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AF06D" w14:textId="77777777" w:rsidR="00725654" w:rsidRPr="0062446B" w:rsidRDefault="00725654" w:rsidP="00725654">
      <w:pPr>
        <w:spacing w:after="0" w:line="240" w:lineRule="auto"/>
        <w:ind w:left="120"/>
        <w:jc w:val="center"/>
        <w:rPr>
          <w:lang w:val="ru-RU"/>
        </w:rPr>
      </w:pPr>
      <w:bookmarkStart w:id="0" w:name="block-1304244"/>
      <w:r w:rsidRPr="0062446B">
        <w:rPr>
          <w:rFonts w:ascii="Times New Roman" w:hAnsi="Times New Roman"/>
          <w:b/>
          <w:color w:val="000000"/>
          <w:sz w:val="28"/>
          <w:lang w:val="ru-RU"/>
        </w:rPr>
        <w:t>МИНИСТЕРСТВО ПРОСВЕЩЕНИЯ РОССИЙСКОЙ ФЕДЕРАЦИИ</w:t>
      </w:r>
    </w:p>
    <w:p w14:paraId="59267457" w14:textId="77777777" w:rsidR="00725654" w:rsidRPr="0062446B" w:rsidRDefault="00725654" w:rsidP="00725654">
      <w:pPr>
        <w:spacing w:after="0" w:line="240" w:lineRule="auto"/>
        <w:ind w:left="120"/>
        <w:jc w:val="center"/>
        <w:rPr>
          <w:lang w:val="ru-RU"/>
        </w:rPr>
      </w:pPr>
      <w:r w:rsidRPr="0062446B">
        <w:rPr>
          <w:rFonts w:ascii="Times New Roman" w:hAnsi="Times New Roman"/>
          <w:b/>
          <w:color w:val="000000"/>
          <w:sz w:val="28"/>
          <w:lang w:val="ru-RU"/>
        </w:rPr>
        <w:t>Министерство образования Рязанской области</w:t>
      </w:r>
      <w:bookmarkStart w:id="1" w:name="812d4357-d192-464c-8cb9-e2b95399e3c1"/>
      <w:bookmarkEnd w:id="1"/>
      <w:r w:rsidRPr="0062446B">
        <w:rPr>
          <w:rFonts w:ascii="Times New Roman" w:hAnsi="Times New Roman"/>
          <w:b/>
          <w:color w:val="000000"/>
          <w:sz w:val="28"/>
          <w:lang w:val="ru-RU"/>
        </w:rPr>
        <w:t xml:space="preserve"> </w:t>
      </w:r>
    </w:p>
    <w:p w14:paraId="334A196E" w14:textId="77777777" w:rsidR="00725654" w:rsidRPr="0062446B" w:rsidRDefault="00725654" w:rsidP="00725654">
      <w:pPr>
        <w:spacing w:after="0" w:line="240" w:lineRule="auto"/>
        <w:ind w:left="120"/>
        <w:jc w:val="center"/>
        <w:rPr>
          <w:lang w:val="ru-RU"/>
        </w:rPr>
      </w:pPr>
      <w:bookmarkStart w:id="2" w:name="fbdca4d6-6503-4562-ae3d-2793f9a86394"/>
      <w:r w:rsidRPr="0062446B">
        <w:rPr>
          <w:rFonts w:ascii="Times New Roman" w:hAnsi="Times New Roman"/>
          <w:b/>
          <w:color w:val="000000"/>
          <w:sz w:val="28"/>
          <w:lang w:val="ru-RU"/>
        </w:rPr>
        <w:t>Управление образования и молодежной политики администрации г.Рязани</w:t>
      </w:r>
      <w:bookmarkEnd w:id="2"/>
    </w:p>
    <w:p w14:paraId="3CBE530C" w14:textId="77777777" w:rsidR="00725654" w:rsidRDefault="00725654" w:rsidP="00725654">
      <w:pPr>
        <w:spacing w:after="0" w:line="240" w:lineRule="auto"/>
        <w:ind w:left="120"/>
        <w:jc w:val="center"/>
      </w:pPr>
      <w:r>
        <w:rPr>
          <w:rFonts w:ascii="Times New Roman" w:hAnsi="Times New Roman"/>
          <w:b/>
          <w:color w:val="000000"/>
          <w:sz w:val="28"/>
        </w:rPr>
        <w:t>МБОУ "Школа № 8 "</w:t>
      </w:r>
    </w:p>
    <w:p w14:paraId="6C84D523" w14:textId="77777777" w:rsidR="00725654" w:rsidRDefault="00725654" w:rsidP="00725654">
      <w:pPr>
        <w:spacing w:after="0"/>
        <w:ind w:left="120"/>
      </w:pPr>
    </w:p>
    <w:p w14:paraId="3EF1A17E" w14:textId="77777777" w:rsidR="00725654" w:rsidRDefault="00725654" w:rsidP="00725654">
      <w:pPr>
        <w:spacing w:after="0"/>
        <w:ind w:left="120"/>
      </w:pPr>
    </w:p>
    <w:p w14:paraId="56CD2953" w14:textId="77777777" w:rsidR="00725654" w:rsidRDefault="00725654" w:rsidP="00725654">
      <w:pPr>
        <w:spacing w:after="0"/>
        <w:ind w:left="120"/>
      </w:pPr>
    </w:p>
    <w:p w14:paraId="17B74B18" w14:textId="77777777" w:rsidR="00725654" w:rsidRDefault="00725654" w:rsidP="00725654">
      <w:pPr>
        <w:spacing w:after="0"/>
        <w:ind w:left="120"/>
      </w:pPr>
    </w:p>
    <w:tbl>
      <w:tblPr>
        <w:tblW w:w="0" w:type="auto"/>
        <w:tblLook w:val="04A0" w:firstRow="1" w:lastRow="0" w:firstColumn="1" w:lastColumn="0" w:noHBand="0" w:noVBand="1"/>
      </w:tblPr>
      <w:tblGrid>
        <w:gridCol w:w="3114"/>
        <w:gridCol w:w="3115"/>
        <w:gridCol w:w="3115"/>
      </w:tblGrid>
      <w:tr w:rsidR="00725654" w:rsidRPr="00725654" w14:paraId="4BB15615" w14:textId="77777777" w:rsidTr="00F27A98">
        <w:tc>
          <w:tcPr>
            <w:tcW w:w="3114" w:type="dxa"/>
          </w:tcPr>
          <w:p w14:paraId="6DC88772" w14:textId="77777777" w:rsidR="00725654" w:rsidRPr="0062446B" w:rsidRDefault="00725654" w:rsidP="00F27A98">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w:t>
            </w:r>
          </w:p>
        </w:tc>
        <w:tc>
          <w:tcPr>
            <w:tcW w:w="3115" w:type="dxa"/>
          </w:tcPr>
          <w:p w14:paraId="4101154D" w14:textId="77777777" w:rsidR="00725654" w:rsidRPr="0040209D" w:rsidRDefault="00725654" w:rsidP="00F27A9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19B1299" w14:textId="77777777" w:rsidR="00725654" w:rsidRDefault="00725654" w:rsidP="00F27A9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15255971" w14:textId="77777777" w:rsidR="00725654" w:rsidRPr="008944ED" w:rsidRDefault="00725654" w:rsidP="00F27A9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"Школа №8"</w:t>
            </w:r>
          </w:p>
          <w:p w14:paraId="54E50011" w14:textId="77777777" w:rsidR="00725654" w:rsidRDefault="00725654" w:rsidP="00F27A9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04078F8" w14:textId="77777777" w:rsidR="00725654" w:rsidRPr="0062446B" w:rsidRDefault="00725654" w:rsidP="00F27A98">
            <w:pPr>
              <w:autoSpaceDE w:val="0"/>
              <w:autoSpaceDN w:val="0"/>
              <w:spacing w:after="0" w:line="240" w:lineRule="auto"/>
              <w:jc w:val="right"/>
              <w:rPr>
                <w:rFonts w:ascii="Times New Roman" w:eastAsia="Times New Roman" w:hAnsi="Times New Roman"/>
                <w:color w:val="000000"/>
                <w:sz w:val="24"/>
                <w:szCs w:val="24"/>
                <w:lang w:val="ru-RU"/>
              </w:rPr>
            </w:pPr>
            <w:r w:rsidRPr="0062446B">
              <w:rPr>
                <w:rFonts w:ascii="Times New Roman" w:eastAsia="Times New Roman" w:hAnsi="Times New Roman"/>
                <w:color w:val="000000"/>
                <w:sz w:val="24"/>
                <w:szCs w:val="24"/>
                <w:lang w:val="ru-RU"/>
              </w:rPr>
              <w:t>В.В.Образцов</w:t>
            </w:r>
          </w:p>
          <w:p w14:paraId="746DB867" w14:textId="77777777" w:rsidR="00725654" w:rsidRPr="0062446B" w:rsidRDefault="00725654" w:rsidP="00F27A98">
            <w:pPr>
              <w:autoSpaceDE w:val="0"/>
              <w:autoSpaceDN w:val="0"/>
              <w:spacing w:after="0" w:line="240" w:lineRule="auto"/>
              <w:jc w:val="right"/>
              <w:rPr>
                <w:rFonts w:ascii="Times New Roman" w:eastAsia="Times New Roman" w:hAnsi="Times New Roman"/>
                <w:color w:val="000000"/>
                <w:sz w:val="24"/>
                <w:szCs w:val="24"/>
                <w:lang w:val="ru-RU"/>
              </w:rPr>
            </w:pPr>
            <w:r w:rsidRPr="0062446B">
              <w:rPr>
                <w:rFonts w:ascii="Times New Roman" w:eastAsia="Times New Roman" w:hAnsi="Times New Roman"/>
                <w:color w:val="000000"/>
                <w:sz w:val="24"/>
                <w:szCs w:val="24"/>
                <w:lang w:val="ru-RU"/>
              </w:rPr>
              <w:t xml:space="preserve">приказ № 195/3-од </w:t>
            </w:r>
          </w:p>
          <w:p w14:paraId="3048406E" w14:textId="77777777" w:rsidR="00725654" w:rsidRDefault="00725654" w:rsidP="00F27A98">
            <w:pPr>
              <w:autoSpaceDE w:val="0"/>
              <w:autoSpaceDN w:val="0"/>
              <w:spacing w:after="0" w:line="240" w:lineRule="auto"/>
              <w:rPr>
                <w:rFonts w:ascii="Times New Roman" w:eastAsia="Times New Roman" w:hAnsi="Times New Roman"/>
                <w:color w:val="000000"/>
                <w:sz w:val="24"/>
                <w:szCs w:val="24"/>
                <w:lang w:val="ru-RU"/>
              </w:rPr>
            </w:pPr>
            <w:r w:rsidRPr="0062446B">
              <w:rPr>
                <w:rFonts w:ascii="Times New Roman" w:eastAsia="Times New Roman" w:hAnsi="Times New Roman"/>
                <w:color w:val="000000"/>
                <w:sz w:val="24"/>
                <w:szCs w:val="24"/>
                <w:lang w:val="ru-RU"/>
              </w:rPr>
              <w:t>от «29» августа    2024 г.</w:t>
            </w:r>
            <w:r>
              <w:rPr>
                <w:rFonts w:ascii="Times New Roman" w:eastAsia="Times New Roman" w:hAnsi="Times New Roman"/>
                <w:color w:val="000000"/>
                <w:sz w:val="24"/>
                <w:szCs w:val="24"/>
                <w:lang w:val="ru-RU"/>
              </w:rPr>
              <w:t>.</w:t>
            </w:r>
          </w:p>
          <w:p w14:paraId="5EDC7CEC" w14:textId="77777777" w:rsidR="00725654" w:rsidRPr="0040209D" w:rsidRDefault="00725654" w:rsidP="00F27A98">
            <w:pPr>
              <w:autoSpaceDE w:val="0"/>
              <w:autoSpaceDN w:val="0"/>
              <w:spacing w:after="120" w:line="240" w:lineRule="auto"/>
              <w:jc w:val="both"/>
              <w:rPr>
                <w:rFonts w:ascii="Times New Roman" w:eastAsia="Times New Roman" w:hAnsi="Times New Roman"/>
                <w:color w:val="000000"/>
                <w:sz w:val="24"/>
                <w:szCs w:val="24"/>
                <w:lang w:val="ru-RU"/>
              </w:rPr>
            </w:pPr>
          </w:p>
        </w:tc>
      </w:tr>
    </w:tbl>
    <w:p w14:paraId="6D403021" w14:textId="77777777" w:rsidR="00725654" w:rsidRPr="0062446B" w:rsidRDefault="00725654" w:rsidP="00725654">
      <w:pPr>
        <w:spacing w:after="0"/>
        <w:ind w:left="120"/>
        <w:rPr>
          <w:lang w:val="ru-RU"/>
        </w:rPr>
      </w:pPr>
    </w:p>
    <w:p w14:paraId="52834D49" w14:textId="77777777" w:rsidR="00725654" w:rsidRPr="0062446B" w:rsidRDefault="00725654" w:rsidP="00725654">
      <w:pPr>
        <w:spacing w:after="0"/>
        <w:ind w:left="120"/>
        <w:rPr>
          <w:lang w:val="ru-RU"/>
        </w:rPr>
      </w:pPr>
    </w:p>
    <w:p w14:paraId="1238C78F" w14:textId="77777777" w:rsidR="00725654" w:rsidRPr="0062446B" w:rsidRDefault="00725654" w:rsidP="00725654">
      <w:pPr>
        <w:spacing w:after="0"/>
        <w:ind w:left="120"/>
        <w:rPr>
          <w:lang w:val="ru-RU"/>
        </w:rPr>
      </w:pPr>
    </w:p>
    <w:p w14:paraId="274C6ADA" w14:textId="77777777" w:rsidR="00725654" w:rsidRPr="0062446B" w:rsidRDefault="00725654" w:rsidP="00725654">
      <w:pPr>
        <w:spacing w:after="0"/>
        <w:ind w:left="120"/>
        <w:rPr>
          <w:lang w:val="ru-RU"/>
        </w:rPr>
      </w:pPr>
    </w:p>
    <w:p w14:paraId="39AC05FC" w14:textId="77777777" w:rsidR="00725654" w:rsidRPr="0062446B" w:rsidRDefault="00725654" w:rsidP="00725654">
      <w:pPr>
        <w:spacing w:after="0"/>
        <w:ind w:left="120"/>
        <w:rPr>
          <w:lang w:val="ru-RU"/>
        </w:rPr>
      </w:pPr>
    </w:p>
    <w:p w14:paraId="176E77C1" w14:textId="77777777" w:rsidR="00725654" w:rsidRPr="0062446B" w:rsidRDefault="00725654" w:rsidP="00725654">
      <w:pPr>
        <w:spacing w:after="0" w:line="408" w:lineRule="auto"/>
        <w:ind w:left="120"/>
        <w:jc w:val="center"/>
        <w:rPr>
          <w:lang w:val="ru-RU"/>
        </w:rPr>
      </w:pPr>
      <w:r w:rsidRPr="0062446B">
        <w:rPr>
          <w:rFonts w:ascii="Times New Roman" w:hAnsi="Times New Roman"/>
          <w:b/>
          <w:color w:val="000000"/>
          <w:sz w:val="28"/>
          <w:lang w:val="ru-RU"/>
        </w:rPr>
        <w:t>РАБОЧАЯ ПРОГРАММА</w:t>
      </w:r>
    </w:p>
    <w:p w14:paraId="03F4ED7A" w14:textId="77777777" w:rsidR="00725654" w:rsidRPr="0062446B" w:rsidRDefault="00725654" w:rsidP="00725654">
      <w:pPr>
        <w:spacing w:after="0" w:line="408" w:lineRule="auto"/>
        <w:ind w:left="120"/>
        <w:jc w:val="center"/>
        <w:rPr>
          <w:lang w:val="ru-RU"/>
        </w:rPr>
      </w:pPr>
      <w:r w:rsidRPr="0062446B">
        <w:rPr>
          <w:rFonts w:ascii="Times New Roman" w:hAnsi="Times New Roman"/>
          <w:color w:val="000000"/>
          <w:sz w:val="28"/>
          <w:lang w:val="ru-RU"/>
        </w:rPr>
        <w:t>(</w:t>
      </w:r>
      <w:r>
        <w:rPr>
          <w:rFonts w:ascii="Times New Roman" w:hAnsi="Times New Roman"/>
          <w:color w:val="000000"/>
          <w:sz w:val="28"/>
        </w:rPr>
        <w:t>ID</w:t>
      </w:r>
      <w:r w:rsidRPr="0062446B">
        <w:rPr>
          <w:rFonts w:ascii="Times New Roman" w:hAnsi="Times New Roman"/>
          <w:color w:val="000000"/>
          <w:sz w:val="28"/>
          <w:lang w:val="ru-RU"/>
        </w:rPr>
        <w:t xml:space="preserve"> 186656)</w:t>
      </w:r>
    </w:p>
    <w:p w14:paraId="664703EF" w14:textId="77777777" w:rsidR="00725654" w:rsidRPr="0062446B" w:rsidRDefault="00725654" w:rsidP="00725654">
      <w:pPr>
        <w:spacing w:after="0"/>
        <w:ind w:left="120"/>
        <w:jc w:val="center"/>
        <w:rPr>
          <w:lang w:val="ru-RU"/>
        </w:rPr>
      </w:pPr>
    </w:p>
    <w:p w14:paraId="4D6EE4E1" w14:textId="77777777" w:rsidR="00725654" w:rsidRPr="0062446B" w:rsidRDefault="00725654" w:rsidP="00725654">
      <w:pPr>
        <w:spacing w:after="0" w:line="408" w:lineRule="auto"/>
        <w:ind w:left="120"/>
        <w:jc w:val="center"/>
        <w:rPr>
          <w:lang w:val="ru-RU"/>
        </w:rPr>
      </w:pPr>
      <w:r w:rsidRPr="0062446B">
        <w:rPr>
          <w:rFonts w:ascii="Times New Roman" w:hAnsi="Times New Roman"/>
          <w:b/>
          <w:color w:val="000000"/>
          <w:sz w:val="28"/>
          <w:lang w:val="ru-RU"/>
        </w:rPr>
        <w:t>учебного предмета «Русский язык»</w:t>
      </w:r>
    </w:p>
    <w:p w14:paraId="324F6BA6" w14:textId="77777777" w:rsidR="00725654" w:rsidRPr="0062446B" w:rsidRDefault="00725654" w:rsidP="00725654">
      <w:pPr>
        <w:spacing w:after="0" w:line="408" w:lineRule="auto"/>
        <w:ind w:left="120"/>
        <w:jc w:val="center"/>
        <w:rPr>
          <w:lang w:val="ru-RU"/>
        </w:rPr>
      </w:pPr>
      <w:r w:rsidRPr="0062446B">
        <w:rPr>
          <w:rFonts w:ascii="Times New Roman" w:hAnsi="Times New Roman"/>
          <w:color w:val="000000"/>
          <w:sz w:val="28"/>
          <w:lang w:val="ru-RU"/>
        </w:rPr>
        <w:t xml:space="preserve">для обучающихся 1-4 классов </w:t>
      </w:r>
    </w:p>
    <w:p w14:paraId="2BE185F7" w14:textId="77777777" w:rsidR="00725654" w:rsidRPr="0062446B" w:rsidRDefault="00725654" w:rsidP="00725654">
      <w:pPr>
        <w:spacing w:after="0"/>
        <w:ind w:left="120"/>
        <w:jc w:val="center"/>
        <w:rPr>
          <w:lang w:val="ru-RU"/>
        </w:rPr>
      </w:pPr>
    </w:p>
    <w:p w14:paraId="05DD1339" w14:textId="77777777" w:rsidR="00725654" w:rsidRPr="0062446B" w:rsidRDefault="00725654" w:rsidP="00725654">
      <w:pPr>
        <w:spacing w:after="0"/>
        <w:ind w:left="120"/>
        <w:jc w:val="center"/>
        <w:rPr>
          <w:lang w:val="ru-RU"/>
        </w:rPr>
      </w:pPr>
    </w:p>
    <w:p w14:paraId="0D3737EB" w14:textId="77777777" w:rsidR="00725654" w:rsidRPr="0062446B" w:rsidRDefault="00725654" w:rsidP="00725654">
      <w:pPr>
        <w:spacing w:after="0"/>
        <w:ind w:left="120"/>
        <w:jc w:val="center"/>
        <w:rPr>
          <w:lang w:val="ru-RU"/>
        </w:rPr>
      </w:pPr>
    </w:p>
    <w:p w14:paraId="1A68ED6B" w14:textId="77777777" w:rsidR="00725654" w:rsidRPr="0062446B" w:rsidRDefault="00725654" w:rsidP="00725654">
      <w:pPr>
        <w:spacing w:after="0"/>
        <w:ind w:left="120"/>
        <w:jc w:val="center"/>
        <w:rPr>
          <w:lang w:val="ru-RU"/>
        </w:rPr>
      </w:pPr>
    </w:p>
    <w:p w14:paraId="4668DA71" w14:textId="77777777" w:rsidR="00725654" w:rsidRPr="0062446B" w:rsidRDefault="00725654" w:rsidP="00725654">
      <w:pPr>
        <w:spacing w:after="0"/>
        <w:ind w:left="120"/>
        <w:jc w:val="center"/>
        <w:rPr>
          <w:lang w:val="ru-RU"/>
        </w:rPr>
      </w:pPr>
    </w:p>
    <w:p w14:paraId="3F910036" w14:textId="77777777" w:rsidR="00725654" w:rsidRPr="0062446B" w:rsidRDefault="00725654" w:rsidP="00725654">
      <w:pPr>
        <w:spacing w:after="0"/>
        <w:ind w:left="120"/>
        <w:jc w:val="center"/>
        <w:rPr>
          <w:lang w:val="ru-RU"/>
        </w:rPr>
      </w:pPr>
    </w:p>
    <w:p w14:paraId="38C1E552" w14:textId="77777777" w:rsidR="00725654" w:rsidRPr="0062446B" w:rsidRDefault="00725654" w:rsidP="00725654">
      <w:pPr>
        <w:spacing w:after="0"/>
        <w:ind w:left="120"/>
        <w:jc w:val="center"/>
        <w:rPr>
          <w:lang w:val="ru-RU"/>
        </w:rPr>
      </w:pPr>
    </w:p>
    <w:p w14:paraId="01873C21" w14:textId="77777777" w:rsidR="00725654" w:rsidRPr="0062446B" w:rsidRDefault="00725654" w:rsidP="00725654">
      <w:pPr>
        <w:spacing w:after="0"/>
        <w:ind w:left="120"/>
        <w:jc w:val="center"/>
        <w:rPr>
          <w:lang w:val="ru-RU"/>
        </w:rPr>
      </w:pPr>
    </w:p>
    <w:p w14:paraId="3C1A8073" w14:textId="77777777" w:rsidR="00725654" w:rsidRPr="0062446B" w:rsidRDefault="00725654" w:rsidP="00725654">
      <w:pPr>
        <w:spacing w:after="0"/>
        <w:ind w:left="120"/>
        <w:jc w:val="center"/>
        <w:rPr>
          <w:lang w:val="ru-RU"/>
        </w:rPr>
      </w:pPr>
    </w:p>
    <w:p w14:paraId="5FBE9A09" w14:textId="77777777" w:rsidR="00725654" w:rsidRPr="0062446B" w:rsidRDefault="00725654" w:rsidP="00725654">
      <w:pPr>
        <w:spacing w:after="0"/>
        <w:ind w:left="120"/>
        <w:jc w:val="center"/>
        <w:rPr>
          <w:lang w:val="ru-RU"/>
        </w:rPr>
      </w:pPr>
    </w:p>
    <w:p w14:paraId="2E2843E8" w14:textId="77777777" w:rsidR="00725654" w:rsidRPr="0062446B" w:rsidRDefault="00725654" w:rsidP="00725654">
      <w:pPr>
        <w:spacing w:after="0"/>
        <w:ind w:left="120"/>
        <w:jc w:val="center"/>
        <w:rPr>
          <w:lang w:val="ru-RU"/>
        </w:rPr>
      </w:pPr>
    </w:p>
    <w:p w14:paraId="59C1DFB1" w14:textId="77777777" w:rsidR="00725654" w:rsidRPr="0062446B" w:rsidRDefault="00725654" w:rsidP="00725654">
      <w:pPr>
        <w:spacing w:after="0"/>
        <w:ind w:left="120"/>
        <w:jc w:val="center"/>
        <w:rPr>
          <w:lang w:val="ru-RU"/>
        </w:rPr>
      </w:pPr>
    </w:p>
    <w:p w14:paraId="7DAF5CEB" w14:textId="77777777" w:rsidR="00725654" w:rsidRPr="0062446B" w:rsidRDefault="00725654" w:rsidP="00725654">
      <w:pPr>
        <w:spacing w:after="0"/>
        <w:ind w:left="120"/>
        <w:jc w:val="center"/>
        <w:rPr>
          <w:lang w:val="ru-RU"/>
        </w:rPr>
      </w:pPr>
      <w:bookmarkStart w:id="3" w:name="1409a51a-857c-49b4-8420-37a2d161ed0e"/>
      <w:r w:rsidRPr="0062446B">
        <w:rPr>
          <w:rFonts w:ascii="Times New Roman" w:hAnsi="Times New Roman"/>
          <w:b/>
          <w:color w:val="000000"/>
          <w:sz w:val="28"/>
          <w:lang w:val="ru-RU"/>
        </w:rPr>
        <w:t>г.Рязань</w:t>
      </w:r>
      <w:bookmarkEnd w:id="3"/>
      <w:r w:rsidRPr="0062446B">
        <w:rPr>
          <w:rFonts w:ascii="Times New Roman" w:hAnsi="Times New Roman"/>
          <w:b/>
          <w:color w:val="000000"/>
          <w:sz w:val="28"/>
          <w:lang w:val="ru-RU"/>
        </w:rPr>
        <w:t xml:space="preserve"> </w:t>
      </w:r>
      <w:bookmarkStart w:id="4" w:name="282c3466-5cb3-4ab4-9a19-f7da1f5cd792"/>
      <w:r w:rsidRPr="0062446B">
        <w:rPr>
          <w:rFonts w:ascii="Times New Roman" w:hAnsi="Times New Roman"/>
          <w:b/>
          <w:color w:val="000000"/>
          <w:sz w:val="28"/>
          <w:lang w:val="ru-RU"/>
        </w:rPr>
        <w:t>202</w:t>
      </w:r>
      <w:bookmarkEnd w:id="4"/>
      <w:r>
        <w:rPr>
          <w:rFonts w:ascii="Times New Roman" w:hAnsi="Times New Roman"/>
          <w:b/>
          <w:color w:val="000000"/>
          <w:sz w:val="28"/>
          <w:lang w:val="ru-RU"/>
        </w:rPr>
        <w:t>4</w:t>
      </w:r>
    </w:p>
    <w:p w14:paraId="4B8C987C" w14:textId="77777777" w:rsidR="00725654" w:rsidRPr="0062446B" w:rsidRDefault="00725654" w:rsidP="00725654">
      <w:pPr>
        <w:spacing w:after="0"/>
        <w:ind w:left="120"/>
        <w:rPr>
          <w:lang w:val="ru-RU"/>
        </w:rPr>
      </w:pPr>
    </w:p>
    <w:p w14:paraId="6BC2A349" w14:textId="77777777" w:rsidR="00725654" w:rsidRPr="0062446B" w:rsidRDefault="00725654" w:rsidP="00725654">
      <w:pPr>
        <w:rPr>
          <w:lang w:val="ru-RU"/>
        </w:rPr>
        <w:sectPr w:rsidR="00725654" w:rsidRPr="0062446B" w:rsidSect="00725654">
          <w:pgSz w:w="11906" w:h="16383"/>
          <w:pgMar w:top="1134" w:right="850" w:bottom="1134" w:left="1701" w:header="720" w:footer="720" w:gutter="0"/>
          <w:cols w:space="720"/>
        </w:sectPr>
      </w:pPr>
    </w:p>
    <w:p w14:paraId="24FF2A59" w14:textId="77777777" w:rsidR="00725654" w:rsidRPr="00725654" w:rsidRDefault="00725654" w:rsidP="00725654">
      <w:pPr>
        <w:spacing w:after="0" w:line="264" w:lineRule="auto"/>
        <w:ind w:left="120"/>
        <w:jc w:val="both"/>
        <w:rPr>
          <w:lang w:val="ru-RU"/>
        </w:rPr>
      </w:pPr>
      <w:bookmarkStart w:id="5" w:name="block-1304248"/>
      <w:bookmarkEnd w:id="0"/>
      <w:r w:rsidRPr="00725654">
        <w:rPr>
          <w:rFonts w:ascii="Times New Roman" w:hAnsi="Times New Roman"/>
          <w:b/>
          <w:color w:val="000000"/>
          <w:sz w:val="28"/>
          <w:lang w:val="ru-RU"/>
        </w:rPr>
        <w:lastRenderedPageBreak/>
        <w:t>ПОЯСНИТЕЛЬНАЯ ЗАПИСКА</w:t>
      </w:r>
    </w:p>
    <w:p w14:paraId="6C085180" w14:textId="77777777" w:rsidR="00725654" w:rsidRPr="00725654" w:rsidRDefault="00725654" w:rsidP="00725654">
      <w:pPr>
        <w:spacing w:after="0" w:line="264" w:lineRule="auto"/>
        <w:ind w:left="120"/>
        <w:jc w:val="both"/>
        <w:rPr>
          <w:lang w:val="ru-RU"/>
        </w:rPr>
      </w:pPr>
    </w:p>
    <w:p w14:paraId="162B8C0C"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 xml:space="preserve">Рабочая программа учебного предмета «Русский язык» (предметная область «Русский язык и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Федеральной образовательной программы начального общего образования (далее – ФОП НОО), Федеральной рабочей программы по учебному предмету «Русский язык» (далее – ФРП «Русский язык»), а также ориентирована на целевые приоритеты, сформулированные в федеральной рабочей программе воспитания. </w:t>
      </w:r>
    </w:p>
    <w:p w14:paraId="1FA8553E" w14:textId="77777777" w:rsidR="00725654" w:rsidRPr="0062446B" w:rsidRDefault="00725654" w:rsidP="00725654">
      <w:pPr>
        <w:spacing w:after="0" w:line="264" w:lineRule="auto"/>
        <w:ind w:left="120"/>
        <w:jc w:val="both"/>
        <w:rPr>
          <w:lang w:val="ru-RU"/>
        </w:rPr>
      </w:pPr>
    </w:p>
    <w:p w14:paraId="17DAFDCC" w14:textId="77777777" w:rsidR="00725654" w:rsidRPr="0062446B" w:rsidRDefault="00725654" w:rsidP="00725654">
      <w:pPr>
        <w:spacing w:after="0" w:line="264" w:lineRule="auto"/>
        <w:ind w:left="120"/>
        <w:jc w:val="both"/>
        <w:rPr>
          <w:lang w:val="ru-RU"/>
        </w:rPr>
      </w:pPr>
      <w:r w:rsidRPr="0062446B">
        <w:rPr>
          <w:rFonts w:ascii="Calibri" w:hAnsi="Calibri"/>
          <w:b/>
          <w:color w:val="000000"/>
          <w:sz w:val="28"/>
          <w:lang w:val="ru-RU"/>
        </w:rPr>
        <w:t>ОБЩАЯ ХАРАКТЕРИСТИКА УЧЕБНОГО ПРЕДМЕТА</w:t>
      </w:r>
      <w:r w:rsidRPr="0062446B">
        <w:rPr>
          <w:rFonts w:ascii="Times New Roman" w:hAnsi="Times New Roman"/>
          <w:b/>
          <w:color w:val="000000"/>
          <w:sz w:val="28"/>
          <w:lang w:val="ru-RU"/>
        </w:rPr>
        <w:t xml:space="preserve"> «РУССКИЙ ЯЗЫК»</w:t>
      </w:r>
    </w:p>
    <w:p w14:paraId="47473F85" w14:textId="77777777" w:rsidR="00725654" w:rsidRPr="0062446B" w:rsidRDefault="00725654" w:rsidP="00725654">
      <w:pPr>
        <w:spacing w:after="0" w:line="264" w:lineRule="auto"/>
        <w:ind w:left="120"/>
        <w:jc w:val="both"/>
        <w:rPr>
          <w:lang w:val="ru-RU"/>
        </w:rPr>
      </w:pPr>
    </w:p>
    <w:p w14:paraId="135CA4F0"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 xml:space="preserve">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14:paraId="643059EF"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14:paraId="2DF7225B"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 xml:space="preserve">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w:t>
      </w:r>
    </w:p>
    <w:p w14:paraId="7CEDD28C"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 xml:space="preserve">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w:t>
      </w:r>
      <w:r w:rsidRPr="0062446B">
        <w:rPr>
          <w:rFonts w:ascii="Times New Roman" w:hAnsi="Times New Roman"/>
          <w:color w:val="000000"/>
          <w:sz w:val="28"/>
          <w:lang w:val="ru-RU"/>
        </w:rPr>
        <w:lastRenderedPageBreak/>
        <w:t>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14:paraId="4AB34EBA"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 xml:space="preserve">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14:paraId="5BE017CD" w14:textId="77777777" w:rsidR="00725654" w:rsidRPr="0062446B" w:rsidRDefault="00725654" w:rsidP="00725654">
      <w:pPr>
        <w:spacing w:after="0" w:line="264" w:lineRule="auto"/>
        <w:ind w:left="120"/>
        <w:jc w:val="both"/>
        <w:rPr>
          <w:lang w:val="ru-RU"/>
        </w:rPr>
      </w:pPr>
    </w:p>
    <w:p w14:paraId="3EFDF255" w14:textId="77777777" w:rsidR="00725654" w:rsidRPr="0062446B" w:rsidRDefault="00725654" w:rsidP="00725654">
      <w:pPr>
        <w:spacing w:after="0" w:line="264" w:lineRule="auto"/>
        <w:ind w:left="120"/>
        <w:jc w:val="both"/>
        <w:rPr>
          <w:lang w:val="ru-RU"/>
        </w:rPr>
      </w:pPr>
      <w:r w:rsidRPr="0062446B">
        <w:rPr>
          <w:rFonts w:ascii="Times New Roman" w:hAnsi="Times New Roman"/>
          <w:b/>
          <w:color w:val="000000"/>
          <w:sz w:val="28"/>
          <w:lang w:val="ru-RU"/>
        </w:rPr>
        <w:t>ЦЕЛИ ИЗУЧЕНИЯ УЧЕБНОГО ПРЕДМЕТА</w:t>
      </w:r>
      <w:r w:rsidRPr="0062446B">
        <w:rPr>
          <w:rFonts w:ascii="Times New Roman" w:hAnsi="Times New Roman"/>
          <w:b/>
          <w:color w:val="333333"/>
          <w:sz w:val="28"/>
          <w:lang w:val="ru-RU"/>
        </w:rPr>
        <w:t xml:space="preserve"> </w:t>
      </w:r>
      <w:r w:rsidRPr="0062446B">
        <w:rPr>
          <w:rFonts w:ascii="Times New Roman" w:hAnsi="Times New Roman"/>
          <w:b/>
          <w:color w:val="000000"/>
          <w:sz w:val="28"/>
          <w:lang w:val="ru-RU"/>
        </w:rPr>
        <w:t>«РУССКИЙ ЯЗЫК»</w:t>
      </w:r>
    </w:p>
    <w:p w14:paraId="2F467F12" w14:textId="77777777" w:rsidR="00725654" w:rsidRPr="0062446B" w:rsidRDefault="00725654" w:rsidP="00725654">
      <w:pPr>
        <w:spacing w:after="0" w:line="264" w:lineRule="auto"/>
        <w:ind w:left="120"/>
        <w:jc w:val="both"/>
        <w:rPr>
          <w:lang w:val="ru-RU"/>
        </w:rPr>
      </w:pPr>
    </w:p>
    <w:p w14:paraId="3E85A75C"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Изучение русского языка направлено на достижение следующих целей:</w:t>
      </w:r>
    </w:p>
    <w:p w14:paraId="28725BC0"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1) 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14:paraId="46369ABC" w14:textId="77777777" w:rsidR="00725654" w:rsidRPr="0062446B" w:rsidRDefault="00725654" w:rsidP="00725654">
      <w:pPr>
        <w:spacing w:after="0"/>
        <w:ind w:firstLine="600"/>
        <w:jc w:val="both"/>
        <w:rPr>
          <w:lang w:val="ru-RU"/>
        </w:rPr>
      </w:pPr>
      <w:r w:rsidRPr="0062446B">
        <w:rPr>
          <w:rFonts w:ascii="Times New Roman" w:hAnsi="Times New Roman"/>
          <w:color w:val="000000"/>
          <w:sz w:val="28"/>
          <w:lang w:val="ru-RU"/>
        </w:rPr>
        <w:t>2) 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14:paraId="37DAEACD" w14:textId="77777777" w:rsidR="00725654" w:rsidRPr="0062446B" w:rsidRDefault="00725654" w:rsidP="00725654">
      <w:pPr>
        <w:spacing w:after="0"/>
        <w:ind w:firstLine="600"/>
        <w:jc w:val="both"/>
        <w:rPr>
          <w:lang w:val="ru-RU"/>
        </w:rPr>
      </w:pPr>
      <w:r w:rsidRPr="0062446B">
        <w:rPr>
          <w:rFonts w:ascii="Times New Roman" w:hAnsi="Times New Roman"/>
          <w:color w:val="000000"/>
          <w:sz w:val="28"/>
          <w:lang w:val="ru-RU"/>
        </w:rPr>
        <w:t>3) 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646E7F68" w14:textId="77777777" w:rsidR="00725654" w:rsidRPr="0062446B" w:rsidRDefault="00725654" w:rsidP="00725654">
      <w:pPr>
        <w:spacing w:after="0"/>
        <w:ind w:firstLine="600"/>
        <w:jc w:val="both"/>
        <w:rPr>
          <w:lang w:val="ru-RU"/>
        </w:rPr>
      </w:pPr>
      <w:r w:rsidRPr="0062446B">
        <w:rPr>
          <w:rFonts w:ascii="Times New Roman" w:hAnsi="Times New Roman"/>
          <w:color w:val="000000"/>
          <w:sz w:val="28"/>
          <w:lang w:val="ru-RU"/>
        </w:rPr>
        <w:t>4)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7E1A96D0" w14:textId="77777777" w:rsidR="00725654" w:rsidRPr="0062446B" w:rsidRDefault="00725654" w:rsidP="00725654">
      <w:pPr>
        <w:spacing w:after="0"/>
        <w:ind w:firstLine="600"/>
        <w:jc w:val="both"/>
        <w:rPr>
          <w:lang w:val="ru-RU"/>
        </w:rPr>
      </w:pPr>
      <w:r w:rsidRPr="0062446B">
        <w:rPr>
          <w:rFonts w:ascii="Times New Roman" w:hAnsi="Times New Roman"/>
          <w:color w:val="000000"/>
          <w:sz w:val="28"/>
          <w:lang w:val="ru-RU"/>
        </w:rPr>
        <w:t>5) развитие функциональной грамотности, готовности к успешному взаимодействию с изменяющимся миром и дальнейшему успешному образованию.</w:t>
      </w:r>
    </w:p>
    <w:p w14:paraId="5D18A831"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lastRenderedPageBreak/>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14:paraId="15F938BE"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w:t>
      </w:r>
    </w:p>
    <w:p w14:paraId="15029BCE" w14:textId="77777777" w:rsidR="00725654" w:rsidRPr="0062446B" w:rsidRDefault="00725654" w:rsidP="00725654">
      <w:pPr>
        <w:spacing w:after="0"/>
        <w:ind w:firstLine="600"/>
        <w:jc w:val="both"/>
        <w:rPr>
          <w:lang w:val="ru-RU"/>
        </w:rPr>
      </w:pPr>
      <w:r w:rsidRPr="0062446B">
        <w:rPr>
          <w:rFonts w:ascii="Times New Roman" w:hAnsi="Times New Roman"/>
          <w:color w:val="000000"/>
          <w:sz w:val="28"/>
          <w:lang w:val="ru-RU"/>
        </w:rPr>
        <w:t>Ряд задач по совершенствованию речевой деятельности решаются совместно с учебным предметом «Литературное чтение».</w:t>
      </w:r>
    </w:p>
    <w:p w14:paraId="201FEBF4" w14:textId="77777777" w:rsidR="00725654" w:rsidRPr="0062446B" w:rsidRDefault="00725654" w:rsidP="00725654">
      <w:pPr>
        <w:spacing w:after="0" w:line="264" w:lineRule="auto"/>
        <w:ind w:left="120"/>
        <w:jc w:val="both"/>
        <w:rPr>
          <w:lang w:val="ru-RU"/>
        </w:rPr>
      </w:pPr>
    </w:p>
    <w:p w14:paraId="03ABB960" w14:textId="77777777" w:rsidR="00725654" w:rsidRPr="0062446B" w:rsidRDefault="00725654" w:rsidP="00725654">
      <w:pPr>
        <w:spacing w:after="0" w:line="264" w:lineRule="auto"/>
        <w:ind w:left="120"/>
        <w:jc w:val="both"/>
        <w:rPr>
          <w:lang w:val="ru-RU"/>
        </w:rPr>
      </w:pPr>
      <w:r w:rsidRPr="0062446B">
        <w:rPr>
          <w:rFonts w:ascii="Times New Roman" w:hAnsi="Times New Roman"/>
          <w:b/>
          <w:color w:val="000000"/>
          <w:sz w:val="28"/>
          <w:lang w:val="ru-RU"/>
        </w:rPr>
        <w:t>МЕСТО УЧЕБНОГО ПРЕДМЕТА</w:t>
      </w:r>
      <w:r w:rsidRPr="0062446B">
        <w:rPr>
          <w:rFonts w:ascii="Times New Roman" w:hAnsi="Times New Roman"/>
          <w:b/>
          <w:color w:val="333333"/>
          <w:sz w:val="28"/>
          <w:lang w:val="ru-RU"/>
        </w:rPr>
        <w:t xml:space="preserve"> </w:t>
      </w:r>
      <w:r w:rsidRPr="0062446B">
        <w:rPr>
          <w:rFonts w:ascii="Times New Roman" w:hAnsi="Times New Roman"/>
          <w:b/>
          <w:color w:val="000000"/>
          <w:sz w:val="28"/>
          <w:lang w:val="ru-RU"/>
        </w:rPr>
        <w:t>«РУССКИЙ ЯЗЫК» В УЧЕБНОМ ПЛАНЕ</w:t>
      </w:r>
    </w:p>
    <w:p w14:paraId="6DF34128" w14:textId="77777777" w:rsidR="00725654" w:rsidRPr="0062446B" w:rsidRDefault="00725654" w:rsidP="00725654">
      <w:pPr>
        <w:spacing w:after="0" w:line="264" w:lineRule="auto"/>
        <w:ind w:left="120"/>
        <w:jc w:val="both"/>
        <w:rPr>
          <w:lang w:val="ru-RU"/>
        </w:rPr>
      </w:pPr>
    </w:p>
    <w:p w14:paraId="28179EF5" w14:textId="77777777" w:rsidR="00725654" w:rsidRPr="0062446B" w:rsidRDefault="00725654" w:rsidP="00725654">
      <w:pPr>
        <w:spacing w:after="0" w:line="264" w:lineRule="auto"/>
        <w:ind w:left="120"/>
        <w:jc w:val="both"/>
        <w:rPr>
          <w:lang w:val="ru-RU"/>
        </w:rPr>
      </w:pPr>
      <w:r w:rsidRPr="0062446B">
        <w:rPr>
          <w:rFonts w:ascii="Times New Roman" w:hAnsi="Times New Roman"/>
          <w:color w:val="000000"/>
          <w:sz w:val="28"/>
          <w:lang w:val="ru-RU"/>
        </w:rPr>
        <w:t>Общее число часов, отведённых на изучение «Русского языка», – 675 (5 часов в неделю в каждом классе): в 1 классе – 165 ч, во 2–4 классах – по 170 ч.</w:t>
      </w:r>
    </w:p>
    <w:p w14:paraId="2D39E78F" w14:textId="77777777" w:rsidR="00725654" w:rsidRPr="0062446B" w:rsidRDefault="00725654" w:rsidP="00725654">
      <w:pPr>
        <w:rPr>
          <w:lang w:val="ru-RU"/>
        </w:rPr>
        <w:sectPr w:rsidR="00725654" w:rsidRPr="0062446B" w:rsidSect="00725654">
          <w:pgSz w:w="11906" w:h="16383"/>
          <w:pgMar w:top="1134" w:right="850" w:bottom="1134" w:left="1701" w:header="720" w:footer="720" w:gutter="0"/>
          <w:cols w:space="720"/>
        </w:sectPr>
      </w:pPr>
    </w:p>
    <w:p w14:paraId="21752886" w14:textId="77777777" w:rsidR="00725654" w:rsidRPr="0062446B" w:rsidRDefault="00725654" w:rsidP="00725654">
      <w:pPr>
        <w:spacing w:after="0" w:line="264" w:lineRule="auto"/>
        <w:ind w:left="120"/>
        <w:jc w:val="both"/>
        <w:rPr>
          <w:lang w:val="ru-RU"/>
        </w:rPr>
      </w:pPr>
      <w:bookmarkStart w:id="6" w:name="block-1304249"/>
      <w:bookmarkEnd w:id="5"/>
      <w:r w:rsidRPr="0062446B">
        <w:rPr>
          <w:rFonts w:ascii="Times New Roman" w:hAnsi="Times New Roman"/>
          <w:b/>
          <w:color w:val="000000"/>
          <w:sz w:val="28"/>
          <w:lang w:val="ru-RU"/>
        </w:rPr>
        <w:lastRenderedPageBreak/>
        <w:t>СОДЕРЖАНИЕ УЧЕБНОГО ПРЕДМЕТА</w:t>
      </w:r>
    </w:p>
    <w:p w14:paraId="26A072C6" w14:textId="77777777" w:rsidR="00725654" w:rsidRPr="0062446B" w:rsidRDefault="00725654" w:rsidP="00725654">
      <w:pPr>
        <w:spacing w:after="0" w:line="264" w:lineRule="auto"/>
        <w:ind w:left="120"/>
        <w:jc w:val="both"/>
        <w:rPr>
          <w:lang w:val="ru-RU"/>
        </w:rPr>
      </w:pPr>
    </w:p>
    <w:p w14:paraId="745FE474" w14:textId="77777777" w:rsidR="00725654" w:rsidRPr="0062446B" w:rsidRDefault="00725654" w:rsidP="00725654">
      <w:pPr>
        <w:spacing w:after="0" w:line="264" w:lineRule="auto"/>
        <w:ind w:left="120"/>
        <w:jc w:val="both"/>
        <w:rPr>
          <w:lang w:val="ru-RU"/>
        </w:rPr>
      </w:pPr>
      <w:r w:rsidRPr="0062446B">
        <w:rPr>
          <w:rFonts w:ascii="Times New Roman" w:hAnsi="Times New Roman"/>
          <w:b/>
          <w:color w:val="000000"/>
          <w:sz w:val="28"/>
          <w:lang w:val="ru-RU"/>
        </w:rPr>
        <w:t>1 КЛАСС</w:t>
      </w:r>
    </w:p>
    <w:p w14:paraId="1DCC1DC5" w14:textId="77777777" w:rsidR="00725654" w:rsidRPr="0062446B" w:rsidRDefault="00725654" w:rsidP="00725654">
      <w:pPr>
        <w:spacing w:after="0" w:line="264" w:lineRule="auto"/>
        <w:ind w:left="120"/>
        <w:jc w:val="both"/>
        <w:rPr>
          <w:lang w:val="ru-RU"/>
        </w:rPr>
      </w:pPr>
    </w:p>
    <w:p w14:paraId="3A9ECA23" w14:textId="77777777" w:rsidR="00725654" w:rsidRPr="0062446B" w:rsidRDefault="00725654" w:rsidP="00725654">
      <w:pPr>
        <w:spacing w:after="0" w:line="264" w:lineRule="auto"/>
        <w:ind w:firstLine="600"/>
        <w:jc w:val="both"/>
        <w:rPr>
          <w:lang w:val="ru-RU"/>
        </w:rPr>
      </w:pPr>
      <w:r w:rsidRPr="0062446B">
        <w:rPr>
          <w:rFonts w:ascii="Times New Roman" w:hAnsi="Times New Roman"/>
          <w:b/>
          <w:color w:val="000000"/>
          <w:sz w:val="28"/>
          <w:lang w:val="ru-RU"/>
        </w:rPr>
        <w:t>Обучение грамоте</w:t>
      </w:r>
      <w:hyperlink w:anchor="_ftn1">
        <w:r w:rsidRPr="0062446B">
          <w:rPr>
            <w:rFonts w:ascii="Times New Roman" w:hAnsi="Times New Roman"/>
            <w:b/>
            <w:color w:val="0000FF"/>
            <w:sz w:val="24"/>
            <w:lang w:val="ru-RU"/>
          </w:rPr>
          <w:t>[1]</w:t>
        </w:r>
      </w:hyperlink>
    </w:p>
    <w:p w14:paraId="78BD63B3" w14:textId="77777777" w:rsidR="00725654" w:rsidRPr="0062446B" w:rsidRDefault="00725654" w:rsidP="00725654">
      <w:pPr>
        <w:spacing w:after="0" w:line="264" w:lineRule="auto"/>
        <w:ind w:firstLine="600"/>
        <w:jc w:val="both"/>
        <w:rPr>
          <w:lang w:val="ru-RU"/>
        </w:rPr>
      </w:pPr>
      <w:r w:rsidRPr="0062446B">
        <w:rPr>
          <w:rFonts w:ascii="Times New Roman" w:hAnsi="Times New Roman"/>
          <w:b/>
          <w:color w:val="000000"/>
          <w:sz w:val="28"/>
          <w:lang w:val="ru-RU"/>
        </w:rPr>
        <w:t>Развитие речи</w:t>
      </w:r>
    </w:p>
    <w:p w14:paraId="14A6B2B5"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Составление небольших рассказов на основе собственных игр, занятий.</w:t>
      </w:r>
    </w:p>
    <w:p w14:paraId="5A2273CA" w14:textId="77777777" w:rsidR="00725654" w:rsidRPr="0062446B" w:rsidRDefault="00725654" w:rsidP="00725654">
      <w:pPr>
        <w:spacing w:after="0" w:line="264" w:lineRule="auto"/>
        <w:ind w:firstLine="600"/>
        <w:jc w:val="both"/>
        <w:rPr>
          <w:lang w:val="ru-RU"/>
        </w:rPr>
      </w:pPr>
      <w:r w:rsidRPr="0062446B">
        <w:rPr>
          <w:rFonts w:ascii="Times New Roman" w:hAnsi="Times New Roman"/>
          <w:b/>
          <w:color w:val="000000"/>
          <w:sz w:val="28"/>
          <w:lang w:val="ru-RU"/>
        </w:rPr>
        <w:t>Слово и предложение</w:t>
      </w:r>
    </w:p>
    <w:p w14:paraId="76C0E266"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Различение слова и предложения. Работа с предложением: выделение слов, изменение их порядка.</w:t>
      </w:r>
    </w:p>
    <w:p w14:paraId="60BA50F9"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14:paraId="66C14C47" w14:textId="77777777" w:rsidR="00725654" w:rsidRPr="0062446B" w:rsidRDefault="00725654" w:rsidP="00725654">
      <w:pPr>
        <w:spacing w:after="0" w:line="264" w:lineRule="auto"/>
        <w:ind w:firstLine="600"/>
        <w:jc w:val="both"/>
        <w:rPr>
          <w:lang w:val="ru-RU"/>
        </w:rPr>
      </w:pPr>
      <w:r w:rsidRPr="0062446B">
        <w:rPr>
          <w:rFonts w:ascii="Times New Roman" w:hAnsi="Times New Roman"/>
          <w:b/>
          <w:color w:val="000000"/>
          <w:sz w:val="28"/>
          <w:lang w:val="ru-RU"/>
        </w:rPr>
        <w:t>Фонетика</w:t>
      </w:r>
    </w:p>
    <w:p w14:paraId="2098283F"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Звуки речи. Единство звукового состава слова и его значения.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14:paraId="084CB44F" w14:textId="77777777" w:rsidR="00725654" w:rsidRPr="0062446B" w:rsidRDefault="00725654" w:rsidP="00725654">
      <w:pPr>
        <w:spacing w:after="0" w:line="264" w:lineRule="auto"/>
        <w:ind w:firstLine="600"/>
        <w:jc w:val="both"/>
        <w:rPr>
          <w:lang w:val="ru-RU"/>
        </w:rPr>
      </w:pPr>
      <w:r w:rsidRPr="0062446B">
        <w:rPr>
          <w:rFonts w:ascii="Times New Roman" w:hAnsi="Times New Roman"/>
          <w:b/>
          <w:color w:val="000000"/>
          <w:sz w:val="28"/>
          <w:lang w:val="ru-RU"/>
        </w:rPr>
        <w:t>Графика</w:t>
      </w:r>
      <w:hyperlink r:id="rId5" w:anchor="_ftn1">
        <w:r w:rsidRPr="0062446B">
          <w:rPr>
            <w:rFonts w:ascii="Times New Roman" w:hAnsi="Times New Roman"/>
            <w:b/>
            <w:color w:val="0093FF"/>
            <w:sz w:val="24"/>
            <w:lang w:val="ru-RU"/>
          </w:rPr>
          <w:t>[2]</w:t>
        </w:r>
      </w:hyperlink>
    </w:p>
    <w:p w14:paraId="01ADEFC1"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14:paraId="08D3634F" w14:textId="77777777" w:rsidR="00725654" w:rsidRPr="0062446B" w:rsidRDefault="00725654" w:rsidP="00725654">
      <w:pPr>
        <w:spacing w:after="0" w:line="264" w:lineRule="auto"/>
        <w:ind w:firstLine="600"/>
        <w:jc w:val="both"/>
        <w:rPr>
          <w:lang w:val="ru-RU"/>
        </w:rPr>
      </w:pPr>
      <w:r w:rsidRPr="0062446B">
        <w:rPr>
          <w:rFonts w:ascii="Times New Roman" w:hAnsi="Times New Roman"/>
          <w:b/>
          <w:color w:val="000000"/>
          <w:sz w:val="28"/>
          <w:lang w:val="ru-RU"/>
        </w:rPr>
        <w:t>Письмо</w:t>
      </w:r>
    </w:p>
    <w:p w14:paraId="309576EA"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14:paraId="70FFB5BA"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14:paraId="1CEBA383" w14:textId="77777777" w:rsidR="00725654" w:rsidRPr="0062446B" w:rsidRDefault="00725654" w:rsidP="00725654">
      <w:pPr>
        <w:spacing w:after="0" w:line="264" w:lineRule="auto"/>
        <w:ind w:firstLine="600"/>
        <w:jc w:val="both"/>
        <w:rPr>
          <w:lang w:val="ru-RU"/>
        </w:rPr>
      </w:pPr>
      <w:r w:rsidRPr="0062446B">
        <w:rPr>
          <w:rFonts w:ascii="Times New Roman" w:hAnsi="Times New Roman"/>
          <w:b/>
          <w:color w:val="000000"/>
          <w:sz w:val="28"/>
          <w:lang w:val="ru-RU"/>
        </w:rPr>
        <w:t>Орфография и пунктуация</w:t>
      </w:r>
      <w:hyperlink r:id="rId6" w:anchor="_ftn1">
        <w:r w:rsidRPr="0062446B">
          <w:rPr>
            <w:rFonts w:ascii="Times New Roman" w:hAnsi="Times New Roman"/>
            <w:b/>
            <w:color w:val="0093FF"/>
            <w:sz w:val="24"/>
            <w:lang w:val="ru-RU"/>
          </w:rPr>
          <w:t>[3]</w:t>
        </w:r>
      </w:hyperlink>
    </w:p>
    <w:p w14:paraId="16EC88EC"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 xml:space="preserve">Правила правописания и их применение: раздельное написание слов; обозначение гласных после шипящих в сочетаниях жи, ши (в положении под </w:t>
      </w:r>
      <w:r w:rsidRPr="0062446B">
        <w:rPr>
          <w:rFonts w:ascii="Times New Roman" w:hAnsi="Times New Roman"/>
          <w:color w:val="000000"/>
          <w:sz w:val="28"/>
          <w:lang w:val="ru-RU"/>
        </w:rPr>
        <w:lastRenderedPageBreak/>
        <w:t>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14:paraId="0B4D7F48" w14:textId="77777777" w:rsidR="00725654" w:rsidRPr="0062446B" w:rsidRDefault="00725654" w:rsidP="00725654">
      <w:pPr>
        <w:spacing w:after="0" w:line="264" w:lineRule="auto"/>
        <w:ind w:left="120"/>
        <w:jc w:val="both"/>
        <w:rPr>
          <w:lang w:val="ru-RU"/>
        </w:rPr>
      </w:pPr>
    </w:p>
    <w:p w14:paraId="3718B3D1" w14:textId="77777777" w:rsidR="00725654" w:rsidRPr="0062446B" w:rsidRDefault="00725654" w:rsidP="00725654">
      <w:pPr>
        <w:spacing w:after="0" w:line="264" w:lineRule="auto"/>
        <w:ind w:left="120"/>
        <w:jc w:val="both"/>
        <w:rPr>
          <w:lang w:val="ru-RU"/>
        </w:rPr>
      </w:pPr>
      <w:r w:rsidRPr="0062446B">
        <w:rPr>
          <w:rFonts w:ascii="Times New Roman" w:hAnsi="Times New Roman"/>
          <w:b/>
          <w:color w:val="000000"/>
          <w:sz w:val="28"/>
          <w:lang w:val="ru-RU"/>
        </w:rPr>
        <w:t>СИСТЕМАТИЧЕСКИЙ КУРС</w:t>
      </w:r>
    </w:p>
    <w:p w14:paraId="49B7176A" w14:textId="77777777" w:rsidR="00725654" w:rsidRPr="0062446B" w:rsidRDefault="00725654" w:rsidP="00725654">
      <w:pPr>
        <w:spacing w:after="0" w:line="264" w:lineRule="auto"/>
        <w:ind w:left="120"/>
        <w:jc w:val="both"/>
        <w:rPr>
          <w:lang w:val="ru-RU"/>
        </w:rPr>
      </w:pPr>
    </w:p>
    <w:p w14:paraId="100A2A15" w14:textId="77777777" w:rsidR="00725654" w:rsidRPr="0062446B" w:rsidRDefault="00725654" w:rsidP="00725654">
      <w:pPr>
        <w:spacing w:after="0" w:line="264" w:lineRule="auto"/>
        <w:ind w:firstLine="600"/>
        <w:jc w:val="both"/>
        <w:rPr>
          <w:lang w:val="ru-RU"/>
        </w:rPr>
      </w:pPr>
      <w:r w:rsidRPr="0062446B">
        <w:rPr>
          <w:rFonts w:ascii="Times New Roman" w:hAnsi="Times New Roman"/>
          <w:b/>
          <w:color w:val="000000"/>
          <w:sz w:val="28"/>
          <w:lang w:val="ru-RU"/>
        </w:rPr>
        <w:t>Общие сведения о языке</w:t>
      </w:r>
    </w:p>
    <w:p w14:paraId="70FD22AB"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Язык как основное средство человеческого общения. Цели и ситуации общения.</w:t>
      </w:r>
    </w:p>
    <w:p w14:paraId="3A27FF6B" w14:textId="77777777" w:rsidR="00725654" w:rsidRPr="0062446B" w:rsidRDefault="00725654" w:rsidP="00725654">
      <w:pPr>
        <w:spacing w:after="0" w:line="264" w:lineRule="auto"/>
        <w:ind w:firstLine="600"/>
        <w:jc w:val="both"/>
        <w:rPr>
          <w:lang w:val="ru-RU"/>
        </w:rPr>
      </w:pPr>
      <w:r w:rsidRPr="0062446B">
        <w:rPr>
          <w:rFonts w:ascii="Times New Roman" w:hAnsi="Times New Roman"/>
          <w:b/>
          <w:color w:val="000000"/>
          <w:sz w:val="28"/>
          <w:lang w:val="ru-RU"/>
        </w:rPr>
        <w:t>Фонетика</w:t>
      </w:r>
    </w:p>
    <w:p w14:paraId="2B7E8B1B"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14:paraId="30AB5F7B"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Слог. Количество слогов в слове. Ударный слог. Деление слов на слоги (простые случаи, без стечения согласных).</w:t>
      </w:r>
    </w:p>
    <w:p w14:paraId="397AAEE7" w14:textId="77777777" w:rsidR="00725654" w:rsidRPr="0062446B" w:rsidRDefault="00725654" w:rsidP="00725654">
      <w:pPr>
        <w:spacing w:after="0" w:line="264" w:lineRule="auto"/>
        <w:ind w:firstLine="600"/>
        <w:jc w:val="both"/>
        <w:rPr>
          <w:lang w:val="ru-RU"/>
        </w:rPr>
      </w:pPr>
      <w:r w:rsidRPr="0062446B">
        <w:rPr>
          <w:rFonts w:ascii="Times New Roman" w:hAnsi="Times New Roman"/>
          <w:b/>
          <w:color w:val="000000"/>
          <w:sz w:val="28"/>
          <w:lang w:val="ru-RU"/>
        </w:rPr>
        <w:t>Графика</w:t>
      </w:r>
    </w:p>
    <w:p w14:paraId="329496C1"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Звук и буква. Различение звуков и букв. Обозначение на письме твёрдости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14:paraId="096844DB"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Установление соотношения звукового и буквенного состава слова в словах типа стол, конь.</w:t>
      </w:r>
    </w:p>
    <w:p w14:paraId="002637C4"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Небуквенные графические средства: пробел между словами, знак переноса.</w:t>
      </w:r>
    </w:p>
    <w:p w14:paraId="55360224"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Русский алфавит: правильное название букв, их последовательность. Использование алфавита для упорядочения списка слов.</w:t>
      </w:r>
    </w:p>
    <w:p w14:paraId="13FCF1CE" w14:textId="77777777" w:rsidR="00725654" w:rsidRPr="0062446B" w:rsidRDefault="00725654" w:rsidP="00725654">
      <w:pPr>
        <w:spacing w:after="0" w:line="264" w:lineRule="auto"/>
        <w:ind w:firstLine="600"/>
        <w:jc w:val="both"/>
        <w:rPr>
          <w:lang w:val="ru-RU"/>
        </w:rPr>
      </w:pPr>
      <w:r w:rsidRPr="0062446B">
        <w:rPr>
          <w:rFonts w:ascii="Times New Roman" w:hAnsi="Times New Roman"/>
          <w:b/>
          <w:color w:val="000000"/>
          <w:sz w:val="28"/>
          <w:lang w:val="ru-RU"/>
        </w:rPr>
        <w:t>Орфоэпия</w:t>
      </w:r>
      <w:hyperlink r:id="rId7" w:anchor="_ftn1">
        <w:r w:rsidRPr="0062446B">
          <w:rPr>
            <w:rFonts w:ascii="Times New Roman" w:hAnsi="Times New Roman"/>
            <w:b/>
            <w:color w:val="0093FF"/>
            <w:sz w:val="24"/>
            <w:lang w:val="ru-RU"/>
          </w:rPr>
          <w:t>[4]</w:t>
        </w:r>
      </w:hyperlink>
    </w:p>
    <w:p w14:paraId="69D51BB7"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2F9517F1" w14:textId="77777777" w:rsidR="00725654" w:rsidRPr="0062446B" w:rsidRDefault="00725654" w:rsidP="00725654">
      <w:pPr>
        <w:spacing w:after="0" w:line="264" w:lineRule="auto"/>
        <w:ind w:firstLine="600"/>
        <w:jc w:val="both"/>
        <w:rPr>
          <w:lang w:val="ru-RU"/>
        </w:rPr>
      </w:pPr>
      <w:r w:rsidRPr="0062446B">
        <w:rPr>
          <w:rFonts w:ascii="Times New Roman" w:hAnsi="Times New Roman"/>
          <w:b/>
          <w:color w:val="000000"/>
          <w:sz w:val="28"/>
          <w:lang w:val="ru-RU"/>
        </w:rPr>
        <w:t>Лексика</w:t>
      </w:r>
    </w:p>
    <w:p w14:paraId="05C457F0"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Слово как единица языка (ознакомление).</w:t>
      </w:r>
    </w:p>
    <w:p w14:paraId="586E4E6E"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Слово как название предмета, признака предмета, действия предмета (ознакомление).</w:t>
      </w:r>
    </w:p>
    <w:p w14:paraId="1AC3AD4D"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Выявление слов, значение которых требует уточнения.</w:t>
      </w:r>
    </w:p>
    <w:p w14:paraId="5FDC268E" w14:textId="77777777" w:rsidR="00725654" w:rsidRPr="0062446B" w:rsidRDefault="00725654" w:rsidP="00725654">
      <w:pPr>
        <w:spacing w:after="0" w:line="264" w:lineRule="auto"/>
        <w:ind w:firstLine="600"/>
        <w:jc w:val="both"/>
        <w:rPr>
          <w:lang w:val="ru-RU"/>
        </w:rPr>
      </w:pPr>
      <w:r w:rsidRPr="0062446B">
        <w:rPr>
          <w:rFonts w:ascii="Times New Roman" w:hAnsi="Times New Roman"/>
          <w:b/>
          <w:color w:val="000000"/>
          <w:sz w:val="28"/>
          <w:lang w:val="ru-RU"/>
        </w:rPr>
        <w:t>Синтаксис</w:t>
      </w:r>
    </w:p>
    <w:p w14:paraId="1BC00FA6"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Предложение как единица языка (ознакомление).</w:t>
      </w:r>
    </w:p>
    <w:p w14:paraId="322502A9"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lastRenderedPageBreak/>
        <w:t>Слово, предложение (наблюдение над сходством и различием). Установление связи слов в предложении при помощи смысловых вопросов.</w:t>
      </w:r>
    </w:p>
    <w:p w14:paraId="50E3DF71"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Восстановление деформированных предложений. Составление предложений из набора форм слов.</w:t>
      </w:r>
    </w:p>
    <w:p w14:paraId="50FFC7EB" w14:textId="77777777" w:rsidR="00725654" w:rsidRPr="0062446B" w:rsidRDefault="00725654" w:rsidP="00725654">
      <w:pPr>
        <w:spacing w:after="0" w:line="264" w:lineRule="auto"/>
        <w:ind w:firstLine="600"/>
        <w:jc w:val="both"/>
        <w:rPr>
          <w:lang w:val="ru-RU"/>
        </w:rPr>
      </w:pPr>
      <w:r w:rsidRPr="0062446B">
        <w:rPr>
          <w:rFonts w:ascii="Times New Roman" w:hAnsi="Times New Roman"/>
          <w:b/>
          <w:color w:val="000000"/>
          <w:sz w:val="28"/>
          <w:lang w:val="ru-RU"/>
        </w:rPr>
        <w:t>Орфография и пунктуация</w:t>
      </w:r>
    </w:p>
    <w:p w14:paraId="7FA5625A"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Правила правописания и их применение:</w:t>
      </w:r>
    </w:p>
    <w:p w14:paraId="06BB0AB0"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раздельное написание слов в предложении;</w:t>
      </w:r>
    </w:p>
    <w:p w14:paraId="5095BC4E"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прописная буква в начале предложения и в именах собственных: в именах и фамилиях людей, кличках животных;</w:t>
      </w:r>
    </w:p>
    <w:p w14:paraId="1B65E949"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перенос слов (без учёта морфемного членения слова);</w:t>
      </w:r>
    </w:p>
    <w:p w14:paraId="2FB34D0B"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гласные после шипящих в сочетаниях жи, ши (в положении под ударением), ча, ща, чу, щу;</w:t>
      </w:r>
    </w:p>
    <w:p w14:paraId="0C9F6954"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сочетания чк, чн;</w:t>
      </w:r>
    </w:p>
    <w:p w14:paraId="5A98762F"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слова с непроверяемыми гласными и согласными (перечень слов в орфографическом словаре учебника);</w:t>
      </w:r>
    </w:p>
    <w:p w14:paraId="25FACB88"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знаки препинания в конце предложения: точка, вопросительный и восклицательный знаки.</w:t>
      </w:r>
    </w:p>
    <w:p w14:paraId="215EEDCF"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Алгоритм списывания текста.</w:t>
      </w:r>
    </w:p>
    <w:p w14:paraId="51D5EA07" w14:textId="77777777" w:rsidR="00725654" w:rsidRPr="0062446B" w:rsidRDefault="00725654" w:rsidP="00725654">
      <w:pPr>
        <w:spacing w:after="0" w:line="264" w:lineRule="auto"/>
        <w:ind w:firstLine="600"/>
        <w:jc w:val="both"/>
        <w:rPr>
          <w:lang w:val="ru-RU"/>
        </w:rPr>
      </w:pPr>
      <w:r w:rsidRPr="0062446B">
        <w:rPr>
          <w:rFonts w:ascii="Times New Roman" w:hAnsi="Times New Roman"/>
          <w:b/>
          <w:color w:val="000000"/>
          <w:sz w:val="28"/>
          <w:lang w:val="ru-RU"/>
        </w:rPr>
        <w:t>Развитие речи</w:t>
      </w:r>
    </w:p>
    <w:p w14:paraId="167FE17E"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Речь как основная форма общения между людьми. Текст как единица речи (ознакомление).</w:t>
      </w:r>
    </w:p>
    <w:p w14:paraId="42FA552C"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14:paraId="18A24DE1"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Нормы речевого этикета в ситуациях учебного и бытового общения (приветствие, прощание, извинение, благодарность, обращение с просьбой).</w:t>
      </w:r>
    </w:p>
    <w:p w14:paraId="259282DD"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Составление небольших рассказов на основе наблюдений.</w:t>
      </w:r>
    </w:p>
    <w:p w14:paraId="00B30EC3" w14:textId="77777777" w:rsidR="00725654" w:rsidRPr="0062446B" w:rsidRDefault="00725654" w:rsidP="00725654">
      <w:pPr>
        <w:spacing w:after="0" w:line="264" w:lineRule="auto"/>
        <w:ind w:left="120"/>
        <w:jc w:val="both"/>
        <w:rPr>
          <w:lang w:val="ru-RU"/>
        </w:rPr>
      </w:pPr>
    </w:p>
    <w:p w14:paraId="704A0456" w14:textId="77777777" w:rsidR="00725654" w:rsidRPr="0062446B" w:rsidRDefault="00725654" w:rsidP="00725654">
      <w:pPr>
        <w:spacing w:after="0" w:line="264" w:lineRule="auto"/>
        <w:ind w:left="120"/>
        <w:jc w:val="both"/>
        <w:rPr>
          <w:lang w:val="ru-RU"/>
        </w:rPr>
      </w:pPr>
      <w:r w:rsidRPr="0062446B">
        <w:rPr>
          <w:rFonts w:ascii="Times New Roman" w:hAnsi="Times New Roman"/>
          <w:b/>
          <w:color w:val="000000"/>
          <w:sz w:val="28"/>
          <w:lang w:val="ru-RU"/>
        </w:rPr>
        <w:t>2 КЛАСС</w:t>
      </w:r>
    </w:p>
    <w:p w14:paraId="62954B9B" w14:textId="77777777" w:rsidR="00725654" w:rsidRPr="0062446B" w:rsidRDefault="00725654" w:rsidP="00725654">
      <w:pPr>
        <w:spacing w:after="0" w:line="264" w:lineRule="auto"/>
        <w:ind w:left="120"/>
        <w:jc w:val="both"/>
        <w:rPr>
          <w:lang w:val="ru-RU"/>
        </w:rPr>
      </w:pPr>
    </w:p>
    <w:p w14:paraId="14826223" w14:textId="77777777" w:rsidR="00725654" w:rsidRPr="0062446B" w:rsidRDefault="00725654" w:rsidP="00725654">
      <w:pPr>
        <w:spacing w:after="0" w:line="264" w:lineRule="auto"/>
        <w:ind w:firstLine="600"/>
        <w:jc w:val="both"/>
        <w:rPr>
          <w:lang w:val="ru-RU"/>
        </w:rPr>
      </w:pPr>
      <w:r w:rsidRPr="0062446B">
        <w:rPr>
          <w:rFonts w:ascii="Times New Roman" w:hAnsi="Times New Roman"/>
          <w:b/>
          <w:color w:val="000000"/>
          <w:sz w:val="28"/>
          <w:lang w:val="ru-RU"/>
        </w:rPr>
        <w:t>Общие сведения о языке</w:t>
      </w:r>
    </w:p>
    <w:p w14:paraId="68FB909C"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14:paraId="15E79DD8" w14:textId="77777777" w:rsidR="00725654" w:rsidRPr="0062446B" w:rsidRDefault="00725654" w:rsidP="00725654">
      <w:pPr>
        <w:spacing w:after="0" w:line="264" w:lineRule="auto"/>
        <w:ind w:firstLine="600"/>
        <w:jc w:val="both"/>
        <w:rPr>
          <w:lang w:val="ru-RU"/>
        </w:rPr>
      </w:pPr>
      <w:r w:rsidRPr="0062446B">
        <w:rPr>
          <w:rFonts w:ascii="Times New Roman" w:hAnsi="Times New Roman"/>
          <w:b/>
          <w:color w:val="000000"/>
          <w:sz w:val="28"/>
          <w:lang w:val="ru-RU"/>
        </w:rPr>
        <w:t>Фонетика и графика</w:t>
      </w:r>
    </w:p>
    <w:p w14:paraId="719F33E5"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 xml:space="preserve">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w:t>
      </w:r>
      <w:r w:rsidRPr="0062446B">
        <w:rPr>
          <w:rFonts w:ascii="Times New Roman" w:hAnsi="Times New Roman"/>
          <w:color w:val="000000"/>
          <w:sz w:val="28"/>
          <w:lang w:val="ru-RU"/>
        </w:rPr>
        <w:lastRenderedPageBreak/>
        <w:t>на письме твёрдости и мягкости согласных звуков, функции букв е, ё, ю, я (повторение изученного в 1 классе).</w:t>
      </w:r>
    </w:p>
    <w:p w14:paraId="0396BC86"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Парные и непарные по твёрдости ‑ мягкости согласные звуки.</w:t>
      </w:r>
    </w:p>
    <w:p w14:paraId="48CB1C8C"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Парные и непарные по звонкости ‑ глухости согласные звуки.</w:t>
      </w:r>
    </w:p>
    <w:p w14:paraId="331305B8"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14:paraId="7BCF3C08"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14:paraId="583EF717"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Соотношение звукового и буквенного состава в словах с буквами е, ё, ю, я (в начале слова и после гласных).</w:t>
      </w:r>
    </w:p>
    <w:p w14:paraId="029A14B0"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Деление слов на слоги (в том числе при стечении согласных).</w:t>
      </w:r>
    </w:p>
    <w:p w14:paraId="6C18438E"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Использование знания алфавита при работе со словарями.</w:t>
      </w:r>
    </w:p>
    <w:p w14:paraId="79E49173"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Небуквенные графические средства: пробел между словами, знак переноса, абзац (красная строка), пунктуационные знаки (в пределах изученного).</w:t>
      </w:r>
    </w:p>
    <w:p w14:paraId="50ACEB14" w14:textId="77777777" w:rsidR="00725654" w:rsidRPr="0062446B" w:rsidRDefault="00725654" w:rsidP="00725654">
      <w:pPr>
        <w:spacing w:after="0" w:line="264" w:lineRule="auto"/>
        <w:ind w:firstLine="600"/>
        <w:jc w:val="both"/>
        <w:rPr>
          <w:lang w:val="ru-RU"/>
        </w:rPr>
      </w:pPr>
      <w:r w:rsidRPr="0062446B">
        <w:rPr>
          <w:rFonts w:ascii="Times New Roman" w:hAnsi="Times New Roman"/>
          <w:b/>
          <w:color w:val="000000"/>
          <w:sz w:val="28"/>
          <w:lang w:val="ru-RU"/>
        </w:rPr>
        <w:t>Орфоэпия</w:t>
      </w:r>
      <w:hyperlink r:id="rId8" w:anchor="_ftn1">
        <w:r w:rsidRPr="0062446B">
          <w:rPr>
            <w:rFonts w:ascii="Times New Roman" w:hAnsi="Times New Roman"/>
            <w:b/>
            <w:color w:val="0093FF"/>
            <w:sz w:val="24"/>
            <w:lang w:val="ru-RU"/>
          </w:rPr>
          <w:t>[4]</w:t>
        </w:r>
      </w:hyperlink>
    </w:p>
    <w:p w14:paraId="14C33350"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14:paraId="1F943DC2" w14:textId="77777777" w:rsidR="00725654" w:rsidRPr="0062446B" w:rsidRDefault="00725654" w:rsidP="00725654">
      <w:pPr>
        <w:spacing w:after="0" w:line="264" w:lineRule="auto"/>
        <w:ind w:firstLine="600"/>
        <w:jc w:val="both"/>
        <w:rPr>
          <w:lang w:val="ru-RU"/>
        </w:rPr>
      </w:pPr>
      <w:r w:rsidRPr="0062446B">
        <w:rPr>
          <w:rFonts w:ascii="Times New Roman" w:hAnsi="Times New Roman"/>
          <w:b/>
          <w:color w:val="000000"/>
          <w:sz w:val="28"/>
          <w:lang w:val="ru-RU"/>
        </w:rPr>
        <w:t>Лексика</w:t>
      </w:r>
    </w:p>
    <w:p w14:paraId="15121013"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14:paraId="70FF5F26"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Однозначные и многозначные слова (простые случаи, наблюдение).</w:t>
      </w:r>
    </w:p>
    <w:p w14:paraId="0FF22221"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Наблюдение за использованием в речи синонимов, антонимов.</w:t>
      </w:r>
    </w:p>
    <w:p w14:paraId="57140010" w14:textId="77777777" w:rsidR="00725654" w:rsidRPr="0062446B" w:rsidRDefault="00725654" w:rsidP="00725654">
      <w:pPr>
        <w:spacing w:after="0" w:line="264" w:lineRule="auto"/>
        <w:ind w:firstLine="600"/>
        <w:jc w:val="both"/>
        <w:rPr>
          <w:lang w:val="ru-RU"/>
        </w:rPr>
      </w:pPr>
      <w:r w:rsidRPr="0062446B">
        <w:rPr>
          <w:rFonts w:ascii="Times New Roman" w:hAnsi="Times New Roman"/>
          <w:b/>
          <w:color w:val="000000"/>
          <w:sz w:val="28"/>
          <w:lang w:val="ru-RU"/>
        </w:rPr>
        <w:t>Состав слова (морфемика)</w:t>
      </w:r>
    </w:p>
    <w:p w14:paraId="355348DE"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14:paraId="571F4B6F"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Окончание как изменяемая часть слова. Изменение формы слова с помощью окончания. Различение изменяемых и неизменяемых слов.</w:t>
      </w:r>
    </w:p>
    <w:p w14:paraId="669DB28B"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Суффикс как часть слова (наблюдение). Приставка как часть слова (наблюдение).</w:t>
      </w:r>
    </w:p>
    <w:p w14:paraId="4AD77ACD" w14:textId="77777777" w:rsidR="00725654" w:rsidRPr="0062446B" w:rsidRDefault="00725654" w:rsidP="00725654">
      <w:pPr>
        <w:spacing w:after="0" w:line="264" w:lineRule="auto"/>
        <w:ind w:firstLine="600"/>
        <w:jc w:val="both"/>
        <w:rPr>
          <w:lang w:val="ru-RU"/>
        </w:rPr>
      </w:pPr>
      <w:r w:rsidRPr="0062446B">
        <w:rPr>
          <w:rFonts w:ascii="Times New Roman" w:hAnsi="Times New Roman"/>
          <w:b/>
          <w:color w:val="000000"/>
          <w:sz w:val="28"/>
          <w:lang w:val="ru-RU"/>
        </w:rPr>
        <w:lastRenderedPageBreak/>
        <w:t>Морфология</w:t>
      </w:r>
    </w:p>
    <w:p w14:paraId="478EF16D"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Имя существительное (ознакомление): общее значение, вопросы («кто?», «что?»), употребление в речи.</w:t>
      </w:r>
    </w:p>
    <w:p w14:paraId="51D0AC1A"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Глагол (ознакомление): общее значение, вопросы («что делать?», «что сделать?» и другие), употребление в речи.</w:t>
      </w:r>
    </w:p>
    <w:p w14:paraId="4D67428D"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Имя прилагательное (ознакомление): общее значение, вопросы («какой?», «какая?», «какое?», «какие?»), употребление в речи.</w:t>
      </w:r>
    </w:p>
    <w:p w14:paraId="0D7104A6"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Предлог. Отличие предлогов от приставок. Наиболее распространённые предлоги: в, на, из, без, над, до, у, о, об и другое.</w:t>
      </w:r>
    </w:p>
    <w:p w14:paraId="43CC1D96" w14:textId="77777777" w:rsidR="00725654" w:rsidRPr="0062446B" w:rsidRDefault="00725654" w:rsidP="00725654">
      <w:pPr>
        <w:spacing w:after="0" w:line="264" w:lineRule="auto"/>
        <w:ind w:firstLine="600"/>
        <w:jc w:val="both"/>
        <w:rPr>
          <w:lang w:val="ru-RU"/>
        </w:rPr>
      </w:pPr>
      <w:r w:rsidRPr="0062446B">
        <w:rPr>
          <w:rFonts w:ascii="Times New Roman" w:hAnsi="Times New Roman"/>
          <w:b/>
          <w:color w:val="000000"/>
          <w:sz w:val="28"/>
          <w:lang w:val="ru-RU"/>
        </w:rPr>
        <w:t>Синтаксис</w:t>
      </w:r>
    </w:p>
    <w:p w14:paraId="0897CFB3"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Порядок слов в предложении; связь слов в предложении (повторение).</w:t>
      </w:r>
    </w:p>
    <w:p w14:paraId="4307AF17"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14:paraId="18D4CD84"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Виды предложений по цели высказывания: повествовательные, вопросительные, побудительные предложения.</w:t>
      </w:r>
    </w:p>
    <w:p w14:paraId="36DCF15C"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Виды предложений по эмоциональной окраске (по интонации): восклицательные и невосклицательные предложения.</w:t>
      </w:r>
    </w:p>
    <w:p w14:paraId="552416EF" w14:textId="77777777" w:rsidR="00725654" w:rsidRPr="0062446B" w:rsidRDefault="00725654" w:rsidP="00725654">
      <w:pPr>
        <w:spacing w:after="0" w:line="264" w:lineRule="auto"/>
        <w:ind w:firstLine="600"/>
        <w:jc w:val="both"/>
        <w:rPr>
          <w:lang w:val="ru-RU"/>
        </w:rPr>
      </w:pPr>
      <w:r w:rsidRPr="0062446B">
        <w:rPr>
          <w:rFonts w:ascii="Times New Roman" w:hAnsi="Times New Roman"/>
          <w:b/>
          <w:color w:val="000000"/>
          <w:sz w:val="28"/>
          <w:lang w:val="ru-RU"/>
        </w:rPr>
        <w:t>Орфография и пунктуация</w:t>
      </w:r>
    </w:p>
    <w:p w14:paraId="6490B7B9"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14:paraId="1EE51970"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14:paraId="560DA05F"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Правила правописания и их применение:</w:t>
      </w:r>
    </w:p>
    <w:p w14:paraId="63CE4FAD"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разделительный мягкий знак;</w:t>
      </w:r>
    </w:p>
    <w:p w14:paraId="7CD380A7"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сочетания чт, щн, нч;</w:t>
      </w:r>
    </w:p>
    <w:p w14:paraId="58FB7A95"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проверяемые безударные гласные в корне слова;</w:t>
      </w:r>
    </w:p>
    <w:p w14:paraId="429A7FF8"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парные звонкие и глухие согласные в корне слова;</w:t>
      </w:r>
    </w:p>
    <w:p w14:paraId="3C2C1EC4"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непроверяемые гласные и согласные (перечень слов в орфографическом словаре учебника);</w:t>
      </w:r>
    </w:p>
    <w:p w14:paraId="03A51E99"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lastRenderedPageBreak/>
        <w:t>прописная буква в именах собственных: имена, фамилии, отчества людей, клички животных, географические названия;</w:t>
      </w:r>
    </w:p>
    <w:p w14:paraId="70937B71"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раздельное написание предлогов с именами существительными.</w:t>
      </w:r>
    </w:p>
    <w:p w14:paraId="64F3902A" w14:textId="77777777" w:rsidR="00725654" w:rsidRPr="0062446B" w:rsidRDefault="00725654" w:rsidP="00725654">
      <w:pPr>
        <w:spacing w:after="0" w:line="264" w:lineRule="auto"/>
        <w:ind w:firstLine="600"/>
        <w:jc w:val="both"/>
        <w:rPr>
          <w:lang w:val="ru-RU"/>
        </w:rPr>
      </w:pPr>
      <w:r w:rsidRPr="0062446B">
        <w:rPr>
          <w:rFonts w:ascii="Times New Roman" w:hAnsi="Times New Roman"/>
          <w:b/>
          <w:color w:val="000000"/>
          <w:sz w:val="28"/>
          <w:lang w:val="ru-RU"/>
        </w:rPr>
        <w:t>Развитие речи</w:t>
      </w:r>
    </w:p>
    <w:p w14:paraId="6EEE8DAC"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14:paraId="50BDE756"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Составление устного рассказа по репродукции картины. Составление устного рассказа с опорой на личные наблюдения и на вопросы.</w:t>
      </w:r>
    </w:p>
    <w:p w14:paraId="20609ECB"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14:paraId="35B88F57"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Типы текстов: описание, повествование, рассуждение, их особенности (первичное ознакомление).</w:t>
      </w:r>
    </w:p>
    <w:p w14:paraId="045FBBED"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Поздравление и поздравительная открытка.</w:t>
      </w:r>
    </w:p>
    <w:p w14:paraId="67B912DD"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14:paraId="4215A916"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Подробное изложение повествовательного текста объёмом 30-45 слов с опорой на вопросы.</w:t>
      </w:r>
    </w:p>
    <w:p w14:paraId="5404940C" w14:textId="77777777" w:rsidR="00725654" w:rsidRPr="0062446B" w:rsidRDefault="00725654" w:rsidP="00725654">
      <w:pPr>
        <w:spacing w:after="0" w:line="264" w:lineRule="auto"/>
        <w:ind w:left="120"/>
        <w:jc w:val="both"/>
        <w:rPr>
          <w:lang w:val="ru-RU"/>
        </w:rPr>
      </w:pPr>
    </w:p>
    <w:p w14:paraId="4EB06F25" w14:textId="77777777" w:rsidR="00725654" w:rsidRPr="0062446B" w:rsidRDefault="00725654" w:rsidP="00725654">
      <w:pPr>
        <w:spacing w:after="0" w:line="264" w:lineRule="auto"/>
        <w:ind w:left="120"/>
        <w:jc w:val="both"/>
        <w:rPr>
          <w:lang w:val="ru-RU"/>
        </w:rPr>
      </w:pPr>
      <w:r w:rsidRPr="0062446B">
        <w:rPr>
          <w:rFonts w:ascii="Times New Roman" w:hAnsi="Times New Roman"/>
          <w:b/>
          <w:color w:val="000000"/>
          <w:sz w:val="28"/>
          <w:lang w:val="ru-RU"/>
        </w:rPr>
        <w:t>3 КЛАСС</w:t>
      </w:r>
    </w:p>
    <w:p w14:paraId="61A4AFA9" w14:textId="77777777" w:rsidR="00725654" w:rsidRPr="0062446B" w:rsidRDefault="00725654" w:rsidP="00725654">
      <w:pPr>
        <w:spacing w:after="0" w:line="264" w:lineRule="auto"/>
        <w:ind w:left="120"/>
        <w:jc w:val="both"/>
        <w:rPr>
          <w:lang w:val="ru-RU"/>
        </w:rPr>
      </w:pPr>
    </w:p>
    <w:p w14:paraId="05F3E2B4" w14:textId="77777777" w:rsidR="00725654" w:rsidRPr="0062446B" w:rsidRDefault="00725654" w:rsidP="00725654">
      <w:pPr>
        <w:spacing w:after="0" w:line="264" w:lineRule="auto"/>
        <w:ind w:firstLine="600"/>
        <w:jc w:val="both"/>
        <w:rPr>
          <w:lang w:val="ru-RU"/>
        </w:rPr>
      </w:pPr>
      <w:r w:rsidRPr="0062446B">
        <w:rPr>
          <w:rFonts w:ascii="Times New Roman" w:hAnsi="Times New Roman"/>
          <w:b/>
          <w:color w:val="000000"/>
          <w:sz w:val="28"/>
          <w:lang w:val="ru-RU"/>
        </w:rPr>
        <w:t>Сведения о русском языке</w:t>
      </w:r>
    </w:p>
    <w:p w14:paraId="784CD3FA"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Русский язык как государственный язык Российской Федерации. Методы познания языка: наблюдение, анализ, лингвистический эксперимент.</w:t>
      </w:r>
    </w:p>
    <w:p w14:paraId="366D0DB0" w14:textId="77777777" w:rsidR="00725654" w:rsidRPr="0062446B" w:rsidRDefault="00725654" w:rsidP="00725654">
      <w:pPr>
        <w:spacing w:after="0" w:line="264" w:lineRule="auto"/>
        <w:ind w:firstLine="600"/>
        <w:jc w:val="both"/>
        <w:rPr>
          <w:lang w:val="ru-RU"/>
        </w:rPr>
      </w:pPr>
      <w:r w:rsidRPr="0062446B">
        <w:rPr>
          <w:rFonts w:ascii="Times New Roman" w:hAnsi="Times New Roman"/>
          <w:b/>
          <w:color w:val="000000"/>
          <w:sz w:val="28"/>
          <w:lang w:val="ru-RU"/>
        </w:rPr>
        <w:t>Фонетика и графика</w:t>
      </w:r>
    </w:p>
    <w:p w14:paraId="10B2FA1F"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14:paraId="3D32414B"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lastRenderedPageBreak/>
        <w:t>Соотношение звукового и буквенного состава в словах с разделительными ь и ъ, в словах с непроизносимыми согласными.</w:t>
      </w:r>
    </w:p>
    <w:p w14:paraId="4BFF9F68"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Использование алфавита при работе со словарями, справочниками, каталогами.</w:t>
      </w:r>
    </w:p>
    <w:p w14:paraId="2893255C" w14:textId="77777777" w:rsidR="00725654" w:rsidRPr="0062446B" w:rsidRDefault="00725654" w:rsidP="00725654">
      <w:pPr>
        <w:spacing w:after="0" w:line="264" w:lineRule="auto"/>
        <w:ind w:firstLine="600"/>
        <w:jc w:val="both"/>
        <w:rPr>
          <w:lang w:val="ru-RU"/>
        </w:rPr>
      </w:pPr>
      <w:r w:rsidRPr="0062446B">
        <w:rPr>
          <w:rFonts w:ascii="Times New Roman" w:hAnsi="Times New Roman"/>
          <w:b/>
          <w:color w:val="000000"/>
          <w:sz w:val="28"/>
          <w:lang w:val="ru-RU"/>
        </w:rPr>
        <w:t>Орфоэпия</w:t>
      </w:r>
      <w:hyperlink r:id="rId9" w:anchor="_ftn1">
        <w:r w:rsidRPr="0062446B">
          <w:rPr>
            <w:rFonts w:ascii="Times New Roman" w:hAnsi="Times New Roman"/>
            <w:b/>
            <w:color w:val="0093FF"/>
            <w:sz w:val="24"/>
            <w:lang w:val="ru-RU"/>
          </w:rPr>
          <w:t>[4]</w:t>
        </w:r>
      </w:hyperlink>
    </w:p>
    <w:p w14:paraId="300D0653"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7EB87810"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Использование орфоэпического словаря для решения практических задач.</w:t>
      </w:r>
    </w:p>
    <w:p w14:paraId="05E2FCD2" w14:textId="77777777" w:rsidR="00725654" w:rsidRPr="0062446B" w:rsidRDefault="00725654" w:rsidP="00725654">
      <w:pPr>
        <w:spacing w:after="0" w:line="264" w:lineRule="auto"/>
        <w:ind w:firstLine="600"/>
        <w:jc w:val="both"/>
        <w:rPr>
          <w:lang w:val="ru-RU"/>
        </w:rPr>
      </w:pPr>
      <w:r w:rsidRPr="0062446B">
        <w:rPr>
          <w:rFonts w:ascii="Times New Roman" w:hAnsi="Times New Roman"/>
          <w:b/>
          <w:color w:val="000000"/>
          <w:sz w:val="28"/>
          <w:lang w:val="ru-RU"/>
        </w:rPr>
        <w:t>Лексика</w:t>
      </w:r>
    </w:p>
    <w:p w14:paraId="7009B344"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Повторение: лексическое значение слова.</w:t>
      </w:r>
    </w:p>
    <w:p w14:paraId="3F2F33A3"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Прямое и переносное значение слова (ознакомление). Устаревшие слова (ознакомление).</w:t>
      </w:r>
    </w:p>
    <w:p w14:paraId="10DCB87A" w14:textId="77777777" w:rsidR="00725654" w:rsidRPr="0062446B" w:rsidRDefault="00725654" w:rsidP="00725654">
      <w:pPr>
        <w:spacing w:after="0" w:line="264" w:lineRule="auto"/>
        <w:ind w:firstLine="600"/>
        <w:jc w:val="both"/>
        <w:rPr>
          <w:lang w:val="ru-RU"/>
        </w:rPr>
      </w:pPr>
      <w:r w:rsidRPr="0062446B">
        <w:rPr>
          <w:rFonts w:ascii="Times New Roman" w:hAnsi="Times New Roman"/>
          <w:b/>
          <w:color w:val="000000"/>
          <w:sz w:val="28"/>
          <w:lang w:val="ru-RU"/>
        </w:rPr>
        <w:t>Состав слова (морфемика)</w:t>
      </w:r>
    </w:p>
    <w:p w14:paraId="7E9DE600"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14:paraId="0A8D8B5C"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 xml:space="preserve">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 </w:t>
      </w:r>
    </w:p>
    <w:p w14:paraId="7327F78D" w14:textId="77777777" w:rsidR="00725654" w:rsidRPr="0062446B" w:rsidRDefault="00725654" w:rsidP="00725654">
      <w:pPr>
        <w:spacing w:after="0" w:line="264" w:lineRule="auto"/>
        <w:ind w:firstLine="600"/>
        <w:jc w:val="both"/>
        <w:rPr>
          <w:lang w:val="ru-RU"/>
        </w:rPr>
      </w:pPr>
      <w:r w:rsidRPr="0062446B">
        <w:rPr>
          <w:rFonts w:ascii="Times New Roman" w:hAnsi="Times New Roman"/>
          <w:b/>
          <w:color w:val="000000"/>
          <w:sz w:val="28"/>
          <w:lang w:val="ru-RU"/>
        </w:rPr>
        <w:t>Морфология</w:t>
      </w:r>
    </w:p>
    <w:p w14:paraId="5F50BFBA"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Части речи.</w:t>
      </w:r>
    </w:p>
    <w:p w14:paraId="37D824CD"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14:paraId="7A08AB54"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14:paraId="39A1B412"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lastRenderedPageBreak/>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14:paraId="0B85E870"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14:paraId="2B32D89F"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Частица не, её значение.</w:t>
      </w:r>
    </w:p>
    <w:p w14:paraId="58AD0D9F" w14:textId="77777777" w:rsidR="00725654" w:rsidRPr="0062446B" w:rsidRDefault="00725654" w:rsidP="00725654">
      <w:pPr>
        <w:spacing w:after="0" w:line="264" w:lineRule="auto"/>
        <w:ind w:firstLine="600"/>
        <w:jc w:val="both"/>
        <w:rPr>
          <w:lang w:val="ru-RU"/>
        </w:rPr>
      </w:pPr>
      <w:r w:rsidRPr="0062446B">
        <w:rPr>
          <w:rFonts w:ascii="Times New Roman" w:hAnsi="Times New Roman"/>
          <w:b/>
          <w:color w:val="000000"/>
          <w:sz w:val="28"/>
          <w:lang w:val="ru-RU"/>
        </w:rPr>
        <w:t>Синтаксис</w:t>
      </w:r>
    </w:p>
    <w:p w14:paraId="01F08001"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14:paraId="026B67C8"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Наблюдение за однородными членами предложения с союзами и, а, но и без союзов.</w:t>
      </w:r>
    </w:p>
    <w:p w14:paraId="6D7906B9" w14:textId="77777777" w:rsidR="00725654" w:rsidRPr="0062446B" w:rsidRDefault="00725654" w:rsidP="00725654">
      <w:pPr>
        <w:spacing w:after="0" w:line="264" w:lineRule="auto"/>
        <w:ind w:firstLine="600"/>
        <w:jc w:val="both"/>
        <w:rPr>
          <w:lang w:val="ru-RU"/>
        </w:rPr>
      </w:pPr>
      <w:r w:rsidRPr="0062446B">
        <w:rPr>
          <w:rFonts w:ascii="Times New Roman" w:hAnsi="Times New Roman"/>
          <w:b/>
          <w:color w:val="000000"/>
          <w:sz w:val="28"/>
          <w:lang w:val="ru-RU"/>
        </w:rPr>
        <w:t>Орфография и пунктуация</w:t>
      </w:r>
    </w:p>
    <w:p w14:paraId="5703D858"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14:paraId="498F84F4"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Использование орфографического словаря для определения (уточнения) написания слова.</w:t>
      </w:r>
    </w:p>
    <w:p w14:paraId="21EC6E71"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Правила правописания и их применение:</w:t>
      </w:r>
    </w:p>
    <w:p w14:paraId="0655AAD0"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разделительный твёрдый знак;</w:t>
      </w:r>
    </w:p>
    <w:p w14:paraId="1F86A529"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непроизносимые согласные в корне слова;</w:t>
      </w:r>
    </w:p>
    <w:p w14:paraId="0B7AE732"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мягкий знак после шипящих на конце имён существительных;</w:t>
      </w:r>
    </w:p>
    <w:p w14:paraId="05041FB7"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безударные гласные в падежных окончаниях имён существительных (на уровне наблюдения);</w:t>
      </w:r>
    </w:p>
    <w:p w14:paraId="0A416BF4"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безударные гласные в падежных окончаниях имён прилагательных (на уровне наблюдения);</w:t>
      </w:r>
    </w:p>
    <w:p w14:paraId="0AD71329"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раздельное написание предлогов с личными местоимениями;</w:t>
      </w:r>
    </w:p>
    <w:p w14:paraId="7806C31D"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непроверяемые гласные и согласные (перечень слов в орфографическом словаре учебника);</w:t>
      </w:r>
    </w:p>
    <w:p w14:paraId="36782AB8"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раздельное написание частицы не с глаголами.</w:t>
      </w:r>
    </w:p>
    <w:p w14:paraId="3B0B9FFF" w14:textId="77777777" w:rsidR="00725654" w:rsidRPr="0062446B" w:rsidRDefault="00725654" w:rsidP="00725654">
      <w:pPr>
        <w:spacing w:after="0" w:line="264" w:lineRule="auto"/>
        <w:ind w:firstLine="600"/>
        <w:jc w:val="both"/>
        <w:rPr>
          <w:lang w:val="ru-RU"/>
        </w:rPr>
      </w:pPr>
      <w:r w:rsidRPr="0062446B">
        <w:rPr>
          <w:rFonts w:ascii="Times New Roman" w:hAnsi="Times New Roman"/>
          <w:b/>
          <w:color w:val="000000"/>
          <w:sz w:val="28"/>
          <w:lang w:val="ru-RU"/>
        </w:rPr>
        <w:t>Развитие речи</w:t>
      </w:r>
    </w:p>
    <w:p w14:paraId="4805DA98"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 xml:space="preserve">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w:t>
      </w:r>
      <w:r w:rsidRPr="0062446B">
        <w:rPr>
          <w:rFonts w:ascii="Times New Roman" w:hAnsi="Times New Roman"/>
          <w:color w:val="000000"/>
          <w:sz w:val="28"/>
          <w:lang w:val="ru-RU"/>
        </w:rPr>
        <w:lastRenderedPageBreak/>
        <w:t>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14:paraId="239FD4B5"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Особенности речевого этикета в условиях общения с людьми, плохо владеющими русским языком.</w:t>
      </w:r>
    </w:p>
    <w:p w14:paraId="45AFF547"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14:paraId="0A617040"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14:paraId="571BF75A"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Определение типов текстов (повествование, описание, рассуждение) и создание собственных текстов заданного типа.</w:t>
      </w:r>
    </w:p>
    <w:p w14:paraId="66ED290F"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Жанр письма, объявления.</w:t>
      </w:r>
    </w:p>
    <w:p w14:paraId="334D1DD6"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Изложение текста по коллективно или самостоятельно составленному плану.</w:t>
      </w:r>
    </w:p>
    <w:p w14:paraId="307E581C"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Изучающее чтение. Функции ознакомительного чтения, ситуации применения.</w:t>
      </w:r>
    </w:p>
    <w:p w14:paraId="7A06FAF1" w14:textId="77777777" w:rsidR="00725654" w:rsidRPr="0062446B" w:rsidRDefault="00725654" w:rsidP="00725654">
      <w:pPr>
        <w:spacing w:after="0" w:line="264" w:lineRule="auto"/>
        <w:ind w:left="120"/>
        <w:jc w:val="both"/>
        <w:rPr>
          <w:lang w:val="ru-RU"/>
        </w:rPr>
      </w:pPr>
    </w:p>
    <w:p w14:paraId="78D5E868" w14:textId="77777777" w:rsidR="00725654" w:rsidRPr="0062446B" w:rsidRDefault="00725654" w:rsidP="00725654">
      <w:pPr>
        <w:spacing w:after="0" w:line="264" w:lineRule="auto"/>
        <w:ind w:left="120"/>
        <w:jc w:val="both"/>
        <w:rPr>
          <w:lang w:val="ru-RU"/>
        </w:rPr>
      </w:pPr>
      <w:r w:rsidRPr="0062446B">
        <w:rPr>
          <w:rFonts w:ascii="Times New Roman" w:hAnsi="Times New Roman"/>
          <w:b/>
          <w:color w:val="000000"/>
          <w:sz w:val="28"/>
          <w:lang w:val="ru-RU"/>
        </w:rPr>
        <w:t>4 КЛАСС</w:t>
      </w:r>
    </w:p>
    <w:p w14:paraId="4141DD89" w14:textId="77777777" w:rsidR="00725654" w:rsidRPr="0062446B" w:rsidRDefault="00725654" w:rsidP="00725654">
      <w:pPr>
        <w:spacing w:after="0" w:line="264" w:lineRule="auto"/>
        <w:ind w:left="120"/>
        <w:jc w:val="both"/>
        <w:rPr>
          <w:lang w:val="ru-RU"/>
        </w:rPr>
      </w:pPr>
    </w:p>
    <w:p w14:paraId="16DC9F13" w14:textId="77777777" w:rsidR="00725654" w:rsidRPr="0062446B" w:rsidRDefault="00725654" w:rsidP="00725654">
      <w:pPr>
        <w:spacing w:after="0" w:line="264" w:lineRule="auto"/>
        <w:ind w:firstLine="600"/>
        <w:jc w:val="both"/>
        <w:rPr>
          <w:lang w:val="ru-RU"/>
        </w:rPr>
      </w:pPr>
      <w:r w:rsidRPr="0062446B">
        <w:rPr>
          <w:rFonts w:ascii="Times New Roman" w:hAnsi="Times New Roman"/>
          <w:b/>
          <w:color w:val="000000"/>
          <w:sz w:val="28"/>
          <w:lang w:val="ru-RU"/>
        </w:rPr>
        <w:t>Сведения о русском языке</w:t>
      </w:r>
    </w:p>
    <w:p w14:paraId="28CF4843"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14:paraId="3313FA32" w14:textId="77777777" w:rsidR="00725654" w:rsidRPr="0062446B" w:rsidRDefault="00725654" w:rsidP="00725654">
      <w:pPr>
        <w:spacing w:after="0" w:line="264" w:lineRule="auto"/>
        <w:ind w:firstLine="600"/>
        <w:jc w:val="both"/>
        <w:rPr>
          <w:lang w:val="ru-RU"/>
        </w:rPr>
      </w:pPr>
      <w:r w:rsidRPr="0062446B">
        <w:rPr>
          <w:rFonts w:ascii="Times New Roman" w:hAnsi="Times New Roman"/>
          <w:b/>
          <w:color w:val="000000"/>
          <w:sz w:val="28"/>
          <w:lang w:val="ru-RU"/>
        </w:rPr>
        <w:t>Фонетика и графика</w:t>
      </w:r>
    </w:p>
    <w:p w14:paraId="2072316C"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14:paraId="57DECD3B" w14:textId="77777777" w:rsidR="00725654" w:rsidRPr="0062446B" w:rsidRDefault="00725654" w:rsidP="00725654">
      <w:pPr>
        <w:spacing w:after="0" w:line="264" w:lineRule="auto"/>
        <w:ind w:firstLine="600"/>
        <w:jc w:val="both"/>
        <w:rPr>
          <w:lang w:val="ru-RU"/>
        </w:rPr>
      </w:pPr>
      <w:r w:rsidRPr="0062446B">
        <w:rPr>
          <w:rFonts w:ascii="Times New Roman" w:hAnsi="Times New Roman"/>
          <w:b/>
          <w:color w:val="000000"/>
          <w:sz w:val="28"/>
          <w:lang w:val="ru-RU"/>
        </w:rPr>
        <w:t>Орфоэпия</w:t>
      </w:r>
      <w:bookmarkStart w:id="7" w:name="_ftnref1"/>
      <w:r>
        <w:fldChar w:fldCharType="begin"/>
      </w:r>
      <w:r w:rsidRPr="0062446B">
        <w:rPr>
          <w:lang w:val="ru-RU"/>
        </w:rPr>
        <w:instrText xml:space="preserve"> </w:instrText>
      </w:r>
      <w:r>
        <w:instrText>HYPERLINK</w:instrText>
      </w:r>
      <w:r w:rsidRPr="0062446B">
        <w:rPr>
          <w:lang w:val="ru-RU"/>
        </w:rPr>
        <w:instrText xml:space="preserve"> "</w:instrText>
      </w:r>
      <w:r>
        <w:instrText>https</w:instrText>
      </w:r>
      <w:r w:rsidRPr="0062446B">
        <w:rPr>
          <w:lang w:val="ru-RU"/>
        </w:rPr>
        <w:instrText>://</w:instrText>
      </w:r>
      <w:r>
        <w:instrText>workprogram</w:instrText>
      </w:r>
      <w:r w:rsidRPr="0062446B">
        <w:rPr>
          <w:lang w:val="ru-RU"/>
        </w:rPr>
        <w:instrText>.</w:instrText>
      </w:r>
      <w:r>
        <w:instrText>edsoo</w:instrText>
      </w:r>
      <w:r w:rsidRPr="0062446B">
        <w:rPr>
          <w:lang w:val="ru-RU"/>
        </w:rPr>
        <w:instrText>.</w:instrText>
      </w:r>
      <w:r>
        <w:instrText>ru</w:instrText>
      </w:r>
      <w:r w:rsidRPr="0062446B">
        <w:rPr>
          <w:lang w:val="ru-RU"/>
        </w:rPr>
        <w:instrText>/</w:instrText>
      </w:r>
      <w:r>
        <w:instrText>templates</w:instrText>
      </w:r>
      <w:r w:rsidRPr="0062446B">
        <w:rPr>
          <w:lang w:val="ru-RU"/>
        </w:rPr>
        <w:instrText>/415" \</w:instrText>
      </w:r>
      <w:r>
        <w:instrText>l</w:instrText>
      </w:r>
      <w:r w:rsidRPr="0062446B">
        <w:rPr>
          <w:lang w:val="ru-RU"/>
        </w:rPr>
        <w:instrText xml:space="preserve"> "_</w:instrText>
      </w:r>
      <w:r>
        <w:instrText>ftn</w:instrText>
      </w:r>
      <w:r w:rsidRPr="0062446B">
        <w:rPr>
          <w:lang w:val="ru-RU"/>
        </w:rPr>
        <w:instrText>1" \</w:instrText>
      </w:r>
      <w:r>
        <w:instrText>h</w:instrText>
      </w:r>
      <w:r w:rsidRPr="0062446B">
        <w:rPr>
          <w:lang w:val="ru-RU"/>
        </w:rPr>
        <w:instrText xml:space="preserve"> </w:instrText>
      </w:r>
      <w:r>
        <w:fldChar w:fldCharType="separate"/>
      </w:r>
      <w:r w:rsidRPr="0062446B">
        <w:rPr>
          <w:rFonts w:ascii="Times New Roman" w:hAnsi="Times New Roman"/>
          <w:b/>
          <w:color w:val="0093FF"/>
          <w:sz w:val="24"/>
          <w:lang w:val="ru-RU"/>
        </w:rPr>
        <w:t>[4]</w:t>
      </w:r>
      <w:r>
        <w:rPr>
          <w:rFonts w:ascii="Times New Roman" w:hAnsi="Times New Roman"/>
          <w:b/>
          <w:color w:val="0093FF"/>
          <w:sz w:val="24"/>
        </w:rPr>
        <w:fldChar w:fldCharType="end"/>
      </w:r>
      <w:bookmarkEnd w:id="7"/>
    </w:p>
    <w:p w14:paraId="197437D6"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1A8ED9B2"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Использование орфоэпических словарей русского языка при определении правильного произношения слов.</w:t>
      </w:r>
    </w:p>
    <w:p w14:paraId="75424A0B" w14:textId="77777777" w:rsidR="00725654" w:rsidRPr="0062446B" w:rsidRDefault="00725654" w:rsidP="00725654">
      <w:pPr>
        <w:spacing w:after="0" w:line="264" w:lineRule="auto"/>
        <w:ind w:firstLine="600"/>
        <w:jc w:val="both"/>
        <w:rPr>
          <w:lang w:val="ru-RU"/>
        </w:rPr>
      </w:pPr>
      <w:r w:rsidRPr="0062446B">
        <w:rPr>
          <w:rFonts w:ascii="Times New Roman" w:hAnsi="Times New Roman"/>
          <w:b/>
          <w:color w:val="000000"/>
          <w:sz w:val="28"/>
          <w:lang w:val="ru-RU"/>
        </w:rPr>
        <w:t>Лексика</w:t>
      </w:r>
    </w:p>
    <w:p w14:paraId="0B1F73AC"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Повторение и продолжение работы: наблюдение за использованием в речи синонимов, антонимов, устаревших слов (простые случаи).</w:t>
      </w:r>
    </w:p>
    <w:p w14:paraId="50A541B5"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Наблюдение за использованием в речи фразеологизмов (простые случаи).</w:t>
      </w:r>
    </w:p>
    <w:p w14:paraId="6ED6ADBE" w14:textId="77777777" w:rsidR="00725654" w:rsidRPr="0062446B" w:rsidRDefault="00725654" w:rsidP="00725654">
      <w:pPr>
        <w:spacing w:after="0" w:line="264" w:lineRule="auto"/>
        <w:ind w:firstLine="600"/>
        <w:jc w:val="both"/>
        <w:rPr>
          <w:lang w:val="ru-RU"/>
        </w:rPr>
      </w:pPr>
      <w:r w:rsidRPr="0062446B">
        <w:rPr>
          <w:rFonts w:ascii="Times New Roman" w:hAnsi="Times New Roman"/>
          <w:b/>
          <w:color w:val="000000"/>
          <w:sz w:val="28"/>
          <w:lang w:val="ru-RU"/>
        </w:rPr>
        <w:lastRenderedPageBreak/>
        <w:t>Состав слова (морфемика)</w:t>
      </w:r>
    </w:p>
    <w:p w14:paraId="3CD44EEE"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Состав изменяемых слов, выделение в словах с однозначно выделяемыми морфемами окончания, корня, приставки, суффикса (повторение изученного).</w:t>
      </w:r>
    </w:p>
    <w:p w14:paraId="37E4D282"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Основа слова.</w:t>
      </w:r>
    </w:p>
    <w:p w14:paraId="606C9B18"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Состав неизменяемых слов (ознакомление).</w:t>
      </w:r>
    </w:p>
    <w:p w14:paraId="4186C7B4"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Значение наиболее употребляемых суффиксов изученных частей речи (ознакомление).</w:t>
      </w:r>
    </w:p>
    <w:p w14:paraId="6AA81204" w14:textId="77777777" w:rsidR="00725654" w:rsidRPr="0062446B" w:rsidRDefault="00725654" w:rsidP="00725654">
      <w:pPr>
        <w:spacing w:after="0" w:line="264" w:lineRule="auto"/>
        <w:ind w:firstLine="600"/>
        <w:jc w:val="both"/>
        <w:rPr>
          <w:lang w:val="ru-RU"/>
        </w:rPr>
      </w:pPr>
      <w:r w:rsidRPr="0062446B">
        <w:rPr>
          <w:rFonts w:ascii="Times New Roman" w:hAnsi="Times New Roman"/>
          <w:b/>
          <w:color w:val="000000"/>
          <w:sz w:val="28"/>
          <w:lang w:val="ru-RU"/>
        </w:rPr>
        <w:t>Морфология</w:t>
      </w:r>
    </w:p>
    <w:p w14:paraId="4CC8042F"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Части речи самостоятельные и служебные.</w:t>
      </w:r>
    </w:p>
    <w:p w14:paraId="30556C05"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Имя существительное. Склонение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14:paraId="581DD9B3"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14:paraId="0C3598B9"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14:paraId="7F30ABDF"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 xml:space="preserve">Глагол. Изменение глаголов по лицам и числам в настоящем и будущем времени (спряжение). І и ІІ спряжение глаголов. Способы определения </w:t>
      </w:r>
      <w:r>
        <w:rPr>
          <w:rFonts w:ascii="Times New Roman" w:hAnsi="Times New Roman"/>
          <w:color w:val="000000"/>
          <w:sz w:val="28"/>
        </w:rPr>
        <w:t>I</w:t>
      </w:r>
      <w:r w:rsidRPr="0062446B">
        <w:rPr>
          <w:rFonts w:ascii="Times New Roman" w:hAnsi="Times New Roman"/>
          <w:color w:val="000000"/>
          <w:sz w:val="28"/>
          <w:lang w:val="ru-RU"/>
        </w:rPr>
        <w:t xml:space="preserve"> и </w:t>
      </w:r>
      <w:r>
        <w:rPr>
          <w:rFonts w:ascii="Times New Roman" w:hAnsi="Times New Roman"/>
          <w:color w:val="000000"/>
          <w:sz w:val="28"/>
        </w:rPr>
        <w:t>II</w:t>
      </w:r>
      <w:r w:rsidRPr="0062446B">
        <w:rPr>
          <w:rFonts w:ascii="Times New Roman" w:hAnsi="Times New Roman"/>
          <w:color w:val="000000"/>
          <w:sz w:val="28"/>
          <w:lang w:val="ru-RU"/>
        </w:rPr>
        <w:t xml:space="preserve"> спряжения глаголов.</w:t>
      </w:r>
    </w:p>
    <w:p w14:paraId="093E92D6"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Наречие (общее представление). Значение, вопросы, употребление в речи.</w:t>
      </w:r>
    </w:p>
    <w:p w14:paraId="4093C2EE"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Предлог. Отличие предлогов от приставок (повторение).</w:t>
      </w:r>
    </w:p>
    <w:p w14:paraId="7FA9FE39"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Союз; союзы и, а, но в простых и сложных предложениях.</w:t>
      </w:r>
    </w:p>
    <w:p w14:paraId="378AC1C6"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Частица не, её значение (повторение).</w:t>
      </w:r>
    </w:p>
    <w:p w14:paraId="6138A683" w14:textId="77777777" w:rsidR="00725654" w:rsidRPr="0062446B" w:rsidRDefault="00725654" w:rsidP="00725654">
      <w:pPr>
        <w:spacing w:after="0" w:line="264" w:lineRule="auto"/>
        <w:ind w:firstLine="600"/>
        <w:jc w:val="both"/>
        <w:rPr>
          <w:lang w:val="ru-RU"/>
        </w:rPr>
      </w:pPr>
      <w:r w:rsidRPr="0062446B">
        <w:rPr>
          <w:rFonts w:ascii="Times New Roman" w:hAnsi="Times New Roman"/>
          <w:b/>
          <w:color w:val="000000"/>
          <w:sz w:val="28"/>
          <w:lang w:val="ru-RU"/>
        </w:rPr>
        <w:t>Синтаксис</w:t>
      </w:r>
    </w:p>
    <w:p w14:paraId="5558EAC5"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14:paraId="4F337915"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14:paraId="04B8FB97"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lastRenderedPageBreak/>
        <w:t>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w:t>
      </w:r>
    </w:p>
    <w:p w14:paraId="479884FB" w14:textId="77777777" w:rsidR="00725654" w:rsidRPr="0062446B" w:rsidRDefault="00725654" w:rsidP="00725654">
      <w:pPr>
        <w:spacing w:after="0" w:line="264" w:lineRule="auto"/>
        <w:ind w:firstLine="600"/>
        <w:jc w:val="both"/>
        <w:rPr>
          <w:lang w:val="ru-RU"/>
        </w:rPr>
      </w:pPr>
      <w:r w:rsidRPr="0062446B">
        <w:rPr>
          <w:rFonts w:ascii="Times New Roman" w:hAnsi="Times New Roman"/>
          <w:b/>
          <w:color w:val="000000"/>
          <w:sz w:val="28"/>
          <w:lang w:val="ru-RU"/>
        </w:rPr>
        <w:t>Орфография и пунктуация</w:t>
      </w:r>
    </w:p>
    <w:p w14:paraId="413262B5"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14:paraId="45018535"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Использование орфографического словаря для определения (уточнения) написания слова.</w:t>
      </w:r>
    </w:p>
    <w:p w14:paraId="666018B8"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Правила правописания и их применение:</w:t>
      </w:r>
    </w:p>
    <w:p w14:paraId="0FA13C37"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w:t>
      </w:r>
    </w:p>
    <w:p w14:paraId="378FB6A3"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безударные падежные окончания имён прилагательных;</w:t>
      </w:r>
    </w:p>
    <w:p w14:paraId="1F5E6EF2"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мягкий знак после шипящих на конце глаголов в форме 2го лица единственного числа;</w:t>
      </w:r>
    </w:p>
    <w:p w14:paraId="04D30AB1"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наличие или отсутствие мягкого знака в глаголах на -ться и -тся;</w:t>
      </w:r>
    </w:p>
    <w:p w14:paraId="2F4DD46F"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безударные личные окончания глаголов;</w:t>
      </w:r>
    </w:p>
    <w:p w14:paraId="57DB7FA3"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знаки препинания в предложениях с однородными членами, соединёнными союзами и, а, но и без союзов.</w:t>
      </w:r>
    </w:p>
    <w:p w14:paraId="1ABC7DD6"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Знаки препинания в сложном предложении, состоящем из двух простых (наблюдение).</w:t>
      </w:r>
    </w:p>
    <w:p w14:paraId="4C344A9E"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Знаки препинания в предложении с прямой речью после слов автора (наблюдение).</w:t>
      </w:r>
    </w:p>
    <w:p w14:paraId="0D1F5B01" w14:textId="77777777" w:rsidR="00725654" w:rsidRPr="0062446B" w:rsidRDefault="00725654" w:rsidP="00725654">
      <w:pPr>
        <w:spacing w:after="0" w:line="264" w:lineRule="auto"/>
        <w:ind w:firstLine="600"/>
        <w:jc w:val="both"/>
        <w:rPr>
          <w:lang w:val="ru-RU"/>
        </w:rPr>
      </w:pPr>
      <w:r w:rsidRPr="0062446B">
        <w:rPr>
          <w:rFonts w:ascii="Times New Roman" w:hAnsi="Times New Roman"/>
          <w:b/>
          <w:color w:val="000000"/>
          <w:sz w:val="28"/>
          <w:lang w:val="ru-RU"/>
        </w:rPr>
        <w:t>Развитие речи</w:t>
      </w:r>
    </w:p>
    <w:p w14:paraId="06F2F368"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14:paraId="31709F8B"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Корректирование текстов (заданных и собственных) с учётом точности, правильности, богатства и выразительности письменной речи.</w:t>
      </w:r>
    </w:p>
    <w:p w14:paraId="48A56B44"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Изложение (подробный устный и письменный пересказ текста; выборочный устный пересказ текста).</w:t>
      </w:r>
    </w:p>
    <w:p w14:paraId="0D10EC65"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Сочинение как вид письменной работы.</w:t>
      </w:r>
    </w:p>
    <w:p w14:paraId="5D498641"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lastRenderedPageBreak/>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14:paraId="68B041DB" w14:textId="77777777" w:rsidR="00725654" w:rsidRPr="0062446B" w:rsidRDefault="00725654" w:rsidP="00725654">
      <w:pPr>
        <w:spacing w:after="0" w:line="264" w:lineRule="auto"/>
        <w:ind w:left="120"/>
        <w:jc w:val="both"/>
        <w:rPr>
          <w:lang w:val="ru-RU"/>
        </w:rPr>
      </w:pPr>
      <w:hyperlink w:anchor="_ftnref1">
        <w:r w:rsidRPr="0062446B">
          <w:rPr>
            <w:rFonts w:ascii="Times New Roman" w:hAnsi="Times New Roman"/>
            <w:color w:val="0000FF"/>
            <w:sz w:val="18"/>
            <w:lang w:val="ru-RU"/>
          </w:rPr>
          <w:t>[1]</w:t>
        </w:r>
      </w:hyperlink>
      <w:r w:rsidRPr="0062446B">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рабочей программы «Русский язык», которое прописывается в предмете «Русский язык», остальное содержание прописывается в рабочей программе предмета «Литературное чтение».</w:t>
      </w:r>
    </w:p>
    <w:p w14:paraId="4CDB4B05" w14:textId="77777777" w:rsidR="00725654" w:rsidRPr="0062446B" w:rsidRDefault="00725654" w:rsidP="00725654">
      <w:pPr>
        <w:spacing w:after="0" w:line="264" w:lineRule="auto"/>
        <w:ind w:left="120"/>
        <w:jc w:val="both"/>
        <w:rPr>
          <w:lang w:val="ru-RU"/>
        </w:rPr>
      </w:pPr>
      <w:hyperlink r:id="rId10" w:anchor="_ftnref1">
        <w:r w:rsidRPr="0062446B">
          <w:rPr>
            <w:rFonts w:ascii="Times New Roman" w:hAnsi="Times New Roman"/>
            <w:color w:val="0093FF"/>
            <w:sz w:val="21"/>
            <w:lang w:val="ru-RU"/>
          </w:rPr>
          <w:t>[2]</w:t>
        </w:r>
      </w:hyperlink>
      <w:r w:rsidRPr="0062446B">
        <w:rPr>
          <w:rFonts w:ascii="Times New Roman" w:hAnsi="Times New Roman"/>
          <w:color w:val="000000"/>
          <w:sz w:val="28"/>
          <w:lang w:val="ru-RU"/>
        </w:rPr>
        <w:t xml:space="preserve"> Раздел «Графика» изучается параллельно с разделом «Чтение», поэтому на этот раздел отдельные часы не предусмотрены</w:t>
      </w:r>
    </w:p>
    <w:p w14:paraId="13D9DE34" w14:textId="77777777" w:rsidR="00725654" w:rsidRPr="0062446B" w:rsidRDefault="00725654" w:rsidP="00725654">
      <w:pPr>
        <w:spacing w:after="0" w:line="264" w:lineRule="auto"/>
        <w:ind w:left="120"/>
        <w:jc w:val="both"/>
        <w:rPr>
          <w:lang w:val="ru-RU"/>
        </w:rPr>
      </w:pPr>
      <w:hyperlink r:id="rId11" w:anchor="_ftnref1">
        <w:r w:rsidRPr="0062446B">
          <w:rPr>
            <w:rFonts w:ascii="Times New Roman" w:hAnsi="Times New Roman"/>
            <w:color w:val="0093FF"/>
            <w:sz w:val="21"/>
            <w:lang w:val="ru-RU"/>
          </w:rPr>
          <w:t>[3]</w:t>
        </w:r>
      </w:hyperlink>
      <w:r w:rsidRPr="0062446B">
        <w:rPr>
          <w:rFonts w:ascii="Times New Roman" w:hAnsi="Times New Roman"/>
          <w:color w:val="333333"/>
          <w:sz w:val="28"/>
          <w:lang w:val="ru-RU"/>
        </w:rPr>
        <w:t xml:space="preserve"> </w:t>
      </w:r>
      <w:r w:rsidRPr="0062446B">
        <w:rPr>
          <w:rFonts w:ascii="Times New Roman" w:hAnsi="Times New Roman"/>
          <w:color w:val="000000"/>
          <w:sz w:val="28"/>
          <w:lang w:val="ru-RU"/>
        </w:rPr>
        <w:t>Раздел «Орфография и пунктуация» в период «Обучения грамоте» изучается параллельно с разделом «Письмо», поэтому на этот раздел отдельные часы не предусмотрены</w:t>
      </w:r>
    </w:p>
    <w:bookmarkStart w:id="8" w:name="_ftn1"/>
    <w:p w14:paraId="282E2D22" w14:textId="77777777" w:rsidR="00725654" w:rsidRPr="0062446B" w:rsidRDefault="00725654" w:rsidP="00725654">
      <w:pPr>
        <w:spacing w:after="0" w:line="264" w:lineRule="auto"/>
        <w:ind w:left="120"/>
        <w:jc w:val="both"/>
        <w:rPr>
          <w:lang w:val="ru-RU"/>
        </w:rPr>
      </w:pPr>
      <w:r>
        <w:fldChar w:fldCharType="begin"/>
      </w:r>
      <w:r w:rsidRPr="0062446B">
        <w:rPr>
          <w:lang w:val="ru-RU"/>
        </w:rPr>
        <w:instrText xml:space="preserve"> </w:instrText>
      </w:r>
      <w:r>
        <w:instrText>HYPERLINK</w:instrText>
      </w:r>
      <w:r w:rsidRPr="0062446B">
        <w:rPr>
          <w:lang w:val="ru-RU"/>
        </w:rPr>
        <w:instrText xml:space="preserve"> "</w:instrText>
      </w:r>
      <w:r>
        <w:instrText>https</w:instrText>
      </w:r>
      <w:r w:rsidRPr="0062446B">
        <w:rPr>
          <w:lang w:val="ru-RU"/>
        </w:rPr>
        <w:instrText>://</w:instrText>
      </w:r>
      <w:r>
        <w:instrText>workprogram</w:instrText>
      </w:r>
      <w:r w:rsidRPr="0062446B">
        <w:rPr>
          <w:lang w:val="ru-RU"/>
        </w:rPr>
        <w:instrText>.</w:instrText>
      </w:r>
      <w:r>
        <w:instrText>edsoo</w:instrText>
      </w:r>
      <w:r w:rsidRPr="0062446B">
        <w:rPr>
          <w:lang w:val="ru-RU"/>
        </w:rPr>
        <w:instrText>.</w:instrText>
      </w:r>
      <w:r>
        <w:instrText>ru</w:instrText>
      </w:r>
      <w:r w:rsidRPr="0062446B">
        <w:rPr>
          <w:lang w:val="ru-RU"/>
        </w:rPr>
        <w:instrText>/</w:instrText>
      </w:r>
      <w:r>
        <w:instrText>templates</w:instrText>
      </w:r>
      <w:r w:rsidRPr="0062446B">
        <w:rPr>
          <w:lang w:val="ru-RU"/>
        </w:rPr>
        <w:instrText>/415" \</w:instrText>
      </w:r>
      <w:r>
        <w:instrText>l</w:instrText>
      </w:r>
      <w:r w:rsidRPr="0062446B">
        <w:rPr>
          <w:lang w:val="ru-RU"/>
        </w:rPr>
        <w:instrText xml:space="preserve"> "_</w:instrText>
      </w:r>
      <w:r>
        <w:instrText>ftnref</w:instrText>
      </w:r>
      <w:r w:rsidRPr="0062446B">
        <w:rPr>
          <w:lang w:val="ru-RU"/>
        </w:rPr>
        <w:instrText>1" \</w:instrText>
      </w:r>
      <w:r>
        <w:instrText>h</w:instrText>
      </w:r>
      <w:r w:rsidRPr="0062446B">
        <w:rPr>
          <w:lang w:val="ru-RU"/>
        </w:rPr>
        <w:instrText xml:space="preserve"> </w:instrText>
      </w:r>
      <w:r>
        <w:fldChar w:fldCharType="separate"/>
      </w:r>
      <w:r w:rsidRPr="0062446B">
        <w:rPr>
          <w:rFonts w:ascii="Times New Roman" w:hAnsi="Times New Roman"/>
          <w:color w:val="0093FF"/>
          <w:sz w:val="21"/>
          <w:lang w:val="ru-RU"/>
        </w:rPr>
        <w:t>[4]</w:t>
      </w:r>
      <w:r>
        <w:rPr>
          <w:rFonts w:ascii="Times New Roman" w:hAnsi="Times New Roman"/>
          <w:color w:val="0093FF"/>
          <w:sz w:val="21"/>
        </w:rPr>
        <w:fldChar w:fldCharType="end"/>
      </w:r>
      <w:bookmarkEnd w:id="8"/>
      <w:r w:rsidRPr="0062446B">
        <w:rPr>
          <w:rFonts w:ascii="Times New Roman" w:hAnsi="Times New Roman"/>
          <w:color w:val="000000"/>
          <w:sz w:val="28"/>
          <w:lang w:val="ru-RU"/>
        </w:rPr>
        <w:t xml:space="preserve"> Программное содержание раздела «Орфоэпия» изучается во всех разделах курса, поэтому на этот раздел отдельные часы не предусмотрены</w:t>
      </w:r>
    </w:p>
    <w:p w14:paraId="0E864CB1" w14:textId="77777777" w:rsidR="00725654" w:rsidRPr="0062446B" w:rsidRDefault="00725654" w:rsidP="00725654">
      <w:pPr>
        <w:rPr>
          <w:lang w:val="ru-RU"/>
        </w:rPr>
        <w:sectPr w:rsidR="00725654" w:rsidRPr="0062446B" w:rsidSect="00725654">
          <w:pgSz w:w="11906" w:h="16383"/>
          <w:pgMar w:top="1134" w:right="850" w:bottom="1134" w:left="1701" w:header="720" w:footer="720" w:gutter="0"/>
          <w:cols w:space="720"/>
        </w:sectPr>
      </w:pPr>
    </w:p>
    <w:p w14:paraId="5138E5E3" w14:textId="77777777" w:rsidR="00725654" w:rsidRPr="0062446B" w:rsidRDefault="00725654" w:rsidP="00725654">
      <w:pPr>
        <w:spacing w:after="0" w:line="264" w:lineRule="auto"/>
        <w:ind w:left="120"/>
        <w:jc w:val="both"/>
        <w:rPr>
          <w:lang w:val="ru-RU"/>
        </w:rPr>
      </w:pPr>
      <w:bookmarkStart w:id="9" w:name="block-1304250"/>
      <w:bookmarkEnd w:id="6"/>
      <w:r w:rsidRPr="0062446B">
        <w:rPr>
          <w:rFonts w:ascii="Times New Roman" w:hAnsi="Times New Roman"/>
          <w:b/>
          <w:color w:val="000000"/>
          <w:sz w:val="28"/>
          <w:lang w:val="ru-RU"/>
        </w:rPr>
        <w:lastRenderedPageBreak/>
        <w:t>ПЛАНИРУЕМЫЕ ОБРАЗОВАТЕЛЬНЫЕ РЕЗУЛЬТАТЫ</w:t>
      </w:r>
    </w:p>
    <w:p w14:paraId="0ED8092A" w14:textId="77777777" w:rsidR="00725654" w:rsidRPr="0062446B" w:rsidRDefault="00725654" w:rsidP="00725654">
      <w:pPr>
        <w:spacing w:after="0" w:line="264" w:lineRule="auto"/>
        <w:ind w:left="120"/>
        <w:jc w:val="both"/>
        <w:rPr>
          <w:lang w:val="ru-RU"/>
        </w:rPr>
      </w:pPr>
    </w:p>
    <w:p w14:paraId="10E43F9E"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Изучение русского языка на уровне начального общего образования направлено на достижение обучающимися личностных, метапредметных и предметных результатов освоения учебного предмета.</w:t>
      </w:r>
    </w:p>
    <w:p w14:paraId="1F693C15" w14:textId="77777777" w:rsidR="00725654" w:rsidRPr="0062446B" w:rsidRDefault="00725654" w:rsidP="00725654">
      <w:pPr>
        <w:spacing w:after="0" w:line="264" w:lineRule="auto"/>
        <w:ind w:left="120"/>
        <w:jc w:val="both"/>
        <w:rPr>
          <w:lang w:val="ru-RU"/>
        </w:rPr>
      </w:pPr>
    </w:p>
    <w:p w14:paraId="2332C780" w14:textId="77777777" w:rsidR="00725654" w:rsidRPr="0062446B" w:rsidRDefault="00725654" w:rsidP="00725654">
      <w:pPr>
        <w:spacing w:after="0" w:line="264" w:lineRule="auto"/>
        <w:ind w:left="120"/>
        <w:jc w:val="both"/>
        <w:rPr>
          <w:lang w:val="ru-RU"/>
        </w:rPr>
      </w:pPr>
      <w:r w:rsidRPr="0062446B">
        <w:rPr>
          <w:rFonts w:ascii="Times New Roman" w:hAnsi="Times New Roman"/>
          <w:b/>
          <w:color w:val="000000"/>
          <w:sz w:val="28"/>
          <w:lang w:val="ru-RU"/>
        </w:rPr>
        <w:t>ЛИЧНОСТНЫЕ РЕЗУЛЬТАТЫ</w:t>
      </w:r>
    </w:p>
    <w:p w14:paraId="6E1C331E" w14:textId="77777777" w:rsidR="00725654" w:rsidRPr="0062446B" w:rsidRDefault="00725654" w:rsidP="00725654">
      <w:pPr>
        <w:spacing w:after="0" w:line="264" w:lineRule="auto"/>
        <w:ind w:left="120"/>
        <w:jc w:val="both"/>
        <w:rPr>
          <w:lang w:val="ru-RU"/>
        </w:rPr>
      </w:pPr>
    </w:p>
    <w:p w14:paraId="4AE1F9E3"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В результате изучения предмета «Русский язык» в начальной школе у обучающегося будут сформированы следующие личностные результаты:</w:t>
      </w:r>
    </w:p>
    <w:p w14:paraId="5A3C5A32" w14:textId="77777777" w:rsidR="00725654" w:rsidRDefault="00725654" w:rsidP="00725654">
      <w:pPr>
        <w:spacing w:after="0" w:line="264" w:lineRule="auto"/>
        <w:ind w:left="120"/>
        <w:jc w:val="both"/>
      </w:pPr>
      <w:r>
        <w:rPr>
          <w:rFonts w:ascii="Times New Roman" w:hAnsi="Times New Roman"/>
          <w:b/>
          <w:color w:val="000000"/>
          <w:sz w:val="28"/>
        </w:rPr>
        <w:t>гражданско-патриотического воспитания</w:t>
      </w:r>
      <w:r>
        <w:rPr>
          <w:rFonts w:ascii="Times New Roman" w:hAnsi="Times New Roman"/>
          <w:color w:val="000000"/>
          <w:sz w:val="28"/>
        </w:rPr>
        <w:t>:</w:t>
      </w:r>
    </w:p>
    <w:p w14:paraId="585D1D1C" w14:textId="77777777" w:rsidR="00725654" w:rsidRPr="0062446B" w:rsidRDefault="00725654" w:rsidP="00725654">
      <w:pPr>
        <w:numPr>
          <w:ilvl w:val="0"/>
          <w:numId w:val="1"/>
        </w:numPr>
        <w:spacing w:after="0" w:line="264" w:lineRule="auto"/>
        <w:jc w:val="both"/>
        <w:rPr>
          <w:lang w:val="ru-RU"/>
        </w:rPr>
      </w:pPr>
      <w:r w:rsidRPr="0062446B">
        <w:rPr>
          <w:rFonts w:ascii="Times New Roman" w:hAnsi="Times New Roman"/>
          <w:color w:val="000000"/>
          <w:sz w:val="28"/>
          <w:lang w:val="ru-RU"/>
        </w:rPr>
        <w:t>становление ценностного отношения к своей Родине, в том числе через изучение русского языка, отражающего историю и культуру страны;</w:t>
      </w:r>
    </w:p>
    <w:p w14:paraId="07329910" w14:textId="77777777" w:rsidR="00725654" w:rsidRPr="0062446B" w:rsidRDefault="00725654" w:rsidP="00725654">
      <w:pPr>
        <w:numPr>
          <w:ilvl w:val="0"/>
          <w:numId w:val="1"/>
        </w:numPr>
        <w:spacing w:after="0" w:line="264" w:lineRule="auto"/>
        <w:jc w:val="both"/>
        <w:rPr>
          <w:lang w:val="ru-RU"/>
        </w:rPr>
      </w:pPr>
      <w:r w:rsidRPr="0062446B">
        <w:rPr>
          <w:rFonts w:ascii="Times New Roman" w:hAnsi="Times New Roman"/>
          <w:color w:val="000000"/>
          <w:sz w:val="28"/>
          <w:lang w:val="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3B269EC7" w14:textId="77777777" w:rsidR="00725654" w:rsidRPr="0062446B" w:rsidRDefault="00725654" w:rsidP="00725654">
      <w:pPr>
        <w:numPr>
          <w:ilvl w:val="0"/>
          <w:numId w:val="1"/>
        </w:numPr>
        <w:spacing w:after="0" w:line="264" w:lineRule="auto"/>
        <w:jc w:val="both"/>
        <w:rPr>
          <w:lang w:val="ru-RU"/>
        </w:rPr>
      </w:pPr>
      <w:r w:rsidRPr="0062446B">
        <w:rPr>
          <w:rFonts w:ascii="Times New Roman" w:hAnsi="Times New Roman"/>
          <w:color w:val="000000"/>
          <w:sz w:val="28"/>
          <w:lang w:val="ru-RU"/>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14:paraId="53A61953" w14:textId="77777777" w:rsidR="00725654" w:rsidRPr="0062446B" w:rsidRDefault="00725654" w:rsidP="00725654">
      <w:pPr>
        <w:numPr>
          <w:ilvl w:val="0"/>
          <w:numId w:val="1"/>
        </w:numPr>
        <w:spacing w:after="0" w:line="264" w:lineRule="auto"/>
        <w:jc w:val="both"/>
        <w:rPr>
          <w:lang w:val="ru-RU"/>
        </w:rPr>
      </w:pPr>
      <w:r w:rsidRPr="0062446B">
        <w:rPr>
          <w:rFonts w:ascii="Times New Roman" w:hAnsi="Times New Roman"/>
          <w:color w:val="000000"/>
          <w:sz w:val="28"/>
          <w:lang w:val="ru-RU"/>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14:paraId="2626679C" w14:textId="77777777" w:rsidR="00725654" w:rsidRPr="0062446B" w:rsidRDefault="00725654" w:rsidP="00725654">
      <w:pPr>
        <w:numPr>
          <w:ilvl w:val="0"/>
          <w:numId w:val="1"/>
        </w:numPr>
        <w:spacing w:after="0" w:line="264" w:lineRule="auto"/>
        <w:jc w:val="both"/>
        <w:rPr>
          <w:lang w:val="ru-RU"/>
        </w:rPr>
      </w:pPr>
      <w:r w:rsidRPr="0062446B">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14:paraId="2A619913" w14:textId="77777777" w:rsidR="00725654" w:rsidRDefault="00725654" w:rsidP="00725654">
      <w:pPr>
        <w:spacing w:after="0" w:line="264" w:lineRule="auto"/>
        <w:ind w:left="120"/>
        <w:jc w:val="both"/>
      </w:pPr>
      <w:r>
        <w:rPr>
          <w:rFonts w:ascii="Times New Roman" w:hAnsi="Times New Roman"/>
          <w:b/>
          <w:color w:val="000000"/>
          <w:sz w:val="28"/>
        </w:rPr>
        <w:t>духовно-нравственного воспитания</w:t>
      </w:r>
      <w:r>
        <w:rPr>
          <w:rFonts w:ascii="Times New Roman" w:hAnsi="Times New Roman"/>
          <w:color w:val="000000"/>
          <w:sz w:val="28"/>
        </w:rPr>
        <w:t>:</w:t>
      </w:r>
    </w:p>
    <w:p w14:paraId="7D3A39BA" w14:textId="77777777" w:rsidR="00725654" w:rsidRPr="0062446B" w:rsidRDefault="00725654" w:rsidP="00725654">
      <w:pPr>
        <w:numPr>
          <w:ilvl w:val="0"/>
          <w:numId w:val="2"/>
        </w:numPr>
        <w:spacing w:after="0" w:line="264" w:lineRule="auto"/>
        <w:jc w:val="both"/>
        <w:rPr>
          <w:lang w:val="ru-RU"/>
        </w:rPr>
      </w:pPr>
      <w:r w:rsidRPr="0062446B">
        <w:rPr>
          <w:rFonts w:ascii="Times New Roman" w:hAnsi="Times New Roman"/>
          <w:color w:val="000000"/>
          <w:sz w:val="28"/>
          <w:lang w:val="ru-RU"/>
        </w:rPr>
        <w:t xml:space="preserve">осознание языка как одной из главных духовно-нравственных ценностей народа; </w:t>
      </w:r>
    </w:p>
    <w:p w14:paraId="3DC58DE1" w14:textId="77777777" w:rsidR="00725654" w:rsidRPr="0062446B" w:rsidRDefault="00725654" w:rsidP="00725654">
      <w:pPr>
        <w:numPr>
          <w:ilvl w:val="0"/>
          <w:numId w:val="2"/>
        </w:numPr>
        <w:spacing w:after="0" w:line="264" w:lineRule="auto"/>
        <w:jc w:val="both"/>
        <w:rPr>
          <w:lang w:val="ru-RU"/>
        </w:rPr>
      </w:pPr>
      <w:r w:rsidRPr="0062446B">
        <w:rPr>
          <w:rFonts w:ascii="Times New Roman" w:hAnsi="Times New Roman"/>
          <w:color w:val="000000"/>
          <w:sz w:val="28"/>
          <w:lang w:val="ru-RU"/>
        </w:rPr>
        <w:t>признание индивидуальности каждого человека с опорой на собственный жизненный и читательский опыт;</w:t>
      </w:r>
    </w:p>
    <w:p w14:paraId="5EE0CD93" w14:textId="77777777" w:rsidR="00725654" w:rsidRPr="0062446B" w:rsidRDefault="00725654" w:rsidP="00725654">
      <w:pPr>
        <w:numPr>
          <w:ilvl w:val="0"/>
          <w:numId w:val="2"/>
        </w:numPr>
        <w:spacing w:after="0" w:line="264" w:lineRule="auto"/>
        <w:jc w:val="both"/>
        <w:rPr>
          <w:lang w:val="ru-RU"/>
        </w:rPr>
      </w:pPr>
      <w:r w:rsidRPr="0062446B">
        <w:rPr>
          <w:rFonts w:ascii="Times New Roman" w:hAnsi="Times New Roman"/>
          <w:color w:val="000000"/>
          <w:sz w:val="28"/>
          <w:lang w:val="ru-RU"/>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14:paraId="713B5C43" w14:textId="77777777" w:rsidR="00725654" w:rsidRPr="0062446B" w:rsidRDefault="00725654" w:rsidP="00725654">
      <w:pPr>
        <w:numPr>
          <w:ilvl w:val="0"/>
          <w:numId w:val="2"/>
        </w:numPr>
        <w:spacing w:after="0" w:line="264" w:lineRule="auto"/>
        <w:jc w:val="both"/>
        <w:rPr>
          <w:lang w:val="ru-RU"/>
        </w:rPr>
      </w:pPr>
      <w:r w:rsidRPr="0062446B">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0D4F6AB5" w14:textId="77777777" w:rsidR="00725654" w:rsidRDefault="00725654" w:rsidP="00725654">
      <w:pPr>
        <w:spacing w:after="0" w:line="264" w:lineRule="auto"/>
        <w:ind w:left="120"/>
        <w:jc w:val="both"/>
      </w:pPr>
      <w:r>
        <w:rPr>
          <w:rFonts w:ascii="Times New Roman" w:hAnsi="Times New Roman"/>
          <w:b/>
          <w:color w:val="000000"/>
          <w:sz w:val="28"/>
        </w:rPr>
        <w:lastRenderedPageBreak/>
        <w:t>эстетического воспитания</w:t>
      </w:r>
      <w:r>
        <w:rPr>
          <w:rFonts w:ascii="Times New Roman" w:hAnsi="Times New Roman"/>
          <w:color w:val="000000"/>
          <w:sz w:val="28"/>
        </w:rPr>
        <w:t>:</w:t>
      </w:r>
    </w:p>
    <w:p w14:paraId="3ABD58AD" w14:textId="77777777" w:rsidR="00725654" w:rsidRPr="0062446B" w:rsidRDefault="00725654" w:rsidP="00725654">
      <w:pPr>
        <w:numPr>
          <w:ilvl w:val="0"/>
          <w:numId w:val="3"/>
        </w:numPr>
        <w:spacing w:after="0" w:line="264" w:lineRule="auto"/>
        <w:jc w:val="both"/>
        <w:rPr>
          <w:lang w:val="ru-RU"/>
        </w:rPr>
      </w:pPr>
      <w:r w:rsidRPr="0062446B">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0CFFC429" w14:textId="77777777" w:rsidR="00725654" w:rsidRPr="0062446B" w:rsidRDefault="00725654" w:rsidP="00725654">
      <w:pPr>
        <w:numPr>
          <w:ilvl w:val="0"/>
          <w:numId w:val="3"/>
        </w:numPr>
        <w:spacing w:after="0" w:line="264" w:lineRule="auto"/>
        <w:jc w:val="both"/>
        <w:rPr>
          <w:lang w:val="ru-RU"/>
        </w:rPr>
      </w:pPr>
      <w:r w:rsidRPr="0062446B">
        <w:rPr>
          <w:rFonts w:ascii="Times New Roman" w:hAnsi="Times New Roman"/>
          <w:color w:val="000000"/>
          <w:sz w:val="28"/>
          <w:lang w:val="ru-RU"/>
        </w:rPr>
        <w:t>стремление к самовыражению в искусстве слова; осознание важности русского языка как средства общения и самовыражения;</w:t>
      </w:r>
    </w:p>
    <w:p w14:paraId="4B150E2B" w14:textId="77777777" w:rsidR="00725654" w:rsidRPr="0062446B" w:rsidRDefault="00725654" w:rsidP="00725654">
      <w:pPr>
        <w:spacing w:after="0" w:line="264" w:lineRule="auto"/>
        <w:ind w:left="120"/>
        <w:jc w:val="both"/>
        <w:rPr>
          <w:lang w:val="ru-RU"/>
        </w:rPr>
      </w:pPr>
      <w:r w:rsidRPr="0062446B">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62446B">
        <w:rPr>
          <w:rFonts w:ascii="Times New Roman" w:hAnsi="Times New Roman"/>
          <w:color w:val="000000"/>
          <w:sz w:val="28"/>
          <w:lang w:val="ru-RU"/>
        </w:rPr>
        <w:t>:</w:t>
      </w:r>
    </w:p>
    <w:p w14:paraId="01CD6715" w14:textId="77777777" w:rsidR="00725654" w:rsidRPr="0062446B" w:rsidRDefault="00725654" w:rsidP="00725654">
      <w:pPr>
        <w:numPr>
          <w:ilvl w:val="0"/>
          <w:numId w:val="4"/>
        </w:numPr>
        <w:spacing w:after="0" w:line="264" w:lineRule="auto"/>
        <w:jc w:val="both"/>
        <w:rPr>
          <w:lang w:val="ru-RU"/>
        </w:rPr>
      </w:pPr>
      <w:r w:rsidRPr="0062446B">
        <w:rPr>
          <w:rFonts w:ascii="Times New Roman" w:hAnsi="Times New Roman"/>
          <w:color w:val="000000"/>
          <w:sz w:val="28"/>
          <w:lang w:val="ru-RU"/>
        </w:rPr>
        <w:t>соблюдение правил безопасного поиска в информационной среде дополнительной информации в процессе языкового образования;</w:t>
      </w:r>
    </w:p>
    <w:p w14:paraId="3FF853D7" w14:textId="77777777" w:rsidR="00725654" w:rsidRPr="0062446B" w:rsidRDefault="00725654" w:rsidP="00725654">
      <w:pPr>
        <w:numPr>
          <w:ilvl w:val="0"/>
          <w:numId w:val="4"/>
        </w:numPr>
        <w:spacing w:after="0" w:line="264" w:lineRule="auto"/>
        <w:jc w:val="both"/>
        <w:rPr>
          <w:lang w:val="ru-RU"/>
        </w:rPr>
      </w:pPr>
      <w:r w:rsidRPr="0062446B">
        <w:rPr>
          <w:rFonts w:ascii="Times New Roman" w:hAnsi="Times New Roman"/>
          <w:color w:val="000000"/>
          <w:sz w:val="28"/>
          <w:lang w:val="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14:paraId="34B53653" w14:textId="77777777" w:rsidR="00725654" w:rsidRDefault="00725654" w:rsidP="00725654">
      <w:pPr>
        <w:spacing w:after="0" w:line="264" w:lineRule="auto"/>
        <w:ind w:left="120"/>
        <w:jc w:val="both"/>
      </w:pPr>
      <w:r>
        <w:rPr>
          <w:rFonts w:ascii="Times New Roman" w:hAnsi="Times New Roman"/>
          <w:b/>
          <w:color w:val="000000"/>
          <w:sz w:val="28"/>
        </w:rPr>
        <w:t>трудового воспитания</w:t>
      </w:r>
      <w:r>
        <w:rPr>
          <w:rFonts w:ascii="Times New Roman" w:hAnsi="Times New Roman"/>
          <w:color w:val="000000"/>
          <w:sz w:val="28"/>
        </w:rPr>
        <w:t>:</w:t>
      </w:r>
    </w:p>
    <w:p w14:paraId="26F1E91E" w14:textId="77777777" w:rsidR="00725654" w:rsidRPr="0062446B" w:rsidRDefault="00725654" w:rsidP="00725654">
      <w:pPr>
        <w:numPr>
          <w:ilvl w:val="0"/>
          <w:numId w:val="5"/>
        </w:numPr>
        <w:spacing w:after="0" w:line="264" w:lineRule="auto"/>
        <w:jc w:val="both"/>
        <w:rPr>
          <w:lang w:val="ru-RU"/>
        </w:rPr>
      </w:pPr>
      <w:r w:rsidRPr="0062446B">
        <w:rPr>
          <w:rFonts w:ascii="Times New Roman" w:hAnsi="Times New Roman"/>
          <w:color w:val="000000"/>
          <w:sz w:val="28"/>
          <w:lang w:val="ru-RU"/>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14:paraId="2988EB02" w14:textId="77777777" w:rsidR="00725654" w:rsidRDefault="00725654" w:rsidP="00725654">
      <w:pPr>
        <w:spacing w:after="0" w:line="264" w:lineRule="auto"/>
        <w:ind w:left="120"/>
        <w:jc w:val="both"/>
      </w:pPr>
      <w:r>
        <w:rPr>
          <w:rFonts w:ascii="Times New Roman" w:hAnsi="Times New Roman"/>
          <w:b/>
          <w:color w:val="000000"/>
          <w:sz w:val="28"/>
        </w:rPr>
        <w:t>экологического воспитания</w:t>
      </w:r>
      <w:r>
        <w:rPr>
          <w:rFonts w:ascii="Times New Roman" w:hAnsi="Times New Roman"/>
          <w:color w:val="000000"/>
          <w:sz w:val="28"/>
        </w:rPr>
        <w:t>:</w:t>
      </w:r>
    </w:p>
    <w:p w14:paraId="04AC6DAB" w14:textId="77777777" w:rsidR="00725654" w:rsidRPr="0062446B" w:rsidRDefault="00725654" w:rsidP="00725654">
      <w:pPr>
        <w:numPr>
          <w:ilvl w:val="0"/>
          <w:numId w:val="6"/>
        </w:numPr>
        <w:spacing w:after="0" w:line="264" w:lineRule="auto"/>
        <w:jc w:val="both"/>
        <w:rPr>
          <w:lang w:val="ru-RU"/>
        </w:rPr>
      </w:pPr>
      <w:r w:rsidRPr="0062446B">
        <w:rPr>
          <w:rFonts w:ascii="Times New Roman" w:hAnsi="Times New Roman"/>
          <w:color w:val="000000"/>
          <w:sz w:val="28"/>
          <w:lang w:val="ru-RU"/>
        </w:rPr>
        <w:t>бережное отношение к природе, формируемое в процессе работы с текстами;</w:t>
      </w:r>
    </w:p>
    <w:p w14:paraId="65F7E69A" w14:textId="77777777" w:rsidR="00725654" w:rsidRPr="0062446B" w:rsidRDefault="00725654" w:rsidP="00725654">
      <w:pPr>
        <w:numPr>
          <w:ilvl w:val="0"/>
          <w:numId w:val="6"/>
        </w:numPr>
        <w:spacing w:after="0" w:line="264" w:lineRule="auto"/>
        <w:jc w:val="both"/>
        <w:rPr>
          <w:lang w:val="ru-RU"/>
        </w:rPr>
      </w:pPr>
      <w:r w:rsidRPr="0062446B">
        <w:rPr>
          <w:rFonts w:ascii="Times New Roman" w:hAnsi="Times New Roman"/>
          <w:color w:val="000000"/>
          <w:sz w:val="28"/>
          <w:lang w:val="ru-RU"/>
        </w:rPr>
        <w:t>неприятие действий, приносящих вред природе;</w:t>
      </w:r>
    </w:p>
    <w:p w14:paraId="72568599" w14:textId="77777777" w:rsidR="00725654" w:rsidRDefault="00725654" w:rsidP="00725654">
      <w:pPr>
        <w:spacing w:after="0" w:line="264" w:lineRule="auto"/>
        <w:ind w:left="120"/>
        <w:jc w:val="both"/>
      </w:pPr>
      <w:r>
        <w:rPr>
          <w:rFonts w:ascii="Times New Roman" w:hAnsi="Times New Roman"/>
          <w:b/>
          <w:color w:val="000000"/>
          <w:sz w:val="28"/>
        </w:rPr>
        <w:t>ценности научного познания</w:t>
      </w:r>
      <w:r>
        <w:rPr>
          <w:rFonts w:ascii="Times New Roman" w:hAnsi="Times New Roman"/>
          <w:color w:val="000000"/>
          <w:sz w:val="28"/>
        </w:rPr>
        <w:t>:</w:t>
      </w:r>
    </w:p>
    <w:p w14:paraId="7C502EBF" w14:textId="77777777" w:rsidR="00725654" w:rsidRPr="0062446B" w:rsidRDefault="00725654" w:rsidP="00725654">
      <w:pPr>
        <w:numPr>
          <w:ilvl w:val="0"/>
          <w:numId w:val="7"/>
        </w:numPr>
        <w:spacing w:after="0" w:line="264" w:lineRule="auto"/>
        <w:jc w:val="both"/>
        <w:rPr>
          <w:lang w:val="ru-RU"/>
        </w:rPr>
      </w:pPr>
      <w:r w:rsidRPr="0062446B">
        <w:rPr>
          <w:rFonts w:ascii="Times New Roman" w:hAnsi="Times New Roman"/>
          <w:color w:val="000000"/>
          <w:sz w:val="28"/>
          <w:lang w:val="ru-RU"/>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14:paraId="2B1E5272" w14:textId="77777777" w:rsidR="00725654" w:rsidRPr="0062446B" w:rsidRDefault="00725654" w:rsidP="00725654">
      <w:pPr>
        <w:numPr>
          <w:ilvl w:val="0"/>
          <w:numId w:val="7"/>
        </w:numPr>
        <w:spacing w:after="0" w:line="264" w:lineRule="auto"/>
        <w:jc w:val="both"/>
        <w:rPr>
          <w:lang w:val="ru-RU"/>
        </w:rPr>
      </w:pPr>
      <w:r w:rsidRPr="0062446B">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14:paraId="454D9909" w14:textId="77777777" w:rsidR="00725654" w:rsidRPr="0062446B" w:rsidRDefault="00725654" w:rsidP="00725654">
      <w:pPr>
        <w:spacing w:after="0" w:line="264" w:lineRule="auto"/>
        <w:ind w:left="120"/>
        <w:jc w:val="both"/>
        <w:rPr>
          <w:lang w:val="ru-RU"/>
        </w:rPr>
      </w:pPr>
    </w:p>
    <w:p w14:paraId="4CF4BBE5" w14:textId="77777777" w:rsidR="00725654" w:rsidRPr="0062446B" w:rsidRDefault="00725654" w:rsidP="00725654">
      <w:pPr>
        <w:spacing w:after="0" w:line="264" w:lineRule="auto"/>
        <w:ind w:left="120"/>
        <w:jc w:val="both"/>
        <w:rPr>
          <w:lang w:val="ru-RU"/>
        </w:rPr>
      </w:pPr>
      <w:r w:rsidRPr="0062446B">
        <w:rPr>
          <w:rFonts w:ascii="Times New Roman" w:hAnsi="Times New Roman"/>
          <w:b/>
          <w:color w:val="000000"/>
          <w:sz w:val="28"/>
          <w:lang w:val="ru-RU"/>
        </w:rPr>
        <w:t>МЕТАПРЕДМЕТНЫЕ РЕЗУЛЬТАТЫ</w:t>
      </w:r>
    </w:p>
    <w:p w14:paraId="63D920EC" w14:textId="77777777" w:rsidR="00725654" w:rsidRPr="0062446B" w:rsidRDefault="00725654" w:rsidP="00725654">
      <w:pPr>
        <w:spacing w:after="0" w:line="264" w:lineRule="auto"/>
        <w:ind w:left="120"/>
        <w:jc w:val="both"/>
        <w:rPr>
          <w:lang w:val="ru-RU"/>
        </w:rPr>
      </w:pPr>
    </w:p>
    <w:p w14:paraId="1BD0EAAF"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 xml:space="preserve">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38C7F319"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lastRenderedPageBreak/>
        <w:t xml:space="preserve">У обучающегося будут сформированы следующие </w:t>
      </w:r>
      <w:r w:rsidRPr="0062446B">
        <w:rPr>
          <w:rFonts w:ascii="Times New Roman" w:hAnsi="Times New Roman"/>
          <w:b/>
          <w:color w:val="000000"/>
          <w:sz w:val="28"/>
          <w:lang w:val="ru-RU"/>
        </w:rPr>
        <w:t>базовые логические действия как часть познавательных универсальных учебных действий</w:t>
      </w:r>
      <w:r w:rsidRPr="0062446B">
        <w:rPr>
          <w:rFonts w:ascii="Times New Roman" w:hAnsi="Times New Roman"/>
          <w:color w:val="000000"/>
          <w:sz w:val="28"/>
          <w:lang w:val="ru-RU"/>
        </w:rPr>
        <w:t>:</w:t>
      </w:r>
    </w:p>
    <w:p w14:paraId="69C5D069" w14:textId="77777777" w:rsidR="00725654" w:rsidRPr="0062446B" w:rsidRDefault="00725654" w:rsidP="00725654">
      <w:pPr>
        <w:numPr>
          <w:ilvl w:val="0"/>
          <w:numId w:val="8"/>
        </w:numPr>
        <w:spacing w:after="0" w:line="264" w:lineRule="auto"/>
        <w:jc w:val="both"/>
        <w:rPr>
          <w:lang w:val="ru-RU"/>
        </w:rPr>
      </w:pPr>
      <w:r w:rsidRPr="0062446B">
        <w:rPr>
          <w:rFonts w:ascii="Times New Roman" w:hAnsi="Times New Roman"/>
          <w:color w:val="000000"/>
          <w:sz w:val="28"/>
          <w:lang w:val="ru-RU"/>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w:t>
      </w:r>
    </w:p>
    <w:p w14:paraId="64D92D2D" w14:textId="77777777" w:rsidR="00725654" w:rsidRPr="0062446B" w:rsidRDefault="00725654" w:rsidP="00725654">
      <w:pPr>
        <w:numPr>
          <w:ilvl w:val="0"/>
          <w:numId w:val="8"/>
        </w:numPr>
        <w:spacing w:after="0" w:line="264" w:lineRule="auto"/>
        <w:jc w:val="both"/>
        <w:rPr>
          <w:lang w:val="ru-RU"/>
        </w:rPr>
      </w:pPr>
      <w:r w:rsidRPr="0062446B">
        <w:rPr>
          <w:rFonts w:ascii="Times New Roman" w:hAnsi="Times New Roman"/>
          <w:color w:val="000000"/>
          <w:sz w:val="28"/>
          <w:lang w:val="ru-RU"/>
        </w:rPr>
        <w:t>объединять объекты (языковые единицы) по определённому признаку;</w:t>
      </w:r>
    </w:p>
    <w:p w14:paraId="7AA6F9CD" w14:textId="77777777" w:rsidR="00725654" w:rsidRPr="0062446B" w:rsidRDefault="00725654" w:rsidP="00725654">
      <w:pPr>
        <w:numPr>
          <w:ilvl w:val="0"/>
          <w:numId w:val="8"/>
        </w:numPr>
        <w:spacing w:after="0" w:line="264" w:lineRule="auto"/>
        <w:jc w:val="both"/>
        <w:rPr>
          <w:lang w:val="ru-RU"/>
        </w:rPr>
      </w:pPr>
      <w:r w:rsidRPr="0062446B">
        <w:rPr>
          <w:rFonts w:ascii="Times New Roman" w:hAnsi="Times New Roman"/>
          <w:color w:val="000000"/>
          <w:sz w:val="28"/>
          <w:lang w:val="ru-RU"/>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14:paraId="72CA213C" w14:textId="77777777" w:rsidR="00725654" w:rsidRPr="0062446B" w:rsidRDefault="00725654" w:rsidP="00725654">
      <w:pPr>
        <w:numPr>
          <w:ilvl w:val="0"/>
          <w:numId w:val="8"/>
        </w:numPr>
        <w:spacing w:after="0" w:line="264" w:lineRule="auto"/>
        <w:jc w:val="both"/>
        <w:rPr>
          <w:lang w:val="ru-RU"/>
        </w:rPr>
      </w:pPr>
      <w:r w:rsidRPr="0062446B">
        <w:rPr>
          <w:rFonts w:ascii="Times New Roman" w:hAnsi="Times New Roman"/>
          <w:color w:val="000000"/>
          <w:sz w:val="28"/>
          <w:lang w:val="ru-RU"/>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4F69ED10" w14:textId="77777777" w:rsidR="00725654" w:rsidRPr="0062446B" w:rsidRDefault="00725654" w:rsidP="00725654">
      <w:pPr>
        <w:numPr>
          <w:ilvl w:val="0"/>
          <w:numId w:val="8"/>
        </w:numPr>
        <w:spacing w:after="0" w:line="264" w:lineRule="auto"/>
        <w:jc w:val="both"/>
        <w:rPr>
          <w:lang w:val="ru-RU"/>
        </w:rPr>
      </w:pPr>
      <w:r w:rsidRPr="0062446B">
        <w:rPr>
          <w:rFonts w:ascii="Times New Roman" w:hAnsi="Times New Roman"/>
          <w:color w:val="000000"/>
          <w:sz w:val="28"/>
          <w:lang w:val="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2DB858CE" w14:textId="77777777" w:rsidR="00725654" w:rsidRPr="0062446B" w:rsidRDefault="00725654" w:rsidP="00725654">
      <w:pPr>
        <w:numPr>
          <w:ilvl w:val="0"/>
          <w:numId w:val="8"/>
        </w:numPr>
        <w:spacing w:after="0" w:line="264" w:lineRule="auto"/>
        <w:jc w:val="both"/>
        <w:rPr>
          <w:lang w:val="ru-RU"/>
        </w:rPr>
      </w:pPr>
      <w:r w:rsidRPr="0062446B">
        <w:rPr>
          <w:rFonts w:ascii="Times New Roman" w:hAnsi="Times New Roman"/>
          <w:color w:val="000000"/>
          <w:sz w:val="28"/>
          <w:lang w:val="ru-RU"/>
        </w:rPr>
        <w:t>устанавливать причинноследственные связи в ситуациях наблюдения за языковым материалом, делать выводы.</w:t>
      </w:r>
    </w:p>
    <w:p w14:paraId="14339016"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 xml:space="preserve">У обучающегося будут сформированы следующие </w:t>
      </w:r>
      <w:r w:rsidRPr="0062446B">
        <w:rPr>
          <w:rFonts w:ascii="Times New Roman" w:hAnsi="Times New Roman"/>
          <w:b/>
          <w:color w:val="000000"/>
          <w:sz w:val="28"/>
          <w:lang w:val="ru-RU"/>
        </w:rPr>
        <w:t>базовые исследовательские действия как часть познавательных универсальных учебных действий</w:t>
      </w:r>
      <w:r w:rsidRPr="0062446B">
        <w:rPr>
          <w:rFonts w:ascii="Times New Roman" w:hAnsi="Times New Roman"/>
          <w:color w:val="000000"/>
          <w:sz w:val="28"/>
          <w:lang w:val="ru-RU"/>
        </w:rPr>
        <w:t>:</w:t>
      </w:r>
    </w:p>
    <w:p w14:paraId="192B46C7" w14:textId="77777777" w:rsidR="00725654" w:rsidRPr="0062446B" w:rsidRDefault="00725654" w:rsidP="00725654">
      <w:pPr>
        <w:numPr>
          <w:ilvl w:val="0"/>
          <w:numId w:val="9"/>
        </w:numPr>
        <w:spacing w:after="0" w:line="264" w:lineRule="auto"/>
        <w:jc w:val="both"/>
        <w:rPr>
          <w:lang w:val="ru-RU"/>
        </w:rPr>
      </w:pPr>
      <w:r w:rsidRPr="0062446B">
        <w:rPr>
          <w:rFonts w:ascii="Times New Roman" w:hAnsi="Times New Roman"/>
          <w:color w:val="000000"/>
          <w:sz w:val="28"/>
          <w:lang w:val="ru-RU"/>
        </w:rPr>
        <w:t>с помощью учителя формулировать цель, планировать изменения языкового объекта, речевой ситуации;</w:t>
      </w:r>
    </w:p>
    <w:p w14:paraId="2C470F45" w14:textId="77777777" w:rsidR="00725654" w:rsidRPr="0062446B" w:rsidRDefault="00725654" w:rsidP="00725654">
      <w:pPr>
        <w:numPr>
          <w:ilvl w:val="0"/>
          <w:numId w:val="9"/>
        </w:numPr>
        <w:spacing w:after="0" w:line="264" w:lineRule="auto"/>
        <w:jc w:val="both"/>
        <w:rPr>
          <w:lang w:val="ru-RU"/>
        </w:rPr>
      </w:pPr>
      <w:r w:rsidRPr="0062446B">
        <w:rPr>
          <w:rFonts w:ascii="Times New Roman" w:hAnsi="Times New Roman"/>
          <w:color w:val="000000"/>
          <w:sz w:val="28"/>
          <w:lang w:val="ru-RU"/>
        </w:rPr>
        <w:t>сравнивать несколько вариантов выполнения задания, выбирать наиболее целесообразный (на основе предложенных критериев);</w:t>
      </w:r>
    </w:p>
    <w:p w14:paraId="3D218EC7" w14:textId="77777777" w:rsidR="00725654" w:rsidRPr="0062446B" w:rsidRDefault="00725654" w:rsidP="00725654">
      <w:pPr>
        <w:numPr>
          <w:ilvl w:val="0"/>
          <w:numId w:val="9"/>
        </w:numPr>
        <w:spacing w:after="0" w:line="264" w:lineRule="auto"/>
        <w:jc w:val="both"/>
        <w:rPr>
          <w:lang w:val="ru-RU"/>
        </w:rPr>
      </w:pPr>
      <w:r w:rsidRPr="0062446B">
        <w:rPr>
          <w:rFonts w:ascii="Times New Roman" w:hAnsi="Times New Roman"/>
          <w:color w:val="000000"/>
          <w:sz w:val="28"/>
          <w:lang w:val="ru-RU"/>
        </w:rPr>
        <w:t>проводить по предложенному плану несложное лингвистическое миниисследование, выполнять по предложенному плану проектное задание;</w:t>
      </w:r>
    </w:p>
    <w:p w14:paraId="4B6F316C" w14:textId="77777777" w:rsidR="00725654" w:rsidRPr="0062446B" w:rsidRDefault="00725654" w:rsidP="00725654">
      <w:pPr>
        <w:numPr>
          <w:ilvl w:val="0"/>
          <w:numId w:val="9"/>
        </w:numPr>
        <w:spacing w:after="0" w:line="264" w:lineRule="auto"/>
        <w:jc w:val="both"/>
        <w:rPr>
          <w:lang w:val="ru-RU"/>
        </w:rPr>
      </w:pPr>
      <w:r w:rsidRPr="0062446B">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14:paraId="03C7E0DE" w14:textId="77777777" w:rsidR="00725654" w:rsidRPr="0062446B" w:rsidRDefault="00725654" w:rsidP="00725654">
      <w:pPr>
        <w:numPr>
          <w:ilvl w:val="0"/>
          <w:numId w:val="9"/>
        </w:numPr>
        <w:spacing w:after="0" w:line="264" w:lineRule="auto"/>
        <w:jc w:val="both"/>
        <w:rPr>
          <w:lang w:val="ru-RU"/>
        </w:rPr>
      </w:pPr>
      <w:r w:rsidRPr="0062446B">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260A55F4"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lastRenderedPageBreak/>
        <w:t xml:space="preserve">У обучающегося будут сформированы следующие умения </w:t>
      </w:r>
      <w:r w:rsidRPr="0062446B">
        <w:rPr>
          <w:rFonts w:ascii="Times New Roman" w:hAnsi="Times New Roman"/>
          <w:b/>
          <w:color w:val="000000"/>
          <w:sz w:val="28"/>
          <w:lang w:val="ru-RU"/>
        </w:rPr>
        <w:t>работать с информацией как часть познавательных универсальных учебных действий</w:t>
      </w:r>
      <w:r w:rsidRPr="0062446B">
        <w:rPr>
          <w:rFonts w:ascii="Times New Roman" w:hAnsi="Times New Roman"/>
          <w:color w:val="000000"/>
          <w:sz w:val="28"/>
          <w:lang w:val="ru-RU"/>
        </w:rPr>
        <w:t>:</w:t>
      </w:r>
    </w:p>
    <w:p w14:paraId="7590390B" w14:textId="77777777" w:rsidR="00725654" w:rsidRPr="0062446B" w:rsidRDefault="00725654" w:rsidP="00725654">
      <w:pPr>
        <w:numPr>
          <w:ilvl w:val="0"/>
          <w:numId w:val="10"/>
        </w:numPr>
        <w:spacing w:after="0" w:line="264" w:lineRule="auto"/>
        <w:jc w:val="both"/>
        <w:rPr>
          <w:lang w:val="ru-RU"/>
        </w:rPr>
      </w:pPr>
      <w:r w:rsidRPr="0062446B">
        <w:rPr>
          <w:rFonts w:ascii="Times New Roman" w:hAnsi="Times New Roman"/>
          <w:color w:val="000000"/>
          <w:sz w:val="28"/>
          <w:lang w:val="ru-RU"/>
        </w:rPr>
        <w:t>выбирать источник получения информации: нужный словарь для получения запрашиваемой информации, для уточнения;</w:t>
      </w:r>
    </w:p>
    <w:p w14:paraId="38E95F2C" w14:textId="77777777" w:rsidR="00725654" w:rsidRPr="0062446B" w:rsidRDefault="00725654" w:rsidP="00725654">
      <w:pPr>
        <w:numPr>
          <w:ilvl w:val="0"/>
          <w:numId w:val="10"/>
        </w:numPr>
        <w:spacing w:after="0" w:line="264" w:lineRule="auto"/>
        <w:jc w:val="both"/>
        <w:rPr>
          <w:lang w:val="ru-RU"/>
        </w:rPr>
      </w:pPr>
      <w:r w:rsidRPr="0062446B">
        <w:rPr>
          <w:rFonts w:ascii="Times New Roman" w:hAnsi="Times New Roman"/>
          <w:color w:val="000000"/>
          <w:sz w:val="28"/>
          <w:lang w:val="ru-RU"/>
        </w:rPr>
        <w:t>согласно заданному алгоритму находить представленную в явном виде информацию в предложенном источнике: в словарях, справочниках;</w:t>
      </w:r>
    </w:p>
    <w:p w14:paraId="6BF4DE58" w14:textId="77777777" w:rsidR="00725654" w:rsidRPr="0062446B" w:rsidRDefault="00725654" w:rsidP="00725654">
      <w:pPr>
        <w:numPr>
          <w:ilvl w:val="0"/>
          <w:numId w:val="10"/>
        </w:numPr>
        <w:spacing w:after="0" w:line="264" w:lineRule="auto"/>
        <w:jc w:val="both"/>
        <w:rPr>
          <w:lang w:val="ru-RU"/>
        </w:rPr>
      </w:pPr>
      <w:r w:rsidRPr="0062446B">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2C02BB20" w14:textId="77777777" w:rsidR="00725654" w:rsidRPr="0062446B" w:rsidRDefault="00725654" w:rsidP="00725654">
      <w:pPr>
        <w:numPr>
          <w:ilvl w:val="0"/>
          <w:numId w:val="10"/>
        </w:numPr>
        <w:spacing w:after="0" w:line="264" w:lineRule="auto"/>
        <w:jc w:val="both"/>
        <w:rPr>
          <w:lang w:val="ru-RU"/>
        </w:rPr>
      </w:pPr>
      <w:r w:rsidRPr="0062446B">
        <w:rPr>
          <w:rFonts w:ascii="Times New Roman" w:hAnsi="Times New Roman"/>
          <w:color w:val="000000"/>
          <w:sz w:val="28"/>
          <w:lang w:val="ru-RU"/>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14:paraId="7FD1767D" w14:textId="77777777" w:rsidR="00725654" w:rsidRPr="0062446B" w:rsidRDefault="00725654" w:rsidP="00725654">
      <w:pPr>
        <w:numPr>
          <w:ilvl w:val="0"/>
          <w:numId w:val="10"/>
        </w:numPr>
        <w:spacing w:after="0" w:line="264" w:lineRule="auto"/>
        <w:jc w:val="both"/>
        <w:rPr>
          <w:lang w:val="ru-RU"/>
        </w:rPr>
      </w:pPr>
      <w:r w:rsidRPr="0062446B">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21BB9EA3" w14:textId="77777777" w:rsidR="00725654" w:rsidRPr="0062446B" w:rsidRDefault="00725654" w:rsidP="00725654">
      <w:pPr>
        <w:numPr>
          <w:ilvl w:val="0"/>
          <w:numId w:val="10"/>
        </w:numPr>
        <w:spacing w:after="0" w:line="264" w:lineRule="auto"/>
        <w:jc w:val="both"/>
        <w:rPr>
          <w:lang w:val="ru-RU"/>
        </w:rPr>
      </w:pPr>
      <w:r w:rsidRPr="0062446B">
        <w:rPr>
          <w:rFonts w:ascii="Times New Roman" w:hAnsi="Times New Roman"/>
          <w:color w:val="000000"/>
          <w:sz w:val="28"/>
          <w:lang w:val="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14:paraId="35C18531"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 xml:space="preserve">У обучающегося будут сформированы следующие умения </w:t>
      </w:r>
      <w:r w:rsidRPr="0062446B">
        <w:rPr>
          <w:rFonts w:ascii="Times New Roman" w:hAnsi="Times New Roman"/>
          <w:b/>
          <w:color w:val="000000"/>
          <w:sz w:val="28"/>
          <w:lang w:val="ru-RU"/>
        </w:rPr>
        <w:t>общения как часть коммуникативных универсальных учебных действий</w:t>
      </w:r>
      <w:r w:rsidRPr="0062446B">
        <w:rPr>
          <w:rFonts w:ascii="Times New Roman" w:hAnsi="Times New Roman"/>
          <w:color w:val="000000"/>
          <w:sz w:val="28"/>
          <w:lang w:val="ru-RU"/>
        </w:rPr>
        <w:t>:</w:t>
      </w:r>
    </w:p>
    <w:p w14:paraId="5C1F888F" w14:textId="77777777" w:rsidR="00725654" w:rsidRPr="0062446B" w:rsidRDefault="00725654" w:rsidP="00725654">
      <w:pPr>
        <w:numPr>
          <w:ilvl w:val="0"/>
          <w:numId w:val="11"/>
        </w:numPr>
        <w:spacing w:after="0" w:line="264" w:lineRule="auto"/>
        <w:jc w:val="both"/>
        <w:rPr>
          <w:lang w:val="ru-RU"/>
        </w:rPr>
      </w:pPr>
      <w:r w:rsidRPr="0062446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40C6B509" w14:textId="77777777" w:rsidR="00725654" w:rsidRPr="0062446B" w:rsidRDefault="00725654" w:rsidP="00725654">
      <w:pPr>
        <w:numPr>
          <w:ilvl w:val="0"/>
          <w:numId w:val="11"/>
        </w:numPr>
        <w:spacing w:after="0" w:line="264" w:lineRule="auto"/>
        <w:jc w:val="both"/>
        <w:rPr>
          <w:lang w:val="ru-RU"/>
        </w:rPr>
      </w:pPr>
      <w:r w:rsidRPr="0062446B">
        <w:rPr>
          <w:rFonts w:ascii="Times New Roman" w:hAnsi="Times New Roman"/>
          <w:color w:val="000000"/>
          <w:sz w:val="28"/>
          <w:lang w:val="ru-RU"/>
        </w:rPr>
        <w:t>проявлять уважительное отношение к собеседнику, соблюдать правила ведения диалоги и дискуссии;</w:t>
      </w:r>
    </w:p>
    <w:p w14:paraId="221BE101" w14:textId="77777777" w:rsidR="00725654" w:rsidRPr="0062446B" w:rsidRDefault="00725654" w:rsidP="00725654">
      <w:pPr>
        <w:numPr>
          <w:ilvl w:val="0"/>
          <w:numId w:val="11"/>
        </w:numPr>
        <w:spacing w:after="0" w:line="264" w:lineRule="auto"/>
        <w:jc w:val="both"/>
        <w:rPr>
          <w:lang w:val="ru-RU"/>
        </w:rPr>
      </w:pPr>
      <w:r w:rsidRPr="0062446B">
        <w:rPr>
          <w:rFonts w:ascii="Times New Roman" w:hAnsi="Times New Roman"/>
          <w:color w:val="000000"/>
          <w:sz w:val="28"/>
          <w:lang w:val="ru-RU"/>
        </w:rPr>
        <w:t>признавать возможность существования разных точек зрения;</w:t>
      </w:r>
    </w:p>
    <w:p w14:paraId="2293A8D3" w14:textId="77777777" w:rsidR="00725654" w:rsidRPr="0062446B" w:rsidRDefault="00725654" w:rsidP="00725654">
      <w:pPr>
        <w:numPr>
          <w:ilvl w:val="0"/>
          <w:numId w:val="11"/>
        </w:numPr>
        <w:spacing w:after="0" w:line="264" w:lineRule="auto"/>
        <w:jc w:val="both"/>
        <w:rPr>
          <w:lang w:val="ru-RU"/>
        </w:rPr>
      </w:pPr>
      <w:r w:rsidRPr="0062446B">
        <w:rPr>
          <w:rFonts w:ascii="Times New Roman" w:hAnsi="Times New Roman"/>
          <w:color w:val="000000"/>
          <w:sz w:val="28"/>
          <w:lang w:val="ru-RU"/>
        </w:rPr>
        <w:t>корректно и аргументированно высказывать своё мнение;</w:t>
      </w:r>
    </w:p>
    <w:p w14:paraId="15C068BE" w14:textId="77777777" w:rsidR="00725654" w:rsidRPr="0062446B" w:rsidRDefault="00725654" w:rsidP="00725654">
      <w:pPr>
        <w:numPr>
          <w:ilvl w:val="0"/>
          <w:numId w:val="11"/>
        </w:numPr>
        <w:spacing w:after="0" w:line="264" w:lineRule="auto"/>
        <w:jc w:val="both"/>
        <w:rPr>
          <w:lang w:val="ru-RU"/>
        </w:rPr>
      </w:pPr>
      <w:r w:rsidRPr="0062446B">
        <w:rPr>
          <w:rFonts w:ascii="Times New Roman" w:hAnsi="Times New Roman"/>
          <w:color w:val="000000"/>
          <w:sz w:val="28"/>
          <w:lang w:val="ru-RU"/>
        </w:rPr>
        <w:t>строить речевое высказывание в соответствии с поставленной задачей;</w:t>
      </w:r>
    </w:p>
    <w:p w14:paraId="117EFC72" w14:textId="77777777" w:rsidR="00725654" w:rsidRPr="0062446B" w:rsidRDefault="00725654" w:rsidP="00725654">
      <w:pPr>
        <w:numPr>
          <w:ilvl w:val="0"/>
          <w:numId w:val="11"/>
        </w:numPr>
        <w:spacing w:after="0" w:line="264" w:lineRule="auto"/>
        <w:jc w:val="both"/>
        <w:rPr>
          <w:lang w:val="ru-RU"/>
        </w:rPr>
      </w:pPr>
      <w:r w:rsidRPr="0062446B">
        <w:rPr>
          <w:rFonts w:ascii="Times New Roman" w:hAnsi="Times New Roman"/>
          <w:color w:val="000000"/>
          <w:sz w:val="28"/>
          <w:lang w:val="ru-RU"/>
        </w:rPr>
        <w:t>создавать устные и письменные тексты (описание, рассуждение, повествование) в соответствии с речевой ситуацией;</w:t>
      </w:r>
    </w:p>
    <w:p w14:paraId="4FA75676" w14:textId="77777777" w:rsidR="00725654" w:rsidRPr="0062446B" w:rsidRDefault="00725654" w:rsidP="00725654">
      <w:pPr>
        <w:numPr>
          <w:ilvl w:val="0"/>
          <w:numId w:val="11"/>
        </w:numPr>
        <w:spacing w:after="0" w:line="264" w:lineRule="auto"/>
        <w:jc w:val="both"/>
        <w:rPr>
          <w:lang w:val="ru-RU"/>
        </w:rPr>
      </w:pPr>
      <w:r w:rsidRPr="0062446B">
        <w:rPr>
          <w:rFonts w:ascii="Times New Roman" w:hAnsi="Times New Roman"/>
          <w:color w:val="000000"/>
          <w:sz w:val="28"/>
          <w:lang w:val="ru-RU"/>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14:paraId="61ACDDC8" w14:textId="77777777" w:rsidR="00725654" w:rsidRPr="0062446B" w:rsidRDefault="00725654" w:rsidP="00725654">
      <w:pPr>
        <w:numPr>
          <w:ilvl w:val="0"/>
          <w:numId w:val="11"/>
        </w:numPr>
        <w:spacing w:after="0" w:line="264" w:lineRule="auto"/>
        <w:jc w:val="both"/>
        <w:rPr>
          <w:lang w:val="ru-RU"/>
        </w:rPr>
      </w:pPr>
      <w:r w:rsidRPr="0062446B">
        <w:rPr>
          <w:rFonts w:ascii="Times New Roman" w:hAnsi="Times New Roman"/>
          <w:color w:val="000000"/>
          <w:sz w:val="28"/>
          <w:lang w:val="ru-RU"/>
        </w:rPr>
        <w:t>подбирать иллюстративный материал (рисунки, фото, плакаты) к тексту выступления.</w:t>
      </w:r>
    </w:p>
    <w:p w14:paraId="3FC53798"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lastRenderedPageBreak/>
        <w:t xml:space="preserve">У обучающегося будут сформированы следующие умения </w:t>
      </w:r>
      <w:r w:rsidRPr="0062446B">
        <w:rPr>
          <w:rFonts w:ascii="Times New Roman" w:hAnsi="Times New Roman"/>
          <w:b/>
          <w:color w:val="000000"/>
          <w:sz w:val="28"/>
          <w:lang w:val="ru-RU"/>
        </w:rPr>
        <w:t>самоорганизации как части регулятивных универсальных учебных действий</w:t>
      </w:r>
      <w:r w:rsidRPr="0062446B">
        <w:rPr>
          <w:rFonts w:ascii="Times New Roman" w:hAnsi="Times New Roman"/>
          <w:color w:val="000000"/>
          <w:sz w:val="28"/>
          <w:lang w:val="ru-RU"/>
        </w:rPr>
        <w:t>:</w:t>
      </w:r>
    </w:p>
    <w:p w14:paraId="0BF29851" w14:textId="77777777" w:rsidR="00725654" w:rsidRPr="0062446B" w:rsidRDefault="00725654" w:rsidP="00725654">
      <w:pPr>
        <w:numPr>
          <w:ilvl w:val="0"/>
          <w:numId w:val="12"/>
        </w:numPr>
        <w:spacing w:after="0" w:line="264" w:lineRule="auto"/>
        <w:jc w:val="both"/>
        <w:rPr>
          <w:lang w:val="ru-RU"/>
        </w:rPr>
      </w:pPr>
      <w:r w:rsidRPr="0062446B">
        <w:rPr>
          <w:rFonts w:ascii="Times New Roman" w:hAnsi="Times New Roman"/>
          <w:color w:val="000000"/>
          <w:sz w:val="28"/>
          <w:lang w:val="ru-RU"/>
        </w:rPr>
        <w:t>планировать действия по решению учебной задачи для получения результата;</w:t>
      </w:r>
    </w:p>
    <w:p w14:paraId="74CA0396" w14:textId="77777777" w:rsidR="00725654" w:rsidRDefault="00725654" w:rsidP="00725654">
      <w:pPr>
        <w:numPr>
          <w:ilvl w:val="0"/>
          <w:numId w:val="12"/>
        </w:numPr>
        <w:spacing w:after="0" w:line="264" w:lineRule="auto"/>
        <w:jc w:val="both"/>
      </w:pPr>
      <w:r>
        <w:rPr>
          <w:rFonts w:ascii="Times New Roman" w:hAnsi="Times New Roman"/>
          <w:color w:val="000000"/>
          <w:sz w:val="28"/>
        </w:rPr>
        <w:t>выстраивать последовательность выбранных действий.</w:t>
      </w:r>
    </w:p>
    <w:p w14:paraId="04F8791F"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 xml:space="preserve">У обучающегося будут сформированы следующие умения </w:t>
      </w:r>
      <w:r w:rsidRPr="0062446B">
        <w:rPr>
          <w:rFonts w:ascii="Times New Roman" w:hAnsi="Times New Roman"/>
          <w:b/>
          <w:color w:val="000000"/>
          <w:sz w:val="28"/>
          <w:lang w:val="ru-RU"/>
        </w:rPr>
        <w:t>самоконтроля как части регулятивных универсальных учебных действий</w:t>
      </w:r>
      <w:r w:rsidRPr="0062446B">
        <w:rPr>
          <w:rFonts w:ascii="Times New Roman" w:hAnsi="Times New Roman"/>
          <w:color w:val="000000"/>
          <w:sz w:val="28"/>
          <w:lang w:val="ru-RU"/>
        </w:rPr>
        <w:t>:</w:t>
      </w:r>
    </w:p>
    <w:p w14:paraId="4B4B55D4" w14:textId="77777777" w:rsidR="00725654" w:rsidRPr="0062446B" w:rsidRDefault="00725654" w:rsidP="00725654">
      <w:pPr>
        <w:numPr>
          <w:ilvl w:val="0"/>
          <w:numId w:val="13"/>
        </w:numPr>
        <w:spacing w:after="0" w:line="264" w:lineRule="auto"/>
        <w:jc w:val="both"/>
        <w:rPr>
          <w:lang w:val="ru-RU"/>
        </w:rPr>
      </w:pPr>
      <w:r w:rsidRPr="0062446B">
        <w:rPr>
          <w:rFonts w:ascii="Times New Roman" w:hAnsi="Times New Roman"/>
          <w:color w:val="000000"/>
          <w:sz w:val="28"/>
          <w:lang w:val="ru-RU"/>
        </w:rPr>
        <w:t>устанавливать причины успеха (неудач) учебной деятельности;</w:t>
      </w:r>
    </w:p>
    <w:p w14:paraId="24288F5E" w14:textId="77777777" w:rsidR="00725654" w:rsidRPr="0062446B" w:rsidRDefault="00725654" w:rsidP="00725654">
      <w:pPr>
        <w:numPr>
          <w:ilvl w:val="0"/>
          <w:numId w:val="13"/>
        </w:numPr>
        <w:spacing w:after="0" w:line="264" w:lineRule="auto"/>
        <w:jc w:val="both"/>
        <w:rPr>
          <w:lang w:val="ru-RU"/>
        </w:rPr>
      </w:pPr>
      <w:r w:rsidRPr="0062446B">
        <w:rPr>
          <w:rFonts w:ascii="Times New Roman" w:hAnsi="Times New Roman"/>
          <w:color w:val="000000"/>
          <w:sz w:val="28"/>
          <w:lang w:val="ru-RU"/>
        </w:rPr>
        <w:t>корректировать свои учебные действия для преодоления речевых и орфографических ошибок;</w:t>
      </w:r>
    </w:p>
    <w:p w14:paraId="4310CB76" w14:textId="77777777" w:rsidR="00725654" w:rsidRPr="0062446B" w:rsidRDefault="00725654" w:rsidP="00725654">
      <w:pPr>
        <w:numPr>
          <w:ilvl w:val="0"/>
          <w:numId w:val="13"/>
        </w:numPr>
        <w:spacing w:after="0" w:line="264" w:lineRule="auto"/>
        <w:jc w:val="both"/>
        <w:rPr>
          <w:lang w:val="ru-RU"/>
        </w:rPr>
      </w:pPr>
      <w:r w:rsidRPr="0062446B">
        <w:rPr>
          <w:rFonts w:ascii="Times New Roman" w:hAnsi="Times New Roman"/>
          <w:color w:val="000000"/>
          <w:sz w:val="28"/>
          <w:lang w:val="ru-RU"/>
        </w:rPr>
        <w:t>соотносить результат деятельности с поставленной учебной задачей по выделению, характеристике, использованию языковых единиц;</w:t>
      </w:r>
    </w:p>
    <w:p w14:paraId="765A3E30" w14:textId="77777777" w:rsidR="00725654" w:rsidRPr="0062446B" w:rsidRDefault="00725654" w:rsidP="00725654">
      <w:pPr>
        <w:numPr>
          <w:ilvl w:val="0"/>
          <w:numId w:val="13"/>
        </w:numPr>
        <w:spacing w:after="0" w:line="264" w:lineRule="auto"/>
        <w:jc w:val="both"/>
        <w:rPr>
          <w:lang w:val="ru-RU"/>
        </w:rPr>
      </w:pPr>
      <w:r w:rsidRPr="0062446B">
        <w:rPr>
          <w:rFonts w:ascii="Times New Roman" w:hAnsi="Times New Roman"/>
          <w:color w:val="000000"/>
          <w:sz w:val="28"/>
          <w:lang w:val="ru-RU"/>
        </w:rPr>
        <w:t>находить ошибку, допущенную при работе с языковым материалом, находить орфографическую и пунктуационную ошибку;</w:t>
      </w:r>
    </w:p>
    <w:p w14:paraId="7F10ACD9" w14:textId="77777777" w:rsidR="00725654" w:rsidRPr="0062446B" w:rsidRDefault="00725654" w:rsidP="00725654">
      <w:pPr>
        <w:numPr>
          <w:ilvl w:val="0"/>
          <w:numId w:val="13"/>
        </w:numPr>
        <w:spacing w:after="0" w:line="264" w:lineRule="auto"/>
        <w:jc w:val="both"/>
        <w:rPr>
          <w:lang w:val="ru-RU"/>
        </w:rPr>
      </w:pPr>
      <w:r w:rsidRPr="0062446B">
        <w:rPr>
          <w:rFonts w:ascii="Times New Roman" w:hAnsi="Times New Roman"/>
          <w:color w:val="000000"/>
          <w:sz w:val="28"/>
          <w:lang w:val="ru-RU"/>
        </w:rPr>
        <w:t>сравнивать результаты своей деятельности и деятельности одноклассников, объективно оценивать их по предложенным критериям.</w:t>
      </w:r>
    </w:p>
    <w:p w14:paraId="3DC3F2F3" w14:textId="77777777" w:rsidR="00725654" w:rsidRPr="0062446B" w:rsidRDefault="00725654" w:rsidP="00725654">
      <w:pPr>
        <w:spacing w:after="0" w:line="264" w:lineRule="auto"/>
        <w:ind w:firstLine="600"/>
        <w:jc w:val="both"/>
        <w:rPr>
          <w:lang w:val="ru-RU"/>
        </w:rPr>
      </w:pPr>
      <w:r w:rsidRPr="0062446B">
        <w:rPr>
          <w:rFonts w:ascii="Times New Roman" w:hAnsi="Times New Roman"/>
          <w:color w:val="000000"/>
          <w:sz w:val="28"/>
          <w:lang w:val="ru-RU"/>
        </w:rPr>
        <w:t xml:space="preserve">У обучающегося будут сформированы следующие умения </w:t>
      </w:r>
      <w:r w:rsidRPr="0062446B">
        <w:rPr>
          <w:rFonts w:ascii="Times New Roman" w:hAnsi="Times New Roman"/>
          <w:b/>
          <w:color w:val="000000"/>
          <w:sz w:val="28"/>
          <w:lang w:val="ru-RU"/>
        </w:rPr>
        <w:t>совместной деятельности:</w:t>
      </w:r>
    </w:p>
    <w:p w14:paraId="214C2055" w14:textId="77777777" w:rsidR="00725654" w:rsidRPr="0062446B" w:rsidRDefault="00725654" w:rsidP="00725654">
      <w:pPr>
        <w:numPr>
          <w:ilvl w:val="0"/>
          <w:numId w:val="14"/>
        </w:numPr>
        <w:spacing w:after="0" w:line="264" w:lineRule="auto"/>
        <w:jc w:val="both"/>
        <w:rPr>
          <w:lang w:val="ru-RU"/>
        </w:rPr>
      </w:pPr>
      <w:r w:rsidRPr="0062446B">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00811E5F" w14:textId="77777777" w:rsidR="00725654" w:rsidRPr="0062446B" w:rsidRDefault="00725654" w:rsidP="00725654">
      <w:pPr>
        <w:numPr>
          <w:ilvl w:val="0"/>
          <w:numId w:val="14"/>
        </w:numPr>
        <w:spacing w:after="0" w:line="264" w:lineRule="auto"/>
        <w:jc w:val="both"/>
        <w:rPr>
          <w:lang w:val="ru-RU"/>
        </w:rPr>
      </w:pPr>
      <w:r w:rsidRPr="0062446B">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7476CC8B" w14:textId="77777777" w:rsidR="00725654" w:rsidRPr="0062446B" w:rsidRDefault="00725654" w:rsidP="00725654">
      <w:pPr>
        <w:numPr>
          <w:ilvl w:val="0"/>
          <w:numId w:val="14"/>
        </w:numPr>
        <w:spacing w:after="0" w:line="264" w:lineRule="auto"/>
        <w:jc w:val="both"/>
        <w:rPr>
          <w:lang w:val="ru-RU"/>
        </w:rPr>
      </w:pPr>
      <w:r w:rsidRPr="0062446B">
        <w:rPr>
          <w:rFonts w:ascii="Times New Roman" w:hAnsi="Times New Roman"/>
          <w:color w:val="000000"/>
          <w:sz w:val="28"/>
          <w:lang w:val="ru-RU"/>
        </w:rPr>
        <w:t>проявлять готовность руководить, выполнять поручения, подчиняться, самостоятельно разрешать конфликты;</w:t>
      </w:r>
    </w:p>
    <w:p w14:paraId="0C91ECE2" w14:textId="77777777" w:rsidR="00725654" w:rsidRPr="0062446B" w:rsidRDefault="00725654" w:rsidP="00725654">
      <w:pPr>
        <w:numPr>
          <w:ilvl w:val="0"/>
          <w:numId w:val="14"/>
        </w:numPr>
        <w:spacing w:after="0" w:line="264" w:lineRule="auto"/>
        <w:jc w:val="both"/>
        <w:rPr>
          <w:lang w:val="ru-RU"/>
        </w:rPr>
      </w:pPr>
      <w:r w:rsidRPr="0062446B">
        <w:rPr>
          <w:rFonts w:ascii="Times New Roman" w:hAnsi="Times New Roman"/>
          <w:color w:val="000000"/>
          <w:sz w:val="28"/>
          <w:lang w:val="ru-RU"/>
        </w:rPr>
        <w:t>ответственно выполнять свою часть работы;</w:t>
      </w:r>
    </w:p>
    <w:p w14:paraId="553946D5" w14:textId="77777777" w:rsidR="00725654" w:rsidRPr="0062446B" w:rsidRDefault="00725654" w:rsidP="00725654">
      <w:pPr>
        <w:numPr>
          <w:ilvl w:val="0"/>
          <w:numId w:val="14"/>
        </w:numPr>
        <w:spacing w:after="0" w:line="264" w:lineRule="auto"/>
        <w:jc w:val="both"/>
        <w:rPr>
          <w:lang w:val="ru-RU"/>
        </w:rPr>
      </w:pPr>
      <w:r w:rsidRPr="0062446B">
        <w:rPr>
          <w:rFonts w:ascii="Times New Roman" w:hAnsi="Times New Roman"/>
          <w:color w:val="000000"/>
          <w:sz w:val="28"/>
          <w:lang w:val="ru-RU"/>
        </w:rPr>
        <w:t>оценивать свой вклад в общий результат;</w:t>
      </w:r>
    </w:p>
    <w:p w14:paraId="115F4414" w14:textId="77777777" w:rsidR="00725654" w:rsidRPr="0062446B" w:rsidRDefault="00725654" w:rsidP="00725654">
      <w:pPr>
        <w:numPr>
          <w:ilvl w:val="0"/>
          <w:numId w:val="14"/>
        </w:numPr>
        <w:spacing w:after="0" w:line="264" w:lineRule="auto"/>
        <w:jc w:val="both"/>
        <w:rPr>
          <w:lang w:val="ru-RU"/>
        </w:rPr>
      </w:pPr>
      <w:r w:rsidRPr="0062446B">
        <w:rPr>
          <w:rFonts w:ascii="Times New Roman" w:hAnsi="Times New Roman"/>
          <w:color w:val="000000"/>
          <w:sz w:val="28"/>
          <w:lang w:val="ru-RU"/>
        </w:rPr>
        <w:t xml:space="preserve">выполнять совместные проектные задания с опорой на предложенные образцы. </w:t>
      </w:r>
    </w:p>
    <w:p w14:paraId="0EC37FEC" w14:textId="77777777" w:rsidR="00725654" w:rsidRPr="0062446B" w:rsidRDefault="00725654" w:rsidP="00725654">
      <w:pPr>
        <w:spacing w:after="0" w:line="264" w:lineRule="auto"/>
        <w:ind w:left="120"/>
        <w:jc w:val="both"/>
        <w:rPr>
          <w:lang w:val="ru-RU"/>
        </w:rPr>
      </w:pPr>
    </w:p>
    <w:p w14:paraId="7D0F2D3D" w14:textId="77777777" w:rsidR="00725654" w:rsidRPr="0062446B" w:rsidRDefault="00725654" w:rsidP="00725654">
      <w:pPr>
        <w:spacing w:after="0" w:line="264" w:lineRule="auto"/>
        <w:ind w:left="120"/>
        <w:jc w:val="both"/>
        <w:rPr>
          <w:lang w:val="ru-RU"/>
        </w:rPr>
      </w:pPr>
      <w:r w:rsidRPr="0062446B">
        <w:rPr>
          <w:rFonts w:ascii="Times New Roman" w:hAnsi="Times New Roman"/>
          <w:b/>
          <w:color w:val="000000"/>
          <w:sz w:val="28"/>
          <w:lang w:val="ru-RU"/>
        </w:rPr>
        <w:t>ПРЕДМЕТНЫЕ РЕЗУЛЬТАТЫ</w:t>
      </w:r>
    </w:p>
    <w:p w14:paraId="4A477951" w14:textId="77777777" w:rsidR="00725654" w:rsidRPr="0062446B" w:rsidRDefault="00725654" w:rsidP="00725654">
      <w:pPr>
        <w:spacing w:after="0" w:line="264" w:lineRule="auto"/>
        <w:ind w:left="120"/>
        <w:jc w:val="both"/>
        <w:rPr>
          <w:lang w:val="ru-RU"/>
        </w:rPr>
      </w:pPr>
    </w:p>
    <w:p w14:paraId="3305F184" w14:textId="77777777" w:rsidR="00725654" w:rsidRPr="0062446B" w:rsidRDefault="00725654" w:rsidP="00725654">
      <w:pPr>
        <w:spacing w:after="0" w:line="264" w:lineRule="auto"/>
        <w:ind w:left="120"/>
        <w:jc w:val="both"/>
        <w:rPr>
          <w:lang w:val="ru-RU"/>
        </w:rPr>
      </w:pPr>
      <w:r w:rsidRPr="0062446B">
        <w:rPr>
          <w:rFonts w:ascii="Times New Roman" w:hAnsi="Times New Roman"/>
          <w:b/>
          <w:color w:val="000000"/>
          <w:sz w:val="28"/>
          <w:lang w:val="ru-RU"/>
        </w:rPr>
        <w:t>1 КЛАСС</w:t>
      </w:r>
    </w:p>
    <w:p w14:paraId="060F2DAC" w14:textId="77777777" w:rsidR="00725654" w:rsidRPr="0062446B" w:rsidRDefault="00725654" w:rsidP="00725654">
      <w:pPr>
        <w:spacing w:after="0" w:line="264" w:lineRule="auto"/>
        <w:ind w:left="120"/>
        <w:jc w:val="both"/>
        <w:rPr>
          <w:lang w:val="ru-RU"/>
        </w:rPr>
      </w:pPr>
      <w:r w:rsidRPr="0062446B">
        <w:rPr>
          <w:rFonts w:ascii="Times New Roman" w:hAnsi="Times New Roman"/>
          <w:color w:val="000000"/>
          <w:sz w:val="28"/>
          <w:lang w:val="ru-RU"/>
        </w:rPr>
        <w:t>К концу обучения в первом классе обучающийся научится:</w:t>
      </w:r>
    </w:p>
    <w:p w14:paraId="0F57D55C" w14:textId="77777777" w:rsidR="00725654" w:rsidRPr="0062446B" w:rsidRDefault="00725654" w:rsidP="00725654">
      <w:pPr>
        <w:numPr>
          <w:ilvl w:val="0"/>
          <w:numId w:val="15"/>
        </w:numPr>
        <w:spacing w:after="0" w:line="264" w:lineRule="auto"/>
        <w:jc w:val="both"/>
        <w:rPr>
          <w:lang w:val="ru-RU"/>
        </w:rPr>
      </w:pPr>
      <w:r w:rsidRPr="0062446B">
        <w:rPr>
          <w:rFonts w:ascii="Times New Roman" w:hAnsi="Times New Roman"/>
          <w:color w:val="000000"/>
          <w:sz w:val="28"/>
          <w:lang w:val="ru-RU"/>
        </w:rPr>
        <w:lastRenderedPageBreak/>
        <w:t>различать слово и предложение; вычленять слова из предложений;</w:t>
      </w:r>
    </w:p>
    <w:p w14:paraId="37A0F4E7" w14:textId="77777777" w:rsidR="00725654" w:rsidRDefault="00725654" w:rsidP="00725654">
      <w:pPr>
        <w:numPr>
          <w:ilvl w:val="0"/>
          <w:numId w:val="15"/>
        </w:numPr>
        <w:spacing w:after="0" w:line="264" w:lineRule="auto"/>
        <w:jc w:val="both"/>
      </w:pPr>
      <w:r>
        <w:rPr>
          <w:rFonts w:ascii="Times New Roman" w:hAnsi="Times New Roman"/>
          <w:color w:val="000000"/>
          <w:sz w:val="28"/>
        </w:rPr>
        <w:t>вычленять звуки из слова;</w:t>
      </w:r>
    </w:p>
    <w:p w14:paraId="34E00A86" w14:textId="77777777" w:rsidR="00725654" w:rsidRPr="0062446B" w:rsidRDefault="00725654" w:rsidP="00725654">
      <w:pPr>
        <w:numPr>
          <w:ilvl w:val="0"/>
          <w:numId w:val="15"/>
        </w:numPr>
        <w:spacing w:after="0" w:line="264" w:lineRule="auto"/>
        <w:jc w:val="both"/>
        <w:rPr>
          <w:lang w:val="ru-RU"/>
        </w:rPr>
      </w:pPr>
      <w:r w:rsidRPr="0062446B">
        <w:rPr>
          <w:rFonts w:ascii="Times New Roman" w:hAnsi="Times New Roman"/>
          <w:color w:val="000000"/>
          <w:sz w:val="28"/>
          <w:lang w:val="ru-RU"/>
        </w:rPr>
        <w:t>различать гласные и согласные звуки (в том числе различать в словах согласный звук [й’] и гласный звук [и]);</w:t>
      </w:r>
    </w:p>
    <w:p w14:paraId="120090E5" w14:textId="77777777" w:rsidR="00725654" w:rsidRPr="0062446B" w:rsidRDefault="00725654" w:rsidP="00725654">
      <w:pPr>
        <w:numPr>
          <w:ilvl w:val="0"/>
          <w:numId w:val="15"/>
        </w:numPr>
        <w:spacing w:after="0" w:line="264" w:lineRule="auto"/>
        <w:jc w:val="both"/>
        <w:rPr>
          <w:lang w:val="ru-RU"/>
        </w:rPr>
      </w:pPr>
      <w:r w:rsidRPr="0062446B">
        <w:rPr>
          <w:rFonts w:ascii="Times New Roman" w:hAnsi="Times New Roman"/>
          <w:color w:val="000000"/>
          <w:sz w:val="28"/>
          <w:lang w:val="ru-RU"/>
        </w:rPr>
        <w:t>различать ударные и безударные гласные звуки;</w:t>
      </w:r>
    </w:p>
    <w:p w14:paraId="3AC36F58" w14:textId="77777777" w:rsidR="00725654" w:rsidRPr="0062446B" w:rsidRDefault="00725654" w:rsidP="00725654">
      <w:pPr>
        <w:numPr>
          <w:ilvl w:val="0"/>
          <w:numId w:val="15"/>
        </w:numPr>
        <w:spacing w:after="0" w:line="264" w:lineRule="auto"/>
        <w:jc w:val="both"/>
        <w:rPr>
          <w:lang w:val="ru-RU"/>
        </w:rPr>
      </w:pPr>
      <w:r w:rsidRPr="0062446B">
        <w:rPr>
          <w:rFonts w:ascii="Times New Roman" w:hAnsi="Times New Roman"/>
          <w:color w:val="000000"/>
          <w:sz w:val="28"/>
          <w:lang w:val="ru-RU"/>
        </w:rPr>
        <w:t>различать согласные звуки: мягкие и твёрдые, звонкие и глухие (вне слова и в слове);</w:t>
      </w:r>
    </w:p>
    <w:p w14:paraId="769347C0" w14:textId="77777777" w:rsidR="00725654" w:rsidRPr="0062446B" w:rsidRDefault="00725654" w:rsidP="00725654">
      <w:pPr>
        <w:numPr>
          <w:ilvl w:val="0"/>
          <w:numId w:val="15"/>
        </w:numPr>
        <w:spacing w:after="0" w:line="264" w:lineRule="auto"/>
        <w:jc w:val="both"/>
        <w:rPr>
          <w:lang w:val="ru-RU"/>
        </w:rPr>
      </w:pPr>
      <w:r w:rsidRPr="0062446B">
        <w:rPr>
          <w:rFonts w:ascii="Times New Roman" w:hAnsi="Times New Roman"/>
          <w:color w:val="000000"/>
          <w:sz w:val="28"/>
          <w:lang w:val="ru-RU"/>
        </w:rPr>
        <w:t>различать понятия «звук» и «буква»;</w:t>
      </w:r>
    </w:p>
    <w:p w14:paraId="0B348737" w14:textId="77777777" w:rsidR="00725654" w:rsidRPr="0062446B" w:rsidRDefault="00725654" w:rsidP="00725654">
      <w:pPr>
        <w:numPr>
          <w:ilvl w:val="0"/>
          <w:numId w:val="15"/>
        </w:numPr>
        <w:spacing w:after="0" w:line="264" w:lineRule="auto"/>
        <w:jc w:val="both"/>
        <w:rPr>
          <w:lang w:val="ru-RU"/>
        </w:rPr>
      </w:pPr>
      <w:r w:rsidRPr="0062446B">
        <w:rPr>
          <w:rFonts w:ascii="Times New Roman" w:hAnsi="Times New Roman"/>
          <w:color w:val="000000"/>
          <w:sz w:val="28"/>
          <w:lang w:val="ru-RU"/>
        </w:rPr>
        <w:t>определять количество слогов в слове; делить слова на слоги (простые случаи: слова без стечения согласных); определять в слове ударный слог;</w:t>
      </w:r>
    </w:p>
    <w:p w14:paraId="79340332" w14:textId="77777777" w:rsidR="00725654" w:rsidRPr="0062446B" w:rsidRDefault="00725654" w:rsidP="00725654">
      <w:pPr>
        <w:numPr>
          <w:ilvl w:val="0"/>
          <w:numId w:val="15"/>
        </w:numPr>
        <w:spacing w:after="0" w:line="264" w:lineRule="auto"/>
        <w:jc w:val="both"/>
        <w:rPr>
          <w:lang w:val="ru-RU"/>
        </w:rPr>
      </w:pPr>
      <w:r w:rsidRPr="0062446B">
        <w:rPr>
          <w:rFonts w:ascii="Times New Roman" w:hAnsi="Times New Roman"/>
          <w:color w:val="000000"/>
          <w:sz w:val="28"/>
          <w:lang w:val="ru-RU"/>
        </w:rPr>
        <w:t>обозначать на письме мягкость согласных звуков буквами е, ё, ю, я и буквой ь в конце слова;</w:t>
      </w:r>
    </w:p>
    <w:p w14:paraId="5B6B9A89" w14:textId="77777777" w:rsidR="00725654" w:rsidRPr="0062446B" w:rsidRDefault="00725654" w:rsidP="00725654">
      <w:pPr>
        <w:numPr>
          <w:ilvl w:val="0"/>
          <w:numId w:val="15"/>
        </w:numPr>
        <w:spacing w:after="0" w:line="264" w:lineRule="auto"/>
        <w:jc w:val="both"/>
        <w:rPr>
          <w:lang w:val="ru-RU"/>
        </w:rPr>
      </w:pPr>
      <w:r w:rsidRPr="0062446B">
        <w:rPr>
          <w:rFonts w:ascii="Times New Roman" w:hAnsi="Times New Roman"/>
          <w:color w:val="000000"/>
          <w:sz w:val="28"/>
          <w:lang w:val="ru-RU"/>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14:paraId="4A145FE6" w14:textId="77777777" w:rsidR="00725654" w:rsidRPr="0062446B" w:rsidRDefault="00725654" w:rsidP="00725654">
      <w:pPr>
        <w:numPr>
          <w:ilvl w:val="0"/>
          <w:numId w:val="15"/>
        </w:numPr>
        <w:spacing w:after="0" w:line="264" w:lineRule="auto"/>
        <w:jc w:val="both"/>
        <w:rPr>
          <w:lang w:val="ru-RU"/>
        </w:rPr>
      </w:pPr>
      <w:r w:rsidRPr="0062446B">
        <w:rPr>
          <w:rFonts w:ascii="Times New Roman" w:hAnsi="Times New Roman"/>
          <w:color w:val="000000"/>
          <w:sz w:val="28"/>
          <w:lang w:val="ru-RU"/>
        </w:rPr>
        <w:t>писать аккуратным разборчивым почерком без искажений прописные и строчные буквы, соединения букв, слова;</w:t>
      </w:r>
    </w:p>
    <w:p w14:paraId="0AAFC423" w14:textId="77777777" w:rsidR="00725654" w:rsidRPr="0062446B" w:rsidRDefault="00725654" w:rsidP="00725654">
      <w:pPr>
        <w:numPr>
          <w:ilvl w:val="0"/>
          <w:numId w:val="15"/>
        </w:numPr>
        <w:spacing w:after="0" w:line="264" w:lineRule="auto"/>
        <w:jc w:val="both"/>
        <w:rPr>
          <w:lang w:val="ru-RU"/>
        </w:rPr>
      </w:pPr>
      <w:r w:rsidRPr="0062446B">
        <w:rPr>
          <w:rFonts w:ascii="Times New Roman" w:hAnsi="Times New Roman"/>
          <w:color w:val="000000"/>
          <w:sz w:val="28"/>
          <w:lang w:val="ru-RU"/>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14:paraId="1404346E" w14:textId="77777777" w:rsidR="00725654" w:rsidRPr="0062446B" w:rsidRDefault="00725654" w:rsidP="00725654">
      <w:pPr>
        <w:numPr>
          <w:ilvl w:val="0"/>
          <w:numId w:val="15"/>
        </w:numPr>
        <w:spacing w:after="0" w:line="264" w:lineRule="auto"/>
        <w:jc w:val="both"/>
        <w:rPr>
          <w:lang w:val="ru-RU"/>
        </w:rPr>
      </w:pPr>
      <w:r w:rsidRPr="0062446B">
        <w:rPr>
          <w:rFonts w:ascii="Times New Roman" w:hAnsi="Times New Roman"/>
          <w:color w:val="000000"/>
          <w:sz w:val="28"/>
          <w:lang w:val="ru-RU"/>
        </w:rPr>
        <w:t>правильно списывать (без пропусков и искажений букв) слова и предложения, тексты объёмом не более 25 слов;</w:t>
      </w:r>
    </w:p>
    <w:p w14:paraId="005C1EE8" w14:textId="77777777" w:rsidR="00725654" w:rsidRPr="0062446B" w:rsidRDefault="00725654" w:rsidP="00725654">
      <w:pPr>
        <w:numPr>
          <w:ilvl w:val="0"/>
          <w:numId w:val="15"/>
        </w:numPr>
        <w:spacing w:after="0" w:line="264" w:lineRule="auto"/>
        <w:jc w:val="both"/>
        <w:rPr>
          <w:lang w:val="ru-RU"/>
        </w:rPr>
      </w:pPr>
      <w:r w:rsidRPr="0062446B">
        <w:rPr>
          <w:rFonts w:ascii="Times New Roman" w:hAnsi="Times New Roman"/>
          <w:color w:val="000000"/>
          <w:sz w:val="28"/>
          <w:lang w:val="ru-RU"/>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14:paraId="691A4D92" w14:textId="77777777" w:rsidR="00725654" w:rsidRPr="0062446B" w:rsidRDefault="00725654" w:rsidP="00725654">
      <w:pPr>
        <w:numPr>
          <w:ilvl w:val="0"/>
          <w:numId w:val="15"/>
        </w:numPr>
        <w:spacing w:after="0" w:line="264" w:lineRule="auto"/>
        <w:jc w:val="both"/>
        <w:rPr>
          <w:lang w:val="ru-RU"/>
        </w:rPr>
      </w:pPr>
      <w:r w:rsidRPr="0062446B">
        <w:rPr>
          <w:rFonts w:ascii="Times New Roman" w:hAnsi="Times New Roman"/>
          <w:color w:val="000000"/>
          <w:sz w:val="28"/>
          <w:lang w:val="ru-RU"/>
        </w:rPr>
        <w:t>находить и исправлять ошибки на изученные правила, описки;</w:t>
      </w:r>
    </w:p>
    <w:p w14:paraId="311EC916" w14:textId="77777777" w:rsidR="00725654" w:rsidRDefault="00725654" w:rsidP="00725654">
      <w:pPr>
        <w:numPr>
          <w:ilvl w:val="0"/>
          <w:numId w:val="15"/>
        </w:numPr>
        <w:spacing w:after="0" w:line="264" w:lineRule="auto"/>
        <w:jc w:val="both"/>
      </w:pPr>
      <w:r>
        <w:rPr>
          <w:rFonts w:ascii="Times New Roman" w:hAnsi="Times New Roman"/>
          <w:color w:val="000000"/>
          <w:sz w:val="28"/>
        </w:rPr>
        <w:t>понимать прослушанный текст;</w:t>
      </w:r>
    </w:p>
    <w:p w14:paraId="05151A33" w14:textId="77777777" w:rsidR="00725654" w:rsidRPr="0062446B" w:rsidRDefault="00725654" w:rsidP="00725654">
      <w:pPr>
        <w:numPr>
          <w:ilvl w:val="0"/>
          <w:numId w:val="15"/>
        </w:numPr>
        <w:spacing w:after="0" w:line="264" w:lineRule="auto"/>
        <w:jc w:val="both"/>
        <w:rPr>
          <w:lang w:val="ru-RU"/>
        </w:rPr>
      </w:pPr>
      <w:r w:rsidRPr="0062446B">
        <w:rPr>
          <w:rFonts w:ascii="Times New Roman" w:hAnsi="Times New Roman"/>
          <w:color w:val="000000"/>
          <w:sz w:val="28"/>
          <w:lang w:val="ru-RU"/>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14:paraId="159ADBC4" w14:textId="77777777" w:rsidR="00725654" w:rsidRPr="0062446B" w:rsidRDefault="00725654" w:rsidP="00725654">
      <w:pPr>
        <w:numPr>
          <w:ilvl w:val="0"/>
          <w:numId w:val="15"/>
        </w:numPr>
        <w:spacing w:after="0" w:line="264" w:lineRule="auto"/>
        <w:jc w:val="both"/>
        <w:rPr>
          <w:lang w:val="ru-RU"/>
        </w:rPr>
      </w:pPr>
      <w:r w:rsidRPr="0062446B">
        <w:rPr>
          <w:rFonts w:ascii="Times New Roman" w:hAnsi="Times New Roman"/>
          <w:color w:val="000000"/>
          <w:sz w:val="28"/>
          <w:lang w:val="ru-RU"/>
        </w:rPr>
        <w:t>находить в тексте слова, значение которых требует уточнения;</w:t>
      </w:r>
    </w:p>
    <w:p w14:paraId="70ED9B62" w14:textId="77777777" w:rsidR="00725654" w:rsidRPr="0062446B" w:rsidRDefault="00725654" w:rsidP="00725654">
      <w:pPr>
        <w:numPr>
          <w:ilvl w:val="0"/>
          <w:numId w:val="15"/>
        </w:numPr>
        <w:spacing w:after="0" w:line="264" w:lineRule="auto"/>
        <w:jc w:val="both"/>
        <w:rPr>
          <w:lang w:val="ru-RU"/>
        </w:rPr>
      </w:pPr>
      <w:r w:rsidRPr="0062446B">
        <w:rPr>
          <w:rFonts w:ascii="Times New Roman" w:hAnsi="Times New Roman"/>
          <w:color w:val="000000"/>
          <w:sz w:val="28"/>
          <w:lang w:val="ru-RU"/>
        </w:rPr>
        <w:t>составлять предложение из набора форм слов;</w:t>
      </w:r>
    </w:p>
    <w:p w14:paraId="666EECBF" w14:textId="77777777" w:rsidR="00725654" w:rsidRPr="0062446B" w:rsidRDefault="00725654" w:rsidP="00725654">
      <w:pPr>
        <w:numPr>
          <w:ilvl w:val="0"/>
          <w:numId w:val="15"/>
        </w:numPr>
        <w:spacing w:after="0" w:line="264" w:lineRule="auto"/>
        <w:jc w:val="both"/>
        <w:rPr>
          <w:lang w:val="ru-RU"/>
        </w:rPr>
      </w:pPr>
      <w:r w:rsidRPr="0062446B">
        <w:rPr>
          <w:rFonts w:ascii="Times New Roman" w:hAnsi="Times New Roman"/>
          <w:color w:val="000000"/>
          <w:sz w:val="28"/>
          <w:lang w:val="ru-RU"/>
        </w:rPr>
        <w:lastRenderedPageBreak/>
        <w:t>устно составлять текст из 3-5 предложений по сюжетным картинкам и на основе наблюдений;</w:t>
      </w:r>
    </w:p>
    <w:p w14:paraId="487D35D3" w14:textId="77777777" w:rsidR="00725654" w:rsidRPr="0062446B" w:rsidRDefault="00725654" w:rsidP="00725654">
      <w:pPr>
        <w:numPr>
          <w:ilvl w:val="0"/>
          <w:numId w:val="15"/>
        </w:numPr>
        <w:spacing w:after="0" w:line="264" w:lineRule="auto"/>
        <w:jc w:val="both"/>
        <w:rPr>
          <w:lang w:val="ru-RU"/>
        </w:rPr>
      </w:pPr>
      <w:r w:rsidRPr="0062446B">
        <w:rPr>
          <w:rFonts w:ascii="Times New Roman" w:hAnsi="Times New Roman"/>
          <w:color w:val="000000"/>
          <w:sz w:val="28"/>
          <w:lang w:val="ru-RU"/>
        </w:rPr>
        <w:t>использовать изученные понятия в процессе решения учебных задач.</w:t>
      </w:r>
    </w:p>
    <w:p w14:paraId="0686C2B6" w14:textId="77777777" w:rsidR="00725654" w:rsidRPr="0062446B" w:rsidRDefault="00725654" w:rsidP="00725654">
      <w:pPr>
        <w:spacing w:after="0" w:line="264" w:lineRule="auto"/>
        <w:ind w:left="120"/>
        <w:jc w:val="both"/>
        <w:rPr>
          <w:lang w:val="ru-RU"/>
        </w:rPr>
      </w:pPr>
    </w:p>
    <w:p w14:paraId="7AE87889" w14:textId="77777777" w:rsidR="00725654" w:rsidRPr="0062446B" w:rsidRDefault="00725654" w:rsidP="00725654">
      <w:pPr>
        <w:spacing w:after="0" w:line="264" w:lineRule="auto"/>
        <w:ind w:left="120"/>
        <w:jc w:val="both"/>
        <w:rPr>
          <w:lang w:val="ru-RU"/>
        </w:rPr>
      </w:pPr>
      <w:r w:rsidRPr="0062446B">
        <w:rPr>
          <w:rFonts w:ascii="Times New Roman" w:hAnsi="Times New Roman"/>
          <w:b/>
          <w:color w:val="000000"/>
          <w:sz w:val="28"/>
          <w:lang w:val="ru-RU"/>
        </w:rPr>
        <w:t>2 КЛАСС</w:t>
      </w:r>
    </w:p>
    <w:p w14:paraId="4365175B" w14:textId="77777777" w:rsidR="00725654" w:rsidRPr="0062446B" w:rsidRDefault="00725654" w:rsidP="00725654">
      <w:pPr>
        <w:spacing w:after="0" w:line="264" w:lineRule="auto"/>
        <w:ind w:left="120"/>
        <w:jc w:val="both"/>
        <w:rPr>
          <w:lang w:val="ru-RU"/>
        </w:rPr>
      </w:pPr>
      <w:r w:rsidRPr="0062446B">
        <w:rPr>
          <w:rFonts w:ascii="Times New Roman" w:hAnsi="Times New Roman"/>
          <w:color w:val="000000"/>
          <w:sz w:val="28"/>
          <w:lang w:val="ru-RU"/>
        </w:rPr>
        <w:t xml:space="preserve">К концу обучения во </w:t>
      </w:r>
      <w:r w:rsidRPr="0062446B">
        <w:rPr>
          <w:rFonts w:ascii="Times New Roman" w:hAnsi="Times New Roman"/>
          <w:b/>
          <w:color w:val="000000"/>
          <w:sz w:val="28"/>
          <w:lang w:val="ru-RU"/>
        </w:rPr>
        <w:t xml:space="preserve">втором классе </w:t>
      </w:r>
      <w:r w:rsidRPr="0062446B">
        <w:rPr>
          <w:rFonts w:ascii="Times New Roman" w:hAnsi="Times New Roman"/>
          <w:color w:val="000000"/>
          <w:sz w:val="28"/>
          <w:lang w:val="ru-RU"/>
        </w:rPr>
        <w:t>обучающийся научится:</w:t>
      </w:r>
    </w:p>
    <w:p w14:paraId="183DD401" w14:textId="77777777" w:rsidR="00725654" w:rsidRPr="0062446B" w:rsidRDefault="00725654" w:rsidP="00725654">
      <w:pPr>
        <w:numPr>
          <w:ilvl w:val="0"/>
          <w:numId w:val="16"/>
        </w:numPr>
        <w:spacing w:after="0" w:line="264" w:lineRule="auto"/>
        <w:jc w:val="both"/>
        <w:rPr>
          <w:lang w:val="ru-RU"/>
        </w:rPr>
      </w:pPr>
      <w:r w:rsidRPr="0062446B">
        <w:rPr>
          <w:rFonts w:ascii="Times New Roman" w:hAnsi="Times New Roman"/>
          <w:color w:val="000000"/>
          <w:sz w:val="28"/>
          <w:lang w:val="ru-RU"/>
        </w:rPr>
        <w:t>осознавать язык как основное средство общения;</w:t>
      </w:r>
    </w:p>
    <w:p w14:paraId="16FAEAF4" w14:textId="77777777" w:rsidR="00725654" w:rsidRPr="0062446B" w:rsidRDefault="00725654" w:rsidP="00725654">
      <w:pPr>
        <w:numPr>
          <w:ilvl w:val="0"/>
          <w:numId w:val="16"/>
        </w:numPr>
        <w:spacing w:after="0" w:line="264" w:lineRule="auto"/>
        <w:jc w:val="both"/>
        <w:rPr>
          <w:lang w:val="ru-RU"/>
        </w:rPr>
      </w:pPr>
      <w:r w:rsidRPr="0062446B">
        <w:rPr>
          <w:rFonts w:ascii="Times New Roman" w:hAnsi="Times New Roman"/>
          <w:color w:val="000000"/>
          <w:sz w:val="28"/>
          <w:lang w:val="ru-RU"/>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14:paraId="33145C25" w14:textId="77777777" w:rsidR="00725654" w:rsidRPr="0062446B" w:rsidRDefault="00725654" w:rsidP="00725654">
      <w:pPr>
        <w:numPr>
          <w:ilvl w:val="0"/>
          <w:numId w:val="16"/>
        </w:numPr>
        <w:spacing w:after="0" w:line="264" w:lineRule="auto"/>
        <w:jc w:val="both"/>
        <w:rPr>
          <w:lang w:val="ru-RU"/>
        </w:rPr>
      </w:pPr>
      <w:r w:rsidRPr="0062446B">
        <w:rPr>
          <w:rFonts w:ascii="Times New Roman" w:hAnsi="Times New Roman"/>
          <w:color w:val="000000"/>
          <w:sz w:val="28"/>
          <w:lang w:val="ru-RU"/>
        </w:rPr>
        <w:t>определять количество слогов в слове; делить слово на слоги (в том числе слова со стечением согласных);</w:t>
      </w:r>
    </w:p>
    <w:p w14:paraId="2F1FD88D" w14:textId="77777777" w:rsidR="00725654" w:rsidRPr="0062446B" w:rsidRDefault="00725654" w:rsidP="00725654">
      <w:pPr>
        <w:numPr>
          <w:ilvl w:val="0"/>
          <w:numId w:val="16"/>
        </w:numPr>
        <w:spacing w:after="0" w:line="264" w:lineRule="auto"/>
        <w:jc w:val="both"/>
        <w:rPr>
          <w:lang w:val="ru-RU"/>
        </w:rPr>
      </w:pPr>
      <w:r w:rsidRPr="0062446B">
        <w:rPr>
          <w:rFonts w:ascii="Times New Roman" w:hAnsi="Times New Roman"/>
          <w:color w:val="000000"/>
          <w:sz w:val="28"/>
          <w:lang w:val="ru-RU"/>
        </w:rPr>
        <w:t>устанавливать соотношение звукового и буквенного состава слова, в том числе с учётом функций букв е, ё, ю, я;</w:t>
      </w:r>
    </w:p>
    <w:p w14:paraId="73C35C48" w14:textId="77777777" w:rsidR="00725654" w:rsidRPr="0062446B" w:rsidRDefault="00725654" w:rsidP="00725654">
      <w:pPr>
        <w:numPr>
          <w:ilvl w:val="0"/>
          <w:numId w:val="16"/>
        </w:numPr>
        <w:spacing w:after="0" w:line="264" w:lineRule="auto"/>
        <w:jc w:val="both"/>
        <w:rPr>
          <w:lang w:val="ru-RU"/>
        </w:rPr>
      </w:pPr>
      <w:r w:rsidRPr="0062446B">
        <w:rPr>
          <w:rFonts w:ascii="Times New Roman" w:hAnsi="Times New Roman"/>
          <w:color w:val="000000"/>
          <w:sz w:val="28"/>
          <w:lang w:val="ru-RU"/>
        </w:rPr>
        <w:t>обозначать на письме мягкость согласных звуков буквой мягкий знак в середине слова;</w:t>
      </w:r>
    </w:p>
    <w:p w14:paraId="28B825CD" w14:textId="77777777" w:rsidR="00725654" w:rsidRDefault="00725654" w:rsidP="00725654">
      <w:pPr>
        <w:numPr>
          <w:ilvl w:val="0"/>
          <w:numId w:val="16"/>
        </w:numPr>
        <w:spacing w:after="0" w:line="264" w:lineRule="auto"/>
        <w:jc w:val="both"/>
      </w:pPr>
      <w:r>
        <w:rPr>
          <w:rFonts w:ascii="Times New Roman" w:hAnsi="Times New Roman"/>
          <w:color w:val="000000"/>
          <w:sz w:val="28"/>
        </w:rPr>
        <w:t>находить однокоренные слова;</w:t>
      </w:r>
    </w:p>
    <w:p w14:paraId="3B8EF5D3" w14:textId="77777777" w:rsidR="00725654" w:rsidRPr="0062446B" w:rsidRDefault="00725654" w:rsidP="00725654">
      <w:pPr>
        <w:numPr>
          <w:ilvl w:val="0"/>
          <w:numId w:val="16"/>
        </w:numPr>
        <w:spacing w:after="0" w:line="264" w:lineRule="auto"/>
        <w:jc w:val="both"/>
        <w:rPr>
          <w:lang w:val="ru-RU"/>
        </w:rPr>
      </w:pPr>
      <w:r w:rsidRPr="0062446B">
        <w:rPr>
          <w:rFonts w:ascii="Times New Roman" w:hAnsi="Times New Roman"/>
          <w:color w:val="000000"/>
          <w:sz w:val="28"/>
          <w:lang w:val="ru-RU"/>
        </w:rPr>
        <w:t>выделять в слове корень (простые случаи);</w:t>
      </w:r>
    </w:p>
    <w:p w14:paraId="76797D03" w14:textId="77777777" w:rsidR="00725654" w:rsidRDefault="00725654" w:rsidP="00725654">
      <w:pPr>
        <w:numPr>
          <w:ilvl w:val="0"/>
          <w:numId w:val="16"/>
        </w:numPr>
        <w:spacing w:after="0" w:line="264" w:lineRule="auto"/>
        <w:jc w:val="both"/>
      </w:pPr>
      <w:r>
        <w:rPr>
          <w:rFonts w:ascii="Times New Roman" w:hAnsi="Times New Roman"/>
          <w:color w:val="000000"/>
          <w:sz w:val="28"/>
        </w:rPr>
        <w:t>выделять в слове окончание;</w:t>
      </w:r>
    </w:p>
    <w:p w14:paraId="2DBDC25E" w14:textId="77777777" w:rsidR="00725654" w:rsidRPr="0062446B" w:rsidRDefault="00725654" w:rsidP="00725654">
      <w:pPr>
        <w:numPr>
          <w:ilvl w:val="0"/>
          <w:numId w:val="16"/>
        </w:numPr>
        <w:spacing w:after="0" w:line="264" w:lineRule="auto"/>
        <w:jc w:val="both"/>
        <w:rPr>
          <w:lang w:val="ru-RU"/>
        </w:rPr>
      </w:pPr>
      <w:r w:rsidRPr="0062446B">
        <w:rPr>
          <w:rFonts w:ascii="Times New Roman" w:hAnsi="Times New Roman"/>
          <w:color w:val="000000"/>
          <w:sz w:val="28"/>
          <w:lang w:val="ru-RU"/>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14:paraId="63D667BD" w14:textId="77777777" w:rsidR="00725654" w:rsidRPr="0062446B" w:rsidRDefault="00725654" w:rsidP="00725654">
      <w:pPr>
        <w:numPr>
          <w:ilvl w:val="0"/>
          <w:numId w:val="16"/>
        </w:numPr>
        <w:spacing w:after="0" w:line="264" w:lineRule="auto"/>
        <w:jc w:val="both"/>
        <w:rPr>
          <w:lang w:val="ru-RU"/>
        </w:rPr>
      </w:pPr>
      <w:r w:rsidRPr="0062446B">
        <w:rPr>
          <w:rFonts w:ascii="Times New Roman" w:hAnsi="Times New Roman"/>
          <w:color w:val="000000"/>
          <w:sz w:val="28"/>
          <w:lang w:val="ru-RU"/>
        </w:rPr>
        <w:t>распознавать слова, отвечающие на вопросы «кто?», «что?»;</w:t>
      </w:r>
    </w:p>
    <w:p w14:paraId="3356A476" w14:textId="77777777" w:rsidR="00725654" w:rsidRPr="0062446B" w:rsidRDefault="00725654" w:rsidP="00725654">
      <w:pPr>
        <w:numPr>
          <w:ilvl w:val="0"/>
          <w:numId w:val="16"/>
        </w:numPr>
        <w:spacing w:after="0" w:line="264" w:lineRule="auto"/>
        <w:jc w:val="both"/>
        <w:rPr>
          <w:lang w:val="ru-RU"/>
        </w:rPr>
      </w:pPr>
      <w:r w:rsidRPr="0062446B">
        <w:rPr>
          <w:rFonts w:ascii="Times New Roman" w:hAnsi="Times New Roman"/>
          <w:color w:val="000000"/>
          <w:sz w:val="28"/>
          <w:lang w:val="ru-RU"/>
        </w:rPr>
        <w:t>распознавать слова, отвечающие на вопросы «что делать?», «что сделать?» и другие;</w:t>
      </w:r>
    </w:p>
    <w:p w14:paraId="1DF024CD" w14:textId="77777777" w:rsidR="00725654" w:rsidRPr="0062446B" w:rsidRDefault="00725654" w:rsidP="00725654">
      <w:pPr>
        <w:numPr>
          <w:ilvl w:val="0"/>
          <w:numId w:val="16"/>
        </w:numPr>
        <w:spacing w:after="0" w:line="264" w:lineRule="auto"/>
        <w:jc w:val="both"/>
        <w:rPr>
          <w:lang w:val="ru-RU"/>
        </w:rPr>
      </w:pPr>
      <w:r w:rsidRPr="0062446B">
        <w:rPr>
          <w:rFonts w:ascii="Times New Roman" w:hAnsi="Times New Roman"/>
          <w:color w:val="000000"/>
          <w:sz w:val="28"/>
          <w:lang w:val="ru-RU"/>
        </w:rPr>
        <w:t>распознавать слова, отвечающие на вопросы «какой?», «какая?», «какое?», «какие?»;</w:t>
      </w:r>
    </w:p>
    <w:p w14:paraId="20C08F76" w14:textId="77777777" w:rsidR="00725654" w:rsidRPr="0062446B" w:rsidRDefault="00725654" w:rsidP="00725654">
      <w:pPr>
        <w:numPr>
          <w:ilvl w:val="0"/>
          <w:numId w:val="16"/>
        </w:numPr>
        <w:spacing w:after="0" w:line="264" w:lineRule="auto"/>
        <w:jc w:val="both"/>
        <w:rPr>
          <w:lang w:val="ru-RU"/>
        </w:rPr>
      </w:pPr>
      <w:r w:rsidRPr="0062446B">
        <w:rPr>
          <w:rFonts w:ascii="Times New Roman" w:hAnsi="Times New Roman"/>
          <w:color w:val="000000"/>
          <w:sz w:val="28"/>
          <w:lang w:val="ru-RU"/>
        </w:rPr>
        <w:t>определять вид предложения по цели высказывания и по эмоциональной окраске;</w:t>
      </w:r>
    </w:p>
    <w:p w14:paraId="164C642E" w14:textId="77777777" w:rsidR="00725654" w:rsidRPr="0062446B" w:rsidRDefault="00725654" w:rsidP="00725654">
      <w:pPr>
        <w:numPr>
          <w:ilvl w:val="0"/>
          <w:numId w:val="16"/>
        </w:numPr>
        <w:spacing w:after="0" w:line="264" w:lineRule="auto"/>
        <w:jc w:val="both"/>
        <w:rPr>
          <w:lang w:val="ru-RU"/>
        </w:rPr>
      </w:pPr>
      <w:r w:rsidRPr="0062446B">
        <w:rPr>
          <w:rFonts w:ascii="Times New Roman" w:hAnsi="Times New Roman"/>
          <w:color w:val="000000"/>
          <w:sz w:val="28"/>
          <w:lang w:val="ru-RU"/>
        </w:rPr>
        <w:t>находить место орфограммы в слове и между словами на изученные правила;</w:t>
      </w:r>
    </w:p>
    <w:p w14:paraId="0BAC090A" w14:textId="77777777" w:rsidR="00725654" w:rsidRPr="0062446B" w:rsidRDefault="00725654" w:rsidP="00725654">
      <w:pPr>
        <w:numPr>
          <w:ilvl w:val="0"/>
          <w:numId w:val="16"/>
        </w:numPr>
        <w:spacing w:after="0" w:line="264" w:lineRule="auto"/>
        <w:jc w:val="both"/>
        <w:rPr>
          <w:lang w:val="ru-RU"/>
        </w:rPr>
      </w:pPr>
      <w:r w:rsidRPr="0062446B">
        <w:rPr>
          <w:rFonts w:ascii="Times New Roman" w:hAnsi="Times New Roman"/>
          <w:color w:val="000000"/>
          <w:sz w:val="28"/>
          <w:lang w:val="ru-RU"/>
        </w:rP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14:paraId="61E36D51" w14:textId="77777777" w:rsidR="00725654" w:rsidRPr="0062446B" w:rsidRDefault="00725654" w:rsidP="00725654">
      <w:pPr>
        <w:numPr>
          <w:ilvl w:val="0"/>
          <w:numId w:val="16"/>
        </w:numPr>
        <w:spacing w:after="0" w:line="264" w:lineRule="auto"/>
        <w:jc w:val="both"/>
        <w:rPr>
          <w:lang w:val="ru-RU"/>
        </w:rPr>
      </w:pPr>
      <w:r w:rsidRPr="0062446B">
        <w:rPr>
          <w:rFonts w:ascii="Times New Roman" w:hAnsi="Times New Roman"/>
          <w:color w:val="000000"/>
          <w:sz w:val="28"/>
          <w:lang w:val="ru-RU"/>
        </w:rPr>
        <w:lastRenderedPageBreak/>
        <w:t>правильно списывать (без пропусков и искажений букв) слова и предложения, тексты объёмом не более 50 слов;</w:t>
      </w:r>
    </w:p>
    <w:p w14:paraId="6CE5AE77" w14:textId="77777777" w:rsidR="00725654" w:rsidRPr="0062446B" w:rsidRDefault="00725654" w:rsidP="00725654">
      <w:pPr>
        <w:numPr>
          <w:ilvl w:val="0"/>
          <w:numId w:val="16"/>
        </w:numPr>
        <w:spacing w:after="0" w:line="264" w:lineRule="auto"/>
        <w:jc w:val="both"/>
        <w:rPr>
          <w:lang w:val="ru-RU"/>
        </w:rPr>
      </w:pPr>
      <w:r w:rsidRPr="0062446B">
        <w:rPr>
          <w:rFonts w:ascii="Times New Roman" w:hAnsi="Times New Roman"/>
          <w:color w:val="000000"/>
          <w:sz w:val="28"/>
          <w:lang w:val="ru-RU"/>
        </w:rPr>
        <w:t>писать под диктовку (без пропусков и искажений букв) слова, предложения, тексты объёмом не более 45 слов с учётом изученных правил правописания;</w:t>
      </w:r>
    </w:p>
    <w:p w14:paraId="4262F69A" w14:textId="77777777" w:rsidR="00725654" w:rsidRPr="0062446B" w:rsidRDefault="00725654" w:rsidP="00725654">
      <w:pPr>
        <w:numPr>
          <w:ilvl w:val="0"/>
          <w:numId w:val="16"/>
        </w:numPr>
        <w:spacing w:after="0" w:line="264" w:lineRule="auto"/>
        <w:jc w:val="both"/>
        <w:rPr>
          <w:lang w:val="ru-RU"/>
        </w:rPr>
      </w:pPr>
      <w:r w:rsidRPr="0062446B">
        <w:rPr>
          <w:rFonts w:ascii="Times New Roman" w:hAnsi="Times New Roman"/>
          <w:color w:val="000000"/>
          <w:sz w:val="28"/>
          <w:lang w:val="ru-RU"/>
        </w:rPr>
        <w:t>находить и исправлять ошибки на изученные правила, описки;</w:t>
      </w:r>
    </w:p>
    <w:p w14:paraId="699B5705" w14:textId="77777777" w:rsidR="00725654" w:rsidRPr="0062446B" w:rsidRDefault="00725654" w:rsidP="00725654">
      <w:pPr>
        <w:numPr>
          <w:ilvl w:val="0"/>
          <w:numId w:val="16"/>
        </w:numPr>
        <w:spacing w:after="0" w:line="264" w:lineRule="auto"/>
        <w:jc w:val="both"/>
        <w:rPr>
          <w:lang w:val="ru-RU"/>
        </w:rPr>
      </w:pPr>
      <w:r w:rsidRPr="0062446B">
        <w:rPr>
          <w:rFonts w:ascii="Times New Roman" w:hAnsi="Times New Roman"/>
          <w:color w:val="000000"/>
          <w:sz w:val="28"/>
          <w:lang w:val="ru-RU"/>
        </w:rPr>
        <w:t>пользоваться толковым, орфографическим, орфоэпическим словарями учебника;</w:t>
      </w:r>
    </w:p>
    <w:p w14:paraId="07665C4C" w14:textId="77777777" w:rsidR="00725654" w:rsidRPr="0062446B" w:rsidRDefault="00725654" w:rsidP="00725654">
      <w:pPr>
        <w:numPr>
          <w:ilvl w:val="0"/>
          <w:numId w:val="16"/>
        </w:numPr>
        <w:spacing w:after="0" w:line="264" w:lineRule="auto"/>
        <w:jc w:val="both"/>
        <w:rPr>
          <w:lang w:val="ru-RU"/>
        </w:rPr>
      </w:pPr>
      <w:r w:rsidRPr="0062446B">
        <w:rPr>
          <w:rFonts w:ascii="Times New Roman" w:hAnsi="Times New Roman"/>
          <w:color w:val="000000"/>
          <w:sz w:val="28"/>
          <w:lang w:val="ru-RU"/>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14:paraId="7CEF7E49" w14:textId="77777777" w:rsidR="00725654" w:rsidRPr="0062446B" w:rsidRDefault="00725654" w:rsidP="00725654">
      <w:pPr>
        <w:numPr>
          <w:ilvl w:val="0"/>
          <w:numId w:val="16"/>
        </w:numPr>
        <w:spacing w:after="0" w:line="264" w:lineRule="auto"/>
        <w:jc w:val="both"/>
        <w:rPr>
          <w:lang w:val="ru-RU"/>
        </w:rPr>
      </w:pPr>
      <w:r w:rsidRPr="0062446B">
        <w:rPr>
          <w:rFonts w:ascii="Times New Roman" w:hAnsi="Times New Roman"/>
          <w:color w:val="000000"/>
          <w:sz w:val="28"/>
          <w:lang w:val="ru-RU"/>
        </w:rPr>
        <w:t>формулировать простые выводы на основе прочитанного (услышанного) устно и письменно (1-2 предложения);</w:t>
      </w:r>
    </w:p>
    <w:p w14:paraId="0ACCBCF2" w14:textId="77777777" w:rsidR="00725654" w:rsidRPr="0062446B" w:rsidRDefault="00725654" w:rsidP="00725654">
      <w:pPr>
        <w:numPr>
          <w:ilvl w:val="0"/>
          <w:numId w:val="16"/>
        </w:numPr>
        <w:spacing w:after="0" w:line="264" w:lineRule="auto"/>
        <w:jc w:val="both"/>
        <w:rPr>
          <w:lang w:val="ru-RU"/>
        </w:rPr>
      </w:pPr>
      <w:r w:rsidRPr="0062446B">
        <w:rPr>
          <w:rFonts w:ascii="Times New Roman" w:hAnsi="Times New Roman"/>
          <w:color w:val="000000"/>
          <w:sz w:val="28"/>
          <w:lang w:val="ru-RU"/>
        </w:rPr>
        <w:t>составлять предложения из слов, устанавливая между ними смысловую связь по вопросам;</w:t>
      </w:r>
    </w:p>
    <w:p w14:paraId="6B793E4B" w14:textId="77777777" w:rsidR="00725654" w:rsidRPr="0062446B" w:rsidRDefault="00725654" w:rsidP="00725654">
      <w:pPr>
        <w:numPr>
          <w:ilvl w:val="0"/>
          <w:numId w:val="16"/>
        </w:numPr>
        <w:spacing w:after="0" w:line="264" w:lineRule="auto"/>
        <w:jc w:val="both"/>
        <w:rPr>
          <w:lang w:val="ru-RU"/>
        </w:rPr>
      </w:pPr>
      <w:r w:rsidRPr="0062446B">
        <w:rPr>
          <w:rFonts w:ascii="Times New Roman" w:hAnsi="Times New Roman"/>
          <w:color w:val="000000"/>
          <w:sz w:val="28"/>
          <w:lang w:val="ru-RU"/>
        </w:rPr>
        <w:t>определять тему текста и озаглавливать текст, отражая его тему;</w:t>
      </w:r>
    </w:p>
    <w:p w14:paraId="2557ADCC" w14:textId="77777777" w:rsidR="00725654" w:rsidRPr="0062446B" w:rsidRDefault="00725654" w:rsidP="00725654">
      <w:pPr>
        <w:numPr>
          <w:ilvl w:val="0"/>
          <w:numId w:val="16"/>
        </w:numPr>
        <w:spacing w:after="0" w:line="264" w:lineRule="auto"/>
        <w:jc w:val="both"/>
        <w:rPr>
          <w:lang w:val="ru-RU"/>
        </w:rPr>
      </w:pPr>
      <w:r w:rsidRPr="0062446B">
        <w:rPr>
          <w:rFonts w:ascii="Times New Roman" w:hAnsi="Times New Roman"/>
          <w:color w:val="000000"/>
          <w:sz w:val="28"/>
          <w:lang w:val="ru-RU"/>
        </w:rPr>
        <w:t>составлять текст из разрозненных предложений, частей текста;</w:t>
      </w:r>
    </w:p>
    <w:p w14:paraId="2FB329FA" w14:textId="77777777" w:rsidR="00725654" w:rsidRPr="0062446B" w:rsidRDefault="00725654" w:rsidP="00725654">
      <w:pPr>
        <w:numPr>
          <w:ilvl w:val="0"/>
          <w:numId w:val="16"/>
        </w:numPr>
        <w:spacing w:after="0" w:line="264" w:lineRule="auto"/>
        <w:jc w:val="both"/>
        <w:rPr>
          <w:lang w:val="ru-RU"/>
        </w:rPr>
      </w:pPr>
      <w:r w:rsidRPr="0062446B">
        <w:rPr>
          <w:rFonts w:ascii="Times New Roman" w:hAnsi="Times New Roman"/>
          <w:color w:val="000000"/>
          <w:sz w:val="28"/>
          <w:lang w:val="ru-RU"/>
        </w:rPr>
        <w:t>писать подробное изложение повествовательного текста объёмом 30-45 слов с опорой на вопросы;</w:t>
      </w:r>
    </w:p>
    <w:p w14:paraId="075E1E83" w14:textId="77777777" w:rsidR="00725654" w:rsidRPr="0062446B" w:rsidRDefault="00725654" w:rsidP="00725654">
      <w:pPr>
        <w:numPr>
          <w:ilvl w:val="0"/>
          <w:numId w:val="16"/>
        </w:numPr>
        <w:spacing w:after="0" w:line="264" w:lineRule="auto"/>
        <w:jc w:val="both"/>
        <w:rPr>
          <w:lang w:val="ru-RU"/>
        </w:rPr>
      </w:pPr>
      <w:r w:rsidRPr="0062446B">
        <w:rPr>
          <w:rFonts w:ascii="Times New Roman" w:hAnsi="Times New Roman"/>
          <w:color w:val="000000"/>
          <w:sz w:val="28"/>
          <w:lang w:val="ru-RU"/>
        </w:rPr>
        <w:t>объяснять своими словами значение изученных понятий; использовать изученные понятия в процессе решения учебных задач.</w:t>
      </w:r>
    </w:p>
    <w:p w14:paraId="40C52E07" w14:textId="77777777" w:rsidR="00725654" w:rsidRPr="0062446B" w:rsidRDefault="00725654" w:rsidP="00725654">
      <w:pPr>
        <w:spacing w:after="0" w:line="264" w:lineRule="auto"/>
        <w:ind w:left="120"/>
        <w:jc w:val="both"/>
        <w:rPr>
          <w:lang w:val="ru-RU"/>
        </w:rPr>
      </w:pPr>
    </w:p>
    <w:p w14:paraId="6783A359" w14:textId="77777777" w:rsidR="00725654" w:rsidRPr="0062446B" w:rsidRDefault="00725654" w:rsidP="00725654">
      <w:pPr>
        <w:spacing w:after="0" w:line="264" w:lineRule="auto"/>
        <w:ind w:left="120"/>
        <w:jc w:val="both"/>
        <w:rPr>
          <w:lang w:val="ru-RU"/>
        </w:rPr>
      </w:pPr>
      <w:r w:rsidRPr="0062446B">
        <w:rPr>
          <w:rFonts w:ascii="Times New Roman" w:hAnsi="Times New Roman"/>
          <w:b/>
          <w:color w:val="000000"/>
          <w:sz w:val="28"/>
          <w:lang w:val="ru-RU"/>
        </w:rPr>
        <w:t>3 КЛАСС</w:t>
      </w:r>
    </w:p>
    <w:p w14:paraId="401E813F" w14:textId="77777777" w:rsidR="00725654" w:rsidRPr="0062446B" w:rsidRDefault="00725654" w:rsidP="00725654">
      <w:pPr>
        <w:spacing w:after="0" w:line="264" w:lineRule="auto"/>
        <w:ind w:left="120"/>
        <w:jc w:val="both"/>
        <w:rPr>
          <w:lang w:val="ru-RU"/>
        </w:rPr>
      </w:pPr>
      <w:r w:rsidRPr="0062446B">
        <w:rPr>
          <w:rFonts w:ascii="Times New Roman" w:hAnsi="Times New Roman"/>
          <w:color w:val="000000"/>
          <w:sz w:val="28"/>
          <w:lang w:val="ru-RU"/>
        </w:rPr>
        <w:t xml:space="preserve">К концу обучения в </w:t>
      </w:r>
      <w:r w:rsidRPr="0062446B">
        <w:rPr>
          <w:rFonts w:ascii="Times New Roman" w:hAnsi="Times New Roman"/>
          <w:b/>
          <w:color w:val="000000"/>
          <w:sz w:val="28"/>
          <w:lang w:val="ru-RU"/>
        </w:rPr>
        <w:t xml:space="preserve">третьем классе </w:t>
      </w:r>
      <w:r w:rsidRPr="0062446B">
        <w:rPr>
          <w:rFonts w:ascii="Times New Roman" w:hAnsi="Times New Roman"/>
          <w:color w:val="000000"/>
          <w:sz w:val="28"/>
          <w:lang w:val="ru-RU"/>
        </w:rPr>
        <w:t>обучающийся научится:</w:t>
      </w:r>
    </w:p>
    <w:p w14:paraId="6D5127A6" w14:textId="77777777" w:rsidR="00725654" w:rsidRPr="0062446B" w:rsidRDefault="00725654" w:rsidP="00725654">
      <w:pPr>
        <w:numPr>
          <w:ilvl w:val="0"/>
          <w:numId w:val="17"/>
        </w:numPr>
        <w:spacing w:after="0" w:line="264" w:lineRule="auto"/>
        <w:jc w:val="both"/>
        <w:rPr>
          <w:lang w:val="ru-RU"/>
        </w:rPr>
      </w:pPr>
      <w:r w:rsidRPr="0062446B">
        <w:rPr>
          <w:rFonts w:ascii="Times New Roman" w:hAnsi="Times New Roman"/>
          <w:color w:val="000000"/>
          <w:sz w:val="28"/>
          <w:lang w:val="ru-RU"/>
        </w:rPr>
        <w:t>объяснять значение русского языка как государственного языка Российской Федерации;</w:t>
      </w:r>
    </w:p>
    <w:p w14:paraId="5D6AFC5F" w14:textId="77777777" w:rsidR="00725654" w:rsidRPr="0062446B" w:rsidRDefault="00725654" w:rsidP="00725654">
      <w:pPr>
        <w:numPr>
          <w:ilvl w:val="0"/>
          <w:numId w:val="17"/>
        </w:numPr>
        <w:spacing w:after="0" w:line="264" w:lineRule="auto"/>
        <w:jc w:val="both"/>
        <w:rPr>
          <w:lang w:val="ru-RU"/>
        </w:rPr>
      </w:pPr>
      <w:r w:rsidRPr="0062446B">
        <w:rPr>
          <w:rFonts w:ascii="Times New Roman" w:hAnsi="Times New Roman"/>
          <w:color w:val="000000"/>
          <w:sz w:val="28"/>
          <w:lang w:val="ru-RU"/>
        </w:rPr>
        <w:t>характеризовать, сравнивать, классифицировать звуки вне слова и в слове по заданным параметрам;</w:t>
      </w:r>
    </w:p>
    <w:p w14:paraId="6C60A618" w14:textId="77777777" w:rsidR="00725654" w:rsidRPr="0062446B" w:rsidRDefault="00725654" w:rsidP="00725654">
      <w:pPr>
        <w:numPr>
          <w:ilvl w:val="0"/>
          <w:numId w:val="17"/>
        </w:numPr>
        <w:spacing w:after="0" w:line="264" w:lineRule="auto"/>
        <w:jc w:val="both"/>
        <w:rPr>
          <w:lang w:val="ru-RU"/>
        </w:rPr>
      </w:pPr>
      <w:r w:rsidRPr="0062446B">
        <w:rPr>
          <w:rFonts w:ascii="Times New Roman" w:hAnsi="Times New Roman"/>
          <w:color w:val="000000"/>
          <w:sz w:val="28"/>
          <w:lang w:val="ru-RU"/>
        </w:rPr>
        <w:t>производить звукобуквенный анализ слова (в словах с орфограммами; без транскрибирования);</w:t>
      </w:r>
    </w:p>
    <w:p w14:paraId="52D0E1E6" w14:textId="77777777" w:rsidR="00725654" w:rsidRPr="0062446B" w:rsidRDefault="00725654" w:rsidP="00725654">
      <w:pPr>
        <w:numPr>
          <w:ilvl w:val="0"/>
          <w:numId w:val="17"/>
        </w:numPr>
        <w:spacing w:after="0" w:line="264" w:lineRule="auto"/>
        <w:jc w:val="both"/>
        <w:rPr>
          <w:lang w:val="ru-RU"/>
        </w:rPr>
      </w:pPr>
      <w:r w:rsidRPr="0062446B">
        <w:rPr>
          <w:rFonts w:ascii="Times New Roman" w:hAnsi="Times New Roman"/>
          <w:color w:val="000000"/>
          <w:sz w:val="28"/>
          <w:lang w:val="ru-RU"/>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14:paraId="32772612" w14:textId="77777777" w:rsidR="00725654" w:rsidRPr="0062446B" w:rsidRDefault="00725654" w:rsidP="00725654">
      <w:pPr>
        <w:numPr>
          <w:ilvl w:val="0"/>
          <w:numId w:val="17"/>
        </w:numPr>
        <w:spacing w:after="0" w:line="264" w:lineRule="auto"/>
        <w:jc w:val="both"/>
        <w:rPr>
          <w:lang w:val="ru-RU"/>
        </w:rPr>
      </w:pPr>
      <w:r w:rsidRPr="0062446B">
        <w:rPr>
          <w:rFonts w:ascii="Times New Roman" w:hAnsi="Times New Roman"/>
          <w:color w:val="000000"/>
          <w:sz w:val="28"/>
          <w:lang w:val="ru-RU"/>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14:paraId="1FFC6180" w14:textId="77777777" w:rsidR="00725654" w:rsidRPr="0062446B" w:rsidRDefault="00725654" w:rsidP="00725654">
      <w:pPr>
        <w:numPr>
          <w:ilvl w:val="0"/>
          <w:numId w:val="17"/>
        </w:numPr>
        <w:spacing w:after="0" w:line="264" w:lineRule="auto"/>
        <w:jc w:val="both"/>
        <w:rPr>
          <w:lang w:val="ru-RU"/>
        </w:rPr>
      </w:pPr>
      <w:r w:rsidRPr="0062446B">
        <w:rPr>
          <w:rFonts w:ascii="Times New Roman" w:hAnsi="Times New Roman"/>
          <w:color w:val="000000"/>
          <w:sz w:val="28"/>
          <w:lang w:val="ru-RU"/>
        </w:rPr>
        <w:t>находить в словах с однозначно выделяемыми морфемами окончание, корень, приставку, суффикс;</w:t>
      </w:r>
    </w:p>
    <w:p w14:paraId="303520A0" w14:textId="77777777" w:rsidR="00725654" w:rsidRPr="0062446B" w:rsidRDefault="00725654" w:rsidP="00725654">
      <w:pPr>
        <w:numPr>
          <w:ilvl w:val="0"/>
          <w:numId w:val="17"/>
        </w:numPr>
        <w:spacing w:after="0" w:line="264" w:lineRule="auto"/>
        <w:jc w:val="both"/>
        <w:rPr>
          <w:lang w:val="ru-RU"/>
        </w:rPr>
      </w:pPr>
      <w:r w:rsidRPr="0062446B">
        <w:rPr>
          <w:rFonts w:ascii="Times New Roman" w:hAnsi="Times New Roman"/>
          <w:color w:val="000000"/>
          <w:sz w:val="28"/>
          <w:lang w:val="ru-RU"/>
        </w:rPr>
        <w:lastRenderedPageBreak/>
        <w:t>выявлять случаи употребления синонимов и антонимов; подбирать синонимы и антонимы к словам разных частей речи;</w:t>
      </w:r>
    </w:p>
    <w:p w14:paraId="01316BA7" w14:textId="77777777" w:rsidR="00725654" w:rsidRPr="0062446B" w:rsidRDefault="00725654" w:rsidP="00725654">
      <w:pPr>
        <w:numPr>
          <w:ilvl w:val="0"/>
          <w:numId w:val="17"/>
        </w:numPr>
        <w:spacing w:after="0" w:line="264" w:lineRule="auto"/>
        <w:jc w:val="both"/>
        <w:rPr>
          <w:lang w:val="ru-RU"/>
        </w:rPr>
      </w:pPr>
      <w:r w:rsidRPr="0062446B">
        <w:rPr>
          <w:rFonts w:ascii="Times New Roman" w:hAnsi="Times New Roman"/>
          <w:color w:val="000000"/>
          <w:sz w:val="28"/>
          <w:lang w:val="ru-RU"/>
        </w:rPr>
        <w:t>распознавать слова, употреблённые в прямом и переносном значении (простые случаи);</w:t>
      </w:r>
    </w:p>
    <w:p w14:paraId="5FFB8AC1" w14:textId="77777777" w:rsidR="00725654" w:rsidRPr="0062446B" w:rsidRDefault="00725654" w:rsidP="00725654">
      <w:pPr>
        <w:numPr>
          <w:ilvl w:val="0"/>
          <w:numId w:val="17"/>
        </w:numPr>
        <w:spacing w:after="0" w:line="264" w:lineRule="auto"/>
        <w:jc w:val="both"/>
        <w:rPr>
          <w:lang w:val="ru-RU"/>
        </w:rPr>
      </w:pPr>
      <w:r w:rsidRPr="0062446B">
        <w:rPr>
          <w:rFonts w:ascii="Times New Roman" w:hAnsi="Times New Roman"/>
          <w:color w:val="000000"/>
          <w:sz w:val="28"/>
          <w:lang w:val="ru-RU"/>
        </w:rPr>
        <w:t>определять значение слова в тексте;</w:t>
      </w:r>
    </w:p>
    <w:p w14:paraId="50070AF2" w14:textId="77777777" w:rsidR="00725654" w:rsidRPr="0062446B" w:rsidRDefault="00725654" w:rsidP="00725654">
      <w:pPr>
        <w:numPr>
          <w:ilvl w:val="0"/>
          <w:numId w:val="17"/>
        </w:numPr>
        <w:spacing w:after="0" w:line="264" w:lineRule="auto"/>
        <w:jc w:val="both"/>
        <w:rPr>
          <w:lang w:val="ru-RU"/>
        </w:rPr>
      </w:pPr>
      <w:r w:rsidRPr="0062446B">
        <w:rPr>
          <w:rFonts w:ascii="Times New Roman" w:hAnsi="Times New Roman"/>
          <w:color w:val="000000"/>
          <w:sz w:val="28"/>
          <w:lang w:val="ru-RU"/>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14:paraId="393BBC62" w14:textId="77777777" w:rsidR="00725654" w:rsidRPr="0062446B" w:rsidRDefault="00725654" w:rsidP="00725654">
      <w:pPr>
        <w:numPr>
          <w:ilvl w:val="0"/>
          <w:numId w:val="17"/>
        </w:numPr>
        <w:spacing w:after="0" w:line="264" w:lineRule="auto"/>
        <w:jc w:val="both"/>
        <w:rPr>
          <w:lang w:val="ru-RU"/>
        </w:rPr>
      </w:pPr>
      <w:r w:rsidRPr="0062446B">
        <w:rPr>
          <w:rFonts w:ascii="Times New Roman" w:hAnsi="Times New Roman"/>
          <w:color w:val="000000"/>
          <w:sz w:val="28"/>
          <w:lang w:val="ru-RU"/>
        </w:rPr>
        <w:t>распознавать имена прилагательные; определять грамматические признаки имён прилагательных: род, число, падеж;</w:t>
      </w:r>
    </w:p>
    <w:p w14:paraId="43B6C69B" w14:textId="77777777" w:rsidR="00725654" w:rsidRPr="0062446B" w:rsidRDefault="00725654" w:rsidP="00725654">
      <w:pPr>
        <w:numPr>
          <w:ilvl w:val="0"/>
          <w:numId w:val="17"/>
        </w:numPr>
        <w:spacing w:after="0" w:line="264" w:lineRule="auto"/>
        <w:jc w:val="both"/>
        <w:rPr>
          <w:lang w:val="ru-RU"/>
        </w:rPr>
      </w:pPr>
      <w:r w:rsidRPr="0062446B">
        <w:rPr>
          <w:rFonts w:ascii="Times New Roman" w:hAnsi="Times New Roman"/>
          <w:color w:val="000000"/>
          <w:sz w:val="28"/>
          <w:lang w:val="ru-RU"/>
        </w:rPr>
        <w:t>изменять имена прилагательные по падежам, числам, родам (в единственном числе) в соответствии с падежом, числом и родом имён существительных;</w:t>
      </w:r>
    </w:p>
    <w:p w14:paraId="55EDFB54" w14:textId="77777777" w:rsidR="00725654" w:rsidRPr="0062446B" w:rsidRDefault="00725654" w:rsidP="00725654">
      <w:pPr>
        <w:numPr>
          <w:ilvl w:val="0"/>
          <w:numId w:val="17"/>
        </w:numPr>
        <w:spacing w:after="0" w:line="264" w:lineRule="auto"/>
        <w:jc w:val="both"/>
        <w:rPr>
          <w:lang w:val="ru-RU"/>
        </w:rPr>
      </w:pPr>
      <w:r w:rsidRPr="0062446B">
        <w:rPr>
          <w:rFonts w:ascii="Times New Roman" w:hAnsi="Times New Roman"/>
          <w:color w:val="000000"/>
          <w:sz w:val="28"/>
          <w:lang w:val="ru-RU"/>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14:paraId="25CFA93F" w14:textId="77777777" w:rsidR="00725654" w:rsidRPr="0062446B" w:rsidRDefault="00725654" w:rsidP="00725654">
      <w:pPr>
        <w:numPr>
          <w:ilvl w:val="0"/>
          <w:numId w:val="17"/>
        </w:numPr>
        <w:spacing w:after="0" w:line="264" w:lineRule="auto"/>
        <w:jc w:val="both"/>
        <w:rPr>
          <w:lang w:val="ru-RU"/>
        </w:rPr>
      </w:pPr>
      <w:r w:rsidRPr="0062446B">
        <w:rPr>
          <w:rFonts w:ascii="Times New Roman" w:hAnsi="Times New Roman"/>
          <w:color w:val="000000"/>
          <w:sz w:val="28"/>
          <w:lang w:val="ru-RU"/>
        </w:rPr>
        <w:t>распознавать личные местоимения (в начальной форме);</w:t>
      </w:r>
    </w:p>
    <w:p w14:paraId="2A9CA6A9" w14:textId="77777777" w:rsidR="00725654" w:rsidRPr="0062446B" w:rsidRDefault="00725654" w:rsidP="00725654">
      <w:pPr>
        <w:numPr>
          <w:ilvl w:val="0"/>
          <w:numId w:val="17"/>
        </w:numPr>
        <w:spacing w:after="0" w:line="264" w:lineRule="auto"/>
        <w:jc w:val="both"/>
        <w:rPr>
          <w:lang w:val="ru-RU"/>
        </w:rPr>
      </w:pPr>
      <w:r w:rsidRPr="0062446B">
        <w:rPr>
          <w:rFonts w:ascii="Times New Roman" w:hAnsi="Times New Roman"/>
          <w:color w:val="000000"/>
          <w:sz w:val="28"/>
          <w:lang w:val="ru-RU"/>
        </w:rPr>
        <w:t>использовать личные местоимения для устранения неоправданных повторов в тексте;</w:t>
      </w:r>
    </w:p>
    <w:p w14:paraId="56B273E4" w14:textId="77777777" w:rsidR="00725654" w:rsidRDefault="00725654" w:rsidP="00725654">
      <w:pPr>
        <w:numPr>
          <w:ilvl w:val="0"/>
          <w:numId w:val="17"/>
        </w:numPr>
        <w:spacing w:after="0" w:line="264" w:lineRule="auto"/>
        <w:jc w:val="both"/>
      </w:pPr>
      <w:r>
        <w:rPr>
          <w:rFonts w:ascii="Times New Roman" w:hAnsi="Times New Roman"/>
          <w:color w:val="000000"/>
          <w:sz w:val="28"/>
        </w:rPr>
        <w:t>различать предлоги и приставки;</w:t>
      </w:r>
    </w:p>
    <w:p w14:paraId="1714CB25" w14:textId="77777777" w:rsidR="00725654" w:rsidRPr="0062446B" w:rsidRDefault="00725654" w:rsidP="00725654">
      <w:pPr>
        <w:numPr>
          <w:ilvl w:val="0"/>
          <w:numId w:val="17"/>
        </w:numPr>
        <w:spacing w:after="0" w:line="264" w:lineRule="auto"/>
        <w:jc w:val="both"/>
        <w:rPr>
          <w:lang w:val="ru-RU"/>
        </w:rPr>
      </w:pPr>
      <w:r w:rsidRPr="0062446B">
        <w:rPr>
          <w:rFonts w:ascii="Times New Roman" w:hAnsi="Times New Roman"/>
          <w:color w:val="000000"/>
          <w:sz w:val="28"/>
          <w:lang w:val="ru-RU"/>
        </w:rPr>
        <w:t>определять вид предложения по цели высказывания и по эмоциональной окраске;</w:t>
      </w:r>
    </w:p>
    <w:p w14:paraId="13C211B4" w14:textId="77777777" w:rsidR="00725654" w:rsidRPr="0062446B" w:rsidRDefault="00725654" w:rsidP="00725654">
      <w:pPr>
        <w:numPr>
          <w:ilvl w:val="0"/>
          <w:numId w:val="17"/>
        </w:numPr>
        <w:spacing w:after="0" w:line="264" w:lineRule="auto"/>
        <w:jc w:val="both"/>
        <w:rPr>
          <w:lang w:val="ru-RU"/>
        </w:rPr>
      </w:pPr>
      <w:r w:rsidRPr="0062446B">
        <w:rPr>
          <w:rFonts w:ascii="Times New Roman" w:hAnsi="Times New Roman"/>
          <w:color w:val="000000"/>
          <w:sz w:val="28"/>
          <w:lang w:val="ru-RU"/>
        </w:rPr>
        <w:t>находить главные и второстепенные (без деления на виды) члены предложения;</w:t>
      </w:r>
    </w:p>
    <w:p w14:paraId="172DCFE7" w14:textId="77777777" w:rsidR="00725654" w:rsidRPr="0062446B" w:rsidRDefault="00725654" w:rsidP="00725654">
      <w:pPr>
        <w:numPr>
          <w:ilvl w:val="0"/>
          <w:numId w:val="17"/>
        </w:numPr>
        <w:spacing w:after="0" w:line="264" w:lineRule="auto"/>
        <w:jc w:val="both"/>
        <w:rPr>
          <w:lang w:val="ru-RU"/>
        </w:rPr>
      </w:pPr>
      <w:r w:rsidRPr="0062446B">
        <w:rPr>
          <w:rFonts w:ascii="Times New Roman" w:hAnsi="Times New Roman"/>
          <w:color w:val="000000"/>
          <w:sz w:val="28"/>
          <w:lang w:val="ru-RU"/>
        </w:rPr>
        <w:t>распознавать распространённые и нераспространённые предложения;</w:t>
      </w:r>
    </w:p>
    <w:p w14:paraId="538D9C85" w14:textId="77777777" w:rsidR="00725654" w:rsidRPr="0062446B" w:rsidRDefault="00725654" w:rsidP="00725654">
      <w:pPr>
        <w:numPr>
          <w:ilvl w:val="0"/>
          <w:numId w:val="17"/>
        </w:numPr>
        <w:spacing w:after="0" w:line="264" w:lineRule="auto"/>
        <w:jc w:val="both"/>
        <w:rPr>
          <w:lang w:val="ru-RU"/>
        </w:rPr>
      </w:pPr>
      <w:r w:rsidRPr="0062446B">
        <w:rPr>
          <w:rFonts w:ascii="Times New Roman" w:hAnsi="Times New Roman"/>
          <w:color w:val="000000"/>
          <w:sz w:val="28"/>
          <w:lang w:val="ru-RU"/>
        </w:rP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14:paraId="7ABA7EB8" w14:textId="77777777" w:rsidR="00725654" w:rsidRPr="0062446B" w:rsidRDefault="00725654" w:rsidP="00725654">
      <w:pPr>
        <w:numPr>
          <w:ilvl w:val="0"/>
          <w:numId w:val="17"/>
        </w:numPr>
        <w:spacing w:after="0" w:line="264" w:lineRule="auto"/>
        <w:jc w:val="both"/>
        <w:rPr>
          <w:lang w:val="ru-RU"/>
        </w:rPr>
      </w:pPr>
      <w:r w:rsidRPr="0062446B">
        <w:rPr>
          <w:rFonts w:ascii="Times New Roman" w:hAnsi="Times New Roman"/>
          <w:color w:val="000000"/>
          <w:sz w:val="28"/>
          <w:lang w:val="ru-RU"/>
        </w:rPr>
        <w:t>правильно списывать слова, предложения, тексты объёмом не более 70 слов;</w:t>
      </w:r>
    </w:p>
    <w:p w14:paraId="5F9C41F7" w14:textId="77777777" w:rsidR="00725654" w:rsidRPr="0062446B" w:rsidRDefault="00725654" w:rsidP="00725654">
      <w:pPr>
        <w:numPr>
          <w:ilvl w:val="0"/>
          <w:numId w:val="17"/>
        </w:numPr>
        <w:spacing w:after="0" w:line="264" w:lineRule="auto"/>
        <w:jc w:val="both"/>
        <w:rPr>
          <w:lang w:val="ru-RU"/>
        </w:rPr>
      </w:pPr>
      <w:r w:rsidRPr="0062446B">
        <w:rPr>
          <w:rFonts w:ascii="Times New Roman" w:hAnsi="Times New Roman"/>
          <w:color w:val="000000"/>
          <w:sz w:val="28"/>
          <w:lang w:val="ru-RU"/>
        </w:rPr>
        <w:t>писать под диктовку тексты объёмом не более 65 слов с учётом изученных правил правописания;</w:t>
      </w:r>
    </w:p>
    <w:p w14:paraId="089B9AF1" w14:textId="77777777" w:rsidR="00725654" w:rsidRPr="0062446B" w:rsidRDefault="00725654" w:rsidP="00725654">
      <w:pPr>
        <w:numPr>
          <w:ilvl w:val="0"/>
          <w:numId w:val="17"/>
        </w:numPr>
        <w:spacing w:after="0" w:line="264" w:lineRule="auto"/>
        <w:jc w:val="both"/>
        <w:rPr>
          <w:lang w:val="ru-RU"/>
        </w:rPr>
      </w:pPr>
      <w:r w:rsidRPr="0062446B">
        <w:rPr>
          <w:rFonts w:ascii="Times New Roman" w:hAnsi="Times New Roman"/>
          <w:color w:val="000000"/>
          <w:sz w:val="28"/>
          <w:lang w:val="ru-RU"/>
        </w:rPr>
        <w:lastRenderedPageBreak/>
        <w:t>находить и исправлять ошибки на изученные правила, описки;</w:t>
      </w:r>
    </w:p>
    <w:p w14:paraId="5493CCD7" w14:textId="77777777" w:rsidR="00725654" w:rsidRPr="0062446B" w:rsidRDefault="00725654" w:rsidP="00725654">
      <w:pPr>
        <w:numPr>
          <w:ilvl w:val="0"/>
          <w:numId w:val="17"/>
        </w:numPr>
        <w:spacing w:after="0" w:line="264" w:lineRule="auto"/>
        <w:jc w:val="both"/>
        <w:rPr>
          <w:lang w:val="ru-RU"/>
        </w:rPr>
      </w:pPr>
      <w:r w:rsidRPr="0062446B">
        <w:rPr>
          <w:rFonts w:ascii="Times New Roman" w:hAnsi="Times New Roman"/>
          <w:color w:val="000000"/>
          <w:sz w:val="28"/>
          <w:lang w:val="ru-RU"/>
        </w:rPr>
        <w:t>понимать тексты разных типов, находить в тексте заданную информацию;</w:t>
      </w:r>
    </w:p>
    <w:p w14:paraId="45264446" w14:textId="77777777" w:rsidR="00725654" w:rsidRPr="0062446B" w:rsidRDefault="00725654" w:rsidP="00725654">
      <w:pPr>
        <w:numPr>
          <w:ilvl w:val="0"/>
          <w:numId w:val="17"/>
        </w:numPr>
        <w:spacing w:after="0" w:line="264" w:lineRule="auto"/>
        <w:jc w:val="both"/>
        <w:rPr>
          <w:lang w:val="ru-RU"/>
        </w:rPr>
      </w:pPr>
      <w:r w:rsidRPr="0062446B">
        <w:rPr>
          <w:rFonts w:ascii="Times New Roman" w:hAnsi="Times New Roman"/>
          <w:color w:val="000000"/>
          <w:sz w:val="28"/>
          <w:lang w:val="ru-RU"/>
        </w:rPr>
        <w:t>формулировать устно и письменно на основе прочитанной (услышанной) информации простые выводы (1-2 предложения);</w:t>
      </w:r>
    </w:p>
    <w:p w14:paraId="6816080B" w14:textId="77777777" w:rsidR="00725654" w:rsidRPr="0062446B" w:rsidRDefault="00725654" w:rsidP="00725654">
      <w:pPr>
        <w:numPr>
          <w:ilvl w:val="0"/>
          <w:numId w:val="17"/>
        </w:numPr>
        <w:spacing w:after="0" w:line="264" w:lineRule="auto"/>
        <w:jc w:val="both"/>
        <w:rPr>
          <w:lang w:val="ru-RU"/>
        </w:rPr>
      </w:pPr>
      <w:r w:rsidRPr="0062446B">
        <w:rPr>
          <w:rFonts w:ascii="Times New Roman" w:hAnsi="Times New Roman"/>
          <w:color w:val="000000"/>
          <w:sz w:val="28"/>
          <w:lang w:val="ru-RU"/>
        </w:rPr>
        <w:t>строить устное диалогическое и монологическое высказывание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14:paraId="303F8D4D" w14:textId="77777777" w:rsidR="00725654" w:rsidRPr="0062446B" w:rsidRDefault="00725654" w:rsidP="00725654">
      <w:pPr>
        <w:numPr>
          <w:ilvl w:val="0"/>
          <w:numId w:val="17"/>
        </w:numPr>
        <w:spacing w:after="0" w:line="264" w:lineRule="auto"/>
        <w:jc w:val="both"/>
        <w:rPr>
          <w:lang w:val="ru-RU"/>
        </w:rPr>
      </w:pPr>
      <w:r w:rsidRPr="0062446B">
        <w:rPr>
          <w:rFonts w:ascii="Times New Roman" w:hAnsi="Times New Roman"/>
          <w:color w:val="000000"/>
          <w:sz w:val="28"/>
          <w:lang w:val="ru-RU"/>
        </w:rPr>
        <w:t>определять связь предложений в тексте (с помощью личных местоимений, синонимов, союзов и, а, но);</w:t>
      </w:r>
    </w:p>
    <w:p w14:paraId="111C8DC1" w14:textId="77777777" w:rsidR="00725654" w:rsidRPr="0062446B" w:rsidRDefault="00725654" w:rsidP="00725654">
      <w:pPr>
        <w:numPr>
          <w:ilvl w:val="0"/>
          <w:numId w:val="17"/>
        </w:numPr>
        <w:spacing w:after="0" w:line="264" w:lineRule="auto"/>
        <w:jc w:val="both"/>
        <w:rPr>
          <w:lang w:val="ru-RU"/>
        </w:rPr>
      </w:pPr>
      <w:r w:rsidRPr="0062446B">
        <w:rPr>
          <w:rFonts w:ascii="Times New Roman" w:hAnsi="Times New Roman"/>
          <w:color w:val="000000"/>
          <w:sz w:val="28"/>
          <w:lang w:val="ru-RU"/>
        </w:rPr>
        <w:t>определять ключевые слова в тексте;</w:t>
      </w:r>
    </w:p>
    <w:p w14:paraId="0F76E33B" w14:textId="77777777" w:rsidR="00725654" w:rsidRPr="0062446B" w:rsidRDefault="00725654" w:rsidP="00725654">
      <w:pPr>
        <w:numPr>
          <w:ilvl w:val="0"/>
          <w:numId w:val="17"/>
        </w:numPr>
        <w:spacing w:after="0" w:line="264" w:lineRule="auto"/>
        <w:jc w:val="both"/>
        <w:rPr>
          <w:lang w:val="ru-RU"/>
        </w:rPr>
      </w:pPr>
      <w:r w:rsidRPr="0062446B">
        <w:rPr>
          <w:rFonts w:ascii="Times New Roman" w:hAnsi="Times New Roman"/>
          <w:color w:val="000000"/>
          <w:sz w:val="28"/>
          <w:lang w:val="ru-RU"/>
        </w:rPr>
        <w:t>определять тему текста и основную мысль текста;</w:t>
      </w:r>
    </w:p>
    <w:p w14:paraId="5EF81829" w14:textId="77777777" w:rsidR="00725654" w:rsidRPr="0062446B" w:rsidRDefault="00725654" w:rsidP="00725654">
      <w:pPr>
        <w:numPr>
          <w:ilvl w:val="0"/>
          <w:numId w:val="17"/>
        </w:numPr>
        <w:spacing w:after="0" w:line="264" w:lineRule="auto"/>
        <w:jc w:val="both"/>
        <w:rPr>
          <w:lang w:val="ru-RU"/>
        </w:rPr>
      </w:pPr>
      <w:r w:rsidRPr="0062446B">
        <w:rPr>
          <w:rFonts w:ascii="Times New Roman" w:hAnsi="Times New Roman"/>
          <w:color w:val="000000"/>
          <w:sz w:val="28"/>
          <w:lang w:val="ru-RU"/>
        </w:rPr>
        <w:t>выявлять части текста (абзацы) и отражать с помощью ключевых слов или предложений их смысловое содержание;</w:t>
      </w:r>
    </w:p>
    <w:p w14:paraId="6EC3D2E7" w14:textId="77777777" w:rsidR="00725654" w:rsidRPr="0062446B" w:rsidRDefault="00725654" w:rsidP="00725654">
      <w:pPr>
        <w:numPr>
          <w:ilvl w:val="0"/>
          <w:numId w:val="17"/>
        </w:numPr>
        <w:spacing w:after="0" w:line="264" w:lineRule="auto"/>
        <w:jc w:val="both"/>
        <w:rPr>
          <w:lang w:val="ru-RU"/>
        </w:rPr>
      </w:pPr>
      <w:r w:rsidRPr="0062446B">
        <w:rPr>
          <w:rFonts w:ascii="Times New Roman" w:hAnsi="Times New Roman"/>
          <w:color w:val="000000"/>
          <w:sz w:val="28"/>
          <w:lang w:val="ru-RU"/>
        </w:rPr>
        <w:t>составлять план текста, создавать по нему текст и корректировать текст;</w:t>
      </w:r>
    </w:p>
    <w:p w14:paraId="697EEB57" w14:textId="77777777" w:rsidR="00725654" w:rsidRPr="0062446B" w:rsidRDefault="00725654" w:rsidP="00725654">
      <w:pPr>
        <w:numPr>
          <w:ilvl w:val="0"/>
          <w:numId w:val="17"/>
        </w:numPr>
        <w:spacing w:after="0" w:line="264" w:lineRule="auto"/>
        <w:jc w:val="both"/>
        <w:rPr>
          <w:lang w:val="ru-RU"/>
        </w:rPr>
      </w:pPr>
      <w:r w:rsidRPr="0062446B">
        <w:rPr>
          <w:rFonts w:ascii="Times New Roman" w:hAnsi="Times New Roman"/>
          <w:color w:val="000000"/>
          <w:sz w:val="28"/>
          <w:lang w:val="ru-RU"/>
        </w:rPr>
        <w:t>писать подробное изложение по заданному, коллективно или самостоятельно составленному плану;</w:t>
      </w:r>
    </w:p>
    <w:p w14:paraId="45175986" w14:textId="77777777" w:rsidR="00725654" w:rsidRPr="0062446B" w:rsidRDefault="00725654" w:rsidP="00725654">
      <w:pPr>
        <w:numPr>
          <w:ilvl w:val="0"/>
          <w:numId w:val="17"/>
        </w:numPr>
        <w:spacing w:after="0" w:line="264" w:lineRule="auto"/>
        <w:jc w:val="both"/>
        <w:rPr>
          <w:lang w:val="ru-RU"/>
        </w:rPr>
      </w:pPr>
      <w:r w:rsidRPr="0062446B">
        <w:rPr>
          <w:rFonts w:ascii="Times New Roman" w:hAnsi="Times New Roman"/>
          <w:color w:val="000000"/>
          <w:sz w:val="28"/>
          <w:lang w:val="ru-RU"/>
        </w:rPr>
        <w:t>объяснять своими словами значение изученных понятий, использовать изученные понятия в процессе решения учебных задач;</w:t>
      </w:r>
    </w:p>
    <w:p w14:paraId="2BD23941" w14:textId="77777777" w:rsidR="00725654" w:rsidRPr="0062446B" w:rsidRDefault="00725654" w:rsidP="00725654">
      <w:pPr>
        <w:numPr>
          <w:ilvl w:val="0"/>
          <w:numId w:val="17"/>
        </w:numPr>
        <w:spacing w:after="0" w:line="264" w:lineRule="auto"/>
        <w:jc w:val="both"/>
        <w:rPr>
          <w:lang w:val="ru-RU"/>
        </w:rPr>
      </w:pPr>
      <w:r w:rsidRPr="0062446B">
        <w:rPr>
          <w:rFonts w:ascii="Times New Roman" w:hAnsi="Times New Roman"/>
          <w:color w:val="000000"/>
          <w:sz w:val="28"/>
          <w:lang w:val="ru-RU"/>
        </w:rPr>
        <w:t>уточнять значение слова с помощью толкового словаря.</w:t>
      </w:r>
    </w:p>
    <w:p w14:paraId="3AEB48B5" w14:textId="77777777" w:rsidR="00725654" w:rsidRPr="0062446B" w:rsidRDefault="00725654" w:rsidP="00725654">
      <w:pPr>
        <w:spacing w:after="0" w:line="264" w:lineRule="auto"/>
        <w:ind w:left="120"/>
        <w:jc w:val="both"/>
        <w:rPr>
          <w:lang w:val="ru-RU"/>
        </w:rPr>
      </w:pPr>
    </w:p>
    <w:p w14:paraId="6F511647" w14:textId="77777777" w:rsidR="00725654" w:rsidRPr="0062446B" w:rsidRDefault="00725654" w:rsidP="00725654">
      <w:pPr>
        <w:spacing w:after="0" w:line="264" w:lineRule="auto"/>
        <w:ind w:left="120"/>
        <w:jc w:val="both"/>
        <w:rPr>
          <w:lang w:val="ru-RU"/>
        </w:rPr>
      </w:pPr>
      <w:r w:rsidRPr="0062446B">
        <w:rPr>
          <w:rFonts w:ascii="Times New Roman" w:hAnsi="Times New Roman"/>
          <w:b/>
          <w:color w:val="000000"/>
          <w:sz w:val="28"/>
          <w:lang w:val="ru-RU"/>
        </w:rPr>
        <w:t>4 КЛАСС</w:t>
      </w:r>
    </w:p>
    <w:p w14:paraId="14D0896C" w14:textId="77777777" w:rsidR="00725654" w:rsidRPr="0062446B" w:rsidRDefault="00725654" w:rsidP="00725654">
      <w:pPr>
        <w:spacing w:after="0" w:line="264" w:lineRule="auto"/>
        <w:ind w:left="120"/>
        <w:jc w:val="both"/>
        <w:rPr>
          <w:lang w:val="ru-RU"/>
        </w:rPr>
      </w:pPr>
      <w:r w:rsidRPr="0062446B">
        <w:rPr>
          <w:rFonts w:ascii="Times New Roman" w:hAnsi="Times New Roman"/>
          <w:color w:val="000000"/>
          <w:sz w:val="28"/>
          <w:lang w:val="ru-RU"/>
        </w:rPr>
        <w:t xml:space="preserve">К концу обучения </w:t>
      </w:r>
      <w:r w:rsidRPr="0062446B">
        <w:rPr>
          <w:rFonts w:ascii="Times New Roman" w:hAnsi="Times New Roman"/>
          <w:b/>
          <w:color w:val="000000"/>
          <w:sz w:val="28"/>
          <w:lang w:val="ru-RU"/>
        </w:rPr>
        <w:t>в четвёртом классе</w:t>
      </w:r>
      <w:r w:rsidRPr="0062446B">
        <w:rPr>
          <w:rFonts w:ascii="Times New Roman" w:hAnsi="Times New Roman"/>
          <w:color w:val="000000"/>
          <w:sz w:val="28"/>
          <w:lang w:val="ru-RU"/>
        </w:rPr>
        <w:t xml:space="preserve"> обучающийся научится:</w:t>
      </w:r>
    </w:p>
    <w:p w14:paraId="1F34AFCE" w14:textId="77777777" w:rsidR="00725654" w:rsidRPr="0062446B" w:rsidRDefault="00725654" w:rsidP="00725654">
      <w:pPr>
        <w:spacing w:after="0" w:line="264" w:lineRule="auto"/>
        <w:ind w:left="120"/>
        <w:jc w:val="both"/>
        <w:rPr>
          <w:lang w:val="ru-RU"/>
        </w:rPr>
      </w:pPr>
    </w:p>
    <w:p w14:paraId="434934D2" w14:textId="77777777" w:rsidR="00725654" w:rsidRPr="0062446B" w:rsidRDefault="00725654" w:rsidP="00725654">
      <w:pPr>
        <w:numPr>
          <w:ilvl w:val="0"/>
          <w:numId w:val="18"/>
        </w:numPr>
        <w:spacing w:after="0" w:line="264" w:lineRule="auto"/>
        <w:jc w:val="both"/>
        <w:rPr>
          <w:lang w:val="ru-RU"/>
        </w:rPr>
      </w:pPr>
      <w:r w:rsidRPr="0062446B">
        <w:rPr>
          <w:rFonts w:ascii="Times New Roman" w:hAnsi="Times New Roman"/>
          <w:color w:val="000000"/>
          <w:sz w:val="28"/>
          <w:lang w:val="ru-RU"/>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14:paraId="6A7C44F6" w14:textId="77777777" w:rsidR="00725654" w:rsidRPr="0062446B" w:rsidRDefault="00725654" w:rsidP="00725654">
      <w:pPr>
        <w:numPr>
          <w:ilvl w:val="0"/>
          <w:numId w:val="18"/>
        </w:numPr>
        <w:spacing w:after="0" w:line="264" w:lineRule="auto"/>
        <w:jc w:val="both"/>
        <w:rPr>
          <w:lang w:val="ru-RU"/>
        </w:rPr>
      </w:pPr>
      <w:r w:rsidRPr="0062446B">
        <w:rPr>
          <w:rFonts w:ascii="Times New Roman" w:hAnsi="Times New Roman"/>
          <w:color w:val="000000"/>
          <w:sz w:val="28"/>
          <w:lang w:val="ru-RU"/>
        </w:rPr>
        <w:t>объяснять роль языка как основного средства общения;</w:t>
      </w:r>
    </w:p>
    <w:p w14:paraId="3C6E880E" w14:textId="77777777" w:rsidR="00725654" w:rsidRPr="0062446B" w:rsidRDefault="00725654" w:rsidP="00725654">
      <w:pPr>
        <w:numPr>
          <w:ilvl w:val="0"/>
          <w:numId w:val="18"/>
        </w:numPr>
        <w:spacing w:after="0" w:line="264" w:lineRule="auto"/>
        <w:jc w:val="both"/>
        <w:rPr>
          <w:lang w:val="ru-RU"/>
        </w:rPr>
      </w:pPr>
      <w:r w:rsidRPr="0062446B">
        <w:rPr>
          <w:rFonts w:ascii="Times New Roman" w:hAnsi="Times New Roman"/>
          <w:color w:val="000000"/>
          <w:sz w:val="28"/>
          <w:lang w:val="ru-RU"/>
        </w:rPr>
        <w:t>объяснять роль русского языка как государственного языка Российской Федерации и языка межнационального общения;</w:t>
      </w:r>
    </w:p>
    <w:p w14:paraId="77665022" w14:textId="77777777" w:rsidR="00725654" w:rsidRPr="0062446B" w:rsidRDefault="00725654" w:rsidP="00725654">
      <w:pPr>
        <w:numPr>
          <w:ilvl w:val="0"/>
          <w:numId w:val="18"/>
        </w:numPr>
        <w:spacing w:after="0" w:line="264" w:lineRule="auto"/>
        <w:jc w:val="both"/>
        <w:rPr>
          <w:lang w:val="ru-RU"/>
        </w:rPr>
      </w:pPr>
      <w:r w:rsidRPr="0062446B">
        <w:rPr>
          <w:rFonts w:ascii="Times New Roman" w:hAnsi="Times New Roman"/>
          <w:color w:val="000000"/>
          <w:sz w:val="28"/>
          <w:lang w:val="ru-RU"/>
        </w:rPr>
        <w:t>осознавать правильную устную и письменную речь как показатель общей культуры человека;</w:t>
      </w:r>
    </w:p>
    <w:p w14:paraId="2B1D1A65" w14:textId="77777777" w:rsidR="00725654" w:rsidRPr="0062446B" w:rsidRDefault="00725654" w:rsidP="00725654">
      <w:pPr>
        <w:numPr>
          <w:ilvl w:val="0"/>
          <w:numId w:val="18"/>
        </w:numPr>
        <w:spacing w:after="0" w:line="264" w:lineRule="auto"/>
        <w:jc w:val="both"/>
        <w:rPr>
          <w:lang w:val="ru-RU"/>
        </w:rPr>
      </w:pPr>
      <w:r w:rsidRPr="0062446B">
        <w:rPr>
          <w:rFonts w:ascii="Times New Roman" w:hAnsi="Times New Roman"/>
          <w:color w:val="000000"/>
          <w:sz w:val="28"/>
          <w:lang w:val="ru-RU"/>
        </w:rPr>
        <w:t>проводить звукобуквенный разбор слов (в соответствии с предложенным в учебнике алгоритмом);</w:t>
      </w:r>
    </w:p>
    <w:p w14:paraId="168A59DA" w14:textId="77777777" w:rsidR="00725654" w:rsidRPr="0062446B" w:rsidRDefault="00725654" w:rsidP="00725654">
      <w:pPr>
        <w:numPr>
          <w:ilvl w:val="0"/>
          <w:numId w:val="18"/>
        </w:numPr>
        <w:spacing w:after="0" w:line="264" w:lineRule="auto"/>
        <w:jc w:val="both"/>
        <w:rPr>
          <w:lang w:val="ru-RU"/>
        </w:rPr>
      </w:pPr>
      <w:r w:rsidRPr="0062446B">
        <w:rPr>
          <w:rFonts w:ascii="Times New Roman" w:hAnsi="Times New Roman"/>
          <w:color w:val="000000"/>
          <w:sz w:val="28"/>
          <w:lang w:val="ru-RU"/>
        </w:rPr>
        <w:t>подбирать к предложенным словам синонимы; подбирать к предложенным словам антонимы;</w:t>
      </w:r>
    </w:p>
    <w:p w14:paraId="54A5CCC5" w14:textId="77777777" w:rsidR="00725654" w:rsidRPr="0062446B" w:rsidRDefault="00725654" w:rsidP="00725654">
      <w:pPr>
        <w:numPr>
          <w:ilvl w:val="0"/>
          <w:numId w:val="18"/>
        </w:numPr>
        <w:spacing w:after="0" w:line="264" w:lineRule="auto"/>
        <w:jc w:val="both"/>
        <w:rPr>
          <w:lang w:val="ru-RU"/>
        </w:rPr>
      </w:pPr>
      <w:r w:rsidRPr="0062446B">
        <w:rPr>
          <w:rFonts w:ascii="Times New Roman" w:hAnsi="Times New Roman"/>
          <w:color w:val="000000"/>
          <w:sz w:val="28"/>
          <w:lang w:val="ru-RU"/>
        </w:rPr>
        <w:lastRenderedPageBreak/>
        <w:t>выявлять в речи слова, значение которых требует уточнения, определять значение слова по контексту;</w:t>
      </w:r>
    </w:p>
    <w:p w14:paraId="77AD93D4" w14:textId="77777777" w:rsidR="00725654" w:rsidRPr="0062446B" w:rsidRDefault="00725654" w:rsidP="00725654">
      <w:pPr>
        <w:numPr>
          <w:ilvl w:val="0"/>
          <w:numId w:val="18"/>
        </w:numPr>
        <w:spacing w:after="0" w:line="264" w:lineRule="auto"/>
        <w:jc w:val="both"/>
        <w:rPr>
          <w:lang w:val="ru-RU"/>
        </w:rPr>
      </w:pPr>
      <w:r w:rsidRPr="0062446B">
        <w:rPr>
          <w:rFonts w:ascii="Times New Roman" w:hAnsi="Times New Roman"/>
          <w:color w:val="000000"/>
          <w:sz w:val="28"/>
          <w:lang w:val="ru-RU"/>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14:paraId="590D2C4B" w14:textId="77777777" w:rsidR="00725654" w:rsidRPr="0062446B" w:rsidRDefault="00725654" w:rsidP="00725654">
      <w:pPr>
        <w:numPr>
          <w:ilvl w:val="0"/>
          <w:numId w:val="18"/>
        </w:numPr>
        <w:spacing w:after="0" w:line="264" w:lineRule="auto"/>
        <w:jc w:val="both"/>
        <w:rPr>
          <w:lang w:val="ru-RU"/>
        </w:rPr>
      </w:pPr>
      <w:r w:rsidRPr="0062446B">
        <w:rPr>
          <w:rFonts w:ascii="Times New Roman" w:hAnsi="Times New Roman"/>
          <w:color w:val="000000"/>
          <w:sz w:val="28"/>
          <w:lang w:val="ru-RU"/>
        </w:rPr>
        <w:t>устанавливать принадлежность слова к определённой части речи (в объёме изученного) по комплексу освоенных грамматических признаков;</w:t>
      </w:r>
    </w:p>
    <w:p w14:paraId="696911E2" w14:textId="77777777" w:rsidR="00725654" w:rsidRPr="0062446B" w:rsidRDefault="00725654" w:rsidP="00725654">
      <w:pPr>
        <w:numPr>
          <w:ilvl w:val="0"/>
          <w:numId w:val="18"/>
        </w:numPr>
        <w:spacing w:after="0" w:line="264" w:lineRule="auto"/>
        <w:jc w:val="both"/>
        <w:rPr>
          <w:lang w:val="ru-RU"/>
        </w:rPr>
      </w:pPr>
      <w:r w:rsidRPr="0062446B">
        <w:rPr>
          <w:rFonts w:ascii="Times New Roman" w:hAnsi="Times New Roman"/>
          <w:color w:val="000000"/>
          <w:sz w:val="28"/>
          <w:lang w:val="ru-RU"/>
        </w:rPr>
        <w:t>определять грамматические признаки имён существительных: склонение, род, число, падеж; проводить разбор имени существительного как части речи;</w:t>
      </w:r>
    </w:p>
    <w:p w14:paraId="7EE006BB" w14:textId="77777777" w:rsidR="00725654" w:rsidRPr="0062446B" w:rsidRDefault="00725654" w:rsidP="00725654">
      <w:pPr>
        <w:numPr>
          <w:ilvl w:val="0"/>
          <w:numId w:val="18"/>
        </w:numPr>
        <w:spacing w:after="0" w:line="264" w:lineRule="auto"/>
        <w:jc w:val="both"/>
        <w:rPr>
          <w:lang w:val="ru-RU"/>
        </w:rPr>
      </w:pPr>
      <w:r w:rsidRPr="0062446B">
        <w:rPr>
          <w:rFonts w:ascii="Times New Roman" w:hAnsi="Times New Roman"/>
          <w:color w:val="000000"/>
          <w:sz w:val="28"/>
          <w:lang w:val="ru-RU"/>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14:paraId="736F28E5" w14:textId="77777777" w:rsidR="00725654" w:rsidRPr="0062446B" w:rsidRDefault="00725654" w:rsidP="00725654">
      <w:pPr>
        <w:numPr>
          <w:ilvl w:val="0"/>
          <w:numId w:val="18"/>
        </w:numPr>
        <w:spacing w:after="0" w:line="264" w:lineRule="auto"/>
        <w:jc w:val="both"/>
        <w:rPr>
          <w:lang w:val="ru-RU"/>
        </w:rPr>
      </w:pPr>
      <w:r w:rsidRPr="0062446B">
        <w:rPr>
          <w:rFonts w:ascii="Times New Roman" w:hAnsi="Times New Roman"/>
          <w:color w:val="000000"/>
          <w:sz w:val="28"/>
          <w:lang w:val="ru-RU"/>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14:paraId="0A80C7DD" w14:textId="77777777" w:rsidR="00725654" w:rsidRPr="0062446B" w:rsidRDefault="00725654" w:rsidP="00725654">
      <w:pPr>
        <w:numPr>
          <w:ilvl w:val="0"/>
          <w:numId w:val="18"/>
        </w:numPr>
        <w:spacing w:after="0" w:line="264" w:lineRule="auto"/>
        <w:jc w:val="both"/>
        <w:rPr>
          <w:lang w:val="ru-RU"/>
        </w:rPr>
      </w:pPr>
      <w:r w:rsidRPr="0062446B">
        <w:rPr>
          <w:rFonts w:ascii="Times New Roman" w:hAnsi="Times New Roman"/>
          <w:color w:val="000000"/>
          <w:sz w:val="28"/>
          <w:lang w:val="ru-RU"/>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14:paraId="098027B4" w14:textId="77777777" w:rsidR="00725654" w:rsidRPr="0062446B" w:rsidRDefault="00725654" w:rsidP="00725654">
      <w:pPr>
        <w:numPr>
          <w:ilvl w:val="0"/>
          <w:numId w:val="18"/>
        </w:numPr>
        <w:spacing w:after="0" w:line="264" w:lineRule="auto"/>
        <w:jc w:val="both"/>
        <w:rPr>
          <w:lang w:val="ru-RU"/>
        </w:rPr>
      </w:pPr>
      <w:r w:rsidRPr="0062446B">
        <w:rPr>
          <w:rFonts w:ascii="Times New Roman" w:hAnsi="Times New Roman"/>
          <w:color w:val="000000"/>
          <w:sz w:val="28"/>
          <w:lang w:val="ru-RU"/>
        </w:rPr>
        <w:t>различать предложение, словосочетание и слово;</w:t>
      </w:r>
    </w:p>
    <w:p w14:paraId="147FE3A2" w14:textId="77777777" w:rsidR="00725654" w:rsidRPr="0062446B" w:rsidRDefault="00725654" w:rsidP="00725654">
      <w:pPr>
        <w:numPr>
          <w:ilvl w:val="0"/>
          <w:numId w:val="18"/>
        </w:numPr>
        <w:spacing w:after="0" w:line="264" w:lineRule="auto"/>
        <w:jc w:val="both"/>
        <w:rPr>
          <w:lang w:val="ru-RU"/>
        </w:rPr>
      </w:pPr>
      <w:r w:rsidRPr="0062446B">
        <w:rPr>
          <w:rFonts w:ascii="Times New Roman" w:hAnsi="Times New Roman"/>
          <w:color w:val="000000"/>
          <w:sz w:val="28"/>
          <w:lang w:val="ru-RU"/>
        </w:rPr>
        <w:t>классифицировать предложения по цели высказывания и по эмоциональной окраске;</w:t>
      </w:r>
    </w:p>
    <w:p w14:paraId="094C7D05" w14:textId="77777777" w:rsidR="00725654" w:rsidRPr="0062446B" w:rsidRDefault="00725654" w:rsidP="00725654">
      <w:pPr>
        <w:numPr>
          <w:ilvl w:val="0"/>
          <w:numId w:val="18"/>
        </w:numPr>
        <w:spacing w:after="0" w:line="264" w:lineRule="auto"/>
        <w:jc w:val="both"/>
        <w:rPr>
          <w:lang w:val="ru-RU"/>
        </w:rPr>
      </w:pPr>
      <w:r w:rsidRPr="0062446B">
        <w:rPr>
          <w:rFonts w:ascii="Times New Roman" w:hAnsi="Times New Roman"/>
          <w:color w:val="000000"/>
          <w:sz w:val="28"/>
          <w:lang w:val="ru-RU"/>
        </w:rPr>
        <w:t>различать распространённые и нераспространённые предложения;</w:t>
      </w:r>
    </w:p>
    <w:p w14:paraId="5664E103" w14:textId="77777777" w:rsidR="00725654" w:rsidRPr="0062446B" w:rsidRDefault="00725654" w:rsidP="00725654">
      <w:pPr>
        <w:numPr>
          <w:ilvl w:val="0"/>
          <w:numId w:val="18"/>
        </w:numPr>
        <w:spacing w:after="0" w:line="264" w:lineRule="auto"/>
        <w:jc w:val="both"/>
        <w:rPr>
          <w:lang w:val="ru-RU"/>
        </w:rPr>
      </w:pPr>
      <w:r w:rsidRPr="0062446B">
        <w:rPr>
          <w:rFonts w:ascii="Times New Roman" w:hAnsi="Times New Roman"/>
          <w:color w:val="000000"/>
          <w:sz w:val="28"/>
          <w:lang w:val="ru-RU"/>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14:paraId="771912C4" w14:textId="77777777" w:rsidR="00725654" w:rsidRPr="0062446B" w:rsidRDefault="00725654" w:rsidP="00725654">
      <w:pPr>
        <w:numPr>
          <w:ilvl w:val="0"/>
          <w:numId w:val="18"/>
        </w:numPr>
        <w:spacing w:after="0" w:line="264" w:lineRule="auto"/>
        <w:jc w:val="both"/>
        <w:rPr>
          <w:lang w:val="ru-RU"/>
        </w:rPr>
      </w:pPr>
      <w:r w:rsidRPr="0062446B">
        <w:rPr>
          <w:rFonts w:ascii="Times New Roman" w:hAnsi="Times New Roman"/>
          <w:color w:val="000000"/>
          <w:sz w:val="28"/>
          <w:lang w:val="ru-RU"/>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14:paraId="17F1F1E0" w14:textId="77777777" w:rsidR="00725654" w:rsidRPr="0062446B" w:rsidRDefault="00725654" w:rsidP="00725654">
      <w:pPr>
        <w:numPr>
          <w:ilvl w:val="0"/>
          <w:numId w:val="18"/>
        </w:numPr>
        <w:spacing w:after="0" w:line="264" w:lineRule="auto"/>
        <w:jc w:val="both"/>
        <w:rPr>
          <w:lang w:val="ru-RU"/>
        </w:rPr>
      </w:pPr>
      <w:r w:rsidRPr="0062446B">
        <w:rPr>
          <w:rFonts w:ascii="Times New Roman" w:hAnsi="Times New Roman"/>
          <w:color w:val="000000"/>
          <w:sz w:val="28"/>
          <w:lang w:val="ru-RU"/>
        </w:rPr>
        <w:t>производить синтаксический разбор простого предложения;</w:t>
      </w:r>
    </w:p>
    <w:p w14:paraId="37D8DDD7" w14:textId="77777777" w:rsidR="00725654" w:rsidRPr="0062446B" w:rsidRDefault="00725654" w:rsidP="00725654">
      <w:pPr>
        <w:numPr>
          <w:ilvl w:val="0"/>
          <w:numId w:val="18"/>
        </w:numPr>
        <w:spacing w:after="0" w:line="264" w:lineRule="auto"/>
        <w:jc w:val="both"/>
        <w:rPr>
          <w:lang w:val="ru-RU"/>
        </w:rPr>
      </w:pPr>
      <w:r w:rsidRPr="0062446B">
        <w:rPr>
          <w:rFonts w:ascii="Times New Roman" w:hAnsi="Times New Roman"/>
          <w:color w:val="000000"/>
          <w:sz w:val="28"/>
          <w:lang w:val="ru-RU"/>
        </w:rPr>
        <w:lastRenderedPageBreak/>
        <w:t>находить место орфограммы в слове и между словами на изученные правила;</w:t>
      </w:r>
    </w:p>
    <w:p w14:paraId="15C3552E" w14:textId="77777777" w:rsidR="00725654" w:rsidRPr="0062446B" w:rsidRDefault="00725654" w:rsidP="00725654">
      <w:pPr>
        <w:numPr>
          <w:ilvl w:val="0"/>
          <w:numId w:val="18"/>
        </w:numPr>
        <w:spacing w:after="0" w:line="264" w:lineRule="auto"/>
        <w:jc w:val="both"/>
        <w:rPr>
          <w:lang w:val="ru-RU"/>
        </w:rPr>
      </w:pPr>
      <w:r w:rsidRPr="0062446B">
        <w:rPr>
          <w:rFonts w:ascii="Times New Roman" w:hAnsi="Times New Roman"/>
          <w:color w:val="000000"/>
          <w:sz w:val="28"/>
          <w:lang w:val="ru-RU"/>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14:paraId="01A7718C" w14:textId="77777777" w:rsidR="00725654" w:rsidRPr="0062446B" w:rsidRDefault="00725654" w:rsidP="00725654">
      <w:pPr>
        <w:numPr>
          <w:ilvl w:val="0"/>
          <w:numId w:val="18"/>
        </w:numPr>
        <w:spacing w:after="0" w:line="264" w:lineRule="auto"/>
        <w:jc w:val="both"/>
        <w:rPr>
          <w:lang w:val="ru-RU"/>
        </w:rPr>
      </w:pPr>
      <w:r w:rsidRPr="0062446B">
        <w:rPr>
          <w:rFonts w:ascii="Times New Roman" w:hAnsi="Times New Roman"/>
          <w:color w:val="000000"/>
          <w:sz w:val="28"/>
          <w:lang w:val="ru-RU"/>
        </w:rPr>
        <w:t>правильно списывать тексты объёмом не более 85 слов;</w:t>
      </w:r>
    </w:p>
    <w:p w14:paraId="0FBBC54E" w14:textId="77777777" w:rsidR="00725654" w:rsidRPr="0062446B" w:rsidRDefault="00725654" w:rsidP="00725654">
      <w:pPr>
        <w:numPr>
          <w:ilvl w:val="0"/>
          <w:numId w:val="18"/>
        </w:numPr>
        <w:spacing w:after="0" w:line="264" w:lineRule="auto"/>
        <w:jc w:val="both"/>
        <w:rPr>
          <w:lang w:val="ru-RU"/>
        </w:rPr>
      </w:pPr>
      <w:r w:rsidRPr="0062446B">
        <w:rPr>
          <w:rFonts w:ascii="Times New Roman" w:hAnsi="Times New Roman"/>
          <w:color w:val="000000"/>
          <w:sz w:val="28"/>
          <w:lang w:val="ru-RU"/>
        </w:rPr>
        <w:t>писать под диктовку тексты объёмом не более 80 слов с учётом изученных правил правописания;</w:t>
      </w:r>
    </w:p>
    <w:p w14:paraId="318CF2B7" w14:textId="77777777" w:rsidR="00725654" w:rsidRPr="0062446B" w:rsidRDefault="00725654" w:rsidP="00725654">
      <w:pPr>
        <w:numPr>
          <w:ilvl w:val="0"/>
          <w:numId w:val="18"/>
        </w:numPr>
        <w:spacing w:after="0" w:line="264" w:lineRule="auto"/>
        <w:jc w:val="both"/>
        <w:rPr>
          <w:lang w:val="ru-RU"/>
        </w:rPr>
      </w:pPr>
      <w:r w:rsidRPr="0062446B">
        <w:rPr>
          <w:rFonts w:ascii="Times New Roman" w:hAnsi="Times New Roman"/>
          <w:color w:val="000000"/>
          <w:sz w:val="28"/>
          <w:lang w:val="ru-RU"/>
        </w:rPr>
        <w:t>находить и исправлять орфографические и пунктуационные ошибки на изученные правила, описки;</w:t>
      </w:r>
    </w:p>
    <w:p w14:paraId="0748305C" w14:textId="77777777" w:rsidR="00725654" w:rsidRPr="0062446B" w:rsidRDefault="00725654" w:rsidP="00725654">
      <w:pPr>
        <w:numPr>
          <w:ilvl w:val="0"/>
          <w:numId w:val="18"/>
        </w:numPr>
        <w:spacing w:after="0" w:line="264" w:lineRule="auto"/>
        <w:jc w:val="both"/>
        <w:rPr>
          <w:lang w:val="ru-RU"/>
        </w:rPr>
      </w:pPr>
      <w:r w:rsidRPr="0062446B">
        <w:rPr>
          <w:rFonts w:ascii="Times New Roman" w:hAnsi="Times New Roman"/>
          <w:color w:val="000000"/>
          <w:sz w:val="28"/>
          <w:lang w:val="ru-RU"/>
        </w:rPr>
        <w:t>осознавать ситуацию общения (с какой целью, с кем, где происходит общение); выбирать адекватные языковые средства в ситуации общения;</w:t>
      </w:r>
    </w:p>
    <w:p w14:paraId="7773FB65" w14:textId="77777777" w:rsidR="00725654" w:rsidRPr="0062446B" w:rsidRDefault="00725654" w:rsidP="00725654">
      <w:pPr>
        <w:numPr>
          <w:ilvl w:val="0"/>
          <w:numId w:val="18"/>
        </w:numPr>
        <w:spacing w:after="0" w:line="264" w:lineRule="auto"/>
        <w:jc w:val="both"/>
        <w:rPr>
          <w:lang w:val="ru-RU"/>
        </w:rPr>
      </w:pPr>
      <w:r w:rsidRPr="0062446B">
        <w:rPr>
          <w:rFonts w:ascii="Times New Roman" w:hAnsi="Times New Roman"/>
          <w:color w:val="000000"/>
          <w:sz w:val="28"/>
          <w:lang w:val="ru-RU"/>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14:paraId="37803C34" w14:textId="77777777" w:rsidR="00725654" w:rsidRPr="0062446B" w:rsidRDefault="00725654" w:rsidP="00725654">
      <w:pPr>
        <w:numPr>
          <w:ilvl w:val="0"/>
          <w:numId w:val="18"/>
        </w:numPr>
        <w:spacing w:after="0" w:line="264" w:lineRule="auto"/>
        <w:jc w:val="both"/>
        <w:rPr>
          <w:lang w:val="ru-RU"/>
        </w:rPr>
      </w:pPr>
      <w:r w:rsidRPr="0062446B">
        <w:rPr>
          <w:rFonts w:ascii="Times New Roman" w:hAnsi="Times New Roman"/>
          <w:color w:val="000000"/>
          <w:sz w:val="28"/>
          <w:lang w:val="ru-RU"/>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14:paraId="4D926557" w14:textId="77777777" w:rsidR="00725654" w:rsidRPr="0062446B" w:rsidRDefault="00725654" w:rsidP="00725654">
      <w:pPr>
        <w:numPr>
          <w:ilvl w:val="0"/>
          <w:numId w:val="18"/>
        </w:numPr>
        <w:spacing w:after="0" w:line="264" w:lineRule="auto"/>
        <w:jc w:val="both"/>
        <w:rPr>
          <w:lang w:val="ru-RU"/>
        </w:rPr>
      </w:pPr>
      <w:r w:rsidRPr="0062446B">
        <w:rPr>
          <w:rFonts w:ascii="Times New Roman" w:hAnsi="Times New Roman"/>
          <w:color w:val="000000"/>
          <w:sz w:val="28"/>
          <w:lang w:val="ru-RU"/>
        </w:rPr>
        <w:t>определять тему и основную мысль текста; самостоятельно озаглавливать текст с опорой на тему или основную мысль;</w:t>
      </w:r>
    </w:p>
    <w:p w14:paraId="04469B44" w14:textId="77777777" w:rsidR="00725654" w:rsidRPr="0062446B" w:rsidRDefault="00725654" w:rsidP="00725654">
      <w:pPr>
        <w:numPr>
          <w:ilvl w:val="0"/>
          <w:numId w:val="18"/>
        </w:numPr>
        <w:spacing w:after="0" w:line="264" w:lineRule="auto"/>
        <w:jc w:val="both"/>
        <w:rPr>
          <w:lang w:val="ru-RU"/>
        </w:rPr>
      </w:pPr>
      <w:r w:rsidRPr="0062446B">
        <w:rPr>
          <w:rFonts w:ascii="Times New Roman" w:hAnsi="Times New Roman"/>
          <w:color w:val="000000"/>
          <w:sz w:val="28"/>
          <w:lang w:val="ru-RU"/>
        </w:rPr>
        <w:t>корректировать порядок предложений и частей текста;</w:t>
      </w:r>
    </w:p>
    <w:p w14:paraId="23BF3F52" w14:textId="77777777" w:rsidR="00725654" w:rsidRPr="0062446B" w:rsidRDefault="00725654" w:rsidP="00725654">
      <w:pPr>
        <w:numPr>
          <w:ilvl w:val="0"/>
          <w:numId w:val="18"/>
        </w:numPr>
        <w:spacing w:after="0" w:line="264" w:lineRule="auto"/>
        <w:jc w:val="both"/>
        <w:rPr>
          <w:lang w:val="ru-RU"/>
        </w:rPr>
      </w:pPr>
      <w:r w:rsidRPr="0062446B">
        <w:rPr>
          <w:rFonts w:ascii="Times New Roman" w:hAnsi="Times New Roman"/>
          <w:color w:val="000000"/>
          <w:sz w:val="28"/>
          <w:lang w:val="ru-RU"/>
        </w:rPr>
        <w:t>составлять план к заданным текстам;</w:t>
      </w:r>
    </w:p>
    <w:p w14:paraId="7AECE86E" w14:textId="77777777" w:rsidR="00725654" w:rsidRPr="0062446B" w:rsidRDefault="00725654" w:rsidP="00725654">
      <w:pPr>
        <w:numPr>
          <w:ilvl w:val="0"/>
          <w:numId w:val="18"/>
        </w:numPr>
        <w:spacing w:after="0" w:line="264" w:lineRule="auto"/>
        <w:jc w:val="both"/>
        <w:rPr>
          <w:lang w:val="ru-RU"/>
        </w:rPr>
      </w:pPr>
      <w:r w:rsidRPr="0062446B">
        <w:rPr>
          <w:rFonts w:ascii="Times New Roman" w:hAnsi="Times New Roman"/>
          <w:color w:val="000000"/>
          <w:sz w:val="28"/>
          <w:lang w:val="ru-RU"/>
        </w:rPr>
        <w:t>осуществлять подробный пересказ текста (устно и письменно);</w:t>
      </w:r>
    </w:p>
    <w:p w14:paraId="6D9DB447" w14:textId="77777777" w:rsidR="00725654" w:rsidRPr="0062446B" w:rsidRDefault="00725654" w:rsidP="00725654">
      <w:pPr>
        <w:numPr>
          <w:ilvl w:val="0"/>
          <w:numId w:val="18"/>
        </w:numPr>
        <w:spacing w:after="0" w:line="264" w:lineRule="auto"/>
        <w:jc w:val="both"/>
        <w:rPr>
          <w:lang w:val="ru-RU"/>
        </w:rPr>
      </w:pPr>
      <w:r w:rsidRPr="0062446B">
        <w:rPr>
          <w:rFonts w:ascii="Times New Roman" w:hAnsi="Times New Roman"/>
          <w:color w:val="000000"/>
          <w:sz w:val="28"/>
          <w:lang w:val="ru-RU"/>
        </w:rPr>
        <w:t>осуществлять выборочный пересказ текста (устно);</w:t>
      </w:r>
    </w:p>
    <w:p w14:paraId="5619EC6C" w14:textId="77777777" w:rsidR="00725654" w:rsidRPr="0062446B" w:rsidRDefault="00725654" w:rsidP="00725654">
      <w:pPr>
        <w:numPr>
          <w:ilvl w:val="0"/>
          <w:numId w:val="18"/>
        </w:numPr>
        <w:spacing w:after="0" w:line="264" w:lineRule="auto"/>
        <w:jc w:val="both"/>
        <w:rPr>
          <w:lang w:val="ru-RU"/>
        </w:rPr>
      </w:pPr>
      <w:r w:rsidRPr="0062446B">
        <w:rPr>
          <w:rFonts w:ascii="Times New Roman" w:hAnsi="Times New Roman"/>
          <w:color w:val="000000"/>
          <w:sz w:val="28"/>
          <w:lang w:val="ru-RU"/>
        </w:rPr>
        <w:t>писать (после предварительной подготовки) сочинения по заданным темам;</w:t>
      </w:r>
    </w:p>
    <w:p w14:paraId="3B8FC2FA" w14:textId="77777777" w:rsidR="00725654" w:rsidRPr="0062446B" w:rsidRDefault="00725654" w:rsidP="00725654">
      <w:pPr>
        <w:numPr>
          <w:ilvl w:val="0"/>
          <w:numId w:val="18"/>
        </w:numPr>
        <w:spacing w:after="0" w:line="264" w:lineRule="auto"/>
        <w:jc w:val="both"/>
        <w:rPr>
          <w:lang w:val="ru-RU"/>
        </w:rPr>
      </w:pPr>
      <w:r w:rsidRPr="0062446B">
        <w:rPr>
          <w:rFonts w:ascii="Times New Roman" w:hAnsi="Times New Roman"/>
          <w:color w:val="000000"/>
          <w:sz w:val="28"/>
          <w:lang w:val="ru-RU"/>
        </w:rPr>
        <w:t xml:space="preserve">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w:t>
      </w:r>
      <w:r w:rsidRPr="0062446B">
        <w:rPr>
          <w:rFonts w:ascii="Times New Roman" w:hAnsi="Times New Roman"/>
          <w:color w:val="000000"/>
          <w:sz w:val="28"/>
          <w:lang w:val="ru-RU"/>
        </w:rPr>
        <w:lastRenderedPageBreak/>
        <w:t>обобщать содержащуюся в тексте информацию; осуществлять ознакомительное чтение в соответствии с поставленной задачей;</w:t>
      </w:r>
    </w:p>
    <w:p w14:paraId="1537BF33" w14:textId="77777777" w:rsidR="00725654" w:rsidRPr="0062446B" w:rsidRDefault="00725654" w:rsidP="00725654">
      <w:pPr>
        <w:numPr>
          <w:ilvl w:val="0"/>
          <w:numId w:val="18"/>
        </w:numPr>
        <w:spacing w:after="0" w:line="264" w:lineRule="auto"/>
        <w:jc w:val="both"/>
        <w:rPr>
          <w:lang w:val="ru-RU"/>
        </w:rPr>
      </w:pPr>
      <w:r w:rsidRPr="0062446B">
        <w:rPr>
          <w:rFonts w:ascii="Times New Roman" w:hAnsi="Times New Roman"/>
          <w:color w:val="000000"/>
          <w:sz w:val="28"/>
          <w:lang w:val="ru-RU"/>
        </w:rPr>
        <w:t>объяснять своими словами значение изученных понятий; использовать изученные понятия;</w:t>
      </w:r>
    </w:p>
    <w:p w14:paraId="16AEBADB" w14:textId="77777777" w:rsidR="00725654" w:rsidRPr="0062446B" w:rsidRDefault="00725654" w:rsidP="00725654">
      <w:pPr>
        <w:numPr>
          <w:ilvl w:val="0"/>
          <w:numId w:val="18"/>
        </w:numPr>
        <w:spacing w:after="0" w:line="264" w:lineRule="auto"/>
        <w:jc w:val="both"/>
        <w:rPr>
          <w:lang w:val="ru-RU"/>
        </w:rPr>
      </w:pPr>
      <w:r w:rsidRPr="0062446B">
        <w:rPr>
          <w:rFonts w:ascii="Times New Roman" w:hAnsi="Times New Roman"/>
          <w:color w:val="000000"/>
          <w:sz w:val="28"/>
          <w:lang w:val="ru-RU"/>
        </w:rPr>
        <w:t xml:space="preserve">уточнять значение слова с помощью справочных изданий, в том числе из числа верифицированных электронных ресурсов, включённых в федеральный перечень. </w:t>
      </w:r>
    </w:p>
    <w:p w14:paraId="4843274B" w14:textId="77777777" w:rsidR="00725654" w:rsidRPr="0062446B" w:rsidRDefault="00725654" w:rsidP="00725654">
      <w:pPr>
        <w:rPr>
          <w:lang w:val="ru-RU"/>
        </w:rPr>
        <w:sectPr w:rsidR="00725654" w:rsidRPr="0062446B" w:rsidSect="00725654">
          <w:pgSz w:w="11906" w:h="16383"/>
          <w:pgMar w:top="1134" w:right="850" w:bottom="1134" w:left="1701" w:header="720" w:footer="720" w:gutter="0"/>
          <w:cols w:space="720"/>
        </w:sectPr>
      </w:pPr>
    </w:p>
    <w:p w14:paraId="534749E0" w14:textId="77777777" w:rsidR="00725654" w:rsidRDefault="00725654" w:rsidP="00725654">
      <w:pPr>
        <w:spacing w:after="0"/>
        <w:ind w:left="120"/>
      </w:pPr>
      <w:bookmarkStart w:id="10" w:name="block-1304246"/>
      <w:bookmarkEnd w:id="9"/>
      <w:r w:rsidRPr="0062446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0EA0A36" w14:textId="77777777" w:rsidR="00725654" w:rsidRDefault="00725654" w:rsidP="0072565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3"/>
        <w:gridCol w:w="4331"/>
        <w:gridCol w:w="1625"/>
        <w:gridCol w:w="1841"/>
        <w:gridCol w:w="1910"/>
        <w:gridCol w:w="2822"/>
      </w:tblGrid>
      <w:tr w:rsidR="00725654" w14:paraId="00F87B05" w14:textId="77777777" w:rsidTr="00F27A98">
        <w:trPr>
          <w:trHeight w:val="144"/>
          <w:tblCellSpacing w:w="20" w:type="nil"/>
        </w:trPr>
        <w:tc>
          <w:tcPr>
            <w:tcW w:w="538" w:type="dxa"/>
            <w:vMerge w:val="restart"/>
            <w:tcMar>
              <w:top w:w="50" w:type="dxa"/>
              <w:left w:w="100" w:type="dxa"/>
            </w:tcMar>
            <w:vAlign w:val="center"/>
          </w:tcPr>
          <w:p w14:paraId="5D96B2C6" w14:textId="77777777" w:rsidR="00725654" w:rsidRDefault="00725654" w:rsidP="00F27A98">
            <w:pPr>
              <w:spacing w:after="0"/>
              <w:ind w:left="135"/>
            </w:pPr>
            <w:r>
              <w:rPr>
                <w:rFonts w:ascii="Times New Roman" w:hAnsi="Times New Roman"/>
                <w:b/>
                <w:color w:val="000000"/>
                <w:sz w:val="24"/>
              </w:rPr>
              <w:t xml:space="preserve">№ п/п </w:t>
            </w:r>
          </w:p>
          <w:p w14:paraId="79554B30" w14:textId="77777777" w:rsidR="00725654" w:rsidRDefault="00725654" w:rsidP="00F27A98">
            <w:pPr>
              <w:spacing w:after="0"/>
              <w:ind w:left="135"/>
            </w:pPr>
          </w:p>
        </w:tc>
        <w:tc>
          <w:tcPr>
            <w:tcW w:w="2288" w:type="dxa"/>
            <w:vMerge w:val="restart"/>
            <w:tcMar>
              <w:top w:w="50" w:type="dxa"/>
              <w:left w:w="100" w:type="dxa"/>
            </w:tcMar>
            <w:vAlign w:val="center"/>
          </w:tcPr>
          <w:p w14:paraId="58327AE7" w14:textId="77777777" w:rsidR="00725654" w:rsidRDefault="00725654" w:rsidP="00F27A98">
            <w:pPr>
              <w:spacing w:after="0"/>
              <w:ind w:left="135"/>
            </w:pPr>
            <w:r>
              <w:rPr>
                <w:rFonts w:ascii="Times New Roman" w:hAnsi="Times New Roman"/>
                <w:b/>
                <w:color w:val="000000"/>
                <w:sz w:val="24"/>
              </w:rPr>
              <w:t xml:space="preserve">Наименование разделов и тем программы </w:t>
            </w:r>
          </w:p>
          <w:p w14:paraId="23A1E389" w14:textId="77777777" w:rsidR="00725654" w:rsidRDefault="00725654" w:rsidP="00F27A98">
            <w:pPr>
              <w:spacing w:after="0"/>
              <w:ind w:left="135"/>
            </w:pPr>
          </w:p>
        </w:tc>
        <w:tc>
          <w:tcPr>
            <w:tcW w:w="0" w:type="auto"/>
            <w:gridSpan w:val="3"/>
            <w:tcMar>
              <w:top w:w="50" w:type="dxa"/>
              <w:left w:w="100" w:type="dxa"/>
            </w:tcMar>
            <w:vAlign w:val="center"/>
          </w:tcPr>
          <w:p w14:paraId="14A2BCAA" w14:textId="77777777" w:rsidR="00725654" w:rsidRDefault="00725654" w:rsidP="00F27A98">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422C7A95" w14:textId="77777777" w:rsidR="00725654" w:rsidRDefault="00725654" w:rsidP="00F27A98">
            <w:pPr>
              <w:spacing w:after="0"/>
              <w:ind w:left="135"/>
            </w:pPr>
            <w:r>
              <w:rPr>
                <w:rFonts w:ascii="Times New Roman" w:hAnsi="Times New Roman"/>
                <w:b/>
                <w:color w:val="000000"/>
                <w:sz w:val="24"/>
              </w:rPr>
              <w:t xml:space="preserve">Электронные (цифровые) образовательные ресурсы </w:t>
            </w:r>
          </w:p>
          <w:p w14:paraId="3F678224" w14:textId="77777777" w:rsidR="00725654" w:rsidRDefault="00725654" w:rsidP="00F27A98">
            <w:pPr>
              <w:spacing w:after="0"/>
              <w:ind w:left="135"/>
            </w:pPr>
          </w:p>
        </w:tc>
      </w:tr>
      <w:tr w:rsidR="00725654" w14:paraId="0BD809A2" w14:textId="77777777" w:rsidTr="00F27A98">
        <w:trPr>
          <w:trHeight w:val="144"/>
          <w:tblCellSpacing w:w="20" w:type="nil"/>
        </w:trPr>
        <w:tc>
          <w:tcPr>
            <w:tcW w:w="0" w:type="auto"/>
            <w:vMerge/>
            <w:tcBorders>
              <w:top w:val="nil"/>
            </w:tcBorders>
            <w:tcMar>
              <w:top w:w="50" w:type="dxa"/>
              <w:left w:w="100" w:type="dxa"/>
            </w:tcMar>
          </w:tcPr>
          <w:p w14:paraId="57941D6C" w14:textId="77777777" w:rsidR="00725654" w:rsidRDefault="00725654" w:rsidP="00F27A98"/>
        </w:tc>
        <w:tc>
          <w:tcPr>
            <w:tcW w:w="0" w:type="auto"/>
            <w:vMerge/>
            <w:tcBorders>
              <w:top w:val="nil"/>
            </w:tcBorders>
            <w:tcMar>
              <w:top w:w="50" w:type="dxa"/>
              <w:left w:w="100" w:type="dxa"/>
            </w:tcMar>
          </w:tcPr>
          <w:p w14:paraId="68399153" w14:textId="77777777" w:rsidR="00725654" w:rsidRDefault="00725654" w:rsidP="00F27A98"/>
        </w:tc>
        <w:tc>
          <w:tcPr>
            <w:tcW w:w="1045" w:type="dxa"/>
            <w:tcMar>
              <w:top w:w="50" w:type="dxa"/>
              <w:left w:w="100" w:type="dxa"/>
            </w:tcMar>
            <w:vAlign w:val="center"/>
          </w:tcPr>
          <w:p w14:paraId="03890156" w14:textId="77777777" w:rsidR="00725654" w:rsidRDefault="00725654" w:rsidP="00F27A98">
            <w:pPr>
              <w:spacing w:after="0"/>
              <w:ind w:left="135"/>
            </w:pPr>
            <w:r>
              <w:rPr>
                <w:rFonts w:ascii="Times New Roman" w:hAnsi="Times New Roman"/>
                <w:b/>
                <w:color w:val="000000"/>
                <w:sz w:val="24"/>
              </w:rPr>
              <w:t xml:space="preserve">Всего </w:t>
            </w:r>
          </w:p>
          <w:p w14:paraId="3A04EE19" w14:textId="77777777" w:rsidR="00725654" w:rsidRDefault="00725654" w:rsidP="00F27A98">
            <w:pPr>
              <w:spacing w:after="0"/>
              <w:ind w:left="135"/>
            </w:pPr>
          </w:p>
        </w:tc>
        <w:tc>
          <w:tcPr>
            <w:tcW w:w="1778" w:type="dxa"/>
            <w:tcMar>
              <w:top w:w="50" w:type="dxa"/>
              <w:left w:w="100" w:type="dxa"/>
            </w:tcMar>
            <w:vAlign w:val="center"/>
          </w:tcPr>
          <w:p w14:paraId="6A2F1536" w14:textId="77777777" w:rsidR="00725654" w:rsidRDefault="00725654" w:rsidP="00F27A98">
            <w:pPr>
              <w:spacing w:after="0"/>
              <w:ind w:left="135"/>
            </w:pPr>
            <w:r>
              <w:rPr>
                <w:rFonts w:ascii="Times New Roman" w:hAnsi="Times New Roman"/>
                <w:b/>
                <w:color w:val="000000"/>
                <w:sz w:val="24"/>
              </w:rPr>
              <w:t xml:space="preserve">Контрольные работы </w:t>
            </w:r>
          </w:p>
          <w:p w14:paraId="2B4DBA8B" w14:textId="77777777" w:rsidR="00725654" w:rsidRDefault="00725654" w:rsidP="00F27A98">
            <w:pPr>
              <w:spacing w:after="0"/>
              <w:ind w:left="135"/>
            </w:pPr>
          </w:p>
        </w:tc>
        <w:tc>
          <w:tcPr>
            <w:tcW w:w="1860" w:type="dxa"/>
            <w:tcMar>
              <w:top w:w="50" w:type="dxa"/>
              <w:left w:w="100" w:type="dxa"/>
            </w:tcMar>
            <w:vAlign w:val="center"/>
          </w:tcPr>
          <w:p w14:paraId="5FFA3EFC" w14:textId="77777777" w:rsidR="00725654" w:rsidRDefault="00725654" w:rsidP="00F27A98">
            <w:pPr>
              <w:spacing w:after="0"/>
              <w:ind w:left="135"/>
            </w:pPr>
            <w:r>
              <w:rPr>
                <w:rFonts w:ascii="Times New Roman" w:hAnsi="Times New Roman"/>
                <w:b/>
                <w:color w:val="000000"/>
                <w:sz w:val="24"/>
              </w:rPr>
              <w:t xml:space="preserve">Практические работы </w:t>
            </w:r>
          </w:p>
          <w:p w14:paraId="1E4F373F" w14:textId="77777777" w:rsidR="00725654" w:rsidRDefault="00725654" w:rsidP="00F27A98">
            <w:pPr>
              <w:spacing w:after="0"/>
              <w:ind w:left="135"/>
            </w:pPr>
          </w:p>
        </w:tc>
        <w:tc>
          <w:tcPr>
            <w:tcW w:w="0" w:type="auto"/>
            <w:vMerge/>
            <w:tcBorders>
              <w:top w:val="nil"/>
            </w:tcBorders>
            <w:tcMar>
              <w:top w:w="50" w:type="dxa"/>
              <w:left w:w="100" w:type="dxa"/>
            </w:tcMar>
          </w:tcPr>
          <w:p w14:paraId="60071C5D" w14:textId="77777777" w:rsidR="00725654" w:rsidRDefault="00725654" w:rsidP="00F27A98"/>
        </w:tc>
      </w:tr>
      <w:tr w:rsidR="00725654" w14:paraId="788BF84E" w14:textId="77777777" w:rsidTr="00F27A98">
        <w:trPr>
          <w:trHeight w:val="144"/>
          <w:tblCellSpacing w:w="20" w:type="nil"/>
        </w:trPr>
        <w:tc>
          <w:tcPr>
            <w:tcW w:w="0" w:type="auto"/>
            <w:gridSpan w:val="6"/>
            <w:tcMar>
              <w:top w:w="50" w:type="dxa"/>
              <w:left w:w="100" w:type="dxa"/>
            </w:tcMar>
            <w:vAlign w:val="center"/>
          </w:tcPr>
          <w:p w14:paraId="79F64A43" w14:textId="77777777" w:rsidR="00725654" w:rsidRDefault="00725654" w:rsidP="00F27A9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725654" w14:paraId="485F41F0" w14:textId="77777777" w:rsidTr="00F27A98">
        <w:trPr>
          <w:trHeight w:val="144"/>
          <w:tblCellSpacing w:w="20" w:type="nil"/>
        </w:trPr>
        <w:tc>
          <w:tcPr>
            <w:tcW w:w="538" w:type="dxa"/>
            <w:tcMar>
              <w:top w:w="50" w:type="dxa"/>
              <w:left w:w="100" w:type="dxa"/>
            </w:tcMar>
            <w:vAlign w:val="center"/>
          </w:tcPr>
          <w:p w14:paraId="2CC1ADDE" w14:textId="77777777" w:rsidR="00725654" w:rsidRDefault="00725654" w:rsidP="00F27A98">
            <w:pPr>
              <w:spacing w:after="0"/>
            </w:pPr>
            <w:r>
              <w:rPr>
                <w:rFonts w:ascii="Times New Roman" w:hAnsi="Times New Roman"/>
                <w:color w:val="000000"/>
                <w:sz w:val="24"/>
              </w:rPr>
              <w:t>1.1</w:t>
            </w:r>
          </w:p>
        </w:tc>
        <w:tc>
          <w:tcPr>
            <w:tcW w:w="2288" w:type="dxa"/>
            <w:tcMar>
              <w:top w:w="50" w:type="dxa"/>
              <w:left w:w="100" w:type="dxa"/>
            </w:tcMar>
            <w:vAlign w:val="center"/>
          </w:tcPr>
          <w:p w14:paraId="1D37D5EC" w14:textId="77777777" w:rsidR="00725654" w:rsidRDefault="00725654" w:rsidP="00F27A98">
            <w:pPr>
              <w:spacing w:after="0"/>
              <w:ind w:left="135"/>
            </w:pPr>
            <w:r>
              <w:rPr>
                <w:rFonts w:ascii="Times New Roman" w:hAnsi="Times New Roman"/>
                <w:color w:val="000000"/>
                <w:sz w:val="24"/>
              </w:rPr>
              <w:t>Слово и предложение</w:t>
            </w:r>
          </w:p>
        </w:tc>
        <w:tc>
          <w:tcPr>
            <w:tcW w:w="1045" w:type="dxa"/>
            <w:tcMar>
              <w:top w:w="50" w:type="dxa"/>
              <w:left w:w="100" w:type="dxa"/>
            </w:tcMar>
            <w:vAlign w:val="center"/>
          </w:tcPr>
          <w:p w14:paraId="02168206" w14:textId="77777777" w:rsidR="00725654" w:rsidRDefault="00725654" w:rsidP="00F27A98">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14:paraId="3486D801" w14:textId="77777777" w:rsidR="00725654" w:rsidRDefault="00725654" w:rsidP="00F27A98">
            <w:pPr>
              <w:spacing w:after="0"/>
              <w:ind w:left="135"/>
              <w:jc w:val="center"/>
            </w:pPr>
          </w:p>
        </w:tc>
        <w:tc>
          <w:tcPr>
            <w:tcW w:w="1860" w:type="dxa"/>
            <w:tcMar>
              <w:top w:w="50" w:type="dxa"/>
              <w:left w:w="100" w:type="dxa"/>
            </w:tcMar>
            <w:vAlign w:val="center"/>
          </w:tcPr>
          <w:p w14:paraId="34195E35" w14:textId="77777777" w:rsidR="00725654" w:rsidRDefault="00725654" w:rsidP="00F27A98">
            <w:pPr>
              <w:spacing w:after="0"/>
              <w:ind w:left="135"/>
              <w:jc w:val="center"/>
            </w:pPr>
          </w:p>
        </w:tc>
        <w:tc>
          <w:tcPr>
            <w:tcW w:w="2837" w:type="dxa"/>
            <w:tcMar>
              <w:top w:w="50" w:type="dxa"/>
              <w:left w:w="100" w:type="dxa"/>
            </w:tcMar>
            <w:vAlign w:val="center"/>
          </w:tcPr>
          <w:p w14:paraId="4C3FD871" w14:textId="77777777" w:rsidR="00725654" w:rsidRDefault="00725654" w:rsidP="00F27A98">
            <w:pPr>
              <w:spacing w:after="0"/>
              <w:ind w:left="135"/>
            </w:pPr>
          </w:p>
        </w:tc>
      </w:tr>
      <w:tr w:rsidR="00725654" w14:paraId="3FA25108" w14:textId="77777777" w:rsidTr="00F27A98">
        <w:trPr>
          <w:trHeight w:val="144"/>
          <w:tblCellSpacing w:w="20" w:type="nil"/>
        </w:trPr>
        <w:tc>
          <w:tcPr>
            <w:tcW w:w="538" w:type="dxa"/>
            <w:tcMar>
              <w:top w:w="50" w:type="dxa"/>
              <w:left w:w="100" w:type="dxa"/>
            </w:tcMar>
            <w:vAlign w:val="center"/>
          </w:tcPr>
          <w:p w14:paraId="09717AB1" w14:textId="77777777" w:rsidR="00725654" w:rsidRDefault="00725654" w:rsidP="00F27A98">
            <w:pPr>
              <w:spacing w:after="0"/>
            </w:pPr>
            <w:r>
              <w:rPr>
                <w:rFonts w:ascii="Times New Roman" w:hAnsi="Times New Roman"/>
                <w:color w:val="000000"/>
                <w:sz w:val="24"/>
              </w:rPr>
              <w:t>1.2</w:t>
            </w:r>
          </w:p>
        </w:tc>
        <w:tc>
          <w:tcPr>
            <w:tcW w:w="2288" w:type="dxa"/>
            <w:tcMar>
              <w:top w:w="50" w:type="dxa"/>
              <w:left w:w="100" w:type="dxa"/>
            </w:tcMar>
            <w:vAlign w:val="center"/>
          </w:tcPr>
          <w:p w14:paraId="617C9E5B" w14:textId="77777777" w:rsidR="00725654" w:rsidRDefault="00725654" w:rsidP="00F27A98">
            <w:pPr>
              <w:spacing w:after="0"/>
              <w:ind w:left="135"/>
            </w:pPr>
            <w:r>
              <w:rPr>
                <w:rFonts w:ascii="Times New Roman" w:hAnsi="Times New Roman"/>
                <w:color w:val="000000"/>
                <w:sz w:val="24"/>
              </w:rPr>
              <w:t>Фонетика</w:t>
            </w:r>
          </w:p>
        </w:tc>
        <w:tc>
          <w:tcPr>
            <w:tcW w:w="1045" w:type="dxa"/>
            <w:tcMar>
              <w:top w:w="50" w:type="dxa"/>
              <w:left w:w="100" w:type="dxa"/>
            </w:tcMar>
            <w:vAlign w:val="center"/>
          </w:tcPr>
          <w:p w14:paraId="04D402E5" w14:textId="77777777" w:rsidR="00725654" w:rsidRDefault="00725654" w:rsidP="00F27A98">
            <w:pPr>
              <w:spacing w:after="0"/>
              <w:ind w:left="135"/>
              <w:jc w:val="center"/>
            </w:pPr>
            <w:r>
              <w:rPr>
                <w:rFonts w:ascii="Times New Roman" w:hAnsi="Times New Roman"/>
                <w:color w:val="000000"/>
                <w:sz w:val="24"/>
              </w:rPr>
              <w:t xml:space="preserve"> 23 </w:t>
            </w:r>
          </w:p>
        </w:tc>
        <w:tc>
          <w:tcPr>
            <w:tcW w:w="1778" w:type="dxa"/>
            <w:tcMar>
              <w:top w:w="50" w:type="dxa"/>
              <w:left w:w="100" w:type="dxa"/>
            </w:tcMar>
            <w:vAlign w:val="center"/>
          </w:tcPr>
          <w:p w14:paraId="547FCC01" w14:textId="77777777" w:rsidR="00725654" w:rsidRDefault="00725654" w:rsidP="00F27A98">
            <w:pPr>
              <w:spacing w:after="0"/>
              <w:ind w:left="135"/>
              <w:jc w:val="center"/>
            </w:pPr>
          </w:p>
        </w:tc>
        <w:tc>
          <w:tcPr>
            <w:tcW w:w="1860" w:type="dxa"/>
            <w:tcMar>
              <w:top w:w="50" w:type="dxa"/>
              <w:left w:w="100" w:type="dxa"/>
            </w:tcMar>
            <w:vAlign w:val="center"/>
          </w:tcPr>
          <w:p w14:paraId="45C220C6" w14:textId="77777777" w:rsidR="00725654" w:rsidRDefault="00725654" w:rsidP="00F27A98">
            <w:pPr>
              <w:spacing w:after="0"/>
              <w:ind w:left="135"/>
              <w:jc w:val="center"/>
            </w:pPr>
          </w:p>
        </w:tc>
        <w:tc>
          <w:tcPr>
            <w:tcW w:w="2837" w:type="dxa"/>
            <w:tcMar>
              <w:top w:w="50" w:type="dxa"/>
              <w:left w:w="100" w:type="dxa"/>
            </w:tcMar>
            <w:vAlign w:val="center"/>
          </w:tcPr>
          <w:p w14:paraId="437020AC" w14:textId="77777777" w:rsidR="00725654" w:rsidRDefault="00725654" w:rsidP="00F27A98">
            <w:pPr>
              <w:spacing w:after="0"/>
              <w:ind w:left="135"/>
            </w:pPr>
          </w:p>
        </w:tc>
      </w:tr>
      <w:tr w:rsidR="00725654" w14:paraId="7B40B310" w14:textId="77777777" w:rsidTr="00F27A98">
        <w:trPr>
          <w:trHeight w:val="144"/>
          <w:tblCellSpacing w:w="20" w:type="nil"/>
        </w:trPr>
        <w:tc>
          <w:tcPr>
            <w:tcW w:w="538" w:type="dxa"/>
            <w:tcMar>
              <w:top w:w="50" w:type="dxa"/>
              <w:left w:w="100" w:type="dxa"/>
            </w:tcMar>
            <w:vAlign w:val="center"/>
          </w:tcPr>
          <w:p w14:paraId="510B84FC" w14:textId="77777777" w:rsidR="00725654" w:rsidRDefault="00725654" w:rsidP="00F27A98">
            <w:pPr>
              <w:spacing w:after="0"/>
            </w:pPr>
            <w:r>
              <w:rPr>
                <w:rFonts w:ascii="Times New Roman" w:hAnsi="Times New Roman"/>
                <w:color w:val="000000"/>
                <w:sz w:val="24"/>
              </w:rPr>
              <w:t>1.3</w:t>
            </w:r>
          </w:p>
        </w:tc>
        <w:tc>
          <w:tcPr>
            <w:tcW w:w="2288" w:type="dxa"/>
            <w:tcMar>
              <w:top w:w="50" w:type="dxa"/>
              <w:left w:w="100" w:type="dxa"/>
            </w:tcMar>
            <w:vAlign w:val="center"/>
          </w:tcPr>
          <w:p w14:paraId="41F992A9" w14:textId="77777777" w:rsidR="00725654" w:rsidRDefault="00725654" w:rsidP="00F27A98">
            <w:pPr>
              <w:spacing w:after="0"/>
              <w:ind w:left="135"/>
            </w:pPr>
            <w:r>
              <w:rPr>
                <w:rFonts w:ascii="Times New Roman" w:hAnsi="Times New Roman"/>
                <w:color w:val="000000"/>
                <w:sz w:val="24"/>
              </w:rPr>
              <w:t>Письмо</w:t>
            </w:r>
          </w:p>
        </w:tc>
        <w:tc>
          <w:tcPr>
            <w:tcW w:w="1045" w:type="dxa"/>
            <w:tcMar>
              <w:top w:w="50" w:type="dxa"/>
              <w:left w:w="100" w:type="dxa"/>
            </w:tcMar>
            <w:vAlign w:val="center"/>
          </w:tcPr>
          <w:p w14:paraId="1E7C3271" w14:textId="77777777" w:rsidR="00725654" w:rsidRDefault="00725654" w:rsidP="00F27A98">
            <w:pPr>
              <w:spacing w:after="0"/>
              <w:ind w:left="135"/>
              <w:jc w:val="center"/>
            </w:pPr>
            <w:r>
              <w:rPr>
                <w:rFonts w:ascii="Times New Roman" w:hAnsi="Times New Roman"/>
                <w:color w:val="000000"/>
                <w:sz w:val="24"/>
              </w:rPr>
              <w:t xml:space="preserve"> 70 </w:t>
            </w:r>
          </w:p>
        </w:tc>
        <w:tc>
          <w:tcPr>
            <w:tcW w:w="1778" w:type="dxa"/>
            <w:tcMar>
              <w:top w:w="50" w:type="dxa"/>
              <w:left w:w="100" w:type="dxa"/>
            </w:tcMar>
            <w:vAlign w:val="center"/>
          </w:tcPr>
          <w:p w14:paraId="1DA7D2BF" w14:textId="77777777" w:rsidR="00725654" w:rsidRDefault="00725654" w:rsidP="00F27A98">
            <w:pPr>
              <w:spacing w:after="0"/>
              <w:ind w:left="135"/>
              <w:jc w:val="center"/>
            </w:pPr>
          </w:p>
        </w:tc>
        <w:tc>
          <w:tcPr>
            <w:tcW w:w="1860" w:type="dxa"/>
            <w:tcMar>
              <w:top w:w="50" w:type="dxa"/>
              <w:left w:w="100" w:type="dxa"/>
            </w:tcMar>
            <w:vAlign w:val="center"/>
          </w:tcPr>
          <w:p w14:paraId="4A4CBDFB" w14:textId="77777777" w:rsidR="00725654" w:rsidRDefault="00725654" w:rsidP="00F27A98">
            <w:pPr>
              <w:spacing w:after="0"/>
              <w:ind w:left="135"/>
              <w:jc w:val="center"/>
            </w:pPr>
          </w:p>
        </w:tc>
        <w:tc>
          <w:tcPr>
            <w:tcW w:w="2837" w:type="dxa"/>
            <w:tcMar>
              <w:top w:w="50" w:type="dxa"/>
              <w:left w:w="100" w:type="dxa"/>
            </w:tcMar>
            <w:vAlign w:val="center"/>
          </w:tcPr>
          <w:p w14:paraId="7D2122CB" w14:textId="77777777" w:rsidR="00725654" w:rsidRDefault="00725654" w:rsidP="00F27A98">
            <w:pPr>
              <w:spacing w:after="0"/>
              <w:ind w:left="135"/>
            </w:pPr>
          </w:p>
        </w:tc>
      </w:tr>
      <w:tr w:rsidR="00725654" w14:paraId="3E840926" w14:textId="77777777" w:rsidTr="00F27A98">
        <w:trPr>
          <w:trHeight w:val="144"/>
          <w:tblCellSpacing w:w="20" w:type="nil"/>
        </w:trPr>
        <w:tc>
          <w:tcPr>
            <w:tcW w:w="538" w:type="dxa"/>
            <w:tcMar>
              <w:top w:w="50" w:type="dxa"/>
              <w:left w:w="100" w:type="dxa"/>
            </w:tcMar>
            <w:vAlign w:val="center"/>
          </w:tcPr>
          <w:p w14:paraId="7C226D9C" w14:textId="77777777" w:rsidR="00725654" w:rsidRDefault="00725654" w:rsidP="00F27A98">
            <w:pPr>
              <w:spacing w:after="0"/>
            </w:pPr>
            <w:r>
              <w:rPr>
                <w:rFonts w:ascii="Times New Roman" w:hAnsi="Times New Roman"/>
                <w:color w:val="000000"/>
                <w:sz w:val="24"/>
              </w:rPr>
              <w:t>1.4</w:t>
            </w:r>
          </w:p>
        </w:tc>
        <w:tc>
          <w:tcPr>
            <w:tcW w:w="2288" w:type="dxa"/>
            <w:tcMar>
              <w:top w:w="50" w:type="dxa"/>
              <w:left w:w="100" w:type="dxa"/>
            </w:tcMar>
            <w:vAlign w:val="center"/>
          </w:tcPr>
          <w:p w14:paraId="4FD4032A" w14:textId="77777777" w:rsidR="00725654" w:rsidRDefault="00725654" w:rsidP="00F27A98">
            <w:pPr>
              <w:spacing w:after="0"/>
              <w:ind w:left="135"/>
            </w:pPr>
            <w:r>
              <w:rPr>
                <w:rFonts w:ascii="Times New Roman" w:hAnsi="Times New Roman"/>
                <w:color w:val="000000"/>
                <w:sz w:val="24"/>
              </w:rPr>
              <w:t>Развитие речи</w:t>
            </w:r>
          </w:p>
        </w:tc>
        <w:tc>
          <w:tcPr>
            <w:tcW w:w="1045" w:type="dxa"/>
            <w:tcMar>
              <w:top w:w="50" w:type="dxa"/>
              <w:left w:w="100" w:type="dxa"/>
            </w:tcMar>
            <w:vAlign w:val="center"/>
          </w:tcPr>
          <w:p w14:paraId="138A4817" w14:textId="77777777" w:rsidR="00725654" w:rsidRDefault="00725654" w:rsidP="00F27A98">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3AFC4810" w14:textId="77777777" w:rsidR="00725654" w:rsidRDefault="00725654" w:rsidP="00F27A98">
            <w:pPr>
              <w:spacing w:after="0"/>
              <w:ind w:left="135"/>
              <w:jc w:val="center"/>
            </w:pPr>
          </w:p>
        </w:tc>
        <w:tc>
          <w:tcPr>
            <w:tcW w:w="1860" w:type="dxa"/>
            <w:tcMar>
              <w:top w:w="50" w:type="dxa"/>
              <w:left w:w="100" w:type="dxa"/>
            </w:tcMar>
            <w:vAlign w:val="center"/>
          </w:tcPr>
          <w:p w14:paraId="7B656001" w14:textId="77777777" w:rsidR="00725654" w:rsidRDefault="00725654" w:rsidP="00F27A98">
            <w:pPr>
              <w:spacing w:after="0"/>
              <w:ind w:left="135"/>
              <w:jc w:val="center"/>
            </w:pPr>
          </w:p>
        </w:tc>
        <w:tc>
          <w:tcPr>
            <w:tcW w:w="2837" w:type="dxa"/>
            <w:tcMar>
              <w:top w:w="50" w:type="dxa"/>
              <w:left w:w="100" w:type="dxa"/>
            </w:tcMar>
            <w:vAlign w:val="center"/>
          </w:tcPr>
          <w:p w14:paraId="7B211087" w14:textId="77777777" w:rsidR="00725654" w:rsidRDefault="00725654" w:rsidP="00F27A98">
            <w:pPr>
              <w:spacing w:after="0"/>
              <w:ind w:left="135"/>
            </w:pPr>
          </w:p>
        </w:tc>
      </w:tr>
      <w:tr w:rsidR="00725654" w14:paraId="03BC9815" w14:textId="77777777" w:rsidTr="00F27A98">
        <w:trPr>
          <w:trHeight w:val="144"/>
          <w:tblCellSpacing w:w="20" w:type="nil"/>
        </w:trPr>
        <w:tc>
          <w:tcPr>
            <w:tcW w:w="0" w:type="auto"/>
            <w:gridSpan w:val="2"/>
            <w:tcMar>
              <w:top w:w="50" w:type="dxa"/>
              <w:left w:w="100" w:type="dxa"/>
            </w:tcMar>
            <w:vAlign w:val="center"/>
          </w:tcPr>
          <w:p w14:paraId="6A5FC541" w14:textId="77777777" w:rsidR="00725654" w:rsidRDefault="00725654" w:rsidP="00F27A9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771F2F45" w14:textId="77777777" w:rsidR="00725654" w:rsidRDefault="00725654" w:rsidP="00F27A98">
            <w:pPr>
              <w:spacing w:after="0"/>
              <w:ind w:left="135"/>
              <w:jc w:val="center"/>
            </w:pPr>
            <w:r>
              <w:rPr>
                <w:rFonts w:ascii="Times New Roman" w:hAnsi="Times New Roman"/>
                <w:color w:val="000000"/>
                <w:sz w:val="24"/>
              </w:rPr>
              <w:t xml:space="preserve"> 100 </w:t>
            </w:r>
          </w:p>
        </w:tc>
        <w:tc>
          <w:tcPr>
            <w:tcW w:w="0" w:type="auto"/>
            <w:gridSpan w:val="3"/>
            <w:tcMar>
              <w:top w:w="50" w:type="dxa"/>
              <w:left w:w="100" w:type="dxa"/>
            </w:tcMar>
            <w:vAlign w:val="center"/>
          </w:tcPr>
          <w:p w14:paraId="0265500C" w14:textId="77777777" w:rsidR="00725654" w:rsidRDefault="00725654" w:rsidP="00F27A98"/>
        </w:tc>
      </w:tr>
      <w:tr w:rsidR="00725654" w14:paraId="5BFE10DD" w14:textId="77777777" w:rsidTr="00F27A98">
        <w:trPr>
          <w:trHeight w:val="144"/>
          <w:tblCellSpacing w:w="20" w:type="nil"/>
        </w:trPr>
        <w:tc>
          <w:tcPr>
            <w:tcW w:w="0" w:type="auto"/>
            <w:gridSpan w:val="6"/>
            <w:tcMar>
              <w:top w:w="50" w:type="dxa"/>
              <w:left w:w="100" w:type="dxa"/>
            </w:tcMar>
            <w:vAlign w:val="center"/>
          </w:tcPr>
          <w:p w14:paraId="75230830" w14:textId="77777777" w:rsidR="00725654" w:rsidRDefault="00725654" w:rsidP="00F27A9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725654" w14:paraId="26279E7E" w14:textId="77777777" w:rsidTr="00F27A98">
        <w:trPr>
          <w:trHeight w:val="144"/>
          <w:tblCellSpacing w:w="20" w:type="nil"/>
        </w:trPr>
        <w:tc>
          <w:tcPr>
            <w:tcW w:w="538" w:type="dxa"/>
            <w:tcMar>
              <w:top w:w="50" w:type="dxa"/>
              <w:left w:w="100" w:type="dxa"/>
            </w:tcMar>
            <w:vAlign w:val="center"/>
          </w:tcPr>
          <w:p w14:paraId="3CD9CD85" w14:textId="77777777" w:rsidR="00725654" w:rsidRDefault="00725654" w:rsidP="00F27A98">
            <w:pPr>
              <w:spacing w:after="0"/>
            </w:pPr>
            <w:r>
              <w:rPr>
                <w:rFonts w:ascii="Times New Roman" w:hAnsi="Times New Roman"/>
                <w:color w:val="000000"/>
                <w:sz w:val="24"/>
              </w:rPr>
              <w:t>2.1</w:t>
            </w:r>
          </w:p>
        </w:tc>
        <w:tc>
          <w:tcPr>
            <w:tcW w:w="2288" w:type="dxa"/>
            <w:tcMar>
              <w:top w:w="50" w:type="dxa"/>
              <w:left w:w="100" w:type="dxa"/>
            </w:tcMar>
            <w:vAlign w:val="center"/>
          </w:tcPr>
          <w:p w14:paraId="0AAE3BFD" w14:textId="77777777" w:rsidR="00725654" w:rsidRDefault="00725654" w:rsidP="00F27A98">
            <w:pPr>
              <w:spacing w:after="0"/>
              <w:ind w:left="135"/>
            </w:pPr>
            <w:r>
              <w:rPr>
                <w:rFonts w:ascii="Times New Roman" w:hAnsi="Times New Roman"/>
                <w:color w:val="000000"/>
                <w:sz w:val="24"/>
              </w:rPr>
              <w:t>Общие сведения о языке</w:t>
            </w:r>
          </w:p>
        </w:tc>
        <w:tc>
          <w:tcPr>
            <w:tcW w:w="1045" w:type="dxa"/>
            <w:tcMar>
              <w:top w:w="50" w:type="dxa"/>
              <w:left w:w="100" w:type="dxa"/>
            </w:tcMar>
            <w:vAlign w:val="center"/>
          </w:tcPr>
          <w:p w14:paraId="59401620" w14:textId="77777777" w:rsidR="00725654" w:rsidRDefault="00725654" w:rsidP="00F27A98">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0A9DB2D4" w14:textId="77777777" w:rsidR="00725654" w:rsidRDefault="00725654" w:rsidP="00F27A98">
            <w:pPr>
              <w:spacing w:after="0"/>
              <w:ind w:left="135"/>
              <w:jc w:val="center"/>
            </w:pPr>
          </w:p>
        </w:tc>
        <w:tc>
          <w:tcPr>
            <w:tcW w:w="1860" w:type="dxa"/>
            <w:tcMar>
              <w:top w:w="50" w:type="dxa"/>
              <w:left w:w="100" w:type="dxa"/>
            </w:tcMar>
            <w:vAlign w:val="center"/>
          </w:tcPr>
          <w:p w14:paraId="5EE22364" w14:textId="77777777" w:rsidR="00725654" w:rsidRDefault="00725654" w:rsidP="00F27A98">
            <w:pPr>
              <w:spacing w:after="0"/>
              <w:ind w:left="135"/>
              <w:jc w:val="center"/>
            </w:pPr>
          </w:p>
        </w:tc>
        <w:tc>
          <w:tcPr>
            <w:tcW w:w="2837" w:type="dxa"/>
            <w:tcMar>
              <w:top w:w="50" w:type="dxa"/>
              <w:left w:w="100" w:type="dxa"/>
            </w:tcMar>
            <w:vAlign w:val="center"/>
          </w:tcPr>
          <w:p w14:paraId="24748BE5" w14:textId="77777777" w:rsidR="00725654" w:rsidRDefault="00725654" w:rsidP="00F27A98">
            <w:pPr>
              <w:spacing w:after="0"/>
              <w:ind w:left="135"/>
            </w:pPr>
          </w:p>
        </w:tc>
      </w:tr>
      <w:tr w:rsidR="00725654" w14:paraId="5D3B91E7" w14:textId="77777777" w:rsidTr="00F27A98">
        <w:trPr>
          <w:trHeight w:val="144"/>
          <w:tblCellSpacing w:w="20" w:type="nil"/>
        </w:trPr>
        <w:tc>
          <w:tcPr>
            <w:tcW w:w="538" w:type="dxa"/>
            <w:tcMar>
              <w:top w:w="50" w:type="dxa"/>
              <w:left w:w="100" w:type="dxa"/>
            </w:tcMar>
            <w:vAlign w:val="center"/>
          </w:tcPr>
          <w:p w14:paraId="58F81A7E" w14:textId="77777777" w:rsidR="00725654" w:rsidRDefault="00725654" w:rsidP="00F27A98">
            <w:pPr>
              <w:spacing w:after="0"/>
            </w:pPr>
            <w:r>
              <w:rPr>
                <w:rFonts w:ascii="Times New Roman" w:hAnsi="Times New Roman"/>
                <w:color w:val="000000"/>
                <w:sz w:val="24"/>
              </w:rPr>
              <w:t>2.2</w:t>
            </w:r>
          </w:p>
        </w:tc>
        <w:tc>
          <w:tcPr>
            <w:tcW w:w="2288" w:type="dxa"/>
            <w:tcMar>
              <w:top w:w="50" w:type="dxa"/>
              <w:left w:w="100" w:type="dxa"/>
            </w:tcMar>
            <w:vAlign w:val="center"/>
          </w:tcPr>
          <w:p w14:paraId="411D41FE" w14:textId="77777777" w:rsidR="00725654" w:rsidRDefault="00725654" w:rsidP="00F27A98">
            <w:pPr>
              <w:spacing w:after="0"/>
              <w:ind w:left="135"/>
            </w:pPr>
            <w:r>
              <w:rPr>
                <w:rFonts w:ascii="Times New Roman" w:hAnsi="Times New Roman"/>
                <w:color w:val="000000"/>
                <w:sz w:val="24"/>
              </w:rPr>
              <w:t>Фонетика</w:t>
            </w:r>
          </w:p>
        </w:tc>
        <w:tc>
          <w:tcPr>
            <w:tcW w:w="1045" w:type="dxa"/>
            <w:tcMar>
              <w:top w:w="50" w:type="dxa"/>
              <w:left w:w="100" w:type="dxa"/>
            </w:tcMar>
            <w:vAlign w:val="center"/>
          </w:tcPr>
          <w:p w14:paraId="1A798E88" w14:textId="77777777" w:rsidR="00725654" w:rsidRDefault="00725654" w:rsidP="00F27A98">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445DC867" w14:textId="77777777" w:rsidR="00725654" w:rsidRDefault="00725654" w:rsidP="00F27A98">
            <w:pPr>
              <w:spacing w:after="0"/>
              <w:ind w:left="135"/>
              <w:jc w:val="center"/>
            </w:pPr>
          </w:p>
        </w:tc>
        <w:tc>
          <w:tcPr>
            <w:tcW w:w="1860" w:type="dxa"/>
            <w:tcMar>
              <w:top w:w="50" w:type="dxa"/>
              <w:left w:w="100" w:type="dxa"/>
            </w:tcMar>
            <w:vAlign w:val="center"/>
          </w:tcPr>
          <w:p w14:paraId="5CDDFED1" w14:textId="77777777" w:rsidR="00725654" w:rsidRDefault="00725654" w:rsidP="00F27A98">
            <w:pPr>
              <w:spacing w:after="0"/>
              <w:ind w:left="135"/>
              <w:jc w:val="center"/>
            </w:pPr>
          </w:p>
        </w:tc>
        <w:tc>
          <w:tcPr>
            <w:tcW w:w="2837" w:type="dxa"/>
            <w:tcMar>
              <w:top w:w="50" w:type="dxa"/>
              <w:left w:w="100" w:type="dxa"/>
            </w:tcMar>
            <w:vAlign w:val="center"/>
          </w:tcPr>
          <w:p w14:paraId="4B858B3D" w14:textId="77777777" w:rsidR="00725654" w:rsidRDefault="00725654" w:rsidP="00F27A98">
            <w:pPr>
              <w:spacing w:after="0"/>
              <w:ind w:left="135"/>
            </w:pPr>
          </w:p>
        </w:tc>
      </w:tr>
      <w:tr w:rsidR="00725654" w14:paraId="2979E3F4" w14:textId="77777777" w:rsidTr="00F27A98">
        <w:trPr>
          <w:trHeight w:val="144"/>
          <w:tblCellSpacing w:w="20" w:type="nil"/>
        </w:trPr>
        <w:tc>
          <w:tcPr>
            <w:tcW w:w="538" w:type="dxa"/>
            <w:tcMar>
              <w:top w:w="50" w:type="dxa"/>
              <w:left w:w="100" w:type="dxa"/>
            </w:tcMar>
            <w:vAlign w:val="center"/>
          </w:tcPr>
          <w:p w14:paraId="51593697" w14:textId="77777777" w:rsidR="00725654" w:rsidRDefault="00725654" w:rsidP="00F27A98">
            <w:pPr>
              <w:spacing w:after="0"/>
            </w:pPr>
            <w:r>
              <w:rPr>
                <w:rFonts w:ascii="Times New Roman" w:hAnsi="Times New Roman"/>
                <w:color w:val="000000"/>
                <w:sz w:val="24"/>
              </w:rPr>
              <w:t>2.3</w:t>
            </w:r>
          </w:p>
        </w:tc>
        <w:tc>
          <w:tcPr>
            <w:tcW w:w="2288" w:type="dxa"/>
            <w:tcMar>
              <w:top w:w="50" w:type="dxa"/>
              <w:left w:w="100" w:type="dxa"/>
            </w:tcMar>
            <w:vAlign w:val="center"/>
          </w:tcPr>
          <w:p w14:paraId="6690195E" w14:textId="77777777" w:rsidR="00725654" w:rsidRDefault="00725654" w:rsidP="00F27A98">
            <w:pPr>
              <w:spacing w:after="0"/>
              <w:ind w:left="135"/>
            </w:pPr>
            <w:r>
              <w:rPr>
                <w:rFonts w:ascii="Times New Roman" w:hAnsi="Times New Roman"/>
                <w:color w:val="000000"/>
                <w:sz w:val="24"/>
              </w:rPr>
              <w:t>Графика</w:t>
            </w:r>
          </w:p>
        </w:tc>
        <w:tc>
          <w:tcPr>
            <w:tcW w:w="1045" w:type="dxa"/>
            <w:tcMar>
              <w:top w:w="50" w:type="dxa"/>
              <w:left w:w="100" w:type="dxa"/>
            </w:tcMar>
            <w:vAlign w:val="center"/>
          </w:tcPr>
          <w:p w14:paraId="412A152C" w14:textId="77777777" w:rsidR="00725654" w:rsidRDefault="00725654" w:rsidP="00F27A98">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067B13A7" w14:textId="77777777" w:rsidR="00725654" w:rsidRDefault="00725654" w:rsidP="00F27A98">
            <w:pPr>
              <w:spacing w:after="0"/>
              <w:ind w:left="135"/>
              <w:jc w:val="center"/>
            </w:pPr>
          </w:p>
        </w:tc>
        <w:tc>
          <w:tcPr>
            <w:tcW w:w="1860" w:type="dxa"/>
            <w:tcMar>
              <w:top w:w="50" w:type="dxa"/>
              <w:left w:w="100" w:type="dxa"/>
            </w:tcMar>
            <w:vAlign w:val="center"/>
          </w:tcPr>
          <w:p w14:paraId="3AAD98E7" w14:textId="77777777" w:rsidR="00725654" w:rsidRDefault="00725654" w:rsidP="00F27A98">
            <w:pPr>
              <w:spacing w:after="0"/>
              <w:ind w:left="135"/>
              <w:jc w:val="center"/>
            </w:pPr>
          </w:p>
        </w:tc>
        <w:tc>
          <w:tcPr>
            <w:tcW w:w="2837" w:type="dxa"/>
            <w:tcMar>
              <w:top w:w="50" w:type="dxa"/>
              <w:left w:w="100" w:type="dxa"/>
            </w:tcMar>
            <w:vAlign w:val="center"/>
          </w:tcPr>
          <w:p w14:paraId="30CFA857" w14:textId="77777777" w:rsidR="00725654" w:rsidRDefault="00725654" w:rsidP="00F27A98">
            <w:pPr>
              <w:spacing w:after="0"/>
              <w:ind w:left="135"/>
            </w:pPr>
          </w:p>
        </w:tc>
      </w:tr>
      <w:tr w:rsidR="00725654" w14:paraId="0CEB97BF" w14:textId="77777777" w:rsidTr="00F27A98">
        <w:trPr>
          <w:trHeight w:val="144"/>
          <w:tblCellSpacing w:w="20" w:type="nil"/>
        </w:trPr>
        <w:tc>
          <w:tcPr>
            <w:tcW w:w="538" w:type="dxa"/>
            <w:tcMar>
              <w:top w:w="50" w:type="dxa"/>
              <w:left w:w="100" w:type="dxa"/>
            </w:tcMar>
            <w:vAlign w:val="center"/>
          </w:tcPr>
          <w:p w14:paraId="442AD305" w14:textId="77777777" w:rsidR="00725654" w:rsidRDefault="00725654" w:rsidP="00F27A98">
            <w:pPr>
              <w:spacing w:after="0"/>
            </w:pPr>
            <w:r>
              <w:rPr>
                <w:rFonts w:ascii="Times New Roman" w:hAnsi="Times New Roman"/>
                <w:color w:val="000000"/>
                <w:sz w:val="24"/>
              </w:rPr>
              <w:t>2.4</w:t>
            </w:r>
          </w:p>
        </w:tc>
        <w:tc>
          <w:tcPr>
            <w:tcW w:w="2288" w:type="dxa"/>
            <w:tcMar>
              <w:top w:w="50" w:type="dxa"/>
              <w:left w:w="100" w:type="dxa"/>
            </w:tcMar>
            <w:vAlign w:val="center"/>
          </w:tcPr>
          <w:p w14:paraId="39EE3651" w14:textId="77777777" w:rsidR="00725654" w:rsidRDefault="00725654" w:rsidP="00F27A98">
            <w:pPr>
              <w:spacing w:after="0"/>
              <w:ind w:left="135"/>
            </w:pPr>
            <w:r>
              <w:rPr>
                <w:rFonts w:ascii="Times New Roman" w:hAnsi="Times New Roman"/>
                <w:color w:val="000000"/>
                <w:sz w:val="24"/>
              </w:rPr>
              <w:t>Лексика и морфология</w:t>
            </w:r>
          </w:p>
        </w:tc>
        <w:tc>
          <w:tcPr>
            <w:tcW w:w="1045" w:type="dxa"/>
            <w:tcMar>
              <w:top w:w="50" w:type="dxa"/>
              <w:left w:w="100" w:type="dxa"/>
            </w:tcMar>
            <w:vAlign w:val="center"/>
          </w:tcPr>
          <w:p w14:paraId="02A6908E" w14:textId="77777777" w:rsidR="00725654" w:rsidRDefault="00725654" w:rsidP="00F27A98">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14:paraId="4B0443DE" w14:textId="77777777" w:rsidR="00725654" w:rsidRDefault="00725654" w:rsidP="00F27A98">
            <w:pPr>
              <w:spacing w:after="0"/>
              <w:ind w:left="135"/>
              <w:jc w:val="center"/>
            </w:pPr>
          </w:p>
        </w:tc>
        <w:tc>
          <w:tcPr>
            <w:tcW w:w="1860" w:type="dxa"/>
            <w:tcMar>
              <w:top w:w="50" w:type="dxa"/>
              <w:left w:w="100" w:type="dxa"/>
            </w:tcMar>
            <w:vAlign w:val="center"/>
          </w:tcPr>
          <w:p w14:paraId="7DAC82E6" w14:textId="77777777" w:rsidR="00725654" w:rsidRDefault="00725654" w:rsidP="00F27A98">
            <w:pPr>
              <w:spacing w:after="0"/>
              <w:ind w:left="135"/>
              <w:jc w:val="center"/>
            </w:pPr>
          </w:p>
        </w:tc>
        <w:tc>
          <w:tcPr>
            <w:tcW w:w="2837" w:type="dxa"/>
            <w:tcMar>
              <w:top w:w="50" w:type="dxa"/>
              <w:left w:w="100" w:type="dxa"/>
            </w:tcMar>
            <w:vAlign w:val="center"/>
          </w:tcPr>
          <w:p w14:paraId="5E26ADEF" w14:textId="77777777" w:rsidR="00725654" w:rsidRDefault="00725654" w:rsidP="00F27A98">
            <w:pPr>
              <w:spacing w:after="0"/>
              <w:ind w:left="135"/>
            </w:pPr>
          </w:p>
        </w:tc>
      </w:tr>
      <w:tr w:rsidR="00725654" w14:paraId="3A4C77BE" w14:textId="77777777" w:rsidTr="00F27A98">
        <w:trPr>
          <w:trHeight w:val="144"/>
          <w:tblCellSpacing w:w="20" w:type="nil"/>
        </w:trPr>
        <w:tc>
          <w:tcPr>
            <w:tcW w:w="538" w:type="dxa"/>
            <w:tcMar>
              <w:top w:w="50" w:type="dxa"/>
              <w:left w:w="100" w:type="dxa"/>
            </w:tcMar>
            <w:vAlign w:val="center"/>
          </w:tcPr>
          <w:p w14:paraId="45293FC5" w14:textId="77777777" w:rsidR="00725654" w:rsidRDefault="00725654" w:rsidP="00F27A98">
            <w:pPr>
              <w:spacing w:after="0"/>
            </w:pPr>
            <w:r>
              <w:rPr>
                <w:rFonts w:ascii="Times New Roman" w:hAnsi="Times New Roman"/>
                <w:color w:val="000000"/>
                <w:sz w:val="24"/>
              </w:rPr>
              <w:t>2.5</w:t>
            </w:r>
          </w:p>
        </w:tc>
        <w:tc>
          <w:tcPr>
            <w:tcW w:w="2288" w:type="dxa"/>
            <w:tcMar>
              <w:top w:w="50" w:type="dxa"/>
              <w:left w:w="100" w:type="dxa"/>
            </w:tcMar>
            <w:vAlign w:val="center"/>
          </w:tcPr>
          <w:p w14:paraId="5A804A0C" w14:textId="77777777" w:rsidR="00725654" w:rsidRDefault="00725654" w:rsidP="00F27A98">
            <w:pPr>
              <w:spacing w:after="0"/>
              <w:ind w:left="135"/>
            </w:pPr>
            <w:r>
              <w:rPr>
                <w:rFonts w:ascii="Times New Roman" w:hAnsi="Times New Roman"/>
                <w:color w:val="000000"/>
                <w:sz w:val="24"/>
              </w:rPr>
              <w:t>Синтаксис</w:t>
            </w:r>
          </w:p>
        </w:tc>
        <w:tc>
          <w:tcPr>
            <w:tcW w:w="1045" w:type="dxa"/>
            <w:tcMar>
              <w:top w:w="50" w:type="dxa"/>
              <w:left w:w="100" w:type="dxa"/>
            </w:tcMar>
            <w:vAlign w:val="center"/>
          </w:tcPr>
          <w:p w14:paraId="06A59444" w14:textId="77777777" w:rsidR="00725654" w:rsidRDefault="00725654" w:rsidP="00F27A98">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14:paraId="1935A961" w14:textId="77777777" w:rsidR="00725654" w:rsidRDefault="00725654" w:rsidP="00F27A98">
            <w:pPr>
              <w:spacing w:after="0"/>
              <w:ind w:left="135"/>
              <w:jc w:val="center"/>
            </w:pPr>
          </w:p>
        </w:tc>
        <w:tc>
          <w:tcPr>
            <w:tcW w:w="1860" w:type="dxa"/>
            <w:tcMar>
              <w:top w:w="50" w:type="dxa"/>
              <w:left w:w="100" w:type="dxa"/>
            </w:tcMar>
            <w:vAlign w:val="center"/>
          </w:tcPr>
          <w:p w14:paraId="3AAFBC50" w14:textId="77777777" w:rsidR="00725654" w:rsidRDefault="00725654" w:rsidP="00F27A98">
            <w:pPr>
              <w:spacing w:after="0"/>
              <w:ind w:left="135"/>
              <w:jc w:val="center"/>
            </w:pPr>
          </w:p>
        </w:tc>
        <w:tc>
          <w:tcPr>
            <w:tcW w:w="2837" w:type="dxa"/>
            <w:tcMar>
              <w:top w:w="50" w:type="dxa"/>
              <w:left w:w="100" w:type="dxa"/>
            </w:tcMar>
            <w:vAlign w:val="center"/>
          </w:tcPr>
          <w:p w14:paraId="02D82D3F" w14:textId="77777777" w:rsidR="00725654" w:rsidRDefault="00725654" w:rsidP="00F27A98">
            <w:pPr>
              <w:spacing w:after="0"/>
              <w:ind w:left="135"/>
            </w:pPr>
          </w:p>
        </w:tc>
      </w:tr>
      <w:tr w:rsidR="00725654" w14:paraId="13B725F9" w14:textId="77777777" w:rsidTr="00F27A98">
        <w:trPr>
          <w:trHeight w:val="144"/>
          <w:tblCellSpacing w:w="20" w:type="nil"/>
        </w:trPr>
        <w:tc>
          <w:tcPr>
            <w:tcW w:w="538" w:type="dxa"/>
            <w:tcMar>
              <w:top w:w="50" w:type="dxa"/>
              <w:left w:w="100" w:type="dxa"/>
            </w:tcMar>
            <w:vAlign w:val="center"/>
          </w:tcPr>
          <w:p w14:paraId="229A9429" w14:textId="77777777" w:rsidR="00725654" w:rsidRDefault="00725654" w:rsidP="00F27A98">
            <w:pPr>
              <w:spacing w:after="0"/>
            </w:pPr>
            <w:r>
              <w:rPr>
                <w:rFonts w:ascii="Times New Roman" w:hAnsi="Times New Roman"/>
                <w:color w:val="000000"/>
                <w:sz w:val="24"/>
              </w:rPr>
              <w:t>2.6</w:t>
            </w:r>
          </w:p>
        </w:tc>
        <w:tc>
          <w:tcPr>
            <w:tcW w:w="2288" w:type="dxa"/>
            <w:tcMar>
              <w:top w:w="50" w:type="dxa"/>
              <w:left w:w="100" w:type="dxa"/>
            </w:tcMar>
            <w:vAlign w:val="center"/>
          </w:tcPr>
          <w:p w14:paraId="1F32B519" w14:textId="77777777" w:rsidR="00725654" w:rsidRDefault="00725654" w:rsidP="00F27A98">
            <w:pPr>
              <w:spacing w:after="0"/>
              <w:ind w:left="135"/>
            </w:pPr>
            <w:r>
              <w:rPr>
                <w:rFonts w:ascii="Times New Roman" w:hAnsi="Times New Roman"/>
                <w:color w:val="000000"/>
                <w:sz w:val="24"/>
              </w:rPr>
              <w:t>Орфография и пунктуация</w:t>
            </w:r>
          </w:p>
        </w:tc>
        <w:tc>
          <w:tcPr>
            <w:tcW w:w="1045" w:type="dxa"/>
            <w:tcMar>
              <w:top w:w="50" w:type="dxa"/>
              <w:left w:w="100" w:type="dxa"/>
            </w:tcMar>
            <w:vAlign w:val="center"/>
          </w:tcPr>
          <w:p w14:paraId="775A4F81" w14:textId="77777777" w:rsidR="00725654" w:rsidRDefault="00725654" w:rsidP="00F27A98">
            <w:pPr>
              <w:spacing w:after="0"/>
              <w:ind w:left="135"/>
              <w:jc w:val="center"/>
            </w:pPr>
            <w:r>
              <w:rPr>
                <w:rFonts w:ascii="Times New Roman" w:hAnsi="Times New Roman"/>
                <w:color w:val="000000"/>
                <w:sz w:val="24"/>
              </w:rPr>
              <w:t xml:space="preserve"> 14 </w:t>
            </w:r>
          </w:p>
        </w:tc>
        <w:tc>
          <w:tcPr>
            <w:tcW w:w="1778" w:type="dxa"/>
            <w:tcMar>
              <w:top w:w="50" w:type="dxa"/>
              <w:left w:w="100" w:type="dxa"/>
            </w:tcMar>
            <w:vAlign w:val="center"/>
          </w:tcPr>
          <w:p w14:paraId="5EA8F662" w14:textId="77777777" w:rsidR="00725654" w:rsidRDefault="00725654" w:rsidP="00F27A98">
            <w:pPr>
              <w:spacing w:after="0"/>
              <w:ind w:left="135"/>
              <w:jc w:val="center"/>
            </w:pPr>
          </w:p>
        </w:tc>
        <w:tc>
          <w:tcPr>
            <w:tcW w:w="1860" w:type="dxa"/>
            <w:tcMar>
              <w:top w:w="50" w:type="dxa"/>
              <w:left w:w="100" w:type="dxa"/>
            </w:tcMar>
            <w:vAlign w:val="center"/>
          </w:tcPr>
          <w:p w14:paraId="1300E472" w14:textId="77777777" w:rsidR="00725654" w:rsidRDefault="00725654" w:rsidP="00F27A98">
            <w:pPr>
              <w:spacing w:after="0"/>
              <w:ind w:left="135"/>
              <w:jc w:val="center"/>
            </w:pPr>
          </w:p>
        </w:tc>
        <w:tc>
          <w:tcPr>
            <w:tcW w:w="2837" w:type="dxa"/>
            <w:tcMar>
              <w:top w:w="50" w:type="dxa"/>
              <w:left w:w="100" w:type="dxa"/>
            </w:tcMar>
            <w:vAlign w:val="center"/>
          </w:tcPr>
          <w:p w14:paraId="2448B0E6" w14:textId="77777777" w:rsidR="00725654" w:rsidRDefault="00725654" w:rsidP="00F27A98">
            <w:pPr>
              <w:spacing w:after="0"/>
              <w:ind w:left="135"/>
            </w:pPr>
          </w:p>
        </w:tc>
      </w:tr>
      <w:tr w:rsidR="00725654" w14:paraId="1ADE5335" w14:textId="77777777" w:rsidTr="00F27A98">
        <w:trPr>
          <w:trHeight w:val="144"/>
          <w:tblCellSpacing w:w="20" w:type="nil"/>
        </w:trPr>
        <w:tc>
          <w:tcPr>
            <w:tcW w:w="538" w:type="dxa"/>
            <w:tcMar>
              <w:top w:w="50" w:type="dxa"/>
              <w:left w:w="100" w:type="dxa"/>
            </w:tcMar>
            <w:vAlign w:val="center"/>
          </w:tcPr>
          <w:p w14:paraId="743880B2" w14:textId="77777777" w:rsidR="00725654" w:rsidRDefault="00725654" w:rsidP="00F27A98">
            <w:pPr>
              <w:spacing w:after="0"/>
            </w:pPr>
            <w:r>
              <w:rPr>
                <w:rFonts w:ascii="Times New Roman" w:hAnsi="Times New Roman"/>
                <w:color w:val="000000"/>
                <w:sz w:val="24"/>
              </w:rPr>
              <w:t>2.7</w:t>
            </w:r>
          </w:p>
        </w:tc>
        <w:tc>
          <w:tcPr>
            <w:tcW w:w="2288" w:type="dxa"/>
            <w:tcMar>
              <w:top w:w="50" w:type="dxa"/>
              <w:left w:w="100" w:type="dxa"/>
            </w:tcMar>
            <w:vAlign w:val="center"/>
          </w:tcPr>
          <w:p w14:paraId="36AE1231" w14:textId="77777777" w:rsidR="00725654" w:rsidRDefault="00725654" w:rsidP="00F27A98">
            <w:pPr>
              <w:spacing w:after="0"/>
              <w:ind w:left="135"/>
            </w:pPr>
            <w:r>
              <w:rPr>
                <w:rFonts w:ascii="Times New Roman" w:hAnsi="Times New Roman"/>
                <w:color w:val="000000"/>
                <w:sz w:val="24"/>
              </w:rPr>
              <w:t>Развитие речи</w:t>
            </w:r>
          </w:p>
        </w:tc>
        <w:tc>
          <w:tcPr>
            <w:tcW w:w="1045" w:type="dxa"/>
            <w:tcMar>
              <w:top w:w="50" w:type="dxa"/>
              <w:left w:w="100" w:type="dxa"/>
            </w:tcMar>
            <w:vAlign w:val="center"/>
          </w:tcPr>
          <w:p w14:paraId="4EFCC06F" w14:textId="77777777" w:rsidR="00725654" w:rsidRDefault="00725654" w:rsidP="00F27A98">
            <w:pPr>
              <w:spacing w:after="0"/>
              <w:ind w:left="135"/>
              <w:jc w:val="center"/>
            </w:pPr>
            <w:r>
              <w:rPr>
                <w:rFonts w:ascii="Times New Roman" w:hAnsi="Times New Roman"/>
                <w:color w:val="000000"/>
                <w:sz w:val="24"/>
              </w:rPr>
              <w:t xml:space="preserve"> 10 </w:t>
            </w:r>
          </w:p>
        </w:tc>
        <w:tc>
          <w:tcPr>
            <w:tcW w:w="1778" w:type="dxa"/>
            <w:tcMar>
              <w:top w:w="50" w:type="dxa"/>
              <w:left w:w="100" w:type="dxa"/>
            </w:tcMar>
            <w:vAlign w:val="center"/>
          </w:tcPr>
          <w:p w14:paraId="516F4BF9" w14:textId="77777777" w:rsidR="00725654" w:rsidRDefault="00725654" w:rsidP="00F27A98">
            <w:pPr>
              <w:spacing w:after="0"/>
              <w:ind w:left="135"/>
              <w:jc w:val="center"/>
            </w:pPr>
          </w:p>
        </w:tc>
        <w:tc>
          <w:tcPr>
            <w:tcW w:w="1860" w:type="dxa"/>
            <w:tcMar>
              <w:top w:w="50" w:type="dxa"/>
              <w:left w:w="100" w:type="dxa"/>
            </w:tcMar>
            <w:vAlign w:val="center"/>
          </w:tcPr>
          <w:p w14:paraId="35C26DA5" w14:textId="77777777" w:rsidR="00725654" w:rsidRDefault="00725654" w:rsidP="00F27A98">
            <w:pPr>
              <w:spacing w:after="0"/>
              <w:ind w:left="135"/>
              <w:jc w:val="center"/>
            </w:pPr>
          </w:p>
        </w:tc>
        <w:tc>
          <w:tcPr>
            <w:tcW w:w="2837" w:type="dxa"/>
            <w:tcMar>
              <w:top w:w="50" w:type="dxa"/>
              <w:left w:w="100" w:type="dxa"/>
            </w:tcMar>
            <w:vAlign w:val="center"/>
          </w:tcPr>
          <w:p w14:paraId="7EF512C7" w14:textId="77777777" w:rsidR="00725654" w:rsidRDefault="00725654" w:rsidP="00F27A98">
            <w:pPr>
              <w:spacing w:after="0"/>
              <w:ind w:left="135"/>
            </w:pPr>
          </w:p>
        </w:tc>
      </w:tr>
      <w:tr w:rsidR="00725654" w14:paraId="0BD8E9D5" w14:textId="77777777" w:rsidTr="00F27A98">
        <w:trPr>
          <w:trHeight w:val="144"/>
          <w:tblCellSpacing w:w="20" w:type="nil"/>
        </w:trPr>
        <w:tc>
          <w:tcPr>
            <w:tcW w:w="0" w:type="auto"/>
            <w:gridSpan w:val="2"/>
            <w:tcMar>
              <w:top w:w="50" w:type="dxa"/>
              <w:left w:w="100" w:type="dxa"/>
            </w:tcMar>
            <w:vAlign w:val="center"/>
          </w:tcPr>
          <w:p w14:paraId="5E2AD5EB" w14:textId="77777777" w:rsidR="00725654" w:rsidRDefault="00725654" w:rsidP="00F27A9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2C5D8505" w14:textId="77777777" w:rsidR="00725654" w:rsidRDefault="00725654" w:rsidP="00F27A98">
            <w:pPr>
              <w:spacing w:after="0"/>
              <w:ind w:left="135"/>
              <w:jc w:val="center"/>
            </w:pPr>
            <w:r>
              <w:rPr>
                <w:rFonts w:ascii="Times New Roman" w:hAnsi="Times New Roman"/>
                <w:color w:val="000000"/>
                <w:sz w:val="24"/>
              </w:rPr>
              <w:t xml:space="preserve"> 50 </w:t>
            </w:r>
          </w:p>
        </w:tc>
        <w:tc>
          <w:tcPr>
            <w:tcW w:w="0" w:type="auto"/>
            <w:gridSpan w:val="3"/>
            <w:tcMar>
              <w:top w:w="50" w:type="dxa"/>
              <w:left w:w="100" w:type="dxa"/>
            </w:tcMar>
            <w:vAlign w:val="center"/>
          </w:tcPr>
          <w:p w14:paraId="1AC4D2D5" w14:textId="77777777" w:rsidR="00725654" w:rsidRDefault="00725654" w:rsidP="00F27A98"/>
        </w:tc>
      </w:tr>
      <w:tr w:rsidR="00725654" w14:paraId="4F0877B7" w14:textId="77777777" w:rsidTr="00F27A98">
        <w:trPr>
          <w:trHeight w:val="144"/>
          <w:tblCellSpacing w:w="20" w:type="nil"/>
        </w:trPr>
        <w:tc>
          <w:tcPr>
            <w:tcW w:w="0" w:type="auto"/>
            <w:gridSpan w:val="2"/>
            <w:tcMar>
              <w:top w:w="50" w:type="dxa"/>
              <w:left w:w="100" w:type="dxa"/>
            </w:tcMar>
            <w:vAlign w:val="center"/>
          </w:tcPr>
          <w:p w14:paraId="1B8F498D" w14:textId="77777777" w:rsidR="00725654" w:rsidRDefault="00725654" w:rsidP="00F27A98">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14:paraId="63057066" w14:textId="77777777" w:rsidR="00725654" w:rsidRDefault="00725654" w:rsidP="00F27A98">
            <w:pPr>
              <w:spacing w:after="0"/>
              <w:ind w:left="135"/>
              <w:jc w:val="center"/>
            </w:pPr>
            <w:r>
              <w:rPr>
                <w:rFonts w:ascii="Times New Roman" w:hAnsi="Times New Roman"/>
                <w:color w:val="000000"/>
                <w:sz w:val="24"/>
              </w:rPr>
              <w:t xml:space="preserve"> 15 </w:t>
            </w:r>
          </w:p>
        </w:tc>
        <w:tc>
          <w:tcPr>
            <w:tcW w:w="1778" w:type="dxa"/>
            <w:tcMar>
              <w:top w:w="50" w:type="dxa"/>
              <w:left w:w="100" w:type="dxa"/>
            </w:tcMar>
            <w:vAlign w:val="center"/>
          </w:tcPr>
          <w:p w14:paraId="62B5F283" w14:textId="77777777" w:rsidR="00725654" w:rsidRDefault="00725654" w:rsidP="00F27A98">
            <w:pPr>
              <w:spacing w:after="0"/>
              <w:ind w:left="135"/>
              <w:jc w:val="center"/>
            </w:pPr>
          </w:p>
        </w:tc>
        <w:tc>
          <w:tcPr>
            <w:tcW w:w="1860" w:type="dxa"/>
            <w:tcMar>
              <w:top w:w="50" w:type="dxa"/>
              <w:left w:w="100" w:type="dxa"/>
            </w:tcMar>
            <w:vAlign w:val="center"/>
          </w:tcPr>
          <w:p w14:paraId="79257649" w14:textId="77777777" w:rsidR="00725654" w:rsidRDefault="00725654" w:rsidP="00F27A98">
            <w:pPr>
              <w:spacing w:after="0"/>
              <w:ind w:left="135"/>
              <w:jc w:val="center"/>
            </w:pPr>
          </w:p>
        </w:tc>
        <w:tc>
          <w:tcPr>
            <w:tcW w:w="2837" w:type="dxa"/>
            <w:tcMar>
              <w:top w:w="50" w:type="dxa"/>
              <w:left w:w="100" w:type="dxa"/>
            </w:tcMar>
            <w:vAlign w:val="center"/>
          </w:tcPr>
          <w:p w14:paraId="2D37C189" w14:textId="77777777" w:rsidR="00725654" w:rsidRDefault="00725654" w:rsidP="00F27A98">
            <w:pPr>
              <w:spacing w:after="0"/>
              <w:ind w:left="135"/>
            </w:pPr>
          </w:p>
        </w:tc>
      </w:tr>
      <w:tr w:rsidR="00725654" w14:paraId="261FF738" w14:textId="77777777" w:rsidTr="00F27A98">
        <w:trPr>
          <w:trHeight w:val="144"/>
          <w:tblCellSpacing w:w="20" w:type="nil"/>
        </w:trPr>
        <w:tc>
          <w:tcPr>
            <w:tcW w:w="0" w:type="auto"/>
            <w:gridSpan w:val="2"/>
            <w:tcMar>
              <w:top w:w="50" w:type="dxa"/>
              <w:left w:w="100" w:type="dxa"/>
            </w:tcMar>
            <w:vAlign w:val="center"/>
          </w:tcPr>
          <w:p w14:paraId="12E5843F"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0A0F136C"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165 </w:t>
            </w:r>
          </w:p>
        </w:tc>
        <w:tc>
          <w:tcPr>
            <w:tcW w:w="1778" w:type="dxa"/>
            <w:tcMar>
              <w:top w:w="50" w:type="dxa"/>
              <w:left w:w="100" w:type="dxa"/>
            </w:tcMar>
            <w:vAlign w:val="center"/>
          </w:tcPr>
          <w:p w14:paraId="7F68C1FD" w14:textId="77777777" w:rsidR="00725654" w:rsidRDefault="00725654" w:rsidP="00F27A98">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70E70A1B" w14:textId="77777777" w:rsidR="00725654" w:rsidRDefault="00725654" w:rsidP="00F27A98">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6A7BB01B" w14:textId="77777777" w:rsidR="00725654" w:rsidRDefault="00725654" w:rsidP="00F27A98"/>
        </w:tc>
      </w:tr>
    </w:tbl>
    <w:p w14:paraId="335BD90A" w14:textId="77777777" w:rsidR="00725654" w:rsidRDefault="00725654" w:rsidP="00725654">
      <w:pPr>
        <w:sectPr w:rsidR="00725654" w:rsidSect="00725654">
          <w:pgSz w:w="16383" w:h="11906" w:orient="landscape"/>
          <w:pgMar w:top="1134" w:right="850" w:bottom="1134" w:left="1701" w:header="720" w:footer="720" w:gutter="0"/>
          <w:cols w:space="720"/>
        </w:sectPr>
      </w:pPr>
    </w:p>
    <w:p w14:paraId="65A2293A" w14:textId="77777777" w:rsidR="00725654" w:rsidRDefault="00725654" w:rsidP="0072565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0"/>
        <w:gridCol w:w="4318"/>
        <w:gridCol w:w="1630"/>
        <w:gridCol w:w="1841"/>
        <w:gridCol w:w="1910"/>
        <w:gridCol w:w="2833"/>
      </w:tblGrid>
      <w:tr w:rsidR="00725654" w14:paraId="55EA40AC" w14:textId="77777777" w:rsidTr="00F27A98">
        <w:trPr>
          <w:trHeight w:val="144"/>
          <w:tblCellSpacing w:w="20" w:type="nil"/>
        </w:trPr>
        <w:tc>
          <w:tcPr>
            <w:tcW w:w="505" w:type="dxa"/>
            <w:vMerge w:val="restart"/>
            <w:tcMar>
              <w:top w:w="50" w:type="dxa"/>
              <w:left w:w="100" w:type="dxa"/>
            </w:tcMar>
            <w:vAlign w:val="center"/>
          </w:tcPr>
          <w:p w14:paraId="191472AF" w14:textId="77777777" w:rsidR="00725654" w:rsidRDefault="00725654" w:rsidP="00F27A98">
            <w:pPr>
              <w:spacing w:after="0"/>
              <w:ind w:left="135"/>
            </w:pPr>
            <w:r>
              <w:rPr>
                <w:rFonts w:ascii="Times New Roman" w:hAnsi="Times New Roman"/>
                <w:b/>
                <w:color w:val="000000"/>
                <w:sz w:val="24"/>
              </w:rPr>
              <w:t xml:space="preserve">№ п/п </w:t>
            </w:r>
          </w:p>
          <w:p w14:paraId="40806A88" w14:textId="77777777" w:rsidR="00725654" w:rsidRDefault="00725654" w:rsidP="00F27A98">
            <w:pPr>
              <w:spacing w:after="0"/>
              <w:ind w:left="135"/>
            </w:pPr>
          </w:p>
        </w:tc>
        <w:tc>
          <w:tcPr>
            <w:tcW w:w="2288" w:type="dxa"/>
            <w:vMerge w:val="restart"/>
            <w:tcMar>
              <w:top w:w="50" w:type="dxa"/>
              <w:left w:w="100" w:type="dxa"/>
            </w:tcMar>
            <w:vAlign w:val="center"/>
          </w:tcPr>
          <w:p w14:paraId="1983BDC6" w14:textId="77777777" w:rsidR="00725654" w:rsidRDefault="00725654" w:rsidP="00F27A98">
            <w:pPr>
              <w:spacing w:after="0"/>
              <w:ind w:left="135"/>
            </w:pPr>
            <w:r>
              <w:rPr>
                <w:rFonts w:ascii="Times New Roman" w:hAnsi="Times New Roman"/>
                <w:b/>
                <w:color w:val="000000"/>
                <w:sz w:val="24"/>
              </w:rPr>
              <w:t xml:space="preserve">Наименование разделов и тем программы </w:t>
            </w:r>
          </w:p>
          <w:p w14:paraId="6E140AA7" w14:textId="77777777" w:rsidR="00725654" w:rsidRDefault="00725654" w:rsidP="00F27A98">
            <w:pPr>
              <w:spacing w:after="0"/>
              <w:ind w:left="135"/>
            </w:pPr>
          </w:p>
        </w:tc>
        <w:tc>
          <w:tcPr>
            <w:tcW w:w="0" w:type="auto"/>
            <w:gridSpan w:val="3"/>
            <w:tcMar>
              <w:top w:w="50" w:type="dxa"/>
              <w:left w:w="100" w:type="dxa"/>
            </w:tcMar>
            <w:vAlign w:val="center"/>
          </w:tcPr>
          <w:p w14:paraId="11E98B94" w14:textId="77777777" w:rsidR="00725654" w:rsidRDefault="00725654" w:rsidP="00F27A98">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14:paraId="479C5740" w14:textId="77777777" w:rsidR="00725654" w:rsidRDefault="00725654" w:rsidP="00F27A98">
            <w:pPr>
              <w:spacing w:after="0"/>
              <w:ind w:left="135"/>
            </w:pPr>
            <w:r>
              <w:rPr>
                <w:rFonts w:ascii="Times New Roman" w:hAnsi="Times New Roman"/>
                <w:b/>
                <w:color w:val="000000"/>
                <w:sz w:val="24"/>
              </w:rPr>
              <w:t xml:space="preserve">Электронные (цифровые) образовательные ресурсы </w:t>
            </w:r>
          </w:p>
          <w:p w14:paraId="53CC0BB7" w14:textId="77777777" w:rsidR="00725654" w:rsidRDefault="00725654" w:rsidP="00F27A98">
            <w:pPr>
              <w:spacing w:after="0"/>
              <w:ind w:left="135"/>
            </w:pPr>
          </w:p>
        </w:tc>
      </w:tr>
      <w:tr w:rsidR="00725654" w14:paraId="1E53D4DF" w14:textId="77777777" w:rsidTr="00F27A98">
        <w:trPr>
          <w:trHeight w:val="144"/>
          <w:tblCellSpacing w:w="20" w:type="nil"/>
        </w:trPr>
        <w:tc>
          <w:tcPr>
            <w:tcW w:w="0" w:type="auto"/>
            <w:vMerge/>
            <w:tcBorders>
              <w:top w:val="nil"/>
            </w:tcBorders>
            <w:tcMar>
              <w:top w:w="50" w:type="dxa"/>
              <w:left w:w="100" w:type="dxa"/>
            </w:tcMar>
          </w:tcPr>
          <w:p w14:paraId="16BFF47B" w14:textId="77777777" w:rsidR="00725654" w:rsidRDefault="00725654" w:rsidP="00F27A98"/>
        </w:tc>
        <w:tc>
          <w:tcPr>
            <w:tcW w:w="0" w:type="auto"/>
            <w:vMerge/>
            <w:tcBorders>
              <w:top w:val="nil"/>
            </w:tcBorders>
            <w:tcMar>
              <w:top w:w="50" w:type="dxa"/>
              <w:left w:w="100" w:type="dxa"/>
            </w:tcMar>
          </w:tcPr>
          <w:p w14:paraId="5D12DF09" w14:textId="77777777" w:rsidR="00725654" w:rsidRDefault="00725654" w:rsidP="00F27A98"/>
        </w:tc>
        <w:tc>
          <w:tcPr>
            <w:tcW w:w="1050" w:type="dxa"/>
            <w:tcMar>
              <w:top w:w="50" w:type="dxa"/>
              <w:left w:w="100" w:type="dxa"/>
            </w:tcMar>
            <w:vAlign w:val="center"/>
          </w:tcPr>
          <w:p w14:paraId="380339A2" w14:textId="77777777" w:rsidR="00725654" w:rsidRDefault="00725654" w:rsidP="00F27A98">
            <w:pPr>
              <w:spacing w:after="0"/>
              <w:ind w:left="135"/>
            </w:pPr>
            <w:r>
              <w:rPr>
                <w:rFonts w:ascii="Times New Roman" w:hAnsi="Times New Roman"/>
                <w:b/>
                <w:color w:val="000000"/>
                <w:sz w:val="24"/>
              </w:rPr>
              <w:t xml:space="preserve">Всего </w:t>
            </w:r>
          </w:p>
          <w:p w14:paraId="6EC6BBC3" w14:textId="77777777" w:rsidR="00725654" w:rsidRDefault="00725654" w:rsidP="00F27A98">
            <w:pPr>
              <w:spacing w:after="0"/>
              <w:ind w:left="135"/>
            </w:pPr>
          </w:p>
        </w:tc>
        <w:tc>
          <w:tcPr>
            <w:tcW w:w="1785" w:type="dxa"/>
            <w:tcMar>
              <w:top w:w="50" w:type="dxa"/>
              <w:left w:w="100" w:type="dxa"/>
            </w:tcMar>
            <w:vAlign w:val="center"/>
          </w:tcPr>
          <w:p w14:paraId="591E25B8" w14:textId="77777777" w:rsidR="00725654" w:rsidRDefault="00725654" w:rsidP="00F27A98">
            <w:pPr>
              <w:spacing w:after="0"/>
              <w:ind w:left="135"/>
            </w:pPr>
            <w:r>
              <w:rPr>
                <w:rFonts w:ascii="Times New Roman" w:hAnsi="Times New Roman"/>
                <w:b/>
                <w:color w:val="000000"/>
                <w:sz w:val="24"/>
              </w:rPr>
              <w:t xml:space="preserve">Контрольные работы </w:t>
            </w:r>
          </w:p>
          <w:p w14:paraId="7499E3AD" w14:textId="77777777" w:rsidR="00725654" w:rsidRDefault="00725654" w:rsidP="00F27A98">
            <w:pPr>
              <w:spacing w:after="0"/>
              <w:ind w:left="135"/>
            </w:pPr>
          </w:p>
        </w:tc>
        <w:tc>
          <w:tcPr>
            <w:tcW w:w="1866" w:type="dxa"/>
            <w:tcMar>
              <w:top w:w="50" w:type="dxa"/>
              <w:left w:w="100" w:type="dxa"/>
            </w:tcMar>
            <w:vAlign w:val="center"/>
          </w:tcPr>
          <w:p w14:paraId="4EC049E6" w14:textId="77777777" w:rsidR="00725654" w:rsidRDefault="00725654" w:rsidP="00F27A98">
            <w:pPr>
              <w:spacing w:after="0"/>
              <w:ind w:left="135"/>
            </w:pPr>
            <w:r>
              <w:rPr>
                <w:rFonts w:ascii="Times New Roman" w:hAnsi="Times New Roman"/>
                <w:b/>
                <w:color w:val="000000"/>
                <w:sz w:val="24"/>
              </w:rPr>
              <w:t xml:space="preserve">Практические работы </w:t>
            </w:r>
          </w:p>
          <w:p w14:paraId="41DFE5AE" w14:textId="77777777" w:rsidR="00725654" w:rsidRDefault="00725654" w:rsidP="00F27A98">
            <w:pPr>
              <w:spacing w:after="0"/>
              <w:ind w:left="135"/>
            </w:pPr>
          </w:p>
        </w:tc>
        <w:tc>
          <w:tcPr>
            <w:tcW w:w="0" w:type="auto"/>
            <w:vMerge/>
            <w:tcBorders>
              <w:top w:val="nil"/>
            </w:tcBorders>
            <w:tcMar>
              <w:top w:w="50" w:type="dxa"/>
              <w:left w:w="100" w:type="dxa"/>
            </w:tcMar>
          </w:tcPr>
          <w:p w14:paraId="457B17FB" w14:textId="77777777" w:rsidR="00725654" w:rsidRDefault="00725654" w:rsidP="00F27A98"/>
        </w:tc>
      </w:tr>
      <w:tr w:rsidR="00725654" w14:paraId="51F3ECFA" w14:textId="77777777" w:rsidTr="00F27A98">
        <w:trPr>
          <w:trHeight w:val="144"/>
          <w:tblCellSpacing w:w="20" w:type="nil"/>
        </w:trPr>
        <w:tc>
          <w:tcPr>
            <w:tcW w:w="505" w:type="dxa"/>
            <w:tcMar>
              <w:top w:w="50" w:type="dxa"/>
              <w:left w:w="100" w:type="dxa"/>
            </w:tcMar>
            <w:vAlign w:val="center"/>
          </w:tcPr>
          <w:p w14:paraId="111A3CF1" w14:textId="77777777" w:rsidR="00725654" w:rsidRDefault="00725654" w:rsidP="00F27A98">
            <w:pPr>
              <w:spacing w:after="0"/>
            </w:pPr>
            <w:r>
              <w:rPr>
                <w:rFonts w:ascii="Times New Roman" w:hAnsi="Times New Roman"/>
                <w:color w:val="000000"/>
                <w:sz w:val="24"/>
              </w:rPr>
              <w:t>1</w:t>
            </w:r>
          </w:p>
        </w:tc>
        <w:tc>
          <w:tcPr>
            <w:tcW w:w="2288" w:type="dxa"/>
            <w:tcMar>
              <w:top w:w="50" w:type="dxa"/>
              <w:left w:w="100" w:type="dxa"/>
            </w:tcMar>
            <w:vAlign w:val="center"/>
          </w:tcPr>
          <w:p w14:paraId="36A0996E" w14:textId="77777777" w:rsidR="00725654" w:rsidRDefault="00725654" w:rsidP="00F27A98">
            <w:pPr>
              <w:spacing w:after="0"/>
              <w:ind w:left="135"/>
            </w:pPr>
            <w:r>
              <w:rPr>
                <w:rFonts w:ascii="Times New Roman" w:hAnsi="Times New Roman"/>
                <w:color w:val="000000"/>
                <w:sz w:val="24"/>
              </w:rPr>
              <w:t>Общие сведения о языке</w:t>
            </w:r>
          </w:p>
        </w:tc>
        <w:tc>
          <w:tcPr>
            <w:tcW w:w="1050" w:type="dxa"/>
            <w:tcMar>
              <w:top w:w="50" w:type="dxa"/>
              <w:left w:w="100" w:type="dxa"/>
            </w:tcMar>
            <w:vAlign w:val="center"/>
          </w:tcPr>
          <w:p w14:paraId="4A2AED6C" w14:textId="77777777" w:rsidR="00725654" w:rsidRDefault="00725654" w:rsidP="00F27A98">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14:paraId="6BE3279E" w14:textId="77777777" w:rsidR="00725654" w:rsidRDefault="00725654" w:rsidP="00F27A98">
            <w:pPr>
              <w:spacing w:after="0"/>
              <w:ind w:left="135"/>
              <w:jc w:val="center"/>
            </w:pPr>
          </w:p>
        </w:tc>
        <w:tc>
          <w:tcPr>
            <w:tcW w:w="1866" w:type="dxa"/>
            <w:tcMar>
              <w:top w:w="50" w:type="dxa"/>
              <w:left w:w="100" w:type="dxa"/>
            </w:tcMar>
            <w:vAlign w:val="center"/>
          </w:tcPr>
          <w:p w14:paraId="0473BB02" w14:textId="77777777" w:rsidR="00725654" w:rsidRDefault="00725654" w:rsidP="00F27A98">
            <w:pPr>
              <w:spacing w:after="0"/>
              <w:ind w:left="135"/>
              <w:jc w:val="center"/>
            </w:pPr>
          </w:p>
        </w:tc>
        <w:tc>
          <w:tcPr>
            <w:tcW w:w="2852" w:type="dxa"/>
            <w:tcMar>
              <w:top w:w="50" w:type="dxa"/>
              <w:left w:w="100" w:type="dxa"/>
            </w:tcMar>
            <w:vAlign w:val="center"/>
          </w:tcPr>
          <w:p w14:paraId="66D9F0B3" w14:textId="77777777" w:rsidR="00725654" w:rsidRDefault="00725654" w:rsidP="00F27A98">
            <w:pPr>
              <w:spacing w:after="0"/>
              <w:ind w:left="135"/>
            </w:pPr>
          </w:p>
        </w:tc>
      </w:tr>
      <w:tr w:rsidR="00725654" w14:paraId="5E905849" w14:textId="77777777" w:rsidTr="00F27A98">
        <w:trPr>
          <w:trHeight w:val="144"/>
          <w:tblCellSpacing w:w="20" w:type="nil"/>
        </w:trPr>
        <w:tc>
          <w:tcPr>
            <w:tcW w:w="505" w:type="dxa"/>
            <w:tcMar>
              <w:top w:w="50" w:type="dxa"/>
              <w:left w:w="100" w:type="dxa"/>
            </w:tcMar>
            <w:vAlign w:val="center"/>
          </w:tcPr>
          <w:p w14:paraId="15D70685" w14:textId="77777777" w:rsidR="00725654" w:rsidRDefault="00725654" w:rsidP="00F27A98">
            <w:pPr>
              <w:spacing w:after="0"/>
            </w:pPr>
            <w:r>
              <w:rPr>
                <w:rFonts w:ascii="Times New Roman" w:hAnsi="Times New Roman"/>
                <w:color w:val="000000"/>
                <w:sz w:val="24"/>
              </w:rPr>
              <w:t>2</w:t>
            </w:r>
          </w:p>
        </w:tc>
        <w:tc>
          <w:tcPr>
            <w:tcW w:w="2288" w:type="dxa"/>
            <w:tcMar>
              <w:top w:w="50" w:type="dxa"/>
              <w:left w:w="100" w:type="dxa"/>
            </w:tcMar>
            <w:vAlign w:val="center"/>
          </w:tcPr>
          <w:p w14:paraId="7521CBAB" w14:textId="77777777" w:rsidR="00725654" w:rsidRDefault="00725654" w:rsidP="00F27A98">
            <w:pPr>
              <w:spacing w:after="0"/>
              <w:ind w:left="135"/>
            </w:pPr>
            <w:r>
              <w:rPr>
                <w:rFonts w:ascii="Times New Roman" w:hAnsi="Times New Roman"/>
                <w:color w:val="000000"/>
                <w:sz w:val="24"/>
              </w:rPr>
              <w:t>Фонетика и графика</w:t>
            </w:r>
          </w:p>
        </w:tc>
        <w:tc>
          <w:tcPr>
            <w:tcW w:w="1050" w:type="dxa"/>
            <w:tcMar>
              <w:top w:w="50" w:type="dxa"/>
              <w:left w:w="100" w:type="dxa"/>
            </w:tcMar>
            <w:vAlign w:val="center"/>
          </w:tcPr>
          <w:p w14:paraId="2C8F5788" w14:textId="77777777" w:rsidR="00725654" w:rsidRDefault="00725654" w:rsidP="00F27A98">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121DD25A" w14:textId="77777777" w:rsidR="00725654" w:rsidRDefault="00725654" w:rsidP="00F27A98">
            <w:pPr>
              <w:spacing w:after="0"/>
              <w:ind w:left="135"/>
              <w:jc w:val="center"/>
            </w:pPr>
          </w:p>
        </w:tc>
        <w:tc>
          <w:tcPr>
            <w:tcW w:w="1866" w:type="dxa"/>
            <w:tcMar>
              <w:top w:w="50" w:type="dxa"/>
              <w:left w:w="100" w:type="dxa"/>
            </w:tcMar>
            <w:vAlign w:val="center"/>
          </w:tcPr>
          <w:p w14:paraId="1D1B8749" w14:textId="77777777" w:rsidR="00725654" w:rsidRDefault="00725654" w:rsidP="00F27A98">
            <w:pPr>
              <w:spacing w:after="0"/>
              <w:ind w:left="135"/>
              <w:jc w:val="center"/>
            </w:pPr>
          </w:p>
        </w:tc>
        <w:tc>
          <w:tcPr>
            <w:tcW w:w="2852" w:type="dxa"/>
            <w:tcMar>
              <w:top w:w="50" w:type="dxa"/>
              <w:left w:w="100" w:type="dxa"/>
            </w:tcMar>
            <w:vAlign w:val="center"/>
          </w:tcPr>
          <w:p w14:paraId="4421C506" w14:textId="77777777" w:rsidR="00725654" w:rsidRDefault="00725654" w:rsidP="00F27A98">
            <w:pPr>
              <w:spacing w:after="0"/>
              <w:ind w:left="135"/>
            </w:pPr>
          </w:p>
        </w:tc>
      </w:tr>
      <w:tr w:rsidR="00725654" w14:paraId="68844A90" w14:textId="77777777" w:rsidTr="00F27A98">
        <w:trPr>
          <w:trHeight w:val="144"/>
          <w:tblCellSpacing w:w="20" w:type="nil"/>
        </w:trPr>
        <w:tc>
          <w:tcPr>
            <w:tcW w:w="505" w:type="dxa"/>
            <w:tcMar>
              <w:top w:w="50" w:type="dxa"/>
              <w:left w:w="100" w:type="dxa"/>
            </w:tcMar>
            <w:vAlign w:val="center"/>
          </w:tcPr>
          <w:p w14:paraId="6297D1F1" w14:textId="77777777" w:rsidR="00725654" w:rsidRDefault="00725654" w:rsidP="00F27A98">
            <w:pPr>
              <w:spacing w:after="0"/>
            </w:pPr>
            <w:r>
              <w:rPr>
                <w:rFonts w:ascii="Times New Roman" w:hAnsi="Times New Roman"/>
                <w:color w:val="000000"/>
                <w:sz w:val="24"/>
              </w:rPr>
              <w:t>3</w:t>
            </w:r>
          </w:p>
        </w:tc>
        <w:tc>
          <w:tcPr>
            <w:tcW w:w="2288" w:type="dxa"/>
            <w:tcMar>
              <w:top w:w="50" w:type="dxa"/>
              <w:left w:w="100" w:type="dxa"/>
            </w:tcMar>
            <w:vAlign w:val="center"/>
          </w:tcPr>
          <w:p w14:paraId="755DFA31" w14:textId="77777777" w:rsidR="00725654" w:rsidRDefault="00725654" w:rsidP="00F27A98">
            <w:pPr>
              <w:spacing w:after="0"/>
              <w:ind w:left="135"/>
            </w:pPr>
            <w:r>
              <w:rPr>
                <w:rFonts w:ascii="Times New Roman" w:hAnsi="Times New Roman"/>
                <w:color w:val="000000"/>
                <w:sz w:val="24"/>
              </w:rPr>
              <w:t xml:space="preserve">Лексика </w:t>
            </w:r>
          </w:p>
        </w:tc>
        <w:tc>
          <w:tcPr>
            <w:tcW w:w="1050" w:type="dxa"/>
            <w:tcMar>
              <w:top w:w="50" w:type="dxa"/>
              <w:left w:w="100" w:type="dxa"/>
            </w:tcMar>
            <w:vAlign w:val="center"/>
          </w:tcPr>
          <w:p w14:paraId="31541C5E" w14:textId="77777777" w:rsidR="00725654" w:rsidRDefault="00725654" w:rsidP="00F27A98">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14:paraId="02D111A7" w14:textId="77777777" w:rsidR="00725654" w:rsidRDefault="00725654" w:rsidP="00F27A98">
            <w:pPr>
              <w:spacing w:after="0"/>
              <w:ind w:left="135"/>
              <w:jc w:val="center"/>
            </w:pPr>
          </w:p>
        </w:tc>
        <w:tc>
          <w:tcPr>
            <w:tcW w:w="1866" w:type="dxa"/>
            <w:tcMar>
              <w:top w:w="50" w:type="dxa"/>
              <w:left w:w="100" w:type="dxa"/>
            </w:tcMar>
            <w:vAlign w:val="center"/>
          </w:tcPr>
          <w:p w14:paraId="299EDC6E" w14:textId="77777777" w:rsidR="00725654" w:rsidRDefault="00725654" w:rsidP="00F27A98">
            <w:pPr>
              <w:spacing w:after="0"/>
              <w:ind w:left="135"/>
              <w:jc w:val="center"/>
            </w:pPr>
          </w:p>
        </w:tc>
        <w:tc>
          <w:tcPr>
            <w:tcW w:w="2852" w:type="dxa"/>
            <w:tcMar>
              <w:top w:w="50" w:type="dxa"/>
              <w:left w:w="100" w:type="dxa"/>
            </w:tcMar>
            <w:vAlign w:val="center"/>
          </w:tcPr>
          <w:p w14:paraId="4E7B3A9C" w14:textId="77777777" w:rsidR="00725654" w:rsidRDefault="00725654" w:rsidP="00F27A98">
            <w:pPr>
              <w:spacing w:after="0"/>
              <w:ind w:left="135"/>
            </w:pPr>
          </w:p>
        </w:tc>
      </w:tr>
      <w:tr w:rsidR="00725654" w14:paraId="5D4F5126" w14:textId="77777777" w:rsidTr="00F27A98">
        <w:trPr>
          <w:trHeight w:val="144"/>
          <w:tblCellSpacing w:w="20" w:type="nil"/>
        </w:trPr>
        <w:tc>
          <w:tcPr>
            <w:tcW w:w="505" w:type="dxa"/>
            <w:tcMar>
              <w:top w:w="50" w:type="dxa"/>
              <w:left w:w="100" w:type="dxa"/>
            </w:tcMar>
            <w:vAlign w:val="center"/>
          </w:tcPr>
          <w:p w14:paraId="362D52A0" w14:textId="77777777" w:rsidR="00725654" w:rsidRDefault="00725654" w:rsidP="00F27A98">
            <w:pPr>
              <w:spacing w:after="0"/>
            </w:pPr>
            <w:r>
              <w:rPr>
                <w:rFonts w:ascii="Times New Roman" w:hAnsi="Times New Roman"/>
                <w:color w:val="000000"/>
                <w:sz w:val="24"/>
              </w:rPr>
              <w:t>4</w:t>
            </w:r>
          </w:p>
        </w:tc>
        <w:tc>
          <w:tcPr>
            <w:tcW w:w="2288" w:type="dxa"/>
            <w:tcMar>
              <w:top w:w="50" w:type="dxa"/>
              <w:left w:w="100" w:type="dxa"/>
            </w:tcMar>
            <w:vAlign w:val="center"/>
          </w:tcPr>
          <w:p w14:paraId="03C79593" w14:textId="77777777" w:rsidR="00725654" w:rsidRDefault="00725654" w:rsidP="00F27A98">
            <w:pPr>
              <w:spacing w:after="0"/>
              <w:ind w:left="135"/>
            </w:pPr>
            <w:r>
              <w:rPr>
                <w:rFonts w:ascii="Times New Roman" w:hAnsi="Times New Roman"/>
                <w:color w:val="000000"/>
                <w:sz w:val="24"/>
              </w:rPr>
              <w:t>Состав слова</w:t>
            </w:r>
          </w:p>
        </w:tc>
        <w:tc>
          <w:tcPr>
            <w:tcW w:w="1050" w:type="dxa"/>
            <w:tcMar>
              <w:top w:w="50" w:type="dxa"/>
              <w:left w:w="100" w:type="dxa"/>
            </w:tcMar>
            <w:vAlign w:val="center"/>
          </w:tcPr>
          <w:p w14:paraId="1AC1ECE4" w14:textId="77777777" w:rsidR="00725654" w:rsidRDefault="00725654" w:rsidP="00F27A98">
            <w:pPr>
              <w:spacing w:after="0"/>
              <w:ind w:left="135"/>
              <w:jc w:val="center"/>
            </w:pPr>
            <w:r>
              <w:rPr>
                <w:rFonts w:ascii="Times New Roman" w:hAnsi="Times New Roman"/>
                <w:color w:val="000000"/>
                <w:sz w:val="24"/>
              </w:rPr>
              <w:t xml:space="preserve"> 14 </w:t>
            </w:r>
          </w:p>
        </w:tc>
        <w:tc>
          <w:tcPr>
            <w:tcW w:w="1785" w:type="dxa"/>
            <w:tcMar>
              <w:top w:w="50" w:type="dxa"/>
              <w:left w:w="100" w:type="dxa"/>
            </w:tcMar>
            <w:vAlign w:val="center"/>
          </w:tcPr>
          <w:p w14:paraId="1CA99B0E" w14:textId="77777777" w:rsidR="00725654" w:rsidRDefault="00725654" w:rsidP="00F27A98">
            <w:pPr>
              <w:spacing w:after="0"/>
              <w:ind w:left="135"/>
              <w:jc w:val="center"/>
            </w:pPr>
          </w:p>
        </w:tc>
        <w:tc>
          <w:tcPr>
            <w:tcW w:w="1866" w:type="dxa"/>
            <w:tcMar>
              <w:top w:w="50" w:type="dxa"/>
              <w:left w:w="100" w:type="dxa"/>
            </w:tcMar>
            <w:vAlign w:val="center"/>
          </w:tcPr>
          <w:p w14:paraId="31AE32B7" w14:textId="77777777" w:rsidR="00725654" w:rsidRDefault="00725654" w:rsidP="00F27A98">
            <w:pPr>
              <w:spacing w:after="0"/>
              <w:ind w:left="135"/>
              <w:jc w:val="center"/>
            </w:pPr>
          </w:p>
        </w:tc>
        <w:tc>
          <w:tcPr>
            <w:tcW w:w="2852" w:type="dxa"/>
            <w:tcMar>
              <w:top w:w="50" w:type="dxa"/>
              <w:left w:w="100" w:type="dxa"/>
            </w:tcMar>
            <w:vAlign w:val="center"/>
          </w:tcPr>
          <w:p w14:paraId="02DC6D07" w14:textId="77777777" w:rsidR="00725654" w:rsidRDefault="00725654" w:rsidP="00F27A98">
            <w:pPr>
              <w:spacing w:after="0"/>
              <w:ind w:left="135"/>
            </w:pPr>
          </w:p>
        </w:tc>
      </w:tr>
      <w:tr w:rsidR="00725654" w14:paraId="5D37F592" w14:textId="77777777" w:rsidTr="00F27A98">
        <w:trPr>
          <w:trHeight w:val="144"/>
          <w:tblCellSpacing w:w="20" w:type="nil"/>
        </w:trPr>
        <w:tc>
          <w:tcPr>
            <w:tcW w:w="505" w:type="dxa"/>
            <w:tcMar>
              <w:top w:w="50" w:type="dxa"/>
              <w:left w:w="100" w:type="dxa"/>
            </w:tcMar>
            <w:vAlign w:val="center"/>
          </w:tcPr>
          <w:p w14:paraId="46E91412" w14:textId="77777777" w:rsidR="00725654" w:rsidRDefault="00725654" w:rsidP="00F27A98">
            <w:pPr>
              <w:spacing w:after="0"/>
            </w:pPr>
            <w:r>
              <w:rPr>
                <w:rFonts w:ascii="Times New Roman" w:hAnsi="Times New Roman"/>
                <w:color w:val="000000"/>
                <w:sz w:val="24"/>
              </w:rPr>
              <w:t>5</w:t>
            </w:r>
          </w:p>
        </w:tc>
        <w:tc>
          <w:tcPr>
            <w:tcW w:w="2288" w:type="dxa"/>
            <w:tcMar>
              <w:top w:w="50" w:type="dxa"/>
              <w:left w:w="100" w:type="dxa"/>
            </w:tcMar>
            <w:vAlign w:val="center"/>
          </w:tcPr>
          <w:p w14:paraId="76B3CB48" w14:textId="77777777" w:rsidR="00725654" w:rsidRDefault="00725654" w:rsidP="00F27A98">
            <w:pPr>
              <w:spacing w:after="0"/>
              <w:ind w:left="135"/>
            </w:pPr>
            <w:r>
              <w:rPr>
                <w:rFonts w:ascii="Times New Roman" w:hAnsi="Times New Roman"/>
                <w:color w:val="000000"/>
                <w:sz w:val="24"/>
              </w:rPr>
              <w:t>Морфология</w:t>
            </w:r>
          </w:p>
        </w:tc>
        <w:tc>
          <w:tcPr>
            <w:tcW w:w="1050" w:type="dxa"/>
            <w:tcMar>
              <w:top w:w="50" w:type="dxa"/>
              <w:left w:w="100" w:type="dxa"/>
            </w:tcMar>
            <w:vAlign w:val="center"/>
          </w:tcPr>
          <w:p w14:paraId="6A8A73B4" w14:textId="77777777" w:rsidR="00725654" w:rsidRDefault="00725654" w:rsidP="00F27A98">
            <w:pPr>
              <w:spacing w:after="0"/>
              <w:ind w:left="135"/>
              <w:jc w:val="center"/>
            </w:pPr>
            <w:r>
              <w:rPr>
                <w:rFonts w:ascii="Times New Roman" w:hAnsi="Times New Roman"/>
                <w:color w:val="000000"/>
                <w:sz w:val="24"/>
              </w:rPr>
              <w:t xml:space="preserve"> 19 </w:t>
            </w:r>
          </w:p>
        </w:tc>
        <w:tc>
          <w:tcPr>
            <w:tcW w:w="1785" w:type="dxa"/>
            <w:tcMar>
              <w:top w:w="50" w:type="dxa"/>
              <w:left w:w="100" w:type="dxa"/>
            </w:tcMar>
            <w:vAlign w:val="center"/>
          </w:tcPr>
          <w:p w14:paraId="5C85A59E" w14:textId="77777777" w:rsidR="00725654" w:rsidRDefault="00725654" w:rsidP="00F27A98">
            <w:pPr>
              <w:spacing w:after="0"/>
              <w:ind w:left="135"/>
              <w:jc w:val="center"/>
            </w:pPr>
          </w:p>
        </w:tc>
        <w:tc>
          <w:tcPr>
            <w:tcW w:w="1866" w:type="dxa"/>
            <w:tcMar>
              <w:top w:w="50" w:type="dxa"/>
              <w:left w:w="100" w:type="dxa"/>
            </w:tcMar>
            <w:vAlign w:val="center"/>
          </w:tcPr>
          <w:p w14:paraId="0E2F8774" w14:textId="77777777" w:rsidR="00725654" w:rsidRDefault="00725654" w:rsidP="00F27A98">
            <w:pPr>
              <w:spacing w:after="0"/>
              <w:ind w:left="135"/>
              <w:jc w:val="center"/>
            </w:pPr>
          </w:p>
        </w:tc>
        <w:tc>
          <w:tcPr>
            <w:tcW w:w="2852" w:type="dxa"/>
            <w:tcMar>
              <w:top w:w="50" w:type="dxa"/>
              <w:left w:w="100" w:type="dxa"/>
            </w:tcMar>
            <w:vAlign w:val="center"/>
          </w:tcPr>
          <w:p w14:paraId="506C1394" w14:textId="77777777" w:rsidR="00725654" w:rsidRDefault="00725654" w:rsidP="00F27A98">
            <w:pPr>
              <w:spacing w:after="0"/>
              <w:ind w:left="135"/>
            </w:pPr>
          </w:p>
        </w:tc>
      </w:tr>
      <w:tr w:rsidR="00725654" w14:paraId="18ED2111" w14:textId="77777777" w:rsidTr="00F27A98">
        <w:trPr>
          <w:trHeight w:val="144"/>
          <w:tblCellSpacing w:w="20" w:type="nil"/>
        </w:trPr>
        <w:tc>
          <w:tcPr>
            <w:tcW w:w="505" w:type="dxa"/>
            <w:tcMar>
              <w:top w:w="50" w:type="dxa"/>
              <w:left w:w="100" w:type="dxa"/>
            </w:tcMar>
            <w:vAlign w:val="center"/>
          </w:tcPr>
          <w:p w14:paraId="46D4D5F4" w14:textId="77777777" w:rsidR="00725654" w:rsidRDefault="00725654" w:rsidP="00F27A98">
            <w:pPr>
              <w:spacing w:after="0"/>
            </w:pPr>
            <w:r>
              <w:rPr>
                <w:rFonts w:ascii="Times New Roman" w:hAnsi="Times New Roman"/>
                <w:color w:val="000000"/>
                <w:sz w:val="24"/>
              </w:rPr>
              <w:t>6</w:t>
            </w:r>
          </w:p>
        </w:tc>
        <w:tc>
          <w:tcPr>
            <w:tcW w:w="2288" w:type="dxa"/>
            <w:tcMar>
              <w:top w:w="50" w:type="dxa"/>
              <w:left w:w="100" w:type="dxa"/>
            </w:tcMar>
            <w:vAlign w:val="center"/>
          </w:tcPr>
          <w:p w14:paraId="6E20CB67" w14:textId="77777777" w:rsidR="00725654" w:rsidRDefault="00725654" w:rsidP="00F27A98">
            <w:pPr>
              <w:spacing w:after="0"/>
              <w:ind w:left="135"/>
            </w:pPr>
            <w:r>
              <w:rPr>
                <w:rFonts w:ascii="Times New Roman" w:hAnsi="Times New Roman"/>
                <w:color w:val="000000"/>
                <w:sz w:val="24"/>
              </w:rPr>
              <w:t>Синтаксис</w:t>
            </w:r>
          </w:p>
        </w:tc>
        <w:tc>
          <w:tcPr>
            <w:tcW w:w="1050" w:type="dxa"/>
            <w:tcMar>
              <w:top w:w="50" w:type="dxa"/>
              <w:left w:w="100" w:type="dxa"/>
            </w:tcMar>
            <w:vAlign w:val="center"/>
          </w:tcPr>
          <w:p w14:paraId="7B281F7B" w14:textId="77777777" w:rsidR="00725654" w:rsidRDefault="00725654" w:rsidP="00F27A98">
            <w:pPr>
              <w:spacing w:after="0"/>
              <w:ind w:left="135"/>
              <w:jc w:val="center"/>
            </w:pPr>
            <w:r>
              <w:rPr>
                <w:rFonts w:ascii="Times New Roman" w:hAnsi="Times New Roman"/>
                <w:color w:val="000000"/>
                <w:sz w:val="24"/>
              </w:rPr>
              <w:t xml:space="preserve"> 8 </w:t>
            </w:r>
          </w:p>
        </w:tc>
        <w:tc>
          <w:tcPr>
            <w:tcW w:w="1785" w:type="dxa"/>
            <w:tcMar>
              <w:top w:w="50" w:type="dxa"/>
              <w:left w:w="100" w:type="dxa"/>
            </w:tcMar>
            <w:vAlign w:val="center"/>
          </w:tcPr>
          <w:p w14:paraId="4D4CB5A2" w14:textId="77777777" w:rsidR="00725654" w:rsidRDefault="00725654" w:rsidP="00F27A98">
            <w:pPr>
              <w:spacing w:after="0"/>
              <w:ind w:left="135"/>
              <w:jc w:val="center"/>
            </w:pPr>
          </w:p>
        </w:tc>
        <w:tc>
          <w:tcPr>
            <w:tcW w:w="1866" w:type="dxa"/>
            <w:tcMar>
              <w:top w:w="50" w:type="dxa"/>
              <w:left w:w="100" w:type="dxa"/>
            </w:tcMar>
            <w:vAlign w:val="center"/>
          </w:tcPr>
          <w:p w14:paraId="12E0DCC0" w14:textId="77777777" w:rsidR="00725654" w:rsidRDefault="00725654" w:rsidP="00F27A98">
            <w:pPr>
              <w:spacing w:after="0"/>
              <w:ind w:left="135"/>
              <w:jc w:val="center"/>
            </w:pPr>
          </w:p>
        </w:tc>
        <w:tc>
          <w:tcPr>
            <w:tcW w:w="2852" w:type="dxa"/>
            <w:tcMar>
              <w:top w:w="50" w:type="dxa"/>
              <w:left w:w="100" w:type="dxa"/>
            </w:tcMar>
            <w:vAlign w:val="center"/>
          </w:tcPr>
          <w:p w14:paraId="57815D82" w14:textId="77777777" w:rsidR="00725654" w:rsidRDefault="00725654" w:rsidP="00F27A98">
            <w:pPr>
              <w:spacing w:after="0"/>
              <w:ind w:left="135"/>
            </w:pPr>
          </w:p>
        </w:tc>
      </w:tr>
      <w:tr w:rsidR="00725654" w14:paraId="0D9DE8BA" w14:textId="77777777" w:rsidTr="00F27A98">
        <w:trPr>
          <w:trHeight w:val="144"/>
          <w:tblCellSpacing w:w="20" w:type="nil"/>
        </w:trPr>
        <w:tc>
          <w:tcPr>
            <w:tcW w:w="505" w:type="dxa"/>
            <w:tcMar>
              <w:top w:w="50" w:type="dxa"/>
              <w:left w:w="100" w:type="dxa"/>
            </w:tcMar>
            <w:vAlign w:val="center"/>
          </w:tcPr>
          <w:p w14:paraId="5C1A3EAC" w14:textId="77777777" w:rsidR="00725654" w:rsidRDefault="00725654" w:rsidP="00F27A98">
            <w:pPr>
              <w:spacing w:after="0"/>
            </w:pPr>
            <w:r>
              <w:rPr>
                <w:rFonts w:ascii="Times New Roman" w:hAnsi="Times New Roman"/>
                <w:color w:val="000000"/>
                <w:sz w:val="24"/>
              </w:rPr>
              <w:t>7</w:t>
            </w:r>
          </w:p>
        </w:tc>
        <w:tc>
          <w:tcPr>
            <w:tcW w:w="2288" w:type="dxa"/>
            <w:tcMar>
              <w:top w:w="50" w:type="dxa"/>
              <w:left w:w="100" w:type="dxa"/>
            </w:tcMar>
            <w:vAlign w:val="center"/>
          </w:tcPr>
          <w:p w14:paraId="75E340D8" w14:textId="77777777" w:rsidR="00725654" w:rsidRDefault="00725654" w:rsidP="00F27A98">
            <w:pPr>
              <w:spacing w:after="0"/>
              <w:ind w:left="135"/>
            </w:pPr>
            <w:r>
              <w:rPr>
                <w:rFonts w:ascii="Times New Roman" w:hAnsi="Times New Roman"/>
                <w:color w:val="000000"/>
                <w:sz w:val="24"/>
              </w:rPr>
              <w:t>Орфография и пунктуация</w:t>
            </w:r>
          </w:p>
        </w:tc>
        <w:tc>
          <w:tcPr>
            <w:tcW w:w="1050" w:type="dxa"/>
            <w:tcMar>
              <w:top w:w="50" w:type="dxa"/>
              <w:left w:w="100" w:type="dxa"/>
            </w:tcMar>
            <w:vAlign w:val="center"/>
          </w:tcPr>
          <w:p w14:paraId="2A3BA20B" w14:textId="77777777" w:rsidR="00725654" w:rsidRDefault="00725654" w:rsidP="00F27A98">
            <w:pPr>
              <w:spacing w:after="0"/>
              <w:ind w:left="135"/>
              <w:jc w:val="center"/>
            </w:pPr>
            <w:r>
              <w:rPr>
                <w:rFonts w:ascii="Times New Roman" w:hAnsi="Times New Roman"/>
                <w:color w:val="000000"/>
                <w:sz w:val="24"/>
              </w:rPr>
              <w:t xml:space="preserve"> 50 </w:t>
            </w:r>
          </w:p>
        </w:tc>
        <w:tc>
          <w:tcPr>
            <w:tcW w:w="1785" w:type="dxa"/>
            <w:tcMar>
              <w:top w:w="50" w:type="dxa"/>
              <w:left w:w="100" w:type="dxa"/>
            </w:tcMar>
            <w:vAlign w:val="center"/>
          </w:tcPr>
          <w:p w14:paraId="4CC45856" w14:textId="77777777" w:rsidR="00725654" w:rsidRDefault="00725654" w:rsidP="00F27A98">
            <w:pPr>
              <w:spacing w:after="0"/>
              <w:ind w:left="135"/>
              <w:jc w:val="center"/>
            </w:pPr>
            <w:r>
              <w:rPr>
                <w:rFonts w:ascii="Times New Roman" w:hAnsi="Times New Roman"/>
                <w:color w:val="000000"/>
                <w:sz w:val="24"/>
              </w:rPr>
              <w:t xml:space="preserve"> 8 </w:t>
            </w:r>
          </w:p>
        </w:tc>
        <w:tc>
          <w:tcPr>
            <w:tcW w:w="1866" w:type="dxa"/>
            <w:tcMar>
              <w:top w:w="50" w:type="dxa"/>
              <w:left w:w="100" w:type="dxa"/>
            </w:tcMar>
            <w:vAlign w:val="center"/>
          </w:tcPr>
          <w:p w14:paraId="237DBB01" w14:textId="77777777" w:rsidR="00725654" w:rsidRDefault="00725654" w:rsidP="00F27A98">
            <w:pPr>
              <w:spacing w:after="0"/>
              <w:ind w:left="135"/>
              <w:jc w:val="center"/>
            </w:pPr>
          </w:p>
        </w:tc>
        <w:tc>
          <w:tcPr>
            <w:tcW w:w="2852" w:type="dxa"/>
            <w:tcMar>
              <w:top w:w="50" w:type="dxa"/>
              <w:left w:w="100" w:type="dxa"/>
            </w:tcMar>
            <w:vAlign w:val="center"/>
          </w:tcPr>
          <w:p w14:paraId="297BCE16" w14:textId="77777777" w:rsidR="00725654" w:rsidRDefault="00725654" w:rsidP="00F27A98">
            <w:pPr>
              <w:spacing w:after="0"/>
              <w:ind w:left="135"/>
            </w:pPr>
          </w:p>
        </w:tc>
      </w:tr>
      <w:tr w:rsidR="00725654" w14:paraId="08C1003B" w14:textId="77777777" w:rsidTr="00F27A98">
        <w:trPr>
          <w:trHeight w:val="144"/>
          <w:tblCellSpacing w:w="20" w:type="nil"/>
        </w:trPr>
        <w:tc>
          <w:tcPr>
            <w:tcW w:w="505" w:type="dxa"/>
            <w:tcMar>
              <w:top w:w="50" w:type="dxa"/>
              <w:left w:w="100" w:type="dxa"/>
            </w:tcMar>
            <w:vAlign w:val="center"/>
          </w:tcPr>
          <w:p w14:paraId="7DF5ED06" w14:textId="77777777" w:rsidR="00725654" w:rsidRDefault="00725654" w:rsidP="00F27A98">
            <w:pPr>
              <w:spacing w:after="0"/>
            </w:pPr>
            <w:r>
              <w:rPr>
                <w:rFonts w:ascii="Times New Roman" w:hAnsi="Times New Roman"/>
                <w:color w:val="000000"/>
                <w:sz w:val="24"/>
              </w:rPr>
              <w:t>8</w:t>
            </w:r>
          </w:p>
        </w:tc>
        <w:tc>
          <w:tcPr>
            <w:tcW w:w="2288" w:type="dxa"/>
            <w:tcMar>
              <w:top w:w="50" w:type="dxa"/>
              <w:left w:w="100" w:type="dxa"/>
            </w:tcMar>
            <w:vAlign w:val="center"/>
          </w:tcPr>
          <w:p w14:paraId="5E930DFE" w14:textId="77777777" w:rsidR="00725654" w:rsidRDefault="00725654" w:rsidP="00F27A98">
            <w:pPr>
              <w:spacing w:after="0"/>
              <w:ind w:left="135"/>
            </w:pPr>
            <w:r>
              <w:rPr>
                <w:rFonts w:ascii="Times New Roman" w:hAnsi="Times New Roman"/>
                <w:color w:val="000000"/>
                <w:sz w:val="24"/>
              </w:rPr>
              <w:t>Развитие речи</w:t>
            </w:r>
          </w:p>
        </w:tc>
        <w:tc>
          <w:tcPr>
            <w:tcW w:w="1050" w:type="dxa"/>
            <w:tcMar>
              <w:top w:w="50" w:type="dxa"/>
              <w:left w:w="100" w:type="dxa"/>
            </w:tcMar>
            <w:vAlign w:val="center"/>
          </w:tcPr>
          <w:p w14:paraId="4A8CAB34" w14:textId="77777777" w:rsidR="00725654" w:rsidRDefault="00725654" w:rsidP="00F27A98">
            <w:pPr>
              <w:spacing w:after="0"/>
              <w:ind w:left="135"/>
              <w:jc w:val="center"/>
            </w:pPr>
            <w:r>
              <w:rPr>
                <w:rFonts w:ascii="Times New Roman" w:hAnsi="Times New Roman"/>
                <w:color w:val="000000"/>
                <w:sz w:val="24"/>
              </w:rPr>
              <w:t xml:space="preserve"> 30 </w:t>
            </w:r>
          </w:p>
        </w:tc>
        <w:tc>
          <w:tcPr>
            <w:tcW w:w="1785" w:type="dxa"/>
            <w:tcMar>
              <w:top w:w="50" w:type="dxa"/>
              <w:left w:w="100" w:type="dxa"/>
            </w:tcMar>
            <w:vAlign w:val="center"/>
          </w:tcPr>
          <w:p w14:paraId="1190D33E" w14:textId="77777777" w:rsidR="00725654" w:rsidRDefault="00725654" w:rsidP="00F27A98">
            <w:pPr>
              <w:spacing w:after="0"/>
              <w:ind w:left="135"/>
              <w:jc w:val="center"/>
            </w:pPr>
          </w:p>
        </w:tc>
        <w:tc>
          <w:tcPr>
            <w:tcW w:w="1866" w:type="dxa"/>
            <w:tcMar>
              <w:top w:w="50" w:type="dxa"/>
              <w:left w:w="100" w:type="dxa"/>
            </w:tcMar>
            <w:vAlign w:val="center"/>
          </w:tcPr>
          <w:p w14:paraId="7C04B3D5" w14:textId="77777777" w:rsidR="00725654" w:rsidRDefault="00725654" w:rsidP="00F27A98">
            <w:pPr>
              <w:spacing w:after="0"/>
              <w:ind w:left="135"/>
              <w:jc w:val="center"/>
            </w:pPr>
          </w:p>
        </w:tc>
        <w:tc>
          <w:tcPr>
            <w:tcW w:w="2852" w:type="dxa"/>
            <w:tcMar>
              <w:top w:w="50" w:type="dxa"/>
              <w:left w:w="100" w:type="dxa"/>
            </w:tcMar>
            <w:vAlign w:val="center"/>
          </w:tcPr>
          <w:p w14:paraId="5B73E910" w14:textId="77777777" w:rsidR="00725654" w:rsidRDefault="00725654" w:rsidP="00F27A98">
            <w:pPr>
              <w:spacing w:after="0"/>
              <w:ind w:left="135"/>
            </w:pPr>
          </w:p>
        </w:tc>
      </w:tr>
      <w:tr w:rsidR="00725654" w14:paraId="7E9AFF7C" w14:textId="77777777" w:rsidTr="00F27A98">
        <w:trPr>
          <w:trHeight w:val="144"/>
          <w:tblCellSpacing w:w="20" w:type="nil"/>
        </w:trPr>
        <w:tc>
          <w:tcPr>
            <w:tcW w:w="0" w:type="auto"/>
            <w:gridSpan w:val="2"/>
            <w:tcMar>
              <w:top w:w="50" w:type="dxa"/>
              <w:left w:w="100" w:type="dxa"/>
            </w:tcMar>
            <w:vAlign w:val="center"/>
          </w:tcPr>
          <w:p w14:paraId="6F327CBF" w14:textId="77777777" w:rsidR="00725654" w:rsidRDefault="00725654" w:rsidP="00F27A98">
            <w:pPr>
              <w:spacing w:after="0"/>
              <w:ind w:left="135"/>
            </w:pPr>
            <w:r>
              <w:rPr>
                <w:rFonts w:ascii="Times New Roman" w:hAnsi="Times New Roman"/>
                <w:color w:val="000000"/>
                <w:sz w:val="24"/>
              </w:rPr>
              <w:t>Резервное время</w:t>
            </w:r>
          </w:p>
        </w:tc>
        <w:tc>
          <w:tcPr>
            <w:tcW w:w="1651" w:type="dxa"/>
            <w:tcMar>
              <w:top w:w="50" w:type="dxa"/>
              <w:left w:w="100" w:type="dxa"/>
            </w:tcMar>
            <w:vAlign w:val="center"/>
          </w:tcPr>
          <w:p w14:paraId="7EE896C1" w14:textId="77777777" w:rsidR="00725654" w:rsidRDefault="00725654" w:rsidP="00F27A98">
            <w:pPr>
              <w:spacing w:after="0"/>
              <w:ind w:left="135"/>
              <w:jc w:val="center"/>
            </w:pPr>
            <w:r>
              <w:rPr>
                <w:rFonts w:ascii="Times New Roman" w:hAnsi="Times New Roman"/>
                <w:color w:val="000000"/>
                <w:sz w:val="24"/>
              </w:rPr>
              <w:t xml:space="preserve"> 32 </w:t>
            </w:r>
          </w:p>
        </w:tc>
        <w:tc>
          <w:tcPr>
            <w:tcW w:w="1785" w:type="dxa"/>
            <w:tcMar>
              <w:top w:w="50" w:type="dxa"/>
              <w:left w:w="100" w:type="dxa"/>
            </w:tcMar>
            <w:vAlign w:val="center"/>
          </w:tcPr>
          <w:p w14:paraId="3BEC758E" w14:textId="77777777" w:rsidR="00725654" w:rsidRDefault="00725654" w:rsidP="00F27A98">
            <w:pPr>
              <w:spacing w:after="0"/>
              <w:ind w:left="135"/>
              <w:jc w:val="center"/>
            </w:pPr>
            <w:r>
              <w:rPr>
                <w:rFonts w:ascii="Times New Roman" w:hAnsi="Times New Roman"/>
                <w:color w:val="000000"/>
                <w:sz w:val="24"/>
              </w:rPr>
              <w:t xml:space="preserve"> 5 </w:t>
            </w:r>
          </w:p>
        </w:tc>
        <w:tc>
          <w:tcPr>
            <w:tcW w:w="1866" w:type="dxa"/>
            <w:tcMar>
              <w:top w:w="50" w:type="dxa"/>
              <w:left w:w="100" w:type="dxa"/>
            </w:tcMar>
            <w:vAlign w:val="center"/>
          </w:tcPr>
          <w:p w14:paraId="7966A3C5" w14:textId="77777777" w:rsidR="00725654" w:rsidRDefault="00725654" w:rsidP="00F27A98">
            <w:pPr>
              <w:spacing w:after="0"/>
              <w:ind w:left="135"/>
              <w:jc w:val="center"/>
            </w:pPr>
          </w:p>
        </w:tc>
        <w:tc>
          <w:tcPr>
            <w:tcW w:w="2852" w:type="dxa"/>
            <w:tcMar>
              <w:top w:w="50" w:type="dxa"/>
              <w:left w:w="100" w:type="dxa"/>
            </w:tcMar>
            <w:vAlign w:val="center"/>
          </w:tcPr>
          <w:p w14:paraId="71A5BEF0" w14:textId="77777777" w:rsidR="00725654" w:rsidRDefault="00725654" w:rsidP="00F27A98">
            <w:pPr>
              <w:spacing w:after="0"/>
              <w:ind w:left="135"/>
            </w:pPr>
          </w:p>
        </w:tc>
      </w:tr>
      <w:tr w:rsidR="00725654" w14:paraId="1117259D" w14:textId="77777777" w:rsidTr="00F27A98">
        <w:trPr>
          <w:trHeight w:val="144"/>
          <w:tblCellSpacing w:w="20" w:type="nil"/>
        </w:trPr>
        <w:tc>
          <w:tcPr>
            <w:tcW w:w="0" w:type="auto"/>
            <w:gridSpan w:val="2"/>
            <w:tcMar>
              <w:top w:w="50" w:type="dxa"/>
              <w:left w:w="100" w:type="dxa"/>
            </w:tcMar>
            <w:vAlign w:val="center"/>
          </w:tcPr>
          <w:p w14:paraId="1B483375"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3BEAC946"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785" w:type="dxa"/>
            <w:tcMar>
              <w:top w:w="50" w:type="dxa"/>
              <w:left w:w="100" w:type="dxa"/>
            </w:tcMar>
            <w:vAlign w:val="center"/>
          </w:tcPr>
          <w:p w14:paraId="39385DFE" w14:textId="77777777" w:rsidR="00725654" w:rsidRDefault="00725654" w:rsidP="00F27A98">
            <w:pPr>
              <w:spacing w:after="0"/>
              <w:ind w:left="135"/>
              <w:jc w:val="center"/>
            </w:pPr>
            <w:r>
              <w:rPr>
                <w:rFonts w:ascii="Times New Roman" w:hAnsi="Times New Roman"/>
                <w:color w:val="000000"/>
                <w:sz w:val="24"/>
              </w:rPr>
              <w:t xml:space="preserve"> 13 </w:t>
            </w:r>
          </w:p>
        </w:tc>
        <w:tc>
          <w:tcPr>
            <w:tcW w:w="1866" w:type="dxa"/>
            <w:tcMar>
              <w:top w:w="50" w:type="dxa"/>
              <w:left w:w="100" w:type="dxa"/>
            </w:tcMar>
            <w:vAlign w:val="center"/>
          </w:tcPr>
          <w:p w14:paraId="427AB1C4" w14:textId="77777777" w:rsidR="00725654" w:rsidRDefault="00725654" w:rsidP="00F27A98">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14:paraId="78027388" w14:textId="77777777" w:rsidR="00725654" w:rsidRDefault="00725654" w:rsidP="00F27A98"/>
        </w:tc>
      </w:tr>
    </w:tbl>
    <w:p w14:paraId="400ABF98" w14:textId="77777777" w:rsidR="00725654" w:rsidRDefault="00725654" w:rsidP="00725654">
      <w:pPr>
        <w:sectPr w:rsidR="00725654" w:rsidSect="00725654">
          <w:pgSz w:w="16383" w:h="11906" w:orient="landscape"/>
          <w:pgMar w:top="1134" w:right="850" w:bottom="1134" w:left="1701" w:header="720" w:footer="720" w:gutter="0"/>
          <w:cols w:space="720"/>
        </w:sectPr>
      </w:pPr>
    </w:p>
    <w:p w14:paraId="7764EF99" w14:textId="77777777" w:rsidR="00725654" w:rsidRDefault="00725654" w:rsidP="0072565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7"/>
        <w:gridCol w:w="4307"/>
        <w:gridCol w:w="1626"/>
        <w:gridCol w:w="1841"/>
        <w:gridCol w:w="1910"/>
        <w:gridCol w:w="2851"/>
      </w:tblGrid>
      <w:tr w:rsidR="00725654" w14:paraId="429FEE1D" w14:textId="77777777" w:rsidTr="00F27A98">
        <w:trPr>
          <w:trHeight w:val="144"/>
          <w:tblCellSpacing w:w="20" w:type="nil"/>
        </w:trPr>
        <w:tc>
          <w:tcPr>
            <w:tcW w:w="505" w:type="dxa"/>
            <w:vMerge w:val="restart"/>
            <w:tcMar>
              <w:top w:w="50" w:type="dxa"/>
              <w:left w:w="100" w:type="dxa"/>
            </w:tcMar>
            <w:vAlign w:val="center"/>
          </w:tcPr>
          <w:p w14:paraId="7648C86D" w14:textId="77777777" w:rsidR="00725654" w:rsidRDefault="00725654" w:rsidP="00F27A98">
            <w:pPr>
              <w:spacing w:after="0"/>
              <w:ind w:left="135"/>
            </w:pPr>
            <w:r>
              <w:rPr>
                <w:rFonts w:ascii="Times New Roman" w:hAnsi="Times New Roman"/>
                <w:b/>
                <w:color w:val="000000"/>
                <w:sz w:val="24"/>
              </w:rPr>
              <w:t xml:space="preserve">№ п/п </w:t>
            </w:r>
          </w:p>
          <w:p w14:paraId="613DE393" w14:textId="77777777" w:rsidR="00725654" w:rsidRDefault="00725654" w:rsidP="00F27A98">
            <w:pPr>
              <w:spacing w:after="0"/>
              <w:ind w:left="135"/>
            </w:pPr>
          </w:p>
        </w:tc>
        <w:tc>
          <w:tcPr>
            <w:tcW w:w="2288" w:type="dxa"/>
            <w:vMerge w:val="restart"/>
            <w:tcMar>
              <w:top w:w="50" w:type="dxa"/>
              <w:left w:w="100" w:type="dxa"/>
            </w:tcMar>
            <w:vAlign w:val="center"/>
          </w:tcPr>
          <w:p w14:paraId="1E50607C" w14:textId="77777777" w:rsidR="00725654" w:rsidRDefault="00725654" w:rsidP="00F27A98">
            <w:pPr>
              <w:spacing w:after="0"/>
              <w:ind w:left="135"/>
            </w:pPr>
            <w:r>
              <w:rPr>
                <w:rFonts w:ascii="Times New Roman" w:hAnsi="Times New Roman"/>
                <w:b/>
                <w:color w:val="000000"/>
                <w:sz w:val="24"/>
              </w:rPr>
              <w:t xml:space="preserve">Наименование разделов и тем программы </w:t>
            </w:r>
          </w:p>
          <w:p w14:paraId="0C9245F9" w14:textId="77777777" w:rsidR="00725654" w:rsidRDefault="00725654" w:rsidP="00F27A98">
            <w:pPr>
              <w:spacing w:after="0"/>
              <w:ind w:left="135"/>
            </w:pPr>
          </w:p>
        </w:tc>
        <w:tc>
          <w:tcPr>
            <w:tcW w:w="0" w:type="auto"/>
            <w:gridSpan w:val="3"/>
            <w:tcMar>
              <w:top w:w="50" w:type="dxa"/>
              <w:left w:w="100" w:type="dxa"/>
            </w:tcMar>
            <w:vAlign w:val="center"/>
          </w:tcPr>
          <w:p w14:paraId="62931B86" w14:textId="77777777" w:rsidR="00725654" w:rsidRDefault="00725654" w:rsidP="00F27A98">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14:paraId="4093DB1E" w14:textId="77777777" w:rsidR="00725654" w:rsidRDefault="00725654" w:rsidP="00F27A98">
            <w:pPr>
              <w:spacing w:after="0"/>
              <w:ind w:left="135"/>
            </w:pPr>
            <w:r>
              <w:rPr>
                <w:rFonts w:ascii="Times New Roman" w:hAnsi="Times New Roman"/>
                <w:b/>
                <w:color w:val="000000"/>
                <w:sz w:val="24"/>
              </w:rPr>
              <w:t xml:space="preserve">Электронные (цифровые) образовательные ресурсы </w:t>
            </w:r>
          </w:p>
          <w:p w14:paraId="0349D5E9" w14:textId="77777777" w:rsidR="00725654" w:rsidRDefault="00725654" w:rsidP="00F27A98">
            <w:pPr>
              <w:spacing w:after="0"/>
              <w:ind w:left="135"/>
            </w:pPr>
          </w:p>
        </w:tc>
      </w:tr>
      <w:tr w:rsidR="00725654" w14:paraId="701B45FF" w14:textId="77777777" w:rsidTr="00F27A98">
        <w:trPr>
          <w:trHeight w:val="144"/>
          <w:tblCellSpacing w:w="20" w:type="nil"/>
        </w:trPr>
        <w:tc>
          <w:tcPr>
            <w:tcW w:w="0" w:type="auto"/>
            <w:vMerge/>
            <w:tcBorders>
              <w:top w:val="nil"/>
            </w:tcBorders>
            <w:tcMar>
              <w:top w:w="50" w:type="dxa"/>
              <w:left w:w="100" w:type="dxa"/>
            </w:tcMar>
          </w:tcPr>
          <w:p w14:paraId="0C7E974C" w14:textId="77777777" w:rsidR="00725654" w:rsidRDefault="00725654" w:rsidP="00F27A98"/>
        </w:tc>
        <w:tc>
          <w:tcPr>
            <w:tcW w:w="0" w:type="auto"/>
            <w:vMerge/>
            <w:tcBorders>
              <w:top w:val="nil"/>
            </w:tcBorders>
            <w:tcMar>
              <w:top w:w="50" w:type="dxa"/>
              <w:left w:w="100" w:type="dxa"/>
            </w:tcMar>
          </w:tcPr>
          <w:p w14:paraId="6F7EF109" w14:textId="77777777" w:rsidR="00725654" w:rsidRDefault="00725654" w:rsidP="00F27A98"/>
        </w:tc>
        <w:tc>
          <w:tcPr>
            <w:tcW w:w="1050" w:type="dxa"/>
            <w:tcMar>
              <w:top w:w="50" w:type="dxa"/>
              <w:left w:w="100" w:type="dxa"/>
            </w:tcMar>
            <w:vAlign w:val="center"/>
          </w:tcPr>
          <w:p w14:paraId="73F1C979" w14:textId="77777777" w:rsidR="00725654" w:rsidRDefault="00725654" w:rsidP="00F27A98">
            <w:pPr>
              <w:spacing w:after="0"/>
              <w:ind w:left="135"/>
            </w:pPr>
            <w:r>
              <w:rPr>
                <w:rFonts w:ascii="Times New Roman" w:hAnsi="Times New Roman"/>
                <w:b/>
                <w:color w:val="000000"/>
                <w:sz w:val="24"/>
              </w:rPr>
              <w:t xml:space="preserve">Всего </w:t>
            </w:r>
          </w:p>
          <w:p w14:paraId="1DCB13AE" w14:textId="77777777" w:rsidR="00725654" w:rsidRDefault="00725654" w:rsidP="00F27A98">
            <w:pPr>
              <w:spacing w:after="0"/>
              <w:ind w:left="135"/>
            </w:pPr>
          </w:p>
        </w:tc>
        <w:tc>
          <w:tcPr>
            <w:tcW w:w="1785" w:type="dxa"/>
            <w:tcMar>
              <w:top w:w="50" w:type="dxa"/>
              <w:left w:w="100" w:type="dxa"/>
            </w:tcMar>
            <w:vAlign w:val="center"/>
          </w:tcPr>
          <w:p w14:paraId="12BEC345" w14:textId="77777777" w:rsidR="00725654" w:rsidRDefault="00725654" w:rsidP="00F27A98">
            <w:pPr>
              <w:spacing w:after="0"/>
              <w:ind w:left="135"/>
            </w:pPr>
            <w:r>
              <w:rPr>
                <w:rFonts w:ascii="Times New Roman" w:hAnsi="Times New Roman"/>
                <w:b/>
                <w:color w:val="000000"/>
                <w:sz w:val="24"/>
              </w:rPr>
              <w:t xml:space="preserve">Контрольные работы </w:t>
            </w:r>
          </w:p>
          <w:p w14:paraId="3B55E55D" w14:textId="77777777" w:rsidR="00725654" w:rsidRDefault="00725654" w:rsidP="00F27A98">
            <w:pPr>
              <w:spacing w:after="0"/>
              <w:ind w:left="135"/>
            </w:pPr>
          </w:p>
        </w:tc>
        <w:tc>
          <w:tcPr>
            <w:tcW w:w="1866" w:type="dxa"/>
            <w:tcMar>
              <w:top w:w="50" w:type="dxa"/>
              <w:left w:w="100" w:type="dxa"/>
            </w:tcMar>
            <w:vAlign w:val="center"/>
          </w:tcPr>
          <w:p w14:paraId="694CFC92" w14:textId="77777777" w:rsidR="00725654" w:rsidRDefault="00725654" w:rsidP="00F27A98">
            <w:pPr>
              <w:spacing w:after="0"/>
              <w:ind w:left="135"/>
            </w:pPr>
            <w:r>
              <w:rPr>
                <w:rFonts w:ascii="Times New Roman" w:hAnsi="Times New Roman"/>
                <w:b/>
                <w:color w:val="000000"/>
                <w:sz w:val="24"/>
              </w:rPr>
              <w:t xml:space="preserve">Практические работы </w:t>
            </w:r>
          </w:p>
          <w:p w14:paraId="49825A6F" w14:textId="77777777" w:rsidR="00725654" w:rsidRDefault="00725654" w:rsidP="00F27A98">
            <w:pPr>
              <w:spacing w:after="0"/>
              <w:ind w:left="135"/>
            </w:pPr>
          </w:p>
        </w:tc>
        <w:tc>
          <w:tcPr>
            <w:tcW w:w="0" w:type="auto"/>
            <w:vMerge/>
            <w:tcBorders>
              <w:top w:val="nil"/>
            </w:tcBorders>
            <w:tcMar>
              <w:top w:w="50" w:type="dxa"/>
              <w:left w:w="100" w:type="dxa"/>
            </w:tcMar>
          </w:tcPr>
          <w:p w14:paraId="28D435A8" w14:textId="77777777" w:rsidR="00725654" w:rsidRDefault="00725654" w:rsidP="00F27A98"/>
        </w:tc>
      </w:tr>
      <w:tr w:rsidR="00725654" w:rsidRPr="00725654" w14:paraId="11B94388" w14:textId="77777777" w:rsidTr="00F27A98">
        <w:trPr>
          <w:trHeight w:val="144"/>
          <w:tblCellSpacing w:w="20" w:type="nil"/>
        </w:trPr>
        <w:tc>
          <w:tcPr>
            <w:tcW w:w="505" w:type="dxa"/>
            <w:tcMar>
              <w:top w:w="50" w:type="dxa"/>
              <w:left w:w="100" w:type="dxa"/>
            </w:tcMar>
            <w:vAlign w:val="center"/>
          </w:tcPr>
          <w:p w14:paraId="61592AEA" w14:textId="77777777" w:rsidR="00725654" w:rsidRDefault="00725654" w:rsidP="00F27A98">
            <w:pPr>
              <w:spacing w:after="0"/>
            </w:pPr>
            <w:r>
              <w:rPr>
                <w:rFonts w:ascii="Times New Roman" w:hAnsi="Times New Roman"/>
                <w:color w:val="000000"/>
                <w:sz w:val="24"/>
              </w:rPr>
              <w:t>1</w:t>
            </w:r>
          </w:p>
        </w:tc>
        <w:tc>
          <w:tcPr>
            <w:tcW w:w="2288" w:type="dxa"/>
            <w:tcMar>
              <w:top w:w="50" w:type="dxa"/>
              <w:left w:w="100" w:type="dxa"/>
            </w:tcMar>
            <w:vAlign w:val="center"/>
          </w:tcPr>
          <w:p w14:paraId="34D046C6" w14:textId="77777777" w:rsidR="00725654" w:rsidRDefault="00725654" w:rsidP="00F27A98">
            <w:pPr>
              <w:spacing w:after="0"/>
              <w:ind w:left="135"/>
            </w:pPr>
            <w:r>
              <w:rPr>
                <w:rFonts w:ascii="Times New Roman" w:hAnsi="Times New Roman"/>
                <w:color w:val="000000"/>
                <w:sz w:val="24"/>
              </w:rPr>
              <w:t>Общие сведения о языке</w:t>
            </w:r>
          </w:p>
        </w:tc>
        <w:tc>
          <w:tcPr>
            <w:tcW w:w="1050" w:type="dxa"/>
            <w:tcMar>
              <w:top w:w="50" w:type="dxa"/>
              <w:left w:w="100" w:type="dxa"/>
            </w:tcMar>
            <w:vAlign w:val="center"/>
          </w:tcPr>
          <w:p w14:paraId="3537E5C2" w14:textId="77777777" w:rsidR="00725654" w:rsidRDefault="00725654" w:rsidP="00F27A98">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14:paraId="3C76166C" w14:textId="77777777" w:rsidR="00725654" w:rsidRDefault="00725654" w:rsidP="00F27A98">
            <w:pPr>
              <w:spacing w:after="0"/>
              <w:ind w:left="135"/>
              <w:jc w:val="center"/>
            </w:pPr>
          </w:p>
        </w:tc>
        <w:tc>
          <w:tcPr>
            <w:tcW w:w="1866" w:type="dxa"/>
            <w:tcMar>
              <w:top w:w="50" w:type="dxa"/>
              <w:left w:w="100" w:type="dxa"/>
            </w:tcMar>
            <w:vAlign w:val="center"/>
          </w:tcPr>
          <w:p w14:paraId="19470A00" w14:textId="77777777" w:rsidR="00725654" w:rsidRDefault="00725654" w:rsidP="00F27A98">
            <w:pPr>
              <w:spacing w:after="0"/>
              <w:ind w:left="135"/>
              <w:jc w:val="center"/>
            </w:pPr>
          </w:p>
        </w:tc>
        <w:tc>
          <w:tcPr>
            <w:tcW w:w="2852" w:type="dxa"/>
            <w:tcMar>
              <w:top w:w="50" w:type="dxa"/>
              <w:left w:w="100" w:type="dxa"/>
            </w:tcMar>
            <w:vAlign w:val="center"/>
          </w:tcPr>
          <w:p w14:paraId="55575088"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/7</w:t>
              </w:r>
              <w:r>
                <w:rPr>
                  <w:rFonts w:ascii="Times New Roman" w:hAnsi="Times New Roman"/>
                  <w:color w:val="0000FF"/>
                  <w:u w:val="single"/>
                </w:rPr>
                <w:t>f</w:t>
              </w:r>
              <w:r w:rsidRPr="0062446B">
                <w:rPr>
                  <w:rFonts w:ascii="Times New Roman" w:hAnsi="Times New Roman"/>
                  <w:color w:val="0000FF"/>
                  <w:u w:val="single"/>
                  <w:lang w:val="ru-RU"/>
                </w:rPr>
                <w:t>410</w:t>
              </w:r>
              <w:r>
                <w:rPr>
                  <w:rFonts w:ascii="Times New Roman" w:hAnsi="Times New Roman"/>
                  <w:color w:val="0000FF"/>
                  <w:u w:val="single"/>
                </w:rPr>
                <w:t>de</w:t>
              </w:r>
              <w:r w:rsidRPr="0062446B">
                <w:rPr>
                  <w:rFonts w:ascii="Times New Roman" w:hAnsi="Times New Roman"/>
                  <w:color w:val="0000FF"/>
                  <w:u w:val="single"/>
                  <w:lang w:val="ru-RU"/>
                </w:rPr>
                <w:t>8</w:t>
              </w:r>
            </w:hyperlink>
          </w:p>
        </w:tc>
      </w:tr>
      <w:tr w:rsidR="00725654" w:rsidRPr="00725654" w14:paraId="7F8D377E" w14:textId="77777777" w:rsidTr="00F27A98">
        <w:trPr>
          <w:trHeight w:val="144"/>
          <w:tblCellSpacing w:w="20" w:type="nil"/>
        </w:trPr>
        <w:tc>
          <w:tcPr>
            <w:tcW w:w="505" w:type="dxa"/>
            <w:tcMar>
              <w:top w:w="50" w:type="dxa"/>
              <w:left w:w="100" w:type="dxa"/>
            </w:tcMar>
            <w:vAlign w:val="center"/>
          </w:tcPr>
          <w:p w14:paraId="0B606EE2" w14:textId="77777777" w:rsidR="00725654" w:rsidRDefault="00725654" w:rsidP="00F27A98">
            <w:pPr>
              <w:spacing w:after="0"/>
            </w:pPr>
            <w:r>
              <w:rPr>
                <w:rFonts w:ascii="Times New Roman" w:hAnsi="Times New Roman"/>
                <w:color w:val="000000"/>
                <w:sz w:val="24"/>
              </w:rPr>
              <w:t>2</w:t>
            </w:r>
          </w:p>
        </w:tc>
        <w:tc>
          <w:tcPr>
            <w:tcW w:w="2288" w:type="dxa"/>
            <w:tcMar>
              <w:top w:w="50" w:type="dxa"/>
              <w:left w:w="100" w:type="dxa"/>
            </w:tcMar>
            <w:vAlign w:val="center"/>
          </w:tcPr>
          <w:p w14:paraId="0D8A899B" w14:textId="77777777" w:rsidR="00725654" w:rsidRDefault="00725654" w:rsidP="00F27A98">
            <w:pPr>
              <w:spacing w:after="0"/>
              <w:ind w:left="135"/>
            </w:pPr>
            <w:r>
              <w:rPr>
                <w:rFonts w:ascii="Times New Roman" w:hAnsi="Times New Roman"/>
                <w:color w:val="000000"/>
                <w:sz w:val="24"/>
              </w:rPr>
              <w:t>Фонетика и графика</w:t>
            </w:r>
          </w:p>
        </w:tc>
        <w:tc>
          <w:tcPr>
            <w:tcW w:w="1050" w:type="dxa"/>
            <w:tcMar>
              <w:top w:w="50" w:type="dxa"/>
              <w:left w:w="100" w:type="dxa"/>
            </w:tcMar>
            <w:vAlign w:val="center"/>
          </w:tcPr>
          <w:p w14:paraId="16CDA6F3" w14:textId="77777777" w:rsidR="00725654" w:rsidRDefault="00725654" w:rsidP="00F27A98">
            <w:pPr>
              <w:spacing w:after="0"/>
              <w:ind w:left="135"/>
              <w:jc w:val="center"/>
            </w:pPr>
            <w:r>
              <w:rPr>
                <w:rFonts w:ascii="Times New Roman" w:hAnsi="Times New Roman"/>
                <w:color w:val="000000"/>
                <w:sz w:val="24"/>
              </w:rPr>
              <w:t xml:space="preserve"> 2 </w:t>
            </w:r>
          </w:p>
        </w:tc>
        <w:tc>
          <w:tcPr>
            <w:tcW w:w="1785" w:type="dxa"/>
            <w:tcMar>
              <w:top w:w="50" w:type="dxa"/>
              <w:left w:w="100" w:type="dxa"/>
            </w:tcMar>
            <w:vAlign w:val="center"/>
          </w:tcPr>
          <w:p w14:paraId="6A8A6F1F" w14:textId="77777777" w:rsidR="00725654" w:rsidRDefault="00725654" w:rsidP="00F27A98">
            <w:pPr>
              <w:spacing w:after="0"/>
              <w:ind w:left="135"/>
              <w:jc w:val="center"/>
            </w:pPr>
          </w:p>
        </w:tc>
        <w:tc>
          <w:tcPr>
            <w:tcW w:w="1866" w:type="dxa"/>
            <w:tcMar>
              <w:top w:w="50" w:type="dxa"/>
              <w:left w:w="100" w:type="dxa"/>
            </w:tcMar>
            <w:vAlign w:val="center"/>
          </w:tcPr>
          <w:p w14:paraId="5BD5F6F7" w14:textId="77777777" w:rsidR="00725654" w:rsidRDefault="00725654" w:rsidP="00F27A98">
            <w:pPr>
              <w:spacing w:after="0"/>
              <w:ind w:left="135"/>
              <w:jc w:val="center"/>
            </w:pPr>
          </w:p>
        </w:tc>
        <w:tc>
          <w:tcPr>
            <w:tcW w:w="2852" w:type="dxa"/>
            <w:tcMar>
              <w:top w:w="50" w:type="dxa"/>
              <w:left w:w="100" w:type="dxa"/>
            </w:tcMar>
            <w:vAlign w:val="center"/>
          </w:tcPr>
          <w:p w14:paraId="3A70417D"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/7</w:t>
              </w:r>
              <w:r>
                <w:rPr>
                  <w:rFonts w:ascii="Times New Roman" w:hAnsi="Times New Roman"/>
                  <w:color w:val="0000FF"/>
                  <w:u w:val="single"/>
                </w:rPr>
                <w:t>f</w:t>
              </w:r>
              <w:r w:rsidRPr="0062446B">
                <w:rPr>
                  <w:rFonts w:ascii="Times New Roman" w:hAnsi="Times New Roman"/>
                  <w:color w:val="0000FF"/>
                  <w:u w:val="single"/>
                  <w:lang w:val="ru-RU"/>
                </w:rPr>
                <w:t>410</w:t>
              </w:r>
              <w:r>
                <w:rPr>
                  <w:rFonts w:ascii="Times New Roman" w:hAnsi="Times New Roman"/>
                  <w:color w:val="0000FF"/>
                  <w:u w:val="single"/>
                </w:rPr>
                <w:t>de</w:t>
              </w:r>
              <w:r w:rsidRPr="0062446B">
                <w:rPr>
                  <w:rFonts w:ascii="Times New Roman" w:hAnsi="Times New Roman"/>
                  <w:color w:val="0000FF"/>
                  <w:u w:val="single"/>
                  <w:lang w:val="ru-RU"/>
                </w:rPr>
                <w:t>8</w:t>
              </w:r>
            </w:hyperlink>
          </w:p>
        </w:tc>
      </w:tr>
      <w:tr w:rsidR="00725654" w:rsidRPr="00725654" w14:paraId="3796BF2A" w14:textId="77777777" w:rsidTr="00F27A98">
        <w:trPr>
          <w:trHeight w:val="144"/>
          <w:tblCellSpacing w:w="20" w:type="nil"/>
        </w:trPr>
        <w:tc>
          <w:tcPr>
            <w:tcW w:w="505" w:type="dxa"/>
            <w:tcMar>
              <w:top w:w="50" w:type="dxa"/>
              <w:left w:w="100" w:type="dxa"/>
            </w:tcMar>
            <w:vAlign w:val="center"/>
          </w:tcPr>
          <w:p w14:paraId="6796C9DE" w14:textId="77777777" w:rsidR="00725654" w:rsidRDefault="00725654" w:rsidP="00F27A98">
            <w:pPr>
              <w:spacing w:after="0"/>
            </w:pPr>
            <w:r>
              <w:rPr>
                <w:rFonts w:ascii="Times New Roman" w:hAnsi="Times New Roman"/>
                <w:color w:val="000000"/>
                <w:sz w:val="24"/>
              </w:rPr>
              <w:t>3</w:t>
            </w:r>
          </w:p>
        </w:tc>
        <w:tc>
          <w:tcPr>
            <w:tcW w:w="2288" w:type="dxa"/>
            <w:tcMar>
              <w:top w:w="50" w:type="dxa"/>
              <w:left w:w="100" w:type="dxa"/>
            </w:tcMar>
            <w:vAlign w:val="center"/>
          </w:tcPr>
          <w:p w14:paraId="1ECB3579" w14:textId="77777777" w:rsidR="00725654" w:rsidRDefault="00725654" w:rsidP="00F27A98">
            <w:pPr>
              <w:spacing w:after="0"/>
              <w:ind w:left="135"/>
            </w:pPr>
            <w:r>
              <w:rPr>
                <w:rFonts w:ascii="Times New Roman" w:hAnsi="Times New Roman"/>
                <w:color w:val="000000"/>
                <w:sz w:val="24"/>
              </w:rPr>
              <w:t xml:space="preserve">Лексика </w:t>
            </w:r>
          </w:p>
        </w:tc>
        <w:tc>
          <w:tcPr>
            <w:tcW w:w="1050" w:type="dxa"/>
            <w:tcMar>
              <w:top w:w="50" w:type="dxa"/>
              <w:left w:w="100" w:type="dxa"/>
            </w:tcMar>
            <w:vAlign w:val="center"/>
          </w:tcPr>
          <w:p w14:paraId="74CF250A" w14:textId="77777777" w:rsidR="00725654" w:rsidRDefault="00725654" w:rsidP="00F27A98">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14:paraId="49CCF8C7" w14:textId="77777777" w:rsidR="00725654" w:rsidRDefault="00725654" w:rsidP="00F27A98">
            <w:pPr>
              <w:spacing w:after="0"/>
              <w:ind w:left="135"/>
              <w:jc w:val="center"/>
            </w:pPr>
          </w:p>
        </w:tc>
        <w:tc>
          <w:tcPr>
            <w:tcW w:w="1866" w:type="dxa"/>
            <w:tcMar>
              <w:top w:w="50" w:type="dxa"/>
              <w:left w:w="100" w:type="dxa"/>
            </w:tcMar>
            <w:vAlign w:val="center"/>
          </w:tcPr>
          <w:p w14:paraId="5770C5C8" w14:textId="77777777" w:rsidR="00725654" w:rsidRDefault="00725654" w:rsidP="00F27A98">
            <w:pPr>
              <w:spacing w:after="0"/>
              <w:ind w:left="135"/>
              <w:jc w:val="center"/>
            </w:pPr>
          </w:p>
        </w:tc>
        <w:tc>
          <w:tcPr>
            <w:tcW w:w="2852" w:type="dxa"/>
            <w:tcMar>
              <w:top w:w="50" w:type="dxa"/>
              <w:left w:w="100" w:type="dxa"/>
            </w:tcMar>
            <w:vAlign w:val="center"/>
          </w:tcPr>
          <w:p w14:paraId="1C605B2E"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/7</w:t>
              </w:r>
              <w:r>
                <w:rPr>
                  <w:rFonts w:ascii="Times New Roman" w:hAnsi="Times New Roman"/>
                  <w:color w:val="0000FF"/>
                  <w:u w:val="single"/>
                </w:rPr>
                <w:t>f</w:t>
              </w:r>
              <w:r w:rsidRPr="0062446B">
                <w:rPr>
                  <w:rFonts w:ascii="Times New Roman" w:hAnsi="Times New Roman"/>
                  <w:color w:val="0000FF"/>
                  <w:u w:val="single"/>
                  <w:lang w:val="ru-RU"/>
                </w:rPr>
                <w:t>410</w:t>
              </w:r>
              <w:r>
                <w:rPr>
                  <w:rFonts w:ascii="Times New Roman" w:hAnsi="Times New Roman"/>
                  <w:color w:val="0000FF"/>
                  <w:u w:val="single"/>
                </w:rPr>
                <w:t>de</w:t>
              </w:r>
              <w:r w:rsidRPr="0062446B">
                <w:rPr>
                  <w:rFonts w:ascii="Times New Roman" w:hAnsi="Times New Roman"/>
                  <w:color w:val="0000FF"/>
                  <w:u w:val="single"/>
                  <w:lang w:val="ru-RU"/>
                </w:rPr>
                <w:t>8</w:t>
              </w:r>
            </w:hyperlink>
          </w:p>
        </w:tc>
      </w:tr>
      <w:tr w:rsidR="00725654" w:rsidRPr="00725654" w14:paraId="027BDBBE" w14:textId="77777777" w:rsidTr="00F27A98">
        <w:trPr>
          <w:trHeight w:val="144"/>
          <w:tblCellSpacing w:w="20" w:type="nil"/>
        </w:trPr>
        <w:tc>
          <w:tcPr>
            <w:tcW w:w="505" w:type="dxa"/>
            <w:tcMar>
              <w:top w:w="50" w:type="dxa"/>
              <w:left w:w="100" w:type="dxa"/>
            </w:tcMar>
            <w:vAlign w:val="center"/>
          </w:tcPr>
          <w:p w14:paraId="2D3084BA" w14:textId="77777777" w:rsidR="00725654" w:rsidRDefault="00725654" w:rsidP="00F27A98">
            <w:pPr>
              <w:spacing w:after="0"/>
            </w:pPr>
            <w:r>
              <w:rPr>
                <w:rFonts w:ascii="Times New Roman" w:hAnsi="Times New Roman"/>
                <w:color w:val="000000"/>
                <w:sz w:val="24"/>
              </w:rPr>
              <w:t>4</w:t>
            </w:r>
          </w:p>
        </w:tc>
        <w:tc>
          <w:tcPr>
            <w:tcW w:w="2288" w:type="dxa"/>
            <w:tcMar>
              <w:top w:w="50" w:type="dxa"/>
              <w:left w:w="100" w:type="dxa"/>
            </w:tcMar>
            <w:vAlign w:val="center"/>
          </w:tcPr>
          <w:p w14:paraId="39609E93" w14:textId="77777777" w:rsidR="00725654" w:rsidRDefault="00725654" w:rsidP="00F27A98">
            <w:pPr>
              <w:spacing w:after="0"/>
              <w:ind w:left="135"/>
            </w:pPr>
            <w:r>
              <w:rPr>
                <w:rFonts w:ascii="Times New Roman" w:hAnsi="Times New Roman"/>
                <w:color w:val="000000"/>
                <w:sz w:val="24"/>
              </w:rPr>
              <w:t>Состав слова</w:t>
            </w:r>
          </w:p>
        </w:tc>
        <w:tc>
          <w:tcPr>
            <w:tcW w:w="1050" w:type="dxa"/>
            <w:tcMar>
              <w:top w:w="50" w:type="dxa"/>
              <w:left w:w="100" w:type="dxa"/>
            </w:tcMar>
            <w:vAlign w:val="center"/>
          </w:tcPr>
          <w:p w14:paraId="4AB0406C" w14:textId="77777777" w:rsidR="00725654" w:rsidRDefault="00725654" w:rsidP="00F27A98">
            <w:pPr>
              <w:spacing w:after="0"/>
              <w:ind w:left="135"/>
              <w:jc w:val="center"/>
            </w:pPr>
            <w:r>
              <w:rPr>
                <w:rFonts w:ascii="Times New Roman" w:hAnsi="Times New Roman"/>
                <w:color w:val="000000"/>
                <w:sz w:val="24"/>
              </w:rPr>
              <w:t xml:space="preserve"> 9 </w:t>
            </w:r>
          </w:p>
        </w:tc>
        <w:tc>
          <w:tcPr>
            <w:tcW w:w="1785" w:type="dxa"/>
            <w:tcMar>
              <w:top w:w="50" w:type="dxa"/>
              <w:left w:w="100" w:type="dxa"/>
            </w:tcMar>
            <w:vAlign w:val="center"/>
          </w:tcPr>
          <w:p w14:paraId="66A452F6" w14:textId="77777777" w:rsidR="00725654" w:rsidRDefault="00725654" w:rsidP="00F27A98">
            <w:pPr>
              <w:spacing w:after="0"/>
              <w:ind w:left="135"/>
              <w:jc w:val="center"/>
            </w:pPr>
          </w:p>
        </w:tc>
        <w:tc>
          <w:tcPr>
            <w:tcW w:w="1866" w:type="dxa"/>
            <w:tcMar>
              <w:top w:w="50" w:type="dxa"/>
              <w:left w:w="100" w:type="dxa"/>
            </w:tcMar>
            <w:vAlign w:val="center"/>
          </w:tcPr>
          <w:p w14:paraId="490F9E81" w14:textId="77777777" w:rsidR="00725654" w:rsidRDefault="00725654" w:rsidP="00F27A98">
            <w:pPr>
              <w:spacing w:after="0"/>
              <w:ind w:left="135"/>
              <w:jc w:val="center"/>
            </w:pPr>
          </w:p>
        </w:tc>
        <w:tc>
          <w:tcPr>
            <w:tcW w:w="2852" w:type="dxa"/>
            <w:tcMar>
              <w:top w:w="50" w:type="dxa"/>
              <w:left w:w="100" w:type="dxa"/>
            </w:tcMar>
            <w:vAlign w:val="center"/>
          </w:tcPr>
          <w:p w14:paraId="77408D5B"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/7</w:t>
              </w:r>
              <w:r>
                <w:rPr>
                  <w:rFonts w:ascii="Times New Roman" w:hAnsi="Times New Roman"/>
                  <w:color w:val="0000FF"/>
                  <w:u w:val="single"/>
                </w:rPr>
                <w:t>f</w:t>
              </w:r>
              <w:r w:rsidRPr="0062446B">
                <w:rPr>
                  <w:rFonts w:ascii="Times New Roman" w:hAnsi="Times New Roman"/>
                  <w:color w:val="0000FF"/>
                  <w:u w:val="single"/>
                  <w:lang w:val="ru-RU"/>
                </w:rPr>
                <w:t>410</w:t>
              </w:r>
              <w:r>
                <w:rPr>
                  <w:rFonts w:ascii="Times New Roman" w:hAnsi="Times New Roman"/>
                  <w:color w:val="0000FF"/>
                  <w:u w:val="single"/>
                </w:rPr>
                <w:t>de</w:t>
              </w:r>
              <w:r w:rsidRPr="0062446B">
                <w:rPr>
                  <w:rFonts w:ascii="Times New Roman" w:hAnsi="Times New Roman"/>
                  <w:color w:val="0000FF"/>
                  <w:u w:val="single"/>
                  <w:lang w:val="ru-RU"/>
                </w:rPr>
                <w:t>8</w:t>
              </w:r>
            </w:hyperlink>
          </w:p>
        </w:tc>
      </w:tr>
      <w:tr w:rsidR="00725654" w:rsidRPr="00725654" w14:paraId="090677BA" w14:textId="77777777" w:rsidTr="00F27A98">
        <w:trPr>
          <w:trHeight w:val="144"/>
          <w:tblCellSpacing w:w="20" w:type="nil"/>
        </w:trPr>
        <w:tc>
          <w:tcPr>
            <w:tcW w:w="505" w:type="dxa"/>
            <w:tcMar>
              <w:top w:w="50" w:type="dxa"/>
              <w:left w:w="100" w:type="dxa"/>
            </w:tcMar>
            <w:vAlign w:val="center"/>
          </w:tcPr>
          <w:p w14:paraId="64A9A8EA" w14:textId="77777777" w:rsidR="00725654" w:rsidRDefault="00725654" w:rsidP="00F27A98">
            <w:pPr>
              <w:spacing w:after="0"/>
            </w:pPr>
            <w:r>
              <w:rPr>
                <w:rFonts w:ascii="Times New Roman" w:hAnsi="Times New Roman"/>
                <w:color w:val="000000"/>
                <w:sz w:val="24"/>
              </w:rPr>
              <w:t>5</w:t>
            </w:r>
          </w:p>
        </w:tc>
        <w:tc>
          <w:tcPr>
            <w:tcW w:w="2288" w:type="dxa"/>
            <w:tcMar>
              <w:top w:w="50" w:type="dxa"/>
              <w:left w:w="100" w:type="dxa"/>
            </w:tcMar>
            <w:vAlign w:val="center"/>
          </w:tcPr>
          <w:p w14:paraId="5BC20F3F" w14:textId="77777777" w:rsidR="00725654" w:rsidRDefault="00725654" w:rsidP="00F27A98">
            <w:pPr>
              <w:spacing w:after="0"/>
              <w:ind w:left="135"/>
            </w:pPr>
            <w:r>
              <w:rPr>
                <w:rFonts w:ascii="Times New Roman" w:hAnsi="Times New Roman"/>
                <w:color w:val="000000"/>
                <w:sz w:val="24"/>
              </w:rPr>
              <w:t>Морфология</w:t>
            </w:r>
          </w:p>
        </w:tc>
        <w:tc>
          <w:tcPr>
            <w:tcW w:w="1050" w:type="dxa"/>
            <w:tcMar>
              <w:top w:w="50" w:type="dxa"/>
              <w:left w:w="100" w:type="dxa"/>
            </w:tcMar>
            <w:vAlign w:val="center"/>
          </w:tcPr>
          <w:p w14:paraId="3ECFC67E" w14:textId="77777777" w:rsidR="00725654" w:rsidRDefault="00725654" w:rsidP="00F27A98">
            <w:pPr>
              <w:spacing w:after="0"/>
              <w:ind w:left="135"/>
              <w:jc w:val="center"/>
            </w:pPr>
            <w:r>
              <w:rPr>
                <w:rFonts w:ascii="Times New Roman" w:hAnsi="Times New Roman"/>
                <w:color w:val="000000"/>
                <w:sz w:val="24"/>
              </w:rPr>
              <w:t xml:space="preserve"> 43 </w:t>
            </w:r>
          </w:p>
        </w:tc>
        <w:tc>
          <w:tcPr>
            <w:tcW w:w="1785" w:type="dxa"/>
            <w:tcMar>
              <w:top w:w="50" w:type="dxa"/>
              <w:left w:w="100" w:type="dxa"/>
            </w:tcMar>
            <w:vAlign w:val="center"/>
          </w:tcPr>
          <w:p w14:paraId="43FEAB1C" w14:textId="77777777" w:rsidR="00725654" w:rsidRDefault="00725654" w:rsidP="00F27A98">
            <w:pPr>
              <w:spacing w:after="0"/>
              <w:ind w:left="135"/>
              <w:jc w:val="center"/>
            </w:pPr>
          </w:p>
        </w:tc>
        <w:tc>
          <w:tcPr>
            <w:tcW w:w="1866" w:type="dxa"/>
            <w:tcMar>
              <w:top w:w="50" w:type="dxa"/>
              <w:left w:w="100" w:type="dxa"/>
            </w:tcMar>
            <w:vAlign w:val="center"/>
          </w:tcPr>
          <w:p w14:paraId="1BF73B1F" w14:textId="77777777" w:rsidR="00725654" w:rsidRDefault="00725654" w:rsidP="00F27A98">
            <w:pPr>
              <w:spacing w:after="0"/>
              <w:ind w:left="135"/>
              <w:jc w:val="center"/>
            </w:pPr>
          </w:p>
        </w:tc>
        <w:tc>
          <w:tcPr>
            <w:tcW w:w="2852" w:type="dxa"/>
            <w:tcMar>
              <w:top w:w="50" w:type="dxa"/>
              <w:left w:w="100" w:type="dxa"/>
            </w:tcMar>
            <w:vAlign w:val="center"/>
          </w:tcPr>
          <w:p w14:paraId="76A3E7F4"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/7</w:t>
              </w:r>
              <w:r>
                <w:rPr>
                  <w:rFonts w:ascii="Times New Roman" w:hAnsi="Times New Roman"/>
                  <w:color w:val="0000FF"/>
                  <w:u w:val="single"/>
                </w:rPr>
                <w:t>f</w:t>
              </w:r>
              <w:r w:rsidRPr="0062446B">
                <w:rPr>
                  <w:rFonts w:ascii="Times New Roman" w:hAnsi="Times New Roman"/>
                  <w:color w:val="0000FF"/>
                  <w:u w:val="single"/>
                  <w:lang w:val="ru-RU"/>
                </w:rPr>
                <w:t>410</w:t>
              </w:r>
              <w:r>
                <w:rPr>
                  <w:rFonts w:ascii="Times New Roman" w:hAnsi="Times New Roman"/>
                  <w:color w:val="0000FF"/>
                  <w:u w:val="single"/>
                </w:rPr>
                <w:t>de</w:t>
              </w:r>
              <w:r w:rsidRPr="0062446B">
                <w:rPr>
                  <w:rFonts w:ascii="Times New Roman" w:hAnsi="Times New Roman"/>
                  <w:color w:val="0000FF"/>
                  <w:u w:val="single"/>
                  <w:lang w:val="ru-RU"/>
                </w:rPr>
                <w:t>8</w:t>
              </w:r>
            </w:hyperlink>
          </w:p>
        </w:tc>
      </w:tr>
      <w:tr w:rsidR="00725654" w:rsidRPr="00725654" w14:paraId="7B51D780" w14:textId="77777777" w:rsidTr="00F27A98">
        <w:trPr>
          <w:trHeight w:val="144"/>
          <w:tblCellSpacing w:w="20" w:type="nil"/>
        </w:trPr>
        <w:tc>
          <w:tcPr>
            <w:tcW w:w="505" w:type="dxa"/>
            <w:tcMar>
              <w:top w:w="50" w:type="dxa"/>
              <w:left w:w="100" w:type="dxa"/>
            </w:tcMar>
            <w:vAlign w:val="center"/>
          </w:tcPr>
          <w:p w14:paraId="582BC641" w14:textId="77777777" w:rsidR="00725654" w:rsidRDefault="00725654" w:rsidP="00F27A98">
            <w:pPr>
              <w:spacing w:after="0"/>
            </w:pPr>
            <w:r>
              <w:rPr>
                <w:rFonts w:ascii="Times New Roman" w:hAnsi="Times New Roman"/>
                <w:color w:val="000000"/>
                <w:sz w:val="24"/>
              </w:rPr>
              <w:t>6</w:t>
            </w:r>
          </w:p>
        </w:tc>
        <w:tc>
          <w:tcPr>
            <w:tcW w:w="2288" w:type="dxa"/>
            <w:tcMar>
              <w:top w:w="50" w:type="dxa"/>
              <w:left w:w="100" w:type="dxa"/>
            </w:tcMar>
            <w:vAlign w:val="center"/>
          </w:tcPr>
          <w:p w14:paraId="2261817C" w14:textId="77777777" w:rsidR="00725654" w:rsidRDefault="00725654" w:rsidP="00F27A98">
            <w:pPr>
              <w:spacing w:after="0"/>
              <w:ind w:left="135"/>
            </w:pPr>
            <w:r>
              <w:rPr>
                <w:rFonts w:ascii="Times New Roman" w:hAnsi="Times New Roman"/>
                <w:color w:val="000000"/>
                <w:sz w:val="24"/>
              </w:rPr>
              <w:t>Синтаксис</w:t>
            </w:r>
          </w:p>
        </w:tc>
        <w:tc>
          <w:tcPr>
            <w:tcW w:w="1050" w:type="dxa"/>
            <w:tcMar>
              <w:top w:w="50" w:type="dxa"/>
              <w:left w:w="100" w:type="dxa"/>
            </w:tcMar>
            <w:vAlign w:val="center"/>
          </w:tcPr>
          <w:p w14:paraId="11B12BAB" w14:textId="77777777" w:rsidR="00725654" w:rsidRDefault="00725654" w:rsidP="00F27A98">
            <w:pPr>
              <w:spacing w:after="0"/>
              <w:ind w:left="135"/>
              <w:jc w:val="center"/>
            </w:pPr>
            <w:r>
              <w:rPr>
                <w:rFonts w:ascii="Times New Roman" w:hAnsi="Times New Roman"/>
                <w:color w:val="000000"/>
                <w:sz w:val="24"/>
              </w:rPr>
              <w:t xml:space="preserve"> 13 </w:t>
            </w:r>
          </w:p>
        </w:tc>
        <w:tc>
          <w:tcPr>
            <w:tcW w:w="1785" w:type="dxa"/>
            <w:tcMar>
              <w:top w:w="50" w:type="dxa"/>
              <w:left w:w="100" w:type="dxa"/>
            </w:tcMar>
            <w:vAlign w:val="center"/>
          </w:tcPr>
          <w:p w14:paraId="54E50CBF" w14:textId="77777777" w:rsidR="00725654" w:rsidRDefault="00725654" w:rsidP="00F27A98">
            <w:pPr>
              <w:spacing w:after="0"/>
              <w:ind w:left="135"/>
              <w:jc w:val="center"/>
            </w:pPr>
          </w:p>
        </w:tc>
        <w:tc>
          <w:tcPr>
            <w:tcW w:w="1866" w:type="dxa"/>
            <w:tcMar>
              <w:top w:w="50" w:type="dxa"/>
              <w:left w:w="100" w:type="dxa"/>
            </w:tcMar>
            <w:vAlign w:val="center"/>
          </w:tcPr>
          <w:p w14:paraId="7226DC1E" w14:textId="77777777" w:rsidR="00725654" w:rsidRDefault="00725654" w:rsidP="00F27A98">
            <w:pPr>
              <w:spacing w:after="0"/>
              <w:ind w:left="135"/>
              <w:jc w:val="center"/>
            </w:pPr>
          </w:p>
        </w:tc>
        <w:tc>
          <w:tcPr>
            <w:tcW w:w="2852" w:type="dxa"/>
            <w:tcMar>
              <w:top w:w="50" w:type="dxa"/>
              <w:left w:w="100" w:type="dxa"/>
            </w:tcMar>
            <w:vAlign w:val="center"/>
          </w:tcPr>
          <w:p w14:paraId="57D757D8"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/7</w:t>
              </w:r>
              <w:r>
                <w:rPr>
                  <w:rFonts w:ascii="Times New Roman" w:hAnsi="Times New Roman"/>
                  <w:color w:val="0000FF"/>
                  <w:u w:val="single"/>
                </w:rPr>
                <w:t>f</w:t>
              </w:r>
              <w:r w:rsidRPr="0062446B">
                <w:rPr>
                  <w:rFonts w:ascii="Times New Roman" w:hAnsi="Times New Roman"/>
                  <w:color w:val="0000FF"/>
                  <w:u w:val="single"/>
                  <w:lang w:val="ru-RU"/>
                </w:rPr>
                <w:t>410</w:t>
              </w:r>
              <w:r>
                <w:rPr>
                  <w:rFonts w:ascii="Times New Roman" w:hAnsi="Times New Roman"/>
                  <w:color w:val="0000FF"/>
                  <w:u w:val="single"/>
                </w:rPr>
                <w:t>de</w:t>
              </w:r>
              <w:r w:rsidRPr="0062446B">
                <w:rPr>
                  <w:rFonts w:ascii="Times New Roman" w:hAnsi="Times New Roman"/>
                  <w:color w:val="0000FF"/>
                  <w:u w:val="single"/>
                  <w:lang w:val="ru-RU"/>
                </w:rPr>
                <w:t>8</w:t>
              </w:r>
            </w:hyperlink>
          </w:p>
        </w:tc>
      </w:tr>
      <w:tr w:rsidR="00725654" w:rsidRPr="00725654" w14:paraId="02965466" w14:textId="77777777" w:rsidTr="00F27A98">
        <w:trPr>
          <w:trHeight w:val="144"/>
          <w:tblCellSpacing w:w="20" w:type="nil"/>
        </w:trPr>
        <w:tc>
          <w:tcPr>
            <w:tcW w:w="505" w:type="dxa"/>
            <w:tcMar>
              <w:top w:w="50" w:type="dxa"/>
              <w:left w:w="100" w:type="dxa"/>
            </w:tcMar>
            <w:vAlign w:val="center"/>
          </w:tcPr>
          <w:p w14:paraId="0DC54822" w14:textId="77777777" w:rsidR="00725654" w:rsidRDefault="00725654" w:rsidP="00F27A98">
            <w:pPr>
              <w:spacing w:after="0"/>
            </w:pPr>
            <w:r>
              <w:rPr>
                <w:rFonts w:ascii="Times New Roman" w:hAnsi="Times New Roman"/>
                <w:color w:val="000000"/>
                <w:sz w:val="24"/>
              </w:rPr>
              <w:t>7</w:t>
            </w:r>
          </w:p>
        </w:tc>
        <w:tc>
          <w:tcPr>
            <w:tcW w:w="2288" w:type="dxa"/>
            <w:tcMar>
              <w:top w:w="50" w:type="dxa"/>
              <w:left w:w="100" w:type="dxa"/>
            </w:tcMar>
            <w:vAlign w:val="center"/>
          </w:tcPr>
          <w:p w14:paraId="646CF2ED" w14:textId="77777777" w:rsidR="00725654" w:rsidRDefault="00725654" w:rsidP="00F27A98">
            <w:pPr>
              <w:spacing w:after="0"/>
              <w:ind w:left="135"/>
            </w:pPr>
            <w:r>
              <w:rPr>
                <w:rFonts w:ascii="Times New Roman" w:hAnsi="Times New Roman"/>
                <w:color w:val="000000"/>
                <w:sz w:val="24"/>
              </w:rPr>
              <w:t>Орфография и пунктуация</w:t>
            </w:r>
          </w:p>
        </w:tc>
        <w:tc>
          <w:tcPr>
            <w:tcW w:w="1050" w:type="dxa"/>
            <w:tcMar>
              <w:top w:w="50" w:type="dxa"/>
              <w:left w:w="100" w:type="dxa"/>
            </w:tcMar>
            <w:vAlign w:val="center"/>
          </w:tcPr>
          <w:p w14:paraId="42B05F3D" w14:textId="77777777" w:rsidR="00725654" w:rsidRDefault="00725654" w:rsidP="00F27A98">
            <w:pPr>
              <w:spacing w:after="0"/>
              <w:ind w:left="135"/>
              <w:jc w:val="center"/>
            </w:pPr>
            <w:r>
              <w:rPr>
                <w:rFonts w:ascii="Times New Roman" w:hAnsi="Times New Roman"/>
                <w:color w:val="000000"/>
                <w:sz w:val="24"/>
              </w:rPr>
              <w:t xml:space="preserve"> 50 </w:t>
            </w:r>
          </w:p>
        </w:tc>
        <w:tc>
          <w:tcPr>
            <w:tcW w:w="1785" w:type="dxa"/>
            <w:tcMar>
              <w:top w:w="50" w:type="dxa"/>
              <w:left w:w="100" w:type="dxa"/>
            </w:tcMar>
            <w:vAlign w:val="center"/>
          </w:tcPr>
          <w:p w14:paraId="03428BA5" w14:textId="77777777" w:rsidR="00725654" w:rsidRDefault="00725654" w:rsidP="00F27A98">
            <w:pPr>
              <w:spacing w:after="0"/>
              <w:ind w:left="135"/>
              <w:jc w:val="center"/>
            </w:pPr>
          </w:p>
        </w:tc>
        <w:tc>
          <w:tcPr>
            <w:tcW w:w="1866" w:type="dxa"/>
            <w:tcMar>
              <w:top w:w="50" w:type="dxa"/>
              <w:left w:w="100" w:type="dxa"/>
            </w:tcMar>
            <w:vAlign w:val="center"/>
          </w:tcPr>
          <w:p w14:paraId="2AF3DC4F" w14:textId="77777777" w:rsidR="00725654" w:rsidRDefault="00725654" w:rsidP="00F27A98">
            <w:pPr>
              <w:spacing w:after="0"/>
              <w:ind w:left="135"/>
              <w:jc w:val="center"/>
            </w:pPr>
          </w:p>
        </w:tc>
        <w:tc>
          <w:tcPr>
            <w:tcW w:w="2852" w:type="dxa"/>
            <w:tcMar>
              <w:top w:w="50" w:type="dxa"/>
              <w:left w:w="100" w:type="dxa"/>
            </w:tcMar>
            <w:vAlign w:val="center"/>
          </w:tcPr>
          <w:p w14:paraId="68579259"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/7</w:t>
              </w:r>
              <w:r>
                <w:rPr>
                  <w:rFonts w:ascii="Times New Roman" w:hAnsi="Times New Roman"/>
                  <w:color w:val="0000FF"/>
                  <w:u w:val="single"/>
                </w:rPr>
                <w:t>f</w:t>
              </w:r>
              <w:r w:rsidRPr="0062446B">
                <w:rPr>
                  <w:rFonts w:ascii="Times New Roman" w:hAnsi="Times New Roman"/>
                  <w:color w:val="0000FF"/>
                  <w:u w:val="single"/>
                  <w:lang w:val="ru-RU"/>
                </w:rPr>
                <w:t>410</w:t>
              </w:r>
              <w:r>
                <w:rPr>
                  <w:rFonts w:ascii="Times New Roman" w:hAnsi="Times New Roman"/>
                  <w:color w:val="0000FF"/>
                  <w:u w:val="single"/>
                </w:rPr>
                <w:t>de</w:t>
              </w:r>
              <w:r w:rsidRPr="0062446B">
                <w:rPr>
                  <w:rFonts w:ascii="Times New Roman" w:hAnsi="Times New Roman"/>
                  <w:color w:val="0000FF"/>
                  <w:u w:val="single"/>
                  <w:lang w:val="ru-RU"/>
                </w:rPr>
                <w:t>8</w:t>
              </w:r>
            </w:hyperlink>
          </w:p>
        </w:tc>
      </w:tr>
      <w:tr w:rsidR="00725654" w:rsidRPr="00725654" w14:paraId="20873863" w14:textId="77777777" w:rsidTr="00F27A98">
        <w:trPr>
          <w:trHeight w:val="144"/>
          <w:tblCellSpacing w:w="20" w:type="nil"/>
        </w:trPr>
        <w:tc>
          <w:tcPr>
            <w:tcW w:w="505" w:type="dxa"/>
            <w:tcMar>
              <w:top w:w="50" w:type="dxa"/>
              <w:left w:w="100" w:type="dxa"/>
            </w:tcMar>
            <w:vAlign w:val="center"/>
          </w:tcPr>
          <w:p w14:paraId="5C308E64" w14:textId="77777777" w:rsidR="00725654" w:rsidRDefault="00725654" w:rsidP="00F27A98">
            <w:pPr>
              <w:spacing w:after="0"/>
            </w:pPr>
            <w:r>
              <w:rPr>
                <w:rFonts w:ascii="Times New Roman" w:hAnsi="Times New Roman"/>
                <w:color w:val="000000"/>
                <w:sz w:val="24"/>
              </w:rPr>
              <w:t>8</w:t>
            </w:r>
          </w:p>
        </w:tc>
        <w:tc>
          <w:tcPr>
            <w:tcW w:w="2288" w:type="dxa"/>
            <w:tcMar>
              <w:top w:w="50" w:type="dxa"/>
              <w:left w:w="100" w:type="dxa"/>
            </w:tcMar>
            <w:vAlign w:val="center"/>
          </w:tcPr>
          <w:p w14:paraId="4DD37B28" w14:textId="77777777" w:rsidR="00725654" w:rsidRDefault="00725654" w:rsidP="00F27A98">
            <w:pPr>
              <w:spacing w:after="0"/>
              <w:ind w:left="135"/>
            </w:pPr>
            <w:r>
              <w:rPr>
                <w:rFonts w:ascii="Times New Roman" w:hAnsi="Times New Roman"/>
                <w:color w:val="000000"/>
                <w:sz w:val="24"/>
              </w:rPr>
              <w:t>Развитие речи</w:t>
            </w:r>
          </w:p>
        </w:tc>
        <w:tc>
          <w:tcPr>
            <w:tcW w:w="1050" w:type="dxa"/>
            <w:tcMar>
              <w:top w:w="50" w:type="dxa"/>
              <w:left w:w="100" w:type="dxa"/>
            </w:tcMar>
            <w:vAlign w:val="center"/>
          </w:tcPr>
          <w:p w14:paraId="45287C6E" w14:textId="77777777" w:rsidR="00725654" w:rsidRDefault="00725654" w:rsidP="00F27A98">
            <w:pPr>
              <w:spacing w:after="0"/>
              <w:ind w:left="135"/>
              <w:jc w:val="center"/>
            </w:pPr>
            <w:r>
              <w:rPr>
                <w:rFonts w:ascii="Times New Roman" w:hAnsi="Times New Roman"/>
                <w:color w:val="000000"/>
                <w:sz w:val="24"/>
              </w:rPr>
              <w:t xml:space="preserve"> 30 </w:t>
            </w:r>
          </w:p>
        </w:tc>
        <w:tc>
          <w:tcPr>
            <w:tcW w:w="1785" w:type="dxa"/>
            <w:tcMar>
              <w:top w:w="50" w:type="dxa"/>
              <w:left w:w="100" w:type="dxa"/>
            </w:tcMar>
            <w:vAlign w:val="center"/>
          </w:tcPr>
          <w:p w14:paraId="3D3A6C11" w14:textId="77777777" w:rsidR="00725654" w:rsidRDefault="00725654" w:rsidP="00F27A98">
            <w:pPr>
              <w:spacing w:after="0"/>
              <w:ind w:left="135"/>
              <w:jc w:val="center"/>
            </w:pPr>
          </w:p>
        </w:tc>
        <w:tc>
          <w:tcPr>
            <w:tcW w:w="1866" w:type="dxa"/>
            <w:tcMar>
              <w:top w:w="50" w:type="dxa"/>
              <w:left w:w="100" w:type="dxa"/>
            </w:tcMar>
            <w:vAlign w:val="center"/>
          </w:tcPr>
          <w:p w14:paraId="0550956E" w14:textId="77777777" w:rsidR="00725654" w:rsidRDefault="00725654" w:rsidP="00F27A98">
            <w:pPr>
              <w:spacing w:after="0"/>
              <w:ind w:left="135"/>
              <w:jc w:val="center"/>
            </w:pPr>
          </w:p>
        </w:tc>
        <w:tc>
          <w:tcPr>
            <w:tcW w:w="2852" w:type="dxa"/>
            <w:tcMar>
              <w:top w:w="50" w:type="dxa"/>
              <w:left w:w="100" w:type="dxa"/>
            </w:tcMar>
            <w:vAlign w:val="center"/>
          </w:tcPr>
          <w:p w14:paraId="7F815AD9"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/7</w:t>
              </w:r>
              <w:r>
                <w:rPr>
                  <w:rFonts w:ascii="Times New Roman" w:hAnsi="Times New Roman"/>
                  <w:color w:val="0000FF"/>
                  <w:u w:val="single"/>
                </w:rPr>
                <w:t>f</w:t>
              </w:r>
              <w:r w:rsidRPr="0062446B">
                <w:rPr>
                  <w:rFonts w:ascii="Times New Roman" w:hAnsi="Times New Roman"/>
                  <w:color w:val="0000FF"/>
                  <w:u w:val="single"/>
                  <w:lang w:val="ru-RU"/>
                </w:rPr>
                <w:t>410</w:t>
              </w:r>
              <w:r>
                <w:rPr>
                  <w:rFonts w:ascii="Times New Roman" w:hAnsi="Times New Roman"/>
                  <w:color w:val="0000FF"/>
                  <w:u w:val="single"/>
                </w:rPr>
                <w:t>de</w:t>
              </w:r>
              <w:r w:rsidRPr="0062446B">
                <w:rPr>
                  <w:rFonts w:ascii="Times New Roman" w:hAnsi="Times New Roman"/>
                  <w:color w:val="0000FF"/>
                  <w:u w:val="single"/>
                  <w:lang w:val="ru-RU"/>
                </w:rPr>
                <w:t>8</w:t>
              </w:r>
            </w:hyperlink>
          </w:p>
        </w:tc>
      </w:tr>
      <w:tr w:rsidR="00725654" w14:paraId="69477DCF" w14:textId="77777777" w:rsidTr="00F27A98">
        <w:trPr>
          <w:trHeight w:val="144"/>
          <w:tblCellSpacing w:w="20" w:type="nil"/>
        </w:trPr>
        <w:tc>
          <w:tcPr>
            <w:tcW w:w="0" w:type="auto"/>
            <w:gridSpan w:val="2"/>
            <w:tcMar>
              <w:top w:w="50" w:type="dxa"/>
              <w:left w:w="100" w:type="dxa"/>
            </w:tcMar>
            <w:vAlign w:val="center"/>
          </w:tcPr>
          <w:p w14:paraId="7E8AE3AF" w14:textId="77777777" w:rsidR="00725654" w:rsidRDefault="00725654" w:rsidP="00F27A98">
            <w:pPr>
              <w:spacing w:after="0"/>
              <w:ind w:left="135"/>
            </w:pPr>
            <w:r>
              <w:rPr>
                <w:rFonts w:ascii="Times New Roman" w:hAnsi="Times New Roman"/>
                <w:color w:val="000000"/>
                <w:sz w:val="24"/>
              </w:rPr>
              <w:t>Резервное время</w:t>
            </w:r>
          </w:p>
        </w:tc>
        <w:tc>
          <w:tcPr>
            <w:tcW w:w="1651" w:type="dxa"/>
            <w:tcMar>
              <w:top w:w="50" w:type="dxa"/>
              <w:left w:w="100" w:type="dxa"/>
            </w:tcMar>
            <w:vAlign w:val="center"/>
          </w:tcPr>
          <w:p w14:paraId="314DB9D8" w14:textId="77777777" w:rsidR="00725654" w:rsidRDefault="00725654" w:rsidP="00F27A98">
            <w:pPr>
              <w:spacing w:after="0"/>
              <w:ind w:left="135"/>
              <w:jc w:val="center"/>
            </w:pPr>
            <w:r>
              <w:rPr>
                <w:rFonts w:ascii="Times New Roman" w:hAnsi="Times New Roman"/>
                <w:color w:val="000000"/>
                <w:sz w:val="24"/>
              </w:rPr>
              <w:t xml:space="preserve"> 17 </w:t>
            </w:r>
          </w:p>
        </w:tc>
        <w:tc>
          <w:tcPr>
            <w:tcW w:w="1785" w:type="dxa"/>
            <w:tcMar>
              <w:top w:w="50" w:type="dxa"/>
              <w:left w:w="100" w:type="dxa"/>
            </w:tcMar>
            <w:vAlign w:val="center"/>
          </w:tcPr>
          <w:p w14:paraId="0DDF6452" w14:textId="77777777" w:rsidR="00725654" w:rsidRDefault="00725654" w:rsidP="00F27A98">
            <w:pPr>
              <w:spacing w:after="0"/>
              <w:ind w:left="135"/>
              <w:jc w:val="center"/>
            </w:pPr>
            <w:r>
              <w:rPr>
                <w:rFonts w:ascii="Times New Roman" w:hAnsi="Times New Roman"/>
                <w:color w:val="000000"/>
                <w:sz w:val="24"/>
              </w:rPr>
              <w:t xml:space="preserve"> 5 </w:t>
            </w:r>
          </w:p>
        </w:tc>
        <w:tc>
          <w:tcPr>
            <w:tcW w:w="1866" w:type="dxa"/>
            <w:tcMar>
              <w:top w:w="50" w:type="dxa"/>
              <w:left w:w="100" w:type="dxa"/>
            </w:tcMar>
            <w:vAlign w:val="center"/>
          </w:tcPr>
          <w:p w14:paraId="4E1850E4" w14:textId="77777777" w:rsidR="00725654" w:rsidRDefault="00725654" w:rsidP="00F27A98">
            <w:pPr>
              <w:spacing w:after="0"/>
              <w:ind w:left="135"/>
              <w:jc w:val="center"/>
            </w:pPr>
          </w:p>
        </w:tc>
        <w:tc>
          <w:tcPr>
            <w:tcW w:w="2852" w:type="dxa"/>
            <w:tcMar>
              <w:top w:w="50" w:type="dxa"/>
              <w:left w:w="100" w:type="dxa"/>
            </w:tcMar>
            <w:vAlign w:val="center"/>
          </w:tcPr>
          <w:p w14:paraId="15E41006" w14:textId="77777777" w:rsidR="00725654" w:rsidRDefault="00725654" w:rsidP="00F27A98">
            <w:pPr>
              <w:spacing w:after="0"/>
              <w:ind w:left="135"/>
            </w:pPr>
          </w:p>
        </w:tc>
      </w:tr>
      <w:tr w:rsidR="00725654" w14:paraId="1953639C" w14:textId="77777777" w:rsidTr="00F27A98">
        <w:trPr>
          <w:trHeight w:val="144"/>
          <w:tblCellSpacing w:w="20" w:type="nil"/>
        </w:trPr>
        <w:tc>
          <w:tcPr>
            <w:tcW w:w="0" w:type="auto"/>
            <w:gridSpan w:val="2"/>
            <w:tcMar>
              <w:top w:w="50" w:type="dxa"/>
              <w:left w:w="100" w:type="dxa"/>
            </w:tcMar>
            <w:vAlign w:val="center"/>
          </w:tcPr>
          <w:p w14:paraId="76B260E9"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343CCE5F"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785" w:type="dxa"/>
            <w:tcMar>
              <w:top w:w="50" w:type="dxa"/>
              <w:left w:w="100" w:type="dxa"/>
            </w:tcMar>
            <w:vAlign w:val="center"/>
          </w:tcPr>
          <w:p w14:paraId="1BC5D294" w14:textId="77777777" w:rsidR="00725654" w:rsidRDefault="00725654" w:rsidP="00F27A98">
            <w:pPr>
              <w:spacing w:after="0"/>
              <w:ind w:left="135"/>
              <w:jc w:val="center"/>
            </w:pPr>
            <w:r>
              <w:rPr>
                <w:rFonts w:ascii="Times New Roman" w:hAnsi="Times New Roman"/>
                <w:color w:val="000000"/>
                <w:sz w:val="24"/>
              </w:rPr>
              <w:t xml:space="preserve"> 5 </w:t>
            </w:r>
          </w:p>
        </w:tc>
        <w:tc>
          <w:tcPr>
            <w:tcW w:w="1866" w:type="dxa"/>
            <w:tcMar>
              <w:top w:w="50" w:type="dxa"/>
              <w:left w:w="100" w:type="dxa"/>
            </w:tcMar>
            <w:vAlign w:val="center"/>
          </w:tcPr>
          <w:p w14:paraId="0F2C36DC" w14:textId="77777777" w:rsidR="00725654" w:rsidRDefault="00725654" w:rsidP="00F27A98">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14:paraId="2E414727" w14:textId="77777777" w:rsidR="00725654" w:rsidRDefault="00725654" w:rsidP="00F27A98"/>
        </w:tc>
      </w:tr>
    </w:tbl>
    <w:p w14:paraId="2F21133E" w14:textId="77777777" w:rsidR="00725654" w:rsidRDefault="00725654" w:rsidP="00725654">
      <w:pPr>
        <w:sectPr w:rsidR="00725654" w:rsidSect="00725654">
          <w:pgSz w:w="16383" w:h="11906" w:orient="landscape"/>
          <w:pgMar w:top="1134" w:right="850" w:bottom="1134" w:left="1701" w:header="720" w:footer="720" w:gutter="0"/>
          <w:cols w:space="720"/>
        </w:sectPr>
      </w:pPr>
    </w:p>
    <w:p w14:paraId="22EBF483" w14:textId="77777777" w:rsidR="00725654" w:rsidRDefault="00725654" w:rsidP="0072565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7"/>
        <w:gridCol w:w="4307"/>
        <w:gridCol w:w="1626"/>
        <w:gridCol w:w="1841"/>
        <w:gridCol w:w="1910"/>
        <w:gridCol w:w="2851"/>
      </w:tblGrid>
      <w:tr w:rsidR="00725654" w14:paraId="445C70F2" w14:textId="77777777" w:rsidTr="00F27A98">
        <w:trPr>
          <w:trHeight w:val="144"/>
          <w:tblCellSpacing w:w="20" w:type="nil"/>
        </w:trPr>
        <w:tc>
          <w:tcPr>
            <w:tcW w:w="505" w:type="dxa"/>
            <w:vMerge w:val="restart"/>
            <w:tcMar>
              <w:top w:w="50" w:type="dxa"/>
              <w:left w:w="100" w:type="dxa"/>
            </w:tcMar>
            <w:vAlign w:val="center"/>
          </w:tcPr>
          <w:p w14:paraId="511007E7" w14:textId="77777777" w:rsidR="00725654" w:rsidRDefault="00725654" w:rsidP="00F27A98">
            <w:pPr>
              <w:spacing w:after="0"/>
              <w:ind w:left="135"/>
            </w:pPr>
            <w:r>
              <w:rPr>
                <w:rFonts w:ascii="Times New Roman" w:hAnsi="Times New Roman"/>
                <w:b/>
                <w:color w:val="000000"/>
                <w:sz w:val="24"/>
              </w:rPr>
              <w:t xml:space="preserve">№ п/п </w:t>
            </w:r>
          </w:p>
          <w:p w14:paraId="6F0BF93D" w14:textId="77777777" w:rsidR="00725654" w:rsidRDefault="00725654" w:rsidP="00F27A98">
            <w:pPr>
              <w:spacing w:after="0"/>
              <w:ind w:left="135"/>
            </w:pPr>
          </w:p>
        </w:tc>
        <w:tc>
          <w:tcPr>
            <w:tcW w:w="2288" w:type="dxa"/>
            <w:vMerge w:val="restart"/>
            <w:tcMar>
              <w:top w:w="50" w:type="dxa"/>
              <w:left w:w="100" w:type="dxa"/>
            </w:tcMar>
            <w:vAlign w:val="center"/>
          </w:tcPr>
          <w:p w14:paraId="39658E93" w14:textId="77777777" w:rsidR="00725654" w:rsidRDefault="00725654" w:rsidP="00F27A98">
            <w:pPr>
              <w:spacing w:after="0"/>
              <w:ind w:left="135"/>
            </w:pPr>
            <w:r>
              <w:rPr>
                <w:rFonts w:ascii="Times New Roman" w:hAnsi="Times New Roman"/>
                <w:b/>
                <w:color w:val="000000"/>
                <w:sz w:val="24"/>
              </w:rPr>
              <w:t xml:space="preserve">Наименование разделов и тем программы </w:t>
            </w:r>
          </w:p>
          <w:p w14:paraId="081B6929" w14:textId="77777777" w:rsidR="00725654" w:rsidRDefault="00725654" w:rsidP="00F27A98">
            <w:pPr>
              <w:spacing w:after="0"/>
              <w:ind w:left="135"/>
            </w:pPr>
          </w:p>
        </w:tc>
        <w:tc>
          <w:tcPr>
            <w:tcW w:w="0" w:type="auto"/>
            <w:gridSpan w:val="3"/>
            <w:tcMar>
              <w:top w:w="50" w:type="dxa"/>
              <w:left w:w="100" w:type="dxa"/>
            </w:tcMar>
            <w:vAlign w:val="center"/>
          </w:tcPr>
          <w:p w14:paraId="1E9DEF83" w14:textId="77777777" w:rsidR="00725654" w:rsidRDefault="00725654" w:rsidP="00F27A98">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14:paraId="2BFA2F1C" w14:textId="77777777" w:rsidR="00725654" w:rsidRDefault="00725654" w:rsidP="00F27A98">
            <w:pPr>
              <w:spacing w:after="0"/>
              <w:ind w:left="135"/>
            </w:pPr>
            <w:r>
              <w:rPr>
                <w:rFonts w:ascii="Times New Roman" w:hAnsi="Times New Roman"/>
                <w:b/>
                <w:color w:val="000000"/>
                <w:sz w:val="24"/>
              </w:rPr>
              <w:t xml:space="preserve">Электронные (цифровые) образовательные ресурсы </w:t>
            </w:r>
          </w:p>
          <w:p w14:paraId="37EE19B1" w14:textId="77777777" w:rsidR="00725654" w:rsidRDefault="00725654" w:rsidP="00F27A98">
            <w:pPr>
              <w:spacing w:after="0"/>
              <w:ind w:left="135"/>
            </w:pPr>
          </w:p>
        </w:tc>
      </w:tr>
      <w:tr w:rsidR="00725654" w14:paraId="2EE3ED92" w14:textId="77777777" w:rsidTr="00F27A98">
        <w:trPr>
          <w:trHeight w:val="144"/>
          <w:tblCellSpacing w:w="20" w:type="nil"/>
        </w:trPr>
        <w:tc>
          <w:tcPr>
            <w:tcW w:w="0" w:type="auto"/>
            <w:vMerge/>
            <w:tcBorders>
              <w:top w:val="nil"/>
            </w:tcBorders>
            <w:tcMar>
              <w:top w:w="50" w:type="dxa"/>
              <w:left w:w="100" w:type="dxa"/>
            </w:tcMar>
          </w:tcPr>
          <w:p w14:paraId="2965BEFE" w14:textId="77777777" w:rsidR="00725654" w:rsidRDefault="00725654" w:rsidP="00F27A98"/>
        </w:tc>
        <w:tc>
          <w:tcPr>
            <w:tcW w:w="0" w:type="auto"/>
            <w:vMerge/>
            <w:tcBorders>
              <w:top w:val="nil"/>
            </w:tcBorders>
            <w:tcMar>
              <w:top w:w="50" w:type="dxa"/>
              <w:left w:w="100" w:type="dxa"/>
            </w:tcMar>
          </w:tcPr>
          <w:p w14:paraId="3F5CF043" w14:textId="77777777" w:rsidR="00725654" w:rsidRDefault="00725654" w:rsidP="00F27A98"/>
        </w:tc>
        <w:tc>
          <w:tcPr>
            <w:tcW w:w="1050" w:type="dxa"/>
            <w:tcMar>
              <w:top w:w="50" w:type="dxa"/>
              <w:left w:w="100" w:type="dxa"/>
            </w:tcMar>
            <w:vAlign w:val="center"/>
          </w:tcPr>
          <w:p w14:paraId="6B7A19F2" w14:textId="77777777" w:rsidR="00725654" w:rsidRDefault="00725654" w:rsidP="00F27A98">
            <w:pPr>
              <w:spacing w:after="0"/>
              <w:ind w:left="135"/>
            </w:pPr>
            <w:r>
              <w:rPr>
                <w:rFonts w:ascii="Times New Roman" w:hAnsi="Times New Roman"/>
                <w:b/>
                <w:color w:val="000000"/>
                <w:sz w:val="24"/>
              </w:rPr>
              <w:t xml:space="preserve">Всего </w:t>
            </w:r>
          </w:p>
          <w:p w14:paraId="4642506D" w14:textId="77777777" w:rsidR="00725654" w:rsidRDefault="00725654" w:rsidP="00F27A98">
            <w:pPr>
              <w:spacing w:after="0"/>
              <w:ind w:left="135"/>
            </w:pPr>
          </w:p>
        </w:tc>
        <w:tc>
          <w:tcPr>
            <w:tcW w:w="1785" w:type="dxa"/>
            <w:tcMar>
              <w:top w:w="50" w:type="dxa"/>
              <w:left w:w="100" w:type="dxa"/>
            </w:tcMar>
            <w:vAlign w:val="center"/>
          </w:tcPr>
          <w:p w14:paraId="791434A5" w14:textId="77777777" w:rsidR="00725654" w:rsidRDefault="00725654" w:rsidP="00F27A98">
            <w:pPr>
              <w:spacing w:after="0"/>
              <w:ind w:left="135"/>
            </w:pPr>
            <w:r>
              <w:rPr>
                <w:rFonts w:ascii="Times New Roman" w:hAnsi="Times New Roman"/>
                <w:b/>
                <w:color w:val="000000"/>
                <w:sz w:val="24"/>
              </w:rPr>
              <w:t xml:space="preserve">Контрольные работы </w:t>
            </w:r>
          </w:p>
          <w:p w14:paraId="17348FFC" w14:textId="77777777" w:rsidR="00725654" w:rsidRDefault="00725654" w:rsidP="00F27A98">
            <w:pPr>
              <w:spacing w:after="0"/>
              <w:ind w:left="135"/>
            </w:pPr>
          </w:p>
        </w:tc>
        <w:tc>
          <w:tcPr>
            <w:tcW w:w="1866" w:type="dxa"/>
            <w:tcMar>
              <w:top w:w="50" w:type="dxa"/>
              <w:left w:w="100" w:type="dxa"/>
            </w:tcMar>
            <w:vAlign w:val="center"/>
          </w:tcPr>
          <w:p w14:paraId="56847BB4" w14:textId="77777777" w:rsidR="00725654" w:rsidRDefault="00725654" w:rsidP="00F27A98">
            <w:pPr>
              <w:spacing w:after="0"/>
              <w:ind w:left="135"/>
            </w:pPr>
            <w:r>
              <w:rPr>
                <w:rFonts w:ascii="Times New Roman" w:hAnsi="Times New Roman"/>
                <w:b/>
                <w:color w:val="000000"/>
                <w:sz w:val="24"/>
              </w:rPr>
              <w:t xml:space="preserve">Практические работы </w:t>
            </w:r>
          </w:p>
          <w:p w14:paraId="338A9B55" w14:textId="77777777" w:rsidR="00725654" w:rsidRDefault="00725654" w:rsidP="00F27A98">
            <w:pPr>
              <w:spacing w:after="0"/>
              <w:ind w:left="135"/>
            </w:pPr>
          </w:p>
        </w:tc>
        <w:tc>
          <w:tcPr>
            <w:tcW w:w="0" w:type="auto"/>
            <w:vMerge/>
            <w:tcBorders>
              <w:top w:val="nil"/>
            </w:tcBorders>
            <w:tcMar>
              <w:top w:w="50" w:type="dxa"/>
              <w:left w:w="100" w:type="dxa"/>
            </w:tcMar>
          </w:tcPr>
          <w:p w14:paraId="6775D7C7" w14:textId="77777777" w:rsidR="00725654" w:rsidRDefault="00725654" w:rsidP="00F27A98"/>
        </w:tc>
      </w:tr>
      <w:tr w:rsidR="00725654" w:rsidRPr="00725654" w14:paraId="77C1156D" w14:textId="77777777" w:rsidTr="00F27A98">
        <w:trPr>
          <w:trHeight w:val="144"/>
          <w:tblCellSpacing w:w="20" w:type="nil"/>
        </w:trPr>
        <w:tc>
          <w:tcPr>
            <w:tcW w:w="505" w:type="dxa"/>
            <w:tcMar>
              <w:top w:w="50" w:type="dxa"/>
              <w:left w:w="100" w:type="dxa"/>
            </w:tcMar>
            <w:vAlign w:val="center"/>
          </w:tcPr>
          <w:p w14:paraId="791DD2AD" w14:textId="77777777" w:rsidR="00725654" w:rsidRDefault="00725654" w:rsidP="00F27A98">
            <w:pPr>
              <w:spacing w:after="0"/>
            </w:pPr>
            <w:r>
              <w:rPr>
                <w:rFonts w:ascii="Times New Roman" w:hAnsi="Times New Roman"/>
                <w:color w:val="000000"/>
                <w:sz w:val="24"/>
              </w:rPr>
              <w:t>1</w:t>
            </w:r>
          </w:p>
        </w:tc>
        <w:tc>
          <w:tcPr>
            <w:tcW w:w="2288" w:type="dxa"/>
            <w:tcMar>
              <w:top w:w="50" w:type="dxa"/>
              <w:left w:w="100" w:type="dxa"/>
            </w:tcMar>
            <w:vAlign w:val="center"/>
          </w:tcPr>
          <w:p w14:paraId="0828327C" w14:textId="77777777" w:rsidR="00725654" w:rsidRDefault="00725654" w:rsidP="00F27A98">
            <w:pPr>
              <w:spacing w:after="0"/>
              <w:ind w:left="135"/>
            </w:pPr>
            <w:r>
              <w:rPr>
                <w:rFonts w:ascii="Times New Roman" w:hAnsi="Times New Roman"/>
                <w:color w:val="000000"/>
                <w:sz w:val="24"/>
              </w:rPr>
              <w:t>Общие сведения о языке</w:t>
            </w:r>
          </w:p>
        </w:tc>
        <w:tc>
          <w:tcPr>
            <w:tcW w:w="1050" w:type="dxa"/>
            <w:tcMar>
              <w:top w:w="50" w:type="dxa"/>
              <w:left w:w="100" w:type="dxa"/>
            </w:tcMar>
            <w:vAlign w:val="center"/>
          </w:tcPr>
          <w:p w14:paraId="09256770" w14:textId="77777777" w:rsidR="00725654" w:rsidRDefault="00725654" w:rsidP="00F27A98">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14:paraId="7AFDE37D" w14:textId="77777777" w:rsidR="00725654" w:rsidRDefault="00725654" w:rsidP="00F27A98">
            <w:pPr>
              <w:spacing w:after="0"/>
              <w:ind w:left="135"/>
              <w:jc w:val="center"/>
            </w:pPr>
          </w:p>
        </w:tc>
        <w:tc>
          <w:tcPr>
            <w:tcW w:w="1866" w:type="dxa"/>
            <w:tcMar>
              <w:top w:w="50" w:type="dxa"/>
              <w:left w:w="100" w:type="dxa"/>
            </w:tcMar>
            <w:vAlign w:val="center"/>
          </w:tcPr>
          <w:p w14:paraId="790D2E43" w14:textId="77777777" w:rsidR="00725654" w:rsidRDefault="00725654" w:rsidP="00F27A98">
            <w:pPr>
              <w:spacing w:after="0"/>
              <w:ind w:left="135"/>
              <w:jc w:val="center"/>
            </w:pPr>
          </w:p>
        </w:tc>
        <w:tc>
          <w:tcPr>
            <w:tcW w:w="2852" w:type="dxa"/>
            <w:tcMar>
              <w:top w:w="50" w:type="dxa"/>
              <w:left w:w="100" w:type="dxa"/>
            </w:tcMar>
            <w:vAlign w:val="center"/>
          </w:tcPr>
          <w:p w14:paraId="09B4CA49"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/7</w:t>
              </w:r>
              <w:r>
                <w:rPr>
                  <w:rFonts w:ascii="Times New Roman" w:hAnsi="Times New Roman"/>
                  <w:color w:val="0000FF"/>
                  <w:u w:val="single"/>
                </w:rPr>
                <w:t>f</w:t>
              </w:r>
              <w:r w:rsidRPr="0062446B">
                <w:rPr>
                  <w:rFonts w:ascii="Times New Roman" w:hAnsi="Times New Roman"/>
                  <w:color w:val="0000FF"/>
                  <w:u w:val="single"/>
                  <w:lang w:val="ru-RU"/>
                </w:rPr>
                <w:t>411</w:t>
              </w:r>
              <w:r>
                <w:rPr>
                  <w:rFonts w:ascii="Times New Roman" w:hAnsi="Times New Roman"/>
                  <w:color w:val="0000FF"/>
                  <w:u w:val="single"/>
                </w:rPr>
                <w:t>da</w:t>
              </w:r>
              <w:r w:rsidRPr="0062446B">
                <w:rPr>
                  <w:rFonts w:ascii="Times New Roman" w:hAnsi="Times New Roman"/>
                  <w:color w:val="0000FF"/>
                  <w:u w:val="single"/>
                  <w:lang w:val="ru-RU"/>
                </w:rPr>
                <w:t>6</w:t>
              </w:r>
            </w:hyperlink>
          </w:p>
        </w:tc>
      </w:tr>
      <w:tr w:rsidR="00725654" w:rsidRPr="00725654" w14:paraId="7ABC827B" w14:textId="77777777" w:rsidTr="00F27A98">
        <w:trPr>
          <w:trHeight w:val="144"/>
          <w:tblCellSpacing w:w="20" w:type="nil"/>
        </w:trPr>
        <w:tc>
          <w:tcPr>
            <w:tcW w:w="505" w:type="dxa"/>
            <w:tcMar>
              <w:top w:w="50" w:type="dxa"/>
              <w:left w:w="100" w:type="dxa"/>
            </w:tcMar>
            <w:vAlign w:val="center"/>
          </w:tcPr>
          <w:p w14:paraId="455FFEAB" w14:textId="77777777" w:rsidR="00725654" w:rsidRDefault="00725654" w:rsidP="00F27A98">
            <w:pPr>
              <w:spacing w:after="0"/>
            </w:pPr>
            <w:r>
              <w:rPr>
                <w:rFonts w:ascii="Times New Roman" w:hAnsi="Times New Roman"/>
                <w:color w:val="000000"/>
                <w:sz w:val="24"/>
              </w:rPr>
              <w:t>2</w:t>
            </w:r>
          </w:p>
        </w:tc>
        <w:tc>
          <w:tcPr>
            <w:tcW w:w="2288" w:type="dxa"/>
            <w:tcMar>
              <w:top w:w="50" w:type="dxa"/>
              <w:left w:w="100" w:type="dxa"/>
            </w:tcMar>
            <w:vAlign w:val="center"/>
          </w:tcPr>
          <w:p w14:paraId="0EB9BA92" w14:textId="77777777" w:rsidR="00725654" w:rsidRDefault="00725654" w:rsidP="00F27A98">
            <w:pPr>
              <w:spacing w:after="0"/>
              <w:ind w:left="135"/>
            </w:pPr>
            <w:r>
              <w:rPr>
                <w:rFonts w:ascii="Times New Roman" w:hAnsi="Times New Roman"/>
                <w:color w:val="000000"/>
                <w:sz w:val="24"/>
              </w:rPr>
              <w:t>Фонетика и графика</w:t>
            </w:r>
          </w:p>
        </w:tc>
        <w:tc>
          <w:tcPr>
            <w:tcW w:w="1050" w:type="dxa"/>
            <w:tcMar>
              <w:top w:w="50" w:type="dxa"/>
              <w:left w:w="100" w:type="dxa"/>
            </w:tcMar>
            <w:vAlign w:val="center"/>
          </w:tcPr>
          <w:p w14:paraId="06371B5B" w14:textId="77777777" w:rsidR="00725654" w:rsidRDefault="00725654" w:rsidP="00F27A98">
            <w:pPr>
              <w:spacing w:after="0"/>
              <w:ind w:left="135"/>
              <w:jc w:val="center"/>
            </w:pPr>
            <w:r>
              <w:rPr>
                <w:rFonts w:ascii="Times New Roman" w:hAnsi="Times New Roman"/>
                <w:color w:val="000000"/>
                <w:sz w:val="24"/>
              </w:rPr>
              <w:t xml:space="preserve"> 2 </w:t>
            </w:r>
          </w:p>
        </w:tc>
        <w:tc>
          <w:tcPr>
            <w:tcW w:w="1785" w:type="dxa"/>
            <w:tcMar>
              <w:top w:w="50" w:type="dxa"/>
              <w:left w:w="100" w:type="dxa"/>
            </w:tcMar>
            <w:vAlign w:val="center"/>
          </w:tcPr>
          <w:p w14:paraId="0B211AE6" w14:textId="77777777" w:rsidR="00725654" w:rsidRDefault="00725654" w:rsidP="00F27A98">
            <w:pPr>
              <w:spacing w:after="0"/>
              <w:ind w:left="135"/>
              <w:jc w:val="center"/>
            </w:pPr>
          </w:p>
        </w:tc>
        <w:tc>
          <w:tcPr>
            <w:tcW w:w="1866" w:type="dxa"/>
            <w:tcMar>
              <w:top w:w="50" w:type="dxa"/>
              <w:left w:w="100" w:type="dxa"/>
            </w:tcMar>
            <w:vAlign w:val="center"/>
          </w:tcPr>
          <w:p w14:paraId="10119CCF" w14:textId="77777777" w:rsidR="00725654" w:rsidRDefault="00725654" w:rsidP="00F27A98">
            <w:pPr>
              <w:spacing w:after="0"/>
              <w:ind w:left="135"/>
              <w:jc w:val="center"/>
            </w:pPr>
          </w:p>
        </w:tc>
        <w:tc>
          <w:tcPr>
            <w:tcW w:w="2852" w:type="dxa"/>
            <w:tcMar>
              <w:top w:w="50" w:type="dxa"/>
              <w:left w:w="100" w:type="dxa"/>
            </w:tcMar>
            <w:vAlign w:val="center"/>
          </w:tcPr>
          <w:p w14:paraId="0EB96DF8"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/7</w:t>
              </w:r>
              <w:r>
                <w:rPr>
                  <w:rFonts w:ascii="Times New Roman" w:hAnsi="Times New Roman"/>
                  <w:color w:val="0000FF"/>
                  <w:u w:val="single"/>
                </w:rPr>
                <w:t>f</w:t>
              </w:r>
              <w:r w:rsidRPr="0062446B">
                <w:rPr>
                  <w:rFonts w:ascii="Times New Roman" w:hAnsi="Times New Roman"/>
                  <w:color w:val="0000FF"/>
                  <w:u w:val="single"/>
                  <w:lang w:val="ru-RU"/>
                </w:rPr>
                <w:t>411</w:t>
              </w:r>
              <w:r>
                <w:rPr>
                  <w:rFonts w:ascii="Times New Roman" w:hAnsi="Times New Roman"/>
                  <w:color w:val="0000FF"/>
                  <w:u w:val="single"/>
                </w:rPr>
                <w:t>da</w:t>
              </w:r>
              <w:r w:rsidRPr="0062446B">
                <w:rPr>
                  <w:rFonts w:ascii="Times New Roman" w:hAnsi="Times New Roman"/>
                  <w:color w:val="0000FF"/>
                  <w:u w:val="single"/>
                  <w:lang w:val="ru-RU"/>
                </w:rPr>
                <w:t>6</w:t>
              </w:r>
            </w:hyperlink>
          </w:p>
        </w:tc>
      </w:tr>
      <w:tr w:rsidR="00725654" w:rsidRPr="00725654" w14:paraId="26255ECE" w14:textId="77777777" w:rsidTr="00F27A98">
        <w:trPr>
          <w:trHeight w:val="144"/>
          <w:tblCellSpacing w:w="20" w:type="nil"/>
        </w:trPr>
        <w:tc>
          <w:tcPr>
            <w:tcW w:w="505" w:type="dxa"/>
            <w:tcMar>
              <w:top w:w="50" w:type="dxa"/>
              <w:left w:w="100" w:type="dxa"/>
            </w:tcMar>
            <w:vAlign w:val="center"/>
          </w:tcPr>
          <w:p w14:paraId="2CE69C26" w14:textId="77777777" w:rsidR="00725654" w:rsidRDefault="00725654" w:rsidP="00F27A98">
            <w:pPr>
              <w:spacing w:after="0"/>
            </w:pPr>
            <w:r>
              <w:rPr>
                <w:rFonts w:ascii="Times New Roman" w:hAnsi="Times New Roman"/>
                <w:color w:val="000000"/>
                <w:sz w:val="24"/>
              </w:rPr>
              <w:t>3</w:t>
            </w:r>
          </w:p>
        </w:tc>
        <w:tc>
          <w:tcPr>
            <w:tcW w:w="2288" w:type="dxa"/>
            <w:tcMar>
              <w:top w:w="50" w:type="dxa"/>
              <w:left w:w="100" w:type="dxa"/>
            </w:tcMar>
            <w:vAlign w:val="center"/>
          </w:tcPr>
          <w:p w14:paraId="26013433" w14:textId="77777777" w:rsidR="00725654" w:rsidRDefault="00725654" w:rsidP="00F27A98">
            <w:pPr>
              <w:spacing w:after="0"/>
              <w:ind w:left="135"/>
            </w:pPr>
            <w:r>
              <w:rPr>
                <w:rFonts w:ascii="Times New Roman" w:hAnsi="Times New Roman"/>
                <w:color w:val="000000"/>
                <w:sz w:val="24"/>
              </w:rPr>
              <w:t xml:space="preserve">Лексика </w:t>
            </w:r>
          </w:p>
        </w:tc>
        <w:tc>
          <w:tcPr>
            <w:tcW w:w="1050" w:type="dxa"/>
            <w:tcMar>
              <w:top w:w="50" w:type="dxa"/>
              <w:left w:w="100" w:type="dxa"/>
            </w:tcMar>
            <w:vAlign w:val="center"/>
          </w:tcPr>
          <w:p w14:paraId="173C4C91" w14:textId="77777777" w:rsidR="00725654" w:rsidRDefault="00725654" w:rsidP="00F27A98">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14:paraId="7F520773" w14:textId="77777777" w:rsidR="00725654" w:rsidRDefault="00725654" w:rsidP="00F27A98">
            <w:pPr>
              <w:spacing w:after="0"/>
              <w:ind w:left="135"/>
              <w:jc w:val="center"/>
            </w:pPr>
          </w:p>
        </w:tc>
        <w:tc>
          <w:tcPr>
            <w:tcW w:w="1866" w:type="dxa"/>
            <w:tcMar>
              <w:top w:w="50" w:type="dxa"/>
              <w:left w:w="100" w:type="dxa"/>
            </w:tcMar>
            <w:vAlign w:val="center"/>
          </w:tcPr>
          <w:p w14:paraId="08F4D080" w14:textId="77777777" w:rsidR="00725654" w:rsidRDefault="00725654" w:rsidP="00F27A98">
            <w:pPr>
              <w:spacing w:after="0"/>
              <w:ind w:left="135"/>
              <w:jc w:val="center"/>
            </w:pPr>
          </w:p>
        </w:tc>
        <w:tc>
          <w:tcPr>
            <w:tcW w:w="2852" w:type="dxa"/>
            <w:tcMar>
              <w:top w:w="50" w:type="dxa"/>
              <w:left w:w="100" w:type="dxa"/>
            </w:tcMar>
            <w:vAlign w:val="center"/>
          </w:tcPr>
          <w:p w14:paraId="32EF6C95"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/7</w:t>
              </w:r>
              <w:r>
                <w:rPr>
                  <w:rFonts w:ascii="Times New Roman" w:hAnsi="Times New Roman"/>
                  <w:color w:val="0000FF"/>
                  <w:u w:val="single"/>
                </w:rPr>
                <w:t>f</w:t>
              </w:r>
              <w:r w:rsidRPr="0062446B">
                <w:rPr>
                  <w:rFonts w:ascii="Times New Roman" w:hAnsi="Times New Roman"/>
                  <w:color w:val="0000FF"/>
                  <w:u w:val="single"/>
                  <w:lang w:val="ru-RU"/>
                </w:rPr>
                <w:t>411</w:t>
              </w:r>
              <w:r>
                <w:rPr>
                  <w:rFonts w:ascii="Times New Roman" w:hAnsi="Times New Roman"/>
                  <w:color w:val="0000FF"/>
                  <w:u w:val="single"/>
                </w:rPr>
                <w:t>da</w:t>
              </w:r>
              <w:r w:rsidRPr="0062446B">
                <w:rPr>
                  <w:rFonts w:ascii="Times New Roman" w:hAnsi="Times New Roman"/>
                  <w:color w:val="0000FF"/>
                  <w:u w:val="single"/>
                  <w:lang w:val="ru-RU"/>
                </w:rPr>
                <w:t>6</w:t>
              </w:r>
            </w:hyperlink>
          </w:p>
        </w:tc>
      </w:tr>
      <w:tr w:rsidR="00725654" w:rsidRPr="00725654" w14:paraId="7F19EF74" w14:textId="77777777" w:rsidTr="00F27A98">
        <w:trPr>
          <w:trHeight w:val="144"/>
          <w:tblCellSpacing w:w="20" w:type="nil"/>
        </w:trPr>
        <w:tc>
          <w:tcPr>
            <w:tcW w:w="505" w:type="dxa"/>
            <w:tcMar>
              <w:top w:w="50" w:type="dxa"/>
              <w:left w:w="100" w:type="dxa"/>
            </w:tcMar>
            <w:vAlign w:val="center"/>
          </w:tcPr>
          <w:p w14:paraId="02B2D40A" w14:textId="77777777" w:rsidR="00725654" w:rsidRDefault="00725654" w:rsidP="00F27A98">
            <w:pPr>
              <w:spacing w:after="0"/>
            </w:pPr>
            <w:r>
              <w:rPr>
                <w:rFonts w:ascii="Times New Roman" w:hAnsi="Times New Roman"/>
                <w:color w:val="000000"/>
                <w:sz w:val="24"/>
              </w:rPr>
              <w:t>4</w:t>
            </w:r>
          </w:p>
        </w:tc>
        <w:tc>
          <w:tcPr>
            <w:tcW w:w="2288" w:type="dxa"/>
            <w:tcMar>
              <w:top w:w="50" w:type="dxa"/>
              <w:left w:w="100" w:type="dxa"/>
            </w:tcMar>
            <w:vAlign w:val="center"/>
          </w:tcPr>
          <w:p w14:paraId="217D36E3" w14:textId="77777777" w:rsidR="00725654" w:rsidRDefault="00725654" w:rsidP="00F27A98">
            <w:pPr>
              <w:spacing w:after="0"/>
              <w:ind w:left="135"/>
            </w:pPr>
            <w:r>
              <w:rPr>
                <w:rFonts w:ascii="Times New Roman" w:hAnsi="Times New Roman"/>
                <w:color w:val="000000"/>
                <w:sz w:val="24"/>
              </w:rPr>
              <w:t>Состав слова</w:t>
            </w:r>
          </w:p>
        </w:tc>
        <w:tc>
          <w:tcPr>
            <w:tcW w:w="1050" w:type="dxa"/>
            <w:tcMar>
              <w:top w:w="50" w:type="dxa"/>
              <w:left w:w="100" w:type="dxa"/>
            </w:tcMar>
            <w:vAlign w:val="center"/>
          </w:tcPr>
          <w:p w14:paraId="5BAF5F3C" w14:textId="77777777" w:rsidR="00725654" w:rsidRDefault="00725654" w:rsidP="00F27A98">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14:paraId="71E55730" w14:textId="77777777" w:rsidR="00725654" w:rsidRDefault="00725654" w:rsidP="00F27A98">
            <w:pPr>
              <w:spacing w:after="0"/>
              <w:ind w:left="135"/>
              <w:jc w:val="center"/>
            </w:pPr>
          </w:p>
        </w:tc>
        <w:tc>
          <w:tcPr>
            <w:tcW w:w="1866" w:type="dxa"/>
            <w:tcMar>
              <w:top w:w="50" w:type="dxa"/>
              <w:left w:w="100" w:type="dxa"/>
            </w:tcMar>
            <w:vAlign w:val="center"/>
          </w:tcPr>
          <w:p w14:paraId="064EB6D7" w14:textId="77777777" w:rsidR="00725654" w:rsidRDefault="00725654" w:rsidP="00F27A98">
            <w:pPr>
              <w:spacing w:after="0"/>
              <w:ind w:left="135"/>
              <w:jc w:val="center"/>
            </w:pPr>
          </w:p>
        </w:tc>
        <w:tc>
          <w:tcPr>
            <w:tcW w:w="2852" w:type="dxa"/>
            <w:tcMar>
              <w:top w:w="50" w:type="dxa"/>
              <w:left w:w="100" w:type="dxa"/>
            </w:tcMar>
            <w:vAlign w:val="center"/>
          </w:tcPr>
          <w:p w14:paraId="14C906E3"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/7</w:t>
              </w:r>
              <w:r>
                <w:rPr>
                  <w:rFonts w:ascii="Times New Roman" w:hAnsi="Times New Roman"/>
                  <w:color w:val="0000FF"/>
                  <w:u w:val="single"/>
                </w:rPr>
                <w:t>f</w:t>
              </w:r>
              <w:r w:rsidRPr="0062446B">
                <w:rPr>
                  <w:rFonts w:ascii="Times New Roman" w:hAnsi="Times New Roman"/>
                  <w:color w:val="0000FF"/>
                  <w:u w:val="single"/>
                  <w:lang w:val="ru-RU"/>
                </w:rPr>
                <w:t>411</w:t>
              </w:r>
              <w:r>
                <w:rPr>
                  <w:rFonts w:ascii="Times New Roman" w:hAnsi="Times New Roman"/>
                  <w:color w:val="0000FF"/>
                  <w:u w:val="single"/>
                </w:rPr>
                <w:t>da</w:t>
              </w:r>
              <w:r w:rsidRPr="0062446B">
                <w:rPr>
                  <w:rFonts w:ascii="Times New Roman" w:hAnsi="Times New Roman"/>
                  <w:color w:val="0000FF"/>
                  <w:u w:val="single"/>
                  <w:lang w:val="ru-RU"/>
                </w:rPr>
                <w:t>6</w:t>
              </w:r>
            </w:hyperlink>
          </w:p>
        </w:tc>
      </w:tr>
      <w:tr w:rsidR="00725654" w:rsidRPr="00725654" w14:paraId="5F24ED9C" w14:textId="77777777" w:rsidTr="00F27A98">
        <w:trPr>
          <w:trHeight w:val="144"/>
          <w:tblCellSpacing w:w="20" w:type="nil"/>
        </w:trPr>
        <w:tc>
          <w:tcPr>
            <w:tcW w:w="505" w:type="dxa"/>
            <w:tcMar>
              <w:top w:w="50" w:type="dxa"/>
              <w:left w:w="100" w:type="dxa"/>
            </w:tcMar>
            <w:vAlign w:val="center"/>
          </w:tcPr>
          <w:p w14:paraId="21042FCD" w14:textId="77777777" w:rsidR="00725654" w:rsidRDefault="00725654" w:rsidP="00F27A98">
            <w:pPr>
              <w:spacing w:after="0"/>
            </w:pPr>
            <w:r>
              <w:rPr>
                <w:rFonts w:ascii="Times New Roman" w:hAnsi="Times New Roman"/>
                <w:color w:val="000000"/>
                <w:sz w:val="24"/>
              </w:rPr>
              <w:t>5</w:t>
            </w:r>
          </w:p>
        </w:tc>
        <w:tc>
          <w:tcPr>
            <w:tcW w:w="2288" w:type="dxa"/>
            <w:tcMar>
              <w:top w:w="50" w:type="dxa"/>
              <w:left w:w="100" w:type="dxa"/>
            </w:tcMar>
            <w:vAlign w:val="center"/>
          </w:tcPr>
          <w:p w14:paraId="38AA8C49" w14:textId="77777777" w:rsidR="00725654" w:rsidRDefault="00725654" w:rsidP="00F27A98">
            <w:pPr>
              <w:spacing w:after="0"/>
              <w:ind w:left="135"/>
            </w:pPr>
            <w:r>
              <w:rPr>
                <w:rFonts w:ascii="Times New Roman" w:hAnsi="Times New Roman"/>
                <w:color w:val="000000"/>
                <w:sz w:val="24"/>
              </w:rPr>
              <w:t>Морфология</w:t>
            </w:r>
          </w:p>
        </w:tc>
        <w:tc>
          <w:tcPr>
            <w:tcW w:w="1050" w:type="dxa"/>
            <w:tcMar>
              <w:top w:w="50" w:type="dxa"/>
              <w:left w:w="100" w:type="dxa"/>
            </w:tcMar>
            <w:vAlign w:val="center"/>
          </w:tcPr>
          <w:p w14:paraId="01D4AAEF" w14:textId="77777777" w:rsidR="00725654" w:rsidRDefault="00725654" w:rsidP="00F27A98">
            <w:pPr>
              <w:spacing w:after="0"/>
              <w:ind w:left="135"/>
              <w:jc w:val="center"/>
            </w:pPr>
            <w:r>
              <w:rPr>
                <w:rFonts w:ascii="Times New Roman" w:hAnsi="Times New Roman"/>
                <w:color w:val="000000"/>
                <w:sz w:val="24"/>
              </w:rPr>
              <w:t xml:space="preserve"> 43 </w:t>
            </w:r>
          </w:p>
        </w:tc>
        <w:tc>
          <w:tcPr>
            <w:tcW w:w="1785" w:type="dxa"/>
            <w:tcMar>
              <w:top w:w="50" w:type="dxa"/>
              <w:left w:w="100" w:type="dxa"/>
            </w:tcMar>
            <w:vAlign w:val="center"/>
          </w:tcPr>
          <w:p w14:paraId="56AE4134" w14:textId="77777777" w:rsidR="00725654" w:rsidRDefault="00725654" w:rsidP="00F27A98">
            <w:pPr>
              <w:spacing w:after="0"/>
              <w:ind w:left="135"/>
              <w:jc w:val="center"/>
            </w:pPr>
          </w:p>
        </w:tc>
        <w:tc>
          <w:tcPr>
            <w:tcW w:w="1866" w:type="dxa"/>
            <w:tcMar>
              <w:top w:w="50" w:type="dxa"/>
              <w:left w:w="100" w:type="dxa"/>
            </w:tcMar>
            <w:vAlign w:val="center"/>
          </w:tcPr>
          <w:p w14:paraId="76085270" w14:textId="77777777" w:rsidR="00725654" w:rsidRDefault="00725654" w:rsidP="00F27A98">
            <w:pPr>
              <w:spacing w:after="0"/>
              <w:ind w:left="135"/>
              <w:jc w:val="center"/>
            </w:pPr>
          </w:p>
        </w:tc>
        <w:tc>
          <w:tcPr>
            <w:tcW w:w="2852" w:type="dxa"/>
            <w:tcMar>
              <w:top w:w="50" w:type="dxa"/>
              <w:left w:w="100" w:type="dxa"/>
            </w:tcMar>
            <w:vAlign w:val="center"/>
          </w:tcPr>
          <w:p w14:paraId="384F8EC5"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/7</w:t>
              </w:r>
              <w:r>
                <w:rPr>
                  <w:rFonts w:ascii="Times New Roman" w:hAnsi="Times New Roman"/>
                  <w:color w:val="0000FF"/>
                  <w:u w:val="single"/>
                </w:rPr>
                <w:t>f</w:t>
              </w:r>
              <w:r w:rsidRPr="0062446B">
                <w:rPr>
                  <w:rFonts w:ascii="Times New Roman" w:hAnsi="Times New Roman"/>
                  <w:color w:val="0000FF"/>
                  <w:u w:val="single"/>
                  <w:lang w:val="ru-RU"/>
                </w:rPr>
                <w:t>411</w:t>
              </w:r>
              <w:r>
                <w:rPr>
                  <w:rFonts w:ascii="Times New Roman" w:hAnsi="Times New Roman"/>
                  <w:color w:val="0000FF"/>
                  <w:u w:val="single"/>
                </w:rPr>
                <w:t>da</w:t>
              </w:r>
              <w:r w:rsidRPr="0062446B">
                <w:rPr>
                  <w:rFonts w:ascii="Times New Roman" w:hAnsi="Times New Roman"/>
                  <w:color w:val="0000FF"/>
                  <w:u w:val="single"/>
                  <w:lang w:val="ru-RU"/>
                </w:rPr>
                <w:t>6</w:t>
              </w:r>
            </w:hyperlink>
          </w:p>
        </w:tc>
      </w:tr>
      <w:tr w:rsidR="00725654" w:rsidRPr="00725654" w14:paraId="6D5526EF" w14:textId="77777777" w:rsidTr="00F27A98">
        <w:trPr>
          <w:trHeight w:val="144"/>
          <w:tblCellSpacing w:w="20" w:type="nil"/>
        </w:trPr>
        <w:tc>
          <w:tcPr>
            <w:tcW w:w="505" w:type="dxa"/>
            <w:tcMar>
              <w:top w:w="50" w:type="dxa"/>
              <w:left w:w="100" w:type="dxa"/>
            </w:tcMar>
            <w:vAlign w:val="center"/>
          </w:tcPr>
          <w:p w14:paraId="26BC75E8" w14:textId="77777777" w:rsidR="00725654" w:rsidRDefault="00725654" w:rsidP="00F27A98">
            <w:pPr>
              <w:spacing w:after="0"/>
            </w:pPr>
            <w:r>
              <w:rPr>
                <w:rFonts w:ascii="Times New Roman" w:hAnsi="Times New Roman"/>
                <w:color w:val="000000"/>
                <w:sz w:val="24"/>
              </w:rPr>
              <w:t>6</w:t>
            </w:r>
          </w:p>
        </w:tc>
        <w:tc>
          <w:tcPr>
            <w:tcW w:w="2288" w:type="dxa"/>
            <w:tcMar>
              <w:top w:w="50" w:type="dxa"/>
              <w:left w:w="100" w:type="dxa"/>
            </w:tcMar>
            <w:vAlign w:val="center"/>
          </w:tcPr>
          <w:p w14:paraId="2703FEE7" w14:textId="77777777" w:rsidR="00725654" w:rsidRDefault="00725654" w:rsidP="00F27A98">
            <w:pPr>
              <w:spacing w:after="0"/>
              <w:ind w:left="135"/>
            </w:pPr>
            <w:r>
              <w:rPr>
                <w:rFonts w:ascii="Times New Roman" w:hAnsi="Times New Roman"/>
                <w:color w:val="000000"/>
                <w:sz w:val="24"/>
              </w:rPr>
              <w:t>Синтаксис</w:t>
            </w:r>
          </w:p>
        </w:tc>
        <w:tc>
          <w:tcPr>
            <w:tcW w:w="1050" w:type="dxa"/>
            <w:tcMar>
              <w:top w:w="50" w:type="dxa"/>
              <w:left w:w="100" w:type="dxa"/>
            </w:tcMar>
            <w:vAlign w:val="center"/>
          </w:tcPr>
          <w:p w14:paraId="5F56B18B" w14:textId="77777777" w:rsidR="00725654" w:rsidRDefault="00725654" w:rsidP="00F27A98">
            <w:pPr>
              <w:spacing w:after="0"/>
              <w:ind w:left="135"/>
              <w:jc w:val="center"/>
            </w:pPr>
            <w:r>
              <w:rPr>
                <w:rFonts w:ascii="Times New Roman" w:hAnsi="Times New Roman"/>
                <w:color w:val="000000"/>
                <w:sz w:val="24"/>
              </w:rPr>
              <w:t xml:space="preserve"> 16 </w:t>
            </w:r>
          </w:p>
        </w:tc>
        <w:tc>
          <w:tcPr>
            <w:tcW w:w="1785" w:type="dxa"/>
            <w:tcMar>
              <w:top w:w="50" w:type="dxa"/>
              <w:left w:w="100" w:type="dxa"/>
            </w:tcMar>
            <w:vAlign w:val="center"/>
          </w:tcPr>
          <w:p w14:paraId="1BE6023B" w14:textId="77777777" w:rsidR="00725654" w:rsidRDefault="00725654" w:rsidP="00F27A98">
            <w:pPr>
              <w:spacing w:after="0"/>
              <w:ind w:left="135"/>
              <w:jc w:val="center"/>
            </w:pPr>
          </w:p>
        </w:tc>
        <w:tc>
          <w:tcPr>
            <w:tcW w:w="1866" w:type="dxa"/>
            <w:tcMar>
              <w:top w:w="50" w:type="dxa"/>
              <w:left w:w="100" w:type="dxa"/>
            </w:tcMar>
            <w:vAlign w:val="center"/>
          </w:tcPr>
          <w:p w14:paraId="61F05804" w14:textId="77777777" w:rsidR="00725654" w:rsidRDefault="00725654" w:rsidP="00F27A98">
            <w:pPr>
              <w:spacing w:after="0"/>
              <w:ind w:left="135"/>
              <w:jc w:val="center"/>
            </w:pPr>
          </w:p>
        </w:tc>
        <w:tc>
          <w:tcPr>
            <w:tcW w:w="2852" w:type="dxa"/>
            <w:tcMar>
              <w:top w:w="50" w:type="dxa"/>
              <w:left w:w="100" w:type="dxa"/>
            </w:tcMar>
            <w:vAlign w:val="center"/>
          </w:tcPr>
          <w:p w14:paraId="5C6D6F56"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/7</w:t>
              </w:r>
              <w:r>
                <w:rPr>
                  <w:rFonts w:ascii="Times New Roman" w:hAnsi="Times New Roman"/>
                  <w:color w:val="0000FF"/>
                  <w:u w:val="single"/>
                </w:rPr>
                <w:t>f</w:t>
              </w:r>
              <w:r w:rsidRPr="0062446B">
                <w:rPr>
                  <w:rFonts w:ascii="Times New Roman" w:hAnsi="Times New Roman"/>
                  <w:color w:val="0000FF"/>
                  <w:u w:val="single"/>
                  <w:lang w:val="ru-RU"/>
                </w:rPr>
                <w:t>411</w:t>
              </w:r>
              <w:r>
                <w:rPr>
                  <w:rFonts w:ascii="Times New Roman" w:hAnsi="Times New Roman"/>
                  <w:color w:val="0000FF"/>
                  <w:u w:val="single"/>
                </w:rPr>
                <w:t>da</w:t>
              </w:r>
              <w:r w:rsidRPr="0062446B">
                <w:rPr>
                  <w:rFonts w:ascii="Times New Roman" w:hAnsi="Times New Roman"/>
                  <w:color w:val="0000FF"/>
                  <w:u w:val="single"/>
                  <w:lang w:val="ru-RU"/>
                </w:rPr>
                <w:t>6</w:t>
              </w:r>
            </w:hyperlink>
          </w:p>
        </w:tc>
      </w:tr>
      <w:tr w:rsidR="00725654" w:rsidRPr="00725654" w14:paraId="3617F9D2" w14:textId="77777777" w:rsidTr="00F27A98">
        <w:trPr>
          <w:trHeight w:val="144"/>
          <w:tblCellSpacing w:w="20" w:type="nil"/>
        </w:trPr>
        <w:tc>
          <w:tcPr>
            <w:tcW w:w="505" w:type="dxa"/>
            <w:tcMar>
              <w:top w:w="50" w:type="dxa"/>
              <w:left w:w="100" w:type="dxa"/>
            </w:tcMar>
            <w:vAlign w:val="center"/>
          </w:tcPr>
          <w:p w14:paraId="76C37FDA" w14:textId="77777777" w:rsidR="00725654" w:rsidRDefault="00725654" w:rsidP="00F27A98">
            <w:pPr>
              <w:spacing w:after="0"/>
            </w:pPr>
            <w:r>
              <w:rPr>
                <w:rFonts w:ascii="Times New Roman" w:hAnsi="Times New Roman"/>
                <w:color w:val="000000"/>
                <w:sz w:val="24"/>
              </w:rPr>
              <w:t>7</w:t>
            </w:r>
          </w:p>
        </w:tc>
        <w:tc>
          <w:tcPr>
            <w:tcW w:w="2288" w:type="dxa"/>
            <w:tcMar>
              <w:top w:w="50" w:type="dxa"/>
              <w:left w:w="100" w:type="dxa"/>
            </w:tcMar>
            <w:vAlign w:val="center"/>
          </w:tcPr>
          <w:p w14:paraId="450CD717" w14:textId="77777777" w:rsidR="00725654" w:rsidRDefault="00725654" w:rsidP="00F27A98">
            <w:pPr>
              <w:spacing w:after="0"/>
              <w:ind w:left="135"/>
            </w:pPr>
            <w:r>
              <w:rPr>
                <w:rFonts w:ascii="Times New Roman" w:hAnsi="Times New Roman"/>
                <w:color w:val="000000"/>
                <w:sz w:val="24"/>
              </w:rPr>
              <w:t>Орфография и пунктуация</w:t>
            </w:r>
          </w:p>
        </w:tc>
        <w:tc>
          <w:tcPr>
            <w:tcW w:w="1050" w:type="dxa"/>
            <w:tcMar>
              <w:top w:w="50" w:type="dxa"/>
              <w:left w:w="100" w:type="dxa"/>
            </w:tcMar>
            <w:vAlign w:val="center"/>
          </w:tcPr>
          <w:p w14:paraId="18A461CD" w14:textId="77777777" w:rsidR="00725654" w:rsidRDefault="00725654" w:rsidP="00F27A98">
            <w:pPr>
              <w:spacing w:after="0"/>
              <w:ind w:left="135"/>
              <w:jc w:val="center"/>
            </w:pPr>
            <w:r>
              <w:rPr>
                <w:rFonts w:ascii="Times New Roman" w:hAnsi="Times New Roman"/>
                <w:color w:val="000000"/>
                <w:sz w:val="24"/>
              </w:rPr>
              <w:t xml:space="preserve"> 50 </w:t>
            </w:r>
          </w:p>
        </w:tc>
        <w:tc>
          <w:tcPr>
            <w:tcW w:w="1785" w:type="dxa"/>
            <w:tcMar>
              <w:top w:w="50" w:type="dxa"/>
              <w:left w:w="100" w:type="dxa"/>
            </w:tcMar>
            <w:vAlign w:val="center"/>
          </w:tcPr>
          <w:p w14:paraId="7548C425" w14:textId="77777777" w:rsidR="00725654" w:rsidRDefault="00725654" w:rsidP="00F27A98">
            <w:pPr>
              <w:spacing w:after="0"/>
              <w:ind w:left="135"/>
              <w:jc w:val="center"/>
            </w:pPr>
          </w:p>
        </w:tc>
        <w:tc>
          <w:tcPr>
            <w:tcW w:w="1866" w:type="dxa"/>
            <w:tcMar>
              <w:top w:w="50" w:type="dxa"/>
              <w:left w:w="100" w:type="dxa"/>
            </w:tcMar>
            <w:vAlign w:val="center"/>
          </w:tcPr>
          <w:p w14:paraId="0399B502" w14:textId="77777777" w:rsidR="00725654" w:rsidRDefault="00725654" w:rsidP="00F27A98">
            <w:pPr>
              <w:spacing w:after="0"/>
              <w:ind w:left="135"/>
              <w:jc w:val="center"/>
            </w:pPr>
          </w:p>
        </w:tc>
        <w:tc>
          <w:tcPr>
            <w:tcW w:w="2852" w:type="dxa"/>
            <w:tcMar>
              <w:top w:w="50" w:type="dxa"/>
              <w:left w:w="100" w:type="dxa"/>
            </w:tcMar>
            <w:vAlign w:val="center"/>
          </w:tcPr>
          <w:p w14:paraId="3AC1C10E"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/7</w:t>
              </w:r>
              <w:r>
                <w:rPr>
                  <w:rFonts w:ascii="Times New Roman" w:hAnsi="Times New Roman"/>
                  <w:color w:val="0000FF"/>
                  <w:u w:val="single"/>
                </w:rPr>
                <w:t>f</w:t>
              </w:r>
              <w:r w:rsidRPr="0062446B">
                <w:rPr>
                  <w:rFonts w:ascii="Times New Roman" w:hAnsi="Times New Roman"/>
                  <w:color w:val="0000FF"/>
                  <w:u w:val="single"/>
                  <w:lang w:val="ru-RU"/>
                </w:rPr>
                <w:t>411</w:t>
              </w:r>
              <w:r>
                <w:rPr>
                  <w:rFonts w:ascii="Times New Roman" w:hAnsi="Times New Roman"/>
                  <w:color w:val="0000FF"/>
                  <w:u w:val="single"/>
                </w:rPr>
                <w:t>da</w:t>
              </w:r>
              <w:r w:rsidRPr="0062446B">
                <w:rPr>
                  <w:rFonts w:ascii="Times New Roman" w:hAnsi="Times New Roman"/>
                  <w:color w:val="0000FF"/>
                  <w:u w:val="single"/>
                  <w:lang w:val="ru-RU"/>
                </w:rPr>
                <w:t>6</w:t>
              </w:r>
            </w:hyperlink>
          </w:p>
        </w:tc>
      </w:tr>
      <w:tr w:rsidR="00725654" w:rsidRPr="00725654" w14:paraId="61B46277" w14:textId="77777777" w:rsidTr="00F27A98">
        <w:trPr>
          <w:trHeight w:val="144"/>
          <w:tblCellSpacing w:w="20" w:type="nil"/>
        </w:trPr>
        <w:tc>
          <w:tcPr>
            <w:tcW w:w="505" w:type="dxa"/>
            <w:tcMar>
              <w:top w:w="50" w:type="dxa"/>
              <w:left w:w="100" w:type="dxa"/>
            </w:tcMar>
            <w:vAlign w:val="center"/>
          </w:tcPr>
          <w:p w14:paraId="50D7CEEC" w14:textId="77777777" w:rsidR="00725654" w:rsidRDefault="00725654" w:rsidP="00F27A98">
            <w:pPr>
              <w:spacing w:after="0"/>
            </w:pPr>
            <w:r>
              <w:rPr>
                <w:rFonts w:ascii="Times New Roman" w:hAnsi="Times New Roman"/>
                <w:color w:val="000000"/>
                <w:sz w:val="24"/>
              </w:rPr>
              <w:t>8</w:t>
            </w:r>
          </w:p>
        </w:tc>
        <w:tc>
          <w:tcPr>
            <w:tcW w:w="2288" w:type="dxa"/>
            <w:tcMar>
              <w:top w:w="50" w:type="dxa"/>
              <w:left w:w="100" w:type="dxa"/>
            </w:tcMar>
            <w:vAlign w:val="center"/>
          </w:tcPr>
          <w:p w14:paraId="022A0137" w14:textId="77777777" w:rsidR="00725654" w:rsidRDefault="00725654" w:rsidP="00F27A98">
            <w:pPr>
              <w:spacing w:after="0"/>
              <w:ind w:left="135"/>
            </w:pPr>
            <w:r>
              <w:rPr>
                <w:rFonts w:ascii="Times New Roman" w:hAnsi="Times New Roman"/>
                <w:color w:val="000000"/>
                <w:sz w:val="24"/>
              </w:rPr>
              <w:t>Развитие речи</w:t>
            </w:r>
          </w:p>
        </w:tc>
        <w:tc>
          <w:tcPr>
            <w:tcW w:w="1050" w:type="dxa"/>
            <w:tcMar>
              <w:top w:w="50" w:type="dxa"/>
              <w:left w:w="100" w:type="dxa"/>
            </w:tcMar>
            <w:vAlign w:val="center"/>
          </w:tcPr>
          <w:p w14:paraId="207D476A" w14:textId="77777777" w:rsidR="00725654" w:rsidRDefault="00725654" w:rsidP="00F27A98">
            <w:pPr>
              <w:spacing w:after="0"/>
              <w:ind w:left="135"/>
              <w:jc w:val="center"/>
            </w:pPr>
            <w:r>
              <w:rPr>
                <w:rFonts w:ascii="Times New Roman" w:hAnsi="Times New Roman"/>
                <w:color w:val="000000"/>
                <w:sz w:val="24"/>
              </w:rPr>
              <w:t xml:space="preserve"> 30 </w:t>
            </w:r>
          </w:p>
        </w:tc>
        <w:tc>
          <w:tcPr>
            <w:tcW w:w="1785" w:type="dxa"/>
            <w:tcMar>
              <w:top w:w="50" w:type="dxa"/>
              <w:left w:w="100" w:type="dxa"/>
            </w:tcMar>
            <w:vAlign w:val="center"/>
          </w:tcPr>
          <w:p w14:paraId="01297C57" w14:textId="77777777" w:rsidR="00725654" w:rsidRDefault="00725654" w:rsidP="00F27A98">
            <w:pPr>
              <w:spacing w:after="0"/>
              <w:ind w:left="135"/>
              <w:jc w:val="center"/>
            </w:pPr>
          </w:p>
        </w:tc>
        <w:tc>
          <w:tcPr>
            <w:tcW w:w="1866" w:type="dxa"/>
            <w:tcMar>
              <w:top w:w="50" w:type="dxa"/>
              <w:left w:w="100" w:type="dxa"/>
            </w:tcMar>
            <w:vAlign w:val="center"/>
          </w:tcPr>
          <w:p w14:paraId="2F93BD05" w14:textId="77777777" w:rsidR="00725654" w:rsidRDefault="00725654" w:rsidP="00F27A98">
            <w:pPr>
              <w:spacing w:after="0"/>
              <w:ind w:left="135"/>
              <w:jc w:val="center"/>
            </w:pPr>
          </w:p>
        </w:tc>
        <w:tc>
          <w:tcPr>
            <w:tcW w:w="2852" w:type="dxa"/>
            <w:tcMar>
              <w:top w:w="50" w:type="dxa"/>
              <w:left w:w="100" w:type="dxa"/>
            </w:tcMar>
            <w:vAlign w:val="center"/>
          </w:tcPr>
          <w:p w14:paraId="51C7311F"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/7</w:t>
              </w:r>
              <w:r>
                <w:rPr>
                  <w:rFonts w:ascii="Times New Roman" w:hAnsi="Times New Roman"/>
                  <w:color w:val="0000FF"/>
                  <w:u w:val="single"/>
                </w:rPr>
                <w:t>f</w:t>
              </w:r>
              <w:r w:rsidRPr="0062446B">
                <w:rPr>
                  <w:rFonts w:ascii="Times New Roman" w:hAnsi="Times New Roman"/>
                  <w:color w:val="0000FF"/>
                  <w:u w:val="single"/>
                  <w:lang w:val="ru-RU"/>
                </w:rPr>
                <w:t>411</w:t>
              </w:r>
              <w:r>
                <w:rPr>
                  <w:rFonts w:ascii="Times New Roman" w:hAnsi="Times New Roman"/>
                  <w:color w:val="0000FF"/>
                  <w:u w:val="single"/>
                </w:rPr>
                <w:t>da</w:t>
              </w:r>
              <w:r w:rsidRPr="0062446B">
                <w:rPr>
                  <w:rFonts w:ascii="Times New Roman" w:hAnsi="Times New Roman"/>
                  <w:color w:val="0000FF"/>
                  <w:u w:val="single"/>
                  <w:lang w:val="ru-RU"/>
                </w:rPr>
                <w:t>6</w:t>
              </w:r>
            </w:hyperlink>
          </w:p>
        </w:tc>
      </w:tr>
      <w:tr w:rsidR="00725654" w14:paraId="5547634E" w14:textId="77777777" w:rsidTr="00F27A98">
        <w:trPr>
          <w:trHeight w:val="144"/>
          <w:tblCellSpacing w:w="20" w:type="nil"/>
        </w:trPr>
        <w:tc>
          <w:tcPr>
            <w:tcW w:w="0" w:type="auto"/>
            <w:gridSpan w:val="2"/>
            <w:tcMar>
              <w:top w:w="50" w:type="dxa"/>
              <w:left w:w="100" w:type="dxa"/>
            </w:tcMar>
            <w:vAlign w:val="center"/>
          </w:tcPr>
          <w:p w14:paraId="60325C79" w14:textId="77777777" w:rsidR="00725654" w:rsidRDefault="00725654" w:rsidP="00F27A98">
            <w:pPr>
              <w:spacing w:after="0"/>
              <w:ind w:left="135"/>
            </w:pPr>
            <w:r>
              <w:rPr>
                <w:rFonts w:ascii="Times New Roman" w:hAnsi="Times New Roman"/>
                <w:color w:val="000000"/>
                <w:sz w:val="24"/>
              </w:rPr>
              <w:t>Резервное время</w:t>
            </w:r>
          </w:p>
        </w:tc>
        <w:tc>
          <w:tcPr>
            <w:tcW w:w="1651" w:type="dxa"/>
            <w:tcMar>
              <w:top w:w="50" w:type="dxa"/>
              <w:left w:w="100" w:type="dxa"/>
            </w:tcMar>
            <w:vAlign w:val="center"/>
          </w:tcPr>
          <w:p w14:paraId="071287B8" w14:textId="77777777" w:rsidR="00725654" w:rsidRDefault="00725654" w:rsidP="00F27A98">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14:paraId="6CED57B0" w14:textId="77777777" w:rsidR="00725654" w:rsidRDefault="00725654" w:rsidP="00F27A98">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14:paraId="6849DD77" w14:textId="77777777" w:rsidR="00725654" w:rsidRDefault="00725654" w:rsidP="00F27A98">
            <w:pPr>
              <w:spacing w:after="0"/>
              <w:ind w:left="135"/>
              <w:jc w:val="center"/>
            </w:pPr>
          </w:p>
        </w:tc>
        <w:tc>
          <w:tcPr>
            <w:tcW w:w="2852" w:type="dxa"/>
            <w:tcMar>
              <w:top w:w="50" w:type="dxa"/>
              <w:left w:w="100" w:type="dxa"/>
            </w:tcMar>
            <w:vAlign w:val="center"/>
          </w:tcPr>
          <w:p w14:paraId="74C21909" w14:textId="77777777" w:rsidR="00725654" w:rsidRDefault="00725654" w:rsidP="00F27A98">
            <w:pPr>
              <w:spacing w:after="0"/>
              <w:ind w:left="135"/>
            </w:pPr>
          </w:p>
        </w:tc>
      </w:tr>
      <w:tr w:rsidR="00725654" w14:paraId="4824D0DC" w14:textId="77777777" w:rsidTr="00F27A98">
        <w:trPr>
          <w:trHeight w:val="144"/>
          <w:tblCellSpacing w:w="20" w:type="nil"/>
        </w:trPr>
        <w:tc>
          <w:tcPr>
            <w:tcW w:w="0" w:type="auto"/>
            <w:gridSpan w:val="2"/>
            <w:tcMar>
              <w:top w:w="50" w:type="dxa"/>
              <w:left w:w="100" w:type="dxa"/>
            </w:tcMar>
            <w:vAlign w:val="center"/>
          </w:tcPr>
          <w:p w14:paraId="2EB99D0D"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21CABCEA"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785" w:type="dxa"/>
            <w:tcMar>
              <w:top w:w="50" w:type="dxa"/>
              <w:left w:w="100" w:type="dxa"/>
            </w:tcMar>
            <w:vAlign w:val="center"/>
          </w:tcPr>
          <w:p w14:paraId="79BE1188" w14:textId="77777777" w:rsidR="00725654" w:rsidRDefault="00725654" w:rsidP="00F27A98">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14:paraId="0BB374E9" w14:textId="77777777" w:rsidR="00725654" w:rsidRDefault="00725654" w:rsidP="00F27A98">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14:paraId="7E98D4B3" w14:textId="77777777" w:rsidR="00725654" w:rsidRDefault="00725654" w:rsidP="00F27A98"/>
        </w:tc>
      </w:tr>
    </w:tbl>
    <w:p w14:paraId="476D6F3F" w14:textId="77777777" w:rsidR="00725654" w:rsidRDefault="00725654" w:rsidP="00725654">
      <w:pPr>
        <w:sectPr w:rsidR="00725654" w:rsidSect="00725654">
          <w:pgSz w:w="16383" w:h="11906" w:orient="landscape"/>
          <w:pgMar w:top="1134" w:right="850" w:bottom="1134" w:left="1701" w:header="720" w:footer="720" w:gutter="0"/>
          <w:cols w:space="720"/>
        </w:sectPr>
      </w:pPr>
    </w:p>
    <w:p w14:paraId="4C51B03C" w14:textId="77777777" w:rsidR="00725654" w:rsidRDefault="00725654" w:rsidP="00725654">
      <w:pPr>
        <w:sectPr w:rsidR="00725654" w:rsidSect="00725654">
          <w:pgSz w:w="16383" w:h="11906" w:orient="landscape"/>
          <w:pgMar w:top="1134" w:right="850" w:bottom="1134" w:left="1701" w:header="720" w:footer="720" w:gutter="0"/>
          <w:cols w:space="720"/>
        </w:sectPr>
      </w:pPr>
    </w:p>
    <w:p w14:paraId="74E2BA4C" w14:textId="77777777" w:rsidR="00725654" w:rsidRDefault="00725654" w:rsidP="00725654">
      <w:pPr>
        <w:spacing w:after="0"/>
        <w:ind w:left="120"/>
      </w:pPr>
      <w:bookmarkStart w:id="11" w:name="block-1304245"/>
      <w:bookmarkEnd w:id="10"/>
      <w:r>
        <w:rPr>
          <w:rFonts w:ascii="Times New Roman" w:hAnsi="Times New Roman"/>
          <w:b/>
          <w:color w:val="000000"/>
          <w:sz w:val="28"/>
        </w:rPr>
        <w:lastRenderedPageBreak/>
        <w:t xml:space="preserve"> ПОУРОЧНОЕ ПЛАНИРОВАНИЕ </w:t>
      </w:r>
    </w:p>
    <w:p w14:paraId="3911E0E8" w14:textId="77777777" w:rsidR="00725654" w:rsidRDefault="00725654" w:rsidP="0072565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9"/>
        <w:gridCol w:w="4380"/>
        <w:gridCol w:w="1204"/>
        <w:gridCol w:w="1841"/>
        <w:gridCol w:w="1910"/>
        <w:gridCol w:w="1347"/>
        <w:gridCol w:w="2221"/>
      </w:tblGrid>
      <w:tr w:rsidR="00725654" w14:paraId="51FEE648" w14:textId="77777777" w:rsidTr="00F27A98">
        <w:trPr>
          <w:trHeight w:val="144"/>
          <w:tblCellSpacing w:w="20" w:type="nil"/>
        </w:trPr>
        <w:tc>
          <w:tcPr>
            <w:tcW w:w="453" w:type="dxa"/>
            <w:vMerge w:val="restart"/>
            <w:tcMar>
              <w:top w:w="50" w:type="dxa"/>
              <w:left w:w="100" w:type="dxa"/>
            </w:tcMar>
            <w:vAlign w:val="center"/>
          </w:tcPr>
          <w:p w14:paraId="7DEE0250" w14:textId="77777777" w:rsidR="00725654" w:rsidRDefault="00725654" w:rsidP="00F27A98">
            <w:pPr>
              <w:spacing w:after="0"/>
              <w:ind w:left="135"/>
            </w:pPr>
            <w:r>
              <w:rPr>
                <w:rFonts w:ascii="Times New Roman" w:hAnsi="Times New Roman"/>
                <w:b/>
                <w:color w:val="000000"/>
                <w:sz w:val="24"/>
              </w:rPr>
              <w:t xml:space="preserve">№ п/п </w:t>
            </w:r>
          </w:p>
          <w:p w14:paraId="2EDBB5B1" w14:textId="77777777" w:rsidR="00725654" w:rsidRDefault="00725654" w:rsidP="00F27A98">
            <w:pPr>
              <w:spacing w:after="0"/>
              <w:ind w:left="135"/>
            </w:pPr>
          </w:p>
        </w:tc>
        <w:tc>
          <w:tcPr>
            <w:tcW w:w="3344" w:type="dxa"/>
            <w:vMerge w:val="restart"/>
            <w:tcMar>
              <w:top w:w="50" w:type="dxa"/>
              <w:left w:w="100" w:type="dxa"/>
            </w:tcMar>
            <w:vAlign w:val="center"/>
          </w:tcPr>
          <w:p w14:paraId="3DD6203E" w14:textId="77777777" w:rsidR="00725654" w:rsidRDefault="00725654" w:rsidP="00F27A98">
            <w:pPr>
              <w:spacing w:after="0"/>
              <w:ind w:left="135"/>
            </w:pPr>
            <w:r>
              <w:rPr>
                <w:rFonts w:ascii="Times New Roman" w:hAnsi="Times New Roman"/>
                <w:b/>
                <w:color w:val="000000"/>
                <w:sz w:val="24"/>
              </w:rPr>
              <w:t xml:space="preserve">Тема урока </w:t>
            </w:r>
          </w:p>
          <w:p w14:paraId="5A9FB54D" w14:textId="77777777" w:rsidR="00725654" w:rsidRDefault="00725654" w:rsidP="00F27A98">
            <w:pPr>
              <w:spacing w:after="0"/>
              <w:ind w:left="135"/>
            </w:pPr>
          </w:p>
        </w:tc>
        <w:tc>
          <w:tcPr>
            <w:tcW w:w="0" w:type="auto"/>
            <w:gridSpan w:val="3"/>
            <w:tcMar>
              <w:top w:w="50" w:type="dxa"/>
              <w:left w:w="100" w:type="dxa"/>
            </w:tcMar>
            <w:vAlign w:val="center"/>
          </w:tcPr>
          <w:p w14:paraId="3BFB2F74" w14:textId="77777777" w:rsidR="00725654" w:rsidRDefault="00725654" w:rsidP="00F27A98">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2E583EDF" w14:textId="77777777" w:rsidR="00725654" w:rsidRDefault="00725654" w:rsidP="00F27A98">
            <w:pPr>
              <w:spacing w:after="0"/>
              <w:ind w:left="135"/>
            </w:pPr>
            <w:r>
              <w:rPr>
                <w:rFonts w:ascii="Times New Roman" w:hAnsi="Times New Roman"/>
                <w:b/>
                <w:color w:val="000000"/>
                <w:sz w:val="24"/>
              </w:rPr>
              <w:t xml:space="preserve">Дата изучения </w:t>
            </w:r>
          </w:p>
          <w:p w14:paraId="0A70C0AA" w14:textId="77777777" w:rsidR="00725654" w:rsidRDefault="00725654" w:rsidP="00F27A98">
            <w:pPr>
              <w:spacing w:after="0"/>
              <w:ind w:left="135"/>
            </w:pPr>
          </w:p>
        </w:tc>
        <w:tc>
          <w:tcPr>
            <w:tcW w:w="1936" w:type="dxa"/>
            <w:vMerge w:val="restart"/>
            <w:tcMar>
              <w:top w:w="50" w:type="dxa"/>
              <w:left w:w="100" w:type="dxa"/>
            </w:tcMar>
            <w:vAlign w:val="center"/>
          </w:tcPr>
          <w:p w14:paraId="229BF075" w14:textId="77777777" w:rsidR="00725654" w:rsidRDefault="00725654" w:rsidP="00F27A98">
            <w:pPr>
              <w:spacing w:after="0"/>
              <w:ind w:left="135"/>
            </w:pPr>
            <w:r>
              <w:rPr>
                <w:rFonts w:ascii="Times New Roman" w:hAnsi="Times New Roman"/>
                <w:b/>
                <w:color w:val="000000"/>
                <w:sz w:val="24"/>
              </w:rPr>
              <w:t xml:space="preserve">Электронные цифровые образовательные ресурсы </w:t>
            </w:r>
          </w:p>
          <w:p w14:paraId="536482E8" w14:textId="77777777" w:rsidR="00725654" w:rsidRDefault="00725654" w:rsidP="00F27A98">
            <w:pPr>
              <w:spacing w:after="0"/>
              <w:ind w:left="135"/>
            </w:pPr>
          </w:p>
        </w:tc>
      </w:tr>
      <w:tr w:rsidR="00725654" w14:paraId="4D60F8B3" w14:textId="77777777" w:rsidTr="00F27A98">
        <w:trPr>
          <w:trHeight w:val="144"/>
          <w:tblCellSpacing w:w="20" w:type="nil"/>
        </w:trPr>
        <w:tc>
          <w:tcPr>
            <w:tcW w:w="0" w:type="auto"/>
            <w:vMerge/>
            <w:tcBorders>
              <w:top w:val="nil"/>
            </w:tcBorders>
            <w:tcMar>
              <w:top w:w="50" w:type="dxa"/>
              <w:left w:w="100" w:type="dxa"/>
            </w:tcMar>
          </w:tcPr>
          <w:p w14:paraId="3AD5367E" w14:textId="77777777" w:rsidR="00725654" w:rsidRDefault="00725654" w:rsidP="00F27A98"/>
        </w:tc>
        <w:tc>
          <w:tcPr>
            <w:tcW w:w="0" w:type="auto"/>
            <w:vMerge/>
            <w:tcBorders>
              <w:top w:val="nil"/>
            </w:tcBorders>
            <w:tcMar>
              <w:top w:w="50" w:type="dxa"/>
              <w:left w:w="100" w:type="dxa"/>
            </w:tcMar>
          </w:tcPr>
          <w:p w14:paraId="20984D8D" w14:textId="77777777" w:rsidR="00725654" w:rsidRDefault="00725654" w:rsidP="00F27A98"/>
        </w:tc>
        <w:tc>
          <w:tcPr>
            <w:tcW w:w="795" w:type="dxa"/>
            <w:tcMar>
              <w:top w:w="50" w:type="dxa"/>
              <w:left w:w="100" w:type="dxa"/>
            </w:tcMar>
            <w:vAlign w:val="center"/>
          </w:tcPr>
          <w:p w14:paraId="0DE3E288" w14:textId="77777777" w:rsidR="00725654" w:rsidRDefault="00725654" w:rsidP="00F27A98">
            <w:pPr>
              <w:spacing w:after="0"/>
              <w:ind w:left="135"/>
            </w:pPr>
            <w:r>
              <w:rPr>
                <w:rFonts w:ascii="Times New Roman" w:hAnsi="Times New Roman"/>
                <w:b/>
                <w:color w:val="000000"/>
                <w:sz w:val="24"/>
              </w:rPr>
              <w:t xml:space="preserve">Всего </w:t>
            </w:r>
          </w:p>
          <w:p w14:paraId="7A7639BE" w14:textId="77777777" w:rsidR="00725654" w:rsidRDefault="00725654" w:rsidP="00F27A98">
            <w:pPr>
              <w:spacing w:after="0"/>
              <w:ind w:left="135"/>
            </w:pPr>
          </w:p>
        </w:tc>
        <w:tc>
          <w:tcPr>
            <w:tcW w:w="1488" w:type="dxa"/>
            <w:tcMar>
              <w:top w:w="50" w:type="dxa"/>
              <w:left w:w="100" w:type="dxa"/>
            </w:tcMar>
            <w:vAlign w:val="center"/>
          </w:tcPr>
          <w:p w14:paraId="24923306" w14:textId="77777777" w:rsidR="00725654" w:rsidRDefault="00725654" w:rsidP="00F27A98">
            <w:pPr>
              <w:spacing w:after="0"/>
              <w:ind w:left="135"/>
            </w:pPr>
            <w:r>
              <w:rPr>
                <w:rFonts w:ascii="Times New Roman" w:hAnsi="Times New Roman"/>
                <w:b/>
                <w:color w:val="000000"/>
                <w:sz w:val="24"/>
              </w:rPr>
              <w:t xml:space="preserve">Контрольные работы </w:t>
            </w:r>
          </w:p>
          <w:p w14:paraId="17BC308B" w14:textId="77777777" w:rsidR="00725654" w:rsidRDefault="00725654" w:rsidP="00F27A98">
            <w:pPr>
              <w:spacing w:after="0"/>
              <w:ind w:left="135"/>
            </w:pPr>
          </w:p>
        </w:tc>
        <w:tc>
          <w:tcPr>
            <w:tcW w:w="1590" w:type="dxa"/>
            <w:tcMar>
              <w:top w:w="50" w:type="dxa"/>
              <w:left w:w="100" w:type="dxa"/>
            </w:tcMar>
            <w:vAlign w:val="center"/>
          </w:tcPr>
          <w:p w14:paraId="299F034A" w14:textId="77777777" w:rsidR="00725654" w:rsidRDefault="00725654" w:rsidP="00F27A98">
            <w:pPr>
              <w:spacing w:after="0"/>
              <w:ind w:left="135"/>
            </w:pPr>
            <w:r>
              <w:rPr>
                <w:rFonts w:ascii="Times New Roman" w:hAnsi="Times New Roman"/>
                <w:b/>
                <w:color w:val="000000"/>
                <w:sz w:val="24"/>
              </w:rPr>
              <w:t xml:space="preserve">Практические работы </w:t>
            </w:r>
          </w:p>
          <w:p w14:paraId="544DE99A" w14:textId="77777777" w:rsidR="00725654" w:rsidRDefault="00725654" w:rsidP="00F27A98">
            <w:pPr>
              <w:spacing w:after="0"/>
              <w:ind w:left="135"/>
            </w:pPr>
          </w:p>
        </w:tc>
        <w:tc>
          <w:tcPr>
            <w:tcW w:w="0" w:type="auto"/>
            <w:vMerge/>
            <w:tcBorders>
              <w:top w:val="nil"/>
            </w:tcBorders>
            <w:tcMar>
              <w:top w:w="50" w:type="dxa"/>
              <w:left w:w="100" w:type="dxa"/>
            </w:tcMar>
          </w:tcPr>
          <w:p w14:paraId="4C0789DE" w14:textId="77777777" w:rsidR="00725654" w:rsidRDefault="00725654" w:rsidP="00F27A98"/>
        </w:tc>
        <w:tc>
          <w:tcPr>
            <w:tcW w:w="0" w:type="auto"/>
            <w:vMerge/>
            <w:tcBorders>
              <w:top w:val="nil"/>
            </w:tcBorders>
            <w:tcMar>
              <w:top w:w="50" w:type="dxa"/>
              <w:left w:w="100" w:type="dxa"/>
            </w:tcMar>
          </w:tcPr>
          <w:p w14:paraId="5840EA14" w14:textId="77777777" w:rsidR="00725654" w:rsidRDefault="00725654" w:rsidP="00F27A98"/>
        </w:tc>
      </w:tr>
      <w:tr w:rsidR="00725654" w14:paraId="4E6BF4D8" w14:textId="77777777" w:rsidTr="00F27A98">
        <w:trPr>
          <w:trHeight w:val="144"/>
          <w:tblCellSpacing w:w="20" w:type="nil"/>
        </w:trPr>
        <w:tc>
          <w:tcPr>
            <w:tcW w:w="453" w:type="dxa"/>
            <w:tcMar>
              <w:top w:w="50" w:type="dxa"/>
              <w:left w:w="100" w:type="dxa"/>
            </w:tcMar>
            <w:vAlign w:val="center"/>
          </w:tcPr>
          <w:p w14:paraId="1C31D966" w14:textId="77777777" w:rsidR="00725654" w:rsidRDefault="00725654" w:rsidP="00F27A98">
            <w:pPr>
              <w:spacing w:after="0"/>
            </w:pPr>
            <w:r>
              <w:rPr>
                <w:rFonts w:ascii="Times New Roman" w:hAnsi="Times New Roman"/>
                <w:color w:val="000000"/>
                <w:sz w:val="24"/>
              </w:rPr>
              <w:t>1</w:t>
            </w:r>
          </w:p>
        </w:tc>
        <w:tc>
          <w:tcPr>
            <w:tcW w:w="3344" w:type="dxa"/>
            <w:tcMar>
              <w:top w:w="50" w:type="dxa"/>
              <w:left w:w="100" w:type="dxa"/>
            </w:tcMar>
            <w:vAlign w:val="center"/>
          </w:tcPr>
          <w:p w14:paraId="3F6DE6E3" w14:textId="77777777" w:rsidR="00725654" w:rsidRDefault="00725654" w:rsidP="00F27A98">
            <w:pPr>
              <w:spacing w:after="0"/>
              <w:ind w:left="135"/>
            </w:pPr>
            <w:r>
              <w:rPr>
                <w:rFonts w:ascii="Times New Roman" w:hAnsi="Times New Roman"/>
                <w:color w:val="000000"/>
                <w:sz w:val="24"/>
              </w:rPr>
              <w:t>Различение предложения и слова</w:t>
            </w:r>
          </w:p>
        </w:tc>
        <w:tc>
          <w:tcPr>
            <w:tcW w:w="795" w:type="dxa"/>
            <w:tcMar>
              <w:top w:w="50" w:type="dxa"/>
              <w:left w:w="100" w:type="dxa"/>
            </w:tcMar>
            <w:vAlign w:val="center"/>
          </w:tcPr>
          <w:p w14:paraId="763F5B38"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79B5B7E" w14:textId="77777777" w:rsidR="00725654" w:rsidRDefault="00725654" w:rsidP="00F27A98">
            <w:pPr>
              <w:spacing w:after="0"/>
              <w:ind w:left="135"/>
              <w:jc w:val="center"/>
            </w:pPr>
          </w:p>
        </w:tc>
        <w:tc>
          <w:tcPr>
            <w:tcW w:w="1590" w:type="dxa"/>
            <w:tcMar>
              <w:top w:w="50" w:type="dxa"/>
              <w:left w:w="100" w:type="dxa"/>
            </w:tcMar>
            <w:vAlign w:val="center"/>
          </w:tcPr>
          <w:p w14:paraId="1E11DD32" w14:textId="77777777" w:rsidR="00725654" w:rsidRDefault="00725654" w:rsidP="00F27A98">
            <w:pPr>
              <w:spacing w:after="0"/>
              <w:ind w:left="135"/>
              <w:jc w:val="center"/>
            </w:pPr>
          </w:p>
        </w:tc>
        <w:tc>
          <w:tcPr>
            <w:tcW w:w="1122" w:type="dxa"/>
            <w:tcMar>
              <w:top w:w="50" w:type="dxa"/>
              <w:left w:w="100" w:type="dxa"/>
            </w:tcMar>
            <w:vAlign w:val="center"/>
          </w:tcPr>
          <w:p w14:paraId="2E5F9AB6" w14:textId="77777777" w:rsidR="00725654" w:rsidRDefault="00725654" w:rsidP="00F27A98">
            <w:pPr>
              <w:spacing w:after="0"/>
              <w:ind w:left="135"/>
            </w:pPr>
          </w:p>
        </w:tc>
        <w:tc>
          <w:tcPr>
            <w:tcW w:w="1936" w:type="dxa"/>
            <w:tcMar>
              <w:top w:w="50" w:type="dxa"/>
              <w:left w:w="100" w:type="dxa"/>
            </w:tcMar>
            <w:vAlign w:val="center"/>
          </w:tcPr>
          <w:p w14:paraId="24BEFFE7" w14:textId="77777777" w:rsidR="00725654" w:rsidRDefault="00725654" w:rsidP="00F27A98">
            <w:pPr>
              <w:spacing w:after="0"/>
              <w:ind w:left="135"/>
            </w:pPr>
          </w:p>
        </w:tc>
      </w:tr>
      <w:tr w:rsidR="00725654" w14:paraId="7D39AADE" w14:textId="77777777" w:rsidTr="00F27A98">
        <w:trPr>
          <w:trHeight w:val="144"/>
          <w:tblCellSpacing w:w="20" w:type="nil"/>
        </w:trPr>
        <w:tc>
          <w:tcPr>
            <w:tcW w:w="453" w:type="dxa"/>
            <w:tcMar>
              <w:top w:w="50" w:type="dxa"/>
              <w:left w:w="100" w:type="dxa"/>
            </w:tcMar>
            <w:vAlign w:val="center"/>
          </w:tcPr>
          <w:p w14:paraId="1E9CD797" w14:textId="77777777" w:rsidR="00725654" w:rsidRDefault="00725654" w:rsidP="00F27A98">
            <w:pPr>
              <w:spacing w:after="0"/>
            </w:pPr>
            <w:r>
              <w:rPr>
                <w:rFonts w:ascii="Times New Roman" w:hAnsi="Times New Roman"/>
                <w:color w:val="000000"/>
                <w:sz w:val="24"/>
              </w:rPr>
              <w:t>2</w:t>
            </w:r>
          </w:p>
        </w:tc>
        <w:tc>
          <w:tcPr>
            <w:tcW w:w="3344" w:type="dxa"/>
            <w:tcMar>
              <w:top w:w="50" w:type="dxa"/>
              <w:left w:w="100" w:type="dxa"/>
            </w:tcMar>
            <w:vAlign w:val="center"/>
          </w:tcPr>
          <w:p w14:paraId="02077C86"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Работа с предложением: выделение слов, изменение их порядка</w:t>
            </w:r>
          </w:p>
        </w:tc>
        <w:tc>
          <w:tcPr>
            <w:tcW w:w="795" w:type="dxa"/>
            <w:tcMar>
              <w:top w:w="50" w:type="dxa"/>
              <w:left w:w="100" w:type="dxa"/>
            </w:tcMar>
            <w:vAlign w:val="center"/>
          </w:tcPr>
          <w:p w14:paraId="7440CAC9"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4B0845E" w14:textId="77777777" w:rsidR="00725654" w:rsidRDefault="00725654" w:rsidP="00F27A98">
            <w:pPr>
              <w:spacing w:after="0"/>
              <w:ind w:left="135"/>
              <w:jc w:val="center"/>
            </w:pPr>
          </w:p>
        </w:tc>
        <w:tc>
          <w:tcPr>
            <w:tcW w:w="1590" w:type="dxa"/>
            <w:tcMar>
              <w:top w:w="50" w:type="dxa"/>
              <w:left w:w="100" w:type="dxa"/>
            </w:tcMar>
            <w:vAlign w:val="center"/>
          </w:tcPr>
          <w:p w14:paraId="32D30AF4" w14:textId="77777777" w:rsidR="00725654" w:rsidRDefault="00725654" w:rsidP="00F27A98">
            <w:pPr>
              <w:spacing w:after="0"/>
              <w:ind w:left="135"/>
              <w:jc w:val="center"/>
            </w:pPr>
          </w:p>
        </w:tc>
        <w:tc>
          <w:tcPr>
            <w:tcW w:w="1122" w:type="dxa"/>
            <w:tcMar>
              <w:top w:w="50" w:type="dxa"/>
              <w:left w:w="100" w:type="dxa"/>
            </w:tcMar>
            <w:vAlign w:val="center"/>
          </w:tcPr>
          <w:p w14:paraId="6557EF68" w14:textId="77777777" w:rsidR="00725654" w:rsidRDefault="00725654" w:rsidP="00F27A98">
            <w:pPr>
              <w:spacing w:after="0"/>
              <w:ind w:left="135"/>
            </w:pPr>
          </w:p>
        </w:tc>
        <w:tc>
          <w:tcPr>
            <w:tcW w:w="1936" w:type="dxa"/>
            <w:tcMar>
              <w:top w:w="50" w:type="dxa"/>
              <w:left w:w="100" w:type="dxa"/>
            </w:tcMar>
            <w:vAlign w:val="center"/>
          </w:tcPr>
          <w:p w14:paraId="79884E88" w14:textId="77777777" w:rsidR="00725654" w:rsidRDefault="00725654" w:rsidP="00F27A98">
            <w:pPr>
              <w:spacing w:after="0"/>
              <w:ind w:left="135"/>
            </w:pPr>
          </w:p>
        </w:tc>
      </w:tr>
      <w:tr w:rsidR="00725654" w14:paraId="35ABED21" w14:textId="77777777" w:rsidTr="00F27A98">
        <w:trPr>
          <w:trHeight w:val="144"/>
          <w:tblCellSpacing w:w="20" w:type="nil"/>
        </w:trPr>
        <w:tc>
          <w:tcPr>
            <w:tcW w:w="453" w:type="dxa"/>
            <w:tcMar>
              <w:top w:w="50" w:type="dxa"/>
              <w:left w:w="100" w:type="dxa"/>
            </w:tcMar>
            <w:vAlign w:val="center"/>
          </w:tcPr>
          <w:p w14:paraId="285D0368" w14:textId="77777777" w:rsidR="00725654" w:rsidRDefault="00725654" w:rsidP="00F27A98">
            <w:pPr>
              <w:spacing w:after="0"/>
            </w:pPr>
            <w:r>
              <w:rPr>
                <w:rFonts w:ascii="Times New Roman" w:hAnsi="Times New Roman"/>
                <w:color w:val="000000"/>
                <w:sz w:val="24"/>
              </w:rPr>
              <w:t>3</w:t>
            </w:r>
          </w:p>
        </w:tc>
        <w:tc>
          <w:tcPr>
            <w:tcW w:w="3344" w:type="dxa"/>
            <w:tcMar>
              <w:top w:w="50" w:type="dxa"/>
              <w:left w:w="100" w:type="dxa"/>
            </w:tcMar>
            <w:vAlign w:val="center"/>
          </w:tcPr>
          <w:p w14:paraId="135870E5" w14:textId="77777777" w:rsidR="00725654" w:rsidRDefault="00725654" w:rsidP="00F27A98">
            <w:pPr>
              <w:spacing w:after="0"/>
              <w:ind w:left="135"/>
            </w:pPr>
            <w:r>
              <w:rPr>
                <w:rFonts w:ascii="Times New Roman" w:hAnsi="Times New Roman"/>
                <w:color w:val="000000"/>
                <w:sz w:val="24"/>
              </w:rPr>
              <w:t>Составление предложения из слов</w:t>
            </w:r>
          </w:p>
        </w:tc>
        <w:tc>
          <w:tcPr>
            <w:tcW w:w="795" w:type="dxa"/>
            <w:tcMar>
              <w:top w:w="50" w:type="dxa"/>
              <w:left w:w="100" w:type="dxa"/>
            </w:tcMar>
            <w:vAlign w:val="center"/>
          </w:tcPr>
          <w:p w14:paraId="42EFB8F0"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196AE6D" w14:textId="77777777" w:rsidR="00725654" w:rsidRDefault="00725654" w:rsidP="00F27A98">
            <w:pPr>
              <w:spacing w:after="0"/>
              <w:ind w:left="135"/>
              <w:jc w:val="center"/>
            </w:pPr>
          </w:p>
        </w:tc>
        <w:tc>
          <w:tcPr>
            <w:tcW w:w="1590" w:type="dxa"/>
            <w:tcMar>
              <w:top w:w="50" w:type="dxa"/>
              <w:left w:w="100" w:type="dxa"/>
            </w:tcMar>
            <w:vAlign w:val="center"/>
          </w:tcPr>
          <w:p w14:paraId="0CAE39E8" w14:textId="77777777" w:rsidR="00725654" w:rsidRDefault="00725654" w:rsidP="00F27A98">
            <w:pPr>
              <w:spacing w:after="0"/>
              <w:ind w:left="135"/>
              <w:jc w:val="center"/>
            </w:pPr>
          </w:p>
        </w:tc>
        <w:tc>
          <w:tcPr>
            <w:tcW w:w="1122" w:type="dxa"/>
            <w:tcMar>
              <w:top w:w="50" w:type="dxa"/>
              <w:left w:w="100" w:type="dxa"/>
            </w:tcMar>
            <w:vAlign w:val="center"/>
          </w:tcPr>
          <w:p w14:paraId="12F03680" w14:textId="77777777" w:rsidR="00725654" w:rsidRDefault="00725654" w:rsidP="00F27A98">
            <w:pPr>
              <w:spacing w:after="0"/>
              <w:ind w:left="135"/>
            </w:pPr>
          </w:p>
        </w:tc>
        <w:tc>
          <w:tcPr>
            <w:tcW w:w="1936" w:type="dxa"/>
            <w:tcMar>
              <w:top w:w="50" w:type="dxa"/>
              <w:left w:w="100" w:type="dxa"/>
            </w:tcMar>
            <w:vAlign w:val="center"/>
          </w:tcPr>
          <w:p w14:paraId="24679AD7" w14:textId="77777777" w:rsidR="00725654" w:rsidRDefault="00725654" w:rsidP="00F27A98">
            <w:pPr>
              <w:spacing w:after="0"/>
              <w:ind w:left="135"/>
            </w:pPr>
          </w:p>
        </w:tc>
      </w:tr>
      <w:tr w:rsidR="00725654" w14:paraId="4E469179" w14:textId="77777777" w:rsidTr="00F27A98">
        <w:trPr>
          <w:trHeight w:val="144"/>
          <w:tblCellSpacing w:w="20" w:type="nil"/>
        </w:trPr>
        <w:tc>
          <w:tcPr>
            <w:tcW w:w="453" w:type="dxa"/>
            <w:tcMar>
              <w:top w:w="50" w:type="dxa"/>
              <w:left w:w="100" w:type="dxa"/>
            </w:tcMar>
            <w:vAlign w:val="center"/>
          </w:tcPr>
          <w:p w14:paraId="1FB4E3F8" w14:textId="77777777" w:rsidR="00725654" w:rsidRDefault="00725654" w:rsidP="00F27A98">
            <w:pPr>
              <w:spacing w:after="0"/>
            </w:pPr>
            <w:r>
              <w:rPr>
                <w:rFonts w:ascii="Times New Roman" w:hAnsi="Times New Roman"/>
                <w:color w:val="000000"/>
                <w:sz w:val="24"/>
              </w:rPr>
              <w:t>4</w:t>
            </w:r>
          </w:p>
        </w:tc>
        <w:tc>
          <w:tcPr>
            <w:tcW w:w="3344" w:type="dxa"/>
            <w:tcMar>
              <w:top w:w="50" w:type="dxa"/>
              <w:left w:w="100" w:type="dxa"/>
            </w:tcMar>
            <w:vAlign w:val="center"/>
          </w:tcPr>
          <w:p w14:paraId="799A5C22"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Различение слова и обозначаемого им предмета</w:t>
            </w:r>
          </w:p>
        </w:tc>
        <w:tc>
          <w:tcPr>
            <w:tcW w:w="795" w:type="dxa"/>
            <w:tcMar>
              <w:top w:w="50" w:type="dxa"/>
              <w:left w:w="100" w:type="dxa"/>
            </w:tcMar>
            <w:vAlign w:val="center"/>
          </w:tcPr>
          <w:p w14:paraId="31CD89A6"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526848A" w14:textId="77777777" w:rsidR="00725654" w:rsidRDefault="00725654" w:rsidP="00F27A98">
            <w:pPr>
              <w:spacing w:after="0"/>
              <w:ind w:left="135"/>
              <w:jc w:val="center"/>
            </w:pPr>
          </w:p>
        </w:tc>
        <w:tc>
          <w:tcPr>
            <w:tcW w:w="1590" w:type="dxa"/>
            <w:tcMar>
              <w:top w:w="50" w:type="dxa"/>
              <w:left w:w="100" w:type="dxa"/>
            </w:tcMar>
            <w:vAlign w:val="center"/>
          </w:tcPr>
          <w:p w14:paraId="21B776CE" w14:textId="77777777" w:rsidR="00725654" w:rsidRDefault="00725654" w:rsidP="00F27A98">
            <w:pPr>
              <w:spacing w:after="0"/>
              <w:ind w:left="135"/>
              <w:jc w:val="center"/>
            </w:pPr>
          </w:p>
        </w:tc>
        <w:tc>
          <w:tcPr>
            <w:tcW w:w="1122" w:type="dxa"/>
            <w:tcMar>
              <w:top w:w="50" w:type="dxa"/>
              <w:left w:w="100" w:type="dxa"/>
            </w:tcMar>
            <w:vAlign w:val="center"/>
          </w:tcPr>
          <w:p w14:paraId="16557A0E" w14:textId="77777777" w:rsidR="00725654" w:rsidRDefault="00725654" w:rsidP="00F27A98">
            <w:pPr>
              <w:spacing w:after="0"/>
              <w:ind w:left="135"/>
            </w:pPr>
          </w:p>
        </w:tc>
        <w:tc>
          <w:tcPr>
            <w:tcW w:w="1936" w:type="dxa"/>
            <w:tcMar>
              <w:top w:w="50" w:type="dxa"/>
              <w:left w:w="100" w:type="dxa"/>
            </w:tcMar>
            <w:vAlign w:val="center"/>
          </w:tcPr>
          <w:p w14:paraId="68382DEB" w14:textId="77777777" w:rsidR="00725654" w:rsidRDefault="00725654" w:rsidP="00F27A98">
            <w:pPr>
              <w:spacing w:after="0"/>
              <w:ind w:left="135"/>
            </w:pPr>
          </w:p>
        </w:tc>
      </w:tr>
      <w:tr w:rsidR="00725654" w14:paraId="66DD7E72" w14:textId="77777777" w:rsidTr="00F27A98">
        <w:trPr>
          <w:trHeight w:val="144"/>
          <w:tblCellSpacing w:w="20" w:type="nil"/>
        </w:trPr>
        <w:tc>
          <w:tcPr>
            <w:tcW w:w="453" w:type="dxa"/>
            <w:tcMar>
              <w:top w:w="50" w:type="dxa"/>
              <w:left w:w="100" w:type="dxa"/>
            </w:tcMar>
            <w:vAlign w:val="center"/>
          </w:tcPr>
          <w:p w14:paraId="0447A787" w14:textId="77777777" w:rsidR="00725654" w:rsidRDefault="00725654" w:rsidP="00F27A98">
            <w:pPr>
              <w:spacing w:after="0"/>
            </w:pPr>
            <w:r>
              <w:rPr>
                <w:rFonts w:ascii="Times New Roman" w:hAnsi="Times New Roman"/>
                <w:color w:val="000000"/>
                <w:sz w:val="24"/>
              </w:rPr>
              <w:t>5</w:t>
            </w:r>
          </w:p>
        </w:tc>
        <w:tc>
          <w:tcPr>
            <w:tcW w:w="3344" w:type="dxa"/>
            <w:tcMar>
              <w:top w:w="50" w:type="dxa"/>
              <w:left w:w="100" w:type="dxa"/>
            </w:tcMar>
            <w:vAlign w:val="center"/>
          </w:tcPr>
          <w:p w14:paraId="4BF28DFB"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Слово как объекта изучения, материала для анализа</w:t>
            </w:r>
          </w:p>
        </w:tc>
        <w:tc>
          <w:tcPr>
            <w:tcW w:w="795" w:type="dxa"/>
            <w:tcMar>
              <w:top w:w="50" w:type="dxa"/>
              <w:left w:w="100" w:type="dxa"/>
            </w:tcMar>
            <w:vAlign w:val="center"/>
          </w:tcPr>
          <w:p w14:paraId="333DA8E8"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F859423" w14:textId="77777777" w:rsidR="00725654" w:rsidRDefault="00725654" w:rsidP="00F27A98">
            <w:pPr>
              <w:spacing w:after="0"/>
              <w:ind w:left="135"/>
              <w:jc w:val="center"/>
            </w:pPr>
          </w:p>
        </w:tc>
        <w:tc>
          <w:tcPr>
            <w:tcW w:w="1590" w:type="dxa"/>
            <w:tcMar>
              <w:top w:w="50" w:type="dxa"/>
              <w:left w:w="100" w:type="dxa"/>
            </w:tcMar>
            <w:vAlign w:val="center"/>
          </w:tcPr>
          <w:p w14:paraId="2290E3F9" w14:textId="77777777" w:rsidR="00725654" w:rsidRDefault="00725654" w:rsidP="00F27A98">
            <w:pPr>
              <w:spacing w:after="0"/>
              <w:ind w:left="135"/>
              <w:jc w:val="center"/>
            </w:pPr>
          </w:p>
        </w:tc>
        <w:tc>
          <w:tcPr>
            <w:tcW w:w="1122" w:type="dxa"/>
            <w:tcMar>
              <w:top w:w="50" w:type="dxa"/>
              <w:left w:w="100" w:type="dxa"/>
            </w:tcMar>
            <w:vAlign w:val="center"/>
          </w:tcPr>
          <w:p w14:paraId="2B869875" w14:textId="77777777" w:rsidR="00725654" w:rsidRDefault="00725654" w:rsidP="00F27A98">
            <w:pPr>
              <w:spacing w:after="0"/>
              <w:ind w:left="135"/>
            </w:pPr>
          </w:p>
        </w:tc>
        <w:tc>
          <w:tcPr>
            <w:tcW w:w="1936" w:type="dxa"/>
            <w:tcMar>
              <w:top w:w="50" w:type="dxa"/>
              <w:left w:w="100" w:type="dxa"/>
            </w:tcMar>
            <w:vAlign w:val="center"/>
          </w:tcPr>
          <w:p w14:paraId="6593818A" w14:textId="77777777" w:rsidR="00725654" w:rsidRDefault="00725654" w:rsidP="00F27A98">
            <w:pPr>
              <w:spacing w:after="0"/>
              <w:ind w:left="135"/>
            </w:pPr>
          </w:p>
        </w:tc>
      </w:tr>
      <w:tr w:rsidR="00725654" w14:paraId="65F86436" w14:textId="77777777" w:rsidTr="00F27A98">
        <w:trPr>
          <w:trHeight w:val="144"/>
          <w:tblCellSpacing w:w="20" w:type="nil"/>
        </w:trPr>
        <w:tc>
          <w:tcPr>
            <w:tcW w:w="453" w:type="dxa"/>
            <w:tcMar>
              <w:top w:w="50" w:type="dxa"/>
              <w:left w:w="100" w:type="dxa"/>
            </w:tcMar>
            <w:vAlign w:val="center"/>
          </w:tcPr>
          <w:p w14:paraId="5A48CA28" w14:textId="77777777" w:rsidR="00725654" w:rsidRDefault="00725654" w:rsidP="00F27A98">
            <w:pPr>
              <w:spacing w:after="0"/>
            </w:pPr>
            <w:r>
              <w:rPr>
                <w:rFonts w:ascii="Times New Roman" w:hAnsi="Times New Roman"/>
                <w:color w:val="000000"/>
                <w:sz w:val="24"/>
              </w:rPr>
              <w:t>6</w:t>
            </w:r>
          </w:p>
        </w:tc>
        <w:tc>
          <w:tcPr>
            <w:tcW w:w="3344" w:type="dxa"/>
            <w:tcMar>
              <w:top w:w="50" w:type="dxa"/>
              <w:left w:w="100" w:type="dxa"/>
            </w:tcMar>
            <w:vAlign w:val="center"/>
          </w:tcPr>
          <w:p w14:paraId="35804C34"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Звуки речи Интонационное выделение звука в слове</w:t>
            </w:r>
          </w:p>
        </w:tc>
        <w:tc>
          <w:tcPr>
            <w:tcW w:w="795" w:type="dxa"/>
            <w:tcMar>
              <w:top w:w="50" w:type="dxa"/>
              <w:left w:w="100" w:type="dxa"/>
            </w:tcMar>
            <w:vAlign w:val="center"/>
          </w:tcPr>
          <w:p w14:paraId="15F84168"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FF1F670" w14:textId="77777777" w:rsidR="00725654" w:rsidRDefault="00725654" w:rsidP="00F27A98">
            <w:pPr>
              <w:spacing w:after="0"/>
              <w:ind w:left="135"/>
              <w:jc w:val="center"/>
            </w:pPr>
          </w:p>
        </w:tc>
        <w:tc>
          <w:tcPr>
            <w:tcW w:w="1590" w:type="dxa"/>
            <w:tcMar>
              <w:top w:w="50" w:type="dxa"/>
              <w:left w:w="100" w:type="dxa"/>
            </w:tcMar>
            <w:vAlign w:val="center"/>
          </w:tcPr>
          <w:p w14:paraId="308827B7" w14:textId="77777777" w:rsidR="00725654" w:rsidRDefault="00725654" w:rsidP="00F27A98">
            <w:pPr>
              <w:spacing w:after="0"/>
              <w:ind w:left="135"/>
              <w:jc w:val="center"/>
            </w:pPr>
          </w:p>
        </w:tc>
        <w:tc>
          <w:tcPr>
            <w:tcW w:w="1122" w:type="dxa"/>
            <w:tcMar>
              <w:top w:w="50" w:type="dxa"/>
              <w:left w:w="100" w:type="dxa"/>
            </w:tcMar>
            <w:vAlign w:val="center"/>
          </w:tcPr>
          <w:p w14:paraId="72686939" w14:textId="77777777" w:rsidR="00725654" w:rsidRDefault="00725654" w:rsidP="00F27A98">
            <w:pPr>
              <w:spacing w:after="0"/>
              <w:ind w:left="135"/>
            </w:pPr>
          </w:p>
        </w:tc>
        <w:tc>
          <w:tcPr>
            <w:tcW w:w="1936" w:type="dxa"/>
            <w:tcMar>
              <w:top w:w="50" w:type="dxa"/>
              <w:left w:w="100" w:type="dxa"/>
            </w:tcMar>
            <w:vAlign w:val="center"/>
          </w:tcPr>
          <w:p w14:paraId="2A99B66E" w14:textId="77777777" w:rsidR="00725654" w:rsidRDefault="00725654" w:rsidP="00F27A98">
            <w:pPr>
              <w:spacing w:after="0"/>
              <w:ind w:left="135"/>
            </w:pPr>
          </w:p>
        </w:tc>
      </w:tr>
      <w:tr w:rsidR="00725654" w14:paraId="7ACADA66" w14:textId="77777777" w:rsidTr="00F27A98">
        <w:trPr>
          <w:trHeight w:val="144"/>
          <w:tblCellSpacing w:w="20" w:type="nil"/>
        </w:trPr>
        <w:tc>
          <w:tcPr>
            <w:tcW w:w="453" w:type="dxa"/>
            <w:tcMar>
              <w:top w:w="50" w:type="dxa"/>
              <w:left w:w="100" w:type="dxa"/>
            </w:tcMar>
            <w:vAlign w:val="center"/>
          </w:tcPr>
          <w:p w14:paraId="05296C0C" w14:textId="77777777" w:rsidR="00725654" w:rsidRDefault="00725654" w:rsidP="00F27A98">
            <w:pPr>
              <w:spacing w:after="0"/>
            </w:pPr>
            <w:r>
              <w:rPr>
                <w:rFonts w:ascii="Times New Roman" w:hAnsi="Times New Roman"/>
                <w:color w:val="000000"/>
                <w:sz w:val="24"/>
              </w:rPr>
              <w:t>7</w:t>
            </w:r>
          </w:p>
        </w:tc>
        <w:tc>
          <w:tcPr>
            <w:tcW w:w="3344" w:type="dxa"/>
            <w:tcMar>
              <w:top w:w="50" w:type="dxa"/>
              <w:left w:w="100" w:type="dxa"/>
            </w:tcMar>
            <w:vAlign w:val="center"/>
          </w:tcPr>
          <w:p w14:paraId="2122C893"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Определяем самый частый звук в стихотворении</w:t>
            </w:r>
          </w:p>
        </w:tc>
        <w:tc>
          <w:tcPr>
            <w:tcW w:w="795" w:type="dxa"/>
            <w:tcMar>
              <w:top w:w="50" w:type="dxa"/>
              <w:left w:w="100" w:type="dxa"/>
            </w:tcMar>
            <w:vAlign w:val="center"/>
          </w:tcPr>
          <w:p w14:paraId="4E757C6E"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C335750" w14:textId="77777777" w:rsidR="00725654" w:rsidRDefault="00725654" w:rsidP="00F27A98">
            <w:pPr>
              <w:spacing w:after="0"/>
              <w:ind w:left="135"/>
              <w:jc w:val="center"/>
            </w:pPr>
          </w:p>
        </w:tc>
        <w:tc>
          <w:tcPr>
            <w:tcW w:w="1590" w:type="dxa"/>
            <w:tcMar>
              <w:top w:w="50" w:type="dxa"/>
              <w:left w:w="100" w:type="dxa"/>
            </w:tcMar>
            <w:vAlign w:val="center"/>
          </w:tcPr>
          <w:p w14:paraId="28A95940" w14:textId="77777777" w:rsidR="00725654" w:rsidRDefault="00725654" w:rsidP="00F27A98">
            <w:pPr>
              <w:spacing w:after="0"/>
              <w:ind w:left="135"/>
              <w:jc w:val="center"/>
            </w:pPr>
          </w:p>
        </w:tc>
        <w:tc>
          <w:tcPr>
            <w:tcW w:w="1122" w:type="dxa"/>
            <w:tcMar>
              <w:top w:w="50" w:type="dxa"/>
              <w:left w:w="100" w:type="dxa"/>
            </w:tcMar>
            <w:vAlign w:val="center"/>
          </w:tcPr>
          <w:p w14:paraId="03D1C724" w14:textId="77777777" w:rsidR="00725654" w:rsidRDefault="00725654" w:rsidP="00F27A98">
            <w:pPr>
              <w:spacing w:after="0"/>
              <w:ind w:left="135"/>
            </w:pPr>
          </w:p>
        </w:tc>
        <w:tc>
          <w:tcPr>
            <w:tcW w:w="1936" w:type="dxa"/>
            <w:tcMar>
              <w:top w:w="50" w:type="dxa"/>
              <w:left w:w="100" w:type="dxa"/>
            </w:tcMar>
            <w:vAlign w:val="center"/>
          </w:tcPr>
          <w:p w14:paraId="21D17038" w14:textId="77777777" w:rsidR="00725654" w:rsidRDefault="00725654" w:rsidP="00F27A98">
            <w:pPr>
              <w:spacing w:after="0"/>
              <w:ind w:left="135"/>
            </w:pPr>
          </w:p>
        </w:tc>
      </w:tr>
      <w:tr w:rsidR="00725654" w14:paraId="43976C67" w14:textId="77777777" w:rsidTr="00F27A98">
        <w:trPr>
          <w:trHeight w:val="144"/>
          <w:tblCellSpacing w:w="20" w:type="nil"/>
        </w:trPr>
        <w:tc>
          <w:tcPr>
            <w:tcW w:w="453" w:type="dxa"/>
            <w:tcMar>
              <w:top w:w="50" w:type="dxa"/>
              <w:left w:w="100" w:type="dxa"/>
            </w:tcMar>
            <w:vAlign w:val="center"/>
          </w:tcPr>
          <w:p w14:paraId="532974E3" w14:textId="77777777" w:rsidR="00725654" w:rsidRDefault="00725654" w:rsidP="00F27A98">
            <w:pPr>
              <w:spacing w:after="0"/>
            </w:pPr>
            <w:r>
              <w:rPr>
                <w:rFonts w:ascii="Times New Roman" w:hAnsi="Times New Roman"/>
                <w:color w:val="000000"/>
                <w:sz w:val="24"/>
              </w:rPr>
              <w:t>8</w:t>
            </w:r>
          </w:p>
        </w:tc>
        <w:tc>
          <w:tcPr>
            <w:tcW w:w="3344" w:type="dxa"/>
            <w:tcMar>
              <w:top w:w="50" w:type="dxa"/>
              <w:left w:w="100" w:type="dxa"/>
            </w:tcMar>
            <w:vAlign w:val="center"/>
          </w:tcPr>
          <w:p w14:paraId="78760FCA"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Различаем первые звуки в словах</w:t>
            </w:r>
          </w:p>
        </w:tc>
        <w:tc>
          <w:tcPr>
            <w:tcW w:w="795" w:type="dxa"/>
            <w:tcMar>
              <w:top w:w="50" w:type="dxa"/>
              <w:left w:w="100" w:type="dxa"/>
            </w:tcMar>
            <w:vAlign w:val="center"/>
          </w:tcPr>
          <w:p w14:paraId="6448A4BA"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1E46696" w14:textId="77777777" w:rsidR="00725654" w:rsidRDefault="00725654" w:rsidP="00F27A98">
            <w:pPr>
              <w:spacing w:after="0"/>
              <w:ind w:left="135"/>
              <w:jc w:val="center"/>
            </w:pPr>
          </w:p>
        </w:tc>
        <w:tc>
          <w:tcPr>
            <w:tcW w:w="1590" w:type="dxa"/>
            <w:tcMar>
              <w:top w:w="50" w:type="dxa"/>
              <w:left w:w="100" w:type="dxa"/>
            </w:tcMar>
            <w:vAlign w:val="center"/>
          </w:tcPr>
          <w:p w14:paraId="42405B5D" w14:textId="77777777" w:rsidR="00725654" w:rsidRDefault="00725654" w:rsidP="00F27A98">
            <w:pPr>
              <w:spacing w:after="0"/>
              <w:ind w:left="135"/>
              <w:jc w:val="center"/>
            </w:pPr>
          </w:p>
        </w:tc>
        <w:tc>
          <w:tcPr>
            <w:tcW w:w="1122" w:type="dxa"/>
            <w:tcMar>
              <w:top w:w="50" w:type="dxa"/>
              <w:left w:w="100" w:type="dxa"/>
            </w:tcMar>
            <w:vAlign w:val="center"/>
          </w:tcPr>
          <w:p w14:paraId="39FDD494" w14:textId="77777777" w:rsidR="00725654" w:rsidRDefault="00725654" w:rsidP="00F27A98">
            <w:pPr>
              <w:spacing w:after="0"/>
              <w:ind w:left="135"/>
            </w:pPr>
          </w:p>
        </w:tc>
        <w:tc>
          <w:tcPr>
            <w:tcW w:w="1936" w:type="dxa"/>
            <w:tcMar>
              <w:top w:w="50" w:type="dxa"/>
              <w:left w:w="100" w:type="dxa"/>
            </w:tcMar>
            <w:vAlign w:val="center"/>
          </w:tcPr>
          <w:p w14:paraId="59D10AC7" w14:textId="77777777" w:rsidR="00725654" w:rsidRDefault="00725654" w:rsidP="00F27A98">
            <w:pPr>
              <w:spacing w:after="0"/>
              <w:ind w:left="135"/>
            </w:pPr>
          </w:p>
        </w:tc>
      </w:tr>
      <w:tr w:rsidR="00725654" w14:paraId="548C3E21" w14:textId="77777777" w:rsidTr="00F27A98">
        <w:trPr>
          <w:trHeight w:val="144"/>
          <w:tblCellSpacing w:w="20" w:type="nil"/>
        </w:trPr>
        <w:tc>
          <w:tcPr>
            <w:tcW w:w="453" w:type="dxa"/>
            <w:tcMar>
              <w:top w:w="50" w:type="dxa"/>
              <w:left w:w="100" w:type="dxa"/>
            </w:tcMar>
            <w:vAlign w:val="center"/>
          </w:tcPr>
          <w:p w14:paraId="23268BC7" w14:textId="77777777" w:rsidR="00725654" w:rsidRDefault="00725654" w:rsidP="00F27A98">
            <w:pPr>
              <w:spacing w:after="0"/>
            </w:pPr>
            <w:r>
              <w:rPr>
                <w:rFonts w:ascii="Times New Roman" w:hAnsi="Times New Roman"/>
                <w:color w:val="000000"/>
                <w:sz w:val="24"/>
              </w:rPr>
              <w:t>9</w:t>
            </w:r>
          </w:p>
        </w:tc>
        <w:tc>
          <w:tcPr>
            <w:tcW w:w="3344" w:type="dxa"/>
            <w:tcMar>
              <w:top w:w="50" w:type="dxa"/>
              <w:left w:w="100" w:type="dxa"/>
            </w:tcMar>
            <w:vAlign w:val="center"/>
          </w:tcPr>
          <w:p w14:paraId="18CD1B66"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Устанавливаем последовательность звуков в слове</w:t>
            </w:r>
          </w:p>
        </w:tc>
        <w:tc>
          <w:tcPr>
            <w:tcW w:w="795" w:type="dxa"/>
            <w:tcMar>
              <w:top w:w="50" w:type="dxa"/>
              <w:left w:w="100" w:type="dxa"/>
            </w:tcMar>
            <w:vAlign w:val="center"/>
          </w:tcPr>
          <w:p w14:paraId="0FA0E42F"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A5EA788" w14:textId="77777777" w:rsidR="00725654" w:rsidRDefault="00725654" w:rsidP="00F27A98">
            <w:pPr>
              <w:spacing w:after="0"/>
              <w:ind w:left="135"/>
              <w:jc w:val="center"/>
            </w:pPr>
          </w:p>
        </w:tc>
        <w:tc>
          <w:tcPr>
            <w:tcW w:w="1590" w:type="dxa"/>
            <w:tcMar>
              <w:top w:w="50" w:type="dxa"/>
              <w:left w:w="100" w:type="dxa"/>
            </w:tcMar>
            <w:vAlign w:val="center"/>
          </w:tcPr>
          <w:p w14:paraId="0C4DD8B0" w14:textId="77777777" w:rsidR="00725654" w:rsidRDefault="00725654" w:rsidP="00F27A98">
            <w:pPr>
              <w:spacing w:after="0"/>
              <w:ind w:left="135"/>
              <w:jc w:val="center"/>
            </w:pPr>
          </w:p>
        </w:tc>
        <w:tc>
          <w:tcPr>
            <w:tcW w:w="1122" w:type="dxa"/>
            <w:tcMar>
              <w:top w:w="50" w:type="dxa"/>
              <w:left w:w="100" w:type="dxa"/>
            </w:tcMar>
            <w:vAlign w:val="center"/>
          </w:tcPr>
          <w:p w14:paraId="217E87F8" w14:textId="77777777" w:rsidR="00725654" w:rsidRDefault="00725654" w:rsidP="00F27A98">
            <w:pPr>
              <w:spacing w:after="0"/>
              <w:ind w:left="135"/>
            </w:pPr>
          </w:p>
        </w:tc>
        <w:tc>
          <w:tcPr>
            <w:tcW w:w="1936" w:type="dxa"/>
            <w:tcMar>
              <w:top w:w="50" w:type="dxa"/>
              <w:left w:w="100" w:type="dxa"/>
            </w:tcMar>
            <w:vAlign w:val="center"/>
          </w:tcPr>
          <w:p w14:paraId="0E32F922" w14:textId="77777777" w:rsidR="00725654" w:rsidRDefault="00725654" w:rsidP="00F27A98">
            <w:pPr>
              <w:spacing w:after="0"/>
              <w:ind w:left="135"/>
            </w:pPr>
          </w:p>
        </w:tc>
      </w:tr>
      <w:tr w:rsidR="00725654" w14:paraId="3CE2693C" w14:textId="77777777" w:rsidTr="00F27A98">
        <w:trPr>
          <w:trHeight w:val="144"/>
          <w:tblCellSpacing w:w="20" w:type="nil"/>
        </w:trPr>
        <w:tc>
          <w:tcPr>
            <w:tcW w:w="453" w:type="dxa"/>
            <w:tcMar>
              <w:top w:w="50" w:type="dxa"/>
              <w:left w:w="100" w:type="dxa"/>
            </w:tcMar>
            <w:vAlign w:val="center"/>
          </w:tcPr>
          <w:p w14:paraId="23385B58" w14:textId="77777777" w:rsidR="00725654" w:rsidRDefault="00725654" w:rsidP="00F27A98">
            <w:pPr>
              <w:spacing w:after="0"/>
            </w:pPr>
            <w:r>
              <w:rPr>
                <w:rFonts w:ascii="Times New Roman" w:hAnsi="Times New Roman"/>
                <w:color w:val="000000"/>
                <w:sz w:val="24"/>
              </w:rPr>
              <w:t>10</w:t>
            </w:r>
          </w:p>
        </w:tc>
        <w:tc>
          <w:tcPr>
            <w:tcW w:w="3344" w:type="dxa"/>
            <w:tcMar>
              <w:top w:w="50" w:type="dxa"/>
              <w:left w:w="100" w:type="dxa"/>
            </w:tcMar>
            <w:vAlign w:val="center"/>
          </w:tcPr>
          <w:p w14:paraId="44151343"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Сравниваем слова, различающиеся одним звуком</w:t>
            </w:r>
          </w:p>
        </w:tc>
        <w:tc>
          <w:tcPr>
            <w:tcW w:w="795" w:type="dxa"/>
            <w:tcMar>
              <w:top w:w="50" w:type="dxa"/>
              <w:left w:w="100" w:type="dxa"/>
            </w:tcMar>
            <w:vAlign w:val="center"/>
          </w:tcPr>
          <w:p w14:paraId="7790D870"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ACC3E7F" w14:textId="77777777" w:rsidR="00725654" w:rsidRDefault="00725654" w:rsidP="00F27A98">
            <w:pPr>
              <w:spacing w:after="0"/>
              <w:ind w:left="135"/>
              <w:jc w:val="center"/>
            </w:pPr>
          </w:p>
        </w:tc>
        <w:tc>
          <w:tcPr>
            <w:tcW w:w="1590" w:type="dxa"/>
            <w:tcMar>
              <w:top w:w="50" w:type="dxa"/>
              <w:left w:w="100" w:type="dxa"/>
            </w:tcMar>
            <w:vAlign w:val="center"/>
          </w:tcPr>
          <w:p w14:paraId="588640B6" w14:textId="77777777" w:rsidR="00725654" w:rsidRDefault="00725654" w:rsidP="00F27A98">
            <w:pPr>
              <w:spacing w:after="0"/>
              <w:ind w:left="135"/>
              <w:jc w:val="center"/>
            </w:pPr>
          </w:p>
        </w:tc>
        <w:tc>
          <w:tcPr>
            <w:tcW w:w="1122" w:type="dxa"/>
            <w:tcMar>
              <w:top w:w="50" w:type="dxa"/>
              <w:left w:w="100" w:type="dxa"/>
            </w:tcMar>
            <w:vAlign w:val="center"/>
          </w:tcPr>
          <w:p w14:paraId="316D7743" w14:textId="77777777" w:rsidR="00725654" w:rsidRDefault="00725654" w:rsidP="00F27A98">
            <w:pPr>
              <w:spacing w:after="0"/>
              <w:ind w:left="135"/>
            </w:pPr>
          </w:p>
        </w:tc>
        <w:tc>
          <w:tcPr>
            <w:tcW w:w="1936" w:type="dxa"/>
            <w:tcMar>
              <w:top w:w="50" w:type="dxa"/>
              <w:left w:w="100" w:type="dxa"/>
            </w:tcMar>
            <w:vAlign w:val="center"/>
          </w:tcPr>
          <w:p w14:paraId="4F850374" w14:textId="77777777" w:rsidR="00725654" w:rsidRDefault="00725654" w:rsidP="00F27A98">
            <w:pPr>
              <w:spacing w:after="0"/>
              <w:ind w:left="135"/>
            </w:pPr>
          </w:p>
        </w:tc>
      </w:tr>
      <w:tr w:rsidR="00725654" w14:paraId="370F2D9B" w14:textId="77777777" w:rsidTr="00F27A98">
        <w:trPr>
          <w:trHeight w:val="144"/>
          <w:tblCellSpacing w:w="20" w:type="nil"/>
        </w:trPr>
        <w:tc>
          <w:tcPr>
            <w:tcW w:w="453" w:type="dxa"/>
            <w:tcMar>
              <w:top w:w="50" w:type="dxa"/>
              <w:left w:w="100" w:type="dxa"/>
            </w:tcMar>
            <w:vAlign w:val="center"/>
          </w:tcPr>
          <w:p w14:paraId="54EBF272" w14:textId="77777777" w:rsidR="00725654" w:rsidRDefault="00725654" w:rsidP="00F27A98">
            <w:pPr>
              <w:spacing w:after="0"/>
            </w:pPr>
            <w:r>
              <w:rPr>
                <w:rFonts w:ascii="Times New Roman" w:hAnsi="Times New Roman"/>
                <w:color w:val="000000"/>
                <w:sz w:val="24"/>
              </w:rPr>
              <w:t>11</w:t>
            </w:r>
          </w:p>
        </w:tc>
        <w:tc>
          <w:tcPr>
            <w:tcW w:w="3344" w:type="dxa"/>
            <w:tcMar>
              <w:top w:w="50" w:type="dxa"/>
              <w:left w:w="100" w:type="dxa"/>
            </w:tcMar>
            <w:vAlign w:val="center"/>
          </w:tcPr>
          <w:p w14:paraId="7AC0DC79" w14:textId="77777777" w:rsidR="00725654" w:rsidRDefault="00725654" w:rsidP="00F27A98">
            <w:pPr>
              <w:spacing w:after="0"/>
              <w:ind w:left="135"/>
            </w:pPr>
            <w:r>
              <w:rPr>
                <w:rFonts w:ascii="Times New Roman" w:hAnsi="Times New Roman"/>
                <w:color w:val="000000"/>
                <w:sz w:val="24"/>
              </w:rPr>
              <w:t>Проводим параллельные линии</w:t>
            </w:r>
          </w:p>
        </w:tc>
        <w:tc>
          <w:tcPr>
            <w:tcW w:w="795" w:type="dxa"/>
            <w:tcMar>
              <w:top w:w="50" w:type="dxa"/>
              <w:left w:w="100" w:type="dxa"/>
            </w:tcMar>
            <w:vAlign w:val="center"/>
          </w:tcPr>
          <w:p w14:paraId="53D6FEB9"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9F6E747" w14:textId="77777777" w:rsidR="00725654" w:rsidRDefault="00725654" w:rsidP="00F27A98">
            <w:pPr>
              <w:spacing w:after="0"/>
              <w:ind w:left="135"/>
              <w:jc w:val="center"/>
            </w:pPr>
          </w:p>
        </w:tc>
        <w:tc>
          <w:tcPr>
            <w:tcW w:w="1590" w:type="dxa"/>
            <w:tcMar>
              <w:top w:w="50" w:type="dxa"/>
              <w:left w:w="100" w:type="dxa"/>
            </w:tcMar>
            <w:vAlign w:val="center"/>
          </w:tcPr>
          <w:p w14:paraId="10139A76" w14:textId="77777777" w:rsidR="00725654" w:rsidRDefault="00725654" w:rsidP="00F27A98">
            <w:pPr>
              <w:spacing w:after="0"/>
              <w:ind w:left="135"/>
              <w:jc w:val="center"/>
            </w:pPr>
          </w:p>
        </w:tc>
        <w:tc>
          <w:tcPr>
            <w:tcW w:w="1122" w:type="dxa"/>
            <w:tcMar>
              <w:top w:w="50" w:type="dxa"/>
              <w:left w:w="100" w:type="dxa"/>
            </w:tcMar>
            <w:vAlign w:val="center"/>
          </w:tcPr>
          <w:p w14:paraId="5B196A85" w14:textId="77777777" w:rsidR="00725654" w:rsidRDefault="00725654" w:rsidP="00F27A98">
            <w:pPr>
              <w:spacing w:after="0"/>
              <w:ind w:left="135"/>
            </w:pPr>
          </w:p>
        </w:tc>
        <w:tc>
          <w:tcPr>
            <w:tcW w:w="1936" w:type="dxa"/>
            <w:tcMar>
              <w:top w:w="50" w:type="dxa"/>
              <w:left w:w="100" w:type="dxa"/>
            </w:tcMar>
            <w:vAlign w:val="center"/>
          </w:tcPr>
          <w:p w14:paraId="79185F5B" w14:textId="77777777" w:rsidR="00725654" w:rsidRDefault="00725654" w:rsidP="00F27A98">
            <w:pPr>
              <w:spacing w:after="0"/>
              <w:ind w:left="135"/>
            </w:pPr>
          </w:p>
        </w:tc>
      </w:tr>
      <w:tr w:rsidR="00725654" w14:paraId="4E0B6B90" w14:textId="77777777" w:rsidTr="00F27A98">
        <w:trPr>
          <w:trHeight w:val="144"/>
          <w:tblCellSpacing w:w="20" w:type="nil"/>
        </w:trPr>
        <w:tc>
          <w:tcPr>
            <w:tcW w:w="453" w:type="dxa"/>
            <w:tcMar>
              <w:top w:w="50" w:type="dxa"/>
              <w:left w:w="100" w:type="dxa"/>
            </w:tcMar>
            <w:vAlign w:val="center"/>
          </w:tcPr>
          <w:p w14:paraId="5C555D69" w14:textId="77777777" w:rsidR="00725654" w:rsidRDefault="00725654" w:rsidP="00F27A98">
            <w:pPr>
              <w:spacing w:after="0"/>
            </w:pPr>
            <w:r>
              <w:rPr>
                <w:rFonts w:ascii="Times New Roman" w:hAnsi="Times New Roman"/>
                <w:color w:val="000000"/>
                <w:sz w:val="24"/>
              </w:rPr>
              <w:t>12</w:t>
            </w:r>
          </w:p>
        </w:tc>
        <w:tc>
          <w:tcPr>
            <w:tcW w:w="3344" w:type="dxa"/>
            <w:tcMar>
              <w:top w:w="50" w:type="dxa"/>
              <w:left w:w="100" w:type="dxa"/>
            </w:tcMar>
            <w:vAlign w:val="center"/>
          </w:tcPr>
          <w:p w14:paraId="51ED77A2" w14:textId="77777777" w:rsidR="00725654" w:rsidRDefault="00725654" w:rsidP="00F27A98">
            <w:pPr>
              <w:spacing w:after="0"/>
              <w:ind w:left="135"/>
            </w:pPr>
            <w:r>
              <w:rPr>
                <w:rFonts w:ascii="Times New Roman" w:hAnsi="Times New Roman"/>
                <w:color w:val="000000"/>
                <w:sz w:val="24"/>
              </w:rPr>
              <w:t>Отрабатываем параллельные линии</w:t>
            </w:r>
          </w:p>
        </w:tc>
        <w:tc>
          <w:tcPr>
            <w:tcW w:w="795" w:type="dxa"/>
            <w:tcMar>
              <w:top w:w="50" w:type="dxa"/>
              <w:left w:w="100" w:type="dxa"/>
            </w:tcMar>
            <w:vAlign w:val="center"/>
          </w:tcPr>
          <w:p w14:paraId="1E1370AC"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AD642C2" w14:textId="77777777" w:rsidR="00725654" w:rsidRDefault="00725654" w:rsidP="00F27A98">
            <w:pPr>
              <w:spacing w:after="0"/>
              <w:ind w:left="135"/>
              <w:jc w:val="center"/>
            </w:pPr>
          </w:p>
        </w:tc>
        <w:tc>
          <w:tcPr>
            <w:tcW w:w="1590" w:type="dxa"/>
            <w:tcMar>
              <w:top w:w="50" w:type="dxa"/>
              <w:left w:w="100" w:type="dxa"/>
            </w:tcMar>
            <w:vAlign w:val="center"/>
          </w:tcPr>
          <w:p w14:paraId="38CC093C" w14:textId="77777777" w:rsidR="00725654" w:rsidRDefault="00725654" w:rsidP="00F27A98">
            <w:pPr>
              <w:spacing w:after="0"/>
              <w:ind w:left="135"/>
              <w:jc w:val="center"/>
            </w:pPr>
          </w:p>
        </w:tc>
        <w:tc>
          <w:tcPr>
            <w:tcW w:w="1122" w:type="dxa"/>
            <w:tcMar>
              <w:top w:w="50" w:type="dxa"/>
              <w:left w:w="100" w:type="dxa"/>
            </w:tcMar>
            <w:vAlign w:val="center"/>
          </w:tcPr>
          <w:p w14:paraId="068B06E9" w14:textId="77777777" w:rsidR="00725654" w:rsidRDefault="00725654" w:rsidP="00F27A98">
            <w:pPr>
              <w:spacing w:after="0"/>
              <w:ind w:left="135"/>
            </w:pPr>
          </w:p>
        </w:tc>
        <w:tc>
          <w:tcPr>
            <w:tcW w:w="1936" w:type="dxa"/>
            <w:tcMar>
              <w:top w:w="50" w:type="dxa"/>
              <w:left w:w="100" w:type="dxa"/>
            </w:tcMar>
            <w:vAlign w:val="center"/>
          </w:tcPr>
          <w:p w14:paraId="1E94D065" w14:textId="77777777" w:rsidR="00725654" w:rsidRDefault="00725654" w:rsidP="00F27A98">
            <w:pPr>
              <w:spacing w:after="0"/>
              <w:ind w:left="135"/>
            </w:pPr>
          </w:p>
        </w:tc>
      </w:tr>
      <w:tr w:rsidR="00725654" w14:paraId="38CA3F1D" w14:textId="77777777" w:rsidTr="00F27A98">
        <w:trPr>
          <w:trHeight w:val="144"/>
          <w:tblCellSpacing w:w="20" w:type="nil"/>
        </w:trPr>
        <w:tc>
          <w:tcPr>
            <w:tcW w:w="453" w:type="dxa"/>
            <w:tcMar>
              <w:top w:w="50" w:type="dxa"/>
              <w:left w:w="100" w:type="dxa"/>
            </w:tcMar>
            <w:vAlign w:val="center"/>
          </w:tcPr>
          <w:p w14:paraId="272A47FC" w14:textId="77777777" w:rsidR="00725654" w:rsidRDefault="00725654" w:rsidP="00F27A98">
            <w:pPr>
              <w:spacing w:after="0"/>
            </w:pPr>
            <w:r>
              <w:rPr>
                <w:rFonts w:ascii="Times New Roman" w:hAnsi="Times New Roman"/>
                <w:color w:val="000000"/>
                <w:sz w:val="24"/>
              </w:rPr>
              <w:t>13</w:t>
            </w:r>
          </w:p>
        </w:tc>
        <w:tc>
          <w:tcPr>
            <w:tcW w:w="3344" w:type="dxa"/>
            <w:tcMar>
              <w:top w:w="50" w:type="dxa"/>
              <w:left w:w="100" w:type="dxa"/>
            </w:tcMar>
            <w:vAlign w:val="center"/>
          </w:tcPr>
          <w:p w14:paraId="1C184BC4" w14:textId="77777777" w:rsidR="00725654" w:rsidRDefault="00725654" w:rsidP="00F27A98">
            <w:pPr>
              <w:spacing w:after="0"/>
              <w:ind w:left="135"/>
            </w:pPr>
            <w:r>
              <w:rPr>
                <w:rFonts w:ascii="Times New Roman" w:hAnsi="Times New Roman"/>
                <w:color w:val="000000"/>
                <w:sz w:val="24"/>
              </w:rPr>
              <w:t>Ориентируемся на рабочей строке</w:t>
            </w:r>
          </w:p>
        </w:tc>
        <w:tc>
          <w:tcPr>
            <w:tcW w:w="795" w:type="dxa"/>
            <w:tcMar>
              <w:top w:w="50" w:type="dxa"/>
              <w:left w:w="100" w:type="dxa"/>
            </w:tcMar>
            <w:vAlign w:val="center"/>
          </w:tcPr>
          <w:p w14:paraId="6B1F6109"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DDA975F" w14:textId="77777777" w:rsidR="00725654" w:rsidRDefault="00725654" w:rsidP="00F27A98">
            <w:pPr>
              <w:spacing w:after="0"/>
              <w:ind w:left="135"/>
              <w:jc w:val="center"/>
            </w:pPr>
          </w:p>
        </w:tc>
        <w:tc>
          <w:tcPr>
            <w:tcW w:w="1590" w:type="dxa"/>
            <w:tcMar>
              <w:top w:w="50" w:type="dxa"/>
              <w:left w:w="100" w:type="dxa"/>
            </w:tcMar>
            <w:vAlign w:val="center"/>
          </w:tcPr>
          <w:p w14:paraId="35EDF027" w14:textId="77777777" w:rsidR="00725654" w:rsidRDefault="00725654" w:rsidP="00F27A98">
            <w:pPr>
              <w:spacing w:after="0"/>
              <w:ind w:left="135"/>
              <w:jc w:val="center"/>
            </w:pPr>
          </w:p>
        </w:tc>
        <w:tc>
          <w:tcPr>
            <w:tcW w:w="1122" w:type="dxa"/>
            <w:tcMar>
              <w:top w:w="50" w:type="dxa"/>
              <w:left w:w="100" w:type="dxa"/>
            </w:tcMar>
            <w:vAlign w:val="center"/>
          </w:tcPr>
          <w:p w14:paraId="0422DD71" w14:textId="77777777" w:rsidR="00725654" w:rsidRDefault="00725654" w:rsidP="00F27A98">
            <w:pPr>
              <w:spacing w:after="0"/>
              <w:ind w:left="135"/>
            </w:pPr>
          </w:p>
        </w:tc>
        <w:tc>
          <w:tcPr>
            <w:tcW w:w="1936" w:type="dxa"/>
            <w:tcMar>
              <w:top w:w="50" w:type="dxa"/>
              <w:left w:w="100" w:type="dxa"/>
            </w:tcMar>
            <w:vAlign w:val="center"/>
          </w:tcPr>
          <w:p w14:paraId="4895E049" w14:textId="77777777" w:rsidR="00725654" w:rsidRDefault="00725654" w:rsidP="00F27A98">
            <w:pPr>
              <w:spacing w:after="0"/>
              <w:ind w:left="135"/>
            </w:pPr>
          </w:p>
        </w:tc>
      </w:tr>
      <w:tr w:rsidR="00725654" w14:paraId="736DAE5B" w14:textId="77777777" w:rsidTr="00F27A98">
        <w:trPr>
          <w:trHeight w:val="144"/>
          <w:tblCellSpacing w:w="20" w:type="nil"/>
        </w:trPr>
        <w:tc>
          <w:tcPr>
            <w:tcW w:w="453" w:type="dxa"/>
            <w:tcMar>
              <w:top w:w="50" w:type="dxa"/>
              <w:left w:w="100" w:type="dxa"/>
            </w:tcMar>
            <w:vAlign w:val="center"/>
          </w:tcPr>
          <w:p w14:paraId="41E41945" w14:textId="77777777" w:rsidR="00725654" w:rsidRDefault="00725654" w:rsidP="00F27A98">
            <w:pPr>
              <w:spacing w:after="0"/>
            </w:pPr>
            <w:r>
              <w:rPr>
                <w:rFonts w:ascii="Times New Roman" w:hAnsi="Times New Roman"/>
                <w:color w:val="000000"/>
                <w:sz w:val="24"/>
              </w:rPr>
              <w:lastRenderedPageBreak/>
              <w:t>14</w:t>
            </w:r>
          </w:p>
        </w:tc>
        <w:tc>
          <w:tcPr>
            <w:tcW w:w="3344" w:type="dxa"/>
            <w:tcMar>
              <w:top w:w="50" w:type="dxa"/>
              <w:left w:w="100" w:type="dxa"/>
            </w:tcMar>
            <w:vAlign w:val="center"/>
          </w:tcPr>
          <w:p w14:paraId="66AA4ED2" w14:textId="77777777" w:rsidR="00725654" w:rsidRDefault="00725654" w:rsidP="00F27A98">
            <w:pPr>
              <w:spacing w:after="0"/>
              <w:ind w:left="135"/>
            </w:pPr>
            <w:r>
              <w:rPr>
                <w:rFonts w:ascii="Times New Roman" w:hAnsi="Times New Roman"/>
                <w:color w:val="000000"/>
                <w:sz w:val="24"/>
              </w:rPr>
              <w:t>Пишем элементы букв</w:t>
            </w:r>
          </w:p>
        </w:tc>
        <w:tc>
          <w:tcPr>
            <w:tcW w:w="795" w:type="dxa"/>
            <w:tcMar>
              <w:top w:w="50" w:type="dxa"/>
              <w:left w:w="100" w:type="dxa"/>
            </w:tcMar>
            <w:vAlign w:val="center"/>
          </w:tcPr>
          <w:p w14:paraId="2E9EB791"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9F4F106" w14:textId="77777777" w:rsidR="00725654" w:rsidRDefault="00725654" w:rsidP="00F27A98">
            <w:pPr>
              <w:spacing w:after="0"/>
              <w:ind w:left="135"/>
              <w:jc w:val="center"/>
            </w:pPr>
          </w:p>
        </w:tc>
        <w:tc>
          <w:tcPr>
            <w:tcW w:w="1590" w:type="dxa"/>
            <w:tcMar>
              <w:top w:w="50" w:type="dxa"/>
              <w:left w:w="100" w:type="dxa"/>
            </w:tcMar>
            <w:vAlign w:val="center"/>
          </w:tcPr>
          <w:p w14:paraId="64CF2142" w14:textId="77777777" w:rsidR="00725654" w:rsidRDefault="00725654" w:rsidP="00F27A98">
            <w:pPr>
              <w:spacing w:after="0"/>
              <w:ind w:left="135"/>
              <w:jc w:val="center"/>
            </w:pPr>
          </w:p>
        </w:tc>
        <w:tc>
          <w:tcPr>
            <w:tcW w:w="1122" w:type="dxa"/>
            <w:tcMar>
              <w:top w:w="50" w:type="dxa"/>
              <w:left w:w="100" w:type="dxa"/>
            </w:tcMar>
            <w:vAlign w:val="center"/>
          </w:tcPr>
          <w:p w14:paraId="793BD603" w14:textId="77777777" w:rsidR="00725654" w:rsidRDefault="00725654" w:rsidP="00F27A98">
            <w:pPr>
              <w:spacing w:after="0"/>
              <w:ind w:left="135"/>
            </w:pPr>
          </w:p>
        </w:tc>
        <w:tc>
          <w:tcPr>
            <w:tcW w:w="1936" w:type="dxa"/>
            <w:tcMar>
              <w:top w:w="50" w:type="dxa"/>
              <w:left w:w="100" w:type="dxa"/>
            </w:tcMar>
            <w:vAlign w:val="center"/>
          </w:tcPr>
          <w:p w14:paraId="078E26A8" w14:textId="77777777" w:rsidR="00725654" w:rsidRDefault="00725654" w:rsidP="00F27A98">
            <w:pPr>
              <w:spacing w:after="0"/>
              <w:ind w:left="135"/>
            </w:pPr>
          </w:p>
        </w:tc>
      </w:tr>
      <w:tr w:rsidR="00725654" w14:paraId="49BB6896" w14:textId="77777777" w:rsidTr="00F27A98">
        <w:trPr>
          <w:trHeight w:val="144"/>
          <w:tblCellSpacing w:w="20" w:type="nil"/>
        </w:trPr>
        <w:tc>
          <w:tcPr>
            <w:tcW w:w="453" w:type="dxa"/>
            <w:tcMar>
              <w:top w:w="50" w:type="dxa"/>
              <w:left w:w="100" w:type="dxa"/>
            </w:tcMar>
            <w:vAlign w:val="center"/>
          </w:tcPr>
          <w:p w14:paraId="51C6C328" w14:textId="77777777" w:rsidR="00725654" w:rsidRDefault="00725654" w:rsidP="00F27A98">
            <w:pPr>
              <w:spacing w:after="0"/>
            </w:pPr>
            <w:r>
              <w:rPr>
                <w:rFonts w:ascii="Times New Roman" w:hAnsi="Times New Roman"/>
                <w:color w:val="000000"/>
                <w:sz w:val="24"/>
              </w:rPr>
              <w:t>15</w:t>
            </w:r>
          </w:p>
        </w:tc>
        <w:tc>
          <w:tcPr>
            <w:tcW w:w="3344" w:type="dxa"/>
            <w:tcMar>
              <w:top w:w="50" w:type="dxa"/>
              <w:left w:w="100" w:type="dxa"/>
            </w:tcMar>
            <w:vAlign w:val="center"/>
          </w:tcPr>
          <w:p w14:paraId="5139B729" w14:textId="77777777" w:rsidR="00725654" w:rsidRDefault="00725654" w:rsidP="00F27A98">
            <w:pPr>
              <w:spacing w:after="0"/>
              <w:ind w:left="135"/>
            </w:pPr>
            <w:r>
              <w:rPr>
                <w:rFonts w:ascii="Times New Roman" w:hAnsi="Times New Roman"/>
                <w:color w:val="000000"/>
                <w:sz w:val="24"/>
              </w:rPr>
              <w:t>Особенность гласных звуков</w:t>
            </w:r>
          </w:p>
        </w:tc>
        <w:tc>
          <w:tcPr>
            <w:tcW w:w="795" w:type="dxa"/>
            <w:tcMar>
              <w:top w:w="50" w:type="dxa"/>
              <w:left w:w="100" w:type="dxa"/>
            </w:tcMar>
            <w:vAlign w:val="center"/>
          </w:tcPr>
          <w:p w14:paraId="2E3493BC"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2146618" w14:textId="77777777" w:rsidR="00725654" w:rsidRDefault="00725654" w:rsidP="00F27A98">
            <w:pPr>
              <w:spacing w:after="0"/>
              <w:ind w:left="135"/>
              <w:jc w:val="center"/>
            </w:pPr>
          </w:p>
        </w:tc>
        <w:tc>
          <w:tcPr>
            <w:tcW w:w="1590" w:type="dxa"/>
            <w:tcMar>
              <w:top w:w="50" w:type="dxa"/>
              <w:left w:w="100" w:type="dxa"/>
            </w:tcMar>
            <w:vAlign w:val="center"/>
          </w:tcPr>
          <w:p w14:paraId="539D758B" w14:textId="77777777" w:rsidR="00725654" w:rsidRDefault="00725654" w:rsidP="00F27A98">
            <w:pPr>
              <w:spacing w:after="0"/>
              <w:ind w:left="135"/>
              <w:jc w:val="center"/>
            </w:pPr>
          </w:p>
        </w:tc>
        <w:tc>
          <w:tcPr>
            <w:tcW w:w="1122" w:type="dxa"/>
            <w:tcMar>
              <w:top w:w="50" w:type="dxa"/>
              <w:left w:w="100" w:type="dxa"/>
            </w:tcMar>
            <w:vAlign w:val="center"/>
          </w:tcPr>
          <w:p w14:paraId="5AB332A1" w14:textId="77777777" w:rsidR="00725654" w:rsidRDefault="00725654" w:rsidP="00F27A98">
            <w:pPr>
              <w:spacing w:after="0"/>
              <w:ind w:left="135"/>
            </w:pPr>
          </w:p>
        </w:tc>
        <w:tc>
          <w:tcPr>
            <w:tcW w:w="1936" w:type="dxa"/>
            <w:tcMar>
              <w:top w:w="50" w:type="dxa"/>
              <w:left w:w="100" w:type="dxa"/>
            </w:tcMar>
            <w:vAlign w:val="center"/>
          </w:tcPr>
          <w:p w14:paraId="27AA423A" w14:textId="77777777" w:rsidR="00725654" w:rsidRDefault="00725654" w:rsidP="00F27A98">
            <w:pPr>
              <w:spacing w:after="0"/>
              <w:ind w:left="135"/>
            </w:pPr>
          </w:p>
        </w:tc>
      </w:tr>
      <w:tr w:rsidR="00725654" w14:paraId="77F6833F" w14:textId="77777777" w:rsidTr="00F27A98">
        <w:trPr>
          <w:trHeight w:val="144"/>
          <w:tblCellSpacing w:w="20" w:type="nil"/>
        </w:trPr>
        <w:tc>
          <w:tcPr>
            <w:tcW w:w="453" w:type="dxa"/>
            <w:tcMar>
              <w:top w:w="50" w:type="dxa"/>
              <w:left w:w="100" w:type="dxa"/>
            </w:tcMar>
            <w:vAlign w:val="center"/>
          </w:tcPr>
          <w:p w14:paraId="35A82134" w14:textId="77777777" w:rsidR="00725654" w:rsidRDefault="00725654" w:rsidP="00F27A98">
            <w:pPr>
              <w:spacing w:after="0"/>
            </w:pPr>
            <w:r>
              <w:rPr>
                <w:rFonts w:ascii="Times New Roman" w:hAnsi="Times New Roman"/>
                <w:color w:val="000000"/>
                <w:sz w:val="24"/>
              </w:rPr>
              <w:t>16</w:t>
            </w:r>
          </w:p>
        </w:tc>
        <w:tc>
          <w:tcPr>
            <w:tcW w:w="3344" w:type="dxa"/>
            <w:tcMar>
              <w:top w:w="50" w:type="dxa"/>
              <w:left w:w="100" w:type="dxa"/>
            </w:tcMar>
            <w:vAlign w:val="center"/>
          </w:tcPr>
          <w:p w14:paraId="0E0E9226" w14:textId="77777777" w:rsidR="00725654" w:rsidRDefault="00725654" w:rsidP="00F27A98">
            <w:pPr>
              <w:spacing w:after="0"/>
              <w:ind w:left="135"/>
            </w:pPr>
            <w:r>
              <w:rPr>
                <w:rFonts w:ascii="Times New Roman" w:hAnsi="Times New Roman"/>
                <w:color w:val="000000"/>
                <w:sz w:val="24"/>
              </w:rPr>
              <w:t>Отрабатываем письмо элементов букв</w:t>
            </w:r>
          </w:p>
        </w:tc>
        <w:tc>
          <w:tcPr>
            <w:tcW w:w="795" w:type="dxa"/>
            <w:tcMar>
              <w:top w:w="50" w:type="dxa"/>
              <w:left w:w="100" w:type="dxa"/>
            </w:tcMar>
            <w:vAlign w:val="center"/>
          </w:tcPr>
          <w:p w14:paraId="60096F81"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5078E70" w14:textId="77777777" w:rsidR="00725654" w:rsidRDefault="00725654" w:rsidP="00F27A98">
            <w:pPr>
              <w:spacing w:after="0"/>
              <w:ind w:left="135"/>
              <w:jc w:val="center"/>
            </w:pPr>
          </w:p>
        </w:tc>
        <w:tc>
          <w:tcPr>
            <w:tcW w:w="1590" w:type="dxa"/>
            <w:tcMar>
              <w:top w:w="50" w:type="dxa"/>
              <w:left w:w="100" w:type="dxa"/>
            </w:tcMar>
            <w:vAlign w:val="center"/>
          </w:tcPr>
          <w:p w14:paraId="6DF05213" w14:textId="77777777" w:rsidR="00725654" w:rsidRDefault="00725654" w:rsidP="00F27A98">
            <w:pPr>
              <w:spacing w:after="0"/>
              <w:ind w:left="135"/>
              <w:jc w:val="center"/>
            </w:pPr>
          </w:p>
        </w:tc>
        <w:tc>
          <w:tcPr>
            <w:tcW w:w="1122" w:type="dxa"/>
            <w:tcMar>
              <w:top w:w="50" w:type="dxa"/>
              <w:left w:w="100" w:type="dxa"/>
            </w:tcMar>
            <w:vAlign w:val="center"/>
          </w:tcPr>
          <w:p w14:paraId="3789989E" w14:textId="77777777" w:rsidR="00725654" w:rsidRDefault="00725654" w:rsidP="00F27A98">
            <w:pPr>
              <w:spacing w:after="0"/>
              <w:ind w:left="135"/>
            </w:pPr>
          </w:p>
        </w:tc>
        <w:tc>
          <w:tcPr>
            <w:tcW w:w="1936" w:type="dxa"/>
            <w:tcMar>
              <w:top w:w="50" w:type="dxa"/>
              <w:left w:w="100" w:type="dxa"/>
            </w:tcMar>
            <w:vAlign w:val="center"/>
          </w:tcPr>
          <w:p w14:paraId="34B0A6A9" w14:textId="77777777" w:rsidR="00725654" w:rsidRDefault="00725654" w:rsidP="00F27A98">
            <w:pPr>
              <w:spacing w:after="0"/>
              <w:ind w:left="135"/>
            </w:pPr>
          </w:p>
        </w:tc>
      </w:tr>
      <w:tr w:rsidR="00725654" w14:paraId="3D062FF0" w14:textId="77777777" w:rsidTr="00F27A98">
        <w:trPr>
          <w:trHeight w:val="144"/>
          <w:tblCellSpacing w:w="20" w:type="nil"/>
        </w:trPr>
        <w:tc>
          <w:tcPr>
            <w:tcW w:w="453" w:type="dxa"/>
            <w:tcMar>
              <w:top w:w="50" w:type="dxa"/>
              <w:left w:w="100" w:type="dxa"/>
            </w:tcMar>
            <w:vAlign w:val="center"/>
          </w:tcPr>
          <w:p w14:paraId="471610A1" w14:textId="77777777" w:rsidR="00725654" w:rsidRDefault="00725654" w:rsidP="00F27A98">
            <w:pPr>
              <w:spacing w:after="0"/>
            </w:pPr>
            <w:r>
              <w:rPr>
                <w:rFonts w:ascii="Times New Roman" w:hAnsi="Times New Roman"/>
                <w:color w:val="000000"/>
                <w:sz w:val="24"/>
              </w:rPr>
              <w:t>17</w:t>
            </w:r>
          </w:p>
        </w:tc>
        <w:tc>
          <w:tcPr>
            <w:tcW w:w="3344" w:type="dxa"/>
            <w:tcMar>
              <w:top w:w="50" w:type="dxa"/>
              <w:left w:w="100" w:type="dxa"/>
            </w:tcMar>
            <w:vAlign w:val="center"/>
          </w:tcPr>
          <w:p w14:paraId="3488DD5C"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Письмо строчной и заглавной букв А, а</w:t>
            </w:r>
          </w:p>
        </w:tc>
        <w:tc>
          <w:tcPr>
            <w:tcW w:w="795" w:type="dxa"/>
            <w:tcMar>
              <w:top w:w="50" w:type="dxa"/>
              <w:left w:w="100" w:type="dxa"/>
            </w:tcMar>
            <w:vAlign w:val="center"/>
          </w:tcPr>
          <w:p w14:paraId="01A0E958"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5247D0F" w14:textId="77777777" w:rsidR="00725654" w:rsidRDefault="00725654" w:rsidP="00F27A98">
            <w:pPr>
              <w:spacing w:after="0"/>
              <w:ind w:left="135"/>
              <w:jc w:val="center"/>
            </w:pPr>
          </w:p>
        </w:tc>
        <w:tc>
          <w:tcPr>
            <w:tcW w:w="1590" w:type="dxa"/>
            <w:tcMar>
              <w:top w:w="50" w:type="dxa"/>
              <w:left w:w="100" w:type="dxa"/>
            </w:tcMar>
            <w:vAlign w:val="center"/>
          </w:tcPr>
          <w:p w14:paraId="33DE62BF" w14:textId="77777777" w:rsidR="00725654" w:rsidRDefault="00725654" w:rsidP="00F27A98">
            <w:pPr>
              <w:spacing w:after="0"/>
              <w:ind w:left="135"/>
              <w:jc w:val="center"/>
            </w:pPr>
          </w:p>
        </w:tc>
        <w:tc>
          <w:tcPr>
            <w:tcW w:w="1122" w:type="dxa"/>
            <w:tcMar>
              <w:top w:w="50" w:type="dxa"/>
              <w:left w:w="100" w:type="dxa"/>
            </w:tcMar>
            <w:vAlign w:val="center"/>
          </w:tcPr>
          <w:p w14:paraId="757F0480" w14:textId="77777777" w:rsidR="00725654" w:rsidRDefault="00725654" w:rsidP="00F27A98">
            <w:pPr>
              <w:spacing w:after="0"/>
              <w:ind w:left="135"/>
            </w:pPr>
          </w:p>
        </w:tc>
        <w:tc>
          <w:tcPr>
            <w:tcW w:w="1936" w:type="dxa"/>
            <w:tcMar>
              <w:top w:w="50" w:type="dxa"/>
              <w:left w:w="100" w:type="dxa"/>
            </w:tcMar>
            <w:vAlign w:val="center"/>
          </w:tcPr>
          <w:p w14:paraId="24DC9328" w14:textId="77777777" w:rsidR="00725654" w:rsidRDefault="00725654" w:rsidP="00F27A98">
            <w:pPr>
              <w:spacing w:after="0"/>
              <w:ind w:left="135"/>
            </w:pPr>
          </w:p>
        </w:tc>
      </w:tr>
      <w:tr w:rsidR="00725654" w14:paraId="06032D06" w14:textId="77777777" w:rsidTr="00F27A98">
        <w:trPr>
          <w:trHeight w:val="144"/>
          <w:tblCellSpacing w:w="20" w:type="nil"/>
        </w:trPr>
        <w:tc>
          <w:tcPr>
            <w:tcW w:w="453" w:type="dxa"/>
            <w:tcMar>
              <w:top w:w="50" w:type="dxa"/>
              <w:left w:w="100" w:type="dxa"/>
            </w:tcMar>
            <w:vAlign w:val="center"/>
          </w:tcPr>
          <w:p w14:paraId="3169CBD3" w14:textId="77777777" w:rsidR="00725654" w:rsidRDefault="00725654" w:rsidP="00F27A98">
            <w:pPr>
              <w:spacing w:after="0"/>
            </w:pPr>
            <w:r>
              <w:rPr>
                <w:rFonts w:ascii="Times New Roman" w:hAnsi="Times New Roman"/>
                <w:color w:val="000000"/>
                <w:sz w:val="24"/>
              </w:rPr>
              <w:t>18</w:t>
            </w:r>
          </w:p>
        </w:tc>
        <w:tc>
          <w:tcPr>
            <w:tcW w:w="3344" w:type="dxa"/>
            <w:tcMar>
              <w:top w:w="50" w:type="dxa"/>
              <w:left w:w="100" w:type="dxa"/>
            </w:tcMar>
            <w:vAlign w:val="center"/>
          </w:tcPr>
          <w:p w14:paraId="42BD3BFD"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Закрепление написания строчной и заглавной букв А, а</w:t>
            </w:r>
          </w:p>
        </w:tc>
        <w:tc>
          <w:tcPr>
            <w:tcW w:w="795" w:type="dxa"/>
            <w:tcMar>
              <w:top w:w="50" w:type="dxa"/>
              <w:left w:w="100" w:type="dxa"/>
            </w:tcMar>
            <w:vAlign w:val="center"/>
          </w:tcPr>
          <w:p w14:paraId="70B326AF"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3DFF63F" w14:textId="77777777" w:rsidR="00725654" w:rsidRDefault="00725654" w:rsidP="00F27A98">
            <w:pPr>
              <w:spacing w:after="0"/>
              <w:ind w:left="135"/>
              <w:jc w:val="center"/>
            </w:pPr>
          </w:p>
        </w:tc>
        <w:tc>
          <w:tcPr>
            <w:tcW w:w="1590" w:type="dxa"/>
            <w:tcMar>
              <w:top w:w="50" w:type="dxa"/>
              <w:left w:w="100" w:type="dxa"/>
            </w:tcMar>
            <w:vAlign w:val="center"/>
          </w:tcPr>
          <w:p w14:paraId="61F68D4D" w14:textId="77777777" w:rsidR="00725654" w:rsidRDefault="00725654" w:rsidP="00F27A98">
            <w:pPr>
              <w:spacing w:after="0"/>
              <w:ind w:left="135"/>
              <w:jc w:val="center"/>
            </w:pPr>
          </w:p>
        </w:tc>
        <w:tc>
          <w:tcPr>
            <w:tcW w:w="1122" w:type="dxa"/>
            <w:tcMar>
              <w:top w:w="50" w:type="dxa"/>
              <w:left w:w="100" w:type="dxa"/>
            </w:tcMar>
            <w:vAlign w:val="center"/>
          </w:tcPr>
          <w:p w14:paraId="4A97A893" w14:textId="77777777" w:rsidR="00725654" w:rsidRDefault="00725654" w:rsidP="00F27A98">
            <w:pPr>
              <w:spacing w:after="0"/>
              <w:ind w:left="135"/>
            </w:pPr>
          </w:p>
        </w:tc>
        <w:tc>
          <w:tcPr>
            <w:tcW w:w="1936" w:type="dxa"/>
            <w:tcMar>
              <w:top w:w="50" w:type="dxa"/>
              <w:left w:w="100" w:type="dxa"/>
            </w:tcMar>
            <w:vAlign w:val="center"/>
          </w:tcPr>
          <w:p w14:paraId="372AF4EE" w14:textId="77777777" w:rsidR="00725654" w:rsidRDefault="00725654" w:rsidP="00F27A98">
            <w:pPr>
              <w:spacing w:after="0"/>
              <w:ind w:left="135"/>
            </w:pPr>
          </w:p>
        </w:tc>
      </w:tr>
      <w:tr w:rsidR="00725654" w14:paraId="34A9B91E" w14:textId="77777777" w:rsidTr="00F27A98">
        <w:trPr>
          <w:trHeight w:val="144"/>
          <w:tblCellSpacing w:w="20" w:type="nil"/>
        </w:trPr>
        <w:tc>
          <w:tcPr>
            <w:tcW w:w="453" w:type="dxa"/>
            <w:tcMar>
              <w:top w:w="50" w:type="dxa"/>
              <w:left w:w="100" w:type="dxa"/>
            </w:tcMar>
            <w:vAlign w:val="center"/>
          </w:tcPr>
          <w:p w14:paraId="42E2FB7F" w14:textId="77777777" w:rsidR="00725654" w:rsidRDefault="00725654" w:rsidP="00F27A98">
            <w:pPr>
              <w:spacing w:after="0"/>
            </w:pPr>
            <w:r>
              <w:rPr>
                <w:rFonts w:ascii="Times New Roman" w:hAnsi="Times New Roman"/>
                <w:color w:val="000000"/>
                <w:sz w:val="24"/>
              </w:rPr>
              <w:t>19</w:t>
            </w:r>
          </w:p>
        </w:tc>
        <w:tc>
          <w:tcPr>
            <w:tcW w:w="3344" w:type="dxa"/>
            <w:tcMar>
              <w:top w:w="50" w:type="dxa"/>
              <w:left w:w="100" w:type="dxa"/>
            </w:tcMar>
            <w:vAlign w:val="center"/>
          </w:tcPr>
          <w:p w14:paraId="18D71972"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Письмо строчной и заглавной букв Я, я</w:t>
            </w:r>
          </w:p>
        </w:tc>
        <w:tc>
          <w:tcPr>
            <w:tcW w:w="795" w:type="dxa"/>
            <w:tcMar>
              <w:top w:w="50" w:type="dxa"/>
              <w:left w:w="100" w:type="dxa"/>
            </w:tcMar>
            <w:vAlign w:val="center"/>
          </w:tcPr>
          <w:p w14:paraId="0EF7E9E2"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7D430CF" w14:textId="77777777" w:rsidR="00725654" w:rsidRDefault="00725654" w:rsidP="00F27A98">
            <w:pPr>
              <w:spacing w:after="0"/>
              <w:ind w:left="135"/>
              <w:jc w:val="center"/>
            </w:pPr>
          </w:p>
        </w:tc>
        <w:tc>
          <w:tcPr>
            <w:tcW w:w="1590" w:type="dxa"/>
            <w:tcMar>
              <w:top w:w="50" w:type="dxa"/>
              <w:left w:w="100" w:type="dxa"/>
            </w:tcMar>
            <w:vAlign w:val="center"/>
          </w:tcPr>
          <w:p w14:paraId="02614766" w14:textId="77777777" w:rsidR="00725654" w:rsidRDefault="00725654" w:rsidP="00F27A98">
            <w:pPr>
              <w:spacing w:after="0"/>
              <w:ind w:left="135"/>
              <w:jc w:val="center"/>
            </w:pPr>
          </w:p>
        </w:tc>
        <w:tc>
          <w:tcPr>
            <w:tcW w:w="1122" w:type="dxa"/>
            <w:tcMar>
              <w:top w:w="50" w:type="dxa"/>
              <w:left w:w="100" w:type="dxa"/>
            </w:tcMar>
            <w:vAlign w:val="center"/>
          </w:tcPr>
          <w:p w14:paraId="68FCD17E" w14:textId="77777777" w:rsidR="00725654" w:rsidRDefault="00725654" w:rsidP="00F27A98">
            <w:pPr>
              <w:spacing w:after="0"/>
              <w:ind w:left="135"/>
            </w:pPr>
          </w:p>
        </w:tc>
        <w:tc>
          <w:tcPr>
            <w:tcW w:w="1936" w:type="dxa"/>
            <w:tcMar>
              <w:top w:w="50" w:type="dxa"/>
              <w:left w:w="100" w:type="dxa"/>
            </w:tcMar>
            <w:vAlign w:val="center"/>
          </w:tcPr>
          <w:p w14:paraId="45FDCCE1" w14:textId="77777777" w:rsidR="00725654" w:rsidRDefault="00725654" w:rsidP="00F27A98">
            <w:pPr>
              <w:spacing w:after="0"/>
              <w:ind w:left="135"/>
            </w:pPr>
          </w:p>
        </w:tc>
      </w:tr>
      <w:tr w:rsidR="00725654" w14:paraId="6BF24E46" w14:textId="77777777" w:rsidTr="00F27A98">
        <w:trPr>
          <w:trHeight w:val="144"/>
          <w:tblCellSpacing w:w="20" w:type="nil"/>
        </w:trPr>
        <w:tc>
          <w:tcPr>
            <w:tcW w:w="453" w:type="dxa"/>
            <w:tcMar>
              <w:top w:w="50" w:type="dxa"/>
              <w:left w:w="100" w:type="dxa"/>
            </w:tcMar>
            <w:vAlign w:val="center"/>
          </w:tcPr>
          <w:p w14:paraId="6E2F8485" w14:textId="77777777" w:rsidR="00725654" w:rsidRDefault="00725654" w:rsidP="00F27A98">
            <w:pPr>
              <w:spacing w:after="0"/>
            </w:pPr>
            <w:r>
              <w:rPr>
                <w:rFonts w:ascii="Times New Roman" w:hAnsi="Times New Roman"/>
                <w:color w:val="000000"/>
                <w:sz w:val="24"/>
              </w:rPr>
              <w:t>20</w:t>
            </w:r>
          </w:p>
        </w:tc>
        <w:tc>
          <w:tcPr>
            <w:tcW w:w="3344" w:type="dxa"/>
            <w:tcMar>
              <w:top w:w="50" w:type="dxa"/>
              <w:left w:w="100" w:type="dxa"/>
            </w:tcMar>
            <w:vAlign w:val="center"/>
          </w:tcPr>
          <w:p w14:paraId="2FFBCD3E" w14:textId="77777777" w:rsidR="00725654" w:rsidRDefault="00725654" w:rsidP="00F27A98">
            <w:pPr>
              <w:spacing w:after="0"/>
              <w:ind w:left="135"/>
            </w:pPr>
            <w:r>
              <w:rPr>
                <w:rFonts w:ascii="Times New Roman" w:hAnsi="Times New Roman"/>
                <w:color w:val="000000"/>
                <w:sz w:val="24"/>
              </w:rPr>
              <w:t>Слогообразующая функция гласных звуков</w:t>
            </w:r>
          </w:p>
        </w:tc>
        <w:tc>
          <w:tcPr>
            <w:tcW w:w="795" w:type="dxa"/>
            <w:tcMar>
              <w:top w:w="50" w:type="dxa"/>
              <w:left w:w="100" w:type="dxa"/>
            </w:tcMar>
            <w:vAlign w:val="center"/>
          </w:tcPr>
          <w:p w14:paraId="69FD7ECA"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CF5FF39" w14:textId="77777777" w:rsidR="00725654" w:rsidRDefault="00725654" w:rsidP="00F27A98">
            <w:pPr>
              <w:spacing w:after="0"/>
              <w:ind w:left="135"/>
              <w:jc w:val="center"/>
            </w:pPr>
          </w:p>
        </w:tc>
        <w:tc>
          <w:tcPr>
            <w:tcW w:w="1590" w:type="dxa"/>
            <w:tcMar>
              <w:top w:w="50" w:type="dxa"/>
              <w:left w:w="100" w:type="dxa"/>
            </w:tcMar>
            <w:vAlign w:val="center"/>
          </w:tcPr>
          <w:p w14:paraId="444D0081" w14:textId="77777777" w:rsidR="00725654" w:rsidRDefault="00725654" w:rsidP="00F27A98">
            <w:pPr>
              <w:spacing w:after="0"/>
              <w:ind w:left="135"/>
              <w:jc w:val="center"/>
            </w:pPr>
          </w:p>
        </w:tc>
        <w:tc>
          <w:tcPr>
            <w:tcW w:w="1122" w:type="dxa"/>
            <w:tcMar>
              <w:top w:w="50" w:type="dxa"/>
              <w:left w:w="100" w:type="dxa"/>
            </w:tcMar>
            <w:vAlign w:val="center"/>
          </w:tcPr>
          <w:p w14:paraId="591923B0" w14:textId="77777777" w:rsidR="00725654" w:rsidRDefault="00725654" w:rsidP="00F27A98">
            <w:pPr>
              <w:spacing w:after="0"/>
              <w:ind w:left="135"/>
            </w:pPr>
          </w:p>
        </w:tc>
        <w:tc>
          <w:tcPr>
            <w:tcW w:w="1936" w:type="dxa"/>
            <w:tcMar>
              <w:top w:w="50" w:type="dxa"/>
              <w:left w:w="100" w:type="dxa"/>
            </w:tcMar>
            <w:vAlign w:val="center"/>
          </w:tcPr>
          <w:p w14:paraId="347AF413" w14:textId="77777777" w:rsidR="00725654" w:rsidRDefault="00725654" w:rsidP="00F27A98">
            <w:pPr>
              <w:spacing w:after="0"/>
              <w:ind w:left="135"/>
            </w:pPr>
          </w:p>
        </w:tc>
      </w:tr>
      <w:tr w:rsidR="00725654" w14:paraId="2EC4F2EB" w14:textId="77777777" w:rsidTr="00F27A98">
        <w:trPr>
          <w:trHeight w:val="144"/>
          <w:tblCellSpacing w:w="20" w:type="nil"/>
        </w:trPr>
        <w:tc>
          <w:tcPr>
            <w:tcW w:w="453" w:type="dxa"/>
            <w:tcMar>
              <w:top w:w="50" w:type="dxa"/>
              <w:left w:w="100" w:type="dxa"/>
            </w:tcMar>
            <w:vAlign w:val="center"/>
          </w:tcPr>
          <w:p w14:paraId="49B1B74F" w14:textId="77777777" w:rsidR="00725654" w:rsidRDefault="00725654" w:rsidP="00F27A98">
            <w:pPr>
              <w:spacing w:after="0"/>
            </w:pPr>
            <w:r>
              <w:rPr>
                <w:rFonts w:ascii="Times New Roman" w:hAnsi="Times New Roman"/>
                <w:color w:val="000000"/>
                <w:sz w:val="24"/>
              </w:rPr>
              <w:t>21</w:t>
            </w:r>
          </w:p>
        </w:tc>
        <w:tc>
          <w:tcPr>
            <w:tcW w:w="3344" w:type="dxa"/>
            <w:tcMar>
              <w:top w:w="50" w:type="dxa"/>
              <w:left w:w="100" w:type="dxa"/>
            </w:tcMar>
            <w:vAlign w:val="center"/>
          </w:tcPr>
          <w:p w14:paraId="41D2307C"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Закрепление написания строчной и заглавной Я, я</w:t>
            </w:r>
          </w:p>
        </w:tc>
        <w:tc>
          <w:tcPr>
            <w:tcW w:w="795" w:type="dxa"/>
            <w:tcMar>
              <w:top w:w="50" w:type="dxa"/>
              <w:left w:w="100" w:type="dxa"/>
            </w:tcMar>
            <w:vAlign w:val="center"/>
          </w:tcPr>
          <w:p w14:paraId="379AD645"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A1AEB02" w14:textId="77777777" w:rsidR="00725654" w:rsidRDefault="00725654" w:rsidP="00F27A98">
            <w:pPr>
              <w:spacing w:after="0"/>
              <w:ind w:left="135"/>
              <w:jc w:val="center"/>
            </w:pPr>
          </w:p>
        </w:tc>
        <w:tc>
          <w:tcPr>
            <w:tcW w:w="1590" w:type="dxa"/>
            <w:tcMar>
              <w:top w:w="50" w:type="dxa"/>
              <w:left w:w="100" w:type="dxa"/>
            </w:tcMar>
            <w:vAlign w:val="center"/>
          </w:tcPr>
          <w:p w14:paraId="05B692AF" w14:textId="77777777" w:rsidR="00725654" w:rsidRDefault="00725654" w:rsidP="00F27A98">
            <w:pPr>
              <w:spacing w:after="0"/>
              <w:ind w:left="135"/>
              <w:jc w:val="center"/>
            </w:pPr>
          </w:p>
        </w:tc>
        <w:tc>
          <w:tcPr>
            <w:tcW w:w="1122" w:type="dxa"/>
            <w:tcMar>
              <w:top w:w="50" w:type="dxa"/>
              <w:left w:w="100" w:type="dxa"/>
            </w:tcMar>
            <w:vAlign w:val="center"/>
          </w:tcPr>
          <w:p w14:paraId="4825E6B7" w14:textId="77777777" w:rsidR="00725654" w:rsidRDefault="00725654" w:rsidP="00F27A98">
            <w:pPr>
              <w:spacing w:after="0"/>
              <w:ind w:left="135"/>
            </w:pPr>
          </w:p>
        </w:tc>
        <w:tc>
          <w:tcPr>
            <w:tcW w:w="1936" w:type="dxa"/>
            <w:tcMar>
              <w:top w:w="50" w:type="dxa"/>
              <w:left w:w="100" w:type="dxa"/>
            </w:tcMar>
            <w:vAlign w:val="center"/>
          </w:tcPr>
          <w:p w14:paraId="7110DB96" w14:textId="77777777" w:rsidR="00725654" w:rsidRDefault="00725654" w:rsidP="00F27A98">
            <w:pPr>
              <w:spacing w:after="0"/>
              <w:ind w:left="135"/>
            </w:pPr>
          </w:p>
        </w:tc>
      </w:tr>
      <w:tr w:rsidR="00725654" w14:paraId="500B41A5" w14:textId="77777777" w:rsidTr="00F27A98">
        <w:trPr>
          <w:trHeight w:val="144"/>
          <w:tblCellSpacing w:w="20" w:type="nil"/>
        </w:trPr>
        <w:tc>
          <w:tcPr>
            <w:tcW w:w="453" w:type="dxa"/>
            <w:tcMar>
              <w:top w:w="50" w:type="dxa"/>
              <w:left w:w="100" w:type="dxa"/>
            </w:tcMar>
            <w:vAlign w:val="center"/>
          </w:tcPr>
          <w:p w14:paraId="54A7EABA" w14:textId="77777777" w:rsidR="00725654" w:rsidRDefault="00725654" w:rsidP="00F27A98">
            <w:pPr>
              <w:spacing w:after="0"/>
            </w:pPr>
            <w:r>
              <w:rPr>
                <w:rFonts w:ascii="Times New Roman" w:hAnsi="Times New Roman"/>
                <w:color w:val="000000"/>
                <w:sz w:val="24"/>
              </w:rPr>
              <w:t>22</w:t>
            </w:r>
          </w:p>
        </w:tc>
        <w:tc>
          <w:tcPr>
            <w:tcW w:w="3344" w:type="dxa"/>
            <w:tcMar>
              <w:top w:w="50" w:type="dxa"/>
              <w:left w:w="100" w:type="dxa"/>
            </w:tcMar>
            <w:vAlign w:val="center"/>
          </w:tcPr>
          <w:p w14:paraId="48E4B4BE"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Письмо строчной и заглавной букв О, о</w:t>
            </w:r>
          </w:p>
        </w:tc>
        <w:tc>
          <w:tcPr>
            <w:tcW w:w="795" w:type="dxa"/>
            <w:tcMar>
              <w:top w:w="50" w:type="dxa"/>
              <w:left w:w="100" w:type="dxa"/>
            </w:tcMar>
            <w:vAlign w:val="center"/>
          </w:tcPr>
          <w:p w14:paraId="08F6A854"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9A4670B" w14:textId="77777777" w:rsidR="00725654" w:rsidRDefault="00725654" w:rsidP="00F27A98">
            <w:pPr>
              <w:spacing w:after="0"/>
              <w:ind w:left="135"/>
              <w:jc w:val="center"/>
            </w:pPr>
          </w:p>
        </w:tc>
        <w:tc>
          <w:tcPr>
            <w:tcW w:w="1590" w:type="dxa"/>
            <w:tcMar>
              <w:top w:w="50" w:type="dxa"/>
              <w:left w:w="100" w:type="dxa"/>
            </w:tcMar>
            <w:vAlign w:val="center"/>
          </w:tcPr>
          <w:p w14:paraId="33120A9B" w14:textId="77777777" w:rsidR="00725654" w:rsidRDefault="00725654" w:rsidP="00F27A98">
            <w:pPr>
              <w:spacing w:after="0"/>
              <w:ind w:left="135"/>
              <w:jc w:val="center"/>
            </w:pPr>
          </w:p>
        </w:tc>
        <w:tc>
          <w:tcPr>
            <w:tcW w:w="1122" w:type="dxa"/>
            <w:tcMar>
              <w:top w:w="50" w:type="dxa"/>
              <w:left w:w="100" w:type="dxa"/>
            </w:tcMar>
            <w:vAlign w:val="center"/>
          </w:tcPr>
          <w:p w14:paraId="562DAEA7" w14:textId="77777777" w:rsidR="00725654" w:rsidRDefault="00725654" w:rsidP="00F27A98">
            <w:pPr>
              <w:spacing w:after="0"/>
              <w:ind w:left="135"/>
            </w:pPr>
          </w:p>
        </w:tc>
        <w:tc>
          <w:tcPr>
            <w:tcW w:w="1936" w:type="dxa"/>
            <w:tcMar>
              <w:top w:w="50" w:type="dxa"/>
              <w:left w:w="100" w:type="dxa"/>
            </w:tcMar>
            <w:vAlign w:val="center"/>
          </w:tcPr>
          <w:p w14:paraId="31922E69" w14:textId="77777777" w:rsidR="00725654" w:rsidRDefault="00725654" w:rsidP="00F27A98">
            <w:pPr>
              <w:spacing w:after="0"/>
              <w:ind w:left="135"/>
            </w:pPr>
          </w:p>
        </w:tc>
      </w:tr>
      <w:tr w:rsidR="00725654" w14:paraId="19CA4DD0" w14:textId="77777777" w:rsidTr="00F27A98">
        <w:trPr>
          <w:trHeight w:val="144"/>
          <w:tblCellSpacing w:w="20" w:type="nil"/>
        </w:trPr>
        <w:tc>
          <w:tcPr>
            <w:tcW w:w="453" w:type="dxa"/>
            <w:tcMar>
              <w:top w:w="50" w:type="dxa"/>
              <w:left w:w="100" w:type="dxa"/>
            </w:tcMar>
            <w:vAlign w:val="center"/>
          </w:tcPr>
          <w:p w14:paraId="5AE22610" w14:textId="77777777" w:rsidR="00725654" w:rsidRDefault="00725654" w:rsidP="00F27A98">
            <w:pPr>
              <w:spacing w:after="0"/>
            </w:pPr>
            <w:r>
              <w:rPr>
                <w:rFonts w:ascii="Times New Roman" w:hAnsi="Times New Roman"/>
                <w:color w:val="000000"/>
                <w:sz w:val="24"/>
              </w:rPr>
              <w:t>23</w:t>
            </w:r>
          </w:p>
        </w:tc>
        <w:tc>
          <w:tcPr>
            <w:tcW w:w="3344" w:type="dxa"/>
            <w:tcMar>
              <w:top w:w="50" w:type="dxa"/>
              <w:left w:w="100" w:type="dxa"/>
            </w:tcMar>
            <w:vAlign w:val="center"/>
          </w:tcPr>
          <w:p w14:paraId="30DB2CD3"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Закрепление написания строчной и заглавной букв О, о</w:t>
            </w:r>
          </w:p>
        </w:tc>
        <w:tc>
          <w:tcPr>
            <w:tcW w:w="795" w:type="dxa"/>
            <w:tcMar>
              <w:top w:w="50" w:type="dxa"/>
              <w:left w:w="100" w:type="dxa"/>
            </w:tcMar>
            <w:vAlign w:val="center"/>
          </w:tcPr>
          <w:p w14:paraId="63535B8A"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FEBA284" w14:textId="77777777" w:rsidR="00725654" w:rsidRDefault="00725654" w:rsidP="00F27A98">
            <w:pPr>
              <w:spacing w:after="0"/>
              <w:ind w:left="135"/>
              <w:jc w:val="center"/>
            </w:pPr>
          </w:p>
        </w:tc>
        <w:tc>
          <w:tcPr>
            <w:tcW w:w="1590" w:type="dxa"/>
            <w:tcMar>
              <w:top w:w="50" w:type="dxa"/>
              <w:left w:w="100" w:type="dxa"/>
            </w:tcMar>
            <w:vAlign w:val="center"/>
          </w:tcPr>
          <w:p w14:paraId="5DC64C36" w14:textId="77777777" w:rsidR="00725654" w:rsidRDefault="00725654" w:rsidP="00F27A98">
            <w:pPr>
              <w:spacing w:after="0"/>
              <w:ind w:left="135"/>
              <w:jc w:val="center"/>
            </w:pPr>
          </w:p>
        </w:tc>
        <w:tc>
          <w:tcPr>
            <w:tcW w:w="1122" w:type="dxa"/>
            <w:tcMar>
              <w:top w:w="50" w:type="dxa"/>
              <w:left w:w="100" w:type="dxa"/>
            </w:tcMar>
            <w:vAlign w:val="center"/>
          </w:tcPr>
          <w:p w14:paraId="1B669E8B" w14:textId="77777777" w:rsidR="00725654" w:rsidRDefault="00725654" w:rsidP="00F27A98">
            <w:pPr>
              <w:spacing w:after="0"/>
              <w:ind w:left="135"/>
            </w:pPr>
          </w:p>
        </w:tc>
        <w:tc>
          <w:tcPr>
            <w:tcW w:w="1936" w:type="dxa"/>
            <w:tcMar>
              <w:top w:w="50" w:type="dxa"/>
              <w:left w:w="100" w:type="dxa"/>
            </w:tcMar>
            <w:vAlign w:val="center"/>
          </w:tcPr>
          <w:p w14:paraId="4ADCF5B0" w14:textId="77777777" w:rsidR="00725654" w:rsidRDefault="00725654" w:rsidP="00F27A98">
            <w:pPr>
              <w:spacing w:after="0"/>
              <w:ind w:left="135"/>
            </w:pPr>
          </w:p>
        </w:tc>
      </w:tr>
      <w:tr w:rsidR="00725654" w14:paraId="3743EF78" w14:textId="77777777" w:rsidTr="00F27A98">
        <w:trPr>
          <w:trHeight w:val="144"/>
          <w:tblCellSpacing w:w="20" w:type="nil"/>
        </w:trPr>
        <w:tc>
          <w:tcPr>
            <w:tcW w:w="453" w:type="dxa"/>
            <w:tcMar>
              <w:top w:w="50" w:type="dxa"/>
              <w:left w:w="100" w:type="dxa"/>
            </w:tcMar>
            <w:vAlign w:val="center"/>
          </w:tcPr>
          <w:p w14:paraId="0117D51F" w14:textId="77777777" w:rsidR="00725654" w:rsidRDefault="00725654" w:rsidP="00F27A98">
            <w:pPr>
              <w:spacing w:after="0"/>
            </w:pPr>
            <w:r>
              <w:rPr>
                <w:rFonts w:ascii="Times New Roman" w:hAnsi="Times New Roman"/>
                <w:color w:val="000000"/>
                <w:sz w:val="24"/>
              </w:rPr>
              <w:t>24</w:t>
            </w:r>
          </w:p>
        </w:tc>
        <w:tc>
          <w:tcPr>
            <w:tcW w:w="3344" w:type="dxa"/>
            <w:tcMar>
              <w:top w:w="50" w:type="dxa"/>
              <w:left w:w="100" w:type="dxa"/>
            </w:tcMar>
            <w:vAlign w:val="center"/>
          </w:tcPr>
          <w:p w14:paraId="0A57AE5A"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Письмо строчной и заглавной букв Ё, ё</w:t>
            </w:r>
          </w:p>
        </w:tc>
        <w:tc>
          <w:tcPr>
            <w:tcW w:w="795" w:type="dxa"/>
            <w:tcMar>
              <w:top w:w="50" w:type="dxa"/>
              <w:left w:w="100" w:type="dxa"/>
            </w:tcMar>
            <w:vAlign w:val="center"/>
          </w:tcPr>
          <w:p w14:paraId="60C86CFD"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40A1765" w14:textId="77777777" w:rsidR="00725654" w:rsidRDefault="00725654" w:rsidP="00F27A98">
            <w:pPr>
              <w:spacing w:after="0"/>
              <w:ind w:left="135"/>
              <w:jc w:val="center"/>
            </w:pPr>
          </w:p>
        </w:tc>
        <w:tc>
          <w:tcPr>
            <w:tcW w:w="1590" w:type="dxa"/>
            <w:tcMar>
              <w:top w:w="50" w:type="dxa"/>
              <w:left w:w="100" w:type="dxa"/>
            </w:tcMar>
            <w:vAlign w:val="center"/>
          </w:tcPr>
          <w:p w14:paraId="123021A9" w14:textId="77777777" w:rsidR="00725654" w:rsidRDefault="00725654" w:rsidP="00F27A98">
            <w:pPr>
              <w:spacing w:after="0"/>
              <w:ind w:left="135"/>
              <w:jc w:val="center"/>
            </w:pPr>
          </w:p>
        </w:tc>
        <w:tc>
          <w:tcPr>
            <w:tcW w:w="1122" w:type="dxa"/>
            <w:tcMar>
              <w:top w:w="50" w:type="dxa"/>
              <w:left w:w="100" w:type="dxa"/>
            </w:tcMar>
            <w:vAlign w:val="center"/>
          </w:tcPr>
          <w:p w14:paraId="5B880B10" w14:textId="77777777" w:rsidR="00725654" w:rsidRDefault="00725654" w:rsidP="00F27A98">
            <w:pPr>
              <w:spacing w:after="0"/>
              <w:ind w:left="135"/>
            </w:pPr>
          </w:p>
        </w:tc>
        <w:tc>
          <w:tcPr>
            <w:tcW w:w="1936" w:type="dxa"/>
            <w:tcMar>
              <w:top w:w="50" w:type="dxa"/>
              <w:left w:w="100" w:type="dxa"/>
            </w:tcMar>
            <w:vAlign w:val="center"/>
          </w:tcPr>
          <w:p w14:paraId="0D1D4746" w14:textId="77777777" w:rsidR="00725654" w:rsidRDefault="00725654" w:rsidP="00F27A98">
            <w:pPr>
              <w:spacing w:after="0"/>
              <w:ind w:left="135"/>
            </w:pPr>
          </w:p>
        </w:tc>
      </w:tr>
      <w:tr w:rsidR="00725654" w14:paraId="6BC2EEE3" w14:textId="77777777" w:rsidTr="00F27A98">
        <w:trPr>
          <w:trHeight w:val="144"/>
          <w:tblCellSpacing w:w="20" w:type="nil"/>
        </w:trPr>
        <w:tc>
          <w:tcPr>
            <w:tcW w:w="453" w:type="dxa"/>
            <w:tcMar>
              <w:top w:w="50" w:type="dxa"/>
              <w:left w:w="100" w:type="dxa"/>
            </w:tcMar>
            <w:vAlign w:val="center"/>
          </w:tcPr>
          <w:p w14:paraId="44469A6C" w14:textId="77777777" w:rsidR="00725654" w:rsidRDefault="00725654" w:rsidP="00F27A98">
            <w:pPr>
              <w:spacing w:after="0"/>
            </w:pPr>
            <w:r>
              <w:rPr>
                <w:rFonts w:ascii="Times New Roman" w:hAnsi="Times New Roman"/>
                <w:color w:val="000000"/>
                <w:sz w:val="24"/>
              </w:rPr>
              <w:t>25</w:t>
            </w:r>
          </w:p>
        </w:tc>
        <w:tc>
          <w:tcPr>
            <w:tcW w:w="3344" w:type="dxa"/>
            <w:tcMar>
              <w:top w:w="50" w:type="dxa"/>
              <w:left w:w="100" w:type="dxa"/>
            </w:tcMar>
            <w:vAlign w:val="center"/>
          </w:tcPr>
          <w:p w14:paraId="639EF42E"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Отрабатываем умение определять количества слогов в слове</w:t>
            </w:r>
          </w:p>
        </w:tc>
        <w:tc>
          <w:tcPr>
            <w:tcW w:w="795" w:type="dxa"/>
            <w:tcMar>
              <w:top w:w="50" w:type="dxa"/>
              <w:left w:w="100" w:type="dxa"/>
            </w:tcMar>
            <w:vAlign w:val="center"/>
          </w:tcPr>
          <w:p w14:paraId="640A6578"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DE3A7D9" w14:textId="77777777" w:rsidR="00725654" w:rsidRDefault="00725654" w:rsidP="00F27A98">
            <w:pPr>
              <w:spacing w:after="0"/>
              <w:ind w:left="135"/>
              <w:jc w:val="center"/>
            </w:pPr>
          </w:p>
        </w:tc>
        <w:tc>
          <w:tcPr>
            <w:tcW w:w="1590" w:type="dxa"/>
            <w:tcMar>
              <w:top w:w="50" w:type="dxa"/>
              <w:left w:w="100" w:type="dxa"/>
            </w:tcMar>
            <w:vAlign w:val="center"/>
          </w:tcPr>
          <w:p w14:paraId="21AB2852" w14:textId="77777777" w:rsidR="00725654" w:rsidRDefault="00725654" w:rsidP="00F27A98">
            <w:pPr>
              <w:spacing w:after="0"/>
              <w:ind w:left="135"/>
              <w:jc w:val="center"/>
            </w:pPr>
          </w:p>
        </w:tc>
        <w:tc>
          <w:tcPr>
            <w:tcW w:w="1122" w:type="dxa"/>
            <w:tcMar>
              <w:top w:w="50" w:type="dxa"/>
              <w:left w:w="100" w:type="dxa"/>
            </w:tcMar>
            <w:vAlign w:val="center"/>
          </w:tcPr>
          <w:p w14:paraId="3E368843" w14:textId="77777777" w:rsidR="00725654" w:rsidRDefault="00725654" w:rsidP="00F27A98">
            <w:pPr>
              <w:spacing w:after="0"/>
              <w:ind w:left="135"/>
            </w:pPr>
          </w:p>
        </w:tc>
        <w:tc>
          <w:tcPr>
            <w:tcW w:w="1936" w:type="dxa"/>
            <w:tcMar>
              <w:top w:w="50" w:type="dxa"/>
              <w:left w:w="100" w:type="dxa"/>
            </w:tcMar>
            <w:vAlign w:val="center"/>
          </w:tcPr>
          <w:p w14:paraId="4D164E34" w14:textId="77777777" w:rsidR="00725654" w:rsidRDefault="00725654" w:rsidP="00F27A98">
            <w:pPr>
              <w:spacing w:after="0"/>
              <w:ind w:left="135"/>
            </w:pPr>
          </w:p>
        </w:tc>
      </w:tr>
      <w:tr w:rsidR="00725654" w14:paraId="7DE5681F" w14:textId="77777777" w:rsidTr="00F27A98">
        <w:trPr>
          <w:trHeight w:val="144"/>
          <w:tblCellSpacing w:w="20" w:type="nil"/>
        </w:trPr>
        <w:tc>
          <w:tcPr>
            <w:tcW w:w="453" w:type="dxa"/>
            <w:tcMar>
              <w:top w:w="50" w:type="dxa"/>
              <w:left w:w="100" w:type="dxa"/>
            </w:tcMar>
            <w:vAlign w:val="center"/>
          </w:tcPr>
          <w:p w14:paraId="30537E0A" w14:textId="77777777" w:rsidR="00725654" w:rsidRDefault="00725654" w:rsidP="00F27A98">
            <w:pPr>
              <w:spacing w:after="0"/>
            </w:pPr>
            <w:r>
              <w:rPr>
                <w:rFonts w:ascii="Times New Roman" w:hAnsi="Times New Roman"/>
                <w:color w:val="000000"/>
                <w:sz w:val="24"/>
              </w:rPr>
              <w:t>26</w:t>
            </w:r>
          </w:p>
        </w:tc>
        <w:tc>
          <w:tcPr>
            <w:tcW w:w="3344" w:type="dxa"/>
            <w:tcMar>
              <w:top w:w="50" w:type="dxa"/>
              <w:left w:w="100" w:type="dxa"/>
            </w:tcMar>
            <w:vAlign w:val="center"/>
          </w:tcPr>
          <w:p w14:paraId="0E171DFA"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Закрепление написания строчной и заглавной букв Ё, ё</w:t>
            </w:r>
          </w:p>
        </w:tc>
        <w:tc>
          <w:tcPr>
            <w:tcW w:w="795" w:type="dxa"/>
            <w:tcMar>
              <w:top w:w="50" w:type="dxa"/>
              <w:left w:w="100" w:type="dxa"/>
            </w:tcMar>
            <w:vAlign w:val="center"/>
          </w:tcPr>
          <w:p w14:paraId="27E5B938"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2FF5211" w14:textId="77777777" w:rsidR="00725654" w:rsidRDefault="00725654" w:rsidP="00F27A98">
            <w:pPr>
              <w:spacing w:after="0"/>
              <w:ind w:left="135"/>
              <w:jc w:val="center"/>
            </w:pPr>
          </w:p>
        </w:tc>
        <w:tc>
          <w:tcPr>
            <w:tcW w:w="1590" w:type="dxa"/>
            <w:tcMar>
              <w:top w:w="50" w:type="dxa"/>
              <w:left w:w="100" w:type="dxa"/>
            </w:tcMar>
            <w:vAlign w:val="center"/>
          </w:tcPr>
          <w:p w14:paraId="07FC1CE9" w14:textId="77777777" w:rsidR="00725654" w:rsidRDefault="00725654" w:rsidP="00F27A98">
            <w:pPr>
              <w:spacing w:after="0"/>
              <w:ind w:left="135"/>
              <w:jc w:val="center"/>
            </w:pPr>
          </w:p>
        </w:tc>
        <w:tc>
          <w:tcPr>
            <w:tcW w:w="1122" w:type="dxa"/>
            <w:tcMar>
              <w:top w:w="50" w:type="dxa"/>
              <w:left w:w="100" w:type="dxa"/>
            </w:tcMar>
            <w:vAlign w:val="center"/>
          </w:tcPr>
          <w:p w14:paraId="6DEDDC1A" w14:textId="77777777" w:rsidR="00725654" w:rsidRDefault="00725654" w:rsidP="00F27A98">
            <w:pPr>
              <w:spacing w:after="0"/>
              <w:ind w:left="135"/>
            </w:pPr>
          </w:p>
        </w:tc>
        <w:tc>
          <w:tcPr>
            <w:tcW w:w="1936" w:type="dxa"/>
            <w:tcMar>
              <w:top w:w="50" w:type="dxa"/>
              <w:left w:w="100" w:type="dxa"/>
            </w:tcMar>
            <w:vAlign w:val="center"/>
          </w:tcPr>
          <w:p w14:paraId="5921B9E5" w14:textId="77777777" w:rsidR="00725654" w:rsidRDefault="00725654" w:rsidP="00F27A98">
            <w:pPr>
              <w:spacing w:after="0"/>
              <w:ind w:left="135"/>
            </w:pPr>
          </w:p>
        </w:tc>
      </w:tr>
      <w:tr w:rsidR="00725654" w14:paraId="3C755BEE" w14:textId="77777777" w:rsidTr="00F27A98">
        <w:trPr>
          <w:trHeight w:val="144"/>
          <w:tblCellSpacing w:w="20" w:type="nil"/>
        </w:trPr>
        <w:tc>
          <w:tcPr>
            <w:tcW w:w="453" w:type="dxa"/>
            <w:tcMar>
              <w:top w:w="50" w:type="dxa"/>
              <w:left w:w="100" w:type="dxa"/>
            </w:tcMar>
            <w:vAlign w:val="center"/>
          </w:tcPr>
          <w:p w14:paraId="64D8569C" w14:textId="77777777" w:rsidR="00725654" w:rsidRDefault="00725654" w:rsidP="00F27A98">
            <w:pPr>
              <w:spacing w:after="0"/>
            </w:pPr>
            <w:r>
              <w:rPr>
                <w:rFonts w:ascii="Times New Roman" w:hAnsi="Times New Roman"/>
                <w:color w:val="000000"/>
                <w:sz w:val="24"/>
              </w:rPr>
              <w:t>27</w:t>
            </w:r>
          </w:p>
        </w:tc>
        <w:tc>
          <w:tcPr>
            <w:tcW w:w="3344" w:type="dxa"/>
            <w:tcMar>
              <w:top w:w="50" w:type="dxa"/>
              <w:left w:w="100" w:type="dxa"/>
            </w:tcMar>
            <w:vAlign w:val="center"/>
          </w:tcPr>
          <w:p w14:paraId="5A7F877F"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Письмо строчной и заглавной букв У, у</w:t>
            </w:r>
          </w:p>
        </w:tc>
        <w:tc>
          <w:tcPr>
            <w:tcW w:w="795" w:type="dxa"/>
            <w:tcMar>
              <w:top w:w="50" w:type="dxa"/>
              <w:left w:w="100" w:type="dxa"/>
            </w:tcMar>
            <w:vAlign w:val="center"/>
          </w:tcPr>
          <w:p w14:paraId="697DF165"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FA29CDD" w14:textId="77777777" w:rsidR="00725654" w:rsidRDefault="00725654" w:rsidP="00F27A98">
            <w:pPr>
              <w:spacing w:after="0"/>
              <w:ind w:left="135"/>
              <w:jc w:val="center"/>
            </w:pPr>
          </w:p>
        </w:tc>
        <w:tc>
          <w:tcPr>
            <w:tcW w:w="1590" w:type="dxa"/>
            <w:tcMar>
              <w:top w:w="50" w:type="dxa"/>
              <w:left w:w="100" w:type="dxa"/>
            </w:tcMar>
            <w:vAlign w:val="center"/>
          </w:tcPr>
          <w:p w14:paraId="3C6896B6" w14:textId="77777777" w:rsidR="00725654" w:rsidRDefault="00725654" w:rsidP="00F27A98">
            <w:pPr>
              <w:spacing w:after="0"/>
              <w:ind w:left="135"/>
              <w:jc w:val="center"/>
            </w:pPr>
          </w:p>
        </w:tc>
        <w:tc>
          <w:tcPr>
            <w:tcW w:w="1122" w:type="dxa"/>
            <w:tcMar>
              <w:top w:w="50" w:type="dxa"/>
              <w:left w:w="100" w:type="dxa"/>
            </w:tcMar>
            <w:vAlign w:val="center"/>
          </w:tcPr>
          <w:p w14:paraId="136AA873" w14:textId="77777777" w:rsidR="00725654" w:rsidRDefault="00725654" w:rsidP="00F27A98">
            <w:pPr>
              <w:spacing w:after="0"/>
              <w:ind w:left="135"/>
            </w:pPr>
          </w:p>
        </w:tc>
        <w:tc>
          <w:tcPr>
            <w:tcW w:w="1936" w:type="dxa"/>
            <w:tcMar>
              <w:top w:w="50" w:type="dxa"/>
              <w:left w:w="100" w:type="dxa"/>
            </w:tcMar>
            <w:vAlign w:val="center"/>
          </w:tcPr>
          <w:p w14:paraId="7DCCFF91" w14:textId="77777777" w:rsidR="00725654" w:rsidRDefault="00725654" w:rsidP="00F27A98">
            <w:pPr>
              <w:spacing w:after="0"/>
              <w:ind w:left="135"/>
            </w:pPr>
          </w:p>
        </w:tc>
      </w:tr>
      <w:tr w:rsidR="00725654" w14:paraId="2EE9FD1C" w14:textId="77777777" w:rsidTr="00F27A98">
        <w:trPr>
          <w:trHeight w:val="144"/>
          <w:tblCellSpacing w:w="20" w:type="nil"/>
        </w:trPr>
        <w:tc>
          <w:tcPr>
            <w:tcW w:w="453" w:type="dxa"/>
            <w:tcMar>
              <w:top w:w="50" w:type="dxa"/>
              <w:left w:w="100" w:type="dxa"/>
            </w:tcMar>
            <w:vAlign w:val="center"/>
          </w:tcPr>
          <w:p w14:paraId="7D5495D8" w14:textId="77777777" w:rsidR="00725654" w:rsidRDefault="00725654" w:rsidP="00F27A98">
            <w:pPr>
              <w:spacing w:after="0"/>
            </w:pPr>
            <w:r>
              <w:rPr>
                <w:rFonts w:ascii="Times New Roman" w:hAnsi="Times New Roman"/>
                <w:color w:val="000000"/>
                <w:sz w:val="24"/>
              </w:rPr>
              <w:t>28</w:t>
            </w:r>
          </w:p>
        </w:tc>
        <w:tc>
          <w:tcPr>
            <w:tcW w:w="3344" w:type="dxa"/>
            <w:tcMar>
              <w:top w:w="50" w:type="dxa"/>
              <w:left w:w="100" w:type="dxa"/>
            </w:tcMar>
            <w:vAlign w:val="center"/>
          </w:tcPr>
          <w:p w14:paraId="31057E40"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Закрепление написания строчной и заглавной букв У, у</w:t>
            </w:r>
          </w:p>
        </w:tc>
        <w:tc>
          <w:tcPr>
            <w:tcW w:w="795" w:type="dxa"/>
            <w:tcMar>
              <w:top w:w="50" w:type="dxa"/>
              <w:left w:w="100" w:type="dxa"/>
            </w:tcMar>
            <w:vAlign w:val="center"/>
          </w:tcPr>
          <w:p w14:paraId="3AC91D9D"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081EAFF" w14:textId="77777777" w:rsidR="00725654" w:rsidRDefault="00725654" w:rsidP="00F27A98">
            <w:pPr>
              <w:spacing w:after="0"/>
              <w:ind w:left="135"/>
              <w:jc w:val="center"/>
            </w:pPr>
          </w:p>
        </w:tc>
        <w:tc>
          <w:tcPr>
            <w:tcW w:w="1590" w:type="dxa"/>
            <w:tcMar>
              <w:top w:w="50" w:type="dxa"/>
              <w:left w:w="100" w:type="dxa"/>
            </w:tcMar>
            <w:vAlign w:val="center"/>
          </w:tcPr>
          <w:p w14:paraId="2321261C" w14:textId="77777777" w:rsidR="00725654" w:rsidRDefault="00725654" w:rsidP="00F27A98">
            <w:pPr>
              <w:spacing w:after="0"/>
              <w:ind w:left="135"/>
              <w:jc w:val="center"/>
            </w:pPr>
          </w:p>
        </w:tc>
        <w:tc>
          <w:tcPr>
            <w:tcW w:w="1122" w:type="dxa"/>
            <w:tcMar>
              <w:top w:w="50" w:type="dxa"/>
              <w:left w:w="100" w:type="dxa"/>
            </w:tcMar>
            <w:vAlign w:val="center"/>
          </w:tcPr>
          <w:p w14:paraId="49BFC21C" w14:textId="77777777" w:rsidR="00725654" w:rsidRDefault="00725654" w:rsidP="00F27A98">
            <w:pPr>
              <w:spacing w:after="0"/>
              <w:ind w:left="135"/>
            </w:pPr>
          </w:p>
        </w:tc>
        <w:tc>
          <w:tcPr>
            <w:tcW w:w="1936" w:type="dxa"/>
            <w:tcMar>
              <w:top w:w="50" w:type="dxa"/>
              <w:left w:w="100" w:type="dxa"/>
            </w:tcMar>
            <w:vAlign w:val="center"/>
          </w:tcPr>
          <w:p w14:paraId="5C868004" w14:textId="77777777" w:rsidR="00725654" w:rsidRDefault="00725654" w:rsidP="00F27A98">
            <w:pPr>
              <w:spacing w:after="0"/>
              <w:ind w:left="135"/>
            </w:pPr>
          </w:p>
        </w:tc>
      </w:tr>
      <w:tr w:rsidR="00725654" w14:paraId="7610A62E" w14:textId="77777777" w:rsidTr="00F27A98">
        <w:trPr>
          <w:trHeight w:val="144"/>
          <w:tblCellSpacing w:w="20" w:type="nil"/>
        </w:trPr>
        <w:tc>
          <w:tcPr>
            <w:tcW w:w="453" w:type="dxa"/>
            <w:tcMar>
              <w:top w:w="50" w:type="dxa"/>
              <w:left w:w="100" w:type="dxa"/>
            </w:tcMar>
            <w:vAlign w:val="center"/>
          </w:tcPr>
          <w:p w14:paraId="619FE4F9" w14:textId="77777777" w:rsidR="00725654" w:rsidRDefault="00725654" w:rsidP="00F27A98">
            <w:pPr>
              <w:spacing w:after="0"/>
            </w:pPr>
            <w:r>
              <w:rPr>
                <w:rFonts w:ascii="Times New Roman" w:hAnsi="Times New Roman"/>
                <w:color w:val="000000"/>
                <w:sz w:val="24"/>
              </w:rPr>
              <w:lastRenderedPageBreak/>
              <w:t>29</w:t>
            </w:r>
          </w:p>
        </w:tc>
        <w:tc>
          <w:tcPr>
            <w:tcW w:w="3344" w:type="dxa"/>
            <w:tcMar>
              <w:top w:w="50" w:type="dxa"/>
              <w:left w:w="100" w:type="dxa"/>
            </w:tcMar>
            <w:vAlign w:val="center"/>
          </w:tcPr>
          <w:p w14:paraId="4E202170"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Письмо строчной и заглавной букв Ю, ю</w:t>
            </w:r>
          </w:p>
        </w:tc>
        <w:tc>
          <w:tcPr>
            <w:tcW w:w="795" w:type="dxa"/>
            <w:tcMar>
              <w:top w:w="50" w:type="dxa"/>
              <w:left w:w="100" w:type="dxa"/>
            </w:tcMar>
            <w:vAlign w:val="center"/>
          </w:tcPr>
          <w:p w14:paraId="41AF9EA1"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9655145" w14:textId="77777777" w:rsidR="00725654" w:rsidRDefault="00725654" w:rsidP="00F27A98">
            <w:pPr>
              <w:spacing w:after="0"/>
              <w:ind w:left="135"/>
              <w:jc w:val="center"/>
            </w:pPr>
          </w:p>
        </w:tc>
        <w:tc>
          <w:tcPr>
            <w:tcW w:w="1590" w:type="dxa"/>
            <w:tcMar>
              <w:top w:w="50" w:type="dxa"/>
              <w:left w:w="100" w:type="dxa"/>
            </w:tcMar>
            <w:vAlign w:val="center"/>
          </w:tcPr>
          <w:p w14:paraId="0EEB822F" w14:textId="77777777" w:rsidR="00725654" w:rsidRDefault="00725654" w:rsidP="00F27A98">
            <w:pPr>
              <w:spacing w:after="0"/>
              <w:ind w:left="135"/>
              <w:jc w:val="center"/>
            </w:pPr>
          </w:p>
        </w:tc>
        <w:tc>
          <w:tcPr>
            <w:tcW w:w="1122" w:type="dxa"/>
            <w:tcMar>
              <w:top w:w="50" w:type="dxa"/>
              <w:left w:w="100" w:type="dxa"/>
            </w:tcMar>
            <w:vAlign w:val="center"/>
          </w:tcPr>
          <w:p w14:paraId="7BEE0ECD" w14:textId="77777777" w:rsidR="00725654" w:rsidRDefault="00725654" w:rsidP="00F27A98">
            <w:pPr>
              <w:spacing w:after="0"/>
              <w:ind w:left="135"/>
            </w:pPr>
          </w:p>
        </w:tc>
        <w:tc>
          <w:tcPr>
            <w:tcW w:w="1936" w:type="dxa"/>
            <w:tcMar>
              <w:top w:w="50" w:type="dxa"/>
              <w:left w:w="100" w:type="dxa"/>
            </w:tcMar>
            <w:vAlign w:val="center"/>
          </w:tcPr>
          <w:p w14:paraId="76BAC47B" w14:textId="77777777" w:rsidR="00725654" w:rsidRDefault="00725654" w:rsidP="00F27A98">
            <w:pPr>
              <w:spacing w:after="0"/>
              <w:ind w:left="135"/>
            </w:pPr>
          </w:p>
        </w:tc>
      </w:tr>
      <w:tr w:rsidR="00725654" w14:paraId="145DEC47" w14:textId="77777777" w:rsidTr="00F27A98">
        <w:trPr>
          <w:trHeight w:val="144"/>
          <w:tblCellSpacing w:w="20" w:type="nil"/>
        </w:trPr>
        <w:tc>
          <w:tcPr>
            <w:tcW w:w="453" w:type="dxa"/>
            <w:tcMar>
              <w:top w:w="50" w:type="dxa"/>
              <w:left w:w="100" w:type="dxa"/>
            </w:tcMar>
            <w:vAlign w:val="center"/>
          </w:tcPr>
          <w:p w14:paraId="77C42A85" w14:textId="77777777" w:rsidR="00725654" w:rsidRDefault="00725654" w:rsidP="00F27A98">
            <w:pPr>
              <w:spacing w:after="0"/>
            </w:pPr>
            <w:r>
              <w:rPr>
                <w:rFonts w:ascii="Times New Roman" w:hAnsi="Times New Roman"/>
                <w:color w:val="000000"/>
                <w:sz w:val="24"/>
              </w:rPr>
              <w:t>30</w:t>
            </w:r>
          </w:p>
        </w:tc>
        <w:tc>
          <w:tcPr>
            <w:tcW w:w="3344" w:type="dxa"/>
            <w:tcMar>
              <w:top w:w="50" w:type="dxa"/>
              <w:left w:w="100" w:type="dxa"/>
            </w:tcMar>
            <w:vAlign w:val="center"/>
          </w:tcPr>
          <w:p w14:paraId="3BA01B3D"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Звуковой анализ слов, работа со звуковыми моделями слов</w:t>
            </w:r>
          </w:p>
        </w:tc>
        <w:tc>
          <w:tcPr>
            <w:tcW w:w="795" w:type="dxa"/>
            <w:tcMar>
              <w:top w:w="50" w:type="dxa"/>
              <w:left w:w="100" w:type="dxa"/>
            </w:tcMar>
            <w:vAlign w:val="center"/>
          </w:tcPr>
          <w:p w14:paraId="0841D4CC"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08D3D38" w14:textId="77777777" w:rsidR="00725654" w:rsidRDefault="00725654" w:rsidP="00F27A98">
            <w:pPr>
              <w:spacing w:after="0"/>
              <w:ind w:left="135"/>
              <w:jc w:val="center"/>
            </w:pPr>
          </w:p>
        </w:tc>
        <w:tc>
          <w:tcPr>
            <w:tcW w:w="1590" w:type="dxa"/>
            <w:tcMar>
              <w:top w:w="50" w:type="dxa"/>
              <w:left w:w="100" w:type="dxa"/>
            </w:tcMar>
            <w:vAlign w:val="center"/>
          </w:tcPr>
          <w:p w14:paraId="25728681" w14:textId="77777777" w:rsidR="00725654" w:rsidRDefault="00725654" w:rsidP="00F27A98">
            <w:pPr>
              <w:spacing w:after="0"/>
              <w:ind w:left="135"/>
              <w:jc w:val="center"/>
            </w:pPr>
          </w:p>
        </w:tc>
        <w:tc>
          <w:tcPr>
            <w:tcW w:w="1122" w:type="dxa"/>
            <w:tcMar>
              <w:top w:w="50" w:type="dxa"/>
              <w:left w:w="100" w:type="dxa"/>
            </w:tcMar>
            <w:vAlign w:val="center"/>
          </w:tcPr>
          <w:p w14:paraId="359ED1B0" w14:textId="77777777" w:rsidR="00725654" w:rsidRDefault="00725654" w:rsidP="00F27A98">
            <w:pPr>
              <w:spacing w:after="0"/>
              <w:ind w:left="135"/>
            </w:pPr>
          </w:p>
        </w:tc>
        <w:tc>
          <w:tcPr>
            <w:tcW w:w="1936" w:type="dxa"/>
            <w:tcMar>
              <w:top w:w="50" w:type="dxa"/>
              <w:left w:w="100" w:type="dxa"/>
            </w:tcMar>
            <w:vAlign w:val="center"/>
          </w:tcPr>
          <w:p w14:paraId="28DF2A13" w14:textId="77777777" w:rsidR="00725654" w:rsidRDefault="00725654" w:rsidP="00F27A98">
            <w:pPr>
              <w:spacing w:after="0"/>
              <w:ind w:left="135"/>
            </w:pPr>
          </w:p>
        </w:tc>
      </w:tr>
      <w:tr w:rsidR="00725654" w14:paraId="5AAE90C3" w14:textId="77777777" w:rsidTr="00F27A98">
        <w:trPr>
          <w:trHeight w:val="144"/>
          <w:tblCellSpacing w:w="20" w:type="nil"/>
        </w:trPr>
        <w:tc>
          <w:tcPr>
            <w:tcW w:w="453" w:type="dxa"/>
            <w:tcMar>
              <w:top w:w="50" w:type="dxa"/>
              <w:left w:w="100" w:type="dxa"/>
            </w:tcMar>
            <w:vAlign w:val="center"/>
          </w:tcPr>
          <w:p w14:paraId="723E1D4E" w14:textId="77777777" w:rsidR="00725654" w:rsidRDefault="00725654" w:rsidP="00F27A98">
            <w:pPr>
              <w:spacing w:after="0"/>
            </w:pPr>
            <w:r>
              <w:rPr>
                <w:rFonts w:ascii="Times New Roman" w:hAnsi="Times New Roman"/>
                <w:color w:val="000000"/>
                <w:sz w:val="24"/>
              </w:rPr>
              <w:t>31</w:t>
            </w:r>
          </w:p>
        </w:tc>
        <w:tc>
          <w:tcPr>
            <w:tcW w:w="3344" w:type="dxa"/>
            <w:tcMar>
              <w:top w:w="50" w:type="dxa"/>
              <w:left w:w="100" w:type="dxa"/>
            </w:tcMar>
            <w:vAlign w:val="center"/>
          </w:tcPr>
          <w:p w14:paraId="53F73E68"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Закрепление написания строчной и заглавной букв Ю, ю</w:t>
            </w:r>
          </w:p>
        </w:tc>
        <w:tc>
          <w:tcPr>
            <w:tcW w:w="795" w:type="dxa"/>
            <w:tcMar>
              <w:top w:w="50" w:type="dxa"/>
              <w:left w:w="100" w:type="dxa"/>
            </w:tcMar>
            <w:vAlign w:val="center"/>
          </w:tcPr>
          <w:p w14:paraId="4F220C66"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8427F1E" w14:textId="77777777" w:rsidR="00725654" w:rsidRDefault="00725654" w:rsidP="00F27A98">
            <w:pPr>
              <w:spacing w:after="0"/>
              <w:ind w:left="135"/>
              <w:jc w:val="center"/>
            </w:pPr>
          </w:p>
        </w:tc>
        <w:tc>
          <w:tcPr>
            <w:tcW w:w="1590" w:type="dxa"/>
            <w:tcMar>
              <w:top w:w="50" w:type="dxa"/>
              <w:left w:w="100" w:type="dxa"/>
            </w:tcMar>
            <w:vAlign w:val="center"/>
          </w:tcPr>
          <w:p w14:paraId="5A138879" w14:textId="77777777" w:rsidR="00725654" w:rsidRDefault="00725654" w:rsidP="00F27A98">
            <w:pPr>
              <w:spacing w:after="0"/>
              <w:ind w:left="135"/>
              <w:jc w:val="center"/>
            </w:pPr>
          </w:p>
        </w:tc>
        <w:tc>
          <w:tcPr>
            <w:tcW w:w="1122" w:type="dxa"/>
            <w:tcMar>
              <w:top w:w="50" w:type="dxa"/>
              <w:left w:w="100" w:type="dxa"/>
            </w:tcMar>
            <w:vAlign w:val="center"/>
          </w:tcPr>
          <w:p w14:paraId="3A677D59" w14:textId="77777777" w:rsidR="00725654" w:rsidRDefault="00725654" w:rsidP="00F27A98">
            <w:pPr>
              <w:spacing w:after="0"/>
              <w:ind w:left="135"/>
            </w:pPr>
          </w:p>
        </w:tc>
        <w:tc>
          <w:tcPr>
            <w:tcW w:w="1936" w:type="dxa"/>
            <w:tcMar>
              <w:top w:w="50" w:type="dxa"/>
              <w:left w:w="100" w:type="dxa"/>
            </w:tcMar>
            <w:vAlign w:val="center"/>
          </w:tcPr>
          <w:p w14:paraId="2F408EAF" w14:textId="77777777" w:rsidR="00725654" w:rsidRDefault="00725654" w:rsidP="00F27A98">
            <w:pPr>
              <w:spacing w:after="0"/>
              <w:ind w:left="135"/>
            </w:pPr>
          </w:p>
        </w:tc>
      </w:tr>
      <w:tr w:rsidR="00725654" w14:paraId="47E40D02" w14:textId="77777777" w:rsidTr="00F27A98">
        <w:trPr>
          <w:trHeight w:val="144"/>
          <w:tblCellSpacing w:w="20" w:type="nil"/>
        </w:trPr>
        <w:tc>
          <w:tcPr>
            <w:tcW w:w="453" w:type="dxa"/>
            <w:tcMar>
              <w:top w:w="50" w:type="dxa"/>
              <w:left w:w="100" w:type="dxa"/>
            </w:tcMar>
            <w:vAlign w:val="center"/>
          </w:tcPr>
          <w:p w14:paraId="75F463BA" w14:textId="77777777" w:rsidR="00725654" w:rsidRDefault="00725654" w:rsidP="00F27A98">
            <w:pPr>
              <w:spacing w:after="0"/>
            </w:pPr>
            <w:r>
              <w:rPr>
                <w:rFonts w:ascii="Times New Roman" w:hAnsi="Times New Roman"/>
                <w:color w:val="000000"/>
                <w:sz w:val="24"/>
              </w:rPr>
              <w:t>32</w:t>
            </w:r>
          </w:p>
        </w:tc>
        <w:tc>
          <w:tcPr>
            <w:tcW w:w="3344" w:type="dxa"/>
            <w:tcMar>
              <w:top w:w="50" w:type="dxa"/>
              <w:left w:w="100" w:type="dxa"/>
            </w:tcMar>
            <w:vAlign w:val="center"/>
          </w:tcPr>
          <w:p w14:paraId="3BA2BD13"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Письмо строчной и заглавной букв Э, э</w:t>
            </w:r>
          </w:p>
        </w:tc>
        <w:tc>
          <w:tcPr>
            <w:tcW w:w="795" w:type="dxa"/>
            <w:tcMar>
              <w:top w:w="50" w:type="dxa"/>
              <w:left w:w="100" w:type="dxa"/>
            </w:tcMar>
            <w:vAlign w:val="center"/>
          </w:tcPr>
          <w:p w14:paraId="6D3C47F5"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A17BD6" w14:textId="77777777" w:rsidR="00725654" w:rsidRDefault="00725654" w:rsidP="00F27A98">
            <w:pPr>
              <w:spacing w:after="0"/>
              <w:ind w:left="135"/>
              <w:jc w:val="center"/>
            </w:pPr>
          </w:p>
        </w:tc>
        <w:tc>
          <w:tcPr>
            <w:tcW w:w="1590" w:type="dxa"/>
            <w:tcMar>
              <w:top w:w="50" w:type="dxa"/>
              <w:left w:w="100" w:type="dxa"/>
            </w:tcMar>
            <w:vAlign w:val="center"/>
          </w:tcPr>
          <w:p w14:paraId="1A18A812" w14:textId="77777777" w:rsidR="00725654" w:rsidRDefault="00725654" w:rsidP="00F27A98">
            <w:pPr>
              <w:spacing w:after="0"/>
              <w:ind w:left="135"/>
              <w:jc w:val="center"/>
            </w:pPr>
          </w:p>
        </w:tc>
        <w:tc>
          <w:tcPr>
            <w:tcW w:w="1122" w:type="dxa"/>
            <w:tcMar>
              <w:top w:w="50" w:type="dxa"/>
              <w:left w:w="100" w:type="dxa"/>
            </w:tcMar>
            <w:vAlign w:val="center"/>
          </w:tcPr>
          <w:p w14:paraId="3EF48086" w14:textId="77777777" w:rsidR="00725654" w:rsidRDefault="00725654" w:rsidP="00F27A98">
            <w:pPr>
              <w:spacing w:after="0"/>
              <w:ind w:left="135"/>
            </w:pPr>
          </w:p>
        </w:tc>
        <w:tc>
          <w:tcPr>
            <w:tcW w:w="1936" w:type="dxa"/>
            <w:tcMar>
              <w:top w:w="50" w:type="dxa"/>
              <w:left w:w="100" w:type="dxa"/>
            </w:tcMar>
            <w:vAlign w:val="center"/>
          </w:tcPr>
          <w:p w14:paraId="44F3612E" w14:textId="77777777" w:rsidR="00725654" w:rsidRDefault="00725654" w:rsidP="00F27A98">
            <w:pPr>
              <w:spacing w:after="0"/>
              <w:ind w:left="135"/>
            </w:pPr>
          </w:p>
        </w:tc>
      </w:tr>
      <w:tr w:rsidR="00725654" w14:paraId="343D1712" w14:textId="77777777" w:rsidTr="00F27A98">
        <w:trPr>
          <w:trHeight w:val="144"/>
          <w:tblCellSpacing w:w="20" w:type="nil"/>
        </w:trPr>
        <w:tc>
          <w:tcPr>
            <w:tcW w:w="453" w:type="dxa"/>
            <w:tcMar>
              <w:top w:w="50" w:type="dxa"/>
              <w:left w:w="100" w:type="dxa"/>
            </w:tcMar>
            <w:vAlign w:val="center"/>
          </w:tcPr>
          <w:p w14:paraId="12D3E3C4" w14:textId="77777777" w:rsidR="00725654" w:rsidRDefault="00725654" w:rsidP="00F27A98">
            <w:pPr>
              <w:spacing w:after="0"/>
            </w:pPr>
            <w:r>
              <w:rPr>
                <w:rFonts w:ascii="Times New Roman" w:hAnsi="Times New Roman"/>
                <w:color w:val="000000"/>
                <w:sz w:val="24"/>
              </w:rPr>
              <w:t>33</w:t>
            </w:r>
          </w:p>
        </w:tc>
        <w:tc>
          <w:tcPr>
            <w:tcW w:w="3344" w:type="dxa"/>
            <w:tcMar>
              <w:top w:w="50" w:type="dxa"/>
              <w:left w:w="100" w:type="dxa"/>
            </w:tcMar>
            <w:vAlign w:val="center"/>
          </w:tcPr>
          <w:p w14:paraId="65D5881A"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Закрепление написания строчной и заглавной букв Э, э</w:t>
            </w:r>
          </w:p>
        </w:tc>
        <w:tc>
          <w:tcPr>
            <w:tcW w:w="795" w:type="dxa"/>
            <w:tcMar>
              <w:top w:w="50" w:type="dxa"/>
              <w:left w:w="100" w:type="dxa"/>
            </w:tcMar>
            <w:vAlign w:val="center"/>
          </w:tcPr>
          <w:p w14:paraId="4BD34C99"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42E6CCB" w14:textId="77777777" w:rsidR="00725654" w:rsidRDefault="00725654" w:rsidP="00F27A98">
            <w:pPr>
              <w:spacing w:after="0"/>
              <w:ind w:left="135"/>
              <w:jc w:val="center"/>
            </w:pPr>
          </w:p>
        </w:tc>
        <w:tc>
          <w:tcPr>
            <w:tcW w:w="1590" w:type="dxa"/>
            <w:tcMar>
              <w:top w:w="50" w:type="dxa"/>
              <w:left w:w="100" w:type="dxa"/>
            </w:tcMar>
            <w:vAlign w:val="center"/>
          </w:tcPr>
          <w:p w14:paraId="041047BF" w14:textId="77777777" w:rsidR="00725654" w:rsidRDefault="00725654" w:rsidP="00F27A98">
            <w:pPr>
              <w:spacing w:after="0"/>
              <w:ind w:left="135"/>
              <w:jc w:val="center"/>
            </w:pPr>
          </w:p>
        </w:tc>
        <w:tc>
          <w:tcPr>
            <w:tcW w:w="1122" w:type="dxa"/>
            <w:tcMar>
              <w:top w:w="50" w:type="dxa"/>
              <w:left w:w="100" w:type="dxa"/>
            </w:tcMar>
            <w:vAlign w:val="center"/>
          </w:tcPr>
          <w:p w14:paraId="7F9D0D00" w14:textId="77777777" w:rsidR="00725654" w:rsidRDefault="00725654" w:rsidP="00F27A98">
            <w:pPr>
              <w:spacing w:after="0"/>
              <w:ind w:left="135"/>
            </w:pPr>
          </w:p>
        </w:tc>
        <w:tc>
          <w:tcPr>
            <w:tcW w:w="1936" w:type="dxa"/>
            <w:tcMar>
              <w:top w:w="50" w:type="dxa"/>
              <w:left w:w="100" w:type="dxa"/>
            </w:tcMar>
            <w:vAlign w:val="center"/>
          </w:tcPr>
          <w:p w14:paraId="4708B60E" w14:textId="77777777" w:rsidR="00725654" w:rsidRDefault="00725654" w:rsidP="00F27A98">
            <w:pPr>
              <w:spacing w:after="0"/>
              <w:ind w:left="135"/>
            </w:pPr>
          </w:p>
        </w:tc>
      </w:tr>
      <w:tr w:rsidR="00725654" w14:paraId="31E3DCD8" w14:textId="77777777" w:rsidTr="00F27A98">
        <w:trPr>
          <w:trHeight w:val="144"/>
          <w:tblCellSpacing w:w="20" w:type="nil"/>
        </w:trPr>
        <w:tc>
          <w:tcPr>
            <w:tcW w:w="453" w:type="dxa"/>
            <w:tcMar>
              <w:top w:w="50" w:type="dxa"/>
              <w:left w:w="100" w:type="dxa"/>
            </w:tcMar>
            <w:vAlign w:val="center"/>
          </w:tcPr>
          <w:p w14:paraId="26AADB2B" w14:textId="77777777" w:rsidR="00725654" w:rsidRDefault="00725654" w:rsidP="00F27A98">
            <w:pPr>
              <w:spacing w:after="0"/>
            </w:pPr>
            <w:r>
              <w:rPr>
                <w:rFonts w:ascii="Times New Roman" w:hAnsi="Times New Roman"/>
                <w:color w:val="000000"/>
                <w:sz w:val="24"/>
              </w:rPr>
              <w:t>34</w:t>
            </w:r>
          </w:p>
        </w:tc>
        <w:tc>
          <w:tcPr>
            <w:tcW w:w="3344" w:type="dxa"/>
            <w:tcMar>
              <w:top w:w="50" w:type="dxa"/>
              <w:left w:w="100" w:type="dxa"/>
            </w:tcMar>
            <w:vAlign w:val="center"/>
          </w:tcPr>
          <w:p w14:paraId="03A6BAFF"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Письмо строчной и заглавной букв Е, е</w:t>
            </w:r>
          </w:p>
        </w:tc>
        <w:tc>
          <w:tcPr>
            <w:tcW w:w="795" w:type="dxa"/>
            <w:tcMar>
              <w:top w:w="50" w:type="dxa"/>
              <w:left w:w="100" w:type="dxa"/>
            </w:tcMar>
            <w:vAlign w:val="center"/>
          </w:tcPr>
          <w:p w14:paraId="2E6068DB"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3A37772" w14:textId="77777777" w:rsidR="00725654" w:rsidRDefault="00725654" w:rsidP="00F27A98">
            <w:pPr>
              <w:spacing w:after="0"/>
              <w:ind w:left="135"/>
              <w:jc w:val="center"/>
            </w:pPr>
          </w:p>
        </w:tc>
        <w:tc>
          <w:tcPr>
            <w:tcW w:w="1590" w:type="dxa"/>
            <w:tcMar>
              <w:top w:w="50" w:type="dxa"/>
              <w:left w:w="100" w:type="dxa"/>
            </w:tcMar>
            <w:vAlign w:val="center"/>
          </w:tcPr>
          <w:p w14:paraId="712A1ABE" w14:textId="77777777" w:rsidR="00725654" w:rsidRDefault="00725654" w:rsidP="00F27A98">
            <w:pPr>
              <w:spacing w:after="0"/>
              <w:ind w:left="135"/>
              <w:jc w:val="center"/>
            </w:pPr>
          </w:p>
        </w:tc>
        <w:tc>
          <w:tcPr>
            <w:tcW w:w="1122" w:type="dxa"/>
            <w:tcMar>
              <w:top w:w="50" w:type="dxa"/>
              <w:left w:w="100" w:type="dxa"/>
            </w:tcMar>
            <w:vAlign w:val="center"/>
          </w:tcPr>
          <w:p w14:paraId="7750CC0D" w14:textId="77777777" w:rsidR="00725654" w:rsidRDefault="00725654" w:rsidP="00F27A98">
            <w:pPr>
              <w:spacing w:after="0"/>
              <w:ind w:left="135"/>
            </w:pPr>
          </w:p>
        </w:tc>
        <w:tc>
          <w:tcPr>
            <w:tcW w:w="1936" w:type="dxa"/>
            <w:tcMar>
              <w:top w:w="50" w:type="dxa"/>
              <w:left w:w="100" w:type="dxa"/>
            </w:tcMar>
            <w:vAlign w:val="center"/>
          </w:tcPr>
          <w:p w14:paraId="71B1179D" w14:textId="77777777" w:rsidR="00725654" w:rsidRDefault="00725654" w:rsidP="00F27A98">
            <w:pPr>
              <w:spacing w:after="0"/>
              <w:ind w:left="135"/>
            </w:pPr>
          </w:p>
        </w:tc>
      </w:tr>
      <w:tr w:rsidR="00725654" w14:paraId="10639046" w14:textId="77777777" w:rsidTr="00F27A98">
        <w:trPr>
          <w:trHeight w:val="144"/>
          <w:tblCellSpacing w:w="20" w:type="nil"/>
        </w:trPr>
        <w:tc>
          <w:tcPr>
            <w:tcW w:w="453" w:type="dxa"/>
            <w:tcMar>
              <w:top w:w="50" w:type="dxa"/>
              <w:left w:w="100" w:type="dxa"/>
            </w:tcMar>
            <w:vAlign w:val="center"/>
          </w:tcPr>
          <w:p w14:paraId="0D9C1939" w14:textId="77777777" w:rsidR="00725654" w:rsidRDefault="00725654" w:rsidP="00F27A98">
            <w:pPr>
              <w:spacing w:after="0"/>
            </w:pPr>
            <w:r>
              <w:rPr>
                <w:rFonts w:ascii="Times New Roman" w:hAnsi="Times New Roman"/>
                <w:color w:val="000000"/>
                <w:sz w:val="24"/>
              </w:rPr>
              <w:t>35</w:t>
            </w:r>
          </w:p>
        </w:tc>
        <w:tc>
          <w:tcPr>
            <w:tcW w:w="3344" w:type="dxa"/>
            <w:tcMar>
              <w:top w:w="50" w:type="dxa"/>
              <w:left w:w="100" w:type="dxa"/>
            </w:tcMar>
            <w:vAlign w:val="center"/>
          </w:tcPr>
          <w:p w14:paraId="38804F83"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Построение моделей звукового состава слов</w:t>
            </w:r>
          </w:p>
        </w:tc>
        <w:tc>
          <w:tcPr>
            <w:tcW w:w="795" w:type="dxa"/>
            <w:tcMar>
              <w:top w:w="50" w:type="dxa"/>
              <w:left w:w="100" w:type="dxa"/>
            </w:tcMar>
            <w:vAlign w:val="center"/>
          </w:tcPr>
          <w:p w14:paraId="2D772A16"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F964B22" w14:textId="77777777" w:rsidR="00725654" w:rsidRDefault="00725654" w:rsidP="00F27A98">
            <w:pPr>
              <w:spacing w:after="0"/>
              <w:ind w:left="135"/>
              <w:jc w:val="center"/>
            </w:pPr>
          </w:p>
        </w:tc>
        <w:tc>
          <w:tcPr>
            <w:tcW w:w="1590" w:type="dxa"/>
            <w:tcMar>
              <w:top w:w="50" w:type="dxa"/>
              <w:left w:w="100" w:type="dxa"/>
            </w:tcMar>
            <w:vAlign w:val="center"/>
          </w:tcPr>
          <w:p w14:paraId="53CD3995" w14:textId="77777777" w:rsidR="00725654" w:rsidRDefault="00725654" w:rsidP="00F27A98">
            <w:pPr>
              <w:spacing w:after="0"/>
              <w:ind w:left="135"/>
              <w:jc w:val="center"/>
            </w:pPr>
          </w:p>
        </w:tc>
        <w:tc>
          <w:tcPr>
            <w:tcW w:w="1122" w:type="dxa"/>
            <w:tcMar>
              <w:top w:w="50" w:type="dxa"/>
              <w:left w:w="100" w:type="dxa"/>
            </w:tcMar>
            <w:vAlign w:val="center"/>
          </w:tcPr>
          <w:p w14:paraId="0326E7FE" w14:textId="77777777" w:rsidR="00725654" w:rsidRDefault="00725654" w:rsidP="00F27A98">
            <w:pPr>
              <w:spacing w:after="0"/>
              <w:ind w:left="135"/>
            </w:pPr>
          </w:p>
        </w:tc>
        <w:tc>
          <w:tcPr>
            <w:tcW w:w="1936" w:type="dxa"/>
            <w:tcMar>
              <w:top w:w="50" w:type="dxa"/>
              <w:left w:w="100" w:type="dxa"/>
            </w:tcMar>
            <w:vAlign w:val="center"/>
          </w:tcPr>
          <w:p w14:paraId="069EAD1B" w14:textId="77777777" w:rsidR="00725654" w:rsidRDefault="00725654" w:rsidP="00F27A98">
            <w:pPr>
              <w:spacing w:after="0"/>
              <w:ind w:left="135"/>
            </w:pPr>
          </w:p>
        </w:tc>
      </w:tr>
      <w:tr w:rsidR="00725654" w14:paraId="1451F650" w14:textId="77777777" w:rsidTr="00F27A98">
        <w:trPr>
          <w:trHeight w:val="144"/>
          <w:tblCellSpacing w:w="20" w:type="nil"/>
        </w:trPr>
        <w:tc>
          <w:tcPr>
            <w:tcW w:w="453" w:type="dxa"/>
            <w:tcMar>
              <w:top w:w="50" w:type="dxa"/>
              <w:left w:w="100" w:type="dxa"/>
            </w:tcMar>
            <w:vAlign w:val="center"/>
          </w:tcPr>
          <w:p w14:paraId="56A27F06" w14:textId="77777777" w:rsidR="00725654" w:rsidRDefault="00725654" w:rsidP="00F27A98">
            <w:pPr>
              <w:spacing w:after="0"/>
            </w:pPr>
            <w:r>
              <w:rPr>
                <w:rFonts w:ascii="Times New Roman" w:hAnsi="Times New Roman"/>
                <w:color w:val="000000"/>
                <w:sz w:val="24"/>
              </w:rPr>
              <w:t>36</w:t>
            </w:r>
          </w:p>
        </w:tc>
        <w:tc>
          <w:tcPr>
            <w:tcW w:w="3344" w:type="dxa"/>
            <w:tcMar>
              <w:top w:w="50" w:type="dxa"/>
              <w:left w:w="100" w:type="dxa"/>
            </w:tcMar>
            <w:vAlign w:val="center"/>
          </w:tcPr>
          <w:p w14:paraId="32EFDD36"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Закрепление написания строчной и заглавной букв Е, е</w:t>
            </w:r>
          </w:p>
        </w:tc>
        <w:tc>
          <w:tcPr>
            <w:tcW w:w="795" w:type="dxa"/>
            <w:tcMar>
              <w:top w:w="50" w:type="dxa"/>
              <w:left w:w="100" w:type="dxa"/>
            </w:tcMar>
            <w:vAlign w:val="center"/>
          </w:tcPr>
          <w:p w14:paraId="37064279"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630FE57" w14:textId="77777777" w:rsidR="00725654" w:rsidRDefault="00725654" w:rsidP="00F27A98">
            <w:pPr>
              <w:spacing w:after="0"/>
              <w:ind w:left="135"/>
              <w:jc w:val="center"/>
            </w:pPr>
          </w:p>
        </w:tc>
        <w:tc>
          <w:tcPr>
            <w:tcW w:w="1590" w:type="dxa"/>
            <w:tcMar>
              <w:top w:w="50" w:type="dxa"/>
              <w:left w:w="100" w:type="dxa"/>
            </w:tcMar>
            <w:vAlign w:val="center"/>
          </w:tcPr>
          <w:p w14:paraId="209A160A" w14:textId="77777777" w:rsidR="00725654" w:rsidRDefault="00725654" w:rsidP="00F27A98">
            <w:pPr>
              <w:spacing w:after="0"/>
              <w:ind w:left="135"/>
              <w:jc w:val="center"/>
            </w:pPr>
          </w:p>
        </w:tc>
        <w:tc>
          <w:tcPr>
            <w:tcW w:w="1122" w:type="dxa"/>
            <w:tcMar>
              <w:top w:w="50" w:type="dxa"/>
              <w:left w:w="100" w:type="dxa"/>
            </w:tcMar>
            <w:vAlign w:val="center"/>
          </w:tcPr>
          <w:p w14:paraId="524C4D95" w14:textId="77777777" w:rsidR="00725654" w:rsidRDefault="00725654" w:rsidP="00F27A98">
            <w:pPr>
              <w:spacing w:after="0"/>
              <w:ind w:left="135"/>
            </w:pPr>
          </w:p>
        </w:tc>
        <w:tc>
          <w:tcPr>
            <w:tcW w:w="1936" w:type="dxa"/>
            <w:tcMar>
              <w:top w:w="50" w:type="dxa"/>
              <w:left w:w="100" w:type="dxa"/>
            </w:tcMar>
            <w:vAlign w:val="center"/>
          </w:tcPr>
          <w:p w14:paraId="54491FB3" w14:textId="77777777" w:rsidR="00725654" w:rsidRDefault="00725654" w:rsidP="00F27A98">
            <w:pPr>
              <w:spacing w:after="0"/>
              <w:ind w:left="135"/>
            </w:pPr>
          </w:p>
        </w:tc>
      </w:tr>
      <w:tr w:rsidR="00725654" w14:paraId="50A571DB" w14:textId="77777777" w:rsidTr="00F27A98">
        <w:trPr>
          <w:trHeight w:val="144"/>
          <w:tblCellSpacing w:w="20" w:type="nil"/>
        </w:trPr>
        <w:tc>
          <w:tcPr>
            <w:tcW w:w="453" w:type="dxa"/>
            <w:tcMar>
              <w:top w:w="50" w:type="dxa"/>
              <w:left w:w="100" w:type="dxa"/>
            </w:tcMar>
            <w:vAlign w:val="center"/>
          </w:tcPr>
          <w:p w14:paraId="27631E33" w14:textId="77777777" w:rsidR="00725654" w:rsidRDefault="00725654" w:rsidP="00F27A98">
            <w:pPr>
              <w:spacing w:after="0"/>
            </w:pPr>
            <w:r>
              <w:rPr>
                <w:rFonts w:ascii="Times New Roman" w:hAnsi="Times New Roman"/>
                <w:color w:val="000000"/>
                <w:sz w:val="24"/>
              </w:rPr>
              <w:t>37</w:t>
            </w:r>
          </w:p>
        </w:tc>
        <w:tc>
          <w:tcPr>
            <w:tcW w:w="3344" w:type="dxa"/>
            <w:tcMar>
              <w:top w:w="50" w:type="dxa"/>
              <w:left w:w="100" w:type="dxa"/>
            </w:tcMar>
            <w:vAlign w:val="center"/>
          </w:tcPr>
          <w:p w14:paraId="208A5AC7" w14:textId="77777777" w:rsidR="00725654" w:rsidRDefault="00725654" w:rsidP="00F27A98">
            <w:pPr>
              <w:spacing w:after="0"/>
              <w:ind w:left="135"/>
            </w:pPr>
            <w:r>
              <w:rPr>
                <w:rFonts w:ascii="Times New Roman" w:hAnsi="Times New Roman"/>
                <w:color w:val="000000"/>
                <w:sz w:val="24"/>
              </w:rPr>
              <w:t>Письмо строчной буквы ы</w:t>
            </w:r>
          </w:p>
        </w:tc>
        <w:tc>
          <w:tcPr>
            <w:tcW w:w="795" w:type="dxa"/>
            <w:tcMar>
              <w:top w:w="50" w:type="dxa"/>
              <w:left w:w="100" w:type="dxa"/>
            </w:tcMar>
            <w:vAlign w:val="center"/>
          </w:tcPr>
          <w:p w14:paraId="76C94C5F"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383CEAD" w14:textId="77777777" w:rsidR="00725654" w:rsidRDefault="00725654" w:rsidP="00F27A98">
            <w:pPr>
              <w:spacing w:after="0"/>
              <w:ind w:left="135"/>
              <w:jc w:val="center"/>
            </w:pPr>
          </w:p>
        </w:tc>
        <w:tc>
          <w:tcPr>
            <w:tcW w:w="1590" w:type="dxa"/>
            <w:tcMar>
              <w:top w:w="50" w:type="dxa"/>
              <w:left w:w="100" w:type="dxa"/>
            </w:tcMar>
            <w:vAlign w:val="center"/>
          </w:tcPr>
          <w:p w14:paraId="129C878F" w14:textId="77777777" w:rsidR="00725654" w:rsidRDefault="00725654" w:rsidP="00F27A98">
            <w:pPr>
              <w:spacing w:after="0"/>
              <w:ind w:left="135"/>
              <w:jc w:val="center"/>
            </w:pPr>
          </w:p>
        </w:tc>
        <w:tc>
          <w:tcPr>
            <w:tcW w:w="1122" w:type="dxa"/>
            <w:tcMar>
              <w:top w:w="50" w:type="dxa"/>
              <w:left w:w="100" w:type="dxa"/>
            </w:tcMar>
            <w:vAlign w:val="center"/>
          </w:tcPr>
          <w:p w14:paraId="1A094215" w14:textId="77777777" w:rsidR="00725654" w:rsidRDefault="00725654" w:rsidP="00F27A98">
            <w:pPr>
              <w:spacing w:after="0"/>
              <w:ind w:left="135"/>
            </w:pPr>
          </w:p>
        </w:tc>
        <w:tc>
          <w:tcPr>
            <w:tcW w:w="1936" w:type="dxa"/>
            <w:tcMar>
              <w:top w:w="50" w:type="dxa"/>
              <w:left w:w="100" w:type="dxa"/>
            </w:tcMar>
            <w:vAlign w:val="center"/>
          </w:tcPr>
          <w:p w14:paraId="7038DDE4" w14:textId="77777777" w:rsidR="00725654" w:rsidRDefault="00725654" w:rsidP="00F27A98">
            <w:pPr>
              <w:spacing w:after="0"/>
              <w:ind w:left="135"/>
            </w:pPr>
          </w:p>
        </w:tc>
      </w:tr>
      <w:tr w:rsidR="00725654" w14:paraId="732D54FA" w14:textId="77777777" w:rsidTr="00F27A98">
        <w:trPr>
          <w:trHeight w:val="144"/>
          <w:tblCellSpacing w:w="20" w:type="nil"/>
        </w:trPr>
        <w:tc>
          <w:tcPr>
            <w:tcW w:w="453" w:type="dxa"/>
            <w:tcMar>
              <w:top w:w="50" w:type="dxa"/>
              <w:left w:w="100" w:type="dxa"/>
            </w:tcMar>
            <w:vAlign w:val="center"/>
          </w:tcPr>
          <w:p w14:paraId="760DCC7A" w14:textId="77777777" w:rsidR="00725654" w:rsidRDefault="00725654" w:rsidP="00F27A98">
            <w:pPr>
              <w:spacing w:after="0"/>
            </w:pPr>
            <w:r>
              <w:rPr>
                <w:rFonts w:ascii="Times New Roman" w:hAnsi="Times New Roman"/>
                <w:color w:val="000000"/>
                <w:sz w:val="24"/>
              </w:rPr>
              <w:t>38</w:t>
            </w:r>
          </w:p>
        </w:tc>
        <w:tc>
          <w:tcPr>
            <w:tcW w:w="3344" w:type="dxa"/>
            <w:tcMar>
              <w:top w:w="50" w:type="dxa"/>
              <w:left w:w="100" w:type="dxa"/>
            </w:tcMar>
            <w:vAlign w:val="center"/>
          </w:tcPr>
          <w:p w14:paraId="0A6A5012"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Письмо строчной и заглавной букв И, и</w:t>
            </w:r>
          </w:p>
        </w:tc>
        <w:tc>
          <w:tcPr>
            <w:tcW w:w="795" w:type="dxa"/>
            <w:tcMar>
              <w:top w:w="50" w:type="dxa"/>
              <w:left w:w="100" w:type="dxa"/>
            </w:tcMar>
            <w:vAlign w:val="center"/>
          </w:tcPr>
          <w:p w14:paraId="2B8E7DCF"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47D3BAE" w14:textId="77777777" w:rsidR="00725654" w:rsidRDefault="00725654" w:rsidP="00F27A98">
            <w:pPr>
              <w:spacing w:after="0"/>
              <w:ind w:left="135"/>
              <w:jc w:val="center"/>
            </w:pPr>
          </w:p>
        </w:tc>
        <w:tc>
          <w:tcPr>
            <w:tcW w:w="1590" w:type="dxa"/>
            <w:tcMar>
              <w:top w:w="50" w:type="dxa"/>
              <w:left w:w="100" w:type="dxa"/>
            </w:tcMar>
            <w:vAlign w:val="center"/>
          </w:tcPr>
          <w:p w14:paraId="23672EA5" w14:textId="77777777" w:rsidR="00725654" w:rsidRDefault="00725654" w:rsidP="00F27A98">
            <w:pPr>
              <w:spacing w:after="0"/>
              <w:ind w:left="135"/>
              <w:jc w:val="center"/>
            </w:pPr>
          </w:p>
        </w:tc>
        <w:tc>
          <w:tcPr>
            <w:tcW w:w="1122" w:type="dxa"/>
            <w:tcMar>
              <w:top w:w="50" w:type="dxa"/>
              <w:left w:w="100" w:type="dxa"/>
            </w:tcMar>
            <w:vAlign w:val="center"/>
          </w:tcPr>
          <w:p w14:paraId="48753EC4" w14:textId="77777777" w:rsidR="00725654" w:rsidRDefault="00725654" w:rsidP="00F27A98">
            <w:pPr>
              <w:spacing w:after="0"/>
              <w:ind w:left="135"/>
            </w:pPr>
          </w:p>
        </w:tc>
        <w:tc>
          <w:tcPr>
            <w:tcW w:w="1936" w:type="dxa"/>
            <w:tcMar>
              <w:top w:w="50" w:type="dxa"/>
              <w:left w:w="100" w:type="dxa"/>
            </w:tcMar>
            <w:vAlign w:val="center"/>
          </w:tcPr>
          <w:p w14:paraId="54F5C257" w14:textId="77777777" w:rsidR="00725654" w:rsidRDefault="00725654" w:rsidP="00F27A98">
            <w:pPr>
              <w:spacing w:after="0"/>
              <w:ind w:left="135"/>
            </w:pPr>
          </w:p>
        </w:tc>
      </w:tr>
      <w:tr w:rsidR="00725654" w14:paraId="2E242689" w14:textId="77777777" w:rsidTr="00F27A98">
        <w:trPr>
          <w:trHeight w:val="144"/>
          <w:tblCellSpacing w:w="20" w:type="nil"/>
        </w:trPr>
        <w:tc>
          <w:tcPr>
            <w:tcW w:w="453" w:type="dxa"/>
            <w:tcMar>
              <w:top w:w="50" w:type="dxa"/>
              <w:left w:w="100" w:type="dxa"/>
            </w:tcMar>
            <w:vAlign w:val="center"/>
          </w:tcPr>
          <w:p w14:paraId="2D21DEB4" w14:textId="77777777" w:rsidR="00725654" w:rsidRDefault="00725654" w:rsidP="00F27A98">
            <w:pPr>
              <w:spacing w:after="0"/>
            </w:pPr>
            <w:r>
              <w:rPr>
                <w:rFonts w:ascii="Times New Roman" w:hAnsi="Times New Roman"/>
                <w:color w:val="000000"/>
                <w:sz w:val="24"/>
              </w:rPr>
              <w:t>39</w:t>
            </w:r>
          </w:p>
        </w:tc>
        <w:tc>
          <w:tcPr>
            <w:tcW w:w="3344" w:type="dxa"/>
            <w:tcMar>
              <w:top w:w="50" w:type="dxa"/>
              <w:left w:w="100" w:type="dxa"/>
            </w:tcMar>
            <w:vAlign w:val="center"/>
          </w:tcPr>
          <w:p w14:paraId="076957D1"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Закрепление написания строчной и заглавной букв И, и</w:t>
            </w:r>
          </w:p>
        </w:tc>
        <w:tc>
          <w:tcPr>
            <w:tcW w:w="795" w:type="dxa"/>
            <w:tcMar>
              <w:top w:w="50" w:type="dxa"/>
              <w:left w:w="100" w:type="dxa"/>
            </w:tcMar>
            <w:vAlign w:val="center"/>
          </w:tcPr>
          <w:p w14:paraId="6F5A97C8"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17DCFF7" w14:textId="77777777" w:rsidR="00725654" w:rsidRDefault="00725654" w:rsidP="00F27A98">
            <w:pPr>
              <w:spacing w:after="0"/>
              <w:ind w:left="135"/>
              <w:jc w:val="center"/>
            </w:pPr>
          </w:p>
        </w:tc>
        <w:tc>
          <w:tcPr>
            <w:tcW w:w="1590" w:type="dxa"/>
            <w:tcMar>
              <w:top w:w="50" w:type="dxa"/>
              <w:left w:w="100" w:type="dxa"/>
            </w:tcMar>
            <w:vAlign w:val="center"/>
          </w:tcPr>
          <w:p w14:paraId="529FF765" w14:textId="77777777" w:rsidR="00725654" w:rsidRDefault="00725654" w:rsidP="00F27A98">
            <w:pPr>
              <w:spacing w:after="0"/>
              <w:ind w:left="135"/>
              <w:jc w:val="center"/>
            </w:pPr>
          </w:p>
        </w:tc>
        <w:tc>
          <w:tcPr>
            <w:tcW w:w="1122" w:type="dxa"/>
            <w:tcMar>
              <w:top w:w="50" w:type="dxa"/>
              <w:left w:w="100" w:type="dxa"/>
            </w:tcMar>
            <w:vAlign w:val="center"/>
          </w:tcPr>
          <w:p w14:paraId="5DE2AE2A" w14:textId="77777777" w:rsidR="00725654" w:rsidRDefault="00725654" w:rsidP="00F27A98">
            <w:pPr>
              <w:spacing w:after="0"/>
              <w:ind w:left="135"/>
            </w:pPr>
          </w:p>
        </w:tc>
        <w:tc>
          <w:tcPr>
            <w:tcW w:w="1936" w:type="dxa"/>
            <w:tcMar>
              <w:top w:w="50" w:type="dxa"/>
              <w:left w:w="100" w:type="dxa"/>
            </w:tcMar>
            <w:vAlign w:val="center"/>
          </w:tcPr>
          <w:p w14:paraId="5C4069B5" w14:textId="77777777" w:rsidR="00725654" w:rsidRDefault="00725654" w:rsidP="00F27A98">
            <w:pPr>
              <w:spacing w:after="0"/>
              <w:ind w:left="135"/>
            </w:pPr>
          </w:p>
        </w:tc>
      </w:tr>
      <w:tr w:rsidR="00725654" w14:paraId="0DE44877" w14:textId="77777777" w:rsidTr="00F27A98">
        <w:trPr>
          <w:trHeight w:val="144"/>
          <w:tblCellSpacing w:w="20" w:type="nil"/>
        </w:trPr>
        <w:tc>
          <w:tcPr>
            <w:tcW w:w="453" w:type="dxa"/>
            <w:tcMar>
              <w:top w:w="50" w:type="dxa"/>
              <w:left w:w="100" w:type="dxa"/>
            </w:tcMar>
            <w:vAlign w:val="center"/>
          </w:tcPr>
          <w:p w14:paraId="3BE7312F" w14:textId="77777777" w:rsidR="00725654" w:rsidRDefault="00725654" w:rsidP="00F27A98">
            <w:pPr>
              <w:spacing w:after="0"/>
            </w:pPr>
            <w:r>
              <w:rPr>
                <w:rFonts w:ascii="Times New Roman" w:hAnsi="Times New Roman"/>
                <w:color w:val="000000"/>
                <w:sz w:val="24"/>
              </w:rPr>
              <w:t>40</w:t>
            </w:r>
          </w:p>
        </w:tc>
        <w:tc>
          <w:tcPr>
            <w:tcW w:w="3344" w:type="dxa"/>
            <w:tcMar>
              <w:top w:w="50" w:type="dxa"/>
              <w:left w:w="100" w:type="dxa"/>
            </w:tcMar>
            <w:vAlign w:val="center"/>
          </w:tcPr>
          <w:p w14:paraId="2F56A2A1" w14:textId="77777777" w:rsidR="00725654" w:rsidRDefault="00725654" w:rsidP="00F27A98">
            <w:pPr>
              <w:spacing w:after="0"/>
              <w:ind w:left="135"/>
            </w:pPr>
            <w:r>
              <w:rPr>
                <w:rFonts w:ascii="Times New Roman" w:hAnsi="Times New Roman"/>
                <w:color w:val="000000"/>
                <w:sz w:val="24"/>
              </w:rPr>
              <w:t>Повторяем особенности гласных звуков</w:t>
            </w:r>
          </w:p>
        </w:tc>
        <w:tc>
          <w:tcPr>
            <w:tcW w:w="795" w:type="dxa"/>
            <w:tcMar>
              <w:top w:w="50" w:type="dxa"/>
              <w:left w:w="100" w:type="dxa"/>
            </w:tcMar>
            <w:vAlign w:val="center"/>
          </w:tcPr>
          <w:p w14:paraId="29A9CA10"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1B99DE7" w14:textId="77777777" w:rsidR="00725654" w:rsidRDefault="00725654" w:rsidP="00F27A98">
            <w:pPr>
              <w:spacing w:after="0"/>
              <w:ind w:left="135"/>
              <w:jc w:val="center"/>
            </w:pPr>
          </w:p>
        </w:tc>
        <w:tc>
          <w:tcPr>
            <w:tcW w:w="1590" w:type="dxa"/>
            <w:tcMar>
              <w:top w:w="50" w:type="dxa"/>
              <w:left w:w="100" w:type="dxa"/>
            </w:tcMar>
            <w:vAlign w:val="center"/>
          </w:tcPr>
          <w:p w14:paraId="78EB9BCE" w14:textId="77777777" w:rsidR="00725654" w:rsidRDefault="00725654" w:rsidP="00F27A98">
            <w:pPr>
              <w:spacing w:after="0"/>
              <w:ind w:left="135"/>
              <w:jc w:val="center"/>
            </w:pPr>
          </w:p>
        </w:tc>
        <w:tc>
          <w:tcPr>
            <w:tcW w:w="1122" w:type="dxa"/>
            <w:tcMar>
              <w:top w:w="50" w:type="dxa"/>
              <w:left w:w="100" w:type="dxa"/>
            </w:tcMar>
            <w:vAlign w:val="center"/>
          </w:tcPr>
          <w:p w14:paraId="01C51577" w14:textId="77777777" w:rsidR="00725654" w:rsidRDefault="00725654" w:rsidP="00F27A98">
            <w:pPr>
              <w:spacing w:after="0"/>
              <w:ind w:left="135"/>
            </w:pPr>
          </w:p>
        </w:tc>
        <w:tc>
          <w:tcPr>
            <w:tcW w:w="1936" w:type="dxa"/>
            <w:tcMar>
              <w:top w:w="50" w:type="dxa"/>
              <w:left w:w="100" w:type="dxa"/>
            </w:tcMar>
            <w:vAlign w:val="center"/>
          </w:tcPr>
          <w:p w14:paraId="00D531CD" w14:textId="77777777" w:rsidR="00725654" w:rsidRDefault="00725654" w:rsidP="00F27A98">
            <w:pPr>
              <w:spacing w:after="0"/>
              <w:ind w:left="135"/>
            </w:pPr>
          </w:p>
        </w:tc>
      </w:tr>
      <w:tr w:rsidR="00725654" w14:paraId="79028604" w14:textId="77777777" w:rsidTr="00F27A98">
        <w:trPr>
          <w:trHeight w:val="144"/>
          <w:tblCellSpacing w:w="20" w:type="nil"/>
        </w:trPr>
        <w:tc>
          <w:tcPr>
            <w:tcW w:w="453" w:type="dxa"/>
            <w:tcMar>
              <w:top w:w="50" w:type="dxa"/>
              <w:left w:w="100" w:type="dxa"/>
            </w:tcMar>
            <w:vAlign w:val="center"/>
          </w:tcPr>
          <w:p w14:paraId="09BCB02E" w14:textId="77777777" w:rsidR="00725654" w:rsidRDefault="00725654" w:rsidP="00F27A98">
            <w:pPr>
              <w:spacing w:after="0"/>
            </w:pPr>
            <w:r>
              <w:rPr>
                <w:rFonts w:ascii="Times New Roman" w:hAnsi="Times New Roman"/>
                <w:color w:val="000000"/>
                <w:sz w:val="24"/>
              </w:rPr>
              <w:t>41</w:t>
            </w:r>
          </w:p>
        </w:tc>
        <w:tc>
          <w:tcPr>
            <w:tcW w:w="3344" w:type="dxa"/>
            <w:tcMar>
              <w:top w:w="50" w:type="dxa"/>
              <w:left w:w="100" w:type="dxa"/>
            </w:tcMar>
            <w:vAlign w:val="center"/>
          </w:tcPr>
          <w:p w14:paraId="26BF88D8"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Сравниваем начертания изученных букв, обозначающих гласные звуки</w:t>
            </w:r>
          </w:p>
        </w:tc>
        <w:tc>
          <w:tcPr>
            <w:tcW w:w="795" w:type="dxa"/>
            <w:tcMar>
              <w:top w:w="50" w:type="dxa"/>
              <w:left w:w="100" w:type="dxa"/>
            </w:tcMar>
            <w:vAlign w:val="center"/>
          </w:tcPr>
          <w:p w14:paraId="1CF191FB"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A7A091F" w14:textId="77777777" w:rsidR="00725654" w:rsidRDefault="00725654" w:rsidP="00F27A98">
            <w:pPr>
              <w:spacing w:after="0"/>
              <w:ind w:left="135"/>
              <w:jc w:val="center"/>
            </w:pPr>
          </w:p>
        </w:tc>
        <w:tc>
          <w:tcPr>
            <w:tcW w:w="1590" w:type="dxa"/>
            <w:tcMar>
              <w:top w:w="50" w:type="dxa"/>
              <w:left w:w="100" w:type="dxa"/>
            </w:tcMar>
            <w:vAlign w:val="center"/>
          </w:tcPr>
          <w:p w14:paraId="36BCDA48" w14:textId="77777777" w:rsidR="00725654" w:rsidRDefault="00725654" w:rsidP="00F27A98">
            <w:pPr>
              <w:spacing w:after="0"/>
              <w:ind w:left="135"/>
              <w:jc w:val="center"/>
            </w:pPr>
          </w:p>
        </w:tc>
        <w:tc>
          <w:tcPr>
            <w:tcW w:w="1122" w:type="dxa"/>
            <w:tcMar>
              <w:top w:w="50" w:type="dxa"/>
              <w:left w:w="100" w:type="dxa"/>
            </w:tcMar>
            <w:vAlign w:val="center"/>
          </w:tcPr>
          <w:p w14:paraId="060EC4EA" w14:textId="77777777" w:rsidR="00725654" w:rsidRDefault="00725654" w:rsidP="00F27A98">
            <w:pPr>
              <w:spacing w:after="0"/>
              <w:ind w:left="135"/>
            </w:pPr>
          </w:p>
        </w:tc>
        <w:tc>
          <w:tcPr>
            <w:tcW w:w="1936" w:type="dxa"/>
            <w:tcMar>
              <w:top w:w="50" w:type="dxa"/>
              <w:left w:w="100" w:type="dxa"/>
            </w:tcMar>
            <w:vAlign w:val="center"/>
          </w:tcPr>
          <w:p w14:paraId="7FA506CB" w14:textId="77777777" w:rsidR="00725654" w:rsidRDefault="00725654" w:rsidP="00F27A98">
            <w:pPr>
              <w:spacing w:after="0"/>
              <w:ind w:left="135"/>
            </w:pPr>
          </w:p>
        </w:tc>
      </w:tr>
      <w:tr w:rsidR="00725654" w14:paraId="6B118802" w14:textId="77777777" w:rsidTr="00F27A98">
        <w:trPr>
          <w:trHeight w:val="144"/>
          <w:tblCellSpacing w:w="20" w:type="nil"/>
        </w:trPr>
        <w:tc>
          <w:tcPr>
            <w:tcW w:w="453" w:type="dxa"/>
            <w:tcMar>
              <w:top w:w="50" w:type="dxa"/>
              <w:left w:w="100" w:type="dxa"/>
            </w:tcMar>
            <w:vAlign w:val="center"/>
          </w:tcPr>
          <w:p w14:paraId="70DC336C" w14:textId="77777777" w:rsidR="00725654" w:rsidRDefault="00725654" w:rsidP="00F27A98">
            <w:pPr>
              <w:spacing w:after="0"/>
            </w:pPr>
            <w:r>
              <w:rPr>
                <w:rFonts w:ascii="Times New Roman" w:hAnsi="Times New Roman"/>
                <w:color w:val="000000"/>
                <w:sz w:val="24"/>
              </w:rPr>
              <w:t>42</w:t>
            </w:r>
          </w:p>
        </w:tc>
        <w:tc>
          <w:tcPr>
            <w:tcW w:w="3344" w:type="dxa"/>
            <w:tcMar>
              <w:top w:w="50" w:type="dxa"/>
              <w:left w:w="100" w:type="dxa"/>
            </w:tcMar>
            <w:vAlign w:val="center"/>
          </w:tcPr>
          <w:p w14:paraId="4AADACB2"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Пишем буквы, обозначающие гласные звуки</w:t>
            </w:r>
          </w:p>
        </w:tc>
        <w:tc>
          <w:tcPr>
            <w:tcW w:w="795" w:type="dxa"/>
            <w:tcMar>
              <w:top w:w="50" w:type="dxa"/>
              <w:left w:w="100" w:type="dxa"/>
            </w:tcMar>
            <w:vAlign w:val="center"/>
          </w:tcPr>
          <w:p w14:paraId="03C70940"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BA94E6" w14:textId="77777777" w:rsidR="00725654" w:rsidRDefault="00725654" w:rsidP="00F27A98">
            <w:pPr>
              <w:spacing w:after="0"/>
              <w:ind w:left="135"/>
              <w:jc w:val="center"/>
            </w:pPr>
          </w:p>
        </w:tc>
        <w:tc>
          <w:tcPr>
            <w:tcW w:w="1590" w:type="dxa"/>
            <w:tcMar>
              <w:top w:w="50" w:type="dxa"/>
              <w:left w:w="100" w:type="dxa"/>
            </w:tcMar>
            <w:vAlign w:val="center"/>
          </w:tcPr>
          <w:p w14:paraId="61EEFB51" w14:textId="77777777" w:rsidR="00725654" w:rsidRDefault="00725654" w:rsidP="00F27A98">
            <w:pPr>
              <w:spacing w:after="0"/>
              <w:ind w:left="135"/>
              <w:jc w:val="center"/>
            </w:pPr>
          </w:p>
        </w:tc>
        <w:tc>
          <w:tcPr>
            <w:tcW w:w="1122" w:type="dxa"/>
            <w:tcMar>
              <w:top w:w="50" w:type="dxa"/>
              <w:left w:w="100" w:type="dxa"/>
            </w:tcMar>
            <w:vAlign w:val="center"/>
          </w:tcPr>
          <w:p w14:paraId="282C425F" w14:textId="77777777" w:rsidR="00725654" w:rsidRDefault="00725654" w:rsidP="00F27A98">
            <w:pPr>
              <w:spacing w:after="0"/>
              <w:ind w:left="135"/>
            </w:pPr>
          </w:p>
        </w:tc>
        <w:tc>
          <w:tcPr>
            <w:tcW w:w="1936" w:type="dxa"/>
            <w:tcMar>
              <w:top w:w="50" w:type="dxa"/>
              <w:left w:w="100" w:type="dxa"/>
            </w:tcMar>
            <w:vAlign w:val="center"/>
          </w:tcPr>
          <w:p w14:paraId="44FAF839" w14:textId="77777777" w:rsidR="00725654" w:rsidRDefault="00725654" w:rsidP="00F27A98">
            <w:pPr>
              <w:spacing w:after="0"/>
              <w:ind w:left="135"/>
            </w:pPr>
          </w:p>
        </w:tc>
      </w:tr>
      <w:tr w:rsidR="00725654" w14:paraId="50664FB1" w14:textId="77777777" w:rsidTr="00F27A98">
        <w:trPr>
          <w:trHeight w:val="144"/>
          <w:tblCellSpacing w:w="20" w:type="nil"/>
        </w:trPr>
        <w:tc>
          <w:tcPr>
            <w:tcW w:w="453" w:type="dxa"/>
            <w:tcMar>
              <w:top w:w="50" w:type="dxa"/>
              <w:left w:w="100" w:type="dxa"/>
            </w:tcMar>
            <w:vAlign w:val="center"/>
          </w:tcPr>
          <w:p w14:paraId="1A9BA4BF" w14:textId="77777777" w:rsidR="00725654" w:rsidRDefault="00725654" w:rsidP="00F27A98">
            <w:pPr>
              <w:spacing w:after="0"/>
            </w:pPr>
            <w:r>
              <w:rPr>
                <w:rFonts w:ascii="Times New Roman" w:hAnsi="Times New Roman"/>
                <w:color w:val="000000"/>
                <w:sz w:val="24"/>
              </w:rPr>
              <w:t>43</w:t>
            </w:r>
          </w:p>
        </w:tc>
        <w:tc>
          <w:tcPr>
            <w:tcW w:w="3344" w:type="dxa"/>
            <w:tcMar>
              <w:top w:w="50" w:type="dxa"/>
              <w:left w:w="100" w:type="dxa"/>
            </w:tcMar>
            <w:vAlign w:val="center"/>
          </w:tcPr>
          <w:p w14:paraId="600BFC24"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Письмо строчной и заглавной букв М, м</w:t>
            </w:r>
          </w:p>
        </w:tc>
        <w:tc>
          <w:tcPr>
            <w:tcW w:w="795" w:type="dxa"/>
            <w:tcMar>
              <w:top w:w="50" w:type="dxa"/>
              <w:left w:w="100" w:type="dxa"/>
            </w:tcMar>
            <w:vAlign w:val="center"/>
          </w:tcPr>
          <w:p w14:paraId="46D4D93A"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9E7257" w14:textId="77777777" w:rsidR="00725654" w:rsidRDefault="00725654" w:rsidP="00F27A98">
            <w:pPr>
              <w:spacing w:after="0"/>
              <w:ind w:left="135"/>
              <w:jc w:val="center"/>
            </w:pPr>
          </w:p>
        </w:tc>
        <w:tc>
          <w:tcPr>
            <w:tcW w:w="1590" w:type="dxa"/>
            <w:tcMar>
              <w:top w:w="50" w:type="dxa"/>
              <w:left w:w="100" w:type="dxa"/>
            </w:tcMar>
            <w:vAlign w:val="center"/>
          </w:tcPr>
          <w:p w14:paraId="4F955F80" w14:textId="77777777" w:rsidR="00725654" w:rsidRDefault="00725654" w:rsidP="00F27A98">
            <w:pPr>
              <w:spacing w:after="0"/>
              <w:ind w:left="135"/>
              <w:jc w:val="center"/>
            </w:pPr>
          </w:p>
        </w:tc>
        <w:tc>
          <w:tcPr>
            <w:tcW w:w="1122" w:type="dxa"/>
            <w:tcMar>
              <w:top w:w="50" w:type="dxa"/>
              <w:left w:w="100" w:type="dxa"/>
            </w:tcMar>
            <w:vAlign w:val="center"/>
          </w:tcPr>
          <w:p w14:paraId="307DA0EB" w14:textId="77777777" w:rsidR="00725654" w:rsidRDefault="00725654" w:rsidP="00F27A98">
            <w:pPr>
              <w:spacing w:after="0"/>
              <w:ind w:left="135"/>
            </w:pPr>
          </w:p>
        </w:tc>
        <w:tc>
          <w:tcPr>
            <w:tcW w:w="1936" w:type="dxa"/>
            <w:tcMar>
              <w:top w:w="50" w:type="dxa"/>
              <w:left w:w="100" w:type="dxa"/>
            </w:tcMar>
            <w:vAlign w:val="center"/>
          </w:tcPr>
          <w:p w14:paraId="5E933508" w14:textId="77777777" w:rsidR="00725654" w:rsidRDefault="00725654" w:rsidP="00F27A98">
            <w:pPr>
              <w:spacing w:after="0"/>
              <w:ind w:left="135"/>
            </w:pPr>
          </w:p>
        </w:tc>
      </w:tr>
      <w:tr w:rsidR="00725654" w14:paraId="356BF456" w14:textId="77777777" w:rsidTr="00F27A98">
        <w:trPr>
          <w:trHeight w:val="144"/>
          <w:tblCellSpacing w:w="20" w:type="nil"/>
        </w:trPr>
        <w:tc>
          <w:tcPr>
            <w:tcW w:w="453" w:type="dxa"/>
            <w:tcMar>
              <w:top w:w="50" w:type="dxa"/>
              <w:left w:w="100" w:type="dxa"/>
            </w:tcMar>
            <w:vAlign w:val="center"/>
          </w:tcPr>
          <w:p w14:paraId="000C26B3" w14:textId="77777777" w:rsidR="00725654" w:rsidRDefault="00725654" w:rsidP="00F27A98">
            <w:pPr>
              <w:spacing w:after="0"/>
            </w:pPr>
            <w:r>
              <w:rPr>
                <w:rFonts w:ascii="Times New Roman" w:hAnsi="Times New Roman"/>
                <w:color w:val="000000"/>
                <w:sz w:val="24"/>
              </w:rPr>
              <w:lastRenderedPageBreak/>
              <w:t>44</w:t>
            </w:r>
          </w:p>
        </w:tc>
        <w:tc>
          <w:tcPr>
            <w:tcW w:w="3344" w:type="dxa"/>
            <w:tcMar>
              <w:top w:w="50" w:type="dxa"/>
              <w:left w:w="100" w:type="dxa"/>
            </w:tcMar>
            <w:vAlign w:val="center"/>
          </w:tcPr>
          <w:p w14:paraId="6D355BFE"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Закрепление написания строчной и заглавной букв М, м</w:t>
            </w:r>
          </w:p>
        </w:tc>
        <w:tc>
          <w:tcPr>
            <w:tcW w:w="795" w:type="dxa"/>
            <w:tcMar>
              <w:top w:w="50" w:type="dxa"/>
              <w:left w:w="100" w:type="dxa"/>
            </w:tcMar>
            <w:vAlign w:val="center"/>
          </w:tcPr>
          <w:p w14:paraId="33171D9B"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8D78E04" w14:textId="77777777" w:rsidR="00725654" w:rsidRDefault="00725654" w:rsidP="00F27A98">
            <w:pPr>
              <w:spacing w:after="0"/>
              <w:ind w:left="135"/>
              <w:jc w:val="center"/>
            </w:pPr>
          </w:p>
        </w:tc>
        <w:tc>
          <w:tcPr>
            <w:tcW w:w="1590" w:type="dxa"/>
            <w:tcMar>
              <w:top w:w="50" w:type="dxa"/>
              <w:left w:w="100" w:type="dxa"/>
            </w:tcMar>
            <w:vAlign w:val="center"/>
          </w:tcPr>
          <w:p w14:paraId="206FE69A" w14:textId="77777777" w:rsidR="00725654" w:rsidRDefault="00725654" w:rsidP="00F27A98">
            <w:pPr>
              <w:spacing w:after="0"/>
              <w:ind w:left="135"/>
              <w:jc w:val="center"/>
            </w:pPr>
          </w:p>
        </w:tc>
        <w:tc>
          <w:tcPr>
            <w:tcW w:w="1122" w:type="dxa"/>
            <w:tcMar>
              <w:top w:w="50" w:type="dxa"/>
              <w:left w:w="100" w:type="dxa"/>
            </w:tcMar>
            <w:vAlign w:val="center"/>
          </w:tcPr>
          <w:p w14:paraId="7FEE6FCB" w14:textId="77777777" w:rsidR="00725654" w:rsidRDefault="00725654" w:rsidP="00F27A98">
            <w:pPr>
              <w:spacing w:after="0"/>
              <w:ind w:left="135"/>
            </w:pPr>
          </w:p>
        </w:tc>
        <w:tc>
          <w:tcPr>
            <w:tcW w:w="1936" w:type="dxa"/>
            <w:tcMar>
              <w:top w:w="50" w:type="dxa"/>
              <w:left w:w="100" w:type="dxa"/>
            </w:tcMar>
            <w:vAlign w:val="center"/>
          </w:tcPr>
          <w:p w14:paraId="7943B461" w14:textId="77777777" w:rsidR="00725654" w:rsidRDefault="00725654" w:rsidP="00F27A98">
            <w:pPr>
              <w:spacing w:after="0"/>
              <w:ind w:left="135"/>
            </w:pPr>
          </w:p>
        </w:tc>
      </w:tr>
      <w:tr w:rsidR="00725654" w14:paraId="659E8A55" w14:textId="77777777" w:rsidTr="00F27A98">
        <w:trPr>
          <w:trHeight w:val="144"/>
          <w:tblCellSpacing w:w="20" w:type="nil"/>
        </w:trPr>
        <w:tc>
          <w:tcPr>
            <w:tcW w:w="453" w:type="dxa"/>
            <w:tcMar>
              <w:top w:w="50" w:type="dxa"/>
              <w:left w:w="100" w:type="dxa"/>
            </w:tcMar>
            <w:vAlign w:val="center"/>
          </w:tcPr>
          <w:p w14:paraId="09894DE7" w14:textId="77777777" w:rsidR="00725654" w:rsidRDefault="00725654" w:rsidP="00F27A98">
            <w:pPr>
              <w:spacing w:after="0"/>
            </w:pPr>
            <w:r>
              <w:rPr>
                <w:rFonts w:ascii="Times New Roman" w:hAnsi="Times New Roman"/>
                <w:color w:val="000000"/>
                <w:sz w:val="24"/>
              </w:rPr>
              <w:t>45</w:t>
            </w:r>
          </w:p>
        </w:tc>
        <w:tc>
          <w:tcPr>
            <w:tcW w:w="3344" w:type="dxa"/>
            <w:tcMar>
              <w:top w:w="50" w:type="dxa"/>
              <w:left w:w="100" w:type="dxa"/>
            </w:tcMar>
            <w:vAlign w:val="center"/>
          </w:tcPr>
          <w:p w14:paraId="737E5568"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Звуковой анализ слов, работа со звуковыми моделями слов</w:t>
            </w:r>
          </w:p>
        </w:tc>
        <w:tc>
          <w:tcPr>
            <w:tcW w:w="795" w:type="dxa"/>
            <w:tcMar>
              <w:top w:w="50" w:type="dxa"/>
              <w:left w:w="100" w:type="dxa"/>
            </w:tcMar>
            <w:vAlign w:val="center"/>
          </w:tcPr>
          <w:p w14:paraId="509F635A"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DB3552E" w14:textId="77777777" w:rsidR="00725654" w:rsidRDefault="00725654" w:rsidP="00F27A98">
            <w:pPr>
              <w:spacing w:after="0"/>
              <w:ind w:left="135"/>
              <w:jc w:val="center"/>
            </w:pPr>
          </w:p>
        </w:tc>
        <w:tc>
          <w:tcPr>
            <w:tcW w:w="1590" w:type="dxa"/>
            <w:tcMar>
              <w:top w:w="50" w:type="dxa"/>
              <w:left w:w="100" w:type="dxa"/>
            </w:tcMar>
            <w:vAlign w:val="center"/>
          </w:tcPr>
          <w:p w14:paraId="33D78540" w14:textId="77777777" w:rsidR="00725654" w:rsidRDefault="00725654" w:rsidP="00F27A98">
            <w:pPr>
              <w:spacing w:after="0"/>
              <w:ind w:left="135"/>
              <w:jc w:val="center"/>
            </w:pPr>
          </w:p>
        </w:tc>
        <w:tc>
          <w:tcPr>
            <w:tcW w:w="1122" w:type="dxa"/>
            <w:tcMar>
              <w:top w:w="50" w:type="dxa"/>
              <w:left w:w="100" w:type="dxa"/>
            </w:tcMar>
            <w:vAlign w:val="center"/>
          </w:tcPr>
          <w:p w14:paraId="6E1FC349" w14:textId="77777777" w:rsidR="00725654" w:rsidRDefault="00725654" w:rsidP="00F27A98">
            <w:pPr>
              <w:spacing w:after="0"/>
              <w:ind w:left="135"/>
            </w:pPr>
          </w:p>
        </w:tc>
        <w:tc>
          <w:tcPr>
            <w:tcW w:w="1936" w:type="dxa"/>
            <w:tcMar>
              <w:top w:w="50" w:type="dxa"/>
              <w:left w:w="100" w:type="dxa"/>
            </w:tcMar>
            <w:vAlign w:val="center"/>
          </w:tcPr>
          <w:p w14:paraId="5393BBF5" w14:textId="77777777" w:rsidR="00725654" w:rsidRDefault="00725654" w:rsidP="00F27A98">
            <w:pPr>
              <w:spacing w:after="0"/>
              <w:ind w:left="135"/>
            </w:pPr>
          </w:p>
        </w:tc>
      </w:tr>
      <w:tr w:rsidR="00725654" w14:paraId="02C9672C" w14:textId="77777777" w:rsidTr="00F27A98">
        <w:trPr>
          <w:trHeight w:val="144"/>
          <w:tblCellSpacing w:w="20" w:type="nil"/>
        </w:trPr>
        <w:tc>
          <w:tcPr>
            <w:tcW w:w="453" w:type="dxa"/>
            <w:tcMar>
              <w:top w:w="50" w:type="dxa"/>
              <w:left w:w="100" w:type="dxa"/>
            </w:tcMar>
            <w:vAlign w:val="center"/>
          </w:tcPr>
          <w:p w14:paraId="0E2DC10A" w14:textId="77777777" w:rsidR="00725654" w:rsidRDefault="00725654" w:rsidP="00F27A98">
            <w:pPr>
              <w:spacing w:after="0"/>
            </w:pPr>
            <w:r>
              <w:rPr>
                <w:rFonts w:ascii="Times New Roman" w:hAnsi="Times New Roman"/>
                <w:color w:val="000000"/>
                <w:sz w:val="24"/>
              </w:rPr>
              <w:t>46</w:t>
            </w:r>
          </w:p>
        </w:tc>
        <w:tc>
          <w:tcPr>
            <w:tcW w:w="3344" w:type="dxa"/>
            <w:tcMar>
              <w:top w:w="50" w:type="dxa"/>
              <w:left w:w="100" w:type="dxa"/>
            </w:tcMar>
            <w:vAlign w:val="center"/>
          </w:tcPr>
          <w:p w14:paraId="0C534E2A"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Письмо строчной и заглавной букв Н, н</w:t>
            </w:r>
          </w:p>
        </w:tc>
        <w:tc>
          <w:tcPr>
            <w:tcW w:w="795" w:type="dxa"/>
            <w:tcMar>
              <w:top w:w="50" w:type="dxa"/>
              <w:left w:w="100" w:type="dxa"/>
            </w:tcMar>
            <w:vAlign w:val="center"/>
          </w:tcPr>
          <w:p w14:paraId="72EA5734"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3205DB4" w14:textId="77777777" w:rsidR="00725654" w:rsidRDefault="00725654" w:rsidP="00F27A98">
            <w:pPr>
              <w:spacing w:after="0"/>
              <w:ind w:left="135"/>
              <w:jc w:val="center"/>
            </w:pPr>
          </w:p>
        </w:tc>
        <w:tc>
          <w:tcPr>
            <w:tcW w:w="1590" w:type="dxa"/>
            <w:tcMar>
              <w:top w:w="50" w:type="dxa"/>
              <w:left w:w="100" w:type="dxa"/>
            </w:tcMar>
            <w:vAlign w:val="center"/>
          </w:tcPr>
          <w:p w14:paraId="2BB786F4" w14:textId="77777777" w:rsidR="00725654" w:rsidRDefault="00725654" w:rsidP="00F27A98">
            <w:pPr>
              <w:spacing w:after="0"/>
              <w:ind w:left="135"/>
              <w:jc w:val="center"/>
            </w:pPr>
          </w:p>
        </w:tc>
        <w:tc>
          <w:tcPr>
            <w:tcW w:w="1122" w:type="dxa"/>
            <w:tcMar>
              <w:top w:w="50" w:type="dxa"/>
              <w:left w:w="100" w:type="dxa"/>
            </w:tcMar>
            <w:vAlign w:val="center"/>
          </w:tcPr>
          <w:p w14:paraId="3AC0F9D6" w14:textId="77777777" w:rsidR="00725654" w:rsidRDefault="00725654" w:rsidP="00F27A98">
            <w:pPr>
              <w:spacing w:after="0"/>
              <w:ind w:left="135"/>
            </w:pPr>
          </w:p>
        </w:tc>
        <w:tc>
          <w:tcPr>
            <w:tcW w:w="1936" w:type="dxa"/>
            <w:tcMar>
              <w:top w:w="50" w:type="dxa"/>
              <w:left w:w="100" w:type="dxa"/>
            </w:tcMar>
            <w:vAlign w:val="center"/>
          </w:tcPr>
          <w:p w14:paraId="183D4D41" w14:textId="77777777" w:rsidR="00725654" w:rsidRDefault="00725654" w:rsidP="00F27A98">
            <w:pPr>
              <w:spacing w:after="0"/>
              <w:ind w:left="135"/>
            </w:pPr>
          </w:p>
        </w:tc>
      </w:tr>
      <w:tr w:rsidR="00725654" w14:paraId="0F10E0CB" w14:textId="77777777" w:rsidTr="00F27A98">
        <w:trPr>
          <w:trHeight w:val="144"/>
          <w:tblCellSpacing w:w="20" w:type="nil"/>
        </w:trPr>
        <w:tc>
          <w:tcPr>
            <w:tcW w:w="453" w:type="dxa"/>
            <w:tcMar>
              <w:top w:w="50" w:type="dxa"/>
              <w:left w:w="100" w:type="dxa"/>
            </w:tcMar>
            <w:vAlign w:val="center"/>
          </w:tcPr>
          <w:p w14:paraId="0387AB13" w14:textId="77777777" w:rsidR="00725654" w:rsidRDefault="00725654" w:rsidP="00F27A98">
            <w:pPr>
              <w:spacing w:after="0"/>
            </w:pPr>
            <w:r>
              <w:rPr>
                <w:rFonts w:ascii="Times New Roman" w:hAnsi="Times New Roman"/>
                <w:color w:val="000000"/>
                <w:sz w:val="24"/>
              </w:rPr>
              <w:t>47</w:t>
            </w:r>
          </w:p>
        </w:tc>
        <w:tc>
          <w:tcPr>
            <w:tcW w:w="3344" w:type="dxa"/>
            <w:tcMar>
              <w:top w:w="50" w:type="dxa"/>
              <w:left w:w="100" w:type="dxa"/>
            </w:tcMar>
            <w:vAlign w:val="center"/>
          </w:tcPr>
          <w:p w14:paraId="06BAB234"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Закрепление написания строчной и заглавной букв Н, н</w:t>
            </w:r>
          </w:p>
        </w:tc>
        <w:tc>
          <w:tcPr>
            <w:tcW w:w="795" w:type="dxa"/>
            <w:tcMar>
              <w:top w:w="50" w:type="dxa"/>
              <w:left w:w="100" w:type="dxa"/>
            </w:tcMar>
            <w:vAlign w:val="center"/>
          </w:tcPr>
          <w:p w14:paraId="43532523"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7C47965" w14:textId="77777777" w:rsidR="00725654" w:rsidRDefault="00725654" w:rsidP="00F27A98">
            <w:pPr>
              <w:spacing w:after="0"/>
              <w:ind w:left="135"/>
              <w:jc w:val="center"/>
            </w:pPr>
          </w:p>
        </w:tc>
        <w:tc>
          <w:tcPr>
            <w:tcW w:w="1590" w:type="dxa"/>
            <w:tcMar>
              <w:top w:w="50" w:type="dxa"/>
              <w:left w:w="100" w:type="dxa"/>
            </w:tcMar>
            <w:vAlign w:val="center"/>
          </w:tcPr>
          <w:p w14:paraId="77720E26" w14:textId="77777777" w:rsidR="00725654" w:rsidRDefault="00725654" w:rsidP="00F27A98">
            <w:pPr>
              <w:spacing w:after="0"/>
              <w:ind w:left="135"/>
              <w:jc w:val="center"/>
            </w:pPr>
          </w:p>
        </w:tc>
        <w:tc>
          <w:tcPr>
            <w:tcW w:w="1122" w:type="dxa"/>
            <w:tcMar>
              <w:top w:w="50" w:type="dxa"/>
              <w:left w:w="100" w:type="dxa"/>
            </w:tcMar>
            <w:vAlign w:val="center"/>
          </w:tcPr>
          <w:p w14:paraId="6D95CEAC" w14:textId="77777777" w:rsidR="00725654" w:rsidRDefault="00725654" w:rsidP="00F27A98">
            <w:pPr>
              <w:spacing w:after="0"/>
              <w:ind w:left="135"/>
            </w:pPr>
          </w:p>
        </w:tc>
        <w:tc>
          <w:tcPr>
            <w:tcW w:w="1936" w:type="dxa"/>
            <w:tcMar>
              <w:top w:w="50" w:type="dxa"/>
              <w:left w:w="100" w:type="dxa"/>
            </w:tcMar>
            <w:vAlign w:val="center"/>
          </w:tcPr>
          <w:p w14:paraId="27269AE4" w14:textId="77777777" w:rsidR="00725654" w:rsidRDefault="00725654" w:rsidP="00F27A98">
            <w:pPr>
              <w:spacing w:after="0"/>
              <w:ind w:left="135"/>
            </w:pPr>
          </w:p>
        </w:tc>
      </w:tr>
      <w:tr w:rsidR="00725654" w14:paraId="679F6147" w14:textId="77777777" w:rsidTr="00F27A98">
        <w:trPr>
          <w:trHeight w:val="144"/>
          <w:tblCellSpacing w:w="20" w:type="nil"/>
        </w:trPr>
        <w:tc>
          <w:tcPr>
            <w:tcW w:w="453" w:type="dxa"/>
            <w:tcMar>
              <w:top w:w="50" w:type="dxa"/>
              <w:left w:w="100" w:type="dxa"/>
            </w:tcMar>
            <w:vAlign w:val="center"/>
          </w:tcPr>
          <w:p w14:paraId="158C758F" w14:textId="77777777" w:rsidR="00725654" w:rsidRDefault="00725654" w:rsidP="00F27A98">
            <w:pPr>
              <w:spacing w:after="0"/>
            </w:pPr>
            <w:r>
              <w:rPr>
                <w:rFonts w:ascii="Times New Roman" w:hAnsi="Times New Roman"/>
                <w:color w:val="000000"/>
                <w:sz w:val="24"/>
              </w:rPr>
              <w:t>48</w:t>
            </w:r>
          </w:p>
        </w:tc>
        <w:tc>
          <w:tcPr>
            <w:tcW w:w="3344" w:type="dxa"/>
            <w:tcMar>
              <w:top w:w="50" w:type="dxa"/>
              <w:left w:w="100" w:type="dxa"/>
            </w:tcMar>
            <w:vAlign w:val="center"/>
          </w:tcPr>
          <w:p w14:paraId="4886B010"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Письмо строчной и заглавной букв Р, р</w:t>
            </w:r>
          </w:p>
        </w:tc>
        <w:tc>
          <w:tcPr>
            <w:tcW w:w="795" w:type="dxa"/>
            <w:tcMar>
              <w:top w:w="50" w:type="dxa"/>
              <w:left w:w="100" w:type="dxa"/>
            </w:tcMar>
            <w:vAlign w:val="center"/>
          </w:tcPr>
          <w:p w14:paraId="721D29BB"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3D6D58E" w14:textId="77777777" w:rsidR="00725654" w:rsidRDefault="00725654" w:rsidP="00F27A98">
            <w:pPr>
              <w:spacing w:after="0"/>
              <w:ind w:left="135"/>
              <w:jc w:val="center"/>
            </w:pPr>
          </w:p>
        </w:tc>
        <w:tc>
          <w:tcPr>
            <w:tcW w:w="1590" w:type="dxa"/>
            <w:tcMar>
              <w:top w:w="50" w:type="dxa"/>
              <w:left w:w="100" w:type="dxa"/>
            </w:tcMar>
            <w:vAlign w:val="center"/>
          </w:tcPr>
          <w:p w14:paraId="43CB94B5" w14:textId="77777777" w:rsidR="00725654" w:rsidRDefault="00725654" w:rsidP="00F27A98">
            <w:pPr>
              <w:spacing w:after="0"/>
              <w:ind w:left="135"/>
              <w:jc w:val="center"/>
            </w:pPr>
          </w:p>
        </w:tc>
        <w:tc>
          <w:tcPr>
            <w:tcW w:w="1122" w:type="dxa"/>
            <w:tcMar>
              <w:top w:w="50" w:type="dxa"/>
              <w:left w:w="100" w:type="dxa"/>
            </w:tcMar>
            <w:vAlign w:val="center"/>
          </w:tcPr>
          <w:p w14:paraId="7414C1B6" w14:textId="77777777" w:rsidR="00725654" w:rsidRDefault="00725654" w:rsidP="00F27A98">
            <w:pPr>
              <w:spacing w:after="0"/>
              <w:ind w:left="135"/>
            </w:pPr>
          </w:p>
        </w:tc>
        <w:tc>
          <w:tcPr>
            <w:tcW w:w="1936" w:type="dxa"/>
            <w:tcMar>
              <w:top w:w="50" w:type="dxa"/>
              <w:left w:w="100" w:type="dxa"/>
            </w:tcMar>
            <w:vAlign w:val="center"/>
          </w:tcPr>
          <w:p w14:paraId="5B585AC7" w14:textId="77777777" w:rsidR="00725654" w:rsidRDefault="00725654" w:rsidP="00F27A98">
            <w:pPr>
              <w:spacing w:after="0"/>
              <w:ind w:left="135"/>
            </w:pPr>
          </w:p>
        </w:tc>
      </w:tr>
      <w:tr w:rsidR="00725654" w14:paraId="67C15B77" w14:textId="77777777" w:rsidTr="00F27A98">
        <w:trPr>
          <w:trHeight w:val="144"/>
          <w:tblCellSpacing w:w="20" w:type="nil"/>
        </w:trPr>
        <w:tc>
          <w:tcPr>
            <w:tcW w:w="453" w:type="dxa"/>
            <w:tcMar>
              <w:top w:w="50" w:type="dxa"/>
              <w:left w:w="100" w:type="dxa"/>
            </w:tcMar>
            <w:vAlign w:val="center"/>
          </w:tcPr>
          <w:p w14:paraId="6863CA97" w14:textId="77777777" w:rsidR="00725654" w:rsidRDefault="00725654" w:rsidP="00F27A98">
            <w:pPr>
              <w:spacing w:after="0"/>
            </w:pPr>
            <w:r>
              <w:rPr>
                <w:rFonts w:ascii="Times New Roman" w:hAnsi="Times New Roman"/>
                <w:color w:val="000000"/>
                <w:sz w:val="24"/>
              </w:rPr>
              <w:t>49</w:t>
            </w:r>
          </w:p>
        </w:tc>
        <w:tc>
          <w:tcPr>
            <w:tcW w:w="3344" w:type="dxa"/>
            <w:tcMar>
              <w:top w:w="50" w:type="dxa"/>
              <w:left w:w="100" w:type="dxa"/>
            </w:tcMar>
            <w:vAlign w:val="center"/>
          </w:tcPr>
          <w:p w14:paraId="575FEEFA"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Закрепление написания строчной и заглавной букв Р, р</w:t>
            </w:r>
          </w:p>
        </w:tc>
        <w:tc>
          <w:tcPr>
            <w:tcW w:w="795" w:type="dxa"/>
            <w:tcMar>
              <w:top w:w="50" w:type="dxa"/>
              <w:left w:w="100" w:type="dxa"/>
            </w:tcMar>
            <w:vAlign w:val="center"/>
          </w:tcPr>
          <w:p w14:paraId="165FCAC9"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3F32BF3" w14:textId="77777777" w:rsidR="00725654" w:rsidRDefault="00725654" w:rsidP="00F27A98">
            <w:pPr>
              <w:spacing w:after="0"/>
              <w:ind w:left="135"/>
              <w:jc w:val="center"/>
            </w:pPr>
          </w:p>
        </w:tc>
        <w:tc>
          <w:tcPr>
            <w:tcW w:w="1590" w:type="dxa"/>
            <w:tcMar>
              <w:top w:w="50" w:type="dxa"/>
              <w:left w:w="100" w:type="dxa"/>
            </w:tcMar>
            <w:vAlign w:val="center"/>
          </w:tcPr>
          <w:p w14:paraId="52EA0C8D" w14:textId="77777777" w:rsidR="00725654" w:rsidRDefault="00725654" w:rsidP="00F27A98">
            <w:pPr>
              <w:spacing w:after="0"/>
              <w:ind w:left="135"/>
              <w:jc w:val="center"/>
            </w:pPr>
          </w:p>
        </w:tc>
        <w:tc>
          <w:tcPr>
            <w:tcW w:w="1122" w:type="dxa"/>
            <w:tcMar>
              <w:top w:w="50" w:type="dxa"/>
              <w:left w:w="100" w:type="dxa"/>
            </w:tcMar>
            <w:vAlign w:val="center"/>
          </w:tcPr>
          <w:p w14:paraId="77F0600D" w14:textId="77777777" w:rsidR="00725654" w:rsidRDefault="00725654" w:rsidP="00F27A98">
            <w:pPr>
              <w:spacing w:after="0"/>
              <w:ind w:left="135"/>
            </w:pPr>
          </w:p>
        </w:tc>
        <w:tc>
          <w:tcPr>
            <w:tcW w:w="1936" w:type="dxa"/>
            <w:tcMar>
              <w:top w:w="50" w:type="dxa"/>
              <w:left w:w="100" w:type="dxa"/>
            </w:tcMar>
            <w:vAlign w:val="center"/>
          </w:tcPr>
          <w:p w14:paraId="5BA1C2F7" w14:textId="77777777" w:rsidR="00725654" w:rsidRDefault="00725654" w:rsidP="00F27A98">
            <w:pPr>
              <w:spacing w:after="0"/>
              <w:ind w:left="135"/>
            </w:pPr>
          </w:p>
        </w:tc>
      </w:tr>
      <w:tr w:rsidR="00725654" w14:paraId="2B8CF7A4" w14:textId="77777777" w:rsidTr="00F27A98">
        <w:trPr>
          <w:trHeight w:val="144"/>
          <w:tblCellSpacing w:w="20" w:type="nil"/>
        </w:trPr>
        <w:tc>
          <w:tcPr>
            <w:tcW w:w="453" w:type="dxa"/>
            <w:tcMar>
              <w:top w:w="50" w:type="dxa"/>
              <w:left w:w="100" w:type="dxa"/>
            </w:tcMar>
            <w:vAlign w:val="center"/>
          </w:tcPr>
          <w:p w14:paraId="7FDEC6FB" w14:textId="77777777" w:rsidR="00725654" w:rsidRDefault="00725654" w:rsidP="00F27A98">
            <w:pPr>
              <w:spacing w:after="0"/>
            </w:pPr>
            <w:r>
              <w:rPr>
                <w:rFonts w:ascii="Times New Roman" w:hAnsi="Times New Roman"/>
                <w:color w:val="000000"/>
                <w:sz w:val="24"/>
              </w:rPr>
              <w:t>50</w:t>
            </w:r>
          </w:p>
        </w:tc>
        <w:tc>
          <w:tcPr>
            <w:tcW w:w="3344" w:type="dxa"/>
            <w:tcMar>
              <w:top w:w="50" w:type="dxa"/>
              <w:left w:w="100" w:type="dxa"/>
            </w:tcMar>
            <w:vAlign w:val="center"/>
          </w:tcPr>
          <w:p w14:paraId="20849AD3"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Особенность согласных звуков, обозначаемых изучаемыми буквами: непарные звонкие</w:t>
            </w:r>
          </w:p>
        </w:tc>
        <w:tc>
          <w:tcPr>
            <w:tcW w:w="795" w:type="dxa"/>
            <w:tcMar>
              <w:top w:w="50" w:type="dxa"/>
              <w:left w:w="100" w:type="dxa"/>
            </w:tcMar>
            <w:vAlign w:val="center"/>
          </w:tcPr>
          <w:p w14:paraId="1A344C13"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35729F3" w14:textId="77777777" w:rsidR="00725654" w:rsidRDefault="00725654" w:rsidP="00F27A98">
            <w:pPr>
              <w:spacing w:after="0"/>
              <w:ind w:left="135"/>
              <w:jc w:val="center"/>
            </w:pPr>
          </w:p>
        </w:tc>
        <w:tc>
          <w:tcPr>
            <w:tcW w:w="1590" w:type="dxa"/>
            <w:tcMar>
              <w:top w:w="50" w:type="dxa"/>
              <w:left w:w="100" w:type="dxa"/>
            </w:tcMar>
            <w:vAlign w:val="center"/>
          </w:tcPr>
          <w:p w14:paraId="21F14032" w14:textId="77777777" w:rsidR="00725654" w:rsidRDefault="00725654" w:rsidP="00F27A98">
            <w:pPr>
              <w:spacing w:after="0"/>
              <w:ind w:left="135"/>
              <w:jc w:val="center"/>
            </w:pPr>
          </w:p>
        </w:tc>
        <w:tc>
          <w:tcPr>
            <w:tcW w:w="1122" w:type="dxa"/>
            <w:tcMar>
              <w:top w:w="50" w:type="dxa"/>
              <w:left w:w="100" w:type="dxa"/>
            </w:tcMar>
            <w:vAlign w:val="center"/>
          </w:tcPr>
          <w:p w14:paraId="3F388DBD" w14:textId="77777777" w:rsidR="00725654" w:rsidRDefault="00725654" w:rsidP="00F27A98">
            <w:pPr>
              <w:spacing w:after="0"/>
              <w:ind w:left="135"/>
            </w:pPr>
          </w:p>
        </w:tc>
        <w:tc>
          <w:tcPr>
            <w:tcW w:w="1936" w:type="dxa"/>
            <w:tcMar>
              <w:top w:w="50" w:type="dxa"/>
              <w:left w:w="100" w:type="dxa"/>
            </w:tcMar>
            <w:vAlign w:val="center"/>
          </w:tcPr>
          <w:p w14:paraId="77A261C0" w14:textId="77777777" w:rsidR="00725654" w:rsidRDefault="00725654" w:rsidP="00F27A98">
            <w:pPr>
              <w:spacing w:after="0"/>
              <w:ind w:left="135"/>
            </w:pPr>
          </w:p>
        </w:tc>
      </w:tr>
      <w:tr w:rsidR="00725654" w14:paraId="0045B427" w14:textId="77777777" w:rsidTr="00F27A98">
        <w:trPr>
          <w:trHeight w:val="144"/>
          <w:tblCellSpacing w:w="20" w:type="nil"/>
        </w:trPr>
        <w:tc>
          <w:tcPr>
            <w:tcW w:w="453" w:type="dxa"/>
            <w:tcMar>
              <w:top w:w="50" w:type="dxa"/>
              <w:left w:w="100" w:type="dxa"/>
            </w:tcMar>
            <w:vAlign w:val="center"/>
          </w:tcPr>
          <w:p w14:paraId="5A050FD7" w14:textId="77777777" w:rsidR="00725654" w:rsidRDefault="00725654" w:rsidP="00F27A98">
            <w:pPr>
              <w:spacing w:after="0"/>
            </w:pPr>
            <w:r>
              <w:rPr>
                <w:rFonts w:ascii="Times New Roman" w:hAnsi="Times New Roman"/>
                <w:color w:val="000000"/>
                <w:sz w:val="24"/>
              </w:rPr>
              <w:t>51</w:t>
            </w:r>
          </w:p>
        </w:tc>
        <w:tc>
          <w:tcPr>
            <w:tcW w:w="3344" w:type="dxa"/>
            <w:tcMar>
              <w:top w:w="50" w:type="dxa"/>
              <w:left w:w="100" w:type="dxa"/>
            </w:tcMar>
            <w:vAlign w:val="center"/>
          </w:tcPr>
          <w:p w14:paraId="0F3D8CF7"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Письмо строчной и заглавной букв Л, л</w:t>
            </w:r>
          </w:p>
        </w:tc>
        <w:tc>
          <w:tcPr>
            <w:tcW w:w="795" w:type="dxa"/>
            <w:tcMar>
              <w:top w:w="50" w:type="dxa"/>
              <w:left w:w="100" w:type="dxa"/>
            </w:tcMar>
            <w:vAlign w:val="center"/>
          </w:tcPr>
          <w:p w14:paraId="47559BBF"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A44DB2F" w14:textId="77777777" w:rsidR="00725654" w:rsidRDefault="00725654" w:rsidP="00F27A98">
            <w:pPr>
              <w:spacing w:after="0"/>
              <w:ind w:left="135"/>
              <w:jc w:val="center"/>
            </w:pPr>
          </w:p>
        </w:tc>
        <w:tc>
          <w:tcPr>
            <w:tcW w:w="1590" w:type="dxa"/>
            <w:tcMar>
              <w:top w:w="50" w:type="dxa"/>
              <w:left w:w="100" w:type="dxa"/>
            </w:tcMar>
            <w:vAlign w:val="center"/>
          </w:tcPr>
          <w:p w14:paraId="7E996A05" w14:textId="77777777" w:rsidR="00725654" w:rsidRDefault="00725654" w:rsidP="00F27A98">
            <w:pPr>
              <w:spacing w:after="0"/>
              <w:ind w:left="135"/>
              <w:jc w:val="center"/>
            </w:pPr>
          </w:p>
        </w:tc>
        <w:tc>
          <w:tcPr>
            <w:tcW w:w="1122" w:type="dxa"/>
            <w:tcMar>
              <w:top w:w="50" w:type="dxa"/>
              <w:left w:w="100" w:type="dxa"/>
            </w:tcMar>
            <w:vAlign w:val="center"/>
          </w:tcPr>
          <w:p w14:paraId="5E853AC0" w14:textId="77777777" w:rsidR="00725654" w:rsidRDefault="00725654" w:rsidP="00F27A98">
            <w:pPr>
              <w:spacing w:after="0"/>
              <w:ind w:left="135"/>
            </w:pPr>
          </w:p>
        </w:tc>
        <w:tc>
          <w:tcPr>
            <w:tcW w:w="1936" w:type="dxa"/>
            <w:tcMar>
              <w:top w:w="50" w:type="dxa"/>
              <w:left w:w="100" w:type="dxa"/>
            </w:tcMar>
            <w:vAlign w:val="center"/>
          </w:tcPr>
          <w:p w14:paraId="382BB82F" w14:textId="77777777" w:rsidR="00725654" w:rsidRDefault="00725654" w:rsidP="00F27A98">
            <w:pPr>
              <w:spacing w:after="0"/>
              <w:ind w:left="135"/>
            </w:pPr>
          </w:p>
        </w:tc>
      </w:tr>
      <w:tr w:rsidR="00725654" w14:paraId="1B9CF638" w14:textId="77777777" w:rsidTr="00F27A98">
        <w:trPr>
          <w:trHeight w:val="144"/>
          <w:tblCellSpacing w:w="20" w:type="nil"/>
        </w:trPr>
        <w:tc>
          <w:tcPr>
            <w:tcW w:w="453" w:type="dxa"/>
            <w:tcMar>
              <w:top w:w="50" w:type="dxa"/>
              <w:left w:w="100" w:type="dxa"/>
            </w:tcMar>
            <w:vAlign w:val="center"/>
          </w:tcPr>
          <w:p w14:paraId="0D1CDDD0" w14:textId="77777777" w:rsidR="00725654" w:rsidRDefault="00725654" w:rsidP="00F27A98">
            <w:pPr>
              <w:spacing w:after="0"/>
            </w:pPr>
            <w:r>
              <w:rPr>
                <w:rFonts w:ascii="Times New Roman" w:hAnsi="Times New Roman"/>
                <w:color w:val="000000"/>
                <w:sz w:val="24"/>
              </w:rPr>
              <w:t>52</w:t>
            </w:r>
          </w:p>
        </w:tc>
        <w:tc>
          <w:tcPr>
            <w:tcW w:w="3344" w:type="dxa"/>
            <w:tcMar>
              <w:top w:w="50" w:type="dxa"/>
              <w:left w:w="100" w:type="dxa"/>
            </w:tcMar>
            <w:vAlign w:val="center"/>
          </w:tcPr>
          <w:p w14:paraId="27763D65"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Закрепление написания строчной и заглавной букв Л, л</w:t>
            </w:r>
          </w:p>
        </w:tc>
        <w:tc>
          <w:tcPr>
            <w:tcW w:w="795" w:type="dxa"/>
            <w:tcMar>
              <w:top w:w="50" w:type="dxa"/>
              <w:left w:w="100" w:type="dxa"/>
            </w:tcMar>
            <w:vAlign w:val="center"/>
          </w:tcPr>
          <w:p w14:paraId="7E1E22D2"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52ACCC2" w14:textId="77777777" w:rsidR="00725654" w:rsidRDefault="00725654" w:rsidP="00F27A98">
            <w:pPr>
              <w:spacing w:after="0"/>
              <w:ind w:left="135"/>
              <w:jc w:val="center"/>
            </w:pPr>
          </w:p>
        </w:tc>
        <w:tc>
          <w:tcPr>
            <w:tcW w:w="1590" w:type="dxa"/>
            <w:tcMar>
              <w:top w:w="50" w:type="dxa"/>
              <w:left w:w="100" w:type="dxa"/>
            </w:tcMar>
            <w:vAlign w:val="center"/>
          </w:tcPr>
          <w:p w14:paraId="35FE1774" w14:textId="77777777" w:rsidR="00725654" w:rsidRDefault="00725654" w:rsidP="00F27A98">
            <w:pPr>
              <w:spacing w:after="0"/>
              <w:ind w:left="135"/>
              <w:jc w:val="center"/>
            </w:pPr>
          </w:p>
        </w:tc>
        <w:tc>
          <w:tcPr>
            <w:tcW w:w="1122" w:type="dxa"/>
            <w:tcMar>
              <w:top w:w="50" w:type="dxa"/>
              <w:left w:w="100" w:type="dxa"/>
            </w:tcMar>
            <w:vAlign w:val="center"/>
          </w:tcPr>
          <w:p w14:paraId="6FD682F9" w14:textId="77777777" w:rsidR="00725654" w:rsidRDefault="00725654" w:rsidP="00F27A98">
            <w:pPr>
              <w:spacing w:after="0"/>
              <w:ind w:left="135"/>
            </w:pPr>
          </w:p>
        </w:tc>
        <w:tc>
          <w:tcPr>
            <w:tcW w:w="1936" w:type="dxa"/>
            <w:tcMar>
              <w:top w:w="50" w:type="dxa"/>
              <w:left w:w="100" w:type="dxa"/>
            </w:tcMar>
            <w:vAlign w:val="center"/>
          </w:tcPr>
          <w:p w14:paraId="136B6F63" w14:textId="77777777" w:rsidR="00725654" w:rsidRDefault="00725654" w:rsidP="00F27A98">
            <w:pPr>
              <w:spacing w:after="0"/>
              <w:ind w:left="135"/>
            </w:pPr>
          </w:p>
        </w:tc>
      </w:tr>
      <w:tr w:rsidR="00725654" w14:paraId="7D34CCD9" w14:textId="77777777" w:rsidTr="00F27A98">
        <w:trPr>
          <w:trHeight w:val="144"/>
          <w:tblCellSpacing w:w="20" w:type="nil"/>
        </w:trPr>
        <w:tc>
          <w:tcPr>
            <w:tcW w:w="453" w:type="dxa"/>
            <w:tcMar>
              <w:top w:w="50" w:type="dxa"/>
              <w:left w:w="100" w:type="dxa"/>
            </w:tcMar>
            <w:vAlign w:val="center"/>
          </w:tcPr>
          <w:p w14:paraId="6F9E803B" w14:textId="77777777" w:rsidR="00725654" w:rsidRDefault="00725654" w:rsidP="00F27A98">
            <w:pPr>
              <w:spacing w:after="0"/>
            </w:pPr>
            <w:r>
              <w:rPr>
                <w:rFonts w:ascii="Times New Roman" w:hAnsi="Times New Roman"/>
                <w:color w:val="000000"/>
                <w:sz w:val="24"/>
              </w:rPr>
              <w:t>53</w:t>
            </w:r>
          </w:p>
        </w:tc>
        <w:tc>
          <w:tcPr>
            <w:tcW w:w="3344" w:type="dxa"/>
            <w:tcMar>
              <w:top w:w="50" w:type="dxa"/>
              <w:left w:w="100" w:type="dxa"/>
            </w:tcMar>
            <w:vAlign w:val="center"/>
          </w:tcPr>
          <w:p w14:paraId="2EAA58FC"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Письмо строчной и заглавной букв Й, й</w:t>
            </w:r>
          </w:p>
        </w:tc>
        <w:tc>
          <w:tcPr>
            <w:tcW w:w="795" w:type="dxa"/>
            <w:tcMar>
              <w:top w:w="50" w:type="dxa"/>
              <w:left w:w="100" w:type="dxa"/>
            </w:tcMar>
            <w:vAlign w:val="center"/>
          </w:tcPr>
          <w:p w14:paraId="582497A2"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EDA04C3" w14:textId="77777777" w:rsidR="00725654" w:rsidRDefault="00725654" w:rsidP="00F27A98">
            <w:pPr>
              <w:spacing w:after="0"/>
              <w:ind w:left="135"/>
              <w:jc w:val="center"/>
            </w:pPr>
          </w:p>
        </w:tc>
        <w:tc>
          <w:tcPr>
            <w:tcW w:w="1590" w:type="dxa"/>
            <w:tcMar>
              <w:top w:w="50" w:type="dxa"/>
              <w:left w:w="100" w:type="dxa"/>
            </w:tcMar>
            <w:vAlign w:val="center"/>
          </w:tcPr>
          <w:p w14:paraId="5CF55753" w14:textId="77777777" w:rsidR="00725654" w:rsidRDefault="00725654" w:rsidP="00F27A98">
            <w:pPr>
              <w:spacing w:after="0"/>
              <w:ind w:left="135"/>
              <w:jc w:val="center"/>
            </w:pPr>
          </w:p>
        </w:tc>
        <w:tc>
          <w:tcPr>
            <w:tcW w:w="1122" w:type="dxa"/>
            <w:tcMar>
              <w:top w:w="50" w:type="dxa"/>
              <w:left w:w="100" w:type="dxa"/>
            </w:tcMar>
            <w:vAlign w:val="center"/>
          </w:tcPr>
          <w:p w14:paraId="4B23E49E" w14:textId="77777777" w:rsidR="00725654" w:rsidRDefault="00725654" w:rsidP="00F27A98">
            <w:pPr>
              <w:spacing w:after="0"/>
              <w:ind w:left="135"/>
            </w:pPr>
          </w:p>
        </w:tc>
        <w:tc>
          <w:tcPr>
            <w:tcW w:w="1936" w:type="dxa"/>
            <w:tcMar>
              <w:top w:w="50" w:type="dxa"/>
              <w:left w:w="100" w:type="dxa"/>
            </w:tcMar>
            <w:vAlign w:val="center"/>
          </w:tcPr>
          <w:p w14:paraId="3B065698" w14:textId="77777777" w:rsidR="00725654" w:rsidRDefault="00725654" w:rsidP="00F27A98">
            <w:pPr>
              <w:spacing w:after="0"/>
              <w:ind w:left="135"/>
            </w:pPr>
          </w:p>
        </w:tc>
      </w:tr>
      <w:tr w:rsidR="00725654" w14:paraId="0774937C" w14:textId="77777777" w:rsidTr="00F27A98">
        <w:trPr>
          <w:trHeight w:val="144"/>
          <w:tblCellSpacing w:w="20" w:type="nil"/>
        </w:trPr>
        <w:tc>
          <w:tcPr>
            <w:tcW w:w="453" w:type="dxa"/>
            <w:tcMar>
              <w:top w:w="50" w:type="dxa"/>
              <w:left w:w="100" w:type="dxa"/>
            </w:tcMar>
            <w:vAlign w:val="center"/>
          </w:tcPr>
          <w:p w14:paraId="6DA3938B" w14:textId="77777777" w:rsidR="00725654" w:rsidRDefault="00725654" w:rsidP="00F27A98">
            <w:pPr>
              <w:spacing w:after="0"/>
            </w:pPr>
            <w:r>
              <w:rPr>
                <w:rFonts w:ascii="Times New Roman" w:hAnsi="Times New Roman"/>
                <w:color w:val="000000"/>
                <w:sz w:val="24"/>
              </w:rPr>
              <w:t>54</w:t>
            </w:r>
          </w:p>
        </w:tc>
        <w:tc>
          <w:tcPr>
            <w:tcW w:w="3344" w:type="dxa"/>
            <w:tcMar>
              <w:top w:w="50" w:type="dxa"/>
              <w:left w:w="100" w:type="dxa"/>
            </w:tcMar>
            <w:vAlign w:val="center"/>
          </w:tcPr>
          <w:p w14:paraId="37603F4C"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Закрепление написания строчной и заглавной букв Й, й</w:t>
            </w:r>
          </w:p>
        </w:tc>
        <w:tc>
          <w:tcPr>
            <w:tcW w:w="795" w:type="dxa"/>
            <w:tcMar>
              <w:top w:w="50" w:type="dxa"/>
              <w:left w:w="100" w:type="dxa"/>
            </w:tcMar>
            <w:vAlign w:val="center"/>
          </w:tcPr>
          <w:p w14:paraId="02690D92"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33A4E0B" w14:textId="77777777" w:rsidR="00725654" w:rsidRDefault="00725654" w:rsidP="00F27A98">
            <w:pPr>
              <w:spacing w:after="0"/>
              <w:ind w:left="135"/>
              <w:jc w:val="center"/>
            </w:pPr>
          </w:p>
        </w:tc>
        <w:tc>
          <w:tcPr>
            <w:tcW w:w="1590" w:type="dxa"/>
            <w:tcMar>
              <w:top w:w="50" w:type="dxa"/>
              <w:left w:w="100" w:type="dxa"/>
            </w:tcMar>
            <w:vAlign w:val="center"/>
          </w:tcPr>
          <w:p w14:paraId="3ED0B1B9" w14:textId="77777777" w:rsidR="00725654" w:rsidRDefault="00725654" w:rsidP="00F27A98">
            <w:pPr>
              <w:spacing w:after="0"/>
              <w:ind w:left="135"/>
              <w:jc w:val="center"/>
            </w:pPr>
          </w:p>
        </w:tc>
        <w:tc>
          <w:tcPr>
            <w:tcW w:w="1122" w:type="dxa"/>
            <w:tcMar>
              <w:top w:w="50" w:type="dxa"/>
              <w:left w:w="100" w:type="dxa"/>
            </w:tcMar>
            <w:vAlign w:val="center"/>
          </w:tcPr>
          <w:p w14:paraId="673ED9C0" w14:textId="77777777" w:rsidR="00725654" w:rsidRDefault="00725654" w:rsidP="00F27A98">
            <w:pPr>
              <w:spacing w:after="0"/>
              <w:ind w:left="135"/>
            </w:pPr>
          </w:p>
        </w:tc>
        <w:tc>
          <w:tcPr>
            <w:tcW w:w="1936" w:type="dxa"/>
            <w:tcMar>
              <w:top w:w="50" w:type="dxa"/>
              <w:left w:w="100" w:type="dxa"/>
            </w:tcMar>
            <w:vAlign w:val="center"/>
          </w:tcPr>
          <w:p w14:paraId="713488E4" w14:textId="77777777" w:rsidR="00725654" w:rsidRDefault="00725654" w:rsidP="00F27A98">
            <w:pPr>
              <w:spacing w:after="0"/>
              <w:ind w:left="135"/>
            </w:pPr>
          </w:p>
        </w:tc>
      </w:tr>
      <w:tr w:rsidR="00725654" w14:paraId="5BB5760E" w14:textId="77777777" w:rsidTr="00F27A98">
        <w:trPr>
          <w:trHeight w:val="144"/>
          <w:tblCellSpacing w:w="20" w:type="nil"/>
        </w:trPr>
        <w:tc>
          <w:tcPr>
            <w:tcW w:w="453" w:type="dxa"/>
            <w:tcMar>
              <w:top w:w="50" w:type="dxa"/>
              <w:left w:w="100" w:type="dxa"/>
            </w:tcMar>
            <w:vAlign w:val="center"/>
          </w:tcPr>
          <w:p w14:paraId="1E4AAAE1" w14:textId="77777777" w:rsidR="00725654" w:rsidRDefault="00725654" w:rsidP="00F27A98">
            <w:pPr>
              <w:spacing w:after="0"/>
            </w:pPr>
            <w:r>
              <w:rPr>
                <w:rFonts w:ascii="Times New Roman" w:hAnsi="Times New Roman"/>
                <w:color w:val="000000"/>
                <w:sz w:val="24"/>
              </w:rPr>
              <w:t>55</w:t>
            </w:r>
          </w:p>
        </w:tc>
        <w:tc>
          <w:tcPr>
            <w:tcW w:w="3344" w:type="dxa"/>
            <w:tcMar>
              <w:top w:w="50" w:type="dxa"/>
              <w:left w:w="100" w:type="dxa"/>
            </w:tcMar>
            <w:vAlign w:val="center"/>
          </w:tcPr>
          <w:p w14:paraId="318A415F"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Звуковой анализ слов, работа со звуковыми моделями слов</w:t>
            </w:r>
          </w:p>
        </w:tc>
        <w:tc>
          <w:tcPr>
            <w:tcW w:w="795" w:type="dxa"/>
            <w:tcMar>
              <w:top w:w="50" w:type="dxa"/>
              <w:left w:w="100" w:type="dxa"/>
            </w:tcMar>
            <w:vAlign w:val="center"/>
          </w:tcPr>
          <w:p w14:paraId="1FFAA5DE"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DB9ECA5" w14:textId="77777777" w:rsidR="00725654" w:rsidRDefault="00725654" w:rsidP="00F27A98">
            <w:pPr>
              <w:spacing w:after="0"/>
              <w:ind w:left="135"/>
              <w:jc w:val="center"/>
            </w:pPr>
          </w:p>
        </w:tc>
        <w:tc>
          <w:tcPr>
            <w:tcW w:w="1590" w:type="dxa"/>
            <w:tcMar>
              <w:top w:w="50" w:type="dxa"/>
              <w:left w:w="100" w:type="dxa"/>
            </w:tcMar>
            <w:vAlign w:val="center"/>
          </w:tcPr>
          <w:p w14:paraId="10B85C39" w14:textId="77777777" w:rsidR="00725654" w:rsidRDefault="00725654" w:rsidP="00F27A98">
            <w:pPr>
              <w:spacing w:after="0"/>
              <w:ind w:left="135"/>
              <w:jc w:val="center"/>
            </w:pPr>
          </w:p>
        </w:tc>
        <w:tc>
          <w:tcPr>
            <w:tcW w:w="1122" w:type="dxa"/>
            <w:tcMar>
              <w:top w:w="50" w:type="dxa"/>
              <w:left w:w="100" w:type="dxa"/>
            </w:tcMar>
            <w:vAlign w:val="center"/>
          </w:tcPr>
          <w:p w14:paraId="0BB6A7F0" w14:textId="77777777" w:rsidR="00725654" w:rsidRDefault="00725654" w:rsidP="00F27A98">
            <w:pPr>
              <w:spacing w:after="0"/>
              <w:ind w:left="135"/>
            </w:pPr>
          </w:p>
        </w:tc>
        <w:tc>
          <w:tcPr>
            <w:tcW w:w="1936" w:type="dxa"/>
            <w:tcMar>
              <w:top w:w="50" w:type="dxa"/>
              <w:left w:w="100" w:type="dxa"/>
            </w:tcMar>
            <w:vAlign w:val="center"/>
          </w:tcPr>
          <w:p w14:paraId="7955629F" w14:textId="77777777" w:rsidR="00725654" w:rsidRDefault="00725654" w:rsidP="00F27A98">
            <w:pPr>
              <w:spacing w:after="0"/>
              <w:ind w:left="135"/>
            </w:pPr>
          </w:p>
        </w:tc>
      </w:tr>
      <w:tr w:rsidR="00725654" w14:paraId="660CF3DA" w14:textId="77777777" w:rsidTr="00F27A98">
        <w:trPr>
          <w:trHeight w:val="144"/>
          <w:tblCellSpacing w:w="20" w:type="nil"/>
        </w:trPr>
        <w:tc>
          <w:tcPr>
            <w:tcW w:w="453" w:type="dxa"/>
            <w:tcMar>
              <w:top w:w="50" w:type="dxa"/>
              <w:left w:w="100" w:type="dxa"/>
            </w:tcMar>
            <w:vAlign w:val="center"/>
          </w:tcPr>
          <w:p w14:paraId="5B7EE082" w14:textId="77777777" w:rsidR="00725654" w:rsidRDefault="00725654" w:rsidP="00F27A98">
            <w:pPr>
              <w:spacing w:after="0"/>
            </w:pPr>
            <w:r>
              <w:rPr>
                <w:rFonts w:ascii="Times New Roman" w:hAnsi="Times New Roman"/>
                <w:color w:val="000000"/>
                <w:sz w:val="24"/>
              </w:rPr>
              <w:t>56</w:t>
            </w:r>
          </w:p>
        </w:tc>
        <w:tc>
          <w:tcPr>
            <w:tcW w:w="3344" w:type="dxa"/>
            <w:tcMar>
              <w:top w:w="50" w:type="dxa"/>
              <w:left w:w="100" w:type="dxa"/>
            </w:tcMar>
            <w:vAlign w:val="center"/>
          </w:tcPr>
          <w:p w14:paraId="2D77CADF"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Письмо строчной и заглавной букв Г, г</w:t>
            </w:r>
          </w:p>
        </w:tc>
        <w:tc>
          <w:tcPr>
            <w:tcW w:w="795" w:type="dxa"/>
            <w:tcMar>
              <w:top w:w="50" w:type="dxa"/>
              <w:left w:w="100" w:type="dxa"/>
            </w:tcMar>
            <w:vAlign w:val="center"/>
          </w:tcPr>
          <w:p w14:paraId="67AE9936"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038A268" w14:textId="77777777" w:rsidR="00725654" w:rsidRDefault="00725654" w:rsidP="00F27A98">
            <w:pPr>
              <w:spacing w:after="0"/>
              <w:ind w:left="135"/>
              <w:jc w:val="center"/>
            </w:pPr>
          </w:p>
        </w:tc>
        <w:tc>
          <w:tcPr>
            <w:tcW w:w="1590" w:type="dxa"/>
            <w:tcMar>
              <w:top w:w="50" w:type="dxa"/>
              <w:left w:w="100" w:type="dxa"/>
            </w:tcMar>
            <w:vAlign w:val="center"/>
          </w:tcPr>
          <w:p w14:paraId="07BB37F1" w14:textId="77777777" w:rsidR="00725654" w:rsidRDefault="00725654" w:rsidP="00F27A98">
            <w:pPr>
              <w:spacing w:after="0"/>
              <w:ind w:left="135"/>
              <w:jc w:val="center"/>
            </w:pPr>
          </w:p>
        </w:tc>
        <w:tc>
          <w:tcPr>
            <w:tcW w:w="1122" w:type="dxa"/>
            <w:tcMar>
              <w:top w:w="50" w:type="dxa"/>
              <w:left w:w="100" w:type="dxa"/>
            </w:tcMar>
            <w:vAlign w:val="center"/>
          </w:tcPr>
          <w:p w14:paraId="345DC8F5" w14:textId="77777777" w:rsidR="00725654" w:rsidRDefault="00725654" w:rsidP="00F27A98">
            <w:pPr>
              <w:spacing w:after="0"/>
              <w:ind w:left="135"/>
            </w:pPr>
          </w:p>
        </w:tc>
        <w:tc>
          <w:tcPr>
            <w:tcW w:w="1936" w:type="dxa"/>
            <w:tcMar>
              <w:top w:w="50" w:type="dxa"/>
              <w:left w:w="100" w:type="dxa"/>
            </w:tcMar>
            <w:vAlign w:val="center"/>
          </w:tcPr>
          <w:p w14:paraId="0CF31F85" w14:textId="77777777" w:rsidR="00725654" w:rsidRDefault="00725654" w:rsidP="00F27A98">
            <w:pPr>
              <w:spacing w:after="0"/>
              <w:ind w:left="135"/>
            </w:pPr>
          </w:p>
        </w:tc>
      </w:tr>
      <w:tr w:rsidR="00725654" w14:paraId="3DB55D75" w14:textId="77777777" w:rsidTr="00F27A98">
        <w:trPr>
          <w:trHeight w:val="144"/>
          <w:tblCellSpacing w:w="20" w:type="nil"/>
        </w:trPr>
        <w:tc>
          <w:tcPr>
            <w:tcW w:w="453" w:type="dxa"/>
            <w:tcMar>
              <w:top w:w="50" w:type="dxa"/>
              <w:left w:w="100" w:type="dxa"/>
            </w:tcMar>
            <w:vAlign w:val="center"/>
          </w:tcPr>
          <w:p w14:paraId="19F3D76D" w14:textId="77777777" w:rsidR="00725654" w:rsidRDefault="00725654" w:rsidP="00F27A98">
            <w:pPr>
              <w:spacing w:after="0"/>
            </w:pPr>
            <w:r>
              <w:rPr>
                <w:rFonts w:ascii="Times New Roman" w:hAnsi="Times New Roman"/>
                <w:color w:val="000000"/>
                <w:sz w:val="24"/>
              </w:rPr>
              <w:t>57</w:t>
            </w:r>
          </w:p>
        </w:tc>
        <w:tc>
          <w:tcPr>
            <w:tcW w:w="3344" w:type="dxa"/>
            <w:tcMar>
              <w:top w:w="50" w:type="dxa"/>
              <w:left w:w="100" w:type="dxa"/>
            </w:tcMar>
            <w:vAlign w:val="center"/>
          </w:tcPr>
          <w:p w14:paraId="3A9C3349"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Закрепление написания строчной и заглавной букв Г, г</w:t>
            </w:r>
          </w:p>
        </w:tc>
        <w:tc>
          <w:tcPr>
            <w:tcW w:w="795" w:type="dxa"/>
            <w:tcMar>
              <w:top w:w="50" w:type="dxa"/>
              <w:left w:w="100" w:type="dxa"/>
            </w:tcMar>
            <w:vAlign w:val="center"/>
          </w:tcPr>
          <w:p w14:paraId="15684453"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C11DE98" w14:textId="77777777" w:rsidR="00725654" w:rsidRDefault="00725654" w:rsidP="00F27A98">
            <w:pPr>
              <w:spacing w:after="0"/>
              <w:ind w:left="135"/>
              <w:jc w:val="center"/>
            </w:pPr>
          </w:p>
        </w:tc>
        <w:tc>
          <w:tcPr>
            <w:tcW w:w="1590" w:type="dxa"/>
            <w:tcMar>
              <w:top w:w="50" w:type="dxa"/>
              <w:left w:w="100" w:type="dxa"/>
            </w:tcMar>
            <w:vAlign w:val="center"/>
          </w:tcPr>
          <w:p w14:paraId="34956122" w14:textId="77777777" w:rsidR="00725654" w:rsidRDefault="00725654" w:rsidP="00F27A98">
            <w:pPr>
              <w:spacing w:after="0"/>
              <w:ind w:left="135"/>
              <w:jc w:val="center"/>
            </w:pPr>
          </w:p>
        </w:tc>
        <w:tc>
          <w:tcPr>
            <w:tcW w:w="1122" w:type="dxa"/>
            <w:tcMar>
              <w:top w:w="50" w:type="dxa"/>
              <w:left w:w="100" w:type="dxa"/>
            </w:tcMar>
            <w:vAlign w:val="center"/>
          </w:tcPr>
          <w:p w14:paraId="61BC2F1D" w14:textId="77777777" w:rsidR="00725654" w:rsidRDefault="00725654" w:rsidP="00F27A98">
            <w:pPr>
              <w:spacing w:after="0"/>
              <w:ind w:left="135"/>
            </w:pPr>
          </w:p>
        </w:tc>
        <w:tc>
          <w:tcPr>
            <w:tcW w:w="1936" w:type="dxa"/>
            <w:tcMar>
              <w:top w:w="50" w:type="dxa"/>
              <w:left w:w="100" w:type="dxa"/>
            </w:tcMar>
            <w:vAlign w:val="center"/>
          </w:tcPr>
          <w:p w14:paraId="0B685C9B" w14:textId="77777777" w:rsidR="00725654" w:rsidRDefault="00725654" w:rsidP="00F27A98">
            <w:pPr>
              <w:spacing w:after="0"/>
              <w:ind w:left="135"/>
            </w:pPr>
          </w:p>
        </w:tc>
      </w:tr>
      <w:tr w:rsidR="00725654" w14:paraId="094F55D2" w14:textId="77777777" w:rsidTr="00F27A98">
        <w:trPr>
          <w:trHeight w:val="144"/>
          <w:tblCellSpacing w:w="20" w:type="nil"/>
        </w:trPr>
        <w:tc>
          <w:tcPr>
            <w:tcW w:w="453" w:type="dxa"/>
            <w:tcMar>
              <w:top w:w="50" w:type="dxa"/>
              <w:left w:w="100" w:type="dxa"/>
            </w:tcMar>
            <w:vAlign w:val="center"/>
          </w:tcPr>
          <w:p w14:paraId="71CF1F5A" w14:textId="77777777" w:rsidR="00725654" w:rsidRDefault="00725654" w:rsidP="00F27A98">
            <w:pPr>
              <w:spacing w:after="0"/>
            </w:pPr>
            <w:r>
              <w:rPr>
                <w:rFonts w:ascii="Times New Roman" w:hAnsi="Times New Roman"/>
                <w:color w:val="000000"/>
                <w:sz w:val="24"/>
              </w:rPr>
              <w:lastRenderedPageBreak/>
              <w:t>58</w:t>
            </w:r>
          </w:p>
        </w:tc>
        <w:tc>
          <w:tcPr>
            <w:tcW w:w="3344" w:type="dxa"/>
            <w:tcMar>
              <w:top w:w="50" w:type="dxa"/>
              <w:left w:w="100" w:type="dxa"/>
            </w:tcMar>
            <w:vAlign w:val="center"/>
          </w:tcPr>
          <w:p w14:paraId="31F2B555"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Письмо строчной и заглавной букв К, к</w:t>
            </w:r>
          </w:p>
        </w:tc>
        <w:tc>
          <w:tcPr>
            <w:tcW w:w="795" w:type="dxa"/>
            <w:tcMar>
              <w:top w:w="50" w:type="dxa"/>
              <w:left w:w="100" w:type="dxa"/>
            </w:tcMar>
            <w:vAlign w:val="center"/>
          </w:tcPr>
          <w:p w14:paraId="47235E9C"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2F1739E" w14:textId="77777777" w:rsidR="00725654" w:rsidRDefault="00725654" w:rsidP="00F27A98">
            <w:pPr>
              <w:spacing w:after="0"/>
              <w:ind w:left="135"/>
              <w:jc w:val="center"/>
            </w:pPr>
          </w:p>
        </w:tc>
        <w:tc>
          <w:tcPr>
            <w:tcW w:w="1590" w:type="dxa"/>
            <w:tcMar>
              <w:top w:w="50" w:type="dxa"/>
              <w:left w:w="100" w:type="dxa"/>
            </w:tcMar>
            <w:vAlign w:val="center"/>
          </w:tcPr>
          <w:p w14:paraId="73ED5248" w14:textId="77777777" w:rsidR="00725654" w:rsidRDefault="00725654" w:rsidP="00F27A98">
            <w:pPr>
              <w:spacing w:after="0"/>
              <w:ind w:left="135"/>
              <w:jc w:val="center"/>
            </w:pPr>
          </w:p>
        </w:tc>
        <w:tc>
          <w:tcPr>
            <w:tcW w:w="1122" w:type="dxa"/>
            <w:tcMar>
              <w:top w:w="50" w:type="dxa"/>
              <w:left w:w="100" w:type="dxa"/>
            </w:tcMar>
            <w:vAlign w:val="center"/>
          </w:tcPr>
          <w:p w14:paraId="727A84D8" w14:textId="77777777" w:rsidR="00725654" w:rsidRDefault="00725654" w:rsidP="00F27A98">
            <w:pPr>
              <w:spacing w:after="0"/>
              <w:ind w:left="135"/>
            </w:pPr>
          </w:p>
        </w:tc>
        <w:tc>
          <w:tcPr>
            <w:tcW w:w="1936" w:type="dxa"/>
            <w:tcMar>
              <w:top w:w="50" w:type="dxa"/>
              <w:left w:w="100" w:type="dxa"/>
            </w:tcMar>
            <w:vAlign w:val="center"/>
          </w:tcPr>
          <w:p w14:paraId="614759DD" w14:textId="77777777" w:rsidR="00725654" w:rsidRDefault="00725654" w:rsidP="00F27A98">
            <w:pPr>
              <w:spacing w:after="0"/>
              <w:ind w:left="135"/>
            </w:pPr>
          </w:p>
        </w:tc>
      </w:tr>
      <w:tr w:rsidR="00725654" w14:paraId="6C356618" w14:textId="77777777" w:rsidTr="00F27A98">
        <w:trPr>
          <w:trHeight w:val="144"/>
          <w:tblCellSpacing w:w="20" w:type="nil"/>
        </w:trPr>
        <w:tc>
          <w:tcPr>
            <w:tcW w:w="453" w:type="dxa"/>
            <w:tcMar>
              <w:top w:w="50" w:type="dxa"/>
              <w:left w:w="100" w:type="dxa"/>
            </w:tcMar>
            <w:vAlign w:val="center"/>
          </w:tcPr>
          <w:p w14:paraId="439C074C" w14:textId="77777777" w:rsidR="00725654" w:rsidRDefault="00725654" w:rsidP="00F27A98">
            <w:pPr>
              <w:spacing w:after="0"/>
            </w:pPr>
            <w:r>
              <w:rPr>
                <w:rFonts w:ascii="Times New Roman" w:hAnsi="Times New Roman"/>
                <w:color w:val="000000"/>
                <w:sz w:val="24"/>
              </w:rPr>
              <w:t>59</w:t>
            </w:r>
          </w:p>
        </w:tc>
        <w:tc>
          <w:tcPr>
            <w:tcW w:w="3344" w:type="dxa"/>
            <w:tcMar>
              <w:top w:w="50" w:type="dxa"/>
              <w:left w:w="100" w:type="dxa"/>
            </w:tcMar>
            <w:vAlign w:val="center"/>
          </w:tcPr>
          <w:p w14:paraId="53D0B651"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Закрепление написания строчной и заглавной букв К, к</w:t>
            </w:r>
          </w:p>
        </w:tc>
        <w:tc>
          <w:tcPr>
            <w:tcW w:w="795" w:type="dxa"/>
            <w:tcMar>
              <w:top w:w="50" w:type="dxa"/>
              <w:left w:w="100" w:type="dxa"/>
            </w:tcMar>
            <w:vAlign w:val="center"/>
          </w:tcPr>
          <w:p w14:paraId="08EF14C0"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6FBBCA0" w14:textId="77777777" w:rsidR="00725654" w:rsidRDefault="00725654" w:rsidP="00F27A98">
            <w:pPr>
              <w:spacing w:after="0"/>
              <w:ind w:left="135"/>
              <w:jc w:val="center"/>
            </w:pPr>
          </w:p>
        </w:tc>
        <w:tc>
          <w:tcPr>
            <w:tcW w:w="1590" w:type="dxa"/>
            <w:tcMar>
              <w:top w:w="50" w:type="dxa"/>
              <w:left w:w="100" w:type="dxa"/>
            </w:tcMar>
            <w:vAlign w:val="center"/>
          </w:tcPr>
          <w:p w14:paraId="12802CC8" w14:textId="77777777" w:rsidR="00725654" w:rsidRDefault="00725654" w:rsidP="00F27A98">
            <w:pPr>
              <w:spacing w:after="0"/>
              <w:ind w:left="135"/>
              <w:jc w:val="center"/>
            </w:pPr>
          </w:p>
        </w:tc>
        <w:tc>
          <w:tcPr>
            <w:tcW w:w="1122" w:type="dxa"/>
            <w:tcMar>
              <w:top w:w="50" w:type="dxa"/>
              <w:left w:w="100" w:type="dxa"/>
            </w:tcMar>
            <w:vAlign w:val="center"/>
          </w:tcPr>
          <w:p w14:paraId="5A42A249" w14:textId="77777777" w:rsidR="00725654" w:rsidRDefault="00725654" w:rsidP="00F27A98">
            <w:pPr>
              <w:spacing w:after="0"/>
              <w:ind w:left="135"/>
            </w:pPr>
          </w:p>
        </w:tc>
        <w:tc>
          <w:tcPr>
            <w:tcW w:w="1936" w:type="dxa"/>
            <w:tcMar>
              <w:top w:w="50" w:type="dxa"/>
              <w:left w:w="100" w:type="dxa"/>
            </w:tcMar>
            <w:vAlign w:val="center"/>
          </w:tcPr>
          <w:p w14:paraId="4958BC1C" w14:textId="77777777" w:rsidR="00725654" w:rsidRDefault="00725654" w:rsidP="00F27A98">
            <w:pPr>
              <w:spacing w:after="0"/>
              <w:ind w:left="135"/>
            </w:pPr>
          </w:p>
        </w:tc>
      </w:tr>
      <w:tr w:rsidR="00725654" w14:paraId="4E49C87B" w14:textId="77777777" w:rsidTr="00F27A98">
        <w:trPr>
          <w:trHeight w:val="144"/>
          <w:tblCellSpacing w:w="20" w:type="nil"/>
        </w:trPr>
        <w:tc>
          <w:tcPr>
            <w:tcW w:w="453" w:type="dxa"/>
            <w:tcMar>
              <w:top w:w="50" w:type="dxa"/>
              <w:left w:w="100" w:type="dxa"/>
            </w:tcMar>
            <w:vAlign w:val="center"/>
          </w:tcPr>
          <w:p w14:paraId="579AA473" w14:textId="77777777" w:rsidR="00725654" w:rsidRDefault="00725654" w:rsidP="00F27A98">
            <w:pPr>
              <w:spacing w:after="0"/>
            </w:pPr>
            <w:r>
              <w:rPr>
                <w:rFonts w:ascii="Times New Roman" w:hAnsi="Times New Roman"/>
                <w:color w:val="000000"/>
                <w:sz w:val="24"/>
              </w:rPr>
              <w:t>60</w:t>
            </w:r>
          </w:p>
        </w:tc>
        <w:tc>
          <w:tcPr>
            <w:tcW w:w="3344" w:type="dxa"/>
            <w:tcMar>
              <w:top w:w="50" w:type="dxa"/>
              <w:left w:w="100" w:type="dxa"/>
            </w:tcMar>
            <w:vAlign w:val="center"/>
          </w:tcPr>
          <w:p w14:paraId="62A3A1D2"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Подбор слов, соответствующих заданной модели</w:t>
            </w:r>
          </w:p>
        </w:tc>
        <w:tc>
          <w:tcPr>
            <w:tcW w:w="795" w:type="dxa"/>
            <w:tcMar>
              <w:top w:w="50" w:type="dxa"/>
              <w:left w:w="100" w:type="dxa"/>
            </w:tcMar>
            <w:vAlign w:val="center"/>
          </w:tcPr>
          <w:p w14:paraId="3A83F185"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2D55B4C" w14:textId="77777777" w:rsidR="00725654" w:rsidRDefault="00725654" w:rsidP="00F27A98">
            <w:pPr>
              <w:spacing w:after="0"/>
              <w:ind w:left="135"/>
              <w:jc w:val="center"/>
            </w:pPr>
          </w:p>
        </w:tc>
        <w:tc>
          <w:tcPr>
            <w:tcW w:w="1590" w:type="dxa"/>
            <w:tcMar>
              <w:top w:w="50" w:type="dxa"/>
              <w:left w:w="100" w:type="dxa"/>
            </w:tcMar>
            <w:vAlign w:val="center"/>
          </w:tcPr>
          <w:p w14:paraId="7E1C6698" w14:textId="77777777" w:rsidR="00725654" w:rsidRDefault="00725654" w:rsidP="00F27A98">
            <w:pPr>
              <w:spacing w:after="0"/>
              <w:ind w:left="135"/>
              <w:jc w:val="center"/>
            </w:pPr>
          </w:p>
        </w:tc>
        <w:tc>
          <w:tcPr>
            <w:tcW w:w="1122" w:type="dxa"/>
            <w:tcMar>
              <w:top w:w="50" w:type="dxa"/>
              <w:left w:w="100" w:type="dxa"/>
            </w:tcMar>
            <w:vAlign w:val="center"/>
          </w:tcPr>
          <w:p w14:paraId="2298DC51" w14:textId="77777777" w:rsidR="00725654" w:rsidRDefault="00725654" w:rsidP="00F27A98">
            <w:pPr>
              <w:spacing w:after="0"/>
              <w:ind w:left="135"/>
            </w:pPr>
          </w:p>
        </w:tc>
        <w:tc>
          <w:tcPr>
            <w:tcW w:w="1936" w:type="dxa"/>
            <w:tcMar>
              <w:top w:w="50" w:type="dxa"/>
              <w:left w:w="100" w:type="dxa"/>
            </w:tcMar>
            <w:vAlign w:val="center"/>
          </w:tcPr>
          <w:p w14:paraId="5D48D615" w14:textId="77777777" w:rsidR="00725654" w:rsidRDefault="00725654" w:rsidP="00F27A98">
            <w:pPr>
              <w:spacing w:after="0"/>
              <w:ind w:left="135"/>
            </w:pPr>
          </w:p>
        </w:tc>
      </w:tr>
      <w:tr w:rsidR="00725654" w14:paraId="46582140" w14:textId="77777777" w:rsidTr="00F27A98">
        <w:trPr>
          <w:trHeight w:val="144"/>
          <w:tblCellSpacing w:w="20" w:type="nil"/>
        </w:trPr>
        <w:tc>
          <w:tcPr>
            <w:tcW w:w="453" w:type="dxa"/>
            <w:tcMar>
              <w:top w:w="50" w:type="dxa"/>
              <w:left w:w="100" w:type="dxa"/>
            </w:tcMar>
            <w:vAlign w:val="center"/>
          </w:tcPr>
          <w:p w14:paraId="7F9D0340" w14:textId="77777777" w:rsidR="00725654" w:rsidRDefault="00725654" w:rsidP="00F27A98">
            <w:pPr>
              <w:spacing w:after="0"/>
            </w:pPr>
            <w:r>
              <w:rPr>
                <w:rFonts w:ascii="Times New Roman" w:hAnsi="Times New Roman"/>
                <w:color w:val="000000"/>
                <w:sz w:val="24"/>
              </w:rPr>
              <w:t>61</w:t>
            </w:r>
          </w:p>
        </w:tc>
        <w:tc>
          <w:tcPr>
            <w:tcW w:w="3344" w:type="dxa"/>
            <w:tcMar>
              <w:top w:w="50" w:type="dxa"/>
              <w:left w:w="100" w:type="dxa"/>
            </w:tcMar>
            <w:vAlign w:val="center"/>
          </w:tcPr>
          <w:p w14:paraId="4592B605"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Письмо строчной и заглавной букв З, з</w:t>
            </w:r>
          </w:p>
        </w:tc>
        <w:tc>
          <w:tcPr>
            <w:tcW w:w="795" w:type="dxa"/>
            <w:tcMar>
              <w:top w:w="50" w:type="dxa"/>
              <w:left w:w="100" w:type="dxa"/>
            </w:tcMar>
            <w:vAlign w:val="center"/>
          </w:tcPr>
          <w:p w14:paraId="285DBCC1"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F1EF0E9" w14:textId="77777777" w:rsidR="00725654" w:rsidRDefault="00725654" w:rsidP="00F27A98">
            <w:pPr>
              <w:spacing w:after="0"/>
              <w:ind w:left="135"/>
              <w:jc w:val="center"/>
            </w:pPr>
          </w:p>
        </w:tc>
        <w:tc>
          <w:tcPr>
            <w:tcW w:w="1590" w:type="dxa"/>
            <w:tcMar>
              <w:top w:w="50" w:type="dxa"/>
              <w:left w:w="100" w:type="dxa"/>
            </w:tcMar>
            <w:vAlign w:val="center"/>
          </w:tcPr>
          <w:p w14:paraId="510CE858" w14:textId="77777777" w:rsidR="00725654" w:rsidRDefault="00725654" w:rsidP="00F27A98">
            <w:pPr>
              <w:spacing w:after="0"/>
              <w:ind w:left="135"/>
              <w:jc w:val="center"/>
            </w:pPr>
          </w:p>
        </w:tc>
        <w:tc>
          <w:tcPr>
            <w:tcW w:w="1122" w:type="dxa"/>
            <w:tcMar>
              <w:top w:w="50" w:type="dxa"/>
              <w:left w:w="100" w:type="dxa"/>
            </w:tcMar>
            <w:vAlign w:val="center"/>
          </w:tcPr>
          <w:p w14:paraId="773A5FAB" w14:textId="77777777" w:rsidR="00725654" w:rsidRDefault="00725654" w:rsidP="00F27A98">
            <w:pPr>
              <w:spacing w:after="0"/>
              <w:ind w:left="135"/>
            </w:pPr>
          </w:p>
        </w:tc>
        <w:tc>
          <w:tcPr>
            <w:tcW w:w="1936" w:type="dxa"/>
            <w:tcMar>
              <w:top w:w="50" w:type="dxa"/>
              <w:left w:w="100" w:type="dxa"/>
            </w:tcMar>
            <w:vAlign w:val="center"/>
          </w:tcPr>
          <w:p w14:paraId="15750BF3" w14:textId="77777777" w:rsidR="00725654" w:rsidRDefault="00725654" w:rsidP="00F27A98">
            <w:pPr>
              <w:spacing w:after="0"/>
              <w:ind w:left="135"/>
            </w:pPr>
          </w:p>
        </w:tc>
      </w:tr>
      <w:tr w:rsidR="00725654" w14:paraId="17968DAD" w14:textId="77777777" w:rsidTr="00F27A98">
        <w:trPr>
          <w:trHeight w:val="144"/>
          <w:tblCellSpacing w:w="20" w:type="nil"/>
        </w:trPr>
        <w:tc>
          <w:tcPr>
            <w:tcW w:w="453" w:type="dxa"/>
            <w:tcMar>
              <w:top w:w="50" w:type="dxa"/>
              <w:left w:w="100" w:type="dxa"/>
            </w:tcMar>
            <w:vAlign w:val="center"/>
          </w:tcPr>
          <w:p w14:paraId="3E006207" w14:textId="77777777" w:rsidR="00725654" w:rsidRDefault="00725654" w:rsidP="00F27A98">
            <w:pPr>
              <w:spacing w:after="0"/>
            </w:pPr>
            <w:r>
              <w:rPr>
                <w:rFonts w:ascii="Times New Roman" w:hAnsi="Times New Roman"/>
                <w:color w:val="000000"/>
                <w:sz w:val="24"/>
              </w:rPr>
              <w:t>62</w:t>
            </w:r>
          </w:p>
        </w:tc>
        <w:tc>
          <w:tcPr>
            <w:tcW w:w="3344" w:type="dxa"/>
            <w:tcMar>
              <w:top w:w="50" w:type="dxa"/>
              <w:left w:w="100" w:type="dxa"/>
            </w:tcMar>
            <w:vAlign w:val="center"/>
          </w:tcPr>
          <w:p w14:paraId="2FBD6EDA"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Закрепление написания строчной и заглавной букв З, з</w:t>
            </w:r>
          </w:p>
        </w:tc>
        <w:tc>
          <w:tcPr>
            <w:tcW w:w="795" w:type="dxa"/>
            <w:tcMar>
              <w:top w:w="50" w:type="dxa"/>
              <w:left w:w="100" w:type="dxa"/>
            </w:tcMar>
            <w:vAlign w:val="center"/>
          </w:tcPr>
          <w:p w14:paraId="11525F8A"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027E968" w14:textId="77777777" w:rsidR="00725654" w:rsidRDefault="00725654" w:rsidP="00F27A98">
            <w:pPr>
              <w:spacing w:after="0"/>
              <w:ind w:left="135"/>
              <w:jc w:val="center"/>
            </w:pPr>
          </w:p>
        </w:tc>
        <w:tc>
          <w:tcPr>
            <w:tcW w:w="1590" w:type="dxa"/>
            <w:tcMar>
              <w:top w:w="50" w:type="dxa"/>
              <w:left w:w="100" w:type="dxa"/>
            </w:tcMar>
            <w:vAlign w:val="center"/>
          </w:tcPr>
          <w:p w14:paraId="3631FE11" w14:textId="77777777" w:rsidR="00725654" w:rsidRDefault="00725654" w:rsidP="00F27A98">
            <w:pPr>
              <w:spacing w:after="0"/>
              <w:ind w:left="135"/>
              <w:jc w:val="center"/>
            </w:pPr>
          </w:p>
        </w:tc>
        <w:tc>
          <w:tcPr>
            <w:tcW w:w="1122" w:type="dxa"/>
            <w:tcMar>
              <w:top w:w="50" w:type="dxa"/>
              <w:left w:w="100" w:type="dxa"/>
            </w:tcMar>
            <w:vAlign w:val="center"/>
          </w:tcPr>
          <w:p w14:paraId="36ECB05D" w14:textId="77777777" w:rsidR="00725654" w:rsidRDefault="00725654" w:rsidP="00F27A98">
            <w:pPr>
              <w:spacing w:after="0"/>
              <w:ind w:left="135"/>
            </w:pPr>
          </w:p>
        </w:tc>
        <w:tc>
          <w:tcPr>
            <w:tcW w:w="1936" w:type="dxa"/>
            <w:tcMar>
              <w:top w:w="50" w:type="dxa"/>
              <w:left w:w="100" w:type="dxa"/>
            </w:tcMar>
            <w:vAlign w:val="center"/>
          </w:tcPr>
          <w:p w14:paraId="31369FA0" w14:textId="77777777" w:rsidR="00725654" w:rsidRDefault="00725654" w:rsidP="00F27A98">
            <w:pPr>
              <w:spacing w:after="0"/>
              <w:ind w:left="135"/>
            </w:pPr>
          </w:p>
        </w:tc>
      </w:tr>
      <w:tr w:rsidR="00725654" w14:paraId="6AFFCED5" w14:textId="77777777" w:rsidTr="00F27A98">
        <w:trPr>
          <w:trHeight w:val="144"/>
          <w:tblCellSpacing w:w="20" w:type="nil"/>
        </w:trPr>
        <w:tc>
          <w:tcPr>
            <w:tcW w:w="453" w:type="dxa"/>
            <w:tcMar>
              <w:top w:w="50" w:type="dxa"/>
              <w:left w:w="100" w:type="dxa"/>
            </w:tcMar>
            <w:vAlign w:val="center"/>
          </w:tcPr>
          <w:p w14:paraId="05C5E371" w14:textId="77777777" w:rsidR="00725654" w:rsidRDefault="00725654" w:rsidP="00F27A98">
            <w:pPr>
              <w:spacing w:after="0"/>
            </w:pPr>
            <w:r>
              <w:rPr>
                <w:rFonts w:ascii="Times New Roman" w:hAnsi="Times New Roman"/>
                <w:color w:val="000000"/>
                <w:sz w:val="24"/>
              </w:rPr>
              <w:t>63</w:t>
            </w:r>
          </w:p>
        </w:tc>
        <w:tc>
          <w:tcPr>
            <w:tcW w:w="3344" w:type="dxa"/>
            <w:tcMar>
              <w:top w:w="50" w:type="dxa"/>
              <w:left w:w="100" w:type="dxa"/>
            </w:tcMar>
            <w:vAlign w:val="center"/>
          </w:tcPr>
          <w:p w14:paraId="13B3255E"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Письмо строчной и заглавной букв С, с</w:t>
            </w:r>
          </w:p>
        </w:tc>
        <w:tc>
          <w:tcPr>
            <w:tcW w:w="795" w:type="dxa"/>
            <w:tcMar>
              <w:top w:w="50" w:type="dxa"/>
              <w:left w:w="100" w:type="dxa"/>
            </w:tcMar>
            <w:vAlign w:val="center"/>
          </w:tcPr>
          <w:p w14:paraId="5AAD4D48"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57A9D98" w14:textId="77777777" w:rsidR="00725654" w:rsidRDefault="00725654" w:rsidP="00F27A98">
            <w:pPr>
              <w:spacing w:after="0"/>
              <w:ind w:left="135"/>
              <w:jc w:val="center"/>
            </w:pPr>
          </w:p>
        </w:tc>
        <w:tc>
          <w:tcPr>
            <w:tcW w:w="1590" w:type="dxa"/>
            <w:tcMar>
              <w:top w:w="50" w:type="dxa"/>
              <w:left w:w="100" w:type="dxa"/>
            </w:tcMar>
            <w:vAlign w:val="center"/>
          </w:tcPr>
          <w:p w14:paraId="0BFCB347" w14:textId="77777777" w:rsidR="00725654" w:rsidRDefault="00725654" w:rsidP="00F27A98">
            <w:pPr>
              <w:spacing w:after="0"/>
              <w:ind w:left="135"/>
              <w:jc w:val="center"/>
            </w:pPr>
          </w:p>
        </w:tc>
        <w:tc>
          <w:tcPr>
            <w:tcW w:w="1122" w:type="dxa"/>
            <w:tcMar>
              <w:top w:w="50" w:type="dxa"/>
              <w:left w:w="100" w:type="dxa"/>
            </w:tcMar>
            <w:vAlign w:val="center"/>
          </w:tcPr>
          <w:p w14:paraId="78766336" w14:textId="77777777" w:rsidR="00725654" w:rsidRDefault="00725654" w:rsidP="00F27A98">
            <w:pPr>
              <w:spacing w:after="0"/>
              <w:ind w:left="135"/>
            </w:pPr>
          </w:p>
        </w:tc>
        <w:tc>
          <w:tcPr>
            <w:tcW w:w="1936" w:type="dxa"/>
            <w:tcMar>
              <w:top w:w="50" w:type="dxa"/>
              <w:left w:w="100" w:type="dxa"/>
            </w:tcMar>
            <w:vAlign w:val="center"/>
          </w:tcPr>
          <w:p w14:paraId="70C90633" w14:textId="77777777" w:rsidR="00725654" w:rsidRDefault="00725654" w:rsidP="00F27A98">
            <w:pPr>
              <w:spacing w:after="0"/>
              <w:ind w:left="135"/>
            </w:pPr>
          </w:p>
        </w:tc>
      </w:tr>
      <w:tr w:rsidR="00725654" w14:paraId="7E805FCB" w14:textId="77777777" w:rsidTr="00F27A98">
        <w:trPr>
          <w:trHeight w:val="144"/>
          <w:tblCellSpacing w:w="20" w:type="nil"/>
        </w:trPr>
        <w:tc>
          <w:tcPr>
            <w:tcW w:w="453" w:type="dxa"/>
            <w:tcMar>
              <w:top w:w="50" w:type="dxa"/>
              <w:left w:w="100" w:type="dxa"/>
            </w:tcMar>
            <w:vAlign w:val="center"/>
          </w:tcPr>
          <w:p w14:paraId="72AEA867" w14:textId="77777777" w:rsidR="00725654" w:rsidRDefault="00725654" w:rsidP="00F27A98">
            <w:pPr>
              <w:spacing w:after="0"/>
            </w:pPr>
            <w:r>
              <w:rPr>
                <w:rFonts w:ascii="Times New Roman" w:hAnsi="Times New Roman"/>
                <w:color w:val="000000"/>
                <w:sz w:val="24"/>
              </w:rPr>
              <w:t>64</w:t>
            </w:r>
          </w:p>
        </w:tc>
        <w:tc>
          <w:tcPr>
            <w:tcW w:w="3344" w:type="dxa"/>
            <w:tcMar>
              <w:top w:w="50" w:type="dxa"/>
              <w:left w:w="100" w:type="dxa"/>
            </w:tcMar>
            <w:vAlign w:val="center"/>
          </w:tcPr>
          <w:p w14:paraId="317F6E55"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Закрепление написания строчной и заглавной букв С, с</w:t>
            </w:r>
          </w:p>
        </w:tc>
        <w:tc>
          <w:tcPr>
            <w:tcW w:w="795" w:type="dxa"/>
            <w:tcMar>
              <w:top w:w="50" w:type="dxa"/>
              <w:left w:w="100" w:type="dxa"/>
            </w:tcMar>
            <w:vAlign w:val="center"/>
          </w:tcPr>
          <w:p w14:paraId="00B8708D"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C27124" w14:textId="77777777" w:rsidR="00725654" w:rsidRDefault="00725654" w:rsidP="00F27A98">
            <w:pPr>
              <w:spacing w:after="0"/>
              <w:ind w:left="135"/>
              <w:jc w:val="center"/>
            </w:pPr>
          </w:p>
        </w:tc>
        <w:tc>
          <w:tcPr>
            <w:tcW w:w="1590" w:type="dxa"/>
            <w:tcMar>
              <w:top w:w="50" w:type="dxa"/>
              <w:left w:w="100" w:type="dxa"/>
            </w:tcMar>
            <w:vAlign w:val="center"/>
          </w:tcPr>
          <w:p w14:paraId="447B5A74" w14:textId="77777777" w:rsidR="00725654" w:rsidRDefault="00725654" w:rsidP="00F27A98">
            <w:pPr>
              <w:spacing w:after="0"/>
              <w:ind w:left="135"/>
              <w:jc w:val="center"/>
            </w:pPr>
          </w:p>
        </w:tc>
        <w:tc>
          <w:tcPr>
            <w:tcW w:w="1122" w:type="dxa"/>
            <w:tcMar>
              <w:top w:w="50" w:type="dxa"/>
              <w:left w:w="100" w:type="dxa"/>
            </w:tcMar>
            <w:vAlign w:val="center"/>
          </w:tcPr>
          <w:p w14:paraId="4B49FA6B" w14:textId="77777777" w:rsidR="00725654" w:rsidRDefault="00725654" w:rsidP="00F27A98">
            <w:pPr>
              <w:spacing w:after="0"/>
              <w:ind w:left="135"/>
            </w:pPr>
          </w:p>
        </w:tc>
        <w:tc>
          <w:tcPr>
            <w:tcW w:w="1936" w:type="dxa"/>
            <w:tcMar>
              <w:top w:w="50" w:type="dxa"/>
              <w:left w:w="100" w:type="dxa"/>
            </w:tcMar>
            <w:vAlign w:val="center"/>
          </w:tcPr>
          <w:p w14:paraId="7018B262" w14:textId="77777777" w:rsidR="00725654" w:rsidRDefault="00725654" w:rsidP="00F27A98">
            <w:pPr>
              <w:spacing w:after="0"/>
              <w:ind w:left="135"/>
            </w:pPr>
          </w:p>
        </w:tc>
      </w:tr>
      <w:tr w:rsidR="00725654" w14:paraId="56534BE2" w14:textId="77777777" w:rsidTr="00F27A98">
        <w:trPr>
          <w:trHeight w:val="144"/>
          <w:tblCellSpacing w:w="20" w:type="nil"/>
        </w:trPr>
        <w:tc>
          <w:tcPr>
            <w:tcW w:w="453" w:type="dxa"/>
            <w:tcMar>
              <w:top w:w="50" w:type="dxa"/>
              <w:left w:w="100" w:type="dxa"/>
            </w:tcMar>
            <w:vAlign w:val="center"/>
          </w:tcPr>
          <w:p w14:paraId="1DE7FB3D" w14:textId="77777777" w:rsidR="00725654" w:rsidRDefault="00725654" w:rsidP="00F27A98">
            <w:pPr>
              <w:spacing w:after="0"/>
            </w:pPr>
            <w:r>
              <w:rPr>
                <w:rFonts w:ascii="Times New Roman" w:hAnsi="Times New Roman"/>
                <w:color w:val="000000"/>
                <w:sz w:val="24"/>
              </w:rPr>
              <w:t>65</w:t>
            </w:r>
          </w:p>
        </w:tc>
        <w:tc>
          <w:tcPr>
            <w:tcW w:w="3344" w:type="dxa"/>
            <w:tcMar>
              <w:top w:w="50" w:type="dxa"/>
              <w:left w:w="100" w:type="dxa"/>
            </w:tcMar>
            <w:vAlign w:val="center"/>
          </w:tcPr>
          <w:p w14:paraId="679E1CD0"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Особенность согласных звуков, обозначаемых изучаемыми буквами: парные по звонкости-глухости согласные</w:t>
            </w:r>
          </w:p>
        </w:tc>
        <w:tc>
          <w:tcPr>
            <w:tcW w:w="795" w:type="dxa"/>
            <w:tcMar>
              <w:top w:w="50" w:type="dxa"/>
              <w:left w:w="100" w:type="dxa"/>
            </w:tcMar>
            <w:vAlign w:val="center"/>
          </w:tcPr>
          <w:p w14:paraId="37C4469B"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FD5897D" w14:textId="77777777" w:rsidR="00725654" w:rsidRDefault="00725654" w:rsidP="00F27A98">
            <w:pPr>
              <w:spacing w:after="0"/>
              <w:ind w:left="135"/>
              <w:jc w:val="center"/>
            </w:pPr>
          </w:p>
        </w:tc>
        <w:tc>
          <w:tcPr>
            <w:tcW w:w="1590" w:type="dxa"/>
            <w:tcMar>
              <w:top w:w="50" w:type="dxa"/>
              <w:left w:w="100" w:type="dxa"/>
            </w:tcMar>
            <w:vAlign w:val="center"/>
          </w:tcPr>
          <w:p w14:paraId="3E0870CE" w14:textId="77777777" w:rsidR="00725654" w:rsidRDefault="00725654" w:rsidP="00F27A98">
            <w:pPr>
              <w:spacing w:after="0"/>
              <w:ind w:left="135"/>
              <w:jc w:val="center"/>
            </w:pPr>
          </w:p>
        </w:tc>
        <w:tc>
          <w:tcPr>
            <w:tcW w:w="1122" w:type="dxa"/>
            <w:tcMar>
              <w:top w:w="50" w:type="dxa"/>
              <w:left w:w="100" w:type="dxa"/>
            </w:tcMar>
            <w:vAlign w:val="center"/>
          </w:tcPr>
          <w:p w14:paraId="64DC53FE" w14:textId="77777777" w:rsidR="00725654" w:rsidRDefault="00725654" w:rsidP="00F27A98">
            <w:pPr>
              <w:spacing w:after="0"/>
              <w:ind w:left="135"/>
            </w:pPr>
          </w:p>
        </w:tc>
        <w:tc>
          <w:tcPr>
            <w:tcW w:w="1936" w:type="dxa"/>
            <w:tcMar>
              <w:top w:w="50" w:type="dxa"/>
              <w:left w:w="100" w:type="dxa"/>
            </w:tcMar>
            <w:vAlign w:val="center"/>
          </w:tcPr>
          <w:p w14:paraId="738F2A36" w14:textId="77777777" w:rsidR="00725654" w:rsidRDefault="00725654" w:rsidP="00F27A98">
            <w:pPr>
              <w:spacing w:after="0"/>
              <w:ind w:left="135"/>
            </w:pPr>
          </w:p>
        </w:tc>
      </w:tr>
      <w:tr w:rsidR="00725654" w14:paraId="4BD22805" w14:textId="77777777" w:rsidTr="00F27A98">
        <w:trPr>
          <w:trHeight w:val="144"/>
          <w:tblCellSpacing w:w="20" w:type="nil"/>
        </w:trPr>
        <w:tc>
          <w:tcPr>
            <w:tcW w:w="453" w:type="dxa"/>
            <w:tcMar>
              <w:top w:w="50" w:type="dxa"/>
              <w:left w:w="100" w:type="dxa"/>
            </w:tcMar>
            <w:vAlign w:val="center"/>
          </w:tcPr>
          <w:p w14:paraId="5492F717" w14:textId="77777777" w:rsidR="00725654" w:rsidRDefault="00725654" w:rsidP="00F27A98">
            <w:pPr>
              <w:spacing w:after="0"/>
            </w:pPr>
            <w:r>
              <w:rPr>
                <w:rFonts w:ascii="Times New Roman" w:hAnsi="Times New Roman"/>
                <w:color w:val="000000"/>
                <w:sz w:val="24"/>
              </w:rPr>
              <w:t>66</w:t>
            </w:r>
          </w:p>
        </w:tc>
        <w:tc>
          <w:tcPr>
            <w:tcW w:w="3344" w:type="dxa"/>
            <w:tcMar>
              <w:top w:w="50" w:type="dxa"/>
              <w:left w:w="100" w:type="dxa"/>
            </w:tcMar>
            <w:vAlign w:val="center"/>
          </w:tcPr>
          <w:p w14:paraId="251E0CF7"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Письмо строчной и заглавной букв Д, д</w:t>
            </w:r>
          </w:p>
        </w:tc>
        <w:tc>
          <w:tcPr>
            <w:tcW w:w="795" w:type="dxa"/>
            <w:tcMar>
              <w:top w:w="50" w:type="dxa"/>
              <w:left w:w="100" w:type="dxa"/>
            </w:tcMar>
            <w:vAlign w:val="center"/>
          </w:tcPr>
          <w:p w14:paraId="0CE430E2"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933F6B7" w14:textId="77777777" w:rsidR="00725654" w:rsidRDefault="00725654" w:rsidP="00F27A98">
            <w:pPr>
              <w:spacing w:after="0"/>
              <w:ind w:left="135"/>
              <w:jc w:val="center"/>
            </w:pPr>
          </w:p>
        </w:tc>
        <w:tc>
          <w:tcPr>
            <w:tcW w:w="1590" w:type="dxa"/>
            <w:tcMar>
              <w:top w:w="50" w:type="dxa"/>
              <w:left w:w="100" w:type="dxa"/>
            </w:tcMar>
            <w:vAlign w:val="center"/>
          </w:tcPr>
          <w:p w14:paraId="498C8F31" w14:textId="77777777" w:rsidR="00725654" w:rsidRDefault="00725654" w:rsidP="00F27A98">
            <w:pPr>
              <w:spacing w:after="0"/>
              <w:ind w:left="135"/>
              <w:jc w:val="center"/>
            </w:pPr>
          </w:p>
        </w:tc>
        <w:tc>
          <w:tcPr>
            <w:tcW w:w="1122" w:type="dxa"/>
            <w:tcMar>
              <w:top w:w="50" w:type="dxa"/>
              <w:left w:w="100" w:type="dxa"/>
            </w:tcMar>
            <w:vAlign w:val="center"/>
          </w:tcPr>
          <w:p w14:paraId="305E13EF" w14:textId="77777777" w:rsidR="00725654" w:rsidRDefault="00725654" w:rsidP="00F27A98">
            <w:pPr>
              <w:spacing w:after="0"/>
              <w:ind w:left="135"/>
            </w:pPr>
          </w:p>
        </w:tc>
        <w:tc>
          <w:tcPr>
            <w:tcW w:w="1936" w:type="dxa"/>
            <w:tcMar>
              <w:top w:w="50" w:type="dxa"/>
              <w:left w:w="100" w:type="dxa"/>
            </w:tcMar>
            <w:vAlign w:val="center"/>
          </w:tcPr>
          <w:p w14:paraId="242F7617" w14:textId="77777777" w:rsidR="00725654" w:rsidRDefault="00725654" w:rsidP="00F27A98">
            <w:pPr>
              <w:spacing w:after="0"/>
              <w:ind w:left="135"/>
            </w:pPr>
          </w:p>
        </w:tc>
      </w:tr>
      <w:tr w:rsidR="00725654" w14:paraId="6E4E4D19" w14:textId="77777777" w:rsidTr="00F27A98">
        <w:trPr>
          <w:trHeight w:val="144"/>
          <w:tblCellSpacing w:w="20" w:type="nil"/>
        </w:trPr>
        <w:tc>
          <w:tcPr>
            <w:tcW w:w="453" w:type="dxa"/>
            <w:tcMar>
              <w:top w:w="50" w:type="dxa"/>
              <w:left w:w="100" w:type="dxa"/>
            </w:tcMar>
            <w:vAlign w:val="center"/>
          </w:tcPr>
          <w:p w14:paraId="58563596" w14:textId="77777777" w:rsidR="00725654" w:rsidRDefault="00725654" w:rsidP="00F27A98">
            <w:pPr>
              <w:spacing w:after="0"/>
            </w:pPr>
            <w:r>
              <w:rPr>
                <w:rFonts w:ascii="Times New Roman" w:hAnsi="Times New Roman"/>
                <w:color w:val="000000"/>
                <w:sz w:val="24"/>
              </w:rPr>
              <w:t>67</w:t>
            </w:r>
          </w:p>
        </w:tc>
        <w:tc>
          <w:tcPr>
            <w:tcW w:w="3344" w:type="dxa"/>
            <w:tcMar>
              <w:top w:w="50" w:type="dxa"/>
              <w:left w:w="100" w:type="dxa"/>
            </w:tcMar>
            <w:vAlign w:val="center"/>
          </w:tcPr>
          <w:p w14:paraId="7E52994D"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Закрепление написания строчной и заглавной букв Д, д</w:t>
            </w:r>
          </w:p>
        </w:tc>
        <w:tc>
          <w:tcPr>
            <w:tcW w:w="795" w:type="dxa"/>
            <w:tcMar>
              <w:top w:w="50" w:type="dxa"/>
              <w:left w:w="100" w:type="dxa"/>
            </w:tcMar>
            <w:vAlign w:val="center"/>
          </w:tcPr>
          <w:p w14:paraId="41D008B2"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4EA79E4" w14:textId="77777777" w:rsidR="00725654" w:rsidRDefault="00725654" w:rsidP="00F27A98">
            <w:pPr>
              <w:spacing w:after="0"/>
              <w:ind w:left="135"/>
              <w:jc w:val="center"/>
            </w:pPr>
          </w:p>
        </w:tc>
        <w:tc>
          <w:tcPr>
            <w:tcW w:w="1590" w:type="dxa"/>
            <w:tcMar>
              <w:top w:w="50" w:type="dxa"/>
              <w:left w:w="100" w:type="dxa"/>
            </w:tcMar>
            <w:vAlign w:val="center"/>
          </w:tcPr>
          <w:p w14:paraId="125308E1" w14:textId="77777777" w:rsidR="00725654" w:rsidRDefault="00725654" w:rsidP="00F27A98">
            <w:pPr>
              <w:spacing w:after="0"/>
              <w:ind w:left="135"/>
              <w:jc w:val="center"/>
            </w:pPr>
          </w:p>
        </w:tc>
        <w:tc>
          <w:tcPr>
            <w:tcW w:w="1122" w:type="dxa"/>
            <w:tcMar>
              <w:top w:w="50" w:type="dxa"/>
              <w:left w:w="100" w:type="dxa"/>
            </w:tcMar>
            <w:vAlign w:val="center"/>
          </w:tcPr>
          <w:p w14:paraId="16886C8B" w14:textId="77777777" w:rsidR="00725654" w:rsidRDefault="00725654" w:rsidP="00F27A98">
            <w:pPr>
              <w:spacing w:after="0"/>
              <w:ind w:left="135"/>
            </w:pPr>
          </w:p>
        </w:tc>
        <w:tc>
          <w:tcPr>
            <w:tcW w:w="1936" w:type="dxa"/>
            <w:tcMar>
              <w:top w:w="50" w:type="dxa"/>
              <w:left w:w="100" w:type="dxa"/>
            </w:tcMar>
            <w:vAlign w:val="center"/>
          </w:tcPr>
          <w:p w14:paraId="0AB8CAF2" w14:textId="77777777" w:rsidR="00725654" w:rsidRDefault="00725654" w:rsidP="00F27A98">
            <w:pPr>
              <w:spacing w:after="0"/>
              <w:ind w:left="135"/>
            </w:pPr>
          </w:p>
        </w:tc>
      </w:tr>
      <w:tr w:rsidR="00725654" w14:paraId="7673F60E" w14:textId="77777777" w:rsidTr="00F27A98">
        <w:trPr>
          <w:trHeight w:val="144"/>
          <w:tblCellSpacing w:w="20" w:type="nil"/>
        </w:trPr>
        <w:tc>
          <w:tcPr>
            <w:tcW w:w="453" w:type="dxa"/>
            <w:tcMar>
              <w:top w:w="50" w:type="dxa"/>
              <w:left w:w="100" w:type="dxa"/>
            </w:tcMar>
            <w:vAlign w:val="center"/>
          </w:tcPr>
          <w:p w14:paraId="4CF0B835" w14:textId="77777777" w:rsidR="00725654" w:rsidRDefault="00725654" w:rsidP="00F27A98">
            <w:pPr>
              <w:spacing w:after="0"/>
            </w:pPr>
            <w:r>
              <w:rPr>
                <w:rFonts w:ascii="Times New Roman" w:hAnsi="Times New Roman"/>
                <w:color w:val="000000"/>
                <w:sz w:val="24"/>
              </w:rPr>
              <w:t>68</w:t>
            </w:r>
          </w:p>
        </w:tc>
        <w:tc>
          <w:tcPr>
            <w:tcW w:w="3344" w:type="dxa"/>
            <w:tcMar>
              <w:top w:w="50" w:type="dxa"/>
              <w:left w:w="100" w:type="dxa"/>
            </w:tcMar>
            <w:vAlign w:val="center"/>
          </w:tcPr>
          <w:p w14:paraId="49D7BA78"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Письмо строчной и заглавной букв Т, т</w:t>
            </w:r>
          </w:p>
        </w:tc>
        <w:tc>
          <w:tcPr>
            <w:tcW w:w="795" w:type="dxa"/>
            <w:tcMar>
              <w:top w:w="50" w:type="dxa"/>
              <w:left w:w="100" w:type="dxa"/>
            </w:tcMar>
            <w:vAlign w:val="center"/>
          </w:tcPr>
          <w:p w14:paraId="7419790A"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045609C" w14:textId="77777777" w:rsidR="00725654" w:rsidRDefault="00725654" w:rsidP="00F27A98">
            <w:pPr>
              <w:spacing w:after="0"/>
              <w:ind w:left="135"/>
              <w:jc w:val="center"/>
            </w:pPr>
          </w:p>
        </w:tc>
        <w:tc>
          <w:tcPr>
            <w:tcW w:w="1590" w:type="dxa"/>
            <w:tcMar>
              <w:top w:w="50" w:type="dxa"/>
              <w:left w:w="100" w:type="dxa"/>
            </w:tcMar>
            <w:vAlign w:val="center"/>
          </w:tcPr>
          <w:p w14:paraId="5097EA68" w14:textId="77777777" w:rsidR="00725654" w:rsidRDefault="00725654" w:rsidP="00F27A98">
            <w:pPr>
              <w:spacing w:after="0"/>
              <w:ind w:left="135"/>
              <w:jc w:val="center"/>
            </w:pPr>
          </w:p>
        </w:tc>
        <w:tc>
          <w:tcPr>
            <w:tcW w:w="1122" w:type="dxa"/>
            <w:tcMar>
              <w:top w:w="50" w:type="dxa"/>
              <w:left w:w="100" w:type="dxa"/>
            </w:tcMar>
            <w:vAlign w:val="center"/>
          </w:tcPr>
          <w:p w14:paraId="6F087849" w14:textId="77777777" w:rsidR="00725654" w:rsidRDefault="00725654" w:rsidP="00F27A98">
            <w:pPr>
              <w:spacing w:after="0"/>
              <w:ind w:left="135"/>
            </w:pPr>
          </w:p>
        </w:tc>
        <w:tc>
          <w:tcPr>
            <w:tcW w:w="1936" w:type="dxa"/>
            <w:tcMar>
              <w:top w:w="50" w:type="dxa"/>
              <w:left w:w="100" w:type="dxa"/>
            </w:tcMar>
            <w:vAlign w:val="center"/>
          </w:tcPr>
          <w:p w14:paraId="32FB86ED" w14:textId="77777777" w:rsidR="00725654" w:rsidRDefault="00725654" w:rsidP="00F27A98">
            <w:pPr>
              <w:spacing w:after="0"/>
              <w:ind w:left="135"/>
            </w:pPr>
          </w:p>
        </w:tc>
      </w:tr>
      <w:tr w:rsidR="00725654" w14:paraId="39BC29B5" w14:textId="77777777" w:rsidTr="00F27A98">
        <w:trPr>
          <w:trHeight w:val="144"/>
          <w:tblCellSpacing w:w="20" w:type="nil"/>
        </w:trPr>
        <w:tc>
          <w:tcPr>
            <w:tcW w:w="453" w:type="dxa"/>
            <w:tcMar>
              <w:top w:w="50" w:type="dxa"/>
              <w:left w:w="100" w:type="dxa"/>
            </w:tcMar>
            <w:vAlign w:val="center"/>
          </w:tcPr>
          <w:p w14:paraId="59B36D9F" w14:textId="77777777" w:rsidR="00725654" w:rsidRDefault="00725654" w:rsidP="00F27A98">
            <w:pPr>
              <w:spacing w:after="0"/>
            </w:pPr>
            <w:r>
              <w:rPr>
                <w:rFonts w:ascii="Times New Roman" w:hAnsi="Times New Roman"/>
                <w:color w:val="000000"/>
                <w:sz w:val="24"/>
              </w:rPr>
              <w:t>69</w:t>
            </w:r>
          </w:p>
        </w:tc>
        <w:tc>
          <w:tcPr>
            <w:tcW w:w="3344" w:type="dxa"/>
            <w:tcMar>
              <w:top w:w="50" w:type="dxa"/>
              <w:left w:w="100" w:type="dxa"/>
            </w:tcMar>
            <w:vAlign w:val="center"/>
          </w:tcPr>
          <w:p w14:paraId="53815463"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Закрепление написания строчной и заглавной букв Т, т</w:t>
            </w:r>
          </w:p>
        </w:tc>
        <w:tc>
          <w:tcPr>
            <w:tcW w:w="795" w:type="dxa"/>
            <w:tcMar>
              <w:top w:w="50" w:type="dxa"/>
              <w:left w:w="100" w:type="dxa"/>
            </w:tcMar>
            <w:vAlign w:val="center"/>
          </w:tcPr>
          <w:p w14:paraId="238F3BD3"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8F6C9AB" w14:textId="77777777" w:rsidR="00725654" w:rsidRDefault="00725654" w:rsidP="00F27A98">
            <w:pPr>
              <w:spacing w:after="0"/>
              <w:ind w:left="135"/>
              <w:jc w:val="center"/>
            </w:pPr>
          </w:p>
        </w:tc>
        <w:tc>
          <w:tcPr>
            <w:tcW w:w="1590" w:type="dxa"/>
            <w:tcMar>
              <w:top w:w="50" w:type="dxa"/>
              <w:left w:w="100" w:type="dxa"/>
            </w:tcMar>
            <w:vAlign w:val="center"/>
          </w:tcPr>
          <w:p w14:paraId="3EA391EB" w14:textId="77777777" w:rsidR="00725654" w:rsidRDefault="00725654" w:rsidP="00F27A98">
            <w:pPr>
              <w:spacing w:after="0"/>
              <w:ind w:left="135"/>
              <w:jc w:val="center"/>
            </w:pPr>
          </w:p>
        </w:tc>
        <w:tc>
          <w:tcPr>
            <w:tcW w:w="1122" w:type="dxa"/>
            <w:tcMar>
              <w:top w:w="50" w:type="dxa"/>
              <w:left w:w="100" w:type="dxa"/>
            </w:tcMar>
            <w:vAlign w:val="center"/>
          </w:tcPr>
          <w:p w14:paraId="2421B452" w14:textId="77777777" w:rsidR="00725654" w:rsidRDefault="00725654" w:rsidP="00F27A98">
            <w:pPr>
              <w:spacing w:after="0"/>
              <w:ind w:left="135"/>
            </w:pPr>
          </w:p>
        </w:tc>
        <w:tc>
          <w:tcPr>
            <w:tcW w:w="1936" w:type="dxa"/>
            <w:tcMar>
              <w:top w:w="50" w:type="dxa"/>
              <w:left w:w="100" w:type="dxa"/>
            </w:tcMar>
            <w:vAlign w:val="center"/>
          </w:tcPr>
          <w:p w14:paraId="3C0F805C" w14:textId="77777777" w:rsidR="00725654" w:rsidRDefault="00725654" w:rsidP="00F27A98">
            <w:pPr>
              <w:spacing w:after="0"/>
              <w:ind w:left="135"/>
            </w:pPr>
          </w:p>
        </w:tc>
      </w:tr>
      <w:tr w:rsidR="00725654" w14:paraId="7E37BED1" w14:textId="77777777" w:rsidTr="00F27A98">
        <w:trPr>
          <w:trHeight w:val="144"/>
          <w:tblCellSpacing w:w="20" w:type="nil"/>
        </w:trPr>
        <w:tc>
          <w:tcPr>
            <w:tcW w:w="453" w:type="dxa"/>
            <w:tcMar>
              <w:top w:w="50" w:type="dxa"/>
              <w:left w:w="100" w:type="dxa"/>
            </w:tcMar>
            <w:vAlign w:val="center"/>
          </w:tcPr>
          <w:p w14:paraId="0298C7E5" w14:textId="77777777" w:rsidR="00725654" w:rsidRDefault="00725654" w:rsidP="00F27A98">
            <w:pPr>
              <w:spacing w:after="0"/>
            </w:pPr>
            <w:r>
              <w:rPr>
                <w:rFonts w:ascii="Times New Roman" w:hAnsi="Times New Roman"/>
                <w:color w:val="000000"/>
                <w:sz w:val="24"/>
              </w:rPr>
              <w:t>70</w:t>
            </w:r>
          </w:p>
        </w:tc>
        <w:tc>
          <w:tcPr>
            <w:tcW w:w="3344" w:type="dxa"/>
            <w:tcMar>
              <w:top w:w="50" w:type="dxa"/>
              <w:left w:w="100" w:type="dxa"/>
            </w:tcMar>
            <w:vAlign w:val="center"/>
          </w:tcPr>
          <w:p w14:paraId="3A394614"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Тренируемся подбирать слова, соответствующие заданной модели</w:t>
            </w:r>
          </w:p>
        </w:tc>
        <w:tc>
          <w:tcPr>
            <w:tcW w:w="795" w:type="dxa"/>
            <w:tcMar>
              <w:top w:w="50" w:type="dxa"/>
              <w:left w:w="100" w:type="dxa"/>
            </w:tcMar>
            <w:vAlign w:val="center"/>
          </w:tcPr>
          <w:p w14:paraId="42423559"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1057E23" w14:textId="77777777" w:rsidR="00725654" w:rsidRDefault="00725654" w:rsidP="00F27A98">
            <w:pPr>
              <w:spacing w:after="0"/>
              <w:ind w:left="135"/>
              <w:jc w:val="center"/>
            </w:pPr>
          </w:p>
        </w:tc>
        <w:tc>
          <w:tcPr>
            <w:tcW w:w="1590" w:type="dxa"/>
            <w:tcMar>
              <w:top w:w="50" w:type="dxa"/>
              <w:left w:w="100" w:type="dxa"/>
            </w:tcMar>
            <w:vAlign w:val="center"/>
          </w:tcPr>
          <w:p w14:paraId="4AC4C048" w14:textId="77777777" w:rsidR="00725654" w:rsidRDefault="00725654" w:rsidP="00F27A98">
            <w:pPr>
              <w:spacing w:after="0"/>
              <w:ind w:left="135"/>
              <w:jc w:val="center"/>
            </w:pPr>
          </w:p>
        </w:tc>
        <w:tc>
          <w:tcPr>
            <w:tcW w:w="1122" w:type="dxa"/>
            <w:tcMar>
              <w:top w:w="50" w:type="dxa"/>
              <w:left w:w="100" w:type="dxa"/>
            </w:tcMar>
            <w:vAlign w:val="center"/>
          </w:tcPr>
          <w:p w14:paraId="79117381" w14:textId="77777777" w:rsidR="00725654" w:rsidRDefault="00725654" w:rsidP="00F27A98">
            <w:pPr>
              <w:spacing w:after="0"/>
              <w:ind w:left="135"/>
            </w:pPr>
          </w:p>
        </w:tc>
        <w:tc>
          <w:tcPr>
            <w:tcW w:w="1936" w:type="dxa"/>
            <w:tcMar>
              <w:top w:w="50" w:type="dxa"/>
              <w:left w:w="100" w:type="dxa"/>
            </w:tcMar>
            <w:vAlign w:val="center"/>
          </w:tcPr>
          <w:p w14:paraId="2D891001" w14:textId="77777777" w:rsidR="00725654" w:rsidRDefault="00725654" w:rsidP="00F27A98">
            <w:pPr>
              <w:spacing w:after="0"/>
              <w:ind w:left="135"/>
            </w:pPr>
          </w:p>
        </w:tc>
      </w:tr>
      <w:tr w:rsidR="00725654" w14:paraId="68708E6E" w14:textId="77777777" w:rsidTr="00F27A98">
        <w:trPr>
          <w:trHeight w:val="144"/>
          <w:tblCellSpacing w:w="20" w:type="nil"/>
        </w:trPr>
        <w:tc>
          <w:tcPr>
            <w:tcW w:w="453" w:type="dxa"/>
            <w:tcMar>
              <w:top w:w="50" w:type="dxa"/>
              <w:left w:w="100" w:type="dxa"/>
            </w:tcMar>
            <w:vAlign w:val="center"/>
          </w:tcPr>
          <w:p w14:paraId="3BA04A91" w14:textId="77777777" w:rsidR="00725654" w:rsidRDefault="00725654" w:rsidP="00F27A98">
            <w:pPr>
              <w:spacing w:after="0"/>
            </w:pPr>
            <w:r>
              <w:rPr>
                <w:rFonts w:ascii="Times New Roman" w:hAnsi="Times New Roman"/>
                <w:color w:val="000000"/>
                <w:sz w:val="24"/>
              </w:rPr>
              <w:t>71</w:t>
            </w:r>
          </w:p>
        </w:tc>
        <w:tc>
          <w:tcPr>
            <w:tcW w:w="3344" w:type="dxa"/>
            <w:tcMar>
              <w:top w:w="50" w:type="dxa"/>
              <w:left w:w="100" w:type="dxa"/>
            </w:tcMar>
            <w:vAlign w:val="center"/>
          </w:tcPr>
          <w:p w14:paraId="0F597339"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Письмо строчной и заглавной букв Б, б</w:t>
            </w:r>
          </w:p>
        </w:tc>
        <w:tc>
          <w:tcPr>
            <w:tcW w:w="795" w:type="dxa"/>
            <w:tcMar>
              <w:top w:w="50" w:type="dxa"/>
              <w:left w:w="100" w:type="dxa"/>
            </w:tcMar>
            <w:vAlign w:val="center"/>
          </w:tcPr>
          <w:p w14:paraId="75A5FD50"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BF3DB52" w14:textId="77777777" w:rsidR="00725654" w:rsidRDefault="00725654" w:rsidP="00F27A98">
            <w:pPr>
              <w:spacing w:after="0"/>
              <w:ind w:left="135"/>
              <w:jc w:val="center"/>
            </w:pPr>
          </w:p>
        </w:tc>
        <w:tc>
          <w:tcPr>
            <w:tcW w:w="1590" w:type="dxa"/>
            <w:tcMar>
              <w:top w:w="50" w:type="dxa"/>
              <w:left w:w="100" w:type="dxa"/>
            </w:tcMar>
            <w:vAlign w:val="center"/>
          </w:tcPr>
          <w:p w14:paraId="5531E355" w14:textId="77777777" w:rsidR="00725654" w:rsidRDefault="00725654" w:rsidP="00F27A98">
            <w:pPr>
              <w:spacing w:after="0"/>
              <w:ind w:left="135"/>
              <w:jc w:val="center"/>
            </w:pPr>
          </w:p>
        </w:tc>
        <w:tc>
          <w:tcPr>
            <w:tcW w:w="1122" w:type="dxa"/>
            <w:tcMar>
              <w:top w:w="50" w:type="dxa"/>
              <w:left w:w="100" w:type="dxa"/>
            </w:tcMar>
            <w:vAlign w:val="center"/>
          </w:tcPr>
          <w:p w14:paraId="75EB082C" w14:textId="77777777" w:rsidR="00725654" w:rsidRDefault="00725654" w:rsidP="00F27A98">
            <w:pPr>
              <w:spacing w:after="0"/>
              <w:ind w:left="135"/>
            </w:pPr>
          </w:p>
        </w:tc>
        <w:tc>
          <w:tcPr>
            <w:tcW w:w="1936" w:type="dxa"/>
            <w:tcMar>
              <w:top w:w="50" w:type="dxa"/>
              <w:left w:w="100" w:type="dxa"/>
            </w:tcMar>
            <w:vAlign w:val="center"/>
          </w:tcPr>
          <w:p w14:paraId="54A56716" w14:textId="77777777" w:rsidR="00725654" w:rsidRDefault="00725654" w:rsidP="00F27A98">
            <w:pPr>
              <w:spacing w:after="0"/>
              <w:ind w:left="135"/>
            </w:pPr>
          </w:p>
        </w:tc>
      </w:tr>
      <w:tr w:rsidR="00725654" w14:paraId="3079D8DA" w14:textId="77777777" w:rsidTr="00F27A98">
        <w:trPr>
          <w:trHeight w:val="144"/>
          <w:tblCellSpacing w:w="20" w:type="nil"/>
        </w:trPr>
        <w:tc>
          <w:tcPr>
            <w:tcW w:w="453" w:type="dxa"/>
            <w:tcMar>
              <w:top w:w="50" w:type="dxa"/>
              <w:left w:w="100" w:type="dxa"/>
            </w:tcMar>
            <w:vAlign w:val="center"/>
          </w:tcPr>
          <w:p w14:paraId="41151130" w14:textId="77777777" w:rsidR="00725654" w:rsidRDefault="00725654" w:rsidP="00F27A98">
            <w:pPr>
              <w:spacing w:after="0"/>
            </w:pPr>
            <w:r>
              <w:rPr>
                <w:rFonts w:ascii="Times New Roman" w:hAnsi="Times New Roman"/>
                <w:color w:val="000000"/>
                <w:sz w:val="24"/>
              </w:rPr>
              <w:lastRenderedPageBreak/>
              <w:t>72</w:t>
            </w:r>
          </w:p>
        </w:tc>
        <w:tc>
          <w:tcPr>
            <w:tcW w:w="3344" w:type="dxa"/>
            <w:tcMar>
              <w:top w:w="50" w:type="dxa"/>
              <w:left w:w="100" w:type="dxa"/>
            </w:tcMar>
            <w:vAlign w:val="center"/>
          </w:tcPr>
          <w:p w14:paraId="6041489C"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Закрепление написания строчной и заглавной букв Б, б</w:t>
            </w:r>
          </w:p>
        </w:tc>
        <w:tc>
          <w:tcPr>
            <w:tcW w:w="795" w:type="dxa"/>
            <w:tcMar>
              <w:top w:w="50" w:type="dxa"/>
              <w:left w:w="100" w:type="dxa"/>
            </w:tcMar>
            <w:vAlign w:val="center"/>
          </w:tcPr>
          <w:p w14:paraId="438B7146"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78553C9" w14:textId="77777777" w:rsidR="00725654" w:rsidRDefault="00725654" w:rsidP="00F27A98">
            <w:pPr>
              <w:spacing w:after="0"/>
              <w:ind w:left="135"/>
              <w:jc w:val="center"/>
            </w:pPr>
          </w:p>
        </w:tc>
        <w:tc>
          <w:tcPr>
            <w:tcW w:w="1590" w:type="dxa"/>
            <w:tcMar>
              <w:top w:w="50" w:type="dxa"/>
              <w:left w:w="100" w:type="dxa"/>
            </w:tcMar>
            <w:vAlign w:val="center"/>
          </w:tcPr>
          <w:p w14:paraId="30EC1931" w14:textId="77777777" w:rsidR="00725654" w:rsidRDefault="00725654" w:rsidP="00F27A98">
            <w:pPr>
              <w:spacing w:after="0"/>
              <w:ind w:left="135"/>
              <w:jc w:val="center"/>
            </w:pPr>
          </w:p>
        </w:tc>
        <w:tc>
          <w:tcPr>
            <w:tcW w:w="1122" w:type="dxa"/>
            <w:tcMar>
              <w:top w:w="50" w:type="dxa"/>
              <w:left w:w="100" w:type="dxa"/>
            </w:tcMar>
            <w:vAlign w:val="center"/>
          </w:tcPr>
          <w:p w14:paraId="6C8F381A" w14:textId="77777777" w:rsidR="00725654" w:rsidRDefault="00725654" w:rsidP="00F27A98">
            <w:pPr>
              <w:spacing w:after="0"/>
              <w:ind w:left="135"/>
            </w:pPr>
          </w:p>
        </w:tc>
        <w:tc>
          <w:tcPr>
            <w:tcW w:w="1936" w:type="dxa"/>
            <w:tcMar>
              <w:top w:w="50" w:type="dxa"/>
              <w:left w:w="100" w:type="dxa"/>
            </w:tcMar>
            <w:vAlign w:val="center"/>
          </w:tcPr>
          <w:p w14:paraId="4D682C57" w14:textId="77777777" w:rsidR="00725654" w:rsidRDefault="00725654" w:rsidP="00F27A98">
            <w:pPr>
              <w:spacing w:after="0"/>
              <w:ind w:left="135"/>
            </w:pPr>
          </w:p>
        </w:tc>
      </w:tr>
      <w:tr w:rsidR="00725654" w14:paraId="5BEB7CE9" w14:textId="77777777" w:rsidTr="00F27A98">
        <w:trPr>
          <w:trHeight w:val="144"/>
          <w:tblCellSpacing w:w="20" w:type="nil"/>
        </w:trPr>
        <w:tc>
          <w:tcPr>
            <w:tcW w:w="453" w:type="dxa"/>
            <w:tcMar>
              <w:top w:w="50" w:type="dxa"/>
              <w:left w:w="100" w:type="dxa"/>
            </w:tcMar>
            <w:vAlign w:val="center"/>
          </w:tcPr>
          <w:p w14:paraId="4D80F577" w14:textId="77777777" w:rsidR="00725654" w:rsidRDefault="00725654" w:rsidP="00F27A98">
            <w:pPr>
              <w:spacing w:after="0"/>
            </w:pPr>
            <w:r>
              <w:rPr>
                <w:rFonts w:ascii="Times New Roman" w:hAnsi="Times New Roman"/>
                <w:color w:val="000000"/>
                <w:sz w:val="24"/>
              </w:rPr>
              <w:t>73</w:t>
            </w:r>
          </w:p>
        </w:tc>
        <w:tc>
          <w:tcPr>
            <w:tcW w:w="3344" w:type="dxa"/>
            <w:tcMar>
              <w:top w:w="50" w:type="dxa"/>
              <w:left w:w="100" w:type="dxa"/>
            </w:tcMar>
            <w:vAlign w:val="center"/>
          </w:tcPr>
          <w:p w14:paraId="6755C100"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Письмо строчной и заглавной букв П, п</w:t>
            </w:r>
          </w:p>
        </w:tc>
        <w:tc>
          <w:tcPr>
            <w:tcW w:w="795" w:type="dxa"/>
            <w:tcMar>
              <w:top w:w="50" w:type="dxa"/>
              <w:left w:w="100" w:type="dxa"/>
            </w:tcMar>
            <w:vAlign w:val="center"/>
          </w:tcPr>
          <w:p w14:paraId="5FDA16FB"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CB0904C" w14:textId="77777777" w:rsidR="00725654" w:rsidRDefault="00725654" w:rsidP="00F27A98">
            <w:pPr>
              <w:spacing w:after="0"/>
              <w:ind w:left="135"/>
              <w:jc w:val="center"/>
            </w:pPr>
          </w:p>
        </w:tc>
        <w:tc>
          <w:tcPr>
            <w:tcW w:w="1590" w:type="dxa"/>
            <w:tcMar>
              <w:top w:w="50" w:type="dxa"/>
              <w:left w:w="100" w:type="dxa"/>
            </w:tcMar>
            <w:vAlign w:val="center"/>
          </w:tcPr>
          <w:p w14:paraId="2C9C89C7" w14:textId="77777777" w:rsidR="00725654" w:rsidRDefault="00725654" w:rsidP="00F27A98">
            <w:pPr>
              <w:spacing w:after="0"/>
              <w:ind w:left="135"/>
              <w:jc w:val="center"/>
            </w:pPr>
          </w:p>
        </w:tc>
        <w:tc>
          <w:tcPr>
            <w:tcW w:w="1122" w:type="dxa"/>
            <w:tcMar>
              <w:top w:w="50" w:type="dxa"/>
              <w:left w:w="100" w:type="dxa"/>
            </w:tcMar>
            <w:vAlign w:val="center"/>
          </w:tcPr>
          <w:p w14:paraId="0C5E6CCA" w14:textId="77777777" w:rsidR="00725654" w:rsidRDefault="00725654" w:rsidP="00F27A98">
            <w:pPr>
              <w:spacing w:after="0"/>
              <w:ind w:left="135"/>
            </w:pPr>
          </w:p>
        </w:tc>
        <w:tc>
          <w:tcPr>
            <w:tcW w:w="1936" w:type="dxa"/>
            <w:tcMar>
              <w:top w:w="50" w:type="dxa"/>
              <w:left w:w="100" w:type="dxa"/>
            </w:tcMar>
            <w:vAlign w:val="center"/>
          </w:tcPr>
          <w:p w14:paraId="1D803E87" w14:textId="77777777" w:rsidR="00725654" w:rsidRDefault="00725654" w:rsidP="00F27A98">
            <w:pPr>
              <w:spacing w:after="0"/>
              <w:ind w:left="135"/>
            </w:pPr>
          </w:p>
        </w:tc>
      </w:tr>
      <w:tr w:rsidR="00725654" w14:paraId="75BCD012" w14:textId="77777777" w:rsidTr="00F27A98">
        <w:trPr>
          <w:trHeight w:val="144"/>
          <w:tblCellSpacing w:w="20" w:type="nil"/>
        </w:trPr>
        <w:tc>
          <w:tcPr>
            <w:tcW w:w="453" w:type="dxa"/>
            <w:tcMar>
              <w:top w:w="50" w:type="dxa"/>
              <w:left w:w="100" w:type="dxa"/>
            </w:tcMar>
            <w:vAlign w:val="center"/>
          </w:tcPr>
          <w:p w14:paraId="7423D580" w14:textId="77777777" w:rsidR="00725654" w:rsidRDefault="00725654" w:rsidP="00F27A98">
            <w:pPr>
              <w:spacing w:after="0"/>
            </w:pPr>
            <w:r>
              <w:rPr>
                <w:rFonts w:ascii="Times New Roman" w:hAnsi="Times New Roman"/>
                <w:color w:val="000000"/>
                <w:sz w:val="24"/>
              </w:rPr>
              <w:t>74</w:t>
            </w:r>
          </w:p>
        </w:tc>
        <w:tc>
          <w:tcPr>
            <w:tcW w:w="3344" w:type="dxa"/>
            <w:tcMar>
              <w:top w:w="50" w:type="dxa"/>
              <w:left w:w="100" w:type="dxa"/>
            </w:tcMar>
            <w:vAlign w:val="center"/>
          </w:tcPr>
          <w:p w14:paraId="1DC28E0E"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Закрепление написания строчной и заглавной букв П, п</w:t>
            </w:r>
          </w:p>
        </w:tc>
        <w:tc>
          <w:tcPr>
            <w:tcW w:w="795" w:type="dxa"/>
            <w:tcMar>
              <w:top w:w="50" w:type="dxa"/>
              <w:left w:w="100" w:type="dxa"/>
            </w:tcMar>
            <w:vAlign w:val="center"/>
          </w:tcPr>
          <w:p w14:paraId="4BD080FB"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8F10B7B" w14:textId="77777777" w:rsidR="00725654" w:rsidRDefault="00725654" w:rsidP="00F27A98">
            <w:pPr>
              <w:spacing w:after="0"/>
              <w:ind w:left="135"/>
              <w:jc w:val="center"/>
            </w:pPr>
          </w:p>
        </w:tc>
        <w:tc>
          <w:tcPr>
            <w:tcW w:w="1590" w:type="dxa"/>
            <w:tcMar>
              <w:top w:w="50" w:type="dxa"/>
              <w:left w:w="100" w:type="dxa"/>
            </w:tcMar>
            <w:vAlign w:val="center"/>
          </w:tcPr>
          <w:p w14:paraId="72522F8B" w14:textId="77777777" w:rsidR="00725654" w:rsidRDefault="00725654" w:rsidP="00F27A98">
            <w:pPr>
              <w:spacing w:after="0"/>
              <w:ind w:left="135"/>
              <w:jc w:val="center"/>
            </w:pPr>
          </w:p>
        </w:tc>
        <w:tc>
          <w:tcPr>
            <w:tcW w:w="1122" w:type="dxa"/>
            <w:tcMar>
              <w:top w:w="50" w:type="dxa"/>
              <w:left w:w="100" w:type="dxa"/>
            </w:tcMar>
            <w:vAlign w:val="center"/>
          </w:tcPr>
          <w:p w14:paraId="55F6DABC" w14:textId="77777777" w:rsidR="00725654" w:rsidRDefault="00725654" w:rsidP="00F27A98">
            <w:pPr>
              <w:spacing w:after="0"/>
              <w:ind w:left="135"/>
            </w:pPr>
          </w:p>
        </w:tc>
        <w:tc>
          <w:tcPr>
            <w:tcW w:w="1936" w:type="dxa"/>
            <w:tcMar>
              <w:top w:w="50" w:type="dxa"/>
              <w:left w:w="100" w:type="dxa"/>
            </w:tcMar>
            <w:vAlign w:val="center"/>
          </w:tcPr>
          <w:p w14:paraId="7A324638" w14:textId="77777777" w:rsidR="00725654" w:rsidRDefault="00725654" w:rsidP="00F27A98">
            <w:pPr>
              <w:spacing w:after="0"/>
              <w:ind w:left="135"/>
            </w:pPr>
          </w:p>
        </w:tc>
      </w:tr>
      <w:tr w:rsidR="00725654" w14:paraId="5F57C924" w14:textId="77777777" w:rsidTr="00F27A98">
        <w:trPr>
          <w:trHeight w:val="144"/>
          <w:tblCellSpacing w:w="20" w:type="nil"/>
        </w:trPr>
        <w:tc>
          <w:tcPr>
            <w:tcW w:w="453" w:type="dxa"/>
            <w:tcMar>
              <w:top w:w="50" w:type="dxa"/>
              <w:left w:w="100" w:type="dxa"/>
            </w:tcMar>
            <w:vAlign w:val="center"/>
          </w:tcPr>
          <w:p w14:paraId="67873AF2" w14:textId="77777777" w:rsidR="00725654" w:rsidRDefault="00725654" w:rsidP="00F27A98">
            <w:pPr>
              <w:spacing w:after="0"/>
            </w:pPr>
            <w:r>
              <w:rPr>
                <w:rFonts w:ascii="Times New Roman" w:hAnsi="Times New Roman"/>
                <w:color w:val="000000"/>
                <w:sz w:val="24"/>
              </w:rPr>
              <w:t>75</w:t>
            </w:r>
          </w:p>
        </w:tc>
        <w:tc>
          <w:tcPr>
            <w:tcW w:w="3344" w:type="dxa"/>
            <w:tcMar>
              <w:top w:w="50" w:type="dxa"/>
              <w:left w:w="100" w:type="dxa"/>
            </w:tcMar>
            <w:vAlign w:val="center"/>
          </w:tcPr>
          <w:p w14:paraId="49ED5238"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Отрабатываем умение проводить звуковой анализ</w:t>
            </w:r>
          </w:p>
        </w:tc>
        <w:tc>
          <w:tcPr>
            <w:tcW w:w="795" w:type="dxa"/>
            <w:tcMar>
              <w:top w:w="50" w:type="dxa"/>
              <w:left w:w="100" w:type="dxa"/>
            </w:tcMar>
            <w:vAlign w:val="center"/>
          </w:tcPr>
          <w:p w14:paraId="3078154C"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9D5CE1E" w14:textId="77777777" w:rsidR="00725654" w:rsidRDefault="00725654" w:rsidP="00F27A98">
            <w:pPr>
              <w:spacing w:after="0"/>
              <w:ind w:left="135"/>
              <w:jc w:val="center"/>
            </w:pPr>
          </w:p>
        </w:tc>
        <w:tc>
          <w:tcPr>
            <w:tcW w:w="1590" w:type="dxa"/>
            <w:tcMar>
              <w:top w:w="50" w:type="dxa"/>
              <w:left w:w="100" w:type="dxa"/>
            </w:tcMar>
            <w:vAlign w:val="center"/>
          </w:tcPr>
          <w:p w14:paraId="6A510FA4" w14:textId="77777777" w:rsidR="00725654" w:rsidRDefault="00725654" w:rsidP="00F27A98">
            <w:pPr>
              <w:spacing w:after="0"/>
              <w:ind w:left="135"/>
              <w:jc w:val="center"/>
            </w:pPr>
          </w:p>
        </w:tc>
        <w:tc>
          <w:tcPr>
            <w:tcW w:w="1122" w:type="dxa"/>
            <w:tcMar>
              <w:top w:w="50" w:type="dxa"/>
              <w:left w:w="100" w:type="dxa"/>
            </w:tcMar>
            <w:vAlign w:val="center"/>
          </w:tcPr>
          <w:p w14:paraId="42D1F001" w14:textId="77777777" w:rsidR="00725654" w:rsidRDefault="00725654" w:rsidP="00F27A98">
            <w:pPr>
              <w:spacing w:after="0"/>
              <w:ind w:left="135"/>
            </w:pPr>
          </w:p>
        </w:tc>
        <w:tc>
          <w:tcPr>
            <w:tcW w:w="1936" w:type="dxa"/>
            <w:tcMar>
              <w:top w:w="50" w:type="dxa"/>
              <w:left w:w="100" w:type="dxa"/>
            </w:tcMar>
            <w:vAlign w:val="center"/>
          </w:tcPr>
          <w:p w14:paraId="0AF11FA6" w14:textId="77777777" w:rsidR="00725654" w:rsidRDefault="00725654" w:rsidP="00F27A98">
            <w:pPr>
              <w:spacing w:after="0"/>
              <w:ind w:left="135"/>
            </w:pPr>
          </w:p>
        </w:tc>
      </w:tr>
      <w:tr w:rsidR="00725654" w14:paraId="130118E0" w14:textId="77777777" w:rsidTr="00F27A98">
        <w:trPr>
          <w:trHeight w:val="144"/>
          <w:tblCellSpacing w:w="20" w:type="nil"/>
        </w:trPr>
        <w:tc>
          <w:tcPr>
            <w:tcW w:w="453" w:type="dxa"/>
            <w:tcMar>
              <w:top w:w="50" w:type="dxa"/>
              <w:left w:w="100" w:type="dxa"/>
            </w:tcMar>
            <w:vAlign w:val="center"/>
          </w:tcPr>
          <w:p w14:paraId="45CC5FDE" w14:textId="77777777" w:rsidR="00725654" w:rsidRDefault="00725654" w:rsidP="00F27A98">
            <w:pPr>
              <w:spacing w:after="0"/>
            </w:pPr>
            <w:r>
              <w:rPr>
                <w:rFonts w:ascii="Times New Roman" w:hAnsi="Times New Roman"/>
                <w:color w:val="000000"/>
                <w:sz w:val="24"/>
              </w:rPr>
              <w:t>76</w:t>
            </w:r>
          </w:p>
        </w:tc>
        <w:tc>
          <w:tcPr>
            <w:tcW w:w="3344" w:type="dxa"/>
            <w:tcMar>
              <w:top w:w="50" w:type="dxa"/>
              <w:left w:w="100" w:type="dxa"/>
            </w:tcMar>
            <w:vAlign w:val="center"/>
          </w:tcPr>
          <w:p w14:paraId="4C868FCE"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Письмо строчной и заглавной букв В, в</w:t>
            </w:r>
          </w:p>
        </w:tc>
        <w:tc>
          <w:tcPr>
            <w:tcW w:w="795" w:type="dxa"/>
            <w:tcMar>
              <w:top w:w="50" w:type="dxa"/>
              <w:left w:w="100" w:type="dxa"/>
            </w:tcMar>
            <w:vAlign w:val="center"/>
          </w:tcPr>
          <w:p w14:paraId="6147A89A"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51C02D3" w14:textId="77777777" w:rsidR="00725654" w:rsidRDefault="00725654" w:rsidP="00F27A98">
            <w:pPr>
              <w:spacing w:after="0"/>
              <w:ind w:left="135"/>
              <w:jc w:val="center"/>
            </w:pPr>
          </w:p>
        </w:tc>
        <w:tc>
          <w:tcPr>
            <w:tcW w:w="1590" w:type="dxa"/>
            <w:tcMar>
              <w:top w:w="50" w:type="dxa"/>
              <w:left w:w="100" w:type="dxa"/>
            </w:tcMar>
            <w:vAlign w:val="center"/>
          </w:tcPr>
          <w:p w14:paraId="6EA51B30" w14:textId="77777777" w:rsidR="00725654" w:rsidRDefault="00725654" w:rsidP="00F27A98">
            <w:pPr>
              <w:spacing w:after="0"/>
              <w:ind w:left="135"/>
              <w:jc w:val="center"/>
            </w:pPr>
          </w:p>
        </w:tc>
        <w:tc>
          <w:tcPr>
            <w:tcW w:w="1122" w:type="dxa"/>
            <w:tcMar>
              <w:top w:w="50" w:type="dxa"/>
              <w:left w:w="100" w:type="dxa"/>
            </w:tcMar>
            <w:vAlign w:val="center"/>
          </w:tcPr>
          <w:p w14:paraId="4F10E5AA" w14:textId="77777777" w:rsidR="00725654" w:rsidRDefault="00725654" w:rsidP="00F27A98">
            <w:pPr>
              <w:spacing w:after="0"/>
              <w:ind w:left="135"/>
            </w:pPr>
          </w:p>
        </w:tc>
        <w:tc>
          <w:tcPr>
            <w:tcW w:w="1936" w:type="dxa"/>
            <w:tcMar>
              <w:top w:w="50" w:type="dxa"/>
              <w:left w:w="100" w:type="dxa"/>
            </w:tcMar>
            <w:vAlign w:val="center"/>
          </w:tcPr>
          <w:p w14:paraId="564793E2" w14:textId="77777777" w:rsidR="00725654" w:rsidRDefault="00725654" w:rsidP="00F27A98">
            <w:pPr>
              <w:spacing w:after="0"/>
              <w:ind w:left="135"/>
            </w:pPr>
          </w:p>
        </w:tc>
      </w:tr>
      <w:tr w:rsidR="00725654" w14:paraId="726C8784" w14:textId="77777777" w:rsidTr="00F27A98">
        <w:trPr>
          <w:trHeight w:val="144"/>
          <w:tblCellSpacing w:w="20" w:type="nil"/>
        </w:trPr>
        <w:tc>
          <w:tcPr>
            <w:tcW w:w="453" w:type="dxa"/>
            <w:tcMar>
              <w:top w:w="50" w:type="dxa"/>
              <w:left w:w="100" w:type="dxa"/>
            </w:tcMar>
            <w:vAlign w:val="center"/>
          </w:tcPr>
          <w:p w14:paraId="2C23FFB3" w14:textId="77777777" w:rsidR="00725654" w:rsidRDefault="00725654" w:rsidP="00F27A98">
            <w:pPr>
              <w:spacing w:after="0"/>
            </w:pPr>
            <w:r>
              <w:rPr>
                <w:rFonts w:ascii="Times New Roman" w:hAnsi="Times New Roman"/>
                <w:color w:val="000000"/>
                <w:sz w:val="24"/>
              </w:rPr>
              <w:t>77</w:t>
            </w:r>
          </w:p>
        </w:tc>
        <w:tc>
          <w:tcPr>
            <w:tcW w:w="3344" w:type="dxa"/>
            <w:tcMar>
              <w:top w:w="50" w:type="dxa"/>
              <w:left w:w="100" w:type="dxa"/>
            </w:tcMar>
            <w:vAlign w:val="center"/>
          </w:tcPr>
          <w:p w14:paraId="7C1543F3"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Закрепление написания строчной и заглавной букв В, в</w:t>
            </w:r>
          </w:p>
        </w:tc>
        <w:tc>
          <w:tcPr>
            <w:tcW w:w="795" w:type="dxa"/>
            <w:tcMar>
              <w:top w:w="50" w:type="dxa"/>
              <w:left w:w="100" w:type="dxa"/>
            </w:tcMar>
            <w:vAlign w:val="center"/>
          </w:tcPr>
          <w:p w14:paraId="56DCBDE2"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D6D63A3" w14:textId="77777777" w:rsidR="00725654" w:rsidRDefault="00725654" w:rsidP="00F27A98">
            <w:pPr>
              <w:spacing w:after="0"/>
              <w:ind w:left="135"/>
              <w:jc w:val="center"/>
            </w:pPr>
          </w:p>
        </w:tc>
        <w:tc>
          <w:tcPr>
            <w:tcW w:w="1590" w:type="dxa"/>
            <w:tcMar>
              <w:top w:w="50" w:type="dxa"/>
              <w:left w:w="100" w:type="dxa"/>
            </w:tcMar>
            <w:vAlign w:val="center"/>
          </w:tcPr>
          <w:p w14:paraId="18944A92" w14:textId="77777777" w:rsidR="00725654" w:rsidRDefault="00725654" w:rsidP="00F27A98">
            <w:pPr>
              <w:spacing w:after="0"/>
              <w:ind w:left="135"/>
              <w:jc w:val="center"/>
            </w:pPr>
          </w:p>
        </w:tc>
        <w:tc>
          <w:tcPr>
            <w:tcW w:w="1122" w:type="dxa"/>
            <w:tcMar>
              <w:top w:w="50" w:type="dxa"/>
              <w:left w:w="100" w:type="dxa"/>
            </w:tcMar>
            <w:vAlign w:val="center"/>
          </w:tcPr>
          <w:p w14:paraId="0BFD7B50" w14:textId="77777777" w:rsidR="00725654" w:rsidRDefault="00725654" w:rsidP="00F27A98">
            <w:pPr>
              <w:spacing w:after="0"/>
              <w:ind w:left="135"/>
            </w:pPr>
          </w:p>
        </w:tc>
        <w:tc>
          <w:tcPr>
            <w:tcW w:w="1936" w:type="dxa"/>
            <w:tcMar>
              <w:top w:w="50" w:type="dxa"/>
              <w:left w:w="100" w:type="dxa"/>
            </w:tcMar>
            <w:vAlign w:val="center"/>
          </w:tcPr>
          <w:p w14:paraId="16706F5A" w14:textId="77777777" w:rsidR="00725654" w:rsidRDefault="00725654" w:rsidP="00F27A98">
            <w:pPr>
              <w:spacing w:after="0"/>
              <w:ind w:left="135"/>
            </w:pPr>
          </w:p>
        </w:tc>
      </w:tr>
      <w:tr w:rsidR="00725654" w14:paraId="7390221B" w14:textId="77777777" w:rsidTr="00F27A98">
        <w:trPr>
          <w:trHeight w:val="144"/>
          <w:tblCellSpacing w:w="20" w:type="nil"/>
        </w:trPr>
        <w:tc>
          <w:tcPr>
            <w:tcW w:w="453" w:type="dxa"/>
            <w:tcMar>
              <w:top w:w="50" w:type="dxa"/>
              <w:left w:w="100" w:type="dxa"/>
            </w:tcMar>
            <w:vAlign w:val="center"/>
          </w:tcPr>
          <w:p w14:paraId="4897B928" w14:textId="77777777" w:rsidR="00725654" w:rsidRDefault="00725654" w:rsidP="00F27A98">
            <w:pPr>
              <w:spacing w:after="0"/>
            </w:pPr>
            <w:r>
              <w:rPr>
                <w:rFonts w:ascii="Times New Roman" w:hAnsi="Times New Roman"/>
                <w:color w:val="000000"/>
                <w:sz w:val="24"/>
              </w:rPr>
              <w:t>78</w:t>
            </w:r>
          </w:p>
        </w:tc>
        <w:tc>
          <w:tcPr>
            <w:tcW w:w="3344" w:type="dxa"/>
            <w:tcMar>
              <w:top w:w="50" w:type="dxa"/>
              <w:left w:w="100" w:type="dxa"/>
            </w:tcMar>
            <w:vAlign w:val="center"/>
          </w:tcPr>
          <w:p w14:paraId="7FA70413"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Письмо строчной и заглавной букв Ф, ф</w:t>
            </w:r>
          </w:p>
        </w:tc>
        <w:tc>
          <w:tcPr>
            <w:tcW w:w="795" w:type="dxa"/>
            <w:tcMar>
              <w:top w:w="50" w:type="dxa"/>
              <w:left w:w="100" w:type="dxa"/>
            </w:tcMar>
            <w:vAlign w:val="center"/>
          </w:tcPr>
          <w:p w14:paraId="45545738"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FA2E52C" w14:textId="77777777" w:rsidR="00725654" w:rsidRDefault="00725654" w:rsidP="00F27A98">
            <w:pPr>
              <w:spacing w:after="0"/>
              <w:ind w:left="135"/>
              <w:jc w:val="center"/>
            </w:pPr>
          </w:p>
        </w:tc>
        <w:tc>
          <w:tcPr>
            <w:tcW w:w="1590" w:type="dxa"/>
            <w:tcMar>
              <w:top w:w="50" w:type="dxa"/>
              <w:left w:w="100" w:type="dxa"/>
            </w:tcMar>
            <w:vAlign w:val="center"/>
          </w:tcPr>
          <w:p w14:paraId="373E9D0E" w14:textId="77777777" w:rsidR="00725654" w:rsidRDefault="00725654" w:rsidP="00F27A98">
            <w:pPr>
              <w:spacing w:after="0"/>
              <w:ind w:left="135"/>
              <w:jc w:val="center"/>
            </w:pPr>
          </w:p>
        </w:tc>
        <w:tc>
          <w:tcPr>
            <w:tcW w:w="1122" w:type="dxa"/>
            <w:tcMar>
              <w:top w:w="50" w:type="dxa"/>
              <w:left w:w="100" w:type="dxa"/>
            </w:tcMar>
            <w:vAlign w:val="center"/>
          </w:tcPr>
          <w:p w14:paraId="781BF447" w14:textId="77777777" w:rsidR="00725654" w:rsidRDefault="00725654" w:rsidP="00F27A98">
            <w:pPr>
              <w:spacing w:after="0"/>
              <w:ind w:left="135"/>
            </w:pPr>
          </w:p>
        </w:tc>
        <w:tc>
          <w:tcPr>
            <w:tcW w:w="1936" w:type="dxa"/>
            <w:tcMar>
              <w:top w:w="50" w:type="dxa"/>
              <w:left w:w="100" w:type="dxa"/>
            </w:tcMar>
            <w:vAlign w:val="center"/>
          </w:tcPr>
          <w:p w14:paraId="637751F5" w14:textId="77777777" w:rsidR="00725654" w:rsidRDefault="00725654" w:rsidP="00F27A98">
            <w:pPr>
              <w:spacing w:after="0"/>
              <w:ind w:left="135"/>
            </w:pPr>
          </w:p>
        </w:tc>
      </w:tr>
      <w:tr w:rsidR="00725654" w14:paraId="56B2BA00" w14:textId="77777777" w:rsidTr="00F27A98">
        <w:trPr>
          <w:trHeight w:val="144"/>
          <w:tblCellSpacing w:w="20" w:type="nil"/>
        </w:trPr>
        <w:tc>
          <w:tcPr>
            <w:tcW w:w="453" w:type="dxa"/>
            <w:tcMar>
              <w:top w:w="50" w:type="dxa"/>
              <w:left w:w="100" w:type="dxa"/>
            </w:tcMar>
            <w:vAlign w:val="center"/>
          </w:tcPr>
          <w:p w14:paraId="7B795A8B" w14:textId="77777777" w:rsidR="00725654" w:rsidRDefault="00725654" w:rsidP="00F27A98">
            <w:pPr>
              <w:spacing w:after="0"/>
            </w:pPr>
            <w:r>
              <w:rPr>
                <w:rFonts w:ascii="Times New Roman" w:hAnsi="Times New Roman"/>
                <w:color w:val="000000"/>
                <w:sz w:val="24"/>
              </w:rPr>
              <w:t>79</w:t>
            </w:r>
          </w:p>
        </w:tc>
        <w:tc>
          <w:tcPr>
            <w:tcW w:w="3344" w:type="dxa"/>
            <w:tcMar>
              <w:top w:w="50" w:type="dxa"/>
              <w:left w:w="100" w:type="dxa"/>
            </w:tcMar>
            <w:vAlign w:val="center"/>
          </w:tcPr>
          <w:p w14:paraId="799386B2"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Закрепление написания строчной и заглавной букв Ф, ф</w:t>
            </w:r>
          </w:p>
        </w:tc>
        <w:tc>
          <w:tcPr>
            <w:tcW w:w="795" w:type="dxa"/>
            <w:tcMar>
              <w:top w:w="50" w:type="dxa"/>
              <w:left w:w="100" w:type="dxa"/>
            </w:tcMar>
            <w:vAlign w:val="center"/>
          </w:tcPr>
          <w:p w14:paraId="2BA352C7"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3AB565D" w14:textId="77777777" w:rsidR="00725654" w:rsidRDefault="00725654" w:rsidP="00F27A98">
            <w:pPr>
              <w:spacing w:after="0"/>
              <w:ind w:left="135"/>
              <w:jc w:val="center"/>
            </w:pPr>
          </w:p>
        </w:tc>
        <w:tc>
          <w:tcPr>
            <w:tcW w:w="1590" w:type="dxa"/>
            <w:tcMar>
              <w:top w:w="50" w:type="dxa"/>
              <w:left w:w="100" w:type="dxa"/>
            </w:tcMar>
            <w:vAlign w:val="center"/>
          </w:tcPr>
          <w:p w14:paraId="4F1CFEDB" w14:textId="77777777" w:rsidR="00725654" w:rsidRDefault="00725654" w:rsidP="00F27A98">
            <w:pPr>
              <w:spacing w:after="0"/>
              <w:ind w:left="135"/>
              <w:jc w:val="center"/>
            </w:pPr>
          </w:p>
        </w:tc>
        <w:tc>
          <w:tcPr>
            <w:tcW w:w="1122" w:type="dxa"/>
            <w:tcMar>
              <w:top w:w="50" w:type="dxa"/>
              <w:left w:w="100" w:type="dxa"/>
            </w:tcMar>
            <w:vAlign w:val="center"/>
          </w:tcPr>
          <w:p w14:paraId="266A05EE" w14:textId="77777777" w:rsidR="00725654" w:rsidRDefault="00725654" w:rsidP="00F27A98">
            <w:pPr>
              <w:spacing w:after="0"/>
              <w:ind w:left="135"/>
            </w:pPr>
          </w:p>
        </w:tc>
        <w:tc>
          <w:tcPr>
            <w:tcW w:w="1936" w:type="dxa"/>
            <w:tcMar>
              <w:top w:w="50" w:type="dxa"/>
              <w:left w:w="100" w:type="dxa"/>
            </w:tcMar>
            <w:vAlign w:val="center"/>
          </w:tcPr>
          <w:p w14:paraId="4C72444A" w14:textId="77777777" w:rsidR="00725654" w:rsidRDefault="00725654" w:rsidP="00F27A98">
            <w:pPr>
              <w:spacing w:after="0"/>
              <w:ind w:left="135"/>
            </w:pPr>
          </w:p>
        </w:tc>
      </w:tr>
      <w:tr w:rsidR="00725654" w14:paraId="3E4D3723" w14:textId="77777777" w:rsidTr="00F27A98">
        <w:trPr>
          <w:trHeight w:val="144"/>
          <w:tblCellSpacing w:w="20" w:type="nil"/>
        </w:trPr>
        <w:tc>
          <w:tcPr>
            <w:tcW w:w="453" w:type="dxa"/>
            <w:tcMar>
              <w:top w:w="50" w:type="dxa"/>
              <w:left w:w="100" w:type="dxa"/>
            </w:tcMar>
            <w:vAlign w:val="center"/>
          </w:tcPr>
          <w:p w14:paraId="21967A27" w14:textId="77777777" w:rsidR="00725654" w:rsidRDefault="00725654" w:rsidP="00F27A98">
            <w:pPr>
              <w:spacing w:after="0"/>
            </w:pPr>
            <w:r>
              <w:rPr>
                <w:rFonts w:ascii="Times New Roman" w:hAnsi="Times New Roman"/>
                <w:color w:val="000000"/>
                <w:sz w:val="24"/>
              </w:rPr>
              <w:t>80</w:t>
            </w:r>
          </w:p>
        </w:tc>
        <w:tc>
          <w:tcPr>
            <w:tcW w:w="3344" w:type="dxa"/>
            <w:tcMar>
              <w:top w:w="50" w:type="dxa"/>
              <w:left w:w="100" w:type="dxa"/>
            </w:tcMar>
            <w:vAlign w:val="center"/>
          </w:tcPr>
          <w:p w14:paraId="24D8F014"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Различаем звонкие и глухие согласные</w:t>
            </w:r>
          </w:p>
        </w:tc>
        <w:tc>
          <w:tcPr>
            <w:tcW w:w="795" w:type="dxa"/>
            <w:tcMar>
              <w:top w:w="50" w:type="dxa"/>
              <w:left w:w="100" w:type="dxa"/>
            </w:tcMar>
            <w:vAlign w:val="center"/>
          </w:tcPr>
          <w:p w14:paraId="317EF4CD"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822586" w14:textId="77777777" w:rsidR="00725654" w:rsidRDefault="00725654" w:rsidP="00F27A98">
            <w:pPr>
              <w:spacing w:after="0"/>
              <w:ind w:left="135"/>
              <w:jc w:val="center"/>
            </w:pPr>
          </w:p>
        </w:tc>
        <w:tc>
          <w:tcPr>
            <w:tcW w:w="1590" w:type="dxa"/>
            <w:tcMar>
              <w:top w:w="50" w:type="dxa"/>
              <w:left w:w="100" w:type="dxa"/>
            </w:tcMar>
            <w:vAlign w:val="center"/>
          </w:tcPr>
          <w:p w14:paraId="11E689B5" w14:textId="77777777" w:rsidR="00725654" w:rsidRDefault="00725654" w:rsidP="00F27A98">
            <w:pPr>
              <w:spacing w:after="0"/>
              <w:ind w:left="135"/>
              <w:jc w:val="center"/>
            </w:pPr>
          </w:p>
        </w:tc>
        <w:tc>
          <w:tcPr>
            <w:tcW w:w="1122" w:type="dxa"/>
            <w:tcMar>
              <w:top w:w="50" w:type="dxa"/>
              <w:left w:w="100" w:type="dxa"/>
            </w:tcMar>
            <w:vAlign w:val="center"/>
          </w:tcPr>
          <w:p w14:paraId="543D9A54" w14:textId="77777777" w:rsidR="00725654" w:rsidRDefault="00725654" w:rsidP="00F27A98">
            <w:pPr>
              <w:spacing w:after="0"/>
              <w:ind w:left="135"/>
            </w:pPr>
          </w:p>
        </w:tc>
        <w:tc>
          <w:tcPr>
            <w:tcW w:w="1936" w:type="dxa"/>
            <w:tcMar>
              <w:top w:w="50" w:type="dxa"/>
              <w:left w:w="100" w:type="dxa"/>
            </w:tcMar>
            <w:vAlign w:val="center"/>
          </w:tcPr>
          <w:p w14:paraId="5A565D7C" w14:textId="77777777" w:rsidR="00725654" w:rsidRDefault="00725654" w:rsidP="00F27A98">
            <w:pPr>
              <w:spacing w:after="0"/>
              <w:ind w:left="135"/>
            </w:pPr>
          </w:p>
        </w:tc>
      </w:tr>
      <w:tr w:rsidR="00725654" w14:paraId="41CAE4BC" w14:textId="77777777" w:rsidTr="00F27A98">
        <w:trPr>
          <w:trHeight w:val="144"/>
          <w:tblCellSpacing w:w="20" w:type="nil"/>
        </w:trPr>
        <w:tc>
          <w:tcPr>
            <w:tcW w:w="453" w:type="dxa"/>
            <w:tcMar>
              <w:top w:w="50" w:type="dxa"/>
              <w:left w:w="100" w:type="dxa"/>
            </w:tcMar>
            <w:vAlign w:val="center"/>
          </w:tcPr>
          <w:p w14:paraId="3349126E" w14:textId="77777777" w:rsidR="00725654" w:rsidRDefault="00725654" w:rsidP="00F27A98">
            <w:pPr>
              <w:spacing w:after="0"/>
            </w:pPr>
            <w:r>
              <w:rPr>
                <w:rFonts w:ascii="Times New Roman" w:hAnsi="Times New Roman"/>
                <w:color w:val="000000"/>
                <w:sz w:val="24"/>
              </w:rPr>
              <w:t>81</w:t>
            </w:r>
          </w:p>
        </w:tc>
        <w:tc>
          <w:tcPr>
            <w:tcW w:w="3344" w:type="dxa"/>
            <w:tcMar>
              <w:top w:w="50" w:type="dxa"/>
              <w:left w:w="100" w:type="dxa"/>
            </w:tcMar>
            <w:vAlign w:val="center"/>
          </w:tcPr>
          <w:p w14:paraId="1554E233"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Письмо строчной и заглавной букв Ж, ж</w:t>
            </w:r>
          </w:p>
        </w:tc>
        <w:tc>
          <w:tcPr>
            <w:tcW w:w="795" w:type="dxa"/>
            <w:tcMar>
              <w:top w:w="50" w:type="dxa"/>
              <w:left w:w="100" w:type="dxa"/>
            </w:tcMar>
            <w:vAlign w:val="center"/>
          </w:tcPr>
          <w:p w14:paraId="74768901"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272DA56" w14:textId="77777777" w:rsidR="00725654" w:rsidRDefault="00725654" w:rsidP="00F27A98">
            <w:pPr>
              <w:spacing w:after="0"/>
              <w:ind w:left="135"/>
              <w:jc w:val="center"/>
            </w:pPr>
          </w:p>
        </w:tc>
        <w:tc>
          <w:tcPr>
            <w:tcW w:w="1590" w:type="dxa"/>
            <w:tcMar>
              <w:top w:w="50" w:type="dxa"/>
              <w:left w:w="100" w:type="dxa"/>
            </w:tcMar>
            <w:vAlign w:val="center"/>
          </w:tcPr>
          <w:p w14:paraId="0B2EC92C" w14:textId="77777777" w:rsidR="00725654" w:rsidRDefault="00725654" w:rsidP="00F27A98">
            <w:pPr>
              <w:spacing w:after="0"/>
              <w:ind w:left="135"/>
              <w:jc w:val="center"/>
            </w:pPr>
          </w:p>
        </w:tc>
        <w:tc>
          <w:tcPr>
            <w:tcW w:w="1122" w:type="dxa"/>
            <w:tcMar>
              <w:top w:w="50" w:type="dxa"/>
              <w:left w:w="100" w:type="dxa"/>
            </w:tcMar>
            <w:vAlign w:val="center"/>
          </w:tcPr>
          <w:p w14:paraId="1CE84BBF" w14:textId="77777777" w:rsidR="00725654" w:rsidRDefault="00725654" w:rsidP="00F27A98">
            <w:pPr>
              <w:spacing w:after="0"/>
              <w:ind w:left="135"/>
            </w:pPr>
          </w:p>
        </w:tc>
        <w:tc>
          <w:tcPr>
            <w:tcW w:w="1936" w:type="dxa"/>
            <w:tcMar>
              <w:top w:w="50" w:type="dxa"/>
              <w:left w:w="100" w:type="dxa"/>
            </w:tcMar>
            <w:vAlign w:val="center"/>
          </w:tcPr>
          <w:p w14:paraId="16AE8FAF" w14:textId="77777777" w:rsidR="00725654" w:rsidRDefault="00725654" w:rsidP="00F27A98">
            <w:pPr>
              <w:spacing w:after="0"/>
              <w:ind w:left="135"/>
            </w:pPr>
          </w:p>
        </w:tc>
      </w:tr>
      <w:tr w:rsidR="00725654" w14:paraId="2A02BF73" w14:textId="77777777" w:rsidTr="00F27A98">
        <w:trPr>
          <w:trHeight w:val="144"/>
          <w:tblCellSpacing w:w="20" w:type="nil"/>
        </w:trPr>
        <w:tc>
          <w:tcPr>
            <w:tcW w:w="453" w:type="dxa"/>
            <w:tcMar>
              <w:top w:w="50" w:type="dxa"/>
              <w:left w:w="100" w:type="dxa"/>
            </w:tcMar>
            <w:vAlign w:val="center"/>
          </w:tcPr>
          <w:p w14:paraId="1FB5CC50" w14:textId="77777777" w:rsidR="00725654" w:rsidRDefault="00725654" w:rsidP="00F27A98">
            <w:pPr>
              <w:spacing w:after="0"/>
            </w:pPr>
            <w:r>
              <w:rPr>
                <w:rFonts w:ascii="Times New Roman" w:hAnsi="Times New Roman"/>
                <w:color w:val="000000"/>
                <w:sz w:val="24"/>
              </w:rPr>
              <w:t>82</w:t>
            </w:r>
          </w:p>
        </w:tc>
        <w:tc>
          <w:tcPr>
            <w:tcW w:w="3344" w:type="dxa"/>
            <w:tcMar>
              <w:top w:w="50" w:type="dxa"/>
              <w:left w:w="100" w:type="dxa"/>
            </w:tcMar>
            <w:vAlign w:val="center"/>
          </w:tcPr>
          <w:p w14:paraId="1C6BEA4A"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Закрепление написания строчной и заглавной букв Ж, ж</w:t>
            </w:r>
          </w:p>
        </w:tc>
        <w:tc>
          <w:tcPr>
            <w:tcW w:w="795" w:type="dxa"/>
            <w:tcMar>
              <w:top w:w="50" w:type="dxa"/>
              <w:left w:w="100" w:type="dxa"/>
            </w:tcMar>
            <w:vAlign w:val="center"/>
          </w:tcPr>
          <w:p w14:paraId="7307C876"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CA23DD2" w14:textId="77777777" w:rsidR="00725654" w:rsidRDefault="00725654" w:rsidP="00F27A98">
            <w:pPr>
              <w:spacing w:after="0"/>
              <w:ind w:left="135"/>
              <w:jc w:val="center"/>
            </w:pPr>
          </w:p>
        </w:tc>
        <w:tc>
          <w:tcPr>
            <w:tcW w:w="1590" w:type="dxa"/>
            <w:tcMar>
              <w:top w:w="50" w:type="dxa"/>
              <w:left w:w="100" w:type="dxa"/>
            </w:tcMar>
            <w:vAlign w:val="center"/>
          </w:tcPr>
          <w:p w14:paraId="472A6AF2" w14:textId="77777777" w:rsidR="00725654" w:rsidRDefault="00725654" w:rsidP="00F27A98">
            <w:pPr>
              <w:spacing w:after="0"/>
              <w:ind w:left="135"/>
              <w:jc w:val="center"/>
            </w:pPr>
          </w:p>
        </w:tc>
        <w:tc>
          <w:tcPr>
            <w:tcW w:w="1122" w:type="dxa"/>
            <w:tcMar>
              <w:top w:w="50" w:type="dxa"/>
              <w:left w:w="100" w:type="dxa"/>
            </w:tcMar>
            <w:vAlign w:val="center"/>
          </w:tcPr>
          <w:p w14:paraId="41558E98" w14:textId="77777777" w:rsidR="00725654" w:rsidRDefault="00725654" w:rsidP="00F27A98">
            <w:pPr>
              <w:spacing w:after="0"/>
              <w:ind w:left="135"/>
            </w:pPr>
          </w:p>
        </w:tc>
        <w:tc>
          <w:tcPr>
            <w:tcW w:w="1936" w:type="dxa"/>
            <w:tcMar>
              <w:top w:w="50" w:type="dxa"/>
              <w:left w:w="100" w:type="dxa"/>
            </w:tcMar>
            <w:vAlign w:val="center"/>
          </w:tcPr>
          <w:p w14:paraId="0A4C3E68" w14:textId="77777777" w:rsidR="00725654" w:rsidRDefault="00725654" w:rsidP="00F27A98">
            <w:pPr>
              <w:spacing w:after="0"/>
              <w:ind w:left="135"/>
            </w:pPr>
          </w:p>
        </w:tc>
      </w:tr>
      <w:tr w:rsidR="00725654" w14:paraId="36B03CF6" w14:textId="77777777" w:rsidTr="00F27A98">
        <w:trPr>
          <w:trHeight w:val="144"/>
          <w:tblCellSpacing w:w="20" w:type="nil"/>
        </w:trPr>
        <w:tc>
          <w:tcPr>
            <w:tcW w:w="453" w:type="dxa"/>
            <w:tcMar>
              <w:top w:w="50" w:type="dxa"/>
              <w:left w:w="100" w:type="dxa"/>
            </w:tcMar>
            <w:vAlign w:val="center"/>
          </w:tcPr>
          <w:p w14:paraId="467763F0" w14:textId="77777777" w:rsidR="00725654" w:rsidRDefault="00725654" w:rsidP="00F27A98">
            <w:pPr>
              <w:spacing w:after="0"/>
            </w:pPr>
            <w:r>
              <w:rPr>
                <w:rFonts w:ascii="Times New Roman" w:hAnsi="Times New Roman"/>
                <w:color w:val="000000"/>
                <w:sz w:val="24"/>
              </w:rPr>
              <w:t>83</w:t>
            </w:r>
          </w:p>
        </w:tc>
        <w:tc>
          <w:tcPr>
            <w:tcW w:w="3344" w:type="dxa"/>
            <w:tcMar>
              <w:top w:w="50" w:type="dxa"/>
              <w:left w:w="100" w:type="dxa"/>
            </w:tcMar>
            <w:vAlign w:val="center"/>
          </w:tcPr>
          <w:p w14:paraId="6D41BAC3"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Письмо строчной и заглавной букв Ш, ш</w:t>
            </w:r>
          </w:p>
        </w:tc>
        <w:tc>
          <w:tcPr>
            <w:tcW w:w="795" w:type="dxa"/>
            <w:tcMar>
              <w:top w:w="50" w:type="dxa"/>
              <w:left w:w="100" w:type="dxa"/>
            </w:tcMar>
            <w:vAlign w:val="center"/>
          </w:tcPr>
          <w:p w14:paraId="0DA6BD1C"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0B18ECC" w14:textId="77777777" w:rsidR="00725654" w:rsidRDefault="00725654" w:rsidP="00F27A98">
            <w:pPr>
              <w:spacing w:after="0"/>
              <w:ind w:left="135"/>
              <w:jc w:val="center"/>
            </w:pPr>
          </w:p>
        </w:tc>
        <w:tc>
          <w:tcPr>
            <w:tcW w:w="1590" w:type="dxa"/>
            <w:tcMar>
              <w:top w:w="50" w:type="dxa"/>
              <w:left w:w="100" w:type="dxa"/>
            </w:tcMar>
            <w:vAlign w:val="center"/>
          </w:tcPr>
          <w:p w14:paraId="46C007B8" w14:textId="77777777" w:rsidR="00725654" w:rsidRDefault="00725654" w:rsidP="00F27A98">
            <w:pPr>
              <w:spacing w:after="0"/>
              <w:ind w:left="135"/>
              <w:jc w:val="center"/>
            </w:pPr>
          </w:p>
        </w:tc>
        <w:tc>
          <w:tcPr>
            <w:tcW w:w="1122" w:type="dxa"/>
            <w:tcMar>
              <w:top w:w="50" w:type="dxa"/>
              <w:left w:w="100" w:type="dxa"/>
            </w:tcMar>
            <w:vAlign w:val="center"/>
          </w:tcPr>
          <w:p w14:paraId="4FF4EEFE" w14:textId="77777777" w:rsidR="00725654" w:rsidRDefault="00725654" w:rsidP="00F27A98">
            <w:pPr>
              <w:spacing w:after="0"/>
              <w:ind w:left="135"/>
            </w:pPr>
          </w:p>
        </w:tc>
        <w:tc>
          <w:tcPr>
            <w:tcW w:w="1936" w:type="dxa"/>
            <w:tcMar>
              <w:top w:w="50" w:type="dxa"/>
              <w:left w:w="100" w:type="dxa"/>
            </w:tcMar>
            <w:vAlign w:val="center"/>
          </w:tcPr>
          <w:p w14:paraId="02815540" w14:textId="77777777" w:rsidR="00725654" w:rsidRDefault="00725654" w:rsidP="00F27A98">
            <w:pPr>
              <w:spacing w:after="0"/>
              <w:ind w:left="135"/>
            </w:pPr>
          </w:p>
        </w:tc>
      </w:tr>
      <w:tr w:rsidR="00725654" w14:paraId="2EBE1952" w14:textId="77777777" w:rsidTr="00F27A98">
        <w:trPr>
          <w:trHeight w:val="144"/>
          <w:tblCellSpacing w:w="20" w:type="nil"/>
        </w:trPr>
        <w:tc>
          <w:tcPr>
            <w:tcW w:w="453" w:type="dxa"/>
            <w:tcMar>
              <w:top w:w="50" w:type="dxa"/>
              <w:left w:w="100" w:type="dxa"/>
            </w:tcMar>
            <w:vAlign w:val="center"/>
          </w:tcPr>
          <w:p w14:paraId="221F7280" w14:textId="77777777" w:rsidR="00725654" w:rsidRDefault="00725654" w:rsidP="00F27A98">
            <w:pPr>
              <w:spacing w:after="0"/>
            </w:pPr>
            <w:r>
              <w:rPr>
                <w:rFonts w:ascii="Times New Roman" w:hAnsi="Times New Roman"/>
                <w:color w:val="000000"/>
                <w:sz w:val="24"/>
              </w:rPr>
              <w:t>84</w:t>
            </w:r>
          </w:p>
        </w:tc>
        <w:tc>
          <w:tcPr>
            <w:tcW w:w="3344" w:type="dxa"/>
            <w:tcMar>
              <w:top w:w="50" w:type="dxa"/>
              <w:left w:w="100" w:type="dxa"/>
            </w:tcMar>
            <w:vAlign w:val="center"/>
          </w:tcPr>
          <w:p w14:paraId="2B786DC5"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Закрепление написания строчной и заглавной букв Ш, ш</w:t>
            </w:r>
          </w:p>
        </w:tc>
        <w:tc>
          <w:tcPr>
            <w:tcW w:w="795" w:type="dxa"/>
            <w:tcMar>
              <w:top w:w="50" w:type="dxa"/>
              <w:left w:w="100" w:type="dxa"/>
            </w:tcMar>
            <w:vAlign w:val="center"/>
          </w:tcPr>
          <w:p w14:paraId="4617ED2B"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EF252DB" w14:textId="77777777" w:rsidR="00725654" w:rsidRDefault="00725654" w:rsidP="00F27A98">
            <w:pPr>
              <w:spacing w:after="0"/>
              <w:ind w:left="135"/>
              <w:jc w:val="center"/>
            </w:pPr>
          </w:p>
        </w:tc>
        <w:tc>
          <w:tcPr>
            <w:tcW w:w="1590" w:type="dxa"/>
            <w:tcMar>
              <w:top w:w="50" w:type="dxa"/>
              <w:left w:w="100" w:type="dxa"/>
            </w:tcMar>
            <w:vAlign w:val="center"/>
          </w:tcPr>
          <w:p w14:paraId="516152EE" w14:textId="77777777" w:rsidR="00725654" w:rsidRDefault="00725654" w:rsidP="00F27A98">
            <w:pPr>
              <w:spacing w:after="0"/>
              <w:ind w:left="135"/>
              <w:jc w:val="center"/>
            </w:pPr>
          </w:p>
        </w:tc>
        <w:tc>
          <w:tcPr>
            <w:tcW w:w="1122" w:type="dxa"/>
            <w:tcMar>
              <w:top w:w="50" w:type="dxa"/>
              <w:left w:w="100" w:type="dxa"/>
            </w:tcMar>
            <w:vAlign w:val="center"/>
          </w:tcPr>
          <w:p w14:paraId="1DB75738" w14:textId="77777777" w:rsidR="00725654" w:rsidRDefault="00725654" w:rsidP="00F27A98">
            <w:pPr>
              <w:spacing w:after="0"/>
              <w:ind w:left="135"/>
            </w:pPr>
          </w:p>
        </w:tc>
        <w:tc>
          <w:tcPr>
            <w:tcW w:w="1936" w:type="dxa"/>
            <w:tcMar>
              <w:top w:w="50" w:type="dxa"/>
              <w:left w:w="100" w:type="dxa"/>
            </w:tcMar>
            <w:vAlign w:val="center"/>
          </w:tcPr>
          <w:p w14:paraId="1D99C242" w14:textId="77777777" w:rsidR="00725654" w:rsidRDefault="00725654" w:rsidP="00F27A98">
            <w:pPr>
              <w:spacing w:after="0"/>
              <w:ind w:left="135"/>
            </w:pPr>
          </w:p>
        </w:tc>
      </w:tr>
      <w:tr w:rsidR="00725654" w14:paraId="4DBBDF26" w14:textId="77777777" w:rsidTr="00F27A98">
        <w:trPr>
          <w:trHeight w:val="144"/>
          <w:tblCellSpacing w:w="20" w:type="nil"/>
        </w:trPr>
        <w:tc>
          <w:tcPr>
            <w:tcW w:w="453" w:type="dxa"/>
            <w:tcMar>
              <w:top w:w="50" w:type="dxa"/>
              <w:left w:w="100" w:type="dxa"/>
            </w:tcMar>
            <w:vAlign w:val="center"/>
          </w:tcPr>
          <w:p w14:paraId="4DDE333C" w14:textId="77777777" w:rsidR="00725654" w:rsidRDefault="00725654" w:rsidP="00F27A98">
            <w:pPr>
              <w:spacing w:after="0"/>
            </w:pPr>
            <w:r>
              <w:rPr>
                <w:rFonts w:ascii="Times New Roman" w:hAnsi="Times New Roman"/>
                <w:color w:val="000000"/>
                <w:sz w:val="24"/>
              </w:rPr>
              <w:t>85</w:t>
            </w:r>
          </w:p>
        </w:tc>
        <w:tc>
          <w:tcPr>
            <w:tcW w:w="3344" w:type="dxa"/>
            <w:tcMar>
              <w:top w:w="50" w:type="dxa"/>
              <w:left w:w="100" w:type="dxa"/>
            </w:tcMar>
            <w:vAlign w:val="center"/>
          </w:tcPr>
          <w:p w14:paraId="60605378" w14:textId="77777777" w:rsidR="00725654" w:rsidRDefault="00725654" w:rsidP="00F27A98">
            <w:pPr>
              <w:spacing w:after="0"/>
              <w:ind w:left="135"/>
            </w:pPr>
            <w:r>
              <w:rPr>
                <w:rFonts w:ascii="Times New Roman" w:hAnsi="Times New Roman"/>
                <w:color w:val="000000"/>
                <w:sz w:val="24"/>
              </w:rPr>
              <w:t>Особенности шипящих звуков</w:t>
            </w:r>
          </w:p>
        </w:tc>
        <w:tc>
          <w:tcPr>
            <w:tcW w:w="795" w:type="dxa"/>
            <w:tcMar>
              <w:top w:w="50" w:type="dxa"/>
              <w:left w:w="100" w:type="dxa"/>
            </w:tcMar>
            <w:vAlign w:val="center"/>
          </w:tcPr>
          <w:p w14:paraId="6A6F1827"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2FE9025" w14:textId="77777777" w:rsidR="00725654" w:rsidRDefault="00725654" w:rsidP="00F27A98">
            <w:pPr>
              <w:spacing w:after="0"/>
              <w:ind w:left="135"/>
              <w:jc w:val="center"/>
            </w:pPr>
          </w:p>
        </w:tc>
        <w:tc>
          <w:tcPr>
            <w:tcW w:w="1590" w:type="dxa"/>
            <w:tcMar>
              <w:top w:w="50" w:type="dxa"/>
              <w:left w:w="100" w:type="dxa"/>
            </w:tcMar>
            <w:vAlign w:val="center"/>
          </w:tcPr>
          <w:p w14:paraId="3AECBE92" w14:textId="77777777" w:rsidR="00725654" w:rsidRDefault="00725654" w:rsidP="00F27A98">
            <w:pPr>
              <w:spacing w:after="0"/>
              <w:ind w:left="135"/>
              <w:jc w:val="center"/>
            </w:pPr>
          </w:p>
        </w:tc>
        <w:tc>
          <w:tcPr>
            <w:tcW w:w="1122" w:type="dxa"/>
            <w:tcMar>
              <w:top w:w="50" w:type="dxa"/>
              <w:left w:w="100" w:type="dxa"/>
            </w:tcMar>
            <w:vAlign w:val="center"/>
          </w:tcPr>
          <w:p w14:paraId="2757CCCB" w14:textId="77777777" w:rsidR="00725654" w:rsidRDefault="00725654" w:rsidP="00F27A98">
            <w:pPr>
              <w:spacing w:after="0"/>
              <w:ind w:left="135"/>
            </w:pPr>
          </w:p>
        </w:tc>
        <w:tc>
          <w:tcPr>
            <w:tcW w:w="1936" w:type="dxa"/>
            <w:tcMar>
              <w:top w:w="50" w:type="dxa"/>
              <w:left w:w="100" w:type="dxa"/>
            </w:tcMar>
            <w:vAlign w:val="center"/>
          </w:tcPr>
          <w:p w14:paraId="6E5854D8" w14:textId="77777777" w:rsidR="00725654" w:rsidRDefault="00725654" w:rsidP="00F27A98">
            <w:pPr>
              <w:spacing w:after="0"/>
              <w:ind w:left="135"/>
            </w:pPr>
          </w:p>
        </w:tc>
      </w:tr>
      <w:tr w:rsidR="00725654" w14:paraId="0133421A" w14:textId="77777777" w:rsidTr="00F27A98">
        <w:trPr>
          <w:trHeight w:val="144"/>
          <w:tblCellSpacing w:w="20" w:type="nil"/>
        </w:trPr>
        <w:tc>
          <w:tcPr>
            <w:tcW w:w="453" w:type="dxa"/>
            <w:tcMar>
              <w:top w:w="50" w:type="dxa"/>
              <w:left w:w="100" w:type="dxa"/>
            </w:tcMar>
            <w:vAlign w:val="center"/>
          </w:tcPr>
          <w:p w14:paraId="3B6C983C" w14:textId="77777777" w:rsidR="00725654" w:rsidRDefault="00725654" w:rsidP="00F27A98">
            <w:pPr>
              <w:spacing w:after="0"/>
            </w:pPr>
            <w:r>
              <w:rPr>
                <w:rFonts w:ascii="Times New Roman" w:hAnsi="Times New Roman"/>
                <w:color w:val="000000"/>
                <w:sz w:val="24"/>
              </w:rPr>
              <w:t>86</w:t>
            </w:r>
          </w:p>
        </w:tc>
        <w:tc>
          <w:tcPr>
            <w:tcW w:w="3344" w:type="dxa"/>
            <w:tcMar>
              <w:top w:w="50" w:type="dxa"/>
              <w:left w:w="100" w:type="dxa"/>
            </w:tcMar>
            <w:vAlign w:val="center"/>
          </w:tcPr>
          <w:p w14:paraId="5019110F"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Письмо строчной и заглавной букв Ч, ч</w:t>
            </w:r>
          </w:p>
        </w:tc>
        <w:tc>
          <w:tcPr>
            <w:tcW w:w="795" w:type="dxa"/>
            <w:tcMar>
              <w:top w:w="50" w:type="dxa"/>
              <w:left w:w="100" w:type="dxa"/>
            </w:tcMar>
            <w:vAlign w:val="center"/>
          </w:tcPr>
          <w:p w14:paraId="6CB04F6D"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2E406C7" w14:textId="77777777" w:rsidR="00725654" w:rsidRDefault="00725654" w:rsidP="00F27A98">
            <w:pPr>
              <w:spacing w:after="0"/>
              <w:ind w:left="135"/>
              <w:jc w:val="center"/>
            </w:pPr>
          </w:p>
        </w:tc>
        <w:tc>
          <w:tcPr>
            <w:tcW w:w="1590" w:type="dxa"/>
            <w:tcMar>
              <w:top w:w="50" w:type="dxa"/>
              <w:left w:w="100" w:type="dxa"/>
            </w:tcMar>
            <w:vAlign w:val="center"/>
          </w:tcPr>
          <w:p w14:paraId="40E4D5A3" w14:textId="77777777" w:rsidR="00725654" w:rsidRDefault="00725654" w:rsidP="00F27A98">
            <w:pPr>
              <w:spacing w:after="0"/>
              <w:ind w:left="135"/>
              <w:jc w:val="center"/>
            </w:pPr>
          </w:p>
        </w:tc>
        <w:tc>
          <w:tcPr>
            <w:tcW w:w="1122" w:type="dxa"/>
            <w:tcMar>
              <w:top w:w="50" w:type="dxa"/>
              <w:left w:w="100" w:type="dxa"/>
            </w:tcMar>
            <w:vAlign w:val="center"/>
          </w:tcPr>
          <w:p w14:paraId="25E4A3C9" w14:textId="77777777" w:rsidR="00725654" w:rsidRDefault="00725654" w:rsidP="00F27A98">
            <w:pPr>
              <w:spacing w:after="0"/>
              <w:ind w:left="135"/>
            </w:pPr>
          </w:p>
        </w:tc>
        <w:tc>
          <w:tcPr>
            <w:tcW w:w="1936" w:type="dxa"/>
            <w:tcMar>
              <w:top w:w="50" w:type="dxa"/>
              <w:left w:w="100" w:type="dxa"/>
            </w:tcMar>
            <w:vAlign w:val="center"/>
          </w:tcPr>
          <w:p w14:paraId="4F6C1A21" w14:textId="77777777" w:rsidR="00725654" w:rsidRDefault="00725654" w:rsidP="00F27A98">
            <w:pPr>
              <w:spacing w:after="0"/>
              <w:ind w:left="135"/>
            </w:pPr>
          </w:p>
        </w:tc>
      </w:tr>
      <w:tr w:rsidR="00725654" w14:paraId="7615126B" w14:textId="77777777" w:rsidTr="00F27A98">
        <w:trPr>
          <w:trHeight w:val="144"/>
          <w:tblCellSpacing w:w="20" w:type="nil"/>
        </w:trPr>
        <w:tc>
          <w:tcPr>
            <w:tcW w:w="453" w:type="dxa"/>
            <w:tcMar>
              <w:top w:w="50" w:type="dxa"/>
              <w:left w:w="100" w:type="dxa"/>
            </w:tcMar>
            <w:vAlign w:val="center"/>
          </w:tcPr>
          <w:p w14:paraId="267B9851" w14:textId="77777777" w:rsidR="00725654" w:rsidRDefault="00725654" w:rsidP="00F27A98">
            <w:pPr>
              <w:spacing w:after="0"/>
            </w:pPr>
            <w:r>
              <w:rPr>
                <w:rFonts w:ascii="Times New Roman" w:hAnsi="Times New Roman"/>
                <w:color w:val="000000"/>
                <w:sz w:val="24"/>
              </w:rPr>
              <w:lastRenderedPageBreak/>
              <w:t>87</w:t>
            </w:r>
          </w:p>
        </w:tc>
        <w:tc>
          <w:tcPr>
            <w:tcW w:w="3344" w:type="dxa"/>
            <w:tcMar>
              <w:top w:w="50" w:type="dxa"/>
              <w:left w:w="100" w:type="dxa"/>
            </w:tcMar>
            <w:vAlign w:val="center"/>
          </w:tcPr>
          <w:p w14:paraId="6E8F3018"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Закрепление написания строчной и заглавной букв Ч, ч</w:t>
            </w:r>
          </w:p>
        </w:tc>
        <w:tc>
          <w:tcPr>
            <w:tcW w:w="795" w:type="dxa"/>
            <w:tcMar>
              <w:top w:w="50" w:type="dxa"/>
              <w:left w:w="100" w:type="dxa"/>
            </w:tcMar>
            <w:vAlign w:val="center"/>
          </w:tcPr>
          <w:p w14:paraId="0634F7CE"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9134512" w14:textId="77777777" w:rsidR="00725654" w:rsidRDefault="00725654" w:rsidP="00F27A98">
            <w:pPr>
              <w:spacing w:after="0"/>
              <w:ind w:left="135"/>
              <w:jc w:val="center"/>
            </w:pPr>
          </w:p>
        </w:tc>
        <w:tc>
          <w:tcPr>
            <w:tcW w:w="1590" w:type="dxa"/>
            <w:tcMar>
              <w:top w:w="50" w:type="dxa"/>
              <w:left w:w="100" w:type="dxa"/>
            </w:tcMar>
            <w:vAlign w:val="center"/>
          </w:tcPr>
          <w:p w14:paraId="334D95F6" w14:textId="77777777" w:rsidR="00725654" w:rsidRDefault="00725654" w:rsidP="00F27A98">
            <w:pPr>
              <w:spacing w:after="0"/>
              <w:ind w:left="135"/>
              <w:jc w:val="center"/>
            </w:pPr>
          </w:p>
        </w:tc>
        <w:tc>
          <w:tcPr>
            <w:tcW w:w="1122" w:type="dxa"/>
            <w:tcMar>
              <w:top w:w="50" w:type="dxa"/>
              <w:left w:w="100" w:type="dxa"/>
            </w:tcMar>
            <w:vAlign w:val="center"/>
          </w:tcPr>
          <w:p w14:paraId="427ED0B7" w14:textId="77777777" w:rsidR="00725654" w:rsidRDefault="00725654" w:rsidP="00F27A98">
            <w:pPr>
              <w:spacing w:after="0"/>
              <w:ind w:left="135"/>
            </w:pPr>
          </w:p>
        </w:tc>
        <w:tc>
          <w:tcPr>
            <w:tcW w:w="1936" w:type="dxa"/>
            <w:tcMar>
              <w:top w:w="50" w:type="dxa"/>
              <w:left w:w="100" w:type="dxa"/>
            </w:tcMar>
            <w:vAlign w:val="center"/>
          </w:tcPr>
          <w:p w14:paraId="1619C7DC" w14:textId="77777777" w:rsidR="00725654" w:rsidRDefault="00725654" w:rsidP="00F27A98">
            <w:pPr>
              <w:spacing w:after="0"/>
              <w:ind w:left="135"/>
            </w:pPr>
          </w:p>
        </w:tc>
      </w:tr>
      <w:tr w:rsidR="00725654" w14:paraId="098F31B4" w14:textId="77777777" w:rsidTr="00F27A98">
        <w:trPr>
          <w:trHeight w:val="144"/>
          <w:tblCellSpacing w:w="20" w:type="nil"/>
        </w:trPr>
        <w:tc>
          <w:tcPr>
            <w:tcW w:w="453" w:type="dxa"/>
            <w:tcMar>
              <w:top w:w="50" w:type="dxa"/>
              <w:left w:w="100" w:type="dxa"/>
            </w:tcMar>
            <w:vAlign w:val="center"/>
          </w:tcPr>
          <w:p w14:paraId="2170885C" w14:textId="77777777" w:rsidR="00725654" w:rsidRDefault="00725654" w:rsidP="00F27A98">
            <w:pPr>
              <w:spacing w:after="0"/>
            </w:pPr>
            <w:r>
              <w:rPr>
                <w:rFonts w:ascii="Times New Roman" w:hAnsi="Times New Roman"/>
                <w:color w:val="000000"/>
                <w:sz w:val="24"/>
              </w:rPr>
              <w:t>88</w:t>
            </w:r>
          </w:p>
        </w:tc>
        <w:tc>
          <w:tcPr>
            <w:tcW w:w="3344" w:type="dxa"/>
            <w:tcMar>
              <w:top w:w="50" w:type="dxa"/>
              <w:left w:w="100" w:type="dxa"/>
            </w:tcMar>
            <w:vAlign w:val="center"/>
          </w:tcPr>
          <w:p w14:paraId="752C0411"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Письмо строчной и заглавной букв Щ, щ</w:t>
            </w:r>
          </w:p>
        </w:tc>
        <w:tc>
          <w:tcPr>
            <w:tcW w:w="795" w:type="dxa"/>
            <w:tcMar>
              <w:top w:w="50" w:type="dxa"/>
              <w:left w:w="100" w:type="dxa"/>
            </w:tcMar>
            <w:vAlign w:val="center"/>
          </w:tcPr>
          <w:p w14:paraId="34A4E76E"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54F2620" w14:textId="77777777" w:rsidR="00725654" w:rsidRDefault="00725654" w:rsidP="00F27A98">
            <w:pPr>
              <w:spacing w:after="0"/>
              <w:ind w:left="135"/>
              <w:jc w:val="center"/>
            </w:pPr>
          </w:p>
        </w:tc>
        <w:tc>
          <w:tcPr>
            <w:tcW w:w="1590" w:type="dxa"/>
            <w:tcMar>
              <w:top w:w="50" w:type="dxa"/>
              <w:left w:w="100" w:type="dxa"/>
            </w:tcMar>
            <w:vAlign w:val="center"/>
          </w:tcPr>
          <w:p w14:paraId="3876782F" w14:textId="77777777" w:rsidR="00725654" w:rsidRDefault="00725654" w:rsidP="00F27A98">
            <w:pPr>
              <w:spacing w:after="0"/>
              <w:ind w:left="135"/>
              <w:jc w:val="center"/>
            </w:pPr>
          </w:p>
        </w:tc>
        <w:tc>
          <w:tcPr>
            <w:tcW w:w="1122" w:type="dxa"/>
            <w:tcMar>
              <w:top w:w="50" w:type="dxa"/>
              <w:left w:w="100" w:type="dxa"/>
            </w:tcMar>
            <w:vAlign w:val="center"/>
          </w:tcPr>
          <w:p w14:paraId="33ED85C1" w14:textId="77777777" w:rsidR="00725654" w:rsidRDefault="00725654" w:rsidP="00F27A98">
            <w:pPr>
              <w:spacing w:after="0"/>
              <w:ind w:left="135"/>
            </w:pPr>
          </w:p>
        </w:tc>
        <w:tc>
          <w:tcPr>
            <w:tcW w:w="1936" w:type="dxa"/>
            <w:tcMar>
              <w:top w:w="50" w:type="dxa"/>
              <w:left w:w="100" w:type="dxa"/>
            </w:tcMar>
            <w:vAlign w:val="center"/>
          </w:tcPr>
          <w:p w14:paraId="3A311F6B" w14:textId="77777777" w:rsidR="00725654" w:rsidRDefault="00725654" w:rsidP="00F27A98">
            <w:pPr>
              <w:spacing w:after="0"/>
              <w:ind w:left="135"/>
            </w:pPr>
          </w:p>
        </w:tc>
      </w:tr>
      <w:tr w:rsidR="00725654" w14:paraId="193B8B7C" w14:textId="77777777" w:rsidTr="00F27A98">
        <w:trPr>
          <w:trHeight w:val="144"/>
          <w:tblCellSpacing w:w="20" w:type="nil"/>
        </w:trPr>
        <w:tc>
          <w:tcPr>
            <w:tcW w:w="453" w:type="dxa"/>
            <w:tcMar>
              <w:top w:w="50" w:type="dxa"/>
              <w:left w:w="100" w:type="dxa"/>
            </w:tcMar>
            <w:vAlign w:val="center"/>
          </w:tcPr>
          <w:p w14:paraId="55727419" w14:textId="77777777" w:rsidR="00725654" w:rsidRDefault="00725654" w:rsidP="00F27A98">
            <w:pPr>
              <w:spacing w:after="0"/>
            </w:pPr>
            <w:r>
              <w:rPr>
                <w:rFonts w:ascii="Times New Roman" w:hAnsi="Times New Roman"/>
                <w:color w:val="000000"/>
                <w:sz w:val="24"/>
              </w:rPr>
              <w:t>89</w:t>
            </w:r>
          </w:p>
        </w:tc>
        <w:tc>
          <w:tcPr>
            <w:tcW w:w="3344" w:type="dxa"/>
            <w:tcMar>
              <w:top w:w="50" w:type="dxa"/>
              <w:left w:w="100" w:type="dxa"/>
            </w:tcMar>
            <w:vAlign w:val="center"/>
          </w:tcPr>
          <w:p w14:paraId="22DCB548"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Закрепление написания строчной и заглавной букв Щ, щ</w:t>
            </w:r>
          </w:p>
        </w:tc>
        <w:tc>
          <w:tcPr>
            <w:tcW w:w="795" w:type="dxa"/>
            <w:tcMar>
              <w:top w:w="50" w:type="dxa"/>
              <w:left w:w="100" w:type="dxa"/>
            </w:tcMar>
            <w:vAlign w:val="center"/>
          </w:tcPr>
          <w:p w14:paraId="0823489A"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CA4ED53" w14:textId="77777777" w:rsidR="00725654" w:rsidRDefault="00725654" w:rsidP="00F27A98">
            <w:pPr>
              <w:spacing w:after="0"/>
              <w:ind w:left="135"/>
              <w:jc w:val="center"/>
            </w:pPr>
          </w:p>
        </w:tc>
        <w:tc>
          <w:tcPr>
            <w:tcW w:w="1590" w:type="dxa"/>
            <w:tcMar>
              <w:top w:w="50" w:type="dxa"/>
              <w:left w:w="100" w:type="dxa"/>
            </w:tcMar>
            <w:vAlign w:val="center"/>
          </w:tcPr>
          <w:p w14:paraId="6E315786" w14:textId="77777777" w:rsidR="00725654" w:rsidRDefault="00725654" w:rsidP="00F27A98">
            <w:pPr>
              <w:spacing w:after="0"/>
              <w:ind w:left="135"/>
              <w:jc w:val="center"/>
            </w:pPr>
          </w:p>
        </w:tc>
        <w:tc>
          <w:tcPr>
            <w:tcW w:w="1122" w:type="dxa"/>
            <w:tcMar>
              <w:top w:w="50" w:type="dxa"/>
              <w:left w:w="100" w:type="dxa"/>
            </w:tcMar>
            <w:vAlign w:val="center"/>
          </w:tcPr>
          <w:p w14:paraId="75F7AFBB" w14:textId="77777777" w:rsidR="00725654" w:rsidRDefault="00725654" w:rsidP="00F27A98">
            <w:pPr>
              <w:spacing w:after="0"/>
              <w:ind w:left="135"/>
            </w:pPr>
          </w:p>
        </w:tc>
        <w:tc>
          <w:tcPr>
            <w:tcW w:w="1936" w:type="dxa"/>
            <w:tcMar>
              <w:top w:w="50" w:type="dxa"/>
              <w:left w:w="100" w:type="dxa"/>
            </w:tcMar>
            <w:vAlign w:val="center"/>
          </w:tcPr>
          <w:p w14:paraId="3A1D831C" w14:textId="77777777" w:rsidR="00725654" w:rsidRDefault="00725654" w:rsidP="00F27A98">
            <w:pPr>
              <w:spacing w:after="0"/>
              <w:ind w:left="135"/>
            </w:pPr>
          </w:p>
        </w:tc>
      </w:tr>
      <w:tr w:rsidR="00725654" w14:paraId="452FF4CB" w14:textId="77777777" w:rsidTr="00F27A98">
        <w:trPr>
          <w:trHeight w:val="144"/>
          <w:tblCellSpacing w:w="20" w:type="nil"/>
        </w:trPr>
        <w:tc>
          <w:tcPr>
            <w:tcW w:w="453" w:type="dxa"/>
            <w:tcMar>
              <w:top w:w="50" w:type="dxa"/>
              <w:left w:w="100" w:type="dxa"/>
            </w:tcMar>
            <w:vAlign w:val="center"/>
          </w:tcPr>
          <w:p w14:paraId="1C62E45F" w14:textId="77777777" w:rsidR="00725654" w:rsidRDefault="00725654" w:rsidP="00F27A98">
            <w:pPr>
              <w:spacing w:after="0"/>
            </w:pPr>
            <w:r>
              <w:rPr>
                <w:rFonts w:ascii="Times New Roman" w:hAnsi="Times New Roman"/>
                <w:color w:val="000000"/>
                <w:sz w:val="24"/>
              </w:rPr>
              <w:t>90</w:t>
            </w:r>
          </w:p>
        </w:tc>
        <w:tc>
          <w:tcPr>
            <w:tcW w:w="3344" w:type="dxa"/>
            <w:tcMar>
              <w:top w:w="50" w:type="dxa"/>
              <w:left w:w="100" w:type="dxa"/>
            </w:tcMar>
            <w:vAlign w:val="center"/>
          </w:tcPr>
          <w:p w14:paraId="18DFDF90"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Особенность согласных звуков, обозначаемых изучаемыми буквами: непарные глухие</w:t>
            </w:r>
          </w:p>
        </w:tc>
        <w:tc>
          <w:tcPr>
            <w:tcW w:w="795" w:type="dxa"/>
            <w:tcMar>
              <w:top w:w="50" w:type="dxa"/>
              <w:left w:w="100" w:type="dxa"/>
            </w:tcMar>
            <w:vAlign w:val="center"/>
          </w:tcPr>
          <w:p w14:paraId="5F9062FD"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1326F48" w14:textId="77777777" w:rsidR="00725654" w:rsidRDefault="00725654" w:rsidP="00F27A98">
            <w:pPr>
              <w:spacing w:after="0"/>
              <w:ind w:left="135"/>
              <w:jc w:val="center"/>
            </w:pPr>
          </w:p>
        </w:tc>
        <w:tc>
          <w:tcPr>
            <w:tcW w:w="1590" w:type="dxa"/>
            <w:tcMar>
              <w:top w:w="50" w:type="dxa"/>
              <w:left w:w="100" w:type="dxa"/>
            </w:tcMar>
            <w:vAlign w:val="center"/>
          </w:tcPr>
          <w:p w14:paraId="46E40229" w14:textId="77777777" w:rsidR="00725654" w:rsidRDefault="00725654" w:rsidP="00F27A98">
            <w:pPr>
              <w:spacing w:after="0"/>
              <w:ind w:left="135"/>
              <w:jc w:val="center"/>
            </w:pPr>
          </w:p>
        </w:tc>
        <w:tc>
          <w:tcPr>
            <w:tcW w:w="1122" w:type="dxa"/>
            <w:tcMar>
              <w:top w:w="50" w:type="dxa"/>
              <w:left w:w="100" w:type="dxa"/>
            </w:tcMar>
            <w:vAlign w:val="center"/>
          </w:tcPr>
          <w:p w14:paraId="3433B30A" w14:textId="77777777" w:rsidR="00725654" w:rsidRDefault="00725654" w:rsidP="00F27A98">
            <w:pPr>
              <w:spacing w:after="0"/>
              <w:ind w:left="135"/>
            </w:pPr>
          </w:p>
        </w:tc>
        <w:tc>
          <w:tcPr>
            <w:tcW w:w="1936" w:type="dxa"/>
            <w:tcMar>
              <w:top w:w="50" w:type="dxa"/>
              <w:left w:w="100" w:type="dxa"/>
            </w:tcMar>
            <w:vAlign w:val="center"/>
          </w:tcPr>
          <w:p w14:paraId="3E685FCC" w14:textId="77777777" w:rsidR="00725654" w:rsidRDefault="00725654" w:rsidP="00F27A98">
            <w:pPr>
              <w:spacing w:after="0"/>
              <w:ind w:left="135"/>
            </w:pPr>
          </w:p>
        </w:tc>
      </w:tr>
      <w:tr w:rsidR="00725654" w14:paraId="51E267AE" w14:textId="77777777" w:rsidTr="00F27A98">
        <w:trPr>
          <w:trHeight w:val="144"/>
          <w:tblCellSpacing w:w="20" w:type="nil"/>
        </w:trPr>
        <w:tc>
          <w:tcPr>
            <w:tcW w:w="453" w:type="dxa"/>
            <w:tcMar>
              <w:top w:w="50" w:type="dxa"/>
              <w:left w:w="100" w:type="dxa"/>
            </w:tcMar>
            <w:vAlign w:val="center"/>
          </w:tcPr>
          <w:p w14:paraId="5BCEE7DC" w14:textId="77777777" w:rsidR="00725654" w:rsidRDefault="00725654" w:rsidP="00F27A98">
            <w:pPr>
              <w:spacing w:after="0"/>
            </w:pPr>
            <w:r>
              <w:rPr>
                <w:rFonts w:ascii="Times New Roman" w:hAnsi="Times New Roman"/>
                <w:color w:val="000000"/>
                <w:sz w:val="24"/>
              </w:rPr>
              <w:t>91</w:t>
            </w:r>
          </w:p>
        </w:tc>
        <w:tc>
          <w:tcPr>
            <w:tcW w:w="3344" w:type="dxa"/>
            <w:tcMar>
              <w:top w:w="50" w:type="dxa"/>
              <w:left w:w="100" w:type="dxa"/>
            </w:tcMar>
            <w:vAlign w:val="center"/>
          </w:tcPr>
          <w:p w14:paraId="2BA1D424"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Письмо строчной и заглавной букв Х, х</w:t>
            </w:r>
          </w:p>
        </w:tc>
        <w:tc>
          <w:tcPr>
            <w:tcW w:w="795" w:type="dxa"/>
            <w:tcMar>
              <w:top w:w="50" w:type="dxa"/>
              <w:left w:w="100" w:type="dxa"/>
            </w:tcMar>
            <w:vAlign w:val="center"/>
          </w:tcPr>
          <w:p w14:paraId="7A542E29"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A7BC6DF" w14:textId="77777777" w:rsidR="00725654" w:rsidRDefault="00725654" w:rsidP="00F27A98">
            <w:pPr>
              <w:spacing w:after="0"/>
              <w:ind w:left="135"/>
              <w:jc w:val="center"/>
            </w:pPr>
          </w:p>
        </w:tc>
        <w:tc>
          <w:tcPr>
            <w:tcW w:w="1590" w:type="dxa"/>
            <w:tcMar>
              <w:top w:w="50" w:type="dxa"/>
              <w:left w:w="100" w:type="dxa"/>
            </w:tcMar>
            <w:vAlign w:val="center"/>
          </w:tcPr>
          <w:p w14:paraId="498902BF" w14:textId="77777777" w:rsidR="00725654" w:rsidRDefault="00725654" w:rsidP="00F27A98">
            <w:pPr>
              <w:spacing w:after="0"/>
              <w:ind w:left="135"/>
              <w:jc w:val="center"/>
            </w:pPr>
          </w:p>
        </w:tc>
        <w:tc>
          <w:tcPr>
            <w:tcW w:w="1122" w:type="dxa"/>
            <w:tcMar>
              <w:top w:w="50" w:type="dxa"/>
              <w:left w:w="100" w:type="dxa"/>
            </w:tcMar>
            <w:vAlign w:val="center"/>
          </w:tcPr>
          <w:p w14:paraId="283B39E5" w14:textId="77777777" w:rsidR="00725654" w:rsidRDefault="00725654" w:rsidP="00F27A98">
            <w:pPr>
              <w:spacing w:after="0"/>
              <w:ind w:left="135"/>
            </w:pPr>
          </w:p>
        </w:tc>
        <w:tc>
          <w:tcPr>
            <w:tcW w:w="1936" w:type="dxa"/>
            <w:tcMar>
              <w:top w:w="50" w:type="dxa"/>
              <w:left w:w="100" w:type="dxa"/>
            </w:tcMar>
            <w:vAlign w:val="center"/>
          </w:tcPr>
          <w:p w14:paraId="0328DE3C" w14:textId="77777777" w:rsidR="00725654" w:rsidRDefault="00725654" w:rsidP="00F27A98">
            <w:pPr>
              <w:spacing w:after="0"/>
              <w:ind w:left="135"/>
            </w:pPr>
          </w:p>
        </w:tc>
      </w:tr>
      <w:tr w:rsidR="00725654" w14:paraId="721DFF92" w14:textId="77777777" w:rsidTr="00F27A98">
        <w:trPr>
          <w:trHeight w:val="144"/>
          <w:tblCellSpacing w:w="20" w:type="nil"/>
        </w:trPr>
        <w:tc>
          <w:tcPr>
            <w:tcW w:w="453" w:type="dxa"/>
            <w:tcMar>
              <w:top w:w="50" w:type="dxa"/>
              <w:left w:w="100" w:type="dxa"/>
            </w:tcMar>
            <w:vAlign w:val="center"/>
          </w:tcPr>
          <w:p w14:paraId="75B06DC7" w14:textId="77777777" w:rsidR="00725654" w:rsidRDefault="00725654" w:rsidP="00F27A98">
            <w:pPr>
              <w:spacing w:after="0"/>
            </w:pPr>
            <w:r>
              <w:rPr>
                <w:rFonts w:ascii="Times New Roman" w:hAnsi="Times New Roman"/>
                <w:color w:val="000000"/>
                <w:sz w:val="24"/>
              </w:rPr>
              <w:t>92</w:t>
            </w:r>
          </w:p>
        </w:tc>
        <w:tc>
          <w:tcPr>
            <w:tcW w:w="3344" w:type="dxa"/>
            <w:tcMar>
              <w:top w:w="50" w:type="dxa"/>
              <w:left w:w="100" w:type="dxa"/>
            </w:tcMar>
            <w:vAlign w:val="center"/>
          </w:tcPr>
          <w:p w14:paraId="0C706DE5"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Закрепление написания строчной и заглавной букв Х, х</w:t>
            </w:r>
          </w:p>
        </w:tc>
        <w:tc>
          <w:tcPr>
            <w:tcW w:w="795" w:type="dxa"/>
            <w:tcMar>
              <w:top w:w="50" w:type="dxa"/>
              <w:left w:w="100" w:type="dxa"/>
            </w:tcMar>
            <w:vAlign w:val="center"/>
          </w:tcPr>
          <w:p w14:paraId="5034B4BF"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06D2F7" w14:textId="77777777" w:rsidR="00725654" w:rsidRDefault="00725654" w:rsidP="00F27A98">
            <w:pPr>
              <w:spacing w:after="0"/>
              <w:ind w:left="135"/>
              <w:jc w:val="center"/>
            </w:pPr>
          </w:p>
        </w:tc>
        <w:tc>
          <w:tcPr>
            <w:tcW w:w="1590" w:type="dxa"/>
            <w:tcMar>
              <w:top w:w="50" w:type="dxa"/>
              <w:left w:w="100" w:type="dxa"/>
            </w:tcMar>
            <w:vAlign w:val="center"/>
          </w:tcPr>
          <w:p w14:paraId="4DD7FD76" w14:textId="77777777" w:rsidR="00725654" w:rsidRDefault="00725654" w:rsidP="00F27A98">
            <w:pPr>
              <w:spacing w:after="0"/>
              <w:ind w:left="135"/>
              <w:jc w:val="center"/>
            </w:pPr>
          </w:p>
        </w:tc>
        <w:tc>
          <w:tcPr>
            <w:tcW w:w="1122" w:type="dxa"/>
            <w:tcMar>
              <w:top w:w="50" w:type="dxa"/>
              <w:left w:w="100" w:type="dxa"/>
            </w:tcMar>
            <w:vAlign w:val="center"/>
          </w:tcPr>
          <w:p w14:paraId="72236664" w14:textId="77777777" w:rsidR="00725654" w:rsidRDefault="00725654" w:rsidP="00F27A98">
            <w:pPr>
              <w:spacing w:after="0"/>
              <w:ind w:left="135"/>
            </w:pPr>
          </w:p>
        </w:tc>
        <w:tc>
          <w:tcPr>
            <w:tcW w:w="1936" w:type="dxa"/>
            <w:tcMar>
              <w:top w:w="50" w:type="dxa"/>
              <w:left w:w="100" w:type="dxa"/>
            </w:tcMar>
            <w:vAlign w:val="center"/>
          </w:tcPr>
          <w:p w14:paraId="531BF1F4" w14:textId="77777777" w:rsidR="00725654" w:rsidRDefault="00725654" w:rsidP="00F27A98">
            <w:pPr>
              <w:spacing w:after="0"/>
              <w:ind w:left="135"/>
            </w:pPr>
          </w:p>
        </w:tc>
      </w:tr>
      <w:tr w:rsidR="00725654" w14:paraId="27D0A342" w14:textId="77777777" w:rsidTr="00F27A98">
        <w:trPr>
          <w:trHeight w:val="144"/>
          <w:tblCellSpacing w:w="20" w:type="nil"/>
        </w:trPr>
        <w:tc>
          <w:tcPr>
            <w:tcW w:w="453" w:type="dxa"/>
            <w:tcMar>
              <w:top w:w="50" w:type="dxa"/>
              <w:left w:w="100" w:type="dxa"/>
            </w:tcMar>
            <w:vAlign w:val="center"/>
          </w:tcPr>
          <w:p w14:paraId="03E26D64" w14:textId="77777777" w:rsidR="00725654" w:rsidRDefault="00725654" w:rsidP="00F27A98">
            <w:pPr>
              <w:spacing w:after="0"/>
            </w:pPr>
            <w:r>
              <w:rPr>
                <w:rFonts w:ascii="Times New Roman" w:hAnsi="Times New Roman"/>
                <w:color w:val="000000"/>
                <w:sz w:val="24"/>
              </w:rPr>
              <w:t>93</w:t>
            </w:r>
          </w:p>
        </w:tc>
        <w:tc>
          <w:tcPr>
            <w:tcW w:w="3344" w:type="dxa"/>
            <w:tcMar>
              <w:top w:w="50" w:type="dxa"/>
              <w:left w:w="100" w:type="dxa"/>
            </w:tcMar>
            <w:vAlign w:val="center"/>
          </w:tcPr>
          <w:p w14:paraId="208B57CB"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Письмо строчной и заглавной букв Ц, ц</w:t>
            </w:r>
          </w:p>
        </w:tc>
        <w:tc>
          <w:tcPr>
            <w:tcW w:w="795" w:type="dxa"/>
            <w:tcMar>
              <w:top w:w="50" w:type="dxa"/>
              <w:left w:w="100" w:type="dxa"/>
            </w:tcMar>
            <w:vAlign w:val="center"/>
          </w:tcPr>
          <w:p w14:paraId="1CB3BEA5"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6A586C0" w14:textId="77777777" w:rsidR="00725654" w:rsidRDefault="00725654" w:rsidP="00F27A98">
            <w:pPr>
              <w:spacing w:after="0"/>
              <w:ind w:left="135"/>
              <w:jc w:val="center"/>
            </w:pPr>
          </w:p>
        </w:tc>
        <w:tc>
          <w:tcPr>
            <w:tcW w:w="1590" w:type="dxa"/>
            <w:tcMar>
              <w:top w:w="50" w:type="dxa"/>
              <w:left w:w="100" w:type="dxa"/>
            </w:tcMar>
            <w:vAlign w:val="center"/>
          </w:tcPr>
          <w:p w14:paraId="072F402E" w14:textId="77777777" w:rsidR="00725654" w:rsidRDefault="00725654" w:rsidP="00F27A98">
            <w:pPr>
              <w:spacing w:after="0"/>
              <w:ind w:left="135"/>
              <w:jc w:val="center"/>
            </w:pPr>
          </w:p>
        </w:tc>
        <w:tc>
          <w:tcPr>
            <w:tcW w:w="1122" w:type="dxa"/>
            <w:tcMar>
              <w:top w:w="50" w:type="dxa"/>
              <w:left w:w="100" w:type="dxa"/>
            </w:tcMar>
            <w:vAlign w:val="center"/>
          </w:tcPr>
          <w:p w14:paraId="3ABDE2AD" w14:textId="77777777" w:rsidR="00725654" w:rsidRDefault="00725654" w:rsidP="00F27A98">
            <w:pPr>
              <w:spacing w:after="0"/>
              <w:ind w:left="135"/>
            </w:pPr>
          </w:p>
        </w:tc>
        <w:tc>
          <w:tcPr>
            <w:tcW w:w="1936" w:type="dxa"/>
            <w:tcMar>
              <w:top w:w="50" w:type="dxa"/>
              <w:left w:w="100" w:type="dxa"/>
            </w:tcMar>
            <w:vAlign w:val="center"/>
          </w:tcPr>
          <w:p w14:paraId="21ADE902" w14:textId="77777777" w:rsidR="00725654" w:rsidRDefault="00725654" w:rsidP="00F27A98">
            <w:pPr>
              <w:spacing w:after="0"/>
              <w:ind w:left="135"/>
            </w:pPr>
          </w:p>
        </w:tc>
      </w:tr>
      <w:tr w:rsidR="00725654" w14:paraId="454B3362" w14:textId="77777777" w:rsidTr="00F27A98">
        <w:trPr>
          <w:trHeight w:val="144"/>
          <w:tblCellSpacing w:w="20" w:type="nil"/>
        </w:trPr>
        <w:tc>
          <w:tcPr>
            <w:tcW w:w="453" w:type="dxa"/>
            <w:tcMar>
              <w:top w:w="50" w:type="dxa"/>
              <w:left w:w="100" w:type="dxa"/>
            </w:tcMar>
            <w:vAlign w:val="center"/>
          </w:tcPr>
          <w:p w14:paraId="0A13D0EE" w14:textId="77777777" w:rsidR="00725654" w:rsidRDefault="00725654" w:rsidP="00F27A98">
            <w:pPr>
              <w:spacing w:after="0"/>
            </w:pPr>
            <w:r>
              <w:rPr>
                <w:rFonts w:ascii="Times New Roman" w:hAnsi="Times New Roman"/>
                <w:color w:val="000000"/>
                <w:sz w:val="24"/>
              </w:rPr>
              <w:t>94</w:t>
            </w:r>
          </w:p>
        </w:tc>
        <w:tc>
          <w:tcPr>
            <w:tcW w:w="3344" w:type="dxa"/>
            <w:tcMar>
              <w:top w:w="50" w:type="dxa"/>
              <w:left w:w="100" w:type="dxa"/>
            </w:tcMar>
            <w:vAlign w:val="center"/>
          </w:tcPr>
          <w:p w14:paraId="3542E58C"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Закрепление написания строчной и заглавной букв Ц, ц</w:t>
            </w:r>
          </w:p>
        </w:tc>
        <w:tc>
          <w:tcPr>
            <w:tcW w:w="795" w:type="dxa"/>
            <w:tcMar>
              <w:top w:w="50" w:type="dxa"/>
              <w:left w:w="100" w:type="dxa"/>
            </w:tcMar>
            <w:vAlign w:val="center"/>
          </w:tcPr>
          <w:p w14:paraId="626CF058"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84D3A90" w14:textId="77777777" w:rsidR="00725654" w:rsidRDefault="00725654" w:rsidP="00F27A98">
            <w:pPr>
              <w:spacing w:after="0"/>
              <w:ind w:left="135"/>
              <w:jc w:val="center"/>
            </w:pPr>
          </w:p>
        </w:tc>
        <w:tc>
          <w:tcPr>
            <w:tcW w:w="1590" w:type="dxa"/>
            <w:tcMar>
              <w:top w:w="50" w:type="dxa"/>
              <w:left w:w="100" w:type="dxa"/>
            </w:tcMar>
            <w:vAlign w:val="center"/>
          </w:tcPr>
          <w:p w14:paraId="15CC4A95" w14:textId="77777777" w:rsidR="00725654" w:rsidRDefault="00725654" w:rsidP="00F27A98">
            <w:pPr>
              <w:spacing w:after="0"/>
              <w:ind w:left="135"/>
              <w:jc w:val="center"/>
            </w:pPr>
          </w:p>
        </w:tc>
        <w:tc>
          <w:tcPr>
            <w:tcW w:w="1122" w:type="dxa"/>
            <w:tcMar>
              <w:top w:w="50" w:type="dxa"/>
              <w:left w:w="100" w:type="dxa"/>
            </w:tcMar>
            <w:vAlign w:val="center"/>
          </w:tcPr>
          <w:p w14:paraId="5955E64E" w14:textId="77777777" w:rsidR="00725654" w:rsidRDefault="00725654" w:rsidP="00F27A98">
            <w:pPr>
              <w:spacing w:after="0"/>
              <w:ind w:left="135"/>
            </w:pPr>
          </w:p>
        </w:tc>
        <w:tc>
          <w:tcPr>
            <w:tcW w:w="1936" w:type="dxa"/>
            <w:tcMar>
              <w:top w:w="50" w:type="dxa"/>
              <w:left w:w="100" w:type="dxa"/>
            </w:tcMar>
            <w:vAlign w:val="center"/>
          </w:tcPr>
          <w:p w14:paraId="4F7136AC" w14:textId="77777777" w:rsidR="00725654" w:rsidRDefault="00725654" w:rsidP="00F27A98">
            <w:pPr>
              <w:spacing w:after="0"/>
              <w:ind w:left="135"/>
            </w:pPr>
          </w:p>
        </w:tc>
      </w:tr>
      <w:tr w:rsidR="00725654" w14:paraId="087F9CF1" w14:textId="77777777" w:rsidTr="00F27A98">
        <w:trPr>
          <w:trHeight w:val="144"/>
          <w:tblCellSpacing w:w="20" w:type="nil"/>
        </w:trPr>
        <w:tc>
          <w:tcPr>
            <w:tcW w:w="453" w:type="dxa"/>
            <w:tcMar>
              <w:top w:w="50" w:type="dxa"/>
              <w:left w:w="100" w:type="dxa"/>
            </w:tcMar>
            <w:vAlign w:val="center"/>
          </w:tcPr>
          <w:p w14:paraId="70FF1AB4" w14:textId="77777777" w:rsidR="00725654" w:rsidRDefault="00725654" w:rsidP="00F27A98">
            <w:pPr>
              <w:spacing w:after="0"/>
            </w:pPr>
            <w:r>
              <w:rPr>
                <w:rFonts w:ascii="Times New Roman" w:hAnsi="Times New Roman"/>
                <w:color w:val="000000"/>
                <w:sz w:val="24"/>
              </w:rPr>
              <w:t>95</w:t>
            </w:r>
          </w:p>
        </w:tc>
        <w:tc>
          <w:tcPr>
            <w:tcW w:w="3344" w:type="dxa"/>
            <w:tcMar>
              <w:top w:w="50" w:type="dxa"/>
              <w:left w:w="100" w:type="dxa"/>
            </w:tcMar>
            <w:vAlign w:val="center"/>
          </w:tcPr>
          <w:p w14:paraId="05B05F02"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Твёрдые и мягкие согласные звуки</w:t>
            </w:r>
          </w:p>
        </w:tc>
        <w:tc>
          <w:tcPr>
            <w:tcW w:w="795" w:type="dxa"/>
            <w:tcMar>
              <w:top w:w="50" w:type="dxa"/>
              <w:left w:w="100" w:type="dxa"/>
            </w:tcMar>
            <w:vAlign w:val="center"/>
          </w:tcPr>
          <w:p w14:paraId="5A398DB1"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CFDA174" w14:textId="77777777" w:rsidR="00725654" w:rsidRDefault="00725654" w:rsidP="00F27A98">
            <w:pPr>
              <w:spacing w:after="0"/>
              <w:ind w:left="135"/>
              <w:jc w:val="center"/>
            </w:pPr>
          </w:p>
        </w:tc>
        <w:tc>
          <w:tcPr>
            <w:tcW w:w="1590" w:type="dxa"/>
            <w:tcMar>
              <w:top w:w="50" w:type="dxa"/>
              <w:left w:w="100" w:type="dxa"/>
            </w:tcMar>
            <w:vAlign w:val="center"/>
          </w:tcPr>
          <w:p w14:paraId="5927DD65" w14:textId="77777777" w:rsidR="00725654" w:rsidRDefault="00725654" w:rsidP="00F27A98">
            <w:pPr>
              <w:spacing w:after="0"/>
              <w:ind w:left="135"/>
              <w:jc w:val="center"/>
            </w:pPr>
          </w:p>
        </w:tc>
        <w:tc>
          <w:tcPr>
            <w:tcW w:w="1122" w:type="dxa"/>
            <w:tcMar>
              <w:top w:w="50" w:type="dxa"/>
              <w:left w:w="100" w:type="dxa"/>
            </w:tcMar>
            <w:vAlign w:val="center"/>
          </w:tcPr>
          <w:p w14:paraId="69654813" w14:textId="77777777" w:rsidR="00725654" w:rsidRDefault="00725654" w:rsidP="00F27A98">
            <w:pPr>
              <w:spacing w:after="0"/>
              <w:ind w:left="135"/>
            </w:pPr>
          </w:p>
        </w:tc>
        <w:tc>
          <w:tcPr>
            <w:tcW w:w="1936" w:type="dxa"/>
            <w:tcMar>
              <w:top w:w="50" w:type="dxa"/>
              <w:left w:w="100" w:type="dxa"/>
            </w:tcMar>
            <w:vAlign w:val="center"/>
          </w:tcPr>
          <w:p w14:paraId="6D8AFFAE" w14:textId="77777777" w:rsidR="00725654" w:rsidRDefault="00725654" w:rsidP="00F27A98">
            <w:pPr>
              <w:spacing w:after="0"/>
              <w:ind w:left="135"/>
            </w:pPr>
          </w:p>
        </w:tc>
      </w:tr>
      <w:tr w:rsidR="00725654" w14:paraId="730F0DF0" w14:textId="77777777" w:rsidTr="00F27A98">
        <w:trPr>
          <w:trHeight w:val="144"/>
          <w:tblCellSpacing w:w="20" w:type="nil"/>
        </w:trPr>
        <w:tc>
          <w:tcPr>
            <w:tcW w:w="453" w:type="dxa"/>
            <w:tcMar>
              <w:top w:w="50" w:type="dxa"/>
              <w:left w:w="100" w:type="dxa"/>
            </w:tcMar>
            <w:vAlign w:val="center"/>
          </w:tcPr>
          <w:p w14:paraId="22B47E3A" w14:textId="77777777" w:rsidR="00725654" w:rsidRDefault="00725654" w:rsidP="00F27A98">
            <w:pPr>
              <w:spacing w:after="0"/>
            </w:pPr>
            <w:r>
              <w:rPr>
                <w:rFonts w:ascii="Times New Roman" w:hAnsi="Times New Roman"/>
                <w:color w:val="000000"/>
                <w:sz w:val="24"/>
              </w:rPr>
              <w:t>96</w:t>
            </w:r>
          </w:p>
        </w:tc>
        <w:tc>
          <w:tcPr>
            <w:tcW w:w="3344" w:type="dxa"/>
            <w:tcMar>
              <w:top w:w="50" w:type="dxa"/>
              <w:left w:w="100" w:type="dxa"/>
            </w:tcMar>
            <w:vAlign w:val="center"/>
          </w:tcPr>
          <w:p w14:paraId="015B4526"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Обобщаем знания о согласных звуках</w:t>
            </w:r>
          </w:p>
        </w:tc>
        <w:tc>
          <w:tcPr>
            <w:tcW w:w="795" w:type="dxa"/>
            <w:tcMar>
              <w:top w:w="50" w:type="dxa"/>
              <w:left w:w="100" w:type="dxa"/>
            </w:tcMar>
            <w:vAlign w:val="center"/>
          </w:tcPr>
          <w:p w14:paraId="2578809F"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AEB27FC" w14:textId="77777777" w:rsidR="00725654" w:rsidRDefault="00725654" w:rsidP="00F27A98">
            <w:pPr>
              <w:spacing w:after="0"/>
              <w:ind w:left="135"/>
              <w:jc w:val="center"/>
            </w:pPr>
          </w:p>
        </w:tc>
        <w:tc>
          <w:tcPr>
            <w:tcW w:w="1590" w:type="dxa"/>
            <w:tcMar>
              <w:top w:w="50" w:type="dxa"/>
              <w:left w:w="100" w:type="dxa"/>
            </w:tcMar>
            <w:vAlign w:val="center"/>
          </w:tcPr>
          <w:p w14:paraId="4A69B3D1" w14:textId="77777777" w:rsidR="00725654" w:rsidRDefault="00725654" w:rsidP="00F27A98">
            <w:pPr>
              <w:spacing w:after="0"/>
              <w:ind w:left="135"/>
              <w:jc w:val="center"/>
            </w:pPr>
          </w:p>
        </w:tc>
        <w:tc>
          <w:tcPr>
            <w:tcW w:w="1122" w:type="dxa"/>
            <w:tcMar>
              <w:top w:w="50" w:type="dxa"/>
              <w:left w:w="100" w:type="dxa"/>
            </w:tcMar>
            <w:vAlign w:val="center"/>
          </w:tcPr>
          <w:p w14:paraId="54244323" w14:textId="77777777" w:rsidR="00725654" w:rsidRDefault="00725654" w:rsidP="00F27A98">
            <w:pPr>
              <w:spacing w:after="0"/>
              <w:ind w:left="135"/>
            </w:pPr>
          </w:p>
        </w:tc>
        <w:tc>
          <w:tcPr>
            <w:tcW w:w="1936" w:type="dxa"/>
            <w:tcMar>
              <w:top w:w="50" w:type="dxa"/>
              <w:left w:w="100" w:type="dxa"/>
            </w:tcMar>
            <w:vAlign w:val="center"/>
          </w:tcPr>
          <w:p w14:paraId="0E306E95" w14:textId="77777777" w:rsidR="00725654" w:rsidRDefault="00725654" w:rsidP="00F27A98">
            <w:pPr>
              <w:spacing w:after="0"/>
              <w:ind w:left="135"/>
            </w:pPr>
          </w:p>
        </w:tc>
      </w:tr>
      <w:tr w:rsidR="00725654" w14:paraId="1F71BAD5" w14:textId="77777777" w:rsidTr="00F27A98">
        <w:trPr>
          <w:trHeight w:val="144"/>
          <w:tblCellSpacing w:w="20" w:type="nil"/>
        </w:trPr>
        <w:tc>
          <w:tcPr>
            <w:tcW w:w="453" w:type="dxa"/>
            <w:tcMar>
              <w:top w:w="50" w:type="dxa"/>
              <w:left w:w="100" w:type="dxa"/>
            </w:tcMar>
            <w:vAlign w:val="center"/>
          </w:tcPr>
          <w:p w14:paraId="239698CA" w14:textId="77777777" w:rsidR="00725654" w:rsidRDefault="00725654" w:rsidP="00F27A98">
            <w:pPr>
              <w:spacing w:after="0"/>
            </w:pPr>
            <w:r>
              <w:rPr>
                <w:rFonts w:ascii="Times New Roman" w:hAnsi="Times New Roman"/>
                <w:color w:val="000000"/>
                <w:sz w:val="24"/>
              </w:rPr>
              <w:t>97</w:t>
            </w:r>
          </w:p>
        </w:tc>
        <w:tc>
          <w:tcPr>
            <w:tcW w:w="3344" w:type="dxa"/>
            <w:tcMar>
              <w:top w:w="50" w:type="dxa"/>
              <w:left w:w="100" w:type="dxa"/>
            </w:tcMar>
            <w:vAlign w:val="center"/>
          </w:tcPr>
          <w:p w14:paraId="637046BC" w14:textId="77777777" w:rsidR="00725654" w:rsidRDefault="00725654" w:rsidP="00F27A98">
            <w:pPr>
              <w:spacing w:after="0"/>
              <w:ind w:left="135"/>
            </w:pPr>
            <w:r>
              <w:rPr>
                <w:rFonts w:ascii="Times New Roman" w:hAnsi="Times New Roman"/>
                <w:color w:val="000000"/>
                <w:sz w:val="24"/>
              </w:rPr>
              <w:t>Письмо строчной буквы ь</w:t>
            </w:r>
          </w:p>
        </w:tc>
        <w:tc>
          <w:tcPr>
            <w:tcW w:w="795" w:type="dxa"/>
            <w:tcMar>
              <w:top w:w="50" w:type="dxa"/>
              <w:left w:w="100" w:type="dxa"/>
            </w:tcMar>
            <w:vAlign w:val="center"/>
          </w:tcPr>
          <w:p w14:paraId="655693D4"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5721DAF" w14:textId="77777777" w:rsidR="00725654" w:rsidRDefault="00725654" w:rsidP="00F27A98">
            <w:pPr>
              <w:spacing w:after="0"/>
              <w:ind w:left="135"/>
              <w:jc w:val="center"/>
            </w:pPr>
          </w:p>
        </w:tc>
        <w:tc>
          <w:tcPr>
            <w:tcW w:w="1590" w:type="dxa"/>
            <w:tcMar>
              <w:top w:w="50" w:type="dxa"/>
              <w:left w:w="100" w:type="dxa"/>
            </w:tcMar>
            <w:vAlign w:val="center"/>
          </w:tcPr>
          <w:p w14:paraId="45E98B1B" w14:textId="77777777" w:rsidR="00725654" w:rsidRDefault="00725654" w:rsidP="00F27A98">
            <w:pPr>
              <w:spacing w:after="0"/>
              <w:ind w:left="135"/>
              <w:jc w:val="center"/>
            </w:pPr>
          </w:p>
        </w:tc>
        <w:tc>
          <w:tcPr>
            <w:tcW w:w="1122" w:type="dxa"/>
            <w:tcMar>
              <w:top w:w="50" w:type="dxa"/>
              <w:left w:w="100" w:type="dxa"/>
            </w:tcMar>
            <w:vAlign w:val="center"/>
          </w:tcPr>
          <w:p w14:paraId="2B8A5E0E" w14:textId="77777777" w:rsidR="00725654" w:rsidRDefault="00725654" w:rsidP="00F27A98">
            <w:pPr>
              <w:spacing w:after="0"/>
              <w:ind w:left="135"/>
            </w:pPr>
          </w:p>
        </w:tc>
        <w:tc>
          <w:tcPr>
            <w:tcW w:w="1936" w:type="dxa"/>
            <w:tcMar>
              <w:top w:w="50" w:type="dxa"/>
              <w:left w:w="100" w:type="dxa"/>
            </w:tcMar>
            <w:vAlign w:val="center"/>
          </w:tcPr>
          <w:p w14:paraId="7647115B" w14:textId="77777777" w:rsidR="00725654" w:rsidRDefault="00725654" w:rsidP="00F27A98">
            <w:pPr>
              <w:spacing w:after="0"/>
              <w:ind w:left="135"/>
            </w:pPr>
          </w:p>
        </w:tc>
      </w:tr>
      <w:tr w:rsidR="00725654" w14:paraId="53E9394E" w14:textId="77777777" w:rsidTr="00F27A98">
        <w:trPr>
          <w:trHeight w:val="144"/>
          <w:tblCellSpacing w:w="20" w:type="nil"/>
        </w:trPr>
        <w:tc>
          <w:tcPr>
            <w:tcW w:w="453" w:type="dxa"/>
            <w:tcMar>
              <w:top w:w="50" w:type="dxa"/>
              <w:left w:w="100" w:type="dxa"/>
            </w:tcMar>
            <w:vAlign w:val="center"/>
          </w:tcPr>
          <w:p w14:paraId="69195112" w14:textId="77777777" w:rsidR="00725654" w:rsidRDefault="00725654" w:rsidP="00F27A98">
            <w:pPr>
              <w:spacing w:after="0"/>
            </w:pPr>
            <w:r>
              <w:rPr>
                <w:rFonts w:ascii="Times New Roman" w:hAnsi="Times New Roman"/>
                <w:color w:val="000000"/>
                <w:sz w:val="24"/>
              </w:rPr>
              <w:t>98</w:t>
            </w:r>
          </w:p>
        </w:tc>
        <w:tc>
          <w:tcPr>
            <w:tcW w:w="3344" w:type="dxa"/>
            <w:tcMar>
              <w:top w:w="50" w:type="dxa"/>
              <w:left w:w="100" w:type="dxa"/>
            </w:tcMar>
            <w:vAlign w:val="center"/>
          </w:tcPr>
          <w:p w14:paraId="0B481BA0" w14:textId="77777777" w:rsidR="00725654" w:rsidRDefault="00725654" w:rsidP="00F27A98">
            <w:pPr>
              <w:spacing w:after="0"/>
              <w:ind w:left="135"/>
            </w:pPr>
            <w:r>
              <w:rPr>
                <w:rFonts w:ascii="Times New Roman" w:hAnsi="Times New Roman"/>
                <w:color w:val="000000"/>
                <w:sz w:val="24"/>
              </w:rPr>
              <w:t>Письмо строчной буквы ъ</w:t>
            </w:r>
          </w:p>
        </w:tc>
        <w:tc>
          <w:tcPr>
            <w:tcW w:w="795" w:type="dxa"/>
            <w:tcMar>
              <w:top w:w="50" w:type="dxa"/>
              <w:left w:w="100" w:type="dxa"/>
            </w:tcMar>
            <w:vAlign w:val="center"/>
          </w:tcPr>
          <w:p w14:paraId="685874CE"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485FF12" w14:textId="77777777" w:rsidR="00725654" w:rsidRDefault="00725654" w:rsidP="00F27A98">
            <w:pPr>
              <w:spacing w:after="0"/>
              <w:ind w:left="135"/>
              <w:jc w:val="center"/>
            </w:pPr>
          </w:p>
        </w:tc>
        <w:tc>
          <w:tcPr>
            <w:tcW w:w="1590" w:type="dxa"/>
            <w:tcMar>
              <w:top w:w="50" w:type="dxa"/>
              <w:left w:w="100" w:type="dxa"/>
            </w:tcMar>
            <w:vAlign w:val="center"/>
          </w:tcPr>
          <w:p w14:paraId="43970F29" w14:textId="77777777" w:rsidR="00725654" w:rsidRDefault="00725654" w:rsidP="00F27A98">
            <w:pPr>
              <w:spacing w:after="0"/>
              <w:ind w:left="135"/>
              <w:jc w:val="center"/>
            </w:pPr>
          </w:p>
        </w:tc>
        <w:tc>
          <w:tcPr>
            <w:tcW w:w="1122" w:type="dxa"/>
            <w:tcMar>
              <w:top w:w="50" w:type="dxa"/>
              <w:left w:w="100" w:type="dxa"/>
            </w:tcMar>
            <w:vAlign w:val="center"/>
          </w:tcPr>
          <w:p w14:paraId="152D6586" w14:textId="77777777" w:rsidR="00725654" w:rsidRDefault="00725654" w:rsidP="00F27A98">
            <w:pPr>
              <w:spacing w:after="0"/>
              <w:ind w:left="135"/>
            </w:pPr>
          </w:p>
        </w:tc>
        <w:tc>
          <w:tcPr>
            <w:tcW w:w="1936" w:type="dxa"/>
            <w:tcMar>
              <w:top w:w="50" w:type="dxa"/>
              <w:left w:w="100" w:type="dxa"/>
            </w:tcMar>
            <w:vAlign w:val="center"/>
          </w:tcPr>
          <w:p w14:paraId="099C800D" w14:textId="77777777" w:rsidR="00725654" w:rsidRDefault="00725654" w:rsidP="00F27A98">
            <w:pPr>
              <w:spacing w:after="0"/>
              <w:ind w:left="135"/>
            </w:pPr>
          </w:p>
        </w:tc>
      </w:tr>
      <w:tr w:rsidR="00725654" w14:paraId="252AB8F2" w14:textId="77777777" w:rsidTr="00F27A98">
        <w:trPr>
          <w:trHeight w:val="144"/>
          <w:tblCellSpacing w:w="20" w:type="nil"/>
        </w:trPr>
        <w:tc>
          <w:tcPr>
            <w:tcW w:w="453" w:type="dxa"/>
            <w:tcMar>
              <w:top w:w="50" w:type="dxa"/>
              <w:left w:w="100" w:type="dxa"/>
            </w:tcMar>
            <w:vAlign w:val="center"/>
          </w:tcPr>
          <w:p w14:paraId="35484339" w14:textId="77777777" w:rsidR="00725654" w:rsidRDefault="00725654" w:rsidP="00F27A98">
            <w:pPr>
              <w:spacing w:after="0"/>
            </w:pPr>
            <w:r>
              <w:rPr>
                <w:rFonts w:ascii="Times New Roman" w:hAnsi="Times New Roman"/>
                <w:color w:val="000000"/>
                <w:sz w:val="24"/>
              </w:rPr>
              <w:t>99</w:t>
            </w:r>
          </w:p>
        </w:tc>
        <w:tc>
          <w:tcPr>
            <w:tcW w:w="3344" w:type="dxa"/>
            <w:tcMar>
              <w:top w:w="50" w:type="dxa"/>
              <w:left w:w="100" w:type="dxa"/>
            </w:tcMar>
            <w:vAlign w:val="center"/>
          </w:tcPr>
          <w:p w14:paraId="3047AC0A"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Совместное составление небольших рассказов о любимых играх</w:t>
            </w:r>
          </w:p>
        </w:tc>
        <w:tc>
          <w:tcPr>
            <w:tcW w:w="795" w:type="dxa"/>
            <w:tcMar>
              <w:top w:w="50" w:type="dxa"/>
              <w:left w:w="100" w:type="dxa"/>
            </w:tcMar>
            <w:vAlign w:val="center"/>
          </w:tcPr>
          <w:p w14:paraId="489FB64D"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2218A6E" w14:textId="77777777" w:rsidR="00725654" w:rsidRDefault="00725654" w:rsidP="00F27A98">
            <w:pPr>
              <w:spacing w:after="0"/>
              <w:ind w:left="135"/>
              <w:jc w:val="center"/>
            </w:pPr>
          </w:p>
        </w:tc>
        <w:tc>
          <w:tcPr>
            <w:tcW w:w="1590" w:type="dxa"/>
            <w:tcMar>
              <w:top w:w="50" w:type="dxa"/>
              <w:left w:w="100" w:type="dxa"/>
            </w:tcMar>
            <w:vAlign w:val="center"/>
          </w:tcPr>
          <w:p w14:paraId="4BC86B5D" w14:textId="77777777" w:rsidR="00725654" w:rsidRDefault="00725654" w:rsidP="00F27A98">
            <w:pPr>
              <w:spacing w:after="0"/>
              <w:ind w:left="135"/>
              <w:jc w:val="center"/>
            </w:pPr>
          </w:p>
        </w:tc>
        <w:tc>
          <w:tcPr>
            <w:tcW w:w="1122" w:type="dxa"/>
            <w:tcMar>
              <w:top w:w="50" w:type="dxa"/>
              <w:left w:w="100" w:type="dxa"/>
            </w:tcMar>
            <w:vAlign w:val="center"/>
          </w:tcPr>
          <w:p w14:paraId="62CB9A9C" w14:textId="77777777" w:rsidR="00725654" w:rsidRDefault="00725654" w:rsidP="00F27A98">
            <w:pPr>
              <w:spacing w:after="0"/>
              <w:ind w:left="135"/>
            </w:pPr>
          </w:p>
        </w:tc>
        <w:tc>
          <w:tcPr>
            <w:tcW w:w="1936" w:type="dxa"/>
            <w:tcMar>
              <w:top w:w="50" w:type="dxa"/>
              <w:left w:w="100" w:type="dxa"/>
            </w:tcMar>
            <w:vAlign w:val="center"/>
          </w:tcPr>
          <w:p w14:paraId="37F74BFB" w14:textId="77777777" w:rsidR="00725654" w:rsidRDefault="00725654" w:rsidP="00F27A98">
            <w:pPr>
              <w:spacing w:after="0"/>
              <w:ind w:left="135"/>
            </w:pPr>
          </w:p>
        </w:tc>
      </w:tr>
      <w:tr w:rsidR="00725654" w14:paraId="7DFFBA33" w14:textId="77777777" w:rsidTr="00F27A98">
        <w:trPr>
          <w:trHeight w:val="144"/>
          <w:tblCellSpacing w:w="20" w:type="nil"/>
        </w:trPr>
        <w:tc>
          <w:tcPr>
            <w:tcW w:w="453" w:type="dxa"/>
            <w:tcMar>
              <w:top w:w="50" w:type="dxa"/>
              <w:left w:w="100" w:type="dxa"/>
            </w:tcMar>
            <w:vAlign w:val="center"/>
          </w:tcPr>
          <w:p w14:paraId="7305F0CE" w14:textId="77777777" w:rsidR="00725654" w:rsidRDefault="00725654" w:rsidP="00F27A98">
            <w:pPr>
              <w:spacing w:after="0"/>
            </w:pPr>
            <w:r>
              <w:rPr>
                <w:rFonts w:ascii="Times New Roman" w:hAnsi="Times New Roman"/>
                <w:color w:val="000000"/>
                <w:sz w:val="24"/>
              </w:rPr>
              <w:t>100</w:t>
            </w:r>
          </w:p>
        </w:tc>
        <w:tc>
          <w:tcPr>
            <w:tcW w:w="3344" w:type="dxa"/>
            <w:tcMar>
              <w:top w:w="50" w:type="dxa"/>
              <w:left w:w="100" w:type="dxa"/>
            </w:tcMar>
            <w:vAlign w:val="center"/>
          </w:tcPr>
          <w:p w14:paraId="45F40752"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Совместное составление небольших рассказов о любимом дне</w:t>
            </w:r>
          </w:p>
        </w:tc>
        <w:tc>
          <w:tcPr>
            <w:tcW w:w="795" w:type="dxa"/>
            <w:tcMar>
              <w:top w:w="50" w:type="dxa"/>
              <w:left w:w="100" w:type="dxa"/>
            </w:tcMar>
            <w:vAlign w:val="center"/>
          </w:tcPr>
          <w:p w14:paraId="3DC9B1A0"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DB022FC" w14:textId="77777777" w:rsidR="00725654" w:rsidRDefault="00725654" w:rsidP="00F27A98">
            <w:pPr>
              <w:spacing w:after="0"/>
              <w:ind w:left="135"/>
              <w:jc w:val="center"/>
            </w:pPr>
          </w:p>
        </w:tc>
        <w:tc>
          <w:tcPr>
            <w:tcW w:w="1590" w:type="dxa"/>
            <w:tcMar>
              <w:top w:w="50" w:type="dxa"/>
              <w:left w:w="100" w:type="dxa"/>
            </w:tcMar>
            <w:vAlign w:val="center"/>
          </w:tcPr>
          <w:p w14:paraId="693B11E9" w14:textId="77777777" w:rsidR="00725654" w:rsidRDefault="00725654" w:rsidP="00F27A98">
            <w:pPr>
              <w:spacing w:after="0"/>
              <w:ind w:left="135"/>
              <w:jc w:val="center"/>
            </w:pPr>
          </w:p>
        </w:tc>
        <w:tc>
          <w:tcPr>
            <w:tcW w:w="1122" w:type="dxa"/>
            <w:tcMar>
              <w:top w:w="50" w:type="dxa"/>
              <w:left w:w="100" w:type="dxa"/>
            </w:tcMar>
            <w:vAlign w:val="center"/>
          </w:tcPr>
          <w:p w14:paraId="1A2AF4EF" w14:textId="77777777" w:rsidR="00725654" w:rsidRDefault="00725654" w:rsidP="00F27A98">
            <w:pPr>
              <w:spacing w:after="0"/>
              <w:ind w:left="135"/>
            </w:pPr>
          </w:p>
        </w:tc>
        <w:tc>
          <w:tcPr>
            <w:tcW w:w="1936" w:type="dxa"/>
            <w:tcMar>
              <w:top w:w="50" w:type="dxa"/>
              <w:left w:w="100" w:type="dxa"/>
            </w:tcMar>
            <w:vAlign w:val="center"/>
          </w:tcPr>
          <w:p w14:paraId="7D032DC4" w14:textId="77777777" w:rsidR="00725654" w:rsidRDefault="00725654" w:rsidP="00F27A98">
            <w:pPr>
              <w:spacing w:after="0"/>
              <w:ind w:left="135"/>
            </w:pPr>
          </w:p>
        </w:tc>
      </w:tr>
      <w:tr w:rsidR="00725654" w14:paraId="15420E33" w14:textId="77777777" w:rsidTr="00F27A98">
        <w:trPr>
          <w:trHeight w:val="144"/>
          <w:tblCellSpacing w:w="20" w:type="nil"/>
        </w:trPr>
        <w:tc>
          <w:tcPr>
            <w:tcW w:w="453" w:type="dxa"/>
            <w:tcMar>
              <w:top w:w="50" w:type="dxa"/>
              <w:left w:w="100" w:type="dxa"/>
            </w:tcMar>
            <w:vAlign w:val="center"/>
          </w:tcPr>
          <w:p w14:paraId="56973C6C" w14:textId="77777777" w:rsidR="00725654" w:rsidRDefault="00725654" w:rsidP="00F27A98">
            <w:pPr>
              <w:spacing w:after="0"/>
            </w:pPr>
            <w:r>
              <w:rPr>
                <w:rFonts w:ascii="Times New Roman" w:hAnsi="Times New Roman"/>
                <w:color w:val="000000"/>
                <w:sz w:val="24"/>
              </w:rPr>
              <w:t>101</w:t>
            </w:r>
          </w:p>
        </w:tc>
        <w:tc>
          <w:tcPr>
            <w:tcW w:w="3344" w:type="dxa"/>
            <w:tcMar>
              <w:top w:w="50" w:type="dxa"/>
              <w:left w:w="100" w:type="dxa"/>
            </w:tcMar>
            <w:vAlign w:val="center"/>
          </w:tcPr>
          <w:p w14:paraId="02F5EBDB"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Резервный урок. Отработка написания букв, написание которых вызывает трудности у учащихся класса</w:t>
            </w:r>
          </w:p>
        </w:tc>
        <w:tc>
          <w:tcPr>
            <w:tcW w:w="795" w:type="dxa"/>
            <w:tcMar>
              <w:top w:w="50" w:type="dxa"/>
              <w:left w:w="100" w:type="dxa"/>
            </w:tcMar>
            <w:vAlign w:val="center"/>
          </w:tcPr>
          <w:p w14:paraId="2F65E443"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2F29E8E" w14:textId="77777777" w:rsidR="00725654" w:rsidRDefault="00725654" w:rsidP="00F27A98">
            <w:pPr>
              <w:spacing w:after="0"/>
              <w:ind w:left="135"/>
              <w:jc w:val="center"/>
            </w:pPr>
          </w:p>
        </w:tc>
        <w:tc>
          <w:tcPr>
            <w:tcW w:w="1590" w:type="dxa"/>
            <w:tcMar>
              <w:top w:w="50" w:type="dxa"/>
              <w:left w:w="100" w:type="dxa"/>
            </w:tcMar>
            <w:vAlign w:val="center"/>
          </w:tcPr>
          <w:p w14:paraId="60B9919D" w14:textId="77777777" w:rsidR="00725654" w:rsidRDefault="00725654" w:rsidP="00F27A98">
            <w:pPr>
              <w:spacing w:after="0"/>
              <w:ind w:left="135"/>
              <w:jc w:val="center"/>
            </w:pPr>
          </w:p>
        </w:tc>
        <w:tc>
          <w:tcPr>
            <w:tcW w:w="1122" w:type="dxa"/>
            <w:tcMar>
              <w:top w:w="50" w:type="dxa"/>
              <w:left w:w="100" w:type="dxa"/>
            </w:tcMar>
            <w:vAlign w:val="center"/>
          </w:tcPr>
          <w:p w14:paraId="4A1420C1" w14:textId="77777777" w:rsidR="00725654" w:rsidRDefault="00725654" w:rsidP="00F27A98">
            <w:pPr>
              <w:spacing w:after="0"/>
              <w:ind w:left="135"/>
            </w:pPr>
          </w:p>
        </w:tc>
        <w:tc>
          <w:tcPr>
            <w:tcW w:w="1936" w:type="dxa"/>
            <w:tcMar>
              <w:top w:w="50" w:type="dxa"/>
              <w:left w:w="100" w:type="dxa"/>
            </w:tcMar>
            <w:vAlign w:val="center"/>
          </w:tcPr>
          <w:p w14:paraId="01397B76" w14:textId="77777777" w:rsidR="00725654" w:rsidRDefault="00725654" w:rsidP="00F27A98">
            <w:pPr>
              <w:spacing w:after="0"/>
              <w:ind w:left="135"/>
            </w:pPr>
          </w:p>
        </w:tc>
      </w:tr>
      <w:tr w:rsidR="00725654" w14:paraId="0535054A" w14:textId="77777777" w:rsidTr="00F27A98">
        <w:trPr>
          <w:trHeight w:val="144"/>
          <w:tblCellSpacing w:w="20" w:type="nil"/>
        </w:trPr>
        <w:tc>
          <w:tcPr>
            <w:tcW w:w="453" w:type="dxa"/>
            <w:tcMar>
              <w:top w:w="50" w:type="dxa"/>
              <w:left w:w="100" w:type="dxa"/>
            </w:tcMar>
            <w:vAlign w:val="center"/>
          </w:tcPr>
          <w:p w14:paraId="22277413" w14:textId="77777777" w:rsidR="00725654" w:rsidRDefault="00725654" w:rsidP="00F27A98">
            <w:pPr>
              <w:spacing w:after="0"/>
            </w:pPr>
            <w:r>
              <w:rPr>
                <w:rFonts w:ascii="Times New Roman" w:hAnsi="Times New Roman"/>
                <w:color w:val="000000"/>
                <w:sz w:val="24"/>
              </w:rPr>
              <w:lastRenderedPageBreak/>
              <w:t>102</w:t>
            </w:r>
          </w:p>
        </w:tc>
        <w:tc>
          <w:tcPr>
            <w:tcW w:w="3344" w:type="dxa"/>
            <w:tcMar>
              <w:top w:w="50" w:type="dxa"/>
              <w:left w:w="100" w:type="dxa"/>
            </w:tcMar>
            <w:vAlign w:val="center"/>
          </w:tcPr>
          <w:p w14:paraId="5E9CCF0F"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Резервный урок. Отработка написания букв, написание которых вызывает трудности у учащихся класса</w:t>
            </w:r>
          </w:p>
        </w:tc>
        <w:tc>
          <w:tcPr>
            <w:tcW w:w="795" w:type="dxa"/>
            <w:tcMar>
              <w:top w:w="50" w:type="dxa"/>
              <w:left w:w="100" w:type="dxa"/>
            </w:tcMar>
            <w:vAlign w:val="center"/>
          </w:tcPr>
          <w:p w14:paraId="40C065F4"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0140839" w14:textId="77777777" w:rsidR="00725654" w:rsidRDefault="00725654" w:rsidP="00F27A98">
            <w:pPr>
              <w:spacing w:after="0"/>
              <w:ind w:left="135"/>
              <w:jc w:val="center"/>
            </w:pPr>
          </w:p>
        </w:tc>
        <w:tc>
          <w:tcPr>
            <w:tcW w:w="1590" w:type="dxa"/>
            <w:tcMar>
              <w:top w:w="50" w:type="dxa"/>
              <w:left w:w="100" w:type="dxa"/>
            </w:tcMar>
            <w:vAlign w:val="center"/>
          </w:tcPr>
          <w:p w14:paraId="0B8C5099" w14:textId="77777777" w:rsidR="00725654" w:rsidRDefault="00725654" w:rsidP="00F27A98">
            <w:pPr>
              <w:spacing w:after="0"/>
              <w:ind w:left="135"/>
              <w:jc w:val="center"/>
            </w:pPr>
          </w:p>
        </w:tc>
        <w:tc>
          <w:tcPr>
            <w:tcW w:w="1122" w:type="dxa"/>
            <w:tcMar>
              <w:top w:w="50" w:type="dxa"/>
              <w:left w:w="100" w:type="dxa"/>
            </w:tcMar>
            <w:vAlign w:val="center"/>
          </w:tcPr>
          <w:p w14:paraId="20FCA18D" w14:textId="77777777" w:rsidR="00725654" w:rsidRDefault="00725654" w:rsidP="00F27A98">
            <w:pPr>
              <w:spacing w:after="0"/>
              <w:ind w:left="135"/>
            </w:pPr>
          </w:p>
        </w:tc>
        <w:tc>
          <w:tcPr>
            <w:tcW w:w="1936" w:type="dxa"/>
            <w:tcMar>
              <w:top w:w="50" w:type="dxa"/>
              <w:left w:w="100" w:type="dxa"/>
            </w:tcMar>
            <w:vAlign w:val="center"/>
          </w:tcPr>
          <w:p w14:paraId="16CE58E5" w14:textId="77777777" w:rsidR="00725654" w:rsidRDefault="00725654" w:rsidP="00F27A98">
            <w:pPr>
              <w:spacing w:after="0"/>
              <w:ind w:left="135"/>
            </w:pPr>
          </w:p>
        </w:tc>
      </w:tr>
      <w:tr w:rsidR="00725654" w14:paraId="6E5D0616" w14:textId="77777777" w:rsidTr="00F27A98">
        <w:trPr>
          <w:trHeight w:val="144"/>
          <w:tblCellSpacing w:w="20" w:type="nil"/>
        </w:trPr>
        <w:tc>
          <w:tcPr>
            <w:tcW w:w="453" w:type="dxa"/>
            <w:tcMar>
              <w:top w:w="50" w:type="dxa"/>
              <w:left w:w="100" w:type="dxa"/>
            </w:tcMar>
            <w:vAlign w:val="center"/>
          </w:tcPr>
          <w:p w14:paraId="5E188EEB" w14:textId="77777777" w:rsidR="00725654" w:rsidRDefault="00725654" w:rsidP="00F27A98">
            <w:pPr>
              <w:spacing w:after="0"/>
            </w:pPr>
            <w:r>
              <w:rPr>
                <w:rFonts w:ascii="Times New Roman" w:hAnsi="Times New Roman"/>
                <w:color w:val="000000"/>
                <w:sz w:val="24"/>
              </w:rPr>
              <w:t>103</w:t>
            </w:r>
          </w:p>
        </w:tc>
        <w:tc>
          <w:tcPr>
            <w:tcW w:w="3344" w:type="dxa"/>
            <w:tcMar>
              <w:top w:w="50" w:type="dxa"/>
              <w:left w:w="100" w:type="dxa"/>
            </w:tcMar>
            <w:vAlign w:val="center"/>
          </w:tcPr>
          <w:p w14:paraId="6F2FBF8F"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Резервный урок. Отработка написания букв, написание которых вызывает трудности у учащихся класса</w:t>
            </w:r>
          </w:p>
        </w:tc>
        <w:tc>
          <w:tcPr>
            <w:tcW w:w="795" w:type="dxa"/>
            <w:tcMar>
              <w:top w:w="50" w:type="dxa"/>
              <w:left w:w="100" w:type="dxa"/>
            </w:tcMar>
            <w:vAlign w:val="center"/>
          </w:tcPr>
          <w:p w14:paraId="15D4CA43"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F6022D1" w14:textId="77777777" w:rsidR="00725654" w:rsidRDefault="00725654" w:rsidP="00F27A98">
            <w:pPr>
              <w:spacing w:after="0"/>
              <w:ind w:left="135"/>
              <w:jc w:val="center"/>
            </w:pPr>
          </w:p>
        </w:tc>
        <w:tc>
          <w:tcPr>
            <w:tcW w:w="1590" w:type="dxa"/>
            <w:tcMar>
              <w:top w:w="50" w:type="dxa"/>
              <w:left w:w="100" w:type="dxa"/>
            </w:tcMar>
            <w:vAlign w:val="center"/>
          </w:tcPr>
          <w:p w14:paraId="4624616D" w14:textId="77777777" w:rsidR="00725654" w:rsidRDefault="00725654" w:rsidP="00F27A98">
            <w:pPr>
              <w:spacing w:after="0"/>
              <w:ind w:left="135"/>
              <w:jc w:val="center"/>
            </w:pPr>
          </w:p>
        </w:tc>
        <w:tc>
          <w:tcPr>
            <w:tcW w:w="1122" w:type="dxa"/>
            <w:tcMar>
              <w:top w:w="50" w:type="dxa"/>
              <w:left w:w="100" w:type="dxa"/>
            </w:tcMar>
            <w:vAlign w:val="center"/>
          </w:tcPr>
          <w:p w14:paraId="7CBA6098" w14:textId="77777777" w:rsidR="00725654" w:rsidRDefault="00725654" w:rsidP="00F27A98">
            <w:pPr>
              <w:spacing w:after="0"/>
              <w:ind w:left="135"/>
            </w:pPr>
          </w:p>
        </w:tc>
        <w:tc>
          <w:tcPr>
            <w:tcW w:w="1936" w:type="dxa"/>
            <w:tcMar>
              <w:top w:w="50" w:type="dxa"/>
              <w:left w:w="100" w:type="dxa"/>
            </w:tcMar>
            <w:vAlign w:val="center"/>
          </w:tcPr>
          <w:p w14:paraId="1518AACC" w14:textId="77777777" w:rsidR="00725654" w:rsidRDefault="00725654" w:rsidP="00F27A98">
            <w:pPr>
              <w:spacing w:after="0"/>
              <w:ind w:left="135"/>
            </w:pPr>
          </w:p>
        </w:tc>
      </w:tr>
      <w:tr w:rsidR="00725654" w14:paraId="23E8AC23" w14:textId="77777777" w:rsidTr="00F27A98">
        <w:trPr>
          <w:trHeight w:val="144"/>
          <w:tblCellSpacing w:w="20" w:type="nil"/>
        </w:trPr>
        <w:tc>
          <w:tcPr>
            <w:tcW w:w="453" w:type="dxa"/>
            <w:tcMar>
              <w:top w:w="50" w:type="dxa"/>
              <w:left w:w="100" w:type="dxa"/>
            </w:tcMar>
            <w:vAlign w:val="center"/>
          </w:tcPr>
          <w:p w14:paraId="01BF59C1" w14:textId="77777777" w:rsidR="00725654" w:rsidRDefault="00725654" w:rsidP="00F27A98">
            <w:pPr>
              <w:spacing w:after="0"/>
            </w:pPr>
            <w:r>
              <w:rPr>
                <w:rFonts w:ascii="Times New Roman" w:hAnsi="Times New Roman"/>
                <w:color w:val="000000"/>
                <w:sz w:val="24"/>
              </w:rPr>
              <w:t>104</w:t>
            </w:r>
          </w:p>
        </w:tc>
        <w:tc>
          <w:tcPr>
            <w:tcW w:w="3344" w:type="dxa"/>
            <w:tcMar>
              <w:top w:w="50" w:type="dxa"/>
              <w:left w:w="100" w:type="dxa"/>
            </w:tcMar>
            <w:vAlign w:val="center"/>
          </w:tcPr>
          <w:p w14:paraId="24E2F9FC"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Резервный урок. Отрабатываем умение определять количество слогов в слове</w:t>
            </w:r>
          </w:p>
        </w:tc>
        <w:tc>
          <w:tcPr>
            <w:tcW w:w="795" w:type="dxa"/>
            <w:tcMar>
              <w:top w:w="50" w:type="dxa"/>
              <w:left w:w="100" w:type="dxa"/>
            </w:tcMar>
            <w:vAlign w:val="center"/>
          </w:tcPr>
          <w:p w14:paraId="329D0D38"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E10F190" w14:textId="77777777" w:rsidR="00725654" w:rsidRDefault="00725654" w:rsidP="00F27A98">
            <w:pPr>
              <w:spacing w:after="0"/>
              <w:ind w:left="135"/>
              <w:jc w:val="center"/>
            </w:pPr>
          </w:p>
        </w:tc>
        <w:tc>
          <w:tcPr>
            <w:tcW w:w="1590" w:type="dxa"/>
            <w:tcMar>
              <w:top w:w="50" w:type="dxa"/>
              <w:left w:w="100" w:type="dxa"/>
            </w:tcMar>
            <w:vAlign w:val="center"/>
          </w:tcPr>
          <w:p w14:paraId="7B100171" w14:textId="77777777" w:rsidR="00725654" w:rsidRDefault="00725654" w:rsidP="00F27A98">
            <w:pPr>
              <w:spacing w:after="0"/>
              <w:ind w:left="135"/>
              <w:jc w:val="center"/>
            </w:pPr>
          </w:p>
        </w:tc>
        <w:tc>
          <w:tcPr>
            <w:tcW w:w="1122" w:type="dxa"/>
            <w:tcMar>
              <w:top w:w="50" w:type="dxa"/>
              <w:left w:w="100" w:type="dxa"/>
            </w:tcMar>
            <w:vAlign w:val="center"/>
          </w:tcPr>
          <w:p w14:paraId="30144DFA" w14:textId="77777777" w:rsidR="00725654" w:rsidRDefault="00725654" w:rsidP="00F27A98">
            <w:pPr>
              <w:spacing w:after="0"/>
              <w:ind w:left="135"/>
            </w:pPr>
          </w:p>
        </w:tc>
        <w:tc>
          <w:tcPr>
            <w:tcW w:w="1936" w:type="dxa"/>
            <w:tcMar>
              <w:top w:w="50" w:type="dxa"/>
              <w:left w:w="100" w:type="dxa"/>
            </w:tcMar>
            <w:vAlign w:val="center"/>
          </w:tcPr>
          <w:p w14:paraId="16004877" w14:textId="77777777" w:rsidR="00725654" w:rsidRDefault="00725654" w:rsidP="00F27A98">
            <w:pPr>
              <w:spacing w:after="0"/>
              <w:ind w:left="135"/>
            </w:pPr>
          </w:p>
        </w:tc>
      </w:tr>
      <w:tr w:rsidR="00725654" w14:paraId="6AE5B3F5" w14:textId="77777777" w:rsidTr="00F27A98">
        <w:trPr>
          <w:trHeight w:val="144"/>
          <w:tblCellSpacing w:w="20" w:type="nil"/>
        </w:trPr>
        <w:tc>
          <w:tcPr>
            <w:tcW w:w="453" w:type="dxa"/>
            <w:tcMar>
              <w:top w:w="50" w:type="dxa"/>
              <w:left w:w="100" w:type="dxa"/>
            </w:tcMar>
            <w:vAlign w:val="center"/>
          </w:tcPr>
          <w:p w14:paraId="30208951" w14:textId="77777777" w:rsidR="00725654" w:rsidRDefault="00725654" w:rsidP="00F27A98">
            <w:pPr>
              <w:spacing w:after="0"/>
            </w:pPr>
            <w:r>
              <w:rPr>
                <w:rFonts w:ascii="Times New Roman" w:hAnsi="Times New Roman"/>
                <w:color w:val="000000"/>
                <w:sz w:val="24"/>
              </w:rPr>
              <w:t>105</w:t>
            </w:r>
          </w:p>
        </w:tc>
        <w:tc>
          <w:tcPr>
            <w:tcW w:w="3344" w:type="dxa"/>
            <w:tcMar>
              <w:top w:w="50" w:type="dxa"/>
              <w:left w:w="100" w:type="dxa"/>
            </w:tcMar>
            <w:vAlign w:val="center"/>
          </w:tcPr>
          <w:p w14:paraId="6B40B0A8"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Резервный урок. Раздельное написание слов в предложении</w:t>
            </w:r>
          </w:p>
        </w:tc>
        <w:tc>
          <w:tcPr>
            <w:tcW w:w="795" w:type="dxa"/>
            <w:tcMar>
              <w:top w:w="50" w:type="dxa"/>
              <w:left w:w="100" w:type="dxa"/>
            </w:tcMar>
            <w:vAlign w:val="center"/>
          </w:tcPr>
          <w:p w14:paraId="2BC5FAC5"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5321408" w14:textId="77777777" w:rsidR="00725654" w:rsidRDefault="00725654" w:rsidP="00F27A98">
            <w:pPr>
              <w:spacing w:after="0"/>
              <w:ind w:left="135"/>
              <w:jc w:val="center"/>
            </w:pPr>
          </w:p>
        </w:tc>
        <w:tc>
          <w:tcPr>
            <w:tcW w:w="1590" w:type="dxa"/>
            <w:tcMar>
              <w:top w:w="50" w:type="dxa"/>
              <w:left w:w="100" w:type="dxa"/>
            </w:tcMar>
            <w:vAlign w:val="center"/>
          </w:tcPr>
          <w:p w14:paraId="4D376726" w14:textId="77777777" w:rsidR="00725654" w:rsidRDefault="00725654" w:rsidP="00F27A98">
            <w:pPr>
              <w:spacing w:after="0"/>
              <w:ind w:left="135"/>
              <w:jc w:val="center"/>
            </w:pPr>
          </w:p>
        </w:tc>
        <w:tc>
          <w:tcPr>
            <w:tcW w:w="1122" w:type="dxa"/>
            <w:tcMar>
              <w:top w:w="50" w:type="dxa"/>
              <w:left w:w="100" w:type="dxa"/>
            </w:tcMar>
            <w:vAlign w:val="center"/>
          </w:tcPr>
          <w:p w14:paraId="617CFA63" w14:textId="77777777" w:rsidR="00725654" w:rsidRDefault="00725654" w:rsidP="00F27A98">
            <w:pPr>
              <w:spacing w:after="0"/>
              <w:ind w:left="135"/>
            </w:pPr>
          </w:p>
        </w:tc>
        <w:tc>
          <w:tcPr>
            <w:tcW w:w="1936" w:type="dxa"/>
            <w:tcMar>
              <w:top w:w="50" w:type="dxa"/>
              <w:left w:w="100" w:type="dxa"/>
            </w:tcMar>
            <w:vAlign w:val="center"/>
          </w:tcPr>
          <w:p w14:paraId="129EA326" w14:textId="77777777" w:rsidR="00725654" w:rsidRDefault="00725654" w:rsidP="00F27A98">
            <w:pPr>
              <w:spacing w:after="0"/>
              <w:ind w:left="135"/>
            </w:pPr>
          </w:p>
        </w:tc>
      </w:tr>
      <w:tr w:rsidR="00725654" w14:paraId="7A2BF620" w14:textId="77777777" w:rsidTr="00F27A98">
        <w:trPr>
          <w:trHeight w:val="144"/>
          <w:tblCellSpacing w:w="20" w:type="nil"/>
        </w:trPr>
        <w:tc>
          <w:tcPr>
            <w:tcW w:w="453" w:type="dxa"/>
            <w:tcMar>
              <w:top w:w="50" w:type="dxa"/>
              <w:left w:w="100" w:type="dxa"/>
            </w:tcMar>
            <w:vAlign w:val="center"/>
          </w:tcPr>
          <w:p w14:paraId="09359EF7" w14:textId="77777777" w:rsidR="00725654" w:rsidRDefault="00725654" w:rsidP="00F27A98">
            <w:pPr>
              <w:spacing w:after="0"/>
            </w:pPr>
            <w:r>
              <w:rPr>
                <w:rFonts w:ascii="Times New Roman" w:hAnsi="Times New Roman"/>
                <w:color w:val="000000"/>
                <w:sz w:val="24"/>
              </w:rPr>
              <w:t>106</w:t>
            </w:r>
          </w:p>
        </w:tc>
        <w:tc>
          <w:tcPr>
            <w:tcW w:w="3344" w:type="dxa"/>
            <w:tcMar>
              <w:top w:w="50" w:type="dxa"/>
              <w:left w:w="100" w:type="dxa"/>
            </w:tcMar>
            <w:vAlign w:val="center"/>
          </w:tcPr>
          <w:p w14:paraId="69201F01"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Резервный урок. Как правильно записать предложение</w:t>
            </w:r>
          </w:p>
        </w:tc>
        <w:tc>
          <w:tcPr>
            <w:tcW w:w="795" w:type="dxa"/>
            <w:tcMar>
              <w:top w:w="50" w:type="dxa"/>
              <w:left w:w="100" w:type="dxa"/>
            </w:tcMar>
            <w:vAlign w:val="center"/>
          </w:tcPr>
          <w:p w14:paraId="105248D3"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FC089DD" w14:textId="77777777" w:rsidR="00725654" w:rsidRDefault="00725654" w:rsidP="00F27A98">
            <w:pPr>
              <w:spacing w:after="0"/>
              <w:ind w:left="135"/>
              <w:jc w:val="center"/>
            </w:pPr>
          </w:p>
        </w:tc>
        <w:tc>
          <w:tcPr>
            <w:tcW w:w="1590" w:type="dxa"/>
            <w:tcMar>
              <w:top w:w="50" w:type="dxa"/>
              <w:left w:w="100" w:type="dxa"/>
            </w:tcMar>
            <w:vAlign w:val="center"/>
          </w:tcPr>
          <w:p w14:paraId="5875BA80" w14:textId="77777777" w:rsidR="00725654" w:rsidRDefault="00725654" w:rsidP="00F27A98">
            <w:pPr>
              <w:spacing w:after="0"/>
              <w:ind w:left="135"/>
              <w:jc w:val="center"/>
            </w:pPr>
          </w:p>
        </w:tc>
        <w:tc>
          <w:tcPr>
            <w:tcW w:w="1122" w:type="dxa"/>
            <w:tcMar>
              <w:top w:w="50" w:type="dxa"/>
              <w:left w:w="100" w:type="dxa"/>
            </w:tcMar>
            <w:vAlign w:val="center"/>
          </w:tcPr>
          <w:p w14:paraId="3780AAD3" w14:textId="77777777" w:rsidR="00725654" w:rsidRDefault="00725654" w:rsidP="00F27A98">
            <w:pPr>
              <w:spacing w:after="0"/>
              <w:ind w:left="135"/>
            </w:pPr>
          </w:p>
        </w:tc>
        <w:tc>
          <w:tcPr>
            <w:tcW w:w="1936" w:type="dxa"/>
            <w:tcMar>
              <w:top w:w="50" w:type="dxa"/>
              <w:left w:w="100" w:type="dxa"/>
            </w:tcMar>
            <w:vAlign w:val="center"/>
          </w:tcPr>
          <w:p w14:paraId="5E2630D3" w14:textId="77777777" w:rsidR="00725654" w:rsidRDefault="00725654" w:rsidP="00F27A98">
            <w:pPr>
              <w:spacing w:after="0"/>
              <w:ind w:left="135"/>
            </w:pPr>
          </w:p>
        </w:tc>
      </w:tr>
      <w:tr w:rsidR="00725654" w14:paraId="44ED599C" w14:textId="77777777" w:rsidTr="00F27A98">
        <w:trPr>
          <w:trHeight w:val="144"/>
          <w:tblCellSpacing w:w="20" w:type="nil"/>
        </w:trPr>
        <w:tc>
          <w:tcPr>
            <w:tcW w:w="453" w:type="dxa"/>
            <w:tcMar>
              <w:top w:w="50" w:type="dxa"/>
              <w:left w:w="100" w:type="dxa"/>
            </w:tcMar>
            <w:vAlign w:val="center"/>
          </w:tcPr>
          <w:p w14:paraId="038E23E9" w14:textId="77777777" w:rsidR="00725654" w:rsidRDefault="00725654" w:rsidP="00F27A98">
            <w:pPr>
              <w:spacing w:after="0"/>
            </w:pPr>
            <w:r>
              <w:rPr>
                <w:rFonts w:ascii="Times New Roman" w:hAnsi="Times New Roman"/>
                <w:color w:val="000000"/>
                <w:sz w:val="24"/>
              </w:rPr>
              <w:t>107</w:t>
            </w:r>
          </w:p>
        </w:tc>
        <w:tc>
          <w:tcPr>
            <w:tcW w:w="3344" w:type="dxa"/>
            <w:tcMar>
              <w:top w:w="50" w:type="dxa"/>
              <w:left w:w="100" w:type="dxa"/>
            </w:tcMar>
            <w:vAlign w:val="center"/>
          </w:tcPr>
          <w:p w14:paraId="7F0465E7"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Резервный урок. Введение алгоритма списывания предложений</w:t>
            </w:r>
          </w:p>
        </w:tc>
        <w:tc>
          <w:tcPr>
            <w:tcW w:w="795" w:type="dxa"/>
            <w:tcMar>
              <w:top w:w="50" w:type="dxa"/>
              <w:left w:w="100" w:type="dxa"/>
            </w:tcMar>
            <w:vAlign w:val="center"/>
          </w:tcPr>
          <w:p w14:paraId="66C63AF6"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DD0ECDF" w14:textId="77777777" w:rsidR="00725654" w:rsidRDefault="00725654" w:rsidP="00F27A98">
            <w:pPr>
              <w:spacing w:after="0"/>
              <w:ind w:left="135"/>
              <w:jc w:val="center"/>
            </w:pPr>
          </w:p>
        </w:tc>
        <w:tc>
          <w:tcPr>
            <w:tcW w:w="1590" w:type="dxa"/>
            <w:tcMar>
              <w:top w:w="50" w:type="dxa"/>
              <w:left w:w="100" w:type="dxa"/>
            </w:tcMar>
            <w:vAlign w:val="center"/>
          </w:tcPr>
          <w:p w14:paraId="331C0A5E" w14:textId="77777777" w:rsidR="00725654" w:rsidRDefault="00725654" w:rsidP="00F27A98">
            <w:pPr>
              <w:spacing w:after="0"/>
              <w:ind w:left="135"/>
              <w:jc w:val="center"/>
            </w:pPr>
          </w:p>
        </w:tc>
        <w:tc>
          <w:tcPr>
            <w:tcW w:w="1122" w:type="dxa"/>
            <w:tcMar>
              <w:top w:w="50" w:type="dxa"/>
              <w:left w:w="100" w:type="dxa"/>
            </w:tcMar>
            <w:vAlign w:val="center"/>
          </w:tcPr>
          <w:p w14:paraId="55C68C71" w14:textId="77777777" w:rsidR="00725654" w:rsidRDefault="00725654" w:rsidP="00F27A98">
            <w:pPr>
              <w:spacing w:after="0"/>
              <w:ind w:left="135"/>
            </w:pPr>
          </w:p>
        </w:tc>
        <w:tc>
          <w:tcPr>
            <w:tcW w:w="1936" w:type="dxa"/>
            <w:tcMar>
              <w:top w:w="50" w:type="dxa"/>
              <w:left w:w="100" w:type="dxa"/>
            </w:tcMar>
            <w:vAlign w:val="center"/>
          </w:tcPr>
          <w:p w14:paraId="3D06B227" w14:textId="77777777" w:rsidR="00725654" w:rsidRDefault="00725654" w:rsidP="00F27A98">
            <w:pPr>
              <w:spacing w:after="0"/>
              <w:ind w:left="135"/>
            </w:pPr>
          </w:p>
        </w:tc>
      </w:tr>
      <w:tr w:rsidR="00725654" w14:paraId="3C0B7806" w14:textId="77777777" w:rsidTr="00F27A98">
        <w:trPr>
          <w:trHeight w:val="144"/>
          <w:tblCellSpacing w:w="20" w:type="nil"/>
        </w:trPr>
        <w:tc>
          <w:tcPr>
            <w:tcW w:w="453" w:type="dxa"/>
            <w:tcMar>
              <w:top w:w="50" w:type="dxa"/>
              <w:left w:w="100" w:type="dxa"/>
            </w:tcMar>
            <w:vAlign w:val="center"/>
          </w:tcPr>
          <w:p w14:paraId="60938E89" w14:textId="77777777" w:rsidR="00725654" w:rsidRDefault="00725654" w:rsidP="00F27A98">
            <w:pPr>
              <w:spacing w:after="0"/>
            </w:pPr>
            <w:r>
              <w:rPr>
                <w:rFonts w:ascii="Times New Roman" w:hAnsi="Times New Roman"/>
                <w:color w:val="000000"/>
                <w:sz w:val="24"/>
              </w:rPr>
              <w:t>108</w:t>
            </w:r>
          </w:p>
        </w:tc>
        <w:tc>
          <w:tcPr>
            <w:tcW w:w="3344" w:type="dxa"/>
            <w:tcMar>
              <w:top w:w="50" w:type="dxa"/>
              <w:left w:w="100" w:type="dxa"/>
            </w:tcMar>
            <w:vAlign w:val="center"/>
          </w:tcPr>
          <w:p w14:paraId="17D007F2"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Резервный урок. Когда нужен перенос слова</w:t>
            </w:r>
          </w:p>
        </w:tc>
        <w:tc>
          <w:tcPr>
            <w:tcW w:w="795" w:type="dxa"/>
            <w:tcMar>
              <w:top w:w="50" w:type="dxa"/>
              <w:left w:w="100" w:type="dxa"/>
            </w:tcMar>
            <w:vAlign w:val="center"/>
          </w:tcPr>
          <w:p w14:paraId="22CD9127"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3464E86" w14:textId="77777777" w:rsidR="00725654" w:rsidRDefault="00725654" w:rsidP="00F27A98">
            <w:pPr>
              <w:spacing w:after="0"/>
              <w:ind w:left="135"/>
              <w:jc w:val="center"/>
            </w:pPr>
          </w:p>
        </w:tc>
        <w:tc>
          <w:tcPr>
            <w:tcW w:w="1590" w:type="dxa"/>
            <w:tcMar>
              <w:top w:w="50" w:type="dxa"/>
              <w:left w:w="100" w:type="dxa"/>
            </w:tcMar>
            <w:vAlign w:val="center"/>
          </w:tcPr>
          <w:p w14:paraId="7B3F3DD9" w14:textId="77777777" w:rsidR="00725654" w:rsidRDefault="00725654" w:rsidP="00F27A98">
            <w:pPr>
              <w:spacing w:after="0"/>
              <w:ind w:left="135"/>
              <w:jc w:val="center"/>
            </w:pPr>
          </w:p>
        </w:tc>
        <w:tc>
          <w:tcPr>
            <w:tcW w:w="1122" w:type="dxa"/>
            <w:tcMar>
              <w:top w:w="50" w:type="dxa"/>
              <w:left w:w="100" w:type="dxa"/>
            </w:tcMar>
            <w:vAlign w:val="center"/>
          </w:tcPr>
          <w:p w14:paraId="44349F80" w14:textId="77777777" w:rsidR="00725654" w:rsidRDefault="00725654" w:rsidP="00F27A98">
            <w:pPr>
              <w:spacing w:after="0"/>
              <w:ind w:left="135"/>
            </w:pPr>
          </w:p>
        </w:tc>
        <w:tc>
          <w:tcPr>
            <w:tcW w:w="1936" w:type="dxa"/>
            <w:tcMar>
              <w:top w:w="50" w:type="dxa"/>
              <w:left w:w="100" w:type="dxa"/>
            </w:tcMar>
            <w:vAlign w:val="center"/>
          </w:tcPr>
          <w:p w14:paraId="31D7BA1B" w14:textId="77777777" w:rsidR="00725654" w:rsidRDefault="00725654" w:rsidP="00F27A98">
            <w:pPr>
              <w:spacing w:after="0"/>
              <w:ind w:left="135"/>
            </w:pPr>
          </w:p>
        </w:tc>
      </w:tr>
      <w:tr w:rsidR="00725654" w14:paraId="0ABB90D1" w14:textId="77777777" w:rsidTr="00F27A98">
        <w:trPr>
          <w:trHeight w:val="144"/>
          <w:tblCellSpacing w:w="20" w:type="nil"/>
        </w:trPr>
        <w:tc>
          <w:tcPr>
            <w:tcW w:w="453" w:type="dxa"/>
            <w:tcMar>
              <w:top w:w="50" w:type="dxa"/>
              <w:left w:w="100" w:type="dxa"/>
            </w:tcMar>
            <w:vAlign w:val="center"/>
          </w:tcPr>
          <w:p w14:paraId="1F084C55" w14:textId="77777777" w:rsidR="00725654" w:rsidRDefault="00725654" w:rsidP="00F27A98">
            <w:pPr>
              <w:spacing w:after="0"/>
            </w:pPr>
            <w:r>
              <w:rPr>
                <w:rFonts w:ascii="Times New Roman" w:hAnsi="Times New Roman"/>
                <w:color w:val="000000"/>
                <w:sz w:val="24"/>
              </w:rPr>
              <w:t>109</w:t>
            </w:r>
          </w:p>
        </w:tc>
        <w:tc>
          <w:tcPr>
            <w:tcW w:w="3344" w:type="dxa"/>
            <w:tcMar>
              <w:top w:w="50" w:type="dxa"/>
              <w:left w:w="100" w:type="dxa"/>
            </w:tcMar>
            <w:vAlign w:val="center"/>
          </w:tcPr>
          <w:p w14:paraId="1C651DAA"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Резервный урок. Перенос слов со строки на строку</w:t>
            </w:r>
          </w:p>
        </w:tc>
        <w:tc>
          <w:tcPr>
            <w:tcW w:w="795" w:type="dxa"/>
            <w:tcMar>
              <w:top w:w="50" w:type="dxa"/>
              <w:left w:w="100" w:type="dxa"/>
            </w:tcMar>
            <w:vAlign w:val="center"/>
          </w:tcPr>
          <w:p w14:paraId="6E2FD2DB"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BB8FC11" w14:textId="77777777" w:rsidR="00725654" w:rsidRDefault="00725654" w:rsidP="00F27A98">
            <w:pPr>
              <w:spacing w:after="0"/>
              <w:ind w:left="135"/>
              <w:jc w:val="center"/>
            </w:pPr>
          </w:p>
        </w:tc>
        <w:tc>
          <w:tcPr>
            <w:tcW w:w="1590" w:type="dxa"/>
            <w:tcMar>
              <w:top w:w="50" w:type="dxa"/>
              <w:left w:w="100" w:type="dxa"/>
            </w:tcMar>
            <w:vAlign w:val="center"/>
          </w:tcPr>
          <w:p w14:paraId="42AAF037" w14:textId="77777777" w:rsidR="00725654" w:rsidRDefault="00725654" w:rsidP="00F27A98">
            <w:pPr>
              <w:spacing w:after="0"/>
              <w:ind w:left="135"/>
              <w:jc w:val="center"/>
            </w:pPr>
          </w:p>
        </w:tc>
        <w:tc>
          <w:tcPr>
            <w:tcW w:w="1122" w:type="dxa"/>
            <w:tcMar>
              <w:top w:w="50" w:type="dxa"/>
              <w:left w:w="100" w:type="dxa"/>
            </w:tcMar>
            <w:vAlign w:val="center"/>
          </w:tcPr>
          <w:p w14:paraId="32CE583B" w14:textId="77777777" w:rsidR="00725654" w:rsidRDefault="00725654" w:rsidP="00F27A98">
            <w:pPr>
              <w:spacing w:after="0"/>
              <w:ind w:left="135"/>
            </w:pPr>
          </w:p>
        </w:tc>
        <w:tc>
          <w:tcPr>
            <w:tcW w:w="1936" w:type="dxa"/>
            <w:tcMar>
              <w:top w:w="50" w:type="dxa"/>
              <w:left w:w="100" w:type="dxa"/>
            </w:tcMar>
            <w:vAlign w:val="center"/>
          </w:tcPr>
          <w:p w14:paraId="311B98A4" w14:textId="77777777" w:rsidR="00725654" w:rsidRDefault="00725654" w:rsidP="00F27A98">
            <w:pPr>
              <w:spacing w:after="0"/>
              <w:ind w:left="135"/>
            </w:pPr>
          </w:p>
        </w:tc>
      </w:tr>
      <w:tr w:rsidR="00725654" w14:paraId="4D0DFA0E" w14:textId="77777777" w:rsidTr="00F27A98">
        <w:trPr>
          <w:trHeight w:val="144"/>
          <w:tblCellSpacing w:w="20" w:type="nil"/>
        </w:trPr>
        <w:tc>
          <w:tcPr>
            <w:tcW w:w="453" w:type="dxa"/>
            <w:tcMar>
              <w:top w:w="50" w:type="dxa"/>
              <w:left w:w="100" w:type="dxa"/>
            </w:tcMar>
            <w:vAlign w:val="center"/>
          </w:tcPr>
          <w:p w14:paraId="58AF4F1B" w14:textId="77777777" w:rsidR="00725654" w:rsidRDefault="00725654" w:rsidP="00F27A98">
            <w:pPr>
              <w:spacing w:after="0"/>
            </w:pPr>
            <w:r>
              <w:rPr>
                <w:rFonts w:ascii="Times New Roman" w:hAnsi="Times New Roman"/>
                <w:color w:val="000000"/>
                <w:sz w:val="24"/>
              </w:rPr>
              <w:t>110</w:t>
            </w:r>
          </w:p>
        </w:tc>
        <w:tc>
          <w:tcPr>
            <w:tcW w:w="3344" w:type="dxa"/>
            <w:tcMar>
              <w:top w:w="50" w:type="dxa"/>
              <w:left w:w="100" w:type="dxa"/>
            </w:tcMar>
            <w:vAlign w:val="center"/>
          </w:tcPr>
          <w:p w14:paraId="587AACF4"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Резервный урок. Объяснительное письмо под диктовку слов</w:t>
            </w:r>
          </w:p>
        </w:tc>
        <w:tc>
          <w:tcPr>
            <w:tcW w:w="795" w:type="dxa"/>
            <w:tcMar>
              <w:top w:w="50" w:type="dxa"/>
              <w:left w:w="100" w:type="dxa"/>
            </w:tcMar>
            <w:vAlign w:val="center"/>
          </w:tcPr>
          <w:p w14:paraId="7549E6ED"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F2D0D95" w14:textId="77777777" w:rsidR="00725654" w:rsidRDefault="00725654" w:rsidP="00F27A98">
            <w:pPr>
              <w:spacing w:after="0"/>
              <w:ind w:left="135"/>
              <w:jc w:val="center"/>
            </w:pPr>
          </w:p>
        </w:tc>
        <w:tc>
          <w:tcPr>
            <w:tcW w:w="1590" w:type="dxa"/>
            <w:tcMar>
              <w:top w:w="50" w:type="dxa"/>
              <w:left w:w="100" w:type="dxa"/>
            </w:tcMar>
            <w:vAlign w:val="center"/>
          </w:tcPr>
          <w:p w14:paraId="6E6ECDCA" w14:textId="77777777" w:rsidR="00725654" w:rsidRDefault="00725654" w:rsidP="00F27A98">
            <w:pPr>
              <w:spacing w:after="0"/>
              <w:ind w:left="135"/>
              <w:jc w:val="center"/>
            </w:pPr>
          </w:p>
        </w:tc>
        <w:tc>
          <w:tcPr>
            <w:tcW w:w="1122" w:type="dxa"/>
            <w:tcMar>
              <w:top w:w="50" w:type="dxa"/>
              <w:left w:w="100" w:type="dxa"/>
            </w:tcMar>
            <w:vAlign w:val="center"/>
          </w:tcPr>
          <w:p w14:paraId="2BD9B538" w14:textId="77777777" w:rsidR="00725654" w:rsidRDefault="00725654" w:rsidP="00F27A98">
            <w:pPr>
              <w:spacing w:after="0"/>
              <w:ind w:left="135"/>
            </w:pPr>
          </w:p>
        </w:tc>
        <w:tc>
          <w:tcPr>
            <w:tcW w:w="1936" w:type="dxa"/>
            <w:tcMar>
              <w:top w:w="50" w:type="dxa"/>
              <w:left w:w="100" w:type="dxa"/>
            </w:tcMar>
            <w:vAlign w:val="center"/>
          </w:tcPr>
          <w:p w14:paraId="5A0A027A" w14:textId="77777777" w:rsidR="00725654" w:rsidRDefault="00725654" w:rsidP="00F27A98">
            <w:pPr>
              <w:spacing w:after="0"/>
              <w:ind w:left="135"/>
            </w:pPr>
          </w:p>
        </w:tc>
      </w:tr>
      <w:tr w:rsidR="00725654" w14:paraId="00F5479E" w14:textId="77777777" w:rsidTr="00F27A98">
        <w:trPr>
          <w:trHeight w:val="144"/>
          <w:tblCellSpacing w:w="20" w:type="nil"/>
        </w:trPr>
        <w:tc>
          <w:tcPr>
            <w:tcW w:w="453" w:type="dxa"/>
            <w:tcMar>
              <w:top w:w="50" w:type="dxa"/>
              <w:left w:w="100" w:type="dxa"/>
            </w:tcMar>
            <w:vAlign w:val="center"/>
          </w:tcPr>
          <w:p w14:paraId="2C3ECEF8" w14:textId="77777777" w:rsidR="00725654" w:rsidRDefault="00725654" w:rsidP="00F27A98">
            <w:pPr>
              <w:spacing w:after="0"/>
            </w:pPr>
            <w:r>
              <w:rPr>
                <w:rFonts w:ascii="Times New Roman" w:hAnsi="Times New Roman"/>
                <w:color w:val="000000"/>
                <w:sz w:val="24"/>
              </w:rPr>
              <w:t>111</w:t>
            </w:r>
          </w:p>
        </w:tc>
        <w:tc>
          <w:tcPr>
            <w:tcW w:w="3344" w:type="dxa"/>
            <w:tcMar>
              <w:top w:w="50" w:type="dxa"/>
              <w:left w:w="100" w:type="dxa"/>
            </w:tcMar>
            <w:vAlign w:val="center"/>
          </w:tcPr>
          <w:p w14:paraId="0096B872"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Резервный урок. Объяснительное письмо под диктовку слов</w:t>
            </w:r>
          </w:p>
        </w:tc>
        <w:tc>
          <w:tcPr>
            <w:tcW w:w="795" w:type="dxa"/>
            <w:tcMar>
              <w:top w:w="50" w:type="dxa"/>
              <w:left w:w="100" w:type="dxa"/>
            </w:tcMar>
            <w:vAlign w:val="center"/>
          </w:tcPr>
          <w:p w14:paraId="312E914E"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2893766" w14:textId="77777777" w:rsidR="00725654" w:rsidRDefault="00725654" w:rsidP="00F27A98">
            <w:pPr>
              <w:spacing w:after="0"/>
              <w:ind w:left="135"/>
              <w:jc w:val="center"/>
            </w:pPr>
          </w:p>
        </w:tc>
        <w:tc>
          <w:tcPr>
            <w:tcW w:w="1590" w:type="dxa"/>
            <w:tcMar>
              <w:top w:w="50" w:type="dxa"/>
              <w:left w:w="100" w:type="dxa"/>
            </w:tcMar>
            <w:vAlign w:val="center"/>
          </w:tcPr>
          <w:p w14:paraId="451F3622" w14:textId="77777777" w:rsidR="00725654" w:rsidRDefault="00725654" w:rsidP="00F27A98">
            <w:pPr>
              <w:spacing w:after="0"/>
              <w:ind w:left="135"/>
              <w:jc w:val="center"/>
            </w:pPr>
          </w:p>
        </w:tc>
        <w:tc>
          <w:tcPr>
            <w:tcW w:w="1122" w:type="dxa"/>
            <w:tcMar>
              <w:top w:w="50" w:type="dxa"/>
              <w:left w:w="100" w:type="dxa"/>
            </w:tcMar>
            <w:vAlign w:val="center"/>
          </w:tcPr>
          <w:p w14:paraId="596C9210" w14:textId="77777777" w:rsidR="00725654" w:rsidRDefault="00725654" w:rsidP="00F27A98">
            <w:pPr>
              <w:spacing w:after="0"/>
              <w:ind w:left="135"/>
            </w:pPr>
          </w:p>
        </w:tc>
        <w:tc>
          <w:tcPr>
            <w:tcW w:w="1936" w:type="dxa"/>
            <w:tcMar>
              <w:top w:w="50" w:type="dxa"/>
              <w:left w:w="100" w:type="dxa"/>
            </w:tcMar>
            <w:vAlign w:val="center"/>
          </w:tcPr>
          <w:p w14:paraId="352C563E" w14:textId="77777777" w:rsidR="00725654" w:rsidRDefault="00725654" w:rsidP="00F27A98">
            <w:pPr>
              <w:spacing w:after="0"/>
              <w:ind w:left="135"/>
            </w:pPr>
          </w:p>
        </w:tc>
      </w:tr>
      <w:tr w:rsidR="00725654" w14:paraId="54429FC6" w14:textId="77777777" w:rsidTr="00F27A98">
        <w:trPr>
          <w:trHeight w:val="144"/>
          <w:tblCellSpacing w:w="20" w:type="nil"/>
        </w:trPr>
        <w:tc>
          <w:tcPr>
            <w:tcW w:w="453" w:type="dxa"/>
            <w:tcMar>
              <w:top w:w="50" w:type="dxa"/>
              <w:left w:w="100" w:type="dxa"/>
            </w:tcMar>
            <w:vAlign w:val="center"/>
          </w:tcPr>
          <w:p w14:paraId="5CC929A0" w14:textId="77777777" w:rsidR="00725654" w:rsidRDefault="00725654" w:rsidP="00F27A98">
            <w:pPr>
              <w:spacing w:after="0"/>
            </w:pPr>
            <w:r>
              <w:rPr>
                <w:rFonts w:ascii="Times New Roman" w:hAnsi="Times New Roman"/>
                <w:color w:val="000000"/>
                <w:sz w:val="24"/>
              </w:rPr>
              <w:t>112</w:t>
            </w:r>
          </w:p>
        </w:tc>
        <w:tc>
          <w:tcPr>
            <w:tcW w:w="3344" w:type="dxa"/>
            <w:tcMar>
              <w:top w:w="50" w:type="dxa"/>
              <w:left w:w="100" w:type="dxa"/>
            </w:tcMar>
            <w:vAlign w:val="center"/>
          </w:tcPr>
          <w:p w14:paraId="2C4EC5EE"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Резервный урок. Объяснительное письмо под диктовку слов и предложений</w:t>
            </w:r>
          </w:p>
        </w:tc>
        <w:tc>
          <w:tcPr>
            <w:tcW w:w="795" w:type="dxa"/>
            <w:tcMar>
              <w:top w:w="50" w:type="dxa"/>
              <w:left w:w="100" w:type="dxa"/>
            </w:tcMar>
            <w:vAlign w:val="center"/>
          </w:tcPr>
          <w:p w14:paraId="650C027E"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8C87D1C" w14:textId="77777777" w:rsidR="00725654" w:rsidRDefault="00725654" w:rsidP="00F27A98">
            <w:pPr>
              <w:spacing w:after="0"/>
              <w:ind w:left="135"/>
              <w:jc w:val="center"/>
            </w:pPr>
          </w:p>
        </w:tc>
        <w:tc>
          <w:tcPr>
            <w:tcW w:w="1590" w:type="dxa"/>
            <w:tcMar>
              <w:top w:w="50" w:type="dxa"/>
              <w:left w:w="100" w:type="dxa"/>
            </w:tcMar>
            <w:vAlign w:val="center"/>
          </w:tcPr>
          <w:p w14:paraId="5E744CC6" w14:textId="77777777" w:rsidR="00725654" w:rsidRDefault="00725654" w:rsidP="00F27A98">
            <w:pPr>
              <w:spacing w:after="0"/>
              <w:ind w:left="135"/>
              <w:jc w:val="center"/>
            </w:pPr>
          </w:p>
        </w:tc>
        <w:tc>
          <w:tcPr>
            <w:tcW w:w="1122" w:type="dxa"/>
            <w:tcMar>
              <w:top w:w="50" w:type="dxa"/>
              <w:left w:w="100" w:type="dxa"/>
            </w:tcMar>
            <w:vAlign w:val="center"/>
          </w:tcPr>
          <w:p w14:paraId="2EB22B36" w14:textId="77777777" w:rsidR="00725654" w:rsidRDefault="00725654" w:rsidP="00F27A98">
            <w:pPr>
              <w:spacing w:after="0"/>
              <w:ind w:left="135"/>
            </w:pPr>
          </w:p>
        </w:tc>
        <w:tc>
          <w:tcPr>
            <w:tcW w:w="1936" w:type="dxa"/>
            <w:tcMar>
              <w:top w:w="50" w:type="dxa"/>
              <w:left w:w="100" w:type="dxa"/>
            </w:tcMar>
            <w:vAlign w:val="center"/>
          </w:tcPr>
          <w:p w14:paraId="043083F2" w14:textId="77777777" w:rsidR="00725654" w:rsidRDefault="00725654" w:rsidP="00F27A98">
            <w:pPr>
              <w:spacing w:after="0"/>
              <w:ind w:left="135"/>
            </w:pPr>
          </w:p>
        </w:tc>
      </w:tr>
      <w:tr w:rsidR="00725654" w14:paraId="44FEF269" w14:textId="77777777" w:rsidTr="00F27A98">
        <w:trPr>
          <w:trHeight w:val="144"/>
          <w:tblCellSpacing w:w="20" w:type="nil"/>
        </w:trPr>
        <w:tc>
          <w:tcPr>
            <w:tcW w:w="453" w:type="dxa"/>
            <w:tcMar>
              <w:top w:w="50" w:type="dxa"/>
              <w:left w:w="100" w:type="dxa"/>
            </w:tcMar>
            <w:vAlign w:val="center"/>
          </w:tcPr>
          <w:p w14:paraId="1AF84600" w14:textId="77777777" w:rsidR="00725654" w:rsidRDefault="00725654" w:rsidP="00F27A98">
            <w:pPr>
              <w:spacing w:after="0"/>
            </w:pPr>
            <w:r>
              <w:rPr>
                <w:rFonts w:ascii="Times New Roman" w:hAnsi="Times New Roman"/>
                <w:color w:val="000000"/>
                <w:sz w:val="24"/>
              </w:rPr>
              <w:t>113</w:t>
            </w:r>
          </w:p>
        </w:tc>
        <w:tc>
          <w:tcPr>
            <w:tcW w:w="3344" w:type="dxa"/>
            <w:tcMar>
              <w:top w:w="50" w:type="dxa"/>
              <w:left w:w="100" w:type="dxa"/>
            </w:tcMar>
            <w:vAlign w:val="center"/>
          </w:tcPr>
          <w:p w14:paraId="41A22406"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Резервный урок. Как составить предложение из набора слов</w:t>
            </w:r>
          </w:p>
        </w:tc>
        <w:tc>
          <w:tcPr>
            <w:tcW w:w="795" w:type="dxa"/>
            <w:tcMar>
              <w:top w:w="50" w:type="dxa"/>
              <w:left w:w="100" w:type="dxa"/>
            </w:tcMar>
            <w:vAlign w:val="center"/>
          </w:tcPr>
          <w:p w14:paraId="044CD299"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237F7F3" w14:textId="77777777" w:rsidR="00725654" w:rsidRDefault="00725654" w:rsidP="00F27A98">
            <w:pPr>
              <w:spacing w:after="0"/>
              <w:ind w:left="135"/>
              <w:jc w:val="center"/>
            </w:pPr>
          </w:p>
        </w:tc>
        <w:tc>
          <w:tcPr>
            <w:tcW w:w="1590" w:type="dxa"/>
            <w:tcMar>
              <w:top w:w="50" w:type="dxa"/>
              <w:left w:w="100" w:type="dxa"/>
            </w:tcMar>
            <w:vAlign w:val="center"/>
          </w:tcPr>
          <w:p w14:paraId="082FD9E1" w14:textId="77777777" w:rsidR="00725654" w:rsidRDefault="00725654" w:rsidP="00F27A98">
            <w:pPr>
              <w:spacing w:after="0"/>
              <w:ind w:left="135"/>
              <w:jc w:val="center"/>
            </w:pPr>
          </w:p>
        </w:tc>
        <w:tc>
          <w:tcPr>
            <w:tcW w:w="1122" w:type="dxa"/>
            <w:tcMar>
              <w:top w:w="50" w:type="dxa"/>
              <w:left w:w="100" w:type="dxa"/>
            </w:tcMar>
            <w:vAlign w:val="center"/>
          </w:tcPr>
          <w:p w14:paraId="2EC653D9" w14:textId="77777777" w:rsidR="00725654" w:rsidRDefault="00725654" w:rsidP="00F27A98">
            <w:pPr>
              <w:spacing w:after="0"/>
              <w:ind w:left="135"/>
            </w:pPr>
          </w:p>
        </w:tc>
        <w:tc>
          <w:tcPr>
            <w:tcW w:w="1936" w:type="dxa"/>
            <w:tcMar>
              <w:top w:w="50" w:type="dxa"/>
              <w:left w:w="100" w:type="dxa"/>
            </w:tcMar>
            <w:vAlign w:val="center"/>
          </w:tcPr>
          <w:p w14:paraId="098B6DC6" w14:textId="77777777" w:rsidR="00725654" w:rsidRDefault="00725654" w:rsidP="00F27A98">
            <w:pPr>
              <w:spacing w:after="0"/>
              <w:ind w:left="135"/>
            </w:pPr>
          </w:p>
        </w:tc>
      </w:tr>
      <w:tr w:rsidR="00725654" w14:paraId="3CAFA819" w14:textId="77777777" w:rsidTr="00F27A98">
        <w:trPr>
          <w:trHeight w:val="144"/>
          <w:tblCellSpacing w:w="20" w:type="nil"/>
        </w:trPr>
        <w:tc>
          <w:tcPr>
            <w:tcW w:w="453" w:type="dxa"/>
            <w:tcMar>
              <w:top w:w="50" w:type="dxa"/>
              <w:left w:w="100" w:type="dxa"/>
            </w:tcMar>
            <w:vAlign w:val="center"/>
          </w:tcPr>
          <w:p w14:paraId="03A689CE" w14:textId="77777777" w:rsidR="00725654" w:rsidRDefault="00725654" w:rsidP="00F27A98">
            <w:pPr>
              <w:spacing w:after="0"/>
            </w:pPr>
            <w:r>
              <w:rPr>
                <w:rFonts w:ascii="Times New Roman" w:hAnsi="Times New Roman"/>
                <w:color w:val="000000"/>
                <w:sz w:val="24"/>
              </w:rPr>
              <w:lastRenderedPageBreak/>
              <w:t>114</w:t>
            </w:r>
          </w:p>
        </w:tc>
        <w:tc>
          <w:tcPr>
            <w:tcW w:w="3344" w:type="dxa"/>
            <w:tcMar>
              <w:top w:w="50" w:type="dxa"/>
              <w:left w:w="100" w:type="dxa"/>
            </w:tcMar>
            <w:vAlign w:val="center"/>
          </w:tcPr>
          <w:p w14:paraId="27014747"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Резервный урок. Составление из набора форм слов предложений</w:t>
            </w:r>
          </w:p>
        </w:tc>
        <w:tc>
          <w:tcPr>
            <w:tcW w:w="795" w:type="dxa"/>
            <w:tcMar>
              <w:top w:w="50" w:type="dxa"/>
              <w:left w:w="100" w:type="dxa"/>
            </w:tcMar>
            <w:vAlign w:val="center"/>
          </w:tcPr>
          <w:p w14:paraId="77184568"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92BA615" w14:textId="77777777" w:rsidR="00725654" w:rsidRDefault="00725654" w:rsidP="00F27A98">
            <w:pPr>
              <w:spacing w:after="0"/>
              <w:ind w:left="135"/>
              <w:jc w:val="center"/>
            </w:pPr>
          </w:p>
        </w:tc>
        <w:tc>
          <w:tcPr>
            <w:tcW w:w="1590" w:type="dxa"/>
            <w:tcMar>
              <w:top w:w="50" w:type="dxa"/>
              <w:left w:w="100" w:type="dxa"/>
            </w:tcMar>
            <w:vAlign w:val="center"/>
          </w:tcPr>
          <w:p w14:paraId="1A8F64D9" w14:textId="77777777" w:rsidR="00725654" w:rsidRDefault="00725654" w:rsidP="00F27A98">
            <w:pPr>
              <w:spacing w:after="0"/>
              <w:ind w:left="135"/>
              <w:jc w:val="center"/>
            </w:pPr>
          </w:p>
        </w:tc>
        <w:tc>
          <w:tcPr>
            <w:tcW w:w="1122" w:type="dxa"/>
            <w:tcMar>
              <w:top w:w="50" w:type="dxa"/>
              <w:left w:w="100" w:type="dxa"/>
            </w:tcMar>
            <w:vAlign w:val="center"/>
          </w:tcPr>
          <w:p w14:paraId="0A1C9DFF" w14:textId="77777777" w:rsidR="00725654" w:rsidRDefault="00725654" w:rsidP="00F27A98">
            <w:pPr>
              <w:spacing w:after="0"/>
              <w:ind w:left="135"/>
            </w:pPr>
          </w:p>
        </w:tc>
        <w:tc>
          <w:tcPr>
            <w:tcW w:w="1936" w:type="dxa"/>
            <w:tcMar>
              <w:top w:w="50" w:type="dxa"/>
              <w:left w:w="100" w:type="dxa"/>
            </w:tcMar>
            <w:vAlign w:val="center"/>
          </w:tcPr>
          <w:p w14:paraId="06E5E5DB" w14:textId="77777777" w:rsidR="00725654" w:rsidRDefault="00725654" w:rsidP="00F27A98">
            <w:pPr>
              <w:spacing w:after="0"/>
              <w:ind w:left="135"/>
            </w:pPr>
          </w:p>
        </w:tc>
      </w:tr>
      <w:tr w:rsidR="00725654" w14:paraId="06C8C190" w14:textId="77777777" w:rsidTr="00F27A98">
        <w:trPr>
          <w:trHeight w:val="144"/>
          <w:tblCellSpacing w:w="20" w:type="nil"/>
        </w:trPr>
        <w:tc>
          <w:tcPr>
            <w:tcW w:w="453" w:type="dxa"/>
            <w:tcMar>
              <w:top w:w="50" w:type="dxa"/>
              <w:left w:w="100" w:type="dxa"/>
            </w:tcMar>
            <w:vAlign w:val="center"/>
          </w:tcPr>
          <w:p w14:paraId="39D0A0FF" w14:textId="77777777" w:rsidR="00725654" w:rsidRDefault="00725654" w:rsidP="00F27A98">
            <w:pPr>
              <w:spacing w:after="0"/>
            </w:pPr>
            <w:r>
              <w:rPr>
                <w:rFonts w:ascii="Times New Roman" w:hAnsi="Times New Roman"/>
                <w:color w:val="000000"/>
                <w:sz w:val="24"/>
              </w:rPr>
              <w:t>115</w:t>
            </w:r>
          </w:p>
        </w:tc>
        <w:tc>
          <w:tcPr>
            <w:tcW w:w="3344" w:type="dxa"/>
            <w:tcMar>
              <w:top w:w="50" w:type="dxa"/>
              <w:left w:w="100" w:type="dxa"/>
            </w:tcMar>
            <w:vAlign w:val="center"/>
          </w:tcPr>
          <w:p w14:paraId="13BD2F48"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Резервный урок. Объяснительная запись под диктовку текста</w:t>
            </w:r>
          </w:p>
        </w:tc>
        <w:tc>
          <w:tcPr>
            <w:tcW w:w="795" w:type="dxa"/>
            <w:tcMar>
              <w:top w:w="50" w:type="dxa"/>
              <w:left w:w="100" w:type="dxa"/>
            </w:tcMar>
            <w:vAlign w:val="center"/>
          </w:tcPr>
          <w:p w14:paraId="5BCB8C0F"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AC9106A" w14:textId="77777777" w:rsidR="00725654" w:rsidRDefault="00725654" w:rsidP="00F27A98">
            <w:pPr>
              <w:spacing w:after="0"/>
              <w:ind w:left="135"/>
              <w:jc w:val="center"/>
            </w:pPr>
          </w:p>
        </w:tc>
        <w:tc>
          <w:tcPr>
            <w:tcW w:w="1590" w:type="dxa"/>
            <w:tcMar>
              <w:top w:w="50" w:type="dxa"/>
              <w:left w:w="100" w:type="dxa"/>
            </w:tcMar>
            <w:vAlign w:val="center"/>
          </w:tcPr>
          <w:p w14:paraId="7E877ABC" w14:textId="77777777" w:rsidR="00725654" w:rsidRDefault="00725654" w:rsidP="00F27A98">
            <w:pPr>
              <w:spacing w:after="0"/>
              <w:ind w:left="135"/>
              <w:jc w:val="center"/>
            </w:pPr>
          </w:p>
        </w:tc>
        <w:tc>
          <w:tcPr>
            <w:tcW w:w="1122" w:type="dxa"/>
            <w:tcMar>
              <w:top w:w="50" w:type="dxa"/>
              <w:left w:w="100" w:type="dxa"/>
            </w:tcMar>
            <w:vAlign w:val="center"/>
          </w:tcPr>
          <w:p w14:paraId="2E7C8266" w14:textId="77777777" w:rsidR="00725654" w:rsidRDefault="00725654" w:rsidP="00F27A98">
            <w:pPr>
              <w:spacing w:after="0"/>
              <w:ind w:left="135"/>
            </w:pPr>
          </w:p>
        </w:tc>
        <w:tc>
          <w:tcPr>
            <w:tcW w:w="1936" w:type="dxa"/>
            <w:tcMar>
              <w:top w:w="50" w:type="dxa"/>
              <w:left w:w="100" w:type="dxa"/>
            </w:tcMar>
            <w:vAlign w:val="center"/>
          </w:tcPr>
          <w:p w14:paraId="79A33F85" w14:textId="77777777" w:rsidR="00725654" w:rsidRDefault="00725654" w:rsidP="00F27A98">
            <w:pPr>
              <w:spacing w:after="0"/>
              <w:ind w:left="135"/>
            </w:pPr>
          </w:p>
        </w:tc>
      </w:tr>
      <w:tr w:rsidR="00725654" w14:paraId="662FE80D" w14:textId="77777777" w:rsidTr="00F27A98">
        <w:trPr>
          <w:trHeight w:val="144"/>
          <w:tblCellSpacing w:w="20" w:type="nil"/>
        </w:trPr>
        <w:tc>
          <w:tcPr>
            <w:tcW w:w="453" w:type="dxa"/>
            <w:tcMar>
              <w:top w:w="50" w:type="dxa"/>
              <w:left w:w="100" w:type="dxa"/>
            </w:tcMar>
            <w:vAlign w:val="center"/>
          </w:tcPr>
          <w:p w14:paraId="5EB668AF" w14:textId="77777777" w:rsidR="00725654" w:rsidRDefault="00725654" w:rsidP="00F27A98">
            <w:pPr>
              <w:spacing w:after="0"/>
            </w:pPr>
            <w:r>
              <w:rPr>
                <w:rFonts w:ascii="Times New Roman" w:hAnsi="Times New Roman"/>
                <w:color w:val="000000"/>
                <w:sz w:val="24"/>
              </w:rPr>
              <w:t>116</w:t>
            </w:r>
          </w:p>
        </w:tc>
        <w:tc>
          <w:tcPr>
            <w:tcW w:w="3344" w:type="dxa"/>
            <w:tcMar>
              <w:top w:w="50" w:type="dxa"/>
              <w:left w:w="100" w:type="dxa"/>
            </w:tcMar>
            <w:vAlign w:val="center"/>
          </w:tcPr>
          <w:p w14:paraId="16DAE455"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Язык как основное средство человеческого общения.</w:t>
            </w:r>
          </w:p>
        </w:tc>
        <w:tc>
          <w:tcPr>
            <w:tcW w:w="795" w:type="dxa"/>
            <w:tcMar>
              <w:top w:w="50" w:type="dxa"/>
              <w:left w:w="100" w:type="dxa"/>
            </w:tcMar>
            <w:vAlign w:val="center"/>
          </w:tcPr>
          <w:p w14:paraId="667653CA"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4794E16" w14:textId="77777777" w:rsidR="00725654" w:rsidRDefault="00725654" w:rsidP="00F27A98">
            <w:pPr>
              <w:spacing w:after="0"/>
              <w:ind w:left="135"/>
              <w:jc w:val="center"/>
            </w:pPr>
          </w:p>
        </w:tc>
        <w:tc>
          <w:tcPr>
            <w:tcW w:w="1590" w:type="dxa"/>
            <w:tcMar>
              <w:top w:w="50" w:type="dxa"/>
              <w:left w:w="100" w:type="dxa"/>
            </w:tcMar>
            <w:vAlign w:val="center"/>
          </w:tcPr>
          <w:p w14:paraId="1CB59CCD" w14:textId="77777777" w:rsidR="00725654" w:rsidRDefault="00725654" w:rsidP="00F27A98">
            <w:pPr>
              <w:spacing w:after="0"/>
              <w:ind w:left="135"/>
              <w:jc w:val="center"/>
            </w:pPr>
          </w:p>
        </w:tc>
        <w:tc>
          <w:tcPr>
            <w:tcW w:w="1122" w:type="dxa"/>
            <w:tcMar>
              <w:top w:w="50" w:type="dxa"/>
              <w:left w:w="100" w:type="dxa"/>
            </w:tcMar>
            <w:vAlign w:val="center"/>
          </w:tcPr>
          <w:p w14:paraId="7E4D3325" w14:textId="77777777" w:rsidR="00725654" w:rsidRDefault="00725654" w:rsidP="00F27A98">
            <w:pPr>
              <w:spacing w:after="0"/>
              <w:ind w:left="135"/>
            </w:pPr>
          </w:p>
        </w:tc>
        <w:tc>
          <w:tcPr>
            <w:tcW w:w="1936" w:type="dxa"/>
            <w:tcMar>
              <w:top w:w="50" w:type="dxa"/>
              <w:left w:w="100" w:type="dxa"/>
            </w:tcMar>
            <w:vAlign w:val="center"/>
          </w:tcPr>
          <w:p w14:paraId="72B00800" w14:textId="77777777" w:rsidR="00725654" w:rsidRDefault="00725654" w:rsidP="00F27A98">
            <w:pPr>
              <w:spacing w:after="0"/>
              <w:ind w:left="135"/>
            </w:pPr>
          </w:p>
        </w:tc>
      </w:tr>
      <w:tr w:rsidR="00725654" w14:paraId="451A2EEF" w14:textId="77777777" w:rsidTr="00F27A98">
        <w:trPr>
          <w:trHeight w:val="144"/>
          <w:tblCellSpacing w:w="20" w:type="nil"/>
        </w:trPr>
        <w:tc>
          <w:tcPr>
            <w:tcW w:w="453" w:type="dxa"/>
            <w:tcMar>
              <w:top w:w="50" w:type="dxa"/>
              <w:left w:w="100" w:type="dxa"/>
            </w:tcMar>
            <w:vAlign w:val="center"/>
          </w:tcPr>
          <w:p w14:paraId="56E624E5" w14:textId="77777777" w:rsidR="00725654" w:rsidRDefault="00725654" w:rsidP="00F27A98">
            <w:pPr>
              <w:spacing w:after="0"/>
            </w:pPr>
            <w:r>
              <w:rPr>
                <w:rFonts w:ascii="Times New Roman" w:hAnsi="Times New Roman"/>
                <w:color w:val="000000"/>
                <w:sz w:val="24"/>
              </w:rPr>
              <w:t>117</w:t>
            </w:r>
          </w:p>
        </w:tc>
        <w:tc>
          <w:tcPr>
            <w:tcW w:w="3344" w:type="dxa"/>
            <w:tcMar>
              <w:top w:w="50" w:type="dxa"/>
              <w:left w:w="100" w:type="dxa"/>
            </w:tcMar>
            <w:vAlign w:val="center"/>
          </w:tcPr>
          <w:p w14:paraId="56224DCA"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Звуки речи. Гласные и согласные звуки, их различение</w:t>
            </w:r>
          </w:p>
        </w:tc>
        <w:tc>
          <w:tcPr>
            <w:tcW w:w="795" w:type="dxa"/>
            <w:tcMar>
              <w:top w:w="50" w:type="dxa"/>
              <w:left w:w="100" w:type="dxa"/>
            </w:tcMar>
            <w:vAlign w:val="center"/>
          </w:tcPr>
          <w:p w14:paraId="7D0F2E19"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A686E9E" w14:textId="77777777" w:rsidR="00725654" w:rsidRDefault="00725654" w:rsidP="00F27A98">
            <w:pPr>
              <w:spacing w:after="0"/>
              <w:ind w:left="135"/>
              <w:jc w:val="center"/>
            </w:pPr>
          </w:p>
        </w:tc>
        <w:tc>
          <w:tcPr>
            <w:tcW w:w="1590" w:type="dxa"/>
            <w:tcMar>
              <w:top w:w="50" w:type="dxa"/>
              <w:left w:w="100" w:type="dxa"/>
            </w:tcMar>
            <w:vAlign w:val="center"/>
          </w:tcPr>
          <w:p w14:paraId="23686EDA" w14:textId="77777777" w:rsidR="00725654" w:rsidRDefault="00725654" w:rsidP="00F27A98">
            <w:pPr>
              <w:spacing w:after="0"/>
              <w:ind w:left="135"/>
              <w:jc w:val="center"/>
            </w:pPr>
          </w:p>
        </w:tc>
        <w:tc>
          <w:tcPr>
            <w:tcW w:w="1122" w:type="dxa"/>
            <w:tcMar>
              <w:top w:w="50" w:type="dxa"/>
              <w:left w:w="100" w:type="dxa"/>
            </w:tcMar>
            <w:vAlign w:val="center"/>
          </w:tcPr>
          <w:p w14:paraId="787177A9" w14:textId="77777777" w:rsidR="00725654" w:rsidRDefault="00725654" w:rsidP="00F27A98">
            <w:pPr>
              <w:spacing w:after="0"/>
              <w:ind w:left="135"/>
            </w:pPr>
          </w:p>
        </w:tc>
        <w:tc>
          <w:tcPr>
            <w:tcW w:w="1936" w:type="dxa"/>
            <w:tcMar>
              <w:top w:w="50" w:type="dxa"/>
              <w:left w:w="100" w:type="dxa"/>
            </w:tcMar>
            <w:vAlign w:val="center"/>
          </w:tcPr>
          <w:p w14:paraId="34087FC3" w14:textId="77777777" w:rsidR="00725654" w:rsidRDefault="00725654" w:rsidP="00F27A98">
            <w:pPr>
              <w:spacing w:after="0"/>
              <w:ind w:left="135"/>
            </w:pPr>
          </w:p>
        </w:tc>
      </w:tr>
      <w:tr w:rsidR="00725654" w14:paraId="2BA68D33" w14:textId="77777777" w:rsidTr="00F27A98">
        <w:trPr>
          <w:trHeight w:val="144"/>
          <w:tblCellSpacing w:w="20" w:type="nil"/>
        </w:trPr>
        <w:tc>
          <w:tcPr>
            <w:tcW w:w="453" w:type="dxa"/>
            <w:tcMar>
              <w:top w:w="50" w:type="dxa"/>
              <w:left w:w="100" w:type="dxa"/>
            </w:tcMar>
            <w:vAlign w:val="center"/>
          </w:tcPr>
          <w:p w14:paraId="18877186" w14:textId="77777777" w:rsidR="00725654" w:rsidRDefault="00725654" w:rsidP="00F27A98">
            <w:pPr>
              <w:spacing w:after="0"/>
            </w:pPr>
            <w:r>
              <w:rPr>
                <w:rFonts w:ascii="Times New Roman" w:hAnsi="Times New Roman"/>
                <w:color w:val="000000"/>
                <w:sz w:val="24"/>
              </w:rPr>
              <w:t>118</w:t>
            </w:r>
          </w:p>
        </w:tc>
        <w:tc>
          <w:tcPr>
            <w:tcW w:w="3344" w:type="dxa"/>
            <w:tcMar>
              <w:top w:w="50" w:type="dxa"/>
              <w:left w:w="100" w:type="dxa"/>
            </w:tcMar>
            <w:vAlign w:val="center"/>
          </w:tcPr>
          <w:p w14:paraId="1F1AEE55"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Гласные ударные и безударные. Ударение в слове</w:t>
            </w:r>
          </w:p>
        </w:tc>
        <w:tc>
          <w:tcPr>
            <w:tcW w:w="795" w:type="dxa"/>
            <w:tcMar>
              <w:top w:w="50" w:type="dxa"/>
              <w:left w:w="100" w:type="dxa"/>
            </w:tcMar>
            <w:vAlign w:val="center"/>
          </w:tcPr>
          <w:p w14:paraId="673605BF"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E876C8C" w14:textId="77777777" w:rsidR="00725654" w:rsidRDefault="00725654" w:rsidP="00F27A98">
            <w:pPr>
              <w:spacing w:after="0"/>
              <w:ind w:left="135"/>
              <w:jc w:val="center"/>
            </w:pPr>
          </w:p>
        </w:tc>
        <w:tc>
          <w:tcPr>
            <w:tcW w:w="1590" w:type="dxa"/>
            <w:tcMar>
              <w:top w:w="50" w:type="dxa"/>
              <w:left w:w="100" w:type="dxa"/>
            </w:tcMar>
            <w:vAlign w:val="center"/>
          </w:tcPr>
          <w:p w14:paraId="4C5BE983" w14:textId="77777777" w:rsidR="00725654" w:rsidRDefault="00725654" w:rsidP="00F27A98">
            <w:pPr>
              <w:spacing w:after="0"/>
              <w:ind w:left="135"/>
              <w:jc w:val="center"/>
            </w:pPr>
          </w:p>
        </w:tc>
        <w:tc>
          <w:tcPr>
            <w:tcW w:w="1122" w:type="dxa"/>
            <w:tcMar>
              <w:top w:w="50" w:type="dxa"/>
              <w:left w:w="100" w:type="dxa"/>
            </w:tcMar>
            <w:vAlign w:val="center"/>
          </w:tcPr>
          <w:p w14:paraId="7D1A1855" w14:textId="77777777" w:rsidR="00725654" w:rsidRDefault="00725654" w:rsidP="00F27A98">
            <w:pPr>
              <w:spacing w:after="0"/>
              <w:ind w:left="135"/>
            </w:pPr>
          </w:p>
        </w:tc>
        <w:tc>
          <w:tcPr>
            <w:tcW w:w="1936" w:type="dxa"/>
            <w:tcMar>
              <w:top w:w="50" w:type="dxa"/>
              <w:left w:w="100" w:type="dxa"/>
            </w:tcMar>
            <w:vAlign w:val="center"/>
          </w:tcPr>
          <w:p w14:paraId="6D247B99" w14:textId="77777777" w:rsidR="00725654" w:rsidRDefault="00725654" w:rsidP="00F27A98">
            <w:pPr>
              <w:spacing w:after="0"/>
              <w:ind w:left="135"/>
            </w:pPr>
          </w:p>
        </w:tc>
      </w:tr>
      <w:tr w:rsidR="00725654" w14:paraId="5536A50C" w14:textId="77777777" w:rsidTr="00F27A98">
        <w:trPr>
          <w:trHeight w:val="144"/>
          <w:tblCellSpacing w:w="20" w:type="nil"/>
        </w:trPr>
        <w:tc>
          <w:tcPr>
            <w:tcW w:w="453" w:type="dxa"/>
            <w:tcMar>
              <w:top w:w="50" w:type="dxa"/>
              <w:left w:w="100" w:type="dxa"/>
            </w:tcMar>
            <w:vAlign w:val="center"/>
          </w:tcPr>
          <w:p w14:paraId="2F83B7AB" w14:textId="77777777" w:rsidR="00725654" w:rsidRDefault="00725654" w:rsidP="00F27A98">
            <w:pPr>
              <w:spacing w:after="0"/>
            </w:pPr>
            <w:r>
              <w:rPr>
                <w:rFonts w:ascii="Times New Roman" w:hAnsi="Times New Roman"/>
                <w:color w:val="000000"/>
                <w:sz w:val="24"/>
              </w:rPr>
              <w:t>119</w:t>
            </w:r>
          </w:p>
        </w:tc>
        <w:tc>
          <w:tcPr>
            <w:tcW w:w="3344" w:type="dxa"/>
            <w:tcMar>
              <w:top w:w="50" w:type="dxa"/>
              <w:left w:w="100" w:type="dxa"/>
            </w:tcMar>
            <w:vAlign w:val="center"/>
          </w:tcPr>
          <w:p w14:paraId="6B29E24D"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Слог. Определение количества слогов в слове. Ударный слог. Деление слов на слоги</w:t>
            </w:r>
          </w:p>
        </w:tc>
        <w:tc>
          <w:tcPr>
            <w:tcW w:w="795" w:type="dxa"/>
            <w:tcMar>
              <w:top w:w="50" w:type="dxa"/>
              <w:left w:w="100" w:type="dxa"/>
            </w:tcMar>
            <w:vAlign w:val="center"/>
          </w:tcPr>
          <w:p w14:paraId="40DB933E"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2AC8152" w14:textId="77777777" w:rsidR="00725654" w:rsidRDefault="00725654" w:rsidP="00F27A98">
            <w:pPr>
              <w:spacing w:after="0"/>
              <w:ind w:left="135"/>
              <w:jc w:val="center"/>
            </w:pPr>
          </w:p>
        </w:tc>
        <w:tc>
          <w:tcPr>
            <w:tcW w:w="1590" w:type="dxa"/>
            <w:tcMar>
              <w:top w:w="50" w:type="dxa"/>
              <w:left w:w="100" w:type="dxa"/>
            </w:tcMar>
            <w:vAlign w:val="center"/>
          </w:tcPr>
          <w:p w14:paraId="6EEA11C9" w14:textId="77777777" w:rsidR="00725654" w:rsidRDefault="00725654" w:rsidP="00F27A98">
            <w:pPr>
              <w:spacing w:after="0"/>
              <w:ind w:left="135"/>
              <w:jc w:val="center"/>
            </w:pPr>
          </w:p>
        </w:tc>
        <w:tc>
          <w:tcPr>
            <w:tcW w:w="1122" w:type="dxa"/>
            <w:tcMar>
              <w:top w:w="50" w:type="dxa"/>
              <w:left w:w="100" w:type="dxa"/>
            </w:tcMar>
            <w:vAlign w:val="center"/>
          </w:tcPr>
          <w:p w14:paraId="24B9348C" w14:textId="77777777" w:rsidR="00725654" w:rsidRDefault="00725654" w:rsidP="00F27A98">
            <w:pPr>
              <w:spacing w:after="0"/>
              <w:ind w:left="135"/>
            </w:pPr>
          </w:p>
        </w:tc>
        <w:tc>
          <w:tcPr>
            <w:tcW w:w="1936" w:type="dxa"/>
            <w:tcMar>
              <w:top w:w="50" w:type="dxa"/>
              <w:left w:w="100" w:type="dxa"/>
            </w:tcMar>
            <w:vAlign w:val="center"/>
          </w:tcPr>
          <w:p w14:paraId="7021A151" w14:textId="77777777" w:rsidR="00725654" w:rsidRDefault="00725654" w:rsidP="00F27A98">
            <w:pPr>
              <w:spacing w:after="0"/>
              <w:ind w:left="135"/>
            </w:pPr>
          </w:p>
        </w:tc>
      </w:tr>
      <w:tr w:rsidR="00725654" w14:paraId="2E0FC91E" w14:textId="77777777" w:rsidTr="00F27A98">
        <w:trPr>
          <w:trHeight w:val="144"/>
          <w:tblCellSpacing w:w="20" w:type="nil"/>
        </w:trPr>
        <w:tc>
          <w:tcPr>
            <w:tcW w:w="453" w:type="dxa"/>
            <w:tcMar>
              <w:top w:w="50" w:type="dxa"/>
              <w:left w:w="100" w:type="dxa"/>
            </w:tcMar>
            <w:vAlign w:val="center"/>
          </w:tcPr>
          <w:p w14:paraId="2C66AAAE" w14:textId="77777777" w:rsidR="00725654" w:rsidRDefault="00725654" w:rsidP="00F27A98">
            <w:pPr>
              <w:spacing w:after="0"/>
            </w:pPr>
            <w:r>
              <w:rPr>
                <w:rFonts w:ascii="Times New Roman" w:hAnsi="Times New Roman"/>
                <w:color w:val="000000"/>
                <w:sz w:val="24"/>
              </w:rPr>
              <w:t>120</w:t>
            </w:r>
          </w:p>
        </w:tc>
        <w:tc>
          <w:tcPr>
            <w:tcW w:w="3344" w:type="dxa"/>
            <w:tcMar>
              <w:top w:w="50" w:type="dxa"/>
              <w:left w:w="100" w:type="dxa"/>
            </w:tcMar>
            <w:vAlign w:val="center"/>
          </w:tcPr>
          <w:p w14:paraId="79AEAF92" w14:textId="77777777" w:rsidR="00725654" w:rsidRDefault="00725654" w:rsidP="00F27A98">
            <w:pPr>
              <w:spacing w:after="0"/>
              <w:ind w:left="135"/>
            </w:pPr>
            <w:r>
              <w:rPr>
                <w:rFonts w:ascii="Times New Roman" w:hAnsi="Times New Roman"/>
                <w:color w:val="000000"/>
                <w:sz w:val="24"/>
              </w:rPr>
              <w:t>Согласные звуки: систематизация знаний</w:t>
            </w:r>
          </w:p>
        </w:tc>
        <w:tc>
          <w:tcPr>
            <w:tcW w:w="795" w:type="dxa"/>
            <w:tcMar>
              <w:top w:w="50" w:type="dxa"/>
              <w:left w:w="100" w:type="dxa"/>
            </w:tcMar>
            <w:vAlign w:val="center"/>
          </w:tcPr>
          <w:p w14:paraId="3D92767D"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6D87C64" w14:textId="77777777" w:rsidR="00725654" w:rsidRDefault="00725654" w:rsidP="00F27A98">
            <w:pPr>
              <w:spacing w:after="0"/>
              <w:ind w:left="135"/>
              <w:jc w:val="center"/>
            </w:pPr>
          </w:p>
        </w:tc>
        <w:tc>
          <w:tcPr>
            <w:tcW w:w="1590" w:type="dxa"/>
            <w:tcMar>
              <w:top w:w="50" w:type="dxa"/>
              <w:left w:w="100" w:type="dxa"/>
            </w:tcMar>
            <w:vAlign w:val="center"/>
          </w:tcPr>
          <w:p w14:paraId="2A28E025" w14:textId="77777777" w:rsidR="00725654" w:rsidRDefault="00725654" w:rsidP="00F27A98">
            <w:pPr>
              <w:spacing w:after="0"/>
              <w:ind w:left="135"/>
              <w:jc w:val="center"/>
            </w:pPr>
          </w:p>
        </w:tc>
        <w:tc>
          <w:tcPr>
            <w:tcW w:w="1122" w:type="dxa"/>
            <w:tcMar>
              <w:top w:w="50" w:type="dxa"/>
              <w:left w:w="100" w:type="dxa"/>
            </w:tcMar>
            <w:vAlign w:val="center"/>
          </w:tcPr>
          <w:p w14:paraId="7D2BC0C8" w14:textId="77777777" w:rsidR="00725654" w:rsidRDefault="00725654" w:rsidP="00F27A98">
            <w:pPr>
              <w:spacing w:after="0"/>
              <w:ind w:left="135"/>
            </w:pPr>
          </w:p>
        </w:tc>
        <w:tc>
          <w:tcPr>
            <w:tcW w:w="1936" w:type="dxa"/>
            <w:tcMar>
              <w:top w:w="50" w:type="dxa"/>
              <w:left w:w="100" w:type="dxa"/>
            </w:tcMar>
            <w:vAlign w:val="center"/>
          </w:tcPr>
          <w:p w14:paraId="128FB497" w14:textId="77777777" w:rsidR="00725654" w:rsidRDefault="00725654" w:rsidP="00F27A98">
            <w:pPr>
              <w:spacing w:after="0"/>
              <w:ind w:left="135"/>
            </w:pPr>
          </w:p>
        </w:tc>
      </w:tr>
      <w:tr w:rsidR="00725654" w14:paraId="5B4B7C98" w14:textId="77777777" w:rsidTr="00F27A98">
        <w:trPr>
          <w:trHeight w:val="144"/>
          <w:tblCellSpacing w:w="20" w:type="nil"/>
        </w:trPr>
        <w:tc>
          <w:tcPr>
            <w:tcW w:w="453" w:type="dxa"/>
            <w:tcMar>
              <w:top w:w="50" w:type="dxa"/>
              <w:left w:w="100" w:type="dxa"/>
            </w:tcMar>
            <w:vAlign w:val="center"/>
          </w:tcPr>
          <w:p w14:paraId="2EA34995" w14:textId="77777777" w:rsidR="00725654" w:rsidRDefault="00725654" w:rsidP="00F27A98">
            <w:pPr>
              <w:spacing w:after="0"/>
            </w:pPr>
            <w:r>
              <w:rPr>
                <w:rFonts w:ascii="Times New Roman" w:hAnsi="Times New Roman"/>
                <w:color w:val="000000"/>
                <w:sz w:val="24"/>
              </w:rPr>
              <w:t>121</w:t>
            </w:r>
          </w:p>
        </w:tc>
        <w:tc>
          <w:tcPr>
            <w:tcW w:w="3344" w:type="dxa"/>
            <w:tcMar>
              <w:top w:w="50" w:type="dxa"/>
              <w:left w:w="100" w:type="dxa"/>
            </w:tcMar>
            <w:vAlign w:val="center"/>
          </w:tcPr>
          <w:p w14:paraId="494AB01F"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Функции букв е, ё, ю, я</w:t>
            </w:r>
          </w:p>
        </w:tc>
        <w:tc>
          <w:tcPr>
            <w:tcW w:w="795" w:type="dxa"/>
            <w:tcMar>
              <w:top w:w="50" w:type="dxa"/>
              <w:left w:w="100" w:type="dxa"/>
            </w:tcMar>
            <w:vAlign w:val="center"/>
          </w:tcPr>
          <w:p w14:paraId="51536AAE"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83071C0" w14:textId="77777777" w:rsidR="00725654" w:rsidRDefault="00725654" w:rsidP="00F27A98">
            <w:pPr>
              <w:spacing w:after="0"/>
              <w:ind w:left="135"/>
              <w:jc w:val="center"/>
            </w:pPr>
          </w:p>
        </w:tc>
        <w:tc>
          <w:tcPr>
            <w:tcW w:w="1590" w:type="dxa"/>
            <w:tcMar>
              <w:top w:w="50" w:type="dxa"/>
              <w:left w:w="100" w:type="dxa"/>
            </w:tcMar>
            <w:vAlign w:val="center"/>
          </w:tcPr>
          <w:p w14:paraId="458892BD" w14:textId="77777777" w:rsidR="00725654" w:rsidRDefault="00725654" w:rsidP="00F27A98">
            <w:pPr>
              <w:spacing w:after="0"/>
              <w:ind w:left="135"/>
              <w:jc w:val="center"/>
            </w:pPr>
          </w:p>
        </w:tc>
        <w:tc>
          <w:tcPr>
            <w:tcW w:w="1122" w:type="dxa"/>
            <w:tcMar>
              <w:top w:w="50" w:type="dxa"/>
              <w:left w:w="100" w:type="dxa"/>
            </w:tcMar>
            <w:vAlign w:val="center"/>
          </w:tcPr>
          <w:p w14:paraId="23723B26" w14:textId="77777777" w:rsidR="00725654" w:rsidRDefault="00725654" w:rsidP="00F27A98">
            <w:pPr>
              <w:spacing w:after="0"/>
              <w:ind w:left="135"/>
            </w:pPr>
          </w:p>
        </w:tc>
        <w:tc>
          <w:tcPr>
            <w:tcW w:w="1936" w:type="dxa"/>
            <w:tcMar>
              <w:top w:w="50" w:type="dxa"/>
              <w:left w:w="100" w:type="dxa"/>
            </w:tcMar>
            <w:vAlign w:val="center"/>
          </w:tcPr>
          <w:p w14:paraId="7053D627" w14:textId="77777777" w:rsidR="00725654" w:rsidRDefault="00725654" w:rsidP="00F27A98">
            <w:pPr>
              <w:spacing w:after="0"/>
              <w:ind w:left="135"/>
            </w:pPr>
          </w:p>
        </w:tc>
      </w:tr>
      <w:tr w:rsidR="00725654" w14:paraId="0682E675" w14:textId="77777777" w:rsidTr="00F27A98">
        <w:trPr>
          <w:trHeight w:val="144"/>
          <w:tblCellSpacing w:w="20" w:type="nil"/>
        </w:trPr>
        <w:tc>
          <w:tcPr>
            <w:tcW w:w="453" w:type="dxa"/>
            <w:tcMar>
              <w:top w:w="50" w:type="dxa"/>
              <w:left w:w="100" w:type="dxa"/>
            </w:tcMar>
            <w:vAlign w:val="center"/>
          </w:tcPr>
          <w:p w14:paraId="79F7B8BE" w14:textId="77777777" w:rsidR="00725654" w:rsidRDefault="00725654" w:rsidP="00F27A98">
            <w:pPr>
              <w:spacing w:after="0"/>
            </w:pPr>
            <w:r>
              <w:rPr>
                <w:rFonts w:ascii="Times New Roman" w:hAnsi="Times New Roman"/>
                <w:color w:val="000000"/>
                <w:sz w:val="24"/>
              </w:rPr>
              <w:t>122</w:t>
            </w:r>
          </w:p>
        </w:tc>
        <w:tc>
          <w:tcPr>
            <w:tcW w:w="3344" w:type="dxa"/>
            <w:tcMar>
              <w:top w:w="50" w:type="dxa"/>
              <w:left w:w="100" w:type="dxa"/>
            </w:tcMar>
            <w:vAlign w:val="center"/>
          </w:tcPr>
          <w:p w14:paraId="2F7755F3"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Установление соотношения звукового и буквенного состава слова</w:t>
            </w:r>
          </w:p>
        </w:tc>
        <w:tc>
          <w:tcPr>
            <w:tcW w:w="795" w:type="dxa"/>
            <w:tcMar>
              <w:top w:w="50" w:type="dxa"/>
              <w:left w:w="100" w:type="dxa"/>
            </w:tcMar>
            <w:vAlign w:val="center"/>
          </w:tcPr>
          <w:p w14:paraId="102907BF"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1AF445" w14:textId="77777777" w:rsidR="00725654" w:rsidRDefault="00725654" w:rsidP="00F27A98">
            <w:pPr>
              <w:spacing w:after="0"/>
              <w:ind w:left="135"/>
              <w:jc w:val="center"/>
            </w:pPr>
          </w:p>
        </w:tc>
        <w:tc>
          <w:tcPr>
            <w:tcW w:w="1590" w:type="dxa"/>
            <w:tcMar>
              <w:top w:w="50" w:type="dxa"/>
              <w:left w:w="100" w:type="dxa"/>
            </w:tcMar>
            <w:vAlign w:val="center"/>
          </w:tcPr>
          <w:p w14:paraId="5219B24A" w14:textId="77777777" w:rsidR="00725654" w:rsidRDefault="00725654" w:rsidP="00F27A98">
            <w:pPr>
              <w:spacing w:after="0"/>
              <w:ind w:left="135"/>
              <w:jc w:val="center"/>
            </w:pPr>
          </w:p>
        </w:tc>
        <w:tc>
          <w:tcPr>
            <w:tcW w:w="1122" w:type="dxa"/>
            <w:tcMar>
              <w:top w:w="50" w:type="dxa"/>
              <w:left w:w="100" w:type="dxa"/>
            </w:tcMar>
            <w:vAlign w:val="center"/>
          </w:tcPr>
          <w:p w14:paraId="3ED995B4" w14:textId="77777777" w:rsidR="00725654" w:rsidRDefault="00725654" w:rsidP="00F27A98">
            <w:pPr>
              <w:spacing w:after="0"/>
              <w:ind w:left="135"/>
            </w:pPr>
          </w:p>
        </w:tc>
        <w:tc>
          <w:tcPr>
            <w:tcW w:w="1936" w:type="dxa"/>
            <w:tcMar>
              <w:top w:w="50" w:type="dxa"/>
              <w:left w:w="100" w:type="dxa"/>
            </w:tcMar>
            <w:vAlign w:val="center"/>
          </w:tcPr>
          <w:p w14:paraId="3C50E58B" w14:textId="77777777" w:rsidR="00725654" w:rsidRDefault="00725654" w:rsidP="00F27A98">
            <w:pPr>
              <w:spacing w:after="0"/>
              <w:ind w:left="135"/>
            </w:pPr>
          </w:p>
        </w:tc>
      </w:tr>
      <w:tr w:rsidR="00725654" w14:paraId="0C291BC5" w14:textId="77777777" w:rsidTr="00F27A98">
        <w:trPr>
          <w:trHeight w:val="144"/>
          <w:tblCellSpacing w:w="20" w:type="nil"/>
        </w:trPr>
        <w:tc>
          <w:tcPr>
            <w:tcW w:w="453" w:type="dxa"/>
            <w:tcMar>
              <w:top w:w="50" w:type="dxa"/>
              <w:left w:w="100" w:type="dxa"/>
            </w:tcMar>
            <w:vAlign w:val="center"/>
          </w:tcPr>
          <w:p w14:paraId="66CFCBA0" w14:textId="77777777" w:rsidR="00725654" w:rsidRDefault="00725654" w:rsidP="00F27A98">
            <w:pPr>
              <w:spacing w:after="0"/>
            </w:pPr>
            <w:r>
              <w:rPr>
                <w:rFonts w:ascii="Times New Roman" w:hAnsi="Times New Roman"/>
                <w:color w:val="000000"/>
                <w:sz w:val="24"/>
              </w:rPr>
              <w:t>123</w:t>
            </w:r>
          </w:p>
        </w:tc>
        <w:tc>
          <w:tcPr>
            <w:tcW w:w="3344" w:type="dxa"/>
            <w:tcMar>
              <w:top w:w="50" w:type="dxa"/>
              <w:left w:w="100" w:type="dxa"/>
            </w:tcMar>
            <w:vAlign w:val="center"/>
          </w:tcPr>
          <w:p w14:paraId="4CC3B103" w14:textId="77777777" w:rsidR="00725654" w:rsidRDefault="00725654" w:rsidP="00F27A98">
            <w:pPr>
              <w:spacing w:after="0"/>
              <w:ind w:left="135"/>
            </w:pPr>
            <w:r>
              <w:rPr>
                <w:rFonts w:ascii="Times New Roman" w:hAnsi="Times New Roman"/>
                <w:color w:val="000000"/>
                <w:sz w:val="24"/>
              </w:rPr>
              <w:t>Алфавит</w:t>
            </w:r>
          </w:p>
        </w:tc>
        <w:tc>
          <w:tcPr>
            <w:tcW w:w="795" w:type="dxa"/>
            <w:tcMar>
              <w:top w:w="50" w:type="dxa"/>
              <w:left w:w="100" w:type="dxa"/>
            </w:tcMar>
            <w:vAlign w:val="center"/>
          </w:tcPr>
          <w:p w14:paraId="0A6A8B8C"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47829F7" w14:textId="77777777" w:rsidR="00725654" w:rsidRDefault="00725654" w:rsidP="00F27A98">
            <w:pPr>
              <w:spacing w:after="0"/>
              <w:ind w:left="135"/>
              <w:jc w:val="center"/>
            </w:pPr>
          </w:p>
        </w:tc>
        <w:tc>
          <w:tcPr>
            <w:tcW w:w="1590" w:type="dxa"/>
            <w:tcMar>
              <w:top w:w="50" w:type="dxa"/>
              <w:left w:w="100" w:type="dxa"/>
            </w:tcMar>
            <w:vAlign w:val="center"/>
          </w:tcPr>
          <w:p w14:paraId="00EEB3BD" w14:textId="77777777" w:rsidR="00725654" w:rsidRDefault="00725654" w:rsidP="00F27A98">
            <w:pPr>
              <w:spacing w:after="0"/>
              <w:ind w:left="135"/>
              <w:jc w:val="center"/>
            </w:pPr>
          </w:p>
        </w:tc>
        <w:tc>
          <w:tcPr>
            <w:tcW w:w="1122" w:type="dxa"/>
            <w:tcMar>
              <w:top w:w="50" w:type="dxa"/>
              <w:left w:w="100" w:type="dxa"/>
            </w:tcMar>
            <w:vAlign w:val="center"/>
          </w:tcPr>
          <w:p w14:paraId="60720651" w14:textId="77777777" w:rsidR="00725654" w:rsidRDefault="00725654" w:rsidP="00F27A98">
            <w:pPr>
              <w:spacing w:after="0"/>
              <w:ind w:left="135"/>
            </w:pPr>
          </w:p>
        </w:tc>
        <w:tc>
          <w:tcPr>
            <w:tcW w:w="1936" w:type="dxa"/>
            <w:tcMar>
              <w:top w:w="50" w:type="dxa"/>
              <w:left w:w="100" w:type="dxa"/>
            </w:tcMar>
            <w:vAlign w:val="center"/>
          </w:tcPr>
          <w:p w14:paraId="11693529" w14:textId="77777777" w:rsidR="00725654" w:rsidRDefault="00725654" w:rsidP="00F27A98">
            <w:pPr>
              <w:spacing w:after="0"/>
              <w:ind w:left="135"/>
            </w:pPr>
          </w:p>
        </w:tc>
      </w:tr>
      <w:tr w:rsidR="00725654" w14:paraId="233BEAE8" w14:textId="77777777" w:rsidTr="00F27A98">
        <w:trPr>
          <w:trHeight w:val="144"/>
          <w:tblCellSpacing w:w="20" w:type="nil"/>
        </w:trPr>
        <w:tc>
          <w:tcPr>
            <w:tcW w:w="453" w:type="dxa"/>
            <w:tcMar>
              <w:top w:w="50" w:type="dxa"/>
              <w:left w:w="100" w:type="dxa"/>
            </w:tcMar>
            <w:vAlign w:val="center"/>
          </w:tcPr>
          <w:p w14:paraId="201B1F0C" w14:textId="77777777" w:rsidR="00725654" w:rsidRDefault="00725654" w:rsidP="00F27A98">
            <w:pPr>
              <w:spacing w:after="0"/>
            </w:pPr>
            <w:r>
              <w:rPr>
                <w:rFonts w:ascii="Times New Roman" w:hAnsi="Times New Roman"/>
                <w:color w:val="000000"/>
                <w:sz w:val="24"/>
              </w:rPr>
              <w:t>124</w:t>
            </w:r>
          </w:p>
        </w:tc>
        <w:tc>
          <w:tcPr>
            <w:tcW w:w="3344" w:type="dxa"/>
            <w:tcMar>
              <w:top w:w="50" w:type="dxa"/>
              <w:left w:w="100" w:type="dxa"/>
            </w:tcMar>
            <w:vAlign w:val="center"/>
          </w:tcPr>
          <w:p w14:paraId="4B82D7F7"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Использование алфавита для упорядочения списка слов</w:t>
            </w:r>
          </w:p>
        </w:tc>
        <w:tc>
          <w:tcPr>
            <w:tcW w:w="795" w:type="dxa"/>
            <w:tcMar>
              <w:top w:w="50" w:type="dxa"/>
              <w:left w:w="100" w:type="dxa"/>
            </w:tcMar>
            <w:vAlign w:val="center"/>
          </w:tcPr>
          <w:p w14:paraId="75A3F8F1"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E922A11" w14:textId="77777777" w:rsidR="00725654" w:rsidRDefault="00725654" w:rsidP="00F27A98">
            <w:pPr>
              <w:spacing w:after="0"/>
              <w:ind w:left="135"/>
              <w:jc w:val="center"/>
            </w:pPr>
          </w:p>
        </w:tc>
        <w:tc>
          <w:tcPr>
            <w:tcW w:w="1590" w:type="dxa"/>
            <w:tcMar>
              <w:top w:w="50" w:type="dxa"/>
              <w:left w:w="100" w:type="dxa"/>
            </w:tcMar>
            <w:vAlign w:val="center"/>
          </w:tcPr>
          <w:p w14:paraId="38649309" w14:textId="77777777" w:rsidR="00725654" w:rsidRDefault="00725654" w:rsidP="00F27A98">
            <w:pPr>
              <w:spacing w:after="0"/>
              <w:ind w:left="135"/>
              <w:jc w:val="center"/>
            </w:pPr>
          </w:p>
        </w:tc>
        <w:tc>
          <w:tcPr>
            <w:tcW w:w="1122" w:type="dxa"/>
            <w:tcMar>
              <w:top w:w="50" w:type="dxa"/>
              <w:left w:w="100" w:type="dxa"/>
            </w:tcMar>
            <w:vAlign w:val="center"/>
          </w:tcPr>
          <w:p w14:paraId="05699757" w14:textId="77777777" w:rsidR="00725654" w:rsidRDefault="00725654" w:rsidP="00F27A98">
            <w:pPr>
              <w:spacing w:after="0"/>
              <w:ind w:left="135"/>
            </w:pPr>
          </w:p>
        </w:tc>
        <w:tc>
          <w:tcPr>
            <w:tcW w:w="1936" w:type="dxa"/>
            <w:tcMar>
              <w:top w:w="50" w:type="dxa"/>
              <w:left w:w="100" w:type="dxa"/>
            </w:tcMar>
            <w:vAlign w:val="center"/>
          </w:tcPr>
          <w:p w14:paraId="3EDF9AA1" w14:textId="77777777" w:rsidR="00725654" w:rsidRDefault="00725654" w:rsidP="00F27A98">
            <w:pPr>
              <w:spacing w:after="0"/>
              <w:ind w:left="135"/>
            </w:pPr>
          </w:p>
        </w:tc>
      </w:tr>
      <w:tr w:rsidR="00725654" w14:paraId="2C703718" w14:textId="77777777" w:rsidTr="00F27A98">
        <w:trPr>
          <w:trHeight w:val="144"/>
          <w:tblCellSpacing w:w="20" w:type="nil"/>
        </w:trPr>
        <w:tc>
          <w:tcPr>
            <w:tcW w:w="453" w:type="dxa"/>
            <w:tcMar>
              <w:top w:w="50" w:type="dxa"/>
              <w:left w:w="100" w:type="dxa"/>
            </w:tcMar>
            <w:vAlign w:val="center"/>
          </w:tcPr>
          <w:p w14:paraId="4CAF86A5" w14:textId="77777777" w:rsidR="00725654" w:rsidRDefault="00725654" w:rsidP="00F27A98">
            <w:pPr>
              <w:spacing w:after="0"/>
            </w:pPr>
            <w:r>
              <w:rPr>
                <w:rFonts w:ascii="Times New Roman" w:hAnsi="Times New Roman"/>
                <w:color w:val="000000"/>
                <w:sz w:val="24"/>
              </w:rPr>
              <w:t>125</w:t>
            </w:r>
          </w:p>
        </w:tc>
        <w:tc>
          <w:tcPr>
            <w:tcW w:w="3344" w:type="dxa"/>
            <w:tcMar>
              <w:top w:w="50" w:type="dxa"/>
              <w:left w:w="100" w:type="dxa"/>
            </w:tcMar>
            <w:vAlign w:val="center"/>
          </w:tcPr>
          <w:p w14:paraId="04CD42E9" w14:textId="77777777" w:rsidR="00725654" w:rsidRDefault="00725654" w:rsidP="00F27A98">
            <w:pPr>
              <w:spacing w:after="0"/>
              <w:ind w:left="135"/>
            </w:pPr>
            <w:r>
              <w:rPr>
                <w:rFonts w:ascii="Times New Roman" w:hAnsi="Times New Roman"/>
                <w:color w:val="000000"/>
                <w:sz w:val="24"/>
              </w:rPr>
              <w:t>Слово как единица языка</w:t>
            </w:r>
          </w:p>
        </w:tc>
        <w:tc>
          <w:tcPr>
            <w:tcW w:w="795" w:type="dxa"/>
            <w:tcMar>
              <w:top w:w="50" w:type="dxa"/>
              <w:left w:w="100" w:type="dxa"/>
            </w:tcMar>
            <w:vAlign w:val="center"/>
          </w:tcPr>
          <w:p w14:paraId="518C8563"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6E60F45" w14:textId="77777777" w:rsidR="00725654" w:rsidRDefault="00725654" w:rsidP="00F27A98">
            <w:pPr>
              <w:spacing w:after="0"/>
              <w:ind w:left="135"/>
              <w:jc w:val="center"/>
            </w:pPr>
          </w:p>
        </w:tc>
        <w:tc>
          <w:tcPr>
            <w:tcW w:w="1590" w:type="dxa"/>
            <w:tcMar>
              <w:top w:w="50" w:type="dxa"/>
              <w:left w:w="100" w:type="dxa"/>
            </w:tcMar>
            <w:vAlign w:val="center"/>
          </w:tcPr>
          <w:p w14:paraId="12E4778D" w14:textId="77777777" w:rsidR="00725654" w:rsidRDefault="00725654" w:rsidP="00F27A98">
            <w:pPr>
              <w:spacing w:after="0"/>
              <w:ind w:left="135"/>
              <w:jc w:val="center"/>
            </w:pPr>
          </w:p>
        </w:tc>
        <w:tc>
          <w:tcPr>
            <w:tcW w:w="1122" w:type="dxa"/>
            <w:tcMar>
              <w:top w:w="50" w:type="dxa"/>
              <w:left w:w="100" w:type="dxa"/>
            </w:tcMar>
            <w:vAlign w:val="center"/>
          </w:tcPr>
          <w:p w14:paraId="61CB1983" w14:textId="77777777" w:rsidR="00725654" w:rsidRDefault="00725654" w:rsidP="00F27A98">
            <w:pPr>
              <w:spacing w:after="0"/>
              <w:ind w:left="135"/>
            </w:pPr>
          </w:p>
        </w:tc>
        <w:tc>
          <w:tcPr>
            <w:tcW w:w="1936" w:type="dxa"/>
            <w:tcMar>
              <w:top w:w="50" w:type="dxa"/>
              <w:left w:w="100" w:type="dxa"/>
            </w:tcMar>
            <w:vAlign w:val="center"/>
          </w:tcPr>
          <w:p w14:paraId="479EA6C2" w14:textId="77777777" w:rsidR="00725654" w:rsidRDefault="00725654" w:rsidP="00F27A98">
            <w:pPr>
              <w:spacing w:after="0"/>
              <w:ind w:left="135"/>
            </w:pPr>
          </w:p>
        </w:tc>
      </w:tr>
      <w:tr w:rsidR="00725654" w14:paraId="7DAB79D1" w14:textId="77777777" w:rsidTr="00F27A98">
        <w:trPr>
          <w:trHeight w:val="144"/>
          <w:tblCellSpacing w:w="20" w:type="nil"/>
        </w:trPr>
        <w:tc>
          <w:tcPr>
            <w:tcW w:w="453" w:type="dxa"/>
            <w:tcMar>
              <w:top w:w="50" w:type="dxa"/>
              <w:left w:w="100" w:type="dxa"/>
            </w:tcMar>
            <w:vAlign w:val="center"/>
          </w:tcPr>
          <w:p w14:paraId="67FE6CA8" w14:textId="77777777" w:rsidR="00725654" w:rsidRDefault="00725654" w:rsidP="00F27A98">
            <w:pPr>
              <w:spacing w:after="0"/>
            </w:pPr>
            <w:r>
              <w:rPr>
                <w:rFonts w:ascii="Times New Roman" w:hAnsi="Times New Roman"/>
                <w:color w:val="000000"/>
                <w:sz w:val="24"/>
              </w:rPr>
              <w:t>126</w:t>
            </w:r>
          </w:p>
        </w:tc>
        <w:tc>
          <w:tcPr>
            <w:tcW w:w="3344" w:type="dxa"/>
            <w:tcMar>
              <w:top w:w="50" w:type="dxa"/>
              <w:left w:w="100" w:type="dxa"/>
            </w:tcMar>
            <w:vAlign w:val="center"/>
          </w:tcPr>
          <w:p w14:paraId="269B5A2D" w14:textId="77777777" w:rsidR="00725654" w:rsidRDefault="00725654" w:rsidP="00F27A98">
            <w:pPr>
              <w:spacing w:after="0"/>
              <w:ind w:left="135"/>
            </w:pPr>
            <w:r>
              <w:rPr>
                <w:rFonts w:ascii="Times New Roman" w:hAnsi="Times New Roman"/>
                <w:color w:val="000000"/>
                <w:sz w:val="24"/>
              </w:rPr>
              <w:t>Слова, называющие предметы</w:t>
            </w:r>
          </w:p>
        </w:tc>
        <w:tc>
          <w:tcPr>
            <w:tcW w:w="795" w:type="dxa"/>
            <w:tcMar>
              <w:top w:w="50" w:type="dxa"/>
              <w:left w:w="100" w:type="dxa"/>
            </w:tcMar>
            <w:vAlign w:val="center"/>
          </w:tcPr>
          <w:p w14:paraId="30DF2E77"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D0654F5" w14:textId="77777777" w:rsidR="00725654" w:rsidRDefault="00725654" w:rsidP="00F27A98">
            <w:pPr>
              <w:spacing w:after="0"/>
              <w:ind w:left="135"/>
              <w:jc w:val="center"/>
            </w:pPr>
          </w:p>
        </w:tc>
        <w:tc>
          <w:tcPr>
            <w:tcW w:w="1590" w:type="dxa"/>
            <w:tcMar>
              <w:top w:w="50" w:type="dxa"/>
              <w:left w:w="100" w:type="dxa"/>
            </w:tcMar>
            <w:vAlign w:val="center"/>
          </w:tcPr>
          <w:p w14:paraId="76F63103" w14:textId="77777777" w:rsidR="00725654" w:rsidRDefault="00725654" w:rsidP="00F27A98">
            <w:pPr>
              <w:spacing w:after="0"/>
              <w:ind w:left="135"/>
              <w:jc w:val="center"/>
            </w:pPr>
          </w:p>
        </w:tc>
        <w:tc>
          <w:tcPr>
            <w:tcW w:w="1122" w:type="dxa"/>
            <w:tcMar>
              <w:top w:w="50" w:type="dxa"/>
              <w:left w:w="100" w:type="dxa"/>
            </w:tcMar>
            <w:vAlign w:val="center"/>
          </w:tcPr>
          <w:p w14:paraId="5DC34396" w14:textId="77777777" w:rsidR="00725654" w:rsidRDefault="00725654" w:rsidP="00F27A98">
            <w:pPr>
              <w:spacing w:after="0"/>
              <w:ind w:left="135"/>
            </w:pPr>
          </w:p>
        </w:tc>
        <w:tc>
          <w:tcPr>
            <w:tcW w:w="1936" w:type="dxa"/>
            <w:tcMar>
              <w:top w:w="50" w:type="dxa"/>
              <w:left w:w="100" w:type="dxa"/>
            </w:tcMar>
            <w:vAlign w:val="center"/>
          </w:tcPr>
          <w:p w14:paraId="2704C94E" w14:textId="77777777" w:rsidR="00725654" w:rsidRDefault="00725654" w:rsidP="00F27A98">
            <w:pPr>
              <w:spacing w:after="0"/>
              <w:ind w:left="135"/>
            </w:pPr>
          </w:p>
        </w:tc>
      </w:tr>
      <w:tr w:rsidR="00725654" w14:paraId="4EC37FB6" w14:textId="77777777" w:rsidTr="00F27A98">
        <w:trPr>
          <w:trHeight w:val="144"/>
          <w:tblCellSpacing w:w="20" w:type="nil"/>
        </w:trPr>
        <w:tc>
          <w:tcPr>
            <w:tcW w:w="453" w:type="dxa"/>
            <w:tcMar>
              <w:top w:w="50" w:type="dxa"/>
              <w:left w:w="100" w:type="dxa"/>
            </w:tcMar>
            <w:vAlign w:val="center"/>
          </w:tcPr>
          <w:p w14:paraId="366D47E1" w14:textId="77777777" w:rsidR="00725654" w:rsidRDefault="00725654" w:rsidP="00F27A98">
            <w:pPr>
              <w:spacing w:after="0"/>
            </w:pPr>
            <w:r>
              <w:rPr>
                <w:rFonts w:ascii="Times New Roman" w:hAnsi="Times New Roman"/>
                <w:color w:val="000000"/>
                <w:sz w:val="24"/>
              </w:rPr>
              <w:t>127</w:t>
            </w:r>
          </w:p>
        </w:tc>
        <w:tc>
          <w:tcPr>
            <w:tcW w:w="3344" w:type="dxa"/>
            <w:tcMar>
              <w:top w:w="50" w:type="dxa"/>
              <w:left w:w="100" w:type="dxa"/>
            </w:tcMar>
            <w:vAlign w:val="center"/>
          </w:tcPr>
          <w:p w14:paraId="196B4D72"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Слова, отвечающие на вопросы кто?, что?</w:t>
            </w:r>
          </w:p>
        </w:tc>
        <w:tc>
          <w:tcPr>
            <w:tcW w:w="795" w:type="dxa"/>
            <w:tcMar>
              <w:top w:w="50" w:type="dxa"/>
              <w:left w:w="100" w:type="dxa"/>
            </w:tcMar>
            <w:vAlign w:val="center"/>
          </w:tcPr>
          <w:p w14:paraId="4486C590"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155F32B" w14:textId="77777777" w:rsidR="00725654" w:rsidRDefault="00725654" w:rsidP="00F27A98">
            <w:pPr>
              <w:spacing w:after="0"/>
              <w:ind w:left="135"/>
              <w:jc w:val="center"/>
            </w:pPr>
          </w:p>
        </w:tc>
        <w:tc>
          <w:tcPr>
            <w:tcW w:w="1590" w:type="dxa"/>
            <w:tcMar>
              <w:top w:w="50" w:type="dxa"/>
              <w:left w:w="100" w:type="dxa"/>
            </w:tcMar>
            <w:vAlign w:val="center"/>
          </w:tcPr>
          <w:p w14:paraId="595E6188" w14:textId="77777777" w:rsidR="00725654" w:rsidRDefault="00725654" w:rsidP="00F27A98">
            <w:pPr>
              <w:spacing w:after="0"/>
              <w:ind w:left="135"/>
              <w:jc w:val="center"/>
            </w:pPr>
          </w:p>
        </w:tc>
        <w:tc>
          <w:tcPr>
            <w:tcW w:w="1122" w:type="dxa"/>
            <w:tcMar>
              <w:top w:w="50" w:type="dxa"/>
              <w:left w:w="100" w:type="dxa"/>
            </w:tcMar>
            <w:vAlign w:val="center"/>
          </w:tcPr>
          <w:p w14:paraId="14D07EFE" w14:textId="77777777" w:rsidR="00725654" w:rsidRDefault="00725654" w:rsidP="00F27A98">
            <w:pPr>
              <w:spacing w:after="0"/>
              <w:ind w:left="135"/>
            </w:pPr>
          </w:p>
        </w:tc>
        <w:tc>
          <w:tcPr>
            <w:tcW w:w="1936" w:type="dxa"/>
            <w:tcMar>
              <w:top w:w="50" w:type="dxa"/>
              <w:left w:w="100" w:type="dxa"/>
            </w:tcMar>
            <w:vAlign w:val="center"/>
          </w:tcPr>
          <w:p w14:paraId="1DA49A63" w14:textId="77777777" w:rsidR="00725654" w:rsidRDefault="00725654" w:rsidP="00F27A98">
            <w:pPr>
              <w:spacing w:after="0"/>
              <w:ind w:left="135"/>
            </w:pPr>
          </w:p>
        </w:tc>
      </w:tr>
      <w:tr w:rsidR="00725654" w14:paraId="6D1AE8F7" w14:textId="77777777" w:rsidTr="00F27A98">
        <w:trPr>
          <w:trHeight w:val="144"/>
          <w:tblCellSpacing w:w="20" w:type="nil"/>
        </w:trPr>
        <w:tc>
          <w:tcPr>
            <w:tcW w:w="453" w:type="dxa"/>
            <w:tcMar>
              <w:top w:w="50" w:type="dxa"/>
              <w:left w:w="100" w:type="dxa"/>
            </w:tcMar>
            <w:vAlign w:val="center"/>
          </w:tcPr>
          <w:p w14:paraId="3D07485A" w14:textId="77777777" w:rsidR="00725654" w:rsidRDefault="00725654" w:rsidP="00F27A98">
            <w:pPr>
              <w:spacing w:after="0"/>
            </w:pPr>
            <w:r>
              <w:rPr>
                <w:rFonts w:ascii="Times New Roman" w:hAnsi="Times New Roman"/>
                <w:color w:val="000000"/>
                <w:sz w:val="24"/>
              </w:rPr>
              <w:t>128</w:t>
            </w:r>
          </w:p>
        </w:tc>
        <w:tc>
          <w:tcPr>
            <w:tcW w:w="3344" w:type="dxa"/>
            <w:tcMar>
              <w:top w:w="50" w:type="dxa"/>
              <w:left w:w="100" w:type="dxa"/>
            </w:tcMar>
            <w:vAlign w:val="center"/>
          </w:tcPr>
          <w:p w14:paraId="5B6F795D" w14:textId="77777777" w:rsidR="00725654" w:rsidRDefault="00725654" w:rsidP="00F27A98">
            <w:pPr>
              <w:spacing w:after="0"/>
              <w:ind w:left="135"/>
            </w:pPr>
            <w:r>
              <w:rPr>
                <w:rFonts w:ascii="Times New Roman" w:hAnsi="Times New Roman"/>
                <w:color w:val="000000"/>
                <w:sz w:val="24"/>
              </w:rPr>
              <w:t>Слова, называющие признака предмета</w:t>
            </w:r>
          </w:p>
        </w:tc>
        <w:tc>
          <w:tcPr>
            <w:tcW w:w="795" w:type="dxa"/>
            <w:tcMar>
              <w:top w:w="50" w:type="dxa"/>
              <w:left w:w="100" w:type="dxa"/>
            </w:tcMar>
            <w:vAlign w:val="center"/>
          </w:tcPr>
          <w:p w14:paraId="5E8FC85D"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D0680FC" w14:textId="77777777" w:rsidR="00725654" w:rsidRDefault="00725654" w:rsidP="00F27A98">
            <w:pPr>
              <w:spacing w:after="0"/>
              <w:ind w:left="135"/>
              <w:jc w:val="center"/>
            </w:pPr>
          </w:p>
        </w:tc>
        <w:tc>
          <w:tcPr>
            <w:tcW w:w="1590" w:type="dxa"/>
            <w:tcMar>
              <w:top w:w="50" w:type="dxa"/>
              <w:left w:w="100" w:type="dxa"/>
            </w:tcMar>
            <w:vAlign w:val="center"/>
          </w:tcPr>
          <w:p w14:paraId="0D8F1E4A" w14:textId="77777777" w:rsidR="00725654" w:rsidRDefault="00725654" w:rsidP="00F27A98">
            <w:pPr>
              <w:spacing w:after="0"/>
              <w:ind w:left="135"/>
              <w:jc w:val="center"/>
            </w:pPr>
          </w:p>
        </w:tc>
        <w:tc>
          <w:tcPr>
            <w:tcW w:w="1122" w:type="dxa"/>
            <w:tcMar>
              <w:top w:w="50" w:type="dxa"/>
              <w:left w:w="100" w:type="dxa"/>
            </w:tcMar>
            <w:vAlign w:val="center"/>
          </w:tcPr>
          <w:p w14:paraId="4689AF16" w14:textId="77777777" w:rsidR="00725654" w:rsidRDefault="00725654" w:rsidP="00F27A98">
            <w:pPr>
              <w:spacing w:after="0"/>
              <w:ind w:left="135"/>
            </w:pPr>
          </w:p>
        </w:tc>
        <w:tc>
          <w:tcPr>
            <w:tcW w:w="1936" w:type="dxa"/>
            <w:tcMar>
              <w:top w:w="50" w:type="dxa"/>
              <w:left w:w="100" w:type="dxa"/>
            </w:tcMar>
            <w:vAlign w:val="center"/>
          </w:tcPr>
          <w:p w14:paraId="2B0EAD4B" w14:textId="77777777" w:rsidR="00725654" w:rsidRDefault="00725654" w:rsidP="00F27A98">
            <w:pPr>
              <w:spacing w:after="0"/>
              <w:ind w:left="135"/>
            </w:pPr>
          </w:p>
        </w:tc>
      </w:tr>
      <w:tr w:rsidR="00725654" w14:paraId="58CFCB9F" w14:textId="77777777" w:rsidTr="00F27A98">
        <w:trPr>
          <w:trHeight w:val="144"/>
          <w:tblCellSpacing w:w="20" w:type="nil"/>
        </w:trPr>
        <w:tc>
          <w:tcPr>
            <w:tcW w:w="453" w:type="dxa"/>
            <w:tcMar>
              <w:top w:w="50" w:type="dxa"/>
              <w:left w:w="100" w:type="dxa"/>
            </w:tcMar>
            <w:vAlign w:val="center"/>
          </w:tcPr>
          <w:p w14:paraId="3C6839F3" w14:textId="77777777" w:rsidR="00725654" w:rsidRDefault="00725654" w:rsidP="00F27A98">
            <w:pPr>
              <w:spacing w:after="0"/>
            </w:pPr>
            <w:r>
              <w:rPr>
                <w:rFonts w:ascii="Times New Roman" w:hAnsi="Times New Roman"/>
                <w:color w:val="000000"/>
                <w:sz w:val="24"/>
              </w:rPr>
              <w:lastRenderedPageBreak/>
              <w:t>129</w:t>
            </w:r>
          </w:p>
        </w:tc>
        <w:tc>
          <w:tcPr>
            <w:tcW w:w="3344" w:type="dxa"/>
            <w:tcMar>
              <w:top w:w="50" w:type="dxa"/>
              <w:left w:w="100" w:type="dxa"/>
            </w:tcMar>
            <w:vAlign w:val="center"/>
          </w:tcPr>
          <w:p w14:paraId="0584009D"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Слова, отвечающие на вопросы какой?, какая? какое?, какие?</w:t>
            </w:r>
          </w:p>
        </w:tc>
        <w:tc>
          <w:tcPr>
            <w:tcW w:w="795" w:type="dxa"/>
            <w:tcMar>
              <w:top w:w="50" w:type="dxa"/>
              <w:left w:w="100" w:type="dxa"/>
            </w:tcMar>
            <w:vAlign w:val="center"/>
          </w:tcPr>
          <w:p w14:paraId="341838A4"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041A87F" w14:textId="77777777" w:rsidR="00725654" w:rsidRDefault="00725654" w:rsidP="00F27A98">
            <w:pPr>
              <w:spacing w:after="0"/>
              <w:ind w:left="135"/>
              <w:jc w:val="center"/>
            </w:pPr>
          </w:p>
        </w:tc>
        <w:tc>
          <w:tcPr>
            <w:tcW w:w="1590" w:type="dxa"/>
            <w:tcMar>
              <w:top w:w="50" w:type="dxa"/>
              <w:left w:w="100" w:type="dxa"/>
            </w:tcMar>
            <w:vAlign w:val="center"/>
          </w:tcPr>
          <w:p w14:paraId="11E9DD77" w14:textId="77777777" w:rsidR="00725654" w:rsidRDefault="00725654" w:rsidP="00F27A98">
            <w:pPr>
              <w:spacing w:after="0"/>
              <w:ind w:left="135"/>
              <w:jc w:val="center"/>
            </w:pPr>
          </w:p>
        </w:tc>
        <w:tc>
          <w:tcPr>
            <w:tcW w:w="1122" w:type="dxa"/>
            <w:tcMar>
              <w:top w:w="50" w:type="dxa"/>
              <w:left w:w="100" w:type="dxa"/>
            </w:tcMar>
            <w:vAlign w:val="center"/>
          </w:tcPr>
          <w:p w14:paraId="53E1E317" w14:textId="77777777" w:rsidR="00725654" w:rsidRDefault="00725654" w:rsidP="00F27A98">
            <w:pPr>
              <w:spacing w:after="0"/>
              <w:ind w:left="135"/>
            </w:pPr>
          </w:p>
        </w:tc>
        <w:tc>
          <w:tcPr>
            <w:tcW w:w="1936" w:type="dxa"/>
            <w:tcMar>
              <w:top w:w="50" w:type="dxa"/>
              <w:left w:w="100" w:type="dxa"/>
            </w:tcMar>
            <w:vAlign w:val="center"/>
          </w:tcPr>
          <w:p w14:paraId="1BD1C06D" w14:textId="77777777" w:rsidR="00725654" w:rsidRDefault="00725654" w:rsidP="00F27A98">
            <w:pPr>
              <w:spacing w:after="0"/>
              <w:ind w:left="135"/>
            </w:pPr>
          </w:p>
        </w:tc>
      </w:tr>
      <w:tr w:rsidR="00725654" w14:paraId="7FD5F4BF" w14:textId="77777777" w:rsidTr="00F27A98">
        <w:trPr>
          <w:trHeight w:val="144"/>
          <w:tblCellSpacing w:w="20" w:type="nil"/>
        </w:trPr>
        <w:tc>
          <w:tcPr>
            <w:tcW w:w="453" w:type="dxa"/>
            <w:tcMar>
              <w:top w:w="50" w:type="dxa"/>
              <w:left w:w="100" w:type="dxa"/>
            </w:tcMar>
            <w:vAlign w:val="center"/>
          </w:tcPr>
          <w:p w14:paraId="36C36B2E" w14:textId="77777777" w:rsidR="00725654" w:rsidRDefault="00725654" w:rsidP="00F27A98">
            <w:pPr>
              <w:spacing w:after="0"/>
            </w:pPr>
            <w:r>
              <w:rPr>
                <w:rFonts w:ascii="Times New Roman" w:hAnsi="Times New Roman"/>
                <w:color w:val="000000"/>
                <w:sz w:val="24"/>
              </w:rPr>
              <w:t>130</w:t>
            </w:r>
          </w:p>
        </w:tc>
        <w:tc>
          <w:tcPr>
            <w:tcW w:w="3344" w:type="dxa"/>
            <w:tcMar>
              <w:top w:w="50" w:type="dxa"/>
              <w:left w:w="100" w:type="dxa"/>
            </w:tcMar>
            <w:vAlign w:val="center"/>
          </w:tcPr>
          <w:p w14:paraId="01F38414" w14:textId="77777777" w:rsidR="00725654" w:rsidRDefault="00725654" w:rsidP="00F27A98">
            <w:pPr>
              <w:spacing w:after="0"/>
              <w:ind w:left="135"/>
            </w:pPr>
            <w:r>
              <w:rPr>
                <w:rFonts w:ascii="Times New Roman" w:hAnsi="Times New Roman"/>
                <w:color w:val="000000"/>
                <w:sz w:val="24"/>
              </w:rPr>
              <w:t>Слова, называющие действия предмета</w:t>
            </w:r>
          </w:p>
        </w:tc>
        <w:tc>
          <w:tcPr>
            <w:tcW w:w="795" w:type="dxa"/>
            <w:tcMar>
              <w:top w:w="50" w:type="dxa"/>
              <w:left w:w="100" w:type="dxa"/>
            </w:tcMar>
            <w:vAlign w:val="center"/>
          </w:tcPr>
          <w:p w14:paraId="761EA7DD"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1AB6C3" w14:textId="77777777" w:rsidR="00725654" w:rsidRDefault="00725654" w:rsidP="00F27A98">
            <w:pPr>
              <w:spacing w:after="0"/>
              <w:ind w:left="135"/>
              <w:jc w:val="center"/>
            </w:pPr>
          </w:p>
        </w:tc>
        <w:tc>
          <w:tcPr>
            <w:tcW w:w="1590" w:type="dxa"/>
            <w:tcMar>
              <w:top w:w="50" w:type="dxa"/>
              <w:left w:w="100" w:type="dxa"/>
            </w:tcMar>
            <w:vAlign w:val="center"/>
          </w:tcPr>
          <w:p w14:paraId="48E2096B" w14:textId="77777777" w:rsidR="00725654" w:rsidRDefault="00725654" w:rsidP="00F27A98">
            <w:pPr>
              <w:spacing w:after="0"/>
              <w:ind w:left="135"/>
              <w:jc w:val="center"/>
            </w:pPr>
          </w:p>
        </w:tc>
        <w:tc>
          <w:tcPr>
            <w:tcW w:w="1122" w:type="dxa"/>
            <w:tcMar>
              <w:top w:w="50" w:type="dxa"/>
              <w:left w:w="100" w:type="dxa"/>
            </w:tcMar>
            <w:vAlign w:val="center"/>
          </w:tcPr>
          <w:p w14:paraId="229018A7" w14:textId="77777777" w:rsidR="00725654" w:rsidRDefault="00725654" w:rsidP="00F27A98">
            <w:pPr>
              <w:spacing w:after="0"/>
              <w:ind w:left="135"/>
            </w:pPr>
          </w:p>
        </w:tc>
        <w:tc>
          <w:tcPr>
            <w:tcW w:w="1936" w:type="dxa"/>
            <w:tcMar>
              <w:top w:w="50" w:type="dxa"/>
              <w:left w:w="100" w:type="dxa"/>
            </w:tcMar>
            <w:vAlign w:val="center"/>
          </w:tcPr>
          <w:p w14:paraId="0D0E7CC9" w14:textId="77777777" w:rsidR="00725654" w:rsidRDefault="00725654" w:rsidP="00F27A98">
            <w:pPr>
              <w:spacing w:after="0"/>
              <w:ind w:left="135"/>
            </w:pPr>
          </w:p>
        </w:tc>
      </w:tr>
      <w:tr w:rsidR="00725654" w14:paraId="41493468" w14:textId="77777777" w:rsidTr="00F27A98">
        <w:trPr>
          <w:trHeight w:val="144"/>
          <w:tblCellSpacing w:w="20" w:type="nil"/>
        </w:trPr>
        <w:tc>
          <w:tcPr>
            <w:tcW w:w="453" w:type="dxa"/>
            <w:tcMar>
              <w:top w:w="50" w:type="dxa"/>
              <w:left w:w="100" w:type="dxa"/>
            </w:tcMar>
            <w:vAlign w:val="center"/>
          </w:tcPr>
          <w:p w14:paraId="4E1B3966" w14:textId="77777777" w:rsidR="00725654" w:rsidRDefault="00725654" w:rsidP="00F27A98">
            <w:pPr>
              <w:spacing w:after="0"/>
            </w:pPr>
            <w:r>
              <w:rPr>
                <w:rFonts w:ascii="Times New Roman" w:hAnsi="Times New Roman"/>
                <w:color w:val="000000"/>
                <w:sz w:val="24"/>
              </w:rPr>
              <w:t>131</w:t>
            </w:r>
          </w:p>
        </w:tc>
        <w:tc>
          <w:tcPr>
            <w:tcW w:w="3344" w:type="dxa"/>
            <w:tcMar>
              <w:top w:w="50" w:type="dxa"/>
              <w:left w:w="100" w:type="dxa"/>
            </w:tcMar>
            <w:vAlign w:val="center"/>
          </w:tcPr>
          <w:p w14:paraId="0575DB32"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Слова, отвечающие на вопросы что делать?, что сделать?</w:t>
            </w:r>
          </w:p>
        </w:tc>
        <w:tc>
          <w:tcPr>
            <w:tcW w:w="795" w:type="dxa"/>
            <w:tcMar>
              <w:top w:w="50" w:type="dxa"/>
              <w:left w:w="100" w:type="dxa"/>
            </w:tcMar>
            <w:vAlign w:val="center"/>
          </w:tcPr>
          <w:p w14:paraId="1566B82D"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0B453DE" w14:textId="77777777" w:rsidR="00725654" w:rsidRDefault="00725654" w:rsidP="00F27A98">
            <w:pPr>
              <w:spacing w:after="0"/>
              <w:ind w:left="135"/>
              <w:jc w:val="center"/>
            </w:pPr>
          </w:p>
        </w:tc>
        <w:tc>
          <w:tcPr>
            <w:tcW w:w="1590" w:type="dxa"/>
            <w:tcMar>
              <w:top w:w="50" w:type="dxa"/>
              <w:left w:w="100" w:type="dxa"/>
            </w:tcMar>
            <w:vAlign w:val="center"/>
          </w:tcPr>
          <w:p w14:paraId="410223FF" w14:textId="77777777" w:rsidR="00725654" w:rsidRDefault="00725654" w:rsidP="00F27A98">
            <w:pPr>
              <w:spacing w:after="0"/>
              <w:ind w:left="135"/>
              <w:jc w:val="center"/>
            </w:pPr>
          </w:p>
        </w:tc>
        <w:tc>
          <w:tcPr>
            <w:tcW w:w="1122" w:type="dxa"/>
            <w:tcMar>
              <w:top w:w="50" w:type="dxa"/>
              <w:left w:w="100" w:type="dxa"/>
            </w:tcMar>
            <w:vAlign w:val="center"/>
          </w:tcPr>
          <w:p w14:paraId="0A2BB7E5" w14:textId="77777777" w:rsidR="00725654" w:rsidRDefault="00725654" w:rsidP="00F27A98">
            <w:pPr>
              <w:spacing w:after="0"/>
              <w:ind w:left="135"/>
            </w:pPr>
          </w:p>
        </w:tc>
        <w:tc>
          <w:tcPr>
            <w:tcW w:w="1936" w:type="dxa"/>
            <w:tcMar>
              <w:top w:w="50" w:type="dxa"/>
              <w:left w:w="100" w:type="dxa"/>
            </w:tcMar>
            <w:vAlign w:val="center"/>
          </w:tcPr>
          <w:p w14:paraId="4A3A7FE4" w14:textId="77777777" w:rsidR="00725654" w:rsidRDefault="00725654" w:rsidP="00F27A98">
            <w:pPr>
              <w:spacing w:after="0"/>
              <w:ind w:left="135"/>
            </w:pPr>
          </w:p>
        </w:tc>
      </w:tr>
      <w:tr w:rsidR="00725654" w14:paraId="63AB7878" w14:textId="77777777" w:rsidTr="00F27A98">
        <w:trPr>
          <w:trHeight w:val="144"/>
          <w:tblCellSpacing w:w="20" w:type="nil"/>
        </w:trPr>
        <w:tc>
          <w:tcPr>
            <w:tcW w:w="453" w:type="dxa"/>
            <w:tcMar>
              <w:top w:w="50" w:type="dxa"/>
              <w:left w:w="100" w:type="dxa"/>
            </w:tcMar>
            <w:vAlign w:val="center"/>
          </w:tcPr>
          <w:p w14:paraId="306C46CF" w14:textId="77777777" w:rsidR="00725654" w:rsidRDefault="00725654" w:rsidP="00F27A98">
            <w:pPr>
              <w:spacing w:after="0"/>
            </w:pPr>
            <w:r>
              <w:rPr>
                <w:rFonts w:ascii="Times New Roman" w:hAnsi="Times New Roman"/>
                <w:color w:val="000000"/>
                <w:sz w:val="24"/>
              </w:rPr>
              <w:t>132</w:t>
            </w:r>
          </w:p>
        </w:tc>
        <w:tc>
          <w:tcPr>
            <w:tcW w:w="3344" w:type="dxa"/>
            <w:tcMar>
              <w:top w:w="50" w:type="dxa"/>
              <w:left w:w="100" w:type="dxa"/>
            </w:tcMar>
            <w:vAlign w:val="center"/>
          </w:tcPr>
          <w:p w14:paraId="44E5428C"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Отрабатываем умение задать вопрос к слову</w:t>
            </w:r>
          </w:p>
        </w:tc>
        <w:tc>
          <w:tcPr>
            <w:tcW w:w="795" w:type="dxa"/>
            <w:tcMar>
              <w:top w:w="50" w:type="dxa"/>
              <w:left w:w="100" w:type="dxa"/>
            </w:tcMar>
            <w:vAlign w:val="center"/>
          </w:tcPr>
          <w:p w14:paraId="2A36DC69"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5B28309" w14:textId="77777777" w:rsidR="00725654" w:rsidRDefault="00725654" w:rsidP="00F27A98">
            <w:pPr>
              <w:spacing w:after="0"/>
              <w:ind w:left="135"/>
              <w:jc w:val="center"/>
            </w:pPr>
          </w:p>
        </w:tc>
        <w:tc>
          <w:tcPr>
            <w:tcW w:w="1590" w:type="dxa"/>
            <w:tcMar>
              <w:top w:w="50" w:type="dxa"/>
              <w:left w:w="100" w:type="dxa"/>
            </w:tcMar>
            <w:vAlign w:val="center"/>
          </w:tcPr>
          <w:p w14:paraId="7C59B068" w14:textId="77777777" w:rsidR="00725654" w:rsidRDefault="00725654" w:rsidP="00F27A98">
            <w:pPr>
              <w:spacing w:after="0"/>
              <w:ind w:left="135"/>
              <w:jc w:val="center"/>
            </w:pPr>
          </w:p>
        </w:tc>
        <w:tc>
          <w:tcPr>
            <w:tcW w:w="1122" w:type="dxa"/>
            <w:tcMar>
              <w:top w:w="50" w:type="dxa"/>
              <w:left w:w="100" w:type="dxa"/>
            </w:tcMar>
            <w:vAlign w:val="center"/>
          </w:tcPr>
          <w:p w14:paraId="17D17235" w14:textId="77777777" w:rsidR="00725654" w:rsidRDefault="00725654" w:rsidP="00F27A98">
            <w:pPr>
              <w:spacing w:after="0"/>
              <w:ind w:left="135"/>
            </w:pPr>
          </w:p>
        </w:tc>
        <w:tc>
          <w:tcPr>
            <w:tcW w:w="1936" w:type="dxa"/>
            <w:tcMar>
              <w:top w:w="50" w:type="dxa"/>
              <w:left w:w="100" w:type="dxa"/>
            </w:tcMar>
            <w:vAlign w:val="center"/>
          </w:tcPr>
          <w:p w14:paraId="5917086F" w14:textId="77777777" w:rsidR="00725654" w:rsidRDefault="00725654" w:rsidP="00F27A98">
            <w:pPr>
              <w:spacing w:after="0"/>
              <w:ind w:left="135"/>
            </w:pPr>
          </w:p>
        </w:tc>
      </w:tr>
      <w:tr w:rsidR="00725654" w14:paraId="6FBBEE7F" w14:textId="77777777" w:rsidTr="00F27A98">
        <w:trPr>
          <w:trHeight w:val="144"/>
          <w:tblCellSpacing w:w="20" w:type="nil"/>
        </w:trPr>
        <w:tc>
          <w:tcPr>
            <w:tcW w:w="453" w:type="dxa"/>
            <w:tcMar>
              <w:top w:w="50" w:type="dxa"/>
              <w:left w:w="100" w:type="dxa"/>
            </w:tcMar>
            <w:vAlign w:val="center"/>
          </w:tcPr>
          <w:p w14:paraId="44396DE2" w14:textId="77777777" w:rsidR="00725654" w:rsidRDefault="00725654" w:rsidP="00F27A98">
            <w:pPr>
              <w:spacing w:after="0"/>
            </w:pPr>
            <w:r>
              <w:rPr>
                <w:rFonts w:ascii="Times New Roman" w:hAnsi="Times New Roman"/>
                <w:color w:val="000000"/>
                <w:sz w:val="24"/>
              </w:rPr>
              <w:t>133</w:t>
            </w:r>
          </w:p>
        </w:tc>
        <w:tc>
          <w:tcPr>
            <w:tcW w:w="3344" w:type="dxa"/>
            <w:tcMar>
              <w:top w:w="50" w:type="dxa"/>
              <w:left w:w="100" w:type="dxa"/>
            </w:tcMar>
            <w:vAlign w:val="center"/>
          </w:tcPr>
          <w:p w14:paraId="6A394C38" w14:textId="77777777" w:rsidR="00725654" w:rsidRDefault="00725654" w:rsidP="00F27A98">
            <w:pPr>
              <w:spacing w:after="0"/>
              <w:ind w:left="135"/>
            </w:pPr>
            <w:r>
              <w:rPr>
                <w:rFonts w:ascii="Times New Roman" w:hAnsi="Times New Roman"/>
                <w:color w:val="000000"/>
                <w:sz w:val="24"/>
              </w:rPr>
              <w:t>Наблюдаем за значениями слов</w:t>
            </w:r>
          </w:p>
        </w:tc>
        <w:tc>
          <w:tcPr>
            <w:tcW w:w="795" w:type="dxa"/>
            <w:tcMar>
              <w:top w:w="50" w:type="dxa"/>
              <w:left w:w="100" w:type="dxa"/>
            </w:tcMar>
            <w:vAlign w:val="center"/>
          </w:tcPr>
          <w:p w14:paraId="332DE75F"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311F7FD" w14:textId="77777777" w:rsidR="00725654" w:rsidRDefault="00725654" w:rsidP="00F27A98">
            <w:pPr>
              <w:spacing w:after="0"/>
              <w:ind w:left="135"/>
              <w:jc w:val="center"/>
            </w:pPr>
          </w:p>
        </w:tc>
        <w:tc>
          <w:tcPr>
            <w:tcW w:w="1590" w:type="dxa"/>
            <w:tcMar>
              <w:top w:w="50" w:type="dxa"/>
              <w:left w:w="100" w:type="dxa"/>
            </w:tcMar>
            <w:vAlign w:val="center"/>
          </w:tcPr>
          <w:p w14:paraId="63635B88" w14:textId="77777777" w:rsidR="00725654" w:rsidRDefault="00725654" w:rsidP="00F27A98">
            <w:pPr>
              <w:spacing w:after="0"/>
              <w:ind w:left="135"/>
              <w:jc w:val="center"/>
            </w:pPr>
          </w:p>
        </w:tc>
        <w:tc>
          <w:tcPr>
            <w:tcW w:w="1122" w:type="dxa"/>
            <w:tcMar>
              <w:top w:w="50" w:type="dxa"/>
              <w:left w:w="100" w:type="dxa"/>
            </w:tcMar>
            <w:vAlign w:val="center"/>
          </w:tcPr>
          <w:p w14:paraId="75BB5A34" w14:textId="77777777" w:rsidR="00725654" w:rsidRDefault="00725654" w:rsidP="00F27A98">
            <w:pPr>
              <w:spacing w:after="0"/>
              <w:ind w:left="135"/>
            </w:pPr>
          </w:p>
        </w:tc>
        <w:tc>
          <w:tcPr>
            <w:tcW w:w="1936" w:type="dxa"/>
            <w:tcMar>
              <w:top w:w="50" w:type="dxa"/>
              <w:left w:w="100" w:type="dxa"/>
            </w:tcMar>
            <w:vAlign w:val="center"/>
          </w:tcPr>
          <w:p w14:paraId="2F808004" w14:textId="77777777" w:rsidR="00725654" w:rsidRDefault="00725654" w:rsidP="00F27A98">
            <w:pPr>
              <w:spacing w:after="0"/>
              <w:ind w:left="135"/>
            </w:pPr>
          </w:p>
        </w:tc>
      </w:tr>
      <w:tr w:rsidR="00725654" w14:paraId="51891BD7" w14:textId="77777777" w:rsidTr="00F27A98">
        <w:trPr>
          <w:trHeight w:val="144"/>
          <w:tblCellSpacing w:w="20" w:type="nil"/>
        </w:trPr>
        <w:tc>
          <w:tcPr>
            <w:tcW w:w="453" w:type="dxa"/>
            <w:tcMar>
              <w:top w:w="50" w:type="dxa"/>
              <w:left w:w="100" w:type="dxa"/>
            </w:tcMar>
            <w:vAlign w:val="center"/>
          </w:tcPr>
          <w:p w14:paraId="17B95E33" w14:textId="77777777" w:rsidR="00725654" w:rsidRDefault="00725654" w:rsidP="00F27A98">
            <w:pPr>
              <w:spacing w:after="0"/>
            </w:pPr>
            <w:r>
              <w:rPr>
                <w:rFonts w:ascii="Times New Roman" w:hAnsi="Times New Roman"/>
                <w:color w:val="000000"/>
                <w:sz w:val="24"/>
              </w:rPr>
              <w:t>134</w:t>
            </w:r>
          </w:p>
        </w:tc>
        <w:tc>
          <w:tcPr>
            <w:tcW w:w="3344" w:type="dxa"/>
            <w:tcMar>
              <w:top w:w="50" w:type="dxa"/>
              <w:left w:w="100" w:type="dxa"/>
            </w:tcMar>
            <w:vAlign w:val="center"/>
          </w:tcPr>
          <w:p w14:paraId="3D5F78E9"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Общее представление о родственных словах</w:t>
            </w:r>
          </w:p>
        </w:tc>
        <w:tc>
          <w:tcPr>
            <w:tcW w:w="795" w:type="dxa"/>
            <w:tcMar>
              <w:top w:w="50" w:type="dxa"/>
              <w:left w:w="100" w:type="dxa"/>
            </w:tcMar>
            <w:vAlign w:val="center"/>
          </w:tcPr>
          <w:p w14:paraId="12AE46D5"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2E01818" w14:textId="77777777" w:rsidR="00725654" w:rsidRDefault="00725654" w:rsidP="00F27A98">
            <w:pPr>
              <w:spacing w:after="0"/>
              <w:ind w:left="135"/>
              <w:jc w:val="center"/>
            </w:pPr>
          </w:p>
        </w:tc>
        <w:tc>
          <w:tcPr>
            <w:tcW w:w="1590" w:type="dxa"/>
            <w:tcMar>
              <w:top w:w="50" w:type="dxa"/>
              <w:left w:w="100" w:type="dxa"/>
            </w:tcMar>
            <w:vAlign w:val="center"/>
          </w:tcPr>
          <w:p w14:paraId="2A092BD5" w14:textId="77777777" w:rsidR="00725654" w:rsidRDefault="00725654" w:rsidP="00F27A98">
            <w:pPr>
              <w:spacing w:after="0"/>
              <w:ind w:left="135"/>
              <w:jc w:val="center"/>
            </w:pPr>
          </w:p>
        </w:tc>
        <w:tc>
          <w:tcPr>
            <w:tcW w:w="1122" w:type="dxa"/>
            <w:tcMar>
              <w:top w:w="50" w:type="dxa"/>
              <w:left w:w="100" w:type="dxa"/>
            </w:tcMar>
            <w:vAlign w:val="center"/>
          </w:tcPr>
          <w:p w14:paraId="3CE35F6C" w14:textId="77777777" w:rsidR="00725654" w:rsidRDefault="00725654" w:rsidP="00F27A98">
            <w:pPr>
              <w:spacing w:after="0"/>
              <w:ind w:left="135"/>
            </w:pPr>
          </w:p>
        </w:tc>
        <w:tc>
          <w:tcPr>
            <w:tcW w:w="1936" w:type="dxa"/>
            <w:tcMar>
              <w:top w:w="50" w:type="dxa"/>
              <w:left w:w="100" w:type="dxa"/>
            </w:tcMar>
            <w:vAlign w:val="center"/>
          </w:tcPr>
          <w:p w14:paraId="79D0924A" w14:textId="77777777" w:rsidR="00725654" w:rsidRDefault="00725654" w:rsidP="00F27A98">
            <w:pPr>
              <w:spacing w:after="0"/>
              <w:ind w:left="135"/>
            </w:pPr>
          </w:p>
        </w:tc>
      </w:tr>
      <w:tr w:rsidR="00725654" w14:paraId="3581FA56" w14:textId="77777777" w:rsidTr="00F27A98">
        <w:trPr>
          <w:trHeight w:val="144"/>
          <w:tblCellSpacing w:w="20" w:type="nil"/>
        </w:trPr>
        <w:tc>
          <w:tcPr>
            <w:tcW w:w="453" w:type="dxa"/>
            <w:tcMar>
              <w:top w:w="50" w:type="dxa"/>
              <w:left w:w="100" w:type="dxa"/>
            </w:tcMar>
            <w:vAlign w:val="center"/>
          </w:tcPr>
          <w:p w14:paraId="13FDE3CB" w14:textId="77777777" w:rsidR="00725654" w:rsidRDefault="00725654" w:rsidP="00F27A98">
            <w:pPr>
              <w:spacing w:after="0"/>
            </w:pPr>
            <w:r>
              <w:rPr>
                <w:rFonts w:ascii="Times New Roman" w:hAnsi="Times New Roman"/>
                <w:color w:val="000000"/>
                <w:sz w:val="24"/>
              </w:rPr>
              <w:t>135</w:t>
            </w:r>
          </w:p>
        </w:tc>
        <w:tc>
          <w:tcPr>
            <w:tcW w:w="3344" w:type="dxa"/>
            <w:tcMar>
              <w:top w:w="50" w:type="dxa"/>
              <w:left w:w="100" w:type="dxa"/>
            </w:tcMar>
            <w:vAlign w:val="center"/>
          </w:tcPr>
          <w:p w14:paraId="0E18B0AD" w14:textId="77777777" w:rsidR="00725654" w:rsidRDefault="00725654" w:rsidP="00F27A98">
            <w:pPr>
              <w:spacing w:after="0"/>
              <w:ind w:left="135"/>
            </w:pPr>
            <w:r>
              <w:rPr>
                <w:rFonts w:ascii="Times New Roman" w:hAnsi="Times New Roman"/>
                <w:color w:val="000000"/>
                <w:sz w:val="24"/>
              </w:rPr>
              <w:t>Слова, близкие по значению</w:t>
            </w:r>
          </w:p>
        </w:tc>
        <w:tc>
          <w:tcPr>
            <w:tcW w:w="795" w:type="dxa"/>
            <w:tcMar>
              <w:top w:w="50" w:type="dxa"/>
              <w:left w:w="100" w:type="dxa"/>
            </w:tcMar>
            <w:vAlign w:val="center"/>
          </w:tcPr>
          <w:p w14:paraId="643E8CBA"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EA99808" w14:textId="77777777" w:rsidR="00725654" w:rsidRDefault="00725654" w:rsidP="00F27A98">
            <w:pPr>
              <w:spacing w:after="0"/>
              <w:ind w:left="135"/>
              <w:jc w:val="center"/>
            </w:pPr>
          </w:p>
        </w:tc>
        <w:tc>
          <w:tcPr>
            <w:tcW w:w="1590" w:type="dxa"/>
            <w:tcMar>
              <w:top w:w="50" w:type="dxa"/>
              <w:left w:w="100" w:type="dxa"/>
            </w:tcMar>
            <w:vAlign w:val="center"/>
          </w:tcPr>
          <w:p w14:paraId="5B3A4A4A" w14:textId="77777777" w:rsidR="00725654" w:rsidRDefault="00725654" w:rsidP="00F27A98">
            <w:pPr>
              <w:spacing w:after="0"/>
              <w:ind w:left="135"/>
              <w:jc w:val="center"/>
            </w:pPr>
          </w:p>
        </w:tc>
        <w:tc>
          <w:tcPr>
            <w:tcW w:w="1122" w:type="dxa"/>
            <w:tcMar>
              <w:top w:w="50" w:type="dxa"/>
              <w:left w:w="100" w:type="dxa"/>
            </w:tcMar>
            <w:vAlign w:val="center"/>
          </w:tcPr>
          <w:p w14:paraId="6640DB7D" w14:textId="77777777" w:rsidR="00725654" w:rsidRDefault="00725654" w:rsidP="00F27A98">
            <w:pPr>
              <w:spacing w:after="0"/>
              <w:ind w:left="135"/>
            </w:pPr>
          </w:p>
        </w:tc>
        <w:tc>
          <w:tcPr>
            <w:tcW w:w="1936" w:type="dxa"/>
            <w:tcMar>
              <w:top w:w="50" w:type="dxa"/>
              <w:left w:w="100" w:type="dxa"/>
            </w:tcMar>
            <w:vAlign w:val="center"/>
          </w:tcPr>
          <w:p w14:paraId="613125BF" w14:textId="77777777" w:rsidR="00725654" w:rsidRDefault="00725654" w:rsidP="00F27A98">
            <w:pPr>
              <w:spacing w:after="0"/>
              <w:ind w:left="135"/>
            </w:pPr>
          </w:p>
        </w:tc>
      </w:tr>
      <w:tr w:rsidR="00725654" w14:paraId="116E0BBC" w14:textId="77777777" w:rsidTr="00F27A98">
        <w:trPr>
          <w:trHeight w:val="144"/>
          <w:tblCellSpacing w:w="20" w:type="nil"/>
        </w:trPr>
        <w:tc>
          <w:tcPr>
            <w:tcW w:w="453" w:type="dxa"/>
            <w:tcMar>
              <w:top w:w="50" w:type="dxa"/>
              <w:left w:w="100" w:type="dxa"/>
            </w:tcMar>
            <w:vAlign w:val="center"/>
          </w:tcPr>
          <w:p w14:paraId="566D88F0" w14:textId="77777777" w:rsidR="00725654" w:rsidRDefault="00725654" w:rsidP="00F27A98">
            <w:pPr>
              <w:spacing w:after="0"/>
            </w:pPr>
            <w:r>
              <w:rPr>
                <w:rFonts w:ascii="Times New Roman" w:hAnsi="Times New Roman"/>
                <w:color w:val="000000"/>
                <w:sz w:val="24"/>
              </w:rPr>
              <w:t>136</w:t>
            </w:r>
          </w:p>
        </w:tc>
        <w:tc>
          <w:tcPr>
            <w:tcW w:w="3344" w:type="dxa"/>
            <w:tcMar>
              <w:top w:w="50" w:type="dxa"/>
              <w:left w:w="100" w:type="dxa"/>
            </w:tcMar>
            <w:vAlign w:val="center"/>
          </w:tcPr>
          <w:p w14:paraId="432B34E8"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Наблюдение за словами, близкими по значению, в тексте</w:t>
            </w:r>
          </w:p>
        </w:tc>
        <w:tc>
          <w:tcPr>
            <w:tcW w:w="795" w:type="dxa"/>
            <w:tcMar>
              <w:top w:w="50" w:type="dxa"/>
              <w:left w:w="100" w:type="dxa"/>
            </w:tcMar>
            <w:vAlign w:val="center"/>
          </w:tcPr>
          <w:p w14:paraId="6B997A53"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9F6BE61" w14:textId="77777777" w:rsidR="00725654" w:rsidRDefault="00725654" w:rsidP="00F27A98">
            <w:pPr>
              <w:spacing w:after="0"/>
              <w:ind w:left="135"/>
              <w:jc w:val="center"/>
            </w:pPr>
          </w:p>
        </w:tc>
        <w:tc>
          <w:tcPr>
            <w:tcW w:w="1590" w:type="dxa"/>
            <w:tcMar>
              <w:top w:w="50" w:type="dxa"/>
              <w:left w:w="100" w:type="dxa"/>
            </w:tcMar>
            <w:vAlign w:val="center"/>
          </w:tcPr>
          <w:p w14:paraId="09F295BD" w14:textId="77777777" w:rsidR="00725654" w:rsidRDefault="00725654" w:rsidP="00F27A98">
            <w:pPr>
              <w:spacing w:after="0"/>
              <w:ind w:left="135"/>
              <w:jc w:val="center"/>
            </w:pPr>
          </w:p>
        </w:tc>
        <w:tc>
          <w:tcPr>
            <w:tcW w:w="1122" w:type="dxa"/>
            <w:tcMar>
              <w:top w:w="50" w:type="dxa"/>
              <w:left w:w="100" w:type="dxa"/>
            </w:tcMar>
            <w:vAlign w:val="center"/>
          </w:tcPr>
          <w:p w14:paraId="3A6728EF" w14:textId="77777777" w:rsidR="00725654" w:rsidRDefault="00725654" w:rsidP="00F27A98">
            <w:pPr>
              <w:spacing w:after="0"/>
              <w:ind w:left="135"/>
            </w:pPr>
          </w:p>
        </w:tc>
        <w:tc>
          <w:tcPr>
            <w:tcW w:w="1936" w:type="dxa"/>
            <w:tcMar>
              <w:top w:w="50" w:type="dxa"/>
              <w:left w:w="100" w:type="dxa"/>
            </w:tcMar>
            <w:vAlign w:val="center"/>
          </w:tcPr>
          <w:p w14:paraId="229A3849" w14:textId="77777777" w:rsidR="00725654" w:rsidRDefault="00725654" w:rsidP="00F27A98">
            <w:pPr>
              <w:spacing w:after="0"/>
              <w:ind w:left="135"/>
            </w:pPr>
          </w:p>
        </w:tc>
      </w:tr>
      <w:tr w:rsidR="00725654" w14:paraId="1B43A36F" w14:textId="77777777" w:rsidTr="00F27A98">
        <w:trPr>
          <w:trHeight w:val="144"/>
          <w:tblCellSpacing w:w="20" w:type="nil"/>
        </w:trPr>
        <w:tc>
          <w:tcPr>
            <w:tcW w:w="453" w:type="dxa"/>
            <w:tcMar>
              <w:top w:w="50" w:type="dxa"/>
              <w:left w:w="100" w:type="dxa"/>
            </w:tcMar>
            <w:vAlign w:val="center"/>
          </w:tcPr>
          <w:p w14:paraId="45C4DC26" w14:textId="77777777" w:rsidR="00725654" w:rsidRDefault="00725654" w:rsidP="00F27A98">
            <w:pPr>
              <w:spacing w:after="0"/>
            </w:pPr>
            <w:r>
              <w:rPr>
                <w:rFonts w:ascii="Times New Roman" w:hAnsi="Times New Roman"/>
                <w:color w:val="000000"/>
                <w:sz w:val="24"/>
              </w:rPr>
              <w:t>137</w:t>
            </w:r>
          </w:p>
        </w:tc>
        <w:tc>
          <w:tcPr>
            <w:tcW w:w="3344" w:type="dxa"/>
            <w:tcMar>
              <w:top w:w="50" w:type="dxa"/>
              <w:left w:w="100" w:type="dxa"/>
            </w:tcMar>
            <w:vAlign w:val="center"/>
          </w:tcPr>
          <w:p w14:paraId="2C3E8821" w14:textId="77777777" w:rsidR="00725654" w:rsidRDefault="00725654" w:rsidP="00F27A98">
            <w:pPr>
              <w:spacing w:after="0"/>
              <w:ind w:left="135"/>
            </w:pPr>
            <w:r>
              <w:rPr>
                <w:rFonts w:ascii="Times New Roman" w:hAnsi="Times New Roman"/>
                <w:color w:val="000000"/>
                <w:sz w:val="24"/>
              </w:rPr>
              <w:t>Предложение как единица языка</w:t>
            </w:r>
          </w:p>
        </w:tc>
        <w:tc>
          <w:tcPr>
            <w:tcW w:w="795" w:type="dxa"/>
            <w:tcMar>
              <w:top w:w="50" w:type="dxa"/>
              <w:left w:w="100" w:type="dxa"/>
            </w:tcMar>
            <w:vAlign w:val="center"/>
          </w:tcPr>
          <w:p w14:paraId="75F92A29"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2D34E5E" w14:textId="77777777" w:rsidR="00725654" w:rsidRDefault="00725654" w:rsidP="00F27A98">
            <w:pPr>
              <w:spacing w:after="0"/>
              <w:ind w:left="135"/>
              <w:jc w:val="center"/>
            </w:pPr>
          </w:p>
        </w:tc>
        <w:tc>
          <w:tcPr>
            <w:tcW w:w="1590" w:type="dxa"/>
            <w:tcMar>
              <w:top w:w="50" w:type="dxa"/>
              <w:left w:w="100" w:type="dxa"/>
            </w:tcMar>
            <w:vAlign w:val="center"/>
          </w:tcPr>
          <w:p w14:paraId="2F726682" w14:textId="77777777" w:rsidR="00725654" w:rsidRDefault="00725654" w:rsidP="00F27A98">
            <w:pPr>
              <w:spacing w:after="0"/>
              <w:ind w:left="135"/>
              <w:jc w:val="center"/>
            </w:pPr>
          </w:p>
        </w:tc>
        <w:tc>
          <w:tcPr>
            <w:tcW w:w="1122" w:type="dxa"/>
            <w:tcMar>
              <w:top w:w="50" w:type="dxa"/>
              <w:left w:w="100" w:type="dxa"/>
            </w:tcMar>
            <w:vAlign w:val="center"/>
          </w:tcPr>
          <w:p w14:paraId="52D35487" w14:textId="77777777" w:rsidR="00725654" w:rsidRDefault="00725654" w:rsidP="00F27A98">
            <w:pPr>
              <w:spacing w:after="0"/>
              <w:ind w:left="135"/>
            </w:pPr>
          </w:p>
        </w:tc>
        <w:tc>
          <w:tcPr>
            <w:tcW w:w="1936" w:type="dxa"/>
            <w:tcMar>
              <w:top w:w="50" w:type="dxa"/>
              <w:left w:w="100" w:type="dxa"/>
            </w:tcMar>
            <w:vAlign w:val="center"/>
          </w:tcPr>
          <w:p w14:paraId="105EADF1" w14:textId="77777777" w:rsidR="00725654" w:rsidRDefault="00725654" w:rsidP="00F27A98">
            <w:pPr>
              <w:spacing w:after="0"/>
              <w:ind w:left="135"/>
            </w:pPr>
          </w:p>
        </w:tc>
      </w:tr>
      <w:tr w:rsidR="00725654" w14:paraId="408E9C9E" w14:textId="77777777" w:rsidTr="00F27A98">
        <w:trPr>
          <w:trHeight w:val="144"/>
          <w:tblCellSpacing w:w="20" w:type="nil"/>
        </w:trPr>
        <w:tc>
          <w:tcPr>
            <w:tcW w:w="453" w:type="dxa"/>
            <w:tcMar>
              <w:top w:w="50" w:type="dxa"/>
              <w:left w:w="100" w:type="dxa"/>
            </w:tcMar>
            <w:vAlign w:val="center"/>
          </w:tcPr>
          <w:p w14:paraId="0CE1AB99" w14:textId="77777777" w:rsidR="00725654" w:rsidRDefault="00725654" w:rsidP="00F27A98">
            <w:pPr>
              <w:spacing w:after="0"/>
            </w:pPr>
            <w:r>
              <w:rPr>
                <w:rFonts w:ascii="Times New Roman" w:hAnsi="Times New Roman"/>
                <w:color w:val="000000"/>
                <w:sz w:val="24"/>
              </w:rPr>
              <w:t>138</w:t>
            </w:r>
          </w:p>
        </w:tc>
        <w:tc>
          <w:tcPr>
            <w:tcW w:w="3344" w:type="dxa"/>
            <w:tcMar>
              <w:top w:w="50" w:type="dxa"/>
              <w:left w:w="100" w:type="dxa"/>
            </w:tcMar>
            <w:vAlign w:val="center"/>
          </w:tcPr>
          <w:p w14:paraId="4880D0FE"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Слово и предложение: сходство и различие</w:t>
            </w:r>
          </w:p>
        </w:tc>
        <w:tc>
          <w:tcPr>
            <w:tcW w:w="795" w:type="dxa"/>
            <w:tcMar>
              <w:top w:w="50" w:type="dxa"/>
              <w:left w:w="100" w:type="dxa"/>
            </w:tcMar>
            <w:vAlign w:val="center"/>
          </w:tcPr>
          <w:p w14:paraId="10DE73E6"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110E6F1" w14:textId="77777777" w:rsidR="00725654" w:rsidRDefault="00725654" w:rsidP="00F27A98">
            <w:pPr>
              <w:spacing w:after="0"/>
              <w:ind w:left="135"/>
              <w:jc w:val="center"/>
            </w:pPr>
          </w:p>
        </w:tc>
        <w:tc>
          <w:tcPr>
            <w:tcW w:w="1590" w:type="dxa"/>
            <w:tcMar>
              <w:top w:w="50" w:type="dxa"/>
              <w:left w:w="100" w:type="dxa"/>
            </w:tcMar>
            <w:vAlign w:val="center"/>
          </w:tcPr>
          <w:p w14:paraId="407881B8" w14:textId="77777777" w:rsidR="00725654" w:rsidRDefault="00725654" w:rsidP="00F27A98">
            <w:pPr>
              <w:spacing w:after="0"/>
              <w:ind w:left="135"/>
              <w:jc w:val="center"/>
            </w:pPr>
          </w:p>
        </w:tc>
        <w:tc>
          <w:tcPr>
            <w:tcW w:w="1122" w:type="dxa"/>
            <w:tcMar>
              <w:top w:w="50" w:type="dxa"/>
              <w:left w:w="100" w:type="dxa"/>
            </w:tcMar>
            <w:vAlign w:val="center"/>
          </w:tcPr>
          <w:p w14:paraId="6A154556" w14:textId="77777777" w:rsidR="00725654" w:rsidRDefault="00725654" w:rsidP="00F27A98">
            <w:pPr>
              <w:spacing w:after="0"/>
              <w:ind w:left="135"/>
            </w:pPr>
          </w:p>
        </w:tc>
        <w:tc>
          <w:tcPr>
            <w:tcW w:w="1936" w:type="dxa"/>
            <w:tcMar>
              <w:top w:w="50" w:type="dxa"/>
              <w:left w:w="100" w:type="dxa"/>
            </w:tcMar>
            <w:vAlign w:val="center"/>
          </w:tcPr>
          <w:p w14:paraId="4D11D7BF" w14:textId="77777777" w:rsidR="00725654" w:rsidRDefault="00725654" w:rsidP="00F27A98">
            <w:pPr>
              <w:spacing w:after="0"/>
              <w:ind w:left="135"/>
            </w:pPr>
          </w:p>
        </w:tc>
      </w:tr>
      <w:tr w:rsidR="00725654" w14:paraId="0B985622" w14:textId="77777777" w:rsidTr="00F27A98">
        <w:trPr>
          <w:trHeight w:val="144"/>
          <w:tblCellSpacing w:w="20" w:type="nil"/>
        </w:trPr>
        <w:tc>
          <w:tcPr>
            <w:tcW w:w="453" w:type="dxa"/>
            <w:tcMar>
              <w:top w:w="50" w:type="dxa"/>
              <w:left w:w="100" w:type="dxa"/>
            </w:tcMar>
            <w:vAlign w:val="center"/>
          </w:tcPr>
          <w:p w14:paraId="3A1B3842" w14:textId="77777777" w:rsidR="00725654" w:rsidRDefault="00725654" w:rsidP="00F27A98">
            <w:pPr>
              <w:spacing w:after="0"/>
            </w:pPr>
            <w:r>
              <w:rPr>
                <w:rFonts w:ascii="Times New Roman" w:hAnsi="Times New Roman"/>
                <w:color w:val="000000"/>
                <w:sz w:val="24"/>
              </w:rPr>
              <w:t>139</w:t>
            </w:r>
          </w:p>
        </w:tc>
        <w:tc>
          <w:tcPr>
            <w:tcW w:w="3344" w:type="dxa"/>
            <w:tcMar>
              <w:top w:w="50" w:type="dxa"/>
              <w:left w:w="100" w:type="dxa"/>
            </w:tcMar>
            <w:vAlign w:val="center"/>
          </w:tcPr>
          <w:p w14:paraId="414A142B"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Установление связи слов в предложении при помощи смысловых вопросов</w:t>
            </w:r>
          </w:p>
        </w:tc>
        <w:tc>
          <w:tcPr>
            <w:tcW w:w="795" w:type="dxa"/>
            <w:tcMar>
              <w:top w:w="50" w:type="dxa"/>
              <w:left w:w="100" w:type="dxa"/>
            </w:tcMar>
            <w:vAlign w:val="center"/>
          </w:tcPr>
          <w:p w14:paraId="51F48771"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CFCE161" w14:textId="77777777" w:rsidR="00725654" w:rsidRDefault="00725654" w:rsidP="00F27A98">
            <w:pPr>
              <w:spacing w:after="0"/>
              <w:ind w:left="135"/>
              <w:jc w:val="center"/>
            </w:pPr>
          </w:p>
        </w:tc>
        <w:tc>
          <w:tcPr>
            <w:tcW w:w="1590" w:type="dxa"/>
            <w:tcMar>
              <w:top w:w="50" w:type="dxa"/>
              <w:left w:w="100" w:type="dxa"/>
            </w:tcMar>
            <w:vAlign w:val="center"/>
          </w:tcPr>
          <w:p w14:paraId="7C5F0C38" w14:textId="77777777" w:rsidR="00725654" w:rsidRDefault="00725654" w:rsidP="00F27A98">
            <w:pPr>
              <w:spacing w:after="0"/>
              <w:ind w:left="135"/>
              <w:jc w:val="center"/>
            </w:pPr>
          </w:p>
        </w:tc>
        <w:tc>
          <w:tcPr>
            <w:tcW w:w="1122" w:type="dxa"/>
            <w:tcMar>
              <w:top w:w="50" w:type="dxa"/>
              <w:left w:w="100" w:type="dxa"/>
            </w:tcMar>
            <w:vAlign w:val="center"/>
          </w:tcPr>
          <w:p w14:paraId="6564B335" w14:textId="77777777" w:rsidR="00725654" w:rsidRDefault="00725654" w:rsidP="00F27A98">
            <w:pPr>
              <w:spacing w:after="0"/>
              <w:ind w:left="135"/>
            </w:pPr>
          </w:p>
        </w:tc>
        <w:tc>
          <w:tcPr>
            <w:tcW w:w="1936" w:type="dxa"/>
            <w:tcMar>
              <w:top w:w="50" w:type="dxa"/>
              <w:left w:w="100" w:type="dxa"/>
            </w:tcMar>
            <w:vAlign w:val="center"/>
          </w:tcPr>
          <w:p w14:paraId="633BE3A0" w14:textId="77777777" w:rsidR="00725654" w:rsidRDefault="00725654" w:rsidP="00F27A98">
            <w:pPr>
              <w:spacing w:after="0"/>
              <w:ind w:left="135"/>
            </w:pPr>
          </w:p>
        </w:tc>
      </w:tr>
      <w:tr w:rsidR="00725654" w14:paraId="6FCF9787" w14:textId="77777777" w:rsidTr="00F27A98">
        <w:trPr>
          <w:trHeight w:val="144"/>
          <w:tblCellSpacing w:w="20" w:type="nil"/>
        </w:trPr>
        <w:tc>
          <w:tcPr>
            <w:tcW w:w="453" w:type="dxa"/>
            <w:tcMar>
              <w:top w:w="50" w:type="dxa"/>
              <w:left w:w="100" w:type="dxa"/>
            </w:tcMar>
            <w:vAlign w:val="center"/>
          </w:tcPr>
          <w:p w14:paraId="6E2D0421" w14:textId="77777777" w:rsidR="00725654" w:rsidRDefault="00725654" w:rsidP="00F27A98">
            <w:pPr>
              <w:spacing w:after="0"/>
            </w:pPr>
            <w:r>
              <w:rPr>
                <w:rFonts w:ascii="Times New Roman" w:hAnsi="Times New Roman"/>
                <w:color w:val="000000"/>
                <w:sz w:val="24"/>
              </w:rPr>
              <w:t>140</w:t>
            </w:r>
          </w:p>
        </w:tc>
        <w:tc>
          <w:tcPr>
            <w:tcW w:w="3344" w:type="dxa"/>
            <w:tcMar>
              <w:top w:w="50" w:type="dxa"/>
              <w:left w:w="100" w:type="dxa"/>
            </w:tcMar>
            <w:vAlign w:val="center"/>
          </w:tcPr>
          <w:p w14:paraId="50046584"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Составление предложений из набора форм слов</w:t>
            </w:r>
          </w:p>
        </w:tc>
        <w:tc>
          <w:tcPr>
            <w:tcW w:w="795" w:type="dxa"/>
            <w:tcMar>
              <w:top w:w="50" w:type="dxa"/>
              <w:left w:w="100" w:type="dxa"/>
            </w:tcMar>
            <w:vAlign w:val="center"/>
          </w:tcPr>
          <w:p w14:paraId="53B758C9"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BD5FD13" w14:textId="77777777" w:rsidR="00725654" w:rsidRDefault="00725654" w:rsidP="00F27A98">
            <w:pPr>
              <w:spacing w:after="0"/>
              <w:ind w:left="135"/>
              <w:jc w:val="center"/>
            </w:pPr>
          </w:p>
        </w:tc>
        <w:tc>
          <w:tcPr>
            <w:tcW w:w="1590" w:type="dxa"/>
            <w:tcMar>
              <w:top w:w="50" w:type="dxa"/>
              <w:left w:w="100" w:type="dxa"/>
            </w:tcMar>
            <w:vAlign w:val="center"/>
          </w:tcPr>
          <w:p w14:paraId="1B5A8484" w14:textId="77777777" w:rsidR="00725654" w:rsidRDefault="00725654" w:rsidP="00F27A98">
            <w:pPr>
              <w:spacing w:after="0"/>
              <w:ind w:left="135"/>
              <w:jc w:val="center"/>
            </w:pPr>
          </w:p>
        </w:tc>
        <w:tc>
          <w:tcPr>
            <w:tcW w:w="1122" w:type="dxa"/>
            <w:tcMar>
              <w:top w:w="50" w:type="dxa"/>
              <w:left w:w="100" w:type="dxa"/>
            </w:tcMar>
            <w:vAlign w:val="center"/>
          </w:tcPr>
          <w:p w14:paraId="7A9A81C8" w14:textId="77777777" w:rsidR="00725654" w:rsidRDefault="00725654" w:rsidP="00F27A98">
            <w:pPr>
              <w:spacing w:after="0"/>
              <w:ind w:left="135"/>
            </w:pPr>
          </w:p>
        </w:tc>
        <w:tc>
          <w:tcPr>
            <w:tcW w:w="1936" w:type="dxa"/>
            <w:tcMar>
              <w:top w:w="50" w:type="dxa"/>
              <w:left w:w="100" w:type="dxa"/>
            </w:tcMar>
            <w:vAlign w:val="center"/>
          </w:tcPr>
          <w:p w14:paraId="1471E0F3" w14:textId="77777777" w:rsidR="00725654" w:rsidRDefault="00725654" w:rsidP="00F27A98">
            <w:pPr>
              <w:spacing w:after="0"/>
              <w:ind w:left="135"/>
            </w:pPr>
          </w:p>
        </w:tc>
      </w:tr>
      <w:tr w:rsidR="00725654" w14:paraId="1BBAFD91" w14:textId="77777777" w:rsidTr="00F27A98">
        <w:trPr>
          <w:trHeight w:val="144"/>
          <w:tblCellSpacing w:w="20" w:type="nil"/>
        </w:trPr>
        <w:tc>
          <w:tcPr>
            <w:tcW w:w="453" w:type="dxa"/>
            <w:tcMar>
              <w:top w:w="50" w:type="dxa"/>
              <w:left w:w="100" w:type="dxa"/>
            </w:tcMar>
            <w:vAlign w:val="center"/>
          </w:tcPr>
          <w:p w14:paraId="09F4FA4D" w14:textId="77777777" w:rsidR="00725654" w:rsidRDefault="00725654" w:rsidP="00F27A98">
            <w:pPr>
              <w:spacing w:after="0"/>
            </w:pPr>
            <w:r>
              <w:rPr>
                <w:rFonts w:ascii="Times New Roman" w:hAnsi="Times New Roman"/>
                <w:color w:val="000000"/>
                <w:sz w:val="24"/>
              </w:rPr>
              <w:t>141</w:t>
            </w:r>
          </w:p>
        </w:tc>
        <w:tc>
          <w:tcPr>
            <w:tcW w:w="3344" w:type="dxa"/>
            <w:tcMar>
              <w:top w:w="50" w:type="dxa"/>
              <w:left w:w="100" w:type="dxa"/>
            </w:tcMar>
            <w:vAlign w:val="center"/>
          </w:tcPr>
          <w:p w14:paraId="163310F3" w14:textId="77777777" w:rsidR="00725654" w:rsidRDefault="00725654" w:rsidP="00F27A98">
            <w:pPr>
              <w:spacing w:after="0"/>
              <w:ind w:left="135"/>
            </w:pPr>
            <w:r>
              <w:rPr>
                <w:rFonts w:ascii="Times New Roman" w:hAnsi="Times New Roman"/>
                <w:color w:val="000000"/>
                <w:sz w:val="24"/>
              </w:rPr>
              <w:t>Восстановление деформированных предложений</w:t>
            </w:r>
          </w:p>
        </w:tc>
        <w:tc>
          <w:tcPr>
            <w:tcW w:w="795" w:type="dxa"/>
            <w:tcMar>
              <w:top w:w="50" w:type="dxa"/>
              <w:left w:w="100" w:type="dxa"/>
            </w:tcMar>
            <w:vAlign w:val="center"/>
          </w:tcPr>
          <w:p w14:paraId="401DFDDD"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9A0DAFB" w14:textId="77777777" w:rsidR="00725654" w:rsidRDefault="00725654" w:rsidP="00F27A98">
            <w:pPr>
              <w:spacing w:after="0"/>
              <w:ind w:left="135"/>
              <w:jc w:val="center"/>
            </w:pPr>
          </w:p>
        </w:tc>
        <w:tc>
          <w:tcPr>
            <w:tcW w:w="1590" w:type="dxa"/>
            <w:tcMar>
              <w:top w:w="50" w:type="dxa"/>
              <w:left w:w="100" w:type="dxa"/>
            </w:tcMar>
            <w:vAlign w:val="center"/>
          </w:tcPr>
          <w:p w14:paraId="0AFDA4E8" w14:textId="77777777" w:rsidR="00725654" w:rsidRDefault="00725654" w:rsidP="00F27A98">
            <w:pPr>
              <w:spacing w:after="0"/>
              <w:ind w:left="135"/>
              <w:jc w:val="center"/>
            </w:pPr>
          </w:p>
        </w:tc>
        <w:tc>
          <w:tcPr>
            <w:tcW w:w="1122" w:type="dxa"/>
            <w:tcMar>
              <w:top w:w="50" w:type="dxa"/>
              <w:left w:w="100" w:type="dxa"/>
            </w:tcMar>
            <w:vAlign w:val="center"/>
          </w:tcPr>
          <w:p w14:paraId="3FAC03F7" w14:textId="77777777" w:rsidR="00725654" w:rsidRDefault="00725654" w:rsidP="00F27A98">
            <w:pPr>
              <w:spacing w:after="0"/>
              <w:ind w:left="135"/>
            </w:pPr>
          </w:p>
        </w:tc>
        <w:tc>
          <w:tcPr>
            <w:tcW w:w="1936" w:type="dxa"/>
            <w:tcMar>
              <w:top w:w="50" w:type="dxa"/>
              <w:left w:w="100" w:type="dxa"/>
            </w:tcMar>
            <w:vAlign w:val="center"/>
          </w:tcPr>
          <w:p w14:paraId="4520F099" w14:textId="77777777" w:rsidR="00725654" w:rsidRDefault="00725654" w:rsidP="00F27A98">
            <w:pPr>
              <w:spacing w:after="0"/>
              <w:ind w:left="135"/>
            </w:pPr>
          </w:p>
        </w:tc>
      </w:tr>
      <w:tr w:rsidR="00725654" w14:paraId="54AFFE14" w14:textId="77777777" w:rsidTr="00F27A98">
        <w:trPr>
          <w:trHeight w:val="144"/>
          <w:tblCellSpacing w:w="20" w:type="nil"/>
        </w:trPr>
        <w:tc>
          <w:tcPr>
            <w:tcW w:w="453" w:type="dxa"/>
            <w:tcMar>
              <w:top w:w="50" w:type="dxa"/>
              <w:left w:w="100" w:type="dxa"/>
            </w:tcMar>
            <w:vAlign w:val="center"/>
          </w:tcPr>
          <w:p w14:paraId="6F9E714D" w14:textId="77777777" w:rsidR="00725654" w:rsidRDefault="00725654" w:rsidP="00F27A98">
            <w:pPr>
              <w:spacing w:after="0"/>
            </w:pPr>
            <w:r>
              <w:rPr>
                <w:rFonts w:ascii="Times New Roman" w:hAnsi="Times New Roman"/>
                <w:color w:val="000000"/>
                <w:sz w:val="24"/>
              </w:rPr>
              <w:t>142</w:t>
            </w:r>
          </w:p>
        </w:tc>
        <w:tc>
          <w:tcPr>
            <w:tcW w:w="3344" w:type="dxa"/>
            <w:tcMar>
              <w:top w:w="50" w:type="dxa"/>
              <w:left w:w="100" w:type="dxa"/>
            </w:tcMar>
            <w:vAlign w:val="center"/>
          </w:tcPr>
          <w:p w14:paraId="2C6D77B5" w14:textId="77777777" w:rsidR="00725654" w:rsidRDefault="00725654" w:rsidP="00F27A98">
            <w:pPr>
              <w:spacing w:after="0"/>
              <w:ind w:left="135"/>
            </w:pPr>
            <w:r>
              <w:rPr>
                <w:rFonts w:ascii="Times New Roman" w:hAnsi="Times New Roman"/>
                <w:color w:val="000000"/>
                <w:sz w:val="24"/>
              </w:rPr>
              <w:t>Отработка алгоритма списывания текста</w:t>
            </w:r>
          </w:p>
        </w:tc>
        <w:tc>
          <w:tcPr>
            <w:tcW w:w="795" w:type="dxa"/>
            <w:tcMar>
              <w:top w:w="50" w:type="dxa"/>
              <w:left w:w="100" w:type="dxa"/>
            </w:tcMar>
            <w:vAlign w:val="center"/>
          </w:tcPr>
          <w:p w14:paraId="7E962168"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08C9DFF" w14:textId="77777777" w:rsidR="00725654" w:rsidRDefault="00725654" w:rsidP="00F27A98">
            <w:pPr>
              <w:spacing w:after="0"/>
              <w:ind w:left="135"/>
              <w:jc w:val="center"/>
            </w:pPr>
          </w:p>
        </w:tc>
        <w:tc>
          <w:tcPr>
            <w:tcW w:w="1590" w:type="dxa"/>
            <w:tcMar>
              <w:top w:w="50" w:type="dxa"/>
              <w:left w:w="100" w:type="dxa"/>
            </w:tcMar>
            <w:vAlign w:val="center"/>
          </w:tcPr>
          <w:p w14:paraId="0D962C5C" w14:textId="77777777" w:rsidR="00725654" w:rsidRDefault="00725654" w:rsidP="00F27A98">
            <w:pPr>
              <w:spacing w:after="0"/>
              <w:ind w:left="135"/>
              <w:jc w:val="center"/>
            </w:pPr>
          </w:p>
        </w:tc>
        <w:tc>
          <w:tcPr>
            <w:tcW w:w="1122" w:type="dxa"/>
            <w:tcMar>
              <w:top w:w="50" w:type="dxa"/>
              <w:left w:w="100" w:type="dxa"/>
            </w:tcMar>
            <w:vAlign w:val="center"/>
          </w:tcPr>
          <w:p w14:paraId="55308E67" w14:textId="77777777" w:rsidR="00725654" w:rsidRDefault="00725654" w:rsidP="00F27A98">
            <w:pPr>
              <w:spacing w:after="0"/>
              <w:ind w:left="135"/>
            </w:pPr>
          </w:p>
        </w:tc>
        <w:tc>
          <w:tcPr>
            <w:tcW w:w="1936" w:type="dxa"/>
            <w:tcMar>
              <w:top w:w="50" w:type="dxa"/>
              <w:left w:w="100" w:type="dxa"/>
            </w:tcMar>
            <w:vAlign w:val="center"/>
          </w:tcPr>
          <w:p w14:paraId="42D3DC1C" w14:textId="77777777" w:rsidR="00725654" w:rsidRDefault="00725654" w:rsidP="00F27A98">
            <w:pPr>
              <w:spacing w:after="0"/>
              <w:ind w:left="135"/>
            </w:pPr>
          </w:p>
        </w:tc>
      </w:tr>
      <w:tr w:rsidR="00725654" w14:paraId="747AEBA3" w14:textId="77777777" w:rsidTr="00F27A98">
        <w:trPr>
          <w:trHeight w:val="144"/>
          <w:tblCellSpacing w:w="20" w:type="nil"/>
        </w:trPr>
        <w:tc>
          <w:tcPr>
            <w:tcW w:w="453" w:type="dxa"/>
            <w:tcMar>
              <w:top w:w="50" w:type="dxa"/>
              <w:left w:w="100" w:type="dxa"/>
            </w:tcMar>
            <w:vAlign w:val="center"/>
          </w:tcPr>
          <w:p w14:paraId="7EB33248" w14:textId="77777777" w:rsidR="00725654" w:rsidRDefault="00725654" w:rsidP="00F27A98">
            <w:pPr>
              <w:spacing w:after="0"/>
            </w:pPr>
            <w:r>
              <w:rPr>
                <w:rFonts w:ascii="Times New Roman" w:hAnsi="Times New Roman"/>
                <w:color w:val="000000"/>
                <w:sz w:val="24"/>
              </w:rPr>
              <w:t>143</w:t>
            </w:r>
          </w:p>
        </w:tc>
        <w:tc>
          <w:tcPr>
            <w:tcW w:w="3344" w:type="dxa"/>
            <w:tcMar>
              <w:top w:w="50" w:type="dxa"/>
              <w:left w:w="100" w:type="dxa"/>
            </w:tcMar>
            <w:vAlign w:val="center"/>
          </w:tcPr>
          <w:p w14:paraId="3B9CFF60"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Обучение приемам самопроверки после списывания текста</w:t>
            </w:r>
          </w:p>
        </w:tc>
        <w:tc>
          <w:tcPr>
            <w:tcW w:w="795" w:type="dxa"/>
            <w:tcMar>
              <w:top w:w="50" w:type="dxa"/>
              <w:left w:w="100" w:type="dxa"/>
            </w:tcMar>
            <w:vAlign w:val="center"/>
          </w:tcPr>
          <w:p w14:paraId="10FDCC3C"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390E2C6" w14:textId="77777777" w:rsidR="00725654" w:rsidRDefault="00725654" w:rsidP="00F27A98">
            <w:pPr>
              <w:spacing w:after="0"/>
              <w:ind w:left="135"/>
              <w:jc w:val="center"/>
            </w:pPr>
          </w:p>
        </w:tc>
        <w:tc>
          <w:tcPr>
            <w:tcW w:w="1590" w:type="dxa"/>
            <w:tcMar>
              <w:top w:w="50" w:type="dxa"/>
              <w:left w:w="100" w:type="dxa"/>
            </w:tcMar>
            <w:vAlign w:val="center"/>
          </w:tcPr>
          <w:p w14:paraId="1858C2FD" w14:textId="77777777" w:rsidR="00725654" w:rsidRDefault="00725654" w:rsidP="00F27A98">
            <w:pPr>
              <w:spacing w:after="0"/>
              <w:ind w:left="135"/>
              <w:jc w:val="center"/>
            </w:pPr>
          </w:p>
        </w:tc>
        <w:tc>
          <w:tcPr>
            <w:tcW w:w="1122" w:type="dxa"/>
            <w:tcMar>
              <w:top w:w="50" w:type="dxa"/>
              <w:left w:w="100" w:type="dxa"/>
            </w:tcMar>
            <w:vAlign w:val="center"/>
          </w:tcPr>
          <w:p w14:paraId="203D1D88" w14:textId="77777777" w:rsidR="00725654" w:rsidRDefault="00725654" w:rsidP="00F27A98">
            <w:pPr>
              <w:spacing w:after="0"/>
              <w:ind w:left="135"/>
            </w:pPr>
          </w:p>
        </w:tc>
        <w:tc>
          <w:tcPr>
            <w:tcW w:w="1936" w:type="dxa"/>
            <w:tcMar>
              <w:top w:w="50" w:type="dxa"/>
              <w:left w:w="100" w:type="dxa"/>
            </w:tcMar>
            <w:vAlign w:val="center"/>
          </w:tcPr>
          <w:p w14:paraId="63A2B808" w14:textId="77777777" w:rsidR="00725654" w:rsidRDefault="00725654" w:rsidP="00F27A98">
            <w:pPr>
              <w:spacing w:after="0"/>
              <w:ind w:left="135"/>
            </w:pPr>
          </w:p>
        </w:tc>
      </w:tr>
      <w:tr w:rsidR="00725654" w14:paraId="3F4BBE20" w14:textId="77777777" w:rsidTr="00F27A98">
        <w:trPr>
          <w:trHeight w:val="144"/>
          <w:tblCellSpacing w:w="20" w:type="nil"/>
        </w:trPr>
        <w:tc>
          <w:tcPr>
            <w:tcW w:w="453" w:type="dxa"/>
            <w:tcMar>
              <w:top w:w="50" w:type="dxa"/>
              <w:left w:w="100" w:type="dxa"/>
            </w:tcMar>
            <w:vAlign w:val="center"/>
          </w:tcPr>
          <w:p w14:paraId="2AAEB92A" w14:textId="77777777" w:rsidR="00725654" w:rsidRDefault="00725654" w:rsidP="00F27A98">
            <w:pPr>
              <w:spacing w:after="0"/>
            </w:pPr>
            <w:r>
              <w:rPr>
                <w:rFonts w:ascii="Times New Roman" w:hAnsi="Times New Roman"/>
                <w:color w:val="000000"/>
                <w:sz w:val="24"/>
              </w:rPr>
              <w:lastRenderedPageBreak/>
              <w:t>144</w:t>
            </w:r>
          </w:p>
        </w:tc>
        <w:tc>
          <w:tcPr>
            <w:tcW w:w="3344" w:type="dxa"/>
            <w:tcMar>
              <w:top w:w="50" w:type="dxa"/>
              <w:left w:w="100" w:type="dxa"/>
            </w:tcMar>
            <w:vAlign w:val="center"/>
          </w:tcPr>
          <w:p w14:paraId="0C0237EF"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Учимся запоминать слова с непроверяемыми гласными и согласными</w:t>
            </w:r>
          </w:p>
        </w:tc>
        <w:tc>
          <w:tcPr>
            <w:tcW w:w="795" w:type="dxa"/>
            <w:tcMar>
              <w:top w:w="50" w:type="dxa"/>
              <w:left w:w="100" w:type="dxa"/>
            </w:tcMar>
            <w:vAlign w:val="center"/>
          </w:tcPr>
          <w:p w14:paraId="4C287DBA"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86C215C" w14:textId="77777777" w:rsidR="00725654" w:rsidRDefault="00725654" w:rsidP="00F27A98">
            <w:pPr>
              <w:spacing w:after="0"/>
              <w:ind w:left="135"/>
              <w:jc w:val="center"/>
            </w:pPr>
          </w:p>
        </w:tc>
        <w:tc>
          <w:tcPr>
            <w:tcW w:w="1590" w:type="dxa"/>
            <w:tcMar>
              <w:top w:w="50" w:type="dxa"/>
              <w:left w:w="100" w:type="dxa"/>
            </w:tcMar>
            <w:vAlign w:val="center"/>
          </w:tcPr>
          <w:p w14:paraId="7748A9A0" w14:textId="77777777" w:rsidR="00725654" w:rsidRDefault="00725654" w:rsidP="00F27A98">
            <w:pPr>
              <w:spacing w:after="0"/>
              <w:ind w:left="135"/>
              <w:jc w:val="center"/>
            </w:pPr>
          </w:p>
        </w:tc>
        <w:tc>
          <w:tcPr>
            <w:tcW w:w="1122" w:type="dxa"/>
            <w:tcMar>
              <w:top w:w="50" w:type="dxa"/>
              <w:left w:w="100" w:type="dxa"/>
            </w:tcMar>
            <w:vAlign w:val="center"/>
          </w:tcPr>
          <w:p w14:paraId="39A04BD9" w14:textId="77777777" w:rsidR="00725654" w:rsidRDefault="00725654" w:rsidP="00F27A98">
            <w:pPr>
              <w:spacing w:after="0"/>
              <w:ind w:left="135"/>
            </w:pPr>
          </w:p>
        </w:tc>
        <w:tc>
          <w:tcPr>
            <w:tcW w:w="1936" w:type="dxa"/>
            <w:tcMar>
              <w:top w:w="50" w:type="dxa"/>
              <w:left w:w="100" w:type="dxa"/>
            </w:tcMar>
            <w:vAlign w:val="center"/>
          </w:tcPr>
          <w:p w14:paraId="558A8CE3" w14:textId="77777777" w:rsidR="00725654" w:rsidRDefault="00725654" w:rsidP="00F27A98">
            <w:pPr>
              <w:spacing w:after="0"/>
              <w:ind w:left="135"/>
            </w:pPr>
          </w:p>
        </w:tc>
      </w:tr>
      <w:tr w:rsidR="00725654" w14:paraId="3A203E69" w14:textId="77777777" w:rsidTr="00F27A98">
        <w:trPr>
          <w:trHeight w:val="144"/>
          <w:tblCellSpacing w:w="20" w:type="nil"/>
        </w:trPr>
        <w:tc>
          <w:tcPr>
            <w:tcW w:w="453" w:type="dxa"/>
            <w:tcMar>
              <w:top w:w="50" w:type="dxa"/>
              <w:left w:w="100" w:type="dxa"/>
            </w:tcMar>
            <w:vAlign w:val="center"/>
          </w:tcPr>
          <w:p w14:paraId="57C9AD69" w14:textId="77777777" w:rsidR="00725654" w:rsidRDefault="00725654" w:rsidP="00F27A98">
            <w:pPr>
              <w:spacing w:after="0"/>
            </w:pPr>
            <w:r>
              <w:rPr>
                <w:rFonts w:ascii="Times New Roman" w:hAnsi="Times New Roman"/>
                <w:color w:val="000000"/>
                <w:sz w:val="24"/>
              </w:rPr>
              <w:t>145</w:t>
            </w:r>
          </w:p>
        </w:tc>
        <w:tc>
          <w:tcPr>
            <w:tcW w:w="3344" w:type="dxa"/>
            <w:tcMar>
              <w:top w:w="50" w:type="dxa"/>
              <w:left w:w="100" w:type="dxa"/>
            </w:tcMar>
            <w:vAlign w:val="center"/>
          </w:tcPr>
          <w:p w14:paraId="6F0E828A"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Правила оформления предложений: прописная буква в начале и знак в конце предложения</w:t>
            </w:r>
          </w:p>
        </w:tc>
        <w:tc>
          <w:tcPr>
            <w:tcW w:w="795" w:type="dxa"/>
            <w:tcMar>
              <w:top w:w="50" w:type="dxa"/>
              <w:left w:w="100" w:type="dxa"/>
            </w:tcMar>
            <w:vAlign w:val="center"/>
          </w:tcPr>
          <w:p w14:paraId="1AB2C978"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7E7B245" w14:textId="77777777" w:rsidR="00725654" w:rsidRDefault="00725654" w:rsidP="00F27A98">
            <w:pPr>
              <w:spacing w:after="0"/>
              <w:ind w:left="135"/>
              <w:jc w:val="center"/>
            </w:pPr>
          </w:p>
        </w:tc>
        <w:tc>
          <w:tcPr>
            <w:tcW w:w="1590" w:type="dxa"/>
            <w:tcMar>
              <w:top w:w="50" w:type="dxa"/>
              <w:left w:w="100" w:type="dxa"/>
            </w:tcMar>
            <w:vAlign w:val="center"/>
          </w:tcPr>
          <w:p w14:paraId="6EAEEB50" w14:textId="77777777" w:rsidR="00725654" w:rsidRDefault="00725654" w:rsidP="00F27A98">
            <w:pPr>
              <w:spacing w:after="0"/>
              <w:ind w:left="135"/>
              <w:jc w:val="center"/>
            </w:pPr>
          </w:p>
        </w:tc>
        <w:tc>
          <w:tcPr>
            <w:tcW w:w="1122" w:type="dxa"/>
            <w:tcMar>
              <w:top w:w="50" w:type="dxa"/>
              <w:left w:w="100" w:type="dxa"/>
            </w:tcMar>
            <w:vAlign w:val="center"/>
          </w:tcPr>
          <w:p w14:paraId="47864BA1" w14:textId="77777777" w:rsidR="00725654" w:rsidRDefault="00725654" w:rsidP="00F27A98">
            <w:pPr>
              <w:spacing w:after="0"/>
              <w:ind w:left="135"/>
            </w:pPr>
          </w:p>
        </w:tc>
        <w:tc>
          <w:tcPr>
            <w:tcW w:w="1936" w:type="dxa"/>
            <w:tcMar>
              <w:top w:w="50" w:type="dxa"/>
              <w:left w:w="100" w:type="dxa"/>
            </w:tcMar>
            <w:vAlign w:val="center"/>
          </w:tcPr>
          <w:p w14:paraId="06104B2A" w14:textId="77777777" w:rsidR="00725654" w:rsidRDefault="00725654" w:rsidP="00F27A98">
            <w:pPr>
              <w:spacing w:after="0"/>
              <w:ind w:left="135"/>
            </w:pPr>
          </w:p>
        </w:tc>
      </w:tr>
      <w:tr w:rsidR="00725654" w14:paraId="2A7D4C5E" w14:textId="77777777" w:rsidTr="00F27A98">
        <w:trPr>
          <w:trHeight w:val="144"/>
          <w:tblCellSpacing w:w="20" w:type="nil"/>
        </w:trPr>
        <w:tc>
          <w:tcPr>
            <w:tcW w:w="453" w:type="dxa"/>
            <w:tcMar>
              <w:top w:w="50" w:type="dxa"/>
              <w:left w:w="100" w:type="dxa"/>
            </w:tcMar>
            <w:vAlign w:val="center"/>
          </w:tcPr>
          <w:p w14:paraId="020705CF" w14:textId="77777777" w:rsidR="00725654" w:rsidRDefault="00725654" w:rsidP="00F27A98">
            <w:pPr>
              <w:spacing w:after="0"/>
            </w:pPr>
            <w:r>
              <w:rPr>
                <w:rFonts w:ascii="Times New Roman" w:hAnsi="Times New Roman"/>
                <w:color w:val="000000"/>
                <w:sz w:val="24"/>
              </w:rPr>
              <w:t>146</w:t>
            </w:r>
          </w:p>
        </w:tc>
        <w:tc>
          <w:tcPr>
            <w:tcW w:w="3344" w:type="dxa"/>
            <w:tcMar>
              <w:top w:w="50" w:type="dxa"/>
              <w:left w:w="100" w:type="dxa"/>
            </w:tcMar>
            <w:vAlign w:val="center"/>
          </w:tcPr>
          <w:p w14:paraId="62768A7F"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Знаки препинания в конце предложения: точка, вопросительный и восклицательный знаки</w:t>
            </w:r>
          </w:p>
        </w:tc>
        <w:tc>
          <w:tcPr>
            <w:tcW w:w="795" w:type="dxa"/>
            <w:tcMar>
              <w:top w:w="50" w:type="dxa"/>
              <w:left w:w="100" w:type="dxa"/>
            </w:tcMar>
            <w:vAlign w:val="center"/>
          </w:tcPr>
          <w:p w14:paraId="78AC2219"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EA50281" w14:textId="77777777" w:rsidR="00725654" w:rsidRDefault="00725654" w:rsidP="00F27A98">
            <w:pPr>
              <w:spacing w:after="0"/>
              <w:ind w:left="135"/>
              <w:jc w:val="center"/>
            </w:pPr>
          </w:p>
        </w:tc>
        <w:tc>
          <w:tcPr>
            <w:tcW w:w="1590" w:type="dxa"/>
            <w:tcMar>
              <w:top w:w="50" w:type="dxa"/>
              <w:left w:w="100" w:type="dxa"/>
            </w:tcMar>
            <w:vAlign w:val="center"/>
          </w:tcPr>
          <w:p w14:paraId="1B5DFE95" w14:textId="77777777" w:rsidR="00725654" w:rsidRDefault="00725654" w:rsidP="00F27A98">
            <w:pPr>
              <w:spacing w:after="0"/>
              <w:ind w:left="135"/>
              <w:jc w:val="center"/>
            </w:pPr>
          </w:p>
        </w:tc>
        <w:tc>
          <w:tcPr>
            <w:tcW w:w="1122" w:type="dxa"/>
            <w:tcMar>
              <w:top w:w="50" w:type="dxa"/>
              <w:left w:w="100" w:type="dxa"/>
            </w:tcMar>
            <w:vAlign w:val="center"/>
          </w:tcPr>
          <w:p w14:paraId="7FFC6D5F" w14:textId="77777777" w:rsidR="00725654" w:rsidRDefault="00725654" w:rsidP="00F27A98">
            <w:pPr>
              <w:spacing w:after="0"/>
              <w:ind w:left="135"/>
            </w:pPr>
          </w:p>
        </w:tc>
        <w:tc>
          <w:tcPr>
            <w:tcW w:w="1936" w:type="dxa"/>
            <w:tcMar>
              <w:top w:w="50" w:type="dxa"/>
              <w:left w:w="100" w:type="dxa"/>
            </w:tcMar>
            <w:vAlign w:val="center"/>
          </w:tcPr>
          <w:p w14:paraId="11FCCE26" w14:textId="77777777" w:rsidR="00725654" w:rsidRDefault="00725654" w:rsidP="00F27A98">
            <w:pPr>
              <w:spacing w:after="0"/>
              <w:ind w:left="135"/>
            </w:pPr>
          </w:p>
        </w:tc>
      </w:tr>
      <w:tr w:rsidR="00725654" w14:paraId="50D29D8A" w14:textId="77777777" w:rsidTr="00F27A98">
        <w:trPr>
          <w:trHeight w:val="144"/>
          <w:tblCellSpacing w:w="20" w:type="nil"/>
        </w:trPr>
        <w:tc>
          <w:tcPr>
            <w:tcW w:w="453" w:type="dxa"/>
            <w:tcMar>
              <w:top w:w="50" w:type="dxa"/>
              <w:left w:w="100" w:type="dxa"/>
            </w:tcMar>
            <w:vAlign w:val="center"/>
          </w:tcPr>
          <w:p w14:paraId="23E76D58" w14:textId="77777777" w:rsidR="00725654" w:rsidRDefault="00725654" w:rsidP="00F27A98">
            <w:pPr>
              <w:spacing w:after="0"/>
            </w:pPr>
            <w:r>
              <w:rPr>
                <w:rFonts w:ascii="Times New Roman" w:hAnsi="Times New Roman"/>
                <w:color w:val="000000"/>
                <w:sz w:val="24"/>
              </w:rPr>
              <w:t>147</w:t>
            </w:r>
          </w:p>
        </w:tc>
        <w:tc>
          <w:tcPr>
            <w:tcW w:w="3344" w:type="dxa"/>
            <w:tcMar>
              <w:top w:w="50" w:type="dxa"/>
              <w:left w:w="100" w:type="dxa"/>
            </w:tcMar>
            <w:vAlign w:val="center"/>
          </w:tcPr>
          <w:p w14:paraId="005A8F7B"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Прописная буква в именах собственных: в именах и фамилиях людей. Прописная буква в именах собственных: в кличках животных</w:t>
            </w:r>
          </w:p>
        </w:tc>
        <w:tc>
          <w:tcPr>
            <w:tcW w:w="795" w:type="dxa"/>
            <w:tcMar>
              <w:top w:w="50" w:type="dxa"/>
              <w:left w:w="100" w:type="dxa"/>
            </w:tcMar>
            <w:vAlign w:val="center"/>
          </w:tcPr>
          <w:p w14:paraId="2D3F123D"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7AB7C9C" w14:textId="77777777" w:rsidR="00725654" w:rsidRDefault="00725654" w:rsidP="00F27A98">
            <w:pPr>
              <w:spacing w:after="0"/>
              <w:ind w:left="135"/>
              <w:jc w:val="center"/>
            </w:pPr>
          </w:p>
        </w:tc>
        <w:tc>
          <w:tcPr>
            <w:tcW w:w="1590" w:type="dxa"/>
            <w:tcMar>
              <w:top w:w="50" w:type="dxa"/>
              <w:left w:w="100" w:type="dxa"/>
            </w:tcMar>
            <w:vAlign w:val="center"/>
          </w:tcPr>
          <w:p w14:paraId="38D85BB7" w14:textId="77777777" w:rsidR="00725654" w:rsidRDefault="00725654" w:rsidP="00F27A98">
            <w:pPr>
              <w:spacing w:after="0"/>
              <w:ind w:left="135"/>
              <w:jc w:val="center"/>
            </w:pPr>
          </w:p>
        </w:tc>
        <w:tc>
          <w:tcPr>
            <w:tcW w:w="1122" w:type="dxa"/>
            <w:tcMar>
              <w:top w:w="50" w:type="dxa"/>
              <w:left w:w="100" w:type="dxa"/>
            </w:tcMar>
            <w:vAlign w:val="center"/>
          </w:tcPr>
          <w:p w14:paraId="5F435CA9" w14:textId="77777777" w:rsidR="00725654" w:rsidRDefault="00725654" w:rsidP="00F27A98">
            <w:pPr>
              <w:spacing w:after="0"/>
              <w:ind w:left="135"/>
            </w:pPr>
          </w:p>
        </w:tc>
        <w:tc>
          <w:tcPr>
            <w:tcW w:w="1936" w:type="dxa"/>
            <w:tcMar>
              <w:top w:w="50" w:type="dxa"/>
              <w:left w:w="100" w:type="dxa"/>
            </w:tcMar>
            <w:vAlign w:val="center"/>
          </w:tcPr>
          <w:p w14:paraId="3646AFCA" w14:textId="77777777" w:rsidR="00725654" w:rsidRDefault="00725654" w:rsidP="00F27A98">
            <w:pPr>
              <w:spacing w:after="0"/>
              <w:ind w:left="135"/>
            </w:pPr>
          </w:p>
        </w:tc>
      </w:tr>
      <w:tr w:rsidR="00725654" w14:paraId="7E25E5B8" w14:textId="77777777" w:rsidTr="00F27A98">
        <w:trPr>
          <w:trHeight w:val="144"/>
          <w:tblCellSpacing w:w="20" w:type="nil"/>
        </w:trPr>
        <w:tc>
          <w:tcPr>
            <w:tcW w:w="453" w:type="dxa"/>
            <w:tcMar>
              <w:top w:w="50" w:type="dxa"/>
              <w:left w:w="100" w:type="dxa"/>
            </w:tcMar>
            <w:vAlign w:val="center"/>
          </w:tcPr>
          <w:p w14:paraId="3AF2AA13" w14:textId="77777777" w:rsidR="00725654" w:rsidRDefault="00725654" w:rsidP="00F27A98">
            <w:pPr>
              <w:spacing w:after="0"/>
            </w:pPr>
            <w:r>
              <w:rPr>
                <w:rFonts w:ascii="Times New Roman" w:hAnsi="Times New Roman"/>
                <w:color w:val="000000"/>
                <w:sz w:val="24"/>
              </w:rPr>
              <w:t>148</w:t>
            </w:r>
          </w:p>
        </w:tc>
        <w:tc>
          <w:tcPr>
            <w:tcW w:w="3344" w:type="dxa"/>
            <w:tcMar>
              <w:top w:w="50" w:type="dxa"/>
              <w:left w:w="100" w:type="dxa"/>
            </w:tcMar>
            <w:vAlign w:val="center"/>
          </w:tcPr>
          <w:p w14:paraId="0A7366CF" w14:textId="77777777" w:rsidR="00725654" w:rsidRDefault="00725654" w:rsidP="00F27A98">
            <w:pPr>
              <w:spacing w:after="0"/>
              <w:ind w:left="135"/>
            </w:pPr>
            <w:r>
              <w:rPr>
                <w:rFonts w:ascii="Times New Roman" w:hAnsi="Times New Roman"/>
                <w:color w:val="000000"/>
                <w:sz w:val="24"/>
              </w:rPr>
              <w:t>Отработка правила переноса слов</w:t>
            </w:r>
          </w:p>
        </w:tc>
        <w:tc>
          <w:tcPr>
            <w:tcW w:w="795" w:type="dxa"/>
            <w:tcMar>
              <w:top w:w="50" w:type="dxa"/>
              <w:left w:w="100" w:type="dxa"/>
            </w:tcMar>
            <w:vAlign w:val="center"/>
          </w:tcPr>
          <w:p w14:paraId="083BC6C1"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8448C63" w14:textId="77777777" w:rsidR="00725654" w:rsidRDefault="00725654" w:rsidP="00F27A98">
            <w:pPr>
              <w:spacing w:after="0"/>
              <w:ind w:left="135"/>
              <w:jc w:val="center"/>
            </w:pPr>
          </w:p>
        </w:tc>
        <w:tc>
          <w:tcPr>
            <w:tcW w:w="1590" w:type="dxa"/>
            <w:tcMar>
              <w:top w:w="50" w:type="dxa"/>
              <w:left w:w="100" w:type="dxa"/>
            </w:tcMar>
            <w:vAlign w:val="center"/>
          </w:tcPr>
          <w:p w14:paraId="78CAAD98" w14:textId="77777777" w:rsidR="00725654" w:rsidRDefault="00725654" w:rsidP="00F27A98">
            <w:pPr>
              <w:spacing w:after="0"/>
              <w:ind w:left="135"/>
              <w:jc w:val="center"/>
            </w:pPr>
          </w:p>
        </w:tc>
        <w:tc>
          <w:tcPr>
            <w:tcW w:w="1122" w:type="dxa"/>
            <w:tcMar>
              <w:top w:w="50" w:type="dxa"/>
              <w:left w:w="100" w:type="dxa"/>
            </w:tcMar>
            <w:vAlign w:val="center"/>
          </w:tcPr>
          <w:p w14:paraId="12729556" w14:textId="77777777" w:rsidR="00725654" w:rsidRDefault="00725654" w:rsidP="00F27A98">
            <w:pPr>
              <w:spacing w:after="0"/>
              <w:ind w:left="135"/>
            </w:pPr>
          </w:p>
        </w:tc>
        <w:tc>
          <w:tcPr>
            <w:tcW w:w="1936" w:type="dxa"/>
            <w:tcMar>
              <w:top w:w="50" w:type="dxa"/>
              <w:left w:w="100" w:type="dxa"/>
            </w:tcMar>
            <w:vAlign w:val="center"/>
          </w:tcPr>
          <w:p w14:paraId="50D7B41F" w14:textId="77777777" w:rsidR="00725654" w:rsidRDefault="00725654" w:rsidP="00F27A98">
            <w:pPr>
              <w:spacing w:after="0"/>
              <w:ind w:left="135"/>
            </w:pPr>
          </w:p>
        </w:tc>
      </w:tr>
      <w:tr w:rsidR="00725654" w14:paraId="254EB2DB" w14:textId="77777777" w:rsidTr="00F27A98">
        <w:trPr>
          <w:trHeight w:val="144"/>
          <w:tblCellSpacing w:w="20" w:type="nil"/>
        </w:trPr>
        <w:tc>
          <w:tcPr>
            <w:tcW w:w="453" w:type="dxa"/>
            <w:tcMar>
              <w:top w:w="50" w:type="dxa"/>
              <w:left w:w="100" w:type="dxa"/>
            </w:tcMar>
            <w:vAlign w:val="center"/>
          </w:tcPr>
          <w:p w14:paraId="0EEAC998" w14:textId="77777777" w:rsidR="00725654" w:rsidRDefault="00725654" w:rsidP="00F27A98">
            <w:pPr>
              <w:spacing w:after="0"/>
            </w:pPr>
            <w:r>
              <w:rPr>
                <w:rFonts w:ascii="Times New Roman" w:hAnsi="Times New Roman"/>
                <w:color w:val="000000"/>
                <w:sz w:val="24"/>
              </w:rPr>
              <w:t>149</w:t>
            </w:r>
          </w:p>
        </w:tc>
        <w:tc>
          <w:tcPr>
            <w:tcW w:w="3344" w:type="dxa"/>
            <w:tcMar>
              <w:top w:w="50" w:type="dxa"/>
              <w:left w:w="100" w:type="dxa"/>
            </w:tcMar>
            <w:vAlign w:val="center"/>
          </w:tcPr>
          <w:p w14:paraId="60448889"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Гласные после шипящих в сочетаниях жи, ши (в положении под ударением)</w:t>
            </w:r>
          </w:p>
        </w:tc>
        <w:tc>
          <w:tcPr>
            <w:tcW w:w="795" w:type="dxa"/>
            <w:tcMar>
              <w:top w:w="50" w:type="dxa"/>
              <w:left w:w="100" w:type="dxa"/>
            </w:tcMar>
            <w:vAlign w:val="center"/>
          </w:tcPr>
          <w:p w14:paraId="4036D213"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22608BC" w14:textId="77777777" w:rsidR="00725654" w:rsidRDefault="00725654" w:rsidP="00F27A98">
            <w:pPr>
              <w:spacing w:after="0"/>
              <w:ind w:left="135"/>
              <w:jc w:val="center"/>
            </w:pPr>
          </w:p>
        </w:tc>
        <w:tc>
          <w:tcPr>
            <w:tcW w:w="1590" w:type="dxa"/>
            <w:tcMar>
              <w:top w:w="50" w:type="dxa"/>
              <w:left w:w="100" w:type="dxa"/>
            </w:tcMar>
            <w:vAlign w:val="center"/>
          </w:tcPr>
          <w:p w14:paraId="5829C201" w14:textId="77777777" w:rsidR="00725654" w:rsidRDefault="00725654" w:rsidP="00F27A98">
            <w:pPr>
              <w:spacing w:after="0"/>
              <w:ind w:left="135"/>
              <w:jc w:val="center"/>
            </w:pPr>
          </w:p>
        </w:tc>
        <w:tc>
          <w:tcPr>
            <w:tcW w:w="1122" w:type="dxa"/>
            <w:tcMar>
              <w:top w:w="50" w:type="dxa"/>
              <w:left w:w="100" w:type="dxa"/>
            </w:tcMar>
            <w:vAlign w:val="center"/>
          </w:tcPr>
          <w:p w14:paraId="5504728F" w14:textId="77777777" w:rsidR="00725654" w:rsidRDefault="00725654" w:rsidP="00F27A98">
            <w:pPr>
              <w:spacing w:after="0"/>
              <w:ind w:left="135"/>
            </w:pPr>
          </w:p>
        </w:tc>
        <w:tc>
          <w:tcPr>
            <w:tcW w:w="1936" w:type="dxa"/>
            <w:tcMar>
              <w:top w:w="50" w:type="dxa"/>
              <w:left w:w="100" w:type="dxa"/>
            </w:tcMar>
            <w:vAlign w:val="center"/>
          </w:tcPr>
          <w:p w14:paraId="26ABBBC1" w14:textId="77777777" w:rsidR="00725654" w:rsidRDefault="00725654" w:rsidP="00F27A98">
            <w:pPr>
              <w:spacing w:after="0"/>
              <w:ind w:left="135"/>
            </w:pPr>
          </w:p>
        </w:tc>
      </w:tr>
      <w:tr w:rsidR="00725654" w14:paraId="74702351" w14:textId="77777777" w:rsidTr="00F27A98">
        <w:trPr>
          <w:trHeight w:val="144"/>
          <w:tblCellSpacing w:w="20" w:type="nil"/>
        </w:trPr>
        <w:tc>
          <w:tcPr>
            <w:tcW w:w="453" w:type="dxa"/>
            <w:tcMar>
              <w:top w:w="50" w:type="dxa"/>
              <w:left w:w="100" w:type="dxa"/>
            </w:tcMar>
            <w:vAlign w:val="center"/>
          </w:tcPr>
          <w:p w14:paraId="573049EF" w14:textId="77777777" w:rsidR="00725654" w:rsidRDefault="00725654" w:rsidP="00F27A98">
            <w:pPr>
              <w:spacing w:after="0"/>
            </w:pPr>
            <w:r>
              <w:rPr>
                <w:rFonts w:ascii="Times New Roman" w:hAnsi="Times New Roman"/>
                <w:color w:val="000000"/>
                <w:sz w:val="24"/>
              </w:rPr>
              <w:t>150</w:t>
            </w:r>
          </w:p>
        </w:tc>
        <w:tc>
          <w:tcPr>
            <w:tcW w:w="3344" w:type="dxa"/>
            <w:tcMar>
              <w:top w:w="50" w:type="dxa"/>
              <w:left w:w="100" w:type="dxa"/>
            </w:tcMar>
            <w:vAlign w:val="center"/>
          </w:tcPr>
          <w:p w14:paraId="72912F83"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Закрепление правописания гласных после шипящих в сочетаниях жи, ши</w:t>
            </w:r>
          </w:p>
        </w:tc>
        <w:tc>
          <w:tcPr>
            <w:tcW w:w="795" w:type="dxa"/>
            <w:tcMar>
              <w:top w:w="50" w:type="dxa"/>
              <w:left w:w="100" w:type="dxa"/>
            </w:tcMar>
            <w:vAlign w:val="center"/>
          </w:tcPr>
          <w:p w14:paraId="46D89EB0"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F4CA791" w14:textId="77777777" w:rsidR="00725654" w:rsidRDefault="00725654" w:rsidP="00F27A98">
            <w:pPr>
              <w:spacing w:after="0"/>
              <w:ind w:left="135"/>
              <w:jc w:val="center"/>
            </w:pPr>
          </w:p>
        </w:tc>
        <w:tc>
          <w:tcPr>
            <w:tcW w:w="1590" w:type="dxa"/>
            <w:tcMar>
              <w:top w:w="50" w:type="dxa"/>
              <w:left w:w="100" w:type="dxa"/>
            </w:tcMar>
            <w:vAlign w:val="center"/>
          </w:tcPr>
          <w:p w14:paraId="3AC55984" w14:textId="77777777" w:rsidR="00725654" w:rsidRDefault="00725654" w:rsidP="00F27A98">
            <w:pPr>
              <w:spacing w:after="0"/>
              <w:ind w:left="135"/>
              <w:jc w:val="center"/>
            </w:pPr>
          </w:p>
        </w:tc>
        <w:tc>
          <w:tcPr>
            <w:tcW w:w="1122" w:type="dxa"/>
            <w:tcMar>
              <w:top w:w="50" w:type="dxa"/>
              <w:left w:w="100" w:type="dxa"/>
            </w:tcMar>
            <w:vAlign w:val="center"/>
          </w:tcPr>
          <w:p w14:paraId="4007EFE6" w14:textId="77777777" w:rsidR="00725654" w:rsidRDefault="00725654" w:rsidP="00F27A98">
            <w:pPr>
              <w:spacing w:after="0"/>
              <w:ind w:left="135"/>
            </w:pPr>
          </w:p>
        </w:tc>
        <w:tc>
          <w:tcPr>
            <w:tcW w:w="1936" w:type="dxa"/>
            <w:tcMar>
              <w:top w:w="50" w:type="dxa"/>
              <w:left w:w="100" w:type="dxa"/>
            </w:tcMar>
            <w:vAlign w:val="center"/>
          </w:tcPr>
          <w:p w14:paraId="0B8B2752" w14:textId="77777777" w:rsidR="00725654" w:rsidRDefault="00725654" w:rsidP="00F27A98">
            <w:pPr>
              <w:spacing w:after="0"/>
              <w:ind w:left="135"/>
            </w:pPr>
          </w:p>
        </w:tc>
      </w:tr>
      <w:tr w:rsidR="00725654" w14:paraId="377D3F56" w14:textId="77777777" w:rsidTr="00F27A98">
        <w:trPr>
          <w:trHeight w:val="144"/>
          <w:tblCellSpacing w:w="20" w:type="nil"/>
        </w:trPr>
        <w:tc>
          <w:tcPr>
            <w:tcW w:w="453" w:type="dxa"/>
            <w:tcMar>
              <w:top w:w="50" w:type="dxa"/>
              <w:left w:w="100" w:type="dxa"/>
            </w:tcMar>
            <w:vAlign w:val="center"/>
          </w:tcPr>
          <w:p w14:paraId="0D07D2EA" w14:textId="77777777" w:rsidR="00725654" w:rsidRDefault="00725654" w:rsidP="00F27A98">
            <w:pPr>
              <w:spacing w:after="0"/>
            </w:pPr>
            <w:r>
              <w:rPr>
                <w:rFonts w:ascii="Times New Roman" w:hAnsi="Times New Roman"/>
                <w:color w:val="000000"/>
                <w:sz w:val="24"/>
              </w:rPr>
              <w:t>151</w:t>
            </w:r>
          </w:p>
        </w:tc>
        <w:tc>
          <w:tcPr>
            <w:tcW w:w="3344" w:type="dxa"/>
            <w:tcMar>
              <w:top w:w="50" w:type="dxa"/>
              <w:left w:w="100" w:type="dxa"/>
            </w:tcMar>
            <w:vAlign w:val="center"/>
          </w:tcPr>
          <w:p w14:paraId="0033117C"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Гласные после шипящих в сочетаниях ча, ща, чу, щу</w:t>
            </w:r>
          </w:p>
        </w:tc>
        <w:tc>
          <w:tcPr>
            <w:tcW w:w="795" w:type="dxa"/>
            <w:tcMar>
              <w:top w:w="50" w:type="dxa"/>
              <w:left w:w="100" w:type="dxa"/>
            </w:tcMar>
            <w:vAlign w:val="center"/>
          </w:tcPr>
          <w:p w14:paraId="4232778C"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52103DD" w14:textId="77777777" w:rsidR="00725654" w:rsidRDefault="00725654" w:rsidP="00F27A98">
            <w:pPr>
              <w:spacing w:after="0"/>
              <w:ind w:left="135"/>
              <w:jc w:val="center"/>
            </w:pPr>
          </w:p>
        </w:tc>
        <w:tc>
          <w:tcPr>
            <w:tcW w:w="1590" w:type="dxa"/>
            <w:tcMar>
              <w:top w:w="50" w:type="dxa"/>
              <w:left w:w="100" w:type="dxa"/>
            </w:tcMar>
            <w:vAlign w:val="center"/>
          </w:tcPr>
          <w:p w14:paraId="7E9DFA84" w14:textId="77777777" w:rsidR="00725654" w:rsidRDefault="00725654" w:rsidP="00F27A98">
            <w:pPr>
              <w:spacing w:after="0"/>
              <w:ind w:left="135"/>
              <w:jc w:val="center"/>
            </w:pPr>
          </w:p>
        </w:tc>
        <w:tc>
          <w:tcPr>
            <w:tcW w:w="1122" w:type="dxa"/>
            <w:tcMar>
              <w:top w:w="50" w:type="dxa"/>
              <w:left w:w="100" w:type="dxa"/>
            </w:tcMar>
            <w:vAlign w:val="center"/>
          </w:tcPr>
          <w:p w14:paraId="0DA093DD" w14:textId="77777777" w:rsidR="00725654" w:rsidRDefault="00725654" w:rsidP="00F27A98">
            <w:pPr>
              <w:spacing w:after="0"/>
              <w:ind w:left="135"/>
            </w:pPr>
          </w:p>
        </w:tc>
        <w:tc>
          <w:tcPr>
            <w:tcW w:w="1936" w:type="dxa"/>
            <w:tcMar>
              <w:top w:w="50" w:type="dxa"/>
              <w:left w:w="100" w:type="dxa"/>
            </w:tcMar>
            <w:vAlign w:val="center"/>
          </w:tcPr>
          <w:p w14:paraId="64554D24" w14:textId="77777777" w:rsidR="00725654" w:rsidRDefault="00725654" w:rsidP="00F27A98">
            <w:pPr>
              <w:spacing w:after="0"/>
              <w:ind w:left="135"/>
            </w:pPr>
          </w:p>
        </w:tc>
      </w:tr>
      <w:tr w:rsidR="00725654" w14:paraId="4C991534" w14:textId="77777777" w:rsidTr="00F27A98">
        <w:trPr>
          <w:trHeight w:val="144"/>
          <w:tblCellSpacing w:w="20" w:type="nil"/>
        </w:trPr>
        <w:tc>
          <w:tcPr>
            <w:tcW w:w="453" w:type="dxa"/>
            <w:tcMar>
              <w:top w:w="50" w:type="dxa"/>
              <w:left w:w="100" w:type="dxa"/>
            </w:tcMar>
            <w:vAlign w:val="center"/>
          </w:tcPr>
          <w:p w14:paraId="5AF3973D" w14:textId="77777777" w:rsidR="00725654" w:rsidRDefault="00725654" w:rsidP="00F27A98">
            <w:pPr>
              <w:spacing w:after="0"/>
            </w:pPr>
            <w:r>
              <w:rPr>
                <w:rFonts w:ascii="Times New Roman" w:hAnsi="Times New Roman"/>
                <w:color w:val="000000"/>
                <w:sz w:val="24"/>
              </w:rPr>
              <w:t>152</w:t>
            </w:r>
          </w:p>
        </w:tc>
        <w:tc>
          <w:tcPr>
            <w:tcW w:w="3344" w:type="dxa"/>
            <w:tcMar>
              <w:top w:w="50" w:type="dxa"/>
              <w:left w:w="100" w:type="dxa"/>
            </w:tcMar>
            <w:vAlign w:val="center"/>
          </w:tcPr>
          <w:p w14:paraId="4DFDE690"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Закрепление правописания гласных после шипящих в сочетаниях ча, ща, чу, щу</w:t>
            </w:r>
          </w:p>
        </w:tc>
        <w:tc>
          <w:tcPr>
            <w:tcW w:w="795" w:type="dxa"/>
            <w:tcMar>
              <w:top w:w="50" w:type="dxa"/>
              <w:left w:w="100" w:type="dxa"/>
            </w:tcMar>
            <w:vAlign w:val="center"/>
          </w:tcPr>
          <w:p w14:paraId="2082EF44"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21CC15" w14:textId="77777777" w:rsidR="00725654" w:rsidRDefault="00725654" w:rsidP="00F27A98">
            <w:pPr>
              <w:spacing w:after="0"/>
              <w:ind w:left="135"/>
              <w:jc w:val="center"/>
            </w:pPr>
          </w:p>
        </w:tc>
        <w:tc>
          <w:tcPr>
            <w:tcW w:w="1590" w:type="dxa"/>
            <w:tcMar>
              <w:top w:w="50" w:type="dxa"/>
              <w:left w:w="100" w:type="dxa"/>
            </w:tcMar>
            <w:vAlign w:val="center"/>
          </w:tcPr>
          <w:p w14:paraId="5D9F2D4D" w14:textId="77777777" w:rsidR="00725654" w:rsidRDefault="00725654" w:rsidP="00F27A98">
            <w:pPr>
              <w:spacing w:after="0"/>
              <w:ind w:left="135"/>
              <w:jc w:val="center"/>
            </w:pPr>
          </w:p>
        </w:tc>
        <w:tc>
          <w:tcPr>
            <w:tcW w:w="1122" w:type="dxa"/>
            <w:tcMar>
              <w:top w:w="50" w:type="dxa"/>
              <w:left w:w="100" w:type="dxa"/>
            </w:tcMar>
            <w:vAlign w:val="center"/>
          </w:tcPr>
          <w:p w14:paraId="3E99BD7D" w14:textId="77777777" w:rsidR="00725654" w:rsidRDefault="00725654" w:rsidP="00F27A98">
            <w:pPr>
              <w:spacing w:after="0"/>
              <w:ind w:left="135"/>
            </w:pPr>
          </w:p>
        </w:tc>
        <w:tc>
          <w:tcPr>
            <w:tcW w:w="1936" w:type="dxa"/>
            <w:tcMar>
              <w:top w:w="50" w:type="dxa"/>
              <w:left w:w="100" w:type="dxa"/>
            </w:tcMar>
            <w:vAlign w:val="center"/>
          </w:tcPr>
          <w:p w14:paraId="2B072812" w14:textId="77777777" w:rsidR="00725654" w:rsidRDefault="00725654" w:rsidP="00F27A98">
            <w:pPr>
              <w:spacing w:after="0"/>
              <w:ind w:left="135"/>
            </w:pPr>
          </w:p>
        </w:tc>
      </w:tr>
      <w:tr w:rsidR="00725654" w14:paraId="24394D35" w14:textId="77777777" w:rsidTr="00F27A98">
        <w:trPr>
          <w:trHeight w:val="144"/>
          <w:tblCellSpacing w:w="20" w:type="nil"/>
        </w:trPr>
        <w:tc>
          <w:tcPr>
            <w:tcW w:w="453" w:type="dxa"/>
            <w:tcMar>
              <w:top w:w="50" w:type="dxa"/>
              <w:left w:w="100" w:type="dxa"/>
            </w:tcMar>
            <w:vAlign w:val="center"/>
          </w:tcPr>
          <w:p w14:paraId="27CF3D7D" w14:textId="77777777" w:rsidR="00725654" w:rsidRDefault="00725654" w:rsidP="00F27A98">
            <w:pPr>
              <w:spacing w:after="0"/>
            </w:pPr>
            <w:r>
              <w:rPr>
                <w:rFonts w:ascii="Times New Roman" w:hAnsi="Times New Roman"/>
                <w:color w:val="000000"/>
                <w:sz w:val="24"/>
              </w:rPr>
              <w:t>153</w:t>
            </w:r>
          </w:p>
        </w:tc>
        <w:tc>
          <w:tcPr>
            <w:tcW w:w="3344" w:type="dxa"/>
            <w:tcMar>
              <w:top w:w="50" w:type="dxa"/>
              <w:left w:w="100" w:type="dxa"/>
            </w:tcMar>
            <w:vAlign w:val="center"/>
          </w:tcPr>
          <w:p w14:paraId="5476B6D5" w14:textId="77777777" w:rsidR="00725654" w:rsidRDefault="00725654" w:rsidP="00F27A98">
            <w:pPr>
              <w:spacing w:after="0"/>
              <w:ind w:left="135"/>
            </w:pPr>
            <w:r>
              <w:rPr>
                <w:rFonts w:ascii="Times New Roman" w:hAnsi="Times New Roman"/>
                <w:color w:val="000000"/>
                <w:sz w:val="24"/>
              </w:rPr>
              <w:t>Правописание сочетаний чк, чн</w:t>
            </w:r>
          </w:p>
        </w:tc>
        <w:tc>
          <w:tcPr>
            <w:tcW w:w="795" w:type="dxa"/>
            <w:tcMar>
              <w:top w:w="50" w:type="dxa"/>
              <w:left w:w="100" w:type="dxa"/>
            </w:tcMar>
            <w:vAlign w:val="center"/>
          </w:tcPr>
          <w:p w14:paraId="6950DBB9"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E0A39F2" w14:textId="77777777" w:rsidR="00725654" w:rsidRDefault="00725654" w:rsidP="00F27A98">
            <w:pPr>
              <w:spacing w:after="0"/>
              <w:ind w:left="135"/>
              <w:jc w:val="center"/>
            </w:pPr>
          </w:p>
        </w:tc>
        <w:tc>
          <w:tcPr>
            <w:tcW w:w="1590" w:type="dxa"/>
            <w:tcMar>
              <w:top w:w="50" w:type="dxa"/>
              <w:left w:w="100" w:type="dxa"/>
            </w:tcMar>
            <w:vAlign w:val="center"/>
          </w:tcPr>
          <w:p w14:paraId="495DEEC7" w14:textId="77777777" w:rsidR="00725654" w:rsidRDefault="00725654" w:rsidP="00F27A98">
            <w:pPr>
              <w:spacing w:after="0"/>
              <w:ind w:left="135"/>
              <w:jc w:val="center"/>
            </w:pPr>
          </w:p>
        </w:tc>
        <w:tc>
          <w:tcPr>
            <w:tcW w:w="1122" w:type="dxa"/>
            <w:tcMar>
              <w:top w:w="50" w:type="dxa"/>
              <w:left w:w="100" w:type="dxa"/>
            </w:tcMar>
            <w:vAlign w:val="center"/>
          </w:tcPr>
          <w:p w14:paraId="339E176B" w14:textId="77777777" w:rsidR="00725654" w:rsidRDefault="00725654" w:rsidP="00F27A98">
            <w:pPr>
              <w:spacing w:after="0"/>
              <w:ind w:left="135"/>
            </w:pPr>
          </w:p>
        </w:tc>
        <w:tc>
          <w:tcPr>
            <w:tcW w:w="1936" w:type="dxa"/>
            <w:tcMar>
              <w:top w:w="50" w:type="dxa"/>
              <w:left w:w="100" w:type="dxa"/>
            </w:tcMar>
            <w:vAlign w:val="center"/>
          </w:tcPr>
          <w:p w14:paraId="52F53684" w14:textId="77777777" w:rsidR="00725654" w:rsidRDefault="00725654" w:rsidP="00F27A98">
            <w:pPr>
              <w:spacing w:after="0"/>
              <w:ind w:left="135"/>
            </w:pPr>
          </w:p>
        </w:tc>
      </w:tr>
      <w:tr w:rsidR="00725654" w14:paraId="4F66D8E7" w14:textId="77777777" w:rsidTr="00F27A98">
        <w:trPr>
          <w:trHeight w:val="144"/>
          <w:tblCellSpacing w:w="20" w:type="nil"/>
        </w:trPr>
        <w:tc>
          <w:tcPr>
            <w:tcW w:w="453" w:type="dxa"/>
            <w:tcMar>
              <w:top w:w="50" w:type="dxa"/>
              <w:left w:w="100" w:type="dxa"/>
            </w:tcMar>
            <w:vAlign w:val="center"/>
          </w:tcPr>
          <w:p w14:paraId="4553A945" w14:textId="77777777" w:rsidR="00725654" w:rsidRDefault="00725654" w:rsidP="00F27A98">
            <w:pPr>
              <w:spacing w:after="0"/>
            </w:pPr>
            <w:r>
              <w:rPr>
                <w:rFonts w:ascii="Times New Roman" w:hAnsi="Times New Roman"/>
                <w:color w:val="000000"/>
                <w:sz w:val="24"/>
              </w:rPr>
              <w:t>154</w:t>
            </w:r>
          </w:p>
        </w:tc>
        <w:tc>
          <w:tcPr>
            <w:tcW w:w="3344" w:type="dxa"/>
            <w:tcMar>
              <w:top w:w="50" w:type="dxa"/>
              <w:left w:w="100" w:type="dxa"/>
            </w:tcMar>
            <w:vAlign w:val="center"/>
          </w:tcPr>
          <w:p w14:paraId="35918CB1"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Закрепление правописания слов с сочетаниями чк, чн</w:t>
            </w:r>
          </w:p>
        </w:tc>
        <w:tc>
          <w:tcPr>
            <w:tcW w:w="795" w:type="dxa"/>
            <w:tcMar>
              <w:top w:w="50" w:type="dxa"/>
              <w:left w:w="100" w:type="dxa"/>
            </w:tcMar>
            <w:vAlign w:val="center"/>
          </w:tcPr>
          <w:p w14:paraId="2BCF26DD"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512A77B" w14:textId="77777777" w:rsidR="00725654" w:rsidRDefault="00725654" w:rsidP="00F27A98">
            <w:pPr>
              <w:spacing w:after="0"/>
              <w:ind w:left="135"/>
              <w:jc w:val="center"/>
            </w:pPr>
          </w:p>
        </w:tc>
        <w:tc>
          <w:tcPr>
            <w:tcW w:w="1590" w:type="dxa"/>
            <w:tcMar>
              <w:top w:w="50" w:type="dxa"/>
              <w:left w:w="100" w:type="dxa"/>
            </w:tcMar>
            <w:vAlign w:val="center"/>
          </w:tcPr>
          <w:p w14:paraId="77AFE030" w14:textId="77777777" w:rsidR="00725654" w:rsidRDefault="00725654" w:rsidP="00F27A98">
            <w:pPr>
              <w:spacing w:after="0"/>
              <w:ind w:left="135"/>
              <w:jc w:val="center"/>
            </w:pPr>
          </w:p>
        </w:tc>
        <w:tc>
          <w:tcPr>
            <w:tcW w:w="1122" w:type="dxa"/>
            <w:tcMar>
              <w:top w:w="50" w:type="dxa"/>
              <w:left w:w="100" w:type="dxa"/>
            </w:tcMar>
            <w:vAlign w:val="center"/>
          </w:tcPr>
          <w:p w14:paraId="31388EB8" w14:textId="77777777" w:rsidR="00725654" w:rsidRDefault="00725654" w:rsidP="00F27A98">
            <w:pPr>
              <w:spacing w:after="0"/>
              <w:ind w:left="135"/>
            </w:pPr>
          </w:p>
        </w:tc>
        <w:tc>
          <w:tcPr>
            <w:tcW w:w="1936" w:type="dxa"/>
            <w:tcMar>
              <w:top w:w="50" w:type="dxa"/>
              <w:left w:w="100" w:type="dxa"/>
            </w:tcMar>
            <w:vAlign w:val="center"/>
          </w:tcPr>
          <w:p w14:paraId="61C7F74B" w14:textId="77777777" w:rsidR="00725654" w:rsidRDefault="00725654" w:rsidP="00F27A98">
            <w:pPr>
              <w:spacing w:after="0"/>
              <w:ind w:left="135"/>
            </w:pPr>
          </w:p>
        </w:tc>
      </w:tr>
      <w:tr w:rsidR="00725654" w14:paraId="0246DB1B" w14:textId="77777777" w:rsidTr="00F27A98">
        <w:trPr>
          <w:trHeight w:val="144"/>
          <w:tblCellSpacing w:w="20" w:type="nil"/>
        </w:trPr>
        <w:tc>
          <w:tcPr>
            <w:tcW w:w="453" w:type="dxa"/>
            <w:tcMar>
              <w:top w:w="50" w:type="dxa"/>
              <w:left w:w="100" w:type="dxa"/>
            </w:tcMar>
            <w:vAlign w:val="center"/>
          </w:tcPr>
          <w:p w14:paraId="379BFBE5" w14:textId="77777777" w:rsidR="00725654" w:rsidRDefault="00725654" w:rsidP="00F27A98">
            <w:pPr>
              <w:spacing w:after="0"/>
            </w:pPr>
            <w:r>
              <w:rPr>
                <w:rFonts w:ascii="Times New Roman" w:hAnsi="Times New Roman"/>
                <w:color w:val="000000"/>
                <w:sz w:val="24"/>
              </w:rPr>
              <w:t>155</w:t>
            </w:r>
          </w:p>
        </w:tc>
        <w:tc>
          <w:tcPr>
            <w:tcW w:w="3344" w:type="dxa"/>
            <w:tcMar>
              <w:top w:w="50" w:type="dxa"/>
              <w:left w:w="100" w:type="dxa"/>
            </w:tcMar>
            <w:vAlign w:val="center"/>
          </w:tcPr>
          <w:p w14:paraId="761B6232" w14:textId="77777777" w:rsidR="00725654" w:rsidRDefault="00725654" w:rsidP="00F27A98">
            <w:pPr>
              <w:spacing w:after="0"/>
              <w:ind w:left="135"/>
            </w:pPr>
            <w:r>
              <w:rPr>
                <w:rFonts w:ascii="Times New Roman" w:hAnsi="Times New Roman"/>
                <w:color w:val="000000"/>
                <w:sz w:val="24"/>
              </w:rPr>
              <w:t>Объяснительный диктант</w:t>
            </w:r>
          </w:p>
        </w:tc>
        <w:tc>
          <w:tcPr>
            <w:tcW w:w="795" w:type="dxa"/>
            <w:tcMar>
              <w:top w:w="50" w:type="dxa"/>
              <w:left w:w="100" w:type="dxa"/>
            </w:tcMar>
            <w:vAlign w:val="center"/>
          </w:tcPr>
          <w:p w14:paraId="1393087C"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AB93B51" w14:textId="77777777" w:rsidR="00725654" w:rsidRDefault="00725654" w:rsidP="00F27A98">
            <w:pPr>
              <w:spacing w:after="0"/>
              <w:ind w:left="135"/>
              <w:jc w:val="center"/>
            </w:pPr>
          </w:p>
        </w:tc>
        <w:tc>
          <w:tcPr>
            <w:tcW w:w="1590" w:type="dxa"/>
            <w:tcMar>
              <w:top w:w="50" w:type="dxa"/>
              <w:left w:w="100" w:type="dxa"/>
            </w:tcMar>
            <w:vAlign w:val="center"/>
          </w:tcPr>
          <w:p w14:paraId="7F2543BA" w14:textId="77777777" w:rsidR="00725654" w:rsidRDefault="00725654" w:rsidP="00F27A98">
            <w:pPr>
              <w:spacing w:after="0"/>
              <w:ind w:left="135"/>
              <w:jc w:val="center"/>
            </w:pPr>
          </w:p>
        </w:tc>
        <w:tc>
          <w:tcPr>
            <w:tcW w:w="1122" w:type="dxa"/>
            <w:tcMar>
              <w:top w:w="50" w:type="dxa"/>
              <w:left w:w="100" w:type="dxa"/>
            </w:tcMar>
            <w:vAlign w:val="center"/>
          </w:tcPr>
          <w:p w14:paraId="53A42457" w14:textId="77777777" w:rsidR="00725654" w:rsidRDefault="00725654" w:rsidP="00F27A98">
            <w:pPr>
              <w:spacing w:after="0"/>
              <w:ind w:left="135"/>
            </w:pPr>
          </w:p>
        </w:tc>
        <w:tc>
          <w:tcPr>
            <w:tcW w:w="1936" w:type="dxa"/>
            <w:tcMar>
              <w:top w:w="50" w:type="dxa"/>
              <w:left w:w="100" w:type="dxa"/>
            </w:tcMar>
            <w:vAlign w:val="center"/>
          </w:tcPr>
          <w:p w14:paraId="5B12FB7D" w14:textId="77777777" w:rsidR="00725654" w:rsidRDefault="00725654" w:rsidP="00F27A98">
            <w:pPr>
              <w:spacing w:after="0"/>
              <w:ind w:left="135"/>
            </w:pPr>
          </w:p>
        </w:tc>
      </w:tr>
      <w:tr w:rsidR="00725654" w14:paraId="34B96692" w14:textId="77777777" w:rsidTr="00F27A98">
        <w:trPr>
          <w:trHeight w:val="144"/>
          <w:tblCellSpacing w:w="20" w:type="nil"/>
        </w:trPr>
        <w:tc>
          <w:tcPr>
            <w:tcW w:w="453" w:type="dxa"/>
            <w:tcMar>
              <w:top w:w="50" w:type="dxa"/>
              <w:left w:w="100" w:type="dxa"/>
            </w:tcMar>
            <w:vAlign w:val="center"/>
          </w:tcPr>
          <w:p w14:paraId="7350557A" w14:textId="77777777" w:rsidR="00725654" w:rsidRDefault="00725654" w:rsidP="00F27A98">
            <w:pPr>
              <w:spacing w:after="0"/>
            </w:pPr>
            <w:r>
              <w:rPr>
                <w:rFonts w:ascii="Times New Roman" w:hAnsi="Times New Roman"/>
                <w:color w:val="000000"/>
                <w:sz w:val="24"/>
              </w:rPr>
              <w:lastRenderedPageBreak/>
              <w:t>156</w:t>
            </w:r>
          </w:p>
        </w:tc>
        <w:tc>
          <w:tcPr>
            <w:tcW w:w="3344" w:type="dxa"/>
            <w:tcMar>
              <w:top w:w="50" w:type="dxa"/>
              <w:left w:w="100" w:type="dxa"/>
            </w:tcMar>
            <w:vAlign w:val="center"/>
          </w:tcPr>
          <w:p w14:paraId="6BEC0BC7"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Речь как основная форма общения между людьми</w:t>
            </w:r>
          </w:p>
        </w:tc>
        <w:tc>
          <w:tcPr>
            <w:tcW w:w="795" w:type="dxa"/>
            <w:tcMar>
              <w:top w:w="50" w:type="dxa"/>
              <w:left w:w="100" w:type="dxa"/>
            </w:tcMar>
            <w:vAlign w:val="center"/>
          </w:tcPr>
          <w:p w14:paraId="598CB5C5"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62636BD" w14:textId="77777777" w:rsidR="00725654" w:rsidRDefault="00725654" w:rsidP="00F27A98">
            <w:pPr>
              <w:spacing w:after="0"/>
              <w:ind w:left="135"/>
              <w:jc w:val="center"/>
            </w:pPr>
          </w:p>
        </w:tc>
        <w:tc>
          <w:tcPr>
            <w:tcW w:w="1590" w:type="dxa"/>
            <w:tcMar>
              <w:top w:w="50" w:type="dxa"/>
              <w:left w:w="100" w:type="dxa"/>
            </w:tcMar>
            <w:vAlign w:val="center"/>
          </w:tcPr>
          <w:p w14:paraId="030EA0EB" w14:textId="77777777" w:rsidR="00725654" w:rsidRDefault="00725654" w:rsidP="00F27A98">
            <w:pPr>
              <w:spacing w:after="0"/>
              <w:ind w:left="135"/>
              <w:jc w:val="center"/>
            </w:pPr>
          </w:p>
        </w:tc>
        <w:tc>
          <w:tcPr>
            <w:tcW w:w="1122" w:type="dxa"/>
            <w:tcMar>
              <w:top w:w="50" w:type="dxa"/>
              <w:left w:w="100" w:type="dxa"/>
            </w:tcMar>
            <w:vAlign w:val="center"/>
          </w:tcPr>
          <w:p w14:paraId="634009F2" w14:textId="77777777" w:rsidR="00725654" w:rsidRDefault="00725654" w:rsidP="00F27A98">
            <w:pPr>
              <w:spacing w:after="0"/>
              <w:ind w:left="135"/>
            </w:pPr>
          </w:p>
        </w:tc>
        <w:tc>
          <w:tcPr>
            <w:tcW w:w="1936" w:type="dxa"/>
            <w:tcMar>
              <w:top w:w="50" w:type="dxa"/>
              <w:left w:w="100" w:type="dxa"/>
            </w:tcMar>
            <w:vAlign w:val="center"/>
          </w:tcPr>
          <w:p w14:paraId="2ACA7A0F" w14:textId="77777777" w:rsidR="00725654" w:rsidRDefault="00725654" w:rsidP="00F27A98">
            <w:pPr>
              <w:spacing w:after="0"/>
              <w:ind w:left="135"/>
            </w:pPr>
          </w:p>
        </w:tc>
      </w:tr>
      <w:tr w:rsidR="00725654" w14:paraId="53ABF811" w14:textId="77777777" w:rsidTr="00F27A98">
        <w:trPr>
          <w:trHeight w:val="144"/>
          <w:tblCellSpacing w:w="20" w:type="nil"/>
        </w:trPr>
        <w:tc>
          <w:tcPr>
            <w:tcW w:w="453" w:type="dxa"/>
            <w:tcMar>
              <w:top w:w="50" w:type="dxa"/>
              <w:left w:w="100" w:type="dxa"/>
            </w:tcMar>
            <w:vAlign w:val="center"/>
          </w:tcPr>
          <w:p w14:paraId="47A0AFB4" w14:textId="77777777" w:rsidR="00725654" w:rsidRDefault="00725654" w:rsidP="00F27A98">
            <w:pPr>
              <w:spacing w:after="0"/>
            </w:pPr>
            <w:r>
              <w:rPr>
                <w:rFonts w:ascii="Times New Roman" w:hAnsi="Times New Roman"/>
                <w:color w:val="000000"/>
                <w:sz w:val="24"/>
              </w:rPr>
              <w:t>157</w:t>
            </w:r>
          </w:p>
        </w:tc>
        <w:tc>
          <w:tcPr>
            <w:tcW w:w="3344" w:type="dxa"/>
            <w:tcMar>
              <w:top w:w="50" w:type="dxa"/>
              <w:left w:w="100" w:type="dxa"/>
            </w:tcMar>
            <w:vAlign w:val="center"/>
          </w:tcPr>
          <w:p w14:paraId="7A815CDC" w14:textId="77777777" w:rsidR="00725654" w:rsidRDefault="00725654" w:rsidP="00F27A98">
            <w:pPr>
              <w:spacing w:after="0"/>
              <w:ind w:left="135"/>
            </w:pPr>
            <w:r>
              <w:rPr>
                <w:rFonts w:ascii="Times New Roman" w:hAnsi="Times New Roman"/>
                <w:color w:val="000000"/>
                <w:sz w:val="24"/>
              </w:rPr>
              <w:t>Ситуации общения</w:t>
            </w:r>
          </w:p>
        </w:tc>
        <w:tc>
          <w:tcPr>
            <w:tcW w:w="795" w:type="dxa"/>
            <w:tcMar>
              <w:top w:w="50" w:type="dxa"/>
              <w:left w:w="100" w:type="dxa"/>
            </w:tcMar>
            <w:vAlign w:val="center"/>
          </w:tcPr>
          <w:p w14:paraId="4FD46745"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28AABF1" w14:textId="77777777" w:rsidR="00725654" w:rsidRDefault="00725654" w:rsidP="00F27A98">
            <w:pPr>
              <w:spacing w:after="0"/>
              <w:ind w:left="135"/>
              <w:jc w:val="center"/>
            </w:pPr>
          </w:p>
        </w:tc>
        <w:tc>
          <w:tcPr>
            <w:tcW w:w="1590" w:type="dxa"/>
            <w:tcMar>
              <w:top w:w="50" w:type="dxa"/>
              <w:left w:w="100" w:type="dxa"/>
            </w:tcMar>
            <w:vAlign w:val="center"/>
          </w:tcPr>
          <w:p w14:paraId="3CF30947" w14:textId="77777777" w:rsidR="00725654" w:rsidRDefault="00725654" w:rsidP="00F27A98">
            <w:pPr>
              <w:spacing w:after="0"/>
              <w:ind w:left="135"/>
              <w:jc w:val="center"/>
            </w:pPr>
          </w:p>
        </w:tc>
        <w:tc>
          <w:tcPr>
            <w:tcW w:w="1122" w:type="dxa"/>
            <w:tcMar>
              <w:top w:w="50" w:type="dxa"/>
              <w:left w:w="100" w:type="dxa"/>
            </w:tcMar>
            <w:vAlign w:val="center"/>
          </w:tcPr>
          <w:p w14:paraId="52B7C2A2" w14:textId="77777777" w:rsidR="00725654" w:rsidRDefault="00725654" w:rsidP="00F27A98">
            <w:pPr>
              <w:spacing w:after="0"/>
              <w:ind w:left="135"/>
            </w:pPr>
          </w:p>
        </w:tc>
        <w:tc>
          <w:tcPr>
            <w:tcW w:w="1936" w:type="dxa"/>
            <w:tcMar>
              <w:top w:w="50" w:type="dxa"/>
              <w:left w:w="100" w:type="dxa"/>
            </w:tcMar>
            <w:vAlign w:val="center"/>
          </w:tcPr>
          <w:p w14:paraId="6EB29285" w14:textId="77777777" w:rsidR="00725654" w:rsidRDefault="00725654" w:rsidP="00F27A98">
            <w:pPr>
              <w:spacing w:after="0"/>
              <w:ind w:left="135"/>
            </w:pPr>
          </w:p>
        </w:tc>
      </w:tr>
      <w:tr w:rsidR="00725654" w14:paraId="67A26992" w14:textId="77777777" w:rsidTr="00F27A98">
        <w:trPr>
          <w:trHeight w:val="144"/>
          <w:tblCellSpacing w:w="20" w:type="nil"/>
        </w:trPr>
        <w:tc>
          <w:tcPr>
            <w:tcW w:w="453" w:type="dxa"/>
            <w:tcMar>
              <w:top w:w="50" w:type="dxa"/>
              <w:left w:w="100" w:type="dxa"/>
            </w:tcMar>
            <w:vAlign w:val="center"/>
          </w:tcPr>
          <w:p w14:paraId="075898D8" w14:textId="77777777" w:rsidR="00725654" w:rsidRDefault="00725654" w:rsidP="00F27A98">
            <w:pPr>
              <w:spacing w:after="0"/>
            </w:pPr>
            <w:r>
              <w:rPr>
                <w:rFonts w:ascii="Times New Roman" w:hAnsi="Times New Roman"/>
                <w:color w:val="000000"/>
                <w:sz w:val="24"/>
              </w:rPr>
              <w:t>158</w:t>
            </w:r>
          </w:p>
        </w:tc>
        <w:tc>
          <w:tcPr>
            <w:tcW w:w="3344" w:type="dxa"/>
            <w:tcMar>
              <w:top w:w="50" w:type="dxa"/>
              <w:left w:w="100" w:type="dxa"/>
            </w:tcMar>
            <w:vAlign w:val="center"/>
          </w:tcPr>
          <w:p w14:paraId="6CEC42D3" w14:textId="77777777" w:rsidR="00725654" w:rsidRDefault="00725654" w:rsidP="00F27A98">
            <w:pPr>
              <w:spacing w:after="0"/>
              <w:ind w:left="135"/>
            </w:pPr>
            <w:r>
              <w:rPr>
                <w:rFonts w:ascii="Times New Roman" w:hAnsi="Times New Roman"/>
                <w:color w:val="000000"/>
                <w:sz w:val="24"/>
              </w:rPr>
              <w:t>Речевой этикет: ситуация знакомства</w:t>
            </w:r>
          </w:p>
        </w:tc>
        <w:tc>
          <w:tcPr>
            <w:tcW w:w="795" w:type="dxa"/>
            <w:tcMar>
              <w:top w:w="50" w:type="dxa"/>
              <w:left w:w="100" w:type="dxa"/>
            </w:tcMar>
            <w:vAlign w:val="center"/>
          </w:tcPr>
          <w:p w14:paraId="3ECC86DF"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75EFA58" w14:textId="77777777" w:rsidR="00725654" w:rsidRDefault="00725654" w:rsidP="00F27A98">
            <w:pPr>
              <w:spacing w:after="0"/>
              <w:ind w:left="135"/>
              <w:jc w:val="center"/>
            </w:pPr>
          </w:p>
        </w:tc>
        <w:tc>
          <w:tcPr>
            <w:tcW w:w="1590" w:type="dxa"/>
            <w:tcMar>
              <w:top w:w="50" w:type="dxa"/>
              <w:left w:w="100" w:type="dxa"/>
            </w:tcMar>
            <w:vAlign w:val="center"/>
          </w:tcPr>
          <w:p w14:paraId="21B6D9F0" w14:textId="77777777" w:rsidR="00725654" w:rsidRDefault="00725654" w:rsidP="00F27A98">
            <w:pPr>
              <w:spacing w:after="0"/>
              <w:ind w:left="135"/>
              <w:jc w:val="center"/>
            </w:pPr>
          </w:p>
        </w:tc>
        <w:tc>
          <w:tcPr>
            <w:tcW w:w="1122" w:type="dxa"/>
            <w:tcMar>
              <w:top w:w="50" w:type="dxa"/>
              <w:left w:w="100" w:type="dxa"/>
            </w:tcMar>
            <w:vAlign w:val="center"/>
          </w:tcPr>
          <w:p w14:paraId="7ED3891A" w14:textId="77777777" w:rsidR="00725654" w:rsidRDefault="00725654" w:rsidP="00F27A98">
            <w:pPr>
              <w:spacing w:after="0"/>
              <w:ind w:left="135"/>
            </w:pPr>
          </w:p>
        </w:tc>
        <w:tc>
          <w:tcPr>
            <w:tcW w:w="1936" w:type="dxa"/>
            <w:tcMar>
              <w:top w:w="50" w:type="dxa"/>
              <w:left w:w="100" w:type="dxa"/>
            </w:tcMar>
            <w:vAlign w:val="center"/>
          </w:tcPr>
          <w:p w14:paraId="143F9E23" w14:textId="77777777" w:rsidR="00725654" w:rsidRDefault="00725654" w:rsidP="00F27A98">
            <w:pPr>
              <w:spacing w:after="0"/>
              <w:ind w:left="135"/>
            </w:pPr>
          </w:p>
        </w:tc>
      </w:tr>
      <w:tr w:rsidR="00725654" w14:paraId="41C6D456" w14:textId="77777777" w:rsidTr="00F27A98">
        <w:trPr>
          <w:trHeight w:val="144"/>
          <w:tblCellSpacing w:w="20" w:type="nil"/>
        </w:trPr>
        <w:tc>
          <w:tcPr>
            <w:tcW w:w="453" w:type="dxa"/>
            <w:tcMar>
              <w:top w:w="50" w:type="dxa"/>
              <w:left w:w="100" w:type="dxa"/>
            </w:tcMar>
            <w:vAlign w:val="center"/>
          </w:tcPr>
          <w:p w14:paraId="5CB90378" w14:textId="77777777" w:rsidR="00725654" w:rsidRDefault="00725654" w:rsidP="00F27A98">
            <w:pPr>
              <w:spacing w:after="0"/>
            </w:pPr>
            <w:r>
              <w:rPr>
                <w:rFonts w:ascii="Times New Roman" w:hAnsi="Times New Roman"/>
                <w:color w:val="000000"/>
                <w:sz w:val="24"/>
              </w:rPr>
              <w:t>159</w:t>
            </w:r>
          </w:p>
        </w:tc>
        <w:tc>
          <w:tcPr>
            <w:tcW w:w="3344" w:type="dxa"/>
            <w:tcMar>
              <w:top w:w="50" w:type="dxa"/>
              <w:left w:w="100" w:type="dxa"/>
            </w:tcMar>
            <w:vAlign w:val="center"/>
          </w:tcPr>
          <w:p w14:paraId="40C6EEFB" w14:textId="77777777" w:rsidR="00725654" w:rsidRDefault="00725654" w:rsidP="00F27A98">
            <w:pPr>
              <w:spacing w:after="0"/>
              <w:ind w:left="135"/>
            </w:pPr>
            <w:r>
              <w:rPr>
                <w:rFonts w:ascii="Times New Roman" w:hAnsi="Times New Roman"/>
                <w:color w:val="000000"/>
                <w:sz w:val="24"/>
              </w:rPr>
              <w:t>Речевой этикет: ситуация извинения</w:t>
            </w:r>
          </w:p>
        </w:tc>
        <w:tc>
          <w:tcPr>
            <w:tcW w:w="795" w:type="dxa"/>
            <w:tcMar>
              <w:top w:w="50" w:type="dxa"/>
              <w:left w:w="100" w:type="dxa"/>
            </w:tcMar>
            <w:vAlign w:val="center"/>
          </w:tcPr>
          <w:p w14:paraId="2ACAEB9A"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5BD334F" w14:textId="77777777" w:rsidR="00725654" w:rsidRDefault="00725654" w:rsidP="00F27A98">
            <w:pPr>
              <w:spacing w:after="0"/>
              <w:ind w:left="135"/>
              <w:jc w:val="center"/>
            </w:pPr>
          </w:p>
        </w:tc>
        <w:tc>
          <w:tcPr>
            <w:tcW w:w="1590" w:type="dxa"/>
            <w:tcMar>
              <w:top w:w="50" w:type="dxa"/>
              <w:left w:w="100" w:type="dxa"/>
            </w:tcMar>
            <w:vAlign w:val="center"/>
          </w:tcPr>
          <w:p w14:paraId="066638AA" w14:textId="77777777" w:rsidR="00725654" w:rsidRDefault="00725654" w:rsidP="00F27A98">
            <w:pPr>
              <w:spacing w:after="0"/>
              <w:ind w:left="135"/>
              <w:jc w:val="center"/>
            </w:pPr>
          </w:p>
        </w:tc>
        <w:tc>
          <w:tcPr>
            <w:tcW w:w="1122" w:type="dxa"/>
            <w:tcMar>
              <w:top w:w="50" w:type="dxa"/>
              <w:left w:w="100" w:type="dxa"/>
            </w:tcMar>
            <w:vAlign w:val="center"/>
          </w:tcPr>
          <w:p w14:paraId="1A9898DE" w14:textId="77777777" w:rsidR="00725654" w:rsidRDefault="00725654" w:rsidP="00F27A98">
            <w:pPr>
              <w:spacing w:after="0"/>
              <w:ind w:left="135"/>
            </w:pPr>
          </w:p>
        </w:tc>
        <w:tc>
          <w:tcPr>
            <w:tcW w:w="1936" w:type="dxa"/>
            <w:tcMar>
              <w:top w:w="50" w:type="dxa"/>
              <w:left w:w="100" w:type="dxa"/>
            </w:tcMar>
            <w:vAlign w:val="center"/>
          </w:tcPr>
          <w:p w14:paraId="6B2D3E95" w14:textId="77777777" w:rsidR="00725654" w:rsidRDefault="00725654" w:rsidP="00F27A98">
            <w:pPr>
              <w:spacing w:after="0"/>
              <w:ind w:left="135"/>
            </w:pPr>
          </w:p>
        </w:tc>
      </w:tr>
      <w:tr w:rsidR="00725654" w14:paraId="74E6A8FA" w14:textId="77777777" w:rsidTr="00F27A98">
        <w:trPr>
          <w:trHeight w:val="144"/>
          <w:tblCellSpacing w:w="20" w:type="nil"/>
        </w:trPr>
        <w:tc>
          <w:tcPr>
            <w:tcW w:w="453" w:type="dxa"/>
            <w:tcMar>
              <w:top w:w="50" w:type="dxa"/>
              <w:left w:w="100" w:type="dxa"/>
            </w:tcMar>
            <w:vAlign w:val="center"/>
          </w:tcPr>
          <w:p w14:paraId="03CCCAFA" w14:textId="77777777" w:rsidR="00725654" w:rsidRDefault="00725654" w:rsidP="00F27A98">
            <w:pPr>
              <w:spacing w:after="0"/>
            </w:pPr>
            <w:r>
              <w:rPr>
                <w:rFonts w:ascii="Times New Roman" w:hAnsi="Times New Roman"/>
                <w:color w:val="000000"/>
                <w:sz w:val="24"/>
              </w:rPr>
              <w:t>160</w:t>
            </w:r>
          </w:p>
        </w:tc>
        <w:tc>
          <w:tcPr>
            <w:tcW w:w="3344" w:type="dxa"/>
            <w:tcMar>
              <w:top w:w="50" w:type="dxa"/>
              <w:left w:w="100" w:type="dxa"/>
            </w:tcMar>
            <w:vAlign w:val="center"/>
          </w:tcPr>
          <w:p w14:paraId="6293833A"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Речевой этикет: ситуация обращение с просьбой</w:t>
            </w:r>
          </w:p>
        </w:tc>
        <w:tc>
          <w:tcPr>
            <w:tcW w:w="795" w:type="dxa"/>
            <w:tcMar>
              <w:top w:w="50" w:type="dxa"/>
              <w:left w:w="100" w:type="dxa"/>
            </w:tcMar>
            <w:vAlign w:val="center"/>
          </w:tcPr>
          <w:p w14:paraId="501E40EE"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3ADC3C7" w14:textId="77777777" w:rsidR="00725654" w:rsidRDefault="00725654" w:rsidP="00F27A98">
            <w:pPr>
              <w:spacing w:after="0"/>
              <w:ind w:left="135"/>
              <w:jc w:val="center"/>
            </w:pPr>
          </w:p>
        </w:tc>
        <w:tc>
          <w:tcPr>
            <w:tcW w:w="1590" w:type="dxa"/>
            <w:tcMar>
              <w:top w:w="50" w:type="dxa"/>
              <w:left w:w="100" w:type="dxa"/>
            </w:tcMar>
            <w:vAlign w:val="center"/>
          </w:tcPr>
          <w:p w14:paraId="2C3C708D" w14:textId="77777777" w:rsidR="00725654" w:rsidRDefault="00725654" w:rsidP="00F27A98">
            <w:pPr>
              <w:spacing w:after="0"/>
              <w:ind w:left="135"/>
              <w:jc w:val="center"/>
            </w:pPr>
          </w:p>
        </w:tc>
        <w:tc>
          <w:tcPr>
            <w:tcW w:w="1122" w:type="dxa"/>
            <w:tcMar>
              <w:top w:w="50" w:type="dxa"/>
              <w:left w:w="100" w:type="dxa"/>
            </w:tcMar>
            <w:vAlign w:val="center"/>
          </w:tcPr>
          <w:p w14:paraId="25B6A119" w14:textId="77777777" w:rsidR="00725654" w:rsidRDefault="00725654" w:rsidP="00F27A98">
            <w:pPr>
              <w:spacing w:after="0"/>
              <w:ind w:left="135"/>
            </w:pPr>
          </w:p>
        </w:tc>
        <w:tc>
          <w:tcPr>
            <w:tcW w:w="1936" w:type="dxa"/>
            <w:tcMar>
              <w:top w:w="50" w:type="dxa"/>
              <w:left w:w="100" w:type="dxa"/>
            </w:tcMar>
            <w:vAlign w:val="center"/>
          </w:tcPr>
          <w:p w14:paraId="6A4F07AF" w14:textId="77777777" w:rsidR="00725654" w:rsidRDefault="00725654" w:rsidP="00F27A98">
            <w:pPr>
              <w:spacing w:after="0"/>
              <w:ind w:left="135"/>
            </w:pPr>
          </w:p>
        </w:tc>
      </w:tr>
      <w:tr w:rsidR="00725654" w14:paraId="57DA069B" w14:textId="77777777" w:rsidTr="00F27A98">
        <w:trPr>
          <w:trHeight w:val="144"/>
          <w:tblCellSpacing w:w="20" w:type="nil"/>
        </w:trPr>
        <w:tc>
          <w:tcPr>
            <w:tcW w:w="453" w:type="dxa"/>
            <w:tcMar>
              <w:top w:w="50" w:type="dxa"/>
              <w:left w:w="100" w:type="dxa"/>
            </w:tcMar>
            <w:vAlign w:val="center"/>
          </w:tcPr>
          <w:p w14:paraId="4FED67F2" w14:textId="77777777" w:rsidR="00725654" w:rsidRDefault="00725654" w:rsidP="00F27A98">
            <w:pPr>
              <w:spacing w:after="0"/>
            </w:pPr>
            <w:r>
              <w:rPr>
                <w:rFonts w:ascii="Times New Roman" w:hAnsi="Times New Roman"/>
                <w:color w:val="000000"/>
                <w:sz w:val="24"/>
              </w:rPr>
              <w:t>161</w:t>
            </w:r>
          </w:p>
        </w:tc>
        <w:tc>
          <w:tcPr>
            <w:tcW w:w="3344" w:type="dxa"/>
            <w:tcMar>
              <w:top w:w="50" w:type="dxa"/>
              <w:left w:w="100" w:type="dxa"/>
            </w:tcMar>
            <w:vAlign w:val="center"/>
          </w:tcPr>
          <w:p w14:paraId="61B982C2" w14:textId="77777777" w:rsidR="00725654" w:rsidRDefault="00725654" w:rsidP="00F27A98">
            <w:pPr>
              <w:spacing w:after="0"/>
              <w:ind w:left="135"/>
            </w:pPr>
            <w:r>
              <w:rPr>
                <w:rFonts w:ascii="Times New Roman" w:hAnsi="Times New Roman"/>
                <w:color w:val="000000"/>
                <w:sz w:val="24"/>
              </w:rPr>
              <w:t>Речевой этикет: ситуация благодарности</w:t>
            </w:r>
          </w:p>
        </w:tc>
        <w:tc>
          <w:tcPr>
            <w:tcW w:w="795" w:type="dxa"/>
            <w:tcMar>
              <w:top w:w="50" w:type="dxa"/>
              <w:left w:w="100" w:type="dxa"/>
            </w:tcMar>
            <w:vAlign w:val="center"/>
          </w:tcPr>
          <w:p w14:paraId="24DA3022"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1755227" w14:textId="77777777" w:rsidR="00725654" w:rsidRDefault="00725654" w:rsidP="00F27A98">
            <w:pPr>
              <w:spacing w:after="0"/>
              <w:ind w:left="135"/>
              <w:jc w:val="center"/>
            </w:pPr>
          </w:p>
        </w:tc>
        <w:tc>
          <w:tcPr>
            <w:tcW w:w="1590" w:type="dxa"/>
            <w:tcMar>
              <w:top w:w="50" w:type="dxa"/>
              <w:left w:w="100" w:type="dxa"/>
            </w:tcMar>
            <w:vAlign w:val="center"/>
          </w:tcPr>
          <w:p w14:paraId="6CDD9F25" w14:textId="77777777" w:rsidR="00725654" w:rsidRDefault="00725654" w:rsidP="00F27A98">
            <w:pPr>
              <w:spacing w:after="0"/>
              <w:ind w:left="135"/>
              <w:jc w:val="center"/>
            </w:pPr>
          </w:p>
        </w:tc>
        <w:tc>
          <w:tcPr>
            <w:tcW w:w="1122" w:type="dxa"/>
            <w:tcMar>
              <w:top w:w="50" w:type="dxa"/>
              <w:left w:w="100" w:type="dxa"/>
            </w:tcMar>
            <w:vAlign w:val="center"/>
          </w:tcPr>
          <w:p w14:paraId="0D2F4DBF" w14:textId="77777777" w:rsidR="00725654" w:rsidRDefault="00725654" w:rsidP="00F27A98">
            <w:pPr>
              <w:spacing w:after="0"/>
              <w:ind w:left="135"/>
            </w:pPr>
          </w:p>
        </w:tc>
        <w:tc>
          <w:tcPr>
            <w:tcW w:w="1936" w:type="dxa"/>
            <w:tcMar>
              <w:top w:w="50" w:type="dxa"/>
              <w:left w:w="100" w:type="dxa"/>
            </w:tcMar>
            <w:vAlign w:val="center"/>
          </w:tcPr>
          <w:p w14:paraId="6AC6633D" w14:textId="77777777" w:rsidR="00725654" w:rsidRDefault="00725654" w:rsidP="00F27A98">
            <w:pPr>
              <w:spacing w:after="0"/>
              <w:ind w:left="135"/>
            </w:pPr>
          </w:p>
        </w:tc>
      </w:tr>
      <w:tr w:rsidR="00725654" w14:paraId="353C25C3" w14:textId="77777777" w:rsidTr="00F27A98">
        <w:trPr>
          <w:trHeight w:val="144"/>
          <w:tblCellSpacing w:w="20" w:type="nil"/>
        </w:trPr>
        <w:tc>
          <w:tcPr>
            <w:tcW w:w="453" w:type="dxa"/>
            <w:tcMar>
              <w:top w:w="50" w:type="dxa"/>
              <w:left w:w="100" w:type="dxa"/>
            </w:tcMar>
            <w:vAlign w:val="center"/>
          </w:tcPr>
          <w:p w14:paraId="623C546E" w14:textId="77777777" w:rsidR="00725654" w:rsidRDefault="00725654" w:rsidP="00F27A98">
            <w:pPr>
              <w:spacing w:after="0"/>
            </w:pPr>
            <w:r>
              <w:rPr>
                <w:rFonts w:ascii="Times New Roman" w:hAnsi="Times New Roman"/>
                <w:color w:val="000000"/>
                <w:sz w:val="24"/>
              </w:rPr>
              <w:t>162</w:t>
            </w:r>
          </w:p>
        </w:tc>
        <w:tc>
          <w:tcPr>
            <w:tcW w:w="3344" w:type="dxa"/>
            <w:tcMar>
              <w:top w:w="50" w:type="dxa"/>
              <w:left w:w="100" w:type="dxa"/>
            </w:tcMar>
            <w:vAlign w:val="center"/>
          </w:tcPr>
          <w:p w14:paraId="3F7FDDEC" w14:textId="77777777" w:rsidR="00725654" w:rsidRDefault="00725654" w:rsidP="00F27A98">
            <w:pPr>
              <w:spacing w:after="0"/>
              <w:ind w:left="135"/>
            </w:pPr>
            <w:r>
              <w:rPr>
                <w:rFonts w:ascii="Times New Roman" w:hAnsi="Times New Roman"/>
                <w:color w:val="000000"/>
                <w:sz w:val="24"/>
              </w:rPr>
              <w:t>Текст как единица речи</w:t>
            </w:r>
          </w:p>
        </w:tc>
        <w:tc>
          <w:tcPr>
            <w:tcW w:w="795" w:type="dxa"/>
            <w:tcMar>
              <w:top w:w="50" w:type="dxa"/>
              <w:left w:w="100" w:type="dxa"/>
            </w:tcMar>
            <w:vAlign w:val="center"/>
          </w:tcPr>
          <w:p w14:paraId="27717809"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716A7D1" w14:textId="77777777" w:rsidR="00725654" w:rsidRDefault="00725654" w:rsidP="00F27A98">
            <w:pPr>
              <w:spacing w:after="0"/>
              <w:ind w:left="135"/>
              <w:jc w:val="center"/>
            </w:pPr>
          </w:p>
        </w:tc>
        <w:tc>
          <w:tcPr>
            <w:tcW w:w="1590" w:type="dxa"/>
            <w:tcMar>
              <w:top w:w="50" w:type="dxa"/>
              <w:left w:w="100" w:type="dxa"/>
            </w:tcMar>
            <w:vAlign w:val="center"/>
          </w:tcPr>
          <w:p w14:paraId="4B30DFC1" w14:textId="77777777" w:rsidR="00725654" w:rsidRDefault="00725654" w:rsidP="00F27A98">
            <w:pPr>
              <w:spacing w:after="0"/>
              <w:ind w:left="135"/>
              <w:jc w:val="center"/>
            </w:pPr>
          </w:p>
        </w:tc>
        <w:tc>
          <w:tcPr>
            <w:tcW w:w="1122" w:type="dxa"/>
            <w:tcMar>
              <w:top w:w="50" w:type="dxa"/>
              <w:left w:w="100" w:type="dxa"/>
            </w:tcMar>
            <w:vAlign w:val="center"/>
          </w:tcPr>
          <w:p w14:paraId="2D04DF5B" w14:textId="77777777" w:rsidR="00725654" w:rsidRDefault="00725654" w:rsidP="00F27A98">
            <w:pPr>
              <w:spacing w:after="0"/>
              <w:ind w:left="135"/>
            </w:pPr>
          </w:p>
        </w:tc>
        <w:tc>
          <w:tcPr>
            <w:tcW w:w="1936" w:type="dxa"/>
            <w:tcMar>
              <w:top w:w="50" w:type="dxa"/>
              <w:left w:w="100" w:type="dxa"/>
            </w:tcMar>
            <w:vAlign w:val="center"/>
          </w:tcPr>
          <w:p w14:paraId="2EF983A5" w14:textId="77777777" w:rsidR="00725654" w:rsidRDefault="00725654" w:rsidP="00F27A98">
            <w:pPr>
              <w:spacing w:after="0"/>
              <w:ind w:left="135"/>
            </w:pPr>
          </w:p>
        </w:tc>
      </w:tr>
      <w:tr w:rsidR="00725654" w14:paraId="643247C0" w14:textId="77777777" w:rsidTr="00F27A98">
        <w:trPr>
          <w:trHeight w:val="144"/>
          <w:tblCellSpacing w:w="20" w:type="nil"/>
        </w:trPr>
        <w:tc>
          <w:tcPr>
            <w:tcW w:w="453" w:type="dxa"/>
            <w:tcMar>
              <w:top w:w="50" w:type="dxa"/>
              <w:left w:w="100" w:type="dxa"/>
            </w:tcMar>
            <w:vAlign w:val="center"/>
          </w:tcPr>
          <w:p w14:paraId="5F8174FE" w14:textId="77777777" w:rsidR="00725654" w:rsidRDefault="00725654" w:rsidP="00F27A98">
            <w:pPr>
              <w:spacing w:after="0"/>
            </w:pPr>
            <w:r>
              <w:rPr>
                <w:rFonts w:ascii="Times New Roman" w:hAnsi="Times New Roman"/>
                <w:color w:val="000000"/>
                <w:sz w:val="24"/>
              </w:rPr>
              <w:t>163</w:t>
            </w:r>
          </w:p>
        </w:tc>
        <w:tc>
          <w:tcPr>
            <w:tcW w:w="3344" w:type="dxa"/>
            <w:tcMar>
              <w:top w:w="50" w:type="dxa"/>
              <w:left w:w="100" w:type="dxa"/>
            </w:tcMar>
            <w:vAlign w:val="center"/>
          </w:tcPr>
          <w:p w14:paraId="0472153C" w14:textId="77777777" w:rsidR="00725654" w:rsidRDefault="00725654" w:rsidP="00F27A98">
            <w:pPr>
              <w:spacing w:after="0"/>
              <w:ind w:left="135"/>
            </w:pPr>
            <w:r>
              <w:rPr>
                <w:rFonts w:ascii="Times New Roman" w:hAnsi="Times New Roman"/>
                <w:color w:val="000000"/>
                <w:sz w:val="24"/>
              </w:rPr>
              <w:t>Восстановление деформированного текста</w:t>
            </w:r>
          </w:p>
        </w:tc>
        <w:tc>
          <w:tcPr>
            <w:tcW w:w="795" w:type="dxa"/>
            <w:tcMar>
              <w:top w:w="50" w:type="dxa"/>
              <w:left w:w="100" w:type="dxa"/>
            </w:tcMar>
            <w:vAlign w:val="center"/>
          </w:tcPr>
          <w:p w14:paraId="27A553EC"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C915643" w14:textId="77777777" w:rsidR="00725654" w:rsidRDefault="00725654" w:rsidP="00F27A98">
            <w:pPr>
              <w:spacing w:after="0"/>
              <w:ind w:left="135"/>
              <w:jc w:val="center"/>
            </w:pPr>
          </w:p>
        </w:tc>
        <w:tc>
          <w:tcPr>
            <w:tcW w:w="1590" w:type="dxa"/>
            <w:tcMar>
              <w:top w:w="50" w:type="dxa"/>
              <w:left w:w="100" w:type="dxa"/>
            </w:tcMar>
            <w:vAlign w:val="center"/>
          </w:tcPr>
          <w:p w14:paraId="3EA6ED6E" w14:textId="77777777" w:rsidR="00725654" w:rsidRDefault="00725654" w:rsidP="00F27A98">
            <w:pPr>
              <w:spacing w:after="0"/>
              <w:ind w:left="135"/>
              <w:jc w:val="center"/>
            </w:pPr>
          </w:p>
        </w:tc>
        <w:tc>
          <w:tcPr>
            <w:tcW w:w="1122" w:type="dxa"/>
            <w:tcMar>
              <w:top w:w="50" w:type="dxa"/>
              <w:left w:w="100" w:type="dxa"/>
            </w:tcMar>
            <w:vAlign w:val="center"/>
          </w:tcPr>
          <w:p w14:paraId="24EF6B6E" w14:textId="77777777" w:rsidR="00725654" w:rsidRDefault="00725654" w:rsidP="00F27A98">
            <w:pPr>
              <w:spacing w:after="0"/>
              <w:ind w:left="135"/>
            </w:pPr>
          </w:p>
        </w:tc>
        <w:tc>
          <w:tcPr>
            <w:tcW w:w="1936" w:type="dxa"/>
            <w:tcMar>
              <w:top w:w="50" w:type="dxa"/>
              <w:left w:w="100" w:type="dxa"/>
            </w:tcMar>
            <w:vAlign w:val="center"/>
          </w:tcPr>
          <w:p w14:paraId="0FF925F8" w14:textId="77777777" w:rsidR="00725654" w:rsidRDefault="00725654" w:rsidP="00F27A98">
            <w:pPr>
              <w:spacing w:after="0"/>
              <w:ind w:left="135"/>
            </w:pPr>
          </w:p>
        </w:tc>
      </w:tr>
      <w:tr w:rsidR="00725654" w14:paraId="51230BD3" w14:textId="77777777" w:rsidTr="00F27A98">
        <w:trPr>
          <w:trHeight w:val="144"/>
          <w:tblCellSpacing w:w="20" w:type="nil"/>
        </w:trPr>
        <w:tc>
          <w:tcPr>
            <w:tcW w:w="453" w:type="dxa"/>
            <w:tcMar>
              <w:top w:w="50" w:type="dxa"/>
              <w:left w:w="100" w:type="dxa"/>
            </w:tcMar>
            <w:vAlign w:val="center"/>
          </w:tcPr>
          <w:p w14:paraId="77F7747A" w14:textId="77777777" w:rsidR="00725654" w:rsidRDefault="00725654" w:rsidP="00F27A98">
            <w:pPr>
              <w:spacing w:after="0"/>
            </w:pPr>
            <w:r>
              <w:rPr>
                <w:rFonts w:ascii="Times New Roman" w:hAnsi="Times New Roman"/>
                <w:color w:val="000000"/>
                <w:sz w:val="24"/>
              </w:rPr>
              <w:t>164</w:t>
            </w:r>
          </w:p>
        </w:tc>
        <w:tc>
          <w:tcPr>
            <w:tcW w:w="3344" w:type="dxa"/>
            <w:tcMar>
              <w:top w:w="50" w:type="dxa"/>
              <w:left w:w="100" w:type="dxa"/>
            </w:tcMar>
            <w:vAlign w:val="center"/>
          </w:tcPr>
          <w:p w14:paraId="6B3C6374" w14:textId="77777777" w:rsidR="00725654" w:rsidRDefault="00725654" w:rsidP="00F27A98">
            <w:pPr>
              <w:spacing w:after="0"/>
              <w:ind w:left="135"/>
            </w:pPr>
            <w:r>
              <w:rPr>
                <w:rFonts w:ascii="Times New Roman" w:hAnsi="Times New Roman"/>
                <w:color w:val="000000"/>
                <w:sz w:val="24"/>
              </w:rPr>
              <w:t>Составление небольших устных рассказов</w:t>
            </w:r>
          </w:p>
        </w:tc>
        <w:tc>
          <w:tcPr>
            <w:tcW w:w="795" w:type="dxa"/>
            <w:tcMar>
              <w:top w:w="50" w:type="dxa"/>
              <w:left w:w="100" w:type="dxa"/>
            </w:tcMar>
            <w:vAlign w:val="center"/>
          </w:tcPr>
          <w:p w14:paraId="06C05227"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B1C6322" w14:textId="77777777" w:rsidR="00725654" w:rsidRDefault="00725654" w:rsidP="00F27A98">
            <w:pPr>
              <w:spacing w:after="0"/>
              <w:ind w:left="135"/>
              <w:jc w:val="center"/>
            </w:pPr>
          </w:p>
        </w:tc>
        <w:tc>
          <w:tcPr>
            <w:tcW w:w="1590" w:type="dxa"/>
            <w:tcMar>
              <w:top w:w="50" w:type="dxa"/>
              <w:left w:w="100" w:type="dxa"/>
            </w:tcMar>
            <w:vAlign w:val="center"/>
          </w:tcPr>
          <w:p w14:paraId="2B13D556" w14:textId="77777777" w:rsidR="00725654" w:rsidRDefault="00725654" w:rsidP="00F27A98">
            <w:pPr>
              <w:spacing w:after="0"/>
              <w:ind w:left="135"/>
              <w:jc w:val="center"/>
            </w:pPr>
          </w:p>
        </w:tc>
        <w:tc>
          <w:tcPr>
            <w:tcW w:w="1122" w:type="dxa"/>
            <w:tcMar>
              <w:top w:w="50" w:type="dxa"/>
              <w:left w:w="100" w:type="dxa"/>
            </w:tcMar>
            <w:vAlign w:val="center"/>
          </w:tcPr>
          <w:p w14:paraId="32EC10BF" w14:textId="77777777" w:rsidR="00725654" w:rsidRDefault="00725654" w:rsidP="00F27A98">
            <w:pPr>
              <w:spacing w:after="0"/>
              <w:ind w:left="135"/>
            </w:pPr>
          </w:p>
        </w:tc>
        <w:tc>
          <w:tcPr>
            <w:tcW w:w="1936" w:type="dxa"/>
            <w:tcMar>
              <w:top w:w="50" w:type="dxa"/>
              <w:left w:w="100" w:type="dxa"/>
            </w:tcMar>
            <w:vAlign w:val="center"/>
          </w:tcPr>
          <w:p w14:paraId="254B3453" w14:textId="77777777" w:rsidR="00725654" w:rsidRDefault="00725654" w:rsidP="00F27A98">
            <w:pPr>
              <w:spacing w:after="0"/>
              <w:ind w:left="135"/>
            </w:pPr>
          </w:p>
        </w:tc>
      </w:tr>
      <w:tr w:rsidR="00725654" w14:paraId="7DCDAD5A" w14:textId="77777777" w:rsidTr="00F27A98">
        <w:trPr>
          <w:trHeight w:val="144"/>
          <w:tblCellSpacing w:w="20" w:type="nil"/>
        </w:trPr>
        <w:tc>
          <w:tcPr>
            <w:tcW w:w="453" w:type="dxa"/>
            <w:tcMar>
              <w:top w:w="50" w:type="dxa"/>
              <w:left w:w="100" w:type="dxa"/>
            </w:tcMar>
            <w:vAlign w:val="center"/>
          </w:tcPr>
          <w:p w14:paraId="488975EB" w14:textId="77777777" w:rsidR="00725654" w:rsidRDefault="00725654" w:rsidP="00F27A98">
            <w:pPr>
              <w:spacing w:after="0"/>
            </w:pPr>
            <w:r>
              <w:rPr>
                <w:rFonts w:ascii="Times New Roman" w:hAnsi="Times New Roman"/>
                <w:color w:val="000000"/>
                <w:sz w:val="24"/>
              </w:rPr>
              <w:t>165</w:t>
            </w:r>
          </w:p>
        </w:tc>
        <w:tc>
          <w:tcPr>
            <w:tcW w:w="3344" w:type="dxa"/>
            <w:tcMar>
              <w:top w:w="50" w:type="dxa"/>
              <w:left w:w="100" w:type="dxa"/>
            </w:tcMar>
            <w:vAlign w:val="center"/>
          </w:tcPr>
          <w:p w14:paraId="5C7D9129"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Составление небольших устных рассказов на основе наблюдений</w:t>
            </w:r>
          </w:p>
        </w:tc>
        <w:tc>
          <w:tcPr>
            <w:tcW w:w="795" w:type="dxa"/>
            <w:tcMar>
              <w:top w:w="50" w:type="dxa"/>
              <w:left w:w="100" w:type="dxa"/>
            </w:tcMar>
            <w:vAlign w:val="center"/>
          </w:tcPr>
          <w:p w14:paraId="5836B519"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5CE6CCE" w14:textId="77777777" w:rsidR="00725654" w:rsidRDefault="00725654" w:rsidP="00F27A98">
            <w:pPr>
              <w:spacing w:after="0"/>
              <w:ind w:left="135"/>
              <w:jc w:val="center"/>
            </w:pPr>
          </w:p>
        </w:tc>
        <w:tc>
          <w:tcPr>
            <w:tcW w:w="1590" w:type="dxa"/>
            <w:tcMar>
              <w:top w:w="50" w:type="dxa"/>
              <w:left w:w="100" w:type="dxa"/>
            </w:tcMar>
            <w:vAlign w:val="center"/>
          </w:tcPr>
          <w:p w14:paraId="1B30E3D2" w14:textId="77777777" w:rsidR="00725654" w:rsidRDefault="00725654" w:rsidP="00F27A98">
            <w:pPr>
              <w:spacing w:after="0"/>
              <w:ind w:left="135"/>
              <w:jc w:val="center"/>
            </w:pPr>
          </w:p>
        </w:tc>
        <w:tc>
          <w:tcPr>
            <w:tcW w:w="1122" w:type="dxa"/>
            <w:tcMar>
              <w:top w:w="50" w:type="dxa"/>
              <w:left w:w="100" w:type="dxa"/>
            </w:tcMar>
            <w:vAlign w:val="center"/>
          </w:tcPr>
          <w:p w14:paraId="3DA09F9E" w14:textId="77777777" w:rsidR="00725654" w:rsidRDefault="00725654" w:rsidP="00F27A98">
            <w:pPr>
              <w:spacing w:after="0"/>
              <w:ind w:left="135"/>
            </w:pPr>
          </w:p>
        </w:tc>
        <w:tc>
          <w:tcPr>
            <w:tcW w:w="1936" w:type="dxa"/>
            <w:tcMar>
              <w:top w:w="50" w:type="dxa"/>
              <w:left w:w="100" w:type="dxa"/>
            </w:tcMar>
            <w:vAlign w:val="center"/>
          </w:tcPr>
          <w:p w14:paraId="5618504E" w14:textId="77777777" w:rsidR="00725654" w:rsidRDefault="00725654" w:rsidP="00F27A98">
            <w:pPr>
              <w:spacing w:after="0"/>
              <w:ind w:left="135"/>
            </w:pPr>
          </w:p>
        </w:tc>
      </w:tr>
      <w:tr w:rsidR="00725654" w14:paraId="198E7CEC" w14:textId="77777777" w:rsidTr="00F27A98">
        <w:trPr>
          <w:trHeight w:val="144"/>
          <w:tblCellSpacing w:w="20" w:type="nil"/>
        </w:trPr>
        <w:tc>
          <w:tcPr>
            <w:tcW w:w="0" w:type="auto"/>
            <w:gridSpan w:val="2"/>
            <w:tcMar>
              <w:top w:w="50" w:type="dxa"/>
              <w:left w:w="100" w:type="dxa"/>
            </w:tcMar>
            <w:vAlign w:val="center"/>
          </w:tcPr>
          <w:p w14:paraId="568060E9"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1612B75E"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165 </w:t>
            </w:r>
          </w:p>
        </w:tc>
        <w:tc>
          <w:tcPr>
            <w:tcW w:w="1488" w:type="dxa"/>
            <w:tcMar>
              <w:top w:w="50" w:type="dxa"/>
              <w:left w:w="100" w:type="dxa"/>
            </w:tcMar>
            <w:vAlign w:val="center"/>
          </w:tcPr>
          <w:p w14:paraId="67115A20" w14:textId="77777777" w:rsidR="00725654" w:rsidRDefault="00725654" w:rsidP="00F27A9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1FBB7AAF" w14:textId="77777777" w:rsidR="00725654" w:rsidRDefault="00725654" w:rsidP="00F27A9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65E451E" w14:textId="77777777" w:rsidR="00725654" w:rsidRDefault="00725654" w:rsidP="00F27A98"/>
        </w:tc>
      </w:tr>
    </w:tbl>
    <w:p w14:paraId="0A5B284E" w14:textId="77777777" w:rsidR="00725654" w:rsidRDefault="00725654" w:rsidP="00725654">
      <w:pPr>
        <w:sectPr w:rsidR="00725654" w:rsidSect="00725654">
          <w:pgSz w:w="16383" w:h="11906" w:orient="landscape"/>
          <w:pgMar w:top="1134" w:right="850" w:bottom="1134" w:left="1701" w:header="720" w:footer="720" w:gutter="0"/>
          <w:cols w:space="720"/>
        </w:sectPr>
      </w:pPr>
    </w:p>
    <w:p w14:paraId="6625DF26" w14:textId="77777777" w:rsidR="00725654" w:rsidRDefault="00725654" w:rsidP="0072565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8"/>
        <w:gridCol w:w="4382"/>
        <w:gridCol w:w="1203"/>
        <w:gridCol w:w="1841"/>
        <w:gridCol w:w="1910"/>
        <w:gridCol w:w="1347"/>
        <w:gridCol w:w="2221"/>
      </w:tblGrid>
      <w:tr w:rsidR="00725654" w14:paraId="01E81B02" w14:textId="77777777" w:rsidTr="00F27A98">
        <w:trPr>
          <w:trHeight w:val="144"/>
          <w:tblCellSpacing w:w="20" w:type="nil"/>
        </w:trPr>
        <w:tc>
          <w:tcPr>
            <w:tcW w:w="453" w:type="dxa"/>
            <w:vMerge w:val="restart"/>
            <w:tcMar>
              <w:top w:w="50" w:type="dxa"/>
              <w:left w:w="100" w:type="dxa"/>
            </w:tcMar>
            <w:vAlign w:val="center"/>
          </w:tcPr>
          <w:p w14:paraId="55EE9217" w14:textId="77777777" w:rsidR="00725654" w:rsidRDefault="00725654" w:rsidP="00F27A98">
            <w:pPr>
              <w:spacing w:after="0"/>
              <w:ind w:left="135"/>
            </w:pPr>
            <w:r>
              <w:rPr>
                <w:rFonts w:ascii="Times New Roman" w:hAnsi="Times New Roman"/>
                <w:b/>
                <w:color w:val="000000"/>
                <w:sz w:val="24"/>
              </w:rPr>
              <w:t xml:space="preserve">№ п/п </w:t>
            </w:r>
          </w:p>
          <w:p w14:paraId="3C675BAA" w14:textId="77777777" w:rsidR="00725654" w:rsidRDefault="00725654" w:rsidP="00F27A98">
            <w:pPr>
              <w:spacing w:after="0"/>
              <w:ind w:left="135"/>
            </w:pPr>
          </w:p>
        </w:tc>
        <w:tc>
          <w:tcPr>
            <w:tcW w:w="3344" w:type="dxa"/>
            <w:vMerge w:val="restart"/>
            <w:tcMar>
              <w:top w:w="50" w:type="dxa"/>
              <w:left w:w="100" w:type="dxa"/>
            </w:tcMar>
            <w:vAlign w:val="center"/>
          </w:tcPr>
          <w:p w14:paraId="64346465" w14:textId="77777777" w:rsidR="00725654" w:rsidRDefault="00725654" w:rsidP="00F27A98">
            <w:pPr>
              <w:spacing w:after="0"/>
              <w:ind w:left="135"/>
            </w:pPr>
            <w:r>
              <w:rPr>
                <w:rFonts w:ascii="Times New Roman" w:hAnsi="Times New Roman"/>
                <w:b/>
                <w:color w:val="000000"/>
                <w:sz w:val="24"/>
              </w:rPr>
              <w:t xml:space="preserve">Тема урока </w:t>
            </w:r>
          </w:p>
          <w:p w14:paraId="48FC5626" w14:textId="77777777" w:rsidR="00725654" w:rsidRDefault="00725654" w:rsidP="00F27A98">
            <w:pPr>
              <w:spacing w:after="0"/>
              <w:ind w:left="135"/>
            </w:pPr>
          </w:p>
        </w:tc>
        <w:tc>
          <w:tcPr>
            <w:tcW w:w="0" w:type="auto"/>
            <w:gridSpan w:val="3"/>
            <w:tcMar>
              <w:top w:w="50" w:type="dxa"/>
              <w:left w:w="100" w:type="dxa"/>
            </w:tcMar>
            <w:vAlign w:val="center"/>
          </w:tcPr>
          <w:p w14:paraId="1381D962" w14:textId="77777777" w:rsidR="00725654" w:rsidRDefault="00725654" w:rsidP="00F27A98">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777D3574" w14:textId="77777777" w:rsidR="00725654" w:rsidRDefault="00725654" w:rsidP="00F27A98">
            <w:pPr>
              <w:spacing w:after="0"/>
              <w:ind w:left="135"/>
            </w:pPr>
            <w:r>
              <w:rPr>
                <w:rFonts w:ascii="Times New Roman" w:hAnsi="Times New Roman"/>
                <w:b/>
                <w:color w:val="000000"/>
                <w:sz w:val="24"/>
              </w:rPr>
              <w:t xml:space="preserve">Дата изучения </w:t>
            </w:r>
          </w:p>
          <w:p w14:paraId="19788D77" w14:textId="77777777" w:rsidR="00725654" w:rsidRDefault="00725654" w:rsidP="00F27A98">
            <w:pPr>
              <w:spacing w:after="0"/>
              <w:ind w:left="135"/>
            </w:pPr>
          </w:p>
        </w:tc>
        <w:tc>
          <w:tcPr>
            <w:tcW w:w="1936" w:type="dxa"/>
            <w:vMerge w:val="restart"/>
            <w:tcMar>
              <w:top w:w="50" w:type="dxa"/>
              <w:left w:w="100" w:type="dxa"/>
            </w:tcMar>
            <w:vAlign w:val="center"/>
          </w:tcPr>
          <w:p w14:paraId="40D7DE7B" w14:textId="77777777" w:rsidR="00725654" w:rsidRDefault="00725654" w:rsidP="00F27A98">
            <w:pPr>
              <w:spacing w:after="0"/>
              <w:ind w:left="135"/>
            </w:pPr>
            <w:r>
              <w:rPr>
                <w:rFonts w:ascii="Times New Roman" w:hAnsi="Times New Roman"/>
                <w:b/>
                <w:color w:val="000000"/>
                <w:sz w:val="24"/>
              </w:rPr>
              <w:t xml:space="preserve">Электронные цифровые образовательные ресурсы </w:t>
            </w:r>
          </w:p>
          <w:p w14:paraId="347EDCC4" w14:textId="77777777" w:rsidR="00725654" w:rsidRDefault="00725654" w:rsidP="00F27A98">
            <w:pPr>
              <w:spacing w:after="0"/>
              <w:ind w:left="135"/>
            </w:pPr>
          </w:p>
        </w:tc>
      </w:tr>
      <w:tr w:rsidR="00725654" w14:paraId="4ACC8119" w14:textId="77777777" w:rsidTr="00F27A98">
        <w:trPr>
          <w:trHeight w:val="144"/>
          <w:tblCellSpacing w:w="20" w:type="nil"/>
        </w:trPr>
        <w:tc>
          <w:tcPr>
            <w:tcW w:w="0" w:type="auto"/>
            <w:vMerge/>
            <w:tcBorders>
              <w:top w:val="nil"/>
            </w:tcBorders>
            <w:tcMar>
              <w:top w:w="50" w:type="dxa"/>
              <w:left w:w="100" w:type="dxa"/>
            </w:tcMar>
          </w:tcPr>
          <w:p w14:paraId="4060B9FF" w14:textId="77777777" w:rsidR="00725654" w:rsidRDefault="00725654" w:rsidP="00F27A98"/>
        </w:tc>
        <w:tc>
          <w:tcPr>
            <w:tcW w:w="0" w:type="auto"/>
            <w:vMerge/>
            <w:tcBorders>
              <w:top w:val="nil"/>
            </w:tcBorders>
            <w:tcMar>
              <w:top w:w="50" w:type="dxa"/>
              <w:left w:w="100" w:type="dxa"/>
            </w:tcMar>
          </w:tcPr>
          <w:p w14:paraId="59CC542A" w14:textId="77777777" w:rsidR="00725654" w:rsidRDefault="00725654" w:rsidP="00F27A98"/>
        </w:tc>
        <w:tc>
          <w:tcPr>
            <w:tcW w:w="795" w:type="dxa"/>
            <w:tcMar>
              <w:top w:w="50" w:type="dxa"/>
              <w:left w:w="100" w:type="dxa"/>
            </w:tcMar>
            <w:vAlign w:val="center"/>
          </w:tcPr>
          <w:p w14:paraId="0EC5A8A7" w14:textId="77777777" w:rsidR="00725654" w:rsidRDefault="00725654" w:rsidP="00F27A98">
            <w:pPr>
              <w:spacing w:after="0"/>
              <w:ind w:left="135"/>
            </w:pPr>
            <w:r>
              <w:rPr>
                <w:rFonts w:ascii="Times New Roman" w:hAnsi="Times New Roman"/>
                <w:b/>
                <w:color w:val="000000"/>
                <w:sz w:val="24"/>
              </w:rPr>
              <w:t xml:space="preserve">Всего </w:t>
            </w:r>
          </w:p>
          <w:p w14:paraId="4FE3B687" w14:textId="77777777" w:rsidR="00725654" w:rsidRDefault="00725654" w:rsidP="00F27A98">
            <w:pPr>
              <w:spacing w:after="0"/>
              <w:ind w:left="135"/>
            </w:pPr>
          </w:p>
        </w:tc>
        <w:tc>
          <w:tcPr>
            <w:tcW w:w="1488" w:type="dxa"/>
            <w:tcMar>
              <w:top w:w="50" w:type="dxa"/>
              <w:left w:w="100" w:type="dxa"/>
            </w:tcMar>
            <w:vAlign w:val="center"/>
          </w:tcPr>
          <w:p w14:paraId="6DDE4B28" w14:textId="77777777" w:rsidR="00725654" w:rsidRDefault="00725654" w:rsidP="00F27A98">
            <w:pPr>
              <w:spacing w:after="0"/>
              <w:ind w:left="135"/>
            </w:pPr>
            <w:r>
              <w:rPr>
                <w:rFonts w:ascii="Times New Roman" w:hAnsi="Times New Roman"/>
                <w:b/>
                <w:color w:val="000000"/>
                <w:sz w:val="24"/>
              </w:rPr>
              <w:t xml:space="preserve">Контрольные работы </w:t>
            </w:r>
          </w:p>
          <w:p w14:paraId="03F62FE0" w14:textId="77777777" w:rsidR="00725654" w:rsidRDefault="00725654" w:rsidP="00F27A98">
            <w:pPr>
              <w:spacing w:after="0"/>
              <w:ind w:left="135"/>
            </w:pPr>
          </w:p>
        </w:tc>
        <w:tc>
          <w:tcPr>
            <w:tcW w:w="1590" w:type="dxa"/>
            <w:tcMar>
              <w:top w:w="50" w:type="dxa"/>
              <w:left w:w="100" w:type="dxa"/>
            </w:tcMar>
            <w:vAlign w:val="center"/>
          </w:tcPr>
          <w:p w14:paraId="16975F0C" w14:textId="77777777" w:rsidR="00725654" w:rsidRDefault="00725654" w:rsidP="00F27A98">
            <w:pPr>
              <w:spacing w:after="0"/>
              <w:ind w:left="135"/>
            </w:pPr>
            <w:r>
              <w:rPr>
                <w:rFonts w:ascii="Times New Roman" w:hAnsi="Times New Roman"/>
                <w:b/>
                <w:color w:val="000000"/>
                <w:sz w:val="24"/>
              </w:rPr>
              <w:t xml:space="preserve">Практические работы </w:t>
            </w:r>
          </w:p>
          <w:p w14:paraId="48260B74" w14:textId="77777777" w:rsidR="00725654" w:rsidRDefault="00725654" w:rsidP="00F27A98">
            <w:pPr>
              <w:spacing w:after="0"/>
              <w:ind w:left="135"/>
            </w:pPr>
          </w:p>
        </w:tc>
        <w:tc>
          <w:tcPr>
            <w:tcW w:w="0" w:type="auto"/>
            <w:vMerge/>
            <w:tcBorders>
              <w:top w:val="nil"/>
            </w:tcBorders>
            <w:tcMar>
              <w:top w:w="50" w:type="dxa"/>
              <w:left w:w="100" w:type="dxa"/>
            </w:tcMar>
          </w:tcPr>
          <w:p w14:paraId="76922E8A" w14:textId="77777777" w:rsidR="00725654" w:rsidRDefault="00725654" w:rsidP="00F27A98"/>
        </w:tc>
        <w:tc>
          <w:tcPr>
            <w:tcW w:w="0" w:type="auto"/>
            <w:vMerge/>
            <w:tcBorders>
              <w:top w:val="nil"/>
            </w:tcBorders>
            <w:tcMar>
              <w:top w:w="50" w:type="dxa"/>
              <w:left w:w="100" w:type="dxa"/>
            </w:tcMar>
          </w:tcPr>
          <w:p w14:paraId="61105652" w14:textId="77777777" w:rsidR="00725654" w:rsidRDefault="00725654" w:rsidP="00F27A98"/>
        </w:tc>
      </w:tr>
      <w:tr w:rsidR="00725654" w14:paraId="535605C4" w14:textId="77777777" w:rsidTr="00F27A98">
        <w:trPr>
          <w:trHeight w:val="144"/>
          <w:tblCellSpacing w:w="20" w:type="nil"/>
        </w:trPr>
        <w:tc>
          <w:tcPr>
            <w:tcW w:w="453" w:type="dxa"/>
            <w:tcMar>
              <w:top w:w="50" w:type="dxa"/>
              <w:left w:w="100" w:type="dxa"/>
            </w:tcMar>
            <w:vAlign w:val="center"/>
          </w:tcPr>
          <w:p w14:paraId="228178D8" w14:textId="77777777" w:rsidR="00725654" w:rsidRDefault="00725654" w:rsidP="00F27A98">
            <w:pPr>
              <w:spacing w:after="0"/>
            </w:pPr>
            <w:r>
              <w:rPr>
                <w:rFonts w:ascii="Times New Roman" w:hAnsi="Times New Roman"/>
                <w:color w:val="000000"/>
                <w:sz w:val="24"/>
              </w:rPr>
              <w:t>1</w:t>
            </w:r>
          </w:p>
        </w:tc>
        <w:tc>
          <w:tcPr>
            <w:tcW w:w="3344" w:type="dxa"/>
            <w:tcMar>
              <w:top w:w="50" w:type="dxa"/>
              <w:left w:w="100" w:type="dxa"/>
            </w:tcMar>
            <w:vAlign w:val="center"/>
          </w:tcPr>
          <w:p w14:paraId="5C05CB5C"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Язык как явление национальной культуры. Многообразие языкового пространства России и мира</w:t>
            </w:r>
          </w:p>
        </w:tc>
        <w:tc>
          <w:tcPr>
            <w:tcW w:w="795" w:type="dxa"/>
            <w:tcMar>
              <w:top w:w="50" w:type="dxa"/>
              <w:left w:w="100" w:type="dxa"/>
            </w:tcMar>
            <w:vAlign w:val="center"/>
          </w:tcPr>
          <w:p w14:paraId="655780E8"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8F9211D" w14:textId="77777777" w:rsidR="00725654" w:rsidRDefault="00725654" w:rsidP="00F27A98">
            <w:pPr>
              <w:spacing w:after="0"/>
              <w:ind w:left="135"/>
              <w:jc w:val="center"/>
            </w:pPr>
          </w:p>
        </w:tc>
        <w:tc>
          <w:tcPr>
            <w:tcW w:w="1590" w:type="dxa"/>
            <w:tcMar>
              <w:top w:w="50" w:type="dxa"/>
              <w:left w:w="100" w:type="dxa"/>
            </w:tcMar>
            <w:vAlign w:val="center"/>
          </w:tcPr>
          <w:p w14:paraId="387857C3" w14:textId="77777777" w:rsidR="00725654" w:rsidRDefault="00725654" w:rsidP="00F27A98">
            <w:pPr>
              <w:spacing w:after="0"/>
              <w:ind w:left="135"/>
              <w:jc w:val="center"/>
            </w:pPr>
          </w:p>
        </w:tc>
        <w:tc>
          <w:tcPr>
            <w:tcW w:w="1122" w:type="dxa"/>
            <w:tcMar>
              <w:top w:w="50" w:type="dxa"/>
              <w:left w:w="100" w:type="dxa"/>
            </w:tcMar>
            <w:vAlign w:val="center"/>
          </w:tcPr>
          <w:p w14:paraId="7BCBA1D6" w14:textId="77777777" w:rsidR="00725654" w:rsidRDefault="00725654" w:rsidP="00F27A98">
            <w:pPr>
              <w:spacing w:after="0"/>
              <w:ind w:left="135"/>
            </w:pPr>
          </w:p>
        </w:tc>
        <w:tc>
          <w:tcPr>
            <w:tcW w:w="1936" w:type="dxa"/>
            <w:tcMar>
              <w:top w:w="50" w:type="dxa"/>
              <w:left w:w="100" w:type="dxa"/>
            </w:tcMar>
            <w:vAlign w:val="center"/>
          </w:tcPr>
          <w:p w14:paraId="4E0C9251" w14:textId="77777777" w:rsidR="00725654" w:rsidRDefault="00725654" w:rsidP="00F27A98">
            <w:pPr>
              <w:spacing w:after="0"/>
              <w:ind w:left="135"/>
            </w:pPr>
          </w:p>
        </w:tc>
      </w:tr>
      <w:tr w:rsidR="00725654" w14:paraId="48A8C23C" w14:textId="77777777" w:rsidTr="00F27A98">
        <w:trPr>
          <w:trHeight w:val="144"/>
          <w:tblCellSpacing w:w="20" w:type="nil"/>
        </w:trPr>
        <w:tc>
          <w:tcPr>
            <w:tcW w:w="453" w:type="dxa"/>
            <w:tcMar>
              <w:top w:w="50" w:type="dxa"/>
              <w:left w:w="100" w:type="dxa"/>
            </w:tcMar>
            <w:vAlign w:val="center"/>
          </w:tcPr>
          <w:p w14:paraId="26280FF7" w14:textId="77777777" w:rsidR="00725654" w:rsidRDefault="00725654" w:rsidP="00F27A98">
            <w:pPr>
              <w:spacing w:after="0"/>
            </w:pPr>
            <w:r>
              <w:rPr>
                <w:rFonts w:ascii="Times New Roman" w:hAnsi="Times New Roman"/>
                <w:color w:val="000000"/>
                <w:sz w:val="24"/>
              </w:rPr>
              <w:t>2</w:t>
            </w:r>
          </w:p>
        </w:tc>
        <w:tc>
          <w:tcPr>
            <w:tcW w:w="3344" w:type="dxa"/>
            <w:tcMar>
              <w:top w:w="50" w:type="dxa"/>
              <w:left w:w="100" w:type="dxa"/>
            </w:tcMar>
            <w:vAlign w:val="center"/>
          </w:tcPr>
          <w:p w14:paraId="69F92F73"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Различение звуков и букв. Различение ударных и безударных гласных звуков</w:t>
            </w:r>
          </w:p>
        </w:tc>
        <w:tc>
          <w:tcPr>
            <w:tcW w:w="795" w:type="dxa"/>
            <w:tcMar>
              <w:top w:w="50" w:type="dxa"/>
              <w:left w:w="100" w:type="dxa"/>
            </w:tcMar>
            <w:vAlign w:val="center"/>
          </w:tcPr>
          <w:p w14:paraId="179E3BE0"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C6BC5D6" w14:textId="77777777" w:rsidR="00725654" w:rsidRDefault="00725654" w:rsidP="00F27A98">
            <w:pPr>
              <w:spacing w:after="0"/>
              <w:ind w:left="135"/>
              <w:jc w:val="center"/>
            </w:pPr>
          </w:p>
        </w:tc>
        <w:tc>
          <w:tcPr>
            <w:tcW w:w="1590" w:type="dxa"/>
            <w:tcMar>
              <w:top w:w="50" w:type="dxa"/>
              <w:left w:w="100" w:type="dxa"/>
            </w:tcMar>
            <w:vAlign w:val="center"/>
          </w:tcPr>
          <w:p w14:paraId="3D9164D4" w14:textId="77777777" w:rsidR="00725654" w:rsidRDefault="00725654" w:rsidP="00F27A98">
            <w:pPr>
              <w:spacing w:after="0"/>
              <w:ind w:left="135"/>
              <w:jc w:val="center"/>
            </w:pPr>
          </w:p>
        </w:tc>
        <w:tc>
          <w:tcPr>
            <w:tcW w:w="1122" w:type="dxa"/>
            <w:tcMar>
              <w:top w:w="50" w:type="dxa"/>
              <w:left w:w="100" w:type="dxa"/>
            </w:tcMar>
            <w:vAlign w:val="center"/>
          </w:tcPr>
          <w:p w14:paraId="0DD5FACD" w14:textId="77777777" w:rsidR="00725654" w:rsidRDefault="00725654" w:rsidP="00F27A98">
            <w:pPr>
              <w:spacing w:after="0"/>
              <w:ind w:left="135"/>
            </w:pPr>
          </w:p>
        </w:tc>
        <w:tc>
          <w:tcPr>
            <w:tcW w:w="1936" w:type="dxa"/>
            <w:tcMar>
              <w:top w:w="50" w:type="dxa"/>
              <w:left w:w="100" w:type="dxa"/>
            </w:tcMar>
            <w:vAlign w:val="center"/>
          </w:tcPr>
          <w:p w14:paraId="65033F85" w14:textId="77777777" w:rsidR="00725654" w:rsidRDefault="00725654" w:rsidP="00F27A98">
            <w:pPr>
              <w:spacing w:after="0"/>
              <w:ind w:left="135"/>
            </w:pPr>
          </w:p>
        </w:tc>
      </w:tr>
      <w:tr w:rsidR="00725654" w14:paraId="1E3A2EAA" w14:textId="77777777" w:rsidTr="00F27A98">
        <w:trPr>
          <w:trHeight w:val="144"/>
          <w:tblCellSpacing w:w="20" w:type="nil"/>
        </w:trPr>
        <w:tc>
          <w:tcPr>
            <w:tcW w:w="453" w:type="dxa"/>
            <w:tcMar>
              <w:top w:w="50" w:type="dxa"/>
              <w:left w:w="100" w:type="dxa"/>
            </w:tcMar>
            <w:vAlign w:val="center"/>
          </w:tcPr>
          <w:p w14:paraId="0D304760" w14:textId="77777777" w:rsidR="00725654" w:rsidRDefault="00725654" w:rsidP="00F27A98">
            <w:pPr>
              <w:spacing w:after="0"/>
            </w:pPr>
            <w:r>
              <w:rPr>
                <w:rFonts w:ascii="Times New Roman" w:hAnsi="Times New Roman"/>
                <w:color w:val="000000"/>
                <w:sz w:val="24"/>
              </w:rPr>
              <w:t>3</w:t>
            </w:r>
          </w:p>
        </w:tc>
        <w:tc>
          <w:tcPr>
            <w:tcW w:w="3344" w:type="dxa"/>
            <w:tcMar>
              <w:top w:w="50" w:type="dxa"/>
              <w:left w:w="100" w:type="dxa"/>
            </w:tcMar>
            <w:vAlign w:val="center"/>
          </w:tcPr>
          <w:p w14:paraId="102EDD9C"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Парные и непарные по твёрдости - мягкости согласные звуки</w:t>
            </w:r>
          </w:p>
        </w:tc>
        <w:tc>
          <w:tcPr>
            <w:tcW w:w="795" w:type="dxa"/>
            <w:tcMar>
              <w:top w:w="50" w:type="dxa"/>
              <w:left w:w="100" w:type="dxa"/>
            </w:tcMar>
            <w:vAlign w:val="center"/>
          </w:tcPr>
          <w:p w14:paraId="70F851D5"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1684002" w14:textId="77777777" w:rsidR="00725654" w:rsidRDefault="00725654" w:rsidP="00F27A98">
            <w:pPr>
              <w:spacing w:after="0"/>
              <w:ind w:left="135"/>
              <w:jc w:val="center"/>
            </w:pPr>
          </w:p>
        </w:tc>
        <w:tc>
          <w:tcPr>
            <w:tcW w:w="1590" w:type="dxa"/>
            <w:tcMar>
              <w:top w:w="50" w:type="dxa"/>
              <w:left w:w="100" w:type="dxa"/>
            </w:tcMar>
            <w:vAlign w:val="center"/>
          </w:tcPr>
          <w:p w14:paraId="176C484C" w14:textId="77777777" w:rsidR="00725654" w:rsidRDefault="00725654" w:rsidP="00F27A98">
            <w:pPr>
              <w:spacing w:after="0"/>
              <w:ind w:left="135"/>
              <w:jc w:val="center"/>
            </w:pPr>
          </w:p>
        </w:tc>
        <w:tc>
          <w:tcPr>
            <w:tcW w:w="1122" w:type="dxa"/>
            <w:tcMar>
              <w:top w:w="50" w:type="dxa"/>
              <w:left w:w="100" w:type="dxa"/>
            </w:tcMar>
            <w:vAlign w:val="center"/>
          </w:tcPr>
          <w:p w14:paraId="301E4E99" w14:textId="77777777" w:rsidR="00725654" w:rsidRDefault="00725654" w:rsidP="00F27A98">
            <w:pPr>
              <w:spacing w:after="0"/>
              <w:ind w:left="135"/>
            </w:pPr>
          </w:p>
        </w:tc>
        <w:tc>
          <w:tcPr>
            <w:tcW w:w="1936" w:type="dxa"/>
            <w:tcMar>
              <w:top w:w="50" w:type="dxa"/>
              <w:left w:w="100" w:type="dxa"/>
            </w:tcMar>
            <w:vAlign w:val="center"/>
          </w:tcPr>
          <w:p w14:paraId="15BA1166" w14:textId="77777777" w:rsidR="00725654" w:rsidRDefault="00725654" w:rsidP="00F27A98">
            <w:pPr>
              <w:spacing w:after="0"/>
              <w:ind w:left="135"/>
            </w:pPr>
          </w:p>
        </w:tc>
      </w:tr>
      <w:tr w:rsidR="00725654" w14:paraId="4C9CDE87" w14:textId="77777777" w:rsidTr="00F27A98">
        <w:trPr>
          <w:trHeight w:val="144"/>
          <w:tblCellSpacing w:w="20" w:type="nil"/>
        </w:trPr>
        <w:tc>
          <w:tcPr>
            <w:tcW w:w="453" w:type="dxa"/>
            <w:tcMar>
              <w:top w:w="50" w:type="dxa"/>
              <w:left w:w="100" w:type="dxa"/>
            </w:tcMar>
            <w:vAlign w:val="center"/>
          </w:tcPr>
          <w:p w14:paraId="391CFF38" w14:textId="77777777" w:rsidR="00725654" w:rsidRDefault="00725654" w:rsidP="00F27A98">
            <w:pPr>
              <w:spacing w:after="0"/>
            </w:pPr>
            <w:r>
              <w:rPr>
                <w:rFonts w:ascii="Times New Roman" w:hAnsi="Times New Roman"/>
                <w:color w:val="000000"/>
                <w:sz w:val="24"/>
              </w:rPr>
              <w:t>4</w:t>
            </w:r>
          </w:p>
        </w:tc>
        <w:tc>
          <w:tcPr>
            <w:tcW w:w="3344" w:type="dxa"/>
            <w:tcMar>
              <w:top w:w="50" w:type="dxa"/>
              <w:left w:w="100" w:type="dxa"/>
            </w:tcMar>
            <w:vAlign w:val="center"/>
          </w:tcPr>
          <w:p w14:paraId="2877E62B"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Парные и непарные по звонкости - глухости согласные звуки</w:t>
            </w:r>
          </w:p>
        </w:tc>
        <w:tc>
          <w:tcPr>
            <w:tcW w:w="795" w:type="dxa"/>
            <w:tcMar>
              <w:top w:w="50" w:type="dxa"/>
              <w:left w:w="100" w:type="dxa"/>
            </w:tcMar>
            <w:vAlign w:val="center"/>
          </w:tcPr>
          <w:p w14:paraId="1AC5C11C"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F8E1F92" w14:textId="77777777" w:rsidR="00725654" w:rsidRDefault="00725654" w:rsidP="00F27A98">
            <w:pPr>
              <w:spacing w:after="0"/>
              <w:ind w:left="135"/>
              <w:jc w:val="center"/>
            </w:pPr>
          </w:p>
        </w:tc>
        <w:tc>
          <w:tcPr>
            <w:tcW w:w="1590" w:type="dxa"/>
            <w:tcMar>
              <w:top w:w="50" w:type="dxa"/>
              <w:left w:w="100" w:type="dxa"/>
            </w:tcMar>
            <w:vAlign w:val="center"/>
          </w:tcPr>
          <w:p w14:paraId="7A5DFA0E" w14:textId="77777777" w:rsidR="00725654" w:rsidRDefault="00725654" w:rsidP="00F27A98">
            <w:pPr>
              <w:spacing w:after="0"/>
              <w:ind w:left="135"/>
              <w:jc w:val="center"/>
            </w:pPr>
          </w:p>
        </w:tc>
        <w:tc>
          <w:tcPr>
            <w:tcW w:w="1122" w:type="dxa"/>
            <w:tcMar>
              <w:top w:w="50" w:type="dxa"/>
              <w:left w:w="100" w:type="dxa"/>
            </w:tcMar>
            <w:vAlign w:val="center"/>
          </w:tcPr>
          <w:p w14:paraId="024ED903" w14:textId="77777777" w:rsidR="00725654" w:rsidRDefault="00725654" w:rsidP="00F27A98">
            <w:pPr>
              <w:spacing w:after="0"/>
              <w:ind w:left="135"/>
            </w:pPr>
          </w:p>
        </w:tc>
        <w:tc>
          <w:tcPr>
            <w:tcW w:w="1936" w:type="dxa"/>
            <w:tcMar>
              <w:top w:w="50" w:type="dxa"/>
              <w:left w:w="100" w:type="dxa"/>
            </w:tcMar>
            <w:vAlign w:val="center"/>
          </w:tcPr>
          <w:p w14:paraId="25E7E730" w14:textId="77777777" w:rsidR="00725654" w:rsidRDefault="00725654" w:rsidP="00F27A98">
            <w:pPr>
              <w:spacing w:after="0"/>
              <w:ind w:left="135"/>
            </w:pPr>
          </w:p>
        </w:tc>
      </w:tr>
      <w:tr w:rsidR="00725654" w14:paraId="2D8E5F93" w14:textId="77777777" w:rsidTr="00F27A98">
        <w:trPr>
          <w:trHeight w:val="144"/>
          <w:tblCellSpacing w:w="20" w:type="nil"/>
        </w:trPr>
        <w:tc>
          <w:tcPr>
            <w:tcW w:w="453" w:type="dxa"/>
            <w:tcMar>
              <w:top w:w="50" w:type="dxa"/>
              <w:left w:w="100" w:type="dxa"/>
            </w:tcMar>
            <w:vAlign w:val="center"/>
          </w:tcPr>
          <w:p w14:paraId="3911B377" w14:textId="77777777" w:rsidR="00725654" w:rsidRDefault="00725654" w:rsidP="00F27A98">
            <w:pPr>
              <w:spacing w:after="0"/>
            </w:pPr>
            <w:r>
              <w:rPr>
                <w:rFonts w:ascii="Times New Roman" w:hAnsi="Times New Roman"/>
                <w:color w:val="000000"/>
                <w:sz w:val="24"/>
              </w:rPr>
              <w:t>5</w:t>
            </w:r>
          </w:p>
        </w:tc>
        <w:tc>
          <w:tcPr>
            <w:tcW w:w="3344" w:type="dxa"/>
            <w:tcMar>
              <w:top w:w="50" w:type="dxa"/>
              <w:left w:w="100" w:type="dxa"/>
            </w:tcMar>
            <w:vAlign w:val="center"/>
          </w:tcPr>
          <w:p w14:paraId="771EAE93" w14:textId="77777777" w:rsidR="00725654" w:rsidRDefault="00725654" w:rsidP="00F27A98">
            <w:pPr>
              <w:spacing w:after="0"/>
              <w:ind w:left="135"/>
            </w:pPr>
            <w:r>
              <w:rPr>
                <w:rFonts w:ascii="Times New Roman" w:hAnsi="Times New Roman"/>
                <w:color w:val="000000"/>
                <w:sz w:val="24"/>
              </w:rPr>
              <w:t>Функции мягкого знака</w:t>
            </w:r>
          </w:p>
        </w:tc>
        <w:tc>
          <w:tcPr>
            <w:tcW w:w="795" w:type="dxa"/>
            <w:tcMar>
              <w:top w:w="50" w:type="dxa"/>
              <w:left w:w="100" w:type="dxa"/>
            </w:tcMar>
            <w:vAlign w:val="center"/>
          </w:tcPr>
          <w:p w14:paraId="6F1C2F24"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7496E18" w14:textId="77777777" w:rsidR="00725654" w:rsidRDefault="00725654" w:rsidP="00F27A98">
            <w:pPr>
              <w:spacing w:after="0"/>
              <w:ind w:left="135"/>
              <w:jc w:val="center"/>
            </w:pPr>
          </w:p>
        </w:tc>
        <w:tc>
          <w:tcPr>
            <w:tcW w:w="1590" w:type="dxa"/>
            <w:tcMar>
              <w:top w:w="50" w:type="dxa"/>
              <w:left w:w="100" w:type="dxa"/>
            </w:tcMar>
            <w:vAlign w:val="center"/>
          </w:tcPr>
          <w:p w14:paraId="4711457E" w14:textId="77777777" w:rsidR="00725654" w:rsidRDefault="00725654" w:rsidP="00F27A98">
            <w:pPr>
              <w:spacing w:after="0"/>
              <w:ind w:left="135"/>
              <w:jc w:val="center"/>
            </w:pPr>
          </w:p>
        </w:tc>
        <w:tc>
          <w:tcPr>
            <w:tcW w:w="1122" w:type="dxa"/>
            <w:tcMar>
              <w:top w:w="50" w:type="dxa"/>
              <w:left w:w="100" w:type="dxa"/>
            </w:tcMar>
            <w:vAlign w:val="center"/>
          </w:tcPr>
          <w:p w14:paraId="7CA3C424" w14:textId="77777777" w:rsidR="00725654" w:rsidRDefault="00725654" w:rsidP="00F27A98">
            <w:pPr>
              <w:spacing w:after="0"/>
              <w:ind w:left="135"/>
            </w:pPr>
          </w:p>
        </w:tc>
        <w:tc>
          <w:tcPr>
            <w:tcW w:w="1936" w:type="dxa"/>
            <w:tcMar>
              <w:top w:w="50" w:type="dxa"/>
              <w:left w:w="100" w:type="dxa"/>
            </w:tcMar>
            <w:vAlign w:val="center"/>
          </w:tcPr>
          <w:p w14:paraId="31A8A352" w14:textId="77777777" w:rsidR="00725654" w:rsidRDefault="00725654" w:rsidP="00F27A98">
            <w:pPr>
              <w:spacing w:after="0"/>
              <w:ind w:left="135"/>
            </w:pPr>
          </w:p>
        </w:tc>
      </w:tr>
      <w:tr w:rsidR="00725654" w14:paraId="79F5DA55" w14:textId="77777777" w:rsidTr="00F27A98">
        <w:trPr>
          <w:trHeight w:val="144"/>
          <w:tblCellSpacing w:w="20" w:type="nil"/>
        </w:trPr>
        <w:tc>
          <w:tcPr>
            <w:tcW w:w="453" w:type="dxa"/>
            <w:tcMar>
              <w:top w:w="50" w:type="dxa"/>
              <w:left w:w="100" w:type="dxa"/>
            </w:tcMar>
            <w:vAlign w:val="center"/>
          </w:tcPr>
          <w:p w14:paraId="49F55BA0" w14:textId="77777777" w:rsidR="00725654" w:rsidRDefault="00725654" w:rsidP="00F27A98">
            <w:pPr>
              <w:spacing w:after="0"/>
            </w:pPr>
            <w:r>
              <w:rPr>
                <w:rFonts w:ascii="Times New Roman" w:hAnsi="Times New Roman"/>
                <w:color w:val="000000"/>
                <w:sz w:val="24"/>
              </w:rPr>
              <w:t>6</w:t>
            </w:r>
          </w:p>
        </w:tc>
        <w:tc>
          <w:tcPr>
            <w:tcW w:w="3344" w:type="dxa"/>
            <w:tcMar>
              <w:top w:w="50" w:type="dxa"/>
              <w:left w:w="100" w:type="dxa"/>
            </w:tcMar>
            <w:vAlign w:val="center"/>
          </w:tcPr>
          <w:p w14:paraId="64C8DF11"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Использование на письме разделительных ъ и ь</w:t>
            </w:r>
          </w:p>
        </w:tc>
        <w:tc>
          <w:tcPr>
            <w:tcW w:w="795" w:type="dxa"/>
            <w:tcMar>
              <w:top w:w="50" w:type="dxa"/>
              <w:left w:w="100" w:type="dxa"/>
            </w:tcMar>
            <w:vAlign w:val="center"/>
          </w:tcPr>
          <w:p w14:paraId="09227622"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A1A997F" w14:textId="77777777" w:rsidR="00725654" w:rsidRDefault="00725654" w:rsidP="00F27A98">
            <w:pPr>
              <w:spacing w:after="0"/>
              <w:ind w:left="135"/>
              <w:jc w:val="center"/>
            </w:pPr>
          </w:p>
        </w:tc>
        <w:tc>
          <w:tcPr>
            <w:tcW w:w="1590" w:type="dxa"/>
            <w:tcMar>
              <w:top w:w="50" w:type="dxa"/>
              <w:left w:w="100" w:type="dxa"/>
            </w:tcMar>
            <w:vAlign w:val="center"/>
          </w:tcPr>
          <w:p w14:paraId="397F57E2" w14:textId="77777777" w:rsidR="00725654" w:rsidRDefault="00725654" w:rsidP="00F27A98">
            <w:pPr>
              <w:spacing w:after="0"/>
              <w:ind w:left="135"/>
              <w:jc w:val="center"/>
            </w:pPr>
          </w:p>
        </w:tc>
        <w:tc>
          <w:tcPr>
            <w:tcW w:w="1122" w:type="dxa"/>
            <w:tcMar>
              <w:top w:w="50" w:type="dxa"/>
              <w:left w:w="100" w:type="dxa"/>
            </w:tcMar>
            <w:vAlign w:val="center"/>
          </w:tcPr>
          <w:p w14:paraId="655B3C29" w14:textId="77777777" w:rsidR="00725654" w:rsidRDefault="00725654" w:rsidP="00F27A98">
            <w:pPr>
              <w:spacing w:after="0"/>
              <w:ind w:left="135"/>
            </w:pPr>
          </w:p>
        </w:tc>
        <w:tc>
          <w:tcPr>
            <w:tcW w:w="1936" w:type="dxa"/>
            <w:tcMar>
              <w:top w:w="50" w:type="dxa"/>
              <w:left w:w="100" w:type="dxa"/>
            </w:tcMar>
            <w:vAlign w:val="center"/>
          </w:tcPr>
          <w:p w14:paraId="781FE089" w14:textId="77777777" w:rsidR="00725654" w:rsidRDefault="00725654" w:rsidP="00F27A98">
            <w:pPr>
              <w:spacing w:after="0"/>
              <w:ind w:left="135"/>
            </w:pPr>
          </w:p>
        </w:tc>
      </w:tr>
      <w:tr w:rsidR="00725654" w14:paraId="5E15CDE5" w14:textId="77777777" w:rsidTr="00F27A98">
        <w:trPr>
          <w:trHeight w:val="144"/>
          <w:tblCellSpacing w:w="20" w:type="nil"/>
        </w:trPr>
        <w:tc>
          <w:tcPr>
            <w:tcW w:w="453" w:type="dxa"/>
            <w:tcMar>
              <w:top w:w="50" w:type="dxa"/>
              <w:left w:w="100" w:type="dxa"/>
            </w:tcMar>
            <w:vAlign w:val="center"/>
          </w:tcPr>
          <w:p w14:paraId="67C5E4BD" w14:textId="77777777" w:rsidR="00725654" w:rsidRDefault="00725654" w:rsidP="00F27A98">
            <w:pPr>
              <w:spacing w:after="0"/>
            </w:pPr>
            <w:r>
              <w:rPr>
                <w:rFonts w:ascii="Times New Roman" w:hAnsi="Times New Roman"/>
                <w:color w:val="000000"/>
                <w:sz w:val="24"/>
              </w:rPr>
              <w:t>7</w:t>
            </w:r>
          </w:p>
        </w:tc>
        <w:tc>
          <w:tcPr>
            <w:tcW w:w="3344" w:type="dxa"/>
            <w:tcMar>
              <w:top w:w="50" w:type="dxa"/>
              <w:left w:w="100" w:type="dxa"/>
            </w:tcMar>
            <w:vAlign w:val="center"/>
          </w:tcPr>
          <w:p w14:paraId="2DE51C39"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Деление слов на слоги. Использование знания алфавита при работе со словарями</w:t>
            </w:r>
          </w:p>
        </w:tc>
        <w:tc>
          <w:tcPr>
            <w:tcW w:w="795" w:type="dxa"/>
            <w:tcMar>
              <w:top w:w="50" w:type="dxa"/>
              <w:left w:w="100" w:type="dxa"/>
            </w:tcMar>
            <w:vAlign w:val="center"/>
          </w:tcPr>
          <w:p w14:paraId="49789052"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1457CEC" w14:textId="77777777" w:rsidR="00725654" w:rsidRDefault="00725654" w:rsidP="00F27A98">
            <w:pPr>
              <w:spacing w:after="0"/>
              <w:ind w:left="135"/>
              <w:jc w:val="center"/>
            </w:pPr>
          </w:p>
        </w:tc>
        <w:tc>
          <w:tcPr>
            <w:tcW w:w="1590" w:type="dxa"/>
            <w:tcMar>
              <w:top w:w="50" w:type="dxa"/>
              <w:left w:w="100" w:type="dxa"/>
            </w:tcMar>
            <w:vAlign w:val="center"/>
          </w:tcPr>
          <w:p w14:paraId="51D6291F" w14:textId="77777777" w:rsidR="00725654" w:rsidRDefault="00725654" w:rsidP="00F27A98">
            <w:pPr>
              <w:spacing w:after="0"/>
              <w:ind w:left="135"/>
              <w:jc w:val="center"/>
            </w:pPr>
          </w:p>
        </w:tc>
        <w:tc>
          <w:tcPr>
            <w:tcW w:w="1122" w:type="dxa"/>
            <w:tcMar>
              <w:top w:w="50" w:type="dxa"/>
              <w:left w:w="100" w:type="dxa"/>
            </w:tcMar>
            <w:vAlign w:val="center"/>
          </w:tcPr>
          <w:p w14:paraId="1FF47DBA" w14:textId="77777777" w:rsidR="00725654" w:rsidRDefault="00725654" w:rsidP="00F27A98">
            <w:pPr>
              <w:spacing w:after="0"/>
              <w:ind w:left="135"/>
            </w:pPr>
          </w:p>
        </w:tc>
        <w:tc>
          <w:tcPr>
            <w:tcW w:w="1936" w:type="dxa"/>
            <w:tcMar>
              <w:top w:w="50" w:type="dxa"/>
              <w:left w:w="100" w:type="dxa"/>
            </w:tcMar>
            <w:vAlign w:val="center"/>
          </w:tcPr>
          <w:p w14:paraId="01881EE4" w14:textId="77777777" w:rsidR="00725654" w:rsidRDefault="00725654" w:rsidP="00F27A98">
            <w:pPr>
              <w:spacing w:after="0"/>
              <w:ind w:left="135"/>
            </w:pPr>
          </w:p>
        </w:tc>
      </w:tr>
      <w:tr w:rsidR="00725654" w14:paraId="549B311F" w14:textId="77777777" w:rsidTr="00F27A98">
        <w:trPr>
          <w:trHeight w:val="144"/>
          <w:tblCellSpacing w:w="20" w:type="nil"/>
        </w:trPr>
        <w:tc>
          <w:tcPr>
            <w:tcW w:w="453" w:type="dxa"/>
            <w:tcMar>
              <w:top w:w="50" w:type="dxa"/>
              <w:left w:w="100" w:type="dxa"/>
            </w:tcMar>
            <w:vAlign w:val="center"/>
          </w:tcPr>
          <w:p w14:paraId="0588A576" w14:textId="77777777" w:rsidR="00725654" w:rsidRDefault="00725654" w:rsidP="00F27A98">
            <w:pPr>
              <w:spacing w:after="0"/>
            </w:pPr>
            <w:r>
              <w:rPr>
                <w:rFonts w:ascii="Times New Roman" w:hAnsi="Times New Roman"/>
                <w:color w:val="000000"/>
                <w:sz w:val="24"/>
              </w:rPr>
              <w:t>8</w:t>
            </w:r>
          </w:p>
        </w:tc>
        <w:tc>
          <w:tcPr>
            <w:tcW w:w="3344" w:type="dxa"/>
            <w:tcMar>
              <w:top w:w="50" w:type="dxa"/>
              <w:left w:w="100" w:type="dxa"/>
            </w:tcMar>
            <w:vAlign w:val="center"/>
          </w:tcPr>
          <w:p w14:paraId="66404195"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Резервный урок по разделу фонетика: учимся характеризовать звуки</w:t>
            </w:r>
          </w:p>
        </w:tc>
        <w:tc>
          <w:tcPr>
            <w:tcW w:w="795" w:type="dxa"/>
            <w:tcMar>
              <w:top w:w="50" w:type="dxa"/>
              <w:left w:w="100" w:type="dxa"/>
            </w:tcMar>
            <w:vAlign w:val="center"/>
          </w:tcPr>
          <w:p w14:paraId="4A20E74A"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55ECE1" w14:textId="77777777" w:rsidR="00725654" w:rsidRDefault="00725654" w:rsidP="00F27A98">
            <w:pPr>
              <w:spacing w:after="0"/>
              <w:ind w:left="135"/>
              <w:jc w:val="center"/>
            </w:pPr>
          </w:p>
        </w:tc>
        <w:tc>
          <w:tcPr>
            <w:tcW w:w="1590" w:type="dxa"/>
            <w:tcMar>
              <w:top w:w="50" w:type="dxa"/>
              <w:left w:w="100" w:type="dxa"/>
            </w:tcMar>
            <w:vAlign w:val="center"/>
          </w:tcPr>
          <w:p w14:paraId="5A6D5C43" w14:textId="77777777" w:rsidR="00725654" w:rsidRDefault="00725654" w:rsidP="00F27A98">
            <w:pPr>
              <w:spacing w:after="0"/>
              <w:ind w:left="135"/>
              <w:jc w:val="center"/>
            </w:pPr>
          </w:p>
        </w:tc>
        <w:tc>
          <w:tcPr>
            <w:tcW w:w="1122" w:type="dxa"/>
            <w:tcMar>
              <w:top w:w="50" w:type="dxa"/>
              <w:left w:w="100" w:type="dxa"/>
            </w:tcMar>
            <w:vAlign w:val="center"/>
          </w:tcPr>
          <w:p w14:paraId="30795F2A" w14:textId="77777777" w:rsidR="00725654" w:rsidRDefault="00725654" w:rsidP="00F27A98">
            <w:pPr>
              <w:spacing w:after="0"/>
              <w:ind w:left="135"/>
            </w:pPr>
          </w:p>
        </w:tc>
        <w:tc>
          <w:tcPr>
            <w:tcW w:w="1936" w:type="dxa"/>
            <w:tcMar>
              <w:top w:w="50" w:type="dxa"/>
              <w:left w:w="100" w:type="dxa"/>
            </w:tcMar>
            <w:vAlign w:val="center"/>
          </w:tcPr>
          <w:p w14:paraId="3B44AC85" w14:textId="77777777" w:rsidR="00725654" w:rsidRDefault="00725654" w:rsidP="00F27A98">
            <w:pPr>
              <w:spacing w:after="0"/>
              <w:ind w:left="135"/>
            </w:pPr>
          </w:p>
        </w:tc>
      </w:tr>
      <w:tr w:rsidR="00725654" w14:paraId="02EE60F0" w14:textId="77777777" w:rsidTr="00F27A98">
        <w:trPr>
          <w:trHeight w:val="144"/>
          <w:tblCellSpacing w:w="20" w:type="nil"/>
        </w:trPr>
        <w:tc>
          <w:tcPr>
            <w:tcW w:w="453" w:type="dxa"/>
            <w:tcMar>
              <w:top w:w="50" w:type="dxa"/>
              <w:left w:w="100" w:type="dxa"/>
            </w:tcMar>
            <w:vAlign w:val="center"/>
          </w:tcPr>
          <w:p w14:paraId="60B8650D" w14:textId="77777777" w:rsidR="00725654" w:rsidRDefault="00725654" w:rsidP="00F27A98">
            <w:pPr>
              <w:spacing w:after="0"/>
            </w:pPr>
            <w:r>
              <w:rPr>
                <w:rFonts w:ascii="Times New Roman" w:hAnsi="Times New Roman"/>
                <w:color w:val="000000"/>
                <w:sz w:val="24"/>
              </w:rPr>
              <w:t>9</w:t>
            </w:r>
          </w:p>
        </w:tc>
        <w:tc>
          <w:tcPr>
            <w:tcW w:w="3344" w:type="dxa"/>
            <w:tcMar>
              <w:top w:w="50" w:type="dxa"/>
              <w:left w:w="100" w:type="dxa"/>
            </w:tcMar>
            <w:vAlign w:val="center"/>
          </w:tcPr>
          <w:p w14:paraId="1D09880E"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Резервный урок по разделу фонетика: различаем звуки и буквы</w:t>
            </w:r>
          </w:p>
        </w:tc>
        <w:tc>
          <w:tcPr>
            <w:tcW w:w="795" w:type="dxa"/>
            <w:tcMar>
              <w:top w:w="50" w:type="dxa"/>
              <w:left w:w="100" w:type="dxa"/>
            </w:tcMar>
            <w:vAlign w:val="center"/>
          </w:tcPr>
          <w:p w14:paraId="11B53CE2"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0ED5BA0" w14:textId="77777777" w:rsidR="00725654" w:rsidRDefault="00725654" w:rsidP="00F27A98">
            <w:pPr>
              <w:spacing w:after="0"/>
              <w:ind w:left="135"/>
              <w:jc w:val="center"/>
            </w:pPr>
          </w:p>
        </w:tc>
        <w:tc>
          <w:tcPr>
            <w:tcW w:w="1590" w:type="dxa"/>
            <w:tcMar>
              <w:top w:w="50" w:type="dxa"/>
              <w:left w:w="100" w:type="dxa"/>
            </w:tcMar>
            <w:vAlign w:val="center"/>
          </w:tcPr>
          <w:p w14:paraId="5CE10BCC" w14:textId="77777777" w:rsidR="00725654" w:rsidRDefault="00725654" w:rsidP="00F27A98">
            <w:pPr>
              <w:spacing w:after="0"/>
              <w:ind w:left="135"/>
              <w:jc w:val="center"/>
            </w:pPr>
          </w:p>
        </w:tc>
        <w:tc>
          <w:tcPr>
            <w:tcW w:w="1122" w:type="dxa"/>
            <w:tcMar>
              <w:top w:w="50" w:type="dxa"/>
              <w:left w:w="100" w:type="dxa"/>
            </w:tcMar>
            <w:vAlign w:val="center"/>
          </w:tcPr>
          <w:p w14:paraId="408E88EC" w14:textId="77777777" w:rsidR="00725654" w:rsidRDefault="00725654" w:rsidP="00F27A98">
            <w:pPr>
              <w:spacing w:after="0"/>
              <w:ind w:left="135"/>
            </w:pPr>
          </w:p>
        </w:tc>
        <w:tc>
          <w:tcPr>
            <w:tcW w:w="1936" w:type="dxa"/>
            <w:tcMar>
              <w:top w:w="50" w:type="dxa"/>
              <w:left w:w="100" w:type="dxa"/>
            </w:tcMar>
            <w:vAlign w:val="center"/>
          </w:tcPr>
          <w:p w14:paraId="37278A38" w14:textId="77777777" w:rsidR="00725654" w:rsidRDefault="00725654" w:rsidP="00F27A98">
            <w:pPr>
              <w:spacing w:after="0"/>
              <w:ind w:left="135"/>
            </w:pPr>
          </w:p>
        </w:tc>
      </w:tr>
      <w:tr w:rsidR="00725654" w14:paraId="4EB7203D" w14:textId="77777777" w:rsidTr="00F27A98">
        <w:trPr>
          <w:trHeight w:val="144"/>
          <w:tblCellSpacing w:w="20" w:type="nil"/>
        </w:trPr>
        <w:tc>
          <w:tcPr>
            <w:tcW w:w="453" w:type="dxa"/>
            <w:tcMar>
              <w:top w:w="50" w:type="dxa"/>
              <w:left w:w="100" w:type="dxa"/>
            </w:tcMar>
            <w:vAlign w:val="center"/>
          </w:tcPr>
          <w:p w14:paraId="0E097B75" w14:textId="77777777" w:rsidR="00725654" w:rsidRDefault="00725654" w:rsidP="00F27A98">
            <w:pPr>
              <w:spacing w:after="0"/>
            </w:pPr>
            <w:r>
              <w:rPr>
                <w:rFonts w:ascii="Times New Roman" w:hAnsi="Times New Roman"/>
                <w:color w:val="000000"/>
                <w:sz w:val="24"/>
              </w:rPr>
              <w:t>10</w:t>
            </w:r>
          </w:p>
        </w:tc>
        <w:tc>
          <w:tcPr>
            <w:tcW w:w="3344" w:type="dxa"/>
            <w:tcMar>
              <w:top w:w="50" w:type="dxa"/>
              <w:left w:w="100" w:type="dxa"/>
            </w:tcMar>
            <w:vAlign w:val="center"/>
          </w:tcPr>
          <w:p w14:paraId="1CD1E7B0" w14:textId="77777777" w:rsidR="00725654" w:rsidRDefault="00725654" w:rsidP="00F27A98">
            <w:pPr>
              <w:spacing w:after="0"/>
              <w:ind w:left="135"/>
            </w:pPr>
            <w:r>
              <w:rPr>
                <w:rFonts w:ascii="Times New Roman" w:hAnsi="Times New Roman"/>
                <w:color w:val="000000"/>
                <w:sz w:val="24"/>
              </w:rPr>
              <w:t>Слово и его значение</w:t>
            </w:r>
          </w:p>
        </w:tc>
        <w:tc>
          <w:tcPr>
            <w:tcW w:w="795" w:type="dxa"/>
            <w:tcMar>
              <w:top w:w="50" w:type="dxa"/>
              <w:left w:w="100" w:type="dxa"/>
            </w:tcMar>
            <w:vAlign w:val="center"/>
          </w:tcPr>
          <w:p w14:paraId="3BB20D8D"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8BEA00E" w14:textId="77777777" w:rsidR="00725654" w:rsidRDefault="00725654" w:rsidP="00F27A98">
            <w:pPr>
              <w:spacing w:after="0"/>
              <w:ind w:left="135"/>
              <w:jc w:val="center"/>
            </w:pPr>
          </w:p>
        </w:tc>
        <w:tc>
          <w:tcPr>
            <w:tcW w:w="1590" w:type="dxa"/>
            <w:tcMar>
              <w:top w:w="50" w:type="dxa"/>
              <w:left w:w="100" w:type="dxa"/>
            </w:tcMar>
            <w:vAlign w:val="center"/>
          </w:tcPr>
          <w:p w14:paraId="040F1E05" w14:textId="77777777" w:rsidR="00725654" w:rsidRDefault="00725654" w:rsidP="00F27A98">
            <w:pPr>
              <w:spacing w:after="0"/>
              <w:ind w:left="135"/>
              <w:jc w:val="center"/>
            </w:pPr>
          </w:p>
        </w:tc>
        <w:tc>
          <w:tcPr>
            <w:tcW w:w="1122" w:type="dxa"/>
            <w:tcMar>
              <w:top w:w="50" w:type="dxa"/>
              <w:left w:w="100" w:type="dxa"/>
            </w:tcMar>
            <w:vAlign w:val="center"/>
          </w:tcPr>
          <w:p w14:paraId="52FF4CA1" w14:textId="77777777" w:rsidR="00725654" w:rsidRDefault="00725654" w:rsidP="00F27A98">
            <w:pPr>
              <w:spacing w:after="0"/>
              <w:ind w:left="135"/>
            </w:pPr>
          </w:p>
        </w:tc>
        <w:tc>
          <w:tcPr>
            <w:tcW w:w="1936" w:type="dxa"/>
            <w:tcMar>
              <w:top w:w="50" w:type="dxa"/>
              <w:left w:w="100" w:type="dxa"/>
            </w:tcMar>
            <w:vAlign w:val="center"/>
          </w:tcPr>
          <w:p w14:paraId="272B99C7" w14:textId="77777777" w:rsidR="00725654" w:rsidRDefault="00725654" w:rsidP="00F27A98">
            <w:pPr>
              <w:spacing w:after="0"/>
              <w:ind w:left="135"/>
            </w:pPr>
          </w:p>
        </w:tc>
      </w:tr>
      <w:tr w:rsidR="00725654" w14:paraId="09C35990" w14:textId="77777777" w:rsidTr="00F27A98">
        <w:trPr>
          <w:trHeight w:val="144"/>
          <w:tblCellSpacing w:w="20" w:type="nil"/>
        </w:trPr>
        <w:tc>
          <w:tcPr>
            <w:tcW w:w="453" w:type="dxa"/>
            <w:tcMar>
              <w:top w:w="50" w:type="dxa"/>
              <w:left w:w="100" w:type="dxa"/>
            </w:tcMar>
            <w:vAlign w:val="center"/>
          </w:tcPr>
          <w:p w14:paraId="625C9FCC" w14:textId="77777777" w:rsidR="00725654" w:rsidRDefault="00725654" w:rsidP="00F27A98">
            <w:pPr>
              <w:spacing w:after="0"/>
            </w:pPr>
            <w:r>
              <w:rPr>
                <w:rFonts w:ascii="Times New Roman" w:hAnsi="Times New Roman"/>
                <w:color w:val="000000"/>
                <w:sz w:val="24"/>
              </w:rPr>
              <w:t>11</w:t>
            </w:r>
          </w:p>
        </w:tc>
        <w:tc>
          <w:tcPr>
            <w:tcW w:w="3344" w:type="dxa"/>
            <w:tcMar>
              <w:top w:w="50" w:type="dxa"/>
              <w:left w:w="100" w:type="dxa"/>
            </w:tcMar>
            <w:vAlign w:val="center"/>
          </w:tcPr>
          <w:p w14:paraId="166B3492" w14:textId="77777777" w:rsidR="00725654" w:rsidRDefault="00725654" w:rsidP="00F27A98">
            <w:pPr>
              <w:spacing w:after="0"/>
              <w:ind w:left="135"/>
            </w:pPr>
            <w:r>
              <w:rPr>
                <w:rFonts w:ascii="Times New Roman" w:hAnsi="Times New Roman"/>
                <w:color w:val="000000"/>
                <w:sz w:val="24"/>
              </w:rPr>
              <w:t>Значение слова в словаре</w:t>
            </w:r>
          </w:p>
        </w:tc>
        <w:tc>
          <w:tcPr>
            <w:tcW w:w="795" w:type="dxa"/>
            <w:tcMar>
              <w:top w:w="50" w:type="dxa"/>
              <w:left w:w="100" w:type="dxa"/>
            </w:tcMar>
            <w:vAlign w:val="center"/>
          </w:tcPr>
          <w:p w14:paraId="29CC8840"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693D678" w14:textId="77777777" w:rsidR="00725654" w:rsidRDefault="00725654" w:rsidP="00F27A98">
            <w:pPr>
              <w:spacing w:after="0"/>
              <w:ind w:left="135"/>
              <w:jc w:val="center"/>
            </w:pPr>
          </w:p>
        </w:tc>
        <w:tc>
          <w:tcPr>
            <w:tcW w:w="1590" w:type="dxa"/>
            <w:tcMar>
              <w:top w:w="50" w:type="dxa"/>
              <w:left w:w="100" w:type="dxa"/>
            </w:tcMar>
            <w:vAlign w:val="center"/>
          </w:tcPr>
          <w:p w14:paraId="10977D8F" w14:textId="77777777" w:rsidR="00725654" w:rsidRDefault="00725654" w:rsidP="00F27A98">
            <w:pPr>
              <w:spacing w:after="0"/>
              <w:ind w:left="135"/>
              <w:jc w:val="center"/>
            </w:pPr>
          </w:p>
        </w:tc>
        <w:tc>
          <w:tcPr>
            <w:tcW w:w="1122" w:type="dxa"/>
            <w:tcMar>
              <w:top w:w="50" w:type="dxa"/>
              <w:left w:w="100" w:type="dxa"/>
            </w:tcMar>
            <w:vAlign w:val="center"/>
          </w:tcPr>
          <w:p w14:paraId="1EB880C3" w14:textId="77777777" w:rsidR="00725654" w:rsidRDefault="00725654" w:rsidP="00F27A98">
            <w:pPr>
              <w:spacing w:after="0"/>
              <w:ind w:left="135"/>
            </w:pPr>
          </w:p>
        </w:tc>
        <w:tc>
          <w:tcPr>
            <w:tcW w:w="1936" w:type="dxa"/>
            <w:tcMar>
              <w:top w:w="50" w:type="dxa"/>
              <w:left w:w="100" w:type="dxa"/>
            </w:tcMar>
            <w:vAlign w:val="center"/>
          </w:tcPr>
          <w:p w14:paraId="273079F4" w14:textId="77777777" w:rsidR="00725654" w:rsidRDefault="00725654" w:rsidP="00F27A98">
            <w:pPr>
              <w:spacing w:after="0"/>
              <w:ind w:left="135"/>
            </w:pPr>
          </w:p>
        </w:tc>
      </w:tr>
      <w:tr w:rsidR="00725654" w14:paraId="7C91AEC0" w14:textId="77777777" w:rsidTr="00F27A98">
        <w:trPr>
          <w:trHeight w:val="144"/>
          <w:tblCellSpacing w:w="20" w:type="nil"/>
        </w:trPr>
        <w:tc>
          <w:tcPr>
            <w:tcW w:w="453" w:type="dxa"/>
            <w:tcMar>
              <w:top w:w="50" w:type="dxa"/>
              <w:left w:w="100" w:type="dxa"/>
            </w:tcMar>
            <w:vAlign w:val="center"/>
          </w:tcPr>
          <w:p w14:paraId="264FAD93" w14:textId="77777777" w:rsidR="00725654" w:rsidRDefault="00725654" w:rsidP="00F27A98">
            <w:pPr>
              <w:spacing w:after="0"/>
            </w:pPr>
            <w:r>
              <w:rPr>
                <w:rFonts w:ascii="Times New Roman" w:hAnsi="Times New Roman"/>
                <w:color w:val="000000"/>
                <w:sz w:val="24"/>
              </w:rPr>
              <w:t>12</w:t>
            </w:r>
          </w:p>
        </w:tc>
        <w:tc>
          <w:tcPr>
            <w:tcW w:w="3344" w:type="dxa"/>
            <w:tcMar>
              <w:top w:w="50" w:type="dxa"/>
              <w:left w:w="100" w:type="dxa"/>
            </w:tcMar>
            <w:vAlign w:val="center"/>
          </w:tcPr>
          <w:p w14:paraId="59C2A616" w14:textId="77777777" w:rsidR="00725654" w:rsidRDefault="00725654" w:rsidP="00F27A98">
            <w:pPr>
              <w:spacing w:after="0"/>
              <w:ind w:left="135"/>
            </w:pPr>
            <w:r>
              <w:rPr>
                <w:rFonts w:ascii="Times New Roman" w:hAnsi="Times New Roman"/>
                <w:color w:val="000000"/>
                <w:sz w:val="24"/>
              </w:rPr>
              <w:t>Однозначные и многозначные слова</w:t>
            </w:r>
          </w:p>
        </w:tc>
        <w:tc>
          <w:tcPr>
            <w:tcW w:w="795" w:type="dxa"/>
            <w:tcMar>
              <w:top w:w="50" w:type="dxa"/>
              <w:left w:w="100" w:type="dxa"/>
            </w:tcMar>
            <w:vAlign w:val="center"/>
          </w:tcPr>
          <w:p w14:paraId="1B6A70FD"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D7D48F7" w14:textId="77777777" w:rsidR="00725654" w:rsidRDefault="00725654" w:rsidP="00F27A98">
            <w:pPr>
              <w:spacing w:after="0"/>
              <w:ind w:left="135"/>
              <w:jc w:val="center"/>
            </w:pPr>
          </w:p>
        </w:tc>
        <w:tc>
          <w:tcPr>
            <w:tcW w:w="1590" w:type="dxa"/>
            <w:tcMar>
              <w:top w:w="50" w:type="dxa"/>
              <w:left w:w="100" w:type="dxa"/>
            </w:tcMar>
            <w:vAlign w:val="center"/>
          </w:tcPr>
          <w:p w14:paraId="2A650845" w14:textId="77777777" w:rsidR="00725654" w:rsidRDefault="00725654" w:rsidP="00F27A98">
            <w:pPr>
              <w:spacing w:after="0"/>
              <w:ind w:left="135"/>
              <w:jc w:val="center"/>
            </w:pPr>
          </w:p>
        </w:tc>
        <w:tc>
          <w:tcPr>
            <w:tcW w:w="1122" w:type="dxa"/>
            <w:tcMar>
              <w:top w:w="50" w:type="dxa"/>
              <w:left w:w="100" w:type="dxa"/>
            </w:tcMar>
            <w:vAlign w:val="center"/>
          </w:tcPr>
          <w:p w14:paraId="00FAFF0F" w14:textId="77777777" w:rsidR="00725654" w:rsidRDefault="00725654" w:rsidP="00F27A98">
            <w:pPr>
              <w:spacing w:after="0"/>
              <w:ind w:left="135"/>
            </w:pPr>
          </w:p>
        </w:tc>
        <w:tc>
          <w:tcPr>
            <w:tcW w:w="1936" w:type="dxa"/>
            <w:tcMar>
              <w:top w:w="50" w:type="dxa"/>
              <w:left w:w="100" w:type="dxa"/>
            </w:tcMar>
            <w:vAlign w:val="center"/>
          </w:tcPr>
          <w:p w14:paraId="38179A92" w14:textId="77777777" w:rsidR="00725654" w:rsidRDefault="00725654" w:rsidP="00F27A98">
            <w:pPr>
              <w:spacing w:after="0"/>
              <w:ind w:left="135"/>
            </w:pPr>
          </w:p>
        </w:tc>
      </w:tr>
      <w:tr w:rsidR="00725654" w14:paraId="0E966305" w14:textId="77777777" w:rsidTr="00F27A98">
        <w:trPr>
          <w:trHeight w:val="144"/>
          <w:tblCellSpacing w:w="20" w:type="nil"/>
        </w:trPr>
        <w:tc>
          <w:tcPr>
            <w:tcW w:w="453" w:type="dxa"/>
            <w:tcMar>
              <w:top w:w="50" w:type="dxa"/>
              <w:left w:w="100" w:type="dxa"/>
            </w:tcMar>
            <w:vAlign w:val="center"/>
          </w:tcPr>
          <w:p w14:paraId="7BE9EDA3" w14:textId="77777777" w:rsidR="00725654" w:rsidRDefault="00725654" w:rsidP="00F27A98">
            <w:pPr>
              <w:spacing w:after="0"/>
            </w:pPr>
            <w:r>
              <w:rPr>
                <w:rFonts w:ascii="Times New Roman" w:hAnsi="Times New Roman"/>
                <w:color w:val="000000"/>
                <w:sz w:val="24"/>
              </w:rPr>
              <w:lastRenderedPageBreak/>
              <w:t>13</w:t>
            </w:r>
          </w:p>
        </w:tc>
        <w:tc>
          <w:tcPr>
            <w:tcW w:w="3344" w:type="dxa"/>
            <w:tcMar>
              <w:top w:w="50" w:type="dxa"/>
              <w:left w:w="100" w:type="dxa"/>
            </w:tcMar>
            <w:vAlign w:val="center"/>
          </w:tcPr>
          <w:p w14:paraId="584E8A03"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Значение слова в словаре и тексте</w:t>
            </w:r>
          </w:p>
        </w:tc>
        <w:tc>
          <w:tcPr>
            <w:tcW w:w="795" w:type="dxa"/>
            <w:tcMar>
              <w:top w:w="50" w:type="dxa"/>
              <w:left w:w="100" w:type="dxa"/>
            </w:tcMar>
            <w:vAlign w:val="center"/>
          </w:tcPr>
          <w:p w14:paraId="58118269"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2C4D082" w14:textId="77777777" w:rsidR="00725654" w:rsidRDefault="00725654" w:rsidP="00F27A98">
            <w:pPr>
              <w:spacing w:after="0"/>
              <w:ind w:left="135"/>
              <w:jc w:val="center"/>
            </w:pPr>
          </w:p>
        </w:tc>
        <w:tc>
          <w:tcPr>
            <w:tcW w:w="1590" w:type="dxa"/>
            <w:tcMar>
              <w:top w:w="50" w:type="dxa"/>
              <w:left w:w="100" w:type="dxa"/>
            </w:tcMar>
            <w:vAlign w:val="center"/>
          </w:tcPr>
          <w:p w14:paraId="437FE750" w14:textId="77777777" w:rsidR="00725654" w:rsidRDefault="00725654" w:rsidP="00F27A98">
            <w:pPr>
              <w:spacing w:after="0"/>
              <w:ind w:left="135"/>
              <w:jc w:val="center"/>
            </w:pPr>
          </w:p>
        </w:tc>
        <w:tc>
          <w:tcPr>
            <w:tcW w:w="1122" w:type="dxa"/>
            <w:tcMar>
              <w:top w:w="50" w:type="dxa"/>
              <w:left w:w="100" w:type="dxa"/>
            </w:tcMar>
            <w:vAlign w:val="center"/>
          </w:tcPr>
          <w:p w14:paraId="1CD9CAF8" w14:textId="77777777" w:rsidR="00725654" w:rsidRDefault="00725654" w:rsidP="00F27A98">
            <w:pPr>
              <w:spacing w:after="0"/>
              <w:ind w:left="135"/>
            </w:pPr>
          </w:p>
        </w:tc>
        <w:tc>
          <w:tcPr>
            <w:tcW w:w="1936" w:type="dxa"/>
            <w:tcMar>
              <w:top w:w="50" w:type="dxa"/>
              <w:left w:w="100" w:type="dxa"/>
            </w:tcMar>
            <w:vAlign w:val="center"/>
          </w:tcPr>
          <w:p w14:paraId="6A4C5CF0" w14:textId="77777777" w:rsidR="00725654" w:rsidRDefault="00725654" w:rsidP="00F27A98">
            <w:pPr>
              <w:spacing w:after="0"/>
              <w:ind w:left="135"/>
            </w:pPr>
          </w:p>
        </w:tc>
      </w:tr>
      <w:tr w:rsidR="00725654" w14:paraId="2E6F2954" w14:textId="77777777" w:rsidTr="00F27A98">
        <w:trPr>
          <w:trHeight w:val="144"/>
          <w:tblCellSpacing w:w="20" w:type="nil"/>
        </w:trPr>
        <w:tc>
          <w:tcPr>
            <w:tcW w:w="453" w:type="dxa"/>
            <w:tcMar>
              <w:top w:w="50" w:type="dxa"/>
              <w:left w:w="100" w:type="dxa"/>
            </w:tcMar>
            <w:vAlign w:val="center"/>
          </w:tcPr>
          <w:p w14:paraId="3A6165A6" w14:textId="77777777" w:rsidR="00725654" w:rsidRDefault="00725654" w:rsidP="00F27A98">
            <w:pPr>
              <w:spacing w:after="0"/>
            </w:pPr>
            <w:r>
              <w:rPr>
                <w:rFonts w:ascii="Times New Roman" w:hAnsi="Times New Roman"/>
                <w:color w:val="000000"/>
                <w:sz w:val="24"/>
              </w:rPr>
              <w:t>14</w:t>
            </w:r>
          </w:p>
        </w:tc>
        <w:tc>
          <w:tcPr>
            <w:tcW w:w="3344" w:type="dxa"/>
            <w:tcMar>
              <w:top w:w="50" w:type="dxa"/>
              <w:left w:w="100" w:type="dxa"/>
            </w:tcMar>
            <w:vAlign w:val="center"/>
          </w:tcPr>
          <w:p w14:paraId="458558F0"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Многозначные слова. Прямое и переносное значение слова</w:t>
            </w:r>
          </w:p>
        </w:tc>
        <w:tc>
          <w:tcPr>
            <w:tcW w:w="795" w:type="dxa"/>
            <w:tcMar>
              <w:top w:w="50" w:type="dxa"/>
              <w:left w:w="100" w:type="dxa"/>
            </w:tcMar>
            <w:vAlign w:val="center"/>
          </w:tcPr>
          <w:p w14:paraId="27B1BB8B"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8747A7E" w14:textId="77777777" w:rsidR="00725654" w:rsidRDefault="00725654" w:rsidP="00F27A98">
            <w:pPr>
              <w:spacing w:after="0"/>
              <w:ind w:left="135"/>
              <w:jc w:val="center"/>
            </w:pPr>
          </w:p>
        </w:tc>
        <w:tc>
          <w:tcPr>
            <w:tcW w:w="1590" w:type="dxa"/>
            <w:tcMar>
              <w:top w:w="50" w:type="dxa"/>
              <w:left w:w="100" w:type="dxa"/>
            </w:tcMar>
            <w:vAlign w:val="center"/>
          </w:tcPr>
          <w:p w14:paraId="578C1A0D" w14:textId="77777777" w:rsidR="00725654" w:rsidRDefault="00725654" w:rsidP="00F27A98">
            <w:pPr>
              <w:spacing w:after="0"/>
              <w:ind w:left="135"/>
              <w:jc w:val="center"/>
            </w:pPr>
          </w:p>
        </w:tc>
        <w:tc>
          <w:tcPr>
            <w:tcW w:w="1122" w:type="dxa"/>
            <w:tcMar>
              <w:top w:w="50" w:type="dxa"/>
              <w:left w:w="100" w:type="dxa"/>
            </w:tcMar>
            <w:vAlign w:val="center"/>
          </w:tcPr>
          <w:p w14:paraId="34D03C3D" w14:textId="77777777" w:rsidR="00725654" w:rsidRDefault="00725654" w:rsidP="00F27A98">
            <w:pPr>
              <w:spacing w:after="0"/>
              <w:ind w:left="135"/>
            </w:pPr>
          </w:p>
        </w:tc>
        <w:tc>
          <w:tcPr>
            <w:tcW w:w="1936" w:type="dxa"/>
            <w:tcMar>
              <w:top w:w="50" w:type="dxa"/>
              <w:left w:w="100" w:type="dxa"/>
            </w:tcMar>
            <w:vAlign w:val="center"/>
          </w:tcPr>
          <w:p w14:paraId="33A3CFFF" w14:textId="77777777" w:rsidR="00725654" w:rsidRDefault="00725654" w:rsidP="00F27A98">
            <w:pPr>
              <w:spacing w:after="0"/>
              <w:ind w:left="135"/>
            </w:pPr>
          </w:p>
        </w:tc>
      </w:tr>
      <w:tr w:rsidR="00725654" w14:paraId="6FCD25FA" w14:textId="77777777" w:rsidTr="00F27A98">
        <w:trPr>
          <w:trHeight w:val="144"/>
          <w:tblCellSpacing w:w="20" w:type="nil"/>
        </w:trPr>
        <w:tc>
          <w:tcPr>
            <w:tcW w:w="453" w:type="dxa"/>
            <w:tcMar>
              <w:top w:w="50" w:type="dxa"/>
              <w:left w:w="100" w:type="dxa"/>
            </w:tcMar>
            <w:vAlign w:val="center"/>
          </w:tcPr>
          <w:p w14:paraId="79913E20" w14:textId="77777777" w:rsidR="00725654" w:rsidRDefault="00725654" w:rsidP="00F27A98">
            <w:pPr>
              <w:spacing w:after="0"/>
            </w:pPr>
            <w:r>
              <w:rPr>
                <w:rFonts w:ascii="Times New Roman" w:hAnsi="Times New Roman"/>
                <w:color w:val="000000"/>
                <w:sz w:val="24"/>
              </w:rPr>
              <w:t>15</w:t>
            </w:r>
          </w:p>
        </w:tc>
        <w:tc>
          <w:tcPr>
            <w:tcW w:w="3344" w:type="dxa"/>
            <w:tcMar>
              <w:top w:w="50" w:type="dxa"/>
              <w:left w:w="100" w:type="dxa"/>
            </w:tcMar>
            <w:vAlign w:val="center"/>
          </w:tcPr>
          <w:p w14:paraId="54093DD2" w14:textId="77777777" w:rsidR="00725654" w:rsidRDefault="00725654" w:rsidP="00F27A98">
            <w:pPr>
              <w:spacing w:after="0"/>
              <w:ind w:left="135"/>
            </w:pPr>
            <w:r>
              <w:rPr>
                <w:rFonts w:ascii="Times New Roman" w:hAnsi="Times New Roman"/>
                <w:color w:val="000000"/>
                <w:sz w:val="24"/>
              </w:rPr>
              <w:t>Синонимы</w:t>
            </w:r>
          </w:p>
        </w:tc>
        <w:tc>
          <w:tcPr>
            <w:tcW w:w="795" w:type="dxa"/>
            <w:tcMar>
              <w:top w:w="50" w:type="dxa"/>
              <w:left w:w="100" w:type="dxa"/>
            </w:tcMar>
            <w:vAlign w:val="center"/>
          </w:tcPr>
          <w:p w14:paraId="01958639"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04ADF85" w14:textId="77777777" w:rsidR="00725654" w:rsidRDefault="00725654" w:rsidP="00F27A98">
            <w:pPr>
              <w:spacing w:after="0"/>
              <w:ind w:left="135"/>
              <w:jc w:val="center"/>
            </w:pPr>
          </w:p>
        </w:tc>
        <w:tc>
          <w:tcPr>
            <w:tcW w:w="1590" w:type="dxa"/>
            <w:tcMar>
              <w:top w:w="50" w:type="dxa"/>
              <w:left w:w="100" w:type="dxa"/>
            </w:tcMar>
            <w:vAlign w:val="center"/>
          </w:tcPr>
          <w:p w14:paraId="336DCE9B" w14:textId="77777777" w:rsidR="00725654" w:rsidRDefault="00725654" w:rsidP="00F27A98">
            <w:pPr>
              <w:spacing w:after="0"/>
              <w:ind w:left="135"/>
              <w:jc w:val="center"/>
            </w:pPr>
          </w:p>
        </w:tc>
        <w:tc>
          <w:tcPr>
            <w:tcW w:w="1122" w:type="dxa"/>
            <w:tcMar>
              <w:top w:w="50" w:type="dxa"/>
              <w:left w:w="100" w:type="dxa"/>
            </w:tcMar>
            <w:vAlign w:val="center"/>
          </w:tcPr>
          <w:p w14:paraId="169BD4B9" w14:textId="77777777" w:rsidR="00725654" w:rsidRDefault="00725654" w:rsidP="00F27A98">
            <w:pPr>
              <w:spacing w:after="0"/>
              <w:ind w:left="135"/>
            </w:pPr>
          </w:p>
        </w:tc>
        <w:tc>
          <w:tcPr>
            <w:tcW w:w="1936" w:type="dxa"/>
            <w:tcMar>
              <w:top w:w="50" w:type="dxa"/>
              <w:left w:w="100" w:type="dxa"/>
            </w:tcMar>
            <w:vAlign w:val="center"/>
          </w:tcPr>
          <w:p w14:paraId="733C6A76" w14:textId="77777777" w:rsidR="00725654" w:rsidRDefault="00725654" w:rsidP="00F27A98">
            <w:pPr>
              <w:spacing w:after="0"/>
              <w:ind w:left="135"/>
            </w:pPr>
          </w:p>
        </w:tc>
      </w:tr>
      <w:tr w:rsidR="00725654" w14:paraId="4D2F63BE" w14:textId="77777777" w:rsidTr="00F27A98">
        <w:trPr>
          <w:trHeight w:val="144"/>
          <w:tblCellSpacing w:w="20" w:type="nil"/>
        </w:trPr>
        <w:tc>
          <w:tcPr>
            <w:tcW w:w="453" w:type="dxa"/>
            <w:tcMar>
              <w:top w:w="50" w:type="dxa"/>
              <w:left w:w="100" w:type="dxa"/>
            </w:tcMar>
            <w:vAlign w:val="center"/>
          </w:tcPr>
          <w:p w14:paraId="2C36E46D" w14:textId="77777777" w:rsidR="00725654" w:rsidRDefault="00725654" w:rsidP="00F27A98">
            <w:pPr>
              <w:spacing w:after="0"/>
            </w:pPr>
            <w:r>
              <w:rPr>
                <w:rFonts w:ascii="Times New Roman" w:hAnsi="Times New Roman"/>
                <w:color w:val="000000"/>
                <w:sz w:val="24"/>
              </w:rPr>
              <w:t>16</w:t>
            </w:r>
          </w:p>
        </w:tc>
        <w:tc>
          <w:tcPr>
            <w:tcW w:w="3344" w:type="dxa"/>
            <w:tcMar>
              <w:top w:w="50" w:type="dxa"/>
              <w:left w:w="100" w:type="dxa"/>
            </w:tcMar>
            <w:vAlign w:val="center"/>
          </w:tcPr>
          <w:p w14:paraId="50E60622" w14:textId="77777777" w:rsidR="00725654" w:rsidRDefault="00725654" w:rsidP="00F27A98">
            <w:pPr>
              <w:spacing w:after="0"/>
              <w:ind w:left="135"/>
            </w:pPr>
            <w:r>
              <w:rPr>
                <w:rFonts w:ascii="Times New Roman" w:hAnsi="Times New Roman"/>
                <w:color w:val="000000"/>
                <w:sz w:val="24"/>
              </w:rPr>
              <w:t>Синонимы в тексте</w:t>
            </w:r>
          </w:p>
        </w:tc>
        <w:tc>
          <w:tcPr>
            <w:tcW w:w="795" w:type="dxa"/>
            <w:tcMar>
              <w:top w:w="50" w:type="dxa"/>
              <w:left w:w="100" w:type="dxa"/>
            </w:tcMar>
            <w:vAlign w:val="center"/>
          </w:tcPr>
          <w:p w14:paraId="23862CB5"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D6DD3DF" w14:textId="77777777" w:rsidR="00725654" w:rsidRDefault="00725654" w:rsidP="00F27A98">
            <w:pPr>
              <w:spacing w:after="0"/>
              <w:ind w:left="135"/>
              <w:jc w:val="center"/>
            </w:pPr>
          </w:p>
        </w:tc>
        <w:tc>
          <w:tcPr>
            <w:tcW w:w="1590" w:type="dxa"/>
            <w:tcMar>
              <w:top w:w="50" w:type="dxa"/>
              <w:left w:w="100" w:type="dxa"/>
            </w:tcMar>
            <w:vAlign w:val="center"/>
          </w:tcPr>
          <w:p w14:paraId="29661417" w14:textId="77777777" w:rsidR="00725654" w:rsidRDefault="00725654" w:rsidP="00F27A98">
            <w:pPr>
              <w:spacing w:after="0"/>
              <w:ind w:left="135"/>
              <w:jc w:val="center"/>
            </w:pPr>
          </w:p>
        </w:tc>
        <w:tc>
          <w:tcPr>
            <w:tcW w:w="1122" w:type="dxa"/>
            <w:tcMar>
              <w:top w:w="50" w:type="dxa"/>
              <w:left w:w="100" w:type="dxa"/>
            </w:tcMar>
            <w:vAlign w:val="center"/>
          </w:tcPr>
          <w:p w14:paraId="4C1D766B" w14:textId="77777777" w:rsidR="00725654" w:rsidRDefault="00725654" w:rsidP="00F27A98">
            <w:pPr>
              <w:spacing w:after="0"/>
              <w:ind w:left="135"/>
            </w:pPr>
          </w:p>
        </w:tc>
        <w:tc>
          <w:tcPr>
            <w:tcW w:w="1936" w:type="dxa"/>
            <w:tcMar>
              <w:top w:w="50" w:type="dxa"/>
              <w:left w:w="100" w:type="dxa"/>
            </w:tcMar>
            <w:vAlign w:val="center"/>
          </w:tcPr>
          <w:p w14:paraId="2154CC54" w14:textId="77777777" w:rsidR="00725654" w:rsidRDefault="00725654" w:rsidP="00F27A98">
            <w:pPr>
              <w:spacing w:after="0"/>
              <w:ind w:left="135"/>
            </w:pPr>
          </w:p>
        </w:tc>
      </w:tr>
      <w:tr w:rsidR="00725654" w14:paraId="44E8E532" w14:textId="77777777" w:rsidTr="00F27A98">
        <w:trPr>
          <w:trHeight w:val="144"/>
          <w:tblCellSpacing w:w="20" w:type="nil"/>
        </w:trPr>
        <w:tc>
          <w:tcPr>
            <w:tcW w:w="453" w:type="dxa"/>
            <w:tcMar>
              <w:top w:w="50" w:type="dxa"/>
              <w:left w:w="100" w:type="dxa"/>
            </w:tcMar>
            <w:vAlign w:val="center"/>
          </w:tcPr>
          <w:p w14:paraId="2E1256D4" w14:textId="77777777" w:rsidR="00725654" w:rsidRDefault="00725654" w:rsidP="00F27A98">
            <w:pPr>
              <w:spacing w:after="0"/>
            </w:pPr>
            <w:r>
              <w:rPr>
                <w:rFonts w:ascii="Times New Roman" w:hAnsi="Times New Roman"/>
                <w:color w:val="000000"/>
                <w:sz w:val="24"/>
              </w:rPr>
              <w:t>17</w:t>
            </w:r>
          </w:p>
        </w:tc>
        <w:tc>
          <w:tcPr>
            <w:tcW w:w="3344" w:type="dxa"/>
            <w:tcMar>
              <w:top w:w="50" w:type="dxa"/>
              <w:left w:w="100" w:type="dxa"/>
            </w:tcMar>
            <w:vAlign w:val="center"/>
          </w:tcPr>
          <w:p w14:paraId="1099BE96" w14:textId="77777777" w:rsidR="00725654" w:rsidRDefault="00725654" w:rsidP="00F27A98">
            <w:pPr>
              <w:spacing w:after="0"/>
              <w:ind w:left="135"/>
            </w:pPr>
            <w:r>
              <w:rPr>
                <w:rFonts w:ascii="Times New Roman" w:hAnsi="Times New Roman"/>
                <w:color w:val="000000"/>
                <w:sz w:val="24"/>
              </w:rPr>
              <w:t>Антонимы</w:t>
            </w:r>
          </w:p>
        </w:tc>
        <w:tc>
          <w:tcPr>
            <w:tcW w:w="795" w:type="dxa"/>
            <w:tcMar>
              <w:top w:w="50" w:type="dxa"/>
              <w:left w:w="100" w:type="dxa"/>
            </w:tcMar>
            <w:vAlign w:val="center"/>
          </w:tcPr>
          <w:p w14:paraId="7531437A"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DF687FE" w14:textId="77777777" w:rsidR="00725654" w:rsidRDefault="00725654" w:rsidP="00F27A98">
            <w:pPr>
              <w:spacing w:after="0"/>
              <w:ind w:left="135"/>
              <w:jc w:val="center"/>
            </w:pPr>
          </w:p>
        </w:tc>
        <w:tc>
          <w:tcPr>
            <w:tcW w:w="1590" w:type="dxa"/>
            <w:tcMar>
              <w:top w:w="50" w:type="dxa"/>
              <w:left w:w="100" w:type="dxa"/>
            </w:tcMar>
            <w:vAlign w:val="center"/>
          </w:tcPr>
          <w:p w14:paraId="75CC1208" w14:textId="77777777" w:rsidR="00725654" w:rsidRDefault="00725654" w:rsidP="00F27A98">
            <w:pPr>
              <w:spacing w:after="0"/>
              <w:ind w:left="135"/>
              <w:jc w:val="center"/>
            </w:pPr>
          </w:p>
        </w:tc>
        <w:tc>
          <w:tcPr>
            <w:tcW w:w="1122" w:type="dxa"/>
            <w:tcMar>
              <w:top w:w="50" w:type="dxa"/>
              <w:left w:w="100" w:type="dxa"/>
            </w:tcMar>
            <w:vAlign w:val="center"/>
          </w:tcPr>
          <w:p w14:paraId="30DCB95D" w14:textId="77777777" w:rsidR="00725654" w:rsidRDefault="00725654" w:rsidP="00F27A98">
            <w:pPr>
              <w:spacing w:after="0"/>
              <w:ind w:left="135"/>
            </w:pPr>
          </w:p>
        </w:tc>
        <w:tc>
          <w:tcPr>
            <w:tcW w:w="1936" w:type="dxa"/>
            <w:tcMar>
              <w:top w:w="50" w:type="dxa"/>
              <w:left w:w="100" w:type="dxa"/>
            </w:tcMar>
            <w:vAlign w:val="center"/>
          </w:tcPr>
          <w:p w14:paraId="1EBFF363" w14:textId="77777777" w:rsidR="00725654" w:rsidRDefault="00725654" w:rsidP="00F27A98">
            <w:pPr>
              <w:spacing w:after="0"/>
              <w:ind w:left="135"/>
            </w:pPr>
          </w:p>
        </w:tc>
      </w:tr>
      <w:tr w:rsidR="00725654" w14:paraId="3722D97D" w14:textId="77777777" w:rsidTr="00F27A98">
        <w:trPr>
          <w:trHeight w:val="144"/>
          <w:tblCellSpacing w:w="20" w:type="nil"/>
        </w:trPr>
        <w:tc>
          <w:tcPr>
            <w:tcW w:w="453" w:type="dxa"/>
            <w:tcMar>
              <w:top w:w="50" w:type="dxa"/>
              <w:left w:w="100" w:type="dxa"/>
            </w:tcMar>
            <w:vAlign w:val="center"/>
          </w:tcPr>
          <w:p w14:paraId="35AD8CE6" w14:textId="77777777" w:rsidR="00725654" w:rsidRDefault="00725654" w:rsidP="00F27A98">
            <w:pPr>
              <w:spacing w:after="0"/>
            </w:pPr>
            <w:r>
              <w:rPr>
                <w:rFonts w:ascii="Times New Roman" w:hAnsi="Times New Roman"/>
                <w:color w:val="000000"/>
                <w:sz w:val="24"/>
              </w:rPr>
              <w:t>18</w:t>
            </w:r>
          </w:p>
        </w:tc>
        <w:tc>
          <w:tcPr>
            <w:tcW w:w="3344" w:type="dxa"/>
            <w:tcMar>
              <w:top w:w="50" w:type="dxa"/>
              <w:left w:w="100" w:type="dxa"/>
            </w:tcMar>
            <w:vAlign w:val="center"/>
          </w:tcPr>
          <w:p w14:paraId="5E03364F" w14:textId="77777777" w:rsidR="00725654" w:rsidRDefault="00725654" w:rsidP="00F27A98">
            <w:pPr>
              <w:spacing w:after="0"/>
              <w:ind w:left="135"/>
            </w:pPr>
            <w:r>
              <w:rPr>
                <w:rFonts w:ascii="Times New Roman" w:hAnsi="Times New Roman"/>
                <w:color w:val="000000"/>
                <w:sz w:val="24"/>
              </w:rPr>
              <w:t>Наблюдение за использованием антонимов</w:t>
            </w:r>
          </w:p>
        </w:tc>
        <w:tc>
          <w:tcPr>
            <w:tcW w:w="795" w:type="dxa"/>
            <w:tcMar>
              <w:top w:w="50" w:type="dxa"/>
              <w:left w:w="100" w:type="dxa"/>
            </w:tcMar>
            <w:vAlign w:val="center"/>
          </w:tcPr>
          <w:p w14:paraId="3C475DF9"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8ECFB2B" w14:textId="77777777" w:rsidR="00725654" w:rsidRDefault="00725654" w:rsidP="00F27A98">
            <w:pPr>
              <w:spacing w:after="0"/>
              <w:ind w:left="135"/>
              <w:jc w:val="center"/>
            </w:pPr>
          </w:p>
        </w:tc>
        <w:tc>
          <w:tcPr>
            <w:tcW w:w="1590" w:type="dxa"/>
            <w:tcMar>
              <w:top w:w="50" w:type="dxa"/>
              <w:left w:w="100" w:type="dxa"/>
            </w:tcMar>
            <w:vAlign w:val="center"/>
          </w:tcPr>
          <w:p w14:paraId="566C4EB3" w14:textId="77777777" w:rsidR="00725654" w:rsidRDefault="00725654" w:rsidP="00F27A98">
            <w:pPr>
              <w:spacing w:after="0"/>
              <w:ind w:left="135"/>
              <w:jc w:val="center"/>
            </w:pPr>
          </w:p>
        </w:tc>
        <w:tc>
          <w:tcPr>
            <w:tcW w:w="1122" w:type="dxa"/>
            <w:tcMar>
              <w:top w:w="50" w:type="dxa"/>
              <w:left w:w="100" w:type="dxa"/>
            </w:tcMar>
            <w:vAlign w:val="center"/>
          </w:tcPr>
          <w:p w14:paraId="14141E11" w14:textId="77777777" w:rsidR="00725654" w:rsidRDefault="00725654" w:rsidP="00F27A98">
            <w:pPr>
              <w:spacing w:after="0"/>
              <w:ind w:left="135"/>
            </w:pPr>
          </w:p>
        </w:tc>
        <w:tc>
          <w:tcPr>
            <w:tcW w:w="1936" w:type="dxa"/>
            <w:tcMar>
              <w:top w:w="50" w:type="dxa"/>
              <w:left w:w="100" w:type="dxa"/>
            </w:tcMar>
            <w:vAlign w:val="center"/>
          </w:tcPr>
          <w:p w14:paraId="62D24160" w14:textId="77777777" w:rsidR="00725654" w:rsidRDefault="00725654" w:rsidP="00F27A98">
            <w:pPr>
              <w:spacing w:after="0"/>
              <w:ind w:left="135"/>
            </w:pPr>
          </w:p>
        </w:tc>
      </w:tr>
      <w:tr w:rsidR="00725654" w14:paraId="13306720" w14:textId="77777777" w:rsidTr="00F27A98">
        <w:trPr>
          <w:trHeight w:val="144"/>
          <w:tblCellSpacing w:w="20" w:type="nil"/>
        </w:trPr>
        <w:tc>
          <w:tcPr>
            <w:tcW w:w="453" w:type="dxa"/>
            <w:tcMar>
              <w:top w:w="50" w:type="dxa"/>
              <w:left w:w="100" w:type="dxa"/>
            </w:tcMar>
            <w:vAlign w:val="center"/>
          </w:tcPr>
          <w:p w14:paraId="4EFE738A" w14:textId="77777777" w:rsidR="00725654" w:rsidRDefault="00725654" w:rsidP="00F27A98">
            <w:pPr>
              <w:spacing w:after="0"/>
            </w:pPr>
            <w:r>
              <w:rPr>
                <w:rFonts w:ascii="Times New Roman" w:hAnsi="Times New Roman"/>
                <w:color w:val="000000"/>
                <w:sz w:val="24"/>
              </w:rPr>
              <w:t>19</w:t>
            </w:r>
          </w:p>
        </w:tc>
        <w:tc>
          <w:tcPr>
            <w:tcW w:w="3344" w:type="dxa"/>
            <w:tcMar>
              <w:top w:w="50" w:type="dxa"/>
              <w:left w:w="100" w:type="dxa"/>
            </w:tcMar>
            <w:vAlign w:val="center"/>
          </w:tcPr>
          <w:p w14:paraId="12A35AE3"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Обобщение знаний по разделу «Лексика»</w:t>
            </w:r>
          </w:p>
        </w:tc>
        <w:tc>
          <w:tcPr>
            <w:tcW w:w="795" w:type="dxa"/>
            <w:tcMar>
              <w:top w:w="50" w:type="dxa"/>
              <w:left w:w="100" w:type="dxa"/>
            </w:tcMar>
            <w:vAlign w:val="center"/>
          </w:tcPr>
          <w:p w14:paraId="1FE28391"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FDE27FE" w14:textId="77777777" w:rsidR="00725654" w:rsidRDefault="00725654" w:rsidP="00F27A98">
            <w:pPr>
              <w:spacing w:after="0"/>
              <w:ind w:left="135"/>
              <w:jc w:val="center"/>
            </w:pPr>
          </w:p>
        </w:tc>
        <w:tc>
          <w:tcPr>
            <w:tcW w:w="1590" w:type="dxa"/>
            <w:tcMar>
              <w:top w:w="50" w:type="dxa"/>
              <w:left w:w="100" w:type="dxa"/>
            </w:tcMar>
            <w:vAlign w:val="center"/>
          </w:tcPr>
          <w:p w14:paraId="18B11EB5" w14:textId="77777777" w:rsidR="00725654" w:rsidRDefault="00725654" w:rsidP="00F27A98">
            <w:pPr>
              <w:spacing w:after="0"/>
              <w:ind w:left="135"/>
              <w:jc w:val="center"/>
            </w:pPr>
          </w:p>
        </w:tc>
        <w:tc>
          <w:tcPr>
            <w:tcW w:w="1122" w:type="dxa"/>
            <w:tcMar>
              <w:top w:w="50" w:type="dxa"/>
              <w:left w:w="100" w:type="dxa"/>
            </w:tcMar>
            <w:vAlign w:val="center"/>
          </w:tcPr>
          <w:p w14:paraId="5DF3BAA7" w14:textId="77777777" w:rsidR="00725654" w:rsidRDefault="00725654" w:rsidP="00F27A98">
            <w:pPr>
              <w:spacing w:after="0"/>
              <w:ind w:left="135"/>
            </w:pPr>
          </w:p>
        </w:tc>
        <w:tc>
          <w:tcPr>
            <w:tcW w:w="1936" w:type="dxa"/>
            <w:tcMar>
              <w:top w:w="50" w:type="dxa"/>
              <w:left w:w="100" w:type="dxa"/>
            </w:tcMar>
            <w:vAlign w:val="center"/>
          </w:tcPr>
          <w:p w14:paraId="6A4C7BA5" w14:textId="77777777" w:rsidR="00725654" w:rsidRDefault="00725654" w:rsidP="00F27A98">
            <w:pPr>
              <w:spacing w:after="0"/>
              <w:ind w:left="135"/>
            </w:pPr>
          </w:p>
        </w:tc>
      </w:tr>
      <w:tr w:rsidR="00725654" w14:paraId="4F44E027" w14:textId="77777777" w:rsidTr="00F27A98">
        <w:trPr>
          <w:trHeight w:val="144"/>
          <w:tblCellSpacing w:w="20" w:type="nil"/>
        </w:trPr>
        <w:tc>
          <w:tcPr>
            <w:tcW w:w="453" w:type="dxa"/>
            <w:tcMar>
              <w:top w:w="50" w:type="dxa"/>
              <w:left w:w="100" w:type="dxa"/>
            </w:tcMar>
            <w:vAlign w:val="center"/>
          </w:tcPr>
          <w:p w14:paraId="42F0E59B" w14:textId="77777777" w:rsidR="00725654" w:rsidRDefault="00725654" w:rsidP="00F27A98">
            <w:pPr>
              <w:spacing w:after="0"/>
            </w:pPr>
            <w:r>
              <w:rPr>
                <w:rFonts w:ascii="Times New Roman" w:hAnsi="Times New Roman"/>
                <w:color w:val="000000"/>
                <w:sz w:val="24"/>
              </w:rPr>
              <w:t>20</w:t>
            </w:r>
          </w:p>
        </w:tc>
        <w:tc>
          <w:tcPr>
            <w:tcW w:w="3344" w:type="dxa"/>
            <w:tcMar>
              <w:top w:w="50" w:type="dxa"/>
              <w:left w:w="100" w:type="dxa"/>
            </w:tcMar>
            <w:vAlign w:val="center"/>
          </w:tcPr>
          <w:p w14:paraId="2EA540E1"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Резервный урок по разделу лексика: работаем с толковым словарем</w:t>
            </w:r>
          </w:p>
        </w:tc>
        <w:tc>
          <w:tcPr>
            <w:tcW w:w="795" w:type="dxa"/>
            <w:tcMar>
              <w:top w:w="50" w:type="dxa"/>
              <w:left w:w="100" w:type="dxa"/>
            </w:tcMar>
            <w:vAlign w:val="center"/>
          </w:tcPr>
          <w:p w14:paraId="14B6BBDA"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15151F1" w14:textId="77777777" w:rsidR="00725654" w:rsidRDefault="00725654" w:rsidP="00F27A98">
            <w:pPr>
              <w:spacing w:after="0"/>
              <w:ind w:left="135"/>
              <w:jc w:val="center"/>
            </w:pPr>
          </w:p>
        </w:tc>
        <w:tc>
          <w:tcPr>
            <w:tcW w:w="1590" w:type="dxa"/>
            <w:tcMar>
              <w:top w:w="50" w:type="dxa"/>
              <w:left w:w="100" w:type="dxa"/>
            </w:tcMar>
            <w:vAlign w:val="center"/>
          </w:tcPr>
          <w:p w14:paraId="67C169C8" w14:textId="77777777" w:rsidR="00725654" w:rsidRDefault="00725654" w:rsidP="00F27A98">
            <w:pPr>
              <w:spacing w:after="0"/>
              <w:ind w:left="135"/>
              <w:jc w:val="center"/>
            </w:pPr>
          </w:p>
        </w:tc>
        <w:tc>
          <w:tcPr>
            <w:tcW w:w="1122" w:type="dxa"/>
            <w:tcMar>
              <w:top w:w="50" w:type="dxa"/>
              <w:left w:w="100" w:type="dxa"/>
            </w:tcMar>
            <w:vAlign w:val="center"/>
          </w:tcPr>
          <w:p w14:paraId="020418B1" w14:textId="77777777" w:rsidR="00725654" w:rsidRDefault="00725654" w:rsidP="00F27A98">
            <w:pPr>
              <w:spacing w:after="0"/>
              <w:ind w:left="135"/>
            </w:pPr>
          </w:p>
        </w:tc>
        <w:tc>
          <w:tcPr>
            <w:tcW w:w="1936" w:type="dxa"/>
            <w:tcMar>
              <w:top w:w="50" w:type="dxa"/>
              <w:left w:w="100" w:type="dxa"/>
            </w:tcMar>
            <w:vAlign w:val="center"/>
          </w:tcPr>
          <w:p w14:paraId="7233FB84" w14:textId="77777777" w:rsidR="00725654" w:rsidRDefault="00725654" w:rsidP="00F27A98">
            <w:pPr>
              <w:spacing w:after="0"/>
              <w:ind w:left="135"/>
            </w:pPr>
          </w:p>
        </w:tc>
      </w:tr>
      <w:tr w:rsidR="00725654" w14:paraId="5BF14455" w14:textId="77777777" w:rsidTr="00F27A98">
        <w:trPr>
          <w:trHeight w:val="144"/>
          <w:tblCellSpacing w:w="20" w:type="nil"/>
        </w:trPr>
        <w:tc>
          <w:tcPr>
            <w:tcW w:w="453" w:type="dxa"/>
            <w:tcMar>
              <w:top w:w="50" w:type="dxa"/>
              <w:left w:w="100" w:type="dxa"/>
            </w:tcMar>
            <w:vAlign w:val="center"/>
          </w:tcPr>
          <w:p w14:paraId="205829FC" w14:textId="77777777" w:rsidR="00725654" w:rsidRDefault="00725654" w:rsidP="00F27A98">
            <w:pPr>
              <w:spacing w:after="0"/>
            </w:pPr>
            <w:r>
              <w:rPr>
                <w:rFonts w:ascii="Times New Roman" w:hAnsi="Times New Roman"/>
                <w:color w:val="000000"/>
                <w:sz w:val="24"/>
              </w:rPr>
              <w:t>21</w:t>
            </w:r>
          </w:p>
        </w:tc>
        <w:tc>
          <w:tcPr>
            <w:tcW w:w="3344" w:type="dxa"/>
            <w:tcMar>
              <w:top w:w="50" w:type="dxa"/>
              <w:left w:w="100" w:type="dxa"/>
            </w:tcMar>
            <w:vAlign w:val="center"/>
          </w:tcPr>
          <w:p w14:paraId="714F7F03"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Резервный урок по разделу лексика: проверочная работа</w:t>
            </w:r>
          </w:p>
        </w:tc>
        <w:tc>
          <w:tcPr>
            <w:tcW w:w="795" w:type="dxa"/>
            <w:tcMar>
              <w:top w:w="50" w:type="dxa"/>
              <w:left w:w="100" w:type="dxa"/>
            </w:tcMar>
            <w:vAlign w:val="center"/>
          </w:tcPr>
          <w:p w14:paraId="11C88776"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5016699" w14:textId="77777777" w:rsidR="00725654" w:rsidRDefault="00725654" w:rsidP="00F27A9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1C9E648" w14:textId="77777777" w:rsidR="00725654" w:rsidRDefault="00725654" w:rsidP="00F27A98">
            <w:pPr>
              <w:spacing w:after="0"/>
              <w:ind w:left="135"/>
              <w:jc w:val="center"/>
            </w:pPr>
          </w:p>
        </w:tc>
        <w:tc>
          <w:tcPr>
            <w:tcW w:w="1122" w:type="dxa"/>
            <w:tcMar>
              <w:top w:w="50" w:type="dxa"/>
              <w:left w:w="100" w:type="dxa"/>
            </w:tcMar>
            <w:vAlign w:val="center"/>
          </w:tcPr>
          <w:p w14:paraId="299424CF" w14:textId="77777777" w:rsidR="00725654" w:rsidRDefault="00725654" w:rsidP="00F27A98">
            <w:pPr>
              <w:spacing w:after="0"/>
              <w:ind w:left="135"/>
            </w:pPr>
          </w:p>
        </w:tc>
        <w:tc>
          <w:tcPr>
            <w:tcW w:w="1936" w:type="dxa"/>
            <w:tcMar>
              <w:top w:w="50" w:type="dxa"/>
              <w:left w:w="100" w:type="dxa"/>
            </w:tcMar>
            <w:vAlign w:val="center"/>
          </w:tcPr>
          <w:p w14:paraId="3354EC12" w14:textId="77777777" w:rsidR="00725654" w:rsidRDefault="00725654" w:rsidP="00F27A98">
            <w:pPr>
              <w:spacing w:after="0"/>
              <w:ind w:left="135"/>
            </w:pPr>
          </w:p>
        </w:tc>
      </w:tr>
      <w:tr w:rsidR="00725654" w14:paraId="1AFBA859" w14:textId="77777777" w:rsidTr="00F27A98">
        <w:trPr>
          <w:trHeight w:val="144"/>
          <w:tblCellSpacing w:w="20" w:type="nil"/>
        </w:trPr>
        <w:tc>
          <w:tcPr>
            <w:tcW w:w="453" w:type="dxa"/>
            <w:tcMar>
              <w:top w:w="50" w:type="dxa"/>
              <w:left w:w="100" w:type="dxa"/>
            </w:tcMar>
            <w:vAlign w:val="center"/>
          </w:tcPr>
          <w:p w14:paraId="51D749E5" w14:textId="77777777" w:rsidR="00725654" w:rsidRDefault="00725654" w:rsidP="00F27A98">
            <w:pPr>
              <w:spacing w:after="0"/>
            </w:pPr>
            <w:r>
              <w:rPr>
                <w:rFonts w:ascii="Times New Roman" w:hAnsi="Times New Roman"/>
                <w:color w:val="000000"/>
                <w:sz w:val="24"/>
              </w:rPr>
              <w:t>22</w:t>
            </w:r>
          </w:p>
        </w:tc>
        <w:tc>
          <w:tcPr>
            <w:tcW w:w="3344" w:type="dxa"/>
            <w:tcMar>
              <w:top w:w="50" w:type="dxa"/>
              <w:left w:w="100" w:type="dxa"/>
            </w:tcMar>
            <w:vAlign w:val="center"/>
          </w:tcPr>
          <w:p w14:paraId="4B3AA7F0"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Резервный урок по разделу лексика</w:t>
            </w:r>
          </w:p>
        </w:tc>
        <w:tc>
          <w:tcPr>
            <w:tcW w:w="795" w:type="dxa"/>
            <w:tcMar>
              <w:top w:w="50" w:type="dxa"/>
              <w:left w:w="100" w:type="dxa"/>
            </w:tcMar>
            <w:vAlign w:val="center"/>
          </w:tcPr>
          <w:p w14:paraId="2449828C"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321FEF7" w14:textId="77777777" w:rsidR="00725654" w:rsidRDefault="00725654" w:rsidP="00F27A98">
            <w:pPr>
              <w:spacing w:after="0"/>
              <w:ind w:left="135"/>
              <w:jc w:val="center"/>
            </w:pPr>
          </w:p>
        </w:tc>
        <w:tc>
          <w:tcPr>
            <w:tcW w:w="1590" w:type="dxa"/>
            <w:tcMar>
              <w:top w:w="50" w:type="dxa"/>
              <w:left w:w="100" w:type="dxa"/>
            </w:tcMar>
            <w:vAlign w:val="center"/>
          </w:tcPr>
          <w:p w14:paraId="3A3F15DC" w14:textId="77777777" w:rsidR="00725654" w:rsidRDefault="00725654" w:rsidP="00F27A98">
            <w:pPr>
              <w:spacing w:after="0"/>
              <w:ind w:left="135"/>
              <w:jc w:val="center"/>
            </w:pPr>
          </w:p>
        </w:tc>
        <w:tc>
          <w:tcPr>
            <w:tcW w:w="1122" w:type="dxa"/>
            <w:tcMar>
              <w:top w:w="50" w:type="dxa"/>
              <w:left w:w="100" w:type="dxa"/>
            </w:tcMar>
            <w:vAlign w:val="center"/>
          </w:tcPr>
          <w:p w14:paraId="21366161" w14:textId="77777777" w:rsidR="00725654" w:rsidRDefault="00725654" w:rsidP="00F27A98">
            <w:pPr>
              <w:spacing w:after="0"/>
              <w:ind w:left="135"/>
            </w:pPr>
          </w:p>
        </w:tc>
        <w:tc>
          <w:tcPr>
            <w:tcW w:w="1936" w:type="dxa"/>
            <w:tcMar>
              <w:top w:w="50" w:type="dxa"/>
              <w:left w:w="100" w:type="dxa"/>
            </w:tcMar>
            <w:vAlign w:val="center"/>
          </w:tcPr>
          <w:p w14:paraId="3E429284" w14:textId="77777777" w:rsidR="00725654" w:rsidRDefault="00725654" w:rsidP="00F27A98">
            <w:pPr>
              <w:spacing w:after="0"/>
              <w:ind w:left="135"/>
            </w:pPr>
          </w:p>
        </w:tc>
      </w:tr>
      <w:tr w:rsidR="00725654" w14:paraId="30731C99" w14:textId="77777777" w:rsidTr="00F27A98">
        <w:trPr>
          <w:trHeight w:val="144"/>
          <w:tblCellSpacing w:w="20" w:type="nil"/>
        </w:trPr>
        <w:tc>
          <w:tcPr>
            <w:tcW w:w="453" w:type="dxa"/>
            <w:tcMar>
              <w:top w:w="50" w:type="dxa"/>
              <w:left w:w="100" w:type="dxa"/>
            </w:tcMar>
            <w:vAlign w:val="center"/>
          </w:tcPr>
          <w:p w14:paraId="4376225E" w14:textId="77777777" w:rsidR="00725654" w:rsidRDefault="00725654" w:rsidP="00F27A98">
            <w:pPr>
              <w:spacing w:after="0"/>
            </w:pPr>
            <w:r>
              <w:rPr>
                <w:rFonts w:ascii="Times New Roman" w:hAnsi="Times New Roman"/>
                <w:color w:val="000000"/>
                <w:sz w:val="24"/>
              </w:rPr>
              <w:t>23</w:t>
            </w:r>
          </w:p>
        </w:tc>
        <w:tc>
          <w:tcPr>
            <w:tcW w:w="3344" w:type="dxa"/>
            <w:tcMar>
              <w:top w:w="50" w:type="dxa"/>
              <w:left w:w="100" w:type="dxa"/>
            </w:tcMar>
            <w:vAlign w:val="center"/>
          </w:tcPr>
          <w:p w14:paraId="2611474B"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Окончание как изменяемая часть слова</w:t>
            </w:r>
          </w:p>
        </w:tc>
        <w:tc>
          <w:tcPr>
            <w:tcW w:w="795" w:type="dxa"/>
            <w:tcMar>
              <w:top w:w="50" w:type="dxa"/>
              <w:left w:w="100" w:type="dxa"/>
            </w:tcMar>
            <w:vAlign w:val="center"/>
          </w:tcPr>
          <w:p w14:paraId="7FE8C53C"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FE38975" w14:textId="77777777" w:rsidR="00725654" w:rsidRDefault="00725654" w:rsidP="00F27A98">
            <w:pPr>
              <w:spacing w:after="0"/>
              <w:ind w:left="135"/>
              <w:jc w:val="center"/>
            </w:pPr>
          </w:p>
        </w:tc>
        <w:tc>
          <w:tcPr>
            <w:tcW w:w="1590" w:type="dxa"/>
            <w:tcMar>
              <w:top w:w="50" w:type="dxa"/>
              <w:left w:w="100" w:type="dxa"/>
            </w:tcMar>
            <w:vAlign w:val="center"/>
          </w:tcPr>
          <w:p w14:paraId="771D0E50" w14:textId="77777777" w:rsidR="00725654" w:rsidRDefault="00725654" w:rsidP="00F27A98">
            <w:pPr>
              <w:spacing w:after="0"/>
              <w:ind w:left="135"/>
              <w:jc w:val="center"/>
            </w:pPr>
          </w:p>
        </w:tc>
        <w:tc>
          <w:tcPr>
            <w:tcW w:w="1122" w:type="dxa"/>
            <w:tcMar>
              <w:top w:w="50" w:type="dxa"/>
              <w:left w:w="100" w:type="dxa"/>
            </w:tcMar>
            <w:vAlign w:val="center"/>
          </w:tcPr>
          <w:p w14:paraId="30BB17D6" w14:textId="77777777" w:rsidR="00725654" w:rsidRDefault="00725654" w:rsidP="00F27A98">
            <w:pPr>
              <w:spacing w:after="0"/>
              <w:ind w:left="135"/>
            </w:pPr>
          </w:p>
        </w:tc>
        <w:tc>
          <w:tcPr>
            <w:tcW w:w="1936" w:type="dxa"/>
            <w:tcMar>
              <w:top w:w="50" w:type="dxa"/>
              <w:left w:w="100" w:type="dxa"/>
            </w:tcMar>
            <w:vAlign w:val="center"/>
          </w:tcPr>
          <w:p w14:paraId="148E417D" w14:textId="77777777" w:rsidR="00725654" w:rsidRDefault="00725654" w:rsidP="00F27A98">
            <w:pPr>
              <w:spacing w:after="0"/>
              <w:ind w:left="135"/>
            </w:pPr>
          </w:p>
        </w:tc>
      </w:tr>
      <w:tr w:rsidR="00725654" w14:paraId="4525DD45" w14:textId="77777777" w:rsidTr="00F27A98">
        <w:trPr>
          <w:trHeight w:val="144"/>
          <w:tblCellSpacing w:w="20" w:type="nil"/>
        </w:trPr>
        <w:tc>
          <w:tcPr>
            <w:tcW w:w="453" w:type="dxa"/>
            <w:tcMar>
              <w:top w:w="50" w:type="dxa"/>
              <w:left w:w="100" w:type="dxa"/>
            </w:tcMar>
            <w:vAlign w:val="center"/>
          </w:tcPr>
          <w:p w14:paraId="4B1CD84C" w14:textId="77777777" w:rsidR="00725654" w:rsidRDefault="00725654" w:rsidP="00F27A98">
            <w:pPr>
              <w:spacing w:after="0"/>
            </w:pPr>
            <w:r>
              <w:rPr>
                <w:rFonts w:ascii="Times New Roman" w:hAnsi="Times New Roman"/>
                <w:color w:val="000000"/>
                <w:sz w:val="24"/>
              </w:rPr>
              <w:t>24</w:t>
            </w:r>
          </w:p>
        </w:tc>
        <w:tc>
          <w:tcPr>
            <w:tcW w:w="3344" w:type="dxa"/>
            <w:tcMar>
              <w:top w:w="50" w:type="dxa"/>
              <w:left w:w="100" w:type="dxa"/>
            </w:tcMar>
            <w:vAlign w:val="center"/>
          </w:tcPr>
          <w:p w14:paraId="2CA2B6B9"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Изменение формы слова с помощью окончания</w:t>
            </w:r>
          </w:p>
        </w:tc>
        <w:tc>
          <w:tcPr>
            <w:tcW w:w="795" w:type="dxa"/>
            <w:tcMar>
              <w:top w:w="50" w:type="dxa"/>
              <w:left w:w="100" w:type="dxa"/>
            </w:tcMar>
            <w:vAlign w:val="center"/>
          </w:tcPr>
          <w:p w14:paraId="7948AC3F"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404F34E" w14:textId="77777777" w:rsidR="00725654" w:rsidRDefault="00725654" w:rsidP="00F27A98">
            <w:pPr>
              <w:spacing w:after="0"/>
              <w:ind w:left="135"/>
              <w:jc w:val="center"/>
            </w:pPr>
          </w:p>
        </w:tc>
        <w:tc>
          <w:tcPr>
            <w:tcW w:w="1590" w:type="dxa"/>
            <w:tcMar>
              <w:top w:w="50" w:type="dxa"/>
              <w:left w:w="100" w:type="dxa"/>
            </w:tcMar>
            <w:vAlign w:val="center"/>
          </w:tcPr>
          <w:p w14:paraId="7CF6F271" w14:textId="77777777" w:rsidR="00725654" w:rsidRDefault="00725654" w:rsidP="00F27A98">
            <w:pPr>
              <w:spacing w:after="0"/>
              <w:ind w:left="135"/>
              <w:jc w:val="center"/>
            </w:pPr>
          </w:p>
        </w:tc>
        <w:tc>
          <w:tcPr>
            <w:tcW w:w="1122" w:type="dxa"/>
            <w:tcMar>
              <w:top w:w="50" w:type="dxa"/>
              <w:left w:w="100" w:type="dxa"/>
            </w:tcMar>
            <w:vAlign w:val="center"/>
          </w:tcPr>
          <w:p w14:paraId="28BFC3AD" w14:textId="77777777" w:rsidR="00725654" w:rsidRDefault="00725654" w:rsidP="00F27A98">
            <w:pPr>
              <w:spacing w:after="0"/>
              <w:ind w:left="135"/>
            </w:pPr>
          </w:p>
        </w:tc>
        <w:tc>
          <w:tcPr>
            <w:tcW w:w="1936" w:type="dxa"/>
            <w:tcMar>
              <w:top w:w="50" w:type="dxa"/>
              <w:left w:w="100" w:type="dxa"/>
            </w:tcMar>
            <w:vAlign w:val="center"/>
          </w:tcPr>
          <w:p w14:paraId="5FC2899B" w14:textId="77777777" w:rsidR="00725654" w:rsidRDefault="00725654" w:rsidP="00F27A98">
            <w:pPr>
              <w:spacing w:after="0"/>
              <w:ind w:left="135"/>
            </w:pPr>
          </w:p>
        </w:tc>
      </w:tr>
      <w:tr w:rsidR="00725654" w14:paraId="31B11C5F" w14:textId="77777777" w:rsidTr="00F27A98">
        <w:trPr>
          <w:trHeight w:val="144"/>
          <w:tblCellSpacing w:w="20" w:type="nil"/>
        </w:trPr>
        <w:tc>
          <w:tcPr>
            <w:tcW w:w="453" w:type="dxa"/>
            <w:tcMar>
              <w:top w:w="50" w:type="dxa"/>
              <w:left w:w="100" w:type="dxa"/>
            </w:tcMar>
            <w:vAlign w:val="center"/>
          </w:tcPr>
          <w:p w14:paraId="58A6715D" w14:textId="77777777" w:rsidR="00725654" w:rsidRDefault="00725654" w:rsidP="00F27A98">
            <w:pPr>
              <w:spacing w:after="0"/>
            </w:pPr>
            <w:r>
              <w:rPr>
                <w:rFonts w:ascii="Times New Roman" w:hAnsi="Times New Roman"/>
                <w:color w:val="000000"/>
                <w:sz w:val="24"/>
              </w:rPr>
              <w:t>25</w:t>
            </w:r>
          </w:p>
        </w:tc>
        <w:tc>
          <w:tcPr>
            <w:tcW w:w="3344" w:type="dxa"/>
            <w:tcMar>
              <w:top w:w="50" w:type="dxa"/>
              <w:left w:w="100" w:type="dxa"/>
            </w:tcMar>
            <w:vAlign w:val="center"/>
          </w:tcPr>
          <w:p w14:paraId="0457D9B3"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Различение изменяемых и неизменяемых слов</w:t>
            </w:r>
          </w:p>
        </w:tc>
        <w:tc>
          <w:tcPr>
            <w:tcW w:w="795" w:type="dxa"/>
            <w:tcMar>
              <w:top w:w="50" w:type="dxa"/>
              <w:left w:w="100" w:type="dxa"/>
            </w:tcMar>
            <w:vAlign w:val="center"/>
          </w:tcPr>
          <w:p w14:paraId="3947647F"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2E72605" w14:textId="77777777" w:rsidR="00725654" w:rsidRDefault="00725654" w:rsidP="00F27A98">
            <w:pPr>
              <w:spacing w:after="0"/>
              <w:ind w:left="135"/>
              <w:jc w:val="center"/>
            </w:pPr>
          </w:p>
        </w:tc>
        <w:tc>
          <w:tcPr>
            <w:tcW w:w="1590" w:type="dxa"/>
            <w:tcMar>
              <w:top w:w="50" w:type="dxa"/>
              <w:left w:w="100" w:type="dxa"/>
            </w:tcMar>
            <w:vAlign w:val="center"/>
          </w:tcPr>
          <w:p w14:paraId="78AA4509" w14:textId="77777777" w:rsidR="00725654" w:rsidRDefault="00725654" w:rsidP="00F27A98">
            <w:pPr>
              <w:spacing w:after="0"/>
              <w:ind w:left="135"/>
              <w:jc w:val="center"/>
            </w:pPr>
          </w:p>
        </w:tc>
        <w:tc>
          <w:tcPr>
            <w:tcW w:w="1122" w:type="dxa"/>
            <w:tcMar>
              <w:top w:w="50" w:type="dxa"/>
              <w:left w:w="100" w:type="dxa"/>
            </w:tcMar>
            <w:vAlign w:val="center"/>
          </w:tcPr>
          <w:p w14:paraId="37276574" w14:textId="77777777" w:rsidR="00725654" w:rsidRDefault="00725654" w:rsidP="00F27A98">
            <w:pPr>
              <w:spacing w:after="0"/>
              <w:ind w:left="135"/>
            </w:pPr>
          </w:p>
        </w:tc>
        <w:tc>
          <w:tcPr>
            <w:tcW w:w="1936" w:type="dxa"/>
            <w:tcMar>
              <w:top w:w="50" w:type="dxa"/>
              <w:left w:w="100" w:type="dxa"/>
            </w:tcMar>
            <w:vAlign w:val="center"/>
          </w:tcPr>
          <w:p w14:paraId="7D6BF55E" w14:textId="77777777" w:rsidR="00725654" w:rsidRDefault="00725654" w:rsidP="00F27A98">
            <w:pPr>
              <w:spacing w:after="0"/>
              <w:ind w:left="135"/>
            </w:pPr>
          </w:p>
        </w:tc>
      </w:tr>
      <w:tr w:rsidR="00725654" w14:paraId="25A473A5" w14:textId="77777777" w:rsidTr="00F27A98">
        <w:trPr>
          <w:trHeight w:val="144"/>
          <w:tblCellSpacing w:w="20" w:type="nil"/>
        </w:trPr>
        <w:tc>
          <w:tcPr>
            <w:tcW w:w="453" w:type="dxa"/>
            <w:tcMar>
              <w:top w:w="50" w:type="dxa"/>
              <w:left w:w="100" w:type="dxa"/>
            </w:tcMar>
            <w:vAlign w:val="center"/>
          </w:tcPr>
          <w:p w14:paraId="729A40D9" w14:textId="77777777" w:rsidR="00725654" w:rsidRDefault="00725654" w:rsidP="00F27A98">
            <w:pPr>
              <w:spacing w:after="0"/>
            </w:pPr>
            <w:r>
              <w:rPr>
                <w:rFonts w:ascii="Times New Roman" w:hAnsi="Times New Roman"/>
                <w:color w:val="000000"/>
                <w:sz w:val="24"/>
              </w:rPr>
              <w:t>26</w:t>
            </w:r>
          </w:p>
        </w:tc>
        <w:tc>
          <w:tcPr>
            <w:tcW w:w="3344" w:type="dxa"/>
            <w:tcMar>
              <w:top w:w="50" w:type="dxa"/>
              <w:left w:w="100" w:type="dxa"/>
            </w:tcMar>
            <w:vAlign w:val="center"/>
          </w:tcPr>
          <w:p w14:paraId="22B6CAF5"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Однокоренные (родственные) слова. Корень слова</w:t>
            </w:r>
          </w:p>
        </w:tc>
        <w:tc>
          <w:tcPr>
            <w:tcW w:w="795" w:type="dxa"/>
            <w:tcMar>
              <w:top w:w="50" w:type="dxa"/>
              <w:left w:w="100" w:type="dxa"/>
            </w:tcMar>
            <w:vAlign w:val="center"/>
          </w:tcPr>
          <w:p w14:paraId="5994D1E0"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D44530B" w14:textId="77777777" w:rsidR="00725654" w:rsidRDefault="00725654" w:rsidP="00F27A98">
            <w:pPr>
              <w:spacing w:after="0"/>
              <w:ind w:left="135"/>
              <w:jc w:val="center"/>
            </w:pPr>
          </w:p>
        </w:tc>
        <w:tc>
          <w:tcPr>
            <w:tcW w:w="1590" w:type="dxa"/>
            <w:tcMar>
              <w:top w:w="50" w:type="dxa"/>
              <w:left w:w="100" w:type="dxa"/>
            </w:tcMar>
            <w:vAlign w:val="center"/>
          </w:tcPr>
          <w:p w14:paraId="0132B094" w14:textId="77777777" w:rsidR="00725654" w:rsidRDefault="00725654" w:rsidP="00F27A98">
            <w:pPr>
              <w:spacing w:after="0"/>
              <w:ind w:left="135"/>
              <w:jc w:val="center"/>
            </w:pPr>
          </w:p>
        </w:tc>
        <w:tc>
          <w:tcPr>
            <w:tcW w:w="1122" w:type="dxa"/>
            <w:tcMar>
              <w:top w:w="50" w:type="dxa"/>
              <w:left w:w="100" w:type="dxa"/>
            </w:tcMar>
            <w:vAlign w:val="center"/>
          </w:tcPr>
          <w:p w14:paraId="10ACE09B" w14:textId="77777777" w:rsidR="00725654" w:rsidRDefault="00725654" w:rsidP="00F27A98">
            <w:pPr>
              <w:spacing w:after="0"/>
              <w:ind w:left="135"/>
            </w:pPr>
          </w:p>
        </w:tc>
        <w:tc>
          <w:tcPr>
            <w:tcW w:w="1936" w:type="dxa"/>
            <w:tcMar>
              <w:top w:w="50" w:type="dxa"/>
              <w:left w:w="100" w:type="dxa"/>
            </w:tcMar>
            <w:vAlign w:val="center"/>
          </w:tcPr>
          <w:p w14:paraId="53314EAF" w14:textId="77777777" w:rsidR="00725654" w:rsidRDefault="00725654" w:rsidP="00F27A98">
            <w:pPr>
              <w:spacing w:after="0"/>
              <w:ind w:left="135"/>
            </w:pPr>
          </w:p>
        </w:tc>
      </w:tr>
      <w:tr w:rsidR="00725654" w14:paraId="673D3107" w14:textId="77777777" w:rsidTr="00F27A98">
        <w:trPr>
          <w:trHeight w:val="144"/>
          <w:tblCellSpacing w:w="20" w:type="nil"/>
        </w:trPr>
        <w:tc>
          <w:tcPr>
            <w:tcW w:w="453" w:type="dxa"/>
            <w:tcMar>
              <w:top w:w="50" w:type="dxa"/>
              <w:left w:w="100" w:type="dxa"/>
            </w:tcMar>
            <w:vAlign w:val="center"/>
          </w:tcPr>
          <w:p w14:paraId="30F5377E" w14:textId="77777777" w:rsidR="00725654" w:rsidRDefault="00725654" w:rsidP="00F27A98">
            <w:pPr>
              <w:spacing w:after="0"/>
            </w:pPr>
            <w:r>
              <w:rPr>
                <w:rFonts w:ascii="Times New Roman" w:hAnsi="Times New Roman"/>
                <w:color w:val="000000"/>
                <w:sz w:val="24"/>
              </w:rPr>
              <w:t>27</w:t>
            </w:r>
          </w:p>
        </w:tc>
        <w:tc>
          <w:tcPr>
            <w:tcW w:w="3344" w:type="dxa"/>
            <w:tcMar>
              <w:top w:w="50" w:type="dxa"/>
              <w:left w:w="100" w:type="dxa"/>
            </w:tcMar>
            <w:vAlign w:val="center"/>
          </w:tcPr>
          <w:p w14:paraId="4A5E993E"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Признаки однокоренных (родственных) слов. Корень слова</w:t>
            </w:r>
          </w:p>
        </w:tc>
        <w:tc>
          <w:tcPr>
            <w:tcW w:w="795" w:type="dxa"/>
            <w:tcMar>
              <w:top w:w="50" w:type="dxa"/>
              <w:left w:w="100" w:type="dxa"/>
            </w:tcMar>
            <w:vAlign w:val="center"/>
          </w:tcPr>
          <w:p w14:paraId="2A29A968"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B54B202" w14:textId="77777777" w:rsidR="00725654" w:rsidRDefault="00725654" w:rsidP="00F27A98">
            <w:pPr>
              <w:spacing w:after="0"/>
              <w:ind w:left="135"/>
              <w:jc w:val="center"/>
            </w:pPr>
          </w:p>
        </w:tc>
        <w:tc>
          <w:tcPr>
            <w:tcW w:w="1590" w:type="dxa"/>
            <w:tcMar>
              <w:top w:w="50" w:type="dxa"/>
              <w:left w:w="100" w:type="dxa"/>
            </w:tcMar>
            <w:vAlign w:val="center"/>
          </w:tcPr>
          <w:p w14:paraId="1B3DA52F" w14:textId="77777777" w:rsidR="00725654" w:rsidRDefault="00725654" w:rsidP="00F27A98">
            <w:pPr>
              <w:spacing w:after="0"/>
              <w:ind w:left="135"/>
              <w:jc w:val="center"/>
            </w:pPr>
          </w:p>
        </w:tc>
        <w:tc>
          <w:tcPr>
            <w:tcW w:w="1122" w:type="dxa"/>
            <w:tcMar>
              <w:top w:w="50" w:type="dxa"/>
              <w:left w:w="100" w:type="dxa"/>
            </w:tcMar>
            <w:vAlign w:val="center"/>
          </w:tcPr>
          <w:p w14:paraId="26F6C73B" w14:textId="77777777" w:rsidR="00725654" w:rsidRDefault="00725654" w:rsidP="00F27A98">
            <w:pPr>
              <w:spacing w:after="0"/>
              <w:ind w:left="135"/>
            </w:pPr>
          </w:p>
        </w:tc>
        <w:tc>
          <w:tcPr>
            <w:tcW w:w="1936" w:type="dxa"/>
            <w:tcMar>
              <w:top w:w="50" w:type="dxa"/>
              <w:left w:w="100" w:type="dxa"/>
            </w:tcMar>
            <w:vAlign w:val="center"/>
          </w:tcPr>
          <w:p w14:paraId="6445DD07" w14:textId="77777777" w:rsidR="00725654" w:rsidRDefault="00725654" w:rsidP="00F27A98">
            <w:pPr>
              <w:spacing w:after="0"/>
              <w:ind w:left="135"/>
            </w:pPr>
          </w:p>
        </w:tc>
      </w:tr>
      <w:tr w:rsidR="00725654" w14:paraId="6A8E009B" w14:textId="77777777" w:rsidTr="00F27A98">
        <w:trPr>
          <w:trHeight w:val="144"/>
          <w:tblCellSpacing w:w="20" w:type="nil"/>
        </w:trPr>
        <w:tc>
          <w:tcPr>
            <w:tcW w:w="453" w:type="dxa"/>
            <w:tcMar>
              <w:top w:w="50" w:type="dxa"/>
              <w:left w:w="100" w:type="dxa"/>
            </w:tcMar>
            <w:vAlign w:val="center"/>
          </w:tcPr>
          <w:p w14:paraId="318ED16E" w14:textId="77777777" w:rsidR="00725654" w:rsidRDefault="00725654" w:rsidP="00F27A98">
            <w:pPr>
              <w:spacing w:after="0"/>
            </w:pPr>
            <w:r>
              <w:rPr>
                <w:rFonts w:ascii="Times New Roman" w:hAnsi="Times New Roman"/>
                <w:color w:val="000000"/>
                <w:sz w:val="24"/>
              </w:rPr>
              <w:t>28</w:t>
            </w:r>
          </w:p>
        </w:tc>
        <w:tc>
          <w:tcPr>
            <w:tcW w:w="3344" w:type="dxa"/>
            <w:tcMar>
              <w:top w:w="50" w:type="dxa"/>
              <w:left w:w="100" w:type="dxa"/>
            </w:tcMar>
            <w:vAlign w:val="center"/>
          </w:tcPr>
          <w:p w14:paraId="4F05346A" w14:textId="77777777" w:rsidR="00725654" w:rsidRDefault="00725654" w:rsidP="00F27A98">
            <w:pPr>
              <w:spacing w:after="0"/>
              <w:ind w:left="135"/>
            </w:pPr>
            <w:r>
              <w:rPr>
                <w:rFonts w:ascii="Times New Roman" w:hAnsi="Times New Roman"/>
                <w:color w:val="000000"/>
                <w:sz w:val="24"/>
              </w:rPr>
              <w:t>Корень как часть слова</w:t>
            </w:r>
          </w:p>
        </w:tc>
        <w:tc>
          <w:tcPr>
            <w:tcW w:w="795" w:type="dxa"/>
            <w:tcMar>
              <w:top w:w="50" w:type="dxa"/>
              <w:left w:w="100" w:type="dxa"/>
            </w:tcMar>
            <w:vAlign w:val="center"/>
          </w:tcPr>
          <w:p w14:paraId="15B89CFA"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66AEDD2" w14:textId="77777777" w:rsidR="00725654" w:rsidRDefault="00725654" w:rsidP="00F27A98">
            <w:pPr>
              <w:spacing w:after="0"/>
              <w:ind w:left="135"/>
              <w:jc w:val="center"/>
            </w:pPr>
          </w:p>
        </w:tc>
        <w:tc>
          <w:tcPr>
            <w:tcW w:w="1590" w:type="dxa"/>
            <w:tcMar>
              <w:top w:w="50" w:type="dxa"/>
              <w:left w:w="100" w:type="dxa"/>
            </w:tcMar>
            <w:vAlign w:val="center"/>
          </w:tcPr>
          <w:p w14:paraId="2F328AAD" w14:textId="77777777" w:rsidR="00725654" w:rsidRDefault="00725654" w:rsidP="00F27A98">
            <w:pPr>
              <w:spacing w:after="0"/>
              <w:ind w:left="135"/>
              <w:jc w:val="center"/>
            </w:pPr>
          </w:p>
        </w:tc>
        <w:tc>
          <w:tcPr>
            <w:tcW w:w="1122" w:type="dxa"/>
            <w:tcMar>
              <w:top w:w="50" w:type="dxa"/>
              <w:left w:w="100" w:type="dxa"/>
            </w:tcMar>
            <w:vAlign w:val="center"/>
          </w:tcPr>
          <w:p w14:paraId="40FECC37" w14:textId="77777777" w:rsidR="00725654" w:rsidRDefault="00725654" w:rsidP="00F27A98">
            <w:pPr>
              <w:spacing w:after="0"/>
              <w:ind w:left="135"/>
            </w:pPr>
          </w:p>
        </w:tc>
        <w:tc>
          <w:tcPr>
            <w:tcW w:w="1936" w:type="dxa"/>
            <w:tcMar>
              <w:top w:w="50" w:type="dxa"/>
              <w:left w:w="100" w:type="dxa"/>
            </w:tcMar>
            <w:vAlign w:val="center"/>
          </w:tcPr>
          <w:p w14:paraId="09ED2AC2" w14:textId="77777777" w:rsidR="00725654" w:rsidRDefault="00725654" w:rsidP="00F27A98">
            <w:pPr>
              <w:spacing w:after="0"/>
              <w:ind w:left="135"/>
            </w:pPr>
          </w:p>
        </w:tc>
      </w:tr>
      <w:tr w:rsidR="00725654" w14:paraId="445A8CA3" w14:textId="77777777" w:rsidTr="00F27A98">
        <w:trPr>
          <w:trHeight w:val="144"/>
          <w:tblCellSpacing w:w="20" w:type="nil"/>
        </w:trPr>
        <w:tc>
          <w:tcPr>
            <w:tcW w:w="453" w:type="dxa"/>
            <w:tcMar>
              <w:top w:w="50" w:type="dxa"/>
              <w:left w:w="100" w:type="dxa"/>
            </w:tcMar>
            <w:vAlign w:val="center"/>
          </w:tcPr>
          <w:p w14:paraId="64BA39FC" w14:textId="77777777" w:rsidR="00725654" w:rsidRDefault="00725654" w:rsidP="00F27A98">
            <w:pPr>
              <w:spacing w:after="0"/>
            </w:pPr>
            <w:r>
              <w:rPr>
                <w:rFonts w:ascii="Times New Roman" w:hAnsi="Times New Roman"/>
                <w:color w:val="000000"/>
                <w:sz w:val="24"/>
              </w:rPr>
              <w:t>29</w:t>
            </w:r>
          </w:p>
        </w:tc>
        <w:tc>
          <w:tcPr>
            <w:tcW w:w="3344" w:type="dxa"/>
            <w:tcMar>
              <w:top w:w="50" w:type="dxa"/>
              <w:left w:w="100" w:type="dxa"/>
            </w:tcMar>
            <w:vAlign w:val="center"/>
          </w:tcPr>
          <w:p w14:paraId="574F662A"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Корень как общая часть родственных слов</w:t>
            </w:r>
          </w:p>
        </w:tc>
        <w:tc>
          <w:tcPr>
            <w:tcW w:w="795" w:type="dxa"/>
            <w:tcMar>
              <w:top w:w="50" w:type="dxa"/>
              <w:left w:w="100" w:type="dxa"/>
            </w:tcMar>
            <w:vAlign w:val="center"/>
          </w:tcPr>
          <w:p w14:paraId="1C0F4F7F"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26986BE" w14:textId="77777777" w:rsidR="00725654" w:rsidRDefault="00725654" w:rsidP="00F27A98">
            <w:pPr>
              <w:spacing w:after="0"/>
              <w:ind w:left="135"/>
              <w:jc w:val="center"/>
            </w:pPr>
          </w:p>
        </w:tc>
        <w:tc>
          <w:tcPr>
            <w:tcW w:w="1590" w:type="dxa"/>
            <w:tcMar>
              <w:top w:w="50" w:type="dxa"/>
              <w:left w:w="100" w:type="dxa"/>
            </w:tcMar>
            <w:vAlign w:val="center"/>
          </w:tcPr>
          <w:p w14:paraId="7562E510" w14:textId="77777777" w:rsidR="00725654" w:rsidRDefault="00725654" w:rsidP="00F27A98">
            <w:pPr>
              <w:spacing w:after="0"/>
              <w:ind w:left="135"/>
              <w:jc w:val="center"/>
            </w:pPr>
          </w:p>
        </w:tc>
        <w:tc>
          <w:tcPr>
            <w:tcW w:w="1122" w:type="dxa"/>
            <w:tcMar>
              <w:top w:w="50" w:type="dxa"/>
              <w:left w:w="100" w:type="dxa"/>
            </w:tcMar>
            <w:vAlign w:val="center"/>
          </w:tcPr>
          <w:p w14:paraId="6DFA7FEF" w14:textId="77777777" w:rsidR="00725654" w:rsidRDefault="00725654" w:rsidP="00F27A98">
            <w:pPr>
              <w:spacing w:after="0"/>
              <w:ind w:left="135"/>
            </w:pPr>
          </w:p>
        </w:tc>
        <w:tc>
          <w:tcPr>
            <w:tcW w:w="1936" w:type="dxa"/>
            <w:tcMar>
              <w:top w:w="50" w:type="dxa"/>
              <w:left w:w="100" w:type="dxa"/>
            </w:tcMar>
            <w:vAlign w:val="center"/>
          </w:tcPr>
          <w:p w14:paraId="3E0AEE08" w14:textId="77777777" w:rsidR="00725654" w:rsidRDefault="00725654" w:rsidP="00F27A98">
            <w:pPr>
              <w:spacing w:after="0"/>
              <w:ind w:left="135"/>
            </w:pPr>
          </w:p>
        </w:tc>
      </w:tr>
      <w:tr w:rsidR="00725654" w14:paraId="6E95A3DB" w14:textId="77777777" w:rsidTr="00F27A98">
        <w:trPr>
          <w:trHeight w:val="144"/>
          <w:tblCellSpacing w:w="20" w:type="nil"/>
        </w:trPr>
        <w:tc>
          <w:tcPr>
            <w:tcW w:w="453" w:type="dxa"/>
            <w:tcMar>
              <w:top w:w="50" w:type="dxa"/>
              <w:left w:w="100" w:type="dxa"/>
            </w:tcMar>
            <w:vAlign w:val="center"/>
          </w:tcPr>
          <w:p w14:paraId="60D219FC" w14:textId="77777777" w:rsidR="00725654" w:rsidRDefault="00725654" w:rsidP="00F27A98">
            <w:pPr>
              <w:spacing w:after="0"/>
            </w:pPr>
            <w:r>
              <w:rPr>
                <w:rFonts w:ascii="Times New Roman" w:hAnsi="Times New Roman"/>
                <w:color w:val="000000"/>
                <w:sz w:val="24"/>
              </w:rPr>
              <w:lastRenderedPageBreak/>
              <w:t>30</w:t>
            </w:r>
          </w:p>
        </w:tc>
        <w:tc>
          <w:tcPr>
            <w:tcW w:w="3344" w:type="dxa"/>
            <w:tcMar>
              <w:top w:w="50" w:type="dxa"/>
              <w:left w:w="100" w:type="dxa"/>
            </w:tcMar>
            <w:vAlign w:val="center"/>
          </w:tcPr>
          <w:p w14:paraId="773BD167" w14:textId="77777777" w:rsidR="00725654" w:rsidRDefault="00725654" w:rsidP="00F27A98">
            <w:pPr>
              <w:spacing w:after="0"/>
              <w:ind w:left="135"/>
            </w:pPr>
            <w:r>
              <w:rPr>
                <w:rFonts w:ascii="Times New Roman" w:hAnsi="Times New Roman"/>
                <w:color w:val="000000"/>
                <w:sz w:val="24"/>
              </w:rPr>
              <w:t>Корень слова: обобщение знаний</w:t>
            </w:r>
          </w:p>
        </w:tc>
        <w:tc>
          <w:tcPr>
            <w:tcW w:w="795" w:type="dxa"/>
            <w:tcMar>
              <w:top w:w="50" w:type="dxa"/>
              <w:left w:w="100" w:type="dxa"/>
            </w:tcMar>
            <w:vAlign w:val="center"/>
          </w:tcPr>
          <w:p w14:paraId="4CDD5C18"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322F256" w14:textId="77777777" w:rsidR="00725654" w:rsidRDefault="00725654" w:rsidP="00F27A98">
            <w:pPr>
              <w:spacing w:after="0"/>
              <w:ind w:left="135"/>
              <w:jc w:val="center"/>
            </w:pPr>
          </w:p>
        </w:tc>
        <w:tc>
          <w:tcPr>
            <w:tcW w:w="1590" w:type="dxa"/>
            <w:tcMar>
              <w:top w:w="50" w:type="dxa"/>
              <w:left w:w="100" w:type="dxa"/>
            </w:tcMar>
            <w:vAlign w:val="center"/>
          </w:tcPr>
          <w:p w14:paraId="4EB7C37A" w14:textId="77777777" w:rsidR="00725654" w:rsidRDefault="00725654" w:rsidP="00F27A98">
            <w:pPr>
              <w:spacing w:after="0"/>
              <w:ind w:left="135"/>
              <w:jc w:val="center"/>
            </w:pPr>
          </w:p>
        </w:tc>
        <w:tc>
          <w:tcPr>
            <w:tcW w:w="1122" w:type="dxa"/>
            <w:tcMar>
              <w:top w:w="50" w:type="dxa"/>
              <w:left w:w="100" w:type="dxa"/>
            </w:tcMar>
            <w:vAlign w:val="center"/>
          </w:tcPr>
          <w:p w14:paraId="7AD31148" w14:textId="77777777" w:rsidR="00725654" w:rsidRDefault="00725654" w:rsidP="00F27A98">
            <w:pPr>
              <w:spacing w:after="0"/>
              <w:ind w:left="135"/>
            </w:pPr>
          </w:p>
        </w:tc>
        <w:tc>
          <w:tcPr>
            <w:tcW w:w="1936" w:type="dxa"/>
            <w:tcMar>
              <w:top w:w="50" w:type="dxa"/>
              <w:left w:w="100" w:type="dxa"/>
            </w:tcMar>
            <w:vAlign w:val="center"/>
          </w:tcPr>
          <w:p w14:paraId="0E4B01ED" w14:textId="77777777" w:rsidR="00725654" w:rsidRDefault="00725654" w:rsidP="00F27A98">
            <w:pPr>
              <w:spacing w:after="0"/>
              <w:ind w:left="135"/>
            </w:pPr>
          </w:p>
        </w:tc>
      </w:tr>
      <w:tr w:rsidR="00725654" w14:paraId="4C2B1EEC" w14:textId="77777777" w:rsidTr="00F27A98">
        <w:trPr>
          <w:trHeight w:val="144"/>
          <w:tblCellSpacing w:w="20" w:type="nil"/>
        </w:trPr>
        <w:tc>
          <w:tcPr>
            <w:tcW w:w="453" w:type="dxa"/>
            <w:tcMar>
              <w:top w:w="50" w:type="dxa"/>
              <w:left w:w="100" w:type="dxa"/>
            </w:tcMar>
            <w:vAlign w:val="center"/>
          </w:tcPr>
          <w:p w14:paraId="7DBC02B0" w14:textId="77777777" w:rsidR="00725654" w:rsidRDefault="00725654" w:rsidP="00F27A98">
            <w:pPr>
              <w:spacing w:after="0"/>
            </w:pPr>
            <w:r>
              <w:rPr>
                <w:rFonts w:ascii="Times New Roman" w:hAnsi="Times New Roman"/>
                <w:color w:val="000000"/>
                <w:sz w:val="24"/>
              </w:rPr>
              <w:t>31</w:t>
            </w:r>
          </w:p>
        </w:tc>
        <w:tc>
          <w:tcPr>
            <w:tcW w:w="3344" w:type="dxa"/>
            <w:tcMar>
              <w:top w:w="50" w:type="dxa"/>
              <w:left w:w="100" w:type="dxa"/>
            </w:tcMar>
            <w:vAlign w:val="center"/>
          </w:tcPr>
          <w:p w14:paraId="30C01D23" w14:textId="77777777" w:rsidR="00725654" w:rsidRDefault="00725654" w:rsidP="00F27A98">
            <w:pPr>
              <w:spacing w:after="0"/>
              <w:ind w:left="135"/>
            </w:pPr>
            <w:r>
              <w:rPr>
                <w:rFonts w:ascii="Times New Roman" w:hAnsi="Times New Roman"/>
                <w:color w:val="000000"/>
                <w:sz w:val="24"/>
              </w:rPr>
              <w:t xml:space="preserve">Суффикс как часть слова </w:t>
            </w:r>
          </w:p>
        </w:tc>
        <w:tc>
          <w:tcPr>
            <w:tcW w:w="795" w:type="dxa"/>
            <w:tcMar>
              <w:top w:w="50" w:type="dxa"/>
              <w:left w:w="100" w:type="dxa"/>
            </w:tcMar>
            <w:vAlign w:val="center"/>
          </w:tcPr>
          <w:p w14:paraId="552AA3A7"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FD512A3" w14:textId="77777777" w:rsidR="00725654" w:rsidRDefault="00725654" w:rsidP="00F27A98">
            <w:pPr>
              <w:spacing w:after="0"/>
              <w:ind w:left="135"/>
              <w:jc w:val="center"/>
            </w:pPr>
          </w:p>
        </w:tc>
        <w:tc>
          <w:tcPr>
            <w:tcW w:w="1590" w:type="dxa"/>
            <w:tcMar>
              <w:top w:w="50" w:type="dxa"/>
              <w:left w:w="100" w:type="dxa"/>
            </w:tcMar>
            <w:vAlign w:val="center"/>
          </w:tcPr>
          <w:p w14:paraId="0C38D04F" w14:textId="77777777" w:rsidR="00725654" w:rsidRDefault="00725654" w:rsidP="00F27A98">
            <w:pPr>
              <w:spacing w:after="0"/>
              <w:ind w:left="135"/>
              <w:jc w:val="center"/>
            </w:pPr>
          </w:p>
        </w:tc>
        <w:tc>
          <w:tcPr>
            <w:tcW w:w="1122" w:type="dxa"/>
            <w:tcMar>
              <w:top w:w="50" w:type="dxa"/>
              <w:left w:w="100" w:type="dxa"/>
            </w:tcMar>
            <w:vAlign w:val="center"/>
          </w:tcPr>
          <w:p w14:paraId="7A9C190C" w14:textId="77777777" w:rsidR="00725654" w:rsidRDefault="00725654" w:rsidP="00F27A98">
            <w:pPr>
              <w:spacing w:after="0"/>
              <w:ind w:left="135"/>
            </w:pPr>
          </w:p>
        </w:tc>
        <w:tc>
          <w:tcPr>
            <w:tcW w:w="1936" w:type="dxa"/>
            <w:tcMar>
              <w:top w:w="50" w:type="dxa"/>
              <w:left w:w="100" w:type="dxa"/>
            </w:tcMar>
            <w:vAlign w:val="center"/>
          </w:tcPr>
          <w:p w14:paraId="5179E3F5" w14:textId="77777777" w:rsidR="00725654" w:rsidRDefault="00725654" w:rsidP="00F27A98">
            <w:pPr>
              <w:spacing w:after="0"/>
              <w:ind w:left="135"/>
            </w:pPr>
          </w:p>
        </w:tc>
      </w:tr>
      <w:tr w:rsidR="00725654" w14:paraId="58E1BD33" w14:textId="77777777" w:rsidTr="00F27A98">
        <w:trPr>
          <w:trHeight w:val="144"/>
          <w:tblCellSpacing w:w="20" w:type="nil"/>
        </w:trPr>
        <w:tc>
          <w:tcPr>
            <w:tcW w:w="453" w:type="dxa"/>
            <w:tcMar>
              <w:top w:w="50" w:type="dxa"/>
              <w:left w:w="100" w:type="dxa"/>
            </w:tcMar>
            <w:vAlign w:val="center"/>
          </w:tcPr>
          <w:p w14:paraId="2D4E134F" w14:textId="77777777" w:rsidR="00725654" w:rsidRDefault="00725654" w:rsidP="00F27A98">
            <w:pPr>
              <w:spacing w:after="0"/>
            </w:pPr>
            <w:r>
              <w:rPr>
                <w:rFonts w:ascii="Times New Roman" w:hAnsi="Times New Roman"/>
                <w:color w:val="000000"/>
                <w:sz w:val="24"/>
              </w:rPr>
              <w:t>32</w:t>
            </w:r>
          </w:p>
        </w:tc>
        <w:tc>
          <w:tcPr>
            <w:tcW w:w="3344" w:type="dxa"/>
            <w:tcMar>
              <w:top w:w="50" w:type="dxa"/>
              <w:left w:w="100" w:type="dxa"/>
            </w:tcMar>
            <w:vAlign w:val="center"/>
          </w:tcPr>
          <w:p w14:paraId="274793CB" w14:textId="77777777" w:rsidR="00725654" w:rsidRDefault="00725654" w:rsidP="00F27A98">
            <w:pPr>
              <w:spacing w:after="0"/>
              <w:ind w:left="135"/>
            </w:pPr>
            <w:r>
              <w:rPr>
                <w:rFonts w:ascii="Times New Roman" w:hAnsi="Times New Roman"/>
                <w:color w:val="000000"/>
                <w:sz w:val="24"/>
              </w:rPr>
              <w:t>Значения суффиксов</w:t>
            </w:r>
          </w:p>
        </w:tc>
        <w:tc>
          <w:tcPr>
            <w:tcW w:w="795" w:type="dxa"/>
            <w:tcMar>
              <w:top w:w="50" w:type="dxa"/>
              <w:left w:w="100" w:type="dxa"/>
            </w:tcMar>
            <w:vAlign w:val="center"/>
          </w:tcPr>
          <w:p w14:paraId="7FFDA144"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020BBB1" w14:textId="77777777" w:rsidR="00725654" w:rsidRDefault="00725654" w:rsidP="00F27A98">
            <w:pPr>
              <w:spacing w:after="0"/>
              <w:ind w:left="135"/>
              <w:jc w:val="center"/>
            </w:pPr>
          </w:p>
        </w:tc>
        <w:tc>
          <w:tcPr>
            <w:tcW w:w="1590" w:type="dxa"/>
            <w:tcMar>
              <w:top w:w="50" w:type="dxa"/>
              <w:left w:w="100" w:type="dxa"/>
            </w:tcMar>
            <w:vAlign w:val="center"/>
          </w:tcPr>
          <w:p w14:paraId="42CD573B" w14:textId="77777777" w:rsidR="00725654" w:rsidRDefault="00725654" w:rsidP="00F27A98">
            <w:pPr>
              <w:spacing w:after="0"/>
              <w:ind w:left="135"/>
              <w:jc w:val="center"/>
            </w:pPr>
          </w:p>
        </w:tc>
        <w:tc>
          <w:tcPr>
            <w:tcW w:w="1122" w:type="dxa"/>
            <w:tcMar>
              <w:top w:w="50" w:type="dxa"/>
              <w:left w:w="100" w:type="dxa"/>
            </w:tcMar>
            <w:vAlign w:val="center"/>
          </w:tcPr>
          <w:p w14:paraId="5A985BC8" w14:textId="77777777" w:rsidR="00725654" w:rsidRDefault="00725654" w:rsidP="00F27A98">
            <w:pPr>
              <w:spacing w:after="0"/>
              <w:ind w:left="135"/>
            </w:pPr>
          </w:p>
        </w:tc>
        <w:tc>
          <w:tcPr>
            <w:tcW w:w="1936" w:type="dxa"/>
            <w:tcMar>
              <w:top w:w="50" w:type="dxa"/>
              <w:left w:w="100" w:type="dxa"/>
            </w:tcMar>
            <w:vAlign w:val="center"/>
          </w:tcPr>
          <w:p w14:paraId="2205F055" w14:textId="77777777" w:rsidR="00725654" w:rsidRDefault="00725654" w:rsidP="00F27A98">
            <w:pPr>
              <w:spacing w:after="0"/>
              <w:ind w:left="135"/>
            </w:pPr>
          </w:p>
        </w:tc>
      </w:tr>
      <w:tr w:rsidR="00725654" w14:paraId="2236D531" w14:textId="77777777" w:rsidTr="00F27A98">
        <w:trPr>
          <w:trHeight w:val="144"/>
          <w:tblCellSpacing w:w="20" w:type="nil"/>
        </w:trPr>
        <w:tc>
          <w:tcPr>
            <w:tcW w:w="453" w:type="dxa"/>
            <w:tcMar>
              <w:top w:w="50" w:type="dxa"/>
              <w:left w:w="100" w:type="dxa"/>
            </w:tcMar>
            <w:vAlign w:val="center"/>
          </w:tcPr>
          <w:p w14:paraId="672442F0" w14:textId="77777777" w:rsidR="00725654" w:rsidRDefault="00725654" w:rsidP="00F27A98">
            <w:pPr>
              <w:spacing w:after="0"/>
            </w:pPr>
            <w:r>
              <w:rPr>
                <w:rFonts w:ascii="Times New Roman" w:hAnsi="Times New Roman"/>
                <w:color w:val="000000"/>
                <w:sz w:val="24"/>
              </w:rPr>
              <w:t>33</w:t>
            </w:r>
          </w:p>
        </w:tc>
        <w:tc>
          <w:tcPr>
            <w:tcW w:w="3344" w:type="dxa"/>
            <w:tcMar>
              <w:top w:w="50" w:type="dxa"/>
              <w:left w:w="100" w:type="dxa"/>
            </w:tcMar>
            <w:vAlign w:val="center"/>
          </w:tcPr>
          <w:p w14:paraId="7528E33A"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Приставка как часть слова (наблюдение)</w:t>
            </w:r>
          </w:p>
        </w:tc>
        <w:tc>
          <w:tcPr>
            <w:tcW w:w="795" w:type="dxa"/>
            <w:tcMar>
              <w:top w:w="50" w:type="dxa"/>
              <w:left w:w="100" w:type="dxa"/>
            </w:tcMar>
            <w:vAlign w:val="center"/>
          </w:tcPr>
          <w:p w14:paraId="3CA21371"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0D0BB21" w14:textId="77777777" w:rsidR="00725654" w:rsidRDefault="00725654" w:rsidP="00F27A98">
            <w:pPr>
              <w:spacing w:after="0"/>
              <w:ind w:left="135"/>
              <w:jc w:val="center"/>
            </w:pPr>
          </w:p>
        </w:tc>
        <w:tc>
          <w:tcPr>
            <w:tcW w:w="1590" w:type="dxa"/>
            <w:tcMar>
              <w:top w:w="50" w:type="dxa"/>
              <w:left w:w="100" w:type="dxa"/>
            </w:tcMar>
            <w:vAlign w:val="center"/>
          </w:tcPr>
          <w:p w14:paraId="52A7BC1A" w14:textId="77777777" w:rsidR="00725654" w:rsidRDefault="00725654" w:rsidP="00F27A98">
            <w:pPr>
              <w:spacing w:after="0"/>
              <w:ind w:left="135"/>
              <w:jc w:val="center"/>
            </w:pPr>
          </w:p>
        </w:tc>
        <w:tc>
          <w:tcPr>
            <w:tcW w:w="1122" w:type="dxa"/>
            <w:tcMar>
              <w:top w:w="50" w:type="dxa"/>
              <w:left w:w="100" w:type="dxa"/>
            </w:tcMar>
            <w:vAlign w:val="center"/>
          </w:tcPr>
          <w:p w14:paraId="07E8067E" w14:textId="77777777" w:rsidR="00725654" w:rsidRDefault="00725654" w:rsidP="00F27A98">
            <w:pPr>
              <w:spacing w:after="0"/>
              <w:ind w:left="135"/>
            </w:pPr>
          </w:p>
        </w:tc>
        <w:tc>
          <w:tcPr>
            <w:tcW w:w="1936" w:type="dxa"/>
            <w:tcMar>
              <w:top w:w="50" w:type="dxa"/>
              <w:left w:w="100" w:type="dxa"/>
            </w:tcMar>
            <w:vAlign w:val="center"/>
          </w:tcPr>
          <w:p w14:paraId="6B4DC977" w14:textId="77777777" w:rsidR="00725654" w:rsidRDefault="00725654" w:rsidP="00F27A98">
            <w:pPr>
              <w:spacing w:after="0"/>
              <w:ind w:left="135"/>
            </w:pPr>
          </w:p>
        </w:tc>
      </w:tr>
      <w:tr w:rsidR="00725654" w14:paraId="3E17A34F" w14:textId="77777777" w:rsidTr="00F27A98">
        <w:trPr>
          <w:trHeight w:val="144"/>
          <w:tblCellSpacing w:w="20" w:type="nil"/>
        </w:trPr>
        <w:tc>
          <w:tcPr>
            <w:tcW w:w="453" w:type="dxa"/>
            <w:tcMar>
              <w:top w:w="50" w:type="dxa"/>
              <w:left w:w="100" w:type="dxa"/>
            </w:tcMar>
            <w:vAlign w:val="center"/>
          </w:tcPr>
          <w:p w14:paraId="2C9D6F20" w14:textId="77777777" w:rsidR="00725654" w:rsidRDefault="00725654" w:rsidP="00F27A98">
            <w:pPr>
              <w:spacing w:after="0"/>
            </w:pPr>
            <w:r>
              <w:rPr>
                <w:rFonts w:ascii="Times New Roman" w:hAnsi="Times New Roman"/>
                <w:color w:val="000000"/>
                <w:sz w:val="24"/>
              </w:rPr>
              <w:t>34</w:t>
            </w:r>
          </w:p>
        </w:tc>
        <w:tc>
          <w:tcPr>
            <w:tcW w:w="3344" w:type="dxa"/>
            <w:tcMar>
              <w:top w:w="50" w:type="dxa"/>
              <w:left w:w="100" w:type="dxa"/>
            </w:tcMar>
            <w:vAlign w:val="center"/>
          </w:tcPr>
          <w:p w14:paraId="2EBCEC8D" w14:textId="77777777" w:rsidR="00725654" w:rsidRDefault="00725654" w:rsidP="00F27A98">
            <w:pPr>
              <w:spacing w:after="0"/>
              <w:ind w:left="135"/>
            </w:pPr>
            <w:r>
              <w:rPr>
                <w:rFonts w:ascii="Times New Roman" w:hAnsi="Times New Roman"/>
                <w:color w:val="000000"/>
                <w:sz w:val="24"/>
              </w:rPr>
              <w:t>Роль суффиксов и приставок</w:t>
            </w:r>
          </w:p>
        </w:tc>
        <w:tc>
          <w:tcPr>
            <w:tcW w:w="795" w:type="dxa"/>
            <w:tcMar>
              <w:top w:w="50" w:type="dxa"/>
              <w:left w:w="100" w:type="dxa"/>
            </w:tcMar>
            <w:vAlign w:val="center"/>
          </w:tcPr>
          <w:p w14:paraId="20CBB378"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1B0B8B1" w14:textId="77777777" w:rsidR="00725654" w:rsidRDefault="00725654" w:rsidP="00F27A98">
            <w:pPr>
              <w:spacing w:after="0"/>
              <w:ind w:left="135"/>
              <w:jc w:val="center"/>
            </w:pPr>
          </w:p>
        </w:tc>
        <w:tc>
          <w:tcPr>
            <w:tcW w:w="1590" w:type="dxa"/>
            <w:tcMar>
              <w:top w:w="50" w:type="dxa"/>
              <w:left w:w="100" w:type="dxa"/>
            </w:tcMar>
            <w:vAlign w:val="center"/>
          </w:tcPr>
          <w:p w14:paraId="33AA3DB0" w14:textId="77777777" w:rsidR="00725654" w:rsidRDefault="00725654" w:rsidP="00F27A98">
            <w:pPr>
              <w:spacing w:after="0"/>
              <w:ind w:left="135"/>
              <w:jc w:val="center"/>
            </w:pPr>
          </w:p>
        </w:tc>
        <w:tc>
          <w:tcPr>
            <w:tcW w:w="1122" w:type="dxa"/>
            <w:tcMar>
              <w:top w:w="50" w:type="dxa"/>
              <w:left w:w="100" w:type="dxa"/>
            </w:tcMar>
            <w:vAlign w:val="center"/>
          </w:tcPr>
          <w:p w14:paraId="250D452F" w14:textId="77777777" w:rsidR="00725654" w:rsidRDefault="00725654" w:rsidP="00F27A98">
            <w:pPr>
              <w:spacing w:after="0"/>
              <w:ind w:left="135"/>
            </w:pPr>
          </w:p>
        </w:tc>
        <w:tc>
          <w:tcPr>
            <w:tcW w:w="1936" w:type="dxa"/>
            <w:tcMar>
              <w:top w:w="50" w:type="dxa"/>
              <w:left w:w="100" w:type="dxa"/>
            </w:tcMar>
            <w:vAlign w:val="center"/>
          </w:tcPr>
          <w:p w14:paraId="0923D10D" w14:textId="77777777" w:rsidR="00725654" w:rsidRDefault="00725654" w:rsidP="00F27A98">
            <w:pPr>
              <w:spacing w:after="0"/>
              <w:ind w:left="135"/>
            </w:pPr>
          </w:p>
        </w:tc>
      </w:tr>
      <w:tr w:rsidR="00725654" w14:paraId="38C44558" w14:textId="77777777" w:rsidTr="00F27A98">
        <w:trPr>
          <w:trHeight w:val="144"/>
          <w:tblCellSpacing w:w="20" w:type="nil"/>
        </w:trPr>
        <w:tc>
          <w:tcPr>
            <w:tcW w:w="453" w:type="dxa"/>
            <w:tcMar>
              <w:top w:w="50" w:type="dxa"/>
              <w:left w:w="100" w:type="dxa"/>
            </w:tcMar>
            <w:vAlign w:val="center"/>
          </w:tcPr>
          <w:p w14:paraId="2BE0E165" w14:textId="77777777" w:rsidR="00725654" w:rsidRDefault="00725654" w:rsidP="00F27A98">
            <w:pPr>
              <w:spacing w:after="0"/>
            </w:pPr>
            <w:r>
              <w:rPr>
                <w:rFonts w:ascii="Times New Roman" w:hAnsi="Times New Roman"/>
                <w:color w:val="000000"/>
                <w:sz w:val="24"/>
              </w:rPr>
              <w:t>35</w:t>
            </w:r>
          </w:p>
        </w:tc>
        <w:tc>
          <w:tcPr>
            <w:tcW w:w="3344" w:type="dxa"/>
            <w:tcMar>
              <w:top w:w="50" w:type="dxa"/>
              <w:left w:w="100" w:type="dxa"/>
            </w:tcMar>
            <w:vAlign w:val="center"/>
          </w:tcPr>
          <w:p w14:paraId="6D33B568" w14:textId="77777777" w:rsidR="00725654" w:rsidRDefault="00725654" w:rsidP="00F27A98">
            <w:pPr>
              <w:spacing w:after="0"/>
              <w:ind w:left="135"/>
            </w:pPr>
            <w:r>
              <w:rPr>
                <w:rFonts w:ascii="Times New Roman" w:hAnsi="Times New Roman"/>
                <w:color w:val="000000"/>
                <w:sz w:val="24"/>
              </w:rPr>
              <w:t>Состав слова: систематизация знаний</w:t>
            </w:r>
          </w:p>
        </w:tc>
        <w:tc>
          <w:tcPr>
            <w:tcW w:w="795" w:type="dxa"/>
            <w:tcMar>
              <w:top w:w="50" w:type="dxa"/>
              <w:left w:w="100" w:type="dxa"/>
            </w:tcMar>
            <w:vAlign w:val="center"/>
          </w:tcPr>
          <w:p w14:paraId="73C34F30"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6C1E0BF" w14:textId="77777777" w:rsidR="00725654" w:rsidRDefault="00725654" w:rsidP="00F27A98">
            <w:pPr>
              <w:spacing w:after="0"/>
              <w:ind w:left="135"/>
              <w:jc w:val="center"/>
            </w:pPr>
          </w:p>
        </w:tc>
        <w:tc>
          <w:tcPr>
            <w:tcW w:w="1590" w:type="dxa"/>
            <w:tcMar>
              <w:top w:w="50" w:type="dxa"/>
              <w:left w:w="100" w:type="dxa"/>
            </w:tcMar>
            <w:vAlign w:val="center"/>
          </w:tcPr>
          <w:p w14:paraId="76D7C00C" w14:textId="77777777" w:rsidR="00725654" w:rsidRDefault="00725654" w:rsidP="00F27A98">
            <w:pPr>
              <w:spacing w:after="0"/>
              <w:ind w:left="135"/>
              <w:jc w:val="center"/>
            </w:pPr>
          </w:p>
        </w:tc>
        <w:tc>
          <w:tcPr>
            <w:tcW w:w="1122" w:type="dxa"/>
            <w:tcMar>
              <w:top w:w="50" w:type="dxa"/>
              <w:left w:w="100" w:type="dxa"/>
            </w:tcMar>
            <w:vAlign w:val="center"/>
          </w:tcPr>
          <w:p w14:paraId="4DEF8332" w14:textId="77777777" w:rsidR="00725654" w:rsidRDefault="00725654" w:rsidP="00F27A98">
            <w:pPr>
              <w:spacing w:after="0"/>
              <w:ind w:left="135"/>
            </w:pPr>
          </w:p>
        </w:tc>
        <w:tc>
          <w:tcPr>
            <w:tcW w:w="1936" w:type="dxa"/>
            <w:tcMar>
              <w:top w:w="50" w:type="dxa"/>
              <w:left w:w="100" w:type="dxa"/>
            </w:tcMar>
            <w:vAlign w:val="center"/>
          </w:tcPr>
          <w:p w14:paraId="7888F24C" w14:textId="77777777" w:rsidR="00725654" w:rsidRDefault="00725654" w:rsidP="00F27A98">
            <w:pPr>
              <w:spacing w:after="0"/>
              <w:ind w:left="135"/>
            </w:pPr>
          </w:p>
        </w:tc>
      </w:tr>
      <w:tr w:rsidR="00725654" w14:paraId="55951EED" w14:textId="77777777" w:rsidTr="00F27A98">
        <w:trPr>
          <w:trHeight w:val="144"/>
          <w:tblCellSpacing w:w="20" w:type="nil"/>
        </w:trPr>
        <w:tc>
          <w:tcPr>
            <w:tcW w:w="453" w:type="dxa"/>
            <w:tcMar>
              <w:top w:w="50" w:type="dxa"/>
              <w:left w:w="100" w:type="dxa"/>
            </w:tcMar>
            <w:vAlign w:val="center"/>
          </w:tcPr>
          <w:p w14:paraId="5CA524FF" w14:textId="77777777" w:rsidR="00725654" w:rsidRDefault="00725654" w:rsidP="00F27A98">
            <w:pPr>
              <w:spacing w:after="0"/>
            </w:pPr>
            <w:r>
              <w:rPr>
                <w:rFonts w:ascii="Times New Roman" w:hAnsi="Times New Roman"/>
                <w:color w:val="000000"/>
                <w:sz w:val="24"/>
              </w:rPr>
              <w:t>36</w:t>
            </w:r>
          </w:p>
        </w:tc>
        <w:tc>
          <w:tcPr>
            <w:tcW w:w="3344" w:type="dxa"/>
            <w:tcMar>
              <w:top w:w="50" w:type="dxa"/>
              <w:left w:w="100" w:type="dxa"/>
            </w:tcMar>
            <w:vAlign w:val="center"/>
          </w:tcPr>
          <w:p w14:paraId="46893748" w14:textId="77777777" w:rsidR="00725654" w:rsidRDefault="00725654" w:rsidP="00F27A98">
            <w:pPr>
              <w:spacing w:after="0"/>
              <w:ind w:left="135"/>
            </w:pPr>
            <w:r>
              <w:rPr>
                <w:rFonts w:ascii="Times New Roman" w:hAnsi="Times New Roman"/>
                <w:color w:val="000000"/>
                <w:sz w:val="24"/>
              </w:rPr>
              <w:t>Состав слова: обобщение</w:t>
            </w:r>
          </w:p>
        </w:tc>
        <w:tc>
          <w:tcPr>
            <w:tcW w:w="795" w:type="dxa"/>
            <w:tcMar>
              <w:top w:w="50" w:type="dxa"/>
              <w:left w:w="100" w:type="dxa"/>
            </w:tcMar>
            <w:vAlign w:val="center"/>
          </w:tcPr>
          <w:p w14:paraId="191AAD89"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F801538" w14:textId="77777777" w:rsidR="00725654" w:rsidRDefault="00725654" w:rsidP="00F27A98">
            <w:pPr>
              <w:spacing w:after="0"/>
              <w:ind w:left="135"/>
              <w:jc w:val="center"/>
            </w:pPr>
          </w:p>
        </w:tc>
        <w:tc>
          <w:tcPr>
            <w:tcW w:w="1590" w:type="dxa"/>
            <w:tcMar>
              <w:top w:w="50" w:type="dxa"/>
              <w:left w:w="100" w:type="dxa"/>
            </w:tcMar>
            <w:vAlign w:val="center"/>
          </w:tcPr>
          <w:p w14:paraId="5FBAE4E0" w14:textId="77777777" w:rsidR="00725654" w:rsidRDefault="00725654" w:rsidP="00F27A98">
            <w:pPr>
              <w:spacing w:after="0"/>
              <w:ind w:left="135"/>
              <w:jc w:val="center"/>
            </w:pPr>
          </w:p>
        </w:tc>
        <w:tc>
          <w:tcPr>
            <w:tcW w:w="1122" w:type="dxa"/>
            <w:tcMar>
              <w:top w:w="50" w:type="dxa"/>
              <w:left w:w="100" w:type="dxa"/>
            </w:tcMar>
            <w:vAlign w:val="center"/>
          </w:tcPr>
          <w:p w14:paraId="1FEB55EB" w14:textId="77777777" w:rsidR="00725654" w:rsidRDefault="00725654" w:rsidP="00F27A98">
            <w:pPr>
              <w:spacing w:after="0"/>
              <w:ind w:left="135"/>
            </w:pPr>
          </w:p>
        </w:tc>
        <w:tc>
          <w:tcPr>
            <w:tcW w:w="1936" w:type="dxa"/>
            <w:tcMar>
              <w:top w:w="50" w:type="dxa"/>
              <w:left w:w="100" w:type="dxa"/>
            </w:tcMar>
            <w:vAlign w:val="center"/>
          </w:tcPr>
          <w:p w14:paraId="224BEB78" w14:textId="77777777" w:rsidR="00725654" w:rsidRDefault="00725654" w:rsidP="00F27A98">
            <w:pPr>
              <w:spacing w:after="0"/>
              <w:ind w:left="135"/>
            </w:pPr>
          </w:p>
        </w:tc>
      </w:tr>
      <w:tr w:rsidR="00725654" w14:paraId="008FC656" w14:textId="77777777" w:rsidTr="00F27A98">
        <w:trPr>
          <w:trHeight w:val="144"/>
          <w:tblCellSpacing w:w="20" w:type="nil"/>
        </w:trPr>
        <w:tc>
          <w:tcPr>
            <w:tcW w:w="453" w:type="dxa"/>
            <w:tcMar>
              <w:top w:w="50" w:type="dxa"/>
              <w:left w:w="100" w:type="dxa"/>
            </w:tcMar>
            <w:vAlign w:val="center"/>
          </w:tcPr>
          <w:p w14:paraId="54D05D1D" w14:textId="77777777" w:rsidR="00725654" w:rsidRDefault="00725654" w:rsidP="00F27A98">
            <w:pPr>
              <w:spacing w:after="0"/>
            </w:pPr>
            <w:r>
              <w:rPr>
                <w:rFonts w:ascii="Times New Roman" w:hAnsi="Times New Roman"/>
                <w:color w:val="000000"/>
                <w:sz w:val="24"/>
              </w:rPr>
              <w:t>37</w:t>
            </w:r>
          </w:p>
        </w:tc>
        <w:tc>
          <w:tcPr>
            <w:tcW w:w="3344" w:type="dxa"/>
            <w:tcMar>
              <w:top w:w="50" w:type="dxa"/>
              <w:left w:w="100" w:type="dxa"/>
            </w:tcMar>
            <w:vAlign w:val="center"/>
          </w:tcPr>
          <w:p w14:paraId="5890F468"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Резервный урок по разделу состав слова: корни с чередованием согласных</w:t>
            </w:r>
          </w:p>
        </w:tc>
        <w:tc>
          <w:tcPr>
            <w:tcW w:w="795" w:type="dxa"/>
            <w:tcMar>
              <w:top w:w="50" w:type="dxa"/>
              <w:left w:w="100" w:type="dxa"/>
            </w:tcMar>
            <w:vAlign w:val="center"/>
          </w:tcPr>
          <w:p w14:paraId="4BFD0F93"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64B536B" w14:textId="77777777" w:rsidR="00725654" w:rsidRDefault="00725654" w:rsidP="00F27A98">
            <w:pPr>
              <w:spacing w:after="0"/>
              <w:ind w:left="135"/>
              <w:jc w:val="center"/>
            </w:pPr>
          </w:p>
        </w:tc>
        <w:tc>
          <w:tcPr>
            <w:tcW w:w="1590" w:type="dxa"/>
            <w:tcMar>
              <w:top w:w="50" w:type="dxa"/>
              <w:left w:w="100" w:type="dxa"/>
            </w:tcMar>
            <w:vAlign w:val="center"/>
          </w:tcPr>
          <w:p w14:paraId="52CC019E" w14:textId="77777777" w:rsidR="00725654" w:rsidRDefault="00725654" w:rsidP="00F27A98">
            <w:pPr>
              <w:spacing w:after="0"/>
              <w:ind w:left="135"/>
              <w:jc w:val="center"/>
            </w:pPr>
          </w:p>
        </w:tc>
        <w:tc>
          <w:tcPr>
            <w:tcW w:w="1122" w:type="dxa"/>
            <w:tcMar>
              <w:top w:w="50" w:type="dxa"/>
              <w:left w:w="100" w:type="dxa"/>
            </w:tcMar>
            <w:vAlign w:val="center"/>
          </w:tcPr>
          <w:p w14:paraId="7766EAC1" w14:textId="77777777" w:rsidR="00725654" w:rsidRDefault="00725654" w:rsidP="00F27A98">
            <w:pPr>
              <w:spacing w:after="0"/>
              <w:ind w:left="135"/>
            </w:pPr>
          </w:p>
        </w:tc>
        <w:tc>
          <w:tcPr>
            <w:tcW w:w="1936" w:type="dxa"/>
            <w:tcMar>
              <w:top w:w="50" w:type="dxa"/>
              <w:left w:w="100" w:type="dxa"/>
            </w:tcMar>
            <w:vAlign w:val="center"/>
          </w:tcPr>
          <w:p w14:paraId="4248DE95" w14:textId="77777777" w:rsidR="00725654" w:rsidRDefault="00725654" w:rsidP="00F27A98">
            <w:pPr>
              <w:spacing w:after="0"/>
              <w:ind w:left="135"/>
            </w:pPr>
          </w:p>
        </w:tc>
      </w:tr>
      <w:tr w:rsidR="00725654" w14:paraId="2AF94746" w14:textId="77777777" w:rsidTr="00F27A98">
        <w:trPr>
          <w:trHeight w:val="144"/>
          <w:tblCellSpacing w:w="20" w:type="nil"/>
        </w:trPr>
        <w:tc>
          <w:tcPr>
            <w:tcW w:w="453" w:type="dxa"/>
            <w:tcMar>
              <w:top w:w="50" w:type="dxa"/>
              <w:left w:w="100" w:type="dxa"/>
            </w:tcMar>
            <w:vAlign w:val="center"/>
          </w:tcPr>
          <w:p w14:paraId="26B87A4E" w14:textId="77777777" w:rsidR="00725654" w:rsidRDefault="00725654" w:rsidP="00F27A98">
            <w:pPr>
              <w:spacing w:after="0"/>
            </w:pPr>
            <w:r>
              <w:rPr>
                <w:rFonts w:ascii="Times New Roman" w:hAnsi="Times New Roman"/>
                <w:color w:val="000000"/>
                <w:sz w:val="24"/>
              </w:rPr>
              <w:t>38</w:t>
            </w:r>
          </w:p>
        </w:tc>
        <w:tc>
          <w:tcPr>
            <w:tcW w:w="3344" w:type="dxa"/>
            <w:tcMar>
              <w:top w:w="50" w:type="dxa"/>
              <w:left w:w="100" w:type="dxa"/>
            </w:tcMar>
            <w:vAlign w:val="center"/>
          </w:tcPr>
          <w:p w14:paraId="0E38CA7F"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Резервный урок по разделу состав слова: как образуются слова </w:t>
            </w:r>
          </w:p>
        </w:tc>
        <w:tc>
          <w:tcPr>
            <w:tcW w:w="795" w:type="dxa"/>
            <w:tcMar>
              <w:top w:w="50" w:type="dxa"/>
              <w:left w:w="100" w:type="dxa"/>
            </w:tcMar>
            <w:vAlign w:val="center"/>
          </w:tcPr>
          <w:p w14:paraId="33BD260B"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A694328" w14:textId="77777777" w:rsidR="00725654" w:rsidRDefault="00725654" w:rsidP="00F27A98">
            <w:pPr>
              <w:spacing w:after="0"/>
              <w:ind w:left="135"/>
              <w:jc w:val="center"/>
            </w:pPr>
          </w:p>
        </w:tc>
        <w:tc>
          <w:tcPr>
            <w:tcW w:w="1590" w:type="dxa"/>
            <w:tcMar>
              <w:top w:w="50" w:type="dxa"/>
              <w:left w:w="100" w:type="dxa"/>
            </w:tcMar>
            <w:vAlign w:val="center"/>
          </w:tcPr>
          <w:p w14:paraId="33423ED8" w14:textId="77777777" w:rsidR="00725654" w:rsidRDefault="00725654" w:rsidP="00F27A98">
            <w:pPr>
              <w:spacing w:after="0"/>
              <w:ind w:left="135"/>
              <w:jc w:val="center"/>
            </w:pPr>
          </w:p>
        </w:tc>
        <w:tc>
          <w:tcPr>
            <w:tcW w:w="1122" w:type="dxa"/>
            <w:tcMar>
              <w:top w:w="50" w:type="dxa"/>
              <w:left w:w="100" w:type="dxa"/>
            </w:tcMar>
            <w:vAlign w:val="center"/>
          </w:tcPr>
          <w:p w14:paraId="0F71B685" w14:textId="77777777" w:rsidR="00725654" w:rsidRDefault="00725654" w:rsidP="00F27A98">
            <w:pPr>
              <w:spacing w:after="0"/>
              <w:ind w:left="135"/>
            </w:pPr>
          </w:p>
        </w:tc>
        <w:tc>
          <w:tcPr>
            <w:tcW w:w="1936" w:type="dxa"/>
            <w:tcMar>
              <w:top w:w="50" w:type="dxa"/>
              <w:left w:w="100" w:type="dxa"/>
            </w:tcMar>
            <w:vAlign w:val="center"/>
          </w:tcPr>
          <w:p w14:paraId="1873BBD3" w14:textId="77777777" w:rsidR="00725654" w:rsidRDefault="00725654" w:rsidP="00F27A98">
            <w:pPr>
              <w:spacing w:after="0"/>
              <w:ind w:left="135"/>
            </w:pPr>
          </w:p>
        </w:tc>
      </w:tr>
      <w:tr w:rsidR="00725654" w14:paraId="34FB2DC0" w14:textId="77777777" w:rsidTr="00F27A98">
        <w:trPr>
          <w:trHeight w:val="144"/>
          <w:tblCellSpacing w:w="20" w:type="nil"/>
        </w:trPr>
        <w:tc>
          <w:tcPr>
            <w:tcW w:w="453" w:type="dxa"/>
            <w:tcMar>
              <w:top w:w="50" w:type="dxa"/>
              <w:left w:w="100" w:type="dxa"/>
            </w:tcMar>
            <w:vAlign w:val="center"/>
          </w:tcPr>
          <w:p w14:paraId="3830160E" w14:textId="77777777" w:rsidR="00725654" w:rsidRDefault="00725654" w:rsidP="00F27A98">
            <w:pPr>
              <w:spacing w:after="0"/>
            </w:pPr>
            <w:r>
              <w:rPr>
                <w:rFonts w:ascii="Times New Roman" w:hAnsi="Times New Roman"/>
                <w:color w:val="000000"/>
                <w:sz w:val="24"/>
              </w:rPr>
              <w:t>39</w:t>
            </w:r>
          </w:p>
        </w:tc>
        <w:tc>
          <w:tcPr>
            <w:tcW w:w="3344" w:type="dxa"/>
            <w:tcMar>
              <w:top w:w="50" w:type="dxa"/>
              <w:left w:w="100" w:type="dxa"/>
            </w:tcMar>
            <w:vAlign w:val="center"/>
          </w:tcPr>
          <w:p w14:paraId="27CAF7D2"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Резервный урок по разделу состав слова: проверочная работа</w:t>
            </w:r>
          </w:p>
        </w:tc>
        <w:tc>
          <w:tcPr>
            <w:tcW w:w="795" w:type="dxa"/>
            <w:tcMar>
              <w:top w:w="50" w:type="dxa"/>
              <w:left w:w="100" w:type="dxa"/>
            </w:tcMar>
            <w:vAlign w:val="center"/>
          </w:tcPr>
          <w:p w14:paraId="3091F9DF"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2BBDE5" w14:textId="77777777" w:rsidR="00725654" w:rsidRDefault="00725654" w:rsidP="00F27A9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820EAE3" w14:textId="77777777" w:rsidR="00725654" w:rsidRDefault="00725654" w:rsidP="00F27A98">
            <w:pPr>
              <w:spacing w:after="0"/>
              <w:ind w:left="135"/>
              <w:jc w:val="center"/>
            </w:pPr>
          </w:p>
        </w:tc>
        <w:tc>
          <w:tcPr>
            <w:tcW w:w="1122" w:type="dxa"/>
            <w:tcMar>
              <w:top w:w="50" w:type="dxa"/>
              <w:left w:w="100" w:type="dxa"/>
            </w:tcMar>
            <w:vAlign w:val="center"/>
          </w:tcPr>
          <w:p w14:paraId="71DFC122" w14:textId="77777777" w:rsidR="00725654" w:rsidRDefault="00725654" w:rsidP="00F27A98">
            <w:pPr>
              <w:spacing w:after="0"/>
              <w:ind w:left="135"/>
            </w:pPr>
          </w:p>
        </w:tc>
        <w:tc>
          <w:tcPr>
            <w:tcW w:w="1936" w:type="dxa"/>
            <w:tcMar>
              <w:top w:w="50" w:type="dxa"/>
              <w:left w:w="100" w:type="dxa"/>
            </w:tcMar>
            <w:vAlign w:val="center"/>
          </w:tcPr>
          <w:p w14:paraId="300117CF" w14:textId="77777777" w:rsidR="00725654" w:rsidRDefault="00725654" w:rsidP="00F27A98">
            <w:pPr>
              <w:spacing w:after="0"/>
              <w:ind w:left="135"/>
            </w:pPr>
          </w:p>
        </w:tc>
      </w:tr>
      <w:tr w:rsidR="00725654" w14:paraId="5D8651A6" w14:textId="77777777" w:rsidTr="00F27A98">
        <w:trPr>
          <w:trHeight w:val="144"/>
          <w:tblCellSpacing w:w="20" w:type="nil"/>
        </w:trPr>
        <w:tc>
          <w:tcPr>
            <w:tcW w:w="453" w:type="dxa"/>
            <w:tcMar>
              <w:top w:w="50" w:type="dxa"/>
              <w:left w:w="100" w:type="dxa"/>
            </w:tcMar>
            <w:vAlign w:val="center"/>
          </w:tcPr>
          <w:p w14:paraId="2316F884" w14:textId="77777777" w:rsidR="00725654" w:rsidRDefault="00725654" w:rsidP="00F27A98">
            <w:pPr>
              <w:spacing w:after="0"/>
            </w:pPr>
            <w:r>
              <w:rPr>
                <w:rFonts w:ascii="Times New Roman" w:hAnsi="Times New Roman"/>
                <w:color w:val="000000"/>
                <w:sz w:val="24"/>
              </w:rPr>
              <w:t>40</w:t>
            </w:r>
          </w:p>
        </w:tc>
        <w:tc>
          <w:tcPr>
            <w:tcW w:w="3344" w:type="dxa"/>
            <w:tcMar>
              <w:top w:w="50" w:type="dxa"/>
              <w:left w:w="100" w:type="dxa"/>
            </w:tcMar>
            <w:vAlign w:val="center"/>
          </w:tcPr>
          <w:p w14:paraId="4348AAA8"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Имя существительное как часть речи</w:t>
            </w:r>
          </w:p>
        </w:tc>
        <w:tc>
          <w:tcPr>
            <w:tcW w:w="795" w:type="dxa"/>
            <w:tcMar>
              <w:top w:w="50" w:type="dxa"/>
              <w:left w:w="100" w:type="dxa"/>
            </w:tcMar>
            <w:vAlign w:val="center"/>
          </w:tcPr>
          <w:p w14:paraId="55C7CC8A"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CFEBE58" w14:textId="77777777" w:rsidR="00725654" w:rsidRDefault="00725654" w:rsidP="00F27A98">
            <w:pPr>
              <w:spacing w:after="0"/>
              <w:ind w:left="135"/>
              <w:jc w:val="center"/>
            </w:pPr>
          </w:p>
        </w:tc>
        <w:tc>
          <w:tcPr>
            <w:tcW w:w="1590" w:type="dxa"/>
            <w:tcMar>
              <w:top w:w="50" w:type="dxa"/>
              <w:left w:w="100" w:type="dxa"/>
            </w:tcMar>
            <w:vAlign w:val="center"/>
          </w:tcPr>
          <w:p w14:paraId="03D92B9C" w14:textId="77777777" w:rsidR="00725654" w:rsidRDefault="00725654" w:rsidP="00F27A98">
            <w:pPr>
              <w:spacing w:after="0"/>
              <w:ind w:left="135"/>
              <w:jc w:val="center"/>
            </w:pPr>
          </w:p>
        </w:tc>
        <w:tc>
          <w:tcPr>
            <w:tcW w:w="1122" w:type="dxa"/>
            <w:tcMar>
              <w:top w:w="50" w:type="dxa"/>
              <w:left w:w="100" w:type="dxa"/>
            </w:tcMar>
            <w:vAlign w:val="center"/>
          </w:tcPr>
          <w:p w14:paraId="3D6ABA0B" w14:textId="77777777" w:rsidR="00725654" w:rsidRDefault="00725654" w:rsidP="00F27A98">
            <w:pPr>
              <w:spacing w:after="0"/>
              <w:ind w:left="135"/>
            </w:pPr>
          </w:p>
        </w:tc>
        <w:tc>
          <w:tcPr>
            <w:tcW w:w="1936" w:type="dxa"/>
            <w:tcMar>
              <w:top w:w="50" w:type="dxa"/>
              <w:left w:w="100" w:type="dxa"/>
            </w:tcMar>
            <w:vAlign w:val="center"/>
          </w:tcPr>
          <w:p w14:paraId="426FFE94" w14:textId="77777777" w:rsidR="00725654" w:rsidRDefault="00725654" w:rsidP="00F27A98">
            <w:pPr>
              <w:spacing w:after="0"/>
              <w:ind w:left="135"/>
            </w:pPr>
          </w:p>
        </w:tc>
      </w:tr>
      <w:tr w:rsidR="00725654" w14:paraId="21321A2F" w14:textId="77777777" w:rsidTr="00F27A98">
        <w:trPr>
          <w:trHeight w:val="144"/>
          <w:tblCellSpacing w:w="20" w:type="nil"/>
        </w:trPr>
        <w:tc>
          <w:tcPr>
            <w:tcW w:w="453" w:type="dxa"/>
            <w:tcMar>
              <w:top w:w="50" w:type="dxa"/>
              <w:left w:w="100" w:type="dxa"/>
            </w:tcMar>
            <w:vAlign w:val="center"/>
          </w:tcPr>
          <w:p w14:paraId="04F73E00" w14:textId="77777777" w:rsidR="00725654" w:rsidRDefault="00725654" w:rsidP="00F27A98">
            <w:pPr>
              <w:spacing w:after="0"/>
            </w:pPr>
            <w:r>
              <w:rPr>
                <w:rFonts w:ascii="Times New Roman" w:hAnsi="Times New Roman"/>
                <w:color w:val="000000"/>
                <w:sz w:val="24"/>
              </w:rPr>
              <w:t>41</w:t>
            </w:r>
          </w:p>
        </w:tc>
        <w:tc>
          <w:tcPr>
            <w:tcW w:w="3344" w:type="dxa"/>
            <w:tcMar>
              <w:top w:w="50" w:type="dxa"/>
              <w:left w:w="100" w:type="dxa"/>
            </w:tcMar>
            <w:vAlign w:val="center"/>
          </w:tcPr>
          <w:p w14:paraId="1C1240AC" w14:textId="77777777" w:rsidR="00725654" w:rsidRDefault="00725654" w:rsidP="00F27A98">
            <w:pPr>
              <w:spacing w:after="0"/>
              <w:ind w:left="135"/>
            </w:pPr>
            <w:r>
              <w:rPr>
                <w:rFonts w:ascii="Times New Roman" w:hAnsi="Times New Roman"/>
                <w:color w:val="000000"/>
                <w:sz w:val="24"/>
              </w:rPr>
              <w:t>Имя существительное: значение</w:t>
            </w:r>
          </w:p>
        </w:tc>
        <w:tc>
          <w:tcPr>
            <w:tcW w:w="795" w:type="dxa"/>
            <w:tcMar>
              <w:top w:w="50" w:type="dxa"/>
              <w:left w:w="100" w:type="dxa"/>
            </w:tcMar>
            <w:vAlign w:val="center"/>
          </w:tcPr>
          <w:p w14:paraId="0347C295"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300752A" w14:textId="77777777" w:rsidR="00725654" w:rsidRDefault="00725654" w:rsidP="00F27A98">
            <w:pPr>
              <w:spacing w:after="0"/>
              <w:ind w:left="135"/>
              <w:jc w:val="center"/>
            </w:pPr>
          </w:p>
        </w:tc>
        <w:tc>
          <w:tcPr>
            <w:tcW w:w="1590" w:type="dxa"/>
            <w:tcMar>
              <w:top w:w="50" w:type="dxa"/>
              <w:left w:w="100" w:type="dxa"/>
            </w:tcMar>
            <w:vAlign w:val="center"/>
          </w:tcPr>
          <w:p w14:paraId="739BBE73" w14:textId="77777777" w:rsidR="00725654" w:rsidRDefault="00725654" w:rsidP="00F27A98">
            <w:pPr>
              <w:spacing w:after="0"/>
              <w:ind w:left="135"/>
              <w:jc w:val="center"/>
            </w:pPr>
          </w:p>
        </w:tc>
        <w:tc>
          <w:tcPr>
            <w:tcW w:w="1122" w:type="dxa"/>
            <w:tcMar>
              <w:top w:w="50" w:type="dxa"/>
              <w:left w:w="100" w:type="dxa"/>
            </w:tcMar>
            <w:vAlign w:val="center"/>
          </w:tcPr>
          <w:p w14:paraId="38E62BCD" w14:textId="77777777" w:rsidR="00725654" w:rsidRDefault="00725654" w:rsidP="00F27A98">
            <w:pPr>
              <w:spacing w:after="0"/>
              <w:ind w:left="135"/>
            </w:pPr>
          </w:p>
        </w:tc>
        <w:tc>
          <w:tcPr>
            <w:tcW w:w="1936" w:type="dxa"/>
            <w:tcMar>
              <w:top w:w="50" w:type="dxa"/>
              <w:left w:w="100" w:type="dxa"/>
            </w:tcMar>
            <w:vAlign w:val="center"/>
          </w:tcPr>
          <w:p w14:paraId="712B3235" w14:textId="77777777" w:rsidR="00725654" w:rsidRDefault="00725654" w:rsidP="00F27A98">
            <w:pPr>
              <w:spacing w:after="0"/>
              <w:ind w:left="135"/>
            </w:pPr>
          </w:p>
        </w:tc>
      </w:tr>
      <w:tr w:rsidR="00725654" w14:paraId="4459EF48" w14:textId="77777777" w:rsidTr="00F27A98">
        <w:trPr>
          <w:trHeight w:val="144"/>
          <w:tblCellSpacing w:w="20" w:type="nil"/>
        </w:trPr>
        <w:tc>
          <w:tcPr>
            <w:tcW w:w="453" w:type="dxa"/>
            <w:tcMar>
              <w:top w:w="50" w:type="dxa"/>
              <w:left w:w="100" w:type="dxa"/>
            </w:tcMar>
            <w:vAlign w:val="center"/>
          </w:tcPr>
          <w:p w14:paraId="1A234B87" w14:textId="77777777" w:rsidR="00725654" w:rsidRDefault="00725654" w:rsidP="00F27A98">
            <w:pPr>
              <w:spacing w:after="0"/>
            </w:pPr>
            <w:r>
              <w:rPr>
                <w:rFonts w:ascii="Times New Roman" w:hAnsi="Times New Roman"/>
                <w:color w:val="000000"/>
                <w:sz w:val="24"/>
              </w:rPr>
              <w:t>42</w:t>
            </w:r>
          </w:p>
        </w:tc>
        <w:tc>
          <w:tcPr>
            <w:tcW w:w="3344" w:type="dxa"/>
            <w:tcMar>
              <w:top w:w="50" w:type="dxa"/>
              <w:left w:w="100" w:type="dxa"/>
            </w:tcMar>
            <w:vAlign w:val="center"/>
          </w:tcPr>
          <w:p w14:paraId="57153456"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Имя существительное : вопросы («кто?», «что?»), </w:t>
            </w:r>
          </w:p>
        </w:tc>
        <w:tc>
          <w:tcPr>
            <w:tcW w:w="795" w:type="dxa"/>
            <w:tcMar>
              <w:top w:w="50" w:type="dxa"/>
              <w:left w:w="100" w:type="dxa"/>
            </w:tcMar>
            <w:vAlign w:val="center"/>
          </w:tcPr>
          <w:p w14:paraId="6385AD38"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A531F5A" w14:textId="77777777" w:rsidR="00725654" w:rsidRDefault="00725654" w:rsidP="00F27A98">
            <w:pPr>
              <w:spacing w:after="0"/>
              <w:ind w:left="135"/>
              <w:jc w:val="center"/>
            </w:pPr>
          </w:p>
        </w:tc>
        <w:tc>
          <w:tcPr>
            <w:tcW w:w="1590" w:type="dxa"/>
            <w:tcMar>
              <w:top w:w="50" w:type="dxa"/>
              <w:left w:w="100" w:type="dxa"/>
            </w:tcMar>
            <w:vAlign w:val="center"/>
          </w:tcPr>
          <w:p w14:paraId="01E689A7" w14:textId="77777777" w:rsidR="00725654" w:rsidRDefault="00725654" w:rsidP="00F27A98">
            <w:pPr>
              <w:spacing w:after="0"/>
              <w:ind w:left="135"/>
              <w:jc w:val="center"/>
            </w:pPr>
          </w:p>
        </w:tc>
        <w:tc>
          <w:tcPr>
            <w:tcW w:w="1122" w:type="dxa"/>
            <w:tcMar>
              <w:top w:w="50" w:type="dxa"/>
              <w:left w:w="100" w:type="dxa"/>
            </w:tcMar>
            <w:vAlign w:val="center"/>
          </w:tcPr>
          <w:p w14:paraId="043B89DD" w14:textId="77777777" w:rsidR="00725654" w:rsidRDefault="00725654" w:rsidP="00F27A98">
            <w:pPr>
              <w:spacing w:after="0"/>
              <w:ind w:left="135"/>
            </w:pPr>
          </w:p>
        </w:tc>
        <w:tc>
          <w:tcPr>
            <w:tcW w:w="1936" w:type="dxa"/>
            <w:tcMar>
              <w:top w:w="50" w:type="dxa"/>
              <w:left w:w="100" w:type="dxa"/>
            </w:tcMar>
            <w:vAlign w:val="center"/>
          </w:tcPr>
          <w:p w14:paraId="7B248D9E" w14:textId="77777777" w:rsidR="00725654" w:rsidRDefault="00725654" w:rsidP="00F27A98">
            <w:pPr>
              <w:spacing w:after="0"/>
              <w:ind w:left="135"/>
            </w:pPr>
          </w:p>
        </w:tc>
      </w:tr>
      <w:tr w:rsidR="00725654" w14:paraId="5CA70B2D" w14:textId="77777777" w:rsidTr="00F27A98">
        <w:trPr>
          <w:trHeight w:val="144"/>
          <w:tblCellSpacing w:w="20" w:type="nil"/>
        </w:trPr>
        <w:tc>
          <w:tcPr>
            <w:tcW w:w="453" w:type="dxa"/>
            <w:tcMar>
              <w:top w:w="50" w:type="dxa"/>
              <w:left w:w="100" w:type="dxa"/>
            </w:tcMar>
            <w:vAlign w:val="center"/>
          </w:tcPr>
          <w:p w14:paraId="493D88AE" w14:textId="77777777" w:rsidR="00725654" w:rsidRDefault="00725654" w:rsidP="00F27A98">
            <w:pPr>
              <w:spacing w:after="0"/>
            </w:pPr>
            <w:r>
              <w:rPr>
                <w:rFonts w:ascii="Times New Roman" w:hAnsi="Times New Roman"/>
                <w:color w:val="000000"/>
                <w:sz w:val="24"/>
              </w:rPr>
              <w:t>43</w:t>
            </w:r>
          </w:p>
        </w:tc>
        <w:tc>
          <w:tcPr>
            <w:tcW w:w="3344" w:type="dxa"/>
            <w:tcMar>
              <w:top w:w="50" w:type="dxa"/>
              <w:left w:w="100" w:type="dxa"/>
            </w:tcMar>
            <w:vAlign w:val="center"/>
          </w:tcPr>
          <w:p w14:paraId="58B147C9"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Имя существительное: изменение по числам</w:t>
            </w:r>
          </w:p>
        </w:tc>
        <w:tc>
          <w:tcPr>
            <w:tcW w:w="795" w:type="dxa"/>
            <w:tcMar>
              <w:top w:w="50" w:type="dxa"/>
              <w:left w:w="100" w:type="dxa"/>
            </w:tcMar>
            <w:vAlign w:val="center"/>
          </w:tcPr>
          <w:p w14:paraId="241BDC4A"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BDEB66F" w14:textId="77777777" w:rsidR="00725654" w:rsidRDefault="00725654" w:rsidP="00F27A98">
            <w:pPr>
              <w:spacing w:after="0"/>
              <w:ind w:left="135"/>
              <w:jc w:val="center"/>
            </w:pPr>
          </w:p>
        </w:tc>
        <w:tc>
          <w:tcPr>
            <w:tcW w:w="1590" w:type="dxa"/>
            <w:tcMar>
              <w:top w:w="50" w:type="dxa"/>
              <w:left w:w="100" w:type="dxa"/>
            </w:tcMar>
            <w:vAlign w:val="center"/>
          </w:tcPr>
          <w:p w14:paraId="0A0998F8" w14:textId="77777777" w:rsidR="00725654" w:rsidRDefault="00725654" w:rsidP="00F27A98">
            <w:pPr>
              <w:spacing w:after="0"/>
              <w:ind w:left="135"/>
              <w:jc w:val="center"/>
            </w:pPr>
          </w:p>
        </w:tc>
        <w:tc>
          <w:tcPr>
            <w:tcW w:w="1122" w:type="dxa"/>
            <w:tcMar>
              <w:top w:w="50" w:type="dxa"/>
              <w:left w:w="100" w:type="dxa"/>
            </w:tcMar>
            <w:vAlign w:val="center"/>
          </w:tcPr>
          <w:p w14:paraId="2D3E1100" w14:textId="77777777" w:rsidR="00725654" w:rsidRDefault="00725654" w:rsidP="00F27A98">
            <w:pPr>
              <w:spacing w:after="0"/>
              <w:ind w:left="135"/>
            </w:pPr>
          </w:p>
        </w:tc>
        <w:tc>
          <w:tcPr>
            <w:tcW w:w="1936" w:type="dxa"/>
            <w:tcMar>
              <w:top w:w="50" w:type="dxa"/>
              <w:left w:w="100" w:type="dxa"/>
            </w:tcMar>
            <w:vAlign w:val="center"/>
          </w:tcPr>
          <w:p w14:paraId="411EFB9A" w14:textId="77777777" w:rsidR="00725654" w:rsidRDefault="00725654" w:rsidP="00F27A98">
            <w:pPr>
              <w:spacing w:after="0"/>
              <w:ind w:left="135"/>
            </w:pPr>
          </w:p>
        </w:tc>
      </w:tr>
      <w:tr w:rsidR="00725654" w14:paraId="2F078FD9" w14:textId="77777777" w:rsidTr="00F27A98">
        <w:trPr>
          <w:trHeight w:val="144"/>
          <w:tblCellSpacing w:w="20" w:type="nil"/>
        </w:trPr>
        <w:tc>
          <w:tcPr>
            <w:tcW w:w="453" w:type="dxa"/>
            <w:tcMar>
              <w:top w:w="50" w:type="dxa"/>
              <w:left w:w="100" w:type="dxa"/>
            </w:tcMar>
            <w:vAlign w:val="center"/>
          </w:tcPr>
          <w:p w14:paraId="0F649B16" w14:textId="77777777" w:rsidR="00725654" w:rsidRDefault="00725654" w:rsidP="00F27A98">
            <w:pPr>
              <w:spacing w:after="0"/>
            </w:pPr>
            <w:r>
              <w:rPr>
                <w:rFonts w:ascii="Times New Roman" w:hAnsi="Times New Roman"/>
                <w:color w:val="000000"/>
                <w:sz w:val="24"/>
              </w:rPr>
              <w:t>44</w:t>
            </w:r>
          </w:p>
        </w:tc>
        <w:tc>
          <w:tcPr>
            <w:tcW w:w="3344" w:type="dxa"/>
            <w:tcMar>
              <w:top w:w="50" w:type="dxa"/>
              <w:left w:w="100" w:type="dxa"/>
            </w:tcMar>
            <w:vAlign w:val="center"/>
          </w:tcPr>
          <w:p w14:paraId="219E5763" w14:textId="77777777" w:rsidR="00725654" w:rsidRDefault="00725654" w:rsidP="00F27A98">
            <w:pPr>
              <w:spacing w:after="0"/>
              <w:ind w:left="135"/>
            </w:pPr>
            <w:r>
              <w:rPr>
                <w:rFonts w:ascii="Times New Roman" w:hAnsi="Times New Roman"/>
                <w:color w:val="000000"/>
                <w:sz w:val="24"/>
              </w:rPr>
              <w:t>Число имён существительных</w:t>
            </w:r>
          </w:p>
        </w:tc>
        <w:tc>
          <w:tcPr>
            <w:tcW w:w="795" w:type="dxa"/>
            <w:tcMar>
              <w:top w:w="50" w:type="dxa"/>
              <w:left w:w="100" w:type="dxa"/>
            </w:tcMar>
            <w:vAlign w:val="center"/>
          </w:tcPr>
          <w:p w14:paraId="528B33E0"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151FA15" w14:textId="77777777" w:rsidR="00725654" w:rsidRDefault="00725654" w:rsidP="00F27A98">
            <w:pPr>
              <w:spacing w:after="0"/>
              <w:ind w:left="135"/>
              <w:jc w:val="center"/>
            </w:pPr>
          </w:p>
        </w:tc>
        <w:tc>
          <w:tcPr>
            <w:tcW w:w="1590" w:type="dxa"/>
            <w:tcMar>
              <w:top w:w="50" w:type="dxa"/>
              <w:left w:w="100" w:type="dxa"/>
            </w:tcMar>
            <w:vAlign w:val="center"/>
          </w:tcPr>
          <w:p w14:paraId="00F3CC14" w14:textId="77777777" w:rsidR="00725654" w:rsidRDefault="00725654" w:rsidP="00F27A98">
            <w:pPr>
              <w:spacing w:after="0"/>
              <w:ind w:left="135"/>
              <w:jc w:val="center"/>
            </w:pPr>
          </w:p>
        </w:tc>
        <w:tc>
          <w:tcPr>
            <w:tcW w:w="1122" w:type="dxa"/>
            <w:tcMar>
              <w:top w:w="50" w:type="dxa"/>
              <w:left w:w="100" w:type="dxa"/>
            </w:tcMar>
            <w:vAlign w:val="center"/>
          </w:tcPr>
          <w:p w14:paraId="23E8C394" w14:textId="77777777" w:rsidR="00725654" w:rsidRDefault="00725654" w:rsidP="00F27A98">
            <w:pPr>
              <w:spacing w:after="0"/>
              <w:ind w:left="135"/>
            </w:pPr>
          </w:p>
        </w:tc>
        <w:tc>
          <w:tcPr>
            <w:tcW w:w="1936" w:type="dxa"/>
            <w:tcMar>
              <w:top w:w="50" w:type="dxa"/>
              <w:left w:w="100" w:type="dxa"/>
            </w:tcMar>
            <w:vAlign w:val="center"/>
          </w:tcPr>
          <w:p w14:paraId="33A3D3F8" w14:textId="77777777" w:rsidR="00725654" w:rsidRDefault="00725654" w:rsidP="00F27A98">
            <w:pPr>
              <w:spacing w:after="0"/>
              <w:ind w:left="135"/>
            </w:pPr>
          </w:p>
        </w:tc>
      </w:tr>
      <w:tr w:rsidR="00725654" w14:paraId="3E61E554" w14:textId="77777777" w:rsidTr="00F27A98">
        <w:trPr>
          <w:trHeight w:val="144"/>
          <w:tblCellSpacing w:w="20" w:type="nil"/>
        </w:trPr>
        <w:tc>
          <w:tcPr>
            <w:tcW w:w="453" w:type="dxa"/>
            <w:tcMar>
              <w:top w:w="50" w:type="dxa"/>
              <w:left w:w="100" w:type="dxa"/>
            </w:tcMar>
            <w:vAlign w:val="center"/>
          </w:tcPr>
          <w:p w14:paraId="5026433F" w14:textId="77777777" w:rsidR="00725654" w:rsidRDefault="00725654" w:rsidP="00F27A98">
            <w:pPr>
              <w:spacing w:after="0"/>
            </w:pPr>
            <w:r>
              <w:rPr>
                <w:rFonts w:ascii="Times New Roman" w:hAnsi="Times New Roman"/>
                <w:color w:val="000000"/>
                <w:sz w:val="24"/>
              </w:rPr>
              <w:t>45</w:t>
            </w:r>
          </w:p>
        </w:tc>
        <w:tc>
          <w:tcPr>
            <w:tcW w:w="3344" w:type="dxa"/>
            <w:tcMar>
              <w:top w:w="50" w:type="dxa"/>
              <w:left w:w="100" w:type="dxa"/>
            </w:tcMar>
            <w:vAlign w:val="center"/>
          </w:tcPr>
          <w:p w14:paraId="66EEAE0D"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Имя существительное: употребление в речи</w:t>
            </w:r>
          </w:p>
        </w:tc>
        <w:tc>
          <w:tcPr>
            <w:tcW w:w="795" w:type="dxa"/>
            <w:tcMar>
              <w:top w:w="50" w:type="dxa"/>
              <w:left w:w="100" w:type="dxa"/>
            </w:tcMar>
            <w:vAlign w:val="center"/>
          </w:tcPr>
          <w:p w14:paraId="6D9808EE"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C9B74FD" w14:textId="77777777" w:rsidR="00725654" w:rsidRDefault="00725654" w:rsidP="00F27A98">
            <w:pPr>
              <w:spacing w:after="0"/>
              <w:ind w:left="135"/>
              <w:jc w:val="center"/>
            </w:pPr>
          </w:p>
        </w:tc>
        <w:tc>
          <w:tcPr>
            <w:tcW w:w="1590" w:type="dxa"/>
            <w:tcMar>
              <w:top w:w="50" w:type="dxa"/>
              <w:left w:w="100" w:type="dxa"/>
            </w:tcMar>
            <w:vAlign w:val="center"/>
          </w:tcPr>
          <w:p w14:paraId="72E408B7" w14:textId="77777777" w:rsidR="00725654" w:rsidRDefault="00725654" w:rsidP="00F27A98">
            <w:pPr>
              <w:spacing w:after="0"/>
              <w:ind w:left="135"/>
              <w:jc w:val="center"/>
            </w:pPr>
          </w:p>
        </w:tc>
        <w:tc>
          <w:tcPr>
            <w:tcW w:w="1122" w:type="dxa"/>
            <w:tcMar>
              <w:top w:w="50" w:type="dxa"/>
              <w:left w:w="100" w:type="dxa"/>
            </w:tcMar>
            <w:vAlign w:val="center"/>
          </w:tcPr>
          <w:p w14:paraId="312F4998" w14:textId="77777777" w:rsidR="00725654" w:rsidRDefault="00725654" w:rsidP="00F27A98">
            <w:pPr>
              <w:spacing w:after="0"/>
              <w:ind w:left="135"/>
            </w:pPr>
          </w:p>
        </w:tc>
        <w:tc>
          <w:tcPr>
            <w:tcW w:w="1936" w:type="dxa"/>
            <w:tcMar>
              <w:top w:w="50" w:type="dxa"/>
              <w:left w:w="100" w:type="dxa"/>
            </w:tcMar>
            <w:vAlign w:val="center"/>
          </w:tcPr>
          <w:p w14:paraId="7E272275" w14:textId="77777777" w:rsidR="00725654" w:rsidRDefault="00725654" w:rsidP="00F27A98">
            <w:pPr>
              <w:spacing w:after="0"/>
              <w:ind w:left="135"/>
            </w:pPr>
          </w:p>
        </w:tc>
      </w:tr>
      <w:tr w:rsidR="00725654" w14:paraId="67A894C4" w14:textId="77777777" w:rsidTr="00F27A98">
        <w:trPr>
          <w:trHeight w:val="144"/>
          <w:tblCellSpacing w:w="20" w:type="nil"/>
        </w:trPr>
        <w:tc>
          <w:tcPr>
            <w:tcW w:w="453" w:type="dxa"/>
            <w:tcMar>
              <w:top w:w="50" w:type="dxa"/>
              <w:left w:w="100" w:type="dxa"/>
            </w:tcMar>
            <w:vAlign w:val="center"/>
          </w:tcPr>
          <w:p w14:paraId="4CA7A70C" w14:textId="77777777" w:rsidR="00725654" w:rsidRDefault="00725654" w:rsidP="00F27A98">
            <w:pPr>
              <w:spacing w:after="0"/>
            </w:pPr>
            <w:r>
              <w:rPr>
                <w:rFonts w:ascii="Times New Roman" w:hAnsi="Times New Roman"/>
                <w:color w:val="000000"/>
                <w:sz w:val="24"/>
              </w:rPr>
              <w:t>46</w:t>
            </w:r>
          </w:p>
        </w:tc>
        <w:tc>
          <w:tcPr>
            <w:tcW w:w="3344" w:type="dxa"/>
            <w:tcMar>
              <w:top w:w="50" w:type="dxa"/>
              <w:left w:w="100" w:type="dxa"/>
            </w:tcMar>
            <w:vAlign w:val="center"/>
          </w:tcPr>
          <w:p w14:paraId="56C067E7" w14:textId="77777777" w:rsidR="00725654" w:rsidRDefault="00725654" w:rsidP="00F27A98">
            <w:pPr>
              <w:spacing w:after="0"/>
              <w:ind w:left="135"/>
            </w:pPr>
            <w:r>
              <w:rPr>
                <w:rFonts w:ascii="Times New Roman" w:hAnsi="Times New Roman"/>
                <w:color w:val="000000"/>
                <w:sz w:val="24"/>
              </w:rPr>
              <w:t>Глагол как часть речи</w:t>
            </w:r>
          </w:p>
        </w:tc>
        <w:tc>
          <w:tcPr>
            <w:tcW w:w="795" w:type="dxa"/>
            <w:tcMar>
              <w:top w:w="50" w:type="dxa"/>
              <w:left w:w="100" w:type="dxa"/>
            </w:tcMar>
            <w:vAlign w:val="center"/>
          </w:tcPr>
          <w:p w14:paraId="2E5EDC04"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82B49CB" w14:textId="77777777" w:rsidR="00725654" w:rsidRDefault="00725654" w:rsidP="00F27A98">
            <w:pPr>
              <w:spacing w:after="0"/>
              <w:ind w:left="135"/>
              <w:jc w:val="center"/>
            </w:pPr>
          </w:p>
        </w:tc>
        <w:tc>
          <w:tcPr>
            <w:tcW w:w="1590" w:type="dxa"/>
            <w:tcMar>
              <w:top w:w="50" w:type="dxa"/>
              <w:left w:w="100" w:type="dxa"/>
            </w:tcMar>
            <w:vAlign w:val="center"/>
          </w:tcPr>
          <w:p w14:paraId="7FBA9708" w14:textId="77777777" w:rsidR="00725654" w:rsidRDefault="00725654" w:rsidP="00F27A98">
            <w:pPr>
              <w:spacing w:after="0"/>
              <w:ind w:left="135"/>
              <w:jc w:val="center"/>
            </w:pPr>
          </w:p>
        </w:tc>
        <w:tc>
          <w:tcPr>
            <w:tcW w:w="1122" w:type="dxa"/>
            <w:tcMar>
              <w:top w:w="50" w:type="dxa"/>
              <w:left w:w="100" w:type="dxa"/>
            </w:tcMar>
            <w:vAlign w:val="center"/>
          </w:tcPr>
          <w:p w14:paraId="34410724" w14:textId="77777777" w:rsidR="00725654" w:rsidRDefault="00725654" w:rsidP="00F27A98">
            <w:pPr>
              <w:spacing w:after="0"/>
              <w:ind w:left="135"/>
            </w:pPr>
          </w:p>
        </w:tc>
        <w:tc>
          <w:tcPr>
            <w:tcW w:w="1936" w:type="dxa"/>
            <w:tcMar>
              <w:top w:w="50" w:type="dxa"/>
              <w:left w:w="100" w:type="dxa"/>
            </w:tcMar>
            <w:vAlign w:val="center"/>
          </w:tcPr>
          <w:p w14:paraId="3DBBC605" w14:textId="77777777" w:rsidR="00725654" w:rsidRDefault="00725654" w:rsidP="00F27A98">
            <w:pPr>
              <w:spacing w:after="0"/>
              <w:ind w:left="135"/>
            </w:pPr>
          </w:p>
        </w:tc>
      </w:tr>
      <w:tr w:rsidR="00725654" w14:paraId="01054BDA" w14:textId="77777777" w:rsidTr="00F27A98">
        <w:trPr>
          <w:trHeight w:val="144"/>
          <w:tblCellSpacing w:w="20" w:type="nil"/>
        </w:trPr>
        <w:tc>
          <w:tcPr>
            <w:tcW w:w="453" w:type="dxa"/>
            <w:tcMar>
              <w:top w:w="50" w:type="dxa"/>
              <w:left w:w="100" w:type="dxa"/>
            </w:tcMar>
            <w:vAlign w:val="center"/>
          </w:tcPr>
          <w:p w14:paraId="49601312" w14:textId="77777777" w:rsidR="00725654" w:rsidRDefault="00725654" w:rsidP="00F27A98">
            <w:pPr>
              <w:spacing w:after="0"/>
            </w:pPr>
            <w:r>
              <w:rPr>
                <w:rFonts w:ascii="Times New Roman" w:hAnsi="Times New Roman"/>
                <w:color w:val="000000"/>
                <w:sz w:val="24"/>
              </w:rPr>
              <w:t>47</w:t>
            </w:r>
          </w:p>
        </w:tc>
        <w:tc>
          <w:tcPr>
            <w:tcW w:w="3344" w:type="dxa"/>
            <w:tcMar>
              <w:top w:w="50" w:type="dxa"/>
              <w:left w:w="100" w:type="dxa"/>
            </w:tcMar>
            <w:vAlign w:val="center"/>
          </w:tcPr>
          <w:p w14:paraId="05C87AA6" w14:textId="77777777" w:rsidR="00725654" w:rsidRDefault="00725654" w:rsidP="00F27A98">
            <w:pPr>
              <w:spacing w:after="0"/>
              <w:ind w:left="135"/>
            </w:pPr>
            <w:r>
              <w:rPr>
                <w:rFonts w:ascii="Times New Roman" w:hAnsi="Times New Roman"/>
                <w:color w:val="000000"/>
                <w:sz w:val="24"/>
              </w:rPr>
              <w:t>Глагол: значение</w:t>
            </w:r>
          </w:p>
        </w:tc>
        <w:tc>
          <w:tcPr>
            <w:tcW w:w="795" w:type="dxa"/>
            <w:tcMar>
              <w:top w:w="50" w:type="dxa"/>
              <w:left w:w="100" w:type="dxa"/>
            </w:tcMar>
            <w:vAlign w:val="center"/>
          </w:tcPr>
          <w:p w14:paraId="7715F55D"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072E06E" w14:textId="77777777" w:rsidR="00725654" w:rsidRDefault="00725654" w:rsidP="00F27A98">
            <w:pPr>
              <w:spacing w:after="0"/>
              <w:ind w:left="135"/>
              <w:jc w:val="center"/>
            </w:pPr>
          </w:p>
        </w:tc>
        <w:tc>
          <w:tcPr>
            <w:tcW w:w="1590" w:type="dxa"/>
            <w:tcMar>
              <w:top w:w="50" w:type="dxa"/>
              <w:left w:w="100" w:type="dxa"/>
            </w:tcMar>
            <w:vAlign w:val="center"/>
          </w:tcPr>
          <w:p w14:paraId="7218A84F" w14:textId="77777777" w:rsidR="00725654" w:rsidRDefault="00725654" w:rsidP="00F27A98">
            <w:pPr>
              <w:spacing w:after="0"/>
              <w:ind w:left="135"/>
              <w:jc w:val="center"/>
            </w:pPr>
          </w:p>
        </w:tc>
        <w:tc>
          <w:tcPr>
            <w:tcW w:w="1122" w:type="dxa"/>
            <w:tcMar>
              <w:top w:w="50" w:type="dxa"/>
              <w:left w:w="100" w:type="dxa"/>
            </w:tcMar>
            <w:vAlign w:val="center"/>
          </w:tcPr>
          <w:p w14:paraId="36FDE26D" w14:textId="77777777" w:rsidR="00725654" w:rsidRDefault="00725654" w:rsidP="00F27A98">
            <w:pPr>
              <w:spacing w:after="0"/>
              <w:ind w:left="135"/>
            </w:pPr>
          </w:p>
        </w:tc>
        <w:tc>
          <w:tcPr>
            <w:tcW w:w="1936" w:type="dxa"/>
            <w:tcMar>
              <w:top w:w="50" w:type="dxa"/>
              <w:left w:w="100" w:type="dxa"/>
            </w:tcMar>
            <w:vAlign w:val="center"/>
          </w:tcPr>
          <w:p w14:paraId="44E42FA9" w14:textId="77777777" w:rsidR="00725654" w:rsidRDefault="00725654" w:rsidP="00F27A98">
            <w:pPr>
              <w:spacing w:after="0"/>
              <w:ind w:left="135"/>
            </w:pPr>
          </w:p>
        </w:tc>
      </w:tr>
      <w:tr w:rsidR="00725654" w14:paraId="1EC3E983" w14:textId="77777777" w:rsidTr="00F27A98">
        <w:trPr>
          <w:trHeight w:val="144"/>
          <w:tblCellSpacing w:w="20" w:type="nil"/>
        </w:trPr>
        <w:tc>
          <w:tcPr>
            <w:tcW w:w="453" w:type="dxa"/>
            <w:tcMar>
              <w:top w:w="50" w:type="dxa"/>
              <w:left w:w="100" w:type="dxa"/>
            </w:tcMar>
            <w:vAlign w:val="center"/>
          </w:tcPr>
          <w:p w14:paraId="433B9B6C" w14:textId="77777777" w:rsidR="00725654" w:rsidRDefault="00725654" w:rsidP="00F27A98">
            <w:pPr>
              <w:spacing w:after="0"/>
            </w:pPr>
            <w:r>
              <w:rPr>
                <w:rFonts w:ascii="Times New Roman" w:hAnsi="Times New Roman"/>
                <w:color w:val="000000"/>
                <w:sz w:val="24"/>
              </w:rPr>
              <w:lastRenderedPageBreak/>
              <w:t>48</w:t>
            </w:r>
          </w:p>
        </w:tc>
        <w:tc>
          <w:tcPr>
            <w:tcW w:w="3344" w:type="dxa"/>
            <w:tcMar>
              <w:top w:w="50" w:type="dxa"/>
              <w:left w:w="100" w:type="dxa"/>
            </w:tcMar>
            <w:vAlign w:val="center"/>
          </w:tcPr>
          <w:p w14:paraId="60C66509"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Глагол: вопросы «что делать?», «что сделать?» и др.</w:t>
            </w:r>
          </w:p>
        </w:tc>
        <w:tc>
          <w:tcPr>
            <w:tcW w:w="795" w:type="dxa"/>
            <w:tcMar>
              <w:top w:w="50" w:type="dxa"/>
              <w:left w:w="100" w:type="dxa"/>
            </w:tcMar>
            <w:vAlign w:val="center"/>
          </w:tcPr>
          <w:p w14:paraId="361EF7AA"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D101617" w14:textId="77777777" w:rsidR="00725654" w:rsidRDefault="00725654" w:rsidP="00F27A98">
            <w:pPr>
              <w:spacing w:after="0"/>
              <w:ind w:left="135"/>
              <w:jc w:val="center"/>
            </w:pPr>
          </w:p>
        </w:tc>
        <w:tc>
          <w:tcPr>
            <w:tcW w:w="1590" w:type="dxa"/>
            <w:tcMar>
              <w:top w:w="50" w:type="dxa"/>
              <w:left w:w="100" w:type="dxa"/>
            </w:tcMar>
            <w:vAlign w:val="center"/>
          </w:tcPr>
          <w:p w14:paraId="4D2C4852" w14:textId="77777777" w:rsidR="00725654" w:rsidRDefault="00725654" w:rsidP="00F27A98">
            <w:pPr>
              <w:spacing w:after="0"/>
              <w:ind w:left="135"/>
              <w:jc w:val="center"/>
            </w:pPr>
          </w:p>
        </w:tc>
        <w:tc>
          <w:tcPr>
            <w:tcW w:w="1122" w:type="dxa"/>
            <w:tcMar>
              <w:top w:w="50" w:type="dxa"/>
              <w:left w:w="100" w:type="dxa"/>
            </w:tcMar>
            <w:vAlign w:val="center"/>
          </w:tcPr>
          <w:p w14:paraId="36DF5512" w14:textId="77777777" w:rsidR="00725654" w:rsidRDefault="00725654" w:rsidP="00F27A98">
            <w:pPr>
              <w:spacing w:after="0"/>
              <w:ind w:left="135"/>
            </w:pPr>
          </w:p>
        </w:tc>
        <w:tc>
          <w:tcPr>
            <w:tcW w:w="1936" w:type="dxa"/>
            <w:tcMar>
              <w:top w:w="50" w:type="dxa"/>
              <w:left w:w="100" w:type="dxa"/>
            </w:tcMar>
            <w:vAlign w:val="center"/>
          </w:tcPr>
          <w:p w14:paraId="30CF60DE" w14:textId="77777777" w:rsidR="00725654" w:rsidRDefault="00725654" w:rsidP="00F27A98">
            <w:pPr>
              <w:spacing w:after="0"/>
              <w:ind w:left="135"/>
            </w:pPr>
          </w:p>
        </w:tc>
      </w:tr>
      <w:tr w:rsidR="00725654" w14:paraId="1CE0F1A6" w14:textId="77777777" w:rsidTr="00F27A98">
        <w:trPr>
          <w:trHeight w:val="144"/>
          <w:tblCellSpacing w:w="20" w:type="nil"/>
        </w:trPr>
        <w:tc>
          <w:tcPr>
            <w:tcW w:w="453" w:type="dxa"/>
            <w:tcMar>
              <w:top w:w="50" w:type="dxa"/>
              <w:left w:w="100" w:type="dxa"/>
            </w:tcMar>
            <w:vAlign w:val="center"/>
          </w:tcPr>
          <w:p w14:paraId="5CE1F74B" w14:textId="77777777" w:rsidR="00725654" w:rsidRDefault="00725654" w:rsidP="00F27A98">
            <w:pPr>
              <w:spacing w:after="0"/>
            </w:pPr>
            <w:r>
              <w:rPr>
                <w:rFonts w:ascii="Times New Roman" w:hAnsi="Times New Roman"/>
                <w:color w:val="000000"/>
                <w:sz w:val="24"/>
              </w:rPr>
              <w:t>49</w:t>
            </w:r>
          </w:p>
        </w:tc>
        <w:tc>
          <w:tcPr>
            <w:tcW w:w="3344" w:type="dxa"/>
            <w:tcMar>
              <w:top w:w="50" w:type="dxa"/>
              <w:left w:w="100" w:type="dxa"/>
            </w:tcMar>
            <w:vAlign w:val="center"/>
          </w:tcPr>
          <w:p w14:paraId="63D8D4A1"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Единственное и множественное число глаголов</w:t>
            </w:r>
          </w:p>
        </w:tc>
        <w:tc>
          <w:tcPr>
            <w:tcW w:w="795" w:type="dxa"/>
            <w:tcMar>
              <w:top w:w="50" w:type="dxa"/>
              <w:left w:w="100" w:type="dxa"/>
            </w:tcMar>
            <w:vAlign w:val="center"/>
          </w:tcPr>
          <w:p w14:paraId="10622345"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FEFCE6F" w14:textId="77777777" w:rsidR="00725654" w:rsidRDefault="00725654" w:rsidP="00F27A98">
            <w:pPr>
              <w:spacing w:after="0"/>
              <w:ind w:left="135"/>
              <w:jc w:val="center"/>
            </w:pPr>
          </w:p>
        </w:tc>
        <w:tc>
          <w:tcPr>
            <w:tcW w:w="1590" w:type="dxa"/>
            <w:tcMar>
              <w:top w:w="50" w:type="dxa"/>
              <w:left w:w="100" w:type="dxa"/>
            </w:tcMar>
            <w:vAlign w:val="center"/>
          </w:tcPr>
          <w:p w14:paraId="4DCF2CEC" w14:textId="77777777" w:rsidR="00725654" w:rsidRDefault="00725654" w:rsidP="00F27A98">
            <w:pPr>
              <w:spacing w:after="0"/>
              <w:ind w:left="135"/>
              <w:jc w:val="center"/>
            </w:pPr>
          </w:p>
        </w:tc>
        <w:tc>
          <w:tcPr>
            <w:tcW w:w="1122" w:type="dxa"/>
            <w:tcMar>
              <w:top w:w="50" w:type="dxa"/>
              <w:left w:w="100" w:type="dxa"/>
            </w:tcMar>
            <w:vAlign w:val="center"/>
          </w:tcPr>
          <w:p w14:paraId="1FFB4735" w14:textId="77777777" w:rsidR="00725654" w:rsidRDefault="00725654" w:rsidP="00F27A98">
            <w:pPr>
              <w:spacing w:after="0"/>
              <w:ind w:left="135"/>
            </w:pPr>
          </w:p>
        </w:tc>
        <w:tc>
          <w:tcPr>
            <w:tcW w:w="1936" w:type="dxa"/>
            <w:tcMar>
              <w:top w:w="50" w:type="dxa"/>
              <w:left w:w="100" w:type="dxa"/>
            </w:tcMar>
            <w:vAlign w:val="center"/>
          </w:tcPr>
          <w:p w14:paraId="05E77E32" w14:textId="77777777" w:rsidR="00725654" w:rsidRDefault="00725654" w:rsidP="00F27A98">
            <w:pPr>
              <w:spacing w:after="0"/>
              <w:ind w:left="135"/>
            </w:pPr>
          </w:p>
        </w:tc>
      </w:tr>
      <w:tr w:rsidR="00725654" w14:paraId="07DB55A6" w14:textId="77777777" w:rsidTr="00F27A98">
        <w:trPr>
          <w:trHeight w:val="144"/>
          <w:tblCellSpacing w:w="20" w:type="nil"/>
        </w:trPr>
        <w:tc>
          <w:tcPr>
            <w:tcW w:w="453" w:type="dxa"/>
            <w:tcMar>
              <w:top w:w="50" w:type="dxa"/>
              <w:left w:w="100" w:type="dxa"/>
            </w:tcMar>
            <w:vAlign w:val="center"/>
          </w:tcPr>
          <w:p w14:paraId="7CA32A98" w14:textId="77777777" w:rsidR="00725654" w:rsidRDefault="00725654" w:rsidP="00F27A98">
            <w:pPr>
              <w:spacing w:after="0"/>
            </w:pPr>
            <w:r>
              <w:rPr>
                <w:rFonts w:ascii="Times New Roman" w:hAnsi="Times New Roman"/>
                <w:color w:val="000000"/>
                <w:sz w:val="24"/>
              </w:rPr>
              <w:t>50</w:t>
            </w:r>
          </w:p>
        </w:tc>
        <w:tc>
          <w:tcPr>
            <w:tcW w:w="3344" w:type="dxa"/>
            <w:tcMar>
              <w:top w:w="50" w:type="dxa"/>
              <w:left w:w="100" w:type="dxa"/>
            </w:tcMar>
            <w:vAlign w:val="center"/>
          </w:tcPr>
          <w:p w14:paraId="1AA5F964" w14:textId="77777777" w:rsidR="00725654" w:rsidRDefault="00725654" w:rsidP="00F27A98">
            <w:pPr>
              <w:spacing w:after="0"/>
              <w:ind w:left="135"/>
            </w:pPr>
            <w:r>
              <w:rPr>
                <w:rFonts w:ascii="Times New Roman" w:hAnsi="Times New Roman"/>
                <w:color w:val="000000"/>
                <w:sz w:val="24"/>
              </w:rPr>
              <w:t>Обобщение знаний о глаголе</w:t>
            </w:r>
          </w:p>
        </w:tc>
        <w:tc>
          <w:tcPr>
            <w:tcW w:w="795" w:type="dxa"/>
            <w:tcMar>
              <w:top w:w="50" w:type="dxa"/>
              <w:left w:w="100" w:type="dxa"/>
            </w:tcMar>
            <w:vAlign w:val="center"/>
          </w:tcPr>
          <w:p w14:paraId="6C5D21A8"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BE109F0" w14:textId="77777777" w:rsidR="00725654" w:rsidRDefault="00725654" w:rsidP="00F27A98">
            <w:pPr>
              <w:spacing w:after="0"/>
              <w:ind w:left="135"/>
              <w:jc w:val="center"/>
            </w:pPr>
          </w:p>
        </w:tc>
        <w:tc>
          <w:tcPr>
            <w:tcW w:w="1590" w:type="dxa"/>
            <w:tcMar>
              <w:top w:w="50" w:type="dxa"/>
              <w:left w:w="100" w:type="dxa"/>
            </w:tcMar>
            <w:vAlign w:val="center"/>
          </w:tcPr>
          <w:p w14:paraId="13472936" w14:textId="77777777" w:rsidR="00725654" w:rsidRDefault="00725654" w:rsidP="00F27A98">
            <w:pPr>
              <w:spacing w:after="0"/>
              <w:ind w:left="135"/>
              <w:jc w:val="center"/>
            </w:pPr>
          </w:p>
        </w:tc>
        <w:tc>
          <w:tcPr>
            <w:tcW w:w="1122" w:type="dxa"/>
            <w:tcMar>
              <w:top w:w="50" w:type="dxa"/>
              <w:left w:w="100" w:type="dxa"/>
            </w:tcMar>
            <w:vAlign w:val="center"/>
          </w:tcPr>
          <w:p w14:paraId="2C04BB1C" w14:textId="77777777" w:rsidR="00725654" w:rsidRDefault="00725654" w:rsidP="00F27A98">
            <w:pPr>
              <w:spacing w:after="0"/>
              <w:ind w:left="135"/>
            </w:pPr>
          </w:p>
        </w:tc>
        <w:tc>
          <w:tcPr>
            <w:tcW w:w="1936" w:type="dxa"/>
            <w:tcMar>
              <w:top w:w="50" w:type="dxa"/>
              <w:left w:w="100" w:type="dxa"/>
            </w:tcMar>
            <w:vAlign w:val="center"/>
          </w:tcPr>
          <w:p w14:paraId="4C8AE761" w14:textId="77777777" w:rsidR="00725654" w:rsidRDefault="00725654" w:rsidP="00F27A98">
            <w:pPr>
              <w:spacing w:after="0"/>
              <w:ind w:left="135"/>
            </w:pPr>
          </w:p>
        </w:tc>
      </w:tr>
      <w:tr w:rsidR="00725654" w14:paraId="16726896" w14:textId="77777777" w:rsidTr="00F27A98">
        <w:trPr>
          <w:trHeight w:val="144"/>
          <w:tblCellSpacing w:w="20" w:type="nil"/>
        </w:trPr>
        <w:tc>
          <w:tcPr>
            <w:tcW w:w="453" w:type="dxa"/>
            <w:tcMar>
              <w:top w:w="50" w:type="dxa"/>
              <w:left w:w="100" w:type="dxa"/>
            </w:tcMar>
            <w:vAlign w:val="center"/>
          </w:tcPr>
          <w:p w14:paraId="047179E1" w14:textId="77777777" w:rsidR="00725654" w:rsidRDefault="00725654" w:rsidP="00F27A98">
            <w:pPr>
              <w:spacing w:after="0"/>
            </w:pPr>
            <w:r>
              <w:rPr>
                <w:rFonts w:ascii="Times New Roman" w:hAnsi="Times New Roman"/>
                <w:color w:val="000000"/>
                <w:sz w:val="24"/>
              </w:rPr>
              <w:t>51</w:t>
            </w:r>
          </w:p>
        </w:tc>
        <w:tc>
          <w:tcPr>
            <w:tcW w:w="3344" w:type="dxa"/>
            <w:tcMar>
              <w:top w:w="50" w:type="dxa"/>
              <w:left w:w="100" w:type="dxa"/>
            </w:tcMar>
            <w:vAlign w:val="center"/>
          </w:tcPr>
          <w:p w14:paraId="105D658A"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Имя прилагательное как часть речи</w:t>
            </w:r>
          </w:p>
        </w:tc>
        <w:tc>
          <w:tcPr>
            <w:tcW w:w="795" w:type="dxa"/>
            <w:tcMar>
              <w:top w:w="50" w:type="dxa"/>
              <w:left w:w="100" w:type="dxa"/>
            </w:tcMar>
            <w:vAlign w:val="center"/>
          </w:tcPr>
          <w:p w14:paraId="6A0D0678"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0BE114C" w14:textId="77777777" w:rsidR="00725654" w:rsidRDefault="00725654" w:rsidP="00F27A98">
            <w:pPr>
              <w:spacing w:after="0"/>
              <w:ind w:left="135"/>
              <w:jc w:val="center"/>
            </w:pPr>
          </w:p>
        </w:tc>
        <w:tc>
          <w:tcPr>
            <w:tcW w:w="1590" w:type="dxa"/>
            <w:tcMar>
              <w:top w:w="50" w:type="dxa"/>
              <w:left w:w="100" w:type="dxa"/>
            </w:tcMar>
            <w:vAlign w:val="center"/>
          </w:tcPr>
          <w:p w14:paraId="66AA5312" w14:textId="77777777" w:rsidR="00725654" w:rsidRDefault="00725654" w:rsidP="00F27A98">
            <w:pPr>
              <w:spacing w:after="0"/>
              <w:ind w:left="135"/>
              <w:jc w:val="center"/>
            </w:pPr>
          </w:p>
        </w:tc>
        <w:tc>
          <w:tcPr>
            <w:tcW w:w="1122" w:type="dxa"/>
            <w:tcMar>
              <w:top w:w="50" w:type="dxa"/>
              <w:left w:w="100" w:type="dxa"/>
            </w:tcMar>
            <w:vAlign w:val="center"/>
          </w:tcPr>
          <w:p w14:paraId="2F41B7CD" w14:textId="77777777" w:rsidR="00725654" w:rsidRDefault="00725654" w:rsidP="00F27A98">
            <w:pPr>
              <w:spacing w:after="0"/>
              <w:ind w:left="135"/>
            </w:pPr>
          </w:p>
        </w:tc>
        <w:tc>
          <w:tcPr>
            <w:tcW w:w="1936" w:type="dxa"/>
            <w:tcMar>
              <w:top w:w="50" w:type="dxa"/>
              <w:left w:w="100" w:type="dxa"/>
            </w:tcMar>
            <w:vAlign w:val="center"/>
          </w:tcPr>
          <w:p w14:paraId="0734FA49" w14:textId="77777777" w:rsidR="00725654" w:rsidRDefault="00725654" w:rsidP="00F27A98">
            <w:pPr>
              <w:spacing w:after="0"/>
              <w:ind w:left="135"/>
            </w:pPr>
          </w:p>
        </w:tc>
      </w:tr>
      <w:tr w:rsidR="00725654" w14:paraId="7D4873FB" w14:textId="77777777" w:rsidTr="00F27A98">
        <w:trPr>
          <w:trHeight w:val="144"/>
          <w:tblCellSpacing w:w="20" w:type="nil"/>
        </w:trPr>
        <w:tc>
          <w:tcPr>
            <w:tcW w:w="453" w:type="dxa"/>
            <w:tcMar>
              <w:top w:w="50" w:type="dxa"/>
              <w:left w:w="100" w:type="dxa"/>
            </w:tcMar>
            <w:vAlign w:val="center"/>
          </w:tcPr>
          <w:p w14:paraId="3E230075" w14:textId="77777777" w:rsidR="00725654" w:rsidRDefault="00725654" w:rsidP="00F27A98">
            <w:pPr>
              <w:spacing w:after="0"/>
            </w:pPr>
            <w:r>
              <w:rPr>
                <w:rFonts w:ascii="Times New Roman" w:hAnsi="Times New Roman"/>
                <w:color w:val="000000"/>
                <w:sz w:val="24"/>
              </w:rPr>
              <w:t>52</w:t>
            </w:r>
          </w:p>
        </w:tc>
        <w:tc>
          <w:tcPr>
            <w:tcW w:w="3344" w:type="dxa"/>
            <w:tcMar>
              <w:top w:w="50" w:type="dxa"/>
              <w:left w:w="100" w:type="dxa"/>
            </w:tcMar>
            <w:vAlign w:val="center"/>
          </w:tcPr>
          <w:p w14:paraId="5FD56AA9" w14:textId="77777777" w:rsidR="00725654" w:rsidRDefault="00725654" w:rsidP="00F27A98">
            <w:pPr>
              <w:spacing w:after="0"/>
              <w:ind w:left="135"/>
            </w:pPr>
            <w:r>
              <w:rPr>
                <w:rFonts w:ascii="Times New Roman" w:hAnsi="Times New Roman"/>
                <w:color w:val="000000"/>
                <w:sz w:val="24"/>
              </w:rPr>
              <w:t>Имя прилагательное: значение</w:t>
            </w:r>
          </w:p>
        </w:tc>
        <w:tc>
          <w:tcPr>
            <w:tcW w:w="795" w:type="dxa"/>
            <w:tcMar>
              <w:top w:w="50" w:type="dxa"/>
              <w:left w:w="100" w:type="dxa"/>
            </w:tcMar>
            <w:vAlign w:val="center"/>
          </w:tcPr>
          <w:p w14:paraId="1969AD4A"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629A5D6" w14:textId="77777777" w:rsidR="00725654" w:rsidRDefault="00725654" w:rsidP="00F27A98">
            <w:pPr>
              <w:spacing w:after="0"/>
              <w:ind w:left="135"/>
              <w:jc w:val="center"/>
            </w:pPr>
          </w:p>
        </w:tc>
        <w:tc>
          <w:tcPr>
            <w:tcW w:w="1590" w:type="dxa"/>
            <w:tcMar>
              <w:top w:w="50" w:type="dxa"/>
              <w:left w:w="100" w:type="dxa"/>
            </w:tcMar>
            <w:vAlign w:val="center"/>
          </w:tcPr>
          <w:p w14:paraId="06CBADD4" w14:textId="77777777" w:rsidR="00725654" w:rsidRDefault="00725654" w:rsidP="00F27A98">
            <w:pPr>
              <w:spacing w:after="0"/>
              <w:ind w:left="135"/>
              <w:jc w:val="center"/>
            </w:pPr>
          </w:p>
        </w:tc>
        <w:tc>
          <w:tcPr>
            <w:tcW w:w="1122" w:type="dxa"/>
            <w:tcMar>
              <w:top w:w="50" w:type="dxa"/>
              <w:left w:w="100" w:type="dxa"/>
            </w:tcMar>
            <w:vAlign w:val="center"/>
          </w:tcPr>
          <w:p w14:paraId="4ED86280" w14:textId="77777777" w:rsidR="00725654" w:rsidRDefault="00725654" w:rsidP="00F27A98">
            <w:pPr>
              <w:spacing w:after="0"/>
              <w:ind w:left="135"/>
            </w:pPr>
          </w:p>
        </w:tc>
        <w:tc>
          <w:tcPr>
            <w:tcW w:w="1936" w:type="dxa"/>
            <w:tcMar>
              <w:top w:w="50" w:type="dxa"/>
              <w:left w:w="100" w:type="dxa"/>
            </w:tcMar>
            <w:vAlign w:val="center"/>
          </w:tcPr>
          <w:p w14:paraId="5E47A316" w14:textId="77777777" w:rsidR="00725654" w:rsidRDefault="00725654" w:rsidP="00F27A98">
            <w:pPr>
              <w:spacing w:after="0"/>
              <w:ind w:left="135"/>
            </w:pPr>
          </w:p>
        </w:tc>
      </w:tr>
      <w:tr w:rsidR="00725654" w14:paraId="3B23FE11" w14:textId="77777777" w:rsidTr="00F27A98">
        <w:trPr>
          <w:trHeight w:val="144"/>
          <w:tblCellSpacing w:w="20" w:type="nil"/>
        </w:trPr>
        <w:tc>
          <w:tcPr>
            <w:tcW w:w="453" w:type="dxa"/>
            <w:tcMar>
              <w:top w:w="50" w:type="dxa"/>
              <w:left w:w="100" w:type="dxa"/>
            </w:tcMar>
            <w:vAlign w:val="center"/>
          </w:tcPr>
          <w:p w14:paraId="5F966116" w14:textId="77777777" w:rsidR="00725654" w:rsidRDefault="00725654" w:rsidP="00F27A98">
            <w:pPr>
              <w:spacing w:after="0"/>
            </w:pPr>
            <w:r>
              <w:rPr>
                <w:rFonts w:ascii="Times New Roman" w:hAnsi="Times New Roman"/>
                <w:color w:val="000000"/>
                <w:sz w:val="24"/>
              </w:rPr>
              <w:t>53</w:t>
            </w:r>
          </w:p>
        </w:tc>
        <w:tc>
          <w:tcPr>
            <w:tcW w:w="3344" w:type="dxa"/>
            <w:tcMar>
              <w:top w:w="50" w:type="dxa"/>
              <w:left w:w="100" w:type="dxa"/>
            </w:tcMar>
            <w:vAlign w:val="center"/>
          </w:tcPr>
          <w:p w14:paraId="27178167"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Связь имени прилагательного с именем существительным</w:t>
            </w:r>
          </w:p>
        </w:tc>
        <w:tc>
          <w:tcPr>
            <w:tcW w:w="795" w:type="dxa"/>
            <w:tcMar>
              <w:top w:w="50" w:type="dxa"/>
              <w:left w:w="100" w:type="dxa"/>
            </w:tcMar>
            <w:vAlign w:val="center"/>
          </w:tcPr>
          <w:p w14:paraId="4BCC2249"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14C2A80" w14:textId="77777777" w:rsidR="00725654" w:rsidRDefault="00725654" w:rsidP="00F27A98">
            <w:pPr>
              <w:spacing w:after="0"/>
              <w:ind w:left="135"/>
              <w:jc w:val="center"/>
            </w:pPr>
          </w:p>
        </w:tc>
        <w:tc>
          <w:tcPr>
            <w:tcW w:w="1590" w:type="dxa"/>
            <w:tcMar>
              <w:top w:w="50" w:type="dxa"/>
              <w:left w:w="100" w:type="dxa"/>
            </w:tcMar>
            <w:vAlign w:val="center"/>
          </w:tcPr>
          <w:p w14:paraId="1207647E" w14:textId="77777777" w:rsidR="00725654" w:rsidRDefault="00725654" w:rsidP="00F27A98">
            <w:pPr>
              <w:spacing w:after="0"/>
              <w:ind w:left="135"/>
              <w:jc w:val="center"/>
            </w:pPr>
          </w:p>
        </w:tc>
        <w:tc>
          <w:tcPr>
            <w:tcW w:w="1122" w:type="dxa"/>
            <w:tcMar>
              <w:top w:w="50" w:type="dxa"/>
              <w:left w:w="100" w:type="dxa"/>
            </w:tcMar>
            <w:vAlign w:val="center"/>
          </w:tcPr>
          <w:p w14:paraId="40A6F025" w14:textId="77777777" w:rsidR="00725654" w:rsidRDefault="00725654" w:rsidP="00F27A98">
            <w:pPr>
              <w:spacing w:after="0"/>
              <w:ind w:left="135"/>
            </w:pPr>
          </w:p>
        </w:tc>
        <w:tc>
          <w:tcPr>
            <w:tcW w:w="1936" w:type="dxa"/>
            <w:tcMar>
              <w:top w:w="50" w:type="dxa"/>
              <w:left w:w="100" w:type="dxa"/>
            </w:tcMar>
            <w:vAlign w:val="center"/>
          </w:tcPr>
          <w:p w14:paraId="5F578206" w14:textId="77777777" w:rsidR="00725654" w:rsidRDefault="00725654" w:rsidP="00F27A98">
            <w:pPr>
              <w:spacing w:after="0"/>
              <w:ind w:left="135"/>
            </w:pPr>
          </w:p>
        </w:tc>
      </w:tr>
      <w:tr w:rsidR="00725654" w14:paraId="6D5AF58E" w14:textId="77777777" w:rsidTr="00F27A98">
        <w:trPr>
          <w:trHeight w:val="144"/>
          <w:tblCellSpacing w:w="20" w:type="nil"/>
        </w:trPr>
        <w:tc>
          <w:tcPr>
            <w:tcW w:w="453" w:type="dxa"/>
            <w:tcMar>
              <w:top w:w="50" w:type="dxa"/>
              <w:left w:w="100" w:type="dxa"/>
            </w:tcMar>
            <w:vAlign w:val="center"/>
          </w:tcPr>
          <w:p w14:paraId="6ED69C81" w14:textId="77777777" w:rsidR="00725654" w:rsidRDefault="00725654" w:rsidP="00F27A98">
            <w:pPr>
              <w:spacing w:after="0"/>
            </w:pPr>
            <w:r>
              <w:rPr>
                <w:rFonts w:ascii="Times New Roman" w:hAnsi="Times New Roman"/>
                <w:color w:val="000000"/>
                <w:sz w:val="24"/>
              </w:rPr>
              <w:t>54</w:t>
            </w:r>
          </w:p>
        </w:tc>
        <w:tc>
          <w:tcPr>
            <w:tcW w:w="3344" w:type="dxa"/>
            <w:tcMar>
              <w:top w:w="50" w:type="dxa"/>
              <w:left w:w="100" w:type="dxa"/>
            </w:tcMar>
            <w:vAlign w:val="center"/>
          </w:tcPr>
          <w:p w14:paraId="3A3EE1E5"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Обобщение знаний об имени прилагательном</w:t>
            </w:r>
          </w:p>
        </w:tc>
        <w:tc>
          <w:tcPr>
            <w:tcW w:w="795" w:type="dxa"/>
            <w:tcMar>
              <w:top w:w="50" w:type="dxa"/>
              <w:left w:w="100" w:type="dxa"/>
            </w:tcMar>
            <w:vAlign w:val="center"/>
          </w:tcPr>
          <w:p w14:paraId="196CF0BA"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35BBD95" w14:textId="77777777" w:rsidR="00725654" w:rsidRDefault="00725654" w:rsidP="00F27A98">
            <w:pPr>
              <w:spacing w:after="0"/>
              <w:ind w:left="135"/>
              <w:jc w:val="center"/>
            </w:pPr>
          </w:p>
        </w:tc>
        <w:tc>
          <w:tcPr>
            <w:tcW w:w="1590" w:type="dxa"/>
            <w:tcMar>
              <w:top w:w="50" w:type="dxa"/>
              <w:left w:w="100" w:type="dxa"/>
            </w:tcMar>
            <w:vAlign w:val="center"/>
          </w:tcPr>
          <w:p w14:paraId="71849E78" w14:textId="77777777" w:rsidR="00725654" w:rsidRDefault="00725654" w:rsidP="00F27A98">
            <w:pPr>
              <w:spacing w:after="0"/>
              <w:ind w:left="135"/>
              <w:jc w:val="center"/>
            </w:pPr>
          </w:p>
        </w:tc>
        <w:tc>
          <w:tcPr>
            <w:tcW w:w="1122" w:type="dxa"/>
            <w:tcMar>
              <w:top w:w="50" w:type="dxa"/>
              <w:left w:w="100" w:type="dxa"/>
            </w:tcMar>
            <w:vAlign w:val="center"/>
          </w:tcPr>
          <w:p w14:paraId="07C05B48" w14:textId="77777777" w:rsidR="00725654" w:rsidRDefault="00725654" w:rsidP="00F27A98">
            <w:pPr>
              <w:spacing w:after="0"/>
              <w:ind w:left="135"/>
            </w:pPr>
          </w:p>
        </w:tc>
        <w:tc>
          <w:tcPr>
            <w:tcW w:w="1936" w:type="dxa"/>
            <w:tcMar>
              <w:top w:w="50" w:type="dxa"/>
              <w:left w:w="100" w:type="dxa"/>
            </w:tcMar>
            <w:vAlign w:val="center"/>
          </w:tcPr>
          <w:p w14:paraId="797A8C08" w14:textId="77777777" w:rsidR="00725654" w:rsidRDefault="00725654" w:rsidP="00F27A98">
            <w:pPr>
              <w:spacing w:after="0"/>
              <w:ind w:left="135"/>
            </w:pPr>
          </w:p>
        </w:tc>
      </w:tr>
      <w:tr w:rsidR="00725654" w14:paraId="4B43C5D8" w14:textId="77777777" w:rsidTr="00F27A98">
        <w:trPr>
          <w:trHeight w:val="144"/>
          <w:tblCellSpacing w:w="20" w:type="nil"/>
        </w:trPr>
        <w:tc>
          <w:tcPr>
            <w:tcW w:w="453" w:type="dxa"/>
            <w:tcMar>
              <w:top w:w="50" w:type="dxa"/>
              <w:left w:w="100" w:type="dxa"/>
            </w:tcMar>
            <w:vAlign w:val="center"/>
          </w:tcPr>
          <w:p w14:paraId="558B4318" w14:textId="77777777" w:rsidR="00725654" w:rsidRDefault="00725654" w:rsidP="00F27A98">
            <w:pPr>
              <w:spacing w:after="0"/>
            </w:pPr>
            <w:r>
              <w:rPr>
                <w:rFonts w:ascii="Times New Roman" w:hAnsi="Times New Roman"/>
                <w:color w:val="000000"/>
                <w:sz w:val="24"/>
              </w:rPr>
              <w:t>55</w:t>
            </w:r>
          </w:p>
        </w:tc>
        <w:tc>
          <w:tcPr>
            <w:tcW w:w="3344" w:type="dxa"/>
            <w:tcMar>
              <w:top w:w="50" w:type="dxa"/>
              <w:left w:w="100" w:type="dxa"/>
            </w:tcMar>
            <w:vAlign w:val="center"/>
          </w:tcPr>
          <w:p w14:paraId="5A99C8F5"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Предлог. Отличие предлогов от приставок</w:t>
            </w:r>
          </w:p>
        </w:tc>
        <w:tc>
          <w:tcPr>
            <w:tcW w:w="795" w:type="dxa"/>
            <w:tcMar>
              <w:top w:w="50" w:type="dxa"/>
              <w:left w:w="100" w:type="dxa"/>
            </w:tcMar>
            <w:vAlign w:val="center"/>
          </w:tcPr>
          <w:p w14:paraId="58BF45A8"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E01207" w14:textId="77777777" w:rsidR="00725654" w:rsidRDefault="00725654" w:rsidP="00F27A98">
            <w:pPr>
              <w:spacing w:after="0"/>
              <w:ind w:left="135"/>
              <w:jc w:val="center"/>
            </w:pPr>
          </w:p>
        </w:tc>
        <w:tc>
          <w:tcPr>
            <w:tcW w:w="1590" w:type="dxa"/>
            <w:tcMar>
              <w:top w:w="50" w:type="dxa"/>
              <w:left w:w="100" w:type="dxa"/>
            </w:tcMar>
            <w:vAlign w:val="center"/>
          </w:tcPr>
          <w:p w14:paraId="7B2061C5" w14:textId="77777777" w:rsidR="00725654" w:rsidRDefault="00725654" w:rsidP="00F27A98">
            <w:pPr>
              <w:spacing w:after="0"/>
              <w:ind w:left="135"/>
              <w:jc w:val="center"/>
            </w:pPr>
          </w:p>
        </w:tc>
        <w:tc>
          <w:tcPr>
            <w:tcW w:w="1122" w:type="dxa"/>
            <w:tcMar>
              <w:top w:w="50" w:type="dxa"/>
              <w:left w:w="100" w:type="dxa"/>
            </w:tcMar>
            <w:vAlign w:val="center"/>
          </w:tcPr>
          <w:p w14:paraId="2453AA7E" w14:textId="77777777" w:rsidR="00725654" w:rsidRDefault="00725654" w:rsidP="00F27A98">
            <w:pPr>
              <w:spacing w:after="0"/>
              <w:ind w:left="135"/>
            </w:pPr>
          </w:p>
        </w:tc>
        <w:tc>
          <w:tcPr>
            <w:tcW w:w="1936" w:type="dxa"/>
            <w:tcMar>
              <w:top w:w="50" w:type="dxa"/>
              <w:left w:w="100" w:type="dxa"/>
            </w:tcMar>
            <w:vAlign w:val="center"/>
          </w:tcPr>
          <w:p w14:paraId="38C07B37" w14:textId="77777777" w:rsidR="00725654" w:rsidRDefault="00725654" w:rsidP="00F27A98">
            <w:pPr>
              <w:spacing w:after="0"/>
              <w:ind w:left="135"/>
            </w:pPr>
          </w:p>
        </w:tc>
      </w:tr>
      <w:tr w:rsidR="00725654" w14:paraId="36989968" w14:textId="77777777" w:rsidTr="00F27A98">
        <w:trPr>
          <w:trHeight w:val="144"/>
          <w:tblCellSpacing w:w="20" w:type="nil"/>
        </w:trPr>
        <w:tc>
          <w:tcPr>
            <w:tcW w:w="453" w:type="dxa"/>
            <w:tcMar>
              <w:top w:w="50" w:type="dxa"/>
              <w:left w:w="100" w:type="dxa"/>
            </w:tcMar>
            <w:vAlign w:val="center"/>
          </w:tcPr>
          <w:p w14:paraId="0209D9A5" w14:textId="77777777" w:rsidR="00725654" w:rsidRDefault="00725654" w:rsidP="00F27A98">
            <w:pPr>
              <w:spacing w:after="0"/>
            </w:pPr>
            <w:r>
              <w:rPr>
                <w:rFonts w:ascii="Times New Roman" w:hAnsi="Times New Roman"/>
                <w:color w:val="000000"/>
                <w:sz w:val="24"/>
              </w:rPr>
              <w:t>56</w:t>
            </w:r>
          </w:p>
        </w:tc>
        <w:tc>
          <w:tcPr>
            <w:tcW w:w="3344" w:type="dxa"/>
            <w:tcMar>
              <w:top w:w="50" w:type="dxa"/>
              <w:left w:w="100" w:type="dxa"/>
            </w:tcMar>
            <w:vAlign w:val="center"/>
          </w:tcPr>
          <w:p w14:paraId="4EEF512D"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Наиболее распространённые предлоги: в, на, из, без, над, до, у, о, об и др.</w:t>
            </w:r>
          </w:p>
        </w:tc>
        <w:tc>
          <w:tcPr>
            <w:tcW w:w="795" w:type="dxa"/>
            <w:tcMar>
              <w:top w:w="50" w:type="dxa"/>
              <w:left w:w="100" w:type="dxa"/>
            </w:tcMar>
            <w:vAlign w:val="center"/>
          </w:tcPr>
          <w:p w14:paraId="4E0A1B11"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4BD4559" w14:textId="77777777" w:rsidR="00725654" w:rsidRDefault="00725654" w:rsidP="00F27A98">
            <w:pPr>
              <w:spacing w:after="0"/>
              <w:ind w:left="135"/>
              <w:jc w:val="center"/>
            </w:pPr>
          </w:p>
        </w:tc>
        <w:tc>
          <w:tcPr>
            <w:tcW w:w="1590" w:type="dxa"/>
            <w:tcMar>
              <w:top w:w="50" w:type="dxa"/>
              <w:left w:w="100" w:type="dxa"/>
            </w:tcMar>
            <w:vAlign w:val="center"/>
          </w:tcPr>
          <w:p w14:paraId="1C1A4FEF" w14:textId="77777777" w:rsidR="00725654" w:rsidRDefault="00725654" w:rsidP="00F27A98">
            <w:pPr>
              <w:spacing w:after="0"/>
              <w:ind w:left="135"/>
              <w:jc w:val="center"/>
            </w:pPr>
          </w:p>
        </w:tc>
        <w:tc>
          <w:tcPr>
            <w:tcW w:w="1122" w:type="dxa"/>
            <w:tcMar>
              <w:top w:w="50" w:type="dxa"/>
              <w:left w:w="100" w:type="dxa"/>
            </w:tcMar>
            <w:vAlign w:val="center"/>
          </w:tcPr>
          <w:p w14:paraId="38794D2E" w14:textId="77777777" w:rsidR="00725654" w:rsidRDefault="00725654" w:rsidP="00F27A98">
            <w:pPr>
              <w:spacing w:after="0"/>
              <w:ind w:left="135"/>
            </w:pPr>
          </w:p>
        </w:tc>
        <w:tc>
          <w:tcPr>
            <w:tcW w:w="1936" w:type="dxa"/>
            <w:tcMar>
              <w:top w:w="50" w:type="dxa"/>
              <w:left w:w="100" w:type="dxa"/>
            </w:tcMar>
            <w:vAlign w:val="center"/>
          </w:tcPr>
          <w:p w14:paraId="2092B0E2" w14:textId="77777777" w:rsidR="00725654" w:rsidRDefault="00725654" w:rsidP="00F27A98">
            <w:pPr>
              <w:spacing w:after="0"/>
              <w:ind w:left="135"/>
            </w:pPr>
          </w:p>
        </w:tc>
      </w:tr>
      <w:tr w:rsidR="00725654" w14:paraId="2D257616" w14:textId="77777777" w:rsidTr="00F27A98">
        <w:trPr>
          <w:trHeight w:val="144"/>
          <w:tblCellSpacing w:w="20" w:type="nil"/>
        </w:trPr>
        <w:tc>
          <w:tcPr>
            <w:tcW w:w="453" w:type="dxa"/>
            <w:tcMar>
              <w:top w:w="50" w:type="dxa"/>
              <w:left w:w="100" w:type="dxa"/>
            </w:tcMar>
            <w:vAlign w:val="center"/>
          </w:tcPr>
          <w:p w14:paraId="1741F351" w14:textId="77777777" w:rsidR="00725654" w:rsidRDefault="00725654" w:rsidP="00F27A98">
            <w:pPr>
              <w:spacing w:after="0"/>
            </w:pPr>
            <w:r>
              <w:rPr>
                <w:rFonts w:ascii="Times New Roman" w:hAnsi="Times New Roman"/>
                <w:color w:val="000000"/>
                <w:sz w:val="24"/>
              </w:rPr>
              <w:t>57</w:t>
            </w:r>
          </w:p>
        </w:tc>
        <w:tc>
          <w:tcPr>
            <w:tcW w:w="3344" w:type="dxa"/>
            <w:tcMar>
              <w:top w:w="50" w:type="dxa"/>
              <w:left w:w="100" w:type="dxa"/>
            </w:tcMar>
            <w:vAlign w:val="center"/>
          </w:tcPr>
          <w:p w14:paraId="5820174F" w14:textId="77777777" w:rsidR="00725654" w:rsidRDefault="00725654" w:rsidP="00F27A98">
            <w:pPr>
              <w:spacing w:after="0"/>
              <w:ind w:left="135"/>
            </w:pPr>
            <w:r>
              <w:rPr>
                <w:rFonts w:ascii="Times New Roman" w:hAnsi="Times New Roman"/>
                <w:color w:val="000000"/>
                <w:sz w:val="24"/>
              </w:rPr>
              <w:t>Части речи: систематизация знаний</w:t>
            </w:r>
          </w:p>
        </w:tc>
        <w:tc>
          <w:tcPr>
            <w:tcW w:w="795" w:type="dxa"/>
            <w:tcMar>
              <w:top w:w="50" w:type="dxa"/>
              <w:left w:w="100" w:type="dxa"/>
            </w:tcMar>
            <w:vAlign w:val="center"/>
          </w:tcPr>
          <w:p w14:paraId="622B03F8"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7442BDE" w14:textId="77777777" w:rsidR="00725654" w:rsidRDefault="00725654" w:rsidP="00F27A98">
            <w:pPr>
              <w:spacing w:after="0"/>
              <w:ind w:left="135"/>
              <w:jc w:val="center"/>
            </w:pPr>
          </w:p>
        </w:tc>
        <w:tc>
          <w:tcPr>
            <w:tcW w:w="1590" w:type="dxa"/>
            <w:tcMar>
              <w:top w:w="50" w:type="dxa"/>
              <w:left w:w="100" w:type="dxa"/>
            </w:tcMar>
            <w:vAlign w:val="center"/>
          </w:tcPr>
          <w:p w14:paraId="7D53B744" w14:textId="77777777" w:rsidR="00725654" w:rsidRDefault="00725654" w:rsidP="00F27A98">
            <w:pPr>
              <w:spacing w:after="0"/>
              <w:ind w:left="135"/>
              <w:jc w:val="center"/>
            </w:pPr>
          </w:p>
        </w:tc>
        <w:tc>
          <w:tcPr>
            <w:tcW w:w="1122" w:type="dxa"/>
            <w:tcMar>
              <w:top w:w="50" w:type="dxa"/>
              <w:left w:w="100" w:type="dxa"/>
            </w:tcMar>
            <w:vAlign w:val="center"/>
          </w:tcPr>
          <w:p w14:paraId="0FAAA0D2" w14:textId="77777777" w:rsidR="00725654" w:rsidRDefault="00725654" w:rsidP="00F27A98">
            <w:pPr>
              <w:spacing w:after="0"/>
              <w:ind w:left="135"/>
            </w:pPr>
          </w:p>
        </w:tc>
        <w:tc>
          <w:tcPr>
            <w:tcW w:w="1936" w:type="dxa"/>
            <w:tcMar>
              <w:top w:w="50" w:type="dxa"/>
              <w:left w:w="100" w:type="dxa"/>
            </w:tcMar>
            <w:vAlign w:val="center"/>
          </w:tcPr>
          <w:p w14:paraId="1FE8482C" w14:textId="77777777" w:rsidR="00725654" w:rsidRDefault="00725654" w:rsidP="00F27A98">
            <w:pPr>
              <w:spacing w:after="0"/>
              <w:ind w:left="135"/>
            </w:pPr>
          </w:p>
        </w:tc>
      </w:tr>
      <w:tr w:rsidR="00725654" w14:paraId="355E41CA" w14:textId="77777777" w:rsidTr="00F27A98">
        <w:trPr>
          <w:trHeight w:val="144"/>
          <w:tblCellSpacing w:w="20" w:type="nil"/>
        </w:trPr>
        <w:tc>
          <w:tcPr>
            <w:tcW w:w="453" w:type="dxa"/>
            <w:tcMar>
              <w:top w:w="50" w:type="dxa"/>
              <w:left w:w="100" w:type="dxa"/>
            </w:tcMar>
            <w:vAlign w:val="center"/>
          </w:tcPr>
          <w:p w14:paraId="112FE304" w14:textId="77777777" w:rsidR="00725654" w:rsidRDefault="00725654" w:rsidP="00F27A98">
            <w:pPr>
              <w:spacing w:after="0"/>
            </w:pPr>
            <w:r>
              <w:rPr>
                <w:rFonts w:ascii="Times New Roman" w:hAnsi="Times New Roman"/>
                <w:color w:val="000000"/>
                <w:sz w:val="24"/>
              </w:rPr>
              <w:t>58</w:t>
            </w:r>
          </w:p>
        </w:tc>
        <w:tc>
          <w:tcPr>
            <w:tcW w:w="3344" w:type="dxa"/>
            <w:tcMar>
              <w:top w:w="50" w:type="dxa"/>
              <w:left w:w="100" w:type="dxa"/>
            </w:tcMar>
            <w:vAlign w:val="center"/>
          </w:tcPr>
          <w:p w14:paraId="7524CCB1" w14:textId="77777777" w:rsidR="00725654" w:rsidRDefault="00725654" w:rsidP="00F27A98">
            <w:pPr>
              <w:spacing w:after="0"/>
              <w:ind w:left="135"/>
            </w:pPr>
            <w:r>
              <w:rPr>
                <w:rFonts w:ascii="Times New Roman" w:hAnsi="Times New Roman"/>
                <w:color w:val="000000"/>
                <w:sz w:val="24"/>
              </w:rPr>
              <w:t>Части речи: обобщение</w:t>
            </w:r>
          </w:p>
        </w:tc>
        <w:tc>
          <w:tcPr>
            <w:tcW w:w="795" w:type="dxa"/>
            <w:tcMar>
              <w:top w:w="50" w:type="dxa"/>
              <w:left w:w="100" w:type="dxa"/>
            </w:tcMar>
            <w:vAlign w:val="center"/>
          </w:tcPr>
          <w:p w14:paraId="1FCDA401"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F197E06" w14:textId="77777777" w:rsidR="00725654" w:rsidRDefault="00725654" w:rsidP="00F27A98">
            <w:pPr>
              <w:spacing w:after="0"/>
              <w:ind w:left="135"/>
              <w:jc w:val="center"/>
            </w:pPr>
          </w:p>
        </w:tc>
        <w:tc>
          <w:tcPr>
            <w:tcW w:w="1590" w:type="dxa"/>
            <w:tcMar>
              <w:top w:w="50" w:type="dxa"/>
              <w:left w:w="100" w:type="dxa"/>
            </w:tcMar>
            <w:vAlign w:val="center"/>
          </w:tcPr>
          <w:p w14:paraId="000486D9" w14:textId="77777777" w:rsidR="00725654" w:rsidRDefault="00725654" w:rsidP="00F27A98">
            <w:pPr>
              <w:spacing w:after="0"/>
              <w:ind w:left="135"/>
              <w:jc w:val="center"/>
            </w:pPr>
          </w:p>
        </w:tc>
        <w:tc>
          <w:tcPr>
            <w:tcW w:w="1122" w:type="dxa"/>
            <w:tcMar>
              <w:top w:w="50" w:type="dxa"/>
              <w:left w:w="100" w:type="dxa"/>
            </w:tcMar>
            <w:vAlign w:val="center"/>
          </w:tcPr>
          <w:p w14:paraId="48B5DE11" w14:textId="77777777" w:rsidR="00725654" w:rsidRDefault="00725654" w:rsidP="00F27A98">
            <w:pPr>
              <w:spacing w:after="0"/>
              <w:ind w:left="135"/>
            </w:pPr>
          </w:p>
        </w:tc>
        <w:tc>
          <w:tcPr>
            <w:tcW w:w="1936" w:type="dxa"/>
            <w:tcMar>
              <w:top w:w="50" w:type="dxa"/>
              <w:left w:w="100" w:type="dxa"/>
            </w:tcMar>
            <w:vAlign w:val="center"/>
          </w:tcPr>
          <w:p w14:paraId="0415049A" w14:textId="77777777" w:rsidR="00725654" w:rsidRDefault="00725654" w:rsidP="00F27A98">
            <w:pPr>
              <w:spacing w:after="0"/>
              <w:ind w:left="135"/>
            </w:pPr>
          </w:p>
        </w:tc>
      </w:tr>
      <w:tr w:rsidR="00725654" w14:paraId="64A215F9" w14:textId="77777777" w:rsidTr="00F27A98">
        <w:trPr>
          <w:trHeight w:val="144"/>
          <w:tblCellSpacing w:w="20" w:type="nil"/>
        </w:trPr>
        <w:tc>
          <w:tcPr>
            <w:tcW w:w="453" w:type="dxa"/>
            <w:tcMar>
              <w:top w:w="50" w:type="dxa"/>
              <w:left w:w="100" w:type="dxa"/>
            </w:tcMar>
            <w:vAlign w:val="center"/>
          </w:tcPr>
          <w:p w14:paraId="7C0EC4E9" w14:textId="77777777" w:rsidR="00725654" w:rsidRDefault="00725654" w:rsidP="00F27A98">
            <w:pPr>
              <w:spacing w:after="0"/>
            </w:pPr>
            <w:r>
              <w:rPr>
                <w:rFonts w:ascii="Times New Roman" w:hAnsi="Times New Roman"/>
                <w:color w:val="000000"/>
                <w:sz w:val="24"/>
              </w:rPr>
              <w:t>59</w:t>
            </w:r>
          </w:p>
        </w:tc>
        <w:tc>
          <w:tcPr>
            <w:tcW w:w="3344" w:type="dxa"/>
            <w:tcMar>
              <w:top w:w="50" w:type="dxa"/>
              <w:left w:w="100" w:type="dxa"/>
            </w:tcMar>
            <w:vAlign w:val="center"/>
          </w:tcPr>
          <w:p w14:paraId="5DA51960"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Резервный урок по разделу морфология: части речи</w:t>
            </w:r>
          </w:p>
        </w:tc>
        <w:tc>
          <w:tcPr>
            <w:tcW w:w="795" w:type="dxa"/>
            <w:tcMar>
              <w:top w:w="50" w:type="dxa"/>
              <w:left w:w="100" w:type="dxa"/>
            </w:tcMar>
            <w:vAlign w:val="center"/>
          </w:tcPr>
          <w:p w14:paraId="21CB6619"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31887FB" w14:textId="77777777" w:rsidR="00725654" w:rsidRDefault="00725654" w:rsidP="00F27A98">
            <w:pPr>
              <w:spacing w:after="0"/>
              <w:ind w:left="135"/>
              <w:jc w:val="center"/>
            </w:pPr>
          </w:p>
        </w:tc>
        <w:tc>
          <w:tcPr>
            <w:tcW w:w="1590" w:type="dxa"/>
            <w:tcMar>
              <w:top w:w="50" w:type="dxa"/>
              <w:left w:w="100" w:type="dxa"/>
            </w:tcMar>
            <w:vAlign w:val="center"/>
          </w:tcPr>
          <w:p w14:paraId="2F2552D2" w14:textId="77777777" w:rsidR="00725654" w:rsidRDefault="00725654" w:rsidP="00F27A98">
            <w:pPr>
              <w:spacing w:after="0"/>
              <w:ind w:left="135"/>
              <w:jc w:val="center"/>
            </w:pPr>
          </w:p>
        </w:tc>
        <w:tc>
          <w:tcPr>
            <w:tcW w:w="1122" w:type="dxa"/>
            <w:tcMar>
              <w:top w:w="50" w:type="dxa"/>
              <w:left w:w="100" w:type="dxa"/>
            </w:tcMar>
            <w:vAlign w:val="center"/>
          </w:tcPr>
          <w:p w14:paraId="45E70354" w14:textId="77777777" w:rsidR="00725654" w:rsidRDefault="00725654" w:rsidP="00F27A98">
            <w:pPr>
              <w:spacing w:after="0"/>
              <w:ind w:left="135"/>
            </w:pPr>
          </w:p>
        </w:tc>
        <w:tc>
          <w:tcPr>
            <w:tcW w:w="1936" w:type="dxa"/>
            <w:tcMar>
              <w:top w:w="50" w:type="dxa"/>
              <w:left w:w="100" w:type="dxa"/>
            </w:tcMar>
            <w:vAlign w:val="center"/>
          </w:tcPr>
          <w:p w14:paraId="4A777A77" w14:textId="77777777" w:rsidR="00725654" w:rsidRDefault="00725654" w:rsidP="00F27A98">
            <w:pPr>
              <w:spacing w:after="0"/>
              <w:ind w:left="135"/>
            </w:pPr>
          </w:p>
        </w:tc>
      </w:tr>
      <w:tr w:rsidR="00725654" w14:paraId="03551258" w14:textId="77777777" w:rsidTr="00F27A98">
        <w:trPr>
          <w:trHeight w:val="144"/>
          <w:tblCellSpacing w:w="20" w:type="nil"/>
        </w:trPr>
        <w:tc>
          <w:tcPr>
            <w:tcW w:w="453" w:type="dxa"/>
            <w:tcMar>
              <w:top w:w="50" w:type="dxa"/>
              <w:left w:w="100" w:type="dxa"/>
            </w:tcMar>
            <w:vAlign w:val="center"/>
          </w:tcPr>
          <w:p w14:paraId="3931DD21" w14:textId="77777777" w:rsidR="00725654" w:rsidRDefault="00725654" w:rsidP="00F27A98">
            <w:pPr>
              <w:spacing w:after="0"/>
            </w:pPr>
            <w:r>
              <w:rPr>
                <w:rFonts w:ascii="Times New Roman" w:hAnsi="Times New Roman"/>
                <w:color w:val="000000"/>
                <w:sz w:val="24"/>
              </w:rPr>
              <w:t>60</w:t>
            </w:r>
          </w:p>
        </w:tc>
        <w:tc>
          <w:tcPr>
            <w:tcW w:w="3344" w:type="dxa"/>
            <w:tcMar>
              <w:top w:w="50" w:type="dxa"/>
              <w:left w:w="100" w:type="dxa"/>
            </w:tcMar>
            <w:vAlign w:val="center"/>
          </w:tcPr>
          <w:p w14:paraId="48FD1580"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Резервный урок по разделу морфология: изменение по числам имен существительных </w:t>
            </w:r>
          </w:p>
        </w:tc>
        <w:tc>
          <w:tcPr>
            <w:tcW w:w="795" w:type="dxa"/>
            <w:tcMar>
              <w:top w:w="50" w:type="dxa"/>
              <w:left w:w="100" w:type="dxa"/>
            </w:tcMar>
            <w:vAlign w:val="center"/>
          </w:tcPr>
          <w:p w14:paraId="302EB986"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B902459" w14:textId="77777777" w:rsidR="00725654" w:rsidRDefault="00725654" w:rsidP="00F27A98">
            <w:pPr>
              <w:spacing w:after="0"/>
              <w:ind w:left="135"/>
              <w:jc w:val="center"/>
            </w:pPr>
          </w:p>
        </w:tc>
        <w:tc>
          <w:tcPr>
            <w:tcW w:w="1590" w:type="dxa"/>
            <w:tcMar>
              <w:top w:w="50" w:type="dxa"/>
              <w:left w:w="100" w:type="dxa"/>
            </w:tcMar>
            <w:vAlign w:val="center"/>
          </w:tcPr>
          <w:p w14:paraId="33CF1591" w14:textId="77777777" w:rsidR="00725654" w:rsidRDefault="00725654" w:rsidP="00F27A98">
            <w:pPr>
              <w:spacing w:after="0"/>
              <w:ind w:left="135"/>
              <w:jc w:val="center"/>
            </w:pPr>
          </w:p>
        </w:tc>
        <w:tc>
          <w:tcPr>
            <w:tcW w:w="1122" w:type="dxa"/>
            <w:tcMar>
              <w:top w:w="50" w:type="dxa"/>
              <w:left w:w="100" w:type="dxa"/>
            </w:tcMar>
            <w:vAlign w:val="center"/>
          </w:tcPr>
          <w:p w14:paraId="2A7B2E19" w14:textId="77777777" w:rsidR="00725654" w:rsidRDefault="00725654" w:rsidP="00F27A98">
            <w:pPr>
              <w:spacing w:after="0"/>
              <w:ind w:left="135"/>
            </w:pPr>
          </w:p>
        </w:tc>
        <w:tc>
          <w:tcPr>
            <w:tcW w:w="1936" w:type="dxa"/>
            <w:tcMar>
              <w:top w:w="50" w:type="dxa"/>
              <w:left w:w="100" w:type="dxa"/>
            </w:tcMar>
            <w:vAlign w:val="center"/>
          </w:tcPr>
          <w:p w14:paraId="52A4476D" w14:textId="77777777" w:rsidR="00725654" w:rsidRDefault="00725654" w:rsidP="00F27A98">
            <w:pPr>
              <w:spacing w:after="0"/>
              <w:ind w:left="135"/>
            </w:pPr>
          </w:p>
        </w:tc>
      </w:tr>
      <w:tr w:rsidR="00725654" w14:paraId="51859D8D" w14:textId="77777777" w:rsidTr="00F27A98">
        <w:trPr>
          <w:trHeight w:val="144"/>
          <w:tblCellSpacing w:w="20" w:type="nil"/>
        </w:trPr>
        <w:tc>
          <w:tcPr>
            <w:tcW w:w="453" w:type="dxa"/>
            <w:tcMar>
              <w:top w:w="50" w:type="dxa"/>
              <w:left w:w="100" w:type="dxa"/>
            </w:tcMar>
            <w:vAlign w:val="center"/>
          </w:tcPr>
          <w:p w14:paraId="71AD631A" w14:textId="77777777" w:rsidR="00725654" w:rsidRDefault="00725654" w:rsidP="00F27A98">
            <w:pPr>
              <w:spacing w:after="0"/>
            </w:pPr>
            <w:r>
              <w:rPr>
                <w:rFonts w:ascii="Times New Roman" w:hAnsi="Times New Roman"/>
                <w:color w:val="000000"/>
                <w:sz w:val="24"/>
              </w:rPr>
              <w:t>61</w:t>
            </w:r>
          </w:p>
        </w:tc>
        <w:tc>
          <w:tcPr>
            <w:tcW w:w="3344" w:type="dxa"/>
            <w:tcMar>
              <w:top w:w="50" w:type="dxa"/>
              <w:left w:w="100" w:type="dxa"/>
            </w:tcMar>
            <w:vAlign w:val="center"/>
          </w:tcPr>
          <w:p w14:paraId="23BFD1F0"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Резервный урок по разделу морфология: роль имён существительных в тексте </w:t>
            </w:r>
          </w:p>
        </w:tc>
        <w:tc>
          <w:tcPr>
            <w:tcW w:w="795" w:type="dxa"/>
            <w:tcMar>
              <w:top w:w="50" w:type="dxa"/>
              <w:left w:w="100" w:type="dxa"/>
            </w:tcMar>
            <w:vAlign w:val="center"/>
          </w:tcPr>
          <w:p w14:paraId="10E5A78D"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5598B03" w14:textId="77777777" w:rsidR="00725654" w:rsidRDefault="00725654" w:rsidP="00F27A98">
            <w:pPr>
              <w:spacing w:after="0"/>
              <w:ind w:left="135"/>
              <w:jc w:val="center"/>
            </w:pPr>
          </w:p>
        </w:tc>
        <w:tc>
          <w:tcPr>
            <w:tcW w:w="1590" w:type="dxa"/>
            <w:tcMar>
              <w:top w:w="50" w:type="dxa"/>
              <w:left w:w="100" w:type="dxa"/>
            </w:tcMar>
            <w:vAlign w:val="center"/>
          </w:tcPr>
          <w:p w14:paraId="6736D42B" w14:textId="77777777" w:rsidR="00725654" w:rsidRDefault="00725654" w:rsidP="00F27A98">
            <w:pPr>
              <w:spacing w:after="0"/>
              <w:ind w:left="135"/>
              <w:jc w:val="center"/>
            </w:pPr>
          </w:p>
        </w:tc>
        <w:tc>
          <w:tcPr>
            <w:tcW w:w="1122" w:type="dxa"/>
            <w:tcMar>
              <w:top w:w="50" w:type="dxa"/>
              <w:left w:w="100" w:type="dxa"/>
            </w:tcMar>
            <w:vAlign w:val="center"/>
          </w:tcPr>
          <w:p w14:paraId="3D766CE8" w14:textId="77777777" w:rsidR="00725654" w:rsidRDefault="00725654" w:rsidP="00F27A98">
            <w:pPr>
              <w:spacing w:after="0"/>
              <w:ind w:left="135"/>
            </w:pPr>
          </w:p>
        </w:tc>
        <w:tc>
          <w:tcPr>
            <w:tcW w:w="1936" w:type="dxa"/>
            <w:tcMar>
              <w:top w:w="50" w:type="dxa"/>
              <w:left w:w="100" w:type="dxa"/>
            </w:tcMar>
            <w:vAlign w:val="center"/>
          </w:tcPr>
          <w:p w14:paraId="033CE0B8" w14:textId="77777777" w:rsidR="00725654" w:rsidRDefault="00725654" w:rsidP="00F27A98">
            <w:pPr>
              <w:spacing w:after="0"/>
              <w:ind w:left="135"/>
            </w:pPr>
          </w:p>
        </w:tc>
      </w:tr>
      <w:tr w:rsidR="00725654" w14:paraId="2F5CF711" w14:textId="77777777" w:rsidTr="00F27A98">
        <w:trPr>
          <w:trHeight w:val="144"/>
          <w:tblCellSpacing w:w="20" w:type="nil"/>
        </w:trPr>
        <w:tc>
          <w:tcPr>
            <w:tcW w:w="453" w:type="dxa"/>
            <w:tcMar>
              <w:top w:w="50" w:type="dxa"/>
              <w:left w:w="100" w:type="dxa"/>
            </w:tcMar>
            <w:vAlign w:val="center"/>
          </w:tcPr>
          <w:p w14:paraId="0DFA1899" w14:textId="77777777" w:rsidR="00725654" w:rsidRDefault="00725654" w:rsidP="00F27A98">
            <w:pPr>
              <w:spacing w:after="0"/>
            </w:pPr>
            <w:r>
              <w:rPr>
                <w:rFonts w:ascii="Times New Roman" w:hAnsi="Times New Roman"/>
                <w:color w:val="000000"/>
                <w:sz w:val="24"/>
              </w:rPr>
              <w:t>62</w:t>
            </w:r>
          </w:p>
        </w:tc>
        <w:tc>
          <w:tcPr>
            <w:tcW w:w="3344" w:type="dxa"/>
            <w:tcMar>
              <w:top w:w="50" w:type="dxa"/>
              <w:left w:w="100" w:type="dxa"/>
            </w:tcMar>
            <w:vAlign w:val="center"/>
          </w:tcPr>
          <w:p w14:paraId="4E8E5F0D"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Резервный урок по разделу морфология: роль глаголов в тексте </w:t>
            </w:r>
          </w:p>
        </w:tc>
        <w:tc>
          <w:tcPr>
            <w:tcW w:w="795" w:type="dxa"/>
            <w:tcMar>
              <w:top w:w="50" w:type="dxa"/>
              <w:left w:w="100" w:type="dxa"/>
            </w:tcMar>
            <w:vAlign w:val="center"/>
          </w:tcPr>
          <w:p w14:paraId="46E15BC6"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E8AA3E7" w14:textId="77777777" w:rsidR="00725654" w:rsidRDefault="00725654" w:rsidP="00F27A98">
            <w:pPr>
              <w:spacing w:after="0"/>
              <w:ind w:left="135"/>
              <w:jc w:val="center"/>
            </w:pPr>
          </w:p>
        </w:tc>
        <w:tc>
          <w:tcPr>
            <w:tcW w:w="1590" w:type="dxa"/>
            <w:tcMar>
              <w:top w:w="50" w:type="dxa"/>
              <w:left w:w="100" w:type="dxa"/>
            </w:tcMar>
            <w:vAlign w:val="center"/>
          </w:tcPr>
          <w:p w14:paraId="37BEC11E" w14:textId="77777777" w:rsidR="00725654" w:rsidRDefault="00725654" w:rsidP="00F27A98">
            <w:pPr>
              <w:spacing w:after="0"/>
              <w:ind w:left="135"/>
              <w:jc w:val="center"/>
            </w:pPr>
          </w:p>
        </w:tc>
        <w:tc>
          <w:tcPr>
            <w:tcW w:w="1122" w:type="dxa"/>
            <w:tcMar>
              <w:top w:w="50" w:type="dxa"/>
              <w:left w:w="100" w:type="dxa"/>
            </w:tcMar>
            <w:vAlign w:val="center"/>
          </w:tcPr>
          <w:p w14:paraId="2C035A77" w14:textId="77777777" w:rsidR="00725654" w:rsidRDefault="00725654" w:rsidP="00F27A98">
            <w:pPr>
              <w:spacing w:after="0"/>
              <w:ind w:left="135"/>
            </w:pPr>
          </w:p>
        </w:tc>
        <w:tc>
          <w:tcPr>
            <w:tcW w:w="1936" w:type="dxa"/>
            <w:tcMar>
              <w:top w:w="50" w:type="dxa"/>
              <w:left w:w="100" w:type="dxa"/>
            </w:tcMar>
            <w:vAlign w:val="center"/>
          </w:tcPr>
          <w:p w14:paraId="17B25469" w14:textId="77777777" w:rsidR="00725654" w:rsidRDefault="00725654" w:rsidP="00F27A98">
            <w:pPr>
              <w:spacing w:after="0"/>
              <w:ind w:left="135"/>
            </w:pPr>
          </w:p>
        </w:tc>
      </w:tr>
      <w:tr w:rsidR="00725654" w14:paraId="79094DFD" w14:textId="77777777" w:rsidTr="00F27A98">
        <w:trPr>
          <w:trHeight w:val="144"/>
          <w:tblCellSpacing w:w="20" w:type="nil"/>
        </w:trPr>
        <w:tc>
          <w:tcPr>
            <w:tcW w:w="453" w:type="dxa"/>
            <w:tcMar>
              <w:top w:w="50" w:type="dxa"/>
              <w:left w:w="100" w:type="dxa"/>
            </w:tcMar>
            <w:vAlign w:val="center"/>
          </w:tcPr>
          <w:p w14:paraId="1C7F267D" w14:textId="77777777" w:rsidR="00725654" w:rsidRDefault="00725654" w:rsidP="00F27A98">
            <w:pPr>
              <w:spacing w:after="0"/>
            </w:pPr>
            <w:r>
              <w:rPr>
                <w:rFonts w:ascii="Times New Roman" w:hAnsi="Times New Roman"/>
                <w:color w:val="000000"/>
                <w:sz w:val="24"/>
              </w:rPr>
              <w:lastRenderedPageBreak/>
              <w:t>63</w:t>
            </w:r>
          </w:p>
        </w:tc>
        <w:tc>
          <w:tcPr>
            <w:tcW w:w="3344" w:type="dxa"/>
            <w:tcMar>
              <w:top w:w="50" w:type="dxa"/>
              <w:left w:w="100" w:type="dxa"/>
            </w:tcMar>
            <w:vAlign w:val="center"/>
          </w:tcPr>
          <w:p w14:paraId="54F43EAF"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Резервный урок по разделу морфология: роль имён прилагательных в тексте </w:t>
            </w:r>
          </w:p>
        </w:tc>
        <w:tc>
          <w:tcPr>
            <w:tcW w:w="795" w:type="dxa"/>
            <w:tcMar>
              <w:top w:w="50" w:type="dxa"/>
              <w:left w:w="100" w:type="dxa"/>
            </w:tcMar>
            <w:vAlign w:val="center"/>
          </w:tcPr>
          <w:p w14:paraId="39159F09"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D82DF7C" w14:textId="77777777" w:rsidR="00725654" w:rsidRDefault="00725654" w:rsidP="00F27A98">
            <w:pPr>
              <w:spacing w:after="0"/>
              <w:ind w:left="135"/>
              <w:jc w:val="center"/>
            </w:pPr>
          </w:p>
        </w:tc>
        <w:tc>
          <w:tcPr>
            <w:tcW w:w="1590" w:type="dxa"/>
            <w:tcMar>
              <w:top w:w="50" w:type="dxa"/>
              <w:left w:w="100" w:type="dxa"/>
            </w:tcMar>
            <w:vAlign w:val="center"/>
          </w:tcPr>
          <w:p w14:paraId="70C448E6" w14:textId="77777777" w:rsidR="00725654" w:rsidRDefault="00725654" w:rsidP="00F27A98">
            <w:pPr>
              <w:spacing w:after="0"/>
              <w:ind w:left="135"/>
              <w:jc w:val="center"/>
            </w:pPr>
          </w:p>
        </w:tc>
        <w:tc>
          <w:tcPr>
            <w:tcW w:w="1122" w:type="dxa"/>
            <w:tcMar>
              <w:top w:w="50" w:type="dxa"/>
              <w:left w:w="100" w:type="dxa"/>
            </w:tcMar>
            <w:vAlign w:val="center"/>
          </w:tcPr>
          <w:p w14:paraId="352D89E1" w14:textId="77777777" w:rsidR="00725654" w:rsidRDefault="00725654" w:rsidP="00F27A98">
            <w:pPr>
              <w:spacing w:after="0"/>
              <w:ind w:left="135"/>
            </w:pPr>
          </w:p>
        </w:tc>
        <w:tc>
          <w:tcPr>
            <w:tcW w:w="1936" w:type="dxa"/>
            <w:tcMar>
              <w:top w:w="50" w:type="dxa"/>
              <w:left w:w="100" w:type="dxa"/>
            </w:tcMar>
            <w:vAlign w:val="center"/>
          </w:tcPr>
          <w:p w14:paraId="2F0F4CFD" w14:textId="77777777" w:rsidR="00725654" w:rsidRDefault="00725654" w:rsidP="00F27A98">
            <w:pPr>
              <w:spacing w:after="0"/>
              <w:ind w:left="135"/>
            </w:pPr>
          </w:p>
        </w:tc>
      </w:tr>
      <w:tr w:rsidR="00725654" w14:paraId="34F4413A" w14:textId="77777777" w:rsidTr="00F27A98">
        <w:trPr>
          <w:trHeight w:val="144"/>
          <w:tblCellSpacing w:w="20" w:type="nil"/>
        </w:trPr>
        <w:tc>
          <w:tcPr>
            <w:tcW w:w="453" w:type="dxa"/>
            <w:tcMar>
              <w:top w:w="50" w:type="dxa"/>
              <w:left w:w="100" w:type="dxa"/>
            </w:tcMar>
            <w:vAlign w:val="center"/>
          </w:tcPr>
          <w:p w14:paraId="7501D912" w14:textId="77777777" w:rsidR="00725654" w:rsidRDefault="00725654" w:rsidP="00F27A98">
            <w:pPr>
              <w:spacing w:after="0"/>
            </w:pPr>
            <w:r>
              <w:rPr>
                <w:rFonts w:ascii="Times New Roman" w:hAnsi="Times New Roman"/>
                <w:color w:val="000000"/>
                <w:sz w:val="24"/>
              </w:rPr>
              <w:t>64</w:t>
            </w:r>
          </w:p>
        </w:tc>
        <w:tc>
          <w:tcPr>
            <w:tcW w:w="3344" w:type="dxa"/>
            <w:tcMar>
              <w:top w:w="50" w:type="dxa"/>
              <w:left w:w="100" w:type="dxa"/>
            </w:tcMar>
            <w:vAlign w:val="center"/>
          </w:tcPr>
          <w:p w14:paraId="62F1729C"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Резервный урок по разделу морфология: выполняем проектное задание </w:t>
            </w:r>
          </w:p>
        </w:tc>
        <w:tc>
          <w:tcPr>
            <w:tcW w:w="795" w:type="dxa"/>
            <w:tcMar>
              <w:top w:w="50" w:type="dxa"/>
              <w:left w:w="100" w:type="dxa"/>
            </w:tcMar>
            <w:vAlign w:val="center"/>
          </w:tcPr>
          <w:p w14:paraId="63C6BA3D"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9E3A1C2" w14:textId="77777777" w:rsidR="00725654" w:rsidRDefault="00725654" w:rsidP="00F27A98">
            <w:pPr>
              <w:spacing w:after="0"/>
              <w:ind w:left="135"/>
              <w:jc w:val="center"/>
            </w:pPr>
          </w:p>
        </w:tc>
        <w:tc>
          <w:tcPr>
            <w:tcW w:w="1590" w:type="dxa"/>
            <w:tcMar>
              <w:top w:w="50" w:type="dxa"/>
              <w:left w:w="100" w:type="dxa"/>
            </w:tcMar>
            <w:vAlign w:val="center"/>
          </w:tcPr>
          <w:p w14:paraId="0CC16306" w14:textId="77777777" w:rsidR="00725654" w:rsidRDefault="00725654" w:rsidP="00F27A98">
            <w:pPr>
              <w:spacing w:after="0"/>
              <w:ind w:left="135"/>
              <w:jc w:val="center"/>
            </w:pPr>
          </w:p>
        </w:tc>
        <w:tc>
          <w:tcPr>
            <w:tcW w:w="1122" w:type="dxa"/>
            <w:tcMar>
              <w:top w:w="50" w:type="dxa"/>
              <w:left w:w="100" w:type="dxa"/>
            </w:tcMar>
            <w:vAlign w:val="center"/>
          </w:tcPr>
          <w:p w14:paraId="7200A4F5" w14:textId="77777777" w:rsidR="00725654" w:rsidRDefault="00725654" w:rsidP="00F27A98">
            <w:pPr>
              <w:spacing w:after="0"/>
              <w:ind w:left="135"/>
            </w:pPr>
          </w:p>
        </w:tc>
        <w:tc>
          <w:tcPr>
            <w:tcW w:w="1936" w:type="dxa"/>
            <w:tcMar>
              <w:top w:w="50" w:type="dxa"/>
              <w:left w:w="100" w:type="dxa"/>
            </w:tcMar>
            <w:vAlign w:val="center"/>
          </w:tcPr>
          <w:p w14:paraId="1DC54BA8" w14:textId="77777777" w:rsidR="00725654" w:rsidRDefault="00725654" w:rsidP="00F27A98">
            <w:pPr>
              <w:spacing w:after="0"/>
              <w:ind w:left="135"/>
            </w:pPr>
          </w:p>
        </w:tc>
      </w:tr>
      <w:tr w:rsidR="00725654" w14:paraId="3EF28669" w14:textId="77777777" w:rsidTr="00F27A98">
        <w:trPr>
          <w:trHeight w:val="144"/>
          <w:tblCellSpacing w:w="20" w:type="nil"/>
        </w:trPr>
        <w:tc>
          <w:tcPr>
            <w:tcW w:w="453" w:type="dxa"/>
            <w:tcMar>
              <w:top w:w="50" w:type="dxa"/>
              <w:left w:w="100" w:type="dxa"/>
            </w:tcMar>
            <w:vAlign w:val="center"/>
          </w:tcPr>
          <w:p w14:paraId="197715B4" w14:textId="77777777" w:rsidR="00725654" w:rsidRDefault="00725654" w:rsidP="00F27A98">
            <w:pPr>
              <w:spacing w:after="0"/>
            </w:pPr>
            <w:r>
              <w:rPr>
                <w:rFonts w:ascii="Times New Roman" w:hAnsi="Times New Roman"/>
                <w:color w:val="000000"/>
                <w:sz w:val="24"/>
              </w:rPr>
              <w:t>65</w:t>
            </w:r>
          </w:p>
        </w:tc>
        <w:tc>
          <w:tcPr>
            <w:tcW w:w="3344" w:type="dxa"/>
            <w:tcMar>
              <w:top w:w="50" w:type="dxa"/>
              <w:left w:w="100" w:type="dxa"/>
            </w:tcMar>
            <w:vAlign w:val="center"/>
          </w:tcPr>
          <w:p w14:paraId="088866BF"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Резервный урок по разделу морфология: выполняем проектное задание </w:t>
            </w:r>
          </w:p>
        </w:tc>
        <w:tc>
          <w:tcPr>
            <w:tcW w:w="795" w:type="dxa"/>
            <w:tcMar>
              <w:top w:w="50" w:type="dxa"/>
              <w:left w:w="100" w:type="dxa"/>
            </w:tcMar>
            <w:vAlign w:val="center"/>
          </w:tcPr>
          <w:p w14:paraId="73DA6462"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C49E9E2" w14:textId="77777777" w:rsidR="00725654" w:rsidRDefault="00725654" w:rsidP="00F27A98">
            <w:pPr>
              <w:spacing w:after="0"/>
              <w:ind w:left="135"/>
              <w:jc w:val="center"/>
            </w:pPr>
          </w:p>
        </w:tc>
        <w:tc>
          <w:tcPr>
            <w:tcW w:w="1590" w:type="dxa"/>
            <w:tcMar>
              <w:top w:w="50" w:type="dxa"/>
              <w:left w:w="100" w:type="dxa"/>
            </w:tcMar>
            <w:vAlign w:val="center"/>
          </w:tcPr>
          <w:p w14:paraId="5A9E3454" w14:textId="77777777" w:rsidR="00725654" w:rsidRDefault="00725654" w:rsidP="00F27A98">
            <w:pPr>
              <w:spacing w:after="0"/>
              <w:ind w:left="135"/>
              <w:jc w:val="center"/>
            </w:pPr>
          </w:p>
        </w:tc>
        <w:tc>
          <w:tcPr>
            <w:tcW w:w="1122" w:type="dxa"/>
            <w:tcMar>
              <w:top w:w="50" w:type="dxa"/>
              <w:left w:w="100" w:type="dxa"/>
            </w:tcMar>
            <w:vAlign w:val="center"/>
          </w:tcPr>
          <w:p w14:paraId="024A6152" w14:textId="77777777" w:rsidR="00725654" w:rsidRDefault="00725654" w:rsidP="00F27A98">
            <w:pPr>
              <w:spacing w:after="0"/>
              <w:ind w:left="135"/>
            </w:pPr>
          </w:p>
        </w:tc>
        <w:tc>
          <w:tcPr>
            <w:tcW w:w="1936" w:type="dxa"/>
            <w:tcMar>
              <w:top w:w="50" w:type="dxa"/>
              <w:left w:w="100" w:type="dxa"/>
            </w:tcMar>
            <w:vAlign w:val="center"/>
          </w:tcPr>
          <w:p w14:paraId="7A84425B" w14:textId="77777777" w:rsidR="00725654" w:rsidRDefault="00725654" w:rsidP="00F27A98">
            <w:pPr>
              <w:spacing w:after="0"/>
              <w:ind w:left="135"/>
            </w:pPr>
          </w:p>
        </w:tc>
      </w:tr>
      <w:tr w:rsidR="00725654" w14:paraId="4AC9778A" w14:textId="77777777" w:rsidTr="00F27A98">
        <w:trPr>
          <w:trHeight w:val="144"/>
          <w:tblCellSpacing w:w="20" w:type="nil"/>
        </w:trPr>
        <w:tc>
          <w:tcPr>
            <w:tcW w:w="453" w:type="dxa"/>
            <w:tcMar>
              <w:top w:w="50" w:type="dxa"/>
              <w:left w:w="100" w:type="dxa"/>
            </w:tcMar>
            <w:vAlign w:val="center"/>
          </w:tcPr>
          <w:p w14:paraId="791B4388" w14:textId="77777777" w:rsidR="00725654" w:rsidRDefault="00725654" w:rsidP="00F27A98">
            <w:pPr>
              <w:spacing w:after="0"/>
            </w:pPr>
            <w:r>
              <w:rPr>
                <w:rFonts w:ascii="Times New Roman" w:hAnsi="Times New Roman"/>
                <w:color w:val="000000"/>
                <w:sz w:val="24"/>
              </w:rPr>
              <w:t>66</w:t>
            </w:r>
          </w:p>
        </w:tc>
        <w:tc>
          <w:tcPr>
            <w:tcW w:w="3344" w:type="dxa"/>
            <w:tcMar>
              <w:top w:w="50" w:type="dxa"/>
              <w:left w:w="100" w:type="dxa"/>
            </w:tcMar>
            <w:vAlign w:val="center"/>
          </w:tcPr>
          <w:p w14:paraId="25FAACFF" w14:textId="77777777" w:rsidR="00725654" w:rsidRDefault="00725654" w:rsidP="00F27A98">
            <w:pPr>
              <w:spacing w:after="0"/>
              <w:ind w:left="135"/>
            </w:pPr>
            <w:r>
              <w:rPr>
                <w:rFonts w:ascii="Times New Roman" w:hAnsi="Times New Roman"/>
                <w:color w:val="000000"/>
                <w:sz w:val="24"/>
              </w:rPr>
              <w:t>Предложение как единица языка</w:t>
            </w:r>
          </w:p>
        </w:tc>
        <w:tc>
          <w:tcPr>
            <w:tcW w:w="795" w:type="dxa"/>
            <w:tcMar>
              <w:top w:w="50" w:type="dxa"/>
              <w:left w:w="100" w:type="dxa"/>
            </w:tcMar>
            <w:vAlign w:val="center"/>
          </w:tcPr>
          <w:p w14:paraId="1CCB7E64"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5BC8E4E" w14:textId="77777777" w:rsidR="00725654" w:rsidRDefault="00725654" w:rsidP="00F27A98">
            <w:pPr>
              <w:spacing w:after="0"/>
              <w:ind w:left="135"/>
              <w:jc w:val="center"/>
            </w:pPr>
          </w:p>
        </w:tc>
        <w:tc>
          <w:tcPr>
            <w:tcW w:w="1590" w:type="dxa"/>
            <w:tcMar>
              <w:top w:w="50" w:type="dxa"/>
              <w:left w:w="100" w:type="dxa"/>
            </w:tcMar>
            <w:vAlign w:val="center"/>
          </w:tcPr>
          <w:p w14:paraId="6DAC2737" w14:textId="77777777" w:rsidR="00725654" w:rsidRDefault="00725654" w:rsidP="00F27A98">
            <w:pPr>
              <w:spacing w:after="0"/>
              <w:ind w:left="135"/>
              <w:jc w:val="center"/>
            </w:pPr>
          </w:p>
        </w:tc>
        <w:tc>
          <w:tcPr>
            <w:tcW w:w="1122" w:type="dxa"/>
            <w:tcMar>
              <w:top w:w="50" w:type="dxa"/>
              <w:left w:w="100" w:type="dxa"/>
            </w:tcMar>
            <w:vAlign w:val="center"/>
          </w:tcPr>
          <w:p w14:paraId="006963DE" w14:textId="77777777" w:rsidR="00725654" w:rsidRDefault="00725654" w:rsidP="00F27A98">
            <w:pPr>
              <w:spacing w:after="0"/>
              <w:ind w:left="135"/>
            </w:pPr>
          </w:p>
        </w:tc>
        <w:tc>
          <w:tcPr>
            <w:tcW w:w="1936" w:type="dxa"/>
            <w:tcMar>
              <w:top w:w="50" w:type="dxa"/>
              <w:left w:w="100" w:type="dxa"/>
            </w:tcMar>
            <w:vAlign w:val="center"/>
          </w:tcPr>
          <w:p w14:paraId="6628EAED" w14:textId="77777777" w:rsidR="00725654" w:rsidRDefault="00725654" w:rsidP="00F27A98">
            <w:pPr>
              <w:spacing w:after="0"/>
              <w:ind w:left="135"/>
            </w:pPr>
          </w:p>
        </w:tc>
      </w:tr>
      <w:tr w:rsidR="00725654" w14:paraId="10230DFE" w14:textId="77777777" w:rsidTr="00F27A98">
        <w:trPr>
          <w:trHeight w:val="144"/>
          <w:tblCellSpacing w:w="20" w:type="nil"/>
        </w:trPr>
        <w:tc>
          <w:tcPr>
            <w:tcW w:w="453" w:type="dxa"/>
            <w:tcMar>
              <w:top w:w="50" w:type="dxa"/>
              <w:left w:w="100" w:type="dxa"/>
            </w:tcMar>
            <w:vAlign w:val="center"/>
          </w:tcPr>
          <w:p w14:paraId="2DFBD182" w14:textId="77777777" w:rsidR="00725654" w:rsidRDefault="00725654" w:rsidP="00F27A98">
            <w:pPr>
              <w:spacing w:after="0"/>
            </w:pPr>
            <w:r>
              <w:rPr>
                <w:rFonts w:ascii="Times New Roman" w:hAnsi="Times New Roman"/>
                <w:color w:val="000000"/>
                <w:sz w:val="24"/>
              </w:rPr>
              <w:t>67</w:t>
            </w:r>
          </w:p>
        </w:tc>
        <w:tc>
          <w:tcPr>
            <w:tcW w:w="3344" w:type="dxa"/>
            <w:tcMar>
              <w:top w:w="50" w:type="dxa"/>
              <w:left w:w="100" w:type="dxa"/>
            </w:tcMar>
            <w:vAlign w:val="center"/>
          </w:tcPr>
          <w:p w14:paraId="30A1430A" w14:textId="77777777" w:rsidR="00725654" w:rsidRDefault="00725654" w:rsidP="00F27A98">
            <w:pPr>
              <w:spacing w:after="0"/>
              <w:ind w:left="135"/>
            </w:pPr>
            <w:r>
              <w:rPr>
                <w:rFonts w:ascii="Times New Roman" w:hAnsi="Times New Roman"/>
                <w:color w:val="000000"/>
                <w:sz w:val="24"/>
              </w:rPr>
              <w:t>Предложение и слово</w:t>
            </w:r>
          </w:p>
        </w:tc>
        <w:tc>
          <w:tcPr>
            <w:tcW w:w="795" w:type="dxa"/>
            <w:tcMar>
              <w:top w:w="50" w:type="dxa"/>
              <w:left w:w="100" w:type="dxa"/>
            </w:tcMar>
            <w:vAlign w:val="center"/>
          </w:tcPr>
          <w:p w14:paraId="3595B62B"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B7A59CD" w14:textId="77777777" w:rsidR="00725654" w:rsidRDefault="00725654" w:rsidP="00F27A98">
            <w:pPr>
              <w:spacing w:after="0"/>
              <w:ind w:left="135"/>
              <w:jc w:val="center"/>
            </w:pPr>
          </w:p>
        </w:tc>
        <w:tc>
          <w:tcPr>
            <w:tcW w:w="1590" w:type="dxa"/>
            <w:tcMar>
              <w:top w:w="50" w:type="dxa"/>
              <w:left w:w="100" w:type="dxa"/>
            </w:tcMar>
            <w:vAlign w:val="center"/>
          </w:tcPr>
          <w:p w14:paraId="2FD3E092" w14:textId="77777777" w:rsidR="00725654" w:rsidRDefault="00725654" w:rsidP="00F27A98">
            <w:pPr>
              <w:spacing w:after="0"/>
              <w:ind w:left="135"/>
              <w:jc w:val="center"/>
            </w:pPr>
          </w:p>
        </w:tc>
        <w:tc>
          <w:tcPr>
            <w:tcW w:w="1122" w:type="dxa"/>
            <w:tcMar>
              <w:top w:w="50" w:type="dxa"/>
              <w:left w:w="100" w:type="dxa"/>
            </w:tcMar>
            <w:vAlign w:val="center"/>
          </w:tcPr>
          <w:p w14:paraId="6E5B055F" w14:textId="77777777" w:rsidR="00725654" w:rsidRDefault="00725654" w:rsidP="00F27A98">
            <w:pPr>
              <w:spacing w:after="0"/>
              <w:ind w:left="135"/>
            </w:pPr>
          </w:p>
        </w:tc>
        <w:tc>
          <w:tcPr>
            <w:tcW w:w="1936" w:type="dxa"/>
            <w:tcMar>
              <w:top w:w="50" w:type="dxa"/>
              <w:left w:w="100" w:type="dxa"/>
            </w:tcMar>
            <w:vAlign w:val="center"/>
          </w:tcPr>
          <w:p w14:paraId="34EA0087" w14:textId="77777777" w:rsidR="00725654" w:rsidRDefault="00725654" w:rsidP="00F27A98">
            <w:pPr>
              <w:spacing w:after="0"/>
              <w:ind w:left="135"/>
            </w:pPr>
          </w:p>
        </w:tc>
      </w:tr>
      <w:tr w:rsidR="00725654" w14:paraId="0CE90129" w14:textId="77777777" w:rsidTr="00F27A98">
        <w:trPr>
          <w:trHeight w:val="144"/>
          <w:tblCellSpacing w:w="20" w:type="nil"/>
        </w:trPr>
        <w:tc>
          <w:tcPr>
            <w:tcW w:w="453" w:type="dxa"/>
            <w:tcMar>
              <w:top w:w="50" w:type="dxa"/>
              <w:left w:w="100" w:type="dxa"/>
            </w:tcMar>
            <w:vAlign w:val="center"/>
          </w:tcPr>
          <w:p w14:paraId="2BDC7FAC" w14:textId="77777777" w:rsidR="00725654" w:rsidRDefault="00725654" w:rsidP="00F27A98">
            <w:pPr>
              <w:spacing w:after="0"/>
            </w:pPr>
            <w:r>
              <w:rPr>
                <w:rFonts w:ascii="Times New Roman" w:hAnsi="Times New Roman"/>
                <w:color w:val="000000"/>
                <w:sz w:val="24"/>
              </w:rPr>
              <w:t>68</w:t>
            </w:r>
          </w:p>
        </w:tc>
        <w:tc>
          <w:tcPr>
            <w:tcW w:w="3344" w:type="dxa"/>
            <w:tcMar>
              <w:top w:w="50" w:type="dxa"/>
              <w:left w:w="100" w:type="dxa"/>
            </w:tcMar>
            <w:vAlign w:val="center"/>
          </w:tcPr>
          <w:p w14:paraId="451ABE61"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Наблюдение за выделением в устной речи одного из слов предложения (логическое ударение)</w:t>
            </w:r>
          </w:p>
        </w:tc>
        <w:tc>
          <w:tcPr>
            <w:tcW w:w="795" w:type="dxa"/>
            <w:tcMar>
              <w:top w:w="50" w:type="dxa"/>
              <w:left w:w="100" w:type="dxa"/>
            </w:tcMar>
            <w:vAlign w:val="center"/>
          </w:tcPr>
          <w:p w14:paraId="2E06615C"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5D1E342" w14:textId="77777777" w:rsidR="00725654" w:rsidRDefault="00725654" w:rsidP="00F27A98">
            <w:pPr>
              <w:spacing w:after="0"/>
              <w:ind w:left="135"/>
              <w:jc w:val="center"/>
            </w:pPr>
          </w:p>
        </w:tc>
        <w:tc>
          <w:tcPr>
            <w:tcW w:w="1590" w:type="dxa"/>
            <w:tcMar>
              <w:top w:w="50" w:type="dxa"/>
              <w:left w:w="100" w:type="dxa"/>
            </w:tcMar>
            <w:vAlign w:val="center"/>
          </w:tcPr>
          <w:p w14:paraId="200836D7" w14:textId="77777777" w:rsidR="00725654" w:rsidRDefault="00725654" w:rsidP="00F27A98">
            <w:pPr>
              <w:spacing w:after="0"/>
              <w:ind w:left="135"/>
              <w:jc w:val="center"/>
            </w:pPr>
          </w:p>
        </w:tc>
        <w:tc>
          <w:tcPr>
            <w:tcW w:w="1122" w:type="dxa"/>
            <w:tcMar>
              <w:top w:w="50" w:type="dxa"/>
              <w:left w:w="100" w:type="dxa"/>
            </w:tcMar>
            <w:vAlign w:val="center"/>
          </w:tcPr>
          <w:p w14:paraId="762CA41A" w14:textId="77777777" w:rsidR="00725654" w:rsidRDefault="00725654" w:rsidP="00F27A98">
            <w:pPr>
              <w:spacing w:after="0"/>
              <w:ind w:left="135"/>
            </w:pPr>
          </w:p>
        </w:tc>
        <w:tc>
          <w:tcPr>
            <w:tcW w:w="1936" w:type="dxa"/>
            <w:tcMar>
              <w:top w:w="50" w:type="dxa"/>
              <w:left w:w="100" w:type="dxa"/>
            </w:tcMar>
            <w:vAlign w:val="center"/>
          </w:tcPr>
          <w:p w14:paraId="29A07D05" w14:textId="77777777" w:rsidR="00725654" w:rsidRDefault="00725654" w:rsidP="00F27A98">
            <w:pPr>
              <w:spacing w:after="0"/>
              <w:ind w:left="135"/>
            </w:pPr>
          </w:p>
        </w:tc>
      </w:tr>
      <w:tr w:rsidR="00725654" w14:paraId="07458C55" w14:textId="77777777" w:rsidTr="00F27A98">
        <w:trPr>
          <w:trHeight w:val="144"/>
          <w:tblCellSpacing w:w="20" w:type="nil"/>
        </w:trPr>
        <w:tc>
          <w:tcPr>
            <w:tcW w:w="453" w:type="dxa"/>
            <w:tcMar>
              <w:top w:w="50" w:type="dxa"/>
              <w:left w:w="100" w:type="dxa"/>
            </w:tcMar>
            <w:vAlign w:val="center"/>
          </w:tcPr>
          <w:p w14:paraId="61DE3B4A" w14:textId="77777777" w:rsidR="00725654" w:rsidRDefault="00725654" w:rsidP="00F27A98">
            <w:pPr>
              <w:spacing w:after="0"/>
            </w:pPr>
            <w:r>
              <w:rPr>
                <w:rFonts w:ascii="Times New Roman" w:hAnsi="Times New Roman"/>
                <w:color w:val="000000"/>
                <w:sz w:val="24"/>
              </w:rPr>
              <w:t>69</w:t>
            </w:r>
          </w:p>
        </w:tc>
        <w:tc>
          <w:tcPr>
            <w:tcW w:w="3344" w:type="dxa"/>
            <w:tcMar>
              <w:top w:w="50" w:type="dxa"/>
              <w:left w:w="100" w:type="dxa"/>
            </w:tcMar>
            <w:vAlign w:val="center"/>
          </w:tcPr>
          <w:p w14:paraId="259564F8" w14:textId="77777777" w:rsidR="00725654" w:rsidRDefault="00725654" w:rsidP="00F27A98">
            <w:pPr>
              <w:spacing w:after="0"/>
              <w:ind w:left="135"/>
            </w:pPr>
            <w:r>
              <w:rPr>
                <w:rFonts w:ascii="Times New Roman" w:hAnsi="Times New Roman"/>
                <w:color w:val="000000"/>
                <w:sz w:val="24"/>
              </w:rPr>
              <w:t>Восклицательные и невосклицательные предложения</w:t>
            </w:r>
          </w:p>
        </w:tc>
        <w:tc>
          <w:tcPr>
            <w:tcW w:w="795" w:type="dxa"/>
            <w:tcMar>
              <w:top w:w="50" w:type="dxa"/>
              <w:left w:w="100" w:type="dxa"/>
            </w:tcMar>
            <w:vAlign w:val="center"/>
          </w:tcPr>
          <w:p w14:paraId="6F4F44D3"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F103E79" w14:textId="77777777" w:rsidR="00725654" w:rsidRDefault="00725654" w:rsidP="00F27A98">
            <w:pPr>
              <w:spacing w:after="0"/>
              <w:ind w:left="135"/>
              <w:jc w:val="center"/>
            </w:pPr>
          </w:p>
        </w:tc>
        <w:tc>
          <w:tcPr>
            <w:tcW w:w="1590" w:type="dxa"/>
            <w:tcMar>
              <w:top w:w="50" w:type="dxa"/>
              <w:left w:w="100" w:type="dxa"/>
            </w:tcMar>
            <w:vAlign w:val="center"/>
          </w:tcPr>
          <w:p w14:paraId="3D39907C" w14:textId="77777777" w:rsidR="00725654" w:rsidRDefault="00725654" w:rsidP="00F27A98">
            <w:pPr>
              <w:spacing w:after="0"/>
              <w:ind w:left="135"/>
              <w:jc w:val="center"/>
            </w:pPr>
          </w:p>
        </w:tc>
        <w:tc>
          <w:tcPr>
            <w:tcW w:w="1122" w:type="dxa"/>
            <w:tcMar>
              <w:top w:w="50" w:type="dxa"/>
              <w:left w:w="100" w:type="dxa"/>
            </w:tcMar>
            <w:vAlign w:val="center"/>
          </w:tcPr>
          <w:p w14:paraId="6468A76E" w14:textId="77777777" w:rsidR="00725654" w:rsidRDefault="00725654" w:rsidP="00F27A98">
            <w:pPr>
              <w:spacing w:after="0"/>
              <w:ind w:left="135"/>
            </w:pPr>
          </w:p>
        </w:tc>
        <w:tc>
          <w:tcPr>
            <w:tcW w:w="1936" w:type="dxa"/>
            <w:tcMar>
              <w:top w:w="50" w:type="dxa"/>
              <w:left w:w="100" w:type="dxa"/>
            </w:tcMar>
            <w:vAlign w:val="center"/>
          </w:tcPr>
          <w:p w14:paraId="1DEC249E" w14:textId="77777777" w:rsidR="00725654" w:rsidRDefault="00725654" w:rsidP="00F27A98">
            <w:pPr>
              <w:spacing w:after="0"/>
              <w:ind w:left="135"/>
            </w:pPr>
          </w:p>
        </w:tc>
      </w:tr>
      <w:tr w:rsidR="00725654" w14:paraId="26D0FBC3" w14:textId="77777777" w:rsidTr="00F27A98">
        <w:trPr>
          <w:trHeight w:val="144"/>
          <w:tblCellSpacing w:w="20" w:type="nil"/>
        </w:trPr>
        <w:tc>
          <w:tcPr>
            <w:tcW w:w="453" w:type="dxa"/>
            <w:tcMar>
              <w:top w:w="50" w:type="dxa"/>
              <w:left w:w="100" w:type="dxa"/>
            </w:tcMar>
            <w:vAlign w:val="center"/>
          </w:tcPr>
          <w:p w14:paraId="12253E92" w14:textId="77777777" w:rsidR="00725654" w:rsidRDefault="00725654" w:rsidP="00F27A98">
            <w:pPr>
              <w:spacing w:after="0"/>
            </w:pPr>
            <w:r>
              <w:rPr>
                <w:rFonts w:ascii="Times New Roman" w:hAnsi="Times New Roman"/>
                <w:color w:val="000000"/>
                <w:sz w:val="24"/>
              </w:rPr>
              <w:t>70</w:t>
            </w:r>
          </w:p>
        </w:tc>
        <w:tc>
          <w:tcPr>
            <w:tcW w:w="3344" w:type="dxa"/>
            <w:tcMar>
              <w:top w:w="50" w:type="dxa"/>
              <w:left w:w="100" w:type="dxa"/>
            </w:tcMar>
            <w:vAlign w:val="center"/>
          </w:tcPr>
          <w:p w14:paraId="39DE2887"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Виды предложений по цели высказывания</w:t>
            </w:r>
          </w:p>
        </w:tc>
        <w:tc>
          <w:tcPr>
            <w:tcW w:w="795" w:type="dxa"/>
            <w:tcMar>
              <w:top w:w="50" w:type="dxa"/>
              <w:left w:w="100" w:type="dxa"/>
            </w:tcMar>
            <w:vAlign w:val="center"/>
          </w:tcPr>
          <w:p w14:paraId="1AC59372"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8B62C12" w14:textId="77777777" w:rsidR="00725654" w:rsidRDefault="00725654" w:rsidP="00F27A98">
            <w:pPr>
              <w:spacing w:after="0"/>
              <w:ind w:left="135"/>
              <w:jc w:val="center"/>
            </w:pPr>
          </w:p>
        </w:tc>
        <w:tc>
          <w:tcPr>
            <w:tcW w:w="1590" w:type="dxa"/>
            <w:tcMar>
              <w:top w:w="50" w:type="dxa"/>
              <w:left w:w="100" w:type="dxa"/>
            </w:tcMar>
            <w:vAlign w:val="center"/>
          </w:tcPr>
          <w:p w14:paraId="6FC57618" w14:textId="77777777" w:rsidR="00725654" w:rsidRDefault="00725654" w:rsidP="00F27A98">
            <w:pPr>
              <w:spacing w:after="0"/>
              <w:ind w:left="135"/>
              <w:jc w:val="center"/>
            </w:pPr>
          </w:p>
        </w:tc>
        <w:tc>
          <w:tcPr>
            <w:tcW w:w="1122" w:type="dxa"/>
            <w:tcMar>
              <w:top w:w="50" w:type="dxa"/>
              <w:left w:w="100" w:type="dxa"/>
            </w:tcMar>
            <w:vAlign w:val="center"/>
          </w:tcPr>
          <w:p w14:paraId="05506278" w14:textId="77777777" w:rsidR="00725654" w:rsidRDefault="00725654" w:rsidP="00F27A98">
            <w:pPr>
              <w:spacing w:after="0"/>
              <w:ind w:left="135"/>
            </w:pPr>
          </w:p>
        </w:tc>
        <w:tc>
          <w:tcPr>
            <w:tcW w:w="1936" w:type="dxa"/>
            <w:tcMar>
              <w:top w:w="50" w:type="dxa"/>
              <w:left w:w="100" w:type="dxa"/>
            </w:tcMar>
            <w:vAlign w:val="center"/>
          </w:tcPr>
          <w:p w14:paraId="77DE50DC" w14:textId="77777777" w:rsidR="00725654" w:rsidRDefault="00725654" w:rsidP="00F27A98">
            <w:pPr>
              <w:spacing w:after="0"/>
              <w:ind w:left="135"/>
            </w:pPr>
          </w:p>
        </w:tc>
      </w:tr>
      <w:tr w:rsidR="00725654" w14:paraId="4BBB1DC1" w14:textId="77777777" w:rsidTr="00F27A98">
        <w:trPr>
          <w:trHeight w:val="144"/>
          <w:tblCellSpacing w:w="20" w:type="nil"/>
        </w:trPr>
        <w:tc>
          <w:tcPr>
            <w:tcW w:w="453" w:type="dxa"/>
            <w:tcMar>
              <w:top w:w="50" w:type="dxa"/>
              <w:left w:w="100" w:type="dxa"/>
            </w:tcMar>
            <w:vAlign w:val="center"/>
          </w:tcPr>
          <w:p w14:paraId="3A573AC9" w14:textId="77777777" w:rsidR="00725654" w:rsidRDefault="00725654" w:rsidP="00F27A98">
            <w:pPr>
              <w:spacing w:after="0"/>
            </w:pPr>
            <w:r>
              <w:rPr>
                <w:rFonts w:ascii="Times New Roman" w:hAnsi="Times New Roman"/>
                <w:color w:val="000000"/>
                <w:sz w:val="24"/>
              </w:rPr>
              <w:t>71</w:t>
            </w:r>
          </w:p>
        </w:tc>
        <w:tc>
          <w:tcPr>
            <w:tcW w:w="3344" w:type="dxa"/>
            <w:tcMar>
              <w:top w:w="50" w:type="dxa"/>
              <w:left w:w="100" w:type="dxa"/>
            </w:tcMar>
            <w:vAlign w:val="center"/>
          </w:tcPr>
          <w:p w14:paraId="3F770DC8" w14:textId="77777777" w:rsidR="00725654" w:rsidRDefault="00725654" w:rsidP="00F27A98">
            <w:pPr>
              <w:spacing w:after="0"/>
              <w:ind w:left="135"/>
            </w:pPr>
            <w:r>
              <w:rPr>
                <w:rFonts w:ascii="Times New Roman" w:hAnsi="Times New Roman"/>
                <w:color w:val="000000"/>
                <w:sz w:val="24"/>
              </w:rPr>
              <w:t>Повествовательные, вопросительные, побудительные предложения</w:t>
            </w:r>
          </w:p>
        </w:tc>
        <w:tc>
          <w:tcPr>
            <w:tcW w:w="795" w:type="dxa"/>
            <w:tcMar>
              <w:top w:w="50" w:type="dxa"/>
              <w:left w:w="100" w:type="dxa"/>
            </w:tcMar>
            <w:vAlign w:val="center"/>
          </w:tcPr>
          <w:p w14:paraId="5558868D"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02EA158" w14:textId="77777777" w:rsidR="00725654" w:rsidRDefault="00725654" w:rsidP="00F27A98">
            <w:pPr>
              <w:spacing w:after="0"/>
              <w:ind w:left="135"/>
              <w:jc w:val="center"/>
            </w:pPr>
          </w:p>
        </w:tc>
        <w:tc>
          <w:tcPr>
            <w:tcW w:w="1590" w:type="dxa"/>
            <w:tcMar>
              <w:top w:w="50" w:type="dxa"/>
              <w:left w:w="100" w:type="dxa"/>
            </w:tcMar>
            <w:vAlign w:val="center"/>
          </w:tcPr>
          <w:p w14:paraId="57F089CE" w14:textId="77777777" w:rsidR="00725654" w:rsidRDefault="00725654" w:rsidP="00F27A98">
            <w:pPr>
              <w:spacing w:after="0"/>
              <w:ind w:left="135"/>
              <w:jc w:val="center"/>
            </w:pPr>
          </w:p>
        </w:tc>
        <w:tc>
          <w:tcPr>
            <w:tcW w:w="1122" w:type="dxa"/>
            <w:tcMar>
              <w:top w:w="50" w:type="dxa"/>
              <w:left w:w="100" w:type="dxa"/>
            </w:tcMar>
            <w:vAlign w:val="center"/>
          </w:tcPr>
          <w:p w14:paraId="41E37FB3" w14:textId="77777777" w:rsidR="00725654" w:rsidRDefault="00725654" w:rsidP="00F27A98">
            <w:pPr>
              <w:spacing w:after="0"/>
              <w:ind w:left="135"/>
            </w:pPr>
          </w:p>
        </w:tc>
        <w:tc>
          <w:tcPr>
            <w:tcW w:w="1936" w:type="dxa"/>
            <w:tcMar>
              <w:top w:w="50" w:type="dxa"/>
              <w:left w:w="100" w:type="dxa"/>
            </w:tcMar>
            <w:vAlign w:val="center"/>
          </w:tcPr>
          <w:p w14:paraId="4FA6C407" w14:textId="77777777" w:rsidR="00725654" w:rsidRDefault="00725654" w:rsidP="00F27A98">
            <w:pPr>
              <w:spacing w:after="0"/>
              <w:ind w:left="135"/>
            </w:pPr>
          </w:p>
        </w:tc>
      </w:tr>
      <w:tr w:rsidR="00725654" w14:paraId="3F6530B3" w14:textId="77777777" w:rsidTr="00F27A98">
        <w:trPr>
          <w:trHeight w:val="144"/>
          <w:tblCellSpacing w:w="20" w:type="nil"/>
        </w:trPr>
        <w:tc>
          <w:tcPr>
            <w:tcW w:w="453" w:type="dxa"/>
            <w:tcMar>
              <w:top w:w="50" w:type="dxa"/>
              <w:left w:w="100" w:type="dxa"/>
            </w:tcMar>
            <w:vAlign w:val="center"/>
          </w:tcPr>
          <w:p w14:paraId="64714D74" w14:textId="77777777" w:rsidR="00725654" w:rsidRDefault="00725654" w:rsidP="00F27A98">
            <w:pPr>
              <w:spacing w:after="0"/>
            </w:pPr>
            <w:r>
              <w:rPr>
                <w:rFonts w:ascii="Times New Roman" w:hAnsi="Times New Roman"/>
                <w:color w:val="000000"/>
                <w:sz w:val="24"/>
              </w:rPr>
              <w:t>72</w:t>
            </w:r>
          </w:p>
        </w:tc>
        <w:tc>
          <w:tcPr>
            <w:tcW w:w="3344" w:type="dxa"/>
            <w:tcMar>
              <w:top w:w="50" w:type="dxa"/>
              <w:left w:w="100" w:type="dxa"/>
            </w:tcMar>
            <w:vAlign w:val="center"/>
          </w:tcPr>
          <w:p w14:paraId="69B53AE6" w14:textId="77777777" w:rsidR="00725654" w:rsidRDefault="00725654" w:rsidP="00F27A98">
            <w:pPr>
              <w:spacing w:after="0"/>
              <w:ind w:left="135"/>
            </w:pPr>
            <w:r>
              <w:rPr>
                <w:rFonts w:ascii="Times New Roman" w:hAnsi="Times New Roman"/>
                <w:color w:val="000000"/>
                <w:sz w:val="24"/>
              </w:rPr>
              <w:t>Связь слов в предложении</w:t>
            </w:r>
          </w:p>
        </w:tc>
        <w:tc>
          <w:tcPr>
            <w:tcW w:w="795" w:type="dxa"/>
            <w:tcMar>
              <w:top w:w="50" w:type="dxa"/>
              <w:left w:w="100" w:type="dxa"/>
            </w:tcMar>
            <w:vAlign w:val="center"/>
          </w:tcPr>
          <w:p w14:paraId="68A168A3"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3382250" w14:textId="77777777" w:rsidR="00725654" w:rsidRDefault="00725654" w:rsidP="00F27A98">
            <w:pPr>
              <w:spacing w:after="0"/>
              <w:ind w:left="135"/>
              <w:jc w:val="center"/>
            </w:pPr>
          </w:p>
        </w:tc>
        <w:tc>
          <w:tcPr>
            <w:tcW w:w="1590" w:type="dxa"/>
            <w:tcMar>
              <w:top w:w="50" w:type="dxa"/>
              <w:left w:w="100" w:type="dxa"/>
            </w:tcMar>
            <w:vAlign w:val="center"/>
          </w:tcPr>
          <w:p w14:paraId="6B891C85" w14:textId="77777777" w:rsidR="00725654" w:rsidRDefault="00725654" w:rsidP="00F27A98">
            <w:pPr>
              <w:spacing w:after="0"/>
              <w:ind w:left="135"/>
              <w:jc w:val="center"/>
            </w:pPr>
          </w:p>
        </w:tc>
        <w:tc>
          <w:tcPr>
            <w:tcW w:w="1122" w:type="dxa"/>
            <w:tcMar>
              <w:top w:w="50" w:type="dxa"/>
              <w:left w:w="100" w:type="dxa"/>
            </w:tcMar>
            <w:vAlign w:val="center"/>
          </w:tcPr>
          <w:p w14:paraId="061802C5" w14:textId="77777777" w:rsidR="00725654" w:rsidRDefault="00725654" w:rsidP="00F27A98">
            <w:pPr>
              <w:spacing w:after="0"/>
              <w:ind w:left="135"/>
            </w:pPr>
          </w:p>
        </w:tc>
        <w:tc>
          <w:tcPr>
            <w:tcW w:w="1936" w:type="dxa"/>
            <w:tcMar>
              <w:top w:w="50" w:type="dxa"/>
              <w:left w:w="100" w:type="dxa"/>
            </w:tcMar>
            <w:vAlign w:val="center"/>
          </w:tcPr>
          <w:p w14:paraId="622EFB22" w14:textId="77777777" w:rsidR="00725654" w:rsidRDefault="00725654" w:rsidP="00F27A98">
            <w:pPr>
              <w:spacing w:after="0"/>
              <w:ind w:left="135"/>
            </w:pPr>
          </w:p>
        </w:tc>
      </w:tr>
      <w:tr w:rsidR="00725654" w14:paraId="4CCCCC64" w14:textId="77777777" w:rsidTr="00F27A98">
        <w:trPr>
          <w:trHeight w:val="144"/>
          <w:tblCellSpacing w:w="20" w:type="nil"/>
        </w:trPr>
        <w:tc>
          <w:tcPr>
            <w:tcW w:w="453" w:type="dxa"/>
            <w:tcMar>
              <w:top w:w="50" w:type="dxa"/>
              <w:left w:w="100" w:type="dxa"/>
            </w:tcMar>
            <w:vAlign w:val="center"/>
          </w:tcPr>
          <w:p w14:paraId="280A2BB4" w14:textId="77777777" w:rsidR="00725654" w:rsidRDefault="00725654" w:rsidP="00F27A98">
            <w:pPr>
              <w:spacing w:after="0"/>
            </w:pPr>
            <w:r>
              <w:rPr>
                <w:rFonts w:ascii="Times New Roman" w:hAnsi="Times New Roman"/>
                <w:color w:val="000000"/>
                <w:sz w:val="24"/>
              </w:rPr>
              <w:t>73</w:t>
            </w:r>
          </w:p>
        </w:tc>
        <w:tc>
          <w:tcPr>
            <w:tcW w:w="3344" w:type="dxa"/>
            <w:tcMar>
              <w:top w:w="50" w:type="dxa"/>
              <w:left w:w="100" w:type="dxa"/>
            </w:tcMar>
            <w:vAlign w:val="center"/>
          </w:tcPr>
          <w:p w14:paraId="293B68B7" w14:textId="77777777" w:rsidR="00725654" w:rsidRDefault="00725654" w:rsidP="00F27A98">
            <w:pPr>
              <w:spacing w:after="0"/>
              <w:ind w:left="135"/>
            </w:pPr>
            <w:r>
              <w:rPr>
                <w:rFonts w:ascii="Times New Roman" w:hAnsi="Times New Roman"/>
                <w:color w:val="000000"/>
                <w:sz w:val="24"/>
              </w:rPr>
              <w:t>Предложение: систематизация знаний</w:t>
            </w:r>
          </w:p>
        </w:tc>
        <w:tc>
          <w:tcPr>
            <w:tcW w:w="795" w:type="dxa"/>
            <w:tcMar>
              <w:top w:w="50" w:type="dxa"/>
              <w:left w:w="100" w:type="dxa"/>
            </w:tcMar>
            <w:vAlign w:val="center"/>
          </w:tcPr>
          <w:p w14:paraId="672D0387"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4ED4415" w14:textId="77777777" w:rsidR="00725654" w:rsidRDefault="00725654" w:rsidP="00F27A98">
            <w:pPr>
              <w:spacing w:after="0"/>
              <w:ind w:left="135"/>
              <w:jc w:val="center"/>
            </w:pPr>
          </w:p>
        </w:tc>
        <w:tc>
          <w:tcPr>
            <w:tcW w:w="1590" w:type="dxa"/>
            <w:tcMar>
              <w:top w:w="50" w:type="dxa"/>
              <w:left w:w="100" w:type="dxa"/>
            </w:tcMar>
            <w:vAlign w:val="center"/>
          </w:tcPr>
          <w:p w14:paraId="5D59C500" w14:textId="77777777" w:rsidR="00725654" w:rsidRDefault="00725654" w:rsidP="00F27A98">
            <w:pPr>
              <w:spacing w:after="0"/>
              <w:ind w:left="135"/>
              <w:jc w:val="center"/>
            </w:pPr>
          </w:p>
        </w:tc>
        <w:tc>
          <w:tcPr>
            <w:tcW w:w="1122" w:type="dxa"/>
            <w:tcMar>
              <w:top w:w="50" w:type="dxa"/>
              <w:left w:w="100" w:type="dxa"/>
            </w:tcMar>
            <w:vAlign w:val="center"/>
          </w:tcPr>
          <w:p w14:paraId="57E77601" w14:textId="77777777" w:rsidR="00725654" w:rsidRDefault="00725654" w:rsidP="00F27A98">
            <w:pPr>
              <w:spacing w:after="0"/>
              <w:ind w:left="135"/>
            </w:pPr>
          </w:p>
        </w:tc>
        <w:tc>
          <w:tcPr>
            <w:tcW w:w="1936" w:type="dxa"/>
            <w:tcMar>
              <w:top w:w="50" w:type="dxa"/>
              <w:left w:w="100" w:type="dxa"/>
            </w:tcMar>
            <w:vAlign w:val="center"/>
          </w:tcPr>
          <w:p w14:paraId="65A6D881" w14:textId="77777777" w:rsidR="00725654" w:rsidRDefault="00725654" w:rsidP="00F27A98">
            <w:pPr>
              <w:spacing w:after="0"/>
              <w:ind w:left="135"/>
            </w:pPr>
          </w:p>
        </w:tc>
      </w:tr>
      <w:tr w:rsidR="00725654" w14:paraId="0682FFF0" w14:textId="77777777" w:rsidTr="00F27A98">
        <w:trPr>
          <w:trHeight w:val="144"/>
          <w:tblCellSpacing w:w="20" w:type="nil"/>
        </w:trPr>
        <w:tc>
          <w:tcPr>
            <w:tcW w:w="453" w:type="dxa"/>
            <w:tcMar>
              <w:top w:w="50" w:type="dxa"/>
              <w:left w:w="100" w:type="dxa"/>
            </w:tcMar>
            <w:vAlign w:val="center"/>
          </w:tcPr>
          <w:p w14:paraId="67C9F802" w14:textId="77777777" w:rsidR="00725654" w:rsidRDefault="00725654" w:rsidP="00F27A98">
            <w:pPr>
              <w:spacing w:after="0"/>
            </w:pPr>
            <w:r>
              <w:rPr>
                <w:rFonts w:ascii="Times New Roman" w:hAnsi="Times New Roman"/>
                <w:color w:val="000000"/>
                <w:sz w:val="24"/>
              </w:rPr>
              <w:t>74</w:t>
            </w:r>
          </w:p>
        </w:tc>
        <w:tc>
          <w:tcPr>
            <w:tcW w:w="3344" w:type="dxa"/>
            <w:tcMar>
              <w:top w:w="50" w:type="dxa"/>
              <w:left w:w="100" w:type="dxa"/>
            </w:tcMar>
            <w:vAlign w:val="center"/>
          </w:tcPr>
          <w:p w14:paraId="4A3C6335"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Резервный урок по разделу синтаксис: связь слов в предложении</w:t>
            </w:r>
          </w:p>
        </w:tc>
        <w:tc>
          <w:tcPr>
            <w:tcW w:w="795" w:type="dxa"/>
            <w:tcMar>
              <w:top w:w="50" w:type="dxa"/>
              <w:left w:w="100" w:type="dxa"/>
            </w:tcMar>
            <w:vAlign w:val="center"/>
          </w:tcPr>
          <w:p w14:paraId="09B6B31C"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101FE42" w14:textId="77777777" w:rsidR="00725654" w:rsidRDefault="00725654" w:rsidP="00F27A98">
            <w:pPr>
              <w:spacing w:after="0"/>
              <w:ind w:left="135"/>
              <w:jc w:val="center"/>
            </w:pPr>
          </w:p>
        </w:tc>
        <w:tc>
          <w:tcPr>
            <w:tcW w:w="1590" w:type="dxa"/>
            <w:tcMar>
              <w:top w:w="50" w:type="dxa"/>
              <w:left w:w="100" w:type="dxa"/>
            </w:tcMar>
            <w:vAlign w:val="center"/>
          </w:tcPr>
          <w:p w14:paraId="0483EF97" w14:textId="77777777" w:rsidR="00725654" w:rsidRDefault="00725654" w:rsidP="00F27A98">
            <w:pPr>
              <w:spacing w:after="0"/>
              <w:ind w:left="135"/>
              <w:jc w:val="center"/>
            </w:pPr>
          </w:p>
        </w:tc>
        <w:tc>
          <w:tcPr>
            <w:tcW w:w="1122" w:type="dxa"/>
            <w:tcMar>
              <w:top w:w="50" w:type="dxa"/>
              <w:left w:w="100" w:type="dxa"/>
            </w:tcMar>
            <w:vAlign w:val="center"/>
          </w:tcPr>
          <w:p w14:paraId="548B1D84" w14:textId="77777777" w:rsidR="00725654" w:rsidRDefault="00725654" w:rsidP="00F27A98">
            <w:pPr>
              <w:spacing w:after="0"/>
              <w:ind w:left="135"/>
            </w:pPr>
          </w:p>
        </w:tc>
        <w:tc>
          <w:tcPr>
            <w:tcW w:w="1936" w:type="dxa"/>
            <w:tcMar>
              <w:top w:w="50" w:type="dxa"/>
              <w:left w:w="100" w:type="dxa"/>
            </w:tcMar>
            <w:vAlign w:val="center"/>
          </w:tcPr>
          <w:p w14:paraId="77F82A7D" w14:textId="77777777" w:rsidR="00725654" w:rsidRDefault="00725654" w:rsidP="00F27A98">
            <w:pPr>
              <w:spacing w:after="0"/>
              <w:ind w:left="135"/>
            </w:pPr>
          </w:p>
        </w:tc>
      </w:tr>
      <w:tr w:rsidR="00725654" w14:paraId="445CE9BE" w14:textId="77777777" w:rsidTr="00F27A98">
        <w:trPr>
          <w:trHeight w:val="144"/>
          <w:tblCellSpacing w:w="20" w:type="nil"/>
        </w:trPr>
        <w:tc>
          <w:tcPr>
            <w:tcW w:w="453" w:type="dxa"/>
            <w:tcMar>
              <w:top w:w="50" w:type="dxa"/>
              <w:left w:w="100" w:type="dxa"/>
            </w:tcMar>
            <w:vAlign w:val="center"/>
          </w:tcPr>
          <w:p w14:paraId="6AA15DD8" w14:textId="77777777" w:rsidR="00725654" w:rsidRDefault="00725654" w:rsidP="00F27A98">
            <w:pPr>
              <w:spacing w:after="0"/>
            </w:pPr>
            <w:r>
              <w:rPr>
                <w:rFonts w:ascii="Times New Roman" w:hAnsi="Times New Roman"/>
                <w:color w:val="000000"/>
                <w:sz w:val="24"/>
              </w:rPr>
              <w:t>75</w:t>
            </w:r>
          </w:p>
        </w:tc>
        <w:tc>
          <w:tcPr>
            <w:tcW w:w="3344" w:type="dxa"/>
            <w:tcMar>
              <w:top w:w="50" w:type="dxa"/>
              <w:left w:w="100" w:type="dxa"/>
            </w:tcMar>
            <w:vAlign w:val="center"/>
          </w:tcPr>
          <w:p w14:paraId="4B9A287F"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Резервный урок по разделу синтаксис: установление связи слов в предложении</w:t>
            </w:r>
          </w:p>
        </w:tc>
        <w:tc>
          <w:tcPr>
            <w:tcW w:w="795" w:type="dxa"/>
            <w:tcMar>
              <w:top w:w="50" w:type="dxa"/>
              <w:left w:w="100" w:type="dxa"/>
            </w:tcMar>
            <w:vAlign w:val="center"/>
          </w:tcPr>
          <w:p w14:paraId="741061BB"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3823BB8" w14:textId="77777777" w:rsidR="00725654" w:rsidRDefault="00725654" w:rsidP="00F27A98">
            <w:pPr>
              <w:spacing w:after="0"/>
              <w:ind w:left="135"/>
              <w:jc w:val="center"/>
            </w:pPr>
          </w:p>
        </w:tc>
        <w:tc>
          <w:tcPr>
            <w:tcW w:w="1590" w:type="dxa"/>
            <w:tcMar>
              <w:top w:w="50" w:type="dxa"/>
              <w:left w:w="100" w:type="dxa"/>
            </w:tcMar>
            <w:vAlign w:val="center"/>
          </w:tcPr>
          <w:p w14:paraId="2639D431" w14:textId="77777777" w:rsidR="00725654" w:rsidRDefault="00725654" w:rsidP="00F27A98">
            <w:pPr>
              <w:spacing w:after="0"/>
              <w:ind w:left="135"/>
              <w:jc w:val="center"/>
            </w:pPr>
          </w:p>
        </w:tc>
        <w:tc>
          <w:tcPr>
            <w:tcW w:w="1122" w:type="dxa"/>
            <w:tcMar>
              <w:top w:w="50" w:type="dxa"/>
              <w:left w:w="100" w:type="dxa"/>
            </w:tcMar>
            <w:vAlign w:val="center"/>
          </w:tcPr>
          <w:p w14:paraId="138E272F" w14:textId="77777777" w:rsidR="00725654" w:rsidRDefault="00725654" w:rsidP="00F27A98">
            <w:pPr>
              <w:spacing w:after="0"/>
              <w:ind w:left="135"/>
            </w:pPr>
          </w:p>
        </w:tc>
        <w:tc>
          <w:tcPr>
            <w:tcW w:w="1936" w:type="dxa"/>
            <w:tcMar>
              <w:top w:w="50" w:type="dxa"/>
              <w:left w:w="100" w:type="dxa"/>
            </w:tcMar>
            <w:vAlign w:val="center"/>
          </w:tcPr>
          <w:p w14:paraId="4F81DF36" w14:textId="77777777" w:rsidR="00725654" w:rsidRDefault="00725654" w:rsidP="00F27A98">
            <w:pPr>
              <w:spacing w:after="0"/>
              <w:ind w:left="135"/>
            </w:pPr>
          </w:p>
        </w:tc>
      </w:tr>
      <w:tr w:rsidR="00725654" w14:paraId="668BDCEA" w14:textId="77777777" w:rsidTr="00F27A98">
        <w:trPr>
          <w:trHeight w:val="144"/>
          <w:tblCellSpacing w:w="20" w:type="nil"/>
        </w:trPr>
        <w:tc>
          <w:tcPr>
            <w:tcW w:w="453" w:type="dxa"/>
            <w:tcMar>
              <w:top w:w="50" w:type="dxa"/>
              <w:left w:w="100" w:type="dxa"/>
            </w:tcMar>
            <w:vAlign w:val="center"/>
          </w:tcPr>
          <w:p w14:paraId="3B7FF0AC" w14:textId="77777777" w:rsidR="00725654" w:rsidRDefault="00725654" w:rsidP="00F27A98">
            <w:pPr>
              <w:spacing w:after="0"/>
            </w:pPr>
            <w:r>
              <w:rPr>
                <w:rFonts w:ascii="Times New Roman" w:hAnsi="Times New Roman"/>
                <w:color w:val="000000"/>
                <w:sz w:val="24"/>
              </w:rPr>
              <w:lastRenderedPageBreak/>
              <w:t>76</w:t>
            </w:r>
          </w:p>
        </w:tc>
        <w:tc>
          <w:tcPr>
            <w:tcW w:w="3344" w:type="dxa"/>
            <w:tcMar>
              <w:top w:w="50" w:type="dxa"/>
              <w:left w:w="100" w:type="dxa"/>
            </w:tcMar>
            <w:vAlign w:val="center"/>
          </w:tcPr>
          <w:p w14:paraId="3640B760" w14:textId="77777777" w:rsidR="00725654" w:rsidRDefault="00725654" w:rsidP="00F27A98">
            <w:pPr>
              <w:spacing w:after="0"/>
              <w:ind w:left="135"/>
            </w:pPr>
            <w:r>
              <w:rPr>
                <w:rFonts w:ascii="Times New Roman" w:hAnsi="Times New Roman"/>
                <w:color w:val="000000"/>
                <w:sz w:val="24"/>
              </w:rPr>
              <w:t>Повторение алгоритма списывания текста</w:t>
            </w:r>
          </w:p>
        </w:tc>
        <w:tc>
          <w:tcPr>
            <w:tcW w:w="795" w:type="dxa"/>
            <w:tcMar>
              <w:top w:w="50" w:type="dxa"/>
              <w:left w:w="100" w:type="dxa"/>
            </w:tcMar>
            <w:vAlign w:val="center"/>
          </w:tcPr>
          <w:p w14:paraId="6BC79CE3"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3DAA773" w14:textId="77777777" w:rsidR="00725654" w:rsidRDefault="00725654" w:rsidP="00F27A98">
            <w:pPr>
              <w:spacing w:after="0"/>
              <w:ind w:left="135"/>
              <w:jc w:val="center"/>
            </w:pPr>
          </w:p>
        </w:tc>
        <w:tc>
          <w:tcPr>
            <w:tcW w:w="1590" w:type="dxa"/>
            <w:tcMar>
              <w:top w:w="50" w:type="dxa"/>
              <w:left w:w="100" w:type="dxa"/>
            </w:tcMar>
            <w:vAlign w:val="center"/>
          </w:tcPr>
          <w:p w14:paraId="5656D1B3" w14:textId="77777777" w:rsidR="00725654" w:rsidRDefault="00725654" w:rsidP="00F27A98">
            <w:pPr>
              <w:spacing w:after="0"/>
              <w:ind w:left="135"/>
              <w:jc w:val="center"/>
            </w:pPr>
          </w:p>
        </w:tc>
        <w:tc>
          <w:tcPr>
            <w:tcW w:w="1122" w:type="dxa"/>
            <w:tcMar>
              <w:top w:w="50" w:type="dxa"/>
              <w:left w:w="100" w:type="dxa"/>
            </w:tcMar>
            <w:vAlign w:val="center"/>
          </w:tcPr>
          <w:p w14:paraId="5BB7A195" w14:textId="77777777" w:rsidR="00725654" w:rsidRDefault="00725654" w:rsidP="00F27A98">
            <w:pPr>
              <w:spacing w:after="0"/>
              <w:ind w:left="135"/>
            </w:pPr>
          </w:p>
        </w:tc>
        <w:tc>
          <w:tcPr>
            <w:tcW w:w="1936" w:type="dxa"/>
            <w:tcMar>
              <w:top w:w="50" w:type="dxa"/>
              <w:left w:w="100" w:type="dxa"/>
            </w:tcMar>
            <w:vAlign w:val="center"/>
          </w:tcPr>
          <w:p w14:paraId="2EBEBE00" w14:textId="77777777" w:rsidR="00725654" w:rsidRDefault="00725654" w:rsidP="00F27A98">
            <w:pPr>
              <w:spacing w:after="0"/>
              <w:ind w:left="135"/>
            </w:pPr>
          </w:p>
        </w:tc>
      </w:tr>
      <w:tr w:rsidR="00725654" w14:paraId="1577F087" w14:textId="77777777" w:rsidTr="00F27A98">
        <w:trPr>
          <w:trHeight w:val="144"/>
          <w:tblCellSpacing w:w="20" w:type="nil"/>
        </w:trPr>
        <w:tc>
          <w:tcPr>
            <w:tcW w:w="453" w:type="dxa"/>
            <w:tcMar>
              <w:top w:w="50" w:type="dxa"/>
              <w:left w:w="100" w:type="dxa"/>
            </w:tcMar>
            <w:vAlign w:val="center"/>
          </w:tcPr>
          <w:p w14:paraId="1EA6F1D3" w14:textId="77777777" w:rsidR="00725654" w:rsidRDefault="00725654" w:rsidP="00F27A98">
            <w:pPr>
              <w:spacing w:after="0"/>
            </w:pPr>
            <w:r>
              <w:rPr>
                <w:rFonts w:ascii="Times New Roman" w:hAnsi="Times New Roman"/>
                <w:color w:val="000000"/>
                <w:sz w:val="24"/>
              </w:rPr>
              <w:t>77</w:t>
            </w:r>
          </w:p>
        </w:tc>
        <w:tc>
          <w:tcPr>
            <w:tcW w:w="3344" w:type="dxa"/>
            <w:tcMar>
              <w:top w:w="50" w:type="dxa"/>
              <w:left w:w="100" w:type="dxa"/>
            </w:tcMar>
            <w:vAlign w:val="center"/>
          </w:tcPr>
          <w:p w14:paraId="0597E5F3"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Гласные после шипящих в сочетаниях жи, ши (в положении под ударением)</w:t>
            </w:r>
          </w:p>
        </w:tc>
        <w:tc>
          <w:tcPr>
            <w:tcW w:w="795" w:type="dxa"/>
            <w:tcMar>
              <w:top w:w="50" w:type="dxa"/>
              <w:left w:w="100" w:type="dxa"/>
            </w:tcMar>
            <w:vAlign w:val="center"/>
          </w:tcPr>
          <w:p w14:paraId="2F5D5AE5"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B74BED6" w14:textId="77777777" w:rsidR="00725654" w:rsidRDefault="00725654" w:rsidP="00F27A98">
            <w:pPr>
              <w:spacing w:after="0"/>
              <w:ind w:left="135"/>
              <w:jc w:val="center"/>
            </w:pPr>
          </w:p>
        </w:tc>
        <w:tc>
          <w:tcPr>
            <w:tcW w:w="1590" w:type="dxa"/>
            <w:tcMar>
              <w:top w:w="50" w:type="dxa"/>
              <w:left w:w="100" w:type="dxa"/>
            </w:tcMar>
            <w:vAlign w:val="center"/>
          </w:tcPr>
          <w:p w14:paraId="38C9E1B2" w14:textId="77777777" w:rsidR="00725654" w:rsidRDefault="00725654" w:rsidP="00F27A98">
            <w:pPr>
              <w:spacing w:after="0"/>
              <w:ind w:left="135"/>
              <w:jc w:val="center"/>
            </w:pPr>
          </w:p>
        </w:tc>
        <w:tc>
          <w:tcPr>
            <w:tcW w:w="1122" w:type="dxa"/>
            <w:tcMar>
              <w:top w:w="50" w:type="dxa"/>
              <w:left w:w="100" w:type="dxa"/>
            </w:tcMar>
            <w:vAlign w:val="center"/>
          </w:tcPr>
          <w:p w14:paraId="33E44E38" w14:textId="77777777" w:rsidR="00725654" w:rsidRDefault="00725654" w:rsidP="00F27A98">
            <w:pPr>
              <w:spacing w:after="0"/>
              <w:ind w:left="135"/>
            </w:pPr>
          </w:p>
        </w:tc>
        <w:tc>
          <w:tcPr>
            <w:tcW w:w="1936" w:type="dxa"/>
            <w:tcMar>
              <w:top w:w="50" w:type="dxa"/>
              <w:left w:w="100" w:type="dxa"/>
            </w:tcMar>
            <w:vAlign w:val="center"/>
          </w:tcPr>
          <w:p w14:paraId="58998B0A" w14:textId="77777777" w:rsidR="00725654" w:rsidRDefault="00725654" w:rsidP="00F27A98">
            <w:pPr>
              <w:spacing w:after="0"/>
              <w:ind w:left="135"/>
            </w:pPr>
          </w:p>
        </w:tc>
      </w:tr>
      <w:tr w:rsidR="00725654" w14:paraId="029D25A1" w14:textId="77777777" w:rsidTr="00F27A98">
        <w:trPr>
          <w:trHeight w:val="144"/>
          <w:tblCellSpacing w:w="20" w:type="nil"/>
        </w:trPr>
        <w:tc>
          <w:tcPr>
            <w:tcW w:w="453" w:type="dxa"/>
            <w:tcMar>
              <w:top w:w="50" w:type="dxa"/>
              <w:left w:w="100" w:type="dxa"/>
            </w:tcMar>
            <w:vAlign w:val="center"/>
          </w:tcPr>
          <w:p w14:paraId="3553221E" w14:textId="77777777" w:rsidR="00725654" w:rsidRDefault="00725654" w:rsidP="00F27A98">
            <w:pPr>
              <w:spacing w:after="0"/>
            </w:pPr>
            <w:r>
              <w:rPr>
                <w:rFonts w:ascii="Times New Roman" w:hAnsi="Times New Roman"/>
                <w:color w:val="000000"/>
                <w:sz w:val="24"/>
              </w:rPr>
              <w:t>78</w:t>
            </w:r>
          </w:p>
        </w:tc>
        <w:tc>
          <w:tcPr>
            <w:tcW w:w="3344" w:type="dxa"/>
            <w:tcMar>
              <w:top w:w="50" w:type="dxa"/>
              <w:left w:w="100" w:type="dxa"/>
            </w:tcMar>
            <w:vAlign w:val="center"/>
          </w:tcPr>
          <w:p w14:paraId="51509FC8"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Гласные после шипящих в сочетаниях ча, ща, чу, щу</w:t>
            </w:r>
          </w:p>
        </w:tc>
        <w:tc>
          <w:tcPr>
            <w:tcW w:w="795" w:type="dxa"/>
            <w:tcMar>
              <w:top w:w="50" w:type="dxa"/>
              <w:left w:w="100" w:type="dxa"/>
            </w:tcMar>
            <w:vAlign w:val="center"/>
          </w:tcPr>
          <w:p w14:paraId="1D0E8F0E"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292C5EE" w14:textId="77777777" w:rsidR="00725654" w:rsidRDefault="00725654" w:rsidP="00F27A98">
            <w:pPr>
              <w:spacing w:after="0"/>
              <w:ind w:left="135"/>
              <w:jc w:val="center"/>
            </w:pPr>
          </w:p>
        </w:tc>
        <w:tc>
          <w:tcPr>
            <w:tcW w:w="1590" w:type="dxa"/>
            <w:tcMar>
              <w:top w:w="50" w:type="dxa"/>
              <w:left w:w="100" w:type="dxa"/>
            </w:tcMar>
            <w:vAlign w:val="center"/>
          </w:tcPr>
          <w:p w14:paraId="63C01DFD" w14:textId="77777777" w:rsidR="00725654" w:rsidRDefault="00725654" w:rsidP="00F27A98">
            <w:pPr>
              <w:spacing w:after="0"/>
              <w:ind w:left="135"/>
              <w:jc w:val="center"/>
            </w:pPr>
          </w:p>
        </w:tc>
        <w:tc>
          <w:tcPr>
            <w:tcW w:w="1122" w:type="dxa"/>
            <w:tcMar>
              <w:top w:w="50" w:type="dxa"/>
              <w:left w:w="100" w:type="dxa"/>
            </w:tcMar>
            <w:vAlign w:val="center"/>
          </w:tcPr>
          <w:p w14:paraId="5C4B6DA4" w14:textId="77777777" w:rsidR="00725654" w:rsidRDefault="00725654" w:rsidP="00F27A98">
            <w:pPr>
              <w:spacing w:after="0"/>
              <w:ind w:left="135"/>
            </w:pPr>
          </w:p>
        </w:tc>
        <w:tc>
          <w:tcPr>
            <w:tcW w:w="1936" w:type="dxa"/>
            <w:tcMar>
              <w:top w:w="50" w:type="dxa"/>
              <w:left w:w="100" w:type="dxa"/>
            </w:tcMar>
            <w:vAlign w:val="center"/>
          </w:tcPr>
          <w:p w14:paraId="54BA1AA6" w14:textId="77777777" w:rsidR="00725654" w:rsidRDefault="00725654" w:rsidP="00F27A98">
            <w:pPr>
              <w:spacing w:after="0"/>
              <w:ind w:left="135"/>
            </w:pPr>
          </w:p>
        </w:tc>
      </w:tr>
      <w:tr w:rsidR="00725654" w14:paraId="0F0FE390" w14:textId="77777777" w:rsidTr="00F27A98">
        <w:trPr>
          <w:trHeight w:val="144"/>
          <w:tblCellSpacing w:w="20" w:type="nil"/>
        </w:trPr>
        <w:tc>
          <w:tcPr>
            <w:tcW w:w="453" w:type="dxa"/>
            <w:tcMar>
              <w:top w:w="50" w:type="dxa"/>
              <w:left w:w="100" w:type="dxa"/>
            </w:tcMar>
            <w:vAlign w:val="center"/>
          </w:tcPr>
          <w:p w14:paraId="61B9445D" w14:textId="77777777" w:rsidR="00725654" w:rsidRDefault="00725654" w:rsidP="00F27A98">
            <w:pPr>
              <w:spacing w:after="0"/>
            </w:pPr>
            <w:r>
              <w:rPr>
                <w:rFonts w:ascii="Times New Roman" w:hAnsi="Times New Roman"/>
                <w:color w:val="000000"/>
                <w:sz w:val="24"/>
              </w:rPr>
              <w:t>79</w:t>
            </w:r>
          </w:p>
        </w:tc>
        <w:tc>
          <w:tcPr>
            <w:tcW w:w="3344" w:type="dxa"/>
            <w:tcMar>
              <w:top w:w="50" w:type="dxa"/>
              <w:left w:w="100" w:type="dxa"/>
            </w:tcMar>
            <w:vAlign w:val="center"/>
          </w:tcPr>
          <w:p w14:paraId="1B808A71"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Сочетания чк, чн, чт, щн, нч</w:t>
            </w:r>
          </w:p>
        </w:tc>
        <w:tc>
          <w:tcPr>
            <w:tcW w:w="795" w:type="dxa"/>
            <w:tcMar>
              <w:top w:w="50" w:type="dxa"/>
              <w:left w:w="100" w:type="dxa"/>
            </w:tcMar>
            <w:vAlign w:val="center"/>
          </w:tcPr>
          <w:p w14:paraId="2D4BD5B0"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1518319" w14:textId="77777777" w:rsidR="00725654" w:rsidRDefault="00725654" w:rsidP="00F27A98">
            <w:pPr>
              <w:spacing w:after="0"/>
              <w:ind w:left="135"/>
              <w:jc w:val="center"/>
            </w:pPr>
          </w:p>
        </w:tc>
        <w:tc>
          <w:tcPr>
            <w:tcW w:w="1590" w:type="dxa"/>
            <w:tcMar>
              <w:top w:w="50" w:type="dxa"/>
              <w:left w:w="100" w:type="dxa"/>
            </w:tcMar>
            <w:vAlign w:val="center"/>
          </w:tcPr>
          <w:p w14:paraId="3F1F3ED5" w14:textId="77777777" w:rsidR="00725654" w:rsidRDefault="00725654" w:rsidP="00F27A98">
            <w:pPr>
              <w:spacing w:after="0"/>
              <w:ind w:left="135"/>
              <w:jc w:val="center"/>
            </w:pPr>
          </w:p>
        </w:tc>
        <w:tc>
          <w:tcPr>
            <w:tcW w:w="1122" w:type="dxa"/>
            <w:tcMar>
              <w:top w:w="50" w:type="dxa"/>
              <w:left w:w="100" w:type="dxa"/>
            </w:tcMar>
            <w:vAlign w:val="center"/>
          </w:tcPr>
          <w:p w14:paraId="2CBA48AC" w14:textId="77777777" w:rsidR="00725654" w:rsidRDefault="00725654" w:rsidP="00F27A98">
            <w:pPr>
              <w:spacing w:after="0"/>
              <w:ind w:left="135"/>
            </w:pPr>
          </w:p>
        </w:tc>
        <w:tc>
          <w:tcPr>
            <w:tcW w:w="1936" w:type="dxa"/>
            <w:tcMar>
              <w:top w:w="50" w:type="dxa"/>
              <w:left w:w="100" w:type="dxa"/>
            </w:tcMar>
            <w:vAlign w:val="center"/>
          </w:tcPr>
          <w:p w14:paraId="0182B96B" w14:textId="77777777" w:rsidR="00725654" w:rsidRDefault="00725654" w:rsidP="00F27A98">
            <w:pPr>
              <w:spacing w:after="0"/>
              <w:ind w:left="135"/>
            </w:pPr>
          </w:p>
        </w:tc>
      </w:tr>
      <w:tr w:rsidR="00725654" w14:paraId="470ECDE8" w14:textId="77777777" w:rsidTr="00F27A98">
        <w:trPr>
          <w:trHeight w:val="144"/>
          <w:tblCellSpacing w:w="20" w:type="nil"/>
        </w:trPr>
        <w:tc>
          <w:tcPr>
            <w:tcW w:w="453" w:type="dxa"/>
            <w:tcMar>
              <w:top w:w="50" w:type="dxa"/>
              <w:left w:w="100" w:type="dxa"/>
            </w:tcMar>
            <w:vAlign w:val="center"/>
          </w:tcPr>
          <w:p w14:paraId="6F99CCCC" w14:textId="77777777" w:rsidR="00725654" w:rsidRDefault="00725654" w:rsidP="00F27A98">
            <w:pPr>
              <w:spacing w:after="0"/>
            </w:pPr>
            <w:r>
              <w:rPr>
                <w:rFonts w:ascii="Times New Roman" w:hAnsi="Times New Roman"/>
                <w:color w:val="000000"/>
                <w:sz w:val="24"/>
              </w:rPr>
              <w:t>80</w:t>
            </w:r>
          </w:p>
        </w:tc>
        <w:tc>
          <w:tcPr>
            <w:tcW w:w="3344" w:type="dxa"/>
            <w:tcMar>
              <w:top w:w="50" w:type="dxa"/>
              <w:left w:w="100" w:type="dxa"/>
            </w:tcMar>
            <w:vAlign w:val="center"/>
          </w:tcPr>
          <w:p w14:paraId="7A52B05E" w14:textId="77777777" w:rsidR="00725654" w:rsidRDefault="00725654" w:rsidP="00F27A98">
            <w:pPr>
              <w:spacing w:after="0"/>
              <w:ind w:left="135"/>
            </w:pPr>
            <w:r>
              <w:rPr>
                <w:rFonts w:ascii="Times New Roman" w:hAnsi="Times New Roman"/>
                <w:color w:val="000000"/>
                <w:sz w:val="24"/>
              </w:rPr>
              <w:t>Перенос слов по слогам</w:t>
            </w:r>
          </w:p>
        </w:tc>
        <w:tc>
          <w:tcPr>
            <w:tcW w:w="795" w:type="dxa"/>
            <w:tcMar>
              <w:top w:w="50" w:type="dxa"/>
              <w:left w:w="100" w:type="dxa"/>
            </w:tcMar>
            <w:vAlign w:val="center"/>
          </w:tcPr>
          <w:p w14:paraId="5145114A"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1B5298F" w14:textId="77777777" w:rsidR="00725654" w:rsidRDefault="00725654" w:rsidP="00F27A98">
            <w:pPr>
              <w:spacing w:after="0"/>
              <w:ind w:left="135"/>
              <w:jc w:val="center"/>
            </w:pPr>
          </w:p>
        </w:tc>
        <w:tc>
          <w:tcPr>
            <w:tcW w:w="1590" w:type="dxa"/>
            <w:tcMar>
              <w:top w:w="50" w:type="dxa"/>
              <w:left w:w="100" w:type="dxa"/>
            </w:tcMar>
            <w:vAlign w:val="center"/>
          </w:tcPr>
          <w:p w14:paraId="7E083F71" w14:textId="77777777" w:rsidR="00725654" w:rsidRDefault="00725654" w:rsidP="00F27A98">
            <w:pPr>
              <w:spacing w:after="0"/>
              <w:ind w:left="135"/>
              <w:jc w:val="center"/>
            </w:pPr>
          </w:p>
        </w:tc>
        <w:tc>
          <w:tcPr>
            <w:tcW w:w="1122" w:type="dxa"/>
            <w:tcMar>
              <w:top w:w="50" w:type="dxa"/>
              <w:left w:w="100" w:type="dxa"/>
            </w:tcMar>
            <w:vAlign w:val="center"/>
          </w:tcPr>
          <w:p w14:paraId="1D76D2DB" w14:textId="77777777" w:rsidR="00725654" w:rsidRDefault="00725654" w:rsidP="00F27A98">
            <w:pPr>
              <w:spacing w:after="0"/>
              <w:ind w:left="135"/>
            </w:pPr>
          </w:p>
        </w:tc>
        <w:tc>
          <w:tcPr>
            <w:tcW w:w="1936" w:type="dxa"/>
            <w:tcMar>
              <w:top w:w="50" w:type="dxa"/>
              <w:left w:w="100" w:type="dxa"/>
            </w:tcMar>
            <w:vAlign w:val="center"/>
          </w:tcPr>
          <w:p w14:paraId="7283D853" w14:textId="77777777" w:rsidR="00725654" w:rsidRDefault="00725654" w:rsidP="00F27A98">
            <w:pPr>
              <w:spacing w:after="0"/>
              <w:ind w:left="135"/>
            </w:pPr>
          </w:p>
        </w:tc>
      </w:tr>
      <w:tr w:rsidR="00725654" w14:paraId="7D2128DD" w14:textId="77777777" w:rsidTr="00F27A98">
        <w:trPr>
          <w:trHeight w:val="144"/>
          <w:tblCellSpacing w:w="20" w:type="nil"/>
        </w:trPr>
        <w:tc>
          <w:tcPr>
            <w:tcW w:w="453" w:type="dxa"/>
            <w:tcMar>
              <w:top w:w="50" w:type="dxa"/>
              <w:left w:w="100" w:type="dxa"/>
            </w:tcMar>
            <w:vAlign w:val="center"/>
          </w:tcPr>
          <w:p w14:paraId="1DFE0A89" w14:textId="77777777" w:rsidR="00725654" w:rsidRDefault="00725654" w:rsidP="00F27A98">
            <w:pPr>
              <w:spacing w:after="0"/>
            </w:pPr>
            <w:r>
              <w:rPr>
                <w:rFonts w:ascii="Times New Roman" w:hAnsi="Times New Roman"/>
                <w:color w:val="000000"/>
                <w:sz w:val="24"/>
              </w:rPr>
              <w:t>81</w:t>
            </w:r>
          </w:p>
        </w:tc>
        <w:tc>
          <w:tcPr>
            <w:tcW w:w="3344" w:type="dxa"/>
            <w:tcMar>
              <w:top w:w="50" w:type="dxa"/>
              <w:left w:w="100" w:type="dxa"/>
            </w:tcMar>
            <w:vAlign w:val="center"/>
          </w:tcPr>
          <w:p w14:paraId="35E6E7A9"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Перенос слов по слогам: закрепление</w:t>
            </w:r>
          </w:p>
        </w:tc>
        <w:tc>
          <w:tcPr>
            <w:tcW w:w="795" w:type="dxa"/>
            <w:tcMar>
              <w:top w:w="50" w:type="dxa"/>
              <w:left w:w="100" w:type="dxa"/>
            </w:tcMar>
            <w:vAlign w:val="center"/>
          </w:tcPr>
          <w:p w14:paraId="76521994"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6AC4524" w14:textId="77777777" w:rsidR="00725654" w:rsidRDefault="00725654" w:rsidP="00F27A98">
            <w:pPr>
              <w:spacing w:after="0"/>
              <w:ind w:left="135"/>
              <w:jc w:val="center"/>
            </w:pPr>
          </w:p>
        </w:tc>
        <w:tc>
          <w:tcPr>
            <w:tcW w:w="1590" w:type="dxa"/>
            <w:tcMar>
              <w:top w:w="50" w:type="dxa"/>
              <w:left w:w="100" w:type="dxa"/>
            </w:tcMar>
            <w:vAlign w:val="center"/>
          </w:tcPr>
          <w:p w14:paraId="59E55204" w14:textId="77777777" w:rsidR="00725654" w:rsidRDefault="00725654" w:rsidP="00F27A98">
            <w:pPr>
              <w:spacing w:after="0"/>
              <w:ind w:left="135"/>
              <w:jc w:val="center"/>
            </w:pPr>
          </w:p>
        </w:tc>
        <w:tc>
          <w:tcPr>
            <w:tcW w:w="1122" w:type="dxa"/>
            <w:tcMar>
              <w:top w:w="50" w:type="dxa"/>
              <w:left w:w="100" w:type="dxa"/>
            </w:tcMar>
            <w:vAlign w:val="center"/>
          </w:tcPr>
          <w:p w14:paraId="4D88386C" w14:textId="77777777" w:rsidR="00725654" w:rsidRDefault="00725654" w:rsidP="00F27A98">
            <w:pPr>
              <w:spacing w:after="0"/>
              <w:ind w:left="135"/>
            </w:pPr>
          </w:p>
        </w:tc>
        <w:tc>
          <w:tcPr>
            <w:tcW w:w="1936" w:type="dxa"/>
            <w:tcMar>
              <w:top w:w="50" w:type="dxa"/>
              <w:left w:w="100" w:type="dxa"/>
            </w:tcMar>
            <w:vAlign w:val="center"/>
          </w:tcPr>
          <w:p w14:paraId="7DE96052" w14:textId="77777777" w:rsidR="00725654" w:rsidRDefault="00725654" w:rsidP="00F27A98">
            <w:pPr>
              <w:spacing w:after="0"/>
              <w:ind w:left="135"/>
            </w:pPr>
          </w:p>
        </w:tc>
      </w:tr>
      <w:tr w:rsidR="00725654" w14:paraId="4CAC0942" w14:textId="77777777" w:rsidTr="00F27A98">
        <w:trPr>
          <w:trHeight w:val="144"/>
          <w:tblCellSpacing w:w="20" w:type="nil"/>
        </w:trPr>
        <w:tc>
          <w:tcPr>
            <w:tcW w:w="453" w:type="dxa"/>
            <w:tcMar>
              <w:top w:w="50" w:type="dxa"/>
              <w:left w:w="100" w:type="dxa"/>
            </w:tcMar>
            <w:vAlign w:val="center"/>
          </w:tcPr>
          <w:p w14:paraId="7C29A8E2" w14:textId="77777777" w:rsidR="00725654" w:rsidRDefault="00725654" w:rsidP="00F27A98">
            <w:pPr>
              <w:spacing w:after="0"/>
            </w:pPr>
            <w:r>
              <w:rPr>
                <w:rFonts w:ascii="Times New Roman" w:hAnsi="Times New Roman"/>
                <w:color w:val="000000"/>
                <w:sz w:val="24"/>
              </w:rPr>
              <w:t>82</w:t>
            </w:r>
          </w:p>
        </w:tc>
        <w:tc>
          <w:tcPr>
            <w:tcW w:w="3344" w:type="dxa"/>
            <w:tcMar>
              <w:top w:w="50" w:type="dxa"/>
              <w:left w:w="100" w:type="dxa"/>
            </w:tcMar>
            <w:vAlign w:val="center"/>
          </w:tcPr>
          <w:p w14:paraId="6540D704"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Диктант на изученные правила (гласные после шипящих, сочетания чк, чн, чт)</w:t>
            </w:r>
          </w:p>
        </w:tc>
        <w:tc>
          <w:tcPr>
            <w:tcW w:w="795" w:type="dxa"/>
            <w:tcMar>
              <w:top w:w="50" w:type="dxa"/>
              <w:left w:w="100" w:type="dxa"/>
            </w:tcMar>
            <w:vAlign w:val="center"/>
          </w:tcPr>
          <w:p w14:paraId="0385AA78"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9E9744B" w14:textId="77777777" w:rsidR="00725654" w:rsidRDefault="00725654" w:rsidP="00F27A9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C1F2BA6" w14:textId="77777777" w:rsidR="00725654" w:rsidRDefault="00725654" w:rsidP="00F27A98">
            <w:pPr>
              <w:spacing w:after="0"/>
              <w:ind w:left="135"/>
              <w:jc w:val="center"/>
            </w:pPr>
          </w:p>
        </w:tc>
        <w:tc>
          <w:tcPr>
            <w:tcW w:w="1122" w:type="dxa"/>
            <w:tcMar>
              <w:top w:w="50" w:type="dxa"/>
              <w:left w:w="100" w:type="dxa"/>
            </w:tcMar>
            <w:vAlign w:val="center"/>
          </w:tcPr>
          <w:p w14:paraId="62DA674E" w14:textId="77777777" w:rsidR="00725654" w:rsidRDefault="00725654" w:rsidP="00F27A98">
            <w:pPr>
              <w:spacing w:after="0"/>
              <w:ind w:left="135"/>
            </w:pPr>
          </w:p>
        </w:tc>
        <w:tc>
          <w:tcPr>
            <w:tcW w:w="1936" w:type="dxa"/>
            <w:tcMar>
              <w:top w:w="50" w:type="dxa"/>
              <w:left w:w="100" w:type="dxa"/>
            </w:tcMar>
            <w:vAlign w:val="center"/>
          </w:tcPr>
          <w:p w14:paraId="6FB9F9AB" w14:textId="77777777" w:rsidR="00725654" w:rsidRDefault="00725654" w:rsidP="00F27A98">
            <w:pPr>
              <w:spacing w:after="0"/>
              <w:ind w:left="135"/>
            </w:pPr>
          </w:p>
        </w:tc>
      </w:tr>
      <w:tr w:rsidR="00725654" w14:paraId="11E2F9BA" w14:textId="77777777" w:rsidTr="00F27A98">
        <w:trPr>
          <w:trHeight w:val="144"/>
          <w:tblCellSpacing w:w="20" w:type="nil"/>
        </w:trPr>
        <w:tc>
          <w:tcPr>
            <w:tcW w:w="453" w:type="dxa"/>
            <w:tcMar>
              <w:top w:w="50" w:type="dxa"/>
              <w:left w:w="100" w:type="dxa"/>
            </w:tcMar>
            <w:vAlign w:val="center"/>
          </w:tcPr>
          <w:p w14:paraId="7EEC17CB" w14:textId="77777777" w:rsidR="00725654" w:rsidRDefault="00725654" w:rsidP="00F27A98">
            <w:pPr>
              <w:spacing w:after="0"/>
            </w:pPr>
            <w:r>
              <w:rPr>
                <w:rFonts w:ascii="Times New Roman" w:hAnsi="Times New Roman"/>
                <w:color w:val="000000"/>
                <w:sz w:val="24"/>
              </w:rPr>
              <w:t>83</w:t>
            </w:r>
          </w:p>
        </w:tc>
        <w:tc>
          <w:tcPr>
            <w:tcW w:w="3344" w:type="dxa"/>
            <w:tcMar>
              <w:top w:w="50" w:type="dxa"/>
              <w:left w:w="100" w:type="dxa"/>
            </w:tcMar>
            <w:vAlign w:val="center"/>
          </w:tcPr>
          <w:p w14:paraId="4259B963"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Употребление прописной и строчной буквы</w:t>
            </w:r>
          </w:p>
        </w:tc>
        <w:tc>
          <w:tcPr>
            <w:tcW w:w="795" w:type="dxa"/>
            <w:tcMar>
              <w:top w:w="50" w:type="dxa"/>
              <w:left w:w="100" w:type="dxa"/>
            </w:tcMar>
            <w:vAlign w:val="center"/>
          </w:tcPr>
          <w:p w14:paraId="0729E183"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CBD0A32" w14:textId="77777777" w:rsidR="00725654" w:rsidRDefault="00725654" w:rsidP="00F27A98">
            <w:pPr>
              <w:spacing w:after="0"/>
              <w:ind w:left="135"/>
              <w:jc w:val="center"/>
            </w:pPr>
          </w:p>
        </w:tc>
        <w:tc>
          <w:tcPr>
            <w:tcW w:w="1590" w:type="dxa"/>
            <w:tcMar>
              <w:top w:w="50" w:type="dxa"/>
              <w:left w:w="100" w:type="dxa"/>
            </w:tcMar>
            <w:vAlign w:val="center"/>
          </w:tcPr>
          <w:p w14:paraId="2B3D156E" w14:textId="77777777" w:rsidR="00725654" w:rsidRDefault="00725654" w:rsidP="00F27A98">
            <w:pPr>
              <w:spacing w:after="0"/>
              <w:ind w:left="135"/>
              <w:jc w:val="center"/>
            </w:pPr>
          </w:p>
        </w:tc>
        <w:tc>
          <w:tcPr>
            <w:tcW w:w="1122" w:type="dxa"/>
            <w:tcMar>
              <w:top w:w="50" w:type="dxa"/>
              <w:left w:w="100" w:type="dxa"/>
            </w:tcMar>
            <w:vAlign w:val="center"/>
          </w:tcPr>
          <w:p w14:paraId="616BDAC6" w14:textId="77777777" w:rsidR="00725654" w:rsidRDefault="00725654" w:rsidP="00F27A98">
            <w:pPr>
              <w:spacing w:after="0"/>
              <w:ind w:left="135"/>
            </w:pPr>
          </w:p>
        </w:tc>
        <w:tc>
          <w:tcPr>
            <w:tcW w:w="1936" w:type="dxa"/>
            <w:tcMar>
              <w:top w:w="50" w:type="dxa"/>
              <w:left w:w="100" w:type="dxa"/>
            </w:tcMar>
            <w:vAlign w:val="center"/>
          </w:tcPr>
          <w:p w14:paraId="01B4D884" w14:textId="77777777" w:rsidR="00725654" w:rsidRDefault="00725654" w:rsidP="00F27A98">
            <w:pPr>
              <w:spacing w:after="0"/>
              <w:ind w:left="135"/>
            </w:pPr>
          </w:p>
        </w:tc>
      </w:tr>
      <w:tr w:rsidR="00725654" w14:paraId="36C6830A" w14:textId="77777777" w:rsidTr="00F27A98">
        <w:trPr>
          <w:trHeight w:val="144"/>
          <w:tblCellSpacing w:w="20" w:type="nil"/>
        </w:trPr>
        <w:tc>
          <w:tcPr>
            <w:tcW w:w="453" w:type="dxa"/>
            <w:tcMar>
              <w:top w:w="50" w:type="dxa"/>
              <w:left w:w="100" w:type="dxa"/>
            </w:tcMar>
            <w:vAlign w:val="center"/>
          </w:tcPr>
          <w:p w14:paraId="4B9309C5" w14:textId="77777777" w:rsidR="00725654" w:rsidRDefault="00725654" w:rsidP="00F27A98">
            <w:pPr>
              <w:spacing w:after="0"/>
            </w:pPr>
            <w:r>
              <w:rPr>
                <w:rFonts w:ascii="Times New Roman" w:hAnsi="Times New Roman"/>
                <w:color w:val="000000"/>
                <w:sz w:val="24"/>
              </w:rPr>
              <w:t>84</w:t>
            </w:r>
          </w:p>
        </w:tc>
        <w:tc>
          <w:tcPr>
            <w:tcW w:w="3344" w:type="dxa"/>
            <w:tcMar>
              <w:top w:w="50" w:type="dxa"/>
              <w:left w:w="100" w:type="dxa"/>
            </w:tcMar>
            <w:vAlign w:val="center"/>
          </w:tcPr>
          <w:p w14:paraId="62EABA0F" w14:textId="77777777" w:rsidR="00725654" w:rsidRDefault="00725654" w:rsidP="00F27A98">
            <w:pPr>
              <w:spacing w:after="0"/>
              <w:ind w:left="135"/>
            </w:pPr>
            <w:r>
              <w:rPr>
                <w:rFonts w:ascii="Times New Roman" w:hAnsi="Times New Roman"/>
                <w:color w:val="000000"/>
                <w:sz w:val="24"/>
              </w:rPr>
              <w:t>Списывание текста. Словарный диктант</w:t>
            </w:r>
          </w:p>
        </w:tc>
        <w:tc>
          <w:tcPr>
            <w:tcW w:w="795" w:type="dxa"/>
            <w:tcMar>
              <w:top w:w="50" w:type="dxa"/>
              <w:left w:w="100" w:type="dxa"/>
            </w:tcMar>
            <w:vAlign w:val="center"/>
          </w:tcPr>
          <w:p w14:paraId="61F0B613"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A85F4EE" w14:textId="77777777" w:rsidR="00725654" w:rsidRDefault="00725654" w:rsidP="00F27A9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0123C3B" w14:textId="77777777" w:rsidR="00725654" w:rsidRDefault="00725654" w:rsidP="00F27A98">
            <w:pPr>
              <w:spacing w:after="0"/>
              <w:ind w:left="135"/>
              <w:jc w:val="center"/>
            </w:pPr>
          </w:p>
        </w:tc>
        <w:tc>
          <w:tcPr>
            <w:tcW w:w="1122" w:type="dxa"/>
            <w:tcMar>
              <w:top w:w="50" w:type="dxa"/>
              <w:left w:w="100" w:type="dxa"/>
            </w:tcMar>
            <w:vAlign w:val="center"/>
          </w:tcPr>
          <w:p w14:paraId="469D813E" w14:textId="77777777" w:rsidR="00725654" w:rsidRDefault="00725654" w:rsidP="00F27A98">
            <w:pPr>
              <w:spacing w:after="0"/>
              <w:ind w:left="135"/>
            </w:pPr>
          </w:p>
        </w:tc>
        <w:tc>
          <w:tcPr>
            <w:tcW w:w="1936" w:type="dxa"/>
            <w:tcMar>
              <w:top w:w="50" w:type="dxa"/>
              <w:left w:w="100" w:type="dxa"/>
            </w:tcMar>
            <w:vAlign w:val="center"/>
          </w:tcPr>
          <w:p w14:paraId="23741140" w14:textId="77777777" w:rsidR="00725654" w:rsidRDefault="00725654" w:rsidP="00F27A98">
            <w:pPr>
              <w:spacing w:after="0"/>
              <w:ind w:left="135"/>
            </w:pPr>
          </w:p>
        </w:tc>
      </w:tr>
      <w:tr w:rsidR="00725654" w14:paraId="5A568BDF" w14:textId="77777777" w:rsidTr="00F27A98">
        <w:trPr>
          <w:trHeight w:val="144"/>
          <w:tblCellSpacing w:w="20" w:type="nil"/>
        </w:trPr>
        <w:tc>
          <w:tcPr>
            <w:tcW w:w="453" w:type="dxa"/>
            <w:tcMar>
              <w:top w:w="50" w:type="dxa"/>
              <w:left w:w="100" w:type="dxa"/>
            </w:tcMar>
            <w:vAlign w:val="center"/>
          </w:tcPr>
          <w:p w14:paraId="789DF8B6" w14:textId="77777777" w:rsidR="00725654" w:rsidRDefault="00725654" w:rsidP="00F27A98">
            <w:pPr>
              <w:spacing w:after="0"/>
            </w:pPr>
            <w:r>
              <w:rPr>
                <w:rFonts w:ascii="Times New Roman" w:hAnsi="Times New Roman"/>
                <w:color w:val="000000"/>
                <w:sz w:val="24"/>
              </w:rPr>
              <w:t>85</w:t>
            </w:r>
          </w:p>
        </w:tc>
        <w:tc>
          <w:tcPr>
            <w:tcW w:w="3344" w:type="dxa"/>
            <w:tcMar>
              <w:top w:w="50" w:type="dxa"/>
              <w:left w:w="100" w:type="dxa"/>
            </w:tcMar>
            <w:vAlign w:val="center"/>
          </w:tcPr>
          <w:p w14:paraId="5F5B5567"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Прописная буква в именах собственных: имена, фамилии, отчества людей, клички животных</w:t>
            </w:r>
          </w:p>
        </w:tc>
        <w:tc>
          <w:tcPr>
            <w:tcW w:w="795" w:type="dxa"/>
            <w:tcMar>
              <w:top w:w="50" w:type="dxa"/>
              <w:left w:w="100" w:type="dxa"/>
            </w:tcMar>
            <w:vAlign w:val="center"/>
          </w:tcPr>
          <w:p w14:paraId="4DE830DA"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FA6EC44" w14:textId="77777777" w:rsidR="00725654" w:rsidRDefault="00725654" w:rsidP="00F27A98">
            <w:pPr>
              <w:spacing w:after="0"/>
              <w:ind w:left="135"/>
              <w:jc w:val="center"/>
            </w:pPr>
          </w:p>
        </w:tc>
        <w:tc>
          <w:tcPr>
            <w:tcW w:w="1590" w:type="dxa"/>
            <w:tcMar>
              <w:top w:w="50" w:type="dxa"/>
              <w:left w:w="100" w:type="dxa"/>
            </w:tcMar>
            <w:vAlign w:val="center"/>
          </w:tcPr>
          <w:p w14:paraId="21C2DB13" w14:textId="77777777" w:rsidR="00725654" w:rsidRDefault="00725654" w:rsidP="00F27A98">
            <w:pPr>
              <w:spacing w:after="0"/>
              <w:ind w:left="135"/>
              <w:jc w:val="center"/>
            </w:pPr>
          </w:p>
        </w:tc>
        <w:tc>
          <w:tcPr>
            <w:tcW w:w="1122" w:type="dxa"/>
            <w:tcMar>
              <w:top w:w="50" w:type="dxa"/>
              <w:left w:w="100" w:type="dxa"/>
            </w:tcMar>
            <w:vAlign w:val="center"/>
          </w:tcPr>
          <w:p w14:paraId="4B5B30BB" w14:textId="77777777" w:rsidR="00725654" w:rsidRDefault="00725654" w:rsidP="00F27A98">
            <w:pPr>
              <w:spacing w:after="0"/>
              <w:ind w:left="135"/>
            </w:pPr>
          </w:p>
        </w:tc>
        <w:tc>
          <w:tcPr>
            <w:tcW w:w="1936" w:type="dxa"/>
            <w:tcMar>
              <w:top w:w="50" w:type="dxa"/>
              <w:left w:w="100" w:type="dxa"/>
            </w:tcMar>
            <w:vAlign w:val="center"/>
          </w:tcPr>
          <w:p w14:paraId="0469650E" w14:textId="77777777" w:rsidR="00725654" w:rsidRDefault="00725654" w:rsidP="00F27A98">
            <w:pPr>
              <w:spacing w:after="0"/>
              <w:ind w:left="135"/>
            </w:pPr>
          </w:p>
        </w:tc>
      </w:tr>
      <w:tr w:rsidR="00725654" w14:paraId="7CC0AF5E" w14:textId="77777777" w:rsidTr="00F27A98">
        <w:trPr>
          <w:trHeight w:val="144"/>
          <w:tblCellSpacing w:w="20" w:type="nil"/>
        </w:trPr>
        <w:tc>
          <w:tcPr>
            <w:tcW w:w="453" w:type="dxa"/>
            <w:tcMar>
              <w:top w:w="50" w:type="dxa"/>
              <w:left w:w="100" w:type="dxa"/>
            </w:tcMar>
            <w:vAlign w:val="center"/>
          </w:tcPr>
          <w:p w14:paraId="4540D648" w14:textId="77777777" w:rsidR="00725654" w:rsidRDefault="00725654" w:rsidP="00F27A98">
            <w:pPr>
              <w:spacing w:after="0"/>
            </w:pPr>
            <w:r>
              <w:rPr>
                <w:rFonts w:ascii="Times New Roman" w:hAnsi="Times New Roman"/>
                <w:color w:val="000000"/>
                <w:sz w:val="24"/>
              </w:rPr>
              <w:t>86</w:t>
            </w:r>
          </w:p>
        </w:tc>
        <w:tc>
          <w:tcPr>
            <w:tcW w:w="3344" w:type="dxa"/>
            <w:tcMar>
              <w:top w:w="50" w:type="dxa"/>
              <w:left w:w="100" w:type="dxa"/>
            </w:tcMar>
            <w:vAlign w:val="center"/>
          </w:tcPr>
          <w:p w14:paraId="6369740D"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Прописная буква в именах собственных: географические названия</w:t>
            </w:r>
          </w:p>
        </w:tc>
        <w:tc>
          <w:tcPr>
            <w:tcW w:w="795" w:type="dxa"/>
            <w:tcMar>
              <w:top w:w="50" w:type="dxa"/>
              <w:left w:w="100" w:type="dxa"/>
            </w:tcMar>
            <w:vAlign w:val="center"/>
          </w:tcPr>
          <w:p w14:paraId="5F960624"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97670BE" w14:textId="77777777" w:rsidR="00725654" w:rsidRDefault="00725654" w:rsidP="00F27A98">
            <w:pPr>
              <w:spacing w:after="0"/>
              <w:ind w:left="135"/>
              <w:jc w:val="center"/>
            </w:pPr>
          </w:p>
        </w:tc>
        <w:tc>
          <w:tcPr>
            <w:tcW w:w="1590" w:type="dxa"/>
            <w:tcMar>
              <w:top w:w="50" w:type="dxa"/>
              <w:left w:w="100" w:type="dxa"/>
            </w:tcMar>
            <w:vAlign w:val="center"/>
          </w:tcPr>
          <w:p w14:paraId="6FCFDE72" w14:textId="77777777" w:rsidR="00725654" w:rsidRDefault="00725654" w:rsidP="00F27A98">
            <w:pPr>
              <w:spacing w:after="0"/>
              <w:ind w:left="135"/>
              <w:jc w:val="center"/>
            </w:pPr>
          </w:p>
        </w:tc>
        <w:tc>
          <w:tcPr>
            <w:tcW w:w="1122" w:type="dxa"/>
            <w:tcMar>
              <w:top w:w="50" w:type="dxa"/>
              <w:left w:w="100" w:type="dxa"/>
            </w:tcMar>
            <w:vAlign w:val="center"/>
          </w:tcPr>
          <w:p w14:paraId="1495A8D0" w14:textId="77777777" w:rsidR="00725654" w:rsidRDefault="00725654" w:rsidP="00F27A98">
            <w:pPr>
              <w:spacing w:after="0"/>
              <w:ind w:left="135"/>
            </w:pPr>
          </w:p>
        </w:tc>
        <w:tc>
          <w:tcPr>
            <w:tcW w:w="1936" w:type="dxa"/>
            <w:tcMar>
              <w:top w:w="50" w:type="dxa"/>
              <w:left w:w="100" w:type="dxa"/>
            </w:tcMar>
            <w:vAlign w:val="center"/>
          </w:tcPr>
          <w:p w14:paraId="4C79EE88" w14:textId="77777777" w:rsidR="00725654" w:rsidRDefault="00725654" w:rsidP="00F27A98">
            <w:pPr>
              <w:spacing w:after="0"/>
              <w:ind w:left="135"/>
            </w:pPr>
          </w:p>
        </w:tc>
      </w:tr>
      <w:tr w:rsidR="00725654" w14:paraId="2F3D8809" w14:textId="77777777" w:rsidTr="00F27A98">
        <w:trPr>
          <w:trHeight w:val="144"/>
          <w:tblCellSpacing w:w="20" w:type="nil"/>
        </w:trPr>
        <w:tc>
          <w:tcPr>
            <w:tcW w:w="453" w:type="dxa"/>
            <w:tcMar>
              <w:top w:w="50" w:type="dxa"/>
              <w:left w:w="100" w:type="dxa"/>
            </w:tcMar>
            <w:vAlign w:val="center"/>
          </w:tcPr>
          <w:p w14:paraId="0714B2CC" w14:textId="77777777" w:rsidR="00725654" w:rsidRDefault="00725654" w:rsidP="00F27A98">
            <w:pPr>
              <w:spacing w:after="0"/>
            </w:pPr>
            <w:r>
              <w:rPr>
                <w:rFonts w:ascii="Times New Roman" w:hAnsi="Times New Roman"/>
                <w:color w:val="000000"/>
                <w:sz w:val="24"/>
              </w:rPr>
              <w:t>87</w:t>
            </w:r>
          </w:p>
        </w:tc>
        <w:tc>
          <w:tcPr>
            <w:tcW w:w="3344" w:type="dxa"/>
            <w:tcMar>
              <w:top w:w="50" w:type="dxa"/>
              <w:left w:w="100" w:type="dxa"/>
            </w:tcMar>
            <w:vAlign w:val="center"/>
          </w:tcPr>
          <w:p w14:paraId="401BE326"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Объяснительный диктант на изученные правила (гласные после шипящих, прописная буква)</w:t>
            </w:r>
          </w:p>
        </w:tc>
        <w:tc>
          <w:tcPr>
            <w:tcW w:w="795" w:type="dxa"/>
            <w:tcMar>
              <w:top w:w="50" w:type="dxa"/>
              <w:left w:w="100" w:type="dxa"/>
            </w:tcMar>
            <w:vAlign w:val="center"/>
          </w:tcPr>
          <w:p w14:paraId="08E5F4A3"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8E6BDCB" w14:textId="77777777" w:rsidR="00725654" w:rsidRDefault="00725654" w:rsidP="00F27A98">
            <w:pPr>
              <w:spacing w:after="0"/>
              <w:ind w:left="135"/>
              <w:jc w:val="center"/>
            </w:pPr>
          </w:p>
        </w:tc>
        <w:tc>
          <w:tcPr>
            <w:tcW w:w="1590" w:type="dxa"/>
            <w:tcMar>
              <w:top w:w="50" w:type="dxa"/>
              <w:left w:w="100" w:type="dxa"/>
            </w:tcMar>
            <w:vAlign w:val="center"/>
          </w:tcPr>
          <w:p w14:paraId="470C17DF" w14:textId="77777777" w:rsidR="00725654" w:rsidRDefault="00725654" w:rsidP="00F27A98">
            <w:pPr>
              <w:spacing w:after="0"/>
              <w:ind w:left="135"/>
              <w:jc w:val="center"/>
            </w:pPr>
          </w:p>
        </w:tc>
        <w:tc>
          <w:tcPr>
            <w:tcW w:w="1122" w:type="dxa"/>
            <w:tcMar>
              <w:top w:w="50" w:type="dxa"/>
              <w:left w:w="100" w:type="dxa"/>
            </w:tcMar>
            <w:vAlign w:val="center"/>
          </w:tcPr>
          <w:p w14:paraId="35FC9B0E" w14:textId="77777777" w:rsidR="00725654" w:rsidRDefault="00725654" w:rsidP="00F27A98">
            <w:pPr>
              <w:spacing w:after="0"/>
              <w:ind w:left="135"/>
            </w:pPr>
          </w:p>
        </w:tc>
        <w:tc>
          <w:tcPr>
            <w:tcW w:w="1936" w:type="dxa"/>
            <w:tcMar>
              <w:top w:w="50" w:type="dxa"/>
              <w:left w:w="100" w:type="dxa"/>
            </w:tcMar>
            <w:vAlign w:val="center"/>
          </w:tcPr>
          <w:p w14:paraId="36D54825" w14:textId="77777777" w:rsidR="00725654" w:rsidRDefault="00725654" w:rsidP="00F27A98">
            <w:pPr>
              <w:spacing w:after="0"/>
              <w:ind w:left="135"/>
            </w:pPr>
          </w:p>
        </w:tc>
      </w:tr>
      <w:tr w:rsidR="00725654" w14:paraId="3F9688DC" w14:textId="77777777" w:rsidTr="00F27A98">
        <w:trPr>
          <w:trHeight w:val="144"/>
          <w:tblCellSpacing w:w="20" w:type="nil"/>
        </w:trPr>
        <w:tc>
          <w:tcPr>
            <w:tcW w:w="453" w:type="dxa"/>
            <w:tcMar>
              <w:top w:w="50" w:type="dxa"/>
              <w:left w:w="100" w:type="dxa"/>
            </w:tcMar>
            <w:vAlign w:val="center"/>
          </w:tcPr>
          <w:p w14:paraId="66989DE1" w14:textId="77777777" w:rsidR="00725654" w:rsidRDefault="00725654" w:rsidP="00F27A98">
            <w:pPr>
              <w:spacing w:after="0"/>
            </w:pPr>
            <w:r>
              <w:rPr>
                <w:rFonts w:ascii="Times New Roman" w:hAnsi="Times New Roman"/>
                <w:color w:val="000000"/>
                <w:sz w:val="24"/>
              </w:rPr>
              <w:t>88</w:t>
            </w:r>
          </w:p>
        </w:tc>
        <w:tc>
          <w:tcPr>
            <w:tcW w:w="3344" w:type="dxa"/>
            <w:tcMar>
              <w:top w:w="50" w:type="dxa"/>
              <w:left w:w="100" w:type="dxa"/>
            </w:tcMar>
            <w:vAlign w:val="center"/>
          </w:tcPr>
          <w:p w14:paraId="07EDAE10"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Единообразное написание гласных в корне</w:t>
            </w:r>
          </w:p>
        </w:tc>
        <w:tc>
          <w:tcPr>
            <w:tcW w:w="795" w:type="dxa"/>
            <w:tcMar>
              <w:top w:w="50" w:type="dxa"/>
              <w:left w:w="100" w:type="dxa"/>
            </w:tcMar>
            <w:vAlign w:val="center"/>
          </w:tcPr>
          <w:p w14:paraId="443B4FD0"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271BAA7" w14:textId="77777777" w:rsidR="00725654" w:rsidRDefault="00725654" w:rsidP="00F27A98">
            <w:pPr>
              <w:spacing w:after="0"/>
              <w:ind w:left="135"/>
              <w:jc w:val="center"/>
            </w:pPr>
          </w:p>
        </w:tc>
        <w:tc>
          <w:tcPr>
            <w:tcW w:w="1590" w:type="dxa"/>
            <w:tcMar>
              <w:top w:w="50" w:type="dxa"/>
              <w:left w:w="100" w:type="dxa"/>
            </w:tcMar>
            <w:vAlign w:val="center"/>
          </w:tcPr>
          <w:p w14:paraId="50125536" w14:textId="77777777" w:rsidR="00725654" w:rsidRDefault="00725654" w:rsidP="00F27A98">
            <w:pPr>
              <w:spacing w:after="0"/>
              <w:ind w:left="135"/>
              <w:jc w:val="center"/>
            </w:pPr>
          </w:p>
        </w:tc>
        <w:tc>
          <w:tcPr>
            <w:tcW w:w="1122" w:type="dxa"/>
            <w:tcMar>
              <w:top w:w="50" w:type="dxa"/>
              <w:left w:w="100" w:type="dxa"/>
            </w:tcMar>
            <w:vAlign w:val="center"/>
          </w:tcPr>
          <w:p w14:paraId="6A5BC976" w14:textId="77777777" w:rsidR="00725654" w:rsidRDefault="00725654" w:rsidP="00F27A98">
            <w:pPr>
              <w:spacing w:after="0"/>
              <w:ind w:left="135"/>
            </w:pPr>
          </w:p>
        </w:tc>
        <w:tc>
          <w:tcPr>
            <w:tcW w:w="1936" w:type="dxa"/>
            <w:tcMar>
              <w:top w:w="50" w:type="dxa"/>
              <w:left w:w="100" w:type="dxa"/>
            </w:tcMar>
            <w:vAlign w:val="center"/>
          </w:tcPr>
          <w:p w14:paraId="5E4CB3B1" w14:textId="77777777" w:rsidR="00725654" w:rsidRDefault="00725654" w:rsidP="00F27A98">
            <w:pPr>
              <w:spacing w:after="0"/>
              <w:ind w:left="135"/>
            </w:pPr>
          </w:p>
        </w:tc>
      </w:tr>
      <w:tr w:rsidR="00725654" w14:paraId="5D77F316" w14:textId="77777777" w:rsidTr="00F27A98">
        <w:trPr>
          <w:trHeight w:val="144"/>
          <w:tblCellSpacing w:w="20" w:type="nil"/>
        </w:trPr>
        <w:tc>
          <w:tcPr>
            <w:tcW w:w="453" w:type="dxa"/>
            <w:tcMar>
              <w:top w:w="50" w:type="dxa"/>
              <w:left w:w="100" w:type="dxa"/>
            </w:tcMar>
            <w:vAlign w:val="center"/>
          </w:tcPr>
          <w:p w14:paraId="0D0D278F" w14:textId="77777777" w:rsidR="00725654" w:rsidRDefault="00725654" w:rsidP="00F27A98">
            <w:pPr>
              <w:spacing w:after="0"/>
            </w:pPr>
            <w:r>
              <w:rPr>
                <w:rFonts w:ascii="Times New Roman" w:hAnsi="Times New Roman"/>
                <w:color w:val="000000"/>
                <w:sz w:val="24"/>
              </w:rPr>
              <w:lastRenderedPageBreak/>
              <w:t>89</w:t>
            </w:r>
          </w:p>
        </w:tc>
        <w:tc>
          <w:tcPr>
            <w:tcW w:w="3344" w:type="dxa"/>
            <w:tcMar>
              <w:top w:w="50" w:type="dxa"/>
              <w:left w:w="100" w:type="dxa"/>
            </w:tcMar>
            <w:vAlign w:val="center"/>
          </w:tcPr>
          <w:p w14:paraId="4CB33EF0"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Обозначение буквой безударного гласного звука в корне слова</w:t>
            </w:r>
          </w:p>
        </w:tc>
        <w:tc>
          <w:tcPr>
            <w:tcW w:w="795" w:type="dxa"/>
            <w:tcMar>
              <w:top w:w="50" w:type="dxa"/>
              <w:left w:w="100" w:type="dxa"/>
            </w:tcMar>
            <w:vAlign w:val="center"/>
          </w:tcPr>
          <w:p w14:paraId="13825A8D"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AD89324" w14:textId="77777777" w:rsidR="00725654" w:rsidRDefault="00725654" w:rsidP="00F27A98">
            <w:pPr>
              <w:spacing w:after="0"/>
              <w:ind w:left="135"/>
              <w:jc w:val="center"/>
            </w:pPr>
          </w:p>
        </w:tc>
        <w:tc>
          <w:tcPr>
            <w:tcW w:w="1590" w:type="dxa"/>
            <w:tcMar>
              <w:top w:w="50" w:type="dxa"/>
              <w:left w:w="100" w:type="dxa"/>
            </w:tcMar>
            <w:vAlign w:val="center"/>
          </w:tcPr>
          <w:p w14:paraId="31917D3B" w14:textId="77777777" w:rsidR="00725654" w:rsidRDefault="00725654" w:rsidP="00F27A98">
            <w:pPr>
              <w:spacing w:after="0"/>
              <w:ind w:left="135"/>
              <w:jc w:val="center"/>
            </w:pPr>
          </w:p>
        </w:tc>
        <w:tc>
          <w:tcPr>
            <w:tcW w:w="1122" w:type="dxa"/>
            <w:tcMar>
              <w:top w:w="50" w:type="dxa"/>
              <w:left w:w="100" w:type="dxa"/>
            </w:tcMar>
            <w:vAlign w:val="center"/>
          </w:tcPr>
          <w:p w14:paraId="357E2045" w14:textId="77777777" w:rsidR="00725654" w:rsidRDefault="00725654" w:rsidP="00F27A98">
            <w:pPr>
              <w:spacing w:after="0"/>
              <w:ind w:left="135"/>
            </w:pPr>
          </w:p>
        </w:tc>
        <w:tc>
          <w:tcPr>
            <w:tcW w:w="1936" w:type="dxa"/>
            <w:tcMar>
              <w:top w:w="50" w:type="dxa"/>
              <w:left w:w="100" w:type="dxa"/>
            </w:tcMar>
            <w:vAlign w:val="center"/>
          </w:tcPr>
          <w:p w14:paraId="42A8B6C1" w14:textId="77777777" w:rsidR="00725654" w:rsidRDefault="00725654" w:rsidP="00F27A98">
            <w:pPr>
              <w:spacing w:after="0"/>
              <w:ind w:left="135"/>
            </w:pPr>
          </w:p>
        </w:tc>
      </w:tr>
      <w:tr w:rsidR="00725654" w14:paraId="63EB33E8" w14:textId="77777777" w:rsidTr="00F27A98">
        <w:trPr>
          <w:trHeight w:val="144"/>
          <w:tblCellSpacing w:w="20" w:type="nil"/>
        </w:trPr>
        <w:tc>
          <w:tcPr>
            <w:tcW w:w="453" w:type="dxa"/>
            <w:tcMar>
              <w:top w:w="50" w:type="dxa"/>
              <w:left w:w="100" w:type="dxa"/>
            </w:tcMar>
            <w:vAlign w:val="center"/>
          </w:tcPr>
          <w:p w14:paraId="5DB57F30" w14:textId="77777777" w:rsidR="00725654" w:rsidRDefault="00725654" w:rsidP="00F27A98">
            <w:pPr>
              <w:spacing w:after="0"/>
            </w:pPr>
            <w:r>
              <w:rPr>
                <w:rFonts w:ascii="Times New Roman" w:hAnsi="Times New Roman"/>
                <w:color w:val="000000"/>
                <w:sz w:val="24"/>
              </w:rPr>
              <w:t>90</w:t>
            </w:r>
          </w:p>
        </w:tc>
        <w:tc>
          <w:tcPr>
            <w:tcW w:w="3344" w:type="dxa"/>
            <w:tcMar>
              <w:top w:w="50" w:type="dxa"/>
              <w:left w:w="100" w:type="dxa"/>
            </w:tcMar>
            <w:vAlign w:val="center"/>
          </w:tcPr>
          <w:p w14:paraId="16DD395E"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Способы проверки написания буквы, обозначающей безударный гласный звук в корне слова</w:t>
            </w:r>
          </w:p>
        </w:tc>
        <w:tc>
          <w:tcPr>
            <w:tcW w:w="795" w:type="dxa"/>
            <w:tcMar>
              <w:top w:w="50" w:type="dxa"/>
              <w:left w:w="100" w:type="dxa"/>
            </w:tcMar>
            <w:vAlign w:val="center"/>
          </w:tcPr>
          <w:p w14:paraId="3FEE9853"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F568570" w14:textId="77777777" w:rsidR="00725654" w:rsidRDefault="00725654" w:rsidP="00F27A98">
            <w:pPr>
              <w:spacing w:after="0"/>
              <w:ind w:left="135"/>
              <w:jc w:val="center"/>
            </w:pPr>
          </w:p>
        </w:tc>
        <w:tc>
          <w:tcPr>
            <w:tcW w:w="1590" w:type="dxa"/>
            <w:tcMar>
              <w:top w:w="50" w:type="dxa"/>
              <w:left w:w="100" w:type="dxa"/>
            </w:tcMar>
            <w:vAlign w:val="center"/>
          </w:tcPr>
          <w:p w14:paraId="7549F8FE" w14:textId="77777777" w:rsidR="00725654" w:rsidRDefault="00725654" w:rsidP="00F27A98">
            <w:pPr>
              <w:spacing w:after="0"/>
              <w:ind w:left="135"/>
              <w:jc w:val="center"/>
            </w:pPr>
          </w:p>
        </w:tc>
        <w:tc>
          <w:tcPr>
            <w:tcW w:w="1122" w:type="dxa"/>
            <w:tcMar>
              <w:top w:w="50" w:type="dxa"/>
              <w:left w:w="100" w:type="dxa"/>
            </w:tcMar>
            <w:vAlign w:val="center"/>
          </w:tcPr>
          <w:p w14:paraId="31E22A46" w14:textId="77777777" w:rsidR="00725654" w:rsidRDefault="00725654" w:rsidP="00F27A98">
            <w:pPr>
              <w:spacing w:after="0"/>
              <w:ind w:left="135"/>
            </w:pPr>
          </w:p>
        </w:tc>
        <w:tc>
          <w:tcPr>
            <w:tcW w:w="1936" w:type="dxa"/>
            <w:tcMar>
              <w:top w:w="50" w:type="dxa"/>
              <w:left w:w="100" w:type="dxa"/>
            </w:tcMar>
            <w:vAlign w:val="center"/>
          </w:tcPr>
          <w:p w14:paraId="4C7C9EF6" w14:textId="77777777" w:rsidR="00725654" w:rsidRDefault="00725654" w:rsidP="00F27A98">
            <w:pPr>
              <w:spacing w:after="0"/>
              <w:ind w:left="135"/>
            </w:pPr>
          </w:p>
        </w:tc>
      </w:tr>
      <w:tr w:rsidR="00725654" w14:paraId="148677E8" w14:textId="77777777" w:rsidTr="00F27A98">
        <w:trPr>
          <w:trHeight w:val="144"/>
          <w:tblCellSpacing w:w="20" w:type="nil"/>
        </w:trPr>
        <w:tc>
          <w:tcPr>
            <w:tcW w:w="453" w:type="dxa"/>
            <w:tcMar>
              <w:top w:w="50" w:type="dxa"/>
              <w:left w:w="100" w:type="dxa"/>
            </w:tcMar>
            <w:vAlign w:val="center"/>
          </w:tcPr>
          <w:p w14:paraId="513344BD" w14:textId="77777777" w:rsidR="00725654" w:rsidRDefault="00725654" w:rsidP="00F27A98">
            <w:pPr>
              <w:spacing w:after="0"/>
            </w:pPr>
            <w:r>
              <w:rPr>
                <w:rFonts w:ascii="Times New Roman" w:hAnsi="Times New Roman"/>
                <w:color w:val="000000"/>
                <w:sz w:val="24"/>
              </w:rPr>
              <w:t>91</w:t>
            </w:r>
          </w:p>
        </w:tc>
        <w:tc>
          <w:tcPr>
            <w:tcW w:w="3344" w:type="dxa"/>
            <w:tcMar>
              <w:top w:w="50" w:type="dxa"/>
              <w:left w:w="100" w:type="dxa"/>
            </w:tcMar>
            <w:vAlign w:val="center"/>
          </w:tcPr>
          <w:p w14:paraId="36E0F15C" w14:textId="77777777" w:rsidR="00725654" w:rsidRDefault="00725654" w:rsidP="00F27A98">
            <w:pPr>
              <w:spacing w:after="0"/>
              <w:ind w:left="135"/>
            </w:pPr>
            <w:r>
              <w:rPr>
                <w:rFonts w:ascii="Times New Roman" w:hAnsi="Times New Roman"/>
                <w:color w:val="000000"/>
                <w:sz w:val="24"/>
              </w:rPr>
              <w:t>Списывание текста. Словарный диктант</w:t>
            </w:r>
          </w:p>
        </w:tc>
        <w:tc>
          <w:tcPr>
            <w:tcW w:w="795" w:type="dxa"/>
            <w:tcMar>
              <w:top w:w="50" w:type="dxa"/>
              <w:left w:w="100" w:type="dxa"/>
            </w:tcMar>
            <w:vAlign w:val="center"/>
          </w:tcPr>
          <w:p w14:paraId="6E982312"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D8662C6" w14:textId="77777777" w:rsidR="00725654" w:rsidRDefault="00725654" w:rsidP="00F27A9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7881BE0" w14:textId="77777777" w:rsidR="00725654" w:rsidRDefault="00725654" w:rsidP="00F27A98">
            <w:pPr>
              <w:spacing w:after="0"/>
              <w:ind w:left="135"/>
              <w:jc w:val="center"/>
            </w:pPr>
          </w:p>
        </w:tc>
        <w:tc>
          <w:tcPr>
            <w:tcW w:w="1122" w:type="dxa"/>
            <w:tcMar>
              <w:top w:w="50" w:type="dxa"/>
              <w:left w:w="100" w:type="dxa"/>
            </w:tcMar>
            <w:vAlign w:val="center"/>
          </w:tcPr>
          <w:p w14:paraId="0BA220F7" w14:textId="77777777" w:rsidR="00725654" w:rsidRDefault="00725654" w:rsidP="00F27A98">
            <w:pPr>
              <w:spacing w:after="0"/>
              <w:ind w:left="135"/>
            </w:pPr>
          </w:p>
        </w:tc>
        <w:tc>
          <w:tcPr>
            <w:tcW w:w="1936" w:type="dxa"/>
            <w:tcMar>
              <w:top w:w="50" w:type="dxa"/>
              <w:left w:w="100" w:type="dxa"/>
            </w:tcMar>
            <w:vAlign w:val="center"/>
          </w:tcPr>
          <w:p w14:paraId="65D76D3C" w14:textId="77777777" w:rsidR="00725654" w:rsidRDefault="00725654" w:rsidP="00F27A98">
            <w:pPr>
              <w:spacing w:after="0"/>
              <w:ind w:left="135"/>
            </w:pPr>
          </w:p>
        </w:tc>
      </w:tr>
      <w:tr w:rsidR="00725654" w14:paraId="6684F524" w14:textId="77777777" w:rsidTr="00F27A98">
        <w:trPr>
          <w:trHeight w:val="144"/>
          <w:tblCellSpacing w:w="20" w:type="nil"/>
        </w:trPr>
        <w:tc>
          <w:tcPr>
            <w:tcW w:w="453" w:type="dxa"/>
            <w:tcMar>
              <w:top w:w="50" w:type="dxa"/>
              <w:left w:w="100" w:type="dxa"/>
            </w:tcMar>
            <w:vAlign w:val="center"/>
          </w:tcPr>
          <w:p w14:paraId="05B2C259" w14:textId="77777777" w:rsidR="00725654" w:rsidRDefault="00725654" w:rsidP="00F27A98">
            <w:pPr>
              <w:spacing w:after="0"/>
            </w:pPr>
            <w:r>
              <w:rPr>
                <w:rFonts w:ascii="Times New Roman" w:hAnsi="Times New Roman"/>
                <w:color w:val="000000"/>
                <w:sz w:val="24"/>
              </w:rPr>
              <w:t>92</w:t>
            </w:r>
          </w:p>
        </w:tc>
        <w:tc>
          <w:tcPr>
            <w:tcW w:w="3344" w:type="dxa"/>
            <w:tcMar>
              <w:top w:w="50" w:type="dxa"/>
              <w:left w:w="100" w:type="dxa"/>
            </w:tcMar>
            <w:vAlign w:val="center"/>
          </w:tcPr>
          <w:p w14:paraId="35D67340"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Правописание слов с безударным гласным звуком в корне</w:t>
            </w:r>
          </w:p>
        </w:tc>
        <w:tc>
          <w:tcPr>
            <w:tcW w:w="795" w:type="dxa"/>
            <w:tcMar>
              <w:top w:w="50" w:type="dxa"/>
              <w:left w:w="100" w:type="dxa"/>
            </w:tcMar>
            <w:vAlign w:val="center"/>
          </w:tcPr>
          <w:p w14:paraId="7F102A73"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A397391" w14:textId="77777777" w:rsidR="00725654" w:rsidRDefault="00725654" w:rsidP="00F27A98">
            <w:pPr>
              <w:spacing w:after="0"/>
              <w:ind w:left="135"/>
              <w:jc w:val="center"/>
            </w:pPr>
          </w:p>
        </w:tc>
        <w:tc>
          <w:tcPr>
            <w:tcW w:w="1590" w:type="dxa"/>
            <w:tcMar>
              <w:top w:w="50" w:type="dxa"/>
              <w:left w:w="100" w:type="dxa"/>
            </w:tcMar>
            <w:vAlign w:val="center"/>
          </w:tcPr>
          <w:p w14:paraId="791349D4" w14:textId="77777777" w:rsidR="00725654" w:rsidRDefault="00725654" w:rsidP="00F27A98">
            <w:pPr>
              <w:spacing w:after="0"/>
              <w:ind w:left="135"/>
              <w:jc w:val="center"/>
            </w:pPr>
          </w:p>
        </w:tc>
        <w:tc>
          <w:tcPr>
            <w:tcW w:w="1122" w:type="dxa"/>
            <w:tcMar>
              <w:top w:w="50" w:type="dxa"/>
              <w:left w:w="100" w:type="dxa"/>
            </w:tcMar>
            <w:vAlign w:val="center"/>
          </w:tcPr>
          <w:p w14:paraId="74044725" w14:textId="77777777" w:rsidR="00725654" w:rsidRDefault="00725654" w:rsidP="00F27A98">
            <w:pPr>
              <w:spacing w:after="0"/>
              <w:ind w:left="135"/>
            </w:pPr>
          </w:p>
        </w:tc>
        <w:tc>
          <w:tcPr>
            <w:tcW w:w="1936" w:type="dxa"/>
            <w:tcMar>
              <w:top w:w="50" w:type="dxa"/>
              <w:left w:w="100" w:type="dxa"/>
            </w:tcMar>
            <w:vAlign w:val="center"/>
          </w:tcPr>
          <w:p w14:paraId="632A3D77" w14:textId="77777777" w:rsidR="00725654" w:rsidRDefault="00725654" w:rsidP="00F27A98">
            <w:pPr>
              <w:spacing w:after="0"/>
              <w:ind w:left="135"/>
            </w:pPr>
          </w:p>
        </w:tc>
      </w:tr>
      <w:tr w:rsidR="00725654" w14:paraId="36F7012C" w14:textId="77777777" w:rsidTr="00F27A98">
        <w:trPr>
          <w:trHeight w:val="144"/>
          <w:tblCellSpacing w:w="20" w:type="nil"/>
        </w:trPr>
        <w:tc>
          <w:tcPr>
            <w:tcW w:w="453" w:type="dxa"/>
            <w:tcMar>
              <w:top w:w="50" w:type="dxa"/>
              <w:left w:w="100" w:type="dxa"/>
            </w:tcMar>
            <w:vAlign w:val="center"/>
          </w:tcPr>
          <w:p w14:paraId="15BD4A09" w14:textId="77777777" w:rsidR="00725654" w:rsidRDefault="00725654" w:rsidP="00F27A98">
            <w:pPr>
              <w:spacing w:after="0"/>
            </w:pPr>
            <w:r>
              <w:rPr>
                <w:rFonts w:ascii="Times New Roman" w:hAnsi="Times New Roman"/>
                <w:color w:val="000000"/>
                <w:sz w:val="24"/>
              </w:rPr>
              <w:t>93</w:t>
            </w:r>
          </w:p>
        </w:tc>
        <w:tc>
          <w:tcPr>
            <w:tcW w:w="3344" w:type="dxa"/>
            <w:tcMar>
              <w:top w:w="50" w:type="dxa"/>
              <w:left w:w="100" w:type="dxa"/>
            </w:tcMar>
            <w:vAlign w:val="center"/>
          </w:tcPr>
          <w:p w14:paraId="19CDFA96"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Правописание слов с безударным гласным звуком в корне: закрепление</w:t>
            </w:r>
          </w:p>
        </w:tc>
        <w:tc>
          <w:tcPr>
            <w:tcW w:w="795" w:type="dxa"/>
            <w:tcMar>
              <w:top w:w="50" w:type="dxa"/>
              <w:left w:w="100" w:type="dxa"/>
            </w:tcMar>
            <w:vAlign w:val="center"/>
          </w:tcPr>
          <w:p w14:paraId="0E1312A1"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CBE5E91" w14:textId="77777777" w:rsidR="00725654" w:rsidRDefault="00725654" w:rsidP="00F27A98">
            <w:pPr>
              <w:spacing w:after="0"/>
              <w:ind w:left="135"/>
              <w:jc w:val="center"/>
            </w:pPr>
          </w:p>
        </w:tc>
        <w:tc>
          <w:tcPr>
            <w:tcW w:w="1590" w:type="dxa"/>
            <w:tcMar>
              <w:top w:w="50" w:type="dxa"/>
              <w:left w:w="100" w:type="dxa"/>
            </w:tcMar>
            <w:vAlign w:val="center"/>
          </w:tcPr>
          <w:p w14:paraId="7E3E9D5D" w14:textId="77777777" w:rsidR="00725654" w:rsidRDefault="00725654" w:rsidP="00F27A98">
            <w:pPr>
              <w:spacing w:after="0"/>
              <w:ind w:left="135"/>
              <w:jc w:val="center"/>
            </w:pPr>
          </w:p>
        </w:tc>
        <w:tc>
          <w:tcPr>
            <w:tcW w:w="1122" w:type="dxa"/>
            <w:tcMar>
              <w:top w:w="50" w:type="dxa"/>
              <w:left w:w="100" w:type="dxa"/>
            </w:tcMar>
            <w:vAlign w:val="center"/>
          </w:tcPr>
          <w:p w14:paraId="4327FDEF" w14:textId="77777777" w:rsidR="00725654" w:rsidRDefault="00725654" w:rsidP="00F27A98">
            <w:pPr>
              <w:spacing w:after="0"/>
              <w:ind w:left="135"/>
            </w:pPr>
          </w:p>
        </w:tc>
        <w:tc>
          <w:tcPr>
            <w:tcW w:w="1936" w:type="dxa"/>
            <w:tcMar>
              <w:top w:w="50" w:type="dxa"/>
              <w:left w:w="100" w:type="dxa"/>
            </w:tcMar>
            <w:vAlign w:val="center"/>
          </w:tcPr>
          <w:p w14:paraId="70458B1E" w14:textId="77777777" w:rsidR="00725654" w:rsidRDefault="00725654" w:rsidP="00F27A98">
            <w:pPr>
              <w:spacing w:after="0"/>
              <w:ind w:left="135"/>
            </w:pPr>
          </w:p>
        </w:tc>
      </w:tr>
      <w:tr w:rsidR="00725654" w14:paraId="49B1507D" w14:textId="77777777" w:rsidTr="00F27A98">
        <w:trPr>
          <w:trHeight w:val="144"/>
          <w:tblCellSpacing w:w="20" w:type="nil"/>
        </w:trPr>
        <w:tc>
          <w:tcPr>
            <w:tcW w:w="453" w:type="dxa"/>
            <w:tcMar>
              <w:top w:w="50" w:type="dxa"/>
              <w:left w:w="100" w:type="dxa"/>
            </w:tcMar>
            <w:vAlign w:val="center"/>
          </w:tcPr>
          <w:p w14:paraId="3CF4D7D1" w14:textId="77777777" w:rsidR="00725654" w:rsidRDefault="00725654" w:rsidP="00F27A98">
            <w:pPr>
              <w:spacing w:after="0"/>
            </w:pPr>
            <w:r>
              <w:rPr>
                <w:rFonts w:ascii="Times New Roman" w:hAnsi="Times New Roman"/>
                <w:color w:val="000000"/>
                <w:sz w:val="24"/>
              </w:rPr>
              <w:t>94</w:t>
            </w:r>
          </w:p>
        </w:tc>
        <w:tc>
          <w:tcPr>
            <w:tcW w:w="3344" w:type="dxa"/>
            <w:tcMar>
              <w:top w:w="50" w:type="dxa"/>
              <w:left w:w="100" w:type="dxa"/>
            </w:tcMar>
            <w:vAlign w:val="center"/>
          </w:tcPr>
          <w:p w14:paraId="180836CF"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Объяснительный диктант: учимся обозначать безударные гласные в корне слова</w:t>
            </w:r>
          </w:p>
        </w:tc>
        <w:tc>
          <w:tcPr>
            <w:tcW w:w="795" w:type="dxa"/>
            <w:tcMar>
              <w:top w:w="50" w:type="dxa"/>
              <w:left w:w="100" w:type="dxa"/>
            </w:tcMar>
            <w:vAlign w:val="center"/>
          </w:tcPr>
          <w:p w14:paraId="0E2B5A6D"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038B60E" w14:textId="77777777" w:rsidR="00725654" w:rsidRDefault="00725654" w:rsidP="00F27A98">
            <w:pPr>
              <w:spacing w:after="0"/>
              <w:ind w:left="135"/>
              <w:jc w:val="center"/>
            </w:pPr>
          </w:p>
        </w:tc>
        <w:tc>
          <w:tcPr>
            <w:tcW w:w="1590" w:type="dxa"/>
            <w:tcMar>
              <w:top w:w="50" w:type="dxa"/>
              <w:left w:w="100" w:type="dxa"/>
            </w:tcMar>
            <w:vAlign w:val="center"/>
          </w:tcPr>
          <w:p w14:paraId="0AAD023E" w14:textId="77777777" w:rsidR="00725654" w:rsidRDefault="00725654" w:rsidP="00F27A98">
            <w:pPr>
              <w:spacing w:after="0"/>
              <w:ind w:left="135"/>
              <w:jc w:val="center"/>
            </w:pPr>
          </w:p>
        </w:tc>
        <w:tc>
          <w:tcPr>
            <w:tcW w:w="1122" w:type="dxa"/>
            <w:tcMar>
              <w:top w:w="50" w:type="dxa"/>
              <w:left w:w="100" w:type="dxa"/>
            </w:tcMar>
            <w:vAlign w:val="center"/>
          </w:tcPr>
          <w:p w14:paraId="2A3BBF1E" w14:textId="77777777" w:rsidR="00725654" w:rsidRDefault="00725654" w:rsidP="00F27A98">
            <w:pPr>
              <w:spacing w:after="0"/>
              <w:ind w:left="135"/>
            </w:pPr>
          </w:p>
        </w:tc>
        <w:tc>
          <w:tcPr>
            <w:tcW w:w="1936" w:type="dxa"/>
            <w:tcMar>
              <w:top w:w="50" w:type="dxa"/>
              <w:left w:w="100" w:type="dxa"/>
            </w:tcMar>
            <w:vAlign w:val="center"/>
          </w:tcPr>
          <w:p w14:paraId="511FBD63" w14:textId="77777777" w:rsidR="00725654" w:rsidRDefault="00725654" w:rsidP="00F27A98">
            <w:pPr>
              <w:spacing w:after="0"/>
              <w:ind w:left="135"/>
            </w:pPr>
          </w:p>
        </w:tc>
      </w:tr>
      <w:tr w:rsidR="00725654" w14:paraId="2AD7CA6C" w14:textId="77777777" w:rsidTr="00F27A98">
        <w:trPr>
          <w:trHeight w:val="144"/>
          <w:tblCellSpacing w:w="20" w:type="nil"/>
        </w:trPr>
        <w:tc>
          <w:tcPr>
            <w:tcW w:w="453" w:type="dxa"/>
            <w:tcMar>
              <w:top w:w="50" w:type="dxa"/>
              <w:left w:w="100" w:type="dxa"/>
            </w:tcMar>
            <w:vAlign w:val="center"/>
          </w:tcPr>
          <w:p w14:paraId="326996DD" w14:textId="77777777" w:rsidR="00725654" w:rsidRDefault="00725654" w:rsidP="00F27A98">
            <w:pPr>
              <w:spacing w:after="0"/>
            </w:pPr>
            <w:r>
              <w:rPr>
                <w:rFonts w:ascii="Times New Roman" w:hAnsi="Times New Roman"/>
                <w:color w:val="000000"/>
                <w:sz w:val="24"/>
              </w:rPr>
              <w:t>95</w:t>
            </w:r>
          </w:p>
        </w:tc>
        <w:tc>
          <w:tcPr>
            <w:tcW w:w="3344" w:type="dxa"/>
            <w:tcMar>
              <w:top w:w="50" w:type="dxa"/>
              <w:left w:w="100" w:type="dxa"/>
            </w:tcMar>
            <w:vAlign w:val="center"/>
          </w:tcPr>
          <w:p w14:paraId="17CD72C1"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Непроверяемые гласные в корне слова</w:t>
            </w:r>
          </w:p>
        </w:tc>
        <w:tc>
          <w:tcPr>
            <w:tcW w:w="795" w:type="dxa"/>
            <w:tcMar>
              <w:top w:w="50" w:type="dxa"/>
              <w:left w:w="100" w:type="dxa"/>
            </w:tcMar>
            <w:vAlign w:val="center"/>
          </w:tcPr>
          <w:p w14:paraId="3FB8211E"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5DB4EEC" w14:textId="77777777" w:rsidR="00725654" w:rsidRDefault="00725654" w:rsidP="00F27A98">
            <w:pPr>
              <w:spacing w:after="0"/>
              <w:ind w:left="135"/>
              <w:jc w:val="center"/>
            </w:pPr>
          </w:p>
        </w:tc>
        <w:tc>
          <w:tcPr>
            <w:tcW w:w="1590" w:type="dxa"/>
            <w:tcMar>
              <w:top w:w="50" w:type="dxa"/>
              <w:left w:w="100" w:type="dxa"/>
            </w:tcMar>
            <w:vAlign w:val="center"/>
          </w:tcPr>
          <w:p w14:paraId="196F711A" w14:textId="77777777" w:rsidR="00725654" w:rsidRDefault="00725654" w:rsidP="00F27A98">
            <w:pPr>
              <w:spacing w:after="0"/>
              <w:ind w:left="135"/>
              <w:jc w:val="center"/>
            </w:pPr>
          </w:p>
        </w:tc>
        <w:tc>
          <w:tcPr>
            <w:tcW w:w="1122" w:type="dxa"/>
            <w:tcMar>
              <w:top w:w="50" w:type="dxa"/>
              <w:left w:w="100" w:type="dxa"/>
            </w:tcMar>
            <w:vAlign w:val="center"/>
          </w:tcPr>
          <w:p w14:paraId="6352C337" w14:textId="77777777" w:rsidR="00725654" w:rsidRDefault="00725654" w:rsidP="00F27A98">
            <w:pPr>
              <w:spacing w:after="0"/>
              <w:ind w:left="135"/>
            </w:pPr>
          </w:p>
        </w:tc>
        <w:tc>
          <w:tcPr>
            <w:tcW w:w="1936" w:type="dxa"/>
            <w:tcMar>
              <w:top w:w="50" w:type="dxa"/>
              <w:left w:w="100" w:type="dxa"/>
            </w:tcMar>
            <w:vAlign w:val="center"/>
          </w:tcPr>
          <w:p w14:paraId="79180DD6" w14:textId="77777777" w:rsidR="00725654" w:rsidRDefault="00725654" w:rsidP="00F27A98">
            <w:pPr>
              <w:spacing w:after="0"/>
              <w:ind w:left="135"/>
            </w:pPr>
          </w:p>
        </w:tc>
      </w:tr>
      <w:tr w:rsidR="00725654" w14:paraId="24954E09" w14:textId="77777777" w:rsidTr="00F27A98">
        <w:trPr>
          <w:trHeight w:val="144"/>
          <w:tblCellSpacing w:w="20" w:type="nil"/>
        </w:trPr>
        <w:tc>
          <w:tcPr>
            <w:tcW w:w="453" w:type="dxa"/>
            <w:tcMar>
              <w:top w:w="50" w:type="dxa"/>
              <w:left w:w="100" w:type="dxa"/>
            </w:tcMar>
            <w:vAlign w:val="center"/>
          </w:tcPr>
          <w:p w14:paraId="337D587E" w14:textId="77777777" w:rsidR="00725654" w:rsidRDefault="00725654" w:rsidP="00F27A98">
            <w:pPr>
              <w:spacing w:after="0"/>
            </w:pPr>
            <w:r>
              <w:rPr>
                <w:rFonts w:ascii="Times New Roman" w:hAnsi="Times New Roman"/>
                <w:color w:val="000000"/>
                <w:sz w:val="24"/>
              </w:rPr>
              <w:t>96</w:t>
            </w:r>
          </w:p>
        </w:tc>
        <w:tc>
          <w:tcPr>
            <w:tcW w:w="3344" w:type="dxa"/>
            <w:tcMar>
              <w:top w:w="50" w:type="dxa"/>
              <w:left w:w="100" w:type="dxa"/>
            </w:tcMar>
            <w:vAlign w:val="center"/>
          </w:tcPr>
          <w:p w14:paraId="6AB8A9A5"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Правописание слов с проверяемыми и непроверяемыми безударными гласными в корне слова</w:t>
            </w:r>
          </w:p>
        </w:tc>
        <w:tc>
          <w:tcPr>
            <w:tcW w:w="795" w:type="dxa"/>
            <w:tcMar>
              <w:top w:w="50" w:type="dxa"/>
              <w:left w:w="100" w:type="dxa"/>
            </w:tcMar>
            <w:vAlign w:val="center"/>
          </w:tcPr>
          <w:p w14:paraId="495110E8"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60278AF" w14:textId="77777777" w:rsidR="00725654" w:rsidRDefault="00725654" w:rsidP="00F27A98">
            <w:pPr>
              <w:spacing w:after="0"/>
              <w:ind w:left="135"/>
              <w:jc w:val="center"/>
            </w:pPr>
          </w:p>
        </w:tc>
        <w:tc>
          <w:tcPr>
            <w:tcW w:w="1590" w:type="dxa"/>
            <w:tcMar>
              <w:top w:w="50" w:type="dxa"/>
              <w:left w:w="100" w:type="dxa"/>
            </w:tcMar>
            <w:vAlign w:val="center"/>
          </w:tcPr>
          <w:p w14:paraId="67DCBAB2" w14:textId="77777777" w:rsidR="00725654" w:rsidRDefault="00725654" w:rsidP="00F27A98">
            <w:pPr>
              <w:spacing w:after="0"/>
              <w:ind w:left="135"/>
              <w:jc w:val="center"/>
            </w:pPr>
          </w:p>
        </w:tc>
        <w:tc>
          <w:tcPr>
            <w:tcW w:w="1122" w:type="dxa"/>
            <w:tcMar>
              <w:top w:w="50" w:type="dxa"/>
              <w:left w:w="100" w:type="dxa"/>
            </w:tcMar>
            <w:vAlign w:val="center"/>
          </w:tcPr>
          <w:p w14:paraId="19F338CD" w14:textId="77777777" w:rsidR="00725654" w:rsidRDefault="00725654" w:rsidP="00F27A98">
            <w:pPr>
              <w:spacing w:after="0"/>
              <w:ind w:left="135"/>
            </w:pPr>
          </w:p>
        </w:tc>
        <w:tc>
          <w:tcPr>
            <w:tcW w:w="1936" w:type="dxa"/>
            <w:tcMar>
              <w:top w:w="50" w:type="dxa"/>
              <w:left w:w="100" w:type="dxa"/>
            </w:tcMar>
            <w:vAlign w:val="center"/>
          </w:tcPr>
          <w:p w14:paraId="22D6C6CC" w14:textId="77777777" w:rsidR="00725654" w:rsidRDefault="00725654" w:rsidP="00F27A98">
            <w:pPr>
              <w:spacing w:after="0"/>
              <w:ind w:left="135"/>
            </w:pPr>
          </w:p>
        </w:tc>
      </w:tr>
      <w:tr w:rsidR="00725654" w14:paraId="72EC0E48" w14:textId="77777777" w:rsidTr="00F27A98">
        <w:trPr>
          <w:trHeight w:val="144"/>
          <w:tblCellSpacing w:w="20" w:type="nil"/>
        </w:trPr>
        <w:tc>
          <w:tcPr>
            <w:tcW w:w="453" w:type="dxa"/>
            <w:tcMar>
              <w:top w:w="50" w:type="dxa"/>
              <w:left w:w="100" w:type="dxa"/>
            </w:tcMar>
            <w:vAlign w:val="center"/>
          </w:tcPr>
          <w:p w14:paraId="0EDF8584" w14:textId="77777777" w:rsidR="00725654" w:rsidRDefault="00725654" w:rsidP="00F27A98">
            <w:pPr>
              <w:spacing w:after="0"/>
            </w:pPr>
            <w:r>
              <w:rPr>
                <w:rFonts w:ascii="Times New Roman" w:hAnsi="Times New Roman"/>
                <w:color w:val="000000"/>
                <w:sz w:val="24"/>
              </w:rPr>
              <w:t>97</w:t>
            </w:r>
          </w:p>
        </w:tc>
        <w:tc>
          <w:tcPr>
            <w:tcW w:w="3344" w:type="dxa"/>
            <w:tcMar>
              <w:top w:w="50" w:type="dxa"/>
              <w:left w:w="100" w:type="dxa"/>
            </w:tcMar>
            <w:vAlign w:val="center"/>
          </w:tcPr>
          <w:p w14:paraId="3011CF0D"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Диктант на изученные правила (безударные гласные в корне слова)</w:t>
            </w:r>
          </w:p>
        </w:tc>
        <w:tc>
          <w:tcPr>
            <w:tcW w:w="795" w:type="dxa"/>
            <w:tcMar>
              <w:top w:w="50" w:type="dxa"/>
              <w:left w:w="100" w:type="dxa"/>
            </w:tcMar>
            <w:vAlign w:val="center"/>
          </w:tcPr>
          <w:p w14:paraId="3641051B"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76DBF69" w14:textId="77777777" w:rsidR="00725654" w:rsidRDefault="00725654" w:rsidP="00F27A9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85520D8" w14:textId="77777777" w:rsidR="00725654" w:rsidRDefault="00725654" w:rsidP="00F27A98">
            <w:pPr>
              <w:spacing w:after="0"/>
              <w:ind w:left="135"/>
              <w:jc w:val="center"/>
            </w:pPr>
          </w:p>
        </w:tc>
        <w:tc>
          <w:tcPr>
            <w:tcW w:w="1122" w:type="dxa"/>
            <w:tcMar>
              <w:top w:w="50" w:type="dxa"/>
              <w:left w:w="100" w:type="dxa"/>
            </w:tcMar>
            <w:vAlign w:val="center"/>
          </w:tcPr>
          <w:p w14:paraId="04D9E87F" w14:textId="77777777" w:rsidR="00725654" w:rsidRDefault="00725654" w:rsidP="00F27A98">
            <w:pPr>
              <w:spacing w:after="0"/>
              <w:ind w:left="135"/>
            </w:pPr>
          </w:p>
        </w:tc>
        <w:tc>
          <w:tcPr>
            <w:tcW w:w="1936" w:type="dxa"/>
            <w:tcMar>
              <w:top w:w="50" w:type="dxa"/>
              <w:left w:w="100" w:type="dxa"/>
            </w:tcMar>
            <w:vAlign w:val="center"/>
          </w:tcPr>
          <w:p w14:paraId="36B90470" w14:textId="77777777" w:rsidR="00725654" w:rsidRDefault="00725654" w:rsidP="00F27A98">
            <w:pPr>
              <w:spacing w:after="0"/>
              <w:ind w:left="135"/>
            </w:pPr>
          </w:p>
        </w:tc>
      </w:tr>
      <w:tr w:rsidR="00725654" w14:paraId="12E211A7" w14:textId="77777777" w:rsidTr="00F27A98">
        <w:trPr>
          <w:trHeight w:val="144"/>
          <w:tblCellSpacing w:w="20" w:type="nil"/>
        </w:trPr>
        <w:tc>
          <w:tcPr>
            <w:tcW w:w="453" w:type="dxa"/>
            <w:tcMar>
              <w:top w:w="50" w:type="dxa"/>
              <w:left w:w="100" w:type="dxa"/>
            </w:tcMar>
            <w:vAlign w:val="center"/>
          </w:tcPr>
          <w:p w14:paraId="64ECD8F0" w14:textId="77777777" w:rsidR="00725654" w:rsidRDefault="00725654" w:rsidP="00F27A98">
            <w:pPr>
              <w:spacing w:after="0"/>
            </w:pPr>
            <w:r>
              <w:rPr>
                <w:rFonts w:ascii="Times New Roman" w:hAnsi="Times New Roman"/>
                <w:color w:val="000000"/>
                <w:sz w:val="24"/>
              </w:rPr>
              <w:t>98</w:t>
            </w:r>
          </w:p>
        </w:tc>
        <w:tc>
          <w:tcPr>
            <w:tcW w:w="3344" w:type="dxa"/>
            <w:tcMar>
              <w:top w:w="50" w:type="dxa"/>
              <w:left w:w="100" w:type="dxa"/>
            </w:tcMar>
            <w:vAlign w:val="center"/>
          </w:tcPr>
          <w:p w14:paraId="6D4B67E5"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Работа над ошибками, допущенными в диктанте</w:t>
            </w:r>
          </w:p>
        </w:tc>
        <w:tc>
          <w:tcPr>
            <w:tcW w:w="795" w:type="dxa"/>
            <w:tcMar>
              <w:top w:w="50" w:type="dxa"/>
              <w:left w:w="100" w:type="dxa"/>
            </w:tcMar>
            <w:vAlign w:val="center"/>
          </w:tcPr>
          <w:p w14:paraId="00DDADF0"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3667979" w14:textId="77777777" w:rsidR="00725654" w:rsidRDefault="00725654" w:rsidP="00F27A98">
            <w:pPr>
              <w:spacing w:after="0"/>
              <w:ind w:left="135"/>
              <w:jc w:val="center"/>
            </w:pPr>
          </w:p>
        </w:tc>
        <w:tc>
          <w:tcPr>
            <w:tcW w:w="1590" w:type="dxa"/>
            <w:tcMar>
              <w:top w:w="50" w:type="dxa"/>
              <w:left w:w="100" w:type="dxa"/>
            </w:tcMar>
            <w:vAlign w:val="center"/>
          </w:tcPr>
          <w:p w14:paraId="1D4EF406" w14:textId="77777777" w:rsidR="00725654" w:rsidRDefault="00725654" w:rsidP="00F27A98">
            <w:pPr>
              <w:spacing w:after="0"/>
              <w:ind w:left="135"/>
              <w:jc w:val="center"/>
            </w:pPr>
          </w:p>
        </w:tc>
        <w:tc>
          <w:tcPr>
            <w:tcW w:w="1122" w:type="dxa"/>
            <w:tcMar>
              <w:top w:w="50" w:type="dxa"/>
              <w:left w:w="100" w:type="dxa"/>
            </w:tcMar>
            <w:vAlign w:val="center"/>
          </w:tcPr>
          <w:p w14:paraId="78F439AE" w14:textId="77777777" w:rsidR="00725654" w:rsidRDefault="00725654" w:rsidP="00F27A98">
            <w:pPr>
              <w:spacing w:after="0"/>
              <w:ind w:left="135"/>
            </w:pPr>
          </w:p>
        </w:tc>
        <w:tc>
          <w:tcPr>
            <w:tcW w:w="1936" w:type="dxa"/>
            <w:tcMar>
              <w:top w:w="50" w:type="dxa"/>
              <w:left w:w="100" w:type="dxa"/>
            </w:tcMar>
            <w:vAlign w:val="center"/>
          </w:tcPr>
          <w:p w14:paraId="4C55CE8F" w14:textId="77777777" w:rsidR="00725654" w:rsidRDefault="00725654" w:rsidP="00F27A98">
            <w:pPr>
              <w:spacing w:after="0"/>
              <w:ind w:left="135"/>
            </w:pPr>
          </w:p>
        </w:tc>
      </w:tr>
      <w:tr w:rsidR="00725654" w14:paraId="0B1433F5" w14:textId="77777777" w:rsidTr="00F27A98">
        <w:trPr>
          <w:trHeight w:val="144"/>
          <w:tblCellSpacing w:w="20" w:type="nil"/>
        </w:trPr>
        <w:tc>
          <w:tcPr>
            <w:tcW w:w="453" w:type="dxa"/>
            <w:tcMar>
              <w:top w:w="50" w:type="dxa"/>
              <w:left w:w="100" w:type="dxa"/>
            </w:tcMar>
            <w:vAlign w:val="center"/>
          </w:tcPr>
          <w:p w14:paraId="05CBF502" w14:textId="77777777" w:rsidR="00725654" w:rsidRDefault="00725654" w:rsidP="00F27A98">
            <w:pPr>
              <w:spacing w:after="0"/>
            </w:pPr>
            <w:r>
              <w:rPr>
                <w:rFonts w:ascii="Times New Roman" w:hAnsi="Times New Roman"/>
                <w:color w:val="000000"/>
                <w:sz w:val="24"/>
              </w:rPr>
              <w:t>99</w:t>
            </w:r>
          </w:p>
        </w:tc>
        <w:tc>
          <w:tcPr>
            <w:tcW w:w="3344" w:type="dxa"/>
            <w:tcMar>
              <w:top w:w="50" w:type="dxa"/>
              <w:left w:w="100" w:type="dxa"/>
            </w:tcMar>
            <w:vAlign w:val="center"/>
          </w:tcPr>
          <w:p w14:paraId="7C83102F"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Обозначение парных по звонкости-глухости согласных в корне слова</w:t>
            </w:r>
          </w:p>
        </w:tc>
        <w:tc>
          <w:tcPr>
            <w:tcW w:w="795" w:type="dxa"/>
            <w:tcMar>
              <w:top w:w="50" w:type="dxa"/>
              <w:left w:w="100" w:type="dxa"/>
            </w:tcMar>
            <w:vAlign w:val="center"/>
          </w:tcPr>
          <w:p w14:paraId="4B10DFB2"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1629CFC" w14:textId="77777777" w:rsidR="00725654" w:rsidRDefault="00725654" w:rsidP="00F27A98">
            <w:pPr>
              <w:spacing w:after="0"/>
              <w:ind w:left="135"/>
              <w:jc w:val="center"/>
            </w:pPr>
          </w:p>
        </w:tc>
        <w:tc>
          <w:tcPr>
            <w:tcW w:w="1590" w:type="dxa"/>
            <w:tcMar>
              <w:top w:w="50" w:type="dxa"/>
              <w:left w:w="100" w:type="dxa"/>
            </w:tcMar>
            <w:vAlign w:val="center"/>
          </w:tcPr>
          <w:p w14:paraId="1F2D49EA" w14:textId="77777777" w:rsidR="00725654" w:rsidRDefault="00725654" w:rsidP="00F27A98">
            <w:pPr>
              <w:spacing w:after="0"/>
              <w:ind w:left="135"/>
              <w:jc w:val="center"/>
            </w:pPr>
          </w:p>
        </w:tc>
        <w:tc>
          <w:tcPr>
            <w:tcW w:w="1122" w:type="dxa"/>
            <w:tcMar>
              <w:top w:w="50" w:type="dxa"/>
              <w:left w:w="100" w:type="dxa"/>
            </w:tcMar>
            <w:vAlign w:val="center"/>
          </w:tcPr>
          <w:p w14:paraId="27794BBC" w14:textId="77777777" w:rsidR="00725654" w:rsidRDefault="00725654" w:rsidP="00F27A98">
            <w:pPr>
              <w:spacing w:after="0"/>
              <w:ind w:left="135"/>
            </w:pPr>
          </w:p>
        </w:tc>
        <w:tc>
          <w:tcPr>
            <w:tcW w:w="1936" w:type="dxa"/>
            <w:tcMar>
              <w:top w:w="50" w:type="dxa"/>
              <w:left w:w="100" w:type="dxa"/>
            </w:tcMar>
            <w:vAlign w:val="center"/>
          </w:tcPr>
          <w:p w14:paraId="735B27D6" w14:textId="77777777" w:rsidR="00725654" w:rsidRDefault="00725654" w:rsidP="00F27A98">
            <w:pPr>
              <w:spacing w:after="0"/>
              <w:ind w:left="135"/>
            </w:pPr>
          </w:p>
        </w:tc>
      </w:tr>
      <w:tr w:rsidR="00725654" w14:paraId="5D7AF50B" w14:textId="77777777" w:rsidTr="00F27A98">
        <w:trPr>
          <w:trHeight w:val="144"/>
          <w:tblCellSpacing w:w="20" w:type="nil"/>
        </w:trPr>
        <w:tc>
          <w:tcPr>
            <w:tcW w:w="453" w:type="dxa"/>
            <w:tcMar>
              <w:top w:w="50" w:type="dxa"/>
              <w:left w:w="100" w:type="dxa"/>
            </w:tcMar>
            <w:vAlign w:val="center"/>
          </w:tcPr>
          <w:p w14:paraId="2119F12F" w14:textId="77777777" w:rsidR="00725654" w:rsidRDefault="00725654" w:rsidP="00F27A98">
            <w:pPr>
              <w:spacing w:after="0"/>
            </w:pPr>
            <w:r>
              <w:rPr>
                <w:rFonts w:ascii="Times New Roman" w:hAnsi="Times New Roman"/>
                <w:color w:val="000000"/>
                <w:sz w:val="24"/>
              </w:rPr>
              <w:t>100</w:t>
            </w:r>
          </w:p>
        </w:tc>
        <w:tc>
          <w:tcPr>
            <w:tcW w:w="3344" w:type="dxa"/>
            <w:tcMar>
              <w:top w:w="50" w:type="dxa"/>
              <w:left w:w="100" w:type="dxa"/>
            </w:tcMar>
            <w:vAlign w:val="center"/>
          </w:tcPr>
          <w:p w14:paraId="7B464DDF"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Правописание слов с парным по звонкости-глухости согласным в корне слова </w:t>
            </w:r>
          </w:p>
        </w:tc>
        <w:tc>
          <w:tcPr>
            <w:tcW w:w="795" w:type="dxa"/>
            <w:tcMar>
              <w:top w:w="50" w:type="dxa"/>
              <w:left w:w="100" w:type="dxa"/>
            </w:tcMar>
            <w:vAlign w:val="center"/>
          </w:tcPr>
          <w:p w14:paraId="53264DE2"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F86CA43" w14:textId="77777777" w:rsidR="00725654" w:rsidRDefault="00725654" w:rsidP="00F27A98">
            <w:pPr>
              <w:spacing w:after="0"/>
              <w:ind w:left="135"/>
              <w:jc w:val="center"/>
            </w:pPr>
          </w:p>
        </w:tc>
        <w:tc>
          <w:tcPr>
            <w:tcW w:w="1590" w:type="dxa"/>
            <w:tcMar>
              <w:top w:w="50" w:type="dxa"/>
              <w:left w:w="100" w:type="dxa"/>
            </w:tcMar>
            <w:vAlign w:val="center"/>
          </w:tcPr>
          <w:p w14:paraId="710A7382" w14:textId="77777777" w:rsidR="00725654" w:rsidRDefault="00725654" w:rsidP="00F27A98">
            <w:pPr>
              <w:spacing w:after="0"/>
              <w:ind w:left="135"/>
              <w:jc w:val="center"/>
            </w:pPr>
          </w:p>
        </w:tc>
        <w:tc>
          <w:tcPr>
            <w:tcW w:w="1122" w:type="dxa"/>
            <w:tcMar>
              <w:top w:w="50" w:type="dxa"/>
              <w:left w:w="100" w:type="dxa"/>
            </w:tcMar>
            <w:vAlign w:val="center"/>
          </w:tcPr>
          <w:p w14:paraId="38FE3624" w14:textId="77777777" w:rsidR="00725654" w:rsidRDefault="00725654" w:rsidP="00F27A98">
            <w:pPr>
              <w:spacing w:after="0"/>
              <w:ind w:left="135"/>
            </w:pPr>
          </w:p>
        </w:tc>
        <w:tc>
          <w:tcPr>
            <w:tcW w:w="1936" w:type="dxa"/>
            <w:tcMar>
              <w:top w:w="50" w:type="dxa"/>
              <w:left w:w="100" w:type="dxa"/>
            </w:tcMar>
            <w:vAlign w:val="center"/>
          </w:tcPr>
          <w:p w14:paraId="0B6FDCEC" w14:textId="77777777" w:rsidR="00725654" w:rsidRDefault="00725654" w:rsidP="00F27A98">
            <w:pPr>
              <w:spacing w:after="0"/>
              <w:ind w:left="135"/>
            </w:pPr>
          </w:p>
        </w:tc>
      </w:tr>
      <w:tr w:rsidR="00725654" w14:paraId="1E882551" w14:textId="77777777" w:rsidTr="00F27A98">
        <w:trPr>
          <w:trHeight w:val="144"/>
          <w:tblCellSpacing w:w="20" w:type="nil"/>
        </w:trPr>
        <w:tc>
          <w:tcPr>
            <w:tcW w:w="453" w:type="dxa"/>
            <w:tcMar>
              <w:top w:w="50" w:type="dxa"/>
              <w:left w:w="100" w:type="dxa"/>
            </w:tcMar>
            <w:vAlign w:val="center"/>
          </w:tcPr>
          <w:p w14:paraId="51178063" w14:textId="77777777" w:rsidR="00725654" w:rsidRDefault="00725654" w:rsidP="00F27A98">
            <w:pPr>
              <w:spacing w:after="0"/>
            </w:pPr>
            <w:r>
              <w:rPr>
                <w:rFonts w:ascii="Times New Roman" w:hAnsi="Times New Roman"/>
                <w:color w:val="000000"/>
                <w:sz w:val="24"/>
              </w:rPr>
              <w:lastRenderedPageBreak/>
              <w:t>101</w:t>
            </w:r>
          </w:p>
        </w:tc>
        <w:tc>
          <w:tcPr>
            <w:tcW w:w="3344" w:type="dxa"/>
            <w:tcMar>
              <w:top w:w="50" w:type="dxa"/>
              <w:left w:w="100" w:type="dxa"/>
            </w:tcMar>
            <w:vAlign w:val="center"/>
          </w:tcPr>
          <w:p w14:paraId="0DA52432"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Способы проверки согласных в корне слова</w:t>
            </w:r>
          </w:p>
        </w:tc>
        <w:tc>
          <w:tcPr>
            <w:tcW w:w="795" w:type="dxa"/>
            <w:tcMar>
              <w:top w:w="50" w:type="dxa"/>
              <w:left w:w="100" w:type="dxa"/>
            </w:tcMar>
            <w:vAlign w:val="center"/>
          </w:tcPr>
          <w:p w14:paraId="136A378E"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CE20E90" w14:textId="77777777" w:rsidR="00725654" w:rsidRDefault="00725654" w:rsidP="00F27A98">
            <w:pPr>
              <w:spacing w:after="0"/>
              <w:ind w:left="135"/>
              <w:jc w:val="center"/>
            </w:pPr>
          </w:p>
        </w:tc>
        <w:tc>
          <w:tcPr>
            <w:tcW w:w="1590" w:type="dxa"/>
            <w:tcMar>
              <w:top w:w="50" w:type="dxa"/>
              <w:left w:w="100" w:type="dxa"/>
            </w:tcMar>
            <w:vAlign w:val="center"/>
          </w:tcPr>
          <w:p w14:paraId="37558B32" w14:textId="77777777" w:rsidR="00725654" w:rsidRDefault="00725654" w:rsidP="00F27A98">
            <w:pPr>
              <w:spacing w:after="0"/>
              <w:ind w:left="135"/>
              <w:jc w:val="center"/>
            </w:pPr>
          </w:p>
        </w:tc>
        <w:tc>
          <w:tcPr>
            <w:tcW w:w="1122" w:type="dxa"/>
            <w:tcMar>
              <w:top w:w="50" w:type="dxa"/>
              <w:left w:w="100" w:type="dxa"/>
            </w:tcMar>
            <w:vAlign w:val="center"/>
          </w:tcPr>
          <w:p w14:paraId="67C9D1C2" w14:textId="77777777" w:rsidR="00725654" w:rsidRDefault="00725654" w:rsidP="00F27A98">
            <w:pPr>
              <w:spacing w:after="0"/>
              <w:ind w:left="135"/>
            </w:pPr>
          </w:p>
        </w:tc>
        <w:tc>
          <w:tcPr>
            <w:tcW w:w="1936" w:type="dxa"/>
            <w:tcMar>
              <w:top w:w="50" w:type="dxa"/>
              <w:left w:w="100" w:type="dxa"/>
            </w:tcMar>
            <w:vAlign w:val="center"/>
          </w:tcPr>
          <w:p w14:paraId="4480DC17" w14:textId="77777777" w:rsidR="00725654" w:rsidRDefault="00725654" w:rsidP="00F27A98">
            <w:pPr>
              <w:spacing w:after="0"/>
              <w:ind w:left="135"/>
            </w:pPr>
          </w:p>
        </w:tc>
      </w:tr>
      <w:tr w:rsidR="00725654" w14:paraId="2D1016D1" w14:textId="77777777" w:rsidTr="00F27A98">
        <w:trPr>
          <w:trHeight w:val="144"/>
          <w:tblCellSpacing w:w="20" w:type="nil"/>
        </w:trPr>
        <w:tc>
          <w:tcPr>
            <w:tcW w:w="453" w:type="dxa"/>
            <w:tcMar>
              <w:top w:w="50" w:type="dxa"/>
              <w:left w:w="100" w:type="dxa"/>
            </w:tcMar>
            <w:vAlign w:val="center"/>
          </w:tcPr>
          <w:p w14:paraId="680C486D" w14:textId="77777777" w:rsidR="00725654" w:rsidRDefault="00725654" w:rsidP="00F27A98">
            <w:pPr>
              <w:spacing w:after="0"/>
            </w:pPr>
            <w:r>
              <w:rPr>
                <w:rFonts w:ascii="Times New Roman" w:hAnsi="Times New Roman"/>
                <w:color w:val="000000"/>
                <w:sz w:val="24"/>
              </w:rPr>
              <w:t>102</w:t>
            </w:r>
          </w:p>
        </w:tc>
        <w:tc>
          <w:tcPr>
            <w:tcW w:w="3344" w:type="dxa"/>
            <w:tcMar>
              <w:top w:w="50" w:type="dxa"/>
              <w:left w:w="100" w:type="dxa"/>
            </w:tcMar>
            <w:vAlign w:val="center"/>
          </w:tcPr>
          <w:p w14:paraId="3A4359AF"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Отработка правописания слов с парным по глухости звонкости согласным в корне слова</w:t>
            </w:r>
          </w:p>
        </w:tc>
        <w:tc>
          <w:tcPr>
            <w:tcW w:w="795" w:type="dxa"/>
            <w:tcMar>
              <w:top w:w="50" w:type="dxa"/>
              <w:left w:w="100" w:type="dxa"/>
            </w:tcMar>
            <w:vAlign w:val="center"/>
          </w:tcPr>
          <w:p w14:paraId="44D4717B"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5124C88" w14:textId="77777777" w:rsidR="00725654" w:rsidRDefault="00725654" w:rsidP="00F27A98">
            <w:pPr>
              <w:spacing w:after="0"/>
              <w:ind w:left="135"/>
              <w:jc w:val="center"/>
            </w:pPr>
          </w:p>
        </w:tc>
        <w:tc>
          <w:tcPr>
            <w:tcW w:w="1590" w:type="dxa"/>
            <w:tcMar>
              <w:top w:w="50" w:type="dxa"/>
              <w:left w:w="100" w:type="dxa"/>
            </w:tcMar>
            <w:vAlign w:val="center"/>
          </w:tcPr>
          <w:p w14:paraId="4A0ED6DF" w14:textId="77777777" w:rsidR="00725654" w:rsidRDefault="00725654" w:rsidP="00F27A98">
            <w:pPr>
              <w:spacing w:after="0"/>
              <w:ind w:left="135"/>
              <w:jc w:val="center"/>
            </w:pPr>
          </w:p>
        </w:tc>
        <w:tc>
          <w:tcPr>
            <w:tcW w:w="1122" w:type="dxa"/>
            <w:tcMar>
              <w:top w:w="50" w:type="dxa"/>
              <w:left w:w="100" w:type="dxa"/>
            </w:tcMar>
            <w:vAlign w:val="center"/>
          </w:tcPr>
          <w:p w14:paraId="3655FE35" w14:textId="77777777" w:rsidR="00725654" w:rsidRDefault="00725654" w:rsidP="00F27A98">
            <w:pPr>
              <w:spacing w:after="0"/>
              <w:ind w:left="135"/>
            </w:pPr>
          </w:p>
        </w:tc>
        <w:tc>
          <w:tcPr>
            <w:tcW w:w="1936" w:type="dxa"/>
            <w:tcMar>
              <w:top w:w="50" w:type="dxa"/>
              <w:left w:w="100" w:type="dxa"/>
            </w:tcMar>
            <w:vAlign w:val="center"/>
          </w:tcPr>
          <w:p w14:paraId="1C05FEE3" w14:textId="77777777" w:rsidR="00725654" w:rsidRDefault="00725654" w:rsidP="00F27A98">
            <w:pPr>
              <w:spacing w:after="0"/>
              <w:ind w:left="135"/>
            </w:pPr>
          </w:p>
        </w:tc>
      </w:tr>
      <w:tr w:rsidR="00725654" w14:paraId="539FECDF" w14:textId="77777777" w:rsidTr="00F27A98">
        <w:trPr>
          <w:trHeight w:val="144"/>
          <w:tblCellSpacing w:w="20" w:type="nil"/>
        </w:trPr>
        <w:tc>
          <w:tcPr>
            <w:tcW w:w="453" w:type="dxa"/>
            <w:tcMar>
              <w:top w:w="50" w:type="dxa"/>
              <w:left w:w="100" w:type="dxa"/>
            </w:tcMar>
            <w:vAlign w:val="center"/>
          </w:tcPr>
          <w:p w14:paraId="5D482D49" w14:textId="77777777" w:rsidR="00725654" w:rsidRDefault="00725654" w:rsidP="00F27A98">
            <w:pPr>
              <w:spacing w:after="0"/>
            </w:pPr>
            <w:r>
              <w:rPr>
                <w:rFonts w:ascii="Times New Roman" w:hAnsi="Times New Roman"/>
                <w:color w:val="000000"/>
                <w:sz w:val="24"/>
              </w:rPr>
              <w:t>103</w:t>
            </w:r>
          </w:p>
        </w:tc>
        <w:tc>
          <w:tcPr>
            <w:tcW w:w="3344" w:type="dxa"/>
            <w:tcMar>
              <w:top w:w="50" w:type="dxa"/>
              <w:left w:w="100" w:type="dxa"/>
            </w:tcMar>
            <w:vAlign w:val="center"/>
          </w:tcPr>
          <w:p w14:paraId="34FE2FCC"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Учимся писать буквы согласных в корне слова</w:t>
            </w:r>
          </w:p>
        </w:tc>
        <w:tc>
          <w:tcPr>
            <w:tcW w:w="795" w:type="dxa"/>
            <w:tcMar>
              <w:top w:w="50" w:type="dxa"/>
              <w:left w:w="100" w:type="dxa"/>
            </w:tcMar>
            <w:vAlign w:val="center"/>
          </w:tcPr>
          <w:p w14:paraId="167C7CA1"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0C5E5F5" w14:textId="77777777" w:rsidR="00725654" w:rsidRDefault="00725654" w:rsidP="00F27A98">
            <w:pPr>
              <w:spacing w:after="0"/>
              <w:ind w:left="135"/>
              <w:jc w:val="center"/>
            </w:pPr>
          </w:p>
        </w:tc>
        <w:tc>
          <w:tcPr>
            <w:tcW w:w="1590" w:type="dxa"/>
            <w:tcMar>
              <w:top w:w="50" w:type="dxa"/>
              <w:left w:w="100" w:type="dxa"/>
            </w:tcMar>
            <w:vAlign w:val="center"/>
          </w:tcPr>
          <w:p w14:paraId="0313CE0F" w14:textId="77777777" w:rsidR="00725654" w:rsidRDefault="00725654" w:rsidP="00F27A98">
            <w:pPr>
              <w:spacing w:after="0"/>
              <w:ind w:left="135"/>
              <w:jc w:val="center"/>
            </w:pPr>
          </w:p>
        </w:tc>
        <w:tc>
          <w:tcPr>
            <w:tcW w:w="1122" w:type="dxa"/>
            <w:tcMar>
              <w:top w:w="50" w:type="dxa"/>
              <w:left w:w="100" w:type="dxa"/>
            </w:tcMar>
            <w:vAlign w:val="center"/>
          </w:tcPr>
          <w:p w14:paraId="29D4D810" w14:textId="77777777" w:rsidR="00725654" w:rsidRDefault="00725654" w:rsidP="00F27A98">
            <w:pPr>
              <w:spacing w:after="0"/>
              <w:ind w:left="135"/>
            </w:pPr>
          </w:p>
        </w:tc>
        <w:tc>
          <w:tcPr>
            <w:tcW w:w="1936" w:type="dxa"/>
            <w:tcMar>
              <w:top w:w="50" w:type="dxa"/>
              <w:left w:w="100" w:type="dxa"/>
            </w:tcMar>
            <w:vAlign w:val="center"/>
          </w:tcPr>
          <w:p w14:paraId="6571A3A5" w14:textId="77777777" w:rsidR="00725654" w:rsidRDefault="00725654" w:rsidP="00F27A98">
            <w:pPr>
              <w:spacing w:after="0"/>
              <w:ind w:left="135"/>
            </w:pPr>
          </w:p>
        </w:tc>
      </w:tr>
      <w:tr w:rsidR="00725654" w14:paraId="4B8FC3FB" w14:textId="77777777" w:rsidTr="00F27A98">
        <w:trPr>
          <w:trHeight w:val="144"/>
          <w:tblCellSpacing w:w="20" w:type="nil"/>
        </w:trPr>
        <w:tc>
          <w:tcPr>
            <w:tcW w:w="453" w:type="dxa"/>
            <w:tcMar>
              <w:top w:w="50" w:type="dxa"/>
              <w:left w:w="100" w:type="dxa"/>
            </w:tcMar>
            <w:vAlign w:val="center"/>
          </w:tcPr>
          <w:p w14:paraId="394F117C" w14:textId="77777777" w:rsidR="00725654" w:rsidRDefault="00725654" w:rsidP="00F27A98">
            <w:pPr>
              <w:spacing w:after="0"/>
            </w:pPr>
            <w:r>
              <w:rPr>
                <w:rFonts w:ascii="Times New Roman" w:hAnsi="Times New Roman"/>
                <w:color w:val="000000"/>
                <w:sz w:val="24"/>
              </w:rPr>
              <w:t>104</w:t>
            </w:r>
          </w:p>
        </w:tc>
        <w:tc>
          <w:tcPr>
            <w:tcW w:w="3344" w:type="dxa"/>
            <w:tcMar>
              <w:top w:w="50" w:type="dxa"/>
              <w:left w:w="100" w:type="dxa"/>
            </w:tcMar>
            <w:vAlign w:val="center"/>
          </w:tcPr>
          <w:p w14:paraId="295EA029"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Объяснительный диктант: учимся писать буквы согласных в корне слова</w:t>
            </w:r>
          </w:p>
        </w:tc>
        <w:tc>
          <w:tcPr>
            <w:tcW w:w="795" w:type="dxa"/>
            <w:tcMar>
              <w:top w:w="50" w:type="dxa"/>
              <w:left w:w="100" w:type="dxa"/>
            </w:tcMar>
            <w:vAlign w:val="center"/>
          </w:tcPr>
          <w:p w14:paraId="2E32FDC4"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53E1CDF" w14:textId="77777777" w:rsidR="00725654" w:rsidRDefault="00725654" w:rsidP="00F27A98">
            <w:pPr>
              <w:spacing w:after="0"/>
              <w:ind w:left="135"/>
              <w:jc w:val="center"/>
            </w:pPr>
          </w:p>
        </w:tc>
        <w:tc>
          <w:tcPr>
            <w:tcW w:w="1590" w:type="dxa"/>
            <w:tcMar>
              <w:top w:w="50" w:type="dxa"/>
              <w:left w:w="100" w:type="dxa"/>
            </w:tcMar>
            <w:vAlign w:val="center"/>
          </w:tcPr>
          <w:p w14:paraId="6AE67A97" w14:textId="77777777" w:rsidR="00725654" w:rsidRDefault="00725654" w:rsidP="00F27A98">
            <w:pPr>
              <w:spacing w:after="0"/>
              <w:ind w:left="135"/>
              <w:jc w:val="center"/>
            </w:pPr>
          </w:p>
        </w:tc>
        <w:tc>
          <w:tcPr>
            <w:tcW w:w="1122" w:type="dxa"/>
            <w:tcMar>
              <w:top w:w="50" w:type="dxa"/>
              <w:left w:w="100" w:type="dxa"/>
            </w:tcMar>
            <w:vAlign w:val="center"/>
          </w:tcPr>
          <w:p w14:paraId="26F9DC22" w14:textId="77777777" w:rsidR="00725654" w:rsidRDefault="00725654" w:rsidP="00F27A98">
            <w:pPr>
              <w:spacing w:after="0"/>
              <w:ind w:left="135"/>
            </w:pPr>
          </w:p>
        </w:tc>
        <w:tc>
          <w:tcPr>
            <w:tcW w:w="1936" w:type="dxa"/>
            <w:tcMar>
              <w:top w:w="50" w:type="dxa"/>
              <w:left w:w="100" w:type="dxa"/>
            </w:tcMar>
            <w:vAlign w:val="center"/>
          </w:tcPr>
          <w:p w14:paraId="5A7EBFC5" w14:textId="77777777" w:rsidR="00725654" w:rsidRDefault="00725654" w:rsidP="00F27A98">
            <w:pPr>
              <w:spacing w:after="0"/>
              <w:ind w:left="135"/>
            </w:pPr>
          </w:p>
        </w:tc>
      </w:tr>
      <w:tr w:rsidR="00725654" w14:paraId="4A3F2C1E" w14:textId="77777777" w:rsidTr="00F27A98">
        <w:trPr>
          <w:trHeight w:val="144"/>
          <w:tblCellSpacing w:w="20" w:type="nil"/>
        </w:trPr>
        <w:tc>
          <w:tcPr>
            <w:tcW w:w="453" w:type="dxa"/>
            <w:tcMar>
              <w:top w:w="50" w:type="dxa"/>
              <w:left w:w="100" w:type="dxa"/>
            </w:tcMar>
            <w:vAlign w:val="center"/>
          </w:tcPr>
          <w:p w14:paraId="655E3EBC" w14:textId="77777777" w:rsidR="00725654" w:rsidRDefault="00725654" w:rsidP="00F27A98">
            <w:pPr>
              <w:spacing w:after="0"/>
            </w:pPr>
            <w:r>
              <w:rPr>
                <w:rFonts w:ascii="Times New Roman" w:hAnsi="Times New Roman"/>
                <w:color w:val="000000"/>
                <w:sz w:val="24"/>
              </w:rPr>
              <w:t>105</w:t>
            </w:r>
          </w:p>
        </w:tc>
        <w:tc>
          <w:tcPr>
            <w:tcW w:w="3344" w:type="dxa"/>
            <w:tcMar>
              <w:top w:w="50" w:type="dxa"/>
              <w:left w:w="100" w:type="dxa"/>
            </w:tcMar>
            <w:vAlign w:val="center"/>
          </w:tcPr>
          <w:p w14:paraId="6B99A83B"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Учимся писать буквы гласных и согласных в корне слова</w:t>
            </w:r>
          </w:p>
        </w:tc>
        <w:tc>
          <w:tcPr>
            <w:tcW w:w="795" w:type="dxa"/>
            <w:tcMar>
              <w:top w:w="50" w:type="dxa"/>
              <w:left w:w="100" w:type="dxa"/>
            </w:tcMar>
            <w:vAlign w:val="center"/>
          </w:tcPr>
          <w:p w14:paraId="00D7DBE5"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41B886D" w14:textId="77777777" w:rsidR="00725654" w:rsidRDefault="00725654" w:rsidP="00F27A98">
            <w:pPr>
              <w:spacing w:after="0"/>
              <w:ind w:left="135"/>
              <w:jc w:val="center"/>
            </w:pPr>
          </w:p>
        </w:tc>
        <w:tc>
          <w:tcPr>
            <w:tcW w:w="1590" w:type="dxa"/>
            <w:tcMar>
              <w:top w:w="50" w:type="dxa"/>
              <w:left w:w="100" w:type="dxa"/>
            </w:tcMar>
            <w:vAlign w:val="center"/>
          </w:tcPr>
          <w:p w14:paraId="5F4DAC31" w14:textId="77777777" w:rsidR="00725654" w:rsidRDefault="00725654" w:rsidP="00F27A98">
            <w:pPr>
              <w:spacing w:after="0"/>
              <w:ind w:left="135"/>
              <w:jc w:val="center"/>
            </w:pPr>
          </w:p>
        </w:tc>
        <w:tc>
          <w:tcPr>
            <w:tcW w:w="1122" w:type="dxa"/>
            <w:tcMar>
              <w:top w:w="50" w:type="dxa"/>
              <w:left w:w="100" w:type="dxa"/>
            </w:tcMar>
            <w:vAlign w:val="center"/>
          </w:tcPr>
          <w:p w14:paraId="41D3BD13" w14:textId="77777777" w:rsidR="00725654" w:rsidRDefault="00725654" w:rsidP="00F27A98">
            <w:pPr>
              <w:spacing w:after="0"/>
              <w:ind w:left="135"/>
            </w:pPr>
          </w:p>
        </w:tc>
        <w:tc>
          <w:tcPr>
            <w:tcW w:w="1936" w:type="dxa"/>
            <w:tcMar>
              <w:top w:w="50" w:type="dxa"/>
              <w:left w:w="100" w:type="dxa"/>
            </w:tcMar>
            <w:vAlign w:val="center"/>
          </w:tcPr>
          <w:p w14:paraId="7309639B" w14:textId="77777777" w:rsidR="00725654" w:rsidRDefault="00725654" w:rsidP="00F27A98">
            <w:pPr>
              <w:spacing w:after="0"/>
              <w:ind w:left="135"/>
            </w:pPr>
          </w:p>
        </w:tc>
      </w:tr>
      <w:tr w:rsidR="00725654" w14:paraId="06D6011B" w14:textId="77777777" w:rsidTr="00F27A98">
        <w:trPr>
          <w:trHeight w:val="144"/>
          <w:tblCellSpacing w:w="20" w:type="nil"/>
        </w:trPr>
        <w:tc>
          <w:tcPr>
            <w:tcW w:w="453" w:type="dxa"/>
            <w:tcMar>
              <w:top w:w="50" w:type="dxa"/>
              <w:left w:w="100" w:type="dxa"/>
            </w:tcMar>
            <w:vAlign w:val="center"/>
          </w:tcPr>
          <w:p w14:paraId="748C49A5" w14:textId="77777777" w:rsidR="00725654" w:rsidRDefault="00725654" w:rsidP="00F27A98">
            <w:pPr>
              <w:spacing w:after="0"/>
            </w:pPr>
            <w:r>
              <w:rPr>
                <w:rFonts w:ascii="Times New Roman" w:hAnsi="Times New Roman"/>
                <w:color w:val="000000"/>
                <w:sz w:val="24"/>
              </w:rPr>
              <w:t>106</w:t>
            </w:r>
          </w:p>
        </w:tc>
        <w:tc>
          <w:tcPr>
            <w:tcW w:w="3344" w:type="dxa"/>
            <w:tcMar>
              <w:top w:w="50" w:type="dxa"/>
              <w:left w:w="100" w:type="dxa"/>
            </w:tcMar>
            <w:vAlign w:val="center"/>
          </w:tcPr>
          <w:p w14:paraId="44F23B79"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Диктант на изученные орфограммы в корне слова</w:t>
            </w:r>
          </w:p>
        </w:tc>
        <w:tc>
          <w:tcPr>
            <w:tcW w:w="795" w:type="dxa"/>
            <w:tcMar>
              <w:top w:w="50" w:type="dxa"/>
              <w:left w:w="100" w:type="dxa"/>
            </w:tcMar>
            <w:vAlign w:val="center"/>
          </w:tcPr>
          <w:p w14:paraId="1BE0669A"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ACCED07" w14:textId="77777777" w:rsidR="00725654" w:rsidRDefault="00725654" w:rsidP="00F27A9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2ADD92A" w14:textId="77777777" w:rsidR="00725654" w:rsidRDefault="00725654" w:rsidP="00F27A98">
            <w:pPr>
              <w:spacing w:after="0"/>
              <w:ind w:left="135"/>
              <w:jc w:val="center"/>
            </w:pPr>
          </w:p>
        </w:tc>
        <w:tc>
          <w:tcPr>
            <w:tcW w:w="1122" w:type="dxa"/>
            <w:tcMar>
              <w:top w:w="50" w:type="dxa"/>
              <w:left w:w="100" w:type="dxa"/>
            </w:tcMar>
            <w:vAlign w:val="center"/>
          </w:tcPr>
          <w:p w14:paraId="1271263C" w14:textId="77777777" w:rsidR="00725654" w:rsidRDefault="00725654" w:rsidP="00F27A98">
            <w:pPr>
              <w:spacing w:after="0"/>
              <w:ind w:left="135"/>
            </w:pPr>
          </w:p>
        </w:tc>
        <w:tc>
          <w:tcPr>
            <w:tcW w:w="1936" w:type="dxa"/>
            <w:tcMar>
              <w:top w:w="50" w:type="dxa"/>
              <w:left w:w="100" w:type="dxa"/>
            </w:tcMar>
            <w:vAlign w:val="center"/>
          </w:tcPr>
          <w:p w14:paraId="19D47695" w14:textId="77777777" w:rsidR="00725654" w:rsidRDefault="00725654" w:rsidP="00F27A98">
            <w:pPr>
              <w:spacing w:after="0"/>
              <w:ind w:left="135"/>
            </w:pPr>
          </w:p>
        </w:tc>
      </w:tr>
      <w:tr w:rsidR="00725654" w14:paraId="395B62B5" w14:textId="77777777" w:rsidTr="00F27A98">
        <w:trPr>
          <w:trHeight w:val="144"/>
          <w:tblCellSpacing w:w="20" w:type="nil"/>
        </w:trPr>
        <w:tc>
          <w:tcPr>
            <w:tcW w:w="453" w:type="dxa"/>
            <w:tcMar>
              <w:top w:w="50" w:type="dxa"/>
              <w:left w:w="100" w:type="dxa"/>
            </w:tcMar>
            <w:vAlign w:val="center"/>
          </w:tcPr>
          <w:p w14:paraId="5AF52D84" w14:textId="77777777" w:rsidR="00725654" w:rsidRDefault="00725654" w:rsidP="00F27A98">
            <w:pPr>
              <w:spacing w:after="0"/>
            </w:pPr>
            <w:r>
              <w:rPr>
                <w:rFonts w:ascii="Times New Roman" w:hAnsi="Times New Roman"/>
                <w:color w:val="000000"/>
                <w:sz w:val="24"/>
              </w:rPr>
              <w:t>107</w:t>
            </w:r>
          </w:p>
        </w:tc>
        <w:tc>
          <w:tcPr>
            <w:tcW w:w="3344" w:type="dxa"/>
            <w:tcMar>
              <w:top w:w="50" w:type="dxa"/>
              <w:left w:w="100" w:type="dxa"/>
            </w:tcMar>
            <w:vAlign w:val="center"/>
          </w:tcPr>
          <w:p w14:paraId="0AE01073"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Работа над ошибками, допущенными в диктанте</w:t>
            </w:r>
          </w:p>
        </w:tc>
        <w:tc>
          <w:tcPr>
            <w:tcW w:w="795" w:type="dxa"/>
            <w:tcMar>
              <w:top w:w="50" w:type="dxa"/>
              <w:left w:w="100" w:type="dxa"/>
            </w:tcMar>
            <w:vAlign w:val="center"/>
          </w:tcPr>
          <w:p w14:paraId="50E3CA0B"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DCADFA9" w14:textId="77777777" w:rsidR="00725654" w:rsidRDefault="00725654" w:rsidP="00F27A98">
            <w:pPr>
              <w:spacing w:after="0"/>
              <w:ind w:left="135"/>
              <w:jc w:val="center"/>
            </w:pPr>
          </w:p>
        </w:tc>
        <w:tc>
          <w:tcPr>
            <w:tcW w:w="1590" w:type="dxa"/>
            <w:tcMar>
              <w:top w:w="50" w:type="dxa"/>
              <w:left w:w="100" w:type="dxa"/>
            </w:tcMar>
            <w:vAlign w:val="center"/>
          </w:tcPr>
          <w:p w14:paraId="7AF34429" w14:textId="77777777" w:rsidR="00725654" w:rsidRDefault="00725654" w:rsidP="00F27A98">
            <w:pPr>
              <w:spacing w:after="0"/>
              <w:ind w:left="135"/>
              <w:jc w:val="center"/>
            </w:pPr>
          </w:p>
        </w:tc>
        <w:tc>
          <w:tcPr>
            <w:tcW w:w="1122" w:type="dxa"/>
            <w:tcMar>
              <w:top w:w="50" w:type="dxa"/>
              <w:left w:w="100" w:type="dxa"/>
            </w:tcMar>
            <w:vAlign w:val="center"/>
          </w:tcPr>
          <w:p w14:paraId="618ADD11" w14:textId="77777777" w:rsidR="00725654" w:rsidRDefault="00725654" w:rsidP="00F27A98">
            <w:pPr>
              <w:spacing w:after="0"/>
              <w:ind w:left="135"/>
            </w:pPr>
          </w:p>
        </w:tc>
        <w:tc>
          <w:tcPr>
            <w:tcW w:w="1936" w:type="dxa"/>
            <w:tcMar>
              <w:top w:w="50" w:type="dxa"/>
              <w:left w:w="100" w:type="dxa"/>
            </w:tcMar>
            <w:vAlign w:val="center"/>
          </w:tcPr>
          <w:p w14:paraId="274FBEE7" w14:textId="77777777" w:rsidR="00725654" w:rsidRDefault="00725654" w:rsidP="00F27A98">
            <w:pPr>
              <w:spacing w:after="0"/>
              <w:ind w:left="135"/>
            </w:pPr>
          </w:p>
        </w:tc>
      </w:tr>
      <w:tr w:rsidR="00725654" w14:paraId="2DF97704" w14:textId="77777777" w:rsidTr="00F27A98">
        <w:trPr>
          <w:trHeight w:val="144"/>
          <w:tblCellSpacing w:w="20" w:type="nil"/>
        </w:trPr>
        <w:tc>
          <w:tcPr>
            <w:tcW w:w="453" w:type="dxa"/>
            <w:tcMar>
              <w:top w:w="50" w:type="dxa"/>
              <w:left w:w="100" w:type="dxa"/>
            </w:tcMar>
            <w:vAlign w:val="center"/>
          </w:tcPr>
          <w:p w14:paraId="01E69BD7" w14:textId="77777777" w:rsidR="00725654" w:rsidRDefault="00725654" w:rsidP="00F27A98">
            <w:pPr>
              <w:spacing w:after="0"/>
            </w:pPr>
            <w:r>
              <w:rPr>
                <w:rFonts w:ascii="Times New Roman" w:hAnsi="Times New Roman"/>
                <w:color w:val="000000"/>
                <w:sz w:val="24"/>
              </w:rPr>
              <w:t>108</w:t>
            </w:r>
          </w:p>
        </w:tc>
        <w:tc>
          <w:tcPr>
            <w:tcW w:w="3344" w:type="dxa"/>
            <w:tcMar>
              <w:top w:w="50" w:type="dxa"/>
              <w:left w:w="100" w:type="dxa"/>
            </w:tcMar>
            <w:vAlign w:val="center"/>
          </w:tcPr>
          <w:p w14:paraId="06F531AB"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Наблюдение за правописанием суффиксов имён существительных</w:t>
            </w:r>
          </w:p>
        </w:tc>
        <w:tc>
          <w:tcPr>
            <w:tcW w:w="795" w:type="dxa"/>
            <w:tcMar>
              <w:top w:w="50" w:type="dxa"/>
              <w:left w:w="100" w:type="dxa"/>
            </w:tcMar>
            <w:vAlign w:val="center"/>
          </w:tcPr>
          <w:p w14:paraId="077F2732"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40F6ADE" w14:textId="77777777" w:rsidR="00725654" w:rsidRDefault="00725654" w:rsidP="00F27A98">
            <w:pPr>
              <w:spacing w:after="0"/>
              <w:ind w:left="135"/>
              <w:jc w:val="center"/>
            </w:pPr>
          </w:p>
        </w:tc>
        <w:tc>
          <w:tcPr>
            <w:tcW w:w="1590" w:type="dxa"/>
            <w:tcMar>
              <w:top w:w="50" w:type="dxa"/>
              <w:left w:w="100" w:type="dxa"/>
            </w:tcMar>
            <w:vAlign w:val="center"/>
          </w:tcPr>
          <w:p w14:paraId="4E839CB2" w14:textId="77777777" w:rsidR="00725654" w:rsidRDefault="00725654" w:rsidP="00F27A98">
            <w:pPr>
              <w:spacing w:after="0"/>
              <w:ind w:left="135"/>
              <w:jc w:val="center"/>
            </w:pPr>
          </w:p>
        </w:tc>
        <w:tc>
          <w:tcPr>
            <w:tcW w:w="1122" w:type="dxa"/>
            <w:tcMar>
              <w:top w:w="50" w:type="dxa"/>
              <w:left w:w="100" w:type="dxa"/>
            </w:tcMar>
            <w:vAlign w:val="center"/>
          </w:tcPr>
          <w:p w14:paraId="2A1F27A4" w14:textId="77777777" w:rsidR="00725654" w:rsidRDefault="00725654" w:rsidP="00F27A98">
            <w:pPr>
              <w:spacing w:after="0"/>
              <w:ind w:left="135"/>
            </w:pPr>
          </w:p>
        </w:tc>
        <w:tc>
          <w:tcPr>
            <w:tcW w:w="1936" w:type="dxa"/>
            <w:tcMar>
              <w:top w:w="50" w:type="dxa"/>
              <w:left w:w="100" w:type="dxa"/>
            </w:tcMar>
            <w:vAlign w:val="center"/>
          </w:tcPr>
          <w:p w14:paraId="0840834B" w14:textId="77777777" w:rsidR="00725654" w:rsidRDefault="00725654" w:rsidP="00F27A98">
            <w:pPr>
              <w:spacing w:after="0"/>
              <w:ind w:left="135"/>
            </w:pPr>
          </w:p>
        </w:tc>
      </w:tr>
      <w:tr w:rsidR="00725654" w14:paraId="4682E23A" w14:textId="77777777" w:rsidTr="00F27A98">
        <w:trPr>
          <w:trHeight w:val="144"/>
          <w:tblCellSpacing w:w="20" w:type="nil"/>
        </w:trPr>
        <w:tc>
          <w:tcPr>
            <w:tcW w:w="453" w:type="dxa"/>
            <w:tcMar>
              <w:top w:w="50" w:type="dxa"/>
              <w:left w:w="100" w:type="dxa"/>
            </w:tcMar>
            <w:vAlign w:val="center"/>
          </w:tcPr>
          <w:p w14:paraId="565792B8" w14:textId="77777777" w:rsidR="00725654" w:rsidRDefault="00725654" w:rsidP="00F27A98">
            <w:pPr>
              <w:spacing w:after="0"/>
            </w:pPr>
            <w:r>
              <w:rPr>
                <w:rFonts w:ascii="Times New Roman" w:hAnsi="Times New Roman"/>
                <w:color w:val="000000"/>
                <w:sz w:val="24"/>
              </w:rPr>
              <w:t>109</w:t>
            </w:r>
          </w:p>
        </w:tc>
        <w:tc>
          <w:tcPr>
            <w:tcW w:w="3344" w:type="dxa"/>
            <w:tcMar>
              <w:top w:w="50" w:type="dxa"/>
              <w:left w:w="100" w:type="dxa"/>
            </w:tcMar>
            <w:vAlign w:val="center"/>
          </w:tcPr>
          <w:p w14:paraId="78A47482"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Наблюдение за правописанием суффиксов имён прилагательных</w:t>
            </w:r>
          </w:p>
        </w:tc>
        <w:tc>
          <w:tcPr>
            <w:tcW w:w="795" w:type="dxa"/>
            <w:tcMar>
              <w:top w:w="50" w:type="dxa"/>
              <w:left w:w="100" w:type="dxa"/>
            </w:tcMar>
            <w:vAlign w:val="center"/>
          </w:tcPr>
          <w:p w14:paraId="58168CFF"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42BF085" w14:textId="77777777" w:rsidR="00725654" w:rsidRDefault="00725654" w:rsidP="00F27A98">
            <w:pPr>
              <w:spacing w:after="0"/>
              <w:ind w:left="135"/>
              <w:jc w:val="center"/>
            </w:pPr>
          </w:p>
        </w:tc>
        <w:tc>
          <w:tcPr>
            <w:tcW w:w="1590" w:type="dxa"/>
            <w:tcMar>
              <w:top w:w="50" w:type="dxa"/>
              <w:left w:w="100" w:type="dxa"/>
            </w:tcMar>
            <w:vAlign w:val="center"/>
          </w:tcPr>
          <w:p w14:paraId="54B70F02" w14:textId="77777777" w:rsidR="00725654" w:rsidRDefault="00725654" w:rsidP="00F27A98">
            <w:pPr>
              <w:spacing w:after="0"/>
              <w:ind w:left="135"/>
              <w:jc w:val="center"/>
            </w:pPr>
          </w:p>
        </w:tc>
        <w:tc>
          <w:tcPr>
            <w:tcW w:w="1122" w:type="dxa"/>
            <w:tcMar>
              <w:top w:w="50" w:type="dxa"/>
              <w:left w:w="100" w:type="dxa"/>
            </w:tcMar>
            <w:vAlign w:val="center"/>
          </w:tcPr>
          <w:p w14:paraId="0DC7A0C3" w14:textId="77777777" w:rsidR="00725654" w:rsidRDefault="00725654" w:rsidP="00F27A98">
            <w:pPr>
              <w:spacing w:after="0"/>
              <w:ind w:left="135"/>
            </w:pPr>
          </w:p>
        </w:tc>
        <w:tc>
          <w:tcPr>
            <w:tcW w:w="1936" w:type="dxa"/>
            <w:tcMar>
              <w:top w:w="50" w:type="dxa"/>
              <w:left w:w="100" w:type="dxa"/>
            </w:tcMar>
            <w:vAlign w:val="center"/>
          </w:tcPr>
          <w:p w14:paraId="3E6F14EF" w14:textId="77777777" w:rsidR="00725654" w:rsidRDefault="00725654" w:rsidP="00F27A98">
            <w:pPr>
              <w:spacing w:after="0"/>
              <w:ind w:left="135"/>
            </w:pPr>
          </w:p>
        </w:tc>
      </w:tr>
      <w:tr w:rsidR="00725654" w14:paraId="029F4AE7" w14:textId="77777777" w:rsidTr="00F27A98">
        <w:trPr>
          <w:trHeight w:val="144"/>
          <w:tblCellSpacing w:w="20" w:type="nil"/>
        </w:trPr>
        <w:tc>
          <w:tcPr>
            <w:tcW w:w="453" w:type="dxa"/>
            <w:tcMar>
              <w:top w:w="50" w:type="dxa"/>
              <w:left w:w="100" w:type="dxa"/>
            </w:tcMar>
            <w:vAlign w:val="center"/>
          </w:tcPr>
          <w:p w14:paraId="262D96E6" w14:textId="77777777" w:rsidR="00725654" w:rsidRDefault="00725654" w:rsidP="00F27A98">
            <w:pPr>
              <w:spacing w:after="0"/>
            </w:pPr>
            <w:r>
              <w:rPr>
                <w:rFonts w:ascii="Times New Roman" w:hAnsi="Times New Roman"/>
                <w:color w:val="000000"/>
                <w:sz w:val="24"/>
              </w:rPr>
              <w:t>110</w:t>
            </w:r>
          </w:p>
        </w:tc>
        <w:tc>
          <w:tcPr>
            <w:tcW w:w="3344" w:type="dxa"/>
            <w:tcMar>
              <w:top w:w="50" w:type="dxa"/>
              <w:left w:w="100" w:type="dxa"/>
            </w:tcMar>
            <w:vAlign w:val="center"/>
          </w:tcPr>
          <w:p w14:paraId="3E02C880" w14:textId="77777777" w:rsidR="00725654" w:rsidRDefault="00725654" w:rsidP="00F27A98">
            <w:pPr>
              <w:spacing w:after="0"/>
              <w:ind w:left="135"/>
            </w:pPr>
            <w:r>
              <w:rPr>
                <w:rFonts w:ascii="Times New Roman" w:hAnsi="Times New Roman"/>
                <w:color w:val="000000"/>
                <w:sz w:val="24"/>
              </w:rPr>
              <w:t>Наблюдение за правописанием приставок</w:t>
            </w:r>
          </w:p>
        </w:tc>
        <w:tc>
          <w:tcPr>
            <w:tcW w:w="795" w:type="dxa"/>
            <w:tcMar>
              <w:top w:w="50" w:type="dxa"/>
              <w:left w:w="100" w:type="dxa"/>
            </w:tcMar>
            <w:vAlign w:val="center"/>
          </w:tcPr>
          <w:p w14:paraId="0BD2B344"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D33E63C" w14:textId="77777777" w:rsidR="00725654" w:rsidRDefault="00725654" w:rsidP="00F27A98">
            <w:pPr>
              <w:spacing w:after="0"/>
              <w:ind w:left="135"/>
              <w:jc w:val="center"/>
            </w:pPr>
          </w:p>
        </w:tc>
        <w:tc>
          <w:tcPr>
            <w:tcW w:w="1590" w:type="dxa"/>
            <w:tcMar>
              <w:top w:w="50" w:type="dxa"/>
              <w:left w:w="100" w:type="dxa"/>
            </w:tcMar>
            <w:vAlign w:val="center"/>
          </w:tcPr>
          <w:p w14:paraId="3B145DEB" w14:textId="77777777" w:rsidR="00725654" w:rsidRDefault="00725654" w:rsidP="00F27A98">
            <w:pPr>
              <w:spacing w:after="0"/>
              <w:ind w:left="135"/>
              <w:jc w:val="center"/>
            </w:pPr>
          </w:p>
        </w:tc>
        <w:tc>
          <w:tcPr>
            <w:tcW w:w="1122" w:type="dxa"/>
            <w:tcMar>
              <w:top w:w="50" w:type="dxa"/>
              <w:left w:w="100" w:type="dxa"/>
            </w:tcMar>
            <w:vAlign w:val="center"/>
          </w:tcPr>
          <w:p w14:paraId="1763DD36" w14:textId="77777777" w:rsidR="00725654" w:rsidRDefault="00725654" w:rsidP="00F27A98">
            <w:pPr>
              <w:spacing w:after="0"/>
              <w:ind w:left="135"/>
            </w:pPr>
          </w:p>
        </w:tc>
        <w:tc>
          <w:tcPr>
            <w:tcW w:w="1936" w:type="dxa"/>
            <w:tcMar>
              <w:top w:w="50" w:type="dxa"/>
              <w:left w:w="100" w:type="dxa"/>
            </w:tcMar>
            <w:vAlign w:val="center"/>
          </w:tcPr>
          <w:p w14:paraId="6D2A161D" w14:textId="77777777" w:rsidR="00725654" w:rsidRDefault="00725654" w:rsidP="00F27A98">
            <w:pPr>
              <w:spacing w:after="0"/>
              <w:ind w:left="135"/>
            </w:pPr>
          </w:p>
        </w:tc>
      </w:tr>
      <w:tr w:rsidR="00725654" w14:paraId="2480DE6F" w14:textId="77777777" w:rsidTr="00F27A98">
        <w:trPr>
          <w:trHeight w:val="144"/>
          <w:tblCellSpacing w:w="20" w:type="nil"/>
        </w:trPr>
        <w:tc>
          <w:tcPr>
            <w:tcW w:w="453" w:type="dxa"/>
            <w:tcMar>
              <w:top w:w="50" w:type="dxa"/>
              <w:left w:w="100" w:type="dxa"/>
            </w:tcMar>
            <w:vAlign w:val="center"/>
          </w:tcPr>
          <w:p w14:paraId="340936D7" w14:textId="77777777" w:rsidR="00725654" w:rsidRDefault="00725654" w:rsidP="00F27A98">
            <w:pPr>
              <w:spacing w:after="0"/>
            </w:pPr>
            <w:r>
              <w:rPr>
                <w:rFonts w:ascii="Times New Roman" w:hAnsi="Times New Roman"/>
                <w:color w:val="000000"/>
                <w:sz w:val="24"/>
              </w:rPr>
              <w:t>111</w:t>
            </w:r>
          </w:p>
        </w:tc>
        <w:tc>
          <w:tcPr>
            <w:tcW w:w="3344" w:type="dxa"/>
            <w:tcMar>
              <w:top w:w="50" w:type="dxa"/>
              <w:left w:w="100" w:type="dxa"/>
            </w:tcMar>
            <w:vAlign w:val="center"/>
          </w:tcPr>
          <w:p w14:paraId="6089B56A" w14:textId="77777777" w:rsidR="00725654" w:rsidRDefault="00725654" w:rsidP="00F27A98">
            <w:pPr>
              <w:spacing w:after="0"/>
              <w:ind w:left="135"/>
            </w:pPr>
            <w:r>
              <w:rPr>
                <w:rFonts w:ascii="Times New Roman" w:hAnsi="Times New Roman"/>
                <w:color w:val="000000"/>
                <w:sz w:val="24"/>
              </w:rPr>
              <w:t>Списывание текста. Словарный диктант</w:t>
            </w:r>
          </w:p>
        </w:tc>
        <w:tc>
          <w:tcPr>
            <w:tcW w:w="795" w:type="dxa"/>
            <w:tcMar>
              <w:top w:w="50" w:type="dxa"/>
              <w:left w:w="100" w:type="dxa"/>
            </w:tcMar>
            <w:vAlign w:val="center"/>
          </w:tcPr>
          <w:p w14:paraId="1E019627"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DEA0633" w14:textId="77777777" w:rsidR="00725654" w:rsidRDefault="00725654" w:rsidP="00F27A9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5FC9690" w14:textId="77777777" w:rsidR="00725654" w:rsidRDefault="00725654" w:rsidP="00F27A98">
            <w:pPr>
              <w:spacing w:after="0"/>
              <w:ind w:left="135"/>
              <w:jc w:val="center"/>
            </w:pPr>
          </w:p>
        </w:tc>
        <w:tc>
          <w:tcPr>
            <w:tcW w:w="1122" w:type="dxa"/>
            <w:tcMar>
              <w:top w:w="50" w:type="dxa"/>
              <w:left w:w="100" w:type="dxa"/>
            </w:tcMar>
            <w:vAlign w:val="center"/>
          </w:tcPr>
          <w:p w14:paraId="5628E974" w14:textId="77777777" w:rsidR="00725654" w:rsidRDefault="00725654" w:rsidP="00F27A98">
            <w:pPr>
              <w:spacing w:after="0"/>
              <w:ind w:left="135"/>
            </w:pPr>
          </w:p>
        </w:tc>
        <w:tc>
          <w:tcPr>
            <w:tcW w:w="1936" w:type="dxa"/>
            <w:tcMar>
              <w:top w:w="50" w:type="dxa"/>
              <w:left w:w="100" w:type="dxa"/>
            </w:tcMar>
            <w:vAlign w:val="center"/>
          </w:tcPr>
          <w:p w14:paraId="7A90EA7E" w14:textId="77777777" w:rsidR="00725654" w:rsidRDefault="00725654" w:rsidP="00F27A98">
            <w:pPr>
              <w:spacing w:after="0"/>
              <w:ind w:left="135"/>
            </w:pPr>
          </w:p>
        </w:tc>
      </w:tr>
      <w:tr w:rsidR="00725654" w14:paraId="6B945488" w14:textId="77777777" w:rsidTr="00F27A98">
        <w:trPr>
          <w:trHeight w:val="144"/>
          <w:tblCellSpacing w:w="20" w:type="nil"/>
        </w:trPr>
        <w:tc>
          <w:tcPr>
            <w:tcW w:w="453" w:type="dxa"/>
            <w:tcMar>
              <w:top w:w="50" w:type="dxa"/>
              <w:left w:w="100" w:type="dxa"/>
            </w:tcMar>
            <w:vAlign w:val="center"/>
          </w:tcPr>
          <w:p w14:paraId="7EE20922" w14:textId="77777777" w:rsidR="00725654" w:rsidRDefault="00725654" w:rsidP="00F27A98">
            <w:pPr>
              <w:spacing w:after="0"/>
            </w:pPr>
            <w:r>
              <w:rPr>
                <w:rFonts w:ascii="Times New Roman" w:hAnsi="Times New Roman"/>
                <w:color w:val="000000"/>
                <w:sz w:val="24"/>
              </w:rPr>
              <w:t>112</w:t>
            </w:r>
          </w:p>
        </w:tc>
        <w:tc>
          <w:tcPr>
            <w:tcW w:w="3344" w:type="dxa"/>
            <w:tcMar>
              <w:top w:w="50" w:type="dxa"/>
              <w:left w:w="100" w:type="dxa"/>
            </w:tcMar>
            <w:vAlign w:val="center"/>
          </w:tcPr>
          <w:p w14:paraId="40856220"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Различные способы решения орфографической задачи в зависимости от места орфограммы в слове</w:t>
            </w:r>
          </w:p>
        </w:tc>
        <w:tc>
          <w:tcPr>
            <w:tcW w:w="795" w:type="dxa"/>
            <w:tcMar>
              <w:top w:w="50" w:type="dxa"/>
              <w:left w:w="100" w:type="dxa"/>
            </w:tcMar>
            <w:vAlign w:val="center"/>
          </w:tcPr>
          <w:p w14:paraId="58123A5E"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E5612B2" w14:textId="77777777" w:rsidR="00725654" w:rsidRDefault="00725654" w:rsidP="00F27A98">
            <w:pPr>
              <w:spacing w:after="0"/>
              <w:ind w:left="135"/>
              <w:jc w:val="center"/>
            </w:pPr>
          </w:p>
        </w:tc>
        <w:tc>
          <w:tcPr>
            <w:tcW w:w="1590" w:type="dxa"/>
            <w:tcMar>
              <w:top w:w="50" w:type="dxa"/>
              <w:left w:w="100" w:type="dxa"/>
            </w:tcMar>
            <w:vAlign w:val="center"/>
          </w:tcPr>
          <w:p w14:paraId="57181BBE" w14:textId="77777777" w:rsidR="00725654" w:rsidRDefault="00725654" w:rsidP="00F27A98">
            <w:pPr>
              <w:spacing w:after="0"/>
              <w:ind w:left="135"/>
              <w:jc w:val="center"/>
            </w:pPr>
          </w:p>
        </w:tc>
        <w:tc>
          <w:tcPr>
            <w:tcW w:w="1122" w:type="dxa"/>
            <w:tcMar>
              <w:top w:w="50" w:type="dxa"/>
              <w:left w:w="100" w:type="dxa"/>
            </w:tcMar>
            <w:vAlign w:val="center"/>
          </w:tcPr>
          <w:p w14:paraId="52ED2323" w14:textId="77777777" w:rsidR="00725654" w:rsidRDefault="00725654" w:rsidP="00F27A98">
            <w:pPr>
              <w:spacing w:after="0"/>
              <w:ind w:left="135"/>
            </w:pPr>
          </w:p>
        </w:tc>
        <w:tc>
          <w:tcPr>
            <w:tcW w:w="1936" w:type="dxa"/>
            <w:tcMar>
              <w:top w:w="50" w:type="dxa"/>
              <w:left w:w="100" w:type="dxa"/>
            </w:tcMar>
            <w:vAlign w:val="center"/>
          </w:tcPr>
          <w:p w14:paraId="6E69CAC2" w14:textId="77777777" w:rsidR="00725654" w:rsidRDefault="00725654" w:rsidP="00F27A98">
            <w:pPr>
              <w:spacing w:after="0"/>
              <w:ind w:left="135"/>
            </w:pPr>
          </w:p>
        </w:tc>
      </w:tr>
      <w:tr w:rsidR="00725654" w14:paraId="38DFF896" w14:textId="77777777" w:rsidTr="00F27A98">
        <w:trPr>
          <w:trHeight w:val="144"/>
          <w:tblCellSpacing w:w="20" w:type="nil"/>
        </w:trPr>
        <w:tc>
          <w:tcPr>
            <w:tcW w:w="453" w:type="dxa"/>
            <w:tcMar>
              <w:top w:w="50" w:type="dxa"/>
              <w:left w:w="100" w:type="dxa"/>
            </w:tcMar>
            <w:vAlign w:val="center"/>
          </w:tcPr>
          <w:p w14:paraId="347BE084" w14:textId="77777777" w:rsidR="00725654" w:rsidRDefault="00725654" w:rsidP="00F27A98">
            <w:pPr>
              <w:spacing w:after="0"/>
            </w:pPr>
            <w:r>
              <w:rPr>
                <w:rFonts w:ascii="Times New Roman" w:hAnsi="Times New Roman"/>
                <w:color w:val="000000"/>
                <w:sz w:val="24"/>
              </w:rPr>
              <w:lastRenderedPageBreak/>
              <w:t>113</w:t>
            </w:r>
          </w:p>
        </w:tc>
        <w:tc>
          <w:tcPr>
            <w:tcW w:w="3344" w:type="dxa"/>
            <w:tcMar>
              <w:top w:w="50" w:type="dxa"/>
              <w:left w:w="100" w:type="dxa"/>
            </w:tcMar>
            <w:vAlign w:val="center"/>
          </w:tcPr>
          <w:p w14:paraId="0F60EC37"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Отработка способов решения орфографической задачи в зависимости от места орфограммы в слове</w:t>
            </w:r>
          </w:p>
        </w:tc>
        <w:tc>
          <w:tcPr>
            <w:tcW w:w="795" w:type="dxa"/>
            <w:tcMar>
              <w:top w:w="50" w:type="dxa"/>
              <w:left w:w="100" w:type="dxa"/>
            </w:tcMar>
            <w:vAlign w:val="center"/>
          </w:tcPr>
          <w:p w14:paraId="1452BFAB"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58FB3C0" w14:textId="77777777" w:rsidR="00725654" w:rsidRDefault="00725654" w:rsidP="00F27A9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4EFA22B" w14:textId="77777777" w:rsidR="00725654" w:rsidRDefault="00725654" w:rsidP="00F27A98">
            <w:pPr>
              <w:spacing w:after="0"/>
              <w:ind w:left="135"/>
              <w:jc w:val="center"/>
            </w:pPr>
          </w:p>
        </w:tc>
        <w:tc>
          <w:tcPr>
            <w:tcW w:w="1122" w:type="dxa"/>
            <w:tcMar>
              <w:top w:w="50" w:type="dxa"/>
              <w:left w:w="100" w:type="dxa"/>
            </w:tcMar>
            <w:vAlign w:val="center"/>
          </w:tcPr>
          <w:p w14:paraId="682D2828" w14:textId="77777777" w:rsidR="00725654" w:rsidRDefault="00725654" w:rsidP="00F27A98">
            <w:pPr>
              <w:spacing w:after="0"/>
              <w:ind w:left="135"/>
            </w:pPr>
          </w:p>
        </w:tc>
        <w:tc>
          <w:tcPr>
            <w:tcW w:w="1936" w:type="dxa"/>
            <w:tcMar>
              <w:top w:w="50" w:type="dxa"/>
              <w:left w:w="100" w:type="dxa"/>
            </w:tcMar>
            <w:vAlign w:val="center"/>
          </w:tcPr>
          <w:p w14:paraId="276A6CE3" w14:textId="77777777" w:rsidR="00725654" w:rsidRDefault="00725654" w:rsidP="00F27A98">
            <w:pPr>
              <w:spacing w:after="0"/>
              <w:ind w:left="135"/>
            </w:pPr>
          </w:p>
        </w:tc>
      </w:tr>
      <w:tr w:rsidR="00725654" w14:paraId="7FE174BC" w14:textId="77777777" w:rsidTr="00F27A98">
        <w:trPr>
          <w:trHeight w:val="144"/>
          <w:tblCellSpacing w:w="20" w:type="nil"/>
        </w:trPr>
        <w:tc>
          <w:tcPr>
            <w:tcW w:w="453" w:type="dxa"/>
            <w:tcMar>
              <w:top w:w="50" w:type="dxa"/>
              <w:left w:w="100" w:type="dxa"/>
            </w:tcMar>
            <w:vAlign w:val="center"/>
          </w:tcPr>
          <w:p w14:paraId="03506E35" w14:textId="77777777" w:rsidR="00725654" w:rsidRDefault="00725654" w:rsidP="00F27A98">
            <w:pPr>
              <w:spacing w:after="0"/>
            </w:pPr>
            <w:r>
              <w:rPr>
                <w:rFonts w:ascii="Times New Roman" w:hAnsi="Times New Roman"/>
                <w:color w:val="000000"/>
                <w:sz w:val="24"/>
              </w:rPr>
              <w:t>114</w:t>
            </w:r>
          </w:p>
        </w:tc>
        <w:tc>
          <w:tcPr>
            <w:tcW w:w="3344" w:type="dxa"/>
            <w:tcMar>
              <w:top w:w="50" w:type="dxa"/>
              <w:left w:w="100" w:type="dxa"/>
            </w:tcMar>
            <w:vAlign w:val="center"/>
          </w:tcPr>
          <w:p w14:paraId="3FA0A751"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Диктант на изученные правила (орфограммы корня)</w:t>
            </w:r>
          </w:p>
        </w:tc>
        <w:tc>
          <w:tcPr>
            <w:tcW w:w="795" w:type="dxa"/>
            <w:tcMar>
              <w:top w:w="50" w:type="dxa"/>
              <w:left w:w="100" w:type="dxa"/>
            </w:tcMar>
            <w:vAlign w:val="center"/>
          </w:tcPr>
          <w:p w14:paraId="113FB3E2"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3E4AD55" w14:textId="77777777" w:rsidR="00725654" w:rsidRDefault="00725654" w:rsidP="00F27A98">
            <w:pPr>
              <w:spacing w:after="0"/>
              <w:ind w:left="135"/>
              <w:jc w:val="center"/>
            </w:pPr>
          </w:p>
        </w:tc>
        <w:tc>
          <w:tcPr>
            <w:tcW w:w="1590" w:type="dxa"/>
            <w:tcMar>
              <w:top w:w="50" w:type="dxa"/>
              <w:left w:w="100" w:type="dxa"/>
            </w:tcMar>
            <w:vAlign w:val="center"/>
          </w:tcPr>
          <w:p w14:paraId="06DA739E" w14:textId="77777777" w:rsidR="00725654" w:rsidRDefault="00725654" w:rsidP="00F27A98">
            <w:pPr>
              <w:spacing w:after="0"/>
              <w:ind w:left="135"/>
              <w:jc w:val="center"/>
            </w:pPr>
          </w:p>
        </w:tc>
        <w:tc>
          <w:tcPr>
            <w:tcW w:w="1122" w:type="dxa"/>
            <w:tcMar>
              <w:top w:w="50" w:type="dxa"/>
              <w:left w:w="100" w:type="dxa"/>
            </w:tcMar>
            <w:vAlign w:val="center"/>
          </w:tcPr>
          <w:p w14:paraId="059230CB" w14:textId="77777777" w:rsidR="00725654" w:rsidRDefault="00725654" w:rsidP="00F27A98">
            <w:pPr>
              <w:spacing w:after="0"/>
              <w:ind w:left="135"/>
            </w:pPr>
          </w:p>
        </w:tc>
        <w:tc>
          <w:tcPr>
            <w:tcW w:w="1936" w:type="dxa"/>
            <w:tcMar>
              <w:top w:w="50" w:type="dxa"/>
              <w:left w:w="100" w:type="dxa"/>
            </w:tcMar>
            <w:vAlign w:val="center"/>
          </w:tcPr>
          <w:p w14:paraId="54669EA8" w14:textId="77777777" w:rsidR="00725654" w:rsidRDefault="00725654" w:rsidP="00F27A98">
            <w:pPr>
              <w:spacing w:after="0"/>
              <w:ind w:left="135"/>
            </w:pPr>
          </w:p>
        </w:tc>
      </w:tr>
      <w:tr w:rsidR="00725654" w14:paraId="72F0649C" w14:textId="77777777" w:rsidTr="00F27A98">
        <w:trPr>
          <w:trHeight w:val="144"/>
          <w:tblCellSpacing w:w="20" w:type="nil"/>
        </w:trPr>
        <w:tc>
          <w:tcPr>
            <w:tcW w:w="453" w:type="dxa"/>
            <w:tcMar>
              <w:top w:w="50" w:type="dxa"/>
              <w:left w:w="100" w:type="dxa"/>
            </w:tcMar>
            <w:vAlign w:val="center"/>
          </w:tcPr>
          <w:p w14:paraId="07484B1C" w14:textId="77777777" w:rsidR="00725654" w:rsidRDefault="00725654" w:rsidP="00F27A98">
            <w:pPr>
              <w:spacing w:after="0"/>
            </w:pPr>
            <w:r>
              <w:rPr>
                <w:rFonts w:ascii="Times New Roman" w:hAnsi="Times New Roman"/>
                <w:color w:val="000000"/>
                <w:sz w:val="24"/>
              </w:rPr>
              <w:t>115</w:t>
            </w:r>
          </w:p>
        </w:tc>
        <w:tc>
          <w:tcPr>
            <w:tcW w:w="3344" w:type="dxa"/>
            <w:tcMar>
              <w:top w:w="50" w:type="dxa"/>
              <w:left w:w="100" w:type="dxa"/>
            </w:tcMar>
            <w:vAlign w:val="center"/>
          </w:tcPr>
          <w:p w14:paraId="7B76198E"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Работа над ошибками, допущенными в диктанте</w:t>
            </w:r>
          </w:p>
        </w:tc>
        <w:tc>
          <w:tcPr>
            <w:tcW w:w="795" w:type="dxa"/>
            <w:tcMar>
              <w:top w:w="50" w:type="dxa"/>
              <w:left w:w="100" w:type="dxa"/>
            </w:tcMar>
            <w:vAlign w:val="center"/>
          </w:tcPr>
          <w:p w14:paraId="7CBF591D"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3CAA98A" w14:textId="77777777" w:rsidR="00725654" w:rsidRDefault="00725654" w:rsidP="00F27A98">
            <w:pPr>
              <w:spacing w:after="0"/>
              <w:ind w:left="135"/>
              <w:jc w:val="center"/>
            </w:pPr>
          </w:p>
        </w:tc>
        <w:tc>
          <w:tcPr>
            <w:tcW w:w="1590" w:type="dxa"/>
            <w:tcMar>
              <w:top w:w="50" w:type="dxa"/>
              <w:left w:w="100" w:type="dxa"/>
            </w:tcMar>
            <w:vAlign w:val="center"/>
          </w:tcPr>
          <w:p w14:paraId="20D704A7" w14:textId="77777777" w:rsidR="00725654" w:rsidRDefault="00725654" w:rsidP="00F27A98">
            <w:pPr>
              <w:spacing w:after="0"/>
              <w:ind w:left="135"/>
              <w:jc w:val="center"/>
            </w:pPr>
          </w:p>
        </w:tc>
        <w:tc>
          <w:tcPr>
            <w:tcW w:w="1122" w:type="dxa"/>
            <w:tcMar>
              <w:top w:w="50" w:type="dxa"/>
              <w:left w:w="100" w:type="dxa"/>
            </w:tcMar>
            <w:vAlign w:val="center"/>
          </w:tcPr>
          <w:p w14:paraId="73DA3542" w14:textId="77777777" w:rsidR="00725654" w:rsidRDefault="00725654" w:rsidP="00F27A98">
            <w:pPr>
              <w:spacing w:after="0"/>
              <w:ind w:left="135"/>
            </w:pPr>
          </w:p>
        </w:tc>
        <w:tc>
          <w:tcPr>
            <w:tcW w:w="1936" w:type="dxa"/>
            <w:tcMar>
              <w:top w:w="50" w:type="dxa"/>
              <w:left w:w="100" w:type="dxa"/>
            </w:tcMar>
            <w:vAlign w:val="center"/>
          </w:tcPr>
          <w:p w14:paraId="153A26D5" w14:textId="77777777" w:rsidR="00725654" w:rsidRDefault="00725654" w:rsidP="00F27A98">
            <w:pPr>
              <w:spacing w:after="0"/>
              <w:ind w:left="135"/>
            </w:pPr>
          </w:p>
        </w:tc>
      </w:tr>
      <w:tr w:rsidR="00725654" w14:paraId="7B9C94AB" w14:textId="77777777" w:rsidTr="00F27A98">
        <w:trPr>
          <w:trHeight w:val="144"/>
          <w:tblCellSpacing w:w="20" w:type="nil"/>
        </w:trPr>
        <w:tc>
          <w:tcPr>
            <w:tcW w:w="453" w:type="dxa"/>
            <w:tcMar>
              <w:top w:w="50" w:type="dxa"/>
              <w:left w:w="100" w:type="dxa"/>
            </w:tcMar>
            <w:vAlign w:val="center"/>
          </w:tcPr>
          <w:p w14:paraId="0B50AD76" w14:textId="77777777" w:rsidR="00725654" w:rsidRDefault="00725654" w:rsidP="00F27A98">
            <w:pPr>
              <w:spacing w:after="0"/>
            </w:pPr>
            <w:r>
              <w:rPr>
                <w:rFonts w:ascii="Times New Roman" w:hAnsi="Times New Roman"/>
                <w:color w:val="000000"/>
                <w:sz w:val="24"/>
              </w:rPr>
              <w:t>116</w:t>
            </w:r>
          </w:p>
        </w:tc>
        <w:tc>
          <w:tcPr>
            <w:tcW w:w="3344" w:type="dxa"/>
            <w:tcMar>
              <w:top w:w="50" w:type="dxa"/>
              <w:left w:w="100" w:type="dxa"/>
            </w:tcMar>
            <w:vAlign w:val="center"/>
          </w:tcPr>
          <w:p w14:paraId="311B33DA"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Раздельное написание предлогов с именами существительными</w:t>
            </w:r>
          </w:p>
        </w:tc>
        <w:tc>
          <w:tcPr>
            <w:tcW w:w="795" w:type="dxa"/>
            <w:tcMar>
              <w:top w:w="50" w:type="dxa"/>
              <w:left w:w="100" w:type="dxa"/>
            </w:tcMar>
            <w:vAlign w:val="center"/>
          </w:tcPr>
          <w:p w14:paraId="7BA0FD92"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A2CBFE6" w14:textId="77777777" w:rsidR="00725654" w:rsidRDefault="00725654" w:rsidP="00F27A98">
            <w:pPr>
              <w:spacing w:after="0"/>
              <w:ind w:left="135"/>
              <w:jc w:val="center"/>
            </w:pPr>
          </w:p>
        </w:tc>
        <w:tc>
          <w:tcPr>
            <w:tcW w:w="1590" w:type="dxa"/>
            <w:tcMar>
              <w:top w:w="50" w:type="dxa"/>
              <w:left w:w="100" w:type="dxa"/>
            </w:tcMar>
            <w:vAlign w:val="center"/>
          </w:tcPr>
          <w:p w14:paraId="51CAD01E" w14:textId="77777777" w:rsidR="00725654" w:rsidRDefault="00725654" w:rsidP="00F27A98">
            <w:pPr>
              <w:spacing w:after="0"/>
              <w:ind w:left="135"/>
              <w:jc w:val="center"/>
            </w:pPr>
          </w:p>
        </w:tc>
        <w:tc>
          <w:tcPr>
            <w:tcW w:w="1122" w:type="dxa"/>
            <w:tcMar>
              <w:top w:w="50" w:type="dxa"/>
              <w:left w:w="100" w:type="dxa"/>
            </w:tcMar>
            <w:vAlign w:val="center"/>
          </w:tcPr>
          <w:p w14:paraId="6C9EE883" w14:textId="77777777" w:rsidR="00725654" w:rsidRDefault="00725654" w:rsidP="00F27A98">
            <w:pPr>
              <w:spacing w:after="0"/>
              <w:ind w:left="135"/>
            </w:pPr>
          </w:p>
        </w:tc>
        <w:tc>
          <w:tcPr>
            <w:tcW w:w="1936" w:type="dxa"/>
            <w:tcMar>
              <w:top w:w="50" w:type="dxa"/>
              <w:left w:w="100" w:type="dxa"/>
            </w:tcMar>
            <w:vAlign w:val="center"/>
          </w:tcPr>
          <w:p w14:paraId="274ACCB9" w14:textId="77777777" w:rsidR="00725654" w:rsidRDefault="00725654" w:rsidP="00F27A98">
            <w:pPr>
              <w:spacing w:after="0"/>
              <w:ind w:left="135"/>
            </w:pPr>
          </w:p>
        </w:tc>
      </w:tr>
      <w:tr w:rsidR="00725654" w14:paraId="282CD2A6" w14:textId="77777777" w:rsidTr="00F27A98">
        <w:trPr>
          <w:trHeight w:val="144"/>
          <w:tblCellSpacing w:w="20" w:type="nil"/>
        </w:trPr>
        <w:tc>
          <w:tcPr>
            <w:tcW w:w="453" w:type="dxa"/>
            <w:tcMar>
              <w:top w:w="50" w:type="dxa"/>
              <w:left w:w="100" w:type="dxa"/>
            </w:tcMar>
            <w:vAlign w:val="center"/>
          </w:tcPr>
          <w:p w14:paraId="41005E8E" w14:textId="77777777" w:rsidR="00725654" w:rsidRDefault="00725654" w:rsidP="00F27A98">
            <w:pPr>
              <w:spacing w:after="0"/>
            </w:pPr>
            <w:r>
              <w:rPr>
                <w:rFonts w:ascii="Times New Roman" w:hAnsi="Times New Roman"/>
                <w:color w:val="000000"/>
                <w:sz w:val="24"/>
              </w:rPr>
              <w:t>117</w:t>
            </w:r>
          </w:p>
        </w:tc>
        <w:tc>
          <w:tcPr>
            <w:tcW w:w="3344" w:type="dxa"/>
            <w:tcMar>
              <w:top w:w="50" w:type="dxa"/>
              <w:left w:w="100" w:type="dxa"/>
            </w:tcMar>
            <w:vAlign w:val="center"/>
          </w:tcPr>
          <w:p w14:paraId="46383FEF"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Раздельное написание предлогов с именами существительными: закрепление</w:t>
            </w:r>
          </w:p>
        </w:tc>
        <w:tc>
          <w:tcPr>
            <w:tcW w:w="795" w:type="dxa"/>
            <w:tcMar>
              <w:top w:w="50" w:type="dxa"/>
              <w:left w:w="100" w:type="dxa"/>
            </w:tcMar>
            <w:vAlign w:val="center"/>
          </w:tcPr>
          <w:p w14:paraId="76F97F33"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C91BD63" w14:textId="77777777" w:rsidR="00725654" w:rsidRDefault="00725654" w:rsidP="00F27A98">
            <w:pPr>
              <w:spacing w:after="0"/>
              <w:ind w:left="135"/>
              <w:jc w:val="center"/>
            </w:pPr>
          </w:p>
        </w:tc>
        <w:tc>
          <w:tcPr>
            <w:tcW w:w="1590" w:type="dxa"/>
            <w:tcMar>
              <w:top w:w="50" w:type="dxa"/>
              <w:left w:w="100" w:type="dxa"/>
            </w:tcMar>
            <w:vAlign w:val="center"/>
          </w:tcPr>
          <w:p w14:paraId="5E1B7487" w14:textId="77777777" w:rsidR="00725654" w:rsidRDefault="00725654" w:rsidP="00F27A98">
            <w:pPr>
              <w:spacing w:after="0"/>
              <w:ind w:left="135"/>
              <w:jc w:val="center"/>
            </w:pPr>
          </w:p>
        </w:tc>
        <w:tc>
          <w:tcPr>
            <w:tcW w:w="1122" w:type="dxa"/>
            <w:tcMar>
              <w:top w:w="50" w:type="dxa"/>
              <w:left w:w="100" w:type="dxa"/>
            </w:tcMar>
            <w:vAlign w:val="center"/>
          </w:tcPr>
          <w:p w14:paraId="5E5238A8" w14:textId="77777777" w:rsidR="00725654" w:rsidRDefault="00725654" w:rsidP="00F27A98">
            <w:pPr>
              <w:spacing w:after="0"/>
              <w:ind w:left="135"/>
            </w:pPr>
          </w:p>
        </w:tc>
        <w:tc>
          <w:tcPr>
            <w:tcW w:w="1936" w:type="dxa"/>
            <w:tcMar>
              <w:top w:w="50" w:type="dxa"/>
              <w:left w:w="100" w:type="dxa"/>
            </w:tcMar>
            <w:vAlign w:val="center"/>
          </w:tcPr>
          <w:p w14:paraId="1354682A" w14:textId="77777777" w:rsidR="00725654" w:rsidRDefault="00725654" w:rsidP="00F27A98">
            <w:pPr>
              <w:spacing w:after="0"/>
              <w:ind w:left="135"/>
            </w:pPr>
          </w:p>
        </w:tc>
      </w:tr>
      <w:tr w:rsidR="00725654" w14:paraId="76F11A96" w14:textId="77777777" w:rsidTr="00F27A98">
        <w:trPr>
          <w:trHeight w:val="144"/>
          <w:tblCellSpacing w:w="20" w:type="nil"/>
        </w:trPr>
        <w:tc>
          <w:tcPr>
            <w:tcW w:w="453" w:type="dxa"/>
            <w:tcMar>
              <w:top w:w="50" w:type="dxa"/>
              <w:left w:w="100" w:type="dxa"/>
            </w:tcMar>
            <w:vAlign w:val="center"/>
          </w:tcPr>
          <w:p w14:paraId="5A99F768" w14:textId="77777777" w:rsidR="00725654" w:rsidRDefault="00725654" w:rsidP="00F27A98">
            <w:pPr>
              <w:spacing w:after="0"/>
            </w:pPr>
            <w:r>
              <w:rPr>
                <w:rFonts w:ascii="Times New Roman" w:hAnsi="Times New Roman"/>
                <w:color w:val="000000"/>
                <w:sz w:val="24"/>
              </w:rPr>
              <w:t>118</w:t>
            </w:r>
          </w:p>
        </w:tc>
        <w:tc>
          <w:tcPr>
            <w:tcW w:w="3344" w:type="dxa"/>
            <w:tcMar>
              <w:top w:w="50" w:type="dxa"/>
              <w:left w:w="100" w:type="dxa"/>
            </w:tcMar>
            <w:vAlign w:val="center"/>
          </w:tcPr>
          <w:p w14:paraId="5FB52719"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Правописание слов с разделительным мягким знаком</w:t>
            </w:r>
          </w:p>
        </w:tc>
        <w:tc>
          <w:tcPr>
            <w:tcW w:w="795" w:type="dxa"/>
            <w:tcMar>
              <w:top w:w="50" w:type="dxa"/>
              <w:left w:w="100" w:type="dxa"/>
            </w:tcMar>
            <w:vAlign w:val="center"/>
          </w:tcPr>
          <w:p w14:paraId="43A9CD83"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43DF5DA" w14:textId="77777777" w:rsidR="00725654" w:rsidRDefault="00725654" w:rsidP="00F27A98">
            <w:pPr>
              <w:spacing w:after="0"/>
              <w:ind w:left="135"/>
              <w:jc w:val="center"/>
            </w:pPr>
          </w:p>
        </w:tc>
        <w:tc>
          <w:tcPr>
            <w:tcW w:w="1590" w:type="dxa"/>
            <w:tcMar>
              <w:top w:w="50" w:type="dxa"/>
              <w:left w:w="100" w:type="dxa"/>
            </w:tcMar>
            <w:vAlign w:val="center"/>
          </w:tcPr>
          <w:p w14:paraId="380D8F2D" w14:textId="77777777" w:rsidR="00725654" w:rsidRDefault="00725654" w:rsidP="00F27A98">
            <w:pPr>
              <w:spacing w:after="0"/>
              <w:ind w:left="135"/>
              <w:jc w:val="center"/>
            </w:pPr>
          </w:p>
        </w:tc>
        <w:tc>
          <w:tcPr>
            <w:tcW w:w="1122" w:type="dxa"/>
            <w:tcMar>
              <w:top w:w="50" w:type="dxa"/>
              <w:left w:w="100" w:type="dxa"/>
            </w:tcMar>
            <w:vAlign w:val="center"/>
          </w:tcPr>
          <w:p w14:paraId="7B3A8929" w14:textId="77777777" w:rsidR="00725654" w:rsidRDefault="00725654" w:rsidP="00F27A98">
            <w:pPr>
              <w:spacing w:after="0"/>
              <w:ind w:left="135"/>
            </w:pPr>
          </w:p>
        </w:tc>
        <w:tc>
          <w:tcPr>
            <w:tcW w:w="1936" w:type="dxa"/>
            <w:tcMar>
              <w:top w:w="50" w:type="dxa"/>
              <w:left w:w="100" w:type="dxa"/>
            </w:tcMar>
            <w:vAlign w:val="center"/>
          </w:tcPr>
          <w:p w14:paraId="0FACE59B" w14:textId="77777777" w:rsidR="00725654" w:rsidRDefault="00725654" w:rsidP="00F27A98">
            <w:pPr>
              <w:spacing w:after="0"/>
              <w:ind w:left="135"/>
            </w:pPr>
          </w:p>
        </w:tc>
      </w:tr>
      <w:tr w:rsidR="00725654" w14:paraId="4EE522B7" w14:textId="77777777" w:rsidTr="00F27A98">
        <w:trPr>
          <w:trHeight w:val="144"/>
          <w:tblCellSpacing w:w="20" w:type="nil"/>
        </w:trPr>
        <w:tc>
          <w:tcPr>
            <w:tcW w:w="453" w:type="dxa"/>
            <w:tcMar>
              <w:top w:w="50" w:type="dxa"/>
              <w:left w:w="100" w:type="dxa"/>
            </w:tcMar>
            <w:vAlign w:val="center"/>
          </w:tcPr>
          <w:p w14:paraId="1A95DDF0" w14:textId="77777777" w:rsidR="00725654" w:rsidRDefault="00725654" w:rsidP="00F27A98">
            <w:pPr>
              <w:spacing w:after="0"/>
            </w:pPr>
            <w:r>
              <w:rPr>
                <w:rFonts w:ascii="Times New Roman" w:hAnsi="Times New Roman"/>
                <w:color w:val="000000"/>
                <w:sz w:val="24"/>
              </w:rPr>
              <w:t>119</w:t>
            </w:r>
          </w:p>
        </w:tc>
        <w:tc>
          <w:tcPr>
            <w:tcW w:w="3344" w:type="dxa"/>
            <w:tcMar>
              <w:top w:w="50" w:type="dxa"/>
              <w:left w:w="100" w:type="dxa"/>
            </w:tcMar>
            <w:vAlign w:val="center"/>
          </w:tcPr>
          <w:p w14:paraId="026FF3F8"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Отработка правописания слов с разделительным мягким знаком</w:t>
            </w:r>
          </w:p>
        </w:tc>
        <w:tc>
          <w:tcPr>
            <w:tcW w:w="795" w:type="dxa"/>
            <w:tcMar>
              <w:top w:w="50" w:type="dxa"/>
              <w:left w:w="100" w:type="dxa"/>
            </w:tcMar>
            <w:vAlign w:val="center"/>
          </w:tcPr>
          <w:p w14:paraId="1BEF11EA"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D8F06EA" w14:textId="77777777" w:rsidR="00725654" w:rsidRDefault="00725654" w:rsidP="00F27A98">
            <w:pPr>
              <w:spacing w:after="0"/>
              <w:ind w:left="135"/>
              <w:jc w:val="center"/>
            </w:pPr>
          </w:p>
        </w:tc>
        <w:tc>
          <w:tcPr>
            <w:tcW w:w="1590" w:type="dxa"/>
            <w:tcMar>
              <w:top w:w="50" w:type="dxa"/>
              <w:left w:w="100" w:type="dxa"/>
            </w:tcMar>
            <w:vAlign w:val="center"/>
          </w:tcPr>
          <w:p w14:paraId="330925BC" w14:textId="77777777" w:rsidR="00725654" w:rsidRDefault="00725654" w:rsidP="00F27A98">
            <w:pPr>
              <w:spacing w:after="0"/>
              <w:ind w:left="135"/>
              <w:jc w:val="center"/>
            </w:pPr>
          </w:p>
        </w:tc>
        <w:tc>
          <w:tcPr>
            <w:tcW w:w="1122" w:type="dxa"/>
            <w:tcMar>
              <w:top w:w="50" w:type="dxa"/>
              <w:left w:w="100" w:type="dxa"/>
            </w:tcMar>
            <w:vAlign w:val="center"/>
          </w:tcPr>
          <w:p w14:paraId="00F97844" w14:textId="77777777" w:rsidR="00725654" w:rsidRDefault="00725654" w:rsidP="00F27A98">
            <w:pPr>
              <w:spacing w:after="0"/>
              <w:ind w:left="135"/>
            </w:pPr>
          </w:p>
        </w:tc>
        <w:tc>
          <w:tcPr>
            <w:tcW w:w="1936" w:type="dxa"/>
            <w:tcMar>
              <w:top w:w="50" w:type="dxa"/>
              <w:left w:w="100" w:type="dxa"/>
            </w:tcMar>
            <w:vAlign w:val="center"/>
          </w:tcPr>
          <w:p w14:paraId="7D876972" w14:textId="77777777" w:rsidR="00725654" w:rsidRDefault="00725654" w:rsidP="00F27A98">
            <w:pPr>
              <w:spacing w:after="0"/>
              <w:ind w:left="135"/>
            </w:pPr>
          </w:p>
        </w:tc>
      </w:tr>
      <w:tr w:rsidR="00725654" w14:paraId="27742977" w14:textId="77777777" w:rsidTr="00F27A98">
        <w:trPr>
          <w:trHeight w:val="144"/>
          <w:tblCellSpacing w:w="20" w:type="nil"/>
        </w:trPr>
        <w:tc>
          <w:tcPr>
            <w:tcW w:w="453" w:type="dxa"/>
            <w:tcMar>
              <w:top w:w="50" w:type="dxa"/>
              <w:left w:w="100" w:type="dxa"/>
            </w:tcMar>
            <w:vAlign w:val="center"/>
          </w:tcPr>
          <w:p w14:paraId="4771A5DD" w14:textId="77777777" w:rsidR="00725654" w:rsidRDefault="00725654" w:rsidP="00F27A98">
            <w:pPr>
              <w:spacing w:after="0"/>
            </w:pPr>
            <w:r>
              <w:rPr>
                <w:rFonts w:ascii="Times New Roman" w:hAnsi="Times New Roman"/>
                <w:color w:val="000000"/>
                <w:sz w:val="24"/>
              </w:rPr>
              <w:t>120</w:t>
            </w:r>
          </w:p>
        </w:tc>
        <w:tc>
          <w:tcPr>
            <w:tcW w:w="3344" w:type="dxa"/>
            <w:tcMar>
              <w:top w:w="50" w:type="dxa"/>
              <w:left w:w="100" w:type="dxa"/>
            </w:tcMar>
            <w:vAlign w:val="center"/>
          </w:tcPr>
          <w:p w14:paraId="6DF4F1E3"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Отработка правописания слов с разделительным мягким знаком и другими изученными орфограммами</w:t>
            </w:r>
          </w:p>
        </w:tc>
        <w:tc>
          <w:tcPr>
            <w:tcW w:w="795" w:type="dxa"/>
            <w:tcMar>
              <w:top w:w="50" w:type="dxa"/>
              <w:left w:w="100" w:type="dxa"/>
            </w:tcMar>
            <w:vAlign w:val="center"/>
          </w:tcPr>
          <w:p w14:paraId="68F0932A"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04A9C47" w14:textId="77777777" w:rsidR="00725654" w:rsidRDefault="00725654" w:rsidP="00F27A98">
            <w:pPr>
              <w:spacing w:after="0"/>
              <w:ind w:left="135"/>
              <w:jc w:val="center"/>
            </w:pPr>
          </w:p>
        </w:tc>
        <w:tc>
          <w:tcPr>
            <w:tcW w:w="1590" w:type="dxa"/>
            <w:tcMar>
              <w:top w:w="50" w:type="dxa"/>
              <w:left w:w="100" w:type="dxa"/>
            </w:tcMar>
            <w:vAlign w:val="center"/>
          </w:tcPr>
          <w:p w14:paraId="795A50D1" w14:textId="77777777" w:rsidR="00725654" w:rsidRDefault="00725654" w:rsidP="00F27A98">
            <w:pPr>
              <w:spacing w:after="0"/>
              <w:ind w:left="135"/>
              <w:jc w:val="center"/>
            </w:pPr>
          </w:p>
        </w:tc>
        <w:tc>
          <w:tcPr>
            <w:tcW w:w="1122" w:type="dxa"/>
            <w:tcMar>
              <w:top w:w="50" w:type="dxa"/>
              <w:left w:w="100" w:type="dxa"/>
            </w:tcMar>
            <w:vAlign w:val="center"/>
          </w:tcPr>
          <w:p w14:paraId="18DB5A0A" w14:textId="77777777" w:rsidR="00725654" w:rsidRDefault="00725654" w:rsidP="00F27A98">
            <w:pPr>
              <w:spacing w:after="0"/>
              <w:ind w:left="135"/>
            </w:pPr>
          </w:p>
        </w:tc>
        <w:tc>
          <w:tcPr>
            <w:tcW w:w="1936" w:type="dxa"/>
            <w:tcMar>
              <w:top w:w="50" w:type="dxa"/>
              <w:left w:w="100" w:type="dxa"/>
            </w:tcMar>
            <w:vAlign w:val="center"/>
          </w:tcPr>
          <w:p w14:paraId="3219EBB4" w14:textId="77777777" w:rsidR="00725654" w:rsidRDefault="00725654" w:rsidP="00F27A98">
            <w:pPr>
              <w:spacing w:after="0"/>
              <w:ind w:left="135"/>
            </w:pPr>
          </w:p>
        </w:tc>
      </w:tr>
      <w:tr w:rsidR="00725654" w14:paraId="2FD48713" w14:textId="77777777" w:rsidTr="00F27A98">
        <w:trPr>
          <w:trHeight w:val="144"/>
          <w:tblCellSpacing w:w="20" w:type="nil"/>
        </w:trPr>
        <w:tc>
          <w:tcPr>
            <w:tcW w:w="453" w:type="dxa"/>
            <w:tcMar>
              <w:top w:w="50" w:type="dxa"/>
              <w:left w:w="100" w:type="dxa"/>
            </w:tcMar>
            <w:vAlign w:val="center"/>
          </w:tcPr>
          <w:p w14:paraId="2E67823D" w14:textId="77777777" w:rsidR="00725654" w:rsidRDefault="00725654" w:rsidP="00F27A98">
            <w:pPr>
              <w:spacing w:after="0"/>
            </w:pPr>
            <w:r>
              <w:rPr>
                <w:rFonts w:ascii="Times New Roman" w:hAnsi="Times New Roman"/>
                <w:color w:val="000000"/>
                <w:sz w:val="24"/>
              </w:rPr>
              <w:t>121</w:t>
            </w:r>
          </w:p>
        </w:tc>
        <w:tc>
          <w:tcPr>
            <w:tcW w:w="3344" w:type="dxa"/>
            <w:tcMar>
              <w:top w:w="50" w:type="dxa"/>
              <w:left w:w="100" w:type="dxa"/>
            </w:tcMar>
            <w:vAlign w:val="center"/>
          </w:tcPr>
          <w:p w14:paraId="53FC26FD"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Правописание слов с орфограммами в значимых частях слов: систематизация</w:t>
            </w:r>
          </w:p>
        </w:tc>
        <w:tc>
          <w:tcPr>
            <w:tcW w:w="795" w:type="dxa"/>
            <w:tcMar>
              <w:top w:w="50" w:type="dxa"/>
              <w:left w:w="100" w:type="dxa"/>
            </w:tcMar>
            <w:vAlign w:val="center"/>
          </w:tcPr>
          <w:p w14:paraId="0B70A708"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BC49FB1" w14:textId="77777777" w:rsidR="00725654" w:rsidRDefault="00725654" w:rsidP="00F27A98">
            <w:pPr>
              <w:spacing w:after="0"/>
              <w:ind w:left="135"/>
              <w:jc w:val="center"/>
            </w:pPr>
          </w:p>
        </w:tc>
        <w:tc>
          <w:tcPr>
            <w:tcW w:w="1590" w:type="dxa"/>
            <w:tcMar>
              <w:top w:w="50" w:type="dxa"/>
              <w:left w:w="100" w:type="dxa"/>
            </w:tcMar>
            <w:vAlign w:val="center"/>
          </w:tcPr>
          <w:p w14:paraId="412F3593" w14:textId="77777777" w:rsidR="00725654" w:rsidRDefault="00725654" w:rsidP="00F27A98">
            <w:pPr>
              <w:spacing w:after="0"/>
              <w:ind w:left="135"/>
              <w:jc w:val="center"/>
            </w:pPr>
          </w:p>
        </w:tc>
        <w:tc>
          <w:tcPr>
            <w:tcW w:w="1122" w:type="dxa"/>
            <w:tcMar>
              <w:top w:w="50" w:type="dxa"/>
              <w:left w:w="100" w:type="dxa"/>
            </w:tcMar>
            <w:vAlign w:val="center"/>
          </w:tcPr>
          <w:p w14:paraId="4B270E03" w14:textId="77777777" w:rsidR="00725654" w:rsidRDefault="00725654" w:rsidP="00F27A98">
            <w:pPr>
              <w:spacing w:after="0"/>
              <w:ind w:left="135"/>
            </w:pPr>
          </w:p>
        </w:tc>
        <w:tc>
          <w:tcPr>
            <w:tcW w:w="1936" w:type="dxa"/>
            <w:tcMar>
              <w:top w:w="50" w:type="dxa"/>
              <w:left w:w="100" w:type="dxa"/>
            </w:tcMar>
            <w:vAlign w:val="center"/>
          </w:tcPr>
          <w:p w14:paraId="3451591D" w14:textId="77777777" w:rsidR="00725654" w:rsidRDefault="00725654" w:rsidP="00F27A98">
            <w:pPr>
              <w:spacing w:after="0"/>
              <w:ind w:left="135"/>
            </w:pPr>
          </w:p>
        </w:tc>
      </w:tr>
      <w:tr w:rsidR="00725654" w14:paraId="23DC308E" w14:textId="77777777" w:rsidTr="00F27A98">
        <w:trPr>
          <w:trHeight w:val="144"/>
          <w:tblCellSpacing w:w="20" w:type="nil"/>
        </w:trPr>
        <w:tc>
          <w:tcPr>
            <w:tcW w:w="453" w:type="dxa"/>
            <w:tcMar>
              <w:top w:w="50" w:type="dxa"/>
              <w:left w:w="100" w:type="dxa"/>
            </w:tcMar>
            <w:vAlign w:val="center"/>
          </w:tcPr>
          <w:p w14:paraId="074EC011" w14:textId="77777777" w:rsidR="00725654" w:rsidRDefault="00725654" w:rsidP="00F27A98">
            <w:pPr>
              <w:spacing w:after="0"/>
            </w:pPr>
            <w:r>
              <w:rPr>
                <w:rFonts w:ascii="Times New Roman" w:hAnsi="Times New Roman"/>
                <w:color w:val="000000"/>
                <w:sz w:val="24"/>
              </w:rPr>
              <w:t>122</w:t>
            </w:r>
          </w:p>
        </w:tc>
        <w:tc>
          <w:tcPr>
            <w:tcW w:w="3344" w:type="dxa"/>
            <w:tcMar>
              <w:top w:w="50" w:type="dxa"/>
              <w:left w:w="100" w:type="dxa"/>
            </w:tcMar>
            <w:vAlign w:val="center"/>
          </w:tcPr>
          <w:p w14:paraId="732B0FAF"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Правописание слов с орфограммами в значимых частях слов: обобщение</w:t>
            </w:r>
          </w:p>
        </w:tc>
        <w:tc>
          <w:tcPr>
            <w:tcW w:w="795" w:type="dxa"/>
            <w:tcMar>
              <w:top w:w="50" w:type="dxa"/>
              <w:left w:w="100" w:type="dxa"/>
            </w:tcMar>
            <w:vAlign w:val="center"/>
          </w:tcPr>
          <w:p w14:paraId="56059FAA"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0CB1699" w14:textId="77777777" w:rsidR="00725654" w:rsidRDefault="00725654" w:rsidP="00F27A98">
            <w:pPr>
              <w:spacing w:after="0"/>
              <w:ind w:left="135"/>
              <w:jc w:val="center"/>
            </w:pPr>
          </w:p>
        </w:tc>
        <w:tc>
          <w:tcPr>
            <w:tcW w:w="1590" w:type="dxa"/>
            <w:tcMar>
              <w:top w:w="50" w:type="dxa"/>
              <w:left w:w="100" w:type="dxa"/>
            </w:tcMar>
            <w:vAlign w:val="center"/>
          </w:tcPr>
          <w:p w14:paraId="7A2EBD40" w14:textId="77777777" w:rsidR="00725654" w:rsidRDefault="00725654" w:rsidP="00F27A98">
            <w:pPr>
              <w:spacing w:after="0"/>
              <w:ind w:left="135"/>
              <w:jc w:val="center"/>
            </w:pPr>
          </w:p>
        </w:tc>
        <w:tc>
          <w:tcPr>
            <w:tcW w:w="1122" w:type="dxa"/>
            <w:tcMar>
              <w:top w:w="50" w:type="dxa"/>
              <w:left w:w="100" w:type="dxa"/>
            </w:tcMar>
            <w:vAlign w:val="center"/>
          </w:tcPr>
          <w:p w14:paraId="6E1F4000" w14:textId="77777777" w:rsidR="00725654" w:rsidRDefault="00725654" w:rsidP="00F27A98">
            <w:pPr>
              <w:spacing w:after="0"/>
              <w:ind w:left="135"/>
            </w:pPr>
          </w:p>
        </w:tc>
        <w:tc>
          <w:tcPr>
            <w:tcW w:w="1936" w:type="dxa"/>
            <w:tcMar>
              <w:top w:w="50" w:type="dxa"/>
              <w:left w:w="100" w:type="dxa"/>
            </w:tcMar>
            <w:vAlign w:val="center"/>
          </w:tcPr>
          <w:p w14:paraId="3FE734AA" w14:textId="77777777" w:rsidR="00725654" w:rsidRDefault="00725654" w:rsidP="00F27A98">
            <w:pPr>
              <w:spacing w:after="0"/>
              <w:ind w:left="135"/>
            </w:pPr>
          </w:p>
        </w:tc>
      </w:tr>
      <w:tr w:rsidR="00725654" w14:paraId="338772A7" w14:textId="77777777" w:rsidTr="00F27A98">
        <w:trPr>
          <w:trHeight w:val="144"/>
          <w:tblCellSpacing w:w="20" w:type="nil"/>
        </w:trPr>
        <w:tc>
          <w:tcPr>
            <w:tcW w:w="453" w:type="dxa"/>
            <w:tcMar>
              <w:top w:w="50" w:type="dxa"/>
              <w:left w:w="100" w:type="dxa"/>
            </w:tcMar>
            <w:vAlign w:val="center"/>
          </w:tcPr>
          <w:p w14:paraId="513F8669" w14:textId="77777777" w:rsidR="00725654" w:rsidRDefault="00725654" w:rsidP="00F27A98">
            <w:pPr>
              <w:spacing w:after="0"/>
            </w:pPr>
            <w:r>
              <w:rPr>
                <w:rFonts w:ascii="Times New Roman" w:hAnsi="Times New Roman"/>
                <w:color w:val="000000"/>
                <w:sz w:val="24"/>
              </w:rPr>
              <w:t>123</w:t>
            </w:r>
          </w:p>
        </w:tc>
        <w:tc>
          <w:tcPr>
            <w:tcW w:w="3344" w:type="dxa"/>
            <w:tcMar>
              <w:top w:w="50" w:type="dxa"/>
              <w:left w:w="100" w:type="dxa"/>
            </w:tcMar>
            <w:vAlign w:val="center"/>
          </w:tcPr>
          <w:p w14:paraId="0D144749"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Отработка правописания слов с орфограммами в значимых частях слов</w:t>
            </w:r>
          </w:p>
        </w:tc>
        <w:tc>
          <w:tcPr>
            <w:tcW w:w="795" w:type="dxa"/>
            <w:tcMar>
              <w:top w:w="50" w:type="dxa"/>
              <w:left w:w="100" w:type="dxa"/>
            </w:tcMar>
            <w:vAlign w:val="center"/>
          </w:tcPr>
          <w:p w14:paraId="5DFF6687"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A0D2CED" w14:textId="77777777" w:rsidR="00725654" w:rsidRDefault="00725654" w:rsidP="00F27A98">
            <w:pPr>
              <w:spacing w:after="0"/>
              <w:ind w:left="135"/>
              <w:jc w:val="center"/>
            </w:pPr>
          </w:p>
        </w:tc>
        <w:tc>
          <w:tcPr>
            <w:tcW w:w="1590" w:type="dxa"/>
            <w:tcMar>
              <w:top w:w="50" w:type="dxa"/>
              <w:left w:w="100" w:type="dxa"/>
            </w:tcMar>
            <w:vAlign w:val="center"/>
          </w:tcPr>
          <w:p w14:paraId="56813871" w14:textId="77777777" w:rsidR="00725654" w:rsidRDefault="00725654" w:rsidP="00F27A98">
            <w:pPr>
              <w:spacing w:after="0"/>
              <w:ind w:left="135"/>
              <w:jc w:val="center"/>
            </w:pPr>
          </w:p>
        </w:tc>
        <w:tc>
          <w:tcPr>
            <w:tcW w:w="1122" w:type="dxa"/>
            <w:tcMar>
              <w:top w:w="50" w:type="dxa"/>
              <w:left w:w="100" w:type="dxa"/>
            </w:tcMar>
            <w:vAlign w:val="center"/>
          </w:tcPr>
          <w:p w14:paraId="365F37AB" w14:textId="77777777" w:rsidR="00725654" w:rsidRDefault="00725654" w:rsidP="00F27A98">
            <w:pPr>
              <w:spacing w:after="0"/>
              <w:ind w:left="135"/>
            </w:pPr>
          </w:p>
        </w:tc>
        <w:tc>
          <w:tcPr>
            <w:tcW w:w="1936" w:type="dxa"/>
            <w:tcMar>
              <w:top w:w="50" w:type="dxa"/>
              <w:left w:w="100" w:type="dxa"/>
            </w:tcMar>
            <w:vAlign w:val="center"/>
          </w:tcPr>
          <w:p w14:paraId="7DE7752E" w14:textId="77777777" w:rsidR="00725654" w:rsidRDefault="00725654" w:rsidP="00F27A98">
            <w:pPr>
              <w:spacing w:after="0"/>
              <w:ind w:left="135"/>
            </w:pPr>
          </w:p>
        </w:tc>
      </w:tr>
      <w:tr w:rsidR="00725654" w14:paraId="51499324" w14:textId="77777777" w:rsidTr="00F27A98">
        <w:trPr>
          <w:trHeight w:val="144"/>
          <w:tblCellSpacing w:w="20" w:type="nil"/>
        </w:trPr>
        <w:tc>
          <w:tcPr>
            <w:tcW w:w="453" w:type="dxa"/>
            <w:tcMar>
              <w:top w:w="50" w:type="dxa"/>
              <w:left w:w="100" w:type="dxa"/>
            </w:tcMar>
            <w:vAlign w:val="center"/>
          </w:tcPr>
          <w:p w14:paraId="6E463DC4" w14:textId="77777777" w:rsidR="00725654" w:rsidRDefault="00725654" w:rsidP="00F27A98">
            <w:pPr>
              <w:spacing w:after="0"/>
            </w:pPr>
            <w:r>
              <w:rPr>
                <w:rFonts w:ascii="Times New Roman" w:hAnsi="Times New Roman"/>
                <w:color w:val="000000"/>
                <w:sz w:val="24"/>
              </w:rPr>
              <w:t>124</w:t>
            </w:r>
          </w:p>
        </w:tc>
        <w:tc>
          <w:tcPr>
            <w:tcW w:w="3344" w:type="dxa"/>
            <w:tcMar>
              <w:top w:w="50" w:type="dxa"/>
              <w:left w:w="100" w:type="dxa"/>
            </w:tcMar>
            <w:vAlign w:val="center"/>
          </w:tcPr>
          <w:p w14:paraId="17BC84E3"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Повторение правописания слов с орфограммами в значимых частях слов</w:t>
            </w:r>
          </w:p>
        </w:tc>
        <w:tc>
          <w:tcPr>
            <w:tcW w:w="795" w:type="dxa"/>
            <w:tcMar>
              <w:top w:w="50" w:type="dxa"/>
              <w:left w:w="100" w:type="dxa"/>
            </w:tcMar>
            <w:vAlign w:val="center"/>
          </w:tcPr>
          <w:p w14:paraId="3642B588"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83AFDAB" w14:textId="77777777" w:rsidR="00725654" w:rsidRDefault="00725654" w:rsidP="00F27A98">
            <w:pPr>
              <w:spacing w:after="0"/>
              <w:ind w:left="135"/>
              <w:jc w:val="center"/>
            </w:pPr>
          </w:p>
        </w:tc>
        <w:tc>
          <w:tcPr>
            <w:tcW w:w="1590" w:type="dxa"/>
            <w:tcMar>
              <w:top w:w="50" w:type="dxa"/>
              <w:left w:w="100" w:type="dxa"/>
            </w:tcMar>
            <w:vAlign w:val="center"/>
          </w:tcPr>
          <w:p w14:paraId="4A226C1A" w14:textId="77777777" w:rsidR="00725654" w:rsidRDefault="00725654" w:rsidP="00F27A98">
            <w:pPr>
              <w:spacing w:after="0"/>
              <w:ind w:left="135"/>
              <w:jc w:val="center"/>
            </w:pPr>
          </w:p>
        </w:tc>
        <w:tc>
          <w:tcPr>
            <w:tcW w:w="1122" w:type="dxa"/>
            <w:tcMar>
              <w:top w:w="50" w:type="dxa"/>
              <w:left w:w="100" w:type="dxa"/>
            </w:tcMar>
            <w:vAlign w:val="center"/>
          </w:tcPr>
          <w:p w14:paraId="2599F943" w14:textId="77777777" w:rsidR="00725654" w:rsidRDefault="00725654" w:rsidP="00F27A98">
            <w:pPr>
              <w:spacing w:after="0"/>
              <w:ind w:left="135"/>
            </w:pPr>
          </w:p>
        </w:tc>
        <w:tc>
          <w:tcPr>
            <w:tcW w:w="1936" w:type="dxa"/>
            <w:tcMar>
              <w:top w:w="50" w:type="dxa"/>
              <w:left w:w="100" w:type="dxa"/>
            </w:tcMar>
            <w:vAlign w:val="center"/>
          </w:tcPr>
          <w:p w14:paraId="1EFC54AF" w14:textId="77777777" w:rsidR="00725654" w:rsidRDefault="00725654" w:rsidP="00F27A98">
            <w:pPr>
              <w:spacing w:after="0"/>
              <w:ind w:left="135"/>
            </w:pPr>
          </w:p>
        </w:tc>
      </w:tr>
      <w:tr w:rsidR="00725654" w14:paraId="3C2C6B2F" w14:textId="77777777" w:rsidTr="00F27A98">
        <w:trPr>
          <w:trHeight w:val="144"/>
          <w:tblCellSpacing w:w="20" w:type="nil"/>
        </w:trPr>
        <w:tc>
          <w:tcPr>
            <w:tcW w:w="453" w:type="dxa"/>
            <w:tcMar>
              <w:top w:w="50" w:type="dxa"/>
              <w:left w:w="100" w:type="dxa"/>
            </w:tcMar>
            <w:vAlign w:val="center"/>
          </w:tcPr>
          <w:p w14:paraId="0E9EB68E" w14:textId="77777777" w:rsidR="00725654" w:rsidRDefault="00725654" w:rsidP="00F27A98">
            <w:pPr>
              <w:spacing w:after="0"/>
            </w:pPr>
            <w:r>
              <w:rPr>
                <w:rFonts w:ascii="Times New Roman" w:hAnsi="Times New Roman"/>
                <w:color w:val="000000"/>
                <w:sz w:val="24"/>
              </w:rPr>
              <w:lastRenderedPageBreak/>
              <w:t>125</w:t>
            </w:r>
          </w:p>
        </w:tc>
        <w:tc>
          <w:tcPr>
            <w:tcW w:w="3344" w:type="dxa"/>
            <w:tcMar>
              <w:top w:w="50" w:type="dxa"/>
              <w:left w:w="100" w:type="dxa"/>
            </w:tcMar>
            <w:vAlign w:val="center"/>
          </w:tcPr>
          <w:p w14:paraId="79CE1D54" w14:textId="77777777" w:rsidR="00725654" w:rsidRDefault="00725654" w:rsidP="00F27A98">
            <w:pPr>
              <w:spacing w:after="0"/>
              <w:ind w:left="135"/>
            </w:pPr>
            <w:r>
              <w:rPr>
                <w:rFonts w:ascii="Times New Roman" w:hAnsi="Times New Roman"/>
                <w:color w:val="000000"/>
                <w:sz w:val="24"/>
              </w:rPr>
              <w:t>Контрольный диктант</w:t>
            </w:r>
          </w:p>
        </w:tc>
        <w:tc>
          <w:tcPr>
            <w:tcW w:w="795" w:type="dxa"/>
            <w:tcMar>
              <w:top w:w="50" w:type="dxa"/>
              <w:left w:w="100" w:type="dxa"/>
            </w:tcMar>
            <w:vAlign w:val="center"/>
          </w:tcPr>
          <w:p w14:paraId="7348251C"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1C49E48" w14:textId="77777777" w:rsidR="00725654" w:rsidRDefault="00725654" w:rsidP="00F27A9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EF8F46A" w14:textId="77777777" w:rsidR="00725654" w:rsidRDefault="00725654" w:rsidP="00F27A98">
            <w:pPr>
              <w:spacing w:after="0"/>
              <w:ind w:left="135"/>
              <w:jc w:val="center"/>
            </w:pPr>
          </w:p>
        </w:tc>
        <w:tc>
          <w:tcPr>
            <w:tcW w:w="1122" w:type="dxa"/>
            <w:tcMar>
              <w:top w:w="50" w:type="dxa"/>
              <w:left w:w="100" w:type="dxa"/>
            </w:tcMar>
            <w:vAlign w:val="center"/>
          </w:tcPr>
          <w:p w14:paraId="0FC5728F" w14:textId="77777777" w:rsidR="00725654" w:rsidRDefault="00725654" w:rsidP="00F27A98">
            <w:pPr>
              <w:spacing w:after="0"/>
              <w:ind w:left="135"/>
            </w:pPr>
          </w:p>
        </w:tc>
        <w:tc>
          <w:tcPr>
            <w:tcW w:w="1936" w:type="dxa"/>
            <w:tcMar>
              <w:top w:w="50" w:type="dxa"/>
              <w:left w:w="100" w:type="dxa"/>
            </w:tcMar>
            <w:vAlign w:val="center"/>
          </w:tcPr>
          <w:p w14:paraId="24C88894" w14:textId="77777777" w:rsidR="00725654" w:rsidRDefault="00725654" w:rsidP="00F27A98">
            <w:pPr>
              <w:spacing w:after="0"/>
              <w:ind w:left="135"/>
            </w:pPr>
          </w:p>
        </w:tc>
      </w:tr>
      <w:tr w:rsidR="00725654" w14:paraId="38A1C6D5" w14:textId="77777777" w:rsidTr="00F27A98">
        <w:trPr>
          <w:trHeight w:val="144"/>
          <w:tblCellSpacing w:w="20" w:type="nil"/>
        </w:trPr>
        <w:tc>
          <w:tcPr>
            <w:tcW w:w="453" w:type="dxa"/>
            <w:tcMar>
              <w:top w:w="50" w:type="dxa"/>
              <w:left w:w="100" w:type="dxa"/>
            </w:tcMar>
            <w:vAlign w:val="center"/>
          </w:tcPr>
          <w:p w14:paraId="0F18C69D" w14:textId="77777777" w:rsidR="00725654" w:rsidRDefault="00725654" w:rsidP="00F27A98">
            <w:pPr>
              <w:spacing w:after="0"/>
            </w:pPr>
            <w:r>
              <w:rPr>
                <w:rFonts w:ascii="Times New Roman" w:hAnsi="Times New Roman"/>
                <w:color w:val="000000"/>
                <w:sz w:val="24"/>
              </w:rPr>
              <w:t>126</w:t>
            </w:r>
          </w:p>
        </w:tc>
        <w:tc>
          <w:tcPr>
            <w:tcW w:w="3344" w:type="dxa"/>
            <w:tcMar>
              <w:top w:w="50" w:type="dxa"/>
              <w:left w:w="100" w:type="dxa"/>
            </w:tcMar>
            <w:vAlign w:val="center"/>
          </w:tcPr>
          <w:p w14:paraId="44883506"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Резервный урок по разделу орфография: отработка орфограмм, вызывающих трудности</w:t>
            </w:r>
          </w:p>
        </w:tc>
        <w:tc>
          <w:tcPr>
            <w:tcW w:w="795" w:type="dxa"/>
            <w:tcMar>
              <w:top w:w="50" w:type="dxa"/>
              <w:left w:w="100" w:type="dxa"/>
            </w:tcMar>
            <w:vAlign w:val="center"/>
          </w:tcPr>
          <w:p w14:paraId="386705AA"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3512678" w14:textId="77777777" w:rsidR="00725654" w:rsidRDefault="00725654" w:rsidP="00F27A98">
            <w:pPr>
              <w:spacing w:after="0"/>
              <w:ind w:left="135"/>
              <w:jc w:val="center"/>
            </w:pPr>
          </w:p>
        </w:tc>
        <w:tc>
          <w:tcPr>
            <w:tcW w:w="1590" w:type="dxa"/>
            <w:tcMar>
              <w:top w:w="50" w:type="dxa"/>
              <w:left w:w="100" w:type="dxa"/>
            </w:tcMar>
            <w:vAlign w:val="center"/>
          </w:tcPr>
          <w:p w14:paraId="3B3DB005" w14:textId="77777777" w:rsidR="00725654" w:rsidRDefault="00725654" w:rsidP="00F27A98">
            <w:pPr>
              <w:spacing w:after="0"/>
              <w:ind w:left="135"/>
              <w:jc w:val="center"/>
            </w:pPr>
          </w:p>
        </w:tc>
        <w:tc>
          <w:tcPr>
            <w:tcW w:w="1122" w:type="dxa"/>
            <w:tcMar>
              <w:top w:w="50" w:type="dxa"/>
              <w:left w:w="100" w:type="dxa"/>
            </w:tcMar>
            <w:vAlign w:val="center"/>
          </w:tcPr>
          <w:p w14:paraId="48969545" w14:textId="77777777" w:rsidR="00725654" w:rsidRDefault="00725654" w:rsidP="00F27A98">
            <w:pPr>
              <w:spacing w:after="0"/>
              <w:ind w:left="135"/>
            </w:pPr>
          </w:p>
        </w:tc>
        <w:tc>
          <w:tcPr>
            <w:tcW w:w="1936" w:type="dxa"/>
            <w:tcMar>
              <w:top w:w="50" w:type="dxa"/>
              <w:left w:w="100" w:type="dxa"/>
            </w:tcMar>
            <w:vAlign w:val="center"/>
          </w:tcPr>
          <w:p w14:paraId="53E94FA8" w14:textId="77777777" w:rsidR="00725654" w:rsidRDefault="00725654" w:rsidP="00F27A98">
            <w:pPr>
              <w:spacing w:after="0"/>
              <w:ind w:left="135"/>
            </w:pPr>
          </w:p>
        </w:tc>
      </w:tr>
      <w:tr w:rsidR="00725654" w14:paraId="052C6676" w14:textId="77777777" w:rsidTr="00F27A98">
        <w:trPr>
          <w:trHeight w:val="144"/>
          <w:tblCellSpacing w:w="20" w:type="nil"/>
        </w:trPr>
        <w:tc>
          <w:tcPr>
            <w:tcW w:w="453" w:type="dxa"/>
            <w:tcMar>
              <w:top w:w="50" w:type="dxa"/>
              <w:left w:w="100" w:type="dxa"/>
            </w:tcMar>
            <w:vAlign w:val="center"/>
          </w:tcPr>
          <w:p w14:paraId="3155BB50" w14:textId="77777777" w:rsidR="00725654" w:rsidRDefault="00725654" w:rsidP="00F27A98">
            <w:pPr>
              <w:spacing w:after="0"/>
            </w:pPr>
            <w:r>
              <w:rPr>
                <w:rFonts w:ascii="Times New Roman" w:hAnsi="Times New Roman"/>
                <w:color w:val="000000"/>
                <w:sz w:val="24"/>
              </w:rPr>
              <w:t>127</w:t>
            </w:r>
          </w:p>
        </w:tc>
        <w:tc>
          <w:tcPr>
            <w:tcW w:w="3344" w:type="dxa"/>
            <w:tcMar>
              <w:top w:w="50" w:type="dxa"/>
              <w:left w:w="100" w:type="dxa"/>
            </w:tcMar>
            <w:vAlign w:val="center"/>
          </w:tcPr>
          <w:p w14:paraId="40FFAF0C"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Резервный урок по разделу орфография: отработка орфограмм, вызывающих трудности</w:t>
            </w:r>
          </w:p>
        </w:tc>
        <w:tc>
          <w:tcPr>
            <w:tcW w:w="795" w:type="dxa"/>
            <w:tcMar>
              <w:top w:w="50" w:type="dxa"/>
              <w:left w:w="100" w:type="dxa"/>
            </w:tcMar>
            <w:vAlign w:val="center"/>
          </w:tcPr>
          <w:p w14:paraId="2BEB4809"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C375197" w14:textId="77777777" w:rsidR="00725654" w:rsidRDefault="00725654" w:rsidP="00F27A98">
            <w:pPr>
              <w:spacing w:after="0"/>
              <w:ind w:left="135"/>
              <w:jc w:val="center"/>
            </w:pPr>
          </w:p>
        </w:tc>
        <w:tc>
          <w:tcPr>
            <w:tcW w:w="1590" w:type="dxa"/>
            <w:tcMar>
              <w:top w:w="50" w:type="dxa"/>
              <w:left w:w="100" w:type="dxa"/>
            </w:tcMar>
            <w:vAlign w:val="center"/>
          </w:tcPr>
          <w:p w14:paraId="71420344" w14:textId="77777777" w:rsidR="00725654" w:rsidRDefault="00725654" w:rsidP="00F27A98">
            <w:pPr>
              <w:spacing w:after="0"/>
              <w:ind w:left="135"/>
              <w:jc w:val="center"/>
            </w:pPr>
          </w:p>
        </w:tc>
        <w:tc>
          <w:tcPr>
            <w:tcW w:w="1122" w:type="dxa"/>
            <w:tcMar>
              <w:top w:w="50" w:type="dxa"/>
              <w:left w:w="100" w:type="dxa"/>
            </w:tcMar>
            <w:vAlign w:val="center"/>
          </w:tcPr>
          <w:p w14:paraId="0C8439D3" w14:textId="77777777" w:rsidR="00725654" w:rsidRDefault="00725654" w:rsidP="00F27A98">
            <w:pPr>
              <w:spacing w:after="0"/>
              <w:ind w:left="135"/>
            </w:pPr>
          </w:p>
        </w:tc>
        <w:tc>
          <w:tcPr>
            <w:tcW w:w="1936" w:type="dxa"/>
            <w:tcMar>
              <w:top w:w="50" w:type="dxa"/>
              <w:left w:w="100" w:type="dxa"/>
            </w:tcMar>
            <w:vAlign w:val="center"/>
          </w:tcPr>
          <w:p w14:paraId="47AAF957" w14:textId="77777777" w:rsidR="00725654" w:rsidRDefault="00725654" w:rsidP="00F27A98">
            <w:pPr>
              <w:spacing w:after="0"/>
              <w:ind w:left="135"/>
            </w:pPr>
          </w:p>
        </w:tc>
      </w:tr>
      <w:tr w:rsidR="00725654" w14:paraId="6152DA34" w14:textId="77777777" w:rsidTr="00F27A98">
        <w:trPr>
          <w:trHeight w:val="144"/>
          <w:tblCellSpacing w:w="20" w:type="nil"/>
        </w:trPr>
        <w:tc>
          <w:tcPr>
            <w:tcW w:w="453" w:type="dxa"/>
            <w:tcMar>
              <w:top w:w="50" w:type="dxa"/>
              <w:left w:w="100" w:type="dxa"/>
            </w:tcMar>
            <w:vAlign w:val="center"/>
          </w:tcPr>
          <w:p w14:paraId="136366E8" w14:textId="77777777" w:rsidR="00725654" w:rsidRDefault="00725654" w:rsidP="00F27A98">
            <w:pPr>
              <w:spacing w:after="0"/>
            </w:pPr>
            <w:r>
              <w:rPr>
                <w:rFonts w:ascii="Times New Roman" w:hAnsi="Times New Roman"/>
                <w:color w:val="000000"/>
                <w:sz w:val="24"/>
              </w:rPr>
              <w:t>128</w:t>
            </w:r>
          </w:p>
        </w:tc>
        <w:tc>
          <w:tcPr>
            <w:tcW w:w="3344" w:type="dxa"/>
            <w:tcMar>
              <w:top w:w="50" w:type="dxa"/>
              <w:left w:w="100" w:type="dxa"/>
            </w:tcMar>
            <w:vAlign w:val="center"/>
          </w:tcPr>
          <w:p w14:paraId="676F81EF"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Резервный урок по разделу орфография: отработка орфограмм, вызывающих трудности</w:t>
            </w:r>
          </w:p>
        </w:tc>
        <w:tc>
          <w:tcPr>
            <w:tcW w:w="795" w:type="dxa"/>
            <w:tcMar>
              <w:top w:w="50" w:type="dxa"/>
              <w:left w:w="100" w:type="dxa"/>
            </w:tcMar>
            <w:vAlign w:val="center"/>
          </w:tcPr>
          <w:p w14:paraId="3BD89BBF"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FDBB3C4" w14:textId="77777777" w:rsidR="00725654" w:rsidRDefault="00725654" w:rsidP="00F27A98">
            <w:pPr>
              <w:spacing w:after="0"/>
              <w:ind w:left="135"/>
              <w:jc w:val="center"/>
            </w:pPr>
          </w:p>
        </w:tc>
        <w:tc>
          <w:tcPr>
            <w:tcW w:w="1590" w:type="dxa"/>
            <w:tcMar>
              <w:top w:w="50" w:type="dxa"/>
              <w:left w:w="100" w:type="dxa"/>
            </w:tcMar>
            <w:vAlign w:val="center"/>
          </w:tcPr>
          <w:p w14:paraId="2A8C6E0D" w14:textId="77777777" w:rsidR="00725654" w:rsidRDefault="00725654" w:rsidP="00F27A98">
            <w:pPr>
              <w:spacing w:after="0"/>
              <w:ind w:left="135"/>
              <w:jc w:val="center"/>
            </w:pPr>
          </w:p>
        </w:tc>
        <w:tc>
          <w:tcPr>
            <w:tcW w:w="1122" w:type="dxa"/>
            <w:tcMar>
              <w:top w:w="50" w:type="dxa"/>
              <w:left w:w="100" w:type="dxa"/>
            </w:tcMar>
            <w:vAlign w:val="center"/>
          </w:tcPr>
          <w:p w14:paraId="6866A856" w14:textId="77777777" w:rsidR="00725654" w:rsidRDefault="00725654" w:rsidP="00F27A98">
            <w:pPr>
              <w:spacing w:after="0"/>
              <w:ind w:left="135"/>
            </w:pPr>
          </w:p>
        </w:tc>
        <w:tc>
          <w:tcPr>
            <w:tcW w:w="1936" w:type="dxa"/>
            <w:tcMar>
              <w:top w:w="50" w:type="dxa"/>
              <w:left w:w="100" w:type="dxa"/>
            </w:tcMar>
            <w:vAlign w:val="center"/>
          </w:tcPr>
          <w:p w14:paraId="4554CD40" w14:textId="77777777" w:rsidR="00725654" w:rsidRDefault="00725654" w:rsidP="00F27A98">
            <w:pPr>
              <w:spacing w:after="0"/>
              <w:ind w:left="135"/>
            </w:pPr>
          </w:p>
        </w:tc>
      </w:tr>
      <w:tr w:rsidR="00725654" w14:paraId="16C417C1" w14:textId="77777777" w:rsidTr="00F27A98">
        <w:trPr>
          <w:trHeight w:val="144"/>
          <w:tblCellSpacing w:w="20" w:type="nil"/>
        </w:trPr>
        <w:tc>
          <w:tcPr>
            <w:tcW w:w="453" w:type="dxa"/>
            <w:tcMar>
              <w:top w:w="50" w:type="dxa"/>
              <w:left w:w="100" w:type="dxa"/>
            </w:tcMar>
            <w:vAlign w:val="center"/>
          </w:tcPr>
          <w:p w14:paraId="4289E172" w14:textId="77777777" w:rsidR="00725654" w:rsidRDefault="00725654" w:rsidP="00F27A98">
            <w:pPr>
              <w:spacing w:after="0"/>
            </w:pPr>
            <w:r>
              <w:rPr>
                <w:rFonts w:ascii="Times New Roman" w:hAnsi="Times New Roman"/>
                <w:color w:val="000000"/>
                <w:sz w:val="24"/>
              </w:rPr>
              <w:t>129</w:t>
            </w:r>
          </w:p>
        </w:tc>
        <w:tc>
          <w:tcPr>
            <w:tcW w:w="3344" w:type="dxa"/>
            <w:tcMar>
              <w:top w:w="50" w:type="dxa"/>
              <w:left w:w="100" w:type="dxa"/>
            </w:tcMar>
            <w:vAlign w:val="center"/>
          </w:tcPr>
          <w:p w14:paraId="3E9AA31D"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Резервный урок по разделу орфография: отработка орфограмм, вызывающих трудности</w:t>
            </w:r>
          </w:p>
        </w:tc>
        <w:tc>
          <w:tcPr>
            <w:tcW w:w="795" w:type="dxa"/>
            <w:tcMar>
              <w:top w:w="50" w:type="dxa"/>
              <w:left w:w="100" w:type="dxa"/>
            </w:tcMar>
            <w:vAlign w:val="center"/>
          </w:tcPr>
          <w:p w14:paraId="4D705B10"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A62523F" w14:textId="77777777" w:rsidR="00725654" w:rsidRDefault="00725654" w:rsidP="00F27A98">
            <w:pPr>
              <w:spacing w:after="0"/>
              <w:ind w:left="135"/>
              <w:jc w:val="center"/>
            </w:pPr>
          </w:p>
        </w:tc>
        <w:tc>
          <w:tcPr>
            <w:tcW w:w="1590" w:type="dxa"/>
            <w:tcMar>
              <w:top w:w="50" w:type="dxa"/>
              <w:left w:w="100" w:type="dxa"/>
            </w:tcMar>
            <w:vAlign w:val="center"/>
          </w:tcPr>
          <w:p w14:paraId="58FA2822" w14:textId="77777777" w:rsidR="00725654" w:rsidRDefault="00725654" w:rsidP="00F27A98">
            <w:pPr>
              <w:spacing w:after="0"/>
              <w:ind w:left="135"/>
              <w:jc w:val="center"/>
            </w:pPr>
          </w:p>
        </w:tc>
        <w:tc>
          <w:tcPr>
            <w:tcW w:w="1122" w:type="dxa"/>
            <w:tcMar>
              <w:top w:w="50" w:type="dxa"/>
              <w:left w:w="100" w:type="dxa"/>
            </w:tcMar>
            <w:vAlign w:val="center"/>
          </w:tcPr>
          <w:p w14:paraId="0FE273C0" w14:textId="77777777" w:rsidR="00725654" w:rsidRDefault="00725654" w:rsidP="00F27A98">
            <w:pPr>
              <w:spacing w:after="0"/>
              <w:ind w:left="135"/>
            </w:pPr>
          </w:p>
        </w:tc>
        <w:tc>
          <w:tcPr>
            <w:tcW w:w="1936" w:type="dxa"/>
            <w:tcMar>
              <w:top w:w="50" w:type="dxa"/>
              <w:left w:w="100" w:type="dxa"/>
            </w:tcMar>
            <w:vAlign w:val="center"/>
          </w:tcPr>
          <w:p w14:paraId="7D7F4697" w14:textId="77777777" w:rsidR="00725654" w:rsidRDefault="00725654" w:rsidP="00F27A98">
            <w:pPr>
              <w:spacing w:after="0"/>
              <w:ind w:left="135"/>
            </w:pPr>
          </w:p>
        </w:tc>
      </w:tr>
      <w:tr w:rsidR="00725654" w14:paraId="176BC9C2" w14:textId="77777777" w:rsidTr="00F27A98">
        <w:trPr>
          <w:trHeight w:val="144"/>
          <w:tblCellSpacing w:w="20" w:type="nil"/>
        </w:trPr>
        <w:tc>
          <w:tcPr>
            <w:tcW w:w="453" w:type="dxa"/>
            <w:tcMar>
              <w:top w:w="50" w:type="dxa"/>
              <w:left w:w="100" w:type="dxa"/>
            </w:tcMar>
            <w:vAlign w:val="center"/>
          </w:tcPr>
          <w:p w14:paraId="7BCFF531" w14:textId="77777777" w:rsidR="00725654" w:rsidRDefault="00725654" w:rsidP="00F27A98">
            <w:pPr>
              <w:spacing w:after="0"/>
            </w:pPr>
            <w:r>
              <w:rPr>
                <w:rFonts w:ascii="Times New Roman" w:hAnsi="Times New Roman"/>
                <w:color w:val="000000"/>
                <w:sz w:val="24"/>
              </w:rPr>
              <w:t>130</w:t>
            </w:r>
          </w:p>
        </w:tc>
        <w:tc>
          <w:tcPr>
            <w:tcW w:w="3344" w:type="dxa"/>
            <w:tcMar>
              <w:top w:w="50" w:type="dxa"/>
              <w:left w:w="100" w:type="dxa"/>
            </w:tcMar>
            <w:vAlign w:val="center"/>
          </w:tcPr>
          <w:p w14:paraId="73FE4DD6"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Резервный урок по разделу орфография: отработка орфограмм, вызывающих трудности</w:t>
            </w:r>
          </w:p>
        </w:tc>
        <w:tc>
          <w:tcPr>
            <w:tcW w:w="795" w:type="dxa"/>
            <w:tcMar>
              <w:top w:w="50" w:type="dxa"/>
              <w:left w:w="100" w:type="dxa"/>
            </w:tcMar>
            <w:vAlign w:val="center"/>
          </w:tcPr>
          <w:p w14:paraId="7DFD0073"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0749C4" w14:textId="77777777" w:rsidR="00725654" w:rsidRDefault="00725654" w:rsidP="00F27A98">
            <w:pPr>
              <w:spacing w:after="0"/>
              <w:ind w:left="135"/>
              <w:jc w:val="center"/>
            </w:pPr>
          </w:p>
        </w:tc>
        <w:tc>
          <w:tcPr>
            <w:tcW w:w="1590" w:type="dxa"/>
            <w:tcMar>
              <w:top w:w="50" w:type="dxa"/>
              <w:left w:w="100" w:type="dxa"/>
            </w:tcMar>
            <w:vAlign w:val="center"/>
          </w:tcPr>
          <w:p w14:paraId="28A5C623" w14:textId="77777777" w:rsidR="00725654" w:rsidRDefault="00725654" w:rsidP="00F27A98">
            <w:pPr>
              <w:spacing w:after="0"/>
              <w:ind w:left="135"/>
              <w:jc w:val="center"/>
            </w:pPr>
          </w:p>
        </w:tc>
        <w:tc>
          <w:tcPr>
            <w:tcW w:w="1122" w:type="dxa"/>
            <w:tcMar>
              <w:top w:w="50" w:type="dxa"/>
              <w:left w:w="100" w:type="dxa"/>
            </w:tcMar>
            <w:vAlign w:val="center"/>
          </w:tcPr>
          <w:p w14:paraId="7AAEEFC6" w14:textId="77777777" w:rsidR="00725654" w:rsidRDefault="00725654" w:rsidP="00F27A98">
            <w:pPr>
              <w:spacing w:after="0"/>
              <w:ind w:left="135"/>
            </w:pPr>
          </w:p>
        </w:tc>
        <w:tc>
          <w:tcPr>
            <w:tcW w:w="1936" w:type="dxa"/>
            <w:tcMar>
              <w:top w:w="50" w:type="dxa"/>
              <w:left w:w="100" w:type="dxa"/>
            </w:tcMar>
            <w:vAlign w:val="center"/>
          </w:tcPr>
          <w:p w14:paraId="24316E93" w14:textId="77777777" w:rsidR="00725654" w:rsidRDefault="00725654" w:rsidP="00F27A98">
            <w:pPr>
              <w:spacing w:after="0"/>
              <w:ind w:left="135"/>
            </w:pPr>
          </w:p>
        </w:tc>
      </w:tr>
      <w:tr w:rsidR="00725654" w14:paraId="5BB5DECE" w14:textId="77777777" w:rsidTr="00F27A98">
        <w:trPr>
          <w:trHeight w:val="144"/>
          <w:tblCellSpacing w:w="20" w:type="nil"/>
        </w:trPr>
        <w:tc>
          <w:tcPr>
            <w:tcW w:w="453" w:type="dxa"/>
            <w:tcMar>
              <w:top w:w="50" w:type="dxa"/>
              <w:left w:w="100" w:type="dxa"/>
            </w:tcMar>
            <w:vAlign w:val="center"/>
          </w:tcPr>
          <w:p w14:paraId="1D27CE7A" w14:textId="77777777" w:rsidR="00725654" w:rsidRDefault="00725654" w:rsidP="00F27A98">
            <w:pPr>
              <w:spacing w:after="0"/>
            </w:pPr>
            <w:r>
              <w:rPr>
                <w:rFonts w:ascii="Times New Roman" w:hAnsi="Times New Roman"/>
                <w:color w:val="000000"/>
                <w:sz w:val="24"/>
              </w:rPr>
              <w:t>131</w:t>
            </w:r>
          </w:p>
        </w:tc>
        <w:tc>
          <w:tcPr>
            <w:tcW w:w="3344" w:type="dxa"/>
            <w:tcMar>
              <w:top w:w="50" w:type="dxa"/>
              <w:left w:w="100" w:type="dxa"/>
            </w:tcMar>
            <w:vAlign w:val="center"/>
          </w:tcPr>
          <w:p w14:paraId="1B28DE3D"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Резервный урок по разделу орфография: проверочная работа</w:t>
            </w:r>
          </w:p>
        </w:tc>
        <w:tc>
          <w:tcPr>
            <w:tcW w:w="795" w:type="dxa"/>
            <w:tcMar>
              <w:top w:w="50" w:type="dxa"/>
              <w:left w:w="100" w:type="dxa"/>
            </w:tcMar>
            <w:vAlign w:val="center"/>
          </w:tcPr>
          <w:p w14:paraId="09E27B51"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0A18BE5" w14:textId="77777777" w:rsidR="00725654" w:rsidRDefault="00725654" w:rsidP="00F27A9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080B63E" w14:textId="77777777" w:rsidR="00725654" w:rsidRDefault="00725654" w:rsidP="00F27A98">
            <w:pPr>
              <w:spacing w:after="0"/>
              <w:ind w:left="135"/>
              <w:jc w:val="center"/>
            </w:pPr>
          </w:p>
        </w:tc>
        <w:tc>
          <w:tcPr>
            <w:tcW w:w="1122" w:type="dxa"/>
            <w:tcMar>
              <w:top w:w="50" w:type="dxa"/>
              <w:left w:w="100" w:type="dxa"/>
            </w:tcMar>
            <w:vAlign w:val="center"/>
          </w:tcPr>
          <w:p w14:paraId="44DC517F" w14:textId="77777777" w:rsidR="00725654" w:rsidRDefault="00725654" w:rsidP="00F27A98">
            <w:pPr>
              <w:spacing w:after="0"/>
              <w:ind w:left="135"/>
            </w:pPr>
          </w:p>
        </w:tc>
        <w:tc>
          <w:tcPr>
            <w:tcW w:w="1936" w:type="dxa"/>
            <w:tcMar>
              <w:top w:w="50" w:type="dxa"/>
              <w:left w:w="100" w:type="dxa"/>
            </w:tcMar>
            <w:vAlign w:val="center"/>
          </w:tcPr>
          <w:p w14:paraId="532F6155" w14:textId="77777777" w:rsidR="00725654" w:rsidRDefault="00725654" w:rsidP="00F27A98">
            <w:pPr>
              <w:spacing w:after="0"/>
              <w:ind w:left="135"/>
            </w:pPr>
          </w:p>
        </w:tc>
      </w:tr>
      <w:tr w:rsidR="00725654" w14:paraId="471B4821" w14:textId="77777777" w:rsidTr="00F27A98">
        <w:trPr>
          <w:trHeight w:val="144"/>
          <w:tblCellSpacing w:w="20" w:type="nil"/>
        </w:trPr>
        <w:tc>
          <w:tcPr>
            <w:tcW w:w="453" w:type="dxa"/>
            <w:tcMar>
              <w:top w:w="50" w:type="dxa"/>
              <w:left w:w="100" w:type="dxa"/>
            </w:tcMar>
            <w:vAlign w:val="center"/>
          </w:tcPr>
          <w:p w14:paraId="6B317860" w14:textId="77777777" w:rsidR="00725654" w:rsidRDefault="00725654" w:rsidP="00F27A98">
            <w:pPr>
              <w:spacing w:after="0"/>
            </w:pPr>
            <w:r>
              <w:rPr>
                <w:rFonts w:ascii="Times New Roman" w:hAnsi="Times New Roman"/>
                <w:color w:val="000000"/>
                <w:sz w:val="24"/>
              </w:rPr>
              <w:t>132</w:t>
            </w:r>
          </w:p>
        </w:tc>
        <w:tc>
          <w:tcPr>
            <w:tcW w:w="3344" w:type="dxa"/>
            <w:tcMar>
              <w:top w:w="50" w:type="dxa"/>
              <w:left w:w="100" w:type="dxa"/>
            </w:tcMar>
            <w:vAlign w:val="center"/>
          </w:tcPr>
          <w:p w14:paraId="63E3D829"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Резервный урок по разделу орфография: проверочная работа</w:t>
            </w:r>
          </w:p>
        </w:tc>
        <w:tc>
          <w:tcPr>
            <w:tcW w:w="795" w:type="dxa"/>
            <w:tcMar>
              <w:top w:w="50" w:type="dxa"/>
              <w:left w:w="100" w:type="dxa"/>
            </w:tcMar>
            <w:vAlign w:val="center"/>
          </w:tcPr>
          <w:p w14:paraId="36E87C47"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FF49267" w14:textId="77777777" w:rsidR="00725654" w:rsidRDefault="00725654" w:rsidP="00F27A9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4A12E65" w14:textId="77777777" w:rsidR="00725654" w:rsidRDefault="00725654" w:rsidP="00F27A98">
            <w:pPr>
              <w:spacing w:after="0"/>
              <w:ind w:left="135"/>
              <w:jc w:val="center"/>
            </w:pPr>
          </w:p>
        </w:tc>
        <w:tc>
          <w:tcPr>
            <w:tcW w:w="1122" w:type="dxa"/>
            <w:tcMar>
              <w:top w:w="50" w:type="dxa"/>
              <w:left w:w="100" w:type="dxa"/>
            </w:tcMar>
            <w:vAlign w:val="center"/>
          </w:tcPr>
          <w:p w14:paraId="267D9C47" w14:textId="77777777" w:rsidR="00725654" w:rsidRDefault="00725654" w:rsidP="00F27A98">
            <w:pPr>
              <w:spacing w:after="0"/>
              <w:ind w:left="135"/>
            </w:pPr>
          </w:p>
        </w:tc>
        <w:tc>
          <w:tcPr>
            <w:tcW w:w="1936" w:type="dxa"/>
            <w:tcMar>
              <w:top w:w="50" w:type="dxa"/>
              <w:left w:w="100" w:type="dxa"/>
            </w:tcMar>
            <w:vAlign w:val="center"/>
          </w:tcPr>
          <w:p w14:paraId="3BE1237D" w14:textId="77777777" w:rsidR="00725654" w:rsidRDefault="00725654" w:rsidP="00F27A98">
            <w:pPr>
              <w:spacing w:after="0"/>
              <w:ind w:left="135"/>
            </w:pPr>
          </w:p>
        </w:tc>
      </w:tr>
      <w:tr w:rsidR="00725654" w14:paraId="45A2DFAE" w14:textId="77777777" w:rsidTr="00F27A98">
        <w:trPr>
          <w:trHeight w:val="144"/>
          <w:tblCellSpacing w:w="20" w:type="nil"/>
        </w:trPr>
        <w:tc>
          <w:tcPr>
            <w:tcW w:w="453" w:type="dxa"/>
            <w:tcMar>
              <w:top w:w="50" w:type="dxa"/>
              <w:left w:w="100" w:type="dxa"/>
            </w:tcMar>
            <w:vAlign w:val="center"/>
          </w:tcPr>
          <w:p w14:paraId="7CAAEC08" w14:textId="77777777" w:rsidR="00725654" w:rsidRDefault="00725654" w:rsidP="00F27A98">
            <w:pPr>
              <w:spacing w:after="0"/>
            </w:pPr>
            <w:r>
              <w:rPr>
                <w:rFonts w:ascii="Times New Roman" w:hAnsi="Times New Roman"/>
                <w:color w:val="000000"/>
                <w:sz w:val="24"/>
              </w:rPr>
              <w:t>133</w:t>
            </w:r>
          </w:p>
        </w:tc>
        <w:tc>
          <w:tcPr>
            <w:tcW w:w="3344" w:type="dxa"/>
            <w:tcMar>
              <w:top w:w="50" w:type="dxa"/>
              <w:left w:w="100" w:type="dxa"/>
            </w:tcMar>
            <w:vAlign w:val="center"/>
          </w:tcPr>
          <w:p w14:paraId="442DEB23"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Выбор языковых средств для ответа на заданный вопрос</w:t>
            </w:r>
          </w:p>
        </w:tc>
        <w:tc>
          <w:tcPr>
            <w:tcW w:w="795" w:type="dxa"/>
            <w:tcMar>
              <w:top w:w="50" w:type="dxa"/>
              <w:left w:w="100" w:type="dxa"/>
            </w:tcMar>
            <w:vAlign w:val="center"/>
          </w:tcPr>
          <w:p w14:paraId="30A27DD9"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4C2C964" w14:textId="77777777" w:rsidR="00725654" w:rsidRDefault="00725654" w:rsidP="00F27A98">
            <w:pPr>
              <w:spacing w:after="0"/>
              <w:ind w:left="135"/>
              <w:jc w:val="center"/>
            </w:pPr>
          </w:p>
        </w:tc>
        <w:tc>
          <w:tcPr>
            <w:tcW w:w="1590" w:type="dxa"/>
            <w:tcMar>
              <w:top w:w="50" w:type="dxa"/>
              <w:left w:w="100" w:type="dxa"/>
            </w:tcMar>
            <w:vAlign w:val="center"/>
          </w:tcPr>
          <w:p w14:paraId="1FB5002F" w14:textId="77777777" w:rsidR="00725654" w:rsidRDefault="00725654" w:rsidP="00F27A98">
            <w:pPr>
              <w:spacing w:after="0"/>
              <w:ind w:left="135"/>
              <w:jc w:val="center"/>
            </w:pPr>
          </w:p>
        </w:tc>
        <w:tc>
          <w:tcPr>
            <w:tcW w:w="1122" w:type="dxa"/>
            <w:tcMar>
              <w:top w:w="50" w:type="dxa"/>
              <w:left w:w="100" w:type="dxa"/>
            </w:tcMar>
            <w:vAlign w:val="center"/>
          </w:tcPr>
          <w:p w14:paraId="7DD4D267" w14:textId="77777777" w:rsidR="00725654" w:rsidRDefault="00725654" w:rsidP="00F27A98">
            <w:pPr>
              <w:spacing w:after="0"/>
              <w:ind w:left="135"/>
            </w:pPr>
          </w:p>
        </w:tc>
        <w:tc>
          <w:tcPr>
            <w:tcW w:w="1936" w:type="dxa"/>
            <w:tcMar>
              <w:top w:w="50" w:type="dxa"/>
              <w:left w:w="100" w:type="dxa"/>
            </w:tcMar>
            <w:vAlign w:val="center"/>
          </w:tcPr>
          <w:p w14:paraId="6898B69F" w14:textId="77777777" w:rsidR="00725654" w:rsidRDefault="00725654" w:rsidP="00F27A98">
            <w:pPr>
              <w:spacing w:after="0"/>
              <w:ind w:left="135"/>
            </w:pPr>
          </w:p>
        </w:tc>
      </w:tr>
      <w:tr w:rsidR="00725654" w14:paraId="05015219" w14:textId="77777777" w:rsidTr="00F27A98">
        <w:trPr>
          <w:trHeight w:val="144"/>
          <w:tblCellSpacing w:w="20" w:type="nil"/>
        </w:trPr>
        <w:tc>
          <w:tcPr>
            <w:tcW w:w="453" w:type="dxa"/>
            <w:tcMar>
              <w:top w:w="50" w:type="dxa"/>
              <w:left w:w="100" w:type="dxa"/>
            </w:tcMar>
            <w:vAlign w:val="center"/>
          </w:tcPr>
          <w:p w14:paraId="146C01F6" w14:textId="77777777" w:rsidR="00725654" w:rsidRDefault="00725654" w:rsidP="00F27A98">
            <w:pPr>
              <w:spacing w:after="0"/>
            </w:pPr>
            <w:r>
              <w:rPr>
                <w:rFonts w:ascii="Times New Roman" w:hAnsi="Times New Roman"/>
                <w:color w:val="000000"/>
                <w:sz w:val="24"/>
              </w:rPr>
              <w:t>134</w:t>
            </w:r>
          </w:p>
        </w:tc>
        <w:tc>
          <w:tcPr>
            <w:tcW w:w="3344" w:type="dxa"/>
            <w:tcMar>
              <w:top w:w="50" w:type="dxa"/>
              <w:left w:w="100" w:type="dxa"/>
            </w:tcMar>
            <w:vAlign w:val="center"/>
          </w:tcPr>
          <w:p w14:paraId="0E93F57D"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Выбор языковых средств для выражения собственного мнения</w:t>
            </w:r>
          </w:p>
        </w:tc>
        <w:tc>
          <w:tcPr>
            <w:tcW w:w="795" w:type="dxa"/>
            <w:tcMar>
              <w:top w:w="50" w:type="dxa"/>
              <w:left w:w="100" w:type="dxa"/>
            </w:tcMar>
            <w:vAlign w:val="center"/>
          </w:tcPr>
          <w:p w14:paraId="5D3D7BF3"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AC8F451" w14:textId="77777777" w:rsidR="00725654" w:rsidRDefault="00725654" w:rsidP="00F27A98">
            <w:pPr>
              <w:spacing w:after="0"/>
              <w:ind w:left="135"/>
              <w:jc w:val="center"/>
            </w:pPr>
          </w:p>
        </w:tc>
        <w:tc>
          <w:tcPr>
            <w:tcW w:w="1590" w:type="dxa"/>
            <w:tcMar>
              <w:top w:w="50" w:type="dxa"/>
              <w:left w:w="100" w:type="dxa"/>
            </w:tcMar>
            <w:vAlign w:val="center"/>
          </w:tcPr>
          <w:p w14:paraId="2A519581" w14:textId="77777777" w:rsidR="00725654" w:rsidRDefault="00725654" w:rsidP="00F27A98">
            <w:pPr>
              <w:spacing w:after="0"/>
              <w:ind w:left="135"/>
              <w:jc w:val="center"/>
            </w:pPr>
          </w:p>
        </w:tc>
        <w:tc>
          <w:tcPr>
            <w:tcW w:w="1122" w:type="dxa"/>
            <w:tcMar>
              <w:top w:w="50" w:type="dxa"/>
              <w:left w:w="100" w:type="dxa"/>
            </w:tcMar>
            <w:vAlign w:val="center"/>
          </w:tcPr>
          <w:p w14:paraId="16E133AF" w14:textId="77777777" w:rsidR="00725654" w:rsidRDefault="00725654" w:rsidP="00F27A98">
            <w:pPr>
              <w:spacing w:after="0"/>
              <w:ind w:left="135"/>
            </w:pPr>
          </w:p>
        </w:tc>
        <w:tc>
          <w:tcPr>
            <w:tcW w:w="1936" w:type="dxa"/>
            <w:tcMar>
              <w:top w:w="50" w:type="dxa"/>
              <w:left w:w="100" w:type="dxa"/>
            </w:tcMar>
            <w:vAlign w:val="center"/>
          </w:tcPr>
          <w:p w14:paraId="58886E6E" w14:textId="77777777" w:rsidR="00725654" w:rsidRDefault="00725654" w:rsidP="00F27A98">
            <w:pPr>
              <w:spacing w:after="0"/>
              <w:ind w:left="135"/>
            </w:pPr>
          </w:p>
        </w:tc>
      </w:tr>
      <w:tr w:rsidR="00725654" w14:paraId="59489B94" w14:textId="77777777" w:rsidTr="00F27A98">
        <w:trPr>
          <w:trHeight w:val="144"/>
          <w:tblCellSpacing w:w="20" w:type="nil"/>
        </w:trPr>
        <w:tc>
          <w:tcPr>
            <w:tcW w:w="453" w:type="dxa"/>
            <w:tcMar>
              <w:top w:w="50" w:type="dxa"/>
              <w:left w:w="100" w:type="dxa"/>
            </w:tcMar>
            <w:vAlign w:val="center"/>
          </w:tcPr>
          <w:p w14:paraId="1EB73E49" w14:textId="77777777" w:rsidR="00725654" w:rsidRDefault="00725654" w:rsidP="00F27A98">
            <w:pPr>
              <w:spacing w:after="0"/>
            </w:pPr>
            <w:r>
              <w:rPr>
                <w:rFonts w:ascii="Times New Roman" w:hAnsi="Times New Roman"/>
                <w:color w:val="000000"/>
                <w:sz w:val="24"/>
              </w:rPr>
              <w:t>135</w:t>
            </w:r>
          </w:p>
        </w:tc>
        <w:tc>
          <w:tcPr>
            <w:tcW w:w="3344" w:type="dxa"/>
            <w:tcMar>
              <w:top w:w="50" w:type="dxa"/>
              <w:left w:w="100" w:type="dxa"/>
            </w:tcMar>
            <w:vAlign w:val="center"/>
          </w:tcPr>
          <w:p w14:paraId="76DD28A5"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Выбор языковых средств для ведения разговора: начать, поддержать, закончить разговор, привлечь внимание и т. п.</w:t>
            </w:r>
          </w:p>
        </w:tc>
        <w:tc>
          <w:tcPr>
            <w:tcW w:w="795" w:type="dxa"/>
            <w:tcMar>
              <w:top w:w="50" w:type="dxa"/>
              <w:left w:w="100" w:type="dxa"/>
            </w:tcMar>
            <w:vAlign w:val="center"/>
          </w:tcPr>
          <w:p w14:paraId="1D6D2FA4"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0C95710" w14:textId="77777777" w:rsidR="00725654" w:rsidRDefault="00725654" w:rsidP="00F27A98">
            <w:pPr>
              <w:spacing w:after="0"/>
              <w:ind w:left="135"/>
              <w:jc w:val="center"/>
            </w:pPr>
          </w:p>
        </w:tc>
        <w:tc>
          <w:tcPr>
            <w:tcW w:w="1590" w:type="dxa"/>
            <w:tcMar>
              <w:top w:w="50" w:type="dxa"/>
              <w:left w:w="100" w:type="dxa"/>
            </w:tcMar>
            <w:vAlign w:val="center"/>
          </w:tcPr>
          <w:p w14:paraId="471DA1EE" w14:textId="77777777" w:rsidR="00725654" w:rsidRDefault="00725654" w:rsidP="00F27A98">
            <w:pPr>
              <w:spacing w:after="0"/>
              <w:ind w:left="135"/>
              <w:jc w:val="center"/>
            </w:pPr>
          </w:p>
        </w:tc>
        <w:tc>
          <w:tcPr>
            <w:tcW w:w="1122" w:type="dxa"/>
            <w:tcMar>
              <w:top w:w="50" w:type="dxa"/>
              <w:left w:w="100" w:type="dxa"/>
            </w:tcMar>
            <w:vAlign w:val="center"/>
          </w:tcPr>
          <w:p w14:paraId="56DA0C3D" w14:textId="77777777" w:rsidR="00725654" w:rsidRDefault="00725654" w:rsidP="00F27A98">
            <w:pPr>
              <w:spacing w:after="0"/>
              <w:ind w:left="135"/>
            </w:pPr>
          </w:p>
        </w:tc>
        <w:tc>
          <w:tcPr>
            <w:tcW w:w="1936" w:type="dxa"/>
            <w:tcMar>
              <w:top w:w="50" w:type="dxa"/>
              <w:left w:w="100" w:type="dxa"/>
            </w:tcMar>
            <w:vAlign w:val="center"/>
          </w:tcPr>
          <w:p w14:paraId="0614713B" w14:textId="77777777" w:rsidR="00725654" w:rsidRDefault="00725654" w:rsidP="00F27A98">
            <w:pPr>
              <w:spacing w:after="0"/>
              <w:ind w:left="135"/>
            </w:pPr>
          </w:p>
        </w:tc>
      </w:tr>
      <w:tr w:rsidR="00725654" w14:paraId="05A7E20F" w14:textId="77777777" w:rsidTr="00F27A98">
        <w:trPr>
          <w:trHeight w:val="144"/>
          <w:tblCellSpacing w:w="20" w:type="nil"/>
        </w:trPr>
        <w:tc>
          <w:tcPr>
            <w:tcW w:w="453" w:type="dxa"/>
            <w:tcMar>
              <w:top w:w="50" w:type="dxa"/>
              <w:left w:w="100" w:type="dxa"/>
            </w:tcMar>
            <w:vAlign w:val="center"/>
          </w:tcPr>
          <w:p w14:paraId="518570FB" w14:textId="77777777" w:rsidR="00725654" w:rsidRDefault="00725654" w:rsidP="00F27A98">
            <w:pPr>
              <w:spacing w:after="0"/>
            </w:pPr>
            <w:r>
              <w:rPr>
                <w:rFonts w:ascii="Times New Roman" w:hAnsi="Times New Roman"/>
                <w:color w:val="000000"/>
                <w:sz w:val="24"/>
              </w:rPr>
              <w:lastRenderedPageBreak/>
              <w:t>136</w:t>
            </w:r>
          </w:p>
        </w:tc>
        <w:tc>
          <w:tcPr>
            <w:tcW w:w="3344" w:type="dxa"/>
            <w:tcMar>
              <w:top w:w="50" w:type="dxa"/>
              <w:left w:w="100" w:type="dxa"/>
            </w:tcMar>
            <w:vAlign w:val="center"/>
          </w:tcPr>
          <w:p w14:paraId="074C1C76" w14:textId="77777777" w:rsidR="00725654" w:rsidRDefault="00725654" w:rsidP="00F27A98">
            <w:pPr>
              <w:spacing w:after="0"/>
              <w:ind w:left="135"/>
            </w:pPr>
            <w:r>
              <w:rPr>
                <w:rFonts w:ascii="Times New Roman" w:hAnsi="Times New Roman"/>
                <w:color w:val="000000"/>
                <w:sz w:val="24"/>
              </w:rPr>
              <w:t>Диалогическая форма речи</w:t>
            </w:r>
          </w:p>
        </w:tc>
        <w:tc>
          <w:tcPr>
            <w:tcW w:w="795" w:type="dxa"/>
            <w:tcMar>
              <w:top w:w="50" w:type="dxa"/>
              <w:left w:w="100" w:type="dxa"/>
            </w:tcMar>
            <w:vAlign w:val="center"/>
          </w:tcPr>
          <w:p w14:paraId="0DEC9517"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8204C00" w14:textId="77777777" w:rsidR="00725654" w:rsidRDefault="00725654" w:rsidP="00F27A98">
            <w:pPr>
              <w:spacing w:after="0"/>
              <w:ind w:left="135"/>
              <w:jc w:val="center"/>
            </w:pPr>
          </w:p>
        </w:tc>
        <w:tc>
          <w:tcPr>
            <w:tcW w:w="1590" w:type="dxa"/>
            <w:tcMar>
              <w:top w:w="50" w:type="dxa"/>
              <w:left w:w="100" w:type="dxa"/>
            </w:tcMar>
            <w:vAlign w:val="center"/>
          </w:tcPr>
          <w:p w14:paraId="1A108221" w14:textId="77777777" w:rsidR="00725654" w:rsidRDefault="00725654" w:rsidP="00F27A98">
            <w:pPr>
              <w:spacing w:after="0"/>
              <w:ind w:left="135"/>
              <w:jc w:val="center"/>
            </w:pPr>
          </w:p>
        </w:tc>
        <w:tc>
          <w:tcPr>
            <w:tcW w:w="1122" w:type="dxa"/>
            <w:tcMar>
              <w:top w:w="50" w:type="dxa"/>
              <w:left w:w="100" w:type="dxa"/>
            </w:tcMar>
            <w:vAlign w:val="center"/>
          </w:tcPr>
          <w:p w14:paraId="065CF592" w14:textId="77777777" w:rsidR="00725654" w:rsidRDefault="00725654" w:rsidP="00F27A98">
            <w:pPr>
              <w:spacing w:after="0"/>
              <w:ind w:left="135"/>
            </w:pPr>
          </w:p>
        </w:tc>
        <w:tc>
          <w:tcPr>
            <w:tcW w:w="1936" w:type="dxa"/>
            <w:tcMar>
              <w:top w:w="50" w:type="dxa"/>
              <w:left w:w="100" w:type="dxa"/>
            </w:tcMar>
            <w:vAlign w:val="center"/>
          </w:tcPr>
          <w:p w14:paraId="3745A3C1" w14:textId="77777777" w:rsidR="00725654" w:rsidRDefault="00725654" w:rsidP="00F27A98">
            <w:pPr>
              <w:spacing w:after="0"/>
              <w:ind w:left="135"/>
            </w:pPr>
          </w:p>
        </w:tc>
      </w:tr>
      <w:tr w:rsidR="00725654" w14:paraId="101EF0C2" w14:textId="77777777" w:rsidTr="00F27A98">
        <w:trPr>
          <w:trHeight w:val="144"/>
          <w:tblCellSpacing w:w="20" w:type="nil"/>
        </w:trPr>
        <w:tc>
          <w:tcPr>
            <w:tcW w:w="453" w:type="dxa"/>
            <w:tcMar>
              <w:top w:w="50" w:type="dxa"/>
              <w:left w:w="100" w:type="dxa"/>
            </w:tcMar>
            <w:vAlign w:val="center"/>
          </w:tcPr>
          <w:p w14:paraId="1497FCBE" w14:textId="77777777" w:rsidR="00725654" w:rsidRDefault="00725654" w:rsidP="00F27A98">
            <w:pPr>
              <w:spacing w:after="0"/>
            </w:pPr>
            <w:r>
              <w:rPr>
                <w:rFonts w:ascii="Times New Roman" w:hAnsi="Times New Roman"/>
                <w:color w:val="000000"/>
                <w:sz w:val="24"/>
              </w:rPr>
              <w:t>137</w:t>
            </w:r>
          </w:p>
        </w:tc>
        <w:tc>
          <w:tcPr>
            <w:tcW w:w="3344" w:type="dxa"/>
            <w:tcMar>
              <w:top w:w="50" w:type="dxa"/>
              <w:left w:w="100" w:type="dxa"/>
            </w:tcMar>
            <w:vAlign w:val="center"/>
          </w:tcPr>
          <w:p w14:paraId="25C7CDB5"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Умение договариваться и приходить к общему решению в совместной деятельности при проведении парной и групповой работы</w:t>
            </w:r>
          </w:p>
        </w:tc>
        <w:tc>
          <w:tcPr>
            <w:tcW w:w="795" w:type="dxa"/>
            <w:tcMar>
              <w:top w:w="50" w:type="dxa"/>
              <w:left w:w="100" w:type="dxa"/>
            </w:tcMar>
            <w:vAlign w:val="center"/>
          </w:tcPr>
          <w:p w14:paraId="7D2B5392"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231F870" w14:textId="77777777" w:rsidR="00725654" w:rsidRDefault="00725654" w:rsidP="00F27A98">
            <w:pPr>
              <w:spacing w:after="0"/>
              <w:ind w:left="135"/>
              <w:jc w:val="center"/>
            </w:pPr>
          </w:p>
        </w:tc>
        <w:tc>
          <w:tcPr>
            <w:tcW w:w="1590" w:type="dxa"/>
            <w:tcMar>
              <w:top w:w="50" w:type="dxa"/>
              <w:left w:w="100" w:type="dxa"/>
            </w:tcMar>
            <w:vAlign w:val="center"/>
          </w:tcPr>
          <w:p w14:paraId="52147F7B" w14:textId="77777777" w:rsidR="00725654" w:rsidRDefault="00725654" w:rsidP="00F27A98">
            <w:pPr>
              <w:spacing w:after="0"/>
              <w:ind w:left="135"/>
              <w:jc w:val="center"/>
            </w:pPr>
          </w:p>
        </w:tc>
        <w:tc>
          <w:tcPr>
            <w:tcW w:w="1122" w:type="dxa"/>
            <w:tcMar>
              <w:top w:w="50" w:type="dxa"/>
              <w:left w:w="100" w:type="dxa"/>
            </w:tcMar>
            <w:vAlign w:val="center"/>
          </w:tcPr>
          <w:p w14:paraId="776B849F" w14:textId="77777777" w:rsidR="00725654" w:rsidRDefault="00725654" w:rsidP="00F27A98">
            <w:pPr>
              <w:spacing w:after="0"/>
              <w:ind w:left="135"/>
            </w:pPr>
          </w:p>
        </w:tc>
        <w:tc>
          <w:tcPr>
            <w:tcW w:w="1936" w:type="dxa"/>
            <w:tcMar>
              <w:top w:w="50" w:type="dxa"/>
              <w:left w:w="100" w:type="dxa"/>
            </w:tcMar>
            <w:vAlign w:val="center"/>
          </w:tcPr>
          <w:p w14:paraId="72CBD107" w14:textId="77777777" w:rsidR="00725654" w:rsidRDefault="00725654" w:rsidP="00F27A98">
            <w:pPr>
              <w:spacing w:after="0"/>
              <w:ind w:left="135"/>
            </w:pPr>
          </w:p>
        </w:tc>
      </w:tr>
      <w:tr w:rsidR="00725654" w14:paraId="0829F2CF" w14:textId="77777777" w:rsidTr="00F27A98">
        <w:trPr>
          <w:trHeight w:val="144"/>
          <w:tblCellSpacing w:w="20" w:type="nil"/>
        </w:trPr>
        <w:tc>
          <w:tcPr>
            <w:tcW w:w="453" w:type="dxa"/>
            <w:tcMar>
              <w:top w:w="50" w:type="dxa"/>
              <w:left w:w="100" w:type="dxa"/>
            </w:tcMar>
            <w:vAlign w:val="center"/>
          </w:tcPr>
          <w:p w14:paraId="0E06F5A8" w14:textId="77777777" w:rsidR="00725654" w:rsidRDefault="00725654" w:rsidP="00F27A98">
            <w:pPr>
              <w:spacing w:after="0"/>
            </w:pPr>
            <w:r>
              <w:rPr>
                <w:rFonts w:ascii="Times New Roman" w:hAnsi="Times New Roman"/>
                <w:color w:val="000000"/>
                <w:sz w:val="24"/>
              </w:rPr>
              <w:t>138</w:t>
            </w:r>
          </w:p>
        </w:tc>
        <w:tc>
          <w:tcPr>
            <w:tcW w:w="3344" w:type="dxa"/>
            <w:tcMar>
              <w:top w:w="50" w:type="dxa"/>
              <w:left w:w="100" w:type="dxa"/>
            </w:tcMar>
            <w:vAlign w:val="center"/>
          </w:tcPr>
          <w:p w14:paraId="3C0AE3D5"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Составление устного рассказа по репродукции картины </w:t>
            </w:r>
          </w:p>
        </w:tc>
        <w:tc>
          <w:tcPr>
            <w:tcW w:w="795" w:type="dxa"/>
            <w:tcMar>
              <w:top w:w="50" w:type="dxa"/>
              <w:left w:w="100" w:type="dxa"/>
            </w:tcMar>
            <w:vAlign w:val="center"/>
          </w:tcPr>
          <w:p w14:paraId="08D325E5"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761688E" w14:textId="77777777" w:rsidR="00725654" w:rsidRDefault="00725654" w:rsidP="00F27A98">
            <w:pPr>
              <w:spacing w:after="0"/>
              <w:ind w:left="135"/>
              <w:jc w:val="center"/>
            </w:pPr>
          </w:p>
        </w:tc>
        <w:tc>
          <w:tcPr>
            <w:tcW w:w="1590" w:type="dxa"/>
            <w:tcMar>
              <w:top w:w="50" w:type="dxa"/>
              <w:left w:w="100" w:type="dxa"/>
            </w:tcMar>
            <w:vAlign w:val="center"/>
          </w:tcPr>
          <w:p w14:paraId="5EF4E96C" w14:textId="77777777" w:rsidR="00725654" w:rsidRDefault="00725654" w:rsidP="00F27A98">
            <w:pPr>
              <w:spacing w:after="0"/>
              <w:ind w:left="135"/>
              <w:jc w:val="center"/>
            </w:pPr>
          </w:p>
        </w:tc>
        <w:tc>
          <w:tcPr>
            <w:tcW w:w="1122" w:type="dxa"/>
            <w:tcMar>
              <w:top w:w="50" w:type="dxa"/>
              <w:left w:w="100" w:type="dxa"/>
            </w:tcMar>
            <w:vAlign w:val="center"/>
          </w:tcPr>
          <w:p w14:paraId="74ABCC44" w14:textId="77777777" w:rsidR="00725654" w:rsidRDefault="00725654" w:rsidP="00F27A98">
            <w:pPr>
              <w:spacing w:after="0"/>
              <w:ind w:left="135"/>
            </w:pPr>
          </w:p>
        </w:tc>
        <w:tc>
          <w:tcPr>
            <w:tcW w:w="1936" w:type="dxa"/>
            <w:tcMar>
              <w:top w:w="50" w:type="dxa"/>
              <w:left w:w="100" w:type="dxa"/>
            </w:tcMar>
            <w:vAlign w:val="center"/>
          </w:tcPr>
          <w:p w14:paraId="7DC84C74" w14:textId="77777777" w:rsidR="00725654" w:rsidRDefault="00725654" w:rsidP="00F27A98">
            <w:pPr>
              <w:spacing w:after="0"/>
              <w:ind w:left="135"/>
            </w:pPr>
          </w:p>
        </w:tc>
      </w:tr>
      <w:tr w:rsidR="00725654" w14:paraId="75474620" w14:textId="77777777" w:rsidTr="00F27A98">
        <w:trPr>
          <w:trHeight w:val="144"/>
          <w:tblCellSpacing w:w="20" w:type="nil"/>
        </w:trPr>
        <w:tc>
          <w:tcPr>
            <w:tcW w:w="453" w:type="dxa"/>
            <w:tcMar>
              <w:top w:w="50" w:type="dxa"/>
              <w:left w:w="100" w:type="dxa"/>
            </w:tcMar>
            <w:vAlign w:val="center"/>
          </w:tcPr>
          <w:p w14:paraId="4C549BA2" w14:textId="77777777" w:rsidR="00725654" w:rsidRDefault="00725654" w:rsidP="00F27A98">
            <w:pPr>
              <w:spacing w:after="0"/>
            </w:pPr>
            <w:r>
              <w:rPr>
                <w:rFonts w:ascii="Times New Roman" w:hAnsi="Times New Roman"/>
                <w:color w:val="000000"/>
                <w:sz w:val="24"/>
              </w:rPr>
              <w:t>139</w:t>
            </w:r>
          </w:p>
        </w:tc>
        <w:tc>
          <w:tcPr>
            <w:tcW w:w="3344" w:type="dxa"/>
            <w:tcMar>
              <w:top w:w="50" w:type="dxa"/>
              <w:left w:w="100" w:type="dxa"/>
            </w:tcMar>
            <w:vAlign w:val="center"/>
          </w:tcPr>
          <w:p w14:paraId="64E364AD"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Составление устного рассказа по репродукции картины </w:t>
            </w:r>
          </w:p>
        </w:tc>
        <w:tc>
          <w:tcPr>
            <w:tcW w:w="795" w:type="dxa"/>
            <w:tcMar>
              <w:top w:w="50" w:type="dxa"/>
              <w:left w:w="100" w:type="dxa"/>
            </w:tcMar>
            <w:vAlign w:val="center"/>
          </w:tcPr>
          <w:p w14:paraId="029A1DFD"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D7D1DEB" w14:textId="77777777" w:rsidR="00725654" w:rsidRDefault="00725654" w:rsidP="00F27A98">
            <w:pPr>
              <w:spacing w:after="0"/>
              <w:ind w:left="135"/>
              <w:jc w:val="center"/>
            </w:pPr>
          </w:p>
        </w:tc>
        <w:tc>
          <w:tcPr>
            <w:tcW w:w="1590" w:type="dxa"/>
            <w:tcMar>
              <w:top w:w="50" w:type="dxa"/>
              <w:left w:w="100" w:type="dxa"/>
            </w:tcMar>
            <w:vAlign w:val="center"/>
          </w:tcPr>
          <w:p w14:paraId="73F1A440" w14:textId="77777777" w:rsidR="00725654" w:rsidRDefault="00725654" w:rsidP="00F27A98">
            <w:pPr>
              <w:spacing w:after="0"/>
              <w:ind w:left="135"/>
              <w:jc w:val="center"/>
            </w:pPr>
          </w:p>
        </w:tc>
        <w:tc>
          <w:tcPr>
            <w:tcW w:w="1122" w:type="dxa"/>
            <w:tcMar>
              <w:top w:w="50" w:type="dxa"/>
              <w:left w:w="100" w:type="dxa"/>
            </w:tcMar>
            <w:vAlign w:val="center"/>
          </w:tcPr>
          <w:p w14:paraId="183720F7" w14:textId="77777777" w:rsidR="00725654" w:rsidRDefault="00725654" w:rsidP="00F27A98">
            <w:pPr>
              <w:spacing w:after="0"/>
              <w:ind w:left="135"/>
            </w:pPr>
          </w:p>
        </w:tc>
        <w:tc>
          <w:tcPr>
            <w:tcW w:w="1936" w:type="dxa"/>
            <w:tcMar>
              <w:top w:w="50" w:type="dxa"/>
              <w:left w:w="100" w:type="dxa"/>
            </w:tcMar>
            <w:vAlign w:val="center"/>
          </w:tcPr>
          <w:p w14:paraId="15F864FF" w14:textId="77777777" w:rsidR="00725654" w:rsidRDefault="00725654" w:rsidP="00F27A98">
            <w:pPr>
              <w:spacing w:after="0"/>
              <w:ind w:left="135"/>
            </w:pPr>
          </w:p>
        </w:tc>
      </w:tr>
      <w:tr w:rsidR="00725654" w14:paraId="113F1930" w14:textId="77777777" w:rsidTr="00F27A98">
        <w:trPr>
          <w:trHeight w:val="144"/>
          <w:tblCellSpacing w:w="20" w:type="nil"/>
        </w:trPr>
        <w:tc>
          <w:tcPr>
            <w:tcW w:w="453" w:type="dxa"/>
            <w:tcMar>
              <w:top w:w="50" w:type="dxa"/>
              <w:left w:w="100" w:type="dxa"/>
            </w:tcMar>
            <w:vAlign w:val="center"/>
          </w:tcPr>
          <w:p w14:paraId="4A5A425E" w14:textId="77777777" w:rsidR="00725654" w:rsidRDefault="00725654" w:rsidP="00F27A98">
            <w:pPr>
              <w:spacing w:after="0"/>
            </w:pPr>
            <w:r>
              <w:rPr>
                <w:rFonts w:ascii="Times New Roman" w:hAnsi="Times New Roman"/>
                <w:color w:val="000000"/>
                <w:sz w:val="24"/>
              </w:rPr>
              <w:t>140</w:t>
            </w:r>
          </w:p>
        </w:tc>
        <w:tc>
          <w:tcPr>
            <w:tcW w:w="3344" w:type="dxa"/>
            <w:tcMar>
              <w:top w:w="50" w:type="dxa"/>
              <w:left w:w="100" w:type="dxa"/>
            </w:tcMar>
            <w:vAlign w:val="center"/>
          </w:tcPr>
          <w:p w14:paraId="03B0FD06"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Составление устного рассказа с опорой на личные наблюдения и вопросы</w:t>
            </w:r>
          </w:p>
        </w:tc>
        <w:tc>
          <w:tcPr>
            <w:tcW w:w="795" w:type="dxa"/>
            <w:tcMar>
              <w:top w:w="50" w:type="dxa"/>
              <w:left w:w="100" w:type="dxa"/>
            </w:tcMar>
            <w:vAlign w:val="center"/>
          </w:tcPr>
          <w:p w14:paraId="37E77FBC"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71C1DBF" w14:textId="77777777" w:rsidR="00725654" w:rsidRDefault="00725654" w:rsidP="00F27A98">
            <w:pPr>
              <w:spacing w:after="0"/>
              <w:ind w:left="135"/>
              <w:jc w:val="center"/>
            </w:pPr>
          </w:p>
        </w:tc>
        <w:tc>
          <w:tcPr>
            <w:tcW w:w="1590" w:type="dxa"/>
            <w:tcMar>
              <w:top w:w="50" w:type="dxa"/>
              <w:left w:w="100" w:type="dxa"/>
            </w:tcMar>
            <w:vAlign w:val="center"/>
          </w:tcPr>
          <w:p w14:paraId="1CAE090C" w14:textId="77777777" w:rsidR="00725654" w:rsidRDefault="00725654" w:rsidP="00F27A98">
            <w:pPr>
              <w:spacing w:after="0"/>
              <w:ind w:left="135"/>
              <w:jc w:val="center"/>
            </w:pPr>
          </w:p>
        </w:tc>
        <w:tc>
          <w:tcPr>
            <w:tcW w:w="1122" w:type="dxa"/>
            <w:tcMar>
              <w:top w:w="50" w:type="dxa"/>
              <w:left w:w="100" w:type="dxa"/>
            </w:tcMar>
            <w:vAlign w:val="center"/>
          </w:tcPr>
          <w:p w14:paraId="5B9DD0F9" w14:textId="77777777" w:rsidR="00725654" w:rsidRDefault="00725654" w:rsidP="00F27A98">
            <w:pPr>
              <w:spacing w:after="0"/>
              <w:ind w:left="135"/>
            </w:pPr>
          </w:p>
        </w:tc>
        <w:tc>
          <w:tcPr>
            <w:tcW w:w="1936" w:type="dxa"/>
            <w:tcMar>
              <w:top w:w="50" w:type="dxa"/>
              <w:left w:w="100" w:type="dxa"/>
            </w:tcMar>
            <w:vAlign w:val="center"/>
          </w:tcPr>
          <w:p w14:paraId="5066C276" w14:textId="77777777" w:rsidR="00725654" w:rsidRDefault="00725654" w:rsidP="00F27A98">
            <w:pPr>
              <w:spacing w:after="0"/>
              <w:ind w:left="135"/>
            </w:pPr>
          </w:p>
        </w:tc>
      </w:tr>
      <w:tr w:rsidR="00725654" w14:paraId="4B5135D9" w14:textId="77777777" w:rsidTr="00F27A98">
        <w:trPr>
          <w:trHeight w:val="144"/>
          <w:tblCellSpacing w:w="20" w:type="nil"/>
        </w:trPr>
        <w:tc>
          <w:tcPr>
            <w:tcW w:w="453" w:type="dxa"/>
            <w:tcMar>
              <w:top w:w="50" w:type="dxa"/>
              <w:left w:w="100" w:type="dxa"/>
            </w:tcMar>
            <w:vAlign w:val="center"/>
          </w:tcPr>
          <w:p w14:paraId="3CB604A1" w14:textId="77777777" w:rsidR="00725654" w:rsidRDefault="00725654" w:rsidP="00F27A98">
            <w:pPr>
              <w:spacing w:after="0"/>
            </w:pPr>
            <w:r>
              <w:rPr>
                <w:rFonts w:ascii="Times New Roman" w:hAnsi="Times New Roman"/>
                <w:color w:val="000000"/>
                <w:sz w:val="24"/>
              </w:rPr>
              <w:t>141</w:t>
            </w:r>
          </w:p>
        </w:tc>
        <w:tc>
          <w:tcPr>
            <w:tcW w:w="3344" w:type="dxa"/>
            <w:tcMar>
              <w:top w:w="50" w:type="dxa"/>
              <w:left w:w="100" w:type="dxa"/>
            </w:tcMar>
            <w:vAlign w:val="center"/>
          </w:tcPr>
          <w:p w14:paraId="2DDC6530" w14:textId="77777777" w:rsidR="00725654" w:rsidRDefault="00725654" w:rsidP="00F27A98">
            <w:pPr>
              <w:spacing w:after="0"/>
              <w:ind w:left="135"/>
            </w:pPr>
            <w:r>
              <w:rPr>
                <w:rFonts w:ascii="Times New Roman" w:hAnsi="Times New Roman"/>
                <w:color w:val="000000"/>
                <w:sz w:val="24"/>
              </w:rPr>
              <w:t>Текст</w:t>
            </w:r>
          </w:p>
        </w:tc>
        <w:tc>
          <w:tcPr>
            <w:tcW w:w="795" w:type="dxa"/>
            <w:tcMar>
              <w:top w:w="50" w:type="dxa"/>
              <w:left w:w="100" w:type="dxa"/>
            </w:tcMar>
            <w:vAlign w:val="center"/>
          </w:tcPr>
          <w:p w14:paraId="7B22ADF6"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C78BA2A" w14:textId="77777777" w:rsidR="00725654" w:rsidRDefault="00725654" w:rsidP="00F27A98">
            <w:pPr>
              <w:spacing w:after="0"/>
              <w:ind w:left="135"/>
              <w:jc w:val="center"/>
            </w:pPr>
          </w:p>
        </w:tc>
        <w:tc>
          <w:tcPr>
            <w:tcW w:w="1590" w:type="dxa"/>
            <w:tcMar>
              <w:top w:w="50" w:type="dxa"/>
              <w:left w:w="100" w:type="dxa"/>
            </w:tcMar>
            <w:vAlign w:val="center"/>
          </w:tcPr>
          <w:p w14:paraId="3E8ACA94" w14:textId="77777777" w:rsidR="00725654" w:rsidRDefault="00725654" w:rsidP="00F27A98">
            <w:pPr>
              <w:spacing w:after="0"/>
              <w:ind w:left="135"/>
              <w:jc w:val="center"/>
            </w:pPr>
          </w:p>
        </w:tc>
        <w:tc>
          <w:tcPr>
            <w:tcW w:w="1122" w:type="dxa"/>
            <w:tcMar>
              <w:top w:w="50" w:type="dxa"/>
              <w:left w:w="100" w:type="dxa"/>
            </w:tcMar>
            <w:vAlign w:val="center"/>
          </w:tcPr>
          <w:p w14:paraId="6D8A6A34" w14:textId="77777777" w:rsidR="00725654" w:rsidRDefault="00725654" w:rsidP="00F27A98">
            <w:pPr>
              <w:spacing w:after="0"/>
              <w:ind w:left="135"/>
            </w:pPr>
          </w:p>
        </w:tc>
        <w:tc>
          <w:tcPr>
            <w:tcW w:w="1936" w:type="dxa"/>
            <w:tcMar>
              <w:top w:w="50" w:type="dxa"/>
              <w:left w:w="100" w:type="dxa"/>
            </w:tcMar>
            <w:vAlign w:val="center"/>
          </w:tcPr>
          <w:p w14:paraId="72192FF1" w14:textId="77777777" w:rsidR="00725654" w:rsidRDefault="00725654" w:rsidP="00F27A98">
            <w:pPr>
              <w:spacing w:after="0"/>
              <w:ind w:left="135"/>
            </w:pPr>
          </w:p>
        </w:tc>
      </w:tr>
      <w:tr w:rsidR="00725654" w14:paraId="6312FCFA" w14:textId="77777777" w:rsidTr="00F27A98">
        <w:trPr>
          <w:trHeight w:val="144"/>
          <w:tblCellSpacing w:w="20" w:type="nil"/>
        </w:trPr>
        <w:tc>
          <w:tcPr>
            <w:tcW w:w="453" w:type="dxa"/>
            <w:tcMar>
              <w:top w:w="50" w:type="dxa"/>
              <w:left w:w="100" w:type="dxa"/>
            </w:tcMar>
            <w:vAlign w:val="center"/>
          </w:tcPr>
          <w:p w14:paraId="058BA512" w14:textId="77777777" w:rsidR="00725654" w:rsidRDefault="00725654" w:rsidP="00F27A98">
            <w:pPr>
              <w:spacing w:after="0"/>
            </w:pPr>
            <w:r>
              <w:rPr>
                <w:rFonts w:ascii="Times New Roman" w:hAnsi="Times New Roman"/>
                <w:color w:val="000000"/>
                <w:sz w:val="24"/>
              </w:rPr>
              <w:t>142</w:t>
            </w:r>
          </w:p>
        </w:tc>
        <w:tc>
          <w:tcPr>
            <w:tcW w:w="3344" w:type="dxa"/>
            <w:tcMar>
              <w:top w:w="50" w:type="dxa"/>
              <w:left w:w="100" w:type="dxa"/>
            </w:tcMar>
            <w:vAlign w:val="center"/>
          </w:tcPr>
          <w:p w14:paraId="594851D8"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Признаки текста: смысловое единство предложений в тексте; последовательность предложений в тексте; выражение в тексте законченной мысли</w:t>
            </w:r>
          </w:p>
        </w:tc>
        <w:tc>
          <w:tcPr>
            <w:tcW w:w="795" w:type="dxa"/>
            <w:tcMar>
              <w:top w:w="50" w:type="dxa"/>
              <w:left w:w="100" w:type="dxa"/>
            </w:tcMar>
            <w:vAlign w:val="center"/>
          </w:tcPr>
          <w:p w14:paraId="4678AF0C"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EE04890" w14:textId="77777777" w:rsidR="00725654" w:rsidRDefault="00725654" w:rsidP="00F27A98">
            <w:pPr>
              <w:spacing w:after="0"/>
              <w:ind w:left="135"/>
              <w:jc w:val="center"/>
            </w:pPr>
          </w:p>
        </w:tc>
        <w:tc>
          <w:tcPr>
            <w:tcW w:w="1590" w:type="dxa"/>
            <w:tcMar>
              <w:top w:w="50" w:type="dxa"/>
              <w:left w:w="100" w:type="dxa"/>
            </w:tcMar>
            <w:vAlign w:val="center"/>
          </w:tcPr>
          <w:p w14:paraId="1D4C70B1" w14:textId="77777777" w:rsidR="00725654" w:rsidRDefault="00725654" w:rsidP="00F27A98">
            <w:pPr>
              <w:spacing w:after="0"/>
              <w:ind w:left="135"/>
              <w:jc w:val="center"/>
            </w:pPr>
          </w:p>
        </w:tc>
        <w:tc>
          <w:tcPr>
            <w:tcW w:w="1122" w:type="dxa"/>
            <w:tcMar>
              <w:top w:w="50" w:type="dxa"/>
              <w:left w:w="100" w:type="dxa"/>
            </w:tcMar>
            <w:vAlign w:val="center"/>
          </w:tcPr>
          <w:p w14:paraId="188BE881" w14:textId="77777777" w:rsidR="00725654" w:rsidRDefault="00725654" w:rsidP="00F27A98">
            <w:pPr>
              <w:spacing w:after="0"/>
              <w:ind w:left="135"/>
            </w:pPr>
          </w:p>
        </w:tc>
        <w:tc>
          <w:tcPr>
            <w:tcW w:w="1936" w:type="dxa"/>
            <w:tcMar>
              <w:top w:w="50" w:type="dxa"/>
              <w:left w:w="100" w:type="dxa"/>
            </w:tcMar>
            <w:vAlign w:val="center"/>
          </w:tcPr>
          <w:p w14:paraId="4A636B2A" w14:textId="77777777" w:rsidR="00725654" w:rsidRDefault="00725654" w:rsidP="00F27A98">
            <w:pPr>
              <w:spacing w:after="0"/>
              <w:ind w:left="135"/>
            </w:pPr>
          </w:p>
        </w:tc>
      </w:tr>
      <w:tr w:rsidR="00725654" w14:paraId="31AD295B" w14:textId="77777777" w:rsidTr="00F27A98">
        <w:trPr>
          <w:trHeight w:val="144"/>
          <w:tblCellSpacing w:w="20" w:type="nil"/>
        </w:trPr>
        <w:tc>
          <w:tcPr>
            <w:tcW w:w="453" w:type="dxa"/>
            <w:tcMar>
              <w:top w:w="50" w:type="dxa"/>
              <w:left w:w="100" w:type="dxa"/>
            </w:tcMar>
            <w:vAlign w:val="center"/>
          </w:tcPr>
          <w:p w14:paraId="6A7FF10A" w14:textId="77777777" w:rsidR="00725654" w:rsidRDefault="00725654" w:rsidP="00F27A98">
            <w:pPr>
              <w:spacing w:after="0"/>
            </w:pPr>
            <w:r>
              <w:rPr>
                <w:rFonts w:ascii="Times New Roman" w:hAnsi="Times New Roman"/>
                <w:color w:val="000000"/>
                <w:sz w:val="24"/>
              </w:rPr>
              <w:t>143</w:t>
            </w:r>
          </w:p>
        </w:tc>
        <w:tc>
          <w:tcPr>
            <w:tcW w:w="3344" w:type="dxa"/>
            <w:tcMar>
              <w:top w:w="50" w:type="dxa"/>
              <w:left w:w="100" w:type="dxa"/>
            </w:tcMar>
            <w:vAlign w:val="center"/>
          </w:tcPr>
          <w:p w14:paraId="494EEDE4" w14:textId="77777777" w:rsidR="00725654" w:rsidRDefault="00725654" w:rsidP="00F27A98">
            <w:pPr>
              <w:spacing w:after="0"/>
              <w:ind w:left="135"/>
            </w:pPr>
            <w:r>
              <w:rPr>
                <w:rFonts w:ascii="Times New Roman" w:hAnsi="Times New Roman"/>
                <w:color w:val="000000"/>
                <w:sz w:val="24"/>
              </w:rPr>
              <w:t>Тема текста</w:t>
            </w:r>
          </w:p>
        </w:tc>
        <w:tc>
          <w:tcPr>
            <w:tcW w:w="795" w:type="dxa"/>
            <w:tcMar>
              <w:top w:w="50" w:type="dxa"/>
              <w:left w:w="100" w:type="dxa"/>
            </w:tcMar>
            <w:vAlign w:val="center"/>
          </w:tcPr>
          <w:p w14:paraId="740914D3"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B70CA0E" w14:textId="77777777" w:rsidR="00725654" w:rsidRDefault="00725654" w:rsidP="00F27A98">
            <w:pPr>
              <w:spacing w:after="0"/>
              <w:ind w:left="135"/>
              <w:jc w:val="center"/>
            </w:pPr>
          </w:p>
        </w:tc>
        <w:tc>
          <w:tcPr>
            <w:tcW w:w="1590" w:type="dxa"/>
            <w:tcMar>
              <w:top w:w="50" w:type="dxa"/>
              <w:left w:w="100" w:type="dxa"/>
            </w:tcMar>
            <w:vAlign w:val="center"/>
          </w:tcPr>
          <w:p w14:paraId="51044809" w14:textId="77777777" w:rsidR="00725654" w:rsidRDefault="00725654" w:rsidP="00F27A98">
            <w:pPr>
              <w:spacing w:after="0"/>
              <w:ind w:left="135"/>
              <w:jc w:val="center"/>
            </w:pPr>
          </w:p>
        </w:tc>
        <w:tc>
          <w:tcPr>
            <w:tcW w:w="1122" w:type="dxa"/>
            <w:tcMar>
              <w:top w:w="50" w:type="dxa"/>
              <w:left w:w="100" w:type="dxa"/>
            </w:tcMar>
            <w:vAlign w:val="center"/>
          </w:tcPr>
          <w:p w14:paraId="2C4C7004" w14:textId="77777777" w:rsidR="00725654" w:rsidRDefault="00725654" w:rsidP="00F27A98">
            <w:pPr>
              <w:spacing w:after="0"/>
              <w:ind w:left="135"/>
            </w:pPr>
          </w:p>
        </w:tc>
        <w:tc>
          <w:tcPr>
            <w:tcW w:w="1936" w:type="dxa"/>
            <w:tcMar>
              <w:top w:w="50" w:type="dxa"/>
              <w:left w:w="100" w:type="dxa"/>
            </w:tcMar>
            <w:vAlign w:val="center"/>
          </w:tcPr>
          <w:p w14:paraId="0B720EC4" w14:textId="77777777" w:rsidR="00725654" w:rsidRDefault="00725654" w:rsidP="00F27A98">
            <w:pPr>
              <w:spacing w:after="0"/>
              <w:ind w:left="135"/>
            </w:pPr>
          </w:p>
        </w:tc>
      </w:tr>
      <w:tr w:rsidR="00725654" w14:paraId="58063E09" w14:textId="77777777" w:rsidTr="00F27A98">
        <w:trPr>
          <w:trHeight w:val="144"/>
          <w:tblCellSpacing w:w="20" w:type="nil"/>
        </w:trPr>
        <w:tc>
          <w:tcPr>
            <w:tcW w:w="453" w:type="dxa"/>
            <w:tcMar>
              <w:top w:w="50" w:type="dxa"/>
              <w:left w:w="100" w:type="dxa"/>
            </w:tcMar>
            <w:vAlign w:val="center"/>
          </w:tcPr>
          <w:p w14:paraId="5B184BB8" w14:textId="77777777" w:rsidR="00725654" w:rsidRDefault="00725654" w:rsidP="00F27A98">
            <w:pPr>
              <w:spacing w:after="0"/>
            </w:pPr>
            <w:r>
              <w:rPr>
                <w:rFonts w:ascii="Times New Roman" w:hAnsi="Times New Roman"/>
                <w:color w:val="000000"/>
                <w:sz w:val="24"/>
              </w:rPr>
              <w:t>144</w:t>
            </w:r>
          </w:p>
        </w:tc>
        <w:tc>
          <w:tcPr>
            <w:tcW w:w="3344" w:type="dxa"/>
            <w:tcMar>
              <w:top w:w="50" w:type="dxa"/>
              <w:left w:w="100" w:type="dxa"/>
            </w:tcMar>
            <w:vAlign w:val="center"/>
          </w:tcPr>
          <w:p w14:paraId="4E1DAC82" w14:textId="77777777" w:rsidR="00725654" w:rsidRDefault="00725654" w:rsidP="00F27A98">
            <w:pPr>
              <w:spacing w:after="0"/>
              <w:ind w:left="135"/>
            </w:pPr>
            <w:r>
              <w:rPr>
                <w:rFonts w:ascii="Times New Roman" w:hAnsi="Times New Roman"/>
                <w:color w:val="000000"/>
                <w:sz w:val="24"/>
              </w:rPr>
              <w:t>Основная мысль</w:t>
            </w:r>
          </w:p>
        </w:tc>
        <w:tc>
          <w:tcPr>
            <w:tcW w:w="795" w:type="dxa"/>
            <w:tcMar>
              <w:top w:w="50" w:type="dxa"/>
              <w:left w:w="100" w:type="dxa"/>
            </w:tcMar>
            <w:vAlign w:val="center"/>
          </w:tcPr>
          <w:p w14:paraId="636FC8D2"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2781913" w14:textId="77777777" w:rsidR="00725654" w:rsidRDefault="00725654" w:rsidP="00F27A98">
            <w:pPr>
              <w:spacing w:after="0"/>
              <w:ind w:left="135"/>
              <w:jc w:val="center"/>
            </w:pPr>
          </w:p>
        </w:tc>
        <w:tc>
          <w:tcPr>
            <w:tcW w:w="1590" w:type="dxa"/>
            <w:tcMar>
              <w:top w:w="50" w:type="dxa"/>
              <w:left w:w="100" w:type="dxa"/>
            </w:tcMar>
            <w:vAlign w:val="center"/>
          </w:tcPr>
          <w:p w14:paraId="6466C03F" w14:textId="77777777" w:rsidR="00725654" w:rsidRDefault="00725654" w:rsidP="00F27A98">
            <w:pPr>
              <w:spacing w:after="0"/>
              <w:ind w:left="135"/>
              <w:jc w:val="center"/>
            </w:pPr>
          </w:p>
        </w:tc>
        <w:tc>
          <w:tcPr>
            <w:tcW w:w="1122" w:type="dxa"/>
            <w:tcMar>
              <w:top w:w="50" w:type="dxa"/>
              <w:left w:w="100" w:type="dxa"/>
            </w:tcMar>
            <w:vAlign w:val="center"/>
          </w:tcPr>
          <w:p w14:paraId="54EA22A0" w14:textId="77777777" w:rsidR="00725654" w:rsidRDefault="00725654" w:rsidP="00F27A98">
            <w:pPr>
              <w:spacing w:after="0"/>
              <w:ind w:left="135"/>
            </w:pPr>
          </w:p>
        </w:tc>
        <w:tc>
          <w:tcPr>
            <w:tcW w:w="1936" w:type="dxa"/>
            <w:tcMar>
              <w:top w:w="50" w:type="dxa"/>
              <w:left w:w="100" w:type="dxa"/>
            </w:tcMar>
            <w:vAlign w:val="center"/>
          </w:tcPr>
          <w:p w14:paraId="353F49FD" w14:textId="77777777" w:rsidR="00725654" w:rsidRDefault="00725654" w:rsidP="00F27A98">
            <w:pPr>
              <w:spacing w:after="0"/>
              <w:ind w:left="135"/>
            </w:pPr>
          </w:p>
        </w:tc>
      </w:tr>
      <w:tr w:rsidR="00725654" w14:paraId="1FD7126B" w14:textId="77777777" w:rsidTr="00F27A98">
        <w:trPr>
          <w:trHeight w:val="144"/>
          <w:tblCellSpacing w:w="20" w:type="nil"/>
        </w:trPr>
        <w:tc>
          <w:tcPr>
            <w:tcW w:w="453" w:type="dxa"/>
            <w:tcMar>
              <w:top w:w="50" w:type="dxa"/>
              <w:left w:w="100" w:type="dxa"/>
            </w:tcMar>
            <w:vAlign w:val="center"/>
          </w:tcPr>
          <w:p w14:paraId="0286B1EB" w14:textId="77777777" w:rsidR="00725654" w:rsidRDefault="00725654" w:rsidP="00F27A98">
            <w:pPr>
              <w:spacing w:after="0"/>
            </w:pPr>
            <w:r>
              <w:rPr>
                <w:rFonts w:ascii="Times New Roman" w:hAnsi="Times New Roman"/>
                <w:color w:val="000000"/>
                <w:sz w:val="24"/>
              </w:rPr>
              <w:t>145</w:t>
            </w:r>
          </w:p>
        </w:tc>
        <w:tc>
          <w:tcPr>
            <w:tcW w:w="3344" w:type="dxa"/>
            <w:tcMar>
              <w:top w:w="50" w:type="dxa"/>
              <w:left w:w="100" w:type="dxa"/>
            </w:tcMar>
            <w:vAlign w:val="center"/>
          </w:tcPr>
          <w:p w14:paraId="04644543" w14:textId="77777777" w:rsidR="00725654" w:rsidRDefault="00725654" w:rsidP="00F27A98">
            <w:pPr>
              <w:spacing w:after="0"/>
              <w:ind w:left="135"/>
            </w:pPr>
            <w:r>
              <w:rPr>
                <w:rFonts w:ascii="Times New Roman" w:hAnsi="Times New Roman"/>
                <w:color w:val="000000"/>
                <w:sz w:val="24"/>
              </w:rPr>
              <w:t>Заглавие текста</w:t>
            </w:r>
          </w:p>
        </w:tc>
        <w:tc>
          <w:tcPr>
            <w:tcW w:w="795" w:type="dxa"/>
            <w:tcMar>
              <w:top w:w="50" w:type="dxa"/>
              <w:left w:w="100" w:type="dxa"/>
            </w:tcMar>
            <w:vAlign w:val="center"/>
          </w:tcPr>
          <w:p w14:paraId="15C1DA5C"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8E2BCAD" w14:textId="77777777" w:rsidR="00725654" w:rsidRDefault="00725654" w:rsidP="00F27A98">
            <w:pPr>
              <w:spacing w:after="0"/>
              <w:ind w:left="135"/>
              <w:jc w:val="center"/>
            </w:pPr>
          </w:p>
        </w:tc>
        <w:tc>
          <w:tcPr>
            <w:tcW w:w="1590" w:type="dxa"/>
            <w:tcMar>
              <w:top w:w="50" w:type="dxa"/>
              <w:left w:w="100" w:type="dxa"/>
            </w:tcMar>
            <w:vAlign w:val="center"/>
          </w:tcPr>
          <w:p w14:paraId="3D6D0B75" w14:textId="77777777" w:rsidR="00725654" w:rsidRDefault="00725654" w:rsidP="00F27A98">
            <w:pPr>
              <w:spacing w:after="0"/>
              <w:ind w:left="135"/>
              <w:jc w:val="center"/>
            </w:pPr>
          </w:p>
        </w:tc>
        <w:tc>
          <w:tcPr>
            <w:tcW w:w="1122" w:type="dxa"/>
            <w:tcMar>
              <w:top w:w="50" w:type="dxa"/>
              <w:left w:w="100" w:type="dxa"/>
            </w:tcMar>
            <w:vAlign w:val="center"/>
          </w:tcPr>
          <w:p w14:paraId="1B5D5821" w14:textId="77777777" w:rsidR="00725654" w:rsidRDefault="00725654" w:rsidP="00F27A98">
            <w:pPr>
              <w:spacing w:after="0"/>
              <w:ind w:left="135"/>
            </w:pPr>
          </w:p>
        </w:tc>
        <w:tc>
          <w:tcPr>
            <w:tcW w:w="1936" w:type="dxa"/>
            <w:tcMar>
              <w:top w:w="50" w:type="dxa"/>
              <w:left w:w="100" w:type="dxa"/>
            </w:tcMar>
            <w:vAlign w:val="center"/>
          </w:tcPr>
          <w:p w14:paraId="670AAE8C" w14:textId="77777777" w:rsidR="00725654" w:rsidRDefault="00725654" w:rsidP="00F27A98">
            <w:pPr>
              <w:spacing w:after="0"/>
              <w:ind w:left="135"/>
            </w:pPr>
          </w:p>
        </w:tc>
      </w:tr>
      <w:tr w:rsidR="00725654" w14:paraId="21D823C0" w14:textId="77777777" w:rsidTr="00F27A98">
        <w:trPr>
          <w:trHeight w:val="144"/>
          <w:tblCellSpacing w:w="20" w:type="nil"/>
        </w:trPr>
        <w:tc>
          <w:tcPr>
            <w:tcW w:w="453" w:type="dxa"/>
            <w:tcMar>
              <w:top w:w="50" w:type="dxa"/>
              <w:left w:w="100" w:type="dxa"/>
            </w:tcMar>
            <w:vAlign w:val="center"/>
          </w:tcPr>
          <w:p w14:paraId="18EA5962" w14:textId="77777777" w:rsidR="00725654" w:rsidRDefault="00725654" w:rsidP="00F27A98">
            <w:pPr>
              <w:spacing w:after="0"/>
            </w:pPr>
            <w:r>
              <w:rPr>
                <w:rFonts w:ascii="Times New Roman" w:hAnsi="Times New Roman"/>
                <w:color w:val="000000"/>
                <w:sz w:val="24"/>
              </w:rPr>
              <w:t>146</w:t>
            </w:r>
          </w:p>
        </w:tc>
        <w:tc>
          <w:tcPr>
            <w:tcW w:w="3344" w:type="dxa"/>
            <w:tcMar>
              <w:top w:w="50" w:type="dxa"/>
              <w:left w:w="100" w:type="dxa"/>
            </w:tcMar>
            <w:vAlign w:val="center"/>
          </w:tcPr>
          <w:p w14:paraId="7173B527"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Подбор заголовков к предложенным текстам.</w:t>
            </w:r>
          </w:p>
        </w:tc>
        <w:tc>
          <w:tcPr>
            <w:tcW w:w="795" w:type="dxa"/>
            <w:tcMar>
              <w:top w:w="50" w:type="dxa"/>
              <w:left w:w="100" w:type="dxa"/>
            </w:tcMar>
            <w:vAlign w:val="center"/>
          </w:tcPr>
          <w:p w14:paraId="7EF98DFA"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6C8B6EA" w14:textId="77777777" w:rsidR="00725654" w:rsidRDefault="00725654" w:rsidP="00F27A98">
            <w:pPr>
              <w:spacing w:after="0"/>
              <w:ind w:left="135"/>
              <w:jc w:val="center"/>
            </w:pPr>
          </w:p>
        </w:tc>
        <w:tc>
          <w:tcPr>
            <w:tcW w:w="1590" w:type="dxa"/>
            <w:tcMar>
              <w:top w:w="50" w:type="dxa"/>
              <w:left w:w="100" w:type="dxa"/>
            </w:tcMar>
            <w:vAlign w:val="center"/>
          </w:tcPr>
          <w:p w14:paraId="1D1E1C08" w14:textId="77777777" w:rsidR="00725654" w:rsidRDefault="00725654" w:rsidP="00F27A98">
            <w:pPr>
              <w:spacing w:after="0"/>
              <w:ind w:left="135"/>
              <w:jc w:val="center"/>
            </w:pPr>
          </w:p>
        </w:tc>
        <w:tc>
          <w:tcPr>
            <w:tcW w:w="1122" w:type="dxa"/>
            <w:tcMar>
              <w:top w:w="50" w:type="dxa"/>
              <w:left w:w="100" w:type="dxa"/>
            </w:tcMar>
            <w:vAlign w:val="center"/>
          </w:tcPr>
          <w:p w14:paraId="27261D66" w14:textId="77777777" w:rsidR="00725654" w:rsidRDefault="00725654" w:rsidP="00F27A98">
            <w:pPr>
              <w:spacing w:after="0"/>
              <w:ind w:left="135"/>
            </w:pPr>
          </w:p>
        </w:tc>
        <w:tc>
          <w:tcPr>
            <w:tcW w:w="1936" w:type="dxa"/>
            <w:tcMar>
              <w:top w:w="50" w:type="dxa"/>
              <w:left w:w="100" w:type="dxa"/>
            </w:tcMar>
            <w:vAlign w:val="center"/>
          </w:tcPr>
          <w:p w14:paraId="7C429842" w14:textId="77777777" w:rsidR="00725654" w:rsidRDefault="00725654" w:rsidP="00F27A98">
            <w:pPr>
              <w:spacing w:after="0"/>
              <w:ind w:left="135"/>
            </w:pPr>
          </w:p>
        </w:tc>
      </w:tr>
      <w:tr w:rsidR="00725654" w14:paraId="1A2C7CD3" w14:textId="77777777" w:rsidTr="00F27A98">
        <w:trPr>
          <w:trHeight w:val="144"/>
          <w:tblCellSpacing w:w="20" w:type="nil"/>
        </w:trPr>
        <w:tc>
          <w:tcPr>
            <w:tcW w:w="453" w:type="dxa"/>
            <w:tcMar>
              <w:top w:w="50" w:type="dxa"/>
              <w:left w:w="100" w:type="dxa"/>
            </w:tcMar>
            <w:vAlign w:val="center"/>
          </w:tcPr>
          <w:p w14:paraId="7BE03551" w14:textId="77777777" w:rsidR="00725654" w:rsidRDefault="00725654" w:rsidP="00F27A98">
            <w:pPr>
              <w:spacing w:after="0"/>
            </w:pPr>
            <w:r>
              <w:rPr>
                <w:rFonts w:ascii="Times New Roman" w:hAnsi="Times New Roman"/>
                <w:color w:val="000000"/>
                <w:sz w:val="24"/>
              </w:rPr>
              <w:t>147</w:t>
            </w:r>
          </w:p>
        </w:tc>
        <w:tc>
          <w:tcPr>
            <w:tcW w:w="3344" w:type="dxa"/>
            <w:tcMar>
              <w:top w:w="50" w:type="dxa"/>
              <w:left w:w="100" w:type="dxa"/>
            </w:tcMar>
            <w:vAlign w:val="center"/>
          </w:tcPr>
          <w:p w14:paraId="636A69F2"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Отработка умения подбирать заголовки к предложенным текстам</w:t>
            </w:r>
          </w:p>
        </w:tc>
        <w:tc>
          <w:tcPr>
            <w:tcW w:w="795" w:type="dxa"/>
            <w:tcMar>
              <w:top w:w="50" w:type="dxa"/>
              <w:left w:w="100" w:type="dxa"/>
            </w:tcMar>
            <w:vAlign w:val="center"/>
          </w:tcPr>
          <w:p w14:paraId="046F5D22"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F548A43" w14:textId="77777777" w:rsidR="00725654" w:rsidRDefault="00725654" w:rsidP="00F27A98">
            <w:pPr>
              <w:spacing w:after="0"/>
              <w:ind w:left="135"/>
              <w:jc w:val="center"/>
            </w:pPr>
          </w:p>
        </w:tc>
        <w:tc>
          <w:tcPr>
            <w:tcW w:w="1590" w:type="dxa"/>
            <w:tcMar>
              <w:top w:w="50" w:type="dxa"/>
              <w:left w:w="100" w:type="dxa"/>
            </w:tcMar>
            <w:vAlign w:val="center"/>
          </w:tcPr>
          <w:p w14:paraId="29490CED" w14:textId="77777777" w:rsidR="00725654" w:rsidRDefault="00725654" w:rsidP="00F27A98">
            <w:pPr>
              <w:spacing w:after="0"/>
              <w:ind w:left="135"/>
              <w:jc w:val="center"/>
            </w:pPr>
          </w:p>
        </w:tc>
        <w:tc>
          <w:tcPr>
            <w:tcW w:w="1122" w:type="dxa"/>
            <w:tcMar>
              <w:top w:w="50" w:type="dxa"/>
              <w:left w:w="100" w:type="dxa"/>
            </w:tcMar>
            <w:vAlign w:val="center"/>
          </w:tcPr>
          <w:p w14:paraId="728198BE" w14:textId="77777777" w:rsidR="00725654" w:rsidRDefault="00725654" w:rsidP="00F27A98">
            <w:pPr>
              <w:spacing w:after="0"/>
              <w:ind w:left="135"/>
            </w:pPr>
          </w:p>
        </w:tc>
        <w:tc>
          <w:tcPr>
            <w:tcW w:w="1936" w:type="dxa"/>
            <w:tcMar>
              <w:top w:w="50" w:type="dxa"/>
              <w:left w:w="100" w:type="dxa"/>
            </w:tcMar>
            <w:vAlign w:val="center"/>
          </w:tcPr>
          <w:p w14:paraId="70CD9726" w14:textId="77777777" w:rsidR="00725654" w:rsidRDefault="00725654" w:rsidP="00F27A98">
            <w:pPr>
              <w:spacing w:after="0"/>
              <w:ind w:left="135"/>
            </w:pPr>
          </w:p>
        </w:tc>
      </w:tr>
      <w:tr w:rsidR="00725654" w14:paraId="0209C2A6" w14:textId="77777777" w:rsidTr="00F27A98">
        <w:trPr>
          <w:trHeight w:val="144"/>
          <w:tblCellSpacing w:w="20" w:type="nil"/>
        </w:trPr>
        <w:tc>
          <w:tcPr>
            <w:tcW w:w="453" w:type="dxa"/>
            <w:tcMar>
              <w:top w:w="50" w:type="dxa"/>
              <w:left w:w="100" w:type="dxa"/>
            </w:tcMar>
            <w:vAlign w:val="center"/>
          </w:tcPr>
          <w:p w14:paraId="37BD7369" w14:textId="77777777" w:rsidR="00725654" w:rsidRDefault="00725654" w:rsidP="00F27A98">
            <w:pPr>
              <w:spacing w:after="0"/>
            </w:pPr>
            <w:r>
              <w:rPr>
                <w:rFonts w:ascii="Times New Roman" w:hAnsi="Times New Roman"/>
                <w:color w:val="000000"/>
                <w:sz w:val="24"/>
              </w:rPr>
              <w:t>148</w:t>
            </w:r>
          </w:p>
        </w:tc>
        <w:tc>
          <w:tcPr>
            <w:tcW w:w="3344" w:type="dxa"/>
            <w:tcMar>
              <w:top w:w="50" w:type="dxa"/>
              <w:left w:w="100" w:type="dxa"/>
            </w:tcMar>
            <w:vAlign w:val="center"/>
          </w:tcPr>
          <w:p w14:paraId="7A0144EE" w14:textId="77777777" w:rsidR="00725654" w:rsidRDefault="00725654" w:rsidP="00F27A98">
            <w:pPr>
              <w:spacing w:after="0"/>
              <w:ind w:left="135"/>
            </w:pPr>
            <w:r>
              <w:rPr>
                <w:rFonts w:ascii="Times New Roman" w:hAnsi="Times New Roman"/>
                <w:color w:val="000000"/>
                <w:sz w:val="24"/>
              </w:rPr>
              <w:t>Последовательность частей текста (абзацев).</w:t>
            </w:r>
          </w:p>
        </w:tc>
        <w:tc>
          <w:tcPr>
            <w:tcW w:w="795" w:type="dxa"/>
            <w:tcMar>
              <w:top w:w="50" w:type="dxa"/>
              <w:left w:w="100" w:type="dxa"/>
            </w:tcMar>
            <w:vAlign w:val="center"/>
          </w:tcPr>
          <w:p w14:paraId="1DBE4ABC"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845D3E8" w14:textId="77777777" w:rsidR="00725654" w:rsidRDefault="00725654" w:rsidP="00F27A98">
            <w:pPr>
              <w:spacing w:after="0"/>
              <w:ind w:left="135"/>
              <w:jc w:val="center"/>
            </w:pPr>
          </w:p>
        </w:tc>
        <w:tc>
          <w:tcPr>
            <w:tcW w:w="1590" w:type="dxa"/>
            <w:tcMar>
              <w:top w:w="50" w:type="dxa"/>
              <w:left w:w="100" w:type="dxa"/>
            </w:tcMar>
            <w:vAlign w:val="center"/>
          </w:tcPr>
          <w:p w14:paraId="19DF3B4F" w14:textId="77777777" w:rsidR="00725654" w:rsidRDefault="00725654" w:rsidP="00F27A98">
            <w:pPr>
              <w:spacing w:after="0"/>
              <w:ind w:left="135"/>
              <w:jc w:val="center"/>
            </w:pPr>
          </w:p>
        </w:tc>
        <w:tc>
          <w:tcPr>
            <w:tcW w:w="1122" w:type="dxa"/>
            <w:tcMar>
              <w:top w:w="50" w:type="dxa"/>
              <w:left w:w="100" w:type="dxa"/>
            </w:tcMar>
            <w:vAlign w:val="center"/>
          </w:tcPr>
          <w:p w14:paraId="23F2F8E1" w14:textId="77777777" w:rsidR="00725654" w:rsidRDefault="00725654" w:rsidP="00F27A98">
            <w:pPr>
              <w:spacing w:after="0"/>
              <w:ind w:left="135"/>
            </w:pPr>
          </w:p>
        </w:tc>
        <w:tc>
          <w:tcPr>
            <w:tcW w:w="1936" w:type="dxa"/>
            <w:tcMar>
              <w:top w:w="50" w:type="dxa"/>
              <w:left w:w="100" w:type="dxa"/>
            </w:tcMar>
            <w:vAlign w:val="center"/>
          </w:tcPr>
          <w:p w14:paraId="3B42858A" w14:textId="77777777" w:rsidR="00725654" w:rsidRDefault="00725654" w:rsidP="00F27A98">
            <w:pPr>
              <w:spacing w:after="0"/>
              <w:ind w:left="135"/>
            </w:pPr>
          </w:p>
        </w:tc>
      </w:tr>
      <w:tr w:rsidR="00725654" w14:paraId="131749B3" w14:textId="77777777" w:rsidTr="00F27A98">
        <w:trPr>
          <w:trHeight w:val="144"/>
          <w:tblCellSpacing w:w="20" w:type="nil"/>
        </w:trPr>
        <w:tc>
          <w:tcPr>
            <w:tcW w:w="453" w:type="dxa"/>
            <w:tcMar>
              <w:top w:w="50" w:type="dxa"/>
              <w:left w:w="100" w:type="dxa"/>
            </w:tcMar>
            <w:vAlign w:val="center"/>
          </w:tcPr>
          <w:p w14:paraId="4B7D00AB" w14:textId="77777777" w:rsidR="00725654" w:rsidRDefault="00725654" w:rsidP="00F27A98">
            <w:pPr>
              <w:spacing w:after="0"/>
            </w:pPr>
            <w:r>
              <w:rPr>
                <w:rFonts w:ascii="Times New Roman" w:hAnsi="Times New Roman"/>
                <w:color w:val="000000"/>
                <w:sz w:val="24"/>
              </w:rPr>
              <w:lastRenderedPageBreak/>
              <w:t>149</w:t>
            </w:r>
          </w:p>
        </w:tc>
        <w:tc>
          <w:tcPr>
            <w:tcW w:w="3344" w:type="dxa"/>
            <w:tcMar>
              <w:top w:w="50" w:type="dxa"/>
              <w:left w:w="100" w:type="dxa"/>
            </w:tcMar>
            <w:vAlign w:val="center"/>
          </w:tcPr>
          <w:p w14:paraId="158F79F7"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Корректирование текстов с нарушенным порядком предложений</w:t>
            </w:r>
          </w:p>
        </w:tc>
        <w:tc>
          <w:tcPr>
            <w:tcW w:w="795" w:type="dxa"/>
            <w:tcMar>
              <w:top w:w="50" w:type="dxa"/>
              <w:left w:w="100" w:type="dxa"/>
            </w:tcMar>
            <w:vAlign w:val="center"/>
          </w:tcPr>
          <w:p w14:paraId="3C46BB0B"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0826553" w14:textId="77777777" w:rsidR="00725654" w:rsidRDefault="00725654" w:rsidP="00F27A98">
            <w:pPr>
              <w:spacing w:after="0"/>
              <w:ind w:left="135"/>
              <w:jc w:val="center"/>
            </w:pPr>
          </w:p>
        </w:tc>
        <w:tc>
          <w:tcPr>
            <w:tcW w:w="1590" w:type="dxa"/>
            <w:tcMar>
              <w:top w:w="50" w:type="dxa"/>
              <w:left w:w="100" w:type="dxa"/>
            </w:tcMar>
            <w:vAlign w:val="center"/>
          </w:tcPr>
          <w:p w14:paraId="2575C9D7" w14:textId="77777777" w:rsidR="00725654" w:rsidRDefault="00725654" w:rsidP="00F27A98">
            <w:pPr>
              <w:spacing w:after="0"/>
              <w:ind w:left="135"/>
              <w:jc w:val="center"/>
            </w:pPr>
          </w:p>
        </w:tc>
        <w:tc>
          <w:tcPr>
            <w:tcW w:w="1122" w:type="dxa"/>
            <w:tcMar>
              <w:top w:w="50" w:type="dxa"/>
              <w:left w:w="100" w:type="dxa"/>
            </w:tcMar>
            <w:vAlign w:val="center"/>
          </w:tcPr>
          <w:p w14:paraId="32CD08C9" w14:textId="77777777" w:rsidR="00725654" w:rsidRDefault="00725654" w:rsidP="00F27A98">
            <w:pPr>
              <w:spacing w:after="0"/>
              <w:ind w:left="135"/>
            </w:pPr>
          </w:p>
        </w:tc>
        <w:tc>
          <w:tcPr>
            <w:tcW w:w="1936" w:type="dxa"/>
            <w:tcMar>
              <w:top w:w="50" w:type="dxa"/>
              <w:left w:w="100" w:type="dxa"/>
            </w:tcMar>
            <w:vAlign w:val="center"/>
          </w:tcPr>
          <w:p w14:paraId="7ED6D787" w14:textId="77777777" w:rsidR="00725654" w:rsidRDefault="00725654" w:rsidP="00F27A98">
            <w:pPr>
              <w:spacing w:after="0"/>
              <w:ind w:left="135"/>
            </w:pPr>
          </w:p>
        </w:tc>
      </w:tr>
      <w:tr w:rsidR="00725654" w14:paraId="38C75C9C" w14:textId="77777777" w:rsidTr="00F27A98">
        <w:trPr>
          <w:trHeight w:val="144"/>
          <w:tblCellSpacing w:w="20" w:type="nil"/>
        </w:trPr>
        <w:tc>
          <w:tcPr>
            <w:tcW w:w="453" w:type="dxa"/>
            <w:tcMar>
              <w:top w:w="50" w:type="dxa"/>
              <w:left w:w="100" w:type="dxa"/>
            </w:tcMar>
            <w:vAlign w:val="center"/>
          </w:tcPr>
          <w:p w14:paraId="7F730641" w14:textId="77777777" w:rsidR="00725654" w:rsidRDefault="00725654" w:rsidP="00F27A98">
            <w:pPr>
              <w:spacing w:after="0"/>
            </w:pPr>
            <w:r>
              <w:rPr>
                <w:rFonts w:ascii="Times New Roman" w:hAnsi="Times New Roman"/>
                <w:color w:val="000000"/>
                <w:sz w:val="24"/>
              </w:rPr>
              <w:t>150</w:t>
            </w:r>
          </w:p>
        </w:tc>
        <w:tc>
          <w:tcPr>
            <w:tcW w:w="3344" w:type="dxa"/>
            <w:tcMar>
              <w:top w:w="50" w:type="dxa"/>
              <w:left w:w="100" w:type="dxa"/>
            </w:tcMar>
            <w:vAlign w:val="center"/>
          </w:tcPr>
          <w:p w14:paraId="7AC3EE96"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Отработка умения корректировать тексты с нарушенным порядком предложений</w:t>
            </w:r>
          </w:p>
        </w:tc>
        <w:tc>
          <w:tcPr>
            <w:tcW w:w="795" w:type="dxa"/>
            <w:tcMar>
              <w:top w:w="50" w:type="dxa"/>
              <w:left w:w="100" w:type="dxa"/>
            </w:tcMar>
            <w:vAlign w:val="center"/>
          </w:tcPr>
          <w:p w14:paraId="49A4DDD0"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4DE4F00" w14:textId="77777777" w:rsidR="00725654" w:rsidRDefault="00725654" w:rsidP="00F27A98">
            <w:pPr>
              <w:spacing w:after="0"/>
              <w:ind w:left="135"/>
              <w:jc w:val="center"/>
            </w:pPr>
          </w:p>
        </w:tc>
        <w:tc>
          <w:tcPr>
            <w:tcW w:w="1590" w:type="dxa"/>
            <w:tcMar>
              <w:top w:w="50" w:type="dxa"/>
              <w:left w:w="100" w:type="dxa"/>
            </w:tcMar>
            <w:vAlign w:val="center"/>
          </w:tcPr>
          <w:p w14:paraId="6F89960D" w14:textId="77777777" w:rsidR="00725654" w:rsidRDefault="00725654" w:rsidP="00F27A98">
            <w:pPr>
              <w:spacing w:after="0"/>
              <w:ind w:left="135"/>
              <w:jc w:val="center"/>
            </w:pPr>
          </w:p>
        </w:tc>
        <w:tc>
          <w:tcPr>
            <w:tcW w:w="1122" w:type="dxa"/>
            <w:tcMar>
              <w:top w:w="50" w:type="dxa"/>
              <w:left w:w="100" w:type="dxa"/>
            </w:tcMar>
            <w:vAlign w:val="center"/>
          </w:tcPr>
          <w:p w14:paraId="0C4E75E0" w14:textId="77777777" w:rsidR="00725654" w:rsidRDefault="00725654" w:rsidP="00F27A98">
            <w:pPr>
              <w:spacing w:after="0"/>
              <w:ind w:left="135"/>
            </w:pPr>
          </w:p>
        </w:tc>
        <w:tc>
          <w:tcPr>
            <w:tcW w:w="1936" w:type="dxa"/>
            <w:tcMar>
              <w:top w:w="50" w:type="dxa"/>
              <w:left w:w="100" w:type="dxa"/>
            </w:tcMar>
            <w:vAlign w:val="center"/>
          </w:tcPr>
          <w:p w14:paraId="390CBD4F" w14:textId="77777777" w:rsidR="00725654" w:rsidRDefault="00725654" w:rsidP="00F27A98">
            <w:pPr>
              <w:spacing w:after="0"/>
              <w:ind w:left="135"/>
            </w:pPr>
          </w:p>
        </w:tc>
      </w:tr>
      <w:tr w:rsidR="00725654" w14:paraId="14D151ED" w14:textId="77777777" w:rsidTr="00F27A98">
        <w:trPr>
          <w:trHeight w:val="144"/>
          <w:tblCellSpacing w:w="20" w:type="nil"/>
        </w:trPr>
        <w:tc>
          <w:tcPr>
            <w:tcW w:w="453" w:type="dxa"/>
            <w:tcMar>
              <w:top w:w="50" w:type="dxa"/>
              <w:left w:w="100" w:type="dxa"/>
            </w:tcMar>
            <w:vAlign w:val="center"/>
          </w:tcPr>
          <w:p w14:paraId="5338AF80" w14:textId="77777777" w:rsidR="00725654" w:rsidRDefault="00725654" w:rsidP="00F27A98">
            <w:pPr>
              <w:spacing w:after="0"/>
            </w:pPr>
            <w:r>
              <w:rPr>
                <w:rFonts w:ascii="Times New Roman" w:hAnsi="Times New Roman"/>
                <w:color w:val="000000"/>
                <w:sz w:val="24"/>
              </w:rPr>
              <w:t>151</w:t>
            </w:r>
          </w:p>
        </w:tc>
        <w:tc>
          <w:tcPr>
            <w:tcW w:w="3344" w:type="dxa"/>
            <w:tcMar>
              <w:top w:w="50" w:type="dxa"/>
              <w:left w:w="100" w:type="dxa"/>
            </w:tcMar>
            <w:vAlign w:val="center"/>
          </w:tcPr>
          <w:p w14:paraId="40B1B1BE"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Корректирование текстов с нарушенным порядком абзацев</w:t>
            </w:r>
          </w:p>
        </w:tc>
        <w:tc>
          <w:tcPr>
            <w:tcW w:w="795" w:type="dxa"/>
            <w:tcMar>
              <w:top w:w="50" w:type="dxa"/>
              <w:left w:w="100" w:type="dxa"/>
            </w:tcMar>
            <w:vAlign w:val="center"/>
          </w:tcPr>
          <w:p w14:paraId="7BFCA39B"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61D6C7E" w14:textId="77777777" w:rsidR="00725654" w:rsidRDefault="00725654" w:rsidP="00F27A98">
            <w:pPr>
              <w:spacing w:after="0"/>
              <w:ind w:left="135"/>
              <w:jc w:val="center"/>
            </w:pPr>
          </w:p>
        </w:tc>
        <w:tc>
          <w:tcPr>
            <w:tcW w:w="1590" w:type="dxa"/>
            <w:tcMar>
              <w:top w:w="50" w:type="dxa"/>
              <w:left w:w="100" w:type="dxa"/>
            </w:tcMar>
            <w:vAlign w:val="center"/>
          </w:tcPr>
          <w:p w14:paraId="51D7E8ED" w14:textId="77777777" w:rsidR="00725654" w:rsidRDefault="00725654" w:rsidP="00F27A98">
            <w:pPr>
              <w:spacing w:after="0"/>
              <w:ind w:left="135"/>
              <w:jc w:val="center"/>
            </w:pPr>
          </w:p>
        </w:tc>
        <w:tc>
          <w:tcPr>
            <w:tcW w:w="1122" w:type="dxa"/>
            <w:tcMar>
              <w:top w:w="50" w:type="dxa"/>
              <w:left w:w="100" w:type="dxa"/>
            </w:tcMar>
            <w:vAlign w:val="center"/>
          </w:tcPr>
          <w:p w14:paraId="630FAD0E" w14:textId="77777777" w:rsidR="00725654" w:rsidRDefault="00725654" w:rsidP="00F27A98">
            <w:pPr>
              <w:spacing w:after="0"/>
              <w:ind w:left="135"/>
            </w:pPr>
          </w:p>
        </w:tc>
        <w:tc>
          <w:tcPr>
            <w:tcW w:w="1936" w:type="dxa"/>
            <w:tcMar>
              <w:top w:w="50" w:type="dxa"/>
              <w:left w:w="100" w:type="dxa"/>
            </w:tcMar>
            <w:vAlign w:val="center"/>
          </w:tcPr>
          <w:p w14:paraId="6B6ECD92" w14:textId="77777777" w:rsidR="00725654" w:rsidRDefault="00725654" w:rsidP="00F27A98">
            <w:pPr>
              <w:spacing w:after="0"/>
              <w:ind w:left="135"/>
            </w:pPr>
          </w:p>
        </w:tc>
      </w:tr>
      <w:tr w:rsidR="00725654" w14:paraId="01C0093B" w14:textId="77777777" w:rsidTr="00F27A98">
        <w:trPr>
          <w:trHeight w:val="144"/>
          <w:tblCellSpacing w:w="20" w:type="nil"/>
        </w:trPr>
        <w:tc>
          <w:tcPr>
            <w:tcW w:w="453" w:type="dxa"/>
            <w:tcMar>
              <w:top w:w="50" w:type="dxa"/>
              <w:left w:w="100" w:type="dxa"/>
            </w:tcMar>
            <w:vAlign w:val="center"/>
          </w:tcPr>
          <w:p w14:paraId="3D40BC8D" w14:textId="77777777" w:rsidR="00725654" w:rsidRDefault="00725654" w:rsidP="00F27A98">
            <w:pPr>
              <w:spacing w:after="0"/>
            </w:pPr>
            <w:r>
              <w:rPr>
                <w:rFonts w:ascii="Times New Roman" w:hAnsi="Times New Roman"/>
                <w:color w:val="000000"/>
                <w:sz w:val="24"/>
              </w:rPr>
              <w:t>152</w:t>
            </w:r>
          </w:p>
        </w:tc>
        <w:tc>
          <w:tcPr>
            <w:tcW w:w="3344" w:type="dxa"/>
            <w:tcMar>
              <w:top w:w="50" w:type="dxa"/>
              <w:left w:w="100" w:type="dxa"/>
            </w:tcMar>
            <w:vAlign w:val="center"/>
          </w:tcPr>
          <w:p w14:paraId="778E43B0"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Отработка умения корректировать тексты с нарушенным порядком абзацев</w:t>
            </w:r>
          </w:p>
        </w:tc>
        <w:tc>
          <w:tcPr>
            <w:tcW w:w="795" w:type="dxa"/>
            <w:tcMar>
              <w:top w:w="50" w:type="dxa"/>
              <w:left w:w="100" w:type="dxa"/>
            </w:tcMar>
            <w:vAlign w:val="center"/>
          </w:tcPr>
          <w:p w14:paraId="27C7A84E"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1908B6F" w14:textId="77777777" w:rsidR="00725654" w:rsidRDefault="00725654" w:rsidP="00F27A98">
            <w:pPr>
              <w:spacing w:after="0"/>
              <w:ind w:left="135"/>
              <w:jc w:val="center"/>
            </w:pPr>
          </w:p>
        </w:tc>
        <w:tc>
          <w:tcPr>
            <w:tcW w:w="1590" w:type="dxa"/>
            <w:tcMar>
              <w:top w:w="50" w:type="dxa"/>
              <w:left w:w="100" w:type="dxa"/>
            </w:tcMar>
            <w:vAlign w:val="center"/>
          </w:tcPr>
          <w:p w14:paraId="1141E5A9" w14:textId="77777777" w:rsidR="00725654" w:rsidRDefault="00725654" w:rsidP="00F27A98">
            <w:pPr>
              <w:spacing w:after="0"/>
              <w:ind w:left="135"/>
              <w:jc w:val="center"/>
            </w:pPr>
          </w:p>
        </w:tc>
        <w:tc>
          <w:tcPr>
            <w:tcW w:w="1122" w:type="dxa"/>
            <w:tcMar>
              <w:top w:w="50" w:type="dxa"/>
              <w:left w:w="100" w:type="dxa"/>
            </w:tcMar>
            <w:vAlign w:val="center"/>
          </w:tcPr>
          <w:p w14:paraId="2814510C" w14:textId="77777777" w:rsidR="00725654" w:rsidRDefault="00725654" w:rsidP="00F27A98">
            <w:pPr>
              <w:spacing w:after="0"/>
              <w:ind w:left="135"/>
            </w:pPr>
          </w:p>
        </w:tc>
        <w:tc>
          <w:tcPr>
            <w:tcW w:w="1936" w:type="dxa"/>
            <w:tcMar>
              <w:top w:w="50" w:type="dxa"/>
              <w:left w:w="100" w:type="dxa"/>
            </w:tcMar>
            <w:vAlign w:val="center"/>
          </w:tcPr>
          <w:p w14:paraId="2E760C3B" w14:textId="77777777" w:rsidR="00725654" w:rsidRDefault="00725654" w:rsidP="00F27A98">
            <w:pPr>
              <w:spacing w:after="0"/>
              <w:ind w:left="135"/>
            </w:pPr>
          </w:p>
        </w:tc>
      </w:tr>
      <w:tr w:rsidR="00725654" w14:paraId="51366F18" w14:textId="77777777" w:rsidTr="00F27A98">
        <w:trPr>
          <w:trHeight w:val="144"/>
          <w:tblCellSpacing w:w="20" w:type="nil"/>
        </w:trPr>
        <w:tc>
          <w:tcPr>
            <w:tcW w:w="453" w:type="dxa"/>
            <w:tcMar>
              <w:top w:w="50" w:type="dxa"/>
              <w:left w:w="100" w:type="dxa"/>
            </w:tcMar>
            <w:vAlign w:val="center"/>
          </w:tcPr>
          <w:p w14:paraId="3F2ECF16" w14:textId="77777777" w:rsidR="00725654" w:rsidRDefault="00725654" w:rsidP="00F27A98">
            <w:pPr>
              <w:spacing w:after="0"/>
            </w:pPr>
            <w:r>
              <w:rPr>
                <w:rFonts w:ascii="Times New Roman" w:hAnsi="Times New Roman"/>
                <w:color w:val="000000"/>
                <w:sz w:val="24"/>
              </w:rPr>
              <w:t>153</w:t>
            </w:r>
          </w:p>
        </w:tc>
        <w:tc>
          <w:tcPr>
            <w:tcW w:w="3344" w:type="dxa"/>
            <w:tcMar>
              <w:top w:w="50" w:type="dxa"/>
              <w:left w:w="100" w:type="dxa"/>
            </w:tcMar>
            <w:vAlign w:val="center"/>
          </w:tcPr>
          <w:p w14:paraId="01CB50BF" w14:textId="77777777" w:rsidR="00725654" w:rsidRDefault="00725654" w:rsidP="00F27A98">
            <w:pPr>
              <w:spacing w:after="0"/>
              <w:ind w:left="135"/>
            </w:pPr>
            <w:r>
              <w:rPr>
                <w:rFonts w:ascii="Times New Roman" w:hAnsi="Times New Roman"/>
                <w:color w:val="000000"/>
                <w:sz w:val="24"/>
              </w:rPr>
              <w:t>Текст-описание</w:t>
            </w:r>
          </w:p>
        </w:tc>
        <w:tc>
          <w:tcPr>
            <w:tcW w:w="795" w:type="dxa"/>
            <w:tcMar>
              <w:top w:w="50" w:type="dxa"/>
              <w:left w:w="100" w:type="dxa"/>
            </w:tcMar>
            <w:vAlign w:val="center"/>
          </w:tcPr>
          <w:p w14:paraId="6FE55A05"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CBB5938" w14:textId="77777777" w:rsidR="00725654" w:rsidRDefault="00725654" w:rsidP="00F27A98">
            <w:pPr>
              <w:spacing w:after="0"/>
              <w:ind w:left="135"/>
              <w:jc w:val="center"/>
            </w:pPr>
          </w:p>
        </w:tc>
        <w:tc>
          <w:tcPr>
            <w:tcW w:w="1590" w:type="dxa"/>
            <w:tcMar>
              <w:top w:w="50" w:type="dxa"/>
              <w:left w:w="100" w:type="dxa"/>
            </w:tcMar>
            <w:vAlign w:val="center"/>
          </w:tcPr>
          <w:p w14:paraId="4A5A9D5F" w14:textId="77777777" w:rsidR="00725654" w:rsidRDefault="00725654" w:rsidP="00F27A98">
            <w:pPr>
              <w:spacing w:after="0"/>
              <w:ind w:left="135"/>
              <w:jc w:val="center"/>
            </w:pPr>
          </w:p>
        </w:tc>
        <w:tc>
          <w:tcPr>
            <w:tcW w:w="1122" w:type="dxa"/>
            <w:tcMar>
              <w:top w:w="50" w:type="dxa"/>
              <w:left w:w="100" w:type="dxa"/>
            </w:tcMar>
            <w:vAlign w:val="center"/>
          </w:tcPr>
          <w:p w14:paraId="11543229" w14:textId="77777777" w:rsidR="00725654" w:rsidRDefault="00725654" w:rsidP="00F27A98">
            <w:pPr>
              <w:spacing w:after="0"/>
              <w:ind w:left="135"/>
            </w:pPr>
          </w:p>
        </w:tc>
        <w:tc>
          <w:tcPr>
            <w:tcW w:w="1936" w:type="dxa"/>
            <w:tcMar>
              <w:top w:w="50" w:type="dxa"/>
              <w:left w:w="100" w:type="dxa"/>
            </w:tcMar>
            <w:vAlign w:val="center"/>
          </w:tcPr>
          <w:p w14:paraId="661510E8" w14:textId="77777777" w:rsidR="00725654" w:rsidRDefault="00725654" w:rsidP="00F27A98">
            <w:pPr>
              <w:spacing w:after="0"/>
              <w:ind w:left="135"/>
            </w:pPr>
          </w:p>
        </w:tc>
      </w:tr>
      <w:tr w:rsidR="00725654" w14:paraId="34B4991C" w14:textId="77777777" w:rsidTr="00F27A98">
        <w:trPr>
          <w:trHeight w:val="144"/>
          <w:tblCellSpacing w:w="20" w:type="nil"/>
        </w:trPr>
        <w:tc>
          <w:tcPr>
            <w:tcW w:w="453" w:type="dxa"/>
            <w:tcMar>
              <w:top w:w="50" w:type="dxa"/>
              <w:left w:w="100" w:type="dxa"/>
            </w:tcMar>
            <w:vAlign w:val="center"/>
          </w:tcPr>
          <w:p w14:paraId="3050CB41" w14:textId="77777777" w:rsidR="00725654" w:rsidRDefault="00725654" w:rsidP="00F27A98">
            <w:pPr>
              <w:spacing w:after="0"/>
            </w:pPr>
            <w:r>
              <w:rPr>
                <w:rFonts w:ascii="Times New Roman" w:hAnsi="Times New Roman"/>
                <w:color w:val="000000"/>
                <w:sz w:val="24"/>
              </w:rPr>
              <w:t>154</w:t>
            </w:r>
          </w:p>
        </w:tc>
        <w:tc>
          <w:tcPr>
            <w:tcW w:w="3344" w:type="dxa"/>
            <w:tcMar>
              <w:top w:w="50" w:type="dxa"/>
              <w:left w:w="100" w:type="dxa"/>
            </w:tcMar>
            <w:vAlign w:val="center"/>
          </w:tcPr>
          <w:p w14:paraId="269246CB" w14:textId="77777777" w:rsidR="00725654" w:rsidRDefault="00725654" w:rsidP="00F27A98">
            <w:pPr>
              <w:spacing w:after="0"/>
              <w:ind w:left="135"/>
            </w:pPr>
            <w:r>
              <w:rPr>
                <w:rFonts w:ascii="Times New Roman" w:hAnsi="Times New Roman"/>
                <w:color w:val="000000"/>
                <w:sz w:val="24"/>
              </w:rPr>
              <w:t>Особенности текстов-описаний</w:t>
            </w:r>
          </w:p>
        </w:tc>
        <w:tc>
          <w:tcPr>
            <w:tcW w:w="795" w:type="dxa"/>
            <w:tcMar>
              <w:top w:w="50" w:type="dxa"/>
              <w:left w:w="100" w:type="dxa"/>
            </w:tcMar>
            <w:vAlign w:val="center"/>
          </w:tcPr>
          <w:p w14:paraId="54B2ACD7"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59D9ECD" w14:textId="77777777" w:rsidR="00725654" w:rsidRDefault="00725654" w:rsidP="00F27A98">
            <w:pPr>
              <w:spacing w:after="0"/>
              <w:ind w:left="135"/>
              <w:jc w:val="center"/>
            </w:pPr>
          </w:p>
        </w:tc>
        <w:tc>
          <w:tcPr>
            <w:tcW w:w="1590" w:type="dxa"/>
            <w:tcMar>
              <w:top w:w="50" w:type="dxa"/>
              <w:left w:w="100" w:type="dxa"/>
            </w:tcMar>
            <w:vAlign w:val="center"/>
          </w:tcPr>
          <w:p w14:paraId="6AE2117C" w14:textId="77777777" w:rsidR="00725654" w:rsidRDefault="00725654" w:rsidP="00F27A98">
            <w:pPr>
              <w:spacing w:after="0"/>
              <w:ind w:left="135"/>
              <w:jc w:val="center"/>
            </w:pPr>
          </w:p>
        </w:tc>
        <w:tc>
          <w:tcPr>
            <w:tcW w:w="1122" w:type="dxa"/>
            <w:tcMar>
              <w:top w:w="50" w:type="dxa"/>
              <w:left w:w="100" w:type="dxa"/>
            </w:tcMar>
            <w:vAlign w:val="center"/>
          </w:tcPr>
          <w:p w14:paraId="7DC5BB47" w14:textId="77777777" w:rsidR="00725654" w:rsidRDefault="00725654" w:rsidP="00F27A98">
            <w:pPr>
              <w:spacing w:after="0"/>
              <w:ind w:left="135"/>
            </w:pPr>
          </w:p>
        </w:tc>
        <w:tc>
          <w:tcPr>
            <w:tcW w:w="1936" w:type="dxa"/>
            <w:tcMar>
              <w:top w:w="50" w:type="dxa"/>
              <w:left w:w="100" w:type="dxa"/>
            </w:tcMar>
            <w:vAlign w:val="center"/>
          </w:tcPr>
          <w:p w14:paraId="25AE8F1A" w14:textId="77777777" w:rsidR="00725654" w:rsidRDefault="00725654" w:rsidP="00F27A98">
            <w:pPr>
              <w:spacing w:after="0"/>
              <w:ind w:left="135"/>
            </w:pPr>
          </w:p>
        </w:tc>
      </w:tr>
      <w:tr w:rsidR="00725654" w14:paraId="3F1CB40C" w14:textId="77777777" w:rsidTr="00F27A98">
        <w:trPr>
          <w:trHeight w:val="144"/>
          <w:tblCellSpacing w:w="20" w:type="nil"/>
        </w:trPr>
        <w:tc>
          <w:tcPr>
            <w:tcW w:w="453" w:type="dxa"/>
            <w:tcMar>
              <w:top w:w="50" w:type="dxa"/>
              <w:left w:w="100" w:type="dxa"/>
            </w:tcMar>
            <w:vAlign w:val="center"/>
          </w:tcPr>
          <w:p w14:paraId="0F6297A6" w14:textId="77777777" w:rsidR="00725654" w:rsidRDefault="00725654" w:rsidP="00F27A98">
            <w:pPr>
              <w:spacing w:after="0"/>
            </w:pPr>
            <w:r>
              <w:rPr>
                <w:rFonts w:ascii="Times New Roman" w:hAnsi="Times New Roman"/>
                <w:color w:val="000000"/>
                <w:sz w:val="24"/>
              </w:rPr>
              <w:t>155</w:t>
            </w:r>
          </w:p>
        </w:tc>
        <w:tc>
          <w:tcPr>
            <w:tcW w:w="3344" w:type="dxa"/>
            <w:tcMar>
              <w:top w:w="50" w:type="dxa"/>
              <w:left w:w="100" w:type="dxa"/>
            </w:tcMar>
            <w:vAlign w:val="center"/>
          </w:tcPr>
          <w:p w14:paraId="546071ED" w14:textId="77777777" w:rsidR="00725654" w:rsidRDefault="00725654" w:rsidP="00F27A98">
            <w:pPr>
              <w:spacing w:after="0"/>
              <w:ind w:left="135"/>
            </w:pPr>
            <w:r>
              <w:rPr>
                <w:rFonts w:ascii="Times New Roman" w:hAnsi="Times New Roman"/>
                <w:color w:val="000000"/>
                <w:sz w:val="24"/>
              </w:rPr>
              <w:t>Текст-повествование</w:t>
            </w:r>
          </w:p>
        </w:tc>
        <w:tc>
          <w:tcPr>
            <w:tcW w:w="795" w:type="dxa"/>
            <w:tcMar>
              <w:top w:w="50" w:type="dxa"/>
              <w:left w:w="100" w:type="dxa"/>
            </w:tcMar>
            <w:vAlign w:val="center"/>
          </w:tcPr>
          <w:p w14:paraId="12FF7AE6"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E1A8F4F" w14:textId="77777777" w:rsidR="00725654" w:rsidRDefault="00725654" w:rsidP="00F27A98">
            <w:pPr>
              <w:spacing w:after="0"/>
              <w:ind w:left="135"/>
              <w:jc w:val="center"/>
            </w:pPr>
          </w:p>
        </w:tc>
        <w:tc>
          <w:tcPr>
            <w:tcW w:w="1590" w:type="dxa"/>
            <w:tcMar>
              <w:top w:w="50" w:type="dxa"/>
              <w:left w:w="100" w:type="dxa"/>
            </w:tcMar>
            <w:vAlign w:val="center"/>
          </w:tcPr>
          <w:p w14:paraId="0BF8CE07" w14:textId="77777777" w:rsidR="00725654" w:rsidRDefault="00725654" w:rsidP="00F27A98">
            <w:pPr>
              <w:spacing w:after="0"/>
              <w:ind w:left="135"/>
              <w:jc w:val="center"/>
            </w:pPr>
          </w:p>
        </w:tc>
        <w:tc>
          <w:tcPr>
            <w:tcW w:w="1122" w:type="dxa"/>
            <w:tcMar>
              <w:top w:w="50" w:type="dxa"/>
              <w:left w:w="100" w:type="dxa"/>
            </w:tcMar>
            <w:vAlign w:val="center"/>
          </w:tcPr>
          <w:p w14:paraId="63048DA0" w14:textId="77777777" w:rsidR="00725654" w:rsidRDefault="00725654" w:rsidP="00F27A98">
            <w:pPr>
              <w:spacing w:after="0"/>
              <w:ind w:left="135"/>
            </w:pPr>
          </w:p>
        </w:tc>
        <w:tc>
          <w:tcPr>
            <w:tcW w:w="1936" w:type="dxa"/>
            <w:tcMar>
              <w:top w:w="50" w:type="dxa"/>
              <w:left w:w="100" w:type="dxa"/>
            </w:tcMar>
            <w:vAlign w:val="center"/>
          </w:tcPr>
          <w:p w14:paraId="40BA1DF9" w14:textId="77777777" w:rsidR="00725654" w:rsidRDefault="00725654" w:rsidP="00F27A98">
            <w:pPr>
              <w:spacing w:after="0"/>
              <w:ind w:left="135"/>
            </w:pPr>
          </w:p>
        </w:tc>
      </w:tr>
      <w:tr w:rsidR="00725654" w14:paraId="56B8F167" w14:textId="77777777" w:rsidTr="00F27A98">
        <w:trPr>
          <w:trHeight w:val="144"/>
          <w:tblCellSpacing w:w="20" w:type="nil"/>
        </w:trPr>
        <w:tc>
          <w:tcPr>
            <w:tcW w:w="453" w:type="dxa"/>
            <w:tcMar>
              <w:top w:w="50" w:type="dxa"/>
              <w:left w:w="100" w:type="dxa"/>
            </w:tcMar>
            <w:vAlign w:val="center"/>
          </w:tcPr>
          <w:p w14:paraId="4B33FAFD" w14:textId="77777777" w:rsidR="00725654" w:rsidRDefault="00725654" w:rsidP="00F27A98">
            <w:pPr>
              <w:spacing w:after="0"/>
            </w:pPr>
            <w:r>
              <w:rPr>
                <w:rFonts w:ascii="Times New Roman" w:hAnsi="Times New Roman"/>
                <w:color w:val="000000"/>
                <w:sz w:val="24"/>
              </w:rPr>
              <w:t>156</w:t>
            </w:r>
          </w:p>
        </w:tc>
        <w:tc>
          <w:tcPr>
            <w:tcW w:w="3344" w:type="dxa"/>
            <w:tcMar>
              <w:top w:w="50" w:type="dxa"/>
              <w:left w:w="100" w:type="dxa"/>
            </w:tcMar>
            <w:vAlign w:val="center"/>
          </w:tcPr>
          <w:p w14:paraId="24309274" w14:textId="77777777" w:rsidR="00725654" w:rsidRDefault="00725654" w:rsidP="00F27A98">
            <w:pPr>
              <w:spacing w:after="0"/>
              <w:ind w:left="135"/>
            </w:pPr>
            <w:r>
              <w:rPr>
                <w:rFonts w:ascii="Times New Roman" w:hAnsi="Times New Roman"/>
                <w:color w:val="000000"/>
                <w:sz w:val="24"/>
              </w:rPr>
              <w:t>Особенности текстов-повествований</w:t>
            </w:r>
          </w:p>
        </w:tc>
        <w:tc>
          <w:tcPr>
            <w:tcW w:w="795" w:type="dxa"/>
            <w:tcMar>
              <w:top w:w="50" w:type="dxa"/>
              <w:left w:w="100" w:type="dxa"/>
            </w:tcMar>
            <w:vAlign w:val="center"/>
          </w:tcPr>
          <w:p w14:paraId="766F3E1C"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4AEAD70" w14:textId="77777777" w:rsidR="00725654" w:rsidRDefault="00725654" w:rsidP="00F27A98">
            <w:pPr>
              <w:spacing w:after="0"/>
              <w:ind w:left="135"/>
              <w:jc w:val="center"/>
            </w:pPr>
          </w:p>
        </w:tc>
        <w:tc>
          <w:tcPr>
            <w:tcW w:w="1590" w:type="dxa"/>
            <w:tcMar>
              <w:top w:w="50" w:type="dxa"/>
              <w:left w:w="100" w:type="dxa"/>
            </w:tcMar>
            <w:vAlign w:val="center"/>
          </w:tcPr>
          <w:p w14:paraId="5C405F80" w14:textId="77777777" w:rsidR="00725654" w:rsidRDefault="00725654" w:rsidP="00F27A98">
            <w:pPr>
              <w:spacing w:after="0"/>
              <w:ind w:left="135"/>
              <w:jc w:val="center"/>
            </w:pPr>
          </w:p>
        </w:tc>
        <w:tc>
          <w:tcPr>
            <w:tcW w:w="1122" w:type="dxa"/>
            <w:tcMar>
              <w:top w:w="50" w:type="dxa"/>
              <w:left w:w="100" w:type="dxa"/>
            </w:tcMar>
            <w:vAlign w:val="center"/>
          </w:tcPr>
          <w:p w14:paraId="2C9CAC16" w14:textId="77777777" w:rsidR="00725654" w:rsidRDefault="00725654" w:rsidP="00F27A98">
            <w:pPr>
              <w:spacing w:after="0"/>
              <w:ind w:left="135"/>
            </w:pPr>
          </w:p>
        </w:tc>
        <w:tc>
          <w:tcPr>
            <w:tcW w:w="1936" w:type="dxa"/>
            <w:tcMar>
              <w:top w:w="50" w:type="dxa"/>
              <w:left w:w="100" w:type="dxa"/>
            </w:tcMar>
            <w:vAlign w:val="center"/>
          </w:tcPr>
          <w:p w14:paraId="118281C4" w14:textId="77777777" w:rsidR="00725654" w:rsidRDefault="00725654" w:rsidP="00F27A98">
            <w:pPr>
              <w:spacing w:after="0"/>
              <w:ind w:left="135"/>
            </w:pPr>
          </w:p>
        </w:tc>
      </w:tr>
      <w:tr w:rsidR="00725654" w14:paraId="49138163" w14:textId="77777777" w:rsidTr="00F27A98">
        <w:trPr>
          <w:trHeight w:val="144"/>
          <w:tblCellSpacing w:w="20" w:type="nil"/>
        </w:trPr>
        <w:tc>
          <w:tcPr>
            <w:tcW w:w="453" w:type="dxa"/>
            <w:tcMar>
              <w:top w:w="50" w:type="dxa"/>
              <w:left w:w="100" w:type="dxa"/>
            </w:tcMar>
            <w:vAlign w:val="center"/>
          </w:tcPr>
          <w:p w14:paraId="1011D4E9" w14:textId="77777777" w:rsidR="00725654" w:rsidRDefault="00725654" w:rsidP="00F27A98">
            <w:pPr>
              <w:spacing w:after="0"/>
            </w:pPr>
            <w:r>
              <w:rPr>
                <w:rFonts w:ascii="Times New Roman" w:hAnsi="Times New Roman"/>
                <w:color w:val="000000"/>
                <w:sz w:val="24"/>
              </w:rPr>
              <w:t>157</w:t>
            </w:r>
          </w:p>
        </w:tc>
        <w:tc>
          <w:tcPr>
            <w:tcW w:w="3344" w:type="dxa"/>
            <w:tcMar>
              <w:top w:w="50" w:type="dxa"/>
              <w:left w:w="100" w:type="dxa"/>
            </w:tcMar>
            <w:vAlign w:val="center"/>
          </w:tcPr>
          <w:p w14:paraId="1721B5FB"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Различение текстов-описаний и текстов-повествований</w:t>
            </w:r>
          </w:p>
        </w:tc>
        <w:tc>
          <w:tcPr>
            <w:tcW w:w="795" w:type="dxa"/>
            <w:tcMar>
              <w:top w:w="50" w:type="dxa"/>
              <w:left w:w="100" w:type="dxa"/>
            </w:tcMar>
            <w:vAlign w:val="center"/>
          </w:tcPr>
          <w:p w14:paraId="034F0EAB"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AF2573E" w14:textId="77777777" w:rsidR="00725654" w:rsidRDefault="00725654" w:rsidP="00F27A98">
            <w:pPr>
              <w:spacing w:after="0"/>
              <w:ind w:left="135"/>
              <w:jc w:val="center"/>
            </w:pPr>
          </w:p>
        </w:tc>
        <w:tc>
          <w:tcPr>
            <w:tcW w:w="1590" w:type="dxa"/>
            <w:tcMar>
              <w:top w:w="50" w:type="dxa"/>
              <w:left w:w="100" w:type="dxa"/>
            </w:tcMar>
            <w:vAlign w:val="center"/>
          </w:tcPr>
          <w:p w14:paraId="0E09A3F2" w14:textId="77777777" w:rsidR="00725654" w:rsidRDefault="00725654" w:rsidP="00F27A98">
            <w:pPr>
              <w:spacing w:after="0"/>
              <w:ind w:left="135"/>
              <w:jc w:val="center"/>
            </w:pPr>
          </w:p>
        </w:tc>
        <w:tc>
          <w:tcPr>
            <w:tcW w:w="1122" w:type="dxa"/>
            <w:tcMar>
              <w:top w:w="50" w:type="dxa"/>
              <w:left w:w="100" w:type="dxa"/>
            </w:tcMar>
            <w:vAlign w:val="center"/>
          </w:tcPr>
          <w:p w14:paraId="22E32AC9" w14:textId="77777777" w:rsidR="00725654" w:rsidRDefault="00725654" w:rsidP="00F27A98">
            <w:pPr>
              <w:spacing w:after="0"/>
              <w:ind w:left="135"/>
            </w:pPr>
          </w:p>
        </w:tc>
        <w:tc>
          <w:tcPr>
            <w:tcW w:w="1936" w:type="dxa"/>
            <w:tcMar>
              <w:top w:w="50" w:type="dxa"/>
              <w:left w:w="100" w:type="dxa"/>
            </w:tcMar>
            <w:vAlign w:val="center"/>
          </w:tcPr>
          <w:p w14:paraId="7FED2E3B" w14:textId="77777777" w:rsidR="00725654" w:rsidRDefault="00725654" w:rsidP="00F27A98">
            <w:pPr>
              <w:spacing w:after="0"/>
              <w:ind w:left="135"/>
            </w:pPr>
          </w:p>
        </w:tc>
      </w:tr>
      <w:tr w:rsidR="00725654" w14:paraId="21FCDC58" w14:textId="77777777" w:rsidTr="00F27A98">
        <w:trPr>
          <w:trHeight w:val="144"/>
          <w:tblCellSpacing w:w="20" w:type="nil"/>
        </w:trPr>
        <w:tc>
          <w:tcPr>
            <w:tcW w:w="453" w:type="dxa"/>
            <w:tcMar>
              <w:top w:w="50" w:type="dxa"/>
              <w:left w:w="100" w:type="dxa"/>
            </w:tcMar>
            <w:vAlign w:val="center"/>
          </w:tcPr>
          <w:p w14:paraId="0C577D13" w14:textId="77777777" w:rsidR="00725654" w:rsidRDefault="00725654" w:rsidP="00F27A98">
            <w:pPr>
              <w:spacing w:after="0"/>
            </w:pPr>
            <w:r>
              <w:rPr>
                <w:rFonts w:ascii="Times New Roman" w:hAnsi="Times New Roman"/>
                <w:color w:val="000000"/>
                <w:sz w:val="24"/>
              </w:rPr>
              <w:t>158</w:t>
            </w:r>
          </w:p>
        </w:tc>
        <w:tc>
          <w:tcPr>
            <w:tcW w:w="3344" w:type="dxa"/>
            <w:tcMar>
              <w:top w:w="50" w:type="dxa"/>
              <w:left w:w="100" w:type="dxa"/>
            </w:tcMar>
            <w:vAlign w:val="center"/>
          </w:tcPr>
          <w:p w14:paraId="1365E7AB" w14:textId="77777777" w:rsidR="00725654" w:rsidRDefault="00725654" w:rsidP="00F27A98">
            <w:pPr>
              <w:spacing w:after="0"/>
              <w:ind w:left="135"/>
            </w:pPr>
            <w:r>
              <w:rPr>
                <w:rFonts w:ascii="Times New Roman" w:hAnsi="Times New Roman"/>
                <w:color w:val="000000"/>
                <w:sz w:val="24"/>
              </w:rPr>
              <w:t>Текст-рассуждение</w:t>
            </w:r>
          </w:p>
        </w:tc>
        <w:tc>
          <w:tcPr>
            <w:tcW w:w="795" w:type="dxa"/>
            <w:tcMar>
              <w:top w:w="50" w:type="dxa"/>
              <w:left w:w="100" w:type="dxa"/>
            </w:tcMar>
            <w:vAlign w:val="center"/>
          </w:tcPr>
          <w:p w14:paraId="47755394"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B14210A" w14:textId="77777777" w:rsidR="00725654" w:rsidRDefault="00725654" w:rsidP="00F27A98">
            <w:pPr>
              <w:spacing w:after="0"/>
              <w:ind w:left="135"/>
              <w:jc w:val="center"/>
            </w:pPr>
          </w:p>
        </w:tc>
        <w:tc>
          <w:tcPr>
            <w:tcW w:w="1590" w:type="dxa"/>
            <w:tcMar>
              <w:top w:w="50" w:type="dxa"/>
              <w:left w:w="100" w:type="dxa"/>
            </w:tcMar>
            <w:vAlign w:val="center"/>
          </w:tcPr>
          <w:p w14:paraId="4E447963" w14:textId="77777777" w:rsidR="00725654" w:rsidRDefault="00725654" w:rsidP="00F27A98">
            <w:pPr>
              <w:spacing w:after="0"/>
              <w:ind w:left="135"/>
              <w:jc w:val="center"/>
            </w:pPr>
          </w:p>
        </w:tc>
        <w:tc>
          <w:tcPr>
            <w:tcW w:w="1122" w:type="dxa"/>
            <w:tcMar>
              <w:top w:w="50" w:type="dxa"/>
              <w:left w:w="100" w:type="dxa"/>
            </w:tcMar>
            <w:vAlign w:val="center"/>
          </w:tcPr>
          <w:p w14:paraId="33F1B570" w14:textId="77777777" w:rsidR="00725654" w:rsidRDefault="00725654" w:rsidP="00F27A98">
            <w:pPr>
              <w:spacing w:after="0"/>
              <w:ind w:left="135"/>
            </w:pPr>
          </w:p>
        </w:tc>
        <w:tc>
          <w:tcPr>
            <w:tcW w:w="1936" w:type="dxa"/>
            <w:tcMar>
              <w:top w:w="50" w:type="dxa"/>
              <w:left w:w="100" w:type="dxa"/>
            </w:tcMar>
            <w:vAlign w:val="center"/>
          </w:tcPr>
          <w:p w14:paraId="5ACA67CC" w14:textId="77777777" w:rsidR="00725654" w:rsidRDefault="00725654" w:rsidP="00F27A98">
            <w:pPr>
              <w:spacing w:after="0"/>
              <w:ind w:left="135"/>
            </w:pPr>
          </w:p>
        </w:tc>
      </w:tr>
      <w:tr w:rsidR="00725654" w14:paraId="6D6CDF99" w14:textId="77777777" w:rsidTr="00F27A98">
        <w:trPr>
          <w:trHeight w:val="144"/>
          <w:tblCellSpacing w:w="20" w:type="nil"/>
        </w:trPr>
        <w:tc>
          <w:tcPr>
            <w:tcW w:w="453" w:type="dxa"/>
            <w:tcMar>
              <w:top w:w="50" w:type="dxa"/>
              <w:left w:w="100" w:type="dxa"/>
            </w:tcMar>
            <w:vAlign w:val="center"/>
          </w:tcPr>
          <w:p w14:paraId="7C9DF0A2" w14:textId="77777777" w:rsidR="00725654" w:rsidRDefault="00725654" w:rsidP="00F27A98">
            <w:pPr>
              <w:spacing w:after="0"/>
            </w:pPr>
            <w:r>
              <w:rPr>
                <w:rFonts w:ascii="Times New Roman" w:hAnsi="Times New Roman"/>
                <w:color w:val="000000"/>
                <w:sz w:val="24"/>
              </w:rPr>
              <w:t>159</w:t>
            </w:r>
          </w:p>
        </w:tc>
        <w:tc>
          <w:tcPr>
            <w:tcW w:w="3344" w:type="dxa"/>
            <w:tcMar>
              <w:top w:w="50" w:type="dxa"/>
              <w:left w:w="100" w:type="dxa"/>
            </w:tcMar>
            <w:vAlign w:val="center"/>
          </w:tcPr>
          <w:p w14:paraId="522580CB" w14:textId="77777777" w:rsidR="00725654" w:rsidRDefault="00725654" w:rsidP="00F27A98">
            <w:pPr>
              <w:spacing w:after="0"/>
              <w:ind w:left="135"/>
            </w:pPr>
            <w:r>
              <w:rPr>
                <w:rFonts w:ascii="Times New Roman" w:hAnsi="Times New Roman"/>
                <w:color w:val="000000"/>
                <w:sz w:val="24"/>
              </w:rPr>
              <w:t>Особенности текстов-рассуждений</w:t>
            </w:r>
          </w:p>
        </w:tc>
        <w:tc>
          <w:tcPr>
            <w:tcW w:w="795" w:type="dxa"/>
            <w:tcMar>
              <w:top w:w="50" w:type="dxa"/>
              <w:left w:w="100" w:type="dxa"/>
            </w:tcMar>
            <w:vAlign w:val="center"/>
          </w:tcPr>
          <w:p w14:paraId="03CAD506"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5B0287" w14:textId="77777777" w:rsidR="00725654" w:rsidRDefault="00725654" w:rsidP="00F27A98">
            <w:pPr>
              <w:spacing w:after="0"/>
              <w:ind w:left="135"/>
              <w:jc w:val="center"/>
            </w:pPr>
          </w:p>
        </w:tc>
        <w:tc>
          <w:tcPr>
            <w:tcW w:w="1590" w:type="dxa"/>
            <w:tcMar>
              <w:top w:w="50" w:type="dxa"/>
              <w:left w:w="100" w:type="dxa"/>
            </w:tcMar>
            <w:vAlign w:val="center"/>
          </w:tcPr>
          <w:p w14:paraId="197CA320" w14:textId="77777777" w:rsidR="00725654" w:rsidRDefault="00725654" w:rsidP="00F27A98">
            <w:pPr>
              <w:spacing w:after="0"/>
              <w:ind w:left="135"/>
              <w:jc w:val="center"/>
            </w:pPr>
          </w:p>
        </w:tc>
        <w:tc>
          <w:tcPr>
            <w:tcW w:w="1122" w:type="dxa"/>
            <w:tcMar>
              <w:top w:w="50" w:type="dxa"/>
              <w:left w:w="100" w:type="dxa"/>
            </w:tcMar>
            <w:vAlign w:val="center"/>
          </w:tcPr>
          <w:p w14:paraId="5D8AD14C" w14:textId="77777777" w:rsidR="00725654" w:rsidRDefault="00725654" w:rsidP="00F27A98">
            <w:pPr>
              <w:spacing w:after="0"/>
              <w:ind w:left="135"/>
            </w:pPr>
          </w:p>
        </w:tc>
        <w:tc>
          <w:tcPr>
            <w:tcW w:w="1936" w:type="dxa"/>
            <w:tcMar>
              <w:top w:w="50" w:type="dxa"/>
              <w:left w:w="100" w:type="dxa"/>
            </w:tcMar>
            <w:vAlign w:val="center"/>
          </w:tcPr>
          <w:p w14:paraId="318C462C" w14:textId="77777777" w:rsidR="00725654" w:rsidRDefault="00725654" w:rsidP="00F27A98">
            <w:pPr>
              <w:spacing w:after="0"/>
              <w:ind w:left="135"/>
            </w:pPr>
          </w:p>
        </w:tc>
      </w:tr>
      <w:tr w:rsidR="00725654" w14:paraId="38FB2D7E" w14:textId="77777777" w:rsidTr="00F27A98">
        <w:trPr>
          <w:trHeight w:val="144"/>
          <w:tblCellSpacing w:w="20" w:type="nil"/>
        </w:trPr>
        <w:tc>
          <w:tcPr>
            <w:tcW w:w="453" w:type="dxa"/>
            <w:tcMar>
              <w:top w:w="50" w:type="dxa"/>
              <w:left w:w="100" w:type="dxa"/>
            </w:tcMar>
            <w:vAlign w:val="center"/>
          </w:tcPr>
          <w:p w14:paraId="04CAD3B7" w14:textId="77777777" w:rsidR="00725654" w:rsidRDefault="00725654" w:rsidP="00F27A98">
            <w:pPr>
              <w:spacing w:after="0"/>
            </w:pPr>
            <w:r>
              <w:rPr>
                <w:rFonts w:ascii="Times New Roman" w:hAnsi="Times New Roman"/>
                <w:color w:val="000000"/>
                <w:sz w:val="24"/>
              </w:rPr>
              <w:t>160</w:t>
            </w:r>
          </w:p>
        </w:tc>
        <w:tc>
          <w:tcPr>
            <w:tcW w:w="3344" w:type="dxa"/>
            <w:tcMar>
              <w:top w:w="50" w:type="dxa"/>
              <w:left w:w="100" w:type="dxa"/>
            </w:tcMar>
            <w:vAlign w:val="center"/>
          </w:tcPr>
          <w:p w14:paraId="7428D2F1" w14:textId="77777777" w:rsidR="00725654" w:rsidRDefault="00725654" w:rsidP="00F27A98">
            <w:pPr>
              <w:spacing w:after="0"/>
              <w:ind w:left="135"/>
            </w:pPr>
            <w:r>
              <w:rPr>
                <w:rFonts w:ascii="Times New Roman" w:hAnsi="Times New Roman"/>
                <w:color w:val="000000"/>
                <w:sz w:val="24"/>
              </w:rPr>
              <w:t>Знакомство с жанром поздравления</w:t>
            </w:r>
          </w:p>
        </w:tc>
        <w:tc>
          <w:tcPr>
            <w:tcW w:w="795" w:type="dxa"/>
            <w:tcMar>
              <w:top w:w="50" w:type="dxa"/>
              <w:left w:w="100" w:type="dxa"/>
            </w:tcMar>
            <w:vAlign w:val="center"/>
          </w:tcPr>
          <w:p w14:paraId="5D3161FB"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A88D2E5" w14:textId="77777777" w:rsidR="00725654" w:rsidRDefault="00725654" w:rsidP="00F27A98">
            <w:pPr>
              <w:spacing w:after="0"/>
              <w:ind w:left="135"/>
              <w:jc w:val="center"/>
            </w:pPr>
          </w:p>
        </w:tc>
        <w:tc>
          <w:tcPr>
            <w:tcW w:w="1590" w:type="dxa"/>
            <w:tcMar>
              <w:top w:w="50" w:type="dxa"/>
              <w:left w:w="100" w:type="dxa"/>
            </w:tcMar>
            <w:vAlign w:val="center"/>
          </w:tcPr>
          <w:p w14:paraId="7E0F6691" w14:textId="77777777" w:rsidR="00725654" w:rsidRDefault="00725654" w:rsidP="00F27A98">
            <w:pPr>
              <w:spacing w:after="0"/>
              <w:ind w:left="135"/>
              <w:jc w:val="center"/>
            </w:pPr>
          </w:p>
        </w:tc>
        <w:tc>
          <w:tcPr>
            <w:tcW w:w="1122" w:type="dxa"/>
            <w:tcMar>
              <w:top w:w="50" w:type="dxa"/>
              <w:left w:w="100" w:type="dxa"/>
            </w:tcMar>
            <w:vAlign w:val="center"/>
          </w:tcPr>
          <w:p w14:paraId="2FDEBE8A" w14:textId="77777777" w:rsidR="00725654" w:rsidRDefault="00725654" w:rsidP="00F27A98">
            <w:pPr>
              <w:spacing w:after="0"/>
              <w:ind w:left="135"/>
            </w:pPr>
          </w:p>
        </w:tc>
        <w:tc>
          <w:tcPr>
            <w:tcW w:w="1936" w:type="dxa"/>
            <w:tcMar>
              <w:top w:w="50" w:type="dxa"/>
              <w:left w:w="100" w:type="dxa"/>
            </w:tcMar>
            <w:vAlign w:val="center"/>
          </w:tcPr>
          <w:p w14:paraId="0F408356" w14:textId="77777777" w:rsidR="00725654" w:rsidRDefault="00725654" w:rsidP="00F27A98">
            <w:pPr>
              <w:spacing w:after="0"/>
              <w:ind w:left="135"/>
            </w:pPr>
          </w:p>
        </w:tc>
      </w:tr>
      <w:tr w:rsidR="00725654" w14:paraId="0EAAA537" w14:textId="77777777" w:rsidTr="00F27A98">
        <w:trPr>
          <w:trHeight w:val="144"/>
          <w:tblCellSpacing w:w="20" w:type="nil"/>
        </w:trPr>
        <w:tc>
          <w:tcPr>
            <w:tcW w:w="453" w:type="dxa"/>
            <w:tcMar>
              <w:top w:w="50" w:type="dxa"/>
              <w:left w:w="100" w:type="dxa"/>
            </w:tcMar>
            <w:vAlign w:val="center"/>
          </w:tcPr>
          <w:p w14:paraId="170D1DE8" w14:textId="77777777" w:rsidR="00725654" w:rsidRDefault="00725654" w:rsidP="00F27A98">
            <w:pPr>
              <w:spacing w:after="0"/>
            </w:pPr>
            <w:r>
              <w:rPr>
                <w:rFonts w:ascii="Times New Roman" w:hAnsi="Times New Roman"/>
                <w:color w:val="000000"/>
                <w:sz w:val="24"/>
              </w:rPr>
              <w:t>161</w:t>
            </w:r>
          </w:p>
        </w:tc>
        <w:tc>
          <w:tcPr>
            <w:tcW w:w="3344" w:type="dxa"/>
            <w:tcMar>
              <w:top w:w="50" w:type="dxa"/>
              <w:left w:w="100" w:type="dxa"/>
            </w:tcMar>
            <w:vAlign w:val="center"/>
          </w:tcPr>
          <w:p w14:paraId="6D410CAB"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Подробное изложение повествовательного текста объёмом 30—45 слов с опорой на вопросы</w:t>
            </w:r>
          </w:p>
        </w:tc>
        <w:tc>
          <w:tcPr>
            <w:tcW w:w="795" w:type="dxa"/>
            <w:tcMar>
              <w:top w:w="50" w:type="dxa"/>
              <w:left w:w="100" w:type="dxa"/>
            </w:tcMar>
            <w:vAlign w:val="center"/>
          </w:tcPr>
          <w:p w14:paraId="738FEF95"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3E723E2" w14:textId="77777777" w:rsidR="00725654" w:rsidRDefault="00725654" w:rsidP="00F27A98">
            <w:pPr>
              <w:spacing w:after="0"/>
              <w:ind w:left="135"/>
              <w:jc w:val="center"/>
            </w:pPr>
          </w:p>
        </w:tc>
        <w:tc>
          <w:tcPr>
            <w:tcW w:w="1590" w:type="dxa"/>
            <w:tcMar>
              <w:top w:w="50" w:type="dxa"/>
              <w:left w:w="100" w:type="dxa"/>
            </w:tcMar>
            <w:vAlign w:val="center"/>
          </w:tcPr>
          <w:p w14:paraId="05587F94" w14:textId="77777777" w:rsidR="00725654" w:rsidRDefault="00725654" w:rsidP="00F27A98">
            <w:pPr>
              <w:spacing w:after="0"/>
              <w:ind w:left="135"/>
              <w:jc w:val="center"/>
            </w:pPr>
          </w:p>
        </w:tc>
        <w:tc>
          <w:tcPr>
            <w:tcW w:w="1122" w:type="dxa"/>
            <w:tcMar>
              <w:top w:w="50" w:type="dxa"/>
              <w:left w:w="100" w:type="dxa"/>
            </w:tcMar>
            <w:vAlign w:val="center"/>
          </w:tcPr>
          <w:p w14:paraId="2F230897" w14:textId="77777777" w:rsidR="00725654" w:rsidRDefault="00725654" w:rsidP="00F27A98">
            <w:pPr>
              <w:spacing w:after="0"/>
              <w:ind w:left="135"/>
            </w:pPr>
          </w:p>
        </w:tc>
        <w:tc>
          <w:tcPr>
            <w:tcW w:w="1936" w:type="dxa"/>
            <w:tcMar>
              <w:top w:w="50" w:type="dxa"/>
              <w:left w:w="100" w:type="dxa"/>
            </w:tcMar>
            <w:vAlign w:val="center"/>
          </w:tcPr>
          <w:p w14:paraId="6E0D48B1" w14:textId="77777777" w:rsidR="00725654" w:rsidRDefault="00725654" w:rsidP="00F27A98">
            <w:pPr>
              <w:spacing w:after="0"/>
              <w:ind w:left="135"/>
            </w:pPr>
          </w:p>
        </w:tc>
      </w:tr>
      <w:tr w:rsidR="00725654" w14:paraId="7288B98B" w14:textId="77777777" w:rsidTr="00F27A98">
        <w:trPr>
          <w:trHeight w:val="144"/>
          <w:tblCellSpacing w:w="20" w:type="nil"/>
        </w:trPr>
        <w:tc>
          <w:tcPr>
            <w:tcW w:w="453" w:type="dxa"/>
            <w:tcMar>
              <w:top w:w="50" w:type="dxa"/>
              <w:left w:w="100" w:type="dxa"/>
            </w:tcMar>
            <w:vAlign w:val="center"/>
          </w:tcPr>
          <w:p w14:paraId="4390ECA6" w14:textId="77777777" w:rsidR="00725654" w:rsidRDefault="00725654" w:rsidP="00F27A98">
            <w:pPr>
              <w:spacing w:after="0"/>
            </w:pPr>
            <w:r>
              <w:rPr>
                <w:rFonts w:ascii="Times New Roman" w:hAnsi="Times New Roman"/>
                <w:color w:val="000000"/>
                <w:sz w:val="24"/>
              </w:rPr>
              <w:t>162</w:t>
            </w:r>
          </w:p>
        </w:tc>
        <w:tc>
          <w:tcPr>
            <w:tcW w:w="3344" w:type="dxa"/>
            <w:tcMar>
              <w:top w:w="50" w:type="dxa"/>
              <w:left w:w="100" w:type="dxa"/>
            </w:tcMar>
            <w:vAlign w:val="center"/>
          </w:tcPr>
          <w:p w14:paraId="29D36297"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Подробное изложение повествовательного текста объёмом 30—45 слов с опорой на вопросы</w:t>
            </w:r>
          </w:p>
        </w:tc>
        <w:tc>
          <w:tcPr>
            <w:tcW w:w="795" w:type="dxa"/>
            <w:tcMar>
              <w:top w:w="50" w:type="dxa"/>
              <w:left w:w="100" w:type="dxa"/>
            </w:tcMar>
            <w:vAlign w:val="center"/>
          </w:tcPr>
          <w:p w14:paraId="2D79FCDE"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BE6AB76" w14:textId="77777777" w:rsidR="00725654" w:rsidRDefault="00725654" w:rsidP="00F27A98">
            <w:pPr>
              <w:spacing w:after="0"/>
              <w:ind w:left="135"/>
              <w:jc w:val="center"/>
            </w:pPr>
          </w:p>
        </w:tc>
        <w:tc>
          <w:tcPr>
            <w:tcW w:w="1590" w:type="dxa"/>
            <w:tcMar>
              <w:top w:w="50" w:type="dxa"/>
              <w:left w:w="100" w:type="dxa"/>
            </w:tcMar>
            <w:vAlign w:val="center"/>
          </w:tcPr>
          <w:p w14:paraId="1B4CAD67" w14:textId="77777777" w:rsidR="00725654" w:rsidRDefault="00725654" w:rsidP="00F27A98">
            <w:pPr>
              <w:spacing w:after="0"/>
              <w:ind w:left="135"/>
              <w:jc w:val="center"/>
            </w:pPr>
          </w:p>
        </w:tc>
        <w:tc>
          <w:tcPr>
            <w:tcW w:w="1122" w:type="dxa"/>
            <w:tcMar>
              <w:top w:w="50" w:type="dxa"/>
              <w:left w:w="100" w:type="dxa"/>
            </w:tcMar>
            <w:vAlign w:val="center"/>
          </w:tcPr>
          <w:p w14:paraId="67A51298" w14:textId="77777777" w:rsidR="00725654" w:rsidRDefault="00725654" w:rsidP="00F27A98">
            <w:pPr>
              <w:spacing w:after="0"/>
              <w:ind w:left="135"/>
            </w:pPr>
          </w:p>
        </w:tc>
        <w:tc>
          <w:tcPr>
            <w:tcW w:w="1936" w:type="dxa"/>
            <w:tcMar>
              <w:top w:w="50" w:type="dxa"/>
              <w:left w:w="100" w:type="dxa"/>
            </w:tcMar>
            <w:vAlign w:val="center"/>
          </w:tcPr>
          <w:p w14:paraId="42C74AAD" w14:textId="77777777" w:rsidR="00725654" w:rsidRDefault="00725654" w:rsidP="00F27A98">
            <w:pPr>
              <w:spacing w:after="0"/>
              <w:ind w:left="135"/>
            </w:pPr>
          </w:p>
        </w:tc>
      </w:tr>
      <w:tr w:rsidR="00725654" w14:paraId="111E5A10" w14:textId="77777777" w:rsidTr="00F27A98">
        <w:trPr>
          <w:trHeight w:val="144"/>
          <w:tblCellSpacing w:w="20" w:type="nil"/>
        </w:trPr>
        <w:tc>
          <w:tcPr>
            <w:tcW w:w="453" w:type="dxa"/>
            <w:tcMar>
              <w:top w:w="50" w:type="dxa"/>
              <w:left w:w="100" w:type="dxa"/>
            </w:tcMar>
            <w:vAlign w:val="center"/>
          </w:tcPr>
          <w:p w14:paraId="0242FC84" w14:textId="77777777" w:rsidR="00725654" w:rsidRDefault="00725654" w:rsidP="00F27A98">
            <w:pPr>
              <w:spacing w:after="0"/>
            </w:pPr>
            <w:r>
              <w:rPr>
                <w:rFonts w:ascii="Times New Roman" w:hAnsi="Times New Roman"/>
                <w:color w:val="000000"/>
                <w:sz w:val="24"/>
              </w:rPr>
              <w:t>163</w:t>
            </w:r>
          </w:p>
        </w:tc>
        <w:tc>
          <w:tcPr>
            <w:tcW w:w="3344" w:type="dxa"/>
            <w:tcMar>
              <w:top w:w="50" w:type="dxa"/>
              <w:left w:w="100" w:type="dxa"/>
            </w:tcMar>
            <w:vAlign w:val="center"/>
          </w:tcPr>
          <w:p w14:paraId="5EDE0089"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Резервный урок по разделу развитие речи: составляем план текста</w:t>
            </w:r>
          </w:p>
        </w:tc>
        <w:tc>
          <w:tcPr>
            <w:tcW w:w="795" w:type="dxa"/>
            <w:tcMar>
              <w:top w:w="50" w:type="dxa"/>
              <w:left w:w="100" w:type="dxa"/>
            </w:tcMar>
            <w:vAlign w:val="center"/>
          </w:tcPr>
          <w:p w14:paraId="05C76489"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D68A14D" w14:textId="77777777" w:rsidR="00725654" w:rsidRDefault="00725654" w:rsidP="00F27A98">
            <w:pPr>
              <w:spacing w:after="0"/>
              <w:ind w:left="135"/>
              <w:jc w:val="center"/>
            </w:pPr>
          </w:p>
        </w:tc>
        <w:tc>
          <w:tcPr>
            <w:tcW w:w="1590" w:type="dxa"/>
            <w:tcMar>
              <w:top w:w="50" w:type="dxa"/>
              <w:left w:w="100" w:type="dxa"/>
            </w:tcMar>
            <w:vAlign w:val="center"/>
          </w:tcPr>
          <w:p w14:paraId="4200F664" w14:textId="77777777" w:rsidR="00725654" w:rsidRDefault="00725654" w:rsidP="00F27A98">
            <w:pPr>
              <w:spacing w:after="0"/>
              <w:ind w:left="135"/>
              <w:jc w:val="center"/>
            </w:pPr>
          </w:p>
        </w:tc>
        <w:tc>
          <w:tcPr>
            <w:tcW w:w="1122" w:type="dxa"/>
            <w:tcMar>
              <w:top w:w="50" w:type="dxa"/>
              <w:left w:w="100" w:type="dxa"/>
            </w:tcMar>
            <w:vAlign w:val="center"/>
          </w:tcPr>
          <w:p w14:paraId="39F937FD" w14:textId="77777777" w:rsidR="00725654" w:rsidRDefault="00725654" w:rsidP="00F27A98">
            <w:pPr>
              <w:spacing w:after="0"/>
              <w:ind w:left="135"/>
            </w:pPr>
          </w:p>
        </w:tc>
        <w:tc>
          <w:tcPr>
            <w:tcW w:w="1936" w:type="dxa"/>
            <w:tcMar>
              <w:top w:w="50" w:type="dxa"/>
              <w:left w:w="100" w:type="dxa"/>
            </w:tcMar>
            <w:vAlign w:val="center"/>
          </w:tcPr>
          <w:p w14:paraId="28E5C0B3" w14:textId="77777777" w:rsidR="00725654" w:rsidRDefault="00725654" w:rsidP="00F27A98">
            <w:pPr>
              <w:spacing w:after="0"/>
              <w:ind w:left="135"/>
            </w:pPr>
          </w:p>
        </w:tc>
      </w:tr>
      <w:tr w:rsidR="00725654" w14:paraId="3626FC87" w14:textId="77777777" w:rsidTr="00F27A98">
        <w:trPr>
          <w:trHeight w:val="144"/>
          <w:tblCellSpacing w:w="20" w:type="nil"/>
        </w:trPr>
        <w:tc>
          <w:tcPr>
            <w:tcW w:w="453" w:type="dxa"/>
            <w:tcMar>
              <w:top w:w="50" w:type="dxa"/>
              <w:left w:w="100" w:type="dxa"/>
            </w:tcMar>
            <w:vAlign w:val="center"/>
          </w:tcPr>
          <w:p w14:paraId="5471D2C8" w14:textId="77777777" w:rsidR="00725654" w:rsidRDefault="00725654" w:rsidP="00F27A98">
            <w:pPr>
              <w:spacing w:after="0"/>
            </w:pPr>
            <w:r>
              <w:rPr>
                <w:rFonts w:ascii="Times New Roman" w:hAnsi="Times New Roman"/>
                <w:color w:val="000000"/>
                <w:sz w:val="24"/>
              </w:rPr>
              <w:lastRenderedPageBreak/>
              <w:t>164</w:t>
            </w:r>
          </w:p>
        </w:tc>
        <w:tc>
          <w:tcPr>
            <w:tcW w:w="3344" w:type="dxa"/>
            <w:tcMar>
              <w:top w:w="50" w:type="dxa"/>
              <w:left w:w="100" w:type="dxa"/>
            </w:tcMar>
            <w:vAlign w:val="center"/>
          </w:tcPr>
          <w:p w14:paraId="2DB01AA0"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Резервный урок по разделу развитие речи: составляем план текста</w:t>
            </w:r>
          </w:p>
        </w:tc>
        <w:tc>
          <w:tcPr>
            <w:tcW w:w="795" w:type="dxa"/>
            <w:tcMar>
              <w:top w:w="50" w:type="dxa"/>
              <w:left w:w="100" w:type="dxa"/>
            </w:tcMar>
            <w:vAlign w:val="center"/>
          </w:tcPr>
          <w:p w14:paraId="57FA290A"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3055853" w14:textId="77777777" w:rsidR="00725654" w:rsidRDefault="00725654" w:rsidP="00F27A98">
            <w:pPr>
              <w:spacing w:after="0"/>
              <w:ind w:left="135"/>
              <w:jc w:val="center"/>
            </w:pPr>
          </w:p>
        </w:tc>
        <w:tc>
          <w:tcPr>
            <w:tcW w:w="1590" w:type="dxa"/>
            <w:tcMar>
              <w:top w:w="50" w:type="dxa"/>
              <w:left w:w="100" w:type="dxa"/>
            </w:tcMar>
            <w:vAlign w:val="center"/>
          </w:tcPr>
          <w:p w14:paraId="6F1A2D02" w14:textId="77777777" w:rsidR="00725654" w:rsidRDefault="00725654" w:rsidP="00F27A98">
            <w:pPr>
              <w:spacing w:after="0"/>
              <w:ind w:left="135"/>
              <w:jc w:val="center"/>
            </w:pPr>
          </w:p>
        </w:tc>
        <w:tc>
          <w:tcPr>
            <w:tcW w:w="1122" w:type="dxa"/>
            <w:tcMar>
              <w:top w:w="50" w:type="dxa"/>
              <w:left w:w="100" w:type="dxa"/>
            </w:tcMar>
            <w:vAlign w:val="center"/>
          </w:tcPr>
          <w:p w14:paraId="5A3DA328" w14:textId="77777777" w:rsidR="00725654" w:rsidRDefault="00725654" w:rsidP="00F27A98">
            <w:pPr>
              <w:spacing w:after="0"/>
              <w:ind w:left="135"/>
            </w:pPr>
          </w:p>
        </w:tc>
        <w:tc>
          <w:tcPr>
            <w:tcW w:w="1936" w:type="dxa"/>
            <w:tcMar>
              <w:top w:w="50" w:type="dxa"/>
              <w:left w:w="100" w:type="dxa"/>
            </w:tcMar>
            <w:vAlign w:val="center"/>
          </w:tcPr>
          <w:p w14:paraId="09A91212" w14:textId="77777777" w:rsidR="00725654" w:rsidRDefault="00725654" w:rsidP="00F27A98">
            <w:pPr>
              <w:spacing w:after="0"/>
              <w:ind w:left="135"/>
            </w:pPr>
          </w:p>
        </w:tc>
      </w:tr>
      <w:tr w:rsidR="00725654" w14:paraId="2FA75F53" w14:textId="77777777" w:rsidTr="00F27A98">
        <w:trPr>
          <w:trHeight w:val="144"/>
          <w:tblCellSpacing w:w="20" w:type="nil"/>
        </w:trPr>
        <w:tc>
          <w:tcPr>
            <w:tcW w:w="453" w:type="dxa"/>
            <w:tcMar>
              <w:top w:w="50" w:type="dxa"/>
              <w:left w:w="100" w:type="dxa"/>
            </w:tcMar>
            <w:vAlign w:val="center"/>
          </w:tcPr>
          <w:p w14:paraId="10B2A588" w14:textId="77777777" w:rsidR="00725654" w:rsidRDefault="00725654" w:rsidP="00F27A98">
            <w:pPr>
              <w:spacing w:after="0"/>
            </w:pPr>
            <w:r>
              <w:rPr>
                <w:rFonts w:ascii="Times New Roman" w:hAnsi="Times New Roman"/>
                <w:color w:val="000000"/>
                <w:sz w:val="24"/>
              </w:rPr>
              <w:t>165</w:t>
            </w:r>
          </w:p>
        </w:tc>
        <w:tc>
          <w:tcPr>
            <w:tcW w:w="3344" w:type="dxa"/>
            <w:tcMar>
              <w:top w:w="50" w:type="dxa"/>
              <w:left w:w="100" w:type="dxa"/>
            </w:tcMar>
            <w:vAlign w:val="center"/>
          </w:tcPr>
          <w:p w14:paraId="308507C2"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Резервный урок по разделу развитие речи: пишем текст по предложенному плану</w:t>
            </w:r>
          </w:p>
        </w:tc>
        <w:tc>
          <w:tcPr>
            <w:tcW w:w="795" w:type="dxa"/>
            <w:tcMar>
              <w:top w:w="50" w:type="dxa"/>
              <w:left w:w="100" w:type="dxa"/>
            </w:tcMar>
            <w:vAlign w:val="center"/>
          </w:tcPr>
          <w:p w14:paraId="7A875D89"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61C5C96" w14:textId="77777777" w:rsidR="00725654" w:rsidRDefault="00725654" w:rsidP="00F27A98">
            <w:pPr>
              <w:spacing w:after="0"/>
              <w:ind w:left="135"/>
              <w:jc w:val="center"/>
            </w:pPr>
          </w:p>
        </w:tc>
        <w:tc>
          <w:tcPr>
            <w:tcW w:w="1590" w:type="dxa"/>
            <w:tcMar>
              <w:top w:w="50" w:type="dxa"/>
              <w:left w:w="100" w:type="dxa"/>
            </w:tcMar>
            <w:vAlign w:val="center"/>
          </w:tcPr>
          <w:p w14:paraId="7918BE3B" w14:textId="77777777" w:rsidR="00725654" w:rsidRDefault="00725654" w:rsidP="00F27A98">
            <w:pPr>
              <w:spacing w:after="0"/>
              <w:ind w:left="135"/>
              <w:jc w:val="center"/>
            </w:pPr>
          </w:p>
        </w:tc>
        <w:tc>
          <w:tcPr>
            <w:tcW w:w="1122" w:type="dxa"/>
            <w:tcMar>
              <w:top w:w="50" w:type="dxa"/>
              <w:left w:w="100" w:type="dxa"/>
            </w:tcMar>
            <w:vAlign w:val="center"/>
          </w:tcPr>
          <w:p w14:paraId="4546D22C" w14:textId="77777777" w:rsidR="00725654" w:rsidRDefault="00725654" w:rsidP="00F27A98">
            <w:pPr>
              <w:spacing w:after="0"/>
              <w:ind w:left="135"/>
            </w:pPr>
          </w:p>
        </w:tc>
        <w:tc>
          <w:tcPr>
            <w:tcW w:w="1936" w:type="dxa"/>
            <w:tcMar>
              <w:top w:w="50" w:type="dxa"/>
              <w:left w:w="100" w:type="dxa"/>
            </w:tcMar>
            <w:vAlign w:val="center"/>
          </w:tcPr>
          <w:p w14:paraId="48F9BBD3" w14:textId="77777777" w:rsidR="00725654" w:rsidRDefault="00725654" w:rsidP="00F27A98">
            <w:pPr>
              <w:spacing w:after="0"/>
              <w:ind w:left="135"/>
            </w:pPr>
          </w:p>
        </w:tc>
      </w:tr>
      <w:tr w:rsidR="00725654" w14:paraId="02E552B5" w14:textId="77777777" w:rsidTr="00F27A98">
        <w:trPr>
          <w:trHeight w:val="144"/>
          <w:tblCellSpacing w:w="20" w:type="nil"/>
        </w:trPr>
        <w:tc>
          <w:tcPr>
            <w:tcW w:w="453" w:type="dxa"/>
            <w:tcMar>
              <w:top w:w="50" w:type="dxa"/>
              <w:left w:w="100" w:type="dxa"/>
            </w:tcMar>
            <w:vAlign w:val="center"/>
          </w:tcPr>
          <w:p w14:paraId="4300CC8B" w14:textId="77777777" w:rsidR="00725654" w:rsidRDefault="00725654" w:rsidP="00F27A98">
            <w:pPr>
              <w:spacing w:after="0"/>
            </w:pPr>
            <w:r>
              <w:rPr>
                <w:rFonts w:ascii="Times New Roman" w:hAnsi="Times New Roman"/>
                <w:color w:val="000000"/>
                <w:sz w:val="24"/>
              </w:rPr>
              <w:t>166</w:t>
            </w:r>
          </w:p>
        </w:tc>
        <w:tc>
          <w:tcPr>
            <w:tcW w:w="3344" w:type="dxa"/>
            <w:tcMar>
              <w:top w:w="50" w:type="dxa"/>
              <w:left w:w="100" w:type="dxa"/>
            </w:tcMar>
            <w:vAlign w:val="center"/>
          </w:tcPr>
          <w:p w14:paraId="10B3BEB9"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Резервный урок по разделу развитие речи: учимся сочинять текст-описание</w:t>
            </w:r>
          </w:p>
        </w:tc>
        <w:tc>
          <w:tcPr>
            <w:tcW w:w="795" w:type="dxa"/>
            <w:tcMar>
              <w:top w:w="50" w:type="dxa"/>
              <w:left w:w="100" w:type="dxa"/>
            </w:tcMar>
            <w:vAlign w:val="center"/>
          </w:tcPr>
          <w:p w14:paraId="5AA88AF5"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EE7CB59" w14:textId="77777777" w:rsidR="00725654" w:rsidRDefault="00725654" w:rsidP="00F27A98">
            <w:pPr>
              <w:spacing w:after="0"/>
              <w:ind w:left="135"/>
              <w:jc w:val="center"/>
            </w:pPr>
          </w:p>
        </w:tc>
        <w:tc>
          <w:tcPr>
            <w:tcW w:w="1590" w:type="dxa"/>
            <w:tcMar>
              <w:top w:w="50" w:type="dxa"/>
              <w:left w:w="100" w:type="dxa"/>
            </w:tcMar>
            <w:vAlign w:val="center"/>
          </w:tcPr>
          <w:p w14:paraId="6D70CFD9" w14:textId="77777777" w:rsidR="00725654" w:rsidRDefault="00725654" w:rsidP="00F27A98">
            <w:pPr>
              <w:spacing w:after="0"/>
              <w:ind w:left="135"/>
              <w:jc w:val="center"/>
            </w:pPr>
          </w:p>
        </w:tc>
        <w:tc>
          <w:tcPr>
            <w:tcW w:w="1122" w:type="dxa"/>
            <w:tcMar>
              <w:top w:w="50" w:type="dxa"/>
              <w:left w:w="100" w:type="dxa"/>
            </w:tcMar>
            <w:vAlign w:val="center"/>
          </w:tcPr>
          <w:p w14:paraId="1BE2B2B8" w14:textId="77777777" w:rsidR="00725654" w:rsidRDefault="00725654" w:rsidP="00F27A98">
            <w:pPr>
              <w:spacing w:after="0"/>
              <w:ind w:left="135"/>
            </w:pPr>
          </w:p>
        </w:tc>
        <w:tc>
          <w:tcPr>
            <w:tcW w:w="1936" w:type="dxa"/>
            <w:tcMar>
              <w:top w:w="50" w:type="dxa"/>
              <w:left w:w="100" w:type="dxa"/>
            </w:tcMar>
            <w:vAlign w:val="center"/>
          </w:tcPr>
          <w:p w14:paraId="62EEEC1F" w14:textId="77777777" w:rsidR="00725654" w:rsidRDefault="00725654" w:rsidP="00F27A98">
            <w:pPr>
              <w:spacing w:after="0"/>
              <w:ind w:left="135"/>
            </w:pPr>
          </w:p>
        </w:tc>
      </w:tr>
      <w:tr w:rsidR="00725654" w14:paraId="2C5A2E93" w14:textId="77777777" w:rsidTr="00F27A98">
        <w:trPr>
          <w:trHeight w:val="144"/>
          <w:tblCellSpacing w:w="20" w:type="nil"/>
        </w:trPr>
        <w:tc>
          <w:tcPr>
            <w:tcW w:w="453" w:type="dxa"/>
            <w:tcMar>
              <w:top w:w="50" w:type="dxa"/>
              <w:left w:w="100" w:type="dxa"/>
            </w:tcMar>
            <w:vAlign w:val="center"/>
          </w:tcPr>
          <w:p w14:paraId="32A29D61" w14:textId="77777777" w:rsidR="00725654" w:rsidRDefault="00725654" w:rsidP="00F27A98">
            <w:pPr>
              <w:spacing w:after="0"/>
            </w:pPr>
            <w:r>
              <w:rPr>
                <w:rFonts w:ascii="Times New Roman" w:hAnsi="Times New Roman"/>
                <w:color w:val="000000"/>
                <w:sz w:val="24"/>
              </w:rPr>
              <w:t>167</w:t>
            </w:r>
          </w:p>
        </w:tc>
        <w:tc>
          <w:tcPr>
            <w:tcW w:w="3344" w:type="dxa"/>
            <w:tcMar>
              <w:top w:w="50" w:type="dxa"/>
              <w:left w:w="100" w:type="dxa"/>
            </w:tcMar>
            <w:vAlign w:val="center"/>
          </w:tcPr>
          <w:p w14:paraId="237C71DA"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Резервный урок по разделу развитие речи: учимся сочинять текст-повествование</w:t>
            </w:r>
          </w:p>
        </w:tc>
        <w:tc>
          <w:tcPr>
            <w:tcW w:w="795" w:type="dxa"/>
            <w:tcMar>
              <w:top w:w="50" w:type="dxa"/>
              <w:left w:w="100" w:type="dxa"/>
            </w:tcMar>
            <w:vAlign w:val="center"/>
          </w:tcPr>
          <w:p w14:paraId="782879FB"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3DC7E74" w14:textId="77777777" w:rsidR="00725654" w:rsidRDefault="00725654" w:rsidP="00F27A98">
            <w:pPr>
              <w:spacing w:after="0"/>
              <w:ind w:left="135"/>
              <w:jc w:val="center"/>
            </w:pPr>
          </w:p>
        </w:tc>
        <w:tc>
          <w:tcPr>
            <w:tcW w:w="1590" w:type="dxa"/>
            <w:tcMar>
              <w:top w:w="50" w:type="dxa"/>
              <w:left w:w="100" w:type="dxa"/>
            </w:tcMar>
            <w:vAlign w:val="center"/>
          </w:tcPr>
          <w:p w14:paraId="7CEC141C" w14:textId="77777777" w:rsidR="00725654" w:rsidRDefault="00725654" w:rsidP="00F27A98">
            <w:pPr>
              <w:spacing w:after="0"/>
              <w:ind w:left="135"/>
              <w:jc w:val="center"/>
            </w:pPr>
          </w:p>
        </w:tc>
        <w:tc>
          <w:tcPr>
            <w:tcW w:w="1122" w:type="dxa"/>
            <w:tcMar>
              <w:top w:w="50" w:type="dxa"/>
              <w:left w:w="100" w:type="dxa"/>
            </w:tcMar>
            <w:vAlign w:val="center"/>
          </w:tcPr>
          <w:p w14:paraId="07CC6C90" w14:textId="77777777" w:rsidR="00725654" w:rsidRDefault="00725654" w:rsidP="00F27A98">
            <w:pPr>
              <w:spacing w:after="0"/>
              <w:ind w:left="135"/>
            </w:pPr>
          </w:p>
        </w:tc>
        <w:tc>
          <w:tcPr>
            <w:tcW w:w="1936" w:type="dxa"/>
            <w:tcMar>
              <w:top w:w="50" w:type="dxa"/>
              <w:left w:w="100" w:type="dxa"/>
            </w:tcMar>
            <w:vAlign w:val="center"/>
          </w:tcPr>
          <w:p w14:paraId="486D837D" w14:textId="77777777" w:rsidR="00725654" w:rsidRDefault="00725654" w:rsidP="00F27A98">
            <w:pPr>
              <w:spacing w:after="0"/>
              <w:ind w:left="135"/>
            </w:pPr>
          </w:p>
        </w:tc>
      </w:tr>
      <w:tr w:rsidR="00725654" w14:paraId="7D966C67" w14:textId="77777777" w:rsidTr="00F27A98">
        <w:trPr>
          <w:trHeight w:val="144"/>
          <w:tblCellSpacing w:w="20" w:type="nil"/>
        </w:trPr>
        <w:tc>
          <w:tcPr>
            <w:tcW w:w="453" w:type="dxa"/>
            <w:tcMar>
              <w:top w:w="50" w:type="dxa"/>
              <w:left w:w="100" w:type="dxa"/>
            </w:tcMar>
            <w:vAlign w:val="center"/>
          </w:tcPr>
          <w:p w14:paraId="1AB980EA" w14:textId="77777777" w:rsidR="00725654" w:rsidRDefault="00725654" w:rsidP="00F27A98">
            <w:pPr>
              <w:spacing w:after="0"/>
            </w:pPr>
            <w:r>
              <w:rPr>
                <w:rFonts w:ascii="Times New Roman" w:hAnsi="Times New Roman"/>
                <w:color w:val="000000"/>
                <w:sz w:val="24"/>
              </w:rPr>
              <w:t>168</w:t>
            </w:r>
          </w:p>
        </w:tc>
        <w:tc>
          <w:tcPr>
            <w:tcW w:w="3344" w:type="dxa"/>
            <w:tcMar>
              <w:top w:w="50" w:type="dxa"/>
              <w:left w:w="100" w:type="dxa"/>
            </w:tcMar>
            <w:vAlign w:val="center"/>
          </w:tcPr>
          <w:p w14:paraId="59935DBC"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Резервный урок по разделу развитие речи: учимся сочинять текст-рассуждение</w:t>
            </w:r>
          </w:p>
        </w:tc>
        <w:tc>
          <w:tcPr>
            <w:tcW w:w="795" w:type="dxa"/>
            <w:tcMar>
              <w:top w:w="50" w:type="dxa"/>
              <w:left w:w="100" w:type="dxa"/>
            </w:tcMar>
            <w:vAlign w:val="center"/>
          </w:tcPr>
          <w:p w14:paraId="057FCF24"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33A4364" w14:textId="77777777" w:rsidR="00725654" w:rsidRDefault="00725654" w:rsidP="00F27A98">
            <w:pPr>
              <w:spacing w:after="0"/>
              <w:ind w:left="135"/>
              <w:jc w:val="center"/>
            </w:pPr>
          </w:p>
        </w:tc>
        <w:tc>
          <w:tcPr>
            <w:tcW w:w="1590" w:type="dxa"/>
            <w:tcMar>
              <w:top w:w="50" w:type="dxa"/>
              <w:left w:w="100" w:type="dxa"/>
            </w:tcMar>
            <w:vAlign w:val="center"/>
          </w:tcPr>
          <w:p w14:paraId="3D38065B" w14:textId="77777777" w:rsidR="00725654" w:rsidRDefault="00725654" w:rsidP="00F27A98">
            <w:pPr>
              <w:spacing w:after="0"/>
              <w:ind w:left="135"/>
              <w:jc w:val="center"/>
            </w:pPr>
          </w:p>
        </w:tc>
        <w:tc>
          <w:tcPr>
            <w:tcW w:w="1122" w:type="dxa"/>
            <w:tcMar>
              <w:top w:w="50" w:type="dxa"/>
              <w:left w:w="100" w:type="dxa"/>
            </w:tcMar>
            <w:vAlign w:val="center"/>
          </w:tcPr>
          <w:p w14:paraId="29589F49" w14:textId="77777777" w:rsidR="00725654" w:rsidRDefault="00725654" w:rsidP="00F27A98">
            <w:pPr>
              <w:spacing w:after="0"/>
              <w:ind w:left="135"/>
            </w:pPr>
          </w:p>
        </w:tc>
        <w:tc>
          <w:tcPr>
            <w:tcW w:w="1936" w:type="dxa"/>
            <w:tcMar>
              <w:top w:w="50" w:type="dxa"/>
              <w:left w:w="100" w:type="dxa"/>
            </w:tcMar>
            <w:vAlign w:val="center"/>
          </w:tcPr>
          <w:p w14:paraId="47E37F46" w14:textId="77777777" w:rsidR="00725654" w:rsidRDefault="00725654" w:rsidP="00F27A98">
            <w:pPr>
              <w:spacing w:after="0"/>
              <w:ind w:left="135"/>
            </w:pPr>
          </w:p>
        </w:tc>
      </w:tr>
      <w:tr w:rsidR="00725654" w14:paraId="2119A152" w14:textId="77777777" w:rsidTr="00F27A98">
        <w:trPr>
          <w:trHeight w:val="144"/>
          <w:tblCellSpacing w:w="20" w:type="nil"/>
        </w:trPr>
        <w:tc>
          <w:tcPr>
            <w:tcW w:w="453" w:type="dxa"/>
            <w:tcMar>
              <w:top w:w="50" w:type="dxa"/>
              <w:left w:w="100" w:type="dxa"/>
            </w:tcMar>
            <w:vAlign w:val="center"/>
          </w:tcPr>
          <w:p w14:paraId="0EC9B2AB" w14:textId="77777777" w:rsidR="00725654" w:rsidRDefault="00725654" w:rsidP="00F27A98">
            <w:pPr>
              <w:spacing w:after="0"/>
            </w:pPr>
            <w:r>
              <w:rPr>
                <w:rFonts w:ascii="Times New Roman" w:hAnsi="Times New Roman"/>
                <w:color w:val="000000"/>
                <w:sz w:val="24"/>
              </w:rPr>
              <w:t>169</w:t>
            </w:r>
          </w:p>
        </w:tc>
        <w:tc>
          <w:tcPr>
            <w:tcW w:w="3344" w:type="dxa"/>
            <w:tcMar>
              <w:top w:w="50" w:type="dxa"/>
              <w:left w:w="100" w:type="dxa"/>
            </w:tcMar>
            <w:vAlign w:val="center"/>
          </w:tcPr>
          <w:p w14:paraId="6AD7F859"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Резервный урок по разделу развитие речи: подробное изложение текста</w:t>
            </w:r>
          </w:p>
        </w:tc>
        <w:tc>
          <w:tcPr>
            <w:tcW w:w="795" w:type="dxa"/>
            <w:tcMar>
              <w:top w:w="50" w:type="dxa"/>
              <w:left w:w="100" w:type="dxa"/>
            </w:tcMar>
            <w:vAlign w:val="center"/>
          </w:tcPr>
          <w:p w14:paraId="7A5F714E"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A8AAAA8" w14:textId="77777777" w:rsidR="00725654" w:rsidRDefault="00725654" w:rsidP="00F27A98">
            <w:pPr>
              <w:spacing w:after="0"/>
              <w:ind w:left="135"/>
              <w:jc w:val="center"/>
            </w:pPr>
          </w:p>
        </w:tc>
        <w:tc>
          <w:tcPr>
            <w:tcW w:w="1590" w:type="dxa"/>
            <w:tcMar>
              <w:top w:w="50" w:type="dxa"/>
              <w:left w:w="100" w:type="dxa"/>
            </w:tcMar>
            <w:vAlign w:val="center"/>
          </w:tcPr>
          <w:p w14:paraId="74C1C978" w14:textId="77777777" w:rsidR="00725654" w:rsidRDefault="00725654" w:rsidP="00F27A98">
            <w:pPr>
              <w:spacing w:after="0"/>
              <w:ind w:left="135"/>
              <w:jc w:val="center"/>
            </w:pPr>
          </w:p>
        </w:tc>
        <w:tc>
          <w:tcPr>
            <w:tcW w:w="1122" w:type="dxa"/>
            <w:tcMar>
              <w:top w:w="50" w:type="dxa"/>
              <w:left w:w="100" w:type="dxa"/>
            </w:tcMar>
            <w:vAlign w:val="center"/>
          </w:tcPr>
          <w:p w14:paraId="495AE3A6" w14:textId="77777777" w:rsidR="00725654" w:rsidRDefault="00725654" w:rsidP="00F27A98">
            <w:pPr>
              <w:spacing w:after="0"/>
              <w:ind w:left="135"/>
            </w:pPr>
          </w:p>
        </w:tc>
        <w:tc>
          <w:tcPr>
            <w:tcW w:w="1936" w:type="dxa"/>
            <w:tcMar>
              <w:top w:w="50" w:type="dxa"/>
              <w:left w:w="100" w:type="dxa"/>
            </w:tcMar>
            <w:vAlign w:val="center"/>
          </w:tcPr>
          <w:p w14:paraId="3EDC363D" w14:textId="77777777" w:rsidR="00725654" w:rsidRDefault="00725654" w:rsidP="00F27A98">
            <w:pPr>
              <w:spacing w:after="0"/>
              <w:ind w:left="135"/>
            </w:pPr>
          </w:p>
        </w:tc>
      </w:tr>
      <w:tr w:rsidR="00725654" w14:paraId="5F27FC37" w14:textId="77777777" w:rsidTr="00F27A98">
        <w:trPr>
          <w:trHeight w:val="144"/>
          <w:tblCellSpacing w:w="20" w:type="nil"/>
        </w:trPr>
        <w:tc>
          <w:tcPr>
            <w:tcW w:w="453" w:type="dxa"/>
            <w:tcMar>
              <w:top w:w="50" w:type="dxa"/>
              <w:left w:w="100" w:type="dxa"/>
            </w:tcMar>
            <w:vAlign w:val="center"/>
          </w:tcPr>
          <w:p w14:paraId="6F4E947D" w14:textId="77777777" w:rsidR="00725654" w:rsidRDefault="00725654" w:rsidP="00F27A98">
            <w:pPr>
              <w:spacing w:after="0"/>
            </w:pPr>
            <w:r>
              <w:rPr>
                <w:rFonts w:ascii="Times New Roman" w:hAnsi="Times New Roman"/>
                <w:color w:val="000000"/>
                <w:sz w:val="24"/>
              </w:rPr>
              <w:t>170</w:t>
            </w:r>
          </w:p>
        </w:tc>
        <w:tc>
          <w:tcPr>
            <w:tcW w:w="3344" w:type="dxa"/>
            <w:tcMar>
              <w:top w:w="50" w:type="dxa"/>
              <w:left w:w="100" w:type="dxa"/>
            </w:tcMar>
            <w:vAlign w:val="center"/>
          </w:tcPr>
          <w:p w14:paraId="34A3671D"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Резервный урок по разделу развитие речи: проверочная работа</w:t>
            </w:r>
          </w:p>
        </w:tc>
        <w:tc>
          <w:tcPr>
            <w:tcW w:w="795" w:type="dxa"/>
            <w:tcMar>
              <w:top w:w="50" w:type="dxa"/>
              <w:left w:w="100" w:type="dxa"/>
            </w:tcMar>
            <w:vAlign w:val="center"/>
          </w:tcPr>
          <w:p w14:paraId="7BB785FE"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A9C65E5" w14:textId="77777777" w:rsidR="00725654" w:rsidRDefault="00725654" w:rsidP="00F27A9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CFDEF82" w14:textId="77777777" w:rsidR="00725654" w:rsidRDefault="00725654" w:rsidP="00F27A98">
            <w:pPr>
              <w:spacing w:after="0"/>
              <w:ind w:left="135"/>
              <w:jc w:val="center"/>
            </w:pPr>
          </w:p>
        </w:tc>
        <w:tc>
          <w:tcPr>
            <w:tcW w:w="1122" w:type="dxa"/>
            <w:tcMar>
              <w:top w:w="50" w:type="dxa"/>
              <w:left w:w="100" w:type="dxa"/>
            </w:tcMar>
            <w:vAlign w:val="center"/>
          </w:tcPr>
          <w:p w14:paraId="64DA4EF4" w14:textId="77777777" w:rsidR="00725654" w:rsidRDefault="00725654" w:rsidP="00F27A98">
            <w:pPr>
              <w:spacing w:after="0"/>
              <w:ind w:left="135"/>
            </w:pPr>
          </w:p>
        </w:tc>
        <w:tc>
          <w:tcPr>
            <w:tcW w:w="1936" w:type="dxa"/>
            <w:tcMar>
              <w:top w:w="50" w:type="dxa"/>
              <w:left w:w="100" w:type="dxa"/>
            </w:tcMar>
            <w:vAlign w:val="center"/>
          </w:tcPr>
          <w:p w14:paraId="2613C2E1" w14:textId="77777777" w:rsidR="00725654" w:rsidRDefault="00725654" w:rsidP="00F27A98">
            <w:pPr>
              <w:spacing w:after="0"/>
              <w:ind w:left="135"/>
            </w:pPr>
          </w:p>
        </w:tc>
      </w:tr>
      <w:tr w:rsidR="00725654" w14:paraId="646A8A08" w14:textId="77777777" w:rsidTr="00F27A98">
        <w:trPr>
          <w:trHeight w:val="144"/>
          <w:tblCellSpacing w:w="20" w:type="nil"/>
        </w:trPr>
        <w:tc>
          <w:tcPr>
            <w:tcW w:w="0" w:type="auto"/>
            <w:gridSpan w:val="2"/>
            <w:tcMar>
              <w:top w:w="50" w:type="dxa"/>
              <w:left w:w="100" w:type="dxa"/>
            </w:tcMar>
            <w:vAlign w:val="center"/>
          </w:tcPr>
          <w:p w14:paraId="1C03B8F4"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55DB1C7D"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488" w:type="dxa"/>
            <w:tcMar>
              <w:top w:w="50" w:type="dxa"/>
              <w:left w:w="100" w:type="dxa"/>
            </w:tcMar>
            <w:vAlign w:val="center"/>
          </w:tcPr>
          <w:p w14:paraId="51E0DBEC" w14:textId="77777777" w:rsidR="00725654" w:rsidRDefault="00725654" w:rsidP="00F27A98">
            <w:pPr>
              <w:spacing w:after="0"/>
              <w:ind w:left="135"/>
              <w:jc w:val="center"/>
            </w:pPr>
            <w:r>
              <w:rPr>
                <w:rFonts w:ascii="Times New Roman" w:hAnsi="Times New Roman"/>
                <w:color w:val="000000"/>
                <w:sz w:val="24"/>
              </w:rPr>
              <w:t xml:space="preserve"> 13 </w:t>
            </w:r>
          </w:p>
        </w:tc>
        <w:tc>
          <w:tcPr>
            <w:tcW w:w="1590" w:type="dxa"/>
            <w:tcMar>
              <w:top w:w="50" w:type="dxa"/>
              <w:left w:w="100" w:type="dxa"/>
            </w:tcMar>
            <w:vAlign w:val="center"/>
          </w:tcPr>
          <w:p w14:paraId="3A61D7E2" w14:textId="77777777" w:rsidR="00725654" w:rsidRDefault="00725654" w:rsidP="00F27A9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6A3C933" w14:textId="77777777" w:rsidR="00725654" w:rsidRDefault="00725654" w:rsidP="00F27A98"/>
        </w:tc>
      </w:tr>
    </w:tbl>
    <w:p w14:paraId="663E534F" w14:textId="77777777" w:rsidR="00725654" w:rsidRDefault="00725654" w:rsidP="00725654">
      <w:pPr>
        <w:sectPr w:rsidR="00725654" w:rsidSect="00725654">
          <w:pgSz w:w="16383" w:h="11906" w:orient="landscape"/>
          <w:pgMar w:top="1134" w:right="850" w:bottom="1134" w:left="1701" w:header="720" w:footer="720" w:gutter="0"/>
          <w:cols w:space="720"/>
        </w:sectPr>
      </w:pPr>
    </w:p>
    <w:p w14:paraId="000EE7F4" w14:textId="77777777" w:rsidR="00725654" w:rsidRDefault="00725654" w:rsidP="0072565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9"/>
        <w:gridCol w:w="3873"/>
        <w:gridCol w:w="1145"/>
        <w:gridCol w:w="1841"/>
        <w:gridCol w:w="1910"/>
        <w:gridCol w:w="1347"/>
        <w:gridCol w:w="2837"/>
      </w:tblGrid>
      <w:tr w:rsidR="00725654" w14:paraId="05F49C29" w14:textId="77777777" w:rsidTr="00F27A98">
        <w:trPr>
          <w:trHeight w:val="144"/>
          <w:tblCellSpacing w:w="20" w:type="nil"/>
        </w:trPr>
        <w:tc>
          <w:tcPr>
            <w:tcW w:w="458" w:type="dxa"/>
            <w:vMerge w:val="restart"/>
            <w:tcMar>
              <w:top w:w="50" w:type="dxa"/>
              <w:left w:w="100" w:type="dxa"/>
            </w:tcMar>
            <w:vAlign w:val="center"/>
          </w:tcPr>
          <w:p w14:paraId="56E51E7B" w14:textId="77777777" w:rsidR="00725654" w:rsidRDefault="00725654" w:rsidP="00F27A98">
            <w:pPr>
              <w:spacing w:after="0"/>
              <w:ind w:left="135"/>
            </w:pPr>
            <w:r>
              <w:rPr>
                <w:rFonts w:ascii="Times New Roman" w:hAnsi="Times New Roman"/>
                <w:b/>
                <w:color w:val="000000"/>
                <w:sz w:val="24"/>
              </w:rPr>
              <w:t xml:space="preserve">№ п/п </w:t>
            </w:r>
          </w:p>
          <w:p w14:paraId="2ECF4049" w14:textId="77777777" w:rsidR="00725654" w:rsidRDefault="00725654" w:rsidP="00F27A98">
            <w:pPr>
              <w:spacing w:after="0"/>
              <w:ind w:left="135"/>
            </w:pPr>
          </w:p>
        </w:tc>
        <w:tc>
          <w:tcPr>
            <w:tcW w:w="3256" w:type="dxa"/>
            <w:vMerge w:val="restart"/>
            <w:tcMar>
              <w:top w:w="50" w:type="dxa"/>
              <w:left w:w="100" w:type="dxa"/>
            </w:tcMar>
            <w:vAlign w:val="center"/>
          </w:tcPr>
          <w:p w14:paraId="5FE1EB56" w14:textId="77777777" w:rsidR="00725654" w:rsidRDefault="00725654" w:rsidP="00F27A98">
            <w:pPr>
              <w:spacing w:after="0"/>
              <w:ind w:left="135"/>
            </w:pPr>
            <w:r>
              <w:rPr>
                <w:rFonts w:ascii="Times New Roman" w:hAnsi="Times New Roman"/>
                <w:b/>
                <w:color w:val="000000"/>
                <w:sz w:val="24"/>
              </w:rPr>
              <w:t xml:space="preserve">Тема урока </w:t>
            </w:r>
          </w:p>
          <w:p w14:paraId="790E32A2" w14:textId="77777777" w:rsidR="00725654" w:rsidRDefault="00725654" w:rsidP="00F27A98">
            <w:pPr>
              <w:spacing w:after="0"/>
              <w:ind w:left="135"/>
            </w:pPr>
          </w:p>
        </w:tc>
        <w:tc>
          <w:tcPr>
            <w:tcW w:w="0" w:type="auto"/>
            <w:gridSpan w:val="3"/>
            <w:tcMar>
              <w:top w:w="50" w:type="dxa"/>
              <w:left w:w="100" w:type="dxa"/>
            </w:tcMar>
            <w:vAlign w:val="center"/>
          </w:tcPr>
          <w:p w14:paraId="30B95C60" w14:textId="77777777" w:rsidR="00725654" w:rsidRDefault="00725654" w:rsidP="00F27A98">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14:paraId="52199B87" w14:textId="77777777" w:rsidR="00725654" w:rsidRDefault="00725654" w:rsidP="00F27A98">
            <w:pPr>
              <w:spacing w:after="0"/>
              <w:ind w:left="135"/>
            </w:pPr>
            <w:r>
              <w:rPr>
                <w:rFonts w:ascii="Times New Roman" w:hAnsi="Times New Roman"/>
                <w:b/>
                <w:color w:val="000000"/>
                <w:sz w:val="24"/>
              </w:rPr>
              <w:t xml:space="preserve">Дата изучения </w:t>
            </w:r>
          </w:p>
          <w:p w14:paraId="3B705CEA" w14:textId="77777777" w:rsidR="00725654" w:rsidRDefault="00725654" w:rsidP="00F27A98">
            <w:pPr>
              <w:spacing w:after="0"/>
              <w:ind w:left="135"/>
            </w:pPr>
          </w:p>
        </w:tc>
        <w:tc>
          <w:tcPr>
            <w:tcW w:w="1948" w:type="dxa"/>
            <w:vMerge w:val="restart"/>
            <w:tcMar>
              <w:top w:w="50" w:type="dxa"/>
              <w:left w:w="100" w:type="dxa"/>
            </w:tcMar>
            <w:vAlign w:val="center"/>
          </w:tcPr>
          <w:p w14:paraId="60A952CD" w14:textId="77777777" w:rsidR="00725654" w:rsidRDefault="00725654" w:rsidP="00F27A98">
            <w:pPr>
              <w:spacing w:after="0"/>
              <w:ind w:left="135"/>
            </w:pPr>
            <w:r>
              <w:rPr>
                <w:rFonts w:ascii="Times New Roman" w:hAnsi="Times New Roman"/>
                <w:b/>
                <w:color w:val="000000"/>
                <w:sz w:val="24"/>
              </w:rPr>
              <w:t xml:space="preserve">Электронные цифровые образовательные ресурсы </w:t>
            </w:r>
          </w:p>
          <w:p w14:paraId="5ADA5B7C" w14:textId="77777777" w:rsidR="00725654" w:rsidRDefault="00725654" w:rsidP="00F27A98">
            <w:pPr>
              <w:spacing w:after="0"/>
              <w:ind w:left="135"/>
            </w:pPr>
          </w:p>
        </w:tc>
      </w:tr>
      <w:tr w:rsidR="00725654" w14:paraId="40CA0256" w14:textId="77777777" w:rsidTr="00F27A98">
        <w:trPr>
          <w:trHeight w:val="144"/>
          <w:tblCellSpacing w:w="20" w:type="nil"/>
        </w:trPr>
        <w:tc>
          <w:tcPr>
            <w:tcW w:w="0" w:type="auto"/>
            <w:vMerge/>
            <w:tcBorders>
              <w:top w:val="nil"/>
            </w:tcBorders>
            <w:tcMar>
              <w:top w:w="50" w:type="dxa"/>
              <w:left w:w="100" w:type="dxa"/>
            </w:tcMar>
          </w:tcPr>
          <w:p w14:paraId="14178AE4" w14:textId="77777777" w:rsidR="00725654" w:rsidRDefault="00725654" w:rsidP="00F27A98"/>
        </w:tc>
        <w:tc>
          <w:tcPr>
            <w:tcW w:w="0" w:type="auto"/>
            <w:vMerge/>
            <w:tcBorders>
              <w:top w:val="nil"/>
            </w:tcBorders>
            <w:tcMar>
              <w:top w:w="50" w:type="dxa"/>
              <w:left w:w="100" w:type="dxa"/>
            </w:tcMar>
          </w:tcPr>
          <w:p w14:paraId="663816EE" w14:textId="77777777" w:rsidR="00725654" w:rsidRDefault="00725654" w:rsidP="00F27A98"/>
        </w:tc>
        <w:tc>
          <w:tcPr>
            <w:tcW w:w="805" w:type="dxa"/>
            <w:tcMar>
              <w:top w:w="50" w:type="dxa"/>
              <w:left w:w="100" w:type="dxa"/>
            </w:tcMar>
            <w:vAlign w:val="center"/>
          </w:tcPr>
          <w:p w14:paraId="10D49AF4" w14:textId="77777777" w:rsidR="00725654" w:rsidRDefault="00725654" w:rsidP="00F27A98">
            <w:pPr>
              <w:spacing w:after="0"/>
              <w:ind w:left="135"/>
            </w:pPr>
            <w:r>
              <w:rPr>
                <w:rFonts w:ascii="Times New Roman" w:hAnsi="Times New Roman"/>
                <w:b/>
                <w:color w:val="000000"/>
                <w:sz w:val="24"/>
              </w:rPr>
              <w:t xml:space="preserve">Всего </w:t>
            </w:r>
          </w:p>
          <w:p w14:paraId="47494B19" w14:textId="77777777" w:rsidR="00725654" w:rsidRDefault="00725654" w:rsidP="00F27A98">
            <w:pPr>
              <w:spacing w:after="0"/>
              <w:ind w:left="135"/>
            </w:pPr>
          </w:p>
        </w:tc>
        <w:tc>
          <w:tcPr>
            <w:tcW w:w="1499" w:type="dxa"/>
            <w:tcMar>
              <w:top w:w="50" w:type="dxa"/>
              <w:left w:w="100" w:type="dxa"/>
            </w:tcMar>
            <w:vAlign w:val="center"/>
          </w:tcPr>
          <w:p w14:paraId="61D2CA5B" w14:textId="77777777" w:rsidR="00725654" w:rsidRDefault="00725654" w:rsidP="00F27A98">
            <w:pPr>
              <w:spacing w:after="0"/>
              <w:ind w:left="135"/>
            </w:pPr>
            <w:r>
              <w:rPr>
                <w:rFonts w:ascii="Times New Roman" w:hAnsi="Times New Roman"/>
                <w:b/>
                <w:color w:val="000000"/>
                <w:sz w:val="24"/>
              </w:rPr>
              <w:t xml:space="preserve">Контрольные работы </w:t>
            </w:r>
          </w:p>
          <w:p w14:paraId="6EAA01D0" w14:textId="77777777" w:rsidR="00725654" w:rsidRDefault="00725654" w:rsidP="00F27A98">
            <w:pPr>
              <w:spacing w:after="0"/>
              <w:ind w:left="135"/>
            </w:pPr>
          </w:p>
        </w:tc>
        <w:tc>
          <w:tcPr>
            <w:tcW w:w="1600" w:type="dxa"/>
            <w:tcMar>
              <w:top w:w="50" w:type="dxa"/>
              <w:left w:w="100" w:type="dxa"/>
            </w:tcMar>
            <w:vAlign w:val="center"/>
          </w:tcPr>
          <w:p w14:paraId="0B1472F7" w14:textId="77777777" w:rsidR="00725654" w:rsidRDefault="00725654" w:rsidP="00F27A98">
            <w:pPr>
              <w:spacing w:after="0"/>
              <w:ind w:left="135"/>
            </w:pPr>
            <w:r>
              <w:rPr>
                <w:rFonts w:ascii="Times New Roman" w:hAnsi="Times New Roman"/>
                <w:b/>
                <w:color w:val="000000"/>
                <w:sz w:val="24"/>
              </w:rPr>
              <w:t xml:space="preserve">Практические работы </w:t>
            </w:r>
          </w:p>
          <w:p w14:paraId="2A8B1E83" w14:textId="77777777" w:rsidR="00725654" w:rsidRDefault="00725654" w:rsidP="00F27A98">
            <w:pPr>
              <w:spacing w:after="0"/>
              <w:ind w:left="135"/>
            </w:pPr>
          </w:p>
        </w:tc>
        <w:tc>
          <w:tcPr>
            <w:tcW w:w="0" w:type="auto"/>
            <w:vMerge/>
            <w:tcBorders>
              <w:top w:val="nil"/>
            </w:tcBorders>
            <w:tcMar>
              <w:top w:w="50" w:type="dxa"/>
              <w:left w:w="100" w:type="dxa"/>
            </w:tcMar>
          </w:tcPr>
          <w:p w14:paraId="361E4495" w14:textId="77777777" w:rsidR="00725654" w:rsidRDefault="00725654" w:rsidP="00F27A98"/>
        </w:tc>
        <w:tc>
          <w:tcPr>
            <w:tcW w:w="0" w:type="auto"/>
            <w:vMerge/>
            <w:tcBorders>
              <w:top w:val="nil"/>
            </w:tcBorders>
            <w:tcMar>
              <w:top w:w="50" w:type="dxa"/>
              <w:left w:w="100" w:type="dxa"/>
            </w:tcMar>
          </w:tcPr>
          <w:p w14:paraId="4239DC6C" w14:textId="77777777" w:rsidR="00725654" w:rsidRDefault="00725654" w:rsidP="00F27A98"/>
        </w:tc>
      </w:tr>
      <w:tr w:rsidR="00725654" w:rsidRPr="00725654" w14:paraId="6CABCF96" w14:textId="77777777" w:rsidTr="00F27A98">
        <w:trPr>
          <w:trHeight w:val="144"/>
          <w:tblCellSpacing w:w="20" w:type="nil"/>
        </w:trPr>
        <w:tc>
          <w:tcPr>
            <w:tcW w:w="458" w:type="dxa"/>
            <w:tcMar>
              <w:top w:w="50" w:type="dxa"/>
              <w:left w:w="100" w:type="dxa"/>
            </w:tcMar>
            <w:vAlign w:val="center"/>
          </w:tcPr>
          <w:p w14:paraId="20C874B0" w14:textId="77777777" w:rsidR="00725654" w:rsidRDefault="00725654" w:rsidP="00F27A98">
            <w:pPr>
              <w:spacing w:after="0"/>
            </w:pPr>
            <w:r>
              <w:rPr>
                <w:rFonts w:ascii="Times New Roman" w:hAnsi="Times New Roman"/>
                <w:color w:val="000000"/>
                <w:sz w:val="24"/>
              </w:rPr>
              <w:t>1</w:t>
            </w:r>
          </w:p>
        </w:tc>
        <w:tc>
          <w:tcPr>
            <w:tcW w:w="3256" w:type="dxa"/>
            <w:tcMar>
              <w:top w:w="50" w:type="dxa"/>
              <w:left w:w="100" w:type="dxa"/>
            </w:tcMar>
            <w:vAlign w:val="center"/>
          </w:tcPr>
          <w:p w14:paraId="45313670"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Русский язык как государственный язык Российской Федерации</w:t>
            </w:r>
          </w:p>
        </w:tc>
        <w:tc>
          <w:tcPr>
            <w:tcW w:w="805" w:type="dxa"/>
            <w:tcMar>
              <w:top w:w="50" w:type="dxa"/>
              <w:left w:w="100" w:type="dxa"/>
            </w:tcMar>
            <w:vAlign w:val="center"/>
          </w:tcPr>
          <w:p w14:paraId="0C0250DD"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FE4F085" w14:textId="77777777" w:rsidR="00725654" w:rsidRDefault="00725654" w:rsidP="00F27A98">
            <w:pPr>
              <w:spacing w:after="0"/>
              <w:ind w:left="135"/>
              <w:jc w:val="center"/>
            </w:pPr>
          </w:p>
        </w:tc>
        <w:tc>
          <w:tcPr>
            <w:tcW w:w="1600" w:type="dxa"/>
            <w:tcMar>
              <w:top w:w="50" w:type="dxa"/>
              <w:left w:w="100" w:type="dxa"/>
            </w:tcMar>
            <w:vAlign w:val="center"/>
          </w:tcPr>
          <w:p w14:paraId="1CEC0E09" w14:textId="77777777" w:rsidR="00725654" w:rsidRDefault="00725654" w:rsidP="00F27A98">
            <w:pPr>
              <w:spacing w:after="0"/>
              <w:ind w:left="135"/>
              <w:jc w:val="center"/>
            </w:pPr>
          </w:p>
        </w:tc>
        <w:tc>
          <w:tcPr>
            <w:tcW w:w="1131" w:type="dxa"/>
            <w:tcMar>
              <w:top w:w="50" w:type="dxa"/>
              <w:left w:w="100" w:type="dxa"/>
            </w:tcMar>
            <w:vAlign w:val="center"/>
          </w:tcPr>
          <w:p w14:paraId="26E34271" w14:textId="77777777" w:rsidR="00725654" w:rsidRDefault="00725654" w:rsidP="00F27A98">
            <w:pPr>
              <w:spacing w:after="0"/>
              <w:ind w:left="135"/>
            </w:pPr>
          </w:p>
        </w:tc>
        <w:tc>
          <w:tcPr>
            <w:tcW w:w="1948" w:type="dxa"/>
            <w:tcMar>
              <w:top w:w="50" w:type="dxa"/>
              <w:left w:w="100" w:type="dxa"/>
            </w:tcMar>
            <w:vAlign w:val="center"/>
          </w:tcPr>
          <w:p w14:paraId="7778B45A"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841</w:t>
              </w:r>
              <w:r>
                <w:rPr>
                  <w:rFonts w:ascii="Times New Roman" w:hAnsi="Times New Roman"/>
                  <w:color w:val="0000FF"/>
                  <w:u w:val="single"/>
                </w:rPr>
                <w:t>ebc</w:t>
              </w:r>
              <w:r w:rsidRPr="0062446B">
                <w:rPr>
                  <w:rFonts w:ascii="Times New Roman" w:hAnsi="Times New Roman"/>
                  <w:color w:val="0000FF"/>
                  <w:u w:val="single"/>
                  <w:lang w:val="ru-RU"/>
                </w:rPr>
                <w:t>8</w:t>
              </w:r>
            </w:hyperlink>
          </w:p>
        </w:tc>
      </w:tr>
      <w:tr w:rsidR="00725654" w:rsidRPr="00725654" w14:paraId="551CA9EE" w14:textId="77777777" w:rsidTr="00F27A98">
        <w:trPr>
          <w:trHeight w:val="144"/>
          <w:tblCellSpacing w:w="20" w:type="nil"/>
        </w:trPr>
        <w:tc>
          <w:tcPr>
            <w:tcW w:w="458" w:type="dxa"/>
            <w:tcMar>
              <w:top w:w="50" w:type="dxa"/>
              <w:left w:w="100" w:type="dxa"/>
            </w:tcMar>
            <w:vAlign w:val="center"/>
          </w:tcPr>
          <w:p w14:paraId="1647A71B" w14:textId="77777777" w:rsidR="00725654" w:rsidRDefault="00725654" w:rsidP="00F27A98">
            <w:pPr>
              <w:spacing w:after="0"/>
            </w:pPr>
            <w:r>
              <w:rPr>
                <w:rFonts w:ascii="Times New Roman" w:hAnsi="Times New Roman"/>
                <w:color w:val="000000"/>
                <w:sz w:val="24"/>
              </w:rPr>
              <w:t>2</w:t>
            </w:r>
          </w:p>
        </w:tc>
        <w:tc>
          <w:tcPr>
            <w:tcW w:w="3256" w:type="dxa"/>
            <w:tcMar>
              <w:top w:w="50" w:type="dxa"/>
              <w:left w:w="100" w:type="dxa"/>
            </w:tcMar>
            <w:vAlign w:val="center"/>
          </w:tcPr>
          <w:p w14:paraId="55E262CA" w14:textId="77777777" w:rsidR="00725654" w:rsidRDefault="00725654" w:rsidP="00F27A98">
            <w:pPr>
              <w:spacing w:after="0"/>
              <w:ind w:left="135"/>
            </w:pPr>
            <w:r>
              <w:rPr>
                <w:rFonts w:ascii="Times New Roman" w:hAnsi="Times New Roman"/>
                <w:color w:val="000000"/>
                <w:sz w:val="24"/>
              </w:rPr>
              <w:t xml:space="preserve">Характеристика звуков русского языка </w:t>
            </w:r>
          </w:p>
        </w:tc>
        <w:tc>
          <w:tcPr>
            <w:tcW w:w="805" w:type="dxa"/>
            <w:tcMar>
              <w:top w:w="50" w:type="dxa"/>
              <w:left w:w="100" w:type="dxa"/>
            </w:tcMar>
            <w:vAlign w:val="center"/>
          </w:tcPr>
          <w:p w14:paraId="68F4D11F" w14:textId="77777777" w:rsidR="00725654" w:rsidRDefault="00725654" w:rsidP="00F27A9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3078821" w14:textId="77777777" w:rsidR="00725654" w:rsidRDefault="00725654" w:rsidP="00F27A98">
            <w:pPr>
              <w:spacing w:after="0"/>
              <w:ind w:left="135"/>
              <w:jc w:val="center"/>
            </w:pPr>
          </w:p>
        </w:tc>
        <w:tc>
          <w:tcPr>
            <w:tcW w:w="1600" w:type="dxa"/>
            <w:tcMar>
              <w:top w:w="50" w:type="dxa"/>
              <w:left w:w="100" w:type="dxa"/>
            </w:tcMar>
            <w:vAlign w:val="center"/>
          </w:tcPr>
          <w:p w14:paraId="22FE02C0" w14:textId="77777777" w:rsidR="00725654" w:rsidRDefault="00725654" w:rsidP="00F27A98">
            <w:pPr>
              <w:spacing w:after="0"/>
              <w:ind w:left="135"/>
              <w:jc w:val="center"/>
            </w:pPr>
          </w:p>
        </w:tc>
        <w:tc>
          <w:tcPr>
            <w:tcW w:w="1131" w:type="dxa"/>
            <w:tcMar>
              <w:top w:w="50" w:type="dxa"/>
              <w:left w:w="100" w:type="dxa"/>
            </w:tcMar>
            <w:vAlign w:val="center"/>
          </w:tcPr>
          <w:p w14:paraId="05BC5266" w14:textId="77777777" w:rsidR="00725654" w:rsidRDefault="00725654" w:rsidP="00F27A98">
            <w:pPr>
              <w:spacing w:after="0"/>
              <w:ind w:left="135"/>
            </w:pPr>
          </w:p>
        </w:tc>
        <w:tc>
          <w:tcPr>
            <w:tcW w:w="1948" w:type="dxa"/>
            <w:tcMar>
              <w:top w:w="50" w:type="dxa"/>
              <w:left w:w="100" w:type="dxa"/>
            </w:tcMar>
            <w:vAlign w:val="center"/>
          </w:tcPr>
          <w:p w14:paraId="24B1D3F2"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841</w:t>
              </w:r>
              <w:r>
                <w:rPr>
                  <w:rFonts w:ascii="Times New Roman" w:hAnsi="Times New Roman"/>
                  <w:color w:val="0000FF"/>
                  <w:u w:val="single"/>
                </w:rPr>
                <w:t>fb</w:t>
              </w:r>
              <w:r w:rsidRPr="0062446B">
                <w:rPr>
                  <w:rFonts w:ascii="Times New Roman" w:hAnsi="Times New Roman"/>
                  <w:color w:val="0000FF"/>
                  <w:u w:val="single"/>
                  <w:lang w:val="ru-RU"/>
                </w:rPr>
                <w:t>4</w:t>
              </w:r>
              <w:r>
                <w:rPr>
                  <w:rFonts w:ascii="Times New Roman" w:hAnsi="Times New Roman"/>
                  <w:color w:val="0000FF"/>
                  <w:u w:val="single"/>
                </w:rPr>
                <w:t>a</w:t>
              </w:r>
            </w:hyperlink>
          </w:p>
        </w:tc>
      </w:tr>
      <w:tr w:rsidR="00725654" w:rsidRPr="00725654" w14:paraId="6F54FE2E" w14:textId="77777777" w:rsidTr="00F27A98">
        <w:trPr>
          <w:trHeight w:val="144"/>
          <w:tblCellSpacing w:w="20" w:type="nil"/>
        </w:trPr>
        <w:tc>
          <w:tcPr>
            <w:tcW w:w="458" w:type="dxa"/>
            <w:tcMar>
              <w:top w:w="50" w:type="dxa"/>
              <w:left w:w="100" w:type="dxa"/>
            </w:tcMar>
            <w:vAlign w:val="center"/>
          </w:tcPr>
          <w:p w14:paraId="47AFE015" w14:textId="77777777" w:rsidR="00725654" w:rsidRDefault="00725654" w:rsidP="00F27A98">
            <w:pPr>
              <w:spacing w:after="0"/>
            </w:pPr>
            <w:r>
              <w:rPr>
                <w:rFonts w:ascii="Times New Roman" w:hAnsi="Times New Roman"/>
                <w:color w:val="000000"/>
                <w:sz w:val="24"/>
              </w:rPr>
              <w:t>3</w:t>
            </w:r>
          </w:p>
        </w:tc>
        <w:tc>
          <w:tcPr>
            <w:tcW w:w="3256" w:type="dxa"/>
            <w:tcMar>
              <w:top w:w="50" w:type="dxa"/>
              <w:left w:w="100" w:type="dxa"/>
            </w:tcMar>
            <w:vAlign w:val="center"/>
          </w:tcPr>
          <w:p w14:paraId="4134708D"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Соотношение звукового и буквенного состава слов </w:t>
            </w:r>
          </w:p>
        </w:tc>
        <w:tc>
          <w:tcPr>
            <w:tcW w:w="805" w:type="dxa"/>
            <w:tcMar>
              <w:top w:w="50" w:type="dxa"/>
              <w:left w:w="100" w:type="dxa"/>
            </w:tcMar>
            <w:vAlign w:val="center"/>
          </w:tcPr>
          <w:p w14:paraId="13CEB2C8"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BAD6929" w14:textId="77777777" w:rsidR="00725654" w:rsidRDefault="00725654" w:rsidP="00F27A98">
            <w:pPr>
              <w:spacing w:after="0"/>
              <w:ind w:left="135"/>
              <w:jc w:val="center"/>
            </w:pPr>
          </w:p>
        </w:tc>
        <w:tc>
          <w:tcPr>
            <w:tcW w:w="1600" w:type="dxa"/>
            <w:tcMar>
              <w:top w:w="50" w:type="dxa"/>
              <w:left w:w="100" w:type="dxa"/>
            </w:tcMar>
            <w:vAlign w:val="center"/>
          </w:tcPr>
          <w:p w14:paraId="46A8472D" w14:textId="77777777" w:rsidR="00725654" w:rsidRDefault="00725654" w:rsidP="00F27A98">
            <w:pPr>
              <w:spacing w:after="0"/>
              <w:ind w:left="135"/>
              <w:jc w:val="center"/>
            </w:pPr>
          </w:p>
        </w:tc>
        <w:tc>
          <w:tcPr>
            <w:tcW w:w="1131" w:type="dxa"/>
            <w:tcMar>
              <w:top w:w="50" w:type="dxa"/>
              <w:left w:w="100" w:type="dxa"/>
            </w:tcMar>
            <w:vAlign w:val="center"/>
          </w:tcPr>
          <w:p w14:paraId="40BF57CC" w14:textId="77777777" w:rsidR="00725654" w:rsidRDefault="00725654" w:rsidP="00F27A98">
            <w:pPr>
              <w:spacing w:after="0"/>
              <w:ind w:left="135"/>
            </w:pPr>
          </w:p>
        </w:tc>
        <w:tc>
          <w:tcPr>
            <w:tcW w:w="1948" w:type="dxa"/>
            <w:tcMar>
              <w:top w:w="50" w:type="dxa"/>
              <w:left w:w="100" w:type="dxa"/>
            </w:tcMar>
            <w:vAlign w:val="center"/>
          </w:tcPr>
          <w:p w14:paraId="07980DC5"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841</w:t>
              </w:r>
              <w:r>
                <w:rPr>
                  <w:rFonts w:ascii="Times New Roman" w:hAnsi="Times New Roman"/>
                  <w:color w:val="0000FF"/>
                  <w:u w:val="single"/>
                </w:rPr>
                <w:t>fb</w:t>
              </w:r>
              <w:r w:rsidRPr="0062446B">
                <w:rPr>
                  <w:rFonts w:ascii="Times New Roman" w:hAnsi="Times New Roman"/>
                  <w:color w:val="0000FF"/>
                  <w:u w:val="single"/>
                  <w:lang w:val="ru-RU"/>
                </w:rPr>
                <w:t>4</w:t>
              </w:r>
              <w:r>
                <w:rPr>
                  <w:rFonts w:ascii="Times New Roman" w:hAnsi="Times New Roman"/>
                  <w:color w:val="0000FF"/>
                  <w:u w:val="single"/>
                </w:rPr>
                <w:t>a</w:t>
              </w:r>
            </w:hyperlink>
          </w:p>
        </w:tc>
      </w:tr>
      <w:tr w:rsidR="00725654" w:rsidRPr="00725654" w14:paraId="079900DF" w14:textId="77777777" w:rsidTr="00F27A98">
        <w:trPr>
          <w:trHeight w:val="144"/>
          <w:tblCellSpacing w:w="20" w:type="nil"/>
        </w:trPr>
        <w:tc>
          <w:tcPr>
            <w:tcW w:w="458" w:type="dxa"/>
            <w:tcMar>
              <w:top w:w="50" w:type="dxa"/>
              <w:left w:w="100" w:type="dxa"/>
            </w:tcMar>
            <w:vAlign w:val="center"/>
          </w:tcPr>
          <w:p w14:paraId="2AA80CB8" w14:textId="77777777" w:rsidR="00725654" w:rsidRDefault="00725654" w:rsidP="00F27A98">
            <w:pPr>
              <w:spacing w:after="0"/>
            </w:pPr>
            <w:r>
              <w:rPr>
                <w:rFonts w:ascii="Times New Roman" w:hAnsi="Times New Roman"/>
                <w:color w:val="000000"/>
                <w:sz w:val="24"/>
              </w:rPr>
              <w:t>4</w:t>
            </w:r>
          </w:p>
        </w:tc>
        <w:tc>
          <w:tcPr>
            <w:tcW w:w="3256" w:type="dxa"/>
            <w:tcMar>
              <w:top w:w="50" w:type="dxa"/>
              <w:left w:w="100" w:type="dxa"/>
            </w:tcMar>
            <w:vAlign w:val="center"/>
          </w:tcPr>
          <w:p w14:paraId="0BFCB8CD" w14:textId="77777777" w:rsidR="00725654" w:rsidRDefault="00725654" w:rsidP="00F27A98">
            <w:pPr>
              <w:spacing w:after="0"/>
              <w:ind w:left="135"/>
            </w:pPr>
            <w:r>
              <w:rPr>
                <w:rFonts w:ascii="Times New Roman" w:hAnsi="Times New Roman"/>
                <w:color w:val="000000"/>
                <w:sz w:val="24"/>
              </w:rPr>
              <w:t>Лексическое значение слова</w:t>
            </w:r>
          </w:p>
        </w:tc>
        <w:tc>
          <w:tcPr>
            <w:tcW w:w="805" w:type="dxa"/>
            <w:tcMar>
              <w:top w:w="50" w:type="dxa"/>
              <w:left w:w="100" w:type="dxa"/>
            </w:tcMar>
            <w:vAlign w:val="center"/>
          </w:tcPr>
          <w:p w14:paraId="794A4EA9" w14:textId="77777777" w:rsidR="00725654" w:rsidRDefault="00725654" w:rsidP="00F27A9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2B8A075" w14:textId="77777777" w:rsidR="00725654" w:rsidRDefault="00725654" w:rsidP="00F27A98">
            <w:pPr>
              <w:spacing w:after="0"/>
              <w:ind w:left="135"/>
              <w:jc w:val="center"/>
            </w:pPr>
          </w:p>
        </w:tc>
        <w:tc>
          <w:tcPr>
            <w:tcW w:w="1600" w:type="dxa"/>
            <w:tcMar>
              <w:top w:w="50" w:type="dxa"/>
              <w:left w:w="100" w:type="dxa"/>
            </w:tcMar>
            <w:vAlign w:val="center"/>
          </w:tcPr>
          <w:p w14:paraId="6FF0741B" w14:textId="77777777" w:rsidR="00725654" w:rsidRDefault="00725654" w:rsidP="00F27A98">
            <w:pPr>
              <w:spacing w:after="0"/>
              <w:ind w:left="135"/>
              <w:jc w:val="center"/>
            </w:pPr>
          </w:p>
        </w:tc>
        <w:tc>
          <w:tcPr>
            <w:tcW w:w="1131" w:type="dxa"/>
            <w:tcMar>
              <w:top w:w="50" w:type="dxa"/>
              <w:left w:w="100" w:type="dxa"/>
            </w:tcMar>
            <w:vAlign w:val="center"/>
          </w:tcPr>
          <w:p w14:paraId="76A31436" w14:textId="77777777" w:rsidR="00725654" w:rsidRDefault="00725654" w:rsidP="00F27A98">
            <w:pPr>
              <w:spacing w:after="0"/>
              <w:ind w:left="135"/>
            </w:pPr>
          </w:p>
        </w:tc>
        <w:tc>
          <w:tcPr>
            <w:tcW w:w="1948" w:type="dxa"/>
            <w:tcMar>
              <w:top w:w="50" w:type="dxa"/>
              <w:left w:w="100" w:type="dxa"/>
            </w:tcMar>
            <w:vAlign w:val="center"/>
          </w:tcPr>
          <w:p w14:paraId="694B44BD"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841</w:t>
              </w:r>
              <w:r>
                <w:rPr>
                  <w:rFonts w:ascii="Times New Roman" w:hAnsi="Times New Roman"/>
                  <w:color w:val="0000FF"/>
                  <w:u w:val="single"/>
                </w:rPr>
                <w:t>f</w:t>
              </w:r>
              <w:r w:rsidRPr="0062446B">
                <w:rPr>
                  <w:rFonts w:ascii="Times New Roman" w:hAnsi="Times New Roman"/>
                  <w:color w:val="0000FF"/>
                  <w:u w:val="single"/>
                  <w:lang w:val="ru-RU"/>
                </w:rPr>
                <w:t>168</w:t>
              </w:r>
            </w:hyperlink>
          </w:p>
        </w:tc>
      </w:tr>
      <w:tr w:rsidR="00725654" w:rsidRPr="00725654" w14:paraId="5BE29D88" w14:textId="77777777" w:rsidTr="00F27A98">
        <w:trPr>
          <w:trHeight w:val="144"/>
          <w:tblCellSpacing w:w="20" w:type="nil"/>
        </w:trPr>
        <w:tc>
          <w:tcPr>
            <w:tcW w:w="458" w:type="dxa"/>
            <w:tcMar>
              <w:top w:w="50" w:type="dxa"/>
              <w:left w:w="100" w:type="dxa"/>
            </w:tcMar>
            <w:vAlign w:val="center"/>
          </w:tcPr>
          <w:p w14:paraId="13C3284E" w14:textId="77777777" w:rsidR="00725654" w:rsidRDefault="00725654" w:rsidP="00F27A98">
            <w:pPr>
              <w:spacing w:after="0"/>
            </w:pPr>
            <w:r>
              <w:rPr>
                <w:rFonts w:ascii="Times New Roman" w:hAnsi="Times New Roman"/>
                <w:color w:val="000000"/>
                <w:sz w:val="24"/>
              </w:rPr>
              <w:t>5</w:t>
            </w:r>
          </w:p>
        </w:tc>
        <w:tc>
          <w:tcPr>
            <w:tcW w:w="3256" w:type="dxa"/>
            <w:tcMar>
              <w:top w:w="50" w:type="dxa"/>
              <w:left w:w="100" w:type="dxa"/>
            </w:tcMar>
            <w:vAlign w:val="center"/>
          </w:tcPr>
          <w:p w14:paraId="40EE0224" w14:textId="77777777" w:rsidR="00725654" w:rsidRDefault="00725654" w:rsidP="00F27A98">
            <w:pPr>
              <w:spacing w:after="0"/>
              <w:ind w:left="135"/>
            </w:pPr>
            <w:r>
              <w:rPr>
                <w:rFonts w:ascii="Times New Roman" w:hAnsi="Times New Roman"/>
                <w:color w:val="000000"/>
                <w:sz w:val="24"/>
              </w:rPr>
              <w:t>Работаем с толковыми словарями</w:t>
            </w:r>
          </w:p>
        </w:tc>
        <w:tc>
          <w:tcPr>
            <w:tcW w:w="805" w:type="dxa"/>
            <w:tcMar>
              <w:top w:w="50" w:type="dxa"/>
              <w:left w:w="100" w:type="dxa"/>
            </w:tcMar>
            <w:vAlign w:val="center"/>
          </w:tcPr>
          <w:p w14:paraId="05D4F5B3" w14:textId="77777777" w:rsidR="00725654" w:rsidRDefault="00725654" w:rsidP="00F27A9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5E2869A" w14:textId="77777777" w:rsidR="00725654" w:rsidRDefault="00725654" w:rsidP="00F27A98">
            <w:pPr>
              <w:spacing w:after="0"/>
              <w:ind w:left="135"/>
              <w:jc w:val="center"/>
            </w:pPr>
          </w:p>
        </w:tc>
        <w:tc>
          <w:tcPr>
            <w:tcW w:w="1600" w:type="dxa"/>
            <w:tcMar>
              <w:top w:w="50" w:type="dxa"/>
              <w:left w:w="100" w:type="dxa"/>
            </w:tcMar>
            <w:vAlign w:val="center"/>
          </w:tcPr>
          <w:p w14:paraId="6E52B316" w14:textId="77777777" w:rsidR="00725654" w:rsidRDefault="00725654" w:rsidP="00F27A98">
            <w:pPr>
              <w:spacing w:after="0"/>
              <w:ind w:left="135"/>
              <w:jc w:val="center"/>
            </w:pPr>
          </w:p>
        </w:tc>
        <w:tc>
          <w:tcPr>
            <w:tcW w:w="1131" w:type="dxa"/>
            <w:tcMar>
              <w:top w:w="50" w:type="dxa"/>
              <w:left w:w="100" w:type="dxa"/>
            </w:tcMar>
            <w:vAlign w:val="center"/>
          </w:tcPr>
          <w:p w14:paraId="75AD3778" w14:textId="77777777" w:rsidR="00725654" w:rsidRDefault="00725654" w:rsidP="00F27A98">
            <w:pPr>
              <w:spacing w:after="0"/>
              <w:ind w:left="135"/>
            </w:pPr>
          </w:p>
        </w:tc>
        <w:tc>
          <w:tcPr>
            <w:tcW w:w="1948" w:type="dxa"/>
            <w:tcMar>
              <w:top w:w="50" w:type="dxa"/>
              <w:left w:w="100" w:type="dxa"/>
            </w:tcMar>
            <w:vAlign w:val="center"/>
          </w:tcPr>
          <w:p w14:paraId="1135E6C4"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841</w:t>
              </w:r>
              <w:r>
                <w:rPr>
                  <w:rFonts w:ascii="Times New Roman" w:hAnsi="Times New Roman"/>
                  <w:color w:val="0000FF"/>
                  <w:u w:val="single"/>
                </w:rPr>
                <w:t>f</w:t>
              </w:r>
              <w:r w:rsidRPr="0062446B">
                <w:rPr>
                  <w:rFonts w:ascii="Times New Roman" w:hAnsi="Times New Roman"/>
                  <w:color w:val="0000FF"/>
                  <w:u w:val="single"/>
                  <w:lang w:val="ru-RU"/>
                </w:rPr>
                <w:t>938</w:t>
              </w:r>
            </w:hyperlink>
          </w:p>
        </w:tc>
      </w:tr>
      <w:tr w:rsidR="00725654" w14:paraId="483370DD" w14:textId="77777777" w:rsidTr="00F27A98">
        <w:trPr>
          <w:trHeight w:val="144"/>
          <w:tblCellSpacing w:w="20" w:type="nil"/>
        </w:trPr>
        <w:tc>
          <w:tcPr>
            <w:tcW w:w="458" w:type="dxa"/>
            <w:tcMar>
              <w:top w:w="50" w:type="dxa"/>
              <w:left w:w="100" w:type="dxa"/>
            </w:tcMar>
            <w:vAlign w:val="center"/>
          </w:tcPr>
          <w:p w14:paraId="1FC24A51" w14:textId="77777777" w:rsidR="00725654" w:rsidRDefault="00725654" w:rsidP="00F27A98">
            <w:pPr>
              <w:spacing w:after="0"/>
            </w:pPr>
            <w:r>
              <w:rPr>
                <w:rFonts w:ascii="Times New Roman" w:hAnsi="Times New Roman"/>
                <w:color w:val="000000"/>
                <w:sz w:val="24"/>
              </w:rPr>
              <w:t>6</w:t>
            </w:r>
          </w:p>
        </w:tc>
        <w:tc>
          <w:tcPr>
            <w:tcW w:w="3256" w:type="dxa"/>
            <w:tcMar>
              <w:top w:w="50" w:type="dxa"/>
              <w:left w:w="100" w:type="dxa"/>
            </w:tcMar>
            <w:vAlign w:val="center"/>
          </w:tcPr>
          <w:p w14:paraId="7BA9CC14"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Наблюдаем за значениями слов в тексте</w:t>
            </w:r>
          </w:p>
        </w:tc>
        <w:tc>
          <w:tcPr>
            <w:tcW w:w="805" w:type="dxa"/>
            <w:tcMar>
              <w:top w:w="50" w:type="dxa"/>
              <w:left w:w="100" w:type="dxa"/>
            </w:tcMar>
            <w:vAlign w:val="center"/>
          </w:tcPr>
          <w:p w14:paraId="3C07267C"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95C2967" w14:textId="77777777" w:rsidR="00725654" w:rsidRDefault="00725654" w:rsidP="00F27A98">
            <w:pPr>
              <w:spacing w:after="0"/>
              <w:ind w:left="135"/>
              <w:jc w:val="center"/>
            </w:pPr>
          </w:p>
        </w:tc>
        <w:tc>
          <w:tcPr>
            <w:tcW w:w="1600" w:type="dxa"/>
            <w:tcMar>
              <w:top w:w="50" w:type="dxa"/>
              <w:left w:w="100" w:type="dxa"/>
            </w:tcMar>
            <w:vAlign w:val="center"/>
          </w:tcPr>
          <w:p w14:paraId="5FAD43C3" w14:textId="77777777" w:rsidR="00725654" w:rsidRDefault="00725654" w:rsidP="00F27A98">
            <w:pPr>
              <w:spacing w:after="0"/>
              <w:ind w:left="135"/>
              <w:jc w:val="center"/>
            </w:pPr>
          </w:p>
        </w:tc>
        <w:tc>
          <w:tcPr>
            <w:tcW w:w="1131" w:type="dxa"/>
            <w:tcMar>
              <w:top w:w="50" w:type="dxa"/>
              <w:left w:w="100" w:type="dxa"/>
            </w:tcMar>
            <w:vAlign w:val="center"/>
          </w:tcPr>
          <w:p w14:paraId="150D66AF" w14:textId="77777777" w:rsidR="00725654" w:rsidRDefault="00725654" w:rsidP="00F27A98">
            <w:pPr>
              <w:spacing w:after="0"/>
              <w:ind w:left="135"/>
            </w:pPr>
          </w:p>
        </w:tc>
        <w:tc>
          <w:tcPr>
            <w:tcW w:w="1948" w:type="dxa"/>
            <w:tcMar>
              <w:top w:w="50" w:type="dxa"/>
              <w:left w:w="100" w:type="dxa"/>
            </w:tcMar>
            <w:vAlign w:val="center"/>
          </w:tcPr>
          <w:p w14:paraId="3E290F0E" w14:textId="77777777" w:rsidR="00725654" w:rsidRDefault="00725654" w:rsidP="00F27A98">
            <w:pPr>
              <w:spacing w:after="0"/>
              <w:ind w:left="135"/>
            </w:pPr>
          </w:p>
        </w:tc>
      </w:tr>
      <w:tr w:rsidR="00725654" w:rsidRPr="00725654" w14:paraId="726A91C1" w14:textId="77777777" w:rsidTr="00F27A98">
        <w:trPr>
          <w:trHeight w:val="144"/>
          <w:tblCellSpacing w:w="20" w:type="nil"/>
        </w:trPr>
        <w:tc>
          <w:tcPr>
            <w:tcW w:w="458" w:type="dxa"/>
            <w:tcMar>
              <w:top w:w="50" w:type="dxa"/>
              <w:left w:w="100" w:type="dxa"/>
            </w:tcMar>
            <w:vAlign w:val="center"/>
          </w:tcPr>
          <w:p w14:paraId="787DB3E3" w14:textId="77777777" w:rsidR="00725654" w:rsidRDefault="00725654" w:rsidP="00F27A98">
            <w:pPr>
              <w:spacing w:after="0"/>
            </w:pPr>
            <w:r>
              <w:rPr>
                <w:rFonts w:ascii="Times New Roman" w:hAnsi="Times New Roman"/>
                <w:color w:val="000000"/>
                <w:sz w:val="24"/>
              </w:rPr>
              <w:t>7</w:t>
            </w:r>
          </w:p>
        </w:tc>
        <w:tc>
          <w:tcPr>
            <w:tcW w:w="3256" w:type="dxa"/>
            <w:tcMar>
              <w:top w:w="50" w:type="dxa"/>
              <w:left w:w="100" w:type="dxa"/>
            </w:tcMar>
            <w:vAlign w:val="center"/>
          </w:tcPr>
          <w:p w14:paraId="096AF0FF"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Прямое и переносное значение слова</w:t>
            </w:r>
          </w:p>
        </w:tc>
        <w:tc>
          <w:tcPr>
            <w:tcW w:w="805" w:type="dxa"/>
            <w:tcMar>
              <w:top w:w="50" w:type="dxa"/>
              <w:left w:w="100" w:type="dxa"/>
            </w:tcMar>
            <w:vAlign w:val="center"/>
          </w:tcPr>
          <w:p w14:paraId="66AC1EE8"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42A93ED" w14:textId="77777777" w:rsidR="00725654" w:rsidRDefault="00725654" w:rsidP="00F27A98">
            <w:pPr>
              <w:spacing w:after="0"/>
              <w:ind w:left="135"/>
              <w:jc w:val="center"/>
            </w:pPr>
          </w:p>
        </w:tc>
        <w:tc>
          <w:tcPr>
            <w:tcW w:w="1600" w:type="dxa"/>
            <w:tcMar>
              <w:top w:w="50" w:type="dxa"/>
              <w:left w:w="100" w:type="dxa"/>
            </w:tcMar>
            <w:vAlign w:val="center"/>
          </w:tcPr>
          <w:p w14:paraId="2079EFA6" w14:textId="77777777" w:rsidR="00725654" w:rsidRDefault="00725654" w:rsidP="00F27A98">
            <w:pPr>
              <w:spacing w:after="0"/>
              <w:ind w:left="135"/>
              <w:jc w:val="center"/>
            </w:pPr>
          </w:p>
        </w:tc>
        <w:tc>
          <w:tcPr>
            <w:tcW w:w="1131" w:type="dxa"/>
            <w:tcMar>
              <w:top w:w="50" w:type="dxa"/>
              <w:left w:w="100" w:type="dxa"/>
            </w:tcMar>
            <w:vAlign w:val="center"/>
          </w:tcPr>
          <w:p w14:paraId="00EB7339" w14:textId="77777777" w:rsidR="00725654" w:rsidRDefault="00725654" w:rsidP="00F27A98">
            <w:pPr>
              <w:spacing w:after="0"/>
              <w:ind w:left="135"/>
            </w:pPr>
          </w:p>
        </w:tc>
        <w:tc>
          <w:tcPr>
            <w:tcW w:w="1948" w:type="dxa"/>
            <w:tcMar>
              <w:top w:w="50" w:type="dxa"/>
              <w:left w:w="100" w:type="dxa"/>
            </w:tcMar>
            <w:vAlign w:val="center"/>
          </w:tcPr>
          <w:p w14:paraId="63B002DC"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841</w:t>
              </w:r>
              <w:r>
                <w:rPr>
                  <w:rFonts w:ascii="Times New Roman" w:hAnsi="Times New Roman"/>
                  <w:color w:val="0000FF"/>
                  <w:u w:val="single"/>
                </w:rPr>
                <w:t>f</w:t>
              </w:r>
              <w:r w:rsidRPr="0062446B">
                <w:rPr>
                  <w:rFonts w:ascii="Times New Roman" w:hAnsi="Times New Roman"/>
                  <w:color w:val="0000FF"/>
                  <w:u w:val="single"/>
                  <w:lang w:val="ru-RU"/>
                </w:rPr>
                <w:t>50</w:t>
              </w:r>
              <w:r>
                <w:rPr>
                  <w:rFonts w:ascii="Times New Roman" w:hAnsi="Times New Roman"/>
                  <w:color w:val="0000FF"/>
                  <w:u w:val="single"/>
                </w:rPr>
                <w:t>a</w:t>
              </w:r>
            </w:hyperlink>
          </w:p>
        </w:tc>
      </w:tr>
      <w:tr w:rsidR="00725654" w:rsidRPr="00725654" w14:paraId="3D17D67B" w14:textId="77777777" w:rsidTr="00F27A98">
        <w:trPr>
          <w:trHeight w:val="144"/>
          <w:tblCellSpacing w:w="20" w:type="nil"/>
        </w:trPr>
        <w:tc>
          <w:tcPr>
            <w:tcW w:w="458" w:type="dxa"/>
            <w:tcMar>
              <w:top w:w="50" w:type="dxa"/>
              <w:left w:w="100" w:type="dxa"/>
            </w:tcMar>
            <w:vAlign w:val="center"/>
          </w:tcPr>
          <w:p w14:paraId="7D668AA0" w14:textId="77777777" w:rsidR="00725654" w:rsidRDefault="00725654" w:rsidP="00F27A98">
            <w:pPr>
              <w:spacing w:after="0"/>
            </w:pPr>
            <w:r>
              <w:rPr>
                <w:rFonts w:ascii="Times New Roman" w:hAnsi="Times New Roman"/>
                <w:color w:val="000000"/>
                <w:sz w:val="24"/>
              </w:rPr>
              <w:t>8</w:t>
            </w:r>
          </w:p>
        </w:tc>
        <w:tc>
          <w:tcPr>
            <w:tcW w:w="3256" w:type="dxa"/>
            <w:tcMar>
              <w:top w:w="50" w:type="dxa"/>
              <w:left w:w="100" w:type="dxa"/>
            </w:tcMar>
            <w:vAlign w:val="center"/>
          </w:tcPr>
          <w:p w14:paraId="61E12385" w14:textId="77777777" w:rsidR="00725654" w:rsidRDefault="00725654" w:rsidP="00F27A98">
            <w:pPr>
              <w:spacing w:after="0"/>
              <w:ind w:left="135"/>
            </w:pPr>
            <w:r>
              <w:rPr>
                <w:rFonts w:ascii="Times New Roman" w:hAnsi="Times New Roman"/>
                <w:color w:val="000000"/>
                <w:sz w:val="24"/>
              </w:rPr>
              <w:t>Устаревшие слова</w:t>
            </w:r>
          </w:p>
        </w:tc>
        <w:tc>
          <w:tcPr>
            <w:tcW w:w="805" w:type="dxa"/>
            <w:tcMar>
              <w:top w:w="50" w:type="dxa"/>
              <w:left w:w="100" w:type="dxa"/>
            </w:tcMar>
            <w:vAlign w:val="center"/>
          </w:tcPr>
          <w:p w14:paraId="151C87DA" w14:textId="77777777" w:rsidR="00725654" w:rsidRDefault="00725654" w:rsidP="00F27A9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2946435" w14:textId="77777777" w:rsidR="00725654" w:rsidRDefault="00725654" w:rsidP="00F27A98">
            <w:pPr>
              <w:spacing w:after="0"/>
              <w:ind w:left="135"/>
              <w:jc w:val="center"/>
            </w:pPr>
          </w:p>
        </w:tc>
        <w:tc>
          <w:tcPr>
            <w:tcW w:w="1600" w:type="dxa"/>
            <w:tcMar>
              <w:top w:w="50" w:type="dxa"/>
              <w:left w:w="100" w:type="dxa"/>
            </w:tcMar>
            <w:vAlign w:val="center"/>
          </w:tcPr>
          <w:p w14:paraId="11D4E69A" w14:textId="77777777" w:rsidR="00725654" w:rsidRDefault="00725654" w:rsidP="00F27A98">
            <w:pPr>
              <w:spacing w:after="0"/>
              <w:ind w:left="135"/>
              <w:jc w:val="center"/>
            </w:pPr>
          </w:p>
        </w:tc>
        <w:tc>
          <w:tcPr>
            <w:tcW w:w="1131" w:type="dxa"/>
            <w:tcMar>
              <w:top w:w="50" w:type="dxa"/>
              <w:left w:w="100" w:type="dxa"/>
            </w:tcMar>
            <w:vAlign w:val="center"/>
          </w:tcPr>
          <w:p w14:paraId="2F9F4EE8" w14:textId="77777777" w:rsidR="00725654" w:rsidRDefault="00725654" w:rsidP="00F27A98">
            <w:pPr>
              <w:spacing w:after="0"/>
              <w:ind w:left="135"/>
            </w:pPr>
          </w:p>
        </w:tc>
        <w:tc>
          <w:tcPr>
            <w:tcW w:w="1948" w:type="dxa"/>
            <w:tcMar>
              <w:top w:w="50" w:type="dxa"/>
              <w:left w:w="100" w:type="dxa"/>
            </w:tcMar>
            <w:vAlign w:val="center"/>
          </w:tcPr>
          <w:p w14:paraId="0DA2E42A"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841</w:t>
              </w:r>
              <w:r>
                <w:rPr>
                  <w:rFonts w:ascii="Times New Roman" w:hAnsi="Times New Roman"/>
                  <w:color w:val="0000FF"/>
                  <w:u w:val="single"/>
                </w:rPr>
                <w:t>f</w:t>
              </w:r>
              <w:r w:rsidRPr="0062446B">
                <w:rPr>
                  <w:rFonts w:ascii="Times New Roman" w:hAnsi="Times New Roman"/>
                  <w:color w:val="0000FF"/>
                  <w:u w:val="single"/>
                  <w:lang w:val="ru-RU"/>
                </w:rPr>
                <w:t>35</w:t>
              </w:r>
              <w:r>
                <w:rPr>
                  <w:rFonts w:ascii="Times New Roman" w:hAnsi="Times New Roman"/>
                  <w:color w:val="0000FF"/>
                  <w:u w:val="single"/>
                </w:rPr>
                <w:t>c</w:t>
              </w:r>
            </w:hyperlink>
          </w:p>
        </w:tc>
      </w:tr>
      <w:tr w:rsidR="00725654" w:rsidRPr="00725654" w14:paraId="3D55CE8D" w14:textId="77777777" w:rsidTr="00F27A98">
        <w:trPr>
          <w:trHeight w:val="144"/>
          <w:tblCellSpacing w:w="20" w:type="nil"/>
        </w:trPr>
        <w:tc>
          <w:tcPr>
            <w:tcW w:w="458" w:type="dxa"/>
            <w:tcMar>
              <w:top w:w="50" w:type="dxa"/>
              <w:left w:w="100" w:type="dxa"/>
            </w:tcMar>
            <w:vAlign w:val="center"/>
          </w:tcPr>
          <w:p w14:paraId="568C0180" w14:textId="77777777" w:rsidR="00725654" w:rsidRDefault="00725654" w:rsidP="00F27A98">
            <w:pPr>
              <w:spacing w:after="0"/>
            </w:pPr>
            <w:r>
              <w:rPr>
                <w:rFonts w:ascii="Times New Roman" w:hAnsi="Times New Roman"/>
                <w:color w:val="000000"/>
                <w:sz w:val="24"/>
              </w:rPr>
              <w:t>9</w:t>
            </w:r>
          </w:p>
        </w:tc>
        <w:tc>
          <w:tcPr>
            <w:tcW w:w="3256" w:type="dxa"/>
            <w:tcMar>
              <w:top w:w="50" w:type="dxa"/>
              <w:left w:w="100" w:type="dxa"/>
            </w:tcMar>
            <w:vAlign w:val="center"/>
          </w:tcPr>
          <w:p w14:paraId="54227D04"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Однокоренные (родственные) слова; признаки однокоренных (родственных) слов</w:t>
            </w:r>
          </w:p>
        </w:tc>
        <w:tc>
          <w:tcPr>
            <w:tcW w:w="805" w:type="dxa"/>
            <w:tcMar>
              <w:top w:w="50" w:type="dxa"/>
              <w:left w:w="100" w:type="dxa"/>
            </w:tcMar>
            <w:vAlign w:val="center"/>
          </w:tcPr>
          <w:p w14:paraId="4A22E369"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77B0EA2" w14:textId="77777777" w:rsidR="00725654" w:rsidRDefault="00725654" w:rsidP="00F27A98">
            <w:pPr>
              <w:spacing w:after="0"/>
              <w:ind w:left="135"/>
              <w:jc w:val="center"/>
            </w:pPr>
          </w:p>
        </w:tc>
        <w:tc>
          <w:tcPr>
            <w:tcW w:w="1600" w:type="dxa"/>
            <w:tcMar>
              <w:top w:w="50" w:type="dxa"/>
              <w:left w:w="100" w:type="dxa"/>
            </w:tcMar>
            <w:vAlign w:val="center"/>
          </w:tcPr>
          <w:p w14:paraId="06ED2E61" w14:textId="77777777" w:rsidR="00725654" w:rsidRDefault="00725654" w:rsidP="00F27A98">
            <w:pPr>
              <w:spacing w:after="0"/>
              <w:ind w:left="135"/>
              <w:jc w:val="center"/>
            </w:pPr>
          </w:p>
        </w:tc>
        <w:tc>
          <w:tcPr>
            <w:tcW w:w="1131" w:type="dxa"/>
            <w:tcMar>
              <w:top w:w="50" w:type="dxa"/>
              <w:left w:w="100" w:type="dxa"/>
            </w:tcMar>
            <w:vAlign w:val="center"/>
          </w:tcPr>
          <w:p w14:paraId="5418E454" w14:textId="77777777" w:rsidR="00725654" w:rsidRDefault="00725654" w:rsidP="00F27A98">
            <w:pPr>
              <w:spacing w:after="0"/>
              <w:ind w:left="135"/>
            </w:pPr>
          </w:p>
        </w:tc>
        <w:tc>
          <w:tcPr>
            <w:tcW w:w="1948" w:type="dxa"/>
            <w:tcMar>
              <w:top w:w="50" w:type="dxa"/>
              <w:left w:w="100" w:type="dxa"/>
            </w:tcMar>
            <w:vAlign w:val="center"/>
          </w:tcPr>
          <w:p w14:paraId="59FC40FB"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8421238</w:t>
              </w:r>
            </w:hyperlink>
          </w:p>
        </w:tc>
      </w:tr>
      <w:tr w:rsidR="00725654" w:rsidRPr="00725654" w14:paraId="1067CBB8" w14:textId="77777777" w:rsidTr="00F27A98">
        <w:trPr>
          <w:trHeight w:val="144"/>
          <w:tblCellSpacing w:w="20" w:type="nil"/>
        </w:trPr>
        <w:tc>
          <w:tcPr>
            <w:tcW w:w="458" w:type="dxa"/>
            <w:tcMar>
              <w:top w:w="50" w:type="dxa"/>
              <w:left w:w="100" w:type="dxa"/>
            </w:tcMar>
            <w:vAlign w:val="center"/>
          </w:tcPr>
          <w:p w14:paraId="1FE1CA3F" w14:textId="77777777" w:rsidR="00725654" w:rsidRDefault="00725654" w:rsidP="00F27A98">
            <w:pPr>
              <w:spacing w:after="0"/>
            </w:pPr>
            <w:r>
              <w:rPr>
                <w:rFonts w:ascii="Times New Roman" w:hAnsi="Times New Roman"/>
                <w:color w:val="000000"/>
                <w:sz w:val="24"/>
              </w:rPr>
              <w:t>10</w:t>
            </w:r>
          </w:p>
        </w:tc>
        <w:tc>
          <w:tcPr>
            <w:tcW w:w="3256" w:type="dxa"/>
            <w:tcMar>
              <w:top w:w="50" w:type="dxa"/>
              <w:left w:w="100" w:type="dxa"/>
            </w:tcMar>
            <w:vAlign w:val="center"/>
          </w:tcPr>
          <w:p w14:paraId="34189041"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Различение однокоренных слов и слов с омонимичными корнями</w:t>
            </w:r>
          </w:p>
        </w:tc>
        <w:tc>
          <w:tcPr>
            <w:tcW w:w="805" w:type="dxa"/>
            <w:tcMar>
              <w:top w:w="50" w:type="dxa"/>
              <w:left w:w="100" w:type="dxa"/>
            </w:tcMar>
            <w:vAlign w:val="center"/>
          </w:tcPr>
          <w:p w14:paraId="2D62DE63"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4FA4E76" w14:textId="77777777" w:rsidR="00725654" w:rsidRDefault="00725654" w:rsidP="00F27A98">
            <w:pPr>
              <w:spacing w:after="0"/>
              <w:ind w:left="135"/>
              <w:jc w:val="center"/>
            </w:pPr>
          </w:p>
        </w:tc>
        <w:tc>
          <w:tcPr>
            <w:tcW w:w="1600" w:type="dxa"/>
            <w:tcMar>
              <w:top w:w="50" w:type="dxa"/>
              <w:left w:w="100" w:type="dxa"/>
            </w:tcMar>
            <w:vAlign w:val="center"/>
          </w:tcPr>
          <w:p w14:paraId="51A0DE2E" w14:textId="77777777" w:rsidR="00725654" w:rsidRDefault="00725654" w:rsidP="00F27A98">
            <w:pPr>
              <w:spacing w:after="0"/>
              <w:ind w:left="135"/>
              <w:jc w:val="center"/>
            </w:pPr>
          </w:p>
        </w:tc>
        <w:tc>
          <w:tcPr>
            <w:tcW w:w="1131" w:type="dxa"/>
            <w:tcMar>
              <w:top w:w="50" w:type="dxa"/>
              <w:left w:w="100" w:type="dxa"/>
            </w:tcMar>
            <w:vAlign w:val="center"/>
          </w:tcPr>
          <w:p w14:paraId="23787855" w14:textId="77777777" w:rsidR="00725654" w:rsidRDefault="00725654" w:rsidP="00F27A98">
            <w:pPr>
              <w:spacing w:after="0"/>
              <w:ind w:left="135"/>
            </w:pPr>
          </w:p>
        </w:tc>
        <w:tc>
          <w:tcPr>
            <w:tcW w:w="1948" w:type="dxa"/>
            <w:tcMar>
              <w:top w:w="50" w:type="dxa"/>
              <w:left w:w="100" w:type="dxa"/>
            </w:tcMar>
            <w:vAlign w:val="center"/>
          </w:tcPr>
          <w:p w14:paraId="5FAD24C0"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8421800</w:t>
              </w:r>
            </w:hyperlink>
          </w:p>
        </w:tc>
      </w:tr>
      <w:tr w:rsidR="00725654" w:rsidRPr="00725654" w14:paraId="5CBBFDCF" w14:textId="77777777" w:rsidTr="00F27A98">
        <w:trPr>
          <w:trHeight w:val="144"/>
          <w:tblCellSpacing w:w="20" w:type="nil"/>
        </w:trPr>
        <w:tc>
          <w:tcPr>
            <w:tcW w:w="458" w:type="dxa"/>
            <w:tcMar>
              <w:top w:w="50" w:type="dxa"/>
              <w:left w:w="100" w:type="dxa"/>
            </w:tcMar>
            <w:vAlign w:val="center"/>
          </w:tcPr>
          <w:p w14:paraId="78FF0FE2" w14:textId="77777777" w:rsidR="00725654" w:rsidRDefault="00725654" w:rsidP="00F27A98">
            <w:pPr>
              <w:spacing w:after="0"/>
            </w:pPr>
            <w:r>
              <w:rPr>
                <w:rFonts w:ascii="Times New Roman" w:hAnsi="Times New Roman"/>
                <w:color w:val="000000"/>
                <w:sz w:val="24"/>
              </w:rPr>
              <w:lastRenderedPageBreak/>
              <w:t>11</w:t>
            </w:r>
          </w:p>
        </w:tc>
        <w:tc>
          <w:tcPr>
            <w:tcW w:w="3256" w:type="dxa"/>
            <w:tcMar>
              <w:top w:w="50" w:type="dxa"/>
              <w:left w:w="100" w:type="dxa"/>
            </w:tcMar>
            <w:vAlign w:val="center"/>
          </w:tcPr>
          <w:p w14:paraId="6C113A39"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Однокоренные слова и формы одного и того же слова.</w:t>
            </w:r>
          </w:p>
        </w:tc>
        <w:tc>
          <w:tcPr>
            <w:tcW w:w="805" w:type="dxa"/>
            <w:tcMar>
              <w:top w:w="50" w:type="dxa"/>
              <w:left w:w="100" w:type="dxa"/>
            </w:tcMar>
            <w:vAlign w:val="center"/>
          </w:tcPr>
          <w:p w14:paraId="6BF396EA"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AF172BC" w14:textId="77777777" w:rsidR="00725654" w:rsidRDefault="00725654" w:rsidP="00F27A98">
            <w:pPr>
              <w:spacing w:after="0"/>
              <w:ind w:left="135"/>
              <w:jc w:val="center"/>
            </w:pPr>
          </w:p>
        </w:tc>
        <w:tc>
          <w:tcPr>
            <w:tcW w:w="1600" w:type="dxa"/>
            <w:tcMar>
              <w:top w:w="50" w:type="dxa"/>
              <w:left w:w="100" w:type="dxa"/>
            </w:tcMar>
            <w:vAlign w:val="center"/>
          </w:tcPr>
          <w:p w14:paraId="1BCB8D83" w14:textId="77777777" w:rsidR="00725654" w:rsidRDefault="00725654" w:rsidP="00F27A98">
            <w:pPr>
              <w:spacing w:after="0"/>
              <w:ind w:left="135"/>
              <w:jc w:val="center"/>
            </w:pPr>
          </w:p>
        </w:tc>
        <w:tc>
          <w:tcPr>
            <w:tcW w:w="1131" w:type="dxa"/>
            <w:tcMar>
              <w:top w:w="50" w:type="dxa"/>
              <w:left w:w="100" w:type="dxa"/>
            </w:tcMar>
            <w:vAlign w:val="center"/>
          </w:tcPr>
          <w:p w14:paraId="6B008DC3" w14:textId="77777777" w:rsidR="00725654" w:rsidRDefault="00725654" w:rsidP="00F27A98">
            <w:pPr>
              <w:spacing w:after="0"/>
              <w:ind w:left="135"/>
            </w:pPr>
          </w:p>
        </w:tc>
        <w:tc>
          <w:tcPr>
            <w:tcW w:w="1948" w:type="dxa"/>
            <w:tcMar>
              <w:top w:w="50" w:type="dxa"/>
              <w:left w:w="100" w:type="dxa"/>
            </w:tcMar>
            <w:vAlign w:val="center"/>
          </w:tcPr>
          <w:p w14:paraId="0F4B745E"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842163</w:t>
              </w:r>
              <w:r>
                <w:rPr>
                  <w:rFonts w:ascii="Times New Roman" w:hAnsi="Times New Roman"/>
                  <w:color w:val="0000FF"/>
                  <w:u w:val="single"/>
                </w:rPr>
                <w:t>e</w:t>
              </w:r>
            </w:hyperlink>
          </w:p>
        </w:tc>
      </w:tr>
      <w:tr w:rsidR="00725654" w14:paraId="5BBEFA40" w14:textId="77777777" w:rsidTr="00F27A98">
        <w:trPr>
          <w:trHeight w:val="144"/>
          <w:tblCellSpacing w:w="20" w:type="nil"/>
        </w:trPr>
        <w:tc>
          <w:tcPr>
            <w:tcW w:w="458" w:type="dxa"/>
            <w:tcMar>
              <w:top w:w="50" w:type="dxa"/>
              <w:left w:w="100" w:type="dxa"/>
            </w:tcMar>
            <w:vAlign w:val="center"/>
          </w:tcPr>
          <w:p w14:paraId="3304C8DD" w14:textId="77777777" w:rsidR="00725654" w:rsidRDefault="00725654" w:rsidP="00F27A98">
            <w:pPr>
              <w:spacing w:after="0"/>
            </w:pPr>
            <w:r>
              <w:rPr>
                <w:rFonts w:ascii="Times New Roman" w:hAnsi="Times New Roman"/>
                <w:color w:val="000000"/>
                <w:sz w:val="24"/>
              </w:rPr>
              <w:t>12</w:t>
            </w:r>
          </w:p>
        </w:tc>
        <w:tc>
          <w:tcPr>
            <w:tcW w:w="3256" w:type="dxa"/>
            <w:tcMar>
              <w:top w:w="50" w:type="dxa"/>
              <w:left w:w="100" w:type="dxa"/>
            </w:tcMar>
            <w:vAlign w:val="center"/>
          </w:tcPr>
          <w:p w14:paraId="599A97E1"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Окончание как изменяемая часть слова.</w:t>
            </w:r>
          </w:p>
        </w:tc>
        <w:tc>
          <w:tcPr>
            <w:tcW w:w="805" w:type="dxa"/>
            <w:tcMar>
              <w:top w:w="50" w:type="dxa"/>
              <w:left w:w="100" w:type="dxa"/>
            </w:tcMar>
            <w:vAlign w:val="center"/>
          </w:tcPr>
          <w:p w14:paraId="1AC18B86"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E126607" w14:textId="77777777" w:rsidR="00725654" w:rsidRDefault="00725654" w:rsidP="00F27A98">
            <w:pPr>
              <w:spacing w:after="0"/>
              <w:ind w:left="135"/>
              <w:jc w:val="center"/>
            </w:pPr>
          </w:p>
        </w:tc>
        <w:tc>
          <w:tcPr>
            <w:tcW w:w="1600" w:type="dxa"/>
            <w:tcMar>
              <w:top w:w="50" w:type="dxa"/>
              <w:left w:w="100" w:type="dxa"/>
            </w:tcMar>
            <w:vAlign w:val="center"/>
          </w:tcPr>
          <w:p w14:paraId="72E0E5EB" w14:textId="77777777" w:rsidR="00725654" w:rsidRDefault="00725654" w:rsidP="00F27A98">
            <w:pPr>
              <w:spacing w:after="0"/>
              <w:ind w:left="135"/>
              <w:jc w:val="center"/>
            </w:pPr>
          </w:p>
        </w:tc>
        <w:tc>
          <w:tcPr>
            <w:tcW w:w="1131" w:type="dxa"/>
            <w:tcMar>
              <w:top w:w="50" w:type="dxa"/>
              <w:left w:w="100" w:type="dxa"/>
            </w:tcMar>
            <w:vAlign w:val="center"/>
          </w:tcPr>
          <w:p w14:paraId="38E15E3C" w14:textId="77777777" w:rsidR="00725654" w:rsidRDefault="00725654" w:rsidP="00F27A98">
            <w:pPr>
              <w:spacing w:after="0"/>
              <w:ind w:left="135"/>
            </w:pPr>
          </w:p>
        </w:tc>
        <w:tc>
          <w:tcPr>
            <w:tcW w:w="1948" w:type="dxa"/>
            <w:tcMar>
              <w:top w:w="50" w:type="dxa"/>
              <w:left w:w="100" w:type="dxa"/>
            </w:tcMar>
            <w:vAlign w:val="center"/>
          </w:tcPr>
          <w:p w14:paraId="38E8F2FF" w14:textId="77777777" w:rsidR="00725654" w:rsidRDefault="00725654" w:rsidP="00F27A98">
            <w:pPr>
              <w:spacing w:after="0"/>
              <w:ind w:left="135"/>
            </w:pPr>
          </w:p>
        </w:tc>
      </w:tr>
      <w:tr w:rsidR="00725654" w14:paraId="55D6497F" w14:textId="77777777" w:rsidTr="00F27A98">
        <w:trPr>
          <w:trHeight w:val="144"/>
          <w:tblCellSpacing w:w="20" w:type="nil"/>
        </w:trPr>
        <w:tc>
          <w:tcPr>
            <w:tcW w:w="458" w:type="dxa"/>
            <w:tcMar>
              <w:top w:w="50" w:type="dxa"/>
              <w:left w:w="100" w:type="dxa"/>
            </w:tcMar>
            <w:vAlign w:val="center"/>
          </w:tcPr>
          <w:p w14:paraId="48934C61" w14:textId="77777777" w:rsidR="00725654" w:rsidRDefault="00725654" w:rsidP="00F27A98">
            <w:pPr>
              <w:spacing w:after="0"/>
            </w:pPr>
            <w:r>
              <w:rPr>
                <w:rFonts w:ascii="Times New Roman" w:hAnsi="Times New Roman"/>
                <w:color w:val="000000"/>
                <w:sz w:val="24"/>
              </w:rPr>
              <w:t>13</w:t>
            </w:r>
          </w:p>
        </w:tc>
        <w:tc>
          <w:tcPr>
            <w:tcW w:w="3256" w:type="dxa"/>
            <w:tcMar>
              <w:top w:w="50" w:type="dxa"/>
              <w:left w:w="100" w:type="dxa"/>
            </w:tcMar>
            <w:vAlign w:val="center"/>
          </w:tcPr>
          <w:p w14:paraId="55E60AFD" w14:textId="77777777" w:rsidR="00725654" w:rsidRDefault="00725654" w:rsidP="00F27A98">
            <w:pPr>
              <w:spacing w:after="0"/>
              <w:ind w:left="135"/>
            </w:pPr>
            <w:r>
              <w:rPr>
                <w:rFonts w:ascii="Times New Roman" w:hAnsi="Times New Roman"/>
                <w:color w:val="000000"/>
                <w:sz w:val="24"/>
              </w:rPr>
              <w:t>Нулевое окончание</w:t>
            </w:r>
          </w:p>
        </w:tc>
        <w:tc>
          <w:tcPr>
            <w:tcW w:w="805" w:type="dxa"/>
            <w:tcMar>
              <w:top w:w="50" w:type="dxa"/>
              <w:left w:w="100" w:type="dxa"/>
            </w:tcMar>
            <w:vAlign w:val="center"/>
          </w:tcPr>
          <w:p w14:paraId="75407F5F" w14:textId="77777777" w:rsidR="00725654" w:rsidRDefault="00725654" w:rsidP="00F27A9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6635C31" w14:textId="77777777" w:rsidR="00725654" w:rsidRDefault="00725654" w:rsidP="00F27A98">
            <w:pPr>
              <w:spacing w:after="0"/>
              <w:ind w:left="135"/>
              <w:jc w:val="center"/>
            </w:pPr>
          </w:p>
        </w:tc>
        <w:tc>
          <w:tcPr>
            <w:tcW w:w="1600" w:type="dxa"/>
            <w:tcMar>
              <w:top w:w="50" w:type="dxa"/>
              <w:left w:w="100" w:type="dxa"/>
            </w:tcMar>
            <w:vAlign w:val="center"/>
          </w:tcPr>
          <w:p w14:paraId="6CD4A73A" w14:textId="77777777" w:rsidR="00725654" w:rsidRDefault="00725654" w:rsidP="00F27A98">
            <w:pPr>
              <w:spacing w:after="0"/>
              <w:ind w:left="135"/>
              <w:jc w:val="center"/>
            </w:pPr>
          </w:p>
        </w:tc>
        <w:tc>
          <w:tcPr>
            <w:tcW w:w="1131" w:type="dxa"/>
            <w:tcMar>
              <w:top w:w="50" w:type="dxa"/>
              <w:left w:w="100" w:type="dxa"/>
            </w:tcMar>
            <w:vAlign w:val="center"/>
          </w:tcPr>
          <w:p w14:paraId="35205DB2" w14:textId="77777777" w:rsidR="00725654" w:rsidRDefault="00725654" w:rsidP="00F27A98">
            <w:pPr>
              <w:spacing w:after="0"/>
              <w:ind w:left="135"/>
            </w:pPr>
          </w:p>
        </w:tc>
        <w:tc>
          <w:tcPr>
            <w:tcW w:w="1948" w:type="dxa"/>
            <w:tcMar>
              <w:top w:w="50" w:type="dxa"/>
              <w:left w:w="100" w:type="dxa"/>
            </w:tcMar>
            <w:vAlign w:val="center"/>
          </w:tcPr>
          <w:p w14:paraId="35B758CC" w14:textId="77777777" w:rsidR="00725654" w:rsidRDefault="00725654" w:rsidP="00F27A98">
            <w:pPr>
              <w:spacing w:after="0"/>
              <w:ind w:left="135"/>
            </w:pPr>
          </w:p>
        </w:tc>
      </w:tr>
      <w:tr w:rsidR="00725654" w:rsidRPr="00725654" w14:paraId="6296C99D" w14:textId="77777777" w:rsidTr="00F27A98">
        <w:trPr>
          <w:trHeight w:val="144"/>
          <w:tblCellSpacing w:w="20" w:type="nil"/>
        </w:trPr>
        <w:tc>
          <w:tcPr>
            <w:tcW w:w="458" w:type="dxa"/>
            <w:tcMar>
              <w:top w:w="50" w:type="dxa"/>
              <w:left w:w="100" w:type="dxa"/>
            </w:tcMar>
            <w:vAlign w:val="center"/>
          </w:tcPr>
          <w:p w14:paraId="18CE809B" w14:textId="77777777" w:rsidR="00725654" w:rsidRDefault="00725654" w:rsidP="00F27A98">
            <w:pPr>
              <w:spacing w:after="0"/>
            </w:pPr>
            <w:r>
              <w:rPr>
                <w:rFonts w:ascii="Times New Roman" w:hAnsi="Times New Roman"/>
                <w:color w:val="000000"/>
                <w:sz w:val="24"/>
              </w:rPr>
              <w:t>14</w:t>
            </w:r>
          </w:p>
        </w:tc>
        <w:tc>
          <w:tcPr>
            <w:tcW w:w="3256" w:type="dxa"/>
            <w:tcMar>
              <w:top w:w="50" w:type="dxa"/>
              <w:left w:w="100" w:type="dxa"/>
            </w:tcMar>
            <w:vAlign w:val="center"/>
          </w:tcPr>
          <w:p w14:paraId="45286A43"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Корень, приставка, суффикс — значимые части слова.</w:t>
            </w:r>
          </w:p>
        </w:tc>
        <w:tc>
          <w:tcPr>
            <w:tcW w:w="805" w:type="dxa"/>
            <w:tcMar>
              <w:top w:w="50" w:type="dxa"/>
              <w:left w:w="100" w:type="dxa"/>
            </w:tcMar>
            <w:vAlign w:val="center"/>
          </w:tcPr>
          <w:p w14:paraId="3A816FC5"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2A9B3D5" w14:textId="77777777" w:rsidR="00725654" w:rsidRDefault="00725654" w:rsidP="00F27A98">
            <w:pPr>
              <w:spacing w:after="0"/>
              <w:ind w:left="135"/>
              <w:jc w:val="center"/>
            </w:pPr>
          </w:p>
        </w:tc>
        <w:tc>
          <w:tcPr>
            <w:tcW w:w="1600" w:type="dxa"/>
            <w:tcMar>
              <w:top w:w="50" w:type="dxa"/>
              <w:left w:w="100" w:type="dxa"/>
            </w:tcMar>
            <w:vAlign w:val="center"/>
          </w:tcPr>
          <w:p w14:paraId="1364AF00" w14:textId="77777777" w:rsidR="00725654" w:rsidRDefault="00725654" w:rsidP="00F27A98">
            <w:pPr>
              <w:spacing w:after="0"/>
              <w:ind w:left="135"/>
              <w:jc w:val="center"/>
            </w:pPr>
          </w:p>
        </w:tc>
        <w:tc>
          <w:tcPr>
            <w:tcW w:w="1131" w:type="dxa"/>
            <w:tcMar>
              <w:top w:w="50" w:type="dxa"/>
              <w:left w:w="100" w:type="dxa"/>
            </w:tcMar>
            <w:vAlign w:val="center"/>
          </w:tcPr>
          <w:p w14:paraId="189A4475" w14:textId="77777777" w:rsidR="00725654" w:rsidRDefault="00725654" w:rsidP="00F27A98">
            <w:pPr>
              <w:spacing w:after="0"/>
              <w:ind w:left="135"/>
            </w:pPr>
          </w:p>
        </w:tc>
        <w:tc>
          <w:tcPr>
            <w:tcW w:w="1948" w:type="dxa"/>
            <w:tcMar>
              <w:top w:w="50" w:type="dxa"/>
              <w:left w:w="100" w:type="dxa"/>
            </w:tcMar>
            <w:vAlign w:val="center"/>
          </w:tcPr>
          <w:p w14:paraId="7140EB7B"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84219</w:t>
              </w:r>
              <w:r>
                <w:rPr>
                  <w:rFonts w:ascii="Times New Roman" w:hAnsi="Times New Roman"/>
                  <w:color w:val="0000FF"/>
                  <w:u w:val="single"/>
                </w:rPr>
                <w:t>d</w:t>
              </w:r>
              <w:r w:rsidRPr="0062446B">
                <w:rPr>
                  <w:rFonts w:ascii="Times New Roman" w:hAnsi="Times New Roman"/>
                  <w:color w:val="0000FF"/>
                  <w:u w:val="single"/>
                  <w:lang w:val="ru-RU"/>
                </w:rPr>
                <w:t>6</w:t>
              </w:r>
            </w:hyperlink>
          </w:p>
        </w:tc>
      </w:tr>
      <w:tr w:rsidR="00725654" w:rsidRPr="00725654" w14:paraId="66F4F78E" w14:textId="77777777" w:rsidTr="00F27A98">
        <w:trPr>
          <w:trHeight w:val="144"/>
          <w:tblCellSpacing w:w="20" w:type="nil"/>
        </w:trPr>
        <w:tc>
          <w:tcPr>
            <w:tcW w:w="458" w:type="dxa"/>
            <w:tcMar>
              <w:top w:w="50" w:type="dxa"/>
              <w:left w:w="100" w:type="dxa"/>
            </w:tcMar>
            <w:vAlign w:val="center"/>
          </w:tcPr>
          <w:p w14:paraId="4DC176A8" w14:textId="77777777" w:rsidR="00725654" w:rsidRDefault="00725654" w:rsidP="00F27A98">
            <w:pPr>
              <w:spacing w:after="0"/>
            </w:pPr>
            <w:r>
              <w:rPr>
                <w:rFonts w:ascii="Times New Roman" w:hAnsi="Times New Roman"/>
                <w:color w:val="000000"/>
                <w:sz w:val="24"/>
              </w:rPr>
              <w:t>15</w:t>
            </w:r>
          </w:p>
        </w:tc>
        <w:tc>
          <w:tcPr>
            <w:tcW w:w="3256" w:type="dxa"/>
            <w:tcMar>
              <w:top w:w="50" w:type="dxa"/>
              <w:left w:w="100" w:type="dxa"/>
            </w:tcMar>
            <w:vAlign w:val="center"/>
          </w:tcPr>
          <w:p w14:paraId="11F1F715"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Выделение в словах с однозначно выделяемыми морфемами окончания, корня, приставки, суффикса</w:t>
            </w:r>
          </w:p>
        </w:tc>
        <w:tc>
          <w:tcPr>
            <w:tcW w:w="805" w:type="dxa"/>
            <w:tcMar>
              <w:top w:w="50" w:type="dxa"/>
              <w:left w:w="100" w:type="dxa"/>
            </w:tcMar>
            <w:vAlign w:val="center"/>
          </w:tcPr>
          <w:p w14:paraId="0AA09143"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CF16665" w14:textId="77777777" w:rsidR="00725654" w:rsidRDefault="00725654" w:rsidP="00F27A98">
            <w:pPr>
              <w:spacing w:after="0"/>
              <w:ind w:left="135"/>
              <w:jc w:val="center"/>
            </w:pPr>
          </w:p>
        </w:tc>
        <w:tc>
          <w:tcPr>
            <w:tcW w:w="1600" w:type="dxa"/>
            <w:tcMar>
              <w:top w:w="50" w:type="dxa"/>
              <w:left w:w="100" w:type="dxa"/>
            </w:tcMar>
            <w:vAlign w:val="center"/>
          </w:tcPr>
          <w:p w14:paraId="63F20D3A" w14:textId="77777777" w:rsidR="00725654" w:rsidRDefault="00725654" w:rsidP="00F27A98">
            <w:pPr>
              <w:spacing w:after="0"/>
              <w:ind w:left="135"/>
              <w:jc w:val="center"/>
            </w:pPr>
          </w:p>
        </w:tc>
        <w:tc>
          <w:tcPr>
            <w:tcW w:w="1131" w:type="dxa"/>
            <w:tcMar>
              <w:top w:w="50" w:type="dxa"/>
              <w:left w:w="100" w:type="dxa"/>
            </w:tcMar>
            <w:vAlign w:val="center"/>
          </w:tcPr>
          <w:p w14:paraId="57F2506C" w14:textId="77777777" w:rsidR="00725654" w:rsidRDefault="00725654" w:rsidP="00F27A98">
            <w:pPr>
              <w:spacing w:after="0"/>
              <w:ind w:left="135"/>
            </w:pPr>
          </w:p>
        </w:tc>
        <w:tc>
          <w:tcPr>
            <w:tcW w:w="1948" w:type="dxa"/>
            <w:tcMar>
              <w:top w:w="50" w:type="dxa"/>
              <w:left w:w="100" w:type="dxa"/>
            </w:tcMar>
            <w:vAlign w:val="center"/>
          </w:tcPr>
          <w:p w14:paraId="06041DB9"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8421</w:t>
              </w:r>
              <w:r>
                <w:rPr>
                  <w:rFonts w:ascii="Times New Roman" w:hAnsi="Times New Roman"/>
                  <w:color w:val="0000FF"/>
                  <w:u w:val="single"/>
                </w:rPr>
                <w:t>c</w:t>
              </w:r>
              <w:r w:rsidRPr="0062446B">
                <w:rPr>
                  <w:rFonts w:ascii="Times New Roman" w:hAnsi="Times New Roman"/>
                  <w:color w:val="0000FF"/>
                  <w:u w:val="single"/>
                  <w:lang w:val="ru-RU"/>
                </w:rPr>
                <w:t>24</w:t>
              </w:r>
            </w:hyperlink>
          </w:p>
        </w:tc>
      </w:tr>
      <w:tr w:rsidR="00725654" w:rsidRPr="00725654" w14:paraId="4DD28EAD" w14:textId="77777777" w:rsidTr="00F27A98">
        <w:trPr>
          <w:trHeight w:val="144"/>
          <w:tblCellSpacing w:w="20" w:type="nil"/>
        </w:trPr>
        <w:tc>
          <w:tcPr>
            <w:tcW w:w="458" w:type="dxa"/>
            <w:tcMar>
              <w:top w:w="50" w:type="dxa"/>
              <w:left w:w="100" w:type="dxa"/>
            </w:tcMar>
            <w:vAlign w:val="center"/>
          </w:tcPr>
          <w:p w14:paraId="5EC9E903" w14:textId="77777777" w:rsidR="00725654" w:rsidRDefault="00725654" w:rsidP="00F27A98">
            <w:pPr>
              <w:spacing w:after="0"/>
            </w:pPr>
            <w:r>
              <w:rPr>
                <w:rFonts w:ascii="Times New Roman" w:hAnsi="Times New Roman"/>
                <w:color w:val="000000"/>
                <w:sz w:val="24"/>
              </w:rPr>
              <w:t>16</w:t>
            </w:r>
          </w:p>
        </w:tc>
        <w:tc>
          <w:tcPr>
            <w:tcW w:w="3256" w:type="dxa"/>
            <w:tcMar>
              <w:top w:w="50" w:type="dxa"/>
              <w:left w:w="100" w:type="dxa"/>
            </w:tcMar>
            <w:vAlign w:val="center"/>
          </w:tcPr>
          <w:p w14:paraId="02FCFD8C" w14:textId="77777777" w:rsidR="00725654" w:rsidRDefault="00725654" w:rsidP="00F27A98">
            <w:pPr>
              <w:spacing w:after="0"/>
              <w:ind w:left="135"/>
            </w:pPr>
            <w:r>
              <w:rPr>
                <w:rFonts w:ascii="Times New Roman" w:hAnsi="Times New Roman"/>
                <w:color w:val="000000"/>
                <w:sz w:val="24"/>
              </w:rPr>
              <w:t>Состав слова: обобщение</w:t>
            </w:r>
          </w:p>
        </w:tc>
        <w:tc>
          <w:tcPr>
            <w:tcW w:w="805" w:type="dxa"/>
            <w:tcMar>
              <w:top w:w="50" w:type="dxa"/>
              <w:left w:w="100" w:type="dxa"/>
            </w:tcMar>
            <w:vAlign w:val="center"/>
          </w:tcPr>
          <w:p w14:paraId="3E979516" w14:textId="77777777" w:rsidR="00725654" w:rsidRDefault="00725654" w:rsidP="00F27A9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83F53CC" w14:textId="77777777" w:rsidR="00725654" w:rsidRDefault="00725654" w:rsidP="00F27A98">
            <w:pPr>
              <w:spacing w:after="0"/>
              <w:ind w:left="135"/>
              <w:jc w:val="center"/>
            </w:pPr>
          </w:p>
        </w:tc>
        <w:tc>
          <w:tcPr>
            <w:tcW w:w="1600" w:type="dxa"/>
            <w:tcMar>
              <w:top w:w="50" w:type="dxa"/>
              <w:left w:w="100" w:type="dxa"/>
            </w:tcMar>
            <w:vAlign w:val="center"/>
          </w:tcPr>
          <w:p w14:paraId="107E8BAF" w14:textId="77777777" w:rsidR="00725654" w:rsidRDefault="00725654" w:rsidP="00F27A98">
            <w:pPr>
              <w:spacing w:after="0"/>
              <w:ind w:left="135"/>
              <w:jc w:val="center"/>
            </w:pPr>
          </w:p>
        </w:tc>
        <w:tc>
          <w:tcPr>
            <w:tcW w:w="1131" w:type="dxa"/>
            <w:tcMar>
              <w:top w:w="50" w:type="dxa"/>
              <w:left w:w="100" w:type="dxa"/>
            </w:tcMar>
            <w:vAlign w:val="center"/>
          </w:tcPr>
          <w:p w14:paraId="61C1727E" w14:textId="77777777" w:rsidR="00725654" w:rsidRDefault="00725654" w:rsidP="00F27A98">
            <w:pPr>
              <w:spacing w:after="0"/>
              <w:ind w:left="135"/>
            </w:pPr>
          </w:p>
        </w:tc>
        <w:tc>
          <w:tcPr>
            <w:tcW w:w="1948" w:type="dxa"/>
            <w:tcMar>
              <w:top w:w="50" w:type="dxa"/>
              <w:left w:w="100" w:type="dxa"/>
            </w:tcMar>
            <w:vAlign w:val="center"/>
          </w:tcPr>
          <w:p w14:paraId="55523546"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8421</w:t>
              </w:r>
              <w:r>
                <w:rPr>
                  <w:rFonts w:ascii="Times New Roman" w:hAnsi="Times New Roman"/>
                  <w:color w:val="0000FF"/>
                  <w:u w:val="single"/>
                </w:rPr>
                <w:t>e</w:t>
              </w:r>
              <w:r w:rsidRPr="0062446B">
                <w:rPr>
                  <w:rFonts w:ascii="Times New Roman" w:hAnsi="Times New Roman"/>
                  <w:color w:val="0000FF"/>
                  <w:u w:val="single"/>
                  <w:lang w:val="ru-RU"/>
                </w:rPr>
                <w:t>54</w:t>
              </w:r>
            </w:hyperlink>
          </w:p>
        </w:tc>
      </w:tr>
      <w:tr w:rsidR="00725654" w:rsidRPr="00725654" w14:paraId="2FCD29FA" w14:textId="77777777" w:rsidTr="00F27A98">
        <w:trPr>
          <w:trHeight w:val="144"/>
          <w:tblCellSpacing w:w="20" w:type="nil"/>
        </w:trPr>
        <w:tc>
          <w:tcPr>
            <w:tcW w:w="458" w:type="dxa"/>
            <w:tcMar>
              <w:top w:w="50" w:type="dxa"/>
              <w:left w:w="100" w:type="dxa"/>
            </w:tcMar>
            <w:vAlign w:val="center"/>
          </w:tcPr>
          <w:p w14:paraId="21B8714B" w14:textId="77777777" w:rsidR="00725654" w:rsidRDefault="00725654" w:rsidP="00F27A98">
            <w:pPr>
              <w:spacing w:after="0"/>
            </w:pPr>
            <w:r>
              <w:rPr>
                <w:rFonts w:ascii="Times New Roman" w:hAnsi="Times New Roman"/>
                <w:color w:val="000000"/>
                <w:sz w:val="24"/>
              </w:rPr>
              <w:t>17</w:t>
            </w:r>
          </w:p>
        </w:tc>
        <w:tc>
          <w:tcPr>
            <w:tcW w:w="3256" w:type="dxa"/>
            <w:tcMar>
              <w:top w:w="50" w:type="dxa"/>
              <w:left w:w="100" w:type="dxa"/>
            </w:tcMar>
            <w:vAlign w:val="center"/>
          </w:tcPr>
          <w:p w14:paraId="3BDF1A0C"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Резерный урок по разделу состав слова: проектное задание "Семья слов"</w:t>
            </w:r>
          </w:p>
        </w:tc>
        <w:tc>
          <w:tcPr>
            <w:tcW w:w="805" w:type="dxa"/>
            <w:tcMar>
              <w:top w:w="50" w:type="dxa"/>
              <w:left w:w="100" w:type="dxa"/>
            </w:tcMar>
            <w:vAlign w:val="center"/>
          </w:tcPr>
          <w:p w14:paraId="78F702FE"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73AB2CD" w14:textId="77777777" w:rsidR="00725654" w:rsidRDefault="00725654" w:rsidP="00F27A98">
            <w:pPr>
              <w:spacing w:after="0"/>
              <w:ind w:left="135"/>
              <w:jc w:val="center"/>
            </w:pPr>
          </w:p>
        </w:tc>
        <w:tc>
          <w:tcPr>
            <w:tcW w:w="1600" w:type="dxa"/>
            <w:tcMar>
              <w:top w:w="50" w:type="dxa"/>
              <w:left w:w="100" w:type="dxa"/>
            </w:tcMar>
            <w:vAlign w:val="center"/>
          </w:tcPr>
          <w:p w14:paraId="61EA24EF" w14:textId="77777777" w:rsidR="00725654" w:rsidRDefault="00725654" w:rsidP="00F27A98">
            <w:pPr>
              <w:spacing w:after="0"/>
              <w:ind w:left="135"/>
              <w:jc w:val="center"/>
            </w:pPr>
          </w:p>
        </w:tc>
        <w:tc>
          <w:tcPr>
            <w:tcW w:w="1131" w:type="dxa"/>
            <w:tcMar>
              <w:top w:w="50" w:type="dxa"/>
              <w:left w:w="100" w:type="dxa"/>
            </w:tcMar>
            <w:vAlign w:val="center"/>
          </w:tcPr>
          <w:p w14:paraId="6E97C315" w14:textId="77777777" w:rsidR="00725654" w:rsidRDefault="00725654" w:rsidP="00F27A98">
            <w:pPr>
              <w:spacing w:after="0"/>
              <w:ind w:left="135"/>
            </w:pPr>
          </w:p>
        </w:tc>
        <w:tc>
          <w:tcPr>
            <w:tcW w:w="1948" w:type="dxa"/>
            <w:tcMar>
              <w:top w:w="50" w:type="dxa"/>
              <w:left w:w="100" w:type="dxa"/>
            </w:tcMar>
            <w:vAlign w:val="center"/>
          </w:tcPr>
          <w:p w14:paraId="4F23E9CD"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84222</w:t>
              </w:r>
              <w:r>
                <w:rPr>
                  <w:rFonts w:ascii="Times New Roman" w:hAnsi="Times New Roman"/>
                  <w:color w:val="0000FF"/>
                  <w:u w:val="single"/>
                </w:rPr>
                <w:t>d</w:t>
              </w:r>
              <w:r w:rsidRPr="0062446B">
                <w:rPr>
                  <w:rFonts w:ascii="Times New Roman" w:hAnsi="Times New Roman"/>
                  <w:color w:val="0000FF"/>
                  <w:u w:val="single"/>
                  <w:lang w:val="ru-RU"/>
                </w:rPr>
                <w:t>2</w:t>
              </w:r>
            </w:hyperlink>
          </w:p>
        </w:tc>
      </w:tr>
      <w:tr w:rsidR="00725654" w:rsidRPr="00725654" w14:paraId="676488B4" w14:textId="77777777" w:rsidTr="00F27A98">
        <w:trPr>
          <w:trHeight w:val="144"/>
          <w:tblCellSpacing w:w="20" w:type="nil"/>
        </w:trPr>
        <w:tc>
          <w:tcPr>
            <w:tcW w:w="458" w:type="dxa"/>
            <w:tcMar>
              <w:top w:w="50" w:type="dxa"/>
              <w:left w:w="100" w:type="dxa"/>
            </w:tcMar>
            <w:vAlign w:val="center"/>
          </w:tcPr>
          <w:p w14:paraId="6CD020C0" w14:textId="77777777" w:rsidR="00725654" w:rsidRDefault="00725654" w:rsidP="00F27A98">
            <w:pPr>
              <w:spacing w:after="0"/>
            </w:pPr>
            <w:r>
              <w:rPr>
                <w:rFonts w:ascii="Times New Roman" w:hAnsi="Times New Roman"/>
                <w:color w:val="000000"/>
                <w:sz w:val="24"/>
              </w:rPr>
              <w:t>18</w:t>
            </w:r>
          </w:p>
        </w:tc>
        <w:tc>
          <w:tcPr>
            <w:tcW w:w="3256" w:type="dxa"/>
            <w:tcMar>
              <w:top w:w="50" w:type="dxa"/>
              <w:left w:w="100" w:type="dxa"/>
            </w:tcMar>
            <w:vAlign w:val="center"/>
          </w:tcPr>
          <w:p w14:paraId="07856A27" w14:textId="77777777" w:rsidR="00725654" w:rsidRDefault="00725654" w:rsidP="00F27A98">
            <w:pPr>
              <w:spacing w:after="0"/>
              <w:ind w:left="135"/>
            </w:pPr>
            <w:r>
              <w:rPr>
                <w:rFonts w:ascii="Times New Roman" w:hAnsi="Times New Roman"/>
                <w:color w:val="000000"/>
                <w:sz w:val="24"/>
              </w:rPr>
              <w:t>Части речи</w:t>
            </w:r>
          </w:p>
        </w:tc>
        <w:tc>
          <w:tcPr>
            <w:tcW w:w="805" w:type="dxa"/>
            <w:tcMar>
              <w:top w:w="50" w:type="dxa"/>
              <w:left w:w="100" w:type="dxa"/>
            </w:tcMar>
            <w:vAlign w:val="center"/>
          </w:tcPr>
          <w:p w14:paraId="24460C26" w14:textId="77777777" w:rsidR="00725654" w:rsidRDefault="00725654" w:rsidP="00F27A9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E4CC733" w14:textId="77777777" w:rsidR="00725654" w:rsidRDefault="00725654" w:rsidP="00F27A98">
            <w:pPr>
              <w:spacing w:after="0"/>
              <w:ind w:left="135"/>
              <w:jc w:val="center"/>
            </w:pPr>
          </w:p>
        </w:tc>
        <w:tc>
          <w:tcPr>
            <w:tcW w:w="1600" w:type="dxa"/>
            <w:tcMar>
              <w:top w:w="50" w:type="dxa"/>
              <w:left w:w="100" w:type="dxa"/>
            </w:tcMar>
            <w:vAlign w:val="center"/>
          </w:tcPr>
          <w:p w14:paraId="5282CE9C" w14:textId="77777777" w:rsidR="00725654" w:rsidRDefault="00725654" w:rsidP="00F27A98">
            <w:pPr>
              <w:spacing w:after="0"/>
              <w:ind w:left="135"/>
              <w:jc w:val="center"/>
            </w:pPr>
          </w:p>
        </w:tc>
        <w:tc>
          <w:tcPr>
            <w:tcW w:w="1131" w:type="dxa"/>
            <w:tcMar>
              <w:top w:w="50" w:type="dxa"/>
              <w:left w:w="100" w:type="dxa"/>
            </w:tcMar>
            <w:vAlign w:val="center"/>
          </w:tcPr>
          <w:p w14:paraId="7F3D23C4" w14:textId="77777777" w:rsidR="00725654" w:rsidRDefault="00725654" w:rsidP="00F27A98">
            <w:pPr>
              <w:spacing w:after="0"/>
              <w:ind w:left="135"/>
            </w:pPr>
          </w:p>
        </w:tc>
        <w:tc>
          <w:tcPr>
            <w:tcW w:w="1948" w:type="dxa"/>
            <w:tcMar>
              <w:top w:w="50" w:type="dxa"/>
              <w:left w:w="100" w:type="dxa"/>
            </w:tcMar>
            <w:vAlign w:val="center"/>
          </w:tcPr>
          <w:p w14:paraId="67920206"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84284</w:t>
              </w:r>
              <w:r>
                <w:rPr>
                  <w:rFonts w:ascii="Times New Roman" w:hAnsi="Times New Roman"/>
                  <w:color w:val="0000FF"/>
                  <w:u w:val="single"/>
                </w:rPr>
                <w:t>ac</w:t>
              </w:r>
            </w:hyperlink>
          </w:p>
        </w:tc>
      </w:tr>
      <w:tr w:rsidR="00725654" w:rsidRPr="00725654" w14:paraId="690CC0EF" w14:textId="77777777" w:rsidTr="00F27A98">
        <w:trPr>
          <w:trHeight w:val="144"/>
          <w:tblCellSpacing w:w="20" w:type="nil"/>
        </w:trPr>
        <w:tc>
          <w:tcPr>
            <w:tcW w:w="458" w:type="dxa"/>
            <w:tcMar>
              <w:top w:w="50" w:type="dxa"/>
              <w:left w:w="100" w:type="dxa"/>
            </w:tcMar>
            <w:vAlign w:val="center"/>
          </w:tcPr>
          <w:p w14:paraId="16DD4A25" w14:textId="77777777" w:rsidR="00725654" w:rsidRDefault="00725654" w:rsidP="00F27A98">
            <w:pPr>
              <w:spacing w:after="0"/>
            </w:pPr>
            <w:r>
              <w:rPr>
                <w:rFonts w:ascii="Times New Roman" w:hAnsi="Times New Roman"/>
                <w:color w:val="000000"/>
                <w:sz w:val="24"/>
              </w:rPr>
              <w:t>19</w:t>
            </w:r>
          </w:p>
        </w:tc>
        <w:tc>
          <w:tcPr>
            <w:tcW w:w="3256" w:type="dxa"/>
            <w:tcMar>
              <w:top w:w="50" w:type="dxa"/>
              <w:left w:w="100" w:type="dxa"/>
            </w:tcMar>
            <w:vAlign w:val="center"/>
          </w:tcPr>
          <w:p w14:paraId="42721E5F"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Имя существительное: общее значение, вопросы, употребление в речи</w:t>
            </w:r>
          </w:p>
        </w:tc>
        <w:tc>
          <w:tcPr>
            <w:tcW w:w="805" w:type="dxa"/>
            <w:tcMar>
              <w:top w:w="50" w:type="dxa"/>
              <w:left w:w="100" w:type="dxa"/>
            </w:tcMar>
            <w:vAlign w:val="center"/>
          </w:tcPr>
          <w:p w14:paraId="2F03ED71"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4B8D41A" w14:textId="77777777" w:rsidR="00725654" w:rsidRDefault="00725654" w:rsidP="00F27A98">
            <w:pPr>
              <w:spacing w:after="0"/>
              <w:ind w:left="135"/>
              <w:jc w:val="center"/>
            </w:pPr>
          </w:p>
        </w:tc>
        <w:tc>
          <w:tcPr>
            <w:tcW w:w="1600" w:type="dxa"/>
            <w:tcMar>
              <w:top w:w="50" w:type="dxa"/>
              <w:left w:w="100" w:type="dxa"/>
            </w:tcMar>
            <w:vAlign w:val="center"/>
          </w:tcPr>
          <w:p w14:paraId="01ADD14D" w14:textId="77777777" w:rsidR="00725654" w:rsidRDefault="00725654" w:rsidP="00F27A98">
            <w:pPr>
              <w:spacing w:after="0"/>
              <w:ind w:left="135"/>
              <w:jc w:val="center"/>
            </w:pPr>
          </w:p>
        </w:tc>
        <w:tc>
          <w:tcPr>
            <w:tcW w:w="1131" w:type="dxa"/>
            <w:tcMar>
              <w:top w:w="50" w:type="dxa"/>
              <w:left w:w="100" w:type="dxa"/>
            </w:tcMar>
            <w:vAlign w:val="center"/>
          </w:tcPr>
          <w:p w14:paraId="04432103" w14:textId="77777777" w:rsidR="00725654" w:rsidRDefault="00725654" w:rsidP="00F27A98">
            <w:pPr>
              <w:spacing w:after="0"/>
              <w:ind w:left="135"/>
            </w:pPr>
          </w:p>
        </w:tc>
        <w:tc>
          <w:tcPr>
            <w:tcW w:w="1948" w:type="dxa"/>
            <w:tcMar>
              <w:top w:w="50" w:type="dxa"/>
              <w:left w:w="100" w:type="dxa"/>
            </w:tcMar>
            <w:vAlign w:val="center"/>
          </w:tcPr>
          <w:p w14:paraId="1E561FC0"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8428</w:t>
              </w:r>
              <w:r>
                <w:rPr>
                  <w:rFonts w:ascii="Times New Roman" w:hAnsi="Times New Roman"/>
                  <w:color w:val="0000FF"/>
                  <w:u w:val="single"/>
                </w:rPr>
                <w:t>aec</w:t>
              </w:r>
            </w:hyperlink>
          </w:p>
        </w:tc>
      </w:tr>
      <w:tr w:rsidR="00725654" w:rsidRPr="00725654" w14:paraId="39F704DE" w14:textId="77777777" w:rsidTr="00F27A98">
        <w:trPr>
          <w:trHeight w:val="144"/>
          <w:tblCellSpacing w:w="20" w:type="nil"/>
        </w:trPr>
        <w:tc>
          <w:tcPr>
            <w:tcW w:w="458" w:type="dxa"/>
            <w:tcMar>
              <w:top w:w="50" w:type="dxa"/>
              <w:left w:w="100" w:type="dxa"/>
            </w:tcMar>
            <w:vAlign w:val="center"/>
          </w:tcPr>
          <w:p w14:paraId="29528A9F" w14:textId="77777777" w:rsidR="00725654" w:rsidRDefault="00725654" w:rsidP="00F27A98">
            <w:pPr>
              <w:spacing w:after="0"/>
            </w:pPr>
            <w:r>
              <w:rPr>
                <w:rFonts w:ascii="Times New Roman" w:hAnsi="Times New Roman"/>
                <w:color w:val="000000"/>
                <w:sz w:val="24"/>
              </w:rPr>
              <w:t>20</w:t>
            </w:r>
          </w:p>
        </w:tc>
        <w:tc>
          <w:tcPr>
            <w:tcW w:w="3256" w:type="dxa"/>
            <w:tcMar>
              <w:top w:w="50" w:type="dxa"/>
              <w:left w:w="100" w:type="dxa"/>
            </w:tcMar>
            <w:vAlign w:val="center"/>
          </w:tcPr>
          <w:p w14:paraId="5E9CC63C"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Имена существительные мужского, женского и среднего рода</w:t>
            </w:r>
          </w:p>
        </w:tc>
        <w:tc>
          <w:tcPr>
            <w:tcW w:w="805" w:type="dxa"/>
            <w:tcMar>
              <w:top w:w="50" w:type="dxa"/>
              <w:left w:w="100" w:type="dxa"/>
            </w:tcMar>
            <w:vAlign w:val="center"/>
          </w:tcPr>
          <w:p w14:paraId="3F6DC8C9"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1BC8A74" w14:textId="77777777" w:rsidR="00725654" w:rsidRDefault="00725654" w:rsidP="00F27A98">
            <w:pPr>
              <w:spacing w:after="0"/>
              <w:ind w:left="135"/>
              <w:jc w:val="center"/>
            </w:pPr>
          </w:p>
        </w:tc>
        <w:tc>
          <w:tcPr>
            <w:tcW w:w="1600" w:type="dxa"/>
            <w:tcMar>
              <w:top w:w="50" w:type="dxa"/>
              <w:left w:w="100" w:type="dxa"/>
            </w:tcMar>
            <w:vAlign w:val="center"/>
          </w:tcPr>
          <w:p w14:paraId="69187043" w14:textId="77777777" w:rsidR="00725654" w:rsidRDefault="00725654" w:rsidP="00F27A98">
            <w:pPr>
              <w:spacing w:after="0"/>
              <w:ind w:left="135"/>
              <w:jc w:val="center"/>
            </w:pPr>
          </w:p>
        </w:tc>
        <w:tc>
          <w:tcPr>
            <w:tcW w:w="1131" w:type="dxa"/>
            <w:tcMar>
              <w:top w:w="50" w:type="dxa"/>
              <w:left w:w="100" w:type="dxa"/>
            </w:tcMar>
            <w:vAlign w:val="center"/>
          </w:tcPr>
          <w:p w14:paraId="6997985F" w14:textId="77777777" w:rsidR="00725654" w:rsidRDefault="00725654" w:rsidP="00F27A98">
            <w:pPr>
              <w:spacing w:after="0"/>
              <w:ind w:left="135"/>
            </w:pPr>
          </w:p>
        </w:tc>
        <w:tc>
          <w:tcPr>
            <w:tcW w:w="1948" w:type="dxa"/>
            <w:tcMar>
              <w:top w:w="50" w:type="dxa"/>
              <w:left w:w="100" w:type="dxa"/>
            </w:tcMar>
            <w:vAlign w:val="center"/>
          </w:tcPr>
          <w:p w14:paraId="77BD7323"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84291</w:t>
              </w:r>
              <w:r>
                <w:rPr>
                  <w:rFonts w:ascii="Times New Roman" w:hAnsi="Times New Roman"/>
                  <w:color w:val="0000FF"/>
                  <w:u w:val="single"/>
                </w:rPr>
                <w:t>f</w:t>
              </w:r>
              <w:r w:rsidRPr="0062446B">
                <w:rPr>
                  <w:rFonts w:ascii="Times New Roman" w:hAnsi="Times New Roman"/>
                  <w:color w:val="0000FF"/>
                  <w:u w:val="single"/>
                  <w:lang w:val="ru-RU"/>
                </w:rPr>
                <w:t>4</w:t>
              </w:r>
            </w:hyperlink>
          </w:p>
        </w:tc>
      </w:tr>
      <w:tr w:rsidR="00725654" w:rsidRPr="00725654" w14:paraId="4911E10C" w14:textId="77777777" w:rsidTr="00F27A98">
        <w:trPr>
          <w:trHeight w:val="144"/>
          <w:tblCellSpacing w:w="20" w:type="nil"/>
        </w:trPr>
        <w:tc>
          <w:tcPr>
            <w:tcW w:w="458" w:type="dxa"/>
            <w:tcMar>
              <w:top w:w="50" w:type="dxa"/>
              <w:left w:w="100" w:type="dxa"/>
            </w:tcMar>
            <w:vAlign w:val="center"/>
          </w:tcPr>
          <w:p w14:paraId="54829BED" w14:textId="77777777" w:rsidR="00725654" w:rsidRDefault="00725654" w:rsidP="00F27A98">
            <w:pPr>
              <w:spacing w:after="0"/>
            </w:pPr>
            <w:r>
              <w:rPr>
                <w:rFonts w:ascii="Times New Roman" w:hAnsi="Times New Roman"/>
                <w:color w:val="000000"/>
                <w:sz w:val="24"/>
              </w:rPr>
              <w:t>21</w:t>
            </w:r>
          </w:p>
        </w:tc>
        <w:tc>
          <w:tcPr>
            <w:tcW w:w="3256" w:type="dxa"/>
            <w:tcMar>
              <w:top w:w="50" w:type="dxa"/>
              <w:left w:w="100" w:type="dxa"/>
            </w:tcMar>
            <w:vAlign w:val="center"/>
          </w:tcPr>
          <w:p w14:paraId="31A4C6CA" w14:textId="77777777" w:rsidR="00725654" w:rsidRDefault="00725654" w:rsidP="00F27A98">
            <w:pPr>
              <w:spacing w:after="0"/>
              <w:ind w:left="135"/>
            </w:pPr>
            <w:r>
              <w:rPr>
                <w:rFonts w:ascii="Times New Roman" w:hAnsi="Times New Roman"/>
                <w:color w:val="000000"/>
                <w:sz w:val="24"/>
              </w:rPr>
              <w:t>Род имён существительных</w:t>
            </w:r>
          </w:p>
        </w:tc>
        <w:tc>
          <w:tcPr>
            <w:tcW w:w="805" w:type="dxa"/>
            <w:tcMar>
              <w:top w:w="50" w:type="dxa"/>
              <w:left w:w="100" w:type="dxa"/>
            </w:tcMar>
            <w:vAlign w:val="center"/>
          </w:tcPr>
          <w:p w14:paraId="196AF83F" w14:textId="77777777" w:rsidR="00725654" w:rsidRDefault="00725654" w:rsidP="00F27A9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7C23997" w14:textId="77777777" w:rsidR="00725654" w:rsidRDefault="00725654" w:rsidP="00F27A98">
            <w:pPr>
              <w:spacing w:after="0"/>
              <w:ind w:left="135"/>
              <w:jc w:val="center"/>
            </w:pPr>
          </w:p>
        </w:tc>
        <w:tc>
          <w:tcPr>
            <w:tcW w:w="1600" w:type="dxa"/>
            <w:tcMar>
              <w:top w:w="50" w:type="dxa"/>
              <w:left w:w="100" w:type="dxa"/>
            </w:tcMar>
            <w:vAlign w:val="center"/>
          </w:tcPr>
          <w:p w14:paraId="3128323E" w14:textId="77777777" w:rsidR="00725654" w:rsidRDefault="00725654" w:rsidP="00F27A98">
            <w:pPr>
              <w:spacing w:after="0"/>
              <w:ind w:left="135"/>
              <w:jc w:val="center"/>
            </w:pPr>
          </w:p>
        </w:tc>
        <w:tc>
          <w:tcPr>
            <w:tcW w:w="1131" w:type="dxa"/>
            <w:tcMar>
              <w:top w:w="50" w:type="dxa"/>
              <w:left w:w="100" w:type="dxa"/>
            </w:tcMar>
            <w:vAlign w:val="center"/>
          </w:tcPr>
          <w:p w14:paraId="6E1C4CF0" w14:textId="77777777" w:rsidR="00725654" w:rsidRDefault="00725654" w:rsidP="00F27A98">
            <w:pPr>
              <w:spacing w:after="0"/>
              <w:ind w:left="135"/>
            </w:pPr>
          </w:p>
        </w:tc>
        <w:tc>
          <w:tcPr>
            <w:tcW w:w="1948" w:type="dxa"/>
            <w:tcMar>
              <w:top w:w="50" w:type="dxa"/>
              <w:left w:w="100" w:type="dxa"/>
            </w:tcMar>
            <w:vAlign w:val="center"/>
          </w:tcPr>
          <w:p w14:paraId="4EC079EA"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84293</w:t>
              </w:r>
              <w:r>
                <w:rPr>
                  <w:rFonts w:ascii="Times New Roman" w:hAnsi="Times New Roman"/>
                  <w:color w:val="0000FF"/>
                  <w:u w:val="single"/>
                </w:rPr>
                <w:t>ca</w:t>
              </w:r>
            </w:hyperlink>
          </w:p>
        </w:tc>
      </w:tr>
      <w:tr w:rsidR="00725654" w:rsidRPr="00725654" w14:paraId="166700AA" w14:textId="77777777" w:rsidTr="00F27A98">
        <w:trPr>
          <w:trHeight w:val="144"/>
          <w:tblCellSpacing w:w="20" w:type="nil"/>
        </w:trPr>
        <w:tc>
          <w:tcPr>
            <w:tcW w:w="458" w:type="dxa"/>
            <w:tcMar>
              <w:top w:w="50" w:type="dxa"/>
              <w:left w:w="100" w:type="dxa"/>
            </w:tcMar>
            <w:vAlign w:val="center"/>
          </w:tcPr>
          <w:p w14:paraId="4DF3576F" w14:textId="77777777" w:rsidR="00725654" w:rsidRDefault="00725654" w:rsidP="00F27A98">
            <w:pPr>
              <w:spacing w:after="0"/>
            </w:pPr>
            <w:r>
              <w:rPr>
                <w:rFonts w:ascii="Times New Roman" w:hAnsi="Times New Roman"/>
                <w:color w:val="000000"/>
                <w:sz w:val="24"/>
              </w:rPr>
              <w:t>22</w:t>
            </w:r>
          </w:p>
        </w:tc>
        <w:tc>
          <w:tcPr>
            <w:tcW w:w="3256" w:type="dxa"/>
            <w:tcMar>
              <w:top w:w="50" w:type="dxa"/>
              <w:left w:w="100" w:type="dxa"/>
            </w:tcMar>
            <w:vAlign w:val="center"/>
          </w:tcPr>
          <w:p w14:paraId="0B6E2182" w14:textId="77777777" w:rsidR="00725654" w:rsidRDefault="00725654" w:rsidP="00F27A98">
            <w:pPr>
              <w:spacing w:after="0"/>
              <w:ind w:left="135"/>
            </w:pPr>
            <w:r>
              <w:rPr>
                <w:rFonts w:ascii="Times New Roman" w:hAnsi="Times New Roman"/>
                <w:color w:val="000000"/>
                <w:sz w:val="24"/>
              </w:rPr>
              <w:t>Число имён существительных</w:t>
            </w:r>
          </w:p>
        </w:tc>
        <w:tc>
          <w:tcPr>
            <w:tcW w:w="805" w:type="dxa"/>
            <w:tcMar>
              <w:top w:w="50" w:type="dxa"/>
              <w:left w:w="100" w:type="dxa"/>
            </w:tcMar>
            <w:vAlign w:val="center"/>
          </w:tcPr>
          <w:p w14:paraId="1B082616" w14:textId="77777777" w:rsidR="00725654" w:rsidRDefault="00725654" w:rsidP="00F27A9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2A9D3C4" w14:textId="77777777" w:rsidR="00725654" w:rsidRDefault="00725654" w:rsidP="00F27A98">
            <w:pPr>
              <w:spacing w:after="0"/>
              <w:ind w:left="135"/>
              <w:jc w:val="center"/>
            </w:pPr>
          </w:p>
        </w:tc>
        <w:tc>
          <w:tcPr>
            <w:tcW w:w="1600" w:type="dxa"/>
            <w:tcMar>
              <w:top w:w="50" w:type="dxa"/>
              <w:left w:w="100" w:type="dxa"/>
            </w:tcMar>
            <w:vAlign w:val="center"/>
          </w:tcPr>
          <w:p w14:paraId="682DBB66" w14:textId="77777777" w:rsidR="00725654" w:rsidRDefault="00725654" w:rsidP="00F27A98">
            <w:pPr>
              <w:spacing w:after="0"/>
              <w:ind w:left="135"/>
              <w:jc w:val="center"/>
            </w:pPr>
          </w:p>
        </w:tc>
        <w:tc>
          <w:tcPr>
            <w:tcW w:w="1131" w:type="dxa"/>
            <w:tcMar>
              <w:top w:w="50" w:type="dxa"/>
              <w:left w:w="100" w:type="dxa"/>
            </w:tcMar>
            <w:vAlign w:val="center"/>
          </w:tcPr>
          <w:p w14:paraId="3D7B36E9" w14:textId="77777777" w:rsidR="00725654" w:rsidRDefault="00725654" w:rsidP="00F27A98">
            <w:pPr>
              <w:spacing w:after="0"/>
              <w:ind w:left="135"/>
            </w:pPr>
          </w:p>
        </w:tc>
        <w:tc>
          <w:tcPr>
            <w:tcW w:w="1948" w:type="dxa"/>
            <w:tcMar>
              <w:top w:w="50" w:type="dxa"/>
              <w:left w:w="100" w:type="dxa"/>
            </w:tcMar>
            <w:vAlign w:val="center"/>
          </w:tcPr>
          <w:p w14:paraId="3AF64FFA"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84296</w:t>
              </w:r>
              <w:r>
                <w:rPr>
                  <w:rFonts w:ascii="Times New Roman" w:hAnsi="Times New Roman"/>
                  <w:color w:val="0000FF"/>
                  <w:u w:val="single"/>
                </w:rPr>
                <w:t>c</w:t>
              </w:r>
              <w:r w:rsidRPr="0062446B">
                <w:rPr>
                  <w:rFonts w:ascii="Times New Roman" w:hAnsi="Times New Roman"/>
                  <w:color w:val="0000FF"/>
                  <w:u w:val="single"/>
                  <w:lang w:val="ru-RU"/>
                </w:rPr>
                <w:t>2</w:t>
              </w:r>
            </w:hyperlink>
          </w:p>
        </w:tc>
      </w:tr>
      <w:tr w:rsidR="00725654" w14:paraId="3AB49594" w14:textId="77777777" w:rsidTr="00F27A98">
        <w:trPr>
          <w:trHeight w:val="144"/>
          <w:tblCellSpacing w:w="20" w:type="nil"/>
        </w:trPr>
        <w:tc>
          <w:tcPr>
            <w:tcW w:w="458" w:type="dxa"/>
            <w:tcMar>
              <w:top w:w="50" w:type="dxa"/>
              <w:left w:w="100" w:type="dxa"/>
            </w:tcMar>
            <w:vAlign w:val="center"/>
          </w:tcPr>
          <w:p w14:paraId="0891413E" w14:textId="77777777" w:rsidR="00725654" w:rsidRDefault="00725654" w:rsidP="00F27A98">
            <w:pPr>
              <w:spacing w:after="0"/>
            </w:pPr>
            <w:r>
              <w:rPr>
                <w:rFonts w:ascii="Times New Roman" w:hAnsi="Times New Roman"/>
                <w:color w:val="000000"/>
                <w:sz w:val="24"/>
              </w:rPr>
              <w:lastRenderedPageBreak/>
              <w:t>23</w:t>
            </w:r>
          </w:p>
        </w:tc>
        <w:tc>
          <w:tcPr>
            <w:tcW w:w="3256" w:type="dxa"/>
            <w:tcMar>
              <w:top w:w="50" w:type="dxa"/>
              <w:left w:w="100" w:type="dxa"/>
            </w:tcMar>
            <w:vAlign w:val="center"/>
          </w:tcPr>
          <w:p w14:paraId="4780A5F0"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Имена существительные единственного и множественного числа.</w:t>
            </w:r>
          </w:p>
        </w:tc>
        <w:tc>
          <w:tcPr>
            <w:tcW w:w="805" w:type="dxa"/>
            <w:tcMar>
              <w:top w:w="50" w:type="dxa"/>
              <w:left w:w="100" w:type="dxa"/>
            </w:tcMar>
            <w:vAlign w:val="center"/>
          </w:tcPr>
          <w:p w14:paraId="2D6ACDCB"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565A3E8" w14:textId="77777777" w:rsidR="00725654" w:rsidRDefault="00725654" w:rsidP="00F27A98">
            <w:pPr>
              <w:spacing w:after="0"/>
              <w:ind w:left="135"/>
              <w:jc w:val="center"/>
            </w:pPr>
          </w:p>
        </w:tc>
        <w:tc>
          <w:tcPr>
            <w:tcW w:w="1600" w:type="dxa"/>
            <w:tcMar>
              <w:top w:w="50" w:type="dxa"/>
              <w:left w:w="100" w:type="dxa"/>
            </w:tcMar>
            <w:vAlign w:val="center"/>
          </w:tcPr>
          <w:p w14:paraId="574E0034" w14:textId="77777777" w:rsidR="00725654" w:rsidRDefault="00725654" w:rsidP="00F27A98">
            <w:pPr>
              <w:spacing w:after="0"/>
              <w:ind w:left="135"/>
              <w:jc w:val="center"/>
            </w:pPr>
          </w:p>
        </w:tc>
        <w:tc>
          <w:tcPr>
            <w:tcW w:w="1131" w:type="dxa"/>
            <w:tcMar>
              <w:top w:w="50" w:type="dxa"/>
              <w:left w:w="100" w:type="dxa"/>
            </w:tcMar>
            <w:vAlign w:val="center"/>
          </w:tcPr>
          <w:p w14:paraId="666AADB8" w14:textId="77777777" w:rsidR="00725654" w:rsidRDefault="00725654" w:rsidP="00F27A98">
            <w:pPr>
              <w:spacing w:after="0"/>
              <w:ind w:left="135"/>
            </w:pPr>
          </w:p>
        </w:tc>
        <w:tc>
          <w:tcPr>
            <w:tcW w:w="1948" w:type="dxa"/>
            <w:tcMar>
              <w:top w:w="50" w:type="dxa"/>
              <w:left w:w="100" w:type="dxa"/>
            </w:tcMar>
            <w:vAlign w:val="center"/>
          </w:tcPr>
          <w:p w14:paraId="25975C17" w14:textId="77777777" w:rsidR="00725654" w:rsidRDefault="00725654" w:rsidP="00F27A98">
            <w:pPr>
              <w:spacing w:after="0"/>
              <w:ind w:left="135"/>
            </w:pPr>
          </w:p>
        </w:tc>
      </w:tr>
      <w:tr w:rsidR="00725654" w:rsidRPr="00725654" w14:paraId="74D81545" w14:textId="77777777" w:rsidTr="00F27A98">
        <w:trPr>
          <w:trHeight w:val="144"/>
          <w:tblCellSpacing w:w="20" w:type="nil"/>
        </w:trPr>
        <w:tc>
          <w:tcPr>
            <w:tcW w:w="458" w:type="dxa"/>
            <w:tcMar>
              <w:top w:w="50" w:type="dxa"/>
              <w:left w:w="100" w:type="dxa"/>
            </w:tcMar>
            <w:vAlign w:val="center"/>
          </w:tcPr>
          <w:p w14:paraId="3CDB2396" w14:textId="77777777" w:rsidR="00725654" w:rsidRDefault="00725654" w:rsidP="00F27A98">
            <w:pPr>
              <w:spacing w:after="0"/>
            </w:pPr>
            <w:r>
              <w:rPr>
                <w:rFonts w:ascii="Times New Roman" w:hAnsi="Times New Roman"/>
                <w:color w:val="000000"/>
                <w:sz w:val="24"/>
              </w:rPr>
              <w:t>24</w:t>
            </w:r>
          </w:p>
        </w:tc>
        <w:tc>
          <w:tcPr>
            <w:tcW w:w="3256" w:type="dxa"/>
            <w:tcMar>
              <w:top w:w="50" w:type="dxa"/>
              <w:left w:w="100" w:type="dxa"/>
            </w:tcMar>
            <w:vAlign w:val="center"/>
          </w:tcPr>
          <w:p w14:paraId="3DF0FCA5"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Изменение имён существительных по числам</w:t>
            </w:r>
          </w:p>
        </w:tc>
        <w:tc>
          <w:tcPr>
            <w:tcW w:w="805" w:type="dxa"/>
            <w:tcMar>
              <w:top w:w="50" w:type="dxa"/>
              <w:left w:w="100" w:type="dxa"/>
            </w:tcMar>
            <w:vAlign w:val="center"/>
          </w:tcPr>
          <w:p w14:paraId="611926E6"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CF6210B" w14:textId="77777777" w:rsidR="00725654" w:rsidRDefault="00725654" w:rsidP="00F27A98">
            <w:pPr>
              <w:spacing w:after="0"/>
              <w:ind w:left="135"/>
              <w:jc w:val="center"/>
            </w:pPr>
          </w:p>
        </w:tc>
        <w:tc>
          <w:tcPr>
            <w:tcW w:w="1600" w:type="dxa"/>
            <w:tcMar>
              <w:top w:w="50" w:type="dxa"/>
              <w:left w:w="100" w:type="dxa"/>
            </w:tcMar>
            <w:vAlign w:val="center"/>
          </w:tcPr>
          <w:p w14:paraId="295E7485" w14:textId="77777777" w:rsidR="00725654" w:rsidRDefault="00725654" w:rsidP="00F27A98">
            <w:pPr>
              <w:spacing w:after="0"/>
              <w:ind w:left="135"/>
              <w:jc w:val="center"/>
            </w:pPr>
          </w:p>
        </w:tc>
        <w:tc>
          <w:tcPr>
            <w:tcW w:w="1131" w:type="dxa"/>
            <w:tcMar>
              <w:top w:w="50" w:type="dxa"/>
              <w:left w:w="100" w:type="dxa"/>
            </w:tcMar>
            <w:vAlign w:val="center"/>
          </w:tcPr>
          <w:p w14:paraId="27A8DDC5" w14:textId="77777777" w:rsidR="00725654" w:rsidRDefault="00725654" w:rsidP="00F27A98">
            <w:pPr>
              <w:spacing w:after="0"/>
              <w:ind w:left="135"/>
            </w:pPr>
          </w:p>
        </w:tc>
        <w:tc>
          <w:tcPr>
            <w:tcW w:w="1948" w:type="dxa"/>
            <w:tcMar>
              <w:top w:w="50" w:type="dxa"/>
              <w:left w:w="100" w:type="dxa"/>
            </w:tcMar>
            <w:vAlign w:val="center"/>
          </w:tcPr>
          <w:p w14:paraId="1450A509"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8429</w:t>
              </w:r>
              <w:r>
                <w:rPr>
                  <w:rFonts w:ascii="Times New Roman" w:hAnsi="Times New Roman"/>
                  <w:color w:val="0000FF"/>
                  <w:u w:val="single"/>
                </w:rPr>
                <w:t>ec</w:t>
              </w:r>
              <w:r w:rsidRPr="0062446B">
                <w:rPr>
                  <w:rFonts w:ascii="Times New Roman" w:hAnsi="Times New Roman"/>
                  <w:color w:val="0000FF"/>
                  <w:u w:val="single"/>
                  <w:lang w:val="ru-RU"/>
                </w:rPr>
                <w:t>4</w:t>
              </w:r>
            </w:hyperlink>
          </w:p>
        </w:tc>
      </w:tr>
      <w:tr w:rsidR="00725654" w:rsidRPr="00725654" w14:paraId="01902C17" w14:textId="77777777" w:rsidTr="00F27A98">
        <w:trPr>
          <w:trHeight w:val="144"/>
          <w:tblCellSpacing w:w="20" w:type="nil"/>
        </w:trPr>
        <w:tc>
          <w:tcPr>
            <w:tcW w:w="458" w:type="dxa"/>
            <w:tcMar>
              <w:top w:w="50" w:type="dxa"/>
              <w:left w:w="100" w:type="dxa"/>
            </w:tcMar>
            <w:vAlign w:val="center"/>
          </w:tcPr>
          <w:p w14:paraId="20B4F174" w14:textId="77777777" w:rsidR="00725654" w:rsidRDefault="00725654" w:rsidP="00F27A98">
            <w:pPr>
              <w:spacing w:after="0"/>
            </w:pPr>
            <w:r>
              <w:rPr>
                <w:rFonts w:ascii="Times New Roman" w:hAnsi="Times New Roman"/>
                <w:color w:val="000000"/>
                <w:sz w:val="24"/>
              </w:rPr>
              <w:t>25</w:t>
            </w:r>
          </w:p>
        </w:tc>
        <w:tc>
          <w:tcPr>
            <w:tcW w:w="3256" w:type="dxa"/>
            <w:tcMar>
              <w:top w:w="50" w:type="dxa"/>
              <w:left w:w="100" w:type="dxa"/>
            </w:tcMar>
            <w:vAlign w:val="center"/>
          </w:tcPr>
          <w:p w14:paraId="589FAC81" w14:textId="77777777" w:rsidR="00725654" w:rsidRDefault="00725654" w:rsidP="00F27A98">
            <w:pPr>
              <w:spacing w:after="0"/>
              <w:ind w:left="135"/>
            </w:pPr>
            <w:r>
              <w:rPr>
                <w:rFonts w:ascii="Times New Roman" w:hAnsi="Times New Roman"/>
                <w:color w:val="000000"/>
                <w:sz w:val="24"/>
              </w:rPr>
              <w:t>Падеж имён существительных</w:t>
            </w:r>
          </w:p>
        </w:tc>
        <w:tc>
          <w:tcPr>
            <w:tcW w:w="805" w:type="dxa"/>
            <w:tcMar>
              <w:top w:w="50" w:type="dxa"/>
              <w:left w:w="100" w:type="dxa"/>
            </w:tcMar>
            <w:vAlign w:val="center"/>
          </w:tcPr>
          <w:p w14:paraId="00A9C801" w14:textId="77777777" w:rsidR="00725654" w:rsidRDefault="00725654" w:rsidP="00F27A9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C6A7A80" w14:textId="77777777" w:rsidR="00725654" w:rsidRDefault="00725654" w:rsidP="00F27A98">
            <w:pPr>
              <w:spacing w:after="0"/>
              <w:ind w:left="135"/>
              <w:jc w:val="center"/>
            </w:pPr>
          </w:p>
        </w:tc>
        <w:tc>
          <w:tcPr>
            <w:tcW w:w="1600" w:type="dxa"/>
            <w:tcMar>
              <w:top w:w="50" w:type="dxa"/>
              <w:left w:w="100" w:type="dxa"/>
            </w:tcMar>
            <w:vAlign w:val="center"/>
          </w:tcPr>
          <w:p w14:paraId="6BEA3373" w14:textId="77777777" w:rsidR="00725654" w:rsidRDefault="00725654" w:rsidP="00F27A98">
            <w:pPr>
              <w:spacing w:after="0"/>
              <w:ind w:left="135"/>
              <w:jc w:val="center"/>
            </w:pPr>
          </w:p>
        </w:tc>
        <w:tc>
          <w:tcPr>
            <w:tcW w:w="1131" w:type="dxa"/>
            <w:tcMar>
              <w:top w:w="50" w:type="dxa"/>
              <w:left w:w="100" w:type="dxa"/>
            </w:tcMar>
            <w:vAlign w:val="center"/>
          </w:tcPr>
          <w:p w14:paraId="12C4BBE7" w14:textId="77777777" w:rsidR="00725654" w:rsidRDefault="00725654" w:rsidP="00F27A98">
            <w:pPr>
              <w:spacing w:after="0"/>
              <w:ind w:left="135"/>
            </w:pPr>
          </w:p>
        </w:tc>
        <w:tc>
          <w:tcPr>
            <w:tcW w:w="1948" w:type="dxa"/>
            <w:tcMar>
              <w:top w:w="50" w:type="dxa"/>
              <w:left w:w="100" w:type="dxa"/>
            </w:tcMar>
            <w:vAlign w:val="center"/>
          </w:tcPr>
          <w:p w14:paraId="20694531"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842</w:t>
              </w:r>
              <w:r>
                <w:rPr>
                  <w:rFonts w:ascii="Times New Roman" w:hAnsi="Times New Roman"/>
                  <w:color w:val="0000FF"/>
                  <w:u w:val="single"/>
                </w:rPr>
                <w:t>a</w:t>
              </w:r>
              <w:r w:rsidRPr="0062446B">
                <w:rPr>
                  <w:rFonts w:ascii="Times New Roman" w:hAnsi="Times New Roman"/>
                  <w:color w:val="0000FF"/>
                  <w:u w:val="single"/>
                  <w:lang w:val="ru-RU"/>
                </w:rPr>
                <w:t>086</w:t>
              </w:r>
            </w:hyperlink>
          </w:p>
        </w:tc>
      </w:tr>
      <w:tr w:rsidR="00725654" w:rsidRPr="00725654" w14:paraId="706A663D" w14:textId="77777777" w:rsidTr="00F27A98">
        <w:trPr>
          <w:trHeight w:val="144"/>
          <w:tblCellSpacing w:w="20" w:type="nil"/>
        </w:trPr>
        <w:tc>
          <w:tcPr>
            <w:tcW w:w="458" w:type="dxa"/>
            <w:tcMar>
              <w:top w:w="50" w:type="dxa"/>
              <w:left w:w="100" w:type="dxa"/>
            </w:tcMar>
            <w:vAlign w:val="center"/>
          </w:tcPr>
          <w:p w14:paraId="12F8262E" w14:textId="77777777" w:rsidR="00725654" w:rsidRDefault="00725654" w:rsidP="00F27A98">
            <w:pPr>
              <w:spacing w:after="0"/>
            </w:pPr>
            <w:r>
              <w:rPr>
                <w:rFonts w:ascii="Times New Roman" w:hAnsi="Times New Roman"/>
                <w:color w:val="000000"/>
                <w:sz w:val="24"/>
              </w:rPr>
              <w:t>26</w:t>
            </w:r>
          </w:p>
        </w:tc>
        <w:tc>
          <w:tcPr>
            <w:tcW w:w="3256" w:type="dxa"/>
            <w:tcMar>
              <w:top w:w="50" w:type="dxa"/>
              <w:left w:w="100" w:type="dxa"/>
            </w:tcMar>
            <w:vAlign w:val="center"/>
          </w:tcPr>
          <w:p w14:paraId="54DD728D"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Падеж имён существительных: именительный падеж</w:t>
            </w:r>
          </w:p>
        </w:tc>
        <w:tc>
          <w:tcPr>
            <w:tcW w:w="805" w:type="dxa"/>
            <w:tcMar>
              <w:top w:w="50" w:type="dxa"/>
              <w:left w:w="100" w:type="dxa"/>
            </w:tcMar>
            <w:vAlign w:val="center"/>
          </w:tcPr>
          <w:p w14:paraId="4E806746"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F06B4B5" w14:textId="77777777" w:rsidR="00725654" w:rsidRDefault="00725654" w:rsidP="00F27A98">
            <w:pPr>
              <w:spacing w:after="0"/>
              <w:ind w:left="135"/>
              <w:jc w:val="center"/>
            </w:pPr>
          </w:p>
        </w:tc>
        <w:tc>
          <w:tcPr>
            <w:tcW w:w="1600" w:type="dxa"/>
            <w:tcMar>
              <w:top w:w="50" w:type="dxa"/>
              <w:left w:w="100" w:type="dxa"/>
            </w:tcMar>
            <w:vAlign w:val="center"/>
          </w:tcPr>
          <w:p w14:paraId="2F4F5A26" w14:textId="77777777" w:rsidR="00725654" w:rsidRDefault="00725654" w:rsidP="00F27A98">
            <w:pPr>
              <w:spacing w:after="0"/>
              <w:ind w:left="135"/>
              <w:jc w:val="center"/>
            </w:pPr>
          </w:p>
        </w:tc>
        <w:tc>
          <w:tcPr>
            <w:tcW w:w="1131" w:type="dxa"/>
            <w:tcMar>
              <w:top w:w="50" w:type="dxa"/>
              <w:left w:w="100" w:type="dxa"/>
            </w:tcMar>
            <w:vAlign w:val="center"/>
          </w:tcPr>
          <w:p w14:paraId="124227D8" w14:textId="77777777" w:rsidR="00725654" w:rsidRDefault="00725654" w:rsidP="00F27A98">
            <w:pPr>
              <w:spacing w:after="0"/>
              <w:ind w:left="135"/>
            </w:pPr>
          </w:p>
        </w:tc>
        <w:tc>
          <w:tcPr>
            <w:tcW w:w="1948" w:type="dxa"/>
            <w:tcMar>
              <w:top w:w="50" w:type="dxa"/>
              <w:left w:w="100" w:type="dxa"/>
            </w:tcMar>
            <w:vAlign w:val="center"/>
          </w:tcPr>
          <w:p w14:paraId="0EFF3A40"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842</w:t>
              </w:r>
              <w:r>
                <w:rPr>
                  <w:rFonts w:ascii="Times New Roman" w:hAnsi="Times New Roman"/>
                  <w:color w:val="0000FF"/>
                  <w:u w:val="single"/>
                </w:rPr>
                <w:t>a</w:t>
              </w:r>
              <w:r w:rsidRPr="0062446B">
                <w:rPr>
                  <w:rFonts w:ascii="Times New Roman" w:hAnsi="Times New Roman"/>
                  <w:color w:val="0000FF"/>
                  <w:u w:val="single"/>
                  <w:lang w:val="ru-RU"/>
                </w:rPr>
                <w:t>23</w:t>
              </w:r>
              <w:r>
                <w:rPr>
                  <w:rFonts w:ascii="Times New Roman" w:hAnsi="Times New Roman"/>
                  <w:color w:val="0000FF"/>
                  <w:u w:val="single"/>
                </w:rPr>
                <w:t>e</w:t>
              </w:r>
            </w:hyperlink>
          </w:p>
        </w:tc>
      </w:tr>
      <w:tr w:rsidR="00725654" w:rsidRPr="00725654" w14:paraId="3300C5E1" w14:textId="77777777" w:rsidTr="00F27A98">
        <w:trPr>
          <w:trHeight w:val="144"/>
          <w:tblCellSpacing w:w="20" w:type="nil"/>
        </w:trPr>
        <w:tc>
          <w:tcPr>
            <w:tcW w:w="458" w:type="dxa"/>
            <w:tcMar>
              <w:top w:w="50" w:type="dxa"/>
              <w:left w:w="100" w:type="dxa"/>
            </w:tcMar>
            <w:vAlign w:val="center"/>
          </w:tcPr>
          <w:p w14:paraId="3CE12CD1" w14:textId="77777777" w:rsidR="00725654" w:rsidRDefault="00725654" w:rsidP="00F27A98">
            <w:pPr>
              <w:spacing w:after="0"/>
            </w:pPr>
            <w:r>
              <w:rPr>
                <w:rFonts w:ascii="Times New Roman" w:hAnsi="Times New Roman"/>
                <w:color w:val="000000"/>
                <w:sz w:val="24"/>
              </w:rPr>
              <w:t>27</w:t>
            </w:r>
          </w:p>
        </w:tc>
        <w:tc>
          <w:tcPr>
            <w:tcW w:w="3256" w:type="dxa"/>
            <w:tcMar>
              <w:top w:w="50" w:type="dxa"/>
              <w:left w:w="100" w:type="dxa"/>
            </w:tcMar>
            <w:vAlign w:val="center"/>
          </w:tcPr>
          <w:p w14:paraId="2581351B"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Падеж имён существительных: родительный падеж</w:t>
            </w:r>
          </w:p>
        </w:tc>
        <w:tc>
          <w:tcPr>
            <w:tcW w:w="805" w:type="dxa"/>
            <w:tcMar>
              <w:top w:w="50" w:type="dxa"/>
              <w:left w:w="100" w:type="dxa"/>
            </w:tcMar>
            <w:vAlign w:val="center"/>
          </w:tcPr>
          <w:p w14:paraId="68DF04DA"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ECA1A4D" w14:textId="77777777" w:rsidR="00725654" w:rsidRDefault="00725654" w:rsidP="00F27A98">
            <w:pPr>
              <w:spacing w:after="0"/>
              <w:ind w:left="135"/>
              <w:jc w:val="center"/>
            </w:pPr>
          </w:p>
        </w:tc>
        <w:tc>
          <w:tcPr>
            <w:tcW w:w="1600" w:type="dxa"/>
            <w:tcMar>
              <w:top w:w="50" w:type="dxa"/>
              <w:left w:w="100" w:type="dxa"/>
            </w:tcMar>
            <w:vAlign w:val="center"/>
          </w:tcPr>
          <w:p w14:paraId="3A5FE685" w14:textId="77777777" w:rsidR="00725654" w:rsidRDefault="00725654" w:rsidP="00F27A98">
            <w:pPr>
              <w:spacing w:after="0"/>
              <w:ind w:left="135"/>
              <w:jc w:val="center"/>
            </w:pPr>
          </w:p>
        </w:tc>
        <w:tc>
          <w:tcPr>
            <w:tcW w:w="1131" w:type="dxa"/>
            <w:tcMar>
              <w:top w:w="50" w:type="dxa"/>
              <w:left w:w="100" w:type="dxa"/>
            </w:tcMar>
            <w:vAlign w:val="center"/>
          </w:tcPr>
          <w:p w14:paraId="0C1B6166" w14:textId="77777777" w:rsidR="00725654" w:rsidRDefault="00725654" w:rsidP="00F27A98">
            <w:pPr>
              <w:spacing w:after="0"/>
              <w:ind w:left="135"/>
            </w:pPr>
          </w:p>
        </w:tc>
        <w:tc>
          <w:tcPr>
            <w:tcW w:w="1948" w:type="dxa"/>
            <w:tcMar>
              <w:top w:w="50" w:type="dxa"/>
              <w:left w:w="100" w:type="dxa"/>
            </w:tcMar>
            <w:vAlign w:val="center"/>
          </w:tcPr>
          <w:p w14:paraId="11743ACF"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842</w:t>
              </w:r>
              <w:r>
                <w:rPr>
                  <w:rFonts w:ascii="Times New Roman" w:hAnsi="Times New Roman"/>
                  <w:color w:val="0000FF"/>
                  <w:u w:val="single"/>
                </w:rPr>
                <w:t>b</w:t>
              </w:r>
              <w:r w:rsidRPr="0062446B">
                <w:rPr>
                  <w:rFonts w:ascii="Times New Roman" w:hAnsi="Times New Roman"/>
                  <w:color w:val="0000FF"/>
                  <w:u w:val="single"/>
                  <w:lang w:val="ru-RU"/>
                </w:rPr>
                <w:t>152</w:t>
              </w:r>
            </w:hyperlink>
          </w:p>
        </w:tc>
      </w:tr>
      <w:tr w:rsidR="00725654" w:rsidRPr="00725654" w14:paraId="7E77C029" w14:textId="77777777" w:rsidTr="00F27A98">
        <w:trPr>
          <w:trHeight w:val="144"/>
          <w:tblCellSpacing w:w="20" w:type="nil"/>
        </w:trPr>
        <w:tc>
          <w:tcPr>
            <w:tcW w:w="458" w:type="dxa"/>
            <w:tcMar>
              <w:top w:w="50" w:type="dxa"/>
              <w:left w:w="100" w:type="dxa"/>
            </w:tcMar>
            <w:vAlign w:val="center"/>
          </w:tcPr>
          <w:p w14:paraId="3FB428CC" w14:textId="77777777" w:rsidR="00725654" w:rsidRDefault="00725654" w:rsidP="00F27A98">
            <w:pPr>
              <w:spacing w:after="0"/>
            </w:pPr>
            <w:r>
              <w:rPr>
                <w:rFonts w:ascii="Times New Roman" w:hAnsi="Times New Roman"/>
                <w:color w:val="000000"/>
                <w:sz w:val="24"/>
              </w:rPr>
              <w:t>28</w:t>
            </w:r>
          </w:p>
        </w:tc>
        <w:tc>
          <w:tcPr>
            <w:tcW w:w="3256" w:type="dxa"/>
            <w:tcMar>
              <w:top w:w="50" w:type="dxa"/>
              <w:left w:w="100" w:type="dxa"/>
            </w:tcMar>
            <w:vAlign w:val="center"/>
          </w:tcPr>
          <w:p w14:paraId="7D8DEEB3"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Падеж имён существительных: дательный падеж</w:t>
            </w:r>
          </w:p>
        </w:tc>
        <w:tc>
          <w:tcPr>
            <w:tcW w:w="805" w:type="dxa"/>
            <w:tcMar>
              <w:top w:w="50" w:type="dxa"/>
              <w:left w:w="100" w:type="dxa"/>
            </w:tcMar>
            <w:vAlign w:val="center"/>
          </w:tcPr>
          <w:p w14:paraId="490B4C00"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16F8952" w14:textId="77777777" w:rsidR="00725654" w:rsidRDefault="00725654" w:rsidP="00F27A98">
            <w:pPr>
              <w:spacing w:after="0"/>
              <w:ind w:left="135"/>
              <w:jc w:val="center"/>
            </w:pPr>
          </w:p>
        </w:tc>
        <w:tc>
          <w:tcPr>
            <w:tcW w:w="1600" w:type="dxa"/>
            <w:tcMar>
              <w:top w:w="50" w:type="dxa"/>
              <w:left w:w="100" w:type="dxa"/>
            </w:tcMar>
            <w:vAlign w:val="center"/>
          </w:tcPr>
          <w:p w14:paraId="3EF3E927" w14:textId="77777777" w:rsidR="00725654" w:rsidRDefault="00725654" w:rsidP="00F27A98">
            <w:pPr>
              <w:spacing w:after="0"/>
              <w:ind w:left="135"/>
              <w:jc w:val="center"/>
            </w:pPr>
          </w:p>
        </w:tc>
        <w:tc>
          <w:tcPr>
            <w:tcW w:w="1131" w:type="dxa"/>
            <w:tcMar>
              <w:top w:w="50" w:type="dxa"/>
              <w:left w:w="100" w:type="dxa"/>
            </w:tcMar>
            <w:vAlign w:val="center"/>
          </w:tcPr>
          <w:p w14:paraId="2E445942" w14:textId="77777777" w:rsidR="00725654" w:rsidRDefault="00725654" w:rsidP="00F27A98">
            <w:pPr>
              <w:spacing w:after="0"/>
              <w:ind w:left="135"/>
            </w:pPr>
          </w:p>
        </w:tc>
        <w:tc>
          <w:tcPr>
            <w:tcW w:w="1948" w:type="dxa"/>
            <w:tcMar>
              <w:top w:w="50" w:type="dxa"/>
              <w:left w:w="100" w:type="dxa"/>
            </w:tcMar>
            <w:vAlign w:val="center"/>
          </w:tcPr>
          <w:p w14:paraId="0F20F586"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842</w:t>
              </w:r>
              <w:r>
                <w:rPr>
                  <w:rFonts w:ascii="Times New Roman" w:hAnsi="Times New Roman"/>
                  <w:color w:val="0000FF"/>
                  <w:u w:val="single"/>
                </w:rPr>
                <w:t>b</w:t>
              </w:r>
              <w:r w:rsidRPr="0062446B">
                <w:rPr>
                  <w:rFonts w:ascii="Times New Roman" w:hAnsi="Times New Roman"/>
                  <w:color w:val="0000FF"/>
                  <w:u w:val="single"/>
                  <w:lang w:val="ru-RU"/>
                </w:rPr>
                <w:t>878</w:t>
              </w:r>
            </w:hyperlink>
          </w:p>
        </w:tc>
      </w:tr>
      <w:tr w:rsidR="00725654" w:rsidRPr="00725654" w14:paraId="5A9FCF26" w14:textId="77777777" w:rsidTr="00F27A98">
        <w:trPr>
          <w:trHeight w:val="144"/>
          <w:tblCellSpacing w:w="20" w:type="nil"/>
        </w:trPr>
        <w:tc>
          <w:tcPr>
            <w:tcW w:w="458" w:type="dxa"/>
            <w:tcMar>
              <w:top w:w="50" w:type="dxa"/>
              <w:left w:w="100" w:type="dxa"/>
            </w:tcMar>
            <w:vAlign w:val="center"/>
          </w:tcPr>
          <w:p w14:paraId="5313E4B9" w14:textId="77777777" w:rsidR="00725654" w:rsidRDefault="00725654" w:rsidP="00F27A98">
            <w:pPr>
              <w:spacing w:after="0"/>
            </w:pPr>
            <w:r>
              <w:rPr>
                <w:rFonts w:ascii="Times New Roman" w:hAnsi="Times New Roman"/>
                <w:color w:val="000000"/>
                <w:sz w:val="24"/>
              </w:rPr>
              <w:t>29</w:t>
            </w:r>
          </w:p>
        </w:tc>
        <w:tc>
          <w:tcPr>
            <w:tcW w:w="3256" w:type="dxa"/>
            <w:tcMar>
              <w:top w:w="50" w:type="dxa"/>
              <w:left w:w="100" w:type="dxa"/>
            </w:tcMar>
            <w:vAlign w:val="center"/>
          </w:tcPr>
          <w:p w14:paraId="3D3A628D"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Падеж имён существительных: винительный падеж</w:t>
            </w:r>
          </w:p>
        </w:tc>
        <w:tc>
          <w:tcPr>
            <w:tcW w:w="805" w:type="dxa"/>
            <w:tcMar>
              <w:top w:w="50" w:type="dxa"/>
              <w:left w:w="100" w:type="dxa"/>
            </w:tcMar>
            <w:vAlign w:val="center"/>
          </w:tcPr>
          <w:p w14:paraId="03E390CB"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C367FDB" w14:textId="77777777" w:rsidR="00725654" w:rsidRDefault="00725654" w:rsidP="00F27A98">
            <w:pPr>
              <w:spacing w:after="0"/>
              <w:ind w:left="135"/>
              <w:jc w:val="center"/>
            </w:pPr>
          </w:p>
        </w:tc>
        <w:tc>
          <w:tcPr>
            <w:tcW w:w="1600" w:type="dxa"/>
            <w:tcMar>
              <w:top w:w="50" w:type="dxa"/>
              <w:left w:w="100" w:type="dxa"/>
            </w:tcMar>
            <w:vAlign w:val="center"/>
          </w:tcPr>
          <w:p w14:paraId="61D3D2AB" w14:textId="77777777" w:rsidR="00725654" w:rsidRDefault="00725654" w:rsidP="00F27A98">
            <w:pPr>
              <w:spacing w:after="0"/>
              <w:ind w:left="135"/>
              <w:jc w:val="center"/>
            </w:pPr>
          </w:p>
        </w:tc>
        <w:tc>
          <w:tcPr>
            <w:tcW w:w="1131" w:type="dxa"/>
            <w:tcMar>
              <w:top w:w="50" w:type="dxa"/>
              <w:left w:w="100" w:type="dxa"/>
            </w:tcMar>
            <w:vAlign w:val="center"/>
          </w:tcPr>
          <w:p w14:paraId="1645C95C" w14:textId="77777777" w:rsidR="00725654" w:rsidRDefault="00725654" w:rsidP="00F27A98">
            <w:pPr>
              <w:spacing w:after="0"/>
              <w:ind w:left="135"/>
            </w:pPr>
          </w:p>
        </w:tc>
        <w:tc>
          <w:tcPr>
            <w:tcW w:w="1948" w:type="dxa"/>
            <w:tcMar>
              <w:top w:w="50" w:type="dxa"/>
              <w:left w:w="100" w:type="dxa"/>
            </w:tcMar>
            <w:vAlign w:val="center"/>
          </w:tcPr>
          <w:p w14:paraId="0E4A7CBB"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842</w:t>
              </w:r>
              <w:r>
                <w:rPr>
                  <w:rFonts w:ascii="Times New Roman" w:hAnsi="Times New Roman"/>
                  <w:color w:val="0000FF"/>
                  <w:u w:val="single"/>
                </w:rPr>
                <w:t>a</w:t>
              </w:r>
              <w:r w:rsidRPr="0062446B">
                <w:rPr>
                  <w:rFonts w:ascii="Times New Roman" w:hAnsi="Times New Roman"/>
                  <w:color w:val="0000FF"/>
                  <w:u w:val="single"/>
                  <w:lang w:val="ru-RU"/>
                </w:rPr>
                <w:t>23</w:t>
              </w:r>
              <w:r>
                <w:rPr>
                  <w:rFonts w:ascii="Times New Roman" w:hAnsi="Times New Roman"/>
                  <w:color w:val="0000FF"/>
                  <w:u w:val="single"/>
                </w:rPr>
                <w:t>e</w:t>
              </w:r>
            </w:hyperlink>
          </w:p>
        </w:tc>
      </w:tr>
      <w:tr w:rsidR="00725654" w:rsidRPr="00725654" w14:paraId="72C4352D" w14:textId="77777777" w:rsidTr="00F27A98">
        <w:trPr>
          <w:trHeight w:val="144"/>
          <w:tblCellSpacing w:w="20" w:type="nil"/>
        </w:trPr>
        <w:tc>
          <w:tcPr>
            <w:tcW w:w="458" w:type="dxa"/>
            <w:tcMar>
              <w:top w:w="50" w:type="dxa"/>
              <w:left w:w="100" w:type="dxa"/>
            </w:tcMar>
            <w:vAlign w:val="center"/>
          </w:tcPr>
          <w:p w14:paraId="3FDACE01" w14:textId="77777777" w:rsidR="00725654" w:rsidRDefault="00725654" w:rsidP="00F27A98">
            <w:pPr>
              <w:spacing w:after="0"/>
            </w:pPr>
            <w:r>
              <w:rPr>
                <w:rFonts w:ascii="Times New Roman" w:hAnsi="Times New Roman"/>
                <w:color w:val="000000"/>
                <w:sz w:val="24"/>
              </w:rPr>
              <w:t>30</w:t>
            </w:r>
          </w:p>
        </w:tc>
        <w:tc>
          <w:tcPr>
            <w:tcW w:w="3256" w:type="dxa"/>
            <w:tcMar>
              <w:top w:w="50" w:type="dxa"/>
              <w:left w:w="100" w:type="dxa"/>
            </w:tcMar>
            <w:vAlign w:val="center"/>
          </w:tcPr>
          <w:p w14:paraId="481DD71A"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Падеж имён существительных: творительный падеж</w:t>
            </w:r>
          </w:p>
        </w:tc>
        <w:tc>
          <w:tcPr>
            <w:tcW w:w="805" w:type="dxa"/>
            <w:tcMar>
              <w:top w:w="50" w:type="dxa"/>
              <w:left w:w="100" w:type="dxa"/>
            </w:tcMar>
            <w:vAlign w:val="center"/>
          </w:tcPr>
          <w:p w14:paraId="3BD1D903"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C7F1663" w14:textId="77777777" w:rsidR="00725654" w:rsidRDefault="00725654" w:rsidP="00F27A98">
            <w:pPr>
              <w:spacing w:after="0"/>
              <w:ind w:left="135"/>
              <w:jc w:val="center"/>
            </w:pPr>
          </w:p>
        </w:tc>
        <w:tc>
          <w:tcPr>
            <w:tcW w:w="1600" w:type="dxa"/>
            <w:tcMar>
              <w:top w:w="50" w:type="dxa"/>
              <w:left w:w="100" w:type="dxa"/>
            </w:tcMar>
            <w:vAlign w:val="center"/>
          </w:tcPr>
          <w:p w14:paraId="328ACD0D" w14:textId="77777777" w:rsidR="00725654" w:rsidRDefault="00725654" w:rsidP="00F27A98">
            <w:pPr>
              <w:spacing w:after="0"/>
              <w:ind w:left="135"/>
              <w:jc w:val="center"/>
            </w:pPr>
          </w:p>
        </w:tc>
        <w:tc>
          <w:tcPr>
            <w:tcW w:w="1131" w:type="dxa"/>
            <w:tcMar>
              <w:top w:w="50" w:type="dxa"/>
              <w:left w:w="100" w:type="dxa"/>
            </w:tcMar>
            <w:vAlign w:val="center"/>
          </w:tcPr>
          <w:p w14:paraId="11E93395" w14:textId="77777777" w:rsidR="00725654" w:rsidRDefault="00725654" w:rsidP="00F27A98">
            <w:pPr>
              <w:spacing w:after="0"/>
              <w:ind w:left="135"/>
            </w:pPr>
          </w:p>
        </w:tc>
        <w:tc>
          <w:tcPr>
            <w:tcW w:w="1948" w:type="dxa"/>
            <w:tcMar>
              <w:top w:w="50" w:type="dxa"/>
              <w:left w:w="100" w:type="dxa"/>
            </w:tcMar>
            <w:vAlign w:val="center"/>
          </w:tcPr>
          <w:p w14:paraId="3A6C9606"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842</w:t>
              </w:r>
              <w:r>
                <w:rPr>
                  <w:rFonts w:ascii="Times New Roman" w:hAnsi="Times New Roman"/>
                  <w:color w:val="0000FF"/>
                  <w:u w:val="single"/>
                </w:rPr>
                <w:t>ba</w:t>
              </w:r>
              <w:r w:rsidRPr="0062446B">
                <w:rPr>
                  <w:rFonts w:ascii="Times New Roman" w:hAnsi="Times New Roman"/>
                  <w:color w:val="0000FF"/>
                  <w:u w:val="single"/>
                  <w:lang w:val="ru-RU"/>
                </w:rPr>
                <w:t>62</w:t>
              </w:r>
            </w:hyperlink>
          </w:p>
        </w:tc>
      </w:tr>
      <w:tr w:rsidR="00725654" w:rsidRPr="00725654" w14:paraId="5661BE39" w14:textId="77777777" w:rsidTr="00F27A98">
        <w:trPr>
          <w:trHeight w:val="144"/>
          <w:tblCellSpacing w:w="20" w:type="nil"/>
        </w:trPr>
        <w:tc>
          <w:tcPr>
            <w:tcW w:w="458" w:type="dxa"/>
            <w:tcMar>
              <w:top w:w="50" w:type="dxa"/>
              <w:left w:w="100" w:type="dxa"/>
            </w:tcMar>
            <w:vAlign w:val="center"/>
          </w:tcPr>
          <w:p w14:paraId="6C38E6BF" w14:textId="77777777" w:rsidR="00725654" w:rsidRDefault="00725654" w:rsidP="00F27A98">
            <w:pPr>
              <w:spacing w:after="0"/>
            </w:pPr>
            <w:r>
              <w:rPr>
                <w:rFonts w:ascii="Times New Roman" w:hAnsi="Times New Roman"/>
                <w:color w:val="000000"/>
                <w:sz w:val="24"/>
              </w:rPr>
              <w:t>31</w:t>
            </w:r>
          </w:p>
        </w:tc>
        <w:tc>
          <w:tcPr>
            <w:tcW w:w="3256" w:type="dxa"/>
            <w:tcMar>
              <w:top w:w="50" w:type="dxa"/>
              <w:left w:w="100" w:type="dxa"/>
            </w:tcMar>
            <w:vAlign w:val="center"/>
          </w:tcPr>
          <w:p w14:paraId="5DF920B3"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Падеж имён существительных: предложный падеж</w:t>
            </w:r>
          </w:p>
        </w:tc>
        <w:tc>
          <w:tcPr>
            <w:tcW w:w="805" w:type="dxa"/>
            <w:tcMar>
              <w:top w:w="50" w:type="dxa"/>
              <w:left w:w="100" w:type="dxa"/>
            </w:tcMar>
            <w:vAlign w:val="center"/>
          </w:tcPr>
          <w:p w14:paraId="396861D9"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47E8E1B" w14:textId="77777777" w:rsidR="00725654" w:rsidRDefault="00725654" w:rsidP="00F27A98">
            <w:pPr>
              <w:spacing w:after="0"/>
              <w:ind w:left="135"/>
              <w:jc w:val="center"/>
            </w:pPr>
          </w:p>
        </w:tc>
        <w:tc>
          <w:tcPr>
            <w:tcW w:w="1600" w:type="dxa"/>
            <w:tcMar>
              <w:top w:w="50" w:type="dxa"/>
              <w:left w:w="100" w:type="dxa"/>
            </w:tcMar>
            <w:vAlign w:val="center"/>
          </w:tcPr>
          <w:p w14:paraId="361E9E91" w14:textId="77777777" w:rsidR="00725654" w:rsidRDefault="00725654" w:rsidP="00F27A98">
            <w:pPr>
              <w:spacing w:after="0"/>
              <w:ind w:left="135"/>
              <w:jc w:val="center"/>
            </w:pPr>
          </w:p>
        </w:tc>
        <w:tc>
          <w:tcPr>
            <w:tcW w:w="1131" w:type="dxa"/>
            <w:tcMar>
              <w:top w:w="50" w:type="dxa"/>
              <w:left w:w="100" w:type="dxa"/>
            </w:tcMar>
            <w:vAlign w:val="center"/>
          </w:tcPr>
          <w:p w14:paraId="4FB5E4C9" w14:textId="77777777" w:rsidR="00725654" w:rsidRDefault="00725654" w:rsidP="00F27A98">
            <w:pPr>
              <w:spacing w:after="0"/>
              <w:ind w:left="135"/>
            </w:pPr>
          </w:p>
        </w:tc>
        <w:tc>
          <w:tcPr>
            <w:tcW w:w="1948" w:type="dxa"/>
            <w:tcMar>
              <w:top w:w="50" w:type="dxa"/>
              <w:left w:w="100" w:type="dxa"/>
            </w:tcMar>
            <w:vAlign w:val="center"/>
          </w:tcPr>
          <w:p w14:paraId="1016D122"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842</w:t>
              </w:r>
              <w:r>
                <w:rPr>
                  <w:rFonts w:ascii="Times New Roman" w:hAnsi="Times New Roman"/>
                  <w:color w:val="0000FF"/>
                  <w:u w:val="single"/>
                </w:rPr>
                <w:t>bd</w:t>
              </w:r>
              <w:r w:rsidRPr="0062446B">
                <w:rPr>
                  <w:rFonts w:ascii="Times New Roman" w:hAnsi="Times New Roman"/>
                  <w:color w:val="0000FF"/>
                  <w:u w:val="single"/>
                  <w:lang w:val="ru-RU"/>
                </w:rPr>
                <w:t>28</w:t>
              </w:r>
            </w:hyperlink>
          </w:p>
        </w:tc>
      </w:tr>
      <w:tr w:rsidR="00725654" w:rsidRPr="00725654" w14:paraId="45ADC61A" w14:textId="77777777" w:rsidTr="00F27A98">
        <w:trPr>
          <w:trHeight w:val="144"/>
          <w:tblCellSpacing w:w="20" w:type="nil"/>
        </w:trPr>
        <w:tc>
          <w:tcPr>
            <w:tcW w:w="458" w:type="dxa"/>
            <w:tcMar>
              <w:top w:w="50" w:type="dxa"/>
              <w:left w:w="100" w:type="dxa"/>
            </w:tcMar>
            <w:vAlign w:val="center"/>
          </w:tcPr>
          <w:p w14:paraId="7ECB655F" w14:textId="77777777" w:rsidR="00725654" w:rsidRDefault="00725654" w:rsidP="00F27A98">
            <w:pPr>
              <w:spacing w:after="0"/>
            </w:pPr>
            <w:r>
              <w:rPr>
                <w:rFonts w:ascii="Times New Roman" w:hAnsi="Times New Roman"/>
                <w:color w:val="000000"/>
                <w:sz w:val="24"/>
              </w:rPr>
              <w:t>32</w:t>
            </w:r>
          </w:p>
        </w:tc>
        <w:tc>
          <w:tcPr>
            <w:tcW w:w="3256" w:type="dxa"/>
            <w:tcMar>
              <w:top w:w="50" w:type="dxa"/>
              <w:left w:w="100" w:type="dxa"/>
            </w:tcMar>
            <w:vAlign w:val="center"/>
          </w:tcPr>
          <w:p w14:paraId="5BFCF774"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Изменение имён существительных по падежам и числам (склонение).</w:t>
            </w:r>
          </w:p>
        </w:tc>
        <w:tc>
          <w:tcPr>
            <w:tcW w:w="805" w:type="dxa"/>
            <w:tcMar>
              <w:top w:w="50" w:type="dxa"/>
              <w:left w:w="100" w:type="dxa"/>
            </w:tcMar>
            <w:vAlign w:val="center"/>
          </w:tcPr>
          <w:p w14:paraId="12AE066B"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938F237" w14:textId="77777777" w:rsidR="00725654" w:rsidRDefault="00725654" w:rsidP="00F27A98">
            <w:pPr>
              <w:spacing w:after="0"/>
              <w:ind w:left="135"/>
              <w:jc w:val="center"/>
            </w:pPr>
          </w:p>
        </w:tc>
        <w:tc>
          <w:tcPr>
            <w:tcW w:w="1600" w:type="dxa"/>
            <w:tcMar>
              <w:top w:w="50" w:type="dxa"/>
              <w:left w:w="100" w:type="dxa"/>
            </w:tcMar>
            <w:vAlign w:val="center"/>
          </w:tcPr>
          <w:p w14:paraId="58B0FC6C" w14:textId="77777777" w:rsidR="00725654" w:rsidRDefault="00725654" w:rsidP="00F27A98">
            <w:pPr>
              <w:spacing w:after="0"/>
              <w:ind w:left="135"/>
              <w:jc w:val="center"/>
            </w:pPr>
          </w:p>
        </w:tc>
        <w:tc>
          <w:tcPr>
            <w:tcW w:w="1131" w:type="dxa"/>
            <w:tcMar>
              <w:top w:w="50" w:type="dxa"/>
              <w:left w:w="100" w:type="dxa"/>
            </w:tcMar>
            <w:vAlign w:val="center"/>
          </w:tcPr>
          <w:p w14:paraId="18D0B046" w14:textId="77777777" w:rsidR="00725654" w:rsidRDefault="00725654" w:rsidP="00F27A98">
            <w:pPr>
              <w:spacing w:after="0"/>
              <w:ind w:left="135"/>
            </w:pPr>
          </w:p>
        </w:tc>
        <w:tc>
          <w:tcPr>
            <w:tcW w:w="1948" w:type="dxa"/>
            <w:tcMar>
              <w:top w:w="50" w:type="dxa"/>
              <w:left w:w="100" w:type="dxa"/>
            </w:tcMar>
            <w:vAlign w:val="center"/>
          </w:tcPr>
          <w:p w14:paraId="19073CA2"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842</w:t>
              </w:r>
              <w:r>
                <w:rPr>
                  <w:rFonts w:ascii="Times New Roman" w:hAnsi="Times New Roman"/>
                  <w:color w:val="0000FF"/>
                  <w:u w:val="single"/>
                </w:rPr>
                <w:t>bf</w:t>
              </w:r>
              <w:r w:rsidRPr="0062446B">
                <w:rPr>
                  <w:rFonts w:ascii="Times New Roman" w:hAnsi="Times New Roman"/>
                  <w:color w:val="0000FF"/>
                  <w:u w:val="single"/>
                  <w:lang w:val="ru-RU"/>
                </w:rPr>
                <w:t>44</w:t>
              </w:r>
            </w:hyperlink>
          </w:p>
        </w:tc>
      </w:tr>
      <w:tr w:rsidR="00725654" w:rsidRPr="00725654" w14:paraId="35C8ADDC" w14:textId="77777777" w:rsidTr="00F27A98">
        <w:trPr>
          <w:trHeight w:val="144"/>
          <w:tblCellSpacing w:w="20" w:type="nil"/>
        </w:trPr>
        <w:tc>
          <w:tcPr>
            <w:tcW w:w="458" w:type="dxa"/>
            <w:tcMar>
              <w:top w:w="50" w:type="dxa"/>
              <w:left w:w="100" w:type="dxa"/>
            </w:tcMar>
            <w:vAlign w:val="center"/>
          </w:tcPr>
          <w:p w14:paraId="3695B694" w14:textId="77777777" w:rsidR="00725654" w:rsidRDefault="00725654" w:rsidP="00F27A98">
            <w:pPr>
              <w:spacing w:after="0"/>
            </w:pPr>
            <w:r>
              <w:rPr>
                <w:rFonts w:ascii="Times New Roman" w:hAnsi="Times New Roman"/>
                <w:color w:val="000000"/>
                <w:sz w:val="24"/>
              </w:rPr>
              <w:t>33</w:t>
            </w:r>
          </w:p>
        </w:tc>
        <w:tc>
          <w:tcPr>
            <w:tcW w:w="3256" w:type="dxa"/>
            <w:tcMar>
              <w:top w:w="50" w:type="dxa"/>
              <w:left w:w="100" w:type="dxa"/>
            </w:tcMar>
            <w:vAlign w:val="center"/>
          </w:tcPr>
          <w:p w14:paraId="288A0B28" w14:textId="77777777" w:rsidR="00725654" w:rsidRDefault="00725654" w:rsidP="00F27A98">
            <w:pPr>
              <w:spacing w:after="0"/>
              <w:ind w:left="135"/>
            </w:pPr>
            <w:r>
              <w:rPr>
                <w:rFonts w:ascii="Times New Roman" w:hAnsi="Times New Roman"/>
                <w:color w:val="000000"/>
                <w:sz w:val="24"/>
              </w:rPr>
              <w:t>Имена существительные 1, 2, 3го склонения.</w:t>
            </w:r>
          </w:p>
        </w:tc>
        <w:tc>
          <w:tcPr>
            <w:tcW w:w="805" w:type="dxa"/>
            <w:tcMar>
              <w:top w:w="50" w:type="dxa"/>
              <w:left w:w="100" w:type="dxa"/>
            </w:tcMar>
            <w:vAlign w:val="center"/>
          </w:tcPr>
          <w:p w14:paraId="52DACAA2" w14:textId="77777777" w:rsidR="00725654" w:rsidRDefault="00725654" w:rsidP="00F27A9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E9C7F2C" w14:textId="77777777" w:rsidR="00725654" w:rsidRDefault="00725654" w:rsidP="00F27A98">
            <w:pPr>
              <w:spacing w:after="0"/>
              <w:ind w:left="135"/>
              <w:jc w:val="center"/>
            </w:pPr>
          </w:p>
        </w:tc>
        <w:tc>
          <w:tcPr>
            <w:tcW w:w="1600" w:type="dxa"/>
            <w:tcMar>
              <w:top w:w="50" w:type="dxa"/>
              <w:left w:w="100" w:type="dxa"/>
            </w:tcMar>
            <w:vAlign w:val="center"/>
          </w:tcPr>
          <w:p w14:paraId="44C7780D" w14:textId="77777777" w:rsidR="00725654" w:rsidRDefault="00725654" w:rsidP="00F27A98">
            <w:pPr>
              <w:spacing w:after="0"/>
              <w:ind w:left="135"/>
              <w:jc w:val="center"/>
            </w:pPr>
          </w:p>
        </w:tc>
        <w:tc>
          <w:tcPr>
            <w:tcW w:w="1131" w:type="dxa"/>
            <w:tcMar>
              <w:top w:w="50" w:type="dxa"/>
              <w:left w:w="100" w:type="dxa"/>
            </w:tcMar>
            <w:vAlign w:val="center"/>
          </w:tcPr>
          <w:p w14:paraId="335565FD" w14:textId="77777777" w:rsidR="00725654" w:rsidRDefault="00725654" w:rsidP="00F27A98">
            <w:pPr>
              <w:spacing w:after="0"/>
              <w:ind w:left="135"/>
            </w:pPr>
          </w:p>
        </w:tc>
        <w:tc>
          <w:tcPr>
            <w:tcW w:w="1948" w:type="dxa"/>
            <w:tcMar>
              <w:top w:w="50" w:type="dxa"/>
              <w:left w:w="100" w:type="dxa"/>
            </w:tcMar>
            <w:vAlign w:val="center"/>
          </w:tcPr>
          <w:p w14:paraId="6E365786"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842</w:t>
              </w:r>
              <w:r>
                <w:rPr>
                  <w:rFonts w:ascii="Times New Roman" w:hAnsi="Times New Roman"/>
                  <w:color w:val="0000FF"/>
                  <w:u w:val="single"/>
                </w:rPr>
                <w:t>c</w:t>
              </w:r>
              <w:r w:rsidRPr="0062446B">
                <w:rPr>
                  <w:rFonts w:ascii="Times New Roman" w:hAnsi="Times New Roman"/>
                  <w:color w:val="0000FF"/>
                  <w:u w:val="single"/>
                  <w:lang w:val="ru-RU"/>
                </w:rPr>
                <w:t>110</w:t>
              </w:r>
            </w:hyperlink>
          </w:p>
        </w:tc>
      </w:tr>
      <w:tr w:rsidR="00725654" w:rsidRPr="00725654" w14:paraId="183A5AE8" w14:textId="77777777" w:rsidTr="00F27A98">
        <w:trPr>
          <w:trHeight w:val="144"/>
          <w:tblCellSpacing w:w="20" w:type="nil"/>
        </w:trPr>
        <w:tc>
          <w:tcPr>
            <w:tcW w:w="458" w:type="dxa"/>
            <w:tcMar>
              <w:top w:w="50" w:type="dxa"/>
              <w:left w:w="100" w:type="dxa"/>
            </w:tcMar>
            <w:vAlign w:val="center"/>
          </w:tcPr>
          <w:p w14:paraId="6EC2A643" w14:textId="77777777" w:rsidR="00725654" w:rsidRDefault="00725654" w:rsidP="00F27A98">
            <w:pPr>
              <w:spacing w:after="0"/>
            </w:pPr>
            <w:r>
              <w:rPr>
                <w:rFonts w:ascii="Times New Roman" w:hAnsi="Times New Roman"/>
                <w:color w:val="000000"/>
                <w:sz w:val="24"/>
              </w:rPr>
              <w:t>34</w:t>
            </w:r>
          </w:p>
        </w:tc>
        <w:tc>
          <w:tcPr>
            <w:tcW w:w="3256" w:type="dxa"/>
            <w:tcMar>
              <w:top w:w="50" w:type="dxa"/>
              <w:left w:w="100" w:type="dxa"/>
            </w:tcMar>
            <w:vAlign w:val="center"/>
          </w:tcPr>
          <w:p w14:paraId="3C715446"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Имена существительные одушевлённые и неодушевлённые.</w:t>
            </w:r>
          </w:p>
        </w:tc>
        <w:tc>
          <w:tcPr>
            <w:tcW w:w="805" w:type="dxa"/>
            <w:tcMar>
              <w:top w:w="50" w:type="dxa"/>
              <w:left w:w="100" w:type="dxa"/>
            </w:tcMar>
            <w:vAlign w:val="center"/>
          </w:tcPr>
          <w:p w14:paraId="62BAC5B0"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23EDCFC" w14:textId="77777777" w:rsidR="00725654" w:rsidRDefault="00725654" w:rsidP="00F27A98">
            <w:pPr>
              <w:spacing w:after="0"/>
              <w:ind w:left="135"/>
              <w:jc w:val="center"/>
            </w:pPr>
          </w:p>
        </w:tc>
        <w:tc>
          <w:tcPr>
            <w:tcW w:w="1600" w:type="dxa"/>
            <w:tcMar>
              <w:top w:w="50" w:type="dxa"/>
              <w:left w:w="100" w:type="dxa"/>
            </w:tcMar>
            <w:vAlign w:val="center"/>
          </w:tcPr>
          <w:p w14:paraId="30B0868A" w14:textId="77777777" w:rsidR="00725654" w:rsidRDefault="00725654" w:rsidP="00F27A98">
            <w:pPr>
              <w:spacing w:after="0"/>
              <w:ind w:left="135"/>
              <w:jc w:val="center"/>
            </w:pPr>
          </w:p>
        </w:tc>
        <w:tc>
          <w:tcPr>
            <w:tcW w:w="1131" w:type="dxa"/>
            <w:tcMar>
              <w:top w:w="50" w:type="dxa"/>
              <w:left w:w="100" w:type="dxa"/>
            </w:tcMar>
            <w:vAlign w:val="center"/>
          </w:tcPr>
          <w:p w14:paraId="7F26318C" w14:textId="77777777" w:rsidR="00725654" w:rsidRDefault="00725654" w:rsidP="00F27A98">
            <w:pPr>
              <w:spacing w:after="0"/>
              <w:ind w:left="135"/>
            </w:pPr>
          </w:p>
        </w:tc>
        <w:tc>
          <w:tcPr>
            <w:tcW w:w="1948" w:type="dxa"/>
            <w:tcMar>
              <w:top w:w="50" w:type="dxa"/>
              <w:left w:w="100" w:type="dxa"/>
            </w:tcMar>
            <w:vAlign w:val="center"/>
          </w:tcPr>
          <w:p w14:paraId="7747CAC2"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842</w:t>
              </w:r>
              <w:r>
                <w:rPr>
                  <w:rFonts w:ascii="Times New Roman" w:hAnsi="Times New Roman"/>
                  <w:color w:val="0000FF"/>
                  <w:u w:val="single"/>
                </w:rPr>
                <w:t>c</w:t>
              </w:r>
              <w:r w:rsidRPr="0062446B">
                <w:rPr>
                  <w:rFonts w:ascii="Times New Roman" w:hAnsi="Times New Roman"/>
                  <w:color w:val="0000FF"/>
                  <w:u w:val="single"/>
                  <w:lang w:val="ru-RU"/>
                </w:rPr>
                <w:t>750</w:t>
              </w:r>
            </w:hyperlink>
          </w:p>
        </w:tc>
      </w:tr>
      <w:tr w:rsidR="00725654" w:rsidRPr="00725654" w14:paraId="2DFF9811" w14:textId="77777777" w:rsidTr="00F27A98">
        <w:trPr>
          <w:trHeight w:val="144"/>
          <w:tblCellSpacing w:w="20" w:type="nil"/>
        </w:trPr>
        <w:tc>
          <w:tcPr>
            <w:tcW w:w="458" w:type="dxa"/>
            <w:tcMar>
              <w:top w:w="50" w:type="dxa"/>
              <w:left w:w="100" w:type="dxa"/>
            </w:tcMar>
            <w:vAlign w:val="center"/>
          </w:tcPr>
          <w:p w14:paraId="11BE3573" w14:textId="77777777" w:rsidR="00725654" w:rsidRDefault="00725654" w:rsidP="00F27A98">
            <w:pPr>
              <w:spacing w:after="0"/>
            </w:pPr>
            <w:r>
              <w:rPr>
                <w:rFonts w:ascii="Times New Roman" w:hAnsi="Times New Roman"/>
                <w:color w:val="000000"/>
                <w:sz w:val="24"/>
              </w:rPr>
              <w:lastRenderedPageBreak/>
              <w:t>35</w:t>
            </w:r>
          </w:p>
        </w:tc>
        <w:tc>
          <w:tcPr>
            <w:tcW w:w="3256" w:type="dxa"/>
            <w:tcMar>
              <w:top w:w="50" w:type="dxa"/>
              <w:left w:w="100" w:type="dxa"/>
            </w:tcMar>
            <w:vAlign w:val="center"/>
          </w:tcPr>
          <w:p w14:paraId="491534F9"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Обобщение знаний об имени существительном</w:t>
            </w:r>
          </w:p>
        </w:tc>
        <w:tc>
          <w:tcPr>
            <w:tcW w:w="805" w:type="dxa"/>
            <w:tcMar>
              <w:top w:w="50" w:type="dxa"/>
              <w:left w:w="100" w:type="dxa"/>
            </w:tcMar>
            <w:vAlign w:val="center"/>
          </w:tcPr>
          <w:p w14:paraId="4D9E1723"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4EA7C05" w14:textId="77777777" w:rsidR="00725654" w:rsidRDefault="00725654" w:rsidP="00F27A98">
            <w:pPr>
              <w:spacing w:after="0"/>
              <w:ind w:left="135"/>
              <w:jc w:val="center"/>
            </w:pPr>
          </w:p>
        </w:tc>
        <w:tc>
          <w:tcPr>
            <w:tcW w:w="1600" w:type="dxa"/>
            <w:tcMar>
              <w:top w:w="50" w:type="dxa"/>
              <w:left w:w="100" w:type="dxa"/>
            </w:tcMar>
            <w:vAlign w:val="center"/>
          </w:tcPr>
          <w:p w14:paraId="72A4B1A4" w14:textId="77777777" w:rsidR="00725654" w:rsidRDefault="00725654" w:rsidP="00F27A98">
            <w:pPr>
              <w:spacing w:after="0"/>
              <w:ind w:left="135"/>
              <w:jc w:val="center"/>
            </w:pPr>
          </w:p>
        </w:tc>
        <w:tc>
          <w:tcPr>
            <w:tcW w:w="1131" w:type="dxa"/>
            <w:tcMar>
              <w:top w:w="50" w:type="dxa"/>
              <w:left w:w="100" w:type="dxa"/>
            </w:tcMar>
            <w:vAlign w:val="center"/>
          </w:tcPr>
          <w:p w14:paraId="333FDB03" w14:textId="77777777" w:rsidR="00725654" w:rsidRDefault="00725654" w:rsidP="00F27A98">
            <w:pPr>
              <w:spacing w:after="0"/>
              <w:ind w:left="135"/>
            </w:pPr>
          </w:p>
        </w:tc>
        <w:tc>
          <w:tcPr>
            <w:tcW w:w="1948" w:type="dxa"/>
            <w:tcMar>
              <w:top w:w="50" w:type="dxa"/>
              <w:left w:w="100" w:type="dxa"/>
            </w:tcMar>
            <w:vAlign w:val="center"/>
          </w:tcPr>
          <w:p w14:paraId="33C1D470"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842</w:t>
              </w:r>
              <w:r>
                <w:rPr>
                  <w:rFonts w:ascii="Times New Roman" w:hAnsi="Times New Roman"/>
                  <w:color w:val="0000FF"/>
                  <w:u w:val="single"/>
                </w:rPr>
                <w:t>e</w:t>
              </w:r>
              <w:r w:rsidRPr="0062446B">
                <w:rPr>
                  <w:rFonts w:ascii="Times New Roman" w:hAnsi="Times New Roman"/>
                  <w:color w:val="0000FF"/>
                  <w:u w:val="single"/>
                  <w:lang w:val="ru-RU"/>
                </w:rPr>
                <w:t>56</w:t>
              </w:r>
              <w:r>
                <w:rPr>
                  <w:rFonts w:ascii="Times New Roman" w:hAnsi="Times New Roman"/>
                  <w:color w:val="0000FF"/>
                  <w:u w:val="single"/>
                </w:rPr>
                <w:t>e</w:t>
              </w:r>
            </w:hyperlink>
          </w:p>
        </w:tc>
      </w:tr>
      <w:tr w:rsidR="00725654" w:rsidRPr="00725654" w14:paraId="76DAFFB6" w14:textId="77777777" w:rsidTr="00F27A98">
        <w:trPr>
          <w:trHeight w:val="144"/>
          <w:tblCellSpacing w:w="20" w:type="nil"/>
        </w:trPr>
        <w:tc>
          <w:tcPr>
            <w:tcW w:w="458" w:type="dxa"/>
            <w:tcMar>
              <w:top w:w="50" w:type="dxa"/>
              <w:left w:w="100" w:type="dxa"/>
            </w:tcMar>
            <w:vAlign w:val="center"/>
          </w:tcPr>
          <w:p w14:paraId="417993AD" w14:textId="77777777" w:rsidR="00725654" w:rsidRDefault="00725654" w:rsidP="00F27A98">
            <w:pPr>
              <w:spacing w:after="0"/>
            </w:pPr>
            <w:r>
              <w:rPr>
                <w:rFonts w:ascii="Times New Roman" w:hAnsi="Times New Roman"/>
                <w:color w:val="000000"/>
                <w:sz w:val="24"/>
              </w:rPr>
              <w:t>36</w:t>
            </w:r>
          </w:p>
        </w:tc>
        <w:tc>
          <w:tcPr>
            <w:tcW w:w="3256" w:type="dxa"/>
            <w:tcMar>
              <w:top w:w="50" w:type="dxa"/>
              <w:left w:w="100" w:type="dxa"/>
            </w:tcMar>
            <w:vAlign w:val="center"/>
          </w:tcPr>
          <w:p w14:paraId="702322F8"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Имя прилагательное: общее значение, вопросы, употребление в речи</w:t>
            </w:r>
          </w:p>
        </w:tc>
        <w:tc>
          <w:tcPr>
            <w:tcW w:w="805" w:type="dxa"/>
            <w:tcMar>
              <w:top w:w="50" w:type="dxa"/>
              <w:left w:w="100" w:type="dxa"/>
            </w:tcMar>
            <w:vAlign w:val="center"/>
          </w:tcPr>
          <w:p w14:paraId="0F017D1B"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72935C5" w14:textId="77777777" w:rsidR="00725654" w:rsidRDefault="00725654" w:rsidP="00F27A98">
            <w:pPr>
              <w:spacing w:after="0"/>
              <w:ind w:left="135"/>
              <w:jc w:val="center"/>
            </w:pPr>
          </w:p>
        </w:tc>
        <w:tc>
          <w:tcPr>
            <w:tcW w:w="1600" w:type="dxa"/>
            <w:tcMar>
              <w:top w:w="50" w:type="dxa"/>
              <w:left w:w="100" w:type="dxa"/>
            </w:tcMar>
            <w:vAlign w:val="center"/>
          </w:tcPr>
          <w:p w14:paraId="1300B2EA" w14:textId="77777777" w:rsidR="00725654" w:rsidRDefault="00725654" w:rsidP="00F27A98">
            <w:pPr>
              <w:spacing w:after="0"/>
              <w:ind w:left="135"/>
              <w:jc w:val="center"/>
            </w:pPr>
          </w:p>
        </w:tc>
        <w:tc>
          <w:tcPr>
            <w:tcW w:w="1131" w:type="dxa"/>
            <w:tcMar>
              <w:top w:w="50" w:type="dxa"/>
              <w:left w:w="100" w:type="dxa"/>
            </w:tcMar>
            <w:vAlign w:val="center"/>
          </w:tcPr>
          <w:p w14:paraId="1CDC8783" w14:textId="77777777" w:rsidR="00725654" w:rsidRDefault="00725654" w:rsidP="00F27A98">
            <w:pPr>
              <w:spacing w:after="0"/>
              <w:ind w:left="135"/>
            </w:pPr>
          </w:p>
        </w:tc>
        <w:tc>
          <w:tcPr>
            <w:tcW w:w="1948" w:type="dxa"/>
            <w:tcMar>
              <w:top w:w="50" w:type="dxa"/>
              <w:left w:w="100" w:type="dxa"/>
            </w:tcMar>
            <w:vAlign w:val="center"/>
          </w:tcPr>
          <w:p w14:paraId="53477186"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842</w:t>
              </w:r>
              <w:r>
                <w:rPr>
                  <w:rFonts w:ascii="Times New Roman" w:hAnsi="Times New Roman"/>
                  <w:color w:val="0000FF"/>
                  <w:u w:val="single"/>
                </w:rPr>
                <w:t>e</w:t>
              </w:r>
              <w:r w:rsidRPr="0062446B">
                <w:rPr>
                  <w:rFonts w:ascii="Times New Roman" w:hAnsi="Times New Roman"/>
                  <w:color w:val="0000FF"/>
                  <w:u w:val="single"/>
                  <w:lang w:val="ru-RU"/>
                </w:rPr>
                <w:t>758</w:t>
              </w:r>
            </w:hyperlink>
          </w:p>
        </w:tc>
      </w:tr>
      <w:tr w:rsidR="00725654" w:rsidRPr="00725654" w14:paraId="7D835B0F" w14:textId="77777777" w:rsidTr="00F27A98">
        <w:trPr>
          <w:trHeight w:val="144"/>
          <w:tblCellSpacing w:w="20" w:type="nil"/>
        </w:trPr>
        <w:tc>
          <w:tcPr>
            <w:tcW w:w="458" w:type="dxa"/>
            <w:tcMar>
              <w:top w:w="50" w:type="dxa"/>
              <w:left w:w="100" w:type="dxa"/>
            </w:tcMar>
            <w:vAlign w:val="center"/>
          </w:tcPr>
          <w:p w14:paraId="4A90E7BF" w14:textId="77777777" w:rsidR="00725654" w:rsidRDefault="00725654" w:rsidP="00F27A98">
            <w:pPr>
              <w:spacing w:after="0"/>
            </w:pPr>
            <w:r>
              <w:rPr>
                <w:rFonts w:ascii="Times New Roman" w:hAnsi="Times New Roman"/>
                <w:color w:val="000000"/>
                <w:sz w:val="24"/>
              </w:rPr>
              <w:t>37</w:t>
            </w:r>
          </w:p>
        </w:tc>
        <w:tc>
          <w:tcPr>
            <w:tcW w:w="3256" w:type="dxa"/>
            <w:tcMar>
              <w:top w:w="50" w:type="dxa"/>
              <w:left w:w="100" w:type="dxa"/>
            </w:tcMar>
            <w:vAlign w:val="center"/>
          </w:tcPr>
          <w:p w14:paraId="34176354"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Зависимость формы имени прилагательного от формы имени существительного</w:t>
            </w:r>
          </w:p>
        </w:tc>
        <w:tc>
          <w:tcPr>
            <w:tcW w:w="805" w:type="dxa"/>
            <w:tcMar>
              <w:top w:w="50" w:type="dxa"/>
              <w:left w:w="100" w:type="dxa"/>
            </w:tcMar>
            <w:vAlign w:val="center"/>
          </w:tcPr>
          <w:p w14:paraId="004A584C"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F2A19BA" w14:textId="77777777" w:rsidR="00725654" w:rsidRDefault="00725654" w:rsidP="00F27A98">
            <w:pPr>
              <w:spacing w:after="0"/>
              <w:ind w:left="135"/>
              <w:jc w:val="center"/>
            </w:pPr>
          </w:p>
        </w:tc>
        <w:tc>
          <w:tcPr>
            <w:tcW w:w="1600" w:type="dxa"/>
            <w:tcMar>
              <w:top w:w="50" w:type="dxa"/>
              <w:left w:w="100" w:type="dxa"/>
            </w:tcMar>
            <w:vAlign w:val="center"/>
          </w:tcPr>
          <w:p w14:paraId="4D29BE4D" w14:textId="77777777" w:rsidR="00725654" w:rsidRDefault="00725654" w:rsidP="00F27A98">
            <w:pPr>
              <w:spacing w:after="0"/>
              <w:ind w:left="135"/>
              <w:jc w:val="center"/>
            </w:pPr>
          </w:p>
        </w:tc>
        <w:tc>
          <w:tcPr>
            <w:tcW w:w="1131" w:type="dxa"/>
            <w:tcMar>
              <w:top w:w="50" w:type="dxa"/>
              <w:left w:w="100" w:type="dxa"/>
            </w:tcMar>
            <w:vAlign w:val="center"/>
          </w:tcPr>
          <w:p w14:paraId="55766E02" w14:textId="77777777" w:rsidR="00725654" w:rsidRDefault="00725654" w:rsidP="00F27A98">
            <w:pPr>
              <w:spacing w:after="0"/>
              <w:ind w:left="135"/>
            </w:pPr>
          </w:p>
        </w:tc>
        <w:tc>
          <w:tcPr>
            <w:tcW w:w="1948" w:type="dxa"/>
            <w:tcMar>
              <w:top w:w="50" w:type="dxa"/>
              <w:left w:w="100" w:type="dxa"/>
            </w:tcMar>
            <w:vAlign w:val="center"/>
          </w:tcPr>
          <w:p w14:paraId="3B671AFE"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842</w:t>
              </w:r>
              <w:r>
                <w:rPr>
                  <w:rFonts w:ascii="Times New Roman" w:hAnsi="Times New Roman"/>
                  <w:color w:val="0000FF"/>
                  <w:u w:val="single"/>
                </w:rPr>
                <w:t>f</w:t>
              </w:r>
              <w:r w:rsidRPr="0062446B">
                <w:rPr>
                  <w:rFonts w:ascii="Times New Roman" w:hAnsi="Times New Roman"/>
                  <w:color w:val="0000FF"/>
                  <w:u w:val="single"/>
                  <w:lang w:val="ru-RU"/>
                </w:rPr>
                <w:t>036</w:t>
              </w:r>
            </w:hyperlink>
          </w:p>
        </w:tc>
      </w:tr>
      <w:tr w:rsidR="00725654" w:rsidRPr="00725654" w14:paraId="6760997E" w14:textId="77777777" w:rsidTr="00F27A98">
        <w:trPr>
          <w:trHeight w:val="144"/>
          <w:tblCellSpacing w:w="20" w:type="nil"/>
        </w:trPr>
        <w:tc>
          <w:tcPr>
            <w:tcW w:w="458" w:type="dxa"/>
            <w:tcMar>
              <w:top w:w="50" w:type="dxa"/>
              <w:left w:w="100" w:type="dxa"/>
            </w:tcMar>
            <w:vAlign w:val="center"/>
          </w:tcPr>
          <w:p w14:paraId="33495805" w14:textId="77777777" w:rsidR="00725654" w:rsidRDefault="00725654" w:rsidP="00F27A98">
            <w:pPr>
              <w:spacing w:after="0"/>
            </w:pPr>
            <w:r>
              <w:rPr>
                <w:rFonts w:ascii="Times New Roman" w:hAnsi="Times New Roman"/>
                <w:color w:val="000000"/>
                <w:sz w:val="24"/>
              </w:rPr>
              <w:t>38</w:t>
            </w:r>
          </w:p>
        </w:tc>
        <w:tc>
          <w:tcPr>
            <w:tcW w:w="3256" w:type="dxa"/>
            <w:tcMar>
              <w:top w:w="50" w:type="dxa"/>
              <w:left w:w="100" w:type="dxa"/>
            </w:tcMar>
            <w:vAlign w:val="center"/>
          </w:tcPr>
          <w:p w14:paraId="1FC27E2D"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Изменение имён прилагательных по родам</w:t>
            </w:r>
          </w:p>
        </w:tc>
        <w:tc>
          <w:tcPr>
            <w:tcW w:w="805" w:type="dxa"/>
            <w:tcMar>
              <w:top w:w="50" w:type="dxa"/>
              <w:left w:w="100" w:type="dxa"/>
            </w:tcMar>
            <w:vAlign w:val="center"/>
          </w:tcPr>
          <w:p w14:paraId="036F4D55"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FF66635" w14:textId="77777777" w:rsidR="00725654" w:rsidRDefault="00725654" w:rsidP="00F27A98">
            <w:pPr>
              <w:spacing w:after="0"/>
              <w:ind w:left="135"/>
              <w:jc w:val="center"/>
            </w:pPr>
          </w:p>
        </w:tc>
        <w:tc>
          <w:tcPr>
            <w:tcW w:w="1600" w:type="dxa"/>
            <w:tcMar>
              <w:top w:w="50" w:type="dxa"/>
              <w:left w:w="100" w:type="dxa"/>
            </w:tcMar>
            <w:vAlign w:val="center"/>
          </w:tcPr>
          <w:p w14:paraId="0ABBDF2A" w14:textId="77777777" w:rsidR="00725654" w:rsidRDefault="00725654" w:rsidP="00F27A98">
            <w:pPr>
              <w:spacing w:after="0"/>
              <w:ind w:left="135"/>
              <w:jc w:val="center"/>
            </w:pPr>
          </w:p>
        </w:tc>
        <w:tc>
          <w:tcPr>
            <w:tcW w:w="1131" w:type="dxa"/>
            <w:tcMar>
              <w:top w:w="50" w:type="dxa"/>
              <w:left w:w="100" w:type="dxa"/>
            </w:tcMar>
            <w:vAlign w:val="center"/>
          </w:tcPr>
          <w:p w14:paraId="646D14EA" w14:textId="77777777" w:rsidR="00725654" w:rsidRDefault="00725654" w:rsidP="00F27A98">
            <w:pPr>
              <w:spacing w:after="0"/>
              <w:ind w:left="135"/>
            </w:pPr>
          </w:p>
        </w:tc>
        <w:tc>
          <w:tcPr>
            <w:tcW w:w="1948" w:type="dxa"/>
            <w:tcMar>
              <w:top w:w="50" w:type="dxa"/>
              <w:left w:w="100" w:type="dxa"/>
            </w:tcMar>
            <w:vAlign w:val="center"/>
          </w:tcPr>
          <w:p w14:paraId="47C839DC"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842</w:t>
              </w:r>
              <w:r>
                <w:rPr>
                  <w:rFonts w:ascii="Times New Roman" w:hAnsi="Times New Roman"/>
                  <w:color w:val="0000FF"/>
                  <w:u w:val="single"/>
                </w:rPr>
                <w:t>eb</w:t>
              </w:r>
              <w:r w:rsidRPr="0062446B">
                <w:rPr>
                  <w:rFonts w:ascii="Times New Roman" w:hAnsi="Times New Roman"/>
                  <w:color w:val="0000FF"/>
                  <w:u w:val="single"/>
                  <w:lang w:val="ru-RU"/>
                </w:rPr>
                <w:t>5</w:t>
              </w:r>
              <w:r>
                <w:rPr>
                  <w:rFonts w:ascii="Times New Roman" w:hAnsi="Times New Roman"/>
                  <w:color w:val="0000FF"/>
                  <w:u w:val="single"/>
                </w:rPr>
                <w:t>e</w:t>
              </w:r>
            </w:hyperlink>
          </w:p>
        </w:tc>
      </w:tr>
      <w:tr w:rsidR="00725654" w:rsidRPr="00725654" w14:paraId="6D5DB96C" w14:textId="77777777" w:rsidTr="00F27A98">
        <w:trPr>
          <w:trHeight w:val="144"/>
          <w:tblCellSpacing w:w="20" w:type="nil"/>
        </w:trPr>
        <w:tc>
          <w:tcPr>
            <w:tcW w:w="458" w:type="dxa"/>
            <w:tcMar>
              <w:top w:w="50" w:type="dxa"/>
              <w:left w:w="100" w:type="dxa"/>
            </w:tcMar>
            <w:vAlign w:val="center"/>
          </w:tcPr>
          <w:p w14:paraId="7FED582D" w14:textId="77777777" w:rsidR="00725654" w:rsidRDefault="00725654" w:rsidP="00F27A98">
            <w:pPr>
              <w:spacing w:after="0"/>
            </w:pPr>
            <w:r>
              <w:rPr>
                <w:rFonts w:ascii="Times New Roman" w:hAnsi="Times New Roman"/>
                <w:color w:val="000000"/>
                <w:sz w:val="24"/>
              </w:rPr>
              <w:t>39</w:t>
            </w:r>
          </w:p>
        </w:tc>
        <w:tc>
          <w:tcPr>
            <w:tcW w:w="3256" w:type="dxa"/>
            <w:tcMar>
              <w:top w:w="50" w:type="dxa"/>
              <w:left w:w="100" w:type="dxa"/>
            </w:tcMar>
            <w:vAlign w:val="center"/>
          </w:tcPr>
          <w:p w14:paraId="4F5CBBA5"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Изменение имён прилагательных по числам</w:t>
            </w:r>
          </w:p>
        </w:tc>
        <w:tc>
          <w:tcPr>
            <w:tcW w:w="805" w:type="dxa"/>
            <w:tcMar>
              <w:top w:w="50" w:type="dxa"/>
              <w:left w:w="100" w:type="dxa"/>
            </w:tcMar>
            <w:vAlign w:val="center"/>
          </w:tcPr>
          <w:p w14:paraId="3397882D"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74FFB04" w14:textId="77777777" w:rsidR="00725654" w:rsidRDefault="00725654" w:rsidP="00F27A98">
            <w:pPr>
              <w:spacing w:after="0"/>
              <w:ind w:left="135"/>
              <w:jc w:val="center"/>
            </w:pPr>
          </w:p>
        </w:tc>
        <w:tc>
          <w:tcPr>
            <w:tcW w:w="1600" w:type="dxa"/>
            <w:tcMar>
              <w:top w:w="50" w:type="dxa"/>
              <w:left w:w="100" w:type="dxa"/>
            </w:tcMar>
            <w:vAlign w:val="center"/>
          </w:tcPr>
          <w:p w14:paraId="325DAC09" w14:textId="77777777" w:rsidR="00725654" w:rsidRDefault="00725654" w:rsidP="00F27A98">
            <w:pPr>
              <w:spacing w:after="0"/>
              <w:ind w:left="135"/>
              <w:jc w:val="center"/>
            </w:pPr>
          </w:p>
        </w:tc>
        <w:tc>
          <w:tcPr>
            <w:tcW w:w="1131" w:type="dxa"/>
            <w:tcMar>
              <w:top w:w="50" w:type="dxa"/>
              <w:left w:w="100" w:type="dxa"/>
            </w:tcMar>
            <w:vAlign w:val="center"/>
          </w:tcPr>
          <w:p w14:paraId="4E9D981B" w14:textId="77777777" w:rsidR="00725654" w:rsidRDefault="00725654" w:rsidP="00F27A98">
            <w:pPr>
              <w:spacing w:after="0"/>
              <w:ind w:left="135"/>
            </w:pPr>
          </w:p>
        </w:tc>
        <w:tc>
          <w:tcPr>
            <w:tcW w:w="1948" w:type="dxa"/>
            <w:tcMar>
              <w:top w:w="50" w:type="dxa"/>
              <w:left w:w="100" w:type="dxa"/>
            </w:tcMar>
            <w:vAlign w:val="center"/>
          </w:tcPr>
          <w:p w14:paraId="0EE11E8D"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842</w:t>
              </w:r>
              <w:r>
                <w:rPr>
                  <w:rFonts w:ascii="Times New Roman" w:hAnsi="Times New Roman"/>
                  <w:color w:val="0000FF"/>
                  <w:u w:val="single"/>
                </w:rPr>
                <w:t>edb</w:t>
              </w:r>
              <w:r w:rsidRPr="0062446B">
                <w:rPr>
                  <w:rFonts w:ascii="Times New Roman" w:hAnsi="Times New Roman"/>
                  <w:color w:val="0000FF"/>
                  <w:u w:val="single"/>
                  <w:lang w:val="ru-RU"/>
                </w:rPr>
                <w:t>6</w:t>
              </w:r>
            </w:hyperlink>
          </w:p>
        </w:tc>
      </w:tr>
      <w:tr w:rsidR="00725654" w:rsidRPr="00725654" w14:paraId="3DAB9489" w14:textId="77777777" w:rsidTr="00F27A98">
        <w:trPr>
          <w:trHeight w:val="144"/>
          <w:tblCellSpacing w:w="20" w:type="nil"/>
        </w:trPr>
        <w:tc>
          <w:tcPr>
            <w:tcW w:w="458" w:type="dxa"/>
            <w:tcMar>
              <w:top w:w="50" w:type="dxa"/>
              <w:left w:w="100" w:type="dxa"/>
            </w:tcMar>
            <w:vAlign w:val="center"/>
          </w:tcPr>
          <w:p w14:paraId="3F9F58E6" w14:textId="77777777" w:rsidR="00725654" w:rsidRDefault="00725654" w:rsidP="00F27A98">
            <w:pPr>
              <w:spacing w:after="0"/>
            </w:pPr>
            <w:r>
              <w:rPr>
                <w:rFonts w:ascii="Times New Roman" w:hAnsi="Times New Roman"/>
                <w:color w:val="000000"/>
                <w:sz w:val="24"/>
              </w:rPr>
              <w:t>40</w:t>
            </w:r>
          </w:p>
        </w:tc>
        <w:tc>
          <w:tcPr>
            <w:tcW w:w="3256" w:type="dxa"/>
            <w:tcMar>
              <w:top w:w="50" w:type="dxa"/>
              <w:left w:w="100" w:type="dxa"/>
            </w:tcMar>
            <w:vAlign w:val="center"/>
          </w:tcPr>
          <w:p w14:paraId="5F224259"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Изменение имён прилагательных по падежам</w:t>
            </w:r>
          </w:p>
        </w:tc>
        <w:tc>
          <w:tcPr>
            <w:tcW w:w="805" w:type="dxa"/>
            <w:tcMar>
              <w:top w:w="50" w:type="dxa"/>
              <w:left w:w="100" w:type="dxa"/>
            </w:tcMar>
            <w:vAlign w:val="center"/>
          </w:tcPr>
          <w:p w14:paraId="40584585"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56FDC75" w14:textId="77777777" w:rsidR="00725654" w:rsidRDefault="00725654" w:rsidP="00F27A98">
            <w:pPr>
              <w:spacing w:after="0"/>
              <w:ind w:left="135"/>
              <w:jc w:val="center"/>
            </w:pPr>
          </w:p>
        </w:tc>
        <w:tc>
          <w:tcPr>
            <w:tcW w:w="1600" w:type="dxa"/>
            <w:tcMar>
              <w:top w:w="50" w:type="dxa"/>
              <w:left w:w="100" w:type="dxa"/>
            </w:tcMar>
            <w:vAlign w:val="center"/>
          </w:tcPr>
          <w:p w14:paraId="7F691F82" w14:textId="77777777" w:rsidR="00725654" w:rsidRDefault="00725654" w:rsidP="00F27A98">
            <w:pPr>
              <w:spacing w:after="0"/>
              <w:ind w:left="135"/>
              <w:jc w:val="center"/>
            </w:pPr>
          </w:p>
        </w:tc>
        <w:tc>
          <w:tcPr>
            <w:tcW w:w="1131" w:type="dxa"/>
            <w:tcMar>
              <w:top w:w="50" w:type="dxa"/>
              <w:left w:w="100" w:type="dxa"/>
            </w:tcMar>
            <w:vAlign w:val="center"/>
          </w:tcPr>
          <w:p w14:paraId="7EEAC877" w14:textId="77777777" w:rsidR="00725654" w:rsidRDefault="00725654" w:rsidP="00F27A98">
            <w:pPr>
              <w:spacing w:after="0"/>
              <w:ind w:left="135"/>
            </w:pPr>
          </w:p>
        </w:tc>
        <w:tc>
          <w:tcPr>
            <w:tcW w:w="1948" w:type="dxa"/>
            <w:tcMar>
              <w:top w:w="50" w:type="dxa"/>
              <w:left w:w="100" w:type="dxa"/>
            </w:tcMar>
            <w:vAlign w:val="center"/>
          </w:tcPr>
          <w:p w14:paraId="10198262"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842</w:t>
              </w:r>
              <w:r>
                <w:rPr>
                  <w:rFonts w:ascii="Times New Roman" w:hAnsi="Times New Roman"/>
                  <w:color w:val="0000FF"/>
                  <w:u w:val="single"/>
                </w:rPr>
                <w:t>f</w:t>
              </w:r>
              <w:r w:rsidRPr="0062446B">
                <w:rPr>
                  <w:rFonts w:ascii="Times New Roman" w:hAnsi="Times New Roman"/>
                  <w:color w:val="0000FF"/>
                  <w:u w:val="single"/>
                  <w:lang w:val="ru-RU"/>
                </w:rPr>
                <w:t>3</w:t>
              </w:r>
              <w:r>
                <w:rPr>
                  <w:rFonts w:ascii="Times New Roman" w:hAnsi="Times New Roman"/>
                  <w:color w:val="0000FF"/>
                  <w:u w:val="single"/>
                </w:rPr>
                <w:t>a</w:t>
              </w:r>
              <w:r w:rsidRPr="0062446B">
                <w:rPr>
                  <w:rFonts w:ascii="Times New Roman" w:hAnsi="Times New Roman"/>
                  <w:color w:val="0000FF"/>
                  <w:u w:val="single"/>
                  <w:lang w:val="ru-RU"/>
                </w:rPr>
                <w:t>6</w:t>
              </w:r>
            </w:hyperlink>
          </w:p>
        </w:tc>
      </w:tr>
      <w:tr w:rsidR="00725654" w:rsidRPr="00725654" w14:paraId="011E3354" w14:textId="77777777" w:rsidTr="00F27A98">
        <w:trPr>
          <w:trHeight w:val="144"/>
          <w:tblCellSpacing w:w="20" w:type="nil"/>
        </w:trPr>
        <w:tc>
          <w:tcPr>
            <w:tcW w:w="458" w:type="dxa"/>
            <w:tcMar>
              <w:top w:w="50" w:type="dxa"/>
              <w:left w:w="100" w:type="dxa"/>
            </w:tcMar>
            <w:vAlign w:val="center"/>
          </w:tcPr>
          <w:p w14:paraId="7A6E28AD" w14:textId="77777777" w:rsidR="00725654" w:rsidRDefault="00725654" w:rsidP="00F27A98">
            <w:pPr>
              <w:spacing w:after="0"/>
            </w:pPr>
            <w:r>
              <w:rPr>
                <w:rFonts w:ascii="Times New Roman" w:hAnsi="Times New Roman"/>
                <w:color w:val="000000"/>
                <w:sz w:val="24"/>
              </w:rPr>
              <w:t>41</w:t>
            </w:r>
          </w:p>
        </w:tc>
        <w:tc>
          <w:tcPr>
            <w:tcW w:w="3256" w:type="dxa"/>
            <w:tcMar>
              <w:top w:w="50" w:type="dxa"/>
              <w:left w:w="100" w:type="dxa"/>
            </w:tcMar>
            <w:vAlign w:val="center"/>
          </w:tcPr>
          <w:p w14:paraId="6F1B7E0A" w14:textId="77777777" w:rsidR="00725654" w:rsidRDefault="00725654" w:rsidP="00F27A98">
            <w:pPr>
              <w:spacing w:after="0"/>
              <w:ind w:left="135"/>
            </w:pPr>
            <w:r>
              <w:rPr>
                <w:rFonts w:ascii="Times New Roman" w:hAnsi="Times New Roman"/>
                <w:color w:val="000000"/>
                <w:sz w:val="24"/>
              </w:rPr>
              <w:t>Склонение имён прилагательных</w:t>
            </w:r>
          </w:p>
        </w:tc>
        <w:tc>
          <w:tcPr>
            <w:tcW w:w="805" w:type="dxa"/>
            <w:tcMar>
              <w:top w:w="50" w:type="dxa"/>
              <w:left w:w="100" w:type="dxa"/>
            </w:tcMar>
            <w:vAlign w:val="center"/>
          </w:tcPr>
          <w:p w14:paraId="0CBF35F4" w14:textId="77777777" w:rsidR="00725654" w:rsidRDefault="00725654" w:rsidP="00F27A9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E858FE9" w14:textId="77777777" w:rsidR="00725654" w:rsidRDefault="00725654" w:rsidP="00F27A98">
            <w:pPr>
              <w:spacing w:after="0"/>
              <w:ind w:left="135"/>
              <w:jc w:val="center"/>
            </w:pPr>
          </w:p>
        </w:tc>
        <w:tc>
          <w:tcPr>
            <w:tcW w:w="1600" w:type="dxa"/>
            <w:tcMar>
              <w:top w:w="50" w:type="dxa"/>
              <w:left w:w="100" w:type="dxa"/>
            </w:tcMar>
            <w:vAlign w:val="center"/>
          </w:tcPr>
          <w:p w14:paraId="04EE8EF4" w14:textId="77777777" w:rsidR="00725654" w:rsidRDefault="00725654" w:rsidP="00F27A98">
            <w:pPr>
              <w:spacing w:after="0"/>
              <w:ind w:left="135"/>
              <w:jc w:val="center"/>
            </w:pPr>
          </w:p>
        </w:tc>
        <w:tc>
          <w:tcPr>
            <w:tcW w:w="1131" w:type="dxa"/>
            <w:tcMar>
              <w:top w:w="50" w:type="dxa"/>
              <w:left w:w="100" w:type="dxa"/>
            </w:tcMar>
            <w:vAlign w:val="center"/>
          </w:tcPr>
          <w:p w14:paraId="4EEEC7AF" w14:textId="77777777" w:rsidR="00725654" w:rsidRDefault="00725654" w:rsidP="00F27A98">
            <w:pPr>
              <w:spacing w:after="0"/>
              <w:ind w:left="135"/>
            </w:pPr>
          </w:p>
        </w:tc>
        <w:tc>
          <w:tcPr>
            <w:tcW w:w="1948" w:type="dxa"/>
            <w:tcMar>
              <w:top w:w="50" w:type="dxa"/>
              <w:left w:w="100" w:type="dxa"/>
            </w:tcMar>
            <w:vAlign w:val="center"/>
          </w:tcPr>
          <w:p w14:paraId="396F6263"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842</w:t>
              </w:r>
              <w:r>
                <w:rPr>
                  <w:rFonts w:ascii="Times New Roman" w:hAnsi="Times New Roman"/>
                  <w:color w:val="0000FF"/>
                  <w:u w:val="single"/>
                </w:rPr>
                <w:t>fbda</w:t>
              </w:r>
            </w:hyperlink>
          </w:p>
        </w:tc>
      </w:tr>
      <w:tr w:rsidR="00725654" w:rsidRPr="00725654" w14:paraId="1AA90D80" w14:textId="77777777" w:rsidTr="00F27A98">
        <w:trPr>
          <w:trHeight w:val="144"/>
          <w:tblCellSpacing w:w="20" w:type="nil"/>
        </w:trPr>
        <w:tc>
          <w:tcPr>
            <w:tcW w:w="458" w:type="dxa"/>
            <w:tcMar>
              <w:top w:w="50" w:type="dxa"/>
              <w:left w:w="100" w:type="dxa"/>
            </w:tcMar>
            <w:vAlign w:val="center"/>
          </w:tcPr>
          <w:p w14:paraId="7EA3DC4D" w14:textId="77777777" w:rsidR="00725654" w:rsidRDefault="00725654" w:rsidP="00F27A98">
            <w:pPr>
              <w:spacing w:after="0"/>
            </w:pPr>
            <w:r>
              <w:rPr>
                <w:rFonts w:ascii="Times New Roman" w:hAnsi="Times New Roman"/>
                <w:color w:val="000000"/>
                <w:sz w:val="24"/>
              </w:rPr>
              <w:t>42</w:t>
            </w:r>
          </w:p>
        </w:tc>
        <w:tc>
          <w:tcPr>
            <w:tcW w:w="3256" w:type="dxa"/>
            <w:tcMar>
              <w:top w:w="50" w:type="dxa"/>
              <w:left w:w="100" w:type="dxa"/>
            </w:tcMar>
            <w:vAlign w:val="center"/>
          </w:tcPr>
          <w:p w14:paraId="6F477E6A" w14:textId="77777777" w:rsidR="00725654" w:rsidRDefault="00725654" w:rsidP="00F27A98">
            <w:pPr>
              <w:spacing w:after="0"/>
              <w:ind w:left="135"/>
            </w:pPr>
            <w:r>
              <w:rPr>
                <w:rFonts w:ascii="Times New Roman" w:hAnsi="Times New Roman"/>
                <w:color w:val="000000"/>
                <w:sz w:val="24"/>
              </w:rPr>
              <w:t>Значения имён прилагательных</w:t>
            </w:r>
          </w:p>
        </w:tc>
        <w:tc>
          <w:tcPr>
            <w:tcW w:w="805" w:type="dxa"/>
            <w:tcMar>
              <w:top w:w="50" w:type="dxa"/>
              <w:left w:w="100" w:type="dxa"/>
            </w:tcMar>
            <w:vAlign w:val="center"/>
          </w:tcPr>
          <w:p w14:paraId="24C9AB69" w14:textId="77777777" w:rsidR="00725654" w:rsidRDefault="00725654" w:rsidP="00F27A9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7C19B35" w14:textId="77777777" w:rsidR="00725654" w:rsidRDefault="00725654" w:rsidP="00F27A98">
            <w:pPr>
              <w:spacing w:after="0"/>
              <w:ind w:left="135"/>
              <w:jc w:val="center"/>
            </w:pPr>
          </w:p>
        </w:tc>
        <w:tc>
          <w:tcPr>
            <w:tcW w:w="1600" w:type="dxa"/>
            <w:tcMar>
              <w:top w:w="50" w:type="dxa"/>
              <w:left w:w="100" w:type="dxa"/>
            </w:tcMar>
            <w:vAlign w:val="center"/>
          </w:tcPr>
          <w:p w14:paraId="096C25B6" w14:textId="77777777" w:rsidR="00725654" w:rsidRDefault="00725654" w:rsidP="00F27A98">
            <w:pPr>
              <w:spacing w:after="0"/>
              <w:ind w:left="135"/>
              <w:jc w:val="center"/>
            </w:pPr>
          </w:p>
        </w:tc>
        <w:tc>
          <w:tcPr>
            <w:tcW w:w="1131" w:type="dxa"/>
            <w:tcMar>
              <w:top w:w="50" w:type="dxa"/>
              <w:left w:w="100" w:type="dxa"/>
            </w:tcMar>
            <w:vAlign w:val="center"/>
          </w:tcPr>
          <w:p w14:paraId="14EF6859" w14:textId="77777777" w:rsidR="00725654" w:rsidRDefault="00725654" w:rsidP="00F27A98">
            <w:pPr>
              <w:spacing w:after="0"/>
              <w:ind w:left="135"/>
            </w:pPr>
          </w:p>
        </w:tc>
        <w:tc>
          <w:tcPr>
            <w:tcW w:w="1948" w:type="dxa"/>
            <w:tcMar>
              <w:top w:w="50" w:type="dxa"/>
              <w:left w:w="100" w:type="dxa"/>
            </w:tcMar>
            <w:vAlign w:val="center"/>
          </w:tcPr>
          <w:p w14:paraId="3F82DEC5"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8430526</w:t>
              </w:r>
            </w:hyperlink>
          </w:p>
        </w:tc>
      </w:tr>
      <w:tr w:rsidR="00725654" w:rsidRPr="00725654" w14:paraId="0F3FDD00" w14:textId="77777777" w:rsidTr="00F27A98">
        <w:trPr>
          <w:trHeight w:val="144"/>
          <w:tblCellSpacing w:w="20" w:type="nil"/>
        </w:trPr>
        <w:tc>
          <w:tcPr>
            <w:tcW w:w="458" w:type="dxa"/>
            <w:tcMar>
              <w:top w:w="50" w:type="dxa"/>
              <w:left w:w="100" w:type="dxa"/>
            </w:tcMar>
            <w:vAlign w:val="center"/>
          </w:tcPr>
          <w:p w14:paraId="6277AA7C" w14:textId="77777777" w:rsidR="00725654" w:rsidRDefault="00725654" w:rsidP="00F27A98">
            <w:pPr>
              <w:spacing w:after="0"/>
            </w:pPr>
            <w:r>
              <w:rPr>
                <w:rFonts w:ascii="Times New Roman" w:hAnsi="Times New Roman"/>
                <w:color w:val="000000"/>
                <w:sz w:val="24"/>
              </w:rPr>
              <w:t>43</w:t>
            </w:r>
          </w:p>
        </w:tc>
        <w:tc>
          <w:tcPr>
            <w:tcW w:w="3256" w:type="dxa"/>
            <w:tcMar>
              <w:top w:w="50" w:type="dxa"/>
              <w:left w:w="100" w:type="dxa"/>
            </w:tcMar>
            <w:vAlign w:val="center"/>
          </w:tcPr>
          <w:p w14:paraId="23D43FB9"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Наблюдение за значениями имён прилагательных</w:t>
            </w:r>
          </w:p>
        </w:tc>
        <w:tc>
          <w:tcPr>
            <w:tcW w:w="805" w:type="dxa"/>
            <w:tcMar>
              <w:top w:w="50" w:type="dxa"/>
              <w:left w:w="100" w:type="dxa"/>
            </w:tcMar>
            <w:vAlign w:val="center"/>
          </w:tcPr>
          <w:p w14:paraId="209D6C88"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2596C74" w14:textId="77777777" w:rsidR="00725654" w:rsidRDefault="00725654" w:rsidP="00F27A98">
            <w:pPr>
              <w:spacing w:after="0"/>
              <w:ind w:left="135"/>
              <w:jc w:val="center"/>
            </w:pPr>
          </w:p>
        </w:tc>
        <w:tc>
          <w:tcPr>
            <w:tcW w:w="1600" w:type="dxa"/>
            <w:tcMar>
              <w:top w:w="50" w:type="dxa"/>
              <w:left w:w="100" w:type="dxa"/>
            </w:tcMar>
            <w:vAlign w:val="center"/>
          </w:tcPr>
          <w:p w14:paraId="4BA2902E" w14:textId="77777777" w:rsidR="00725654" w:rsidRDefault="00725654" w:rsidP="00F27A98">
            <w:pPr>
              <w:spacing w:after="0"/>
              <w:ind w:left="135"/>
              <w:jc w:val="center"/>
            </w:pPr>
          </w:p>
        </w:tc>
        <w:tc>
          <w:tcPr>
            <w:tcW w:w="1131" w:type="dxa"/>
            <w:tcMar>
              <w:top w:w="50" w:type="dxa"/>
              <w:left w:w="100" w:type="dxa"/>
            </w:tcMar>
            <w:vAlign w:val="center"/>
          </w:tcPr>
          <w:p w14:paraId="36822016" w14:textId="77777777" w:rsidR="00725654" w:rsidRDefault="00725654" w:rsidP="00F27A98">
            <w:pPr>
              <w:spacing w:after="0"/>
              <w:ind w:left="135"/>
            </w:pPr>
          </w:p>
        </w:tc>
        <w:tc>
          <w:tcPr>
            <w:tcW w:w="1948" w:type="dxa"/>
            <w:tcMar>
              <w:top w:w="50" w:type="dxa"/>
              <w:left w:w="100" w:type="dxa"/>
            </w:tcMar>
            <w:vAlign w:val="center"/>
          </w:tcPr>
          <w:p w14:paraId="3915AAA2"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8430710</w:t>
              </w:r>
            </w:hyperlink>
          </w:p>
        </w:tc>
      </w:tr>
      <w:tr w:rsidR="00725654" w14:paraId="6F7554F9" w14:textId="77777777" w:rsidTr="00F27A98">
        <w:trPr>
          <w:trHeight w:val="144"/>
          <w:tblCellSpacing w:w="20" w:type="nil"/>
        </w:trPr>
        <w:tc>
          <w:tcPr>
            <w:tcW w:w="458" w:type="dxa"/>
            <w:tcMar>
              <w:top w:w="50" w:type="dxa"/>
              <w:left w:w="100" w:type="dxa"/>
            </w:tcMar>
            <w:vAlign w:val="center"/>
          </w:tcPr>
          <w:p w14:paraId="200DFBCE" w14:textId="77777777" w:rsidR="00725654" w:rsidRDefault="00725654" w:rsidP="00F27A98">
            <w:pPr>
              <w:spacing w:after="0"/>
            </w:pPr>
            <w:r>
              <w:rPr>
                <w:rFonts w:ascii="Times New Roman" w:hAnsi="Times New Roman"/>
                <w:color w:val="000000"/>
                <w:sz w:val="24"/>
              </w:rPr>
              <w:t>44</w:t>
            </w:r>
          </w:p>
        </w:tc>
        <w:tc>
          <w:tcPr>
            <w:tcW w:w="3256" w:type="dxa"/>
            <w:tcMar>
              <w:top w:w="50" w:type="dxa"/>
              <w:left w:w="100" w:type="dxa"/>
            </w:tcMar>
            <w:vAlign w:val="center"/>
          </w:tcPr>
          <w:p w14:paraId="5381C728" w14:textId="77777777" w:rsidR="00725654" w:rsidRDefault="00725654" w:rsidP="00F27A98">
            <w:pPr>
              <w:spacing w:after="0"/>
              <w:ind w:left="135"/>
            </w:pPr>
            <w:r>
              <w:rPr>
                <w:rFonts w:ascii="Times New Roman" w:hAnsi="Times New Roman"/>
                <w:color w:val="000000"/>
                <w:sz w:val="24"/>
              </w:rPr>
              <w:t>Значения имён прилагательных: обобщение</w:t>
            </w:r>
          </w:p>
        </w:tc>
        <w:tc>
          <w:tcPr>
            <w:tcW w:w="805" w:type="dxa"/>
            <w:tcMar>
              <w:top w:w="50" w:type="dxa"/>
              <w:left w:w="100" w:type="dxa"/>
            </w:tcMar>
            <w:vAlign w:val="center"/>
          </w:tcPr>
          <w:p w14:paraId="34C221A6" w14:textId="77777777" w:rsidR="00725654" w:rsidRDefault="00725654" w:rsidP="00F27A9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691A829" w14:textId="77777777" w:rsidR="00725654" w:rsidRDefault="00725654" w:rsidP="00F27A98">
            <w:pPr>
              <w:spacing w:after="0"/>
              <w:ind w:left="135"/>
              <w:jc w:val="center"/>
            </w:pPr>
          </w:p>
        </w:tc>
        <w:tc>
          <w:tcPr>
            <w:tcW w:w="1600" w:type="dxa"/>
            <w:tcMar>
              <w:top w:w="50" w:type="dxa"/>
              <w:left w:w="100" w:type="dxa"/>
            </w:tcMar>
            <w:vAlign w:val="center"/>
          </w:tcPr>
          <w:p w14:paraId="6CECF1FA" w14:textId="77777777" w:rsidR="00725654" w:rsidRDefault="00725654" w:rsidP="00F27A98">
            <w:pPr>
              <w:spacing w:after="0"/>
              <w:ind w:left="135"/>
              <w:jc w:val="center"/>
            </w:pPr>
          </w:p>
        </w:tc>
        <w:tc>
          <w:tcPr>
            <w:tcW w:w="1131" w:type="dxa"/>
            <w:tcMar>
              <w:top w:w="50" w:type="dxa"/>
              <w:left w:w="100" w:type="dxa"/>
            </w:tcMar>
            <w:vAlign w:val="center"/>
          </w:tcPr>
          <w:p w14:paraId="590BEFCA" w14:textId="77777777" w:rsidR="00725654" w:rsidRDefault="00725654" w:rsidP="00F27A98">
            <w:pPr>
              <w:spacing w:after="0"/>
              <w:ind w:left="135"/>
            </w:pPr>
          </w:p>
        </w:tc>
        <w:tc>
          <w:tcPr>
            <w:tcW w:w="1948" w:type="dxa"/>
            <w:tcMar>
              <w:top w:w="50" w:type="dxa"/>
              <w:left w:w="100" w:type="dxa"/>
            </w:tcMar>
            <w:vAlign w:val="center"/>
          </w:tcPr>
          <w:p w14:paraId="39FB0ED8" w14:textId="77777777" w:rsidR="00725654" w:rsidRDefault="00725654" w:rsidP="00F27A98">
            <w:pPr>
              <w:spacing w:after="0"/>
              <w:ind w:left="135"/>
            </w:pPr>
          </w:p>
        </w:tc>
      </w:tr>
      <w:tr w:rsidR="00725654" w:rsidRPr="00725654" w14:paraId="319D968D" w14:textId="77777777" w:rsidTr="00F27A98">
        <w:trPr>
          <w:trHeight w:val="144"/>
          <w:tblCellSpacing w:w="20" w:type="nil"/>
        </w:trPr>
        <w:tc>
          <w:tcPr>
            <w:tcW w:w="458" w:type="dxa"/>
            <w:tcMar>
              <w:top w:w="50" w:type="dxa"/>
              <w:left w:w="100" w:type="dxa"/>
            </w:tcMar>
            <w:vAlign w:val="center"/>
          </w:tcPr>
          <w:p w14:paraId="0349D2DD" w14:textId="77777777" w:rsidR="00725654" w:rsidRDefault="00725654" w:rsidP="00F27A98">
            <w:pPr>
              <w:spacing w:after="0"/>
            </w:pPr>
            <w:r>
              <w:rPr>
                <w:rFonts w:ascii="Times New Roman" w:hAnsi="Times New Roman"/>
                <w:color w:val="000000"/>
                <w:sz w:val="24"/>
              </w:rPr>
              <w:t>45</w:t>
            </w:r>
          </w:p>
        </w:tc>
        <w:tc>
          <w:tcPr>
            <w:tcW w:w="3256" w:type="dxa"/>
            <w:tcMar>
              <w:top w:w="50" w:type="dxa"/>
              <w:left w:w="100" w:type="dxa"/>
            </w:tcMar>
            <w:vAlign w:val="center"/>
          </w:tcPr>
          <w:p w14:paraId="422B2C3F" w14:textId="77777777" w:rsidR="00725654" w:rsidRDefault="00725654" w:rsidP="00F27A98">
            <w:pPr>
              <w:spacing w:after="0"/>
              <w:ind w:left="135"/>
            </w:pPr>
            <w:r>
              <w:rPr>
                <w:rFonts w:ascii="Times New Roman" w:hAnsi="Times New Roman"/>
                <w:color w:val="000000"/>
                <w:sz w:val="24"/>
              </w:rPr>
              <w:t>Местоимение (общее представление)</w:t>
            </w:r>
          </w:p>
        </w:tc>
        <w:tc>
          <w:tcPr>
            <w:tcW w:w="805" w:type="dxa"/>
            <w:tcMar>
              <w:top w:w="50" w:type="dxa"/>
              <w:left w:w="100" w:type="dxa"/>
            </w:tcMar>
            <w:vAlign w:val="center"/>
          </w:tcPr>
          <w:p w14:paraId="0D4D3D11" w14:textId="77777777" w:rsidR="00725654" w:rsidRDefault="00725654" w:rsidP="00F27A9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72C66ED" w14:textId="77777777" w:rsidR="00725654" w:rsidRDefault="00725654" w:rsidP="00F27A98">
            <w:pPr>
              <w:spacing w:after="0"/>
              <w:ind w:left="135"/>
              <w:jc w:val="center"/>
            </w:pPr>
          </w:p>
        </w:tc>
        <w:tc>
          <w:tcPr>
            <w:tcW w:w="1600" w:type="dxa"/>
            <w:tcMar>
              <w:top w:w="50" w:type="dxa"/>
              <w:left w:w="100" w:type="dxa"/>
            </w:tcMar>
            <w:vAlign w:val="center"/>
          </w:tcPr>
          <w:p w14:paraId="2D758351" w14:textId="77777777" w:rsidR="00725654" w:rsidRDefault="00725654" w:rsidP="00F27A98">
            <w:pPr>
              <w:spacing w:after="0"/>
              <w:ind w:left="135"/>
              <w:jc w:val="center"/>
            </w:pPr>
          </w:p>
        </w:tc>
        <w:tc>
          <w:tcPr>
            <w:tcW w:w="1131" w:type="dxa"/>
            <w:tcMar>
              <w:top w:w="50" w:type="dxa"/>
              <w:left w:w="100" w:type="dxa"/>
            </w:tcMar>
            <w:vAlign w:val="center"/>
          </w:tcPr>
          <w:p w14:paraId="103B7F83" w14:textId="77777777" w:rsidR="00725654" w:rsidRDefault="00725654" w:rsidP="00F27A98">
            <w:pPr>
              <w:spacing w:after="0"/>
              <w:ind w:left="135"/>
            </w:pPr>
          </w:p>
        </w:tc>
        <w:tc>
          <w:tcPr>
            <w:tcW w:w="1948" w:type="dxa"/>
            <w:tcMar>
              <w:top w:w="50" w:type="dxa"/>
              <w:left w:w="100" w:type="dxa"/>
            </w:tcMar>
            <w:vAlign w:val="center"/>
          </w:tcPr>
          <w:p w14:paraId="55978A32"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84313</w:t>
              </w:r>
              <w:r>
                <w:rPr>
                  <w:rFonts w:ascii="Times New Roman" w:hAnsi="Times New Roman"/>
                  <w:color w:val="0000FF"/>
                  <w:u w:val="single"/>
                </w:rPr>
                <w:t>a</w:t>
              </w:r>
              <w:r w:rsidRPr="0062446B">
                <w:rPr>
                  <w:rFonts w:ascii="Times New Roman" w:hAnsi="Times New Roman"/>
                  <w:color w:val="0000FF"/>
                  <w:u w:val="single"/>
                  <w:lang w:val="ru-RU"/>
                </w:rPr>
                <w:t>4</w:t>
              </w:r>
            </w:hyperlink>
          </w:p>
        </w:tc>
      </w:tr>
      <w:tr w:rsidR="00725654" w:rsidRPr="00725654" w14:paraId="4CA05807" w14:textId="77777777" w:rsidTr="00F27A98">
        <w:trPr>
          <w:trHeight w:val="144"/>
          <w:tblCellSpacing w:w="20" w:type="nil"/>
        </w:trPr>
        <w:tc>
          <w:tcPr>
            <w:tcW w:w="458" w:type="dxa"/>
            <w:tcMar>
              <w:top w:w="50" w:type="dxa"/>
              <w:left w:w="100" w:type="dxa"/>
            </w:tcMar>
            <w:vAlign w:val="center"/>
          </w:tcPr>
          <w:p w14:paraId="05A578C4" w14:textId="77777777" w:rsidR="00725654" w:rsidRDefault="00725654" w:rsidP="00F27A98">
            <w:pPr>
              <w:spacing w:after="0"/>
            </w:pPr>
            <w:r>
              <w:rPr>
                <w:rFonts w:ascii="Times New Roman" w:hAnsi="Times New Roman"/>
                <w:color w:val="000000"/>
                <w:sz w:val="24"/>
              </w:rPr>
              <w:t>46</w:t>
            </w:r>
          </w:p>
        </w:tc>
        <w:tc>
          <w:tcPr>
            <w:tcW w:w="3256" w:type="dxa"/>
            <w:tcMar>
              <w:top w:w="50" w:type="dxa"/>
              <w:left w:w="100" w:type="dxa"/>
            </w:tcMar>
            <w:vAlign w:val="center"/>
          </w:tcPr>
          <w:p w14:paraId="3816AD01" w14:textId="77777777" w:rsidR="00725654" w:rsidRDefault="00725654" w:rsidP="00F27A98">
            <w:pPr>
              <w:spacing w:after="0"/>
              <w:ind w:left="135"/>
            </w:pPr>
            <w:r>
              <w:rPr>
                <w:rFonts w:ascii="Times New Roman" w:hAnsi="Times New Roman"/>
                <w:color w:val="000000"/>
                <w:sz w:val="24"/>
              </w:rPr>
              <w:t>Личные местоимения</w:t>
            </w:r>
          </w:p>
        </w:tc>
        <w:tc>
          <w:tcPr>
            <w:tcW w:w="805" w:type="dxa"/>
            <w:tcMar>
              <w:top w:w="50" w:type="dxa"/>
              <w:left w:w="100" w:type="dxa"/>
            </w:tcMar>
            <w:vAlign w:val="center"/>
          </w:tcPr>
          <w:p w14:paraId="58F7C2DF" w14:textId="77777777" w:rsidR="00725654" w:rsidRDefault="00725654" w:rsidP="00F27A9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3FBD81A" w14:textId="77777777" w:rsidR="00725654" w:rsidRDefault="00725654" w:rsidP="00F27A98">
            <w:pPr>
              <w:spacing w:after="0"/>
              <w:ind w:left="135"/>
              <w:jc w:val="center"/>
            </w:pPr>
          </w:p>
        </w:tc>
        <w:tc>
          <w:tcPr>
            <w:tcW w:w="1600" w:type="dxa"/>
            <w:tcMar>
              <w:top w:w="50" w:type="dxa"/>
              <w:left w:w="100" w:type="dxa"/>
            </w:tcMar>
            <w:vAlign w:val="center"/>
          </w:tcPr>
          <w:p w14:paraId="5F9E3748" w14:textId="77777777" w:rsidR="00725654" w:rsidRDefault="00725654" w:rsidP="00F27A98">
            <w:pPr>
              <w:spacing w:after="0"/>
              <w:ind w:left="135"/>
              <w:jc w:val="center"/>
            </w:pPr>
          </w:p>
        </w:tc>
        <w:tc>
          <w:tcPr>
            <w:tcW w:w="1131" w:type="dxa"/>
            <w:tcMar>
              <w:top w:w="50" w:type="dxa"/>
              <w:left w:w="100" w:type="dxa"/>
            </w:tcMar>
            <w:vAlign w:val="center"/>
          </w:tcPr>
          <w:p w14:paraId="53BBBD31" w14:textId="77777777" w:rsidR="00725654" w:rsidRDefault="00725654" w:rsidP="00F27A98">
            <w:pPr>
              <w:spacing w:after="0"/>
              <w:ind w:left="135"/>
            </w:pPr>
          </w:p>
        </w:tc>
        <w:tc>
          <w:tcPr>
            <w:tcW w:w="1948" w:type="dxa"/>
            <w:tcMar>
              <w:top w:w="50" w:type="dxa"/>
              <w:left w:w="100" w:type="dxa"/>
            </w:tcMar>
            <w:vAlign w:val="center"/>
          </w:tcPr>
          <w:p w14:paraId="6455DA30"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8431746</w:t>
              </w:r>
            </w:hyperlink>
          </w:p>
        </w:tc>
      </w:tr>
      <w:tr w:rsidR="00725654" w:rsidRPr="00725654" w14:paraId="32C0ABE7" w14:textId="77777777" w:rsidTr="00F27A98">
        <w:trPr>
          <w:trHeight w:val="144"/>
          <w:tblCellSpacing w:w="20" w:type="nil"/>
        </w:trPr>
        <w:tc>
          <w:tcPr>
            <w:tcW w:w="458" w:type="dxa"/>
            <w:tcMar>
              <w:top w:w="50" w:type="dxa"/>
              <w:left w:w="100" w:type="dxa"/>
            </w:tcMar>
            <w:vAlign w:val="center"/>
          </w:tcPr>
          <w:p w14:paraId="3E5DD04C" w14:textId="77777777" w:rsidR="00725654" w:rsidRDefault="00725654" w:rsidP="00F27A98">
            <w:pPr>
              <w:spacing w:after="0"/>
            </w:pPr>
            <w:r>
              <w:rPr>
                <w:rFonts w:ascii="Times New Roman" w:hAnsi="Times New Roman"/>
                <w:color w:val="000000"/>
                <w:sz w:val="24"/>
              </w:rPr>
              <w:t>47</w:t>
            </w:r>
          </w:p>
        </w:tc>
        <w:tc>
          <w:tcPr>
            <w:tcW w:w="3256" w:type="dxa"/>
            <w:tcMar>
              <w:top w:w="50" w:type="dxa"/>
              <w:left w:w="100" w:type="dxa"/>
            </w:tcMar>
            <w:vAlign w:val="center"/>
          </w:tcPr>
          <w:p w14:paraId="300CBF97" w14:textId="77777777" w:rsidR="00725654" w:rsidRDefault="00725654" w:rsidP="00F27A98">
            <w:pPr>
              <w:spacing w:after="0"/>
              <w:ind w:left="135"/>
            </w:pPr>
            <w:r>
              <w:rPr>
                <w:rFonts w:ascii="Times New Roman" w:hAnsi="Times New Roman"/>
                <w:color w:val="000000"/>
                <w:sz w:val="24"/>
              </w:rPr>
              <w:t>Как изменяются личные местоимения</w:t>
            </w:r>
          </w:p>
        </w:tc>
        <w:tc>
          <w:tcPr>
            <w:tcW w:w="805" w:type="dxa"/>
            <w:tcMar>
              <w:top w:w="50" w:type="dxa"/>
              <w:left w:w="100" w:type="dxa"/>
            </w:tcMar>
            <w:vAlign w:val="center"/>
          </w:tcPr>
          <w:p w14:paraId="741EBE5F" w14:textId="77777777" w:rsidR="00725654" w:rsidRDefault="00725654" w:rsidP="00F27A9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A7A3D65" w14:textId="77777777" w:rsidR="00725654" w:rsidRDefault="00725654" w:rsidP="00F27A98">
            <w:pPr>
              <w:spacing w:after="0"/>
              <w:ind w:left="135"/>
              <w:jc w:val="center"/>
            </w:pPr>
          </w:p>
        </w:tc>
        <w:tc>
          <w:tcPr>
            <w:tcW w:w="1600" w:type="dxa"/>
            <w:tcMar>
              <w:top w:w="50" w:type="dxa"/>
              <w:left w:w="100" w:type="dxa"/>
            </w:tcMar>
            <w:vAlign w:val="center"/>
          </w:tcPr>
          <w:p w14:paraId="1E922156" w14:textId="77777777" w:rsidR="00725654" w:rsidRDefault="00725654" w:rsidP="00F27A98">
            <w:pPr>
              <w:spacing w:after="0"/>
              <w:ind w:left="135"/>
              <w:jc w:val="center"/>
            </w:pPr>
          </w:p>
        </w:tc>
        <w:tc>
          <w:tcPr>
            <w:tcW w:w="1131" w:type="dxa"/>
            <w:tcMar>
              <w:top w:w="50" w:type="dxa"/>
              <w:left w:w="100" w:type="dxa"/>
            </w:tcMar>
            <w:vAlign w:val="center"/>
          </w:tcPr>
          <w:p w14:paraId="6715AB51" w14:textId="77777777" w:rsidR="00725654" w:rsidRDefault="00725654" w:rsidP="00F27A98">
            <w:pPr>
              <w:spacing w:after="0"/>
              <w:ind w:left="135"/>
            </w:pPr>
          </w:p>
        </w:tc>
        <w:tc>
          <w:tcPr>
            <w:tcW w:w="1948" w:type="dxa"/>
            <w:tcMar>
              <w:top w:w="50" w:type="dxa"/>
              <w:left w:w="100" w:type="dxa"/>
            </w:tcMar>
            <w:vAlign w:val="center"/>
          </w:tcPr>
          <w:p w14:paraId="455A42C7"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843191</w:t>
              </w:r>
              <w:r>
                <w:rPr>
                  <w:rFonts w:ascii="Times New Roman" w:hAnsi="Times New Roman"/>
                  <w:color w:val="0000FF"/>
                  <w:u w:val="single"/>
                </w:rPr>
                <w:t>c</w:t>
              </w:r>
            </w:hyperlink>
          </w:p>
        </w:tc>
      </w:tr>
      <w:tr w:rsidR="00725654" w14:paraId="19230E3E" w14:textId="77777777" w:rsidTr="00F27A98">
        <w:trPr>
          <w:trHeight w:val="144"/>
          <w:tblCellSpacing w:w="20" w:type="nil"/>
        </w:trPr>
        <w:tc>
          <w:tcPr>
            <w:tcW w:w="458" w:type="dxa"/>
            <w:tcMar>
              <w:top w:w="50" w:type="dxa"/>
              <w:left w:w="100" w:type="dxa"/>
            </w:tcMar>
            <w:vAlign w:val="center"/>
          </w:tcPr>
          <w:p w14:paraId="248F8E11" w14:textId="77777777" w:rsidR="00725654" w:rsidRDefault="00725654" w:rsidP="00F27A98">
            <w:pPr>
              <w:spacing w:after="0"/>
            </w:pPr>
            <w:r>
              <w:rPr>
                <w:rFonts w:ascii="Times New Roman" w:hAnsi="Times New Roman"/>
                <w:color w:val="000000"/>
                <w:sz w:val="24"/>
              </w:rPr>
              <w:lastRenderedPageBreak/>
              <w:t>48</w:t>
            </w:r>
          </w:p>
        </w:tc>
        <w:tc>
          <w:tcPr>
            <w:tcW w:w="3256" w:type="dxa"/>
            <w:tcMar>
              <w:top w:w="50" w:type="dxa"/>
              <w:left w:w="100" w:type="dxa"/>
            </w:tcMar>
            <w:vAlign w:val="center"/>
          </w:tcPr>
          <w:p w14:paraId="3249F127"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Употребление личных местоимений в речи</w:t>
            </w:r>
          </w:p>
        </w:tc>
        <w:tc>
          <w:tcPr>
            <w:tcW w:w="805" w:type="dxa"/>
            <w:tcMar>
              <w:top w:w="50" w:type="dxa"/>
              <w:left w:w="100" w:type="dxa"/>
            </w:tcMar>
            <w:vAlign w:val="center"/>
          </w:tcPr>
          <w:p w14:paraId="59B529E0"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61465DF" w14:textId="77777777" w:rsidR="00725654" w:rsidRDefault="00725654" w:rsidP="00F27A98">
            <w:pPr>
              <w:spacing w:after="0"/>
              <w:ind w:left="135"/>
              <w:jc w:val="center"/>
            </w:pPr>
          </w:p>
        </w:tc>
        <w:tc>
          <w:tcPr>
            <w:tcW w:w="1600" w:type="dxa"/>
            <w:tcMar>
              <w:top w:w="50" w:type="dxa"/>
              <w:left w:w="100" w:type="dxa"/>
            </w:tcMar>
            <w:vAlign w:val="center"/>
          </w:tcPr>
          <w:p w14:paraId="2794DA47" w14:textId="77777777" w:rsidR="00725654" w:rsidRDefault="00725654" w:rsidP="00F27A98">
            <w:pPr>
              <w:spacing w:after="0"/>
              <w:ind w:left="135"/>
              <w:jc w:val="center"/>
            </w:pPr>
          </w:p>
        </w:tc>
        <w:tc>
          <w:tcPr>
            <w:tcW w:w="1131" w:type="dxa"/>
            <w:tcMar>
              <w:top w:w="50" w:type="dxa"/>
              <w:left w:w="100" w:type="dxa"/>
            </w:tcMar>
            <w:vAlign w:val="center"/>
          </w:tcPr>
          <w:p w14:paraId="1486AD76" w14:textId="77777777" w:rsidR="00725654" w:rsidRDefault="00725654" w:rsidP="00F27A98">
            <w:pPr>
              <w:spacing w:after="0"/>
              <w:ind w:left="135"/>
            </w:pPr>
          </w:p>
        </w:tc>
        <w:tc>
          <w:tcPr>
            <w:tcW w:w="1948" w:type="dxa"/>
            <w:tcMar>
              <w:top w:w="50" w:type="dxa"/>
              <w:left w:w="100" w:type="dxa"/>
            </w:tcMar>
            <w:vAlign w:val="center"/>
          </w:tcPr>
          <w:p w14:paraId="0DB94F47" w14:textId="77777777" w:rsidR="00725654" w:rsidRDefault="00725654" w:rsidP="00F27A98">
            <w:pPr>
              <w:spacing w:after="0"/>
              <w:ind w:left="135"/>
            </w:pPr>
          </w:p>
        </w:tc>
      </w:tr>
      <w:tr w:rsidR="00725654" w:rsidRPr="00725654" w14:paraId="587B5721" w14:textId="77777777" w:rsidTr="00F27A98">
        <w:trPr>
          <w:trHeight w:val="144"/>
          <w:tblCellSpacing w:w="20" w:type="nil"/>
        </w:trPr>
        <w:tc>
          <w:tcPr>
            <w:tcW w:w="458" w:type="dxa"/>
            <w:tcMar>
              <w:top w:w="50" w:type="dxa"/>
              <w:left w:w="100" w:type="dxa"/>
            </w:tcMar>
            <w:vAlign w:val="center"/>
          </w:tcPr>
          <w:p w14:paraId="70E623E2" w14:textId="77777777" w:rsidR="00725654" w:rsidRDefault="00725654" w:rsidP="00F27A98">
            <w:pPr>
              <w:spacing w:after="0"/>
            </w:pPr>
            <w:r>
              <w:rPr>
                <w:rFonts w:ascii="Times New Roman" w:hAnsi="Times New Roman"/>
                <w:color w:val="000000"/>
                <w:sz w:val="24"/>
              </w:rPr>
              <w:t>49</w:t>
            </w:r>
          </w:p>
        </w:tc>
        <w:tc>
          <w:tcPr>
            <w:tcW w:w="3256" w:type="dxa"/>
            <w:tcMar>
              <w:top w:w="50" w:type="dxa"/>
              <w:left w:w="100" w:type="dxa"/>
            </w:tcMar>
            <w:vAlign w:val="center"/>
          </w:tcPr>
          <w:p w14:paraId="47FB7A41"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Использование личных местоимений для устранения неоправданных повторов в тексте</w:t>
            </w:r>
          </w:p>
        </w:tc>
        <w:tc>
          <w:tcPr>
            <w:tcW w:w="805" w:type="dxa"/>
            <w:tcMar>
              <w:top w:w="50" w:type="dxa"/>
              <w:left w:w="100" w:type="dxa"/>
            </w:tcMar>
            <w:vAlign w:val="center"/>
          </w:tcPr>
          <w:p w14:paraId="158DF1D9"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183CA55" w14:textId="77777777" w:rsidR="00725654" w:rsidRDefault="00725654" w:rsidP="00F27A98">
            <w:pPr>
              <w:spacing w:after="0"/>
              <w:ind w:left="135"/>
              <w:jc w:val="center"/>
            </w:pPr>
          </w:p>
        </w:tc>
        <w:tc>
          <w:tcPr>
            <w:tcW w:w="1600" w:type="dxa"/>
            <w:tcMar>
              <w:top w:w="50" w:type="dxa"/>
              <w:left w:w="100" w:type="dxa"/>
            </w:tcMar>
            <w:vAlign w:val="center"/>
          </w:tcPr>
          <w:p w14:paraId="37F5D0B5" w14:textId="77777777" w:rsidR="00725654" w:rsidRDefault="00725654" w:rsidP="00F27A98">
            <w:pPr>
              <w:spacing w:after="0"/>
              <w:ind w:left="135"/>
              <w:jc w:val="center"/>
            </w:pPr>
          </w:p>
        </w:tc>
        <w:tc>
          <w:tcPr>
            <w:tcW w:w="1131" w:type="dxa"/>
            <w:tcMar>
              <w:top w:w="50" w:type="dxa"/>
              <w:left w:w="100" w:type="dxa"/>
            </w:tcMar>
            <w:vAlign w:val="center"/>
          </w:tcPr>
          <w:p w14:paraId="6C548193" w14:textId="77777777" w:rsidR="00725654" w:rsidRDefault="00725654" w:rsidP="00F27A98">
            <w:pPr>
              <w:spacing w:after="0"/>
              <w:ind w:left="135"/>
            </w:pPr>
          </w:p>
        </w:tc>
        <w:tc>
          <w:tcPr>
            <w:tcW w:w="1948" w:type="dxa"/>
            <w:tcMar>
              <w:top w:w="50" w:type="dxa"/>
              <w:left w:w="100" w:type="dxa"/>
            </w:tcMar>
            <w:vAlign w:val="center"/>
          </w:tcPr>
          <w:p w14:paraId="00FBD732"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84321</w:t>
              </w:r>
              <w:r>
                <w:rPr>
                  <w:rFonts w:ascii="Times New Roman" w:hAnsi="Times New Roman"/>
                  <w:color w:val="0000FF"/>
                  <w:u w:val="single"/>
                </w:rPr>
                <w:t>b</w:t>
              </w:r>
              <w:r w:rsidRPr="0062446B">
                <w:rPr>
                  <w:rFonts w:ascii="Times New Roman" w:hAnsi="Times New Roman"/>
                  <w:color w:val="0000FF"/>
                  <w:u w:val="single"/>
                  <w:lang w:val="ru-RU"/>
                </w:rPr>
                <w:t>4</w:t>
              </w:r>
            </w:hyperlink>
          </w:p>
        </w:tc>
      </w:tr>
      <w:tr w:rsidR="00725654" w:rsidRPr="00725654" w14:paraId="7F78DAE4" w14:textId="77777777" w:rsidTr="00F27A98">
        <w:trPr>
          <w:trHeight w:val="144"/>
          <w:tblCellSpacing w:w="20" w:type="nil"/>
        </w:trPr>
        <w:tc>
          <w:tcPr>
            <w:tcW w:w="458" w:type="dxa"/>
            <w:tcMar>
              <w:top w:w="50" w:type="dxa"/>
              <w:left w:w="100" w:type="dxa"/>
            </w:tcMar>
            <w:vAlign w:val="center"/>
          </w:tcPr>
          <w:p w14:paraId="0ECA6F26" w14:textId="77777777" w:rsidR="00725654" w:rsidRDefault="00725654" w:rsidP="00F27A98">
            <w:pPr>
              <w:spacing w:after="0"/>
            </w:pPr>
            <w:r>
              <w:rPr>
                <w:rFonts w:ascii="Times New Roman" w:hAnsi="Times New Roman"/>
                <w:color w:val="000000"/>
                <w:sz w:val="24"/>
              </w:rPr>
              <w:t>50</w:t>
            </w:r>
          </w:p>
        </w:tc>
        <w:tc>
          <w:tcPr>
            <w:tcW w:w="3256" w:type="dxa"/>
            <w:tcMar>
              <w:top w:w="50" w:type="dxa"/>
              <w:left w:w="100" w:type="dxa"/>
            </w:tcMar>
            <w:vAlign w:val="center"/>
          </w:tcPr>
          <w:p w14:paraId="0716C1CD"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Глагол: общее значение, вопросы, употребление в речи.</w:t>
            </w:r>
          </w:p>
        </w:tc>
        <w:tc>
          <w:tcPr>
            <w:tcW w:w="805" w:type="dxa"/>
            <w:tcMar>
              <w:top w:w="50" w:type="dxa"/>
              <w:left w:w="100" w:type="dxa"/>
            </w:tcMar>
            <w:vAlign w:val="center"/>
          </w:tcPr>
          <w:p w14:paraId="0F158368"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75EED85" w14:textId="77777777" w:rsidR="00725654" w:rsidRDefault="00725654" w:rsidP="00F27A98">
            <w:pPr>
              <w:spacing w:after="0"/>
              <w:ind w:left="135"/>
              <w:jc w:val="center"/>
            </w:pPr>
          </w:p>
        </w:tc>
        <w:tc>
          <w:tcPr>
            <w:tcW w:w="1600" w:type="dxa"/>
            <w:tcMar>
              <w:top w:w="50" w:type="dxa"/>
              <w:left w:w="100" w:type="dxa"/>
            </w:tcMar>
            <w:vAlign w:val="center"/>
          </w:tcPr>
          <w:p w14:paraId="1FCADEC3" w14:textId="77777777" w:rsidR="00725654" w:rsidRDefault="00725654" w:rsidP="00F27A98">
            <w:pPr>
              <w:spacing w:after="0"/>
              <w:ind w:left="135"/>
              <w:jc w:val="center"/>
            </w:pPr>
          </w:p>
        </w:tc>
        <w:tc>
          <w:tcPr>
            <w:tcW w:w="1131" w:type="dxa"/>
            <w:tcMar>
              <w:top w:w="50" w:type="dxa"/>
              <w:left w:w="100" w:type="dxa"/>
            </w:tcMar>
            <w:vAlign w:val="center"/>
          </w:tcPr>
          <w:p w14:paraId="44D09157" w14:textId="77777777" w:rsidR="00725654" w:rsidRDefault="00725654" w:rsidP="00F27A98">
            <w:pPr>
              <w:spacing w:after="0"/>
              <w:ind w:left="135"/>
            </w:pPr>
          </w:p>
        </w:tc>
        <w:tc>
          <w:tcPr>
            <w:tcW w:w="1948" w:type="dxa"/>
            <w:tcMar>
              <w:top w:w="50" w:type="dxa"/>
              <w:left w:w="100" w:type="dxa"/>
            </w:tcMar>
            <w:vAlign w:val="center"/>
          </w:tcPr>
          <w:p w14:paraId="1064A0C8"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8432768</w:t>
              </w:r>
            </w:hyperlink>
          </w:p>
        </w:tc>
      </w:tr>
      <w:tr w:rsidR="00725654" w14:paraId="62E51ADF" w14:textId="77777777" w:rsidTr="00F27A98">
        <w:trPr>
          <w:trHeight w:val="144"/>
          <w:tblCellSpacing w:w="20" w:type="nil"/>
        </w:trPr>
        <w:tc>
          <w:tcPr>
            <w:tcW w:w="458" w:type="dxa"/>
            <w:tcMar>
              <w:top w:w="50" w:type="dxa"/>
              <w:left w:w="100" w:type="dxa"/>
            </w:tcMar>
            <w:vAlign w:val="center"/>
          </w:tcPr>
          <w:p w14:paraId="5A724C8C" w14:textId="77777777" w:rsidR="00725654" w:rsidRDefault="00725654" w:rsidP="00F27A98">
            <w:pPr>
              <w:spacing w:after="0"/>
            </w:pPr>
            <w:r>
              <w:rPr>
                <w:rFonts w:ascii="Times New Roman" w:hAnsi="Times New Roman"/>
                <w:color w:val="000000"/>
                <w:sz w:val="24"/>
              </w:rPr>
              <w:t>51</w:t>
            </w:r>
          </w:p>
        </w:tc>
        <w:tc>
          <w:tcPr>
            <w:tcW w:w="3256" w:type="dxa"/>
            <w:tcMar>
              <w:top w:w="50" w:type="dxa"/>
              <w:left w:w="100" w:type="dxa"/>
            </w:tcMar>
            <w:vAlign w:val="center"/>
          </w:tcPr>
          <w:p w14:paraId="6DEF6A1A"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Значение и употребление глаголов в речи</w:t>
            </w:r>
          </w:p>
        </w:tc>
        <w:tc>
          <w:tcPr>
            <w:tcW w:w="805" w:type="dxa"/>
            <w:tcMar>
              <w:top w:w="50" w:type="dxa"/>
              <w:left w:w="100" w:type="dxa"/>
            </w:tcMar>
            <w:vAlign w:val="center"/>
          </w:tcPr>
          <w:p w14:paraId="14C66015"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960CA31" w14:textId="77777777" w:rsidR="00725654" w:rsidRDefault="00725654" w:rsidP="00F27A98">
            <w:pPr>
              <w:spacing w:after="0"/>
              <w:ind w:left="135"/>
              <w:jc w:val="center"/>
            </w:pPr>
          </w:p>
        </w:tc>
        <w:tc>
          <w:tcPr>
            <w:tcW w:w="1600" w:type="dxa"/>
            <w:tcMar>
              <w:top w:w="50" w:type="dxa"/>
              <w:left w:w="100" w:type="dxa"/>
            </w:tcMar>
            <w:vAlign w:val="center"/>
          </w:tcPr>
          <w:p w14:paraId="313974FF" w14:textId="77777777" w:rsidR="00725654" w:rsidRDefault="00725654" w:rsidP="00F27A98">
            <w:pPr>
              <w:spacing w:after="0"/>
              <w:ind w:left="135"/>
              <w:jc w:val="center"/>
            </w:pPr>
          </w:p>
        </w:tc>
        <w:tc>
          <w:tcPr>
            <w:tcW w:w="1131" w:type="dxa"/>
            <w:tcMar>
              <w:top w:w="50" w:type="dxa"/>
              <w:left w:w="100" w:type="dxa"/>
            </w:tcMar>
            <w:vAlign w:val="center"/>
          </w:tcPr>
          <w:p w14:paraId="044A2126" w14:textId="77777777" w:rsidR="00725654" w:rsidRDefault="00725654" w:rsidP="00F27A98">
            <w:pPr>
              <w:spacing w:after="0"/>
              <w:ind w:left="135"/>
            </w:pPr>
          </w:p>
        </w:tc>
        <w:tc>
          <w:tcPr>
            <w:tcW w:w="1948" w:type="dxa"/>
            <w:tcMar>
              <w:top w:w="50" w:type="dxa"/>
              <w:left w:w="100" w:type="dxa"/>
            </w:tcMar>
            <w:vAlign w:val="center"/>
          </w:tcPr>
          <w:p w14:paraId="2AE65F5C" w14:textId="77777777" w:rsidR="00725654" w:rsidRDefault="00725654" w:rsidP="00F27A98">
            <w:pPr>
              <w:spacing w:after="0"/>
              <w:ind w:left="135"/>
            </w:pPr>
          </w:p>
        </w:tc>
      </w:tr>
      <w:tr w:rsidR="00725654" w:rsidRPr="00725654" w14:paraId="2A03E7BA" w14:textId="77777777" w:rsidTr="00F27A98">
        <w:trPr>
          <w:trHeight w:val="144"/>
          <w:tblCellSpacing w:w="20" w:type="nil"/>
        </w:trPr>
        <w:tc>
          <w:tcPr>
            <w:tcW w:w="458" w:type="dxa"/>
            <w:tcMar>
              <w:top w:w="50" w:type="dxa"/>
              <w:left w:w="100" w:type="dxa"/>
            </w:tcMar>
            <w:vAlign w:val="center"/>
          </w:tcPr>
          <w:p w14:paraId="0A44BDAC" w14:textId="77777777" w:rsidR="00725654" w:rsidRDefault="00725654" w:rsidP="00F27A98">
            <w:pPr>
              <w:spacing w:after="0"/>
            </w:pPr>
            <w:r>
              <w:rPr>
                <w:rFonts w:ascii="Times New Roman" w:hAnsi="Times New Roman"/>
                <w:color w:val="000000"/>
                <w:sz w:val="24"/>
              </w:rPr>
              <w:t>52</w:t>
            </w:r>
          </w:p>
        </w:tc>
        <w:tc>
          <w:tcPr>
            <w:tcW w:w="3256" w:type="dxa"/>
            <w:tcMar>
              <w:top w:w="50" w:type="dxa"/>
              <w:left w:w="100" w:type="dxa"/>
            </w:tcMar>
            <w:vAlign w:val="center"/>
          </w:tcPr>
          <w:p w14:paraId="0A2D2F1A" w14:textId="77777777" w:rsidR="00725654" w:rsidRDefault="00725654" w:rsidP="00F27A98">
            <w:pPr>
              <w:spacing w:after="0"/>
              <w:ind w:left="135"/>
            </w:pPr>
            <w:r>
              <w:rPr>
                <w:rFonts w:ascii="Times New Roman" w:hAnsi="Times New Roman"/>
                <w:color w:val="000000"/>
                <w:sz w:val="24"/>
              </w:rPr>
              <w:t>Неопределённая форма глагола</w:t>
            </w:r>
          </w:p>
        </w:tc>
        <w:tc>
          <w:tcPr>
            <w:tcW w:w="805" w:type="dxa"/>
            <w:tcMar>
              <w:top w:w="50" w:type="dxa"/>
              <w:left w:w="100" w:type="dxa"/>
            </w:tcMar>
            <w:vAlign w:val="center"/>
          </w:tcPr>
          <w:p w14:paraId="0274B418" w14:textId="77777777" w:rsidR="00725654" w:rsidRDefault="00725654" w:rsidP="00F27A9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22DA04F" w14:textId="77777777" w:rsidR="00725654" w:rsidRDefault="00725654" w:rsidP="00F27A98">
            <w:pPr>
              <w:spacing w:after="0"/>
              <w:ind w:left="135"/>
              <w:jc w:val="center"/>
            </w:pPr>
          </w:p>
        </w:tc>
        <w:tc>
          <w:tcPr>
            <w:tcW w:w="1600" w:type="dxa"/>
            <w:tcMar>
              <w:top w:w="50" w:type="dxa"/>
              <w:left w:w="100" w:type="dxa"/>
            </w:tcMar>
            <w:vAlign w:val="center"/>
          </w:tcPr>
          <w:p w14:paraId="3B6BDB42" w14:textId="77777777" w:rsidR="00725654" w:rsidRDefault="00725654" w:rsidP="00F27A98">
            <w:pPr>
              <w:spacing w:after="0"/>
              <w:ind w:left="135"/>
              <w:jc w:val="center"/>
            </w:pPr>
          </w:p>
        </w:tc>
        <w:tc>
          <w:tcPr>
            <w:tcW w:w="1131" w:type="dxa"/>
            <w:tcMar>
              <w:top w:w="50" w:type="dxa"/>
              <w:left w:w="100" w:type="dxa"/>
            </w:tcMar>
            <w:vAlign w:val="center"/>
          </w:tcPr>
          <w:p w14:paraId="33C73451" w14:textId="77777777" w:rsidR="00725654" w:rsidRDefault="00725654" w:rsidP="00F27A98">
            <w:pPr>
              <w:spacing w:after="0"/>
              <w:ind w:left="135"/>
            </w:pPr>
          </w:p>
        </w:tc>
        <w:tc>
          <w:tcPr>
            <w:tcW w:w="1948" w:type="dxa"/>
            <w:tcMar>
              <w:top w:w="50" w:type="dxa"/>
              <w:left w:w="100" w:type="dxa"/>
            </w:tcMar>
            <w:vAlign w:val="center"/>
          </w:tcPr>
          <w:p w14:paraId="7C2EC9E2"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8432</w:t>
              </w:r>
              <w:r>
                <w:rPr>
                  <w:rFonts w:ascii="Times New Roman" w:hAnsi="Times New Roman"/>
                  <w:color w:val="0000FF"/>
                  <w:u w:val="single"/>
                </w:rPr>
                <w:t>a</w:t>
              </w:r>
              <w:r w:rsidRPr="0062446B">
                <w:rPr>
                  <w:rFonts w:ascii="Times New Roman" w:hAnsi="Times New Roman"/>
                  <w:color w:val="0000FF"/>
                  <w:u w:val="single"/>
                  <w:lang w:val="ru-RU"/>
                </w:rPr>
                <w:t>1</w:t>
              </w:r>
              <w:r>
                <w:rPr>
                  <w:rFonts w:ascii="Times New Roman" w:hAnsi="Times New Roman"/>
                  <w:color w:val="0000FF"/>
                  <w:u w:val="single"/>
                </w:rPr>
                <w:t>a</w:t>
              </w:r>
            </w:hyperlink>
          </w:p>
        </w:tc>
      </w:tr>
      <w:tr w:rsidR="00725654" w:rsidRPr="00725654" w14:paraId="4CFFC81A" w14:textId="77777777" w:rsidTr="00F27A98">
        <w:trPr>
          <w:trHeight w:val="144"/>
          <w:tblCellSpacing w:w="20" w:type="nil"/>
        </w:trPr>
        <w:tc>
          <w:tcPr>
            <w:tcW w:w="458" w:type="dxa"/>
            <w:tcMar>
              <w:top w:w="50" w:type="dxa"/>
              <w:left w:w="100" w:type="dxa"/>
            </w:tcMar>
            <w:vAlign w:val="center"/>
          </w:tcPr>
          <w:p w14:paraId="72DD9186" w14:textId="77777777" w:rsidR="00725654" w:rsidRDefault="00725654" w:rsidP="00F27A98">
            <w:pPr>
              <w:spacing w:after="0"/>
            </w:pPr>
            <w:r>
              <w:rPr>
                <w:rFonts w:ascii="Times New Roman" w:hAnsi="Times New Roman"/>
                <w:color w:val="000000"/>
                <w:sz w:val="24"/>
              </w:rPr>
              <w:t>53</w:t>
            </w:r>
          </w:p>
        </w:tc>
        <w:tc>
          <w:tcPr>
            <w:tcW w:w="3256" w:type="dxa"/>
            <w:tcMar>
              <w:top w:w="50" w:type="dxa"/>
              <w:left w:w="100" w:type="dxa"/>
            </w:tcMar>
            <w:vAlign w:val="center"/>
          </w:tcPr>
          <w:p w14:paraId="3924C268" w14:textId="77777777" w:rsidR="00725654" w:rsidRDefault="00725654" w:rsidP="00F27A98">
            <w:pPr>
              <w:spacing w:after="0"/>
              <w:ind w:left="135"/>
            </w:pPr>
            <w:r>
              <w:rPr>
                <w:rFonts w:ascii="Times New Roman" w:hAnsi="Times New Roman"/>
                <w:color w:val="000000"/>
                <w:sz w:val="24"/>
              </w:rPr>
              <w:t>Изменение глаголов по числам</w:t>
            </w:r>
          </w:p>
        </w:tc>
        <w:tc>
          <w:tcPr>
            <w:tcW w:w="805" w:type="dxa"/>
            <w:tcMar>
              <w:top w:w="50" w:type="dxa"/>
              <w:left w:w="100" w:type="dxa"/>
            </w:tcMar>
            <w:vAlign w:val="center"/>
          </w:tcPr>
          <w:p w14:paraId="5242EC04" w14:textId="77777777" w:rsidR="00725654" w:rsidRDefault="00725654" w:rsidP="00F27A9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C65464B" w14:textId="77777777" w:rsidR="00725654" w:rsidRDefault="00725654" w:rsidP="00F27A98">
            <w:pPr>
              <w:spacing w:after="0"/>
              <w:ind w:left="135"/>
              <w:jc w:val="center"/>
            </w:pPr>
          </w:p>
        </w:tc>
        <w:tc>
          <w:tcPr>
            <w:tcW w:w="1600" w:type="dxa"/>
            <w:tcMar>
              <w:top w:w="50" w:type="dxa"/>
              <w:left w:w="100" w:type="dxa"/>
            </w:tcMar>
            <w:vAlign w:val="center"/>
          </w:tcPr>
          <w:p w14:paraId="04469A38" w14:textId="77777777" w:rsidR="00725654" w:rsidRDefault="00725654" w:rsidP="00F27A98">
            <w:pPr>
              <w:spacing w:after="0"/>
              <w:ind w:left="135"/>
              <w:jc w:val="center"/>
            </w:pPr>
          </w:p>
        </w:tc>
        <w:tc>
          <w:tcPr>
            <w:tcW w:w="1131" w:type="dxa"/>
            <w:tcMar>
              <w:top w:w="50" w:type="dxa"/>
              <w:left w:w="100" w:type="dxa"/>
            </w:tcMar>
            <w:vAlign w:val="center"/>
          </w:tcPr>
          <w:p w14:paraId="23970A45" w14:textId="77777777" w:rsidR="00725654" w:rsidRDefault="00725654" w:rsidP="00F27A98">
            <w:pPr>
              <w:spacing w:after="0"/>
              <w:ind w:left="135"/>
            </w:pPr>
          </w:p>
        </w:tc>
        <w:tc>
          <w:tcPr>
            <w:tcW w:w="1948" w:type="dxa"/>
            <w:tcMar>
              <w:top w:w="50" w:type="dxa"/>
              <w:left w:w="100" w:type="dxa"/>
            </w:tcMar>
            <w:vAlign w:val="center"/>
          </w:tcPr>
          <w:p w14:paraId="7471CE2F"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8432</w:t>
              </w:r>
              <w:r>
                <w:rPr>
                  <w:rFonts w:ascii="Times New Roman" w:hAnsi="Times New Roman"/>
                  <w:color w:val="0000FF"/>
                  <w:u w:val="single"/>
                </w:rPr>
                <w:t>d</w:t>
              </w:r>
              <w:r w:rsidRPr="0062446B">
                <w:rPr>
                  <w:rFonts w:ascii="Times New Roman" w:hAnsi="Times New Roman"/>
                  <w:color w:val="0000FF"/>
                  <w:u w:val="single"/>
                  <w:lang w:val="ru-RU"/>
                </w:rPr>
                <w:t>80</w:t>
              </w:r>
            </w:hyperlink>
          </w:p>
        </w:tc>
      </w:tr>
      <w:tr w:rsidR="00725654" w:rsidRPr="00725654" w14:paraId="037D424D" w14:textId="77777777" w:rsidTr="00F27A98">
        <w:trPr>
          <w:trHeight w:val="144"/>
          <w:tblCellSpacing w:w="20" w:type="nil"/>
        </w:trPr>
        <w:tc>
          <w:tcPr>
            <w:tcW w:w="458" w:type="dxa"/>
            <w:tcMar>
              <w:top w:w="50" w:type="dxa"/>
              <w:left w:w="100" w:type="dxa"/>
            </w:tcMar>
            <w:vAlign w:val="center"/>
          </w:tcPr>
          <w:p w14:paraId="0BAC5DFF" w14:textId="77777777" w:rsidR="00725654" w:rsidRDefault="00725654" w:rsidP="00F27A98">
            <w:pPr>
              <w:spacing w:after="0"/>
            </w:pPr>
            <w:r>
              <w:rPr>
                <w:rFonts w:ascii="Times New Roman" w:hAnsi="Times New Roman"/>
                <w:color w:val="000000"/>
                <w:sz w:val="24"/>
              </w:rPr>
              <w:t>54</w:t>
            </w:r>
          </w:p>
        </w:tc>
        <w:tc>
          <w:tcPr>
            <w:tcW w:w="3256" w:type="dxa"/>
            <w:tcMar>
              <w:top w:w="50" w:type="dxa"/>
              <w:left w:w="100" w:type="dxa"/>
            </w:tcMar>
            <w:vAlign w:val="center"/>
          </w:tcPr>
          <w:p w14:paraId="6E9EBD3A" w14:textId="77777777" w:rsidR="00725654" w:rsidRDefault="00725654" w:rsidP="00F27A98">
            <w:pPr>
              <w:spacing w:after="0"/>
              <w:ind w:left="135"/>
            </w:pPr>
            <w:r>
              <w:rPr>
                <w:rFonts w:ascii="Times New Roman" w:hAnsi="Times New Roman"/>
                <w:color w:val="000000"/>
                <w:sz w:val="24"/>
              </w:rPr>
              <w:t>Настоящее время глаголов</w:t>
            </w:r>
          </w:p>
        </w:tc>
        <w:tc>
          <w:tcPr>
            <w:tcW w:w="805" w:type="dxa"/>
            <w:tcMar>
              <w:top w:w="50" w:type="dxa"/>
              <w:left w:w="100" w:type="dxa"/>
            </w:tcMar>
            <w:vAlign w:val="center"/>
          </w:tcPr>
          <w:p w14:paraId="5ACE3FBF" w14:textId="77777777" w:rsidR="00725654" w:rsidRDefault="00725654" w:rsidP="00F27A9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5706EF5" w14:textId="77777777" w:rsidR="00725654" w:rsidRDefault="00725654" w:rsidP="00F27A98">
            <w:pPr>
              <w:spacing w:after="0"/>
              <w:ind w:left="135"/>
              <w:jc w:val="center"/>
            </w:pPr>
          </w:p>
        </w:tc>
        <w:tc>
          <w:tcPr>
            <w:tcW w:w="1600" w:type="dxa"/>
            <w:tcMar>
              <w:top w:w="50" w:type="dxa"/>
              <w:left w:w="100" w:type="dxa"/>
            </w:tcMar>
            <w:vAlign w:val="center"/>
          </w:tcPr>
          <w:p w14:paraId="355D8E69" w14:textId="77777777" w:rsidR="00725654" w:rsidRDefault="00725654" w:rsidP="00F27A98">
            <w:pPr>
              <w:spacing w:after="0"/>
              <w:ind w:left="135"/>
              <w:jc w:val="center"/>
            </w:pPr>
          </w:p>
        </w:tc>
        <w:tc>
          <w:tcPr>
            <w:tcW w:w="1131" w:type="dxa"/>
            <w:tcMar>
              <w:top w:w="50" w:type="dxa"/>
              <w:left w:w="100" w:type="dxa"/>
            </w:tcMar>
            <w:vAlign w:val="center"/>
          </w:tcPr>
          <w:p w14:paraId="612D3114" w14:textId="77777777" w:rsidR="00725654" w:rsidRDefault="00725654" w:rsidP="00F27A98">
            <w:pPr>
              <w:spacing w:after="0"/>
              <w:ind w:left="135"/>
            </w:pPr>
          </w:p>
        </w:tc>
        <w:tc>
          <w:tcPr>
            <w:tcW w:w="1948" w:type="dxa"/>
            <w:tcMar>
              <w:top w:w="50" w:type="dxa"/>
              <w:left w:w="100" w:type="dxa"/>
            </w:tcMar>
            <w:vAlign w:val="center"/>
          </w:tcPr>
          <w:p w14:paraId="1DC0AB6D"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843303</w:t>
              </w:r>
              <w:r>
                <w:rPr>
                  <w:rFonts w:ascii="Times New Roman" w:hAnsi="Times New Roman"/>
                  <w:color w:val="0000FF"/>
                  <w:u w:val="single"/>
                </w:rPr>
                <w:t>c</w:t>
              </w:r>
            </w:hyperlink>
          </w:p>
        </w:tc>
      </w:tr>
      <w:tr w:rsidR="00725654" w:rsidRPr="00725654" w14:paraId="011B7EB8" w14:textId="77777777" w:rsidTr="00F27A98">
        <w:trPr>
          <w:trHeight w:val="144"/>
          <w:tblCellSpacing w:w="20" w:type="nil"/>
        </w:trPr>
        <w:tc>
          <w:tcPr>
            <w:tcW w:w="458" w:type="dxa"/>
            <w:tcMar>
              <w:top w:w="50" w:type="dxa"/>
              <w:left w:w="100" w:type="dxa"/>
            </w:tcMar>
            <w:vAlign w:val="center"/>
          </w:tcPr>
          <w:p w14:paraId="7765454F" w14:textId="77777777" w:rsidR="00725654" w:rsidRDefault="00725654" w:rsidP="00F27A98">
            <w:pPr>
              <w:spacing w:after="0"/>
            </w:pPr>
            <w:r>
              <w:rPr>
                <w:rFonts w:ascii="Times New Roman" w:hAnsi="Times New Roman"/>
                <w:color w:val="000000"/>
                <w:sz w:val="24"/>
              </w:rPr>
              <w:t>55</w:t>
            </w:r>
          </w:p>
        </w:tc>
        <w:tc>
          <w:tcPr>
            <w:tcW w:w="3256" w:type="dxa"/>
            <w:tcMar>
              <w:top w:w="50" w:type="dxa"/>
              <w:left w:w="100" w:type="dxa"/>
            </w:tcMar>
            <w:vAlign w:val="center"/>
          </w:tcPr>
          <w:p w14:paraId="0320D087" w14:textId="77777777" w:rsidR="00725654" w:rsidRDefault="00725654" w:rsidP="00F27A98">
            <w:pPr>
              <w:spacing w:after="0"/>
              <w:ind w:left="135"/>
            </w:pPr>
            <w:r>
              <w:rPr>
                <w:rFonts w:ascii="Times New Roman" w:hAnsi="Times New Roman"/>
                <w:color w:val="000000"/>
                <w:sz w:val="24"/>
              </w:rPr>
              <w:t>Будущее время глаголов</w:t>
            </w:r>
          </w:p>
        </w:tc>
        <w:tc>
          <w:tcPr>
            <w:tcW w:w="805" w:type="dxa"/>
            <w:tcMar>
              <w:top w:w="50" w:type="dxa"/>
              <w:left w:w="100" w:type="dxa"/>
            </w:tcMar>
            <w:vAlign w:val="center"/>
          </w:tcPr>
          <w:p w14:paraId="1CEC8304" w14:textId="77777777" w:rsidR="00725654" w:rsidRDefault="00725654" w:rsidP="00F27A9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86AFE3B" w14:textId="77777777" w:rsidR="00725654" w:rsidRDefault="00725654" w:rsidP="00F27A98">
            <w:pPr>
              <w:spacing w:after="0"/>
              <w:ind w:left="135"/>
              <w:jc w:val="center"/>
            </w:pPr>
          </w:p>
        </w:tc>
        <w:tc>
          <w:tcPr>
            <w:tcW w:w="1600" w:type="dxa"/>
            <w:tcMar>
              <w:top w:w="50" w:type="dxa"/>
              <w:left w:w="100" w:type="dxa"/>
            </w:tcMar>
            <w:vAlign w:val="center"/>
          </w:tcPr>
          <w:p w14:paraId="7BA7FCBD" w14:textId="77777777" w:rsidR="00725654" w:rsidRDefault="00725654" w:rsidP="00F27A98">
            <w:pPr>
              <w:spacing w:after="0"/>
              <w:ind w:left="135"/>
              <w:jc w:val="center"/>
            </w:pPr>
          </w:p>
        </w:tc>
        <w:tc>
          <w:tcPr>
            <w:tcW w:w="1131" w:type="dxa"/>
            <w:tcMar>
              <w:top w:w="50" w:type="dxa"/>
              <w:left w:w="100" w:type="dxa"/>
            </w:tcMar>
            <w:vAlign w:val="center"/>
          </w:tcPr>
          <w:p w14:paraId="7697E0A8" w14:textId="77777777" w:rsidR="00725654" w:rsidRDefault="00725654" w:rsidP="00F27A98">
            <w:pPr>
              <w:spacing w:after="0"/>
              <w:ind w:left="135"/>
            </w:pPr>
          </w:p>
        </w:tc>
        <w:tc>
          <w:tcPr>
            <w:tcW w:w="1948" w:type="dxa"/>
            <w:tcMar>
              <w:top w:w="50" w:type="dxa"/>
              <w:left w:w="100" w:type="dxa"/>
            </w:tcMar>
            <w:vAlign w:val="center"/>
          </w:tcPr>
          <w:p w14:paraId="3B9292EE"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8433500</w:t>
              </w:r>
            </w:hyperlink>
          </w:p>
        </w:tc>
      </w:tr>
      <w:tr w:rsidR="00725654" w:rsidRPr="00725654" w14:paraId="12E86E19" w14:textId="77777777" w:rsidTr="00F27A98">
        <w:trPr>
          <w:trHeight w:val="144"/>
          <w:tblCellSpacing w:w="20" w:type="nil"/>
        </w:trPr>
        <w:tc>
          <w:tcPr>
            <w:tcW w:w="458" w:type="dxa"/>
            <w:tcMar>
              <w:top w:w="50" w:type="dxa"/>
              <w:left w:w="100" w:type="dxa"/>
            </w:tcMar>
            <w:vAlign w:val="center"/>
          </w:tcPr>
          <w:p w14:paraId="16D90C8C" w14:textId="77777777" w:rsidR="00725654" w:rsidRDefault="00725654" w:rsidP="00F27A98">
            <w:pPr>
              <w:spacing w:after="0"/>
            </w:pPr>
            <w:r>
              <w:rPr>
                <w:rFonts w:ascii="Times New Roman" w:hAnsi="Times New Roman"/>
                <w:color w:val="000000"/>
                <w:sz w:val="24"/>
              </w:rPr>
              <w:t>56</w:t>
            </w:r>
          </w:p>
        </w:tc>
        <w:tc>
          <w:tcPr>
            <w:tcW w:w="3256" w:type="dxa"/>
            <w:tcMar>
              <w:top w:w="50" w:type="dxa"/>
              <w:left w:w="100" w:type="dxa"/>
            </w:tcMar>
            <w:vAlign w:val="center"/>
          </w:tcPr>
          <w:p w14:paraId="1FC31714" w14:textId="77777777" w:rsidR="00725654" w:rsidRDefault="00725654" w:rsidP="00F27A98">
            <w:pPr>
              <w:spacing w:after="0"/>
              <w:ind w:left="135"/>
            </w:pPr>
            <w:r>
              <w:rPr>
                <w:rFonts w:ascii="Times New Roman" w:hAnsi="Times New Roman"/>
                <w:color w:val="000000"/>
                <w:sz w:val="24"/>
              </w:rPr>
              <w:t>Прошедшее время глаголов</w:t>
            </w:r>
          </w:p>
        </w:tc>
        <w:tc>
          <w:tcPr>
            <w:tcW w:w="805" w:type="dxa"/>
            <w:tcMar>
              <w:top w:w="50" w:type="dxa"/>
              <w:left w:w="100" w:type="dxa"/>
            </w:tcMar>
            <w:vAlign w:val="center"/>
          </w:tcPr>
          <w:p w14:paraId="1A590C6F" w14:textId="77777777" w:rsidR="00725654" w:rsidRDefault="00725654" w:rsidP="00F27A9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53EB5F5" w14:textId="77777777" w:rsidR="00725654" w:rsidRDefault="00725654" w:rsidP="00F27A98">
            <w:pPr>
              <w:spacing w:after="0"/>
              <w:ind w:left="135"/>
              <w:jc w:val="center"/>
            </w:pPr>
          </w:p>
        </w:tc>
        <w:tc>
          <w:tcPr>
            <w:tcW w:w="1600" w:type="dxa"/>
            <w:tcMar>
              <w:top w:w="50" w:type="dxa"/>
              <w:left w:w="100" w:type="dxa"/>
            </w:tcMar>
            <w:vAlign w:val="center"/>
          </w:tcPr>
          <w:p w14:paraId="31D75FF8" w14:textId="77777777" w:rsidR="00725654" w:rsidRDefault="00725654" w:rsidP="00F27A98">
            <w:pPr>
              <w:spacing w:after="0"/>
              <w:ind w:left="135"/>
              <w:jc w:val="center"/>
            </w:pPr>
          </w:p>
        </w:tc>
        <w:tc>
          <w:tcPr>
            <w:tcW w:w="1131" w:type="dxa"/>
            <w:tcMar>
              <w:top w:w="50" w:type="dxa"/>
              <w:left w:w="100" w:type="dxa"/>
            </w:tcMar>
            <w:vAlign w:val="center"/>
          </w:tcPr>
          <w:p w14:paraId="2E8974BA" w14:textId="77777777" w:rsidR="00725654" w:rsidRDefault="00725654" w:rsidP="00F27A98">
            <w:pPr>
              <w:spacing w:after="0"/>
              <w:ind w:left="135"/>
            </w:pPr>
          </w:p>
        </w:tc>
        <w:tc>
          <w:tcPr>
            <w:tcW w:w="1948" w:type="dxa"/>
            <w:tcMar>
              <w:top w:w="50" w:type="dxa"/>
              <w:left w:w="100" w:type="dxa"/>
            </w:tcMar>
            <w:vAlign w:val="center"/>
          </w:tcPr>
          <w:p w14:paraId="6A4FCFEC"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843337</w:t>
              </w:r>
              <w:r>
                <w:rPr>
                  <w:rFonts w:ascii="Times New Roman" w:hAnsi="Times New Roman"/>
                  <w:color w:val="0000FF"/>
                  <w:u w:val="single"/>
                </w:rPr>
                <w:t>a</w:t>
              </w:r>
            </w:hyperlink>
          </w:p>
        </w:tc>
      </w:tr>
      <w:tr w:rsidR="00725654" w:rsidRPr="00725654" w14:paraId="3F4B0372" w14:textId="77777777" w:rsidTr="00F27A98">
        <w:trPr>
          <w:trHeight w:val="144"/>
          <w:tblCellSpacing w:w="20" w:type="nil"/>
        </w:trPr>
        <w:tc>
          <w:tcPr>
            <w:tcW w:w="458" w:type="dxa"/>
            <w:tcMar>
              <w:top w:w="50" w:type="dxa"/>
              <w:left w:w="100" w:type="dxa"/>
            </w:tcMar>
            <w:vAlign w:val="center"/>
          </w:tcPr>
          <w:p w14:paraId="79D474FE" w14:textId="77777777" w:rsidR="00725654" w:rsidRDefault="00725654" w:rsidP="00F27A98">
            <w:pPr>
              <w:spacing w:after="0"/>
            </w:pPr>
            <w:r>
              <w:rPr>
                <w:rFonts w:ascii="Times New Roman" w:hAnsi="Times New Roman"/>
                <w:color w:val="000000"/>
                <w:sz w:val="24"/>
              </w:rPr>
              <w:t>57</w:t>
            </w:r>
          </w:p>
        </w:tc>
        <w:tc>
          <w:tcPr>
            <w:tcW w:w="3256" w:type="dxa"/>
            <w:tcMar>
              <w:top w:w="50" w:type="dxa"/>
              <w:left w:w="100" w:type="dxa"/>
            </w:tcMar>
            <w:vAlign w:val="center"/>
          </w:tcPr>
          <w:p w14:paraId="66993227"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Род глаголов в прошедшем времени</w:t>
            </w:r>
          </w:p>
        </w:tc>
        <w:tc>
          <w:tcPr>
            <w:tcW w:w="805" w:type="dxa"/>
            <w:tcMar>
              <w:top w:w="50" w:type="dxa"/>
              <w:left w:w="100" w:type="dxa"/>
            </w:tcMar>
            <w:vAlign w:val="center"/>
          </w:tcPr>
          <w:p w14:paraId="1E25E201"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E5C000E" w14:textId="77777777" w:rsidR="00725654" w:rsidRDefault="00725654" w:rsidP="00F27A98">
            <w:pPr>
              <w:spacing w:after="0"/>
              <w:ind w:left="135"/>
              <w:jc w:val="center"/>
            </w:pPr>
          </w:p>
        </w:tc>
        <w:tc>
          <w:tcPr>
            <w:tcW w:w="1600" w:type="dxa"/>
            <w:tcMar>
              <w:top w:w="50" w:type="dxa"/>
              <w:left w:w="100" w:type="dxa"/>
            </w:tcMar>
            <w:vAlign w:val="center"/>
          </w:tcPr>
          <w:p w14:paraId="1A7ADBB3" w14:textId="77777777" w:rsidR="00725654" w:rsidRDefault="00725654" w:rsidP="00F27A98">
            <w:pPr>
              <w:spacing w:after="0"/>
              <w:ind w:left="135"/>
              <w:jc w:val="center"/>
            </w:pPr>
          </w:p>
        </w:tc>
        <w:tc>
          <w:tcPr>
            <w:tcW w:w="1131" w:type="dxa"/>
            <w:tcMar>
              <w:top w:w="50" w:type="dxa"/>
              <w:left w:w="100" w:type="dxa"/>
            </w:tcMar>
            <w:vAlign w:val="center"/>
          </w:tcPr>
          <w:p w14:paraId="764B27DC" w14:textId="77777777" w:rsidR="00725654" w:rsidRDefault="00725654" w:rsidP="00F27A98">
            <w:pPr>
              <w:spacing w:after="0"/>
              <w:ind w:left="135"/>
            </w:pPr>
          </w:p>
        </w:tc>
        <w:tc>
          <w:tcPr>
            <w:tcW w:w="1948" w:type="dxa"/>
            <w:tcMar>
              <w:top w:w="50" w:type="dxa"/>
              <w:left w:w="100" w:type="dxa"/>
            </w:tcMar>
            <w:vAlign w:val="center"/>
          </w:tcPr>
          <w:p w14:paraId="3C4507DA"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8434072</w:t>
              </w:r>
            </w:hyperlink>
          </w:p>
        </w:tc>
      </w:tr>
      <w:tr w:rsidR="00725654" w:rsidRPr="00725654" w14:paraId="3EF1A40D" w14:textId="77777777" w:rsidTr="00F27A98">
        <w:trPr>
          <w:trHeight w:val="144"/>
          <w:tblCellSpacing w:w="20" w:type="nil"/>
        </w:trPr>
        <w:tc>
          <w:tcPr>
            <w:tcW w:w="458" w:type="dxa"/>
            <w:tcMar>
              <w:top w:w="50" w:type="dxa"/>
              <w:left w:w="100" w:type="dxa"/>
            </w:tcMar>
            <w:vAlign w:val="center"/>
          </w:tcPr>
          <w:p w14:paraId="3BD010AB" w14:textId="77777777" w:rsidR="00725654" w:rsidRDefault="00725654" w:rsidP="00F27A98">
            <w:pPr>
              <w:spacing w:after="0"/>
            </w:pPr>
            <w:r>
              <w:rPr>
                <w:rFonts w:ascii="Times New Roman" w:hAnsi="Times New Roman"/>
                <w:color w:val="000000"/>
                <w:sz w:val="24"/>
              </w:rPr>
              <w:t>58</w:t>
            </w:r>
          </w:p>
        </w:tc>
        <w:tc>
          <w:tcPr>
            <w:tcW w:w="3256" w:type="dxa"/>
            <w:tcMar>
              <w:top w:w="50" w:type="dxa"/>
              <w:left w:w="100" w:type="dxa"/>
            </w:tcMar>
            <w:vAlign w:val="center"/>
          </w:tcPr>
          <w:p w14:paraId="381C4B4F" w14:textId="77777777" w:rsidR="00725654" w:rsidRDefault="00725654" w:rsidP="00F27A98">
            <w:pPr>
              <w:spacing w:after="0"/>
              <w:ind w:left="135"/>
            </w:pPr>
            <w:r>
              <w:rPr>
                <w:rFonts w:ascii="Times New Roman" w:hAnsi="Times New Roman"/>
                <w:color w:val="000000"/>
                <w:sz w:val="24"/>
              </w:rPr>
              <w:t>Частица не, её значение</w:t>
            </w:r>
          </w:p>
        </w:tc>
        <w:tc>
          <w:tcPr>
            <w:tcW w:w="805" w:type="dxa"/>
            <w:tcMar>
              <w:top w:w="50" w:type="dxa"/>
              <w:left w:w="100" w:type="dxa"/>
            </w:tcMar>
            <w:vAlign w:val="center"/>
          </w:tcPr>
          <w:p w14:paraId="3081F1B6" w14:textId="77777777" w:rsidR="00725654" w:rsidRDefault="00725654" w:rsidP="00F27A9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422AF0F" w14:textId="77777777" w:rsidR="00725654" w:rsidRDefault="00725654" w:rsidP="00F27A98">
            <w:pPr>
              <w:spacing w:after="0"/>
              <w:ind w:left="135"/>
              <w:jc w:val="center"/>
            </w:pPr>
          </w:p>
        </w:tc>
        <w:tc>
          <w:tcPr>
            <w:tcW w:w="1600" w:type="dxa"/>
            <w:tcMar>
              <w:top w:w="50" w:type="dxa"/>
              <w:left w:w="100" w:type="dxa"/>
            </w:tcMar>
            <w:vAlign w:val="center"/>
          </w:tcPr>
          <w:p w14:paraId="41A2810E" w14:textId="77777777" w:rsidR="00725654" w:rsidRDefault="00725654" w:rsidP="00F27A98">
            <w:pPr>
              <w:spacing w:after="0"/>
              <w:ind w:left="135"/>
              <w:jc w:val="center"/>
            </w:pPr>
          </w:p>
        </w:tc>
        <w:tc>
          <w:tcPr>
            <w:tcW w:w="1131" w:type="dxa"/>
            <w:tcMar>
              <w:top w:w="50" w:type="dxa"/>
              <w:left w:w="100" w:type="dxa"/>
            </w:tcMar>
            <w:vAlign w:val="center"/>
          </w:tcPr>
          <w:p w14:paraId="123DCF2E" w14:textId="77777777" w:rsidR="00725654" w:rsidRDefault="00725654" w:rsidP="00F27A98">
            <w:pPr>
              <w:spacing w:after="0"/>
              <w:ind w:left="135"/>
            </w:pPr>
          </w:p>
        </w:tc>
        <w:tc>
          <w:tcPr>
            <w:tcW w:w="1948" w:type="dxa"/>
            <w:tcMar>
              <w:top w:w="50" w:type="dxa"/>
              <w:left w:w="100" w:type="dxa"/>
            </w:tcMar>
            <w:vAlign w:val="center"/>
          </w:tcPr>
          <w:p w14:paraId="6841CA10"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84343</w:t>
              </w:r>
              <w:r>
                <w:rPr>
                  <w:rFonts w:ascii="Times New Roman" w:hAnsi="Times New Roman"/>
                  <w:color w:val="0000FF"/>
                  <w:u w:val="single"/>
                </w:rPr>
                <w:t>e</w:t>
              </w:r>
              <w:r w:rsidRPr="0062446B">
                <w:rPr>
                  <w:rFonts w:ascii="Times New Roman" w:hAnsi="Times New Roman"/>
                  <w:color w:val="0000FF"/>
                  <w:u w:val="single"/>
                  <w:lang w:val="ru-RU"/>
                </w:rPr>
                <w:t>2</w:t>
              </w:r>
            </w:hyperlink>
          </w:p>
        </w:tc>
      </w:tr>
      <w:tr w:rsidR="00725654" w:rsidRPr="00725654" w14:paraId="5C120FFB" w14:textId="77777777" w:rsidTr="00F27A98">
        <w:trPr>
          <w:trHeight w:val="144"/>
          <w:tblCellSpacing w:w="20" w:type="nil"/>
        </w:trPr>
        <w:tc>
          <w:tcPr>
            <w:tcW w:w="458" w:type="dxa"/>
            <w:tcMar>
              <w:top w:w="50" w:type="dxa"/>
              <w:left w:w="100" w:type="dxa"/>
            </w:tcMar>
            <w:vAlign w:val="center"/>
          </w:tcPr>
          <w:p w14:paraId="572F5133" w14:textId="77777777" w:rsidR="00725654" w:rsidRDefault="00725654" w:rsidP="00F27A98">
            <w:pPr>
              <w:spacing w:after="0"/>
            </w:pPr>
            <w:r>
              <w:rPr>
                <w:rFonts w:ascii="Times New Roman" w:hAnsi="Times New Roman"/>
                <w:color w:val="000000"/>
                <w:sz w:val="24"/>
              </w:rPr>
              <w:t>59</w:t>
            </w:r>
          </w:p>
        </w:tc>
        <w:tc>
          <w:tcPr>
            <w:tcW w:w="3256" w:type="dxa"/>
            <w:tcMar>
              <w:top w:w="50" w:type="dxa"/>
              <w:left w:w="100" w:type="dxa"/>
            </w:tcMar>
            <w:vAlign w:val="center"/>
          </w:tcPr>
          <w:p w14:paraId="4D4B007F"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Части речи: систематизация изученного в 3 классе</w:t>
            </w:r>
          </w:p>
        </w:tc>
        <w:tc>
          <w:tcPr>
            <w:tcW w:w="805" w:type="dxa"/>
            <w:tcMar>
              <w:top w:w="50" w:type="dxa"/>
              <w:left w:w="100" w:type="dxa"/>
            </w:tcMar>
            <w:vAlign w:val="center"/>
          </w:tcPr>
          <w:p w14:paraId="515EE25A"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01E64D9" w14:textId="77777777" w:rsidR="00725654" w:rsidRDefault="00725654" w:rsidP="00F27A98">
            <w:pPr>
              <w:spacing w:after="0"/>
              <w:ind w:left="135"/>
              <w:jc w:val="center"/>
            </w:pPr>
          </w:p>
        </w:tc>
        <w:tc>
          <w:tcPr>
            <w:tcW w:w="1600" w:type="dxa"/>
            <w:tcMar>
              <w:top w:w="50" w:type="dxa"/>
              <w:left w:w="100" w:type="dxa"/>
            </w:tcMar>
            <w:vAlign w:val="center"/>
          </w:tcPr>
          <w:p w14:paraId="690F9D9D" w14:textId="77777777" w:rsidR="00725654" w:rsidRDefault="00725654" w:rsidP="00F27A98">
            <w:pPr>
              <w:spacing w:after="0"/>
              <w:ind w:left="135"/>
              <w:jc w:val="center"/>
            </w:pPr>
          </w:p>
        </w:tc>
        <w:tc>
          <w:tcPr>
            <w:tcW w:w="1131" w:type="dxa"/>
            <w:tcMar>
              <w:top w:w="50" w:type="dxa"/>
              <w:left w:w="100" w:type="dxa"/>
            </w:tcMar>
            <w:vAlign w:val="center"/>
          </w:tcPr>
          <w:p w14:paraId="171E8680" w14:textId="77777777" w:rsidR="00725654" w:rsidRDefault="00725654" w:rsidP="00F27A98">
            <w:pPr>
              <w:spacing w:after="0"/>
              <w:ind w:left="135"/>
            </w:pPr>
          </w:p>
        </w:tc>
        <w:tc>
          <w:tcPr>
            <w:tcW w:w="1948" w:type="dxa"/>
            <w:tcMar>
              <w:top w:w="50" w:type="dxa"/>
              <w:left w:w="100" w:type="dxa"/>
            </w:tcMar>
            <w:vAlign w:val="center"/>
          </w:tcPr>
          <w:p w14:paraId="091A96A6"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84287</w:t>
              </w:r>
              <w:r>
                <w:rPr>
                  <w:rFonts w:ascii="Times New Roman" w:hAnsi="Times New Roman"/>
                  <w:color w:val="0000FF"/>
                  <w:u w:val="single"/>
                </w:rPr>
                <w:t>ae</w:t>
              </w:r>
            </w:hyperlink>
          </w:p>
        </w:tc>
      </w:tr>
      <w:tr w:rsidR="00725654" w14:paraId="358D3814" w14:textId="77777777" w:rsidTr="00F27A98">
        <w:trPr>
          <w:trHeight w:val="144"/>
          <w:tblCellSpacing w:w="20" w:type="nil"/>
        </w:trPr>
        <w:tc>
          <w:tcPr>
            <w:tcW w:w="458" w:type="dxa"/>
            <w:tcMar>
              <w:top w:w="50" w:type="dxa"/>
              <w:left w:w="100" w:type="dxa"/>
            </w:tcMar>
            <w:vAlign w:val="center"/>
          </w:tcPr>
          <w:p w14:paraId="3BFBFA6F" w14:textId="77777777" w:rsidR="00725654" w:rsidRDefault="00725654" w:rsidP="00F27A98">
            <w:pPr>
              <w:spacing w:after="0"/>
            </w:pPr>
            <w:r>
              <w:rPr>
                <w:rFonts w:ascii="Times New Roman" w:hAnsi="Times New Roman"/>
                <w:color w:val="000000"/>
                <w:sz w:val="24"/>
              </w:rPr>
              <w:t>60</w:t>
            </w:r>
          </w:p>
        </w:tc>
        <w:tc>
          <w:tcPr>
            <w:tcW w:w="3256" w:type="dxa"/>
            <w:tcMar>
              <w:top w:w="50" w:type="dxa"/>
              <w:left w:w="100" w:type="dxa"/>
            </w:tcMar>
            <w:vAlign w:val="center"/>
          </w:tcPr>
          <w:p w14:paraId="4CC33D87" w14:textId="77777777" w:rsidR="00725654" w:rsidRDefault="00725654" w:rsidP="00F27A98">
            <w:pPr>
              <w:spacing w:after="0"/>
              <w:ind w:left="135"/>
            </w:pPr>
            <w:r>
              <w:rPr>
                <w:rFonts w:ascii="Times New Roman" w:hAnsi="Times New Roman"/>
                <w:color w:val="000000"/>
                <w:sz w:val="24"/>
              </w:rPr>
              <w:t>Части речи: обобщение</w:t>
            </w:r>
          </w:p>
        </w:tc>
        <w:tc>
          <w:tcPr>
            <w:tcW w:w="805" w:type="dxa"/>
            <w:tcMar>
              <w:top w:w="50" w:type="dxa"/>
              <w:left w:w="100" w:type="dxa"/>
            </w:tcMar>
            <w:vAlign w:val="center"/>
          </w:tcPr>
          <w:p w14:paraId="791C4FA3" w14:textId="77777777" w:rsidR="00725654" w:rsidRDefault="00725654" w:rsidP="00F27A9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E281A1F" w14:textId="77777777" w:rsidR="00725654" w:rsidRDefault="00725654" w:rsidP="00F27A98">
            <w:pPr>
              <w:spacing w:after="0"/>
              <w:ind w:left="135"/>
              <w:jc w:val="center"/>
            </w:pPr>
          </w:p>
        </w:tc>
        <w:tc>
          <w:tcPr>
            <w:tcW w:w="1600" w:type="dxa"/>
            <w:tcMar>
              <w:top w:w="50" w:type="dxa"/>
              <w:left w:w="100" w:type="dxa"/>
            </w:tcMar>
            <w:vAlign w:val="center"/>
          </w:tcPr>
          <w:p w14:paraId="737F057A" w14:textId="77777777" w:rsidR="00725654" w:rsidRDefault="00725654" w:rsidP="00F27A98">
            <w:pPr>
              <w:spacing w:after="0"/>
              <w:ind w:left="135"/>
              <w:jc w:val="center"/>
            </w:pPr>
          </w:p>
        </w:tc>
        <w:tc>
          <w:tcPr>
            <w:tcW w:w="1131" w:type="dxa"/>
            <w:tcMar>
              <w:top w:w="50" w:type="dxa"/>
              <w:left w:w="100" w:type="dxa"/>
            </w:tcMar>
            <w:vAlign w:val="center"/>
          </w:tcPr>
          <w:p w14:paraId="6B0220F0" w14:textId="77777777" w:rsidR="00725654" w:rsidRDefault="00725654" w:rsidP="00F27A98">
            <w:pPr>
              <w:spacing w:after="0"/>
              <w:ind w:left="135"/>
            </w:pPr>
          </w:p>
        </w:tc>
        <w:tc>
          <w:tcPr>
            <w:tcW w:w="1948" w:type="dxa"/>
            <w:tcMar>
              <w:top w:w="50" w:type="dxa"/>
              <w:left w:w="100" w:type="dxa"/>
            </w:tcMar>
            <w:vAlign w:val="center"/>
          </w:tcPr>
          <w:p w14:paraId="4BB68EB3" w14:textId="77777777" w:rsidR="00725654" w:rsidRDefault="00725654" w:rsidP="00F27A98">
            <w:pPr>
              <w:spacing w:after="0"/>
              <w:ind w:left="135"/>
            </w:pPr>
          </w:p>
        </w:tc>
      </w:tr>
      <w:tr w:rsidR="00725654" w14:paraId="3939DF28" w14:textId="77777777" w:rsidTr="00F27A98">
        <w:trPr>
          <w:trHeight w:val="144"/>
          <w:tblCellSpacing w:w="20" w:type="nil"/>
        </w:trPr>
        <w:tc>
          <w:tcPr>
            <w:tcW w:w="458" w:type="dxa"/>
            <w:tcMar>
              <w:top w:w="50" w:type="dxa"/>
              <w:left w:w="100" w:type="dxa"/>
            </w:tcMar>
            <w:vAlign w:val="center"/>
          </w:tcPr>
          <w:p w14:paraId="05AD22F2" w14:textId="77777777" w:rsidR="00725654" w:rsidRDefault="00725654" w:rsidP="00F27A98">
            <w:pPr>
              <w:spacing w:after="0"/>
            </w:pPr>
            <w:r>
              <w:rPr>
                <w:rFonts w:ascii="Times New Roman" w:hAnsi="Times New Roman"/>
                <w:color w:val="000000"/>
                <w:sz w:val="24"/>
              </w:rPr>
              <w:t>61</w:t>
            </w:r>
          </w:p>
        </w:tc>
        <w:tc>
          <w:tcPr>
            <w:tcW w:w="3256" w:type="dxa"/>
            <w:tcMar>
              <w:top w:w="50" w:type="dxa"/>
              <w:left w:w="100" w:type="dxa"/>
            </w:tcMar>
            <w:vAlign w:val="center"/>
          </w:tcPr>
          <w:p w14:paraId="5E2262EC"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Резерный урок по разделу морфология: отработка темы</w:t>
            </w:r>
          </w:p>
        </w:tc>
        <w:tc>
          <w:tcPr>
            <w:tcW w:w="805" w:type="dxa"/>
            <w:tcMar>
              <w:top w:w="50" w:type="dxa"/>
              <w:left w:w="100" w:type="dxa"/>
            </w:tcMar>
            <w:vAlign w:val="center"/>
          </w:tcPr>
          <w:p w14:paraId="6839DCBC"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ED612CF" w14:textId="77777777" w:rsidR="00725654" w:rsidRDefault="00725654" w:rsidP="00F27A98">
            <w:pPr>
              <w:spacing w:after="0"/>
              <w:ind w:left="135"/>
              <w:jc w:val="center"/>
            </w:pPr>
          </w:p>
        </w:tc>
        <w:tc>
          <w:tcPr>
            <w:tcW w:w="1600" w:type="dxa"/>
            <w:tcMar>
              <w:top w:w="50" w:type="dxa"/>
              <w:left w:w="100" w:type="dxa"/>
            </w:tcMar>
            <w:vAlign w:val="center"/>
          </w:tcPr>
          <w:p w14:paraId="459C4200" w14:textId="77777777" w:rsidR="00725654" w:rsidRDefault="00725654" w:rsidP="00F27A98">
            <w:pPr>
              <w:spacing w:after="0"/>
              <w:ind w:left="135"/>
              <w:jc w:val="center"/>
            </w:pPr>
          </w:p>
        </w:tc>
        <w:tc>
          <w:tcPr>
            <w:tcW w:w="1131" w:type="dxa"/>
            <w:tcMar>
              <w:top w:w="50" w:type="dxa"/>
              <w:left w:w="100" w:type="dxa"/>
            </w:tcMar>
            <w:vAlign w:val="center"/>
          </w:tcPr>
          <w:p w14:paraId="169CD9B0" w14:textId="77777777" w:rsidR="00725654" w:rsidRDefault="00725654" w:rsidP="00F27A98">
            <w:pPr>
              <w:spacing w:after="0"/>
              <w:ind w:left="135"/>
            </w:pPr>
          </w:p>
        </w:tc>
        <w:tc>
          <w:tcPr>
            <w:tcW w:w="1948" w:type="dxa"/>
            <w:tcMar>
              <w:top w:w="50" w:type="dxa"/>
              <w:left w:w="100" w:type="dxa"/>
            </w:tcMar>
            <w:vAlign w:val="center"/>
          </w:tcPr>
          <w:p w14:paraId="1A57E6B1" w14:textId="77777777" w:rsidR="00725654" w:rsidRDefault="00725654" w:rsidP="00F27A98">
            <w:pPr>
              <w:spacing w:after="0"/>
              <w:ind w:left="135"/>
            </w:pPr>
          </w:p>
        </w:tc>
      </w:tr>
      <w:tr w:rsidR="00725654" w14:paraId="32BEA468" w14:textId="77777777" w:rsidTr="00F27A98">
        <w:trPr>
          <w:trHeight w:val="144"/>
          <w:tblCellSpacing w:w="20" w:type="nil"/>
        </w:trPr>
        <w:tc>
          <w:tcPr>
            <w:tcW w:w="458" w:type="dxa"/>
            <w:tcMar>
              <w:top w:w="50" w:type="dxa"/>
              <w:left w:w="100" w:type="dxa"/>
            </w:tcMar>
            <w:vAlign w:val="center"/>
          </w:tcPr>
          <w:p w14:paraId="7C32C69D" w14:textId="77777777" w:rsidR="00725654" w:rsidRDefault="00725654" w:rsidP="00F27A98">
            <w:pPr>
              <w:spacing w:after="0"/>
            </w:pPr>
            <w:r>
              <w:rPr>
                <w:rFonts w:ascii="Times New Roman" w:hAnsi="Times New Roman"/>
                <w:color w:val="000000"/>
                <w:sz w:val="24"/>
              </w:rPr>
              <w:lastRenderedPageBreak/>
              <w:t>62</w:t>
            </w:r>
          </w:p>
        </w:tc>
        <w:tc>
          <w:tcPr>
            <w:tcW w:w="3256" w:type="dxa"/>
            <w:tcMar>
              <w:top w:w="50" w:type="dxa"/>
              <w:left w:w="100" w:type="dxa"/>
            </w:tcMar>
            <w:vAlign w:val="center"/>
          </w:tcPr>
          <w:p w14:paraId="42FA6102"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Резерный урок по разделу морфология: отработка темы</w:t>
            </w:r>
          </w:p>
        </w:tc>
        <w:tc>
          <w:tcPr>
            <w:tcW w:w="805" w:type="dxa"/>
            <w:tcMar>
              <w:top w:w="50" w:type="dxa"/>
              <w:left w:w="100" w:type="dxa"/>
            </w:tcMar>
            <w:vAlign w:val="center"/>
          </w:tcPr>
          <w:p w14:paraId="1A6859D4"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04AD429" w14:textId="77777777" w:rsidR="00725654" w:rsidRDefault="00725654" w:rsidP="00F27A98">
            <w:pPr>
              <w:spacing w:after="0"/>
              <w:ind w:left="135"/>
              <w:jc w:val="center"/>
            </w:pPr>
          </w:p>
        </w:tc>
        <w:tc>
          <w:tcPr>
            <w:tcW w:w="1600" w:type="dxa"/>
            <w:tcMar>
              <w:top w:w="50" w:type="dxa"/>
              <w:left w:w="100" w:type="dxa"/>
            </w:tcMar>
            <w:vAlign w:val="center"/>
          </w:tcPr>
          <w:p w14:paraId="41BA00EF" w14:textId="77777777" w:rsidR="00725654" w:rsidRDefault="00725654" w:rsidP="00F27A98">
            <w:pPr>
              <w:spacing w:after="0"/>
              <w:ind w:left="135"/>
              <w:jc w:val="center"/>
            </w:pPr>
          </w:p>
        </w:tc>
        <w:tc>
          <w:tcPr>
            <w:tcW w:w="1131" w:type="dxa"/>
            <w:tcMar>
              <w:top w:w="50" w:type="dxa"/>
              <w:left w:w="100" w:type="dxa"/>
            </w:tcMar>
            <w:vAlign w:val="center"/>
          </w:tcPr>
          <w:p w14:paraId="17C2BB13" w14:textId="77777777" w:rsidR="00725654" w:rsidRDefault="00725654" w:rsidP="00F27A98">
            <w:pPr>
              <w:spacing w:after="0"/>
              <w:ind w:left="135"/>
            </w:pPr>
          </w:p>
        </w:tc>
        <w:tc>
          <w:tcPr>
            <w:tcW w:w="1948" w:type="dxa"/>
            <w:tcMar>
              <w:top w:w="50" w:type="dxa"/>
              <w:left w:w="100" w:type="dxa"/>
            </w:tcMar>
            <w:vAlign w:val="center"/>
          </w:tcPr>
          <w:p w14:paraId="248F911C" w14:textId="77777777" w:rsidR="00725654" w:rsidRDefault="00725654" w:rsidP="00F27A98">
            <w:pPr>
              <w:spacing w:after="0"/>
              <w:ind w:left="135"/>
            </w:pPr>
          </w:p>
        </w:tc>
      </w:tr>
      <w:tr w:rsidR="00725654" w14:paraId="4757CCE8" w14:textId="77777777" w:rsidTr="00F27A98">
        <w:trPr>
          <w:trHeight w:val="144"/>
          <w:tblCellSpacing w:w="20" w:type="nil"/>
        </w:trPr>
        <w:tc>
          <w:tcPr>
            <w:tcW w:w="458" w:type="dxa"/>
            <w:tcMar>
              <w:top w:w="50" w:type="dxa"/>
              <w:left w:w="100" w:type="dxa"/>
            </w:tcMar>
            <w:vAlign w:val="center"/>
          </w:tcPr>
          <w:p w14:paraId="56B5FD53" w14:textId="77777777" w:rsidR="00725654" w:rsidRDefault="00725654" w:rsidP="00F27A98">
            <w:pPr>
              <w:spacing w:after="0"/>
            </w:pPr>
            <w:r>
              <w:rPr>
                <w:rFonts w:ascii="Times New Roman" w:hAnsi="Times New Roman"/>
                <w:color w:val="000000"/>
                <w:sz w:val="24"/>
              </w:rPr>
              <w:t>63</w:t>
            </w:r>
          </w:p>
        </w:tc>
        <w:tc>
          <w:tcPr>
            <w:tcW w:w="3256" w:type="dxa"/>
            <w:tcMar>
              <w:top w:w="50" w:type="dxa"/>
              <w:left w:w="100" w:type="dxa"/>
            </w:tcMar>
            <w:vAlign w:val="center"/>
          </w:tcPr>
          <w:p w14:paraId="1EC4474D"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Резерный урок по разделу морфология: отработка темы</w:t>
            </w:r>
          </w:p>
        </w:tc>
        <w:tc>
          <w:tcPr>
            <w:tcW w:w="805" w:type="dxa"/>
            <w:tcMar>
              <w:top w:w="50" w:type="dxa"/>
              <w:left w:w="100" w:type="dxa"/>
            </w:tcMar>
            <w:vAlign w:val="center"/>
          </w:tcPr>
          <w:p w14:paraId="6AF008E5"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59234AD" w14:textId="77777777" w:rsidR="00725654" w:rsidRDefault="00725654" w:rsidP="00F27A98">
            <w:pPr>
              <w:spacing w:after="0"/>
              <w:ind w:left="135"/>
              <w:jc w:val="center"/>
            </w:pPr>
          </w:p>
        </w:tc>
        <w:tc>
          <w:tcPr>
            <w:tcW w:w="1600" w:type="dxa"/>
            <w:tcMar>
              <w:top w:w="50" w:type="dxa"/>
              <w:left w:w="100" w:type="dxa"/>
            </w:tcMar>
            <w:vAlign w:val="center"/>
          </w:tcPr>
          <w:p w14:paraId="24FB9183" w14:textId="77777777" w:rsidR="00725654" w:rsidRDefault="00725654" w:rsidP="00F27A98">
            <w:pPr>
              <w:spacing w:after="0"/>
              <w:ind w:left="135"/>
              <w:jc w:val="center"/>
            </w:pPr>
          </w:p>
        </w:tc>
        <w:tc>
          <w:tcPr>
            <w:tcW w:w="1131" w:type="dxa"/>
            <w:tcMar>
              <w:top w:w="50" w:type="dxa"/>
              <w:left w:w="100" w:type="dxa"/>
            </w:tcMar>
            <w:vAlign w:val="center"/>
          </w:tcPr>
          <w:p w14:paraId="620A1F10" w14:textId="77777777" w:rsidR="00725654" w:rsidRDefault="00725654" w:rsidP="00F27A98">
            <w:pPr>
              <w:spacing w:after="0"/>
              <w:ind w:left="135"/>
            </w:pPr>
          </w:p>
        </w:tc>
        <w:tc>
          <w:tcPr>
            <w:tcW w:w="1948" w:type="dxa"/>
            <w:tcMar>
              <w:top w:w="50" w:type="dxa"/>
              <w:left w:w="100" w:type="dxa"/>
            </w:tcMar>
            <w:vAlign w:val="center"/>
          </w:tcPr>
          <w:p w14:paraId="395685CD" w14:textId="77777777" w:rsidR="00725654" w:rsidRDefault="00725654" w:rsidP="00F27A98">
            <w:pPr>
              <w:spacing w:after="0"/>
              <w:ind w:left="135"/>
            </w:pPr>
          </w:p>
        </w:tc>
      </w:tr>
      <w:tr w:rsidR="00725654" w14:paraId="366BD430" w14:textId="77777777" w:rsidTr="00F27A98">
        <w:trPr>
          <w:trHeight w:val="144"/>
          <w:tblCellSpacing w:w="20" w:type="nil"/>
        </w:trPr>
        <w:tc>
          <w:tcPr>
            <w:tcW w:w="458" w:type="dxa"/>
            <w:tcMar>
              <w:top w:w="50" w:type="dxa"/>
              <w:left w:w="100" w:type="dxa"/>
            </w:tcMar>
            <w:vAlign w:val="center"/>
          </w:tcPr>
          <w:p w14:paraId="0E5CCC68" w14:textId="77777777" w:rsidR="00725654" w:rsidRDefault="00725654" w:rsidP="00F27A98">
            <w:pPr>
              <w:spacing w:after="0"/>
            </w:pPr>
            <w:r>
              <w:rPr>
                <w:rFonts w:ascii="Times New Roman" w:hAnsi="Times New Roman"/>
                <w:color w:val="000000"/>
                <w:sz w:val="24"/>
              </w:rPr>
              <w:t>64</w:t>
            </w:r>
          </w:p>
        </w:tc>
        <w:tc>
          <w:tcPr>
            <w:tcW w:w="3256" w:type="dxa"/>
            <w:tcMar>
              <w:top w:w="50" w:type="dxa"/>
              <w:left w:w="100" w:type="dxa"/>
            </w:tcMar>
            <w:vAlign w:val="center"/>
          </w:tcPr>
          <w:p w14:paraId="191A6961"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Резерный урок по разделу морфология: проверочная работа</w:t>
            </w:r>
          </w:p>
        </w:tc>
        <w:tc>
          <w:tcPr>
            <w:tcW w:w="805" w:type="dxa"/>
            <w:tcMar>
              <w:top w:w="50" w:type="dxa"/>
              <w:left w:w="100" w:type="dxa"/>
            </w:tcMar>
            <w:vAlign w:val="center"/>
          </w:tcPr>
          <w:p w14:paraId="25497F8A"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FAE87AF" w14:textId="77777777" w:rsidR="00725654" w:rsidRDefault="00725654" w:rsidP="00F27A9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3598010B" w14:textId="77777777" w:rsidR="00725654" w:rsidRDefault="00725654" w:rsidP="00F27A98">
            <w:pPr>
              <w:spacing w:after="0"/>
              <w:ind w:left="135"/>
              <w:jc w:val="center"/>
            </w:pPr>
          </w:p>
        </w:tc>
        <w:tc>
          <w:tcPr>
            <w:tcW w:w="1131" w:type="dxa"/>
            <w:tcMar>
              <w:top w:w="50" w:type="dxa"/>
              <w:left w:w="100" w:type="dxa"/>
            </w:tcMar>
            <w:vAlign w:val="center"/>
          </w:tcPr>
          <w:p w14:paraId="236CCCE1" w14:textId="77777777" w:rsidR="00725654" w:rsidRDefault="00725654" w:rsidP="00F27A98">
            <w:pPr>
              <w:spacing w:after="0"/>
              <w:ind w:left="135"/>
            </w:pPr>
          </w:p>
        </w:tc>
        <w:tc>
          <w:tcPr>
            <w:tcW w:w="1948" w:type="dxa"/>
            <w:tcMar>
              <w:top w:w="50" w:type="dxa"/>
              <w:left w:w="100" w:type="dxa"/>
            </w:tcMar>
            <w:vAlign w:val="center"/>
          </w:tcPr>
          <w:p w14:paraId="1FFC8AF6" w14:textId="77777777" w:rsidR="00725654" w:rsidRDefault="00725654" w:rsidP="00F27A98">
            <w:pPr>
              <w:spacing w:after="0"/>
              <w:ind w:left="135"/>
            </w:pPr>
          </w:p>
        </w:tc>
      </w:tr>
      <w:tr w:rsidR="00725654" w14:paraId="3BE0C9AC" w14:textId="77777777" w:rsidTr="00F27A98">
        <w:trPr>
          <w:trHeight w:val="144"/>
          <w:tblCellSpacing w:w="20" w:type="nil"/>
        </w:trPr>
        <w:tc>
          <w:tcPr>
            <w:tcW w:w="458" w:type="dxa"/>
            <w:tcMar>
              <w:top w:w="50" w:type="dxa"/>
              <w:left w:w="100" w:type="dxa"/>
            </w:tcMar>
            <w:vAlign w:val="center"/>
          </w:tcPr>
          <w:p w14:paraId="61B80097" w14:textId="77777777" w:rsidR="00725654" w:rsidRDefault="00725654" w:rsidP="00F27A98">
            <w:pPr>
              <w:spacing w:after="0"/>
            </w:pPr>
            <w:r>
              <w:rPr>
                <w:rFonts w:ascii="Times New Roman" w:hAnsi="Times New Roman"/>
                <w:color w:val="000000"/>
                <w:sz w:val="24"/>
              </w:rPr>
              <w:t>65</w:t>
            </w:r>
          </w:p>
        </w:tc>
        <w:tc>
          <w:tcPr>
            <w:tcW w:w="3256" w:type="dxa"/>
            <w:tcMar>
              <w:top w:w="50" w:type="dxa"/>
              <w:left w:w="100" w:type="dxa"/>
            </w:tcMar>
            <w:vAlign w:val="center"/>
          </w:tcPr>
          <w:p w14:paraId="6AFB81CF" w14:textId="77777777" w:rsidR="00725654" w:rsidRDefault="00725654" w:rsidP="00F27A98">
            <w:pPr>
              <w:spacing w:after="0"/>
              <w:ind w:left="135"/>
            </w:pPr>
            <w:r>
              <w:rPr>
                <w:rFonts w:ascii="Times New Roman" w:hAnsi="Times New Roman"/>
                <w:color w:val="000000"/>
                <w:sz w:val="24"/>
              </w:rPr>
              <w:t>Предложение</w:t>
            </w:r>
          </w:p>
        </w:tc>
        <w:tc>
          <w:tcPr>
            <w:tcW w:w="805" w:type="dxa"/>
            <w:tcMar>
              <w:top w:w="50" w:type="dxa"/>
              <w:left w:w="100" w:type="dxa"/>
            </w:tcMar>
            <w:vAlign w:val="center"/>
          </w:tcPr>
          <w:p w14:paraId="4DAFE40D" w14:textId="77777777" w:rsidR="00725654" w:rsidRDefault="00725654" w:rsidP="00F27A9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FCC9851" w14:textId="77777777" w:rsidR="00725654" w:rsidRDefault="00725654" w:rsidP="00F27A98">
            <w:pPr>
              <w:spacing w:after="0"/>
              <w:ind w:left="135"/>
              <w:jc w:val="center"/>
            </w:pPr>
          </w:p>
        </w:tc>
        <w:tc>
          <w:tcPr>
            <w:tcW w:w="1600" w:type="dxa"/>
            <w:tcMar>
              <w:top w:w="50" w:type="dxa"/>
              <w:left w:w="100" w:type="dxa"/>
            </w:tcMar>
            <w:vAlign w:val="center"/>
          </w:tcPr>
          <w:p w14:paraId="16FC5437" w14:textId="77777777" w:rsidR="00725654" w:rsidRDefault="00725654" w:rsidP="00F27A98">
            <w:pPr>
              <w:spacing w:after="0"/>
              <w:ind w:left="135"/>
              <w:jc w:val="center"/>
            </w:pPr>
          </w:p>
        </w:tc>
        <w:tc>
          <w:tcPr>
            <w:tcW w:w="1131" w:type="dxa"/>
            <w:tcMar>
              <w:top w:w="50" w:type="dxa"/>
              <w:left w:w="100" w:type="dxa"/>
            </w:tcMar>
            <w:vAlign w:val="center"/>
          </w:tcPr>
          <w:p w14:paraId="69376DF6" w14:textId="77777777" w:rsidR="00725654" w:rsidRDefault="00725654" w:rsidP="00F27A98">
            <w:pPr>
              <w:spacing w:after="0"/>
              <w:ind w:left="135"/>
            </w:pPr>
          </w:p>
        </w:tc>
        <w:tc>
          <w:tcPr>
            <w:tcW w:w="1948" w:type="dxa"/>
            <w:tcMar>
              <w:top w:w="50" w:type="dxa"/>
              <w:left w:w="100" w:type="dxa"/>
            </w:tcMar>
            <w:vAlign w:val="center"/>
          </w:tcPr>
          <w:p w14:paraId="0E82681D" w14:textId="77777777" w:rsidR="00725654" w:rsidRDefault="00725654" w:rsidP="00F27A98">
            <w:pPr>
              <w:spacing w:after="0"/>
              <w:ind w:left="135"/>
            </w:pPr>
          </w:p>
        </w:tc>
      </w:tr>
      <w:tr w:rsidR="00725654" w:rsidRPr="00725654" w14:paraId="3949C236" w14:textId="77777777" w:rsidTr="00F27A98">
        <w:trPr>
          <w:trHeight w:val="144"/>
          <w:tblCellSpacing w:w="20" w:type="nil"/>
        </w:trPr>
        <w:tc>
          <w:tcPr>
            <w:tcW w:w="458" w:type="dxa"/>
            <w:tcMar>
              <w:top w:w="50" w:type="dxa"/>
              <w:left w:w="100" w:type="dxa"/>
            </w:tcMar>
            <w:vAlign w:val="center"/>
          </w:tcPr>
          <w:p w14:paraId="39A59A9C" w14:textId="77777777" w:rsidR="00725654" w:rsidRDefault="00725654" w:rsidP="00F27A98">
            <w:pPr>
              <w:spacing w:after="0"/>
            </w:pPr>
            <w:r>
              <w:rPr>
                <w:rFonts w:ascii="Times New Roman" w:hAnsi="Times New Roman"/>
                <w:color w:val="000000"/>
                <w:sz w:val="24"/>
              </w:rPr>
              <w:t>66</w:t>
            </w:r>
          </w:p>
        </w:tc>
        <w:tc>
          <w:tcPr>
            <w:tcW w:w="3256" w:type="dxa"/>
            <w:tcMar>
              <w:top w:w="50" w:type="dxa"/>
              <w:left w:w="100" w:type="dxa"/>
            </w:tcMar>
            <w:vAlign w:val="center"/>
          </w:tcPr>
          <w:p w14:paraId="21292552" w14:textId="77777777" w:rsidR="00725654" w:rsidRDefault="00725654" w:rsidP="00F27A98">
            <w:pPr>
              <w:spacing w:after="0"/>
              <w:ind w:left="135"/>
            </w:pPr>
            <w:r>
              <w:rPr>
                <w:rFonts w:ascii="Times New Roman" w:hAnsi="Times New Roman"/>
                <w:color w:val="000000"/>
                <w:sz w:val="24"/>
              </w:rPr>
              <w:t>Виды предложений</w:t>
            </w:r>
          </w:p>
        </w:tc>
        <w:tc>
          <w:tcPr>
            <w:tcW w:w="805" w:type="dxa"/>
            <w:tcMar>
              <w:top w:w="50" w:type="dxa"/>
              <w:left w:w="100" w:type="dxa"/>
            </w:tcMar>
            <w:vAlign w:val="center"/>
          </w:tcPr>
          <w:p w14:paraId="42897BAD" w14:textId="77777777" w:rsidR="00725654" w:rsidRDefault="00725654" w:rsidP="00F27A9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F5A813A" w14:textId="77777777" w:rsidR="00725654" w:rsidRDefault="00725654" w:rsidP="00F27A98">
            <w:pPr>
              <w:spacing w:after="0"/>
              <w:ind w:left="135"/>
              <w:jc w:val="center"/>
            </w:pPr>
          </w:p>
        </w:tc>
        <w:tc>
          <w:tcPr>
            <w:tcW w:w="1600" w:type="dxa"/>
            <w:tcMar>
              <w:top w:w="50" w:type="dxa"/>
              <w:left w:w="100" w:type="dxa"/>
            </w:tcMar>
            <w:vAlign w:val="center"/>
          </w:tcPr>
          <w:p w14:paraId="3E1C5EB2" w14:textId="77777777" w:rsidR="00725654" w:rsidRDefault="00725654" w:rsidP="00F27A98">
            <w:pPr>
              <w:spacing w:after="0"/>
              <w:ind w:left="135"/>
              <w:jc w:val="center"/>
            </w:pPr>
          </w:p>
        </w:tc>
        <w:tc>
          <w:tcPr>
            <w:tcW w:w="1131" w:type="dxa"/>
            <w:tcMar>
              <w:top w:w="50" w:type="dxa"/>
              <w:left w:w="100" w:type="dxa"/>
            </w:tcMar>
            <w:vAlign w:val="center"/>
          </w:tcPr>
          <w:p w14:paraId="61699739" w14:textId="77777777" w:rsidR="00725654" w:rsidRDefault="00725654" w:rsidP="00F27A98">
            <w:pPr>
              <w:spacing w:after="0"/>
              <w:ind w:left="135"/>
            </w:pPr>
          </w:p>
        </w:tc>
        <w:tc>
          <w:tcPr>
            <w:tcW w:w="1948" w:type="dxa"/>
            <w:tcMar>
              <w:top w:w="50" w:type="dxa"/>
              <w:left w:w="100" w:type="dxa"/>
            </w:tcMar>
            <w:vAlign w:val="center"/>
          </w:tcPr>
          <w:p w14:paraId="2ADB4744"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8423826</w:t>
              </w:r>
            </w:hyperlink>
          </w:p>
        </w:tc>
      </w:tr>
      <w:tr w:rsidR="00725654" w:rsidRPr="00725654" w14:paraId="465AC127" w14:textId="77777777" w:rsidTr="00F27A98">
        <w:trPr>
          <w:trHeight w:val="144"/>
          <w:tblCellSpacing w:w="20" w:type="nil"/>
        </w:trPr>
        <w:tc>
          <w:tcPr>
            <w:tcW w:w="458" w:type="dxa"/>
            <w:tcMar>
              <w:top w:w="50" w:type="dxa"/>
              <w:left w:w="100" w:type="dxa"/>
            </w:tcMar>
            <w:vAlign w:val="center"/>
          </w:tcPr>
          <w:p w14:paraId="5DAC6888" w14:textId="77777777" w:rsidR="00725654" w:rsidRDefault="00725654" w:rsidP="00F27A98">
            <w:pPr>
              <w:spacing w:after="0"/>
            </w:pPr>
            <w:r>
              <w:rPr>
                <w:rFonts w:ascii="Times New Roman" w:hAnsi="Times New Roman"/>
                <w:color w:val="000000"/>
                <w:sz w:val="24"/>
              </w:rPr>
              <w:t>67</w:t>
            </w:r>
          </w:p>
        </w:tc>
        <w:tc>
          <w:tcPr>
            <w:tcW w:w="3256" w:type="dxa"/>
            <w:tcMar>
              <w:top w:w="50" w:type="dxa"/>
              <w:left w:w="100" w:type="dxa"/>
            </w:tcMar>
            <w:vAlign w:val="center"/>
          </w:tcPr>
          <w:p w14:paraId="3A331E38"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Обобщение знаний о видах предложений</w:t>
            </w:r>
          </w:p>
        </w:tc>
        <w:tc>
          <w:tcPr>
            <w:tcW w:w="805" w:type="dxa"/>
            <w:tcMar>
              <w:top w:w="50" w:type="dxa"/>
              <w:left w:w="100" w:type="dxa"/>
            </w:tcMar>
            <w:vAlign w:val="center"/>
          </w:tcPr>
          <w:p w14:paraId="561B2B00"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B4D84FA" w14:textId="77777777" w:rsidR="00725654" w:rsidRDefault="00725654" w:rsidP="00F27A98">
            <w:pPr>
              <w:spacing w:after="0"/>
              <w:ind w:left="135"/>
              <w:jc w:val="center"/>
            </w:pPr>
          </w:p>
        </w:tc>
        <w:tc>
          <w:tcPr>
            <w:tcW w:w="1600" w:type="dxa"/>
            <w:tcMar>
              <w:top w:w="50" w:type="dxa"/>
              <w:left w:w="100" w:type="dxa"/>
            </w:tcMar>
            <w:vAlign w:val="center"/>
          </w:tcPr>
          <w:p w14:paraId="17F34CD4" w14:textId="77777777" w:rsidR="00725654" w:rsidRDefault="00725654" w:rsidP="00F27A98">
            <w:pPr>
              <w:spacing w:after="0"/>
              <w:ind w:left="135"/>
              <w:jc w:val="center"/>
            </w:pPr>
          </w:p>
        </w:tc>
        <w:tc>
          <w:tcPr>
            <w:tcW w:w="1131" w:type="dxa"/>
            <w:tcMar>
              <w:top w:w="50" w:type="dxa"/>
              <w:left w:w="100" w:type="dxa"/>
            </w:tcMar>
            <w:vAlign w:val="center"/>
          </w:tcPr>
          <w:p w14:paraId="6BD72AF8" w14:textId="77777777" w:rsidR="00725654" w:rsidRDefault="00725654" w:rsidP="00F27A98">
            <w:pPr>
              <w:spacing w:after="0"/>
              <w:ind w:left="135"/>
            </w:pPr>
          </w:p>
        </w:tc>
        <w:tc>
          <w:tcPr>
            <w:tcW w:w="1948" w:type="dxa"/>
            <w:tcMar>
              <w:top w:w="50" w:type="dxa"/>
              <w:left w:w="100" w:type="dxa"/>
            </w:tcMar>
            <w:vAlign w:val="center"/>
          </w:tcPr>
          <w:p w14:paraId="389850A6"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8428268</w:t>
              </w:r>
            </w:hyperlink>
          </w:p>
        </w:tc>
      </w:tr>
      <w:tr w:rsidR="00725654" w:rsidRPr="00725654" w14:paraId="2150B629" w14:textId="77777777" w:rsidTr="00F27A98">
        <w:trPr>
          <w:trHeight w:val="144"/>
          <w:tblCellSpacing w:w="20" w:type="nil"/>
        </w:trPr>
        <w:tc>
          <w:tcPr>
            <w:tcW w:w="458" w:type="dxa"/>
            <w:tcMar>
              <w:top w:w="50" w:type="dxa"/>
              <w:left w:w="100" w:type="dxa"/>
            </w:tcMar>
            <w:vAlign w:val="center"/>
          </w:tcPr>
          <w:p w14:paraId="22B0CEA2" w14:textId="77777777" w:rsidR="00725654" w:rsidRDefault="00725654" w:rsidP="00F27A98">
            <w:pPr>
              <w:spacing w:after="0"/>
            </w:pPr>
            <w:r>
              <w:rPr>
                <w:rFonts w:ascii="Times New Roman" w:hAnsi="Times New Roman"/>
                <w:color w:val="000000"/>
                <w:sz w:val="24"/>
              </w:rPr>
              <w:t>68</w:t>
            </w:r>
          </w:p>
        </w:tc>
        <w:tc>
          <w:tcPr>
            <w:tcW w:w="3256" w:type="dxa"/>
            <w:tcMar>
              <w:top w:w="50" w:type="dxa"/>
              <w:left w:w="100" w:type="dxa"/>
            </w:tcMar>
            <w:vAlign w:val="center"/>
          </w:tcPr>
          <w:p w14:paraId="73F3F20B" w14:textId="77777777" w:rsidR="00725654" w:rsidRDefault="00725654" w:rsidP="00F27A98">
            <w:pPr>
              <w:spacing w:after="0"/>
              <w:ind w:left="135"/>
            </w:pPr>
            <w:r>
              <w:rPr>
                <w:rFonts w:ascii="Times New Roman" w:hAnsi="Times New Roman"/>
                <w:color w:val="000000"/>
                <w:sz w:val="24"/>
              </w:rPr>
              <w:t>Связь слов в предложении</w:t>
            </w:r>
          </w:p>
        </w:tc>
        <w:tc>
          <w:tcPr>
            <w:tcW w:w="805" w:type="dxa"/>
            <w:tcMar>
              <w:top w:w="50" w:type="dxa"/>
              <w:left w:w="100" w:type="dxa"/>
            </w:tcMar>
            <w:vAlign w:val="center"/>
          </w:tcPr>
          <w:p w14:paraId="70997DFD" w14:textId="77777777" w:rsidR="00725654" w:rsidRDefault="00725654" w:rsidP="00F27A9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B8345A0" w14:textId="77777777" w:rsidR="00725654" w:rsidRDefault="00725654" w:rsidP="00F27A98">
            <w:pPr>
              <w:spacing w:after="0"/>
              <w:ind w:left="135"/>
              <w:jc w:val="center"/>
            </w:pPr>
          </w:p>
        </w:tc>
        <w:tc>
          <w:tcPr>
            <w:tcW w:w="1600" w:type="dxa"/>
            <w:tcMar>
              <w:top w:w="50" w:type="dxa"/>
              <w:left w:w="100" w:type="dxa"/>
            </w:tcMar>
            <w:vAlign w:val="center"/>
          </w:tcPr>
          <w:p w14:paraId="0612E890" w14:textId="77777777" w:rsidR="00725654" w:rsidRDefault="00725654" w:rsidP="00F27A98">
            <w:pPr>
              <w:spacing w:after="0"/>
              <w:ind w:left="135"/>
              <w:jc w:val="center"/>
            </w:pPr>
          </w:p>
        </w:tc>
        <w:tc>
          <w:tcPr>
            <w:tcW w:w="1131" w:type="dxa"/>
            <w:tcMar>
              <w:top w:w="50" w:type="dxa"/>
              <w:left w:w="100" w:type="dxa"/>
            </w:tcMar>
            <w:vAlign w:val="center"/>
          </w:tcPr>
          <w:p w14:paraId="1E70A332" w14:textId="77777777" w:rsidR="00725654" w:rsidRDefault="00725654" w:rsidP="00F27A98">
            <w:pPr>
              <w:spacing w:after="0"/>
              <w:ind w:left="135"/>
            </w:pPr>
          </w:p>
        </w:tc>
        <w:tc>
          <w:tcPr>
            <w:tcW w:w="1948" w:type="dxa"/>
            <w:tcMar>
              <w:top w:w="50" w:type="dxa"/>
              <w:left w:w="100" w:type="dxa"/>
            </w:tcMar>
            <w:vAlign w:val="center"/>
          </w:tcPr>
          <w:p w14:paraId="6231888F"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8423682</w:t>
              </w:r>
            </w:hyperlink>
          </w:p>
        </w:tc>
      </w:tr>
      <w:tr w:rsidR="00725654" w:rsidRPr="00725654" w14:paraId="202E0F48" w14:textId="77777777" w:rsidTr="00F27A98">
        <w:trPr>
          <w:trHeight w:val="144"/>
          <w:tblCellSpacing w:w="20" w:type="nil"/>
        </w:trPr>
        <w:tc>
          <w:tcPr>
            <w:tcW w:w="458" w:type="dxa"/>
            <w:tcMar>
              <w:top w:w="50" w:type="dxa"/>
              <w:left w:w="100" w:type="dxa"/>
            </w:tcMar>
            <w:vAlign w:val="center"/>
          </w:tcPr>
          <w:p w14:paraId="3068FF10" w14:textId="77777777" w:rsidR="00725654" w:rsidRDefault="00725654" w:rsidP="00F27A98">
            <w:pPr>
              <w:spacing w:after="0"/>
            </w:pPr>
            <w:r>
              <w:rPr>
                <w:rFonts w:ascii="Times New Roman" w:hAnsi="Times New Roman"/>
                <w:color w:val="000000"/>
                <w:sz w:val="24"/>
              </w:rPr>
              <w:t>69</w:t>
            </w:r>
          </w:p>
        </w:tc>
        <w:tc>
          <w:tcPr>
            <w:tcW w:w="3256" w:type="dxa"/>
            <w:tcMar>
              <w:top w:w="50" w:type="dxa"/>
              <w:left w:w="100" w:type="dxa"/>
            </w:tcMar>
            <w:vAlign w:val="center"/>
          </w:tcPr>
          <w:p w14:paraId="470DDD2F" w14:textId="77777777" w:rsidR="00725654" w:rsidRDefault="00725654" w:rsidP="00F27A98">
            <w:pPr>
              <w:spacing w:after="0"/>
              <w:ind w:left="135"/>
            </w:pPr>
            <w:r>
              <w:rPr>
                <w:rFonts w:ascii="Times New Roman" w:hAnsi="Times New Roman"/>
                <w:color w:val="000000"/>
                <w:sz w:val="24"/>
              </w:rPr>
              <w:t>Главные члены предложения</w:t>
            </w:r>
          </w:p>
        </w:tc>
        <w:tc>
          <w:tcPr>
            <w:tcW w:w="805" w:type="dxa"/>
            <w:tcMar>
              <w:top w:w="50" w:type="dxa"/>
              <w:left w:w="100" w:type="dxa"/>
            </w:tcMar>
            <w:vAlign w:val="center"/>
          </w:tcPr>
          <w:p w14:paraId="79EB1BC7" w14:textId="77777777" w:rsidR="00725654" w:rsidRDefault="00725654" w:rsidP="00F27A9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B959AFA" w14:textId="77777777" w:rsidR="00725654" w:rsidRDefault="00725654" w:rsidP="00F27A98">
            <w:pPr>
              <w:spacing w:after="0"/>
              <w:ind w:left="135"/>
              <w:jc w:val="center"/>
            </w:pPr>
          </w:p>
        </w:tc>
        <w:tc>
          <w:tcPr>
            <w:tcW w:w="1600" w:type="dxa"/>
            <w:tcMar>
              <w:top w:w="50" w:type="dxa"/>
              <w:left w:w="100" w:type="dxa"/>
            </w:tcMar>
            <w:vAlign w:val="center"/>
          </w:tcPr>
          <w:p w14:paraId="4567420F" w14:textId="77777777" w:rsidR="00725654" w:rsidRDefault="00725654" w:rsidP="00F27A98">
            <w:pPr>
              <w:spacing w:after="0"/>
              <w:ind w:left="135"/>
              <w:jc w:val="center"/>
            </w:pPr>
          </w:p>
        </w:tc>
        <w:tc>
          <w:tcPr>
            <w:tcW w:w="1131" w:type="dxa"/>
            <w:tcMar>
              <w:top w:w="50" w:type="dxa"/>
              <w:left w:w="100" w:type="dxa"/>
            </w:tcMar>
            <w:vAlign w:val="center"/>
          </w:tcPr>
          <w:p w14:paraId="255E201A" w14:textId="77777777" w:rsidR="00725654" w:rsidRDefault="00725654" w:rsidP="00F27A98">
            <w:pPr>
              <w:spacing w:after="0"/>
              <w:ind w:left="135"/>
            </w:pPr>
          </w:p>
        </w:tc>
        <w:tc>
          <w:tcPr>
            <w:tcW w:w="1948" w:type="dxa"/>
            <w:tcMar>
              <w:top w:w="50" w:type="dxa"/>
              <w:left w:w="100" w:type="dxa"/>
            </w:tcMar>
            <w:vAlign w:val="center"/>
          </w:tcPr>
          <w:p w14:paraId="27025971"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8423</w:t>
              </w:r>
              <w:r>
                <w:rPr>
                  <w:rFonts w:ascii="Times New Roman" w:hAnsi="Times New Roman"/>
                  <w:color w:val="0000FF"/>
                  <w:u w:val="single"/>
                </w:rPr>
                <w:t>d</w:t>
              </w:r>
              <w:r w:rsidRPr="0062446B">
                <w:rPr>
                  <w:rFonts w:ascii="Times New Roman" w:hAnsi="Times New Roman"/>
                  <w:color w:val="0000FF"/>
                  <w:u w:val="single"/>
                  <w:lang w:val="ru-RU"/>
                </w:rPr>
                <w:t>3</w:t>
              </w:r>
              <w:r>
                <w:rPr>
                  <w:rFonts w:ascii="Times New Roman" w:hAnsi="Times New Roman"/>
                  <w:color w:val="0000FF"/>
                  <w:u w:val="single"/>
                </w:rPr>
                <w:t>a</w:t>
              </w:r>
            </w:hyperlink>
          </w:p>
        </w:tc>
      </w:tr>
      <w:tr w:rsidR="00725654" w:rsidRPr="00725654" w14:paraId="740B5020" w14:textId="77777777" w:rsidTr="00F27A98">
        <w:trPr>
          <w:trHeight w:val="144"/>
          <w:tblCellSpacing w:w="20" w:type="nil"/>
        </w:trPr>
        <w:tc>
          <w:tcPr>
            <w:tcW w:w="458" w:type="dxa"/>
            <w:tcMar>
              <w:top w:w="50" w:type="dxa"/>
              <w:left w:w="100" w:type="dxa"/>
            </w:tcMar>
            <w:vAlign w:val="center"/>
          </w:tcPr>
          <w:p w14:paraId="220CFEB8" w14:textId="77777777" w:rsidR="00725654" w:rsidRDefault="00725654" w:rsidP="00F27A98">
            <w:pPr>
              <w:spacing w:after="0"/>
            </w:pPr>
            <w:r>
              <w:rPr>
                <w:rFonts w:ascii="Times New Roman" w:hAnsi="Times New Roman"/>
                <w:color w:val="000000"/>
                <w:sz w:val="24"/>
              </w:rPr>
              <w:t>70</w:t>
            </w:r>
          </w:p>
        </w:tc>
        <w:tc>
          <w:tcPr>
            <w:tcW w:w="3256" w:type="dxa"/>
            <w:tcMar>
              <w:top w:w="50" w:type="dxa"/>
              <w:left w:w="100" w:type="dxa"/>
            </w:tcMar>
            <w:vAlign w:val="center"/>
          </w:tcPr>
          <w:p w14:paraId="6794B035" w14:textId="77777777" w:rsidR="00725654" w:rsidRDefault="00725654" w:rsidP="00F27A98">
            <w:pPr>
              <w:spacing w:after="0"/>
              <w:ind w:left="135"/>
            </w:pPr>
            <w:r>
              <w:rPr>
                <w:rFonts w:ascii="Times New Roman" w:hAnsi="Times New Roman"/>
                <w:color w:val="000000"/>
                <w:sz w:val="24"/>
              </w:rPr>
              <w:t>Подлежащее</w:t>
            </w:r>
          </w:p>
        </w:tc>
        <w:tc>
          <w:tcPr>
            <w:tcW w:w="805" w:type="dxa"/>
            <w:tcMar>
              <w:top w:w="50" w:type="dxa"/>
              <w:left w:w="100" w:type="dxa"/>
            </w:tcMar>
            <w:vAlign w:val="center"/>
          </w:tcPr>
          <w:p w14:paraId="4E38D983" w14:textId="77777777" w:rsidR="00725654" w:rsidRDefault="00725654" w:rsidP="00F27A9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5FD64E2" w14:textId="77777777" w:rsidR="00725654" w:rsidRDefault="00725654" w:rsidP="00F27A98">
            <w:pPr>
              <w:spacing w:after="0"/>
              <w:ind w:left="135"/>
              <w:jc w:val="center"/>
            </w:pPr>
          </w:p>
        </w:tc>
        <w:tc>
          <w:tcPr>
            <w:tcW w:w="1600" w:type="dxa"/>
            <w:tcMar>
              <w:top w:w="50" w:type="dxa"/>
              <w:left w:w="100" w:type="dxa"/>
            </w:tcMar>
            <w:vAlign w:val="center"/>
          </w:tcPr>
          <w:p w14:paraId="15141A54" w14:textId="77777777" w:rsidR="00725654" w:rsidRDefault="00725654" w:rsidP="00F27A98">
            <w:pPr>
              <w:spacing w:after="0"/>
              <w:ind w:left="135"/>
              <w:jc w:val="center"/>
            </w:pPr>
          </w:p>
        </w:tc>
        <w:tc>
          <w:tcPr>
            <w:tcW w:w="1131" w:type="dxa"/>
            <w:tcMar>
              <w:top w:w="50" w:type="dxa"/>
              <w:left w:w="100" w:type="dxa"/>
            </w:tcMar>
            <w:vAlign w:val="center"/>
          </w:tcPr>
          <w:p w14:paraId="3F42D578" w14:textId="77777777" w:rsidR="00725654" w:rsidRDefault="00725654" w:rsidP="00F27A98">
            <w:pPr>
              <w:spacing w:after="0"/>
              <w:ind w:left="135"/>
            </w:pPr>
          </w:p>
        </w:tc>
        <w:tc>
          <w:tcPr>
            <w:tcW w:w="1948" w:type="dxa"/>
            <w:tcMar>
              <w:top w:w="50" w:type="dxa"/>
              <w:left w:w="100" w:type="dxa"/>
            </w:tcMar>
            <w:vAlign w:val="center"/>
          </w:tcPr>
          <w:p w14:paraId="020424FB"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84248</w:t>
              </w:r>
              <w:r>
                <w:rPr>
                  <w:rFonts w:ascii="Times New Roman" w:hAnsi="Times New Roman"/>
                  <w:color w:val="0000FF"/>
                  <w:u w:val="single"/>
                </w:rPr>
                <w:t>ca</w:t>
              </w:r>
            </w:hyperlink>
          </w:p>
        </w:tc>
      </w:tr>
      <w:tr w:rsidR="00725654" w:rsidRPr="00725654" w14:paraId="45D428A9" w14:textId="77777777" w:rsidTr="00F27A98">
        <w:trPr>
          <w:trHeight w:val="144"/>
          <w:tblCellSpacing w:w="20" w:type="nil"/>
        </w:trPr>
        <w:tc>
          <w:tcPr>
            <w:tcW w:w="458" w:type="dxa"/>
            <w:tcMar>
              <w:top w:w="50" w:type="dxa"/>
              <w:left w:w="100" w:type="dxa"/>
            </w:tcMar>
            <w:vAlign w:val="center"/>
          </w:tcPr>
          <w:p w14:paraId="710DDC80" w14:textId="77777777" w:rsidR="00725654" w:rsidRDefault="00725654" w:rsidP="00F27A98">
            <w:pPr>
              <w:spacing w:after="0"/>
            </w:pPr>
            <w:r>
              <w:rPr>
                <w:rFonts w:ascii="Times New Roman" w:hAnsi="Times New Roman"/>
                <w:color w:val="000000"/>
                <w:sz w:val="24"/>
              </w:rPr>
              <w:t>71</w:t>
            </w:r>
          </w:p>
        </w:tc>
        <w:tc>
          <w:tcPr>
            <w:tcW w:w="3256" w:type="dxa"/>
            <w:tcMar>
              <w:top w:w="50" w:type="dxa"/>
              <w:left w:w="100" w:type="dxa"/>
            </w:tcMar>
            <w:vAlign w:val="center"/>
          </w:tcPr>
          <w:p w14:paraId="3BD11B9A" w14:textId="77777777" w:rsidR="00725654" w:rsidRDefault="00725654" w:rsidP="00F27A98">
            <w:pPr>
              <w:spacing w:after="0"/>
              <w:ind w:left="135"/>
            </w:pPr>
            <w:r>
              <w:rPr>
                <w:rFonts w:ascii="Times New Roman" w:hAnsi="Times New Roman"/>
                <w:color w:val="000000"/>
                <w:sz w:val="24"/>
              </w:rPr>
              <w:t>Сказуемое</w:t>
            </w:r>
          </w:p>
        </w:tc>
        <w:tc>
          <w:tcPr>
            <w:tcW w:w="805" w:type="dxa"/>
            <w:tcMar>
              <w:top w:w="50" w:type="dxa"/>
              <w:left w:w="100" w:type="dxa"/>
            </w:tcMar>
            <w:vAlign w:val="center"/>
          </w:tcPr>
          <w:p w14:paraId="601CBB95" w14:textId="77777777" w:rsidR="00725654" w:rsidRDefault="00725654" w:rsidP="00F27A9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9553EC3" w14:textId="77777777" w:rsidR="00725654" w:rsidRDefault="00725654" w:rsidP="00F27A98">
            <w:pPr>
              <w:spacing w:after="0"/>
              <w:ind w:left="135"/>
              <w:jc w:val="center"/>
            </w:pPr>
          </w:p>
        </w:tc>
        <w:tc>
          <w:tcPr>
            <w:tcW w:w="1600" w:type="dxa"/>
            <w:tcMar>
              <w:top w:w="50" w:type="dxa"/>
              <w:left w:w="100" w:type="dxa"/>
            </w:tcMar>
            <w:vAlign w:val="center"/>
          </w:tcPr>
          <w:p w14:paraId="66558D70" w14:textId="77777777" w:rsidR="00725654" w:rsidRDefault="00725654" w:rsidP="00F27A98">
            <w:pPr>
              <w:spacing w:after="0"/>
              <w:ind w:left="135"/>
              <w:jc w:val="center"/>
            </w:pPr>
          </w:p>
        </w:tc>
        <w:tc>
          <w:tcPr>
            <w:tcW w:w="1131" w:type="dxa"/>
            <w:tcMar>
              <w:top w:w="50" w:type="dxa"/>
              <w:left w:w="100" w:type="dxa"/>
            </w:tcMar>
            <w:vAlign w:val="center"/>
          </w:tcPr>
          <w:p w14:paraId="7B1FF047" w14:textId="77777777" w:rsidR="00725654" w:rsidRDefault="00725654" w:rsidP="00F27A98">
            <w:pPr>
              <w:spacing w:after="0"/>
              <w:ind w:left="135"/>
            </w:pPr>
          </w:p>
        </w:tc>
        <w:tc>
          <w:tcPr>
            <w:tcW w:w="1948" w:type="dxa"/>
            <w:tcMar>
              <w:top w:w="50" w:type="dxa"/>
              <w:left w:w="100" w:type="dxa"/>
            </w:tcMar>
            <w:vAlign w:val="center"/>
          </w:tcPr>
          <w:p w14:paraId="1351D7E5"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8424</w:t>
              </w:r>
              <w:r>
                <w:rPr>
                  <w:rFonts w:ascii="Times New Roman" w:hAnsi="Times New Roman"/>
                  <w:color w:val="0000FF"/>
                  <w:u w:val="single"/>
                </w:rPr>
                <w:t>a</w:t>
              </w:r>
              <w:r w:rsidRPr="0062446B">
                <w:rPr>
                  <w:rFonts w:ascii="Times New Roman" w:hAnsi="Times New Roman"/>
                  <w:color w:val="0000FF"/>
                  <w:u w:val="single"/>
                  <w:lang w:val="ru-RU"/>
                </w:rPr>
                <w:t>96</w:t>
              </w:r>
            </w:hyperlink>
          </w:p>
        </w:tc>
      </w:tr>
      <w:tr w:rsidR="00725654" w:rsidRPr="00725654" w14:paraId="4530C8FB" w14:textId="77777777" w:rsidTr="00F27A98">
        <w:trPr>
          <w:trHeight w:val="144"/>
          <w:tblCellSpacing w:w="20" w:type="nil"/>
        </w:trPr>
        <w:tc>
          <w:tcPr>
            <w:tcW w:w="458" w:type="dxa"/>
            <w:tcMar>
              <w:top w:w="50" w:type="dxa"/>
              <w:left w:w="100" w:type="dxa"/>
            </w:tcMar>
            <w:vAlign w:val="center"/>
          </w:tcPr>
          <w:p w14:paraId="7728A545" w14:textId="77777777" w:rsidR="00725654" w:rsidRDefault="00725654" w:rsidP="00F27A98">
            <w:pPr>
              <w:spacing w:after="0"/>
            </w:pPr>
            <w:r>
              <w:rPr>
                <w:rFonts w:ascii="Times New Roman" w:hAnsi="Times New Roman"/>
                <w:color w:val="000000"/>
                <w:sz w:val="24"/>
              </w:rPr>
              <w:t>72</w:t>
            </w:r>
          </w:p>
        </w:tc>
        <w:tc>
          <w:tcPr>
            <w:tcW w:w="3256" w:type="dxa"/>
            <w:tcMar>
              <w:top w:w="50" w:type="dxa"/>
              <w:left w:w="100" w:type="dxa"/>
            </w:tcMar>
            <w:vAlign w:val="center"/>
          </w:tcPr>
          <w:p w14:paraId="6D594C03" w14:textId="77777777" w:rsidR="00725654" w:rsidRDefault="00725654" w:rsidP="00F27A98">
            <w:pPr>
              <w:spacing w:after="0"/>
              <w:ind w:left="135"/>
            </w:pPr>
            <w:r>
              <w:rPr>
                <w:rFonts w:ascii="Times New Roman" w:hAnsi="Times New Roman"/>
                <w:color w:val="000000"/>
                <w:sz w:val="24"/>
              </w:rPr>
              <w:t>Подлежащее и сказуемое</w:t>
            </w:r>
          </w:p>
        </w:tc>
        <w:tc>
          <w:tcPr>
            <w:tcW w:w="805" w:type="dxa"/>
            <w:tcMar>
              <w:top w:w="50" w:type="dxa"/>
              <w:left w:w="100" w:type="dxa"/>
            </w:tcMar>
            <w:vAlign w:val="center"/>
          </w:tcPr>
          <w:p w14:paraId="15C60A5A" w14:textId="77777777" w:rsidR="00725654" w:rsidRDefault="00725654" w:rsidP="00F27A9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987CA87" w14:textId="77777777" w:rsidR="00725654" w:rsidRDefault="00725654" w:rsidP="00F27A98">
            <w:pPr>
              <w:spacing w:after="0"/>
              <w:ind w:left="135"/>
              <w:jc w:val="center"/>
            </w:pPr>
          </w:p>
        </w:tc>
        <w:tc>
          <w:tcPr>
            <w:tcW w:w="1600" w:type="dxa"/>
            <w:tcMar>
              <w:top w:w="50" w:type="dxa"/>
              <w:left w:w="100" w:type="dxa"/>
            </w:tcMar>
            <w:vAlign w:val="center"/>
          </w:tcPr>
          <w:p w14:paraId="197180DA" w14:textId="77777777" w:rsidR="00725654" w:rsidRDefault="00725654" w:rsidP="00F27A98">
            <w:pPr>
              <w:spacing w:after="0"/>
              <w:ind w:left="135"/>
              <w:jc w:val="center"/>
            </w:pPr>
          </w:p>
        </w:tc>
        <w:tc>
          <w:tcPr>
            <w:tcW w:w="1131" w:type="dxa"/>
            <w:tcMar>
              <w:top w:w="50" w:type="dxa"/>
              <w:left w:w="100" w:type="dxa"/>
            </w:tcMar>
            <w:vAlign w:val="center"/>
          </w:tcPr>
          <w:p w14:paraId="3268DC93" w14:textId="77777777" w:rsidR="00725654" w:rsidRDefault="00725654" w:rsidP="00F27A98">
            <w:pPr>
              <w:spacing w:after="0"/>
              <w:ind w:left="135"/>
            </w:pPr>
          </w:p>
        </w:tc>
        <w:tc>
          <w:tcPr>
            <w:tcW w:w="1948" w:type="dxa"/>
            <w:tcMar>
              <w:top w:w="50" w:type="dxa"/>
              <w:left w:w="100" w:type="dxa"/>
            </w:tcMar>
            <w:vAlign w:val="center"/>
          </w:tcPr>
          <w:p w14:paraId="7BE2C1C6"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8424532</w:t>
              </w:r>
            </w:hyperlink>
          </w:p>
        </w:tc>
      </w:tr>
      <w:tr w:rsidR="00725654" w:rsidRPr="00725654" w14:paraId="4095D436" w14:textId="77777777" w:rsidTr="00F27A98">
        <w:trPr>
          <w:trHeight w:val="144"/>
          <w:tblCellSpacing w:w="20" w:type="nil"/>
        </w:trPr>
        <w:tc>
          <w:tcPr>
            <w:tcW w:w="458" w:type="dxa"/>
            <w:tcMar>
              <w:top w:w="50" w:type="dxa"/>
              <w:left w:w="100" w:type="dxa"/>
            </w:tcMar>
            <w:vAlign w:val="center"/>
          </w:tcPr>
          <w:p w14:paraId="7B9B2F5B" w14:textId="77777777" w:rsidR="00725654" w:rsidRDefault="00725654" w:rsidP="00F27A98">
            <w:pPr>
              <w:spacing w:after="0"/>
            </w:pPr>
            <w:r>
              <w:rPr>
                <w:rFonts w:ascii="Times New Roman" w:hAnsi="Times New Roman"/>
                <w:color w:val="000000"/>
                <w:sz w:val="24"/>
              </w:rPr>
              <w:t>73</w:t>
            </w:r>
          </w:p>
        </w:tc>
        <w:tc>
          <w:tcPr>
            <w:tcW w:w="3256" w:type="dxa"/>
            <w:tcMar>
              <w:top w:w="50" w:type="dxa"/>
              <w:left w:w="100" w:type="dxa"/>
            </w:tcMar>
            <w:vAlign w:val="center"/>
          </w:tcPr>
          <w:p w14:paraId="0B749EA9" w14:textId="77777777" w:rsidR="00725654" w:rsidRDefault="00725654" w:rsidP="00F27A98">
            <w:pPr>
              <w:spacing w:after="0"/>
              <w:ind w:left="135"/>
            </w:pPr>
            <w:r>
              <w:rPr>
                <w:rFonts w:ascii="Times New Roman" w:hAnsi="Times New Roman"/>
                <w:color w:val="000000"/>
                <w:sz w:val="24"/>
              </w:rPr>
              <w:t>Второстепенные члены предложения</w:t>
            </w:r>
          </w:p>
        </w:tc>
        <w:tc>
          <w:tcPr>
            <w:tcW w:w="805" w:type="dxa"/>
            <w:tcMar>
              <w:top w:w="50" w:type="dxa"/>
              <w:left w:w="100" w:type="dxa"/>
            </w:tcMar>
            <w:vAlign w:val="center"/>
          </w:tcPr>
          <w:p w14:paraId="13F782C1" w14:textId="77777777" w:rsidR="00725654" w:rsidRDefault="00725654" w:rsidP="00F27A9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95FD2EC" w14:textId="77777777" w:rsidR="00725654" w:rsidRDefault="00725654" w:rsidP="00F27A98">
            <w:pPr>
              <w:spacing w:after="0"/>
              <w:ind w:left="135"/>
              <w:jc w:val="center"/>
            </w:pPr>
          </w:p>
        </w:tc>
        <w:tc>
          <w:tcPr>
            <w:tcW w:w="1600" w:type="dxa"/>
            <w:tcMar>
              <w:top w:w="50" w:type="dxa"/>
              <w:left w:w="100" w:type="dxa"/>
            </w:tcMar>
            <w:vAlign w:val="center"/>
          </w:tcPr>
          <w:p w14:paraId="0C2B730A" w14:textId="77777777" w:rsidR="00725654" w:rsidRDefault="00725654" w:rsidP="00F27A98">
            <w:pPr>
              <w:spacing w:after="0"/>
              <w:ind w:left="135"/>
              <w:jc w:val="center"/>
            </w:pPr>
          </w:p>
        </w:tc>
        <w:tc>
          <w:tcPr>
            <w:tcW w:w="1131" w:type="dxa"/>
            <w:tcMar>
              <w:top w:w="50" w:type="dxa"/>
              <w:left w:w="100" w:type="dxa"/>
            </w:tcMar>
            <w:vAlign w:val="center"/>
          </w:tcPr>
          <w:p w14:paraId="79E90F29" w14:textId="77777777" w:rsidR="00725654" w:rsidRDefault="00725654" w:rsidP="00F27A98">
            <w:pPr>
              <w:spacing w:after="0"/>
              <w:ind w:left="135"/>
            </w:pPr>
          </w:p>
        </w:tc>
        <w:tc>
          <w:tcPr>
            <w:tcW w:w="1948" w:type="dxa"/>
            <w:tcMar>
              <w:top w:w="50" w:type="dxa"/>
              <w:left w:w="100" w:type="dxa"/>
            </w:tcMar>
            <w:vAlign w:val="center"/>
          </w:tcPr>
          <w:p w14:paraId="7CF79180"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84252</w:t>
              </w:r>
              <w:r>
                <w:rPr>
                  <w:rFonts w:ascii="Times New Roman" w:hAnsi="Times New Roman"/>
                  <w:color w:val="0000FF"/>
                  <w:u w:val="single"/>
                </w:rPr>
                <w:t>c</w:t>
              </w:r>
              <w:r w:rsidRPr="0062446B">
                <w:rPr>
                  <w:rFonts w:ascii="Times New Roman" w:hAnsi="Times New Roman"/>
                  <w:color w:val="0000FF"/>
                  <w:u w:val="single"/>
                  <w:lang w:val="ru-RU"/>
                </w:rPr>
                <w:t>0</w:t>
              </w:r>
            </w:hyperlink>
          </w:p>
        </w:tc>
      </w:tr>
      <w:tr w:rsidR="00725654" w:rsidRPr="00725654" w14:paraId="72097982" w14:textId="77777777" w:rsidTr="00F27A98">
        <w:trPr>
          <w:trHeight w:val="144"/>
          <w:tblCellSpacing w:w="20" w:type="nil"/>
        </w:trPr>
        <w:tc>
          <w:tcPr>
            <w:tcW w:w="458" w:type="dxa"/>
            <w:tcMar>
              <w:top w:w="50" w:type="dxa"/>
              <w:left w:w="100" w:type="dxa"/>
            </w:tcMar>
            <w:vAlign w:val="center"/>
          </w:tcPr>
          <w:p w14:paraId="4EFAE712" w14:textId="77777777" w:rsidR="00725654" w:rsidRDefault="00725654" w:rsidP="00F27A98">
            <w:pPr>
              <w:spacing w:after="0"/>
            </w:pPr>
            <w:r>
              <w:rPr>
                <w:rFonts w:ascii="Times New Roman" w:hAnsi="Times New Roman"/>
                <w:color w:val="000000"/>
                <w:sz w:val="24"/>
              </w:rPr>
              <w:t>74</w:t>
            </w:r>
          </w:p>
        </w:tc>
        <w:tc>
          <w:tcPr>
            <w:tcW w:w="3256" w:type="dxa"/>
            <w:tcMar>
              <w:top w:w="50" w:type="dxa"/>
              <w:left w:w="100" w:type="dxa"/>
            </w:tcMar>
            <w:vAlign w:val="center"/>
          </w:tcPr>
          <w:p w14:paraId="0A7F7403" w14:textId="77777777" w:rsidR="00725654" w:rsidRDefault="00725654" w:rsidP="00F27A98">
            <w:pPr>
              <w:spacing w:after="0"/>
              <w:ind w:left="135"/>
            </w:pPr>
            <w:r>
              <w:rPr>
                <w:rFonts w:ascii="Times New Roman" w:hAnsi="Times New Roman"/>
                <w:color w:val="000000"/>
                <w:sz w:val="24"/>
              </w:rPr>
              <w:t>Предложения распространённые и нераспространённые</w:t>
            </w:r>
          </w:p>
        </w:tc>
        <w:tc>
          <w:tcPr>
            <w:tcW w:w="805" w:type="dxa"/>
            <w:tcMar>
              <w:top w:w="50" w:type="dxa"/>
              <w:left w:w="100" w:type="dxa"/>
            </w:tcMar>
            <w:vAlign w:val="center"/>
          </w:tcPr>
          <w:p w14:paraId="56923BBB" w14:textId="77777777" w:rsidR="00725654" w:rsidRDefault="00725654" w:rsidP="00F27A9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30A47F4" w14:textId="77777777" w:rsidR="00725654" w:rsidRDefault="00725654" w:rsidP="00F27A98">
            <w:pPr>
              <w:spacing w:after="0"/>
              <w:ind w:left="135"/>
              <w:jc w:val="center"/>
            </w:pPr>
          </w:p>
        </w:tc>
        <w:tc>
          <w:tcPr>
            <w:tcW w:w="1600" w:type="dxa"/>
            <w:tcMar>
              <w:top w:w="50" w:type="dxa"/>
              <w:left w:w="100" w:type="dxa"/>
            </w:tcMar>
            <w:vAlign w:val="center"/>
          </w:tcPr>
          <w:p w14:paraId="7C773F5E" w14:textId="77777777" w:rsidR="00725654" w:rsidRDefault="00725654" w:rsidP="00F27A98">
            <w:pPr>
              <w:spacing w:after="0"/>
              <w:ind w:left="135"/>
              <w:jc w:val="center"/>
            </w:pPr>
          </w:p>
        </w:tc>
        <w:tc>
          <w:tcPr>
            <w:tcW w:w="1131" w:type="dxa"/>
            <w:tcMar>
              <w:top w:w="50" w:type="dxa"/>
              <w:left w:w="100" w:type="dxa"/>
            </w:tcMar>
            <w:vAlign w:val="center"/>
          </w:tcPr>
          <w:p w14:paraId="05C6F04A" w14:textId="77777777" w:rsidR="00725654" w:rsidRDefault="00725654" w:rsidP="00F27A98">
            <w:pPr>
              <w:spacing w:after="0"/>
              <w:ind w:left="135"/>
            </w:pPr>
          </w:p>
        </w:tc>
        <w:tc>
          <w:tcPr>
            <w:tcW w:w="1948" w:type="dxa"/>
            <w:tcMar>
              <w:top w:w="50" w:type="dxa"/>
              <w:left w:w="100" w:type="dxa"/>
            </w:tcMar>
            <w:vAlign w:val="center"/>
          </w:tcPr>
          <w:p w14:paraId="3BFCF32A"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8426</w:t>
              </w:r>
              <w:r>
                <w:rPr>
                  <w:rFonts w:ascii="Times New Roman" w:hAnsi="Times New Roman"/>
                  <w:color w:val="0000FF"/>
                  <w:u w:val="single"/>
                </w:rPr>
                <w:t>be</w:t>
              </w:r>
              <w:r w:rsidRPr="0062446B">
                <w:rPr>
                  <w:rFonts w:ascii="Times New Roman" w:hAnsi="Times New Roman"/>
                  <w:color w:val="0000FF"/>
                  <w:u w:val="single"/>
                  <w:lang w:val="ru-RU"/>
                </w:rPr>
                <w:t>8</w:t>
              </w:r>
            </w:hyperlink>
          </w:p>
        </w:tc>
      </w:tr>
      <w:tr w:rsidR="00725654" w:rsidRPr="00725654" w14:paraId="6F93F2E8" w14:textId="77777777" w:rsidTr="00F27A98">
        <w:trPr>
          <w:trHeight w:val="144"/>
          <w:tblCellSpacing w:w="20" w:type="nil"/>
        </w:trPr>
        <w:tc>
          <w:tcPr>
            <w:tcW w:w="458" w:type="dxa"/>
            <w:tcMar>
              <w:top w:w="50" w:type="dxa"/>
              <w:left w:w="100" w:type="dxa"/>
            </w:tcMar>
            <w:vAlign w:val="center"/>
          </w:tcPr>
          <w:p w14:paraId="7087559A" w14:textId="77777777" w:rsidR="00725654" w:rsidRDefault="00725654" w:rsidP="00F27A98">
            <w:pPr>
              <w:spacing w:after="0"/>
            </w:pPr>
            <w:r>
              <w:rPr>
                <w:rFonts w:ascii="Times New Roman" w:hAnsi="Times New Roman"/>
                <w:color w:val="000000"/>
                <w:sz w:val="24"/>
              </w:rPr>
              <w:t>75</w:t>
            </w:r>
          </w:p>
        </w:tc>
        <w:tc>
          <w:tcPr>
            <w:tcW w:w="3256" w:type="dxa"/>
            <w:tcMar>
              <w:top w:w="50" w:type="dxa"/>
              <w:left w:w="100" w:type="dxa"/>
            </w:tcMar>
            <w:vAlign w:val="center"/>
          </w:tcPr>
          <w:p w14:paraId="12EBEC02" w14:textId="77777777" w:rsidR="00725654" w:rsidRDefault="00725654" w:rsidP="00F27A98">
            <w:pPr>
              <w:spacing w:after="0"/>
              <w:ind w:left="135"/>
            </w:pPr>
            <w:r>
              <w:rPr>
                <w:rFonts w:ascii="Times New Roman" w:hAnsi="Times New Roman"/>
                <w:color w:val="000000"/>
                <w:sz w:val="24"/>
              </w:rPr>
              <w:t>Однородные члены предложения</w:t>
            </w:r>
          </w:p>
        </w:tc>
        <w:tc>
          <w:tcPr>
            <w:tcW w:w="805" w:type="dxa"/>
            <w:tcMar>
              <w:top w:w="50" w:type="dxa"/>
              <w:left w:w="100" w:type="dxa"/>
            </w:tcMar>
            <w:vAlign w:val="center"/>
          </w:tcPr>
          <w:p w14:paraId="7FC9D453" w14:textId="77777777" w:rsidR="00725654" w:rsidRDefault="00725654" w:rsidP="00F27A9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CE37EEB" w14:textId="77777777" w:rsidR="00725654" w:rsidRDefault="00725654" w:rsidP="00F27A98">
            <w:pPr>
              <w:spacing w:after="0"/>
              <w:ind w:left="135"/>
              <w:jc w:val="center"/>
            </w:pPr>
          </w:p>
        </w:tc>
        <w:tc>
          <w:tcPr>
            <w:tcW w:w="1600" w:type="dxa"/>
            <w:tcMar>
              <w:top w:w="50" w:type="dxa"/>
              <w:left w:w="100" w:type="dxa"/>
            </w:tcMar>
            <w:vAlign w:val="center"/>
          </w:tcPr>
          <w:p w14:paraId="3E88E67F" w14:textId="77777777" w:rsidR="00725654" w:rsidRDefault="00725654" w:rsidP="00F27A98">
            <w:pPr>
              <w:spacing w:after="0"/>
              <w:ind w:left="135"/>
              <w:jc w:val="center"/>
            </w:pPr>
          </w:p>
        </w:tc>
        <w:tc>
          <w:tcPr>
            <w:tcW w:w="1131" w:type="dxa"/>
            <w:tcMar>
              <w:top w:w="50" w:type="dxa"/>
              <w:left w:w="100" w:type="dxa"/>
            </w:tcMar>
            <w:vAlign w:val="center"/>
          </w:tcPr>
          <w:p w14:paraId="24FF69FC" w14:textId="77777777" w:rsidR="00725654" w:rsidRDefault="00725654" w:rsidP="00F27A98">
            <w:pPr>
              <w:spacing w:after="0"/>
              <w:ind w:left="135"/>
            </w:pPr>
          </w:p>
        </w:tc>
        <w:tc>
          <w:tcPr>
            <w:tcW w:w="1948" w:type="dxa"/>
            <w:tcMar>
              <w:top w:w="50" w:type="dxa"/>
              <w:left w:w="100" w:type="dxa"/>
            </w:tcMar>
            <w:vAlign w:val="center"/>
          </w:tcPr>
          <w:p w14:paraId="7591A5D6"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8426</w:t>
              </w:r>
              <w:r>
                <w:rPr>
                  <w:rFonts w:ascii="Times New Roman" w:hAnsi="Times New Roman"/>
                  <w:color w:val="0000FF"/>
                  <w:u w:val="single"/>
                </w:rPr>
                <w:t>dd</w:t>
              </w:r>
              <w:r w:rsidRPr="0062446B">
                <w:rPr>
                  <w:rFonts w:ascii="Times New Roman" w:hAnsi="Times New Roman"/>
                  <w:color w:val="0000FF"/>
                  <w:u w:val="single"/>
                  <w:lang w:val="ru-RU"/>
                </w:rPr>
                <w:t>2</w:t>
              </w:r>
            </w:hyperlink>
          </w:p>
        </w:tc>
      </w:tr>
      <w:tr w:rsidR="00725654" w:rsidRPr="00725654" w14:paraId="393B22F6" w14:textId="77777777" w:rsidTr="00F27A98">
        <w:trPr>
          <w:trHeight w:val="144"/>
          <w:tblCellSpacing w:w="20" w:type="nil"/>
        </w:trPr>
        <w:tc>
          <w:tcPr>
            <w:tcW w:w="458" w:type="dxa"/>
            <w:tcMar>
              <w:top w:w="50" w:type="dxa"/>
              <w:left w:w="100" w:type="dxa"/>
            </w:tcMar>
            <w:vAlign w:val="center"/>
          </w:tcPr>
          <w:p w14:paraId="19DAAB57" w14:textId="77777777" w:rsidR="00725654" w:rsidRDefault="00725654" w:rsidP="00F27A98">
            <w:pPr>
              <w:spacing w:after="0"/>
            </w:pPr>
            <w:r>
              <w:rPr>
                <w:rFonts w:ascii="Times New Roman" w:hAnsi="Times New Roman"/>
                <w:color w:val="000000"/>
                <w:sz w:val="24"/>
              </w:rPr>
              <w:lastRenderedPageBreak/>
              <w:t>76</w:t>
            </w:r>
          </w:p>
        </w:tc>
        <w:tc>
          <w:tcPr>
            <w:tcW w:w="3256" w:type="dxa"/>
            <w:tcMar>
              <w:top w:w="50" w:type="dxa"/>
              <w:left w:w="100" w:type="dxa"/>
            </w:tcMar>
            <w:vAlign w:val="center"/>
          </w:tcPr>
          <w:p w14:paraId="74EBE239"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Однородные члены предложения с союзами и, а, но</w:t>
            </w:r>
          </w:p>
        </w:tc>
        <w:tc>
          <w:tcPr>
            <w:tcW w:w="805" w:type="dxa"/>
            <w:tcMar>
              <w:top w:w="50" w:type="dxa"/>
              <w:left w:w="100" w:type="dxa"/>
            </w:tcMar>
            <w:vAlign w:val="center"/>
          </w:tcPr>
          <w:p w14:paraId="185298B3"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3B8C566" w14:textId="77777777" w:rsidR="00725654" w:rsidRDefault="00725654" w:rsidP="00F27A98">
            <w:pPr>
              <w:spacing w:after="0"/>
              <w:ind w:left="135"/>
              <w:jc w:val="center"/>
            </w:pPr>
          </w:p>
        </w:tc>
        <w:tc>
          <w:tcPr>
            <w:tcW w:w="1600" w:type="dxa"/>
            <w:tcMar>
              <w:top w:w="50" w:type="dxa"/>
              <w:left w:w="100" w:type="dxa"/>
            </w:tcMar>
            <w:vAlign w:val="center"/>
          </w:tcPr>
          <w:p w14:paraId="5279A0A3" w14:textId="77777777" w:rsidR="00725654" w:rsidRDefault="00725654" w:rsidP="00F27A98">
            <w:pPr>
              <w:spacing w:after="0"/>
              <w:ind w:left="135"/>
              <w:jc w:val="center"/>
            </w:pPr>
          </w:p>
        </w:tc>
        <w:tc>
          <w:tcPr>
            <w:tcW w:w="1131" w:type="dxa"/>
            <w:tcMar>
              <w:top w:w="50" w:type="dxa"/>
              <w:left w:w="100" w:type="dxa"/>
            </w:tcMar>
            <w:vAlign w:val="center"/>
          </w:tcPr>
          <w:p w14:paraId="1F146B1A" w14:textId="77777777" w:rsidR="00725654" w:rsidRDefault="00725654" w:rsidP="00F27A98">
            <w:pPr>
              <w:spacing w:after="0"/>
              <w:ind w:left="135"/>
            </w:pPr>
          </w:p>
        </w:tc>
        <w:tc>
          <w:tcPr>
            <w:tcW w:w="1948" w:type="dxa"/>
            <w:tcMar>
              <w:top w:w="50" w:type="dxa"/>
              <w:left w:w="100" w:type="dxa"/>
            </w:tcMar>
            <w:vAlign w:val="center"/>
          </w:tcPr>
          <w:p w14:paraId="6D5D8EC6"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8426</w:t>
              </w:r>
              <w:r>
                <w:rPr>
                  <w:rFonts w:ascii="Times New Roman" w:hAnsi="Times New Roman"/>
                  <w:color w:val="0000FF"/>
                  <w:u w:val="single"/>
                </w:rPr>
                <w:t>f</w:t>
              </w:r>
              <w:r w:rsidRPr="0062446B">
                <w:rPr>
                  <w:rFonts w:ascii="Times New Roman" w:hAnsi="Times New Roman"/>
                  <w:color w:val="0000FF"/>
                  <w:u w:val="single"/>
                  <w:lang w:val="ru-RU"/>
                </w:rPr>
                <w:t>80</w:t>
              </w:r>
            </w:hyperlink>
          </w:p>
        </w:tc>
      </w:tr>
      <w:tr w:rsidR="00725654" w:rsidRPr="00725654" w14:paraId="2A4EB6BA" w14:textId="77777777" w:rsidTr="00F27A98">
        <w:trPr>
          <w:trHeight w:val="144"/>
          <w:tblCellSpacing w:w="20" w:type="nil"/>
        </w:trPr>
        <w:tc>
          <w:tcPr>
            <w:tcW w:w="458" w:type="dxa"/>
            <w:tcMar>
              <w:top w:w="50" w:type="dxa"/>
              <w:left w:w="100" w:type="dxa"/>
            </w:tcMar>
            <w:vAlign w:val="center"/>
          </w:tcPr>
          <w:p w14:paraId="2CB919E6" w14:textId="77777777" w:rsidR="00725654" w:rsidRDefault="00725654" w:rsidP="00F27A98">
            <w:pPr>
              <w:spacing w:after="0"/>
            </w:pPr>
            <w:r>
              <w:rPr>
                <w:rFonts w:ascii="Times New Roman" w:hAnsi="Times New Roman"/>
                <w:color w:val="000000"/>
                <w:sz w:val="24"/>
              </w:rPr>
              <w:t>77</w:t>
            </w:r>
          </w:p>
        </w:tc>
        <w:tc>
          <w:tcPr>
            <w:tcW w:w="3256" w:type="dxa"/>
            <w:tcMar>
              <w:top w:w="50" w:type="dxa"/>
              <w:left w:w="100" w:type="dxa"/>
            </w:tcMar>
            <w:vAlign w:val="center"/>
          </w:tcPr>
          <w:p w14:paraId="542360EC"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Однородные члены предложения без союзов</w:t>
            </w:r>
          </w:p>
        </w:tc>
        <w:tc>
          <w:tcPr>
            <w:tcW w:w="805" w:type="dxa"/>
            <w:tcMar>
              <w:top w:w="50" w:type="dxa"/>
              <w:left w:w="100" w:type="dxa"/>
            </w:tcMar>
            <w:vAlign w:val="center"/>
          </w:tcPr>
          <w:p w14:paraId="6C4A2BCD"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47F5127" w14:textId="77777777" w:rsidR="00725654" w:rsidRDefault="00725654" w:rsidP="00F27A98">
            <w:pPr>
              <w:spacing w:after="0"/>
              <w:ind w:left="135"/>
              <w:jc w:val="center"/>
            </w:pPr>
          </w:p>
        </w:tc>
        <w:tc>
          <w:tcPr>
            <w:tcW w:w="1600" w:type="dxa"/>
            <w:tcMar>
              <w:top w:w="50" w:type="dxa"/>
              <w:left w:w="100" w:type="dxa"/>
            </w:tcMar>
            <w:vAlign w:val="center"/>
          </w:tcPr>
          <w:p w14:paraId="535944C5" w14:textId="77777777" w:rsidR="00725654" w:rsidRDefault="00725654" w:rsidP="00F27A98">
            <w:pPr>
              <w:spacing w:after="0"/>
              <w:ind w:left="135"/>
              <w:jc w:val="center"/>
            </w:pPr>
          </w:p>
        </w:tc>
        <w:tc>
          <w:tcPr>
            <w:tcW w:w="1131" w:type="dxa"/>
            <w:tcMar>
              <w:top w:w="50" w:type="dxa"/>
              <w:left w:w="100" w:type="dxa"/>
            </w:tcMar>
            <w:vAlign w:val="center"/>
          </w:tcPr>
          <w:p w14:paraId="22B0204C" w14:textId="77777777" w:rsidR="00725654" w:rsidRDefault="00725654" w:rsidP="00F27A98">
            <w:pPr>
              <w:spacing w:after="0"/>
              <w:ind w:left="135"/>
            </w:pPr>
          </w:p>
        </w:tc>
        <w:tc>
          <w:tcPr>
            <w:tcW w:w="1948" w:type="dxa"/>
            <w:tcMar>
              <w:top w:w="50" w:type="dxa"/>
              <w:left w:w="100" w:type="dxa"/>
            </w:tcMar>
            <w:vAlign w:val="center"/>
          </w:tcPr>
          <w:p w14:paraId="59D3B835"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8426</w:t>
              </w:r>
              <w:r>
                <w:rPr>
                  <w:rFonts w:ascii="Times New Roman" w:hAnsi="Times New Roman"/>
                  <w:color w:val="0000FF"/>
                  <w:u w:val="single"/>
                </w:rPr>
                <w:t>f</w:t>
              </w:r>
              <w:r w:rsidRPr="0062446B">
                <w:rPr>
                  <w:rFonts w:ascii="Times New Roman" w:hAnsi="Times New Roman"/>
                  <w:color w:val="0000FF"/>
                  <w:u w:val="single"/>
                  <w:lang w:val="ru-RU"/>
                </w:rPr>
                <w:t>80</w:t>
              </w:r>
            </w:hyperlink>
          </w:p>
        </w:tc>
      </w:tr>
      <w:tr w:rsidR="00725654" w14:paraId="6D86C58C" w14:textId="77777777" w:rsidTr="00F27A98">
        <w:trPr>
          <w:trHeight w:val="144"/>
          <w:tblCellSpacing w:w="20" w:type="nil"/>
        </w:trPr>
        <w:tc>
          <w:tcPr>
            <w:tcW w:w="458" w:type="dxa"/>
            <w:tcMar>
              <w:top w:w="50" w:type="dxa"/>
              <w:left w:w="100" w:type="dxa"/>
            </w:tcMar>
            <w:vAlign w:val="center"/>
          </w:tcPr>
          <w:p w14:paraId="28C4BF82" w14:textId="77777777" w:rsidR="00725654" w:rsidRDefault="00725654" w:rsidP="00F27A98">
            <w:pPr>
              <w:spacing w:after="0"/>
            </w:pPr>
            <w:r>
              <w:rPr>
                <w:rFonts w:ascii="Times New Roman" w:hAnsi="Times New Roman"/>
                <w:color w:val="000000"/>
                <w:sz w:val="24"/>
              </w:rPr>
              <w:t>78</w:t>
            </w:r>
          </w:p>
        </w:tc>
        <w:tc>
          <w:tcPr>
            <w:tcW w:w="3256" w:type="dxa"/>
            <w:tcMar>
              <w:top w:w="50" w:type="dxa"/>
              <w:left w:w="100" w:type="dxa"/>
            </w:tcMar>
            <w:vAlign w:val="center"/>
          </w:tcPr>
          <w:p w14:paraId="1EF3B213"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Резерный урок по разделу синтаксис: отработка темы</w:t>
            </w:r>
          </w:p>
        </w:tc>
        <w:tc>
          <w:tcPr>
            <w:tcW w:w="805" w:type="dxa"/>
            <w:tcMar>
              <w:top w:w="50" w:type="dxa"/>
              <w:left w:w="100" w:type="dxa"/>
            </w:tcMar>
            <w:vAlign w:val="center"/>
          </w:tcPr>
          <w:p w14:paraId="06034033"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5C287F8" w14:textId="77777777" w:rsidR="00725654" w:rsidRDefault="00725654" w:rsidP="00F27A98">
            <w:pPr>
              <w:spacing w:after="0"/>
              <w:ind w:left="135"/>
              <w:jc w:val="center"/>
            </w:pPr>
          </w:p>
        </w:tc>
        <w:tc>
          <w:tcPr>
            <w:tcW w:w="1600" w:type="dxa"/>
            <w:tcMar>
              <w:top w:w="50" w:type="dxa"/>
              <w:left w:w="100" w:type="dxa"/>
            </w:tcMar>
            <w:vAlign w:val="center"/>
          </w:tcPr>
          <w:p w14:paraId="52E70BB6" w14:textId="77777777" w:rsidR="00725654" w:rsidRDefault="00725654" w:rsidP="00F27A98">
            <w:pPr>
              <w:spacing w:after="0"/>
              <w:ind w:left="135"/>
              <w:jc w:val="center"/>
            </w:pPr>
          </w:p>
        </w:tc>
        <w:tc>
          <w:tcPr>
            <w:tcW w:w="1131" w:type="dxa"/>
            <w:tcMar>
              <w:top w:w="50" w:type="dxa"/>
              <w:left w:w="100" w:type="dxa"/>
            </w:tcMar>
            <w:vAlign w:val="center"/>
          </w:tcPr>
          <w:p w14:paraId="04B91E10" w14:textId="77777777" w:rsidR="00725654" w:rsidRDefault="00725654" w:rsidP="00F27A98">
            <w:pPr>
              <w:spacing w:after="0"/>
              <w:ind w:left="135"/>
            </w:pPr>
          </w:p>
        </w:tc>
        <w:tc>
          <w:tcPr>
            <w:tcW w:w="1948" w:type="dxa"/>
            <w:tcMar>
              <w:top w:w="50" w:type="dxa"/>
              <w:left w:w="100" w:type="dxa"/>
            </w:tcMar>
            <w:vAlign w:val="center"/>
          </w:tcPr>
          <w:p w14:paraId="4CC2F03A" w14:textId="77777777" w:rsidR="00725654" w:rsidRDefault="00725654" w:rsidP="00F27A98">
            <w:pPr>
              <w:spacing w:after="0"/>
              <w:ind w:left="135"/>
            </w:pPr>
          </w:p>
        </w:tc>
      </w:tr>
      <w:tr w:rsidR="00725654" w14:paraId="40450EFD" w14:textId="77777777" w:rsidTr="00F27A98">
        <w:trPr>
          <w:trHeight w:val="144"/>
          <w:tblCellSpacing w:w="20" w:type="nil"/>
        </w:trPr>
        <w:tc>
          <w:tcPr>
            <w:tcW w:w="458" w:type="dxa"/>
            <w:tcMar>
              <w:top w:w="50" w:type="dxa"/>
              <w:left w:w="100" w:type="dxa"/>
            </w:tcMar>
            <w:vAlign w:val="center"/>
          </w:tcPr>
          <w:p w14:paraId="66557BF3" w14:textId="77777777" w:rsidR="00725654" w:rsidRDefault="00725654" w:rsidP="00F27A98">
            <w:pPr>
              <w:spacing w:after="0"/>
            </w:pPr>
            <w:r>
              <w:rPr>
                <w:rFonts w:ascii="Times New Roman" w:hAnsi="Times New Roman"/>
                <w:color w:val="000000"/>
                <w:sz w:val="24"/>
              </w:rPr>
              <w:t>79</w:t>
            </w:r>
          </w:p>
        </w:tc>
        <w:tc>
          <w:tcPr>
            <w:tcW w:w="3256" w:type="dxa"/>
            <w:tcMar>
              <w:top w:w="50" w:type="dxa"/>
              <w:left w:w="100" w:type="dxa"/>
            </w:tcMar>
            <w:vAlign w:val="center"/>
          </w:tcPr>
          <w:p w14:paraId="78810F49"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Резерный урок по разделу синтаксис: отработка темы</w:t>
            </w:r>
          </w:p>
        </w:tc>
        <w:tc>
          <w:tcPr>
            <w:tcW w:w="805" w:type="dxa"/>
            <w:tcMar>
              <w:top w:w="50" w:type="dxa"/>
              <w:left w:w="100" w:type="dxa"/>
            </w:tcMar>
            <w:vAlign w:val="center"/>
          </w:tcPr>
          <w:p w14:paraId="0A3466F3"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5E1C78" w14:textId="77777777" w:rsidR="00725654" w:rsidRDefault="00725654" w:rsidP="00F27A98">
            <w:pPr>
              <w:spacing w:after="0"/>
              <w:ind w:left="135"/>
              <w:jc w:val="center"/>
            </w:pPr>
          </w:p>
        </w:tc>
        <w:tc>
          <w:tcPr>
            <w:tcW w:w="1600" w:type="dxa"/>
            <w:tcMar>
              <w:top w:w="50" w:type="dxa"/>
              <w:left w:w="100" w:type="dxa"/>
            </w:tcMar>
            <w:vAlign w:val="center"/>
          </w:tcPr>
          <w:p w14:paraId="1076F72C" w14:textId="77777777" w:rsidR="00725654" w:rsidRDefault="00725654" w:rsidP="00F27A98">
            <w:pPr>
              <w:spacing w:after="0"/>
              <w:ind w:left="135"/>
              <w:jc w:val="center"/>
            </w:pPr>
          </w:p>
        </w:tc>
        <w:tc>
          <w:tcPr>
            <w:tcW w:w="1131" w:type="dxa"/>
            <w:tcMar>
              <w:top w:w="50" w:type="dxa"/>
              <w:left w:w="100" w:type="dxa"/>
            </w:tcMar>
            <w:vAlign w:val="center"/>
          </w:tcPr>
          <w:p w14:paraId="3EF502B7" w14:textId="77777777" w:rsidR="00725654" w:rsidRDefault="00725654" w:rsidP="00F27A98">
            <w:pPr>
              <w:spacing w:after="0"/>
              <w:ind w:left="135"/>
            </w:pPr>
          </w:p>
        </w:tc>
        <w:tc>
          <w:tcPr>
            <w:tcW w:w="1948" w:type="dxa"/>
            <w:tcMar>
              <w:top w:w="50" w:type="dxa"/>
              <w:left w:w="100" w:type="dxa"/>
            </w:tcMar>
            <w:vAlign w:val="center"/>
          </w:tcPr>
          <w:p w14:paraId="5875F501" w14:textId="77777777" w:rsidR="00725654" w:rsidRDefault="00725654" w:rsidP="00F27A98">
            <w:pPr>
              <w:spacing w:after="0"/>
              <w:ind w:left="135"/>
            </w:pPr>
          </w:p>
        </w:tc>
      </w:tr>
      <w:tr w:rsidR="00725654" w:rsidRPr="00725654" w14:paraId="4C4D90ED" w14:textId="77777777" w:rsidTr="00F27A98">
        <w:trPr>
          <w:trHeight w:val="144"/>
          <w:tblCellSpacing w:w="20" w:type="nil"/>
        </w:trPr>
        <w:tc>
          <w:tcPr>
            <w:tcW w:w="458" w:type="dxa"/>
            <w:tcMar>
              <w:top w:w="50" w:type="dxa"/>
              <w:left w:w="100" w:type="dxa"/>
            </w:tcMar>
            <w:vAlign w:val="center"/>
          </w:tcPr>
          <w:p w14:paraId="345CE1C4" w14:textId="77777777" w:rsidR="00725654" w:rsidRDefault="00725654" w:rsidP="00F27A98">
            <w:pPr>
              <w:spacing w:after="0"/>
            </w:pPr>
            <w:r>
              <w:rPr>
                <w:rFonts w:ascii="Times New Roman" w:hAnsi="Times New Roman"/>
                <w:color w:val="000000"/>
                <w:sz w:val="24"/>
              </w:rPr>
              <w:t>80</w:t>
            </w:r>
          </w:p>
        </w:tc>
        <w:tc>
          <w:tcPr>
            <w:tcW w:w="3256" w:type="dxa"/>
            <w:tcMar>
              <w:top w:w="50" w:type="dxa"/>
              <w:left w:w="100" w:type="dxa"/>
            </w:tcMar>
            <w:vAlign w:val="center"/>
          </w:tcPr>
          <w:p w14:paraId="6A4DFE95"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Повторение изученных орфографических правил: гласные после шипящих, буквосочетания чк, чн, чт, щн, нч</w:t>
            </w:r>
          </w:p>
        </w:tc>
        <w:tc>
          <w:tcPr>
            <w:tcW w:w="805" w:type="dxa"/>
            <w:tcMar>
              <w:top w:w="50" w:type="dxa"/>
              <w:left w:w="100" w:type="dxa"/>
            </w:tcMar>
            <w:vAlign w:val="center"/>
          </w:tcPr>
          <w:p w14:paraId="4D2C86ED"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041020C" w14:textId="77777777" w:rsidR="00725654" w:rsidRDefault="00725654" w:rsidP="00F27A98">
            <w:pPr>
              <w:spacing w:after="0"/>
              <w:ind w:left="135"/>
              <w:jc w:val="center"/>
            </w:pPr>
          </w:p>
        </w:tc>
        <w:tc>
          <w:tcPr>
            <w:tcW w:w="1600" w:type="dxa"/>
            <w:tcMar>
              <w:top w:w="50" w:type="dxa"/>
              <w:left w:w="100" w:type="dxa"/>
            </w:tcMar>
            <w:vAlign w:val="center"/>
          </w:tcPr>
          <w:p w14:paraId="18F858EF" w14:textId="77777777" w:rsidR="00725654" w:rsidRDefault="00725654" w:rsidP="00F27A98">
            <w:pPr>
              <w:spacing w:after="0"/>
              <w:ind w:left="135"/>
              <w:jc w:val="center"/>
            </w:pPr>
          </w:p>
        </w:tc>
        <w:tc>
          <w:tcPr>
            <w:tcW w:w="1131" w:type="dxa"/>
            <w:tcMar>
              <w:top w:w="50" w:type="dxa"/>
              <w:left w:w="100" w:type="dxa"/>
            </w:tcMar>
            <w:vAlign w:val="center"/>
          </w:tcPr>
          <w:p w14:paraId="0A7882BF" w14:textId="77777777" w:rsidR="00725654" w:rsidRDefault="00725654" w:rsidP="00F27A98">
            <w:pPr>
              <w:spacing w:after="0"/>
              <w:ind w:left="135"/>
            </w:pPr>
          </w:p>
        </w:tc>
        <w:tc>
          <w:tcPr>
            <w:tcW w:w="1948" w:type="dxa"/>
            <w:tcMar>
              <w:top w:w="50" w:type="dxa"/>
              <w:left w:w="100" w:type="dxa"/>
            </w:tcMar>
            <w:vAlign w:val="center"/>
          </w:tcPr>
          <w:p w14:paraId="4C3C9C86"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842009</w:t>
              </w:r>
              <w:r>
                <w:rPr>
                  <w:rFonts w:ascii="Times New Roman" w:hAnsi="Times New Roman"/>
                  <w:color w:val="0000FF"/>
                  <w:u w:val="single"/>
                </w:rPr>
                <w:t>a</w:t>
              </w:r>
            </w:hyperlink>
          </w:p>
        </w:tc>
      </w:tr>
      <w:tr w:rsidR="00725654" w:rsidRPr="00725654" w14:paraId="0A0343F3" w14:textId="77777777" w:rsidTr="00F27A98">
        <w:trPr>
          <w:trHeight w:val="144"/>
          <w:tblCellSpacing w:w="20" w:type="nil"/>
        </w:trPr>
        <w:tc>
          <w:tcPr>
            <w:tcW w:w="458" w:type="dxa"/>
            <w:tcMar>
              <w:top w:w="50" w:type="dxa"/>
              <w:left w:w="100" w:type="dxa"/>
            </w:tcMar>
            <w:vAlign w:val="center"/>
          </w:tcPr>
          <w:p w14:paraId="56BDC28A" w14:textId="77777777" w:rsidR="00725654" w:rsidRDefault="00725654" w:rsidP="00F27A98">
            <w:pPr>
              <w:spacing w:after="0"/>
            </w:pPr>
            <w:r>
              <w:rPr>
                <w:rFonts w:ascii="Times New Roman" w:hAnsi="Times New Roman"/>
                <w:color w:val="000000"/>
                <w:sz w:val="24"/>
              </w:rPr>
              <w:t>81</w:t>
            </w:r>
          </w:p>
        </w:tc>
        <w:tc>
          <w:tcPr>
            <w:tcW w:w="3256" w:type="dxa"/>
            <w:tcMar>
              <w:top w:w="50" w:type="dxa"/>
              <w:left w:w="100" w:type="dxa"/>
            </w:tcMar>
            <w:vAlign w:val="center"/>
          </w:tcPr>
          <w:p w14:paraId="48DD1E4B"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Повторяем правописание проверяемых безударных гласных в корне слова</w:t>
            </w:r>
          </w:p>
        </w:tc>
        <w:tc>
          <w:tcPr>
            <w:tcW w:w="805" w:type="dxa"/>
            <w:tcMar>
              <w:top w:w="50" w:type="dxa"/>
              <w:left w:w="100" w:type="dxa"/>
            </w:tcMar>
            <w:vAlign w:val="center"/>
          </w:tcPr>
          <w:p w14:paraId="65E00E3E"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F8F490C" w14:textId="77777777" w:rsidR="00725654" w:rsidRDefault="00725654" w:rsidP="00F27A98">
            <w:pPr>
              <w:spacing w:after="0"/>
              <w:ind w:left="135"/>
              <w:jc w:val="center"/>
            </w:pPr>
          </w:p>
        </w:tc>
        <w:tc>
          <w:tcPr>
            <w:tcW w:w="1600" w:type="dxa"/>
            <w:tcMar>
              <w:top w:w="50" w:type="dxa"/>
              <w:left w:w="100" w:type="dxa"/>
            </w:tcMar>
            <w:vAlign w:val="center"/>
          </w:tcPr>
          <w:p w14:paraId="16F23A1D" w14:textId="77777777" w:rsidR="00725654" w:rsidRDefault="00725654" w:rsidP="00F27A98">
            <w:pPr>
              <w:spacing w:after="0"/>
              <w:ind w:left="135"/>
              <w:jc w:val="center"/>
            </w:pPr>
          </w:p>
        </w:tc>
        <w:tc>
          <w:tcPr>
            <w:tcW w:w="1131" w:type="dxa"/>
            <w:tcMar>
              <w:top w:w="50" w:type="dxa"/>
              <w:left w:w="100" w:type="dxa"/>
            </w:tcMar>
            <w:vAlign w:val="center"/>
          </w:tcPr>
          <w:p w14:paraId="65AC1B76" w14:textId="77777777" w:rsidR="00725654" w:rsidRDefault="00725654" w:rsidP="00F27A98">
            <w:pPr>
              <w:spacing w:after="0"/>
              <w:ind w:left="135"/>
            </w:pPr>
          </w:p>
        </w:tc>
        <w:tc>
          <w:tcPr>
            <w:tcW w:w="1948" w:type="dxa"/>
            <w:tcMar>
              <w:top w:w="50" w:type="dxa"/>
              <w:left w:w="100" w:type="dxa"/>
            </w:tcMar>
            <w:vAlign w:val="center"/>
          </w:tcPr>
          <w:p w14:paraId="16A66F29"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8428</w:t>
              </w:r>
              <w:r>
                <w:rPr>
                  <w:rFonts w:ascii="Times New Roman" w:hAnsi="Times New Roman"/>
                  <w:color w:val="0000FF"/>
                  <w:u w:val="single"/>
                </w:rPr>
                <w:t>c</w:t>
              </w:r>
              <w:r w:rsidRPr="0062446B">
                <w:rPr>
                  <w:rFonts w:ascii="Times New Roman" w:hAnsi="Times New Roman"/>
                  <w:color w:val="0000FF"/>
                  <w:u w:val="single"/>
                  <w:lang w:val="ru-RU"/>
                </w:rPr>
                <w:t>7</w:t>
              </w:r>
              <w:r>
                <w:rPr>
                  <w:rFonts w:ascii="Times New Roman" w:hAnsi="Times New Roman"/>
                  <w:color w:val="0000FF"/>
                  <w:u w:val="single"/>
                </w:rPr>
                <w:t>c</w:t>
              </w:r>
            </w:hyperlink>
          </w:p>
        </w:tc>
      </w:tr>
      <w:tr w:rsidR="00725654" w:rsidRPr="00725654" w14:paraId="35FAF110" w14:textId="77777777" w:rsidTr="00F27A98">
        <w:trPr>
          <w:trHeight w:val="144"/>
          <w:tblCellSpacing w:w="20" w:type="nil"/>
        </w:trPr>
        <w:tc>
          <w:tcPr>
            <w:tcW w:w="458" w:type="dxa"/>
            <w:tcMar>
              <w:top w:w="50" w:type="dxa"/>
              <w:left w:w="100" w:type="dxa"/>
            </w:tcMar>
            <w:vAlign w:val="center"/>
          </w:tcPr>
          <w:p w14:paraId="3A5282C4" w14:textId="77777777" w:rsidR="00725654" w:rsidRDefault="00725654" w:rsidP="00F27A98">
            <w:pPr>
              <w:spacing w:after="0"/>
            </w:pPr>
            <w:r>
              <w:rPr>
                <w:rFonts w:ascii="Times New Roman" w:hAnsi="Times New Roman"/>
                <w:color w:val="000000"/>
                <w:sz w:val="24"/>
              </w:rPr>
              <w:t>82</w:t>
            </w:r>
          </w:p>
        </w:tc>
        <w:tc>
          <w:tcPr>
            <w:tcW w:w="3256" w:type="dxa"/>
            <w:tcMar>
              <w:top w:w="50" w:type="dxa"/>
              <w:left w:w="100" w:type="dxa"/>
            </w:tcMar>
            <w:vAlign w:val="center"/>
          </w:tcPr>
          <w:p w14:paraId="0A6F699B"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Повторяем правописание парных по звонкости-глухости согласных в корне слова </w:t>
            </w:r>
          </w:p>
        </w:tc>
        <w:tc>
          <w:tcPr>
            <w:tcW w:w="805" w:type="dxa"/>
            <w:tcMar>
              <w:top w:w="50" w:type="dxa"/>
              <w:left w:w="100" w:type="dxa"/>
            </w:tcMar>
            <w:vAlign w:val="center"/>
          </w:tcPr>
          <w:p w14:paraId="6F330EF6"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4D1E14A" w14:textId="77777777" w:rsidR="00725654" w:rsidRDefault="00725654" w:rsidP="00F27A98">
            <w:pPr>
              <w:spacing w:after="0"/>
              <w:ind w:left="135"/>
              <w:jc w:val="center"/>
            </w:pPr>
          </w:p>
        </w:tc>
        <w:tc>
          <w:tcPr>
            <w:tcW w:w="1600" w:type="dxa"/>
            <w:tcMar>
              <w:top w:w="50" w:type="dxa"/>
              <w:left w:w="100" w:type="dxa"/>
            </w:tcMar>
            <w:vAlign w:val="center"/>
          </w:tcPr>
          <w:p w14:paraId="52BC9957" w14:textId="77777777" w:rsidR="00725654" w:rsidRDefault="00725654" w:rsidP="00F27A98">
            <w:pPr>
              <w:spacing w:after="0"/>
              <w:ind w:left="135"/>
              <w:jc w:val="center"/>
            </w:pPr>
          </w:p>
        </w:tc>
        <w:tc>
          <w:tcPr>
            <w:tcW w:w="1131" w:type="dxa"/>
            <w:tcMar>
              <w:top w:w="50" w:type="dxa"/>
              <w:left w:w="100" w:type="dxa"/>
            </w:tcMar>
            <w:vAlign w:val="center"/>
          </w:tcPr>
          <w:p w14:paraId="2853870F" w14:textId="77777777" w:rsidR="00725654" w:rsidRDefault="00725654" w:rsidP="00F27A98">
            <w:pPr>
              <w:spacing w:after="0"/>
              <w:ind w:left="135"/>
            </w:pPr>
          </w:p>
        </w:tc>
        <w:tc>
          <w:tcPr>
            <w:tcW w:w="1948" w:type="dxa"/>
            <w:tcMar>
              <w:top w:w="50" w:type="dxa"/>
              <w:left w:w="100" w:type="dxa"/>
            </w:tcMar>
            <w:vAlign w:val="center"/>
          </w:tcPr>
          <w:p w14:paraId="277105DF"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8422494</w:t>
              </w:r>
            </w:hyperlink>
          </w:p>
        </w:tc>
      </w:tr>
      <w:tr w:rsidR="00725654" w:rsidRPr="00725654" w14:paraId="176B99D4" w14:textId="77777777" w:rsidTr="00F27A98">
        <w:trPr>
          <w:trHeight w:val="144"/>
          <w:tblCellSpacing w:w="20" w:type="nil"/>
        </w:trPr>
        <w:tc>
          <w:tcPr>
            <w:tcW w:w="458" w:type="dxa"/>
            <w:tcMar>
              <w:top w:w="50" w:type="dxa"/>
              <w:left w:w="100" w:type="dxa"/>
            </w:tcMar>
            <w:vAlign w:val="center"/>
          </w:tcPr>
          <w:p w14:paraId="76FEBD5D" w14:textId="77777777" w:rsidR="00725654" w:rsidRDefault="00725654" w:rsidP="00F27A98">
            <w:pPr>
              <w:spacing w:after="0"/>
            </w:pPr>
            <w:r>
              <w:rPr>
                <w:rFonts w:ascii="Times New Roman" w:hAnsi="Times New Roman"/>
                <w:color w:val="000000"/>
                <w:sz w:val="24"/>
              </w:rPr>
              <w:t>83</w:t>
            </w:r>
          </w:p>
        </w:tc>
        <w:tc>
          <w:tcPr>
            <w:tcW w:w="3256" w:type="dxa"/>
            <w:tcMar>
              <w:top w:w="50" w:type="dxa"/>
              <w:left w:w="100" w:type="dxa"/>
            </w:tcMar>
            <w:vAlign w:val="center"/>
          </w:tcPr>
          <w:p w14:paraId="25B38EB9"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Повторяем правописание проверяемых и непроверяемых безударных гласных в корне слова</w:t>
            </w:r>
          </w:p>
        </w:tc>
        <w:tc>
          <w:tcPr>
            <w:tcW w:w="805" w:type="dxa"/>
            <w:tcMar>
              <w:top w:w="50" w:type="dxa"/>
              <w:left w:w="100" w:type="dxa"/>
            </w:tcMar>
            <w:vAlign w:val="center"/>
          </w:tcPr>
          <w:p w14:paraId="74772572"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9E4893E" w14:textId="77777777" w:rsidR="00725654" w:rsidRDefault="00725654" w:rsidP="00F27A98">
            <w:pPr>
              <w:spacing w:after="0"/>
              <w:ind w:left="135"/>
              <w:jc w:val="center"/>
            </w:pPr>
          </w:p>
        </w:tc>
        <w:tc>
          <w:tcPr>
            <w:tcW w:w="1600" w:type="dxa"/>
            <w:tcMar>
              <w:top w:w="50" w:type="dxa"/>
              <w:left w:w="100" w:type="dxa"/>
            </w:tcMar>
            <w:vAlign w:val="center"/>
          </w:tcPr>
          <w:p w14:paraId="6F71C8B1" w14:textId="77777777" w:rsidR="00725654" w:rsidRDefault="00725654" w:rsidP="00F27A98">
            <w:pPr>
              <w:spacing w:after="0"/>
              <w:ind w:left="135"/>
              <w:jc w:val="center"/>
            </w:pPr>
          </w:p>
        </w:tc>
        <w:tc>
          <w:tcPr>
            <w:tcW w:w="1131" w:type="dxa"/>
            <w:tcMar>
              <w:top w:w="50" w:type="dxa"/>
              <w:left w:w="100" w:type="dxa"/>
            </w:tcMar>
            <w:vAlign w:val="center"/>
          </w:tcPr>
          <w:p w14:paraId="7B2D1ED7" w14:textId="77777777" w:rsidR="00725654" w:rsidRDefault="00725654" w:rsidP="00F27A98">
            <w:pPr>
              <w:spacing w:after="0"/>
              <w:ind w:left="135"/>
            </w:pPr>
          </w:p>
        </w:tc>
        <w:tc>
          <w:tcPr>
            <w:tcW w:w="1948" w:type="dxa"/>
            <w:tcMar>
              <w:top w:w="50" w:type="dxa"/>
              <w:left w:w="100" w:type="dxa"/>
            </w:tcMar>
            <w:vAlign w:val="center"/>
          </w:tcPr>
          <w:p w14:paraId="0D0517B8"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8425</w:t>
              </w:r>
              <w:r>
                <w:rPr>
                  <w:rFonts w:ascii="Times New Roman" w:hAnsi="Times New Roman"/>
                  <w:color w:val="0000FF"/>
                  <w:u w:val="single"/>
                </w:rPr>
                <w:t>cca</w:t>
              </w:r>
            </w:hyperlink>
          </w:p>
        </w:tc>
      </w:tr>
      <w:tr w:rsidR="00725654" w:rsidRPr="00725654" w14:paraId="549D7924" w14:textId="77777777" w:rsidTr="00F27A98">
        <w:trPr>
          <w:trHeight w:val="144"/>
          <w:tblCellSpacing w:w="20" w:type="nil"/>
        </w:trPr>
        <w:tc>
          <w:tcPr>
            <w:tcW w:w="458" w:type="dxa"/>
            <w:tcMar>
              <w:top w:w="50" w:type="dxa"/>
              <w:left w:w="100" w:type="dxa"/>
            </w:tcMar>
            <w:vAlign w:val="center"/>
          </w:tcPr>
          <w:p w14:paraId="15F92565" w14:textId="77777777" w:rsidR="00725654" w:rsidRDefault="00725654" w:rsidP="00F27A98">
            <w:pPr>
              <w:spacing w:after="0"/>
            </w:pPr>
            <w:r>
              <w:rPr>
                <w:rFonts w:ascii="Times New Roman" w:hAnsi="Times New Roman"/>
                <w:color w:val="000000"/>
                <w:sz w:val="24"/>
              </w:rPr>
              <w:t>84</w:t>
            </w:r>
          </w:p>
        </w:tc>
        <w:tc>
          <w:tcPr>
            <w:tcW w:w="3256" w:type="dxa"/>
            <w:tcMar>
              <w:top w:w="50" w:type="dxa"/>
              <w:left w:w="100" w:type="dxa"/>
            </w:tcMar>
            <w:vAlign w:val="center"/>
          </w:tcPr>
          <w:p w14:paraId="121C6332"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Повторяем правописание слов с разделительным мягким знаком </w:t>
            </w:r>
          </w:p>
        </w:tc>
        <w:tc>
          <w:tcPr>
            <w:tcW w:w="805" w:type="dxa"/>
            <w:tcMar>
              <w:top w:w="50" w:type="dxa"/>
              <w:left w:w="100" w:type="dxa"/>
            </w:tcMar>
            <w:vAlign w:val="center"/>
          </w:tcPr>
          <w:p w14:paraId="66161DEC"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986DFBE" w14:textId="77777777" w:rsidR="00725654" w:rsidRDefault="00725654" w:rsidP="00F27A98">
            <w:pPr>
              <w:spacing w:after="0"/>
              <w:ind w:left="135"/>
              <w:jc w:val="center"/>
            </w:pPr>
          </w:p>
        </w:tc>
        <w:tc>
          <w:tcPr>
            <w:tcW w:w="1600" w:type="dxa"/>
            <w:tcMar>
              <w:top w:w="50" w:type="dxa"/>
              <w:left w:w="100" w:type="dxa"/>
            </w:tcMar>
            <w:vAlign w:val="center"/>
          </w:tcPr>
          <w:p w14:paraId="46426346" w14:textId="77777777" w:rsidR="00725654" w:rsidRDefault="00725654" w:rsidP="00F27A98">
            <w:pPr>
              <w:spacing w:after="0"/>
              <w:ind w:left="135"/>
              <w:jc w:val="center"/>
            </w:pPr>
          </w:p>
        </w:tc>
        <w:tc>
          <w:tcPr>
            <w:tcW w:w="1131" w:type="dxa"/>
            <w:tcMar>
              <w:top w:w="50" w:type="dxa"/>
              <w:left w:w="100" w:type="dxa"/>
            </w:tcMar>
            <w:vAlign w:val="center"/>
          </w:tcPr>
          <w:p w14:paraId="7BE759F4" w14:textId="77777777" w:rsidR="00725654" w:rsidRDefault="00725654" w:rsidP="00F27A98">
            <w:pPr>
              <w:spacing w:after="0"/>
              <w:ind w:left="135"/>
            </w:pPr>
          </w:p>
        </w:tc>
        <w:tc>
          <w:tcPr>
            <w:tcW w:w="1948" w:type="dxa"/>
            <w:tcMar>
              <w:top w:w="50" w:type="dxa"/>
              <w:left w:w="100" w:type="dxa"/>
            </w:tcMar>
            <w:vAlign w:val="center"/>
          </w:tcPr>
          <w:p w14:paraId="7572EA8F"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8423</w:t>
              </w:r>
              <w:r>
                <w:rPr>
                  <w:rFonts w:ascii="Times New Roman" w:hAnsi="Times New Roman"/>
                  <w:color w:val="0000FF"/>
                  <w:u w:val="single"/>
                </w:rPr>
                <w:t>f</w:t>
              </w:r>
              <w:r w:rsidRPr="0062446B">
                <w:rPr>
                  <w:rFonts w:ascii="Times New Roman" w:hAnsi="Times New Roman"/>
                  <w:color w:val="0000FF"/>
                  <w:u w:val="single"/>
                  <w:lang w:val="ru-RU"/>
                </w:rPr>
                <w:t>9</w:t>
              </w:r>
              <w:r>
                <w:rPr>
                  <w:rFonts w:ascii="Times New Roman" w:hAnsi="Times New Roman"/>
                  <w:color w:val="0000FF"/>
                  <w:u w:val="single"/>
                </w:rPr>
                <w:t>c</w:t>
              </w:r>
            </w:hyperlink>
          </w:p>
        </w:tc>
      </w:tr>
      <w:tr w:rsidR="00725654" w:rsidRPr="00725654" w14:paraId="57200381" w14:textId="77777777" w:rsidTr="00F27A98">
        <w:trPr>
          <w:trHeight w:val="144"/>
          <w:tblCellSpacing w:w="20" w:type="nil"/>
        </w:trPr>
        <w:tc>
          <w:tcPr>
            <w:tcW w:w="458" w:type="dxa"/>
            <w:tcMar>
              <w:top w:w="50" w:type="dxa"/>
              <w:left w:w="100" w:type="dxa"/>
            </w:tcMar>
            <w:vAlign w:val="center"/>
          </w:tcPr>
          <w:p w14:paraId="383D4A65" w14:textId="77777777" w:rsidR="00725654" w:rsidRDefault="00725654" w:rsidP="00F27A98">
            <w:pPr>
              <w:spacing w:after="0"/>
            </w:pPr>
            <w:r>
              <w:rPr>
                <w:rFonts w:ascii="Times New Roman" w:hAnsi="Times New Roman"/>
                <w:color w:val="000000"/>
                <w:sz w:val="24"/>
              </w:rPr>
              <w:t>85</w:t>
            </w:r>
          </w:p>
        </w:tc>
        <w:tc>
          <w:tcPr>
            <w:tcW w:w="3256" w:type="dxa"/>
            <w:tcMar>
              <w:top w:w="50" w:type="dxa"/>
              <w:left w:w="100" w:type="dxa"/>
            </w:tcMar>
            <w:vAlign w:val="center"/>
          </w:tcPr>
          <w:p w14:paraId="225BE93F" w14:textId="77777777" w:rsidR="00725654" w:rsidRDefault="00725654" w:rsidP="00F27A98">
            <w:pPr>
              <w:spacing w:after="0"/>
              <w:ind w:left="135"/>
            </w:pPr>
            <w:r>
              <w:rPr>
                <w:rFonts w:ascii="Times New Roman" w:hAnsi="Times New Roman"/>
                <w:color w:val="000000"/>
                <w:sz w:val="24"/>
              </w:rPr>
              <w:t>Правописание суффиксов</w:t>
            </w:r>
          </w:p>
        </w:tc>
        <w:tc>
          <w:tcPr>
            <w:tcW w:w="805" w:type="dxa"/>
            <w:tcMar>
              <w:top w:w="50" w:type="dxa"/>
              <w:left w:w="100" w:type="dxa"/>
            </w:tcMar>
            <w:vAlign w:val="center"/>
          </w:tcPr>
          <w:p w14:paraId="3B0FE696" w14:textId="77777777" w:rsidR="00725654" w:rsidRDefault="00725654" w:rsidP="00F27A9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C0DD404" w14:textId="77777777" w:rsidR="00725654" w:rsidRDefault="00725654" w:rsidP="00F27A98">
            <w:pPr>
              <w:spacing w:after="0"/>
              <w:ind w:left="135"/>
              <w:jc w:val="center"/>
            </w:pPr>
          </w:p>
        </w:tc>
        <w:tc>
          <w:tcPr>
            <w:tcW w:w="1600" w:type="dxa"/>
            <w:tcMar>
              <w:top w:w="50" w:type="dxa"/>
              <w:left w:w="100" w:type="dxa"/>
            </w:tcMar>
            <w:vAlign w:val="center"/>
          </w:tcPr>
          <w:p w14:paraId="698BA140" w14:textId="77777777" w:rsidR="00725654" w:rsidRDefault="00725654" w:rsidP="00F27A98">
            <w:pPr>
              <w:spacing w:after="0"/>
              <w:ind w:left="135"/>
              <w:jc w:val="center"/>
            </w:pPr>
          </w:p>
        </w:tc>
        <w:tc>
          <w:tcPr>
            <w:tcW w:w="1131" w:type="dxa"/>
            <w:tcMar>
              <w:top w:w="50" w:type="dxa"/>
              <w:left w:w="100" w:type="dxa"/>
            </w:tcMar>
            <w:vAlign w:val="center"/>
          </w:tcPr>
          <w:p w14:paraId="2CB60192" w14:textId="77777777" w:rsidR="00725654" w:rsidRDefault="00725654" w:rsidP="00F27A98">
            <w:pPr>
              <w:spacing w:after="0"/>
              <w:ind w:left="135"/>
            </w:pPr>
          </w:p>
        </w:tc>
        <w:tc>
          <w:tcPr>
            <w:tcW w:w="1948" w:type="dxa"/>
            <w:tcMar>
              <w:top w:w="50" w:type="dxa"/>
              <w:left w:w="100" w:type="dxa"/>
            </w:tcMar>
            <w:vAlign w:val="center"/>
          </w:tcPr>
          <w:p w14:paraId="5D671867"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842</w:t>
              </w:r>
              <w:r>
                <w:rPr>
                  <w:rFonts w:ascii="Times New Roman" w:hAnsi="Times New Roman"/>
                  <w:color w:val="0000FF"/>
                  <w:u w:val="single"/>
                </w:rPr>
                <w:t>b</w:t>
              </w:r>
              <w:r w:rsidRPr="0062446B">
                <w:rPr>
                  <w:rFonts w:ascii="Times New Roman" w:hAnsi="Times New Roman"/>
                  <w:color w:val="0000FF"/>
                  <w:u w:val="single"/>
                  <w:lang w:val="ru-RU"/>
                </w:rPr>
                <w:t>42</w:t>
              </w:r>
              <w:r>
                <w:rPr>
                  <w:rFonts w:ascii="Times New Roman" w:hAnsi="Times New Roman"/>
                  <w:color w:val="0000FF"/>
                  <w:u w:val="single"/>
                </w:rPr>
                <w:t>c</w:t>
              </w:r>
            </w:hyperlink>
          </w:p>
        </w:tc>
      </w:tr>
      <w:tr w:rsidR="00725654" w:rsidRPr="00725654" w14:paraId="2E64AD4F" w14:textId="77777777" w:rsidTr="00F27A98">
        <w:trPr>
          <w:trHeight w:val="144"/>
          <w:tblCellSpacing w:w="20" w:type="nil"/>
        </w:trPr>
        <w:tc>
          <w:tcPr>
            <w:tcW w:w="458" w:type="dxa"/>
            <w:tcMar>
              <w:top w:w="50" w:type="dxa"/>
              <w:left w:w="100" w:type="dxa"/>
            </w:tcMar>
            <w:vAlign w:val="center"/>
          </w:tcPr>
          <w:p w14:paraId="02334EC6" w14:textId="77777777" w:rsidR="00725654" w:rsidRDefault="00725654" w:rsidP="00F27A98">
            <w:pPr>
              <w:spacing w:after="0"/>
            </w:pPr>
            <w:r>
              <w:rPr>
                <w:rFonts w:ascii="Times New Roman" w:hAnsi="Times New Roman"/>
                <w:color w:val="000000"/>
                <w:sz w:val="24"/>
              </w:rPr>
              <w:t>86</w:t>
            </w:r>
          </w:p>
        </w:tc>
        <w:tc>
          <w:tcPr>
            <w:tcW w:w="3256" w:type="dxa"/>
            <w:tcMar>
              <w:top w:w="50" w:type="dxa"/>
              <w:left w:w="100" w:type="dxa"/>
            </w:tcMar>
            <w:vAlign w:val="center"/>
          </w:tcPr>
          <w:p w14:paraId="0561AC6B" w14:textId="77777777" w:rsidR="00725654" w:rsidRDefault="00725654" w:rsidP="00F27A98">
            <w:pPr>
              <w:spacing w:after="0"/>
              <w:ind w:left="135"/>
            </w:pPr>
            <w:r>
              <w:rPr>
                <w:rFonts w:ascii="Times New Roman" w:hAnsi="Times New Roman"/>
                <w:color w:val="000000"/>
                <w:sz w:val="24"/>
              </w:rPr>
              <w:t>Закрепляем правописание суффиксов</w:t>
            </w:r>
          </w:p>
        </w:tc>
        <w:tc>
          <w:tcPr>
            <w:tcW w:w="805" w:type="dxa"/>
            <w:tcMar>
              <w:top w:w="50" w:type="dxa"/>
              <w:left w:w="100" w:type="dxa"/>
            </w:tcMar>
            <w:vAlign w:val="center"/>
          </w:tcPr>
          <w:p w14:paraId="0F2037FA" w14:textId="77777777" w:rsidR="00725654" w:rsidRDefault="00725654" w:rsidP="00F27A9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21037A4" w14:textId="77777777" w:rsidR="00725654" w:rsidRDefault="00725654" w:rsidP="00F27A98">
            <w:pPr>
              <w:spacing w:after="0"/>
              <w:ind w:left="135"/>
              <w:jc w:val="center"/>
            </w:pPr>
          </w:p>
        </w:tc>
        <w:tc>
          <w:tcPr>
            <w:tcW w:w="1600" w:type="dxa"/>
            <w:tcMar>
              <w:top w:w="50" w:type="dxa"/>
              <w:left w:w="100" w:type="dxa"/>
            </w:tcMar>
            <w:vAlign w:val="center"/>
          </w:tcPr>
          <w:p w14:paraId="23338AA0" w14:textId="77777777" w:rsidR="00725654" w:rsidRDefault="00725654" w:rsidP="00F27A98">
            <w:pPr>
              <w:spacing w:after="0"/>
              <w:ind w:left="135"/>
              <w:jc w:val="center"/>
            </w:pPr>
          </w:p>
        </w:tc>
        <w:tc>
          <w:tcPr>
            <w:tcW w:w="1131" w:type="dxa"/>
            <w:tcMar>
              <w:top w:w="50" w:type="dxa"/>
              <w:left w:w="100" w:type="dxa"/>
            </w:tcMar>
            <w:vAlign w:val="center"/>
          </w:tcPr>
          <w:p w14:paraId="0B59D779" w14:textId="77777777" w:rsidR="00725654" w:rsidRDefault="00725654" w:rsidP="00F27A98">
            <w:pPr>
              <w:spacing w:after="0"/>
              <w:ind w:left="135"/>
            </w:pPr>
          </w:p>
        </w:tc>
        <w:tc>
          <w:tcPr>
            <w:tcW w:w="1948" w:type="dxa"/>
            <w:tcMar>
              <w:top w:w="50" w:type="dxa"/>
              <w:left w:w="100" w:type="dxa"/>
            </w:tcMar>
            <w:vAlign w:val="center"/>
          </w:tcPr>
          <w:p w14:paraId="10ABEB0B"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842</w:t>
              </w:r>
              <w:r>
                <w:rPr>
                  <w:rFonts w:ascii="Times New Roman" w:hAnsi="Times New Roman"/>
                  <w:color w:val="0000FF"/>
                  <w:u w:val="single"/>
                </w:rPr>
                <w:t>b</w:t>
              </w:r>
              <w:r w:rsidRPr="0062446B">
                <w:rPr>
                  <w:rFonts w:ascii="Times New Roman" w:hAnsi="Times New Roman"/>
                  <w:color w:val="0000FF"/>
                  <w:u w:val="single"/>
                  <w:lang w:val="ru-RU"/>
                </w:rPr>
                <w:t>648</w:t>
              </w:r>
            </w:hyperlink>
          </w:p>
        </w:tc>
      </w:tr>
      <w:tr w:rsidR="00725654" w14:paraId="38A8F804" w14:textId="77777777" w:rsidTr="00F27A98">
        <w:trPr>
          <w:trHeight w:val="144"/>
          <w:tblCellSpacing w:w="20" w:type="nil"/>
        </w:trPr>
        <w:tc>
          <w:tcPr>
            <w:tcW w:w="458" w:type="dxa"/>
            <w:tcMar>
              <w:top w:w="50" w:type="dxa"/>
              <w:left w:w="100" w:type="dxa"/>
            </w:tcMar>
            <w:vAlign w:val="center"/>
          </w:tcPr>
          <w:p w14:paraId="67597EE5" w14:textId="77777777" w:rsidR="00725654" w:rsidRDefault="00725654" w:rsidP="00F27A98">
            <w:pPr>
              <w:spacing w:after="0"/>
            </w:pPr>
            <w:r>
              <w:rPr>
                <w:rFonts w:ascii="Times New Roman" w:hAnsi="Times New Roman"/>
                <w:color w:val="000000"/>
                <w:sz w:val="24"/>
              </w:rPr>
              <w:lastRenderedPageBreak/>
              <w:t>87</w:t>
            </w:r>
          </w:p>
        </w:tc>
        <w:tc>
          <w:tcPr>
            <w:tcW w:w="3256" w:type="dxa"/>
            <w:tcMar>
              <w:top w:w="50" w:type="dxa"/>
              <w:left w:w="100" w:type="dxa"/>
            </w:tcMar>
            <w:vAlign w:val="center"/>
          </w:tcPr>
          <w:p w14:paraId="6F66172B" w14:textId="77777777" w:rsidR="00725654" w:rsidRDefault="00725654" w:rsidP="00F27A98">
            <w:pPr>
              <w:spacing w:after="0"/>
              <w:ind w:left="135"/>
            </w:pPr>
            <w:r>
              <w:rPr>
                <w:rFonts w:ascii="Times New Roman" w:hAnsi="Times New Roman"/>
                <w:color w:val="000000"/>
                <w:sz w:val="24"/>
              </w:rPr>
              <w:t>Правописание приставок</w:t>
            </w:r>
          </w:p>
        </w:tc>
        <w:tc>
          <w:tcPr>
            <w:tcW w:w="805" w:type="dxa"/>
            <w:tcMar>
              <w:top w:w="50" w:type="dxa"/>
              <w:left w:w="100" w:type="dxa"/>
            </w:tcMar>
            <w:vAlign w:val="center"/>
          </w:tcPr>
          <w:p w14:paraId="3A93AFC0" w14:textId="77777777" w:rsidR="00725654" w:rsidRDefault="00725654" w:rsidP="00F27A9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ECA3E94" w14:textId="77777777" w:rsidR="00725654" w:rsidRDefault="00725654" w:rsidP="00F27A98">
            <w:pPr>
              <w:spacing w:after="0"/>
              <w:ind w:left="135"/>
              <w:jc w:val="center"/>
            </w:pPr>
          </w:p>
        </w:tc>
        <w:tc>
          <w:tcPr>
            <w:tcW w:w="1600" w:type="dxa"/>
            <w:tcMar>
              <w:top w:w="50" w:type="dxa"/>
              <w:left w:w="100" w:type="dxa"/>
            </w:tcMar>
            <w:vAlign w:val="center"/>
          </w:tcPr>
          <w:p w14:paraId="3FCF87D6" w14:textId="77777777" w:rsidR="00725654" w:rsidRDefault="00725654" w:rsidP="00F27A98">
            <w:pPr>
              <w:spacing w:after="0"/>
              <w:ind w:left="135"/>
              <w:jc w:val="center"/>
            </w:pPr>
          </w:p>
        </w:tc>
        <w:tc>
          <w:tcPr>
            <w:tcW w:w="1131" w:type="dxa"/>
            <w:tcMar>
              <w:top w:w="50" w:type="dxa"/>
              <w:left w:w="100" w:type="dxa"/>
            </w:tcMar>
            <w:vAlign w:val="center"/>
          </w:tcPr>
          <w:p w14:paraId="179AEEF1" w14:textId="77777777" w:rsidR="00725654" w:rsidRDefault="00725654" w:rsidP="00F27A98">
            <w:pPr>
              <w:spacing w:after="0"/>
              <w:ind w:left="135"/>
            </w:pPr>
          </w:p>
        </w:tc>
        <w:tc>
          <w:tcPr>
            <w:tcW w:w="1948" w:type="dxa"/>
            <w:tcMar>
              <w:top w:w="50" w:type="dxa"/>
              <w:left w:w="100" w:type="dxa"/>
            </w:tcMar>
            <w:vAlign w:val="center"/>
          </w:tcPr>
          <w:p w14:paraId="2DCD50FE" w14:textId="77777777" w:rsidR="00725654" w:rsidRDefault="00725654" w:rsidP="00F27A98">
            <w:pPr>
              <w:spacing w:after="0"/>
              <w:ind w:left="135"/>
            </w:pPr>
          </w:p>
        </w:tc>
      </w:tr>
      <w:tr w:rsidR="00725654" w14:paraId="70446652" w14:textId="77777777" w:rsidTr="00F27A98">
        <w:trPr>
          <w:trHeight w:val="144"/>
          <w:tblCellSpacing w:w="20" w:type="nil"/>
        </w:trPr>
        <w:tc>
          <w:tcPr>
            <w:tcW w:w="458" w:type="dxa"/>
            <w:tcMar>
              <w:top w:w="50" w:type="dxa"/>
              <w:left w:w="100" w:type="dxa"/>
            </w:tcMar>
            <w:vAlign w:val="center"/>
          </w:tcPr>
          <w:p w14:paraId="453F7FD4" w14:textId="77777777" w:rsidR="00725654" w:rsidRDefault="00725654" w:rsidP="00F27A98">
            <w:pPr>
              <w:spacing w:after="0"/>
            </w:pPr>
            <w:r>
              <w:rPr>
                <w:rFonts w:ascii="Times New Roman" w:hAnsi="Times New Roman"/>
                <w:color w:val="000000"/>
                <w:sz w:val="24"/>
              </w:rPr>
              <w:t>88</w:t>
            </w:r>
          </w:p>
        </w:tc>
        <w:tc>
          <w:tcPr>
            <w:tcW w:w="3256" w:type="dxa"/>
            <w:tcMar>
              <w:top w:w="50" w:type="dxa"/>
              <w:left w:w="100" w:type="dxa"/>
            </w:tcMar>
            <w:vAlign w:val="center"/>
          </w:tcPr>
          <w:p w14:paraId="3017C1B5" w14:textId="77777777" w:rsidR="00725654" w:rsidRDefault="00725654" w:rsidP="00F27A98">
            <w:pPr>
              <w:spacing w:after="0"/>
              <w:ind w:left="135"/>
            </w:pPr>
            <w:r>
              <w:rPr>
                <w:rFonts w:ascii="Times New Roman" w:hAnsi="Times New Roman"/>
                <w:color w:val="000000"/>
                <w:sz w:val="24"/>
              </w:rPr>
              <w:t>Закрепляем правописание приставок</w:t>
            </w:r>
          </w:p>
        </w:tc>
        <w:tc>
          <w:tcPr>
            <w:tcW w:w="805" w:type="dxa"/>
            <w:tcMar>
              <w:top w:w="50" w:type="dxa"/>
              <w:left w:w="100" w:type="dxa"/>
            </w:tcMar>
            <w:vAlign w:val="center"/>
          </w:tcPr>
          <w:p w14:paraId="1A6F007E" w14:textId="77777777" w:rsidR="00725654" w:rsidRDefault="00725654" w:rsidP="00F27A9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F729D0B" w14:textId="77777777" w:rsidR="00725654" w:rsidRDefault="00725654" w:rsidP="00F27A98">
            <w:pPr>
              <w:spacing w:after="0"/>
              <w:ind w:left="135"/>
              <w:jc w:val="center"/>
            </w:pPr>
          </w:p>
        </w:tc>
        <w:tc>
          <w:tcPr>
            <w:tcW w:w="1600" w:type="dxa"/>
            <w:tcMar>
              <w:top w:w="50" w:type="dxa"/>
              <w:left w:w="100" w:type="dxa"/>
            </w:tcMar>
            <w:vAlign w:val="center"/>
          </w:tcPr>
          <w:p w14:paraId="5AFF7C78" w14:textId="77777777" w:rsidR="00725654" w:rsidRDefault="00725654" w:rsidP="00F27A98">
            <w:pPr>
              <w:spacing w:after="0"/>
              <w:ind w:left="135"/>
              <w:jc w:val="center"/>
            </w:pPr>
          </w:p>
        </w:tc>
        <w:tc>
          <w:tcPr>
            <w:tcW w:w="1131" w:type="dxa"/>
            <w:tcMar>
              <w:top w:w="50" w:type="dxa"/>
              <w:left w:w="100" w:type="dxa"/>
            </w:tcMar>
            <w:vAlign w:val="center"/>
          </w:tcPr>
          <w:p w14:paraId="165700C1" w14:textId="77777777" w:rsidR="00725654" w:rsidRDefault="00725654" w:rsidP="00F27A98">
            <w:pPr>
              <w:spacing w:after="0"/>
              <w:ind w:left="135"/>
            </w:pPr>
          </w:p>
        </w:tc>
        <w:tc>
          <w:tcPr>
            <w:tcW w:w="1948" w:type="dxa"/>
            <w:tcMar>
              <w:top w:w="50" w:type="dxa"/>
              <w:left w:w="100" w:type="dxa"/>
            </w:tcMar>
            <w:vAlign w:val="center"/>
          </w:tcPr>
          <w:p w14:paraId="22C4BAF1" w14:textId="77777777" w:rsidR="00725654" w:rsidRDefault="00725654" w:rsidP="00F27A98">
            <w:pPr>
              <w:spacing w:after="0"/>
              <w:ind w:left="135"/>
            </w:pPr>
          </w:p>
        </w:tc>
      </w:tr>
      <w:tr w:rsidR="00725654" w14:paraId="39B8F22E" w14:textId="77777777" w:rsidTr="00F27A98">
        <w:trPr>
          <w:trHeight w:val="144"/>
          <w:tblCellSpacing w:w="20" w:type="nil"/>
        </w:trPr>
        <w:tc>
          <w:tcPr>
            <w:tcW w:w="458" w:type="dxa"/>
            <w:tcMar>
              <w:top w:w="50" w:type="dxa"/>
              <w:left w:w="100" w:type="dxa"/>
            </w:tcMar>
            <w:vAlign w:val="center"/>
          </w:tcPr>
          <w:p w14:paraId="0B164F87" w14:textId="77777777" w:rsidR="00725654" w:rsidRDefault="00725654" w:rsidP="00F27A98">
            <w:pPr>
              <w:spacing w:after="0"/>
            </w:pPr>
            <w:r>
              <w:rPr>
                <w:rFonts w:ascii="Times New Roman" w:hAnsi="Times New Roman"/>
                <w:color w:val="000000"/>
                <w:sz w:val="24"/>
              </w:rPr>
              <w:t>89</w:t>
            </w:r>
          </w:p>
        </w:tc>
        <w:tc>
          <w:tcPr>
            <w:tcW w:w="3256" w:type="dxa"/>
            <w:tcMar>
              <w:top w:w="50" w:type="dxa"/>
              <w:left w:w="100" w:type="dxa"/>
            </w:tcMar>
            <w:vAlign w:val="center"/>
          </w:tcPr>
          <w:p w14:paraId="71F5ABB5"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Закрепляем правописание суффиксов и приставок</w:t>
            </w:r>
          </w:p>
        </w:tc>
        <w:tc>
          <w:tcPr>
            <w:tcW w:w="805" w:type="dxa"/>
            <w:tcMar>
              <w:top w:w="50" w:type="dxa"/>
              <w:left w:w="100" w:type="dxa"/>
            </w:tcMar>
            <w:vAlign w:val="center"/>
          </w:tcPr>
          <w:p w14:paraId="78C92B66"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892D094" w14:textId="77777777" w:rsidR="00725654" w:rsidRDefault="00725654" w:rsidP="00F27A98">
            <w:pPr>
              <w:spacing w:after="0"/>
              <w:ind w:left="135"/>
              <w:jc w:val="center"/>
            </w:pPr>
          </w:p>
        </w:tc>
        <w:tc>
          <w:tcPr>
            <w:tcW w:w="1600" w:type="dxa"/>
            <w:tcMar>
              <w:top w:w="50" w:type="dxa"/>
              <w:left w:w="100" w:type="dxa"/>
            </w:tcMar>
            <w:vAlign w:val="center"/>
          </w:tcPr>
          <w:p w14:paraId="1358A698" w14:textId="77777777" w:rsidR="00725654" w:rsidRDefault="00725654" w:rsidP="00F27A98">
            <w:pPr>
              <w:spacing w:after="0"/>
              <w:ind w:left="135"/>
              <w:jc w:val="center"/>
            </w:pPr>
          </w:p>
        </w:tc>
        <w:tc>
          <w:tcPr>
            <w:tcW w:w="1131" w:type="dxa"/>
            <w:tcMar>
              <w:top w:w="50" w:type="dxa"/>
              <w:left w:w="100" w:type="dxa"/>
            </w:tcMar>
            <w:vAlign w:val="center"/>
          </w:tcPr>
          <w:p w14:paraId="4AFBCD1D" w14:textId="77777777" w:rsidR="00725654" w:rsidRDefault="00725654" w:rsidP="00F27A98">
            <w:pPr>
              <w:spacing w:after="0"/>
              <w:ind w:left="135"/>
            </w:pPr>
          </w:p>
        </w:tc>
        <w:tc>
          <w:tcPr>
            <w:tcW w:w="1948" w:type="dxa"/>
            <w:tcMar>
              <w:top w:w="50" w:type="dxa"/>
              <w:left w:w="100" w:type="dxa"/>
            </w:tcMar>
            <w:vAlign w:val="center"/>
          </w:tcPr>
          <w:p w14:paraId="38F8BEB5" w14:textId="77777777" w:rsidR="00725654" w:rsidRDefault="00725654" w:rsidP="00F27A98">
            <w:pPr>
              <w:spacing w:after="0"/>
              <w:ind w:left="135"/>
            </w:pPr>
          </w:p>
        </w:tc>
      </w:tr>
      <w:tr w:rsidR="00725654" w:rsidRPr="00725654" w14:paraId="0DEF1549" w14:textId="77777777" w:rsidTr="00F27A98">
        <w:trPr>
          <w:trHeight w:val="144"/>
          <w:tblCellSpacing w:w="20" w:type="nil"/>
        </w:trPr>
        <w:tc>
          <w:tcPr>
            <w:tcW w:w="458" w:type="dxa"/>
            <w:tcMar>
              <w:top w:w="50" w:type="dxa"/>
              <w:left w:w="100" w:type="dxa"/>
            </w:tcMar>
            <w:vAlign w:val="center"/>
          </w:tcPr>
          <w:p w14:paraId="072FB30B" w14:textId="77777777" w:rsidR="00725654" w:rsidRDefault="00725654" w:rsidP="00F27A98">
            <w:pPr>
              <w:spacing w:after="0"/>
            </w:pPr>
            <w:r>
              <w:rPr>
                <w:rFonts w:ascii="Times New Roman" w:hAnsi="Times New Roman"/>
                <w:color w:val="000000"/>
                <w:sz w:val="24"/>
              </w:rPr>
              <w:t>90</w:t>
            </w:r>
          </w:p>
        </w:tc>
        <w:tc>
          <w:tcPr>
            <w:tcW w:w="3256" w:type="dxa"/>
            <w:tcMar>
              <w:top w:w="50" w:type="dxa"/>
              <w:left w:w="100" w:type="dxa"/>
            </w:tcMar>
            <w:vAlign w:val="center"/>
          </w:tcPr>
          <w:p w14:paraId="4BF468CA"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Объясняющий диктант: повторение правил правописания </w:t>
            </w:r>
          </w:p>
        </w:tc>
        <w:tc>
          <w:tcPr>
            <w:tcW w:w="805" w:type="dxa"/>
            <w:tcMar>
              <w:top w:w="50" w:type="dxa"/>
              <w:left w:w="100" w:type="dxa"/>
            </w:tcMar>
            <w:vAlign w:val="center"/>
          </w:tcPr>
          <w:p w14:paraId="7A64E545"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BBC8ABF" w14:textId="77777777" w:rsidR="00725654" w:rsidRDefault="00725654" w:rsidP="00F27A98">
            <w:pPr>
              <w:spacing w:after="0"/>
              <w:ind w:left="135"/>
              <w:jc w:val="center"/>
            </w:pPr>
          </w:p>
        </w:tc>
        <w:tc>
          <w:tcPr>
            <w:tcW w:w="1600" w:type="dxa"/>
            <w:tcMar>
              <w:top w:w="50" w:type="dxa"/>
              <w:left w:w="100" w:type="dxa"/>
            </w:tcMar>
            <w:vAlign w:val="center"/>
          </w:tcPr>
          <w:p w14:paraId="5B236C78" w14:textId="77777777" w:rsidR="00725654" w:rsidRDefault="00725654" w:rsidP="00F27A98">
            <w:pPr>
              <w:spacing w:after="0"/>
              <w:ind w:left="135"/>
              <w:jc w:val="center"/>
            </w:pPr>
          </w:p>
        </w:tc>
        <w:tc>
          <w:tcPr>
            <w:tcW w:w="1131" w:type="dxa"/>
            <w:tcMar>
              <w:top w:w="50" w:type="dxa"/>
              <w:left w:w="100" w:type="dxa"/>
            </w:tcMar>
            <w:vAlign w:val="center"/>
          </w:tcPr>
          <w:p w14:paraId="79052270" w14:textId="77777777" w:rsidR="00725654" w:rsidRDefault="00725654" w:rsidP="00F27A98">
            <w:pPr>
              <w:spacing w:after="0"/>
              <w:ind w:left="135"/>
            </w:pPr>
          </w:p>
        </w:tc>
        <w:tc>
          <w:tcPr>
            <w:tcW w:w="1948" w:type="dxa"/>
            <w:tcMar>
              <w:top w:w="50" w:type="dxa"/>
              <w:left w:w="100" w:type="dxa"/>
            </w:tcMar>
            <w:vAlign w:val="center"/>
          </w:tcPr>
          <w:p w14:paraId="550723A3"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8425</w:t>
              </w:r>
              <w:r>
                <w:rPr>
                  <w:rFonts w:ascii="Times New Roman" w:hAnsi="Times New Roman"/>
                  <w:color w:val="0000FF"/>
                  <w:u w:val="single"/>
                </w:rPr>
                <w:t>ea</w:t>
              </w:r>
              <w:r w:rsidRPr="0062446B">
                <w:rPr>
                  <w:rFonts w:ascii="Times New Roman" w:hAnsi="Times New Roman"/>
                  <w:color w:val="0000FF"/>
                  <w:u w:val="single"/>
                  <w:lang w:val="ru-RU"/>
                </w:rPr>
                <w:t>0</w:t>
              </w:r>
            </w:hyperlink>
          </w:p>
        </w:tc>
      </w:tr>
      <w:tr w:rsidR="00725654" w:rsidRPr="00725654" w14:paraId="5D10A08E" w14:textId="77777777" w:rsidTr="00F27A98">
        <w:trPr>
          <w:trHeight w:val="144"/>
          <w:tblCellSpacing w:w="20" w:type="nil"/>
        </w:trPr>
        <w:tc>
          <w:tcPr>
            <w:tcW w:w="458" w:type="dxa"/>
            <w:tcMar>
              <w:top w:w="50" w:type="dxa"/>
              <w:left w:w="100" w:type="dxa"/>
            </w:tcMar>
            <w:vAlign w:val="center"/>
          </w:tcPr>
          <w:p w14:paraId="281048AB" w14:textId="77777777" w:rsidR="00725654" w:rsidRDefault="00725654" w:rsidP="00F27A98">
            <w:pPr>
              <w:spacing w:after="0"/>
            </w:pPr>
            <w:r>
              <w:rPr>
                <w:rFonts w:ascii="Times New Roman" w:hAnsi="Times New Roman"/>
                <w:color w:val="000000"/>
                <w:sz w:val="24"/>
              </w:rPr>
              <w:t>91</w:t>
            </w:r>
          </w:p>
        </w:tc>
        <w:tc>
          <w:tcPr>
            <w:tcW w:w="3256" w:type="dxa"/>
            <w:tcMar>
              <w:top w:w="50" w:type="dxa"/>
              <w:left w:w="100" w:type="dxa"/>
            </w:tcMar>
            <w:vAlign w:val="center"/>
          </w:tcPr>
          <w:p w14:paraId="13C095FA"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Наблюдаем за знаками препинания в предложениях с однородными членами, не соединёнными союзами</w:t>
            </w:r>
          </w:p>
        </w:tc>
        <w:tc>
          <w:tcPr>
            <w:tcW w:w="805" w:type="dxa"/>
            <w:tcMar>
              <w:top w:w="50" w:type="dxa"/>
              <w:left w:w="100" w:type="dxa"/>
            </w:tcMar>
            <w:vAlign w:val="center"/>
          </w:tcPr>
          <w:p w14:paraId="5E4640BB"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82E2684" w14:textId="77777777" w:rsidR="00725654" w:rsidRDefault="00725654" w:rsidP="00F27A98">
            <w:pPr>
              <w:spacing w:after="0"/>
              <w:ind w:left="135"/>
              <w:jc w:val="center"/>
            </w:pPr>
          </w:p>
        </w:tc>
        <w:tc>
          <w:tcPr>
            <w:tcW w:w="1600" w:type="dxa"/>
            <w:tcMar>
              <w:top w:w="50" w:type="dxa"/>
              <w:left w:w="100" w:type="dxa"/>
            </w:tcMar>
            <w:vAlign w:val="center"/>
          </w:tcPr>
          <w:p w14:paraId="2D8874F7" w14:textId="77777777" w:rsidR="00725654" w:rsidRDefault="00725654" w:rsidP="00F27A98">
            <w:pPr>
              <w:spacing w:after="0"/>
              <w:ind w:left="135"/>
              <w:jc w:val="center"/>
            </w:pPr>
          </w:p>
        </w:tc>
        <w:tc>
          <w:tcPr>
            <w:tcW w:w="1131" w:type="dxa"/>
            <w:tcMar>
              <w:top w:w="50" w:type="dxa"/>
              <w:left w:w="100" w:type="dxa"/>
            </w:tcMar>
            <w:vAlign w:val="center"/>
          </w:tcPr>
          <w:p w14:paraId="66FBE77E" w14:textId="77777777" w:rsidR="00725654" w:rsidRDefault="00725654" w:rsidP="00F27A98">
            <w:pPr>
              <w:spacing w:after="0"/>
              <w:ind w:left="135"/>
            </w:pPr>
          </w:p>
        </w:tc>
        <w:tc>
          <w:tcPr>
            <w:tcW w:w="1948" w:type="dxa"/>
            <w:tcMar>
              <w:top w:w="50" w:type="dxa"/>
              <w:left w:w="100" w:type="dxa"/>
            </w:tcMar>
            <w:vAlign w:val="center"/>
          </w:tcPr>
          <w:p w14:paraId="68ECBCB7"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84276</w:t>
              </w:r>
              <w:r>
                <w:rPr>
                  <w:rFonts w:ascii="Times New Roman" w:hAnsi="Times New Roman"/>
                  <w:color w:val="0000FF"/>
                  <w:u w:val="single"/>
                </w:rPr>
                <w:t>d</w:t>
              </w:r>
              <w:r w:rsidRPr="0062446B">
                <w:rPr>
                  <w:rFonts w:ascii="Times New Roman" w:hAnsi="Times New Roman"/>
                  <w:color w:val="0000FF"/>
                  <w:u w:val="single"/>
                  <w:lang w:val="ru-RU"/>
                </w:rPr>
                <w:t>8</w:t>
              </w:r>
            </w:hyperlink>
          </w:p>
        </w:tc>
      </w:tr>
      <w:tr w:rsidR="00725654" w:rsidRPr="00725654" w14:paraId="55ACD7DC" w14:textId="77777777" w:rsidTr="00F27A98">
        <w:trPr>
          <w:trHeight w:val="144"/>
          <w:tblCellSpacing w:w="20" w:type="nil"/>
        </w:trPr>
        <w:tc>
          <w:tcPr>
            <w:tcW w:w="458" w:type="dxa"/>
            <w:tcMar>
              <w:top w:w="50" w:type="dxa"/>
              <w:left w:w="100" w:type="dxa"/>
            </w:tcMar>
            <w:vAlign w:val="center"/>
          </w:tcPr>
          <w:p w14:paraId="61EC4CE3" w14:textId="77777777" w:rsidR="00725654" w:rsidRDefault="00725654" w:rsidP="00F27A98">
            <w:pPr>
              <w:spacing w:after="0"/>
            </w:pPr>
            <w:r>
              <w:rPr>
                <w:rFonts w:ascii="Times New Roman" w:hAnsi="Times New Roman"/>
                <w:color w:val="000000"/>
                <w:sz w:val="24"/>
              </w:rPr>
              <w:t>92</w:t>
            </w:r>
          </w:p>
        </w:tc>
        <w:tc>
          <w:tcPr>
            <w:tcW w:w="3256" w:type="dxa"/>
            <w:tcMar>
              <w:top w:w="50" w:type="dxa"/>
              <w:left w:w="100" w:type="dxa"/>
            </w:tcMar>
            <w:vAlign w:val="center"/>
          </w:tcPr>
          <w:p w14:paraId="414E907C"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Наблюдаем за знаками препинания в предложениях с однородными членами, соединёнными повторяющимися союзами и, или</w:t>
            </w:r>
          </w:p>
        </w:tc>
        <w:tc>
          <w:tcPr>
            <w:tcW w:w="805" w:type="dxa"/>
            <w:tcMar>
              <w:top w:w="50" w:type="dxa"/>
              <w:left w:w="100" w:type="dxa"/>
            </w:tcMar>
            <w:vAlign w:val="center"/>
          </w:tcPr>
          <w:p w14:paraId="7E09ADB9"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45A99C0" w14:textId="77777777" w:rsidR="00725654" w:rsidRDefault="00725654" w:rsidP="00F27A98">
            <w:pPr>
              <w:spacing w:after="0"/>
              <w:ind w:left="135"/>
              <w:jc w:val="center"/>
            </w:pPr>
          </w:p>
        </w:tc>
        <w:tc>
          <w:tcPr>
            <w:tcW w:w="1600" w:type="dxa"/>
            <w:tcMar>
              <w:top w:w="50" w:type="dxa"/>
              <w:left w:w="100" w:type="dxa"/>
            </w:tcMar>
            <w:vAlign w:val="center"/>
          </w:tcPr>
          <w:p w14:paraId="32C94B38" w14:textId="77777777" w:rsidR="00725654" w:rsidRDefault="00725654" w:rsidP="00F27A98">
            <w:pPr>
              <w:spacing w:after="0"/>
              <w:ind w:left="135"/>
              <w:jc w:val="center"/>
            </w:pPr>
          </w:p>
        </w:tc>
        <w:tc>
          <w:tcPr>
            <w:tcW w:w="1131" w:type="dxa"/>
            <w:tcMar>
              <w:top w:w="50" w:type="dxa"/>
              <w:left w:w="100" w:type="dxa"/>
            </w:tcMar>
            <w:vAlign w:val="center"/>
          </w:tcPr>
          <w:p w14:paraId="6F576F78" w14:textId="77777777" w:rsidR="00725654" w:rsidRDefault="00725654" w:rsidP="00F27A98">
            <w:pPr>
              <w:spacing w:after="0"/>
              <w:ind w:left="135"/>
            </w:pPr>
          </w:p>
        </w:tc>
        <w:tc>
          <w:tcPr>
            <w:tcW w:w="1948" w:type="dxa"/>
            <w:tcMar>
              <w:top w:w="50" w:type="dxa"/>
              <w:left w:w="100" w:type="dxa"/>
            </w:tcMar>
            <w:vAlign w:val="center"/>
          </w:tcPr>
          <w:p w14:paraId="085C3D6B"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8427</w:t>
              </w:r>
              <w:r>
                <w:rPr>
                  <w:rFonts w:ascii="Times New Roman" w:hAnsi="Times New Roman"/>
                  <w:color w:val="0000FF"/>
                  <w:u w:val="single"/>
                </w:rPr>
                <w:t>d</w:t>
              </w:r>
              <w:r w:rsidRPr="0062446B">
                <w:rPr>
                  <w:rFonts w:ascii="Times New Roman" w:hAnsi="Times New Roman"/>
                  <w:color w:val="0000FF"/>
                  <w:u w:val="single"/>
                  <w:lang w:val="ru-RU"/>
                </w:rPr>
                <w:t>36</w:t>
              </w:r>
            </w:hyperlink>
          </w:p>
        </w:tc>
      </w:tr>
      <w:tr w:rsidR="00725654" w14:paraId="1635D5FE" w14:textId="77777777" w:rsidTr="00F27A98">
        <w:trPr>
          <w:trHeight w:val="144"/>
          <w:tblCellSpacing w:w="20" w:type="nil"/>
        </w:trPr>
        <w:tc>
          <w:tcPr>
            <w:tcW w:w="458" w:type="dxa"/>
            <w:tcMar>
              <w:top w:w="50" w:type="dxa"/>
              <w:left w:w="100" w:type="dxa"/>
            </w:tcMar>
            <w:vAlign w:val="center"/>
          </w:tcPr>
          <w:p w14:paraId="62E1F048" w14:textId="77777777" w:rsidR="00725654" w:rsidRDefault="00725654" w:rsidP="00F27A98">
            <w:pPr>
              <w:spacing w:after="0"/>
            </w:pPr>
            <w:r>
              <w:rPr>
                <w:rFonts w:ascii="Times New Roman" w:hAnsi="Times New Roman"/>
                <w:color w:val="000000"/>
                <w:sz w:val="24"/>
              </w:rPr>
              <w:t>93</w:t>
            </w:r>
          </w:p>
        </w:tc>
        <w:tc>
          <w:tcPr>
            <w:tcW w:w="3256" w:type="dxa"/>
            <w:tcMar>
              <w:top w:w="50" w:type="dxa"/>
              <w:left w:w="100" w:type="dxa"/>
            </w:tcMar>
            <w:vAlign w:val="center"/>
          </w:tcPr>
          <w:p w14:paraId="10CBE070"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Правописание слов с двумя безударными гласными в корне слова</w:t>
            </w:r>
          </w:p>
        </w:tc>
        <w:tc>
          <w:tcPr>
            <w:tcW w:w="805" w:type="dxa"/>
            <w:tcMar>
              <w:top w:w="50" w:type="dxa"/>
              <w:left w:w="100" w:type="dxa"/>
            </w:tcMar>
            <w:vAlign w:val="center"/>
          </w:tcPr>
          <w:p w14:paraId="786DD9D6"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94AECF1" w14:textId="77777777" w:rsidR="00725654" w:rsidRDefault="00725654" w:rsidP="00F27A98">
            <w:pPr>
              <w:spacing w:after="0"/>
              <w:ind w:left="135"/>
              <w:jc w:val="center"/>
            </w:pPr>
          </w:p>
        </w:tc>
        <w:tc>
          <w:tcPr>
            <w:tcW w:w="1600" w:type="dxa"/>
            <w:tcMar>
              <w:top w:w="50" w:type="dxa"/>
              <w:left w:w="100" w:type="dxa"/>
            </w:tcMar>
            <w:vAlign w:val="center"/>
          </w:tcPr>
          <w:p w14:paraId="3A709951" w14:textId="77777777" w:rsidR="00725654" w:rsidRDefault="00725654" w:rsidP="00F27A98">
            <w:pPr>
              <w:spacing w:after="0"/>
              <w:ind w:left="135"/>
              <w:jc w:val="center"/>
            </w:pPr>
          </w:p>
        </w:tc>
        <w:tc>
          <w:tcPr>
            <w:tcW w:w="1131" w:type="dxa"/>
            <w:tcMar>
              <w:top w:w="50" w:type="dxa"/>
              <w:left w:w="100" w:type="dxa"/>
            </w:tcMar>
            <w:vAlign w:val="center"/>
          </w:tcPr>
          <w:p w14:paraId="0CB68202" w14:textId="77777777" w:rsidR="00725654" w:rsidRDefault="00725654" w:rsidP="00F27A98">
            <w:pPr>
              <w:spacing w:after="0"/>
              <w:ind w:left="135"/>
            </w:pPr>
          </w:p>
        </w:tc>
        <w:tc>
          <w:tcPr>
            <w:tcW w:w="1948" w:type="dxa"/>
            <w:tcMar>
              <w:top w:w="50" w:type="dxa"/>
              <w:left w:w="100" w:type="dxa"/>
            </w:tcMar>
            <w:vAlign w:val="center"/>
          </w:tcPr>
          <w:p w14:paraId="50A64870" w14:textId="77777777" w:rsidR="00725654" w:rsidRDefault="00725654" w:rsidP="00F27A98">
            <w:pPr>
              <w:spacing w:after="0"/>
              <w:ind w:left="135"/>
            </w:pPr>
          </w:p>
        </w:tc>
      </w:tr>
      <w:tr w:rsidR="00725654" w14:paraId="1A356266" w14:textId="77777777" w:rsidTr="00F27A98">
        <w:trPr>
          <w:trHeight w:val="144"/>
          <w:tblCellSpacing w:w="20" w:type="nil"/>
        </w:trPr>
        <w:tc>
          <w:tcPr>
            <w:tcW w:w="458" w:type="dxa"/>
            <w:tcMar>
              <w:top w:w="50" w:type="dxa"/>
              <w:left w:w="100" w:type="dxa"/>
            </w:tcMar>
            <w:vAlign w:val="center"/>
          </w:tcPr>
          <w:p w14:paraId="2A5F3AEE" w14:textId="77777777" w:rsidR="00725654" w:rsidRDefault="00725654" w:rsidP="00F27A98">
            <w:pPr>
              <w:spacing w:after="0"/>
            </w:pPr>
            <w:r>
              <w:rPr>
                <w:rFonts w:ascii="Times New Roman" w:hAnsi="Times New Roman"/>
                <w:color w:val="000000"/>
                <w:sz w:val="24"/>
              </w:rPr>
              <w:t>94</w:t>
            </w:r>
          </w:p>
        </w:tc>
        <w:tc>
          <w:tcPr>
            <w:tcW w:w="3256" w:type="dxa"/>
            <w:tcMar>
              <w:top w:w="50" w:type="dxa"/>
              <w:left w:w="100" w:type="dxa"/>
            </w:tcMar>
            <w:vAlign w:val="center"/>
          </w:tcPr>
          <w:p w14:paraId="22648525"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Закрепление способов проверки написания слов с двумя безударными гласными в корне слова</w:t>
            </w:r>
          </w:p>
        </w:tc>
        <w:tc>
          <w:tcPr>
            <w:tcW w:w="805" w:type="dxa"/>
            <w:tcMar>
              <w:top w:w="50" w:type="dxa"/>
              <w:left w:w="100" w:type="dxa"/>
            </w:tcMar>
            <w:vAlign w:val="center"/>
          </w:tcPr>
          <w:p w14:paraId="05549744"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93BAF5F" w14:textId="77777777" w:rsidR="00725654" w:rsidRDefault="00725654" w:rsidP="00F27A98">
            <w:pPr>
              <w:spacing w:after="0"/>
              <w:ind w:left="135"/>
              <w:jc w:val="center"/>
            </w:pPr>
          </w:p>
        </w:tc>
        <w:tc>
          <w:tcPr>
            <w:tcW w:w="1600" w:type="dxa"/>
            <w:tcMar>
              <w:top w:w="50" w:type="dxa"/>
              <w:left w:w="100" w:type="dxa"/>
            </w:tcMar>
            <w:vAlign w:val="center"/>
          </w:tcPr>
          <w:p w14:paraId="21C394AC" w14:textId="77777777" w:rsidR="00725654" w:rsidRDefault="00725654" w:rsidP="00F27A98">
            <w:pPr>
              <w:spacing w:after="0"/>
              <w:ind w:left="135"/>
              <w:jc w:val="center"/>
            </w:pPr>
          </w:p>
        </w:tc>
        <w:tc>
          <w:tcPr>
            <w:tcW w:w="1131" w:type="dxa"/>
            <w:tcMar>
              <w:top w:w="50" w:type="dxa"/>
              <w:left w:w="100" w:type="dxa"/>
            </w:tcMar>
            <w:vAlign w:val="center"/>
          </w:tcPr>
          <w:p w14:paraId="672B570F" w14:textId="77777777" w:rsidR="00725654" w:rsidRDefault="00725654" w:rsidP="00F27A98">
            <w:pPr>
              <w:spacing w:after="0"/>
              <w:ind w:left="135"/>
            </w:pPr>
          </w:p>
        </w:tc>
        <w:tc>
          <w:tcPr>
            <w:tcW w:w="1948" w:type="dxa"/>
            <w:tcMar>
              <w:top w:w="50" w:type="dxa"/>
              <w:left w:w="100" w:type="dxa"/>
            </w:tcMar>
            <w:vAlign w:val="center"/>
          </w:tcPr>
          <w:p w14:paraId="04B7CCB8" w14:textId="77777777" w:rsidR="00725654" w:rsidRDefault="00725654" w:rsidP="00F27A98">
            <w:pPr>
              <w:spacing w:after="0"/>
              <w:ind w:left="135"/>
            </w:pPr>
          </w:p>
        </w:tc>
      </w:tr>
      <w:tr w:rsidR="00725654" w:rsidRPr="00725654" w14:paraId="2971AFCC" w14:textId="77777777" w:rsidTr="00F27A98">
        <w:trPr>
          <w:trHeight w:val="144"/>
          <w:tblCellSpacing w:w="20" w:type="nil"/>
        </w:trPr>
        <w:tc>
          <w:tcPr>
            <w:tcW w:w="458" w:type="dxa"/>
            <w:tcMar>
              <w:top w:w="50" w:type="dxa"/>
              <w:left w:w="100" w:type="dxa"/>
            </w:tcMar>
            <w:vAlign w:val="center"/>
          </w:tcPr>
          <w:p w14:paraId="0D0C9556" w14:textId="77777777" w:rsidR="00725654" w:rsidRDefault="00725654" w:rsidP="00F27A98">
            <w:pPr>
              <w:spacing w:after="0"/>
            </w:pPr>
            <w:r>
              <w:rPr>
                <w:rFonts w:ascii="Times New Roman" w:hAnsi="Times New Roman"/>
                <w:color w:val="000000"/>
                <w:sz w:val="24"/>
              </w:rPr>
              <w:t>95</w:t>
            </w:r>
          </w:p>
        </w:tc>
        <w:tc>
          <w:tcPr>
            <w:tcW w:w="3256" w:type="dxa"/>
            <w:tcMar>
              <w:top w:w="50" w:type="dxa"/>
              <w:left w:w="100" w:type="dxa"/>
            </w:tcMar>
            <w:vAlign w:val="center"/>
          </w:tcPr>
          <w:p w14:paraId="36C9B326"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Правописание слов с двумя корнями</w:t>
            </w:r>
          </w:p>
        </w:tc>
        <w:tc>
          <w:tcPr>
            <w:tcW w:w="805" w:type="dxa"/>
            <w:tcMar>
              <w:top w:w="50" w:type="dxa"/>
              <w:left w:w="100" w:type="dxa"/>
            </w:tcMar>
            <w:vAlign w:val="center"/>
          </w:tcPr>
          <w:p w14:paraId="72EA8767"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A596904" w14:textId="77777777" w:rsidR="00725654" w:rsidRDefault="00725654" w:rsidP="00F27A98">
            <w:pPr>
              <w:spacing w:after="0"/>
              <w:ind w:left="135"/>
              <w:jc w:val="center"/>
            </w:pPr>
          </w:p>
        </w:tc>
        <w:tc>
          <w:tcPr>
            <w:tcW w:w="1600" w:type="dxa"/>
            <w:tcMar>
              <w:top w:w="50" w:type="dxa"/>
              <w:left w:w="100" w:type="dxa"/>
            </w:tcMar>
            <w:vAlign w:val="center"/>
          </w:tcPr>
          <w:p w14:paraId="431E75D3" w14:textId="77777777" w:rsidR="00725654" w:rsidRDefault="00725654" w:rsidP="00F27A98">
            <w:pPr>
              <w:spacing w:after="0"/>
              <w:ind w:left="135"/>
              <w:jc w:val="center"/>
            </w:pPr>
          </w:p>
        </w:tc>
        <w:tc>
          <w:tcPr>
            <w:tcW w:w="1131" w:type="dxa"/>
            <w:tcMar>
              <w:top w:w="50" w:type="dxa"/>
              <w:left w:w="100" w:type="dxa"/>
            </w:tcMar>
            <w:vAlign w:val="center"/>
          </w:tcPr>
          <w:p w14:paraId="029B0269" w14:textId="77777777" w:rsidR="00725654" w:rsidRDefault="00725654" w:rsidP="00F27A98">
            <w:pPr>
              <w:spacing w:after="0"/>
              <w:ind w:left="135"/>
            </w:pPr>
          </w:p>
        </w:tc>
        <w:tc>
          <w:tcPr>
            <w:tcW w:w="1948" w:type="dxa"/>
            <w:tcMar>
              <w:top w:w="50" w:type="dxa"/>
              <w:left w:w="100" w:type="dxa"/>
            </w:tcMar>
            <w:vAlign w:val="center"/>
          </w:tcPr>
          <w:p w14:paraId="0FB8390F"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8426080</w:t>
              </w:r>
            </w:hyperlink>
          </w:p>
        </w:tc>
      </w:tr>
      <w:tr w:rsidR="00725654" w14:paraId="7A80F8A3" w14:textId="77777777" w:rsidTr="00F27A98">
        <w:trPr>
          <w:trHeight w:val="144"/>
          <w:tblCellSpacing w:w="20" w:type="nil"/>
        </w:trPr>
        <w:tc>
          <w:tcPr>
            <w:tcW w:w="458" w:type="dxa"/>
            <w:tcMar>
              <w:top w:w="50" w:type="dxa"/>
              <w:left w:w="100" w:type="dxa"/>
            </w:tcMar>
            <w:vAlign w:val="center"/>
          </w:tcPr>
          <w:p w14:paraId="0971EA32" w14:textId="77777777" w:rsidR="00725654" w:rsidRDefault="00725654" w:rsidP="00F27A98">
            <w:pPr>
              <w:spacing w:after="0"/>
            </w:pPr>
            <w:r>
              <w:rPr>
                <w:rFonts w:ascii="Times New Roman" w:hAnsi="Times New Roman"/>
                <w:color w:val="000000"/>
                <w:sz w:val="24"/>
              </w:rPr>
              <w:t>96</w:t>
            </w:r>
          </w:p>
        </w:tc>
        <w:tc>
          <w:tcPr>
            <w:tcW w:w="3256" w:type="dxa"/>
            <w:tcMar>
              <w:top w:w="50" w:type="dxa"/>
              <w:left w:w="100" w:type="dxa"/>
            </w:tcMar>
            <w:vAlign w:val="center"/>
          </w:tcPr>
          <w:p w14:paraId="723245C5"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Наблюдение за соединительными гласными о, е </w:t>
            </w:r>
          </w:p>
        </w:tc>
        <w:tc>
          <w:tcPr>
            <w:tcW w:w="805" w:type="dxa"/>
            <w:tcMar>
              <w:top w:w="50" w:type="dxa"/>
              <w:left w:w="100" w:type="dxa"/>
            </w:tcMar>
            <w:vAlign w:val="center"/>
          </w:tcPr>
          <w:p w14:paraId="0DAB8CF5"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94B462F" w14:textId="77777777" w:rsidR="00725654" w:rsidRDefault="00725654" w:rsidP="00F27A98">
            <w:pPr>
              <w:spacing w:after="0"/>
              <w:ind w:left="135"/>
              <w:jc w:val="center"/>
            </w:pPr>
          </w:p>
        </w:tc>
        <w:tc>
          <w:tcPr>
            <w:tcW w:w="1600" w:type="dxa"/>
            <w:tcMar>
              <w:top w:w="50" w:type="dxa"/>
              <w:left w:w="100" w:type="dxa"/>
            </w:tcMar>
            <w:vAlign w:val="center"/>
          </w:tcPr>
          <w:p w14:paraId="27D02EE0" w14:textId="77777777" w:rsidR="00725654" w:rsidRDefault="00725654" w:rsidP="00F27A98">
            <w:pPr>
              <w:spacing w:after="0"/>
              <w:ind w:left="135"/>
              <w:jc w:val="center"/>
            </w:pPr>
          </w:p>
        </w:tc>
        <w:tc>
          <w:tcPr>
            <w:tcW w:w="1131" w:type="dxa"/>
            <w:tcMar>
              <w:top w:w="50" w:type="dxa"/>
              <w:left w:w="100" w:type="dxa"/>
            </w:tcMar>
            <w:vAlign w:val="center"/>
          </w:tcPr>
          <w:p w14:paraId="78A30AE2" w14:textId="77777777" w:rsidR="00725654" w:rsidRDefault="00725654" w:rsidP="00F27A98">
            <w:pPr>
              <w:spacing w:after="0"/>
              <w:ind w:left="135"/>
            </w:pPr>
          </w:p>
        </w:tc>
        <w:tc>
          <w:tcPr>
            <w:tcW w:w="1948" w:type="dxa"/>
            <w:tcMar>
              <w:top w:w="50" w:type="dxa"/>
              <w:left w:w="100" w:type="dxa"/>
            </w:tcMar>
            <w:vAlign w:val="center"/>
          </w:tcPr>
          <w:p w14:paraId="21E57332" w14:textId="77777777" w:rsidR="00725654" w:rsidRDefault="00725654" w:rsidP="00F27A98">
            <w:pPr>
              <w:spacing w:after="0"/>
              <w:ind w:left="135"/>
            </w:pPr>
          </w:p>
        </w:tc>
      </w:tr>
      <w:tr w:rsidR="00725654" w:rsidRPr="00725654" w14:paraId="1B60B29D" w14:textId="77777777" w:rsidTr="00F27A98">
        <w:trPr>
          <w:trHeight w:val="144"/>
          <w:tblCellSpacing w:w="20" w:type="nil"/>
        </w:trPr>
        <w:tc>
          <w:tcPr>
            <w:tcW w:w="458" w:type="dxa"/>
            <w:tcMar>
              <w:top w:w="50" w:type="dxa"/>
              <w:left w:w="100" w:type="dxa"/>
            </w:tcMar>
            <w:vAlign w:val="center"/>
          </w:tcPr>
          <w:p w14:paraId="40CF7D40" w14:textId="77777777" w:rsidR="00725654" w:rsidRDefault="00725654" w:rsidP="00F27A98">
            <w:pPr>
              <w:spacing w:after="0"/>
            </w:pPr>
            <w:r>
              <w:rPr>
                <w:rFonts w:ascii="Times New Roman" w:hAnsi="Times New Roman"/>
                <w:color w:val="000000"/>
                <w:sz w:val="24"/>
              </w:rPr>
              <w:lastRenderedPageBreak/>
              <w:t>97</w:t>
            </w:r>
          </w:p>
        </w:tc>
        <w:tc>
          <w:tcPr>
            <w:tcW w:w="3256" w:type="dxa"/>
            <w:tcMar>
              <w:top w:w="50" w:type="dxa"/>
              <w:left w:w="100" w:type="dxa"/>
            </w:tcMar>
            <w:vAlign w:val="center"/>
          </w:tcPr>
          <w:p w14:paraId="7304D9C9"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Наблюдение за обозначением буквами непроизносимых согласных в корне слова</w:t>
            </w:r>
          </w:p>
        </w:tc>
        <w:tc>
          <w:tcPr>
            <w:tcW w:w="805" w:type="dxa"/>
            <w:tcMar>
              <w:top w:w="50" w:type="dxa"/>
              <w:left w:w="100" w:type="dxa"/>
            </w:tcMar>
            <w:vAlign w:val="center"/>
          </w:tcPr>
          <w:p w14:paraId="1C23F68C"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AB61C85" w14:textId="77777777" w:rsidR="00725654" w:rsidRDefault="00725654" w:rsidP="00F27A98">
            <w:pPr>
              <w:spacing w:after="0"/>
              <w:ind w:left="135"/>
              <w:jc w:val="center"/>
            </w:pPr>
          </w:p>
        </w:tc>
        <w:tc>
          <w:tcPr>
            <w:tcW w:w="1600" w:type="dxa"/>
            <w:tcMar>
              <w:top w:w="50" w:type="dxa"/>
              <w:left w:w="100" w:type="dxa"/>
            </w:tcMar>
            <w:vAlign w:val="center"/>
          </w:tcPr>
          <w:p w14:paraId="2770F4FB" w14:textId="77777777" w:rsidR="00725654" w:rsidRDefault="00725654" w:rsidP="00F27A98">
            <w:pPr>
              <w:spacing w:after="0"/>
              <w:ind w:left="135"/>
              <w:jc w:val="center"/>
            </w:pPr>
          </w:p>
        </w:tc>
        <w:tc>
          <w:tcPr>
            <w:tcW w:w="1131" w:type="dxa"/>
            <w:tcMar>
              <w:top w:w="50" w:type="dxa"/>
              <w:left w:w="100" w:type="dxa"/>
            </w:tcMar>
            <w:vAlign w:val="center"/>
          </w:tcPr>
          <w:p w14:paraId="337312C8" w14:textId="77777777" w:rsidR="00725654" w:rsidRDefault="00725654" w:rsidP="00F27A98">
            <w:pPr>
              <w:spacing w:after="0"/>
              <w:ind w:left="135"/>
            </w:pPr>
          </w:p>
        </w:tc>
        <w:tc>
          <w:tcPr>
            <w:tcW w:w="1948" w:type="dxa"/>
            <w:tcMar>
              <w:top w:w="50" w:type="dxa"/>
              <w:left w:w="100" w:type="dxa"/>
            </w:tcMar>
            <w:vAlign w:val="center"/>
          </w:tcPr>
          <w:p w14:paraId="60A45513"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842</w:t>
              </w:r>
              <w:r>
                <w:rPr>
                  <w:rFonts w:ascii="Times New Roman" w:hAnsi="Times New Roman"/>
                  <w:color w:val="0000FF"/>
                  <w:u w:val="single"/>
                </w:rPr>
                <w:t>da</w:t>
              </w:r>
              <w:r w:rsidRPr="0062446B">
                <w:rPr>
                  <w:rFonts w:ascii="Times New Roman" w:hAnsi="Times New Roman"/>
                  <w:color w:val="0000FF"/>
                  <w:u w:val="single"/>
                  <w:lang w:val="ru-RU"/>
                </w:rPr>
                <w:t>88</w:t>
              </w:r>
            </w:hyperlink>
          </w:p>
        </w:tc>
      </w:tr>
      <w:tr w:rsidR="00725654" w14:paraId="36FFD39F" w14:textId="77777777" w:rsidTr="00F27A98">
        <w:trPr>
          <w:trHeight w:val="144"/>
          <w:tblCellSpacing w:w="20" w:type="nil"/>
        </w:trPr>
        <w:tc>
          <w:tcPr>
            <w:tcW w:w="458" w:type="dxa"/>
            <w:tcMar>
              <w:top w:w="50" w:type="dxa"/>
              <w:left w:w="100" w:type="dxa"/>
            </w:tcMar>
            <w:vAlign w:val="center"/>
          </w:tcPr>
          <w:p w14:paraId="67B0FC69" w14:textId="77777777" w:rsidR="00725654" w:rsidRDefault="00725654" w:rsidP="00F27A98">
            <w:pPr>
              <w:spacing w:after="0"/>
            </w:pPr>
            <w:r>
              <w:rPr>
                <w:rFonts w:ascii="Times New Roman" w:hAnsi="Times New Roman"/>
                <w:color w:val="000000"/>
                <w:sz w:val="24"/>
              </w:rPr>
              <w:t>98</w:t>
            </w:r>
          </w:p>
        </w:tc>
        <w:tc>
          <w:tcPr>
            <w:tcW w:w="3256" w:type="dxa"/>
            <w:tcMar>
              <w:top w:w="50" w:type="dxa"/>
              <w:left w:w="100" w:type="dxa"/>
            </w:tcMar>
            <w:vAlign w:val="center"/>
          </w:tcPr>
          <w:p w14:paraId="0BD03E03"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Непроизносимые согласные в корне слова</w:t>
            </w:r>
          </w:p>
        </w:tc>
        <w:tc>
          <w:tcPr>
            <w:tcW w:w="805" w:type="dxa"/>
            <w:tcMar>
              <w:top w:w="50" w:type="dxa"/>
              <w:left w:w="100" w:type="dxa"/>
            </w:tcMar>
            <w:vAlign w:val="center"/>
          </w:tcPr>
          <w:p w14:paraId="4EE7A1DA"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738FAD8" w14:textId="77777777" w:rsidR="00725654" w:rsidRDefault="00725654" w:rsidP="00F27A98">
            <w:pPr>
              <w:spacing w:after="0"/>
              <w:ind w:left="135"/>
              <w:jc w:val="center"/>
            </w:pPr>
          </w:p>
        </w:tc>
        <w:tc>
          <w:tcPr>
            <w:tcW w:w="1600" w:type="dxa"/>
            <w:tcMar>
              <w:top w:w="50" w:type="dxa"/>
              <w:left w:w="100" w:type="dxa"/>
            </w:tcMar>
            <w:vAlign w:val="center"/>
          </w:tcPr>
          <w:p w14:paraId="4FFBF15B" w14:textId="77777777" w:rsidR="00725654" w:rsidRDefault="00725654" w:rsidP="00F27A98">
            <w:pPr>
              <w:spacing w:after="0"/>
              <w:ind w:left="135"/>
              <w:jc w:val="center"/>
            </w:pPr>
          </w:p>
        </w:tc>
        <w:tc>
          <w:tcPr>
            <w:tcW w:w="1131" w:type="dxa"/>
            <w:tcMar>
              <w:top w:w="50" w:type="dxa"/>
              <w:left w:w="100" w:type="dxa"/>
            </w:tcMar>
            <w:vAlign w:val="center"/>
          </w:tcPr>
          <w:p w14:paraId="0F671571" w14:textId="77777777" w:rsidR="00725654" w:rsidRDefault="00725654" w:rsidP="00F27A98">
            <w:pPr>
              <w:spacing w:after="0"/>
              <w:ind w:left="135"/>
            </w:pPr>
          </w:p>
        </w:tc>
        <w:tc>
          <w:tcPr>
            <w:tcW w:w="1948" w:type="dxa"/>
            <w:tcMar>
              <w:top w:w="50" w:type="dxa"/>
              <w:left w:w="100" w:type="dxa"/>
            </w:tcMar>
            <w:vAlign w:val="center"/>
          </w:tcPr>
          <w:p w14:paraId="00AE3A51" w14:textId="77777777" w:rsidR="00725654" w:rsidRDefault="00725654" w:rsidP="00F27A98">
            <w:pPr>
              <w:spacing w:after="0"/>
              <w:ind w:left="135"/>
            </w:pPr>
          </w:p>
        </w:tc>
      </w:tr>
      <w:tr w:rsidR="00725654" w14:paraId="6B260ED3" w14:textId="77777777" w:rsidTr="00F27A98">
        <w:trPr>
          <w:trHeight w:val="144"/>
          <w:tblCellSpacing w:w="20" w:type="nil"/>
        </w:trPr>
        <w:tc>
          <w:tcPr>
            <w:tcW w:w="458" w:type="dxa"/>
            <w:tcMar>
              <w:top w:w="50" w:type="dxa"/>
              <w:left w:w="100" w:type="dxa"/>
            </w:tcMar>
            <w:vAlign w:val="center"/>
          </w:tcPr>
          <w:p w14:paraId="0F665C53" w14:textId="77777777" w:rsidR="00725654" w:rsidRDefault="00725654" w:rsidP="00F27A98">
            <w:pPr>
              <w:spacing w:after="0"/>
            </w:pPr>
            <w:r>
              <w:rPr>
                <w:rFonts w:ascii="Times New Roman" w:hAnsi="Times New Roman"/>
                <w:color w:val="000000"/>
                <w:sz w:val="24"/>
              </w:rPr>
              <w:t>99</w:t>
            </w:r>
          </w:p>
        </w:tc>
        <w:tc>
          <w:tcPr>
            <w:tcW w:w="3256" w:type="dxa"/>
            <w:tcMar>
              <w:top w:w="50" w:type="dxa"/>
              <w:left w:w="100" w:type="dxa"/>
            </w:tcMar>
            <w:vAlign w:val="center"/>
          </w:tcPr>
          <w:p w14:paraId="64F087C2"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Отработка написания непроизносимых согласных в корне слова</w:t>
            </w:r>
          </w:p>
        </w:tc>
        <w:tc>
          <w:tcPr>
            <w:tcW w:w="805" w:type="dxa"/>
            <w:tcMar>
              <w:top w:w="50" w:type="dxa"/>
              <w:left w:w="100" w:type="dxa"/>
            </w:tcMar>
            <w:vAlign w:val="center"/>
          </w:tcPr>
          <w:p w14:paraId="7A9512BC"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3FCC0C4" w14:textId="77777777" w:rsidR="00725654" w:rsidRDefault="00725654" w:rsidP="00F27A98">
            <w:pPr>
              <w:spacing w:after="0"/>
              <w:ind w:left="135"/>
              <w:jc w:val="center"/>
            </w:pPr>
          </w:p>
        </w:tc>
        <w:tc>
          <w:tcPr>
            <w:tcW w:w="1600" w:type="dxa"/>
            <w:tcMar>
              <w:top w:w="50" w:type="dxa"/>
              <w:left w:w="100" w:type="dxa"/>
            </w:tcMar>
            <w:vAlign w:val="center"/>
          </w:tcPr>
          <w:p w14:paraId="527BEC74" w14:textId="77777777" w:rsidR="00725654" w:rsidRDefault="00725654" w:rsidP="00F27A98">
            <w:pPr>
              <w:spacing w:after="0"/>
              <w:ind w:left="135"/>
              <w:jc w:val="center"/>
            </w:pPr>
          </w:p>
        </w:tc>
        <w:tc>
          <w:tcPr>
            <w:tcW w:w="1131" w:type="dxa"/>
            <w:tcMar>
              <w:top w:w="50" w:type="dxa"/>
              <w:left w:w="100" w:type="dxa"/>
            </w:tcMar>
            <w:vAlign w:val="center"/>
          </w:tcPr>
          <w:p w14:paraId="772B0264" w14:textId="77777777" w:rsidR="00725654" w:rsidRDefault="00725654" w:rsidP="00F27A98">
            <w:pPr>
              <w:spacing w:after="0"/>
              <w:ind w:left="135"/>
            </w:pPr>
          </w:p>
        </w:tc>
        <w:tc>
          <w:tcPr>
            <w:tcW w:w="1948" w:type="dxa"/>
            <w:tcMar>
              <w:top w:w="50" w:type="dxa"/>
              <w:left w:w="100" w:type="dxa"/>
            </w:tcMar>
            <w:vAlign w:val="center"/>
          </w:tcPr>
          <w:p w14:paraId="4807B7E1" w14:textId="77777777" w:rsidR="00725654" w:rsidRDefault="00725654" w:rsidP="00F27A98">
            <w:pPr>
              <w:spacing w:after="0"/>
              <w:ind w:left="135"/>
            </w:pPr>
          </w:p>
        </w:tc>
      </w:tr>
      <w:tr w:rsidR="00725654" w14:paraId="11EC7B97" w14:textId="77777777" w:rsidTr="00F27A98">
        <w:trPr>
          <w:trHeight w:val="144"/>
          <w:tblCellSpacing w:w="20" w:type="nil"/>
        </w:trPr>
        <w:tc>
          <w:tcPr>
            <w:tcW w:w="458" w:type="dxa"/>
            <w:tcMar>
              <w:top w:w="50" w:type="dxa"/>
              <w:left w:w="100" w:type="dxa"/>
            </w:tcMar>
            <w:vAlign w:val="center"/>
          </w:tcPr>
          <w:p w14:paraId="2E13978F" w14:textId="77777777" w:rsidR="00725654" w:rsidRDefault="00725654" w:rsidP="00F27A98">
            <w:pPr>
              <w:spacing w:after="0"/>
            </w:pPr>
            <w:r>
              <w:rPr>
                <w:rFonts w:ascii="Times New Roman" w:hAnsi="Times New Roman"/>
                <w:color w:val="000000"/>
                <w:sz w:val="24"/>
              </w:rPr>
              <w:t>100</w:t>
            </w:r>
          </w:p>
        </w:tc>
        <w:tc>
          <w:tcPr>
            <w:tcW w:w="3256" w:type="dxa"/>
            <w:tcMar>
              <w:top w:w="50" w:type="dxa"/>
              <w:left w:w="100" w:type="dxa"/>
            </w:tcMar>
            <w:vAlign w:val="center"/>
          </w:tcPr>
          <w:p w14:paraId="40AA19CC"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Объяснительный диктант: отрабатываем написание слов с орфограммами корня</w:t>
            </w:r>
          </w:p>
        </w:tc>
        <w:tc>
          <w:tcPr>
            <w:tcW w:w="805" w:type="dxa"/>
            <w:tcMar>
              <w:top w:w="50" w:type="dxa"/>
              <w:left w:w="100" w:type="dxa"/>
            </w:tcMar>
            <w:vAlign w:val="center"/>
          </w:tcPr>
          <w:p w14:paraId="58AC8093"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CCD5C98" w14:textId="77777777" w:rsidR="00725654" w:rsidRDefault="00725654" w:rsidP="00F27A98">
            <w:pPr>
              <w:spacing w:after="0"/>
              <w:ind w:left="135"/>
              <w:jc w:val="center"/>
            </w:pPr>
          </w:p>
        </w:tc>
        <w:tc>
          <w:tcPr>
            <w:tcW w:w="1600" w:type="dxa"/>
            <w:tcMar>
              <w:top w:w="50" w:type="dxa"/>
              <w:left w:w="100" w:type="dxa"/>
            </w:tcMar>
            <w:vAlign w:val="center"/>
          </w:tcPr>
          <w:p w14:paraId="1D662137" w14:textId="77777777" w:rsidR="00725654" w:rsidRDefault="00725654" w:rsidP="00F27A98">
            <w:pPr>
              <w:spacing w:after="0"/>
              <w:ind w:left="135"/>
              <w:jc w:val="center"/>
            </w:pPr>
          </w:p>
        </w:tc>
        <w:tc>
          <w:tcPr>
            <w:tcW w:w="1131" w:type="dxa"/>
            <w:tcMar>
              <w:top w:w="50" w:type="dxa"/>
              <w:left w:w="100" w:type="dxa"/>
            </w:tcMar>
            <w:vAlign w:val="center"/>
          </w:tcPr>
          <w:p w14:paraId="72150754" w14:textId="77777777" w:rsidR="00725654" w:rsidRDefault="00725654" w:rsidP="00F27A98">
            <w:pPr>
              <w:spacing w:after="0"/>
              <w:ind w:left="135"/>
            </w:pPr>
          </w:p>
        </w:tc>
        <w:tc>
          <w:tcPr>
            <w:tcW w:w="1948" w:type="dxa"/>
            <w:tcMar>
              <w:top w:w="50" w:type="dxa"/>
              <w:left w:w="100" w:type="dxa"/>
            </w:tcMar>
            <w:vAlign w:val="center"/>
          </w:tcPr>
          <w:p w14:paraId="2BC7253E" w14:textId="77777777" w:rsidR="00725654" w:rsidRDefault="00725654" w:rsidP="00F27A98">
            <w:pPr>
              <w:spacing w:after="0"/>
              <w:ind w:left="135"/>
            </w:pPr>
          </w:p>
        </w:tc>
      </w:tr>
      <w:tr w:rsidR="00725654" w:rsidRPr="00725654" w14:paraId="455B6176" w14:textId="77777777" w:rsidTr="00F27A98">
        <w:trPr>
          <w:trHeight w:val="144"/>
          <w:tblCellSpacing w:w="20" w:type="nil"/>
        </w:trPr>
        <w:tc>
          <w:tcPr>
            <w:tcW w:w="458" w:type="dxa"/>
            <w:tcMar>
              <w:top w:w="50" w:type="dxa"/>
              <w:left w:w="100" w:type="dxa"/>
            </w:tcMar>
            <w:vAlign w:val="center"/>
          </w:tcPr>
          <w:p w14:paraId="384E0EF2" w14:textId="77777777" w:rsidR="00725654" w:rsidRDefault="00725654" w:rsidP="00F27A98">
            <w:pPr>
              <w:spacing w:after="0"/>
            </w:pPr>
            <w:r>
              <w:rPr>
                <w:rFonts w:ascii="Times New Roman" w:hAnsi="Times New Roman"/>
                <w:color w:val="000000"/>
                <w:sz w:val="24"/>
              </w:rPr>
              <w:t>101</w:t>
            </w:r>
          </w:p>
        </w:tc>
        <w:tc>
          <w:tcPr>
            <w:tcW w:w="3256" w:type="dxa"/>
            <w:tcMar>
              <w:top w:w="50" w:type="dxa"/>
              <w:left w:w="100" w:type="dxa"/>
            </w:tcMar>
            <w:vAlign w:val="center"/>
          </w:tcPr>
          <w:p w14:paraId="25A03182"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Правописание слов с удвоенными согласными</w:t>
            </w:r>
          </w:p>
        </w:tc>
        <w:tc>
          <w:tcPr>
            <w:tcW w:w="805" w:type="dxa"/>
            <w:tcMar>
              <w:top w:w="50" w:type="dxa"/>
              <w:left w:w="100" w:type="dxa"/>
            </w:tcMar>
            <w:vAlign w:val="center"/>
          </w:tcPr>
          <w:p w14:paraId="0D9808AB"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C9143B1" w14:textId="77777777" w:rsidR="00725654" w:rsidRDefault="00725654" w:rsidP="00F27A98">
            <w:pPr>
              <w:spacing w:after="0"/>
              <w:ind w:left="135"/>
              <w:jc w:val="center"/>
            </w:pPr>
          </w:p>
        </w:tc>
        <w:tc>
          <w:tcPr>
            <w:tcW w:w="1600" w:type="dxa"/>
            <w:tcMar>
              <w:top w:w="50" w:type="dxa"/>
              <w:left w:w="100" w:type="dxa"/>
            </w:tcMar>
            <w:vAlign w:val="center"/>
          </w:tcPr>
          <w:p w14:paraId="0BDEA04A" w14:textId="77777777" w:rsidR="00725654" w:rsidRDefault="00725654" w:rsidP="00F27A98">
            <w:pPr>
              <w:spacing w:after="0"/>
              <w:ind w:left="135"/>
              <w:jc w:val="center"/>
            </w:pPr>
          </w:p>
        </w:tc>
        <w:tc>
          <w:tcPr>
            <w:tcW w:w="1131" w:type="dxa"/>
            <w:tcMar>
              <w:top w:w="50" w:type="dxa"/>
              <w:left w:w="100" w:type="dxa"/>
            </w:tcMar>
            <w:vAlign w:val="center"/>
          </w:tcPr>
          <w:p w14:paraId="76B7F931" w14:textId="77777777" w:rsidR="00725654" w:rsidRDefault="00725654" w:rsidP="00F27A98">
            <w:pPr>
              <w:spacing w:after="0"/>
              <w:ind w:left="135"/>
            </w:pPr>
          </w:p>
        </w:tc>
        <w:tc>
          <w:tcPr>
            <w:tcW w:w="1948" w:type="dxa"/>
            <w:tcMar>
              <w:top w:w="50" w:type="dxa"/>
              <w:left w:w="100" w:type="dxa"/>
            </w:tcMar>
            <w:vAlign w:val="center"/>
          </w:tcPr>
          <w:p w14:paraId="0ADFC37E"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842</w:t>
              </w:r>
              <w:r>
                <w:rPr>
                  <w:rFonts w:ascii="Times New Roman" w:hAnsi="Times New Roman"/>
                  <w:color w:val="0000FF"/>
                  <w:u w:val="single"/>
                </w:rPr>
                <w:t>a</w:t>
              </w:r>
              <w:r w:rsidRPr="0062446B">
                <w:rPr>
                  <w:rFonts w:ascii="Times New Roman" w:hAnsi="Times New Roman"/>
                  <w:color w:val="0000FF"/>
                  <w:u w:val="single"/>
                  <w:lang w:val="ru-RU"/>
                </w:rPr>
                <w:t>6</w:t>
              </w:r>
              <w:r>
                <w:rPr>
                  <w:rFonts w:ascii="Times New Roman" w:hAnsi="Times New Roman"/>
                  <w:color w:val="0000FF"/>
                  <w:u w:val="single"/>
                </w:rPr>
                <w:t>b</w:t>
              </w:r>
              <w:r w:rsidRPr="0062446B">
                <w:rPr>
                  <w:rFonts w:ascii="Times New Roman" w:hAnsi="Times New Roman"/>
                  <w:color w:val="0000FF"/>
                  <w:u w:val="single"/>
                  <w:lang w:val="ru-RU"/>
                </w:rPr>
                <w:t>2</w:t>
              </w:r>
            </w:hyperlink>
          </w:p>
        </w:tc>
      </w:tr>
      <w:tr w:rsidR="00725654" w:rsidRPr="00725654" w14:paraId="4F714FE1" w14:textId="77777777" w:rsidTr="00F27A98">
        <w:trPr>
          <w:trHeight w:val="144"/>
          <w:tblCellSpacing w:w="20" w:type="nil"/>
        </w:trPr>
        <w:tc>
          <w:tcPr>
            <w:tcW w:w="458" w:type="dxa"/>
            <w:tcMar>
              <w:top w:w="50" w:type="dxa"/>
              <w:left w:w="100" w:type="dxa"/>
            </w:tcMar>
            <w:vAlign w:val="center"/>
          </w:tcPr>
          <w:p w14:paraId="5DB6B78B" w14:textId="77777777" w:rsidR="00725654" w:rsidRDefault="00725654" w:rsidP="00F27A98">
            <w:pPr>
              <w:spacing w:after="0"/>
            </w:pPr>
            <w:r>
              <w:rPr>
                <w:rFonts w:ascii="Times New Roman" w:hAnsi="Times New Roman"/>
                <w:color w:val="000000"/>
                <w:sz w:val="24"/>
              </w:rPr>
              <w:t>102</w:t>
            </w:r>
          </w:p>
        </w:tc>
        <w:tc>
          <w:tcPr>
            <w:tcW w:w="3256" w:type="dxa"/>
            <w:tcMar>
              <w:top w:w="50" w:type="dxa"/>
              <w:left w:w="100" w:type="dxa"/>
            </w:tcMar>
            <w:vAlign w:val="center"/>
          </w:tcPr>
          <w:p w14:paraId="45AC3ADE"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Отработка правописания слов с удвоенными согласными</w:t>
            </w:r>
          </w:p>
        </w:tc>
        <w:tc>
          <w:tcPr>
            <w:tcW w:w="805" w:type="dxa"/>
            <w:tcMar>
              <w:top w:w="50" w:type="dxa"/>
              <w:left w:w="100" w:type="dxa"/>
            </w:tcMar>
            <w:vAlign w:val="center"/>
          </w:tcPr>
          <w:p w14:paraId="7B5B3BA6"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60C49CF" w14:textId="77777777" w:rsidR="00725654" w:rsidRDefault="00725654" w:rsidP="00F27A98">
            <w:pPr>
              <w:spacing w:after="0"/>
              <w:ind w:left="135"/>
              <w:jc w:val="center"/>
            </w:pPr>
          </w:p>
        </w:tc>
        <w:tc>
          <w:tcPr>
            <w:tcW w:w="1600" w:type="dxa"/>
            <w:tcMar>
              <w:top w:w="50" w:type="dxa"/>
              <w:left w:w="100" w:type="dxa"/>
            </w:tcMar>
            <w:vAlign w:val="center"/>
          </w:tcPr>
          <w:p w14:paraId="507889CD" w14:textId="77777777" w:rsidR="00725654" w:rsidRDefault="00725654" w:rsidP="00F27A98">
            <w:pPr>
              <w:spacing w:after="0"/>
              <w:ind w:left="135"/>
              <w:jc w:val="center"/>
            </w:pPr>
          </w:p>
        </w:tc>
        <w:tc>
          <w:tcPr>
            <w:tcW w:w="1131" w:type="dxa"/>
            <w:tcMar>
              <w:top w:w="50" w:type="dxa"/>
              <w:left w:w="100" w:type="dxa"/>
            </w:tcMar>
            <w:vAlign w:val="center"/>
          </w:tcPr>
          <w:p w14:paraId="3B4B6433" w14:textId="77777777" w:rsidR="00725654" w:rsidRDefault="00725654" w:rsidP="00F27A98">
            <w:pPr>
              <w:spacing w:after="0"/>
              <w:ind w:left="135"/>
            </w:pPr>
          </w:p>
        </w:tc>
        <w:tc>
          <w:tcPr>
            <w:tcW w:w="1948" w:type="dxa"/>
            <w:tcMar>
              <w:top w:w="50" w:type="dxa"/>
              <w:left w:w="100" w:type="dxa"/>
            </w:tcMar>
            <w:vAlign w:val="center"/>
          </w:tcPr>
          <w:p w14:paraId="564FD37D"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842</w:t>
              </w:r>
              <w:r>
                <w:rPr>
                  <w:rFonts w:ascii="Times New Roman" w:hAnsi="Times New Roman"/>
                  <w:color w:val="0000FF"/>
                  <w:u w:val="single"/>
                </w:rPr>
                <w:t>a</w:t>
              </w:r>
              <w:r w:rsidRPr="0062446B">
                <w:rPr>
                  <w:rFonts w:ascii="Times New Roman" w:hAnsi="Times New Roman"/>
                  <w:color w:val="0000FF"/>
                  <w:u w:val="single"/>
                  <w:lang w:val="ru-RU"/>
                </w:rPr>
                <w:t>6</w:t>
              </w:r>
              <w:r>
                <w:rPr>
                  <w:rFonts w:ascii="Times New Roman" w:hAnsi="Times New Roman"/>
                  <w:color w:val="0000FF"/>
                  <w:u w:val="single"/>
                </w:rPr>
                <w:t>b</w:t>
              </w:r>
              <w:r w:rsidRPr="0062446B">
                <w:rPr>
                  <w:rFonts w:ascii="Times New Roman" w:hAnsi="Times New Roman"/>
                  <w:color w:val="0000FF"/>
                  <w:u w:val="single"/>
                  <w:lang w:val="ru-RU"/>
                </w:rPr>
                <w:t>2</w:t>
              </w:r>
            </w:hyperlink>
          </w:p>
        </w:tc>
      </w:tr>
      <w:tr w:rsidR="00725654" w14:paraId="106AD7B5" w14:textId="77777777" w:rsidTr="00F27A98">
        <w:trPr>
          <w:trHeight w:val="144"/>
          <w:tblCellSpacing w:w="20" w:type="nil"/>
        </w:trPr>
        <w:tc>
          <w:tcPr>
            <w:tcW w:w="458" w:type="dxa"/>
            <w:tcMar>
              <w:top w:w="50" w:type="dxa"/>
              <w:left w:w="100" w:type="dxa"/>
            </w:tcMar>
            <w:vAlign w:val="center"/>
          </w:tcPr>
          <w:p w14:paraId="4912530A" w14:textId="77777777" w:rsidR="00725654" w:rsidRDefault="00725654" w:rsidP="00F27A98">
            <w:pPr>
              <w:spacing w:after="0"/>
            </w:pPr>
            <w:r>
              <w:rPr>
                <w:rFonts w:ascii="Times New Roman" w:hAnsi="Times New Roman"/>
                <w:color w:val="000000"/>
                <w:sz w:val="24"/>
              </w:rPr>
              <w:t>103</w:t>
            </w:r>
          </w:p>
        </w:tc>
        <w:tc>
          <w:tcPr>
            <w:tcW w:w="3256" w:type="dxa"/>
            <w:tcMar>
              <w:top w:w="50" w:type="dxa"/>
              <w:left w:w="100" w:type="dxa"/>
            </w:tcMar>
            <w:vAlign w:val="center"/>
          </w:tcPr>
          <w:p w14:paraId="5F087A7A"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Продолжаем учиться писать приставки: пишем приставки </w:t>
            </w:r>
          </w:p>
        </w:tc>
        <w:tc>
          <w:tcPr>
            <w:tcW w:w="805" w:type="dxa"/>
            <w:tcMar>
              <w:top w:w="50" w:type="dxa"/>
              <w:left w:w="100" w:type="dxa"/>
            </w:tcMar>
            <w:vAlign w:val="center"/>
          </w:tcPr>
          <w:p w14:paraId="634F7DF9"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BA0A99F" w14:textId="77777777" w:rsidR="00725654" w:rsidRDefault="00725654" w:rsidP="00F27A98">
            <w:pPr>
              <w:spacing w:after="0"/>
              <w:ind w:left="135"/>
              <w:jc w:val="center"/>
            </w:pPr>
          </w:p>
        </w:tc>
        <w:tc>
          <w:tcPr>
            <w:tcW w:w="1600" w:type="dxa"/>
            <w:tcMar>
              <w:top w:w="50" w:type="dxa"/>
              <w:left w:w="100" w:type="dxa"/>
            </w:tcMar>
            <w:vAlign w:val="center"/>
          </w:tcPr>
          <w:p w14:paraId="5D9835BE" w14:textId="77777777" w:rsidR="00725654" w:rsidRDefault="00725654" w:rsidP="00F27A98">
            <w:pPr>
              <w:spacing w:after="0"/>
              <w:ind w:left="135"/>
              <w:jc w:val="center"/>
            </w:pPr>
          </w:p>
        </w:tc>
        <w:tc>
          <w:tcPr>
            <w:tcW w:w="1131" w:type="dxa"/>
            <w:tcMar>
              <w:top w:w="50" w:type="dxa"/>
              <w:left w:w="100" w:type="dxa"/>
            </w:tcMar>
            <w:vAlign w:val="center"/>
          </w:tcPr>
          <w:p w14:paraId="335292F7" w14:textId="77777777" w:rsidR="00725654" w:rsidRDefault="00725654" w:rsidP="00F27A98">
            <w:pPr>
              <w:spacing w:after="0"/>
              <w:ind w:left="135"/>
            </w:pPr>
          </w:p>
        </w:tc>
        <w:tc>
          <w:tcPr>
            <w:tcW w:w="1948" w:type="dxa"/>
            <w:tcMar>
              <w:top w:w="50" w:type="dxa"/>
              <w:left w:w="100" w:type="dxa"/>
            </w:tcMar>
            <w:vAlign w:val="center"/>
          </w:tcPr>
          <w:p w14:paraId="01DCD883" w14:textId="77777777" w:rsidR="00725654" w:rsidRDefault="00725654" w:rsidP="00F27A98">
            <w:pPr>
              <w:spacing w:after="0"/>
              <w:ind w:left="135"/>
            </w:pPr>
          </w:p>
        </w:tc>
      </w:tr>
      <w:tr w:rsidR="00725654" w:rsidRPr="00725654" w14:paraId="665B80A3" w14:textId="77777777" w:rsidTr="00F27A98">
        <w:trPr>
          <w:trHeight w:val="144"/>
          <w:tblCellSpacing w:w="20" w:type="nil"/>
        </w:trPr>
        <w:tc>
          <w:tcPr>
            <w:tcW w:w="458" w:type="dxa"/>
            <w:tcMar>
              <w:top w:w="50" w:type="dxa"/>
              <w:left w:w="100" w:type="dxa"/>
            </w:tcMar>
            <w:vAlign w:val="center"/>
          </w:tcPr>
          <w:p w14:paraId="6DE2047C" w14:textId="77777777" w:rsidR="00725654" w:rsidRDefault="00725654" w:rsidP="00F27A98">
            <w:pPr>
              <w:spacing w:after="0"/>
            </w:pPr>
            <w:r>
              <w:rPr>
                <w:rFonts w:ascii="Times New Roman" w:hAnsi="Times New Roman"/>
                <w:color w:val="000000"/>
                <w:sz w:val="24"/>
              </w:rPr>
              <w:t>104</w:t>
            </w:r>
          </w:p>
        </w:tc>
        <w:tc>
          <w:tcPr>
            <w:tcW w:w="3256" w:type="dxa"/>
            <w:tcMar>
              <w:top w:w="50" w:type="dxa"/>
              <w:left w:w="100" w:type="dxa"/>
            </w:tcMar>
            <w:vAlign w:val="center"/>
          </w:tcPr>
          <w:p w14:paraId="12D2EFB4" w14:textId="77777777" w:rsidR="00725654" w:rsidRDefault="00725654" w:rsidP="00F27A98">
            <w:pPr>
              <w:spacing w:after="0"/>
              <w:ind w:left="135"/>
            </w:pPr>
            <w:r>
              <w:rPr>
                <w:rFonts w:ascii="Times New Roman" w:hAnsi="Times New Roman"/>
                <w:color w:val="000000"/>
                <w:sz w:val="24"/>
              </w:rPr>
              <w:t>Разделительный твёрдый знак</w:t>
            </w:r>
          </w:p>
        </w:tc>
        <w:tc>
          <w:tcPr>
            <w:tcW w:w="805" w:type="dxa"/>
            <w:tcMar>
              <w:top w:w="50" w:type="dxa"/>
              <w:left w:w="100" w:type="dxa"/>
            </w:tcMar>
            <w:vAlign w:val="center"/>
          </w:tcPr>
          <w:p w14:paraId="41427A2C" w14:textId="77777777" w:rsidR="00725654" w:rsidRDefault="00725654" w:rsidP="00F27A9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E55C327" w14:textId="77777777" w:rsidR="00725654" w:rsidRDefault="00725654" w:rsidP="00F27A98">
            <w:pPr>
              <w:spacing w:after="0"/>
              <w:ind w:left="135"/>
              <w:jc w:val="center"/>
            </w:pPr>
          </w:p>
        </w:tc>
        <w:tc>
          <w:tcPr>
            <w:tcW w:w="1600" w:type="dxa"/>
            <w:tcMar>
              <w:top w:w="50" w:type="dxa"/>
              <w:left w:w="100" w:type="dxa"/>
            </w:tcMar>
            <w:vAlign w:val="center"/>
          </w:tcPr>
          <w:p w14:paraId="2B2C687D" w14:textId="77777777" w:rsidR="00725654" w:rsidRDefault="00725654" w:rsidP="00F27A98">
            <w:pPr>
              <w:spacing w:after="0"/>
              <w:ind w:left="135"/>
              <w:jc w:val="center"/>
            </w:pPr>
          </w:p>
        </w:tc>
        <w:tc>
          <w:tcPr>
            <w:tcW w:w="1131" w:type="dxa"/>
            <w:tcMar>
              <w:top w:w="50" w:type="dxa"/>
              <w:left w:w="100" w:type="dxa"/>
            </w:tcMar>
            <w:vAlign w:val="center"/>
          </w:tcPr>
          <w:p w14:paraId="61B15B86" w14:textId="77777777" w:rsidR="00725654" w:rsidRDefault="00725654" w:rsidP="00F27A98">
            <w:pPr>
              <w:spacing w:after="0"/>
              <w:ind w:left="135"/>
            </w:pPr>
          </w:p>
        </w:tc>
        <w:tc>
          <w:tcPr>
            <w:tcW w:w="1948" w:type="dxa"/>
            <w:tcMar>
              <w:top w:w="50" w:type="dxa"/>
              <w:left w:w="100" w:type="dxa"/>
            </w:tcMar>
            <w:vAlign w:val="center"/>
          </w:tcPr>
          <w:p w14:paraId="6C1114E5"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8424190</w:t>
              </w:r>
            </w:hyperlink>
          </w:p>
        </w:tc>
      </w:tr>
      <w:tr w:rsidR="00725654" w:rsidRPr="00725654" w14:paraId="7F097C4F" w14:textId="77777777" w:rsidTr="00F27A98">
        <w:trPr>
          <w:trHeight w:val="144"/>
          <w:tblCellSpacing w:w="20" w:type="nil"/>
        </w:trPr>
        <w:tc>
          <w:tcPr>
            <w:tcW w:w="458" w:type="dxa"/>
            <w:tcMar>
              <w:top w:w="50" w:type="dxa"/>
              <w:left w:w="100" w:type="dxa"/>
            </w:tcMar>
            <w:vAlign w:val="center"/>
          </w:tcPr>
          <w:p w14:paraId="5F62D956" w14:textId="77777777" w:rsidR="00725654" w:rsidRDefault="00725654" w:rsidP="00F27A98">
            <w:pPr>
              <w:spacing w:after="0"/>
            </w:pPr>
            <w:r>
              <w:rPr>
                <w:rFonts w:ascii="Times New Roman" w:hAnsi="Times New Roman"/>
                <w:color w:val="000000"/>
                <w:sz w:val="24"/>
              </w:rPr>
              <w:t>105</w:t>
            </w:r>
          </w:p>
        </w:tc>
        <w:tc>
          <w:tcPr>
            <w:tcW w:w="3256" w:type="dxa"/>
            <w:tcMar>
              <w:top w:w="50" w:type="dxa"/>
              <w:left w:w="100" w:type="dxa"/>
            </w:tcMar>
            <w:vAlign w:val="center"/>
          </w:tcPr>
          <w:p w14:paraId="6E389633"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Мягкий знак после шипящих на конце имён существительных</w:t>
            </w:r>
          </w:p>
        </w:tc>
        <w:tc>
          <w:tcPr>
            <w:tcW w:w="805" w:type="dxa"/>
            <w:tcMar>
              <w:top w:w="50" w:type="dxa"/>
              <w:left w:w="100" w:type="dxa"/>
            </w:tcMar>
            <w:vAlign w:val="center"/>
          </w:tcPr>
          <w:p w14:paraId="0BE71A31"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BE4806D" w14:textId="77777777" w:rsidR="00725654" w:rsidRDefault="00725654" w:rsidP="00F27A98">
            <w:pPr>
              <w:spacing w:after="0"/>
              <w:ind w:left="135"/>
              <w:jc w:val="center"/>
            </w:pPr>
          </w:p>
        </w:tc>
        <w:tc>
          <w:tcPr>
            <w:tcW w:w="1600" w:type="dxa"/>
            <w:tcMar>
              <w:top w:w="50" w:type="dxa"/>
              <w:left w:w="100" w:type="dxa"/>
            </w:tcMar>
            <w:vAlign w:val="center"/>
          </w:tcPr>
          <w:p w14:paraId="481F9908" w14:textId="77777777" w:rsidR="00725654" w:rsidRDefault="00725654" w:rsidP="00F27A98">
            <w:pPr>
              <w:spacing w:after="0"/>
              <w:ind w:left="135"/>
              <w:jc w:val="center"/>
            </w:pPr>
          </w:p>
        </w:tc>
        <w:tc>
          <w:tcPr>
            <w:tcW w:w="1131" w:type="dxa"/>
            <w:tcMar>
              <w:top w:w="50" w:type="dxa"/>
              <w:left w:w="100" w:type="dxa"/>
            </w:tcMar>
            <w:vAlign w:val="center"/>
          </w:tcPr>
          <w:p w14:paraId="7F3EB406" w14:textId="77777777" w:rsidR="00725654" w:rsidRDefault="00725654" w:rsidP="00F27A98">
            <w:pPr>
              <w:spacing w:after="0"/>
              <w:ind w:left="135"/>
            </w:pPr>
          </w:p>
        </w:tc>
        <w:tc>
          <w:tcPr>
            <w:tcW w:w="1948" w:type="dxa"/>
            <w:tcMar>
              <w:top w:w="50" w:type="dxa"/>
              <w:left w:w="100" w:type="dxa"/>
            </w:tcMar>
            <w:vAlign w:val="center"/>
          </w:tcPr>
          <w:p w14:paraId="238D4E81"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8429906</w:t>
              </w:r>
            </w:hyperlink>
          </w:p>
        </w:tc>
      </w:tr>
      <w:tr w:rsidR="00725654" w14:paraId="17181095" w14:textId="77777777" w:rsidTr="00F27A98">
        <w:trPr>
          <w:trHeight w:val="144"/>
          <w:tblCellSpacing w:w="20" w:type="nil"/>
        </w:trPr>
        <w:tc>
          <w:tcPr>
            <w:tcW w:w="458" w:type="dxa"/>
            <w:tcMar>
              <w:top w:w="50" w:type="dxa"/>
              <w:left w:w="100" w:type="dxa"/>
            </w:tcMar>
            <w:vAlign w:val="center"/>
          </w:tcPr>
          <w:p w14:paraId="29F2CD8C" w14:textId="77777777" w:rsidR="00725654" w:rsidRDefault="00725654" w:rsidP="00F27A98">
            <w:pPr>
              <w:spacing w:after="0"/>
            </w:pPr>
            <w:r>
              <w:rPr>
                <w:rFonts w:ascii="Times New Roman" w:hAnsi="Times New Roman"/>
                <w:color w:val="000000"/>
                <w:sz w:val="24"/>
              </w:rPr>
              <w:t>106</w:t>
            </w:r>
          </w:p>
        </w:tc>
        <w:tc>
          <w:tcPr>
            <w:tcW w:w="3256" w:type="dxa"/>
            <w:tcMar>
              <w:top w:w="50" w:type="dxa"/>
              <w:left w:w="100" w:type="dxa"/>
            </w:tcMar>
            <w:vAlign w:val="center"/>
          </w:tcPr>
          <w:p w14:paraId="62C44E99"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Закрепляем правило «Мягкий знак после шипящих на конце имён существительных»</w:t>
            </w:r>
          </w:p>
        </w:tc>
        <w:tc>
          <w:tcPr>
            <w:tcW w:w="805" w:type="dxa"/>
            <w:tcMar>
              <w:top w:w="50" w:type="dxa"/>
              <w:left w:w="100" w:type="dxa"/>
            </w:tcMar>
            <w:vAlign w:val="center"/>
          </w:tcPr>
          <w:p w14:paraId="20081C26"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22CAC1A" w14:textId="77777777" w:rsidR="00725654" w:rsidRDefault="00725654" w:rsidP="00F27A98">
            <w:pPr>
              <w:spacing w:after="0"/>
              <w:ind w:left="135"/>
              <w:jc w:val="center"/>
            </w:pPr>
          </w:p>
        </w:tc>
        <w:tc>
          <w:tcPr>
            <w:tcW w:w="1600" w:type="dxa"/>
            <w:tcMar>
              <w:top w:w="50" w:type="dxa"/>
              <w:left w:w="100" w:type="dxa"/>
            </w:tcMar>
            <w:vAlign w:val="center"/>
          </w:tcPr>
          <w:p w14:paraId="36D35A88" w14:textId="77777777" w:rsidR="00725654" w:rsidRDefault="00725654" w:rsidP="00F27A98">
            <w:pPr>
              <w:spacing w:after="0"/>
              <w:ind w:left="135"/>
              <w:jc w:val="center"/>
            </w:pPr>
          </w:p>
        </w:tc>
        <w:tc>
          <w:tcPr>
            <w:tcW w:w="1131" w:type="dxa"/>
            <w:tcMar>
              <w:top w:w="50" w:type="dxa"/>
              <w:left w:w="100" w:type="dxa"/>
            </w:tcMar>
            <w:vAlign w:val="center"/>
          </w:tcPr>
          <w:p w14:paraId="6544DB43" w14:textId="77777777" w:rsidR="00725654" w:rsidRDefault="00725654" w:rsidP="00F27A98">
            <w:pPr>
              <w:spacing w:after="0"/>
              <w:ind w:left="135"/>
            </w:pPr>
          </w:p>
        </w:tc>
        <w:tc>
          <w:tcPr>
            <w:tcW w:w="1948" w:type="dxa"/>
            <w:tcMar>
              <w:top w:w="50" w:type="dxa"/>
              <w:left w:w="100" w:type="dxa"/>
            </w:tcMar>
            <w:vAlign w:val="center"/>
          </w:tcPr>
          <w:p w14:paraId="1D9C7A99" w14:textId="77777777" w:rsidR="00725654" w:rsidRDefault="00725654" w:rsidP="00F27A98">
            <w:pPr>
              <w:spacing w:after="0"/>
              <w:ind w:left="135"/>
            </w:pPr>
          </w:p>
        </w:tc>
      </w:tr>
      <w:tr w:rsidR="00725654" w14:paraId="33A37C43" w14:textId="77777777" w:rsidTr="00F27A98">
        <w:trPr>
          <w:trHeight w:val="144"/>
          <w:tblCellSpacing w:w="20" w:type="nil"/>
        </w:trPr>
        <w:tc>
          <w:tcPr>
            <w:tcW w:w="458" w:type="dxa"/>
            <w:tcMar>
              <w:top w:w="50" w:type="dxa"/>
              <w:left w:w="100" w:type="dxa"/>
            </w:tcMar>
            <w:vAlign w:val="center"/>
          </w:tcPr>
          <w:p w14:paraId="1140E52B" w14:textId="77777777" w:rsidR="00725654" w:rsidRDefault="00725654" w:rsidP="00F27A98">
            <w:pPr>
              <w:spacing w:after="0"/>
            </w:pPr>
            <w:r>
              <w:rPr>
                <w:rFonts w:ascii="Times New Roman" w:hAnsi="Times New Roman"/>
                <w:color w:val="000000"/>
                <w:sz w:val="24"/>
              </w:rPr>
              <w:t>107</w:t>
            </w:r>
          </w:p>
        </w:tc>
        <w:tc>
          <w:tcPr>
            <w:tcW w:w="3256" w:type="dxa"/>
            <w:tcMar>
              <w:top w:w="50" w:type="dxa"/>
              <w:left w:w="100" w:type="dxa"/>
            </w:tcMar>
            <w:vAlign w:val="center"/>
          </w:tcPr>
          <w:p w14:paraId="01A46F94"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Отрабатываем правило «Мягкий знак после шипящих на конце имён существительных»</w:t>
            </w:r>
          </w:p>
        </w:tc>
        <w:tc>
          <w:tcPr>
            <w:tcW w:w="805" w:type="dxa"/>
            <w:tcMar>
              <w:top w:w="50" w:type="dxa"/>
              <w:left w:w="100" w:type="dxa"/>
            </w:tcMar>
            <w:vAlign w:val="center"/>
          </w:tcPr>
          <w:p w14:paraId="1C5922C9"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2983E55" w14:textId="77777777" w:rsidR="00725654" w:rsidRDefault="00725654" w:rsidP="00F27A98">
            <w:pPr>
              <w:spacing w:after="0"/>
              <w:ind w:left="135"/>
              <w:jc w:val="center"/>
            </w:pPr>
          </w:p>
        </w:tc>
        <w:tc>
          <w:tcPr>
            <w:tcW w:w="1600" w:type="dxa"/>
            <w:tcMar>
              <w:top w:w="50" w:type="dxa"/>
              <w:left w:w="100" w:type="dxa"/>
            </w:tcMar>
            <w:vAlign w:val="center"/>
          </w:tcPr>
          <w:p w14:paraId="459C0288" w14:textId="77777777" w:rsidR="00725654" w:rsidRDefault="00725654" w:rsidP="00F27A98">
            <w:pPr>
              <w:spacing w:after="0"/>
              <w:ind w:left="135"/>
              <w:jc w:val="center"/>
            </w:pPr>
          </w:p>
        </w:tc>
        <w:tc>
          <w:tcPr>
            <w:tcW w:w="1131" w:type="dxa"/>
            <w:tcMar>
              <w:top w:w="50" w:type="dxa"/>
              <w:left w:w="100" w:type="dxa"/>
            </w:tcMar>
            <w:vAlign w:val="center"/>
          </w:tcPr>
          <w:p w14:paraId="0D19EDB8" w14:textId="77777777" w:rsidR="00725654" w:rsidRDefault="00725654" w:rsidP="00F27A98">
            <w:pPr>
              <w:spacing w:after="0"/>
              <w:ind w:left="135"/>
            </w:pPr>
          </w:p>
        </w:tc>
        <w:tc>
          <w:tcPr>
            <w:tcW w:w="1948" w:type="dxa"/>
            <w:tcMar>
              <w:top w:w="50" w:type="dxa"/>
              <w:left w:w="100" w:type="dxa"/>
            </w:tcMar>
            <w:vAlign w:val="center"/>
          </w:tcPr>
          <w:p w14:paraId="36C16098" w14:textId="77777777" w:rsidR="00725654" w:rsidRDefault="00725654" w:rsidP="00F27A98">
            <w:pPr>
              <w:spacing w:after="0"/>
              <w:ind w:left="135"/>
            </w:pPr>
          </w:p>
        </w:tc>
      </w:tr>
      <w:tr w:rsidR="00725654" w:rsidRPr="00725654" w14:paraId="514DF794" w14:textId="77777777" w:rsidTr="00F27A98">
        <w:trPr>
          <w:trHeight w:val="144"/>
          <w:tblCellSpacing w:w="20" w:type="nil"/>
        </w:trPr>
        <w:tc>
          <w:tcPr>
            <w:tcW w:w="458" w:type="dxa"/>
            <w:tcMar>
              <w:top w:w="50" w:type="dxa"/>
              <w:left w:w="100" w:type="dxa"/>
            </w:tcMar>
            <w:vAlign w:val="center"/>
          </w:tcPr>
          <w:p w14:paraId="21E2F666" w14:textId="77777777" w:rsidR="00725654" w:rsidRDefault="00725654" w:rsidP="00F27A98">
            <w:pPr>
              <w:spacing w:after="0"/>
            </w:pPr>
            <w:r>
              <w:rPr>
                <w:rFonts w:ascii="Times New Roman" w:hAnsi="Times New Roman"/>
                <w:color w:val="000000"/>
                <w:sz w:val="24"/>
              </w:rPr>
              <w:lastRenderedPageBreak/>
              <w:t>108</w:t>
            </w:r>
          </w:p>
        </w:tc>
        <w:tc>
          <w:tcPr>
            <w:tcW w:w="3256" w:type="dxa"/>
            <w:tcMar>
              <w:top w:w="50" w:type="dxa"/>
              <w:left w:w="100" w:type="dxa"/>
            </w:tcMar>
            <w:vAlign w:val="center"/>
          </w:tcPr>
          <w:p w14:paraId="1B137BA7"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Наблюдение за правописанием безударных окончаний имён существительных 1-го склонения</w:t>
            </w:r>
          </w:p>
        </w:tc>
        <w:tc>
          <w:tcPr>
            <w:tcW w:w="805" w:type="dxa"/>
            <w:tcMar>
              <w:top w:w="50" w:type="dxa"/>
              <w:left w:w="100" w:type="dxa"/>
            </w:tcMar>
            <w:vAlign w:val="center"/>
          </w:tcPr>
          <w:p w14:paraId="557B6BEA"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AE7DD53" w14:textId="77777777" w:rsidR="00725654" w:rsidRDefault="00725654" w:rsidP="00F27A98">
            <w:pPr>
              <w:spacing w:after="0"/>
              <w:ind w:left="135"/>
              <w:jc w:val="center"/>
            </w:pPr>
          </w:p>
        </w:tc>
        <w:tc>
          <w:tcPr>
            <w:tcW w:w="1600" w:type="dxa"/>
            <w:tcMar>
              <w:top w:w="50" w:type="dxa"/>
              <w:left w:w="100" w:type="dxa"/>
            </w:tcMar>
            <w:vAlign w:val="center"/>
          </w:tcPr>
          <w:p w14:paraId="2C22B9E1" w14:textId="77777777" w:rsidR="00725654" w:rsidRDefault="00725654" w:rsidP="00F27A98">
            <w:pPr>
              <w:spacing w:after="0"/>
              <w:ind w:left="135"/>
              <w:jc w:val="center"/>
            </w:pPr>
          </w:p>
        </w:tc>
        <w:tc>
          <w:tcPr>
            <w:tcW w:w="1131" w:type="dxa"/>
            <w:tcMar>
              <w:top w:w="50" w:type="dxa"/>
              <w:left w:w="100" w:type="dxa"/>
            </w:tcMar>
            <w:vAlign w:val="center"/>
          </w:tcPr>
          <w:p w14:paraId="4B41C8FA" w14:textId="77777777" w:rsidR="00725654" w:rsidRDefault="00725654" w:rsidP="00F27A98">
            <w:pPr>
              <w:spacing w:after="0"/>
              <w:ind w:left="135"/>
            </w:pPr>
          </w:p>
        </w:tc>
        <w:tc>
          <w:tcPr>
            <w:tcW w:w="1948" w:type="dxa"/>
            <w:tcMar>
              <w:top w:w="50" w:type="dxa"/>
              <w:left w:w="100" w:type="dxa"/>
            </w:tcMar>
            <w:vAlign w:val="center"/>
          </w:tcPr>
          <w:p w14:paraId="35C7E94D"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842</w:t>
              </w:r>
              <w:r>
                <w:rPr>
                  <w:rFonts w:ascii="Times New Roman" w:hAnsi="Times New Roman"/>
                  <w:color w:val="0000FF"/>
                  <w:u w:val="single"/>
                </w:rPr>
                <w:t>c</w:t>
              </w:r>
              <w:r w:rsidRPr="0062446B">
                <w:rPr>
                  <w:rFonts w:ascii="Times New Roman" w:hAnsi="Times New Roman"/>
                  <w:color w:val="0000FF"/>
                  <w:u w:val="single"/>
                  <w:lang w:val="ru-RU"/>
                </w:rPr>
                <w:t>32</w:t>
              </w:r>
              <w:r>
                <w:rPr>
                  <w:rFonts w:ascii="Times New Roman" w:hAnsi="Times New Roman"/>
                  <w:color w:val="0000FF"/>
                  <w:u w:val="single"/>
                </w:rPr>
                <w:t>c</w:t>
              </w:r>
            </w:hyperlink>
          </w:p>
        </w:tc>
      </w:tr>
      <w:tr w:rsidR="00725654" w:rsidRPr="00725654" w14:paraId="35FA13D5" w14:textId="77777777" w:rsidTr="00F27A98">
        <w:trPr>
          <w:trHeight w:val="144"/>
          <w:tblCellSpacing w:w="20" w:type="nil"/>
        </w:trPr>
        <w:tc>
          <w:tcPr>
            <w:tcW w:w="458" w:type="dxa"/>
            <w:tcMar>
              <w:top w:w="50" w:type="dxa"/>
              <w:left w:w="100" w:type="dxa"/>
            </w:tcMar>
            <w:vAlign w:val="center"/>
          </w:tcPr>
          <w:p w14:paraId="371FC2FB" w14:textId="77777777" w:rsidR="00725654" w:rsidRDefault="00725654" w:rsidP="00F27A98">
            <w:pPr>
              <w:spacing w:after="0"/>
            </w:pPr>
            <w:r>
              <w:rPr>
                <w:rFonts w:ascii="Times New Roman" w:hAnsi="Times New Roman"/>
                <w:color w:val="000000"/>
                <w:sz w:val="24"/>
              </w:rPr>
              <w:t>109</w:t>
            </w:r>
          </w:p>
        </w:tc>
        <w:tc>
          <w:tcPr>
            <w:tcW w:w="3256" w:type="dxa"/>
            <w:tcMar>
              <w:top w:w="50" w:type="dxa"/>
              <w:left w:w="100" w:type="dxa"/>
            </w:tcMar>
            <w:vAlign w:val="center"/>
          </w:tcPr>
          <w:p w14:paraId="5887E555"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Правописание безударных окончаний имён существительных 1-го склонения</w:t>
            </w:r>
          </w:p>
        </w:tc>
        <w:tc>
          <w:tcPr>
            <w:tcW w:w="805" w:type="dxa"/>
            <w:tcMar>
              <w:top w:w="50" w:type="dxa"/>
              <w:left w:w="100" w:type="dxa"/>
            </w:tcMar>
            <w:vAlign w:val="center"/>
          </w:tcPr>
          <w:p w14:paraId="7075D906"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413B1A3" w14:textId="77777777" w:rsidR="00725654" w:rsidRDefault="00725654" w:rsidP="00F27A98">
            <w:pPr>
              <w:spacing w:after="0"/>
              <w:ind w:left="135"/>
              <w:jc w:val="center"/>
            </w:pPr>
          </w:p>
        </w:tc>
        <w:tc>
          <w:tcPr>
            <w:tcW w:w="1600" w:type="dxa"/>
            <w:tcMar>
              <w:top w:w="50" w:type="dxa"/>
              <w:left w:w="100" w:type="dxa"/>
            </w:tcMar>
            <w:vAlign w:val="center"/>
          </w:tcPr>
          <w:p w14:paraId="3292C129" w14:textId="77777777" w:rsidR="00725654" w:rsidRDefault="00725654" w:rsidP="00F27A98">
            <w:pPr>
              <w:spacing w:after="0"/>
              <w:ind w:left="135"/>
              <w:jc w:val="center"/>
            </w:pPr>
          </w:p>
        </w:tc>
        <w:tc>
          <w:tcPr>
            <w:tcW w:w="1131" w:type="dxa"/>
            <w:tcMar>
              <w:top w:w="50" w:type="dxa"/>
              <w:left w:w="100" w:type="dxa"/>
            </w:tcMar>
            <w:vAlign w:val="center"/>
          </w:tcPr>
          <w:p w14:paraId="430920FB" w14:textId="77777777" w:rsidR="00725654" w:rsidRDefault="00725654" w:rsidP="00F27A98">
            <w:pPr>
              <w:spacing w:after="0"/>
              <w:ind w:left="135"/>
            </w:pPr>
          </w:p>
        </w:tc>
        <w:tc>
          <w:tcPr>
            <w:tcW w:w="1948" w:type="dxa"/>
            <w:tcMar>
              <w:top w:w="50" w:type="dxa"/>
              <w:left w:w="100" w:type="dxa"/>
            </w:tcMar>
            <w:vAlign w:val="center"/>
          </w:tcPr>
          <w:p w14:paraId="504303EA"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842</w:t>
              </w:r>
              <w:r>
                <w:rPr>
                  <w:rFonts w:ascii="Times New Roman" w:hAnsi="Times New Roman"/>
                  <w:color w:val="0000FF"/>
                  <w:u w:val="single"/>
                </w:rPr>
                <w:t>c</w:t>
              </w:r>
              <w:r w:rsidRPr="0062446B">
                <w:rPr>
                  <w:rFonts w:ascii="Times New Roman" w:hAnsi="Times New Roman"/>
                  <w:color w:val="0000FF"/>
                  <w:u w:val="single"/>
                  <w:lang w:val="ru-RU"/>
                </w:rPr>
                <w:t>53</w:t>
              </w:r>
              <w:r>
                <w:rPr>
                  <w:rFonts w:ascii="Times New Roman" w:hAnsi="Times New Roman"/>
                  <w:color w:val="0000FF"/>
                  <w:u w:val="single"/>
                </w:rPr>
                <w:t>e</w:t>
              </w:r>
            </w:hyperlink>
          </w:p>
        </w:tc>
      </w:tr>
      <w:tr w:rsidR="00725654" w:rsidRPr="00725654" w14:paraId="05F02F79" w14:textId="77777777" w:rsidTr="00F27A98">
        <w:trPr>
          <w:trHeight w:val="144"/>
          <w:tblCellSpacing w:w="20" w:type="nil"/>
        </w:trPr>
        <w:tc>
          <w:tcPr>
            <w:tcW w:w="458" w:type="dxa"/>
            <w:tcMar>
              <w:top w:w="50" w:type="dxa"/>
              <w:left w:w="100" w:type="dxa"/>
            </w:tcMar>
            <w:vAlign w:val="center"/>
          </w:tcPr>
          <w:p w14:paraId="55D79477" w14:textId="77777777" w:rsidR="00725654" w:rsidRDefault="00725654" w:rsidP="00F27A98">
            <w:pPr>
              <w:spacing w:after="0"/>
            </w:pPr>
            <w:r>
              <w:rPr>
                <w:rFonts w:ascii="Times New Roman" w:hAnsi="Times New Roman"/>
                <w:color w:val="000000"/>
                <w:sz w:val="24"/>
              </w:rPr>
              <w:t>110</w:t>
            </w:r>
          </w:p>
        </w:tc>
        <w:tc>
          <w:tcPr>
            <w:tcW w:w="3256" w:type="dxa"/>
            <w:tcMar>
              <w:top w:w="50" w:type="dxa"/>
              <w:left w:w="100" w:type="dxa"/>
            </w:tcMar>
            <w:vAlign w:val="center"/>
          </w:tcPr>
          <w:p w14:paraId="4A677B03"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Наблюдение за правописанием безударных окончаний имён существительных 2-го склонения</w:t>
            </w:r>
          </w:p>
        </w:tc>
        <w:tc>
          <w:tcPr>
            <w:tcW w:w="805" w:type="dxa"/>
            <w:tcMar>
              <w:top w:w="50" w:type="dxa"/>
              <w:left w:w="100" w:type="dxa"/>
            </w:tcMar>
            <w:vAlign w:val="center"/>
          </w:tcPr>
          <w:p w14:paraId="7EE6FD80"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E98086A" w14:textId="77777777" w:rsidR="00725654" w:rsidRDefault="00725654" w:rsidP="00F27A98">
            <w:pPr>
              <w:spacing w:after="0"/>
              <w:ind w:left="135"/>
              <w:jc w:val="center"/>
            </w:pPr>
          </w:p>
        </w:tc>
        <w:tc>
          <w:tcPr>
            <w:tcW w:w="1600" w:type="dxa"/>
            <w:tcMar>
              <w:top w:w="50" w:type="dxa"/>
              <w:left w:w="100" w:type="dxa"/>
            </w:tcMar>
            <w:vAlign w:val="center"/>
          </w:tcPr>
          <w:p w14:paraId="2987C086" w14:textId="77777777" w:rsidR="00725654" w:rsidRDefault="00725654" w:rsidP="00F27A98">
            <w:pPr>
              <w:spacing w:after="0"/>
              <w:ind w:left="135"/>
              <w:jc w:val="center"/>
            </w:pPr>
          </w:p>
        </w:tc>
        <w:tc>
          <w:tcPr>
            <w:tcW w:w="1131" w:type="dxa"/>
            <w:tcMar>
              <w:top w:w="50" w:type="dxa"/>
              <w:left w:w="100" w:type="dxa"/>
            </w:tcMar>
            <w:vAlign w:val="center"/>
          </w:tcPr>
          <w:p w14:paraId="57F18B73" w14:textId="77777777" w:rsidR="00725654" w:rsidRDefault="00725654" w:rsidP="00F27A98">
            <w:pPr>
              <w:spacing w:after="0"/>
              <w:ind w:left="135"/>
            </w:pPr>
          </w:p>
        </w:tc>
        <w:tc>
          <w:tcPr>
            <w:tcW w:w="1948" w:type="dxa"/>
            <w:tcMar>
              <w:top w:w="50" w:type="dxa"/>
              <w:left w:w="100" w:type="dxa"/>
            </w:tcMar>
            <w:vAlign w:val="center"/>
          </w:tcPr>
          <w:p w14:paraId="687FB283"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842</w:t>
              </w:r>
              <w:r>
                <w:rPr>
                  <w:rFonts w:ascii="Times New Roman" w:hAnsi="Times New Roman"/>
                  <w:color w:val="0000FF"/>
                  <w:u w:val="single"/>
                </w:rPr>
                <w:t>c</w:t>
              </w:r>
              <w:r w:rsidRPr="0062446B">
                <w:rPr>
                  <w:rFonts w:ascii="Times New Roman" w:hAnsi="Times New Roman"/>
                  <w:color w:val="0000FF"/>
                  <w:u w:val="single"/>
                  <w:lang w:val="ru-RU"/>
                </w:rPr>
                <w:t>958</w:t>
              </w:r>
            </w:hyperlink>
          </w:p>
        </w:tc>
      </w:tr>
      <w:tr w:rsidR="00725654" w:rsidRPr="00725654" w14:paraId="5F884762" w14:textId="77777777" w:rsidTr="00F27A98">
        <w:trPr>
          <w:trHeight w:val="144"/>
          <w:tblCellSpacing w:w="20" w:type="nil"/>
        </w:trPr>
        <w:tc>
          <w:tcPr>
            <w:tcW w:w="458" w:type="dxa"/>
            <w:tcMar>
              <w:top w:w="50" w:type="dxa"/>
              <w:left w:w="100" w:type="dxa"/>
            </w:tcMar>
            <w:vAlign w:val="center"/>
          </w:tcPr>
          <w:p w14:paraId="6A59ED4D" w14:textId="77777777" w:rsidR="00725654" w:rsidRDefault="00725654" w:rsidP="00F27A98">
            <w:pPr>
              <w:spacing w:after="0"/>
            </w:pPr>
            <w:r>
              <w:rPr>
                <w:rFonts w:ascii="Times New Roman" w:hAnsi="Times New Roman"/>
                <w:color w:val="000000"/>
                <w:sz w:val="24"/>
              </w:rPr>
              <w:t>111</w:t>
            </w:r>
          </w:p>
        </w:tc>
        <w:tc>
          <w:tcPr>
            <w:tcW w:w="3256" w:type="dxa"/>
            <w:tcMar>
              <w:top w:w="50" w:type="dxa"/>
              <w:left w:w="100" w:type="dxa"/>
            </w:tcMar>
            <w:vAlign w:val="center"/>
          </w:tcPr>
          <w:p w14:paraId="16F19398"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Правописание безударных окончаний имён существительных 2-го склонения</w:t>
            </w:r>
          </w:p>
        </w:tc>
        <w:tc>
          <w:tcPr>
            <w:tcW w:w="805" w:type="dxa"/>
            <w:tcMar>
              <w:top w:w="50" w:type="dxa"/>
              <w:left w:w="100" w:type="dxa"/>
            </w:tcMar>
            <w:vAlign w:val="center"/>
          </w:tcPr>
          <w:p w14:paraId="4CB7E1EB"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562DAF3" w14:textId="77777777" w:rsidR="00725654" w:rsidRDefault="00725654" w:rsidP="00F27A98">
            <w:pPr>
              <w:spacing w:after="0"/>
              <w:ind w:left="135"/>
              <w:jc w:val="center"/>
            </w:pPr>
          </w:p>
        </w:tc>
        <w:tc>
          <w:tcPr>
            <w:tcW w:w="1600" w:type="dxa"/>
            <w:tcMar>
              <w:top w:w="50" w:type="dxa"/>
              <w:left w:w="100" w:type="dxa"/>
            </w:tcMar>
            <w:vAlign w:val="center"/>
          </w:tcPr>
          <w:p w14:paraId="7C76694D" w14:textId="77777777" w:rsidR="00725654" w:rsidRDefault="00725654" w:rsidP="00F27A98">
            <w:pPr>
              <w:spacing w:after="0"/>
              <w:ind w:left="135"/>
              <w:jc w:val="center"/>
            </w:pPr>
          </w:p>
        </w:tc>
        <w:tc>
          <w:tcPr>
            <w:tcW w:w="1131" w:type="dxa"/>
            <w:tcMar>
              <w:top w:w="50" w:type="dxa"/>
              <w:left w:w="100" w:type="dxa"/>
            </w:tcMar>
            <w:vAlign w:val="center"/>
          </w:tcPr>
          <w:p w14:paraId="65B2A4AF" w14:textId="77777777" w:rsidR="00725654" w:rsidRDefault="00725654" w:rsidP="00F27A98">
            <w:pPr>
              <w:spacing w:after="0"/>
              <w:ind w:left="135"/>
            </w:pPr>
          </w:p>
        </w:tc>
        <w:tc>
          <w:tcPr>
            <w:tcW w:w="1948" w:type="dxa"/>
            <w:tcMar>
              <w:top w:w="50" w:type="dxa"/>
              <w:left w:w="100" w:type="dxa"/>
            </w:tcMar>
            <w:vAlign w:val="center"/>
          </w:tcPr>
          <w:p w14:paraId="1164B534"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842</w:t>
              </w:r>
              <w:r>
                <w:rPr>
                  <w:rFonts w:ascii="Times New Roman" w:hAnsi="Times New Roman"/>
                  <w:color w:val="0000FF"/>
                  <w:u w:val="single"/>
                </w:rPr>
                <w:t>cb</w:t>
              </w:r>
              <w:r w:rsidRPr="0062446B">
                <w:rPr>
                  <w:rFonts w:ascii="Times New Roman" w:hAnsi="Times New Roman"/>
                  <w:color w:val="0000FF"/>
                  <w:u w:val="single"/>
                  <w:lang w:val="ru-RU"/>
                </w:rPr>
                <w:t>2</w:t>
              </w:r>
              <w:r>
                <w:rPr>
                  <w:rFonts w:ascii="Times New Roman" w:hAnsi="Times New Roman"/>
                  <w:color w:val="0000FF"/>
                  <w:u w:val="single"/>
                </w:rPr>
                <w:t>e</w:t>
              </w:r>
            </w:hyperlink>
          </w:p>
        </w:tc>
      </w:tr>
      <w:tr w:rsidR="00725654" w:rsidRPr="00725654" w14:paraId="10B3FAFD" w14:textId="77777777" w:rsidTr="00F27A98">
        <w:trPr>
          <w:trHeight w:val="144"/>
          <w:tblCellSpacing w:w="20" w:type="nil"/>
        </w:trPr>
        <w:tc>
          <w:tcPr>
            <w:tcW w:w="458" w:type="dxa"/>
            <w:tcMar>
              <w:top w:w="50" w:type="dxa"/>
              <w:left w:w="100" w:type="dxa"/>
            </w:tcMar>
            <w:vAlign w:val="center"/>
          </w:tcPr>
          <w:p w14:paraId="0A275CFC" w14:textId="77777777" w:rsidR="00725654" w:rsidRDefault="00725654" w:rsidP="00F27A98">
            <w:pPr>
              <w:spacing w:after="0"/>
            </w:pPr>
            <w:r>
              <w:rPr>
                <w:rFonts w:ascii="Times New Roman" w:hAnsi="Times New Roman"/>
                <w:color w:val="000000"/>
                <w:sz w:val="24"/>
              </w:rPr>
              <w:t>112</w:t>
            </w:r>
          </w:p>
        </w:tc>
        <w:tc>
          <w:tcPr>
            <w:tcW w:w="3256" w:type="dxa"/>
            <w:tcMar>
              <w:top w:w="50" w:type="dxa"/>
              <w:left w:w="100" w:type="dxa"/>
            </w:tcMar>
            <w:vAlign w:val="center"/>
          </w:tcPr>
          <w:p w14:paraId="2326F5FB"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Наблюдение за правописанием безударных окончаний имён существительных 3-го склонения</w:t>
            </w:r>
          </w:p>
        </w:tc>
        <w:tc>
          <w:tcPr>
            <w:tcW w:w="805" w:type="dxa"/>
            <w:tcMar>
              <w:top w:w="50" w:type="dxa"/>
              <w:left w:w="100" w:type="dxa"/>
            </w:tcMar>
            <w:vAlign w:val="center"/>
          </w:tcPr>
          <w:p w14:paraId="28B76E22"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008E0ED" w14:textId="77777777" w:rsidR="00725654" w:rsidRDefault="00725654" w:rsidP="00F27A98">
            <w:pPr>
              <w:spacing w:after="0"/>
              <w:ind w:left="135"/>
              <w:jc w:val="center"/>
            </w:pPr>
          </w:p>
        </w:tc>
        <w:tc>
          <w:tcPr>
            <w:tcW w:w="1600" w:type="dxa"/>
            <w:tcMar>
              <w:top w:w="50" w:type="dxa"/>
              <w:left w:w="100" w:type="dxa"/>
            </w:tcMar>
            <w:vAlign w:val="center"/>
          </w:tcPr>
          <w:p w14:paraId="0FA99E05" w14:textId="77777777" w:rsidR="00725654" w:rsidRDefault="00725654" w:rsidP="00F27A98">
            <w:pPr>
              <w:spacing w:after="0"/>
              <w:ind w:left="135"/>
              <w:jc w:val="center"/>
            </w:pPr>
          </w:p>
        </w:tc>
        <w:tc>
          <w:tcPr>
            <w:tcW w:w="1131" w:type="dxa"/>
            <w:tcMar>
              <w:top w:w="50" w:type="dxa"/>
              <w:left w:w="100" w:type="dxa"/>
            </w:tcMar>
            <w:vAlign w:val="center"/>
          </w:tcPr>
          <w:p w14:paraId="791FE8F3" w14:textId="77777777" w:rsidR="00725654" w:rsidRDefault="00725654" w:rsidP="00F27A98">
            <w:pPr>
              <w:spacing w:after="0"/>
              <w:ind w:left="135"/>
            </w:pPr>
          </w:p>
        </w:tc>
        <w:tc>
          <w:tcPr>
            <w:tcW w:w="1948" w:type="dxa"/>
            <w:tcMar>
              <w:top w:w="50" w:type="dxa"/>
              <w:left w:w="100" w:type="dxa"/>
            </w:tcMar>
            <w:vAlign w:val="center"/>
          </w:tcPr>
          <w:p w14:paraId="5838A8E3"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842</w:t>
              </w:r>
              <w:r>
                <w:rPr>
                  <w:rFonts w:ascii="Times New Roman" w:hAnsi="Times New Roman"/>
                  <w:color w:val="0000FF"/>
                  <w:u w:val="single"/>
                </w:rPr>
                <w:t>d</w:t>
              </w:r>
              <w:r w:rsidRPr="0062446B">
                <w:rPr>
                  <w:rFonts w:ascii="Times New Roman" w:hAnsi="Times New Roman"/>
                  <w:color w:val="0000FF"/>
                  <w:u w:val="single"/>
                  <w:lang w:val="ru-RU"/>
                </w:rPr>
                <w:t>240</w:t>
              </w:r>
            </w:hyperlink>
          </w:p>
        </w:tc>
      </w:tr>
      <w:tr w:rsidR="00725654" w:rsidRPr="00725654" w14:paraId="754A5A00" w14:textId="77777777" w:rsidTr="00F27A98">
        <w:trPr>
          <w:trHeight w:val="144"/>
          <w:tblCellSpacing w:w="20" w:type="nil"/>
        </w:trPr>
        <w:tc>
          <w:tcPr>
            <w:tcW w:w="458" w:type="dxa"/>
            <w:tcMar>
              <w:top w:w="50" w:type="dxa"/>
              <w:left w:w="100" w:type="dxa"/>
            </w:tcMar>
            <w:vAlign w:val="center"/>
          </w:tcPr>
          <w:p w14:paraId="63B06C50" w14:textId="77777777" w:rsidR="00725654" w:rsidRDefault="00725654" w:rsidP="00F27A98">
            <w:pPr>
              <w:spacing w:after="0"/>
            </w:pPr>
            <w:r>
              <w:rPr>
                <w:rFonts w:ascii="Times New Roman" w:hAnsi="Times New Roman"/>
                <w:color w:val="000000"/>
                <w:sz w:val="24"/>
              </w:rPr>
              <w:t>113</w:t>
            </w:r>
          </w:p>
        </w:tc>
        <w:tc>
          <w:tcPr>
            <w:tcW w:w="3256" w:type="dxa"/>
            <w:tcMar>
              <w:top w:w="50" w:type="dxa"/>
              <w:left w:w="100" w:type="dxa"/>
            </w:tcMar>
            <w:vAlign w:val="center"/>
          </w:tcPr>
          <w:p w14:paraId="02381FF1"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Правописание безударных окончаний имён существительных 3-го склонения</w:t>
            </w:r>
          </w:p>
        </w:tc>
        <w:tc>
          <w:tcPr>
            <w:tcW w:w="805" w:type="dxa"/>
            <w:tcMar>
              <w:top w:w="50" w:type="dxa"/>
              <w:left w:w="100" w:type="dxa"/>
            </w:tcMar>
            <w:vAlign w:val="center"/>
          </w:tcPr>
          <w:p w14:paraId="3E2E2316"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B04E83A" w14:textId="77777777" w:rsidR="00725654" w:rsidRDefault="00725654" w:rsidP="00F27A98">
            <w:pPr>
              <w:spacing w:after="0"/>
              <w:ind w:left="135"/>
              <w:jc w:val="center"/>
            </w:pPr>
          </w:p>
        </w:tc>
        <w:tc>
          <w:tcPr>
            <w:tcW w:w="1600" w:type="dxa"/>
            <w:tcMar>
              <w:top w:w="50" w:type="dxa"/>
              <w:left w:w="100" w:type="dxa"/>
            </w:tcMar>
            <w:vAlign w:val="center"/>
          </w:tcPr>
          <w:p w14:paraId="564DAC65" w14:textId="77777777" w:rsidR="00725654" w:rsidRDefault="00725654" w:rsidP="00F27A98">
            <w:pPr>
              <w:spacing w:after="0"/>
              <w:ind w:left="135"/>
              <w:jc w:val="center"/>
            </w:pPr>
          </w:p>
        </w:tc>
        <w:tc>
          <w:tcPr>
            <w:tcW w:w="1131" w:type="dxa"/>
            <w:tcMar>
              <w:top w:w="50" w:type="dxa"/>
              <w:left w:w="100" w:type="dxa"/>
            </w:tcMar>
            <w:vAlign w:val="center"/>
          </w:tcPr>
          <w:p w14:paraId="7CDB88C9" w14:textId="77777777" w:rsidR="00725654" w:rsidRDefault="00725654" w:rsidP="00F27A98">
            <w:pPr>
              <w:spacing w:after="0"/>
              <w:ind w:left="135"/>
            </w:pPr>
          </w:p>
        </w:tc>
        <w:tc>
          <w:tcPr>
            <w:tcW w:w="1948" w:type="dxa"/>
            <w:tcMar>
              <w:top w:w="50" w:type="dxa"/>
              <w:left w:w="100" w:type="dxa"/>
            </w:tcMar>
            <w:vAlign w:val="center"/>
          </w:tcPr>
          <w:p w14:paraId="0D1B8F05"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842</w:t>
              </w:r>
              <w:r>
                <w:rPr>
                  <w:rFonts w:ascii="Times New Roman" w:hAnsi="Times New Roman"/>
                  <w:color w:val="0000FF"/>
                  <w:u w:val="single"/>
                </w:rPr>
                <w:t>d</w:t>
              </w:r>
              <w:r w:rsidRPr="0062446B">
                <w:rPr>
                  <w:rFonts w:ascii="Times New Roman" w:hAnsi="Times New Roman"/>
                  <w:color w:val="0000FF"/>
                  <w:u w:val="single"/>
                  <w:lang w:val="ru-RU"/>
                </w:rPr>
                <w:t>47</w:t>
              </w:r>
              <w:r>
                <w:rPr>
                  <w:rFonts w:ascii="Times New Roman" w:hAnsi="Times New Roman"/>
                  <w:color w:val="0000FF"/>
                  <w:u w:val="single"/>
                </w:rPr>
                <w:t>a</w:t>
              </w:r>
            </w:hyperlink>
          </w:p>
        </w:tc>
      </w:tr>
      <w:tr w:rsidR="00725654" w:rsidRPr="00725654" w14:paraId="086BAA00" w14:textId="77777777" w:rsidTr="00F27A98">
        <w:trPr>
          <w:trHeight w:val="144"/>
          <w:tblCellSpacing w:w="20" w:type="nil"/>
        </w:trPr>
        <w:tc>
          <w:tcPr>
            <w:tcW w:w="458" w:type="dxa"/>
            <w:tcMar>
              <w:top w:w="50" w:type="dxa"/>
              <w:left w:w="100" w:type="dxa"/>
            </w:tcMar>
            <w:vAlign w:val="center"/>
          </w:tcPr>
          <w:p w14:paraId="406BB221" w14:textId="77777777" w:rsidR="00725654" w:rsidRDefault="00725654" w:rsidP="00F27A98">
            <w:pPr>
              <w:spacing w:after="0"/>
            </w:pPr>
            <w:r>
              <w:rPr>
                <w:rFonts w:ascii="Times New Roman" w:hAnsi="Times New Roman"/>
                <w:color w:val="000000"/>
                <w:sz w:val="24"/>
              </w:rPr>
              <w:t>114</w:t>
            </w:r>
          </w:p>
        </w:tc>
        <w:tc>
          <w:tcPr>
            <w:tcW w:w="3256" w:type="dxa"/>
            <w:tcMar>
              <w:top w:w="50" w:type="dxa"/>
              <w:left w:w="100" w:type="dxa"/>
            </w:tcMar>
            <w:vAlign w:val="center"/>
          </w:tcPr>
          <w:p w14:paraId="7E9D66D7"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Правописание окончаний имён существительных во множественном числе</w:t>
            </w:r>
          </w:p>
        </w:tc>
        <w:tc>
          <w:tcPr>
            <w:tcW w:w="805" w:type="dxa"/>
            <w:tcMar>
              <w:top w:w="50" w:type="dxa"/>
              <w:left w:w="100" w:type="dxa"/>
            </w:tcMar>
            <w:vAlign w:val="center"/>
          </w:tcPr>
          <w:p w14:paraId="777F318D"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59CDA58" w14:textId="77777777" w:rsidR="00725654" w:rsidRDefault="00725654" w:rsidP="00F27A98">
            <w:pPr>
              <w:spacing w:after="0"/>
              <w:ind w:left="135"/>
              <w:jc w:val="center"/>
            </w:pPr>
          </w:p>
        </w:tc>
        <w:tc>
          <w:tcPr>
            <w:tcW w:w="1600" w:type="dxa"/>
            <w:tcMar>
              <w:top w:w="50" w:type="dxa"/>
              <w:left w:w="100" w:type="dxa"/>
            </w:tcMar>
            <w:vAlign w:val="center"/>
          </w:tcPr>
          <w:p w14:paraId="4D714001" w14:textId="77777777" w:rsidR="00725654" w:rsidRDefault="00725654" w:rsidP="00F27A98">
            <w:pPr>
              <w:spacing w:after="0"/>
              <w:ind w:left="135"/>
              <w:jc w:val="center"/>
            </w:pPr>
          </w:p>
        </w:tc>
        <w:tc>
          <w:tcPr>
            <w:tcW w:w="1131" w:type="dxa"/>
            <w:tcMar>
              <w:top w:w="50" w:type="dxa"/>
              <w:left w:w="100" w:type="dxa"/>
            </w:tcMar>
            <w:vAlign w:val="center"/>
          </w:tcPr>
          <w:p w14:paraId="0CB13EA2" w14:textId="77777777" w:rsidR="00725654" w:rsidRDefault="00725654" w:rsidP="00F27A98">
            <w:pPr>
              <w:spacing w:after="0"/>
              <w:ind w:left="135"/>
            </w:pPr>
          </w:p>
        </w:tc>
        <w:tc>
          <w:tcPr>
            <w:tcW w:w="1948" w:type="dxa"/>
            <w:tcMar>
              <w:top w:w="50" w:type="dxa"/>
              <w:left w:w="100" w:type="dxa"/>
            </w:tcMar>
            <w:vAlign w:val="center"/>
          </w:tcPr>
          <w:p w14:paraId="06BC7F48"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842</w:t>
              </w:r>
              <w:r>
                <w:rPr>
                  <w:rFonts w:ascii="Times New Roman" w:hAnsi="Times New Roman"/>
                  <w:color w:val="0000FF"/>
                  <w:u w:val="single"/>
                </w:rPr>
                <w:t>e</w:t>
              </w:r>
              <w:r w:rsidRPr="0062446B">
                <w:rPr>
                  <w:rFonts w:ascii="Times New Roman" w:hAnsi="Times New Roman"/>
                  <w:color w:val="0000FF"/>
                  <w:u w:val="single"/>
                  <w:lang w:val="ru-RU"/>
                </w:rPr>
                <w:t>38</w:t>
              </w:r>
              <w:r>
                <w:rPr>
                  <w:rFonts w:ascii="Times New Roman" w:hAnsi="Times New Roman"/>
                  <w:color w:val="0000FF"/>
                  <w:u w:val="single"/>
                </w:rPr>
                <w:t>e</w:t>
              </w:r>
            </w:hyperlink>
          </w:p>
        </w:tc>
      </w:tr>
      <w:tr w:rsidR="00725654" w:rsidRPr="00725654" w14:paraId="64F1AF09" w14:textId="77777777" w:rsidTr="00F27A98">
        <w:trPr>
          <w:trHeight w:val="144"/>
          <w:tblCellSpacing w:w="20" w:type="nil"/>
        </w:trPr>
        <w:tc>
          <w:tcPr>
            <w:tcW w:w="458" w:type="dxa"/>
            <w:tcMar>
              <w:top w:w="50" w:type="dxa"/>
              <w:left w:w="100" w:type="dxa"/>
            </w:tcMar>
            <w:vAlign w:val="center"/>
          </w:tcPr>
          <w:p w14:paraId="2565885C" w14:textId="77777777" w:rsidR="00725654" w:rsidRDefault="00725654" w:rsidP="00F27A98">
            <w:pPr>
              <w:spacing w:after="0"/>
            </w:pPr>
            <w:r>
              <w:rPr>
                <w:rFonts w:ascii="Times New Roman" w:hAnsi="Times New Roman"/>
                <w:color w:val="000000"/>
                <w:sz w:val="24"/>
              </w:rPr>
              <w:t>115</w:t>
            </w:r>
          </w:p>
        </w:tc>
        <w:tc>
          <w:tcPr>
            <w:tcW w:w="3256" w:type="dxa"/>
            <w:tcMar>
              <w:top w:w="50" w:type="dxa"/>
              <w:left w:w="100" w:type="dxa"/>
            </w:tcMar>
            <w:vAlign w:val="center"/>
          </w:tcPr>
          <w:p w14:paraId="432CFA67"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Правописание безударных окончаний имён существительных: систематизация знаний</w:t>
            </w:r>
          </w:p>
        </w:tc>
        <w:tc>
          <w:tcPr>
            <w:tcW w:w="805" w:type="dxa"/>
            <w:tcMar>
              <w:top w:w="50" w:type="dxa"/>
              <w:left w:w="100" w:type="dxa"/>
            </w:tcMar>
            <w:vAlign w:val="center"/>
          </w:tcPr>
          <w:p w14:paraId="2F8F181D"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F9CCA15" w14:textId="77777777" w:rsidR="00725654" w:rsidRDefault="00725654" w:rsidP="00F27A98">
            <w:pPr>
              <w:spacing w:after="0"/>
              <w:ind w:left="135"/>
              <w:jc w:val="center"/>
            </w:pPr>
          </w:p>
        </w:tc>
        <w:tc>
          <w:tcPr>
            <w:tcW w:w="1600" w:type="dxa"/>
            <w:tcMar>
              <w:top w:w="50" w:type="dxa"/>
              <w:left w:w="100" w:type="dxa"/>
            </w:tcMar>
            <w:vAlign w:val="center"/>
          </w:tcPr>
          <w:p w14:paraId="5D014E49" w14:textId="77777777" w:rsidR="00725654" w:rsidRDefault="00725654" w:rsidP="00F27A98">
            <w:pPr>
              <w:spacing w:after="0"/>
              <w:ind w:left="135"/>
              <w:jc w:val="center"/>
            </w:pPr>
          </w:p>
        </w:tc>
        <w:tc>
          <w:tcPr>
            <w:tcW w:w="1131" w:type="dxa"/>
            <w:tcMar>
              <w:top w:w="50" w:type="dxa"/>
              <w:left w:w="100" w:type="dxa"/>
            </w:tcMar>
            <w:vAlign w:val="center"/>
          </w:tcPr>
          <w:p w14:paraId="16252B60" w14:textId="77777777" w:rsidR="00725654" w:rsidRDefault="00725654" w:rsidP="00F27A98">
            <w:pPr>
              <w:spacing w:after="0"/>
              <w:ind w:left="135"/>
            </w:pPr>
          </w:p>
        </w:tc>
        <w:tc>
          <w:tcPr>
            <w:tcW w:w="1948" w:type="dxa"/>
            <w:tcMar>
              <w:top w:w="50" w:type="dxa"/>
              <w:left w:w="100" w:type="dxa"/>
            </w:tcMar>
            <w:vAlign w:val="center"/>
          </w:tcPr>
          <w:p w14:paraId="2AFDC816"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842</w:t>
              </w:r>
              <w:r>
                <w:rPr>
                  <w:rFonts w:ascii="Times New Roman" w:hAnsi="Times New Roman"/>
                  <w:color w:val="0000FF"/>
                  <w:u w:val="single"/>
                </w:rPr>
                <w:t>d</w:t>
              </w:r>
              <w:r w:rsidRPr="0062446B">
                <w:rPr>
                  <w:rFonts w:ascii="Times New Roman" w:hAnsi="Times New Roman"/>
                  <w:color w:val="0000FF"/>
                  <w:u w:val="single"/>
                  <w:lang w:val="ru-RU"/>
                </w:rPr>
                <w:t>682</w:t>
              </w:r>
            </w:hyperlink>
          </w:p>
        </w:tc>
      </w:tr>
      <w:tr w:rsidR="00725654" w:rsidRPr="00725654" w14:paraId="2CB1007A" w14:textId="77777777" w:rsidTr="00F27A98">
        <w:trPr>
          <w:trHeight w:val="144"/>
          <w:tblCellSpacing w:w="20" w:type="nil"/>
        </w:trPr>
        <w:tc>
          <w:tcPr>
            <w:tcW w:w="458" w:type="dxa"/>
            <w:tcMar>
              <w:top w:w="50" w:type="dxa"/>
              <w:left w:w="100" w:type="dxa"/>
            </w:tcMar>
            <w:vAlign w:val="center"/>
          </w:tcPr>
          <w:p w14:paraId="26D4CB35" w14:textId="77777777" w:rsidR="00725654" w:rsidRDefault="00725654" w:rsidP="00F27A98">
            <w:pPr>
              <w:spacing w:after="0"/>
            </w:pPr>
            <w:r>
              <w:rPr>
                <w:rFonts w:ascii="Times New Roman" w:hAnsi="Times New Roman"/>
                <w:color w:val="000000"/>
                <w:sz w:val="24"/>
              </w:rPr>
              <w:t>116</w:t>
            </w:r>
          </w:p>
        </w:tc>
        <w:tc>
          <w:tcPr>
            <w:tcW w:w="3256" w:type="dxa"/>
            <w:tcMar>
              <w:top w:w="50" w:type="dxa"/>
              <w:left w:w="100" w:type="dxa"/>
            </w:tcMar>
            <w:vAlign w:val="center"/>
          </w:tcPr>
          <w:p w14:paraId="4C84690D"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Правописание безударных окончаний имён существительных: обобщение</w:t>
            </w:r>
          </w:p>
        </w:tc>
        <w:tc>
          <w:tcPr>
            <w:tcW w:w="805" w:type="dxa"/>
            <w:tcMar>
              <w:top w:w="50" w:type="dxa"/>
              <w:left w:w="100" w:type="dxa"/>
            </w:tcMar>
            <w:vAlign w:val="center"/>
          </w:tcPr>
          <w:p w14:paraId="0EBEE56D"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C7447EF" w14:textId="77777777" w:rsidR="00725654" w:rsidRDefault="00725654" w:rsidP="00F27A98">
            <w:pPr>
              <w:spacing w:after="0"/>
              <w:ind w:left="135"/>
              <w:jc w:val="center"/>
            </w:pPr>
          </w:p>
        </w:tc>
        <w:tc>
          <w:tcPr>
            <w:tcW w:w="1600" w:type="dxa"/>
            <w:tcMar>
              <w:top w:w="50" w:type="dxa"/>
              <w:left w:w="100" w:type="dxa"/>
            </w:tcMar>
            <w:vAlign w:val="center"/>
          </w:tcPr>
          <w:p w14:paraId="23F884A7" w14:textId="77777777" w:rsidR="00725654" w:rsidRDefault="00725654" w:rsidP="00F27A98">
            <w:pPr>
              <w:spacing w:after="0"/>
              <w:ind w:left="135"/>
              <w:jc w:val="center"/>
            </w:pPr>
          </w:p>
        </w:tc>
        <w:tc>
          <w:tcPr>
            <w:tcW w:w="1131" w:type="dxa"/>
            <w:tcMar>
              <w:top w:w="50" w:type="dxa"/>
              <w:left w:w="100" w:type="dxa"/>
            </w:tcMar>
            <w:vAlign w:val="center"/>
          </w:tcPr>
          <w:p w14:paraId="1005B291" w14:textId="77777777" w:rsidR="00725654" w:rsidRDefault="00725654" w:rsidP="00F27A98">
            <w:pPr>
              <w:spacing w:after="0"/>
              <w:ind w:left="135"/>
            </w:pPr>
          </w:p>
        </w:tc>
        <w:tc>
          <w:tcPr>
            <w:tcW w:w="1948" w:type="dxa"/>
            <w:tcMar>
              <w:top w:w="50" w:type="dxa"/>
              <w:left w:w="100" w:type="dxa"/>
            </w:tcMar>
            <w:vAlign w:val="center"/>
          </w:tcPr>
          <w:p w14:paraId="45A02B7C"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842</w:t>
              </w:r>
              <w:r>
                <w:rPr>
                  <w:rFonts w:ascii="Times New Roman" w:hAnsi="Times New Roman"/>
                  <w:color w:val="0000FF"/>
                  <w:u w:val="single"/>
                </w:rPr>
                <w:t>d</w:t>
              </w:r>
              <w:r w:rsidRPr="0062446B">
                <w:rPr>
                  <w:rFonts w:ascii="Times New Roman" w:hAnsi="Times New Roman"/>
                  <w:color w:val="0000FF"/>
                  <w:u w:val="single"/>
                  <w:lang w:val="ru-RU"/>
                </w:rPr>
                <w:t>894</w:t>
              </w:r>
            </w:hyperlink>
          </w:p>
        </w:tc>
      </w:tr>
      <w:tr w:rsidR="00725654" w:rsidRPr="00725654" w14:paraId="35125A73" w14:textId="77777777" w:rsidTr="00F27A98">
        <w:trPr>
          <w:trHeight w:val="144"/>
          <w:tblCellSpacing w:w="20" w:type="nil"/>
        </w:trPr>
        <w:tc>
          <w:tcPr>
            <w:tcW w:w="458" w:type="dxa"/>
            <w:tcMar>
              <w:top w:w="50" w:type="dxa"/>
              <w:left w:w="100" w:type="dxa"/>
            </w:tcMar>
            <w:vAlign w:val="center"/>
          </w:tcPr>
          <w:p w14:paraId="1D6C064A" w14:textId="77777777" w:rsidR="00725654" w:rsidRDefault="00725654" w:rsidP="00F27A98">
            <w:pPr>
              <w:spacing w:after="0"/>
            </w:pPr>
            <w:r>
              <w:rPr>
                <w:rFonts w:ascii="Times New Roman" w:hAnsi="Times New Roman"/>
                <w:color w:val="000000"/>
                <w:sz w:val="24"/>
              </w:rPr>
              <w:lastRenderedPageBreak/>
              <w:t>117</w:t>
            </w:r>
          </w:p>
        </w:tc>
        <w:tc>
          <w:tcPr>
            <w:tcW w:w="3256" w:type="dxa"/>
            <w:tcMar>
              <w:top w:w="50" w:type="dxa"/>
              <w:left w:w="100" w:type="dxa"/>
            </w:tcMar>
            <w:vAlign w:val="center"/>
          </w:tcPr>
          <w:p w14:paraId="543A00AD"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Объяснительный диктант (безударные гласные в падежных окончаниях имён существительных)</w:t>
            </w:r>
          </w:p>
        </w:tc>
        <w:tc>
          <w:tcPr>
            <w:tcW w:w="805" w:type="dxa"/>
            <w:tcMar>
              <w:top w:w="50" w:type="dxa"/>
              <w:left w:w="100" w:type="dxa"/>
            </w:tcMar>
            <w:vAlign w:val="center"/>
          </w:tcPr>
          <w:p w14:paraId="5038C4BD"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CE062F9" w14:textId="77777777" w:rsidR="00725654" w:rsidRDefault="00725654" w:rsidP="00F27A98">
            <w:pPr>
              <w:spacing w:after="0"/>
              <w:ind w:left="135"/>
              <w:jc w:val="center"/>
            </w:pPr>
          </w:p>
        </w:tc>
        <w:tc>
          <w:tcPr>
            <w:tcW w:w="1600" w:type="dxa"/>
            <w:tcMar>
              <w:top w:w="50" w:type="dxa"/>
              <w:left w:w="100" w:type="dxa"/>
            </w:tcMar>
            <w:vAlign w:val="center"/>
          </w:tcPr>
          <w:p w14:paraId="3741BBE8" w14:textId="77777777" w:rsidR="00725654" w:rsidRDefault="00725654" w:rsidP="00F27A98">
            <w:pPr>
              <w:spacing w:after="0"/>
              <w:ind w:left="135"/>
              <w:jc w:val="center"/>
            </w:pPr>
          </w:p>
        </w:tc>
        <w:tc>
          <w:tcPr>
            <w:tcW w:w="1131" w:type="dxa"/>
            <w:tcMar>
              <w:top w:w="50" w:type="dxa"/>
              <w:left w:w="100" w:type="dxa"/>
            </w:tcMar>
            <w:vAlign w:val="center"/>
          </w:tcPr>
          <w:p w14:paraId="6FD277C3" w14:textId="77777777" w:rsidR="00725654" w:rsidRDefault="00725654" w:rsidP="00F27A98">
            <w:pPr>
              <w:spacing w:after="0"/>
              <w:ind w:left="135"/>
            </w:pPr>
          </w:p>
        </w:tc>
        <w:tc>
          <w:tcPr>
            <w:tcW w:w="1948" w:type="dxa"/>
            <w:tcMar>
              <w:top w:w="50" w:type="dxa"/>
              <w:left w:w="100" w:type="dxa"/>
            </w:tcMar>
            <w:vAlign w:val="center"/>
          </w:tcPr>
          <w:p w14:paraId="784974CA"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842</w:t>
              </w:r>
              <w:r>
                <w:rPr>
                  <w:rFonts w:ascii="Times New Roman" w:hAnsi="Times New Roman"/>
                  <w:color w:val="0000FF"/>
                  <w:u w:val="single"/>
                </w:rPr>
                <w:t>e</w:t>
              </w:r>
              <w:r w:rsidRPr="0062446B">
                <w:rPr>
                  <w:rFonts w:ascii="Times New Roman" w:hAnsi="Times New Roman"/>
                  <w:color w:val="0000FF"/>
                  <w:u w:val="single"/>
                  <w:lang w:val="ru-RU"/>
                </w:rPr>
                <w:t>974</w:t>
              </w:r>
            </w:hyperlink>
          </w:p>
        </w:tc>
      </w:tr>
      <w:tr w:rsidR="00725654" w:rsidRPr="00725654" w14:paraId="489E1586" w14:textId="77777777" w:rsidTr="00F27A98">
        <w:trPr>
          <w:trHeight w:val="144"/>
          <w:tblCellSpacing w:w="20" w:type="nil"/>
        </w:trPr>
        <w:tc>
          <w:tcPr>
            <w:tcW w:w="458" w:type="dxa"/>
            <w:tcMar>
              <w:top w:w="50" w:type="dxa"/>
              <w:left w:w="100" w:type="dxa"/>
            </w:tcMar>
            <w:vAlign w:val="center"/>
          </w:tcPr>
          <w:p w14:paraId="1C24CB5E" w14:textId="77777777" w:rsidR="00725654" w:rsidRDefault="00725654" w:rsidP="00F27A98">
            <w:pPr>
              <w:spacing w:after="0"/>
            </w:pPr>
            <w:r>
              <w:rPr>
                <w:rFonts w:ascii="Times New Roman" w:hAnsi="Times New Roman"/>
                <w:color w:val="000000"/>
                <w:sz w:val="24"/>
              </w:rPr>
              <w:t>118</w:t>
            </w:r>
          </w:p>
        </w:tc>
        <w:tc>
          <w:tcPr>
            <w:tcW w:w="3256" w:type="dxa"/>
            <w:tcMar>
              <w:top w:w="50" w:type="dxa"/>
              <w:left w:w="100" w:type="dxa"/>
            </w:tcMar>
            <w:vAlign w:val="center"/>
          </w:tcPr>
          <w:p w14:paraId="4A9A839B"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Наблюдение за правописанием окончаний имён прилагательных в единственном числе</w:t>
            </w:r>
          </w:p>
        </w:tc>
        <w:tc>
          <w:tcPr>
            <w:tcW w:w="805" w:type="dxa"/>
            <w:tcMar>
              <w:top w:w="50" w:type="dxa"/>
              <w:left w:w="100" w:type="dxa"/>
            </w:tcMar>
            <w:vAlign w:val="center"/>
          </w:tcPr>
          <w:p w14:paraId="24B79C77"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2FA3BD3" w14:textId="77777777" w:rsidR="00725654" w:rsidRDefault="00725654" w:rsidP="00F27A98">
            <w:pPr>
              <w:spacing w:after="0"/>
              <w:ind w:left="135"/>
              <w:jc w:val="center"/>
            </w:pPr>
          </w:p>
        </w:tc>
        <w:tc>
          <w:tcPr>
            <w:tcW w:w="1600" w:type="dxa"/>
            <w:tcMar>
              <w:top w:w="50" w:type="dxa"/>
              <w:left w:w="100" w:type="dxa"/>
            </w:tcMar>
            <w:vAlign w:val="center"/>
          </w:tcPr>
          <w:p w14:paraId="44D5E924" w14:textId="77777777" w:rsidR="00725654" w:rsidRDefault="00725654" w:rsidP="00F27A98">
            <w:pPr>
              <w:spacing w:after="0"/>
              <w:ind w:left="135"/>
              <w:jc w:val="center"/>
            </w:pPr>
          </w:p>
        </w:tc>
        <w:tc>
          <w:tcPr>
            <w:tcW w:w="1131" w:type="dxa"/>
            <w:tcMar>
              <w:top w:w="50" w:type="dxa"/>
              <w:left w:w="100" w:type="dxa"/>
            </w:tcMar>
            <w:vAlign w:val="center"/>
          </w:tcPr>
          <w:p w14:paraId="5D5DDB99" w14:textId="77777777" w:rsidR="00725654" w:rsidRDefault="00725654" w:rsidP="00F27A98">
            <w:pPr>
              <w:spacing w:after="0"/>
              <w:ind w:left="135"/>
            </w:pPr>
          </w:p>
        </w:tc>
        <w:tc>
          <w:tcPr>
            <w:tcW w:w="1948" w:type="dxa"/>
            <w:tcMar>
              <w:top w:w="50" w:type="dxa"/>
              <w:left w:w="100" w:type="dxa"/>
            </w:tcMar>
            <w:vAlign w:val="center"/>
          </w:tcPr>
          <w:p w14:paraId="74BE6E65"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842</w:t>
              </w:r>
              <w:r>
                <w:rPr>
                  <w:rFonts w:ascii="Times New Roman" w:hAnsi="Times New Roman"/>
                  <w:color w:val="0000FF"/>
                  <w:u w:val="single"/>
                </w:rPr>
                <w:t>fa</w:t>
              </w:r>
              <w:r w:rsidRPr="0062446B">
                <w:rPr>
                  <w:rFonts w:ascii="Times New Roman" w:hAnsi="Times New Roman"/>
                  <w:color w:val="0000FF"/>
                  <w:u w:val="single"/>
                  <w:lang w:val="ru-RU"/>
                </w:rPr>
                <w:t>4</w:t>
              </w:r>
              <w:r>
                <w:rPr>
                  <w:rFonts w:ascii="Times New Roman" w:hAnsi="Times New Roman"/>
                  <w:color w:val="0000FF"/>
                  <w:u w:val="single"/>
                </w:rPr>
                <w:t>a</w:t>
              </w:r>
            </w:hyperlink>
          </w:p>
        </w:tc>
      </w:tr>
      <w:tr w:rsidR="00725654" w14:paraId="3FAE1F33" w14:textId="77777777" w:rsidTr="00F27A98">
        <w:trPr>
          <w:trHeight w:val="144"/>
          <w:tblCellSpacing w:w="20" w:type="nil"/>
        </w:trPr>
        <w:tc>
          <w:tcPr>
            <w:tcW w:w="458" w:type="dxa"/>
            <w:tcMar>
              <w:top w:w="50" w:type="dxa"/>
              <w:left w:w="100" w:type="dxa"/>
            </w:tcMar>
            <w:vAlign w:val="center"/>
          </w:tcPr>
          <w:p w14:paraId="73AC80D4" w14:textId="77777777" w:rsidR="00725654" w:rsidRDefault="00725654" w:rsidP="00F27A98">
            <w:pPr>
              <w:spacing w:after="0"/>
            </w:pPr>
            <w:r>
              <w:rPr>
                <w:rFonts w:ascii="Times New Roman" w:hAnsi="Times New Roman"/>
                <w:color w:val="000000"/>
                <w:sz w:val="24"/>
              </w:rPr>
              <w:t>119</w:t>
            </w:r>
          </w:p>
        </w:tc>
        <w:tc>
          <w:tcPr>
            <w:tcW w:w="3256" w:type="dxa"/>
            <w:tcMar>
              <w:top w:w="50" w:type="dxa"/>
              <w:left w:w="100" w:type="dxa"/>
            </w:tcMar>
            <w:vAlign w:val="center"/>
          </w:tcPr>
          <w:p w14:paraId="3BD74C56"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Наблюдение за правописанием окончаний имён прилагательных во множественном числе</w:t>
            </w:r>
          </w:p>
        </w:tc>
        <w:tc>
          <w:tcPr>
            <w:tcW w:w="805" w:type="dxa"/>
            <w:tcMar>
              <w:top w:w="50" w:type="dxa"/>
              <w:left w:w="100" w:type="dxa"/>
            </w:tcMar>
            <w:vAlign w:val="center"/>
          </w:tcPr>
          <w:p w14:paraId="4D985AE1"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8E34932" w14:textId="77777777" w:rsidR="00725654" w:rsidRDefault="00725654" w:rsidP="00F27A98">
            <w:pPr>
              <w:spacing w:after="0"/>
              <w:ind w:left="135"/>
              <w:jc w:val="center"/>
            </w:pPr>
          </w:p>
        </w:tc>
        <w:tc>
          <w:tcPr>
            <w:tcW w:w="1600" w:type="dxa"/>
            <w:tcMar>
              <w:top w:w="50" w:type="dxa"/>
              <w:left w:w="100" w:type="dxa"/>
            </w:tcMar>
            <w:vAlign w:val="center"/>
          </w:tcPr>
          <w:p w14:paraId="727BECBC" w14:textId="77777777" w:rsidR="00725654" w:rsidRDefault="00725654" w:rsidP="00F27A98">
            <w:pPr>
              <w:spacing w:after="0"/>
              <w:ind w:left="135"/>
              <w:jc w:val="center"/>
            </w:pPr>
          </w:p>
        </w:tc>
        <w:tc>
          <w:tcPr>
            <w:tcW w:w="1131" w:type="dxa"/>
            <w:tcMar>
              <w:top w:w="50" w:type="dxa"/>
              <w:left w:w="100" w:type="dxa"/>
            </w:tcMar>
            <w:vAlign w:val="center"/>
          </w:tcPr>
          <w:p w14:paraId="1735E5E1" w14:textId="77777777" w:rsidR="00725654" w:rsidRDefault="00725654" w:rsidP="00F27A98">
            <w:pPr>
              <w:spacing w:after="0"/>
              <w:ind w:left="135"/>
            </w:pPr>
          </w:p>
        </w:tc>
        <w:tc>
          <w:tcPr>
            <w:tcW w:w="1948" w:type="dxa"/>
            <w:tcMar>
              <w:top w:w="50" w:type="dxa"/>
              <w:left w:w="100" w:type="dxa"/>
            </w:tcMar>
            <w:vAlign w:val="center"/>
          </w:tcPr>
          <w:p w14:paraId="09C0ACB4" w14:textId="77777777" w:rsidR="00725654" w:rsidRDefault="00725654" w:rsidP="00F27A98">
            <w:pPr>
              <w:spacing w:after="0"/>
              <w:ind w:left="135"/>
            </w:pPr>
          </w:p>
        </w:tc>
      </w:tr>
      <w:tr w:rsidR="00725654" w:rsidRPr="00725654" w14:paraId="3D6BFC20" w14:textId="77777777" w:rsidTr="00F27A98">
        <w:trPr>
          <w:trHeight w:val="144"/>
          <w:tblCellSpacing w:w="20" w:type="nil"/>
        </w:trPr>
        <w:tc>
          <w:tcPr>
            <w:tcW w:w="458" w:type="dxa"/>
            <w:tcMar>
              <w:top w:w="50" w:type="dxa"/>
              <w:left w:w="100" w:type="dxa"/>
            </w:tcMar>
            <w:vAlign w:val="center"/>
          </w:tcPr>
          <w:p w14:paraId="15EFCF02" w14:textId="77777777" w:rsidR="00725654" w:rsidRDefault="00725654" w:rsidP="00F27A98">
            <w:pPr>
              <w:spacing w:after="0"/>
            </w:pPr>
            <w:r>
              <w:rPr>
                <w:rFonts w:ascii="Times New Roman" w:hAnsi="Times New Roman"/>
                <w:color w:val="000000"/>
                <w:sz w:val="24"/>
              </w:rPr>
              <w:t>120</w:t>
            </w:r>
          </w:p>
        </w:tc>
        <w:tc>
          <w:tcPr>
            <w:tcW w:w="3256" w:type="dxa"/>
            <w:tcMar>
              <w:top w:w="50" w:type="dxa"/>
              <w:left w:w="100" w:type="dxa"/>
            </w:tcMar>
            <w:vAlign w:val="center"/>
          </w:tcPr>
          <w:p w14:paraId="2BE52D49"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Правописание окончаний имён прилагательных в единственном и во множественном числе</w:t>
            </w:r>
          </w:p>
        </w:tc>
        <w:tc>
          <w:tcPr>
            <w:tcW w:w="805" w:type="dxa"/>
            <w:tcMar>
              <w:top w:w="50" w:type="dxa"/>
              <w:left w:w="100" w:type="dxa"/>
            </w:tcMar>
            <w:vAlign w:val="center"/>
          </w:tcPr>
          <w:p w14:paraId="12070DC8"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3A87757" w14:textId="77777777" w:rsidR="00725654" w:rsidRDefault="00725654" w:rsidP="00F27A98">
            <w:pPr>
              <w:spacing w:after="0"/>
              <w:ind w:left="135"/>
              <w:jc w:val="center"/>
            </w:pPr>
          </w:p>
        </w:tc>
        <w:tc>
          <w:tcPr>
            <w:tcW w:w="1600" w:type="dxa"/>
            <w:tcMar>
              <w:top w:w="50" w:type="dxa"/>
              <w:left w:w="100" w:type="dxa"/>
            </w:tcMar>
            <w:vAlign w:val="center"/>
          </w:tcPr>
          <w:p w14:paraId="60F71B98" w14:textId="77777777" w:rsidR="00725654" w:rsidRDefault="00725654" w:rsidP="00F27A98">
            <w:pPr>
              <w:spacing w:after="0"/>
              <w:ind w:left="135"/>
              <w:jc w:val="center"/>
            </w:pPr>
          </w:p>
        </w:tc>
        <w:tc>
          <w:tcPr>
            <w:tcW w:w="1131" w:type="dxa"/>
            <w:tcMar>
              <w:top w:w="50" w:type="dxa"/>
              <w:left w:w="100" w:type="dxa"/>
            </w:tcMar>
            <w:vAlign w:val="center"/>
          </w:tcPr>
          <w:p w14:paraId="02EA9201" w14:textId="77777777" w:rsidR="00725654" w:rsidRDefault="00725654" w:rsidP="00F27A98">
            <w:pPr>
              <w:spacing w:after="0"/>
              <w:ind w:left="135"/>
            </w:pPr>
          </w:p>
        </w:tc>
        <w:tc>
          <w:tcPr>
            <w:tcW w:w="1948" w:type="dxa"/>
            <w:tcMar>
              <w:top w:w="50" w:type="dxa"/>
              <w:left w:w="100" w:type="dxa"/>
            </w:tcMar>
            <w:vAlign w:val="center"/>
          </w:tcPr>
          <w:p w14:paraId="7BEFE688"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842</w:t>
              </w:r>
              <w:r>
                <w:rPr>
                  <w:rFonts w:ascii="Times New Roman" w:hAnsi="Times New Roman"/>
                  <w:color w:val="0000FF"/>
                  <w:u w:val="single"/>
                </w:rPr>
                <w:t>fea</w:t>
              </w:r>
              <w:r w:rsidRPr="0062446B">
                <w:rPr>
                  <w:rFonts w:ascii="Times New Roman" w:hAnsi="Times New Roman"/>
                  <w:color w:val="0000FF"/>
                  <w:u w:val="single"/>
                  <w:lang w:val="ru-RU"/>
                </w:rPr>
                <w:t>0</w:t>
              </w:r>
            </w:hyperlink>
          </w:p>
        </w:tc>
      </w:tr>
      <w:tr w:rsidR="00725654" w:rsidRPr="00725654" w14:paraId="0C62AA7F" w14:textId="77777777" w:rsidTr="00F27A98">
        <w:trPr>
          <w:trHeight w:val="144"/>
          <w:tblCellSpacing w:w="20" w:type="nil"/>
        </w:trPr>
        <w:tc>
          <w:tcPr>
            <w:tcW w:w="458" w:type="dxa"/>
            <w:tcMar>
              <w:top w:w="50" w:type="dxa"/>
              <w:left w:w="100" w:type="dxa"/>
            </w:tcMar>
            <w:vAlign w:val="center"/>
          </w:tcPr>
          <w:p w14:paraId="72B426D2" w14:textId="77777777" w:rsidR="00725654" w:rsidRDefault="00725654" w:rsidP="00F27A98">
            <w:pPr>
              <w:spacing w:after="0"/>
            </w:pPr>
            <w:r>
              <w:rPr>
                <w:rFonts w:ascii="Times New Roman" w:hAnsi="Times New Roman"/>
                <w:color w:val="000000"/>
                <w:sz w:val="24"/>
              </w:rPr>
              <w:t>121</w:t>
            </w:r>
          </w:p>
        </w:tc>
        <w:tc>
          <w:tcPr>
            <w:tcW w:w="3256" w:type="dxa"/>
            <w:tcMar>
              <w:top w:w="50" w:type="dxa"/>
              <w:left w:w="100" w:type="dxa"/>
            </w:tcMar>
            <w:vAlign w:val="center"/>
          </w:tcPr>
          <w:p w14:paraId="04424645"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Обобщение знаний о написании окончаний имён прилагательных</w:t>
            </w:r>
          </w:p>
        </w:tc>
        <w:tc>
          <w:tcPr>
            <w:tcW w:w="805" w:type="dxa"/>
            <w:tcMar>
              <w:top w:w="50" w:type="dxa"/>
              <w:left w:w="100" w:type="dxa"/>
            </w:tcMar>
            <w:vAlign w:val="center"/>
          </w:tcPr>
          <w:p w14:paraId="7D8E81D4"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F17AE21" w14:textId="77777777" w:rsidR="00725654" w:rsidRDefault="00725654" w:rsidP="00F27A98">
            <w:pPr>
              <w:spacing w:after="0"/>
              <w:ind w:left="135"/>
              <w:jc w:val="center"/>
            </w:pPr>
          </w:p>
        </w:tc>
        <w:tc>
          <w:tcPr>
            <w:tcW w:w="1600" w:type="dxa"/>
            <w:tcMar>
              <w:top w:w="50" w:type="dxa"/>
              <w:left w:w="100" w:type="dxa"/>
            </w:tcMar>
            <w:vAlign w:val="center"/>
          </w:tcPr>
          <w:p w14:paraId="2A801B9B" w14:textId="77777777" w:rsidR="00725654" w:rsidRDefault="00725654" w:rsidP="00F27A98">
            <w:pPr>
              <w:spacing w:after="0"/>
              <w:ind w:left="135"/>
              <w:jc w:val="center"/>
            </w:pPr>
          </w:p>
        </w:tc>
        <w:tc>
          <w:tcPr>
            <w:tcW w:w="1131" w:type="dxa"/>
            <w:tcMar>
              <w:top w:w="50" w:type="dxa"/>
              <w:left w:w="100" w:type="dxa"/>
            </w:tcMar>
            <w:vAlign w:val="center"/>
          </w:tcPr>
          <w:p w14:paraId="0FAFC734" w14:textId="77777777" w:rsidR="00725654" w:rsidRDefault="00725654" w:rsidP="00F27A98">
            <w:pPr>
              <w:spacing w:after="0"/>
              <w:ind w:left="135"/>
            </w:pPr>
          </w:p>
        </w:tc>
        <w:tc>
          <w:tcPr>
            <w:tcW w:w="1948" w:type="dxa"/>
            <w:tcMar>
              <w:top w:w="50" w:type="dxa"/>
              <w:left w:w="100" w:type="dxa"/>
            </w:tcMar>
            <w:vAlign w:val="center"/>
          </w:tcPr>
          <w:p w14:paraId="6579CAB7"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842</w:t>
              </w:r>
              <w:r>
                <w:rPr>
                  <w:rFonts w:ascii="Times New Roman" w:hAnsi="Times New Roman"/>
                  <w:color w:val="0000FF"/>
                  <w:u w:val="single"/>
                </w:rPr>
                <w:t>fea</w:t>
              </w:r>
              <w:r w:rsidRPr="0062446B">
                <w:rPr>
                  <w:rFonts w:ascii="Times New Roman" w:hAnsi="Times New Roman"/>
                  <w:color w:val="0000FF"/>
                  <w:u w:val="single"/>
                  <w:lang w:val="ru-RU"/>
                </w:rPr>
                <w:t>0</w:t>
              </w:r>
            </w:hyperlink>
          </w:p>
        </w:tc>
      </w:tr>
      <w:tr w:rsidR="00725654" w:rsidRPr="00725654" w14:paraId="2B23D822" w14:textId="77777777" w:rsidTr="00F27A98">
        <w:trPr>
          <w:trHeight w:val="144"/>
          <w:tblCellSpacing w:w="20" w:type="nil"/>
        </w:trPr>
        <w:tc>
          <w:tcPr>
            <w:tcW w:w="458" w:type="dxa"/>
            <w:tcMar>
              <w:top w:w="50" w:type="dxa"/>
              <w:left w:w="100" w:type="dxa"/>
            </w:tcMar>
            <w:vAlign w:val="center"/>
          </w:tcPr>
          <w:p w14:paraId="40337FB6" w14:textId="77777777" w:rsidR="00725654" w:rsidRDefault="00725654" w:rsidP="00F27A98">
            <w:pPr>
              <w:spacing w:after="0"/>
            </w:pPr>
            <w:r>
              <w:rPr>
                <w:rFonts w:ascii="Times New Roman" w:hAnsi="Times New Roman"/>
                <w:color w:val="000000"/>
                <w:sz w:val="24"/>
              </w:rPr>
              <w:t>122</w:t>
            </w:r>
          </w:p>
        </w:tc>
        <w:tc>
          <w:tcPr>
            <w:tcW w:w="3256" w:type="dxa"/>
            <w:tcMar>
              <w:top w:w="50" w:type="dxa"/>
              <w:left w:w="100" w:type="dxa"/>
            </w:tcMar>
            <w:vAlign w:val="center"/>
          </w:tcPr>
          <w:p w14:paraId="12B73E17"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Обобщение знаний о написании окончаний имён существительных и имён прилагательных</w:t>
            </w:r>
          </w:p>
        </w:tc>
        <w:tc>
          <w:tcPr>
            <w:tcW w:w="805" w:type="dxa"/>
            <w:tcMar>
              <w:top w:w="50" w:type="dxa"/>
              <w:left w:w="100" w:type="dxa"/>
            </w:tcMar>
            <w:vAlign w:val="center"/>
          </w:tcPr>
          <w:p w14:paraId="1AD5AB16"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2111D59" w14:textId="77777777" w:rsidR="00725654" w:rsidRDefault="00725654" w:rsidP="00F27A98">
            <w:pPr>
              <w:spacing w:after="0"/>
              <w:ind w:left="135"/>
              <w:jc w:val="center"/>
            </w:pPr>
          </w:p>
        </w:tc>
        <w:tc>
          <w:tcPr>
            <w:tcW w:w="1600" w:type="dxa"/>
            <w:tcMar>
              <w:top w:w="50" w:type="dxa"/>
              <w:left w:w="100" w:type="dxa"/>
            </w:tcMar>
            <w:vAlign w:val="center"/>
          </w:tcPr>
          <w:p w14:paraId="359F9535" w14:textId="77777777" w:rsidR="00725654" w:rsidRDefault="00725654" w:rsidP="00F27A98">
            <w:pPr>
              <w:spacing w:after="0"/>
              <w:ind w:left="135"/>
              <w:jc w:val="center"/>
            </w:pPr>
          </w:p>
        </w:tc>
        <w:tc>
          <w:tcPr>
            <w:tcW w:w="1131" w:type="dxa"/>
            <w:tcMar>
              <w:top w:w="50" w:type="dxa"/>
              <w:left w:w="100" w:type="dxa"/>
            </w:tcMar>
            <w:vAlign w:val="center"/>
          </w:tcPr>
          <w:p w14:paraId="462BDCBC" w14:textId="77777777" w:rsidR="00725654" w:rsidRDefault="00725654" w:rsidP="00F27A98">
            <w:pPr>
              <w:spacing w:after="0"/>
              <w:ind w:left="135"/>
            </w:pPr>
          </w:p>
        </w:tc>
        <w:tc>
          <w:tcPr>
            <w:tcW w:w="1948" w:type="dxa"/>
            <w:tcMar>
              <w:top w:w="50" w:type="dxa"/>
              <w:left w:w="100" w:type="dxa"/>
            </w:tcMar>
            <w:vAlign w:val="center"/>
          </w:tcPr>
          <w:p w14:paraId="1BBFE0E8"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84321</w:t>
              </w:r>
              <w:r>
                <w:rPr>
                  <w:rFonts w:ascii="Times New Roman" w:hAnsi="Times New Roman"/>
                  <w:color w:val="0000FF"/>
                  <w:u w:val="single"/>
                </w:rPr>
                <w:t>b</w:t>
              </w:r>
              <w:r w:rsidRPr="0062446B">
                <w:rPr>
                  <w:rFonts w:ascii="Times New Roman" w:hAnsi="Times New Roman"/>
                  <w:color w:val="0000FF"/>
                  <w:u w:val="single"/>
                  <w:lang w:val="ru-RU"/>
                </w:rPr>
                <w:t>4</w:t>
              </w:r>
            </w:hyperlink>
          </w:p>
        </w:tc>
      </w:tr>
      <w:tr w:rsidR="00725654" w:rsidRPr="00725654" w14:paraId="362CEC2F" w14:textId="77777777" w:rsidTr="00F27A98">
        <w:trPr>
          <w:trHeight w:val="144"/>
          <w:tblCellSpacing w:w="20" w:type="nil"/>
        </w:trPr>
        <w:tc>
          <w:tcPr>
            <w:tcW w:w="458" w:type="dxa"/>
            <w:tcMar>
              <w:top w:w="50" w:type="dxa"/>
              <w:left w:w="100" w:type="dxa"/>
            </w:tcMar>
            <w:vAlign w:val="center"/>
          </w:tcPr>
          <w:p w14:paraId="19275E81" w14:textId="77777777" w:rsidR="00725654" w:rsidRDefault="00725654" w:rsidP="00F27A98">
            <w:pPr>
              <w:spacing w:after="0"/>
            </w:pPr>
            <w:r>
              <w:rPr>
                <w:rFonts w:ascii="Times New Roman" w:hAnsi="Times New Roman"/>
                <w:color w:val="000000"/>
                <w:sz w:val="24"/>
              </w:rPr>
              <w:t>123</w:t>
            </w:r>
          </w:p>
        </w:tc>
        <w:tc>
          <w:tcPr>
            <w:tcW w:w="3256" w:type="dxa"/>
            <w:tcMar>
              <w:top w:w="50" w:type="dxa"/>
              <w:left w:w="100" w:type="dxa"/>
            </w:tcMar>
            <w:vAlign w:val="center"/>
          </w:tcPr>
          <w:p w14:paraId="16613FA6" w14:textId="77777777" w:rsidR="00725654" w:rsidRDefault="00725654" w:rsidP="00F27A98">
            <w:pPr>
              <w:spacing w:after="0"/>
              <w:ind w:left="135"/>
            </w:pPr>
            <w:r>
              <w:rPr>
                <w:rFonts w:ascii="Times New Roman" w:hAnsi="Times New Roman"/>
                <w:color w:val="000000"/>
                <w:sz w:val="24"/>
              </w:rPr>
              <w:t xml:space="preserve">Правописание местоимений с предлогами </w:t>
            </w:r>
          </w:p>
        </w:tc>
        <w:tc>
          <w:tcPr>
            <w:tcW w:w="805" w:type="dxa"/>
            <w:tcMar>
              <w:top w:w="50" w:type="dxa"/>
              <w:left w:w="100" w:type="dxa"/>
            </w:tcMar>
            <w:vAlign w:val="center"/>
          </w:tcPr>
          <w:p w14:paraId="2BD39368" w14:textId="77777777" w:rsidR="00725654" w:rsidRDefault="00725654" w:rsidP="00F27A9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ECAB6EC" w14:textId="77777777" w:rsidR="00725654" w:rsidRDefault="00725654" w:rsidP="00F27A98">
            <w:pPr>
              <w:spacing w:after="0"/>
              <w:ind w:left="135"/>
              <w:jc w:val="center"/>
            </w:pPr>
          </w:p>
        </w:tc>
        <w:tc>
          <w:tcPr>
            <w:tcW w:w="1600" w:type="dxa"/>
            <w:tcMar>
              <w:top w:w="50" w:type="dxa"/>
              <w:left w:w="100" w:type="dxa"/>
            </w:tcMar>
            <w:vAlign w:val="center"/>
          </w:tcPr>
          <w:p w14:paraId="71D87A23" w14:textId="77777777" w:rsidR="00725654" w:rsidRDefault="00725654" w:rsidP="00F27A98">
            <w:pPr>
              <w:spacing w:after="0"/>
              <w:ind w:left="135"/>
              <w:jc w:val="center"/>
            </w:pPr>
          </w:p>
        </w:tc>
        <w:tc>
          <w:tcPr>
            <w:tcW w:w="1131" w:type="dxa"/>
            <w:tcMar>
              <w:top w:w="50" w:type="dxa"/>
              <w:left w:w="100" w:type="dxa"/>
            </w:tcMar>
            <w:vAlign w:val="center"/>
          </w:tcPr>
          <w:p w14:paraId="18D27B0A" w14:textId="77777777" w:rsidR="00725654" w:rsidRDefault="00725654" w:rsidP="00F27A98">
            <w:pPr>
              <w:spacing w:after="0"/>
              <w:ind w:left="135"/>
            </w:pPr>
          </w:p>
        </w:tc>
        <w:tc>
          <w:tcPr>
            <w:tcW w:w="1948" w:type="dxa"/>
            <w:tcMar>
              <w:top w:w="50" w:type="dxa"/>
              <w:left w:w="100" w:type="dxa"/>
            </w:tcMar>
            <w:vAlign w:val="center"/>
          </w:tcPr>
          <w:p w14:paraId="5DC6FEE1"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843233</w:t>
              </w:r>
              <w:r>
                <w:rPr>
                  <w:rFonts w:ascii="Times New Roman" w:hAnsi="Times New Roman"/>
                  <w:color w:val="0000FF"/>
                  <w:u w:val="single"/>
                </w:rPr>
                <w:t>a</w:t>
              </w:r>
            </w:hyperlink>
          </w:p>
        </w:tc>
      </w:tr>
      <w:tr w:rsidR="00725654" w14:paraId="606212E7" w14:textId="77777777" w:rsidTr="00F27A98">
        <w:trPr>
          <w:trHeight w:val="144"/>
          <w:tblCellSpacing w:w="20" w:type="nil"/>
        </w:trPr>
        <w:tc>
          <w:tcPr>
            <w:tcW w:w="458" w:type="dxa"/>
            <w:tcMar>
              <w:top w:w="50" w:type="dxa"/>
              <w:left w:w="100" w:type="dxa"/>
            </w:tcMar>
            <w:vAlign w:val="center"/>
          </w:tcPr>
          <w:p w14:paraId="746D96DF" w14:textId="77777777" w:rsidR="00725654" w:rsidRDefault="00725654" w:rsidP="00F27A98">
            <w:pPr>
              <w:spacing w:after="0"/>
            </w:pPr>
            <w:r>
              <w:rPr>
                <w:rFonts w:ascii="Times New Roman" w:hAnsi="Times New Roman"/>
                <w:color w:val="000000"/>
                <w:sz w:val="24"/>
              </w:rPr>
              <w:t>124</w:t>
            </w:r>
          </w:p>
        </w:tc>
        <w:tc>
          <w:tcPr>
            <w:tcW w:w="3256" w:type="dxa"/>
            <w:tcMar>
              <w:top w:w="50" w:type="dxa"/>
              <w:left w:w="100" w:type="dxa"/>
            </w:tcMar>
            <w:vAlign w:val="center"/>
          </w:tcPr>
          <w:p w14:paraId="2B41D403" w14:textId="77777777" w:rsidR="00725654" w:rsidRDefault="00725654" w:rsidP="00F27A98">
            <w:pPr>
              <w:spacing w:after="0"/>
              <w:ind w:left="135"/>
            </w:pPr>
            <w:r>
              <w:rPr>
                <w:rFonts w:ascii="Times New Roman" w:hAnsi="Times New Roman"/>
                <w:color w:val="000000"/>
                <w:sz w:val="24"/>
              </w:rPr>
              <w:t>Правописание местоимений</w:t>
            </w:r>
          </w:p>
        </w:tc>
        <w:tc>
          <w:tcPr>
            <w:tcW w:w="805" w:type="dxa"/>
            <w:tcMar>
              <w:top w:w="50" w:type="dxa"/>
              <w:left w:w="100" w:type="dxa"/>
            </w:tcMar>
            <w:vAlign w:val="center"/>
          </w:tcPr>
          <w:p w14:paraId="176F3941" w14:textId="77777777" w:rsidR="00725654" w:rsidRDefault="00725654" w:rsidP="00F27A9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0F43501" w14:textId="77777777" w:rsidR="00725654" w:rsidRDefault="00725654" w:rsidP="00F27A98">
            <w:pPr>
              <w:spacing w:after="0"/>
              <w:ind w:left="135"/>
              <w:jc w:val="center"/>
            </w:pPr>
          </w:p>
        </w:tc>
        <w:tc>
          <w:tcPr>
            <w:tcW w:w="1600" w:type="dxa"/>
            <w:tcMar>
              <w:top w:w="50" w:type="dxa"/>
              <w:left w:w="100" w:type="dxa"/>
            </w:tcMar>
            <w:vAlign w:val="center"/>
          </w:tcPr>
          <w:p w14:paraId="53A2184A" w14:textId="77777777" w:rsidR="00725654" w:rsidRDefault="00725654" w:rsidP="00F27A98">
            <w:pPr>
              <w:spacing w:after="0"/>
              <w:ind w:left="135"/>
              <w:jc w:val="center"/>
            </w:pPr>
          </w:p>
        </w:tc>
        <w:tc>
          <w:tcPr>
            <w:tcW w:w="1131" w:type="dxa"/>
            <w:tcMar>
              <w:top w:w="50" w:type="dxa"/>
              <w:left w:w="100" w:type="dxa"/>
            </w:tcMar>
            <w:vAlign w:val="center"/>
          </w:tcPr>
          <w:p w14:paraId="0C8AC02E" w14:textId="77777777" w:rsidR="00725654" w:rsidRDefault="00725654" w:rsidP="00F27A98">
            <w:pPr>
              <w:spacing w:after="0"/>
              <w:ind w:left="135"/>
            </w:pPr>
          </w:p>
        </w:tc>
        <w:tc>
          <w:tcPr>
            <w:tcW w:w="1948" w:type="dxa"/>
            <w:tcMar>
              <w:top w:w="50" w:type="dxa"/>
              <w:left w:w="100" w:type="dxa"/>
            </w:tcMar>
            <w:vAlign w:val="center"/>
          </w:tcPr>
          <w:p w14:paraId="41FB4A66" w14:textId="77777777" w:rsidR="00725654" w:rsidRDefault="00725654" w:rsidP="00F27A98">
            <w:pPr>
              <w:spacing w:after="0"/>
              <w:ind w:left="135"/>
            </w:pPr>
          </w:p>
        </w:tc>
      </w:tr>
      <w:tr w:rsidR="00725654" w14:paraId="00E84CCA" w14:textId="77777777" w:rsidTr="00F27A98">
        <w:trPr>
          <w:trHeight w:val="144"/>
          <w:tblCellSpacing w:w="20" w:type="nil"/>
        </w:trPr>
        <w:tc>
          <w:tcPr>
            <w:tcW w:w="458" w:type="dxa"/>
            <w:tcMar>
              <w:top w:w="50" w:type="dxa"/>
              <w:left w:w="100" w:type="dxa"/>
            </w:tcMar>
            <w:vAlign w:val="center"/>
          </w:tcPr>
          <w:p w14:paraId="2D7C1EAE" w14:textId="77777777" w:rsidR="00725654" w:rsidRDefault="00725654" w:rsidP="00F27A98">
            <w:pPr>
              <w:spacing w:after="0"/>
            </w:pPr>
            <w:r>
              <w:rPr>
                <w:rFonts w:ascii="Times New Roman" w:hAnsi="Times New Roman"/>
                <w:color w:val="000000"/>
                <w:sz w:val="24"/>
              </w:rPr>
              <w:t>125</w:t>
            </w:r>
          </w:p>
        </w:tc>
        <w:tc>
          <w:tcPr>
            <w:tcW w:w="3256" w:type="dxa"/>
            <w:tcMar>
              <w:top w:w="50" w:type="dxa"/>
              <w:left w:w="100" w:type="dxa"/>
            </w:tcMar>
            <w:vAlign w:val="center"/>
          </w:tcPr>
          <w:p w14:paraId="0DB1CF3B"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Наблюдение за написанием окончаний глаголов в прошедшем времени</w:t>
            </w:r>
          </w:p>
        </w:tc>
        <w:tc>
          <w:tcPr>
            <w:tcW w:w="805" w:type="dxa"/>
            <w:tcMar>
              <w:top w:w="50" w:type="dxa"/>
              <w:left w:w="100" w:type="dxa"/>
            </w:tcMar>
            <w:vAlign w:val="center"/>
          </w:tcPr>
          <w:p w14:paraId="7967D1FD"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EEFC2A9" w14:textId="77777777" w:rsidR="00725654" w:rsidRDefault="00725654" w:rsidP="00F27A98">
            <w:pPr>
              <w:spacing w:after="0"/>
              <w:ind w:left="135"/>
              <w:jc w:val="center"/>
            </w:pPr>
          </w:p>
        </w:tc>
        <w:tc>
          <w:tcPr>
            <w:tcW w:w="1600" w:type="dxa"/>
            <w:tcMar>
              <w:top w:w="50" w:type="dxa"/>
              <w:left w:w="100" w:type="dxa"/>
            </w:tcMar>
            <w:vAlign w:val="center"/>
          </w:tcPr>
          <w:p w14:paraId="6F0B88A9" w14:textId="77777777" w:rsidR="00725654" w:rsidRDefault="00725654" w:rsidP="00F27A98">
            <w:pPr>
              <w:spacing w:after="0"/>
              <w:ind w:left="135"/>
              <w:jc w:val="center"/>
            </w:pPr>
          </w:p>
        </w:tc>
        <w:tc>
          <w:tcPr>
            <w:tcW w:w="1131" w:type="dxa"/>
            <w:tcMar>
              <w:top w:w="50" w:type="dxa"/>
              <w:left w:w="100" w:type="dxa"/>
            </w:tcMar>
            <w:vAlign w:val="center"/>
          </w:tcPr>
          <w:p w14:paraId="2886AF3C" w14:textId="77777777" w:rsidR="00725654" w:rsidRDefault="00725654" w:rsidP="00F27A98">
            <w:pPr>
              <w:spacing w:after="0"/>
              <w:ind w:left="135"/>
            </w:pPr>
          </w:p>
        </w:tc>
        <w:tc>
          <w:tcPr>
            <w:tcW w:w="1948" w:type="dxa"/>
            <w:tcMar>
              <w:top w:w="50" w:type="dxa"/>
              <w:left w:w="100" w:type="dxa"/>
            </w:tcMar>
            <w:vAlign w:val="center"/>
          </w:tcPr>
          <w:p w14:paraId="51FD63BE" w14:textId="77777777" w:rsidR="00725654" w:rsidRDefault="00725654" w:rsidP="00F27A98">
            <w:pPr>
              <w:spacing w:after="0"/>
              <w:ind w:left="135"/>
            </w:pPr>
          </w:p>
        </w:tc>
      </w:tr>
      <w:tr w:rsidR="00725654" w:rsidRPr="00725654" w14:paraId="32F9B1DD" w14:textId="77777777" w:rsidTr="00F27A98">
        <w:trPr>
          <w:trHeight w:val="144"/>
          <w:tblCellSpacing w:w="20" w:type="nil"/>
        </w:trPr>
        <w:tc>
          <w:tcPr>
            <w:tcW w:w="458" w:type="dxa"/>
            <w:tcMar>
              <w:top w:w="50" w:type="dxa"/>
              <w:left w:w="100" w:type="dxa"/>
            </w:tcMar>
            <w:vAlign w:val="center"/>
          </w:tcPr>
          <w:p w14:paraId="6AD68FE9" w14:textId="77777777" w:rsidR="00725654" w:rsidRDefault="00725654" w:rsidP="00F27A98">
            <w:pPr>
              <w:spacing w:after="0"/>
            </w:pPr>
            <w:r>
              <w:rPr>
                <w:rFonts w:ascii="Times New Roman" w:hAnsi="Times New Roman"/>
                <w:color w:val="000000"/>
                <w:sz w:val="24"/>
              </w:rPr>
              <w:t>126</w:t>
            </w:r>
          </w:p>
        </w:tc>
        <w:tc>
          <w:tcPr>
            <w:tcW w:w="3256" w:type="dxa"/>
            <w:tcMar>
              <w:top w:w="50" w:type="dxa"/>
              <w:left w:w="100" w:type="dxa"/>
            </w:tcMar>
            <w:vAlign w:val="center"/>
          </w:tcPr>
          <w:p w14:paraId="445BD621" w14:textId="77777777" w:rsidR="00725654" w:rsidRDefault="00725654" w:rsidP="00F27A98">
            <w:pPr>
              <w:spacing w:after="0"/>
              <w:ind w:left="135"/>
            </w:pPr>
            <w:r>
              <w:rPr>
                <w:rFonts w:ascii="Times New Roman" w:hAnsi="Times New Roman"/>
                <w:color w:val="000000"/>
                <w:sz w:val="24"/>
              </w:rPr>
              <w:t>Правописание глаголов</w:t>
            </w:r>
          </w:p>
        </w:tc>
        <w:tc>
          <w:tcPr>
            <w:tcW w:w="805" w:type="dxa"/>
            <w:tcMar>
              <w:top w:w="50" w:type="dxa"/>
              <w:left w:w="100" w:type="dxa"/>
            </w:tcMar>
            <w:vAlign w:val="center"/>
          </w:tcPr>
          <w:p w14:paraId="1232985E" w14:textId="77777777" w:rsidR="00725654" w:rsidRDefault="00725654" w:rsidP="00F27A9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A0C0299" w14:textId="77777777" w:rsidR="00725654" w:rsidRDefault="00725654" w:rsidP="00F27A98">
            <w:pPr>
              <w:spacing w:after="0"/>
              <w:ind w:left="135"/>
              <w:jc w:val="center"/>
            </w:pPr>
          </w:p>
        </w:tc>
        <w:tc>
          <w:tcPr>
            <w:tcW w:w="1600" w:type="dxa"/>
            <w:tcMar>
              <w:top w:w="50" w:type="dxa"/>
              <w:left w:w="100" w:type="dxa"/>
            </w:tcMar>
            <w:vAlign w:val="center"/>
          </w:tcPr>
          <w:p w14:paraId="79CC871D" w14:textId="77777777" w:rsidR="00725654" w:rsidRDefault="00725654" w:rsidP="00F27A98">
            <w:pPr>
              <w:spacing w:after="0"/>
              <w:ind w:left="135"/>
              <w:jc w:val="center"/>
            </w:pPr>
          </w:p>
        </w:tc>
        <w:tc>
          <w:tcPr>
            <w:tcW w:w="1131" w:type="dxa"/>
            <w:tcMar>
              <w:top w:w="50" w:type="dxa"/>
              <w:left w:w="100" w:type="dxa"/>
            </w:tcMar>
            <w:vAlign w:val="center"/>
          </w:tcPr>
          <w:p w14:paraId="36685414" w14:textId="77777777" w:rsidR="00725654" w:rsidRDefault="00725654" w:rsidP="00F27A98">
            <w:pPr>
              <w:spacing w:after="0"/>
              <w:ind w:left="135"/>
            </w:pPr>
          </w:p>
        </w:tc>
        <w:tc>
          <w:tcPr>
            <w:tcW w:w="1948" w:type="dxa"/>
            <w:tcMar>
              <w:top w:w="50" w:type="dxa"/>
              <w:left w:w="100" w:type="dxa"/>
            </w:tcMar>
            <w:vAlign w:val="center"/>
          </w:tcPr>
          <w:p w14:paraId="5B6E5682"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8433</w:t>
              </w:r>
              <w:r>
                <w:rPr>
                  <w:rFonts w:ascii="Times New Roman" w:hAnsi="Times New Roman"/>
                  <w:color w:val="0000FF"/>
                  <w:u w:val="single"/>
                </w:rPr>
                <w:t>af</w:t>
              </w:r>
              <w:r w:rsidRPr="0062446B">
                <w:rPr>
                  <w:rFonts w:ascii="Times New Roman" w:hAnsi="Times New Roman"/>
                  <w:color w:val="0000FF"/>
                  <w:u w:val="single"/>
                  <w:lang w:val="ru-RU"/>
                </w:rPr>
                <w:t>0</w:t>
              </w:r>
            </w:hyperlink>
          </w:p>
        </w:tc>
      </w:tr>
      <w:tr w:rsidR="00725654" w:rsidRPr="00725654" w14:paraId="5E248919" w14:textId="77777777" w:rsidTr="00F27A98">
        <w:trPr>
          <w:trHeight w:val="144"/>
          <w:tblCellSpacing w:w="20" w:type="nil"/>
        </w:trPr>
        <w:tc>
          <w:tcPr>
            <w:tcW w:w="458" w:type="dxa"/>
            <w:tcMar>
              <w:top w:w="50" w:type="dxa"/>
              <w:left w:w="100" w:type="dxa"/>
            </w:tcMar>
            <w:vAlign w:val="center"/>
          </w:tcPr>
          <w:p w14:paraId="30292FB2" w14:textId="77777777" w:rsidR="00725654" w:rsidRDefault="00725654" w:rsidP="00F27A98">
            <w:pPr>
              <w:spacing w:after="0"/>
            </w:pPr>
            <w:r>
              <w:rPr>
                <w:rFonts w:ascii="Times New Roman" w:hAnsi="Times New Roman"/>
                <w:color w:val="000000"/>
                <w:sz w:val="24"/>
              </w:rPr>
              <w:lastRenderedPageBreak/>
              <w:t>127</w:t>
            </w:r>
          </w:p>
        </w:tc>
        <w:tc>
          <w:tcPr>
            <w:tcW w:w="3256" w:type="dxa"/>
            <w:tcMar>
              <w:top w:w="50" w:type="dxa"/>
              <w:left w:w="100" w:type="dxa"/>
            </w:tcMar>
            <w:vAlign w:val="center"/>
          </w:tcPr>
          <w:p w14:paraId="37179349"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Правописание частицы не с глаголами</w:t>
            </w:r>
          </w:p>
        </w:tc>
        <w:tc>
          <w:tcPr>
            <w:tcW w:w="805" w:type="dxa"/>
            <w:tcMar>
              <w:top w:w="50" w:type="dxa"/>
              <w:left w:w="100" w:type="dxa"/>
            </w:tcMar>
            <w:vAlign w:val="center"/>
          </w:tcPr>
          <w:p w14:paraId="1E7A2646"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F1AFB3C" w14:textId="77777777" w:rsidR="00725654" w:rsidRDefault="00725654" w:rsidP="00F27A98">
            <w:pPr>
              <w:spacing w:after="0"/>
              <w:ind w:left="135"/>
              <w:jc w:val="center"/>
            </w:pPr>
          </w:p>
        </w:tc>
        <w:tc>
          <w:tcPr>
            <w:tcW w:w="1600" w:type="dxa"/>
            <w:tcMar>
              <w:top w:w="50" w:type="dxa"/>
              <w:left w:w="100" w:type="dxa"/>
            </w:tcMar>
            <w:vAlign w:val="center"/>
          </w:tcPr>
          <w:p w14:paraId="5925024A" w14:textId="77777777" w:rsidR="00725654" w:rsidRDefault="00725654" w:rsidP="00F27A98">
            <w:pPr>
              <w:spacing w:after="0"/>
              <w:ind w:left="135"/>
              <w:jc w:val="center"/>
            </w:pPr>
          </w:p>
        </w:tc>
        <w:tc>
          <w:tcPr>
            <w:tcW w:w="1131" w:type="dxa"/>
            <w:tcMar>
              <w:top w:w="50" w:type="dxa"/>
              <w:left w:w="100" w:type="dxa"/>
            </w:tcMar>
            <w:vAlign w:val="center"/>
          </w:tcPr>
          <w:p w14:paraId="7BD5B462" w14:textId="77777777" w:rsidR="00725654" w:rsidRDefault="00725654" w:rsidP="00F27A98">
            <w:pPr>
              <w:spacing w:after="0"/>
              <w:ind w:left="135"/>
            </w:pPr>
          </w:p>
        </w:tc>
        <w:tc>
          <w:tcPr>
            <w:tcW w:w="1948" w:type="dxa"/>
            <w:tcMar>
              <w:top w:w="50" w:type="dxa"/>
              <w:left w:w="100" w:type="dxa"/>
            </w:tcMar>
            <w:vAlign w:val="center"/>
          </w:tcPr>
          <w:p w14:paraId="50761C32"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8434784</w:t>
              </w:r>
            </w:hyperlink>
          </w:p>
        </w:tc>
      </w:tr>
      <w:tr w:rsidR="00725654" w14:paraId="62ECD98E" w14:textId="77777777" w:rsidTr="00F27A98">
        <w:trPr>
          <w:trHeight w:val="144"/>
          <w:tblCellSpacing w:w="20" w:type="nil"/>
        </w:trPr>
        <w:tc>
          <w:tcPr>
            <w:tcW w:w="458" w:type="dxa"/>
            <w:tcMar>
              <w:top w:w="50" w:type="dxa"/>
              <w:left w:w="100" w:type="dxa"/>
            </w:tcMar>
            <w:vAlign w:val="center"/>
          </w:tcPr>
          <w:p w14:paraId="3AAC633E" w14:textId="77777777" w:rsidR="00725654" w:rsidRDefault="00725654" w:rsidP="00F27A98">
            <w:pPr>
              <w:spacing w:after="0"/>
            </w:pPr>
            <w:r>
              <w:rPr>
                <w:rFonts w:ascii="Times New Roman" w:hAnsi="Times New Roman"/>
                <w:color w:val="000000"/>
                <w:sz w:val="24"/>
              </w:rPr>
              <w:t>128</w:t>
            </w:r>
          </w:p>
        </w:tc>
        <w:tc>
          <w:tcPr>
            <w:tcW w:w="3256" w:type="dxa"/>
            <w:tcMar>
              <w:top w:w="50" w:type="dxa"/>
              <w:left w:w="100" w:type="dxa"/>
            </w:tcMar>
            <w:vAlign w:val="center"/>
          </w:tcPr>
          <w:p w14:paraId="02680F3A"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Повторяем правописание слов с изученными в 1-3 классах орфограммами в корне, приставках, окончаниях </w:t>
            </w:r>
          </w:p>
        </w:tc>
        <w:tc>
          <w:tcPr>
            <w:tcW w:w="805" w:type="dxa"/>
            <w:tcMar>
              <w:top w:w="50" w:type="dxa"/>
              <w:left w:w="100" w:type="dxa"/>
            </w:tcMar>
            <w:vAlign w:val="center"/>
          </w:tcPr>
          <w:p w14:paraId="6D1CE568"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899AF9D" w14:textId="77777777" w:rsidR="00725654" w:rsidRDefault="00725654" w:rsidP="00F27A98">
            <w:pPr>
              <w:spacing w:after="0"/>
              <w:ind w:left="135"/>
              <w:jc w:val="center"/>
            </w:pPr>
          </w:p>
        </w:tc>
        <w:tc>
          <w:tcPr>
            <w:tcW w:w="1600" w:type="dxa"/>
            <w:tcMar>
              <w:top w:w="50" w:type="dxa"/>
              <w:left w:w="100" w:type="dxa"/>
            </w:tcMar>
            <w:vAlign w:val="center"/>
          </w:tcPr>
          <w:p w14:paraId="0AF2C293" w14:textId="77777777" w:rsidR="00725654" w:rsidRDefault="00725654" w:rsidP="00F27A98">
            <w:pPr>
              <w:spacing w:after="0"/>
              <w:ind w:left="135"/>
              <w:jc w:val="center"/>
            </w:pPr>
          </w:p>
        </w:tc>
        <w:tc>
          <w:tcPr>
            <w:tcW w:w="1131" w:type="dxa"/>
            <w:tcMar>
              <w:top w:w="50" w:type="dxa"/>
              <w:left w:w="100" w:type="dxa"/>
            </w:tcMar>
            <w:vAlign w:val="center"/>
          </w:tcPr>
          <w:p w14:paraId="1E1F3F25" w14:textId="77777777" w:rsidR="00725654" w:rsidRDefault="00725654" w:rsidP="00F27A98">
            <w:pPr>
              <w:spacing w:after="0"/>
              <w:ind w:left="135"/>
            </w:pPr>
          </w:p>
        </w:tc>
        <w:tc>
          <w:tcPr>
            <w:tcW w:w="1948" w:type="dxa"/>
            <w:tcMar>
              <w:top w:w="50" w:type="dxa"/>
              <w:left w:w="100" w:type="dxa"/>
            </w:tcMar>
            <w:vAlign w:val="center"/>
          </w:tcPr>
          <w:p w14:paraId="2FC63BB2" w14:textId="77777777" w:rsidR="00725654" w:rsidRDefault="00725654" w:rsidP="00F27A98">
            <w:pPr>
              <w:spacing w:after="0"/>
              <w:ind w:left="135"/>
            </w:pPr>
          </w:p>
        </w:tc>
      </w:tr>
      <w:tr w:rsidR="00725654" w:rsidRPr="00725654" w14:paraId="17A1578A" w14:textId="77777777" w:rsidTr="00F27A98">
        <w:trPr>
          <w:trHeight w:val="144"/>
          <w:tblCellSpacing w:w="20" w:type="nil"/>
        </w:trPr>
        <w:tc>
          <w:tcPr>
            <w:tcW w:w="458" w:type="dxa"/>
            <w:tcMar>
              <w:top w:w="50" w:type="dxa"/>
              <w:left w:w="100" w:type="dxa"/>
            </w:tcMar>
            <w:vAlign w:val="center"/>
          </w:tcPr>
          <w:p w14:paraId="3362F7C6" w14:textId="77777777" w:rsidR="00725654" w:rsidRDefault="00725654" w:rsidP="00F27A98">
            <w:pPr>
              <w:spacing w:after="0"/>
            </w:pPr>
            <w:r>
              <w:rPr>
                <w:rFonts w:ascii="Times New Roman" w:hAnsi="Times New Roman"/>
                <w:color w:val="000000"/>
                <w:sz w:val="24"/>
              </w:rPr>
              <w:t>129</w:t>
            </w:r>
          </w:p>
        </w:tc>
        <w:tc>
          <w:tcPr>
            <w:tcW w:w="3256" w:type="dxa"/>
            <w:tcMar>
              <w:top w:w="50" w:type="dxa"/>
              <w:left w:w="100" w:type="dxa"/>
            </w:tcMar>
            <w:vAlign w:val="center"/>
          </w:tcPr>
          <w:p w14:paraId="76C842F0"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Повторяем правописание слов с изученными в 1-3 классах орфограммами</w:t>
            </w:r>
          </w:p>
        </w:tc>
        <w:tc>
          <w:tcPr>
            <w:tcW w:w="805" w:type="dxa"/>
            <w:tcMar>
              <w:top w:w="50" w:type="dxa"/>
              <w:left w:w="100" w:type="dxa"/>
            </w:tcMar>
            <w:vAlign w:val="center"/>
          </w:tcPr>
          <w:p w14:paraId="7BBCF37C"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AD5D775" w14:textId="77777777" w:rsidR="00725654" w:rsidRDefault="00725654" w:rsidP="00F27A98">
            <w:pPr>
              <w:spacing w:after="0"/>
              <w:ind w:left="135"/>
              <w:jc w:val="center"/>
            </w:pPr>
          </w:p>
        </w:tc>
        <w:tc>
          <w:tcPr>
            <w:tcW w:w="1600" w:type="dxa"/>
            <w:tcMar>
              <w:top w:w="50" w:type="dxa"/>
              <w:left w:w="100" w:type="dxa"/>
            </w:tcMar>
            <w:vAlign w:val="center"/>
          </w:tcPr>
          <w:p w14:paraId="18B75D47" w14:textId="77777777" w:rsidR="00725654" w:rsidRDefault="00725654" w:rsidP="00F27A98">
            <w:pPr>
              <w:spacing w:after="0"/>
              <w:ind w:left="135"/>
              <w:jc w:val="center"/>
            </w:pPr>
          </w:p>
        </w:tc>
        <w:tc>
          <w:tcPr>
            <w:tcW w:w="1131" w:type="dxa"/>
            <w:tcMar>
              <w:top w:w="50" w:type="dxa"/>
              <w:left w:w="100" w:type="dxa"/>
            </w:tcMar>
            <w:vAlign w:val="center"/>
          </w:tcPr>
          <w:p w14:paraId="4D8221FE" w14:textId="77777777" w:rsidR="00725654" w:rsidRDefault="00725654" w:rsidP="00F27A98">
            <w:pPr>
              <w:spacing w:after="0"/>
              <w:ind w:left="135"/>
            </w:pPr>
          </w:p>
        </w:tc>
        <w:tc>
          <w:tcPr>
            <w:tcW w:w="1948" w:type="dxa"/>
            <w:tcMar>
              <w:top w:w="50" w:type="dxa"/>
              <w:left w:w="100" w:type="dxa"/>
            </w:tcMar>
            <w:vAlign w:val="center"/>
          </w:tcPr>
          <w:p w14:paraId="145EE5C4"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8434</w:t>
              </w:r>
              <w:r>
                <w:rPr>
                  <w:rFonts w:ascii="Times New Roman" w:hAnsi="Times New Roman"/>
                  <w:color w:val="0000FF"/>
                  <w:u w:val="single"/>
                </w:rPr>
                <w:t>c</w:t>
              </w:r>
              <w:r w:rsidRPr="0062446B">
                <w:rPr>
                  <w:rFonts w:ascii="Times New Roman" w:hAnsi="Times New Roman"/>
                  <w:color w:val="0000FF"/>
                  <w:u w:val="single"/>
                  <w:lang w:val="ru-RU"/>
                </w:rPr>
                <w:t>84</w:t>
              </w:r>
            </w:hyperlink>
          </w:p>
        </w:tc>
      </w:tr>
      <w:tr w:rsidR="00725654" w14:paraId="33D9DCA6" w14:textId="77777777" w:rsidTr="00F27A98">
        <w:trPr>
          <w:trHeight w:val="144"/>
          <w:tblCellSpacing w:w="20" w:type="nil"/>
        </w:trPr>
        <w:tc>
          <w:tcPr>
            <w:tcW w:w="458" w:type="dxa"/>
            <w:tcMar>
              <w:top w:w="50" w:type="dxa"/>
              <w:left w:w="100" w:type="dxa"/>
            </w:tcMar>
            <w:vAlign w:val="center"/>
          </w:tcPr>
          <w:p w14:paraId="23A7F99D" w14:textId="77777777" w:rsidR="00725654" w:rsidRDefault="00725654" w:rsidP="00F27A98">
            <w:pPr>
              <w:spacing w:after="0"/>
            </w:pPr>
            <w:r>
              <w:rPr>
                <w:rFonts w:ascii="Times New Roman" w:hAnsi="Times New Roman"/>
                <w:color w:val="000000"/>
                <w:sz w:val="24"/>
              </w:rPr>
              <w:t>130</w:t>
            </w:r>
          </w:p>
        </w:tc>
        <w:tc>
          <w:tcPr>
            <w:tcW w:w="3256" w:type="dxa"/>
            <w:tcMar>
              <w:top w:w="50" w:type="dxa"/>
              <w:left w:w="100" w:type="dxa"/>
            </w:tcMar>
            <w:vAlign w:val="center"/>
          </w:tcPr>
          <w:p w14:paraId="7E1FC383"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Резерный урок по разделу орфография: отработка орфограмм, вызывающих трудности</w:t>
            </w:r>
          </w:p>
        </w:tc>
        <w:tc>
          <w:tcPr>
            <w:tcW w:w="805" w:type="dxa"/>
            <w:tcMar>
              <w:top w:w="50" w:type="dxa"/>
              <w:left w:w="100" w:type="dxa"/>
            </w:tcMar>
            <w:vAlign w:val="center"/>
          </w:tcPr>
          <w:p w14:paraId="239C83BC"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676829C" w14:textId="77777777" w:rsidR="00725654" w:rsidRDefault="00725654" w:rsidP="00F27A98">
            <w:pPr>
              <w:spacing w:after="0"/>
              <w:ind w:left="135"/>
              <w:jc w:val="center"/>
            </w:pPr>
          </w:p>
        </w:tc>
        <w:tc>
          <w:tcPr>
            <w:tcW w:w="1600" w:type="dxa"/>
            <w:tcMar>
              <w:top w:w="50" w:type="dxa"/>
              <w:left w:w="100" w:type="dxa"/>
            </w:tcMar>
            <w:vAlign w:val="center"/>
          </w:tcPr>
          <w:p w14:paraId="4B7D872B" w14:textId="77777777" w:rsidR="00725654" w:rsidRDefault="00725654" w:rsidP="00F27A98">
            <w:pPr>
              <w:spacing w:after="0"/>
              <w:ind w:left="135"/>
              <w:jc w:val="center"/>
            </w:pPr>
          </w:p>
        </w:tc>
        <w:tc>
          <w:tcPr>
            <w:tcW w:w="1131" w:type="dxa"/>
            <w:tcMar>
              <w:top w:w="50" w:type="dxa"/>
              <w:left w:w="100" w:type="dxa"/>
            </w:tcMar>
            <w:vAlign w:val="center"/>
          </w:tcPr>
          <w:p w14:paraId="29B75710" w14:textId="77777777" w:rsidR="00725654" w:rsidRDefault="00725654" w:rsidP="00F27A98">
            <w:pPr>
              <w:spacing w:after="0"/>
              <w:ind w:left="135"/>
            </w:pPr>
          </w:p>
        </w:tc>
        <w:tc>
          <w:tcPr>
            <w:tcW w:w="1948" w:type="dxa"/>
            <w:tcMar>
              <w:top w:w="50" w:type="dxa"/>
              <w:left w:w="100" w:type="dxa"/>
            </w:tcMar>
            <w:vAlign w:val="center"/>
          </w:tcPr>
          <w:p w14:paraId="7993BD80" w14:textId="77777777" w:rsidR="00725654" w:rsidRDefault="00725654" w:rsidP="00F27A98">
            <w:pPr>
              <w:spacing w:after="0"/>
              <w:ind w:left="135"/>
            </w:pPr>
          </w:p>
        </w:tc>
      </w:tr>
      <w:tr w:rsidR="00725654" w14:paraId="34A23835" w14:textId="77777777" w:rsidTr="00F27A98">
        <w:trPr>
          <w:trHeight w:val="144"/>
          <w:tblCellSpacing w:w="20" w:type="nil"/>
        </w:trPr>
        <w:tc>
          <w:tcPr>
            <w:tcW w:w="458" w:type="dxa"/>
            <w:tcMar>
              <w:top w:w="50" w:type="dxa"/>
              <w:left w:w="100" w:type="dxa"/>
            </w:tcMar>
            <w:vAlign w:val="center"/>
          </w:tcPr>
          <w:p w14:paraId="47F29D9A" w14:textId="77777777" w:rsidR="00725654" w:rsidRDefault="00725654" w:rsidP="00F27A98">
            <w:pPr>
              <w:spacing w:after="0"/>
            </w:pPr>
            <w:r>
              <w:rPr>
                <w:rFonts w:ascii="Times New Roman" w:hAnsi="Times New Roman"/>
                <w:color w:val="000000"/>
                <w:sz w:val="24"/>
              </w:rPr>
              <w:t>131</w:t>
            </w:r>
          </w:p>
        </w:tc>
        <w:tc>
          <w:tcPr>
            <w:tcW w:w="3256" w:type="dxa"/>
            <w:tcMar>
              <w:top w:w="50" w:type="dxa"/>
              <w:left w:w="100" w:type="dxa"/>
            </w:tcMar>
            <w:vAlign w:val="center"/>
          </w:tcPr>
          <w:p w14:paraId="4194F9DB"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Резерный урок по разделу орфография: отработка орфограмм, вызывающих трудности</w:t>
            </w:r>
          </w:p>
        </w:tc>
        <w:tc>
          <w:tcPr>
            <w:tcW w:w="805" w:type="dxa"/>
            <w:tcMar>
              <w:top w:w="50" w:type="dxa"/>
              <w:left w:w="100" w:type="dxa"/>
            </w:tcMar>
            <w:vAlign w:val="center"/>
          </w:tcPr>
          <w:p w14:paraId="0B422964"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43AAB36" w14:textId="77777777" w:rsidR="00725654" w:rsidRDefault="00725654" w:rsidP="00F27A98">
            <w:pPr>
              <w:spacing w:after="0"/>
              <w:ind w:left="135"/>
              <w:jc w:val="center"/>
            </w:pPr>
          </w:p>
        </w:tc>
        <w:tc>
          <w:tcPr>
            <w:tcW w:w="1600" w:type="dxa"/>
            <w:tcMar>
              <w:top w:w="50" w:type="dxa"/>
              <w:left w:w="100" w:type="dxa"/>
            </w:tcMar>
            <w:vAlign w:val="center"/>
          </w:tcPr>
          <w:p w14:paraId="59C6EDD7" w14:textId="77777777" w:rsidR="00725654" w:rsidRDefault="00725654" w:rsidP="00F27A98">
            <w:pPr>
              <w:spacing w:after="0"/>
              <w:ind w:left="135"/>
              <w:jc w:val="center"/>
            </w:pPr>
          </w:p>
        </w:tc>
        <w:tc>
          <w:tcPr>
            <w:tcW w:w="1131" w:type="dxa"/>
            <w:tcMar>
              <w:top w:w="50" w:type="dxa"/>
              <w:left w:w="100" w:type="dxa"/>
            </w:tcMar>
            <w:vAlign w:val="center"/>
          </w:tcPr>
          <w:p w14:paraId="3F9F25ED" w14:textId="77777777" w:rsidR="00725654" w:rsidRDefault="00725654" w:rsidP="00F27A98">
            <w:pPr>
              <w:spacing w:after="0"/>
              <w:ind w:left="135"/>
            </w:pPr>
          </w:p>
        </w:tc>
        <w:tc>
          <w:tcPr>
            <w:tcW w:w="1948" w:type="dxa"/>
            <w:tcMar>
              <w:top w:w="50" w:type="dxa"/>
              <w:left w:w="100" w:type="dxa"/>
            </w:tcMar>
            <w:vAlign w:val="center"/>
          </w:tcPr>
          <w:p w14:paraId="577EC040" w14:textId="77777777" w:rsidR="00725654" w:rsidRDefault="00725654" w:rsidP="00F27A98">
            <w:pPr>
              <w:spacing w:after="0"/>
              <w:ind w:left="135"/>
            </w:pPr>
          </w:p>
        </w:tc>
      </w:tr>
      <w:tr w:rsidR="00725654" w14:paraId="45EF52AF" w14:textId="77777777" w:rsidTr="00F27A98">
        <w:trPr>
          <w:trHeight w:val="144"/>
          <w:tblCellSpacing w:w="20" w:type="nil"/>
        </w:trPr>
        <w:tc>
          <w:tcPr>
            <w:tcW w:w="458" w:type="dxa"/>
            <w:tcMar>
              <w:top w:w="50" w:type="dxa"/>
              <w:left w:w="100" w:type="dxa"/>
            </w:tcMar>
            <w:vAlign w:val="center"/>
          </w:tcPr>
          <w:p w14:paraId="4E5324BE" w14:textId="77777777" w:rsidR="00725654" w:rsidRDefault="00725654" w:rsidP="00F27A98">
            <w:pPr>
              <w:spacing w:after="0"/>
            </w:pPr>
            <w:r>
              <w:rPr>
                <w:rFonts w:ascii="Times New Roman" w:hAnsi="Times New Roman"/>
                <w:color w:val="000000"/>
                <w:sz w:val="24"/>
              </w:rPr>
              <w:t>132</w:t>
            </w:r>
          </w:p>
        </w:tc>
        <w:tc>
          <w:tcPr>
            <w:tcW w:w="3256" w:type="dxa"/>
            <w:tcMar>
              <w:top w:w="50" w:type="dxa"/>
              <w:left w:w="100" w:type="dxa"/>
            </w:tcMar>
            <w:vAlign w:val="center"/>
          </w:tcPr>
          <w:p w14:paraId="66B55E8B"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Резерный урок по разделу орфография: отработка орфограмм, вызывающих трудности</w:t>
            </w:r>
          </w:p>
        </w:tc>
        <w:tc>
          <w:tcPr>
            <w:tcW w:w="805" w:type="dxa"/>
            <w:tcMar>
              <w:top w:w="50" w:type="dxa"/>
              <w:left w:w="100" w:type="dxa"/>
            </w:tcMar>
            <w:vAlign w:val="center"/>
          </w:tcPr>
          <w:p w14:paraId="56F8EC50"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68E8F88" w14:textId="77777777" w:rsidR="00725654" w:rsidRDefault="00725654" w:rsidP="00F27A98">
            <w:pPr>
              <w:spacing w:after="0"/>
              <w:ind w:left="135"/>
              <w:jc w:val="center"/>
            </w:pPr>
          </w:p>
        </w:tc>
        <w:tc>
          <w:tcPr>
            <w:tcW w:w="1600" w:type="dxa"/>
            <w:tcMar>
              <w:top w:w="50" w:type="dxa"/>
              <w:left w:w="100" w:type="dxa"/>
            </w:tcMar>
            <w:vAlign w:val="center"/>
          </w:tcPr>
          <w:p w14:paraId="46251F69" w14:textId="77777777" w:rsidR="00725654" w:rsidRDefault="00725654" w:rsidP="00F27A98">
            <w:pPr>
              <w:spacing w:after="0"/>
              <w:ind w:left="135"/>
              <w:jc w:val="center"/>
            </w:pPr>
          </w:p>
        </w:tc>
        <w:tc>
          <w:tcPr>
            <w:tcW w:w="1131" w:type="dxa"/>
            <w:tcMar>
              <w:top w:w="50" w:type="dxa"/>
              <w:left w:w="100" w:type="dxa"/>
            </w:tcMar>
            <w:vAlign w:val="center"/>
          </w:tcPr>
          <w:p w14:paraId="1932D22B" w14:textId="77777777" w:rsidR="00725654" w:rsidRDefault="00725654" w:rsidP="00F27A98">
            <w:pPr>
              <w:spacing w:after="0"/>
              <w:ind w:left="135"/>
            </w:pPr>
          </w:p>
        </w:tc>
        <w:tc>
          <w:tcPr>
            <w:tcW w:w="1948" w:type="dxa"/>
            <w:tcMar>
              <w:top w:w="50" w:type="dxa"/>
              <w:left w:w="100" w:type="dxa"/>
            </w:tcMar>
            <w:vAlign w:val="center"/>
          </w:tcPr>
          <w:p w14:paraId="4DB578FD" w14:textId="77777777" w:rsidR="00725654" w:rsidRDefault="00725654" w:rsidP="00F27A98">
            <w:pPr>
              <w:spacing w:after="0"/>
              <w:ind w:left="135"/>
            </w:pPr>
          </w:p>
        </w:tc>
      </w:tr>
      <w:tr w:rsidR="00725654" w14:paraId="00D4DAB7" w14:textId="77777777" w:rsidTr="00F27A98">
        <w:trPr>
          <w:trHeight w:val="144"/>
          <w:tblCellSpacing w:w="20" w:type="nil"/>
        </w:trPr>
        <w:tc>
          <w:tcPr>
            <w:tcW w:w="458" w:type="dxa"/>
            <w:tcMar>
              <w:top w:w="50" w:type="dxa"/>
              <w:left w:w="100" w:type="dxa"/>
            </w:tcMar>
            <w:vAlign w:val="center"/>
          </w:tcPr>
          <w:p w14:paraId="0943D613" w14:textId="77777777" w:rsidR="00725654" w:rsidRDefault="00725654" w:rsidP="00F27A98">
            <w:pPr>
              <w:spacing w:after="0"/>
            </w:pPr>
            <w:r>
              <w:rPr>
                <w:rFonts w:ascii="Times New Roman" w:hAnsi="Times New Roman"/>
                <w:color w:val="000000"/>
                <w:sz w:val="24"/>
              </w:rPr>
              <w:t>133</w:t>
            </w:r>
          </w:p>
        </w:tc>
        <w:tc>
          <w:tcPr>
            <w:tcW w:w="3256" w:type="dxa"/>
            <w:tcMar>
              <w:top w:w="50" w:type="dxa"/>
              <w:left w:w="100" w:type="dxa"/>
            </w:tcMar>
            <w:vAlign w:val="center"/>
          </w:tcPr>
          <w:p w14:paraId="0A7849DB"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Резерный урок по разделу орфография: отработка орфограмм, вызывающих трудности</w:t>
            </w:r>
          </w:p>
        </w:tc>
        <w:tc>
          <w:tcPr>
            <w:tcW w:w="805" w:type="dxa"/>
            <w:tcMar>
              <w:top w:w="50" w:type="dxa"/>
              <w:left w:w="100" w:type="dxa"/>
            </w:tcMar>
            <w:vAlign w:val="center"/>
          </w:tcPr>
          <w:p w14:paraId="43B61DD1"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CA2AACD" w14:textId="77777777" w:rsidR="00725654" w:rsidRDefault="00725654" w:rsidP="00F27A98">
            <w:pPr>
              <w:spacing w:after="0"/>
              <w:ind w:left="135"/>
              <w:jc w:val="center"/>
            </w:pPr>
          </w:p>
        </w:tc>
        <w:tc>
          <w:tcPr>
            <w:tcW w:w="1600" w:type="dxa"/>
            <w:tcMar>
              <w:top w:w="50" w:type="dxa"/>
              <w:left w:w="100" w:type="dxa"/>
            </w:tcMar>
            <w:vAlign w:val="center"/>
          </w:tcPr>
          <w:p w14:paraId="477F4613" w14:textId="77777777" w:rsidR="00725654" w:rsidRDefault="00725654" w:rsidP="00F27A98">
            <w:pPr>
              <w:spacing w:after="0"/>
              <w:ind w:left="135"/>
              <w:jc w:val="center"/>
            </w:pPr>
          </w:p>
        </w:tc>
        <w:tc>
          <w:tcPr>
            <w:tcW w:w="1131" w:type="dxa"/>
            <w:tcMar>
              <w:top w:w="50" w:type="dxa"/>
              <w:left w:w="100" w:type="dxa"/>
            </w:tcMar>
            <w:vAlign w:val="center"/>
          </w:tcPr>
          <w:p w14:paraId="78B02B4E" w14:textId="77777777" w:rsidR="00725654" w:rsidRDefault="00725654" w:rsidP="00F27A98">
            <w:pPr>
              <w:spacing w:after="0"/>
              <w:ind w:left="135"/>
            </w:pPr>
          </w:p>
        </w:tc>
        <w:tc>
          <w:tcPr>
            <w:tcW w:w="1948" w:type="dxa"/>
            <w:tcMar>
              <w:top w:w="50" w:type="dxa"/>
              <w:left w:w="100" w:type="dxa"/>
            </w:tcMar>
            <w:vAlign w:val="center"/>
          </w:tcPr>
          <w:p w14:paraId="197A3877" w14:textId="77777777" w:rsidR="00725654" w:rsidRDefault="00725654" w:rsidP="00F27A98">
            <w:pPr>
              <w:spacing w:after="0"/>
              <w:ind w:left="135"/>
            </w:pPr>
          </w:p>
        </w:tc>
      </w:tr>
      <w:tr w:rsidR="00725654" w14:paraId="7829420B" w14:textId="77777777" w:rsidTr="00F27A98">
        <w:trPr>
          <w:trHeight w:val="144"/>
          <w:tblCellSpacing w:w="20" w:type="nil"/>
        </w:trPr>
        <w:tc>
          <w:tcPr>
            <w:tcW w:w="458" w:type="dxa"/>
            <w:tcMar>
              <w:top w:w="50" w:type="dxa"/>
              <w:left w:w="100" w:type="dxa"/>
            </w:tcMar>
            <w:vAlign w:val="center"/>
          </w:tcPr>
          <w:p w14:paraId="00D75BC7" w14:textId="77777777" w:rsidR="00725654" w:rsidRDefault="00725654" w:rsidP="00F27A98">
            <w:pPr>
              <w:spacing w:after="0"/>
            </w:pPr>
            <w:r>
              <w:rPr>
                <w:rFonts w:ascii="Times New Roman" w:hAnsi="Times New Roman"/>
                <w:color w:val="000000"/>
                <w:sz w:val="24"/>
              </w:rPr>
              <w:t>134</w:t>
            </w:r>
          </w:p>
        </w:tc>
        <w:tc>
          <w:tcPr>
            <w:tcW w:w="3256" w:type="dxa"/>
            <w:tcMar>
              <w:top w:w="50" w:type="dxa"/>
              <w:left w:w="100" w:type="dxa"/>
            </w:tcMar>
            <w:vAlign w:val="center"/>
          </w:tcPr>
          <w:p w14:paraId="60E884BC"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Резерный урок по разделу орфография: отработка орфограмм, вызывающих трудности</w:t>
            </w:r>
          </w:p>
        </w:tc>
        <w:tc>
          <w:tcPr>
            <w:tcW w:w="805" w:type="dxa"/>
            <w:tcMar>
              <w:top w:w="50" w:type="dxa"/>
              <w:left w:w="100" w:type="dxa"/>
            </w:tcMar>
            <w:vAlign w:val="center"/>
          </w:tcPr>
          <w:p w14:paraId="5339026A"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D1E6D21" w14:textId="77777777" w:rsidR="00725654" w:rsidRDefault="00725654" w:rsidP="00F27A98">
            <w:pPr>
              <w:spacing w:after="0"/>
              <w:ind w:left="135"/>
              <w:jc w:val="center"/>
            </w:pPr>
          </w:p>
        </w:tc>
        <w:tc>
          <w:tcPr>
            <w:tcW w:w="1600" w:type="dxa"/>
            <w:tcMar>
              <w:top w:w="50" w:type="dxa"/>
              <w:left w:w="100" w:type="dxa"/>
            </w:tcMar>
            <w:vAlign w:val="center"/>
          </w:tcPr>
          <w:p w14:paraId="234D75EA" w14:textId="77777777" w:rsidR="00725654" w:rsidRDefault="00725654" w:rsidP="00F27A98">
            <w:pPr>
              <w:spacing w:after="0"/>
              <w:ind w:left="135"/>
              <w:jc w:val="center"/>
            </w:pPr>
          </w:p>
        </w:tc>
        <w:tc>
          <w:tcPr>
            <w:tcW w:w="1131" w:type="dxa"/>
            <w:tcMar>
              <w:top w:w="50" w:type="dxa"/>
              <w:left w:w="100" w:type="dxa"/>
            </w:tcMar>
            <w:vAlign w:val="center"/>
          </w:tcPr>
          <w:p w14:paraId="6DB14D33" w14:textId="77777777" w:rsidR="00725654" w:rsidRDefault="00725654" w:rsidP="00F27A98">
            <w:pPr>
              <w:spacing w:after="0"/>
              <w:ind w:left="135"/>
            </w:pPr>
          </w:p>
        </w:tc>
        <w:tc>
          <w:tcPr>
            <w:tcW w:w="1948" w:type="dxa"/>
            <w:tcMar>
              <w:top w:w="50" w:type="dxa"/>
              <w:left w:w="100" w:type="dxa"/>
            </w:tcMar>
            <w:vAlign w:val="center"/>
          </w:tcPr>
          <w:p w14:paraId="45EB8A66" w14:textId="77777777" w:rsidR="00725654" w:rsidRDefault="00725654" w:rsidP="00F27A98">
            <w:pPr>
              <w:spacing w:after="0"/>
              <w:ind w:left="135"/>
            </w:pPr>
          </w:p>
        </w:tc>
      </w:tr>
      <w:tr w:rsidR="00725654" w14:paraId="663F8467" w14:textId="77777777" w:rsidTr="00F27A98">
        <w:trPr>
          <w:trHeight w:val="144"/>
          <w:tblCellSpacing w:w="20" w:type="nil"/>
        </w:trPr>
        <w:tc>
          <w:tcPr>
            <w:tcW w:w="458" w:type="dxa"/>
            <w:tcMar>
              <w:top w:w="50" w:type="dxa"/>
              <w:left w:w="100" w:type="dxa"/>
            </w:tcMar>
            <w:vAlign w:val="center"/>
          </w:tcPr>
          <w:p w14:paraId="61D79BC7" w14:textId="77777777" w:rsidR="00725654" w:rsidRDefault="00725654" w:rsidP="00F27A98">
            <w:pPr>
              <w:spacing w:after="0"/>
            </w:pPr>
            <w:r>
              <w:rPr>
                <w:rFonts w:ascii="Times New Roman" w:hAnsi="Times New Roman"/>
                <w:color w:val="000000"/>
                <w:sz w:val="24"/>
              </w:rPr>
              <w:lastRenderedPageBreak/>
              <w:t>135</w:t>
            </w:r>
          </w:p>
        </w:tc>
        <w:tc>
          <w:tcPr>
            <w:tcW w:w="3256" w:type="dxa"/>
            <w:tcMar>
              <w:top w:w="50" w:type="dxa"/>
              <w:left w:w="100" w:type="dxa"/>
            </w:tcMar>
            <w:vAlign w:val="center"/>
          </w:tcPr>
          <w:p w14:paraId="277FFDD5"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Резерный урок по разделу орфография: проверочная работа по теме "Правописание слов с орфограммами в корне"</w:t>
            </w:r>
          </w:p>
        </w:tc>
        <w:tc>
          <w:tcPr>
            <w:tcW w:w="805" w:type="dxa"/>
            <w:tcMar>
              <w:top w:w="50" w:type="dxa"/>
              <w:left w:w="100" w:type="dxa"/>
            </w:tcMar>
            <w:vAlign w:val="center"/>
          </w:tcPr>
          <w:p w14:paraId="7439945D"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FFDB8A2" w14:textId="77777777" w:rsidR="00725654" w:rsidRDefault="00725654" w:rsidP="00F27A9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23A0FAA4" w14:textId="77777777" w:rsidR="00725654" w:rsidRDefault="00725654" w:rsidP="00F27A98">
            <w:pPr>
              <w:spacing w:after="0"/>
              <w:ind w:left="135"/>
              <w:jc w:val="center"/>
            </w:pPr>
          </w:p>
        </w:tc>
        <w:tc>
          <w:tcPr>
            <w:tcW w:w="1131" w:type="dxa"/>
            <w:tcMar>
              <w:top w:w="50" w:type="dxa"/>
              <w:left w:w="100" w:type="dxa"/>
            </w:tcMar>
            <w:vAlign w:val="center"/>
          </w:tcPr>
          <w:p w14:paraId="71BC2C9C" w14:textId="77777777" w:rsidR="00725654" w:rsidRDefault="00725654" w:rsidP="00F27A98">
            <w:pPr>
              <w:spacing w:after="0"/>
              <w:ind w:left="135"/>
            </w:pPr>
          </w:p>
        </w:tc>
        <w:tc>
          <w:tcPr>
            <w:tcW w:w="1948" w:type="dxa"/>
            <w:tcMar>
              <w:top w:w="50" w:type="dxa"/>
              <w:left w:w="100" w:type="dxa"/>
            </w:tcMar>
            <w:vAlign w:val="center"/>
          </w:tcPr>
          <w:p w14:paraId="5B083E01" w14:textId="77777777" w:rsidR="00725654" w:rsidRDefault="00725654" w:rsidP="00F27A98">
            <w:pPr>
              <w:spacing w:after="0"/>
              <w:ind w:left="135"/>
            </w:pPr>
          </w:p>
        </w:tc>
      </w:tr>
      <w:tr w:rsidR="00725654" w14:paraId="00987FFC" w14:textId="77777777" w:rsidTr="00F27A98">
        <w:trPr>
          <w:trHeight w:val="144"/>
          <w:tblCellSpacing w:w="20" w:type="nil"/>
        </w:trPr>
        <w:tc>
          <w:tcPr>
            <w:tcW w:w="458" w:type="dxa"/>
            <w:tcMar>
              <w:top w:w="50" w:type="dxa"/>
              <w:left w:w="100" w:type="dxa"/>
            </w:tcMar>
            <w:vAlign w:val="center"/>
          </w:tcPr>
          <w:p w14:paraId="2DC74DAB" w14:textId="77777777" w:rsidR="00725654" w:rsidRDefault="00725654" w:rsidP="00F27A98">
            <w:pPr>
              <w:spacing w:after="0"/>
            </w:pPr>
            <w:r>
              <w:rPr>
                <w:rFonts w:ascii="Times New Roman" w:hAnsi="Times New Roman"/>
                <w:color w:val="000000"/>
                <w:sz w:val="24"/>
              </w:rPr>
              <w:t>136</w:t>
            </w:r>
          </w:p>
        </w:tc>
        <w:tc>
          <w:tcPr>
            <w:tcW w:w="3256" w:type="dxa"/>
            <w:tcMar>
              <w:top w:w="50" w:type="dxa"/>
              <w:left w:w="100" w:type="dxa"/>
            </w:tcMar>
            <w:vAlign w:val="center"/>
          </w:tcPr>
          <w:p w14:paraId="51FB6253"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Резерный урок по разделу орфография: проверочная работа по теме "Правописание безударных падежных окончаний имен существительных"</w:t>
            </w:r>
          </w:p>
        </w:tc>
        <w:tc>
          <w:tcPr>
            <w:tcW w:w="805" w:type="dxa"/>
            <w:tcMar>
              <w:top w:w="50" w:type="dxa"/>
              <w:left w:w="100" w:type="dxa"/>
            </w:tcMar>
            <w:vAlign w:val="center"/>
          </w:tcPr>
          <w:p w14:paraId="33F7F5C0"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A9B9A4B" w14:textId="77777777" w:rsidR="00725654" w:rsidRDefault="00725654" w:rsidP="00F27A9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4E7B1D64" w14:textId="77777777" w:rsidR="00725654" w:rsidRDefault="00725654" w:rsidP="00F27A98">
            <w:pPr>
              <w:spacing w:after="0"/>
              <w:ind w:left="135"/>
              <w:jc w:val="center"/>
            </w:pPr>
          </w:p>
        </w:tc>
        <w:tc>
          <w:tcPr>
            <w:tcW w:w="1131" w:type="dxa"/>
            <w:tcMar>
              <w:top w:w="50" w:type="dxa"/>
              <w:left w:w="100" w:type="dxa"/>
            </w:tcMar>
            <w:vAlign w:val="center"/>
          </w:tcPr>
          <w:p w14:paraId="64235F9D" w14:textId="77777777" w:rsidR="00725654" w:rsidRDefault="00725654" w:rsidP="00F27A98">
            <w:pPr>
              <w:spacing w:after="0"/>
              <w:ind w:left="135"/>
            </w:pPr>
          </w:p>
        </w:tc>
        <w:tc>
          <w:tcPr>
            <w:tcW w:w="1948" w:type="dxa"/>
            <w:tcMar>
              <w:top w:w="50" w:type="dxa"/>
              <w:left w:w="100" w:type="dxa"/>
            </w:tcMar>
            <w:vAlign w:val="center"/>
          </w:tcPr>
          <w:p w14:paraId="3C180584" w14:textId="77777777" w:rsidR="00725654" w:rsidRDefault="00725654" w:rsidP="00F27A98">
            <w:pPr>
              <w:spacing w:after="0"/>
              <w:ind w:left="135"/>
            </w:pPr>
          </w:p>
        </w:tc>
      </w:tr>
      <w:tr w:rsidR="00725654" w14:paraId="0221BD03" w14:textId="77777777" w:rsidTr="00F27A98">
        <w:trPr>
          <w:trHeight w:val="144"/>
          <w:tblCellSpacing w:w="20" w:type="nil"/>
        </w:trPr>
        <w:tc>
          <w:tcPr>
            <w:tcW w:w="458" w:type="dxa"/>
            <w:tcMar>
              <w:top w:w="50" w:type="dxa"/>
              <w:left w:w="100" w:type="dxa"/>
            </w:tcMar>
            <w:vAlign w:val="center"/>
          </w:tcPr>
          <w:p w14:paraId="757290A7" w14:textId="77777777" w:rsidR="00725654" w:rsidRDefault="00725654" w:rsidP="00F27A98">
            <w:pPr>
              <w:spacing w:after="0"/>
            </w:pPr>
            <w:r>
              <w:rPr>
                <w:rFonts w:ascii="Times New Roman" w:hAnsi="Times New Roman"/>
                <w:color w:val="000000"/>
                <w:sz w:val="24"/>
              </w:rPr>
              <w:t>137</w:t>
            </w:r>
          </w:p>
        </w:tc>
        <w:tc>
          <w:tcPr>
            <w:tcW w:w="3256" w:type="dxa"/>
            <w:tcMar>
              <w:top w:w="50" w:type="dxa"/>
              <w:left w:w="100" w:type="dxa"/>
            </w:tcMar>
            <w:vAlign w:val="center"/>
          </w:tcPr>
          <w:p w14:paraId="47245A05"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Резерный урок по разделу орфография: проверочная работа по теме "Правописание безударных падежных окончаний имен прилагательных"</w:t>
            </w:r>
          </w:p>
        </w:tc>
        <w:tc>
          <w:tcPr>
            <w:tcW w:w="805" w:type="dxa"/>
            <w:tcMar>
              <w:top w:w="50" w:type="dxa"/>
              <w:left w:w="100" w:type="dxa"/>
            </w:tcMar>
            <w:vAlign w:val="center"/>
          </w:tcPr>
          <w:p w14:paraId="589E40DD"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A2B5053" w14:textId="77777777" w:rsidR="00725654" w:rsidRDefault="00725654" w:rsidP="00F27A9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7AB56B85" w14:textId="77777777" w:rsidR="00725654" w:rsidRDefault="00725654" w:rsidP="00F27A98">
            <w:pPr>
              <w:spacing w:after="0"/>
              <w:ind w:left="135"/>
              <w:jc w:val="center"/>
            </w:pPr>
          </w:p>
        </w:tc>
        <w:tc>
          <w:tcPr>
            <w:tcW w:w="1131" w:type="dxa"/>
            <w:tcMar>
              <w:top w:w="50" w:type="dxa"/>
              <w:left w:w="100" w:type="dxa"/>
            </w:tcMar>
            <w:vAlign w:val="center"/>
          </w:tcPr>
          <w:p w14:paraId="1CEAD8AF" w14:textId="77777777" w:rsidR="00725654" w:rsidRDefault="00725654" w:rsidP="00F27A98">
            <w:pPr>
              <w:spacing w:after="0"/>
              <w:ind w:left="135"/>
            </w:pPr>
          </w:p>
        </w:tc>
        <w:tc>
          <w:tcPr>
            <w:tcW w:w="1948" w:type="dxa"/>
            <w:tcMar>
              <w:top w:w="50" w:type="dxa"/>
              <w:left w:w="100" w:type="dxa"/>
            </w:tcMar>
            <w:vAlign w:val="center"/>
          </w:tcPr>
          <w:p w14:paraId="788785B7" w14:textId="77777777" w:rsidR="00725654" w:rsidRDefault="00725654" w:rsidP="00F27A98">
            <w:pPr>
              <w:spacing w:after="0"/>
              <w:ind w:left="135"/>
            </w:pPr>
          </w:p>
        </w:tc>
      </w:tr>
      <w:tr w:rsidR="00725654" w14:paraId="6DA3396C" w14:textId="77777777" w:rsidTr="00F27A98">
        <w:trPr>
          <w:trHeight w:val="144"/>
          <w:tblCellSpacing w:w="20" w:type="nil"/>
        </w:trPr>
        <w:tc>
          <w:tcPr>
            <w:tcW w:w="458" w:type="dxa"/>
            <w:tcMar>
              <w:top w:w="50" w:type="dxa"/>
              <w:left w:w="100" w:type="dxa"/>
            </w:tcMar>
            <w:vAlign w:val="center"/>
          </w:tcPr>
          <w:p w14:paraId="635CD58F" w14:textId="77777777" w:rsidR="00725654" w:rsidRDefault="00725654" w:rsidP="00F27A98">
            <w:pPr>
              <w:spacing w:after="0"/>
            </w:pPr>
            <w:r>
              <w:rPr>
                <w:rFonts w:ascii="Times New Roman" w:hAnsi="Times New Roman"/>
                <w:color w:val="000000"/>
                <w:sz w:val="24"/>
              </w:rPr>
              <w:t>138</w:t>
            </w:r>
          </w:p>
        </w:tc>
        <w:tc>
          <w:tcPr>
            <w:tcW w:w="3256" w:type="dxa"/>
            <w:tcMar>
              <w:top w:w="50" w:type="dxa"/>
              <w:left w:w="100" w:type="dxa"/>
            </w:tcMar>
            <w:vAlign w:val="center"/>
          </w:tcPr>
          <w:p w14:paraId="7B79B500"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Резерный урок по разделу орфография: проверочная работа "Чему мы научились на уроках правописания в 3 классе"</w:t>
            </w:r>
          </w:p>
        </w:tc>
        <w:tc>
          <w:tcPr>
            <w:tcW w:w="805" w:type="dxa"/>
            <w:tcMar>
              <w:top w:w="50" w:type="dxa"/>
              <w:left w:w="100" w:type="dxa"/>
            </w:tcMar>
            <w:vAlign w:val="center"/>
          </w:tcPr>
          <w:p w14:paraId="0721C0FB"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4F519F4" w14:textId="77777777" w:rsidR="00725654" w:rsidRDefault="00725654" w:rsidP="00F27A9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39F16508" w14:textId="77777777" w:rsidR="00725654" w:rsidRDefault="00725654" w:rsidP="00F27A98">
            <w:pPr>
              <w:spacing w:after="0"/>
              <w:ind w:left="135"/>
              <w:jc w:val="center"/>
            </w:pPr>
          </w:p>
        </w:tc>
        <w:tc>
          <w:tcPr>
            <w:tcW w:w="1131" w:type="dxa"/>
            <w:tcMar>
              <w:top w:w="50" w:type="dxa"/>
              <w:left w:w="100" w:type="dxa"/>
            </w:tcMar>
            <w:vAlign w:val="center"/>
          </w:tcPr>
          <w:p w14:paraId="7CBDB101" w14:textId="77777777" w:rsidR="00725654" w:rsidRDefault="00725654" w:rsidP="00F27A98">
            <w:pPr>
              <w:spacing w:after="0"/>
              <w:ind w:left="135"/>
            </w:pPr>
          </w:p>
        </w:tc>
        <w:tc>
          <w:tcPr>
            <w:tcW w:w="1948" w:type="dxa"/>
            <w:tcMar>
              <w:top w:w="50" w:type="dxa"/>
              <w:left w:w="100" w:type="dxa"/>
            </w:tcMar>
            <w:vAlign w:val="center"/>
          </w:tcPr>
          <w:p w14:paraId="143C700C" w14:textId="77777777" w:rsidR="00725654" w:rsidRDefault="00725654" w:rsidP="00F27A98">
            <w:pPr>
              <w:spacing w:after="0"/>
              <w:ind w:left="135"/>
            </w:pPr>
          </w:p>
        </w:tc>
      </w:tr>
      <w:tr w:rsidR="00725654" w:rsidRPr="00725654" w14:paraId="420AD097" w14:textId="77777777" w:rsidTr="00F27A98">
        <w:trPr>
          <w:trHeight w:val="144"/>
          <w:tblCellSpacing w:w="20" w:type="nil"/>
        </w:trPr>
        <w:tc>
          <w:tcPr>
            <w:tcW w:w="458" w:type="dxa"/>
            <w:tcMar>
              <w:top w:w="50" w:type="dxa"/>
              <w:left w:w="100" w:type="dxa"/>
            </w:tcMar>
            <w:vAlign w:val="center"/>
          </w:tcPr>
          <w:p w14:paraId="29DEE5DD" w14:textId="77777777" w:rsidR="00725654" w:rsidRDefault="00725654" w:rsidP="00F27A98">
            <w:pPr>
              <w:spacing w:after="0"/>
            </w:pPr>
            <w:r>
              <w:rPr>
                <w:rFonts w:ascii="Times New Roman" w:hAnsi="Times New Roman"/>
                <w:color w:val="000000"/>
                <w:sz w:val="24"/>
              </w:rPr>
              <w:t>139</w:t>
            </w:r>
          </w:p>
        </w:tc>
        <w:tc>
          <w:tcPr>
            <w:tcW w:w="3256" w:type="dxa"/>
            <w:tcMar>
              <w:top w:w="50" w:type="dxa"/>
              <w:left w:w="100" w:type="dxa"/>
            </w:tcMar>
            <w:vAlign w:val="center"/>
          </w:tcPr>
          <w:p w14:paraId="67250C0D"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Вспоминаем нормы речевого этикета: приглашение, просьба, извинение, благодарность, отказ </w:t>
            </w:r>
          </w:p>
        </w:tc>
        <w:tc>
          <w:tcPr>
            <w:tcW w:w="805" w:type="dxa"/>
            <w:tcMar>
              <w:top w:w="50" w:type="dxa"/>
              <w:left w:w="100" w:type="dxa"/>
            </w:tcMar>
            <w:vAlign w:val="center"/>
          </w:tcPr>
          <w:p w14:paraId="134C347A"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D85F96B" w14:textId="77777777" w:rsidR="00725654" w:rsidRDefault="00725654" w:rsidP="00F27A98">
            <w:pPr>
              <w:spacing w:after="0"/>
              <w:ind w:left="135"/>
              <w:jc w:val="center"/>
            </w:pPr>
          </w:p>
        </w:tc>
        <w:tc>
          <w:tcPr>
            <w:tcW w:w="1600" w:type="dxa"/>
            <w:tcMar>
              <w:top w:w="50" w:type="dxa"/>
              <w:left w:w="100" w:type="dxa"/>
            </w:tcMar>
            <w:vAlign w:val="center"/>
          </w:tcPr>
          <w:p w14:paraId="47BE7A8D" w14:textId="77777777" w:rsidR="00725654" w:rsidRDefault="00725654" w:rsidP="00F27A98">
            <w:pPr>
              <w:spacing w:after="0"/>
              <w:ind w:left="135"/>
              <w:jc w:val="center"/>
            </w:pPr>
          </w:p>
        </w:tc>
        <w:tc>
          <w:tcPr>
            <w:tcW w:w="1131" w:type="dxa"/>
            <w:tcMar>
              <w:top w:w="50" w:type="dxa"/>
              <w:left w:w="100" w:type="dxa"/>
            </w:tcMar>
            <w:vAlign w:val="center"/>
          </w:tcPr>
          <w:p w14:paraId="717056A6" w14:textId="77777777" w:rsidR="00725654" w:rsidRDefault="00725654" w:rsidP="00F27A98">
            <w:pPr>
              <w:spacing w:after="0"/>
              <w:ind w:left="135"/>
            </w:pPr>
          </w:p>
        </w:tc>
        <w:tc>
          <w:tcPr>
            <w:tcW w:w="1948" w:type="dxa"/>
            <w:tcMar>
              <w:top w:w="50" w:type="dxa"/>
              <w:left w:w="100" w:type="dxa"/>
            </w:tcMar>
            <w:vAlign w:val="center"/>
          </w:tcPr>
          <w:p w14:paraId="7DB91FED"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8434</w:t>
              </w:r>
              <w:r>
                <w:rPr>
                  <w:rFonts w:ascii="Times New Roman" w:hAnsi="Times New Roman"/>
                  <w:color w:val="0000FF"/>
                  <w:u w:val="single"/>
                </w:rPr>
                <w:t>a</w:t>
              </w:r>
              <w:r w:rsidRPr="0062446B">
                <w:rPr>
                  <w:rFonts w:ascii="Times New Roman" w:hAnsi="Times New Roman"/>
                  <w:color w:val="0000FF"/>
                  <w:u w:val="single"/>
                  <w:lang w:val="ru-RU"/>
                </w:rPr>
                <w:t>54</w:t>
              </w:r>
            </w:hyperlink>
          </w:p>
        </w:tc>
      </w:tr>
      <w:tr w:rsidR="00725654" w:rsidRPr="00725654" w14:paraId="43CF0FB4" w14:textId="77777777" w:rsidTr="00F27A98">
        <w:trPr>
          <w:trHeight w:val="144"/>
          <w:tblCellSpacing w:w="20" w:type="nil"/>
        </w:trPr>
        <w:tc>
          <w:tcPr>
            <w:tcW w:w="458" w:type="dxa"/>
            <w:tcMar>
              <w:top w:w="50" w:type="dxa"/>
              <w:left w:w="100" w:type="dxa"/>
            </w:tcMar>
            <w:vAlign w:val="center"/>
          </w:tcPr>
          <w:p w14:paraId="33F116AF" w14:textId="77777777" w:rsidR="00725654" w:rsidRDefault="00725654" w:rsidP="00F27A98">
            <w:pPr>
              <w:spacing w:after="0"/>
            </w:pPr>
            <w:r>
              <w:rPr>
                <w:rFonts w:ascii="Times New Roman" w:hAnsi="Times New Roman"/>
                <w:color w:val="000000"/>
                <w:sz w:val="24"/>
              </w:rPr>
              <w:t>140</w:t>
            </w:r>
          </w:p>
        </w:tc>
        <w:tc>
          <w:tcPr>
            <w:tcW w:w="3256" w:type="dxa"/>
            <w:tcMar>
              <w:top w:w="50" w:type="dxa"/>
              <w:left w:w="100" w:type="dxa"/>
            </w:tcMar>
            <w:vAlign w:val="center"/>
          </w:tcPr>
          <w:p w14:paraId="43000BA5"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Повторение и продолжение работы с текстом, начатой во 2 классе: признаки текста</w:t>
            </w:r>
          </w:p>
        </w:tc>
        <w:tc>
          <w:tcPr>
            <w:tcW w:w="805" w:type="dxa"/>
            <w:tcMar>
              <w:top w:w="50" w:type="dxa"/>
              <w:left w:w="100" w:type="dxa"/>
            </w:tcMar>
            <w:vAlign w:val="center"/>
          </w:tcPr>
          <w:p w14:paraId="73CB8B23"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2A5A184" w14:textId="77777777" w:rsidR="00725654" w:rsidRDefault="00725654" w:rsidP="00F27A98">
            <w:pPr>
              <w:spacing w:after="0"/>
              <w:ind w:left="135"/>
              <w:jc w:val="center"/>
            </w:pPr>
          </w:p>
        </w:tc>
        <w:tc>
          <w:tcPr>
            <w:tcW w:w="1600" w:type="dxa"/>
            <w:tcMar>
              <w:top w:w="50" w:type="dxa"/>
              <w:left w:w="100" w:type="dxa"/>
            </w:tcMar>
            <w:vAlign w:val="center"/>
          </w:tcPr>
          <w:p w14:paraId="07324310" w14:textId="77777777" w:rsidR="00725654" w:rsidRDefault="00725654" w:rsidP="00F27A98">
            <w:pPr>
              <w:spacing w:after="0"/>
              <w:ind w:left="135"/>
              <w:jc w:val="center"/>
            </w:pPr>
          </w:p>
        </w:tc>
        <w:tc>
          <w:tcPr>
            <w:tcW w:w="1131" w:type="dxa"/>
            <w:tcMar>
              <w:top w:w="50" w:type="dxa"/>
              <w:left w:w="100" w:type="dxa"/>
            </w:tcMar>
            <w:vAlign w:val="center"/>
          </w:tcPr>
          <w:p w14:paraId="2E4364D3" w14:textId="77777777" w:rsidR="00725654" w:rsidRDefault="00725654" w:rsidP="00F27A98">
            <w:pPr>
              <w:spacing w:after="0"/>
              <w:ind w:left="135"/>
            </w:pPr>
          </w:p>
        </w:tc>
        <w:tc>
          <w:tcPr>
            <w:tcW w:w="1948" w:type="dxa"/>
            <w:tcMar>
              <w:top w:w="50" w:type="dxa"/>
              <w:left w:w="100" w:type="dxa"/>
            </w:tcMar>
            <w:vAlign w:val="center"/>
          </w:tcPr>
          <w:p w14:paraId="6A7FCC57"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84228</w:t>
              </w:r>
              <w:r>
                <w:rPr>
                  <w:rFonts w:ascii="Times New Roman" w:hAnsi="Times New Roman"/>
                  <w:color w:val="0000FF"/>
                  <w:u w:val="single"/>
                </w:rPr>
                <w:t>ae</w:t>
              </w:r>
            </w:hyperlink>
          </w:p>
        </w:tc>
      </w:tr>
      <w:tr w:rsidR="00725654" w:rsidRPr="00725654" w14:paraId="0EEEEB11" w14:textId="77777777" w:rsidTr="00F27A98">
        <w:trPr>
          <w:trHeight w:val="144"/>
          <w:tblCellSpacing w:w="20" w:type="nil"/>
        </w:trPr>
        <w:tc>
          <w:tcPr>
            <w:tcW w:w="458" w:type="dxa"/>
            <w:tcMar>
              <w:top w:w="50" w:type="dxa"/>
              <w:left w:w="100" w:type="dxa"/>
            </w:tcMar>
            <w:vAlign w:val="center"/>
          </w:tcPr>
          <w:p w14:paraId="799A4E05" w14:textId="77777777" w:rsidR="00725654" w:rsidRDefault="00725654" w:rsidP="00F27A98">
            <w:pPr>
              <w:spacing w:after="0"/>
            </w:pPr>
            <w:r>
              <w:rPr>
                <w:rFonts w:ascii="Times New Roman" w:hAnsi="Times New Roman"/>
                <w:color w:val="000000"/>
                <w:sz w:val="24"/>
              </w:rPr>
              <w:t>141</w:t>
            </w:r>
          </w:p>
        </w:tc>
        <w:tc>
          <w:tcPr>
            <w:tcW w:w="3256" w:type="dxa"/>
            <w:tcMar>
              <w:top w:w="50" w:type="dxa"/>
              <w:left w:w="100" w:type="dxa"/>
            </w:tcMar>
            <w:vAlign w:val="center"/>
          </w:tcPr>
          <w:p w14:paraId="2FB009A8"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Повторение и продолжение работы с текстом, начатой во 2 классе: тема текста, основная мысль текста</w:t>
            </w:r>
          </w:p>
        </w:tc>
        <w:tc>
          <w:tcPr>
            <w:tcW w:w="805" w:type="dxa"/>
            <w:tcMar>
              <w:top w:w="50" w:type="dxa"/>
              <w:left w:w="100" w:type="dxa"/>
            </w:tcMar>
            <w:vAlign w:val="center"/>
          </w:tcPr>
          <w:p w14:paraId="0F6F44FB"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AB60795" w14:textId="77777777" w:rsidR="00725654" w:rsidRDefault="00725654" w:rsidP="00F27A98">
            <w:pPr>
              <w:spacing w:after="0"/>
              <w:ind w:left="135"/>
              <w:jc w:val="center"/>
            </w:pPr>
          </w:p>
        </w:tc>
        <w:tc>
          <w:tcPr>
            <w:tcW w:w="1600" w:type="dxa"/>
            <w:tcMar>
              <w:top w:w="50" w:type="dxa"/>
              <w:left w:w="100" w:type="dxa"/>
            </w:tcMar>
            <w:vAlign w:val="center"/>
          </w:tcPr>
          <w:p w14:paraId="744DB405" w14:textId="77777777" w:rsidR="00725654" w:rsidRDefault="00725654" w:rsidP="00F27A98">
            <w:pPr>
              <w:spacing w:after="0"/>
              <w:ind w:left="135"/>
              <w:jc w:val="center"/>
            </w:pPr>
          </w:p>
        </w:tc>
        <w:tc>
          <w:tcPr>
            <w:tcW w:w="1131" w:type="dxa"/>
            <w:tcMar>
              <w:top w:w="50" w:type="dxa"/>
              <w:left w:w="100" w:type="dxa"/>
            </w:tcMar>
            <w:vAlign w:val="center"/>
          </w:tcPr>
          <w:p w14:paraId="64001C4D" w14:textId="77777777" w:rsidR="00725654" w:rsidRDefault="00725654" w:rsidP="00F27A98">
            <w:pPr>
              <w:spacing w:after="0"/>
              <w:ind w:left="135"/>
            </w:pPr>
          </w:p>
        </w:tc>
        <w:tc>
          <w:tcPr>
            <w:tcW w:w="1948" w:type="dxa"/>
            <w:tcMar>
              <w:top w:w="50" w:type="dxa"/>
              <w:left w:w="100" w:type="dxa"/>
            </w:tcMar>
            <w:vAlign w:val="center"/>
          </w:tcPr>
          <w:p w14:paraId="734A92CE"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8422</w:t>
              </w:r>
              <w:r>
                <w:rPr>
                  <w:rFonts w:ascii="Times New Roman" w:hAnsi="Times New Roman"/>
                  <w:color w:val="0000FF"/>
                  <w:u w:val="single"/>
                </w:rPr>
                <w:t>d</w:t>
              </w:r>
              <w:r w:rsidRPr="0062446B">
                <w:rPr>
                  <w:rFonts w:ascii="Times New Roman" w:hAnsi="Times New Roman"/>
                  <w:color w:val="0000FF"/>
                  <w:u w:val="single"/>
                  <w:lang w:val="ru-RU"/>
                </w:rPr>
                <w:t>40</w:t>
              </w:r>
            </w:hyperlink>
          </w:p>
        </w:tc>
      </w:tr>
      <w:tr w:rsidR="00725654" w14:paraId="5A1DDFEA" w14:textId="77777777" w:rsidTr="00F27A98">
        <w:trPr>
          <w:trHeight w:val="144"/>
          <w:tblCellSpacing w:w="20" w:type="nil"/>
        </w:trPr>
        <w:tc>
          <w:tcPr>
            <w:tcW w:w="458" w:type="dxa"/>
            <w:tcMar>
              <w:top w:w="50" w:type="dxa"/>
              <w:left w:w="100" w:type="dxa"/>
            </w:tcMar>
            <w:vAlign w:val="center"/>
          </w:tcPr>
          <w:p w14:paraId="7EBC92F6" w14:textId="77777777" w:rsidR="00725654" w:rsidRDefault="00725654" w:rsidP="00F27A98">
            <w:pPr>
              <w:spacing w:after="0"/>
            </w:pPr>
            <w:r>
              <w:rPr>
                <w:rFonts w:ascii="Times New Roman" w:hAnsi="Times New Roman"/>
                <w:color w:val="000000"/>
                <w:sz w:val="24"/>
              </w:rPr>
              <w:lastRenderedPageBreak/>
              <w:t>142</w:t>
            </w:r>
          </w:p>
        </w:tc>
        <w:tc>
          <w:tcPr>
            <w:tcW w:w="3256" w:type="dxa"/>
            <w:tcMar>
              <w:top w:w="50" w:type="dxa"/>
              <w:left w:w="100" w:type="dxa"/>
            </w:tcMar>
            <w:vAlign w:val="center"/>
          </w:tcPr>
          <w:p w14:paraId="235ED284"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Повторение и продолжение работы с текстом, начатой во 2 классе: заголовок</w:t>
            </w:r>
          </w:p>
        </w:tc>
        <w:tc>
          <w:tcPr>
            <w:tcW w:w="805" w:type="dxa"/>
            <w:tcMar>
              <w:top w:w="50" w:type="dxa"/>
              <w:left w:w="100" w:type="dxa"/>
            </w:tcMar>
            <w:vAlign w:val="center"/>
          </w:tcPr>
          <w:p w14:paraId="07BEE235"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0F8ACF9" w14:textId="77777777" w:rsidR="00725654" w:rsidRDefault="00725654" w:rsidP="00F27A98">
            <w:pPr>
              <w:spacing w:after="0"/>
              <w:ind w:left="135"/>
              <w:jc w:val="center"/>
            </w:pPr>
          </w:p>
        </w:tc>
        <w:tc>
          <w:tcPr>
            <w:tcW w:w="1600" w:type="dxa"/>
            <w:tcMar>
              <w:top w:w="50" w:type="dxa"/>
              <w:left w:w="100" w:type="dxa"/>
            </w:tcMar>
            <w:vAlign w:val="center"/>
          </w:tcPr>
          <w:p w14:paraId="1F109C42" w14:textId="77777777" w:rsidR="00725654" w:rsidRDefault="00725654" w:rsidP="00F27A98">
            <w:pPr>
              <w:spacing w:after="0"/>
              <w:ind w:left="135"/>
              <w:jc w:val="center"/>
            </w:pPr>
          </w:p>
        </w:tc>
        <w:tc>
          <w:tcPr>
            <w:tcW w:w="1131" w:type="dxa"/>
            <w:tcMar>
              <w:top w:w="50" w:type="dxa"/>
              <w:left w:w="100" w:type="dxa"/>
            </w:tcMar>
            <w:vAlign w:val="center"/>
          </w:tcPr>
          <w:p w14:paraId="5B47549C" w14:textId="77777777" w:rsidR="00725654" w:rsidRDefault="00725654" w:rsidP="00F27A98">
            <w:pPr>
              <w:spacing w:after="0"/>
              <w:ind w:left="135"/>
            </w:pPr>
          </w:p>
        </w:tc>
        <w:tc>
          <w:tcPr>
            <w:tcW w:w="1948" w:type="dxa"/>
            <w:tcMar>
              <w:top w:w="50" w:type="dxa"/>
              <w:left w:w="100" w:type="dxa"/>
            </w:tcMar>
            <w:vAlign w:val="center"/>
          </w:tcPr>
          <w:p w14:paraId="5A85CD32" w14:textId="77777777" w:rsidR="00725654" w:rsidRDefault="00725654" w:rsidP="00F27A98">
            <w:pPr>
              <w:spacing w:after="0"/>
              <w:ind w:left="135"/>
            </w:pPr>
          </w:p>
        </w:tc>
      </w:tr>
      <w:tr w:rsidR="00725654" w:rsidRPr="00725654" w14:paraId="7BB3AFD1" w14:textId="77777777" w:rsidTr="00F27A98">
        <w:trPr>
          <w:trHeight w:val="144"/>
          <w:tblCellSpacing w:w="20" w:type="nil"/>
        </w:trPr>
        <w:tc>
          <w:tcPr>
            <w:tcW w:w="458" w:type="dxa"/>
            <w:tcMar>
              <w:top w:w="50" w:type="dxa"/>
              <w:left w:w="100" w:type="dxa"/>
            </w:tcMar>
            <w:vAlign w:val="center"/>
          </w:tcPr>
          <w:p w14:paraId="4723EB4D" w14:textId="77777777" w:rsidR="00725654" w:rsidRDefault="00725654" w:rsidP="00F27A98">
            <w:pPr>
              <w:spacing w:after="0"/>
            </w:pPr>
            <w:r>
              <w:rPr>
                <w:rFonts w:ascii="Times New Roman" w:hAnsi="Times New Roman"/>
                <w:color w:val="000000"/>
                <w:sz w:val="24"/>
              </w:rPr>
              <w:t>143</w:t>
            </w:r>
          </w:p>
        </w:tc>
        <w:tc>
          <w:tcPr>
            <w:tcW w:w="3256" w:type="dxa"/>
            <w:tcMar>
              <w:top w:w="50" w:type="dxa"/>
              <w:left w:w="100" w:type="dxa"/>
            </w:tcMar>
            <w:vAlign w:val="center"/>
          </w:tcPr>
          <w:p w14:paraId="4806B3E7" w14:textId="77777777" w:rsidR="00725654" w:rsidRDefault="00725654" w:rsidP="00F27A98">
            <w:pPr>
              <w:spacing w:after="0"/>
              <w:ind w:left="135"/>
            </w:pPr>
            <w:r>
              <w:rPr>
                <w:rFonts w:ascii="Times New Roman" w:hAnsi="Times New Roman"/>
                <w:color w:val="000000"/>
                <w:sz w:val="24"/>
              </w:rPr>
              <w:t>Определение типов текстов</w:t>
            </w:r>
          </w:p>
        </w:tc>
        <w:tc>
          <w:tcPr>
            <w:tcW w:w="805" w:type="dxa"/>
            <w:tcMar>
              <w:top w:w="50" w:type="dxa"/>
              <w:left w:w="100" w:type="dxa"/>
            </w:tcMar>
            <w:vAlign w:val="center"/>
          </w:tcPr>
          <w:p w14:paraId="443070F8" w14:textId="77777777" w:rsidR="00725654" w:rsidRDefault="00725654" w:rsidP="00F27A9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16AC1F3" w14:textId="77777777" w:rsidR="00725654" w:rsidRDefault="00725654" w:rsidP="00F27A98">
            <w:pPr>
              <w:spacing w:after="0"/>
              <w:ind w:left="135"/>
              <w:jc w:val="center"/>
            </w:pPr>
          </w:p>
        </w:tc>
        <w:tc>
          <w:tcPr>
            <w:tcW w:w="1600" w:type="dxa"/>
            <w:tcMar>
              <w:top w:w="50" w:type="dxa"/>
              <w:left w:w="100" w:type="dxa"/>
            </w:tcMar>
            <w:vAlign w:val="center"/>
          </w:tcPr>
          <w:p w14:paraId="479F3150" w14:textId="77777777" w:rsidR="00725654" w:rsidRDefault="00725654" w:rsidP="00F27A98">
            <w:pPr>
              <w:spacing w:after="0"/>
              <w:ind w:left="135"/>
              <w:jc w:val="center"/>
            </w:pPr>
          </w:p>
        </w:tc>
        <w:tc>
          <w:tcPr>
            <w:tcW w:w="1131" w:type="dxa"/>
            <w:tcMar>
              <w:top w:w="50" w:type="dxa"/>
              <w:left w:w="100" w:type="dxa"/>
            </w:tcMar>
            <w:vAlign w:val="center"/>
          </w:tcPr>
          <w:p w14:paraId="4133A015" w14:textId="77777777" w:rsidR="00725654" w:rsidRDefault="00725654" w:rsidP="00F27A98">
            <w:pPr>
              <w:spacing w:after="0"/>
              <w:ind w:left="135"/>
            </w:pPr>
          </w:p>
        </w:tc>
        <w:tc>
          <w:tcPr>
            <w:tcW w:w="1948" w:type="dxa"/>
            <w:tcMar>
              <w:top w:w="50" w:type="dxa"/>
              <w:left w:w="100" w:type="dxa"/>
            </w:tcMar>
            <w:vAlign w:val="center"/>
          </w:tcPr>
          <w:p w14:paraId="74910D2F"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8423038</w:t>
              </w:r>
            </w:hyperlink>
          </w:p>
        </w:tc>
      </w:tr>
      <w:tr w:rsidR="00725654" w:rsidRPr="00725654" w14:paraId="53872845" w14:textId="77777777" w:rsidTr="00F27A98">
        <w:trPr>
          <w:trHeight w:val="144"/>
          <w:tblCellSpacing w:w="20" w:type="nil"/>
        </w:trPr>
        <w:tc>
          <w:tcPr>
            <w:tcW w:w="458" w:type="dxa"/>
            <w:tcMar>
              <w:top w:w="50" w:type="dxa"/>
              <w:left w:w="100" w:type="dxa"/>
            </w:tcMar>
            <w:vAlign w:val="center"/>
          </w:tcPr>
          <w:p w14:paraId="376CECEC" w14:textId="77777777" w:rsidR="00725654" w:rsidRDefault="00725654" w:rsidP="00F27A98">
            <w:pPr>
              <w:spacing w:after="0"/>
            </w:pPr>
            <w:r>
              <w:rPr>
                <w:rFonts w:ascii="Times New Roman" w:hAnsi="Times New Roman"/>
                <w:color w:val="000000"/>
                <w:sz w:val="24"/>
              </w:rPr>
              <w:t>144</w:t>
            </w:r>
          </w:p>
        </w:tc>
        <w:tc>
          <w:tcPr>
            <w:tcW w:w="3256" w:type="dxa"/>
            <w:tcMar>
              <w:top w:w="50" w:type="dxa"/>
              <w:left w:w="100" w:type="dxa"/>
            </w:tcMar>
            <w:vAlign w:val="center"/>
          </w:tcPr>
          <w:p w14:paraId="68C9E748"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Отработка умения определять тип текста (повествование, описание, рассуждение) </w:t>
            </w:r>
          </w:p>
        </w:tc>
        <w:tc>
          <w:tcPr>
            <w:tcW w:w="805" w:type="dxa"/>
            <w:tcMar>
              <w:top w:w="50" w:type="dxa"/>
              <w:left w:w="100" w:type="dxa"/>
            </w:tcMar>
            <w:vAlign w:val="center"/>
          </w:tcPr>
          <w:p w14:paraId="24BAB549"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9C97C3A" w14:textId="77777777" w:rsidR="00725654" w:rsidRDefault="00725654" w:rsidP="00F27A98">
            <w:pPr>
              <w:spacing w:after="0"/>
              <w:ind w:left="135"/>
              <w:jc w:val="center"/>
            </w:pPr>
          </w:p>
        </w:tc>
        <w:tc>
          <w:tcPr>
            <w:tcW w:w="1600" w:type="dxa"/>
            <w:tcMar>
              <w:top w:w="50" w:type="dxa"/>
              <w:left w:w="100" w:type="dxa"/>
            </w:tcMar>
            <w:vAlign w:val="center"/>
          </w:tcPr>
          <w:p w14:paraId="31AF7438" w14:textId="77777777" w:rsidR="00725654" w:rsidRDefault="00725654" w:rsidP="00F27A98">
            <w:pPr>
              <w:spacing w:after="0"/>
              <w:ind w:left="135"/>
              <w:jc w:val="center"/>
            </w:pPr>
          </w:p>
        </w:tc>
        <w:tc>
          <w:tcPr>
            <w:tcW w:w="1131" w:type="dxa"/>
            <w:tcMar>
              <w:top w:w="50" w:type="dxa"/>
              <w:left w:w="100" w:type="dxa"/>
            </w:tcMar>
            <w:vAlign w:val="center"/>
          </w:tcPr>
          <w:p w14:paraId="330A5632" w14:textId="77777777" w:rsidR="00725654" w:rsidRDefault="00725654" w:rsidP="00F27A98">
            <w:pPr>
              <w:spacing w:after="0"/>
              <w:ind w:left="135"/>
            </w:pPr>
          </w:p>
        </w:tc>
        <w:tc>
          <w:tcPr>
            <w:tcW w:w="1948" w:type="dxa"/>
            <w:tcMar>
              <w:top w:w="50" w:type="dxa"/>
              <w:left w:w="100" w:type="dxa"/>
            </w:tcMar>
            <w:vAlign w:val="center"/>
          </w:tcPr>
          <w:p w14:paraId="2E998B71"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8422</w:t>
              </w:r>
              <w:r>
                <w:rPr>
                  <w:rFonts w:ascii="Times New Roman" w:hAnsi="Times New Roman"/>
                  <w:color w:val="0000FF"/>
                  <w:u w:val="single"/>
                </w:rPr>
                <w:t>ac</w:t>
              </w:r>
              <w:r w:rsidRPr="0062446B">
                <w:rPr>
                  <w:rFonts w:ascii="Times New Roman" w:hAnsi="Times New Roman"/>
                  <w:color w:val="0000FF"/>
                  <w:u w:val="single"/>
                  <w:lang w:val="ru-RU"/>
                </w:rPr>
                <w:t>0</w:t>
              </w:r>
            </w:hyperlink>
          </w:p>
        </w:tc>
      </w:tr>
      <w:tr w:rsidR="00725654" w14:paraId="7ED09227" w14:textId="77777777" w:rsidTr="00F27A98">
        <w:trPr>
          <w:trHeight w:val="144"/>
          <w:tblCellSpacing w:w="20" w:type="nil"/>
        </w:trPr>
        <w:tc>
          <w:tcPr>
            <w:tcW w:w="458" w:type="dxa"/>
            <w:tcMar>
              <w:top w:w="50" w:type="dxa"/>
              <w:left w:w="100" w:type="dxa"/>
            </w:tcMar>
            <w:vAlign w:val="center"/>
          </w:tcPr>
          <w:p w14:paraId="0320BE14" w14:textId="77777777" w:rsidR="00725654" w:rsidRDefault="00725654" w:rsidP="00F27A98">
            <w:pPr>
              <w:spacing w:after="0"/>
            </w:pPr>
            <w:r>
              <w:rPr>
                <w:rFonts w:ascii="Times New Roman" w:hAnsi="Times New Roman"/>
                <w:color w:val="000000"/>
                <w:sz w:val="24"/>
              </w:rPr>
              <w:t>145</w:t>
            </w:r>
          </w:p>
        </w:tc>
        <w:tc>
          <w:tcPr>
            <w:tcW w:w="3256" w:type="dxa"/>
            <w:tcMar>
              <w:top w:w="50" w:type="dxa"/>
              <w:left w:w="100" w:type="dxa"/>
            </w:tcMar>
            <w:vAlign w:val="center"/>
          </w:tcPr>
          <w:p w14:paraId="1A28C508" w14:textId="77777777" w:rsidR="00725654" w:rsidRDefault="00725654" w:rsidP="00F27A98">
            <w:pPr>
              <w:spacing w:after="0"/>
              <w:ind w:left="135"/>
            </w:pPr>
            <w:r>
              <w:rPr>
                <w:rFonts w:ascii="Times New Roman" w:hAnsi="Times New Roman"/>
                <w:color w:val="000000"/>
                <w:sz w:val="24"/>
              </w:rPr>
              <w:t>Определение типов текстов: обобщение</w:t>
            </w:r>
          </w:p>
        </w:tc>
        <w:tc>
          <w:tcPr>
            <w:tcW w:w="805" w:type="dxa"/>
            <w:tcMar>
              <w:top w:w="50" w:type="dxa"/>
              <w:left w:w="100" w:type="dxa"/>
            </w:tcMar>
            <w:vAlign w:val="center"/>
          </w:tcPr>
          <w:p w14:paraId="291B8D7D" w14:textId="77777777" w:rsidR="00725654" w:rsidRDefault="00725654" w:rsidP="00F27A9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10FCD21" w14:textId="77777777" w:rsidR="00725654" w:rsidRDefault="00725654" w:rsidP="00F27A98">
            <w:pPr>
              <w:spacing w:after="0"/>
              <w:ind w:left="135"/>
              <w:jc w:val="center"/>
            </w:pPr>
          </w:p>
        </w:tc>
        <w:tc>
          <w:tcPr>
            <w:tcW w:w="1600" w:type="dxa"/>
            <w:tcMar>
              <w:top w:w="50" w:type="dxa"/>
              <w:left w:w="100" w:type="dxa"/>
            </w:tcMar>
            <w:vAlign w:val="center"/>
          </w:tcPr>
          <w:p w14:paraId="763D20DC" w14:textId="77777777" w:rsidR="00725654" w:rsidRDefault="00725654" w:rsidP="00F27A98">
            <w:pPr>
              <w:spacing w:after="0"/>
              <w:ind w:left="135"/>
              <w:jc w:val="center"/>
            </w:pPr>
          </w:p>
        </w:tc>
        <w:tc>
          <w:tcPr>
            <w:tcW w:w="1131" w:type="dxa"/>
            <w:tcMar>
              <w:top w:w="50" w:type="dxa"/>
              <w:left w:w="100" w:type="dxa"/>
            </w:tcMar>
            <w:vAlign w:val="center"/>
          </w:tcPr>
          <w:p w14:paraId="222288C4" w14:textId="77777777" w:rsidR="00725654" w:rsidRDefault="00725654" w:rsidP="00F27A98">
            <w:pPr>
              <w:spacing w:after="0"/>
              <w:ind w:left="135"/>
            </w:pPr>
          </w:p>
        </w:tc>
        <w:tc>
          <w:tcPr>
            <w:tcW w:w="1948" w:type="dxa"/>
            <w:tcMar>
              <w:top w:w="50" w:type="dxa"/>
              <w:left w:w="100" w:type="dxa"/>
            </w:tcMar>
            <w:vAlign w:val="center"/>
          </w:tcPr>
          <w:p w14:paraId="21E58FF6" w14:textId="77777777" w:rsidR="00725654" w:rsidRDefault="00725654" w:rsidP="00F27A98">
            <w:pPr>
              <w:spacing w:after="0"/>
              <w:ind w:left="135"/>
            </w:pPr>
          </w:p>
        </w:tc>
      </w:tr>
      <w:tr w:rsidR="00725654" w:rsidRPr="00725654" w14:paraId="48347316" w14:textId="77777777" w:rsidTr="00F27A98">
        <w:trPr>
          <w:trHeight w:val="144"/>
          <w:tblCellSpacing w:w="20" w:type="nil"/>
        </w:trPr>
        <w:tc>
          <w:tcPr>
            <w:tcW w:w="458" w:type="dxa"/>
            <w:tcMar>
              <w:top w:w="50" w:type="dxa"/>
              <w:left w:w="100" w:type="dxa"/>
            </w:tcMar>
            <w:vAlign w:val="center"/>
          </w:tcPr>
          <w:p w14:paraId="2283CE71" w14:textId="77777777" w:rsidR="00725654" w:rsidRDefault="00725654" w:rsidP="00F27A98">
            <w:pPr>
              <w:spacing w:after="0"/>
            </w:pPr>
            <w:r>
              <w:rPr>
                <w:rFonts w:ascii="Times New Roman" w:hAnsi="Times New Roman"/>
                <w:color w:val="000000"/>
                <w:sz w:val="24"/>
              </w:rPr>
              <w:t>146</w:t>
            </w:r>
          </w:p>
        </w:tc>
        <w:tc>
          <w:tcPr>
            <w:tcW w:w="3256" w:type="dxa"/>
            <w:tcMar>
              <w:top w:w="50" w:type="dxa"/>
              <w:left w:w="100" w:type="dxa"/>
            </w:tcMar>
            <w:vAlign w:val="center"/>
          </w:tcPr>
          <w:p w14:paraId="35938AA9"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Корректирование текстов с нарушенным порядком предложений </w:t>
            </w:r>
          </w:p>
        </w:tc>
        <w:tc>
          <w:tcPr>
            <w:tcW w:w="805" w:type="dxa"/>
            <w:tcMar>
              <w:top w:w="50" w:type="dxa"/>
              <w:left w:w="100" w:type="dxa"/>
            </w:tcMar>
            <w:vAlign w:val="center"/>
          </w:tcPr>
          <w:p w14:paraId="783B456A"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4E2F36A" w14:textId="77777777" w:rsidR="00725654" w:rsidRDefault="00725654" w:rsidP="00F27A98">
            <w:pPr>
              <w:spacing w:after="0"/>
              <w:ind w:left="135"/>
              <w:jc w:val="center"/>
            </w:pPr>
          </w:p>
        </w:tc>
        <w:tc>
          <w:tcPr>
            <w:tcW w:w="1600" w:type="dxa"/>
            <w:tcMar>
              <w:top w:w="50" w:type="dxa"/>
              <w:left w:w="100" w:type="dxa"/>
            </w:tcMar>
            <w:vAlign w:val="center"/>
          </w:tcPr>
          <w:p w14:paraId="61A0DF61" w14:textId="77777777" w:rsidR="00725654" w:rsidRDefault="00725654" w:rsidP="00F27A98">
            <w:pPr>
              <w:spacing w:after="0"/>
              <w:ind w:left="135"/>
              <w:jc w:val="center"/>
            </w:pPr>
          </w:p>
        </w:tc>
        <w:tc>
          <w:tcPr>
            <w:tcW w:w="1131" w:type="dxa"/>
            <w:tcMar>
              <w:top w:w="50" w:type="dxa"/>
              <w:left w:w="100" w:type="dxa"/>
            </w:tcMar>
            <w:vAlign w:val="center"/>
          </w:tcPr>
          <w:p w14:paraId="73A67D14" w14:textId="77777777" w:rsidR="00725654" w:rsidRDefault="00725654" w:rsidP="00F27A98">
            <w:pPr>
              <w:spacing w:after="0"/>
              <w:ind w:left="135"/>
            </w:pPr>
          </w:p>
        </w:tc>
        <w:tc>
          <w:tcPr>
            <w:tcW w:w="1948" w:type="dxa"/>
            <w:tcMar>
              <w:top w:w="50" w:type="dxa"/>
              <w:left w:w="100" w:type="dxa"/>
            </w:tcMar>
            <w:vAlign w:val="center"/>
          </w:tcPr>
          <w:p w14:paraId="5519573C"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84239</w:t>
              </w:r>
              <w:r>
                <w:rPr>
                  <w:rFonts w:ascii="Times New Roman" w:hAnsi="Times New Roman"/>
                  <w:color w:val="0000FF"/>
                  <w:u w:val="single"/>
                </w:rPr>
                <w:t>ca</w:t>
              </w:r>
            </w:hyperlink>
          </w:p>
        </w:tc>
      </w:tr>
      <w:tr w:rsidR="00725654" w:rsidRPr="00725654" w14:paraId="44E517ED" w14:textId="77777777" w:rsidTr="00F27A98">
        <w:trPr>
          <w:trHeight w:val="144"/>
          <w:tblCellSpacing w:w="20" w:type="nil"/>
        </w:trPr>
        <w:tc>
          <w:tcPr>
            <w:tcW w:w="458" w:type="dxa"/>
            <w:tcMar>
              <w:top w:w="50" w:type="dxa"/>
              <w:left w:w="100" w:type="dxa"/>
            </w:tcMar>
            <w:vAlign w:val="center"/>
          </w:tcPr>
          <w:p w14:paraId="1F2FE81D" w14:textId="77777777" w:rsidR="00725654" w:rsidRDefault="00725654" w:rsidP="00F27A98">
            <w:pPr>
              <w:spacing w:after="0"/>
            </w:pPr>
            <w:r>
              <w:rPr>
                <w:rFonts w:ascii="Times New Roman" w:hAnsi="Times New Roman"/>
                <w:color w:val="000000"/>
                <w:sz w:val="24"/>
              </w:rPr>
              <w:t>147</w:t>
            </w:r>
          </w:p>
        </w:tc>
        <w:tc>
          <w:tcPr>
            <w:tcW w:w="3256" w:type="dxa"/>
            <w:tcMar>
              <w:top w:w="50" w:type="dxa"/>
              <w:left w:w="100" w:type="dxa"/>
            </w:tcMar>
            <w:vAlign w:val="center"/>
          </w:tcPr>
          <w:p w14:paraId="0BE86134"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Корректирование текстов с нарушенным порядком абзацев</w:t>
            </w:r>
          </w:p>
        </w:tc>
        <w:tc>
          <w:tcPr>
            <w:tcW w:w="805" w:type="dxa"/>
            <w:tcMar>
              <w:top w:w="50" w:type="dxa"/>
              <w:left w:w="100" w:type="dxa"/>
            </w:tcMar>
            <w:vAlign w:val="center"/>
          </w:tcPr>
          <w:p w14:paraId="6CE5B1FF"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2EA86FC" w14:textId="77777777" w:rsidR="00725654" w:rsidRDefault="00725654" w:rsidP="00F27A98">
            <w:pPr>
              <w:spacing w:after="0"/>
              <w:ind w:left="135"/>
              <w:jc w:val="center"/>
            </w:pPr>
          </w:p>
        </w:tc>
        <w:tc>
          <w:tcPr>
            <w:tcW w:w="1600" w:type="dxa"/>
            <w:tcMar>
              <w:top w:w="50" w:type="dxa"/>
              <w:left w:w="100" w:type="dxa"/>
            </w:tcMar>
            <w:vAlign w:val="center"/>
          </w:tcPr>
          <w:p w14:paraId="3A495B6C" w14:textId="77777777" w:rsidR="00725654" w:rsidRDefault="00725654" w:rsidP="00F27A98">
            <w:pPr>
              <w:spacing w:after="0"/>
              <w:ind w:left="135"/>
              <w:jc w:val="center"/>
            </w:pPr>
          </w:p>
        </w:tc>
        <w:tc>
          <w:tcPr>
            <w:tcW w:w="1131" w:type="dxa"/>
            <w:tcMar>
              <w:top w:w="50" w:type="dxa"/>
              <w:left w:w="100" w:type="dxa"/>
            </w:tcMar>
            <w:vAlign w:val="center"/>
          </w:tcPr>
          <w:p w14:paraId="2B450AF6" w14:textId="77777777" w:rsidR="00725654" w:rsidRDefault="00725654" w:rsidP="00F27A98">
            <w:pPr>
              <w:spacing w:after="0"/>
              <w:ind w:left="135"/>
            </w:pPr>
          </w:p>
        </w:tc>
        <w:tc>
          <w:tcPr>
            <w:tcW w:w="1948" w:type="dxa"/>
            <w:tcMar>
              <w:top w:w="50" w:type="dxa"/>
              <w:left w:w="100" w:type="dxa"/>
            </w:tcMar>
            <w:vAlign w:val="center"/>
          </w:tcPr>
          <w:p w14:paraId="12C25936"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8423</w:t>
              </w:r>
              <w:r>
                <w:rPr>
                  <w:rFonts w:ascii="Times New Roman" w:hAnsi="Times New Roman"/>
                  <w:color w:val="0000FF"/>
                  <w:u w:val="single"/>
                </w:rPr>
                <w:t>b</w:t>
              </w:r>
              <w:r w:rsidRPr="0062446B">
                <w:rPr>
                  <w:rFonts w:ascii="Times New Roman" w:hAnsi="Times New Roman"/>
                  <w:color w:val="0000FF"/>
                  <w:u w:val="single"/>
                  <w:lang w:val="ru-RU"/>
                </w:rPr>
                <w:t>6</w:t>
              </w:r>
              <w:r>
                <w:rPr>
                  <w:rFonts w:ascii="Times New Roman" w:hAnsi="Times New Roman"/>
                  <w:color w:val="0000FF"/>
                  <w:u w:val="single"/>
                </w:rPr>
                <w:t>e</w:t>
              </w:r>
            </w:hyperlink>
          </w:p>
        </w:tc>
      </w:tr>
      <w:tr w:rsidR="00725654" w:rsidRPr="00725654" w14:paraId="46025BA1" w14:textId="77777777" w:rsidTr="00F27A98">
        <w:trPr>
          <w:trHeight w:val="144"/>
          <w:tblCellSpacing w:w="20" w:type="nil"/>
        </w:trPr>
        <w:tc>
          <w:tcPr>
            <w:tcW w:w="458" w:type="dxa"/>
            <w:tcMar>
              <w:top w:w="50" w:type="dxa"/>
              <w:left w:w="100" w:type="dxa"/>
            </w:tcMar>
            <w:vAlign w:val="center"/>
          </w:tcPr>
          <w:p w14:paraId="23D3B87D" w14:textId="77777777" w:rsidR="00725654" w:rsidRDefault="00725654" w:rsidP="00F27A98">
            <w:pPr>
              <w:spacing w:after="0"/>
            </w:pPr>
            <w:r>
              <w:rPr>
                <w:rFonts w:ascii="Times New Roman" w:hAnsi="Times New Roman"/>
                <w:color w:val="000000"/>
                <w:sz w:val="24"/>
              </w:rPr>
              <w:t>148</w:t>
            </w:r>
          </w:p>
        </w:tc>
        <w:tc>
          <w:tcPr>
            <w:tcW w:w="3256" w:type="dxa"/>
            <w:tcMar>
              <w:top w:w="50" w:type="dxa"/>
              <w:left w:w="100" w:type="dxa"/>
            </w:tcMar>
            <w:vAlign w:val="center"/>
          </w:tcPr>
          <w:p w14:paraId="0C5961A4" w14:textId="77777777" w:rsidR="00725654" w:rsidRDefault="00725654" w:rsidP="00F27A98">
            <w:pPr>
              <w:spacing w:after="0"/>
              <w:ind w:left="135"/>
            </w:pPr>
            <w:r>
              <w:rPr>
                <w:rFonts w:ascii="Times New Roman" w:hAnsi="Times New Roman"/>
                <w:color w:val="000000"/>
                <w:sz w:val="24"/>
              </w:rPr>
              <w:t>Знакомство с жанром письма</w:t>
            </w:r>
          </w:p>
        </w:tc>
        <w:tc>
          <w:tcPr>
            <w:tcW w:w="805" w:type="dxa"/>
            <w:tcMar>
              <w:top w:w="50" w:type="dxa"/>
              <w:left w:w="100" w:type="dxa"/>
            </w:tcMar>
            <w:vAlign w:val="center"/>
          </w:tcPr>
          <w:p w14:paraId="5C0375F7" w14:textId="77777777" w:rsidR="00725654" w:rsidRDefault="00725654" w:rsidP="00F27A9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BD17713" w14:textId="77777777" w:rsidR="00725654" w:rsidRDefault="00725654" w:rsidP="00F27A98">
            <w:pPr>
              <w:spacing w:after="0"/>
              <w:ind w:left="135"/>
              <w:jc w:val="center"/>
            </w:pPr>
          </w:p>
        </w:tc>
        <w:tc>
          <w:tcPr>
            <w:tcW w:w="1600" w:type="dxa"/>
            <w:tcMar>
              <w:top w:w="50" w:type="dxa"/>
              <w:left w:w="100" w:type="dxa"/>
            </w:tcMar>
            <w:vAlign w:val="center"/>
          </w:tcPr>
          <w:p w14:paraId="7DD1CE6B" w14:textId="77777777" w:rsidR="00725654" w:rsidRDefault="00725654" w:rsidP="00F27A98">
            <w:pPr>
              <w:spacing w:after="0"/>
              <w:ind w:left="135"/>
              <w:jc w:val="center"/>
            </w:pPr>
          </w:p>
        </w:tc>
        <w:tc>
          <w:tcPr>
            <w:tcW w:w="1131" w:type="dxa"/>
            <w:tcMar>
              <w:top w:w="50" w:type="dxa"/>
              <w:left w:w="100" w:type="dxa"/>
            </w:tcMar>
            <w:vAlign w:val="center"/>
          </w:tcPr>
          <w:p w14:paraId="74E8D9C0" w14:textId="77777777" w:rsidR="00725654" w:rsidRDefault="00725654" w:rsidP="00F27A98">
            <w:pPr>
              <w:spacing w:after="0"/>
              <w:ind w:left="135"/>
            </w:pPr>
          </w:p>
        </w:tc>
        <w:tc>
          <w:tcPr>
            <w:tcW w:w="1948" w:type="dxa"/>
            <w:tcMar>
              <w:top w:w="50" w:type="dxa"/>
              <w:left w:w="100" w:type="dxa"/>
            </w:tcMar>
            <w:vAlign w:val="center"/>
          </w:tcPr>
          <w:p w14:paraId="23F696C2"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8427142</w:t>
              </w:r>
            </w:hyperlink>
          </w:p>
        </w:tc>
      </w:tr>
      <w:tr w:rsidR="00725654" w:rsidRPr="00725654" w14:paraId="20995932" w14:textId="77777777" w:rsidTr="00F27A98">
        <w:trPr>
          <w:trHeight w:val="144"/>
          <w:tblCellSpacing w:w="20" w:type="nil"/>
        </w:trPr>
        <w:tc>
          <w:tcPr>
            <w:tcW w:w="458" w:type="dxa"/>
            <w:tcMar>
              <w:top w:w="50" w:type="dxa"/>
              <w:left w:w="100" w:type="dxa"/>
            </w:tcMar>
            <w:vAlign w:val="center"/>
          </w:tcPr>
          <w:p w14:paraId="63821072" w14:textId="77777777" w:rsidR="00725654" w:rsidRDefault="00725654" w:rsidP="00F27A98">
            <w:pPr>
              <w:spacing w:after="0"/>
            </w:pPr>
            <w:r>
              <w:rPr>
                <w:rFonts w:ascii="Times New Roman" w:hAnsi="Times New Roman"/>
                <w:color w:val="000000"/>
                <w:sz w:val="24"/>
              </w:rPr>
              <w:t>149</w:t>
            </w:r>
          </w:p>
        </w:tc>
        <w:tc>
          <w:tcPr>
            <w:tcW w:w="3256" w:type="dxa"/>
            <w:tcMar>
              <w:top w:w="50" w:type="dxa"/>
              <w:left w:w="100" w:type="dxa"/>
            </w:tcMar>
            <w:vAlign w:val="center"/>
          </w:tcPr>
          <w:p w14:paraId="0FBDC0E8" w14:textId="77777777" w:rsidR="00725654" w:rsidRDefault="00725654" w:rsidP="00F27A98">
            <w:pPr>
              <w:spacing w:after="0"/>
              <w:ind w:left="135"/>
            </w:pPr>
            <w:r>
              <w:rPr>
                <w:rFonts w:ascii="Times New Roman" w:hAnsi="Times New Roman"/>
                <w:color w:val="000000"/>
                <w:sz w:val="24"/>
              </w:rPr>
              <w:t xml:space="preserve">Учимся писать письма </w:t>
            </w:r>
          </w:p>
        </w:tc>
        <w:tc>
          <w:tcPr>
            <w:tcW w:w="805" w:type="dxa"/>
            <w:tcMar>
              <w:top w:w="50" w:type="dxa"/>
              <w:left w:w="100" w:type="dxa"/>
            </w:tcMar>
            <w:vAlign w:val="center"/>
          </w:tcPr>
          <w:p w14:paraId="7D9E2F70" w14:textId="77777777" w:rsidR="00725654" w:rsidRDefault="00725654" w:rsidP="00F27A9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88ECD81" w14:textId="77777777" w:rsidR="00725654" w:rsidRDefault="00725654" w:rsidP="00F27A98">
            <w:pPr>
              <w:spacing w:after="0"/>
              <w:ind w:left="135"/>
              <w:jc w:val="center"/>
            </w:pPr>
          </w:p>
        </w:tc>
        <w:tc>
          <w:tcPr>
            <w:tcW w:w="1600" w:type="dxa"/>
            <w:tcMar>
              <w:top w:w="50" w:type="dxa"/>
              <w:left w:w="100" w:type="dxa"/>
            </w:tcMar>
            <w:vAlign w:val="center"/>
          </w:tcPr>
          <w:p w14:paraId="596EA467" w14:textId="77777777" w:rsidR="00725654" w:rsidRDefault="00725654" w:rsidP="00F27A98">
            <w:pPr>
              <w:spacing w:after="0"/>
              <w:ind w:left="135"/>
              <w:jc w:val="center"/>
            </w:pPr>
          </w:p>
        </w:tc>
        <w:tc>
          <w:tcPr>
            <w:tcW w:w="1131" w:type="dxa"/>
            <w:tcMar>
              <w:top w:w="50" w:type="dxa"/>
              <w:left w:w="100" w:type="dxa"/>
            </w:tcMar>
            <w:vAlign w:val="center"/>
          </w:tcPr>
          <w:p w14:paraId="04A5FBC2" w14:textId="77777777" w:rsidR="00725654" w:rsidRDefault="00725654" w:rsidP="00F27A98">
            <w:pPr>
              <w:spacing w:after="0"/>
              <w:ind w:left="135"/>
            </w:pPr>
          </w:p>
        </w:tc>
        <w:tc>
          <w:tcPr>
            <w:tcW w:w="1948" w:type="dxa"/>
            <w:tcMar>
              <w:top w:w="50" w:type="dxa"/>
              <w:left w:w="100" w:type="dxa"/>
            </w:tcMar>
            <w:vAlign w:val="center"/>
          </w:tcPr>
          <w:p w14:paraId="6EB7EA03"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84250</w:t>
              </w:r>
              <w:r>
                <w:rPr>
                  <w:rFonts w:ascii="Times New Roman" w:hAnsi="Times New Roman"/>
                  <w:color w:val="0000FF"/>
                  <w:u w:val="single"/>
                </w:rPr>
                <w:t>e</w:t>
              </w:r>
              <w:r w:rsidRPr="0062446B">
                <w:rPr>
                  <w:rFonts w:ascii="Times New Roman" w:hAnsi="Times New Roman"/>
                  <w:color w:val="0000FF"/>
                  <w:u w:val="single"/>
                  <w:lang w:val="ru-RU"/>
                </w:rPr>
                <w:t>0</w:t>
              </w:r>
            </w:hyperlink>
          </w:p>
        </w:tc>
      </w:tr>
      <w:tr w:rsidR="00725654" w:rsidRPr="00725654" w14:paraId="1588F23A" w14:textId="77777777" w:rsidTr="00F27A98">
        <w:trPr>
          <w:trHeight w:val="144"/>
          <w:tblCellSpacing w:w="20" w:type="nil"/>
        </w:trPr>
        <w:tc>
          <w:tcPr>
            <w:tcW w:w="458" w:type="dxa"/>
            <w:tcMar>
              <w:top w:w="50" w:type="dxa"/>
              <w:left w:w="100" w:type="dxa"/>
            </w:tcMar>
            <w:vAlign w:val="center"/>
          </w:tcPr>
          <w:p w14:paraId="35FFA06B" w14:textId="77777777" w:rsidR="00725654" w:rsidRDefault="00725654" w:rsidP="00F27A98">
            <w:pPr>
              <w:spacing w:after="0"/>
            </w:pPr>
            <w:r>
              <w:rPr>
                <w:rFonts w:ascii="Times New Roman" w:hAnsi="Times New Roman"/>
                <w:color w:val="000000"/>
                <w:sz w:val="24"/>
              </w:rPr>
              <w:t>150</w:t>
            </w:r>
          </w:p>
        </w:tc>
        <w:tc>
          <w:tcPr>
            <w:tcW w:w="3256" w:type="dxa"/>
            <w:tcMar>
              <w:top w:w="50" w:type="dxa"/>
              <w:left w:w="100" w:type="dxa"/>
            </w:tcMar>
            <w:vAlign w:val="center"/>
          </w:tcPr>
          <w:p w14:paraId="2AB9E6C3" w14:textId="77777777" w:rsidR="00725654" w:rsidRDefault="00725654" w:rsidP="00F27A98">
            <w:pPr>
              <w:spacing w:after="0"/>
              <w:ind w:left="135"/>
            </w:pPr>
            <w:r>
              <w:rPr>
                <w:rFonts w:ascii="Times New Roman" w:hAnsi="Times New Roman"/>
                <w:color w:val="000000"/>
                <w:sz w:val="24"/>
              </w:rPr>
              <w:t>Пишем поздравительную открытку</w:t>
            </w:r>
          </w:p>
        </w:tc>
        <w:tc>
          <w:tcPr>
            <w:tcW w:w="805" w:type="dxa"/>
            <w:tcMar>
              <w:top w:w="50" w:type="dxa"/>
              <w:left w:w="100" w:type="dxa"/>
            </w:tcMar>
            <w:vAlign w:val="center"/>
          </w:tcPr>
          <w:p w14:paraId="38D6A207" w14:textId="77777777" w:rsidR="00725654" w:rsidRDefault="00725654" w:rsidP="00F27A9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D12C28F" w14:textId="77777777" w:rsidR="00725654" w:rsidRDefault="00725654" w:rsidP="00F27A98">
            <w:pPr>
              <w:spacing w:after="0"/>
              <w:ind w:left="135"/>
              <w:jc w:val="center"/>
            </w:pPr>
          </w:p>
        </w:tc>
        <w:tc>
          <w:tcPr>
            <w:tcW w:w="1600" w:type="dxa"/>
            <w:tcMar>
              <w:top w:w="50" w:type="dxa"/>
              <w:left w:w="100" w:type="dxa"/>
            </w:tcMar>
            <w:vAlign w:val="center"/>
          </w:tcPr>
          <w:p w14:paraId="73BE9D85" w14:textId="77777777" w:rsidR="00725654" w:rsidRDefault="00725654" w:rsidP="00F27A98">
            <w:pPr>
              <w:spacing w:after="0"/>
              <w:ind w:left="135"/>
              <w:jc w:val="center"/>
            </w:pPr>
          </w:p>
        </w:tc>
        <w:tc>
          <w:tcPr>
            <w:tcW w:w="1131" w:type="dxa"/>
            <w:tcMar>
              <w:top w:w="50" w:type="dxa"/>
              <w:left w:w="100" w:type="dxa"/>
            </w:tcMar>
            <w:vAlign w:val="center"/>
          </w:tcPr>
          <w:p w14:paraId="72ADF2A5" w14:textId="77777777" w:rsidR="00725654" w:rsidRDefault="00725654" w:rsidP="00F27A98">
            <w:pPr>
              <w:spacing w:after="0"/>
              <w:ind w:left="135"/>
            </w:pPr>
          </w:p>
        </w:tc>
        <w:tc>
          <w:tcPr>
            <w:tcW w:w="1948" w:type="dxa"/>
            <w:tcMar>
              <w:top w:w="50" w:type="dxa"/>
              <w:left w:w="100" w:type="dxa"/>
            </w:tcMar>
            <w:vAlign w:val="center"/>
          </w:tcPr>
          <w:p w14:paraId="1642A38C"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8430904</w:t>
              </w:r>
            </w:hyperlink>
          </w:p>
        </w:tc>
      </w:tr>
      <w:tr w:rsidR="00725654" w14:paraId="014044F2" w14:textId="77777777" w:rsidTr="00F27A98">
        <w:trPr>
          <w:trHeight w:val="144"/>
          <w:tblCellSpacing w:w="20" w:type="nil"/>
        </w:trPr>
        <w:tc>
          <w:tcPr>
            <w:tcW w:w="458" w:type="dxa"/>
            <w:tcMar>
              <w:top w:w="50" w:type="dxa"/>
              <w:left w:w="100" w:type="dxa"/>
            </w:tcMar>
            <w:vAlign w:val="center"/>
          </w:tcPr>
          <w:p w14:paraId="41C14FAC" w14:textId="77777777" w:rsidR="00725654" w:rsidRDefault="00725654" w:rsidP="00F27A98">
            <w:pPr>
              <w:spacing w:after="0"/>
            </w:pPr>
            <w:r>
              <w:rPr>
                <w:rFonts w:ascii="Times New Roman" w:hAnsi="Times New Roman"/>
                <w:color w:val="000000"/>
                <w:sz w:val="24"/>
              </w:rPr>
              <w:t>151</w:t>
            </w:r>
          </w:p>
        </w:tc>
        <w:tc>
          <w:tcPr>
            <w:tcW w:w="3256" w:type="dxa"/>
            <w:tcMar>
              <w:top w:w="50" w:type="dxa"/>
              <w:left w:w="100" w:type="dxa"/>
            </w:tcMar>
            <w:vAlign w:val="center"/>
          </w:tcPr>
          <w:p w14:paraId="301A4098" w14:textId="77777777" w:rsidR="00725654" w:rsidRDefault="00725654" w:rsidP="00F27A98">
            <w:pPr>
              <w:spacing w:after="0"/>
              <w:ind w:left="135"/>
            </w:pPr>
            <w:r>
              <w:rPr>
                <w:rFonts w:ascii="Times New Roman" w:hAnsi="Times New Roman"/>
                <w:color w:val="000000"/>
                <w:sz w:val="24"/>
              </w:rPr>
              <w:t>Знакомство с жанром объявления</w:t>
            </w:r>
          </w:p>
        </w:tc>
        <w:tc>
          <w:tcPr>
            <w:tcW w:w="805" w:type="dxa"/>
            <w:tcMar>
              <w:top w:w="50" w:type="dxa"/>
              <w:left w:w="100" w:type="dxa"/>
            </w:tcMar>
            <w:vAlign w:val="center"/>
          </w:tcPr>
          <w:p w14:paraId="7A2CC927" w14:textId="77777777" w:rsidR="00725654" w:rsidRDefault="00725654" w:rsidP="00F27A9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32DD761" w14:textId="77777777" w:rsidR="00725654" w:rsidRDefault="00725654" w:rsidP="00F27A98">
            <w:pPr>
              <w:spacing w:after="0"/>
              <w:ind w:left="135"/>
              <w:jc w:val="center"/>
            </w:pPr>
          </w:p>
        </w:tc>
        <w:tc>
          <w:tcPr>
            <w:tcW w:w="1600" w:type="dxa"/>
            <w:tcMar>
              <w:top w:w="50" w:type="dxa"/>
              <w:left w:w="100" w:type="dxa"/>
            </w:tcMar>
            <w:vAlign w:val="center"/>
          </w:tcPr>
          <w:p w14:paraId="30AC619B" w14:textId="77777777" w:rsidR="00725654" w:rsidRDefault="00725654" w:rsidP="00F27A98">
            <w:pPr>
              <w:spacing w:after="0"/>
              <w:ind w:left="135"/>
              <w:jc w:val="center"/>
            </w:pPr>
          </w:p>
        </w:tc>
        <w:tc>
          <w:tcPr>
            <w:tcW w:w="1131" w:type="dxa"/>
            <w:tcMar>
              <w:top w:w="50" w:type="dxa"/>
              <w:left w:w="100" w:type="dxa"/>
            </w:tcMar>
            <w:vAlign w:val="center"/>
          </w:tcPr>
          <w:p w14:paraId="60294814" w14:textId="77777777" w:rsidR="00725654" w:rsidRDefault="00725654" w:rsidP="00F27A98">
            <w:pPr>
              <w:spacing w:after="0"/>
              <w:ind w:left="135"/>
            </w:pPr>
          </w:p>
        </w:tc>
        <w:tc>
          <w:tcPr>
            <w:tcW w:w="1948" w:type="dxa"/>
            <w:tcMar>
              <w:top w:w="50" w:type="dxa"/>
              <w:left w:w="100" w:type="dxa"/>
            </w:tcMar>
            <w:vAlign w:val="center"/>
          </w:tcPr>
          <w:p w14:paraId="2ABF2020" w14:textId="77777777" w:rsidR="00725654" w:rsidRDefault="00725654" w:rsidP="00F27A98">
            <w:pPr>
              <w:spacing w:after="0"/>
              <w:ind w:left="135"/>
            </w:pPr>
          </w:p>
        </w:tc>
      </w:tr>
      <w:tr w:rsidR="00725654" w14:paraId="43891D81" w14:textId="77777777" w:rsidTr="00F27A98">
        <w:trPr>
          <w:trHeight w:val="144"/>
          <w:tblCellSpacing w:w="20" w:type="nil"/>
        </w:trPr>
        <w:tc>
          <w:tcPr>
            <w:tcW w:w="458" w:type="dxa"/>
            <w:tcMar>
              <w:top w:w="50" w:type="dxa"/>
              <w:left w:w="100" w:type="dxa"/>
            </w:tcMar>
            <w:vAlign w:val="center"/>
          </w:tcPr>
          <w:p w14:paraId="19A198CF" w14:textId="77777777" w:rsidR="00725654" w:rsidRDefault="00725654" w:rsidP="00F27A98">
            <w:pPr>
              <w:spacing w:after="0"/>
            </w:pPr>
            <w:r>
              <w:rPr>
                <w:rFonts w:ascii="Times New Roman" w:hAnsi="Times New Roman"/>
                <w:color w:val="000000"/>
                <w:sz w:val="24"/>
              </w:rPr>
              <w:t>152</w:t>
            </w:r>
          </w:p>
        </w:tc>
        <w:tc>
          <w:tcPr>
            <w:tcW w:w="3256" w:type="dxa"/>
            <w:tcMar>
              <w:top w:w="50" w:type="dxa"/>
              <w:left w:w="100" w:type="dxa"/>
            </w:tcMar>
            <w:vAlign w:val="center"/>
          </w:tcPr>
          <w:p w14:paraId="67700D12" w14:textId="77777777" w:rsidR="00725654" w:rsidRDefault="00725654" w:rsidP="00F27A98">
            <w:pPr>
              <w:spacing w:after="0"/>
              <w:ind w:left="135"/>
            </w:pPr>
            <w:r>
              <w:rPr>
                <w:rFonts w:ascii="Times New Roman" w:hAnsi="Times New Roman"/>
                <w:color w:val="000000"/>
                <w:sz w:val="24"/>
              </w:rPr>
              <w:t>Ключевые слова в тексте</w:t>
            </w:r>
          </w:p>
        </w:tc>
        <w:tc>
          <w:tcPr>
            <w:tcW w:w="805" w:type="dxa"/>
            <w:tcMar>
              <w:top w:w="50" w:type="dxa"/>
              <w:left w:w="100" w:type="dxa"/>
            </w:tcMar>
            <w:vAlign w:val="center"/>
          </w:tcPr>
          <w:p w14:paraId="50B26901" w14:textId="77777777" w:rsidR="00725654" w:rsidRDefault="00725654" w:rsidP="00F27A9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7733E73" w14:textId="77777777" w:rsidR="00725654" w:rsidRDefault="00725654" w:rsidP="00F27A98">
            <w:pPr>
              <w:spacing w:after="0"/>
              <w:ind w:left="135"/>
              <w:jc w:val="center"/>
            </w:pPr>
          </w:p>
        </w:tc>
        <w:tc>
          <w:tcPr>
            <w:tcW w:w="1600" w:type="dxa"/>
            <w:tcMar>
              <w:top w:w="50" w:type="dxa"/>
              <w:left w:w="100" w:type="dxa"/>
            </w:tcMar>
            <w:vAlign w:val="center"/>
          </w:tcPr>
          <w:p w14:paraId="4B2FC1FB" w14:textId="77777777" w:rsidR="00725654" w:rsidRDefault="00725654" w:rsidP="00F27A98">
            <w:pPr>
              <w:spacing w:after="0"/>
              <w:ind w:left="135"/>
              <w:jc w:val="center"/>
            </w:pPr>
          </w:p>
        </w:tc>
        <w:tc>
          <w:tcPr>
            <w:tcW w:w="1131" w:type="dxa"/>
            <w:tcMar>
              <w:top w:w="50" w:type="dxa"/>
              <w:left w:w="100" w:type="dxa"/>
            </w:tcMar>
            <w:vAlign w:val="center"/>
          </w:tcPr>
          <w:p w14:paraId="02318BDC" w14:textId="77777777" w:rsidR="00725654" w:rsidRDefault="00725654" w:rsidP="00F27A98">
            <w:pPr>
              <w:spacing w:after="0"/>
              <w:ind w:left="135"/>
            </w:pPr>
          </w:p>
        </w:tc>
        <w:tc>
          <w:tcPr>
            <w:tcW w:w="1948" w:type="dxa"/>
            <w:tcMar>
              <w:top w:w="50" w:type="dxa"/>
              <w:left w:w="100" w:type="dxa"/>
            </w:tcMar>
            <w:vAlign w:val="center"/>
          </w:tcPr>
          <w:p w14:paraId="41CF29F3" w14:textId="77777777" w:rsidR="00725654" w:rsidRDefault="00725654" w:rsidP="00F27A98">
            <w:pPr>
              <w:spacing w:after="0"/>
              <w:ind w:left="135"/>
            </w:pPr>
          </w:p>
        </w:tc>
      </w:tr>
      <w:tr w:rsidR="00725654" w:rsidRPr="00725654" w14:paraId="1B606FEE" w14:textId="77777777" w:rsidTr="00F27A98">
        <w:trPr>
          <w:trHeight w:val="144"/>
          <w:tblCellSpacing w:w="20" w:type="nil"/>
        </w:trPr>
        <w:tc>
          <w:tcPr>
            <w:tcW w:w="458" w:type="dxa"/>
            <w:tcMar>
              <w:top w:w="50" w:type="dxa"/>
              <w:left w:w="100" w:type="dxa"/>
            </w:tcMar>
            <w:vAlign w:val="center"/>
          </w:tcPr>
          <w:p w14:paraId="7E3DC09E" w14:textId="77777777" w:rsidR="00725654" w:rsidRDefault="00725654" w:rsidP="00F27A98">
            <w:pPr>
              <w:spacing w:after="0"/>
            </w:pPr>
            <w:r>
              <w:rPr>
                <w:rFonts w:ascii="Times New Roman" w:hAnsi="Times New Roman"/>
                <w:color w:val="000000"/>
                <w:sz w:val="24"/>
              </w:rPr>
              <w:t>153</w:t>
            </w:r>
          </w:p>
        </w:tc>
        <w:tc>
          <w:tcPr>
            <w:tcW w:w="3256" w:type="dxa"/>
            <w:tcMar>
              <w:top w:w="50" w:type="dxa"/>
              <w:left w:w="100" w:type="dxa"/>
            </w:tcMar>
            <w:vAlign w:val="center"/>
          </w:tcPr>
          <w:p w14:paraId="221356AD" w14:textId="77777777" w:rsidR="00725654" w:rsidRDefault="00725654" w:rsidP="00F27A98">
            <w:pPr>
              <w:spacing w:after="0"/>
              <w:ind w:left="135"/>
            </w:pPr>
            <w:r>
              <w:rPr>
                <w:rFonts w:ascii="Times New Roman" w:hAnsi="Times New Roman"/>
                <w:color w:val="000000"/>
                <w:sz w:val="24"/>
              </w:rPr>
              <w:t>План текста</w:t>
            </w:r>
          </w:p>
        </w:tc>
        <w:tc>
          <w:tcPr>
            <w:tcW w:w="805" w:type="dxa"/>
            <w:tcMar>
              <w:top w:w="50" w:type="dxa"/>
              <w:left w:w="100" w:type="dxa"/>
            </w:tcMar>
            <w:vAlign w:val="center"/>
          </w:tcPr>
          <w:p w14:paraId="5AF0E644" w14:textId="77777777" w:rsidR="00725654" w:rsidRDefault="00725654" w:rsidP="00F27A9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6BE9A1D" w14:textId="77777777" w:rsidR="00725654" w:rsidRDefault="00725654" w:rsidP="00F27A98">
            <w:pPr>
              <w:spacing w:after="0"/>
              <w:ind w:left="135"/>
              <w:jc w:val="center"/>
            </w:pPr>
          </w:p>
        </w:tc>
        <w:tc>
          <w:tcPr>
            <w:tcW w:w="1600" w:type="dxa"/>
            <w:tcMar>
              <w:top w:w="50" w:type="dxa"/>
              <w:left w:w="100" w:type="dxa"/>
            </w:tcMar>
            <w:vAlign w:val="center"/>
          </w:tcPr>
          <w:p w14:paraId="392B3B74" w14:textId="77777777" w:rsidR="00725654" w:rsidRDefault="00725654" w:rsidP="00F27A98">
            <w:pPr>
              <w:spacing w:after="0"/>
              <w:ind w:left="135"/>
              <w:jc w:val="center"/>
            </w:pPr>
          </w:p>
        </w:tc>
        <w:tc>
          <w:tcPr>
            <w:tcW w:w="1131" w:type="dxa"/>
            <w:tcMar>
              <w:top w:w="50" w:type="dxa"/>
              <w:left w:w="100" w:type="dxa"/>
            </w:tcMar>
            <w:vAlign w:val="center"/>
          </w:tcPr>
          <w:p w14:paraId="4A94A0B7" w14:textId="77777777" w:rsidR="00725654" w:rsidRDefault="00725654" w:rsidP="00F27A98">
            <w:pPr>
              <w:spacing w:after="0"/>
              <w:ind w:left="135"/>
            </w:pPr>
          </w:p>
        </w:tc>
        <w:tc>
          <w:tcPr>
            <w:tcW w:w="1948" w:type="dxa"/>
            <w:tcMar>
              <w:top w:w="50" w:type="dxa"/>
              <w:left w:w="100" w:type="dxa"/>
            </w:tcMar>
            <w:vAlign w:val="center"/>
          </w:tcPr>
          <w:p w14:paraId="42E66293"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8423272</w:t>
              </w:r>
            </w:hyperlink>
          </w:p>
        </w:tc>
      </w:tr>
      <w:tr w:rsidR="00725654" w:rsidRPr="00725654" w14:paraId="09770AF3" w14:textId="77777777" w:rsidTr="00F27A98">
        <w:trPr>
          <w:trHeight w:val="144"/>
          <w:tblCellSpacing w:w="20" w:type="nil"/>
        </w:trPr>
        <w:tc>
          <w:tcPr>
            <w:tcW w:w="458" w:type="dxa"/>
            <w:tcMar>
              <w:top w:w="50" w:type="dxa"/>
              <w:left w:w="100" w:type="dxa"/>
            </w:tcMar>
            <w:vAlign w:val="center"/>
          </w:tcPr>
          <w:p w14:paraId="5DB2BEB9" w14:textId="77777777" w:rsidR="00725654" w:rsidRDefault="00725654" w:rsidP="00F27A98">
            <w:pPr>
              <w:spacing w:after="0"/>
            </w:pPr>
            <w:r>
              <w:rPr>
                <w:rFonts w:ascii="Times New Roman" w:hAnsi="Times New Roman"/>
                <w:color w:val="000000"/>
                <w:sz w:val="24"/>
              </w:rPr>
              <w:t>154</w:t>
            </w:r>
          </w:p>
        </w:tc>
        <w:tc>
          <w:tcPr>
            <w:tcW w:w="3256" w:type="dxa"/>
            <w:tcMar>
              <w:top w:w="50" w:type="dxa"/>
              <w:left w:w="100" w:type="dxa"/>
            </w:tcMar>
            <w:vAlign w:val="center"/>
          </w:tcPr>
          <w:p w14:paraId="2D4BA111" w14:textId="77777777" w:rsidR="00725654" w:rsidRDefault="00725654" w:rsidP="00F27A98">
            <w:pPr>
              <w:spacing w:after="0"/>
              <w:ind w:left="135"/>
            </w:pPr>
            <w:r>
              <w:rPr>
                <w:rFonts w:ascii="Times New Roman" w:hAnsi="Times New Roman"/>
                <w:color w:val="000000"/>
                <w:sz w:val="24"/>
              </w:rPr>
              <w:t>Составление плана текста</w:t>
            </w:r>
          </w:p>
        </w:tc>
        <w:tc>
          <w:tcPr>
            <w:tcW w:w="805" w:type="dxa"/>
            <w:tcMar>
              <w:top w:w="50" w:type="dxa"/>
              <w:left w:w="100" w:type="dxa"/>
            </w:tcMar>
            <w:vAlign w:val="center"/>
          </w:tcPr>
          <w:p w14:paraId="496EC531" w14:textId="77777777" w:rsidR="00725654" w:rsidRDefault="00725654" w:rsidP="00F27A9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98FD599" w14:textId="77777777" w:rsidR="00725654" w:rsidRDefault="00725654" w:rsidP="00F27A98">
            <w:pPr>
              <w:spacing w:after="0"/>
              <w:ind w:left="135"/>
              <w:jc w:val="center"/>
            </w:pPr>
          </w:p>
        </w:tc>
        <w:tc>
          <w:tcPr>
            <w:tcW w:w="1600" w:type="dxa"/>
            <w:tcMar>
              <w:top w:w="50" w:type="dxa"/>
              <w:left w:w="100" w:type="dxa"/>
            </w:tcMar>
            <w:vAlign w:val="center"/>
          </w:tcPr>
          <w:p w14:paraId="5E021E87" w14:textId="77777777" w:rsidR="00725654" w:rsidRDefault="00725654" w:rsidP="00F27A98">
            <w:pPr>
              <w:spacing w:after="0"/>
              <w:ind w:left="135"/>
              <w:jc w:val="center"/>
            </w:pPr>
          </w:p>
        </w:tc>
        <w:tc>
          <w:tcPr>
            <w:tcW w:w="1131" w:type="dxa"/>
            <w:tcMar>
              <w:top w:w="50" w:type="dxa"/>
              <w:left w:w="100" w:type="dxa"/>
            </w:tcMar>
            <w:vAlign w:val="center"/>
          </w:tcPr>
          <w:p w14:paraId="125A19FB" w14:textId="77777777" w:rsidR="00725654" w:rsidRDefault="00725654" w:rsidP="00F27A98">
            <w:pPr>
              <w:spacing w:after="0"/>
              <w:ind w:left="135"/>
            </w:pPr>
          </w:p>
        </w:tc>
        <w:tc>
          <w:tcPr>
            <w:tcW w:w="1948" w:type="dxa"/>
            <w:tcMar>
              <w:top w:w="50" w:type="dxa"/>
              <w:left w:w="100" w:type="dxa"/>
            </w:tcMar>
            <w:vAlign w:val="center"/>
          </w:tcPr>
          <w:p w14:paraId="25A36C1B"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8424</w:t>
              </w:r>
              <w:r>
                <w:rPr>
                  <w:rFonts w:ascii="Times New Roman" w:hAnsi="Times New Roman"/>
                  <w:color w:val="0000FF"/>
                  <w:u w:val="single"/>
                </w:rPr>
                <w:t>f</w:t>
              </w:r>
              <w:r w:rsidRPr="0062446B">
                <w:rPr>
                  <w:rFonts w:ascii="Times New Roman" w:hAnsi="Times New Roman"/>
                  <w:color w:val="0000FF"/>
                  <w:u w:val="single"/>
                  <w:lang w:val="ru-RU"/>
                </w:rPr>
                <w:t>28</w:t>
              </w:r>
            </w:hyperlink>
          </w:p>
        </w:tc>
      </w:tr>
      <w:tr w:rsidR="00725654" w:rsidRPr="00725654" w14:paraId="5D22C0E5" w14:textId="77777777" w:rsidTr="00F27A98">
        <w:trPr>
          <w:trHeight w:val="144"/>
          <w:tblCellSpacing w:w="20" w:type="nil"/>
        </w:trPr>
        <w:tc>
          <w:tcPr>
            <w:tcW w:w="458" w:type="dxa"/>
            <w:tcMar>
              <w:top w:w="50" w:type="dxa"/>
              <w:left w:w="100" w:type="dxa"/>
            </w:tcMar>
            <w:vAlign w:val="center"/>
          </w:tcPr>
          <w:p w14:paraId="36EBB62A" w14:textId="77777777" w:rsidR="00725654" w:rsidRDefault="00725654" w:rsidP="00F27A98">
            <w:pPr>
              <w:spacing w:after="0"/>
            </w:pPr>
            <w:r>
              <w:rPr>
                <w:rFonts w:ascii="Times New Roman" w:hAnsi="Times New Roman"/>
                <w:color w:val="000000"/>
                <w:sz w:val="24"/>
              </w:rPr>
              <w:lastRenderedPageBreak/>
              <w:t>155</w:t>
            </w:r>
          </w:p>
        </w:tc>
        <w:tc>
          <w:tcPr>
            <w:tcW w:w="3256" w:type="dxa"/>
            <w:tcMar>
              <w:top w:w="50" w:type="dxa"/>
              <w:left w:w="100" w:type="dxa"/>
            </w:tcMar>
            <w:vAlign w:val="center"/>
          </w:tcPr>
          <w:p w14:paraId="0BB83158"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Продолжаем учиться составлять план текста</w:t>
            </w:r>
          </w:p>
        </w:tc>
        <w:tc>
          <w:tcPr>
            <w:tcW w:w="805" w:type="dxa"/>
            <w:tcMar>
              <w:top w:w="50" w:type="dxa"/>
              <w:left w:w="100" w:type="dxa"/>
            </w:tcMar>
            <w:vAlign w:val="center"/>
          </w:tcPr>
          <w:p w14:paraId="3449A668"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881A86B" w14:textId="77777777" w:rsidR="00725654" w:rsidRDefault="00725654" w:rsidP="00F27A98">
            <w:pPr>
              <w:spacing w:after="0"/>
              <w:ind w:left="135"/>
              <w:jc w:val="center"/>
            </w:pPr>
          </w:p>
        </w:tc>
        <w:tc>
          <w:tcPr>
            <w:tcW w:w="1600" w:type="dxa"/>
            <w:tcMar>
              <w:top w:w="50" w:type="dxa"/>
              <w:left w:w="100" w:type="dxa"/>
            </w:tcMar>
            <w:vAlign w:val="center"/>
          </w:tcPr>
          <w:p w14:paraId="7126D308" w14:textId="77777777" w:rsidR="00725654" w:rsidRDefault="00725654" w:rsidP="00F27A98">
            <w:pPr>
              <w:spacing w:after="0"/>
              <w:ind w:left="135"/>
              <w:jc w:val="center"/>
            </w:pPr>
          </w:p>
        </w:tc>
        <w:tc>
          <w:tcPr>
            <w:tcW w:w="1131" w:type="dxa"/>
            <w:tcMar>
              <w:top w:w="50" w:type="dxa"/>
              <w:left w:w="100" w:type="dxa"/>
            </w:tcMar>
            <w:vAlign w:val="center"/>
          </w:tcPr>
          <w:p w14:paraId="797AC2A7" w14:textId="77777777" w:rsidR="00725654" w:rsidRDefault="00725654" w:rsidP="00F27A98">
            <w:pPr>
              <w:spacing w:after="0"/>
              <w:ind w:left="135"/>
            </w:pPr>
          </w:p>
        </w:tc>
        <w:tc>
          <w:tcPr>
            <w:tcW w:w="1948" w:type="dxa"/>
            <w:tcMar>
              <w:top w:w="50" w:type="dxa"/>
              <w:left w:w="100" w:type="dxa"/>
            </w:tcMar>
            <w:vAlign w:val="center"/>
          </w:tcPr>
          <w:p w14:paraId="758A7E78"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84234</w:t>
              </w:r>
              <w:r>
                <w:rPr>
                  <w:rFonts w:ascii="Times New Roman" w:hAnsi="Times New Roman"/>
                  <w:color w:val="0000FF"/>
                  <w:u w:val="single"/>
                </w:rPr>
                <w:t>ca</w:t>
              </w:r>
            </w:hyperlink>
          </w:p>
        </w:tc>
      </w:tr>
      <w:tr w:rsidR="00725654" w:rsidRPr="00725654" w14:paraId="0F0BAD13" w14:textId="77777777" w:rsidTr="00F27A98">
        <w:trPr>
          <w:trHeight w:val="144"/>
          <w:tblCellSpacing w:w="20" w:type="nil"/>
        </w:trPr>
        <w:tc>
          <w:tcPr>
            <w:tcW w:w="458" w:type="dxa"/>
            <w:tcMar>
              <w:top w:w="50" w:type="dxa"/>
              <w:left w:w="100" w:type="dxa"/>
            </w:tcMar>
            <w:vAlign w:val="center"/>
          </w:tcPr>
          <w:p w14:paraId="194F0269" w14:textId="77777777" w:rsidR="00725654" w:rsidRDefault="00725654" w:rsidP="00F27A98">
            <w:pPr>
              <w:spacing w:after="0"/>
            </w:pPr>
            <w:r>
              <w:rPr>
                <w:rFonts w:ascii="Times New Roman" w:hAnsi="Times New Roman"/>
                <w:color w:val="000000"/>
                <w:sz w:val="24"/>
              </w:rPr>
              <w:t>156</w:t>
            </w:r>
          </w:p>
        </w:tc>
        <w:tc>
          <w:tcPr>
            <w:tcW w:w="3256" w:type="dxa"/>
            <w:tcMar>
              <w:top w:w="50" w:type="dxa"/>
              <w:left w:w="100" w:type="dxa"/>
            </w:tcMar>
            <w:vAlign w:val="center"/>
          </w:tcPr>
          <w:p w14:paraId="071C3B3B"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Изложение текста с опорой на коллективно составленный план </w:t>
            </w:r>
          </w:p>
        </w:tc>
        <w:tc>
          <w:tcPr>
            <w:tcW w:w="805" w:type="dxa"/>
            <w:tcMar>
              <w:top w:w="50" w:type="dxa"/>
              <w:left w:w="100" w:type="dxa"/>
            </w:tcMar>
            <w:vAlign w:val="center"/>
          </w:tcPr>
          <w:p w14:paraId="61190C0A"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8EFD206" w14:textId="77777777" w:rsidR="00725654" w:rsidRDefault="00725654" w:rsidP="00F27A98">
            <w:pPr>
              <w:spacing w:after="0"/>
              <w:ind w:left="135"/>
              <w:jc w:val="center"/>
            </w:pPr>
          </w:p>
        </w:tc>
        <w:tc>
          <w:tcPr>
            <w:tcW w:w="1600" w:type="dxa"/>
            <w:tcMar>
              <w:top w:w="50" w:type="dxa"/>
              <w:left w:w="100" w:type="dxa"/>
            </w:tcMar>
            <w:vAlign w:val="center"/>
          </w:tcPr>
          <w:p w14:paraId="4358E35B" w14:textId="77777777" w:rsidR="00725654" w:rsidRDefault="00725654" w:rsidP="00F27A98">
            <w:pPr>
              <w:spacing w:after="0"/>
              <w:ind w:left="135"/>
              <w:jc w:val="center"/>
            </w:pPr>
          </w:p>
        </w:tc>
        <w:tc>
          <w:tcPr>
            <w:tcW w:w="1131" w:type="dxa"/>
            <w:tcMar>
              <w:top w:w="50" w:type="dxa"/>
              <w:left w:w="100" w:type="dxa"/>
            </w:tcMar>
            <w:vAlign w:val="center"/>
          </w:tcPr>
          <w:p w14:paraId="4416F638" w14:textId="77777777" w:rsidR="00725654" w:rsidRDefault="00725654" w:rsidP="00F27A98">
            <w:pPr>
              <w:spacing w:after="0"/>
              <w:ind w:left="135"/>
            </w:pPr>
          </w:p>
        </w:tc>
        <w:tc>
          <w:tcPr>
            <w:tcW w:w="1948" w:type="dxa"/>
            <w:tcMar>
              <w:top w:w="50" w:type="dxa"/>
              <w:left w:w="100" w:type="dxa"/>
            </w:tcMar>
            <w:vAlign w:val="center"/>
          </w:tcPr>
          <w:p w14:paraId="3FF0AC38"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842900</w:t>
              </w:r>
              <w:r>
                <w:rPr>
                  <w:rFonts w:ascii="Times New Roman" w:hAnsi="Times New Roman"/>
                  <w:color w:val="0000FF"/>
                  <w:u w:val="single"/>
                </w:rPr>
                <w:t>a</w:t>
              </w:r>
            </w:hyperlink>
          </w:p>
        </w:tc>
      </w:tr>
      <w:tr w:rsidR="00725654" w14:paraId="0D586D5E" w14:textId="77777777" w:rsidTr="00F27A98">
        <w:trPr>
          <w:trHeight w:val="144"/>
          <w:tblCellSpacing w:w="20" w:type="nil"/>
        </w:trPr>
        <w:tc>
          <w:tcPr>
            <w:tcW w:w="458" w:type="dxa"/>
            <w:tcMar>
              <w:top w:w="50" w:type="dxa"/>
              <w:left w:w="100" w:type="dxa"/>
            </w:tcMar>
            <w:vAlign w:val="center"/>
          </w:tcPr>
          <w:p w14:paraId="4DFB6561" w14:textId="77777777" w:rsidR="00725654" w:rsidRDefault="00725654" w:rsidP="00F27A98">
            <w:pPr>
              <w:spacing w:after="0"/>
            </w:pPr>
            <w:r>
              <w:rPr>
                <w:rFonts w:ascii="Times New Roman" w:hAnsi="Times New Roman"/>
                <w:color w:val="000000"/>
                <w:sz w:val="24"/>
              </w:rPr>
              <w:t>157</w:t>
            </w:r>
          </w:p>
        </w:tc>
        <w:tc>
          <w:tcPr>
            <w:tcW w:w="3256" w:type="dxa"/>
            <w:tcMar>
              <w:top w:w="50" w:type="dxa"/>
              <w:left w:w="100" w:type="dxa"/>
            </w:tcMar>
            <w:vAlign w:val="center"/>
          </w:tcPr>
          <w:p w14:paraId="406D0BE9"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Изложение текста с опорой на коллективно составленный план </w:t>
            </w:r>
          </w:p>
        </w:tc>
        <w:tc>
          <w:tcPr>
            <w:tcW w:w="805" w:type="dxa"/>
            <w:tcMar>
              <w:top w:w="50" w:type="dxa"/>
              <w:left w:w="100" w:type="dxa"/>
            </w:tcMar>
            <w:vAlign w:val="center"/>
          </w:tcPr>
          <w:p w14:paraId="326EC309"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E3CFE7E" w14:textId="77777777" w:rsidR="00725654" w:rsidRDefault="00725654" w:rsidP="00F27A98">
            <w:pPr>
              <w:spacing w:after="0"/>
              <w:ind w:left="135"/>
              <w:jc w:val="center"/>
            </w:pPr>
          </w:p>
        </w:tc>
        <w:tc>
          <w:tcPr>
            <w:tcW w:w="1600" w:type="dxa"/>
            <w:tcMar>
              <w:top w:w="50" w:type="dxa"/>
              <w:left w:w="100" w:type="dxa"/>
            </w:tcMar>
            <w:vAlign w:val="center"/>
          </w:tcPr>
          <w:p w14:paraId="64FC19E3" w14:textId="77777777" w:rsidR="00725654" w:rsidRDefault="00725654" w:rsidP="00F27A98">
            <w:pPr>
              <w:spacing w:after="0"/>
              <w:ind w:left="135"/>
              <w:jc w:val="center"/>
            </w:pPr>
          </w:p>
        </w:tc>
        <w:tc>
          <w:tcPr>
            <w:tcW w:w="1131" w:type="dxa"/>
            <w:tcMar>
              <w:top w:w="50" w:type="dxa"/>
              <w:left w:w="100" w:type="dxa"/>
            </w:tcMar>
            <w:vAlign w:val="center"/>
          </w:tcPr>
          <w:p w14:paraId="367A0BCE" w14:textId="77777777" w:rsidR="00725654" w:rsidRDefault="00725654" w:rsidP="00F27A98">
            <w:pPr>
              <w:spacing w:after="0"/>
              <w:ind w:left="135"/>
            </w:pPr>
          </w:p>
        </w:tc>
        <w:tc>
          <w:tcPr>
            <w:tcW w:w="1948" w:type="dxa"/>
            <w:tcMar>
              <w:top w:w="50" w:type="dxa"/>
              <w:left w:w="100" w:type="dxa"/>
            </w:tcMar>
            <w:vAlign w:val="center"/>
          </w:tcPr>
          <w:p w14:paraId="0323BEB9" w14:textId="77777777" w:rsidR="00725654" w:rsidRDefault="00725654" w:rsidP="00F27A98">
            <w:pPr>
              <w:spacing w:after="0"/>
              <w:ind w:left="135"/>
            </w:pPr>
          </w:p>
        </w:tc>
      </w:tr>
      <w:tr w:rsidR="00725654" w14:paraId="0D4C0186" w14:textId="77777777" w:rsidTr="00F27A98">
        <w:trPr>
          <w:trHeight w:val="144"/>
          <w:tblCellSpacing w:w="20" w:type="nil"/>
        </w:trPr>
        <w:tc>
          <w:tcPr>
            <w:tcW w:w="458" w:type="dxa"/>
            <w:tcMar>
              <w:top w:w="50" w:type="dxa"/>
              <w:left w:w="100" w:type="dxa"/>
            </w:tcMar>
            <w:vAlign w:val="center"/>
          </w:tcPr>
          <w:p w14:paraId="14685E6F" w14:textId="77777777" w:rsidR="00725654" w:rsidRDefault="00725654" w:rsidP="00F27A98">
            <w:pPr>
              <w:spacing w:after="0"/>
            </w:pPr>
            <w:r>
              <w:rPr>
                <w:rFonts w:ascii="Times New Roman" w:hAnsi="Times New Roman"/>
                <w:color w:val="000000"/>
                <w:sz w:val="24"/>
              </w:rPr>
              <w:t>158</w:t>
            </w:r>
          </w:p>
        </w:tc>
        <w:tc>
          <w:tcPr>
            <w:tcW w:w="3256" w:type="dxa"/>
            <w:tcMar>
              <w:top w:w="50" w:type="dxa"/>
              <w:left w:w="100" w:type="dxa"/>
            </w:tcMar>
            <w:vAlign w:val="center"/>
          </w:tcPr>
          <w:p w14:paraId="02FB840C"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Изложение текста с опорой на коллективно составленный план </w:t>
            </w:r>
          </w:p>
        </w:tc>
        <w:tc>
          <w:tcPr>
            <w:tcW w:w="805" w:type="dxa"/>
            <w:tcMar>
              <w:top w:w="50" w:type="dxa"/>
              <w:left w:w="100" w:type="dxa"/>
            </w:tcMar>
            <w:vAlign w:val="center"/>
          </w:tcPr>
          <w:p w14:paraId="06056AEC"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8E399CF" w14:textId="77777777" w:rsidR="00725654" w:rsidRDefault="00725654" w:rsidP="00F27A98">
            <w:pPr>
              <w:spacing w:after="0"/>
              <w:ind w:left="135"/>
              <w:jc w:val="center"/>
            </w:pPr>
          </w:p>
        </w:tc>
        <w:tc>
          <w:tcPr>
            <w:tcW w:w="1600" w:type="dxa"/>
            <w:tcMar>
              <w:top w:w="50" w:type="dxa"/>
              <w:left w:w="100" w:type="dxa"/>
            </w:tcMar>
            <w:vAlign w:val="center"/>
          </w:tcPr>
          <w:p w14:paraId="6E905BE6" w14:textId="77777777" w:rsidR="00725654" w:rsidRDefault="00725654" w:rsidP="00F27A98">
            <w:pPr>
              <w:spacing w:after="0"/>
              <w:ind w:left="135"/>
              <w:jc w:val="center"/>
            </w:pPr>
          </w:p>
        </w:tc>
        <w:tc>
          <w:tcPr>
            <w:tcW w:w="1131" w:type="dxa"/>
            <w:tcMar>
              <w:top w:w="50" w:type="dxa"/>
              <w:left w:w="100" w:type="dxa"/>
            </w:tcMar>
            <w:vAlign w:val="center"/>
          </w:tcPr>
          <w:p w14:paraId="332282F9" w14:textId="77777777" w:rsidR="00725654" w:rsidRDefault="00725654" w:rsidP="00F27A98">
            <w:pPr>
              <w:spacing w:after="0"/>
              <w:ind w:left="135"/>
            </w:pPr>
          </w:p>
        </w:tc>
        <w:tc>
          <w:tcPr>
            <w:tcW w:w="1948" w:type="dxa"/>
            <w:tcMar>
              <w:top w:w="50" w:type="dxa"/>
              <w:left w:w="100" w:type="dxa"/>
            </w:tcMar>
            <w:vAlign w:val="center"/>
          </w:tcPr>
          <w:p w14:paraId="4E0768CB" w14:textId="77777777" w:rsidR="00725654" w:rsidRDefault="00725654" w:rsidP="00F27A98">
            <w:pPr>
              <w:spacing w:after="0"/>
              <w:ind w:left="135"/>
            </w:pPr>
          </w:p>
        </w:tc>
      </w:tr>
      <w:tr w:rsidR="00725654" w:rsidRPr="00725654" w14:paraId="7555C433" w14:textId="77777777" w:rsidTr="00F27A98">
        <w:trPr>
          <w:trHeight w:val="144"/>
          <w:tblCellSpacing w:w="20" w:type="nil"/>
        </w:trPr>
        <w:tc>
          <w:tcPr>
            <w:tcW w:w="458" w:type="dxa"/>
            <w:tcMar>
              <w:top w:w="50" w:type="dxa"/>
              <w:left w:w="100" w:type="dxa"/>
            </w:tcMar>
            <w:vAlign w:val="center"/>
          </w:tcPr>
          <w:p w14:paraId="37E339FC" w14:textId="77777777" w:rsidR="00725654" w:rsidRDefault="00725654" w:rsidP="00F27A98">
            <w:pPr>
              <w:spacing w:after="0"/>
            </w:pPr>
            <w:r>
              <w:rPr>
                <w:rFonts w:ascii="Times New Roman" w:hAnsi="Times New Roman"/>
                <w:color w:val="000000"/>
                <w:sz w:val="24"/>
              </w:rPr>
              <w:t>159</w:t>
            </w:r>
          </w:p>
        </w:tc>
        <w:tc>
          <w:tcPr>
            <w:tcW w:w="3256" w:type="dxa"/>
            <w:tcMar>
              <w:top w:w="50" w:type="dxa"/>
              <w:left w:w="100" w:type="dxa"/>
            </w:tcMar>
            <w:vAlign w:val="center"/>
          </w:tcPr>
          <w:p w14:paraId="23345D41"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Изложение текста с опорой на самостоятельно составленный план </w:t>
            </w:r>
          </w:p>
        </w:tc>
        <w:tc>
          <w:tcPr>
            <w:tcW w:w="805" w:type="dxa"/>
            <w:tcMar>
              <w:top w:w="50" w:type="dxa"/>
              <w:left w:w="100" w:type="dxa"/>
            </w:tcMar>
            <w:vAlign w:val="center"/>
          </w:tcPr>
          <w:p w14:paraId="2AEA3EE3"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77B4DBF" w14:textId="77777777" w:rsidR="00725654" w:rsidRDefault="00725654" w:rsidP="00F27A98">
            <w:pPr>
              <w:spacing w:after="0"/>
              <w:ind w:left="135"/>
              <w:jc w:val="center"/>
            </w:pPr>
          </w:p>
        </w:tc>
        <w:tc>
          <w:tcPr>
            <w:tcW w:w="1600" w:type="dxa"/>
            <w:tcMar>
              <w:top w:w="50" w:type="dxa"/>
              <w:left w:w="100" w:type="dxa"/>
            </w:tcMar>
            <w:vAlign w:val="center"/>
          </w:tcPr>
          <w:p w14:paraId="50629CEF" w14:textId="77777777" w:rsidR="00725654" w:rsidRDefault="00725654" w:rsidP="00F27A98">
            <w:pPr>
              <w:spacing w:after="0"/>
              <w:ind w:left="135"/>
              <w:jc w:val="center"/>
            </w:pPr>
          </w:p>
        </w:tc>
        <w:tc>
          <w:tcPr>
            <w:tcW w:w="1131" w:type="dxa"/>
            <w:tcMar>
              <w:top w:w="50" w:type="dxa"/>
              <w:left w:w="100" w:type="dxa"/>
            </w:tcMar>
            <w:vAlign w:val="center"/>
          </w:tcPr>
          <w:p w14:paraId="722B6319" w14:textId="77777777" w:rsidR="00725654" w:rsidRDefault="00725654" w:rsidP="00F27A98">
            <w:pPr>
              <w:spacing w:after="0"/>
              <w:ind w:left="135"/>
            </w:pPr>
          </w:p>
        </w:tc>
        <w:tc>
          <w:tcPr>
            <w:tcW w:w="1948" w:type="dxa"/>
            <w:tcMar>
              <w:top w:w="50" w:type="dxa"/>
              <w:left w:w="100" w:type="dxa"/>
            </w:tcMar>
            <w:vAlign w:val="center"/>
          </w:tcPr>
          <w:p w14:paraId="0585B3F7"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842900</w:t>
              </w:r>
              <w:r>
                <w:rPr>
                  <w:rFonts w:ascii="Times New Roman" w:hAnsi="Times New Roman"/>
                  <w:color w:val="0000FF"/>
                  <w:u w:val="single"/>
                </w:rPr>
                <w:t>a</w:t>
              </w:r>
            </w:hyperlink>
          </w:p>
        </w:tc>
      </w:tr>
      <w:tr w:rsidR="00725654" w:rsidRPr="00725654" w14:paraId="7878AECB" w14:textId="77777777" w:rsidTr="00F27A98">
        <w:trPr>
          <w:trHeight w:val="144"/>
          <w:tblCellSpacing w:w="20" w:type="nil"/>
        </w:trPr>
        <w:tc>
          <w:tcPr>
            <w:tcW w:w="458" w:type="dxa"/>
            <w:tcMar>
              <w:top w:w="50" w:type="dxa"/>
              <w:left w:w="100" w:type="dxa"/>
            </w:tcMar>
            <w:vAlign w:val="center"/>
          </w:tcPr>
          <w:p w14:paraId="7654BE94" w14:textId="77777777" w:rsidR="00725654" w:rsidRDefault="00725654" w:rsidP="00F27A98">
            <w:pPr>
              <w:spacing w:after="0"/>
            </w:pPr>
            <w:r>
              <w:rPr>
                <w:rFonts w:ascii="Times New Roman" w:hAnsi="Times New Roman"/>
                <w:color w:val="000000"/>
                <w:sz w:val="24"/>
              </w:rPr>
              <w:t>160</w:t>
            </w:r>
          </w:p>
        </w:tc>
        <w:tc>
          <w:tcPr>
            <w:tcW w:w="3256" w:type="dxa"/>
            <w:tcMar>
              <w:top w:w="50" w:type="dxa"/>
              <w:left w:w="100" w:type="dxa"/>
            </w:tcMar>
            <w:vAlign w:val="center"/>
          </w:tcPr>
          <w:p w14:paraId="2C201CE4"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Написание текста по заданному плану</w:t>
            </w:r>
          </w:p>
        </w:tc>
        <w:tc>
          <w:tcPr>
            <w:tcW w:w="805" w:type="dxa"/>
            <w:tcMar>
              <w:top w:w="50" w:type="dxa"/>
              <w:left w:w="100" w:type="dxa"/>
            </w:tcMar>
            <w:vAlign w:val="center"/>
          </w:tcPr>
          <w:p w14:paraId="67012AAC"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2CEEC24" w14:textId="77777777" w:rsidR="00725654" w:rsidRDefault="00725654" w:rsidP="00F27A98">
            <w:pPr>
              <w:spacing w:after="0"/>
              <w:ind w:left="135"/>
              <w:jc w:val="center"/>
            </w:pPr>
          </w:p>
        </w:tc>
        <w:tc>
          <w:tcPr>
            <w:tcW w:w="1600" w:type="dxa"/>
            <w:tcMar>
              <w:top w:w="50" w:type="dxa"/>
              <w:left w:w="100" w:type="dxa"/>
            </w:tcMar>
            <w:vAlign w:val="center"/>
          </w:tcPr>
          <w:p w14:paraId="4745EAE2" w14:textId="77777777" w:rsidR="00725654" w:rsidRDefault="00725654" w:rsidP="00F27A98">
            <w:pPr>
              <w:spacing w:after="0"/>
              <w:ind w:left="135"/>
              <w:jc w:val="center"/>
            </w:pPr>
          </w:p>
        </w:tc>
        <w:tc>
          <w:tcPr>
            <w:tcW w:w="1131" w:type="dxa"/>
            <w:tcMar>
              <w:top w:w="50" w:type="dxa"/>
              <w:left w:w="100" w:type="dxa"/>
            </w:tcMar>
            <w:vAlign w:val="center"/>
          </w:tcPr>
          <w:p w14:paraId="6050B6B8" w14:textId="77777777" w:rsidR="00725654" w:rsidRDefault="00725654" w:rsidP="00F27A98">
            <w:pPr>
              <w:spacing w:after="0"/>
              <w:ind w:left="135"/>
            </w:pPr>
          </w:p>
        </w:tc>
        <w:tc>
          <w:tcPr>
            <w:tcW w:w="1948" w:type="dxa"/>
            <w:tcMar>
              <w:top w:w="50" w:type="dxa"/>
              <w:left w:w="100" w:type="dxa"/>
            </w:tcMar>
            <w:vAlign w:val="center"/>
          </w:tcPr>
          <w:p w14:paraId="137E89C9"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8426238</w:t>
              </w:r>
            </w:hyperlink>
          </w:p>
        </w:tc>
      </w:tr>
      <w:tr w:rsidR="00725654" w14:paraId="11CC1E94" w14:textId="77777777" w:rsidTr="00F27A98">
        <w:trPr>
          <w:trHeight w:val="144"/>
          <w:tblCellSpacing w:w="20" w:type="nil"/>
        </w:trPr>
        <w:tc>
          <w:tcPr>
            <w:tcW w:w="458" w:type="dxa"/>
            <w:tcMar>
              <w:top w:w="50" w:type="dxa"/>
              <w:left w:w="100" w:type="dxa"/>
            </w:tcMar>
            <w:vAlign w:val="center"/>
          </w:tcPr>
          <w:p w14:paraId="48D6AC97" w14:textId="77777777" w:rsidR="00725654" w:rsidRDefault="00725654" w:rsidP="00F27A98">
            <w:pPr>
              <w:spacing w:after="0"/>
            </w:pPr>
            <w:r>
              <w:rPr>
                <w:rFonts w:ascii="Times New Roman" w:hAnsi="Times New Roman"/>
                <w:color w:val="000000"/>
                <w:sz w:val="24"/>
              </w:rPr>
              <w:t>161</w:t>
            </w:r>
          </w:p>
        </w:tc>
        <w:tc>
          <w:tcPr>
            <w:tcW w:w="3256" w:type="dxa"/>
            <w:tcMar>
              <w:top w:w="50" w:type="dxa"/>
              <w:left w:w="100" w:type="dxa"/>
            </w:tcMar>
            <w:vAlign w:val="center"/>
          </w:tcPr>
          <w:p w14:paraId="6EA7E6A8"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Наблюдение за связью предложений в тексте</w:t>
            </w:r>
          </w:p>
        </w:tc>
        <w:tc>
          <w:tcPr>
            <w:tcW w:w="805" w:type="dxa"/>
            <w:tcMar>
              <w:top w:w="50" w:type="dxa"/>
              <w:left w:w="100" w:type="dxa"/>
            </w:tcMar>
            <w:vAlign w:val="center"/>
          </w:tcPr>
          <w:p w14:paraId="3A48B803"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2C82408" w14:textId="77777777" w:rsidR="00725654" w:rsidRDefault="00725654" w:rsidP="00F27A98">
            <w:pPr>
              <w:spacing w:after="0"/>
              <w:ind w:left="135"/>
              <w:jc w:val="center"/>
            </w:pPr>
          </w:p>
        </w:tc>
        <w:tc>
          <w:tcPr>
            <w:tcW w:w="1600" w:type="dxa"/>
            <w:tcMar>
              <w:top w:w="50" w:type="dxa"/>
              <w:left w:w="100" w:type="dxa"/>
            </w:tcMar>
            <w:vAlign w:val="center"/>
          </w:tcPr>
          <w:p w14:paraId="231B11B0" w14:textId="77777777" w:rsidR="00725654" w:rsidRDefault="00725654" w:rsidP="00F27A98">
            <w:pPr>
              <w:spacing w:after="0"/>
              <w:ind w:left="135"/>
              <w:jc w:val="center"/>
            </w:pPr>
          </w:p>
        </w:tc>
        <w:tc>
          <w:tcPr>
            <w:tcW w:w="1131" w:type="dxa"/>
            <w:tcMar>
              <w:top w:w="50" w:type="dxa"/>
              <w:left w:w="100" w:type="dxa"/>
            </w:tcMar>
            <w:vAlign w:val="center"/>
          </w:tcPr>
          <w:p w14:paraId="60824B0D" w14:textId="77777777" w:rsidR="00725654" w:rsidRDefault="00725654" w:rsidP="00F27A98">
            <w:pPr>
              <w:spacing w:after="0"/>
              <w:ind w:left="135"/>
            </w:pPr>
          </w:p>
        </w:tc>
        <w:tc>
          <w:tcPr>
            <w:tcW w:w="1948" w:type="dxa"/>
            <w:tcMar>
              <w:top w:w="50" w:type="dxa"/>
              <w:left w:w="100" w:type="dxa"/>
            </w:tcMar>
            <w:vAlign w:val="center"/>
          </w:tcPr>
          <w:p w14:paraId="018621D2" w14:textId="77777777" w:rsidR="00725654" w:rsidRDefault="00725654" w:rsidP="00F27A98">
            <w:pPr>
              <w:spacing w:after="0"/>
              <w:ind w:left="135"/>
            </w:pPr>
          </w:p>
        </w:tc>
      </w:tr>
      <w:tr w:rsidR="00725654" w:rsidRPr="00725654" w14:paraId="49C40C59" w14:textId="77777777" w:rsidTr="00F27A98">
        <w:trPr>
          <w:trHeight w:val="144"/>
          <w:tblCellSpacing w:w="20" w:type="nil"/>
        </w:trPr>
        <w:tc>
          <w:tcPr>
            <w:tcW w:w="458" w:type="dxa"/>
            <w:tcMar>
              <w:top w:w="50" w:type="dxa"/>
              <w:left w:w="100" w:type="dxa"/>
            </w:tcMar>
            <w:vAlign w:val="center"/>
          </w:tcPr>
          <w:p w14:paraId="5EBDCA77" w14:textId="77777777" w:rsidR="00725654" w:rsidRDefault="00725654" w:rsidP="00F27A98">
            <w:pPr>
              <w:spacing w:after="0"/>
            </w:pPr>
            <w:r>
              <w:rPr>
                <w:rFonts w:ascii="Times New Roman" w:hAnsi="Times New Roman"/>
                <w:color w:val="000000"/>
                <w:sz w:val="24"/>
              </w:rPr>
              <w:t>162</w:t>
            </w:r>
          </w:p>
        </w:tc>
        <w:tc>
          <w:tcPr>
            <w:tcW w:w="3256" w:type="dxa"/>
            <w:tcMar>
              <w:top w:w="50" w:type="dxa"/>
              <w:left w:w="100" w:type="dxa"/>
            </w:tcMar>
            <w:vAlign w:val="center"/>
          </w:tcPr>
          <w:p w14:paraId="320D0D23"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Наблюдение за связью предложений в тексте с помощью личных местоимений, синонимов, союзов и, а, но</w:t>
            </w:r>
          </w:p>
        </w:tc>
        <w:tc>
          <w:tcPr>
            <w:tcW w:w="805" w:type="dxa"/>
            <w:tcMar>
              <w:top w:w="50" w:type="dxa"/>
              <w:left w:w="100" w:type="dxa"/>
            </w:tcMar>
            <w:vAlign w:val="center"/>
          </w:tcPr>
          <w:p w14:paraId="39BDC80A"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0AFF6AF" w14:textId="77777777" w:rsidR="00725654" w:rsidRDefault="00725654" w:rsidP="00F27A98">
            <w:pPr>
              <w:spacing w:after="0"/>
              <w:ind w:left="135"/>
              <w:jc w:val="center"/>
            </w:pPr>
          </w:p>
        </w:tc>
        <w:tc>
          <w:tcPr>
            <w:tcW w:w="1600" w:type="dxa"/>
            <w:tcMar>
              <w:top w:w="50" w:type="dxa"/>
              <w:left w:w="100" w:type="dxa"/>
            </w:tcMar>
            <w:vAlign w:val="center"/>
          </w:tcPr>
          <w:p w14:paraId="39976341" w14:textId="77777777" w:rsidR="00725654" w:rsidRDefault="00725654" w:rsidP="00F27A98">
            <w:pPr>
              <w:spacing w:after="0"/>
              <w:ind w:left="135"/>
              <w:jc w:val="center"/>
            </w:pPr>
          </w:p>
        </w:tc>
        <w:tc>
          <w:tcPr>
            <w:tcW w:w="1131" w:type="dxa"/>
            <w:tcMar>
              <w:top w:w="50" w:type="dxa"/>
              <w:left w:w="100" w:type="dxa"/>
            </w:tcMar>
            <w:vAlign w:val="center"/>
          </w:tcPr>
          <w:p w14:paraId="7FC7799E" w14:textId="77777777" w:rsidR="00725654" w:rsidRDefault="00725654" w:rsidP="00F27A98">
            <w:pPr>
              <w:spacing w:after="0"/>
              <w:ind w:left="135"/>
            </w:pPr>
          </w:p>
        </w:tc>
        <w:tc>
          <w:tcPr>
            <w:tcW w:w="1948" w:type="dxa"/>
            <w:tcMar>
              <w:top w:w="50" w:type="dxa"/>
              <w:left w:w="100" w:type="dxa"/>
            </w:tcMar>
            <w:vAlign w:val="center"/>
          </w:tcPr>
          <w:p w14:paraId="2291ADC4"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8431</w:t>
              </w:r>
              <w:r>
                <w:rPr>
                  <w:rFonts w:ascii="Times New Roman" w:hAnsi="Times New Roman"/>
                  <w:color w:val="0000FF"/>
                  <w:u w:val="single"/>
                </w:rPr>
                <w:t>fd</w:t>
              </w:r>
              <w:r w:rsidRPr="0062446B">
                <w:rPr>
                  <w:rFonts w:ascii="Times New Roman" w:hAnsi="Times New Roman"/>
                  <w:color w:val="0000FF"/>
                  <w:u w:val="single"/>
                  <w:lang w:val="ru-RU"/>
                </w:rPr>
                <w:t>4</w:t>
              </w:r>
            </w:hyperlink>
          </w:p>
        </w:tc>
      </w:tr>
      <w:tr w:rsidR="00725654" w14:paraId="1D93BB89" w14:textId="77777777" w:rsidTr="00F27A98">
        <w:trPr>
          <w:trHeight w:val="144"/>
          <w:tblCellSpacing w:w="20" w:type="nil"/>
        </w:trPr>
        <w:tc>
          <w:tcPr>
            <w:tcW w:w="458" w:type="dxa"/>
            <w:tcMar>
              <w:top w:w="50" w:type="dxa"/>
              <w:left w:w="100" w:type="dxa"/>
            </w:tcMar>
            <w:vAlign w:val="center"/>
          </w:tcPr>
          <w:p w14:paraId="011A8B80" w14:textId="77777777" w:rsidR="00725654" w:rsidRDefault="00725654" w:rsidP="00F27A98">
            <w:pPr>
              <w:spacing w:after="0"/>
            </w:pPr>
            <w:r>
              <w:rPr>
                <w:rFonts w:ascii="Times New Roman" w:hAnsi="Times New Roman"/>
                <w:color w:val="000000"/>
                <w:sz w:val="24"/>
              </w:rPr>
              <w:t>163</w:t>
            </w:r>
          </w:p>
        </w:tc>
        <w:tc>
          <w:tcPr>
            <w:tcW w:w="3256" w:type="dxa"/>
            <w:tcMar>
              <w:top w:w="50" w:type="dxa"/>
              <w:left w:w="100" w:type="dxa"/>
            </w:tcMar>
            <w:vAlign w:val="center"/>
          </w:tcPr>
          <w:p w14:paraId="726666D1"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Наблюдение за связью предложений в тексте с помощью союзов и, а, но</w:t>
            </w:r>
          </w:p>
        </w:tc>
        <w:tc>
          <w:tcPr>
            <w:tcW w:w="805" w:type="dxa"/>
            <w:tcMar>
              <w:top w:w="50" w:type="dxa"/>
              <w:left w:w="100" w:type="dxa"/>
            </w:tcMar>
            <w:vAlign w:val="center"/>
          </w:tcPr>
          <w:p w14:paraId="5D835E68"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3C9922D" w14:textId="77777777" w:rsidR="00725654" w:rsidRDefault="00725654" w:rsidP="00F27A98">
            <w:pPr>
              <w:spacing w:after="0"/>
              <w:ind w:left="135"/>
              <w:jc w:val="center"/>
            </w:pPr>
          </w:p>
        </w:tc>
        <w:tc>
          <w:tcPr>
            <w:tcW w:w="1600" w:type="dxa"/>
            <w:tcMar>
              <w:top w:w="50" w:type="dxa"/>
              <w:left w:w="100" w:type="dxa"/>
            </w:tcMar>
            <w:vAlign w:val="center"/>
          </w:tcPr>
          <w:p w14:paraId="36F98C62" w14:textId="77777777" w:rsidR="00725654" w:rsidRDefault="00725654" w:rsidP="00F27A98">
            <w:pPr>
              <w:spacing w:after="0"/>
              <w:ind w:left="135"/>
              <w:jc w:val="center"/>
            </w:pPr>
          </w:p>
        </w:tc>
        <w:tc>
          <w:tcPr>
            <w:tcW w:w="1131" w:type="dxa"/>
            <w:tcMar>
              <w:top w:w="50" w:type="dxa"/>
              <w:left w:w="100" w:type="dxa"/>
            </w:tcMar>
            <w:vAlign w:val="center"/>
          </w:tcPr>
          <w:p w14:paraId="1E8B62BF" w14:textId="77777777" w:rsidR="00725654" w:rsidRDefault="00725654" w:rsidP="00F27A98">
            <w:pPr>
              <w:spacing w:after="0"/>
              <w:ind w:left="135"/>
            </w:pPr>
          </w:p>
        </w:tc>
        <w:tc>
          <w:tcPr>
            <w:tcW w:w="1948" w:type="dxa"/>
            <w:tcMar>
              <w:top w:w="50" w:type="dxa"/>
              <w:left w:w="100" w:type="dxa"/>
            </w:tcMar>
            <w:vAlign w:val="center"/>
          </w:tcPr>
          <w:p w14:paraId="6457F660" w14:textId="77777777" w:rsidR="00725654" w:rsidRDefault="00725654" w:rsidP="00F27A98">
            <w:pPr>
              <w:spacing w:after="0"/>
              <w:ind w:left="135"/>
            </w:pPr>
          </w:p>
        </w:tc>
      </w:tr>
      <w:tr w:rsidR="00725654" w:rsidRPr="00725654" w14:paraId="3745F52B" w14:textId="77777777" w:rsidTr="00F27A98">
        <w:trPr>
          <w:trHeight w:val="144"/>
          <w:tblCellSpacing w:w="20" w:type="nil"/>
        </w:trPr>
        <w:tc>
          <w:tcPr>
            <w:tcW w:w="458" w:type="dxa"/>
            <w:tcMar>
              <w:top w:w="50" w:type="dxa"/>
              <w:left w:w="100" w:type="dxa"/>
            </w:tcMar>
            <w:vAlign w:val="center"/>
          </w:tcPr>
          <w:p w14:paraId="478E3782" w14:textId="77777777" w:rsidR="00725654" w:rsidRDefault="00725654" w:rsidP="00F27A98">
            <w:pPr>
              <w:spacing w:after="0"/>
            </w:pPr>
            <w:r>
              <w:rPr>
                <w:rFonts w:ascii="Times New Roman" w:hAnsi="Times New Roman"/>
                <w:color w:val="000000"/>
                <w:sz w:val="24"/>
              </w:rPr>
              <w:t>164</w:t>
            </w:r>
          </w:p>
        </w:tc>
        <w:tc>
          <w:tcPr>
            <w:tcW w:w="3256" w:type="dxa"/>
            <w:tcMar>
              <w:top w:w="50" w:type="dxa"/>
              <w:left w:w="100" w:type="dxa"/>
            </w:tcMar>
            <w:vAlign w:val="center"/>
          </w:tcPr>
          <w:p w14:paraId="35F44DAB" w14:textId="77777777" w:rsidR="00725654" w:rsidRDefault="00725654" w:rsidP="00F27A98">
            <w:pPr>
              <w:spacing w:after="0"/>
              <w:ind w:left="135"/>
            </w:pPr>
            <w:r>
              <w:rPr>
                <w:rFonts w:ascii="Times New Roman" w:hAnsi="Times New Roman"/>
                <w:color w:val="000000"/>
                <w:sz w:val="24"/>
              </w:rPr>
              <w:t>Создание собственных текстов-повествований</w:t>
            </w:r>
          </w:p>
        </w:tc>
        <w:tc>
          <w:tcPr>
            <w:tcW w:w="805" w:type="dxa"/>
            <w:tcMar>
              <w:top w:w="50" w:type="dxa"/>
              <w:left w:w="100" w:type="dxa"/>
            </w:tcMar>
            <w:vAlign w:val="center"/>
          </w:tcPr>
          <w:p w14:paraId="785471FC" w14:textId="77777777" w:rsidR="00725654" w:rsidRDefault="00725654" w:rsidP="00F27A9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AA5BAB8" w14:textId="77777777" w:rsidR="00725654" w:rsidRDefault="00725654" w:rsidP="00F27A98">
            <w:pPr>
              <w:spacing w:after="0"/>
              <w:ind w:left="135"/>
              <w:jc w:val="center"/>
            </w:pPr>
          </w:p>
        </w:tc>
        <w:tc>
          <w:tcPr>
            <w:tcW w:w="1600" w:type="dxa"/>
            <w:tcMar>
              <w:top w:w="50" w:type="dxa"/>
              <w:left w:w="100" w:type="dxa"/>
            </w:tcMar>
            <w:vAlign w:val="center"/>
          </w:tcPr>
          <w:p w14:paraId="22F90D85" w14:textId="77777777" w:rsidR="00725654" w:rsidRDefault="00725654" w:rsidP="00F27A98">
            <w:pPr>
              <w:spacing w:after="0"/>
              <w:ind w:left="135"/>
              <w:jc w:val="center"/>
            </w:pPr>
          </w:p>
        </w:tc>
        <w:tc>
          <w:tcPr>
            <w:tcW w:w="1131" w:type="dxa"/>
            <w:tcMar>
              <w:top w:w="50" w:type="dxa"/>
              <w:left w:w="100" w:type="dxa"/>
            </w:tcMar>
            <w:vAlign w:val="center"/>
          </w:tcPr>
          <w:p w14:paraId="478877A4" w14:textId="77777777" w:rsidR="00725654" w:rsidRDefault="00725654" w:rsidP="00F27A98">
            <w:pPr>
              <w:spacing w:after="0"/>
              <w:ind w:left="135"/>
            </w:pPr>
          </w:p>
        </w:tc>
        <w:tc>
          <w:tcPr>
            <w:tcW w:w="1948" w:type="dxa"/>
            <w:tcMar>
              <w:top w:w="50" w:type="dxa"/>
              <w:left w:w="100" w:type="dxa"/>
            </w:tcMar>
            <w:vAlign w:val="center"/>
          </w:tcPr>
          <w:p w14:paraId="59629DA0"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8433</w:t>
              </w:r>
              <w:r>
                <w:rPr>
                  <w:rFonts w:ascii="Times New Roman" w:hAnsi="Times New Roman"/>
                  <w:color w:val="0000FF"/>
                  <w:u w:val="single"/>
                </w:rPr>
                <w:t>cda</w:t>
              </w:r>
            </w:hyperlink>
          </w:p>
        </w:tc>
      </w:tr>
      <w:tr w:rsidR="00725654" w14:paraId="09C67E5B" w14:textId="77777777" w:rsidTr="00F27A98">
        <w:trPr>
          <w:trHeight w:val="144"/>
          <w:tblCellSpacing w:w="20" w:type="nil"/>
        </w:trPr>
        <w:tc>
          <w:tcPr>
            <w:tcW w:w="458" w:type="dxa"/>
            <w:tcMar>
              <w:top w:w="50" w:type="dxa"/>
              <w:left w:w="100" w:type="dxa"/>
            </w:tcMar>
            <w:vAlign w:val="center"/>
          </w:tcPr>
          <w:p w14:paraId="11DB37A2" w14:textId="77777777" w:rsidR="00725654" w:rsidRDefault="00725654" w:rsidP="00F27A98">
            <w:pPr>
              <w:spacing w:after="0"/>
            </w:pPr>
            <w:r>
              <w:rPr>
                <w:rFonts w:ascii="Times New Roman" w:hAnsi="Times New Roman"/>
                <w:color w:val="000000"/>
                <w:sz w:val="24"/>
              </w:rPr>
              <w:t>165</w:t>
            </w:r>
          </w:p>
        </w:tc>
        <w:tc>
          <w:tcPr>
            <w:tcW w:w="3256" w:type="dxa"/>
            <w:tcMar>
              <w:top w:w="50" w:type="dxa"/>
              <w:left w:w="100" w:type="dxa"/>
            </w:tcMar>
            <w:vAlign w:val="center"/>
          </w:tcPr>
          <w:p w14:paraId="21F2007E" w14:textId="77777777" w:rsidR="00725654" w:rsidRDefault="00725654" w:rsidP="00F27A98">
            <w:pPr>
              <w:spacing w:after="0"/>
              <w:ind w:left="135"/>
            </w:pPr>
            <w:r>
              <w:rPr>
                <w:rFonts w:ascii="Times New Roman" w:hAnsi="Times New Roman"/>
                <w:color w:val="000000"/>
                <w:sz w:val="24"/>
              </w:rPr>
              <w:t>Создание собственных текстов-описаний</w:t>
            </w:r>
          </w:p>
        </w:tc>
        <w:tc>
          <w:tcPr>
            <w:tcW w:w="805" w:type="dxa"/>
            <w:tcMar>
              <w:top w:w="50" w:type="dxa"/>
              <w:left w:w="100" w:type="dxa"/>
            </w:tcMar>
            <w:vAlign w:val="center"/>
          </w:tcPr>
          <w:p w14:paraId="5C09B5EB" w14:textId="77777777" w:rsidR="00725654" w:rsidRDefault="00725654" w:rsidP="00F27A9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B94D188" w14:textId="77777777" w:rsidR="00725654" w:rsidRDefault="00725654" w:rsidP="00F27A98">
            <w:pPr>
              <w:spacing w:after="0"/>
              <w:ind w:left="135"/>
              <w:jc w:val="center"/>
            </w:pPr>
          </w:p>
        </w:tc>
        <w:tc>
          <w:tcPr>
            <w:tcW w:w="1600" w:type="dxa"/>
            <w:tcMar>
              <w:top w:w="50" w:type="dxa"/>
              <w:left w:w="100" w:type="dxa"/>
            </w:tcMar>
            <w:vAlign w:val="center"/>
          </w:tcPr>
          <w:p w14:paraId="17375475" w14:textId="77777777" w:rsidR="00725654" w:rsidRDefault="00725654" w:rsidP="00F27A98">
            <w:pPr>
              <w:spacing w:after="0"/>
              <w:ind w:left="135"/>
              <w:jc w:val="center"/>
            </w:pPr>
          </w:p>
        </w:tc>
        <w:tc>
          <w:tcPr>
            <w:tcW w:w="1131" w:type="dxa"/>
            <w:tcMar>
              <w:top w:w="50" w:type="dxa"/>
              <w:left w:w="100" w:type="dxa"/>
            </w:tcMar>
            <w:vAlign w:val="center"/>
          </w:tcPr>
          <w:p w14:paraId="40AFBE55" w14:textId="77777777" w:rsidR="00725654" w:rsidRDefault="00725654" w:rsidP="00F27A98">
            <w:pPr>
              <w:spacing w:after="0"/>
              <w:ind w:left="135"/>
            </w:pPr>
          </w:p>
        </w:tc>
        <w:tc>
          <w:tcPr>
            <w:tcW w:w="1948" w:type="dxa"/>
            <w:tcMar>
              <w:top w:w="50" w:type="dxa"/>
              <w:left w:w="100" w:type="dxa"/>
            </w:tcMar>
            <w:vAlign w:val="center"/>
          </w:tcPr>
          <w:p w14:paraId="312594B4" w14:textId="77777777" w:rsidR="00725654" w:rsidRDefault="00725654" w:rsidP="00F27A98">
            <w:pPr>
              <w:spacing w:after="0"/>
              <w:ind w:left="135"/>
            </w:pPr>
          </w:p>
        </w:tc>
      </w:tr>
      <w:tr w:rsidR="00725654" w14:paraId="201F7796" w14:textId="77777777" w:rsidTr="00F27A98">
        <w:trPr>
          <w:trHeight w:val="144"/>
          <w:tblCellSpacing w:w="20" w:type="nil"/>
        </w:trPr>
        <w:tc>
          <w:tcPr>
            <w:tcW w:w="458" w:type="dxa"/>
            <w:tcMar>
              <w:top w:w="50" w:type="dxa"/>
              <w:left w:w="100" w:type="dxa"/>
            </w:tcMar>
            <w:vAlign w:val="center"/>
          </w:tcPr>
          <w:p w14:paraId="1EEA2F0B" w14:textId="77777777" w:rsidR="00725654" w:rsidRDefault="00725654" w:rsidP="00F27A98">
            <w:pPr>
              <w:spacing w:after="0"/>
            </w:pPr>
            <w:r>
              <w:rPr>
                <w:rFonts w:ascii="Times New Roman" w:hAnsi="Times New Roman"/>
                <w:color w:val="000000"/>
                <w:sz w:val="24"/>
              </w:rPr>
              <w:t>166</w:t>
            </w:r>
          </w:p>
        </w:tc>
        <w:tc>
          <w:tcPr>
            <w:tcW w:w="3256" w:type="dxa"/>
            <w:tcMar>
              <w:top w:w="50" w:type="dxa"/>
              <w:left w:w="100" w:type="dxa"/>
            </w:tcMar>
            <w:vAlign w:val="center"/>
          </w:tcPr>
          <w:p w14:paraId="191B8580" w14:textId="77777777" w:rsidR="00725654" w:rsidRDefault="00725654" w:rsidP="00F27A98">
            <w:pPr>
              <w:spacing w:after="0"/>
              <w:ind w:left="135"/>
            </w:pPr>
            <w:r>
              <w:rPr>
                <w:rFonts w:ascii="Times New Roman" w:hAnsi="Times New Roman"/>
                <w:color w:val="000000"/>
                <w:sz w:val="24"/>
              </w:rPr>
              <w:t>Создание собственных текстов-рассуждений</w:t>
            </w:r>
          </w:p>
        </w:tc>
        <w:tc>
          <w:tcPr>
            <w:tcW w:w="805" w:type="dxa"/>
            <w:tcMar>
              <w:top w:w="50" w:type="dxa"/>
              <w:left w:w="100" w:type="dxa"/>
            </w:tcMar>
            <w:vAlign w:val="center"/>
          </w:tcPr>
          <w:p w14:paraId="4FDD446F" w14:textId="77777777" w:rsidR="00725654" w:rsidRDefault="00725654" w:rsidP="00F27A9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697345B" w14:textId="77777777" w:rsidR="00725654" w:rsidRDefault="00725654" w:rsidP="00F27A98">
            <w:pPr>
              <w:spacing w:after="0"/>
              <w:ind w:left="135"/>
              <w:jc w:val="center"/>
            </w:pPr>
          </w:p>
        </w:tc>
        <w:tc>
          <w:tcPr>
            <w:tcW w:w="1600" w:type="dxa"/>
            <w:tcMar>
              <w:top w:w="50" w:type="dxa"/>
              <w:left w:w="100" w:type="dxa"/>
            </w:tcMar>
            <w:vAlign w:val="center"/>
          </w:tcPr>
          <w:p w14:paraId="21C085B1" w14:textId="77777777" w:rsidR="00725654" w:rsidRDefault="00725654" w:rsidP="00F27A98">
            <w:pPr>
              <w:spacing w:after="0"/>
              <w:ind w:left="135"/>
              <w:jc w:val="center"/>
            </w:pPr>
          </w:p>
        </w:tc>
        <w:tc>
          <w:tcPr>
            <w:tcW w:w="1131" w:type="dxa"/>
            <w:tcMar>
              <w:top w:w="50" w:type="dxa"/>
              <w:left w:w="100" w:type="dxa"/>
            </w:tcMar>
            <w:vAlign w:val="center"/>
          </w:tcPr>
          <w:p w14:paraId="71D589E0" w14:textId="77777777" w:rsidR="00725654" w:rsidRDefault="00725654" w:rsidP="00F27A98">
            <w:pPr>
              <w:spacing w:after="0"/>
              <w:ind w:left="135"/>
            </w:pPr>
          </w:p>
        </w:tc>
        <w:tc>
          <w:tcPr>
            <w:tcW w:w="1948" w:type="dxa"/>
            <w:tcMar>
              <w:top w:w="50" w:type="dxa"/>
              <w:left w:w="100" w:type="dxa"/>
            </w:tcMar>
            <w:vAlign w:val="center"/>
          </w:tcPr>
          <w:p w14:paraId="28174785" w14:textId="77777777" w:rsidR="00725654" w:rsidRDefault="00725654" w:rsidP="00F27A98">
            <w:pPr>
              <w:spacing w:after="0"/>
              <w:ind w:left="135"/>
            </w:pPr>
          </w:p>
        </w:tc>
      </w:tr>
      <w:tr w:rsidR="00725654" w:rsidRPr="00725654" w14:paraId="1074D542" w14:textId="77777777" w:rsidTr="00F27A98">
        <w:trPr>
          <w:trHeight w:val="144"/>
          <w:tblCellSpacing w:w="20" w:type="nil"/>
        </w:trPr>
        <w:tc>
          <w:tcPr>
            <w:tcW w:w="458" w:type="dxa"/>
            <w:tcMar>
              <w:top w:w="50" w:type="dxa"/>
              <w:left w:w="100" w:type="dxa"/>
            </w:tcMar>
            <w:vAlign w:val="center"/>
          </w:tcPr>
          <w:p w14:paraId="723B66CB" w14:textId="77777777" w:rsidR="00725654" w:rsidRDefault="00725654" w:rsidP="00F27A98">
            <w:pPr>
              <w:spacing w:after="0"/>
            </w:pPr>
            <w:r>
              <w:rPr>
                <w:rFonts w:ascii="Times New Roman" w:hAnsi="Times New Roman"/>
                <w:color w:val="000000"/>
                <w:sz w:val="24"/>
              </w:rPr>
              <w:lastRenderedPageBreak/>
              <w:t>167</w:t>
            </w:r>
          </w:p>
        </w:tc>
        <w:tc>
          <w:tcPr>
            <w:tcW w:w="3256" w:type="dxa"/>
            <w:tcMar>
              <w:top w:w="50" w:type="dxa"/>
              <w:left w:w="100" w:type="dxa"/>
            </w:tcMar>
            <w:vAlign w:val="center"/>
          </w:tcPr>
          <w:p w14:paraId="6BE36784"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Как помочь вести диалог человеку, для которого русский язык не является родным</w:t>
            </w:r>
          </w:p>
        </w:tc>
        <w:tc>
          <w:tcPr>
            <w:tcW w:w="805" w:type="dxa"/>
            <w:tcMar>
              <w:top w:w="50" w:type="dxa"/>
              <w:left w:w="100" w:type="dxa"/>
            </w:tcMar>
            <w:vAlign w:val="center"/>
          </w:tcPr>
          <w:p w14:paraId="0E0710D7"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01DD282" w14:textId="77777777" w:rsidR="00725654" w:rsidRDefault="00725654" w:rsidP="00F27A98">
            <w:pPr>
              <w:spacing w:after="0"/>
              <w:ind w:left="135"/>
              <w:jc w:val="center"/>
            </w:pPr>
          </w:p>
        </w:tc>
        <w:tc>
          <w:tcPr>
            <w:tcW w:w="1600" w:type="dxa"/>
            <w:tcMar>
              <w:top w:w="50" w:type="dxa"/>
              <w:left w:w="100" w:type="dxa"/>
            </w:tcMar>
            <w:vAlign w:val="center"/>
          </w:tcPr>
          <w:p w14:paraId="5321AD3A" w14:textId="77777777" w:rsidR="00725654" w:rsidRDefault="00725654" w:rsidP="00F27A98">
            <w:pPr>
              <w:spacing w:after="0"/>
              <w:ind w:left="135"/>
              <w:jc w:val="center"/>
            </w:pPr>
          </w:p>
        </w:tc>
        <w:tc>
          <w:tcPr>
            <w:tcW w:w="1131" w:type="dxa"/>
            <w:tcMar>
              <w:top w:w="50" w:type="dxa"/>
              <w:left w:w="100" w:type="dxa"/>
            </w:tcMar>
            <w:vAlign w:val="center"/>
          </w:tcPr>
          <w:p w14:paraId="4DFF6868" w14:textId="77777777" w:rsidR="00725654" w:rsidRDefault="00725654" w:rsidP="00F27A98">
            <w:pPr>
              <w:spacing w:after="0"/>
              <w:ind w:left="135"/>
            </w:pPr>
          </w:p>
        </w:tc>
        <w:tc>
          <w:tcPr>
            <w:tcW w:w="1948" w:type="dxa"/>
            <w:tcMar>
              <w:top w:w="50" w:type="dxa"/>
              <w:left w:w="100" w:type="dxa"/>
            </w:tcMar>
            <w:vAlign w:val="center"/>
          </w:tcPr>
          <w:p w14:paraId="5A552B8E"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841</w:t>
              </w:r>
              <w:r>
                <w:rPr>
                  <w:rFonts w:ascii="Times New Roman" w:hAnsi="Times New Roman"/>
                  <w:color w:val="0000FF"/>
                  <w:u w:val="single"/>
                </w:rPr>
                <w:t>ef</w:t>
              </w:r>
              <w:r w:rsidRPr="0062446B">
                <w:rPr>
                  <w:rFonts w:ascii="Times New Roman" w:hAnsi="Times New Roman"/>
                  <w:color w:val="0000FF"/>
                  <w:u w:val="single"/>
                  <w:lang w:val="ru-RU"/>
                </w:rPr>
                <w:t>10</w:t>
              </w:r>
            </w:hyperlink>
          </w:p>
        </w:tc>
      </w:tr>
      <w:tr w:rsidR="00725654" w:rsidRPr="00725654" w14:paraId="20008FAE" w14:textId="77777777" w:rsidTr="00F27A98">
        <w:trPr>
          <w:trHeight w:val="144"/>
          <w:tblCellSpacing w:w="20" w:type="nil"/>
        </w:trPr>
        <w:tc>
          <w:tcPr>
            <w:tcW w:w="458" w:type="dxa"/>
            <w:tcMar>
              <w:top w:w="50" w:type="dxa"/>
              <w:left w:w="100" w:type="dxa"/>
            </w:tcMar>
            <w:vAlign w:val="center"/>
          </w:tcPr>
          <w:p w14:paraId="6D260351" w14:textId="77777777" w:rsidR="00725654" w:rsidRDefault="00725654" w:rsidP="00F27A98">
            <w:pPr>
              <w:spacing w:after="0"/>
            </w:pPr>
            <w:r>
              <w:rPr>
                <w:rFonts w:ascii="Times New Roman" w:hAnsi="Times New Roman"/>
                <w:color w:val="000000"/>
                <w:sz w:val="24"/>
              </w:rPr>
              <w:t>168</w:t>
            </w:r>
          </w:p>
        </w:tc>
        <w:tc>
          <w:tcPr>
            <w:tcW w:w="3256" w:type="dxa"/>
            <w:tcMar>
              <w:top w:w="50" w:type="dxa"/>
              <w:left w:w="100" w:type="dxa"/>
            </w:tcMar>
            <w:vAlign w:val="center"/>
          </w:tcPr>
          <w:p w14:paraId="665A190F"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Ознакомительное чтение: когда оно нужно </w:t>
            </w:r>
          </w:p>
        </w:tc>
        <w:tc>
          <w:tcPr>
            <w:tcW w:w="805" w:type="dxa"/>
            <w:tcMar>
              <w:top w:w="50" w:type="dxa"/>
              <w:left w:w="100" w:type="dxa"/>
            </w:tcMar>
            <w:vAlign w:val="center"/>
          </w:tcPr>
          <w:p w14:paraId="29803E2D"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7DE0323" w14:textId="77777777" w:rsidR="00725654" w:rsidRDefault="00725654" w:rsidP="00F27A98">
            <w:pPr>
              <w:spacing w:after="0"/>
              <w:ind w:left="135"/>
              <w:jc w:val="center"/>
            </w:pPr>
          </w:p>
        </w:tc>
        <w:tc>
          <w:tcPr>
            <w:tcW w:w="1600" w:type="dxa"/>
            <w:tcMar>
              <w:top w:w="50" w:type="dxa"/>
              <w:left w:w="100" w:type="dxa"/>
            </w:tcMar>
            <w:vAlign w:val="center"/>
          </w:tcPr>
          <w:p w14:paraId="5B2B37CB" w14:textId="77777777" w:rsidR="00725654" w:rsidRDefault="00725654" w:rsidP="00F27A98">
            <w:pPr>
              <w:spacing w:after="0"/>
              <w:ind w:left="135"/>
              <w:jc w:val="center"/>
            </w:pPr>
          </w:p>
        </w:tc>
        <w:tc>
          <w:tcPr>
            <w:tcW w:w="1131" w:type="dxa"/>
            <w:tcMar>
              <w:top w:w="50" w:type="dxa"/>
              <w:left w:w="100" w:type="dxa"/>
            </w:tcMar>
            <w:vAlign w:val="center"/>
          </w:tcPr>
          <w:p w14:paraId="24085E09" w14:textId="77777777" w:rsidR="00725654" w:rsidRDefault="00725654" w:rsidP="00F27A98">
            <w:pPr>
              <w:spacing w:after="0"/>
              <w:ind w:left="135"/>
            </w:pPr>
          </w:p>
        </w:tc>
        <w:tc>
          <w:tcPr>
            <w:tcW w:w="1948" w:type="dxa"/>
            <w:tcMar>
              <w:top w:w="50" w:type="dxa"/>
              <w:left w:w="100" w:type="dxa"/>
            </w:tcMar>
            <w:vAlign w:val="center"/>
          </w:tcPr>
          <w:p w14:paraId="700C3956"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843157</w:t>
              </w:r>
              <w:r>
                <w:rPr>
                  <w:rFonts w:ascii="Times New Roman" w:hAnsi="Times New Roman"/>
                  <w:color w:val="0000FF"/>
                  <w:u w:val="single"/>
                </w:rPr>
                <w:t>a</w:t>
              </w:r>
            </w:hyperlink>
          </w:p>
        </w:tc>
      </w:tr>
      <w:tr w:rsidR="00725654" w14:paraId="56FADEDC" w14:textId="77777777" w:rsidTr="00F27A98">
        <w:trPr>
          <w:trHeight w:val="144"/>
          <w:tblCellSpacing w:w="20" w:type="nil"/>
        </w:trPr>
        <w:tc>
          <w:tcPr>
            <w:tcW w:w="458" w:type="dxa"/>
            <w:tcMar>
              <w:top w:w="50" w:type="dxa"/>
              <w:left w:w="100" w:type="dxa"/>
            </w:tcMar>
            <w:vAlign w:val="center"/>
          </w:tcPr>
          <w:p w14:paraId="5094CE5E" w14:textId="77777777" w:rsidR="00725654" w:rsidRDefault="00725654" w:rsidP="00F27A98">
            <w:pPr>
              <w:spacing w:after="0"/>
            </w:pPr>
            <w:r>
              <w:rPr>
                <w:rFonts w:ascii="Times New Roman" w:hAnsi="Times New Roman"/>
                <w:color w:val="000000"/>
                <w:sz w:val="24"/>
              </w:rPr>
              <w:t>169</w:t>
            </w:r>
          </w:p>
        </w:tc>
        <w:tc>
          <w:tcPr>
            <w:tcW w:w="3256" w:type="dxa"/>
            <w:tcMar>
              <w:top w:w="50" w:type="dxa"/>
              <w:left w:w="100" w:type="dxa"/>
            </w:tcMar>
            <w:vAlign w:val="center"/>
          </w:tcPr>
          <w:p w14:paraId="77BDC2EA"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Резерный урок по разделу развитие речи: работаем с текстами</w:t>
            </w:r>
          </w:p>
        </w:tc>
        <w:tc>
          <w:tcPr>
            <w:tcW w:w="805" w:type="dxa"/>
            <w:tcMar>
              <w:top w:w="50" w:type="dxa"/>
              <w:left w:w="100" w:type="dxa"/>
            </w:tcMar>
            <w:vAlign w:val="center"/>
          </w:tcPr>
          <w:p w14:paraId="45EB71E2"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47CD413" w14:textId="77777777" w:rsidR="00725654" w:rsidRDefault="00725654" w:rsidP="00F27A98">
            <w:pPr>
              <w:spacing w:after="0"/>
              <w:ind w:left="135"/>
              <w:jc w:val="center"/>
            </w:pPr>
          </w:p>
        </w:tc>
        <w:tc>
          <w:tcPr>
            <w:tcW w:w="1600" w:type="dxa"/>
            <w:tcMar>
              <w:top w:w="50" w:type="dxa"/>
              <w:left w:w="100" w:type="dxa"/>
            </w:tcMar>
            <w:vAlign w:val="center"/>
          </w:tcPr>
          <w:p w14:paraId="73E0C919" w14:textId="77777777" w:rsidR="00725654" w:rsidRDefault="00725654" w:rsidP="00F27A98">
            <w:pPr>
              <w:spacing w:after="0"/>
              <w:ind w:left="135"/>
              <w:jc w:val="center"/>
            </w:pPr>
          </w:p>
        </w:tc>
        <w:tc>
          <w:tcPr>
            <w:tcW w:w="1131" w:type="dxa"/>
            <w:tcMar>
              <w:top w:w="50" w:type="dxa"/>
              <w:left w:w="100" w:type="dxa"/>
            </w:tcMar>
            <w:vAlign w:val="center"/>
          </w:tcPr>
          <w:p w14:paraId="118FA903" w14:textId="77777777" w:rsidR="00725654" w:rsidRDefault="00725654" w:rsidP="00F27A98">
            <w:pPr>
              <w:spacing w:after="0"/>
              <w:ind w:left="135"/>
            </w:pPr>
          </w:p>
        </w:tc>
        <w:tc>
          <w:tcPr>
            <w:tcW w:w="1948" w:type="dxa"/>
            <w:tcMar>
              <w:top w:w="50" w:type="dxa"/>
              <w:left w:w="100" w:type="dxa"/>
            </w:tcMar>
            <w:vAlign w:val="center"/>
          </w:tcPr>
          <w:p w14:paraId="4F53A557" w14:textId="77777777" w:rsidR="00725654" w:rsidRDefault="00725654" w:rsidP="00F27A98">
            <w:pPr>
              <w:spacing w:after="0"/>
              <w:ind w:left="135"/>
            </w:pPr>
          </w:p>
        </w:tc>
      </w:tr>
      <w:tr w:rsidR="00725654" w14:paraId="2FBE2D63" w14:textId="77777777" w:rsidTr="00F27A98">
        <w:trPr>
          <w:trHeight w:val="144"/>
          <w:tblCellSpacing w:w="20" w:type="nil"/>
        </w:trPr>
        <w:tc>
          <w:tcPr>
            <w:tcW w:w="458" w:type="dxa"/>
            <w:tcMar>
              <w:top w:w="50" w:type="dxa"/>
              <w:left w:w="100" w:type="dxa"/>
            </w:tcMar>
            <w:vAlign w:val="center"/>
          </w:tcPr>
          <w:p w14:paraId="7144791B" w14:textId="77777777" w:rsidR="00725654" w:rsidRDefault="00725654" w:rsidP="00F27A98">
            <w:pPr>
              <w:spacing w:after="0"/>
            </w:pPr>
            <w:r>
              <w:rPr>
                <w:rFonts w:ascii="Times New Roman" w:hAnsi="Times New Roman"/>
                <w:color w:val="000000"/>
                <w:sz w:val="24"/>
              </w:rPr>
              <w:t>170</w:t>
            </w:r>
          </w:p>
        </w:tc>
        <w:tc>
          <w:tcPr>
            <w:tcW w:w="3256" w:type="dxa"/>
            <w:tcMar>
              <w:top w:w="50" w:type="dxa"/>
              <w:left w:w="100" w:type="dxa"/>
            </w:tcMar>
            <w:vAlign w:val="center"/>
          </w:tcPr>
          <w:p w14:paraId="6AE7032E"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Резерный урок по разделу развитие речи: работаем с текстами</w:t>
            </w:r>
          </w:p>
        </w:tc>
        <w:tc>
          <w:tcPr>
            <w:tcW w:w="805" w:type="dxa"/>
            <w:tcMar>
              <w:top w:w="50" w:type="dxa"/>
              <w:left w:w="100" w:type="dxa"/>
            </w:tcMar>
            <w:vAlign w:val="center"/>
          </w:tcPr>
          <w:p w14:paraId="3B71FE03"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F2A8E23" w14:textId="77777777" w:rsidR="00725654" w:rsidRDefault="00725654" w:rsidP="00F27A98">
            <w:pPr>
              <w:spacing w:after="0"/>
              <w:ind w:left="135"/>
              <w:jc w:val="center"/>
            </w:pPr>
          </w:p>
        </w:tc>
        <w:tc>
          <w:tcPr>
            <w:tcW w:w="1600" w:type="dxa"/>
            <w:tcMar>
              <w:top w:w="50" w:type="dxa"/>
              <w:left w:w="100" w:type="dxa"/>
            </w:tcMar>
            <w:vAlign w:val="center"/>
          </w:tcPr>
          <w:p w14:paraId="3E9B8E69" w14:textId="77777777" w:rsidR="00725654" w:rsidRDefault="00725654" w:rsidP="00F27A98">
            <w:pPr>
              <w:spacing w:after="0"/>
              <w:ind w:left="135"/>
              <w:jc w:val="center"/>
            </w:pPr>
          </w:p>
        </w:tc>
        <w:tc>
          <w:tcPr>
            <w:tcW w:w="1131" w:type="dxa"/>
            <w:tcMar>
              <w:top w:w="50" w:type="dxa"/>
              <w:left w:w="100" w:type="dxa"/>
            </w:tcMar>
            <w:vAlign w:val="center"/>
          </w:tcPr>
          <w:p w14:paraId="70B326BC" w14:textId="77777777" w:rsidR="00725654" w:rsidRDefault="00725654" w:rsidP="00F27A98">
            <w:pPr>
              <w:spacing w:after="0"/>
              <w:ind w:left="135"/>
            </w:pPr>
          </w:p>
        </w:tc>
        <w:tc>
          <w:tcPr>
            <w:tcW w:w="1948" w:type="dxa"/>
            <w:tcMar>
              <w:top w:w="50" w:type="dxa"/>
              <w:left w:w="100" w:type="dxa"/>
            </w:tcMar>
            <w:vAlign w:val="center"/>
          </w:tcPr>
          <w:p w14:paraId="23E1FD46" w14:textId="77777777" w:rsidR="00725654" w:rsidRDefault="00725654" w:rsidP="00F27A98">
            <w:pPr>
              <w:spacing w:after="0"/>
              <w:ind w:left="135"/>
            </w:pPr>
          </w:p>
        </w:tc>
      </w:tr>
      <w:tr w:rsidR="00725654" w14:paraId="210B3810" w14:textId="77777777" w:rsidTr="00F27A98">
        <w:trPr>
          <w:trHeight w:val="144"/>
          <w:tblCellSpacing w:w="20" w:type="nil"/>
        </w:trPr>
        <w:tc>
          <w:tcPr>
            <w:tcW w:w="0" w:type="auto"/>
            <w:gridSpan w:val="2"/>
            <w:tcMar>
              <w:top w:w="50" w:type="dxa"/>
              <w:left w:w="100" w:type="dxa"/>
            </w:tcMar>
            <w:vAlign w:val="center"/>
          </w:tcPr>
          <w:p w14:paraId="2DE00954"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14:paraId="06D2B79B"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499" w:type="dxa"/>
            <w:tcMar>
              <w:top w:w="50" w:type="dxa"/>
              <w:left w:w="100" w:type="dxa"/>
            </w:tcMar>
            <w:vAlign w:val="center"/>
          </w:tcPr>
          <w:p w14:paraId="5CDA71D9" w14:textId="77777777" w:rsidR="00725654" w:rsidRDefault="00725654" w:rsidP="00F27A98">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434E890B" w14:textId="77777777" w:rsidR="00725654" w:rsidRDefault="00725654" w:rsidP="00F27A9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6EC4476" w14:textId="77777777" w:rsidR="00725654" w:rsidRDefault="00725654" w:rsidP="00F27A98"/>
        </w:tc>
      </w:tr>
    </w:tbl>
    <w:p w14:paraId="46728572" w14:textId="77777777" w:rsidR="00725654" w:rsidRDefault="00725654" w:rsidP="00725654">
      <w:pPr>
        <w:sectPr w:rsidR="00725654" w:rsidSect="00725654">
          <w:pgSz w:w="16383" w:h="11906" w:orient="landscape"/>
          <w:pgMar w:top="1134" w:right="850" w:bottom="1134" w:left="1701" w:header="720" w:footer="720" w:gutter="0"/>
          <w:cols w:space="720"/>
        </w:sectPr>
      </w:pPr>
    </w:p>
    <w:p w14:paraId="327632C4" w14:textId="77777777" w:rsidR="00725654" w:rsidRDefault="00725654" w:rsidP="0072565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6"/>
        <w:gridCol w:w="3894"/>
        <w:gridCol w:w="1137"/>
        <w:gridCol w:w="1841"/>
        <w:gridCol w:w="1910"/>
        <w:gridCol w:w="1347"/>
        <w:gridCol w:w="2837"/>
      </w:tblGrid>
      <w:tr w:rsidR="00725654" w14:paraId="21C33079" w14:textId="77777777" w:rsidTr="00F27A98">
        <w:trPr>
          <w:trHeight w:val="144"/>
          <w:tblCellSpacing w:w="20" w:type="nil"/>
        </w:trPr>
        <w:tc>
          <w:tcPr>
            <w:tcW w:w="453" w:type="dxa"/>
            <w:vMerge w:val="restart"/>
            <w:tcMar>
              <w:top w:w="50" w:type="dxa"/>
              <w:left w:w="100" w:type="dxa"/>
            </w:tcMar>
            <w:vAlign w:val="center"/>
          </w:tcPr>
          <w:p w14:paraId="7B86668F" w14:textId="77777777" w:rsidR="00725654" w:rsidRDefault="00725654" w:rsidP="00F27A98">
            <w:pPr>
              <w:spacing w:after="0"/>
              <w:ind w:left="135"/>
            </w:pPr>
            <w:r>
              <w:rPr>
                <w:rFonts w:ascii="Times New Roman" w:hAnsi="Times New Roman"/>
                <w:b/>
                <w:color w:val="000000"/>
                <w:sz w:val="24"/>
              </w:rPr>
              <w:t xml:space="preserve">№ п/п </w:t>
            </w:r>
          </w:p>
          <w:p w14:paraId="6E198896" w14:textId="77777777" w:rsidR="00725654" w:rsidRDefault="00725654" w:rsidP="00F27A98">
            <w:pPr>
              <w:spacing w:after="0"/>
              <w:ind w:left="135"/>
            </w:pPr>
          </w:p>
        </w:tc>
        <w:tc>
          <w:tcPr>
            <w:tcW w:w="3344" w:type="dxa"/>
            <w:vMerge w:val="restart"/>
            <w:tcMar>
              <w:top w:w="50" w:type="dxa"/>
              <w:left w:w="100" w:type="dxa"/>
            </w:tcMar>
            <w:vAlign w:val="center"/>
          </w:tcPr>
          <w:p w14:paraId="6499E072" w14:textId="77777777" w:rsidR="00725654" w:rsidRDefault="00725654" w:rsidP="00F27A98">
            <w:pPr>
              <w:spacing w:after="0"/>
              <w:ind w:left="135"/>
            </w:pPr>
            <w:r>
              <w:rPr>
                <w:rFonts w:ascii="Times New Roman" w:hAnsi="Times New Roman"/>
                <w:b/>
                <w:color w:val="000000"/>
                <w:sz w:val="24"/>
              </w:rPr>
              <w:t xml:space="preserve">Тема урока </w:t>
            </w:r>
          </w:p>
          <w:p w14:paraId="7E445C4A" w14:textId="77777777" w:rsidR="00725654" w:rsidRDefault="00725654" w:rsidP="00F27A98">
            <w:pPr>
              <w:spacing w:after="0"/>
              <w:ind w:left="135"/>
            </w:pPr>
          </w:p>
        </w:tc>
        <w:tc>
          <w:tcPr>
            <w:tcW w:w="0" w:type="auto"/>
            <w:gridSpan w:val="3"/>
            <w:tcMar>
              <w:top w:w="50" w:type="dxa"/>
              <w:left w:w="100" w:type="dxa"/>
            </w:tcMar>
            <w:vAlign w:val="center"/>
          </w:tcPr>
          <w:p w14:paraId="1F956BC9" w14:textId="77777777" w:rsidR="00725654" w:rsidRDefault="00725654" w:rsidP="00F27A98">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4254BCE2" w14:textId="77777777" w:rsidR="00725654" w:rsidRDefault="00725654" w:rsidP="00F27A98">
            <w:pPr>
              <w:spacing w:after="0"/>
              <w:ind w:left="135"/>
            </w:pPr>
            <w:r>
              <w:rPr>
                <w:rFonts w:ascii="Times New Roman" w:hAnsi="Times New Roman"/>
                <w:b/>
                <w:color w:val="000000"/>
                <w:sz w:val="24"/>
              </w:rPr>
              <w:t xml:space="preserve">Дата изучения </w:t>
            </w:r>
          </w:p>
          <w:p w14:paraId="47DF1327" w14:textId="77777777" w:rsidR="00725654" w:rsidRDefault="00725654" w:rsidP="00F27A98">
            <w:pPr>
              <w:spacing w:after="0"/>
              <w:ind w:left="135"/>
            </w:pPr>
          </w:p>
        </w:tc>
        <w:tc>
          <w:tcPr>
            <w:tcW w:w="1936" w:type="dxa"/>
            <w:vMerge w:val="restart"/>
            <w:tcMar>
              <w:top w:w="50" w:type="dxa"/>
              <w:left w:w="100" w:type="dxa"/>
            </w:tcMar>
            <w:vAlign w:val="center"/>
          </w:tcPr>
          <w:p w14:paraId="53EE8BF8" w14:textId="77777777" w:rsidR="00725654" w:rsidRDefault="00725654" w:rsidP="00F27A98">
            <w:pPr>
              <w:spacing w:after="0"/>
              <w:ind w:left="135"/>
            </w:pPr>
            <w:r>
              <w:rPr>
                <w:rFonts w:ascii="Times New Roman" w:hAnsi="Times New Roman"/>
                <w:b/>
                <w:color w:val="000000"/>
                <w:sz w:val="24"/>
              </w:rPr>
              <w:t xml:space="preserve">Электронные цифровые образовательные ресурсы </w:t>
            </w:r>
          </w:p>
          <w:p w14:paraId="017C89E8" w14:textId="77777777" w:rsidR="00725654" w:rsidRDefault="00725654" w:rsidP="00F27A98">
            <w:pPr>
              <w:spacing w:after="0"/>
              <w:ind w:left="135"/>
            </w:pPr>
          </w:p>
        </w:tc>
      </w:tr>
      <w:tr w:rsidR="00725654" w14:paraId="03D55750" w14:textId="77777777" w:rsidTr="00F27A98">
        <w:trPr>
          <w:trHeight w:val="144"/>
          <w:tblCellSpacing w:w="20" w:type="nil"/>
        </w:trPr>
        <w:tc>
          <w:tcPr>
            <w:tcW w:w="0" w:type="auto"/>
            <w:vMerge/>
            <w:tcBorders>
              <w:top w:val="nil"/>
            </w:tcBorders>
            <w:tcMar>
              <w:top w:w="50" w:type="dxa"/>
              <w:left w:w="100" w:type="dxa"/>
            </w:tcMar>
          </w:tcPr>
          <w:p w14:paraId="5827455C" w14:textId="77777777" w:rsidR="00725654" w:rsidRDefault="00725654" w:rsidP="00F27A98"/>
        </w:tc>
        <w:tc>
          <w:tcPr>
            <w:tcW w:w="0" w:type="auto"/>
            <w:vMerge/>
            <w:tcBorders>
              <w:top w:val="nil"/>
            </w:tcBorders>
            <w:tcMar>
              <w:top w:w="50" w:type="dxa"/>
              <w:left w:w="100" w:type="dxa"/>
            </w:tcMar>
          </w:tcPr>
          <w:p w14:paraId="759CB0A0" w14:textId="77777777" w:rsidR="00725654" w:rsidRDefault="00725654" w:rsidP="00F27A98"/>
        </w:tc>
        <w:tc>
          <w:tcPr>
            <w:tcW w:w="795" w:type="dxa"/>
            <w:tcMar>
              <w:top w:w="50" w:type="dxa"/>
              <w:left w:w="100" w:type="dxa"/>
            </w:tcMar>
            <w:vAlign w:val="center"/>
          </w:tcPr>
          <w:p w14:paraId="1730D653" w14:textId="77777777" w:rsidR="00725654" w:rsidRDefault="00725654" w:rsidP="00F27A98">
            <w:pPr>
              <w:spacing w:after="0"/>
              <w:ind w:left="135"/>
            </w:pPr>
            <w:r>
              <w:rPr>
                <w:rFonts w:ascii="Times New Roman" w:hAnsi="Times New Roman"/>
                <w:b/>
                <w:color w:val="000000"/>
                <w:sz w:val="24"/>
              </w:rPr>
              <w:t xml:space="preserve">Всего </w:t>
            </w:r>
          </w:p>
          <w:p w14:paraId="479AECB8" w14:textId="77777777" w:rsidR="00725654" w:rsidRDefault="00725654" w:rsidP="00F27A98">
            <w:pPr>
              <w:spacing w:after="0"/>
              <w:ind w:left="135"/>
            </w:pPr>
          </w:p>
        </w:tc>
        <w:tc>
          <w:tcPr>
            <w:tcW w:w="1488" w:type="dxa"/>
            <w:tcMar>
              <w:top w:w="50" w:type="dxa"/>
              <w:left w:w="100" w:type="dxa"/>
            </w:tcMar>
            <w:vAlign w:val="center"/>
          </w:tcPr>
          <w:p w14:paraId="1D781C06" w14:textId="77777777" w:rsidR="00725654" w:rsidRDefault="00725654" w:rsidP="00F27A98">
            <w:pPr>
              <w:spacing w:after="0"/>
              <w:ind w:left="135"/>
            </w:pPr>
            <w:r>
              <w:rPr>
                <w:rFonts w:ascii="Times New Roman" w:hAnsi="Times New Roman"/>
                <w:b/>
                <w:color w:val="000000"/>
                <w:sz w:val="24"/>
              </w:rPr>
              <w:t xml:space="preserve">Контрольные работы </w:t>
            </w:r>
          </w:p>
          <w:p w14:paraId="23D7C91B" w14:textId="77777777" w:rsidR="00725654" w:rsidRDefault="00725654" w:rsidP="00F27A98">
            <w:pPr>
              <w:spacing w:after="0"/>
              <w:ind w:left="135"/>
            </w:pPr>
          </w:p>
        </w:tc>
        <w:tc>
          <w:tcPr>
            <w:tcW w:w="1590" w:type="dxa"/>
            <w:tcMar>
              <w:top w:w="50" w:type="dxa"/>
              <w:left w:w="100" w:type="dxa"/>
            </w:tcMar>
            <w:vAlign w:val="center"/>
          </w:tcPr>
          <w:p w14:paraId="284AC9C2" w14:textId="77777777" w:rsidR="00725654" w:rsidRDefault="00725654" w:rsidP="00F27A98">
            <w:pPr>
              <w:spacing w:after="0"/>
              <w:ind w:left="135"/>
            </w:pPr>
            <w:r>
              <w:rPr>
                <w:rFonts w:ascii="Times New Roman" w:hAnsi="Times New Roman"/>
                <w:b/>
                <w:color w:val="000000"/>
                <w:sz w:val="24"/>
              </w:rPr>
              <w:t xml:space="preserve">Практические работы </w:t>
            </w:r>
          </w:p>
          <w:p w14:paraId="582ACCC0" w14:textId="77777777" w:rsidR="00725654" w:rsidRDefault="00725654" w:rsidP="00F27A98">
            <w:pPr>
              <w:spacing w:after="0"/>
              <w:ind w:left="135"/>
            </w:pPr>
          </w:p>
        </w:tc>
        <w:tc>
          <w:tcPr>
            <w:tcW w:w="0" w:type="auto"/>
            <w:vMerge/>
            <w:tcBorders>
              <w:top w:val="nil"/>
            </w:tcBorders>
            <w:tcMar>
              <w:top w:w="50" w:type="dxa"/>
              <w:left w:w="100" w:type="dxa"/>
            </w:tcMar>
          </w:tcPr>
          <w:p w14:paraId="7CFDC135" w14:textId="77777777" w:rsidR="00725654" w:rsidRDefault="00725654" w:rsidP="00F27A98"/>
        </w:tc>
        <w:tc>
          <w:tcPr>
            <w:tcW w:w="0" w:type="auto"/>
            <w:vMerge/>
            <w:tcBorders>
              <w:top w:val="nil"/>
            </w:tcBorders>
            <w:tcMar>
              <w:top w:w="50" w:type="dxa"/>
              <w:left w:w="100" w:type="dxa"/>
            </w:tcMar>
          </w:tcPr>
          <w:p w14:paraId="2DE9F7D4" w14:textId="77777777" w:rsidR="00725654" w:rsidRDefault="00725654" w:rsidP="00F27A98"/>
        </w:tc>
      </w:tr>
      <w:tr w:rsidR="00725654" w:rsidRPr="00725654" w14:paraId="6421DA3B" w14:textId="77777777" w:rsidTr="00F27A98">
        <w:trPr>
          <w:trHeight w:val="144"/>
          <w:tblCellSpacing w:w="20" w:type="nil"/>
        </w:trPr>
        <w:tc>
          <w:tcPr>
            <w:tcW w:w="453" w:type="dxa"/>
            <w:tcMar>
              <w:top w:w="50" w:type="dxa"/>
              <w:left w:w="100" w:type="dxa"/>
            </w:tcMar>
            <w:vAlign w:val="center"/>
          </w:tcPr>
          <w:p w14:paraId="2A833CA1" w14:textId="77777777" w:rsidR="00725654" w:rsidRDefault="00725654" w:rsidP="00F27A98">
            <w:pPr>
              <w:spacing w:after="0"/>
            </w:pPr>
            <w:r>
              <w:rPr>
                <w:rFonts w:ascii="Times New Roman" w:hAnsi="Times New Roman"/>
                <w:color w:val="000000"/>
                <w:sz w:val="24"/>
              </w:rPr>
              <w:t>1</w:t>
            </w:r>
          </w:p>
        </w:tc>
        <w:tc>
          <w:tcPr>
            <w:tcW w:w="3344" w:type="dxa"/>
            <w:tcMar>
              <w:top w:w="50" w:type="dxa"/>
              <w:left w:w="100" w:type="dxa"/>
            </w:tcMar>
            <w:vAlign w:val="center"/>
          </w:tcPr>
          <w:p w14:paraId="07B9B88B"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Русский язык как язык межнационального общения</w:t>
            </w:r>
          </w:p>
        </w:tc>
        <w:tc>
          <w:tcPr>
            <w:tcW w:w="795" w:type="dxa"/>
            <w:tcMar>
              <w:top w:w="50" w:type="dxa"/>
              <w:left w:w="100" w:type="dxa"/>
            </w:tcMar>
            <w:vAlign w:val="center"/>
          </w:tcPr>
          <w:p w14:paraId="7AE96DFB"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82D2CF1" w14:textId="77777777" w:rsidR="00725654" w:rsidRDefault="00725654" w:rsidP="00F27A98">
            <w:pPr>
              <w:spacing w:after="0"/>
              <w:ind w:left="135"/>
              <w:jc w:val="center"/>
            </w:pPr>
          </w:p>
        </w:tc>
        <w:tc>
          <w:tcPr>
            <w:tcW w:w="1590" w:type="dxa"/>
            <w:tcMar>
              <w:top w:w="50" w:type="dxa"/>
              <w:left w:w="100" w:type="dxa"/>
            </w:tcMar>
            <w:vAlign w:val="center"/>
          </w:tcPr>
          <w:p w14:paraId="28221602" w14:textId="77777777" w:rsidR="00725654" w:rsidRDefault="00725654" w:rsidP="00F27A98">
            <w:pPr>
              <w:spacing w:after="0"/>
              <w:ind w:left="135"/>
              <w:jc w:val="center"/>
            </w:pPr>
          </w:p>
        </w:tc>
        <w:tc>
          <w:tcPr>
            <w:tcW w:w="1122" w:type="dxa"/>
            <w:tcMar>
              <w:top w:w="50" w:type="dxa"/>
              <w:left w:w="100" w:type="dxa"/>
            </w:tcMar>
            <w:vAlign w:val="center"/>
          </w:tcPr>
          <w:p w14:paraId="3EB31940" w14:textId="77777777" w:rsidR="00725654" w:rsidRDefault="00725654" w:rsidP="00F27A98">
            <w:pPr>
              <w:spacing w:after="0"/>
              <w:ind w:left="135"/>
            </w:pPr>
          </w:p>
        </w:tc>
        <w:tc>
          <w:tcPr>
            <w:tcW w:w="1936" w:type="dxa"/>
            <w:tcMar>
              <w:top w:w="50" w:type="dxa"/>
              <w:left w:w="100" w:type="dxa"/>
            </w:tcMar>
            <w:vAlign w:val="center"/>
          </w:tcPr>
          <w:p w14:paraId="77DC93DF"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8434</w:t>
              </w:r>
              <w:r>
                <w:rPr>
                  <w:rFonts w:ascii="Times New Roman" w:hAnsi="Times New Roman"/>
                  <w:color w:val="0000FF"/>
                  <w:u w:val="single"/>
                </w:rPr>
                <w:t>f</w:t>
              </w:r>
              <w:r w:rsidRPr="0062446B">
                <w:rPr>
                  <w:rFonts w:ascii="Times New Roman" w:hAnsi="Times New Roman"/>
                  <w:color w:val="0000FF"/>
                  <w:u w:val="single"/>
                  <w:lang w:val="ru-RU"/>
                </w:rPr>
                <w:t>36</w:t>
              </w:r>
            </w:hyperlink>
          </w:p>
        </w:tc>
      </w:tr>
      <w:tr w:rsidR="00725654" w:rsidRPr="00725654" w14:paraId="66A30D82" w14:textId="77777777" w:rsidTr="00F27A98">
        <w:trPr>
          <w:trHeight w:val="144"/>
          <w:tblCellSpacing w:w="20" w:type="nil"/>
        </w:trPr>
        <w:tc>
          <w:tcPr>
            <w:tcW w:w="453" w:type="dxa"/>
            <w:tcMar>
              <w:top w:w="50" w:type="dxa"/>
              <w:left w:w="100" w:type="dxa"/>
            </w:tcMar>
            <w:vAlign w:val="center"/>
          </w:tcPr>
          <w:p w14:paraId="01BDEBF8" w14:textId="77777777" w:rsidR="00725654" w:rsidRDefault="00725654" w:rsidP="00F27A98">
            <w:pPr>
              <w:spacing w:after="0"/>
            </w:pPr>
            <w:r>
              <w:rPr>
                <w:rFonts w:ascii="Times New Roman" w:hAnsi="Times New Roman"/>
                <w:color w:val="000000"/>
                <w:sz w:val="24"/>
              </w:rPr>
              <w:t>2</w:t>
            </w:r>
          </w:p>
        </w:tc>
        <w:tc>
          <w:tcPr>
            <w:tcW w:w="3344" w:type="dxa"/>
            <w:tcMar>
              <w:top w:w="50" w:type="dxa"/>
              <w:left w:w="100" w:type="dxa"/>
            </w:tcMar>
            <w:vAlign w:val="center"/>
          </w:tcPr>
          <w:p w14:paraId="6E123719" w14:textId="77777777" w:rsidR="00725654" w:rsidRDefault="00725654" w:rsidP="00F27A98">
            <w:pPr>
              <w:spacing w:after="0"/>
              <w:ind w:left="135"/>
            </w:pPr>
            <w:r>
              <w:rPr>
                <w:rFonts w:ascii="Times New Roman" w:hAnsi="Times New Roman"/>
                <w:color w:val="000000"/>
                <w:sz w:val="24"/>
              </w:rPr>
              <w:t xml:space="preserve">Характеристика звуков русского языка </w:t>
            </w:r>
          </w:p>
        </w:tc>
        <w:tc>
          <w:tcPr>
            <w:tcW w:w="795" w:type="dxa"/>
            <w:tcMar>
              <w:top w:w="50" w:type="dxa"/>
              <w:left w:w="100" w:type="dxa"/>
            </w:tcMar>
            <w:vAlign w:val="center"/>
          </w:tcPr>
          <w:p w14:paraId="4BD8A827"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1B7CA7E" w14:textId="77777777" w:rsidR="00725654" w:rsidRDefault="00725654" w:rsidP="00F27A98">
            <w:pPr>
              <w:spacing w:after="0"/>
              <w:ind w:left="135"/>
              <w:jc w:val="center"/>
            </w:pPr>
          </w:p>
        </w:tc>
        <w:tc>
          <w:tcPr>
            <w:tcW w:w="1590" w:type="dxa"/>
            <w:tcMar>
              <w:top w:w="50" w:type="dxa"/>
              <w:left w:w="100" w:type="dxa"/>
            </w:tcMar>
            <w:vAlign w:val="center"/>
          </w:tcPr>
          <w:p w14:paraId="12E013F3" w14:textId="77777777" w:rsidR="00725654" w:rsidRDefault="00725654" w:rsidP="00F27A98">
            <w:pPr>
              <w:spacing w:after="0"/>
              <w:ind w:left="135"/>
              <w:jc w:val="center"/>
            </w:pPr>
          </w:p>
        </w:tc>
        <w:tc>
          <w:tcPr>
            <w:tcW w:w="1122" w:type="dxa"/>
            <w:tcMar>
              <w:top w:w="50" w:type="dxa"/>
              <w:left w:w="100" w:type="dxa"/>
            </w:tcMar>
            <w:vAlign w:val="center"/>
          </w:tcPr>
          <w:p w14:paraId="396A1264" w14:textId="77777777" w:rsidR="00725654" w:rsidRDefault="00725654" w:rsidP="00F27A98">
            <w:pPr>
              <w:spacing w:after="0"/>
              <w:ind w:left="135"/>
            </w:pPr>
          </w:p>
        </w:tc>
        <w:tc>
          <w:tcPr>
            <w:tcW w:w="1936" w:type="dxa"/>
            <w:tcMar>
              <w:top w:w="50" w:type="dxa"/>
              <w:left w:w="100" w:type="dxa"/>
            </w:tcMar>
            <w:vAlign w:val="center"/>
          </w:tcPr>
          <w:p w14:paraId="35505A40"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843639</w:t>
              </w:r>
              <w:r>
                <w:rPr>
                  <w:rFonts w:ascii="Times New Roman" w:hAnsi="Times New Roman"/>
                  <w:color w:val="0000FF"/>
                  <w:u w:val="single"/>
                </w:rPr>
                <w:t>a</w:t>
              </w:r>
            </w:hyperlink>
          </w:p>
        </w:tc>
      </w:tr>
      <w:tr w:rsidR="00725654" w:rsidRPr="00725654" w14:paraId="33BE97FC" w14:textId="77777777" w:rsidTr="00F27A98">
        <w:trPr>
          <w:trHeight w:val="144"/>
          <w:tblCellSpacing w:w="20" w:type="nil"/>
        </w:trPr>
        <w:tc>
          <w:tcPr>
            <w:tcW w:w="453" w:type="dxa"/>
            <w:tcMar>
              <w:top w:w="50" w:type="dxa"/>
              <w:left w:w="100" w:type="dxa"/>
            </w:tcMar>
            <w:vAlign w:val="center"/>
          </w:tcPr>
          <w:p w14:paraId="184A2047" w14:textId="77777777" w:rsidR="00725654" w:rsidRDefault="00725654" w:rsidP="00F27A98">
            <w:pPr>
              <w:spacing w:after="0"/>
            </w:pPr>
            <w:r>
              <w:rPr>
                <w:rFonts w:ascii="Times New Roman" w:hAnsi="Times New Roman"/>
                <w:color w:val="000000"/>
                <w:sz w:val="24"/>
              </w:rPr>
              <w:t>3</w:t>
            </w:r>
          </w:p>
        </w:tc>
        <w:tc>
          <w:tcPr>
            <w:tcW w:w="3344" w:type="dxa"/>
            <w:tcMar>
              <w:top w:w="50" w:type="dxa"/>
              <w:left w:w="100" w:type="dxa"/>
            </w:tcMar>
            <w:vAlign w:val="center"/>
          </w:tcPr>
          <w:p w14:paraId="6EC4F46B"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Соотношение звукового и буквенного состава слов </w:t>
            </w:r>
          </w:p>
        </w:tc>
        <w:tc>
          <w:tcPr>
            <w:tcW w:w="795" w:type="dxa"/>
            <w:tcMar>
              <w:top w:w="50" w:type="dxa"/>
              <w:left w:w="100" w:type="dxa"/>
            </w:tcMar>
            <w:vAlign w:val="center"/>
          </w:tcPr>
          <w:p w14:paraId="14E1A8A8"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00FEB35" w14:textId="77777777" w:rsidR="00725654" w:rsidRDefault="00725654" w:rsidP="00F27A98">
            <w:pPr>
              <w:spacing w:after="0"/>
              <w:ind w:left="135"/>
              <w:jc w:val="center"/>
            </w:pPr>
          </w:p>
        </w:tc>
        <w:tc>
          <w:tcPr>
            <w:tcW w:w="1590" w:type="dxa"/>
            <w:tcMar>
              <w:top w:w="50" w:type="dxa"/>
              <w:left w:w="100" w:type="dxa"/>
            </w:tcMar>
            <w:vAlign w:val="center"/>
          </w:tcPr>
          <w:p w14:paraId="6DBF103D" w14:textId="77777777" w:rsidR="00725654" w:rsidRDefault="00725654" w:rsidP="00F27A98">
            <w:pPr>
              <w:spacing w:after="0"/>
              <w:ind w:left="135"/>
              <w:jc w:val="center"/>
            </w:pPr>
          </w:p>
        </w:tc>
        <w:tc>
          <w:tcPr>
            <w:tcW w:w="1122" w:type="dxa"/>
            <w:tcMar>
              <w:top w:w="50" w:type="dxa"/>
              <w:left w:w="100" w:type="dxa"/>
            </w:tcMar>
            <w:vAlign w:val="center"/>
          </w:tcPr>
          <w:p w14:paraId="55DEF902" w14:textId="77777777" w:rsidR="00725654" w:rsidRDefault="00725654" w:rsidP="00F27A98">
            <w:pPr>
              <w:spacing w:after="0"/>
              <w:ind w:left="135"/>
            </w:pPr>
          </w:p>
        </w:tc>
        <w:tc>
          <w:tcPr>
            <w:tcW w:w="1936" w:type="dxa"/>
            <w:tcMar>
              <w:top w:w="50" w:type="dxa"/>
              <w:left w:w="100" w:type="dxa"/>
            </w:tcMar>
            <w:vAlign w:val="center"/>
          </w:tcPr>
          <w:p w14:paraId="66039D83"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84364</w:t>
              </w:r>
              <w:r>
                <w:rPr>
                  <w:rFonts w:ascii="Times New Roman" w:hAnsi="Times New Roman"/>
                  <w:color w:val="0000FF"/>
                  <w:u w:val="single"/>
                </w:rPr>
                <w:t>e</w:t>
              </w:r>
              <w:r w:rsidRPr="0062446B">
                <w:rPr>
                  <w:rFonts w:ascii="Times New Roman" w:hAnsi="Times New Roman"/>
                  <w:color w:val="0000FF"/>
                  <w:u w:val="single"/>
                  <w:lang w:val="ru-RU"/>
                </w:rPr>
                <w:t>4</w:t>
              </w:r>
            </w:hyperlink>
          </w:p>
        </w:tc>
      </w:tr>
      <w:tr w:rsidR="00725654" w:rsidRPr="00725654" w14:paraId="43CE2BD1" w14:textId="77777777" w:rsidTr="00F27A98">
        <w:trPr>
          <w:trHeight w:val="144"/>
          <w:tblCellSpacing w:w="20" w:type="nil"/>
        </w:trPr>
        <w:tc>
          <w:tcPr>
            <w:tcW w:w="453" w:type="dxa"/>
            <w:tcMar>
              <w:top w:w="50" w:type="dxa"/>
              <w:left w:w="100" w:type="dxa"/>
            </w:tcMar>
            <w:vAlign w:val="center"/>
          </w:tcPr>
          <w:p w14:paraId="31D97FE1" w14:textId="77777777" w:rsidR="00725654" w:rsidRDefault="00725654" w:rsidP="00F27A98">
            <w:pPr>
              <w:spacing w:after="0"/>
            </w:pPr>
            <w:r>
              <w:rPr>
                <w:rFonts w:ascii="Times New Roman" w:hAnsi="Times New Roman"/>
                <w:color w:val="000000"/>
                <w:sz w:val="24"/>
              </w:rPr>
              <w:t>4</w:t>
            </w:r>
          </w:p>
        </w:tc>
        <w:tc>
          <w:tcPr>
            <w:tcW w:w="3344" w:type="dxa"/>
            <w:tcMar>
              <w:top w:w="50" w:type="dxa"/>
              <w:left w:w="100" w:type="dxa"/>
            </w:tcMar>
            <w:vAlign w:val="center"/>
          </w:tcPr>
          <w:p w14:paraId="000BB2B5"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Повторяем лексику: наблюдаем за использованием в речи синонимов и антонимов </w:t>
            </w:r>
          </w:p>
        </w:tc>
        <w:tc>
          <w:tcPr>
            <w:tcW w:w="795" w:type="dxa"/>
            <w:tcMar>
              <w:top w:w="50" w:type="dxa"/>
              <w:left w:w="100" w:type="dxa"/>
            </w:tcMar>
            <w:vAlign w:val="center"/>
          </w:tcPr>
          <w:p w14:paraId="5BD386AB"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CE241CF" w14:textId="77777777" w:rsidR="00725654" w:rsidRDefault="00725654" w:rsidP="00F27A98">
            <w:pPr>
              <w:spacing w:after="0"/>
              <w:ind w:left="135"/>
              <w:jc w:val="center"/>
            </w:pPr>
          </w:p>
        </w:tc>
        <w:tc>
          <w:tcPr>
            <w:tcW w:w="1590" w:type="dxa"/>
            <w:tcMar>
              <w:top w:w="50" w:type="dxa"/>
              <w:left w:w="100" w:type="dxa"/>
            </w:tcMar>
            <w:vAlign w:val="center"/>
          </w:tcPr>
          <w:p w14:paraId="6F039B0E" w14:textId="77777777" w:rsidR="00725654" w:rsidRDefault="00725654" w:rsidP="00F27A98">
            <w:pPr>
              <w:spacing w:after="0"/>
              <w:ind w:left="135"/>
              <w:jc w:val="center"/>
            </w:pPr>
          </w:p>
        </w:tc>
        <w:tc>
          <w:tcPr>
            <w:tcW w:w="1122" w:type="dxa"/>
            <w:tcMar>
              <w:top w:w="50" w:type="dxa"/>
              <w:left w:w="100" w:type="dxa"/>
            </w:tcMar>
            <w:vAlign w:val="center"/>
          </w:tcPr>
          <w:p w14:paraId="786067C3" w14:textId="77777777" w:rsidR="00725654" w:rsidRDefault="00725654" w:rsidP="00F27A98">
            <w:pPr>
              <w:spacing w:after="0"/>
              <w:ind w:left="135"/>
            </w:pPr>
          </w:p>
        </w:tc>
        <w:tc>
          <w:tcPr>
            <w:tcW w:w="1936" w:type="dxa"/>
            <w:tcMar>
              <w:top w:w="50" w:type="dxa"/>
              <w:left w:w="100" w:type="dxa"/>
            </w:tcMar>
            <w:vAlign w:val="center"/>
          </w:tcPr>
          <w:p w14:paraId="25799176"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8436818</w:t>
              </w:r>
            </w:hyperlink>
          </w:p>
        </w:tc>
      </w:tr>
      <w:tr w:rsidR="00725654" w:rsidRPr="00725654" w14:paraId="1711C5F3" w14:textId="77777777" w:rsidTr="00F27A98">
        <w:trPr>
          <w:trHeight w:val="144"/>
          <w:tblCellSpacing w:w="20" w:type="nil"/>
        </w:trPr>
        <w:tc>
          <w:tcPr>
            <w:tcW w:w="453" w:type="dxa"/>
            <w:tcMar>
              <w:top w:w="50" w:type="dxa"/>
              <w:left w:w="100" w:type="dxa"/>
            </w:tcMar>
            <w:vAlign w:val="center"/>
          </w:tcPr>
          <w:p w14:paraId="5773C37F" w14:textId="77777777" w:rsidR="00725654" w:rsidRDefault="00725654" w:rsidP="00F27A98">
            <w:pPr>
              <w:spacing w:after="0"/>
            </w:pPr>
            <w:r>
              <w:rPr>
                <w:rFonts w:ascii="Times New Roman" w:hAnsi="Times New Roman"/>
                <w:color w:val="000000"/>
                <w:sz w:val="24"/>
              </w:rPr>
              <w:t>5</w:t>
            </w:r>
          </w:p>
        </w:tc>
        <w:tc>
          <w:tcPr>
            <w:tcW w:w="3344" w:type="dxa"/>
            <w:tcMar>
              <w:top w:w="50" w:type="dxa"/>
              <w:left w:w="100" w:type="dxa"/>
            </w:tcMar>
            <w:vAlign w:val="center"/>
          </w:tcPr>
          <w:p w14:paraId="0F1FBF6C"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Повторяем лексику: наблюдаем за использованием в речи устаревших слов </w:t>
            </w:r>
          </w:p>
        </w:tc>
        <w:tc>
          <w:tcPr>
            <w:tcW w:w="795" w:type="dxa"/>
            <w:tcMar>
              <w:top w:w="50" w:type="dxa"/>
              <w:left w:w="100" w:type="dxa"/>
            </w:tcMar>
            <w:vAlign w:val="center"/>
          </w:tcPr>
          <w:p w14:paraId="4FFF555F"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7AEDC3" w14:textId="77777777" w:rsidR="00725654" w:rsidRDefault="00725654" w:rsidP="00F27A98">
            <w:pPr>
              <w:spacing w:after="0"/>
              <w:ind w:left="135"/>
              <w:jc w:val="center"/>
            </w:pPr>
          </w:p>
        </w:tc>
        <w:tc>
          <w:tcPr>
            <w:tcW w:w="1590" w:type="dxa"/>
            <w:tcMar>
              <w:top w:w="50" w:type="dxa"/>
              <w:left w:w="100" w:type="dxa"/>
            </w:tcMar>
            <w:vAlign w:val="center"/>
          </w:tcPr>
          <w:p w14:paraId="340019EC" w14:textId="77777777" w:rsidR="00725654" w:rsidRDefault="00725654" w:rsidP="00F27A98">
            <w:pPr>
              <w:spacing w:after="0"/>
              <w:ind w:left="135"/>
              <w:jc w:val="center"/>
            </w:pPr>
          </w:p>
        </w:tc>
        <w:tc>
          <w:tcPr>
            <w:tcW w:w="1122" w:type="dxa"/>
            <w:tcMar>
              <w:top w:w="50" w:type="dxa"/>
              <w:left w:w="100" w:type="dxa"/>
            </w:tcMar>
            <w:vAlign w:val="center"/>
          </w:tcPr>
          <w:p w14:paraId="02EF4289" w14:textId="77777777" w:rsidR="00725654" w:rsidRDefault="00725654" w:rsidP="00F27A98">
            <w:pPr>
              <w:spacing w:after="0"/>
              <w:ind w:left="135"/>
            </w:pPr>
          </w:p>
        </w:tc>
        <w:tc>
          <w:tcPr>
            <w:tcW w:w="1936" w:type="dxa"/>
            <w:tcMar>
              <w:top w:w="50" w:type="dxa"/>
              <w:left w:w="100" w:type="dxa"/>
            </w:tcMar>
            <w:vAlign w:val="center"/>
          </w:tcPr>
          <w:p w14:paraId="2FD84668"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fa</w:t>
              </w:r>
              <w:r w:rsidRPr="0062446B">
                <w:rPr>
                  <w:rFonts w:ascii="Times New Roman" w:hAnsi="Times New Roman"/>
                  <w:color w:val="0000FF"/>
                  <w:u w:val="single"/>
                  <w:lang w:val="ru-RU"/>
                </w:rPr>
                <w:t>250646</w:t>
              </w:r>
            </w:hyperlink>
          </w:p>
        </w:tc>
      </w:tr>
      <w:tr w:rsidR="00725654" w:rsidRPr="00725654" w14:paraId="4850BBF0" w14:textId="77777777" w:rsidTr="00F27A98">
        <w:trPr>
          <w:trHeight w:val="144"/>
          <w:tblCellSpacing w:w="20" w:type="nil"/>
        </w:trPr>
        <w:tc>
          <w:tcPr>
            <w:tcW w:w="453" w:type="dxa"/>
            <w:tcMar>
              <w:top w:w="50" w:type="dxa"/>
              <w:left w:w="100" w:type="dxa"/>
            </w:tcMar>
            <w:vAlign w:val="center"/>
          </w:tcPr>
          <w:p w14:paraId="1FE3AE4E" w14:textId="77777777" w:rsidR="00725654" w:rsidRDefault="00725654" w:rsidP="00F27A98">
            <w:pPr>
              <w:spacing w:after="0"/>
            </w:pPr>
            <w:r>
              <w:rPr>
                <w:rFonts w:ascii="Times New Roman" w:hAnsi="Times New Roman"/>
                <w:color w:val="000000"/>
                <w:sz w:val="24"/>
              </w:rPr>
              <w:t>6</w:t>
            </w:r>
          </w:p>
        </w:tc>
        <w:tc>
          <w:tcPr>
            <w:tcW w:w="3344" w:type="dxa"/>
            <w:tcMar>
              <w:top w:w="50" w:type="dxa"/>
              <w:left w:w="100" w:type="dxa"/>
            </w:tcMar>
            <w:vAlign w:val="center"/>
          </w:tcPr>
          <w:p w14:paraId="7CA2B48F"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Наблюдаем за использованием в речи фразеологизмов </w:t>
            </w:r>
          </w:p>
        </w:tc>
        <w:tc>
          <w:tcPr>
            <w:tcW w:w="795" w:type="dxa"/>
            <w:tcMar>
              <w:top w:w="50" w:type="dxa"/>
              <w:left w:w="100" w:type="dxa"/>
            </w:tcMar>
            <w:vAlign w:val="center"/>
          </w:tcPr>
          <w:p w14:paraId="08F5C412"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76F8C3A" w14:textId="77777777" w:rsidR="00725654" w:rsidRDefault="00725654" w:rsidP="00F27A98">
            <w:pPr>
              <w:spacing w:after="0"/>
              <w:ind w:left="135"/>
              <w:jc w:val="center"/>
            </w:pPr>
          </w:p>
        </w:tc>
        <w:tc>
          <w:tcPr>
            <w:tcW w:w="1590" w:type="dxa"/>
            <w:tcMar>
              <w:top w:w="50" w:type="dxa"/>
              <w:left w:w="100" w:type="dxa"/>
            </w:tcMar>
            <w:vAlign w:val="center"/>
          </w:tcPr>
          <w:p w14:paraId="6D6374EB" w14:textId="77777777" w:rsidR="00725654" w:rsidRDefault="00725654" w:rsidP="00F27A98">
            <w:pPr>
              <w:spacing w:after="0"/>
              <w:ind w:left="135"/>
              <w:jc w:val="center"/>
            </w:pPr>
          </w:p>
        </w:tc>
        <w:tc>
          <w:tcPr>
            <w:tcW w:w="1122" w:type="dxa"/>
            <w:tcMar>
              <w:top w:w="50" w:type="dxa"/>
              <w:left w:w="100" w:type="dxa"/>
            </w:tcMar>
            <w:vAlign w:val="center"/>
          </w:tcPr>
          <w:p w14:paraId="1B895223" w14:textId="77777777" w:rsidR="00725654" w:rsidRDefault="00725654" w:rsidP="00F27A98">
            <w:pPr>
              <w:spacing w:after="0"/>
              <w:ind w:left="135"/>
            </w:pPr>
          </w:p>
        </w:tc>
        <w:tc>
          <w:tcPr>
            <w:tcW w:w="1936" w:type="dxa"/>
            <w:tcMar>
              <w:top w:w="50" w:type="dxa"/>
              <w:left w:w="100" w:type="dxa"/>
            </w:tcMar>
            <w:vAlign w:val="center"/>
          </w:tcPr>
          <w:p w14:paraId="7E20B871"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843698</w:t>
              </w:r>
              <w:r>
                <w:rPr>
                  <w:rFonts w:ascii="Times New Roman" w:hAnsi="Times New Roman"/>
                  <w:color w:val="0000FF"/>
                  <w:u w:val="single"/>
                </w:rPr>
                <w:t>a</w:t>
              </w:r>
            </w:hyperlink>
          </w:p>
        </w:tc>
      </w:tr>
      <w:tr w:rsidR="00725654" w14:paraId="56C460D4" w14:textId="77777777" w:rsidTr="00F27A98">
        <w:trPr>
          <w:trHeight w:val="144"/>
          <w:tblCellSpacing w:w="20" w:type="nil"/>
        </w:trPr>
        <w:tc>
          <w:tcPr>
            <w:tcW w:w="453" w:type="dxa"/>
            <w:tcMar>
              <w:top w:w="50" w:type="dxa"/>
              <w:left w:w="100" w:type="dxa"/>
            </w:tcMar>
            <w:vAlign w:val="center"/>
          </w:tcPr>
          <w:p w14:paraId="5C46CDD0" w14:textId="77777777" w:rsidR="00725654" w:rsidRDefault="00725654" w:rsidP="00F27A98">
            <w:pPr>
              <w:spacing w:after="0"/>
            </w:pPr>
            <w:r>
              <w:rPr>
                <w:rFonts w:ascii="Times New Roman" w:hAnsi="Times New Roman"/>
                <w:color w:val="000000"/>
                <w:sz w:val="24"/>
              </w:rPr>
              <w:t>7</w:t>
            </w:r>
          </w:p>
        </w:tc>
        <w:tc>
          <w:tcPr>
            <w:tcW w:w="3344" w:type="dxa"/>
            <w:tcMar>
              <w:top w:w="50" w:type="dxa"/>
              <w:left w:w="100" w:type="dxa"/>
            </w:tcMar>
            <w:vAlign w:val="center"/>
          </w:tcPr>
          <w:p w14:paraId="2352866C" w14:textId="77777777" w:rsidR="00725654" w:rsidRDefault="00725654" w:rsidP="00F27A98">
            <w:pPr>
              <w:spacing w:after="0"/>
              <w:ind w:left="135"/>
            </w:pPr>
            <w:r>
              <w:rPr>
                <w:rFonts w:ascii="Times New Roman" w:hAnsi="Times New Roman"/>
                <w:color w:val="000000"/>
                <w:sz w:val="24"/>
              </w:rPr>
              <w:t>Учимся понимать фразеологизмы</w:t>
            </w:r>
          </w:p>
        </w:tc>
        <w:tc>
          <w:tcPr>
            <w:tcW w:w="795" w:type="dxa"/>
            <w:tcMar>
              <w:top w:w="50" w:type="dxa"/>
              <w:left w:w="100" w:type="dxa"/>
            </w:tcMar>
            <w:vAlign w:val="center"/>
          </w:tcPr>
          <w:p w14:paraId="2FFB9941"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233190B" w14:textId="77777777" w:rsidR="00725654" w:rsidRDefault="00725654" w:rsidP="00F27A98">
            <w:pPr>
              <w:spacing w:after="0"/>
              <w:ind w:left="135"/>
              <w:jc w:val="center"/>
            </w:pPr>
          </w:p>
        </w:tc>
        <w:tc>
          <w:tcPr>
            <w:tcW w:w="1590" w:type="dxa"/>
            <w:tcMar>
              <w:top w:w="50" w:type="dxa"/>
              <w:left w:w="100" w:type="dxa"/>
            </w:tcMar>
            <w:vAlign w:val="center"/>
          </w:tcPr>
          <w:p w14:paraId="5D54B14E" w14:textId="77777777" w:rsidR="00725654" w:rsidRDefault="00725654" w:rsidP="00F27A98">
            <w:pPr>
              <w:spacing w:after="0"/>
              <w:ind w:left="135"/>
              <w:jc w:val="center"/>
            </w:pPr>
          </w:p>
        </w:tc>
        <w:tc>
          <w:tcPr>
            <w:tcW w:w="1122" w:type="dxa"/>
            <w:tcMar>
              <w:top w:w="50" w:type="dxa"/>
              <w:left w:w="100" w:type="dxa"/>
            </w:tcMar>
            <w:vAlign w:val="center"/>
          </w:tcPr>
          <w:p w14:paraId="1522F646" w14:textId="77777777" w:rsidR="00725654" w:rsidRDefault="00725654" w:rsidP="00F27A98">
            <w:pPr>
              <w:spacing w:after="0"/>
              <w:ind w:left="135"/>
            </w:pPr>
          </w:p>
        </w:tc>
        <w:tc>
          <w:tcPr>
            <w:tcW w:w="1936" w:type="dxa"/>
            <w:tcMar>
              <w:top w:w="50" w:type="dxa"/>
              <w:left w:w="100" w:type="dxa"/>
            </w:tcMar>
            <w:vAlign w:val="center"/>
          </w:tcPr>
          <w:p w14:paraId="794E9559" w14:textId="77777777" w:rsidR="00725654" w:rsidRDefault="00725654" w:rsidP="00F27A98">
            <w:pPr>
              <w:spacing w:after="0"/>
              <w:ind w:left="135"/>
            </w:pPr>
          </w:p>
        </w:tc>
      </w:tr>
      <w:tr w:rsidR="00725654" w14:paraId="14228CD8" w14:textId="77777777" w:rsidTr="00F27A98">
        <w:trPr>
          <w:trHeight w:val="144"/>
          <w:tblCellSpacing w:w="20" w:type="nil"/>
        </w:trPr>
        <w:tc>
          <w:tcPr>
            <w:tcW w:w="453" w:type="dxa"/>
            <w:tcMar>
              <w:top w:w="50" w:type="dxa"/>
              <w:left w:w="100" w:type="dxa"/>
            </w:tcMar>
            <w:vAlign w:val="center"/>
          </w:tcPr>
          <w:p w14:paraId="46C39BA1" w14:textId="77777777" w:rsidR="00725654" w:rsidRDefault="00725654" w:rsidP="00F27A98">
            <w:pPr>
              <w:spacing w:after="0"/>
            </w:pPr>
            <w:r>
              <w:rPr>
                <w:rFonts w:ascii="Times New Roman" w:hAnsi="Times New Roman"/>
                <w:color w:val="000000"/>
                <w:sz w:val="24"/>
              </w:rPr>
              <w:t>8</w:t>
            </w:r>
          </w:p>
        </w:tc>
        <w:tc>
          <w:tcPr>
            <w:tcW w:w="3344" w:type="dxa"/>
            <w:tcMar>
              <w:top w:w="50" w:type="dxa"/>
              <w:left w:w="100" w:type="dxa"/>
            </w:tcMar>
            <w:vAlign w:val="center"/>
          </w:tcPr>
          <w:p w14:paraId="59363791" w14:textId="77777777" w:rsidR="00725654" w:rsidRDefault="00725654" w:rsidP="00F27A98">
            <w:pPr>
              <w:spacing w:after="0"/>
              <w:ind w:left="135"/>
            </w:pPr>
            <w:r>
              <w:rPr>
                <w:rFonts w:ascii="Times New Roman" w:hAnsi="Times New Roman"/>
                <w:color w:val="000000"/>
                <w:sz w:val="24"/>
              </w:rPr>
              <w:t xml:space="preserve">Учимся использовать фразеологизмы </w:t>
            </w:r>
          </w:p>
        </w:tc>
        <w:tc>
          <w:tcPr>
            <w:tcW w:w="795" w:type="dxa"/>
            <w:tcMar>
              <w:top w:w="50" w:type="dxa"/>
              <w:left w:w="100" w:type="dxa"/>
            </w:tcMar>
            <w:vAlign w:val="center"/>
          </w:tcPr>
          <w:p w14:paraId="0FFEABD7"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8131BBE" w14:textId="77777777" w:rsidR="00725654" w:rsidRDefault="00725654" w:rsidP="00F27A98">
            <w:pPr>
              <w:spacing w:after="0"/>
              <w:ind w:left="135"/>
              <w:jc w:val="center"/>
            </w:pPr>
          </w:p>
        </w:tc>
        <w:tc>
          <w:tcPr>
            <w:tcW w:w="1590" w:type="dxa"/>
            <w:tcMar>
              <w:top w:w="50" w:type="dxa"/>
              <w:left w:w="100" w:type="dxa"/>
            </w:tcMar>
            <w:vAlign w:val="center"/>
          </w:tcPr>
          <w:p w14:paraId="501C0A2F" w14:textId="77777777" w:rsidR="00725654" w:rsidRDefault="00725654" w:rsidP="00F27A98">
            <w:pPr>
              <w:spacing w:after="0"/>
              <w:ind w:left="135"/>
              <w:jc w:val="center"/>
            </w:pPr>
          </w:p>
        </w:tc>
        <w:tc>
          <w:tcPr>
            <w:tcW w:w="1122" w:type="dxa"/>
            <w:tcMar>
              <w:top w:w="50" w:type="dxa"/>
              <w:left w:w="100" w:type="dxa"/>
            </w:tcMar>
            <w:vAlign w:val="center"/>
          </w:tcPr>
          <w:p w14:paraId="5EBF95D3" w14:textId="77777777" w:rsidR="00725654" w:rsidRDefault="00725654" w:rsidP="00F27A98">
            <w:pPr>
              <w:spacing w:after="0"/>
              <w:ind w:left="135"/>
            </w:pPr>
          </w:p>
        </w:tc>
        <w:tc>
          <w:tcPr>
            <w:tcW w:w="1936" w:type="dxa"/>
            <w:tcMar>
              <w:top w:w="50" w:type="dxa"/>
              <w:left w:w="100" w:type="dxa"/>
            </w:tcMar>
            <w:vAlign w:val="center"/>
          </w:tcPr>
          <w:p w14:paraId="76E396F1" w14:textId="77777777" w:rsidR="00725654" w:rsidRDefault="00725654" w:rsidP="00F27A98">
            <w:pPr>
              <w:spacing w:after="0"/>
              <w:ind w:left="135"/>
            </w:pPr>
          </w:p>
        </w:tc>
      </w:tr>
      <w:tr w:rsidR="00725654" w:rsidRPr="00725654" w14:paraId="66BCDD68" w14:textId="77777777" w:rsidTr="00F27A98">
        <w:trPr>
          <w:trHeight w:val="144"/>
          <w:tblCellSpacing w:w="20" w:type="nil"/>
        </w:trPr>
        <w:tc>
          <w:tcPr>
            <w:tcW w:w="453" w:type="dxa"/>
            <w:tcMar>
              <w:top w:w="50" w:type="dxa"/>
              <w:left w:w="100" w:type="dxa"/>
            </w:tcMar>
            <w:vAlign w:val="center"/>
          </w:tcPr>
          <w:p w14:paraId="0C820686" w14:textId="77777777" w:rsidR="00725654" w:rsidRDefault="00725654" w:rsidP="00F27A98">
            <w:pPr>
              <w:spacing w:after="0"/>
            </w:pPr>
            <w:r>
              <w:rPr>
                <w:rFonts w:ascii="Times New Roman" w:hAnsi="Times New Roman"/>
                <w:color w:val="000000"/>
                <w:sz w:val="24"/>
              </w:rPr>
              <w:t>9</w:t>
            </w:r>
          </w:p>
        </w:tc>
        <w:tc>
          <w:tcPr>
            <w:tcW w:w="3344" w:type="dxa"/>
            <w:tcMar>
              <w:top w:w="50" w:type="dxa"/>
              <w:left w:w="100" w:type="dxa"/>
            </w:tcMar>
            <w:vAlign w:val="center"/>
          </w:tcPr>
          <w:p w14:paraId="7341042A" w14:textId="77777777" w:rsidR="00725654" w:rsidRDefault="00725654" w:rsidP="00F27A98">
            <w:pPr>
              <w:spacing w:after="0"/>
              <w:ind w:left="135"/>
            </w:pPr>
            <w:r>
              <w:rPr>
                <w:rFonts w:ascii="Times New Roman" w:hAnsi="Times New Roman"/>
                <w:color w:val="000000"/>
                <w:sz w:val="24"/>
              </w:rPr>
              <w:t>Повторяем состав слова</w:t>
            </w:r>
          </w:p>
        </w:tc>
        <w:tc>
          <w:tcPr>
            <w:tcW w:w="795" w:type="dxa"/>
            <w:tcMar>
              <w:top w:w="50" w:type="dxa"/>
              <w:left w:w="100" w:type="dxa"/>
            </w:tcMar>
            <w:vAlign w:val="center"/>
          </w:tcPr>
          <w:p w14:paraId="2049B605"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6D8B3E9" w14:textId="77777777" w:rsidR="00725654" w:rsidRDefault="00725654" w:rsidP="00F27A98">
            <w:pPr>
              <w:spacing w:after="0"/>
              <w:ind w:left="135"/>
              <w:jc w:val="center"/>
            </w:pPr>
          </w:p>
        </w:tc>
        <w:tc>
          <w:tcPr>
            <w:tcW w:w="1590" w:type="dxa"/>
            <w:tcMar>
              <w:top w:w="50" w:type="dxa"/>
              <w:left w:w="100" w:type="dxa"/>
            </w:tcMar>
            <w:vAlign w:val="center"/>
          </w:tcPr>
          <w:p w14:paraId="027AC02C" w14:textId="77777777" w:rsidR="00725654" w:rsidRDefault="00725654" w:rsidP="00F27A98">
            <w:pPr>
              <w:spacing w:after="0"/>
              <w:ind w:left="135"/>
              <w:jc w:val="center"/>
            </w:pPr>
          </w:p>
        </w:tc>
        <w:tc>
          <w:tcPr>
            <w:tcW w:w="1122" w:type="dxa"/>
            <w:tcMar>
              <w:top w:w="50" w:type="dxa"/>
              <w:left w:w="100" w:type="dxa"/>
            </w:tcMar>
            <w:vAlign w:val="center"/>
          </w:tcPr>
          <w:p w14:paraId="3A2B193F" w14:textId="77777777" w:rsidR="00725654" w:rsidRDefault="00725654" w:rsidP="00F27A98">
            <w:pPr>
              <w:spacing w:after="0"/>
              <w:ind w:left="135"/>
            </w:pPr>
          </w:p>
        </w:tc>
        <w:tc>
          <w:tcPr>
            <w:tcW w:w="1936" w:type="dxa"/>
            <w:tcMar>
              <w:top w:w="50" w:type="dxa"/>
              <w:left w:w="100" w:type="dxa"/>
            </w:tcMar>
            <w:vAlign w:val="center"/>
          </w:tcPr>
          <w:p w14:paraId="227467BF"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8436</w:t>
              </w:r>
              <w:r>
                <w:rPr>
                  <w:rFonts w:ascii="Times New Roman" w:hAnsi="Times New Roman"/>
                  <w:color w:val="0000FF"/>
                  <w:u w:val="single"/>
                </w:rPr>
                <w:t>b</w:t>
              </w:r>
              <w:r w:rsidRPr="0062446B">
                <w:rPr>
                  <w:rFonts w:ascii="Times New Roman" w:hAnsi="Times New Roman"/>
                  <w:color w:val="0000FF"/>
                  <w:u w:val="single"/>
                  <w:lang w:val="ru-RU"/>
                </w:rPr>
                <w:t>10</w:t>
              </w:r>
            </w:hyperlink>
          </w:p>
        </w:tc>
      </w:tr>
      <w:tr w:rsidR="00725654" w:rsidRPr="00725654" w14:paraId="3158131D" w14:textId="77777777" w:rsidTr="00F27A98">
        <w:trPr>
          <w:trHeight w:val="144"/>
          <w:tblCellSpacing w:w="20" w:type="nil"/>
        </w:trPr>
        <w:tc>
          <w:tcPr>
            <w:tcW w:w="453" w:type="dxa"/>
            <w:tcMar>
              <w:top w:w="50" w:type="dxa"/>
              <w:left w:w="100" w:type="dxa"/>
            </w:tcMar>
            <w:vAlign w:val="center"/>
          </w:tcPr>
          <w:p w14:paraId="7686C282" w14:textId="77777777" w:rsidR="00725654" w:rsidRDefault="00725654" w:rsidP="00F27A98">
            <w:pPr>
              <w:spacing w:after="0"/>
            </w:pPr>
            <w:r>
              <w:rPr>
                <w:rFonts w:ascii="Times New Roman" w:hAnsi="Times New Roman"/>
                <w:color w:val="000000"/>
                <w:sz w:val="24"/>
              </w:rPr>
              <w:t>10</w:t>
            </w:r>
          </w:p>
        </w:tc>
        <w:tc>
          <w:tcPr>
            <w:tcW w:w="3344" w:type="dxa"/>
            <w:tcMar>
              <w:top w:w="50" w:type="dxa"/>
              <w:left w:w="100" w:type="dxa"/>
            </w:tcMar>
            <w:vAlign w:val="center"/>
          </w:tcPr>
          <w:p w14:paraId="2AE0EC5D" w14:textId="77777777" w:rsidR="00725654" w:rsidRDefault="00725654" w:rsidP="00F27A98">
            <w:pPr>
              <w:spacing w:after="0"/>
              <w:ind w:left="135"/>
            </w:pPr>
            <w:r>
              <w:rPr>
                <w:rFonts w:ascii="Times New Roman" w:hAnsi="Times New Roman"/>
                <w:color w:val="000000"/>
                <w:sz w:val="24"/>
              </w:rPr>
              <w:t xml:space="preserve">Основа слова </w:t>
            </w:r>
          </w:p>
        </w:tc>
        <w:tc>
          <w:tcPr>
            <w:tcW w:w="795" w:type="dxa"/>
            <w:tcMar>
              <w:top w:w="50" w:type="dxa"/>
              <w:left w:w="100" w:type="dxa"/>
            </w:tcMar>
            <w:vAlign w:val="center"/>
          </w:tcPr>
          <w:p w14:paraId="11D87E6F"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9772936" w14:textId="77777777" w:rsidR="00725654" w:rsidRDefault="00725654" w:rsidP="00F27A98">
            <w:pPr>
              <w:spacing w:after="0"/>
              <w:ind w:left="135"/>
              <w:jc w:val="center"/>
            </w:pPr>
          </w:p>
        </w:tc>
        <w:tc>
          <w:tcPr>
            <w:tcW w:w="1590" w:type="dxa"/>
            <w:tcMar>
              <w:top w:w="50" w:type="dxa"/>
              <w:left w:w="100" w:type="dxa"/>
            </w:tcMar>
            <w:vAlign w:val="center"/>
          </w:tcPr>
          <w:p w14:paraId="2B74E1FF" w14:textId="77777777" w:rsidR="00725654" w:rsidRDefault="00725654" w:rsidP="00F27A98">
            <w:pPr>
              <w:spacing w:after="0"/>
              <w:ind w:left="135"/>
              <w:jc w:val="center"/>
            </w:pPr>
          </w:p>
        </w:tc>
        <w:tc>
          <w:tcPr>
            <w:tcW w:w="1122" w:type="dxa"/>
            <w:tcMar>
              <w:top w:w="50" w:type="dxa"/>
              <w:left w:w="100" w:type="dxa"/>
            </w:tcMar>
            <w:vAlign w:val="center"/>
          </w:tcPr>
          <w:p w14:paraId="3E0EC443" w14:textId="77777777" w:rsidR="00725654" w:rsidRDefault="00725654" w:rsidP="00F27A98">
            <w:pPr>
              <w:spacing w:after="0"/>
              <w:ind w:left="135"/>
            </w:pPr>
          </w:p>
        </w:tc>
        <w:tc>
          <w:tcPr>
            <w:tcW w:w="1936" w:type="dxa"/>
            <w:tcMar>
              <w:top w:w="50" w:type="dxa"/>
              <w:left w:w="100" w:type="dxa"/>
            </w:tcMar>
            <w:vAlign w:val="center"/>
          </w:tcPr>
          <w:p w14:paraId="578C02E6"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8436</w:t>
              </w:r>
              <w:r>
                <w:rPr>
                  <w:rFonts w:ascii="Times New Roman" w:hAnsi="Times New Roman"/>
                  <w:color w:val="0000FF"/>
                  <w:u w:val="single"/>
                </w:rPr>
                <w:t>caa</w:t>
              </w:r>
            </w:hyperlink>
          </w:p>
        </w:tc>
      </w:tr>
      <w:tr w:rsidR="00725654" w:rsidRPr="00725654" w14:paraId="4525737D" w14:textId="77777777" w:rsidTr="00F27A98">
        <w:trPr>
          <w:trHeight w:val="144"/>
          <w:tblCellSpacing w:w="20" w:type="nil"/>
        </w:trPr>
        <w:tc>
          <w:tcPr>
            <w:tcW w:w="453" w:type="dxa"/>
            <w:tcMar>
              <w:top w:w="50" w:type="dxa"/>
              <w:left w:w="100" w:type="dxa"/>
            </w:tcMar>
            <w:vAlign w:val="center"/>
          </w:tcPr>
          <w:p w14:paraId="1AE2060C" w14:textId="77777777" w:rsidR="00725654" w:rsidRDefault="00725654" w:rsidP="00F27A98">
            <w:pPr>
              <w:spacing w:after="0"/>
            </w:pPr>
            <w:r>
              <w:rPr>
                <w:rFonts w:ascii="Times New Roman" w:hAnsi="Times New Roman"/>
                <w:color w:val="000000"/>
                <w:sz w:val="24"/>
              </w:rPr>
              <w:lastRenderedPageBreak/>
              <w:t>11</w:t>
            </w:r>
          </w:p>
        </w:tc>
        <w:tc>
          <w:tcPr>
            <w:tcW w:w="3344" w:type="dxa"/>
            <w:tcMar>
              <w:top w:w="50" w:type="dxa"/>
              <w:left w:w="100" w:type="dxa"/>
            </w:tcMar>
            <w:vAlign w:val="center"/>
          </w:tcPr>
          <w:p w14:paraId="6C0EAAE9" w14:textId="77777777" w:rsidR="00725654" w:rsidRDefault="00725654" w:rsidP="00F27A98">
            <w:pPr>
              <w:spacing w:after="0"/>
              <w:ind w:left="135"/>
            </w:pPr>
            <w:r>
              <w:rPr>
                <w:rFonts w:ascii="Times New Roman" w:hAnsi="Times New Roman"/>
                <w:color w:val="000000"/>
                <w:sz w:val="24"/>
              </w:rPr>
              <w:t>Неизменяемые слова: состав слова</w:t>
            </w:r>
          </w:p>
        </w:tc>
        <w:tc>
          <w:tcPr>
            <w:tcW w:w="795" w:type="dxa"/>
            <w:tcMar>
              <w:top w:w="50" w:type="dxa"/>
              <w:left w:w="100" w:type="dxa"/>
            </w:tcMar>
            <w:vAlign w:val="center"/>
          </w:tcPr>
          <w:p w14:paraId="09BFA176"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A1E63D" w14:textId="77777777" w:rsidR="00725654" w:rsidRDefault="00725654" w:rsidP="00F27A98">
            <w:pPr>
              <w:spacing w:after="0"/>
              <w:ind w:left="135"/>
              <w:jc w:val="center"/>
            </w:pPr>
          </w:p>
        </w:tc>
        <w:tc>
          <w:tcPr>
            <w:tcW w:w="1590" w:type="dxa"/>
            <w:tcMar>
              <w:top w:w="50" w:type="dxa"/>
              <w:left w:w="100" w:type="dxa"/>
            </w:tcMar>
            <w:vAlign w:val="center"/>
          </w:tcPr>
          <w:p w14:paraId="390A78BE" w14:textId="77777777" w:rsidR="00725654" w:rsidRDefault="00725654" w:rsidP="00F27A98">
            <w:pPr>
              <w:spacing w:after="0"/>
              <w:ind w:left="135"/>
              <w:jc w:val="center"/>
            </w:pPr>
          </w:p>
        </w:tc>
        <w:tc>
          <w:tcPr>
            <w:tcW w:w="1122" w:type="dxa"/>
            <w:tcMar>
              <w:top w:w="50" w:type="dxa"/>
              <w:left w:w="100" w:type="dxa"/>
            </w:tcMar>
            <w:vAlign w:val="center"/>
          </w:tcPr>
          <w:p w14:paraId="61C6EEE8" w14:textId="77777777" w:rsidR="00725654" w:rsidRDefault="00725654" w:rsidP="00F27A98">
            <w:pPr>
              <w:spacing w:after="0"/>
              <w:ind w:left="135"/>
            </w:pPr>
          </w:p>
        </w:tc>
        <w:tc>
          <w:tcPr>
            <w:tcW w:w="1936" w:type="dxa"/>
            <w:tcMar>
              <w:top w:w="50" w:type="dxa"/>
              <w:left w:w="100" w:type="dxa"/>
            </w:tcMar>
            <w:vAlign w:val="center"/>
          </w:tcPr>
          <w:p w14:paraId="27C82AFA"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8436</w:t>
              </w:r>
              <w:r>
                <w:rPr>
                  <w:rFonts w:ascii="Times New Roman" w:hAnsi="Times New Roman"/>
                  <w:color w:val="0000FF"/>
                  <w:u w:val="single"/>
                </w:rPr>
                <w:t>ffc</w:t>
              </w:r>
            </w:hyperlink>
          </w:p>
        </w:tc>
      </w:tr>
      <w:tr w:rsidR="00725654" w14:paraId="6CC8E6E7" w14:textId="77777777" w:rsidTr="00F27A98">
        <w:trPr>
          <w:trHeight w:val="144"/>
          <w:tblCellSpacing w:w="20" w:type="nil"/>
        </w:trPr>
        <w:tc>
          <w:tcPr>
            <w:tcW w:w="453" w:type="dxa"/>
            <w:tcMar>
              <w:top w:w="50" w:type="dxa"/>
              <w:left w:w="100" w:type="dxa"/>
            </w:tcMar>
            <w:vAlign w:val="center"/>
          </w:tcPr>
          <w:p w14:paraId="48CC64DE" w14:textId="77777777" w:rsidR="00725654" w:rsidRDefault="00725654" w:rsidP="00F27A98">
            <w:pPr>
              <w:spacing w:after="0"/>
            </w:pPr>
            <w:r>
              <w:rPr>
                <w:rFonts w:ascii="Times New Roman" w:hAnsi="Times New Roman"/>
                <w:color w:val="000000"/>
                <w:sz w:val="24"/>
              </w:rPr>
              <w:t>12</w:t>
            </w:r>
          </w:p>
        </w:tc>
        <w:tc>
          <w:tcPr>
            <w:tcW w:w="3344" w:type="dxa"/>
            <w:tcMar>
              <w:top w:w="50" w:type="dxa"/>
              <w:left w:w="100" w:type="dxa"/>
            </w:tcMar>
            <w:vAlign w:val="center"/>
          </w:tcPr>
          <w:p w14:paraId="6446660C"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Значение наиболее употребляемых суффиксов изученных частей речи </w:t>
            </w:r>
          </w:p>
        </w:tc>
        <w:tc>
          <w:tcPr>
            <w:tcW w:w="795" w:type="dxa"/>
            <w:tcMar>
              <w:top w:w="50" w:type="dxa"/>
              <w:left w:w="100" w:type="dxa"/>
            </w:tcMar>
            <w:vAlign w:val="center"/>
          </w:tcPr>
          <w:p w14:paraId="7BC5CC8C"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45102A" w14:textId="77777777" w:rsidR="00725654" w:rsidRDefault="00725654" w:rsidP="00F27A98">
            <w:pPr>
              <w:spacing w:after="0"/>
              <w:ind w:left="135"/>
              <w:jc w:val="center"/>
            </w:pPr>
          </w:p>
        </w:tc>
        <w:tc>
          <w:tcPr>
            <w:tcW w:w="1590" w:type="dxa"/>
            <w:tcMar>
              <w:top w:w="50" w:type="dxa"/>
              <w:left w:w="100" w:type="dxa"/>
            </w:tcMar>
            <w:vAlign w:val="center"/>
          </w:tcPr>
          <w:p w14:paraId="6A8A1E74" w14:textId="77777777" w:rsidR="00725654" w:rsidRDefault="00725654" w:rsidP="00F27A98">
            <w:pPr>
              <w:spacing w:after="0"/>
              <w:ind w:left="135"/>
              <w:jc w:val="center"/>
            </w:pPr>
          </w:p>
        </w:tc>
        <w:tc>
          <w:tcPr>
            <w:tcW w:w="1122" w:type="dxa"/>
            <w:tcMar>
              <w:top w:w="50" w:type="dxa"/>
              <w:left w:w="100" w:type="dxa"/>
            </w:tcMar>
            <w:vAlign w:val="center"/>
          </w:tcPr>
          <w:p w14:paraId="4FBF4A71" w14:textId="77777777" w:rsidR="00725654" w:rsidRDefault="00725654" w:rsidP="00F27A98">
            <w:pPr>
              <w:spacing w:after="0"/>
              <w:ind w:left="135"/>
            </w:pPr>
          </w:p>
        </w:tc>
        <w:tc>
          <w:tcPr>
            <w:tcW w:w="1936" w:type="dxa"/>
            <w:tcMar>
              <w:top w:w="50" w:type="dxa"/>
              <w:left w:w="100" w:type="dxa"/>
            </w:tcMar>
            <w:vAlign w:val="center"/>
          </w:tcPr>
          <w:p w14:paraId="7897A604" w14:textId="77777777" w:rsidR="00725654" w:rsidRDefault="00725654" w:rsidP="00F27A98">
            <w:pPr>
              <w:spacing w:after="0"/>
              <w:ind w:left="135"/>
            </w:pPr>
          </w:p>
        </w:tc>
      </w:tr>
      <w:tr w:rsidR="00725654" w:rsidRPr="00725654" w14:paraId="467254FA" w14:textId="77777777" w:rsidTr="00F27A98">
        <w:trPr>
          <w:trHeight w:val="144"/>
          <w:tblCellSpacing w:w="20" w:type="nil"/>
        </w:trPr>
        <w:tc>
          <w:tcPr>
            <w:tcW w:w="453" w:type="dxa"/>
            <w:tcMar>
              <w:top w:w="50" w:type="dxa"/>
              <w:left w:w="100" w:type="dxa"/>
            </w:tcMar>
            <w:vAlign w:val="center"/>
          </w:tcPr>
          <w:p w14:paraId="724F2B12" w14:textId="77777777" w:rsidR="00725654" w:rsidRDefault="00725654" w:rsidP="00F27A98">
            <w:pPr>
              <w:spacing w:after="0"/>
            </w:pPr>
            <w:r>
              <w:rPr>
                <w:rFonts w:ascii="Times New Roman" w:hAnsi="Times New Roman"/>
                <w:color w:val="000000"/>
                <w:sz w:val="24"/>
              </w:rPr>
              <w:t>13</w:t>
            </w:r>
          </w:p>
        </w:tc>
        <w:tc>
          <w:tcPr>
            <w:tcW w:w="3344" w:type="dxa"/>
            <w:tcMar>
              <w:top w:w="50" w:type="dxa"/>
              <w:left w:w="100" w:type="dxa"/>
            </w:tcMar>
            <w:vAlign w:val="center"/>
          </w:tcPr>
          <w:p w14:paraId="623434D1"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Отрабатываем разбор слова по составу</w:t>
            </w:r>
          </w:p>
        </w:tc>
        <w:tc>
          <w:tcPr>
            <w:tcW w:w="795" w:type="dxa"/>
            <w:tcMar>
              <w:top w:w="50" w:type="dxa"/>
              <w:left w:w="100" w:type="dxa"/>
            </w:tcMar>
            <w:vAlign w:val="center"/>
          </w:tcPr>
          <w:p w14:paraId="07DB29B2"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DDB3720" w14:textId="77777777" w:rsidR="00725654" w:rsidRDefault="00725654" w:rsidP="00F27A98">
            <w:pPr>
              <w:spacing w:after="0"/>
              <w:ind w:left="135"/>
              <w:jc w:val="center"/>
            </w:pPr>
          </w:p>
        </w:tc>
        <w:tc>
          <w:tcPr>
            <w:tcW w:w="1590" w:type="dxa"/>
            <w:tcMar>
              <w:top w:w="50" w:type="dxa"/>
              <w:left w:w="100" w:type="dxa"/>
            </w:tcMar>
            <w:vAlign w:val="center"/>
          </w:tcPr>
          <w:p w14:paraId="5DDEBFEF" w14:textId="77777777" w:rsidR="00725654" w:rsidRDefault="00725654" w:rsidP="00F27A98">
            <w:pPr>
              <w:spacing w:after="0"/>
              <w:ind w:left="135"/>
              <w:jc w:val="center"/>
            </w:pPr>
          </w:p>
        </w:tc>
        <w:tc>
          <w:tcPr>
            <w:tcW w:w="1122" w:type="dxa"/>
            <w:tcMar>
              <w:top w:w="50" w:type="dxa"/>
              <w:left w:w="100" w:type="dxa"/>
            </w:tcMar>
            <w:vAlign w:val="center"/>
          </w:tcPr>
          <w:p w14:paraId="457610A9" w14:textId="77777777" w:rsidR="00725654" w:rsidRDefault="00725654" w:rsidP="00F27A98">
            <w:pPr>
              <w:spacing w:after="0"/>
              <w:ind w:left="135"/>
            </w:pPr>
          </w:p>
        </w:tc>
        <w:tc>
          <w:tcPr>
            <w:tcW w:w="1936" w:type="dxa"/>
            <w:tcMar>
              <w:top w:w="50" w:type="dxa"/>
              <w:left w:w="100" w:type="dxa"/>
            </w:tcMar>
            <w:vAlign w:val="center"/>
          </w:tcPr>
          <w:p w14:paraId="5D69FF41"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8445</w:t>
              </w:r>
              <w:r>
                <w:rPr>
                  <w:rFonts w:ascii="Times New Roman" w:hAnsi="Times New Roman"/>
                  <w:color w:val="0000FF"/>
                  <w:u w:val="single"/>
                </w:rPr>
                <w:t>a</w:t>
              </w:r>
              <w:r w:rsidRPr="0062446B">
                <w:rPr>
                  <w:rFonts w:ascii="Times New Roman" w:hAnsi="Times New Roman"/>
                  <w:color w:val="0000FF"/>
                  <w:u w:val="single"/>
                  <w:lang w:val="ru-RU"/>
                </w:rPr>
                <w:t>70</w:t>
              </w:r>
            </w:hyperlink>
          </w:p>
        </w:tc>
      </w:tr>
      <w:tr w:rsidR="00725654" w:rsidRPr="00725654" w14:paraId="2BFD2BCF" w14:textId="77777777" w:rsidTr="00F27A98">
        <w:trPr>
          <w:trHeight w:val="144"/>
          <w:tblCellSpacing w:w="20" w:type="nil"/>
        </w:trPr>
        <w:tc>
          <w:tcPr>
            <w:tcW w:w="453" w:type="dxa"/>
            <w:tcMar>
              <w:top w:w="50" w:type="dxa"/>
              <w:left w:w="100" w:type="dxa"/>
            </w:tcMar>
            <w:vAlign w:val="center"/>
          </w:tcPr>
          <w:p w14:paraId="2B32D808" w14:textId="77777777" w:rsidR="00725654" w:rsidRDefault="00725654" w:rsidP="00F27A98">
            <w:pPr>
              <w:spacing w:after="0"/>
            </w:pPr>
            <w:r>
              <w:rPr>
                <w:rFonts w:ascii="Times New Roman" w:hAnsi="Times New Roman"/>
                <w:color w:val="000000"/>
                <w:sz w:val="24"/>
              </w:rPr>
              <w:t>14</w:t>
            </w:r>
          </w:p>
        </w:tc>
        <w:tc>
          <w:tcPr>
            <w:tcW w:w="3344" w:type="dxa"/>
            <w:tcMar>
              <w:top w:w="50" w:type="dxa"/>
              <w:left w:w="100" w:type="dxa"/>
            </w:tcMar>
            <w:vAlign w:val="center"/>
          </w:tcPr>
          <w:p w14:paraId="5896833F" w14:textId="77777777" w:rsidR="00725654" w:rsidRDefault="00725654" w:rsidP="00F27A98">
            <w:pPr>
              <w:spacing w:after="0"/>
              <w:ind w:left="135"/>
            </w:pPr>
            <w:r>
              <w:rPr>
                <w:rFonts w:ascii="Times New Roman" w:hAnsi="Times New Roman"/>
                <w:color w:val="000000"/>
                <w:sz w:val="24"/>
              </w:rPr>
              <w:t xml:space="preserve">Имена существительные 1, 2, 3го склонения </w:t>
            </w:r>
          </w:p>
        </w:tc>
        <w:tc>
          <w:tcPr>
            <w:tcW w:w="795" w:type="dxa"/>
            <w:tcMar>
              <w:top w:w="50" w:type="dxa"/>
              <w:left w:w="100" w:type="dxa"/>
            </w:tcMar>
            <w:vAlign w:val="center"/>
          </w:tcPr>
          <w:p w14:paraId="2135E7A6"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C048407" w14:textId="77777777" w:rsidR="00725654" w:rsidRDefault="00725654" w:rsidP="00F27A98">
            <w:pPr>
              <w:spacing w:after="0"/>
              <w:ind w:left="135"/>
              <w:jc w:val="center"/>
            </w:pPr>
          </w:p>
        </w:tc>
        <w:tc>
          <w:tcPr>
            <w:tcW w:w="1590" w:type="dxa"/>
            <w:tcMar>
              <w:top w:w="50" w:type="dxa"/>
              <w:left w:w="100" w:type="dxa"/>
            </w:tcMar>
            <w:vAlign w:val="center"/>
          </w:tcPr>
          <w:p w14:paraId="4449C746" w14:textId="77777777" w:rsidR="00725654" w:rsidRDefault="00725654" w:rsidP="00F27A98">
            <w:pPr>
              <w:spacing w:after="0"/>
              <w:ind w:left="135"/>
              <w:jc w:val="center"/>
            </w:pPr>
          </w:p>
        </w:tc>
        <w:tc>
          <w:tcPr>
            <w:tcW w:w="1122" w:type="dxa"/>
            <w:tcMar>
              <w:top w:w="50" w:type="dxa"/>
              <w:left w:w="100" w:type="dxa"/>
            </w:tcMar>
            <w:vAlign w:val="center"/>
          </w:tcPr>
          <w:p w14:paraId="5D6EB440" w14:textId="77777777" w:rsidR="00725654" w:rsidRDefault="00725654" w:rsidP="00F27A98">
            <w:pPr>
              <w:spacing w:after="0"/>
              <w:ind w:left="135"/>
            </w:pPr>
          </w:p>
        </w:tc>
        <w:tc>
          <w:tcPr>
            <w:tcW w:w="1936" w:type="dxa"/>
            <w:tcMar>
              <w:top w:w="50" w:type="dxa"/>
              <w:left w:w="100" w:type="dxa"/>
            </w:tcMar>
            <w:vAlign w:val="center"/>
          </w:tcPr>
          <w:p w14:paraId="7B05E3B2"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8436</w:t>
              </w:r>
              <w:r>
                <w:rPr>
                  <w:rFonts w:ascii="Times New Roman" w:hAnsi="Times New Roman"/>
                  <w:color w:val="0000FF"/>
                  <w:u w:val="single"/>
                </w:rPr>
                <w:t>e</w:t>
              </w:r>
              <w:r w:rsidRPr="0062446B">
                <w:rPr>
                  <w:rFonts w:ascii="Times New Roman" w:hAnsi="Times New Roman"/>
                  <w:color w:val="0000FF"/>
                  <w:u w:val="single"/>
                  <w:lang w:val="ru-RU"/>
                </w:rPr>
                <w:t>12</w:t>
              </w:r>
            </w:hyperlink>
          </w:p>
        </w:tc>
      </w:tr>
      <w:tr w:rsidR="00725654" w14:paraId="6A36769B" w14:textId="77777777" w:rsidTr="00F27A98">
        <w:trPr>
          <w:trHeight w:val="144"/>
          <w:tblCellSpacing w:w="20" w:type="nil"/>
        </w:trPr>
        <w:tc>
          <w:tcPr>
            <w:tcW w:w="453" w:type="dxa"/>
            <w:tcMar>
              <w:top w:w="50" w:type="dxa"/>
              <w:left w:w="100" w:type="dxa"/>
            </w:tcMar>
            <w:vAlign w:val="center"/>
          </w:tcPr>
          <w:p w14:paraId="2A867FB0" w14:textId="77777777" w:rsidR="00725654" w:rsidRDefault="00725654" w:rsidP="00F27A98">
            <w:pPr>
              <w:spacing w:after="0"/>
            </w:pPr>
            <w:r>
              <w:rPr>
                <w:rFonts w:ascii="Times New Roman" w:hAnsi="Times New Roman"/>
                <w:color w:val="000000"/>
                <w:sz w:val="24"/>
              </w:rPr>
              <w:t>15</w:t>
            </w:r>
          </w:p>
        </w:tc>
        <w:tc>
          <w:tcPr>
            <w:tcW w:w="3344" w:type="dxa"/>
            <w:tcMar>
              <w:top w:w="50" w:type="dxa"/>
              <w:left w:w="100" w:type="dxa"/>
            </w:tcMar>
            <w:vAlign w:val="center"/>
          </w:tcPr>
          <w:p w14:paraId="04DD5477"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Падежные окончания имён существительных 1 склонения </w:t>
            </w:r>
          </w:p>
        </w:tc>
        <w:tc>
          <w:tcPr>
            <w:tcW w:w="795" w:type="dxa"/>
            <w:tcMar>
              <w:top w:w="50" w:type="dxa"/>
              <w:left w:w="100" w:type="dxa"/>
            </w:tcMar>
            <w:vAlign w:val="center"/>
          </w:tcPr>
          <w:p w14:paraId="39FDFE52"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0126641" w14:textId="77777777" w:rsidR="00725654" w:rsidRDefault="00725654" w:rsidP="00F27A98">
            <w:pPr>
              <w:spacing w:after="0"/>
              <w:ind w:left="135"/>
              <w:jc w:val="center"/>
            </w:pPr>
          </w:p>
        </w:tc>
        <w:tc>
          <w:tcPr>
            <w:tcW w:w="1590" w:type="dxa"/>
            <w:tcMar>
              <w:top w:w="50" w:type="dxa"/>
              <w:left w:w="100" w:type="dxa"/>
            </w:tcMar>
            <w:vAlign w:val="center"/>
          </w:tcPr>
          <w:p w14:paraId="3CE9BCFB" w14:textId="77777777" w:rsidR="00725654" w:rsidRDefault="00725654" w:rsidP="00F27A98">
            <w:pPr>
              <w:spacing w:after="0"/>
              <w:ind w:left="135"/>
              <w:jc w:val="center"/>
            </w:pPr>
          </w:p>
        </w:tc>
        <w:tc>
          <w:tcPr>
            <w:tcW w:w="1122" w:type="dxa"/>
            <w:tcMar>
              <w:top w:w="50" w:type="dxa"/>
              <w:left w:w="100" w:type="dxa"/>
            </w:tcMar>
            <w:vAlign w:val="center"/>
          </w:tcPr>
          <w:p w14:paraId="6E03BC34" w14:textId="77777777" w:rsidR="00725654" w:rsidRDefault="00725654" w:rsidP="00F27A98">
            <w:pPr>
              <w:spacing w:after="0"/>
              <w:ind w:left="135"/>
            </w:pPr>
          </w:p>
        </w:tc>
        <w:tc>
          <w:tcPr>
            <w:tcW w:w="1936" w:type="dxa"/>
            <w:tcMar>
              <w:top w:w="50" w:type="dxa"/>
              <w:left w:w="100" w:type="dxa"/>
            </w:tcMar>
            <w:vAlign w:val="center"/>
          </w:tcPr>
          <w:p w14:paraId="2057FA9F" w14:textId="77777777" w:rsidR="00725654" w:rsidRDefault="00725654" w:rsidP="00F27A98">
            <w:pPr>
              <w:spacing w:after="0"/>
              <w:ind w:left="135"/>
            </w:pPr>
          </w:p>
        </w:tc>
      </w:tr>
      <w:tr w:rsidR="00725654" w14:paraId="4CF93C89" w14:textId="77777777" w:rsidTr="00F27A98">
        <w:trPr>
          <w:trHeight w:val="144"/>
          <w:tblCellSpacing w:w="20" w:type="nil"/>
        </w:trPr>
        <w:tc>
          <w:tcPr>
            <w:tcW w:w="453" w:type="dxa"/>
            <w:tcMar>
              <w:top w:w="50" w:type="dxa"/>
              <w:left w:w="100" w:type="dxa"/>
            </w:tcMar>
            <w:vAlign w:val="center"/>
          </w:tcPr>
          <w:p w14:paraId="46711823" w14:textId="77777777" w:rsidR="00725654" w:rsidRDefault="00725654" w:rsidP="00F27A98">
            <w:pPr>
              <w:spacing w:after="0"/>
            </w:pPr>
            <w:r>
              <w:rPr>
                <w:rFonts w:ascii="Times New Roman" w:hAnsi="Times New Roman"/>
                <w:color w:val="000000"/>
                <w:sz w:val="24"/>
              </w:rPr>
              <w:t>16</w:t>
            </w:r>
          </w:p>
        </w:tc>
        <w:tc>
          <w:tcPr>
            <w:tcW w:w="3344" w:type="dxa"/>
            <w:tcMar>
              <w:top w:w="50" w:type="dxa"/>
              <w:left w:w="100" w:type="dxa"/>
            </w:tcMar>
            <w:vAlign w:val="center"/>
          </w:tcPr>
          <w:p w14:paraId="7BB7CBE8"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Падежные окончания имён существительных 2 склонения </w:t>
            </w:r>
          </w:p>
        </w:tc>
        <w:tc>
          <w:tcPr>
            <w:tcW w:w="795" w:type="dxa"/>
            <w:tcMar>
              <w:top w:w="50" w:type="dxa"/>
              <w:left w:w="100" w:type="dxa"/>
            </w:tcMar>
            <w:vAlign w:val="center"/>
          </w:tcPr>
          <w:p w14:paraId="55167146"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9047D25" w14:textId="77777777" w:rsidR="00725654" w:rsidRDefault="00725654" w:rsidP="00F27A98">
            <w:pPr>
              <w:spacing w:after="0"/>
              <w:ind w:left="135"/>
              <w:jc w:val="center"/>
            </w:pPr>
          </w:p>
        </w:tc>
        <w:tc>
          <w:tcPr>
            <w:tcW w:w="1590" w:type="dxa"/>
            <w:tcMar>
              <w:top w:w="50" w:type="dxa"/>
              <w:left w:w="100" w:type="dxa"/>
            </w:tcMar>
            <w:vAlign w:val="center"/>
          </w:tcPr>
          <w:p w14:paraId="1C41D1CE" w14:textId="77777777" w:rsidR="00725654" w:rsidRDefault="00725654" w:rsidP="00F27A98">
            <w:pPr>
              <w:spacing w:after="0"/>
              <w:ind w:left="135"/>
              <w:jc w:val="center"/>
            </w:pPr>
          </w:p>
        </w:tc>
        <w:tc>
          <w:tcPr>
            <w:tcW w:w="1122" w:type="dxa"/>
            <w:tcMar>
              <w:top w:w="50" w:type="dxa"/>
              <w:left w:w="100" w:type="dxa"/>
            </w:tcMar>
            <w:vAlign w:val="center"/>
          </w:tcPr>
          <w:p w14:paraId="241A8BC0" w14:textId="77777777" w:rsidR="00725654" w:rsidRDefault="00725654" w:rsidP="00F27A98">
            <w:pPr>
              <w:spacing w:after="0"/>
              <w:ind w:left="135"/>
            </w:pPr>
          </w:p>
        </w:tc>
        <w:tc>
          <w:tcPr>
            <w:tcW w:w="1936" w:type="dxa"/>
            <w:tcMar>
              <w:top w:w="50" w:type="dxa"/>
              <w:left w:w="100" w:type="dxa"/>
            </w:tcMar>
            <w:vAlign w:val="center"/>
          </w:tcPr>
          <w:p w14:paraId="29701C45" w14:textId="77777777" w:rsidR="00725654" w:rsidRDefault="00725654" w:rsidP="00F27A98">
            <w:pPr>
              <w:spacing w:after="0"/>
              <w:ind w:left="135"/>
            </w:pPr>
          </w:p>
        </w:tc>
      </w:tr>
      <w:tr w:rsidR="00725654" w14:paraId="61B2FD73" w14:textId="77777777" w:rsidTr="00F27A98">
        <w:trPr>
          <w:trHeight w:val="144"/>
          <w:tblCellSpacing w:w="20" w:type="nil"/>
        </w:trPr>
        <w:tc>
          <w:tcPr>
            <w:tcW w:w="453" w:type="dxa"/>
            <w:tcMar>
              <w:top w:w="50" w:type="dxa"/>
              <w:left w:w="100" w:type="dxa"/>
            </w:tcMar>
            <w:vAlign w:val="center"/>
          </w:tcPr>
          <w:p w14:paraId="109439D3" w14:textId="77777777" w:rsidR="00725654" w:rsidRDefault="00725654" w:rsidP="00F27A98">
            <w:pPr>
              <w:spacing w:after="0"/>
            </w:pPr>
            <w:r>
              <w:rPr>
                <w:rFonts w:ascii="Times New Roman" w:hAnsi="Times New Roman"/>
                <w:color w:val="000000"/>
                <w:sz w:val="24"/>
              </w:rPr>
              <w:t>17</w:t>
            </w:r>
          </w:p>
        </w:tc>
        <w:tc>
          <w:tcPr>
            <w:tcW w:w="3344" w:type="dxa"/>
            <w:tcMar>
              <w:top w:w="50" w:type="dxa"/>
              <w:left w:w="100" w:type="dxa"/>
            </w:tcMar>
            <w:vAlign w:val="center"/>
          </w:tcPr>
          <w:p w14:paraId="217B1644"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Падежные окончания имён существительных 3 склонения </w:t>
            </w:r>
          </w:p>
        </w:tc>
        <w:tc>
          <w:tcPr>
            <w:tcW w:w="795" w:type="dxa"/>
            <w:tcMar>
              <w:top w:w="50" w:type="dxa"/>
              <w:left w:w="100" w:type="dxa"/>
            </w:tcMar>
            <w:vAlign w:val="center"/>
          </w:tcPr>
          <w:p w14:paraId="0A11F48A"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DDF10B2" w14:textId="77777777" w:rsidR="00725654" w:rsidRDefault="00725654" w:rsidP="00F27A98">
            <w:pPr>
              <w:spacing w:after="0"/>
              <w:ind w:left="135"/>
              <w:jc w:val="center"/>
            </w:pPr>
          </w:p>
        </w:tc>
        <w:tc>
          <w:tcPr>
            <w:tcW w:w="1590" w:type="dxa"/>
            <w:tcMar>
              <w:top w:w="50" w:type="dxa"/>
              <w:left w:w="100" w:type="dxa"/>
            </w:tcMar>
            <w:vAlign w:val="center"/>
          </w:tcPr>
          <w:p w14:paraId="21907035" w14:textId="77777777" w:rsidR="00725654" w:rsidRDefault="00725654" w:rsidP="00F27A98">
            <w:pPr>
              <w:spacing w:after="0"/>
              <w:ind w:left="135"/>
              <w:jc w:val="center"/>
            </w:pPr>
          </w:p>
        </w:tc>
        <w:tc>
          <w:tcPr>
            <w:tcW w:w="1122" w:type="dxa"/>
            <w:tcMar>
              <w:top w:w="50" w:type="dxa"/>
              <w:left w:w="100" w:type="dxa"/>
            </w:tcMar>
            <w:vAlign w:val="center"/>
          </w:tcPr>
          <w:p w14:paraId="3D2D5854" w14:textId="77777777" w:rsidR="00725654" w:rsidRDefault="00725654" w:rsidP="00F27A98">
            <w:pPr>
              <w:spacing w:after="0"/>
              <w:ind w:left="135"/>
            </w:pPr>
          </w:p>
        </w:tc>
        <w:tc>
          <w:tcPr>
            <w:tcW w:w="1936" w:type="dxa"/>
            <w:tcMar>
              <w:top w:w="50" w:type="dxa"/>
              <w:left w:w="100" w:type="dxa"/>
            </w:tcMar>
            <w:vAlign w:val="center"/>
          </w:tcPr>
          <w:p w14:paraId="0FA25567" w14:textId="77777777" w:rsidR="00725654" w:rsidRDefault="00725654" w:rsidP="00F27A98">
            <w:pPr>
              <w:spacing w:after="0"/>
              <w:ind w:left="135"/>
            </w:pPr>
          </w:p>
        </w:tc>
      </w:tr>
      <w:tr w:rsidR="00725654" w14:paraId="549D8D08" w14:textId="77777777" w:rsidTr="00F27A98">
        <w:trPr>
          <w:trHeight w:val="144"/>
          <w:tblCellSpacing w:w="20" w:type="nil"/>
        </w:trPr>
        <w:tc>
          <w:tcPr>
            <w:tcW w:w="453" w:type="dxa"/>
            <w:tcMar>
              <w:top w:w="50" w:type="dxa"/>
              <w:left w:w="100" w:type="dxa"/>
            </w:tcMar>
            <w:vAlign w:val="center"/>
          </w:tcPr>
          <w:p w14:paraId="2AB204FD" w14:textId="77777777" w:rsidR="00725654" w:rsidRDefault="00725654" w:rsidP="00F27A98">
            <w:pPr>
              <w:spacing w:after="0"/>
            </w:pPr>
            <w:r>
              <w:rPr>
                <w:rFonts w:ascii="Times New Roman" w:hAnsi="Times New Roman"/>
                <w:color w:val="000000"/>
                <w:sz w:val="24"/>
              </w:rPr>
              <w:t>18</w:t>
            </w:r>
          </w:p>
        </w:tc>
        <w:tc>
          <w:tcPr>
            <w:tcW w:w="3344" w:type="dxa"/>
            <w:tcMar>
              <w:top w:w="50" w:type="dxa"/>
              <w:left w:w="100" w:type="dxa"/>
            </w:tcMar>
            <w:vAlign w:val="center"/>
          </w:tcPr>
          <w:p w14:paraId="0A761A15"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Особенности падежных окончаний имён существительных в дательном и предложном падеже</w:t>
            </w:r>
          </w:p>
        </w:tc>
        <w:tc>
          <w:tcPr>
            <w:tcW w:w="795" w:type="dxa"/>
            <w:tcMar>
              <w:top w:w="50" w:type="dxa"/>
              <w:left w:w="100" w:type="dxa"/>
            </w:tcMar>
            <w:vAlign w:val="center"/>
          </w:tcPr>
          <w:p w14:paraId="6FD345A2"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2345ED" w14:textId="77777777" w:rsidR="00725654" w:rsidRDefault="00725654" w:rsidP="00F27A98">
            <w:pPr>
              <w:spacing w:after="0"/>
              <w:ind w:left="135"/>
              <w:jc w:val="center"/>
            </w:pPr>
          </w:p>
        </w:tc>
        <w:tc>
          <w:tcPr>
            <w:tcW w:w="1590" w:type="dxa"/>
            <w:tcMar>
              <w:top w:w="50" w:type="dxa"/>
              <w:left w:w="100" w:type="dxa"/>
            </w:tcMar>
            <w:vAlign w:val="center"/>
          </w:tcPr>
          <w:p w14:paraId="3F3E4221" w14:textId="77777777" w:rsidR="00725654" w:rsidRDefault="00725654" w:rsidP="00F27A98">
            <w:pPr>
              <w:spacing w:after="0"/>
              <w:ind w:left="135"/>
              <w:jc w:val="center"/>
            </w:pPr>
          </w:p>
        </w:tc>
        <w:tc>
          <w:tcPr>
            <w:tcW w:w="1122" w:type="dxa"/>
            <w:tcMar>
              <w:top w:w="50" w:type="dxa"/>
              <w:left w:w="100" w:type="dxa"/>
            </w:tcMar>
            <w:vAlign w:val="center"/>
          </w:tcPr>
          <w:p w14:paraId="527BCC32" w14:textId="77777777" w:rsidR="00725654" w:rsidRDefault="00725654" w:rsidP="00F27A98">
            <w:pPr>
              <w:spacing w:after="0"/>
              <w:ind w:left="135"/>
            </w:pPr>
          </w:p>
        </w:tc>
        <w:tc>
          <w:tcPr>
            <w:tcW w:w="1936" w:type="dxa"/>
            <w:tcMar>
              <w:top w:w="50" w:type="dxa"/>
              <w:left w:w="100" w:type="dxa"/>
            </w:tcMar>
            <w:vAlign w:val="center"/>
          </w:tcPr>
          <w:p w14:paraId="72557CB1" w14:textId="77777777" w:rsidR="00725654" w:rsidRDefault="00725654" w:rsidP="00F27A98">
            <w:pPr>
              <w:spacing w:after="0"/>
              <w:ind w:left="135"/>
            </w:pPr>
          </w:p>
        </w:tc>
      </w:tr>
      <w:tr w:rsidR="00725654" w:rsidRPr="00725654" w14:paraId="50DC6987" w14:textId="77777777" w:rsidTr="00F27A98">
        <w:trPr>
          <w:trHeight w:val="144"/>
          <w:tblCellSpacing w:w="20" w:type="nil"/>
        </w:trPr>
        <w:tc>
          <w:tcPr>
            <w:tcW w:w="453" w:type="dxa"/>
            <w:tcMar>
              <w:top w:w="50" w:type="dxa"/>
              <w:left w:w="100" w:type="dxa"/>
            </w:tcMar>
            <w:vAlign w:val="center"/>
          </w:tcPr>
          <w:p w14:paraId="3B385A20" w14:textId="77777777" w:rsidR="00725654" w:rsidRDefault="00725654" w:rsidP="00F27A98">
            <w:pPr>
              <w:spacing w:after="0"/>
            </w:pPr>
            <w:r>
              <w:rPr>
                <w:rFonts w:ascii="Times New Roman" w:hAnsi="Times New Roman"/>
                <w:color w:val="000000"/>
                <w:sz w:val="24"/>
              </w:rPr>
              <w:t>19</w:t>
            </w:r>
          </w:p>
        </w:tc>
        <w:tc>
          <w:tcPr>
            <w:tcW w:w="3344" w:type="dxa"/>
            <w:tcMar>
              <w:top w:w="50" w:type="dxa"/>
              <w:left w:w="100" w:type="dxa"/>
            </w:tcMar>
            <w:vAlign w:val="center"/>
          </w:tcPr>
          <w:p w14:paraId="7BE65EE1"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Особенности падежных окончаний имён существительных в родительном и винительном падеже</w:t>
            </w:r>
          </w:p>
        </w:tc>
        <w:tc>
          <w:tcPr>
            <w:tcW w:w="795" w:type="dxa"/>
            <w:tcMar>
              <w:top w:w="50" w:type="dxa"/>
              <w:left w:w="100" w:type="dxa"/>
            </w:tcMar>
            <w:vAlign w:val="center"/>
          </w:tcPr>
          <w:p w14:paraId="4FD2D519"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646078E" w14:textId="77777777" w:rsidR="00725654" w:rsidRDefault="00725654" w:rsidP="00F27A98">
            <w:pPr>
              <w:spacing w:after="0"/>
              <w:ind w:left="135"/>
              <w:jc w:val="center"/>
            </w:pPr>
          </w:p>
        </w:tc>
        <w:tc>
          <w:tcPr>
            <w:tcW w:w="1590" w:type="dxa"/>
            <w:tcMar>
              <w:top w:w="50" w:type="dxa"/>
              <w:left w:w="100" w:type="dxa"/>
            </w:tcMar>
            <w:vAlign w:val="center"/>
          </w:tcPr>
          <w:p w14:paraId="279CCCDF" w14:textId="77777777" w:rsidR="00725654" w:rsidRDefault="00725654" w:rsidP="00F27A98">
            <w:pPr>
              <w:spacing w:after="0"/>
              <w:ind w:left="135"/>
              <w:jc w:val="center"/>
            </w:pPr>
          </w:p>
        </w:tc>
        <w:tc>
          <w:tcPr>
            <w:tcW w:w="1122" w:type="dxa"/>
            <w:tcMar>
              <w:top w:w="50" w:type="dxa"/>
              <w:left w:w="100" w:type="dxa"/>
            </w:tcMar>
            <w:vAlign w:val="center"/>
          </w:tcPr>
          <w:p w14:paraId="456C4B45" w14:textId="77777777" w:rsidR="00725654" w:rsidRDefault="00725654" w:rsidP="00F27A98">
            <w:pPr>
              <w:spacing w:after="0"/>
              <w:ind w:left="135"/>
            </w:pPr>
          </w:p>
        </w:tc>
        <w:tc>
          <w:tcPr>
            <w:tcW w:w="1936" w:type="dxa"/>
            <w:tcMar>
              <w:top w:w="50" w:type="dxa"/>
              <w:left w:w="100" w:type="dxa"/>
            </w:tcMar>
            <w:vAlign w:val="center"/>
          </w:tcPr>
          <w:p w14:paraId="6690821C"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843</w:t>
              </w:r>
              <w:r>
                <w:rPr>
                  <w:rFonts w:ascii="Times New Roman" w:hAnsi="Times New Roman"/>
                  <w:color w:val="0000FF"/>
                  <w:u w:val="single"/>
                </w:rPr>
                <w:t>a</w:t>
              </w:r>
              <w:r w:rsidRPr="0062446B">
                <w:rPr>
                  <w:rFonts w:ascii="Times New Roman" w:hAnsi="Times New Roman"/>
                  <w:color w:val="0000FF"/>
                  <w:u w:val="single"/>
                  <w:lang w:val="ru-RU"/>
                </w:rPr>
                <w:t>800</w:t>
              </w:r>
            </w:hyperlink>
          </w:p>
        </w:tc>
      </w:tr>
      <w:tr w:rsidR="00725654" w:rsidRPr="00725654" w14:paraId="043FCF6D" w14:textId="77777777" w:rsidTr="00F27A98">
        <w:trPr>
          <w:trHeight w:val="144"/>
          <w:tblCellSpacing w:w="20" w:type="nil"/>
        </w:trPr>
        <w:tc>
          <w:tcPr>
            <w:tcW w:w="453" w:type="dxa"/>
            <w:tcMar>
              <w:top w:w="50" w:type="dxa"/>
              <w:left w:w="100" w:type="dxa"/>
            </w:tcMar>
            <w:vAlign w:val="center"/>
          </w:tcPr>
          <w:p w14:paraId="32C93576" w14:textId="77777777" w:rsidR="00725654" w:rsidRDefault="00725654" w:rsidP="00F27A98">
            <w:pPr>
              <w:spacing w:after="0"/>
            </w:pPr>
            <w:r>
              <w:rPr>
                <w:rFonts w:ascii="Times New Roman" w:hAnsi="Times New Roman"/>
                <w:color w:val="000000"/>
                <w:sz w:val="24"/>
              </w:rPr>
              <w:t>20</w:t>
            </w:r>
          </w:p>
        </w:tc>
        <w:tc>
          <w:tcPr>
            <w:tcW w:w="3344" w:type="dxa"/>
            <w:tcMar>
              <w:top w:w="50" w:type="dxa"/>
              <w:left w:w="100" w:type="dxa"/>
            </w:tcMar>
            <w:vAlign w:val="center"/>
          </w:tcPr>
          <w:p w14:paraId="6C14CC67" w14:textId="77777777" w:rsidR="00725654" w:rsidRDefault="00725654" w:rsidP="00F27A98">
            <w:pPr>
              <w:spacing w:after="0"/>
              <w:ind w:left="135"/>
            </w:pPr>
            <w:r>
              <w:rPr>
                <w:rFonts w:ascii="Times New Roman" w:hAnsi="Times New Roman"/>
                <w:color w:val="000000"/>
                <w:sz w:val="24"/>
              </w:rPr>
              <w:t>Несклоняемые имена существительные</w:t>
            </w:r>
          </w:p>
        </w:tc>
        <w:tc>
          <w:tcPr>
            <w:tcW w:w="795" w:type="dxa"/>
            <w:tcMar>
              <w:top w:w="50" w:type="dxa"/>
              <w:left w:w="100" w:type="dxa"/>
            </w:tcMar>
            <w:vAlign w:val="center"/>
          </w:tcPr>
          <w:p w14:paraId="74F271C4"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4037134" w14:textId="77777777" w:rsidR="00725654" w:rsidRDefault="00725654" w:rsidP="00F27A98">
            <w:pPr>
              <w:spacing w:after="0"/>
              <w:ind w:left="135"/>
              <w:jc w:val="center"/>
            </w:pPr>
          </w:p>
        </w:tc>
        <w:tc>
          <w:tcPr>
            <w:tcW w:w="1590" w:type="dxa"/>
            <w:tcMar>
              <w:top w:w="50" w:type="dxa"/>
              <w:left w:w="100" w:type="dxa"/>
            </w:tcMar>
            <w:vAlign w:val="center"/>
          </w:tcPr>
          <w:p w14:paraId="631A9B40" w14:textId="77777777" w:rsidR="00725654" w:rsidRDefault="00725654" w:rsidP="00F27A98">
            <w:pPr>
              <w:spacing w:after="0"/>
              <w:ind w:left="135"/>
              <w:jc w:val="center"/>
            </w:pPr>
          </w:p>
        </w:tc>
        <w:tc>
          <w:tcPr>
            <w:tcW w:w="1122" w:type="dxa"/>
            <w:tcMar>
              <w:top w:w="50" w:type="dxa"/>
              <w:left w:w="100" w:type="dxa"/>
            </w:tcMar>
            <w:vAlign w:val="center"/>
          </w:tcPr>
          <w:p w14:paraId="0EC2CB68" w14:textId="77777777" w:rsidR="00725654" w:rsidRDefault="00725654" w:rsidP="00F27A98">
            <w:pPr>
              <w:spacing w:after="0"/>
              <w:ind w:left="135"/>
            </w:pPr>
          </w:p>
        </w:tc>
        <w:tc>
          <w:tcPr>
            <w:tcW w:w="1936" w:type="dxa"/>
            <w:tcMar>
              <w:top w:w="50" w:type="dxa"/>
              <w:left w:w="100" w:type="dxa"/>
            </w:tcMar>
            <w:vAlign w:val="center"/>
          </w:tcPr>
          <w:p w14:paraId="6202107F"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8439</w:t>
              </w:r>
              <w:r>
                <w:rPr>
                  <w:rFonts w:ascii="Times New Roman" w:hAnsi="Times New Roman"/>
                  <w:color w:val="0000FF"/>
                  <w:u w:val="single"/>
                </w:rPr>
                <w:t>ff</w:t>
              </w:r>
              <w:r w:rsidRPr="0062446B">
                <w:rPr>
                  <w:rFonts w:ascii="Times New Roman" w:hAnsi="Times New Roman"/>
                  <w:color w:val="0000FF"/>
                  <w:u w:val="single"/>
                  <w:lang w:val="ru-RU"/>
                </w:rPr>
                <w:t>4</w:t>
              </w:r>
            </w:hyperlink>
          </w:p>
        </w:tc>
      </w:tr>
      <w:tr w:rsidR="00725654" w:rsidRPr="00725654" w14:paraId="64CB6945" w14:textId="77777777" w:rsidTr="00F27A98">
        <w:trPr>
          <w:trHeight w:val="144"/>
          <w:tblCellSpacing w:w="20" w:type="nil"/>
        </w:trPr>
        <w:tc>
          <w:tcPr>
            <w:tcW w:w="453" w:type="dxa"/>
            <w:tcMar>
              <w:top w:w="50" w:type="dxa"/>
              <w:left w:w="100" w:type="dxa"/>
            </w:tcMar>
            <w:vAlign w:val="center"/>
          </w:tcPr>
          <w:p w14:paraId="1F0542AB" w14:textId="77777777" w:rsidR="00725654" w:rsidRDefault="00725654" w:rsidP="00F27A98">
            <w:pPr>
              <w:spacing w:after="0"/>
            </w:pPr>
            <w:r>
              <w:rPr>
                <w:rFonts w:ascii="Times New Roman" w:hAnsi="Times New Roman"/>
                <w:color w:val="000000"/>
                <w:sz w:val="24"/>
              </w:rPr>
              <w:t>21</w:t>
            </w:r>
          </w:p>
        </w:tc>
        <w:tc>
          <w:tcPr>
            <w:tcW w:w="3344" w:type="dxa"/>
            <w:tcMar>
              <w:top w:w="50" w:type="dxa"/>
              <w:left w:w="100" w:type="dxa"/>
            </w:tcMar>
            <w:vAlign w:val="center"/>
          </w:tcPr>
          <w:p w14:paraId="27DB6B32" w14:textId="77777777" w:rsidR="00725654" w:rsidRDefault="00725654" w:rsidP="00F27A98">
            <w:pPr>
              <w:spacing w:after="0"/>
              <w:ind w:left="135"/>
            </w:pPr>
            <w:r>
              <w:rPr>
                <w:rFonts w:ascii="Times New Roman" w:hAnsi="Times New Roman"/>
                <w:color w:val="000000"/>
                <w:sz w:val="24"/>
              </w:rPr>
              <w:t xml:space="preserve">Морфологический разбор имени существительного </w:t>
            </w:r>
          </w:p>
        </w:tc>
        <w:tc>
          <w:tcPr>
            <w:tcW w:w="795" w:type="dxa"/>
            <w:tcMar>
              <w:top w:w="50" w:type="dxa"/>
              <w:left w:w="100" w:type="dxa"/>
            </w:tcMar>
            <w:vAlign w:val="center"/>
          </w:tcPr>
          <w:p w14:paraId="27AC252C"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21AD1D1" w14:textId="77777777" w:rsidR="00725654" w:rsidRDefault="00725654" w:rsidP="00F27A98">
            <w:pPr>
              <w:spacing w:after="0"/>
              <w:ind w:left="135"/>
              <w:jc w:val="center"/>
            </w:pPr>
          </w:p>
        </w:tc>
        <w:tc>
          <w:tcPr>
            <w:tcW w:w="1590" w:type="dxa"/>
            <w:tcMar>
              <w:top w:w="50" w:type="dxa"/>
              <w:left w:w="100" w:type="dxa"/>
            </w:tcMar>
            <w:vAlign w:val="center"/>
          </w:tcPr>
          <w:p w14:paraId="29F007AF" w14:textId="77777777" w:rsidR="00725654" w:rsidRDefault="00725654" w:rsidP="00F27A98">
            <w:pPr>
              <w:spacing w:after="0"/>
              <w:ind w:left="135"/>
              <w:jc w:val="center"/>
            </w:pPr>
          </w:p>
        </w:tc>
        <w:tc>
          <w:tcPr>
            <w:tcW w:w="1122" w:type="dxa"/>
            <w:tcMar>
              <w:top w:w="50" w:type="dxa"/>
              <w:left w:w="100" w:type="dxa"/>
            </w:tcMar>
            <w:vAlign w:val="center"/>
          </w:tcPr>
          <w:p w14:paraId="7863865C" w14:textId="77777777" w:rsidR="00725654" w:rsidRDefault="00725654" w:rsidP="00F27A98">
            <w:pPr>
              <w:spacing w:after="0"/>
              <w:ind w:left="135"/>
            </w:pPr>
          </w:p>
        </w:tc>
        <w:tc>
          <w:tcPr>
            <w:tcW w:w="1936" w:type="dxa"/>
            <w:tcMar>
              <w:top w:w="50" w:type="dxa"/>
              <w:left w:w="100" w:type="dxa"/>
            </w:tcMar>
            <w:vAlign w:val="center"/>
          </w:tcPr>
          <w:p w14:paraId="1D2663B2"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843</w:t>
              </w:r>
              <w:r>
                <w:rPr>
                  <w:rFonts w:ascii="Times New Roman" w:hAnsi="Times New Roman"/>
                  <w:color w:val="0000FF"/>
                  <w:u w:val="single"/>
                </w:rPr>
                <w:t>ac</w:t>
              </w:r>
              <w:r w:rsidRPr="0062446B">
                <w:rPr>
                  <w:rFonts w:ascii="Times New Roman" w:hAnsi="Times New Roman"/>
                  <w:color w:val="0000FF"/>
                  <w:u w:val="single"/>
                  <w:lang w:val="ru-RU"/>
                </w:rPr>
                <w:t>10</w:t>
              </w:r>
            </w:hyperlink>
          </w:p>
        </w:tc>
      </w:tr>
      <w:tr w:rsidR="00725654" w:rsidRPr="00725654" w14:paraId="12C82D24" w14:textId="77777777" w:rsidTr="00F27A98">
        <w:trPr>
          <w:trHeight w:val="144"/>
          <w:tblCellSpacing w:w="20" w:type="nil"/>
        </w:trPr>
        <w:tc>
          <w:tcPr>
            <w:tcW w:w="453" w:type="dxa"/>
            <w:tcMar>
              <w:top w:w="50" w:type="dxa"/>
              <w:left w:w="100" w:type="dxa"/>
            </w:tcMar>
            <w:vAlign w:val="center"/>
          </w:tcPr>
          <w:p w14:paraId="6A927273" w14:textId="77777777" w:rsidR="00725654" w:rsidRDefault="00725654" w:rsidP="00F27A98">
            <w:pPr>
              <w:spacing w:after="0"/>
            </w:pPr>
            <w:r>
              <w:rPr>
                <w:rFonts w:ascii="Times New Roman" w:hAnsi="Times New Roman"/>
                <w:color w:val="000000"/>
                <w:sz w:val="24"/>
              </w:rPr>
              <w:lastRenderedPageBreak/>
              <w:t>22</w:t>
            </w:r>
          </w:p>
        </w:tc>
        <w:tc>
          <w:tcPr>
            <w:tcW w:w="3344" w:type="dxa"/>
            <w:tcMar>
              <w:top w:w="50" w:type="dxa"/>
              <w:left w:w="100" w:type="dxa"/>
            </w:tcMar>
            <w:vAlign w:val="center"/>
          </w:tcPr>
          <w:p w14:paraId="0F3DA5AF"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Имя прилагательное. Значение и употребление имён прилагательных</w:t>
            </w:r>
          </w:p>
        </w:tc>
        <w:tc>
          <w:tcPr>
            <w:tcW w:w="795" w:type="dxa"/>
            <w:tcMar>
              <w:top w:w="50" w:type="dxa"/>
              <w:left w:w="100" w:type="dxa"/>
            </w:tcMar>
            <w:vAlign w:val="center"/>
          </w:tcPr>
          <w:p w14:paraId="4B09E05F"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4F18662" w14:textId="77777777" w:rsidR="00725654" w:rsidRDefault="00725654" w:rsidP="00F27A98">
            <w:pPr>
              <w:spacing w:after="0"/>
              <w:ind w:left="135"/>
              <w:jc w:val="center"/>
            </w:pPr>
          </w:p>
        </w:tc>
        <w:tc>
          <w:tcPr>
            <w:tcW w:w="1590" w:type="dxa"/>
            <w:tcMar>
              <w:top w:w="50" w:type="dxa"/>
              <w:left w:w="100" w:type="dxa"/>
            </w:tcMar>
            <w:vAlign w:val="center"/>
          </w:tcPr>
          <w:p w14:paraId="50BD50B1" w14:textId="77777777" w:rsidR="00725654" w:rsidRDefault="00725654" w:rsidP="00F27A98">
            <w:pPr>
              <w:spacing w:after="0"/>
              <w:ind w:left="135"/>
              <w:jc w:val="center"/>
            </w:pPr>
          </w:p>
        </w:tc>
        <w:tc>
          <w:tcPr>
            <w:tcW w:w="1122" w:type="dxa"/>
            <w:tcMar>
              <w:top w:w="50" w:type="dxa"/>
              <w:left w:w="100" w:type="dxa"/>
            </w:tcMar>
            <w:vAlign w:val="center"/>
          </w:tcPr>
          <w:p w14:paraId="09CD7025" w14:textId="77777777" w:rsidR="00725654" w:rsidRDefault="00725654" w:rsidP="00F27A98">
            <w:pPr>
              <w:spacing w:after="0"/>
              <w:ind w:left="135"/>
            </w:pPr>
          </w:p>
        </w:tc>
        <w:tc>
          <w:tcPr>
            <w:tcW w:w="1936" w:type="dxa"/>
            <w:tcMar>
              <w:top w:w="50" w:type="dxa"/>
              <w:left w:w="100" w:type="dxa"/>
            </w:tcMar>
            <w:vAlign w:val="center"/>
          </w:tcPr>
          <w:p w14:paraId="2953E6C0"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8438276</w:t>
              </w:r>
            </w:hyperlink>
          </w:p>
        </w:tc>
      </w:tr>
      <w:tr w:rsidR="00725654" w:rsidRPr="00725654" w14:paraId="34B8759A" w14:textId="77777777" w:rsidTr="00F27A98">
        <w:trPr>
          <w:trHeight w:val="144"/>
          <w:tblCellSpacing w:w="20" w:type="nil"/>
        </w:trPr>
        <w:tc>
          <w:tcPr>
            <w:tcW w:w="453" w:type="dxa"/>
            <w:tcMar>
              <w:top w:w="50" w:type="dxa"/>
              <w:left w:w="100" w:type="dxa"/>
            </w:tcMar>
            <w:vAlign w:val="center"/>
          </w:tcPr>
          <w:p w14:paraId="24788C4E" w14:textId="77777777" w:rsidR="00725654" w:rsidRDefault="00725654" w:rsidP="00F27A98">
            <w:pPr>
              <w:spacing w:after="0"/>
            </w:pPr>
            <w:r>
              <w:rPr>
                <w:rFonts w:ascii="Times New Roman" w:hAnsi="Times New Roman"/>
                <w:color w:val="000000"/>
                <w:sz w:val="24"/>
              </w:rPr>
              <w:t>23</w:t>
            </w:r>
          </w:p>
        </w:tc>
        <w:tc>
          <w:tcPr>
            <w:tcW w:w="3344" w:type="dxa"/>
            <w:tcMar>
              <w:top w:w="50" w:type="dxa"/>
              <w:left w:w="100" w:type="dxa"/>
            </w:tcMar>
            <w:vAlign w:val="center"/>
          </w:tcPr>
          <w:p w14:paraId="3FAB5817"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Зависимость формы имени прилагательного от формы имени существительного</w:t>
            </w:r>
          </w:p>
        </w:tc>
        <w:tc>
          <w:tcPr>
            <w:tcW w:w="795" w:type="dxa"/>
            <w:tcMar>
              <w:top w:w="50" w:type="dxa"/>
              <w:left w:w="100" w:type="dxa"/>
            </w:tcMar>
            <w:vAlign w:val="center"/>
          </w:tcPr>
          <w:p w14:paraId="2B5F3656"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EB43BC2" w14:textId="77777777" w:rsidR="00725654" w:rsidRDefault="00725654" w:rsidP="00F27A98">
            <w:pPr>
              <w:spacing w:after="0"/>
              <w:ind w:left="135"/>
              <w:jc w:val="center"/>
            </w:pPr>
          </w:p>
        </w:tc>
        <w:tc>
          <w:tcPr>
            <w:tcW w:w="1590" w:type="dxa"/>
            <w:tcMar>
              <w:top w:w="50" w:type="dxa"/>
              <w:left w:w="100" w:type="dxa"/>
            </w:tcMar>
            <w:vAlign w:val="center"/>
          </w:tcPr>
          <w:p w14:paraId="63657C5B" w14:textId="77777777" w:rsidR="00725654" w:rsidRDefault="00725654" w:rsidP="00F27A98">
            <w:pPr>
              <w:spacing w:after="0"/>
              <w:ind w:left="135"/>
              <w:jc w:val="center"/>
            </w:pPr>
          </w:p>
        </w:tc>
        <w:tc>
          <w:tcPr>
            <w:tcW w:w="1122" w:type="dxa"/>
            <w:tcMar>
              <w:top w:w="50" w:type="dxa"/>
              <w:left w:w="100" w:type="dxa"/>
            </w:tcMar>
            <w:vAlign w:val="center"/>
          </w:tcPr>
          <w:p w14:paraId="4760AB11" w14:textId="77777777" w:rsidR="00725654" w:rsidRDefault="00725654" w:rsidP="00F27A98">
            <w:pPr>
              <w:spacing w:after="0"/>
              <w:ind w:left="135"/>
            </w:pPr>
          </w:p>
        </w:tc>
        <w:tc>
          <w:tcPr>
            <w:tcW w:w="1936" w:type="dxa"/>
            <w:tcMar>
              <w:top w:w="50" w:type="dxa"/>
              <w:left w:w="100" w:type="dxa"/>
            </w:tcMar>
            <w:vAlign w:val="center"/>
          </w:tcPr>
          <w:p w14:paraId="628F7641"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8437</w:t>
              </w:r>
              <w:r>
                <w:rPr>
                  <w:rFonts w:ascii="Times New Roman" w:hAnsi="Times New Roman"/>
                  <w:color w:val="0000FF"/>
                  <w:u w:val="single"/>
                </w:rPr>
                <w:t>fb</w:t>
              </w:r>
              <w:r w:rsidRPr="0062446B">
                <w:rPr>
                  <w:rFonts w:ascii="Times New Roman" w:hAnsi="Times New Roman"/>
                  <w:color w:val="0000FF"/>
                  <w:u w:val="single"/>
                  <w:lang w:val="ru-RU"/>
                </w:rPr>
                <w:t>0</w:t>
              </w:r>
            </w:hyperlink>
          </w:p>
        </w:tc>
      </w:tr>
      <w:tr w:rsidR="00725654" w:rsidRPr="00725654" w14:paraId="4B372DD8" w14:textId="77777777" w:rsidTr="00F27A98">
        <w:trPr>
          <w:trHeight w:val="144"/>
          <w:tblCellSpacing w:w="20" w:type="nil"/>
        </w:trPr>
        <w:tc>
          <w:tcPr>
            <w:tcW w:w="453" w:type="dxa"/>
            <w:tcMar>
              <w:top w:w="50" w:type="dxa"/>
              <w:left w:w="100" w:type="dxa"/>
            </w:tcMar>
            <w:vAlign w:val="center"/>
          </w:tcPr>
          <w:p w14:paraId="2384748E" w14:textId="77777777" w:rsidR="00725654" w:rsidRDefault="00725654" w:rsidP="00F27A98">
            <w:pPr>
              <w:spacing w:after="0"/>
            </w:pPr>
            <w:r>
              <w:rPr>
                <w:rFonts w:ascii="Times New Roman" w:hAnsi="Times New Roman"/>
                <w:color w:val="000000"/>
                <w:sz w:val="24"/>
              </w:rPr>
              <w:t>24</w:t>
            </w:r>
          </w:p>
        </w:tc>
        <w:tc>
          <w:tcPr>
            <w:tcW w:w="3344" w:type="dxa"/>
            <w:tcMar>
              <w:top w:w="50" w:type="dxa"/>
              <w:left w:w="100" w:type="dxa"/>
            </w:tcMar>
            <w:vAlign w:val="center"/>
          </w:tcPr>
          <w:p w14:paraId="2B783CBC" w14:textId="77777777" w:rsidR="00725654" w:rsidRDefault="00725654" w:rsidP="00F27A98">
            <w:pPr>
              <w:spacing w:after="0"/>
              <w:ind w:left="135"/>
            </w:pPr>
            <w:r>
              <w:rPr>
                <w:rFonts w:ascii="Times New Roman" w:hAnsi="Times New Roman"/>
                <w:color w:val="000000"/>
                <w:sz w:val="24"/>
              </w:rPr>
              <w:t xml:space="preserve">Склонение имён прилагательных </w:t>
            </w:r>
          </w:p>
        </w:tc>
        <w:tc>
          <w:tcPr>
            <w:tcW w:w="795" w:type="dxa"/>
            <w:tcMar>
              <w:top w:w="50" w:type="dxa"/>
              <w:left w:w="100" w:type="dxa"/>
            </w:tcMar>
            <w:vAlign w:val="center"/>
          </w:tcPr>
          <w:p w14:paraId="3EBEC746"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7EF8D24" w14:textId="77777777" w:rsidR="00725654" w:rsidRDefault="00725654" w:rsidP="00F27A98">
            <w:pPr>
              <w:spacing w:after="0"/>
              <w:ind w:left="135"/>
              <w:jc w:val="center"/>
            </w:pPr>
          </w:p>
        </w:tc>
        <w:tc>
          <w:tcPr>
            <w:tcW w:w="1590" w:type="dxa"/>
            <w:tcMar>
              <w:top w:w="50" w:type="dxa"/>
              <w:left w:w="100" w:type="dxa"/>
            </w:tcMar>
            <w:vAlign w:val="center"/>
          </w:tcPr>
          <w:p w14:paraId="7C066734" w14:textId="77777777" w:rsidR="00725654" w:rsidRDefault="00725654" w:rsidP="00F27A98">
            <w:pPr>
              <w:spacing w:after="0"/>
              <w:ind w:left="135"/>
              <w:jc w:val="center"/>
            </w:pPr>
          </w:p>
        </w:tc>
        <w:tc>
          <w:tcPr>
            <w:tcW w:w="1122" w:type="dxa"/>
            <w:tcMar>
              <w:top w:w="50" w:type="dxa"/>
              <w:left w:w="100" w:type="dxa"/>
            </w:tcMar>
            <w:vAlign w:val="center"/>
          </w:tcPr>
          <w:p w14:paraId="1CB240E3" w14:textId="77777777" w:rsidR="00725654" w:rsidRDefault="00725654" w:rsidP="00F27A98">
            <w:pPr>
              <w:spacing w:after="0"/>
              <w:ind w:left="135"/>
            </w:pPr>
          </w:p>
        </w:tc>
        <w:tc>
          <w:tcPr>
            <w:tcW w:w="1936" w:type="dxa"/>
            <w:tcMar>
              <w:top w:w="50" w:type="dxa"/>
              <w:left w:w="100" w:type="dxa"/>
            </w:tcMar>
            <w:vAlign w:val="center"/>
          </w:tcPr>
          <w:p w14:paraId="7D6FF5D7"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843</w:t>
              </w:r>
              <w:r>
                <w:rPr>
                  <w:rFonts w:ascii="Times New Roman" w:hAnsi="Times New Roman"/>
                  <w:color w:val="0000FF"/>
                  <w:u w:val="single"/>
                </w:rPr>
                <w:t>b</w:t>
              </w:r>
              <w:r w:rsidRPr="0062446B">
                <w:rPr>
                  <w:rFonts w:ascii="Times New Roman" w:hAnsi="Times New Roman"/>
                  <w:color w:val="0000FF"/>
                  <w:u w:val="single"/>
                  <w:lang w:val="ru-RU"/>
                </w:rPr>
                <w:t>818</w:t>
              </w:r>
            </w:hyperlink>
          </w:p>
        </w:tc>
      </w:tr>
      <w:tr w:rsidR="00725654" w:rsidRPr="00725654" w14:paraId="583179E3" w14:textId="77777777" w:rsidTr="00F27A98">
        <w:trPr>
          <w:trHeight w:val="144"/>
          <w:tblCellSpacing w:w="20" w:type="nil"/>
        </w:trPr>
        <w:tc>
          <w:tcPr>
            <w:tcW w:w="453" w:type="dxa"/>
            <w:tcMar>
              <w:top w:w="50" w:type="dxa"/>
              <w:left w:w="100" w:type="dxa"/>
            </w:tcMar>
            <w:vAlign w:val="center"/>
          </w:tcPr>
          <w:p w14:paraId="1EE6914F" w14:textId="77777777" w:rsidR="00725654" w:rsidRDefault="00725654" w:rsidP="00F27A98">
            <w:pPr>
              <w:spacing w:after="0"/>
            </w:pPr>
            <w:r>
              <w:rPr>
                <w:rFonts w:ascii="Times New Roman" w:hAnsi="Times New Roman"/>
                <w:color w:val="000000"/>
                <w:sz w:val="24"/>
              </w:rPr>
              <w:t>25</w:t>
            </w:r>
          </w:p>
        </w:tc>
        <w:tc>
          <w:tcPr>
            <w:tcW w:w="3344" w:type="dxa"/>
            <w:tcMar>
              <w:top w:w="50" w:type="dxa"/>
              <w:left w:w="100" w:type="dxa"/>
            </w:tcMar>
            <w:vAlign w:val="center"/>
          </w:tcPr>
          <w:p w14:paraId="0E615560"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Особенности склонения имён прилагательных во множественном числе </w:t>
            </w:r>
          </w:p>
        </w:tc>
        <w:tc>
          <w:tcPr>
            <w:tcW w:w="795" w:type="dxa"/>
            <w:tcMar>
              <w:top w:w="50" w:type="dxa"/>
              <w:left w:w="100" w:type="dxa"/>
            </w:tcMar>
            <w:vAlign w:val="center"/>
          </w:tcPr>
          <w:p w14:paraId="4714F6E7"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A50CA26" w14:textId="77777777" w:rsidR="00725654" w:rsidRDefault="00725654" w:rsidP="00F27A98">
            <w:pPr>
              <w:spacing w:after="0"/>
              <w:ind w:left="135"/>
              <w:jc w:val="center"/>
            </w:pPr>
          </w:p>
        </w:tc>
        <w:tc>
          <w:tcPr>
            <w:tcW w:w="1590" w:type="dxa"/>
            <w:tcMar>
              <w:top w:w="50" w:type="dxa"/>
              <w:left w:w="100" w:type="dxa"/>
            </w:tcMar>
            <w:vAlign w:val="center"/>
          </w:tcPr>
          <w:p w14:paraId="5867B931" w14:textId="77777777" w:rsidR="00725654" w:rsidRDefault="00725654" w:rsidP="00F27A98">
            <w:pPr>
              <w:spacing w:after="0"/>
              <w:ind w:left="135"/>
              <w:jc w:val="center"/>
            </w:pPr>
          </w:p>
        </w:tc>
        <w:tc>
          <w:tcPr>
            <w:tcW w:w="1122" w:type="dxa"/>
            <w:tcMar>
              <w:top w:w="50" w:type="dxa"/>
              <w:left w:w="100" w:type="dxa"/>
            </w:tcMar>
            <w:vAlign w:val="center"/>
          </w:tcPr>
          <w:p w14:paraId="1E387F25" w14:textId="77777777" w:rsidR="00725654" w:rsidRDefault="00725654" w:rsidP="00F27A98">
            <w:pPr>
              <w:spacing w:after="0"/>
              <w:ind w:left="135"/>
            </w:pPr>
          </w:p>
        </w:tc>
        <w:tc>
          <w:tcPr>
            <w:tcW w:w="1936" w:type="dxa"/>
            <w:tcMar>
              <w:top w:w="50" w:type="dxa"/>
              <w:left w:w="100" w:type="dxa"/>
            </w:tcMar>
            <w:vAlign w:val="center"/>
          </w:tcPr>
          <w:p w14:paraId="787268F5"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843</w:t>
              </w:r>
              <w:r>
                <w:rPr>
                  <w:rFonts w:ascii="Times New Roman" w:hAnsi="Times New Roman"/>
                  <w:color w:val="0000FF"/>
                  <w:u w:val="single"/>
                </w:rPr>
                <w:t>c</w:t>
              </w:r>
              <w:r w:rsidRPr="0062446B">
                <w:rPr>
                  <w:rFonts w:ascii="Times New Roman" w:hAnsi="Times New Roman"/>
                  <w:color w:val="0000FF"/>
                  <w:u w:val="single"/>
                  <w:lang w:val="ru-RU"/>
                </w:rPr>
                <w:t>984</w:t>
              </w:r>
            </w:hyperlink>
          </w:p>
        </w:tc>
      </w:tr>
      <w:tr w:rsidR="00725654" w:rsidRPr="00725654" w14:paraId="22971E4B" w14:textId="77777777" w:rsidTr="00F27A98">
        <w:trPr>
          <w:trHeight w:val="144"/>
          <w:tblCellSpacing w:w="20" w:type="nil"/>
        </w:trPr>
        <w:tc>
          <w:tcPr>
            <w:tcW w:w="453" w:type="dxa"/>
            <w:tcMar>
              <w:top w:w="50" w:type="dxa"/>
              <w:left w:w="100" w:type="dxa"/>
            </w:tcMar>
            <w:vAlign w:val="center"/>
          </w:tcPr>
          <w:p w14:paraId="7D1DCF1B" w14:textId="77777777" w:rsidR="00725654" w:rsidRDefault="00725654" w:rsidP="00F27A98">
            <w:pPr>
              <w:spacing w:after="0"/>
            </w:pPr>
            <w:r>
              <w:rPr>
                <w:rFonts w:ascii="Times New Roman" w:hAnsi="Times New Roman"/>
                <w:color w:val="000000"/>
                <w:sz w:val="24"/>
              </w:rPr>
              <w:t>26</w:t>
            </w:r>
          </w:p>
        </w:tc>
        <w:tc>
          <w:tcPr>
            <w:tcW w:w="3344" w:type="dxa"/>
            <w:tcMar>
              <w:top w:w="50" w:type="dxa"/>
              <w:left w:w="100" w:type="dxa"/>
            </w:tcMar>
            <w:vAlign w:val="center"/>
          </w:tcPr>
          <w:p w14:paraId="7B9F303F" w14:textId="77777777" w:rsidR="00725654" w:rsidRDefault="00725654" w:rsidP="00F27A98">
            <w:pPr>
              <w:spacing w:after="0"/>
              <w:ind w:left="135"/>
            </w:pPr>
            <w:r>
              <w:rPr>
                <w:rFonts w:ascii="Times New Roman" w:hAnsi="Times New Roman"/>
                <w:color w:val="000000"/>
                <w:sz w:val="24"/>
              </w:rPr>
              <w:t xml:space="preserve">Морфологический разбор имени прилагательного </w:t>
            </w:r>
          </w:p>
        </w:tc>
        <w:tc>
          <w:tcPr>
            <w:tcW w:w="795" w:type="dxa"/>
            <w:tcMar>
              <w:top w:w="50" w:type="dxa"/>
              <w:left w:w="100" w:type="dxa"/>
            </w:tcMar>
            <w:vAlign w:val="center"/>
          </w:tcPr>
          <w:p w14:paraId="250AE164"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D758096" w14:textId="77777777" w:rsidR="00725654" w:rsidRDefault="00725654" w:rsidP="00F27A98">
            <w:pPr>
              <w:spacing w:after="0"/>
              <w:ind w:left="135"/>
              <w:jc w:val="center"/>
            </w:pPr>
          </w:p>
        </w:tc>
        <w:tc>
          <w:tcPr>
            <w:tcW w:w="1590" w:type="dxa"/>
            <w:tcMar>
              <w:top w:w="50" w:type="dxa"/>
              <w:left w:w="100" w:type="dxa"/>
            </w:tcMar>
            <w:vAlign w:val="center"/>
          </w:tcPr>
          <w:p w14:paraId="0FD2CA5E" w14:textId="77777777" w:rsidR="00725654" w:rsidRDefault="00725654" w:rsidP="00F27A98">
            <w:pPr>
              <w:spacing w:after="0"/>
              <w:ind w:left="135"/>
              <w:jc w:val="center"/>
            </w:pPr>
          </w:p>
        </w:tc>
        <w:tc>
          <w:tcPr>
            <w:tcW w:w="1122" w:type="dxa"/>
            <w:tcMar>
              <w:top w:w="50" w:type="dxa"/>
              <w:left w:w="100" w:type="dxa"/>
            </w:tcMar>
            <w:vAlign w:val="center"/>
          </w:tcPr>
          <w:p w14:paraId="24AA43C1" w14:textId="77777777" w:rsidR="00725654" w:rsidRDefault="00725654" w:rsidP="00F27A98">
            <w:pPr>
              <w:spacing w:after="0"/>
              <w:ind w:left="135"/>
            </w:pPr>
          </w:p>
        </w:tc>
        <w:tc>
          <w:tcPr>
            <w:tcW w:w="1936" w:type="dxa"/>
            <w:tcMar>
              <w:top w:w="50" w:type="dxa"/>
              <w:left w:w="100" w:type="dxa"/>
            </w:tcMar>
            <w:vAlign w:val="center"/>
          </w:tcPr>
          <w:p w14:paraId="32F60128"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843</w:t>
              </w:r>
              <w:r>
                <w:rPr>
                  <w:rFonts w:ascii="Times New Roman" w:hAnsi="Times New Roman"/>
                  <w:color w:val="0000FF"/>
                  <w:u w:val="single"/>
                </w:rPr>
                <w:t>caec</w:t>
              </w:r>
            </w:hyperlink>
          </w:p>
        </w:tc>
      </w:tr>
      <w:tr w:rsidR="00725654" w:rsidRPr="00725654" w14:paraId="5FFAD738" w14:textId="77777777" w:rsidTr="00F27A98">
        <w:trPr>
          <w:trHeight w:val="144"/>
          <w:tblCellSpacing w:w="20" w:type="nil"/>
        </w:trPr>
        <w:tc>
          <w:tcPr>
            <w:tcW w:w="453" w:type="dxa"/>
            <w:tcMar>
              <w:top w:w="50" w:type="dxa"/>
              <w:left w:w="100" w:type="dxa"/>
            </w:tcMar>
            <w:vAlign w:val="center"/>
          </w:tcPr>
          <w:p w14:paraId="1A71F705" w14:textId="77777777" w:rsidR="00725654" w:rsidRDefault="00725654" w:rsidP="00F27A98">
            <w:pPr>
              <w:spacing w:after="0"/>
            </w:pPr>
            <w:r>
              <w:rPr>
                <w:rFonts w:ascii="Times New Roman" w:hAnsi="Times New Roman"/>
                <w:color w:val="000000"/>
                <w:sz w:val="24"/>
              </w:rPr>
              <w:t>27</w:t>
            </w:r>
          </w:p>
        </w:tc>
        <w:tc>
          <w:tcPr>
            <w:tcW w:w="3344" w:type="dxa"/>
            <w:tcMar>
              <w:top w:w="50" w:type="dxa"/>
              <w:left w:w="100" w:type="dxa"/>
            </w:tcMar>
            <w:vAlign w:val="center"/>
          </w:tcPr>
          <w:p w14:paraId="211E3124" w14:textId="77777777" w:rsidR="00725654" w:rsidRDefault="00725654" w:rsidP="00F27A98">
            <w:pPr>
              <w:spacing w:after="0"/>
              <w:ind w:left="135"/>
            </w:pPr>
            <w:r>
              <w:rPr>
                <w:rFonts w:ascii="Times New Roman" w:hAnsi="Times New Roman"/>
                <w:color w:val="000000"/>
                <w:sz w:val="24"/>
              </w:rPr>
              <w:t>Местоимение</w:t>
            </w:r>
          </w:p>
        </w:tc>
        <w:tc>
          <w:tcPr>
            <w:tcW w:w="795" w:type="dxa"/>
            <w:tcMar>
              <w:top w:w="50" w:type="dxa"/>
              <w:left w:w="100" w:type="dxa"/>
            </w:tcMar>
            <w:vAlign w:val="center"/>
          </w:tcPr>
          <w:p w14:paraId="1E500002"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E1CFC9A" w14:textId="77777777" w:rsidR="00725654" w:rsidRDefault="00725654" w:rsidP="00F27A98">
            <w:pPr>
              <w:spacing w:after="0"/>
              <w:ind w:left="135"/>
              <w:jc w:val="center"/>
            </w:pPr>
          </w:p>
        </w:tc>
        <w:tc>
          <w:tcPr>
            <w:tcW w:w="1590" w:type="dxa"/>
            <w:tcMar>
              <w:top w:w="50" w:type="dxa"/>
              <w:left w:w="100" w:type="dxa"/>
            </w:tcMar>
            <w:vAlign w:val="center"/>
          </w:tcPr>
          <w:p w14:paraId="3913A2C5" w14:textId="77777777" w:rsidR="00725654" w:rsidRDefault="00725654" w:rsidP="00F27A98">
            <w:pPr>
              <w:spacing w:after="0"/>
              <w:ind w:left="135"/>
              <w:jc w:val="center"/>
            </w:pPr>
          </w:p>
        </w:tc>
        <w:tc>
          <w:tcPr>
            <w:tcW w:w="1122" w:type="dxa"/>
            <w:tcMar>
              <w:top w:w="50" w:type="dxa"/>
              <w:left w:w="100" w:type="dxa"/>
            </w:tcMar>
            <w:vAlign w:val="center"/>
          </w:tcPr>
          <w:p w14:paraId="41583F1A" w14:textId="77777777" w:rsidR="00725654" w:rsidRDefault="00725654" w:rsidP="00F27A98">
            <w:pPr>
              <w:spacing w:after="0"/>
              <w:ind w:left="135"/>
            </w:pPr>
          </w:p>
        </w:tc>
        <w:tc>
          <w:tcPr>
            <w:tcW w:w="1936" w:type="dxa"/>
            <w:tcMar>
              <w:top w:w="50" w:type="dxa"/>
              <w:left w:w="100" w:type="dxa"/>
            </w:tcMar>
            <w:vAlign w:val="center"/>
          </w:tcPr>
          <w:p w14:paraId="7179929F"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843</w:t>
              </w:r>
              <w:r>
                <w:rPr>
                  <w:rFonts w:ascii="Times New Roman" w:hAnsi="Times New Roman"/>
                  <w:color w:val="0000FF"/>
                  <w:u w:val="single"/>
                </w:rPr>
                <w:t>cc</w:t>
              </w:r>
              <w:r w:rsidRPr="0062446B">
                <w:rPr>
                  <w:rFonts w:ascii="Times New Roman" w:hAnsi="Times New Roman"/>
                  <w:color w:val="0000FF"/>
                  <w:u w:val="single"/>
                  <w:lang w:val="ru-RU"/>
                </w:rPr>
                <w:t>40</w:t>
              </w:r>
            </w:hyperlink>
          </w:p>
        </w:tc>
      </w:tr>
      <w:tr w:rsidR="00725654" w:rsidRPr="00725654" w14:paraId="393DB22E" w14:textId="77777777" w:rsidTr="00F27A98">
        <w:trPr>
          <w:trHeight w:val="144"/>
          <w:tblCellSpacing w:w="20" w:type="nil"/>
        </w:trPr>
        <w:tc>
          <w:tcPr>
            <w:tcW w:w="453" w:type="dxa"/>
            <w:tcMar>
              <w:top w:w="50" w:type="dxa"/>
              <w:left w:w="100" w:type="dxa"/>
            </w:tcMar>
            <w:vAlign w:val="center"/>
          </w:tcPr>
          <w:p w14:paraId="351F6A1E" w14:textId="77777777" w:rsidR="00725654" w:rsidRDefault="00725654" w:rsidP="00F27A98">
            <w:pPr>
              <w:spacing w:after="0"/>
            </w:pPr>
            <w:r>
              <w:rPr>
                <w:rFonts w:ascii="Times New Roman" w:hAnsi="Times New Roman"/>
                <w:color w:val="000000"/>
                <w:sz w:val="24"/>
              </w:rPr>
              <w:t>28</w:t>
            </w:r>
          </w:p>
        </w:tc>
        <w:tc>
          <w:tcPr>
            <w:tcW w:w="3344" w:type="dxa"/>
            <w:tcMar>
              <w:top w:w="50" w:type="dxa"/>
              <w:left w:w="100" w:type="dxa"/>
            </w:tcMar>
            <w:vAlign w:val="center"/>
          </w:tcPr>
          <w:p w14:paraId="1136D486"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Личные местоимения 1го и 3го лица единственного и множественного числа</w:t>
            </w:r>
          </w:p>
        </w:tc>
        <w:tc>
          <w:tcPr>
            <w:tcW w:w="795" w:type="dxa"/>
            <w:tcMar>
              <w:top w:w="50" w:type="dxa"/>
              <w:left w:w="100" w:type="dxa"/>
            </w:tcMar>
            <w:vAlign w:val="center"/>
          </w:tcPr>
          <w:p w14:paraId="7F83C110"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C927F57" w14:textId="77777777" w:rsidR="00725654" w:rsidRDefault="00725654" w:rsidP="00F27A98">
            <w:pPr>
              <w:spacing w:after="0"/>
              <w:ind w:left="135"/>
              <w:jc w:val="center"/>
            </w:pPr>
          </w:p>
        </w:tc>
        <w:tc>
          <w:tcPr>
            <w:tcW w:w="1590" w:type="dxa"/>
            <w:tcMar>
              <w:top w:w="50" w:type="dxa"/>
              <w:left w:w="100" w:type="dxa"/>
            </w:tcMar>
            <w:vAlign w:val="center"/>
          </w:tcPr>
          <w:p w14:paraId="1B2C289D" w14:textId="77777777" w:rsidR="00725654" w:rsidRDefault="00725654" w:rsidP="00F27A98">
            <w:pPr>
              <w:spacing w:after="0"/>
              <w:ind w:left="135"/>
              <w:jc w:val="center"/>
            </w:pPr>
          </w:p>
        </w:tc>
        <w:tc>
          <w:tcPr>
            <w:tcW w:w="1122" w:type="dxa"/>
            <w:tcMar>
              <w:top w:w="50" w:type="dxa"/>
              <w:left w:w="100" w:type="dxa"/>
            </w:tcMar>
            <w:vAlign w:val="center"/>
          </w:tcPr>
          <w:p w14:paraId="081EDA31" w14:textId="77777777" w:rsidR="00725654" w:rsidRDefault="00725654" w:rsidP="00F27A98">
            <w:pPr>
              <w:spacing w:after="0"/>
              <w:ind w:left="135"/>
            </w:pPr>
          </w:p>
        </w:tc>
        <w:tc>
          <w:tcPr>
            <w:tcW w:w="1936" w:type="dxa"/>
            <w:tcMar>
              <w:top w:w="50" w:type="dxa"/>
              <w:left w:w="100" w:type="dxa"/>
            </w:tcMar>
            <w:vAlign w:val="center"/>
          </w:tcPr>
          <w:p w14:paraId="22A54466"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843</w:t>
              </w:r>
              <w:r>
                <w:rPr>
                  <w:rFonts w:ascii="Times New Roman" w:hAnsi="Times New Roman"/>
                  <w:color w:val="0000FF"/>
                  <w:u w:val="single"/>
                </w:rPr>
                <w:t>cda</w:t>
              </w:r>
              <w:r w:rsidRPr="0062446B">
                <w:rPr>
                  <w:rFonts w:ascii="Times New Roman" w:hAnsi="Times New Roman"/>
                  <w:color w:val="0000FF"/>
                  <w:u w:val="single"/>
                  <w:lang w:val="ru-RU"/>
                </w:rPr>
                <w:t>8</w:t>
              </w:r>
            </w:hyperlink>
          </w:p>
        </w:tc>
      </w:tr>
      <w:tr w:rsidR="00725654" w:rsidRPr="00725654" w14:paraId="6A0D4981" w14:textId="77777777" w:rsidTr="00F27A98">
        <w:trPr>
          <w:trHeight w:val="144"/>
          <w:tblCellSpacing w:w="20" w:type="nil"/>
        </w:trPr>
        <w:tc>
          <w:tcPr>
            <w:tcW w:w="453" w:type="dxa"/>
            <w:tcMar>
              <w:top w:w="50" w:type="dxa"/>
              <w:left w:w="100" w:type="dxa"/>
            </w:tcMar>
            <w:vAlign w:val="center"/>
          </w:tcPr>
          <w:p w14:paraId="0EE9603C" w14:textId="77777777" w:rsidR="00725654" w:rsidRDefault="00725654" w:rsidP="00F27A98">
            <w:pPr>
              <w:spacing w:after="0"/>
            </w:pPr>
            <w:r>
              <w:rPr>
                <w:rFonts w:ascii="Times New Roman" w:hAnsi="Times New Roman"/>
                <w:color w:val="000000"/>
                <w:sz w:val="24"/>
              </w:rPr>
              <w:t>29</w:t>
            </w:r>
          </w:p>
        </w:tc>
        <w:tc>
          <w:tcPr>
            <w:tcW w:w="3344" w:type="dxa"/>
            <w:tcMar>
              <w:top w:w="50" w:type="dxa"/>
              <w:left w:w="100" w:type="dxa"/>
            </w:tcMar>
            <w:vAlign w:val="center"/>
          </w:tcPr>
          <w:p w14:paraId="2A1DA940" w14:textId="77777777" w:rsidR="00725654" w:rsidRDefault="00725654" w:rsidP="00F27A98">
            <w:pPr>
              <w:spacing w:after="0"/>
              <w:ind w:left="135"/>
            </w:pPr>
            <w:r>
              <w:rPr>
                <w:rFonts w:ascii="Times New Roman" w:hAnsi="Times New Roman"/>
                <w:color w:val="000000"/>
                <w:sz w:val="24"/>
              </w:rPr>
              <w:t>Склонение личных местоимений</w:t>
            </w:r>
          </w:p>
        </w:tc>
        <w:tc>
          <w:tcPr>
            <w:tcW w:w="795" w:type="dxa"/>
            <w:tcMar>
              <w:top w:w="50" w:type="dxa"/>
              <w:left w:w="100" w:type="dxa"/>
            </w:tcMar>
            <w:vAlign w:val="center"/>
          </w:tcPr>
          <w:p w14:paraId="4EF2D2B7"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48AA7D9" w14:textId="77777777" w:rsidR="00725654" w:rsidRDefault="00725654" w:rsidP="00F27A98">
            <w:pPr>
              <w:spacing w:after="0"/>
              <w:ind w:left="135"/>
              <w:jc w:val="center"/>
            </w:pPr>
          </w:p>
        </w:tc>
        <w:tc>
          <w:tcPr>
            <w:tcW w:w="1590" w:type="dxa"/>
            <w:tcMar>
              <w:top w:w="50" w:type="dxa"/>
              <w:left w:w="100" w:type="dxa"/>
            </w:tcMar>
            <w:vAlign w:val="center"/>
          </w:tcPr>
          <w:p w14:paraId="665602DA" w14:textId="77777777" w:rsidR="00725654" w:rsidRDefault="00725654" w:rsidP="00F27A98">
            <w:pPr>
              <w:spacing w:after="0"/>
              <w:ind w:left="135"/>
              <w:jc w:val="center"/>
            </w:pPr>
          </w:p>
        </w:tc>
        <w:tc>
          <w:tcPr>
            <w:tcW w:w="1122" w:type="dxa"/>
            <w:tcMar>
              <w:top w:w="50" w:type="dxa"/>
              <w:left w:w="100" w:type="dxa"/>
            </w:tcMar>
            <w:vAlign w:val="center"/>
          </w:tcPr>
          <w:p w14:paraId="0CB848EE" w14:textId="77777777" w:rsidR="00725654" w:rsidRDefault="00725654" w:rsidP="00F27A98">
            <w:pPr>
              <w:spacing w:after="0"/>
              <w:ind w:left="135"/>
            </w:pPr>
          </w:p>
        </w:tc>
        <w:tc>
          <w:tcPr>
            <w:tcW w:w="1936" w:type="dxa"/>
            <w:tcMar>
              <w:top w:w="50" w:type="dxa"/>
              <w:left w:w="100" w:type="dxa"/>
            </w:tcMar>
            <w:vAlign w:val="center"/>
          </w:tcPr>
          <w:p w14:paraId="14D27CE0"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843</w:t>
              </w:r>
              <w:r>
                <w:rPr>
                  <w:rFonts w:ascii="Times New Roman" w:hAnsi="Times New Roman"/>
                  <w:color w:val="0000FF"/>
                  <w:u w:val="single"/>
                </w:rPr>
                <w:t>cefc</w:t>
              </w:r>
            </w:hyperlink>
          </w:p>
        </w:tc>
      </w:tr>
      <w:tr w:rsidR="00725654" w:rsidRPr="00725654" w14:paraId="0ADC957E" w14:textId="77777777" w:rsidTr="00F27A98">
        <w:trPr>
          <w:trHeight w:val="144"/>
          <w:tblCellSpacing w:w="20" w:type="nil"/>
        </w:trPr>
        <w:tc>
          <w:tcPr>
            <w:tcW w:w="453" w:type="dxa"/>
            <w:tcMar>
              <w:top w:w="50" w:type="dxa"/>
              <w:left w:w="100" w:type="dxa"/>
            </w:tcMar>
            <w:vAlign w:val="center"/>
          </w:tcPr>
          <w:p w14:paraId="1AC9D98B" w14:textId="77777777" w:rsidR="00725654" w:rsidRDefault="00725654" w:rsidP="00F27A98">
            <w:pPr>
              <w:spacing w:after="0"/>
            </w:pPr>
            <w:r>
              <w:rPr>
                <w:rFonts w:ascii="Times New Roman" w:hAnsi="Times New Roman"/>
                <w:color w:val="000000"/>
                <w:sz w:val="24"/>
              </w:rPr>
              <w:t>30</w:t>
            </w:r>
          </w:p>
        </w:tc>
        <w:tc>
          <w:tcPr>
            <w:tcW w:w="3344" w:type="dxa"/>
            <w:tcMar>
              <w:top w:w="50" w:type="dxa"/>
              <w:left w:w="100" w:type="dxa"/>
            </w:tcMar>
            <w:vAlign w:val="center"/>
          </w:tcPr>
          <w:p w14:paraId="4CAB70C1" w14:textId="77777777" w:rsidR="00725654" w:rsidRDefault="00725654" w:rsidP="00F27A98">
            <w:pPr>
              <w:spacing w:after="0"/>
              <w:ind w:left="135"/>
            </w:pPr>
            <w:r>
              <w:rPr>
                <w:rFonts w:ascii="Times New Roman" w:hAnsi="Times New Roman"/>
                <w:color w:val="000000"/>
                <w:sz w:val="24"/>
              </w:rPr>
              <w:t>Глагол как часть речи</w:t>
            </w:r>
          </w:p>
        </w:tc>
        <w:tc>
          <w:tcPr>
            <w:tcW w:w="795" w:type="dxa"/>
            <w:tcMar>
              <w:top w:w="50" w:type="dxa"/>
              <w:left w:w="100" w:type="dxa"/>
            </w:tcMar>
            <w:vAlign w:val="center"/>
          </w:tcPr>
          <w:p w14:paraId="68116BFC"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F689482" w14:textId="77777777" w:rsidR="00725654" w:rsidRDefault="00725654" w:rsidP="00F27A98">
            <w:pPr>
              <w:spacing w:after="0"/>
              <w:ind w:left="135"/>
              <w:jc w:val="center"/>
            </w:pPr>
          </w:p>
        </w:tc>
        <w:tc>
          <w:tcPr>
            <w:tcW w:w="1590" w:type="dxa"/>
            <w:tcMar>
              <w:top w:w="50" w:type="dxa"/>
              <w:left w:w="100" w:type="dxa"/>
            </w:tcMar>
            <w:vAlign w:val="center"/>
          </w:tcPr>
          <w:p w14:paraId="6A1649FE" w14:textId="77777777" w:rsidR="00725654" w:rsidRDefault="00725654" w:rsidP="00F27A98">
            <w:pPr>
              <w:spacing w:after="0"/>
              <w:ind w:left="135"/>
              <w:jc w:val="center"/>
            </w:pPr>
          </w:p>
        </w:tc>
        <w:tc>
          <w:tcPr>
            <w:tcW w:w="1122" w:type="dxa"/>
            <w:tcMar>
              <w:top w:w="50" w:type="dxa"/>
              <w:left w:w="100" w:type="dxa"/>
            </w:tcMar>
            <w:vAlign w:val="center"/>
          </w:tcPr>
          <w:p w14:paraId="74217E65" w14:textId="77777777" w:rsidR="00725654" w:rsidRDefault="00725654" w:rsidP="00F27A98">
            <w:pPr>
              <w:spacing w:after="0"/>
              <w:ind w:left="135"/>
            </w:pPr>
          </w:p>
        </w:tc>
        <w:tc>
          <w:tcPr>
            <w:tcW w:w="1936" w:type="dxa"/>
            <w:tcMar>
              <w:top w:w="50" w:type="dxa"/>
              <w:left w:w="100" w:type="dxa"/>
            </w:tcMar>
            <w:vAlign w:val="center"/>
          </w:tcPr>
          <w:p w14:paraId="43FAE2D3"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843</w:t>
              </w:r>
              <w:r>
                <w:rPr>
                  <w:rFonts w:ascii="Times New Roman" w:hAnsi="Times New Roman"/>
                  <w:color w:val="0000FF"/>
                  <w:u w:val="single"/>
                </w:rPr>
                <w:t>d</w:t>
              </w:r>
              <w:r w:rsidRPr="0062446B">
                <w:rPr>
                  <w:rFonts w:ascii="Times New Roman" w:hAnsi="Times New Roman"/>
                  <w:color w:val="0000FF"/>
                  <w:u w:val="single"/>
                  <w:lang w:val="ru-RU"/>
                </w:rPr>
                <w:t>866</w:t>
              </w:r>
            </w:hyperlink>
          </w:p>
        </w:tc>
      </w:tr>
      <w:tr w:rsidR="00725654" w:rsidRPr="00725654" w14:paraId="5CAF1D94" w14:textId="77777777" w:rsidTr="00F27A98">
        <w:trPr>
          <w:trHeight w:val="144"/>
          <w:tblCellSpacing w:w="20" w:type="nil"/>
        </w:trPr>
        <w:tc>
          <w:tcPr>
            <w:tcW w:w="453" w:type="dxa"/>
            <w:tcMar>
              <w:top w:w="50" w:type="dxa"/>
              <w:left w:w="100" w:type="dxa"/>
            </w:tcMar>
            <w:vAlign w:val="center"/>
          </w:tcPr>
          <w:p w14:paraId="4B5FB846" w14:textId="77777777" w:rsidR="00725654" w:rsidRDefault="00725654" w:rsidP="00F27A98">
            <w:pPr>
              <w:spacing w:after="0"/>
            </w:pPr>
            <w:r>
              <w:rPr>
                <w:rFonts w:ascii="Times New Roman" w:hAnsi="Times New Roman"/>
                <w:color w:val="000000"/>
                <w:sz w:val="24"/>
              </w:rPr>
              <w:t>31</w:t>
            </w:r>
          </w:p>
        </w:tc>
        <w:tc>
          <w:tcPr>
            <w:tcW w:w="3344" w:type="dxa"/>
            <w:tcMar>
              <w:top w:w="50" w:type="dxa"/>
              <w:left w:w="100" w:type="dxa"/>
            </w:tcMar>
            <w:vAlign w:val="center"/>
          </w:tcPr>
          <w:p w14:paraId="322D236E"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Различение глаголов, отвечающих на вопросы «что делать?» и «что сделать?» </w:t>
            </w:r>
          </w:p>
        </w:tc>
        <w:tc>
          <w:tcPr>
            <w:tcW w:w="795" w:type="dxa"/>
            <w:tcMar>
              <w:top w:w="50" w:type="dxa"/>
              <w:left w:w="100" w:type="dxa"/>
            </w:tcMar>
            <w:vAlign w:val="center"/>
          </w:tcPr>
          <w:p w14:paraId="08B5102D"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53A4054" w14:textId="77777777" w:rsidR="00725654" w:rsidRDefault="00725654" w:rsidP="00F27A98">
            <w:pPr>
              <w:spacing w:after="0"/>
              <w:ind w:left="135"/>
              <w:jc w:val="center"/>
            </w:pPr>
          </w:p>
        </w:tc>
        <w:tc>
          <w:tcPr>
            <w:tcW w:w="1590" w:type="dxa"/>
            <w:tcMar>
              <w:top w:w="50" w:type="dxa"/>
              <w:left w:w="100" w:type="dxa"/>
            </w:tcMar>
            <w:vAlign w:val="center"/>
          </w:tcPr>
          <w:p w14:paraId="46C28FE9" w14:textId="77777777" w:rsidR="00725654" w:rsidRDefault="00725654" w:rsidP="00F27A98">
            <w:pPr>
              <w:spacing w:after="0"/>
              <w:ind w:left="135"/>
              <w:jc w:val="center"/>
            </w:pPr>
          </w:p>
        </w:tc>
        <w:tc>
          <w:tcPr>
            <w:tcW w:w="1122" w:type="dxa"/>
            <w:tcMar>
              <w:top w:w="50" w:type="dxa"/>
              <w:left w:w="100" w:type="dxa"/>
            </w:tcMar>
            <w:vAlign w:val="center"/>
          </w:tcPr>
          <w:p w14:paraId="3117BCBB" w14:textId="77777777" w:rsidR="00725654" w:rsidRDefault="00725654" w:rsidP="00F27A98">
            <w:pPr>
              <w:spacing w:after="0"/>
              <w:ind w:left="135"/>
            </w:pPr>
          </w:p>
        </w:tc>
        <w:tc>
          <w:tcPr>
            <w:tcW w:w="1936" w:type="dxa"/>
            <w:tcMar>
              <w:top w:w="50" w:type="dxa"/>
              <w:left w:w="100" w:type="dxa"/>
            </w:tcMar>
            <w:vAlign w:val="center"/>
          </w:tcPr>
          <w:p w14:paraId="76B018AA"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843</w:t>
              </w:r>
              <w:r>
                <w:rPr>
                  <w:rFonts w:ascii="Times New Roman" w:hAnsi="Times New Roman"/>
                  <w:color w:val="0000FF"/>
                  <w:u w:val="single"/>
                </w:rPr>
                <w:t>dce</w:t>
              </w:r>
              <w:r w:rsidRPr="0062446B">
                <w:rPr>
                  <w:rFonts w:ascii="Times New Roman" w:hAnsi="Times New Roman"/>
                  <w:color w:val="0000FF"/>
                  <w:u w:val="single"/>
                  <w:lang w:val="ru-RU"/>
                </w:rPr>
                <w:t>4</w:t>
              </w:r>
            </w:hyperlink>
          </w:p>
        </w:tc>
      </w:tr>
      <w:tr w:rsidR="00725654" w:rsidRPr="00725654" w14:paraId="1B42440D" w14:textId="77777777" w:rsidTr="00F27A98">
        <w:trPr>
          <w:trHeight w:val="144"/>
          <w:tblCellSpacing w:w="20" w:type="nil"/>
        </w:trPr>
        <w:tc>
          <w:tcPr>
            <w:tcW w:w="453" w:type="dxa"/>
            <w:tcMar>
              <w:top w:w="50" w:type="dxa"/>
              <w:left w:w="100" w:type="dxa"/>
            </w:tcMar>
            <w:vAlign w:val="center"/>
          </w:tcPr>
          <w:p w14:paraId="450E9F4A" w14:textId="77777777" w:rsidR="00725654" w:rsidRDefault="00725654" w:rsidP="00F27A98">
            <w:pPr>
              <w:spacing w:after="0"/>
            </w:pPr>
            <w:r>
              <w:rPr>
                <w:rFonts w:ascii="Times New Roman" w:hAnsi="Times New Roman"/>
                <w:color w:val="000000"/>
                <w:sz w:val="24"/>
              </w:rPr>
              <w:t>32</w:t>
            </w:r>
          </w:p>
        </w:tc>
        <w:tc>
          <w:tcPr>
            <w:tcW w:w="3344" w:type="dxa"/>
            <w:tcMar>
              <w:top w:w="50" w:type="dxa"/>
              <w:left w:w="100" w:type="dxa"/>
            </w:tcMar>
            <w:vAlign w:val="center"/>
          </w:tcPr>
          <w:p w14:paraId="5D01C2A2" w14:textId="77777777" w:rsidR="00725654" w:rsidRDefault="00725654" w:rsidP="00F27A98">
            <w:pPr>
              <w:spacing w:after="0"/>
              <w:ind w:left="135"/>
            </w:pPr>
            <w:r>
              <w:rPr>
                <w:rFonts w:ascii="Times New Roman" w:hAnsi="Times New Roman"/>
                <w:color w:val="000000"/>
                <w:sz w:val="24"/>
              </w:rPr>
              <w:t>Неопределенная форма глагола</w:t>
            </w:r>
          </w:p>
        </w:tc>
        <w:tc>
          <w:tcPr>
            <w:tcW w:w="795" w:type="dxa"/>
            <w:tcMar>
              <w:top w:w="50" w:type="dxa"/>
              <w:left w:w="100" w:type="dxa"/>
            </w:tcMar>
            <w:vAlign w:val="center"/>
          </w:tcPr>
          <w:p w14:paraId="27949825"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A9D8E60" w14:textId="77777777" w:rsidR="00725654" w:rsidRDefault="00725654" w:rsidP="00F27A98">
            <w:pPr>
              <w:spacing w:after="0"/>
              <w:ind w:left="135"/>
              <w:jc w:val="center"/>
            </w:pPr>
          </w:p>
        </w:tc>
        <w:tc>
          <w:tcPr>
            <w:tcW w:w="1590" w:type="dxa"/>
            <w:tcMar>
              <w:top w:w="50" w:type="dxa"/>
              <w:left w:w="100" w:type="dxa"/>
            </w:tcMar>
            <w:vAlign w:val="center"/>
          </w:tcPr>
          <w:p w14:paraId="596B9E90" w14:textId="77777777" w:rsidR="00725654" w:rsidRDefault="00725654" w:rsidP="00F27A98">
            <w:pPr>
              <w:spacing w:after="0"/>
              <w:ind w:left="135"/>
              <w:jc w:val="center"/>
            </w:pPr>
          </w:p>
        </w:tc>
        <w:tc>
          <w:tcPr>
            <w:tcW w:w="1122" w:type="dxa"/>
            <w:tcMar>
              <w:top w:w="50" w:type="dxa"/>
              <w:left w:w="100" w:type="dxa"/>
            </w:tcMar>
            <w:vAlign w:val="center"/>
          </w:tcPr>
          <w:p w14:paraId="10AEE22B" w14:textId="77777777" w:rsidR="00725654" w:rsidRDefault="00725654" w:rsidP="00F27A98">
            <w:pPr>
              <w:spacing w:after="0"/>
              <w:ind w:left="135"/>
            </w:pPr>
          </w:p>
        </w:tc>
        <w:tc>
          <w:tcPr>
            <w:tcW w:w="1936" w:type="dxa"/>
            <w:tcMar>
              <w:top w:w="50" w:type="dxa"/>
              <w:left w:w="100" w:type="dxa"/>
            </w:tcMar>
            <w:vAlign w:val="center"/>
          </w:tcPr>
          <w:p w14:paraId="202735A8"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843</w:t>
              </w:r>
              <w:r>
                <w:rPr>
                  <w:rFonts w:ascii="Times New Roman" w:hAnsi="Times New Roman"/>
                  <w:color w:val="0000FF"/>
                  <w:u w:val="single"/>
                </w:rPr>
                <w:t>f</w:t>
              </w:r>
              <w:r w:rsidRPr="0062446B">
                <w:rPr>
                  <w:rFonts w:ascii="Times New Roman" w:hAnsi="Times New Roman"/>
                  <w:color w:val="0000FF"/>
                  <w:u w:val="single"/>
                  <w:lang w:val="ru-RU"/>
                </w:rPr>
                <w:t>210</w:t>
              </w:r>
            </w:hyperlink>
          </w:p>
        </w:tc>
      </w:tr>
      <w:tr w:rsidR="00725654" w:rsidRPr="00725654" w14:paraId="226357FC" w14:textId="77777777" w:rsidTr="00F27A98">
        <w:trPr>
          <w:trHeight w:val="144"/>
          <w:tblCellSpacing w:w="20" w:type="nil"/>
        </w:trPr>
        <w:tc>
          <w:tcPr>
            <w:tcW w:w="453" w:type="dxa"/>
            <w:tcMar>
              <w:top w:w="50" w:type="dxa"/>
              <w:left w:w="100" w:type="dxa"/>
            </w:tcMar>
            <w:vAlign w:val="center"/>
          </w:tcPr>
          <w:p w14:paraId="58396E47" w14:textId="77777777" w:rsidR="00725654" w:rsidRDefault="00725654" w:rsidP="00F27A98">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2E48858B" w14:textId="77777777" w:rsidR="00725654" w:rsidRDefault="00725654" w:rsidP="00F27A98">
            <w:pPr>
              <w:spacing w:after="0"/>
              <w:ind w:left="135"/>
            </w:pPr>
            <w:r>
              <w:rPr>
                <w:rFonts w:ascii="Times New Roman" w:hAnsi="Times New Roman"/>
                <w:color w:val="000000"/>
                <w:sz w:val="24"/>
              </w:rPr>
              <w:t>Личные формы глагола</w:t>
            </w:r>
          </w:p>
        </w:tc>
        <w:tc>
          <w:tcPr>
            <w:tcW w:w="795" w:type="dxa"/>
            <w:tcMar>
              <w:top w:w="50" w:type="dxa"/>
              <w:left w:w="100" w:type="dxa"/>
            </w:tcMar>
            <w:vAlign w:val="center"/>
          </w:tcPr>
          <w:p w14:paraId="2F37E09E"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DB0CCF1" w14:textId="77777777" w:rsidR="00725654" w:rsidRDefault="00725654" w:rsidP="00F27A98">
            <w:pPr>
              <w:spacing w:after="0"/>
              <w:ind w:left="135"/>
              <w:jc w:val="center"/>
            </w:pPr>
          </w:p>
        </w:tc>
        <w:tc>
          <w:tcPr>
            <w:tcW w:w="1590" w:type="dxa"/>
            <w:tcMar>
              <w:top w:w="50" w:type="dxa"/>
              <w:left w:w="100" w:type="dxa"/>
            </w:tcMar>
            <w:vAlign w:val="center"/>
          </w:tcPr>
          <w:p w14:paraId="52B2EE39" w14:textId="77777777" w:rsidR="00725654" w:rsidRDefault="00725654" w:rsidP="00F27A98">
            <w:pPr>
              <w:spacing w:after="0"/>
              <w:ind w:left="135"/>
              <w:jc w:val="center"/>
            </w:pPr>
          </w:p>
        </w:tc>
        <w:tc>
          <w:tcPr>
            <w:tcW w:w="1122" w:type="dxa"/>
            <w:tcMar>
              <w:top w:w="50" w:type="dxa"/>
              <w:left w:w="100" w:type="dxa"/>
            </w:tcMar>
            <w:vAlign w:val="center"/>
          </w:tcPr>
          <w:p w14:paraId="3569F526" w14:textId="77777777" w:rsidR="00725654" w:rsidRDefault="00725654" w:rsidP="00F27A98">
            <w:pPr>
              <w:spacing w:after="0"/>
              <w:ind w:left="135"/>
            </w:pPr>
          </w:p>
        </w:tc>
        <w:tc>
          <w:tcPr>
            <w:tcW w:w="1936" w:type="dxa"/>
            <w:tcMar>
              <w:top w:w="50" w:type="dxa"/>
              <w:left w:w="100" w:type="dxa"/>
            </w:tcMar>
            <w:vAlign w:val="center"/>
          </w:tcPr>
          <w:p w14:paraId="3CEE709F"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fa</w:t>
              </w:r>
              <w:r w:rsidRPr="0062446B">
                <w:rPr>
                  <w:rFonts w:ascii="Times New Roman" w:hAnsi="Times New Roman"/>
                  <w:color w:val="0000FF"/>
                  <w:u w:val="single"/>
                  <w:lang w:val="ru-RU"/>
                </w:rPr>
                <w:t>25110</w:t>
              </w:r>
              <w:r>
                <w:rPr>
                  <w:rFonts w:ascii="Times New Roman" w:hAnsi="Times New Roman"/>
                  <w:color w:val="0000FF"/>
                  <w:u w:val="single"/>
                </w:rPr>
                <w:t>e</w:t>
              </w:r>
            </w:hyperlink>
          </w:p>
        </w:tc>
      </w:tr>
      <w:tr w:rsidR="00725654" w:rsidRPr="00725654" w14:paraId="72D53F70" w14:textId="77777777" w:rsidTr="00F27A98">
        <w:trPr>
          <w:trHeight w:val="144"/>
          <w:tblCellSpacing w:w="20" w:type="nil"/>
        </w:trPr>
        <w:tc>
          <w:tcPr>
            <w:tcW w:w="453" w:type="dxa"/>
            <w:tcMar>
              <w:top w:w="50" w:type="dxa"/>
              <w:left w:w="100" w:type="dxa"/>
            </w:tcMar>
            <w:vAlign w:val="center"/>
          </w:tcPr>
          <w:p w14:paraId="58331851" w14:textId="77777777" w:rsidR="00725654" w:rsidRDefault="00725654" w:rsidP="00F27A98">
            <w:pPr>
              <w:spacing w:after="0"/>
            </w:pPr>
            <w:r>
              <w:rPr>
                <w:rFonts w:ascii="Times New Roman" w:hAnsi="Times New Roman"/>
                <w:color w:val="000000"/>
                <w:sz w:val="24"/>
              </w:rPr>
              <w:t>34</w:t>
            </w:r>
          </w:p>
        </w:tc>
        <w:tc>
          <w:tcPr>
            <w:tcW w:w="3344" w:type="dxa"/>
            <w:tcMar>
              <w:top w:w="50" w:type="dxa"/>
              <w:left w:w="100" w:type="dxa"/>
            </w:tcMar>
            <w:vAlign w:val="center"/>
          </w:tcPr>
          <w:p w14:paraId="3B38B6FD"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Спряжение глаголов: изменение по лицам и числам</w:t>
            </w:r>
          </w:p>
        </w:tc>
        <w:tc>
          <w:tcPr>
            <w:tcW w:w="795" w:type="dxa"/>
            <w:tcMar>
              <w:top w:w="50" w:type="dxa"/>
              <w:left w:w="100" w:type="dxa"/>
            </w:tcMar>
            <w:vAlign w:val="center"/>
          </w:tcPr>
          <w:p w14:paraId="09D0E067"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D3D96C0" w14:textId="77777777" w:rsidR="00725654" w:rsidRDefault="00725654" w:rsidP="00F27A98">
            <w:pPr>
              <w:spacing w:after="0"/>
              <w:ind w:left="135"/>
              <w:jc w:val="center"/>
            </w:pPr>
          </w:p>
        </w:tc>
        <w:tc>
          <w:tcPr>
            <w:tcW w:w="1590" w:type="dxa"/>
            <w:tcMar>
              <w:top w:w="50" w:type="dxa"/>
              <w:left w:w="100" w:type="dxa"/>
            </w:tcMar>
            <w:vAlign w:val="center"/>
          </w:tcPr>
          <w:p w14:paraId="2ECD1A98" w14:textId="77777777" w:rsidR="00725654" w:rsidRDefault="00725654" w:rsidP="00F27A98">
            <w:pPr>
              <w:spacing w:after="0"/>
              <w:ind w:left="135"/>
              <w:jc w:val="center"/>
            </w:pPr>
          </w:p>
        </w:tc>
        <w:tc>
          <w:tcPr>
            <w:tcW w:w="1122" w:type="dxa"/>
            <w:tcMar>
              <w:top w:w="50" w:type="dxa"/>
              <w:left w:w="100" w:type="dxa"/>
            </w:tcMar>
            <w:vAlign w:val="center"/>
          </w:tcPr>
          <w:p w14:paraId="0D8200B4" w14:textId="77777777" w:rsidR="00725654" w:rsidRDefault="00725654" w:rsidP="00F27A98">
            <w:pPr>
              <w:spacing w:after="0"/>
              <w:ind w:left="135"/>
            </w:pPr>
          </w:p>
        </w:tc>
        <w:tc>
          <w:tcPr>
            <w:tcW w:w="1936" w:type="dxa"/>
            <w:tcMar>
              <w:top w:w="50" w:type="dxa"/>
              <w:left w:w="100" w:type="dxa"/>
            </w:tcMar>
            <w:vAlign w:val="center"/>
          </w:tcPr>
          <w:p w14:paraId="4F61B7CE"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843</w:t>
              </w:r>
              <w:r>
                <w:rPr>
                  <w:rFonts w:ascii="Times New Roman" w:hAnsi="Times New Roman"/>
                  <w:color w:val="0000FF"/>
                  <w:u w:val="single"/>
                </w:rPr>
                <w:t>f</w:t>
              </w:r>
              <w:r w:rsidRPr="0062446B">
                <w:rPr>
                  <w:rFonts w:ascii="Times New Roman" w:hAnsi="Times New Roman"/>
                  <w:color w:val="0000FF"/>
                  <w:u w:val="single"/>
                  <w:lang w:val="ru-RU"/>
                </w:rPr>
                <w:t>7</w:t>
              </w:r>
              <w:r>
                <w:rPr>
                  <w:rFonts w:ascii="Times New Roman" w:hAnsi="Times New Roman"/>
                  <w:color w:val="0000FF"/>
                  <w:u w:val="single"/>
                </w:rPr>
                <w:t>c</w:t>
              </w:r>
              <w:r w:rsidRPr="0062446B">
                <w:rPr>
                  <w:rFonts w:ascii="Times New Roman" w:hAnsi="Times New Roman"/>
                  <w:color w:val="0000FF"/>
                  <w:u w:val="single"/>
                  <w:lang w:val="ru-RU"/>
                </w:rPr>
                <w:t>4</w:t>
              </w:r>
            </w:hyperlink>
          </w:p>
        </w:tc>
      </w:tr>
      <w:tr w:rsidR="00725654" w:rsidRPr="00725654" w14:paraId="2EF404EA" w14:textId="77777777" w:rsidTr="00F27A98">
        <w:trPr>
          <w:trHeight w:val="144"/>
          <w:tblCellSpacing w:w="20" w:type="nil"/>
        </w:trPr>
        <w:tc>
          <w:tcPr>
            <w:tcW w:w="453" w:type="dxa"/>
            <w:tcMar>
              <w:top w:w="50" w:type="dxa"/>
              <w:left w:w="100" w:type="dxa"/>
            </w:tcMar>
            <w:vAlign w:val="center"/>
          </w:tcPr>
          <w:p w14:paraId="79EF9136" w14:textId="77777777" w:rsidR="00725654" w:rsidRDefault="00725654" w:rsidP="00F27A98">
            <w:pPr>
              <w:spacing w:after="0"/>
            </w:pPr>
            <w:r>
              <w:rPr>
                <w:rFonts w:ascii="Times New Roman" w:hAnsi="Times New Roman"/>
                <w:color w:val="000000"/>
                <w:sz w:val="24"/>
              </w:rPr>
              <w:t>35</w:t>
            </w:r>
          </w:p>
        </w:tc>
        <w:tc>
          <w:tcPr>
            <w:tcW w:w="3344" w:type="dxa"/>
            <w:tcMar>
              <w:top w:w="50" w:type="dxa"/>
              <w:left w:w="100" w:type="dxa"/>
            </w:tcMar>
            <w:vAlign w:val="center"/>
          </w:tcPr>
          <w:p w14:paraId="76A2C99D" w14:textId="77777777" w:rsidR="00725654" w:rsidRPr="0062446B" w:rsidRDefault="00725654" w:rsidP="00F27A98">
            <w:pPr>
              <w:spacing w:after="0"/>
              <w:ind w:left="135"/>
              <w:rPr>
                <w:lang w:val="ru-RU"/>
              </w:rPr>
            </w:pPr>
            <w:r>
              <w:rPr>
                <w:rFonts w:ascii="Times New Roman" w:hAnsi="Times New Roman"/>
                <w:color w:val="000000"/>
                <w:sz w:val="24"/>
              </w:rPr>
              <w:t>I</w:t>
            </w:r>
            <w:r w:rsidRPr="0062446B">
              <w:rPr>
                <w:rFonts w:ascii="Times New Roman" w:hAnsi="Times New Roman"/>
                <w:color w:val="000000"/>
                <w:sz w:val="24"/>
                <w:lang w:val="ru-RU"/>
              </w:rPr>
              <w:t xml:space="preserve"> и </w:t>
            </w:r>
            <w:r>
              <w:rPr>
                <w:rFonts w:ascii="Times New Roman" w:hAnsi="Times New Roman"/>
                <w:color w:val="000000"/>
                <w:sz w:val="24"/>
              </w:rPr>
              <w:t>II</w:t>
            </w:r>
            <w:r w:rsidRPr="0062446B">
              <w:rPr>
                <w:rFonts w:ascii="Times New Roman" w:hAnsi="Times New Roman"/>
                <w:color w:val="000000"/>
                <w:sz w:val="24"/>
                <w:lang w:val="ru-RU"/>
              </w:rPr>
              <w:t xml:space="preserve"> спряжение глаголов</w:t>
            </w:r>
          </w:p>
        </w:tc>
        <w:tc>
          <w:tcPr>
            <w:tcW w:w="795" w:type="dxa"/>
            <w:tcMar>
              <w:top w:w="50" w:type="dxa"/>
              <w:left w:w="100" w:type="dxa"/>
            </w:tcMar>
            <w:vAlign w:val="center"/>
          </w:tcPr>
          <w:p w14:paraId="5E1D75C2"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B3B78B5" w14:textId="77777777" w:rsidR="00725654" w:rsidRDefault="00725654" w:rsidP="00F27A98">
            <w:pPr>
              <w:spacing w:after="0"/>
              <w:ind w:left="135"/>
              <w:jc w:val="center"/>
            </w:pPr>
          </w:p>
        </w:tc>
        <w:tc>
          <w:tcPr>
            <w:tcW w:w="1590" w:type="dxa"/>
            <w:tcMar>
              <w:top w:w="50" w:type="dxa"/>
              <w:left w:w="100" w:type="dxa"/>
            </w:tcMar>
            <w:vAlign w:val="center"/>
          </w:tcPr>
          <w:p w14:paraId="23927A71" w14:textId="77777777" w:rsidR="00725654" w:rsidRDefault="00725654" w:rsidP="00F27A98">
            <w:pPr>
              <w:spacing w:after="0"/>
              <w:ind w:left="135"/>
              <w:jc w:val="center"/>
            </w:pPr>
          </w:p>
        </w:tc>
        <w:tc>
          <w:tcPr>
            <w:tcW w:w="1122" w:type="dxa"/>
            <w:tcMar>
              <w:top w:w="50" w:type="dxa"/>
              <w:left w:w="100" w:type="dxa"/>
            </w:tcMar>
            <w:vAlign w:val="center"/>
          </w:tcPr>
          <w:p w14:paraId="45700DDA" w14:textId="77777777" w:rsidR="00725654" w:rsidRDefault="00725654" w:rsidP="00F27A98">
            <w:pPr>
              <w:spacing w:after="0"/>
              <w:ind w:left="135"/>
            </w:pPr>
          </w:p>
        </w:tc>
        <w:tc>
          <w:tcPr>
            <w:tcW w:w="1936" w:type="dxa"/>
            <w:tcMar>
              <w:top w:w="50" w:type="dxa"/>
              <w:left w:w="100" w:type="dxa"/>
            </w:tcMar>
            <w:vAlign w:val="center"/>
          </w:tcPr>
          <w:p w14:paraId="76D04500"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8440408</w:t>
              </w:r>
            </w:hyperlink>
          </w:p>
        </w:tc>
      </w:tr>
      <w:tr w:rsidR="00725654" w:rsidRPr="00725654" w14:paraId="5AADEC35" w14:textId="77777777" w:rsidTr="00F27A98">
        <w:trPr>
          <w:trHeight w:val="144"/>
          <w:tblCellSpacing w:w="20" w:type="nil"/>
        </w:trPr>
        <w:tc>
          <w:tcPr>
            <w:tcW w:w="453" w:type="dxa"/>
            <w:tcMar>
              <w:top w:w="50" w:type="dxa"/>
              <w:left w:w="100" w:type="dxa"/>
            </w:tcMar>
            <w:vAlign w:val="center"/>
          </w:tcPr>
          <w:p w14:paraId="626D5ED8" w14:textId="77777777" w:rsidR="00725654" w:rsidRDefault="00725654" w:rsidP="00F27A98">
            <w:pPr>
              <w:spacing w:after="0"/>
            </w:pPr>
            <w:r>
              <w:rPr>
                <w:rFonts w:ascii="Times New Roman" w:hAnsi="Times New Roman"/>
                <w:color w:val="000000"/>
                <w:sz w:val="24"/>
              </w:rPr>
              <w:t>36</w:t>
            </w:r>
          </w:p>
        </w:tc>
        <w:tc>
          <w:tcPr>
            <w:tcW w:w="3344" w:type="dxa"/>
            <w:tcMar>
              <w:top w:w="50" w:type="dxa"/>
              <w:left w:w="100" w:type="dxa"/>
            </w:tcMar>
            <w:vAlign w:val="center"/>
          </w:tcPr>
          <w:p w14:paraId="18DC7C82"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Личные окончания глаголов </w:t>
            </w:r>
            <w:r>
              <w:rPr>
                <w:rFonts w:ascii="Times New Roman" w:hAnsi="Times New Roman"/>
                <w:color w:val="000000"/>
                <w:sz w:val="24"/>
              </w:rPr>
              <w:t>I</w:t>
            </w:r>
            <w:r w:rsidRPr="0062446B">
              <w:rPr>
                <w:rFonts w:ascii="Times New Roman" w:hAnsi="Times New Roman"/>
                <w:color w:val="000000"/>
                <w:sz w:val="24"/>
                <w:lang w:val="ru-RU"/>
              </w:rPr>
              <w:t xml:space="preserve"> и </w:t>
            </w:r>
            <w:r>
              <w:rPr>
                <w:rFonts w:ascii="Times New Roman" w:hAnsi="Times New Roman"/>
                <w:color w:val="000000"/>
                <w:sz w:val="24"/>
              </w:rPr>
              <w:t>II</w:t>
            </w:r>
            <w:r w:rsidRPr="0062446B">
              <w:rPr>
                <w:rFonts w:ascii="Times New Roman" w:hAnsi="Times New Roman"/>
                <w:color w:val="000000"/>
                <w:sz w:val="24"/>
                <w:lang w:val="ru-RU"/>
              </w:rPr>
              <w:t xml:space="preserve"> спряжения</w:t>
            </w:r>
          </w:p>
        </w:tc>
        <w:tc>
          <w:tcPr>
            <w:tcW w:w="795" w:type="dxa"/>
            <w:tcMar>
              <w:top w:w="50" w:type="dxa"/>
              <w:left w:w="100" w:type="dxa"/>
            </w:tcMar>
            <w:vAlign w:val="center"/>
          </w:tcPr>
          <w:p w14:paraId="5DA13A40"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D449DD8" w14:textId="77777777" w:rsidR="00725654" w:rsidRDefault="00725654" w:rsidP="00F27A98">
            <w:pPr>
              <w:spacing w:after="0"/>
              <w:ind w:left="135"/>
              <w:jc w:val="center"/>
            </w:pPr>
          </w:p>
        </w:tc>
        <w:tc>
          <w:tcPr>
            <w:tcW w:w="1590" w:type="dxa"/>
            <w:tcMar>
              <w:top w:w="50" w:type="dxa"/>
              <w:left w:w="100" w:type="dxa"/>
            </w:tcMar>
            <w:vAlign w:val="center"/>
          </w:tcPr>
          <w:p w14:paraId="1C680CDC" w14:textId="77777777" w:rsidR="00725654" w:rsidRDefault="00725654" w:rsidP="00F27A98">
            <w:pPr>
              <w:spacing w:after="0"/>
              <w:ind w:left="135"/>
              <w:jc w:val="center"/>
            </w:pPr>
          </w:p>
        </w:tc>
        <w:tc>
          <w:tcPr>
            <w:tcW w:w="1122" w:type="dxa"/>
            <w:tcMar>
              <w:top w:w="50" w:type="dxa"/>
              <w:left w:w="100" w:type="dxa"/>
            </w:tcMar>
            <w:vAlign w:val="center"/>
          </w:tcPr>
          <w:p w14:paraId="5EC21FE6" w14:textId="77777777" w:rsidR="00725654" w:rsidRDefault="00725654" w:rsidP="00F27A98">
            <w:pPr>
              <w:spacing w:after="0"/>
              <w:ind w:left="135"/>
            </w:pPr>
          </w:p>
        </w:tc>
        <w:tc>
          <w:tcPr>
            <w:tcW w:w="1936" w:type="dxa"/>
            <w:tcMar>
              <w:top w:w="50" w:type="dxa"/>
              <w:left w:w="100" w:type="dxa"/>
            </w:tcMar>
            <w:vAlign w:val="center"/>
          </w:tcPr>
          <w:p w14:paraId="584E9B70"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844052</w:t>
              </w:r>
              <w:r>
                <w:rPr>
                  <w:rFonts w:ascii="Times New Roman" w:hAnsi="Times New Roman"/>
                  <w:color w:val="0000FF"/>
                  <w:u w:val="single"/>
                </w:rPr>
                <w:t>a</w:t>
              </w:r>
            </w:hyperlink>
          </w:p>
        </w:tc>
      </w:tr>
      <w:tr w:rsidR="00725654" w14:paraId="4864D6AE" w14:textId="77777777" w:rsidTr="00F27A98">
        <w:trPr>
          <w:trHeight w:val="144"/>
          <w:tblCellSpacing w:w="20" w:type="nil"/>
        </w:trPr>
        <w:tc>
          <w:tcPr>
            <w:tcW w:w="453" w:type="dxa"/>
            <w:tcMar>
              <w:top w:w="50" w:type="dxa"/>
              <w:left w:w="100" w:type="dxa"/>
            </w:tcMar>
            <w:vAlign w:val="center"/>
          </w:tcPr>
          <w:p w14:paraId="5D4B82E5" w14:textId="77777777" w:rsidR="00725654" w:rsidRDefault="00725654" w:rsidP="00F27A98">
            <w:pPr>
              <w:spacing w:after="0"/>
            </w:pPr>
            <w:r>
              <w:rPr>
                <w:rFonts w:ascii="Times New Roman" w:hAnsi="Times New Roman"/>
                <w:color w:val="000000"/>
                <w:sz w:val="24"/>
              </w:rPr>
              <w:t>37</w:t>
            </w:r>
          </w:p>
        </w:tc>
        <w:tc>
          <w:tcPr>
            <w:tcW w:w="3344" w:type="dxa"/>
            <w:tcMar>
              <w:top w:w="50" w:type="dxa"/>
              <w:left w:w="100" w:type="dxa"/>
            </w:tcMar>
            <w:vAlign w:val="center"/>
          </w:tcPr>
          <w:p w14:paraId="34E97CA2"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Глаголы 2-го лица настоящего и будущего времени в единственном числе</w:t>
            </w:r>
          </w:p>
        </w:tc>
        <w:tc>
          <w:tcPr>
            <w:tcW w:w="795" w:type="dxa"/>
            <w:tcMar>
              <w:top w:w="50" w:type="dxa"/>
              <w:left w:w="100" w:type="dxa"/>
            </w:tcMar>
            <w:vAlign w:val="center"/>
          </w:tcPr>
          <w:p w14:paraId="7C5F2CD6"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A4813B6" w14:textId="77777777" w:rsidR="00725654" w:rsidRDefault="00725654" w:rsidP="00F27A98">
            <w:pPr>
              <w:spacing w:after="0"/>
              <w:ind w:left="135"/>
              <w:jc w:val="center"/>
            </w:pPr>
          </w:p>
        </w:tc>
        <w:tc>
          <w:tcPr>
            <w:tcW w:w="1590" w:type="dxa"/>
            <w:tcMar>
              <w:top w:w="50" w:type="dxa"/>
              <w:left w:w="100" w:type="dxa"/>
            </w:tcMar>
            <w:vAlign w:val="center"/>
          </w:tcPr>
          <w:p w14:paraId="6A2924A0" w14:textId="77777777" w:rsidR="00725654" w:rsidRDefault="00725654" w:rsidP="00F27A98">
            <w:pPr>
              <w:spacing w:after="0"/>
              <w:ind w:left="135"/>
              <w:jc w:val="center"/>
            </w:pPr>
          </w:p>
        </w:tc>
        <w:tc>
          <w:tcPr>
            <w:tcW w:w="1122" w:type="dxa"/>
            <w:tcMar>
              <w:top w:w="50" w:type="dxa"/>
              <w:left w:w="100" w:type="dxa"/>
            </w:tcMar>
            <w:vAlign w:val="center"/>
          </w:tcPr>
          <w:p w14:paraId="476F0376" w14:textId="77777777" w:rsidR="00725654" w:rsidRDefault="00725654" w:rsidP="00F27A98">
            <w:pPr>
              <w:spacing w:after="0"/>
              <w:ind w:left="135"/>
            </w:pPr>
          </w:p>
        </w:tc>
        <w:tc>
          <w:tcPr>
            <w:tcW w:w="1936" w:type="dxa"/>
            <w:tcMar>
              <w:top w:w="50" w:type="dxa"/>
              <w:left w:w="100" w:type="dxa"/>
            </w:tcMar>
            <w:vAlign w:val="center"/>
          </w:tcPr>
          <w:p w14:paraId="08E4B0F2" w14:textId="77777777" w:rsidR="00725654" w:rsidRDefault="00725654" w:rsidP="00F27A98">
            <w:pPr>
              <w:spacing w:after="0"/>
              <w:ind w:left="135"/>
            </w:pPr>
          </w:p>
        </w:tc>
      </w:tr>
      <w:tr w:rsidR="00725654" w14:paraId="6D947D66" w14:textId="77777777" w:rsidTr="00F27A98">
        <w:trPr>
          <w:trHeight w:val="144"/>
          <w:tblCellSpacing w:w="20" w:type="nil"/>
        </w:trPr>
        <w:tc>
          <w:tcPr>
            <w:tcW w:w="453" w:type="dxa"/>
            <w:tcMar>
              <w:top w:w="50" w:type="dxa"/>
              <w:left w:w="100" w:type="dxa"/>
            </w:tcMar>
            <w:vAlign w:val="center"/>
          </w:tcPr>
          <w:p w14:paraId="5F8CB5D7" w14:textId="77777777" w:rsidR="00725654" w:rsidRDefault="00725654" w:rsidP="00F27A98">
            <w:pPr>
              <w:spacing w:after="0"/>
            </w:pPr>
            <w:r>
              <w:rPr>
                <w:rFonts w:ascii="Times New Roman" w:hAnsi="Times New Roman"/>
                <w:color w:val="000000"/>
                <w:sz w:val="24"/>
              </w:rPr>
              <w:t>38</w:t>
            </w:r>
          </w:p>
        </w:tc>
        <w:tc>
          <w:tcPr>
            <w:tcW w:w="3344" w:type="dxa"/>
            <w:tcMar>
              <w:top w:w="50" w:type="dxa"/>
              <w:left w:w="100" w:type="dxa"/>
            </w:tcMar>
            <w:vAlign w:val="center"/>
          </w:tcPr>
          <w:p w14:paraId="3428D0C6"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Способы определения </w:t>
            </w:r>
            <w:r>
              <w:rPr>
                <w:rFonts w:ascii="Times New Roman" w:hAnsi="Times New Roman"/>
                <w:color w:val="000000"/>
                <w:sz w:val="24"/>
              </w:rPr>
              <w:t>I</w:t>
            </w:r>
            <w:r w:rsidRPr="0062446B">
              <w:rPr>
                <w:rFonts w:ascii="Times New Roman" w:hAnsi="Times New Roman"/>
                <w:color w:val="000000"/>
                <w:sz w:val="24"/>
                <w:lang w:val="ru-RU"/>
              </w:rPr>
              <w:t xml:space="preserve"> и </w:t>
            </w:r>
            <w:r>
              <w:rPr>
                <w:rFonts w:ascii="Times New Roman" w:hAnsi="Times New Roman"/>
                <w:color w:val="000000"/>
                <w:sz w:val="24"/>
              </w:rPr>
              <w:t>II</w:t>
            </w:r>
            <w:r w:rsidRPr="0062446B">
              <w:rPr>
                <w:rFonts w:ascii="Times New Roman" w:hAnsi="Times New Roman"/>
                <w:color w:val="000000"/>
                <w:sz w:val="24"/>
                <w:lang w:val="ru-RU"/>
              </w:rPr>
              <w:t xml:space="preserve"> спряжения глаголов</w:t>
            </w:r>
          </w:p>
        </w:tc>
        <w:tc>
          <w:tcPr>
            <w:tcW w:w="795" w:type="dxa"/>
            <w:tcMar>
              <w:top w:w="50" w:type="dxa"/>
              <w:left w:w="100" w:type="dxa"/>
            </w:tcMar>
            <w:vAlign w:val="center"/>
          </w:tcPr>
          <w:p w14:paraId="1CDE0357"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C32D80E" w14:textId="77777777" w:rsidR="00725654" w:rsidRDefault="00725654" w:rsidP="00F27A98">
            <w:pPr>
              <w:spacing w:after="0"/>
              <w:ind w:left="135"/>
              <w:jc w:val="center"/>
            </w:pPr>
          </w:p>
        </w:tc>
        <w:tc>
          <w:tcPr>
            <w:tcW w:w="1590" w:type="dxa"/>
            <w:tcMar>
              <w:top w:w="50" w:type="dxa"/>
              <w:left w:w="100" w:type="dxa"/>
            </w:tcMar>
            <w:vAlign w:val="center"/>
          </w:tcPr>
          <w:p w14:paraId="15975473" w14:textId="77777777" w:rsidR="00725654" w:rsidRDefault="00725654" w:rsidP="00F27A98">
            <w:pPr>
              <w:spacing w:after="0"/>
              <w:ind w:left="135"/>
              <w:jc w:val="center"/>
            </w:pPr>
          </w:p>
        </w:tc>
        <w:tc>
          <w:tcPr>
            <w:tcW w:w="1122" w:type="dxa"/>
            <w:tcMar>
              <w:top w:w="50" w:type="dxa"/>
              <w:left w:w="100" w:type="dxa"/>
            </w:tcMar>
            <w:vAlign w:val="center"/>
          </w:tcPr>
          <w:p w14:paraId="698F7E91" w14:textId="77777777" w:rsidR="00725654" w:rsidRDefault="00725654" w:rsidP="00F27A98">
            <w:pPr>
              <w:spacing w:after="0"/>
              <w:ind w:left="135"/>
            </w:pPr>
          </w:p>
        </w:tc>
        <w:tc>
          <w:tcPr>
            <w:tcW w:w="1936" w:type="dxa"/>
            <w:tcMar>
              <w:top w:w="50" w:type="dxa"/>
              <w:left w:w="100" w:type="dxa"/>
            </w:tcMar>
            <w:vAlign w:val="center"/>
          </w:tcPr>
          <w:p w14:paraId="40F762C2" w14:textId="77777777" w:rsidR="00725654" w:rsidRDefault="00725654" w:rsidP="00F27A98">
            <w:pPr>
              <w:spacing w:after="0"/>
              <w:ind w:left="135"/>
            </w:pPr>
          </w:p>
        </w:tc>
      </w:tr>
      <w:tr w:rsidR="00725654" w14:paraId="21D566E5" w14:textId="77777777" w:rsidTr="00F27A98">
        <w:trPr>
          <w:trHeight w:val="144"/>
          <w:tblCellSpacing w:w="20" w:type="nil"/>
        </w:trPr>
        <w:tc>
          <w:tcPr>
            <w:tcW w:w="453" w:type="dxa"/>
            <w:tcMar>
              <w:top w:w="50" w:type="dxa"/>
              <w:left w:w="100" w:type="dxa"/>
            </w:tcMar>
            <w:vAlign w:val="center"/>
          </w:tcPr>
          <w:p w14:paraId="749B927C" w14:textId="77777777" w:rsidR="00725654" w:rsidRDefault="00725654" w:rsidP="00F27A98">
            <w:pPr>
              <w:spacing w:after="0"/>
            </w:pPr>
            <w:r>
              <w:rPr>
                <w:rFonts w:ascii="Times New Roman" w:hAnsi="Times New Roman"/>
                <w:color w:val="000000"/>
                <w:sz w:val="24"/>
              </w:rPr>
              <w:t>39</w:t>
            </w:r>
          </w:p>
        </w:tc>
        <w:tc>
          <w:tcPr>
            <w:tcW w:w="3344" w:type="dxa"/>
            <w:tcMar>
              <w:top w:w="50" w:type="dxa"/>
              <w:left w:w="100" w:type="dxa"/>
            </w:tcMar>
            <w:vAlign w:val="center"/>
          </w:tcPr>
          <w:p w14:paraId="0F4F9690"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Отработка способов определения </w:t>
            </w:r>
            <w:r>
              <w:rPr>
                <w:rFonts w:ascii="Times New Roman" w:hAnsi="Times New Roman"/>
                <w:color w:val="000000"/>
                <w:sz w:val="24"/>
              </w:rPr>
              <w:t>I</w:t>
            </w:r>
            <w:r w:rsidRPr="0062446B">
              <w:rPr>
                <w:rFonts w:ascii="Times New Roman" w:hAnsi="Times New Roman"/>
                <w:color w:val="000000"/>
                <w:sz w:val="24"/>
                <w:lang w:val="ru-RU"/>
              </w:rPr>
              <w:t xml:space="preserve"> и </w:t>
            </w:r>
            <w:r>
              <w:rPr>
                <w:rFonts w:ascii="Times New Roman" w:hAnsi="Times New Roman"/>
                <w:color w:val="000000"/>
                <w:sz w:val="24"/>
              </w:rPr>
              <w:t>II</w:t>
            </w:r>
            <w:r w:rsidRPr="0062446B">
              <w:rPr>
                <w:rFonts w:ascii="Times New Roman" w:hAnsi="Times New Roman"/>
                <w:color w:val="000000"/>
                <w:sz w:val="24"/>
                <w:lang w:val="ru-RU"/>
              </w:rPr>
              <w:t xml:space="preserve"> спряжения глаголов</w:t>
            </w:r>
          </w:p>
        </w:tc>
        <w:tc>
          <w:tcPr>
            <w:tcW w:w="795" w:type="dxa"/>
            <w:tcMar>
              <w:top w:w="50" w:type="dxa"/>
              <w:left w:w="100" w:type="dxa"/>
            </w:tcMar>
            <w:vAlign w:val="center"/>
          </w:tcPr>
          <w:p w14:paraId="7B4FBAFF"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C5BAAE" w14:textId="77777777" w:rsidR="00725654" w:rsidRDefault="00725654" w:rsidP="00F27A98">
            <w:pPr>
              <w:spacing w:after="0"/>
              <w:ind w:left="135"/>
              <w:jc w:val="center"/>
            </w:pPr>
          </w:p>
        </w:tc>
        <w:tc>
          <w:tcPr>
            <w:tcW w:w="1590" w:type="dxa"/>
            <w:tcMar>
              <w:top w:w="50" w:type="dxa"/>
              <w:left w:w="100" w:type="dxa"/>
            </w:tcMar>
            <w:vAlign w:val="center"/>
          </w:tcPr>
          <w:p w14:paraId="08976A60" w14:textId="77777777" w:rsidR="00725654" w:rsidRDefault="00725654" w:rsidP="00F27A98">
            <w:pPr>
              <w:spacing w:after="0"/>
              <w:ind w:left="135"/>
              <w:jc w:val="center"/>
            </w:pPr>
          </w:p>
        </w:tc>
        <w:tc>
          <w:tcPr>
            <w:tcW w:w="1122" w:type="dxa"/>
            <w:tcMar>
              <w:top w:w="50" w:type="dxa"/>
              <w:left w:w="100" w:type="dxa"/>
            </w:tcMar>
            <w:vAlign w:val="center"/>
          </w:tcPr>
          <w:p w14:paraId="33D88B17" w14:textId="77777777" w:rsidR="00725654" w:rsidRDefault="00725654" w:rsidP="00F27A98">
            <w:pPr>
              <w:spacing w:after="0"/>
              <w:ind w:left="135"/>
            </w:pPr>
          </w:p>
        </w:tc>
        <w:tc>
          <w:tcPr>
            <w:tcW w:w="1936" w:type="dxa"/>
            <w:tcMar>
              <w:top w:w="50" w:type="dxa"/>
              <w:left w:w="100" w:type="dxa"/>
            </w:tcMar>
            <w:vAlign w:val="center"/>
          </w:tcPr>
          <w:p w14:paraId="155CBD43" w14:textId="77777777" w:rsidR="00725654" w:rsidRDefault="00725654" w:rsidP="00F27A98">
            <w:pPr>
              <w:spacing w:after="0"/>
              <w:ind w:left="135"/>
            </w:pPr>
          </w:p>
        </w:tc>
      </w:tr>
      <w:tr w:rsidR="00725654" w14:paraId="584D158E" w14:textId="77777777" w:rsidTr="00F27A98">
        <w:trPr>
          <w:trHeight w:val="144"/>
          <w:tblCellSpacing w:w="20" w:type="nil"/>
        </w:trPr>
        <w:tc>
          <w:tcPr>
            <w:tcW w:w="453" w:type="dxa"/>
            <w:tcMar>
              <w:top w:w="50" w:type="dxa"/>
              <w:left w:w="100" w:type="dxa"/>
            </w:tcMar>
            <w:vAlign w:val="center"/>
          </w:tcPr>
          <w:p w14:paraId="12D91179" w14:textId="77777777" w:rsidR="00725654" w:rsidRDefault="00725654" w:rsidP="00F27A98">
            <w:pPr>
              <w:spacing w:after="0"/>
            </w:pPr>
            <w:r>
              <w:rPr>
                <w:rFonts w:ascii="Times New Roman" w:hAnsi="Times New Roman"/>
                <w:color w:val="000000"/>
                <w:sz w:val="24"/>
              </w:rPr>
              <w:t>40</w:t>
            </w:r>
          </w:p>
        </w:tc>
        <w:tc>
          <w:tcPr>
            <w:tcW w:w="3344" w:type="dxa"/>
            <w:tcMar>
              <w:top w:w="50" w:type="dxa"/>
              <w:left w:w="100" w:type="dxa"/>
            </w:tcMar>
            <w:vAlign w:val="center"/>
          </w:tcPr>
          <w:p w14:paraId="2C7FFDDD" w14:textId="77777777" w:rsidR="00725654" w:rsidRDefault="00725654" w:rsidP="00F27A98">
            <w:pPr>
              <w:spacing w:after="0"/>
              <w:ind w:left="135"/>
            </w:pPr>
            <w:r>
              <w:rPr>
                <w:rFonts w:ascii="Times New Roman" w:hAnsi="Times New Roman"/>
                <w:color w:val="000000"/>
                <w:sz w:val="24"/>
              </w:rPr>
              <w:t>Настоящее время глагола</w:t>
            </w:r>
          </w:p>
        </w:tc>
        <w:tc>
          <w:tcPr>
            <w:tcW w:w="795" w:type="dxa"/>
            <w:tcMar>
              <w:top w:w="50" w:type="dxa"/>
              <w:left w:w="100" w:type="dxa"/>
            </w:tcMar>
            <w:vAlign w:val="center"/>
          </w:tcPr>
          <w:p w14:paraId="453AD5E3"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D2C2DB1" w14:textId="77777777" w:rsidR="00725654" w:rsidRDefault="00725654" w:rsidP="00F27A98">
            <w:pPr>
              <w:spacing w:after="0"/>
              <w:ind w:left="135"/>
              <w:jc w:val="center"/>
            </w:pPr>
          </w:p>
        </w:tc>
        <w:tc>
          <w:tcPr>
            <w:tcW w:w="1590" w:type="dxa"/>
            <w:tcMar>
              <w:top w:w="50" w:type="dxa"/>
              <w:left w:w="100" w:type="dxa"/>
            </w:tcMar>
            <w:vAlign w:val="center"/>
          </w:tcPr>
          <w:p w14:paraId="22E1E367" w14:textId="77777777" w:rsidR="00725654" w:rsidRDefault="00725654" w:rsidP="00F27A98">
            <w:pPr>
              <w:spacing w:after="0"/>
              <w:ind w:left="135"/>
              <w:jc w:val="center"/>
            </w:pPr>
          </w:p>
        </w:tc>
        <w:tc>
          <w:tcPr>
            <w:tcW w:w="1122" w:type="dxa"/>
            <w:tcMar>
              <w:top w:w="50" w:type="dxa"/>
              <w:left w:w="100" w:type="dxa"/>
            </w:tcMar>
            <w:vAlign w:val="center"/>
          </w:tcPr>
          <w:p w14:paraId="4EDDA2E2" w14:textId="77777777" w:rsidR="00725654" w:rsidRDefault="00725654" w:rsidP="00F27A98">
            <w:pPr>
              <w:spacing w:after="0"/>
              <w:ind w:left="135"/>
            </w:pPr>
          </w:p>
        </w:tc>
        <w:tc>
          <w:tcPr>
            <w:tcW w:w="1936" w:type="dxa"/>
            <w:tcMar>
              <w:top w:w="50" w:type="dxa"/>
              <w:left w:w="100" w:type="dxa"/>
            </w:tcMar>
            <w:vAlign w:val="center"/>
          </w:tcPr>
          <w:p w14:paraId="27BEA859" w14:textId="77777777" w:rsidR="00725654" w:rsidRDefault="00725654" w:rsidP="00F27A98">
            <w:pPr>
              <w:spacing w:after="0"/>
              <w:ind w:left="135"/>
            </w:pPr>
          </w:p>
        </w:tc>
      </w:tr>
      <w:tr w:rsidR="00725654" w:rsidRPr="00725654" w14:paraId="0EE7303E" w14:textId="77777777" w:rsidTr="00F27A98">
        <w:trPr>
          <w:trHeight w:val="144"/>
          <w:tblCellSpacing w:w="20" w:type="nil"/>
        </w:trPr>
        <w:tc>
          <w:tcPr>
            <w:tcW w:w="453" w:type="dxa"/>
            <w:tcMar>
              <w:top w:w="50" w:type="dxa"/>
              <w:left w:w="100" w:type="dxa"/>
            </w:tcMar>
            <w:vAlign w:val="center"/>
          </w:tcPr>
          <w:p w14:paraId="2040BD68" w14:textId="77777777" w:rsidR="00725654" w:rsidRDefault="00725654" w:rsidP="00F27A98">
            <w:pPr>
              <w:spacing w:after="0"/>
            </w:pPr>
            <w:r>
              <w:rPr>
                <w:rFonts w:ascii="Times New Roman" w:hAnsi="Times New Roman"/>
                <w:color w:val="000000"/>
                <w:sz w:val="24"/>
              </w:rPr>
              <w:t>41</w:t>
            </w:r>
          </w:p>
        </w:tc>
        <w:tc>
          <w:tcPr>
            <w:tcW w:w="3344" w:type="dxa"/>
            <w:tcMar>
              <w:top w:w="50" w:type="dxa"/>
              <w:left w:w="100" w:type="dxa"/>
            </w:tcMar>
            <w:vAlign w:val="center"/>
          </w:tcPr>
          <w:p w14:paraId="6EAF09EF" w14:textId="77777777" w:rsidR="00725654" w:rsidRDefault="00725654" w:rsidP="00F27A98">
            <w:pPr>
              <w:spacing w:after="0"/>
              <w:ind w:left="135"/>
            </w:pPr>
            <w:r>
              <w:rPr>
                <w:rFonts w:ascii="Times New Roman" w:hAnsi="Times New Roman"/>
                <w:color w:val="000000"/>
                <w:sz w:val="24"/>
              </w:rPr>
              <w:t>Прошедшее время глагола</w:t>
            </w:r>
          </w:p>
        </w:tc>
        <w:tc>
          <w:tcPr>
            <w:tcW w:w="795" w:type="dxa"/>
            <w:tcMar>
              <w:top w:w="50" w:type="dxa"/>
              <w:left w:w="100" w:type="dxa"/>
            </w:tcMar>
            <w:vAlign w:val="center"/>
          </w:tcPr>
          <w:p w14:paraId="4C1CF6C8"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E34324C" w14:textId="77777777" w:rsidR="00725654" w:rsidRDefault="00725654" w:rsidP="00F27A98">
            <w:pPr>
              <w:spacing w:after="0"/>
              <w:ind w:left="135"/>
              <w:jc w:val="center"/>
            </w:pPr>
          </w:p>
        </w:tc>
        <w:tc>
          <w:tcPr>
            <w:tcW w:w="1590" w:type="dxa"/>
            <w:tcMar>
              <w:top w:w="50" w:type="dxa"/>
              <w:left w:w="100" w:type="dxa"/>
            </w:tcMar>
            <w:vAlign w:val="center"/>
          </w:tcPr>
          <w:p w14:paraId="037A46B5" w14:textId="77777777" w:rsidR="00725654" w:rsidRDefault="00725654" w:rsidP="00F27A98">
            <w:pPr>
              <w:spacing w:after="0"/>
              <w:ind w:left="135"/>
              <w:jc w:val="center"/>
            </w:pPr>
          </w:p>
        </w:tc>
        <w:tc>
          <w:tcPr>
            <w:tcW w:w="1122" w:type="dxa"/>
            <w:tcMar>
              <w:top w:w="50" w:type="dxa"/>
              <w:left w:w="100" w:type="dxa"/>
            </w:tcMar>
            <w:vAlign w:val="center"/>
          </w:tcPr>
          <w:p w14:paraId="04F750F8" w14:textId="77777777" w:rsidR="00725654" w:rsidRDefault="00725654" w:rsidP="00F27A98">
            <w:pPr>
              <w:spacing w:after="0"/>
              <w:ind w:left="135"/>
            </w:pPr>
          </w:p>
        </w:tc>
        <w:tc>
          <w:tcPr>
            <w:tcW w:w="1936" w:type="dxa"/>
            <w:tcMar>
              <w:top w:w="50" w:type="dxa"/>
              <w:left w:w="100" w:type="dxa"/>
            </w:tcMar>
            <w:vAlign w:val="center"/>
          </w:tcPr>
          <w:p w14:paraId="1EE9EAF3"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844168</w:t>
              </w:r>
              <w:r>
                <w:rPr>
                  <w:rFonts w:ascii="Times New Roman" w:hAnsi="Times New Roman"/>
                  <w:color w:val="0000FF"/>
                  <w:u w:val="single"/>
                </w:rPr>
                <w:t>c</w:t>
              </w:r>
            </w:hyperlink>
          </w:p>
        </w:tc>
      </w:tr>
      <w:tr w:rsidR="00725654" w14:paraId="05ABE443" w14:textId="77777777" w:rsidTr="00F27A98">
        <w:trPr>
          <w:trHeight w:val="144"/>
          <w:tblCellSpacing w:w="20" w:type="nil"/>
        </w:trPr>
        <w:tc>
          <w:tcPr>
            <w:tcW w:w="453" w:type="dxa"/>
            <w:tcMar>
              <w:top w:w="50" w:type="dxa"/>
              <w:left w:w="100" w:type="dxa"/>
            </w:tcMar>
            <w:vAlign w:val="center"/>
          </w:tcPr>
          <w:p w14:paraId="56326455" w14:textId="77777777" w:rsidR="00725654" w:rsidRDefault="00725654" w:rsidP="00F27A98">
            <w:pPr>
              <w:spacing w:after="0"/>
            </w:pPr>
            <w:r>
              <w:rPr>
                <w:rFonts w:ascii="Times New Roman" w:hAnsi="Times New Roman"/>
                <w:color w:val="000000"/>
                <w:sz w:val="24"/>
              </w:rPr>
              <w:t>42</w:t>
            </w:r>
          </w:p>
        </w:tc>
        <w:tc>
          <w:tcPr>
            <w:tcW w:w="3344" w:type="dxa"/>
            <w:tcMar>
              <w:top w:w="50" w:type="dxa"/>
              <w:left w:w="100" w:type="dxa"/>
            </w:tcMar>
            <w:vAlign w:val="center"/>
          </w:tcPr>
          <w:p w14:paraId="663FF85A" w14:textId="77777777" w:rsidR="00725654" w:rsidRDefault="00725654" w:rsidP="00F27A98">
            <w:pPr>
              <w:spacing w:after="0"/>
              <w:ind w:left="135"/>
            </w:pPr>
            <w:r>
              <w:rPr>
                <w:rFonts w:ascii="Times New Roman" w:hAnsi="Times New Roman"/>
                <w:color w:val="000000"/>
                <w:sz w:val="24"/>
              </w:rPr>
              <w:t>Будущее время глагола</w:t>
            </w:r>
          </w:p>
        </w:tc>
        <w:tc>
          <w:tcPr>
            <w:tcW w:w="795" w:type="dxa"/>
            <w:tcMar>
              <w:top w:w="50" w:type="dxa"/>
              <w:left w:w="100" w:type="dxa"/>
            </w:tcMar>
            <w:vAlign w:val="center"/>
          </w:tcPr>
          <w:p w14:paraId="3F278EFB"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BA4F771" w14:textId="77777777" w:rsidR="00725654" w:rsidRDefault="00725654" w:rsidP="00F27A98">
            <w:pPr>
              <w:spacing w:after="0"/>
              <w:ind w:left="135"/>
              <w:jc w:val="center"/>
            </w:pPr>
          </w:p>
        </w:tc>
        <w:tc>
          <w:tcPr>
            <w:tcW w:w="1590" w:type="dxa"/>
            <w:tcMar>
              <w:top w:w="50" w:type="dxa"/>
              <w:left w:w="100" w:type="dxa"/>
            </w:tcMar>
            <w:vAlign w:val="center"/>
          </w:tcPr>
          <w:p w14:paraId="32B59619" w14:textId="77777777" w:rsidR="00725654" w:rsidRDefault="00725654" w:rsidP="00F27A98">
            <w:pPr>
              <w:spacing w:after="0"/>
              <w:ind w:left="135"/>
              <w:jc w:val="center"/>
            </w:pPr>
          </w:p>
        </w:tc>
        <w:tc>
          <w:tcPr>
            <w:tcW w:w="1122" w:type="dxa"/>
            <w:tcMar>
              <w:top w:w="50" w:type="dxa"/>
              <w:left w:w="100" w:type="dxa"/>
            </w:tcMar>
            <w:vAlign w:val="center"/>
          </w:tcPr>
          <w:p w14:paraId="7B4C1438" w14:textId="77777777" w:rsidR="00725654" w:rsidRDefault="00725654" w:rsidP="00F27A98">
            <w:pPr>
              <w:spacing w:after="0"/>
              <w:ind w:left="135"/>
            </w:pPr>
          </w:p>
        </w:tc>
        <w:tc>
          <w:tcPr>
            <w:tcW w:w="1936" w:type="dxa"/>
            <w:tcMar>
              <w:top w:w="50" w:type="dxa"/>
              <w:left w:w="100" w:type="dxa"/>
            </w:tcMar>
            <w:vAlign w:val="center"/>
          </w:tcPr>
          <w:p w14:paraId="30B0B210" w14:textId="77777777" w:rsidR="00725654" w:rsidRDefault="00725654" w:rsidP="00F27A98">
            <w:pPr>
              <w:spacing w:after="0"/>
              <w:ind w:left="135"/>
            </w:pPr>
          </w:p>
        </w:tc>
      </w:tr>
      <w:tr w:rsidR="00725654" w:rsidRPr="00725654" w14:paraId="263BFD03" w14:textId="77777777" w:rsidTr="00F27A98">
        <w:trPr>
          <w:trHeight w:val="144"/>
          <w:tblCellSpacing w:w="20" w:type="nil"/>
        </w:trPr>
        <w:tc>
          <w:tcPr>
            <w:tcW w:w="453" w:type="dxa"/>
            <w:tcMar>
              <w:top w:w="50" w:type="dxa"/>
              <w:left w:w="100" w:type="dxa"/>
            </w:tcMar>
            <w:vAlign w:val="center"/>
          </w:tcPr>
          <w:p w14:paraId="2E6086A7" w14:textId="77777777" w:rsidR="00725654" w:rsidRDefault="00725654" w:rsidP="00F27A98">
            <w:pPr>
              <w:spacing w:after="0"/>
            </w:pPr>
            <w:r>
              <w:rPr>
                <w:rFonts w:ascii="Times New Roman" w:hAnsi="Times New Roman"/>
                <w:color w:val="000000"/>
                <w:sz w:val="24"/>
              </w:rPr>
              <w:t>43</w:t>
            </w:r>
          </w:p>
        </w:tc>
        <w:tc>
          <w:tcPr>
            <w:tcW w:w="3344" w:type="dxa"/>
            <w:tcMar>
              <w:top w:w="50" w:type="dxa"/>
              <w:left w:w="100" w:type="dxa"/>
            </w:tcMar>
            <w:vAlign w:val="center"/>
          </w:tcPr>
          <w:p w14:paraId="481A83DE" w14:textId="77777777" w:rsidR="00725654" w:rsidRDefault="00725654" w:rsidP="00F27A98">
            <w:pPr>
              <w:spacing w:after="0"/>
              <w:ind w:left="135"/>
            </w:pPr>
            <w:r>
              <w:rPr>
                <w:rFonts w:ascii="Times New Roman" w:hAnsi="Times New Roman"/>
                <w:color w:val="000000"/>
                <w:sz w:val="24"/>
              </w:rPr>
              <w:t>Повелительное наклонение глагола: наблюдение</w:t>
            </w:r>
          </w:p>
        </w:tc>
        <w:tc>
          <w:tcPr>
            <w:tcW w:w="795" w:type="dxa"/>
            <w:tcMar>
              <w:top w:w="50" w:type="dxa"/>
              <w:left w:w="100" w:type="dxa"/>
            </w:tcMar>
            <w:vAlign w:val="center"/>
          </w:tcPr>
          <w:p w14:paraId="3C41B543"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FD3AE78" w14:textId="77777777" w:rsidR="00725654" w:rsidRDefault="00725654" w:rsidP="00F27A98">
            <w:pPr>
              <w:spacing w:after="0"/>
              <w:ind w:left="135"/>
              <w:jc w:val="center"/>
            </w:pPr>
          </w:p>
        </w:tc>
        <w:tc>
          <w:tcPr>
            <w:tcW w:w="1590" w:type="dxa"/>
            <w:tcMar>
              <w:top w:w="50" w:type="dxa"/>
              <w:left w:w="100" w:type="dxa"/>
            </w:tcMar>
            <w:vAlign w:val="center"/>
          </w:tcPr>
          <w:p w14:paraId="36D91759" w14:textId="77777777" w:rsidR="00725654" w:rsidRDefault="00725654" w:rsidP="00F27A98">
            <w:pPr>
              <w:spacing w:after="0"/>
              <w:ind w:left="135"/>
              <w:jc w:val="center"/>
            </w:pPr>
          </w:p>
        </w:tc>
        <w:tc>
          <w:tcPr>
            <w:tcW w:w="1122" w:type="dxa"/>
            <w:tcMar>
              <w:top w:w="50" w:type="dxa"/>
              <w:left w:w="100" w:type="dxa"/>
            </w:tcMar>
            <w:vAlign w:val="center"/>
          </w:tcPr>
          <w:p w14:paraId="41617E6F" w14:textId="77777777" w:rsidR="00725654" w:rsidRDefault="00725654" w:rsidP="00F27A98">
            <w:pPr>
              <w:spacing w:after="0"/>
              <w:ind w:left="135"/>
            </w:pPr>
          </w:p>
        </w:tc>
        <w:tc>
          <w:tcPr>
            <w:tcW w:w="1936" w:type="dxa"/>
            <w:tcMar>
              <w:top w:w="50" w:type="dxa"/>
              <w:left w:w="100" w:type="dxa"/>
            </w:tcMar>
            <w:vAlign w:val="center"/>
          </w:tcPr>
          <w:p w14:paraId="543C3EA4"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8441</w:t>
              </w:r>
              <w:r>
                <w:rPr>
                  <w:rFonts w:ascii="Times New Roman" w:hAnsi="Times New Roman"/>
                  <w:color w:val="0000FF"/>
                  <w:u w:val="single"/>
                </w:rPr>
                <w:t>e</w:t>
              </w:r>
              <w:r w:rsidRPr="0062446B">
                <w:rPr>
                  <w:rFonts w:ascii="Times New Roman" w:hAnsi="Times New Roman"/>
                  <w:color w:val="0000FF"/>
                  <w:u w:val="single"/>
                  <w:lang w:val="ru-RU"/>
                </w:rPr>
                <w:t>2</w:t>
              </w:r>
              <w:r>
                <w:rPr>
                  <w:rFonts w:ascii="Times New Roman" w:hAnsi="Times New Roman"/>
                  <w:color w:val="0000FF"/>
                  <w:u w:val="single"/>
                </w:rPr>
                <w:t>a</w:t>
              </w:r>
            </w:hyperlink>
          </w:p>
        </w:tc>
      </w:tr>
      <w:tr w:rsidR="00725654" w14:paraId="2F53DC9F" w14:textId="77777777" w:rsidTr="00F27A98">
        <w:trPr>
          <w:trHeight w:val="144"/>
          <w:tblCellSpacing w:w="20" w:type="nil"/>
        </w:trPr>
        <w:tc>
          <w:tcPr>
            <w:tcW w:w="453" w:type="dxa"/>
            <w:tcMar>
              <w:top w:w="50" w:type="dxa"/>
              <w:left w:w="100" w:type="dxa"/>
            </w:tcMar>
            <w:vAlign w:val="center"/>
          </w:tcPr>
          <w:p w14:paraId="666610FD" w14:textId="77777777" w:rsidR="00725654" w:rsidRDefault="00725654" w:rsidP="00F27A98">
            <w:pPr>
              <w:spacing w:after="0"/>
            </w:pPr>
            <w:r>
              <w:rPr>
                <w:rFonts w:ascii="Times New Roman" w:hAnsi="Times New Roman"/>
                <w:color w:val="000000"/>
                <w:sz w:val="24"/>
              </w:rPr>
              <w:t>44</w:t>
            </w:r>
          </w:p>
        </w:tc>
        <w:tc>
          <w:tcPr>
            <w:tcW w:w="3344" w:type="dxa"/>
            <w:tcMar>
              <w:top w:w="50" w:type="dxa"/>
              <w:left w:w="100" w:type="dxa"/>
            </w:tcMar>
            <w:vAlign w:val="center"/>
          </w:tcPr>
          <w:p w14:paraId="74A69CE3" w14:textId="77777777" w:rsidR="00725654" w:rsidRDefault="00725654" w:rsidP="00F27A98">
            <w:pPr>
              <w:spacing w:after="0"/>
              <w:ind w:left="135"/>
            </w:pPr>
            <w:r>
              <w:rPr>
                <w:rFonts w:ascii="Times New Roman" w:hAnsi="Times New Roman"/>
                <w:color w:val="000000"/>
                <w:sz w:val="24"/>
              </w:rPr>
              <w:t>Образование повелительного наклонения глагола</w:t>
            </w:r>
          </w:p>
        </w:tc>
        <w:tc>
          <w:tcPr>
            <w:tcW w:w="795" w:type="dxa"/>
            <w:tcMar>
              <w:top w:w="50" w:type="dxa"/>
              <w:left w:w="100" w:type="dxa"/>
            </w:tcMar>
            <w:vAlign w:val="center"/>
          </w:tcPr>
          <w:p w14:paraId="36DDAEA5"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181C548" w14:textId="77777777" w:rsidR="00725654" w:rsidRDefault="00725654" w:rsidP="00F27A98">
            <w:pPr>
              <w:spacing w:after="0"/>
              <w:ind w:left="135"/>
              <w:jc w:val="center"/>
            </w:pPr>
          </w:p>
        </w:tc>
        <w:tc>
          <w:tcPr>
            <w:tcW w:w="1590" w:type="dxa"/>
            <w:tcMar>
              <w:top w:w="50" w:type="dxa"/>
              <w:left w:w="100" w:type="dxa"/>
            </w:tcMar>
            <w:vAlign w:val="center"/>
          </w:tcPr>
          <w:p w14:paraId="1A7A5717" w14:textId="77777777" w:rsidR="00725654" w:rsidRDefault="00725654" w:rsidP="00F27A98">
            <w:pPr>
              <w:spacing w:after="0"/>
              <w:ind w:left="135"/>
              <w:jc w:val="center"/>
            </w:pPr>
          </w:p>
        </w:tc>
        <w:tc>
          <w:tcPr>
            <w:tcW w:w="1122" w:type="dxa"/>
            <w:tcMar>
              <w:top w:w="50" w:type="dxa"/>
              <w:left w:w="100" w:type="dxa"/>
            </w:tcMar>
            <w:vAlign w:val="center"/>
          </w:tcPr>
          <w:p w14:paraId="626BD19D" w14:textId="77777777" w:rsidR="00725654" w:rsidRDefault="00725654" w:rsidP="00F27A98">
            <w:pPr>
              <w:spacing w:after="0"/>
              <w:ind w:left="135"/>
            </w:pPr>
          </w:p>
        </w:tc>
        <w:tc>
          <w:tcPr>
            <w:tcW w:w="1936" w:type="dxa"/>
            <w:tcMar>
              <w:top w:w="50" w:type="dxa"/>
              <w:left w:w="100" w:type="dxa"/>
            </w:tcMar>
            <w:vAlign w:val="center"/>
          </w:tcPr>
          <w:p w14:paraId="5D556015" w14:textId="77777777" w:rsidR="00725654" w:rsidRDefault="00725654" w:rsidP="00F27A98">
            <w:pPr>
              <w:spacing w:after="0"/>
              <w:ind w:left="135"/>
            </w:pPr>
          </w:p>
        </w:tc>
      </w:tr>
      <w:tr w:rsidR="00725654" w14:paraId="11457294" w14:textId="77777777" w:rsidTr="00F27A98">
        <w:trPr>
          <w:trHeight w:val="144"/>
          <w:tblCellSpacing w:w="20" w:type="nil"/>
        </w:trPr>
        <w:tc>
          <w:tcPr>
            <w:tcW w:w="453" w:type="dxa"/>
            <w:tcMar>
              <w:top w:w="50" w:type="dxa"/>
              <w:left w:w="100" w:type="dxa"/>
            </w:tcMar>
            <w:vAlign w:val="center"/>
          </w:tcPr>
          <w:p w14:paraId="3F43952E" w14:textId="77777777" w:rsidR="00725654" w:rsidRDefault="00725654" w:rsidP="00F27A98">
            <w:pPr>
              <w:spacing w:after="0"/>
            </w:pPr>
            <w:r>
              <w:rPr>
                <w:rFonts w:ascii="Times New Roman" w:hAnsi="Times New Roman"/>
                <w:color w:val="000000"/>
                <w:sz w:val="24"/>
              </w:rPr>
              <w:t>45</w:t>
            </w:r>
          </w:p>
        </w:tc>
        <w:tc>
          <w:tcPr>
            <w:tcW w:w="3344" w:type="dxa"/>
            <w:tcMar>
              <w:top w:w="50" w:type="dxa"/>
              <w:left w:w="100" w:type="dxa"/>
            </w:tcMar>
            <w:vAlign w:val="center"/>
          </w:tcPr>
          <w:p w14:paraId="1EBEE240"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Особенности разбора глаголов по составу слова</w:t>
            </w:r>
          </w:p>
        </w:tc>
        <w:tc>
          <w:tcPr>
            <w:tcW w:w="795" w:type="dxa"/>
            <w:tcMar>
              <w:top w:w="50" w:type="dxa"/>
              <w:left w:w="100" w:type="dxa"/>
            </w:tcMar>
            <w:vAlign w:val="center"/>
          </w:tcPr>
          <w:p w14:paraId="1BFA713E"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1D70FA4" w14:textId="77777777" w:rsidR="00725654" w:rsidRDefault="00725654" w:rsidP="00F27A98">
            <w:pPr>
              <w:spacing w:after="0"/>
              <w:ind w:left="135"/>
              <w:jc w:val="center"/>
            </w:pPr>
          </w:p>
        </w:tc>
        <w:tc>
          <w:tcPr>
            <w:tcW w:w="1590" w:type="dxa"/>
            <w:tcMar>
              <w:top w:w="50" w:type="dxa"/>
              <w:left w:w="100" w:type="dxa"/>
            </w:tcMar>
            <w:vAlign w:val="center"/>
          </w:tcPr>
          <w:p w14:paraId="628008A7" w14:textId="77777777" w:rsidR="00725654" w:rsidRDefault="00725654" w:rsidP="00F27A98">
            <w:pPr>
              <w:spacing w:after="0"/>
              <w:ind w:left="135"/>
              <w:jc w:val="center"/>
            </w:pPr>
          </w:p>
        </w:tc>
        <w:tc>
          <w:tcPr>
            <w:tcW w:w="1122" w:type="dxa"/>
            <w:tcMar>
              <w:top w:w="50" w:type="dxa"/>
              <w:left w:w="100" w:type="dxa"/>
            </w:tcMar>
            <w:vAlign w:val="center"/>
          </w:tcPr>
          <w:p w14:paraId="64D8D518" w14:textId="77777777" w:rsidR="00725654" w:rsidRDefault="00725654" w:rsidP="00F27A98">
            <w:pPr>
              <w:spacing w:after="0"/>
              <w:ind w:left="135"/>
            </w:pPr>
          </w:p>
        </w:tc>
        <w:tc>
          <w:tcPr>
            <w:tcW w:w="1936" w:type="dxa"/>
            <w:tcMar>
              <w:top w:w="50" w:type="dxa"/>
              <w:left w:w="100" w:type="dxa"/>
            </w:tcMar>
            <w:vAlign w:val="center"/>
          </w:tcPr>
          <w:p w14:paraId="6D73DF2B" w14:textId="77777777" w:rsidR="00725654" w:rsidRDefault="00725654" w:rsidP="00F27A98">
            <w:pPr>
              <w:spacing w:after="0"/>
              <w:ind w:left="135"/>
            </w:pPr>
          </w:p>
        </w:tc>
      </w:tr>
      <w:tr w:rsidR="00725654" w14:paraId="7FD3042F" w14:textId="77777777" w:rsidTr="00F27A98">
        <w:trPr>
          <w:trHeight w:val="144"/>
          <w:tblCellSpacing w:w="20" w:type="nil"/>
        </w:trPr>
        <w:tc>
          <w:tcPr>
            <w:tcW w:w="453" w:type="dxa"/>
            <w:tcMar>
              <w:top w:w="50" w:type="dxa"/>
              <w:left w:w="100" w:type="dxa"/>
            </w:tcMar>
            <w:vAlign w:val="center"/>
          </w:tcPr>
          <w:p w14:paraId="30495848" w14:textId="77777777" w:rsidR="00725654" w:rsidRDefault="00725654" w:rsidP="00F27A98">
            <w:pPr>
              <w:spacing w:after="0"/>
            </w:pPr>
            <w:r>
              <w:rPr>
                <w:rFonts w:ascii="Times New Roman" w:hAnsi="Times New Roman"/>
                <w:color w:val="000000"/>
                <w:sz w:val="24"/>
              </w:rPr>
              <w:t>46</w:t>
            </w:r>
          </w:p>
        </w:tc>
        <w:tc>
          <w:tcPr>
            <w:tcW w:w="3344" w:type="dxa"/>
            <w:tcMar>
              <w:top w:w="50" w:type="dxa"/>
              <w:left w:w="100" w:type="dxa"/>
            </w:tcMar>
            <w:vAlign w:val="center"/>
          </w:tcPr>
          <w:p w14:paraId="08CC84B2" w14:textId="77777777" w:rsidR="00725654" w:rsidRDefault="00725654" w:rsidP="00F27A98">
            <w:pPr>
              <w:spacing w:after="0"/>
              <w:ind w:left="135"/>
            </w:pPr>
            <w:r>
              <w:rPr>
                <w:rFonts w:ascii="Times New Roman" w:hAnsi="Times New Roman"/>
                <w:color w:val="000000"/>
                <w:sz w:val="24"/>
              </w:rPr>
              <w:t>Глагол в словосочетании</w:t>
            </w:r>
          </w:p>
        </w:tc>
        <w:tc>
          <w:tcPr>
            <w:tcW w:w="795" w:type="dxa"/>
            <w:tcMar>
              <w:top w:w="50" w:type="dxa"/>
              <w:left w:w="100" w:type="dxa"/>
            </w:tcMar>
            <w:vAlign w:val="center"/>
          </w:tcPr>
          <w:p w14:paraId="290B5F88"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45CA718" w14:textId="77777777" w:rsidR="00725654" w:rsidRDefault="00725654" w:rsidP="00F27A98">
            <w:pPr>
              <w:spacing w:after="0"/>
              <w:ind w:left="135"/>
              <w:jc w:val="center"/>
            </w:pPr>
          </w:p>
        </w:tc>
        <w:tc>
          <w:tcPr>
            <w:tcW w:w="1590" w:type="dxa"/>
            <w:tcMar>
              <w:top w:w="50" w:type="dxa"/>
              <w:left w:w="100" w:type="dxa"/>
            </w:tcMar>
            <w:vAlign w:val="center"/>
          </w:tcPr>
          <w:p w14:paraId="61831085" w14:textId="77777777" w:rsidR="00725654" w:rsidRDefault="00725654" w:rsidP="00F27A98">
            <w:pPr>
              <w:spacing w:after="0"/>
              <w:ind w:left="135"/>
              <w:jc w:val="center"/>
            </w:pPr>
          </w:p>
        </w:tc>
        <w:tc>
          <w:tcPr>
            <w:tcW w:w="1122" w:type="dxa"/>
            <w:tcMar>
              <w:top w:w="50" w:type="dxa"/>
              <w:left w:w="100" w:type="dxa"/>
            </w:tcMar>
            <w:vAlign w:val="center"/>
          </w:tcPr>
          <w:p w14:paraId="7C1D9F1F" w14:textId="77777777" w:rsidR="00725654" w:rsidRDefault="00725654" w:rsidP="00F27A98">
            <w:pPr>
              <w:spacing w:after="0"/>
              <w:ind w:left="135"/>
            </w:pPr>
          </w:p>
        </w:tc>
        <w:tc>
          <w:tcPr>
            <w:tcW w:w="1936" w:type="dxa"/>
            <w:tcMar>
              <w:top w:w="50" w:type="dxa"/>
              <w:left w:w="100" w:type="dxa"/>
            </w:tcMar>
            <w:vAlign w:val="center"/>
          </w:tcPr>
          <w:p w14:paraId="176E5C2E" w14:textId="77777777" w:rsidR="00725654" w:rsidRDefault="00725654" w:rsidP="00F27A98">
            <w:pPr>
              <w:spacing w:after="0"/>
              <w:ind w:left="135"/>
            </w:pPr>
          </w:p>
        </w:tc>
      </w:tr>
      <w:tr w:rsidR="00725654" w14:paraId="182266EC" w14:textId="77777777" w:rsidTr="00F27A98">
        <w:trPr>
          <w:trHeight w:val="144"/>
          <w:tblCellSpacing w:w="20" w:type="nil"/>
        </w:trPr>
        <w:tc>
          <w:tcPr>
            <w:tcW w:w="453" w:type="dxa"/>
            <w:tcMar>
              <w:top w:w="50" w:type="dxa"/>
              <w:left w:w="100" w:type="dxa"/>
            </w:tcMar>
            <w:vAlign w:val="center"/>
          </w:tcPr>
          <w:p w14:paraId="5D54771C" w14:textId="77777777" w:rsidR="00725654" w:rsidRDefault="00725654" w:rsidP="00F27A98">
            <w:pPr>
              <w:spacing w:after="0"/>
            </w:pPr>
            <w:r>
              <w:rPr>
                <w:rFonts w:ascii="Times New Roman" w:hAnsi="Times New Roman"/>
                <w:color w:val="000000"/>
                <w:sz w:val="24"/>
              </w:rPr>
              <w:t>47</w:t>
            </w:r>
          </w:p>
        </w:tc>
        <w:tc>
          <w:tcPr>
            <w:tcW w:w="3344" w:type="dxa"/>
            <w:tcMar>
              <w:top w:w="50" w:type="dxa"/>
              <w:left w:w="100" w:type="dxa"/>
            </w:tcMar>
            <w:vAlign w:val="center"/>
          </w:tcPr>
          <w:p w14:paraId="0C6A46B7" w14:textId="77777777" w:rsidR="00725654" w:rsidRDefault="00725654" w:rsidP="00F27A98">
            <w:pPr>
              <w:spacing w:after="0"/>
              <w:ind w:left="135"/>
            </w:pPr>
            <w:r>
              <w:rPr>
                <w:rFonts w:ascii="Times New Roman" w:hAnsi="Times New Roman"/>
                <w:color w:val="000000"/>
                <w:sz w:val="24"/>
              </w:rPr>
              <w:t>Глагол в предложении</w:t>
            </w:r>
          </w:p>
        </w:tc>
        <w:tc>
          <w:tcPr>
            <w:tcW w:w="795" w:type="dxa"/>
            <w:tcMar>
              <w:top w:w="50" w:type="dxa"/>
              <w:left w:w="100" w:type="dxa"/>
            </w:tcMar>
            <w:vAlign w:val="center"/>
          </w:tcPr>
          <w:p w14:paraId="64279047"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CD6DDAA" w14:textId="77777777" w:rsidR="00725654" w:rsidRDefault="00725654" w:rsidP="00F27A98">
            <w:pPr>
              <w:spacing w:after="0"/>
              <w:ind w:left="135"/>
              <w:jc w:val="center"/>
            </w:pPr>
          </w:p>
        </w:tc>
        <w:tc>
          <w:tcPr>
            <w:tcW w:w="1590" w:type="dxa"/>
            <w:tcMar>
              <w:top w:w="50" w:type="dxa"/>
              <w:left w:w="100" w:type="dxa"/>
            </w:tcMar>
            <w:vAlign w:val="center"/>
          </w:tcPr>
          <w:p w14:paraId="3A02B5D9" w14:textId="77777777" w:rsidR="00725654" w:rsidRDefault="00725654" w:rsidP="00F27A98">
            <w:pPr>
              <w:spacing w:after="0"/>
              <w:ind w:left="135"/>
              <w:jc w:val="center"/>
            </w:pPr>
          </w:p>
        </w:tc>
        <w:tc>
          <w:tcPr>
            <w:tcW w:w="1122" w:type="dxa"/>
            <w:tcMar>
              <w:top w:w="50" w:type="dxa"/>
              <w:left w:w="100" w:type="dxa"/>
            </w:tcMar>
            <w:vAlign w:val="center"/>
          </w:tcPr>
          <w:p w14:paraId="15071FAD" w14:textId="77777777" w:rsidR="00725654" w:rsidRDefault="00725654" w:rsidP="00F27A98">
            <w:pPr>
              <w:spacing w:after="0"/>
              <w:ind w:left="135"/>
            </w:pPr>
          </w:p>
        </w:tc>
        <w:tc>
          <w:tcPr>
            <w:tcW w:w="1936" w:type="dxa"/>
            <w:tcMar>
              <w:top w:w="50" w:type="dxa"/>
              <w:left w:w="100" w:type="dxa"/>
            </w:tcMar>
            <w:vAlign w:val="center"/>
          </w:tcPr>
          <w:p w14:paraId="4D56DB28" w14:textId="77777777" w:rsidR="00725654" w:rsidRDefault="00725654" w:rsidP="00F27A98">
            <w:pPr>
              <w:spacing w:after="0"/>
              <w:ind w:left="135"/>
            </w:pPr>
          </w:p>
        </w:tc>
      </w:tr>
      <w:tr w:rsidR="00725654" w:rsidRPr="00725654" w14:paraId="4A25CF4A" w14:textId="77777777" w:rsidTr="00F27A98">
        <w:trPr>
          <w:trHeight w:val="144"/>
          <w:tblCellSpacing w:w="20" w:type="nil"/>
        </w:trPr>
        <w:tc>
          <w:tcPr>
            <w:tcW w:w="453" w:type="dxa"/>
            <w:tcMar>
              <w:top w:w="50" w:type="dxa"/>
              <w:left w:w="100" w:type="dxa"/>
            </w:tcMar>
            <w:vAlign w:val="center"/>
          </w:tcPr>
          <w:p w14:paraId="7AD339F5" w14:textId="77777777" w:rsidR="00725654" w:rsidRDefault="00725654" w:rsidP="00F27A98">
            <w:pPr>
              <w:spacing w:after="0"/>
            </w:pPr>
            <w:r>
              <w:rPr>
                <w:rFonts w:ascii="Times New Roman" w:hAnsi="Times New Roman"/>
                <w:color w:val="000000"/>
                <w:sz w:val="24"/>
              </w:rPr>
              <w:lastRenderedPageBreak/>
              <w:t>48</w:t>
            </w:r>
          </w:p>
        </w:tc>
        <w:tc>
          <w:tcPr>
            <w:tcW w:w="3344" w:type="dxa"/>
            <w:tcMar>
              <w:top w:w="50" w:type="dxa"/>
              <w:left w:w="100" w:type="dxa"/>
            </w:tcMar>
            <w:vAlign w:val="center"/>
          </w:tcPr>
          <w:p w14:paraId="14635E1F" w14:textId="77777777" w:rsidR="00725654" w:rsidRDefault="00725654" w:rsidP="00F27A98">
            <w:pPr>
              <w:spacing w:after="0"/>
              <w:ind w:left="135"/>
            </w:pPr>
            <w:r>
              <w:rPr>
                <w:rFonts w:ascii="Times New Roman" w:hAnsi="Times New Roman"/>
                <w:color w:val="000000"/>
                <w:sz w:val="24"/>
              </w:rPr>
              <w:t>Обобщение знаний о глаголе</w:t>
            </w:r>
          </w:p>
        </w:tc>
        <w:tc>
          <w:tcPr>
            <w:tcW w:w="795" w:type="dxa"/>
            <w:tcMar>
              <w:top w:w="50" w:type="dxa"/>
              <w:left w:w="100" w:type="dxa"/>
            </w:tcMar>
            <w:vAlign w:val="center"/>
          </w:tcPr>
          <w:p w14:paraId="431E9750"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79FBFEB" w14:textId="77777777" w:rsidR="00725654" w:rsidRDefault="00725654" w:rsidP="00F27A98">
            <w:pPr>
              <w:spacing w:after="0"/>
              <w:ind w:left="135"/>
              <w:jc w:val="center"/>
            </w:pPr>
          </w:p>
        </w:tc>
        <w:tc>
          <w:tcPr>
            <w:tcW w:w="1590" w:type="dxa"/>
            <w:tcMar>
              <w:top w:w="50" w:type="dxa"/>
              <w:left w:w="100" w:type="dxa"/>
            </w:tcMar>
            <w:vAlign w:val="center"/>
          </w:tcPr>
          <w:p w14:paraId="16924469" w14:textId="77777777" w:rsidR="00725654" w:rsidRDefault="00725654" w:rsidP="00F27A98">
            <w:pPr>
              <w:spacing w:after="0"/>
              <w:ind w:left="135"/>
              <w:jc w:val="center"/>
            </w:pPr>
          </w:p>
        </w:tc>
        <w:tc>
          <w:tcPr>
            <w:tcW w:w="1122" w:type="dxa"/>
            <w:tcMar>
              <w:top w:w="50" w:type="dxa"/>
              <w:left w:w="100" w:type="dxa"/>
            </w:tcMar>
            <w:vAlign w:val="center"/>
          </w:tcPr>
          <w:p w14:paraId="04571FCE" w14:textId="77777777" w:rsidR="00725654" w:rsidRDefault="00725654" w:rsidP="00F27A98">
            <w:pPr>
              <w:spacing w:after="0"/>
              <w:ind w:left="135"/>
            </w:pPr>
          </w:p>
        </w:tc>
        <w:tc>
          <w:tcPr>
            <w:tcW w:w="1936" w:type="dxa"/>
            <w:tcMar>
              <w:top w:w="50" w:type="dxa"/>
              <w:left w:w="100" w:type="dxa"/>
            </w:tcMar>
            <w:vAlign w:val="center"/>
          </w:tcPr>
          <w:p w14:paraId="1D6BC308"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8442</w:t>
              </w:r>
              <w:r>
                <w:rPr>
                  <w:rFonts w:ascii="Times New Roman" w:hAnsi="Times New Roman"/>
                  <w:color w:val="0000FF"/>
                  <w:u w:val="single"/>
                </w:rPr>
                <w:t>b</w:t>
              </w:r>
              <w:r w:rsidRPr="0062446B">
                <w:rPr>
                  <w:rFonts w:ascii="Times New Roman" w:hAnsi="Times New Roman"/>
                  <w:color w:val="0000FF"/>
                  <w:u w:val="single"/>
                  <w:lang w:val="ru-RU"/>
                </w:rPr>
                <w:t>90</w:t>
              </w:r>
            </w:hyperlink>
          </w:p>
        </w:tc>
      </w:tr>
      <w:tr w:rsidR="00725654" w:rsidRPr="00725654" w14:paraId="5B5E18D0" w14:textId="77777777" w:rsidTr="00F27A98">
        <w:trPr>
          <w:trHeight w:val="144"/>
          <w:tblCellSpacing w:w="20" w:type="nil"/>
        </w:trPr>
        <w:tc>
          <w:tcPr>
            <w:tcW w:w="453" w:type="dxa"/>
            <w:tcMar>
              <w:top w:w="50" w:type="dxa"/>
              <w:left w:w="100" w:type="dxa"/>
            </w:tcMar>
            <w:vAlign w:val="center"/>
          </w:tcPr>
          <w:p w14:paraId="278E2B5E" w14:textId="77777777" w:rsidR="00725654" w:rsidRDefault="00725654" w:rsidP="00F27A98">
            <w:pPr>
              <w:spacing w:after="0"/>
            </w:pPr>
            <w:r>
              <w:rPr>
                <w:rFonts w:ascii="Times New Roman" w:hAnsi="Times New Roman"/>
                <w:color w:val="000000"/>
                <w:sz w:val="24"/>
              </w:rPr>
              <w:t>49</w:t>
            </w:r>
          </w:p>
        </w:tc>
        <w:tc>
          <w:tcPr>
            <w:tcW w:w="3344" w:type="dxa"/>
            <w:tcMar>
              <w:top w:w="50" w:type="dxa"/>
              <w:left w:w="100" w:type="dxa"/>
            </w:tcMar>
            <w:vAlign w:val="center"/>
          </w:tcPr>
          <w:p w14:paraId="142274B1" w14:textId="77777777" w:rsidR="00725654" w:rsidRDefault="00725654" w:rsidP="00F27A98">
            <w:pPr>
              <w:spacing w:after="0"/>
              <w:ind w:left="135"/>
            </w:pPr>
            <w:r>
              <w:rPr>
                <w:rFonts w:ascii="Times New Roman" w:hAnsi="Times New Roman"/>
                <w:color w:val="000000"/>
                <w:sz w:val="24"/>
              </w:rPr>
              <w:t>Морфологический разбор глагола</w:t>
            </w:r>
          </w:p>
        </w:tc>
        <w:tc>
          <w:tcPr>
            <w:tcW w:w="795" w:type="dxa"/>
            <w:tcMar>
              <w:top w:w="50" w:type="dxa"/>
              <w:left w:w="100" w:type="dxa"/>
            </w:tcMar>
            <w:vAlign w:val="center"/>
          </w:tcPr>
          <w:p w14:paraId="08E35EFB"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5BF6AE6" w14:textId="77777777" w:rsidR="00725654" w:rsidRDefault="00725654" w:rsidP="00F27A98">
            <w:pPr>
              <w:spacing w:after="0"/>
              <w:ind w:left="135"/>
              <w:jc w:val="center"/>
            </w:pPr>
          </w:p>
        </w:tc>
        <w:tc>
          <w:tcPr>
            <w:tcW w:w="1590" w:type="dxa"/>
            <w:tcMar>
              <w:top w:w="50" w:type="dxa"/>
              <w:left w:w="100" w:type="dxa"/>
            </w:tcMar>
            <w:vAlign w:val="center"/>
          </w:tcPr>
          <w:p w14:paraId="6B74B75E" w14:textId="77777777" w:rsidR="00725654" w:rsidRDefault="00725654" w:rsidP="00F27A98">
            <w:pPr>
              <w:spacing w:after="0"/>
              <w:ind w:left="135"/>
              <w:jc w:val="center"/>
            </w:pPr>
          </w:p>
        </w:tc>
        <w:tc>
          <w:tcPr>
            <w:tcW w:w="1122" w:type="dxa"/>
            <w:tcMar>
              <w:top w:w="50" w:type="dxa"/>
              <w:left w:w="100" w:type="dxa"/>
            </w:tcMar>
            <w:vAlign w:val="center"/>
          </w:tcPr>
          <w:p w14:paraId="77AB8BBA" w14:textId="77777777" w:rsidR="00725654" w:rsidRDefault="00725654" w:rsidP="00F27A98">
            <w:pPr>
              <w:spacing w:after="0"/>
              <w:ind w:left="135"/>
            </w:pPr>
          </w:p>
        </w:tc>
        <w:tc>
          <w:tcPr>
            <w:tcW w:w="1936" w:type="dxa"/>
            <w:tcMar>
              <w:top w:w="50" w:type="dxa"/>
              <w:left w:w="100" w:type="dxa"/>
            </w:tcMar>
            <w:vAlign w:val="center"/>
          </w:tcPr>
          <w:p w14:paraId="0B1C6512"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8442</w:t>
              </w:r>
              <w:r>
                <w:rPr>
                  <w:rFonts w:ascii="Times New Roman" w:hAnsi="Times New Roman"/>
                  <w:color w:val="0000FF"/>
                  <w:u w:val="single"/>
                </w:rPr>
                <w:t>cb</w:t>
              </w:r>
              <w:r w:rsidRPr="0062446B">
                <w:rPr>
                  <w:rFonts w:ascii="Times New Roman" w:hAnsi="Times New Roman"/>
                  <w:color w:val="0000FF"/>
                  <w:u w:val="single"/>
                  <w:lang w:val="ru-RU"/>
                </w:rPr>
                <w:t>2</w:t>
              </w:r>
            </w:hyperlink>
          </w:p>
        </w:tc>
      </w:tr>
      <w:tr w:rsidR="00725654" w:rsidRPr="00725654" w14:paraId="694BDCBD" w14:textId="77777777" w:rsidTr="00F27A98">
        <w:trPr>
          <w:trHeight w:val="144"/>
          <w:tblCellSpacing w:w="20" w:type="nil"/>
        </w:trPr>
        <w:tc>
          <w:tcPr>
            <w:tcW w:w="453" w:type="dxa"/>
            <w:tcMar>
              <w:top w:w="50" w:type="dxa"/>
              <w:left w:w="100" w:type="dxa"/>
            </w:tcMar>
            <w:vAlign w:val="center"/>
          </w:tcPr>
          <w:p w14:paraId="43EAC305" w14:textId="77777777" w:rsidR="00725654" w:rsidRDefault="00725654" w:rsidP="00F27A98">
            <w:pPr>
              <w:spacing w:after="0"/>
            </w:pPr>
            <w:r>
              <w:rPr>
                <w:rFonts w:ascii="Times New Roman" w:hAnsi="Times New Roman"/>
                <w:color w:val="000000"/>
                <w:sz w:val="24"/>
              </w:rPr>
              <w:t>50</w:t>
            </w:r>
          </w:p>
        </w:tc>
        <w:tc>
          <w:tcPr>
            <w:tcW w:w="3344" w:type="dxa"/>
            <w:tcMar>
              <w:top w:w="50" w:type="dxa"/>
              <w:left w:w="100" w:type="dxa"/>
            </w:tcMar>
            <w:vAlign w:val="center"/>
          </w:tcPr>
          <w:p w14:paraId="20488065" w14:textId="77777777" w:rsidR="00725654" w:rsidRDefault="00725654" w:rsidP="00F27A98">
            <w:pPr>
              <w:spacing w:after="0"/>
              <w:ind w:left="135"/>
            </w:pPr>
            <w:r>
              <w:rPr>
                <w:rFonts w:ascii="Times New Roman" w:hAnsi="Times New Roman"/>
                <w:color w:val="000000"/>
                <w:sz w:val="24"/>
              </w:rPr>
              <w:t xml:space="preserve">Частица не, её значение </w:t>
            </w:r>
          </w:p>
        </w:tc>
        <w:tc>
          <w:tcPr>
            <w:tcW w:w="795" w:type="dxa"/>
            <w:tcMar>
              <w:top w:w="50" w:type="dxa"/>
              <w:left w:w="100" w:type="dxa"/>
            </w:tcMar>
            <w:vAlign w:val="center"/>
          </w:tcPr>
          <w:p w14:paraId="1872538C"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4FBE5D1" w14:textId="77777777" w:rsidR="00725654" w:rsidRDefault="00725654" w:rsidP="00F27A98">
            <w:pPr>
              <w:spacing w:after="0"/>
              <w:ind w:left="135"/>
              <w:jc w:val="center"/>
            </w:pPr>
          </w:p>
        </w:tc>
        <w:tc>
          <w:tcPr>
            <w:tcW w:w="1590" w:type="dxa"/>
            <w:tcMar>
              <w:top w:w="50" w:type="dxa"/>
              <w:left w:w="100" w:type="dxa"/>
            </w:tcMar>
            <w:vAlign w:val="center"/>
          </w:tcPr>
          <w:p w14:paraId="7EAC7975" w14:textId="77777777" w:rsidR="00725654" w:rsidRDefault="00725654" w:rsidP="00F27A98">
            <w:pPr>
              <w:spacing w:after="0"/>
              <w:ind w:left="135"/>
              <w:jc w:val="center"/>
            </w:pPr>
          </w:p>
        </w:tc>
        <w:tc>
          <w:tcPr>
            <w:tcW w:w="1122" w:type="dxa"/>
            <w:tcMar>
              <w:top w:w="50" w:type="dxa"/>
              <w:left w:w="100" w:type="dxa"/>
            </w:tcMar>
            <w:vAlign w:val="center"/>
          </w:tcPr>
          <w:p w14:paraId="39BC8B7E" w14:textId="77777777" w:rsidR="00725654" w:rsidRDefault="00725654" w:rsidP="00F27A98">
            <w:pPr>
              <w:spacing w:after="0"/>
              <w:ind w:left="135"/>
            </w:pPr>
          </w:p>
        </w:tc>
        <w:tc>
          <w:tcPr>
            <w:tcW w:w="1936" w:type="dxa"/>
            <w:tcMar>
              <w:top w:w="50" w:type="dxa"/>
              <w:left w:w="100" w:type="dxa"/>
            </w:tcMar>
            <w:vAlign w:val="center"/>
          </w:tcPr>
          <w:p w14:paraId="114042B5"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843</w:t>
              </w:r>
              <w:r>
                <w:rPr>
                  <w:rFonts w:ascii="Times New Roman" w:hAnsi="Times New Roman"/>
                  <w:color w:val="0000FF"/>
                  <w:u w:val="single"/>
                </w:rPr>
                <w:t>db</w:t>
              </w:r>
              <w:r w:rsidRPr="0062446B">
                <w:rPr>
                  <w:rFonts w:ascii="Times New Roman" w:hAnsi="Times New Roman"/>
                  <w:color w:val="0000FF"/>
                  <w:u w:val="single"/>
                  <w:lang w:val="ru-RU"/>
                </w:rPr>
                <w:t>72</w:t>
              </w:r>
            </w:hyperlink>
          </w:p>
        </w:tc>
      </w:tr>
      <w:tr w:rsidR="00725654" w:rsidRPr="00725654" w14:paraId="4D816EAE" w14:textId="77777777" w:rsidTr="00F27A98">
        <w:trPr>
          <w:trHeight w:val="144"/>
          <w:tblCellSpacing w:w="20" w:type="nil"/>
        </w:trPr>
        <w:tc>
          <w:tcPr>
            <w:tcW w:w="453" w:type="dxa"/>
            <w:tcMar>
              <w:top w:w="50" w:type="dxa"/>
              <w:left w:w="100" w:type="dxa"/>
            </w:tcMar>
            <w:vAlign w:val="center"/>
          </w:tcPr>
          <w:p w14:paraId="1E602756" w14:textId="77777777" w:rsidR="00725654" w:rsidRDefault="00725654" w:rsidP="00F27A98">
            <w:pPr>
              <w:spacing w:after="0"/>
            </w:pPr>
            <w:r>
              <w:rPr>
                <w:rFonts w:ascii="Times New Roman" w:hAnsi="Times New Roman"/>
                <w:color w:val="000000"/>
                <w:sz w:val="24"/>
              </w:rPr>
              <w:t>51</w:t>
            </w:r>
          </w:p>
        </w:tc>
        <w:tc>
          <w:tcPr>
            <w:tcW w:w="3344" w:type="dxa"/>
            <w:tcMar>
              <w:top w:w="50" w:type="dxa"/>
              <w:left w:w="100" w:type="dxa"/>
            </w:tcMar>
            <w:vAlign w:val="center"/>
          </w:tcPr>
          <w:p w14:paraId="69D1DE90"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Наречие: значение, вопросы, употребление в речи</w:t>
            </w:r>
          </w:p>
        </w:tc>
        <w:tc>
          <w:tcPr>
            <w:tcW w:w="795" w:type="dxa"/>
            <w:tcMar>
              <w:top w:w="50" w:type="dxa"/>
              <w:left w:w="100" w:type="dxa"/>
            </w:tcMar>
            <w:vAlign w:val="center"/>
          </w:tcPr>
          <w:p w14:paraId="33542FBA"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FB7BE40" w14:textId="77777777" w:rsidR="00725654" w:rsidRDefault="00725654" w:rsidP="00F27A98">
            <w:pPr>
              <w:spacing w:after="0"/>
              <w:ind w:left="135"/>
              <w:jc w:val="center"/>
            </w:pPr>
          </w:p>
        </w:tc>
        <w:tc>
          <w:tcPr>
            <w:tcW w:w="1590" w:type="dxa"/>
            <w:tcMar>
              <w:top w:w="50" w:type="dxa"/>
              <w:left w:w="100" w:type="dxa"/>
            </w:tcMar>
            <w:vAlign w:val="center"/>
          </w:tcPr>
          <w:p w14:paraId="070A6243" w14:textId="77777777" w:rsidR="00725654" w:rsidRDefault="00725654" w:rsidP="00F27A98">
            <w:pPr>
              <w:spacing w:after="0"/>
              <w:ind w:left="135"/>
              <w:jc w:val="center"/>
            </w:pPr>
          </w:p>
        </w:tc>
        <w:tc>
          <w:tcPr>
            <w:tcW w:w="1122" w:type="dxa"/>
            <w:tcMar>
              <w:top w:w="50" w:type="dxa"/>
              <w:left w:w="100" w:type="dxa"/>
            </w:tcMar>
            <w:vAlign w:val="center"/>
          </w:tcPr>
          <w:p w14:paraId="346862FB" w14:textId="77777777" w:rsidR="00725654" w:rsidRDefault="00725654" w:rsidP="00F27A98">
            <w:pPr>
              <w:spacing w:after="0"/>
              <w:ind w:left="135"/>
            </w:pPr>
          </w:p>
        </w:tc>
        <w:tc>
          <w:tcPr>
            <w:tcW w:w="1936" w:type="dxa"/>
            <w:tcMar>
              <w:top w:w="50" w:type="dxa"/>
              <w:left w:w="100" w:type="dxa"/>
            </w:tcMar>
            <w:vAlign w:val="center"/>
          </w:tcPr>
          <w:p w14:paraId="23AA0B55"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844304</w:t>
              </w:r>
              <w:r>
                <w:rPr>
                  <w:rFonts w:ascii="Times New Roman" w:hAnsi="Times New Roman"/>
                  <w:color w:val="0000FF"/>
                  <w:u w:val="single"/>
                </w:rPr>
                <w:t>a</w:t>
              </w:r>
            </w:hyperlink>
          </w:p>
        </w:tc>
      </w:tr>
      <w:tr w:rsidR="00725654" w14:paraId="42C5808D" w14:textId="77777777" w:rsidTr="00F27A98">
        <w:trPr>
          <w:trHeight w:val="144"/>
          <w:tblCellSpacing w:w="20" w:type="nil"/>
        </w:trPr>
        <w:tc>
          <w:tcPr>
            <w:tcW w:w="453" w:type="dxa"/>
            <w:tcMar>
              <w:top w:w="50" w:type="dxa"/>
              <w:left w:w="100" w:type="dxa"/>
            </w:tcMar>
            <w:vAlign w:val="center"/>
          </w:tcPr>
          <w:p w14:paraId="797FE8E4" w14:textId="77777777" w:rsidR="00725654" w:rsidRDefault="00725654" w:rsidP="00F27A98">
            <w:pPr>
              <w:spacing w:after="0"/>
            </w:pPr>
            <w:r>
              <w:rPr>
                <w:rFonts w:ascii="Times New Roman" w:hAnsi="Times New Roman"/>
                <w:color w:val="000000"/>
                <w:sz w:val="24"/>
              </w:rPr>
              <w:t>52</w:t>
            </w:r>
          </w:p>
        </w:tc>
        <w:tc>
          <w:tcPr>
            <w:tcW w:w="3344" w:type="dxa"/>
            <w:tcMar>
              <w:top w:w="50" w:type="dxa"/>
              <w:left w:w="100" w:type="dxa"/>
            </w:tcMar>
            <w:vAlign w:val="center"/>
          </w:tcPr>
          <w:p w14:paraId="3B16714F" w14:textId="77777777" w:rsidR="00725654" w:rsidRDefault="00725654" w:rsidP="00F27A98">
            <w:pPr>
              <w:spacing w:after="0"/>
              <w:ind w:left="135"/>
            </w:pPr>
            <w:r>
              <w:rPr>
                <w:rFonts w:ascii="Times New Roman" w:hAnsi="Times New Roman"/>
                <w:color w:val="000000"/>
                <w:sz w:val="24"/>
              </w:rPr>
              <w:t xml:space="preserve">Как образуются наречия </w:t>
            </w:r>
          </w:p>
        </w:tc>
        <w:tc>
          <w:tcPr>
            <w:tcW w:w="795" w:type="dxa"/>
            <w:tcMar>
              <w:top w:w="50" w:type="dxa"/>
              <w:left w:w="100" w:type="dxa"/>
            </w:tcMar>
            <w:vAlign w:val="center"/>
          </w:tcPr>
          <w:p w14:paraId="6705AE8D"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00642AB" w14:textId="77777777" w:rsidR="00725654" w:rsidRDefault="00725654" w:rsidP="00F27A98">
            <w:pPr>
              <w:spacing w:after="0"/>
              <w:ind w:left="135"/>
              <w:jc w:val="center"/>
            </w:pPr>
          </w:p>
        </w:tc>
        <w:tc>
          <w:tcPr>
            <w:tcW w:w="1590" w:type="dxa"/>
            <w:tcMar>
              <w:top w:w="50" w:type="dxa"/>
              <w:left w:w="100" w:type="dxa"/>
            </w:tcMar>
            <w:vAlign w:val="center"/>
          </w:tcPr>
          <w:p w14:paraId="6B388617" w14:textId="77777777" w:rsidR="00725654" w:rsidRDefault="00725654" w:rsidP="00F27A98">
            <w:pPr>
              <w:spacing w:after="0"/>
              <w:ind w:left="135"/>
              <w:jc w:val="center"/>
            </w:pPr>
          </w:p>
        </w:tc>
        <w:tc>
          <w:tcPr>
            <w:tcW w:w="1122" w:type="dxa"/>
            <w:tcMar>
              <w:top w:w="50" w:type="dxa"/>
              <w:left w:w="100" w:type="dxa"/>
            </w:tcMar>
            <w:vAlign w:val="center"/>
          </w:tcPr>
          <w:p w14:paraId="727D16BD" w14:textId="77777777" w:rsidR="00725654" w:rsidRDefault="00725654" w:rsidP="00F27A98">
            <w:pPr>
              <w:spacing w:after="0"/>
              <w:ind w:left="135"/>
            </w:pPr>
          </w:p>
        </w:tc>
        <w:tc>
          <w:tcPr>
            <w:tcW w:w="1936" w:type="dxa"/>
            <w:tcMar>
              <w:top w:w="50" w:type="dxa"/>
              <w:left w:w="100" w:type="dxa"/>
            </w:tcMar>
            <w:vAlign w:val="center"/>
          </w:tcPr>
          <w:p w14:paraId="43DE5090" w14:textId="77777777" w:rsidR="00725654" w:rsidRDefault="00725654" w:rsidP="00F27A98">
            <w:pPr>
              <w:spacing w:after="0"/>
              <w:ind w:left="135"/>
            </w:pPr>
          </w:p>
        </w:tc>
      </w:tr>
      <w:tr w:rsidR="00725654" w:rsidRPr="00725654" w14:paraId="0B689044" w14:textId="77777777" w:rsidTr="00F27A98">
        <w:trPr>
          <w:trHeight w:val="144"/>
          <w:tblCellSpacing w:w="20" w:type="nil"/>
        </w:trPr>
        <w:tc>
          <w:tcPr>
            <w:tcW w:w="453" w:type="dxa"/>
            <w:tcMar>
              <w:top w:w="50" w:type="dxa"/>
              <w:left w:w="100" w:type="dxa"/>
            </w:tcMar>
            <w:vAlign w:val="center"/>
          </w:tcPr>
          <w:p w14:paraId="2DE16BB4" w14:textId="77777777" w:rsidR="00725654" w:rsidRDefault="00725654" w:rsidP="00F27A98">
            <w:pPr>
              <w:spacing w:after="0"/>
            </w:pPr>
            <w:r>
              <w:rPr>
                <w:rFonts w:ascii="Times New Roman" w:hAnsi="Times New Roman"/>
                <w:color w:val="000000"/>
                <w:sz w:val="24"/>
              </w:rPr>
              <w:t>53</w:t>
            </w:r>
          </w:p>
        </w:tc>
        <w:tc>
          <w:tcPr>
            <w:tcW w:w="3344" w:type="dxa"/>
            <w:tcMar>
              <w:top w:w="50" w:type="dxa"/>
              <w:left w:w="100" w:type="dxa"/>
            </w:tcMar>
            <w:vAlign w:val="center"/>
          </w:tcPr>
          <w:p w14:paraId="3BEDA0FF" w14:textId="77777777" w:rsidR="00725654" w:rsidRDefault="00725654" w:rsidP="00F27A98">
            <w:pPr>
              <w:spacing w:after="0"/>
              <w:ind w:left="135"/>
            </w:pPr>
            <w:r>
              <w:rPr>
                <w:rFonts w:ascii="Times New Roman" w:hAnsi="Times New Roman"/>
                <w:color w:val="000000"/>
                <w:sz w:val="24"/>
              </w:rPr>
              <w:t>Наречие: обобщение знаний</w:t>
            </w:r>
          </w:p>
        </w:tc>
        <w:tc>
          <w:tcPr>
            <w:tcW w:w="795" w:type="dxa"/>
            <w:tcMar>
              <w:top w:w="50" w:type="dxa"/>
              <w:left w:w="100" w:type="dxa"/>
            </w:tcMar>
            <w:vAlign w:val="center"/>
          </w:tcPr>
          <w:p w14:paraId="264630DA"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DCCE958" w14:textId="77777777" w:rsidR="00725654" w:rsidRDefault="00725654" w:rsidP="00F27A98">
            <w:pPr>
              <w:spacing w:after="0"/>
              <w:ind w:left="135"/>
              <w:jc w:val="center"/>
            </w:pPr>
          </w:p>
        </w:tc>
        <w:tc>
          <w:tcPr>
            <w:tcW w:w="1590" w:type="dxa"/>
            <w:tcMar>
              <w:top w:w="50" w:type="dxa"/>
              <w:left w:w="100" w:type="dxa"/>
            </w:tcMar>
            <w:vAlign w:val="center"/>
          </w:tcPr>
          <w:p w14:paraId="6920C01D" w14:textId="77777777" w:rsidR="00725654" w:rsidRDefault="00725654" w:rsidP="00F27A98">
            <w:pPr>
              <w:spacing w:after="0"/>
              <w:ind w:left="135"/>
              <w:jc w:val="center"/>
            </w:pPr>
          </w:p>
        </w:tc>
        <w:tc>
          <w:tcPr>
            <w:tcW w:w="1122" w:type="dxa"/>
            <w:tcMar>
              <w:top w:w="50" w:type="dxa"/>
              <w:left w:w="100" w:type="dxa"/>
            </w:tcMar>
            <w:vAlign w:val="center"/>
          </w:tcPr>
          <w:p w14:paraId="28770F26" w14:textId="77777777" w:rsidR="00725654" w:rsidRDefault="00725654" w:rsidP="00F27A98">
            <w:pPr>
              <w:spacing w:after="0"/>
              <w:ind w:left="135"/>
            </w:pPr>
          </w:p>
        </w:tc>
        <w:tc>
          <w:tcPr>
            <w:tcW w:w="1936" w:type="dxa"/>
            <w:tcMar>
              <w:top w:w="50" w:type="dxa"/>
              <w:left w:w="100" w:type="dxa"/>
            </w:tcMar>
            <w:vAlign w:val="center"/>
          </w:tcPr>
          <w:p w14:paraId="7A8CECE2"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8443180</w:t>
              </w:r>
            </w:hyperlink>
          </w:p>
        </w:tc>
      </w:tr>
      <w:tr w:rsidR="00725654" w:rsidRPr="00725654" w14:paraId="0533DADE" w14:textId="77777777" w:rsidTr="00F27A98">
        <w:trPr>
          <w:trHeight w:val="144"/>
          <w:tblCellSpacing w:w="20" w:type="nil"/>
        </w:trPr>
        <w:tc>
          <w:tcPr>
            <w:tcW w:w="453" w:type="dxa"/>
            <w:tcMar>
              <w:top w:w="50" w:type="dxa"/>
              <w:left w:w="100" w:type="dxa"/>
            </w:tcMar>
            <w:vAlign w:val="center"/>
          </w:tcPr>
          <w:p w14:paraId="4573456A" w14:textId="77777777" w:rsidR="00725654" w:rsidRDefault="00725654" w:rsidP="00F27A98">
            <w:pPr>
              <w:spacing w:after="0"/>
            </w:pPr>
            <w:r>
              <w:rPr>
                <w:rFonts w:ascii="Times New Roman" w:hAnsi="Times New Roman"/>
                <w:color w:val="000000"/>
                <w:sz w:val="24"/>
              </w:rPr>
              <w:t>54</w:t>
            </w:r>
          </w:p>
        </w:tc>
        <w:tc>
          <w:tcPr>
            <w:tcW w:w="3344" w:type="dxa"/>
            <w:tcMar>
              <w:top w:w="50" w:type="dxa"/>
              <w:left w:w="100" w:type="dxa"/>
            </w:tcMar>
            <w:vAlign w:val="center"/>
          </w:tcPr>
          <w:p w14:paraId="723ABCA3" w14:textId="77777777" w:rsidR="00725654" w:rsidRDefault="00725654" w:rsidP="00F27A98">
            <w:pPr>
              <w:spacing w:after="0"/>
              <w:ind w:left="135"/>
            </w:pPr>
            <w:r>
              <w:rPr>
                <w:rFonts w:ascii="Times New Roman" w:hAnsi="Times New Roman"/>
                <w:color w:val="000000"/>
                <w:sz w:val="24"/>
              </w:rPr>
              <w:t>Союз как часть речи</w:t>
            </w:r>
          </w:p>
        </w:tc>
        <w:tc>
          <w:tcPr>
            <w:tcW w:w="795" w:type="dxa"/>
            <w:tcMar>
              <w:top w:w="50" w:type="dxa"/>
              <w:left w:w="100" w:type="dxa"/>
            </w:tcMar>
            <w:vAlign w:val="center"/>
          </w:tcPr>
          <w:p w14:paraId="52639DD8"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2AB3F35" w14:textId="77777777" w:rsidR="00725654" w:rsidRDefault="00725654" w:rsidP="00F27A98">
            <w:pPr>
              <w:spacing w:after="0"/>
              <w:ind w:left="135"/>
              <w:jc w:val="center"/>
            </w:pPr>
          </w:p>
        </w:tc>
        <w:tc>
          <w:tcPr>
            <w:tcW w:w="1590" w:type="dxa"/>
            <w:tcMar>
              <w:top w:w="50" w:type="dxa"/>
              <w:left w:w="100" w:type="dxa"/>
            </w:tcMar>
            <w:vAlign w:val="center"/>
          </w:tcPr>
          <w:p w14:paraId="0EA4C8FF" w14:textId="77777777" w:rsidR="00725654" w:rsidRDefault="00725654" w:rsidP="00F27A98">
            <w:pPr>
              <w:spacing w:after="0"/>
              <w:ind w:left="135"/>
              <w:jc w:val="center"/>
            </w:pPr>
          </w:p>
        </w:tc>
        <w:tc>
          <w:tcPr>
            <w:tcW w:w="1122" w:type="dxa"/>
            <w:tcMar>
              <w:top w:w="50" w:type="dxa"/>
              <w:left w:w="100" w:type="dxa"/>
            </w:tcMar>
            <w:vAlign w:val="center"/>
          </w:tcPr>
          <w:p w14:paraId="62BF91F6" w14:textId="77777777" w:rsidR="00725654" w:rsidRDefault="00725654" w:rsidP="00F27A98">
            <w:pPr>
              <w:spacing w:after="0"/>
              <w:ind w:left="135"/>
            </w:pPr>
          </w:p>
        </w:tc>
        <w:tc>
          <w:tcPr>
            <w:tcW w:w="1936" w:type="dxa"/>
            <w:tcMar>
              <w:top w:w="50" w:type="dxa"/>
              <w:left w:w="100" w:type="dxa"/>
            </w:tcMar>
            <w:vAlign w:val="center"/>
          </w:tcPr>
          <w:p w14:paraId="6A4F7477"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fa</w:t>
              </w:r>
              <w:r w:rsidRPr="0062446B">
                <w:rPr>
                  <w:rFonts w:ascii="Times New Roman" w:hAnsi="Times New Roman"/>
                  <w:color w:val="0000FF"/>
                  <w:u w:val="single"/>
                  <w:lang w:val="ru-RU"/>
                </w:rPr>
                <w:t>250</w:t>
              </w:r>
              <w:r>
                <w:rPr>
                  <w:rFonts w:ascii="Times New Roman" w:hAnsi="Times New Roman"/>
                  <w:color w:val="0000FF"/>
                  <w:u w:val="single"/>
                </w:rPr>
                <w:t>cea</w:t>
              </w:r>
            </w:hyperlink>
          </w:p>
        </w:tc>
      </w:tr>
      <w:tr w:rsidR="00725654" w:rsidRPr="00725654" w14:paraId="62B90DB8" w14:textId="77777777" w:rsidTr="00F27A98">
        <w:trPr>
          <w:trHeight w:val="144"/>
          <w:tblCellSpacing w:w="20" w:type="nil"/>
        </w:trPr>
        <w:tc>
          <w:tcPr>
            <w:tcW w:w="453" w:type="dxa"/>
            <w:tcMar>
              <w:top w:w="50" w:type="dxa"/>
              <w:left w:w="100" w:type="dxa"/>
            </w:tcMar>
            <w:vAlign w:val="center"/>
          </w:tcPr>
          <w:p w14:paraId="31601DC3" w14:textId="77777777" w:rsidR="00725654" w:rsidRDefault="00725654" w:rsidP="00F27A98">
            <w:pPr>
              <w:spacing w:after="0"/>
            </w:pPr>
            <w:r>
              <w:rPr>
                <w:rFonts w:ascii="Times New Roman" w:hAnsi="Times New Roman"/>
                <w:color w:val="000000"/>
                <w:sz w:val="24"/>
              </w:rPr>
              <w:t>55</w:t>
            </w:r>
          </w:p>
        </w:tc>
        <w:tc>
          <w:tcPr>
            <w:tcW w:w="3344" w:type="dxa"/>
            <w:tcMar>
              <w:top w:w="50" w:type="dxa"/>
              <w:left w:w="100" w:type="dxa"/>
            </w:tcMar>
            <w:vAlign w:val="center"/>
          </w:tcPr>
          <w:p w14:paraId="4F6294A3"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Союзы и, а, но в простых и сложных предложениях</w:t>
            </w:r>
          </w:p>
        </w:tc>
        <w:tc>
          <w:tcPr>
            <w:tcW w:w="795" w:type="dxa"/>
            <w:tcMar>
              <w:top w:w="50" w:type="dxa"/>
              <w:left w:w="100" w:type="dxa"/>
            </w:tcMar>
            <w:vAlign w:val="center"/>
          </w:tcPr>
          <w:p w14:paraId="13ED000B"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6275CC6" w14:textId="77777777" w:rsidR="00725654" w:rsidRDefault="00725654" w:rsidP="00F27A98">
            <w:pPr>
              <w:spacing w:after="0"/>
              <w:ind w:left="135"/>
              <w:jc w:val="center"/>
            </w:pPr>
          </w:p>
        </w:tc>
        <w:tc>
          <w:tcPr>
            <w:tcW w:w="1590" w:type="dxa"/>
            <w:tcMar>
              <w:top w:w="50" w:type="dxa"/>
              <w:left w:w="100" w:type="dxa"/>
            </w:tcMar>
            <w:vAlign w:val="center"/>
          </w:tcPr>
          <w:p w14:paraId="2F1EC2F1" w14:textId="77777777" w:rsidR="00725654" w:rsidRDefault="00725654" w:rsidP="00F27A98">
            <w:pPr>
              <w:spacing w:after="0"/>
              <w:ind w:left="135"/>
              <w:jc w:val="center"/>
            </w:pPr>
          </w:p>
        </w:tc>
        <w:tc>
          <w:tcPr>
            <w:tcW w:w="1122" w:type="dxa"/>
            <w:tcMar>
              <w:top w:w="50" w:type="dxa"/>
              <w:left w:w="100" w:type="dxa"/>
            </w:tcMar>
            <w:vAlign w:val="center"/>
          </w:tcPr>
          <w:p w14:paraId="4A295511" w14:textId="77777777" w:rsidR="00725654" w:rsidRDefault="00725654" w:rsidP="00F27A98">
            <w:pPr>
              <w:spacing w:after="0"/>
              <w:ind w:left="135"/>
            </w:pPr>
          </w:p>
        </w:tc>
        <w:tc>
          <w:tcPr>
            <w:tcW w:w="1936" w:type="dxa"/>
            <w:tcMar>
              <w:top w:w="50" w:type="dxa"/>
              <w:left w:w="100" w:type="dxa"/>
            </w:tcMar>
            <w:vAlign w:val="center"/>
          </w:tcPr>
          <w:p w14:paraId="2EB14BE3"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84445</w:t>
              </w:r>
              <w:r>
                <w:rPr>
                  <w:rFonts w:ascii="Times New Roman" w:hAnsi="Times New Roman"/>
                  <w:color w:val="0000FF"/>
                  <w:u w:val="single"/>
                </w:rPr>
                <w:t>f</w:t>
              </w:r>
              <w:r w:rsidRPr="0062446B">
                <w:rPr>
                  <w:rFonts w:ascii="Times New Roman" w:hAnsi="Times New Roman"/>
                  <w:color w:val="0000FF"/>
                  <w:u w:val="single"/>
                  <w:lang w:val="ru-RU"/>
                </w:rPr>
                <w:t>8</w:t>
              </w:r>
            </w:hyperlink>
          </w:p>
        </w:tc>
      </w:tr>
      <w:tr w:rsidR="00725654" w:rsidRPr="00725654" w14:paraId="427FF954" w14:textId="77777777" w:rsidTr="00F27A98">
        <w:trPr>
          <w:trHeight w:val="144"/>
          <w:tblCellSpacing w:w="20" w:type="nil"/>
        </w:trPr>
        <w:tc>
          <w:tcPr>
            <w:tcW w:w="453" w:type="dxa"/>
            <w:tcMar>
              <w:top w:w="50" w:type="dxa"/>
              <w:left w:w="100" w:type="dxa"/>
            </w:tcMar>
            <w:vAlign w:val="center"/>
          </w:tcPr>
          <w:p w14:paraId="705025E8" w14:textId="77777777" w:rsidR="00725654" w:rsidRDefault="00725654" w:rsidP="00F27A98">
            <w:pPr>
              <w:spacing w:after="0"/>
            </w:pPr>
            <w:r>
              <w:rPr>
                <w:rFonts w:ascii="Times New Roman" w:hAnsi="Times New Roman"/>
                <w:color w:val="000000"/>
                <w:sz w:val="24"/>
              </w:rPr>
              <w:t>56</w:t>
            </w:r>
          </w:p>
        </w:tc>
        <w:tc>
          <w:tcPr>
            <w:tcW w:w="3344" w:type="dxa"/>
            <w:tcMar>
              <w:top w:w="50" w:type="dxa"/>
              <w:left w:w="100" w:type="dxa"/>
            </w:tcMar>
            <w:vAlign w:val="center"/>
          </w:tcPr>
          <w:p w14:paraId="4DCB1BDC"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Обобщение: самостоятельные и служебные части речи</w:t>
            </w:r>
          </w:p>
        </w:tc>
        <w:tc>
          <w:tcPr>
            <w:tcW w:w="795" w:type="dxa"/>
            <w:tcMar>
              <w:top w:w="50" w:type="dxa"/>
              <w:left w:w="100" w:type="dxa"/>
            </w:tcMar>
            <w:vAlign w:val="center"/>
          </w:tcPr>
          <w:p w14:paraId="03F89407"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253807F" w14:textId="77777777" w:rsidR="00725654" w:rsidRDefault="00725654" w:rsidP="00F27A98">
            <w:pPr>
              <w:spacing w:after="0"/>
              <w:ind w:left="135"/>
              <w:jc w:val="center"/>
            </w:pPr>
          </w:p>
        </w:tc>
        <w:tc>
          <w:tcPr>
            <w:tcW w:w="1590" w:type="dxa"/>
            <w:tcMar>
              <w:top w:w="50" w:type="dxa"/>
              <w:left w:w="100" w:type="dxa"/>
            </w:tcMar>
            <w:vAlign w:val="center"/>
          </w:tcPr>
          <w:p w14:paraId="08756B92" w14:textId="77777777" w:rsidR="00725654" w:rsidRDefault="00725654" w:rsidP="00F27A98">
            <w:pPr>
              <w:spacing w:after="0"/>
              <w:ind w:left="135"/>
              <w:jc w:val="center"/>
            </w:pPr>
          </w:p>
        </w:tc>
        <w:tc>
          <w:tcPr>
            <w:tcW w:w="1122" w:type="dxa"/>
            <w:tcMar>
              <w:top w:w="50" w:type="dxa"/>
              <w:left w:w="100" w:type="dxa"/>
            </w:tcMar>
            <w:vAlign w:val="center"/>
          </w:tcPr>
          <w:p w14:paraId="1BAC7504" w14:textId="77777777" w:rsidR="00725654" w:rsidRDefault="00725654" w:rsidP="00F27A98">
            <w:pPr>
              <w:spacing w:after="0"/>
              <w:ind w:left="135"/>
            </w:pPr>
          </w:p>
        </w:tc>
        <w:tc>
          <w:tcPr>
            <w:tcW w:w="1936" w:type="dxa"/>
            <w:tcMar>
              <w:top w:w="50" w:type="dxa"/>
              <w:left w:w="100" w:type="dxa"/>
            </w:tcMar>
            <w:vAlign w:val="center"/>
          </w:tcPr>
          <w:p w14:paraId="4211DE0A"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84383</w:t>
              </w:r>
              <w:r>
                <w:rPr>
                  <w:rFonts w:ascii="Times New Roman" w:hAnsi="Times New Roman"/>
                  <w:color w:val="0000FF"/>
                  <w:u w:val="single"/>
                </w:rPr>
                <w:t>ca</w:t>
              </w:r>
            </w:hyperlink>
          </w:p>
        </w:tc>
      </w:tr>
      <w:tr w:rsidR="00725654" w:rsidRPr="00725654" w14:paraId="6A67EC19" w14:textId="77777777" w:rsidTr="00F27A98">
        <w:trPr>
          <w:trHeight w:val="144"/>
          <w:tblCellSpacing w:w="20" w:type="nil"/>
        </w:trPr>
        <w:tc>
          <w:tcPr>
            <w:tcW w:w="453" w:type="dxa"/>
            <w:tcMar>
              <w:top w:w="50" w:type="dxa"/>
              <w:left w:w="100" w:type="dxa"/>
            </w:tcMar>
            <w:vAlign w:val="center"/>
          </w:tcPr>
          <w:p w14:paraId="428CE13C" w14:textId="77777777" w:rsidR="00725654" w:rsidRDefault="00725654" w:rsidP="00F27A98">
            <w:pPr>
              <w:spacing w:after="0"/>
            </w:pPr>
            <w:r>
              <w:rPr>
                <w:rFonts w:ascii="Times New Roman" w:hAnsi="Times New Roman"/>
                <w:color w:val="000000"/>
                <w:sz w:val="24"/>
              </w:rPr>
              <w:t>57</w:t>
            </w:r>
          </w:p>
        </w:tc>
        <w:tc>
          <w:tcPr>
            <w:tcW w:w="3344" w:type="dxa"/>
            <w:tcMar>
              <w:top w:w="50" w:type="dxa"/>
              <w:left w:w="100" w:type="dxa"/>
            </w:tcMar>
            <w:vAlign w:val="center"/>
          </w:tcPr>
          <w:p w14:paraId="31A98CD8"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Резервный урок по разделу морфология: отработка темы "Имя существительное"</w:t>
            </w:r>
          </w:p>
        </w:tc>
        <w:tc>
          <w:tcPr>
            <w:tcW w:w="795" w:type="dxa"/>
            <w:tcMar>
              <w:top w:w="50" w:type="dxa"/>
              <w:left w:w="100" w:type="dxa"/>
            </w:tcMar>
            <w:vAlign w:val="center"/>
          </w:tcPr>
          <w:p w14:paraId="508D1056"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EB8933A" w14:textId="77777777" w:rsidR="00725654" w:rsidRDefault="00725654" w:rsidP="00F27A98">
            <w:pPr>
              <w:spacing w:after="0"/>
              <w:ind w:left="135"/>
              <w:jc w:val="center"/>
            </w:pPr>
          </w:p>
        </w:tc>
        <w:tc>
          <w:tcPr>
            <w:tcW w:w="1590" w:type="dxa"/>
            <w:tcMar>
              <w:top w:w="50" w:type="dxa"/>
              <w:left w:w="100" w:type="dxa"/>
            </w:tcMar>
            <w:vAlign w:val="center"/>
          </w:tcPr>
          <w:p w14:paraId="19F4E5B3" w14:textId="77777777" w:rsidR="00725654" w:rsidRDefault="00725654" w:rsidP="00F27A98">
            <w:pPr>
              <w:spacing w:after="0"/>
              <w:ind w:left="135"/>
              <w:jc w:val="center"/>
            </w:pPr>
          </w:p>
        </w:tc>
        <w:tc>
          <w:tcPr>
            <w:tcW w:w="1122" w:type="dxa"/>
            <w:tcMar>
              <w:top w:w="50" w:type="dxa"/>
              <w:left w:w="100" w:type="dxa"/>
            </w:tcMar>
            <w:vAlign w:val="center"/>
          </w:tcPr>
          <w:p w14:paraId="631CBE65" w14:textId="77777777" w:rsidR="00725654" w:rsidRDefault="00725654" w:rsidP="00F27A98">
            <w:pPr>
              <w:spacing w:after="0"/>
              <w:ind w:left="135"/>
            </w:pPr>
          </w:p>
        </w:tc>
        <w:tc>
          <w:tcPr>
            <w:tcW w:w="1936" w:type="dxa"/>
            <w:tcMar>
              <w:top w:w="50" w:type="dxa"/>
              <w:left w:w="100" w:type="dxa"/>
            </w:tcMar>
            <w:vAlign w:val="center"/>
          </w:tcPr>
          <w:p w14:paraId="60C115A3"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fa</w:t>
              </w:r>
              <w:r w:rsidRPr="0062446B">
                <w:rPr>
                  <w:rFonts w:ascii="Times New Roman" w:hAnsi="Times New Roman"/>
                  <w:color w:val="0000FF"/>
                  <w:u w:val="single"/>
                  <w:lang w:val="ru-RU"/>
                </w:rPr>
                <w:t>250</w:t>
              </w:r>
              <w:r>
                <w:rPr>
                  <w:rFonts w:ascii="Times New Roman" w:hAnsi="Times New Roman"/>
                  <w:color w:val="0000FF"/>
                  <w:u w:val="single"/>
                </w:rPr>
                <w:t>a</w:t>
              </w:r>
              <w:r w:rsidRPr="0062446B">
                <w:rPr>
                  <w:rFonts w:ascii="Times New Roman" w:hAnsi="Times New Roman"/>
                  <w:color w:val="0000FF"/>
                  <w:u w:val="single"/>
                  <w:lang w:val="ru-RU"/>
                </w:rPr>
                <w:t>60</w:t>
              </w:r>
            </w:hyperlink>
          </w:p>
        </w:tc>
      </w:tr>
      <w:tr w:rsidR="00725654" w:rsidRPr="00725654" w14:paraId="07A5FE51" w14:textId="77777777" w:rsidTr="00F27A98">
        <w:trPr>
          <w:trHeight w:val="144"/>
          <w:tblCellSpacing w:w="20" w:type="nil"/>
        </w:trPr>
        <w:tc>
          <w:tcPr>
            <w:tcW w:w="453" w:type="dxa"/>
            <w:tcMar>
              <w:top w:w="50" w:type="dxa"/>
              <w:left w:w="100" w:type="dxa"/>
            </w:tcMar>
            <w:vAlign w:val="center"/>
          </w:tcPr>
          <w:p w14:paraId="2FD96BC7" w14:textId="77777777" w:rsidR="00725654" w:rsidRDefault="00725654" w:rsidP="00F27A98">
            <w:pPr>
              <w:spacing w:after="0"/>
            </w:pPr>
            <w:r>
              <w:rPr>
                <w:rFonts w:ascii="Times New Roman" w:hAnsi="Times New Roman"/>
                <w:color w:val="000000"/>
                <w:sz w:val="24"/>
              </w:rPr>
              <w:t>58</w:t>
            </w:r>
          </w:p>
        </w:tc>
        <w:tc>
          <w:tcPr>
            <w:tcW w:w="3344" w:type="dxa"/>
            <w:tcMar>
              <w:top w:w="50" w:type="dxa"/>
              <w:left w:w="100" w:type="dxa"/>
            </w:tcMar>
            <w:vAlign w:val="center"/>
          </w:tcPr>
          <w:p w14:paraId="43086BF6"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Резервный урок по разделу морфология: отработка темы "Имя прилагательное"</w:t>
            </w:r>
          </w:p>
        </w:tc>
        <w:tc>
          <w:tcPr>
            <w:tcW w:w="795" w:type="dxa"/>
            <w:tcMar>
              <w:top w:w="50" w:type="dxa"/>
              <w:left w:w="100" w:type="dxa"/>
            </w:tcMar>
            <w:vAlign w:val="center"/>
          </w:tcPr>
          <w:p w14:paraId="35229ED3"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C33D20F" w14:textId="77777777" w:rsidR="00725654" w:rsidRDefault="00725654" w:rsidP="00F27A98">
            <w:pPr>
              <w:spacing w:after="0"/>
              <w:ind w:left="135"/>
              <w:jc w:val="center"/>
            </w:pPr>
          </w:p>
        </w:tc>
        <w:tc>
          <w:tcPr>
            <w:tcW w:w="1590" w:type="dxa"/>
            <w:tcMar>
              <w:top w:w="50" w:type="dxa"/>
              <w:left w:w="100" w:type="dxa"/>
            </w:tcMar>
            <w:vAlign w:val="center"/>
          </w:tcPr>
          <w:p w14:paraId="3B0E2EEA" w14:textId="77777777" w:rsidR="00725654" w:rsidRDefault="00725654" w:rsidP="00F27A98">
            <w:pPr>
              <w:spacing w:after="0"/>
              <w:ind w:left="135"/>
              <w:jc w:val="center"/>
            </w:pPr>
          </w:p>
        </w:tc>
        <w:tc>
          <w:tcPr>
            <w:tcW w:w="1122" w:type="dxa"/>
            <w:tcMar>
              <w:top w:w="50" w:type="dxa"/>
              <w:left w:w="100" w:type="dxa"/>
            </w:tcMar>
            <w:vAlign w:val="center"/>
          </w:tcPr>
          <w:p w14:paraId="2A2A99F5" w14:textId="77777777" w:rsidR="00725654" w:rsidRDefault="00725654" w:rsidP="00F27A98">
            <w:pPr>
              <w:spacing w:after="0"/>
              <w:ind w:left="135"/>
            </w:pPr>
          </w:p>
        </w:tc>
        <w:tc>
          <w:tcPr>
            <w:tcW w:w="1936" w:type="dxa"/>
            <w:tcMar>
              <w:top w:w="50" w:type="dxa"/>
              <w:left w:w="100" w:type="dxa"/>
            </w:tcMar>
            <w:vAlign w:val="center"/>
          </w:tcPr>
          <w:p w14:paraId="3F610267"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fa</w:t>
              </w:r>
              <w:r w:rsidRPr="0062446B">
                <w:rPr>
                  <w:rFonts w:ascii="Times New Roman" w:hAnsi="Times New Roman"/>
                  <w:color w:val="0000FF"/>
                  <w:u w:val="single"/>
                  <w:lang w:val="ru-RU"/>
                </w:rPr>
                <w:t>250</w:t>
              </w:r>
              <w:r>
                <w:rPr>
                  <w:rFonts w:ascii="Times New Roman" w:hAnsi="Times New Roman"/>
                  <w:color w:val="0000FF"/>
                  <w:u w:val="single"/>
                </w:rPr>
                <w:t>a</w:t>
              </w:r>
              <w:r w:rsidRPr="0062446B">
                <w:rPr>
                  <w:rFonts w:ascii="Times New Roman" w:hAnsi="Times New Roman"/>
                  <w:color w:val="0000FF"/>
                  <w:u w:val="single"/>
                  <w:lang w:val="ru-RU"/>
                </w:rPr>
                <w:t>60</w:t>
              </w:r>
            </w:hyperlink>
          </w:p>
        </w:tc>
      </w:tr>
      <w:tr w:rsidR="00725654" w14:paraId="28314247" w14:textId="77777777" w:rsidTr="00F27A98">
        <w:trPr>
          <w:trHeight w:val="144"/>
          <w:tblCellSpacing w:w="20" w:type="nil"/>
        </w:trPr>
        <w:tc>
          <w:tcPr>
            <w:tcW w:w="453" w:type="dxa"/>
            <w:tcMar>
              <w:top w:w="50" w:type="dxa"/>
              <w:left w:w="100" w:type="dxa"/>
            </w:tcMar>
            <w:vAlign w:val="center"/>
          </w:tcPr>
          <w:p w14:paraId="061A1530" w14:textId="77777777" w:rsidR="00725654" w:rsidRDefault="00725654" w:rsidP="00F27A98">
            <w:pPr>
              <w:spacing w:after="0"/>
            </w:pPr>
            <w:r>
              <w:rPr>
                <w:rFonts w:ascii="Times New Roman" w:hAnsi="Times New Roman"/>
                <w:color w:val="000000"/>
                <w:sz w:val="24"/>
              </w:rPr>
              <w:t>59</w:t>
            </w:r>
          </w:p>
        </w:tc>
        <w:tc>
          <w:tcPr>
            <w:tcW w:w="3344" w:type="dxa"/>
            <w:tcMar>
              <w:top w:w="50" w:type="dxa"/>
              <w:left w:w="100" w:type="dxa"/>
            </w:tcMar>
            <w:vAlign w:val="center"/>
          </w:tcPr>
          <w:p w14:paraId="31AB88E9"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Резервный урок по разделу морфология: отработка темы "Глагол" </w:t>
            </w:r>
          </w:p>
        </w:tc>
        <w:tc>
          <w:tcPr>
            <w:tcW w:w="795" w:type="dxa"/>
            <w:tcMar>
              <w:top w:w="50" w:type="dxa"/>
              <w:left w:w="100" w:type="dxa"/>
            </w:tcMar>
            <w:vAlign w:val="center"/>
          </w:tcPr>
          <w:p w14:paraId="1CB02E82"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DF4FF3A" w14:textId="77777777" w:rsidR="00725654" w:rsidRDefault="00725654" w:rsidP="00F27A98">
            <w:pPr>
              <w:spacing w:after="0"/>
              <w:ind w:left="135"/>
              <w:jc w:val="center"/>
            </w:pPr>
          </w:p>
        </w:tc>
        <w:tc>
          <w:tcPr>
            <w:tcW w:w="1590" w:type="dxa"/>
            <w:tcMar>
              <w:top w:w="50" w:type="dxa"/>
              <w:left w:w="100" w:type="dxa"/>
            </w:tcMar>
            <w:vAlign w:val="center"/>
          </w:tcPr>
          <w:p w14:paraId="2AF03148" w14:textId="77777777" w:rsidR="00725654" w:rsidRDefault="00725654" w:rsidP="00F27A98">
            <w:pPr>
              <w:spacing w:after="0"/>
              <w:ind w:left="135"/>
              <w:jc w:val="center"/>
            </w:pPr>
          </w:p>
        </w:tc>
        <w:tc>
          <w:tcPr>
            <w:tcW w:w="1122" w:type="dxa"/>
            <w:tcMar>
              <w:top w:w="50" w:type="dxa"/>
              <w:left w:w="100" w:type="dxa"/>
            </w:tcMar>
            <w:vAlign w:val="center"/>
          </w:tcPr>
          <w:p w14:paraId="5B9F6F7F" w14:textId="77777777" w:rsidR="00725654" w:rsidRDefault="00725654" w:rsidP="00F27A98">
            <w:pPr>
              <w:spacing w:after="0"/>
              <w:ind w:left="135"/>
            </w:pPr>
          </w:p>
        </w:tc>
        <w:tc>
          <w:tcPr>
            <w:tcW w:w="1936" w:type="dxa"/>
            <w:tcMar>
              <w:top w:w="50" w:type="dxa"/>
              <w:left w:w="100" w:type="dxa"/>
            </w:tcMar>
            <w:vAlign w:val="center"/>
          </w:tcPr>
          <w:p w14:paraId="0E853AE6" w14:textId="77777777" w:rsidR="00725654" w:rsidRDefault="00725654" w:rsidP="00F27A98">
            <w:pPr>
              <w:spacing w:after="0"/>
              <w:ind w:left="135"/>
            </w:pPr>
          </w:p>
        </w:tc>
      </w:tr>
      <w:tr w:rsidR="00725654" w14:paraId="19AFBC4E" w14:textId="77777777" w:rsidTr="00F27A98">
        <w:trPr>
          <w:trHeight w:val="144"/>
          <w:tblCellSpacing w:w="20" w:type="nil"/>
        </w:trPr>
        <w:tc>
          <w:tcPr>
            <w:tcW w:w="453" w:type="dxa"/>
            <w:tcMar>
              <w:top w:w="50" w:type="dxa"/>
              <w:left w:w="100" w:type="dxa"/>
            </w:tcMar>
            <w:vAlign w:val="center"/>
          </w:tcPr>
          <w:p w14:paraId="04C86487" w14:textId="77777777" w:rsidR="00725654" w:rsidRDefault="00725654" w:rsidP="00F27A98">
            <w:pPr>
              <w:spacing w:after="0"/>
            </w:pPr>
            <w:r>
              <w:rPr>
                <w:rFonts w:ascii="Times New Roman" w:hAnsi="Times New Roman"/>
                <w:color w:val="000000"/>
                <w:sz w:val="24"/>
              </w:rPr>
              <w:lastRenderedPageBreak/>
              <w:t>60</w:t>
            </w:r>
          </w:p>
        </w:tc>
        <w:tc>
          <w:tcPr>
            <w:tcW w:w="3344" w:type="dxa"/>
            <w:tcMar>
              <w:top w:w="50" w:type="dxa"/>
              <w:left w:w="100" w:type="dxa"/>
            </w:tcMar>
            <w:vAlign w:val="center"/>
          </w:tcPr>
          <w:p w14:paraId="16C55481"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Резервный урок по разделу морфология: отработка темы "Глагол" </w:t>
            </w:r>
          </w:p>
        </w:tc>
        <w:tc>
          <w:tcPr>
            <w:tcW w:w="795" w:type="dxa"/>
            <w:tcMar>
              <w:top w:w="50" w:type="dxa"/>
              <w:left w:w="100" w:type="dxa"/>
            </w:tcMar>
            <w:vAlign w:val="center"/>
          </w:tcPr>
          <w:p w14:paraId="2B479AF4"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5103E0E" w14:textId="77777777" w:rsidR="00725654" w:rsidRDefault="00725654" w:rsidP="00F27A98">
            <w:pPr>
              <w:spacing w:after="0"/>
              <w:ind w:left="135"/>
              <w:jc w:val="center"/>
            </w:pPr>
          </w:p>
        </w:tc>
        <w:tc>
          <w:tcPr>
            <w:tcW w:w="1590" w:type="dxa"/>
            <w:tcMar>
              <w:top w:w="50" w:type="dxa"/>
              <w:left w:w="100" w:type="dxa"/>
            </w:tcMar>
            <w:vAlign w:val="center"/>
          </w:tcPr>
          <w:p w14:paraId="0B29A0DE" w14:textId="77777777" w:rsidR="00725654" w:rsidRDefault="00725654" w:rsidP="00F27A98">
            <w:pPr>
              <w:spacing w:after="0"/>
              <w:ind w:left="135"/>
              <w:jc w:val="center"/>
            </w:pPr>
          </w:p>
        </w:tc>
        <w:tc>
          <w:tcPr>
            <w:tcW w:w="1122" w:type="dxa"/>
            <w:tcMar>
              <w:top w:w="50" w:type="dxa"/>
              <w:left w:w="100" w:type="dxa"/>
            </w:tcMar>
            <w:vAlign w:val="center"/>
          </w:tcPr>
          <w:p w14:paraId="570D08D6" w14:textId="77777777" w:rsidR="00725654" w:rsidRDefault="00725654" w:rsidP="00F27A98">
            <w:pPr>
              <w:spacing w:after="0"/>
              <w:ind w:left="135"/>
            </w:pPr>
          </w:p>
        </w:tc>
        <w:tc>
          <w:tcPr>
            <w:tcW w:w="1936" w:type="dxa"/>
            <w:tcMar>
              <w:top w:w="50" w:type="dxa"/>
              <w:left w:w="100" w:type="dxa"/>
            </w:tcMar>
            <w:vAlign w:val="center"/>
          </w:tcPr>
          <w:p w14:paraId="2A18EFAE" w14:textId="77777777" w:rsidR="00725654" w:rsidRDefault="00725654" w:rsidP="00F27A98">
            <w:pPr>
              <w:spacing w:after="0"/>
              <w:ind w:left="135"/>
            </w:pPr>
          </w:p>
        </w:tc>
      </w:tr>
      <w:tr w:rsidR="00725654" w14:paraId="74FDA2B5" w14:textId="77777777" w:rsidTr="00F27A98">
        <w:trPr>
          <w:trHeight w:val="144"/>
          <w:tblCellSpacing w:w="20" w:type="nil"/>
        </w:trPr>
        <w:tc>
          <w:tcPr>
            <w:tcW w:w="453" w:type="dxa"/>
            <w:tcMar>
              <w:top w:w="50" w:type="dxa"/>
              <w:left w:w="100" w:type="dxa"/>
            </w:tcMar>
            <w:vAlign w:val="center"/>
          </w:tcPr>
          <w:p w14:paraId="05D7CADD" w14:textId="77777777" w:rsidR="00725654" w:rsidRDefault="00725654" w:rsidP="00F27A98">
            <w:pPr>
              <w:spacing w:after="0"/>
            </w:pPr>
            <w:r>
              <w:rPr>
                <w:rFonts w:ascii="Times New Roman" w:hAnsi="Times New Roman"/>
                <w:color w:val="000000"/>
                <w:sz w:val="24"/>
              </w:rPr>
              <w:t>61</w:t>
            </w:r>
          </w:p>
        </w:tc>
        <w:tc>
          <w:tcPr>
            <w:tcW w:w="3344" w:type="dxa"/>
            <w:tcMar>
              <w:top w:w="50" w:type="dxa"/>
              <w:left w:w="100" w:type="dxa"/>
            </w:tcMar>
            <w:vAlign w:val="center"/>
          </w:tcPr>
          <w:p w14:paraId="428E418C"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Резервный урок по разделу морфология: отработка темы "Глагол" </w:t>
            </w:r>
          </w:p>
        </w:tc>
        <w:tc>
          <w:tcPr>
            <w:tcW w:w="795" w:type="dxa"/>
            <w:tcMar>
              <w:top w:w="50" w:type="dxa"/>
              <w:left w:w="100" w:type="dxa"/>
            </w:tcMar>
            <w:vAlign w:val="center"/>
          </w:tcPr>
          <w:p w14:paraId="667579B7"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3CB43DD" w14:textId="77777777" w:rsidR="00725654" w:rsidRDefault="00725654" w:rsidP="00F27A98">
            <w:pPr>
              <w:spacing w:after="0"/>
              <w:ind w:left="135"/>
              <w:jc w:val="center"/>
            </w:pPr>
          </w:p>
        </w:tc>
        <w:tc>
          <w:tcPr>
            <w:tcW w:w="1590" w:type="dxa"/>
            <w:tcMar>
              <w:top w:w="50" w:type="dxa"/>
              <w:left w:w="100" w:type="dxa"/>
            </w:tcMar>
            <w:vAlign w:val="center"/>
          </w:tcPr>
          <w:p w14:paraId="67F73BB7" w14:textId="77777777" w:rsidR="00725654" w:rsidRDefault="00725654" w:rsidP="00F27A98">
            <w:pPr>
              <w:spacing w:after="0"/>
              <w:ind w:left="135"/>
              <w:jc w:val="center"/>
            </w:pPr>
          </w:p>
        </w:tc>
        <w:tc>
          <w:tcPr>
            <w:tcW w:w="1122" w:type="dxa"/>
            <w:tcMar>
              <w:top w:w="50" w:type="dxa"/>
              <w:left w:w="100" w:type="dxa"/>
            </w:tcMar>
            <w:vAlign w:val="center"/>
          </w:tcPr>
          <w:p w14:paraId="12BAD1CC" w14:textId="77777777" w:rsidR="00725654" w:rsidRDefault="00725654" w:rsidP="00F27A98">
            <w:pPr>
              <w:spacing w:after="0"/>
              <w:ind w:left="135"/>
            </w:pPr>
          </w:p>
        </w:tc>
        <w:tc>
          <w:tcPr>
            <w:tcW w:w="1936" w:type="dxa"/>
            <w:tcMar>
              <w:top w:w="50" w:type="dxa"/>
              <w:left w:w="100" w:type="dxa"/>
            </w:tcMar>
            <w:vAlign w:val="center"/>
          </w:tcPr>
          <w:p w14:paraId="240F2B52" w14:textId="77777777" w:rsidR="00725654" w:rsidRDefault="00725654" w:rsidP="00F27A98">
            <w:pPr>
              <w:spacing w:after="0"/>
              <w:ind w:left="135"/>
            </w:pPr>
          </w:p>
        </w:tc>
      </w:tr>
      <w:tr w:rsidR="00725654" w:rsidRPr="00725654" w14:paraId="3C3C9DCE" w14:textId="77777777" w:rsidTr="00F27A98">
        <w:trPr>
          <w:trHeight w:val="144"/>
          <w:tblCellSpacing w:w="20" w:type="nil"/>
        </w:trPr>
        <w:tc>
          <w:tcPr>
            <w:tcW w:w="453" w:type="dxa"/>
            <w:tcMar>
              <w:top w:w="50" w:type="dxa"/>
              <w:left w:w="100" w:type="dxa"/>
            </w:tcMar>
            <w:vAlign w:val="center"/>
          </w:tcPr>
          <w:p w14:paraId="4157E341" w14:textId="77777777" w:rsidR="00725654" w:rsidRDefault="00725654" w:rsidP="00F27A98">
            <w:pPr>
              <w:spacing w:after="0"/>
            </w:pPr>
            <w:r>
              <w:rPr>
                <w:rFonts w:ascii="Times New Roman" w:hAnsi="Times New Roman"/>
                <w:color w:val="000000"/>
                <w:sz w:val="24"/>
              </w:rPr>
              <w:t>62</w:t>
            </w:r>
          </w:p>
        </w:tc>
        <w:tc>
          <w:tcPr>
            <w:tcW w:w="3344" w:type="dxa"/>
            <w:tcMar>
              <w:top w:w="50" w:type="dxa"/>
              <w:left w:w="100" w:type="dxa"/>
            </w:tcMar>
            <w:vAlign w:val="center"/>
          </w:tcPr>
          <w:p w14:paraId="63B604DC"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Резервный урок по разделу морфология: тема "Числительное"</w:t>
            </w:r>
          </w:p>
        </w:tc>
        <w:tc>
          <w:tcPr>
            <w:tcW w:w="795" w:type="dxa"/>
            <w:tcMar>
              <w:top w:w="50" w:type="dxa"/>
              <w:left w:w="100" w:type="dxa"/>
            </w:tcMar>
            <w:vAlign w:val="center"/>
          </w:tcPr>
          <w:p w14:paraId="58E55A5D"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1C897F2" w14:textId="77777777" w:rsidR="00725654" w:rsidRDefault="00725654" w:rsidP="00F27A98">
            <w:pPr>
              <w:spacing w:after="0"/>
              <w:ind w:left="135"/>
              <w:jc w:val="center"/>
            </w:pPr>
          </w:p>
        </w:tc>
        <w:tc>
          <w:tcPr>
            <w:tcW w:w="1590" w:type="dxa"/>
            <w:tcMar>
              <w:top w:w="50" w:type="dxa"/>
              <w:left w:w="100" w:type="dxa"/>
            </w:tcMar>
            <w:vAlign w:val="center"/>
          </w:tcPr>
          <w:p w14:paraId="377A09EA" w14:textId="77777777" w:rsidR="00725654" w:rsidRDefault="00725654" w:rsidP="00F27A98">
            <w:pPr>
              <w:spacing w:after="0"/>
              <w:ind w:left="135"/>
              <w:jc w:val="center"/>
            </w:pPr>
          </w:p>
        </w:tc>
        <w:tc>
          <w:tcPr>
            <w:tcW w:w="1122" w:type="dxa"/>
            <w:tcMar>
              <w:top w:w="50" w:type="dxa"/>
              <w:left w:w="100" w:type="dxa"/>
            </w:tcMar>
            <w:vAlign w:val="center"/>
          </w:tcPr>
          <w:p w14:paraId="5FDB182B" w14:textId="77777777" w:rsidR="00725654" w:rsidRDefault="00725654" w:rsidP="00F27A98">
            <w:pPr>
              <w:spacing w:after="0"/>
              <w:ind w:left="135"/>
            </w:pPr>
          </w:p>
        </w:tc>
        <w:tc>
          <w:tcPr>
            <w:tcW w:w="1936" w:type="dxa"/>
            <w:tcMar>
              <w:top w:w="50" w:type="dxa"/>
              <w:left w:w="100" w:type="dxa"/>
            </w:tcMar>
            <w:vAlign w:val="center"/>
          </w:tcPr>
          <w:p w14:paraId="733B125E"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844369</w:t>
              </w:r>
              <w:r>
                <w:rPr>
                  <w:rFonts w:ascii="Times New Roman" w:hAnsi="Times New Roman"/>
                  <w:color w:val="0000FF"/>
                  <w:u w:val="single"/>
                </w:rPr>
                <w:t>e</w:t>
              </w:r>
            </w:hyperlink>
          </w:p>
        </w:tc>
      </w:tr>
      <w:tr w:rsidR="00725654" w14:paraId="19C11EB7" w14:textId="77777777" w:rsidTr="00F27A98">
        <w:trPr>
          <w:trHeight w:val="144"/>
          <w:tblCellSpacing w:w="20" w:type="nil"/>
        </w:trPr>
        <w:tc>
          <w:tcPr>
            <w:tcW w:w="453" w:type="dxa"/>
            <w:tcMar>
              <w:top w:w="50" w:type="dxa"/>
              <w:left w:w="100" w:type="dxa"/>
            </w:tcMar>
            <w:vAlign w:val="center"/>
          </w:tcPr>
          <w:p w14:paraId="7C7EB2D6" w14:textId="77777777" w:rsidR="00725654" w:rsidRDefault="00725654" w:rsidP="00F27A98">
            <w:pPr>
              <w:spacing w:after="0"/>
            </w:pPr>
            <w:r>
              <w:rPr>
                <w:rFonts w:ascii="Times New Roman" w:hAnsi="Times New Roman"/>
                <w:color w:val="000000"/>
                <w:sz w:val="24"/>
              </w:rPr>
              <w:t>63</w:t>
            </w:r>
          </w:p>
        </w:tc>
        <w:tc>
          <w:tcPr>
            <w:tcW w:w="3344" w:type="dxa"/>
            <w:tcMar>
              <w:top w:w="50" w:type="dxa"/>
              <w:left w:w="100" w:type="dxa"/>
            </w:tcMar>
            <w:vAlign w:val="center"/>
          </w:tcPr>
          <w:p w14:paraId="239FB521"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Резервный урок по разделу морфология: тема "Числительное"</w:t>
            </w:r>
          </w:p>
        </w:tc>
        <w:tc>
          <w:tcPr>
            <w:tcW w:w="795" w:type="dxa"/>
            <w:tcMar>
              <w:top w:w="50" w:type="dxa"/>
              <w:left w:w="100" w:type="dxa"/>
            </w:tcMar>
            <w:vAlign w:val="center"/>
          </w:tcPr>
          <w:p w14:paraId="40F4705B"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C8723D4" w14:textId="77777777" w:rsidR="00725654" w:rsidRDefault="00725654" w:rsidP="00F27A98">
            <w:pPr>
              <w:spacing w:after="0"/>
              <w:ind w:left="135"/>
              <w:jc w:val="center"/>
            </w:pPr>
          </w:p>
        </w:tc>
        <w:tc>
          <w:tcPr>
            <w:tcW w:w="1590" w:type="dxa"/>
            <w:tcMar>
              <w:top w:w="50" w:type="dxa"/>
              <w:left w:w="100" w:type="dxa"/>
            </w:tcMar>
            <w:vAlign w:val="center"/>
          </w:tcPr>
          <w:p w14:paraId="677674DF" w14:textId="77777777" w:rsidR="00725654" w:rsidRDefault="00725654" w:rsidP="00F27A98">
            <w:pPr>
              <w:spacing w:after="0"/>
              <w:ind w:left="135"/>
              <w:jc w:val="center"/>
            </w:pPr>
          </w:p>
        </w:tc>
        <w:tc>
          <w:tcPr>
            <w:tcW w:w="1122" w:type="dxa"/>
            <w:tcMar>
              <w:top w:w="50" w:type="dxa"/>
              <w:left w:w="100" w:type="dxa"/>
            </w:tcMar>
            <w:vAlign w:val="center"/>
          </w:tcPr>
          <w:p w14:paraId="466E8EC4" w14:textId="77777777" w:rsidR="00725654" w:rsidRDefault="00725654" w:rsidP="00F27A98">
            <w:pPr>
              <w:spacing w:after="0"/>
              <w:ind w:left="135"/>
            </w:pPr>
          </w:p>
        </w:tc>
        <w:tc>
          <w:tcPr>
            <w:tcW w:w="1936" w:type="dxa"/>
            <w:tcMar>
              <w:top w:w="50" w:type="dxa"/>
              <w:left w:w="100" w:type="dxa"/>
            </w:tcMar>
            <w:vAlign w:val="center"/>
          </w:tcPr>
          <w:p w14:paraId="1A67C36E" w14:textId="77777777" w:rsidR="00725654" w:rsidRDefault="00725654" w:rsidP="00F27A98">
            <w:pPr>
              <w:spacing w:after="0"/>
              <w:ind w:left="135"/>
            </w:pPr>
          </w:p>
        </w:tc>
      </w:tr>
      <w:tr w:rsidR="00725654" w14:paraId="2061275C" w14:textId="77777777" w:rsidTr="00F27A98">
        <w:trPr>
          <w:trHeight w:val="144"/>
          <w:tblCellSpacing w:w="20" w:type="nil"/>
        </w:trPr>
        <w:tc>
          <w:tcPr>
            <w:tcW w:w="453" w:type="dxa"/>
            <w:tcMar>
              <w:top w:w="50" w:type="dxa"/>
              <w:left w:w="100" w:type="dxa"/>
            </w:tcMar>
            <w:vAlign w:val="center"/>
          </w:tcPr>
          <w:p w14:paraId="20C41E76" w14:textId="77777777" w:rsidR="00725654" w:rsidRDefault="00725654" w:rsidP="00F27A98">
            <w:pPr>
              <w:spacing w:after="0"/>
            </w:pPr>
            <w:r>
              <w:rPr>
                <w:rFonts w:ascii="Times New Roman" w:hAnsi="Times New Roman"/>
                <w:color w:val="000000"/>
                <w:sz w:val="24"/>
              </w:rPr>
              <w:t>64</w:t>
            </w:r>
          </w:p>
        </w:tc>
        <w:tc>
          <w:tcPr>
            <w:tcW w:w="3344" w:type="dxa"/>
            <w:tcMar>
              <w:top w:w="50" w:type="dxa"/>
              <w:left w:w="100" w:type="dxa"/>
            </w:tcMar>
            <w:vAlign w:val="center"/>
          </w:tcPr>
          <w:p w14:paraId="1ED14F63"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Резервный урок по разделу морфология: проверочная работа</w:t>
            </w:r>
          </w:p>
        </w:tc>
        <w:tc>
          <w:tcPr>
            <w:tcW w:w="795" w:type="dxa"/>
            <w:tcMar>
              <w:top w:w="50" w:type="dxa"/>
              <w:left w:w="100" w:type="dxa"/>
            </w:tcMar>
            <w:vAlign w:val="center"/>
          </w:tcPr>
          <w:p w14:paraId="5EDF5D7B"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A1233B1" w14:textId="77777777" w:rsidR="00725654" w:rsidRDefault="00725654" w:rsidP="00F27A9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755D860" w14:textId="77777777" w:rsidR="00725654" w:rsidRDefault="00725654" w:rsidP="00F27A98">
            <w:pPr>
              <w:spacing w:after="0"/>
              <w:ind w:left="135"/>
              <w:jc w:val="center"/>
            </w:pPr>
          </w:p>
        </w:tc>
        <w:tc>
          <w:tcPr>
            <w:tcW w:w="1122" w:type="dxa"/>
            <w:tcMar>
              <w:top w:w="50" w:type="dxa"/>
              <w:left w:w="100" w:type="dxa"/>
            </w:tcMar>
            <w:vAlign w:val="center"/>
          </w:tcPr>
          <w:p w14:paraId="635ADB3A" w14:textId="77777777" w:rsidR="00725654" w:rsidRDefault="00725654" w:rsidP="00F27A98">
            <w:pPr>
              <w:spacing w:after="0"/>
              <w:ind w:left="135"/>
            </w:pPr>
          </w:p>
        </w:tc>
        <w:tc>
          <w:tcPr>
            <w:tcW w:w="1936" w:type="dxa"/>
            <w:tcMar>
              <w:top w:w="50" w:type="dxa"/>
              <w:left w:w="100" w:type="dxa"/>
            </w:tcMar>
            <w:vAlign w:val="center"/>
          </w:tcPr>
          <w:p w14:paraId="2F991FAE" w14:textId="77777777" w:rsidR="00725654" w:rsidRDefault="00725654" w:rsidP="00F27A98">
            <w:pPr>
              <w:spacing w:after="0"/>
              <w:ind w:left="135"/>
            </w:pPr>
          </w:p>
        </w:tc>
      </w:tr>
      <w:tr w:rsidR="00725654" w:rsidRPr="00725654" w14:paraId="0921D40E" w14:textId="77777777" w:rsidTr="00F27A98">
        <w:trPr>
          <w:trHeight w:val="144"/>
          <w:tblCellSpacing w:w="20" w:type="nil"/>
        </w:trPr>
        <w:tc>
          <w:tcPr>
            <w:tcW w:w="453" w:type="dxa"/>
            <w:tcMar>
              <w:top w:w="50" w:type="dxa"/>
              <w:left w:w="100" w:type="dxa"/>
            </w:tcMar>
            <w:vAlign w:val="center"/>
          </w:tcPr>
          <w:p w14:paraId="4A2FC365" w14:textId="77777777" w:rsidR="00725654" w:rsidRDefault="00725654" w:rsidP="00F27A98">
            <w:pPr>
              <w:spacing w:after="0"/>
            </w:pPr>
            <w:r>
              <w:rPr>
                <w:rFonts w:ascii="Times New Roman" w:hAnsi="Times New Roman"/>
                <w:color w:val="000000"/>
                <w:sz w:val="24"/>
              </w:rPr>
              <w:t>65</w:t>
            </w:r>
          </w:p>
        </w:tc>
        <w:tc>
          <w:tcPr>
            <w:tcW w:w="3344" w:type="dxa"/>
            <w:tcMar>
              <w:top w:w="50" w:type="dxa"/>
              <w:left w:w="100" w:type="dxa"/>
            </w:tcMar>
            <w:vAlign w:val="center"/>
          </w:tcPr>
          <w:p w14:paraId="2567E4C4"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Повторение: слово, сочетание слов (словосочетание) и предложение</w:t>
            </w:r>
          </w:p>
        </w:tc>
        <w:tc>
          <w:tcPr>
            <w:tcW w:w="795" w:type="dxa"/>
            <w:tcMar>
              <w:top w:w="50" w:type="dxa"/>
              <w:left w:w="100" w:type="dxa"/>
            </w:tcMar>
            <w:vAlign w:val="center"/>
          </w:tcPr>
          <w:p w14:paraId="1DBFFC56"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9402D81" w14:textId="77777777" w:rsidR="00725654" w:rsidRDefault="00725654" w:rsidP="00F27A98">
            <w:pPr>
              <w:spacing w:after="0"/>
              <w:ind w:left="135"/>
              <w:jc w:val="center"/>
            </w:pPr>
          </w:p>
        </w:tc>
        <w:tc>
          <w:tcPr>
            <w:tcW w:w="1590" w:type="dxa"/>
            <w:tcMar>
              <w:top w:w="50" w:type="dxa"/>
              <w:left w:w="100" w:type="dxa"/>
            </w:tcMar>
            <w:vAlign w:val="center"/>
          </w:tcPr>
          <w:p w14:paraId="5E1EABE4" w14:textId="77777777" w:rsidR="00725654" w:rsidRDefault="00725654" w:rsidP="00F27A98">
            <w:pPr>
              <w:spacing w:after="0"/>
              <w:ind w:left="135"/>
              <w:jc w:val="center"/>
            </w:pPr>
          </w:p>
        </w:tc>
        <w:tc>
          <w:tcPr>
            <w:tcW w:w="1122" w:type="dxa"/>
            <w:tcMar>
              <w:top w:w="50" w:type="dxa"/>
              <w:left w:w="100" w:type="dxa"/>
            </w:tcMar>
            <w:vAlign w:val="center"/>
          </w:tcPr>
          <w:p w14:paraId="59B53799" w14:textId="77777777" w:rsidR="00725654" w:rsidRDefault="00725654" w:rsidP="00F27A98">
            <w:pPr>
              <w:spacing w:after="0"/>
              <w:ind w:left="135"/>
            </w:pPr>
          </w:p>
        </w:tc>
        <w:tc>
          <w:tcPr>
            <w:tcW w:w="1936" w:type="dxa"/>
            <w:tcMar>
              <w:top w:w="50" w:type="dxa"/>
              <w:left w:w="100" w:type="dxa"/>
            </w:tcMar>
            <w:vAlign w:val="center"/>
          </w:tcPr>
          <w:p w14:paraId="1822C665"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fa</w:t>
              </w:r>
              <w:r w:rsidRPr="0062446B">
                <w:rPr>
                  <w:rFonts w:ascii="Times New Roman" w:hAnsi="Times New Roman"/>
                  <w:color w:val="0000FF"/>
                  <w:u w:val="single"/>
                  <w:lang w:val="ru-RU"/>
                </w:rPr>
                <w:t>251244</w:t>
              </w:r>
            </w:hyperlink>
          </w:p>
        </w:tc>
      </w:tr>
      <w:tr w:rsidR="00725654" w:rsidRPr="00725654" w14:paraId="0DB3D2E3" w14:textId="77777777" w:rsidTr="00F27A98">
        <w:trPr>
          <w:trHeight w:val="144"/>
          <w:tblCellSpacing w:w="20" w:type="nil"/>
        </w:trPr>
        <w:tc>
          <w:tcPr>
            <w:tcW w:w="453" w:type="dxa"/>
            <w:tcMar>
              <w:top w:w="50" w:type="dxa"/>
              <w:left w:w="100" w:type="dxa"/>
            </w:tcMar>
            <w:vAlign w:val="center"/>
          </w:tcPr>
          <w:p w14:paraId="71D0DBE0" w14:textId="77777777" w:rsidR="00725654" w:rsidRDefault="00725654" w:rsidP="00F27A98">
            <w:pPr>
              <w:spacing w:after="0"/>
            </w:pPr>
            <w:r>
              <w:rPr>
                <w:rFonts w:ascii="Times New Roman" w:hAnsi="Times New Roman"/>
                <w:color w:val="000000"/>
                <w:sz w:val="24"/>
              </w:rPr>
              <w:t>66</w:t>
            </w:r>
          </w:p>
        </w:tc>
        <w:tc>
          <w:tcPr>
            <w:tcW w:w="3344" w:type="dxa"/>
            <w:tcMar>
              <w:top w:w="50" w:type="dxa"/>
              <w:left w:w="100" w:type="dxa"/>
            </w:tcMar>
            <w:vAlign w:val="center"/>
          </w:tcPr>
          <w:p w14:paraId="74900274"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Связь между словами в предложении (при помощи смысловых вопросов)</w:t>
            </w:r>
          </w:p>
        </w:tc>
        <w:tc>
          <w:tcPr>
            <w:tcW w:w="795" w:type="dxa"/>
            <w:tcMar>
              <w:top w:w="50" w:type="dxa"/>
              <w:left w:w="100" w:type="dxa"/>
            </w:tcMar>
            <w:vAlign w:val="center"/>
          </w:tcPr>
          <w:p w14:paraId="53BB1380"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AE7FCFA" w14:textId="77777777" w:rsidR="00725654" w:rsidRDefault="00725654" w:rsidP="00F27A98">
            <w:pPr>
              <w:spacing w:after="0"/>
              <w:ind w:left="135"/>
              <w:jc w:val="center"/>
            </w:pPr>
          </w:p>
        </w:tc>
        <w:tc>
          <w:tcPr>
            <w:tcW w:w="1590" w:type="dxa"/>
            <w:tcMar>
              <w:top w:w="50" w:type="dxa"/>
              <w:left w:w="100" w:type="dxa"/>
            </w:tcMar>
            <w:vAlign w:val="center"/>
          </w:tcPr>
          <w:p w14:paraId="40E0D6BE" w14:textId="77777777" w:rsidR="00725654" w:rsidRDefault="00725654" w:rsidP="00F27A98">
            <w:pPr>
              <w:spacing w:after="0"/>
              <w:ind w:left="135"/>
              <w:jc w:val="center"/>
            </w:pPr>
          </w:p>
        </w:tc>
        <w:tc>
          <w:tcPr>
            <w:tcW w:w="1122" w:type="dxa"/>
            <w:tcMar>
              <w:top w:w="50" w:type="dxa"/>
              <w:left w:w="100" w:type="dxa"/>
            </w:tcMar>
            <w:vAlign w:val="center"/>
          </w:tcPr>
          <w:p w14:paraId="0C9AFB49" w14:textId="77777777" w:rsidR="00725654" w:rsidRDefault="00725654" w:rsidP="00F27A98">
            <w:pPr>
              <w:spacing w:after="0"/>
              <w:ind w:left="135"/>
            </w:pPr>
          </w:p>
        </w:tc>
        <w:tc>
          <w:tcPr>
            <w:tcW w:w="1936" w:type="dxa"/>
            <w:tcMar>
              <w:top w:w="50" w:type="dxa"/>
              <w:left w:w="100" w:type="dxa"/>
            </w:tcMar>
            <w:vAlign w:val="center"/>
          </w:tcPr>
          <w:p w14:paraId="30A6E534"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fa</w:t>
              </w:r>
              <w:r w:rsidRPr="0062446B">
                <w:rPr>
                  <w:rFonts w:ascii="Times New Roman" w:hAnsi="Times New Roman"/>
                  <w:color w:val="0000FF"/>
                  <w:u w:val="single"/>
                  <w:lang w:val="ru-RU"/>
                </w:rPr>
                <w:t>2513</w:t>
              </w:r>
              <w:r>
                <w:rPr>
                  <w:rFonts w:ascii="Times New Roman" w:hAnsi="Times New Roman"/>
                  <w:color w:val="0000FF"/>
                  <w:u w:val="single"/>
                </w:rPr>
                <w:t>de</w:t>
              </w:r>
            </w:hyperlink>
          </w:p>
        </w:tc>
      </w:tr>
      <w:tr w:rsidR="00725654" w14:paraId="1DB2DAB7" w14:textId="77777777" w:rsidTr="00F27A98">
        <w:trPr>
          <w:trHeight w:val="144"/>
          <w:tblCellSpacing w:w="20" w:type="nil"/>
        </w:trPr>
        <w:tc>
          <w:tcPr>
            <w:tcW w:w="453" w:type="dxa"/>
            <w:tcMar>
              <w:top w:w="50" w:type="dxa"/>
              <w:left w:w="100" w:type="dxa"/>
            </w:tcMar>
            <w:vAlign w:val="center"/>
          </w:tcPr>
          <w:p w14:paraId="46ADFD85" w14:textId="77777777" w:rsidR="00725654" w:rsidRDefault="00725654" w:rsidP="00F27A98">
            <w:pPr>
              <w:spacing w:after="0"/>
            </w:pPr>
            <w:r>
              <w:rPr>
                <w:rFonts w:ascii="Times New Roman" w:hAnsi="Times New Roman"/>
                <w:color w:val="000000"/>
                <w:sz w:val="24"/>
              </w:rPr>
              <w:t>67</w:t>
            </w:r>
          </w:p>
        </w:tc>
        <w:tc>
          <w:tcPr>
            <w:tcW w:w="3344" w:type="dxa"/>
            <w:tcMar>
              <w:top w:w="50" w:type="dxa"/>
              <w:left w:w="100" w:type="dxa"/>
            </w:tcMar>
            <w:vAlign w:val="center"/>
          </w:tcPr>
          <w:p w14:paraId="1BE3B3DB"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Виды предложений по цели высказывания: повествовательные, вопросительные и побудительные</w:t>
            </w:r>
          </w:p>
        </w:tc>
        <w:tc>
          <w:tcPr>
            <w:tcW w:w="795" w:type="dxa"/>
            <w:tcMar>
              <w:top w:w="50" w:type="dxa"/>
              <w:left w:w="100" w:type="dxa"/>
            </w:tcMar>
            <w:vAlign w:val="center"/>
          </w:tcPr>
          <w:p w14:paraId="0977988D"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C241158" w14:textId="77777777" w:rsidR="00725654" w:rsidRDefault="00725654" w:rsidP="00F27A98">
            <w:pPr>
              <w:spacing w:after="0"/>
              <w:ind w:left="135"/>
              <w:jc w:val="center"/>
            </w:pPr>
          </w:p>
        </w:tc>
        <w:tc>
          <w:tcPr>
            <w:tcW w:w="1590" w:type="dxa"/>
            <w:tcMar>
              <w:top w:w="50" w:type="dxa"/>
              <w:left w:w="100" w:type="dxa"/>
            </w:tcMar>
            <w:vAlign w:val="center"/>
          </w:tcPr>
          <w:p w14:paraId="1EBA38AF" w14:textId="77777777" w:rsidR="00725654" w:rsidRDefault="00725654" w:rsidP="00F27A98">
            <w:pPr>
              <w:spacing w:after="0"/>
              <w:ind w:left="135"/>
              <w:jc w:val="center"/>
            </w:pPr>
          </w:p>
        </w:tc>
        <w:tc>
          <w:tcPr>
            <w:tcW w:w="1122" w:type="dxa"/>
            <w:tcMar>
              <w:top w:w="50" w:type="dxa"/>
              <w:left w:w="100" w:type="dxa"/>
            </w:tcMar>
            <w:vAlign w:val="center"/>
          </w:tcPr>
          <w:p w14:paraId="691D51A3" w14:textId="77777777" w:rsidR="00725654" w:rsidRDefault="00725654" w:rsidP="00F27A98">
            <w:pPr>
              <w:spacing w:after="0"/>
              <w:ind w:left="135"/>
            </w:pPr>
          </w:p>
        </w:tc>
        <w:tc>
          <w:tcPr>
            <w:tcW w:w="1936" w:type="dxa"/>
            <w:tcMar>
              <w:top w:w="50" w:type="dxa"/>
              <w:left w:w="100" w:type="dxa"/>
            </w:tcMar>
            <w:vAlign w:val="center"/>
          </w:tcPr>
          <w:p w14:paraId="24D1BFAB" w14:textId="77777777" w:rsidR="00725654" w:rsidRDefault="00725654" w:rsidP="00F27A98">
            <w:pPr>
              <w:spacing w:after="0"/>
              <w:ind w:left="135"/>
            </w:pPr>
          </w:p>
        </w:tc>
      </w:tr>
      <w:tr w:rsidR="00725654" w:rsidRPr="00725654" w14:paraId="18EDC7AE" w14:textId="77777777" w:rsidTr="00F27A98">
        <w:trPr>
          <w:trHeight w:val="144"/>
          <w:tblCellSpacing w:w="20" w:type="nil"/>
        </w:trPr>
        <w:tc>
          <w:tcPr>
            <w:tcW w:w="453" w:type="dxa"/>
            <w:tcMar>
              <w:top w:w="50" w:type="dxa"/>
              <w:left w:w="100" w:type="dxa"/>
            </w:tcMar>
            <w:vAlign w:val="center"/>
          </w:tcPr>
          <w:p w14:paraId="717D5EEB" w14:textId="77777777" w:rsidR="00725654" w:rsidRDefault="00725654" w:rsidP="00F27A98">
            <w:pPr>
              <w:spacing w:after="0"/>
            </w:pPr>
            <w:r>
              <w:rPr>
                <w:rFonts w:ascii="Times New Roman" w:hAnsi="Times New Roman"/>
                <w:color w:val="000000"/>
                <w:sz w:val="24"/>
              </w:rPr>
              <w:t>68</w:t>
            </w:r>
          </w:p>
        </w:tc>
        <w:tc>
          <w:tcPr>
            <w:tcW w:w="3344" w:type="dxa"/>
            <w:tcMar>
              <w:top w:w="50" w:type="dxa"/>
              <w:left w:w="100" w:type="dxa"/>
            </w:tcMar>
            <w:vAlign w:val="center"/>
          </w:tcPr>
          <w:p w14:paraId="71AF3F4D"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Виды предложений по эмоциональной окраске: восклицательные и невосклицательные</w:t>
            </w:r>
          </w:p>
        </w:tc>
        <w:tc>
          <w:tcPr>
            <w:tcW w:w="795" w:type="dxa"/>
            <w:tcMar>
              <w:top w:w="50" w:type="dxa"/>
              <w:left w:w="100" w:type="dxa"/>
            </w:tcMar>
            <w:vAlign w:val="center"/>
          </w:tcPr>
          <w:p w14:paraId="6B1C5665"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92B5069" w14:textId="77777777" w:rsidR="00725654" w:rsidRDefault="00725654" w:rsidP="00F27A98">
            <w:pPr>
              <w:spacing w:after="0"/>
              <w:ind w:left="135"/>
              <w:jc w:val="center"/>
            </w:pPr>
          </w:p>
        </w:tc>
        <w:tc>
          <w:tcPr>
            <w:tcW w:w="1590" w:type="dxa"/>
            <w:tcMar>
              <w:top w:w="50" w:type="dxa"/>
              <w:left w:w="100" w:type="dxa"/>
            </w:tcMar>
            <w:vAlign w:val="center"/>
          </w:tcPr>
          <w:p w14:paraId="4DB89F64" w14:textId="77777777" w:rsidR="00725654" w:rsidRDefault="00725654" w:rsidP="00F27A98">
            <w:pPr>
              <w:spacing w:after="0"/>
              <w:ind w:left="135"/>
              <w:jc w:val="center"/>
            </w:pPr>
          </w:p>
        </w:tc>
        <w:tc>
          <w:tcPr>
            <w:tcW w:w="1122" w:type="dxa"/>
            <w:tcMar>
              <w:top w:w="50" w:type="dxa"/>
              <w:left w:w="100" w:type="dxa"/>
            </w:tcMar>
            <w:vAlign w:val="center"/>
          </w:tcPr>
          <w:p w14:paraId="3EC7919A" w14:textId="77777777" w:rsidR="00725654" w:rsidRDefault="00725654" w:rsidP="00F27A98">
            <w:pPr>
              <w:spacing w:after="0"/>
              <w:ind w:left="135"/>
            </w:pPr>
          </w:p>
        </w:tc>
        <w:tc>
          <w:tcPr>
            <w:tcW w:w="1936" w:type="dxa"/>
            <w:tcMar>
              <w:top w:w="50" w:type="dxa"/>
              <w:left w:w="100" w:type="dxa"/>
            </w:tcMar>
            <w:vAlign w:val="center"/>
          </w:tcPr>
          <w:p w14:paraId="0929855C"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8435</w:t>
              </w:r>
              <w:r>
                <w:rPr>
                  <w:rFonts w:ascii="Times New Roman" w:hAnsi="Times New Roman"/>
                  <w:color w:val="0000FF"/>
                  <w:u w:val="single"/>
                </w:rPr>
                <w:t>af</w:t>
              </w:r>
              <w:r w:rsidRPr="0062446B">
                <w:rPr>
                  <w:rFonts w:ascii="Times New Roman" w:hAnsi="Times New Roman"/>
                  <w:color w:val="0000FF"/>
                  <w:u w:val="single"/>
                  <w:lang w:val="ru-RU"/>
                </w:rPr>
                <w:t>8</w:t>
              </w:r>
            </w:hyperlink>
          </w:p>
        </w:tc>
      </w:tr>
      <w:tr w:rsidR="00725654" w:rsidRPr="00725654" w14:paraId="5AF756AA" w14:textId="77777777" w:rsidTr="00F27A98">
        <w:trPr>
          <w:trHeight w:val="144"/>
          <w:tblCellSpacing w:w="20" w:type="nil"/>
        </w:trPr>
        <w:tc>
          <w:tcPr>
            <w:tcW w:w="453" w:type="dxa"/>
            <w:tcMar>
              <w:top w:w="50" w:type="dxa"/>
              <w:left w:w="100" w:type="dxa"/>
            </w:tcMar>
            <w:vAlign w:val="center"/>
          </w:tcPr>
          <w:p w14:paraId="75122CF5" w14:textId="77777777" w:rsidR="00725654" w:rsidRDefault="00725654" w:rsidP="00F27A98">
            <w:pPr>
              <w:spacing w:after="0"/>
            </w:pPr>
            <w:r>
              <w:rPr>
                <w:rFonts w:ascii="Times New Roman" w:hAnsi="Times New Roman"/>
                <w:color w:val="000000"/>
                <w:sz w:val="24"/>
              </w:rPr>
              <w:t>69</w:t>
            </w:r>
          </w:p>
        </w:tc>
        <w:tc>
          <w:tcPr>
            <w:tcW w:w="3344" w:type="dxa"/>
            <w:tcMar>
              <w:top w:w="50" w:type="dxa"/>
              <w:left w:w="100" w:type="dxa"/>
            </w:tcMar>
            <w:vAlign w:val="center"/>
          </w:tcPr>
          <w:p w14:paraId="5553AF89" w14:textId="77777777" w:rsidR="00725654" w:rsidRDefault="00725654" w:rsidP="00F27A98">
            <w:pPr>
              <w:spacing w:after="0"/>
              <w:ind w:left="135"/>
            </w:pPr>
            <w:r>
              <w:rPr>
                <w:rFonts w:ascii="Times New Roman" w:hAnsi="Times New Roman"/>
                <w:color w:val="000000"/>
                <w:sz w:val="24"/>
              </w:rPr>
              <w:t>Распространённые и нераспространённые предложения</w:t>
            </w:r>
          </w:p>
        </w:tc>
        <w:tc>
          <w:tcPr>
            <w:tcW w:w="795" w:type="dxa"/>
            <w:tcMar>
              <w:top w:w="50" w:type="dxa"/>
              <w:left w:w="100" w:type="dxa"/>
            </w:tcMar>
            <w:vAlign w:val="center"/>
          </w:tcPr>
          <w:p w14:paraId="0681F06B"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1F0DD96" w14:textId="77777777" w:rsidR="00725654" w:rsidRDefault="00725654" w:rsidP="00F27A98">
            <w:pPr>
              <w:spacing w:after="0"/>
              <w:ind w:left="135"/>
              <w:jc w:val="center"/>
            </w:pPr>
          </w:p>
        </w:tc>
        <w:tc>
          <w:tcPr>
            <w:tcW w:w="1590" w:type="dxa"/>
            <w:tcMar>
              <w:top w:w="50" w:type="dxa"/>
              <w:left w:w="100" w:type="dxa"/>
            </w:tcMar>
            <w:vAlign w:val="center"/>
          </w:tcPr>
          <w:p w14:paraId="50719D7B" w14:textId="77777777" w:rsidR="00725654" w:rsidRDefault="00725654" w:rsidP="00F27A98">
            <w:pPr>
              <w:spacing w:after="0"/>
              <w:ind w:left="135"/>
              <w:jc w:val="center"/>
            </w:pPr>
          </w:p>
        </w:tc>
        <w:tc>
          <w:tcPr>
            <w:tcW w:w="1122" w:type="dxa"/>
            <w:tcMar>
              <w:top w:w="50" w:type="dxa"/>
              <w:left w:w="100" w:type="dxa"/>
            </w:tcMar>
            <w:vAlign w:val="center"/>
          </w:tcPr>
          <w:p w14:paraId="31B3574B" w14:textId="77777777" w:rsidR="00725654" w:rsidRDefault="00725654" w:rsidP="00F27A98">
            <w:pPr>
              <w:spacing w:after="0"/>
              <w:ind w:left="135"/>
            </w:pPr>
          </w:p>
        </w:tc>
        <w:tc>
          <w:tcPr>
            <w:tcW w:w="1936" w:type="dxa"/>
            <w:tcMar>
              <w:top w:w="50" w:type="dxa"/>
              <w:left w:w="100" w:type="dxa"/>
            </w:tcMar>
            <w:vAlign w:val="center"/>
          </w:tcPr>
          <w:p w14:paraId="4828A965"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8435</w:t>
              </w:r>
              <w:r>
                <w:rPr>
                  <w:rFonts w:ascii="Times New Roman" w:hAnsi="Times New Roman"/>
                  <w:color w:val="0000FF"/>
                  <w:u w:val="single"/>
                </w:rPr>
                <w:t>c</w:t>
              </w:r>
              <w:r w:rsidRPr="0062446B">
                <w:rPr>
                  <w:rFonts w:ascii="Times New Roman" w:hAnsi="Times New Roman"/>
                  <w:color w:val="0000FF"/>
                  <w:u w:val="single"/>
                  <w:lang w:val="ru-RU"/>
                </w:rPr>
                <w:t>42</w:t>
              </w:r>
            </w:hyperlink>
          </w:p>
        </w:tc>
      </w:tr>
      <w:tr w:rsidR="00725654" w:rsidRPr="00725654" w14:paraId="7193B245" w14:textId="77777777" w:rsidTr="00F27A98">
        <w:trPr>
          <w:trHeight w:val="144"/>
          <w:tblCellSpacing w:w="20" w:type="nil"/>
        </w:trPr>
        <w:tc>
          <w:tcPr>
            <w:tcW w:w="453" w:type="dxa"/>
            <w:tcMar>
              <w:top w:w="50" w:type="dxa"/>
              <w:left w:w="100" w:type="dxa"/>
            </w:tcMar>
            <w:vAlign w:val="center"/>
          </w:tcPr>
          <w:p w14:paraId="5DC4A2D4" w14:textId="77777777" w:rsidR="00725654" w:rsidRDefault="00725654" w:rsidP="00F27A98">
            <w:pPr>
              <w:spacing w:after="0"/>
            </w:pPr>
            <w:r>
              <w:rPr>
                <w:rFonts w:ascii="Times New Roman" w:hAnsi="Times New Roman"/>
                <w:color w:val="000000"/>
                <w:sz w:val="24"/>
              </w:rPr>
              <w:lastRenderedPageBreak/>
              <w:t>70</w:t>
            </w:r>
          </w:p>
        </w:tc>
        <w:tc>
          <w:tcPr>
            <w:tcW w:w="3344" w:type="dxa"/>
            <w:tcMar>
              <w:top w:w="50" w:type="dxa"/>
              <w:left w:w="100" w:type="dxa"/>
            </w:tcMar>
            <w:vAlign w:val="center"/>
          </w:tcPr>
          <w:p w14:paraId="5BA78E82"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Предложения с однородными членами: без союзов, с союзами а, но, с одиночным союзом и.</w:t>
            </w:r>
          </w:p>
        </w:tc>
        <w:tc>
          <w:tcPr>
            <w:tcW w:w="795" w:type="dxa"/>
            <w:tcMar>
              <w:top w:w="50" w:type="dxa"/>
              <w:left w:w="100" w:type="dxa"/>
            </w:tcMar>
            <w:vAlign w:val="center"/>
          </w:tcPr>
          <w:p w14:paraId="4612F5DB"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06EAA39" w14:textId="77777777" w:rsidR="00725654" w:rsidRDefault="00725654" w:rsidP="00F27A98">
            <w:pPr>
              <w:spacing w:after="0"/>
              <w:ind w:left="135"/>
              <w:jc w:val="center"/>
            </w:pPr>
          </w:p>
        </w:tc>
        <w:tc>
          <w:tcPr>
            <w:tcW w:w="1590" w:type="dxa"/>
            <w:tcMar>
              <w:top w:w="50" w:type="dxa"/>
              <w:left w:w="100" w:type="dxa"/>
            </w:tcMar>
            <w:vAlign w:val="center"/>
          </w:tcPr>
          <w:p w14:paraId="10853A7B" w14:textId="77777777" w:rsidR="00725654" w:rsidRDefault="00725654" w:rsidP="00F27A98">
            <w:pPr>
              <w:spacing w:after="0"/>
              <w:ind w:left="135"/>
              <w:jc w:val="center"/>
            </w:pPr>
          </w:p>
        </w:tc>
        <w:tc>
          <w:tcPr>
            <w:tcW w:w="1122" w:type="dxa"/>
            <w:tcMar>
              <w:top w:w="50" w:type="dxa"/>
              <w:left w:w="100" w:type="dxa"/>
            </w:tcMar>
            <w:vAlign w:val="center"/>
          </w:tcPr>
          <w:p w14:paraId="62213821" w14:textId="77777777" w:rsidR="00725654" w:rsidRDefault="00725654" w:rsidP="00F27A98">
            <w:pPr>
              <w:spacing w:after="0"/>
              <w:ind w:left="135"/>
            </w:pPr>
          </w:p>
        </w:tc>
        <w:tc>
          <w:tcPr>
            <w:tcW w:w="1936" w:type="dxa"/>
            <w:tcMar>
              <w:top w:w="50" w:type="dxa"/>
              <w:left w:w="100" w:type="dxa"/>
            </w:tcMar>
            <w:vAlign w:val="center"/>
          </w:tcPr>
          <w:p w14:paraId="2F7333B7"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8438</w:t>
              </w:r>
              <w:r>
                <w:rPr>
                  <w:rFonts w:ascii="Times New Roman" w:hAnsi="Times New Roman"/>
                  <w:color w:val="0000FF"/>
                  <w:u w:val="single"/>
                </w:rPr>
                <w:t>e</w:t>
              </w:r>
              <w:r w:rsidRPr="0062446B">
                <w:rPr>
                  <w:rFonts w:ascii="Times New Roman" w:hAnsi="Times New Roman"/>
                  <w:color w:val="0000FF"/>
                  <w:u w:val="single"/>
                  <w:lang w:val="ru-RU"/>
                </w:rPr>
                <w:t>60</w:t>
              </w:r>
            </w:hyperlink>
          </w:p>
        </w:tc>
      </w:tr>
      <w:tr w:rsidR="00725654" w14:paraId="041F1857" w14:textId="77777777" w:rsidTr="00F27A98">
        <w:trPr>
          <w:trHeight w:val="144"/>
          <w:tblCellSpacing w:w="20" w:type="nil"/>
        </w:trPr>
        <w:tc>
          <w:tcPr>
            <w:tcW w:w="453" w:type="dxa"/>
            <w:tcMar>
              <w:top w:w="50" w:type="dxa"/>
              <w:left w:w="100" w:type="dxa"/>
            </w:tcMar>
            <w:vAlign w:val="center"/>
          </w:tcPr>
          <w:p w14:paraId="4A2AE326" w14:textId="77777777" w:rsidR="00725654" w:rsidRDefault="00725654" w:rsidP="00F27A98">
            <w:pPr>
              <w:spacing w:after="0"/>
            </w:pPr>
            <w:r>
              <w:rPr>
                <w:rFonts w:ascii="Times New Roman" w:hAnsi="Times New Roman"/>
                <w:color w:val="000000"/>
                <w:sz w:val="24"/>
              </w:rPr>
              <w:t>71</w:t>
            </w:r>
          </w:p>
        </w:tc>
        <w:tc>
          <w:tcPr>
            <w:tcW w:w="3344" w:type="dxa"/>
            <w:tcMar>
              <w:top w:w="50" w:type="dxa"/>
              <w:left w:w="100" w:type="dxa"/>
            </w:tcMar>
            <w:vAlign w:val="center"/>
          </w:tcPr>
          <w:p w14:paraId="6A58F9CD"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Интонация перечисления в предложениях с однородными членами.</w:t>
            </w:r>
          </w:p>
        </w:tc>
        <w:tc>
          <w:tcPr>
            <w:tcW w:w="795" w:type="dxa"/>
            <w:tcMar>
              <w:top w:w="50" w:type="dxa"/>
              <w:left w:w="100" w:type="dxa"/>
            </w:tcMar>
            <w:vAlign w:val="center"/>
          </w:tcPr>
          <w:p w14:paraId="727414DF"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A51A253" w14:textId="77777777" w:rsidR="00725654" w:rsidRDefault="00725654" w:rsidP="00F27A98">
            <w:pPr>
              <w:spacing w:after="0"/>
              <w:ind w:left="135"/>
              <w:jc w:val="center"/>
            </w:pPr>
          </w:p>
        </w:tc>
        <w:tc>
          <w:tcPr>
            <w:tcW w:w="1590" w:type="dxa"/>
            <w:tcMar>
              <w:top w:w="50" w:type="dxa"/>
              <w:left w:w="100" w:type="dxa"/>
            </w:tcMar>
            <w:vAlign w:val="center"/>
          </w:tcPr>
          <w:p w14:paraId="58CD38F8" w14:textId="77777777" w:rsidR="00725654" w:rsidRDefault="00725654" w:rsidP="00F27A98">
            <w:pPr>
              <w:spacing w:after="0"/>
              <w:ind w:left="135"/>
              <w:jc w:val="center"/>
            </w:pPr>
          </w:p>
        </w:tc>
        <w:tc>
          <w:tcPr>
            <w:tcW w:w="1122" w:type="dxa"/>
            <w:tcMar>
              <w:top w:w="50" w:type="dxa"/>
              <w:left w:w="100" w:type="dxa"/>
            </w:tcMar>
            <w:vAlign w:val="center"/>
          </w:tcPr>
          <w:p w14:paraId="540F74BC" w14:textId="77777777" w:rsidR="00725654" w:rsidRDefault="00725654" w:rsidP="00F27A98">
            <w:pPr>
              <w:spacing w:after="0"/>
              <w:ind w:left="135"/>
            </w:pPr>
          </w:p>
        </w:tc>
        <w:tc>
          <w:tcPr>
            <w:tcW w:w="1936" w:type="dxa"/>
            <w:tcMar>
              <w:top w:w="50" w:type="dxa"/>
              <w:left w:w="100" w:type="dxa"/>
            </w:tcMar>
            <w:vAlign w:val="center"/>
          </w:tcPr>
          <w:p w14:paraId="6FFE26B0" w14:textId="77777777" w:rsidR="00725654" w:rsidRDefault="00725654" w:rsidP="00F27A98">
            <w:pPr>
              <w:spacing w:after="0"/>
              <w:ind w:left="135"/>
            </w:pPr>
          </w:p>
        </w:tc>
      </w:tr>
      <w:tr w:rsidR="00725654" w:rsidRPr="00725654" w14:paraId="097FF1E7" w14:textId="77777777" w:rsidTr="00F27A98">
        <w:trPr>
          <w:trHeight w:val="144"/>
          <w:tblCellSpacing w:w="20" w:type="nil"/>
        </w:trPr>
        <w:tc>
          <w:tcPr>
            <w:tcW w:w="453" w:type="dxa"/>
            <w:tcMar>
              <w:top w:w="50" w:type="dxa"/>
              <w:left w:w="100" w:type="dxa"/>
            </w:tcMar>
            <w:vAlign w:val="center"/>
          </w:tcPr>
          <w:p w14:paraId="37F57262" w14:textId="77777777" w:rsidR="00725654" w:rsidRDefault="00725654" w:rsidP="00F27A98">
            <w:pPr>
              <w:spacing w:after="0"/>
            </w:pPr>
            <w:r>
              <w:rPr>
                <w:rFonts w:ascii="Times New Roman" w:hAnsi="Times New Roman"/>
                <w:color w:val="000000"/>
                <w:sz w:val="24"/>
              </w:rPr>
              <w:t>72</w:t>
            </w:r>
          </w:p>
        </w:tc>
        <w:tc>
          <w:tcPr>
            <w:tcW w:w="3344" w:type="dxa"/>
            <w:tcMar>
              <w:top w:w="50" w:type="dxa"/>
              <w:left w:w="100" w:type="dxa"/>
            </w:tcMar>
            <w:vAlign w:val="center"/>
          </w:tcPr>
          <w:p w14:paraId="5E31FCF4"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Предложение и словосочетание: сходство и различие</w:t>
            </w:r>
          </w:p>
        </w:tc>
        <w:tc>
          <w:tcPr>
            <w:tcW w:w="795" w:type="dxa"/>
            <w:tcMar>
              <w:top w:w="50" w:type="dxa"/>
              <w:left w:w="100" w:type="dxa"/>
            </w:tcMar>
            <w:vAlign w:val="center"/>
          </w:tcPr>
          <w:p w14:paraId="3EC2174C"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704A5B6" w14:textId="77777777" w:rsidR="00725654" w:rsidRDefault="00725654" w:rsidP="00F27A98">
            <w:pPr>
              <w:spacing w:after="0"/>
              <w:ind w:left="135"/>
              <w:jc w:val="center"/>
            </w:pPr>
          </w:p>
        </w:tc>
        <w:tc>
          <w:tcPr>
            <w:tcW w:w="1590" w:type="dxa"/>
            <w:tcMar>
              <w:top w:w="50" w:type="dxa"/>
              <w:left w:w="100" w:type="dxa"/>
            </w:tcMar>
            <w:vAlign w:val="center"/>
          </w:tcPr>
          <w:p w14:paraId="48560E8F" w14:textId="77777777" w:rsidR="00725654" w:rsidRDefault="00725654" w:rsidP="00F27A98">
            <w:pPr>
              <w:spacing w:after="0"/>
              <w:ind w:left="135"/>
              <w:jc w:val="center"/>
            </w:pPr>
          </w:p>
        </w:tc>
        <w:tc>
          <w:tcPr>
            <w:tcW w:w="1122" w:type="dxa"/>
            <w:tcMar>
              <w:top w:w="50" w:type="dxa"/>
              <w:left w:w="100" w:type="dxa"/>
            </w:tcMar>
            <w:vAlign w:val="center"/>
          </w:tcPr>
          <w:p w14:paraId="28795CD1" w14:textId="77777777" w:rsidR="00725654" w:rsidRDefault="00725654" w:rsidP="00F27A98">
            <w:pPr>
              <w:spacing w:after="0"/>
              <w:ind w:left="135"/>
            </w:pPr>
          </w:p>
        </w:tc>
        <w:tc>
          <w:tcPr>
            <w:tcW w:w="1936" w:type="dxa"/>
            <w:tcMar>
              <w:top w:w="50" w:type="dxa"/>
              <w:left w:w="100" w:type="dxa"/>
            </w:tcMar>
            <w:vAlign w:val="center"/>
          </w:tcPr>
          <w:p w14:paraId="52EA81BC"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8443</w:t>
              </w:r>
              <w:r>
                <w:rPr>
                  <w:rFonts w:ascii="Times New Roman" w:hAnsi="Times New Roman"/>
                  <w:color w:val="0000FF"/>
                  <w:u w:val="single"/>
                </w:rPr>
                <w:t>b</w:t>
              </w:r>
              <w:r w:rsidRPr="0062446B">
                <w:rPr>
                  <w:rFonts w:ascii="Times New Roman" w:hAnsi="Times New Roman"/>
                  <w:color w:val="0000FF"/>
                  <w:u w:val="single"/>
                  <w:lang w:val="ru-RU"/>
                </w:rPr>
                <w:t>1</w:t>
              </w:r>
              <w:r>
                <w:rPr>
                  <w:rFonts w:ascii="Times New Roman" w:hAnsi="Times New Roman"/>
                  <w:color w:val="0000FF"/>
                  <w:u w:val="single"/>
                </w:rPr>
                <w:t>c</w:t>
              </w:r>
            </w:hyperlink>
          </w:p>
        </w:tc>
      </w:tr>
      <w:tr w:rsidR="00725654" w:rsidRPr="00725654" w14:paraId="42C5FB9C" w14:textId="77777777" w:rsidTr="00F27A98">
        <w:trPr>
          <w:trHeight w:val="144"/>
          <w:tblCellSpacing w:w="20" w:type="nil"/>
        </w:trPr>
        <w:tc>
          <w:tcPr>
            <w:tcW w:w="453" w:type="dxa"/>
            <w:tcMar>
              <w:top w:w="50" w:type="dxa"/>
              <w:left w:w="100" w:type="dxa"/>
            </w:tcMar>
            <w:vAlign w:val="center"/>
          </w:tcPr>
          <w:p w14:paraId="0C6FCDEA" w14:textId="77777777" w:rsidR="00725654" w:rsidRDefault="00725654" w:rsidP="00F27A98">
            <w:pPr>
              <w:spacing w:after="0"/>
            </w:pPr>
            <w:r>
              <w:rPr>
                <w:rFonts w:ascii="Times New Roman" w:hAnsi="Times New Roman"/>
                <w:color w:val="000000"/>
                <w:sz w:val="24"/>
              </w:rPr>
              <w:t>73</w:t>
            </w:r>
          </w:p>
        </w:tc>
        <w:tc>
          <w:tcPr>
            <w:tcW w:w="3344" w:type="dxa"/>
            <w:tcMar>
              <w:top w:w="50" w:type="dxa"/>
              <w:left w:w="100" w:type="dxa"/>
            </w:tcMar>
            <w:vAlign w:val="center"/>
          </w:tcPr>
          <w:p w14:paraId="383B36D1" w14:textId="77777777" w:rsidR="00725654" w:rsidRDefault="00725654" w:rsidP="00F27A98">
            <w:pPr>
              <w:spacing w:after="0"/>
              <w:ind w:left="135"/>
            </w:pPr>
            <w:r>
              <w:rPr>
                <w:rFonts w:ascii="Times New Roman" w:hAnsi="Times New Roman"/>
                <w:color w:val="000000"/>
                <w:sz w:val="24"/>
              </w:rPr>
              <w:t>Словосочетание</w:t>
            </w:r>
          </w:p>
        </w:tc>
        <w:tc>
          <w:tcPr>
            <w:tcW w:w="795" w:type="dxa"/>
            <w:tcMar>
              <w:top w:w="50" w:type="dxa"/>
              <w:left w:w="100" w:type="dxa"/>
            </w:tcMar>
            <w:vAlign w:val="center"/>
          </w:tcPr>
          <w:p w14:paraId="52B2BB3A"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DC58EF7" w14:textId="77777777" w:rsidR="00725654" w:rsidRDefault="00725654" w:rsidP="00F27A98">
            <w:pPr>
              <w:spacing w:after="0"/>
              <w:ind w:left="135"/>
              <w:jc w:val="center"/>
            </w:pPr>
          </w:p>
        </w:tc>
        <w:tc>
          <w:tcPr>
            <w:tcW w:w="1590" w:type="dxa"/>
            <w:tcMar>
              <w:top w:w="50" w:type="dxa"/>
              <w:left w:w="100" w:type="dxa"/>
            </w:tcMar>
            <w:vAlign w:val="center"/>
          </w:tcPr>
          <w:p w14:paraId="0F0A6CFB" w14:textId="77777777" w:rsidR="00725654" w:rsidRDefault="00725654" w:rsidP="00F27A98">
            <w:pPr>
              <w:spacing w:after="0"/>
              <w:ind w:left="135"/>
              <w:jc w:val="center"/>
            </w:pPr>
          </w:p>
        </w:tc>
        <w:tc>
          <w:tcPr>
            <w:tcW w:w="1122" w:type="dxa"/>
            <w:tcMar>
              <w:top w:w="50" w:type="dxa"/>
              <w:left w:w="100" w:type="dxa"/>
            </w:tcMar>
            <w:vAlign w:val="center"/>
          </w:tcPr>
          <w:p w14:paraId="1E038518" w14:textId="77777777" w:rsidR="00725654" w:rsidRDefault="00725654" w:rsidP="00F27A98">
            <w:pPr>
              <w:spacing w:after="0"/>
              <w:ind w:left="135"/>
            </w:pPr>
          </w:p>
        </w:tc>
        <w:tc>
          <w:tcPr>
            <w:tcW w:w="1936" w:type="dxa"/>
            <w:tcMar>
              <w:top w:w="50" w:type="dxa"/>
              <w:left w:w="100" w:type="dxa"/>
            </w:tcMar>
            <w:vAlign w:val="center"/>
          </w:tcPr>
          <w:p w14:paraId="0815AE22"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8443</w:t>
              </w:r>
              <w:r>
                <w:rPr>
                  <w:rFonts w:ascii="Times New Roman" w:hAnsi="Times New Roman"/>
                  <w:color w:val="0000FF"/>
                  <w:u w:val="single"/>
                </w:rPr>
                <w:t>c</w:t>
              </w:r>
              <w:r w:rsidRPr="0062446B">
                <w:rPr>
                  <w:rFonts w:ascii="Times New Roman" w:hAnsi="Times New Roman"/>
                  <w:color w:val="0000FF"/>
                  <w:u w:val="single"/>
                  <w:lang w:val="ru-RU"/>
                </w:rPr>
                <w:t>3</w:t>
              </w:r>
              <w:r>
                <w:rPr>
                  <w:rFonts w:ascii="Times New Roman" w:hAnsi="Times New Roman"/>
                  <w:color w:val="0000FF"/>
                  <w:u w:val="single"/>
                </w:rPr>
                <w:t>e</w:t>
              </w:r>
            </w:hyperlink>
          </w:p>
        </w:tc>
      </w:tr>
      <w:tr w:rsidR="00725654" w:rsidRPr="00725654" w14:paraId="66B24988" w14:textId="77777777" w:rsidTr="00F27A98">
        <w:trPr>
          <w:trHeight w:val="144"/>
          <w:tblCellSpacing w:w="20" w:type="nil"/>
        </w:trPr>
        <w:tc>
          <w:tcPr>
            <w:tcW w:w="453" w:type="dxa"/>
            <w:tcMar>
              <w:top w:w="50" w:type="dxa"/>
              <w:left w:w="100" w:type="dxa"/>
            </w:tcMar>
            <w:vAlign w:val="center"/>
          </w:tcPr>
          <w:p w14:paraId="40525E6C" w14:textId="77777777" w:rsidR="00725654" w:rsidRDefault="00725654" w:rsidP="00F27A98">
            <w:pPr>
              <w:spacing w:after="0"/>
            </w:pPr>
            <w:r>
              <w:rPr>
                <w:rFonts w:ascii="Times New Roman" w:hAnsi="Times New Roman"/>
                <w:color w:val="000000"/>
                <w:sz w:val="24"/>
              </w:rPr>
              <w:t>74</w:t>
            </w:r>
          </w:p>
        </w:tc>
        <w:tc>
          <w:tcPr>
            <w:tcW w:w="3344" w:type="dxa"/>
            <w:tcMar>
              <w:top w:w="50" w:type="dxa"/>
              <w:left w:w="100" w:type="dxa"/>
            </w:tcMar>
            <w:vAlign w:val="center"/>
          </w:tcPr>
          <w:p w14:paraId="32FD2B67" w14:textId="77777777" w:rsidR="00725654" w:rsidRDefault="00725654" w:rsidP="00F27A98">
            <w:pPr>
              <w:spacing w:after="0"/>
              <w:ind w:left="135"/>
            </w:pPr>
            <w:r>
              <w:rPr>
                <w:rFonts w:ascii="Times New Roman" w:hAnsi="Times New Roman"/>
                <w:color w:val="000000"/>
                <w:sz w:val="24"/>
              </w:rPr>
              <w:t>Связь слов в словосочетании</w:t>
            </w:r>
          </w:p>
        </w:tc>
        <w:tc>
          <w:tcPr>
            <w:tcW w:w="795" w:type="dxa"/>
            <w:tcMar>
              <w:top w:w="50" w:type="dxa"/>
              <w:left w:w="100" w:type="dxa"/>
            </w:tcMar>
            <w:vAlign w:val="center"/>
          </w:tcPr>
          <w:p w14:paraId="3576E3EA"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D124527" w14:textId="77777777" w:rsidR="00725654" w:rsidRDefault="00725654" w:rsidP="00F27A98">
            <w:pPr>
              <w:spacing w:after="0"/>
              <w:ind w:left="135"/>
              <w:jc w:val="center"/>
            </w:pPr>
          </w:p>
        </w:tc>
        <w:tc>
          <w:tcPr>
            <w:tcW w:w="1590" w:type="dxa"/>
            <w:tcMar>
              <w:top w:w="50" w:type="dxa"/>
              <w:left w:w="100" w:type="dxa"/>
            </w:tcMar>
            <w:vAlign w:val="center"/>
          </w:tcPr>
          <w:p w14:paraId="30F3A509" w14:textId="77777777" w:rsidR="00725654" w:rsidRDefault="00725654" w:rsidP="00F27A98">
            <w:pPr>
              <w:spacing w:after="0"/>
              <w:ind w:left="135"/>
              <w:jc w:val="center"/>
            </w:pPr>
          </w:p>
        </w:tc>
        <w:tc>
          <w:tcPr>
            <w:tcW w:w="1122" w:type="dxa"/>
            <w:tcMar>
              <w:top w:w="50" w:type="dxa"/>
              <w:left w:w="100" w:type="dxa"/>
            </w:tcMar>
            <w:vAlign w:val="center"/>
          </w:tcPr>
          <w:p w14:paraId="0E0F2922" w14:textId="77777777" w:rsidR="00725654" w:rsidRDefault="00725654" w:rsidP="00F27A98">
            <w:pPr>
              <w:spacing w:after="0"/>
              <w:ind w:left="135"/>
            </w:pPr>
          </w:p>
        </w:tc>
        <w:tc>
          <w:tcPr>
            <w:tcW w:w="1936" w:type="dxa"/>
            <w:tcMar>
              <w:top w:w="50" w:type="dxa"/>
              <w:left w:w="100" w:type="dxa"/>
            </w:tcMar>
            <w:vAlign w:val="center"/>
          </w:tcPr>
          <w:p w14:paraId="76A9AF2D"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8443</w:t>
              </w:r>
              <w:r>
                <w:rPr>
                  <w:rFonts w:ascii="Times New Roman" w:hAnsi="Times New Roman"/>
                  <w:color w:val="0000FF"/>
                  <w:u w:val="single"/>
                </w:rPr>
                <w:t>ee</w:t>
              </w:r>
              <w:r w:rsidRPr="0062446B">
                <w:rPr>
                  <w:rFonts w:ascii="Times New Roman" w:hAnsi="Times New Roman"/>
                  <w:color w:val="0000FF"/>
                  <w:u w:val="single"/>
                  <w:lang w:val="ru-RU"/>
                </w:rPr>
                <w:t>6</w:t>
              </w:r>
            </w:hyperlink>
          </w:p>
        </w:tc>
      </w:tr>
      <w:tr w:rsidR="00725654" w:rsidRPr="00725654" w14:paraId="372FF9BC" w14:textId="77777777" w:rsidTr="00F27A98">
        <w:trPr>
          <w:trHeight w:val="144"/>
          <w:tblCellSpacing w:w="20" w:type="nil"/>
        </w:trPr>
        <w:tc>
          <w:tcPr>
            <w:tcW w:w="453" w:type="dxa"/>
            <w:tcMar>
              <w:top w:w="50" w:type="dxa"/>
              <w:left w:w="100" w:type="dxa"/>
            </w:tcMar>
            <w:vAlign w:val="center"/>
          </w:tcPr>
          <w:p w14:paraId="60BBCDBB" w14:textId="77777777" w:rsidR="00725654" w:rsidRDefault="00725654" w:rsidP="00F27A98">
            <w:pPr>
              <w:spacing w:after="0"/>
            </w:pPr>
            <w:r>
              <w:rPr>
                <w:rFonts w:ascii="Times New Roman" w:hAnsi="Times New Roman"/>
                <w:color w:val="000000"/>
                <w:sz w:val="24"/>
              </w:rPr>
              <w:t>75</w:t>
            </w:r>
          </w:p>
        </w:tc>
        <w:tc>
          <w:tcPr>
            <w:tcW w:w="3344" w:type="dxa"/>
            <w:tcMar>
              <w:top w:w="50" w:type="dxa"/>
              <w:left w:w="100" w:type="dxa"/>
            </w:tcMar>
            <w:vAlign w:val="center"/>
          </w:tcPr>
          <w:p w14:paraId="1FD06B48"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Связь слов в словосочетании: обобщение</w:t>
            </w:r>
          </w:p>
        </w:tc>
        <w:tc>
          <w:tcPr>
            <w:tcW w:w="795" w:type="dxa"/>
            <w:tcMar>
              <w:top w:w="50" w:type="dxa"/>
              <w:left w:w="100" w:type="dxa"/>
            </w:tcMar>
            <w:vAlign w:val="center"/>
          </w:tcPr>
          <w:p w14:paraId="19B075A9"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19E9955" w14:textId="77777777" w:rsidR="00725654" w:rsidRDefault="00725654" w:rsidP="00F27A98">
            <w:pPr>
              <w:spacing w:after="0"/>
              <w:ind w:left="135"/>
              <w:jc w:val="center"/>
            </w:pPr>
          </w:p>
        </w:tc>
        <w:tc>
          <w:tcPr>
            <w:tcW w:w="1590" w:type="dxa"/>
            <w:tcMar>
              <w:top w:w="50" w:type="dxa"/>
              <w:left w:w="100" w:type="dxa"/>
            </w:tcMar>
            <w:vAlign w:val="center"/>
          </w:tcPr>
          <w:p w14:paraId="5C6D098D" w14:textId="77777777" w:rsidR="00725654" w:rsidRDefault="00725654" w:rsidP="00F27A98">
            <w:pPr>
              <w:spacing w:after="0"/>
              <w:ind w:left="135"/>
              <w:jc w:val="center"/>
            </w:pPr>
          </w:p>
        </w:tc>
        <w:tc>
          <w:tcPr>
            <w:tcW w:w="1122" w:type="dxa"/>
            <w:tcMar>
              <w:top w:w="50" w:type="dxa"/>
              <w:left w:w="100" w:type="dxa"/>
            </w:tcMar>
            <w:vAlign w:val="center"/>
          </w:tcPr>
          <w:p w14:paraId="5E143E7D" w14:textId="77777777" w:rsidR="00725654" w:rsidRDefault="00725654" w:rsidP="00F27A98">
            <w:pPr>
              <w:spacing w:after="0"/>
              <w:ind w:left="135"/>
            </w:pPr>
          </w:p>
        </w:tc>
        <w:tc>
          <w:tcPr>
            <w:tcW w:w="1936" w:type="dxa"/>
            <w:tcMar>
              <w:top w:w="50" w:type="dxa"/>
              <w:left w:w="100" w:type="dxa"/>
            </w:tcMar>
            <w:vAlign w:val="center"/>
          </w:tcPr>
          <w:p w14:paraId="49AE1A33"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8443</w:t>
              </w:r>
              <w:r>
                <w:rPr>
                  <w:rFonts w:ascii="Times New Roman" w:hAnsi="Times New Roman"/>
                  <w:color w:val="0000FF"/>
                  <w:u w:val="single"/>
                </w:rPr>
                <w:t>dc</w:t>
              </w:r>
              <w:r w:rsidRPr="0062446B">
                <w:rPr>
                  <w:rFonts w:ascii="Times New Roman" w:hAnsi="Times New Roman"/>
                  <w:color w:val="0000FF"/>
                  <w:u w:val="single"/>
                  <w:lang w:val="ru-RU"/>
                </w:rPr>
                <w:t>4</w:t>
              </w:r>
            </w:hyperlink>
          </w:p>
        </w:tc>
      </w:tr>
      <w:tr w:rsidR="00725654" w:rsidRPr="00725654" w14:paraId="6E0A7444" w14:textId="77777777" w:rsidTr="00F27A98">
        <w:trPr>
          <w:trHeight w:val="144"/>
          <w:tblCellSpacing w:w="20" w:type="nil"/>
        </w:trPr>
        <w:tc>
          <w:tcPr>
            <w:tcW w:w="453" w:type="dxa"/>
            <w:tcMar>
              <w:top w:w="50" w:type="dxa"/>
              <w:left w:w="100" w:type="dxa"/>
            </w:tcMar>
            <w:vAlign w:val="center"/>
          </w:tcPr>
          <w:p w14:paraId="468C67A8" w14:textId="77777777" w:rsidR="00725654" w:rsidRDefault="00725654" w:rsidP="00F27A98">
            <w:pPr>
              <w:spacing w:after="0"/>
            </w:pPr>
            <w:r>
              <w:rPr>
                <w:rFonts w:ascii="Times New Roman" w:hAnsi="Times New Roman"/>
                <w:color w:val="000000"/>
                <w:sz w:val="24"/>
              </w:rPr>
              <w:t>76</w:t>
            </w:r>
          </w:p>
        </w:tc>
        <w:tc>
          <w:tcPr>
            <w:tcW w:w="3344" w:type="dxa"/>
            <w:tcMar>
              <w:top w:w="50" w:type="dxa"/>
              <w:left w:w="100" w:type="dxa"/>
            </w:tcMar>
            <w:vAlign w:val="center"/>
          </w:tcPr>
          <w:p w14:paraId="13716104" w14:textId="77777777" w:rsidR="00725654" w:rsidRDefault="00725654" w:rsidP="00F27A98">
            <w:pPr>
              <w:spacing w:after="0"/>
              <w:ind w:left="135"/>
            </w:pPr>
            <w:r>
              <w:rPr>
                <w:rFonts w:ascii="Times New Roman" w:hAnsi="Times New Roman"/>
                <w:color w:val="000000"/>
                <w:sz w:val="24"/>
              </w:rPr>
              <w:t>Простое и сложное предложение</w:t>
            </w:r>
          </w:p>
        </w:tc>
        <w:tc>
          <w:tcPr>
            <w:tcW w:w="795" w:type="dxa"/>
            <w:tcMar>
              <w:top w:w="50" w:type="dxa"/>
              <w:left w:w="100" w:type="dxa"/>
            </w:tcMar>
            <w:vAlign w:val="center"/>
          </w:tcPr>
          <w:p w14:paraId="7FA386C7"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F768691" w14:textId="77777777" w:rsidR="00725654" w:rsidRDefault="00725654" w:rsidP="00F27A98">
            <w:pPr>
              <w:spacing w:after="0"/>
              <w:ind w:left="135"/>
              <w:jc w:val="center"/>
            </w:pPr>
          </w:p>
        </w:tc>
        <w:tc>
          <w:tcPr>
            <w:tcW w:w="1590" w:type="dxa"/>
            <w:tcMar>
              <w:top w:w="50" w:type="dxa"/>
              <w:left w:w="100" w:type="dxa"/>
            </w:tcMar>
            <w:vAlign w:val="center"/>
          </w:tcPr>
          <w:p w14:paraId="41152F55" w14:textId="77777777" w:rsidR="00725654" w:rsidRDefault="00725654" w:rsidP="00F27A98">
            <w:pPr>
              <w:spacing w:after="0"/>
              <w:ind w:left="135"/>
              <w:jc w:val="center"/>
            </w:pPr>
          </w:p>
        </w:tc>
        <w:tc>
          <w:tcPr>
            <w:tcW w:w="1122" w:type="dxa"/>
            <w:tcMar>
              <w:top w:w="50" w:type="dxa"/>
              <w:left w:w="100" w:type="dxa"/>
            </w:tcMar>
            <w:vAlign w:val="center"/>
          </w:tcPr>
          <w:p w14:paraId="64C5B4BB" w14:textId="77777777" w:rsidR="00725654" w:rsidRDefault="00725654" w:rsidP="00F27A98">
            <w:pPr>
              <w:spacing w:after="0"/>
              <w:ind w:left="135"/>
            </w:pPr>
          </w:p>
        </w:tc>
        <w:tc>
          <w:tcPr>
            <w:tcW w:w="1936" w:type="dxa"/>
            <w:tcMar>
              <w:top w:w="50" w:type="dxa"/>
              <w:left w:w="100" w:type="dxa"/>
            </w:tcMar>
            <w:vAlign w:val="center"/>
          </w:tcPr>
          <w:p w14:paraId="0FB35682"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844436</w:t>
              </w:r>
              <w:r>
                <w:rPr>
                  <w:rFonts w:ascii="Times New Roman" w:hAnsi="Times New Roman"/>
                  <w:color w:val="0000FF"/>
                  <w:u w:val="single"/>
                </w:rPr>
                <w:t>e</w:t>
              </w:r>
            </w:hyperlink>
          </w:p>
        </w:tc>
      </w:tr>
      <w:tr w:rsidR="00725654" w:rsidRPr="00725654" w14:paraId="1FECBB91" w14:textId="77777777" w:rsidTr="00F27A98">
        <w:trPr>
          <w:trHeight w:val="144"/>
          <w:tblCellSpacing w:w="20" w:type="nil"/>
        </w:trPr>
        <w:tc>
          <w:tcPr>
            <w:tcW w:w="453" w:type="dxa"/>
            <w:tcMar>
              <w:top w:w="50" w:type="dxa"/>
              <w:left w:w="100" w:type="dxa"/>
            </w:tcMar>
            <w:vAlign w:val="center"/>
          </w:tcPr>
          <w:p w14:paraId="221B5A01" w14:textId="77777777" w:rsidR="00725654" w:rsidRDefault="00725654" w:rsidP="00F27A98">
            <w:pPr>
              <w:spacing w:after="0"/>
            </w:pPr>
            <w:r>
              <w:rPr>
                <w:rFonts w:ascii="Times New Roman" w:hAnsi="Times New Roman"/>
                <w:color w:val="000000"/>
                <w:sz w:val="24"/>
              </w:rPr>
              <w:t>77</w:t>
            </w:r>
          </w:p>
        </w:tc>
        <w:tc>
          <w:tcPr>
            <w:tcW w:w="3344" w:type="dxa"/>
            <w:tcMar>
              <w:top w:w="50" w:type="dxa"/>
              <w:left w:w="100" w:type="dxa"/>
            </w:tcMar>
            <w:vAlign w:val="center"/>
          </w:tcPr>
          <w:p w14:paraId="0E58913D" w14:textId="77777777" w:rsidR="00725654" w:rsidRDefault="00725654" w:rsidP="00F27A98">
            <w:pPr>
              <w:spacing w:after="0"/>
              <w:ind w:left="135"/>
            </w:pPr>
            <w:r>
              <w:rPr>
                <w:rFonts w:ascii="Times New Roman" w:hAnsi="Times New Roman"/>
                <w:color w:val="000000"/>
                <w:sz w:val="24"/>
              </w:rPr>
              <w:t>Сложные предложения</w:t>
            </w:r>
          </w:p>
        </w:tc>
        <w:tc>
          <w:tcPr>
            <w:tcW w:w="795" w:type="dxa"/>
            <w:tcMar>
              <w:top w:w="50" w:type="dxa"/>
              <w:left w:w="100" w:type="dxa"/>
            </w:tcMar>
            <w:vAlign w:val="center"/>
          </w:tcPr>
          <w:p w14:paraId="76C87F76"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4CEDBD0" w14:textId="77777777" w:rsidR="00725654" w:rsidRDefault="00725654" w:rsidP="00F27A98">
            <w:pPr>
              <w:spacing w:after="0"/>
              <w:ind w:left="135"/>
              <w:jc w:val="center"/>
            </w:pPr>
          </w:p>
        </w:tc>
        <w:tc>
          <w:tcPr>
            <w:tcW w:w="1590" w:type="dxa"/>
            <w:tcMar>
              <w:top w:w="50" w:type="dxa"/>
              <w:left w:w="100" w:type="dxa"/>
            </w:tcMar>
            <w:vAlign w:val="center"/>
          </w:tcPr>
          <w:p w14:paraId="0ED37D7A" w14:textId="77777777" w:rsidR="00725654" w:rsidRDefault="00725654" w:rsidP="00F27A98">
            <w:pPr>
              <w:spacing w:after="0"/>
              <w:ind w:left="135"/>
              <w:jc w:val="center"/>
            </w:pPr>
          </w:p>
        </w:tc>
        <w:tc>
          <w:tcPr>
            <w:tcW w:w="1122" w:type="dxa"/>
            <w:tcMar>
              <w:top w:w="50" w:type="dxa"/>
              <w:left w:w="100" w:type="dxa"/>
            </w:tcMar>
            <w:vAlign w:val="center"/>
          </w:tcPr>
          <w:p w14:paraId="62816CA9" w14:textId="77777777" w:rsidR="00725654" w:rsidRDefault="00725654" w:rsidP="00F27A98">
            <w:pPr>
              <w:spacing w:after="0"/>
              <w:ind w:left="135"/>
            </w:pPr>
          </w:p>
        </w:tc>
        <w:tc>
          <w:tcPr>
            <w:tcW w:w="1936" w:type="dxa"/>
            <w:tcMar>
              <w:top w:w="50" w:type="dxa"/>
              <w:left w:w="100" w:type="dxa"/>
            </w:tcMar>
            <w:vAlign w:val="center"/>
          </w:tcPr>
          <w:p w14:paraId="1A328A34"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84444</w:t>
              </w:r>
              <w:r>
                <w:rPr>
                  <w:rFonts w:ascii="Times New Roman" w:hAnsi="Times New Roman"/>
                  <w:color w:val="0000FF"/>
                  <w:u w:val="single"/>
                </w:rPr>
                <w:t>d</w:t>
              </w:r>
              <w:r w:rsidRPr="0062446B">
                <w:rPr>
                  <w:rFonts w:ascii="Times New Roman" w:hAnsi="Times New Roman"/>
                  <w:color w:val="0000FF"/>
                  <w:u w:val="single"/>
                  <w:lang w:val="ru-RU"/>
                </w:rPr>
                <w:t>6</w:t>
              </w:r>
            </w:hyperlink>
          </w:p>
        </w:tc>
      </w:tr>
      <w:tr w:rsidR="00725654" w:rsidRPr="00725654" w14:paraId="5E339F85" w14:textId="77777777" w:rsidTr="00F27A98">
        <w:trPr>
          <w:trHeight w:val="144"/>
          <w:tblCellSpacing w:w="20" w:type="nil"/>
        </w:trPr>
        <w:tc>
          <w:tcPr>
            <w:tcW w:w="453" w:type="dxa"/>
            <w:tcMar>
              <w:top w:w="50" w:type="dxa"/>
              <w:left w:w="100" w:type="dxa"/>
            </w:tcMar>
            <w:vAlign w:val="center"/>
          </w:tcPr>
          <w:p w14:paraId="57E478E0" w14:textId="77777777" w:rsidR="00725654" w:rsidRDefault="00725654" w:rsidP="00F27A98">
            <w:pPr>
              <w:spacing w:after="0"/>
            </w:pPr>
            <w:r>
              <w:rPr>
                <w:rFonts w:ascii="Times New Roman" w:hAnsi="Times New Roman"/>
                <w:color w:val="000000"/>
                <w:sz w:val="24"/>
              </w:rPr>
              <w:t>78</w:t>
            </w:r>
          </w:p>
        </w:tc>
        <w:tc>
          <w:tcPr>
            <w:tcW w:w="3344" w:type="dxa"/>
            <w:tcMar>
              <w:top w:w="50" w:type="dxa"/>
              <w:left w:w="100" w:type="dxa"/>
            </w:tcMar>
            <w:vAlign w:val="center"/>
          </w:tcPr>
          <w:p w14:paraId="72FE02FD"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Сложные предложения с союзами и, а, но</w:t>
            </w:r>
          </w:p>
        </w:tc>
        <w:tc>
          <w:tcPr>
            <w:tcW w:w="795" w:type="dxa"/>
            <w:tcMar>
              <w:top w:w="50" w:type="dxa"/>
              <w:left w:w="100" w:type="dxa"/>
            </w:tcMar>
            <w:vAlign w:val="center"/>
          </w:tcPr>
          <w:p w14:paraId="15C5870B"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5DA7076" w14:textId="77777777" w:rsidR="00725654" w:rsidRDefault="00725654" w:rsidP="00F27A98">
            <w:pPr>
              <w:spacing w:after="0"/>
              <w:ind w:left="135"/>
              <w:jc w:val="center"/>
            </w:pPr>
          </w:p>
        </w:tc>
        <w:tc>
          <w:tcPr>
            <w:tcW w:w="1590" w:type="dxa"/>
            <w:tcMar>
              <w:top w:w="50" w:type="dxa"/>
              <w:left w:w="100" w:type="dxa"/>
            </w:tcMar>
            <w:vAlign w:val="center"/>
          </w:tcPr>
          <w:p w14:paraId="381932F0" w14:textId="77777777" w:rsidR="00725654" w:rsidRDefault="00725654" w:rsidP="00F27A98">
            <w:pPr>
              <w:spacing w:after="0"/>
              <w:ind w:left="135"/>
              <w:jc w:val="center"/>
            </w:pPr>
          </w:p>
        </w:tc>
        <w:tc>
          <w:tcPr>
            <w:tcW w:w="1122" w:type="dxa"/>
            <w:tcMar>
              <w:top w:w="50" w:type="dxa"/>
              <w:left w:w="100" w:type="dxa"/>
            </w:tcMar>
            <w:vAlign w:val="center"/>
          </w:tcPr>
          <w:p w14:paraId="39C3F362" w14:textId="77777777" w:rsidR="00725654" w:rsidRDefault="00725654" w:rsidP="00F27A98">
            <w:pPr>
              <w:spacing w:after="0"/>
              <w:ind w:left="135"/>
            </w:pPr>
          </w:p>
        </w:tc>
        <w:tc>
          <w:tcPr>
            <w:tcW w:w="1936" w:type="dxa"/>
            <w:tcMar>
              <w:top w:w="50" w:type="dxa"/>
              <w:left w:w="100" w:type="dxa"/>
            </w:tcMar>
            <w:vAlign w:val="center"/>
          </w:tcPr>
          <w:p w14:paraId="2D5CDA68"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84448</w:t>
              </w:r>
              <w:r>
                <w:rPr>
                  <w:rFonts w:ascii="Times New Roman" w:hAnsi="Times New Roman"/>
                  <w:color w:val="0000FF"/>
                  <w:u w:val="single"/>
                </w:rPr>
                <w:t>dc</w:t>
              </w:r>
            </w:hyperlink>
          </w:p>
        </w:tc>
      </w:tr>
      <w:tr w:rsidR="00725654" w:rsidRPr="00725654" w14:paraId="4E8D9928" w14:textId="77777777" w:rsidTr="00F27A98">
        <w:trPr>
          <w:trHeight w:val="144"/>
          <w:tblCellSpacing w:w="20" w:type="nil"/>
        </w:trPr>
        <w:tc>
          <w:tcPr>
            <w:tcW w:w="453" w:type="dxa"/>
            <w:tcMar>
              <w:top w:w="50" w:type="dxa"/>
              <w:left w:w="100" w:type="dxa"/>
            </w:tcMar>
            <w:vAlign w:val="center"/>
          </w:tcPr>
          <w:p w14:paraId="7D7BA60D" w14:textId="77777777" w:rsidR="00725654" w:rsidRDefault="00725654" w:rsidP="00F27A98">
            <w:pPr>
              <w:spacing w:after="0"/>
            </w:pPr>
            <w:r>
              <w:rPr>
                <w:rFonts w:ascii="Times New Roman" w:hAnsi="Times New Roman"/>
                <w:color w:val="000000"/>
                <w:sz w:val="24"/>
              </w:rPr>
              <w:t>79</w:t>
            </w:r>
          </w:p>
        </w:tc>
        <w:tc>
          <w:tcPr>
            <w:tcW w:w="3344" w:type="dxa"/>
            <w:tcMar>
              <w:top w:w="50" w:type="dxa"/>
              <w:left w:w="100" w:type="dxa"/>
            </w:tcMar>
            <w:vAlign w:val="center"/>
          </w:tcPr>
          <w:p w14:paraId="0B9E40C7" w14:textId="77777777" w:rsidR="00725654" w:rsidRDefault="00725654" w:rsidP="00F27A98">
            <w:pPr>
              <w:spacing w:after="0"/>
              <w:ind w:left="135"/>
            </w:pPr>
            <w:r>
              <w:rPr>
                <w:rFonts w:ascii="Times New Roman" w:hAnsi="Times New Roman"/>
                <w:color w:val="000000"/>
                <w:sz w:val="24"/>
              </w:rPr>
              <w:t>Сложные предложения без союзов</w:t>
            </w:r>
          </w:p>
        </w:tc>
        <w:tc>
          <w:tcPr>
            <w:tcW w:w="795" w:type="dxa"/>
            <w:tcMar>
              <w:top w:w="50" w:type="dxa"/>
              <w:left w:w="100" w:type="dxa"/>
            </w:tcMar>
            <w:vAlign w:val="center"/>
          </w:tcPr>
          <w:p w14:paraId="5127D61A"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04D8C0D" w14:textId="77777777" w:rsidR="00725654" w:rsidRDefault="00725654" w:rsidP="00F27A98">
            <w:pPr>
              <w:spacing w:after="0"/>
              <w:ind w:left="135"/>
              <w:jc w:val="center"/>
            </w:pPr>
          </w:p>
        </w:tc>
        <w:tc>
          <w:tcPr>
            <w:tcW w:w="1590" w:type="dxa"/>
            <w:tcMar>
              <w:top w:w="50" w:type="dxa"/>
              <w:left w:w="100" w:type="dxa"/>
            </w:tcMar>
            <w:vAlign w:val="center"/>
          </w:tcPr>
          <w:p w14:paraId="3A0271B7" w14:textId="77777777" w:rsidR="00725654" w:rsidRDefault="00725654" w:rsidP="00F27A98">
            <w:pPr>
              <w:spacing w:after="0"/>
              <w:ind w:left="135"/>
              <w:jc w:val="center"/>
            </w:pPr>
          </w:p>
        </w:tc>
        <w:tc>
          <w:tcPr>
            <w:tcW w:w="1122" w:type="dxa"/>
            <w:tcMar>
              <w:top w:w="50" w:type="dxa"/>
              <w:left w:w="100" w:type="dxa"/>
            </w:tcMar>
            <w:vAlign w:val="center"/>
          </w:tcPr>
          <w:p w14:paraId="0AD14CA8" w14:textId="77777777" w:rsidR="00725654" w:rsidRDefault="00725654" w:rsidP="00F27A98">
            <w:pPr>
              <w:spacing w:after="0"/>
              <w:ind w:left="135"/>
            </w:pPr>
          </w:p>
        </w:tc>
        <w:tc>
          <w:tcPr>
            <w:tcW w:w="1936" w:type="dxa"/>
            <w:tcMar>
              <w:top w:w="50" w:type="dxa"/>
              <w:left w:w="100" w:type="dxa"/>
            </w:tcMar>
            <w:vAlign w:val="center"/>
          </w:tcPr>
          <w:p w14:paraId="1A767C5C"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8444</w:t>
              </w:r>
              <w:r>
                <w:rPr>
                  <w:rFonts w:ascii="Times New Roman" w:hAnsi="Times New Roman"/>
                  <w:color w:val="0000FF"/>
                  <w:u w:val="single"/>
                </w:rPr>
                <w:t>f</w:t>
              </w:r>
              <w:r w:rsidRPr="0062446B">
                <w:rPr>
                  <w:rFonts w:ascii="Times New Roman" w:hAnsi="Times New Roman"/>
                  <w:color w:val="0000FF"/>
                  <w:u w:val="single"/>
                  <w:lang w:val="ru-RU"/>
                </w:rPr>
                <w:t>3</w:t>
              </w:r>
              <w:r>
                <w:rPr>
                  <w:rFonts w:ascii="Times New Roman" w:hAnsi="Times New Roman"/>
                  <w:color w:val="0000FF"/>
                  <w:u w:val="single"/>
                </w:rPr>
                <w:t>a</w:t>
              </w:r>
            </w:hyperlink>
          </w:p>
        </w:tc>
      </w:tr>
      <w:tr w:rsidR="00725654" w:rsidRPr="00725654" w14:paraId="478B2118" w14:textId="77777777" w:rsidTr="00F27A98">
        <w:trPr>
          <w:trHeight w:val="144"/>
          <w:tblCellSpacing w:w="20" w:type="nil"/>
        </w:trPr>
        <w:tc>
          <w:tcPr>
            <w:tcW w:w="453" w:type="dxa"/>
            <w:tcMar>
              <w:top w:w="50" w:type="dxa"/>
              <w:left w:w="100" w:type="dxa"/>
            </w:tcMar>
            <w:vAlign w:val="center"/>
          </w:tcPr>
          <w:p w14:paraId="2939752A" w14:textId="77777777" w:rsidR="00725654" w:rsidRDefault="00725654" w:rsidP="00F27A98">
            <w:pPr>
              <w:spacing w:after="0"/>
            </w:pPr>
            <w:r>
              <w:rPr>
                <w:rFonts w:ascii="Times New Roman" w:hAnsi="Times New Roman"/>
                <w:color w:val="000000"/>
                <w:sz w:val="24"/>
              </w:rPr>
              <w:t>80</w:t>
            </w:r>
          </w:p>
        </w:tc>
        <w:tc>
          <w:tcPr>
            <w:tcW w:w="3344" w:type="dxa"/>
            <w:tcMar>
              <w:top w:w="50" w:type="dxa"/>
              <w:left w:w="100" w:type="dxa"/>
            </w:tcMar>
            <w:vAlign w:val="center"/>
          </w:tcPr>
          <w:p w14:paraId="1C5099BC"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Предложения с прямой речью после слов автора</w:t>
            </w:r>
          </w:p>
        </w:tc>
        <w:tc>
          <w:tcPr>
            <w:tcW w:w="795" w:type="dxa"/>
            <w:tcMar>
              <w:top w:w="50" w:type="dxa"/>
              <w:left w:w="100" w:type="dxa"/>
            </w:tcMar>
            <w:vAlign w:val="center"/>
          </w:tcPr>
          <w:p w14:paraId="5B269417"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20C2B8A" w14:textId="77777777" w:rsidR="00725654" w:rsidRDefault="00725654" w:rsidP="00F27A98">
            <w:pPr>
              <w:spacing w:after="0"/>
              <w:ind w:left="135"/>
              <w:jc w:val="center"/>
            </w:pPr>
          </w:p>
        </w:tc>
        <w:tc>
          <w:tcPr>
            <w:tcW w:w="1590" w:type="dxa"/>
            <w:tcMar>
              <w:top w:w="50" w:type="dxa"/>
              <w:left w:w="100" w:type="dxa"/>
            </w:tcMar>
            <w:vAlign w:val="center"/>
          </w:tcPr>
          <w:p w14:paraId="57EF50A1" w14:textId="77777777" w:rsidR="00725654" w:rsidRDefault="00725654" w:rsidP="00F27A98">
            <w:pPr>
              <w:spacing w:after="0"/>
              <w:ind w:left="135"/>
              <w:jc w:val="center"/>
            </w:pPr>
          </w:p>
        </w:tc>
        <w:tc>
          <w:tcPr>
            <w:tcW w:w="1122" w:type="dxa"/>
            <w:tcMar>
              <w:top w:w="50" w:type="dxa"/>
              <w:left w:w="100" w:type="dxa"/>
            </w:tcMar>
            <w:vAlign w:val="center"/>
          </w:tcPr>
          <w:p w14:paraId="12F5284D" w14:textId="77777777" w:rsidR="00725654" w:rsidRDefault="00725654" w:rsidP="00F27A98">
            <w:pPr>
              <w:spacing w:after="0"/>
              <w:ind w:left="135"/>
            </w:pPr>
          </w:p>
        </w:tc>
        <w:tc>
          <w:tcPr>
            <w:tcW w:w="1936" w:type="dxa"/>
            <w:tcMar>
              <w:top w:w="50" w:type="dxa"/>
              <w:left w:w="100" w:type="dxa"/>
            </w:tcMar>
            <w:vAlign w:val="center"/>
          </w:tcPr>
          <w:p w14:paraId="6217D675"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84453</w:t>
              </w:r>
              <w:r>
                <w:rPr>
                  <w:rFonts w:ascii="Times New Roman" w:hAnsi="Times New Roman"/>
                  <w:color w:val="0000FF"/>
                  <w:u w:val="single"/>
                </w:rPr>
                <w:t>f</w:t>
              </w:r>
              <w:r w:rsidRPr="0062446B">
                <w:rPr>
                  <w:rFonts w:ascii="Times New Roman" w:hAnsi="Times New Roman"/>
                  <w:color w:val="0000FF"/>
                  <w:u w:val="single"/>
                  <w:lang w:val="ru-RU"/>
                </w:rPr>
                <w:t>4</w:t>
              </w:r>
            </w:hyperlink>
          </w:p>
        </w:tc>
      </w:tr>
      <w:tr w:rsidR="00725654" w14:paraId="2A1035B2" w14:textId="77777777" w:rsidTr="00F27A98">
        <w:trPr>
          <w:trHeight w:val="144"/>
          <w:tblCellSpacing w:w="20" w:type="nil"/>
        </w:trPr>
        <w:tc>
          <w:tcPr>
            <w:tcW w:w="453" w:type="dxa"/>
            <w:tcMar>
              <w:top w:w="50" w:type="dxa"/>
              <w:left w:w="100" w:type="dxa"/>
            </w:tcMar>
            <w:vAlign w:val="center"/>
          </w:tcPr>
          <w:p w14:paraId="3F816059" w14:textId="77777777" w:rsidR="00725654" w:rsidRDefault="00725654" w:rsidP="00F27A98">
            <w:pPr>
              <w:spacing w:after="0"/>
            </w:pPr>
            <w:r>
              <w:rPr>
                <w:rFonts w:ascii="Times New Roman" w:hAnsi="Times New Roman"/>
                <w:color w:val="000000"/>
                <w:sz w:val="24"/>
              </w:rPr>
              <w:t>81</w:t>
            </w:r>
          </w:p>
        </w:tc>
        <w:tc>
          <w:tcPr>
            <w:tcW w:w="3344" w:type="dxa"/>
            <w:tcMar>
              <w:top w:w="50" w:type="dxa"/>
              <w:left w:w="100" w:type="dxa"/>
            </w:tcMar>
            <w:vAlign w:val="center"/>
          </w:tcPr>
          <w:p w14:paraId="615A0CDF"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Резервный урок по разделу синтаксис: отработка темы "Предложения с обращениями"</w:t>
            </w:r>
          </w:p>
        </w:tc>
        <w:tc>
          <w:tcPr>
            <w:tcW w:w="795" w:type="dxa"/>
            <w:tcMar>
              <w:top w:w="50" w:type="dxa"/>
              <w:left w:w="100" w:type="dxa"/>
            </w:tcMar>
            <w:vAlign w:val="center"/>
          </w:tcPr>
          <w:p w14:paraId="56ACBF58"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35883B" w14:textId="77777777" w:rsidR="00725654" w:rsidRDefault="00725654" w:rsidP="00F27A98">
            <w:pPr>
              <w:spacing w:after="0"/>
              <w:ind w:left="135"/>
              <w:jc w:val="center"/>
            </w:pPr>
          </w:p>
        </w:tc>
        <w:tc>
          <w:tcPr>
            <w:tcW w:w="1590" w:type="dxa"/>
            <w:tcMar>
              <w:top w:w="50" w:type="dxa"/>
              <w:left w:w="100" w:type="dxa"/>
            </w:tcMar>
            <w:vAlign w:val="center"/>
          </w:tcPr>
          <w:p w14:paraId="6CB82389" w14:textId="77777777" w:rsidR="00725654" w:rsidRDefault="00725654" w:rsidP="00F27A98">
            <w:pPr>
              <w:spacing w:after="0"/>
              <w:ind w:left="135"/>
              <w:jc w:val="center"/>
            </w:pPr>
          </w:p>
        </w:tc>
        <w:tc>
          <w:tcPr>
            <w:tcW w:w="1122" w:type="dxa"/>
            <w:tcMar>
              <w:top w:w="50" w:type="dxa"/>
              <w:left w:w="100" w:type="dxa"/>
            </w:tcMar>
            <w:vAlign w:val="center"/>
          </w:tcPr>
          <w:p w14:paraId="6F383262" w14:textId="77777777" w:rsidR="00725654" w:rsidRDefault="00725654" w:rsidP="00F27A98">
            <w:pPr>
              <w:spacing w:after="0"/>
              <w:ind w:left="135"/>
            </w:pPr>
          </w:p>
        </w:tc>
        <w:tc>
          <w:tcPr>
            <w:tcW w:w="1936" w:type="dxa"/>
            <w:tcMar>
              <w:top w:w="50" w:type="dxa"/>
              <w:left w:w="100" w:type="dxa"/>
            </w:tcMar>
            <w:vAlign w:val="center"/>
          </w:tcPr>
          <w:p w14:paraId="59F1BDEE" w14:textId="77777777" w:rsidR="00725654" w:rsidRDefault="00725654" w:rsidP="00F27A98">
            <w:pPr>
              <w:spacing w:after="0"/>
              <w:ind w:left="135"/>
            </w:pPr>
          </w:p>
        </w:tc>
      </w:tr>
      <w:tr w:rsidR="00725654" w14:paraId="43D9C335" w14:textId="77777777" w:rsidTr="00F27A98">
        <w:trPr>
          <w:trHeight w:val="144"/>
          <w:tblCellSpacing w:w="20" w:type="nil"/>
        </w:trPr>
        <w:tc>
          <w:tcPr>
            <w:tcW w:w="453" w:type="dxa"/>
            <w:tcMar>
              <w:top w:w="50" w:type="dxa"/>
              <w:left w:w="100" w:type="dxa"/>
            </w:tcMar>
            <w:vAlign w:val="center"/>
          </w:tcPr>
          <w:p w14:paraId="4AE8A629" w14:textId="77777777" w:rsidR="00725654" w:rsidRDefault="00725654" w:rsidP="00F27A98">
            <w:pPr>
              <w:spacing w:after="0"/>
            </w:pPr>
            <w:r>
              <w:rPr>
                <w:rFonts w:ascii="Times New Roman" w:hAnsi="Times New Roman"/>
                <w:color w:val="000000"/>
                <w:sz w:val="24"/>
              </w:rPr>
              <w:lastRenderedPageBreak/>
              <w:t>82</w:t>
            </w:r>
          </w:p>
        </w:tc>
        <w:tc>
          <w:tcPr>
            <w:tcW w:w="3344" w:type="dxa"/>
            <w:tcMar>
              <w:top w:w="50" w:type="dxa"/>
              <w:left w:w="100" w:type="dxa"/>
            </w:tcMar>
            <w:vAlign w:val="center"/>
          </w:tcPr>
          <w:p w14:paraId="5A3B4B15"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Резервный урок по разделу синтаксис: синтаксический анализ предложения</w:t>
            </w:r>
          </w:p>
        </w:tc>
        <w:tc>
          <w:tcPr>
            <w:tcW w:w="795" w:type="dxa"/>
            <w:tcMar>
              <w:top w:w="50" w:type="dxa"/>
              <w:left w:w="100" w:type="dxa"/>
            </w:tcMar>
            <w:vAlign w:val="center"/>
          </w:tcPr>
          <w:p w14:paraId="2FBC5CD1"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8417EE3" w14:textId="77777777" w:rsidR="00725654" w:rsidRDefault="00725654" w:rsidP="00F27A98">
            <w:pPr>
              <w:spacing w:after="0"/>
              <w:ind w:left="135"/>
              <w:jc w:val="center"/>
            </w:pPr>
          </w:p>
        </w:tc>
        <w:tc>
          <w:tcPr>
            <w:tcW w:w="1590" w:type="dxa"/>
            <w:tcMar>
              <w:top w:w="50" w:type="dxa"/>
              <w:left w:w="100" w:type="dxa"/>
            </w:tcMar>
            <w:vAlign w:val="center"/>
          </w:tcPr>
          <w:p w14:paraId="33ADB6D0" w14:textId="77777777" w:rsidR="00725654" w:rsidRDefault="00725654" w:rsidP="00F27A98">
            <w:pPr>
              <w:spacing w:after="0"/>
              <w:ind w:left="135"/>
              <w:jc w:val="center"/>
            </w:pPr>
          </w:p>
        </w:tc>
        <w:tc>
          <w:tcPr>
            <w:tcW w:w="1122" w:type="dxa"/>
            <w:tcMar>
              <w:top w:w="50" w:type="dxa"/>
              <w:left w:w="100" w:type="dxa"/>
            </w:tcMar>
            <w:vAlign w:val="center"/>
          </w:tcPr>
          <w:p w14:paraId="2A4B1611" w14:textId="77777777" w:rsidR="00725654" w:rsidRDefault="00725654" w:rsidP="00F27A98">
            <w:pPr>
              <w:spacing w:after="0"/>
              <w:ind w:left="135"/>
            </w:pPr>
          </w:p>
        </w:tc>
        <w:tc>
          <w:tcPr>
            <w:tcW w:w="1936" w:type="dxa"/>
            <w:tcMar>
              <w:top w:w="50" w:type="dxa"/>
              <w:left w:w="100" w:type="dxa"/>
            </w:tcMar>
            <w:vAlign w:val="center"/>
          </w:tcPr>
          <w:p w14:paraId="1D9A4F1D" w14:textId="77777777" w:rsidR="00725654" w:rsidRDefault="00725654" w:rsidP="00F27A98">
            <w:pPr>
              <w:spacing w:after="0"/>
              <w:ind w:left="135"/>
            </w:pPr>
          </w:p>
        </w:tc>
      </w:tr>
      <w:tr w:rsidR="00725654" w14:paraId="6C83B1FD" w14:textId="77777777" w:rsidTr="00F27A98">
        <w:trPr>
          <w:trHeight w:val="144"/>
          <w:tblCellSpacing w:w="20" w:type="nil"/>
        </w:trPr>
        <w:tc>
          <w:tcPr>
            <w:tcW w:w="453" w:type="dxa"/>
            <w:tcMar>
              <w:top w:w="50" w:type="dxa"/>
              <w:left w:w="100" w:type="dxa"/>
            </w:tcMar>
            <w:vAlign w:val="center"/>
          </w:tcPr>
          <w:p w14:paraId="1422A086" w14:textId="77777777" w:rsidR="00725654" w:rsidRDefault="00725654" w:rsidP="00F27A98">
            <w:pPr>
              <w:spacing w:after="0"/>
            </w:pPr>
            <w:r>
              <w:rPr>
                <w:rFonts w:ascii="Times New Roman" w:hAnsi="Times New Roman"/>
                <w:color w:val="000000"/>
                <w:sz w:val="24"/>
              </w:rPr>
              <w:t>83</w:t>
            </w:r>
          </w:p>
        </w:tc>
        <w:tc>
          <w:tcPr>
            <w:tcW w:w="3344" w:type="dxa"/>
            <w:tcMar>
              <w:top w:w="50" w:type="dxa"/>
              <w:left w:w="100" w:type="dxa"/>
            </w:tcMar>
            <w:vAlign w:val="center"/>
          </w:tcPr>
          <w:p w14:paraId="0F74E71C"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Резервный урок по разделу синтаксис: повторяем всё, что узнали о синтаксисе</w:t>
            </w:r>
          </w:p>
        </w:tc>
        <w:tc>
          <w:tcPr>
            <w:tcW w:w="795" w:type="dxa"/>
            <w:tcMar>
              <w:top w:w="50" w:type="dxa"/>
              <w:left w:w="100" w:type="dxa"/>
            </w:tcMar>
            <w:vAlign w:val="center"/>
          </w:tcPr>
          <w:p w14:paraId="12D2DA04"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0291D0" w14:textId="77777777" w:rsidR="00725654" w:rsidRDefault="00725654" w:rsidP="00F27A98">
            <w:pPr>
              <w:spacing w:after="0"/>
              <w:ind w:left="135"/>
              <w:jc w:val="center"/>
            </w:pPr>
          </w:p>
        </w:tc>
        <w:tc>
          <w:tcPr>
            <w:tcW w:w="1590" w:type="dxa"/>
            <w:tcMar>
              <w:top w:w="50" w:type="dxa"/>
              <w:left w:w="100" w:type="dxa"/>
            </w:tcMar>
            <w:vAlign w:val="center"/>
          </w:tcPr>
          <w:p w14:paraId="03A0A18C" w14:textId="77777777" w:rsidR="00725654" w:rsidRDefault="00725654" w:rsidP="00F27A98">
            <w:pPr>
              <w:spacing w:after="0"/>
              <w:ind w:left="135"/>
              <w:jc w:val="center"/>
            </w:pPr>
          </w:p>
        </w:tc>
        <w:tc>
          <w:tcPr>
            <w:tcW w:w="1122" w:type="dxa"/>
            <w:tcMar>
              <w:top w:w="50" w:type="dxa"/>
              <w:left w:w="100" w:type="dxa"/>
            </w:tcMar>
            <w:vAlign w:val="center"/>
          </w:tcPr>
          <w:p w14:paraId="44622830" w14:textId="77777777" w:rsidR="00725654" w:rsidRDefault="00725654" w:rsidP="00F27A98">
            <w:pPr>
              <w:spacing w:after="0"/>
              <w:ind w:left="135"/>
            </w:pPr>
          </w:p>
        </w:tc>
        <w:tc>
          <w:tcPr>
            <w:tcW w:w="1936" w:type="dxa"/>
            <w:tcMar>
              <w:top w:w="50" w:type="dxa"/>
              <w:left w:w="100" w:type="dxa"/>
            </w:tcMar>
            <w:vAlign w:val="center"/>
          </w:tcPr>
          <w:p w14:paraId="04AC995A" w14:textId="77777777" w:rsidR="00725654" w:rsidRDefault="00725654" w:rsidP="00F27A98">
            <w:pPr>
              <w:spacing w:after="0"/>
              <w:ind w:left="135"/>
            </w:pPr>
          </w:p>
        </w:tc>
      </w:tr>
      <w:tr w:rsidR="00725654" w14:paraId="495AC769" w14:textId="77777777" w:rsidTr="00F27A98">
        <w:trPr>
          <w:trHeight w:val="144"/>
          <w:tblCellSpacing w:w="20" w:type="nil"/>
        </w:trPr>
        <w:tc>
          <w:tcPr>
            <w:tcW w:w="453" w:type="dxa"/>
            <w:tcMar>
              <w:top w:w="50" w:type="dxa"/>
              <w:left w:w="100" w:type="dxa"/>
            </w:tcMar>
            <w:vAlign w:val="center"/>
          </w:tcPr>
          <w:p w14:paraId="13501BC4" w14:textId="77777777" w:rsidR="00725654" w:rsidRDefault="00725654" w:rsidP="00F27A98">
            <w:pPr>
              <w:spacing w:after="0"/>
            </w:pPr>
            <w:r>
              <w:rPr>
                <w:rFonts w:ascii="Times New Roman" w:hAnsi="Times New Roman"/>
                <w:color w:val="000000"/>
                <w:sz w:val="24"/>
              </w:rPr>
              <w:t>84</w:t>
            </w:r>
          </w:p>
        </w:tc>
        <w:tc>
          <w:tcPr>
            <w:tcW w:w="3344" w:type="dxa"/>
            <w:tcMar>
              <w:top w:w="50" w:type="dxa"/>
              <w:left w:w="100" w:type="dxa"/>
            </w:tcMar>
            <w:vAlign w:val="center"/>
          </w:tcPr>
          <w:p w14:paraId="0345F491"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Правила правописания, изученные в 1-3 классах</w:t>
            </w:r>
          </w:p>
        </w:tc>
        <w:tc>
          <w:tcPr>
            <w:tcW w:w="795" w:type="dxa"/>
            <w:tcMar>
              <w:top w:w="50" w:type="dxa"/>
              <w:left w:w="100" w:type="dxa"/>
            </w:tcMar>
            <w:vAlign w:val="center"/>
          </w:tcPr>
          <w:p w14:paraId="2DC4014B"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37270F1" w14:textId="77777777" w:rsidR="00725654" w:rsidRDefault="00725654" w:rsidP="00F27A98">
            <w:pPr>
              <w:spacing w:after="0"/>
              <w:ind w:left="135"/>
              <w:jc w:val="center"/>
            </w:pPr>
          </w:p>
        </w:tc>
        <w:tc>
          <w:tcPr>
            <w:tcW w:w="1590" w:type="dxa"/>
            <w:tcMar>
              <w:top w:w="50" w:type="dxa"/>
              <w:left w:w="100" w:type="dxa"/>
            </w:tcMar>
            <w:vAlign w:val="center"/>
          </w:tcPr>
          <w:p w14:paraId="68639E19" w14:textId="77777777" w:rsidR="00725654" w:rsidRDefault="00725654" w:rsidP="00F27A98">
            <w:pPr>
              <w:spacing w:after="0"/>
              <w:ind w:left="135"/>
              <w:jc w:val="center"/>
            </w:pPr>
          </w:p>
        </w:tc>
        <w:tc>
          <w:tcPr>
            <w:tcW w:w="1122" w:type="dxa"/>
            <w:tcMar>
              <w:top w:w="50" w:type="dxa"/>
              <w:left w:w="100" w:type="dxa"/>
            </w:tcMar>
            <w:vAlign w:val="center"/>
          </w:tcPr>
          <w:p w14:paraId="50B50909" w14:textId="77777777" w:rsidR="00725654" w:rsidRDefault="00725654" w:rsidP="00F27A98">
            <w:pPr>
              <w:spacing w:after="0"/>
              <w:ind w:left="135"/>
            </w:pPr>
          </w:p>
        </w:tc>
        <w:tc>
          <w:tcPr>
            <w:tcW w:w="1936" w:type="dxa"/>
            <w:tcMar>
              <w:top w:w="50" w:type="dxa"/>
              <w:left w:w="100" w:type="dxa"/>
            </w:tcMar>
            <w:vAlign w:val="center"/>
          </w:tcPr>
          <w:p w14:paraId="4C2883F2" w14:textId="77777777" w:rsidR="00725654" w:rsidRDefault="00725654" w:rsidP="00F27A98">
            <w:pPr>
              <w:spacing w:after="0"/>
              <w:ind w:left="135"/>
            </w:pPr>
          </w:p>
        </w:tc>
      </w:tr>
      <w:tr w:rsidR="00725654" w:rsidRPr="00725654" w14:paraId="010DCD8B" w14:textId="77777777" w:rsidTr="00F27A98">
        <w:trPr>
          <w:trHeight w:val="144"/>
          <w:tblCellSpacing w:w="20" w:type="nil"/>
        </w:trPr>
        <w:tc>
          <w:tcPr>
            <w:tcW w:w="453" w:type="dxa"/>
            <w:tcMar>
              <w:top w:w="50" w:type="dxa"/>
              <w:left w:w="100" w:type="dxa"/>
            </w:tcMar>
            <w:vAlign w:val="center"/>
          </w:tcPr>
          <w:p w14:paraId="3AA0E195" w14:textId="77777777" w:rsidR="00725654" w:rsidRDefault="00725654" w:rsidP="00F27A98">
            <w:pPr>
              <w:spacing w:after="0"/>
            </w:pPr>
            <w:r>
              <w:rPr>
                <w:rFonts w:ascii="Times New Roman" w:hAnsi="Times New Roman"/>
                <w:color w:val="000000"/>
                <w:sz w:val="24"/>
              </w:rPr>
              <w:t>85</w:t>
            </w:r>
          </w:p>
        </w:tc>
        <w:tc>
          <w:tcPr>
            <w:tcW w:w="3344" w:type="dxa"/>
            <w:tcMar>
              <w:top w:w="50" w:type="dxa"/>
              <w:left w:w="100" w:type="dxa"/>
            </w:tcMar>
            <w:vAlign w:val="center"/>
          </w:tcPr>
          <w:p w14:paraId="48FAF42F"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Повторение правил правописания, изученных в 1—3 классах</w:t>
            </w:r>
          </w:p>
        </w:tc>
        <w:tc>
          <w:tcPr>
            <w:tcW w:w="795" w:type="dxa"/>
            <w:tcMar>
              <w:top w:w="50" w:type="dxa"/>
              <w:left w:w="100" w:type="dxa"/>
            </w:tcMar>
            <w:vAlign w:val="center"/>
          </w:tcPr>
          <w:p w14:paraId="5E768DDB"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2D0226" w14:textId="77777777" w:rsidR="00725654" w:rsidRDefault="00725654" w:rsidP="00F27A98">
            <w:pPr>
              <w:spacing w:after="0"/>
              <w:ind w:left="135"/>
              <w:jc w:val="center"/>
            </w:pPr>
          </w:p>
        </w:tc>
        <w:tc>
          <w:tcPr>
            <w:tcW w:w="1590" w:type="dxa"/>
            <w:tcMar>
              <w:top w:w="50" w:type="dxa"/>
              <w:left w:w="100" w:type="dxa"/>
            </w:tcMar>
            <w:vAlign w:val="center"/>
          </w:tcPr>
          <w:p w14:paraId="2AB81B63" w14:textId="77777777" w:rsidR="00725654" w:rsidRDefault="00725654" w:rsidP="00F27A98">
            <w:pPr>
              <w:spacing w:after="0"/>
              <w:ind w:left="135"/>
              <w:jc w:val="center"/>
            </w:pPr>
          </w:p>
        </w:tc>
        <w:tc>
          <w:tcPr>
            <w:tcW w:w="1122" w:type="dxa"/>
            <w:tcMar>
              <w:top w:w="50" w:type="dxa"/>
              <w:left w:w="100" w:type="dxa"/>
            </w:tcMar>
            <w:vAlign w:val="center"/>
          </w:tcPr>
          <w:p w14:paraId="73FF658D" w14:textId="77777777" w:rsidR="00725654" w:rsidRDefault="00725654" w:rsidP="00F27A98">
            <w:pPr>
              <w:spacing w:after="0"/>
              <w:ind w:left="135"/>
            </w:pPr>
          </w:p>
        </w:tc>
        <w:tc>
          <w:tcPr>
            <w:tcW w:w="1936" w:type="dxa"/>
            <w:tcMar>
              <w:top w:w="50" w:type="dxa"/>
              <w:left w:w="100" w:type="dxa"/>
            </w:tcMar>
            <w:vAlign w:val="center"/>
          </w:tcPr>
          <w:p w14:paraId="27E7C218"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84378</w:t>
              </w:r>
              <w:r>
                <w:rPr>
                  <w:rFonts w:ascii="Times New Roman" w:hAnsi="Times New Roman"/>
                  <w:color w:val="0000FF"/>
                  <w:u w:val="single"/>
                </w:rPr>
                <w:t>da</w:t>
              </w:r>
            </w:hyperlink>
          </w:p>
        </w:tc>
      </w:tr>
      <w:tr w:rsidR="00725654" w:rsidRPr="00725654" w14:paraId="65E14482" w14:textId="77777777" w:rsidTr="00F27A98">
        <w:trPr>
          <w:trHeight w:val="144"/>
          <w:tblCellSpacing w:w="20" w:type="nil"/>
        </w:trPr>
        <w:tc>
          <w:tcPr>
            <w:tcW w:w="453" w:type="dxa"/>
            <w:tcMar>
              <w:top w:w="50" w:type="dxa"/>
              <w:left w:w="100" w:type="dxa"/>
            </w:tcMar>
            <w:vAlign w:val="center"/>
          </w:tcPr>
          <w:p w14:paraId="0992F12A" w14:textId="77777777" w:rsidR="00725654" w:rsidRDefault="00725654" w:rsidP="00F27A98">
            <w:pPr>
              <w:spacing w:after="0"/>
            </w:pPr>
            <w:r>
              <w:rPr>
                <w:rFonts w:ascii="Times New Roman" w:hAnsi="Times New Roman"/>
                <w:color w:val="000000"/>
                <w:sz w:val="24"/>
              </w:rPr>
              <w:t>86</w:t>
            </w:r>
          </w:p>
        </w:tc>
        <w:tc>
          <w:tcPr>
            <w:tcW w:w="3344" w:type="dxa"/>
            <w:tcMar>
              <w:top w:w="50" w:type="dxa"/>
              <w:left w:w="100" w:type="dxa"/>
            </w:tcMar>
            <w:vAlign w:val="center"/>
          </w:tcPr>
          <w:p w14:paraId="653A9D6A"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Правописание падежных окончаний имён существительных 1 склонения </w:t>
            </w:r>
          </w:p>
        </w:tc>
        <w:tc>
          <w:tcPr>
            <w:tcW w:w="795" w:type="dxa"/>
            <w:tcMar>
              <w:top w:w="50" w:type="dxa"/>
              <w:left w:w="100" w:type="dxa"/>
            </w:tcMar>
            <w:vAlign w:val="center"/>
          </w:tcPr>
          <w:p w14:paraId="14B5E9F4"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1DCE9CB" w14:textId="77777777" w:rsidR="00725654" w:rsidRDefault="00725654" w:rsidP="00F27A98">
            <w:pPr>
              <w:spacing w:after="0"/>
              <w:ind w:left="135"/>
              <w:jc w:val="center"/>
            </w:pPr>
          </w:p>
        </w:tc>
        <w:tc>
          <w:tcPr>
            <w:tcW w:w="1590" w:type="dxa"/>
            <w:tcMar>
              <w:top w:w="50" w:type="dxa"/>
              <w:left w:w="100" w:type="dxa"/>
            </w:tcMar>
            <w:vAlign w:val="center"/>
          </w:tcPr>
          <w:p w14:paraId="3301D468" w14:textId="77777777" w:rsidR="00725654" w:rsidRDefault="00725654" w:rsidP="00F27A98">
            <w:pPr>
              <w:spacing w:after="0"/>
              <w:ind w:left="135"/>
              <w:jc w:val="center"/>
            </w:pPr>
          </w:p>
        </w:tc>
        <w:tc>
          <w:tcPr>
            <w:tcW w:w="1122" w:type="dxa"/>
            <w:tcMar>
              <w:top w:w="50" w:type="dxa"/>
              <w:left w:w="100" w:type="dxa"/>
            </w:tcMar>
            <w:vAlign w:val="center"/>
          </w:tcPr>
          <w:p w14:paraId="683E7471" w14:textId="77777777" w:rsidR="00725654" w:rsidRDefault="00725654" w:rsidP="00F27A98">
            <w:pPr>
              <w:spacing w:after="0"/>
              <w:ind w:left="135"/>
            </w:pPr>
          </w:p>
        </w:tc>
        <w:tc>
          <w:tcPr>
            <w:tcW w:w="1936" w:type="dxa"/>
            <w:tcMar>
              <w:top w:w="50" w:type="dxa"/>
              <w:left w:w="100" w:type="dxa"/>
            </w:tcMar>
            <w:vAlign w:val="center"/>
          </w:tcPr>
          <w:p w14:paraId="3F060B03"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84371</w:t>
              </w:r>
              <w:r>
                <w:rPr>
                  <w:rFonts w:ascii="Times New Roman" w:hAnsi="Times New Roman"/>
                  <w:color w:val="0000FF"/>
                  <w:u w:val="single"/>
                </w:rPr>
                <w:t>d</w:t>
              </w:r>
              <w:r w:rsidRPr="0062446B">
                <w:rPr>
                  <w:rFonts w:ascii="Times New Roman" w:hAnsi="Times New Roman"/>
                  <w:color w:val="0000FF"/>
                  <w:u w:val="single"/>
                  <w:lang w:val="ru-RU"/>
                </w:rPr>
                <w:t>2</w:t>
              </w:r>
            </w:hyperlink>
          </w:p>
        </w:tc>
      </w:tr>
      <w:tr w:rsidR="00725654" w:rsidRPr="00725654" w14:paraId="649D771E" w14:textId="77777777" w:rsidTr="00F27A98">
        <w:trPr>
          <w:trHeight w:val="144"/>
          <w:tblCellSpacing w:w="20" w:type="nil"/>
        </w:trPr>
        <w:tc>
          <w:tcPr>
            <w:tcW w:w="453" w:type="dxa"/>
            <w:tcMar>
              <w:top w:w="50" w:type="dxa"/>
              <w:left w:w="100" w:type="dxa"/>
            </w:tcMar>
            <w:vAlign w:val="center"/>
          </w:tcPr>
          <w:p w14:paraId="0E0E27F0" w14:textId="77777777" w:rsidR="00725654" w:rsidRDefault="00725654" w:rsidP="00F27A98">
            <w:pPr>
              <w:spacing w:after="0"/>
            </w:pPr>
            <w:r>
              <w:rPr>
                <w:rFonts w:ascii="Times New Roman" w:hAnsi="Times New Roman"/>
                <w:color w:val="000000"/>
                <w:sz w:val="24"/>
              </w:rPr>
              <w:t>87</w:t>
            </w:r>
          </w:p>
        </w:tc>
        <w:tc>
          <w:tcPr>
            <w:tcW w:w="3344" w:type="dxa"/>
            <w:tcMar>
              <w:top w:w="50" w:type="dxa"/>
              <w:left w:w="100" w:type="dxa"/>
            </w:tcMar>
            <w:vAlign w:val="center"/>
          </w:tcPr>
          <w:p w14:paraId="501EED91"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Правописание падежных окончаний имён существительных 2 склонения </w:t>
            </w:r>
          </w:p>
        </w:tc>
        <w:tc>
          <w:tcPr>
            <w:tcW w:w="795" w:type="dxa"/>
            <w:tcMar>
              <w:top w:w="50" w:type="dxa"/>
              <w:left w:w="100" w:type="dxa"/>
            </w:tcMar>
            <w:vAlign w:val="center"/>
          </w:tcPr>
          <w:p w14:paraId="4D8CA32D"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75CC479" w14:textId="77777777" w:rsidR="00725654" w:rsidRDefault="00725654" w:rsidP="00F27A98">
            <w:pPr>
              <w:spacing w:after="0"/>
              <w:ind w:left="135"/>
              <w:jc w:val="center"/>
            </w:pPr>
          </w:p>
        </w:tc>
        <w:tc>
          <w:tcPr>
            <w:tcW w:w="1590" w:type="dxa"/>
            <w:tcMar>
              <w:top w:w="50" w:type="dxa"/>
              <w:left w:w="100" w:type="dxa"/>
            </w:tcMar>
            <w:vAlign w:val="center"/>
          </w:tcPr>
          <w:p w14:paraId="2CEA289B" w14:textId="77777777" w:rsidR="00725654" w:rsidRDefault="00725654" w:rsidP="00F27A98">
            <w:pPr>
              <w:spacing w:after="0"/>
              <w:ind w:left="135"/>
              <w:jc w:val="center"/>
            </w:pPr>
          </w:p>
        </w:tc>
        <w:tc>
          <w:tcPr>
            <w:tcW w:w="1122" w:type="dxa"/>
            <w:tcMar>
              <w:top w:w="50" w:type="dxa"/>
              <w:left w:w="100" w:type="dxa"/>
            </w:tcMar>
            <w:vAlign w:val="center"/>
          </w:tcPr>
          <w:p w14:paraId="2E248333" w14:textId="77777777" w:rsidR="00725654" w:rsidRDefault="00725654" w:rsidP="00F27A98">
            <w:pPr>
              <w:spacing w:after="0"/>
              <w:ind w:left="135"/>
            </w:pPr>
          </w:p>
        </w:tc>
        <w:tc>
          <w:tcPr>
            <w:tcW w:w="1936" w:type="dxa"/>
            <w:tcMar>
              <w:top w:w="50" w:type="dxa"/>
              <w:left w:w="100" w:type="dxa"/>
            </w:tcMar>
            <w:vAlign w:val="center"/>
          </w:tcPr>
          <w:p w14:paraId="49C9FA8B"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8437344</w:t>
              </w:r>
            </w:hyperlink>
          </w:p>
        </w:tc>
      </w:tr>
      <w:tr w:rsidR="00725654" w:rsidRPr="00725654" w14:paraId="6CAA611E" w14:textId="77777777" w:rsidTr="00F27A98">
        <w:trPr>
          <w:trHeight w:val="144"/>
          <w:tblCellSpacing w:w="20" w:type="nil"/>
        </w:trPr>
        <w:tc>
          <w:tcPr>
            <w:tcW w:w="453" w:type="dxa"/>
            <w:tcMar>
              <w:top w:w="50" w:type="dxa"/>
              <w:left w:w="100" w:type="dxa"/>
            </w:tcMar>
            <w:vAlign w:val="center"/>
          </w:tcPr>
          <w:p w14:paraId="07EFA4D3" w14:textId="77777777" w:rsidR="00725654" w:rsidRDefault="00725654" w:rsidP="00F27A98">
            <w:pPr>
              <w:spacing w:after="0"/>
            </w:pPr>
            <w:r>
              <w:rPr>
                <w:rFonts w:ascii="Times New Roman" w:hAnsi="Times New Roman"/>
                <w:color w:val="000000"/>
                <w:sz w:val="24"/>
              </w:rPr>
              <w:t>88</w:t>
            </w:r>
          </w:p>
        </w:tc>
        <w:tc>
          <w:tcPr>
            <w:tcW w:w="3344" w:type="dxa"/>
            <w:tcMar>
              <w:top w:w="50" w:type="dxa"/>
              <w:left w:w="100" w:type="dxa"/>
            </w:tcMar>
            <w:vAlign w:val="center"/>
          </w:tcPr>
          <w:p w14:paraId="0F92EDD9"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Правописание падежных окончаний имён существительных 3 склонения </w:t>
            </w:r>
          </w:p>
        </w:tc>
        <w:tc>
          <w:tcPr>
            <w:tcW w:w="795" w:type="dxa"/>
            <w:tcMar>
              <w:top w:w="50" w:type="dxa"/>
              <w:left w:w="100" w:type="dxa"/>
            </w:tcMar>
            <w:vAlign w:val="center"/>
          </w:tcPr>
          <w:p w14:paraId="12BB6458"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A053486" w14:textId="77777777" w:rsidR="00725654" w:rsidRDefault="00725654" w:rsidP="00F27A98">
            <w:pPr>
              <w:spacing w:after="0"/>
              <w:ind w:left="135"/>
              <w:jc w:val="center"/>
            </w:pPr>
          </w:p>
        </w:tc>
        <w:tc>
          <w:tcPr>
            <w:tcW w:w="1590" w:type="dxa"/>
            <w:tcMar>
              <w:top w:w="50" w:type="dxa"/>
              <w:left w:w="100" w:type="dxa"/>
            </w:tcMar>
            <w:vAlign w:val="center"/>
          </w:tcPr>
          <w:p w14:paraId="74BCC720" w14:textId="77777777" w:rsidR="00725654" w:rsidRDefault="00725654" w:rsidP="00F27A98">
            <w:pPr>
              <w:spacing w:after="0"/>
              <w:ind w:left="135"/>
              <w:jc w:val="center"/>
            </w:pPr>
          </w:p>
        </w:tc>
        <w:tc>
          <w:tcPr>
            <w:tcW w:w="1122" w:type="dxa"/>
            <w:tcMar>
              <w:top w:w="50" w:type="dxa"/>
              <w:left w:w="100" w:type="dxa"/>
            </w:tcMar>
            <w:vAlign w:val="center"/>
          </w:tcPr>
          <w:p w14:paraId="09301DA6" w14:textId="77777777" w:rsidR="00725654" w:rsidRDefault="00725654" w:rsidP="00F27A98">
            <w:pPr>
              <w:spacing w:after="0"/>
              <w:ind w:left="135"/>
            </w:pPr>
          </w:p>
        </w:tc>
        <w:tc>
          <w:tcPr>
            <w:tcW w:w="1936" w:type="dxa"/>
            <w:tcMar>
              <w:top w:w="50" w:type="dxa"/>
              <w:left w:w="100" w:type="dxa"/>
            </w:tcMar>
            <w:vAlign w:val="center"/>
          </w:tcPr>
          <w:p w14:paraId="15EE2912"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84374</w:t>
              </w:r>
              <w:r>
                <w:rPr>
                  <w:rFonts w:ascii="Times New Roman" w:hAnsi="Times New Roman"/>
                  <w:color w:val="0000FF"/>
                  <w:u w:val="single"/>
                </w:rPr>
                <w:t>ac</w:t>
              </w:r>
            </w:hyperlink>
          </w:p>
        </w:tc>
      </w:tr>
      <w:tr w:rsidR="00725654" w14:paraId="6B38C53A" w14:textId="77777777" w:rsidTr="00F27A98">
        <w:trPr>
          <w:trHeight w:val="144"/>
          <w:tblCellSpacing w:w="20" w:type="nil"/>
        </w:trPr>
        <w:tc>
          <w:tcPr>
            <w:tcW w:w="453" w:type="dxa"/>
            <w:tcMar>
              <w:top w:w="50" w:type="dxa"/>
              <w:left w:w="100" w:type="dxa"/>
            </w:tcMar>
            <w:vAlign w:val="center"/>
          </w:tcPr>
          <w:p w14:paraId="5F5CA3F9" w14:textId="77777777" w:rsidR="00725654" w:rsidRDefault="00725654" w:rsidP="00F27A98">
            <w:pPr>
              <w:spacing w:after="0"/>
            </w:pPr>
            <w:r>
              <w:rPr>
                <w:rFonts w:ascii="Times New Roman" w:hAnsi="Times New Roman"/>
                <w:color w:val="000000"/>
                <w:sz w:val="24"/>
              </w:rPr>
              <w:t>89</w:t>
            </w:r>
          </w:p>
        </w:tc>
        <w:tc>
          <w:tcPr>
            <w:tcW w:w="3344" w:type="dxa"/>
            <w:tcMar>
              <w:top w:w="50" w:type="dxa"/>
              <w:left w:w="100" w:type="dxa"/>
            </w:tcMar>
            <w:vAlign w:val="center"/>
          </w:tcPr>
          <w:p w14:paraId="000B6CD7"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Правописание падежных окончаний имён существительных в родительном и винительном падеже </w:t>
            </w:r>
          </w:p>
        </w:tc>
        <w:tc>
          <w:tcPr>
            <w:tcW w:w="795" w:type="dxa"/>
            <w:tcMar>
              <w:top w:w="50" w:type="dxa"/>
              <w:left w:w="100" w:type="dxa"/>
            </w:tcMar>
            <w:vAlign w:val="center"/>
          </w:tcPr>
          <w:p w14:paraId="515B1E5D"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FA8C0B6" w14:textId="77777777" w:rsidR="00725654" w:rsidRDefault="00725654" w:rsidP="00F27A98">
            <w:pPr>
              <w:spacing w:after="0"/>
              <w:ind w:left="135"/>
              <w:jc w:val="center"/>
            </w:pPr>
          </w:p>
        </w:tc>
        <w:tc>
          <w:tcPr>
            <w:tcW w:w="1590" w:type="dxa"/>
            <w:tcMar>
              <w:top w:w="50" w:type="dxa"/>
              <w:left w:w="100" w:type="dxa"/>
            </w:tcMar>
            <w:vAlign w:val="center"/>
          </w:tcPr>
          <w:p w14:paraId="77F5CEF2" w14:textId="77777777" w:rsidR="00725654" w:rsidRDefault="00725654" w:rsidP="00F27A98">
            <w:pPr>
              <w:spacing w:after="0"/>
              <w:ind w:left="135"/>
              <w:jc w:val="center"/>
            </w:pPr>
          </w:p>
        </w:tc>
        <w:tc>
          <w:tcPr>
            <w:tcW w:w="1122" w:type="dxa"/>
            <w:tcMar>
              <w:top w:w="50" w:type="dxa"/>
              <w:left w:w="100" w:type="dxa"/>
            </w:tcMar>
            <w:vAlign w:val="center"/>
          </w:tcPr>
          <w:p w14:paraId="2C110909" w14:textId="77777777" w:rsidR="00725654" w:rsidRDefault="00725654" w:rsidP="00F27A98">
            <w:pPr>
              <w:spacing w:after="0"/>
              <w:ind w:left="135"/>
            </w:pPr>
          </w:p>
        </w:tc>
        <w:tc>
          <w:tcPr>
            <w:tcW w:w="1936" w:type="dxa"/>
            <w:tcMar>
              <w:top w:w="50" w:type="dxa"/>
              <w:left w:w="100" w:type="dxa"/>
            </w:tcMar>
            <w:vAlign w:val="center"/>
          </w:tcPr>
          <w:p w14:paraId="24946022" w14:textId="77777777" w:rsidR="00725654" w:rsidRDefault="00725654" w:rsidP="00F27A98">
            <w:pPr>
              <w:spacing w:after="0"/>
              <w:ind w:left="135"/>
            </w:pPr>
          </w:p>
        </w:tc>
      </w:tr>
      <w:tr w:rsidR="00725654" w14:paraId="0B236F52" w14:textId="77777777" w:rsidTr="00F27A98">
        <w:trPr>
          <w:trHeight w:val="144"/>
          <w:tblCellSpacing w:w="20" w:type="nil"/>
        </w:trPr>
        <w:tc>
          <w:tcPr>
            <w:tcW w:w="453" w:type="dxa"/>
            <w:tcMar>
              <w:top w:w="50" w:type="dxa"/>
              <w:left w:w="100" w:type="dxa"/>
            </w:tcMar>
            <w:vAlign w:val="center"/>
          </w:tcPr>
          <w:p w14:paraId="7BF329D8" w14:textId="77777777" w:rsidR="00725654" w:rsidRDefault="00725654" w:rsidP="00F27A98">
            <w:pPr>
              <w:spacing w:after="0"/>
            </w:pPr>
            <w:r>
              <w:rPr>
                <w:rFonts w:ascii="Times New Roman" w:hAnsi="Times New Roman"/>
                <w:color w:val="000000"/>
                <w:sz w:val="24"/>
              </w:rPr>
              <w:t>90</w:t>
            </w:r>
          </w:p>
        </w:tc>
        <w:tc>
          <w:tcPr>
            <w:tcW w:w="3344" w:type="dxa"/>
            <w:tcMar>
              <w:top w:w="50" w:type="dxa"/>
              <w:left w:w="100" w:type="dxa"/>
            </w:tcMar>
            <w:vAlign w:val="center"/>
          </w:tcPr>
          <w:p w14:paraId="3A993356"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Правописание падежных окончаний имён существительных в дательном и предложном падеже</w:t>
            </w:r>
          </w:p>
        </w:tc>
        <w:tc>
          <w:tcPr>
            <w:tcW w:w="795" w:type="dxa"/>
            <w:tcMar>
              <w:top w:w="50" w:type="dxa"/>
              <w:left w:w="100" w:type="dxa"/>
            </w:tcMar>
            <w:vAlign w:val="center"/>
          </w:tcPr>
          <w:p w14:paraId="22534B6D"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0815EA0" w14:textId="77777777" w:rsidR="00725654" w:rsidRDefault="00725654" w:rsidP="00F27A98">
            <w:pPr>
              <w:spacing w:after="0"/>
              <w:ind w:left="135"/>
              <w:jc w:val="center"/>
            </w:pPr>
          </w:p>
        </w:tc>
        <w:tc>
          <w:tcPr>
            <w:tcW w:w="1590" w:type="dxa"/>
            <w:tcMar>
              <w:top w:w="50" w:type="dxa"/>
              <w:left w:w="100" w:type="dxa"/>
            </w:tcMar>
            <w:vAlign w:val="center"/>
          </w:tcPr>
          <w:p w14:paraId="2E180BA6" w14:textId="77777777" w:rsidR="00725654" w:rsidRDefault="00725654" w:rsidP="00F27A98">
            <w:pPr>
              <w:spacing w:after="0"/>
              <w:ind w:left="135"/>
              <w:jc w:val="center"/>
            </w:pPr>
          </w:p>
        </w:tc>
        <w:tc>
          <w:tcPr>
            <w:tcW w:w="1122" w:type="dxa"/>
            <w:tcMar>
              <w:top w:w="50" w:type="dxa"/>
              <w:left w:w="100" w:type="dxa"/>
            </w:tcMar>
            <w:vAlign w:val="center"/>
          </w:tcPr>
          <w:p w14:paraId="6B83ABF4" w14:textId="77777777" w:rsidR="00725654" w:rsidRDefault="00725654" w:rsidP="00F27A98">
            <w:pPr>
              <w:spacing w:after="0"/>
              <w:ind w:left="135"/>
            </w:pPr>
          </w:p>
        </w:tc>
        <w:tc>
          <w:tcPr>
            <w:tcW w:w="1936" w:type="dxa"/>
            <w:tcMar>
              <w:top w:w="50" w:type="dxa"/>
              <w:left w:w="100" w:type="dxa"/>
            </w:tcMar>
            <w:vAlign w:val="center"/>
          </w:tcPr>
          <w:p w14:paraId="3568A8E0" w14:textId="77777777" w:rsidR="00725654" w:rsidRDefault="00725654" w:rsidP="00F27A98">
            <w:pPr>
              <w:spacing w:after="0"/>
              <w:ind w:left="135"/>
            </w:pPr>
          </w:p>
        </w:tc>
      </w:tr>
      <w:tr w:rsidR="00725654" w14:paraId="1CCCF488" w14:textId="77777777" w:rsidTr="00F27A98">
        <w:trPr>
          <w:trHeight w:val="144"/>
          <w:tblCellSpacing w:w="20" w:type="nil"/>
        </w:trPr>
        <w:tc>
          <w:tcPr>
            <w:tcW w:w="453" w:type="dxa"/>
            <w:tcMar>
              <w:top w:w="50" w:type="dxa"/>
              <w:left w:w="100" w:type="dxa"/>
            </w:tcMar>
            <w:vAlign w:val="center"/>
          </w:tcPr>
          <w:p w14:paraId="69725D60" w14:textId="77777777" w:rsidR="00725654" w:rsidRDefault="00725654" w:rsidP="00F27A98">
            <w:pPr>
              <w:spacing w:after="0"/>
            </w:pPr>
            <w:r>
              <w:rPr>
                <w:rFonts w:ascii="Times New Roman" w:hAnsi="Times New Roman"/>
                <w:color w:val="000000"/>
                <w:sz w:val="24"/>
              </w:rPr>
              <w:lastRenderedPageBreak/>
              <w:t>91</w:t>
            </w:r>
          </w:p>
        </w:tc>
        <w:tc>
          <w:tcPr>
            <w:tcW w:w="3344" w:type="dxa"/>
            <w:tcMar>
              <w:top w:w="50" w:type="dxa"/>
              <w:left w:w="100" w:type="dxa"/>
            </w:tcMar>
            <w:vAlign w:val="center"/>
          </w:tcPr>
          <w:p w14:paraId="63751BBE"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Правописание падежных окончаний имён существительных в творительном падеже</w:t>
            </w:r>
          </w:p>
        </w:tc>
        <w:tc>
          <w:tcPr>
            <w:tcW w:w="795" w:type="dxa"/>
            <w:tcMar>
              <w:top w:w="50" w:type="dxa"/>
              <w:left w:w="100" w:type="dxa"/>
            </w:tcMar>
            <w:vAlign w:val="center"/>
          </w:tcPr>
          <w:p w14:paraId="1EB62922"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D54C069" w14:textId="77777777" w:rsidR="00725654" w:rsidRDefault="00725654" w:rsidP="00F27A98">
            <w:pPr>
              <w:spacing w:after="0"/>
              <w:ind w:left="135"/>
              <w:jc w:val="center"/>
            </w:pPr>
          </w:p>
        </w:tc>
        <w:tc>
          <w:tcPr>
            <w:tcW w:w="1590" w:type="dxa"/>
            <w:tcMar>
              <w:top w:w="50" w:type="dxa"/>
              <w:left w:w="100" w:type="dxa"/>
            </w:tcMar>
            <w:vAlign w:val="center"/>
          </w:tcPr>
          <w:p w14:paraId="47666BCA" w14:textId="77777777" w:rsidR="00725654" w:rsidRDefault="00725654" w:rsidP="00F27A98">
            <w:pPr>
              <w:spacing w:after="0"/>
              <w:ind w:left="135"/>
              <w:jc w:val="center"/>
            </w:pPr>
          </w:p>
        </w:tc>
        <w:tc>
          <w:tcPr>
            <w:tcW w:w="1122" w:type="dxa"/>
            <w:tcMar>
              <w:top w:w="50" w:type="dxa"/>
              <w:left w:w="100" w:type="dxa"/>
            </w:tcMar>
            <w:vAlign w:val="center"/>
          </w:tcPr>
          <w:p w14:paraId="3F41F096" w14:textId="77777777" w:rsidR="00725654" w:rsidRDefault="00725654" w:rsidP="00F27A98">
            <w:pPr>
              <w:spacing w:after="0"/>
              <w:ind w:left="135"/>
            </w:pPr>
          </w:p>
        </w:tc>
        <w:tc>
          <w:tcPr>
            <w:tcW w:w="1936" w:type="dxa"/>
            <w:tcMar>
              <w:top w:w="50" w:type="dxa"/>
              <w:left w:w="100" w:type="dxa"/>
            </w:tcMar>
            <w:vAlign w:val="center"/>
          </w:tcPr>
          <w:p w14:paraId="5FB779EA" w14:textId="77777777" w:rsidR="00725654" w:rsidRDefault="00725654" w:rsidP="00F27A98">
            <w:pPr>
              <w:spacing w:after="0"/>
              <w:ind w:left="135"/>
            </w:pPr>
          </w:p>
        </w:tc>
      </w:tr>
      <w:tr w:rsidR="00725654" w14:paraId="7C0810E4" w14:textId="77777777" w:rsidTr="00F27A98">
        <w:trPr>
          <w:trHeight w:val="144"/>
          <w:tblCellSpacing w:w="20" w:type="nil"/>
        </w:trPr>
        <w:tc>
          <w:tcPr>
            <w:tcW w:w="453" w:type="dxa"/>
            <w:tcMar>
              <w:top w:w="50" w:type="dxa"/>
              <w:left w:w="100" w:type="dxa"/>
            </w:tcMar>
            <w:vAlign w:val="center"/>
          </w:tcPr>
          <w:p w14:paraId="7DCDB5CE" w14:textId="77777777" w:rsidR="00725654" w:rsidRDefault="00725654" w:rsidP="00F27A98">
            <w:pPr>
              <w:spacing w:after="0"/>
            </w:pPr>
            <w:r>
              <w:rPr>
                <w:rFonts w:ascii="Times New Roman" w:hAnsi="Times New Roman"/>
                <w:color w:val="000000"/>
                <w:sz w:val="24"/>
              </w:rPr>
              <w:t>92</w:t>
            </w:r>
          </w:p>
        </w:tc>
        <w:tc>
          <w:tcPr>
            <w:tcW w:w="3344" w:type="dxa"/>
            <w:tcMar>
              <w:top w:w="50" w:type="dxa"/>
              <w:left w:w="100" w:type="dxa"/>
            </w:tcMar>
            <w:vAlign w:val="center"/>
          </w:tcPr>
          <w:p w14:paraId="57C4AD13"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Падежные окончания имён существительных множественного числа в дательном, творительном, предложном падежах</w:t>
            </w:r>
          </w:p>
        </w:tc>
        <w:tc>
          <w:tcPr>
            <w:tcW w:w="795" w:type="dxa"/>
            <w:tcMar>
              <w:top w:w="50" w:type="dxa"/>
              <w:left w:w="100" w:type="dxa"/>
            </w:tcMar>
            <w:vAlign w:val="center"/>
          </w:tcPr>
          <w:p w14:paraId="2F309AE1"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6B26F92" w14:textId="77777777" w:rsidR="00725654" w:rsidRDefault="00725654" w:rsidP="00F27A98">
            <w:pPr>
              <w:spacing w:after="0"/>
              <w:ind w:left="135"/>
              <w:jc w:val="center"/>
            </w:pPr>
          </w:p>
        </w:tc>
        <w:tc>
          <w:tcPr>
            <w:tcW w:w="1590" w:type="dxa"/>
            <w:tcMar>
              <w:top w:w="50" w:type="dxa"/>
              <w:left w:w="100" w:type="dxa"/>
            </w:tcMar>
            <w:vAlign w:val="center"/>
          </w:tcPr>
          <w:p w14:paraId="366F18F8" w14:textId="77777777" w:rsidR="00725654" w:rsidRDefault="00725654" w:rsidP="00F27A98">
            <w:pPr>
              <w:spacing w:after="0"/>
              <w:ind w:left="135"/>
              <w:jc w:val="center"/>
            </w:pPr>
          </w:p>
        </w:tc>
        <w:tc>
          <w:tcPr>
            <w:tcW w:w="1122" w:type="dxa"/>
            <w:tcMar>
              <w:top w:w="50" w:type="dxa"/>
              <w:left w:w="100" w:type="dxa"/>
            </w:tcMar>
            <w:vAlign w:val="center"/>
          </w:tcPr>
          <w:p w14:paraId="5F1DAF58" w14:textId="77777777" w:rsidR="00725654" w:rsidRDefault="00725654" w:rsidP="00F27A98">
            <w:pPr>
              <w:spacing w:after="0"/>
              <w:ind w:left="135"/>
            </w:pPr>
          </w:p>
        </w:tc>
        <w:tc>
          <w:tcPr>
            <w:tcW w:w="1936" w:type="dxa"/>
            <w:tcMar>
              <w:top w:w="50" w:type="dxa"/>
              <w:left w:w="100" w:type="dxa"/>
            </w:tcMar>
            <w:vAlign w:val="center"/>
          </w:tcPr>
          <w:p w14:paraId="10DCA73A" w14:textId="77777777" w:rsidR="00725654" w:rsidRDefault="00725654" w:rsidP="00F27A98">
            <w:pPr>
              <w:spacing w:after="0"/>
              <w:ind w:left="135"/>
            </w:pPr>
          </w:p>
        </w:tc>
      </w:tr>
      <w:tr w:rsidR="00725654" w:rsidRPr="00725654" w14:paraId="4E6ED3D5" w14:textId="77777777" w:rsidTr="00F27A98">
        <w:trPr>
          <w:trHeight w:val="144"/>
          <w:tblCellSpacing w:w="20" w:type="nil"/>
        </w:trPr>
        <w:tc>
          <w:tcPr>
            <w:tcW w:w="453" w:type="dxa"/>
            <w:tcMar>
              <w:top w:w="50" w:type="dxa"/>
              <w:left w:w="100" w:type="dxa"/>
            </w:tcMar>
            <w:vAlign w:val="center"/>
          </w:tcPr>
          <w:p w14:paraId="5C7CFD34" w14:textId="77777777" w:rsidR="00725654" w:rsidRDefault="00725654" w:rsidP="00F27A98">
            <w:pPr>
              <w:spacing w:after="0"/>
            </w:pPr>
            <w:r>
              <w:rPr>
                <w:rFonts w:ascii="Times New Roman" w:hAnsi="Times New Roman"/>
                <w:color w:val="000000"/>
                <w:sz w:val="24"/>
              </w:rPr>
              <w:t>93</w:t>
            </w:r>
          </w:p>
        </w:tc>
        <w:tc>
          <w:tcPr>
            <w:tcW w:w="3344" w:type="dxa"/>
            <w:tcMar>
              <w:top w:w="50" w:type="dxa"/>
              <w:left w:w="100" w:type="dxa"/>
            </w:tcMar>
            <w:vAlign w:val="center"/>
          </w:tcPr>
          <w:p w14:paraId="420A8FD4"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Правописание падежных окончаний имён существительных во множественном числе</w:t>
            </w:r>
          </w:p>
        </w:tc>
        <w:tc>
          <w:tcPr>
            <w:tcW w:w="795" w:type="dxa"/>
            <w:tcMar>
              <w:top w:w="50" w:type="dxa"/>
              <w:left w:w="100" w:type="dxa"/>
            </w:tcMar>
            <w:vAlign w:val="center"/>
          </w:tcPr>
          <w:p w14:paraId="2A3C8CFC"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FF978A2" w14:textId="77777777" w:rsidR="00725654" w:rsidRDefault="00725654" w:rsidP="00F27A98">
            <w:pPr>
              <w:spacing w:after="0"/>
              <w:ind w:left="135"/>
              <w:jc w:val="center"/>
            </w:pPr>
          </w:p>
        </w:tc>
        <w:tc>
          <w:tcPr>
            <w:tcW w:w="1590" w:type="dxa"/>
            <w:tcMar>
              <w:top w:w="50" w:type="dxa"/>
              <w:left w:w="100" w:type="dxa"/>
            </w:tcMar>
            <w:vAlign w:val="center"/>
          </w:tcPr>
          <w:p w14:paraId="5095DDEE" w14:textId="77777777" w:rsidR="00725654" w:rsidRDefault="00725654" w:rsidP="00F27A98">
            <w:pPr>
              <w:spacing w:after="0"/>
              <w:ind w:left="135"/>
              <w:jc w:val="center"/>
            </w:pPr>
          </w:p>
        </w:tc>
        <w:tc>
          <w:tcPr>
            <w:tcW w:w="1122" w:type="dxa"/>
            <w:tcMar>
              <w:top w:w="50" w:type="dxa"/>
              <w:left w:w="100" w:type="dxa"/>
            </w:tcMar>
            <w:vAlign w:val="center"/>
          </w:tcPr>
          <w:p w14:paraId="206FCFB3" w14:textId="77777777" w:rsidR="00725654" w:rsidRDefault="00725654" w:rsidP="00F27A98">
            <w:pPr>
              <w:spacing w:after="0"/>
              <w:ind w:left="135"/>
            </w:pPr>
          </w:p>
        </w:tc>
        <w:tc>
          <w:tcPr>
            <w:tcW w:w="1936" w:type="dxa"/>
            <w:tcMar>
              <w:top w:w="50" w:type="dxa"/>
              <w:left w:w="100" w:type="dxa"/>
            </w:tcMar>
            <w:vAlign w:val="center"/>
          </w:tcPr>
          <w:p w14:paraId="7C7FD081"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843</w:t>
              </w:r>
              <w:r>
                <w:rPr>
                  <w:rFonts w:ascii="Times New Roman" w:hAnsi="Times New Roman"/>
                  <w:color w:val="0000FF"/>
                  <w:u w:val="single"/>
                </w:rPr>
                <w:t>a</w:t>
              </w:r>
              <w:r w:rsidRPr="0062446B">
                <w:rPr>
                  <w:rFonts w:ascii="Times New Roman" w:hAnsi="Times New Roman"/>
                  <w:color w:val="0000FF"/>
                  <w:u w:val="single"/>
                  <w:lang w:val="ru-RU"/>
                </w:rPr>
                <w:t>67</w:t>
              </w:r>
              <w:r>
                <w:rPr>
                  <w:rFonts w:ascii="Times New Roman" w:hAnsi="Times New Roman"/>
                  <w:color w:val="0000FF"/>
                  <w:u w:val="single"/>
                </w:rPr>
                <w:t>a</w:t>
              </w:r>
            </w:hyperlink>
          </w:p>
        </w:tc>
      </w:tr>
      <w:tr w:rsidR="00725654" w:rsidRPr="00725654" w14:paraId="73323AE8" w14:textId="77777777" w:rsidTr="00F27A98">
        <w:trPr>
          <w:trHeight w:val="144"/>
          <w:tblCellSpacing w:w="20" w:type="nil"/>
        </w:trPr>
        <w:tc>
          <w:tcPr>
            <w:tcW w:w="453" w:type="dxa"/>
            <w:tcMar>
              <w:top w:w="50" w:type="dxa"/>
              <w:left w:w="100" w:type="dxa"/>
            </w:tcMar>
            <w:vAlign w:val="center"/>
          </w:tcPr>
          <w:p w14:paraId="0CC16CAC" w14:textId="77777777" w:rsidR="00725654" w:rsidRDefault="00725654" w:rsidP="00F27A98">
            <w:pPr>
              <w:spacing w:after="0"/>
            </w:pPr>
            <w:r>
              <w:rPr>
                <w:rFonts w:ascii="Times New Roman" w:hAnsi="Times New Roman"/>
                <w:color w:val="000000"/>
                <w:sz w:val="24"/>
              </w:rPr>
              <w:t>94</w:t>
            </w:r>
          </w:p>
        </w:tc>
        <w:tc>
          <w:tcPr>
            <w:tcW w:w="3344" w:type="dxa"/>
            <w:tcMar>
              <w:top w:w="50" w:type="dxa"/>
              <w:left w:w="100" w:type="dxa"/>
            </w:tcMar>
            <w:vAlign w:val="center"/>
          </w:tcPr>
          <w:p w14:paraId="7372B13D"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Безударные падежные окончания имён существительных: систематизация </w:t>
            </w:r>
          </w:p>
        </w:tc>
        <w:tc>
          <w:tcPr>
            <w:tcW w:w="795" w:type="dxa"/>
            <w:tcMar>
              <w:top w:w="50" w:type="dxa"/>
              <w:left w:w="100" w:type="dxa"/>
            </w:tcMar>
            <w:vAlign w:val="center"/>
          </w:tcPr>
          <w:p w14:paraId="12065831"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871F9FD" w14:textId="77777777" w:rsidR="00725654" w:rsidRDefault="00725654" w:rsidP="00F27A98">
            <w:pPr>
              <w:spacing w:after="0"/>
              <w:ind w:left="135"/>
              <w:jc w:val="center"/>
            </w:pPr>
          </w:p>
        </w:tc>
        <w:tc>
          <w:tcPr>
            <w:tcW w:w="1590" w:type="dxa"/>
            <w:tcMar>
              <w:top w:w="50" w:type="dxa"/>
              <w:left w:w="100" w:type="dxa"/>
            </w:tcMar>
            <w:vAlign w:val="center"/>
          </w:tcPr>
          <w:p w14:paraId="67901C80" w14:textId="77777777" w:rsidR="00725654" w:rsidRDefault="00725654" w:rsidP="00F27A98">
            <w:pPr>
              <w:spacing w:after="0"/>
              <w:ind w:left="135"/>
              <w:jc w:val="center"/>
            </w:pPr>
          </w:p>
        </w:tc>
        <w:tc>
          <w:tcPr>
            <w:tcW w:w="1122" w:type="dxa"/>
            <w:tcMar>
              <w:top w:w="50" w:type="dxa"/>
              <w:left w:w="100" w:type="dxa"/>
            </w:tcMar>
            <w:vAlign w:val="center"/>
          </w:tcPr>
          <w:p w14:paraId="1EA2402E" w14:textId="77777777" w:rsidR="00725654" w:rsidRDefault="00725654" w:rsidP="00F27A98">
            <w:pPr>
              <w:spacing w:after="0"/>
              <w:ind w:left="135"/>
            </w:pPr>
          </w:p>
        </w:tc>
        <w:tc>
          <w:tcPr>
            <w:tcW w:w="1936" w:type="dxa"/>
            <w:tcMar>
              <w:top w:w="50" w:type="dxa"/>
              <w:left w:w="100" w:type="dxa"/>
            </w:tcMar>
            <w:vAlign w:val="center"/>
          </w:tcPr>
          <w:p w14:paraId="5184EAD8"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8437</w:t>
              </w:r>
              <w:r>
                <w:rPr>
                  <w:rFonts w:ascii="Times New Roman" w:hAnsi="Times New Roman"/>
                  <w:color w:val="0000FF"/>
                  <w:u w:val="single"/>
                </w:rPr>
                <w:t>c</w:t>
              </w:r>
              <w:r w:rsidRPr="0062446B">
                <w:rPr>
                  <w:rFonts w:ascii="Times New Roman" w:hAnsi="Times New Roman"/>
                  <w:color w:val="0000FF"/>
                  <w:u w:val="single"/>
                  <w:lang w:val="ru-RU"/>
                </w:rPr>
                <w:t>72</w:t>
              </w:r>
            </w:hyperlink>
          </w:p>
        </w:tc>
      </w:tr>
      <w:tr w:rsidR="00725654" w14:paraId="515BC6CC" w14:textId="77777777" w:rsidTr="00F27A98">
        <w:trPr>
          <w:trHeight w:val="144"/>
          <w:tblCellSpacing w:w="20" w:type="nil"/>
        </w:trPr>
        <w:tc>
          <w:tcPr>
            <w:tcW w:w="453" w:type="dxa"/>
            <w:tcMar>
              <w:top w:w="50" w:type="dxa"/>
              <w:left w:w="100" w:type="dxa"/>
            </w:tcMar>
            <w:vAlign w:val="center"/>
          </w:tcPr>
          <w:p w14:paraId="690AB956" w14:textId="77777777" w:rsidR="00725654" w:rsidRDefault="00725654" w:rsidP="00F27A98">
            <w:pPr>
              <w:spacing w:after="0"/>
            </w:pPr>
            <w:r>
              <w:rPr>
                <w:rFonts w:ascii="Times New Roman" w:hAnsi="Times New Roman"/>
                <w:color w:val="000000"/>
                <w:sz w:val="24"/>
              </w:rPr>
              <w:t>95</w:t>
            </w:r>
          </w:p>
        </w:tc>
        <w:tc>
          <w:tcPr>
            <w:tcW w:w="3344" w:type="dxa"/>
            <w:tcMar>
              <w:top w:w="50" w:type="dxa"/>
              <w:left w:w="100" w:type="dxa"/>
            </w:tcMar>
            <w:vAlign w:val="center"/>
          </w:tcPr>
          <w:p w14:paraId="5B74F72D"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Безударные падежные окончания имён существительных: обобщение </w:t>
            </w:r>
          </w:p>
        </w:tc>
        <w:tc>
          <w:tcPr>
            <w:tcW w:w="795" w:type="dxa"/>
            <w:tcMar>
              <w:top w:w="50" w:type="dxa"/>
              <w:left w:w="100" w:type="dxa"/>
            </w:tcMar>
            <w:vAlign w:val="center"/>
          </w:tcPr>
          <w:p w14:paraId="313B5882"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CBF40ED" w14:textId="77777777" w:rsidR="00725654" w:rsidRDefault="00725654" w:rsidP="00F27A98">
            <w:pPr>
              <w:spacing w:after="0"/>
              <w:ind w:left="135"/>
              <w:jc w:val="center"/>
            </w:pPr>
          </w:p>
        </w:tc>
        <w:tc>
          <w:tcPr>
            <w:tcW w:w="1590" w:type="dxa"/>
            <w:tcMar>
              <w:top w:w="50" w:type="dxa"/>
              <w:left w:w="100" w:type="dxa"/>
            </w:tcMar>
            <w:vAlign w:val="center"/>
          </w:tcPr>
          <w:p w14:paraId="602AABCC" w14:textId="77777777" w:rsidR="00725654" w:rsidRDefault="00725654" w:rsidP="00F27A98">
            <w:pPr>
              <w:spacing w:after="0"/>
              <w:ind w:left="135"/>
              <w:jc w:val="center"/>
            </w:pPr>
          </w:p>
        </w:tc>
        <w:tc>
          <w:tcPr>
            <w:tcW w:w="1122" w:type="dxa"/>
            <w:tcMar>
              <w:top w:w="50" w:type="dxa"/>
              <w:left w:w="100" w:type="dxa"/>
            </w:tcMar>
            <w:vAlign w:val="center"/>
          </w:tcPr>
          <w:p w14:paraId="600D99EF" w14:textId="77777777" w:rsidR="00725654" w:rsidRDefault="00725654" w:rsidP="00F27A98">
            <w:pPr>
              <w:spacing w:after="0"/>
              <w:ind w:left="135"/>
            </w:pPr>
          </w:p>
        </w:tc>
        <w:tc>
          <w:tcPr>
            <w:tcW w:w="1936" w:type="dxa"/>
            <w:tcMar>
              <w:top w:w="50" w:type="dxa"/>
              <w:left w:w="100" w:type="dxa"/>
            </w:tcMar>
            <w:vAlign w:val="center"/>
          </w:tcPr>
          <w:p w14:paraId="04D74417" w14:textId="77777777" w:rsidR="00725654" w:rsidRDefault="00725654" w:rsidP="00F27A98">
            <w:pPr>
              <w:spacing w:after="0"/>
              <w:ind w:left="135"/>
            </w:pPr>
          </w:p>
        </w:tc>
      </w:tr>
      <w:tr w:rsidR="00725654" w14:paraId="75C7CAEF" w14:textId="77777777" w:rsidTr="00F27A98">
        <w:trPr>
          <w:trHeight w:val="144"/>
          <w:tblCellSpacing w:w="20" w:type="nil"/>
        </w:trPr>
        <w:tc>
          <w:tcPr>
            <w:tcW w:w="453" w:type="dxa"/>
            <w:tcMar>
              <w:top w:w="50" w:type="dxa"/>
              <w:left w:w="100" w:type="dxa"/>
            </w:tcMar>
            <w:vAlign w:val="center"/>
          </w:tcPr>
          <w:p w14:paraId="48E672E6" w14:textId="77777777" w:rsidR="00725654" w:rsidRDefault="00725654" w:rsidP="00F27A98">
            <w:pPr>
              <w:spacing w:after="0"/>
            </w:pPr>
            <w:r>
              <w:rPr>
                <w:rFonts w:ascii="Times New Roman" w:hAnsi="Times New Roman"/>
                <w:color w:val="000000"/>
                <w:sz w:val="24"/>
              </w:rPr>
              <w:t>96</w:t>
            </w:r>
          </w:p>
        </w:tc>
        <w:tc>
          <w:tcPr>
            <w:tcW w:w="3344" w:type="dxa"/>
            <w:tcMar>
              <w:top w:w="50" w:type="dxa"/>
              <w:left w:w="100" w:type="dxa"/>
            </w:tcMar>
            <w:vAlign w:val="center"/>
          </w:tcPr>
          <w:p w14:paraId="4BD2C5E2" w14:textId="77777777" w:rsidR="00725654" w:rsidRDefault="00725654" w:rsidP="00F27A98">
            <w:pPr>
              <w:spacing w:after="0"/>
              <w:ind w:left="135"/>
            </w:pPr>
            <w:r>
              <w:rPr>
                <w:rFonts w:ascii="Times New Roman" w:hAnsi="Times New Roman"/>
                <w:color w:val="000000"/>
                <w:sz w:val="24"/>
              </w:rPr>
              <w:t>Правописание суффиксов имён существительных</w:t>
            </w:r>
          </w:p>
        </w:tc>
        <w:tc>
          <w:tcPr>
            <w:tcW w:w="795" w:type="dxa"/>
            <w:tcMar>
              <w:top w:w="50" w:type="dxa"/>
              <w:left w:w="100" w:type="dxa"/>
            </w:tcMar>
            <w:vAlign w:val="center"/>
          </w:tcPr>
          <w:p w14:paraId="6FFE5141"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A8028DF" w14:textId="77777777" w:rsidR="00725654" w:rsidRDefault="00725654" w:rsidP="00F27A98">
            <w:pPr>
              <w:spacing w:after="0"/>
              <w:ind w:left="135"/>
              <w:jc w:val="center"/>
            </w:pPr>
          </w:p>
        </w:tc>
        <w:tc>
          <w:tcPr>
            <w:tcW w:w="1590" w:type="dxa"/>
            <w:tcMar>
              <w:top w:w="50" w:type="dxa"/>
              <w:left w:w="100" w:type="dxa"/>
            </w:tcMar>
            <w:vAlign w:val="center"/>
          </w:tcPr>
          <w:p w14:paraId="71ACA908" w14:textId="77777777" w:rsidR="00725654" w:rsidRDefault="00725654" w:rsidP="00F27A98">
            <w:pPr>
              <w:spacing w:after="0"/>
              <w:ind w:left="135"/>
              <w:jc w:val="center"/>
            </w:pPr>
          </w:p>
        </w:tc>
        <w:tc>
          <w:tcPr>
            <w:tcW w:w="1122" w:type="dxa"/>
            <w:tcMar>
              <w:top w:w="50" w:type="dxa"/>
              <w:left w:w="100" w:type="dxa"/>
            </w:tcMar>
            <w:vAlign w:val="center"/>
          </w:tcPr>
          <w:p w14:paraId="07DD96B0" w14:textId="77777777" w:rsidR="00725654" w:rsidRDefault="00725654" w:rsidP="00F27A98">
            <w:pPr>
              <w:spacing w:after="0"/>
              <w:ind w:left="135"/>
            </w:pPr>
          </w:p>
        </w:tc>
        <w:tc>
          <w:tcPr>
            <w:tcW w:w="1936" w:type="dxa"/>
            <w:tcMar>
              <w:top w:w="50" w:type="dxa"/>
              <w:left w:w="100" w:type="dxa"/>
            </w:tcMar>
            <w:vAlign w:val="center"/>
          </w:tcPr>
          <w:p w14:paraId="5AEA9E4D" w14:textId="77777777" w:rsidR="00725654" w:rsidRDefault="00725654" w:rsidP="00F27A98">
            <w:pPr>
              <w:spacing w:after="0"/>
              <w:ind w:left="135"/>
            </w:pPr>
          </w:p>
        </w:tc>
      </w:tr>
      <w:tr w:rsidR="00725654" w:rsidRPr="00725654" w14:paraId="74085582" w14:textId="77777777" w:rsidTr="00F27A98">
        <w:trPr>
          <w:trHeight w:val="144"/>
          <w:tblCellSpacing w:w="20" w:type="nil"/>
        </w:trPr>
        <w:tc>
          <w:tcPr>
            <w:tcW w:w="453" w:type="dxa"/>
            <w:tcMar>
              <w:top w:w="50" w:type="dxa"/>
              <w:left w:w="100" w:type="dxa"/>
            </w:tcMar>
            <w:vAlign w:val="center"/>
          </w:tcPr>
          <w:p w14:paraId="0CC1204C" w14:textId="77777777" w:rsidR="00725654" w:rsidRDefault="00725654" w:rsidP="00F27A98">
            <w:pPr>
              <w:spacing w:after="0"/>
            </w:pPr>
            <w:r>
              <w:rPr>
                <w:rFonts w:ascii="Times New Roman" w:hAnsi="Times New Roman"/>
                <w:color w:val="000000"/>
                <w:sz w:val="24"/>
              </w:rPr>
              <w:t>97</w:t>
            </w:r>
          </w:p>
        </w:tc>
        <w:tc>
          <w:tcPr>
            <w:tcW w:w="3344" w:type="dxa"/>
            <w:tcMar>
              <w:top w:w="50" w:type="dxa"/>
              <w:left w:w="100" w:type="dxa"/>
            </w:tcMar>
            <w:vAlign w:val="center"/>
          </w:tcPr>
          <w:p w14:paraId="6800C59E"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Правописание падежных окончаний имён прилагательных </w:t>
            </w:r>
          </w:p>
        </w:tc>
        <w:tc>
          <w:tcPr>
            <w:tcW w:w="795" w:type="dxa"/>
            <w:tcMar>
              <w:top w:w="50" w:type="dxa"/>
              <w:left w:w="100" w:type="dxa"/>
            </w:tcMar>
            <w:vAlign w:val="center"/>
          </w:tcPr>
          <w:p w14:paraId="00AA3F94"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E55C9F0" w14:textId="77777777" w:rsidR="00725654" w:rsidRDefault="00725654" w:rsidP="00F27A98">
            <w:pPr>
              <w:spacing w:after="0"/>
              <w:ind w:left="135"/>
              <w:jc w:val="center"/>
            </w:pPr>
          </w:p>
        </w:tc>
        <w:tc>
          <w:tcPr>
            <w:tcW w:w="1590" w:type="dxa"/>
            <w:tcMar>
              <w:top w:w="50" w:type="dxa"/>
              <w:left w:w="100" w:type="dxa"/>
            </w:tcMar>
            <w:vAlign w:val="center"/>
          </w:tcPr>
          <w:p w14:paraId="5C30C65E" w14:textId="77777777" w:rsidR="00725654" w:rsidRDefault="00725654" w:rsidP="00F27A98">
            <w:pPr>
              <w:spacing w:after="0"/>
              <w:ind w:left="135"/>
              <w:jc w:val="center"/>
            </w:pPr>
          </w:p>
        </w:tc>
        <w:tc>
          <w:tcPr>
            <w:tcW w:w="1122" w:type="dxa"/>
            <w:tcMar>
              <w:top w:w="50" w:type="dxa"/>
              <w:left w:w="100" w:type="dxa"/>
            </w:tcMar>
            <w:vAlign w:val="center"/>
          </w:tcPr>
          <w:p w14:paraId="5636E2BF" w14:textId="77777777" w:rsidR="00725654" w:rsidRDefault="00725654" w:rsidP="00F27A98">
            <w:pPr>
              <w:spacing w:after="0"/>
              <w:ind w:left="135"/>
            </w:pPr>
          </w:p>
        </w:tc>
        <w:tc>
          <w:tcPr>
            <w:tcW w:w="1936" w:type="dxa"/>
            <w:tcMar>
              <w:top w:w="50" w:type="dxa"/>
              <w:left w:w="100" w:type="dxa"/>
            </w:tcMar>
            <w:vAlign w:val="center"/>
          </w:tcPr>
          <w:p w14:paraId="12A58C69"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843</w:t>
              </w:r>
              <w:r>
                <w:rPr>
                  <w:rFonts w:ascii="Times New Roman" w:hAnsi="Times New Roman"/>
                  <w:color w:val="0000FF"/>
                  <w:u w:val="single"/>
                </w:rPr>
                <w:t>c</w:t>
              </w:r>
              <w:r w:rsidRPr="0062446B">
                <w:rPr>
                  <w:rFonts w:ascii="Times New Roman" w:hAnsi="Times New Roman"/>
                  <w:color w:val="0000FF"/>
                  <w:u w:val="single"/>
                  <w:lang w:val="ru-RU"/>
                </w:rPr>
                <w:t>42</w:t>
              </w:r>
              <w:r>
                <w:rPr>
                  <w:rFonts w:ascii="Times New Roman" w:hAnsi="Times New Roman"/>
                  <w:color w:val="0000FF"/>
                  <w:u w:val="single"/>
                </w:rPr>
                <w:t>a</w:t>
              </w:r>
            </w:hyperlink>
          </w:p>
        </w:tc>
      </w:tr>
      <w:tr w:rsidR="00725654" w14:paraId="47717330" w14:textId="77777777" w:rsidTr="00F27A98">
        <w:trPr>
          <w:trHeight w:val="144"/>
          <w:tblCellSpacing w:w="20" w:type="nil"/>
        </w:trPr>
        <w:tc>
          <w:tcPr>
            <w:tcW w:w="453" w:type="dxa"/>
            <w:tcMar>
              <w:top w:w="50" w:type="dxa"/>
              <w:left w:w="100" w:type="dxa"/>
            </w:tcMar>
            <w:vAlign w:val="center"/>
          </w:tcPr>
          <w:p w14:paraId="7EC5535C" w14:textId="77777777" w:rsidR="00725654" w:rsidRDefault="00725654" w:rsidP="00F27A98">
            <w:pPr>
              <w:spacing w:after="0"/>
            </w:pPr>
            <w:r>
              <w:rPr>
                <w:rFonts w:ascii="Times New Roman" w:hAnsi="Times New Roman"/>
                <w:color w:val="000000"/>
                <w:sz w:val="24"/>
              </w:rPr>
              <w:t>98</w:t>
            </w:r>
          </w:p>
        </w:tc>
        <w:tc>
          <w:tcPr>
            <w:tcW w:w="3344" w:type="dxa"/>
            <w:tcMar>
              <w:top w:w="50" w:type="dxa"/>
              <w:left w:w="100" w:type="dxa"/>
            </w:tcMar>
            <w:vAlign w:val="center"/>
          </w:tcPr>
          <w:p w14:paraId="731BE96E"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Правописание падежных окончаний имён прилагательных в единственном числе</w:t>
            </w:r>
          </w:p>
        </w:tc>
        <w:tc>
          <w:tcPr>
            <w:tcW w:w="795" w:type="dxa"/>
            <w:tcMar>
              <w:top w:w="50" w:type="dxa"/>
              <w:left w:w="100" w:type="dxa"/>
            </w:tcMar>
            <w:vAlign w:val="center"/>
          </w:tcPr>
          <w:p w14:paraId="10D7084A"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465C4F1" w14:textId="77777777" w:rsidR="00725654" w:rsidRDefault="00725654" w:rsidP="00F27A98">
            <w:pPr>
              <w:spacing w:after="0"/>
              <w:ind w:left="135"/>
              <w:jc w:val="center"/>
            </w:pPr>
          </w:p>
        </w:tc>
        <w:tc>
          <w:tcPr>
            <w:tcW w:w="1590" w:type="dxa"/>
            <w:tcMar>
              <w:top w:w="50" w:type="dxa"/>
              <w:left w:w="100" w:type="dxa"/>
            </w:tcMar>
            <w:vAlign w:val="center"/>
          </w:tcPr>
          <w:p w14:paraId="6F412505" w14:textId="77777777" w:rsidR="00725654" w:rsidRDefault="00725654" w:rsidP="00F27A98">
            <w:pPr>
              <w:spacing w:after="0"/>
              <w:ind w:left="135"/>
              <w:jc w:val="center"/>
            </w:pPr>
          </w:p>
        </w:tc>
        <w:tc>
          <w:tcPr>
            <w:tcW w:w="1122" w:type="dxa"/>
            <w:tcMar>
              <w:top w:w="50" w:type="dxa"/>
              <w:left w:w="100" w:type="dxa"/>
            </w:tcMar>
            <w:vAlign w:val="center"/>
          </w:tcPr>
          <w:p w14:paraId="313617FE" w14:textId="77777777" w:rsidR="00725654" w:rsidRDefault="00725654" w:rsidP="00F27A98">
            <w:pPr>
              <w:spacing w:after="0"/>
              <w:ind w:left="135"/>
            </w:pPr>
          </w:p>
        </w:tc>
        <w:tc>
          <w:tcPr>
            <w:tcW w:w="1936" w:type="dxa"/>
            <w:tcMar>
              <w:top w:w="50" w:type="dxa"/>
              <w:left w:w="100" w:type="dxa"/>
            </w:tcMar>
            <w:vAlign w:val="center"/>
          </w:tcPr>
          <w:p w14:paraId="034349C3" w14:textId="77777777" w:rsidR="00725654" w:rsidRDefault="00725654" w:rsidP="00F27A98">
            <w:pPr>
              <w:spacing w:after="0"/>
              <w:ind w:left="135"/>
            </w:pPr>
          </w:p>
        </w:tc>
      </w:tr>
      <w:tr w:rsidR="00725654" w:rsidRPr="00725654" w14:paraId="4320209A" w14:textId="77777777" w:rsidTr="00F27A98">
        <w:trPr>
          <w:trHeight w:val="144"/>
          <w:tblCellSpacing w:w="20" w:type="nil"/>
        </w:trPr>
        <w:tc>
          <w:tcPr>
            <w:tcW w:w="453" w:type="dxa"/>
            <w:tcMar>
              <w:top w:w="50" w:type="dxa"/>
              <w:left w:w="100" w:type="dxa"/>
            </w:tcMar>
            <w:vAlign w:val="center"/>
          </w:tcPr>
          <w:p w14:paraId="665CDEDD" w14:textId="77777777" w:rsidR="00725654" w:rsidRDefault="00725654" w:rsidP="00F27A98">
            <w:pPr>
              <w:spacing w:after="0"/>
            </w:pPr>
            <w:r>
              <w:rPr>
                <w:rFonts w:ascii="Times New Roman" w:hAnsi="Times New Roman"/>
                <w:color w:val="000000"/>
                <w:sz w:val="24"/>
              </w:rPr>
              <w:lastRenderedPageBreak/>
              <w:t>99</w:t>
            </w:r>
          </w:p>
        </w:tc>
        <w:tc>
          <w:tcPr>
            <w:tcW w:w="3344" w:type="dxa"/>
            <w:tcMar>
              <w:top w:w="50" w:type="dxa"/>
              <w:left w:w="100" w:type="dxa"/>
            </w:tcMar>
            <w:vAlign w:val="center"/>
          </w:tcPr>
          <w:p w14:paraId="13DEC0BE"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Правописание падежных окончаний имён прилагательных во множественном числе</w:t>
            </w:r>
          </w:p>
        </w:tc>
        <w:tc>
          <w:tcPr>
            <w:tcW w:w="795" w:type="dxa"/>
            <w:tcMar>
              <w:top w:w="50" w:type="dxa"/>
              <w:left w:w="100" w:type="dxa"/>
            </w:tcMar>
            <w:vAlign w:val="center"/>
          </w:tcPr>
          <w:p w14:paraId="6395078C"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74F6D7C" w14:textId="77777777" w:rsidR="00725654" w:rsidRDefault="00725654" w:rsidP="00F27A98">
            <w:pPr>
              <w:spacing w:after="0"/>
              <w:ind w:left="135"/>
              <w:jc w:val="center"/>
            </w:pPr>
          </w:p>
        </w:tc>
        <w:tc>
          <w:tcPr>
            <w:tcW w:w="1590" w:type="dxa"/>
            <w:tcMar>
              <w:top w:w="50" w:type="dxa"/>
              <w:left w:w="100" w:type="dxa"/>
            </w:tcMar>
            <w:vAlign w:val="center"/>
          </w:tcPr>
          <w:p w14:paraId="6D280FE7" w14:textId="77777777" w:rsidR="00725654" w:rsidRDefault="00725654" w:rsidP="00F27A98">
            <w:pPr>
              <w:spacing w:after="0"/>
              <w:ind w:left="135"/>
              <w:jc w:val="center"/>
            </w:pPr>
          </w:p>
        </w:tc>
        <w:tc>
          <w:tcPr>
            <w:tcW w:w="1122" w:type="dxa"/>
            <w:tcMar>
              <w:top w:w="50" w:type="dxa"/>
              <w:left w:w="100" w:type="dxa"/>
            </w:tcMar>
            <w:vAlign w:val="center"/>
          </w:tcPr>
          <w:p w14:paraId="34F6F34D" w14:textId="77777777" w:rsidR="00725654" w:rsidRDefault="00725654" w:rsidP="00F27A98">
            <w:pPr>
              <w:spacing w:after="0"/>
              <w:ind w:left="135"/>
            </w:pPr>
          </w:p>
        </w:tc>
        <w:tc>
          <w:tcPr>
            <w:tcW w:w="1936" w:type="dxa"/>
            <w:tcMar>
              <w:top w:w="50" w:type="dxa"/>
              <w:left w:w="100" w:type="dxa"/>
            </w:tcMar>
            <w:vAlign w:val="center"/>
          </w:tcPr>
          <w:p w14:paraId="00E0977C"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843</w:t>
              </w:r>
              <w:r>
                <w:rPr>
                  <w:rFonts w:ascii="Times New Roman" w:hAnsi="Times New Roman"/>
                  <w:color w:val="0000FF"/>
                  <w:u w:val="single"/>
                </w:rPr>
                <w:t>c</w:t>
              </w:r>
              <w:r w:rsidRPr="0062446B">
                <w:rPr>
                  <w:rFonts w:ascii="Times New Roman" w:hAnsi="Times New Roman"/>
                  <w:color w:val="0000FF"/>
                  <w:u w:val="single"/>
                  <w:lang w:val="ru-RU"/>
                </w:rPr>
                <w:t>7</w:t>
              </w:r>
              <w:r>
                <w:rPr>
                  <w:rFonts w:ascii="Times New Roman" w:hAnsi="Times New Roman"/>
                  <w:color w:val="0000FF"/>
                  <w:u w:val="single"/>
                </w:rPr>
                <w:t>c</w:t>
              </w:r>
              <w:r w:rsidRPr="0062446B">
                <w:rPr>
                  <w:rFonts w:ascii="Times New Roman" w:hAnsi="Times New Roman"/>
                  <w:color w:val="0000FF"/>
                  <w:u w:val="single"/>
                  <w:lang w:val="ru-RU"/>
                </w:rPr>
                <w:t>2</w:t>
              </w:r>
            </w:hyperlink>
          </w:p>
        </w:tc>
      </w:tr>
      <w:tr w:rsidR="00725654" w:rsidRPr="00725654" w14:paraId="30100137" w14:textId="77777777" w:rsidTr="00F27A98">
        <w:trPr>
          <w:trHeight w:val="144"/>
          <w:tblCellSpacing w:w="20" w:type="nil"/>
        </w:trPr>
        <w:tc>
          <w:tcPr>
            <w:tcW w:w="453" w:type="dxa"/>
            <w:tcMar>
              <w:top w:w="50" w:type="dxa"/>
              <w:left w:w="100" w:type="dxa"/>
            </w:tcMar>
            <w:vAlign w:val="center"/>
          </w:tcPr>
          <w:p w14:paraId="428F8266" w14:textId="77777777" w:rsidR="00725654" w:rsidRDefault="00725654" w:rsidP="00F27A98">
            <w:pPr>
              <w:spacing w:after="0"/>
            </w:pPr>
            <w:r>
              <w:rPr>
                <w:rFonts w:ascii="Times New Roman" w:hAnsi="Times New Roman"/>
                <w:color w:val="000000"/>
                <w:sz w:val="24"/>
              </w:rPr>
              <w:t>100</w:t>
            </w:r>
          </w:p>
        </w:tc>
        <w:tc>
          <w:tcPr>
            <w:tcW w:w="3344" w:type="dxa"/>
            <w:tcMar>
              <w:top w:w="50" w:type="dxa"/>
              <w:left w:w="100" w:type="dxa"/>
            </w:tcMar>
            <w:vAlign w:val="center"/>
          </w:tcPr>
          <w:p w14:paraId="168A48D1"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Безударные падежные окончания имён прилагательных: систематизация</w:t>
            </w:r>
          </w:p>
        </w:tc>
        <w:tc>
          <w:tcPr>
            <w:tcW w:w="795" w:type="dxa"/>
            <w:tcMar>
              <w:top w:w="50" w:type="dxa"/>
              <w:left w:w="100" w:type="dxa"/>
            </w:tcMar>
            <w:vAlign w:val="center"/>
          </w:tcPr>
          <w:p w14:paraId="52183186"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30B2FB" w14:textId="77777777" w:rsidR="00725654" w:rsidRDefault="00725654" w:rsidP="00F27A98">
            <w:pPr>
              <w:spacing w:after="0"/>
              <w:ind w:left="135"/>
              <w:jc w:val="center"/>
            </w:pPr>
          </w:p>
        </w:tc>
        <w:tc>
          <w:tcPr>
            <w:tcW w:w="1590" w:type="dxa"/>
            <w:tcMar>
              <w:top w:w="50" w:type="dxa"/>
              <w:left w:w="100" w:type="dxa"/>
            </w:tcMar>
            <w:vAlign w:val="center"/>
          </w:tcPr>
          <w:p w14:paraId="384EFDBB" w14:textId="77777777" w:rsidR="00725654" w:rsidRDefault="00725654" w:rsidP="00F27A98">
            <w:pPr>
              <w:spacing w:after="0"/>
              <w:ind w:left="135"/>
              <w:jc w:val="center"/>
            </w:pPr>
          </w:p>
        </w:tc>
        <w:tc>
          <w:tcPr>
            <w:tcW w:w="1122" w:type="dxa"/>
            <w:tcMar>
              <w:top w:w="50" w:type="dxa"/>
              <w:left w:w="100" w:type="dxa"/>
            </w:tcMar>
            <w:vAlign w:val="center"/>
          </w:tcPr>
          <w:p w14:paraId="4968D1C4" w14:textId="77777777" w:rsidR="00725654" w:rsidRDefault="00725654" w:rsidP="00F27A98">
            <w:pPr>
              <w:spacing w:after="0"/>
              <w:ind w:left="135"/>
            </w:pPr>
          </w:p>
        </w:tc>
        <w:tc>
          <w:tcPr>
            <w:tcW w:w="1936" w:type="dxa"/>
            <w:tcMar>
              <w:top w:w="50" w:type="dxa"/>
              <w:left w:w="100" w:type="dxa"/>
            </w:tcMar>
            <w:vAlign w:val="center"/>
          </w:tcPr>
          <w:p w14:paraId="55441615"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8438122</w:t>
              </w:r>
            </w:hyperlink>
          </w:p>
        </w:tc>
      </w:tr>
      <w:tr w:rsidR="00725654" w14:paraId="5DD7F1D6" w14:textId="77777777" w:rsidTr="00F27A98">
        <w:trPr>
          <w:trHeight w:val="144"/>
          <w:tblCellSpacing w:w="20" w:type="nil"/>
        </w:trPr>
        <w:tc>
          <w:tcPr>
            <w:tcW w:w="453" w:type="dxa"/>
            <w:tcMar>
              <w:top w:w="50" w:type="dxa"/>
              <w:left w:w="100" w:type="dxa"/>
            </w:tcMar>
            <w:vAlign w:val="center"/>
          </w:tcPr>
          <w:p w14:paraId="710B6FCC" w14:textId="77777777" w:rsidR="00725654" w:rsidRDefault="00725654" w:rsidP="00F27A98">
            <w:pPr>
              <w:spacing w:after="0"/>
            </w:pPr>
            <w:r>
              <w:rPr>
                <w:rFonts w:ascii="Times New Roman" w:hAnsi="Times New Roman"/>
                <w:color w:val="000000"/>
                <w:sz w:val="24"/>
              </w:rPr>
              <w:t>101</w:t>
            </w:r>
          </w:p>
        </w:tc>
        <w:tc>
          <w:tcPr>
            <w:tcW w:w="3344" w:type="dxa"/>
            <w:tcMar>
              <w:top w:w="50" w:type="dxa"/>
              <w:left w:w="100" w:type="dxa"/>
            </w:tcMar>
            <w:vAlign w:val="center"/>
          </w:tcPr>
          <w:p w14:paraId="5ECCD6A0"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Безударные падежные окончания имён прилагательных: обобщение</w:t>
            </w:r>
          </w:p>
        </w:tc>
        <w:tc>
          <w:tcPr>
            <w:tcW w:w="795" w:type="dxa"/>
            <w:tcMar>
              <w:top w:w="50" w:type="dxa"/>
              <w:left w:w="100" w:type="dxa"/>
            </w:tcMar>
            <w:vAlign w:val="center"/>
          </w:tcPr>
          <w:p w14:paraId="73529928"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2CA75FD" w14:textId="77777777" w:rsidR="00725654" w:rsidRDefault="00725654" w:rsidP="00F27A98">
            <w:pPr>
              <w:spacing w:after="0"/>
              <w:ind w:left="135"/>
              <w:jc w:val="center"/>
            </w:pPr>
          </w:p>
        </w:tc>
        <w:tc>
          <w:tcPr>
            <w:tcW w:w="1590" w:type="dxa"/>
            <w:tcMar>
              <w:top w:w="50" w:type="dxa"/>
              <w:left w:w="100" w:type="dxa"/>
            </w:tcMar>
            <w:vAlign w:val="center"/>
          </w:tcPr>
          <w:p w14:paraId="6C1D3875" w14:textId="77777777" w:rsidR="00725654" w:rsidRDefault="00725654" w:rsidP="00F27A98">
            <w:pPr>
              <w:spacing w:after="0"/>
              <w:ind w:left="135"/>
              <w:jc w:val="center"/>
            </w:pPr>
          </w:p>
        </w:tc>
        <w:tc>
          <w:tcPr>
            <w:tcW w:w="1122" w:type="dxa"/>
            <w:tcMar>
              <w:top w:w="50" w:type="dxa"/>
              <w:left w:w="100" w:type="dxa"/>
            </w:tcMar>
            <w:vAlign w:val="center"/>
          </w:tcPr>
          <w:p w14:paraId="380BE0A2" w14:textId="77777777" w:rsidR="00725654" w:rsidRDefault="00725654" w:rsidP="00F27A98">
            <w:pPr>
              <w:spacing w:after="0"/>
              <w:ind w:left="135"/>
            </w:pPr>
          </w:p>
        </w:tc>
        <w:tc>
          <w:tcPr>
            <w:tcW w:w="1936" w:type="dxa"/>
            <w:tcMar>
              <w:top w:w="50" w:type="dxa"/>
              <w:left w:w="100" w:type="dxa"/>
            </w:tcMar>
            <w:vAlign w:val="center"/>
          </w:tcPr>
          <w:p w14:paraId="3AB571B5" w14:textId="77777777" w:rsidR="00725654" w:rsidRDefault="00725654" w:rsidP="00F27A98">
            <w:pPr>
              <w:spacing w:after="0"/>
              <w:ind w:left="135"/>
            </w:pPr>
          </w:p>
        </w:tc>
      </w:tr>
      <w:tr w:rsidR="00725654" w14:paraId="1563246E" w14:textId="77777777" w:rsidTr="00F27A98">
        <w:trPr>
          <w:trHeight w:val="144"/>
          <w:tblCellSpacing w:w="20" w:type="nil"/>
        </w:trPr>
        <w:tc>
          <w:tcPr>
            <w:tcW w:w="453" w:type="dxa"/>
            <w:tcMar>
              <w:top w:w="50" w:type="dxa"/>
              <w:left w:w="100" w:type="dxa"/>
            </w:tcMar>
            <w:vAlign w:val="center"/>
          </w:tcPr>
          <w:p w14:paraId="40658AB7" w14:textId="77777777" w:rsidR="00725654" w:rsidRDefault="00725654" w:rsidP="00F27A98">
            <w:pPr>
              <w:spacing w:after="0"/>
            </w:pPr>
            <w:r>
              <w:rPr>
                <w:rFonts w:ascii="Times New Roman" w:hAnsi="Times New Roman"/>
                <w:color w:val="000000"/>
                <w:sz w:val="24"/>
              </w:rPr>
              <w:t>102</w:t>
            </w:r>
          </w:p>
        </w:tc>
        <w:tc>
          <w:tcPr>
            <w:tcW w:w="3344" w:type="dxa"/>
            <w:tcMar>
              <w:top w:w="50" w:type="dxa"/>
              <w:left w:w="100" w:type="dxa"/>
            </w:tcMar>
            <w:vAlign w:val="center"/>
          </w:tcPr>
          <w:p w14:paraId="12875E82" w14:textId="77777777" w:rsidR="00725654" w:rsidRDefault="00725654" w:rsidP="00F27A98">
            <w:pPr>
              <w:spacing w:after="0"/>
              <w:ind w:left="135"/>
            </w:pPr>
            <w:r>
              <w:rPr>
                <w:rFonts w:ascii="Times New Roman" w:hAnsi="Times New Roman"/>
                <w:color w:val="000000"/>
                <w:sz w:val="24"/>
              </w:rPr>
              <w:t>Правописание суффиксов имён прилагательных</w:t>
            </w:r>
          </w:p>
        </w:tc>
        <w:tc>
          <w:tcPr>
            <w:tcW w:w="795" w:type="dxa"/>
            <w:tcMar>
              <w:top w:w="50" w:type="dxa"/>
              <w:left w:w="100" w:type="dxa"/>
            </w:tcMar>
            <w:vAlign w:val="center"/>
          </w:tcPr>
          <w:p w14:paraId="6E415466"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B4FCF94" w14:textId="77777777" w:rsidR="00725654" w:rsidRDefault="00725654" w:rsidP="00F27A98">
            <w:pPr>
              <w:spacing w:after="0"/>
              <w:ind w:left="135"/>
              <w:jc w:val="center"/>
            </w:pPr>
          </w:p>
        </w:tc>
        <w:tc>
          <w:tcPr>
            <w:tcW w:w="1590" w:type="dxa"/>
            <w:tcMar>
              <w:top w:w="50" w:type="dxa"/>
              <w:left w:w="100" w:type="dxa"/>
            </w:tcMar>
            <w:vAlign w:val="center"/>
          </w:tcPr>
          <w:p w14:paraId="1FDB4ACB" w14:textId="77777777" w:rsidR="00725654" w:rsidRDefault="00725654" w:rsidP="00F27A98">
            <w:pPr>
              <w:spacing w:after="0"/>
              <w:ind w:left="135"/>
              <w:jc w:val="center"/>
            </w:pPr>
          </w:p>
        </w:tc>
        <w:tc>
          <w:tcPr>
            <w:tcW w:w="1122" w:type="dxa"/>
            <w:tcMar>
              <w:top w:w="50" w:type="dxa"/>
              <w:left w:w="100" w:type="dxa"/>
            </w:tcMar>
            <w:vAlign w:val="center"/>
          </w:tcPr>
          <w:p w14:paraId="3AD1020C" w14:textId="77777777" w:rsidR="00725654" w:rsidRDefault="00725654" w:rsidP="00F27A98">
            <w:pPr>
              <w:spacing w:after="0"/>
              <w:ind w:left="135"/>
            </w:pPr>
          </w:p>
        </w:tc>
        <w:tc>
          <w:tcPr>
            <w:tcW w:w="1936" w:type="dxa"/>
            <w:tcMar>
              <w:top w:w="50" w:type="dxa"/>
              <w:left w:w="100" w:type="dxa"/>
            </w:tcMar>
            <w:vAlign w:val="center"/>
          </w:tcPr>
          <w:p w14:paraId="7F4857F4" w14:textId="77777777" w:rsidR="00725654" w:rsidRDefault="00725654" w:rsidP="00F27A98">
            <w:pPr>
              <w:spacing w:after="0"/>
              <w:ind w:left="135"/>
            </w:pPr>
          </w:p>
        </w:tc>
      </w:tr>
      <w:tr w:rsidR="00725654" w14:paraId="0892B949" w14:textId="77777777" w:rsidTr="00F27A98">
        <w:trPr>
          <w:trHeight w:val="144"/>
          <w:tblCellSpacing w:w="20" w:type="nil"/>
        </w:trPr>
        <w:tc>
          <w:tcPr>
            <w:tcW w:w="453" w:type="dxa"/>
            <w:tcMar>
              <w:top w:w="50" w:type="dxa"/>
              <w:left w:w="100" w:type="dxa"/>
            </w:tcMar>
            <w:vAlign w:val="center"/>
          </w:tcPr>
          <w:p w14:paraId="17793BF2" w14:textId="77777777" w:rsidR="00725654" w:rsidRDefault="00725654" w:rsidP="00F27A98">
            <w:pPr>
              <w:spacing w:after="0"/>
            </w:pPr>
            <w:r>
              <w:rPr>
                <w:rFonts w:ascii="Times New Roman" w:hAnsi="Times New Roman"/>
                <w:color w:val="000000"/>
                <w:sz w:val="24"/>
              </w:rPr>
              <w:t>103</w:t>
            </w:r>
          </w:p>
        </w:tc>
        <w:tc>
          <w:tcPr>
            <w:tcW w:w="3344" w:type="dxa"/>
            <w:tcMar>
              <w:top w:w="50" w:type="dxa"/>
              <w:left w:w="100" w:type="dxa"/>
            </w:tcMar>
            <w:vAlign w:val="center"/>
          </w:tcPr>
          <w:p w14:paraId="20FD7E4B" w14:textId="77777777" w:rsidR="00725654" w:rsidRDefault="00725654" w:rsidP="00F27A98">
            <w:pPr>
              <w:spacing w:after="0"/>
              <w:ind w:left="135"/>
            </w:pPr>
            <w:r>
              <w:rPr>
                <w:rFonts w:ascii="Times New Roman" w:hAnsi="Times New Roman"/>
                <w:color w:val="000000"/>
                <w:sz w:val="24"/>
              </w:rPr>
              <w:t>Правописание личных местоимений</w:t>
            </w:r>
          </w:p>
        </w:tc>
        <w:tc>
          <w:tcPr>
            <w:tcW w:w="795" w:type="dxa"/>
            <w:tcMar>
              <w:top w:w="50" w:type="dxa"/>
              <w:left w:w="100" w:type="dxa"/>
            </w:tcMar>
            <w:vAlign w:val="center"/>
          </w:tcPr>
          <w:p w14:paraId="37E2D2BF"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3BBB884" w14:textId="77777777" w:rsidR="00725654" w:rsidRDefault="00725654" w:rsidP="00F27A98">
            <w:pPr>
              <w:spacing w:after="0"/>
              <w:ind w:left="135"/>
              <w:jc w:val="center"/>
            </w:pPr>
          </w:p>
        </w:tc>
        <w:tc>
          <w:tcPr>
            <w:tcW w:w="1590" w:type="dxa"/>
            <w:tcMar>
              <w:top w:w="50" w:type="dxa"/>
              <w:left w:w="100" w:type="dxa"/>
            </w:tcMar>
            <w:vAlign w:val="center"/>
          </w:tcPr>
          <w:p w14:paraId="23A24C3D" w14:textId="77777777" w:rsidR="00725654" w:rsidRDefault="00725654" w:rsidP="00F27A98">
            <w:pPr>
              <w:spacing w:after="0"/>
              <w:ind w:left="135"/>
              <w:jc w:val="center"/>
            </w:pPr>
          </w:p>
        </w:tc>
        <w:tc>
          <w:tcPr>
            <w:tcW w:w="1122" w:type="dxa"/>
            <w:tcMar>
              <w:top w:w="50" w:type="dxa"/>
              <w:left w:w="100" w:type="dxa"/>
            </w:tcMar>
            <w:vAlign w:val="center"/>
          </w:tcPr>
          <w:p w14:paraId="2453810D" w14:textId="77777777" w:rsidR="00725654" w:rsidRDefault="00725654" w:rsidP="00F27A98">
            <w:pPr>
              <w:spacing w:after="0"/>
              <w:ind w:left="135"/>
            </w:pPr>
          </w:p>
        </w:tc>
        <w:tc>
          <w:tcPr>
            <w:tcW w:w="1936" w:type="dxa"/>
            <w:tcMar>
              <w:top w:w="50" w:type="dxa"/>
              <w:left w:w="100" w:type="dxa"/>
            </w:tcMar>
            <w:vAlign w:val="center"/>
          </w:tcPr>
          <w:p w14:paraId="328A8EBD" w14:textId="77777777" w:rsidR="00725654" w:rsidRDefault="00725654" w:rsidP="00F27A98">
            <w:pPr>
              <w:spacing w:after="0"/>
              <w:ind w:left="135"/>
            </w:pPr>
          </w:p>
        </w:tc>
      </w:tr>
      <w:tr w:rsidR="00725654" w14:paraId="211D339B" w14:textId="77777777" w:rsidTr="00F27A98">
        <w:trPr>
          <w:trHeight w:val="144"/>
          <w:tblCellSpacing w:w="20" w:type="nil"/>
        </w:trPr>
        <w:tc>
          <w:tcPr>
            <w:tcW w:w="453" w:type="dxa"/>
            <w:tcMar>
              <w:top w:w="50" w:type="dxa"/>
              <w:left w:w="100" w:type="dxa"/>
            </w:tcMar>
            <w:vAlign w:val="center"/>
          </w:tcPr>
          <w:p w14:paraId="7FDAEA13" w14:textId="77777777" w:rsidR="00725654" w:rsidRDefault="00725654" w:rsidP="00F27A98">
            <w:pPr>
              <w:spacing w:after="0"/>
            </w:pPr>
            <w:r>
              <w:rPr>
                <w:rFonts w:ascii="Times New Roman" w:hAnsi="Times New Roman"/>
                <w:color w:val="000000"/>
                <w:sz w:val="24"/>
              </w:rPr>
              <w:t>104</w:t>
            </w:r>
          </w:p>
        </w:tc>
        <w:tc>
          <w:tcPr>
            <w:tcW w:w="3344" w:type="dxa"/>
            <w:tcMar>
              <w:top w:w="50" w:type="dxa"/>
              <w:left w:w="100" w:type="dxa"/>
            </w:tcMar>
            <w:vAlign w:val="center"/>
          </w:tcPr>
          <w:p w14:paraId="0C52E2D3"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Раздельное написание личных местоимений с предлогами</w:t>
            </w:r>
          </w:p>
        </w:tc>
        <w:tc>
          <w:tcPr>
            <w:tcW w:w="795" w:type="dxa"/>
            <w:tcMar>
              <w:top w:w="50" w:type="dxa"/>
              <w:left w:w="100" w:type="dxa"/>
            </w:tcMar>
            <w:vAlign w:val="center"/>
          </w:tcPr>
          <w:p w14:paraId="62D47F4F"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D24DE8E" w14:textId="77777777" w:rsidR="00725654" w:rsidRDefault="00725654" w:rsidP="00F27A98">
            <w:pPr>
              <w:spacing w:after="0"/>
              <w:ind w:left="135"/>
              <w:jc w:val="center"/>
            </w:pPr>
          </w:p>
        </w:tc>
        <w:tc>
          <w:tcPr>
            <w:tcW w:w="1590" w:type="dxa"/>
            <w:tcMar>
              <w:top w:w="50" w:type="dxa"/>
              <w:left w:w="100" w:type="dxa"/>
            </w:tcMar>
            <w:vAlign w:val="center"/>
          </w:tcPr>
          <w:p w14:paraId="5A7AB3CB" w14:textId="77777777" w:rsidR="00725654" w:rsidRDefault="00725654" w:rsidP="00F27A98">
            <w:pPr>
              <w:spacing w:after="0"/>
              <w:ind w:left="135"/>
              <w:jc w:val="center"/>
            </w:pPr>
          </w:p>
        </w:tc>
        <w:tc>
          <w:tcPr>
            <w:tcW w:w="1122" w:type="dxa"/>
            <w:tcMar>
              <w:top w:w="50" w:type="dxa"/>
              <w:left w:w="100" w:type="dxa"/>
            </w:tcMar>
            <w:vAlign w:val="center"/>
          </w:tcPr>
          <w:p w14:paraId="30505427" w14:textId="77777777" w:rsidR="00725654" w:rsidRDefault="00725654" w:rsidP="00F27A98">
            <w:pPr>
              <w:spacing w:after="0"/>
              <w:ind w:left="135"/>
            </w:pPr>
          </w:p>
        </w:tc>
        <w:tc>
          <w:tcPr>
            <w:tcW w:w="1936" w:type="dxa"/>
            <w:tcMar>
              <w:top w:w="50" w:type="dxa"/>
              <w:left w:w="100" w:type="dxa"/>
            </w:tcMar>
            <w:vAlign w:val="center"/>
          </w:tcPr>
          <w:p w14:paraId="14B93B1B" w14:textId="77777777" w:rsidR="00725654" w:rsidRDefault="00725654" w:rsidP="00F27A98">
            <w:pPr>
              <w:spacing w:after="0"/>
              <w:ind w:left="135"/>
            </w:pPr>
          </w:p>
        </w:tc>
      </w:tr>
      <w:tr w:rsidR="00725654" w:rsidRPr="00725654" w14:paraId="1AAA27A3" w14:textId="77777777" w:rsidTr="00F27A98">
        <w:trPr>
          <w:trHeight w:val="144"/>
          <w:tblCellSpacing w:w="20" w:type="nil"/>
        </w:trPr>
        <w:tc>
          <w:tcPr>
            <w:tcW w:w="453" w:type="dxa"/>
            <w:tcMar>
              <w:top w:w="50" w:type="dxa"/>
              <w:left w:w="100" w:type="dxa"/>
            </w:tcMar>
            <w:vAlign w:val="center"/>
          </w:tcPr>
          <w:p w14:paraId="78518F02" w14:textId="77777777" w:rsidR="00725654" w:rsidRDefault="00725654" w:rsidP="00F27A98">
            <w:pPr>
              <w:spacing w:after="0"/>
            </w:pPr>
            <w:r>
              <w:rPr>
                <w:rFonts w:ascii="Times New Roman" w:hAnsi="Times New Roman"/>
                <w:color w:val="000000"/>
                <w:sz w:val="24"/>
              </w:rPr>
              <w:t>105</w:t>
            </w:r>
          </w:p>
        </w:tc>
        <w:tc>
          <w:tcPr>
            <w:tcW w:w="3344" w:type="dxa"/>
            <w:tcMar>
              <w:top w:w="50" w:type="dxa"/>
              <w:left w:w="100" w:type="dxa"/>
            </w:tcMar>
            <w:vAlign w:val="center"/>
          </w:tcPr>
          <w:p w14:paraId="6BE8276D"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Правописание глаголов на -ться и –тся</w:t>
            </w:r>
          </w:p>
        </w:tc>
        <w:tc>
          <w:tcPr>
            <w:tcW w:w="795" w:type="dxa"/>
            <w:tcMar>
              <w:top w:w="50" w:type="dxa"/>
              <w:left w:w="100" w:type="dxa"/>
            </w:tcMar>
            <w:vAlign w:val="center"/>
          </w:tcPr>
          <w:p w14:paraId="443D696C"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3023293" w14:textId="77777777" w:rsidR="00725654" w:rsidRDefault="00725654" w:rsidP="00F27A98">
            <w:pPr>
              <w:spacing w:after="0"/>
              <w:ind w:left="135"/>
              <w:jc w:val="center"/>
            </w:pPr>
          </w:p>
        </w:tc>
        <w:tc>
          <w:tcPr>
            <w:tcW w:w="1590" w:type="dxa"/>
            <w:tcMar>
              <w:top w:w="50" w:type="dxa"/>
              <w:left w:w="100" w:type="dxa"/>
            </w:tcMar>
            <w:vAlign w:val="center"/>
          </w:tcPr>
          <w:p w14:paraId="065AD8D2" w14:textId="77777777" w:rsidR="00725654" w:rsidRDefault="00725654" w:rsidP="00F27A98">
            <w:pPr>
              <w:spacing w:after="0"/>
              <w:ind w:left="135"/>
              <w:jc w:val="center"/>
            </w:pPr>
          </w:p>
        </w:tc>
        <w:tc>
          <w:tcPr>
            <w:tcW w:w="1122" w:type="dxa"/>
            <w:tcMar>
              <w:top w:w="50" w:type="dxa"/>
              <w:left w:w="100" w:type="dxa"/>
            </w:tcMar>
            <w:vAlign w:val="center"/>
          </w:tcPr>
          <w:p w14:paraId="663C923B" w14:textId="77777777" w:rsidR="00725654" w:rsidRDefault="00725654" w:rsidP="00F27A98">
            <w:pPr>
              <w:spacing w:after="0"/>
              <w:ind w:left="135"/>
            </w:pPr>
          </w:p>
        </w:tc>
        <w:tc>
          <w:tcPr>
            <w:tcW w:w="1936" w:type="dxa"/>
            <w:tcMar>
              <w:top w:w="50" w:type="dxa"/>
              <w:left w:w="100" w:type="dxa"/>
            </w:tcMar>
            <w:vAlign w:val="center"/>
          </w:tcPr>
          <w:p w14:paraId="3CC2DD22"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843</w:t>
              </w:r>
              <w:r>
                <w:rPr>
                  <w:rFonts w:ascii="Times New Roman" w:hAnsi="Times New Roman"/>
                  <w:color w:val="0000FF"/>
                  <w:u w:val="single"/>
                </w:rPr>
                <w:t>fcd</w:t>
              </w:r>
              <w:r w:rsidRPr="0062446B">
                <w:rPr>
                  <w:rFonts w:ascii="Times New Roman" w:hAnsi="Times New Roman"/>
                  <w:color w:val="0000FF"/>
                  <w:u w:val="single"/>
                  <w:lang w:val="ru-RU"/>
                </w:rPr>
                <w:t>8</w:t>
              </w:r>
            </w:hyperlink>
          </w:p>
        </w:tc>
      </w:tr>
      <w:tr w:rsidR="00725654" w14:paraId="015E0D03" w14:textId="77777777" w:rsidTr="00F27A98">
        <w:trPr>
          <w:trHeight w:val="144"/>
          <w:tblCellSpacing w:w="20" w:type="nil"/>
        </w:trPr>
        <w:tc>
          <w:tcPr>
            <w:tcW w:w="453" w:type="dxa"/>
            <w:tcMar>
              <w:top w:w="50" w:type="dxa"/>
              <w:left w:w="100" w:type="dxa"/>
            </w:tcMar>
            <w:vAlign w:val="center"/>
          </w:tcPr>
          <w:p w14:paraId="0CBF5A3B" w14:textId="77777777" w:rsidR="00725654" w:rsidRDefault="00725654" w:rsidP="00F27A98">
            <w:pPr>
              <w:spacing w:after="0"/>
            </w:pPr>
            <w:r>
              <w:rPr>
                <w:rFonts w:ascii="Times New Roman" w:hAnsi="Times New Roman"/>
                <w:color w:val="000000"/>
                <w:sz w:val="24"/>
              </w:rPr>
              <w:t>106</w:t>
            </w:r>
          </w:p>
        </w:tc>
        <w:tc>
          <w:tcPr>
            <w:tcW w:w="3344" w:type="dxa"/>
            <w:tcMar>
              <w:top w:w="50" w:type="dxa"/>
              <w:left w:w="100" w:type="dxa"/>
            </w:tcMar>
            <w:vAlign w:val="center"/>
          </w:tcPr>
          <w:p w14:paraId="23F53DE3"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Отрабатываем правописание глаголов на -ться и –тся</w:t>
            </w:r>
          </w:p>
        </w:tc>
        <w:tc>
          <w:tcPr>
            <w:tcW w:w="795" w:type="dxa"/>
            <w:tcMar>
              <w:top w:w="50" w:type="dxa"/>
              <w:left w:w="100" w:type="dxa"/>
            </w:tcMar>
            <w:vAlign w:val="center"/>
          </w:tcPr>
          <w:p w14:paraId="1253E6A3"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7C3C565" w14:textId="77777777" w:rsidR="00725654" w:rsidRDefault="00725654" w:rsidP="00F27A98">
            <w:pPr>
              <w:spacing w:after="0"/>
              <w:ind w:left="135"/>
              <w:jc w:val="center"/>
            </w:pPr>
          </w:p>
        </w:tc>
        <w:tc>
          <w:tcPr>
            <w:tcW w:w="1590" w:type="dxa"/>
            <w:tcMar>
              <w:top w:w="50" w:type="dxa"/>
              <w:left w:w="100" w:type="dxa"/>
            </w:tcMar>
            <w:vAlign w:val="center"/>
          </w:tcPr>
          <w:p w14:paraId="6C7886C9" w14:textId="77777777" w:rsidR="00725654" w:rsidRDefault="00725654" w:rsidP="00F27A98">
            <w:pPr>
              <w:spacing w:after="0"/>
              <w:ind w:left="135"/>
              <w:jc w:val="center"/>
            </w:pPr>
          </w:p>
        </w:tc>
        <w:tc>
          <w:tcPr>
            <w:tcW w:w="1122" w:type="dxa"/>
            <w:tcMar>
              <w:top w:w="50" w:type="dxa"/>
              <w:left w:w="100" w:type="dxa"/>
            </w:tcMar>
            <w:vAlign w:val="center"/>
          </w:tcPr>
          <w:p w14:paraId="66D7B7B7" w14:textId="77777777" w:rsidR="00725654" w:rsidRDefault="00725654" w:rsidP="00F27A98">
            <w:pPr>
              <w:spacing w:after="0"/>
              <w:ind w:left="135"/>
            </w:pPr>
          </w:p>
        </w:tc>
        <w:tc>
          <w:tcPr>
            <w:tcW w:w="1936" w:type="dxa"/>
            <w:tcMar>
              <w:top w:w="50" w:type="dxa"/>
              <w:left w:w="100" w:type="dxa"/>
            </w:tcMar>
            <w:vAlign w:val="center"/>
          </w:tcPr>
          <w:p w14:paraId="7CAFDA7E" w14:textId="77777777" w:rsidR="00725654" w:rsidRDefault="00725654" w:rsidP="00F27A98">
            <w:pPr>
              <w:spacing w:after="0"/>
              <w:ind w:left="135"/>
            </w:pPr>
          </w:p>
        </w:tc>
      </w:tr>
      <w:tr w:rsidR="00725654" w:rsidRPr="00725654" w14:paraId="4705197C" w14:textId="77777777" w:rsidTr="00F27A98">
        <w:trPr>
          <w:trHeight w:val="144"/>
          <w:tblCellSpacing w:w="20" w:type="nil"/>
        </w:trPr>
        <w:tc>
          <w:tcPr>
            <w:tcW w:w="453" w:type="dxa"/>
            <w:tcMar>
              <w:top w:w="50" w:type="dxa"/>
              <w:left w:w="100" w:type="dxa"/>
            </w:tcMar>
            <w:vAlign w:val="center"/>
          </w:tcPr>
          <w:p w14:paraId="1025DBAC" w14:textId="77777777" w:rsidR="00725654" w:rsidRDefault="00725654" w:rsidP="00F27A98">
            <w:pPr>
              <w:spacing w:after="0"/>
            </w:pPr>
            <w:r>
              <w:rPr>
                <w:rFonts w:ascii="Times New Roman" w:hAnsi="Times New Roman"/>
                <w:color w:val="000000"/>
                <w:sz w:val="24"/>
              </w:rPr>
              <w:t>107</w:t>
            </w:r>
          </w:p>
        </w:tc>
        <w:tc>
          <w:tcPr>
            <w:tcW w:w="3344" w:type="dxa"/>
            <w:tcMar>
              <w:top w:w="50" w:type="dxa"/>
              <w:left w:w="100" w:type="dxa"/>
            </w:tcMar>
            <w:vAlign w:val="center"/>
          </w:tcPr>
          <w:p w14:paraId="17691614"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Мягкий знак после шипящих на конце глаголов в форме 2го лица единственного числа</w:t>
            </w:r>
          </w:p>
        </w:tc>
        <w:tc>
          <w:tcPr>
            <w:tcW w:w="795" w:type="dxa"/>
            <w:tcMar>
              <w:top w:w="50" w:type="dxa"/>
              <w:left w:w="100" w:type="dxa"/>
            </w:tcMar>
            <w:vAlign w:val="center"/>
          </w:tcPr>
          <w:p w14:paraId="3580ABE9"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44FD30A" w14:textId="77777777" w:rsidR="00725654" w:rsidRDefault="00725654" w:rsidP="00F27A98">
            <w:pPr>
              <w:spacing w:after="0"/>
              <w:ind w:left="135"/>
              <w:jc w:val="center"/>
            </w:pPr>
          </w:p>
        </w:tc>
        <w:tc>
          <w:tcPr>
            <w:tcW w:w="1590" w:type="dxa"/>
            <w:tcMar>
              <w:top w:w="50" w:type="dxa"/>
              <w:left w:w="100" w:type="dxa"/>
            </w:tcMar>
            <w:vAlign w:val="center"/>
          </w:tcPr>
          <w:p w14:paraId="255FEA12" w14:textId="77777777" w:rsidR="00725654" w:rsidRDefault="00725654" w:rsidP="00F27A98">
            <w:pPr>
              <w:spacing w:after="0"/>
              <w:ind w:left="135"/>
              <w:jc w:val="center"/>
            </w:pPr>
          </w:p>
        </w:tc>
        <w:tc>
          <w:tcPr>
            <w:tcW w:w="1122" w:type="dxa"/>
            <w:tcMar>
              <w:top w:w="50" w:type="dxa"/>
              <w:left w:w="100" w:type="dxa"/>
            </w:tcMar>
            <w:vAlign w:val="center"/>
          </w:tcPr>
          <w:p w14:paraId="6BA37A4C" w14:textId="77777777" w:rsidR="00725654" w:rsidRDefault="00725654" w:rsidP="00F27A98">
            <w:pPr>
              <w:spacing w:after="0"/>
              <w:ind w:left="135"/>
            </w:pPr>
          </w:p>
        </w:tc>
        <w:tc>
          <w:tcPr>
            <w:tcW w:w="1936" w:type="dxa"/>
            <w:tcMar>
              <w:top w:w="50" w:type="dxa"/>
              <w:left w:w="100" w:type="dxa"/>
            </w:tcMar>
            <w:vAlign w:val="center"/>
          </w:tcPr>
          <w:p w14:paraId="79979391"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843</w:t>
              </w:r>
              <w:r>
                <w:rPr>
                  <w:rFonts w:ascii="Times New Roman" w:hAnsi="Times New Roman"/>
                  <w:color w:val="0000FF"/>
                  <w:u w:val="single"/>
                </w:rPr>
                <w:t>fa</w:t>
              </w:r>
              <w:r w:rsidRPr="0062446B">
                <w:rPr>
                  <w:rFonts w:ascii="Times New Roman" w:hAnsi="Times New Roman"/>
                  <w:color w:val="0000FF"/>
                  <w:u w:val="single"/>
                  <w:lang w:val="ru-RU"/>
                </w:rPr>
                <w:t>44</w:t>
              </w:r>
            </w:hyperlink>
          </w:p>
        </w:tc>
      </w:tr>
      <w:tr w:rsidR="00725654" w:rsidRPr="00725654" w14:paraId="157F0E7F" w14:textId="77777777" w:rsidTr="00F27A98">
        <w:trPr>
          <w:trHeight w:val="144"/>
          <w:tblCellSpacing w:w="20" w:type="nil"/>
        </w:trPr>
        <w:tc>
          <w:tcPr>
            <w:tcW w:w="453" w:type="dxa"/>
            <w:tcMar>
              <w:top w:w="50" w:type="dxa"/>
              <w:left w:w="100" w:type="dxa"/>
            </w:tcMar>
            <w:vAlign w:val="center"/>
          </w:tcPr>
          <w:p w14:paraId="29AF94F9" w14:textId="77777777" w:rsidR="00725654" w:rsidRDefault="00725654" w:rsidP="00F27A98">
            <w:pPr>
              <w:spacing w:after="0"/>
            </w:pPr>
            <w:r>
              <w:rPr>
                <w:rFonts w:ascii="Times New Roman" w:hAnsi="Times New Roman"/>
                <w:color w:val="000000"/>
                <w:sz w:val="24"/>
              </w:rPr>
              <w:t>108</w:t>
            </w:r>
          </w:p>
        </w:tc>
        <w:tc>
          <w:tcPr>
            <w:tcW w:w="3344" w:type="dxa"/>
            <w:tcMar>
              <w:top w:w="50" w:type="dxa"/>
              <w:left w:w="100" w:type="dxa"/>
            </w:tcMar>
            <w:vAlign w:val="center"/>
          </w:tcPr>
          <w:p w14:paraId="4FF2CFA6"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Отрабатываем правописание глаголов в форме 2го лица единственного числа</w:t>
            </w:r>
          </w:p>
        </w:tc>
        <w:tc>
          <w:tcPr>
            <w:tcW w:w="795" w:type="dxa"/>
            <w:tcMar>
              <w:top w:w="50" w:type="dxa"/>
              <w:left w:w="100" w:type="dxa"/>
            </w:tcMar>
            <w:vAlign w:val="center"/>
          </w:tcPr>
          <w:p w14:paraId="3115002D"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DB49545" w14:textId="77777777" w:rsidR="00725654" w:rsidRDefault="00725654" w:rsidP="00F27A98">
            <w:pPr>
              <w:spacing w:after="0"/>
              <w:ind w:left="135"/>
              <w:jc w:val="center"/>
            </w:pPr>
          </w:p>
        </w:tc>
        <w:tc>
          <w:tcPr>
            <w:tcW w:w="1590" w:type="dxa"/>
            <w:tcMar>
              <w:top w:w="50" w:type="dxa"/>
              <w:left w:w="100" w:type="dxa"/>
            </w:tcMar>
            <w:vAlign w:val="center"/>
          </w:tcPr>
          <w:p w14:paraId="63CF2027" w14:textId="77777777" w:rsidR="00725654" w:rsidRDefault="00725654" w:rsidP="00F27A98">
            <w:pPr>
              <w:spacing w:after="0"/>
              <w:ind w:left="135"/>
              <w:jc w:val="center"/>
            </w:pPr>
          </w:p>
        </w:tc>
        <w:tc>
          <w:tcPr>
            <w:tcW w:w="1122" w:type="dxa"/>
            <w:tcMar>
              <w:top w:w="50" w:type="dxa"/>
              <w:left w:w="100" w:type="dxa"/>
            </w:tcMar>
            <w:vAlign w:val="center"/>
          </w:tcPr>
          <w:p w14:paraId="1C1158D4" w14:textId="77777777" w:rsidR="00725654" w:rsidRDefault="00725654" w:rsidP="00F27A98">
            <w:pPr>
              <w:spacing w:after="0"/>
              <w:ind w:left="135"/>
            </w:pPr>
          </w:p>
        </w:tc>
        <w:tc>
          <w:tcPr>
            <w:tcW w:w="1936" w:type="dxa"/>
            <w:tcMar>
              <w:top w:w="50" w:type="dxa"/>
              <w:left w:w="100" w:type="dxa"/>
            </w:tcMar>
            <w:vAlign w:val="center"/>
          </w:tcPr>
          <w:p w14:paraId="60897CA1"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843</w:t>
              </w:r>
              <w:r>
                <w:rPr>
                  <w:rFonts w:ascii="Times New Roman" w:hAnsi="Times New Roman"/>
                  <w:color w:val="0000FF"/>
                  <w:u w:val="single"/>
                </w:rPr>
                <w:t>f</w:t>
              </w:r>
              <w:r w:rsidRPr="0062446B">
                <w:rPr>
                  <w:rFonts w:ascii="Times New Roman" w:hAnsi="Times New Roman"/>
                  <w:color w:val="0000FF"/>
                  <w:u w:val="single"/>
                  <w:lang w:val="ru-RU"/>
                </w:rPr>
                <w:t>90</w:t>
              </w:r>
              <w:r>
                <w:rPr>
                  <w:rFonts w:ascii="Times New Roman" w:hAnsi="Times New Roman"/>
                  <w:color w:val="0000FF"/>
                  <w:u w:val="single"/>
                </w:rPr>
                <w:t>e</w:t>
              </w:r>
            </w:hyperlink>
          </w:p>
        </w:tc>
      </w:tr>
      <w:tr w:rsidR="00725654" w:rsidRPr="00725654" w14:paraId="4D4CEC9B" w14:textId="77777777" w:rsidTr="00F27A98">
        <w:trPr>
          <w:trHeight w:val="144"/>
          <w:tblCellSpacing w:w="20" w:type="nil"/>
        </w:trPr>
        <w:tc>
          <w:tcPr>
            <w:tcW w:w="453" w:type="dxa"/>
            <w:tcMar>
              <w:top w:w="50" w:type="dxa"/>
              <w:left w:w="100" w:type="dxa"/>
            </w:tcMar>
            <w:vAlign w:val="center"/>
          </w:tcPr>
          <w:p w14:paraId="465BE817" w14:textId="77777777" w:rsidR="00725654" w:rsidRDefault="00725654" w:rsidP="00F27A98">
            <w:pPr>
              <w:spacing w:after="0"/>
            </w:pPr>
            <w:r>
              <w:rPr>
                <w:rFonts w:ascii="Times New Roman" w:hAnsi="Times New Roman"/>
                <w:color w:val="000000"/>
                <w:sz w:val="24"/>
              </w:rPr>
              <w:t>109</w:t>
            </w:r>
          </w:p>
        </w:tc>
        <w:tc>
          <w:tcPr>
            <w:tcW w:w="3344" w:type="dxa"/>
            <w:tcMar>
              <w:top w:w="50" w:type="dxa"/>
              <w:left w:w="100" w:type="dxa"/>
            </w:tcMar>
            <w:vAlign w:val="center"/>
          </w:tcPr>
          <w:p w14:paraId="4EE39EE9"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Отрабатываем правило определения спряжения глаголов с безударными личными окончаниями </w:t>
            </w:r>
          </w:p>
        </w:tc>
        <w:tc>
          <w:tcPr>
            <w:tcW w:w="795" w:type="dxa"/>
            <w:tcMar>
              <w:top w:w="50" w:type="dxa"/>
              <w:left w:w="100" w:type="dxa"/>
            </w:tcMar>
            <w:vAlign w:val="center"/>
          </w:tcPr>
          <w:p w14:paraId="0D542159"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F8FF87E" w14:textId="77777777" w:rsidR="00725654" w:rsidRDefault="00725654" w:rsidP="00F27A98">
            <w:pPr>
              <w:spacing w:after="0"/>
              <w:ind w:left="135"/>
              <w:jc w:val="center"/>
            </w:pPr>
          </w:p>
        </w:tc>
        <w:tc>
          <w:tcPr>
            <w:tcW w:w="1590" w:type="dxa"/>
            <w:tcMar>
              <w:top w:w="50" w:type="dxa"/>
              <w:left w:w="100" w:type="dxa"/>
            </w:tcMar>
            <w:vAlign w:val="center"/>
          </w:tcPr>
          <w:p w14:paraId="013CFD94" w14:textId="77777777" w:rsidR="00725654" w:rsidRDefault="00725654" w:rsidP="00F27A98">
            <w:pPr>
              <w:spacing w:after="0"/>
              <w:ind w:left="135"/>
              <w:jc w:val="center"/>
            </w:pPr>
          </w:p>
        </w:tc>
        <w:tc>
          <w:tcPr>
            <w:tcW w:w="1122" w:type="dxa"/>
            <w:tcMar>
              <w:top w:w="50" w:type="dxa"/>
              <w:left w:w="100" w:type="dxa"/>
            </w:tcMar>
            <w:vAlign w:val="center"/>
          </w:tcPr>
          <w:p w14:paraId="1BD8B75D" w14:textId="77777777" w:rsidR="00725654" w:rsidRDefault="00725654" w:rsidP="00F27A98">
            <w:pPr>
              <w:spacing w:after="0"/>
              <w:ind w:left="135"/>
            </w:pPr>
          </w:p>
        </w:tc>
        <w:tc>
          <w:tcPr>
            <w:tcW w:w="1936" w:type="dxa"/>
            <w:tcMar>
              <w:top w:w="50" w:type="dxa"/>
              <w:left w:w="100" w:type="dxa"/>
            </w:tcMar>
            <w:vAlign w:val="center"/>
          </w:tcPr>
          <w:p w14:paraId="63FF1EC9"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8440732</w:t>
              </w:r>
            </w:hyperlink>
          </w:p>
        </w:tc>
      </w:tr>
      <w:tr w:rsidR="00725654" w:rsidRPr="00725654" w14:paraId="62071B25" w14:textId="77777777" w:rsidTr="00F27A98">
        <w:trPr>
          <w:trHeight w:val="144"/>
          <w:tblCellSpacing w:w="20" w:type="nil"/>
        </w:trPr>
        <w:tc>
          <w:tcPr>
            <w:tcW w:w="453" w:type="dxa"/>
            <w:tcMar>
              <w:top w:w="50" w:type="dxa"/>
              <w:left w:w="100" w:type="dxa"/>
            </w:tcMar>
            <w:vAlign w:val="center"/>
          </w:tcPr>
          <w:p w14:paraId="1B1DE7E7" w14:textId="77777777" w:rsidR="00725654" w:rsidRDefault="00725654" w:rsidP="00F27A98">
            <w:pPr>
              <w:spacing w:after="0"/>
            </w:pPr>
            <w:r>
              <w:rPr>
                <w:rFonts w:ascii="Times New Roman" w:hAnsi="Times New Roman"/>
                <w:color w:val="000000"/>
                <w:sz w:val="24"/>
              </w:rPr>
              <w:lastRenderedPageBreak/>
              <w:t>110</w:t>
            </w:r>
          </w:p>
        </w:tc>
        <w:tc>
          <w:tcPr>
            <w:tcW w:w="3344" w:type="dxa"/>
            <w:tcMar>
              <w:top w:w="50" w:type="dxa"/>
              <w:left w:w="100" w:type="dxa"/>
            </w:tcMar>
            <w:vAlign w:val="center"/>
          </w:tcPr>
          <w:p w14:paraId="65564A7A"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Правописание безударных личных окончаний глаголов</w:t>
            </w:r>
          </w:p>
        </w:tc>
        <w:tc>
          <w:tcPr>
            <w:tcW w:w="795" w:type="dxa"/>
            <w:tcMar>
              <w:top w:w="50" w:type="dxa"/>
              <w:left w:w="100" w:type="dxa"/>
            </w:tcMar>
            <w:vAlign w:val="center"/>
          </w:tcPr>
          <w:p w14:paraId="3A74280D"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5314C9F" w14:textId="77777777" w:rsidR="00725654" w:rsidRDefault="00725654" w:rsidP="00F27A98">
            <w:pPr>
              <w:spacing w:after="0"/>
              <w:ind w:left="135"/>
              <w:jc w:val="center"/>
            </w:pPr>
          </w:p>
        </w:tc>
        <w:tc>
          <w:tcPr>
            <w:tcW w:w="1590" w:type="dxa"/>
            <w:tcMar>
              <w:top w:w="50" w:type="dxa"/>
              <w:left w:w="100" w:type="dxa"/>
            </w:tcMar>
            <w:vAlign w:val="center"/>
          </w:tcPr>
          <w:p w14:paraId="1F5537B2" w14:textId="77777777" w:rsidR="00725654" w:rsidRDefault="00725654" w:rsidP="00F27A98">
            <w:pPr>
              <w:spacing w:after="0"/>
              <w:ind w:left="135"/>
              <w:jc w:val="center"/>
            </w:pPr>
          </w:p>
        </w:tc>
        <w:tc>
          <w:tcPr>
            <w:tcW w:w="1122" w:type="dxa"/>
            <w:tcMar>
              <w:top w:w="50" w:type="dxa"/>
              <w:left w:w="100" w:type="dxa"/>
            </w:tcMar>
            <w:vAlign w:val="center"/>
          </w:tcPr>
          <w:p w14:paraId="23466987" w14:textId="77777777" w:rsidR="00725654" w:rsidRDefault="00725654" w:rsidP="00F27A98">
            <w:pPr>
              <w:spacing w:after="0"/>
              <w:ind w:left="135"/>
            </w:pPr>
          </w:p>
        </w:tc>
        <w:tc>
          <w:tcPr>
            <w:tcW w:w="1936" w:type="dxa"/>
            <w:tcMar>
              <w:top w:w="50" w:type="dxa"/>
              <w:left w:w="100" w:type="dxa"/>
            </w:tcMar>
            <w:vAlign w:val="center"/>
          </w:tcPr>
          <w:p w14:paraId="5F4B2CEB"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844087</w:t>
              </w:r>
              <w:r>
                <w:rPr>
                  <w:rFonts w:ascii="Times New Roman" w:hAnsi="Times New Roman"/>
                  <w:color w:val="0000FF"/>
                  <w:u w:val="single"/>
                </w:rPr>
                <w:t>c</w:t>
              </w:r>
            </w:hyperlink>
          </w:p>
        </w:tc>
      </w:tr>
      <w:tr w:rsidR="00725654" w:rsidRPr="00725654" w14:paraId="5CE499C8" w14:textId="77777777" w:rsidTr="00F27A98">
        <w:trPr>
          <w:trHeight w:val="144"/>
          <w:tblCellSpacing w:w="20" w:type="nil"/>
        </w:trPr>
        <w:tc>
          <w:tcPr>
            <w:tcW w:w="453" w:type="dxa"/>
            <w:tcMar>
              <w:top w:w="50" w:type="dxa"/>
              <w:left w:w="100" w:type="dxa"/>
            </w:tcMar>
            <w:vAlign w:val="center"/>
          </w:tcPr>
          <w:p w14:paraId="45A94A3C" w14:textId="77777777" w:rsidR="00725654" w:rsidRDefault="00725654" w:rsidP="00F27A98">
            <w:pPr>
              <w:spacing w:after="0"/>
            </w:pPr>
            <w:r>
              <w:rPr>
                <w:rFonts w:ascii="Times New Roman" w:hAnsi="Times New Roman"/>
                <w:color w:val="000000"/>
                <w:sz w:val="24"/>
              </w:rPr>
              <w:t>111</w:t>
            </w:r>
          </w:p>
        </w:tc>
        <w:tc>
          <w:tcPr>
            <w:tcW w:w="3344" w:type="dxa"/>
            <w:tcMar>
              <w:top w:w="50" w:type="dxa"/>
              <w:left w:w="100" w:type="dxa"/>
            </w:tcMar>
            <w:vAlign w:val="center"/>
          </w:tcPr>
          <w:p w14:paraId="0A91B9F0"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Отрабатываем правописание безударные личные окончания глаголов</w:t>
            </w:r>
          </w:p>
        </w:tc>
        <w:tc>
          <w:tcPr>
            <w:tcW w:w="795" w:type="dxa"/>
            <w:tcMar>
              <w:top w:w="50" w:type="dxa"/>
              <w:left w:w="100" w:type="dxa"/>
            </w:tcMar>
            <w:vAlign w:val="center"/>
          </w:tcPr>
          <w:p w14:paraId="1396F35F"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1034C6B" w14:textId="77777777" w:rsidR="00725654" w:rsidRDefault="00725654" w:rsidP="00F27A98">
            <w:pPr>
              <w:spacing w:after="0"/>
              <w:ind w:left="135"/>
              <w:jc w:val="center"/>
            </w:pPr>
          </w:p>
        </w:tc>
        <w:tc>
          <w:tcPr>
            <w:tcW w:w="1590" w:type="dxa"/>
            <w:tcMar>
              <w:top w:w="50" w:type="dxa"/>
              <w:left w:w="100" w:type="dxa"/>
            </w:tcMar>
            <w:vAlign w:val="center"/>
          </w:tcPr>
          <w:p w14:paraId="16977499" w14:textId="77777777" w:rsidR="00725654" w:rsidRDefault="00725654" w:rsidP="00F27A98">
            <w:pPr>
              <w:spacing w:after="0"/>
              <w:ind w:left="135"/>
              <w:jc w:val="center"/>
            </w:pPr>
          </w:p>
        </w:tc>
        <w:tc>
          <w:tcPr>
            <w:tcW w:w="1122" w:type="dxa"/>
            <w:tcMar>
              <w:top w:w="50" w:type="dxa"/>
              <w:left w:w="100" w:type="dxa"/>
            </w:tcMar>
            <w:vAlign w:val="center"/>
          </w:tcPr>
          <w:p w14:paraId="4B60CF3F" w14:textId="77777777" w:rsidR="00725654" w:rsidRDefault="00725654" w:rsidP="00F27A98">
            <w:pPr>
              <w:spacing w:after="0"/>
              <w:ind w:left="135"/>
            </w:pPr>
          </w:p>
        </w:tc>
        <w:tc>
          <w:tcPr>
            <w:tcW w:w="1936" w:type="dxa"/>
            <w:tcMar>
              <w:top w:w="50" w:type="dxa"/>
              <w:left w:w="100" w:type="dxa"/>
            </w:tcMar>
            <w:vAlign w:val="center"/>
          </w:tcPr>
          <w:p w14:paraId="5BFB9088"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8441</w:t>
              </w:r>
              <w:r>
                <w:rPr>
                  <w:rFonts w:ascii="Times New Roman" w:hAnsi="Times New Roman"/>
                  <w:color w:val="0000FF"/>
                  <w:u w:val="single"/>
                </w:rPr>
                <w:t>d</w:t>
              </w:r>
              <w:r w:rsidRPr="0062446B">
                <w:rPr>
                  <w:rFonts w:ascii="Times New Roman" w:hAnsi="Times New Roman"/>
                  <w:color w:val="0000FF"/>
                  <w:u w:val="single"/>
                  <w:lang w:val="ru-RU"/>
                </w:rPr>
                <w:t>08</w:t>
              </w:r>
            </w:hyperlink>
          </w:p>
        </w:tc>
      </w:tr>
      <w:tr w:rsidR="00725654" w:rsidRPr="00725654" w14:paraId="32DCF407" w14:textId="77777777" w:rsidTr="00F27A98">
        <w:trPr>
          <w:trHeight w:val="144"/>
          <w:tblCellSpacing w:w="20" w:type="nil"/>
        </w:trPr>
        <w:tc>
          <w:tcPr>
            <w:tcW w:w="453" w:type="dxa"/>
            <w:tcMar>
              <w:top w:w="50" w:type="dxa"/>
              <w:left w:w="100" w:type="dxa"/>
            </w:tcMar>
            <w:vAlign w:val="center"/>
          </w:tcPr>
          <w:p w14:paraId="48EC6878" w14:textId="77777777" w:rsidR="00725654" w:rsidRDefault="00725654" w:rsidP="00F27A98">
            <w:pPr>
              <w:spacing w:after="0"/>
            </w:pPr>
            <w:r>
              <w:rPr>
                <w:rFonts w:ascii="Times New Roman" w:hAnsi="Times New Roman"/>
                <w:color w:val="000000"/>
                <w:sz w:val="24"/>
              </w:rPr>
              <w:t>112</w:t>
            </w:r>
          </w:p>
        </w:tc>
        <w:tc>
          <w:tcPr>
            <w:tcW w:w="3344" w:type="dxa"/>
            <w:tcMar>
              <w:top w:w="50" w:type="dxa"/>
              <w:left w:w="100" w:type="dxa"/>
            </w:tcMar>
            <w:vAlign w:val="center"/>
          </w:tcPr>
          <w:p w14:paraId="3070A321"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Отрабатываем правописание безударные личные окончания глаголов-исключений</w:t>
            </w:r>
          </w:p>
        </w:tc>
        <w:tc>
          <w:tcPr>
            <w:tcW w:w="795" w:type="dxa"/>
            <w:tcMar>
              <w:top w:w="50" w:type="dxa"/>
              <w:left w:w="100" w:type="dxa"/>
            </w:tcMar>
            <w:vAlign w:val="center"/>
          </w:tcPr>
          <w:p w14:paraId="6C2EF32A"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0338BB7" w14:textId="77777777" w:rsidR="00725654" w:rsidRDefault="00725654" w:rsidP="00F27A98">
            <w:pPr>
              <w:spacing w:after="0"/>
              <w:ind w:left="135"/>
              <w:jc w:val="center"/>
            </w:pPr>
          </w:p>
        </w:tc>
        <w:tc>
          <w:tcPr>
            <w:tcW w:w="1590" w:type="dxa"/>
            <w:tcMar>
              <w:top w:w="50" w:type="dxa"/>
              <w:left w:w="100" w:type="dxa"/>
            </w:tcMar>
            <w:vAlign w:val="center"/>
          </w:tcPr>
          <w:p w14:paraId="3483D641" w14:textId="77777777" w:rsidR="00725654" w:rsidRDefault="00725654" w:rsidP="00F27A98">
            <w:pPr>
              <w:spacing w:after="0"/>
              <w:ind w:left="135"/>
              <w:jc w:val="center"/>
            </w:pPr>
          </w:p>
        </w:tc>
        <w:tc>
          <w:tcPr>
            <w:tcW w:w="1122" w:type="dxa"/>
            <w:tcMar>
              <w:top w:w="50" w:type="dxa"/>
              <w:left w:w="100" w:type="dxa"/>
            </w:tcMar>
            <w:vAlign w:val="center"/>
          </w:tcPr>
          <w:p w14:paraId="40BF4F3C" w14:textId="77777777" w:rsidR="00725654" w:rsidRDefault="00725654" w:rsidP="00F27A98">
            <w:pPr>
              <w:spacing w:after="0"/>
              <w:ind w:left="135"/>
            </w:pPr>
          </w:p>
        </w:tc>
        <w:tc>
          <w:tcPr>
            <w:tcW w:w="1936" w:type="dxa"/>
            <w:tcMar>
              <w:top w:w="50" w:type="dxa"/>
              <w:left w:w="100" w:type="dxa"/>
            </w:tcMar>
            <w:vAlign w:val="center"/>
          </w:tcPr>
          <w:p w14:paraId="064F7F8D"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84410</w:t>
              </w:r>
              <w:r>
                <w:rPr>
                  <w:rFonts w:ascii="Times New Roman" w:hAnsi="Times New Roman"/>
                  <w:color w:val="0000FF"/>
                  <w:u w:val="single"/>
                </w:rPr>
                <w:t>a</w:t>
              </w:r>
              <w:r w:rsidRPr="0062446B">
                <w:rPr>
                  <w:rFonts w:ascii="Times New Roman" w:hAnsi="Times New Roman"/>
                  <w:color w:val="0000FF"/>
                  <w:u w:val="single"/>
                  <w:lang w:val="ru-RU"/>
                </w:rPr>
                <w:t>6</w:t>
              </w:r>
            </w:hyperlink>
          </w:p>
        </w:tc>
      </w:tr>
      <w:tr w:rsidR="00725654" w14:paraId="7C7497FA" w14:textId="77777777" w:rsidTr="00F27A98">
        <w:trPr>
          <w:trHeight w:val="144"/>
          <w:tblCellSpacing w:w="20" w:type="nil"/>
        </w:trPr>
        <w:tc>
          <w:tcPr>
            <w:tcW w:w="453" w:type="dxa"/>
            <w:tcMar>
              <w:top w:w="50" w:type="dxa"/>
              <w:left w:w="100" w:type="dxa"/>
            </w:tcMar>
            <w:vAlign w:val="center"/>
          </w:tcPr>
          <w:p w14:paraId="618A8609" w14:textId="77777777" w:rsidR="00725654" w:rsidRDefault="00725654" w:rsidP="00F27A98">
            <w:pPr>
              <w:spacing w:after="0"/>
            </w:pPr>
            <w:r>
              <w:rPr>
                <w:rFonts w:ascii="Times New Roman" w:hAnsi="Times New Roman"/>
                <w:color w:val="000000"/>
                <w:sz w:val="24"/>
              </w:rPr>
              <w:t>113</w:t>
            </w:r>
          </w:p>
        </w:tc>
        <w:tc>
          <w:tcPr>
            <w:tcW w:w="3344" w:type="dxa"/>
            <w:tcMar>
              <w:top w:w="50" w:type="dxa"/>
              <w:left w:w="100" w:type="dxa"/>
            </w:tcMar>
            <w:vAlign w:val="center"/>
          </w:tcPr>
          <w:p w14:paraId="1A44EAC7"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Безударные личные окончания глаголов: трудные случаи</w:t>
            </w:r>
          </w:p>
        </w:tc>
        <w:tc>
          <w:tcPr>
            <w:tcW w:w="795" w:type="dxa"/>
            <w:tcMar>
              <w:top w:w="50" w:type="dxa"/>
              <w:left w:w="100" w:type="dxa"/>
            </w:tcMar>
            <w:vAlign w:val="center"/>
          </w:tcPr>
          <w:p w14:paraId="60EF9029"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17A53C1" w14:textId="77777777" w:rsidR="00725654" w:rsidRDefault="00725654" w:rsidP="00F27A98">
            <w:pPr>
              <w:spacing w:after="0"/>
              <w:ind w:left="135"/>
              <w:jc w:val="center"/>
            </w:pPr>
          </w:p>
        </w:tc>
        <w:tc>
          <w:tcPr>
            <w:tcW w:w="1590" w:type="dxa"/>
            <w:tcMar>
              <w:top w:w="50" w:type="dxa"/>
              <w:left w:w="100" w:type="dxa"/>
            </w:tcMar>
            <w:vAlign w:val="center"/>
          </w:tcPr>
          <w:p w14:paraId="2CEBEB4E" w14:textId="77777777" w:rsidR="00725654" w:rsidRDefault="00725654" w:rsidP="00F27A98">
            <w:pPr>
              <w:spacing w:after="0"/>
              <w:ind w:left="135"/>
              <w:jc w:val="center"/>
            </w:pPr>
          </w:p>
        </w:tc>
        <w:tc>
          <w:tcPr>
            <w:tcW w:w="1122" w:type="dxa"/>
            <w:tcMar>
              <w:top w:w="50" w:type="dxa"/>
              <w:left w:w="100" w:type="dxa"/>
            </w:tcMar>
            <w:vAlign w:val="center"/>
          </w:tcPr>
          <w:p w14:paraId="71AEE128" w14:textId="77777777" w:rsidR="00725654" w:rsidRDefault="00725654" w:rsidP="00F27A98">
            <w:pPr>
              <w:spacing w:after="0"/>
              <w:ind w:left="135"/>
            </w:pPr>
          </w:p>
        </w:tc>
        <w:tc>
          <w:tcPr>
            <w:tcW w:w="1936" w:type="dxa"/>
            <w:tcMar>
              <w:top w:w="50" w:type="dxa"/>
              <w:left w:w="100" w:type="dxa"/>
            </w:tcMar>
            <w:vAlign w:val="center"/>
          </w:tcPr>
          <w:p w14:paraId="5D00A2DB" w14:textId="77777777" w:rsidR="00725654" w:rsidRDefault="00725654" w:rsidP="00F27A98">
            <w:pPr>
              <w:spacing w:after="0"/>
              <w:ind w:left="135"/>
            </w:pPr>
          </w:p>
        </w:tc>
      </w:tr>
      <w:tr w:rsidR="00725654" w14:paraId="5BC0867B" w14:textId="77777777" w:rsidTr="00F27A98">
        <w:trPr>
          <w:trHeight w:val="144"/>
          <w:tblCellSpacing w:w="20" w:type="nil"/>
        </w:trPr>
        <w:tc>
          <w:tcPr>
            <w:tcW w:w="453" w:type="dxa"/>
            <w:tcMar>
              <w:top w:w="50" w:type="dxa"/>
              <w:left w:w="100" w:type="dxa"/>
            </w:tcMar>
            <w:vAlign w:val="center"/>
          </w:tcPr>
          <w:p w14:paraId="1FF74BA8" w14:textId="77777777" w:rsidR="00725654" w:rsidRDefault="00725654" w:rsidP="00F27A98">
            <w:pPr>
              <w:spacing w:after="0"/>
            </w:pPr>
            <w:r>
              <w:rPr>
                <w:rFonts w:ascii="Times New Roman" w:hAnsi="Times New Roman"/>
                <w:color w:val="000000"/>
                <w:sz w:val="24"/>
              </w:rPr>
              <w:t>114</w:t>
            </w:r>
          </w:p>
        </w:tc>
        <w:tc>
          <w:tcPr>
            <w:tcW w:w="3344" w:type="dxa"/>
            <w:tcMar>
              <w:top w:w="50" w:type="dxa"/>
              <w:left w:w="100" w:type="dxa"/>
            </w:tcMar>
            <w:vAlign w:val="center"/>
          </w:tcPr>
          <w:p w14:paraId="6D1E2CFE"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Отрабатываем трудные случаи написания безударных личных окончаний глаголов</w:t>
            </w:r>
          </w:p>
        </w:tc>
        <w:tc>
          <w:tcPr>
            <w:tcW w:w="795" w:type="dxa"/>
            <w:tcMar>
              <w:top w:w="50" w:type="dxa"/>
              <w:left w:w="100" w:type="dxa"/>
            </w:tcMar>
            <w:vAlign w:val="center"/>
          </w:tcPr>
          <w:p w14:paraId="39B0F89F"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53EB86A" w14:textId="77777777" w:rsidR="00725654" w:rsidRDefault="00725654" w:rsidP="00F27A98">
            <w:pPr>
              <w:spacing w:after="0"/>
              <w:ind w:left="135"/>
              <w:jc w:val="center"/>
            </w:pPr>
          </w:p>
        </w:tc>
        <w:tc>
          <w:tcPr>
            <w:tcW w:w="1590" w:type="dxa"/>
            <w:tcMar>
              <w:top w:w="50" w:type="dxa"/>
              <w:left w:w="100" w:type="dxa"/>
            </w:tcMar>
            <w:vAlign w:val="center"/>
          </w:tcPr>
          <w:p w14:paraId="62358D60" w14:textId="77777777" w:rsidR="00725654" w:rsidRDefault="00725654" w:rsidP="00F27A98">
            <w:pPr>
              <w:spacing w:after="0"/>
              <w:ind w:left="135"/>
              <w:jc w:val="center"/>
            </w:pPr>
          </w:p>
        </w:tc>
        <w:tc>
          <w:tcPr>
            <w:tcW w:w="1122" w:type="dxa"/>
            <w:tcMar>
              <w:top w:w="50" w:type="dxa"/>
              <w:left w:w="100" w:type="dxa"/>
            </w:tcMar>
            <w:vAlign w:val="center"/>
          </w:tcPr>
          <w:p w14:paraId="3B7D9808" w14:textId="77777777" w:rsidR="00725654" w:rsidRDefault="00725654" w:rsidP="00F27A98">
            <w:pPr>
              <w:spacing w:after="0"/>
              <w:ind w:left="135"/>
            </w:pPr>
          </w:p>
        </w:tc>
        <w:tc>
          <w:tcPr>
            <w:tcW w:w="1936" w:type="dxa"/>
            <w:tcMar>
              <w:top w:w="50" w:type="dxa"/>
              <w:left w:w="100" w:type="dxa"/>
            </w:tcMar>
            <w:vAlign w:val="center"/>
          </w:tcPr>
          <w:p w14:paraId="5C3E43EB" w14:textId="77777777" w:rsidR="00725654" w:rsidRDefault="00725654" w:rsidP="00F27A98">
            <w:pPr>
              <w:spacing w:after="0"/>
              <w:ind w:left="135"/>
            </w:pPr>
          </w:p>
        </w:tc>
      </w:tr>
      <w:tr w:rsidR="00725654" w14:paraId="315A84B6" w14:textId="77777777" w:rsidTr="00F27A98">
        <w:trPr>
          <w:trHeight w:val="144"/>
          <w:tblCellSpacing w:w="20" w:type="nil"/>
        </w:trPr>
        <w:tc>
          <w:tcPr>
            <w:tcW w:w="453" w:type="dxa"/>
            <w:tcMar>
              <w:top w:w="50" w:type="dxa"/>
              <w:left w:w="100" w:type="dxa"/>
            </w:tcMar>
            <w:vAlign w:val="center"/>
          </w:tcPr>
          <w:p w14:paraId="03F3FD0C" w14:textId="77777777" w:rsidR="00725654" w:rsidRDefault="00725654" w:rsidP="00F27A98">
            <w:pPr>
              <w:spacing w:after="0"/>
            </w:pPr>
            <w:r>
              <w:rPr>
                <w:rFonts w:ascii="Times New Roman" w:hAnsi="Times New Roman"/>
                <w:color w:val="000000"/>
                <w:sz w:val="24"/>
              </w:rPr>
              <w:t>115</w:t>
            </w:r>
          </w:p>
        </w:tc>
        <w:tc>
          <w:tcPr>
            <w:tcW w:w="3344" w:type="dxa"/>
            <w:tcMar>
              <w:top w:w="50" w:type="dxa"/>
              <w:left w:w="100" w:type="dxa"/>
            </w:tcMar>
            <w:vAlign w:val="center"/>
          </w:tcPr>
          <w:p w14:paraId="423F591A"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Безударные личные окончания глаголов: систематизация</w:t>
            </w:r>
          </w:p>
        </w:tc>
        <w:tc>
          <w:tcPr>
            <w:tcW w:w="795" w:type="dxa"/>
            <w:tcMar>
              <w:top w:w="50" w:type="dxa"/>
              <w:left w:w="100" w:type="dxa"/>
            </w:tcMar>
            <w:vAlign w:val="center"/>
          </w:tcPr>
          <w:p w14:paraId="134A0693"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9EAFDDC" w14:textId="77777777" w:rsidR="00725654" w:rsidRDefault="00725654" w:rsidP="00F27A98">
            <w:pPr>
              <w:spacing w:after="0"/>
              <w:ind w:left="135"/>
              <w:jc w:val="center"/>
            </w:pPr>
          </w:p>
        </w:tc>
        <w:tc>
          <w:tcPr>
            <w:tcW w:w="1590" w:type="dxa"/>
            <w:tcMar>
              <w:top w:w="50" w:type="dxa"/>
              <w:left w:w="100" w:type="dxa"/>
            </w:tcMar>
            <w:vAlign w:val="center"/>
          </w:tcPr>
          <w:p w14:paraId="6719AD32" w14:textId="77777777" w:rsidR="00725654" w:rsidRDefault="00725654" w:rsidP="00F27A98">
            <w:pPr>
              <w:spacing w:after="0"/>
              <w:ind w:left="135"/>
              <w:jc w:val="center"/>
            </w:pPr>
          </w:p>
        </w:tc>
        <w:tc>
          <w:tcPr>
            <w:tcW w:w="1122" w:type="dxa"/>
            <w:tcMar>
              <w:top w:w="50" w:type="dxa"/>
              <w:left w:w="100" w:type="dxa"/>
            </w:tcMar>
            <w:vAlign w:val="center"/>
          </w:tcPr>
          <w:p w14:paraId="5F1653EB" w14:textId="77777777" w:rsidR="00725654" w:rsidRDefault="00725654" w:rsidP="00F27A98">
            <w:pPr>
              <w:spacing w:after="0"/>
              <w:ind w:left="135"/>
            </w:pPr>
          </w:p>
        </w:tc>
        <w:tc>
          <w:tcPr>
            <w:tcW w:w="1936" w:type="dxa"/>
            <w:tcMar>
              <w:top w:w="50" w:type="dxa"/>
              <w:left w:w="100" w:type="dxa"/>
            </w:tcMar>
            <w:vAlign w:val="center"/>
          </w:tcPr>
          <w:p w14:paraId="769E48C4" w14:textId="77777777" w:rsidR="00725654" w:rsidRDefault="00725654" w:rsidP="00F27A98">
            <w:pPr>
              <w:spacing w:after="0"/>
              <w:ind w:left="135"/>
            </w:pPr>
          </w:p>
        </w:tc>
      </w:tr>
      <w:tr w:rsidR="00725654" w:rsidRPr="00725654" w14:paraId="7E1AB66A" w14:textId="77777777" w:rsidTr="00F27A98">
        <w:trPr>
          <w:trHeight w:val="144"/>
          <w:tblCellSpacing w:w="20" w:type="nil"/>
        </w:trPr>
        <w:tc>
          <w:tcPr>
            <w:tcW w:w="453" w:type="dxa"/>
            <w:tcMar>
              <w:top w:w="50" w:type="dxa"/>
              <w:left w:w="100" w:type="dxa"/>
            </w:tcMar>
            <w:vAlign w:val="center"/>
          </w:tcPr>
          <w:p w14:paraId="78A1F72E" w14:textId="77777777" w:rsidR="00725654" w:rsidRDefault="00725654" w:rsidP="00F27A98">
            <w:pPr>
              <w:spacing w:after="0"/>
            </w:pPr>
            <w:r>
              <w:rPr>
                <w:rFonts w:ascii="Times New Roman" w:hAnsi="Times New Roman"/>
                <w:color w:val="000000"/>
                <w:sz w:val="24"/>
              </w:rPr>
              <w:t>116</w:t>
            </w:r>
          </w:p>
        </w:tc>
        <w:tc>
          <w:tcPr>
            <w:tcW w:w="3344" w:type="dxa"/>
            <w:tcMar>
              <w:top w:w="50" w:type="dxa"/>
              <w:left w:w="100" w:type="dxa"/>
            </w:tcMar>
            <w:vAlign w:val="center"/>
          </w:tcPr>
          <w:p w14:paraId="7894A155"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Безударные личные окончания глаголов: обобщение</w:t>
            </w:r>
          </w:p>
        </w:tc>
        <w:tc>
          <w:tcPr>
            <w:tcW w:w="795" w:type="dxa"/>
            <w:tcMar>
              <w:top w:w="50" w:type="dxa"/>
              <w:left w:w="100" w:type="dxa"/>
            </w:tcMar>
            <w:vAlign w:val="center"/>
          </w:tcPr>
          <w:p w14:paraId="78FE435F"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D6B7957" w14:textId="77777777" w:rsidR="00725654" w:rsidRDefault="00725654" w:rsidP="00F27A98">
            <w:pPr>
              <w:spacing w:after="0"/>
              <w:ind w:left="135"/>
              <w:jc w:val="center"/>
            </w:pPr>
          </w:p>
        </w:tc>
        <w:tc>
          <w:tcPr>
            <w:tcW w:w="1590" w:type="dxa"/>
            <w:tcMar>
              <w:top w:w="50" w:type="dxa"/>
              <w:left w:w="100" w:type="dxa"/>
            </w:tcMar>
            <w:vAlign w:val="center"/>
          </w:tcPr>
          <w:p w14:paraId="2F1AD2C0" w14:textId="77777777" w:rsidR="00725654" w:rsidRDefault="00725654" w:rsidP="00F27A98">
            <w:pPr>
              <w:spacing w:after="0"/>
              <w:ind w:left="135"/>
              <w:jc w:val="center"/>
            </w:pPr>
          </w:p>
        </w:tc>
        <w:tc>
          <w:tcPr>
            <w:tcW w:w="1122" w:type="dxa"/>
            <w:tcMar>
              <w:top w:w="50" w:type="dxa"/>
              <w:left w:w="100" w:type="dxa"/>
            </w:tcMar>
            <w:vAlign w:val="center"/>
          </w:tcPr>
          <w:p w14:paraId="3313E8EA" w14:textId="77777777" w:rsidR="00725654" w:rsidRDefault="00725654" w:rsidP="00F27A98">
            <w:pPr>
              <w:spacing w:after="0"/>
              <w:ind w:left="135"/>
            </w:pPr>
          </w:p>
        </w:tc>
        <w:tc>
          <w:tcPr>
            <w:tcW w:w="1936" w:type="dxa"/>
            <w:tcMar>
              <w:top w:w="50" w:type="dxa"/>
              <w:left w:w="100" w:type="dxa"/>
            </w:tcMar>
            <w:vAlign w:val="center"/>
          </w:tcPr>
          <w:p w14:paraId="1DDB38B2"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84412</w:t>
              </w:r>
              <w:r>
                <w:rPr>
                  <w:rFonts w:ascii="Times New Roman" w:hAnsi="Times New Roman"/>
                  <w:color w:val="0000FF"/>
                  <w:u w:val="single"/>
                </w:rPr>
                <w:t>f</w:t>
              </w:r>
              <w:r w:rsidRPr="0062446B">
                <w:rPr>
                  <w:rFonts w:ascii="Times New Roman" w:hAnsi="Times New Roman"/>
                  <w:color w:val="0000FF"/>
                  <w:u w:val="single"/>
                  <w:lang w:val="ru-RU"/>
                </w:rPr>
                <w:t>4</w:t>
              </w:r>
            </w:hyperlink>
          </w:p>
        </w:tc>
      </w:tr>
      <w:tr w:rsidR="00725654" w:rsidRPr="00725654" w14:paraId="73770DDE" w14:textId="77777777" w:rsidTr="00F27A98">
        <w:trPr>
          <w:trHeight w:val="144"/>
          <w:tblCellSpacing w:w="20" w:type="nil"/>
        </w:trPr>
        <w:tc>
          <w:tcPr>
            <w:tcW w:w="453" w:type="dxa"/>
            <w:tcMar>
              <w:top w:w="50" w:type="dxa"/>
              <w:left w:w="100" w:type="dxa"/>
            </w:tcMar>
            <w:vAlign w:val="center"/>
          </w:tcPr>
          <w:p w14:paraId="61D4F1B9" w14:textId="77777777" w:rsidR="00725654" w:rsidRDefault="00725654" w:rsidP="00F27A98">
            <w:pPr>
              <w:spacing w:after="0"/>
            </w:pPr>
            <w:r>
              <w:rPr>
                <w:rFonts w:ascii="Times New Roman" w:hAnsi="Times New Roman"/>
                <w:color w:val="000000"/>
                <w:sz w:val="24"/>
              </w:rPr>
              <w:t>117</w:t>
            </w:r>
          </w:p>
        </w:tc>
        <w:tc>
          <w:tcPr>
            <w:tcW w:w="3344" w:type="dxa"/>
            <w:tcMar>
              <w:top w:w="50" w:type="dxa"/>
              <w:left w:w="100" w:type="dxa"/>
            </w:tcMar>
            <w:vAlign w:val="center"/>
          </w:tcPr>
          <w:p w14:paraId="414A31BB" w14:textId="77777777" w:rsidR="00725654" w:rsidRDefault="00725654" w:rsidP="00F27A98">
            <w:pPr>
              <w:spacing w:after="0"/>
              <w:ind w:left="135"/>
            </w:pPr>
            <w:r>
              <w:rPr>
                <w:rFonts w:ascii="Times New Roman" w:hAnsi="Times New Roman"/>
                <w:color w:val="000000"/>
                <w:sz w:val="24"/>
              </w:rPr>
              <w:t>Правописание суффиксов глаголов</w:t>
            </w:r>
          </w:p>
        </w:tc>
        <w:tc>
          <w:tcPr>
            <w:tcW w:w="795" w:type="dxa"/>
            <w:tcMar>
              <w:top w:w="50" w:type="dxa"/>
              <w:left w:w="100" w:type="dxa"/>
            </w:tcMar>
            <w:vAlign w:val="center"/>
          </w:tcPr>
          <w:p w14:paraId="56629F82"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08E307F" w14:textId="77777777" w:rsidR="00725654" w:rsidRDefault="00725654" w:rsidP="00F27A98">
            <w:pPr>
              <w:spacing w:after="0"/>
              <w:ind w:left="135"/>
              <w:jc w:val="center"/>
            </w:pPr>
          </w:p>
        </w:tc>
        <w:tc>
          <w:tcPr>
            <w:tcW w:w="1590" w:type="dxa"/>
            <w:tcMar>
              <w:top w:w="50" w:type="dxa"/>
              <w:left w:w="100" w:type="dxa"/>
            </w:tcMar>
            <w:vAlign w:val="center"/>
          </w:tcPr>
          <w:p w14:paraId="09E72BB1" w14:textId="77777777" w:rsidR="00725654" w:rsidRDefault="00725654" w:rsidP="00F27A98">
            <w:pPr>
              <w:spacing w:after="0"/>
              <w:ind w:left="135"/>
              <w:jc w:val="center"/>
            </w:pPr>
          </w:p>
        </w:tc>
        <w:tc>
          <w:tcPr>
            <w:tcW w:w="1122" w:type="dxa"/>
            <w:tcMar>
              <w:top w:w="50" w:type="dxa"/>
              <w:left w:w="100" w:type="dxa"/>
            </w:tcMar>
            <w:vAlign w:val="center"/>
          </w:tcPr>
          <w:p w14:paraId="0483D795" w14:textId="77777777" w:rsidR="00725654" w:rsidRDefault="00725654" w:rsidP="00F27A98">
            <w:pPr>
              <w:spacing w:after="0"/>
              <w:ind w:left="135"/>
            </w:pPr>
          </w:p>
        </w:tc>
        <w:tc>
          <w:tcPr>
            <w:tcW w:w="1936" w:type="dxa"/>
            <w:tcMar>
              <w:top w:w="50" w:type="dxa"/>
              <w:left w:w="100" w:type="dxa"/>
            </w:tcMar>
            <w:vAlign w:val="center"/>
          </w:tcPr>
          <w:p w14:paraId="50F21E09"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844157</w:t>
              </w:r>
              <w:r>
                <w:rPr>
                  <w:rFonts w:ascii="Times New Roman" w:hAnsi="Times New Roman"/>
                  <w:color w:val="0000FF"/>
                  <w:u w:val="single"/>
                </w:rPr>
                <w:t>e</w:t>
              </w:r>
            </w:hyperlink>
          </w:p>
        </w:tc>
      </w:tr>
      <w:tr w:rsidR="00725654" w14:paraId="6171694E" w14:textId="77777777" w:rsidTr="00F27A98">
        <w:trPr>
          <w:trHeight w:val="144"/>
          <w:tblCellSpacing w:w="20" w:type="nil"/>
        </w:trPr>
        <w:tc>
          <w:tcPr>
            <w:tcW w:w="453" w:type="dxa"/>
            <w:tcMar>
              <w:top w:w="50" w:type="dxa"/>
              <w:left w:w="100" w:type="dxa"/>
            </w:tcMar>
            <w:vAlign w:val="center"/>
          </w:tcPr>
          <w:p w14:paraId="395BEC3E" w14:textId="77777777" w:rsidR="00725654" w:rsidRDefault="00725654" w:rsidP="00F27A98">
            <w:pPr>
              <w:spacing w:after="0"/>
            </w:pPr>
            <w:r>
              <w:rPr>
                <w:rFonts w:ascii="Times New Roman" w:hAnsi="Times New Roman"/>
                <w:color w:val="000000"/>
                <w:sz w:val="24"/>
              </w:rPr>
              <w:t>118</w:t>
            </w:r>
          </w:p>
        </w:tc>
        <w:tc>
          <w:tcPr>
            <w:tcW w:w="3344" w:type="dxa"/>
            <w:tcMar>
              <w:top w:w="50" w:type="dxa"/>
              <w:left w:w="100" w:type="dxa"/>
            </w:tcMar>
            <w:vAlign w:val="center"/>
          </w:tcPr>
          <w:p w14:paraId="1682E443"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Правописание глаголов с орфограммами в суффиксах </w:t>
            </w:r>
          </w:p>
        </w:tc>
        <w:tc>
          <w:tcPr>
            <w:tcW w:w="795" w:type="dxa"/>
            <w:tcMar>
              <w:top w:w="50" w:type="dxa"/>
              <w:left w:w="100" w:type="dxa"/>
            </w:tcMar>
            <w:vAlign w:val="center"/>
          </w:tcPr>
          <w:p w14:paraId="367B9ABC"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EBE135" w14:textId="77777777" w:rsidR="00725654" w:rsidRDefault="00725654" w:rsidP="00F27A98">
            <w:pPr>
              <w:spacing w:after="0"/>
              <w:ind w:left="135"/>
              <w:jc w:val="center"/>
            </w:pPr>
          </w:p>
        </w:tc>
        <w:tc>
          <w:tcPr>
            <w:tcW w:w="1590" w:type="dxa"/>
            <w:tcMar>
              <w:top w:w="50" w:type="dxa"/>
              <w:left w:w="100" w:type="dxa"/>
            </w:tcMar>
            <w:vAlign w:val="center"/>
          </w:tcPr>
          <w:p w14:paraId="7A2B8FF5" w14:textId="77777777" w:rsidR="00725654" w:rsidRDefault="00725654" w:rsidP="00F27A98">
            <w:pPr>
              <w:spacing w:after="0"/>
              <w:ind w:left="135"/>
              <w:jc w:val="center"/>
            </w:pPr>
          </w:p>
        </w:tc>
        <w:tc>
          <w:tcPr>
            <w:tcW w:w="1122" w:type="dxa"/>
            <w:tcMar>
              <w:top w:w="50" w:type="dxa"/>
              <w:left w:w="100" w:type="dxa"/>
            </w:tcMar>
            <w:vAlign w:val="center"/>
          </w:tcPr>
          <w:p w14:paraId="743EA4CF" w14:textId="77777777" w:rsidR="00725654" w:rsidRDefault="00725654" w:rsidP="00F27A98">
            <w:pPr>
              <w:spacing w:after="0"/>
              <w:ind w:left="135"/>
            </w:pPr>
          </w:p>
        </w:tc>
        <w:tc>
          <w:tcPr>
            <w:tcW w:w="1936" w:type="dxa"/>
            <w:tcMar>
              <w:top w:w="50" w:type="dxa"/>
              <w:left w:w="100" w:type="dxa"/>
            </w:tcMar>
            <w:vAlign w:val="center"/>
          </w:tcPr>
          <w:p w14:paraId="22458E50" w14:textId="77777777" w:rsidR="00725654" w:rsidRDefault="00725654" w:rsidP="00F27A98">
            <w:pPr>
              <w:spacing w:after="0"/>
              <w:ind w:left="135"/>
            </w:pPr>
          </w:p>
        </w:tc>
      </w:tr>
      <w:tr w:rsidR="00725654" w:rsidRPr="00725654" w14:paraId="2E29F35A" w14:textId="77777777" w:rsidTr="00F27A98">
        <w:trPr>
          <w:trHeight w:val="144"/>
          <w:tblCellSpacing w:w="20" w:type="nil"/>
        </w:trPr>
        <w:tc>
          <w:tcPr>
            <w:tcW w:w="453" w:type="dxa"/>
            <w:tcMar>
              <w:top w:w="50" w:type="dxa"/>
              <w:left w:w="100" w:type="dxa"/>
            </w:tcMar>
            <w:vAlign w:val="center"/>
          </w:tcPr>
          <w:p w14:paraId="56E1B1CC" w14:textId="77777777" w:rsidR="00725654" w:rsidRDefault="00725654" w:rsidP="00F27A98">
            <w:pPr>
              <w:spacing w:after="0"/>
            </w:pPr>
            <w:r>
              <w:rPr>
                <w:rFonts w:ascii="Times New Roman" w:hAnsi="Times New Roman"/>
                <w:color w:val="000000"/>
                <w:sz w:val="24"/>
              </w:rPr>
              <w:t>119</w:t>
            </w:r>
          </w:p>
        </w:tc>
        <w:tc>
          <w:tcPr>
            <w:tcW w:w="3344" w:type="dxa"/>
            <w:tcMar>
              <w:top w:w="50" w:type="dxa"/>
              <w:left w:w="100" w:type="dxa"/>
            </w:tcMar>
            <w:vAlign w:val="center"/>
          </w:tcPr>
          <w:p w14:paraId="2B6EBE7F"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Правописание глаголов в прошедшем времени</w:t>
            </w:r>
          </w:p>
        </w:tc>
        <w:tc>
          <w:tcPr>
            <w:tcW w:w="795" w:type="dxa"/>
            <w:tcMar>
              <w:top w:w="50" w:type="dxa"/>
              <w:left w:w="100" w:type="dxa"/>
            </w:tcMar>
            <w:vAlign w:val="center"/>
          </w:tcPr>
          <w:p w14:paraId="528ECA61"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AF6C693" w14:textId="77777777" w:rsidR="00725654" w:rsidRDefault="00725654" w:rsidP="00F27A98">
            <w:pPr>
              <w:spacing w:after="0"/>
              <w:ind w:left="135"/>
              <w:jc w:val="center"/>
            </w:pPr>
          </w:p>
        </w:tc>
        <w:tc>
          <w:tcPr>
            <w:tcW w:w="1590" w:type="dxa"/>
            <w:tcMar>
              <w:top w:w="50" w:type="dxa"/>
              <w:left w:w="100" w:type="dxa"/>
            </w:tcMar>
            <w:vAlign w:val="center"/>
          </w:tcPr>
          <w:p w14:paraId="782CDF59" w14:textId="77777777" w:rsidR="00725654" w:rsidRDefault="00725654" w:rsidP="00F27A98">
            <w:pPr>
              <w:spacing w:after="0"/>
              <w:ind w:left="135"/>
              <w:jc w:val="center"/>
            </w:pPr>
          </w:p>
        </w:tc>
        <w:tc>
          <w:tcPr>
            <w:tcW w:w="1122" w:type="dxa"/>
            <w:tcMar>
              <w:top w:w="50" w:type="dxa"/>
              <w:left w:w="100" w:type="dxa"/>
            </w:tcMar>
            <w:vAlign w:val="center"/>
          </w:tcPr>
          <w:p w14:paraId="6C815363" w14:textId="77777777" w:rsidR="00725654" w:rsidRDefault="00725654" w:rsidP="00F27A98">
            <w:pPr>
              <w:spacing w:after="0"/>
              <w:ind w:left="135"/>
            </w:pPr>
          </w:p>
        </w:tc>
        <w:tc>
          <w:tcPr>
            <w:tcW w:w="1936" w:type="dxa"/>
            <w:tcMar>
              <w:top w:w="50" w:type="dxa"/>
              <w:left w:w="100" w:type="dxa"/>
            </w:tcMar>
            <w:vAlign w:val="center"/>
          </w:tcPr>
          <w:p w14:paraId="3868F91F"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844179</w:t>
              </w:r>
              <w:r>
                <w:rPr>
                  <w:rFonts w:ascii="Times New Roman" w:hAnsi="Times New Roman"/>
                  <w:color w:val="0000FF"/>
                  <w:u w:val="single"/>
                </w:rPr>
                <w:t>a</w:t>
              </w:r>
            </w:hyperlink>
          </w:p>
        </w:tc>
      </w:tr>
      <w:tr w:rsidR="00725654" w14:paraId="6BCC3EF2" w14:textId="77777777" w:rsidTr="00F27A98">
        <w:trPr>
          <w:trHeight w:val="144"/>
          <w:tblCellSpacing w:w="20" w:type="nil"/>
        </w:trPr>
        <w:tc>
          <w:tcPr>
            <w:tcW w:w="453" w:type="dxa"/>
            <w:tcMar>
              <w:top w:w="50" w:type="dxa"/>
              <w:left w:w="100" w:type="dxa"/>
            </w:tcMar>
            <w:vAlign w:val="center"/>
          </w:tcPr>
          <w:p w14:paraId="1A699C6A" w14:textId="77777777" w:rsidR="00725654" w:rsidRDefault="00725654" w:rsidP="00F27A98">
            <w:pPr>
              <w:spacing w:after="0"/>
            </w:pPr>
            <w:r>
              <w:rPr>
                <w:rFonts w:ascii="Times New Roman" w:hAnsi="Times New Roman"/>
                <w:color w:val="000000"/>
                <w:sz w:val="24"/>
              </w:rPr>
              <w:t>120</w:t>
            </w:r>
          </w:p>
        </w:tc>
        <w:tc>
          <w:tcPr>
            <w:tcW w:w="3344" w:type="dxa"/>
            <w:tcMar>
              <w:top w:w="50" w:type="dxa"/>
              <w:left w:w="100" w:type="dxa"/>
            </w:tcMar>
            <w:vAlign w:val="center"/>
          </w:tcPr>
          <w:p w14:paraId="60A24461"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Отрабатываем правописание суффиксов и окончаний глаголов в прошедшем времени</w:t>
            </w:r>
          </w:p>
        </w:tc>
        <w:tc>
          <w:tcPr>
            <w:tcW w:w="795" w:type="dxa"/>
            <w:tcMar>
              <w:top w:w="50" w:type="dxa"/>
              <w:left w:w="100" w:type="dxa"/>
            </w:tcMar>
            <w:vAlign w:val="center"/>
          </w:tcPr>
          <w:p w14:paraId="4C262E14"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FC2A43B" w14:textId="77777777" w:rsidR="00725654" w:rsidRDefault="00725654" w:rsidP="00F27A98">
            <w:pPr>
              <w:spacing w:after="0"/>
              <w:ind w:left="135"/>
              <w:jc w:val="center"/>
            </w:pPr>
          </w:p>
        </w:tc>
        <w:tc>
          <w:tcPr>
            <w:tcW w:w="1590" w:type="dxa"/>
            <w:tcMar>
              <w:top w:w="50" w:type="dxa"/>
              <w:left w:w="100" w:type="dxa"/>
            </w:tcMar>
            <w:vAlign w:val="center"/>
          </w:tcPr>
          <w:p w14:paraId="19236C03" w14:textId="77777777" w:rsidR="00725654" w:rsidRDefault="00725654" w:rsidP="00F27A98">
            <w:pPr>
              <w:spacing w:after="0"/>
              <w:ind w:left="135"/>
              <w:jc w:val="center"/>
            </w:pPr>
          </w:p>
        </w:tc>
        <w:tc>
          <w:tcPr>
            <w:tcW w:w="1122" w:type="dxa"/>
            <w:tcMar>
              <w:top w:w="50" w:type="dxa"/>
              <w:left w:w="100" w:type="dxa"/>
            </w:tcMar>
            <w:vAlign w:val="center"/>
          </w:tcPr>
          <w:p w14:paraId="7EF37D3D" w14:textId="77777777" w:rsidR="00725654" w:rsidRDefault="00725654" w:rsidP="00F27A98">
            <w:pPr>
              <w:spacing w:after="0"/>
              <w:ind w:left="135"/>
            </w:pPr>
          </w:p>
        </w:tc>
        <w:tc>
          <w:tcPr>
            <w:tcW w:w="1936" w:type="dxa"/>
            <w:tcMar>
              <w:top w:w="50" w:type="dxa"/>
              <w:left w:w="100" w:type="dxa"/>
            </w:tcMar>
            <w:vAlign w:val="center"/>
          </w:tcPr>
          <w:p w14:paraId="5E18784E" w14:textId="77777777" w:rsidR="00725654" w:rsidRDefault="00725654" w:rsidP="00F27A98">
            <w:pPr>
              <w:spacing w:after="0"/>
              <w:ind w:left="135"/>
            </w:pPr>
          </w:p>
        </w:tc>
      </w:tr>
      <w:tr w:rsidR="00725654" w:rsidRPr="00725654" w14:paraId="59AB1C23" w14:textId="77777777" w:rsidTr="00F27A98">
        <w:trPr>
          <w:trHeight w:val="144"/>
          <w:tblCellSpacing w:w="20" w:type="nil"/>
        </w:trPr>
        <w:tc>
          <w:tcPr>
            <w:tcW w:w="453" w:type="dxa"/>
            <w:tcMar>
              <w:top w:w="50" w:type="dxa"/>
              <w:left w:w="100" w:type="dxa"/>
            </w:tcMar>
            <w:vAlign w:val="center"/>
          </w:tcPr>
          <w:p w14:paraId="1597B85C" w14:textId="77777777" w:rsidR="00725654" w:rsidRDefault="00725654" w:rsidP="00F27A98">
            <w:pPr>
              <w:spacing w:after="0"/>
            </w:pPr>
            <w:r>
              <w:rPr>
                <w:rFonts w:ascii="Times New Roman" w:hAnsi="Times New Roman"/>
                <w:color w:val="000000"/>
                <w:sz w:val="24"/>
              </w:rPr>
              <w:t>121</w:t>
            </w:r>
          </w:p>
        </w:tc>
        <w:tc>
          <w:tcPr>
            <w:tcW w:w="3344" w:type="dxa"/>
            <w:tcMar>
              <w:top w:w="50" w:type="dxa"/>
              <w:left w:w="100" w:type="dxa"/>
            </w:tcMar>
            <w:vAlign w:val="center"/>
          </w:tcPr>
          <w:p w14:paraId="7888715E"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Изученные правила правописания глаголов: систематизация</w:t>
            </w:r>
          </w:p>
        </w:tc>
        <w:tc>
          <w:tcPr>
            <w:tcW w:w="795" w:type="dxa"/>
            <w:tcMar>
              <w:top w:w="50" w:type="dxa"/>
              <w:left w:w="100" w:type="dxa"/>
            </w:tcMar>
            <w:vAlign w:val="center"/>
          </w:tcPr>
          <w:p w14:paraId="25721C16"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5AC3210" w14:textId="77777777" w:rsidR="00725654" w:rsidRDefault="00725654" w:rsidP="00F27A98">
            <w:pPr>
              <w:spacing w:after="0"/>
              <w:ind w:left="135"/>
              <w:jc w:val="center"/>
            </w:pPr>
          </w:p>
        </w:tc>
        <w:tc>
          <w:tcPr>
            <w:tcW w:w="1590" w:type="dxa"/>
            <w:tcMar>
              <w:top w:w="50" w:type="dxa"/>
              <w:left w:w="100" w:type="dxa"/>
            </w:tcMar>
            <w:vAlign w:val="center"/>
          </w:tcPr>
          <w:p w14:paraId="5A0960E2" w14:textId="77777777" w:rsidR="00725654" w:rsidRDefault="00725654" w:rsidP="00F27A98">
            <w:pPr>
              <w:spacing w:after="0"/>
              <w:ind w:left="135"/>
              <w:jc w:val="center"/>
            </w:pPr>
          </w:p>
        </w:tc>
        <w:tc>
          <w:tcPr>
            <w:tcW w:w="1122" w:type="dxa"/>
            <w:tcMar>
              <w:top w:w="50" w:type="dxa"/>
              <w:left w:w="100" w:type="dxa"/>
            </w:tcMar>
            <w:vAlign w:val="center"/>
          </w:tcPr>
          <w:p w14:paraId="34D6AC79" w14:textId="77777777" w:rsidR="00725654" w:rsidRDefault="00725654" w:rsidP="00F27A98">
            <w:pPr>
              <w:spacing w:after="0"/>
              <w:ind w:left="135"/>
            </w:pPr>
          </w:p>
        </w:tc>
        <w:tc>
          <w:tcPr>
            <w:tcW w:w="1936" w:type="dxa"/>
            <w:tcMar>
              <w:top w:w="50" w:type="dxa"/>
              <w:left w:w="100" w:type="dxa"/>
            </w:tcMar>
            <w:vAlign w:val="center"/>
          </w:tcPr>
          <w:p w14:paraId="2AA366CA"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844219</w:t>
              </w:r>
              <w:r>
                <w:rPr>
                  <w:rFonts w:ascii="Times New Roman" w:hAnsi="Times New Roman"/>
                  <w:color w:val="0000FF"/>
                  <w:u w:val="single"/>
                </w:rPr>
                <w:t>a</w:t>
              </w:r>
            </w:hyperlink>
          </w:p>
        </w:tc>
      </w:tr>
      <w:tr w:rsidR="00725654" w:rsidRPr="00725654" w14:paraId="2DEEA35E" w14:textId="77777777" w:rsidTr="00F27A98">
        <w:trPr>
          <w:trHeight w:val="144"/>
          <w:tblCellSpacing w:w="20" w:type="nil"/>
        </w:trPr>
        <w:tc>
          <w:tcPr>
            <w:tcW w:w="453" w:type="dxa"/>
            <w:tcMar>
              <w:top w:w="50" w:type="dxa"/>
              <w:left w:w="100" w:type="dxa"/>
            </w:tcMar>
            <w:vAlign w:val="center"/>
          </w:tcPr>
          <w:p w14:paraId="146352DE" w14:textId="77777777" w:rsidR="00725654" w:rsidRDefault="00725654" w:rsidP="00F27A98">
            <w:pPr>
              <w:spacing w:after="0"/>
            </w:pPr>
            <w:r>
              <w:rPr>
                <w:rFonts w:ascii="Times New Roman" w:hAnsi="Times New Roman"/>
                <w:color w:val="000000"/>
                <w:sz w:val="24"/>
              </w:rPr>
              <w:lastRenderedPageBreak/>
              <w:t>122</w:t>
            </w:r>
          </w:p>
        </w:tc>
        <w:tc>
          <w:tcPr>
            <w:tcW w:w="3344" w:type="dxa"/>
            <w:tcMar>
              <w:top w:w="50" w:type="dxa"/>
              <w:left w:w="100" w:type="dxa"/>
            </w:tcMar>
            <w:vAlign w:val="center"/>
          </w:tcPr>
          <w:p w14:paraId="416ED48F"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Отрабатываем изученные правила правописания глаголов </w:t>
            </w:r>
          </w:p>
        </w:tc>
        <w:tc>
          <w:tcPr>
            <w:tcW w:w="795" w:type="dxa"/>
            <w:tcMar>
              <w:top w:w="50" w:type="dxa"/>
              <w:left w:w="100" w:type="dxa"/>
            </w:tcMar>
            <w:vAlign w:val="center"/>
          </w:tcPr>
          <w:p w14:paraId="53DD377B"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8A6591A" w14:textId="77777777" w:rsidR="00725654" w:rsidRDefault="00725654" w:rsidP="00F27A98">
            <w:pPr>
              <w:spacing w:after="0"/>
              <w:ind w:left="135"/>
              <w:jc w:val="center"/>
            </w:pPr>
          </w:p>
        </w:tc>
        <w:tc>
          <w:tcPr>
            <w:tcW w:w="1590" w:type="dxa"/>
            <w:tcMar>
              <w:top w:w="50" w:type="dxa"/>
              <w:left w:w="100" w:type="dxa"/>
            </w:tcMar>
            <w:vAlign w:val="center"/>
          </w:tcPr>
          <w:p w14:paraId="50B5181B" w14:textId="77777777" w:rsidR="00725654" w:rsidRDefault="00725654" w:rsidP="00F27A98">
            <w:pPr>
              <w:spacing w:after="0"/>
              <w:ind w:left="135"/>
              <w:jc w:val="center"/>
            </w:pPr>
          </w:p>
        </w:tc>
        <w:tc>
          <w:tcPr>
            <w:tcW w:w="1122" w:type="dxa"/>
            <w:tcMar>
              <w:top w:w="50" w:type="dxa"/>
              <w:left w:w="100" w:type="dxa"/>
            </w:tcMar>
            <w:vAlign w:val="center"/>
          </w:tcPr>
          <w:p w14:paraId="4E6A9F98" w14:textId="77777777" w:rsidR="00725654" w:rsidRDefault="00725654" w:rsidP="00F27A98">
            <w:pPr>
              <w:spacing w:after="0"/>
              <w:ind w:left="135"/>
            </w:pPr>
          </w:p>
        </w:tc>
        <w:tc>
          <w:tcPr>
            <w:tcW w:w="1936" w:type="dxa"/>
            <w:tcMar>
              <w:top w:w="50" w:type="dxa"/>
              <w:left w:w="100" w:type="dxa"/>
            </w:tcMar>
            <w:vAlign w:val="center"/>
          </w:tcPr>
          <w:p w14:paraId="6B79779D"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8442</w:t>
              </w:r>
              <w:r>
                <w:rPr>
                  <w:rFonts w:ascii="Times New Roman" w:hAnsi="Times New Roman"/>
                  <w:color w:val="0000FF"/>
                  <w:u w:val="single"/>
                </w:rPr>
                <w:t>a</w:t>
              </w:r>
              <w:r w:rsidRPr="0062446B">
                <w:rPr>
                  <w:rFonts w:ascii="Times New Roman" w:hAnsi="Times New Roman"/>
                  <w:color w:val="0000FF"/>
                  <w:u w:val="single"/>
                  <w:lang w:val="ru-RU"/>
                </w:rPr>
                <w:t>6</w:t>
              </w:r>
              <w:r>
                <w:rPr>
                  <w:rFonts w:ascii="Times New Roman" w:hAnsi="Times New Roman"/>
                  <w:color w:val="0000FF"/>
                  <w:u w:val="single"/>
                </w:rPr>
                <w:t>e</w:t>
              </w:r>
            </w:hyperlink>
          </w:p>
        </w:tc>
      </w:tr>
      <w:tr w:rsidR="00725654" w:rsidRPr="00725654" w14:paraId="44D93D01" w14:textId="77777777" w:rsidTr="00F27A98">
        <w:trPr>
          <w:trHeight w:val="144"/>
          <w:tblCellSpacing w:w="20" w:type="nil"/>
        </w:trPr>
        <w:tc>
          <w:tcPr>
            <w:tcW w:w="453" w:type="dxa"/>
            <w:tcMar>
              <w:top w:w="50" w:type="dxa"/>
              <w:left w:w="100" w:type="dxa"/>
            </w:tcMar>
            <w:vAlign w:val="center"/>
          </w:tcPr>
          <w:p w14:paraId="36FE2531" w14:textId="77777777" w:rsidR="00725654" w:rsidRDefault="00725654" w:rsidP="00F27A98">
            <w:pPr>
              <w:spacing w:after="0"/>
            </w:pPr>
            <w:r>
              <w:rPr>
                <w:rFonts w:ascii="Times New Roman" w:hAnsi="Times New Roman"/>
                <w:color w:val="000000"/>
                <w:sz w:val="24"/>
              </w:rPr>
              <w:t>123</w:t>
            </w:r>
          </w:p>
        </w:tc>
        <w:tc>
          <w:tcPr>
            <w:tcW w:w="3344" w:type="dxa"/>
            <w:tcMar>
              <w:top w:w="50" w:type="dxa"/>
              <w:left w:w="100" w:type="dxa"/>
            </w:tcMar>
            <w:vAlign w:val="center"/>
          </w:tcPr>
          <w:p w14:paraId="4EE58CAF"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Мягкий знак на конце наречий после шипящих</w:t>
            </w:r>
          </w:p>
        </w:tc>
        <w:tc>
          <w:tcPr>
            <w:tcW w:w="795" w:type="dxa"/>
            <w:tcMar>
              <w:top w:w="50" w:type="dxa"/>
              <w:left w:w="100" w:type="dxa"/>
            </w:tcMar>
            <w:vAlign w:val="center"/>
          </w:tcPr>
          <w:p w14:paraId="57530524"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6F921AD" w14:textId="77777777" w:rsidR="00725654" w:rsidRDefault="00725654" w:rsidP="00F27A98">
            <w:pPr>
              <w:spacing w:after="0"/>
              <w:ind w:left="135"/>
              <w:jc w:val="center"/>
            </w:pPr>
          </w:p>
        </w:tc>
        <w:tc>
          <w:tcPr>
            <w:tcW w:w="1590" w:type="dxa"/>
            <w:tcMar>
              <w:top w:w="50" w:type="dxa"/>
              <w:left w:w="100" w:type="dxa"/>
            </w:tcMar>
            <w:vAlign w:val="center"/>
          </w:tcPr>
          <w:p w14:paraId="3E8DBD65" w14:textId="77777777" w:rsidR="00725654" w:rsidRDefault="00725654" w:rsidP="00F27A98">
            <w:pPr>
              <w:spacing w:after="0"/>
              <w:ind w:left="135"/>
              <w:jc w:val="center"/>
            </w:pPr>
          </w:p>
        </w:tc>
        <w:tc>
          <w:tcPr>
            <w:tcW w:w="1122" w:type="dxa"/>
            <w:tcMar>
              <w:top w:w="50" w:type="dxa"/>
              <w:left w:w="100" w:type="dxa"/>
            </w:tcMar>
            <w:vAlign w:val="center"/>
          </w:tcPr>
          <w:p w14:paraId="5EA79379" w14:textId="77777777" w:rsidR="00725654" w:rsidRDefault="00725654" w:rsidP="00F27A98">
            <w:pPr>
              <w:spacing w:after="0"/>
              <w:ind w:left="135"/>
            </w:pPr>
          </w:p>
        </w:tc>
        <w:tc>
          <w:tcPr>
            <w:tcW w:w="1936" w:type="dxa"/>
            <w:tcMar>
              <w:top w:w="50" w:type="dxa"/>
              <w:left w:w="100" w:type="dxa"/>
            </w:tcMar>
            <w:vAlign w:val="center"/>
          </w:tcPr>
          <w:p w14:paraId="5DD1633E"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8443298</w:t>
              </w:r>
            </w:hyperlink>
          </w:p>
        </w:tc>
      </w:tr>
      <w:tr w:rsidR="00725654" w14:paraId="6AEF7D36" w14:textId="77777777" w:rsidTr="00F27A98">
        <w:trPr>
          <w:trHeight w:val="144"/>
          <w:tblCellSpacing w:w="20" w:type="nil"/>
        </w:trPr>
        <w:tc>
          <w:tcPr>
            <w:tcW w:w="453" w:type="dxa"/>
            <w:tcMar>
              <w:top w:w="50" w:type="dxa"/>
              <w:left w:w="100" w:type="dxa"/>
            </w:tcMar>
            <w:vAlign w:val="center"/>
          </w:tcPr>
          <w:p w14:paraId="5D063663" w14:textId="77777777" w:rsidR="00725654" w:rsidRDefault="00725654" w:rsidP="00F27A98">
            <w:pPr>
              <w:spacing w:after="0"/>
            </w:pPr>
            <w:r>
              <w:rPr>
                <w:rFonts w:ascii="Times New Roman" w:hAnsi="Times New Roman"/>
                <w:color w:val="000000"/>
                <w:sz w:val="24"/>
              </w:rPr>
              <w:t>124</w:t>
            </w:r>
          </w:p>
        </w:tc>
        <w:tc>
          <w:tcPr>
            <w:tcW w:w="3344" w:type="dxa"/>
            <w:tcMar>
              <w:top w:w="50" w:type="dxa"/>
              <w:left w:w="100" w:type="dxa"/>
            </w:tcMar>
            <w:vAlign w:val="center"/>
          </w:tcPr>
          <w:p w14:paraId="52616ACD"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Отрабатываем орфограмму «Мягкий знак на конце наречий после шипящих»</w:t>
            </w:r>
          </w:p>
        </w:tc>
        <w:tc>
          <w:tcPr>
            <w:tcW w:w="795" w:type="dxa"/>
            <w:tcMar>
              <w:top w:w="50" w:type="dxa"/>
              <w:left w:w="100" w:type="dxa"/>
            </w:tcMar>
            <w:vAlign w:val="center"/>
          </w:tcPr>
          <w:p w14:paraId="7E4B1775"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1CFCD4E" w14:textId="77777777" w:rsidR="00725654" w:rsidRDefault="00725654" w:rsidP="00F27A98">
            <w:pPr>
              <w:spacing w:after="0"/>
              <w:ind w:left="135"/>
              <w:jc w:val="center"/>
            </w:pPr>
          </w:p>
        </w:tc>
        <w:tc>
          <w:tcPr>
            <w:tcW w:w="1590" w:type="dxa"/>
            <w:tcMar>
              <w:top w:w="50" w:type="dxa"/>
              <w:left w:w="100" w:type="dxa"/>
            </w:tcMar>
            <w:vAlign w:val="center"/>
          </w:tcPr>
          <w:p w14:paraId="3C03EF18" w14:textId="77777777" w:rsidR="00725654" w:rsidRDefault="00725654" w:rsidP="00F27A98">
            <w:pPr>
              <w:spacing w:after="0"/>
              <w:ind w:left="135"/>
              <w:jc w:val="center"/>
            </w:pPr>
          </w:p>
        </w:tc>
        <w:tc>
          <w:tcPr>
            <w:tcW w:w="1122" w:type="dxa"/>
            <w:tcMar>
              <w:top w:w="50" w:type="dxa"/>
              <w:left w:w="100" w:type="dxa"/>
            </w:tcMar>
            <w:vAlign w:val="center"/>
          </w:tcPr>
          <w:p w14:paraId="7DF849AD" w14:textId="77777777" w:rsidR="00725654" w:rsidRDefault="00725654" w:rsidP="00F27A98">
            <w:pPr>
              <w:spacing w:after="0"/>
              <w:ind w:left="135"/>
            </w:pPr>
          </w:p>
        </w:tc>
        <w:tc>
          <w:tcPr>
            <w:tcW w:w="1936" w:type="dxa"/>
            <w:tcMar>
              <w:top w:w="50" w:type="dxa"/>
              <w:left w:w="100" w:type="dxa"/>
            </w:tcMar>
            <w:vAlign w:val="center"/>
          </w:tcPr>
          <w:p w14:paraId="392F6982" w14:textId="77777777" w:rsidR="00725654" w:rsidRDefault="00725654" w:rsidP="00F27A98">
            <w:pPr>
              <w:spacing w:after="0"/>
              <w:ind w:left="135"/>
            </w:pPr>
          </w:p>
        </w:tc>
      </w:tr>
      <w:tr w:rsidR="00725654" w:rsidRPr="00725654" w14:paraId="7A2F3024" w14:textId="77777777" w:rsidTr="00F27A98">
        <w:trPr>
          <w:trHeight w:val="144"/>
          <w:tblCellSpacing w:w="20" w:type="nil"/>
        </w:trPr>
        <w:tc>
          <w:tcPr>
            <w:tcW w:w="453" w:type="dxa"/>
            <w:tcMar>
              <w:top w:w="50" w:type="dxa"/>
              <w:left w:w="100" w:type="dxa"/>
            </w:tcMar>
            <w:vAlign w:val="center"/>
          </w:tcPr>
          <w:p w14:paraId="00A36A6C" w14:textId="77777777" w:rsidR="00725654" w:rsidRDefault="00725654" w:rsidP="00F27A98">
            <w:pPr>
              <w:spacing w:after="0"/>
            </w:pPr>
            <w:r>
              <w:rPr>
                <w:rFonts w:ascii="Times New Roman" w:hAnsi="Times New Roman"/>
                <w:color w:val="000000"/>
                <w:sz w:val="24"/>
              </w:rPr>
              <w:t>125</w:t>
            </w:r>
          </w:p>
        </w:tc>
        <w:tc>
          <w:tcPr>
            <w:tcW w:w="3344" w:type="dxa"/>
            <w:tcMar>
              <w:top w:w="50" w:type="dxa"/>
              <w:left w:w="100" w:type="dxa"/>
            </w:tcMar>
            <w:vAlign w:val="center"/>
          </w:tcPr>
          <w:p w14:paraId="183650A2" w14:textId="77777777" w:rsidR="00725654" w:rsidRDefault="00725654" w:rsidP="00F27A98">
            <w:pPr>
              <w:spacing w:after="0"/>
              <w:ind w:left="135"/>
            </w:pPr>
            <w:r>
              <w:rPr>
                <w:rFonts w:ascii="Times New Roman" w:hAnsi="Times New Roman"/>
                <w:color w:val="000000"/>
                <w:sz w:val="24"/>
              </w:rPr>
              <w:t>Наблюдаем за правописанием числительных</w:t>
            </w:r>
          </w:p>
        </w:tc>
        <w:tc>
          <w:tcPr>
            <w:tcW w:w="795" w:type="dxa"/>
            <w:tcMar>
              <w:top w:w="50" w:type="dxa"/>
              <w:left w:w="100" w:type="dxa"/>
            </w:tcMar>
            <w:vAlign w:val="center"/>
          </w:tcPr>
          <w:p w14:paraId="76C00E72"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0F72E94" w14:textId="77777777" w:rsidR="00725654" w:rsidRDefault="00725654" w:rsidP="00F27A98">
            <w:pPr>
              <w:spacing w:after="0"/>
              <w:ind w:left="135"/>
              <w:jc w:val="center"/>
            </w:pPr>
          </w:p>
        </w:tc>
        <w:tc>
          <w:tcPr>
            <w:tcW w:w="1590" w:type="dxa"/>
            <w:tcMar>
              <w:top w:w="50" w:type="dxa"/>
              <w:left w:w="100" w:type="dxa"/>
            </w:tcMar>
            <w:vAlign w:val="center"/>
          </w:tcPr>
          <w:p w14:paraId="65C2A913" w14:textId="77777777" w:rsidR="00725654" w:rsidRDefault="00725654" w:rsidP="00F27A98">
            <w:pPr>
              <w:spacing w:after="0"/>
              <w:ind w:left="135"/>
              <w:jc w:val="center"/>
            </w:pPr>
          </w:p>
        </w:tc>
        <w:tc>
          <w:tcPr>
            <w:tcW w:w="1122" w:type="dxa"/>
            <w:tcMar>
              <w:top w:w="50" w:type="dxa"/>
              <w:left w:w="100" w:type="dxa"/>
            </w:tcMar>
            <w:vAlign w:val="center"/>
          </w:tcPr>
          <w:p w14:paraId="77DD186A" w14:textId="77777777" w:rsidR="00725654" w:rsidRDefault="00725654" w:rsidP="00F27A98">
            <w:pPr>
              <w:spacing w:after="0"/>
              <w:ind w:left="135"/>
            </w:pPr>
          </w:p>
        </w:tc>
        <w:tc>
          <w:tcPr>
            <w:tcW w:w="1936" w:type="dxa"/>
            <w:tcMar>
              <w:top w:w="50" w:type="dxa"/>
              <w:left w:w="100" w:type="dxa"/>
            </w:tcMar>
            <w:vAlign w:val="center"/>
          </w:tcPr>
          <w:p w14:paraId="77FE8487"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84437</w:t>
              </w:r>
              <w:r>
                <w:rPr>
                  <w:rFonts w:ascii="Times New Roman" w:hAnsi="Times New Roman"/>
                  <w:color w:val="0000FF"/>
                  <w:u w:val="single"/>
                </w:rPr>
                <w:t>ca</w:t>
              </w:r>
            </w:hyperlink>
          </w:p>
        </w:tc>
      </w:tr>
      <w:tr w:rsidR="00725654" w:rsidRPr="00725654" w14:paraId="5661189A" w14:textId="77777777" w:rsidTr="00F27A98">
        <w:trPr>
          <w:trHeight w:val="144"/>
          <w:tblCellSpacing w:w="20" w:type="nil"/>
        </w:trPr>
        <w:tc>
          <w:tcPr>
            <w:tcW w:w="453" w:type="dxa"/>
            <w:tcMar>
              <w:top w:w="50" w:type="dxa"/>
              <w:left w:w="100" w:type="dxa"/>
            </w:tcMar>
            <w:vAlign w:val="center"/>
          </w:tcPr>
          <w:p w14:paraId="7F56D414" w14:textId="77777777" w:rsidR="00725654" w:rsidRDefault="00725654" w:rsidP="00F27A98">
            <w:pPr>
              <w:spacing w:after="0"/>
            </w:pPr>
            <w:r>
              <w:rPr>
                <w:rFonts w:ascii="Times New Roman" w:hAnsi="Times New Roman"/>
                <w:color w:val="000000"/>
                <w:sz w:val="24"/>
              </w:rPr>
              <w:t>126</w:t>
            </w:r>
          </w:p>
        </w:tc>
        <w:tc>
          <w:tcPr>
            <w:tcW w:w="3344" w:type="dxa"/>
            <w:tcMar>
              <w:top w:w="50" w:type="dxa"/>
              <w:left w:w="100" w:type="dxa"/>
            </w:tcMar>
            <w:vAlign w:val="center"/>
          </w:tcPr>
          <w:p w14:paraId="4112FEF9"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Знаки препинания в предложениях с одно родными членами, соединёнными союзами и, а, но</w:t>
            </w:r>
          </w:p>
        </w:tc>
        <w:tc>
          <w:tcPr>
            <w:tcW w:w="795" w:type="dxa"/>
            <w:tcMar>
              <w:top w:w="50" w:type="dxa"/>
              <w:left w:w="100" w:type="dxa"/>
            </w:tcMar>
            <w:vAlign w:val="center"/>
          </w:tcPr>
          <w:p w14:paraId="10CC6C1A"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D5BEC87" w14:textId="77777777" w:rsidR="00725654" w:rsidRDefault="00725654" w:rsidP="00F27A98">
            <w:pPr>
              <w:spacing w:after="0"/>
              <w:ind w:left="135"/>
              <w:jc w:val="center"/>
            </w:pPr>
          </w:p>
        </w:tc>
        <w:tc>
          <w:tcPr>
            <w:tcW w:w="1590" w:type="dxa"/>
            <w:tcMar>
              <w:top w:w="50" w:type="dxa"/>
              <w:left w:w="100" w:type="dxa"/>
            </w:tcMar>
            <w:vAlign w:val="center"/>
          </w:tcPr>
          <w:p w14:paraId="1A8DAAAC" w14:textId="77777777" w:rsidR="00725654" w:rsidRDefault="00725654" w:rsidP="00F27A98">
            <w:pPr>
              <w:spacing w:after="0"/>
              <w:ind w:left="135"/>
              <w:jc w:val="center"/>
            </w:pPr>
          </w:p>
        </w:tc>
        <w:tc>
          <w:tcPr>
            <w:tcW w:w="1122" w:type="dxa"/>
            <w:tcMar>
              <w:top w:w="50" w:type="dxa"/>
              <w:left w:w="100" w:type="dxa"/>
            </w:tcMar>
            <w:vAlign w:val="center"/>
          </w:tcPr>
          <w:p w14:paraId="47D941BB" w14:textId="77777777" w:rsidR="00725654" w:rsidRDefault="00725654" w:rsidP="00F27A98">
            <w:pPr>
              <w:spacing w:after="0"/>
              <w:ind w:left="135"/>
            </w:pPr>
          </w:p>
        </w:tc>
        <w:tc>
          <w:tcPr>
            <w:tcW w:w="1936" w:type="dxa"/>
            <w:tcMar>
              <w:top w:w="50" w:type="dxa"/>
              <w:left w:w="100" w:type="dxa"/>
            </w:tcMar>
            <w:vAlign w:val="center"/>
          </w:tcPr>
          <w:p w14:paraId="74BB7414"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8439018</w:t>
              </w:r>
            </w:hyperlink>
          </w:p>
        </w:tc>
      </w:tr>
      <w:tr w:rsidR="00725654" w14:paraId="4B8EEE18" w14:textId="77777777" w:rsidTr="00F27A98">
        <w:trPr>
          <w:trHeight w:val="144"/>
          <w:tblCellSpacing w:w="20" w:type="nil"/>
        </w:trPr>
        <w:tc>
          <w:tcPr>
            <w:tcW w:w="453" w:type="dxa"/>
            <w:tcMar>
              <w:top w:w="50" w:type="dxa"/>
              <w:left w:w="100" w:type="dxa"/>
            </w:tcMar>
            <w:vAlign w:val="center"/>
          </w:tcPr>
          <w:p w14:paraId="65F9B72A" w14:textId="77777777" w:rsidR="00725654" w:rsidRDefault="00725654" w:rsidP="00F27A98">
            <w:pPr>
              <w:spacing w:after="0"/>
            </w:pPr>
            <w:r>
              <w:rPr>
                <w:rFonts w:ascii="Times New Roman" w:hAnsi="Times New Roman"/>
                <w:color w:val="000000"/>
                <w:sz w:val="24"/>
              </w:rPr>
              <w:t>127</w:t>
            </w:r>
          </w:p>
        </w:tc>
        <w:tc>
          <w:tcPr>
            <w:tcW w:w="3344" w:type="dxa"/>
            <w:tcMar>
              <w:top w:w="50" w:type="dxa"/>
              <w:left w:w="100" w:type="dxa"/>
            </w:tcMar>
            <w:vAlign w:val="center"/>
          </w:tcPr>
          <w:p w14:paraId="37F4C3B0"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Знаки препинания в предложениях с одно родными членами, соединёнными союзом и</w:t>
            </w:r>
          </w:p>
        </w:tc>
        <w:tc>
          <w:tcPr>
            <w:tcW w:w="795" w:type="dxa"/>
            <w:tcMar>
              <w:top w:w="50" w:type="dxa"/>
              <w:left w:w="100" w:type="dxa"/>
            </w:tcMar>
            <w:vAlign w:val="center"/>
          </w:tcPr>
          <w:p w14:paraId="44041353"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662F91" w14:textId="77777777" w:rsidR="00725654" w:rsidRDefault="00725654" w:rsidP="00F27A98">
            <w:pPr>
              <w:spacing w:after="0"/>
              <w:ind w:left="135"/>
              <w:jc w:val="center"/>
            </w:pPr>
          </w:p>
        </w:tc>
        <w:tc>
          <w:tcPr>
            <w:tcW w:w="1590" w:type="dxa"/>
            <w:tcMar>
              <w:top w:w="50" w:type="dxa"/>
              <w:left w:w="100" w:type="dxa"/>
            </w:tcMar>
            <w:vAlign w:val="center"/>
          </w:tcPr>
          <w:p w14:paraId="4A3BB467" w14:textId="77777777" w:rsidR="00725654" w:rsidRDefault="00725654" w:rsidP="00F27A98">
            <w:pPr>
              <w:spacing w:after="0"/>
              <w:ind w:left="135"/>
              <w:jc w:val="center"/>
            </w:pPr>
          </w:p>
        </w:tc>
        <w:tc>
          <w:tcPr>
            <w:tcW w:w="1122" w:type="dxa"/>
            <w:tcMar>
              <w:top w:w="50" w:type="dxa"/>
              <w:left w:w="100" w:type="dxa"/>
            </w:tcMar>
            <w:vAlign w:val="center"/>
          </w:tcPr>
          <w:p w14:paraId="6F84AE74" w14:textId="77777777" w:rsidR="00725654" w:rsidRDefault="00725654" w:rsidP="00F27A98">
            <w:pPr>
              <w:spacing w:after="0"/>
              <w:ind w:left="135"/>
            </w:pPr>
          </w:p>
        </w:tc>
        <w:tc>
          <w:tcPr>
            <w:tcW w:w="1936" w:type="dxa"/>
            <w:tcMar>
              <w:top w:w="50" w:type="dxa"/>
              <w:left w:w="100" w:type="dxa"/>
            </w:tcMar>
            <w:vAlign w:val="center"/>
          </w:tcPr>
          <w:p w14:paraId="50258C94" w14:textId="77777777" w:rsidR="00725654" w:rsidRDefault="00725654" w:rsidP="00F27A98">
            <w:pPr>
              <w:spacing w:after="0"/>
              <w:ind w:left="135"/>
            </w:pPr>
          </w:p>
        </w:tc>
      </w:tr>
      <w:tr w:rsidR="00725654" w14:paraId="3BA35C9A" w14:textId="77777777" w:rsidTr="00F27A98">
        <w:trPr>
          <w:trHeight w:val="144"/>
          <w:tblCellSpacing w:w="20" w:type="nil"/>
        </w:trPr>
        <w:tc>
          <w:tcPr>
            <w:tcW w:w="453" w:type="dxa"/>
            <w:tcMar>
              <w:top w:w="50" w:type="dxa"/>
              <w:left w:w="100" w:type="dxa"/>
            </w:tcMar>
            <w:vAlign w:val="center"/>
          </w:tcPr>
          <w:p w14:paraId="4550F0E0" w14:textId="77777777" w:rsidR="00725654" w:rsidRDefault="00725654" w:rsidP="00F27A98">
            <w:pPr>
              <w:spacing w:after="0"/>
            </w:pPr>
            <w:r>
              <w:rPr>
                <w:rFonts w:ascii="Times New Roman" w:hAnsi="Times New Roman"/>
                <w:color w:val="000000"/>
                <w:sz w:val="24"/>
              </w:rPr>
              <w:t>128</w:t>
            </w:r>
          </w:p>
        </w:tc>
        <w:tc>
          <w:tcPr>
            <w:tcW w:w="3344" w:type="dxa"/>
            <w:tcMar>
              <w:top w:w="50" w:type="dxa"/>
              <w:left w:w="100" w:type="dxa"/>
            </w:tcMar>
            <w:vAlign w:val="center"/>
          </w:tcPr>
          <w:p w14:paraId="4D359944"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Знаки препинания в предложениях с одно родными членами, соединёнными союзами и, а, но</w:t>
            </w:r>
          </w:p>
        </w:tc>
        <w:tc>
          <w:tcPr>
            <w:tcW w:w="795" w:type="dxa"/>
            <w:tcMar>
              <w:top w:w="50" w:type="dxa"/>
              <w:left w:w="100" w:type="dxa"/>
            </w:tcMar>
            <w:vAlign w:val="center"/>
          </w:tcPr>
          <w:p w14:paraId="1C45A204"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66544E7" w14:textId="77777777" w:rsidR="00725654" w:rsidRDefault="00725654" w:rsidP="00F27A98">
            <w:pPr>
              <w:spacing w:after="0"/>
              <w:ind w:left="135"/>
              <w:jc w:val="center"/>
            </w:pPr>
          </w:p>
        </w:tc>
        <w:tc>
          <w:tcPr>
            <w:tcW w:w="1590" w:type="dxa"/>
            <w:tcMar>
              <w:top w:w="50" w:type="dxa"/>
              <w:left w:w="100" w:type="dxa"/>
            </w:tcMar>
            <w:vAlign w:val="center"/>
          </w:tcPr>
          <w:p w14:paraId="66111667" w14:textId="77777777" w:rsidR="00725654" w:rsidRDefault="00725654" w:rsidP="00F27A98">
            <w:pPr>
              <w:spacing w:after="0"/>
              <w:ind w:left="135"/>
              <w:jc w:val="center"/>
            </w:pPr>
          </w:p>
        </w:tc>
        <w:tc>
          <w:tcPr>
            <w:tcW w:w="1122" w:type="dxa"/>
            <w:tcMar>
              <w:top w:w="50" w:type="dxa"/>
              <w:left w:w="100" w:type="dxa"/>
            </w:tcMar>
            <w:vAlign w:val="center"/>
          </w:tcPr>
          <w:p w14:paraId="38954802" w14:textId="77777777" w:rsidR="00725654" w:rsidRDefault="00725654" w:rsidP="00F27A98">
            <w:pPr>
              <w:spacing w:after="0"/>
              <w:ind w:left="135"/>
            </w:pPr>
          </w:p>
        </w:tc>
        <w:tc>
          <w:tcPr>
            <w:tcW w:w="1936" w:type="dxa"/>
            <w:tcMar>
              <w:top w:w="50" w:type="dxa"/>
              <w:left w:w="100" w:type="dxa"/>
            </w:tcMar>
            <w:vAlign w:val="center"/>
          </w:tcPr>
          <w:p w14:paraId="51F83F5B" w14:textId="77777777" w:rsidR="00725654" w:rsidRDefault="00725654" w:rsidP="00F27A98">
            <w:pPr>
              <w:spacing w:after="0"/>
              <w:ind w:left="135"/>
            </w:pPr>
          </w:p>
        </w:tc>
      </w:tr>
      <w:tr w:rsidR="00725654" w14:paraId="49B2A4F8" w14:textId="77777777" w:rsidTr="00F27A98">
        <w:trPr>
          <w:trHeight w:val="144"/>
          <w:tblCellSpacing w:w="20" w:type="nil"/>
        </w:trPr>
        <w:tc>
          <w:tcPr>
            <w:tcW w:w="453" w:type="dxa"/>
            <w:tcMar>
              <w:top w:w="50" w:type="dxa"/>
              <w:left w:w="100" w:type="dxa"/>
            </w:tcMar>
            <w:vAlign w:val="center"/>
          </w:tcPr>
          <w:p w14:paraId="052451EC" w14:textId="77777777" w:rsidR="00725654" w:rsidRDefault="00725654" w:rsidP="00F27A98">
            <w:pPr>
              <w:spacing w:after="0"/>
            </w:pPr>
            <w:r>
              <w:rPr>
                <w:rFonts w:ascii="Times New Roman" w:hAnsi="Times New Roman"/>
                <w:color w:val="000000"/>
                <w:sz w:val="24"/>
              </w:rPr>
              <w:t>129</w:t>
            </w:r>
          </w:p>
        </w:tc>
        <w:tc>
          <w:tcPr>
            <w:tcW w:w="3344" w:type="dxa"/>
            <w:tcMar>
              <w:top w:w="50" w:type="dxa"/>
              <w:left w:w="100" w:type="dxa"/>
            </w:tcMar>
            <w:vAlign w:val="center"/>
          </w:tcPr>
          <w:p w14:paraId="5D677345"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Знаки препинания в предложениях с одно родными членами без союзов</w:t>
            </w:r>
          </w:p>
        </w:tc>
        <w:tc>
          <w:tcPr>
            <w:tcW w:w="795" w:type="dxa"/>
            <w:tcMar>
              <w:top w:w="50" w:type="dxa"/>
              <w:left w:w="100" w:type="dxa"/>
            </w:tcMar>
            <w:vAlign w:val="center"/>
          </w:tcPr>
          <w:p w14:paraId="64BE022B"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8661F3C" w14:textId="77777777" w:rsidR="00725654" w:rsidRDefault="00725654" w:rsidP="00F27A98">
            <w:pPr>
              <w:spacing w:after="0"/>
              <w:ind w:left="135"/>
              <w:jc w:val="center"/>
            </w:pPr>
          </w:p>
        </w:tc>
        <w:tc>
          <w:tcPr>
            <w:tcW w:w="1590" w:type="dxa"/>
            <w:tcMar>
              <w:top w:w="50" w:type="dxa"/>
              <w:left w:w="100" w:type="dxa"/>
            </w:tcMar>
            <w:vAlign w:val="center"/>
          </w:tcPr>
          <w:p w14:paraId="30C9250D" w14:textId="77777777" w:rsidR="00725654" w:rsidRDefault="00725654" w:rsidP="00F27A98">
            <w:pPr>
              <w:spacing w:after="0"/>
              <w:ind w:left="135"/>
              <w:jc w:val="center"/>
            </w:pPr>
          </w:p>
        </w:tc>
        <w:tc>
          <w:tcPr>
            <w:tcW w:w="1122" w:type="dxa"/>
            <w:tcMar>
              <w:top w:w="50" w:type="dxa"/>
              <w:left w:w="100" w:type="dxa"/>
            </w:tcMar>
            <w:vAlign w:val="center"/>
          </w:tcPr>
          <w:p w14:paraId="2F9F3EE9" w14:textId="77777777" w:rsidR="00725654" w:rsidRDefault="00725654" w:rsidP="00F27A98">
            <w:pPr>
              <w:spacing w:after="0"/>
              <w:ind w:left="135"/>
            </w:pPr>
          </w:p>
        </w:tc>
        <w:tc>
          <w:tcPr>
            <w:tcW w:w="1936" w:type="dxa"/>
            <w:tcMar>
              <w:top w:w="50" w:type="dxa"/>
              <w:left w:w="100" w:type="dxa"/>
            </w:tcMar>
            <w:vAlign w:val="center"/>
          </w:tcPr>
          <w:p w14:paraId="0B3D4CA9" w14:textId="77777777" w:rsidR="00725654" w:rsidRDefault="00725654" w:rsidP="00F27A98">
            <w:pPr>
              <w:spacing w:after="0"/>
              <w:ind w:left="135"/>
            </w:pPr>
          </w:p>
        </w:tc>
      </w:tr>
      <w:tr w:rsidR="00725654" w14:paraId="4B7F7D02" w14:textId="77777777" w:rsidTr="00F27A98">
        <w:trPr>
          <w:trHeight w:val="144"/>
          <w:tblCellSpacing w:w="20" w:type="nil"/>
        </w:trPr>
        <w:tc>
          <w:tcPr>
            <w:tcW w:w="453" w:type="dxa"/>
            <w:tcMar>
              <w:top w:w="50" w:type="dxa"/>
              <w:left w:w="100" w:type="dxa"/>
            </w:tcMar>
            <w:vAlign w:val="center"/>
          </w:tcPr>
          <w:p w14:paraId="656F930F" w14:textId="77777777" w:rsidR="00725654" w:rsidRDefault="00725654" w:rsidP="00F27A98">
            <w:pPr>
              <w:spacing w:after="0"/>
            </w:pPr>
            <w:r>
              <w:rPr>
                <w:rFonts w:ascii="Times New Roman" w:hAnsi="Times New Roman"/>
                <w:color w:val="000000"/>
                <w:sz w:val="24"/>
              </w:rPr>
              <w:t>130</w:t>
            </w:r>
          </w:p>
        </w:tc>
        <w:tc>
          <w:tcPr>
            <w:tcW w:w="3344" w:type="dxa"/>
            <w:tcMar>
              <w:top w:w="50" w:type="dxa"/>
              <w:left w:w="100" w:type="dxa"/>
            </w:tcMar>
            <w:vAlign w:val="center"/>
          </w:tcPr>
          <w:p w14:paraId="0469A5E8"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Знаки препинания в предложениях с одно родными членами, соединёнными союзами и, а, но, и без союзов</w:t>
            </w:r>
          </w:p>
        </w:tc>
        <w:tc>
          <w:tcPr>
            <w:tcW w:w="795" w:type="dxa"/>
            <w:tcMar>
              <w:top w:w="50" w:type="dxa"/>
              <w:left w:w="100" w:type="dxa"/>
            </w:tcMar>
            <w:vAlign w:val="center"/>
          </w:tcPr>
          <w:p w14:paraId="640E67A2"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AA8E17" w14:textId="77777777" w:rsidR="00725654" w:rsidRDefault="00725654" w:rsidP="00F27A98">
            <w:pPr>
              <w:spacing w:after="0"/>
              <w:ind w:left="135"/>
              <w:jc w:val="center"/>
            </w:pPr>
          </w:p>
        </w:tc>
        <w:tc>
          <w:tcPr>
            <w:tcW w:w="1590" w:type="dxa"/>
            <w:tcMar>
              <w:top w:w="50" w:type="dxa"/>
              <w:left w:w="100" w:type="dxa"/>
            </w:tcMar>
            <w:vAlign w:val="center"/>
          </w:tcPr>
          <w:p w14:paraId="0519D2D7" w14:textId="77777777" w:rsidR="00725654" w:rsidRDefault="00725654" w:rsidP="00F27A98">
            <w:pPr>
              <w:spacing w:after="0"/>
              <w:ind w:left="135"/>
              <w:jc w:val="center"/>
            </w:pPr>
          </w:p>
        </w:tc>
        <w:tc>
          <w:tcPr>
            <w:tcW w:w="1122" w:type="dxa"/>
            <w:tcMar>
              <w:top w:w="50" w:type="dxa"/>
              <w:left w:w="100" w:type="dxa"/>
            </w:tcMar>
            <w:vAlign w:val="center"/>
          </w:tcPr>
          <w:p w14:paraId="4ABA2459" w14:textId="77777777" w:rsidR="00725654" w:rsidRDefault="00725654" w:rsidP="00F27A98">
            <w:pPr>
              <w:spacing w:after="0"/>
              <w:ind w:left="135"/>
            </w:pPr>
          </w:p>
        </w:tc>
        <w:tc>
          <w:tcPr>
            <w:tcW w:w="1936" w:type="dxa"/>
            <w:tcMar>
              <w:top w:w="50" w:type="dxa"/>
              <w:left w:w="100" w:type="dxa"/>
            </w:tcMar>
            <w:vAlign w:val="center"/>
          </w:tcPr>
          <w:p w14:paraId="6211448B" w14:textId="77777777" w:rsidR="00725654" w:rsidRDefault="00725654" w:rsidP="00F27A98">
            <w:pPr>
              <w:spacing w:after="0"/>
              <w:ind w:left="135"/>
            </w:pPr>
          </w:p>
        </w:tc>
      </w:tr>
      <w:tr w:rsidR="00725654" w:rsidRPr="00725654" w14:paraId="279BFF72" w14:textId="77777777" w:rsidTr="00F27A98">
        <w:trPr>
          <w:trHeight w:val="144"/>
          <w:tblCellSpacing w:w="20" w:type="nil"/>
        </w:trPr>
        <w:tc>
          <w:tcPr>
            <w:tcW w:w="453" w:type="dxa"/>
            <w:tcMar>
              <w:top w:w="50" w:type="dxa"/>
              <w:left w:w="100" w:type="dxa"/>
            </w:tcMar>
            <w:vAlign w:val="center"/>
          </w:tcPr>
          <w:p w14:paraId="74EBA0DF" w14:textId="77777777" w:rsidR="00725654" w:rsidRDefault="00725654" w:rsidP="00F27A98">
            <w:pPr>
              <w:spacing w:after="0"/>
            </w:pPr>
            <w:r>
              <w:rPr>
                <w:rFonts w:ascii="Times New Roman" w:hAnsi="Times New Roman"/>
                <w:color w:val="000000"/>
                <w:sz w:val="24"/>
              </w:rPr>
              <w:lastRenderedPageBreak/>
              <w:t>131</w:t>
            </w:r>
          </w:p>
        </w:tc>
        <w:tc>
          <w:tcPr>
            <w:tcW w:w="3344" w:type="dxa"/>
            <w:tcMar>
              <w:top w:w="50" w:type="dxa"/>
              <w:left w:w="100" w:type="dxa"/>
            </w:tcMar>
            <w:vAlign w:val="center"/>
          </w:tcPr>
          <w:p w14:paraId="0E87817A"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Наблюдаем за знаками препинания в сложном предложении, состоящем из двух простых</w:t>
            </w:r>
          </w:p>
        </w:tc>
        <w:tc>
          <w:tcPr>
            <w:tcW w:w="795" w:type="dxa"/>
            <w:tcMar>
              <w:top w:w="50" w:type="dxa"/>
              <w:left w:w="100" w:type="dxa"/>
            </w:tcMar>
            <w:vAlign w:val="center"/>
          </w:tcPr>
          <w:p w14:paraId="7F7EDF89"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1529024" w14:textId="77777777" w:rsidR="00725654" w:rsidRDefault="00725654" w:rsidP="00F27A98">
            <w:pPr>
              <w:spacing w:after="0"/>
              <w:ind w:left="135"/>
              <w:jc w:val="center"/>
            </w:pPr>
          </w:p>
        </w:tc>
        <w:tc>
          <w:tcPr>
            <w:tcW w:w="1590" w:type="dxa"/>
            <w:tcMar>
              <w:top w:w="50" w:type="dxa"/>
              <w:left w:w="100" w:type="dxa"/>
            </w:tcMar>
            <w:vAlign w:val="center"/>
          </w:tcPr>
          <w:p w14:paraId="17709B35" w14:textId="77777777" w:rsidR="00725654" w:rsidRDefault="00725654" w:rsidP="00F27A98">
            <w:pPr>
              <w:spacing w:after="0"/>
              <w:ind w:left="135"/>
              <w:jc w:val="center"/>
            </w:pPr>
          </w:p>
        </w:tc>
        <w:tc>
          <w:tcPr>
            <w:tcW w:w="1122" w:type="dxa"/>
            <w:tcMar>
              <w:top w:w="50" w:type="dxa"/>
              <w:left w:w="100" w:type="dxa"/>
            </w:tcMar>
            <w:vAlign w:val="center"/>
          </w:tcPr>
          <w:p w14:paraId="55FF09D5" w14:textId="77777777" w:rsidR="00725654" w:rsidRDefault="00725654" w:rsidP="00F27A98">
            <w:pPr>
              <w:spacing w:after="0"/>
              <w:ind w:left="135"/>
            </w:pPr>
          </w:p>
        </w:tc>
        <w:tc>
          <w:tcPr>
            <w:tcW w:w="1936" w:type="dxa"/>
            <w:tcMar>
              <w:top w:w="50" w:type="dxa"/>
              <w:left w:w="100" w:type="dxa"/>
            </w:tcMar>
            <w:vAlign w:val="center"/>
          </w:tcPr>
          <w:p w14:paraId="34291875"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84451</w:t>
              </w:r>
              <w:r>
                <w:rPr>
                  <w:rFonts w:ascii="Times New Roman" w:hAnsi="Times New Roman"/>
                  <w:color w:val="0000FF"/>
                  <w:u w:val="single"/>
                </w:rPr>
                <w:t>ba</w:t>
              </w:r>
            </w:hyperlink>
          </w:p>
        </w:tc>
      </w:tr>
      <w:tr w:rsidR="00725654" w14:paraId="33C35459" w14:textId="77777777" w:rsidTr="00F27A98">
        <w:trPr>
          <w:trHeight w:val="144"/>
          <w:tblCellSpacing w:w="20" w:type="nil"/>
        </w:trPr>
        <w:tc>
          <w:tcPr>
            <w:tcW w:w="453" w:type="dxa"/>
            <w:tcMar>
              <w:top w:w="50" w:type="dxa"/>
              <w:left w:w="100" w:type="dxa"/>
            </w:tcMar>
            <w:vAlign w:val="center"/>
          </w:tcPr>
          <w:p w14:paraId="26A38212" w14:textId="77777777" w:rsidR="00725654" w:rsidRDefault="00725654" w:rsidP="00F27A98">
            <w:pPr>
              <w:spacing w:after="0"/>
            </w:pPr>
            <w:r>
              <w:rPr>
                <w:rFonts w:ascii="Times New Roman" w:hAnsi="Times New Roman"/>
                <w:color w:val="000000"/>
                <w:sz w:val="24"/>
              </w:rPr>
              <w:t>132</w:t>
            </w:r>
          </w:p>
        </w:tc>
        <w:tc>
          <w:tcPr>
            <w:tcW w:w="3344" w:type="dxa"/>
            <w:tcMar>
              <w:top w:w="50" w:type="dxa"/>
              <w:left w:w="100" w:type="dxa"/>
            </w:tcMar>
            <w:vAlign w:val="center"/>
          </w:tcPr>
          <w:p w14:paraId="69C1B538"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Пробуем ставить знаки препинания в сложном предложении, состоящем из двух простых</w:t>
            </w:r>
          </w:p>
        </w:tc>
        <w:tc>
          <w:tcPr>
            <w:tcW w:w="795" w:type="dxa"/>
            <w:tcMar>
              <w:top w:w="50" w:type="dxa"/>
              <w:left w:w="100" w:type="dxa"/>
            </w:tcMar>
            <w:vAlign w:val="center"/>
          </w:tcPr>
          <w:p w14:paraId="47520687"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0D13313" w14:textId="77777777" w:rsidR="00725654" w:rsidRDefault="00725654" w:rsidP="00F27A98">
            <w:pPr>
              <w:spacing w:after="0"/>
              <w:ind w:left="135"/>
              <w:jc w:val="center"/>
            </w:pPr>
          </w:p>
        </w:tc>
        <w:tc>
          <w:tcPr>
            <w:tcW w:w="1590" w:type="dxa"/>
            <w:tcMar>
              <w:top w:w="50" w:type="dxa"/>
              <w:left w:w="100" w:type="dxa"/>
            </w:tcMar>
            <w:vAlign w:val="center"/>
          </w:tcPr>
          <w:p w14:paraId="64A1250F" w14:textId="77777777" w:rsidR="00725654" w:rsidRDefault="00725654" w:rsidP="00F27A98">
            <w:pPr>
              <w:spacing w:after="0"/>
              <w:ind w:left="135"/>
              <w:jc w:val="center"/>
            </w:pPr>
          </w:p>
        </w:tc>
        <w:tc>
          <w:tcPr>
            <w:tcW w:w="1122" w:type="dxa"/>
            <w:tcMar>
              <w:top w:w="50" w:type="dxa"/>
              <w:left w:w="100" w:type="dxa"/>
            </w:tcMar>
            <w:vAlign w:val="center"/>
          </w:tcPr>
          <w:p w14:paraId="1517A364" w14:textId="77777777" w:rsidR="00725654" w:rsidRDefault="00725654" w:rsidP="00F27A98">
            <w:pPr>
              <w:spacing w:after="0"/>
              <w:ind w:left="135"/>
            </w:pPr>
          </w:p>
        </w:tc>
        <w:tc>
          <w:tcPr>
            <w:tcW w:w="1936" w:type="dxa"/>
            <w:tcMar>
              <w:top w:w="50" w:type="dxa"/>
              <w:left w:w="100" w:type="dxa"/>
            </w:tcMar>
            <w:vAlign w:val="center"/>
          </w:tcPr>
          <w:p w14:paraId="46E3FF3B" w14:textId="77777777" w:rsidR="00725654" w:rsidRDefault="00725654" w:rsidP="00F27A98">
            <w:pPr>
              <w:spacing w:after="0"/>
              <w:ind w:left="135"/>
            </w:pPr>
          </w:p>
        </w:tc>
      </w:tr>
      <w:tr w:rsidR="00725654" w:rsidRPr="00725654" w14:paraId="29B0BA52" w14:textId="77777777" w:rsidTr="00F27A98">
        <w:trPr>
          <w:trHeight w:val="144"/>
          <w:tblCellSpacing w:w="20" w:type="nil"/>
        </w:trPr>
        <w:tc>
          <w:tcPr>
            <w:tcW w:w="453" w:type="dxa"/>
            <w:tcMar>
              <w:top w:w="50" w:type="dxa"/>
              <w:left w:w="100" w:type="dxa"/>
            </w:tcMar>
            <w:vAlign w:val="center"/>
          </w:tcPr>
          <w:p w14:paraId="6787B2F8" w14:textId="77777777" w:rsidR="00725654" w:rsidRDefault="00725654" w:rsidP="00F27A98">
            <w:pPr>
              <w:spacing w:after="0"/>
            </w:pPr>
            <w:r>
              <w:rPr>
                <w:rFonts w:ascii="Times New Roman" w:hAnsi="Times New Roman"/>
                <w:color w:val="000000"/>
                <w:sz w:val="24"/>
              </w:rPr>
              <w:t>133</w:t>
            </w:r>
          </w:p>
        </w:tc>
        <w:tc>
          <w:tcPr>
            <w:tcW w:w="3344" w:type="dxa"/>
            <w:tcMar>
              <w:top w:w="50" w:type="dxa"/>
              <w:left w:w="100" w:type="dxa"/>
            </w:tcMar>
            <w:vAlign w:val="center"/>
          </w:tcPr>
          <w:p w14:paraId="5BE9CFB9"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Наблюдение за знаками препинания в предложении с прямой речью после слов автора</w:t>
            </w:r>
          </w:p>
        </w:tc>
        <w:tc>
          <w:tcPr>
            <w:tcW w:w="795" w:type="dxa"/>
            <w:tcMar>
              <w:top w:w="50" w:type="dxa"/>
              <w:left w:w="100" w:type="dxa"/>
            </w:tcMar>
            <w:vAlign w:val="center"/>
          </w:tcPr>
          <w:p w14:paraId="33D2E12C"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151D37" w14:textId="77777777" w:rsidR="00725654" w:rsidRDefault="00725654" w:rsidP="00F27A98">
            <w:pPr>
              <w:spacing w:after="0"/>
              <w:ind w:left="135"/>
              <w:jc w:val="center"/>
            </w:pPr>
          </w:p>
        </w:tc>
        <w:tc>
          <w:tcPr>
            <w:tcW w:w="1590" w:type="dxa"/>
            <w:tcMar>
              <w:top w:w="50" w:type="dxa"/>
              <w:left w:w="100" w:type="dxa"/>
            </w:tcMar>
            <w:vAlign w:val="center"/>
          </w:tcPr>
          <w:p w14:paraId="110EA4B8" w14:textId="77777777" w:rsidR="00725654" w:rsidRDefault="00725654" w:rsidP="00F27A98">
            <w:pPr>
              <w:spacing w:after="0"/>
              <w:ind w:left="135"/>
              <w:jc w:val="center"/>
            </w:pPr>
          </w:p>
        </w:tc>
        <w:tc>
          <w:tcPr>
            <w:tcW w:w="1122" w:type="dxa"/>
            <w:tcMar>
              <w:top w:w="50" w:type="dxa"/>
              <w:left w:w="100" w:type="dxa"/>
            </w:tcMar>
            <w:vAlign w:val="center"/>
          </w:tcPr>
          <w:p w14:paraId="79D1E33C" w14:textId="77777777" w:rsidR="00725654" w:rsidRDefault="00725654" w:rsidP="00F27A98">
            <w:pPr>
              <w:spacing w:after="0"/>
              <w:ind w:left="135"/>
            </w:pPr>
          </w:p>
        </w:tc>
        <w:tc>
          <w:tcPr>
            <w:tcW w:w="1936" w:type="dxa"/>
            <w:tcMar>
              <w:top w:w="50" w:type="dxa"/>
              <w:left w:w="100" w:type="dxa"/>
            </w:tcMar>
            <w:vAlign w:val="center"/>
          </w:tcPr>
          <w:p w14:paraId="04075E13"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84456</w:t>
              </w:r>
              <w:r>
                <w:rPr>
                  <w:rFonts w:ascii="Times New Roman" w:hAnsi="Times New Roman"/>
                  <w:color w:val="0000FF"/>
                  <w:u w:val="single"/>
                </w:rPr>
                <w:t>e</w:t>
              </w:r>
              <w:r w:rsidRPr="0062446B">
                <w:rPr>
                  <w:rFonts w:ascii="Times New Roman" w:hAnsi="Times New Roman"/>
                  <w:color w:val="0000FF"/>
                  <w:u w:val="single"/>
                  <w:lang w:val="ru-RU"/>
                </w:rPr>
                <w:t>2</w:t>
              </w:r>
            </w:hyperlink>
          </w:p>
        </w:tc>
      </w:tr>
      <w:tr w:rsidR="00725654" w:rsidRPr="00725654" w14:paraId="5E43405E" w14:textId="77777777" w:rsidTr="00F27A98">
        <w:trPr>
          <w:trHeight w:val="144"/>
          <w:tblCellSpacing w:w="20" w:type="nil"/>
        </w:trPr>
        <w:tc>
          <w:tcPr>
            <w:tcW w:w="453" w:type="dxa"/>
            <w:tcMar>
              <w:top w:w="50" w:type="dxa"/>
              <w:left w:w="100" w:type="dxa"/>
            </w:tcMar>
            <w:vAlign w:val="center"/>
          </w:tcPr>
          <w:p w14:paraId="7BE8B733" w14:textId="77777777" w:rsidR="00725654" w:rsidRDefault="00725654" w:rsidP="00F27A98">
            <w:pPr>
              <w:spacing w:after="0"/>
            </w:pPr>
            <w:r>
              <w:rPr>
                <w:rFonts w:ascii="Times New Roman" w:hAnsi="Times New Roman"/>
                <w:color w:val="000000"/>
                <w:sz w:val="24"/>
              </w:rPr>
              <w:t>134</w:t>
            </w:r>
          </w:p>
        </w:tc>
        <w:tc>
          <w:tcPr>
            <w:tcW w:w="3344" w:type="dxa"/>
            <w:tcMar>
              <w:top w:w="50" w:type="dxa"/>
              <w:left w:w="100" w:type="dxa"/>
            </w:tcMar>
            <w:vAlign w:val="center"/>
          </w:tcPr>
          <w:p w14:paraId="29C91072"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Резервный урок по разделу орфография: отработка орфограмм, вызывающих трудности</w:t>
            </w:r>
          </w:p>
        </w:tc>
        <w:tc>
          <w:tcPr>
            <w:tcW w:w="795" w:type="dxa"/>
            <w:tcMar>
              <w:top w:w="50" w:type="dxa"/>
              <w:left w:w="100" w:type="dxa"/>
            </w:tcMar>
            <w:vAlign w:val="center"/>
          </w:tcPr>
          <w:p w14:paraId="2188B511"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49703E0" w14:textId="77777777" w:rsidR="00725654" w:rsidRDefault="00725654" w:rsidP="00F27A98">
            <w:pPr>
              <w:spacing w:after="0"/>
              <w:ind w:left="135"/>
              <w:jc w:val="center"/>
            </w:pPr>
          </w:p>
        </w:tc>
        <w:tc>
          <w:tcPr>
            <w:tcW w:w="1590" w:type="dxa"/>
            <w:tcMar>
              <w:top w:w="50" w:type="dxa"/>
              <w:left w:w="100" w:type="dxa"/>
            </w:tcMar>
            <w:vAlign w:val="center"/>
          </w:tcPr>
          <w:p w14:paraId="007C72C8" w14:textId="77777777" w:rsidR="00725654" w:rsidRDefault="00725654" w:rsidP="00F27A98">
            <w:pPr>
              <w:spacing w:after="0"/>
              <w:ind w:left="135"/>
              <w:jc w:val="center"/>
            </w:pPr>
          </w:p>
        </w:tc>
        <w:tc>
          <w:tcPr>
            <w:tcW w:w="1122" w:type="dxa"/>
            <w:tcMar>
              <w:top w:w="50" w:type="dxa"/>
              <w:left w:w="100" w:type="dxa"/>
            </w:tcMar>
            <w:vAlign w:val="center"/>
          </w:tcPr>
          <w:p w14:paraId="414C244B" w14:textId="77777777" w:rsidR="00725654" w:rsidRDefault="00725654" w:rsidP="00F27A98">
            <w:pPr>
              <w:spacing w:after="0"/>
              <w:ind w:left="135"/>
            </w:pPr>
          </w:p>
        </w:tc>
        <w:tc>
          <w:tcPr>
            <w:tcW w:w="1936" w:type="dxa"/>
            <w:tcMar>
              <w:top w:w="50" w:type="dxa"/>
              <w:left w:w="100" w:type="dxa"/>
            </w:tcMar>
            <w:vAlign w:val="center"/>
          </w:tcPr>
          <w:p w14:paraId="21192F96"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fa</w:t>
              </w:r>
              <w:r w:rsidRPr="0062446B">
                <w:rPr>
                  <w:rFonts w:ascii="Times New Roman" w:hAnsi="Times New Roman"/>
                  <w:color w:val="0000FF"/>
                  <w:u w:val="single"/>
                  <w:lang w:val="ru-RU"/>
                </w:rPr>
                <w:t>251</w:t>
              </w:r>
              <w:r>
                <w:rPr>
                  <w:rFonts w:ascii="Times New Roman" w:hAnsi="Times New Roman"/>
                  <w:color w:val="0000FF"/>
                  <w:u w:val="single"/>
                </w:rPr>
                <w:t>adc</w:t>
              </w:r>
            </w:hyperlink>
          </w:p>
        </w:tc>
      </w:tr>
      <w:tr w:rsidR="00725654" w:rsidRPr="00725654" w14:paraId="5078B202" w14:textId="77777777" w:rsidTr="00F27A98">
        <w:trPr>
          <w:trHeight w:val="144"/>
          <w:tblCellSpacing w:w="20" w:type="nil"/>
        </w:trPr>
        <w:tc>
          <w:tcPr>
            <w:tcW w:w="453" w:type="dxa"/>
            <w:tcMar>
              <w:top w:w="50" w:type="dxa"/>
              <w:left w:w="100" w:type="dxa"/>
            </w:tcMar>
            <w:vAlign w:val="center"/>
          </w:tcPr>
          <w:p w14:paraId="55093CCD" w14:textId="77777777" w:rsidR="00725654" w:rsidRDefault="00725654" w:rsidP="00F27A98">
            <w:pPr>
              <w:spacing w:after="0"/>
            </w:pPr>
            <w:r>
              <w:rPr>
                <w:rFonts w:ascii="Times New Roman" w:hAnsi="Times New Roman"/>
                <w:color w:val="000000"/>
                <w:sz w:val="24"/>
              </w:rPr>
              <w:t>135</w:t>
            </w:r>
          </w:p>
        </w:tc>
        <w:tc>
          <w:tcPr>
            <w:tcW w:w="3344" w:type="dxa"/>
            <w:tcMar>
              <w:top w:w="50" w:type="dxa"/>
              <w:left w:w="100" w:type="dxa"/>
            </w:tcMar>
            <w:vAlign w:val="center"/>
          </w:tcPr>
          <w:p w14:paraId="5E6E5877"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Резервный урок по разделу орфография: отработка орфограмм, вызывающих трудности</w:t>
            </w:r>
          </w:p>
        </w:tc>
        <w:tc>
          <w:tcPr>
            <w:tcW w:w="795" w:type="dxa"/>
            <w:tcMar>
              <w:top w:w="50" w:type="dxa"/>
              <w:left w:w="100" w:type="dxa"/>
            </w:tcMar>
            <w:vAlign w:val="center"/>
          </w:tcPr>
          <w:p w14:paraId="4A44BED2"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A596637" w14:textId="77777777" w:rsidR="00725654" w:rsidRDefault="00725654" w:rsidP="00F27A98">
            <w:pPr>
              <w:spacing w:after="0"/>
              <w:ind w:left="135"/>
              <w:jc w:val="center"/>
            </w:pPr>
          </w:p>
        </w:tc>
        <w:tc>
          <w:tcPr>
            <w:tcW w:w="1590" w:type="dxa"/>
            <w:tcMar>
              <w:top w:w="50" w:type="dxa"/>
              <w:left w:w="100" w:type="dxa"/>
            </w:tcMar>
            <w:vAlign w:val="center"/>
          </w:tcPr>
          <w:p w14:paraId="62B32358" w14:textId="77777777" w:rsidR="00725654" w:rsidRDefault="00725654" w:rsidP="00F27A98">
            <w:pPr>
              <w:spacing w:after="0"/>
              <w:ind w:left="135"/>
              <w:jc w:val="center"/>
            </w:pPr>
          </w:p>
        </w:tc>
        <w:tc>
          <w:tcPr>
            <w:tcW w:w="1122" w:type="dxa"/>
            <w:tcMar>
              <w:top w:w="50" w:type="dxa"/>
              <w:left w:w="100" w:type="dxa"/>
            </w:tcMar>
            <w:vAlign w:val="center"/>
          </w:tcPr>
          <w:p w14:paraId="0D5FDF3B" w14:textId="77777777" w:rsidR="00725654" w:rsidRDefault="00725654" w:rsidP="00F27A98">
            <w:pPr>
              <w:spacing w:after="0"/>
              <w:ind w:left="135"/>
            </w:pPr>
          </w:p>
        </w:tc>
        <w:tc>
          <w:tcPr>
            <w:tcW w:w="1936" w:type="dxa"/>
            <w:tcMar>
              <w:top w:w="50" w:type="dxa"/>
              <w:left w:w="100" w:type="dxa"/>
            </w:tcMar>
            <w:vAlign w:val="center"/>
          </w:tcPr>
          <w:p w14:paraId="3203A25E"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fa</w:t>
              </w:r>
              <w:r w:rsidRPr="0062446B">
                <w:rPr>
                  <w:rFonts w:ascii="Times New Roman" w:hAnsi="Times New Roman"/>
                  <w:color w:val="0000FF"/>
                  <w:u w:val="single"/>
                  <w:lang w:val="ru-RU"/>
                </w:rPr>
                <w:t>251</w:t>
              </w:r>
              <w:r>
                <w:rPr>
                  <w:rFonts w:ascii="Times New Roman" w:hAnsi="Times New Roman"/>
                  <w:color w:val="0000FF"/>
                  <w:u w:val="single"/>
                </w:rPr>
                <w:t>c</w:t>
              </w:r>
              <w:r w:rsidRPr="0062446B">
                <w:rPr>
                  <w:rFonts w:ascii="Times New Roman" w:hAnsi="Times New Roman"/>
                  <w:color w:val="0000FF"/>
                  <w:u w:val="single"/>
                  <w:lang w:val="ru-RU"/>
                </w:rPr>
                <w:t>12</w:t>
              </w:r>
            </w:hyperlink>
          </w:p>
        </w:tc>
      </w:tr>
      <w:tr w:rsidR="00725654" w14:paraId="5F91556F" w14:textId="77777777" w:rsidTr="00F27A98">
        <w:trPr>
          <w:trHeight w:val="144"/>
          <w:tblCellSpacing w:w="20" w:type="nil"/>
        </w:trPr>
        <w:tc>
          <w:tcPr>
            <w:tcW w:w="453" w:type="dxa"/>
            <w:tcMar>
              <w:top w:w="50" w:type="dxa"/>
              <w:left w:w="100" w:type="dxa"/>
            </w:tcMar>
            <w:vAlign w:val="center"/>
          </w:tcPr>
          <w:p w14:paraId="4151E9F7" w14:textId="77777777" w:rsidR="00725654" w:rsidRDefault="00725654" w:rsidP="00F27A98">
            <w:pPr>
              <w:spacing w:after="0"/>
            </w:pPr>
            <w:r>
              <w:rPr>
                <w:rFonts w:ascii="Times New Roman" w:hAnsi="Times New Roman"/>
                <w:color w:val="000000"/>
                <w:sz w:val="24"/>
              </w:rPr>
              <w:t>136</w:t>
            </w:r>
          </w:p>
        </w:tc>
        <w:tc>
          <w:tcPr>
            <w:tcW w:w="3344" w:type="dxa"/>
            <w:tcMar>
              <w:top w:w="50" w:type="dxa"/>
              <w:left w:w="100" w:type="dxa"/>
            </w:tcMar>
            <w:vAlign w:val="center"/>
          </w:tcPr>
          <w:p w14:paraId="7E899081"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Резервный урок по разделу орфография: проверочная работа на тему "Безударные личные окончания глаголов"</w:t>
            </w:r>
          </w:p>
        </w:tc>
        <w:tc>
          <w:tcPr>
            <w:tcW w:w="795" w:type="dxa"/>
            <w:tcMar>
              <w:top w:w="50" w:type="dxa"/>
              <w:left w:w="100" w:type="dxa"/>
            </w:tcMar>
            <w:vAlign w:val="center"/>
          </w:tcPr>
          <w:p w14:paraId="7E7994A7"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948CB2C" w14:textId="77777777" w:rsidR="00725654" w:rsidRDefault="00725654" w:rsidP="00F27A9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8A71E3E" w14:textId="77777777" w:rsidR="00725654" w:rsidRDefault="00725654" w:rsidP="00F27A98">
            <w:pPr>
              <w:spacing w:after="0"/>
              <w:ind w:left="135"/>
              <w:jc w:val="center"/>
            </w:pPr>
          </w:p>
        </w:tc>
        <w:tc>
          <w:tcPr>
            <w:tcW w:w="1122" w:type="dxa"/>
            <w:tcMar>
              <w:top w:w="50" w:type="dxa"/>
              <w:left w:w="100" w:type="dxa"/>
            </w:tcMar>
            <w:vAlign w:val="center"/>
          </w:tcPr>
          <w:p w14:paraId="5E400065" w14:textId="77777777" w:rsidR="00725654" w:rsidRDefault="00725654" w:rsidP="00F27A98">
            <w:pPr>
              <w:spacing w:after="0"/>
              <w:ind w:left="135"/>
            </w:pPr>
          </w:p>
        </w:tc>
        <w:tc>
          <w:tcPr>
            <w:tcW w:w="1936" w:type="dxa"/>
            <w:tcMar>
              <w:top w:w="50" w:type="dxa"/>
              <w:left w:w="100" w:type="dxa"/>
            </w:tcMar>
            <w:vAlign w:val="center"/>
          </w:tcPr>
          <w:p w14:paraId="585C14A8" w14:textId="77777777" w:rsidR="00725654" w:rsidRDefault="00725654" w:rsidP="00F27A98">
            <w:pPr>
              <w:spacing w:after="0"/>
              <w:ind w:left="135"/>
            </w:pPr>
          </w:p>
        </w:tc>
      </w:tr>
      <w:tr w:rsidR="00725654" w14:paraId="0191DE01" w14:textId="77777777" w:rsidTr="00F27A98">
        <w:trPr>
          <w:trHeight w:val="144"/>
          <w:tblCellSpacing w:w="20" w:type="nil"/>
        </w:trPr>
        <w:tc>
          <w:tcPr>
            <w:tcW w:w="453" w:type="dxa"/>
            <w:tcMar>
              <w:top w:w="50" w:type="dxa"/>
              <w:left w:w="100" w:type="dxa"/>
            </w:tcMar>
            <w:vAlign w:val="center"/>
          </w:tcPr>
          <w:p w14:paraId="65876C72" w14:textId="77777777" w:rsidR="00725654" w:rsidRDefault="00725654" w:rsidP="00F27A98">
            <w:pPr>
              <w:spacing w:after="0"/>
            </w:pPr>
            <w:r>
              <w:rPr>
                <w:rFonts w:ascii="Times New Roman" w:hAnsi="Times New Roman"/>
                <w:color w:val="000000"/>
                <w:sz w:val="24"/>
              </w:rPr>
              <w:t>137</w:t>
            </w:r>
          </w:p>
        </w:tc>
        <w:tc>
          <w:tcPr>
            <w:tcW w:w="3344" w:type="dxa"/>
            <w:tcMar>
              <w:top w:w="50" w:type="dxa"/>
              <w:left w:w="100" w:type="dxa"/>
            </w:tcMar>
            <w:vAlign w:val="center"/>
          </w:tcPr>
          <w:p w14:paraId="17584B8D"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Резервный урок по разделу орфография: проверочная работа по теме "Чему мы научились на уроказ правописания в 4 классе"</w:t>
            </w:r>
          </w:p>
        </w:tc>
        <w:tc>
          <w:tcPr>
            <w:tcW w:w="795" w:type="dxa"/>
            <w:tcMar>
              <w:top w:w="50" w:type="dxa"/>
              <w:left w:w="100" w:type="dxa"/>
            </w:tcMar>
            <w:vAlign w:val="center"/>
          </w:tcPr>
          <w:p w14:paraId="3157168C"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508C6C8" w14:textId="77777777" w:rsidR="00725654" w:rsidRDefault="00725654" w:rsidP="00F27A9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CBEE342" w14:textId="77777777" w:rsidR="00725654" w:rsidRDefault="00725654" w:rsidP="00F27A98">
            <w:pPr>
              <w:spacing w:after="0"/>
              <w:ind w:left="135"/>
              <w:jc w:val="center"/>
            </w:pPr>
          </w:p>
        </w:tc>
        <w:tc>
          <w:tcPr>
            <w:tcW w:w="1122" w:type="dxa"/>
            <w:tcMar>
              <w:top w:w="50" w:type="dxa"/>
              <w:left w:w="100" w:type="dxa"/>
            </w:tcMar>
            <w:vAlign w:val="center"/>
          </w:tcPr>
          <w:p w14:paraId="72215DE0" w14:textId="77777777" w:rsidR="00725654" w:rsidRDefault="00725654" w:rsidP="00F27A98">
            <w:pPr>
              <w:spacing w:after="0"/>
              <w:ind w:left="135"/>
            </w:pPr>
          </w:p>
        </w:tc>
        <w:tc>
          <w:tcPr>
            <w:tcW w:w="1936" w:type="dxa"/>
            <w:tcMar>
              <w:top w:w="50" w:type="dxa"/>
              <w:left w:w="100" w:type="dxa"/>
            </w:tcMar>
            <w:vAlign w:val="center"/>
          </w:tcPr>
          <w:p w14:paraId="051B40CE" w14:textId="77777777" w:rsidR="00725654" w:rsidRDefault="00725654" w:rsidP="00F27A98">
            <w:pPr>
              <w:spacing w:after="0"/>
              <w:ind w:left="135"/>
            </w:pPr>
          </w:p>
        </w:tc>
      </w:tr>
      <w:tr w:rsidR="00725654" w:rsidRPr="00725654" w14:paraId="5FBD8DE2" w14:textId="77777777" w:rsidTr="00F27A98">
        <w:trPr>
          <w:trHeight w:val="144"/>
          <w:tblCellSpacing w:w="20" w:type="nil"/>
        </w:trPr>
        <w:tc>
          <w:tcPr>
            <w:tcW w:w="453" w:type="dxa"/>
            <w:tcMar>
              <w:top w:w="50" w:type="dxa"/>
              <w:left w:w="100" w:type="dxa"/>
            </w:tcMar>
            <w:vAlign w:val="center"/>
          </w:tcPr>
          <w:p w14:paraId="53FE848F" w14:textId="77777777" w:rsidR="00725654" w:rsidRDefault="00725654" w:rsidP="00F27A98">
            <w:pPr>
              <w:spacing w:after="0"/>
            </w:pPr>
            <w:r>
              <w:rPr>
                <w:rFonts w:ascii="Times New Roman" w:hAnsi="Times New Roman"/>
                <w:color w:val="000000"/>
                <w:sz w:val="24"/>
              </w:rPr>
              <w:t>138</w:t>
            </w:r>
          </w:p>
        </w:tc>
        <w:tc>
          <w:tcPr>
            <w:tcW w:w="3344" w:type="dxa"/>
            <w:tcMar>
              <w:top w:w="50" w:type="dxa"/>
              <w:left w:w="100" w:type="dxa"/>
            </w:tcMar>
            <w:vAlign w:val="center"/>
          </w:tcPr>
          <w:p w14:paraId="663044A1" w14:textId="77777777" w:rsidR="00725654" w:rsidRDefault="00725654" w:rsidP="00F27A98">
            <w:pPr>
              <w:spacing w:after="0"/>
              <w:ind w:left="135"/>
            </w:pPr>
            <w:r>
              <w:rPr>
                <w:rFonts w:ascii="Times New Roman" w:hAnsi="Times New Roman"/>
                <w:color w:val="000000"/>
                <w:sz w:val="24"/>
              </w:rPr>
              <w:t xml:space="preserve">Речь: диалогическая и монологическая </w:t>
            </w:r>
          </w:p>
        </w:tc>
        <w:tc>
          <w:tcPr>
            <w:tcW w:w="795" w:type="dxa"/>
            <w:tcMar>
              <w:top w:w="50" w:type="dxa"/>
              <w:left w:w="100" w:type="dxa"/>
            </w:tcMar>
            <w:vAlign w:val="center"/>
          </w:tcPr>
          <w:p w14:paraId="64C5C242"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BA3BCA" w14:textId="77777777" w:rsidR="00725654" w:rsidRDefault="00725654" w:rsidP="00F27A98">
            <w:pPr>
              <w:spacing w:after="0"/>
              <w:ind w:left="135"/>
              <w:jc w:val="center"/>
            </w:pPr>
          </w:p>
        </w:tc>
        <w:tc>
          <w:tcPr>
            <w:tcW w:w="1590" w:type="dxa"/>
            <w:tcMar>
              <w:top w:w="50" w:type="dxa"/>
              <w:left w:w="100" w:type="dxa"/>
            </w:tcMar>
            <w:vAlign w:val="center"/>
          </w:tcPr>
          <w:p w14:paraId="309477BF" w14:textId="77777777" w:rsidR="00725654" w:rsidRDefault="00725654" w:rsidP="00F27A98">
            <w:pPr>
              <w:spacing w:after="0"/>
              <w:ind w:left="135"/>
              <w:jc w:val="center"/>
            </w:pPr>
          </w:p>
        </w:tc>
        <w:tc>
          <w:tcPr>
            <w:tcW w:w="1122" w:type="dxa"/>
            <w:tcMar>
              <w:top w:w="50" w:type="dxa"/>
              <w:left w:w="100" w:type="dxa"/>
            </w:tcMar>
            <w:vAlign w:val="center"/>
          </w:tcPr>
          <w:p w14:paraId="4AC2992D" w14:textId="77777777" w:rsidR="00725654" w:rsidRDefault="00725654" w:rsidP="00F27A98">
            <w:pPr>
              <w:spacing w:after="0"/>
              <w:ind w:left="135"/>
            </w:pPr>
          </w:p>
        </w:tc>
        <w:tc>
          <w:tcPr>
            <w:tcW w:w="1936" w:type="dxa"/>
            <w:tcMar>
              <w:top w:w="50" w:type="dxa"/>
              <w:left w:w="100" w:type="dxa"/>
            </w:tcMar>
            <w:vAlign w:val="center"/>
          </w:tcPr>
          <w:p w14:paraId="267B356E"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843508</w:t>
              </w:r>
              <w:r>
                <w:rPr>
                  <w:rFonts w:ascii="Times New Roman" w:hAnsi="Times New Roman"/>
                  <w:color w:val="0000FF"/>
                  <w:u w:val="single"/>
                </w:rPr>
                <w:t>a</w:t>
              </w:r>
            </w:hyperlink>
          </w:p>
        </w:tc>
      </w:tr>
      <w:tr w:rsidR="00725654" w:rsidRPr="00725654" w14:paraId="76E02B4C" w14:textId="77777777" w:rsidTr="00F27A98">
        <w:trPr>
          <w:trHeight w:val="144"/>
          <w:tblCellSpacing w:w="20" w:type="nil"/>
        </w:trPr>
        <w:tc>
          <w:tcPr>
            <w:tcW w:w="453" w:type="dxa"/>
            <w:tcMar>
              <w:top w:w="50" w:type="dxa"/>
              <w:left w:w="100" w:type="dxa"/>
            </w:tcMar>
            <w:vAlign w:val="center"/>
          </w:tcPr>
          <w:p w14:paraId="05F8F78A" w14:textId="77777777" w:rsidR="00725654" w:rsidRDefault="00725654" w:rsidP="00F27A98">
            <w:pPr>
              <w:spacing w:after="0"/>
            </w:pPr>
            <w:r>
              <w:rPr>
                <w:rFonts w:ascii="Times New Roman" w:hAnsi="Times New Roman"/>
                <w:color w:val="000000"/>
                <w:sz w:val="24"/>
              </w:rPr>
              <w:lastRenderedPageBreak/>
              <w:t>139</w:t>
            </w:r>
          </w:p>
        </w:tc>
        <w:tc>
          <w:tcPr>
            <w:tcW w:w="3344" w:type="dxa"/>
            <w:tcMar>
              <w:top w:w="50" w:type="dxa"/>
              <w:left w:w="100" w:type="dxa"/>
            </w:tcMar>
            <w:vAlign w:val="center"/>
          </w:tcPr>
          <w:p w14:paraId="3B3D13D8" w14:textId="77777777" w:rsidR="00725654" w:rsidRDefault="00725654" w:rsidP="00F27A98">
            <w:pPr>
              <w:spacing w:after="0"/>
              <w:ind w:left="135"/>
            </w:pPr>
            <w:r>
              <w:rPr>
                <w:rFonts w:ascii="Times New Roman" w:hAnsi="Times New Roman"/>
                <w:color w:val="000000"/>
                <w:sz w:val="24"/>
              </w:rPr>
              <w:t>Речевая культура диалога</w:t>
            </w:r>
          </w:p>
        </w:tc>
        <w:tc>
          <w:tcPr>
            <w:tcW w:w="795" w:type="dxa"/>
            <w:tcMar>
              <w:top w:w="50" w:type="dxa"/>
              <w:left w:w="100" w:type="dxa"/>
            </w:tcMar>
            <w:vAlign w:val="center"/>
          </w:tcPr>
          <w:p w14:paraId="312F0D7A"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524CA26" w14:textId="77777777" w:rsidR="00725654" w:rsidRDefault="00725654" w:rsidP="00F27A98">
            <w:pPr>
              <w:spacing w:after="0"/>
              <w:ind w:left="135"/>
              <w:jc w:val="center"/>
            </w:pPr>
          </w:p>
        </w:tc>
        <w:tc>
          <w:tcPr>
            <w:tcW w:w="1590" w:type="dxa"/>
            <w:tcMar>
              <w:top w:w="50" w:type="dxa"/>
              <w:left w:w="100" w:type="dxa"/>
            </w:tcMar>
            <w:vAlign w:val="center"/>
          </w:tcPr>
          <w:p w14:paraId="1F6C02ED" w14:textId="77777777" w:rsidR="00725654" w:rsidRDefault="00725654" w:rsidP="00F27A98">
            <w:pPr>
              <w:spacing w:after="0"/>
              <w:ind w:left="135"/>
              <w:jc w:val="center"/>
            </w:pPr>
          </w:p>
        </w:tc>
        <w:tc>
          <w:tcPr>
            <w:tcW w:w="1122" w:type="dxa"/>
            <w:tcMar>
              <w:top w:w="50" w:type="dxa"/>
              <w:left w:w="100" w:type="dxa"/>
            </w:tcMar>
            <w:vAlign w:val="center"/>
          </w:tcPr>
          <w:p w14:paraId="0DB8FFF7" w14:textId="77777777" w:rsidR="00725654" w:rsidRDefault="00725654" w:rsidP="00F27A98">
            <w:pPr>
              <w:spacing w:after="0"/>
              <w:ind w:left="135"/>
            </w:pPr>
          </w:p>
        </w:tc>
        <w:tc>
          <w:tcPr>
            <w:tcW w:w="1936" w:type="dxa"/>
            <w:tcMar>
              <w:top w:w="50" w:type="dxa"/>
              <w:left w:w="100" w:type="dxa"/>
            </w:tcMar>
            <w:vAlign w:val="center"/>
          </w:tcPr>
          <w:p w14:paraId="0D404D3F"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8435378</w:t>
              </w:r>
            </w:hyperlink>
          </w:p>
        </w:tc>
      </w:tr>
      <w:tr w:rsidR="00725654" w:rsidRPr="00725654" w14:paraId="02D9590D" w14:textId="77777777" w:rsidTr="00F27A98">
        <w:trPr>
          <w:trHeight w:val="144"/>
          <w:tblCellSpacing w:w="20" w:type="nil"/>
        </w:trPr>
        <w:tc>
          <w:tcPr>
            <w:tcW w:w="453" w:type="dxa"/>
            <w:tcMar>
              <w:top w:w="50" w:type="dxa"/>
              <w:left w:w="100" w:type="dxa"/>
            </w:tcMar>
            <w:vAlign w:val="center"/>
          </w:tcPr>
          <w:p w14:paraId="10E9F268" w14:textId="77777777" w:rsidR="00725654" w:rsidRDefault="00725654" w:rsidP="00F27A98">
            <w:pPr>
              <w:spacing w:after="0"/>
            </w:pPr>
            <w:r>
              <w:rPr>
                <w:rFonts w:ascii="Times New Roman" w:hAnsi="Times New Roman"/>
                <w:color w:val="000000"/>
                <w:sz w:val="24"/>
              </w:rPr>
              <w:t>140</w:t>
            </w:r>
          </w:p>
        </w:tc>
        <w:tc>
          <w:tcPr>
            <w:tcW w:w="3344" w:type="dxa"/>
            <w:tcMar>
              <w:top w:w="50" w:type="dxa"/>
              <w:left w:w="100" w:type="dxa"/>
            </w:tcMar>
            <w:vAlign w:val="center"/>
          </w:tcPr>
          <w:p w14:paraId="7A05338E"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Ситуации устного и письменного общения </w:t>
            </w:r>
          </w:p>
        </w:tc>
        <w:tc>
          <w:tcPr>
            <w:tcW w:w="795" w:type="dxa"/>
            <w:tcMar>
              <w:top w:w="50" w:type="dxa"/>
              <w:left w:w="100" w:type="dxa"/>
            </w:tcMar>
            <w:vAlign w:val="center"/>
          </w:tcPr>
          <w:p w14:paraId="3497BC22"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192D68" w14:textId="77777777" w:rsidR="00725654" w:rsidRDefault="00725654" w:rsidP="00F27A98">
            <w:pPr>
              <w:spacing w:after="0"/>
              <w:ind w:left="135"/>
              <w:jc w:val="center"/>
            </w:pPr>
          </w:p>
        </w:tc>
        <w:tc>
          <w:tcPr>
            <w:tcW w:w="1590" w:type="dxa"/>
            <w:tcMar>
              <w:top w:w="50" w:type="dxa"/>
              <w:left w:w="100" w:type="dxa"/>
            </w:tcMar>
            <w:vAlign w:val="center"/>
          </w:tcPr>
          <w:p w14:paraId="2CEFCC71" w14:textId="77777777" w:rsidR="00725654" w:rsidRDefault="00725654" w:rsidP="00F27A98">
            <w:pPr>
              <w:spacing w:after="0"/>
              <w:ind w:left="135"/>
              <w:jc w:val="center"/>
            </w:pPr>
          </w:p>
        </w:tc>
        <w:tc>
          <w:tcPr>
            <w:tcW w:w="1122" w:type="dxa"/>
            <w:tcMar>
              <w:top w:w="50" w:type="dxa"/>
              <w:left w:w="100" w:type="dxa"/>
            </w:tcMar>
            <w:vAlign w:val="center"/>
          </w:tcPr>
          <w:p w14:paraId="0682E6D7" w14:textId="77777777" w:rsidR="00725654" w:rsidRDefault="00725654" w:rsidP="00F27A98">
            <w:pPr>
              <w:spacing w:after="0"/>
              <w:ind w:left="135"/>
            </w:pPr>
          </w:p>
        </w:tc>
        <w:tc>
          <w:tcPr>
            <w:tcW w:w="1936" w:type="dxa"/>
            <w:tcMar>
              <w:top w:w="50" w:type="dxa"/>
              <w:left w:w="100" w:type="dxa"/>
            </w:tcMar>
            <w:vAlign w:val="center"/>
          </w:tcPr>
          <w:p w14:paraId="66DE8D23"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84351</w:t>
              </w:r>
              <w:r>
                <w:rPr>
                  <w:rFonts w:ascii="Times New Roman" w:hAnsi="Times New Roman"/>
                  <w:color w:val="0000FF"/>
                  <w:u w:val="single"/>
                </w:rPr>
                <w:t>f</w:t>
              </w:r>
              <w:r w:rsidRPr="0062446B">
                <w:rPr>
                  <w:rFonts w:ascii="Times New Roman" w:hAnsi="Times New Roman"/>
                  <w:color w:val="0000FF"/>
                  <w:u w:val="single"/>
                  <w:lang w:val="ru-RU"/>
                </w:rPr>
                <w:t>2</w:t>
              </w:r>
            </w:hyperlink>
          </w:p>
        </w:tc>
      </w:tr>
      <w:tr w:rsidR="00725654" w:rsidRPr="00725654" w14:paraId="78D0DEC9" w14:textId="77777777" w:rsidTr="00F27A98">
        <w:trPr>
          <w:trHeight w:val="144"/>
          <w:tblCellSpacing w:w="20" w:type="nil"/>
        </w:trPr>
        <w:tc>
          <w:tcPr>
            <w:tcW w:w="453" w:type="dxa"/>
            <w:tcMar>
              <w:top w:w="50" w:type="dxa"/>
              <w:left w:w="100" w:type="dxa"/>
            </w:tcMar>
            <w:vAlign w:val="center"/>
          </w:tcPr>
          <w:p w14:paraId="6739F953" w14:textId="77777777" w:rsidR="00725654" w:rsidRDefault="00725654" w:rsidP="00F27A98">
            <w:pPr>
              <w:spacing w:after="0"/>
            </w:pPr>
            <w:r>
              <w:rPr>
                <w:rFonts w:ascii="Times New Roman" w:hAnsi="Times New Roman"/>
                <w:color w:val="000000"/>
                <w:sz w:val="24"/>
              </w:rPr>
              <w:t>141</w:t>
            </w:r>
          </w:p>
        </w:tc>
        <w:tc>
          <w:tcPr>
            <w:tcW w:w="3344" w:type="dxa"/>
            <w:tcMar>
              <w:top w:w="50" w:type="dxa"/>
              <w:left w:w="100" w:type="dxa"/>
            </w:tcMar>
            <w:vAlign w:val="center"/>
          </w:tcPr>
          <w:p w14:paraId="361EC870"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Вспоминаем, как написать письмо, поздравительную открытку, объявление </w:t>
            </w:r>
          </w:p>
        </w:tc>
        <w:tc>
          <w:tcPr>
            <w:tcW w:w="795" w:type="dxa"/>
            <w:tcMar>
              <w:top w:w="50" w:type="dxa"/>
              <w:left w:w="100" w:type="dxa"/>
            </w:tcMar>
            <w:vAlign w:val="center"/>
          </w:tcPr>
          <w:p w14:paraId="55FC2EA7"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6969ED3" w14:textId="77777777" w:rsidR="00725654" w:rsidRDefault="00725654" w:rsidP="00F27A98">
            <w:pPr>
              <w:spacing w:after="0"/>
              <w:ind w:left="135"/>
              <w:jc w:val="center"/>
            </w:pPr>
          </w:p>
        </w:tc>
        <w:tc>
          <w:tcPr>
            <w:tcW w:w="1590" w:type="dxa"/>
            <w:tcMar>
              <w:top w:w="50" w:type="dxa"/>
              <w:left w:w="100" w:type="dxa"/>
            </w:tcMar>
            <w:vAlign w:val="center"/>
          </w:tcPr>
          <w:p w14:paraId="1B57DC8C" w14:textId="77777777" w:rsidR="00725654" w:rsidRDefault="00725654" w:rsidP="00F27A98">
            <w:pPr>
              <w:spacing w:after="0"/>
              <w:ind w:left="135"/>
              <w:jc w:val="center"/>
            </w:pPr>
          </w:p>
        </w:tc>
        <w:tc>
          <w:tcPr>
            <w:tcW w:w="1122" w:type="dxa"/>
            <w:tcMar>
              <w:top w:w="50" w:type="dxa"/>
              <w:left w:w="100" w:type="dxa"/>
            </w:tcMar>
            <w:vAlign w:val="center"/>
          </w:tcPr>
          <w:p w14:paraId="14B49CD0" w14:textId="77777777" w:rsidR="00725654" w:rsidRDefault="00725654" w:rsidP="00F27A98">
            <w:pPr>
              <w:spacing w:after="0"/>
              <w:ind w:left="135"/>
            </w:pPr>
          </w:p>
        </w:tc>
        <w:tc>
          <w:tcPr>
            <w:tcW w:w="1936" w:type="dxa"/>
            <w:tcMar>
              <w:top w:w="50" w:type="dxa"/>
              <w:left w:w="100" w:type="dxa"/>
            </w:tcMar>
            <w:vAlign w:val="center"/>
          </w:tcPr>
          <w:p w14:paraId="6FF082A5"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843</w:t>
              </w:r>
              <w:r>
                <w:rPr>
                  <w:rFonts w:ascii="Times New Roman" w:hAnsi="Times New Roman"/>
                  <w:color w:val="0000FF"/>
                  <w:u w:val="single"/>
                </w:rPr>
                <w:t>d</w:t>
              </w:r>
              <w:r w:rsidRPr="0062446B">
                <w:rPr>
                  <w:rFonts w:ascii="Times New Roman" w:hAnsi="Times New Roman"/>
                  <w:color w:val="0000FF"/>
                  <w:u w:val="single"/>
                  <w:lang w:val="ru-RU"/>
                </w:rPr>
                <w:t>6</w:t>
              </w:r>
              <w:r>
                <w:rPr>
                  <w:rFonts w:ascii="Times New Roman" w:hAnsi="Times New Roman"/>
                  <w:color w:val="0000FF"/>
                  <w:u w:val="single"/>
                </w:rPr>
                <w:t>f</w:t>
              </w:r>
              <w:r w:rsidRPr="0062446B">
                <w:rPr>
                  <w:rFonts w:ascii="Times New Roman" w:hAnsi="Times New Roman"/>
                  <w:color w:val="0000FF"/>
                  <w:u w:val="single"/>
                  <w:lang w:val="ru-RU"/>
                </w:rPr>
                <w:t>4</w:t>
              </w:r>
            </w:hyperlink>
          </w:p>
        </w:tc>
      </w:tr>
      <w:tr w:rsidR="00725654" w:rsidRPr="00725654" w14:paraId="3BC57A1C" w14:textId="77777777" w:rsidTr="00F27A98">
        <w:trPr>
          <w:trHeight w:val="144"/>
          <w:tblCellSpacing w:w="20" w:type="nil"/>
        </w:trPr>
        <w:tc>
          <w:tcPr>
            <w:tcW w:w="453" w:type="dxa"/>
            <w:tcMar>
              <w:top w:w="50" w:type="dxa"/>
              <w:left w:w="100" w:type="dxa"/>
            </w:tcMar>
            <w:vAlign w:val="center"/>
          </w:tcPr>
          <w:p w14:paraId="7FFFC61E" w14:textId="77777777" w:rsidR="00725654" w:rsidRDefault="00725654" w:rsidP="00F27A98">
            <w:pPr>
              <w:spacing w:after="0"/>
            </w:pPr>
            <w:r>
              <w:rPr>
                <w:rFonts w:ascii="Times New Roman" w:hAnsi="Times New Roman"/>
                <w:color w:val="000000"/>
                <w:sz w:val="24"/>
              </w:rPr>
              <w:t>142</w:t>
            </w:r>
          </w:p>
        </w:tc>
        <w:tc>
          <w:tcPr>
            <w:tcW w:w="3344" w:type="dxa"/>
            <w:tcMar>
              <w:top w:w="50" w:type="dxa"/>
              <w:left w:w="100" w:type="dxa"/>
            </w:tcMar>
            <w:vAlign w:val="center"/>
          </w:tcPr>
          <w:p w14:paraId="12606BE8" w14:textId="77777777" w:rsidR="00725654" w:rsidRDefault="00725654" w:rsidP="00F27A98">
            <w:pPr>
              <w:spacing w:after="0"/>
              <w:ind w:left="135"/>
            </w:pPr>
            <w:r>
              <w:rPr>
                <w:rFonts w:ascii="Times New Roman" w:hAnsi="Times New Roman"/>
                <w:color w:val="000000"/>
                <w:sz w:val="24"/>
              </w:rPr>
              <w:t>Нормы речевого этикета</w:t>
            </w:r>
          </w:p>
        </w:tc>
        <w:tc>
          <w:tcPr>
            <w:tcW w:w="795" w:type="dxa"/>
            <w:tcMar>
              <w:top w:w="50" w:type="dxa"/>
              <w:left w:w="100" w:type="dxa"/>
            </w:tcMar>
            <w:vAlign w:val="center"/>
          </w:tcPr>
          <w:p w14:paraId="18185244"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818A9E8" w14:textId="77777777" w:rsidR="00725654" w:rsidRDefault="00725654" w:rsidP="00F27A98">
            <w:pPr>
              <w:spacing w:after="0"/>
              <w:ind w:left="135"/>
              <w:jc w:val="center"/>
            </w:pPr>
          </w:p>
        </w:tc>
        <w:tc>
          <w:tcPr>
            <w:tcW w:w="1590" w:type="dxa"/>
            <w:tcMar>
              <w:top w:w="50" w:type="dxa"/>
              <w:left w:w="100" w:type="dxa"/>
            </w:tcMar>
            <w:vAlign w:val="center"/>
          </w:tcPr>
          <w:p w14:paraId="653B13C1" w14:textId="77777777" w:rsidR="00725654" w:rsidRDefault="00725654" w:rsidP="00F27A98">
            <w:pPr>
              <w:spacing w:after="0"/>
              <w:ind w:left="135"/>
              <w:jc w:val="center"/>
            </w:pPr>
          </w:p>
        </w:tc>
        <w:tc>
          <w:tcPr>
            <w:tcW w:w="1122" w:type="dxa"/>
            <w:tcMar>
              <w:top w:w="50" w:type="dxa"/>
              <w:left w:w="100" w:type="dxa"/>
            </w:tcMar>
            <w:vAlign w:val="center"/>
          </w:tcPr>
          <w:p w14:paraId="2671B14D" w14:textId="77777777" w:rsidR="00725654" w:rsidRDefault="00725654" w:rsidP="00F27A98">
            <w:pPr>
              <w:spacing w:after="0"/>
              <w:ind w:left="135"/>
            </w:pPr>
          </w:p>
        </w:tc>
        <w:tc>
          <w:tcPr>
            <w:tcW w:w="1936" w:type="dxa"/>
            <w:tcMar>
              <w:top w:w="50" w:type="dxa"/>
              <w:left w:w="100" w:type="dxa"/>
            </w:tcMar>
            <w:vAlign w:val="center"/>
          </w:tcPr>
          <w:p w14:paraId="72AB96CF"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84354</w:t>
              </w:r>
              <w:r>
                <w:rPr>
                  <w:rFonts w:ascii="Times New Roman" w:hAnsi="Times New Roman"/>
                  <w:color w:val="0000FF"/>
                  <w:u w:val="single"/>
                </w:rPr>
                <w:t>ea</w:t>
              </w:r>
            </w:hyperlink>
          </w:p>
        </w:tc>
      </w:tr>
      <w:tr w:rsidR="00725654" w14:paraId="4047183C" w14:textId="77777777" w:rsidTr="00F27A98">
        <w:trPr>
          <w:trHeight w:val="144"/>
          <w:tblCellSpacing w:w="20" w:type="nil"/>
        </w:trPr>
        <w:tc>
          <w:tcPr>
            <w:tcW w:w="453" w:type="dxa"/>
            <w:tcMar>
              <w:top w:w="50" w:type="dxa"/>
              <w:left w:w="100" w:type="dxa"/>
            </w:tcMar>
            <w:vAlign w:val="center"/>
          </w:tcPr>
          <w:p w14:paraId="21EA6834" w14:textId="77777777" w:rsidR="00725654" w:rsidRDefault="00725654" w:rsidP="00F27A98">
            <w:pPr>
              <w:spacing w:after="0"/>
            </w:pPr>
            <w:r>
              <w:rPr>
                <w:rFonts w:ascii="Times New Roman" w:hAnsi="Times New Roman"/>
                <w:color w:val="000000"/>
                <w:sz w:val="24"/>
              </w:rPr>
              <w:t>143</w:t>
            </w:r>
          </w:p>
        </w:tc>
        <w:tc>
          <w:tcPr>
            <w:tcW w:w="3344" w:type="dxa"/>
            <w:tcMar>
              <w:top w:w="50" w:type="dxa"/>
              <w:left w:w="100" w:type="dxa"/>
            </w:tcMar>
            <w:vAlign w:val="center"/>
          </w:tcPr>
          <w:p w14:paraId="38AC592D"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Можно ли по-разному читать один и тот же текст?</w:t>
            </w:r>
          </w:p>
        </w:tc>
        <w:tc>
          <w:tcPr>
            <w:tcW w:w="795" w:type="dxa"/>
            <w:tcMar>
              <w:top w:w="50" w:type="dxa"/>
              <w:left w:w="100" w:type="dxa"/>
            </w:tcMar>
            <w:vAlign w:val="center"/>
          </w:tcPr>
          <w:p w14:paraId="46E5D55C"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A37053B" w14:textId="77777777" w:rsidR="00725654" w:rsidRDefault="00725654" w:rsidP="00F27A98">
            <w:pPr>
              <w:spacing w:after="0"/>
              <w:ind w:left="135"/>
              <w:jc w:val="center"/>
            </w:pPr>
          </w:p>
        </w:tc>
        <w:tc>
          <w:tcPr>
            <w:tcW w:w="1590" w:type="dxa"/>
            <w:tcMar>
              <w:top w:w="50" w:type="dxa"/>
              <w:left w:w="100" w:type="dxa"/>
            </w:tcMar>
            <w:vAlign w:val="center"/>
          </w:tcPr>
          <w:p w14:paraId="2BD0AE55" w14:textId="77777777" w:rsidR="00725654" w:rsidRDefault="00725654" w:rsidP="00F27A98">
            <w:pPr>
              <w:spacing w:after="0"/>
              <w:ind w:left="135"/>
              <w:jc w:val="center"/>
            </w:pPr>
          </w:p>
        </w:tc>
        <w:tc>
          <w:tcPr>
            <w:tcW w:w="1122" w:type="dxa"/>
            <w:tcMar>
              <w:top w:w="50" w:type="dxa"/>
              <w:left w:w="100" w:type="dxa"/>
            </w:tcMar>
            <w:vAlign w:val="center"/>
          </w:tcPr>
          <w:p w14:paraId="7FBCBD21" w14:textId="77777777" w:rsidR="00725654" w:rsidRDefault="00725654" w:rsidP="00F27A98">
            <w:pPr>
              <w:spacing w:after="0"/>
              <w:ind w:left="135"/>
            </w:pPr>
          </w:p>
        </w:tc>
        <w:tc>
          <w:tcPr>
            <w:tcW w:w="1936" w:type="dxa"/>
            <w:tcMar>
              <w:top w:w="50" w:type="dxa"/>
              <w:left w:w="100" w:type="dxa"/>
            </w:tcMar>
            <w:vAlign w:val="center"/>
          </w:tcPr>
          <w:p w14:paraId="06B09B6B" w14:textId="77777777" w:rsidR="00725654" w:rsidRDefault="00725654" w:rsidP="00F27A98">
            <w:pPr>
              <w:spacing w:after="0"/>
              <w:ind w:left="135"/>
            </w:pPr>
          </w:p>
        </w:tc>
      </w:tr>
      <w:tr w:rsidR="00725654" w:rsidRPr="00725654" w14:paraId="047908EA" w14:textId="77777777" w:rsidTr="00F27A98">
        <w:trPr>
          <w:trHeight w:val="144"/>
          <w:tblCellSpacing w:w="20" w:type="nil"/>
        </w:trPr>
        <w:tc>
          <w:tcPr>
            <w:tcW w:w="453" w:type="dxa"/>
            <w:tcMar>
              <w:top w:w="50" w:type="dxa"/>
              <w:left w:w="100" w:type="dxa"/>
            </w:tcMar>
            <w:vAlign w:val="center"/>
          </w:tcPr>
          <w:p w14:paraId="027990C4" w14:textId="77777777" w:rsidR="00725654" w:rsidRDefault="00725654" w:rsidP="00F27A98">
            <w:pPr>
              <w:spacing w:after="0"/>
            </w:pPr>
            <w:r>
              <w:rPr>
                <w:rFonts w:ascii="Times New Roman" w:hAnsi="Times New Roman"/>
                <w:color w:val="000000"/>
                <w:sz w:val="24"/>
              </w:rPr>
              <w:t>144</w:t>
            </w:r>
          </w:p>
        </w:tc>
        <w:tc>
          <w:tcPr>
            <w:tcW w:w="3344" w:type="dxa"/>
            <w:tcMar>
              <w:top w:w="50" w:type="dxa"/>
              <w:left w:w="100" w:type="dxa"/>
            </w:tcMar>
            <w:vAlign w:val="center"/>
          </w:tcPr>
          <w:p w14:paraId="0CB34FF3"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Чем изучающее чтение отличается от ознакомительного чтения</w:t>
            </w:r>
          </w:p>
        </w:tc>
        <w:tc>
          <w:tcPr>
            <w:tcW w:w="795" w:type="dxa"/>
            <w:tcMar>
              <w:top w:w="50" w:type="dxa"/>
              <w:left w:w="100" w:type="dxa"/>
            </w:tcMar>
            <w:vAlign w:val="center"/>
          </w:tcPr>
          <w:p w14:paraId="560EDF37"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3962BD2" w14:textId="77777777" w:rsidR="00725654" w:rsidRDefault="00725654" w:rsidP="00F27A98">
            <w:pPr>
              <w:spacing w:after="0"/>
              <w:ind w:left="135"/>
              <w:jc w:val="center"/>
            </w:pPr>
          </w:p>
        </w:tc>
        <w:tc>
          <w:tcPr>
            <w:tcW w:w="1590" w:type="dxa"/>
            <w:tcMar>
              <w:top w:w="50" w:type="dxa"/>
              <w:left w:w="100" w:type="dxa"/>
            </w:tcMar>
            <w:vAlign w:val="center"/>
          </w:tcPr>
          <w:p w14:paraId="031BE299" w14:textId="77777777" w:rsidR="00725654" w:rsidRDefault="00725654" w:rsidP="00F27A98">
            <w:pPr>
              <w:spacing w:after="0"/>
              <w:ind w:left="135"/>
              <w:jc w:val="center"/>
            </w:pPr>
          </w:p>
        </w:tc>
        <w:tc>
          <w:tcPr>
            <w:tcW w:w="1122" w:type="dxa"/>
            <w:tcMar>
              <w:top w:w="50" w:type="dxa"/>
              <w:left w:w="100" w:type="dxa"/>
            </w:tcMar>
            <w:vAlign w:val="center"/>
          </w:tcPr>
          <w:p w14:paraId="5FD0A9BF" w14:textId="77777777" w:rsidR="00725654" w:rsidRDefault="00725654" w:rsidP="00F27A98">
            <w:pPr>
              <w:spacing w:after="0"/>
              <w:ind w:left="135"/>
            </w:pPr>
          </w:p>
        </w:tc>
        <w:tc>
          <w:tcPr>
            <w:tcW w:w="1936" w:type="dxa"/>
            <w:tcMar>
              <w:top w:w="50" w:type="dxa"/>
              <w:left w:w="100" w:type="dxa"/>
            </w:tcMar>
            <w:vAlign w:val="center"/>
          </w:tcPr>
          <w:p w14:paraId="630CFDFF"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843</w:t>
              </w:r>
              <w:r>
                <w:rPr>
                  <w:rFonts w:ascii="Times New Roman" w:hAnsi="Times New Roman"/>
                  <w:color w:val="0000FF"/>
                  <w:u w:val="single"/>
                </w:rPr>
                <w:t>f</w:t>
              </w:r>
              <w:r w:rsidRPr="0062446B">
                <w:rPr>
                  <w:rFonts w:ascii="Times New Roman" w:hAnsi="Times New Roman"/>
                  <w:color w:val="0000FF"/>
                  <w:u w:val="single"/>
                  <w:lang w:val="ru-RU"/>
                </w:rPr>
                <w:t>67</w:t>
              </w:r>
              <w:r>
                <w:rPr>
                  <w:rFonts w:ascii="Times New Roman" w:hAnsi="Times New Roman"/>
                  <w:color w:val="0000FF"/>
                  <w:u w:val="single"/>
                </w:rPr>
                <w:t>a</w:t>
              </w:r>
            </w:hyperlink>
          </w:p>
        </w:tc>
      </w:tr>
      <w:tr w:rsidR="00725654" w:rsidRPr="00725654" w14:paraId="7015D4B4" w14:textId="77777777" w:rsidTr="00F27A98">
        <w:trPr>
          <w:trHeight w:val="144"/>
          <w:tblCellSpacing w:w="20" w:type="nil"/>
        </w:trPr>
        <w:tc>
          <w:tcPr>
            <w:tcW w:w="453" w:type="dxa"/>
            <w:tcMar>
              <w:top w:w="50" w:type="dxa"/>
              <w:left w:w="100" w:type="dxa"/>
            </w:tcMar>
            <w:vAlign w:val="center"/>
          </w:tcPr>
          <w:p w14:paraId="3257B45A" w14:textId="77777777" w:rsidR="00725654" w:rsidRDefault="00725654" w:rsidP="00F27A98">
            <w:pPr>
              <w:spacing w:after="0"/>
            </w:pPr>
            <w:r>
              <w:rPr>
                <w:rFonts w:ascii="Times New Roman" w:hAnsi="Times New Roman"/>
                <w:color w:val="000000"/>
                <w:sz w:val="24"/>
              </w:rPr>
              <w:t>145</w:t>
            </w:r>
          </w:p>
        </w:tc>
        <w:tc>
          <w:tcPr>
            <w:tcW w:w="3344" w:type="dxa"/>
            <w:tcMar>
              <w:top w:w="50" w:type="dxa"/>
              <w:left w:w="100" w:type="dxa"/>
            </w:tcMar>
            <w:vAlign w:val="center"/>
          </w:tcPr>
          <w:p w14:paraId="69AEB523"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Текст: тема и основная мысль</w:t>
            </w:r>
          </w:p>
        </w:tc>
        <w:tc>
          <w:tcPr>
            <w:tcW w:w="795" w:type="dxa"/>
            <w:tcMar>
              <w:top w:w="50" w:type="dxa"/>
              <w:left w:w="100" w:type="dxa"/>
            </w:tcMar>
            <w:vAlign w:val="center"/>
          </w:tcPr>
          <w:p w14:paraId="6E67F4C0"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5255F51" w14:textId="77777777" w:rsidR="00725654" w:rsidRDefault="00725654" w:rsidP="00F27A98">
            <w:pPr>
              <w:spacing w:after="0"/>
              <w:ind w:left="135"/>
              <w:jc w:val="center"/>
            </w:pPr>
          </w:p>
        </w:tc>
        <w:tc>
          <w:tcPr>
            <w:tcW w:w="1590" w:type="dxa"/>
            <w:tcMar>
              <w:top w:w="50" w:type="dxa"/>
              <w:left w:w="100" w:type="dxa"/>
            </w:tcMar>
            <w:vAlign w:val="center"/>
          </w:tcPr>
          <w:p w14:paraId="25C659C1" w14:textId="77777777" w:rsidR="00725654" w:rsidRDefault="00725654" w:rsidP="00F27A98">
            <w:pPr>
              <w:spacing w:after="0"/>
              <w:ind w:left="135"/>
              <w:jc w:val="center"/>
            </w:pPr>
          </w:p>
        </w:tc>
        <w:tc>
          <w:tcPr>
            <w:tcW w:w="1122" w:type="dxa"/>
            <w:tcMar>
              <w:top w:w="50" w:type="dxa"/>
              <w:left w:w="100" w:type="dxa"/>
            </w:tcMar>
            <w:vAlign w:val="center"/>
          </w:tcPr>
          <w:p w14:paraId="456E04D9" w14:textId="77777777" w:rsidR="00725654" w:rsidRDefault="00725654" w:rsidP="00F27A98">
            <w:pPr>
              <w:spacing w:after="0"/>
              <w:ind w:left="135"/>
            </w:pPr>
          </w:p>
        </w:tc>
        <w:tc>
          <w:tcPr>
            <w:tcW w:w="1936" w:type="dxa"/>
            <w:tcMar>
              <w:top w:w="50" w:type="dxa"/>
              <w:left w:w="100" w:type="dxa"/>
            </w:tcMar>
            <w:vAlign w:val="center"/>
          </w:tcPr>
          <w:p w14:paraId="28BCDA77"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843565</w:t>
              </w:r>
              <w:r>
                <w:rPr>
                  <w:rFonts w:ascii="Times New Roman" w:hAnsi="Times New Roman"/>
                  <w:color w:val="0000FF"/>
                  <w:u w:val="single"/>
                </w:rPr>
                <w:t>c</w:t>
              </w:r>
            </w:hyperlink>
          </w:p>
        </w:tc>
      </w:tr>
      <w:tr w:rsidR="00725654" w14:paraId="72B7F809" w14:textId="77777777" w:rsidTr="00F27A98">
        <w:trPr>
          <w:trHeight w:val="144"/>
          <w:tblCellSpacing w:w="20" w:type="nil"/>
        </w:trPr>
        <w:tc>
          <w:tcPr>
            <w:tcW w:w="453" w:type="dxa"/>
            <w:tcMar>
              <w:top w:w="50" w:type="dxa"/>
              <w:left w:w="100" w:type="dxa"/>
            </w:tcMar>
            <w:vAlign w:val="center"/>
          </w:tcPr>
          <w:p w14:paraId="108DF68E" w14:textId="77777777" w:rsidR="00725654" w:rsidRDefault="00725654" w:rsidP="00F27A98">
            <w:pPr>
              <w:spacing w:after="0"/>
            </w:pPr>
            <w:r>
              <w:rPr>
                <w:rFonts w:ascii="Times New Roman" w:hAnsi="Times New Roman"/>
                <w:color w:val="000000"/>
                <w:sz w:val="24"/>
              </w:rPr>
              <w:t>146</w:t>
            </w:r>
          </w:p>
        </w:tc>
        <w:tc>
          <w:tcPr>
            <w:tcW w:w="3344" w:type="dxa"/>
            <w:tcMar>
              <w:top w:w="50" w:type="dxa"/>
              <w:left w:w="100" w:type="dxa"/>
            </w:tcMar>
            <w:vAlign w:val="center"/>
          </w:tcPr>
          <w:p w14:paraId="31384E20" w14:textId="77777777" w:rsidR="00725654" w:rsidRDefault="00725654" w:rsidP="00F27A98">
            <w:pPr>
              <w:spacing w:after="0"/>
              <w:ind w:left="135"/>
            </w:pPr>
            <w:r>
              <w:rPr>
                <w:rFonts w:ascii="Times New Roman" w:hAnsi="Times New Roman"/>
                <w:color w:val="000000"/>
                <w:sz w:val="24"/>
              </w:rPr>
              <w:t xml:space="preserve">Текст: заголовок </w:t>
            </w:r>
          </w:p>
        </w:tc>
        <w:tc>
          <w:tcPr>
            <w:tcW w:w="795" w:type="dxa"/>
            <w:tcMar>
              <w:top w:w="50" w:type="dxa"/>
              <w:left w:w="100" w:type="dxa"/>
            </w:tcMar>
            <w:vAlign w:val="center"/>
          </w:tcPr>
          <w:p w14:paraId="5819DF5D"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39AE666" w14:textId="77777777" w:rsidR="00725654" w:rsidRDefault="00725654" w:rsidP="00F27A98">
            <w:pPr>
              <w:spacing w:after="0"/>
              <w:ind w:left="135"/>
              <w:jc w:val="center"/>
            </w:pPr>
          </w:p>
        </w:tc>
        <w:tc>
          <w:tcPr>
            <w:tcW w:w="1590" w:type="dxa"/>
            <w:tcMar>
              <w:top w:w="50" w:type="dxa"/>
              <w:left w:w="100" w:type="dxa"/>
            </w:tcMar>
            <w:vAlign w:val="center"/>
          </w:tcPr>
          <w:p w14:paraId="1885BB50" w14:textId="77777777" w:rsidR="00725654" w:rsidRDefault="00725654" w:rsidP="00F27A98">
            <w:pPr>
              <w:spacing w:after="0"/>
              <w:ind w:left="135"/>
              <w:jc w:val="center"/>
            </w:pPr>
          </w:p>
        </w:tc>
        <w:tc>
          <w:tcPr>
            <w:tcW w:w="1122" w:type="dxa"/>
            <w:tcMar>
              <w:top w:w="50" w:type="dxa"/>
              <w:left w:w="100" w:type="dxa"/>
            </w:tcMar>
            <w:vAlign w:val="center"/>
          </w:tcPr>
          <w:p w14:paraId="5D6FA109" w14:textId="77777777" w:rsidR="00725654" w:rsidRDefault="00725654" w:rsidP="00F27A98">
            <w:pPr>
              <w:spacing w:after="0"/>
              <w:ind w:left="135"/>
            </w:pPr>
          </w:p>
        </w:tc>
        <w:tc>
          <w:tcPr>
            <w:tcW w:w="1936" w:type="dxa"/>
            <w:tcMar>
              <w:top w:w="50" w:type="dxa"/>
              <w:left w:w="100" w:type="dxa"/>
            </w:tcMar>
            <w:vAlign w:val="center"/>
          </w:tcPr>
          <w:p w14:paraId="1E81C038" w14:textId="77777777" w:rsidR="00725654" w:rsidRDefault="00725654" w:rsidP="00F27A98">
            <w:pPr>
              <w:spacing w:after="0"/>
              <w:ind w:left="135"/>
            </w:pPr>
          </w:p>
        </w:tc>
      </w:tr>
      <w:tr w:rsidR="00725654" w14:paraId="12A31565" w14:textId="77777777" w:rsidTr="00F27A98">
        <w:trPr>
          <w:trHeight w:val="144"/>
          <w:tblCellSpacing w:w="20" w:type="nil"/>
        </w:trPr>
        <w:tc>
          <w:tcPr>
            <w:tcW w:w="453" w:type="dxa"/>
            <w:tcMar>
              <w:top w:w="50" w:type="dxa"/>
              <w:left w:w="100" w:type="dxa"/>
            </w:tcMar>
            <w:vAlign w:val="center"/>
          </w:tcPr>
          <w:p w14:paraId="16B36D5B" w14:textId="77777777" w:rsidR="00725654" w:rsidRDefault="00725654" w:rsidP="00F27A98">
            <w:pPr>
              <w:spacing w:after="0"/>
            </w:pPr>
            <w:r>
              <w:rPr>
                <w:rFonts w:ascii="Times New Roman" w:hAnsi="Times New Roman"/>
                <w:color w:val="000000"/>
                <w:sz w:val="24"/>
              </w:rPr>
              <w:t>147</w:t>
            </w:r>
          </w:p>
        </w:tc>
        <w:tc>
          <w:tcPr>
            <w:tcW w:w="3344" w:type="dxa"/>
            <w:tcMar>
              <w:top w:w="50" w:type="dxa"/>
              <w:left w:w="100" w:type="dxa"/>
            </w:tcMar>
            <w:vAlign w:val="center"/>
          </w:tcPr>
          <w:p w14:paraId="7C76E7BD"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Подбираем заголовки, отражающие тему или основную мысль текста</w:t>
            </w:r>
          </w:p>
        </w:tc>
        <w:tc>
          <w:tcPr>
            <w:tcW w:w="795" w:type="dxa"/>
            <w:tcMar>
              <w:top w:w="50" w:type="dxa"/>
              <w:left w:w="100" w:type="dxa"/>
            </w:tcMar>
            <w:vAlign w:val="center"/>
          </w:tcPr>
          <w:p w14:paraId="78A539E3"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5AABFF5" w14:textId="77777777" w:rsidR="00725654" w:rsidRDefault="00725654" w:rsidP="00F27A98">
            <w:pPr>
              <w:spacing w:after="0"/>
              <w:ind w:left="135"/>
              <w:jc w:val="center"/>
            </w:pPr>
          </w:p>
        </w:tc>
        <w:tc>
          <w:tcPr>
            <w:tcW w:w="1590" w:type="dxa"/>
            <w:tcMar>
              <w:top w:w="50" w:type="dxa"/>
              <w:left w:w="100" w:type="dxa"/>
            </w:tcMar>
            <w:vAlign w:val="center"/>
          </w:tcPr>
          <w:p w14:paraId="32931C01" w14:textId="77777777" w:rsidR="00725654" w:rsidRDefault="00725654" w:rsidP="00F27A98">
            <w:pPr>
              <w:spacing w:after="0"/>
              <w:ind w:left="135"/>
              <w:jc w:val="center"/>
            </w:pPr>
          </w:p>
        </w:tc>
        <w:tc>
          <w:tcPr>
            <w:tcW w:w="1122" w:type="dxa"/>
            <w:tcMar>
              <w:top w:w="50" w:type="dxa"/>
              <w:left w:w="100" w:type="dxa"/>
            </w:tcMar>
            <w:vAlign w:val="center"/>
          </w:tcPr>
          <w:p w14:paraId="50A631E5" w14:textId="77777777" w:rsidR="00725654" w:rsidRDefault="00725654" w:rsidP="00F27A98">
            <w:pPr>
              <w:spacing w:after="0"/>
              <w:ind w:left="135"/>
            </w:pPr>
          </w:p>
        </w:tc>
        <w:tc>
          <w:tcPr>
            <w:tcW w:w="1936" w:type="dxa"/>
            <w:tcMar>
              <w:top w:w="50" w:type="dxa"/>
              <w:left w:w="100" w:type="dxa"/>
            </w:tcMar>
            <w:vAlign w:val="center"/>
          </w:tcPr>
          <w:p w14:paraId="12D50EBD" w14:textId="77777777" w:rsidR="00725654" w:rsidRDefault="00725654" w:rsidP="00F27A98">
            <w:pPr>
              <w:spacing w:after="0"/>
              <w:ind w:left="135"/>
            </w:pPr>
          </w:p>
        </w:tc>
      </w:tr>
      <w:tr w:rsidR="00725654" w14:paraId="3C9CC096" w14:textId="77777777" w:rsidTr="00F27A98">
        <w:trPr>
          <w:trHeight w:val="144"/>
          <w:tblCellSpacing w:w="20" w:type="nil"/>
        </w:trPr>
        <w:tc>
          <w:tcPr>
            <w:tcW w:w="453" w:type="dxa"/>
            <w:tcMar>
              <w:top w:w="50" w:type="dxa"/>
              <w:left w:w="100" w:type="dxa"/>
            </w:tcMar>
            <w:vAlign w:val="center"/>
          </w:tcPr>
          <w:p w14:paraId="15788807" w14:textId="77777777" w:rsidR="00725654" w:rsidRDefault="00725654" w:rsidP="00F27A98">
            <w:pPr>
              <w:spacing w:after="0"/>
            </w:pPr>
            <w:r>
              <w:rPr>
                <w:rFonts w:ascii="Times New Roman" w:hAnsi="Times New Roman"/>
                <w:color w:val="000000"/>
                <w:sz w:val="24"/>
              </w:rPr>
              <w:t>148</w:t>
            </w:r>
          </w:p>
        </w:tc>
        <w:tc>
          <w:tcPr>
            <w:tcW w:w="3344" w:type="dxa"/>
            <w:tcMar>
              <w:top w:w="50" w:type="dxa"/>
              <w:left w:w="100" w:type="dxa"/>
            </w:tcMar>
            <w:vAlign w:val="center"/>
          </w:tcPr>
          <w:p w14:paraId="4C074132" w14:textId="77777777" w:rsidR="00725654" w:rsidRDefault="00725654" w:rsidP="00F27A98">
            <w:pPr>
              <w:spacing w:after="0"/>
              <w:ind w:left="135"/>
            </w:pPr>
            <w:r>
              <w:rPr>
                <w:rFonts w:ascii="Times New Roman" w:hAnsi="Times New Roman"/>
                <w:color w:val="000000"/>
                <w:sz w:val="24"/>
              </w:rPr>
              <w:t>Вспоминаем типы текстов</w:t>
            </w:r>
          </w:p>
        </w:tc>
        <w:tc>
          <w:tcPr>
            <w:tcW w:w="795" w:type="dxa"/>
            <w:tcMar>
              <w:top w:w="50" w:type="dxa"/>
              <w:left w:w="100" w:type="dxa"/>
            </w:tcMar>
            <w:vAlign w:val="center"/>
          </w:tcPr>
          <w:p w14:paraId="4D5CEE09"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124A511" w14:textId="77777777" w:rsidR="00725654" w:rsidRDefault="00725654" w:rsidP="00F27A98">
            <w:pPr>
              <w:spacing w:after="0"/>
              <w:ind w:left="135"/>
              <w:jc w:val="center"/>
            </w:pPr>
          </w:p>
        </w:tc>
        <w:tc>
          <w:tcPr>
            <w:tcW w:w="1590" w:type="dxa"/>
            <w:tcMar>
              <w:top w:w="50" w:type="dxa"/>
              <w:left w:w="100" w:type="dxa"/>
            </w:tcMar>
            <w:vAlign w:val="center"/>
          </w:tcPr>
          <w:p w14:paraId="75DD2FD3" w14:textId="77777777" w:rsidR="00725654" w:rsidRDefault="00725654" w:rsidP="00F27A98">
            <w:pPr>
              <w:spacing w:after="0"/>
              <w:ind w:left="135"/>
              <w:jc w:val="center"/>
            </w:pPr>
          </w:p>
        </w:tc>
        <w:tc>
          <w:tcPr>
            <w:tcW w:w="1122" w:type="dxa"/>
            <w:tcMar>
              <w:top w:w="50" w:type="dxa"/>
              <w:left w:w="100" w:type="dxa"/>
            </w:tcMar>
            <w:vAlign w:val="center"/>
          </w:tcPr>
          <w:p w14:paraId="4180A9C4" w14:textId="77777777" w:rsidR="00725654" w:rsidRDefault="00725654" w:rsidP="00F27A98">
            <w:pPr>
              <w:spacing w:after="0"/>
              <w:ind w:left="135"/>
            </w:pPr>
          </w:p>
        </w:tc>
        <w:tc>
          <w:tcPr>
            <w:tcW w:w="1936" w:type="dxa"/>
            <w:tcMar>
              <w:top w:w="50" w:type="dxa"/>
              <w:left w:w="100" w:type="dxa"/>
            </w:tcMar>
            <w:vAlign w:val="center"/>
          </w:tcPr>
          <w:p w14:paraId="7FFD89CF" w14:textId="77777777" w:rsidR="00725654" w:rsidRDefault="00725654" w:rsidP="00F27A98">
            <w:pPr>
              <w:spacing w:after="0"/>
              <w:ind w:left="135"/>
            </w:pPr>
          </w:p>
        </w:tc>
      </w:tr>
      <w:tr w:rsidR="00725654" w14:paraId="24F8C994" w14:textId="77777777" w:rsidTr="00F27A98">
        <w:trPr>
          <w:trHeight w:val="144"/>
          <w:tblCellSpacing w:w="20" w:type="nil"/>
        </w:trPr>
        <w:tc>
          <w:tcPr>
            <w:tcW w:w="453" w:type="dxa"/>
            <w:tcMar>
              <w:top w:w="50" w:type="dxa"/>
              <w:left w:w="100" w:type="dxa"/>
            </w:tcMar>
            <w:vAlign w:val="center"/>
          </w:tcPr>
          <w:p w14:paraId="64951408" w14:textId="77777777" w:rsidR="00725654" w:rsidRDefault="00725654" w:rsidP="00F27A98">
            <w:pPr>
              <w:spacing w:after="0"/>
            </w:pPr>
            <w:r>
              <w:rPr>
                <w:rFonts w:ascii="Times New Roman" w:hAnsi="Times New Roman"/>
                <w:color w:val="000000"/>
                <w:sz w:val="24"/>
              </w:rPr>
              <w:t>149</w:t>
            </w:r>
          </w:p>
        </w:tc>
        <w:tc>
          <w:tcPr>
            <w:tcW w:w="3344" w:type="dxa"/>
            <w:tcMar>
              <w:top w:w="50" w:type="dxa"/>
              <w:left w:w="100" w:type="dxa"/>
            </w:tcMar>
            <w:vAlign w:val="center"/>
          </w:tcPr>
          <w:p w14:paraId="462E5311"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Различаем тексты-повествования, тексты-описания и тексты-рассуждения</w:t>
            </w:r>
          </w:p>
        </w:tc>
        <w:tc>
          <w:tcPr>
            <w:tcW w:w="795" w:type="dxa"/>
            <w:tcMar>
              <w:top w:w="50" w:type="dxa"/>
              <w:left w:w="100" w:type="dxa"/>
            </w:tcMar>
            <w:vAlign w:val="center"/>
          </w:tcPr>
          <w:p w14:paraId="7A359D0C"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5D6C872" w14:textId="77777777" w:rsidR="00725654" w:rsidRDefault="00725654" w:rsidP="00F27A98">
            <w:pPr>
              <w:spacing w:after="0"/>
              <w:ind w:left="135"/>
              <w:jc w:val="center"/>
            </w:pPr>
          </w:p>
        </w:tc>
        <w:tc>
          <w:tcPr>
            <w:tcW w:w="1590" w:type="dxa"/>
            <w:tcMar>
              <w:top w:w="50" w:type="dxa"/>
              <w:left w:w="100" w:type="dxa"/>
            </w:tcMar>
            <w:vAlign w:val="center"/>
          </w:tcPr>
          <w:p w14:paraId="4BD4BD9E" w14:textId="77777777" w:rsidR="00725654" w:rsidRDefault="00725654" w:rsidP="00F27A98">
            <w:pPr>
              <w:spacing w:after="0"/>
              <w:ind w:left="135"/>
              <w:jc w:val="center"/>
            </w:pPr>
          </w:p>
        </w:tc>
        <w:tc>
          <w:tcPr>
            <w:tcW w:w="1122" w:type="dxa"/>
            <w:tcMar>
              <w:top w:w="50" w:type="dxa"/>
              <w:left w:w="100" w:type="dxa"/>
            </w:tcMar>
            <w:vAlign w:val="center"/>
          </w:tcPr>
          <w:p w14:paraId="3B7B2825" w14:textId="77777777" w:rsidR="00725654" w:rsidRDefault="00725654" w:rsidP="00F27A98">
            <w:pPr>
              <w:spacing w:after="0"/>
              <w:ind w:left="135"/>
            </w:pPr>
          </w:p>
        </w:tc>
        <w:tc>
          <w:tcPr>
            <w:tcW w:w="1936" w:type="dxa"/>
            <w:tcMar>
              <w:top w:w="50" w:type="dxa"/>
              <w:left w:w="100" w:type="dxa"/>
            </w:tcMar>
            <w:vAlign w:val="center"/>
          </w:tcPr>
          <w:p w14:paraId="7EBFF3CC" w14:textId="77777777" w:rsidR="00725654" w:rsidRDefault="00725654" w:rsidP="00F27A98">
            <w:pPr>
              <w:spacing w:after="0"/>
              <w:ind w:left="135"/>
            </w:pPr>
          </w:p>
        </w:tc>
      </w:tr>
      <w:tr w:rsidR="00725654" w14:paraId="31921B31" w14:textId="77777777" w:rsidTr="00F27A98">
        <w:trPr>
          <w:trHeight w:val="144"/>
          <w:tblCellSpacing w:w="20" w:type="nil"/>
        </w:trPr>
        <w:tc>
          <w:tcPr>
            <w:tcW w:w="453" w:type="dxa"/>
            <w:tcMar>
              <w:top w:w="50" w:type="dxa"/>
              <w:left w:w="100" w:type="dxa"/>
            </w:tcMar>
            <w:vAlign w:val="center"/>
          </w:tcPr>
          <w:p w14:paraId="7759FEF7" w14:textId="77777777" w:rsidR="00725654" w:rsidRDefault="00725654" w:rsidP="00F27A98">
            <w:pPr>
              <w:spacing w:after="0"/>
            </w:pPr>
            <w:r>
              <w:rPr>
                <w:rFonts w:ascii="Times New Roman" w:hAnsi="Times New Roman"/>
                <w:color w:val="000000"/>
                <w:sz w:val="24"/>
              </w:rPr>
              <w:t>150</w:t>
            </w:r>
          </w:p>
        </w:tc>
        <w:tc>
          <w:tcPr>
            <w:tcW w:w="3344" w:type="dxa"/>
            <w:tcMar>
              <w:top w:w="50" w:type="dxa"/>
              <w:left w:w="100" w:type="dxa"/>
            </w:tcMar>
            <w:vAlign w:val="center"/>
          </w:tcPr>
          <w:p w14:paraId="52973F84" w14:textId="77777777" w:rsidR="00725654" w:rsidRDefault="00725654" w:rsidP="00F27A98">
            <w:pPr>
              <w:spacing w:after="0"/>
              <w:ind w:left="135"/>
            </w:pPr>
            <w:r>
              <w:rPr>
                <w:rFonts w:ascii="Times New Roman" w:hAnsi="Times New Roman"/>
                <w:color w:val="000000"/>
                <w:sz w:val="24"/>
              </w:rPr>
              <w:t>Текст. Образные языковые средства</w:t>
            </w:r>
          </w:p>
        </w:tc>
        <w:tc>
          <w:tcPr>
            <w:tcW w:w="795" w:type="dxa"/>
            <w:tcMar>
              <w:top w:w="50" w:type="dxa"/>
              <w:left w:w="100" w:type="dxa"/>
            </w:tcMar>
            <w:vAlign w:val="center"/>
          </w:tcPr>
          <w:p w14:paraId="0F6C997A"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4488DB9" w14:textId="77777777" w:rsidR="00725654" w:rsidRDefault="00725654" w:rsidP="00F27A98">
            <w:pPr>
              <w:spacing w:after="0"/>
              <w:ind w:left="135"/>
              <w:jc w:val="center"/>
            </w:pPr>
          </w:p>
        </w:tc>
        <w:tc>
          <w:tcPr>
            <w:tcW w:w="1590" w:type="dxa"/>
            <w:tcMar>
              <w:top w:w="50" w:type="dxa"/>
              <w:left w:w="100" w:type="dxa"/>
            </w:tcMar>
            <w:vAlign w:val="center"/>
          </w:tcPr>
          <w:p w14:paraId="7E71D915" w14:textId="77777777" w:rsidR="00725654" w:rsidRDefault="00725654" w:rsidP="00F27A98">
            <w:pPr>
              <w:spacing w:after="0"/>
              <w:ind w:left="135"/>
              <w:jc w:val="center"/>
            </w:pPr>
          </w:p>
        </w:tc>
        <w:tc>
          <w:tcPr>
            <w:tcW w:w="1122" w:type="dxa"/>
            <w:tcMar>
              <w:top w:w="50" w:type="dxa"/>
              <w:left w:w="100" w:type="dxa"/>
            </w:tcMar>
            <w:vAlign w:val="center"/>
          </w:tcPr>
          <w:p w14:paraId="70A1E387" w14:textId="77777777" w:rsidR="00725654" w:rsidRDefault="00725654" w:rsidP="00F27A98">
            <w:pPr>
              <w:spacing w:after="0"/>
              <w:ind w:left="135"/>
            </w:pPr>
          </w:p>
        </w:tc>
        <w:tc>
          <w:tcPr>
            <w:tcW w:w="1936" w:type="dxa"/>
            <w:tcMar>
              <w:top w:w="50" w:type="dxa"/>
              <w:left w:w="100" w:type="dxa"/>
            </w:tcMar>
            <w:vAlign w:val="center"/>
          </w:tcPr>
          <w:p w14:paraId="0DA29746" w14:textId="77777777" w:rsidR="00725654" w:rsidRDefault="00725654" w:rsidP="00F27A98">
            <w:pPr>
              <w:spacing w:after="0"/>
              <w:ind w:left="135"/>
            </w:pPr>
          </w:p>
        </w:tc>
      </w:tr>
      <w:tr w:rsidR="00725654" w14:paraId="7A9F2016" w14:textId="77777777" w:rsidTr="00F27A98">
        <w:trPr>
          <w:trHeight w:val="144"/>
          <w:tblCellSpacing w:w="20" w:type="nil"/>
        </w:trPr>
        <w:tc>
          <w:tcPr>
            <w:tcW w:w="453" w:type="dxa"/>
            <w:tcMar>
              <w:top w:w="50" w:type="dxa"/>
              <w:left w:w="100" w:type="dxa"/>
            </w:tcMar>
            <w:vAlign w:val="center"/>
          </w:tcPr>
          <w:p w14:paraId="4D29FA92" w14:textId="77777777" w:rsidR="00725654" w:rsidRDefault="00725654" w:rsidP="00F27A98">
            <w:pPr>
              <w:spacing w:after="0"/>
            </w:pPr>
            <w:r>
              <w:rPr>
                <w:rFonts w:ascii="Times New Roman" w:hAnsi="Times New Roman"/>
                <w:color w:val="000000"/>
                <w:sz w:val="24"/>
              </w:rPr>
              <w:t>151</w:t>
            </w:r>
          </w:p>
        </w:tc>
        <w:tc>
          <w:tcPr>
            <w:tcW w:w="3344" w:type="dxa"/>
            <w:tcMar>
              <w:top w:w="50" w:type="dxa"/>
              <w:left w:w="100" w:type="dxa"/>
            </w:tcMar>
            <w:vAlign w:val="center"/>
          </w:tcPr>
          <w:p w14:paraId="5E7E8FB9" w14:textId="77777777" w:rsidR="00725654" w:rsidRDefault="00725654" w:rsidP="00F27A98">
            <w:pPr>
              <w:spacing w:after="0"/>
              <w:ind w:left="135"/>
            </w:pPr>
            <w:r>
              <w:rPr>
                <w:rFonts w:ascii="Times New Roman" w:hAnsi="Times New Roman"/>
                <w:color w:val="000000"/>
                <w:sz w:val="24"/>
              </w:rPr>
              <w:t>Текст. Структура текста</w:t>
            </w:r>
          </w:p>
        </w:tc>
        <w:tc>
          <w:tcPr>
            <w:tcW w:w="795" w:type="dxa"/>
            <w:tcMar>
              <w:top w:w="50" w:type="dxa"/>
              <w:left w:w="100" w:type="dxa"/>
            </w:tcMar>
            <w:vAlign w:val="center"/>
          </w:tcPr>
          <w:p w14:paraId="385CA07F"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485FE61" w14:textId="77777777" w:rsidR="00725654" w:rsidRDefault="00725654" w:rsidP="00F27A98">
            <w:pPr>
              <w:spacing w:after="0"/>
              <w:ind w:left="135"/>
              <w:jc w:val="center"/>
            </w:pPr>
          </w:p>
        </w:tc>
        <w:tc>
          <w:tcPr>
            <w:tcW w:w="1590" w:type="dxa"/>
            <w:tcMar>
              <w:top w:w="50" w:type="dxa"/>
              <w:left w:w="100" w:type="dxa"/>
            </w:tcMar>
            <w:vAlign w:val="center"/>
          </w:tcPr>
          <w:p w14:paraId="337CABB3" w14:textId="77777777" w:rsidR="00725654" w:rsidRDefault="00725654" w:rsidP="00F27A98">
            <w:pPr>
              <w:spacing w:after="0"/>
              <w:ind w:left="135"/>
              <w:jc w:val="center"/>
            </w:pPr>
          </w:p>
        </w:tc>
        <w:tc>
          <w:tcPr>
            <w:tcW w:w="1122" w:type="dxa"/>
            <w:tcMar>
              <w:top w:w="50" w:type="dxa"/>
              <w:left w:w="100" w:type="dxa"/>
            </w:tcMar>
            <w:vAlign w:val="center"/>
          </w:tcPr>
          <w:p w14:paraId="50D3D169" w14:textId="77777777" w:rsidR="00725654" w:rsidRDefault="00725654" w:rsidP="00F27A98">
            <w:pPr>
              <w:spacing w:after="0"/>
              <w:ind w:left="135"/>
            </w:pPr>
          </w:p>
        </w:tc>
        <w:tc>
          <w:tcPr>
            <w:tcW w:w="1936" w:type="dxa"/>
            <w:tcMar>
              <w:top w:w="50" w:type="dxa"/>
              <w:left w:w="100" w:type="dxa"/>
            </w:tcMar>
            <w:vAlign w:val="center"/>
          </w:tcPr>
          <w:p w14:paraId="69158BBF" w14:textId="77777777" w:rsidR="00725654" w:rsidRDefault="00725654" w:rsidP="00F27A98">
            <w:pPr>
              <w:spacing w:after="0"/>
              <w:ind w:left="135"/>
            </w:pPr>
          </w:p>
        </w:tc>
      </w:tr>
      <w:tr w:rsidR="00725654" w14:paraId="24188C65" w14:textId="77777777" w:rsidTr="00F27A98">
        <w:trPr>
          <w:trHeight w:val="144"/>
          <w:tblCellSpacing w:w="20" w:type="nil"/>
        </w:trPr>
        <w:tc>
          <w:tcPr>
            <w:tcW w:w="453" w:type="dxa"/>
            <w:tcMar>
              <w:top w:w="50" w:type="dxa"/>
              <w:left w:w="100" w:type="dxa"/>
            </w:tcMar>
            <w:vAlign w:val="center"/>
          </w:tcPr>
          <w:p w14:paraId="459ED5F1" w14:textId="77777777" w:rsidR="00725654" w:rsidRDefault="00725654" w:rsidP="00F27A98">
            <w:pPr>
              <w:spacing w:after="0"/>
            </w:pPr>
            <w:r>
              <w:rPr>
                <w:rFonts w:ascii="Times New Roman" w:hAnsi="Times New Roman"/>
                <w:color w:val="000000"/>
                <w:sz w:val="24"/>
              </w:rPr>
              <w:t>152</w:t>
            </w:r>
          </w:p>
        </w:tc>
        <w:tc>
          <w:tcPr>
            <w:tcW w:w="3344" w:type="dxa"/>
            <w:tcMar>
              <w:top w:w="50" w:type="dxa"/>
              <w:left w:w="100" w:type="dxa"/>
            </w:tcMar>
            <w:vAlign w:val="center"/>
          </w:tcPr>
          <w:p w14:paraId="79825264" w14:textId="77777777" w:rsidR="00725654" w:rsidRDefault="00725654" w:rsidP="00F27A98">
            <w:pPr>
              <w:spacing w:after="0"/>
              <w:ind w:left="135"/>
            </w:pPr>
            <w:r>
              <w:rPr>
                <w:rFonts w:ascii="Times New Roman" w:hAnsi="Times New Roman"/>
                <w:color w:val="000000"/>
                <w:sz w:val="24"/>
              </w:rPr>
              <w:t>Текст. План текста</w:t>
            </w:r>
          </w:p>
        </w:tc>
        <w:tc>
          <w:tcPr>
            <w:tcW w:w="795" w:type="dxa"/>
            <w:tcMar>
              <w:top w:w="50" w:type="dxa"/>
              <w:left w:w="100" w:type="dxa"/>
            </w:tcMar>
            <w:vAlign w:val="center"/>
          </w:tcPr>
          <w:p w14:paraId="179FD059"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908B049" w14:textId="77777777" w:rsidR="00725654" w:rsidRDefault="00725654" w:rsidP="00F27A98">
            <w:pPr>
              <w:spacing w:after="0"/>
              <w:ind w:left="135"/>
              <w:jc w:val="center"/>
            </w:pPr>
          </w:p>
        </w:tc>
        <w:tc>
          <w:tcPr>
            <w:tcW w:w="1590" w:type="dxa"/>
            <w:tcMar>
              <w:top w:w="50" w:type="dxa"/>
              <w:left w:w="100" w:type="dxa"/>
            </w:tcMar>
            <w:vAlign w:val="center"/>
          </w:tcPr>
          <w:p w14:paraId="0D5FC514" w14:textId="77777777" w:rsidR="00725654" w:rsidRDefault="00725654" w:rsidP="00F27A98">
            <w:pPr>
              <w:spacing w:after="0"/>
              <w:ind w:left="135"/>
              <w:jc w:val="center"/>
            </w:pPr>
          </w:p>
        </w:tc>
        <w:tc>
          <w:tcPr>
            <w:tcW w:w="1122" w:type="dxa"/>
            <w:tcMar>
              <w:top w:w="50" w:type="dxa"/>
              <w:left w:w="100" w:type="dxa"/>
            </w:tcMar>
            <w:vAlign w:val="center"/>
          </w:tcPr>
          <w:p w14:paraId="2E183A9A" w14:textId="77777777" w:rsidR="00725654" w:rsidRDefault="00725654" w:rsidP="00F27A98">
            <w:pPr>
              <w:spacing w:after="0"/>
              <w:ind w:left="135"/>
            </w:pPr>
          </w:p>
        </w:tc>
        <w:tc>
          <w:tcPr>
            <w:tcW w:w="1936" w:type="dxa"/>
            <w:tcMar>
              <w:top w:w="50" w:type="dxa"/>
              <w:left w:w="100" w:type="dxa"/>
            </w:tcMar>
            <w:vAlign w:val="center"/>
          </w:tcPr>
          <w:p w14:paraId="728CF178" w14:textId="77777777" w:rsidR="00725654" w:rsidRDefault="00725654" w:rsidP="00F27A98">
            <w:pPr>
              <w:spacing w:after="0"/>
              <w:ind w:left="135"/>
            </w:pPr>
          </w:p>
        </w:tc>
      </w:tr>
      <w:tr w:rsidR="00725654" w14:paraId="744BAFF0" w14:textId="77777777" w:rsidTr="00F27A98">
        <w:trPr>
          <w:trHeight w:val="144"/>
          <w:tblCellSpacing w:w="20" w:type="nil"/>
        </w:trPr>
        <w:tc>
          <w:tcPr>
            <w:tcW w:w="453" w:type="dxa"/>
            <w:tcMar>
              <w:top w:w="50" w:type="dxa"/>
              <w:left w:w="100" w:type="dxa"/>
            </w:tcMar>
            <w:vAlign w:val="center"/>
          </w:tcPr>
          <w:p w14:paraId="5CCEC5A6" w14:textId="77777777" w:rsidR="00725654" w:rsidRDefault="00725654" w:rsidP="00F27A98">
            <w:pPr>
              <w:spacing w:after="0"/>
            </w:pPr>
            <w:r>
              <w:rPr>
                <w:rFonts w:ascii="Times New Roman" w:hAnsi="Times New Roman"/>
                <w:color w:val="000000"/>
                <w:sz w:val="24"/>
              </w:rPr>
              <w:lastRenderedPageBreak/>
              <w:t>153</w:t>
            </w:r>
          </w:p>
        </w:tc>
        <w:tc>
          <w:tcPr>
            <w:tcW w:w="3344" w:type="dxa"/>
            <w:tcMar>
              <w:top w:w="50" w:type="dxa"/>
              <w:left w:w="100" w:type="dxa"/>
            </w:tcMar>
            <w:vAlign w:val="center"/>
          </w:tcPr>
          <w:p w14:paraId="03814BAC"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Пишем собственный текст по предложенному заголовку</w:t>
            </w:r>
          </w:p>
        </w:tc>
        <w:tc>
          <w:tcPr>
            <w:tcW w:w="795" w:type="dxa"/>
            <w:tcMar>
              <w:top w:w="50" w:type="dxa"/>
              <w:left w:w="100" w:type="dxa"/>
            </w:tcMar>
            <w:vAlign w:val="center"/>
          </w:tcPr>
          <w:p w14:paraId="1240BB36"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85AC328" w14:textId="77777777" w:rsidR="00725654" w:rsidRDefault="00725654" w:rsidP="00F27A98">
            <w:pPr>
              <w:spacing w:after="0"/>
              <w:ind w:left="135"/>
              <w:jc w:val="center"/>
            </w:pPr>
          </w:p>
        </w:tc>
        <w:tc>
          <w:tcPr>
            <w:tcW w:w="1590" w:type="dxa"/>
            <w:tcMar>
              <w:top w:w="50" w:type="dxa"/>
              <w:left w:w="100" w:type="dxa"/>
            </w:tcMar>
            <w:vAlign w:val="center"/>
          </w:tcPr>
          <w:p w14:paraId="2CFDCCBE" w14:textId="77777777" w:rsidR="00725654" w:rsidRDefault="00725654" w:rsidP="00F27A98">
            <w:pPr>
              <w:spacing w:after="0"/>
              <w:ind w:left="135"/>
              <w:jc w:val="center"/>
            </w:pPr>
          </w:p>
        </w:tc>
        <w:tc>
          <w:tcPr>
            <w:tcW w:w="1122" w:type="dxa"/>
            <w:tcMar>
              <w:top w:w="50" w:type="dxa"/>
              <w:left w:w="100" w:type="dxa"/>
            </w:tcMar>
            <w:vAlign w:val="center"/>
          </w:tcPr>
          <w:p w14:paraId="1FA46E7D" w14:textId="77777777" w:rsidR="00725654" w:rsidRDefault="00725654" w:rsidP="00F27A98">
            <w:pPr>
              <w:spacing w:after="0"/>
              <w:ind w:left="135"/>
            </w:pPr>
          </w:p>
        </w:tc>
        <w:tc>
          <w:tcPr>
            <w:tcW w:w="1936" w:type="dxa"/>
            <w:tcMar>
              <w:top w:w="50" w:type="dxa"/>
              <w:left w:w="100" w:type="dxa"/>
            </w:tcMar>
            <w:vAlign w:val="center"/>
          </w:tcPr>
          <w:p w14:paraId="022F869C" w14:textId="77777777" w:rsidR="00725654" w:rsidRDefault="00725654" w:rsidP="00F27A98">
            <w:pPr>
              <w:spacing w:after="0"/>
              <w:ind w:left="135"/>
            </w:pPr>
          </w:p>
        </w:tc>
      </w:tr>
      <w:tr w:rsidR="00725654" w14:paraId="13B6988A" w14:textId="77777777" w:rsidTr="00F27A98">
        <w:trPr>
          <w:trHeight w:val="144"/>
          <w:tblCellSpacing w:w="20" w:type="nil"/>
        </w:trPr>
        <w:tc>
          <w:tcPr>
            <w:tcW w:w="453" w:type="dxa"/>
            <w:tcMar>
              <w:top w:w="50" w:type="dxa"/>
              <w:left w:w="100" w:type="dxa"/>
            </w:tcMar>
            <w:vAlign w:val="center"/>
          </w:tcPr>
          <w:p w14:paraId="16A97CE8" w14:textId="77777777" w:rsidR="00725654" w:rsidRDefault="00725654" w:rsidP="00F27A98">
            <w:pPr>
              <w:spacing w:after="0"/>
            </w:pPr>
            <w:r>
              <w:rPr>
                <w:rFonts w:ascii="Times New Roman" w:hAnsi="Times New Roman"/>
                <w:color w:val="000000"/>
                <w:sz w:val="24"/>
              </w:rPr>
              <w:t>154</w:t>
            </w:r>
          </w:p>
        </w:tc>
        <w:tc>
          <w:tcPr>
            <w:tcW w:w="3344" w:type="dxa"/>
            <w:tcMar>
              <w:top w:w="50" w:type="dxa"/>
              <w:left w:w="100" w:type="dxa"/>
            </w:tcMar>
            <w:vAlign w:val="center"/>
          </w:tcPr>
          <w:p w14:paraId="7F299E47"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Пишем текст по предложенному плану</w:t>
            </w:r>
          </w:p>
        </w:tc>
        <w:tc>
          <w:tcPr>
            <w:tcW w:w="795" w:type="dxa"/>
            <w:tcMar>
              <w:top w:w="50" w:type="dxa"/>
              <w:left w:w="100" w:type="dxa"/>
            </w:tcMar>
            <w:vAlign w:val="center"/>
          </w:tcPr>
          <w:p w14:paraId="7AAA0D5D"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8CFA77D" w14:textId="77777777" w:rsidR="00725654" w:rsidRDefault="00725654" w:rsidP="00F27A98">
            <w:pPr>
              <w:spacing w:after="0"/>
              <w:ind w:left="135"/>
              <w:jc w:val="center"/>
            </w:pPr>
          </w:p>
        </w:tc>
        <w:tc>
          <w:tcPr>
            <w:tcW w:w="1590" w:type="dxa"/>
            <w:tcMar>
              <w:top w:w="50" w:type="dxa"/>
              <w:left w:w="100" w:type="dxa"/>
            </w:tcMar>
            <w:vAlign w:val="center"/>
          </w:tcPr>
          <w:p w14:paraId="0159463F" w14:textId="77777777" w:rsidR="00725654" w:rsidRDefault="00725654" w:rsidP="00F27A98">
            <w:pPr>
              <w:spacing w:after="0"/>
              <w:ind w:left="135"/>
              <w:jc w:val="center"/>
            </w:pPr>
          </w:p>
        </w:tc>
        <w:tc>
          <w:tcPr>
            <w:tcW w:w="1122" w:type="dxa"/>
            <w:tcMar>
              <w:top w:w="50" w:type="dxa"/>
              <w:left w:w="100" w:type="dxa"/>
            </w:tcMar>
            <w:vAlign w:val="center"/>
          </w:tcPr>
          <w:p w14:paraId="58E89E93" w14:textId="77777777" w:rsidR="00725654" w:rsidRDefault="00725654" w:rsidP="00F27A98">
            <w:pPr>
              <w:spacing w:after="0"/>
              <w:ind w:left="135"/>
            </w:pPr>
          </w:p>
        </w:tc>
        <w:tc>
          <w:tcPr>
            <w:tcW w:w="1936" w:type="dxa"/>
            <w:tcMar>
              <w:top w:w="50" w:type="dxa"/>
              <w:left w:w="100" w:type="dxa"/>
            </w:tcMar>
            <w:vAlign w:val="center"/>
          </w:tcPr>
          <w:p w14:paraId="6F185660" w14:textId="77777777" w:rsidR="00725654" w:rsidRDefault="00725654" w:rsidP="00F27A98">
            <w:pPr>
              <w:spacing w:after="0"/>
              <w:ind w:left="135"/>
            </w:pPr>
          </w:p>
        </w:tc>
      </w:tr>
      <w:tr w:rsidR="00725654" w14:paraId="497449F9" w14:textId="77777777" w:rsidTr="00F27A98">
        <w:trPr>
          <w:trHeight w:val="144"/>
          <w:tblCellSpacing w:w="20" w:type="nil"/>
        </w:trPr>
        <w:tc>
          <w:tcPr>
            <w:tcW w:w="453" w:type="dxa"/>
            <w:tcMar>
              <w:top w:w="50" w:type="dxa"/>
              <w:left w:w="100" w:type="dxa"/>
            </w:tcMar>
            <w:vAlign w:val="center"/>
          </w:tcPr>
          <w:p w14:paraId="5F069CC1" w14:textId="77777777" w:rsidR="00725654" w:rsidRDefault="00725654" w:rsidP="00F27A98">
            <w:pPr>
              <w:spacing w:after="0"/>
            </w:pPr>
            <w:r>
              <w:rPr>
                <w:rFonts w:ascii="Times New Roman" w:hAnsi="Times New Roman"/>
                <w:color w:val="000000"/>
                <w:sz w:val="24"/>
              </w:rPr>
              <w:t>155</w:t>
            </w:r>
          </w:p>
        </w:tc>
        <w:tc>
          <w:tcPr>
            <w:tcW w:w="3344" w:type="dxa"/>
            <w:tcMar>
              <w:top w:w="50" w:type="dxa"/>
              <w:left w:w="100" w:type="dxa"/>
            </w:tcMar>
            <w:vAlign w:val="center"/>
          </w:tcPr>
          <w:p w14:paraId="1BB881EA" w14:textId="77777777" w:rsidR="00725654" w:rsidRDefault="00725654" w:rsidP="00F27A98">
            <w:pPr>
              <w:spacing w:after="0"/>
              <w:ind w:left="135"/>
            </w:pPr>
            <w:r>
              <w:rPr>
                <w:rFonts w:ascii="Times New Roman" w:hAnsi="Times New Roman"/>
                <w:color w:val="000000"/>
                <w:sz w:val="24"/>
              </w:rPr>
              <w:t xml:space="preserve">Как сделать текст интереснее </w:t>
            </w:r>
          </w:p>
        </w:tc>
        <w:tc>
          <w:tcPr>
            <w:tcW w:w="795" w:type="dxa"/>
            <w:tcMar>
              <w:top w:w="50" w:type="dxa"/>
              <w:left w:w="100" w:type="dxa"/>
            </w:tcMar>
            <w:vAlign w:val="center"/>
          </w:tcPr>
          <w:p w14:paraId="105CB3C5"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F69442A" w14:textId="77777777" w:rsidR="00725654" w:rsidRDefault="00725654" w:rsidP="00F27A98">
            <w:pPr>
              <w:spacing w:after="0"/>
              <w:ind w:left="135"/>
              <w:jc w:val="center"/>
            </w:pPr>
          </w:p>
        </w:tc>
        <w:tc>
          <w:tcPr>
            <w:tcW w:w="1590" w:type="dxa"/>
            <w:tcMar>
              <w:top w:w="50" w:type="dxa"/>
              <w:left w:w="100" w:type="dxa"/>
            </w:tcMar>
            <w:vAlign w:val="center"/>
          </w:tcPr>
          <w:p w14:paraId="1468D08F" w14:textId="77777777" w:rsidR="00725654" w:rsidRDefault="00725654" w:rsidP="00F27A98">
            <w:pPr>
              <w:spacing w:after="0"/>
              <w:ind w:left="135"/>
              <w:jc w:val="center"/>
            </w:pPr>
          </w:p>
        </w:tc>
        <w:tc>
          <w:tcPr>
            <w:tcW w:w="1122" w:type="dxa"/>
            <w:tcMar>
              <w:top w:w="50" w:type="dxa"/>
              <w:left w:w="100" w:type="dxa"/>
            </w:tcMar>
            <w:vAlign w:val="center"/>
          </w:tcPr>
          <w:p w14:paraId="1415B480" w14:textId="77777777" w:rsidR="00725654" w:rsidRDefault="00725654" w:rsidP="00F27A98">
            <w:pPr>
              <w:spacing w:after="0"/>
              <w:ind w:left="135"/>
            </w:pPr>
          </w:p>
        </w:tc>
        <w:tc>
          <w:tcPr>
            <w:tcW w:w="1936" w:type="dxa"/>
            <w:tcMar>
              <w:top w:w="50" w:type="dxa"/>
              <w:left w:w="100" w:type="dxa"/>
            </w:tcMar>
            <w:vAlign w:val="center"/>
          </w:tcPr>
          <w:p w14:paraId="1FBA4EF8" w14:textId="77777777" w:rsidR="00725654" w:rsidRDefault="00725654" w:rsidP="00F27A98">
            <w:pPr>
              <w:spacing w:after="0"/>
              <w:ind w:left="135"/>
            </w:pPr>
          </w:p>
        </w:tc>
      </w:tr>
      <w:tr w:rsidR="00725654" w:rsidRPr="00725654" w14:paraId="45F81876" w14:textId="77777777" w:rsidTr="00F27A98">
        <w:trPr>
          <w:trHeight w:val="144"/>
          <w:tblCellSpacing w:w="20" w:type="nil"/>
        </w:trPr>
        <w:tc>
          <w:tcPr>
            <w:tcW w:w="453" w:type="dxa"/>
            <w:tcMar>
              <w:top w:w="50" w:type="dxa"/>
              <w:left w:w="100" w:type="dxa"/>
            </w:tcMar>
            <w:vAlign w:val="center"/>
          </w:tcPr>
          <w:p w14:paraId="0D46B30C" w14:textId="77777777" w:rsidR="00725654" w:rsidRDefault="00725654" w:rsidP="00F27A98">
            <w:pPr>
              <w:spacing w:after="0"/>
            </w:pPr>
            <w:r>
              <w:rPr>
                <w:rFonts w:ascii="Times New Roman" w:hAnsi="Times New Roman"/>
                <w:color w:val="000000"/>
                <w:sz w:val="24"/>
              </w:rPr>
              <w:t>156</w:t>
            </w:r>
          </w:p>
        </w:tc>
        <w:tc>
          <w:tcPr>
            <w:tcW w:w="3344" w:type="dxa"/>
            <w:tcMar>
              <w:top w:w="50" w:type="dxa"/>
              <w:left w:w="100" w:type="dxa"/>
            </w:tcMar>
            <w:vAlign w:val="center"/>
          </w:tcPr>
          <w:p w14:paraId="6C4F81D0" w14:textId="77777777" w:rsidR="00725654" w:rsidRDefault="00725654" w:rsidP="00F27A98">
            <w:pPr>
              <w:spacing w:after="0"/>
              <w:ind w:left="135"/>
            </w:pPr>
            <w:r>
              <w:rPr>
                <w:rFonts w:ascii="Times New Roman" w:hAnsi="Times New Roman"/>
                <w:color w:val="000000"/>
                <w:sz w:val="24"/>
              </w:rPr>
              <w:t>Редактируем предложенный текст</w:t>
            </w:r>
          </w:p>
        </w:tc>
        <w:tc>
          <w:tcPr>
            <w:tcW w:w="795" w:type="dxa"/>
            <w:tcMar>
              <w:top w:w="50" w:type="dxa"/>
              <w:left w:w="100" w:type="dxa"/>
            </w:tcMar>
            <w:vAlign w:val="center"/>
          </w:tcPr>
          <w:p w14:paraId="4133FA14"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20DB24D" w14:textId="77777777" w:rsidR="00725654" w:rsidRDefault="00725654" w:rsidP="00F27A98">
            <w:pPr>
              <w:spacing w:after="0"/>
              <w:ind w:left="135"/>
              <w:jc w:val="center"/>
            </w:pPr>
          </w:p>
        </w:tc>
        <w:tc>
          <w:tcPr>
            <w:tcW w:w="1590" w:type="dxa"/>
            <w:tcMar>
              <w:top w:w="50" w:type="dxa"/>
              <w:left w:w="100" w:type="dxa"/>
            </w:tcMar>
            <w:vAlign w:val="center"/>
          </w:tcPr>
          <w:p w14:paraId="627DF010" w14:textId="77777777" w:rsidR="00725654" w:rsidRDefault="00725654" w:rsidP="00F27A98">
            <w:pPr>
              <w:spacing w:after="0"/>
              <w:ind w:left="135"/>
              <w:jc w:val="center"/>
            </w:pPr>
          </w:p>
        </w:tc>
        <w:tc>
          <w:tcPr>
            <w:tcW w:w="1122" w:type="dxa"/>
            <w:tcMar>
              <w:top w:w="50" w:type="dxa"/>
              <w:left w:w="100" w:type="dxa"/>
            </w:tcMar>
            <w:vAlign w:val="center"/>
          </w:tcPr>
          <w:p w14:paraId="146F8995" w14:textId="77777777" w:rsidR="00725654" w:rsidRDefault="00725654" w:rsidP="00F27A98">
            <w:pPr>
              <w:spacing w:after="0"/>
              <w:ind w:left="135"/>
            </w:pPr>
          </w:p>
        </w:tc>
        <w:tc>
          <w:tcPr>
            <w:tcW w:w="1936" w:type="dxa"/>
            <w:tcMar>
              <w:top w:w="50" w:type="dxa"/>
              <w:left w:w="100" w:type="dxa"/>
            </w:tcMar>
            <w:vAlign w:val="center"/>
          </w:tcPr>
          <w:p w14:paraId="15FDD599"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843966</w:t>
              </w:r>
              <w:r>
                <w:rPr>
                  <w:rFonts w:ascii="Times New Roman" w:hAnsi="Times New Roman"/>
                  <w:color w:val="0000FF"/>
                  <w:u w:val="single"/>
                </w:rPr>
                <w:t>c</w:t>
              </w:r>
            </w:hyperlink>
          </w:p>
        </w:tc>
      </w:tr>
      <w:tr w:rsidR="00725654" w:rsidRPr="00725654" w14:paraId="10A5C890" w14:textId="77777777" w:rsidTr="00F27A98">
        <w:trPr>
          <w:trHeight w:val="144"/>
          <w:tblCellSpacing w:w="20" w:type="nil"/>
        </w:trPr>
        <w:tc>
          <w:tcPr>
            <w:tcW w:w="453" w:type="dxa"/>
            <w:tcMar>
              <w:top w:w="50" w:type="dxa"/>
              <w:left w:w="100" w:type="dxa"/>
            </w:tcMar>
            <w:vAlign w:val="center"/>
          </w:tcPr>
          <w:p w14:paraId="59CF4474" w14:textId="77777777" w:rsidR="00725654" w:rsidRDefault="00725654" w:rsidP="00F27A98">
            <w:pPr>
              <w:spacing w:after="0"/>
            </w:pPr>
            <w:r>
              <w:rPr>
                <w:rFonts w:ascii="Times New Roman" w:hAnsi="Times New Roman"/>
                <w:color w:val="000000"/>
                <w:sz w:val="24"/>
              </w:rPr>
              <w:t>157</w:t>
            </w:r>
          </w:p>
        </w:tc>
        <w:tc>
          <w:tcPr>
            <w:tcW w:w="3344" w:type="dxa"/>
            <w:tcMar>
              <w:top w:w="50" w:type="dxa"/>
              <w:left w:w="100" w:type="dxa"/>
            </w:tcMar>
            <w:vAlign w:val="center"/>
          </w:tcPr>
          <w:p w14:paraId="7F81EAF5"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Учимся пересказывать: подробный устный пересказ текста</w:t>
            </w:r>
          </w:p>
        </w:tc>
        <w:tc>
          <w:tcPr>
            <w:tcW w:w="795" w:type="dxa"/>
            <w:tcMar>
              <w:top w:w="50" w:type="dxa"/>
              <w:left w:w="100" w:type="dxa"/>
            </w:tcMar>
            <w:vAlign w:val="center"/>
          </w:tcPr>
          <w:p w14:paraId="361FAA85"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7DD9158" w14:textId="77777777" w:rsidR="00725654" w:rsidRDefault="00725654" w:rsidP="00F27A98">
            <w:pPr>
              <w:spacing w:after="0"/>
              <w:ind w:left="135"/>
              <w:jc w:val="center"/>
            </w:pPr>
          </w:p>
        </w:tc>
        <w:tc>
          <w:tcPr>
            <w:tcW w:w="1590" w:type="dxa"/>
            <w:tcMar>
              <w:top w:w="50" w:type="dxa"/>
              <w:left w:w="100" w:type="dxa"/>
            </w:tcMar>
            <w:vAlign w:val="center"/>
          </w:tcPr>
          <w:p w14:paraId="0A1DE5CB" w14:textId="77777777" w:rsidR="00725654" w:rsidRDefault="00725654" w:rsidP="00F27A98">
            <w:pPr>
              <w:spacing w:after="0"/>
              <w:ind w:left="135"/>
              <w:jc w:val="center"/>
            </w:pPr>
          </w:p>
        </w:tc>
        <w:tc>
          <w:tcPr>
            <w:tcW w:w="1122" w:type="dxa"/>
            <w:tcMar>
              <w:top w:w="50" w:type="dxa"/>
              <w:left w:w="100" w:type="dxa"/>
            </w:tcMar>
            <w:vAlign w:val="center"/>
          </w:tcPr>
          <w:p w14:paraId="380543EF" w14:textId="77777777" w:rsidR="00725654" w:rsidRDefault="00725654" w:rsidP="00F27A98">
            <w:pPr>
              <w:spacing w:after="0"/>
              <w:ind w:left="135"/>
            </w:pPr>
          </w:p>
        </w:tc>
        <w:tc>
          <w:tcPr>
            <w:tcW w:w="1936" w:type="dxa"/>
            <w:tcMar>
              <w:top w:w="50" w:type="dxa"/>
              <w:left w:w="100" w:type="dxa"/>
            </w:tcMar>
            <w:vAlign w:val="center"/>
          </w:tcPr>
          <w:p w14:paraId="3D0C0197"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84401</w:t>
              </w:r>
              <w:r>
                <w:rPr>
                  <w:rFonts w:ascii="Times New Roman" w:hAnsi="Times New Roman"/>
                  <w:color w:val="0000FF"/>
                  <w:u w:val="single"/>
                </w:rPr>
                <w:t>e</w:t>
              </w:r>
              <w:r w:rsidRPr="0062446B">
                <w:rPr>
                  <w:rFonts w:ascii="Times New Roman" w:hAnsi="Times New Roman"/>
                  <w:color w:val="0000FF"/>
                  <w:u w:val="single"/>
                  <w:lang w:val="ru-RU"/>
                </w:rPr>
                <w:t>2</w:t>
              </w:r>
            </w:hyperlink>
          </w:p>
        </w:tc>
      </w:tr>
      <w:tr w:rsidR="00725654" w14:paraId="25EA4836" w14:textId="77777777" w:rsidTr="00F27A98">
        <w:trPr>
          <w:trHeight w:val="144"/>
          <w:tblCellSpacing w:w="20" w:type="nil"/>
        </w:trPr>
        <w:tc>
          <w:tcPr>
            <w:tcW w:w="453" w:type="dxa"/>
            <w:tcMar>
              <w:top w:w="50" w:type="dxa"/>
              <w:left w:w="100" w:type="dxa"/>
            </w:tcMar>
            <w:vAlign w:val="center"/>
          </w:tcPr>
          <w:p w14:paraId="430BF376" w14:textId="77777777" w:rsidR="00725654" w:rsidRDefault="00725654" w:rsidP="00F27A98">
            <w:pPr>
              <w:spacing w:after="0"/>
            </w:pPr>
            <w:r>
              <w:rPr>
                <w:rFonts w:ascii="Times New Roman" w:hAnsi="Times New Roman"/>
                <w:color w:val="000000"/>
                <w:sz w:val="24"/>
              </w:rPr>
              <w:t>158</w:t>
            </w:r>
          </w:p>
        </w:tc>
        <w:tc>
          <w:tcPr>
            <w:tcW w:w="3344" w:type="dxa"/>
            <w:tcMar>
              <w:top w:w="50" w:type="dxa"/>
              <w:left w:w="100" w:type="dxa"/>
            </w:tcMar>
            <w:vAlign w:val="center"/>
          </w:tcPr>
          <w:p w14:paraId="3C87C3B8"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Учимся пересказывать: выборочный устный пересказ текста</w:t>
            </w:r>
          </w:p>
        </w:tc>
        <w:tc>
          <w:tcPr>
            <w:tcW w:w="795" w:type="dxa"/>
            <w:tcMar>
              <w:top w:w="50" w:type="dxa"/>
              <w:left w:w="100" w:type="dxa"/>
            </w:tcMar>
            <w:vAlign w:val="center"/>
          </w:tcPr>
          <w:p w14:paraId="3F6C391E"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5D8147B" w14:textId="77777777" w:rsidR="00725654" w:rsidRDefault="00725654" w:rsidP="00F27A98">
            <w:pPr>
              <w:spacing w:after="0"/>
              <w:ind w:left="135"/>
              <w:jc w:val="center"/>
            </w:pPr>
          </w:p>
        </w:tc>
        <w:tc>
          <w:tcPr>
            <w:tcW w:w="1590" w:type="dxa"/>
            <w:tcMar>
              <w:top w:w="50" w:type="dxa"/>
              <w:left w:w="100" w:type="dxa"/>
            </w:tcMar>
            <w:vAlign w:val="center"/>
          </w:tcPr>
          <w:p w14:paraId="3D9691B1" w14:textId="77777777" w:rsidR="00725654" w:rsidRDefault="00725654" w:rsidP="00F27A98">
            <w:pPr>
              <w:spacing w:after="0"/>
              <w:ind w:left="135"/>
              <w:jc w:val="center"/>
            </w:pPr>
          </w:p>
        </w:tc>
        <w:tc>
          <w:tcPr>
            <w:tcW w:w="1122" w:type="dxa"/>
            <w:tcMar>
              <w:top w:w="50" w:type="dxa"/>
              <w:left w:w="100" w:type="dxa"/>
            </w:tcMar>
            <w:vAlign w:val="center"/>
          </w:tcPr>
          <w:p w14:paraId="5460196D" w14:textId="77777777" w:rsidR="00725654" w:rsidRDefault="00725654" w:rsidP="00F27A98">
            <w:pPr>
              <w:spacing w:after="0"/>
              <w:ind w:left="135"/>
            </w:pPr>
          </w:p>
        </w:tc>
        <w:tc>
          <w:tcPr>
            <w:tcW w:w="1936" w:type="dxa"/>
            <w:tcMar>
              <w:top w:w="50" w:type="dxa"/>
              <w:left w:w="100" w:type="dxa"/>
            </w:tcMar>
            <w:vAlign w:val="center"/>
          </w:tcPr>
          <w:p w14:paraId="05BC5A8B" w14:textId="77777777" w:rsidR="00725654" w:rsidRDefault="00725654" w:rsidP="00F27A98">
            <w:pPr>
              <w:spacing w:after="0"/>
              <w:ind w:left="135"/>
            </w:pPr>
          </w:p>
        </w:tc>
      </w:tr>
      <w:tr w:rsidR="00725654" w:rsidRPr="00725654" w14:paraId="5B54DEA0" w14:textId="77777777" w:rsidTr="00F27A98">
        <w:trPr>
          <w:trHeight w:val="144"/>
          <w:tblCellSpacing w:w="20" w:type="nil"/>
        </w:trPr>
        <w:tc>
          <w:tcPr>
            <w:tcW w:w="453" w:type="dxa"/>
            <w:tcMar>
              <w:top w:w="50" w:type="dxa"/>
              <w:left w:w="100" w:type="dxa"/>
            </w:tcMar>
            <w:vAlign w:val="center"/>
          </w:tcPr>
          <w:p w14:paraId="27E0FE8F" w14:textId="77777777" w:rsidR="00725654" w:rsidRDefault="00725654" w:rsidP="00F27A98">
            <w:pPr>
              <w:spacing w:after="0"/>
            </w:pPr>
            <w:r>
              <w:rPr>
                <w:rFonts w:ascii="Times New Roman" w:hAnsi="Times New Roman"/>
                <w:color w:val="000000"/>
                <w:sz w:val="24"/>
              </w:rPr>
              <w:t>159</w:t>
            </w:r>
          </w:p>
        </w:tc>
        <w:tc>
          <w:tcPr>
            <w:tcW w:w="3344" w:type="dxa"/>
            <w:tcMar>
              <w:top w:w="50" w:type="dxa"/>
              <w:left w:w="100" w:type="dxa"/>
            </w:tcMar>
            <w:vAlign w:val="center"/>
          </w:tcPr>
          <w:p w14:paraId="7D927D9A"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Учимся пересказывать: подробный письменный пересказ текста</w:t>
            </w:r>
          </w:p>
        </w:tc>
        <w:tc>
          <w:tcPr>
            <w:tcW w:w="795" w:type="dxa"/>
            <w:tcMar>
              <w:top w:w="50" w:type="dxa"/>
              <w:left w:w="100" w:type="dxa"/>
            </w:tcMar>
            <w:vAlign w:val="center"/>
          </w:tcPr>
          <w:p w14:paraId="77E96BFC"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0E0AA3E" w14:textId="77777777" w:rsidR="00725654" w:rsidRDefault="00725654" w:rsidP="00F27A98">
            <w:pPr>
              <w:spacing w:after="0"/>
              <w:ind w:left="135"/>
              <w:jc w:val="center"/>
            </w:pPr>
          </w:p>
        </w:tc>
        <w:tc>
          <w:tcPr>
            <w:tcW w:w="1590" w:type="dxa"/>
            <w:tcMar>
              <w:top w:w="50" w:type="dxa"/>
              <w:left w:w="100" w:type="dxa"/>
            </w:tcMar>
            <w:vAlign w:val="center"/>
          </w:tcPr>
          <w:p w14:paraId="55EFE490" w14:textId="77777777" w:rsidR="00725654" w:rsidRDefault="00725654" w:rsidP="00F27A98">
            <w:pPr>
              <w:spacing w:after="0"/>
              <w:ind w:left="135"/>
              <w:jc w:val="center"/>
            </w:pPr>
          </w:p>
        </w:tc>
        <w:tc>
          <w:tcPr>
            <w:tcW w:w="1122" w:type="dxa"/>
            <w:tcMar>
              <w:top w:w="50" w:type="dxa"/>
              <w:left w:w="100" w:type="dxa"/>
            </w:tcMar>
            <w:vAlign w:val="center"/>
          </w:tcPr>
          <w:p w14:paraId="6F20528F" w14:textId="77777777" w:rsidR="00725654" w:rsidRDefault="00725654" w:rsidP="00F27A98">
            <w:pPr>
              <w:spacing w:after="0"/>
              <w:ind w:left="135"/>
            </w:pPr>
          </w:p>
        </w:tc>
        <w:tc>
          <w:tcPr>
            <w:tcW w:w="1936" w:type="dxa"/>
            <w:tcMar>
              <w:top w:w="50" w:type="dxa"/>
              <w:left w:w="100" w:type="dxa"/>
            </w:tcMar>
            <w:vAlign w:val="center"/>
          </w:tcPr>
          <w:p w14:paraId="460C2784"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8441466</w:t>
              </w:r>
            </w:hyperlink>
          </w:p>
        </w:tc>
      </w:tr>
      <w:tr w:rsidR="00725654" w14:paraId="42E9FEA5" w14:textId="77777777" w:rsidTr="00F27A98">
        <w:trPr>
          <w:trHeight w:val="144"/>
          <w:tblCellSpacing w:w="20" w:type="nil"/>
        </w:trPr>
        <w:tc>
          <w:tcPr>
            <w:tcW w:w="453" w:type="dxa"/>
            <w:tcMar>
              <w:top w:w="50" w:type="dxa"/>
              <w:left w:w="100" w:type="dxa"/>
            </w:tcMar>
            <w:vAlign w:val="center"/>
          </w:tcPr>
          <w:p w14:paraId="61ED7AA3" w14:textId="77777777" w:rsidR="00725654" w:rsidRDefault="00725654" w:rsidP="00F27A98">
            <w:pPr>
              <w:spacing w:after="0"/>
            </w:pPr>
            <w:r>
              <w:rPr>
                <w:rFonts w:ascii="Times New Roman" w:hAnsi="Times New Roman"/>
                <w:color w:val="000000"/>
                <w:sz w:val="24"/>
              </w:rPr>
              <w:t>160</w:t>
            </w:r>
          </w:p>
        </w:tc>
        <w:tc>
          <w:tcPr>
            <w:tcW w:w="3344" w:type="dxa"/>
            <w:tcMar>
              <w:top w:w="50" w:type="dxa"/>
              <w:left w:w="100" w:type="dxa"/>
            </w:tcMar>
            <w:vAlign w:val="center"/>
          </w:tcPr>
          <w:p w14:paraId="6E86A93C"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Сочинение как вид письменной работы</w:t>
            </w:r>
          </w:p>
        </w:tc>
        <w:tc>
          <w:tcPr>
            <w:tcW w:w="795" w:type="dxa"/>
            <w:tcMar>
              <w:top w:w="50" w:type="dxa"/>
              <w:left w:w="100" w:type="dxa"/>
            </w:tcMar>
            <w:vAlign w:val="center"/>
          </w:tcPr>
          <w:p w14:paraId="3F1763D3"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F5D6765" w14:textId="77777777" w:rsidR="00725654" w:rsidRDefault="00725654" w:rsidP="00F27A98">
            <w:pPr>
              <w:spacing w:after="0"/>
              <w:ind w:left="135"/>
              <w:jc w:val="center"/>
            </w:pPr>
          </w:p>
        </w:tc>
        <w:tc>
          <w:tcPr>
            <w:tcW w:w="1590" w:type="dxa"/>
            <w:tcMar>
              <w:top w:w="50" w:type="dxa"/>
              <w:left w:w="100" w:type="dxa"/>
            </w:tcMar>
            <w:vAlign w:val="center"/>
          </w:tcPr>
          <w:p w14:paraId="3D54946A" w14:textId="77777777" w:rsidR="00725654" w:rsidRDefault="00725654" w:rsidP="00F27A98">
            <w:pPr>
              <w:spacing w:after="0"/>
              <w:ind w:left="135"/>
              <w:jc w:val="center"/>
            </w:pPr>
          </w:p>
        </w:tc>
        <w:tc>
          <w:tcPr>
            <w:tcW w:w="1122" w:type="dxa"/>
            <w:tcMar>
              <w:top w:w="50" w:type="dxa"/>
              <w:left w:w="100" w:type="dxa"/>
            </w:tcMar>
            <w:vAlign w:val="center"/>
          </w:tcPr>
          <w:p w14:paraId="70CE70C2" w14:textId="77777777" w:rsidR="00725654" w:rsidRDefault="00725654" w:rsidP="00F27A98">
            <w:pPr>
              <w:spacing w:after="0"/>
              <w:ind w:left="135"/>
            </w:pPr>
          </w:p>
        </w:tc>
        <w:tc>
          <w:tcPr>
            <w:tcW w:w="1936" w:type="dxa"/>
            <w:tcMar>
              <w:top w:w="50" w:type="dxa"/>
              <w:left w:w="100" w:type="dxa"/>
            </w:tcMar>
            <w:vAlign w:val="center"/>
          </w:tcPr>
          <w:p w14:paraId="3AC8C2E8" w14:textId="77777777" w:rsidR="00725654" w:rsidRDefault="00725654" w:rsidP="00F27A98">
            <w:pPr>
              <w:spacing w:after="0"/>
              <w:ind w:left="135"/>
            </w:pPr>
          </w:p>
        </w:tc>
      </w:tr>
      <w:tr w:rsidR="00725654" w:rsidRPr="00725654" w14:paraId="535034DC" w14:textId="77777777" w:rsidTr="00F27A98">
        <w:trPr>
          <w:trHeight w:val="144"/>
          <w:tblCellSpacing w:w="20" w:type="nil"/>
        </w:trPr>
        <w:tc>
          <w:tcPr>
            <w:tcW w:w="453" w:type="dxa"/>
            <w:tcMar>
              <w:top w:w="50" w:type="dxa"/>
              <w:left w:w="100" w:type="dxa"/>
            </w:tcMar>
            <w:vAlign w:val="center"/>
          </w:tcPr>
          <w:p w14:paraId="25DADAE8" w14:textId="77777777" w:rsidR="00725654" w:rsidRDefault="00725654" w:rsidP="00F27A98">
            <w:pPr>
              <w:spacing w:after="0"/>
            </w:pPr>
            <w:r>
              <w:rPr>
                <w:rFonts w:ascii="Times New Roman" w:hAnsi="Times New Roman"/>
                <w:color w:val="000000"/>
                <w:sz w:val="24"/>
              </w:rPr>
              <w:t>161</w:t>
            </w:r>
          </w:p>
        </w:tc>
        <w:tc>
          <w:tcPr>
            <w:tcW w:w="3344" w:type="dxa"/>
            <w:tcMar>
              <w:top w:w="50" w:type="dxa"/>
              <w:left w:w="100" w:type="dxa"/>
            </w:tcMar>
            <w:vAlign w:val="center"/>
          </w:tcPr>
          <w:p w14:paraId="580CBD63"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Пишем сочинение-отзыв по репродукции картины </w:t>
            </w:r>
          </w:p>
        </w:tc>
        <w:tc>
          <w:tcPr>
            <w:tcW w:w="795" w:type="dxa"/>
            <w:tcMar>
              <w:top w:w="50" w:type="dxa"/>
              <w:left w:w="100" w:type="dxa"/>
            </w:tcMar>
            <w:vAlign w:val="center"/>
          </w:tcPr>
          <w:p w14:paraId="7BCA6743"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EE86F8D" w14:textId="77777777" w:rsidR="00725654" w:rsidRDefault="00725654" w:rsidP="00F27A98">
            <w:pPr>
              <w:spacing w:after="0"/>
              <w:ind w:left="135"/>
              <w:jc w:val="center"/>
            </w:pPr>
          </w:p>
        </w:tc>
        <w:tc>
          <w:tcPr>
            <w:tcW w:w="1590" w:type="dxa"/>
            <w:tcMar>
              <w:top w:w="50" w:type="dxa"/>
              <w:left w:w="100" w:type="dxa"/>
            </w:tcMar>
            <w:vAlign w:val="center"/>
          </w:tcPr>
          <w:p w14:paraId="560C3197" w14:textId="77777777" w:rsidR="00725654" w:rsidRDefault="00725654" w:rsidP="00F27A98">
            <w:pPr>
              <w:spacing w:after="0"/>
              <w:ind w:left="135"/>
              <w:jc w:val="center"/>
            </w:pPr>
          </w:p>
        </w:tc>
        <w:tc>
          <w:tcPr>
            <w:tcW w:w="1122" w:type="dxa"/>
            <w:tcMar>
              <w:top w:w="50" w:type="dxa"/>
              <w:left w:w="100" w:type="dxa"/>
            </w:tcMar>
            <w:vAlign w:val="center"/>
          </w:tcPr>
          <w:p w14:paraId="2CD73EA1" w14:textId="77777777" w:rsidR="00725654" w:rsidRDefault="00725654" w:rsidP="00F27A98">
            <w:pPr>
              <w:spacing w:after="0"/>
              <w:ind w:left="135"/>
            </w:pPr>
          </w:p>
        </w:tc>
        <w:tc>
          <w:tcPr>
            <w:tcW w:w="1936" w:type="dxa"/>
            <w:tcMar>
              <w:top w:w="50" w:type="dxa"/>
              <w:left w:w="100" w:type="dxa"/>
            </w:tcMar>
            <w:vAlign w:val="center"/>
          </w:tcPr>
          <w:p w14:paraId="588A78FC"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8441</w:t>
              </w:r>
              <w:r>
                <w:rPr>
                  <w:rFonts w:ascii="Times New Roman" w:hAnsi="Times New Roman"/>
                  <w:color w:val="0000FF"/>
                  <w:u w:val="single"/>
                </w:rPr>
                <w:t>f</w:t>
              </w:r>
              <w:r w:rsidRPr="0062446B">
                <w:rPr>
                  <w:rFonts w:ascii="Times New Roman" w:hAnsi="Times New Roman"/>
                  <w:color w:val="0000FF"/>
                  <w:u w:val="single"/>
                  <w:lang w:val="ru-RU"/>
                </w:rPr>
                <w:t>4</w:t>
              </w:r>
              <w:r>
                <w:rPr>
                  <w:rFonts w:ascii="Times New Roman" w:hAnsi="Times New Roman"/>
                  <w:color w:val="0000FF"/>
                  <w:u w:val="single"/>
                </w:rPr>
                <w:t>c</w:t>
              </w:r>
            </w:hyperlink>
          </w:p>
        </w:tc>
      </w:tr>
      <w:tr w:rsidR="00725654" w:rsidRPr="00725654" w14:paraId="62689719" w14:textId="77777777" w:rsidTr="00F27A98">
        <w:trPr>
          <w:trHeight w:val="144"/>
          <w:tblCellSpacing w:w="20" w:type="nil"/>
        </w:trPr>
        <w:tc>
          <w:tcPr>
            <w:tcW w:w="453" w:type="dxa"/>
            <w:tcMar>
              <w:top w:w="50" w:type="dxa"/>
              <w:left w:w="100" w:type="dxa"/>
            </w:tcMar>
            <w:vAlign w:val="center"/>
          </w:tcPr>
          <w:p w14:paraId="4708C98B" w14:textId="77777777" w:rsidR="00725654" w:rsidRDefault="00725654" w:rsidP="00F27A98">
            <w:pPr>
              <w:spacing w:after="0"/>
            </w:pPr>
            <w:r>
              <w:rPr>
                <w:rFonts w:ascii="Times New Roman" w:hAnsi="Times New Roman"/>
                <w:color w:val="000000"/>
                <w:sz w:val="24"/>
              </w:rPr>
              <w:t>162</w:t>
            </w:r>
          </w:p>
        </w:tc>
        <w:tc>
          <w:tcPr>
            <w:tcW w:w="3344" w:type="dxa"/>
            <w:tcMar>
              <w:top w:w="50" w:type="dxa"/>
              <w:left w:w="100" w:type="dxa"/>
            </w:tcMar>
            <w:vAlign w:val="center"/>
          </w:tcPr>
          <w:p w14:paraId="3728A95F" w14:textId="77777777" w:rsidR="00725654" w:rsidRDefault="00725654" w:rsidP="00F27A98">
            <w:pPr>
              <w:spacing w:after="0"/>
              <w:ind w:left="135"/>
            </w:pPr>
            <w:r>
              <w:rPr>
                <w:rFonts w:ascii="Times New Roman" w:hAnsi="Times New Roman"/>
                <w:color w:val="000000"/>
                <w:sz w:val="24"/>
              </w:rPr>
              <w:t>Пишем подробный пересказ текста</w:t>
            </w:r>
          </w:p>
        </w:tc>
        <w:tc>
          <w:tcPr>
            <w:tcW w:w="795" w:type="dxa"/>
            <w:tcMar>
              <w:top w:w="50" w:type="dxa"/>
              <w:left w:w="100" w:type="dxa"/>
            </w:tcMar>
            <w:vAlign w:val="center"/>
          </w:tcPr>
          <w:p w14:paraId="2DF66D1E"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1C4D5F0" w14:textId="77777777" w:rsidR="00725654" w:rsidRDefault="00725654" w:rsidP="00F27A98">
            <w:pPr>
              <w:spacing w:after="0"/>
              <w:ind w:left="135"/>
              <w:jc w:val="center"/>
            </w:pPr>
          </w:p>
        </w:tc>
        <w:tc>
          <w:tcPr>
            <w:tcW w:w="1590" w:type="dxa"/>
            <w:tcMar>
              <w:top w:w="50" w:type="dxa"/>
              <w:left w:w="100" w:type="dxa"/>
            </w:tcMar>
            <w:vAlign w:val="center"/>
          </w:tcPr>
          <w:p w14:paraId="57504150" w14:textId="77777777" w:rsidR="00725654" w:rsidRDefault="00725654" w:rsidP="00F27A98">
            <w:pPr>
              <w:spacing w:after="0"/>
              <w:ind w:left="135"/>
              <w:jc w:val="center"/>
            </w:pPr>
          </w:p>
        </w:tc>
        <w:tc>
          <w:tcPr>
            <w:tcW w:w="1122" w:type="dxa"/>
            <w:tcMar>
              <w:top w:w="50" w:type="dxa"/>
              <w:left w:w="100" w:type="dxa"/>
            </w:tcMar>
            <w:vAlign w:val="center"/>
          </w:tcPr>
          <w:p w14:paraId="3CE66DD5" w14:textId="77777777" w:rsidR="00725654" w:rsidRDefault="00725654" w:rsidP="00F27A98">
            <w:pPr>
              <w:spacing w:after="0"/>
              <w:ind w:left="135"/>
            </w:pPr>
          </w:p>
        </w:tc>
        <w:tc>
          <w:tcPr>
            <w:tcW w:w="1936" w:type="dxa"/>
            <w:tcMar>
              <w:top w:w="50" w:type="dxa"/>
              <w:left w:w="100" w:type="dxa"/>
            </w:tcMar>
            <w:vAlign w:val="center"/>
          </w:tcPr>
          <w:p w14:paraId="6F106110"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843</w:t>
              </w:r>
              <w:r>
                <w:rPr>
                  <w:rFonts w:ascii="Times New Roman" w:hAnsi="Times New Roman"/>
                  <w:color w:val="0000FF"/>
                  <w:u w:val="single"/>
                </w:rPr>
                <w:t>aabc</w:t>
              </w:r>
            </w:hyperlink>
          </w:p>
        </w:tc>
      </w:tr>
      <w:tr w:rsidR="00725654" w14:paraId="0A2B395C" w14:textId="77777777" w:rsidTr="00F27A98">
        <w:trPr>
          <w:trHeight w:val="144"/>
          <w:tblCellSpacing w:w="20" w:type="nil"/>
        </w:trPr>
        <w:tc>
          <w:tcPr>
            <w:tcW w:w="453" w:type="dxa"/>
            <w:tcMar>
              <w:top w:w="50" w:type="dxa"/>
              <w:left w:w="100" w:type="dxa"/>
            </w:tcMar>
            <w:vAlign w:val="center"/>
          </w:tcPr>
          <w:p w14:paraId="617996B0" w14:textId="77777777" w:rsidR="00725654" w:rsidRDefault="00725654" w:rsidP="00F27A98">
            <w:pPr>
              <w:spacing w:after="0"/>
            </w:pPr>
            <w:r>
              <w:rPr>
                <w:rFonts w:ascii="Times New Roman" w:hAnsi="Times New Roman"/>
                <w:color w:val="000000"/>
                <w:sz w:val="24"/>
              </w:rPr>
              <w:t>163</w:t>
            </w:r>
          </w:p>
        </w:tc>
        <w:tc>
          <w:tcPr>
            <w:tcW w:w="3344" w:type="dxa"/>
            <w:tcMar>
              <w:top w:w="50" w:type="dxa"/>
              <w:left w:w="100" w:type="dxa"/>
            </w:tcMar>
            <w:vAlign w:val="center"/>
          </w:tcPr>
          <w:p w14:paraId="1096BA67"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Пишем сочинение-повествование на тему</w:t>
            </w:r>
          </w:p>
        </w:tc>
        <w:tc>
          <w:tcPr>
            <w:tcW w:w="795" w:type="dxa"/>
            <w:tcMar>
              <w:top w:w="50" w:type="dxa"/>
              <w:left w:w="100" w:type="dxa"/>
            </w:tcMar>
            <w:vAlign w:val="center"/>
          </w:tcPr>
          <w:p w14:paraId="0179BA71"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5F23D4B" w14:textId="77777777" w:rsidR="00725654" w:rsidRDefault="00725654" w:rsidP="00F27A98">
            <w:pPr>
              <w:spacing w:after="0"/>
              <w:ind w:left="135"/>
              <w:jc w:val="center"/>
            </w:pPr>
          </w:p>
        </w:tc>
        <w:tc>
          <w:tcPr>
            <w:tcW w:w="1590" w:type="dxa"/>
            <w:tcMar>
              <w:top w:w="50" w:type="dxa"/>
              <w:left w:w="100" w:type="dxa"/>
            </w:tcMar>
            <w:vAlign w:val="center"/>
          </w:tcPr>
          <w:p w14:paraId="29264196" w14:textId="77777777" w:rsidR="00725654" w:rsidRDefault="00725654" w:rsidP="00F27A98">
            <w:pPr>
              <w:spacing w:after="0"/>
              <w:ind w:left="135"/>
              <w:jc w:val="center"/>
            </w:pPr>
          </w:p>
        </w:tc>
        <w:tc>
          <w:tcPr>
            <w:tcW w:w="1122" w:type="dxa"/>
            <w:tcMar>
              <w:top w:w="50" w:type="dxa"/>
              <w:left w:w="100" w:type="dxa"/>
            </w:tcMar>
            <w:vAlign w:val="center"/>
          </w:tcPr>
          <w:p w14:paraId="3BAEE68B" w14:textId="77777777" w:rsidR="00725654" w:rsidRDefault="00725654" w:rsidP="00F27A98">
            <w:pPr>
              <w:spacing w:after="0"/>
              <w:ind w:left="135"/>
            </w:pPr>
          </w:p>
        </w:tc>
        <w:tc>
          <w:tcPr>
            <w:tcW w:w="1936" w:type="dxa"/>
            <w:tcMar>
              <w:top w:w="50" w:type="dxa"/>
              <w:left w:w="100" w:type="dxa"/>
            </w:tcMar>
            <w:vAlign w:val="center"/>
          </w:tcPr>
          <w:p w14:paraId="3FCF2E2D" w14:textId="77777777" w:rsidR="00725654" w:rsidRDefault="00725654" w:rsidP="00F27A98">
            <w:pPr>
              <w:spacing w:after="0"/>
              <w:ind w:left="135"/>
            </w:pPr>
          </w:p>
        </w:tc>
      </w:tr>
      <w:tr w:rsidR="00725654" w14:paraId="6A5A3504" w14:textId="77777777" w:rsidTr="00F27A98">
        <w:trPr>
          <w:trHeight w:val="144"/>
          <w:tblCellSpacing w:w="20" w:type="nil"/>
        </w:trPr>
        <w:tc>
          <w:tcPr>
            <w:tcW w:w="453" w:type="dxa"/>
            <w:tcMar>
              <w:top w:w="50" w:type="dxa"/>
              <w:left w:w="100" w:type="dxa"/>
            </w:tcMar>
            <w:vAlign w:val="center"/>
          </w:tcPr>
          <w:p w14:paraId="37443D10" w14:textId="77777777" w:rsidR="00725654" w:rsidRDefault="00725654" w:rsidP="00F27A98">
            <w:pPr>
              <w:spacing w:after="0"/>
            </w:pPr>
            <w:r>
              <w:rPr>
                <w:rFonts w:ascii="Times New Roman" w:hAnsi="Times New Roman"/>
                <w:color w:val="000000"/>
                <w:sz w:val="24"/>
              </w:rPr>
              <w:t>164</w:t>
            </w:r>
          </w:p>
        </w:tc>
        <w:tc>
          <w:tcPr>
            <w:tcW w:w="3344" w:type="dxa"/>
            <w:tcMar>
              <w:top w:w="50" w:type="dxa"/>
              <w:left w:w="100" w:type="dxa"/>
            </w:tcMar>
            <w:vAlign w:val="center"/>
          </w:tcPr>
          <w:p w14:paraId="4FE762F5" w14:textId="77777777" w:rsidR="00725654" w:rsidRDefault="00725654" w:rsidP="00F27A98">
            <w:pPr>
              <w:spacing w:after="0"/>
              <w:ind w:left="135"/>
            </w:pPr>
            <w:r>
              <w:rPr>
                <w:rFonts w:ascii="Times New Roman" w:hAnsi="Times New Roman"/>
                <w:color w:val="000000"/>
                <w:sz w:val="24"/>
              </w:rPr>
              <w:t>Пишем сжатый пересказ текста</w:t>
            </w:r>
          </w:p>
        </w:tc>
        <w:tc>
          <w:tcPr>
            <w:tcW w:w="795" w:type="dxa"/>
            <w:tcMar>
              <w:top w:w="50" w:type="dxa"/>
              <w:left w:w="100" w:type="dxa"/>
            </w:tcMar>
            <w:vAlign w:val="center"/>
          </w:tcPr>
          <w:p w14:paraId="7ACC2A2A"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57A934F" w14:textId="77777777" w:rsidR="00725654" w:rsidRDefault="00725654" w:rsidP="00F27A98">
            <w:pPr>
              <w:spacing w:after="0"/>
              <w:ind w:left="135"/>
              <w:jc w:val="center"/>
            </w:pPr>
          </w:p>
        </w:tc>
        <w:tc>
          <w:tcPr>
            <w:tcW w:w="1590" w:type="dxa"/>
            <w:tcMar>
              <w:top w:w="50" w:type="dxa"/>
              <w:left w:w="100" w:type="dxa"/>
            </w:tcMar>
            <w:vAlign w:val="center"/>
          </w:tcPr>
          <w:p w14:paraId="4A71EF87" w14:textId="77777777" w:rsidR="00725654" w:rsidRDefault="00725654" w:rsidP="00F27A98">
            <w:pPr>
              <w:spacing w:after="0"/>
              <w:ind w:left="135"/>
              <w:jc w:val="center"/>
            </w:pPr>
          </w:p>
        </w:tc>
        <w:tc>
          <w:tcPr>
            <w:tcW w:w="1122" w:type="dxa"/>
            <w:tcMar>
              <w:top w:w="50" w:type="dxa"/>
              <w:left w:w="100" w:type="dxa"/>
            </w:tcMar>
            <w:vAlign w:val="center"/>
          </w:tcPr>
          <w:p w14:paraId="0FFEDFDE" w14:textId="77777777" w:rsidR="00725654" w:rsidRDefault="00725654" w:rsidP="00F27A98">
            <w:pPr>
              <w:spacing w:after="0"/>
              <w:ind w:left="135"/>
            </w:pPr>
          </w:p>
        </w:tc>
        <w:tc>
          <w:tcPr>
            <w:tcW w:w="1936" w:type="dxa"/>
            <w:tcMar>
              <w:top w:w="50" w:type="dxa"/>
              <w:left w:w="100" w:type="dxa"/>
            </w:tcMar>
            <w:vAlign w:val="center"/>
          </w:tcPr>
          <w:p w14:paraId="3FDF089D" w14:textId="77777777" w:rsidR="00725654" w:rsidRDefault="00725654" w:rsidP="00F27A98">
            <w:pPr>
              <w:spacing w:after="0"/>
              <w:ind w:left="135"/>
            </w:pPr>
          </w:p>
        </w:tc>
      </w:tr>
      <w:tr w:rsidR="00725654" w:rsidRPr="00725654" w14:paraId="2A4C22C4" w14:textId="77777777" w:rsidTr="00F27A98">
        <w:trPr>
          <w:trHeight w:val="144"/>
          <w:tblCellSpacing w:w="20" w:type="nil"/>
        </w:trPr>
        <w:tc>
          <w:tcPr>
            <w:tcW w:w="453" w:type="dxa"/>
            <w:tcMar>
              <w:top w:w="50" w:type="dxa"/>
              <w:left w:w="100" w:type="dxa"/>
            </w:tcMar>
            <w:vAlign w:val="center"/>
          </w:tcPr>
          <w:p w14:paraId="21B0CD52" w14:textId="77777777" w:rsidR="00725654" w:rsidRDefault="00725654" w:rsidP="00F27A98">
            <w:pPr>
              <w:spacing w:after="0"/>
            </w:pPr>
            <w:r>
              <w:rPr>
                <w:rFonts w:ascii="Times New Roman" w:hAnsi="Times New Roman"/>
                <w:color w:val="000000"/>
                <w:sz w:val="24"/>
              </w:rPr>
              <w:t>165</w:t>
            </w:r>
          </w:p>
        </w:tc>
        <w:tc>
          <w:tcPr>
            <w:tcW w:w="3344" w:type="dxa"/>
            <w:tcMar>
              <w:top w:w="50" w:type="dxa"/>
              <w:left w:w="100" w:type="dxa"/>
            </w:tcMar>
            <w:vAlign w:val="center"/>
          </w:tcPr>
          <w:p w14:paraId="16C187BA"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Пишем сочинение-описание на тему</w:t>
            </w:r>
          </w:p>
        </w:tc>
        <w:tc>
          <w:tcPr>
            <w:tcW w:w="795" w:type="dxa"/>
            <w:tcMar>
              <w:top w:w="50" w:type="dxa"/>
              <w:left w:w="100" w:type="dxa"/>
            </w:tcMar>
            <w:vAlign w:val="center"/>
          </w:tcPr>
          <w:p w14:paraId="1980A23F"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6DCFCC9" w14:textId="77777777" w:rsidR="00725654" w:rsidRDefault="00725654" w:rsidP="00F27A98">
            <w:pPr>
              <w:spacing w:after="0"/>
              <w:ind w:left="135"/>
              <w:jc w:val="center"/>
            </w:pPr>
          </w:p>
        </w:tc>
        <w:tc>
          <w:tcPr>
            <w:tcW w:w="1590" w:type="dxa"/>
            <w:tcMar>
              <w:top w:w="50" w:type="dxa"/>
              <w:left w:w="100" w:type="dxa"/>
            </w:tcMar>
            <w:vAlign w:val="center"/>
          </w:tcPr>
          <w:p w14:paraId="16DAAA2D" w14:textId="77777777" w:rsidR="00725654" w:rsidRDefault="00725654" w:rsidP="00F27A98">
            <w:pPr>
              <w:spacing w:after="0"/>
              <w:ind w:left="135"/>
              <w:jc w:val="center"/>
            </w:pPr>
          </w:p>
        </w:tc>
        <w:tc>
          <w:tcPr>
            <w:tcW w:w="1122" w:type="dxa"/>
            <w:tcMar>
              <w:top w:w="50" w:type="dxa"/>
              <w:left w:w="100" w:type="dxa"/>
            </w:tcMar>
            <w:vAlign w:val="center"/>
          </w:tcPr>
          <w:p w14:paraId="5DBF3D43" w14:textId="77777777" w:rsidR="00725654" w:rsidRDefault="00725654" w:rsidP="00F27A98">
            <w:pPr>
              <w:spacing w:after="0"/>
              <w:ind w:left="135"/>
            </w:pPr>
          </w:p>
        </w:tc>
        <w:tc>
          <w:tcPr>
            <w:tcW w:w="1936" w:type="dxa"/>
            <w:tcMar>
              <w:top w:w="50" w:type="dxa"/>
              <w:left w:w="100" w:type="dxa"/>
            </w:tcMar>
            <w:vAlign w:val="center"/>
          </w:tcPr>
          <w:p w14:paraId="0C9E2708"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843</w:t>
              </w:r>
              <w:r>
                <w:rPr>
                  <w:rFonts w:ascii="Times New Roman" w:hAnsi="Times New Roman"/>
                  <w:color w:val="0000FF"/>
                  <w:u w:val="single"/>
                </w:rPr>
                <w:t>b</w:t>
              </w:r>
              <w:r w:rsidRPr="0062446B">
                <w:rPr>
                  <w:rFonts w:ascii="Times New Roman" w:hAnsi="Times New Roman"/>
                  <w:color w:val="0000FF"/>
                  <w:u w:val="single"/>
                  <w:lang w:val="ru-RU"/>
                </w:rPr>
                <w:t>67</w:t>
              </w:r>
              <w:r>
                <w:rPr>
                  <w:rFonts w:ascii="Times New Roman" w:hAnsi="Times New Roman"/>
                  <w:color w:val="0000FF"/>
                  <w:u w:val="single"/>
                </w:rPr>
                <w:t>e</w:t>
              </w:r>
            </w:hyperlink>
          </w:p>
        </w:tc>
      </w:tr>
      <w:tr w:rsidR="00725654" w:rsidRPr="00725654" w14:paraId="689E0F29" w14:textId="77777777" w:rsidTr="00F27A98">
        <w:trPr>
          <w:trHeight w:val="144"/>
          <w:tblCellSpacing w:w="20" w:type="nil"/>
        </w:trPr>
        <w:tc>
          <w:tcPr>
            <w:tcW w:w="453" w:type="dxa"/>
            <w:tcMar>
              <w:top w:w="50" w:type="dxa"/>
              <w:left w:w="100" w:type="dxa"/>
            </w:tcMar>
            <w:vAlign w:val="center"/>
          </w:tcPr>
          <w:p w14:paraId="45DE9045" w14:textId="77777777" w:rsidR="00725654" w:rsidRDefault="00725654" w:rsidP="00F27A98">
            <w:pPr>
              <w:spacing w:after="0"/>
            </w:pPr>
            <w:r>
              <w:rPr>
                <w:rFonts w:ascii="Times New Roman" w:hAnsi="Times New Roman"/>
                <w:color w:val="000000"/>
                <w:sz w:val="24"/>
              </w:rPr>
              <w:lastRenderedPageBreak/>
              <w:t>166</w:t>
            </w:r>
          </w:p>
        </w:tc>
        <w:tc>
          <w:tcPr>
            <w:tcW w:w="3344" w:type="dxa"/>
            <w:tcMar>
              <w:top w:w="50" w:type="dxa"/>
              <w:left w:w="100" w:type="dxa"/>
            </w:tcMar>
            <w:vAlign w:val="center"/>
          </w:tcPr>
          <w:p w14:paraId="06518375" w14:textId="77777777" w:rsidR="00725654" w:rsidRDefault="00725654" w:rsidP="00F27A98">
            <w:pPr>
              <w:spacing w:after="0"/>
              <w:ind w:left="135"/>
            </w:pPr>
            <w:r>
              <w:rPr>
                <w:rFonts w:ascii="Times New Roman" w:hAnsi="Times New Roman"/>
                <w:color w:val="000000"/>
                <w:sz w:val="24"/>
              </w:rPr>
              <w:t>Пишем подробный пересказ текста</w:t>
            </w:r>
          </w:p>
        </w:tc>
        <w:tc>
          <w:tcPr>
            <w:tcW w:w="795" w:type="dxa"/>
            <w:tcMar>
              <w:top w:w="50" w:type="dxa"/>
              <w:left w:w="100" w:type="dxa"/>
            </w:tcMar>
            <w:vAlign w:val="center"/>
          </w:tcPr>
          <w:p w14:paraId="002CD18F"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2701B50" w14:textId="77777777" w:rsidR="00725654" w:rsidRDefault="00725654" w:rsidP="00F27A98">
            <w:pPr>
              <w:spacing w:after="0"/>
              <w:ind w:left="135"/>
              <w:jc w:val="center"/>
            </w:pPr>
          </w:p>
        </w:tc>
        <w:tc>
          <w:tcPr>
            <w:tcW w:w="1590" w:type="dxa"/>
            <w:tcMar>
              <w:top w:w="50" w:type="dxa"/>
              <w:left w:w="100" w:type="dxa"/>
            </w:tcMar>
            <w:vAlign w:val="center"/>
          </w:tcPr>
          <w:p w14:paraId="31D4A707" w14:textId="77777777" w:rsidR="00725654" w:rsidRDefault="00725654" w:rsidP="00F27A98">
            <w:pPr>
              <w:spacing w:after="0"/>
              <w:ind w:left="135"/>
              <w:jc w:val="center"/>
            </w:pPr>
          </w:p>
        </w:tc>
        <w:tc>
          <w:tcPr>
            <w:tcW w:w="1122" w:type="dxa"/>
            <w:tcMar>
              <w:top w:w="50" w:type="dxa"/>
              <w:left w:w="100" w:type="dxa"/>
            </w:tcMar>
            <w:vAlign w:val="center"/>
          </w:tcPr>
          <w:p w14:paraId="46188D09" w14:textId="77777777" w:rsidR="00725654" w:rsidRDefault="00725654" w:rsidP="00F27A98">
            <w:pPr>
              <w:spacing w:after="0"/>
              <w:ind w:left="135"/>
            </w:pPr>
          </w:p>
        </w:tc>
        <w:tc>
          <w:tcPr>
            <w:tcW w:w="1936" w:type="dxa"/>
            <w:tcMar>
              <w:top w:w="50" w:type="dxa"/>
              <w:left w:w="100" w:type="dxa"/>
            </w:tcMar>
            <w:vAlign w:val="center"/>
          </w:tcPr>
          <w:p w14:paraId="36E775C6"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84418</w:t>
              </w:r>
              <w:r>
                <w:rPr>
                  <w:rFonts w:ascii="Times New Roman" w:hAnsi="Times New Roman"/>
                  <w:color w:val="0000FF"/>
                  <w:u w:val="single"/>
                </w:rPr>
                <w:t>c</w:t>
              </w:r>
              <w:r w:rsidRPr="0062446B">
                <w:rPr>
                  <w:rFonts w:ascii="Times New Roman" w:hAnsi="Times New Roman"/>
                  <w:color w:val="0000FF"/>
                  <w:u w:val="single"/>
                  <w:lang w:val="ru-RU"/>
                </w:rPr>
                <w:t>6</w:t>
              </w:r>
            </w:hyperlink>
          </w:p>
        </w:tc>
      </w:tr>
      <w:tr w:rsidR="00725654" w:rsidRPr="00725654" w14:paraId="6D44C7AC" w14:textId="77777777" w:rsidTr="00F27A98">
        <w:trPr>
          <w:trHeight w:val="144"/>
          <w:tblCellSpacing w:w="20" w:type="nil"/>
        </w:trPr>
        <w:tc>
          <w:tcPr>
            <w:tcW w:w="453" w:type="dxa"/>
            <w:tcMar>
              <w:top w:w="50" w:type="dxa"/>
              <w:left w:w="100" w:type="dxa"/>
            </w:tcMar>
            <w:vAlign w:val="center"/>
          </w:tcPr>
          <w:p w14:paraId="12B876C2" w14:textId="77777777" w:rsidR="00725654" w:rsidRDefault="00725654" w:rsidP="00F27A98">
            <w:pPr>
              <w:spacing w:after="0"/>
            </w:pPr>
            <w:r>
              <w:rPr>
                <w:rFonts w:ascii="Times New Roman" w:hAnsi="Times New Roman"/>
                <w:color w:val="000000"/>
                <w:sz w:val="24"/>
              </w:rPr>
              <w:t>167</w:t>
            </w:r>
          </w:p>
        </w:tc>
        <w:tc>
          <w:tcPr>
            <w:tcW w:w="3344" w:type="dxa"/>
            <w:tcMar>
              <w:top w:w="50" w:type="dxa"/>
              <w:left w:w="100" w:type="dxa"/>
            </w:tcMar>
            <w:vAlign w:val="center"/>
          </w:tcPr>
          <w:p w14:paraId="49B0A24E"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Пишем сочинение-рассуждение на тему</w:t>
            </w:r>
          </w:p>
        </w:tc>
        <w:tc>
          <w:tcPr>
            <w:tcW w:w="795" w:type="dxa"/>
            <w:tcMar>
              <w:top w:w="50" w:type="dxa"/>
              <w:left w:w="100" w:type="dxa"/>
            </w:tcMar>
            <w:vAlign w:val="center"/>
          </w:tcPr>
          <w:p w14:paraId="184F5C29"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78F51DC" w14:textId="77777777" w:rsidR="00725654" w:rsidRDefault="00725654" w:rsidP="00F27A98">
            <w:pPr>
              <w:spacing w:after="0"/>
              <w:ind w:left="135"/>
              <w:jc w:val="center"/>
            </w:pPr>
          </w:p>
        </w:tc>
        <w:tc>
          <w:tcPr>
            <w:tcW w:w="1590" w:type="dxa"/>
            <w:tcMar>
              <w:top w:w="50" w:type="dxa"/>
              <w:left w:w="100" w:type="dxa"/>
            </w:tcMar>
            <w:vAlign w:val="center"/>
          </w:tcPr>
          <w:p w14:paraId="10442AE8" w14:textId="77777777" w:rsidR="00725654" w:rsidRDefault="00725654" w:rsidP="00F27A98">
            <w:pPr>
              <w:spacing w:after="0"/>
              <w:ind w:left="135"/>
              <w:jc w:val="center"/>
            </w:pPr>
          </w:p>
        </w:tc>
        <w:tc>
          <w:tcPr>
            <w:tcW w:w="1122" w:type="dxa"/>
            <w:tcMar>
              <w:top w:w="50" w:type="dxa"/>
              <w:left w:w="100" w:type="dxa"/>
            </w:tcMar>
            <w:vAlign w:val="center"/>
          </w:tcPr>
          <w:p w14:paraId="222ED2C9" w14:textId="77777777" w:rsidR="00725654" w:rsidRDefault="00725654" w:rsidP="00F27A98">
            <w:pPr>
              <w:spacing w:after="0"/>
              <w:ind w:left="135"/>
            </w:pPr>
          </w:p>
        </w:tc>
        <w:tc>
          <w:tcPr>
            <w:tcW w:w="1936" w:type="dxa"/>
            <w:tcMar>
              <w:top w:w="50" w:type="dxa"/>
              <w:left w:w="100" w:type="dxa"/>
            </w:tcMar>
            <w:vAlign w:val="center"/>
          </w:tcPr>
          <w:p w14:paraId="79592DF3"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843</w:t>
              </w:r>
              <w:r>
                <w:rPr>
                  <w:rFonts w:ascii="Times New Roman" w:hAnsi="Times New Roman"/>
                  <w:color w:val="0000FF"/>
                  <w:u w:val="single"/>
                </w:rPr>
                <w:t>bd</w:t>
              </w:r>
              <w:r w:rsidRPr="0062446B">
                <w:rPr>
                  <w:rFonts w:ascii="Times New Roman" w:hAnsi="Times New Roman"/>
                  <w:color w:val="0000FF"/>
                  <w:u w:val="single"/>
                  <w:lang w:val="ru-RU"/>
                </w:rPr>
                <w:t>72</w:t>
              </w:r>
            </w:hyperlink>
          </w:p>
        </w:tc>
      </w:tr>
      <w:tr w:rsidR="00725654" w:rsidRPr="00725654" w14:paraId="13558BD3" w14:textId="77777777" w:rsidTr="00F27A98">
        <w:trPr>
          <w:trHeight w:val="144"/>
          <w:tblCellSpacing w:w="20" w:type="nil"/>
        </w:trPr>
        <w:tc>
          <w:tcPr>
            <w:tcW w:w="453" w:type="dxa"/>
            <w:tcMar>
              <w:top w:w="50" w:type="dxa"/>
              <w:left w:w="100" w:type="dxa"/>
            </w:tcMar>
            <w:vAlign w:val="center"/>
          </w:tcPr>
          <w:p w14:paraId="02AD1031" w14:textId="77777777" w:rsidR="00725654" w:rsidRDefault="00725654" w:rsidP="00F27A98">
            <w:pPr>
              <w:spacing w:after="0"/>
            </w:pPr>
            <w:r>
              <w:rPr>
                <w:rFonts w:ascii="Times New Roman" w:hAnsi="Times New Roman"/>
                <w:color w:val="000000"/>
                <w:sz w:val="24"/>
              </w:rPr>
              <w:t>168</w:t>
            </w:r>
          </w:p>
        </w:tc>
        <w:tc>
          <w:tcPr>
            <w:tcW w:w="3344" w:type="dxa"/>
            <w:tcMar>
              <w:top w:w="50" w:type="dxa"/>
              <w:left w:w="100" w:type="dxa"/>
            </w:tcMar>
            <w:vAlign w:val="center"/>
          </w:tcPr>
          <w:p w14:paraId="4452E145"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Резервный урок по разделу развитие речи: работаем с текстами</w:t>
            </w:r>
          </w:p>
        </w:tc>
        <w:tc>
          <w:tcPr>
            <w:tcW w:w="795" w:type="dxa"/>
            <w:tcMar>
              <w:top w:w="50" w:type="dxa"/>
              <w:left w:w="100" w:type="dxa"/>
            </w:tcMar>
            <w:vAlign w:val="center"/>
          </w:tcPr>
          <w:p w14:paraId="3A98FA1F"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9C050E1" w14:textId="77777777" w:rsidR="00725654" w:rsidRDefault="00725654" w:rsidP="00F27A98">
            <w:pPr>
              <w:spacing w:after="0"/>
              <w:ind w:left="135"/>
              <w:jc w:val="center"/>
            </w:pPr>
          </w:p>
        </w:tc>
        <w:tc>
          <w:tcPr>
            <w:tcW w:w="1590" w:type="dxa"/>
            <w:tcMar>
              <w:top w:w="50" w:type="dxa"/>
              <w:left w:w="100" w:type="dxa"/>
            </w:tcMar>
            <w:vAlign w:val="center"/>
          </w:tcPr>
          <w:p w14:paraId="01EB8482" w14:textId="77777777" w:rsidR="00725654" w:rsidRDefault="00725654" w:rsidP="00F27A98">
            <w:pPr>
              <w:spacing w:after="0"/>
              <w:ind w:left="135"/>
              <w:jc w:val="center"/>
            </w:pPr>
          </w:p>
        </w:tc>
        <w:tc>
          <w:tcPr>
            <w:tcW w:w="1122" w:type="dxa"/>
            <w:tcMar>
              <w:top w:w="50" w:type="dxa"/>
              <w:left w:w="100" w:type="dxa"/>
            </w:tcMar>
            <w:vAlign w:val="center"/>
          </w:tcPr>
          <w:p w14:paraId="43472E9E" w14:textId="77777777" w:rsidR="00725654" w:rsidRDefault="00725654" w:rsidP="00F27A98">
            <w:pPr>
              <w:spacing w:after="0"/>
              <w:ind w:left="135"/>
            </w:pPr>
          </w:p>
        </w:tc>
        <w:tc>
          <w:tcPr>
            <w:tcW w:w="1936" w:type="dxa"/>
            <w:tcMar>
              <w:top w:w="50" w:type="dxa"/>
              <w:left w:w="100" w:type="dxa"/>
            </w:tcMar>
            <w:vAlign w:val="center"/>
          </w:tcPr>
          <w:p w14:paraId="1CD43081"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2446B">
                <w:rPr>
                  <w:rFonts w:ascii="Times New Roman" w:hAnsi="Times New Roman"/>
                  <w:color w:val="0000FF"/>
                  <w:u w:val="single"/>
                  <w:lang w:val="ru-RU"/>
                </w:rPr>
                <w:t>://</w:t>
              </w:r>
              <w:r>
                <w:rPr>
                  <w:rFonts w:ascii="Times New Roman" w:hAnsi="Times New Roman"/>
                  <w:color w:val="0000FF"/>
                  <w:u w:val="single"/>
                </w:rPr>
                <w:t>m</w:t>
              </w:r>
              <w:r w:rsidRPr="0062446B">
                <w:rPr>
                  <w:rFonts w:ascii="Times New Roman" w:hAnsi="Times New Roman"/>
                  <w:color w:val="0000FF"/>
                  <w:u w:val="single"/>
                  <w:lang w:val="ru-RU"/>
                </w:rPr>
                <w:t>.</w:t>
              </w:r>
              <w:r>
                <w:rPr>
                  <w:rFonts w:ascii="Times New Roman" w:hAnsi="Times New Roman"/>
                  <w:color w:val="0000FF"/>
                  <w:u w:val="single"/>
                </w:rPr>
                <w:t>edsoo</w:t>
              </w:r>
              <w:r w:rsidRPr="0062446B">
                <w:rPr>
                  <w:rFonts w:ascii="Times New Roman" w:hAnsi="Times New Roman"/>
                  <w:color w:val="0000FF"/>
                  <w:u w:val="single"/>
                  <w:lang w:val="ru-RU"/>
                </w:rPr>
                <w:t>.</w:t>
              </w:r>
              <w:r>
                <w:rPr>
                  <w:rFonts w:ascii="Times New Roman" w:hAnsi="Times New Roman"/>
                  <w:color w:val="0000FF"/>
                  <w:u w:val="single"/>
                </w:rPr>
                <w:t>ru</w:t>
              </w:r>
              <w:r w:rsidRPr="0062446B">
                <w:rPr>
                  <w:rFonts w:ascii="Times New Roman" w:hAnsi="Times New Roman"/>
                  <w:color w:val="0000FF"/>
                  <w:u w:val="single"/>
                  <w:lang w:val="ru-RU"/>
                </w:rPr>
                <w:t>/</w:t>
              </w:r>
              <w:r>
                <w:rPr>
                  <w:rFonts w:ascii="Times New Roman" w:hAnsi="Times New Roman"/>
                  <w:color w:val="0000FF"/>
                  <w:u w:val="single"/>
                </w:rPr>
                <w:t>f</w:t>
              </w:r>
              <w:r w:rsidRPr="0062446B">
                <w:rPr>
                  <w:rFonts w:ascii="Times New Roman" w:hAnsi="Times New Roman"/>
                  <w:color w:val="0000FF"/>
                  <w:u w:val="single"/>
                  <w:lang w:val="ru-RU"/>
                </w:rPr>
                <w:t>84401</w:t>
              </w:r>
              <w:r>
                <w:rPr>
                  <w:rFonts w:ascii="Times New Roman" w:hAnsi="Times New Roman"/>
                  <w:color w:val="0000FF"/>
                  <w:u w:val="single"/>
                </w:rPr>
                <w:t>e</w:t>
              </w:r>
              <w:r w:rsidRPr="0062446B">
                <w:rPr>
                  <w:rFonts w:ascii="Times New Roman" w:hAnsi="Times New Roman"/>
                  <w:color w:val="0000FF"/>
                  <w:u w:val="single"/>
                  <w:lang w:val="ru-RU"/>
                </w:rPr>
                <w:t>2</w:t>
              </w:r>
            </w:hyperlink>
          </w:p>
        </w:tc>
      </w:tr>
      <w:tr w:rsidR="00725654" w14:paraId="51F01E72" w14:textId="77777777" w:rsidTr="00F27A98">
        <w:trPr>
          <w:trHeight w:val="144"/>
          <w:tblCellSpacing w:w="20" w:type="nil"/>
        </w:trPr>
        <w:tc>
          <w:tcPr>
            <w:tcW w:w="453" w:type="dxa"/>
            <w:tcMar>
              <w:top w:w="50" w:type="dxa"/>
              <w:left w:w="100" w:type="dxa"/>
            </w:tcMar>
            <w:vAlign w:val="center"/>
          </w:tcPr>
          <w:p w14:paraId="53E1D1A7" w14:textId="77777777" w:rsidR="00725654" w:rsidRDefault="00725654" w:rsidP="00F27A98">
            <w:pPr>
              <w:spacing w:after="0"/>
            </w:pPr>
            <w:r>
              <w:rPr>
                <w:rFonts w:ascii="Times New Roman" w:hAnsi="Times New Roman"/>
                <w:color w:val="000000"/>
                <w:sz w:val="24"/>
              </w:rPr>
              <w:t>169</w:t>
            </w:r>
          </w:p>
        </w:tc>
        <w:tc>
          <w:tcPr>
            <w:tcW w:w="3344" w:type="dxa"/>
            <w:tcMar>
              <w:top w:w="50" w:type="dxa"/>
              <w:left w:w="100" w:type="dxa"/>
            </w:tcMar>
            <w:vAlign w:val="center"/>
          </w:tcPr>
          <w:p w14:paraId="1934CFC2"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Резервный урок по разделу развитие речи: работаем с текстами</w:t>
            </w:r>
          </w:p>
        </w:tc>
        <w:tc>
          <w:tcPr>
            <w:tcW w:w="795" w:type="dxa"/>
            <w:tcMar>
              <w:top w:w="50" w:type="dxa"/>
              <w:left w:w="100" w:type="dxa"/>
            </w:tcMar>
            <w:vAlign w:val="center"/>
          </w:tcPr>
          <w:p w14:paraId="1A130205"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6414AA9" w14:textId="77777777" w:rsidR="00725654" w:rsidRDefault="00725654" w:rsidP="00F27A98">
            <w:pPr>
              <w:spacing w:after="0"/>
              <w:ind w:left="135"/>
              <w:jc w:val="center"/>
            </w:pPr>
          </w:p>
        </w:tc>
        <w:tc>
          <w:tcPr>
            <w:tcW w:w="1590" w:type="dxa"/>
            <w:tcMar>
              <w:top w:w="50" w:type="dxa"/>
              <w:left w:w="100" w:type="dxa"/>
            </w:tcMar>
            <w:vAlign w:val="center"/>
          </w:tcPr>
          <w:p w14:paraId="71DA3538" w14:textId="77777777" w:rsidR="00725654" w:rsidRDefault="00725654" w:rsidP="00F27A98">
            <w:pPr>
              <w:spacing w:after="0"/>
              <w:ind w:left="135"/>
              <w:jc w:val="center"/>
            </w:pPr>
          </w:p>
        </w:tc>
        <w:tc>
          <w:tcPr>
            <w:tcW w:w="1122" w:type="dxa"/>
            <w:tcMar>
              <w:top w:w="50" w:type="dxa"/>
              <w:left w:w="100" w:type="dxa"/>
            </w:tcMar>
            <w:vAlign w:val="center"/>
          </w:tcPr>
          <w:p w14:paraId="5B38A0E6" w14:textId="77777777" w:rsidR="00725654" w:rsidRDefault="00725654" w:rsidP="00F27A98">
            <w:pPr>
              <w:spacing w:after="0"/>
              <w:ind w:left="135"/>
            </w:pPr>
          </w:p>
        </w:tc>
        <w:tc>
          <w:tcPr>
            <w:tcW w:w="1936" w:type="dxa"/>
            <w:tcMar>
              <w:top w:w="50" w:type="dxa"/>
              <w:left w:w="100" w:type="dxa"/>
            </w:tcMar>
            <w:vAlign w:val="center"/>
          </w:tcPr>
          <w:p w14:paraId="268185A0" w14:textId="77777777" w:rsidR="00725654" w:rsidRDefault="00725654" w:rsidP="00F27A98">
            <w:pPr>
              <w:spacing w:after="0"/>
              <w:ind w:left="135"/>
            </w:pPr>
          </w:p>
        </w:tc>
      </w:tr>
      <w:tr w:rsidR="00725654" w14:paraId="108F536E" w14:textId="77777777" w:rsidTr="00F27A98">
        <w:trPr>
          <w:trHeight w:val="144"/>
          <w:tblCellSpacing w:w="20" w:type="nil"/>
        </w:trPr>
        <w:tc>
          <w:tcPr>
            <w:tcW w:w="453" w:type="dxa"/>
            <w:tcMar>
              <w:top w:w="50" w:type="dxa"/>
              <w:left w:w="100" w:type="dxa"/>
            </w:tcMar>
            <w:vAlign w:val="center"/>
          </w:tcPr>
          <w:p w14:paraId="03CCD4A8" w14:textId="77777777" w:rsidR="00725654" w:rsidRDefault="00725654" w:rsidP="00F27A98">
            <w:pPr>
              <w:spacing w:after="0"/>
            </w:pPr>
            <w:r>
              <w:rPr>
                <w:rFonts w:ascii="Times New Roman" w:hAnsi="Times New Roman"/>
                <w:color w:val="000000"/>
                <w:sz w:val="24"/>
              </w:rPr>
              <w:t>170</w:t>
            </w:r>
          </w:p>
        </w:tc>
        <w:tc>
          <w:tcPr>
            <w:tcW w:w="3344" w:type="dxa"/>
            <w:tcMar>
              <w:top w:w="50" w:type="dxa"/>
              <w:left w:w="100" w:type="dxa"/>
            </w:tcMar>
            <w:vAlign w:val="center"/>
          </w:tcPr>
          <w:p w14:paraId="6406F151"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Резервный урок по разделу развитие речи: проверочная работа</w:t>
            </w:r>
          </w:p>
        </w:tc>
        <w:tc>
          <w:tcPr>
            <w:tcW w:w="795" w:type="dxa"/>
            <w:tcMar>
              <w:top w:w="50" w:type="dxa"/>
              <w:left w:w="100" w:type="dxa"/>
            </w:tcMar>
            <w:vAlign w:val="center"/>
          </w:tcPr>
          <w:p w14:paraId="7964AAC8"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5F8AC40" w14:textId="77777777" w:rsidR="00725654" w:rsidRDefault="00725654" w:rsidP="00F27A9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FF4D4D0" w14:textId="77777777" w:rsidR="00725654" w:rsidRDefault="00725654" w:rsidP="00F27A98">
            <w:pPr>
              <w:spacing w:after="0"/>
              <w:ind w:left="135"/>
              <w:jc w:val="center"/>
            </w:pPr>
          </w:p>
        </w:tc>
        <w:tc>
          <w:tcPr>
            <w:tcW w:w="1122" w:type="dxa"/>
            <w:tcMar>
              <w:top w:w="50" w:type="dxa"/>
              <w:left w:w="100" w:type="dxa"/>
            </w:tcMar>
            <w:vAlign w:val="center"/>
          </w:tcPr>
          <w:p w14:paraId="7E9506ED" w14:textId="77777777" w:rsidR="00725654" w:rsidRDefault="00725654" w:rsidP="00F27A98">
            <w:pPr>
              <w:spacing w:after="0"/>
              <w:ind w:left="135"/>
            </w:pPr>
          </w:p>
        </w:tc>
        <w:tc>
          <w:tcPr>
            <w:tcW w:w="1936" w:type="dxa"/>
            <w:tcMar>
              <w:top w:w="50" w:type="dxa"/>
              <w:left w:w="100" w:type="dxa"/>
            </w:tcMar>
            <w:vAlign w:val="center"/>
          </w:tcPr>
          <w:p w14:paraId="3637AA5C" w14:textId="77777777" w:rsidR="00725654" w:rsidRDefault="00725654" w:rsidP="00F27A98">
            <w:pPr>
              <w:spacing w:after="0"/>
              <w:ind w:left="135"/>
            </w:pPr>
          </w:p>
        </w:tc>
      </w:tr>
      <w:tr w:rsidR="00725654" w14:paraId="5E9EB707" w14:textId="77777777" w:rsidTr="00F27A98">
        <w:trPr>
          <w:trHeight w:val="144"/>
          <w:tblCellSpacing w:w="20" w:type="nil"/>
        </w:trPr>
        <w:tc>
          <w:tcPr>
            <w:tcW w:w="0" w:type="auto"/>
            <w:gridSpan w:val="2"/>
            <w:tcMar>
              <w:top w:w="50" w:type="dxa"/>
              <w:left w:w="100" w:type="dxa"/>
            </w:tcMar>
            <w:vAlign w:val="center"/>
          </w:tcPr>
          <w:p w14:paraId="65806BCA" w14:textId="77777777" w:rsidR="00725654" w:rsidRPr="0062446B" w:rsidRDefault="00725654" w:rsidP="00F27A98">
            <w:pPr>
              <w:spacing w:after="0"/>
              <w:ind w:left="135"/>
              <w:rPr>
                <w:lang w:val="ru-RU"/>
              </w:rPr>
            </w:pPr>
            <w:r w:rsidRPr="0062446B">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0AB41381" w14:textId="77777777" w:rsidR="00725654" w:rsidRDefault="00725654" w:rsidP="00F27A98">
            <w:pPr>
              <w:spacing w:after="0"/>
              <w:ind w:left="135"/>
              <w:jc w:val="center"/>
            </w:pPr>
            <w:r w:rsidRPr="0062446B">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488" w:type="dxa"/>
            <w:tcMar>
              <w:top w:w="50" w:type="dxa"/>
              <w:left w:w="100" w:type="dxa"/>
            </w:tcMar>
            <w:vAlign w:val="center"/>
          </w:tcPr>
          <w:p w14:paraId="395CFDA7" w14:textId="77777777" w:rsidR="00725654" w:rsidRDefault="00725654" w:rsidP="00F27A98">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14:paraId="3F7BB594" w14:textId="77777777" w:rsidR="00725654" w:rsidRDefault="00725654" w:rsidP="00F27A9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7F1B44E" w14:textId="77777777" w:rsidR="00725654" w:rsidRDefault="00725654" w:rsidP="00F27A98"/>
        </w:tc>
      </w:tr>
    </w:tbl>
    <w:p w14:paraId="009757AF" w14:textId="77777777" w:rsidR="00725654" w:rsidRPr="0062446B" w:rsidRDefault="00725654" w:rsidP="00725654">
      <w:pPr>
        <w:rPr>
          <w:lang w:val="ru-RU"/>
        </w:rPr>
        <w:sectPr w:rsidR="00725654" w:rsidRPr="0062446B" w:rsidSect="00725654">
          <w:pgSz w:w="16383" w:h="11906" w:orient="landscape"/>
          <w:pgMar w:top="1134" w:right="850" w:bottom="1134" w:left="1701" w:header="720" w:footer="720" w:gutter="0"/>
          <w:cols w:space="720"/>
        </w:sectPr>
      </w:pPr>
    </w:p>
    <w:p w14:paraId="22B4755F" w14:textId="77777777" w:rsidR="00725654" w:rsidRPr="003F5C3A" w:rsidRDefault="00725654" w:rsidP="00725654">
      <w:pPr>
        <w:spacing w:after="0" w:line="240" w:lineRule="auto"/>
        <w:ind w:left="120"/>
        <w:jc w:val="center"/>
        <w:rPr>
          <w:lang w:val="ru-RU"/>
        </w:rPr>
      </w:pPr>
      <w:bookmarkStart w:id="12" w:name="block-1304247"/>
      <w:bookmarkStart w:id="13" w:name="block-22083251"/>
      <w:bookmarkEnd w:id="11"/>
      <w:r w:rsidRPr="003F5C3A">
        <w:rPr>
          <w:rFonts w:ascii="Times New Roman" w:hAnsi="Times New Roman"/>
          <w:b/>
          <w:color w:val="000000"/>
          <w:sz w:val="28"/>
          <w:lang w:val="ru-RU"/>
        </w:rPr>
        <w:lastRenderedPageBreak/>
        <w:t>МИНИСТЕРСТВО ПРОСВЕЩЕНИЯ РОССИЙСКОЙ ФЕДЕРАЦИИ</w:t>
      </w:r>
    </w:p>
    <w:p w14:paraId="00078E4A" w14:textId="77777777" w:rsidR="00725654" w:rsidRPr="003F5C3A" w:rsidRDefault="00725654" w:rsidP="00725654">
      <w:pPr>
        <w:spacing w:after="0" w:line="240" w:lineRule="auto"/>
        <w:ind w:left="120"/>
        <w:jc w:val="center"/>
        <w:rPr>
          <w:lang w:val="ru-RU"/>
        </w:rPr>
      </w:pPr>
      <w:bookmarkStart w:id="14" w:name="f82fad9e-4303-40e0-b615-d8bb07699b65"/>
      <w:r w:rsidRPr="003F5C3A">
        <w:rPr>
          <w:rFonts w:ascii="Times New Roman" w:hAnsi="Times New Roman"/>
          <w:b/>
          <w:color w:val="000000"/>
          <w:sz w:val="28"/>
          <w:lang w:val="ru-RU"/>
        </w:rPr>
        <w:t>Министерство образования Рязанской области</w:t>
      </w:r>
      <w:bookmarkEnd w:id="14"/>
      <w:r w:rsidRPr="003F5C3A">
        <w:rPr>
          <w:rFonts w:ascii="Times New Roman" w:hAnsi="Times New Roman"/>
          <w:b/>
          <w:color w:val="000000"/>
          <w:sz w:val="28"/>
          <w:lang w:val="ru-RU"/>
        </w:rPr>
        <w:t xml:space="preserve"> </w:t>
      </w:r>
    </w:p>
    <w:p w14:paraId="3CEA5904" w14:textId="77777777" w:rsidR="00725654" w:rsidRPr="003F5C3A" w:rsidRDefault="00725654" w:rsidP="00725654">
      <w:pPr>
        <w:spacing w:after="0" w:line="240" w:lineRule="auto"/>
        <w:ind w:left="120"/>
        <w:jc w:val="center"/>
        <w:rPr>
          <w:lang w:val="ru-RU"/>
        </w:rPr>
      </w:pPr>
      <w:bookmarkStart w:id="15" w:name="f11d21d1-8bec-4df3-85d2-f4d0bca3e7ae"/>
      <w:r w:rsidRPr="003F5C3A">
        <w:rPr>
          <w:rFonts w:ascii="Times New Roman" w:hAnsi="Times New Roman"/>
          <w:b/>
          <w:color w:val="000000"/>
          <w:sz w:val="28"/>
          <w:lang w:val="ru-RU"/>
        </w:rPr>
        <w:t>Управление образования и молодежной политики администрации г.Рязани</w:t>
      </w:r>
      <w:bookmarkEnd w:id="15"/>
    </w:p>
    <w:p w14:paraId="0565C7C6" w14:textId="77777777" w:rsidR="00725654" w:rsidRDefault="00725654" w:rsidP="00725654">
      <w:pPr>
        <w:spacing w:after="0" w:line="240" w:lineRule="auto"/>
        <w:ind w:left="120"/>
        <w:jc w:val="center"/>
      </w:pPr>
      <w:r>
        <w:rPr>
          <w:rFonts w:ascii="Times New Roman" w:hAnsi="Times New Roman"/>
          <w:b/>
          <w:color w:val="000000"/>
          <w:sz w:val="28"/>
        </w:rPr>
        <w:t>МБОУ "Школа № 8 "</w:t>
      </w:r>
    </w:p>
    <w:p w14:paraId="2CADA576" w14:textId="77777777" w:rsidR="00725654" w:rsidRPr="00845078" w:rsidRDefault="00725654" w:rsidP="00725654">
      <w:pPr>
        <w:spacing w:after="0"/>
        <w:rPr>
          <w:lang w:val="ru-RU"/>
        </w:rPr>
      </w:pPr>
    </w:p>
    <w:p w14:paraId="1CB171FE" w14:textId="77777777" w:rsidR="00725654" w:rsidRPr="00845078" w:rsidRDefault="00725654" w:rsidP="00725654">
      <w:pPr>
        <w:spacing w:after="0"/>
        <w:rPr>
          <w:lang w:val="ru-RU"/>
        </w:rPr>
      </w:pPr>
    </w:p>
    <w:tbl>
      <w:tblPr>
        <w:tblW w:w="0" w:type="auto"/>
        <w:tblLook w:val="04A0" w:firstRow="1" w:lastRow="0" w:firstColumn="1" w:lastColumn="0" w:noHBand="0" w:noVBand="1"/>
      </w:tblPr>
      <w:tblGrid>
        <w:gridCol w:w="3114"/>
        <w:gridCol w:w="3115"/>
        <w:gridCol w:w="3115"/>
      </w:tblGrid>
      <w:tr w:rsidR="00725654" w:rsidRPr="001E75C3" w14:paraId="629ACCD7" w14:textId="77777777" w:rsidTr="00F27A98">
        <w:tc>
          <w:tcPr>
            <w:tcW w:w="3114" w:type="dxa"/>
          </w:tcPr>
          <w:p w14:paraId="5E6ED3BF" w14:textId="77777777" w:rsidR="00725654" w:rsidRPr="0040209D" w:rsidRDefault="00725654" w:rsidP="00F27A9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5CBE223F" w14:textId="77777777" w:rsidR="00725654" w:rsidRPr="008944ED" w:rsidRDefault="00725654" w:rsidP="00F27A9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МО учителей на</w:t>
            </w:r>
            <w:r>
              <w:rPr>
                <w:rFonts w:ascii="Times New Roman" w:eastAsia="Times New Roman" w:hAnsi="Times New Roman"/>
                <w:color w:val="000000"/>
                <w:sz w:val="28"/>
                <w:szCs w:val="28"/>
                <w:lang w:val="ru-RU"/>
              </w:rPr>
              <w:t>чальных классов  руководитель МО</w:t>
            </w:r>
          </w:p>
          <w:p w14:paraId="0534BF41" w14:textId="77777777" w:rsidR="00725654" w:rsidRDefault="00725654" w:rsidP="00F27A9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399D776" w14:textId="77777777" w:rsidR="00725654" w:rsidRPr="008944ED" w:rsidRDefault="00725654" w:rsidP="00F27A9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Сидорова О.В.</w:t>
            </w:r>
          </w:p>
          <w:p w14:paraId="4FEBA235" w14:textId="77777777" w:rsidR="00725654" w:rsidRDefault="00725654" w:rsidP="00F27A9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№6</w:t>
            </w:r>
            <w:r>
              <w:rPr>
                <w:rFonts w:ascii="Times New Roman" w:eastAsia="Times New Roman" w:hAnsi="Times New Roman"/>
                <w:color w:val="000000"/>
                <w:sz w:val="24"/>
                <w:szCs w:val="24"/>
                <w:lang w:val="ru-RU"/>
              </w:rPr>
              <w:t xml:space="preserve"> от «28» мая</w:t>
            </w:r>
            <w:r w:rsidRPr="00786B3D">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14:paraId="1DBAAB04" w14:textId="77777777" w:rsidR="00725654" w:rsidRPr="0040209D" w:rsidRDefault="00725654" w:rsidP="00F27A9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D3F712D" w14:textId="77777777" w:rsidR="00725654" w:rsidRPr="0040209D" w:rsidRDefault="00725654" w:rsidP="00F27A9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5E59215" w14:textId="77777777" w:rsidR="00725654" w:rsidRDefault="00725654" w:rsidP="00F27A9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7321F516" w14:textId="77777777" w:rsidR="00725654" w:rsidRPr="008944ED" w:rsidRDefault="00725654" w:rsidP="00F27A9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"Школа №8"</w:t>
            </w:r>
          </w:p>
          <w:p w14:paraId="78C43570" w14:textId="77777777" w:rsidR="00725654" w:rsidRDefault="00725654" w:rsidP="00F27A9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A4311FC" w14:textId="77777777" w:rsidR="00725654" w:rsidRPr="00845078" w:rsidRDefault="00725654" w:rsidP="00F27A98">
            <w:pPr>
              <w:autoSpaceDE w:val="0"/>
              <w:autoSpaceDN w:val="0"/>
              <w:spacing w:after="0" w:line="240" w:lineRule="auto"/>
              <w:jc w:val="right"/>
              <w:rPr>
                <w:rFonts w:ascii="Times New Roman" w:eastAsia="Times New Roman" w:hAnsi="Times New Roman"/>
                <w:color w:val="000000"/>
                <w:sz w:val="24"/>
                <w:szCs w:val="24"/>
                <w:lang w:val="ru-RU"/>
              </w:rPr>
            </w:pPr>
            <w:r w:rsidRPr="00845078">
              <w:rPr>
                <w:rFonts w:ascii="Times New Roman" w:eastAsia="Times New Roman" w:hAnsi="Times New Roman"/>
                <w:color w:val="000000"/>
                <w:sz w:val="24"/>
                <w:szCs w:val="24"/>
                <w:lang w:val="ru-RU"/>
              </w:rPr>
              <w:t>В.В.Образцов</w:t>
            </w:r>
          </w:p>
          <w:p w14:paraId="1A15B39C" w14:textId="77777777" w:rsidR="00725654" w:rsidRPr="00845078" w:rsidRDefault="00725654" w:rsidP="00F27A98">
            <w:pPr>
              <w:autoSpaceDE w:val="0"/>
              <w:autoSpaceDN w:val="0"/>
              <w:spacing w:after="0" w:line="240" w:lineRule="auto"/>
              <w:jc w:val="right"/>
              <w:rPr>
                <w:rFonts w:ascii="Times New Roman" w:eastAsia="Times New Roman" w:hAnsi="Times New Roman"/>
                <w:color w:val="000000"/>
                <w:sz w:val="24"/>
                <w:szCs w:val="24"/>
                <w:lang w:val="ru-RU"/>
              </w:rPr>
            </w:pPr>
            <w:r w:rsidRPr="00845078">
              <w:rPr>
                <w:rFonts w:ascii="Times New Roman" w:eastAsia="Times New Roman" w:hAnsi="Times New Roman"/>
                <w:color w:val="000000"/>
                <w:sz w:val="24"/>
                <w:szCs w:val="24"/>
                <w:lang w:val="ru-RU"/>
              </w:rPr>
              <w:t xml:space="preserve">приказ № 195/3-од </w:t>
            </w:r>
          </w:p>
          <w:p w14:paraId="4D9830F4" w14:textId="77777777" w:rsidR="00725654" w:rsidRPr="0040209D" w:rsidRDefault="00725654" w:rsidP="00F27A98">
            <w:pPr>
              <w:autoSpaceDE w:val="0"/>
              <w:autoSpaceDN w:val="0"/>
              <w:spacing w:after="120" w:line="240" w:lineRule="auto"/>
              <w:jc w:val="both"/>
              <w:rPr>
                <w:rFonts w:ascii="Times New Roman" w:eastAsia="Times New Roman" w:hAnsi="Times New Roman"/>
                <w:color w:val="000000"/>
                <w:sz w:val="24"/>
                <w:szCs w:val="24"/>
                <w:lang w:val="ru-RU"/>
              </w:rPr>
            </w:pPr>
            <w:r w:rsidRPr="00845078">
              <w:rPr>
                <w:rFonts w:ascii="Times New Roman" w:eastAsia="Times New Roman" w:hAnsi="Times New Roman"/>
                <w:color w:val="000000"/>
                <w:sz w:val="24"/>
                <w:szCs w:val="24"/>
                <w:lang w:val="ru-RU"/>
              </w:rPr>
              <w:t>от «29» августа    2024 г.</w:t>
            </w:r>
          </w:p>
        </w:tc>
      </w:tr>
    </w:tbl>
    <w:p w14:paraId="67B149E4" w14:textId="77777777" w:rsidR="00725654" w:rsidRPr="00845078" w:rsidRDefault="00725654" w:rsidP="00725654">
      <w:pPr>
        <w:spacing w:after="0"/>
        <w:rPr>
          <w:lang w:val="ru-RU"/>
        </w:rPr>
      </w:pPr>
    </w:p>
    <w:p w14:paraId="176C9E5A" w14:textId="77777777" w:rsidR="00725654" w:rsidRPr="00845078" w:rsidRDefault="00725654" w:rsidP="00725654">
      <w:pPr>
        <w:spacing w:after="0"/>
        <w:rPr>
          <w:lang w:val="ru-RU"/>
        </w:rPr>
      </w:pPr>
    </w:p>
    <w:p w14:paraId="3D039319" w14:textId="77777777" w:rsidR="00725654" w:rsidRPr="001E75C3" w:rsidRDefault="00725654" w:rsidP="00725654">
      <w:pPr>
        <w:spacing w:after="0"/>
        <w:ind w:left="120"/>
        <w:rPr>
          <w:lang w:val="ru-RU"/>
        </w:rPr>
      </w:pPr>
    </w:p>
    <w:p w14:paraId="4D2F0CF5" w14:textId="77777777" w:rsidR="00725654" w:rsidRPr="001E75C3" w:rsidRDefault="00725654" w:rsidP="00725654">
      <w:pPr>
        <w:spacing w:after="0"/>
        <w:ind w:left="120"/>
        <w:rPr>
          <w:lang w:val="ru-RU"/>
        </w:rPr>
      </w:pPr>
    </w:p>
    <w:p w14:paraId="2110FBE8" w14:textId="77777777" w:rsidR="00725654" w:rsidRPr="001E75C3" w:rsidRDefault="00725654" w:rsidP="00725654">
      <w:pPr>
        <w:spacing w:after="0" w:line="408" w:lineRule="auto"/>
        <w:ind w:left="120"/>
        <w:jc w:val="center"/>
        <w:rPr>
          <w:lang w:val="ru-RU"/>
        </w:rPr>
      </w:pPr>
      <w:r w:rsidRPr="001E75C3">
        <w:rPr>
          <w:rFonts w:ascii="Times New Roman" w:hAnsi="Times New Roman"/>
          <w:b/>
          <w:color w:val="000000"/>
          <w:sz w:val="28"/>
          <w:lang w:val="ru-RU"/>
        </w:rPr>
        <w:t>РАБОЧАЯ ПРОГРАММА</w:t>
      </w:r>
    </w:p>
    <w:p w14:paraId="239CB226" w14:textId="77777777" w:rsidR="00725654" w:rsidRPr="001E75C3" w:rsidRDefault="00725654" w:rsidP="00725654">
      <w:pPr>
        <w:spacing w:after="0" w:line="408" w:lineRule="auto"/>
        <w:ind w:left="120"/>
        <w:jc w:val="center"/>
        <w:rPr>
          <w:lang w:val="ru-RU"/>
        </w:rPr>
      </w:pPr>
      <w:r w:rsidRPr="001E75C3">
        <w:rPr>
          <w:rFonts w:ascii="Times New Roman" w:hAnsi="Times New Roman"/>
          <w:color w:val="000000"/>
          <w:sz w:val="28"/>
          <w:lang w:val="ru-RU"/>
        </w:rPr>
        <w:t>(</w:t>
      </w:r>
      <w:r>
        <w:rPr>
          <w:rFonts w:ascii="Times New Roman" w:hAnsi="Times New Roman"/>
          <w:color w:val="000000"/>
          <w:sz w:val="28"/>
        </w:rPr>
        <w:t>ID</w:t>
      </w:r>
      <w:r w:rsidRPr="001E75C3">
        <w:rPr>
          <w:rFonts w:ascii="Times New Roman" w:hAnsi="Times New Roman"/>
          <w:color w:val="000000"/>
          <w:sz w:val="28"/>
          <w:lang w:val="ru-RU"/>
        </w:rPr>
        <w:t xml:space="preserve"> 2940163)</w:t>
      </w:r>
    </w:p>
    <w:p w14:paraId="4D6B1E7E" w14:textId="77777777" w:rsidR="00725654" w:rsidRPr="001E75C3" w:rsidRDefault="00725654" w:rsidP="00725654">
      <w:pPr>
        <w:spacing w:after="0"/>
        <w:ind w:left="120"/>
        <w:jc w:val="center"/>
        <w:rPr>
          <w:lang w:val="ru-RU"/>
        </w:rPr>
      </w:pPr>
    </w:p>
    <w:p w14:paraId="217D9494" w14:textId="77777777" w:rsidR="00725654" w:rsidRPr="00845078" w:rsidRDefault="00725654" w:rsidP="00725654">
      <w:pPr>
        <w:spacing w:after="0" w:line="408" w:lineRule="auto"/>
        <w:ind w:left="120"/>
        <w:jc w:val="center"/>
        <w:rPr>
          <w:lang w:val="ru-RU"/>
        </w:rPr>
      </w:pPr>
      <w:r w:rsidRPr="00845078">
        <w:rPr>
          <w:rFonts w:ascii="Times New Roman" w:hAnsi="Times New Roman"/>
          <w:b/>
          <w:color w:val="000000"/>
          <w:sz w:val="28"/>
          <w:lang w:val="ru-RU"/>
        </w:rPr>
        <w:t>учебного предмета «Литературное чтение»</w:t>
      </w:r>
    </w:p>
    <w:p w14:paraId="69B9AC35" w14:textId="77777777" w:rsidR="00725654" w:rsidRPr="00845078" w:rsidRDefault="00725654" w:rsidP="00725654">
      <w:pPr>
        <w:spacing w:after="0" w:line="408" w:lineRule="auto"/>
        <w:ind w:left="120"/>
        <w:jc w:val="center"/>
        <w:rPr>
          <w:lang w:val="ru-RU"/>
        </w:rPr>
      </w:pPr>
      <w:r w:rsidRPr="00845078">
        <w:rPr>
          <w:rFonts w:ascii="Times New Roman" w:hAnsi="Times New Roman"/>
          <w:color w:val="000000"/>
          <w:sz w:val="28"/>
          <w:lang w:val="ru-RU"/>
        </w:rPr>
        <w:t xml:space="preserve">для обучающихся 1-4 классов </w:t>
      </w:r>
    </w:p>
    <w:p w14:paraId="1310612C" w14:textId="77777777" w:rsidR="00725654" w:rsidRPr="00845078" w:rsidRDefault="00725654" w:rsidP="00725654">
      <w:pPr>
        <w:spacing w:after="0"/>
        <w:ind w:left="120"/>
        <w:jc w:val="center"/>
        <w:rPr>
          <w:lang w:val="ru-RU"/>
        </w:rPr>
      </w:pPr>
    </w:p>
    <w:p w14:paraId="766C8862" w14:textId="77777777" w:rsidR="00725654" w:rsidRPr="00845078" w:rsidRDefault="00725654" w:rsidP="00725654">
      <w:pPr>
        <w:spacing w:after="0"/>
        <w:ind w:left="120"/>
        <w:jc w:val="center"/>
        <w:rPr>
          <w:lang w:val="ru-RU"/>
        </w:rPr>
      </w:pPr>
    </w:p>
    <w:p w14:paraId="3CB908AB" w14:textId="77777777" w:rsidR="00725654" w:rsidRPr="00845078" w:rsidRDefault="00725654" w:rsidP="00725654">
      <w:pPr>
        <w:spacing w:after="0"/>
        <w:ind w:left="120"/>
        <w:jc w:val="center"/>
        <w:rPr>
          <w:lang w:val="ru-RU"/>
        </w:rPr>
      </w:pPr>
    </w:p>
    <w:p w14:paraId="218E65B5" w14:textId="77777777" w:rsidR="00725654" w:rsidRPr="00845078" w:rsidRDefault="00725654" w:rsidP="00725654">
      <w:pPr>
        <w:spacing w:after="0"/>
        <w:ind w:left="120"/>
        <w:jc w:val="center"/>
        <w:rPr>
          <w:lang w:val="ru-RU"/>
        </w:rPr>
      </w:pPr>
    </w:p>
    <w:p w14:paraId="6EE0A592" w14:textId="77777777" w:rsidR="00725654" w:rsidRPr="00845078" w:rsidRDefault="00725654" w:rsidP="00725654">
      <w:pPr>
        <w:spacing w:after="0"/>
        <w:ind w:left="120"/>
        <w:jc w:val="center"/>
        <w:rPr>
          <w:lang w:val="ru-RU"/>
        </w:rPr>
      </w:pPr>
    </w:p>
    <w:p w14:paraId="3B3CC38E" w14:textId="77777777" w:rsidR="00725654" w:rsidRPr="00845078" w:rsidRDefault="00725654" w:rsidP="00725654">
      <w:pPr>
        <w:spacing w:after="0"/>
        <w:ind w:left="120"/>
        <w:jc w:val="center"/>
        <w:rPr>
          <w:lang w:val="ru-RU"/>
        </w:rPr>
      </w:pPr>
    </w:p>
    <w:p w14:paraId="2526FF9F" w14:textId="77777777" w:rsidR="00725654" w:rsidRPr="00845078" w:rsidRDefault="00725654" w:rsidP="00725654">
      <w:pPr>
        <w:spacing w:after="0"/>
        <w:rPr>
          <w:lang w:val="ru-RU"/>
        </w:rPr>
      </w:pPr>
    </w:p>
    <w:p w14:paraId="642932DA" w14:textId="77777777" w:rsidR="00725654" w:rsidRPr="00845078" w:rsidRDefault="00725654" w:rsidP="00725654">
      <w:pPr>
        <w:spacing w:after="0"/>
        <w:ind w:left="120"/>
        <w:jc w:val="center"/>
        <w:rPr>
          <w:lang w:val="ru-RU"/>
        </w:rPr>
      </w:pPr>
    </w:p>
    <w:p w14:paraId="1B90C8F6" w14:textId="77777777" w:rsidR="00725654" w:rsidRPr="00845078" w:rsidRDefault="00725654" w:rsidP="00725654">
      <w:pPr>
        <w:spacing w:after="0"/>
        <w:ind w:left="120"/>
        <w:jc w:val="center"/>
        <w:rPr>
          <w:lang w:val="ru-RU"/>
        </w:rPr>
      </w:pPr>
    </w:p>
    <w:p w14:paraId="1C7A5132" w14:textId="77777777" w:rsidR="00725654" w:rsidRPr="00845078" w:rsidRDefault="00725654" w:rsidP="00725654">
      <w:pPr>
        <w:spacing w:after="0"/>
        <w:ind w:left="120"/>
        <w:jc w:val="center"/>
        <w:rPr>
          <w:lang w:val="ru-RU"/>
        </w:rPr>
      </w:pPr>
    </w:p>
    <w:p w14:paraId="1B89BE1D" w14:textId="77777777" w:rsidR="00725654" w:rsidRPr="00845078" w:rsidRDefault="00725654" w:rsidP="00725654">
      <w:pPr>
        <w:spacing w:after="0"/>
        <w:ind w:left="120"/>
        <w:jc w:val="center"/>
        <w:rPr>
          <w:lang w:val="ru-RU"/>
        </w:rPr>
      </w:pPr>
    </w:p>
    <w:p w14:paraId="0E4F14F0" w14:textId="77777777" w:rsidR="00725654" w:rsidRPr="00845078" w:rsidRDefault="00725654" w:rsidP="00725654">
      <w:pPr>
        <w:spacing w:after="0"/>
        <w:ind w:left="120"/>
        <w:jc w:val="center"/>
        <w:rPr>
          <w:lang w:val="ru-RU"/>
        </w:rPr>
      </w:pPr>
    </w:p>
    <w:p w14:paraId="0AE2E9B9" w14:textId="77777777" w:rsidR="00725654" w:rsidRPr="00845078" w:rsidRDefault="00725654" w:rsidP="00725654">
      <w:pPr>
        <w:spacing w:after="0"/>
        <w:ind w:left="120"/>
        <w:jc w:val="center"/>
        <w:rPr>
          <w:lang w:val="ru-RU"/>
        </w:rPr>
      </w:pPr>
      <w:bookmarkStart w:id="16" w:name="8f40cabc-1e83-4907-ad8f-f4ef8375b8cd"/>
      <w:r w:rsidRPr="00845078">
        <w:rPr>
          <w:rFonts w:ascii="Times New Roman" w:hAnsi="Times New Roman"/>
          <w:b/>
          <w:color w:val="000000"/>
          <w:sz w:val="28"/>
          <w:lang w:val="ru-RU"/>
        </w:rPr>
        <w:t>г.Рязань</w:t>
      </w:r>
      <w:bookmarkEnd w:id="16"/>
      <w:r w:rsidRPr="00845078">
        <w:rPr>
          <w:rFonts w:ascii="Times New Roman" w:hAnsi="Times New Roman"/>
          <w:b/>
          <w:color w:val="000000"/>
          <w:sz w:val="28"/>
          <w:lang w:val="ru-RU"/>
        </w:rPr>
        <w:t xml:space="preserve"> </w:t>
      </w:r>
      <w:bookmarkStart w:id="17" w:name="30574bb6-69b4-4b7b-a313-5bac59a2fd6c"/>
      <w:r w:rsidRPr="00845078">
        <w:rPr>
          <w:rFonts w:ascii="Times New Roman" w:hAnsi="Times New Roman"/>
          <w:b/>
          <w:color w:val="000000"/>
          <w:sz w:val="28"/>
          <w:lang w:val="ru-RU"/>
        </w:rPr>
        <w:t>202</w:t>
      </w:r>
      <w:bookmarkEnd w:id="17"/>
      <w:r>
        <w:rPr>
          <w:rFonts w:ascii="Times New Roman" w:hAnsi="Times New Roman"/>
          <w:b/>
          <w:color w:val="000000"/>
          <w:sz w:val="28"/>
          <w:lang w:val="ru-RU"/>
        </w:rPr>
        <w:t>4</w:t>
      </w:r>
    </w:p>
    <w:p w14:paraId="3E2D09F7" w14:textId="77777777" w:rsidR="00725654" w:rsidRPr="00845078" w:rsidRDefault="00725654" w:rsidP="00725654">
      <w:pPr>
        <w:spacing w:after="0"/>
        <w:ind w:left="120"/>
        <w:rPr>
          <w:lang w:val="ru-RU"/>
        </w:rPr>
      </w:pPr>
    </w:p>
    <w:p w14:paraId="60E42591" w14:textId="77777777" w:rsidR="00725654" w:rsidRPr="00845078" w:rsidRDefault="00725654" w:rsidP="00725654">
      <w:pPr>
        <w:rPr>
          <w:lang w:val="ru-RU"/>
        </w:rPr>
        <w:sectPr w:rsidR="00725654" w:rsidRPr="00845078" w:rsidSect="00725654">
          <w:pgSz w:w="11906" w:h="16383"/>
          <w:pgMar w:top="1134" w:right="850" w:bottom="1134" w:left="1701" w:header="720" w:footer="720" w:gutter="0"/>
          <w:cols w:space="720"/>
        </w:sectPr>
      </w:pPr>
    </w:p>
    <w:p w14:paraId="2B82078A" w14:textId="77777777" w:rsidR="00725654" w:rsidRPr="00845078" w:rsidRDefault="00725654" w:rsidP="00725654">
      <w:pPr>
        <w:spacing w:after="0" w:line="264" w:lineRule="auto"/>
        <w:ind w:left="120"/>
        <w:rPr>
          <w:lang w:val="ru-RU"/>
        </w:rPr>
      </w:pPr>
      <w:bookmarkStart w:id="18" w:name="block-22083252"/>
      <w:bookmarkEnd w:id="13"/>
      <w:r w:rsidRPr="00845078">
        <w:rPr>
          <w:rFonts w:ascii="Times New Roman" w:hAnsi="Times New Roman"/>
          <w:b/>
          <w:color w:val="000000"/>
          <w:sz w:val="28"/>
          <w:lang w:val="ru-RU"/>
        </w:rPr>
        <w:lastRenderedPageBreak/>
        <w:t>ПОЯСНИТЕЛЬНАЯ ЗАПИСКА</w:t>
      </w:r>
    </w:p>
    <w:p w14:paraId="36680722" w14:textId="77777777" w:rsidR="00725654" w:rsidRPr="00845078" w:rsidRDefault="00725654" w:rsidP="00725654">
      <w:pPr>
        <w:spacing w:after="0" w:line="264" w:lineRule="auto"/>
        <w:ind w:left="120"/>
        <w:rPr>
          <w:lang w:val="ru-RU"/>
        </w:rPr>
      </w:pPr>
    </w:p>
    <w:p w14:paraId="4FE68090" w14:textId="77777777" w:rsidR="00725654" w:rsidRPr="003F5C3A" w:rsidRDefault="00725654" w:rsidP="00725654">
      <w:pPr>
        <w:spacing w:after="0" w:line="264" w:lineRule="auto"/>
        <w:ind w:firstLine="600"/>
        <w:jc w:val="both"/>
        <w:rPr>
          <w:lang w:val="ru-RU"/>
        </w:rPr>
      </w:pPr>
      <w:r w:rsidRPr="003F5C3A">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58DEECA7" w14:textId="77777777" w:rsidR="00725654" w:rsidRPr="003F5C3A" w:rsidRDefault="00725654" w:rsidP="00725654">
      <w:pPr>
        <w:spacing w:after="0" w:line="264" w:lineRule="auto"/>
        <w:ind w:firstLine="600"/>
        <w:jc w:val="both"/>
        <w:rPr>
          <w:lang w:val="ru-RU"/>
        </w:rPr>
      </w:pPr>
      <w:r w:rsidRPr="003F5C3A">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7B29A26C" w14:textId="77777777" w:rsidR="00725654" w:rsidRPr="003F5C3A" w:rsidRDefault="00725654" w:rsidP="00725654">
      <w:pPr>
        <w:spacing w:after="0" w:line="264" w:lineRule="auto"/>
        <w:ind w:firstLine="600"/>
        <w:jc w:val="both"/>
        <w:rPr>
          <w:lang w:val="ru-RU"/>
        </w:rPr>
      </w:pPr>
      <w:r w:rsidRPr="003F5C3A">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07490EAF" w14:textId="77777777" w:rsidR="00725654" w:rsidRPr="003F5C3A" w:rsidRDefault="00725654" w:rsidP="00725654">
      <w:pPr>
        <w:spacing w:after="0" w:line="264" w:lineRule="auto"/>
        <w:ind w:left="120"/>
        <w:rPr>
          <w:lang w:val="ru-RU"/>
        </w:rPr>
      </w:pPr>
    </w:p>
    <w:p w14:paraId="18C51662" w14:textId="77777777" w:rsidR="00725654" w:rsidRPr="003F5C3A" w:rsidRDefault="00725654" w:rsidP="00725654">
      <w:pPr>
        <w:spacing w:after="0" w:line="264" w:lineRule="auto"/>
        <w:ind w:left="120"/>
        <w:rPr>
          <w:lang w:val="ru-RU"/>
        </w:rPr>
      </w:pPr>
      <w:r w:rsidRPr="003F5C3A">
        <w:rPr>
          <w:rFonts w:ascii="Times New Roman" w:hAnsi="Times New Roman"/>
          <w:b/>
          <w:color w:val="000000"/>
          <w:sz w:val="28"/>
          <w:lang w:val="ru-RU"/>
        </w:rPr>
        <w:t>ОБЩАЯ ХАРАКТЕРИСТИКА УЧЕБНОГО ПРЕДМЕТА «ЛИТЕРАТУРНОЕ ЧТЕНИЕ»</w:t>
      </w:r>
    </w:p>
    <w:p w14:paraId="5BF87A07" w14:textId="77777777" w:rsidR="00725654" w:rsidRPr="003F5C3A" w:rsidRDefault="00725654" w:rsidP="00725654">
      <w:pPr>
        <w:spacing w:after="0" w:line="264" w:lineRule="auto"/>
        <w:ind w:left="120"/>
        <w:rPr>
          <w:lang w:val="ru-RU"/>
        </w:rPr>
      </w:pPr>
    </w:p>
    <w:p w14:paraId="666E42DF" w14:textId="77777777" w:rsidR="00725654" w:rsidRPr="003F5C3A" w:rsidRDefault="00725654" w:rsidP="00725654">
      <w:pPr>
        <w:spacing w:after="0" w:line="264" w:lineRule="auto"/>
        <w:ind w:firstLine="600"/>
        <w:jc w:val="both"/>
        <w:rPr>
          <w:lang w:val="ru-RU"/>
        </w:rPr>
      </w:pPr>
      <w:r w:rsidRPr="003F5C3A">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3F5C3A">
        <w:rPr>
          <w:rFonts w:ascii="Times New Roman" w:hAnsi="Times New Roman"/>
          <w:color w:val="333333"/>
          <w:sz w:val="28"/>
          <w:lang w:val="ru-RU"/>
        </w:rPr>
        <w:t xml:space="preserve">рабочей </w:t>
      </w:r>
      <w:r w:rsidRPr="003F5C3A">
        <w:rPr>
          <w:rFonts w:ascii="Times New Roman" w:hAnsi="Times New Roman"/>
          <w:color w:val="000000"/>
          <w:sz w:val="28"/>
          <w:lang w:val="ru-RU"/>
        </w:rPr>
        <w:t>программе воспитания.</w:t>
      </w:r>
    </w:p>
    <w:p w14:paraId="2F08472B" w14:textId="77777777" w:rsidR="00725654" w:rsidRPr="003F5C3A" w:rsidRDefault="00725654" w:rsidP="00725654">
      <w:pPr>
        <w:spacing w:after="0" w:line="264" w:lineRule="auto"/>
        <w:ind w:firstLine="600"/>
        <w:jc w:val="both"/>
        <w:rPr>
          <w:lang w:val="ru-RU"/>
        </w:rPr>
      </w:pPr>
      <w:r w:rsidRPr="003F5C3A">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6B9F1482" w14:textId="77777777" w:rsidR="00725654" w:rsidRPr="003F5C3A" w:rsidRDefault="00725654" w:rsidP="00725654">
      <w:pPr>
        <w:spacing w:after="0" w:line="264" w:lineRule="auto"/>
        <w:ind w:firstLine="600"/>
        <w:jc w:val="both"/>
        <w:rPr>
          <w:lang w:val="ru-RU"/>
        </w:rPr>
      </w:pPr>
      <w:r w:rsidRPr="003F5C3A">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3F5C3A">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50E2C1E7" w14:textId="77777777" w:rsidR="00725654" w:rsidRPr="003F5C3A" w:rsidRDefault="00725654" w:rsidP="00725654">
      <w:pPr>
        <w:spacing w:after="0" w:line="264" w:lineRule="auto"/>
        <w:ind w:left="120"/>
        <w:rPr>
          <w:lang w:val="ru-RU"/>
        </w:rPr>
      </w:pPr>
      <w:r w:rsidRPr="003F5C3A">
        <w:rPr>
          <w:rFonts w:ascii="Times New Roman" w:hAnsi="Times New Roman"/>
          <w:b/>
          <w:color w:val="000000"/>
          <w:sz w:val="28"/>
          <w:lang w:val="ru-RU"/>
        </w:rPr>
        <w:t>ЦЕЛИ ИЗУЧЕНИЯ УЧЕБНОГО ПРЕДМЕТА «ЛИТЕРАТУРНОЕ ЧТЕНИЕ»</w:t>
      </w:r>
    </w:p>
    <w:p w14:paraId="26358C5E" w14:textId="77777777" w:rsidR="00725654" w:rsidRPr="003F5C3A" w:rsidRDefault="00725654" w:rsidP="00725654">
      <w:pPr>
        <w:spacing w:after="0" w:line="264" w:lineRule="auto"/>
        <w:ind w:left="120"/>
        <w:rPr>
          <w:lang w:val="ru-RU"/>
        </w:rPr>
      </w:pPr>
    </w:p>
    <w:p w14:paraId="6F56B6A1" w14:textId="77777777" w:rsidR="00725654" w:rsidRPr="003F5C3A" w:rsidRDefault="00725654" w:rsidP="00725654">
      <w:pPr>
        <w:spacing w:after="0" w:line="264" w:lineRule="auto"/>
        <w:ind w:firstLine="600"/>
        <w:jc w:val="both"/>
        <w:rPr>
          <w:lang w:val="ru-RU"/>
        </w:rPr>
      </w:pPr>
      <w:r w:rsidRPr="003F5C3A">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6CA93F70" w14:textId="77777777" w:rsidR="00725654" w:rsidRPr="003F5C3A" w:rsidRDefault="00725654" w:rsidP="00725654">
      <w:pPr>
        <w:spacing w:after="0" w:line="264" w:lineRule="auto"/>
        <w:ind w:firstLine="600"/>
        <w:jc w:val="both"/>
        <w:rPr>
          <w:lang w:val="ru-RU"/>
        </w:rPr>
      </w:pPr>
      <w:r w:rsidRPr="003F5C3A">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33F39CC1" w14:textId="77777777" w:rsidR="00725654" w:rsidRPr="003F5C3A" w:rsidRDefault="00725654" w:rsidP="00725654">
      <w:pPr>
        <w:spacing w:after="0" w:line="264" w:lineRule="auto"/>
        <w:ind w:firstLine="600"/>
        <w:jc w:val="both"/>
        <w:rPr>
          <w:lang w:val="ru-RU"/>
        </w:rPr>
      </w:pPr>
      <w:r w:rsidRPr="003F5C3A">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14:paraId="23D175B3" w14:textId="77777777" w:rsidR="00725654" w:rsidRPr="003F5C3A" w:rsidRDefault="00725654" w:rsidP="00725654">
      <w:pPr>
        <w:numPr>
          <w:ilvl w:val="0"/>
          <w:numId w:val="19"/>
        </w:numPr>
        <w:spacing w:after="0" w:line="264" w:lineRule="auto"/>
        <w:rPr>
          <w:lang w:val="ru-RU"/>
        </w:rPr>
      </w:pPr>
      <w:r w:rsidRPr="003F5C3A">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359D28D9" w14:textId="77777777" w:rsidR="00725654" w:rsidRPr="003F5C3A" w:rsidRDefault="00725654" w:rsidP="00725654">
      <w:pPr>
        <w:numPr>
          <w:ilvl w:val="0"/>
          <w:numId w:val="19"/>
        </w:numPr>
        <w:spacing w:after="0" w:line="264" w:lineRule="auto"/>
        <w:rPr>
          <w:lang w:val="ru-RU"/>
        </w:rPr>
      </w:pPr>
      <w:r w:rsidRPr="003F5C3A">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14:paraId="6934D7FC" w14:textId="77777777" w:rsidR="00725654" w:rsidRPr="003F5C3A" w:rsidRDefault="00725654" w:rsidP="00725654">
      <w:pPr>
        <w:numPr>
          <w:ilvl w:val="0"/>
          <w:numId w:val="19"/>
        </w:numPr>
        <w:spacing w:after="0" w:line="264" w:lineRule="auto"/>
        <w:rPr>
          <w:lang w:val="ru-RU"/>
        </w:rPr>
      </w:pPr>
      <w:r w:rsidRPr="003F5C3A">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2B4EBF81" w14:textId="77777777" w:rsidR="00725654" w:rsidRPr="003F5C3A" w:rsidRDefault="00725654" w:rsidP="00725654">
      <w:pPr>
        <w:numPr>
          <w:ilvl w:val="0"/>
          <w:numId w:val="19"/>
        </w:numPr>
        <w:spacing w:after="0" w:line="264" w:lineRule="auto"/>
        <w:rPr>
          <w:lang w:val="ru-RU"/>
        </w:rPr>
      </w:pPr>
      <w:r w:rsidRPr="003F5C3A">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14:paraId="0715935B" w14:textId="77777777" w:rsidR="00725654" w:rsidRPr="003F5C3A" w:rsidRDefault="00725654" w:rsidP="00725654">
      <w:pPr>
        <w:numPr>
          <w:ilvl w:val="0"/>
          <w:numId w:val="19"/>
        </w:numPr>
        <w:spacing w:after="0" w:line="264" w:lineRule="auto"/>
        <w:rPr>
          <w:lang w:val="ru-RU"/>
        </w:rPr>
      </w:pPr>
      <w:r w:rsidRPr="003F5C3A">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61C2B537" w14:textId="77777777" w:rsidR="00725654" w:rsidRPr="003F5C3A" w:rsidRDefault="00725654" w:rsidP="00725654">
      <w:pPr>
        <w:numPr>
          <w:ilvl w:val="0"/>
          <w:numId w:val="19"/>
        </w:numPr>
        <w:spacing w:after="0" w:line="264" w:lineRule="auto"/>
        <w:rPr>
          <w:lang w:val="ru-RU"/>
        </w:rPr>
      </w:pPr>
      <w:r w:rsidRPr="003F5C3A">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05AEF0CD" w14:textId="77777777" w:rsidR="00725654" w:rsidRDefault="00725654" w:rsidP="00725654">
      <w:pPr>
        <w:numPr>
          <w:ilvl w:val="0"/>
          <w:numId w:val="19"/>
        </w:numPr>
        <w:spacing w:after="0" w:line="264" w:lineRule="auto"/>
      </w:pPr>
      <w:r>
        <w:rPr>
          <w:rFonts w:ascii="Times New Roman" w:hAnsi="Times New Roman"/>
          <w:color w:val="000000"/>
          <w:sz w:val="28"/>
        </w:rPr>
        <w:t>для решения учебных задач.</w:t>
      </w:r>
    </w:p>
    <w:p w14:paraId="23589894" w14:textId="77777777" w:rsidR="00725654" w:rsidRPr="003F5C3A" w:rsidRDefault="00725654" w:rsidP="00725654">
      <w:pPr>
        <w:spacing w:after="0" w:line="264" w:lineRule="auto"/>
        <w:ind w:firstLine="600"/>
        <w:jc w:val="both"/>
        <w:rPr>
          <w:lang w:val="ru-RU"/>
        </w:rPr>
      </w:pPr>
      <w:r w:rsidRPr="003F5C3A">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18E230C6" w14:textId="77777777" w:rsidR="00725654" w:rsidRPr="003F5C3A" w:rsidRDefault="00725654" w:rsidP="00725654">
      <w:pPr>
        <w:spacing w:after="0" w:line="264" w:lineRule="auto"/>
        <w:ind w:firstLine="600"/>
        <w:jc w:val="both"/>
        <w:rPr>
          <w:lang w:val="ru-RU"/>
        </w:rPr>
      </w:pPr>
      <w:r w:rsidRPr="003F5C3A">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3F5C3A">
        <w:rPr>
          <w:rFonts w:ascii="Times New Roman" w:hAnsi="Times New Roman"/>
          <w:color w:val="FF0000"/>
          <w:sz w:val="28"/>
          <w:lang w:val="ru-RU"/>
        </w:rPr>
        <w:t>.</w:t>
      </w:r>
    </w:p>
    <w:p w14:paraId="3875C896" w14:textId="77777777" w:rsidR="00725654" w:rsidRPr="003F5C3A" w:rsidRDefault="00725654" w:rsidP="00725654">
      <w:pPr>
        <w:spacing w:after="0" w:line="264" w:lineRule="auto"/>
        <w:ind w:firstLine="600"/>
        <w:jc w:val="both"/>
        <w:rPr>
          <w:lang w:val="ru-RU"/>
        </w:rPr>
      </w:pPr>
      <w:r w:rsidRPr="003F5C3A">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199D0639" w14:textId="77777777" w:rsidR="00725654" w:rsidRPr="003F5C3A" w:rsidRDefault="00725654" w:rsidP="00725654">
      <w:pPr>
        <w:spacing w:after="0" w:line="264" w:lineRule="auto"/>
        <w:ind w:firstLine="600"/>
        <w:jc w:val="both"/>
        <w:rPr>
          <w:lang w:val="ru-RU"/>
        </w:rPr>
      </w:pPr>
      <w:r w:rsidRPr="003F5C3A">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3804897B" w14:textId="77777777" w:rsidR="00725654" w:rsidRPr="003F5C3A" w:rsidRDefault="00725654" w:rsidP="00725654">
      <w:pPr>
        <w:spacing w:after="0" w:line="264" w:lineRule="auto"/>
        <w:ind w:left="120"/>
        <w:rPr>
          <w:lang w:val="ru-RU"/>
        </w:rPr>
      </w:pPr>
      <w:r w:rsidRPr="003F5C3A">
        <w:rPr>
          <w:rFonts w:ascii="Times New Roman" w:hAnsi="Times New Roman"/>
          <w:b/>
          <w:color w:val="000000"/>
          <w:sz w:val="28"/>
          <w:lang w:val="ru-RU"/>
        </w:rPr>
        <w:t>МЕСТО УЧЕБНОГО ПРЕДМЕТА «ЛИТЕРАТУРНОЕ ЧТЕНИЕ» В УЧЕБНОМ ПЛАНЕ</w:t>
      </w:r>
    </w:p>
    <w:p w14:paraId="211B062F" w14:textId="77777777" w:rsidR="00725654" w:rsidRPr="003F5C3A" w:rsidRDefault="00725654" w:rsidP="00725654">
      <w:pPr>
        <w:spacing w:after="0" w:line="264" w:lineRule="auto"/>
        <w:ind w:left="120"/>
        <w:rPr>
          <w:lang w:val="ru-RU"/>
        </w:rPr>
      </w:pPr>
    </w:p>
    <w:p w14:paraId="24C8EC07" w14:textId="77777777" w:rsidR="00725654" w:rsidRPr="003F5C3A" w:rsidRDefault="00725654" w:rsidP="00725654">
      <w:pPr>
        <w:spacing w:after="0" w:line="264" w:lineRule="auto"/>
        <w:ind w:firstLine="600"/>
        <w:jc w:val="both"/>
        <w:rPr>
          <w:lang w:val="ru-RU"/>
        </w:rPr>
      </w:pPr>
      <w:r w:rsidRPr="003F5C3A">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14:paraId="4B138FCD" w14:textId="77777777" w:rsidR="00725654" w:rsidRPr="003F5C3A" w:rsidRDefault="00725654" w:rsidP="00725654">
      <w:pPr>
        <w:spacing w:after="0" w:line="264" w:lineRule="auto"/>
        <w:ind w:firstLine="600"/>
        <w:jc w:val="both"/>
        <w:rPr>
          <w:lang w:val="ru-RU"/>
        </w:rPr>
      </w:pPr>
      <w:r w:rsidRPr="003F5C3A">
        <w:rPr>
          <w:rFonts w:ascii="Times New Roman" w:hAnsi="Times New Roman"/>
          <w:color w:val="000000"/>
          <w:sz w:val="28"/>
          <w:lang w:val="ru-RU"/>
        </w:rPr>
        <w:t xml:space="preserve">На литературное чтение в 1 классе отводится 132 часа (из них </w:t>
      </w:r>
      <w:bookmarkStart w:id="19" w:name="8184041c-500f-4898-8c17-3f7c192d7a9a"/>
      <w:r w:rsidRPr="003F5C3A">
        <w:rPr>
          <w:rFonts w:ascii="Times New Roman" w:hAnsi="Times New Roman"/>
          <w:color w:val="000000"/>
          <w:sz w:val="28"/>
          <w:lang w:val="ru-RU"/>
        </w:rPr>
        <w:t>не менее 80 часов</w:t>
      </w:r>
      <w:bookmarkEnd w:id="19"/>
      <w:r w:rsidRPr="003F5C3A">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14:paraId="48807B59" w14:textId="77777777" w:rsidR="00725654" w:rsidRPr="003F5C3A" w:rsidRDefault="00725654" w:rsidP="00725654">
      <w:pPr>
        <w:rPr>
          <w:lang w:val="ru-RU"/>
        </w:rPr>
        <w:sectPr w:rsidR="00725654" w:rsidRPr="003F5C3A" w:rsidSect="00725654">
          <w:pgSz w:w="11906" w:h="16383"/>
          <w:pgMar w:top="1134" w:right="850" w:bottom="1134" w:left="1701" w:header="720" w:footer="720" w:gutter="0"/>
          <w:cols w:space="720"/>
        </w:sectPr>
      </w:pPr>
    </w:p>
    <w:p w14:paraId="0408D0F0" w14:textId="77777777" w:rsidR="00725654" w:rsidRPr="003F5C3A" w:rsidRDefault="00725654" w:rsidP="00725654">
      <w:pPr>
        <w:spacing w:after="0" w:line="264" w:lineRule="auto"/>
        <w:ind w:left="120"/>
        <w:jc w:val="both"/>
        <w:rPr>
          <w:lang w:val="ru-RU"/>
        </w:rPr>
      </w:pPr>
      <w:bookmarkStart w:id="20" w:name="block-22083250"/>
      <w:bookmarkEnd w:id="18"/>
      <w:r w:rsidRPr="003F5C3A">
        <w:rPr>
          <w:rFonts w:ascii="Calibri" w:hAnsi="Calibri"/>
          <w:b/>
          <w:color w:val="000000"/>
          <w:sz w:val="28"/>
          <w:lang w:val="ru-RU"/>
        </w:rPr>
        <w:lastRenderedPageBreak/>
        <w:t>СОДЕРЖАНИЕ УЧЕБНОГО ПРЕДМЕТА</w:t>
      </w:r>
    </w:p>
    <w:p w14:paraId="6144453A" w14:textId="77777777" w:rsidR="00725654" w:rsidRPr="003F5C3A" w:rsidRDefault="00725654" w:rsidP="00725654">
      <w:pPr>
        <w:spacing w:after="0" w:line="264" w:lineRule="auto"/>
        <w:ind w:left="120"/>
        <w:jc w:val="both"/>
        <w:rPr>
          <w:lang w:val="ru-RU"/>
        </w:rPr>
      </w:pPr>
    </w:p>
    <w:p w14:paraId="1320AB33" w14:textId="77777777" w:rsidR="00725654" w:rsidRPr="003F5C3A" w:rsidRDefault="00725654" w:rsidP="00725654">
      <w:pPr>
        <w:spacing w:after="0" w:line="264" w:lineRule="auto"/>
        <w:ind w:firstLine="600"/>
        <w:jc w:val="both"/>
        <w:rPr>
          <w:lang w:val="ru-RU"/>
        </w:rPr>
      </w:pPr>
      <w:r w:rsidRPr="003F5C3A">
        <w:rPr>
          <w:rFonts w:ascii="Times New Roman" w:hAnsi="Times New Roman"/>
          <w:b/>
          <w:color w:val="333333"/>
          <w:sz w:val="28"/>
          <w:lang w:val="ru-RU"/>
        </w:rPr>
        <w:t>1 КЛАСС</w:t>
      </w:r>
    </w:p>
    <w:p w14:paraId="675470EF" w14:textId="77777777" w:rsidR="00725654" w:rsidRPr="003F5C3A" w:rsidRDefault="00725654" w:rsidP="00725654">
      <w:pPr>
        <w:spacing w:after="0" w:line="264" w:lineRule="auto"/>
        <w:ind w:firstLine="600"/>
        <w:jc w:val="both"/>
        <w:rPr>
          <w:lang w:val="ru-RU"/>
        </w:rPr>
      </w:pPr>
      <w:r w:rsidRPr="003F5C3A">
        <w:rPr>
          <w:rFonts w:ascii="Times New Roman" w:hAnsi="Times New Roman"/>
          <w:b/>
          <w:color w:val="000000"/>
          <w:sz w:val="28"/>
          <w:lang w:val="ru-RU"/>
        </w:rPr>
        <w:t>Обучение грамоте</w:t>
      </w:r>
      <w:hyperlink w:anchor="_ftn1">
        <w:r w:rsidRPr="003F5C3A">
          <w:rPr>
            <w:rFonts w:ascii="Times New Roman" w:hAnsi="Times New Roman"/>
            <w:b/>
            <w:color w:val="0000FF"/>
            <w:sz w:val="24"/>
            <w:lang w:val="ru-RU"/>
          </w:rPr>
          <w:t>[1]</w:t>
        </w:r>
      </w:hyperlink>
    </w:p>
    <w:p w14:paraId="2D7D5D83" w14:textId="77777777" w:rsidR="00725654" w:rsidRPr="003F5C3A" w:rsidRDefault="00725654" w:rsidP="00725654">
      <w:pPr>
        <w:spacing w:after="0" w:line="264" w:lineRule="auto"/>
        <w:ind w:firstLine="600"/>
        <w:jc w:val="both"/>
        <w:rPr>
          <w:lang w:val="ru-RU"/>
        </w:rPr>
      </w:pPr>
      <w:r w:rsidRPr="003F5C3A">
        <w:rPr>
          <w:rFonts w:ascii="Times New Roman" w:hAnsi="Times New Roman"/>
          <w:b/>
          <w:color w:val="000000"/>
          <w:sz w:val="28"/>
          <w:lang w:val="ru-RU"/>
        </w:rPr>
        <w:t>Развитие речи</w:t>
      </w:r>
    </w:p>
    <w:p w14:paraId="3D793884" w14:textId="77777777" w:rsidR="00725654" w:rsidRPr="003F5C3A" w:rsidRDefault="00725654" w:rsidP="00725654">
      <w:pPr>
        <w:spacing w:after="0" w:line="264" w:lineRule="auto"/>
        <w:ind w:firstLine="600"/>
        <w:jc w:val="both"/>
        <w:rPr>
          <w:lang w:val="ru-RU"/>
        </w:rPr>
      </w:pPr>
      <w:r w:rsidRPr="003F5C3A">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6E79F631" w14:textId="77777777" w:rsidR="00725654" w:rsidRPr="003F5C3A" w:rsidRDefault="00725654" w:rsidP="00725654">
      <w:pPr>
        <w:spacing w:after="0" w:line="264" w:lineRule="auto"/>
        <w:ind w:firstLine="600"/>
        <w:jc w:val="both"/>
        <w:rPr>
          <w:lang w:val="ru-RU"/>
        </w:rPr>
      </w:pPr>
      <w:r w:rsidRPr="003F5C3A">
        <w:rPr>
          <w:rFonts w:ascii="Times New Roman" w:hAnsi="Times New Roman"/>
          <w:b/>
          <w:color w:val="000000"/>
          <w:sz w:val="28"/>
          <w:lang w:val="ru-RU"/>
        </w:rPr>
        <w:t>Фонетика</w:t>
      </w:r>
    </w:p>
    <w:p w14:paraId="57E6B8A0" w14:textId="77777777" w:rsidR="00725654" w:rsidRPr="003F5C3A" w:rsidRDefault="00725654" w:rsidP="00725654">
      <w:pPr>
        <w:spacing w:after="0" w:line="264" w:lineRule="auto"/>
        <w:ind w:firstLine="600"/>
        <w:jc w:val="both"/>
        <w:rPr>
          <w:lang w:val="ru-RU"/>
        </w:rPr>
      </w:pPr>
      <w:r w:rsidRPr="003F5C3A">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4945B1A9" w14:textId="77777777" w:rsidR="00725654" w:rsidRPr="003F5C3A" w:rsidRDefault="00725654" w:rsidP="00725654">
      <w:pPr>
        <w:spacing w:after="0" w:line="264" w:lineRule="auto"/>
        <w:ind w:firstLine="600"/>
        <w:jc w:val="both"/>
        <w:rPr>
          <w:lang w:val="ru-RU"/>
        </w:rPr>
      </w:pPr>
      <w:r w:rsidRPr="003F5C3A">
        <w:rPr>
          <w:rFonts w:ascii="Times New Roman" w:hAnsi="Times New Roman"/>
          <w:b/>
          <w:color w:val="000000"/>
          <w:sz w:val="28"/>
          <w:lang w:val="ru-RU"/>
        </w:rPr>
        <w:t>Чтение</w:t>
      </w:r>
    </w:p>
    <w:p w14:paraId="11BD6A94" w14:textId="77777777" w:rsidR="00725654" w:rsidRPr="003F5C3A" w:rsidRDefault="00725654" w:rsidP="00725654">
      <w:pPr>
        <w:spacing w:after="0" w:line="264" w:lineRule="auto"/>
        <w:ind w:firstLine="600"/>
        <w:jc w:val="both"/>
        <w:rPr>
          <w:lang w:val="ru-RU"/>
        </w:rPr>
      </w:pPr>
      <w:r w:rsidRPr="003F5C3A">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2AAE5C80" w14:textId="77777777" w:rsidR="00725654" w:rsidRPr="003F5C3A" w:rsidRDefault="00725654" w:rsidP="00725654">
      <w:pPr>
        <w:spacing w:after="0" w:line="264" w:lineRule="auto"/>
        <w:ind w:firstLine="600"/>
        <w:jc w:val="both"/>
        <w:rPr>
          <w:lang w:val="ru-RU"/>
        </w:rPr>
      </w:pPr>
      <w:r w:rsidRPr="003F5C3A">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7E1F5ED5" w14:textId="77777777" w:rsidR="00725654" w:rsidRPr="003F5C3A" w:rsidRDefault="00725654" w:rsidP="00725654">
      <w:pPr>
        <w:spacing w:after="0" w:line="264" w:lineRule="auto"/>
        <w:ind w:firstLine="600"/>
        <w:jc w:val="both"/>
        <w:rPr>
          <w:lang w:val="ru-RU"/>
        </w:rPr>
      </w:pPr>
      <w:r w:rsidRPr="003F5C3A">
        <w:rPr>
          <w:rFonts w:ascii="Times New Roman" w:hAnsi="Times New Roman"/>
          <w:b/>
          <w:color w:val="000000"/>
          <w:sz w:val="28"/>
          <w:lang w:val="ru-RU"/>
        </w:rPr>
        <w:t>СИСТЕМАТИЧЕСКИЙ КУРС</w:t>
      </w:r>
    </w:p>
    <w:p w14:paraId="14860466" w14:textId="77777777" w:rsidR="00725654" w:rsidRPr="003F5C3A" w:rsidRDefault="00725654" w:rsidP="00725654">
      <w:pPr>
        <w:spacing w:after="0" w:line="264" w:lineRule="auto"/>
        <w:ind w:firstLine="600"/>
        <w:jc w:val="both"/>
        <w:rPr>
          <w:lang w:val="ru-RU"/>
        </w:rPr>
      </w:pPr>
      <w:r w:rsidRPr="003F5C3A">
        <w:rPr>
          <w:rFonts w:ascii="Times New Roman" w:hAnsi="Times New Roman"/>
          <w:i/>
          <w:color w:val="000000"/>
          <w:sz w:val="28"/>
          <w:lang w:val="ru-RU"/>
        </w:rPr>
        <w:t>Сказка фольклорная (народная) и литературная (авторская).</w:t>
      </w:r>
      <w:r w:rsidRPr="003F5C3A">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746369A2" w14:textId="77777777" w:rsidR="00725654" w:rsidRPr="003F5C3A" w:rsidRDefault="00725654" w:rsidP="00725654">
      <w:pPr>
        <w:spacing w:after="0" w:line="264" w:lineRule="auto"/>
        <w:ind w:firstLine="600"/>
        <w:jc w:val="both"/>
        <w:rPr>
          <w:lang w:val="ru-RU"/>
        </w:rPr>
      </w:pPr>
      <w:r w:rsidRPr="003F5C3A">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21" w:name="192040c8-9be0-4bcc-9f47-45c543c4cd5f"/>
      <w:r w:rsidRPr="003F5C3A">
        <w:rPr>
          <w:rFonts w:ascii="Times New Roman" w:hAnsi="Times New Roman"/>
          <w:color w:val="000000"/>
          <w:sz w:val="28"/>
          <w:lang w:val="ru-RU"/>
        </w:rPr>
        <w:t>и другие (по выбору).</w:t>
      </w:r>
      <w:bookmarkEnd w:id="21"/>
      <w:r w:rsidRPr="003F5C3A">
        <w:rPr>
          <w:rFonts w:ascii="Times New Roman" w:hAnsi="Times New Roman"/>
          <w:color w:val="000000"/>
          <w:sz w:val="28"/>
          <w:lang w:val="ru-RU"/>
        </w:rPr>
        <w:t xml:space="preserve"> </w:t>
      </w:r>
    </w:p>
    <w:p w14:paraId="24D86EFA" w14:textId="77777777" w:rsidR="00725654" w:rsidRPr="003F5C3A" w:rsidRDefault="00725654" w:rsidP="00725654">
      <w:pPr>
        <w:spacing w:after="0" w:line="264" w:lineRule="auto"/>
        <w:ind w:firstLine="600"/>
        <w:jc w:val="both"/>
        <w:rPr>
          <w:lang w:val="ru-RU"/>
        </w:rPr>
      </w:pPr>
      <w:r w:rsidRPr="003F5C3A">
        <w:rPr>
          <w:rFonts w:ascii="Times New Roman" w:hAnsi="Times New Roman"/>
          <w:i/>
          <w:color w:val="000000"/>
          <w:sz w:val="28"/>
          <w:lang w:val="ru-RU"/>
        </w:rPr>
        <w:t>Произведения о детях и для детей.</w:t>
      </w:r>
      <w:r w:rsidRPr="003F5C3A">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3F5C3A">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1E2641DE" w14:textId="77777777" w:rsidR="00725654" w:rsidRPr="003F5C3A" w:rsidRDefault="00725654" w:rsidP="00725654">
      <w:pPr>
        <w:spacing w:after="0" w:line="264" w:lineRule="auto"/>
        <w:ind w:firstLine="600"/>
        <w:jc w:val="both"/>
        <w:rPr>
          <w:lang w:val="ru-RU"/>
        </w:rPr>
      </w:pPr>
      <w:r w:rsidRPr="003F5C3A">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14:paraId="3CB99B58" w14:textId="77777777" w:rsidR="00725654" w:rsidRPr="003F5C3A" w:rsidRDefault="00725654" w:rsidP="00725654">
      <w:pPr>
        <w:spacing w:after="0" w:line="264" w:lineRule="auto"/>
        <w:ind w:firstLine="600"/>
        <w:jc w:val="both"/>
        <w:rPr>
          <w:lang w:val="ru-RU"/>
        </w:rPr>
      </w:pPr>
      <w:r w:rsidRPr="003F5C3A">
        <w:rPr>
          <w:rFonts w:ascii="Times New Roman" w:hAnsi="Times New Roman"/>
          <w:color w:val="000000"/>
          <w:sz w:val="28"/>
          <w:lang w:val="ru-RU"/>
        </w:rPr>
        <w:t xml:space="preserve">В.А. Осеева «Три товарища», А.Л. Барто «Я – лишний», Ю.И. Ермолаев «Лучший друг» </w:t>
      </w:r>
      <w:bookmarkStart w:id="22" w:name="fea8cf03-c8e1-4ed3-94a3-40e6561a8359"/>
      <w:r w:rsidRPr="003F5C3A">
        <w:rPr>
          <w:rFonts w:ascii="Times New Roman" w:hAnsi="Times New Roman"/>
          <w:color w:val="000000"/>
          <w:sz w:val="28"/>
          <w:lang w:val="ru-RU"/>
        </w:rPr>
        <w:t>и другие (по выбору).</w:t>
      </w:r>
      <w:bookmarkEnd w:id="22"/>
    </w:p>
    <w:p w14:paraId="37895390" w14:textId="77777777" w:rsidR="00725654" w:rsidRPr="003F5C3A" w:rsidRDefault="00725654" w:rsidP="00725654">
      <w:pPr>
        <w:spacing w:after="0" w:line="264" w:lineRule="auto"/>
        <w:ind w:firstLine="600"/>
        <w:jc w:val="both"/>
        <w:rPr>
          <w:lang w:val="ru-RU"/>
        </w:rPr>
      </w:pPr>
      <w:r w:rsidRPr="003F5C3A">
        <w:rPr>
          <w:rFonts w:ascii="Times New Roman" w:hAnsi="Times New Roman"/>
          <w:i/>
          <w:color w:val="000000"/>
          <w:sz w:val="28"/>
          <w:lang w:val="ru-RU"/>
        </w:rPr>
        <w:t xml:space="preserve">Произведения о родной природе. </w:t>
      </w:r>
      <w:r w:rsidRPr="003F5C3A">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2A5797ED" w14:textId="77777777" w:rsidR="00725654" w:rsidRPr="003F5C3A" w:rsidRDefault="00725654" w:rsidP="00725654">
      <w:pPr>
        <w:spacing w:after="0" w:line="264" w:lineRule="auto"/>
        <w:ind w:firstLine="600"/>
        <w:jc w:val="both"/>
        <w:rPr>
          <w:lang w:val="ru-RU"/>
        </w:rPr>
      </w:pPr>
      <w:r w:rsidRPr="003F5C3A">
        <w:rPr>
          <w:rFonts w:ascii="Times New Roman" w:hAnsi="Times New Roman"/>
          <w:i/>
          <w:color w:val="000000"/>
          <w:sz w:val="28"/>
          <w:lang w:val="ru-RU"/>
        </w:rPr>
        <w:t>Устное народное творчество – малые фольклорные жанры</w:t>
      </w:r>
      <w:r w:rsidRPr="003F5C3A">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7D6C260D" w14:textId="77777777" w:rsidR="00725654" w:rsidRPr="003F5C3A" w:rsidRDefault="00725654" w:rsidP="00725654">
      <w:pPr>
        <w:spacing w:after="0" w:line="264" w:lineRule="auto"/>
        <w:ind w:firstLine="600"/>
        <w:jc w:val="both"/>
        <w:rPr>
          <w:lang w:val="ru-RU"/>
        </w:rPr>
      </w:pPr>
      <w:r w:rsidRPr="003F5C3A">
        <w:rPr>
          <w:rFonts w:ascii="Times New Roman" w:hAnsi="Times New Roman"/>
          <w:color w:val="000000"/>
          <w:sz w:val="28"/>
          <w:lang w:val="ru-RU"/>
        </w:rPr>
        <w:t>Произведения для чтения: потешки, загадки, пословицы.</w:t>
      </w:r>
    </w:p>
    <w:p w14:paraId="38FCC173" w14:textId="77777777" w:rsidR="00725654" w:rsidRPr="003F5C3A" w:rsidRDefault="00725654" w:rsidP="00725654">
      <w:pPr>
        <w:spacing w:after="0" w:line="264" w:lineRule="auto"/>
        <w:ind w:firstLine="600"/>
        <w:jc w:val="both"/>
        <w:rPr>
          <w:lang w:val="ru-RU"/>
        </w:rPr>
      </w:pPr>
      <w:r w:rsidRPr="003F5C3A">
        <w:rPr>
          <w:rFonts w:ascii="Times New Roman" w:hAnsi="Times New Roman"/>
          <w:i/>
          <w:color w:val="000000"/>
          <w:sz w:val="28"/>
          <w:lang w:val="ru-RU"/>
        </w:rPr>
        <w:t>Произведения о братьях наших меньших</w:t>
      </w:r>
      <w:r w:rsidRPr="003F5C3A">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53963503" w14:textId="77777777" w:rsidR="00725654" w:rsidRPr="003F5C3A" w:rsidRDefault="00725654" w:rsidP="00725654">
      <w:pPr>
        <w:spacing w:after="0" w:line="264" w:lineRule="auto"/>
        <w:ind w:firstLine="600"/>
        <w:jc w:val="both"/>
        <w:rPr>
          <w:lang w:val="ru-RU"/>
        </w:rPr>
      </w:pPr>
      <w:r w:rsidRPr="003F5C3A">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23" w:name="fce98a40-ae0b-4d2c-875d-505cf2d5a21d"/>
      <w:r w:rsidRPr="003F5C3A">
        <w:rPr>
          <w:rFonts w:ascii="Times New Roman" w:hAnsi="Times New Roman"/>
          <w:color w:val="000000"/>
          <w:sz w:val="28"/>
          <w:lang w:val="ru-RU"/>
        </w:rPr>
        <w:t>и другие.</w:t>
      </w:r>
      <w:bookmarkEnd w:id="23"/>
    </w:p>
    <w:p w14:paraId="447CA4EF" w14:textId="77777777" w:rsidR="00725654" w:rsidRPr="003F5C3A" w:rsidRDefault="00725654" w:rsidP="00725654">
      <w:pPr>
        <w:spacing w:after="0" w:line="264" w:lineRule="auto"/>
        <w:ind w:firstLine="600"/>
        <w:jc w:val="both"/>
        <w:rPr>
          <w:lang w:val="ru-RU"/>
        </w:rPr>
      </w:pPr>
      <w:r w:rsidRPr="003F5C3A">
        <w:rPr>
          <w:rFonts w:ascii="Times New Roman" w:hAnsi="Times New Roman"/>
          <w:i/>
          <w:color w:val="000000"/>
          <w:sz w:val="28"/>
          <w:lang w:val="ru-RU"/>
        </w:rPr>
        <w:t>Произведения о маме.</w:t>
      </w:r>
      <w:r w:rsidRPr="003F5C3A">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24" w:name="a3da6f91-f80f-4d4a-8e62-998ba5c8e117"/>
      <w:r w:rsidRPr="003F5C3A">
        <w:rPr>
          <w:rFonts w:ascii="Times New Roman" w:hAnsi="Times New Roman"/>
          <w:color w:val="000000"/>
          <w:sz w:val="28"/>
          <w:lang w:val="ru-RU"/>
        </w:rPr>
        <w:t>и др.</w:t>
      </w:r>
      <w:bookmarkEnd w:id="24"/>
      <w:r w:rsidRPr="003F5C3A">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7CD02D6D" w14:textId="77777777" w:rsidR="00725654" w:rsidRPr="003F5C3A" w:rsidRDefault="00725654" w:rsidP="00725654">
      <w:pPr>
        <w:spacing w:after="0" w:line="264" w:lineRule="auto"/>
        <w:ind w:firstLine="600"/>
        <w:jc w:val="both"/>
        <w:rPr>
          <w:lang w:val="ru-RU"/>
        </w:rPr>
      </w:pPr>
      <w:r w:rsidRPr="003F5C3A">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25" w:name="e4e52ce4-82f6-450f-a8ef-39f9bea95300"/>
      <w:r w:rsidRPr="003F5C3A">
        <w:rPr>
          <w:rFonts w:ascii="Times New Roman" w:hAnsi="Times New Roman"/>
          <w:color w:val="000000"/>
          <w:sz w:val="28"/>
          <w:lang w:val="ru-RU"/>
        </w:rPr>
        <w:t>и другие (по выбору).</w:t>
      </w:r>
      <w:bookmarkEnd w:id="25"/>
    </w:p>
    <w:p w14:paraId="596BAF2C" w14:textId="77777777" w:rsidR="00725654" w:rsidRPr="003F5C3A" w:rsidRDefault="00725654" w:rsidP="00725654">
      <w:pPr>
        <w:spacing w:after="0" w:line="264" w:lineRule="auto"/>
        <w:ind w:firstLine="600"/>
        <w:jc w:val="both"/>
        <w:rPr>
          <w:lang w:val="ru-RU"/>
        </w:rPr>
      </w:pPr>
      <w:r w:rsidRPr="003F5C3A">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3F5C3A">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132C1F80" w14:textId="77777777" w:rsidR="00725654" w:rsidRPr="003F5C3A" w:rsidRDefault="00725654" w:rsidP="00725654">
      <w:pPr>
        <w:spacing w:after="0" w:line="264" w:lineRule="auto"/>
        <w:ind w:firstLine="600"/>
        <w:jc w:val="both"/>
        <w:rPr>
          <w:lang w:val="ru-RU"/>
        </w:rPr>
      </w:pPr>
      <w:r w:rsidRPr="003F5C3A">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26" w:name="1276de16-2d11-43d3-bead-a64a93ae8cc5"/>
      <w:r w:rsidRPr="003F5C3A">
        <w:rPr>
          <w:rFonts w:ascii="Times New Roman" w:hAnsi="Times New Roman"/>
          <w:color w:val="333333"/>
          <w:sz w:val="28"/>
          <w:lang w:val="ru-RU"/>
        </w:rPr>
        <w:t>и другие (по выбору).</w:t>
      </w:r>
      <w:bookmarkEnd w:id="26"/>
    </w:p>
    <w:p w14:paraId="1EC13649" w14:textId="77777777" w:rsidR="00725654" w:rsidRPr="003F5C3A" w:rsidRDefault="00725654" w:rsidP="00725654">
      <w:pPr>
        <w:spacing w:after="0" w:line="264" w:lineRule="auto"/>
        <w:ind w:firstLine="600"/>
        <w:jc w:val="both"/>
        <w:rPr>
          <w:lang w:val="ru-RU"/>
        </w:rPr>
      </w:pPr>
      <w:r w:rsidRPr="003F5C3A">
        <w:rPr>
          <w:rFonts w:ascii="Times New Roman" w:hAnsi="Times New Roman"/>
          <w:i/>
          <w:color w:val="000000"/>
          <w:sz w:val="28"/>
          <w:lang w:val="ru-RU"/>
        </w:rPr>
        <w:t>Библиографическая культура</w:t>
      </w:r>
      <w:r w:rsidRPr="003F5C3A">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754C5E9D" w14:textId="77777777" w:rsidR="00725654" w:rsidRPr="003F5C3A" w:rsidRDefault="00725654" w:rsidP="00725654">
      <w:pPr>
        <w:spacing w:after="0" w:line="264" w:lineRule="auto"/>
        <w:ind w:firstLine="600"/>
        <w:jc w:val="both"/>
        <w:rPr>
          <w:lang w:val="ru-RU"/>
        </w:rPr>
      </w:pPr>
      <w:r w:rsidRPr="003F5C3A">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DD6B3E9" w14:textId="77777777" w:rsidR="00725654" w:rsidRPr="003F5C3A" w:rsidRDefault="00725654" w:rsidP="00725654">
      <w:pPr>
        <w:spacing w:after="0" w:line="264" w:lineRule="auto"/>
        <w:ind w:firstLine="600"/>
        <w:jc w:val="both"/>
        <w:rPr>
          <w:lang w:val="ru-RU"/>
        </w:rPr>
      </w:pPr>
      <w:r w:rsidRPr="003F5C3A">
        <w:rPr>
          <w:rFonts w:ascii="Times New Roman" w:hAnsi="Times New Roman"/>
          <w:i/>
          <w:color w:val="000000"/>
          <w:sz w:val="28"/>
          <w:lang w:val="ru-RU"/>
        </w:rPr>
        <w:t>Базовые логические действия</w:t>
      </w:r>
      <w:r w:rsidRPr="003F5C3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00C0A354" w14:textId="77777777" w:rsidR="00725654" w:rsidRPr="003F5C3A" w:rsidRDefault="00725654" w:rsidP="00725654">
      <w:pPr>
        <w:numPr>
          <w:ilvl w:val="0"/>
          <w:numId w:val="20"/>
        </w:numPr>
        <w:spacing w:after="0" w:line="264" w:lineRule="auto"/>
        <w:jc w:val="both"/>
        <w:rPr>
          <w:lang w:val="ru-RU"/>
        </w:rPr>
      </w:pPr>
      <w:r w:rsidRPr="003F5C3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79466B09" w14:textId="77777777" w:rsidR="00725654" w:rsidRPr="003F5C3A" w:rsidRDefault="00725654" w:rsidP="00725654">
      <w:pPr>
        <w:numPr>
          <w:ilvl w:val="0"/>
          <w:numId w:val="20"/>
        </w:numPr>
        <w:spacing w:after="0" w:line="264" w:lineRule="auto"/>
        <w:jc w:val="both"/>
        <w:rPr>
          <w:lang w:val="ru-RU"/>
        </w:rPr>
      </w:pPr>
      <w:r w:rsidRPr="003F5C3A">
        <w:rPr>
          <w:rFonts w:ascii="Times New Roman" w:hAnsi="Times New Roman"/>
          <w:color w:val="000000"/>
          <w:sz w:val="28"/>
          <w:lang w:val="ru-RU"/>
        </w:rPr>
        <w:t>понимать фактическое содержание прочитанного или прослушанного текста;</w:t>
      </w:r>
    </w:p>
    <w:p w14:paraId="1D8527D7" w14:textId="77777777" w:rsidR="00725654" w:rsidRPr="003F5C3A" w:rsidRDefault="00725654" w:rsidP="00725654">
      <w:pPr>
        <w:numPr>
          <w:ilvl w:val="0"/>
          <w:numId w:val="20"/>
        </w:numPr>
        <w:spacing w:after="0" w:line="264" w:lineRule="auto"/>
        <w:jc w:val="both"/>
        <w:rPr>
          <w:lang w:val="ru-RU"/>
        </w:rPr>
      </w:pPr>
      <w:r w:rsidRPr="003F5C3A">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185633F5" w14:textId="77777777" w:rsidR="00725654" w:rsidRPr="003F5C3A" w:rsidRDefault="00725654" w:rsidP="00725654">
      <w:pPr>
        <w:numPr>
          <w:ilvl w:val="0"/>
          <w:numId w:val="20"/>
        </w:numPr>
        <w:spacing w:after="0" w:line="264" w:lineRule="auto"/>
        <w:jc w:val="both"/>
        <w:rPr>
          <w:lang w:val="ru-RU"/>
        </w:rPr>
      </w:pPr>
      <w:r w:rsidRPr="003F5C3A">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14:paraId="3E13F11B" w14:textId="77777777" w:rsidR="00725654" w:rsidRPr="003F5C3A" w:rsidRDefault="00725654" w:rsidP="00725654">
      <w:pPr>
        <w:numPr>
          <w:ilvl w:val="0"/>
          <w:numId w:val="20"/>
        </w:numPr>
        <w:spacing w:after="0" w:line="264" w:lineRule="auto"/>
        <w:jc w:val="both"/>
        <w:rPr>
          <w:lang w:val="ru-RU"/>
        </w:rPr>
      </w:pPr>
      <w:r w:rsidRPr="003F5C3A">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1E156E01" w14:textId="77777777" w:rsidR="00725654" w:rsidRPr="003F5C3A" w:rsidRDefault="00725654" w:rsidP="00725654">
      <w:pPr>
        <w:numPr>
          <w:ilvl w:val="0"/>
          <w:numId w:val="20"/>
        </w:numPr>
        <w:spacing w:after="0" w:line="264" w:lineRule="auto"/>
        <w:jc w:val="both"/>
        <w:rPr>
          <w:lang w:val="ru-RU"/>
        </w:rPr>
      </w:pPr>
      <w:r w:rsidRPr="003F5C3A">
        <w:rPr>
          <w:rFonts w:ascii="Times New Roman" w:hAnsi="Times New Roman"/>
          <w:color w:val="000000"/>
          <w:sz w:val="28"/>
          <w:lang w:val="ru-RU"/>
        </w:rPr>
        <w:t>сравнивать произведения по теме, настроению, которое оно вызывает.</w:t>
      </w:r>
    </w:p>
    <w:p w14:paraId="3729E3FF" w14:textId="77777777" w:rsidR="00725654" w:rsidRPr="003F5C3A" w:rsidRDefault="00725654" w:rsidP="00725654">
      <w:pPr>
        <w:spacing w:after="0" w:line="264" w:lineRule="auto"/>
        <w:ind w:firstLine="600"/>
        <w:jc w:val="both"/>
        <w:rPr>
          <w:lang w:val="ru-RU"/>
        </w:rPr>
      </w:pPr>
      <w:r w:rsidRPr="003F5C3A">
        <w:rPr>
          <w:rFonts w:ascii="Times New Roman" w:hAnsi="Times New Roman"/>
          <w:i/>
          <w:color w:val="000000"/>
          <w:sz w:val="28"/>
          <w:lang w:val="ru-RU"/>
        </w:rPr>
        <w:t>Работа с информацией</w:t>
      </w:r>
      <w:r w:rsidRPr="003F5C3A">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5D1C79FD" w14:textId="77777777" w:rsidR="00725654" w:rsidRPr="003F5C3A" w:rsidRDefault="00725654" w:rsidP="00725654">
      <w:pPr>
        <w:numPr>
          <w:ilvl w:val="0"/>
          <w:numId w:val="21"/>
        </w:numPr>
        <w:spacing w:after="0" w:line="264" w:lineRule="auto"/>
        <w:jc w:val="both"/>
        <w:rPr>
          <w:lang w:val="ru-RU"/>
        </w:rPr>
      </w:pPr>
      <w:r w:rsidRPr="003F5C3A">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2880BC46" w14:textId="77777777" w:rsidR="00725654" w:rsidRPr="003F5C3A" w:rsidRDefault="00725654" w:rsidP="00725654">
      <w:pPr>
        <w:numPr>
          <w:ilvl w:val="0"/>
          <w:numId w:val="21"/>
        </w:numPr>
        <w:spacing w:after="0" w:line="264" w:lineRule="auto"/>
        <w:jc w:val="both"/>
        <w:rPr>
          <w:lang w:val="ru-RU"/>
        </w:rPr>
      </w:pPr>
      <w:r w:rsidRPr="003F5C3A">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14:paraId="6DC38957" w14:textId="77777777" w:rsidR="00725654" w:rsidRPr="003F5C3A" w:rsidRDefault="00725654" w:rsidP="00725654">
      <w:pPr>
        <w:spacing w:after="0" w:line="264" w:lineRule="auto"/>
        <w:ind w:firstLine="600"/>
        <w:jc w:val="both"/>
        <w:rPr>
          <w:lang w:val="ru-RU"/>
        </w:rPr>
      </w:pPr>
      <w:r w:rsidRPr="003F5C3A">
        <w:rPr>
          <w:rFonts w:ascii="Times New Roman" w:hAnsi="Times New Roman"/>
          <w:i/>
          <w:color w:val="000000"/>
          <w:sz w:val="28"/>
          <w:lang w:val="ru-RU"/>
        </w:rPr>
        <w:t>Коммуникативные универсальные учебные действия</w:t>
      </w:r>
      <w:r w:rsidRPr="003F5C3A">
        <w:rPr>
          <w:rFonts w:ascii="Times New Roman" w:hAnsi="Times New Roman"/>
          <w:color w:val="000000"/>
          <w:sz w:val="28"/>
          <w:lang w:val="ru-RU"/>
        </w:rPr>
        <w:t xml:space="preserve"> способствуют формированию умений:</w:t>
      </w:r>
    </w:p>
    <w:p w14:paraId="0178CC7D" w14:textId="77777777" w:rsidR="00725654" w:rsidRPr="003F5C3A" w:rsidRDefault="00725654" w:rsidP="00725654">
      <w:pPr>
        <w:numPr>
          <w:ilvl w:val="0"/>
          <w:numId w:val="22"/>
        </w:numPr>
        <w:spacing w:after="0" w:line="264" w:lineRule="auto"/>
        <w:jc w:val="both"/>
        <w:rPr>
          <w:lang w:val="ru-RU"/>
        </w:rPr>
      </w:pPr>
      <w:r w:rsidRPr="003F5C3A">
        <w:rPr>
          <w:rFonts w:ascii="Times New Roman" w:hAnsi="Times New Roman"/>
          <w:color w:val="000000"/>
          <w:sz w:val="28"/>
          <w:lang w:val="ru-RU"/>
        </w:rPr>
        <w:t>читать наизусть стихотворения, соблюдать орфоэпические и пунктуационные нормы;</w:t>
      </w:r>
    </w:p>
    <w:p w14:paraId="124990E2" w14:textId="77777777" w:rsidR="00725654" w:rsidRPr="003F5C3A" w:rsidRDefault="00725654" w:rsidP="00725654">
      <w:pPr>
        <w:numPr>
          <w:ilvl w:val="0"/>
          <w:numId w:val="22"/>
        </w:numPr>
        <w:spacing w:after="0" w:line="264" w:lineRule="auto"/>
        <w:jc w:val="both"/>
        <w:rPr>
          <w:lang w:val="ru-RU"/>
        </w:rPr>
      </w:pPr>
      <w:r w:rsidRPr="003F5C3A">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2B47EDCB" w14:textId="77777777" w:rsidR="00725654" w:rsidRPr="003F5C3A" w:rsidRDefault="00725654" w:rsidP="00725654">
      <w:pPr>
        <w:numPr>
          <w:ilvl w:val="0"/>
          <w:numId w:val="22"/>
        </w:numPr>
        <w:spacing w:after="0" w:line="264" w:lineRule="auto"/>
        <w:jc w:val="both"/>
        <w:rPr>
          <w:lang w:val="ru-RU"/>
        </w:rPr>
      </w:pPr>
      <w:r w:rsidRPr="003F5C3A">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14:paraId="017A52DD" w14:textId="77777777" w:rsidR="00725654" w:rsidRPr="003F5C3A" w:rsidRDefault="00725654" w:rsidP="00725654">
      <w:pPr>
        <w:numPr>
          <w:ilvl w:val="0"/>
          <w:numId w:val="22"/>
        </w:numPr>
        <w:spacing w:after="0" w:line="264" w:lineRule="auto"/>
        <w:jc w:val="both"/>
        <w:rPr>
          <w:lang w:val="ru-RU"/>
        </w:rPr>
      </w:pPr>
      <w:r w:rsidRPr="003F5C3A">
        <w:rPr>
          <w:rFonts w:ascii="Times New Roman" w:hAnsi="Times New Roman"/>
          <w:color w:val="000000"/>
          <w:sz w:val="28"/>
          <w:lang w:val="ru-RU"/>
        </w:rPr>
        <w:t>объяснять своими словами значение изученных понятий;</w:t>
      </w:r>
    </w:p>
    <w:p w14:paraId="4CC99667" w14:textId="77777777" w:rsidR="00725654" w:rsidRPr="003F5C3A" w:rsidRDefault="00725654" w:rsidP="00725654">
      <w:pPr>
        <w:numPr>
          <w:ilvl w:val="0"/>
          <w:numId w:val="22"/>
        </w:numPr>
        <w:spacing w:after="0" w:line="264" w:lineRule="auto"/>
        <w:jc w:val="both"/>
        <w:rPr>
          <w:lang w:val="ru-RU"/>
        </w:rPr>
      </w:pPr>
      <w:r w:rsidRPr="003F5C3A">
        <w:rPr>
          <w:rFonts w:ascii="Times New Roman" w:hAnsi="Times New Roman"/>
          <w:color w:val="000000"/>
          <w:sz w:val="28"/>
          <w:lang w:val="ru-RU"/>
        </w:rPr>
        <w:t>описывать своё настроение после слушания (чтения) стихотворений, сказок, рассказов.</w:t>
      </w:r>
    </w:p>
    <w:p w14:paraId="6C9BD2C2" w14:textId="77777777" w:rsidR="00725654" w:rsidRPr="003F5C3A" w:rsidRDefault="00725654" w:rsidP="00725654">
      <w:pPr>
        <w:spacing w:after="0" w:line="264" w:lineRule="auto"/>
        <w:ind w:firstLine="600"/>
        <w:jc w:val="both"/>
        <w:rPr>
          <w:lang w:val="ru-RU"/>
        </w:rPr>
      </w:pPr>
      <w:r w:rsidRPr="003F5C3A">
        <w:rPr>
          <w:rFonts w:ascii="Times New Roman" w:hAnsi="Times New Roman"/>
          <w:i/>
          <w:color w:val="000000"/>
          <w:sz w:val="28"/>
          <w:lang w:val="ru-RU"/>
        </w:rPr>
        <w:t>Регулятивные универсальные учебные действия</w:t>
      </w:r>
      <w:r w:rsidRPr="003F5C3A">
        <w:rPr>
          <w:rFonts w:ascii="Times New Roman" w:hAnsi="Times New Roman"/>
          <w:color w:val="000000"/>
          <w:sz w:val="28"/>
          <w:lang w:val="ru-RU"/>
        </w:rPr>
        <w:t xml:space="preserve"> способствуют формированию умений:</w:t>
      </w:r>
    </w:p>
    <w:p w14:paraId="30F1484D" w14:textId="77777777" w:rsidR="00725654" w:rsidRPr="003F5C3A" w:rsidRDefault="00725654" w:rsidP="00725654">
      <w:pPr>
        <w:numPr>
          <w:ilvl w:val="0"/>
          <w:numId w:val="23"/>
        </w:numPr>
        <w:spacing w:after="0" w:line="264" w:lineRule="auto"/>
        <w:jc w:val="both"/>
        <w:rPr>
          <w:lang w:val="ru-RU"/>
        </w:rPr>
      </w:pPr>
      <w:r w:rsidRPr="003F5C3A">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14:paraId="336F7423" w14:textId="77777777" w:rsidR="00725654" w:rsidRPr="003F5C3A" w:rsidRDefault="00725654" w:rsidP="00725654">
      <w:pPr>
        <w:numPr>
          <w:ilvl w:val="0"/>
          <w:numId w:val="23"/>
        </w:numPr>
        <w:spacing w:after="0" w:line="264" w:lineRule="auto"/>
        <w:jc w:val="both"/>
        <w:rPr>
          <w:lang w:val="ru-RU"/>
        </w:rPr>
      </w:pPr>
      <w:r w:rsidRPr="003F5C3A">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14:paraId="55C7251A" w14:textId="77777777" w:rsidR="00725654" w:rsidRPr="003F5C3A" w:rsidRDefault="00725654" w:rsidP="00725654">
      <w:pPr>
        <w:numPr>
          <w:ilvl w:val="0"/>
          <w:numId w:val="23"/>
        </w:numPr>
        <w:spacing w:after="0" w:line="264" w:lineRule="auto"/>
        <w:jc w:val="both"/>
        <w:rPr>
          <w:lang w:val="ru-RU"/>
        </w:rPr>
      </w:pPr>
      <w:r w:rsidRPr="003F5C3A">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14:paraId="53E72DBC" w14:textId="77777777" w:rsidR="00725654" w:rsidRPr="003F5C3A" w:rsidRDefault="00725654" w:rsidP="00725654">
      <w:pPr>
        <w:spacing w:after="0" w:line="264" w:lineRule="auto"/>
        <w:ind w:firstLine="600"/>
        <w:jc w:val="both"/>
        <w:rPr>
          <w:lang w:val="ru-RU"/>
        </w:rPr>
      </w:pPr>
      <w:r w:rsidRPr="003F5C3A">
        <w:rPr>
          <w:rFonts w:ascii="Times New Roman" w:hAnsi="Times New Roman"/>
          <w:i/>
          <w:color w:val="000000"/>
          <w:sz w:val="28"/>
          <w:lang w:val="ru-RU"/>
        </w:rPr>
        <w:t>Совместная деятельность</w:t>
      </w:r>
      <w:r w:rsidRPr="003F5C3A">
        <w:rPr>
          <w:rFonts w:ascii="Times New Roman" w:hAnsi="Times New Roman"/>
          <w:color w:val="000000"/>
          <w:sz w:val="28"/>
          <w:lang w:val="ru-RU"/>
        </w:rPr>
        <w:t xml:space="preserve"> способствует формированию умений:</w:t>
      </w:r>
    </w:p>
    <w:p w14:paraId="66D27696" w14:textId="77777777" w:rsidR="00725654" w:rsidRPr="003F5C3A" w:rsidRDefault="00725654" w:rsidP="00725654">
      <w:pPr>
        <w:numPr>
          <w:ilvl w:val="0"/>
          <w:numId w:val="24"/>
        </w:numPr>
        <w:spacing w:after="0" w:line="264" w:lineRule="auto"/>
        <w:jc w:val="both"/>
        <w:rPr>
          <w:lang w:val="ru-RU"/>
        </w:rPr>
      </w:pPr>
      <w:r w:rsidRPr="003F5C3A">
        <w:rPr>
          <w:rFonts w:ascii="Times New Roman" w:hAnsi="Times New Roman"/>
          <w:color w:val="000000"/>
          <w:sz w:val="28"/>
          <w:lang w:val="ru-RU"/>
        </w:rPr>
        <w:t>проявлять желание работать в парах, небольших группах;</w:t>
      </w:r>
    </w:p>
    <w:p w14:paraId="331C4AE9" w14:textId="77777777" w:rsidR="00725654" w:rsidRPr="003F5C3A" w:rsidRDefault="00725654" w:rsidP="00725654">
      <w:pPr>
        <w:numPr>
          <w:ilvl w:val="0"/>
          <w:numId w:val="24"/>
        </w:numPr>
        <w:spacing w:after="0" w:line="264" w:lineRule="auto"/>
        <w:jc w:val="both"/>
        <w:rPr>
          <w:lang w:val="ru-RU"/>
        </w:rPr>
      </w:pPr>
      <w:r w:rsidRPr="003F5C3A">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14:paraId="5F728E21" w14:textId="77777777" w:rsidR="00725654" w:rsidRPr="003F5C3A" w:rsidRDefault="00725654" w:rsidP="00725654">
      <w:pPr>
        <w:spacing w:after="0" w:line="264" w:lineRule="auto"/>
        <w:ind w:left="120"/>
        <w:jc w:val="both"/>
        <w:rPr>
          <w:lang w:val="ru-RU"/>
        </w:rPr>
      </w:pPr>
    </w:p>
    <w:p w14:paraId="48C37EC0" w14:textId="77777777" w:rsidR="00725654" w:rsidRPr="003F5C3A" w:rsidRDefault="00725654" w:rsidP="00725654">
      <w:pPr>
        <w:spacing w:after="0" w:line="264" w:lineRule="auto"/>
        <w:ind w:left="120"/>
        <w:jc w:val="both"/>
        <w:rPr>
          <w:lang w:val="ru-RU"/>
        </w:rPr>
      </w:pPr>
      <w:r w:rsidRPr="003F5C3A">
        <w:rPr>
          <w:rFonts w:ascii="Times New Roman" w:hAnsi="Times New Roman"/>
          <w:b/>
          <w:color w:val="000000"/>
          <w:sz w:val="28"/>
          <w:lang w:val="ru-RU"/>
        </w:rPr>
        <w:lastRenderedPageBreak/>
        <w:t>2 КЛАСС</w:t>
      </w:r>
    </w:p>
    <w:p w14:paraId="0EE261C5" w14:textId="77777777" w:rsidR="00725654" w:rsidRPr="003F5C3A" w:rsidRDefault="00725654" w:rsidP="00725654">
      <w:pPr>
        <w:spacing w:after="0" w:line="264" w:lineRule="auto"/>
        <w:ind w:firstLine="600"/>
        <w:jc w:val="both"/>
        <w:rPr>
          <w:lang w:val="ru-RU"/>
        </w:rPr>
      </w:pPr>
      <w:r w:rsidRPr="003F5C3A">
        <w:rPr>
          <w:rFonts w:ascii="Times New Roman" w:hAnsi="Times New Roman"/>
          <w:i/>
          <w:color w:val="000000"/>
          <w:sz w:val="28"/>
          <w:lang w:val="ru-RU"/>
        </w:rPr>
        <w:t>О нашей Родине.</w:t>
      </w:r>
      <w:r w:rsidRPr="003F5C3A">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27" w:name="eb176ee2-af43-40d4-a1ee-b090419c1179"/>
      <w:r w:rsidRPr="003F5C3A">
        <w:rPr>
          <w:rFonts w:ascii="Times New Roman" w:hAnsi="Times New Roman"/>
          <w:color w:val="000000"/>
          <w:sz w:val="28"/>
          <w:lang w:val="ru-RU"/>
        </w:rPr>
        <w:t>и др.</w:t>
      </w:r>
      <w:bookmarkEnd w:id="27"/>
      <w:r w:rsidRPr="003F5C3A">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28" w:name="133f36d8-58eb-4703-aa32-18eef51ef659"/>
      <w:r w:rsidRPr="003F5C3A">
        <w:rPr>
          <w:rFonts w:ascii="Times New Roman" w:hAnsi="Times New Roman"/>
          <w:color w:val="000000"/>
          <w:sz w:val="28"/>
          <w:lang w:val="ru-RU"/>
        </w:rPr>
        <w:t>и др.</w:t>
      </w:r>
      <w:bookmarkEnd w:id="28"/>
      <w:r w:rsidRPr="003F5C3A">
        <w:rPr>
          <w:rFonts w:ascii="Times New Roman" w:hAnsi="Times New Roman"/>
          <w:color w:val="000000"/>
          <w:sz w:val="28"/>
          <w:lang w:val="ru-RU"/>
        </w:rPr>
        <w:t>).</w:t>
      </w:r>
    </w:p>
    <w:p w14:paraId="1DCD8A20" w14:textId="77777777" w:rsidR="00725654" w:rsidRPr="003F5C3A" w:rsidRDefault="00725654" w:rsidP="00725654">
      <w:pPr>
        <w:spacing w:after="0" w:line="264" w:lineRule="auto"/>
        <w:ind w:firstLine="600"/>
        <w:jc w:val="both"/>
        <w:rPr>
          <w:lang w:val="ru-RU"/>
        </w:rPr>
      </w:pPr>
      <w:r w:rsidRPr="003F5C3A">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29" w:name="60d4b361-5c35-450d-9ed8-60410acf6db4"/>
      <w:r w:rsidRPr="003F5C3A">
        <w:rPr>
          <w:rFonts w:ascii="Times New Roman" w:hAnsi="Times New Roman"/>
          <w:color w:val="000000"/>
          <w:sz w:val="28"/>
          <w:lang w:val="ru-RU"/>
        </w:rPr>
        <w:t>и другие (по выбору)</w:t>
      </w:r>
      <w:bookmarkEnd w:id="29"/>
      <w:r w:rsidRPr="003F5C3A">
        <w:rPr>
          <w:rFonts w:ascii="Times New Roman" w:hAnsi="Times New Roman"/>
          <w:color w:val="000000"/>
          <w:sz w:val="28"/>
          <w:lang w:val="ru-RU"/>
        </w:rPr>
        <w:t>.</w:t>
      </w:r>
    </w:p>
    <w:p w14:paraId="7138B302" w14:textId="77777777" w:rsidR="00725654" w:rsidRPr="003F5C3A" w:rsidRDefault="00725654" w:rsidP="00725654">
      <w:pPr>
        <w:spacing w:after="0" w:line="264" w:lineRule="auto"/>
        <w:ind w:firstLine="600"/>
        <w:jc w:val="both"/>
        <w:rPr>
          <w:lang w:val="ru-RU"/>
        </w:rPr>
      </w:pPr>
      <w:r w:rsidRPr="003F5C3A">
        <w:rPr>
          <w:rFonts w:ascii="Times New Roman" w:hAnsi="Times New Roman"/>
          <w:i/>
          <w:color w:val="000000"/>
          <w:sz w:val="28"/>
          <w:lang w:val="ru-RU"/>
        </w:rPr>
        <w:t>Фольклор (устное народное творчество).</w:t>
      </w:r>
      <w:r w:rsidRPr="003F5C3A">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27383536" w14:textId="77777777" w:rsidR="00725654" w:rsidRPr="003F5C3A" w:rsidRDefault="00725654" w:rsidP="00725654">
      <w:pPr>
        <w:spacing w:after="0" w:line="264" w:lineRule="auto"/>
        <w:ind w:firstLine="600"/>
        <w:jc w:val="both"/>
        <w:rPr>
          <w:lang w:val="ru-RU"/>
        </w:rPr>
      </w:pPr>
      <w:r w:rsidRPr="003F5C3A">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30" w:name="d90ce49e-f5c7-4bfc-ba4a-92feb4e54a52"/>
      <w:r w:rsidRPr="003F5C3A">
        <w:rPr>
          <w:rFonts w:ascii="Times New Roman" w:hAnsi="Times New Roman"/>
          <w:color w:val="000000"/>
          <w:sz w:val="28"/>
          <w:lang w:val="ru-RU"/>
        </w:rPr>
        <w:t>(1-2 произведения) и другие.</w:t>
      </w:r>
      <w:bookmarkEnd w:id="30"/>
    </w:p>
    <w:p w14:paraId="325E183C" w14:textId="77777777" w:rsidR="00725654" w:rsidRPr="003F5C3A" w:rsidRDefault="00725654" w:rsidP="00725654">
      <w:pPr>
        <w:spacing w:after="0" w:line="264" w:lineRule="auto"/>
        <w:ind w:firstLine="600"/>
        <w:jc w:val="both"/>
        <w:rPr>
          <w:lang w:val="ru-RU"/>
        </w:rPr>
      </w:pPr>
      <w:r w:rsidRPr="003F5C3A">
        <w:rPr>
          <w:rFonts w:ascii="Times New Roman" w:hAnsi="Times New Roman"/>
          <w:i/>
          <w:color w:val="000000"/>
          <w:sz w:val="28"/>
          <w:lang w:val="ru-RU"/>
        </w:rPr>
        <w:t>Звуки и краски родной природы в разные времена года.</w:t>
      </w:r>
      <w:r w:rsidRPr="003F5C3A">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31" w:name="a9441494-befb-474c-980d-17418cebb9a9"/>
      <w:r w:rsidRPr="003F5C3A">
        <w:rPr>
          <w:rFonts w:ascii="Times New Roman" w:hAnsi="Times New Roman"/>
          <w:color w:val="000000"/>
          <w:sz w:val="28"/>
          <w:lang w:val="ru-RU"/>
        </w:rPr>
        <w:t>(по выбору, не менее пяти авторов)</w:t>
      </w:r>
      <w:bookmarkEnd w:id="31"/>
      <w:r w:rsidRPr="003F5C3A">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w:t>
      </w:r>
      <w:r w:rsidRPr="003F5C3A">
        <w:rPr>
          <w:rFonts w:ascii="Times New Roman" w:hAnsi="Times New Roman"/>
          <w:color w:val="000000"/>
          <w:sz w:val="28"/>
          <w:lang w:val="ru-RU"/>
        </w:rPr>
        <w:lastRenderedPageBreak/>
        <w:t xml:space="preserve">Шишкина </w:t>
      </w:r>
      <w:bookmarkStart w:id="32" w:name="9e6d0f8b-b9cc-4a5a-96f8-fa217be0cdd9"/>
      <w:r w:rsidRPr="003F5C3A">
        <w:rPr>
          <w:rFonts w:ascii="Times New Roman" w:hAnsi="Times New Roman"/>
          <w:color w:val="000000"/>
          <w:sz w:val="28"/>
          <w:lang w:val="ru-RU"/>
        </w:rPr>
        <w:t>и др.</w:t>
      </w:r>
      <w:bookmarkEnd w:id="32"/>
      <w:r w:rsidRPr="003F5C3A">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33" w:name="e5c2f998-10e7-44fc-bdda-dfec1693f887"/>
      <w:r w:rsidRPr="003F5C3A">
        <w:rPr>
          <w:rFonts w:ascii="Times New Roman" w:hAnsi="Times New Roman"/>
          <w:color w:val="000000"/>
          <w:sz w:val="28"/>
          <w:lang w:val="ru-RU"/>
        </w:rPr>
        <w:t>и др.</w:t>
      </w:r>
      <w:bookmarkEnd w:id="33"/>
      <w:r w:rsidRPr="003F5C3A">
        <w:rPr>
          <w:rFonts w:ascii="Times New Roman" w:hAnsi="Times New Roman"/>
          <w:color w:val="000000"/>
          <w:sz w:val="28"/>
          <w:lang w:val="ru-RU"/>
        </w:rPr>
        <w:t xml:space="preserve">). </w:t>
      </w:r>
    </w:p>
    <w:p w14:paraId="5ED47170" w14:textId="77777777" w:rsidR="00725654" w:rsidRPr="003F5C3A" w:rsidRDefault="00725654" w:rsidP="00725654">
      <w:pPr>
        <w:spacing w:after="0" w:line="264" w:lineRule="auto"/>
        <w:ind w:firstLine="600"/>
        <w:jc w:val="both"/>
        <w:rPr>
          <w:lang w:val="ru-RU"/>
        </w:rPr>
      </w:pPr>
      <w:r w:rsidRPr="003F5C3A">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34" w:name="2d1b25dd-7e61-4fc3-9b40-52f6c7be69e0"/>
      <w:r w:rsidRPr="003F5C3A">
        <w:rPr>
          <w:rFonts w:ascii="Times New Roman" w:hAnsi="Times New Roman"/>
          <w:color w:val="000000"/>
          <w:sz w:val="28"/>
          <w:lang w:val="ru-RU"/>
        </w:rPr>
        <w:t>и другие</w:t>
      </w:r>
      <w:bookmarkEnd w:id="34"/>
      <w:r w:rsidRPr="003F5C3A">
        <w:rPr>
          <w:rFonts w:ascii="Times New Roman" w:hAnsi="Times New Roman"/>
          <w:color w:val="000000"/>
          <w:sz w:val="28"/>
          <w:lang w:val="ru-RU"/>
        </w:rPr>
        <w:t>.</w:t>
      </w:r>
    </w:p>
    <w:p w14:paraId="1710C602" w14:textId="77777777" w:rsidR="00725654" w:rsidRPr="003F5C3A" w:rsidRDefault="00725654" w:rsidP="00725654">
      <w:pPr>
        <w:spacing w:after="0" w:line="264" w:lineRule="auto"/>
        <w:ind w:firstLine="600"/>
        <w:jc w:val="both"/>
        <w:rPr>
          <w:lang w:val="ru-RU"/>
        </w:rPr>
      </w:pPr>
      <w:r w:rsidRPr="003F5C3A">
        <w:rPr>
          <w:rFonts w:ascii="Times New Roman" w:hAnsi="Times New Roman"/>
          <w:i/>
          <w:color w:val="000000"/>
          <w:sz w:val="28"/>
          <w:lang w:val="ru-RU"/>
        </w:rPr>
        <w:t>О детях и дружбе</w:t>
      </w:r>
      <w:r w:rsidRPr="003F5C3A">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35" w:name="6412d18c-a4c6-4681-9757-e9608467f10d"/>
      <w:r w:rsidRPr="003F5C3A">
        <w:rPr>
          <w:rFonts w:ascii="Times New Roman" w:hAnsi="Times New Roman"/>
          <w:color w:val="000000"/>
          <w:sz w:val="28"/>
          <w:lang w:val="ru-RU"/>
        </w:rPr>
        <w:t>и др.</w:t>
      </w:r>
      <w:bookmarkEnd w:id="35"/>
      <w:r w:rsidRPr="003F5C3A">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7988F8EA" w14:textId="77777777" w:rsidR="00725654" w:rsidRPr="003F5C3A" w:rsidRDefault="00725654" w:rsidP="00725654">
      <w:pPr>
        <w:spacing w:after="0" w:line="264" w:lineRule="auto"/>
        <w:ind w:firstLine="600"/>
        <w:jc w:val="both"/>
        <w:rPr>
          <w:lang w:val="ru-RU"/>
        </w:rPr>
      </w:pPr>
      <w:r w:rsidRPr="003F5C3A">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36" w:name="6d735cba-503d-4ed1-a53f-5468e4a27f01"/>
      <w:r w:rsidRPr="003F5C3A">
        <w:rPr>
          <w:rFonts w:ascii="Times New Roman" w:hAnsi="Times New Roman"/>
          <w:color w:val="000000"/>
          <w:sz w:val="28"/>
          <w:lang w:val="ru-RU"/>
        </w:rPr>
        <w:t>и другие (по выбору)</w:t>
      </w:r>
      <w:bookmarkEnd w:id="36"/>
      <w:r w:rsidRPr="003F5C3A">
        <w:rPr>
          <w:rFonts w:ascii="Times New Roman" w:hAnsi="Times New Roman"/>
          <w:color w:val="000000"/>
          <w:sz w:val="28"/>
          <w:lang w:val="ru-RU"/>
        </w:rPr>
        <w:t>.</w:t>
      </w:r>
    </w:p>
    <w:p w14:paraId="16C22012" w14:textId="77777777" w:rsidR="00725654" w:rsidRPr="003F5C3A" w:rsidRDefault="00725654" w:rsidP="00725654">
      <w:pPr>
        <w:spacing w:after="0" w:line="264" w:lineRule="auto"/>
        <w:ind w:firstLine="600"/>
        <w:jc w:val="both"/>
        <w:rPr>
          <w:lang w:val="ru-RU"/>
        </w:rPr>
      </w:pPr>
      <w:r w:rsidRPr="003F5C3A">
        <w:rPr>
          <w:rFonts w:ascii="Times New Roman" w:hAnsi="Times New Roman"/>
          <w:i/>
          <w:color w:val="000000"/>
          <w:sz w:val="28"/>
          <w:lang w:val="ru-RU"/>
        </w:rPr>
        <w:t>Мир сказок.</w:t>
      </w:r>
      <w:r w:rsidRPr="003F5C3A">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30551E25" w14:textId="77777777" w:rsidR="00725654" w:rsidRPr="003F5C3A" w:rsidRDefault="00725654" w:rsidP="00725654">
      <w:pPr>
        <w:spacing w:after="0" w:line="264" w:lineRule="auto"/>
        <w:ind w:firstLine="600"/>
        <w:jc w:val="both"/>
        <w:rPr>
          <w:lang w:val="ru-RU"/>
        </w:rPr>
      </w:pPr>
      <w:r w:rsidRPr="003F5C3A">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37" w:name="3f36f3cc-f68d-481c-9f68-8a09ab5407f1"/>
      <w:r w:rsidRPr="003F5C3A">
        <w:rPr>
          <w:rFonts w:ascii="Times New Roman" w:hAnsi="Times New Roman"/>
          <w:color w:val="000000"/>
          <w:sz w:val="28"/>
          <w:lang w:val="ru-RU"/>
        </w:rPr>
        <w:t>и другие</w:t>
      </w:r>
      <w:bookmarkEnd w:id="37"/>
      <w:r w:rsidRPr="003F5C3A">
        <w:rPr>
          <w:rFonts w:ascii="Times New Roman" w:hAnsi="Times New Roman"/>
          <w:color w:val="000000"/>
          <w:sz w:val="28"/>
          <w:lang w:val="ru-RU"/>
        </w:rPr>
        <w:t>.</w:t>
      </w:r>
    </w:p>
    <w:p w14:paraId="4C722F7B" w14:textId="77777777" w:rsidR="00725654" w:rsidRPr="003F5C3A" w:rsidRDefault="00725654" w:rsidP="00725654">
      <w:pPr>
        <w:spacing w:after="0" w:line="264" w:lineRule="auto"/>
        <w:ind w:firstLine="600"/>
        <w:jc w:val="both"/>
        <w:rPr>
          <w:lang w:val="ru-RU"/>
        </w:rPr>
      </w:pPr>
      <w:r w:rsidRPr="003F5C3A">
        <w:rPr>
          <w:rFonts w:ascii="Times New Roman" w:hAnsi="Times New Roman"/>
          <w:i/>
          <w:color w:val="000000"/>
          <w:sz w:val="28"/>
          <w:lang w:val="ru-RU"/>
        </w:rPr>
        <w:t>О братьях наших меньших</w:t>
      </w:r>
      <w:r w:rsidRPr="003F5C3A">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38" w:name="dd853ef0-68f9-4441-80c5-be39b469ea42"/>
      <w:r w:rsidRPr="003F5C3A">
        <w:rPr>
          <w:rFonts w:ascii="Times New Roman" w:hAnsi="Times New Roman"/>
          <w:color w:val="000000"/>
          <w:sz w:val="28"/>
          <w:lang w:val="ru-RU"/>
        </w:rPr>
        <w:t>и др.</w:t>
      </w:r>
      <w:bookmarkEnd w:id="38"/>
      <w:r w:rsidRPr="003F5C3A">
        <w:rPr>
          <w:rFonts w:ascii="Times New Roman" w:hAnsi="Times New Roman"/>
          <w:color w:val="000000"/>
          <w:sz w:val="28"/>
          <w:lang w:val="ru-RU"/>
        </w:rPr>
        <w:t xml:space="preserve">).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w:t>
      </w:r>
      <w:r w:rsidRPr="003F5C3A">
        <w:rPr>
          <w:rFonts w:ascii="Times New Roman" w:hAnsi="Times New Roman"/>
          <w:color w:val="000000"/>
          <w:sz w:val="28"/>
          <w:lang w:val="ru-RU"/>
        </w:rPr>
        <w:lastRenderedPageBreak/>
        <w:t>урок (поучение). Знакомство с художниками-иллюстраторами, анималистами (без использования термина): Е. И. Чарушин, В. В. Бианки.</w:t>
      </w:r>
    </w:p>
    <w:p w14:paraId="53946ACF" w14:textId="77777777" w:rsidR="00725654" w:rsidRPr="003F5C3A" w:rsidRDefault="00725654" w:rsidP="00725654">
      <w:pPr>
        <w:spacing w:after="0" w:line="264" w:lineRule="auto"/>
        <w:ind w:firstLine="600"/>
        <w:jc w:val="both"/>
        <w:rPr>
          <w:lang w:val="ru-RU"/>
        </w:rPr>
      </w:pPr>
      <w:r w:rsidRPr="003F5C3A">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39" w:name="305fc3fd-0d75-43c6-b5e8-b77dae865863"/>
      <w:r w:rsidRPr="003F5C3A">
        <w:rPr>
          <w:rFonts w:ascii="Times New Roman" w:hAnsi="Times New Roman"/>
          <w:color w:val="000000"/>
          <w:sz w:val="28"/>
          <w:lang w:val="ru-RU"/>
        </w:rPr>
        <w:t>и другие (по выбору)</w:t>
      </w:r>
      <w:bookmarkEnd w:id="39"/>
      <w:r w:rsidRPr="003F5C3A">
        <w:rPr>
          <w:rFonts w:ascii="Times New Roman" w:hAnsi="Times New Roman"/>
          <w:color w:val="000000"/>
          <w:sz w:val="28"/>
          <w:lang w:val="ru-RU"/>
        </w:rPr>
        <w:t>.</w:t>
      </w:r>
    </w:p>
    <w:p w14:paraId="7FD25AF7" w14:textId="77777777" w:rsidR="00725654" w:rsidRPr="003F5C3A" w:rsidRDefault="00725654" w:rsidP="00725654">
      <w:pPr>
        <w:spacing w:after="0" w:line="264" w:lineRule="auto"/>
        <w:ind w:firstLine="600"/>
        <w:jc w:val="both"/>
        <w:rPr>
          <w:lang w:val="ru-RU"/>
        </w:rPr>
      </w:pPr>
      <w:r w:rsidRPr="003F5C3A">
        <w:rPr>
          <w:rFonts w:ascii="Times New Roman" w:hAnsi="Times New Roman"/>
          <w:i/>
          <w:color w:val="000000"/>
          <w:sz w:val="28"/>
          <w:lang w:val="ru-RU"/>
        </w:rPr>
        <w:t>О наших близких, о семье</w:t>
      </w:r>
      <w:r w:rsidRPr="003F5C3A">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40" w:name="8497a925-adbe-4600-9382-168da4c3c80b"/>
      <w:r w:rsidRPr="003F5C3A">
        <w:rPr>
          <w:rFonts w:ascii="Times New Roman" w:hAnsi="Times New Roman"/>
          <w:color w:val="000000"/>
          <w:sz w:val="28"/>
          <w:lang w:val="ru-RU"/>
        </w:rPr>
        <w:t>(по выбору)</w:t>
      </w:r>
      <w:bookmarkEnd w:id="40"/>
      <w:r w:rsidRPr="003F5C3A">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43F8B8C8" w14:textId="77777777" w:rsidR="00725654" w:rsidRPr="003F5C3A" w:rsidRDefault="00725654" w:rsidP="00725654">
      <w:pPr>
        <w:spacing w:after="0" w:line="264" w:lineRule="auto"/>
        <w:ind w:firstLine="600"/>
        <w:jc w:val="both"/>
        <w:rPr>
          <w:lang w:val="ru-RU"/>
        </w:rPr>
      </w:pPr>
      <w:r w:rsidRPr="003F5C3A">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41" w:name="c4dddd01-51be-4cab-bffc-20489de7184c"/>
      <w:r w:rsidRPr="003F5C3A">
        <w:rPr>
          <w:rFonts w:ascii="Times New Roman" w:hAnsi="Times New Roman"/>
          <w:color w:val="000000"/>
          <w:sz w:val="28"/>
          <w:lang w:val="ru-RU"/>
        </w:rPr>
        <w:t>и другое (по выбору)</w:t>
      </w:r>
      <w:bookmarkEnd w:id="41"/>
      <w:r w:rsidRPr="003F5C3A">
        <w:rPr>
          <w:rFonts w:ascii="Times New Roman" w:hAnsi="Times New Roman"/>
          <w:color w:val="000000"/>
          <w:sz w:val="28"/>
          <w:lang w:val="ru-RU"/>
        </w:rPr>
        <w:t>.</w:t>
      </w:r>
    </w:p>
    <w:p w14:paraId="37D59EA8" w14:textId="77777777" w:rsidR="00725654" w:rsidRPr="003F5C3A" w:rsidRDefault="00725654" w:rsidP="00725654">
      <w:pPr>
        <w:spacing w:after="0" w:line="264" w:lineRule="auto"/>
        <w:ind w:firstLine="600"/>
        <w:jc w:val="both"/>
        <w:rPr>
          <w:lang w:val="ru-RU"/>
        </w:rPr>
      </w:pPr>
      <w:r w:rsidRPr="003F5C3A">
        <w:rPr>
          <w:rFonts w:ascii="Times New Roman" w:hAnsi="Times New Roman"/>
          <w:i/>
          <w:color w:val="000000"/>
          <w:sz w:val="28"/>
          <w:lang w:val="ru-RU"/>
        </w:rPr>
        <w:t>Зарубежная литература</w:t>
      </w:r>
      <w:r w:rsidRPr="003F5C3A">
        <w:rPr>
          <w:rFonts w:ascii="Times New Roman" w:hAnsi="Times New Roman"/>
          <w:color w:val="000000"/>
          <w:sz w:val="28"/>
          <w:lang w:val="ru-RU"/>
        </w:rPr>
        <w:t xml:space="preserve">. Круг чтения: литературная (авторская) сказка </w:t>
      </w:r>
      <w:bookmarkStart w:id="42" w:name="0c3ae019-4704-47be-8c05-88069337bebf"/>
      <w:r w:rsidRPr="003F5C3A">
        <w:rPr>
          <w:rFonts w:ascii="Times New Roman" w:hAnsi="Times New Roman"/>
          <w:color w:val="000000"/>
          <w:sz w:val="28"/>
          <w:lang w:val="ru-RU"/>
        </w:rPr>
        <w:t>(не менее двух произведений)</w:t>
      </w:r>
      <w:bookmarkEnd w:id="42"/>
      <w:r w:rsidRPr="003F5C3A">
        <w:rPr>
          <w:rFonts w:ascii="Times New Roman" w:hAnsi="Times New Roman"/>
          <w:color w:val="000000"/>
          <w:sz w:val="28"/>
          <w:lang w:val="ru-RU"/>
        </w:rPr>
        <w:t xml:space="preserve">: зарубежные писатели-сказочники (Ш. Перро, Х.-К. Андерсен </w:t>
      </w:r>
      <w:bookmarkStart w:id="43" w:name="0e95da97-7b05-41cd-84b7-0db56826c5ee"/>
      <w:r w:rsidRPr="003F5C3A">
        <w:rPr>
          <w:rFonts w:ascii="Times New Roman" w:hAnsi="Times New Roman"/>
          <w:color w:val="000000"/>
          <w:sz w:val="28"/>
          <w:lang w:val="ru-RU"/>
        </w:rPr>
        <w:t>и др.</w:t>
      </w:r>
      <w:bookmarkEnd w:id="43"/>
      <w:r w:rsidRPr="003F5C3A">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1934703F" w14:textId="77777777" w:rsidR="00725654" w:rsidRPr="003F5C3A" w:rsidRDefault="00725654" w:rsidP="00725654">
      <w:pPr>
        <w:spacing w:after="0" w:line="264" w:lineRule="auto"/>
        <w:ind w:firstLine="600"/>
        <w:jc w:val="both"/>
        <w:rPr>
          <w:lang w:val="ru-RU"/>
        </w:rPr>
      </w:pPr>
      <w:r w:rsidRPr="003F5C3A">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44" w:name="63220a7a-3056-4cb7-8b8f-8dfa3716a258"/>
      <w:r w:rsidRPr="003F5C3A">
        <w:rPr>
          <w:rFonts w:ascii="Times New Roman" w:hAnsi="Times New Roman"/>
          <w:color w:val="000000"/>
          <w:sz w:val="28"/>
          <w:lang w:val="ru-RU"/>
        </w:rPr>
        <w:t>и другие (по выбору)</w:t>
      </w:r>
      <w:bookmarkEnd w:id="44"/>
      <w:r w:rsidRPr="003F5C3A">
        <w:rPr>
          <w:rFonts w:ascii="Times New Roman" w:hAnsi="Times New Roman"/>
          <w:color w:val="000000"/>
          <w:sz w:val="28"/>
          <w:lang w:val="ru-RU"/>
        </w:rPr>
        <w:t>.</w:t>
      </w:r>
    </w:p>
    <w:p w14:paraId="0BC2D2DE" w14:textId="77777777" w:rsidR="00725654" w:rsidRPr="003F5C3A" w:rsidRDefault="00725654" w:rsidP="00725654">
      <w:pPr>
        <w:spacing w:after="0" w:line="264" w:lineRule="auto"/>
        <w:ind w:firstLine="600"/>
        <w:jc w:val="both"/>
        <w:rPr>
          <w:lang w:val="ru-RU"/>
        </w:rPr>
      </w:pPr>
      <w:r w:rsidRPr="003F5C3A">
        <w:rPr>
          <w:rFonts w:ascii="Times New Roman" w:hAnsi="Times New Roman"/>
          <w:i/>
          <w:color w:val="000000"/>
          <w:sz w:val="28"/>
          <w:lang w:val="ru-RU"/>
        </w:rPr>
        <w:t>Библиографическая культура</w:t>
      </w:r>
      <w:r w:rsidRPr="003F5C3A">
        <w:rPr>
          <w:rFonts w:ascii="Times New Roman" w:hAnsi="Times New Roman"/>
          <w:color w:val="000000"/>
          <w:sz w:val="28"/>
          <w:lang w:val="ru-RU"/>
        </w:rPr>
        <w:t xml:space="preserve"> </w:t>
      </w:r>
      <w:r w:rsidRPr="003F5C3A">
        <w:rPr>
          <w:rFonts w:ascii="Times New Roman" w:hAnsi="Times New Roman"/>
          <w:i/>
          <w:color w:val="000000"/>
          <w:sz w:val="28"/>
          <w:lang w:val="ru-RU"/>
        </w:rPr>
        <w:t>(работа с детской книгой и справочной литературой)</w:t>
      </w:r>
      <w:r w:rsidRPr="003F5C3A">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4C20480B" w14:textId="77777777" w:rsidR="00725654" w:rsidRPr="003F5C3A" w:rsidRDefault="00725654" w:rsidP="00725654">
      <w:pPr>
        <w:spacing w:after="0" w:line="264" w:lineRule="auto"/>
        <w:ind w:firstLine="600"/>
        <w:jc w:val="both"/>
        <w:rPr>
          <w:lang w:val="ru-RU"/>
        </w:rPr>
      </w:pPr>
      <w:r w:rsidRPr="003F5C3A">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D78AD15" w14:textId="77777777" w:rsidR="00725654" w:rsidRPr="003F5C3A" w:rsidRDefault="00725654" w:rsidP="00725654">
      <w:pPr>
        <w:spacing w:after="0" w:line="264" w:lineRule="auto"/>
        <w:ind w:firstLine="600"/>
        <w:jc w:val="both"/>
        <w:rPr>
          <w:lang w:val="ru-RU"/>
        </w:rPr>
      </w:pPr>
      <w:r w:rsidRPr="003F5C3A">
        <w:rPr>
          <w:rFonts w:ascii="Times New Roman" w:hAnsi="Times New Roman"/>
          <w:i/>
          <w:color w:val="000000"/>
          <w:sz w:val="28"/>
          <w:lang w:val="ru-RU"/>
        </w:rPr>
        <w:t>Базовые логические и исследовательские действия</w:t>
      </w:r>
      <w:r w:rsidRPr="003F5C3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6994C55C" w14:textId="77777777" w:rsidR="00725654" w:rsidRPr="003F5C3A" w:rsidRDefault="00725654" w:rsidP="00725654">
      <w:pPr>
        <w:numPr>
          <w:ilvl w:val="0"/>
          <w:numId w:val="25"/>
        </w:numPr>
        <w:spacing w:after="0" w:line="264" w:lineRule="auto"/>
        <w:jc w:val="both"/>
        <w:rPr>
          <w:lang w:val="ru-RU"/>
        </w:rPr>
      </w:pPr>
      <w:r w:rsidRPr="003F5C3A">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3F5C3A">
        <w:rPr>
          <w:rFonts w:ascii="Times New Roman" w:hAnsi="Times New Roman"/>
          <w:color w:val="000000"/>
          <w:sz w:val="28"/>
          <w:lang w:val="ru-RU"/>
        </w:rPr>
        <w:lastRenderedPageBreak/>
        <w:t>прозаические и стихотворные произведения (без отметочного оценивания);</w:t>
      </w:r>
    </w:p>
    <w:p w14:paraId="0B64463F" w14:textId="77777777" w:rsidR="00725654" w:rsidRPr="003F5C3A" w:rsidRDefault="00725654" w:rsidP="00725654">
      <w:pPr>
        <w:numPr>
          <w:ilvl w:val="0"/>
          <w:numId w:val="25"/>
        </w:numPr>
        <w:spacing w:after="0" w:line="264" w:lineRule="auto"/>
        <w:jc w:val="both"/>
        <w:rPr>
          <w:lang w:val="ru-RU"/>
        </w:rPr>
      </w:pPr>
      <w:r w:rsidRPr="003F5C3A">
        <w:rPr>
          <w:rFonts w:ascii="Times New Roman" w:hAnsi="Times New Roman"/>
          <w:color w:val="000000"/>
          <w:sz w:val="28"/>
          <w:lang w:val="ru-RU"/>
        </w:rPr>
        <w:t>сравнивать и группировать различные произведения по теме (о Родине,</w:t>
      </w:r>
    </w:p>
    <w:p w14:paraId="20E7A0FA" w14:textId="77777777" w:rsidR="00725654" w:rsidRPr="003F5C3A" w:rsidRDefault="00725654" w:rsidP="00725654">
      <w:pPr>
        <w:numPr>
          <w:ilvl w:val="0"/>
          <w:numId w:val="25"/>
        </w:numPr>
        <w:spacing w:after="0" w:line="264" w:lineRule="auto"/>
        <w:jc w:val="both"/>
        <w:rPr>
          <w:lang w:val="ru-RU"/>
        </w:rPr>
      </w:pPr>
      <w:r w:rsidRPr="003F5C3A">
        <w:rPr>
          <w:rFonts w:ascii="Times New Roman" w:hAnsi="Times New Roman"/>
          <w:color w:val="000000"/>
          <w:sz w:val="28"/>
          <w:lang w:val="ru-RU"/>
        </w:rPr>
        <w:t>о родной природе, о детях, о животных, о семье, о чудесах и превращениях),</w:t>
      </w:r>
    </w:p>
    <w:p w14:paraId="7117523C" w14:textId="77777777" w:rsidR="00725654" w:rsidRPr="003F5C3A" w:rsidRDefault="00725654" w:rsidP="00725654">
      <w:pPr>
        <w:numPr>
          <w:ilvl w:val="0"/>
          <w:numId w:val="25"/>
        </w:numPr>
        <w:spacing w:after="0" w:line="264" w:lineRule="auto"/>
        <w:jc w:val="both"/>
        <w:rPr>
          <w:lang w:val="ru-RU"/>
        </w:rPr>
      </w:pPr>
      <w:r w:rsidRPr="003F5C3A">
        <w:rPr>
          <w:rFonts w:ascii="Times New Roman" w:hAnsi="Times New Roman"/>
          <w:color w:val="000000"/>
          <w:sz w:val="28"/>
          <w:lang w:val="ru-RU"/>
        </w:rPr>
        <w:t>по жанрам (произведения устного народного творчества, сказка (фольклорная</w:t>
      </w:r>
    </w:p>
    <w:p w14:paraId="26BAC993" w14:textId="77777777" w:rsidR="00725654" w:rsidRPr="003F5C3A" w:rsidRDefault="00725654" w:rsidP="00725654">
      <w:pPr>
        <w:numPr>
          <w:ilvl w:val="0"/>
          <w:numId w:val="25"/>
        </w:numPr>
        <w:spacing w:after="0" w:line="264" w:lineRule="auto"/>
        <w:jc w:val="both"/>
        <w:rPr>
          <w:lang w:val="ru-RU"/>
        </w:rPr>
      </w:pPr>
      <w:r w:rsidRPr="003F5C3A">
        <w:rPr>
          <w:rFonts w:ascii="Times New Roman" w:hAnsi="Times New Roman"/>
          <w:color w:val="000000"/>
          <w:sz w:val="28"/>
          <w:lang w:val="ru-RU"/>
        </w:rPr>
        <w:t>и литературная), рассказ, басня, стихотворение);</w:t>
      </w:r>
    </w:p>
    <w:p w14:paraId="66D3D6F4" w14:textId="77777777" w:rsidR="00725654" w:rsidRPr="003F5C3A" w:rsidRDefault="00725654" w:rsidP="00725654">
      <w:pPr>
        <w:numPr>
          <w:ilvl w:val="0"/>
          <w:numId w:val="25"/>
        </w:numPr>
        <w:spacing w:after="0" w:line="264" w:lineRule="auto"/>
        <w:jc w:val="both"/>
        <w:rPr>
          <w:lang w:val="ru-RU"/>
        </w:rPr>
      </w:pPr>
      <w:r w:rsidRPr="003F5C3A">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14:paraId="67EA4493" w14:textId="77777777" w:rsidR="00725654" w:rsidRPr="003F5C3A" w:rsidRDefault="00725654" w:rsidP="00725654">
      <w:pPr>
        <w:numPr>
          <w:ilvl w:val="0"/>
          <w:numId w:val="25"/>
        </w:numPr>
        <w:spacing w:after="0" w:line="264" w:lineRule="auto"/>
        <w:jc w:val="both"/>
        <w:rPr>
          <w:lang w:val="ru-RU"/>
        </w:rPr>
      </w:pPr>
      <w:r w:rsidRPr="003F5C3A">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2155B7DC" w14:textId="77777777" w:rsidR="00725654" w:rsidRPr="003F5C3A" w:rsidRDefault="00725654" w:rsidP="00725654">
      <w:pPr>
        <w:numPr>
          <w:ilvl w:val="0"/>
          <w:numId w:val="25"/>
        </w:numPr>
        <w:spacing w:after="0" w:line="264" w:lineRule="auto"/>
        <w:jc w:val="both"/>
        <w:rPr>
          <w:lang w:val="ru-RU"/>
        </w:rPr>
      </w:pPr>
      <w:r w:rsidRPr="003F5C3A">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707B4172" w14:textId="77777777" w:rsidR="00725654" w:rsidRPr="003F5C3A" w:rsidRDefault="00725654" w:rsidP="00725654">
      <w:pPr>
        <w:spacing w:after="0" w:line="264" w:lineRule="auto"/>
        <w:ind w:firstLine="600"/>
        <w:jc w:val="both"/>
        <w:rPr>
          <w:lang w:val="ru-RU"/>
        </w:rPr>
      </w:pPr>
      <w:r w:rsidRPr="003F5C3A">
        <w:rPr>
          <w:rFonts w:ascii="Times New Roman" w:hAnsi="Times New Roman"/>
          <w:i/>
          <w:color w:val="000000"/>
          <w:sz w:val="28"/>
          <w:lang w:val="ru-RU"/>
        </w:rPr>
        <w:t>Работа с информацией</w:t>
      </w:r>
      <w:r w:rsidRPr="003F5C3A">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438A9A0A" w14:textId="77777777" w:rsidR="00725654" w:rsidRPr="003F5C3A" w:rsidRDefault="00725654" w:rsidP="00725654">
      <w:pPr>
        <w:numPr>
          <w:ilvl w:val="0"/>
          <w:numId w:val="26"/>
        </w:numPr>
        <w:spacing w:after="0" w:line="264" w:lineRule="auto"/>
        <w:jc w:val="both"/>
        <w:rPr>
          <w:lang w:val="ru-RU"/>
        </w:rPr>
      </w:pPr>
      <w:r w:rsidRPr="003F5C3A">
        <w:rPr>
          <w:rFonts w:ascii="Times New Roman" w:hAnsi="Times New Roman"/>
          <w:color w:val="000000"/>
          <w:sz w:val="28"/>
          <w:lang w:val="ru-RU"/>
        </w:rPr>
        <w:t>соотносить иллюстрации с текстом произведения;</w:t>
      </w:r>
    </w:p>
    <w:p w14:paraId="37445391" w14:textId="77777777" w:rsidR="00725654" w:rsidRPr="003F5C3A" w:rsidRDefault="00725654" w:rsidP="00725654">
      <w:pPr>
        <w:numPr>
          <w:ilvl w:val="0"/>
          <w:numId w:val="26"/>
        </w:numPr>
        <w:spacing w:after="0" w:line="264" w:lineRule="auto"/>
        <w:jc w:val="both"/>
        <w:rPr>
          <w:lang w:val="ru-RU"/>
        </w:rPr>
      </w:pPr>
      <w:r w:rsidRPr="003F5C3A">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14:paraId="5346A4A9" w14:textId="77777777" w:rsidR="00725654" w:rsidRPr="003F5C3A" w:rsidRDefault="00725654" w:rsidP="00725654">
      <w:pPr>
        <w:numPr>
          <w:ilvl w:val="0"/>
          <w:numId w:val="26"/>
        </w:numPr>
        <w:spacing w:after="0" w:line="264" w:lineRule="auto"/>
        <w:jc w:val="both"/>
        <w:rPr>
          <w:lang w:val="ru-RU"/>
        </w:rPr>
      </w:pPr>
      <w:r w:rsidRPr="003F5C3A">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14:paraId="5827D011" w14:textId="77777777" w:rsidR="00725654" w:rsidRPr="003F5C3A" w:rsidRDefault="00725654" w:rsidP="00725654">
      <w:pPr>
        <w:numPr>
          <w:ilvl w:val="0"/>
          <w:numId w:val="26"/>
        </w:numPr>
        <w:spacing w:after="0" w:line="264" w:lineRule="auto"/>
        <w:jc w:val="both"/>
        <w:rPr>
          <w:lang w:val="ru-RU"/>
        </w:rPr>
      </w:pPr>
      <w:r w:rsidRPr="003F5C3A">
        <w:rPr>
          <w:rFonts w:ascii="Times New Roman" w:hAnsi="Times New Roman"/>
          <w:color w:val="000000"/>
          <w:sz w:val="28"/>
          <w:lang w:val="ru-RU"/>
        </w:rPr>
        <w:t>пользоваться словарями для уточнения значения незнакомого слова.</w:t>
      </w:r>
    </w:p>
    <w:p w14:paraId="0A6612DE" w14:textId="77777777" w:rsidR="00725654" w:rsidRPr="003F5C3A" w:rsidRDefault="00725654" w:rsidP="00725654">
      <w:pPr>
        <w:spacing w:after="0" w:line="264" w:lineRule="auto"/>
        <w:ind w:firstLine="600"/>
        <w:jc w:val="both"/>
        <w:rPr>
          <w:lang w:val="ru-RU"/>
        </w:rPr>
      </w:pPr>
      <w:r w:rsidRPr="003F5C3A">
        <w:rPr>
          <w:rFonts w:ascii="Times New Roman" w:hAnsi="Times New Roman"/>
          <w:i/>
          <w:color w:val="000000"/>
          <w:sz w:val="28"/>
          <w:lang w:val="ru-RU"/>
        </w:rPr>
        <w:t>Коммуникативные универсальные учебные</w:t>
      </w:r>
      <w:r w:rsidRPr="003F5C3A">
        <w:rPr>
          <w:rFonts w:ascii="Times New Roman" w:hAnsi="Times New Roman"/>
          <w:color w:val="000000"/>
          <w:sz w:val="28"/>
          <w:lang w:val="ru-RU"/>
        </w:rPr>
        <w:t xml:space="preserve"> действия способствуют формированию умений:</w:t>
      </w:r>
    </w:p>
    <w:p w14:paraId="08EE7757" w14:textId="77777777" w:rsidR="00725654" w:rsidRPr="003F5C3A" w:rsidRDefault="00725654" w:rsidP="00725654">
      <w:pPr>
        <w:numPr>
          <w:ilvl w:val="0"/>
          <w:numId w:val="27"/>
        </w:numPr>
        <w:spacing w:after="0" w:line="264" w:lineRule="auto"/>
        <w:jc w:val="both"/>
        <w:rPr>
          <w:lang w:val="ru-RU"/>
        </w:rPr>
      </w:pPr>
      <w:r w:rsidRPr="003F5C3A">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3F64E9EC" w14:textId="77777777" w:rsidR="00725654" w:rsidRDefault="00725654" w:rsidP="00725654">
      <w:pPr>
        <w:numPr>
          <w:ilvl w:val="0"/>
          <w:numId w:val="27"/>
        </w:numPr>
        <w:spacing w:after="0" w:line="264" w:lineRule="auto"/>
        <w:jc w:val="both"/>
      </w:pPr>
      <w:r>
        <w:rPr>
          <w:rFonts w:ascii="Times New Roman" w:hAnsi="Times New Roman"/>
          <w:color w:val="000000"/>
          <w:sz w:val="28"/>
        </w:rPr>
        <w:t>на заданную тему;</w:t>
      </w:r>
    </w:p>
    <w:p w14:paraId="1D6EC7BF" w14:textId="77777777" w:rsidR="00725654" w:rsidRPr="003F5C3A" w:rsidRDefault="00725654" w:rsidP="00725654">
      <w:pPr>
        <w:numPr>
          <w:ilvl w:val="0"/>
          <w:numId w:val="27"/>
        </w:numPr>
        <w:spacing w:after="0" w:line="264" w:lineRule="auto"/>
        <w:jc w:val="both"/>
        <w:rPr>
          <w:lang w:val="ru-RU"/>
        </w:rPr>
      </w:pPr>
      <w:r w:rsidRPr="003F5C3A">
        <w:rPr>
          <w:rFonts w:ascii="Times New Roman" w:hAnsi="Times New Roman"/>
          <w:color w:val="000000"/>
          <w:sz w:val="28"/>
          <w:lang w:val="ru-RU"/>
        </w:rPr>
        <w:t>пересказывать подробно и выборочно прочитанное произведение;</w:t>
      </w:r>
    </w:p>
    <w:p w14:paraId="3DF1A907" w14:textId="77777777" w:rsidR="00725654" w:rsidRPr="003F5C3A" w:rsidRDefault="00725654" w:rsidP="00725654">
      <w:pPr>
        <w:numPr>
          <w:ilvl w:val="0"/>
          <w:numId w:val="27"/>
        </w:numPr>
        <w:spacing w:after="0" w:line="264" w:lineRule="auto"/>
        <w:jc w:val="both"/>
        <w:rPr>
          <w:lang w:val="ru-RU"/>
        </w:rPr>
      </w:pPr>
      <w:r w:rsidRPr="003F5C3A">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14:paraId="7AEE45AF" w14:textId="77777777" w:rsidR="00725654" w:rsidRDefault="00725654" w:rsidP="00725654">
      <w:pPr>
        <w:numPr>
          <w:ilvl w:val="0"/>
          <w:numId w:val="27"/>
        </w:numPr>
        <w:spacing w:after="0" w:line="264" w:lineRule="auto"/>
        <w:jc w:val="both"/>
      </w:pPr>
      <w:r>
        <w:rPr>
          <w:rFonts w:ascii="Times New Roman" w:hAnsi="Times New Roman"/>
          <w:color w:val="000000"/>
          <w:sz w:val="28"/>
        </w:rPr>
        <w:lastRenderedPageBreak/>
        <w:t>описывать (устно) картины природы;</w:t>
      </w:r>
    </w:p>
    <w:p w14:paraId="21F44A1B" w14:textId="77777777" w:rsidR="00725654" w:rsidRPr="003F5C3A" w:rsidRDefault="00725654" w:rsidP="00725654">
      <w:pPr>
        <w:numPr>
          <w:ilvl w:val="0"/>
          <w:numId w:val="27"/>
        </w:numPr>
        <w:spacing w:after="0" w:line="264" w:lineRule="auto"/>
        <w:jc w:val="both"/>
        <w:rPr>
          <w:lang w:val="ru-RU"/>
        </w:rPr>
      </w:pPr>
      <w:r w:rsidRPr="003F5C3A">
        <w:rPr>
          <w:rFonts w:ascii="Times New Roman" w:hAnsi="Times New Roman"/>
          <w:color w:val="000000"/>
          <w:sz w:val="28"/>
          <w:lang w:val="ru-RU"/>
        </w:rPr>
        <w:t>сочинять по аналогии с прочитанным загадки, рассказы, небольшие сказки;</w:t>
      </w:r>
    </w:p>
    <w:p w14:paraId="33CBA748" w14:textId="77777777" w:rsidR="00725654" w:rsidRPr="003F5C3A" w:rsidRDefault="00725654" w:rsidP="00725654">
      <w:pPr>
        <w:numPr>
          <w:ilvl w:val="0"/>
          <w:numId w:val="27"/>
        </w:numPr>
        <w:spacing w:after="0" w:line="264" w:lineRule="auto"/>
        <w:jc w:val="both"/>
        <w:rPr>
          <w:lang w:val="ru-RU"/>
        </w:rPr>
      </w:pPr>
      <w:r w:rsidRPr="003F5C3A">
        <w:rPr>
          <w:rFonts w:ascii="Times New Roman" w:hAnsi="Times New Roman"/>
          <w:color w:val="000000"/>
          <w:sz w:val="28"/>
          <w:lang w:val="ru-RU"/>
        </w:rPr>
        <w:t>участвовать в инсценировках и драматизации отрывков из художественных произведений.</w:t>
      </w:r>
    </w:p>
    <w:p w14:paraId="26DD34D9" w14:textId="77777777" w:rsidR="00725654" w:rsidRPr="003F5C3A" w:rsidRDefault="00725654" w:rsidP="00725654">
      <w:pPr>
        <w:spacing w:after="0" w:line="264" w:lineRule="auto"/>
        <w:ind w:firstLine="600"/>
        <w:jc w:val="both"/>
        <w:rPr>
          <w:lang w:val="ru-RU"/>
        </w:rPr>
      </w:pPr>
      <w:r w:rsidRPr="003F5C3A">
        <w:rPr>
          <w:rFonts w:ascii="Times New Roman" w:hAnsi="Times New Roman"/>
          <w:i/>
          <w:color w:val="000000"/>
          <w:sz w:val="28"/>
          <w:lang w:val="ru-RU"/>
        </w:rPr>
        <w:t>Регулятивные универсальные учебные действия</w:t>
      </w:r>
      <w:r w:rsidRPr="003F5C3A">
        <w:rPr>
          <w:rFonts w:ascii="Times New Roman" w:hAnsi="Times New Roman"/>
          <w:color w:val="000000"/>
          <w:sz w:val="28"/>
          <w:lang w:val="ru-RU"/>
        </w:rPr>
        <w:t xml:space="preserve"> способствуют формированию умений:</w:t>
      </w:r>
    </w:p>
    <w:p w14:paraId="0F412B72" w14:textId="77777777" w:rsidR="00725654" w:rsidRPr="003F5C3A" w:rsidRDefault="00725654" w:rsidP="00725654">
      <w:pPr>
        <w:numPr>
          <w:ilvl w:val="0"/>
          <w:numId w:val="28"/>
        </w:numPr>
        <w:spacing w:after="0" w:line="264" w:lineRule="auto"/>
        <w:jc w:val="both"/>
        <w:rPr>
          <w:lang w:val="ru-RU"/>
        </w:rPr>
      </w:pPr>
      <w:r w:rsidRPr="003F5C3A">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14:paraId="522C7A3F" w14:textId="77777777" w:rsidR="00725654" w:rsidRPr="003F5C3A" w:rsidRDefault="00725654" w:rsidP="00725654">
      <w:pPr>
        <w:numPr>
          <w:ilvl w:val="0"/>
          <w:numId w:val="28"/>
        </w:numPr>
        <w:spacing w:after="0" w:line="264" w:lineRule="auto"/>
        <w:jc w:val="both"/>
        <w:rPr>
          <w:lang w:val="ru-RU"/>
        </w:rPr>
      </w:pPr>
      <w:r w:rsidRPr="003F5C3A">
        <w:rPr>
          <w:rFonts w:ascii="Times New Roman" w:hAnsi="Times New Roman"/>
          <w:color w:val="000000"/>
          <w:sz w:val="28"/>
          <w:lang w:val="ru-RU"/>
        </w:rPr>
        <w:t>удерживать в памяти последовательность событий прослушанного (прочитанного) текста;</w:t>
      </w:r>
    </w:p>
    <w:p w14:paraId="0F5AA7D2" w14:textId="77777777" w:rsidR="00725654" w:rsidRPr="003F5C3A" w:rsidRDefault="00725654" w:rsidP="00725654">
      <w:pPr>
        <w:numPr>
          <w:ilvl w:val="0"/>
          <w:numId w:val="28"/>
        </w:numPr>
        <w:spacing w:after="0" w:line="264" w:lineRule="auto"/>
        <w:jc w:val="both"/>
        <w:rPr>
          <w:lang w:val="ru-RU"/>
        </w:rPr>
      </w:pPr>
      <w:r w:rsidRPr="003F5C3A">
        <w:rPr>
          <w:rFonts w:ascii="Times New Roman" w:hAnsi="Times New Roman"/>
          <w:color w:val="000000"/>
          <w:sz w:val="28"/>
          <w:lang w:val="ru-RU"/>
        </w:rPr>
        <w:t>контролировать выполнение поставленной учебной задачи при чтении</w:t>
      </w:r>
    </w:p>
    <w:p w14:paraId="23E4CA1B" w14:textId="77777777" w:rsidR="00725654" w:rsidRDefault="00725654" w:rsidP="00725654">
      <w:pPr>
        <w:numPr>
          <w:ilvl w:val="0"/>
          <w:numId w:val="28"/>
        </w:numPr>
        <w:spacing w:after="0" w:line="264" w:lineRule="auto"/>
        <w:jc w:val="both"/>
      </w:pPr>
      <w:r>
        <w:rPr>
          <w:rFonts w:ascii="Times New Roman" w:hAnsi="Times New Roman"/>
          <w:color w:val="000000"/>
          <w:sz w:val="28"/>
        </w:rPr>
        <w:t>(слушании) произведения;</w:t>
      </w:r>
    </w:p>
    <w:p w14:paraId="1B2A24BC" w14:textId="77777777" w:rsidR="00725654" w:rsidRPr="003F5C3A" w:rsidRDefault="00725654" w:rsidP="00725654">
      <w:pPr>
        <w:numPr>
          <w:ilvl w:val="0"/>
          <w:numId w:val="28"/>
        </w:numPr>
        <w:spacing w:after="0" w:line="264" w:lineRule="auto"/>
        <w:jc w:val="both"/>
        <w:rPr>
          <w:lang w:val="ru-RU"/>
        </w:rPr>
      </w:pPr>
      <w:r w:rsidRPr="003F5C3A">
        <w:rPr>
          <w:rFonts w:ascii="Times New Roman" w:hAnsi="Times New Roman"/>
          <w:color w:val="000000"/>
          <w:sz w:val="28"/>
          <w:lang w:val="ru-RU"/>
        </w:rPr>
        <w:t>проверять (по образцу) выполнение поставленной учебной задачи.</w:t>
      </w:r>
    </w:p>
    <w:p w14:paraId="3ACFF93E" w14:textId="77777777" w:rsidR="00725654" w:rsidRPr="003F5C3A" w:rsidRDefault="00725654" w:rsidP="00725654">
      <w:pPr>
        <w:spacing w:after="0" w:line="264" w:lineRule="auto"/>
        <w:ind w:firstLine="600"/>
        <w:jc w:val="both"/>
        <w:rPr>
          <w:lang w:val="ru-RU"/>
        </w:rPr>
      </w:pPr>
      <w:r w:rsidRPr="003F5C3A">
        <w:rPr>
          <w:rFonts w:ascii="Times New Roman" w:hAnsi="Times New Roman"/>
          <w:i/>
          <w:color w:val="000000"/>
          <w:sz w:val="28"/>
          <w:lang w:val="ru-RU"/>
        </w:rPr>
        <w:t>Совместная деятельность</w:t>
      </w:r>
      <w:r w:rsidRPr="003F5C3A">
        <w:rPr>
          <w:rFonts w:ascii="Times New Roman" w:hAnsi="Times New Roman"/>
          <w:color w:val="000000"/>
          <w:sz w:val="28"/>
          <w:lang w:val="ru-RU"/>
        </w:rPr>
        <w:t xml:space="preserve"> способствует формированию умений:</w:t>
      </w:r>
    </w:p>
    <w:p w14:paraId="57999B29" w14:textId="77777777" w:rsidR="00725654" w:rsidRPr="003F5C3A" w:rsidRDefault="00725654" w:rsidP="00725654">
      <w:pPr>
        <w:numPr>
          <w:ilvl w:val="0"/>
          <w:numId w:val="29"/>
        </w:numPr>
        <w:spacing w:after="0" w:line="264" w:lineRule="auto"/>
        <w:jc w:val="both"/>
        <w:rPr>
          <w:lang w:val="ru-RU"/>
        </w:rPr>
      </w:pPr>
      <w:r w:rsidRPr="003F5C3A">
        <w:rPr>
          <w:rFonts w:ascii="Times New Roman" w:hAnsi="Times New Roman"/>
          <w:color w:val="000000"/>
          <w:sz w:val="28"/>
          <w:lang w:val="ru-RU"/>
        </w:rPr>
        <w:t>выбирать себе партнёров по совместной деятельности;</w:t>
      </w:r>
    </w:p>
    <w:p w14:paraId="3AE2535B" w14:textId="77777777" w:rsidR="00725654" w:rsidRPr="003F5C3A" w:rsidRDefault="00725654" w:rsidP="00725654">
      <w:pPr>
        <w:numPr>
          <w:ilvl w:val="0"/>
          <w:numId w:val="29"/>
        </w:numPr>
        <w:spacing w:after="0" w:line="264" w:lineRule="auto"/>
        <w:jc w:val="both"/>
        <w:rPr>
          <w:lang w:val="ru-RU"/>
        </w:rPr>
      </w:pPr>
      <w:r w:rsidRPr="003F5C3A">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14:paraId="17A48D46" w14:textId="77777777" w:rsidR="00725654" w:rsidRPr="003F5C3A" w:rsidRDefault="00725654" w:rsidP="00725654">
      <w:pPr>
        <w:spacing w:after="0" w:line="264" w:lineRule="auto"/>
        <w:ind w:left="120"/>
        <w:jc w:val="both"/>
        <w:rPr>
          <w:lang w:val="ru-RU"/>
        </w:rPr>
      </w:pPr>
    </w:p>
    <w:p w14:paraId="1ECC6749" w14:textId="77777777" w:rsidR="00725654" w:rsidRPr="003F5C3A" w:rsidRDefault="00725654" w:rsidP="00725654">
      <w:pPr>
        <w:spacing w:after="0" w:line="264" w:lineRule="auto"/>
        <w:ind w:firstLine="600"/>
        <w:jc w:val="both"/>
        <w:rPr>
          <w:lang w:val="ru-RU"/>
        </w:rPr>
      </w:pPr>
      <w:r w:rsidRPr="003F5C3A">
        <w:rPr>
          <w:rFonts w:ascii="Times New Roman" w:hAnsi="Times New Roman"/>
          <w:b/>
          <w:color w:val="333333"/>
          <w:sz w:val="28"/>
          <w:lang w:val="ru-RU"/>
        </w:rPr>
        <w:t>3 КЛАСС</w:t>
      </w:r>
    </w:p>
    <w:p w14:paraId="22A31F7B" w14:textId="77777777" w:rsidR="00725654" w:rsidRPr="003F5C3A" w:rsidRDefault="00725654" w:rsidP="00725654">
      <w:pPr>
        <w:spacing w:after="0" w:line="264" w:lineRule="auto"/>
        <w:ind w:firstLine="600"/>
        <w:jc w:val="both"/>
        <w:rPr>
          <w:lang w:val="ru-RU"/>
        </w:rPr>
      </w:pPr>
      <w:r w:rsidRPr="003F5C3A">
        <w:rPr>
          <w:rFonts w:ascii="Times New Roman" w:hAnsi="Times New Roman"/>
          <w:i/>
          <w:color w:val="000000"/>
          <w:sz w:val="28"/>
          <w:lang w:val="ru-RU"/>
        </w:rPr>
        <w:t>О Родине и её истории.</w:t>
      </w:r>
      <w:r w:rsidRPr="003F5C3A">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3F5C3A">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66FB81DB" w14:textId="77777777" w:rsidR="00725654" w:rsidRPr="003F5C3A" w:rsidRDefault="00725654" w:rsidP="00725654">
      <w:pPr>
        <w:spacing w:after="0" w:line="264" w:lineRule="auto"/>
        <w:ind w:firstLine="600"/>
        <w:jc w:val="both"/>
        <w:rPr>
          <w:lang w:val="ru-RU"/>
        </w:rPr>
      </w:pPr>
      <w:r w:rsidRPr="003F5C3A">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45" w:name="96e70618-7a1d-4135-8fd3-a8d5b625e8a7"/>
      <w:r w:rsidRPr="003F5C3A">
        <w:rPr>
          <w:rFonts w:ascii="Times New Roman" w:hAnsi="Times New Roman"/>
          <w:color w:val="000000"/>
          <w:sz w:val="28"/>
          <w:lang w:val="ru-RU"/>
        </w:rPr>
        <w:t>и другое (по выбору)</w:t>
      </w:r>
      <w:bookmarkEnd w:id="45"/>
      <w:r w:rsidRPr="003F5C3A">
        <w:rPr>
          <w:rFonts w:ascii="Times New Roman" w:hAnsi="Times New Roman"/>
          <w:color w:val="000000"/>
          <w:sz w:val="28"/>
          <w:lang w:val="ru-RU"/>
        </w:rPr>
        <w:t>.</w:t>
      </w:r>
    </w:p>
    <w:p w14:paraId="59B19609" w14:textId="77777777" w:rsidR="00725654" w:rsidRPr="003F5C3A" w:rsidRDefault="00725654" w:rsidP="00725654">
      <w:pPr>
        <w:spacing w:after="0" w:line="264" w:lineRule="auto"/>
        <w:ind w:firstLine="600"/>
        <w:jc w:val="both"/>
        <w:rPr>
          <w:lang w:val="ru-RU"/>
        </w:rPr>
      </w:pPr>
      <w:r w:rsidRPr="003F5C3A">
        <w:rPr>
          <w:rFonts w:ascii="Times New Roman" w:hAnsi="Times New Roman"/>
          <w:i/>
          <w:color w:val="000000"/>
          <w:sz w:val="28"/>
          <w:lang w:val="ru-RU"/>
        </w:rPr>
        <w:t xml:space="preserve">Фольклор (устное народное творчество). </w:t>
      </w:r>
      <w:r w:rsidRPr="003F5C3A">
        <w:rPr>
          <w:rFonts w:ascii="Times New Roman" w:hAnsi="Times New Roman"/>
          <w:color w:val="000000"/>
          <w:sz w:val="28"/>
          <w:lang w:val="ru-RU"/>
        </w:rPr>
        <w:t xml:space="preserve">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w:t>
      </w:r>
      <w:r w:rsidRPr="003F5C3A">
        <w:rPr>
          <w:rFonts w:ascii="Times New Roman" w:hAnsi="Times New Roman"/>
          <w:color w:val="000000"/>
          <w:sz w:val="28"/>
          <w:lang w:val="ru-RU"/>
        </w:rPr>
        <w:lastRenderedPageBreak/>
        <w:t>пословиц и поговорок, крылатых выражений. Нравственные ценности в фольклорных произведениях народов России.</w:t>
      </w:r>
    </w:p>
    <w:p w14:paraId="0CD5AB31" w14:textId="77777777" w:rsidR="00725654" w:rsidRPr="003F5C3A" w:rsidRDefault="00725654" w:rsidP="00725654">
      <w:pPr>
        <w:spacing w:after="0" w:line="264" w:lineRule="auto"/>
        <w:ind w:firstLine="600"/>
        <w:jc w:val="both"/>
        <w:rPr>
          <w:lang w:val="ru-RU"/>
        </w:rPr>
      </w:pPr>
      <w:r w:rsidRPr="003F5C3A">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3F5C3A">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46" w:name="6dc3c912-0f6b-44b2-87fb-4fa8c0a8ddd8"/>
      <w:r w:rsidRPr="003F5C3A">
        <w:rPr>
          <w:rFonts w:ascii="Times New Roman" w:hAnsi="Times New Roman"/>
          <w:color w:val="000000"/>
          <w:sz w:val="28"/>
          <w:lang w:val="ru-RU"/>
        </w:rPr>
        <w:t>и др.)</w:t>
      </w:r>
      <w:bookmarkEnd w:id="46"/>
      <w:r w:rsidRPr="003F5C3A">
        <w:rPr>
          <w:rFonts w:ascii="Times New Roman" w:hAnsi="Times New Roman"/>
          <w:color w:val="000000"/>
          <w:sz w:val="28"/>
          <w:lang w:val="ru-RU"/>
        </w:rPr>
        <w:t>. Отражение в сказках народного быта и культуры. Составление плана сказки.</w:t>
      </w:r>
    </w:p>
    <w:p w14:paraId="7C153B0F" w14:textId="77777777" w:rsidR="00725654" w:rsidRPr="003F5C3A" w:rsidRDefault="00725654" w:rsidP="00725654">
      <w:pPr>
        <w:spacing w:after="0" w:line="264" w:lineRule="auto"/>
        <w:ind w:firstLine="600"/>
        <w:jc w:val="both"/>
        <w:rPr>
          <w:lang w:val="ru-RU"/>
        </w:rPr>
      </w:pPr>
      <w:r w:rsidRPr="003F5C3A">
        <w:rPr>
          <w:rFonts w:ascii="Times New Roman" w:hAnsi="Times New Roman"/>
          <w:i/>
          <w:color w:val="000000"/>
          <w:sz w:val="28"/>
          <w:lang w:val="ru-RU"/>
        </w:rPr>
        <w:t>Круг чтения: народная песня.</w:t>
      </w:r>
      <w:r w:rsidRPr="003F5C3A">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55879A7F" w14:textId="77777777" w:rsidR="00725654" w:rsidRPr="003F5C3A" w:rsidRDefault="00725654" w:rsidP="00725654">
      <w:pPr>
        <w:spacing w:after="0" w:line="264" w:lineRule="auto"/>
        <w:ind w:firstLine="600"/>
        <w:jc w:val="both"/>
        <w:rPr>
          <w:lang w:val="ru-RU"/>
        </w:rPr>
      </w:pPr>
      <w:r w:rsidRPr="003F5C3A">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47" w:name="2d4a2950-b4e9-4f16-a8a6-487d5016001d"/>
      <w:r w:rsidRPr="003F5C3A">
        <w:rPr>
          <w:rFonts w:ascii="Times New Roman" w:hAnsi="Times New Roman"/>
          <w:color w:val="000000"/>
          <w:sz w:val="28"/>
          <w:lang w:val="ru-RU"/>
        </w:rPr>
        <w:t>и другие (по выбору)</w:t>
      </w:r>
      <w:bookmarkEnd w:id="47"/>
      <w:r w:rsidRPr="003F5C3A">
        <w:rPr>
          <w:rFonts w:ascii="Times New Roman" w:hAnsi="Times New Roman"/>
          <w:color w:val="000000"/>
          <w:sz w:val="28"/>
          <w:lang w:val="ru-RU"/>
        </w:rPr>
        <w:t>.</w:t>
      </w:r>
    </w:p>
    <w:p w14:paraId="4E3ED147" w14:textId="77777777" w:rsidR="00725654" w:rsidRPr="003F5C3A" w:rsidRDefault="00725654" w:rsidP="00725654">
      <w:pPr>
        <w:spacing w:after="0" w:line="264" w:lineRule="auto"/>
        <w:ind w:firstLine="600"/>
        <w:jc w:val="both"/>
        <w:rPr>
          <w:lang w:val="ru-RU"/>
        </w:rPr>
      </w:pPr>
      <w:r w:rsidRPr="003F5C3A">
        <w:rPr>
          <w:rFonts w:ascii="Times New Roman" w:hAnsi="Times New Roman"/>
          <w:i/>
          <w:color w:val="000000"/>
          <w:sz w:val="28"/>
          <w:lang w:val="ru-RU"/>
        </w:rPr>
        <w:t xml:space="preserve">Творчество А. С. Пушкина. </w:t>
      </w:r>
      <w:r w:rsidRPr="003F5C3A">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48" w:name="80f00626-952e-41bd-9beb-6d0f5fe1ba6b"/>
      <w:r w:rsidRPr="003F5C3A">
        <w:rPr>
          <w:rFonts w:ascii="Times New Roman" w:hAnsi="Times New Roman"/>
          <w:color w:val="000000"/>
          <w:sz w:val="28"/>
          <w:lang w:val="ru-RU"/>
        </w:rPr>
        <w:t>и другие по выбору)</w:t>
      </w:r>
      <w:bookmarkEnd w:id="48"/>
      <w:r w:rsidRPr="003F5C3A">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14:paraId="5AEF7426" w14:textId="77777777" w:rsidR="00725654" w:rsidRPr="003F5C3A" w:rsidRDefault="00725654" w:rsidP="00725654">
      <w:pPr>
        <w:spacing w:after="0" w:line="264" w:lineRule="auto"/>
        <w:ind w:firstLine="600"/>
        <w:jc w:val="both"/>
        <w:rPr>
          <w:lang w:val="ru-RU"/>
        </w:rPr>
      </w:pPr>
      <w:r w:rsidRPr="003F5C3A">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49" w:name="db43cb12-75a1-43f5-b252-1995adfd2fff"/>
      <w:r w:rsidRPr="003F5C3A">
        <w:rPr>
          <w:rFonts w:ascii="Times New Roman" w:hAnsi="Times New Roman"/>
          <w:color w:val="000000"/>
          <w:sz w:val="28"/>
          <w:lang w:val="ru-RU"/>
        </w:rPr>
        <w:t>и другие (по выбору)</w:t>
      </w:r>
      <w:bookmarkEnd w:id="49"/>
      <w:r w:rsidRPr="003F5C3A">
        <w:rPr>
          <w:rFonts w:ascii="Times New Roman" w:hAnsi="Times New Roman"/>
          <w:color w:val="000000"/>
          <w:sz w:val="28"/>
          <w:lang w:val="ru-RU"/>
        </w:rPr>
        <w:t>.</w:t>
      </w:r>
    </w:p>
    <w:p w14:paraId="2F47AA1A" w14:textId="77777777" w:rsidR="00725654" w:rsidRPr="003F5C3A" w:rsidRDefault="00725654" w:rsidP="00725654">
      <w:pPr>
        <w:spacing w:after="0" w:line="264" w:lineRule="auto"/>
        <w:ind w:firstLine="600"/>
        <w:jc w:val="both"/>
        <w:rPr>
          <w:lang w:val="ru-RU"/>
        </w:rPr>
      </w:pPr>
      <w:r w:rsidRPr="003F5C3A">
        <w:rPr>
          <w:rFonts w:ascii="Times New Roman" w:hAnsi="Times New Roman"/>
          <w:i/>
          <w:color w:val="000000"/>
          <w:sz w:val="28"/>
          <w:lang w:val="ru-RU"/>
        </w:rPr>
        <w:t>Творчество И. А. Крылова.</w:t>
      </w:r>
      <w:r w:rsidRPr="003F5C3A">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50" w:name="99ba0051-1be8-4e8f-b0dd-a10143c31c81"/>
      <w:r w:rsidRPr="003F5C3A">
        <w:rPr>
          <w:rFonts w:ascii="Times New Roman" w:hAnsi="Times New Roman"/>
          <w:color w:val="000000"/>
          <w:sz w:val="28"/>
          <w:lang w:val="ru-RU"/>
        </w:rPr>
        <w:t>(не менее двух)</w:t>
      </w:r>
      <w:bookmarkEnd w:id="50"/>
      <w:r w:rsidRPr="003F5C3A">
        <w:rPr>
          <w:rFonts w:ascii="Times New Roman" w:hAnsi="Times New Roman"/>
          <w:color w:val="000000"/>
          <w:sz w:val="28"/>
          <w:lang w:val="ru-RU"/>
        </w:rPr>
        <w:t xml:space="preserve">: </w:t>
      </w:r>
      <w:r w:rsidRPr="003F5C3A">
        <w:rPr>
          <w:rFonts w:ascii="Times New Roman" w:hAnsi="Times New Roman"/>
          <w:color w:val="000000"/>
          <w:sz w:val="28"/>
          <w:lang w:val="ru-RU"/>
        </w:rPr>
        <w:lastRenderedPageBreak/>
        <w:t xml:space="preserve">назначение, темы и герои, особенности языка. Явная и скрытая мораль басен. Использование крылатых выражений в речи. </w:t>
      </w:r>
    </w:p>
    <w:p w14:paraId="6B55682E" w14:textId="77777777" w:rsidR="00725654" w:rsidRPr="003F5C3A" w:rsidRDefault="00725654" w:rsidP="00725654">
      <w:pPr>
        <w:spacing w:after="0" w:line="264" w:lineRule="auto"/>
        <w:ind w:firstLine="600"/>
        <w:jc w:val="both"/>
        <w:rPr>
          <w:lang w:val="ru-RU"/>
        </w:rPr>
      </w:pPr>
      <w:r w:rsidRPr="003F5C3A">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51" w:name="738a01c7-d12e-4abb-aa19-15d8e09af024"/>
      <w:r w:rsidRPr="003F5C3A">
        <w:rPr>
          <w:rFonts w:ascii="Times New Roman" w:hAnsi="Times New Roman"/>
          <w:color w:val="000000"/>
          <w:sz w:val="28"/>
          <w:lang w:val="ru-RU"/>
        </w:rPr>
        <w:t>и другие (по выбору)</w:t>
      </w:r>
      <w:bookmarkEnd w:id="51"/>
      <w:r w:rsidRPr="003F5C3A">
        <w:rPr>
          <w:rFonts w:ascii="Times New Roman" w:hAnsi="Times New Roman"/>
          <w:color w:val="000000"/>
          <w:sz w:val="28"/>
          <w:lang w:val="ru-RU"/>
        </w:rPr>
        <w:t>.</w:t>
      </w:r>
    </w:p>
    <w:p w14:paraId="468AAA84" w14:textId="77777777" w:rsidR="00725654" w:rsidRPr="003F5C3A" w:rsidRDefault="00725654" w:rsidP="00725654">
      <w:pPr>
        <w:spacing w:after="0" w:line="264" w:lineRule="auto"/>
        <w:ind w:firstLine="600"/>
        <w:jc w:val="both"/>
        <w:rPr>
          <w:lang w:val="ru-RU"/>
        </w:rPr>
      </w:pPr>
      <w:r w:rsidRPr="003F5C3A">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3F5C3A">
        <w:rPr>
          <w:rFonts w:ascii="Times New Roman" w:hAnsi="Times New Roman"/>
          <w:i/>
          <w:color w:val="000000"/>
          <w:sz w:val="28"/>
          <w:lang w:val="ru-RU"/>
        </w:rPr>
        <w:t>Х–ХХ веков</w:t>
      </w:r>
      <w:r w:rsidRPr="003F5C3A">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52" w:name="a8556af8-9a03-49c3-b8c8-d0217dccd1c5"/>
      <w:r w:rsidRPr="003F5C3A">
        <w:rPr>
          <w:rFonts w:ascii="Times New Roman" w:hAnsi="Times New Roman"/>
          <w:color w:val="000000"/>
          <w:sz w:val="28"/>
          <w:lang w:val="ru-RU"/>
        </w:rPr>
        <w:t>(не менее пяти авторов по выбору)</w:t>
      </w:r>
      <w:bookmarkEnd w:id="52"/>
      <w:r w:rsidRPr="003F5C3A">
        <w:rPr>
          <w:rFonts w:ascii="Times New Roman" w:hAnsi="Times New Roman"/>
          <w:color w:val="000000"/>
          <w:sz w:val="28"/>
          <w:lang w:val="ru-RU"/>
        </w:rPr>
        <w:t xml:space="preserve">: Ф. И. Тютчева, А. А. Фета, А. Н. Майкова, Н. А. Некрасова, А. А. Блока, И. А. Бунина, </w:t>
      </w:r>
      <w:bookmarkStart w:id="53" w:name="236d15e5-7adb-4fc2-919e-678797fd1898"/>
      <w:r w:rsidRPr="003F5C3A">
        <w:rPr>
          <w:rFonts w:ascii="Times New Roman" w:hAnsi="Times New Roman"/>
          <w:color w:val="000000"/>
          <w:sz w:val="28"/>
          <w:lang w:val="ru-RU"/>
        </w:rPr>
        <w:t>С. А. Есенина, А. П. Чехова, К. Г. Паустовского и др.</w:t>
      </w:r>
      <w:bookmarkEnd w:id="53"/>
      <w:r w:rsidRPr="003F5C3A">
        <w:rPr>
          <w:rFonts w:ascii="Times New Roman" w:hAnsi="Times New Roman"/>
          <w:color w:val="000000"/>
          <w:sz w:val="28"/>
          <w:lang w:val="ru-RU"/>
        </w:rPr>
        <w:t xml:space="preserve"> </w:t>
      </w:r>
      <w:r w:rsidRPr="00845078">
        <w:rPr>
          <w:rFonts w:ascii="Times New Roman" w:hAnsi="Times New Roman"/>
          <w:color w:val="000000"/>
          <w:sz w:val="28"/>
          <w:lang w:val="ru-RU"/>
        </w:rPr>
        <w:t xml:space="preserve">Чувства, вызываемые лирическими произведениями. </w:t>
      </w:r>
      <w:r w:rsidRPr="003F5C3A">
        <w:rPr>
          <w:rFonts w:ascii="Times New Roman" w:hAnsi="Times New Roman"/>
          <w:color w:val="000000"/>
          <w:sz w:val="28"/>
          <w:lang w:val="ru-RU"/>
        </w:rPr>
        <w:t>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50BC62E4" w14:textId="77777777" w:rsidR="00725654" w:rsidRPr="003F5C3A" w:rsidRDefault="00725654" w:rsidP="00725654">
      <w:pPr>
        <w:spacing w:after="0" w:line="264" w:lineRule="auto"/>
        <w:ind w:firstLine="600"/>
        <w:jc w:val="both"/>
        <w:rPr>
          <w:lang w:val="ru-RU"/>
        </w:rPr>
      </w:pPr>
      <w:r w:rsidRPr="003F5C3A">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54" w:name="b39133dd-5b08-4549-a5bd-8bf368254092"/>
      <w:r w:rsidRPr="003F5C3A">
        <w:rPr>
          <w:rFonts w:ascii="Times New Roman" w:hAnsi="Times New Roman"/>
          <w:color w:val="000000"/>
          <w:sz w:val="28"/>
          <w:lang w:val="ru-RU"/>
        </w:rPr>
        <w:t>и другие (по выбору)</w:t>
      </w:r>
      <w:bookmarkEnd w:id="54"/>
      <w:r w:rsidRPr="003F5C3A">
        <w:rPr>
          <w:rFonts w:ascii="Times New Roman" w:hAnsi="Times New Roman"/>
          <w:color w:val="000000"/>
          <w:sz w:val="28"/>
          <w:lang w:val="ru-RU"/>
        </w:rPr>
        <w:t>.</w:t>
      </w:r>
    </w:p>
    <w:p w14:paraId="662AB5F8" w14:textId="77777777" w:rsidR="00725654" w:rsidRPr="003F5C3A" w:rsidRDefault="00725654" w:rsidP="00725654">
      <w:pPr>
        <w:spacing w:after="0" w:line="264" w:lineRule="auto"/>
        <w:ind w:firstLine="600"/>
        <w:jc w:val="both"/>
        <w:rPr>
          <w:lang w:val="ru-RU"/>
        </w:rPr>
      </w:pPr>
      <w:r w:rsidRPr="003F5C3A">
        <w:rPr>
          <w:rFonts w:ascii="Times New Roman" w:hAnsi="Times New Roman"/>
          <w:i/>
          <w:color w:val="000000"/>
          <w:sz w:val="28"/>
          <w:lang w:val="ru-RU"/>
        </w:rPr>
        <w:t>Творчество Л. Н. Толстого</w:t>
      </w:r>
      <w:r w:rsidRPr="003F5C3A">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55" w:name="1a0e8552-8319-44da-b4b7-9c067d7af546"/>
      <w:r w:rsidRPr="003F5C3A">
        <w:rPr>
          <w:rFonts w:ascii="Times New Roman" w:hAnsi="Times New Roman"/>
          <w:color w:val="000000"/>
          <w:sz w:val="28"/>
          <w:lang w:val="ru-RU"/>
        </w:rPr>
        <w:t>(не менее трёх произведений)</w:t>
      </w:r>
      <w:bookmarkEnd w:id="55"/>
      <w:r w:rsidRPr="003F5C3A">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0F93CF93" w14:textId="77777777" w:rsidR="00725654" w:rsidRPr="003F5C3A" w:rsidRDefault="00725654" w:rsidP="00725654">
      <w:pPr>
        <w:spacing w:after="0" w:line="264" w:lineRule="auto"/>
        <w:ind w:firstLine="600"/>
        <w:jc w:val="both"/>
        <w:rPr>
          <w:lang w:val="ru-RU"/>
        </w:rPr>
      </w:pPr>
      <w:r w:rsidRPr="003F5C3A">
        <w:rPr>
          <w:rFonts w:ascii="Times New Roman" w:hAnsi="Times New Roman"/>
          <w:color w:val="000000"/>
          <w:sz w:val="28"/>
          <w:lang w:val="ru-RU"/>
        </w:rPr>
        <w:t xml:space="preserve">Произведения для чтения: Л.Н. Толстой «Лебеди», «Зайцы», «Прыжок», «Акула» </w:t>
      </w:r>
      <w:bookmarkStart w:id="56" w:name="7bc5c68d-92f5-41d5-9535-d638ea476e3f"/>
      <w:r w:rsidRPr="003F5C3A">
        <w:rPr>
          <w:rFonts w:ascii="Times New Roman" w:hAnsi="Times New Roman"/>
          <w:color w:val="000000"/>
          <w:sz w:val="28"/>
          <w:lang w:val="ru-RU"/>
        </w:rPr>
        <w:t>и другие</w:t>
      </w:r>
      <w:bookmarkEnd w:id="56"/>
      <w:r w:rsidRPr="003F5C3A">
        <w:rPr>
          <w:rFonts w:ascii="Times New Roman" w:hAnsi="Times New Roman"/>
          <w:color w:val="000000"/>
          <w:sz w:val="28"/>
          <w:lang w:val="ru-RU"/>
        </w:rPr>
        <w:t>.</w:t>
      </w:r>
    </w:p>
    <w:p w14:paraId="348F0422" w14:textId="77777777" w:rsidR="00725654" w:rsidRPr="003F5C3A" w:rsidRDefault="00725654" w:rsidP="00725654">
      <w:pPr>
        <w:spacing w:after="0" w:line="264" w:lineRule="auto"/>
        <w:ind w:firstLine="600"/>
        <w:jc w:val="both"/>
        <w:rPr>
          <w:lang w:val="ru-RU"/>
        </w:rPr>
      </w:pPr>
      <w:r w:rsidRPr="003F5C3A">
        <w:rPr>
          <w:rFonts w:ascii="Times New Roman" w:hAnsi="Times New Roman"/>
          <w:i/>
          <w:color w:val="000000"/>
          <w:sz w:val="28"/>
          <w:lang w:val="ru-RU"/>
        </w:rPr>
        <w:t>Литературная сказка.</w:t>
      </w:r>
      <w:r w:rsidRPr="003F5C3A">
        <w:rPr>
          <w:rFonts w:ascii="Times New Roman" w:hAnsi="Times New Roman"/>
          <w:color w:val="000000"/>
          <w:sz w:val="28"/>
          <w:lang w:val="ru-RU"/>
        </w:rPr>
        <w:t xml:space="preserve"> Литературная сказка русских писателей </w:t>
      </w:r>
      <w:bookmarkStart w:id="57" w:name="14358877-86a6-40e2-9fb5-58334b8a6e9a"/>
      <w:r w:rsidRPr="003F5C3A">
        <w:rPr>
          <w:rFonts w:ascii="Times New Roman" w:hAnsi="Times New Roman"/>
          <w:color w:val="000000"/>
          <w:sz w:val="28"/>
          <w:lang w:val="ru-RU"/>
        </w:rPr>
        <w:t>(не менее двух)</w:t>
      </w:r>
      <w:bookmarkEnd w:id="57"/>
      <w:r w:rsidRPr="003F5C3A">
        <w:rPr>
          <w:rFonts w:ascii="Times New Roman" w:hAnsi="Times New Roman"/>
          <w:color w:val="000000"/>
          <w:sz w:val="28"/>
          <w:lang w:val="ru-RU"/>
        </w:rPr>
        <w:t xml:space="preserve">. Круг чтения: произведения В. М. Гаршина, М. Горького, И. С. Соколова-Микитова </w:t>
      </w:r>
      <w:bookmarkStart w:id="58" w:name="c6bf05b5-49bd-40a2-90b7-cfd41b2279a7"/>
      <w:r w:rsidRPr="003F5C3A">
        <w:rPr>
          <w:rFonts w:ascii="Times New Roman" w:hAnsi="Times New Roman"/>
          <w:color w:val="000000"/>
          <w:sz w:val="28"/>
          <w:lang w:val="ru-RU"/>
        </w:rPr>
        <w:t>и др.</w:t>
      </w:r>
      <w:bookmarkEnd w:id="58"/>
      <w:r w:rsidRPr="003F5C3A">
        <w:rPr>
          <w:rFonts w:ascii="Times New Roman" w:hAnsi="Times New Roman"/>
          <w:color w:val="000000"/>
          <w:sz w:val="28"/>
          <w:lang w:val="ru-RU"/>
        </w:rPr>
        <w:t xml:space="preserve"> </w:t>
      </w:r>
      <w:r w:rsidRPr="00845078">
        <w:rPr>
          <w:rFonts w:ascii="Times New Roman" w:hAnsi="Times New Roman"/>
          <w:color w:val="000000"/>
          <w:sz w:val="28"/>
          <w:lang w:val="ru-RU"/>
        </w:rPr>
        <w:t xml:space="preserve">Особенности авторских сказок (сюжет, язык, герои). </w:t>
      </w:r>
      <w:r w:rsidRPr="003F5C3A">
        <w:rPr>
          <w:rFonts w:ascii="Times New Roman" w:hAnsi="Times New Roman"/>
          <w:color w:val="000000"/>
          <w:sz w:val="28"/>
          <w:lang w:val="ru-RU"/>
        </w:rPr>
        <w:t>Составление аннотации.</w:t>
      </w:r>
    </w:p>
    <w:p w14:paraId="6D9E5BFF" w14:textId="77777777" w:rsidR="00725654" w:rsidRPr="003F5C3A" w:rsidRDefault="00725654" w:rsidP="00725654">
      <w:pPr>
        <w:spacing w:after="0" w:line="264" w:lineRule="auto"/>
        <w:ind w:firstLine="600"/>
        <w:jc w:val="both"/>
        <w:rPr>
          <w:lang w:val="ru-RU"/>
        </w:rPr>
      </w:pPr>
      <w:r w:rsidRPr="003F5C3A">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59" w:name="ea02cf5f-d5e4-4b30-812a-1b46ec679534"/>
      <w:r w:rsidRPr="003F5C3A">
        <w:rPr>
          <w:rFonts w:ascii="Times New Roman" w:hAnsi="Times New Roman"/>
          <w:color w:val="000000"/>
          <w:sz w:val="28"/>
          <w:lang w:val="ru-RU"/>
        </w:rPr>
        <w:t>и другие (по выбору)</w:t>
      </w:r>
      <w:bookmarkEnd w:id="59"/>
      <w:r w:rsidRPr="003F5C3A">
        <w:rPr>
          <w:rFonts w:ascii="Times New Roman" w:hAnsi="Times New Roman"/>
          <w:color w:val="000000"/>
          <w:sz w:val="28"/>
          <w:lang w:val="ru-RU"/>
        </w:rPr>
        <w:t>.</w:t>
      </w:r>
    </w:p>
    <w:p w14:paraId="6F3C490F" w14:textId="77777777" w:rsidR="00725654" w:rsidRPr="003F5C3A" w:rsidRDefault="00725654" w:rsidP="00725654">
      <w:pPr>
        <w:spacing w:after="0" w:line="264" w:lineRule="auto"/>
        <w:ind w:firstLine="600"/>
        <w:jc w:val="both"/>
        <w:rPr>
          <w:lang w:val="ru-RU"/>
        </w:rPr>
      </w:pPr>
      <w:r w:rsidRPr="003F5C3A">
        <w:rPr>
          <w:rFonts w:ascii="Times New Roman" w:hAnsi="Times New Roman"/>
          <w:i/>
          <w:color w:val="000000"/>
          <w:sz w:val="28"/>
          <w:lang w:val="ru-RU"/>
        </w:rPr>
        <w:lastRenderedPageBreak/>
        <w:t>Произведения о взаимоотношениях человека и животных</w:t>
      </w:r>
      <w:r w:rsidRPr="003F5C3A">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14:paraId="76CBB55D" w14:textId="77777777" w:rsidR="00725654" w:rsidRPr="003F5C3A" w:rsidRDefault="00725654" w:rsidP="00725654">
      <w:pPr>
        <w:spacing w:after="0" w:line="264" w:lineRule="auto"/>
        <w:ind w:firstLine="600"/>
        <w:jc w:val="both"/>
        <w:rPr>
          <w:lang w:val="ru-RU"/>
        </w:rPr>
      </w:pPr>
      <w:r w:rsidRPr="003F5C3A">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60" w:name="68f21dae-0b2e-4871-b761-be4991ec4878"/>
      <w:r w:rsidRPr="003F5C3A">
        <w:rPr>
          <w:rFonts w:ascii="Times New Roman" w:hAnsi="Times New Roman"/>
          <w:color w:val="000000"/>
          <w:sz w:val="28"/>
          <w:lang w:val="ru-RU"/>
        </w:rPr>
        <w:t>и другое (по выбору)</w:t>
      </w:r>
      <w:bookmarkEnd w:id="60"/>
      <w:r w:rsidRPr="003F5C3A">
        <w:rPr>
          <w:rFonts w:ascii="Times New Roman" w:hAnsi="Times New Roman"/>
          <w:color w:val="000000"/>
          <w:sz w:val="28"/>
          <w:lang w:val="ru-RU"/>
        </w:rPr>
        <w:t>.</w:t>
      </w:r>
    </w:p>
    <w:p w14:paraId="7FF9A6CB" w14:textId="77777777" w:rsidR="00725654" w:rsidRPr="003F5C3A" w:rsidRDefault="00725654" w:rsidP="00725654">
      <w:pPr>
        <w:spacing w:after="0" w:line="264" w:lineRule="auto"/>
        <w:ind w:firstLine="600"/>
        <w:jc w:val="both"/>
        <w:rPr>
          <w:lang w:val="ru-RU"/>
        </w:rPr>
      </w:pPr>
      <w:r w:rsidRPr="003F5C3A">
        <w:rPr>
          <w:rFonts w:ascii="Times New Roman" w:hAnsi="Times New Roman"/>
          <w:i/>
          <w:color w:val="000000"/>
          <w:sz w:val="28"/>
          <w:lang w:val="ru-RU"/>
        </w:rPr>
        <w:t>Произведения о детях</w:t>
      </w:r>
      <w:r w:rsidRPr="003F5C3A">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61" w:name="7684134c-2d89-4058-b80b-6ad24d340e2c"/>
      <w:r w:rsidRPr="003F5C3A">
        <w:rPr>
          <w:rFonts w:ascii="Times New Roman" w:hAnsi="Times New Roman"/>
          <w:color w:val="000000"/>
          <w:sz w:val="28"/>
          <w:lang w:val="ru-RU"/>
        </w:rPr>
        <w:t>произведения по выбору двух-трёх авторов</w:t>
      </w:r>
      <w:bookmarkEnd w:id="61"/>
      <w:r w:rsidRPr="003F5C3A">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14:paraId="2780BD3F" w14:textId="77777777" w:rsidR="00725654" w:rsidRPr="003F5C3A" w:rsidRDefault="00725654" w:rsidP="00725654">
      <w:pPr>
        <w:spacing w:after="0" w:line="264" w:lineRule="auto"/>
        <w:ind w:firstLine="600"/>
        <w:jc w:val="both"/>
        <w:rPr>
          <w:lang w:val="ru-RU"/>
        </w:rPr>
      </w:pPr>
      <w:r w:rsidRPr="003F5C3A">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62" w:name="e453ae69-7b50-49e1-850e-5455f39cac3b"/>
      <w:r w:rsidRPr="003F5C3A">
        <w:rPr>
          <w:rFonts w:ascii="Times New Roman" w:hAnsi="Times New Roman"/>
          <w:color w:val="000000"/>
          <w:sz w:val="28"/>
          <w:lang w:val="ru-RU"/>
        </w:rPr>
        <w:t>и другие (по выбору)</w:t>
      </w:r>
      <w:bookmarkEnd w:id="62"/>
      <w:r w:rsidRPr="003F5C3A">
        <w:rPr>
          <w:rFonts w:ascii="Times New Roman" w:hAnsi="Times New Roman"/>
          <w:color w:val="000000"/>
          <w:sz w:val="28"/>
          <w:lang w:val="ru-RU"/>
        </w:rPr>
        <w:t>.</w:t>
      </w:r>
    </w:p>
    <w:p w14:paraId="10E8EB56" w14:textId="77777777" w:rsidR="00725654" w:rsidRPr="003F5C3A" w:rsidRDefault="00725654" w:rsidP="00725654">
      <w:pPr>
        <w:spacing w:after="0" w:line="264" w:lineRule="auto"/>
        <w:ind w:firstLine="600"/>
        <w:jc w:val="both"/>
        <w:rPr>
          <w:lang w:val="ru-RU"/>
        </w:rPr>
      </w:pPr>
      <w:r w:rsidRPr="003F5C3A">
        <w:rPr>
          <w:rFonts w:ascii="Times New Roman" w:hAnsi="Times New Roman"/>
          <w:i/>
          <w:color w:val="000000"/>
          <w:sz w:val="28"/>
          <w:lang w:val="ru-RU"/>
        </w:rPr>
        <w:t>Юмористические произведения.</w:t>
      </w:r>
      <w:r w:rsidRPr="003F5C3A">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63" w:name="db307144-10c3-47e0-8f79-b83f6461fd22"/>
      <w:r w:rsidRPr="003F5C3A">
        <w:rPr>
          <w:rFonts w:ascii="Times New Roman" w:hAnsi="Times New Roman"/>
          <w:color w:val="000000"/>
          <w:sz w:val="28"/>
          <w:lang w:val="ru-RU"/>
        </w:rPr>
        <w:t>(не менее двух произведений)</w:t>
      </w:r>
      <w:bookmarkEnd w:id="63"/>
      <w:r w:rsidRPr="003F5C3A">
        <w:rPr>
          <w:rFonts w:ascii="Times New Roman" w:hAnsi="Times New Roman"/>
          <w:color w:val="000000"/>
          <w:sz w:val="28"/>
          <w:lang w:val="ru-RU"/>
        </w:rPr>
        <w:t xml:space="preserve">: Н. Н. Носов, В.Ю. Драгунский, </w:t>
      </w:r>
      <w:bookmarkStart w:id="64" w:name="cb0fcba1-b7c3-44d2-9bb6-c0a6c9168eca"/>
      <w:r w:rsidRPr="003F5C3A">
        <w:rPr>
          <w:rFonts w:ascii="Times New Roman" w:hAnsi="Times New Roman"/>
          <w:color w:val="000000"/>
          <w:sz w:val="28"/>
          <w:lang w:val="ru-RU"/>
        </w:rPr>
        <w:t>М. М. Зощенко и др.</w:t>
      </w:r>
      <w:bookmarkEnd w:id="64"/>
    </w:p>
    <w:p w14:paraId="529906BA" w14:textId="77777777" w:rsidR="00725654" w:rsidRPr="003F5C3A" w:rsidRDefault="00725654" w:rsidP="00725654">
      <w:pPr>
        <w:spacing w:after="0" w:line="264" w:lineRule="auto"/>
        <w:ind w:firstLine="600"/>
        <w:jc w:val="both"/>
        <w:rPr>
          <w:lang w:val="ru-RU"/>
        </w:rPr>
      </w:pPr>
      <w:r w:rsidRPr="003F5C3A">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65" w:name="bfd2c4b6-8e45-47df-8299-90bb4d27aacd"/>
      <w:r w:rsidRPr="003F5C3A">
        <w:rPr>
          <w:rFonts w:ascii="Times New Roman" w:hAnsi="Times New Roman"/>
          <w:color w:val="000000"/>
          <w:sz w:val="28"/>
          <w:lang w:val="ru-RU"/>
        </w:rPr>
        <w:t>и другие (по выбору)</w:t>
      </w:r>
      <w:bookmarkEnd w:id="65"/>
      <w:r w:rsidRPr="003F5C3A">
        <w:rPr>
          <w:rFonts w:ascii="Times New Roman" w:hAnsi="Times New Roman"/>
          <w:color w:val="000000"/>
          <w:sz w:val="28"/>
          <w:lang w:val="ru-RU"/>
        </w:rPr>
        <w:t>.</w:t>
      </w:r>
    </w:p>
    <w:p w14:paraId="53A3E828" w14:textId="77777777" w:rsidR="00725654" w:rsidRPr="003F5C3A" w:rsidRDefault="00725654" w:rsidP="00725654">
      <w:pPr>
        <w:spacing w:after="0" w:line="264" w:lineRule="auto"/>
        <w:ind w:firstLine="600"/>
        <w:jc w:val="both"/>
        <w:rPr>
          <w:lang w:val="ru-RU"/>
        </w:rPr>
      </w:pPr>
      <w:r w:rsidRPr="003F5C3A">
        <w:rPr>
          <w:rFonts w:ascii="Times New Roman" w:hAnsi="Times New Roman"/>
          <w:i/>
          <w:color w:val="000000"/>
          <w:sz w:val="28"/>
          <w:lang w:val="ru-RU"/>
        </w:rPr>
        <w:t>Зарубежная литература.</w:t>
      </w:r>
      <w:r w:rsidRPr="003F5C3A">
        <w:rPr>
          <w:rFonts w:ascii="Times New Roman" w:hAnsi="Times New Roman"/>
          <w:color w:val="000000"/>
          <w:sz w:val="28"/>
          <w:lang w:val="ru-RU"/>
        </w:rPr>
        <w:t xml:space="preserve"> Круг чтения </w:t>
      </w:r>
      <w:bookmarkStart w:id="66" w:name="3e21f5c4-1001-4583-8489-5f0ba36061b9"/>
      <w:r w:rsidRPr="003F5C3A">
        <w:rPr>
          <w:rFonts w:ascii="Times New Roman" w:hAnsi="Times New Roman"/>
          <w:color w:val="000000"/>
          <w:sz w:val="28"/>
          <w:lang w:val="ru-RU"/>
        </w:rPr>
        <w:t>(произведения двух-трёх авторов по выбору):</w:t>
      </w:r>
      <w:bookmarkEnd w:id="66"/>
      <w:r w:rsidRPr="003F5C3A">
        <w:rPr>
          <w:rFonts w:ascii="Times New Roman" w:hAnsi="Times New Roman"/>
          <w:color w:val="000000"/>
          <w:sz w:val="28"/>
          <w:lang w:val="ru-RU"/>
        </w:rPr>
        <w:t xml:space="preserve"> литературные сказки Ш. Перро, Х.-К. Андерсена, </w:t>
      </w:r>
      <w:bookmarkStart w:id="67" w:name="f6f542f3-f6cf-4368-a418-eb5d19aa0b2b"/>
      <w:r w:rsidRPr="003F5C3A">
        <w:rPr>
          <w:rFonts w:ascii="Times New Roman" w:hAnsi="Times New Roman"/>
          <w:color w:val="000000"/>
          <w:sz w:val="28"/>
          <w:lang w:val="ru-RU"/>
        </w:rPr>
        <w:t>Р. Киплинга.</w:t>
      </w:r>
      <w:bookmarkEnd w:id="67"/>
      <w:r w:rsidRPr="003F5C3A">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14:paraId="520E3786" w14:textId="77777777" w:rsidR="00725654" w:rsidRPr="003F5C3A" w:rsidRDefault="00725654" w:rsidP="00725654">
      <w:pPr>
        <w:spacing w:after="0" w:line="264" w:lineRule="auto"/>
        <w:ind w:firstLine="600"/>
        <w:jc w:val="both"/>
        <w:rPr>
          <w:lang w:val="ru-RU"/>
        </w:rPr>
      </w:pPr>
      <w:r w:rsidRPr="003F5C3A">
        <w:rPr>
          <w:rFonts w:ascii="Times New Roman" w:hAnsi="Times New Roman"/>
          <w:color w:val="000000"/>
          <w:sz w:val="28"/>
          <w:lang w:val="ru-RU"/>
        </w:rPr>
        <w:t xml:space="preserve">Произведения для чтения: Х.-К. Андерсен «Гадкий утёнок», Ш. Перро «Подарок феи» </w:t>
      </w:r>
      <w:bookmarkStart w:id="68" w:name="0e6b1fdc-e350-43b1-a03c-45387667d39d"/>
      <w:r w:rsidRPr="003F5C3A">
        <w:rPr>
          <w:rFonts w:ascii="Times New Roman" w:hAnsi="Times New Roman"/>
          <w:color w:val="000000"/>
          <w:sz w:val="28"/>
          <w:lang w:val="ru-RU"/>
        </w:rPr>
        <w:t>и другие (по выбору)</w:t>
      </w:r>
      <w:bookmarkEnd w:id="68"/>
      <w:r w:rsidRPr="003F5C3A">
        <w:rPr>
          <w:rFonts w:ascii="Times New Roman" w:hAnsi="Times New Roman"/>
          <w:color w:val="000000"/>
          <w:sz w:val="28"/>
          <w:lang w:val="ru-RU"/>
        </w:rPr>
        <w:t>.</w:t>
      </w:r>
    </w:p>
    <w:p w14:paraId="0674E63A" w14:textId="77777777" w:rsidR="00725654" w:rsidRPr="003F5C3A" w:rsidRDefault="00725654" w:rsidP="00725654">
      <w:pPr>
        <w:spacing w:after="0" w:line="264" w:lineRule="auto"/>
        <w:ind w:firstLine="600"/>
        <w:jc w:val="both"/>
        <w:rPr>
          <w:lang w:val="ru-RU"/>
        </w:rPr>
      </w:pPr>
      <w:r w:rsidRPr="003F5C3A">
        <w:rPr>
          <w:rFonts w:ascii="Times New Roman" w:hAnsi="Times New Roman"/>
          <w:i/>
          <w:color w:val="000000"/>
          <w:sz w:val="28"/>
          <w:lang w:val="ru-RU"/>
        </w:rPr>
        <w:t>Библиографическая культура (работа с детской книгой и справочной литературой).</w:t>
      </w:r>
      <w:r w:rsidRPr="003F5C3A">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w:t>
      </w:r>
      <w:r w:rsidRPr="003F5C3A">
        <w:rPr>
          <w:rFonts w:ascii="Times New Roman" w:hAnsi="Times New Roman"/>
          <w:color w:val="000000"/>
          <w:sz w:val="28"/>
          <w:lang w:val="ru-RU"/>
        </w:rPr>
        <w:lastRenderedPageBreak/>
        <w:t>искусства. Общее представление о первых книгах на Руси, знакомство с рукописными книгами.</w:t>
      </w:r>
    </w:p>
    <w:p w14:paraId="4DB0EAAE" w14:textId="77777777" w:rsidR="00725654" w:rsidRPr="003F5C3A" w:rsidRDefault="00725654" w:rsidP="00725654">
      <w:pPr>
        <w:spacing w:after="0" w:line="264" w:lineRule="auto"/>
        <w:ind w:firstLine="600"/>
        <w:jc w:val="both"/>
        <w:rPr>
          <w:lang w:val="ru-RU"/>
        </w:rPr>
      </w:pPr>
      <w:r w:rsidRPr="003F5C3A">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727E41D" w14:textId="77777777" w:rsidR="00725654" w:rsidRPr="003F5C3A" w:rsidRDefault="00725654" w:rsidP="00725654">
      <w:pPr>
        <w:spacing w:after="0" w:line="264" w:lineRule="auto"/>
        <w:ind w:firstLine="600"/>
        <w:jc w:val="both"/>
        <w:rPr>
          <w:lang w:val="ru-RU"/>
        </w:rPr>
      </w:pPr>
      <w:r w:rsidRPr="003F5C3A">
        <w:rPr>
          <w:rFonts w:ascii="Times New Roman" w:hAnsi="Times New Roman"/>
          <w:i/>
          <w:color w:val="000000"/>
          <w:sz w:val="28"/>
          <w:lang w:val="ru-RU"/>
        </w:rPr>
        <w:t>Базовые логические и исследовательские действия</w:t>
      </w:r>
      <w:r w:rsidRPr="003F5C3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7066EA46" w14:textId="77777777" w:rsidR="00725654" w:rsidRPr="003F5C3A" w:rsidRDefault="00725654" w:rsidP="00725654">
      <w:pPr>
        <w:numPr>
          <w:ilvl w:val="0"/>
          <w:numId w:val="30"/>
        </w:numPr>
        <w:spacing w:after="0" w:line="264" w:lineRule="auto"/>
        <w:jc w:val="both"/>
        <w:rPr>
          <w:lang w:val="ru-RU"/>
        </w:rPr>
      </w:pPr>
      <w:r w:rsidRPr="003F5C3A">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14:paraId="3736730B" w14:textId="77777777" w:rsidR="00725654" w:rsidRPr="003F5C3A" w:rsidRDefault="00725654" w:rsidP="00725654">
      <w:pPr>
        <w:numPr>
          <w:ilvl w:val="0"/>
          <w:numId w:val="30"/>
        </w:numPr>
        <w:spacing w:after="0" w:line="264" w:lineRule="auto"/>
        <w:jc w:val="both"/>
        <w:rPr>
          <w:lang w:val="ru-RU"/>
        </w:rPr>
      </w:pPr>
      <w:r w:rsidRPr="003F5C3A">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14:paraId="3EE85153" w14:textId="77777777" w:rsidR="00725654" w:rsidRPr="003F5C3A" w:rsidRDefault="00725654" w:rsidP="00725654">
      <w:pPr>
        <w:numPr>
          <w:ilvl w:val="0"/>
          <w:numId w:val="30"/>
        </w:numPr>
        <w:spacing w:after="0" w:line="264" w:lineRule="auto"/>
        <w:jc w:val="both"/>
        <w:rPr>
          <w:lang w:val="ru-RU"/>
        </w:rPr>
      </w:pPr>
      <w:r w:rsidRPr="003F5C3A">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7184BF4E" w14:textId="77777777" w:rsidR="00725654" w:rsidRPr="003F5C3A" w:rsidRDefault="00725654" w:rsidP="00725654">
      <w:pPr>
        <w:numPr>
          <w:ilvl w:val="0"/>
          <w:numId w:val="30"/>
        </w:numPr>
        <w:spacing w:after="0" w:line="264" w:lineRule="auto"/>
        <w:jc w:val="both"/>
        <w:rPr>
          <w:lang w:val="ru-RU"/>
        </w:rPr>
      </w:pPr>
      <w:r w:rsidRPr="003F5C3A">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14:paraId="0CAC1198" w14:textId="77777777" w:rsidR="00725654" w:rsidRPr="003F5C3A" w:rsidRDefault="00725654" w:rsidP="00725654">
      <w:pPr>
        <w:numPr>
          <w:ilvl w:val="0"/>
          <w:numId w:val="30"/>
        </w:numPr>
        <w:spacing w:after="0" w:line="264" w:lineRule="auto"/>
        <w:jc w:val="both"/>
        <w:rPr>
          <w:lang w:val="ru-RU"/>
        </w:rPr>
      </w:pPr>
      <w:r w:rsidRPr="003F5C3A">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14:paraId="402BAA3E" w14:textId="77777777" w:rsidR="00725654" w:rsidRPr="003F5C3A" w:rsidRDefault="00725654" w:rsidP="00725654">
      <w:pPr>
        <w:numPr>
          <w:ilvl w:val="0"/>
          <w:numId w:val="30"/>
        </w:numPr>
        <w:spacing w:after="0" w:line="264" w:lineRule="auto"/>
        <w:jc w:val="both"/>
        <w:rPr>
          <w:lang w:val="ru-RU"/>
        </w:rPr>
      </w:pPr>
      <w:r w:rsidRPr="003F5C3A">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14:paraId="662EE4F0" w14:textId="77777777" w:rsidR="00725654" w:rsidRPr="003F5C3A" w:rsidRDefault="00725654" w:rsidP="00725654">
      <w:pPr>
        <w:spacing w:after="0" w:line="264" w:lineRule="auto"/>
        <w:ind w:firstLine="600"/>
        <w:jc w:val="both"/>
        <w:rPr>
          <w:lang w:val="ru-RU"/>
        </w:rPr>
      </w:pPr>
      <w:r w:rsidRPr="003F5C3A">
        <w:rPr>
          <w:rFonts w:ascii="Times New Roman" w:hAnsi="Times New Roman"/>
          <w:i/>
          <w:color w:val="000000"/>
          <w:sz w:val="28"/>
          <w:lang w:val="ru-RU"/>
        </w:rPr>
        <w:t xml:space="preserve">Работа с информацией </w:t>
      </w:r>
      <w:r w:rsidRPr="003F5C3A">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14:paraId="3011B1EA" w14:textId="77777777" w:rsidR="00725654" w:rsidRDefault="00725654" w:rsidP="00725654">
      <w:pPr>
        <w:numPr>
          <w:ilvl w:val="0"/>
          <w:numId w:val="31"/>
        </w:numPr>
        <w:spacing w:after="0" w:line="264" w:lineRule="auto"/>
        <w:jc w:val="both"/>
      </w:pPr>
      <w:r w:rsidRPr="003F5C3A">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14:paraId="31E338F9" w14:textId="77777777" w:rsidR="00725654" w:rsidRPr="003F5C3A" w:rsidRDefault="00725654" w:rsidP="00725654">
      <w:pPr>
        <w:numPr>
          <w:ilvl w:val="0"/>
          <w:numId w:val="31"/>
        </w:numPr>
        <w:spacing w:after="0" w:line="264" w:lineRule="auto"/>
        <w:jc w:val="both"/>
        <w:rPr>
          <w:lang w:val="ru-RU"/>
        </w:rPr>
      </w:pPr>
      <w:r w:rsidRPr="003F5C3A">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750D6F90" w14:textId="77777777" w:rsidR="00725654" w:rsidRPr="003F5C3A" w:rsidRDefault="00725654" w:rsidP="00725654">
      <w:pPr>
        <w:numPr>
          <w:ilvl w:val="0"/>
          <w:numId w:val="31"/>
        </w:numPr>
        <w:spacing w:after="0" w:line="264" w:lineRule="auto"/>
        <w:jc w:val="both"/>
        <w:rPr>
          <w:lang w:val="ru-RU"/>
        </w:rPr>
      </w:pPr>
      <w:r w:rsidRPr="003F5C3A">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1F7DCF9D" w14:textId="77777777" w:rsidR="00725654" w:rsidRPr="003F5C3A" w:rsidRDefault="00725654" w:rsidP="00725654">
      <w:pPr>
        <w:spacing w:after="0" w:line="264" w:lineRule="auto"/>
        <w:ind w:firstLine="600"/>
        <w:jc w:val="both"/>
        <w:rPr>
          <w:lang w:val="ru-RU"/>
        </w:rPr>
      </w:pPr>
      <w:r w:rsidRPr="003F5C3A">
        <w:rPr>
          <w:rFonts w:ascii="Times New Roman" w:hAnsi="Times New Roman"/>
          <w:i/>
          <w:color w:val="000000"/>
          <w:sz w:val="28"/>
          <w:lang w:val="ru-RU"/>
        </w:rPr>
        <w:t>Коммуникативные универсальные учебные действия</w:t>
      </w:r>
      <w:r w:rsidRPr="003F5C3A">
        <w:rPr>
          <w:rFonts w:ascii="Times New Roman" w:hAnsi="Times New Roman"/>
          <w:color w:val="000000"/>
          <w:sz w:val="28"/>
          <w:lang w:val="ru-RU"/>
        </w:rPr>
        <w:t xml:space="preserve"> способствуют формированию умений:</w:t>
      </w:r>
    </w:p>
    <w:p w14:paraId="38928DE1" w14:textId="77777777" w:rsidR="00725654" w:rsidRPr="003F5C3A" w:rsidRDefault="00725654" w:rsidP="00725654">
      <w:pPr>
        <w:numPr>
          <w:ilvl w:val="0"/>
          <w:numId w:val="32"/>
        </w:numPr>
        <w:spacing w:after="0" w:line="264" w:lineRule="auto"/>
        <w:jc w:val="both"/>
        <w:rPr>
          <w:lang w:val="ru-RU"/>
        </w:rPr>
      </w:pPr>
      <w:r w:rsidRPr="003F5C3A">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14:paraId="6959D464" w14:textId="77777777" w:rsidR="00725654" w:rsidRPr="003F5C3A" w:rsidRDefault="00725654" w:rsidP="00725654">
      <w:pPr>
        <w:numPr>
          <w:ilvl w:val="0"/>
          <w:numId w:val="32"/>
        </w:numPr>
        <w:spacing w:after="0" w:line="264" w:lineRule="auto"/>
        <w:jc w:val="both"/>
        <w:rPr>
          <w:lang w:val="ru-RU"/>
        </w:rPr>
      </w:pPr>
      <w:r w:rsidRPr="003F5C3A">
        <w:rPr>
          <w:rFonts w:ascii="Times New Roman" w:hAnsi="Times New Roman"/>
          <w:color w:val="000000"/>
          <w:sz w:val="28"/>
          <w:lang w:val="ru-RU"/>
        </w:rPr>
        <w:t>формулировать вопросы по основным событиям текста;</w:t>
      </w:r>
    </w:p>
    <w:p w14:paraId="3635F07F" w14:textId="77777777" w:rsidR="00725654" w:rsidRPr="003F5C3A" w:rsidRDefault="00725654" w:rsidP="00725654">
      <w:pPr>
        <w:numPr>
          <w:ilvl w:val="0"/>
          <w:numId w:val="32"/>
        </w:numPr>
        <w:spacing w:after="0" w:line="264" w:lineRule="auto"/>
        <w:jc w:val="both"/>
        <w:rPr>
          <w:lang w:val="ru-RU"/>
        </w:rPr>
      </w:pPr>
      <w:r w:rsidRPr="003F5C3A">
        <w:rPr>
          <w:rFonts w:ascii="Times New Roman" w:hAnsi="Times New Roman"/>
          <w:color w:val="000000"/>
          <w:sz w:val="28"/>
          <w:lang w:val="ru-RU"/>
        </w:rPr>
        <w:lastRenderedPageBreak/>
        <w:t>пересказывать текст (подробно, выборочно, с изменением лица);</w:t>
      </w:r>
    </w:p>
    <w:p w14:paraId="4E580EC1" w14:textId="77777777" w:rsidR="00725654" w:rsidRPr="003F5C3A" w:rsidRDefault="00725654" w:rsidP="00725654">
      <w:pPr>
        <w:numPr>
          <w:ilvl w:val="0"/>
          <w:numId w:val="32"/>
        </w:numPr>
        <w:spacing w:after="0" w:line="264" w:lineRule="auto"/>
        <w:jc w:val="both"/>
        <w:rPr>
          <w:lang w:val="ru-RU"/>
        </w:rPr>
      </w:pPr>
      <w:r w:rsidRPr="003F5C3A">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14:paraId="233ADB0E" w14:textId="77777777" w:rsidR="00725654" w:rsidRPr="003F5C3A" w:rsidRDefault="00725654" w:rsidP="00725654">
      <w:pPr>
        <w:numPr>
          <w:ilvl w:val="0"/>
          <w:numId w:val="32"/>
        </w:numPr>
        <w:spacing w:after="0" w:line="264" w:lineRule="auto"/>
        <w:jc w:val="both"/>
        <w:rPr>
          <w:lang w:val="ru-RU"/>
        </w:rPr>
      </w:pPr>
      <w:r w:rsidRPr="003F5C3A">
        <w:rPr>
          <w:rFonts w:ascii="Times New Roman" w:hAnsi="Times New Roman"/>
          <w:color w:val="000000"/>
          <w:sz w:val="28"/>
          <w:lang w:val="ru-RU"/>
        </w:rPr>
        <w:t>сочинять простые истории (сказки, рассказы) по аналогии.</w:t>
      </w:r>
    </w:p>
    <w:p w14:paraId="23F272DE" w14:textId="77777777" w:rsidR="00725654" w:rsidRPr="003F5C3A" w:rsidRDefault="00725654" w:rsidP="00725654">
      <w:pPr>
        <w:spacing w:after="0" w:line="264" w:lineRule="auto"/>
        <w:ind w:firstLine="600"/>
        <w:jc w:val="both"/>
        <w:rPr>
          <w:lang w:val="ru-RU"/>
        </w:rPr>
      </w:pPr>
      <w:r w:rsidRPr="003F5C3A">
        <w:rPr>
          <w:rFonts w:ascii="Times New Roman" w:hAnsi="Times New Roman"/>
          <w:i/>
          <w:color w:val="000000"/>
          <w:sz w:val="28"/>
          <w:lang w:val="ru-RU"/>
        </w:rPr>
        <w:t>Регулятивные универсальные учебные</w:t>
      </w:r>
      <w:r w:rsidRPr="003F5C3A">
        <w:rPr>
          <w:rFonts w:ascii="Times New Roman" w:hAnsi="Times New Roman"/>
          <w:color w:val="000000"/>
          <w:sz w:val="28"/>
          <w:lang w:val="ru-RU"/>
        </w:rPr>
        <w:t xml:space="preserve"> способствуют формированию умений:</w:t>
      </w:r>
    </w:p>
    <w:p w14:paraId="272D6CC4" w14:textId="77777777" w:rsidR="00725654" w:rsidRPr="003F5C3A" w:rsidRDefault="00725654" w:rsidP="00725654">
      <w:pPr>
        <w:numPr>
          <w:ilvl w:val="0"/>
          <w:numId w:val="33"/>
        </w:numPr>
        <w:spacing w:after="0" w:line="264" w:lineRule="auto"/>
        <w:jc w:val="both"/>
        <w:rPr>
          <w:lang w:val="ru-RU"/>
        </w:rPr>
      </w:pPr>
      <w:r w:rsidRPr="003F5C3A">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14B264EF" w14:textId="77777777" w:rsidR="00725654" w:rsidRPr="003F5C3A" w:rsidRDefault="00725654" w:rsidP="00725654">
      <w:pPr>
        <w:numPr>
          <w:ilvl w:val="0"/>
          <w:numId w:val="33"/>
        </w:numPr>
        <w:spacing w:after="0" w:line="264" w:lineRule="auto"/>
        <w:jc w:val="both"/>
        <w:rPr>
          <w:lang w:val="ru-RU"/>
        </w:rPr>
      </w:pPr>
      <w:r w:rsidRPr="003F5C3A">
        <w:rPr>
          <w:rFonts w:ascii="Times New Roman" w:hAnsi="Times New Roman"/>
          <w:color w:val="000000"/>
          <w:sz w:val="28"/>
          <w:lang w:val="ru-RU"/>
        </w:rPr>
        <w:t>оценивать качество своего восприятия текста на слух;</w:t>
      </w:r>
    </w:p>
    <w:p w14:paraId="1AD6F47A" w14:textId="77777777" w:rsidR="00725654" w:rsidRPr="003F5C3A" w:rsidRDefault="00725654" w:rsidP="00725654">
      <w:pPr>
        <w:numPr>
          <w:ilvl w:val="0"/>
          <w:numId w:val="33"/>
        </w:numPr>
        <w:spacing w:after="0" w:line="264" w:lineRule="auto"/>
        <w:jc w:val="both"/>
        <w:rPr>
          <w:lang w:val="ru-RU"/>
        </w:rPr>
      </w:pPr>
      <w:r w:rsidRPr="003F5C3A">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436DA305" w14:textId="77777777" w:rsidR="00725654" w:rsidRPr="003F5C3A" w:rsidRDefault="00725654" w:rsidP="00725654">
      <w:pPr>
        <w:spacing w:after="0" w:line="264" w:lineRule="auto"/>
        <w:ind w:firstLine="600"/>
        <w:jc w:val="both"/>
        <w:rPr>
          <w:lang w:val="ru-RU"/>
        </w:rPr>
      </w:pPr>
      <w:r w:rsidRPr="003F5C3A">
        <w:rPr>
          <w:rFonts w:ascii="Times New Roman" w:hAnsi="Times New Roman"/>
          <w:i/>
          <w:color w:val="000000"/>
          <w:sz w:val="28"/>
          <w:lang w:val="ru-RU"/>
        </w:rPr>
        <w:t>Совместная деятельность</w:t>
      </w:r>
      <w:r w:rsidRPr="003F5C3A">
        <w:rPr>
          <w:rFonts w:ascii="Times New Roman" w:hAnsi="Times New Roman"/>
          <w:color w:val="000000"/>
          <w:sz w:val="28"/>
          <w:lang w:val="ru-RU"/>
        </w:rPr>
        <w:t xml:space="preserve"> способствует формированию умений:</w:t>
      </w:r>
    </w:p>
    <w:p w14:paraId="6013C138" w14:textId="77777777" w:rsidR="00725654" w:rsidRPr="003F5C3A" w:rsidRDefault="00725654" w:rsidP="00725654">
      <w:pPr>
        <w:numPr>
          <w:ilvl w:val="0"/>
          <w:numId w:val="34"/>
        </w:numPr>
        <w:spacing w:after="0" w:line="264" w:lineRule="auto"/>
        <w:jc w:val="both"/>
        <w:rPr>
          <w:lang w:val="ru-RU"/>
        </w:rPr>
      </w:pPr>
      <w:r w:rsidRPr="003F5C3A">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14:paraId="70E86957" w14:textId="77777777" w:rsidR="00725654" w:rsidRPr="003F5C3A" w:rsidRDefault="00725654" w:rsidP="00725654">
      <w:pPr>
        <w:numPr>
          <w:ilvl w:val="0"/>
          <w:numId w:val="34"/>
        </w:numPr>
        <w:spacing w:after="0" w:line="264" w:lineRule="auto"/>
        <w:jc w:val="both"/>
        <w:rPr>
          <w:lang w:val="ru-RU"/>
        </w:rPr>
      </w:pPr>
      <w:r w:rsidRPr="003F5C3A">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1F1E334E" w14:textId="77777777" w:rsidR="00725654" w:rsidRPr="003F5C3A" w:rsidRDefault="00725654" w:rsidP="00725654">
      <w:pPr>
        <w:numPr>
          <w:ilvl w:val="0"/>
          <w:numId w:val="34"/>
        </w:numPr>
        <w:spacing w:after="0" w:line="264" w:lineRule="auto"/>
        <w:jc w:val="both"/>
        <w:rPr>
          <w:lang w:val="ru-RU"/>
        </w:rPr>
      </w:pPr>
      <w:r w:rsidRPr="003F5C3A">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14:paraId="64A3052F" w14:textId="77777777" w:rsidR="00725654" w:rsidRPr="003F5C3A" w:rsidRDefault="00725654" w:rsidP="00725654">
      <w:pPr>
        <w:spacing w:after="0" w:line="264" w:lineRule="auto"/>
        <w:ind w:left="120"/>
        <w:jc w:val="both"/>
        <w:rPr>
          <w:lang w:val="ru-RU"/>
        </w:rPr>
      </w:pPr>
    </w:p>
    <w:p w14:paraId="5D0AD1B6" w14:textId="77777777" w:rsidR="00725654" w:rsidRPr="003F5C3A" w:rsidRDefault="00725654" w:rsidP="00725654">
      <w:pPr>
        <w:spacing w:after="0" w:line="264" w:lineRule="auto"/>
        <w:ind w:firstLine="600"/>
        <w:jc w:val="both"/>
        <w:rPr>
          <w:lang w:val="ru-RU"/>
        </w:rPr>
      </w:pPr>
      <w:r w:rsidRPr="003F5C3A">
        <w:rPr>
          <w:rFonts w:ascii="Times New Roman" w:hAnsi="Times New Roman"/>
          <w:b/>
          <w:color w:val="333333"/>
          <w:sz w:val="28"/>
          <w:lang w:val="ru-RU"/>
        </w:rPr>
        <w:t>4 КЛАСС</w:t>
      </w:r>
    </w:p>
    <w:p w14:paraId="031C13B4" w14:textId="77777777" w:rsidR="00725654" w:rsidRPr="003F5C3A" w:rsidRDefault="00725654" w:rsidP="00725654">
      <w:pPr>
        <w:spacing w:after="0" w:line="264" w:lineRule="auto"/>
        <w:ind w:firstLine="600"/>
        <w:jc w:val="both"/>
        <w:rPr>
          <w:lang w:val="ru-RU"/>
        </w:rPr>
      </w:pPr>
      <w:r w:rsidRPr="003F5C3A">
        <w:rPr>
          <w:rFonts w:ascii="Times New Roman" w:hAnsi="Times New Roman"/>
          <w:i/>
          <w:color w:val="000000"/>
          <w:sz w:val="28"/>
          <w:lang w:val="ru-RU"/>
        </w:rPr>
        <w:t>О Родине, героические страницы истории.</w:t>
      </w:r>
      <w:r w:rsidRPr="003F5C3A">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3F5C3A">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69" w:name="e723ba6f-ad13-4eb9-88fb-092822236b1d"/>
      <w:r w:rsidRPr="003F5C3A">
        <w:rPr>
          <w:rFonts w:ascii="Times New Roman" w:hAnsi="Times New Roman"/>
          <w:color w:val="000000"/>
          <w:sz w:val="28"/>
          <w:lang w:val="ru-RU"/>
        </w:rPr>
        <w:t>и др.</w:t>
      </w:r>
      <w:bookmarkEnd w:id="69"/>
      <w:r w:rsidRPr="003F5C3A">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14:paraId="672C9909" w14:textId="77777777" w:rsidR="00725654" w:rsidRPr="003F5C3A" w:rsidRDefault="00725654" w:rsidP="00725654">
      <w:pPr>
        <w:spacing w:after="0" w:line="264" w:lineRule="auto"/>
        <w:ind w:firstLine="600"/>
        <w:jc w:val="both"/>
        <w:rPr>
          <w:lang w:val="ru-RU"/>
        </w:rPr>
      </w:pPr>
      <w:r w:rsidRPr="003F5C3A">
        <w:rPr>
          <w:rFonts w:ascii="Times New Roman" w:hAnsi="Times New Roman"/>
          <w:i/>
          <w:color w:val="000000"/>
          <w:sz w:val="28"/>
          <w:lang w:val="ru-RU"/>
        </w:rPr>
        <w:t>Круг чтения</w:t>
      </w:r>
      <w:r w:rsidRPr="003F5C3A">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14:paraId="34F7D466" w14:textId="77777777" w:rsidR="00725654" w:rsidRPr="003F5C3A" w:rsidRDefault="00725654" w:rsidP="00725654">
      <w:pPr>
        <w:spacing w:after="0" w:line="264" w:lineRule="auto"/>
        <w:ind w:firstLine="600"/>
        <w:jc w:val="both"/>
        <w:rPr>
          <w:lang w:val="ru-RU"/>
        </w:rPr>
      </w:pPr>
      <w:r w:rsidRPr="003F5C3A">
        <w:rPr>
          <w:rFonts w:ascii="Times New Roman" w:hAnsi="Times New Roman"/>
          <w:color w:val="000000"/>
          <w:sz w:val="28"/>
          <w:lang w:val="ru-RU"/>
        </w:rPr>
        <w:lastRenderedPageBreak/>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70" w:name="127f14ef-247e-4055-acfd-bc40c4be0ca9"/>
      <w:r w:rsidRPr="003F5C3A">
        <w:rPr>
          <w:rFonts w:ascii="Times New Roman" w:hAnsi="Times New Roman"/>
          <w:color w:val="000000"/>
          <w:sz w:val="28"/>
          <w:lang w:val="ru-RU"/>
        </w:rPr>
        <w:t>(1-2 рассказа военно-исторической тематики) и другие (по выбору).</w:t>
      </w:r>
      <w:bookmarkEnd w:id="70"/>
    </w:p>
    <w:p w14:paraId="229C2DA4" w14:textId="77777777" w:rsidR="00725654" w:rsidRPr="003F5C3A" w:rsidRDefault="00725654" w:rsidP="00725654">
      <w:pPr>
        <w:spacing w:after="0" w:line="264" w:lineRule="auto"/>
        <w:ind w:firstLine="600"/>
        <w:jc w:val="both"/>
        <w:rPr>
          <w:lang w:val="ru-RU"/>
        </w:rPr>
      </w:pPr>
      <w:r w:rsidRPr="003F5C3A">
        <w:rPr>
          <w:rFonts w:ascii="Times New Roman" w:hAnsi="Times New Roman"/>
          <w:i/>
          <w:color w:val="000000"/>
          <w:sz w:val="28"/>
          <w:lang w:val="ru-RU"/>
        </w:rPr>
        <w:t>Фольклор (устное народное творчество)</w:t>
      </w:r>
      <w:r w:rsidRPr="003F5C3A">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5C8FA539" w14:textId="77777777" w:rsidR="00725654" w:rsidRPr="003F5C3A" w:rsidRDefault="00725654" w:rsidP="00725654">
      <w:pPr>
        <w:spacing w:after="0" w:line="264" w:lineRule="auto"/>
        <w:ind w:firstLine="600"/>
        <w:jc w:val="both"/>
        <w:rPr>
          <w:lang w:val="ru-RU"/>
        </w:rPr>
      </w:pPr>
      <w:r w:rsidRPr="003F5C3A">
        <w:rPr>
          <w:rFonts w:ascii="Times New Roman" w:hAnsi="Times New Roman"/>
          <w:i/>
          <w:color w:val="000000"/>
          <w:sz w:val="28"/>
          <w:lang w:val="ru-RU"/>
        </w:rPr>
        <w:t>Круг чтения</w:t>
      </w:r>
      <w:r w:rsidRPr="003F5C3A">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0DC261D6" w14:textId="77777777" w:rsidR="00725654" w:rsidRPr="003F5C3A" w:rsidRDefault="00725654" w:rsidP="00725654">
      <w:pPr>
        <w:spacing w:after="0" w:line="264" w:lineRule="auto"/>
        <w:ind w:firstLine="600"/>
        <w:jc w:val="both"/>
        <w:rPr>
          <w:lang w:val="ru-RU"/>
        </w:rPr>
      </w:pPr>
      <w:r w:rsidRPr="003F5C3A">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71" w:name="13ed692d-f68b-4ab7-9394-065d0e010e2b"/>
      <w:r w:rsidRPr="003F5C3A">
        <w:rPr>
          <w:rFonts w:ascii="Times New Roman" w:hAnsi="Times New Roman"/>
          <w:color w:val="000000"/>
          <w:sz w:val="28"/>
          <w:lang w:val="ru-RU"/>
        </w:rPr>
        <w:t>(2-3 сказки по выбору)</w:t>
      </w:r>
      <w:bookmarkEnd w:id="71"/>
      <w:r w:rsidRPr="003F5C3A">
        <w:rPr>
          <w:rFonts w:ascii="Times New Roman" w:hAnsi="Times New Roman"/>
          <w:color w:val="000000"/>
          <w:sz w:val="28"/>
          <w:lang w:val="ru-RU"/>
        </w:rPr>
        <w:t xml:space="preserve">, сказки народов России </w:t>
      </w:r>
      <w:bookmarkStart w:id="72" w:name="88e382a1-4742-44f3-be40-3355538b7bf0"/>
      <w:r w:rsidRPr="003F5C3A">
        <w:rPr>
          <w:rFonts w:ascii="Times New Roman" w:hAnsi="Times New Roman"/>
          <w:color w:val="000000"/>
          <w:sz w:val="28"/>
          <w:lang w:val="ru-RU"/>
        </w:rPr>
        <w:t>(2-3 сказки по выбору)</w:t>
      </w:r>
      <w:bookmarkEnd w:id="72"/>
      <w:r w:rsidRPr="003F5C3A">
        <w:rPr>
          <w:rFonts w:ascii="Times New Roman" w:hAnsi="Times New Roman"/>
          <w:color w:val="000000"/>
          <w:sz w:val="28"/>
          <w:lang w:val="ru-RU"/>
        </w:rPr>
        <w:t xml:space="preserve">, былины из цикла об Илье Муромце, Алёше Поповиче, Добрыне Никитиче </w:t>
      </w:r>
      <w:bookmarkStart w:id="73" w:name="65d9a5fc-cfbc-4c38-8800-4fae49f12f66"/>
      <w:r w:rsidRPr="003F5C3A">
        <w:rPr>
          <w:rFonts w:ascii="Times New Roman" w:hAnsi="Times New Roman"/>
          <w:color w:val="000000"/>
          <w:sz w:val="28"/>
          <w:lang w:val="ru-RU"/>
        </w:rPr>
        <w:t>(1-2 по выбору)</w:t>
      </w:r>
      <w:bookmarkEnd w:id="73"/>
      <w:r w:rsidRPr="003F5C3A">
        <w:rPr>
          <w:rFonts w:ascii="Times New Roman" w:hAnsi="Times New Roman"/>
          <w:color w:val="000000"/>
          <w:sz w:val="28"/>
          <w:lang w:val="ru-RU"/>
        </w:rPr>
        <w:t>.</w:t>
      </w:r>
    </w:p>
    <w:p w14:paraId="75301852" w14:textId="77777777" w:rsidR="00725654" w:rsidRPr="003F5C3A" w:rsidRDefault="00725654" w:rsidP="00725654">
      <w:pPr>
        <w:spacing w:after="0" w:line="264" w:lineRule="auto"/>
        <w:ind w:firstLine="600"/>
        <w:jc w:val="both"/>
        <w:rPr>
          <w:lang w:val="ru-RU"/>
        </w:rPr>
      </w:pPr>
      <w:r w:rsidRPr="003F5C3A">
        <w:rPr>
          <w:rFonts w:ascii="Times New Roman" w:hAnsi="Times New Roman"/>
          <w:i/>
          <w:color w:val="000000"/>
          <w:sz w:val="28"/>
          <w:lang w:val="ru-RU"/>
        </w:rPr>
        <w:t xml:space="preserve">Творчество А. С. Пушкина. </w:t>
      </w:r>
      <w:r w:rsidRPr="003F5C3A">
        <w:rPr>
          <w:rFonts w:ascii="Times New Roman" w:hAnsi="Times New Roman"/>
          <w:color w:val="000000"/>
          <w:sz w:val="28"/>
          <w:lang w:val="ru-RU"/>
        </w:rPr>
        <w:t xml:space="preserve">Картины природы в лирических произведениях А. С. Пушкина. </w:t>
      </w:r>
      <w:r w:rsidRPr="00845078">
        <w:rPr>
          <w:rFonts w:ascii="Times New Roman" w:hAnsi="Times New Roman"/>
          <w:color w:val="000000"/>
          <w:sz w:val="28"/>
          <w:lang w:val="ru-RU"/>
        </w:rPr>
        <w:t xml:space="preserve">Средства художественной выразительности в стихотворном произведении (сравнение, эпитет, олицетворение). </w:t>
      </w:r>
      <w:r w:rsidRPr="003F5C3A">
        <w:rPr>
          <w:rFonts w:ascii="Times New Roman" w:hAnsi="Times New Roman"/>
          <w:color w:val="000000"/>
          <w:sz w:val="28"/>
          <w:lang w:val="ru-RU"/>
        </w:rPr>
        <w:t>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5121E9DD" w14:textId="77777777" w:rsidR="00725654" w:rsidRPr="003F5C3A" w:rsidRDefault="00725654" w:rsidP="00725654">
      <w:pPr>
        <w:spacing w:after="0" w:line="264" w:lineRule="auto"/>
        <w:ind w:firstLine="600"/>
        <w:jc w:val="both"/>
        <w:rPr>
          <w:lang w:val="ru-RU"/>
        </w:rPr>
      </w:pPr>
      <w:r w:rsidRPr="003F5C3A">
        <w:rPr>
          <w:rFonts w:ascii="Times New Roman" w:hAnsi="Times New Roman"/>
          <w:color w:val="000000"/>
          <w:sz w:val="28"/>
          <w:lang w:val="ru-RU"/>
        </w:rPr>
        <w:t xml:space="preserve">Произведения для чтения: А.С. Пушкин «Сказка о мёртвой царевне и о семи богатырях», «Няне», «Осень» (отрывки), «Зимняя дорога» </w:t>
      </w:r>
      <w:bookmarkStart w:id="74" w:name="d4959437-1f52-4e04-ad5c-5e5962b220a9"/>
      <w:r w:rsidRPr="003F5C3A">
        <w:rPr>
          <w:rFonts w:ascii="Times New Roman" w:hAnsi="Times New Roman"/>
          <w:color w:val="000000"/>
          <w:sz w:val="28"/>
          <w:lang w:val="ru-RU"/>
        </w:rPr>
        <w:t>и другие</w:t>
      </w:r>
      <w:bookmarkEnd w:id="74"/>
      <w:r w:rsidRPr="003F5C3A">
        <w:rPr>
          <w:rFonts w:ascii="Times New Roman" w:hAnsi="Times New Roman"/>
          <w:color w:val="000000"/>
          <w:sz w:val="28"/>
          <w:lang w:val="ru-RU"/>
        </w:rPr>
        <w:t>.</w:t>
      </w:r>
    </w:p>
    <w:p w14:paraId="1D15A8AA" w14:textId="77777777" w:rsidR="00725654" w:rsidRPr="003F5C3A" w:rsidRDefault="00725654" w:rsidP="00725654">
      <w:pPr>
        <w:spacing w:after="0" w:line="264" w:lineRule="auto"/>
        <w:ind w:firstLine="600"/>
        <w:jc w:val="both"/>
        <w:rPr>
          <w:lang w:val="ru-RU"/>
        </w:rPr>
      </w:pPr>
      <w:r w:rsidRPr="003F5C3A">
        <w:rPr>
          <w:rFonts w:ascii="Times New Roman" w:hAnsi="Times New Roman"/>
          <w:i/>
          <w:color w:val="000000"/>
          <w:sz w:val="28"/>
          <w:lang w:val="ru-RU"/>
        </w:rPr>
        <w:t xml:space="preserve">Творчество И. А. Крылова. </w:t>
      </w:r>
      <w:r w:rsidRPr="003F5C3A">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75" w:name="f6b74d8a-3a68-456b-9560-c1d56f3a7703"/>
      <w:r w:rsidRPr="003F5C3A">
        <w:rPr>
          <w:rFonts w:ascii="Times New Roman" w:hAnsi="Times New Roman"/>
          <w:color w:val="000000"/>
          <w:sz w:val="28"/>
          <w:lang w:val="ru-RU"/>
        </w:rPr>
        <w:t>(не менее трёх)</w:t>
      </w:r>
      <w:bookmarkEnd w:id="75"/>
      <w:r w:rsidRPr="003F5C3A">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62F45261" w14:textId="77777777" w:rsidR="00725654" w:rsidRPr="003F5C3A" w:rsidRDefault="00725654" w:rsidP="00725654">
      <w:pPr>
        <w:spacing w:after="0" w:line="264" w:lineRule="auto"/>
        <w:ind w:firstLine="600"/>
        <w:jc w:val="both"/>
        <w:rPr>
          <w:lang w:val="ru-RU"/>
        </w:rPr>
      </w:pPr>
      <w:r w:rsidRPr="003F5C3A">
        <w:rPr>
          <w:rFonts w:ascii="Times New Roman" w:hAnsi="Times New Roman"/>
          <w:color w:val="000000"/>
          <w:sz w:val="28"/>
          <w:lang w:val="ru-RU"/>
        </w:rPr>
        <w:lastRenderedPageBreak/>
        <w:t xml:space="preserve">Произведения для чтения: Крылов И.А. «Стрекоза и муравей», «Квартет», И.И. Хемницер «Стрекоза», Л.Н. Толстой «Стрекоза и муравьи» </w:t>
      </w:r>
      <w:bookmarkStart w:id="76" w:name="fb9c6b46-90e6-44d3-98e5-d86df8a78f70"/>
      <w:r w:rsidRPr="003F5C3A">
        <w:rPr>
          <w:rFonts w:ascii="Times New Roman" w:hAnsi="Times New Roman"/>
          <w:color w:val="000000"/>
          <w:sz w:val="28"/>
          <w:lang w:val="ru-RU"/>
        </w:rPr>
        <w:t>и другие</w:t>
      </w:r>
      <w:bookmarkEnd w:id="76"/>
      <w:r w:rsidRPr="003F5C3A">
        <w:rPr>
          <w:rFonts w:ascii="Times New Roman" w:hAnsi="Times New Roman"/>
          <w:color w:val="000000"/>
          <w:sz w:val="28"/>
          <w:lang w:val="ru-RU"/>
        </w:rPr>
        <w:t xml:space="preserve">. </w:t>
      </w:r>
    </w:p>
    <w:p w14:paraId="52093E29" w14:textId="77777777" w:rsidR="00725654" w:rsidRPr="003F5C3A" w:rsidRDefault="00725654" w:rsidP="00725654">
      <w:pPr>
        <w:spacing w:after="0" w:line="264" w:lineRule="auto"/>
        <w:ind w:firstLine="600"/>
        <w:jc w:val="both"/>
        <w:rPr>
          <w:lang w:val="ru-RU"/>
        </w:rPr>
      </w:pPr>
      <w:r w:rsidRPr="003F5C3A">
        <w:rPr>
          <w:rFonts w:ascii="Times New Roman" w:hAnsi="Times New Roman"/>
          <w:i/>
          <w:color w:val="000000"/>
          <w:sz w:val="28"/>
          <w:lang w:val="ru-RU"/>
        </w:rPr>
        <w:t>Творчество М. Ю. Лермонтова</w:t>
      </w:r>
      <w:r w:rsidRPr="003F5C3A">
        <w:rPr>
          <w:rFonts w:ascii="Times New Roman" w:hAnsi="Times New Roman"/>
          <w:color w:val="000000"/>
          <w:sz w:val="28"/>
          <w:lang w:val="ru-RU"/>
        </w:rPr>
        <w:t xml:space="preserve">. Круг чтения: лирические произведения М. Ю. Лермонтова </w:t>
      </w:r>
      <w:bookmarkStart w:id="77" w:name="8753b9aa-1497-4d8a-9925-78a7378ffdc6"/>
      <w:r w:rsidRPr="003F5C3A">
        <w:rPr>
          <w:rFonts w:ascii="Times New Roman" w:hAnsi="Times New Roman"/>
          <w:color w:val="000000"/>
          <w:sz w:val="28"/>
          <w:lang w:val="ru-RU"/>
        </w:rPr>
        <w:t>(не менее трёх)</w:t>
      </w:r>
      <w:bookmarkEnd w:id="77"/>
      <w:r w:rsidRPr="003F5C3A">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47A28C73" w14:textId="77777777" w:rsidR="00725654" w:rsidRPr="00845078" w:rsidRDefault="00725654" w:rsidP="00725654">
      <w:pPr>
        <w:spacing w:after="0" w:line="264" w:lineRule="auto"/>
        <w:ind w:firstLine="600"/>
        <w:jc w:val="both"/>
        <w:rPr>
          <w:lang w:val="ru-RU"/>
        </w:rPr>
      </w:pPr>
      <w:r w:rsidRPr="003F5C3A">
        <w:rPr>
          <w:rFonts w:ascii="Times New Roman" w:hAnsi="Times New Roman"/>
          <w:color w:val="000000"/>
          <w:sz w:val="28"/>
          <w:lang w:val="ru-RU"/>
        </w:rPr>
        <w:t>Произведения для чтения: М.Ю. Лермонтов «Утёс», «Парус», «Москва, Москва! …</w:t>
      </w:r>
      <w:r w:rsidRPr="00845078">
        <w:rPr>
          <w:rFonts w:ascii="Times New Roman" w:hAnsi="Times New Roman"/>
          <w:color w:val="000000"/>
          <w:sz w:val="28"/>
          <w:lang w:val="ru-RU"/>
        </w:rPr>
        <w:t xml:space="preserve">Люблю тебя как сын…» </w:t>
      </w:r>
      <w:bookmarkStart w:id="78" w:name="a3acb784-465c-47f9-a1a9-55fd03aefdd7"/>
      <w:r w:rsidRPr="00845078">
        <w:rPr>
          <w:rFonts w:ascii="Times New Roman" w:hAnsi="Times New Roman"/>
          <w:color w:val="000000"/>
          <w:sz w:val="28"/>
          <w:lang w:val="ru-RU"/>
        </w:rPr>
        <w:t>и другие</w:t>
      </w:r>
      <w:bookmarkEnd w:id="78"/>
      <w:r w:rsidRPr="00845078">
        <w:rPr>
          <w:rFonts w:ascii="Times New Roman" w:hAnsi="Times New Roman"/>
          <w:color w:val="000000"/>
          <w:sz w:val="28"/>
          <w:lang w:val="ru-RU"/>
        </w:rPr>
        <w:t>.</w:t>
      </w:r>
    </w:p>
    <w:p w14:paraId="41F304A6" w14:textId="77777777" w:rsidR="00725654" w:rsidRPr="003F5C3A" w:rsidRDefault="00725654" w:rsidP="00725654">
      <w:pPr>
        <w:spacing w:after="0" w:line="264" w:lineRule="auto"/>
        <w:ind w:firstLine="600"/>
        <w:jc w:val="both"/>
        <w:rPr>
          <w:lang w:val="ru-RU"/>
        </w:rPr>
      </w:pPr>
      <w:r w:rsidRPr="003F5C3A">
        <w:rPr>
          <w:rFonts w:ascii="Times New Roman" w:hAnsi="Times New Roman"/>
          <w:i/>
          <w:color w:val="000000"/>
          <w:sz w:val="28"/>
          <w:lang w:val="ru-RU"/>
        </w:rPr>
        <w:t>Литературная сказка.</w:t>
      </w:r>
      <w:r w:rsidRPr="003F5C3A">
        <w:rPr>
          <w:rFonts w:ascii="Times New Roman" w:hAnsi="Times New Roman"/>
          <w:color w:val="000000"/>
          <w:sz w:val="28"/>
          <w:lang w:val="ru-RU"/>
        </w:rPr>
        <w:t xml:space="preserve"> Тематика авторских стихотворных сказок </w:t>
      </w:r>
      <w:bookmarkStart w:id="79" w:name="c485f24c-ccf6-4a4b-a332-12b0e9bda1ee"/>
      <w:r w:rsidRPr="003F5C3A">
        <w:rPr>
          <w:rFonts w:ascii="Times New Roman" w:hAnsi="Times New Roman"/>
          <w:color w:val="000000"/>
          <w:sz w:val="28"/>
          <w:lang w:val="ru-RU"/>
        </w:rPr>
        <w:t>(две-три по выбору)</w:t>
      </w:r>
      <w:bookmarkEnd w:id="79"/>
      <w:r w:rsidRPr="003F5C3A">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80" w:name="b696e61f-1fed-496e-b40a-891403c8acb0"/>
      <w:r w:rsidRPr="003F5C3A">
        <w:rPr>
          <w:rFonts w:ascii="Times New Roman" w:hAnsi="Times New Roman"/>
          <w:color w:val="000000"/>
          <w:sz w:val="28"/>
          <w:lang w:val="ru-RU"/>
        </w:rPr>
        <w:t>и др.</w:t>
      </w:r>
      <w:bookmarkEnd w:id="80"/>
      <w:r w:rsidRPr="003F5C3A">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14:paraId="23062B39" w14:textId="77777777" w:rsidR="00725654" w:rsidRPr="003F5C3A" w:rsidRDefault="00725654" w:rsidP="00725654">
      <w:pPr>
        <w:spacing w:after="0" w:line="264" w:lineRule="auto"/>
        <w:ind w:firstLine="600"/>
        <w:jc w:val="both"/>
        <w:rPr>
          <w:lang w:val="ru-RU"/>
        </w:rPr>
      </w:pPr>
      <w:r w:rsidRPr="003F5C3A">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81" w:name="bf3989dc-2faf-4749-85de-63cc4f5b6c7f"/>
      <w:r w:rsidRPr="003F5C3A">
        <w:rPr>
          <w:rFonts w:ascii="Times New Roman" w:hAnsi="Times New Roman"/>
          <w:color w:val="000000"/>
          <w:sz w:val="28"/>
          <w:lang w:val="ru-RU"/>
        </w:rPr>
        <w:t>и другие</w:t>
      </w:r>
      <w:bookmarkEnd w:id="81"/>
      <w:r w:rsidRPr="003F5C3A">
        <w:rPr>
          <w:rFonts w:ascii="Times New Roman" w:hAnsi="Times New Roman"/>
          <w:color w:val="000000"/>
          <w:sz w:val="28"/>
          <w:lang w:val="ru-RU"/>
        </w:rPr>
        <w:t xml:space="preserve">. </w:t>
      </w:r>
    </w:p>
    <w:p w14:paraId="3EB4F828" w14:textId="77777777" w:rsidR="00725654" w:rsidRPr="003F5C3A" w:rsidRDefault="00725654" w:rsidP="00725654">
      <w:pPr>
        <w:spacing w:after="0" w:line="264" w:lineRule="auto"/>
        <w:ind w:firstLine="600"/>
        <w:jc w:val="both"/>
        <w:rPr>
          <w:lang w:val="ru-RU"/>
        </w:rPr>
      </w:pPr>
      <w:r w:rsidRPr="003F5C3A">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3F5C3A">
        <w:rPr>
          <w:rFonts w:ascii="Times New Roman" w:hAnsi="Times New Roman"/>
          <w:i/>
          <w:color w:val="000000"/>
          <w:sz w:val="28"/>
          <w:lang w:val="ru-RU"/>
        </w:rPr>
        <w:t>Х– ХХ веков</w:t>
      </w:r>
      <w:r w:rsidRPr="003F5C3A">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82" w:name="05556173-ef49-42c0-b650-76e818c52f73"/>
      <w:r w:rsidRPr="003F5C3A">
        <w:rPr>
          <w:rFonts w:ascii="Times New Roman" w:hAnsi="Times New Roman"/>
          <w:color w:val="000000"/>
          <w:sz w:val="28"/>
          <w:lang w:val="ru-RU"/>
        </w:rPr>
        <w:t>(не менее пяти авторов по выбору)</w:t>
      </w:r>
      <w:bookmarkEnd w:id="82"/>
      <w:r w:rsidRPr="003F5C3A">
        <w:rPr>
          <w:rFonts w:ascii="Times New Roman" w:hAnsi="Times New Roman"/>
          <w:color w:val="000000"/>
          <w:sz w:val="28"/>
          <w:lang w:val="ru-RU"/>
        </w:rPr>
        <w:t xml:space="preserve">: В. А. Жуковский, И.С. Никитин, Е. А. Баратынский, Ф. И. Тютчев, А. А. Фет, </w:t>
      </w:r>
      <w:bookmarkStart w:id="83" w:name="10df2cc6-7eaf-452a-be27-c403590473e7"/>
      <w:r w:rsidRPr="003F5C3A">
        <w:rPr>
          <w:rFonts w:ascii="Times New Roman" w:hAnsi="Times New Roman"/>
          <w:color w:val="000000"/>
          <w:sz w:val="28"/>
          <w:lang w:val="ru-RU"/>
        </w:rPr>
        <w:t>Н. А. Некрасов, И. А. Бунин, А. А. Блок, К. Д. Бальмонт и др.</w:t>
      </w:r>
      <w:bookmarkEnd w:id="83"/>
      <w:r w:rsidRPr="003F5C3A">
        <w:rPr>
          <w:rFonts w:ascii="Times New Roman" w:hAnsi="Times New Roman"/>
          <w:color w:val="000000"/>
          <w:sz w:val="28"/>
          <w:lang w:val="ru-RU"/>
        </w:rPr>
        <w:t xml:space="preserve"> </w:t>
      </w:r>
      <w:r w:rsidRPr="00845078">
        <w:rPr>
          <w:rFonts w:ascii="Times New Roman" w:hAnsi="Times New Roman"/>
          <w:color w:val="000000"/>
          <w:sz w:val="28"/>
          <w:lang w:val="ru-RU"/>
        </w:rPr>
        <w:t xml:space="preserve">Темы стихотворных произведений, герой лирического произведения. </w:t>
      </w:r>
      <w:r w:rsidRPr="003F5C3A">
        <w:rPr>
          <w:rFonts w:ascii="Times New Roman" w:hAnsi="Times New Roman"/>
          <w:color w:val="000000"/>
          <w:sz w:val="28"/>
          <w:lang w:val="ru-RU"/>
        </w:rPr>
        <w:t>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3FA0F730" w14:textId="77777777" w:rsidR="00725654" w:rsidRPr="003F5C3A" w:rsidRDefault="00725654" w:rsidP="00725654">
      <w:pPr>
        <w:spacing w:after="0" w:line="264" w:lineRule="auto"/>
        <w:ind w:firstLine="600"/>
        <w:jc w:val="both"/>
        <w:rPr>
          <w:lang w:val="ru-RU"/>
        </w:rPr>
      </w:pPr>
      <w:r w:rsidRPr="003F5C3A">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id="84" w:name="81524b2d-8972-479d-bbde-dc24af398f71"/>
      <w:r w:rsidRPr="003F5C3A">
        <w:rPr>
          <w:rFonts w:ascii="Times New Roman" w:hAnsi="Times New Roman"/>
          <w:color w:val="333333"/>
          <w:sz w:val="28"/>
          <w:lang w:val="ru-RU"/>
        </w:rPr>
        <w:t>и другие (по выбору).</w:t>
      </w:r>
      <w:bookmarkEnd w:id="84"/>
    </w:p>
    <w:p w14:paraId="1D37D26B" w14:textId="77777777" w:rsidR="00725654" w:rsidRPr="003F5C3A" w:rsidRDefault="00725654" w:rsidP="00725654">
      <w:pPr>
        <w:spacing w:after="0" w:line="264" w:lineRule="auto"/>
        <w:ind w:firstLine="600"/>
        <w:jc w:val="both"/>
        <w:rPr>
          <w:lang w:val="ru-RU"/>
        </w:rPr>
      </w:pPr>
      <w:r w:rsidRPr="003F5C3A">
        <w:rPr>
          <w:rFonts w:ascii="Times New Roman" w:hAnsi="Times New Roman"/>
          <w:i/>
          <w:color w:val="000000"/>
          <w:sz w:val="28"/>
          <w:lang w:val="ru-RU"/>
        </w:rPr>
        <w:t>Творчество Л. Н. Толстого</w:t>
      </w:r>
      <w:r w:rsidRPr="003F5C3A">
        <w:rPr>
          <w:rFonts w:ascii="Times New Roman" w:hAnsi="Times New Roman"/>
          <w:color w:val="000000"/>
          <w:sz w:val="28"/>
          <w:lang w:val="ru-RU"/>
        </w:rPr>
        <w:t xml:space="preserve">. Круг чтения </w:t>
      </w:r>
      <w:bookmarkStart w:id="85" w:name="8bd46c4b-5995-4a73-9b20-d9c86c3c5312"/>
      <w:r w:rsidRPr="003F5C3A">
        <w:rPr>
          <w:rFonts w:ascii="Times New Roman" w:hAnsi="Times New Roman"/>
          <w:color w:val="000000"/>
          <w:sz w:val="28"/>
          <w:lang w:val="ru-RU"/>
        </w:rPr>
        <w:t>(не менее трёх произведений)</w:t>
      </w:r>
      <w:bookmarkEnd w:id="85"/>
      <w:r w:rsidRPr="003F5C3A">
        <w:rPr>
          <w:rFonts w:ascii="Times New Roman" w:hAnsi="Times New Roman"/>
          <w:color w:val="000000"/>
          <w:sz w:val="28"/>
          <w:lang w:val="ru-RU"/>
        </w:rPr>
        <w:t xml:space="preserve">: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w:t>
      </w:r>
      <w:r w:rsidRPr="003F5C3A">
        <w:rPr>
          <w:rFonts w:ascii="Times New Roman" w:hAnsi="Times New Roman"/>
          <w:color w:val="000000"/>
          <w:sz w:val="28"/>
          <w:lang w:val="ru-RU"/>
        </w:rPr>
        <w:lastRenderedPageBreak/>
        <w:t>художественного текста-описания: пейзаж, портрет героя, интерьер. Примеры текста-рассуждения в рассказах Л. Н. Толстого.</w:t>
      </w:r>
    </w:p>
    <w:p w14:paraId="01900E85" w14:textId="77777777" w:rsidR="00725654" w:rsidRPr="003F5C3A" w:rsidRDefault="00725654" w:rsidP="00725654">
      <w:pPr>
        <w:spacing w:after="0" w:line="264" w:lineRule="auto"/>
        <w:ind w:firstLine="600"/>
        <w:jc w:val="both"/>
        <w:rPr>
          <w:lang w:val="ru-RU"/>
        </w:rPr>
      </w:pPr>
      <w:r w:rsidRPr="003F5C3A">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86" w:name="7dfac43d-95d1-4f1a-9ef0-dd2e363e5574"/>
      <w:r w:rsidRPr="003F5C3A">
        <w:rPr>
          <w:rFonts w:ascii="Times New Roman" w:hAnsi="Times New Roman"/>
          <w:color w:val="000000"/>
          <w:sz w:val="28"/>
          <w:lang w:val="ru-RU"/>
        </w:rPr>
        <w:t>и другие (по выбору)</w:t>
      </w:r>
      <w:bookmarkEnd w:id="86"/>
      <w:r w:rsidRPr="003F5C3A">
        <w:rPr>
          <w:rFonts w:ascii="Times New Roman" w:hAnsi="Times New Roman"/>
          <w:color w:val="000000"/>
          <w:sz w:val="28"/>
          <w:lang w:val="ru-RU"/>
        </w:rPr>
        <w:t>.</w:t>
      </w:r>
    </w:p>
    <w:p w14:paraId="0E89A7E9" w14:textId="77777777" w:rsidR="00725654" w:rsidRPr="003F5C3A" w:rsidRDefault="00725654" w:rsidP="00725654">
      <w:pPr>
        <w:spacing w:after="0" w:line="264" w:lineRule="auto"/>
        <w:ind w:firstLine="600"/>
        <w:jc w:val="both"/>
        <w:rPr>
          <w:lang w:val="ru-RU"/>
        </w:rPr>
      </w:pPr>
      <w:r w:rsidRPr="003F5C3A">
        <w:rPr>
          <w:rFonts w:ascii="Times New Roman" w:hAnsi="Times New Roman"/>
          <w:i/>
          <w:color w:val="000000"/>
          <w:sz w:val="28"/>
          <w:lang w:val="ru-RU"/>
        </w:rPr>
        <w:t>Произведения о животных и родной природе.</w:t>
      </w:r>
      <w:r w:rsidRPr="003F5C3A">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87" w:name="6b7a4d8f-0c10-4499-8b29-96f966374409"/>
      <w:r w:rsidRPr="003F5C3A">
        <w:rPr>
          <w:rFonts w:ascii="Times New Roman" w:hAnsi="Times New Roman"/>
          <w:color w:val="000000"/>
          <w:sz w:val="28"/>
          <w:lang w:val="ru-RU"/>
        </w:rPr>
        <w:t>(не менее трёх авторов)</w:t>
      </w:r>
      <w:bookmarkEnd w:id="87"/>
      <w:r w:rsidRPr="003F5C3A">
        <w:rPr>
          <w:rFonts w:ascii="Times New Roman" w:hAnsi="Times New Roman"/>
          <w:color w:val="000000"/>
          <w:sz w:val="28"/>
          <w:lang w:val="ru-RU"/>
        </w:rPr>
        <w:t xml:space="preserve">: на примере произведений В. П. Астафьева, М. М. Пришвина, С.А. Есенина, </w:t>
      </w:r>
      <w:bookmarkStart w:id="88" w:name="2404cae9-2aea-4be9-9c14-d1f2464ae947"/>
      <w:r w:rsidRPr="003F5C3A">
        <w:rPr>
          <w:rFonts w:ascii="Times New Roman" w:hAnsi="Times New Roman"/>
          <w:color w:val="000000"/>
          <w:sz w:val="28"/>
          <w:lang w:val="ru-RU"/>
        </w:rPr>
        <w:t>А. И. Куприна, К. Г. Паустовского, Ю. И. Коваля и др.</w:t>
      </w:r>
      <w:bookmarkEnd w:id="88"/>
    </w:p>
    <w:p w14:paraId="51FB53D6" w14:textId="77777777" w:rsidR="00725654" w:rsidRPr="003F5C3A" w:rsidRDefault="00725654" w:rsidP="00725654">
      <w:pPr>
        <w:spacing w:after="0" w:line="264" w:lineRule="auto"/>
        <w:ind w:firstLine="600"/>
        <w:jc w:val="both"/>
        <w:rPr>
          <w:lang w:val="ru-RU"/>
        </w:rPr>
      </w:pPr>
      <w:r w:rsidRPr="003F5C3A">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89" w:name="32f573be-918d-43d1-9ae6-41e22d8f0125"/>
      <w:r w:rsidRPr="003F5C3A">
        <w:rPr>
          <w:rFonts w:ascii="Times New Roman" w:hAnsi="Times New Roman"/>
          <w:color w:val="333333"/>
          <w:sz w:val="28"/>
          <w:lang w:val="ru-RU"/>
        </w:rPr>
        <w:t>и другие (по выбору).</w:t>
      </w:r>
      <w:bookmarkEnd w:id="89"/>
    </w:p>
    <w:p w14:paraId="31CC14F1" w14:textId="77777777" w:rsidR="00725654" w:rsidRPr="003F5C3A" w:rsidRDefault="00725654" w:rsidP="00725654">
      <w:pPr>
        <w:spacing w:after="0" w:line="264" w:lineRule="auto"/>
        <w:ind w:firstLine="600"/>
        <w:jc w:val="both"/>
        <w:rPr>
          <w:lang w:val="ru-RU"/>
        </w:rPr>
      </w:pPr>
      <w:r w:rsidRPr="003F5C3A">
        <w:rPr>
          <w:rFonts w:ascii="Times New Roman" w:hAnsi="Times New Roman"/>
          <w:i/>
          <w:color w:val="000000"/>
          <w:sz w:val="28"/>
          <w:lang w:val="ru-RU"/>
        </w:rPr>
        <w:t>Произведения о детях</w:t>
      </w:r>
      <w:r w:rsidRPr="003F5C3A">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90" w:name="af055e7a-930d-4d71-860c-0ef134e8808b"/>
      <w:r w:rsidRPr="003F5C3A">
        <w:rPr>
          <w:rFonts w:ascii="Times New Roman" w:hAnsi="Times New Roman"/>
          <w:color w:val="000000"/>
          <w:sz w:val="28"/>
          <w:lang w:val="ru-RU"/>
        </w:rPr>
        <w:t>(на примере произведений не менее трёх авторов)</w:t>
      </w:r>
      <w:bookmarkEnd w:id="90"/>
      <w:r w:rsidRPr="003F5C3A">
        <w:rPr>
          <w:rFonts w:ascii="Times New Roman" w:hAnsi="Times New Roman"/>
          <w:color w:val="000000"/>
          <w:sz w:val="28"/>
          <w:lang w:val="ru-RU"/>
        </w:rPr>
        <w:t xml:space="preserve">: А. П. Чехова, Н. Г. Гарина-Михайловского, М.М. Зощенко, К.Г.Паустовский, </w:t>
      </w:r>
      <w:bookmarkStart w:id="91" w:name="7725f3ac-90cc-4ff9-a933-5f2500765865"/>
      <w:r w:rsidRPr="003F5C3A">
        <w:rPr>
          <w:rFonts w:ascii="Times New Roman" w:hAnsi="Times New Roman"/>
          <w:color w:val="000000"/>
          <w:sz w:val="28"/>
          <w:lang w:val="ru-RU"/>
        </w:rPr>
        <w:t>Б. С. Житкова, В. В. Крапивина и др.</w:t>
      </w:r>
      <w:bookmarkEnd w:id="91"/>
      <w:r w:rsidRPr="003F5C3A">
        <w:rPr>
          <w:rFonts w:ascii="Times New Roman" w:hAnsi="Times New Roman"/>
          <w:color w:val="000000"/>
          <w:sz w:val="28"/>
          <w:lang w:val="ru-RU"/>
        </w:rPr>
        <w:t xml:space="preserve"> </w:t>
      </w:r>
      <w:r w:rsidRPr="00845078">
        <w:rPr>
          <w:rFonts w:ascii="Times New Roman" w:hAnsi="Times New Roman"/>
          <w:color w:val="000000"/>
          <w:sz w:val="28"/>
          <w:lang w:val="ru-RU"/>
        </w:rPr>
        <w:t xml:space="preserve">Словесный портрет героя как его характеристика. </w:t>
      </w:r>
      <w:r w:rsidRPr="003F5C3A">
        <w:rPr>
          <w:rFonts w:ascii="Times New Roman" w:hAnsi="Times New Roman"/>
          <w:color w:val="000000"/>
          <w:sz w:val="28"/>
          <w:lang w:val="ru-RU"/>
        </w:rPr>
        <w:t xml:space="preserve">Авторский способ выражения главной мысли. Основные события сюжета, отношение к ним героев. </w:t>
      </w:r>
    </w:p>
    <w:p w14:paraId="7D4C3BC3" w14:textId="77777777" w:rsidR="00725654" w:rsidRPr="003F5C3A" w:rsidRDefault="00725654" w:rsidP="00725654">
      <w:pPr>
        <w:spacing w:after="0" w:line="264" w:lineRule="auto"/>
        <w:ind w:firstLine="600"/>
        <w:jc w:val="both"/>
        <w:rPr>
          <w:lang w:val="ru-RU"/>
        </w:rPr>
      </w:pPr>
      <w:r w:rsidRPr="003F5C3A">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92" w:name="b11b7b7c-b734-4b90-8e59-61db21edb4cb"/>
      <w:r w:rsidRPr="003F5C3A">
        <w:rPr>
          <w:rFonts w:ascii="Times New Roman" w:hAnsi="Times New Roman"/>
          <w:color w:val="000000"/>
          <w:sz w:val="28"/>
          <w:lang w:val="ru-RU"/>
        </w:rPr>
        <w:t>(1-2 рассказа из цикла)</w:t>
      </w:r>
      <w:bookmarkEnd w:id="92"/>
      <w:r w:rsidRPr="003F5C3A">
        <w:rPr>
          <w:rFonts w:ascii="Times New Roman" w:hAnsi="Times New Roman"/>
          <w:color w:val="000000"/>
          <w:sz w:val="28"/>
          <w:lang w:val="ru-RU"/>
        </w:rPr>
        <w:t>, К.Г. Паустовский «Корзина с еловыми шишками» и другие.</w:t>
      </w:r>
    </w:p>
    <w:p w14:paraId="709D9C5A" w14:textId="77777777" w:rsidR="00725654" w:rsidRPr="003F5C3A" w:rsidRDefault="00725654" w:rsidP="00725654">
      <w:pPr>
        <w:spacing w:after="0" w:line="264" w:lineRule="auto"/>
        <w:ind w:firstLine="600"/>
        <w:jc w:val="both"/>
        <w:rPr>
          <w:lang w:val="ru-RU"/>
        </w:rPr>
      </w:pPr>
      <w:r w:rsidRPr="003F5C3A">
        <w:rPr>
          <w:rFonts w:ascii="Times New Roman" w:hAnsi="Times New Roman"/>
          <w:i/>
          <w:color w:val="000000"/>
          <w:sz w:val="28"/>
          <w:lang w:val="ru-RU"/>
        </w:rPr>
        <w:t>Пьеса.</w:t>
      </w:r>
      <w:r w:rsidRPr="003F5C3A">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93" w:name="37501a53-492c-457b-bba5-1c42b6cc6631"/>
      <w:r w:rsidRPr="003F5C3A">
        <w:rPr>
          <w:rFonts w:ascii="Times New Roman" w:hAnsi="Times New Roman"/>
          <w:color w:val="000000"/>
          <w:sz w:val="28"/>
          <w:lang w:val="ru-RU"/>
        </w:rPr>
        <w:t>(одна по выбору)</w:t>
      </w:r>
      <w:bookmarkEnd w:id="93"/>
      <w:r w:rsidRPr="003F5C3A">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14:paraId="698413EA" w14:textId="77777777" w:rsidR="00725654" w:rsidRPr="003F5C3A" w:rsidRDefault="00725654" w:rsidP="00725654">
      <w:pPr>
        <w:spacing w:after="0" w:line="264" w:lineRule="auto"/>
        <w:ind w:firstLine="600"/>
        <w:jc w:val="both"/>
        <w:rPr>
          <w:lang w:val="ru-RU"/>
        </w:rPr>
      </w:pPr>
      <w:r w:rsidRPr="003F5C3A">
        <w:rPr>
          <w:rFonts w:ascii="Times New Roman" w:hAnsi="Times New Roman"/>
          <w:color w:val="000000"/>
          <w:sz w:val="28"/>
          <w:lang w:val="ru-RU"/>
        </w:rPr>
        <w:t xml:space="preserve">Произведения для чтения: С.Я. Маршак «Двенадцать месяцев» и другие. </w:t>
      </w:r>
    </w:p>
    <w:p w14:paraId="0AFCF584" w14:textId="77777777" w:rsidR="00725654" w:rsidRPr="003F5C3A" w:rsidRDefault="00725654" w:rsidP="00725654">
      <w:pPr>
        <w:spacing w:after="0" w:line="264" w:lineRule="auto"/>
        <w:ind w:firstLine="600"/>
        <w:jc w:val="both"/>
        <w:rPr>
          <w:lang w:val="ru-RU"/>
        </w:rPr>
      </w:pPr>
      <w:r w:rsidRPr="003F5C3A">
        <w:rPr>
          <w:rFonts w:ascii="Times New Roman" w:hAnsi="Times New Roman"/>
          <w:i/>
          <w:color w:val="000000"/>
          <w:sz w:val="28"/>
          <w:lang w:val="ru-RU"/>
        </w:rPr>
        <w:t>Юмористические произведения.</w:t>
      </w:r>
      <w:r w:rsidRPr="003F5C3A">
        <w:rPr>
          <w:rFonts w:ascii="Times New Roman" w:hAnsi="Times New Roman"/>
          <w:color w:val="000000"/>
          <w:sz w:val="28"/>
          <w:lang w:val="ru-RU"/>
        </w:rPr>
        <w:t xml:space="preserve"> Круг чтения </w:t>
      </w:r>
      <w:bookmarkStart w:id="94" w:name="75d9e905-0ed8-4b64-8f23-d12494003dd9"/>
      <w:r w:rsidRPr="003F5C3A">
        <w:rPr>
          <w:rFonts w:ascii="Times New Roman" w:hAnsi="Times New Roman"/>
          <w:color w:val="000000"/>
          <w:sz w:val="28"/>
          <w:lang w:val="ru-RU"/>
        </w:rPr>
        <w:t>(не менее двух произведений по выбору):</w:t>
      </w:r>
      <w:bookmarkEnd w:id="94"/>
      <w:r w:rsidRPr="003F5C3A">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95" w:name="861c58cd-2b62-48ca-aee2-cbc0aff1d663"/>
      <w:r w:rsidRPr="003F5C3A">
        <w:rPr>
          <w:rFonts w:ascii="Times New Roman" w:hAnsi="Times New Roman"/>
          <w:color w:val="000000"/>
          <w:sz w:val="28"/>
          <w:lang w:val="ru-RU"/>
        </w:rPr>
        <w:t>М. М. Зощенко, В. В. Голявкина</w:t>
      </w:r>
      <w:bookmarkEnd w:id="95"/>
      <w:r w:rsidRPr="003F5C3A">
        <w:rPr>
          <w:rFonts w:ascii="Times New Roman" w:hAnsi="Times New Roman"/>
          <w:color w:val="000000"/>
          <w:sz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256385F2" w14:textId="77777777" w:rsidR="00725654" w:rsidRPr="003F5C3A" w:rsidRDefault="00725654" w:rsidP="00725654">
      <w:pPr>
        <w:spacing w:after="0" w:line="264" w:lineRule="auto"/>
        <w:ind w:firstLine="600"/>
        <w:jc w:val="both"/>
        <w:rPr>
          <w:lang w:val="ru-RU"/>
        </w:rPr>
      </w:pPr>
      <w:r w:rsidRPr="003F5C3A">
        <w:rPr>
          <w:rFonts w:ascii="Times New Roman" w:hAnsi="Times New Roman"/>
          <w:color w:val="000000"/>
          <w:sz w:val="28"/>
          <w:lang w:val="ru-RU"/>
        </w:rPr>
        <w:t xml:space="preserve">Произведения для чтения: В.Ю. Драгунский «Денискины рассказы» </w:t>
      </w:r>
      <w:bookmarkStart w:id="96" w:name="3833d43d-9952-42a0-80a6-c982261f81f0"/>
      <w:r w:rsidRPr="003F5C3A">
        <w:rPr>
          <w:rFonts w:ascii="Times New Roman" w:hAnsi="Times New Roman"/>
          <w:color w:val="000000"/>
          <w:sz w:val="28"/>
          <w:lang w:val="ru-RU"/>
        </w:rPr>
        <w:t>(1-2 произведения по выбору)</w:t>
      </w:r>
      <w:bookmarkEnd w:id="96"/>
      <w:r w:rsidRPr="003F5C3A">
        <w:rPr>
          <w:rFonts w:ascii="Times New Roman" w:hAnsi="Times New Roman"/>
          <w:color w:val="000000"/>
          <w:sz w:val="28"/>
          <w:lang w:val="ru-RU"/>
        </w:rPr>
        <w:t xml:space="preserve">, Н.Н. Носов «Витя Малеев в школе и дома» (отдельные главы) </w:t>
      </w:r>
      <w:bookmarkStart w:id="97" w:name="6717adc8-7d22-4c8b-8e0f-ca68d49678b4"/>
      <w:r w:rsidRPr="003F5C3A">
        <w:rPr>
          <w:rFonts w:ascii="Times New Roman" w:hAnsi="Times New Roman"/>
          <w:color w:val="000000"/>
          <w:sz w:val="28"/>
          <w:lang w:val="ru-RU"/>
        </w:rPr>
        <w:t>и другие</w:t>
      </w:r>
      <w:bookmarkEnd w:id="97"/>
      <w:r w:rsidRPr="003F5C3A">
        <w:rPr>
          <w:rFonts w:ascii="Times New Roman" w:hAnsi="Times New Roman"/>
          <w:color w:val="000000"/>
          <w:sz w:val="28"/>
          <w:lang w:val="ru-RU"/>
        </w:rPr>
        <w:t>.</w:t>
      </w:r>
    </w:p>
    <w:p w14:paraId="76166935" w14:textId="77777777" w:rsidR="00725654" w:rsidRPr="00845078" w:rsidRDefault="00725654" w:rsidP="00725654">
      <w:pPr>
        <w:spacing w:after="0" w:line="264" w:lineRule="auto"/>
        <w:ind w:firstLine="600"/>
        <w:jc w:val="both"/>
        <w:rPr>
          <w:lang w:val="ru-RU"/>
        </w:rPr>
      </w:pPr>
      <w:r w:rsidRPr="003F5C3A">
        <w:rPr>
          <w:rFonts w:ascii="Times New Roman" w:hAnsi="Times New Roman"/>
          <w:i/>
          <w:color w:val="000000"/>
          <w:sz w:val="28"/>
          <w:lang w:val="ru-RU"/>
        </w:rPr>
        <w:t>Зарубежная литература</w:t>
      </w:r>
      <w:r w:rsidRPr="003F5C3A">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98" w:name="0570ee0c-c095-4bdf-be12-0c3444ad3bbe"/>
      <w:r w:rsidRPr="003F5C3A">
        <w:rPr>
          <w:rFonts w:ascii="Times New Roman" w:hAnsi="Times New Roman"/>
          <w:color w:val="000000"/>
          <w:sz w:val="28"/>
          <w:lang w:val="ru-RU"/>
        </w:rPr>
        <w:t xml:space="preserve">Ш. Перро, </w:t>
      </w:r>
      <w:r w:rsidRPr="003F5C3A">
        <w:rPr>
          <w:rFonts w:ascii="Times New Roman" w:hAnsi="Times New Roman"/>
          <w:color w:val="000000"/>
          <w:sz w:val="28"/>
          <w:lang w:val="ru-RU"/>
        </w:rPr>
        <w:lastRenderedPageBreak/>
        <w:t xml:space="preserve">братьев Гримм и др. </w:t>
      </w:r>
      <w:r w:rsidRPr="00845078">
        <w:rPr>
          <w:rFonts w:ascii="Times New Roman" w:hAnsi="Times New Roman"/>
          <w:color w:val="000000"/>
          <w:sz w:val="28"/>
          <w:lang w:val="ru-RU"/>
        </w:rPr>
        <w:t>(по выбору)</w:t>
      </w:r>
      <w:bookmarkEnd w:id="98"/>
      <w:r w:rsidRPr="00845078">
        <w:rPr>
          <w:rFonts w:ascii="Times New Roman" w:hAnsi="Times New Roman"/>
          <w:color w:val="000000"/>
          <w:sz w:val="28"/>
          <w:lang w:val="ru-RU"/>
        </w:rPr>
        <w:t xml:space="preserve">. Приключенческая литература: произведения Дж. Свифта, Марка Твена. </w:t>
      </w:r>
    </w:p>
    <w:p w14:paraId="54CEFD5B" w14:textId="77777777" w:rsidR="00725654" w:rsidRPr="003F5C3A" w:rsidRDefault="00725654" w:rsidP="00725654">
      <w:pPr>
        <w:spacing w:after="0" w:line="264" w:lineRule="auto"/>
        <w:ind w:firstLine="600"/>
        <w:jc w:val="both"/>
        <w:rPr>
          <w:lang w:val="ru-RU"/>
        </w:rPr>
      </w:pPr>
      <w:r w:rsidRPr="003F5C3A">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99" w:name="7eaefd21-9d80-4380-a4c5-7fbfbc886408"/>
      <w:r w:rsidRPr="003F5C3A">
        <w:rPr>
          <w:rFonts w:ascii="Times New Roman" w:hAnsi="Times New Roman"/>
          <w:color w:val="000000"/>
          <w:sz w:val="28"/>
          <w:lang w:val="ru-RU"/>
        </w:rPr>
        <w:t>и другие (по выбору)</w:t>
      </w:r>
      <w:bookmarkEnd w:id="99"/>
      <w:r w:rsidRPr="003F5C3A">
        <w:rPr>
          <w:rFonts w:ascii="Times New Roman" w:hAnsi="Times New Roman"/>
          <w:color w:val="000000"/>
          <w:sz w:val="28"/>
          <w:lang w:val="ru-RU"/>
        </w:rPr>
        <w:t>.</w:t>
      </w:r>
    </w:p>
    <w:p w14:paraId="23DA6381" w14:textId="77777777" w:rsidR="00725654" w:rsidRPr="003F5C3A" w:rsidRDefault="00725654" w:rsidP="00725654">
      <w:pPr>
        <w:spacing w:after="0" w:line="264" w:lineRule="auto"/>
        <w:ind w:firstLine="600"/>
        <w:jc w:val="both"/>
        <w:rPr>
          <w:lang w:val="ru-RU"/>
        </w:rPr>
      </w:pPr>
      <w:r w:rsidRPr="003F5C3A">
        <w:rPr>
          <w:rFonts w:ascii="Times New Roman" w:hAnsi="Times New Roman"/>
          <w:i/>
          <w:color w:val="000000"/>
          <w:sz w:val="28"/>
          <w:lang w:val="ru-RU"/>
        </w:rPr>
        <w:t>Библиографическая культура (работа с детской книгой и справочной литературой)</w:t>
      </w:r>
      <w:r w:rsidRPr="003F5C3A">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0C27FE5E" w14:textId="77777777" w:rsidR="00725654" w:rsidRPr="003F5C3A" w:rsidRDefault="00725654" w:rsidP="00725654">
      <w:pPr>
        <w:spacing w:after="0" w:line="264" w:lineRule="auto"/>
        <w:ind w:firstLine="600"/>
        <w:jc w:val="both"/>
        <w:rPr>
          <w:lang w:val="ru-RU"/>
        </w:rPr>
      </w:pPr>
      <w:r w:rsidRPr="003F5C3A">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75561FF5" w14:textId="77777777" w:rsidR="00725654" w:rsidRPr="003F5C3A" w:rsidRDefault="00725654" w:rsidP="00725654">
      <w:pPr>
        <w:spacing w:after="0" w:line="264" w:lineRule="auto"/>
        <w:ind w:firstLine="600"/>
        <w:jc w:val="both"/>
        <w:rPr>
          <w:lang w:val="ru-RU"/>
        </w:rPr>
      </w:pPr>
      <w:r w:rsidRPr="003F5C3A">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0414E29C" w14:textId="77777777" w:rsidR="00725654" w:rsidRPr="003F5C3A" w:rsidRDefault="00725654" w:rsidP="00725654">
      <w:pPr>
        <w:numPr>
          <w:ilvl w:val="0"/>
          <w:numId w:val="35"/>
        </w:numPr>
        <w:spacing w:after="0" w:line="264" w:lineRule="auto"/>
        <w:jc w:val="both"/>
        <w:rPr>
          <w:lang w:val="ru-RU"/>
        </w:rPr>
      </w:pPr>
      <w:r w:rsidRPr="003F5C3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30461DAA" w14:textId="77777777" w:rsidR="00725654" w:rsidRPr="003F5C3A" w:rsidRDefault="00725654" w:rsidP="00725654">
      <w:pPr>
        <w:numPr>
          <w:ilvl w:val="0"/>
          <w:numId w:val="35"/>
        </w:numPr>
        <w:spacing w:after="0" w:line="264" w:lineRule="auto"/>
        <w:jc w:val="both"/>
        <w:rPr>
          <w:lang w:val="ru-RU"/>
        </w:rPr>
      </w:pPr>
      <w:r w:rsidRPr="003F5C3A">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14:paraId="0CECD5EF" w14:textId="77777777" w:rsidR="00725654" w:rsidRPr="003F5C3A" w:rsidRDefault="00725654" w:rsidP="00725654">
      <w:pPr>
        <w:numPr>
          <w:ilvl w:val="0"/>
          <w:numId w:val="35"/>
        </w:numPr>
        <w:spacing w:after="0" w:line="264" w:lineRule="auto"/>
        <w:jc w:val="both"/>
        <w:rPr>
          <w:lang w:val="ru-RU"/>
        </w:rPr>
      </w:pPr>
      <w:r w:rsidRPr="003F5C3A">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74D7D6C3" w14:textId="77777777" w:rsidR="00725654" w:rsidRPr="003F5C3A" w:rsidRDefault="00725654" w:rsidP="00725654">
      <w:pPr>
        <w:numPr>
          <w:ilvl w:val="0"/>
          <w:numId w:val="35"/>
        </w:numPr>
        <w:spacing w:after="0" w:line="264" w:lineRule="auto"/>
        <w:jc w:val="both"/>
        <w:rPr>
          <w:lang w:val="ru-RU"/>
        </w:rPr>
      </w:pPr>
      <w:r w:rsidRPr="003F5C3A">
        <w:rPr>
          <w:rFonts w:ascii="Times New Roman" w:hAnsi="Times New Roman"/>
          <w:color w:val="000000"/>
          <w:sz w:val="28"/>
          <w:lang w:val="ru-RU"/>
        </w:rPr>
        <w:t xml:space="preserve">характеризовать героя и давать оценку его поступкам; </w:t>
      </w:r>
    </w:p>
    <w:p w14:paraId="1756E5BD" w14:textId="77777777" w:rsidR="00725654" w:rsidRPr="003F5C3A" w:rsidRDefault="00725654" w:rsidP="00725654">
      <w:pPr>
        <w:numPr>
          <w:ilvl w:val="0"/>
          <w:numId w:val="35"/>
        </w:numPr>
        <w:spacing w:after="0" w:line="264" w:lineRule="auto"/>
        <w:jc w:val="both"/>
        <w:rPr>
          <w:lang w:val="ru-RU"/>
        </w:rPr>
      </w:pPr>
      <w:r w:rsidRPr="003F5C3A">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7BB8308A" w14:textId="77777777" w:rsidR="00725654" w:rsidRPr="003F5C3A" w:rsidRDefault="00725654" w:rsidP="00725654">
      <w:pPr>
        <w:numPr>
          <w:ilvl w:val="0"/>
          <w:numId w:val="35"/>
        </w:numPr>
        <w:spacing w:after="0" w:line="264" w:lineRule="auto"/>
        <w:jc w:val="both"/>
        <w:rPr>
          <w:lang w:val="ru-RU"/>
        </w:rPr>
      </w:pPr>
      <w:r w:rsidRPr="003F5C3A">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14:paraId="642B16C4" w14:textId="77777777" w:rsidR="00725654" w:rsidRPr="003F5C3A" w:rsidRDefault="00725654" w:rsidP="00725654">
      <w:pPr>
        <w:numPr>
          <w:ilvl w:val="0"/>
          <w:numId w:val="35"/>
        </w:numPr>
        <w:spacing w:after="0" w:line="264" w:lineRule="auto"/>
        <w:jc w:val="both"/>
        <w:rPr>
          <w:lang w:val="ru-RU"/>
        </w:rPr>
      </w:pPr>
      <w:r w:rsidRPr="003F5C3A">
        <w:rPr>
          <w:rFonts w:ascii="Times New Roman" w:hAnsi="Times New Roman"/>
          <w:color w:val="000000"/>
          <w:sz w:val="28"/>
          <w:lang w:val="ru-RU"/>
        </w:rPr>
        <w:t xml:space="preserve">исследовать текст: находить средства художественной выразительности (сравнение, эпитет, олицетворение, метафора), </w:t>
      </w:r>
      <w:r w:rsidRPr="003F5C3A">
        <w:rPr>
          <w:rFonts w:ascii="Times New Roman" w:hAnsi="Times New Roman"/>
          <w:color w:val="000000"/>
          <w:sz w:val="28"/>
          <w:lang w:val="ru-RU"/>
        </w:rPr>
        <w:lastRenderedPageBreak/>
        <w:t>описания в произведениях разных жанров (пейзаж, интерьер), выявлять особенности стихотворного текста (ритм, рифма, строфа).</w:t>
      </w:r>
    </w:p>
    <w:p w14:paraId="64154820" w14:textId="77777777" w:rsidR="00725654" w:rsidRPr="003F5C3A" w:rsidRDefault="00725654" w:rsidP="00725654">
      <w:pPr>
        <w:spacing w:after="0" w:line="264" w:lineRule="auto"/>
        <w:ind w:firstLine="600"/>
        <w:jc w:val="both"/>
        <w:rPr>
          <w:lang w:val="ru-RU"/>
        </w:rPr>
      </w:pPr>
      <w:r w:rsidRPr="003F5C3A">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14:paraId="1F7CD52F" w14:textId="77777777" w:rsidR="00725654" w:rsidRPr="003F5C3A" w:rsidRDefault="00725654" w:rsidP="00725654">
      <w:pPr>
        <w:numPr>
          <w:ilvl w:val="0"/>
          <w:numId w:val="36"/>
        </w:numPr>
        <w:spacing w:after="0" w:line="264" w:lineRule="auto"/>
        <w:jc w:val="both"/>
        <w:rPr>
          <w:lang w:val="ru-RU"/>
        </w:rPr>
      </w:pPr>
      <w:r w:rsidRPr="003F5C3A">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14:paraId="130B3296" w14:textId="77777777" w:rsidR="00725654" w:rsidRPr="003F5C3A" w:rsidRDefault="00725654" w:rsidP="00725654">
      <w:pPr>
        <w:numPr>
          <w:ilvl w:val="0"/>
          <w:numId w:val="36"/>
        </w:numPr>
        <w:spacing w:after="0" w:line="264" w:lineRule="auto"/>
        <w:jc w:val="both"/>
        <w:rPr>
          <w:lang w:val="ru-RU"/>
        </w:rPr>
      </w:pPr>
      <w:r w:rsidRPr="003F5C3A">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14:paraId="2FA0550C" w14:textId="77777777" w:rsidR="00725654" w:rsidRPr="003F5C3A" w:rsidRDefault="00725654" w:rsidP="00725654">
      <w:pPr>
        <w:numPr>
          <w:ilvl w:val="0"/>
          <w:numId w:val="36"/>
        </w:numPr>
        <w:spacing w:after="0" w:line="264" w:lineRule="auto"/>
        <w:jc w:val="both"/>
        <w:rPr>
          <w:lang w:val="ru-RU"/>
        </w:rPr>
      </w:pPr>
      <w:r w:rsidRPr="003F5C3A">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34EB7BCF" w14:textId="77777777" w:rsidR="00725654" w:rsidRPr="003F5C3A" w:rsidRDefault="00725654" w:rsidP="00725654">
      <w:pPr>
        <w:numPr>
          <w:ilvl w:val="0"/>
          <w:numId w:val="36"/>
        </w:numPr>
        <w:spacing w:after="0" w:line="264" w:lineRule="auto"/>
        <w:jc w:val="both"/>
        <w:rPr>
          <w:lang w:val="ru-RU"/>
        </w:rPr>
      </w:pPr>
      <w:r w:rsidRPr="003F5C3A">
        <w:rPr>
          <w:rFonts w:ascii="Times New Roman" w:hAnsi="Times New Roman"/>
          <w:color w:val="000000"/>
          <w:sz w:val="28"/>
          <w:lang w:val="ru-RU"/>
        </w:rPr>
        <w:t>Коммуникативные универсальные учебные действия способствуют формированию умений:</w:t>
      </w:r>
    </w:p>
    <w:p w14:paraId="48F994DB" w14:textId="77777777" w:rsidR="00725654" w:rsidRPr="003F5C3A" w:rsidRDefault="00725654" w:rsidP="00725654">
      <w:pPr>
        <w:numPr>
          <w:ilvl w:val="0"/>
          <w:numId w:val="36"/>
        </w:numPr>
        <w:spacing w:after="0" w:line="264" w:lineRule="auto"/>
        <w:jc w:val="both"/>
        <w:rPr>
          <w:lang w:val="ru-RU"/>
        </w:rPr>
      </w:pPr>
      <w:r w:rsidRPr="003F5C3A">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14:paraId="29D07B8A" w14:textId="77777777" w:rsidR="00725654" w:rsidRPr="003F5C3A" w:rsidRDefault="00725654" w:rsidP="00725654">
      <w:pPr>
        <w:numPr>
          <w:ilvl w:val="0"/>
          <w:numId w:val="36"/>
        </w:numPr>
        <w:spacing w:after="0" w:line="264" w:lineRule="auto"/>
        <w:jc w:val="both"/>
        <w:rPr>
          <w:lang w:val="ru-RU"/>
        </w:rPr>
      </w:pPr>
      <w:r w:rsidRPr="003F5C3A">
        <w:rPr>
          <w:rFonts w:ascii="Times New Roman" w:hAnsi="Times New Roman"/>
          <w:color w:val="000000"/>
          <w:sz w:val="28"/>
          <w:lang w:val="ru-RU"/>
        </w:rPr>
        <w:t>пересказывать текст в соответствии с учебной задачей;</w:t>
      </w:r>
    </w:p>
    <w:p w14:paraId="3E2018C7" w14:textId="77777777" w:rsidR="00725654" w:rsidRPr="003F5C3A" w:rsidRDefault="00725654" w:rsidP="00725654">
      <w:pPr>
        <w:numPr>
          <w:ilvl w:val="0"/>
          <w:numId w:val="36"/>
        </w:numPr>
        <w:spacing w:after="0" w:line="264" w:lineRule="auto"/>
        <w:jc w:val="both"/>
        <w:rPr>
          <w:lang w:val="ru-RU"/>
        </w:rPr>
      </w:pPr>
      <w:r w:rsidRPr="003F5C3A">
        <w:rPr>
          <w:rFonts w:ascii="Times New Roman" w:hAnsi="Times New Roman"/>
          <w:color w:val="000000"/>
          <w:sz w:val="28"/>
          <w:lang w:val="ru-RU"/>
        </w:rPr>
        <w:t>рассказывать о тематике детской литературы, о любимом писателе и его произведениях;</w:t>
      </w:r>
    </w:p>
    <w:p w14:paraId="7063543F" w14:textId="77777777" w:rsidR="00725654" w:rsidRPr="003F5C3A" w:rsidRDefault="00725654" w:rsidP="00725654">
      <w:pPr>
        <w:numPr>
          <w:ilvl w:val="0"/>
          <w:numId w:val="36"/>
        </w:numPr>
        <w:spacing w:after="0" w:line="264" w:lineRule="auto"/>
        <w:jc w:val="both"/>
        <w:rPr>
          <w:lang w:val="ru-RU"/>
        </w:rPr>
      </w:pPr>
      <w:r w:rsidRPr="003F5C3A">
        <w:rPr>
          <w:rFonts w:ascii="Times New Roman" w:hAnsi="Times New Roman"/>
          <w:color w:val="000000"/>
          <w:sz w:val="28"/>
          <w:lang w:val="ru-RU"/>
        </w:rPr>
        <w:t>оценивать мнение авторов о героях и своё отношение к ним;</w:t>
      </w:r>
    </w:p>
    <w:p w14:paraId="2DA3D971" w14:textId="77777777" w:rsidR="00725654" w:rsidRPr="003F5C3A" w:rsidRDefault="00725654" w:rsidP="00725654">
      <w:pPr>
        <w:numPr>
          <w:ilvl w:val="0"/>
          <w:numId w:val="36"/>
        </w:numPr>
        <w:spacing w:after="0" w:line="264" w:lineRule="auto"/>
        <w:jc w:val="both"/>
        <w:rPr>
          <w:lang w:val="ru-RU"/>
        </w:rPr>
      </w:pPr>
      <w:r w:rsidRPr="003F5C3A">
        <w:rPr>
          <w:rFonts w:ascii="Times New Roman" w:hAnsi="Times New Roman"/>
          <w:color w:val="000000"/>
          <w:sz w:val="28"/>
          <w:lang w:val="ru-RU"/>
        </w:rPr>
        <w:t>использовать элементы импровизации при исполнении фольклорных произведений;</w:t>
      </w:r>
    </w:p>
    <w:p w14:paraId="01D994E7" w14:textId="77777777" w:rsidR="00725654" w:rsidRPr="003F5C3A" w:rsidRDefault="00725654" w:rsidP="00725654">
      <w:pPr>
        <w:numPr>
          <w:ilvl w:val="0"/>
          <w:numId w:val="36"/>
        </w:numPr>
        <w:spacing w:after="0" w:line="264" w:lineRule="auto"/>
        <w:jc w:val="both"/>
        <w:rPr>
          <w:lang w:val="ru-RU"/>
        </w:rPr>
      </w:pPr>
      <w:r w:rsidRPr="003F5C3A">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14:paraId="13321506" w14:textId="77777777" w:rsidR="00725654" w:rsidRPr="003F5C3A" w:rsidRDefault="00725654" w:rsidP="00725654">
      <w:pPr>
        <w:spacing w:after="0" w:line="264" w:lineRule="auto"/>
        <w:ind w:firstLine="600"/>
        <w:jc w:val="both"/>
        <w:rPr>
          <w:lang w:val="ru-RU"/>
        </w:rPr>
      </w:pPr>
      <w:r w:rsidRPr="003F5C3A">
        <w:rPr>
          <w:rFonts w:ascii="Times New Roman" w:hAnsi="Times New Roman"/>
          <w:color w:val="000000"/>
          <w:sz w:val="28"/>
          <w:lang w:val="ru-RU"/>
        </w:rPr>
        <w:t>Регулятивные универсальные учебные способствуют формированию умений:</w:t>
      </w:r>
    </w:p>
    <w:p w14:paraId="035D3604" w14:textId="77777777" w:rsidR="00725654" w:rsidRPr="003F5C3A" w:rsidRDefault="00725654" w:rsidP="00725654">
      <w:pPr>
        <w:numPr>
          <w:ilvl w:val="0"/>
          <w:numId w:val="37"/>
        </w:numPr>
        <w:spacing w:after="0" w:line="264" w:lineRule="auto"/>
        <w:jc w:val="both"/>
        <w:rPr>
          <w:lang w:val="ru-RU"/>
        </w:rPr>
      </w:pPr>
      <w:r w:rsidRPr="003F5C3A">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14:paraId="29EDEFBA" w14:textId="77777777" w:rsidR="00725654" w:rsidRPr="003F5C3A" w:rsidRDefault="00725654" w:rsidP="00725654">
      <w:pPr>
        <w:numPr>
          <w:ilvl w:val="0"/>
          <w:numId w:val="37"/>
        </w:numPr>
        <w:spacing w:after="0" w:line="264" w:lineRule="auto"/>
        <w:jc w:val="both"/>
        <w:rPr>
          <w:lang w:val="ru-RU"/>
        </w:rPr>
      </w:pPr>
      <w:r w:rsidRPr="003F5C3A">
        <w:rPr>
          <w:rFonts w:ascii="Times New Roman" w:hAnsi="Times New Roman"/>
          <w:color w:val="000000"/>
          <w:sz w:val="28"/>
          <w:lang w:val="ru-RU"/>
        </w:rPr>
        <w:t>определять цель выразительного исполнения и работы с текстом;</w:t>
      </w:r>
    </w:p>
    <w:p w14:paraId="281275DC" w14:textId="77777777" w:rsidR="00725654" w:rsidRPr="003F5C3A" w:rsidRDefault="00725654" w:rsidP="00725654">
      <w:pPr>
        <w:numPr>
          <w:ilvl w:val="0"/>
          <w:numId w:val="37"/>
        </w:numPr>
        <w:spacing w:after="0" w:line="264" w:lineRule="auto"/>
        <w:jc w:val="both"/>
        <w:rPr>
          <w:lang w:val="ru-RU"/>
        </w:rPr>
      </w:pPr>
      <w:r w:rsidRPr="003F5C3A">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14:paraId="674030BE" w14:textId="77777777" w:rsidR="00725654" w:rsidRPr="003F5C3A" w:rsidRDefault="00725654" w:rsidP="00725654">
      <w:pPr>
        <w:numPr>
          <w:ilvl w:val="0"/>
          <w:numId w:val="37"/>
        </w:numPr>
        <w:spacing w:after="0" w:line="264" w:lineRule="auto"/>
        <w:jc w:val="both"/>
        <w:rPr>
          <w:lang w:val="ru-RU"/>
        </w:rPr>
      </w:pPr>
      <w:r w:rsidRPr="003F5C3A">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249ACF3A" w14:textId="77777777" w:rsidR="00725654" w:rsidRPr="003F5C3A" w:rsidRDefault="00725654" w:rsidP="00725654">
      <w:pPr>
        <w:spacing w:after="0" w:line="264" w:lineRule="auto"/>
        <w:ind w:firstLine="600"/>
        <w:jc w:val="both"/>
        <w:rPr>
          <w:lang w:val="ru-RU"/>
        </w:rPr>
      </w:pPr>
      <w:r w:rsidRPr="003F5C3A">
        <w:rPr>
          <w:rFonts w:ascii="Times New Roman" w:hAnsi="Times New Roman"/>
          <w:color w:val="000000"/>
          <w:sz w:val="28"/>
          <w:lang w:val="ru-RU"/>
        </w:rPr>
        <w:t>Совместная деятельность способствует формированию умений:</w:t>
      </w:r>
    </w:p>
    <w:p w14:paraId="620CB49E" w14:textId="77777777" w:rsidR="00725654" w:rsidRPr="003F5C3A" w:rsidRDefault="00725654" w:rsidP="00725654">
      <w:pPr>
        <w:numPr>
          <w:ilvl w:val="0"/>
          <w:numId w:val="38"/>
        </w:numPr>
        <w:spacing w:after="0" w:line="264" w:lineRule="auto"/>
        <w:jc w:val="both"/>
        <w:rPr>
          <w:lang w:val="ru-RU"/>
        </w:rPr>
      </w:pPr>
      <w:r w:rsidRPr="003F5C3A">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14:paraId="1C79F55B" w14:textId="77777777" w:rsidR="00725654" w:rsidRDefault="00725654" w:rsidP="00725654">
      <w:pPr>
        <w:numPr>
          <w:ilvl w:val="0"/>
          <w:numId w:val="38"/>
        </w:numPr>
        <w:spacing w:after="0" w:line="264" w:lineRule="auto"/>
        <w:jc w:val="both"/>
      </w:pPr>
      <w:r>
        <w:rPr>
          <w:rFonts w:ascii="Times New Roman" w:hAnsi="Times New Roman"/>
          <w:color w:val="000000"/>
          <w:sz w:val="28"/>
        </w:rPr>
        <w:t>соблюдать правила взаимодействия;</w:t>
      </w:r>
    </w:p>
    <w:p w14:paraId="0DC66360" w14:textId="77777777" w:rsidR="00725654" w:rsidRPr="003F5C3A" w:rsidRDefault="00725654" w:rsidP="00725654">
      <w:pPr>
        <w:numPr>
          <w:ilvl w:val="0"/>
          <w:numId w:val="38"/>
        </w:numPr>
        <w:spacing w:after="0" w:line="264" w:lineRule="auto"/>
        <w:jc w:val="both"/>
        <w:rPr>
          <w:lang w:val="ru-RU"/>
        </w:rPr>
      </w:pPr>
      <w:r w:rsidRPr="003F5C3A">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p w14:paraId="0EDF2003" w14:textId="77777777" w:rsidR="00725654" w:rsidRPr="003F5C3A" w:rsidRDefault="00725654" w:rsidP="00725654">
      <w:pPr>
        <w:spacing w:after="0" w:line="264" w:lineRule="auto"/>
        <w:ind w:left="120"/>
        <w:jc w:val="both"/>
        <w:rPr>
          <w:lang w:val="ru-RU"/>
        </w:rPr>
      </w:pPr>
      <w:hyperlink w:anchor="_ftnref1">
        <w:r w:rsidRPr="003F5C3A">
          <w:rPr>
            <w:rFonts w:ascii="Times New Roman" w:hAnsi="Times New Roman"/>
            <w:color w:val="0000FF"/>
            <w:sz w:val="18"/>
            <w:lang w:val="ru-RU"/>
          </w:rPr>
          <w:t>[1]</w:t>
        </w:r>
      </w:hyperlink>
      <w:r w:rsidRPr="003F5C3A">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14:paraId="20DBC72B" w14:textId="77777777" w:rsidR="00725654" w:rsidRPr="003F5C3A" w:rsidRDefault="00725654" w:rsidP="00725654">
      <w:pPr>
        <w:rPr>
          <w:lang w:val="ru-RU"/>
        </w:rPr>
        <w:sectPr w:rsidR="00725654" w:rsidRPr="003F5C3A" w:rsidSect="00725654">
          <w:pgSz w:w="11906" w:h="16383"/>
          <w:pgMar w:top="1134" w:right="850" w:bottom="1134" w:left="1701" w:header="720" w:footer="720" w:gutter="0"/>
          <w:cols w:space="720"/>
        </w:sectPr>
      </w:pPr>
    </w:p>
    <w:p w14:paraId="2A747951" w14:textId="77777777" w:rsidR="00725654" w:rsidRPr="003F5C3A" w:rsidRDefault="00725654" w:rsidP="00725654">
      <w:pPr>
        <w:spacing w:after="0" w:line="264" w:lineRule="auto"/>
        <w:ind w:left="120"/>
        <w:jc w:val="both"/>
        <w:rPr>
          <w:lang w:val="ru-RU"/>
        </w:rPr>
      </w:pPr>
      <w:bookmarkStart w:id="100" w:name="block-22083254"/>
      <w:bookmarkEnd w:id="20"/>
      <w:r w:rsidRPr="003F5C3A">
        <w:rPr>
          <w:rFonts w:ascii="Times New Roman" w:hAnsi="Times New Roman"/>
          <w:b/>
          <w:color w:val="333333"/>
          <w:sz w:val="28"/>
          <w:lang w:val="ru-RU"/>
        </w:rPr>
        <w:lastRenderedPageBreak/>
        <w:t xml:space="preserve">ПЛАНИРУЕМЫЕ </w:t>
      </w:r>
      <w:r w:rsidRPr="003F5C3A">
        <w:rPr>
          <w:rFonts w:ascii="Times New Roman" w:hAnsi="Times New Roman"/>
          <w:b/>
          <w:color w:val="000000"/>
          <w:sz w:val="28"/>
          <w:lang w:val="ru-RU"/>
        </w:rPr>
        <w:t xml:space="preserve">ОБРАЗОВАТЕЛЬНЫЕ </w:t>
      </w:r>
      <w:r w:rsidRPr="003F5C3A">
        <w:rPr>
          <w:rFonts w:ascii="Times New Roman" w:hAnsi="Times New Roman"/>
          <w:b/>
          <w:color w:val="333333"/>
          <w:sz w:val="28"/>
          <w:lang w:val="ru-RU"/>
        </w:rPr>
        <w:t>РЕЗУЛЬТАТЫ</w:t>
      </w:r>
    </w:p>
    <w:p w14:paraId="515ED0D9" w14:textId="77777777" w:rsidR="00725654" w:rsidRPr="003F5C3A" w:rsidRDefault="00725654" w:rsidP="00725654">
      <w:pPr>
        <w:spacing w:after="0" w:line="264" w:lineRule="auto"/>
        <w:ind w:left="120"/>
        <w:jc w:val="both"/>
        <w:rPr>
          <w:lang w:val="ru-RU"/>
        </w:rPr>
      </w:pPr>
    </w:p>
    <w:p w14:paraId="3D7EE60E" w14:textId="77777777" w:rsidR="00725654" w:rsidRPr="003F5C3A" w:rsidRDefault="00725654" w:rsidP="00725654">
      <w:pPr>
        <w:spacing w:after="0" w:line="264" w:lineRule="auto"/>
        <w:ind w:firstLine="600"/>
        <w:jc w:val="both"/>
        <w:rPr>
          <w:lang w:val="ru-RU"/>
        </w:rPr>
      </w:pPr>
      <w:r w:rsidRPr="003F5C3A">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484C7D07" w14:textId="77777777" w:rsidR="00725654" w:rsidRPr="003F5C3A" w:rsidRDefault="00725654" w:rsidP="00725654">
      <w:pPr>
        <w:spacing w:after="0" w:line="264" w:lineRule="auto"/>
        <w:ind w:left="120"/>
        <w:jc w:val="both"/>
        <w:rPr>
          <w:lang w:val="ru-RU"/>
        </w:rPr>
      </w:pPr>
    </w:p>
    <w:p w14:paraId="39655C7F" w14:textId="77777777" w:rsidR="00725654" w:rsidRPr="003F5C3A" w:rsidRDefault="00725654" w:rsidP="00725654">
      <w:pPr>
        <w:spacing w:after="0" w:line="264" w:lineRule="auto"/>
        <w:ind w:left="120"/>
        <w:jc w:val="both"/>
        <w:rPr>
          <w:lang w:val="ru-RU"/>
        </w:rPr>
      </w:pPr>
      <w:r w:rsidRPr="003F5C3A">
        <w:rPr>
          <w:rFonts w:ascii="Times New Roman" w:hAnsi="Times New Roman"/>
          <w:b/>
          <w:color w:val="000000"/>
          <w:sz w:val="28"/>
          <w:lang w:val="ru-RU"/>
        </w:rPr>
        <w:t>ЛИЧНОСТНЫЕ РЕЗУЛЬТАТЫ</w:t>
      </w:r>
    </w:p>
    <w:p w14:paraId="009A3DA5" w14:textId="77777777" w:rsidR="00725654" w:rsidRPr="003F5C3A" w:rsidRDefault="00725654" w:rsidP="00725654">
      <w:pPr>
        <w:spacing w:after="0" w:line="264" w:lineRule="auto"/>
        <w:ind w:left="120"/>
        <w:jc w:val="both"/>
        <w:rPr>
          <w:lang w:val="ru-RU"/>
        </w:rPr>
      </w:pPr>
    </w:p>
    <w:p w14:paraId="383B9DB0" w14:textId="77777777" w:rsidR="00725654" w:rsidRPr="003F5C3A" w:rsidRDefault="00725654" w:rsidP="00725654">
      <w:pPr>
        <w:spacing w:after="0" w:line="264" w:lineRule="auto"/>
        <w:ind w:firstLine="600"/>
        <w:jc w:val="both"/>
        <w:rPr>
          <w:lang w:val="ru-RU"/>
        </w:rPr>
      </w:pPr>
      <w:r w:rsidRPr="003F5C3A">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621D2BFF" w14:textId="77777777" w:rsidR="00725654" w:rsidRDefault="00725654" w:rsidP="00725654">
      <w:pPr>
        <w:spacing w:after="0" w:line="264" w:lineRule="auto"/>
        <w:ind w:firstLine="600"/>
        <w:jc w:val="both"/>
      </w:pPr>
      <w:r>
        <w:rPr>
          <w:rFonts w:ascii="Times New Roman" w:hAnsi="Times New Roman"/>
          <w:b/>
          <w:color w:val="000000"/>
          <w:sz w:val="28"/>
        </w:rPr>
        <w:t>Гражданско-патриотическое воспитание:</w:t>
      </w:r>
    </w:p>
    <w:p w14:paraId="142DD0BF" w14:textId="77777777" w:rsidR="00725654" w:rsidRPr="003F5C3A" w:rsidRDefault="00725654" w:rsidP="00725654">
      <w:pPr>
        <w:numPr>
          <w:ilvl w:val="0"/>
          <w:numId w:val="39"/>
        </w:numPr>
        <w:spacing w:after="0" w:line="264" w:lineRule="auto"/>
        <w:jc w:val="both"/>
        <w:rPr>
          <w:lang w:val="ru-RU"/>
        </w:rPr>
      </w:pPr>
      <w:r w:rsidRPr="003F5C3A">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3CADF392" w14:textId="77777777" w:rsidR="00725654" w:rsidRPr="003F5C3A" w:rsidRDefault="00725654" w:rsidP="00725654">
      <w:pPr>
        <w:numPr>
          <w:ilvl w:val="0"/>
          <w:numId w:val="39"/>
        </w:numPr>
        <w:spacing w:after="0" w:line="264" w:lineRule="auto"/>
        <w:jc w:val="both"/>
        <w:rPr>
          <w:lang w:val="ru-RU"/>
        </w:rPr>
      </w:pPr>
      <w:r w:rsidRPr="003F5C3A">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78660D1D" w14:textId="77777777" w:rsidR="00725654" w:rsidRPr="003F5C3A" w:rsidRDefault="00725654" w:rsidP="00725654">
      <w:pPr>
        <w:numPr>
          <w:ilvl w:val="0"/>
          <w:numId w:val="39"/>
        </w:numPr>
        <w:spacing w:after="0" w:line="264" w:lineRule="auto"/>
        <w:jc w:val="both"/>
        <w:rPr>
          <w:lang w:val="ru-RU"/>
        </w:rPr>
      </w:pPr>
      <w:r w:rsidRPr="003F5C3A">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7E121302" w14:textId="77777777" w:rsidR="00725654" w:rsidRDefault="00725654" w:rsidP="00725654">
      <w:pPr>
        <w:spacing w:after="0" w:line="264" w:lineRule="auto"/>
        <w:ind w:firstLine="600"/>
        <w:jc w:val="both"/>
      </w:pPr>
      <w:r>
        <w:rPr>
          <w:rFonts w:ascii="Times New Roman" w:hAnsi="Times New Roman"/>
          <w:b/>
          <w:color w:val="000000"/>
          <w:sz w:val="28"/>
        </w:rPr>
        <w:t>Духовно-нравственное воспитание:</w:t>
      </w:r>
    </w:p>
    <w:p w14:paraId="16702F23" w14:textId="77777777" w:rsidR="00725654" w:rsidRPr="003F5C3A" w:rsidRDefault="00725654" w:rsidP="00725654">
      <w:pPr>
        <w:numPr>
          <w:ilvl w:val="0"/>
          <w:numId w:val="40"/>
        </w:numPr>
        <w:spacing w:after="0" w:line="264" w:lineRule="auto"/>
        <w:jc w:val="both"/>
        <w:rPr>
          <w:lang w:val="ru-RU"/>
        </w:rPr>
      </w:pPr>
      <w:r w:rsidRPr="003F5C3A">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68CD0B7B" w14:textId="77777777" w:rsidR="00725654" w:rsidRPr="003F5C3A" w:rsidRDefault="00725654" w:rsidP="00725654">
      <w:pPr>
        <w:numPr>
          <w:ilvl w:val="0"/>
          <w:numId w:val="40"/>
        </w:numPr>
        <w:spacing w:after="0" w:line="264" w:lineRule="auto"/>
        <w:jc w:val="both"/>
        <w:rPr>
          <w:lang w:val="ru-RU"/>
        </w:rPr>
      </w:pPr>
      <w:r w:rsidRPr="003F5C3A">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14:paraId="1D3E6F9D" w14:textId="77777777" w:rsidR="00725654" w:rsidRPr="003F5C3A" w:rsidRDefault="00725654" w:rsidP="00725654">
      <w:pPr>
        <w:numPr>
          <w:ilvl w:val="0"/>
          <w:numId w:val="40"/>
        </w:numPr>
        <w:spacing w:after="0" w:line="264" w:lineRule="auto"/>
        <w:jc w:val="both"/>
        <w:rPr>
          <w:lang w:val="ru-RU"/>
        </w:rPr>
      </w:pPr>
      <w:r w:rsidRPr="003F5C3A">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7F4C8C29" w14:textId="77777777" w:rsidR="00725654" w:rsidRPr="003F5C3A" w:rsidRDefault="00725654" w:rsidP="00725654">
      <w:pPr>
        <w:numPr>
          <w:ilvl w:val="0"/>
          <w:numId w:val="40"/>
        </w:numPr>
        <w:spacing w:after="0" w:line="264" w:lineRule="auto"/>
        <w:jc w:val="both"/>
        <w:rPr>
          <w:lang w:val="ru-RU"/>
        </w:rPr>
      </w:pPr>
      <w:r w:rsidRPr="003F5C3A">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14:paraId="36A9EE97" w14:textId="77777777" w:rsidR="00725654" w:rsidRDefault="00725654" w:rsidP="00725654">
      <w:pPr>
        <w:spacing w:after="0" w:line="264" w:lineRule="auto"/>
        <w:ind w:firstLine="600"/>
        <w:jc w:val="both"/>
      </w:pPr>
      <w:r>
        <w:rPr>
          <w:rFonts w:ascii="Times New Roman" w:hAnsi="Times New Roman"/>
          <w:b/>
          <w:color w:val="000000"/>
          <w:sz w:val="28"/>
        </w:rPr>
        <w:t>Эстетическое воспитание:</w:t>
      </w:r>
    </w:p>
    <w:p w14:paraId="3032EDB3" w14:textId="77777777" w:rsidR="00725654" w:rsidRPr="003F5C3A" w:rsidRDefault="00725654" w:rsidP="00725654">
      <w:pPr>
        <w:numPr>
          <w:ilvl w:val="0"/>
          <w:numId w:val="41"/>
        </w:numPr>
        <w:spacing w:after="0" w:line="264" w:lineRule="auto"/>
        <w:jc w:val="both"/>
        <w:rPr>
          <w:lang w:val="ru-RU"/>
        </w:rPr>
      </w:pPr>
      <w:r w:rsidRPr="003F5C3A">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2CD5B383" w14:textId="77777777" w:rsidR="00725654" w:rsidRPr="003F5C3A" w:rsidRDefault="00725654" w:rsidP="00725654">
      <w:pPr>
        <w:numPr>
          <w:ilvl w:val="0"/>
          <w:numId w:val="41"/>
        </w:numPr>
        <w:spacing w:after="0" w:line="264" w:lineRule="auto"/>
        <w:jc w:val="both"/>
        <w:rPr>
          <w:lang w:val="ru-RU"/>
        </w:rPr>
      </w:pPr>
      <w:r w:rsidRPr="003F5C3A">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1D546702" w14:textId="77777777" w:rsidR="00725654" w:rsidRPr="003F5C3A" w:rsidRDefault="00725654" w:rsidP="00725654">
      <w:pPr>
        <w:numPr>
          <w:ilvl w:val="0"/>
          <w:numId w:val="41"/>
        </w:numPr>
        <w:spacing w:after="0" w:line="264" w:lineRule="auto"/>
        <w:jc w:val="both"/>
        <w:rPr>
          <w:lang w:val="ru-RU"/>
        </w:rPr>
      </w:pPr>
      <w:r w:rsidRPr="003F5C3A">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14:paraId="4A0076F7" w14:textId="77777777" w:rsidR="00725654" w:rsidRDefault="00725654" w:rsidP="00725654">
      <w:pPr>
        <w:spacing w:after="0" w:line="264" w:lineRule="auto"/>
        <w:ind w:firstLine="600"/>
        <w:jc w:val="both"/>
      </w:pPr>
      <w:r>
        <w:rPr>
          <w:rFonts w:ascii="Times New Roman" w:hAnsi="Times New Roman"/>
          <w:b/>
          <w:color w:val="000000"/>
          <w:sz w:val="28"/>
        </w:rPr>
        <w:t>Трудовое воспитание:</w:t>
      </w:r>
    </w:p>
    <w:p w14:paraId="0EE0C743" w14:textId="77777777" w:rsidR="00725654" w:rsidRPr="003F5C3A" w:rsidRDefault="00725654" w:rsidP="00725654">
      <w:pPr>
        <w:numPr>
          <w:ilvl w:val="0"/>
          <w:numId w:val="42"/>
        </w:numPr>
        <w:spacing w:after="0" w:line="264" w:lineRule="auto"/>
        <w:jc w:val="both"/>
        <w:rPr>
          <w:lang w:val="ru-RU"/>
        </w:rPr>
      </w:pPr>
      <w:r w:rsidRPr="003F5C3A">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60490D89" w14:textId="77777777" w:rsidR="00725654" w:rsidRDefault="00725654" w:rsidP="00725654">
      <w:pPr>
        <w:spacing w:after="0" w:line="264" w:lineRule="auto"/>
        <w:ind w:firstLine="600"/>
        <w:jc w:val="both"/>
      </w:pPr>
      <w:r>
        <w:rPr>
          <w:rFonts w:ascii="Times New Roman" w:hAnsi="Times New Roman"/>
          <w:b/>
          <w:color w:val="000000"/>
          <w:sz w:val="28"/>
        </w:rPr>
        <w:t>Экологическое воспитание:</w:t>
      </w:r>
    </w:p>
    <w:p w14:paraId="6D992373" w14:textId="77777777" w:rsidR="00725654" w:rsidRPr="003F5C3A" w:rsidRDefault="00725654" w:rsidP="00725654">
      <w:pPr>
        <w:numPr>
          <w:ilvl w:val="0"/>
          <w:numId w:val="43"/>
        </w:numPr>
        <w:spacing w:after="0" w:line="264" w:lineRule="auto"/>
        <w:jc w:val="both"/>
        <w:rPr>
          <w:lang w:val="ru-RU"/>
        </w:rPr>
      </w:pPr>
      <w:r w:rsidRPr="003F5C3A">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14:paraId="26F1D516" w14:textId="77777777" w:rsidR="00725654" w:rsidRPr="003F5C3A" w:rsidRDefault="00725654" w:rsidP="00725654">
      <w:pPr>
        <w:numPr>
          <w:ilvl w:val="0"/>
          <w:numId w:val="43"/>
        </w:numPr>
        <w:spacing w:after="0" w:line="264" w:lineRule="auto"/>
        <w:jc w:val="both"/>
        <w:rPr>
          <w:lang w:val="ru-RU"/>
        </w:rPr>
      </w:pPr>
      <w:r w:rsidRPr="003F5C3A">
        <w:rPr>
          <w:rFonts w:ascii="Times New Roman" w:hAnsi="Times New Roman"/>
          <w:color w:val="000000"/>
          <w:sz w:val="28"/>
          <w:lang w:val="ru-RU"/>
        </w:rPr>
        <w:t>неприятие действий, приносящих ей вред.</w:t>
      </w:r>
    </w:p>
    <w:p w14:paraId="26886C75" w14:textId="77777777" w:rsidR="00725654" w:rsidRDefault="00725654" w:rsidP="00725654">
      <w:pPr>
        <w:spacing w:after="0" w:line="264" w:lineRule="auto"/>
        <w:ind w:firstLine="600"/>
        <w:jc w:val="both"/>
      </w:pPr>
      <w:r>
        <w:rPr>
          <w:rFonts w:ascii="Times New Roman" w:hAnsi="Times New Roman"/>
          <w:b/>
          <w:color w:val="000000"/>
          <w:sz w:val="28"/>
        </w:rPr>
        <w:t>Ценности научного познания:</w:t>
      </w:r>
    </w:p>
    <w:p w14:paraId="5AB59892" w14:textId="77777777" w:rsidR="00725654" w:rsidRPr="003F5C3A" w:rsidRDefault="00725654" w:rsidP="00725654">
      <w:pPr>
        <w:numPr>
          <w:ilvl w:val="0"/>
          <w:numId w:val="44"/>
        </w:numPr>
        <w:spacing w:after="0" w:line="264" w:lineRule="auto"/>
        <w:jc w:val="both"/>
        <w:rPr>
          <w:lang w:val="ru-RU"/>
        </w:rPr>
      </w:pPr>
      <w:r w:rsidRPr="003F5C3A">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03AB119A" w14:textId="77777777" w:rsidR="00725654" w:rsidRPr="003F5C3A" w:rsidRDefault="00725654" w:rsidP="00725654">
      <w:pPr>
        <w:numPr>
          <w:ilvl w:val="0"/>
          <w:numId w:val="44"/>
        </w:numPr>
        <w:spacing w:after="0" w:line="264" w:lineRule="auto"/>
        <w:jc w:val="both"/>
        <w:rPr>
          <w:lang w:val="ru-RU"/>
        </w:rPr>
      </w:pPr>
      <w:r w:rsidRPr="003F5C3A">
        <w:rPr>
          <w:rFonts w:ascii="Times New Roman" w:hAnsi="Times New Roman"/>
          <w:color w:val="000000"/>
          <w:sz w:val="28"/>
          <w:lang w:val="ru-RU"/>
        </w:rPr>
        <w:t>овладение смысловым чтением для решения различного уровня учебных и жизненных задач;</w:t>
      </w:r>
    </w:p>
    <w:p w14:paraId="54CEFE63" w14:textId="77777777" w:rsidR="00725654" w:rsidRPr="003F5C3A" w:rsidRDefault="00725654" w:rsidP="00725654">
      <w:pPr>
        <w:numPr>
          <w:ilvl w:val="0"/>
          <w:numId w:val="44"/>
        </w:numPr>
        <w:spacing w:after="0" w:line="264" w:lineRule="auto"/>
        <w:jc w:val="both"/>
        <w:rPr>
          <w:lang w:val="ru-RU"/>
        </w:rPr>
      </w:pPr>
      <w:r w:rsidRPr="003F5C3A">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3F5C3A">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14:paraId="2401F3B5" w14:textId="77777777" w:rsidR="00725654" w:rsidRPr="003F5C3A" w:rsidRDefault="00725654" w:rsidP="00725654">
      <w:pPr>
        <w:spacing w:after="0" w:line="264" w:lineRule="auto"/>
        <w:ind w:left="120"/>
        <w:jc w:val="both"/>
        <w:rPr>
          <w:lang w:val="ru-RU"/>
        </w:rPr>
      </w:pPr>
    </w:p>
    <w:p w14:paraId="79EF3520" w14:textId="77777777" w:rsidR="00725654" w:rsidRPr="003F5C3A" w:rsidRDefault="00725654" w:rsidP="00725654">
      <w:pPr>
        <w:spacing w:after="0" w:line="264" w:lineRule="auto"/>
        <w:ind w:left="120"/>
        <w:jc w:val="both"/>
        <w:rPr>
          <w:lang w:val="ru-RU"/>
        </w:rPr>
      </w:pPr>
      <w:r w:rsidRPr="003F5C3A">
        <w:rPr>
          <w:rFonts w:ascii="Times New Roman" w:hAnsi="Times New Roman"/>
          <w:b/>
          <w:color w:val="000000"/>
          <w:sz w:val="28"/>
          <w:lang w:val="ru-RU"/>
        </w:rPr>
        <w:t>МЕТАПРЕДМЕТНЫЕ РЕЗУЛЬТАТЫ</w:t>
      </w:r>
    </w:p>
    <w:p w14:paraId="68D60CAD" w14:textId="77777777" w:rsidR="00725654" w:rsidRPr="003F5C3A" w:rsidRDefault="00725654" w:rsidP="00725654">
      <w:pPr>
        <w:spacing w:after="0" w:line="264" w:lineRule="auto"/>
        <w:ind w:left="120"/>
        <w:jc w:val="both"/>
        <w:rPr>
          <w:lang w:val="ru-RU"/>
        </w:rPr>
      </w:pPr>
    </w:p>
    <w:p w14:paraId="76B13305" w14:textId="77777777" w:rsidR="00725654" w:rsidRPr="003F5C3A" w:rsidRDefault="00725654" w:rsidP="00725654">
      <w:pPr>
        <w:spacing w:after="0" w:line="264" w:lineRule="auto"/>
        <w:ind w:firstLine="600"/>
        <w:jc w:val="both"/>
        <w:rPr>
          <w:lang w:val="ru-RU"/>
        </w:rPr>
      </w:pPr>
      <w:r w:rsidRPr="003F5C3A">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06FF2F6C" w14:textId="77777777" w:rsidR="00725654" w:rsidRDefault="00725654" w:rsidP="00725654">
      <w:pPr>
        <w:spacing w:after="0" w:line="264" w:lineRule="auto"/>
        <w:ind w:firstLine="600"/>
        <w:jc w:val="both"/>
      </w:pPr>
      <w:r>
        <w:rPr>
          <w:rFonts w:ascii="Times New Roman" w:hAnsi="Times New Roman"/>
          <w:i/>
          <w:color w:val="000000"/>
          <w:sz w:val="28"/>
        </w:rPr>
        <w:t>базовые логические действия:</w:t>
      </w:r>
    </w:p>
    <w:p w14:paraId="06CAE53B" w14:textId="77777777" w:rsidR="00725654" w:rsidRPr="003F5C3A" w:rsidRDefault="00725654" w:rsidP="00725654">
      <w:pPr>
        <w:numPr>
          <w:ilvl w:val="0"/>
          <w:numId w:val="45"/>
        </w:numPr>
        <w:spacing w:after="0" w:line="264" w:lineRule="auto"/>
        <w:jc w:val="both"/>
        <w:rPr>
          <w:lang w:val="ru-RU"/>
        </w:rPr>
      </w:pPr>
      <w:r w:rsidRPr="003F5C3A">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30C8B53E" w14:textId="77777777" w:rsidR="00725654" w:rsidRPr="003F5C3A" w:rsidRDefault="00725654" w:rsidP="00725654">
      <w:pPr>
        <w:numPr>
          <w:ilvl w:val="0"/>
          <w:numId w:val="45"/>
        </w:numPr>
        <w:spacing w:after="0" w:line="264" w:lineRule="auto"/>
        <w:jc w:val="both"/>
        <w:rPr>
          <w:lang w:val="ru-RU"/>
        </w:rPr>
      </w:pPr>
      <w:r w:rsidRPr="003F5C3A">
        <w:rPr>
          <w:rFonts w:ascii="Times New Roman" w:hAnsi="Times New Roman"/>
          <w:color w:val="000000"/>
          <w:sz w:val="28"/>
          <w:lang w:val="ru-RU"/>
        </w:rPr>
        <w:t>объединять произведения по жанру, авторской принадлежности;</w:t>
      </w:r>
    </w:p>
    <w:p w14:paraId="1EDDD6D4" w14:textId="77777777" w:rsidR="00725654" w:rsidRPr="003F5C3A" w:rsidRDefault="00725654" w:rsidP="00725654">
      <w:pPr>
        <w:numPr>
          <w:ilvl w:val="0"/>
          <w:numId w:val="45"/>
        </w:numPr>
        <w:spacing w:after="0" w:line="264" w:lineRule="auto"/>
        <w:jc w:val="both"/>
        <w:rPr>
          <w:lang w:val="ru-RU"/>
        </w:rPr>
      </w:pPr>
      <w:r w:rsidRPr="003F5C3A">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14:paraId="3F874B8C" w14:textId="77777777" w:rsidR="00725654" w:rsidRPr="003F5C3A" w:rsidRDefault="00725654" w:rsidP="00725654">
      <w:pPr>
        <w:numPr>
          <w:ilvl w:val="0"/>
          <w:numId w:val="45"/>
        </w:numPr>
        <w:spacing w:after="0" w:line="264" w:lineRule="auto"/>
        <w:jc w:val="both"/>
        <w:rPr>
          <w:lang w:val="ru-RU"/>
        </w:rPr>
      </w:pPr>
      <w:r w:rsidRPr="003F5C3A">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446A0D1B" w14:textId="77777777" w:rsidR="00725654" w:rsidRPr="003F5C3A" w:rsidRDefault="00725654" w:rsidP="00725654">
      <w:pPr>
        <w:numPr>
          <w:ilvl w:val="0"/>
          <w:numId w:val="45"/>
        </w:numPr>
        <w:spacing w:after="0" w:line="264" w:lineRule="auto"/>
        <w:jc w:val="both"/>
        <w:rPr>
          <w:lang w:val="ru-RU"/>
        </w:rPr>
      </w:pPr>
      <w:r w:rsidRPr="003F5C3A">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33859715" w14:textId="77777777" w:rsidR="00725654" w:rsidRPr="003F5C3A" w:rsidRDefault="00725654" w:rsidP="00725654">
      <w:pPr>
        <w:numPr>
          <w:ilvl w:val="0"/>
          <w:numId w:val="45"/>
        </w:numPr>
        <w:spacing w:after="0" w:line="264" w:lineRule="auto"/>
        <w:jc w:val="both"/>
        <w:rPr>
          <w:lang w:val="ru-RU"/>
        </w:rPr>
      </w:pPr>
      <w:r w:rsidRPr="003F5C3A">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2701C50A" w14:textId="77777777" w:rsidR="00725654" w:rsidRDefault="00725654" w:rsidP="00725654">
      <w:pPr>
        <w:spacing w:after="0" w:line="264" w:lineRule="auto"/>
        <w:ind w:firstLine="600"/>
        <w:jc w:val="both"/>
      </w:pPr>
      <w:r>
        <w:rPr>
          <w:rFonts w:ascii="Times New Roman" w:hAnsi="Times New Roman"/>
          <w:i/>
          <w:color w:val="000000"/>
          <w:sz w:val="28"/>
        </w:rPr>
        <w:t>базовые исследовательские действия:</w:t>
      </w:r>
    </w:p>
    <w:p w14:paraId="09F0E442" w14:textId="77777777" w:rsidR="00725654" w:rsidRPr="003F5C3A" w:rsidRDefault="00725654" w:rsidP="00725654">
      <w:pPr>
        <w:numPr>
          <w:ilvl w:val="0"/>
          <w:numId w:val="46"/>
        </w:numPr>
        <w:spacing w:after="0" w:line="264" w:lineRule="auto"/>
        <w:jc w:val="both"/>
        <w:rPr>
          <w:lang w:val="ru-RU"/>
        </w:rPr>
      </w:pPr>
      <w:r w:rsidRPr="003F5C3A">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14:paraId="7971605C" w14:textId="77777777" w:rsidR="00725654" w:rsidRPr="003F5C3A" w:rsidRDefault="00725654" w:rsidP="00725654">
      <w:pPr>
        <w:numPr>
          <w:ilvl w:val="0"/>
          <w:numId w:val="46"/>
        </w:numPr>
        <w:spacing w:after="0" w:line="264" w:lineRule="auto"/>
        <w:jc w:val="both"/>
        <w:rPr>
          <w:lang w:val="ru-RU"/>
        </w:rPr>
      </w:pPr>
      <w:r w:rsidRPr="003F5C3A">
        <w:rPr>
          <w:rFonts w:ascii="Times New Roman" w:hAnsi="Times New Roman"/>
          <w:color w:val="000000"/>
          <w:sz w:val="28"/>
          <w:lang w:val="ru-RU"/>
        </w:rPr>
        <w:t>формулировать с помощью учителя цель, планировать изменения объекта, ситуации;</w:t>
      </w:r>
    </w:p>
    <w:p w14:paraId="0D8AA5F5" w14:textId="77777777" w:rsidR="00725654" w:rsidRPr="003F5C3A" w:rsidRDefault="00725654" w:rsidP="00725654">
      <w:pPr>
        <w:numPr>
          <w:ilvl w:val="0"/>
          <w:numId w:val="46"/>
        </w:numPr>
        <w:spacing w:after="0" w:line="264" w:lineRule="auto"/>
        <w:jc w:val="both"/>
        <w:rPr>
          <w:lang w:val="ru-RU"/>
        </w:rPr>
      </w:pPr>
      <w:r w:rsidRPr="003F5C3A">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1B0D5749" w14:textId="77777777" w:rsidR="00725654" w:rsidRPr="003F5C3A" w:rsidRDefault="00725654" w:rsidP="00725654">
      <w:pPr>
        <w:numPr>
          <w:ilvl w:val="0"/>
          <w:numId w:val="46"/>
        </w:numPr>
        <w:spacing w:after="0" w:line="264" w:lineRule="auto"/>
        <w:jc w:val="both"/>
        <w:rPr>
          <w:lang w:val="ru-RU"/>
        </w:rPr>
      </w:pPr>
      <w:r w:rsidRPr="003F5C3A">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69DA5698" w14:textId="77777777" w:rsidR="00725654" w:rsidRPr="003F5C3A" w:rsidRDefault="00725654" w:rsidP="00725654">
      <w:pPr>
        <w:numPr>
          <w:ilvl w:val="0"/>
          <w:numId w:val="46"/>
        </w:numPr>
        <w:spacing w:after="0" w:line="264" w:lineRule="auto"/>
        <w:jc w:val="both"/>
        <w:rPr>
          <w:lang w:val="ru-RU"/>
        </w:rPr>
      </w:pPr>
      <w:r w:rsidRPr="003F5C3A">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78390591" w14:textId="77777777" w:rsidR="00725654" w:rsidRPr="003F5C3A" w:rsidRDefault="00725654" w:rsidP="00725654">
      <w:pPr>
        <w:numPr>
          <w:ilvl w:val="0"/>
          <w:numId w:val="46"/>
        </w:numPr>
        <w:spacing w:after="0" w:line="264" w:lineRule="auto"/>
        <w:jc w:val="both"/>
        <w:rPr>
          <w:lang w:val="ru-RU"/>
        </w:rPr>
      </w:pPr>
      <w:r w:rsidRPr="003F5C3A">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3E9791A6" w14:textId="77777777" w:rsidR="00725654" w:rsidRDefault="00725654" w:rsidP="00725654">
      <w:pPr>
        <w:spacing w:after="0" w:line="264" w:lineRule="auto"/>
        <w:ind w:firstLine="600"/>
        <w:jc w:val="both"/>
      </w:pPr>
      <w:r>
        <w:rPr>
          <w:rFonts w:ascii="Times New Roman" w:hAnsi="Times New Roman"/>
          <w:i/>
          <w:color w:val="000000"/>
          <w:sz w:val="28"/>
        </w:rPr>
        <w:t>работа с информацией:</w:t>
      </w:r>
    </w:p>
    <w:p w14:paraId="57BB5E73" w14:textId="77777777" w:rsidR="00725654" w:rsidRDefault="00725654" w:rsidP="00725654">
      <w:pPr>
        <w:numPr>
          <w:ilvl w:val="0"/>
          <w:numId w:val="47"/>
        </w:numPr>
        <w:spacing w:after="0" w:line="264" w:lineRule="auto"/>
        <w:jc w:val="both"/>
      </w:pPr>
      <w:r>
        <w:rPr>
          <w:rFonts w:ascii="Times New Roman" w:hAnsi="Times New Roman"/>
          <w:color w:val="000000"/>
          <w:sz w:val="28"/>
        </w:rPr>
        <w:lastRenderedPageBreak/>
        <w:t>выбирать источник получения информации;</w:t>
      </w:r>
    </w:p>
    <w:p w14:paraId="4A23571D" w14:textId="77777777" w:rsidR="00725654" w:rsidRPr="003F5C3A" w:rsidRDefault="00725654" w:rsidP="00725654">
      <w:pPr>
        <w:numPr>
          <w:ilvl w:val="0"/>
          <w:numId w:val="47"/>
        </w:numPr>
        <w:spacing w:after="0" w:line="264" w:lineRule="auto"/>
        <w:jc w:val="both"/>
        <w:rPr>
          <w:lang w:val="ru-RU"/>
        </w:rPr>
      </w:pPr>
      <w:r w:rsidRPr="003F5C3A">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48D1DE9C" w14:textId="77777777" w:rsidR="00725654" w:rsidRPr="003F5C3A" w:rsidRDefault="00725654" w:rsidP="00725654">
      <w:pPr>
        <w:numPr>
          <w:ilvl w:val="0"/>
          <w:numId w:val="47"/>
        </w:numPr>
        <w:spacing w:after="0" w:line="264" w:lineRule="auto"/>
        <w:jc w:val="both"/>
        <w:rPr>
          <w:lang w:val="ru-RU"/>
        </w:rPr>
      </w:pPr>
      <w:r w:rsidRPr="003F5C3A">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3655CFCE" w14:textId="77777777" w:rsidR="00725654" w:rsidRPr="003F5C3A" w:rsidRDefault="00725654" w:rsidP="00725654">
      <w:pPr>
        <w:numPr>
          <w:ilvl w:val="0"/>
          <w:numId w:val="47"/>
        </w:numPr>
        <w:spacing w:after="0" w:line="264" w:lineRule="auto"/>
        <w:jc w:val="both"/>
        <w:rPr>
          <w:lang w:val="ru-RU"/>
        </w:rPr>
      </w:pPr>
      <w:r w:rsidRPr="003F5C3A">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1511D01B" w14:textId="77777777" w:rsidR="00725654" w:rsidRPr="003F5C3A" w:rsidRDefault="00725654" w:rsidP="00725654">
      <w:pPr>
        <w:numPr>
          <w:ilvl w:val="0"/>
          <w:numId w:val="47"/>
        </w:numPr>
        <w:spacing w:after="0" w:line="264" w:lineRule="auto"/>
        <w:jc w:val="both"/>
        <w:rPr>
          <w:lang w:val="ru-RU"/>
        </w:rPr>
      </w:pPr>
      <w:r w:rsidRPr="003F5C3A">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67694D1C" w14:textId="77777777" w:rsidR="00725654" w:rsidRPr="003F5C3A" w:rsidRDefault="00725654" w:rsidP="00725654">
      <w:pPr>
        <w:numPr>
          <w:ilvl w:val="0"/>
          <w:numId w:val="47"/>
        </w:numPr>
        <w:spacing w:after="0" w:line="264" w:lineRule="auto"/>
        <w:jc w:val="both"/>
        <w:rPr>
          <w:lang w:val="ru-RU"/>
        </w:rPr>
      </w:pPr>
      <w:r w:rsidRPr="003F5C3A">
        <w:rPr>
          <w:rFonts w:ascii="Times New Roman" w:hAnsi="Times New Roman"/>
          <w:color w:val="000000"/>
          <w:sz w:val="28"/>
          <w:lang w:val="ru-RU"/>
        </w:rPr>
        <w:t>самостоятельно создавать схемы, таблицы для представления информации.</w:t>
      </w:r>
    </w:p>
    <w:p w14:paraId="4DC018F1" w14:textId="77777777" w:rsidR="00725654" w:rsidRPr="003F5C3A" w:rsidRDefault="00725654" w:rsidP="00725654">
      <w:pPr>
        <w:spacing w:after="0" w:line="264" w:lineRule="auto"/>
        <w:ind w:firstLine="600"/>
        <w:jc w:val="both"/>
        <w:rPr>
          <w:lang w:val="ru-RU"/>
        </w:rPr>
      </w:pPr>
      <w:r w:rsidRPr="003F5C3A">
        <w:rPr>
          <w:rFonts w:ascii="Times New Roman" w:hAnsi="Times New Roman"/>
          <w:color w:val="000000"/>
          <w:sz w:val="28"/>
          <w:lang w:val="ru-RU"/>
        </w:rPr>
        <w:t xml:space="preserve">К концу обучения в начальной школе у обучающегося формируются </w:t>
      </w:r>
      <w:r w:rsidRPr="003F5C3A">
        <w:rPr>
          <w:rFonts w:ascii="Times New Roman" w:hAnsi="Times New Roman"/>
          <w:b/>
          <w:color w:val="000000"/>
          <w:sz w:val="28"/>
          <w:lang w:val="ru-RU"/>
        </w:rPr>
        <w:t xml:space="preserve">коммуникативные </w:t>
      </w:r>
      <w:r w:rsidRPr="003F5C3A">
        <w:rPr>
          <w:rFonts w:ascii="Times New Roman" w:hAnsi="Times New Roman"/>
          <w:color w:val="000000"/>
          <w:sz w:val="28"/>
          <w:lang w:val="ru-RU"/>
        </w:rPr>
        <w:t>универсальные учебные действия:</w:t>
      </w:r>
    </w:p>
    <w:p w14:paraId="5D89B35C" w14:textId="77777777" w:rsidR="00725654" w:rsidRDefault="00725654" w:rsidP="00725654">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14:paraId="06B2BA26" w14:textId="77777777" w:rsidR="00725654" w:rsidRPr="003F5C3A" w:rsidRDefault="00725654" w:rsidP="00725654">
      <w:pPr>
        <w:numPr>
          <w:ilvl w:val="0"/>
          <w:numId w:val="48"/>
        </w:numPr>
        <w:spacing w:after="0" w:line="264" w:lineRule="auto"/>
        <w:jc w:val="both"/>
        <w:rPr>
          <w:lang w:val="ru-RU"/>
        </w:rPr>
      </w:pPr>
      <w:r w:rsidRPr="003F5C3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119C0299" w14:textId="77777777" w:rsidR="00725654" w:rsidRPr="003F5C3A" w:rsidRDefault="00725654" w:rsidP="00725654">
      <w:pPr>
        <w:numPr>
          <w:ilvl w:val="0"/>
          <w:numId w:val="48"/>
        </w:numPr>
        <w:spacing w:after="0" w:line="264" w:lineRule="auto"/>
        <w:jc w:val="both"/>
        <w:rPr>
          <w:lang w:val="ru-RU"/>
        </w:rPr>
      </w:pPr>
      <w:r w:rsidRPr="003F5C3A">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291C634D" w14:textId="77777777" w:rsidR="00725654" w:rsidRPr="003F5C3A" w:rsidRDefault="00725654" w:rsidP="00725654">
      <w:pPr>
        <w:numPr>
          <w:ilvl w:val="0"/>
          <w:numId w:val="48"/>
        </w:numPr>
        <w:spacing w:after="0" w:line="264" w:lineRule="auto"/>
        <w:jc w:val="both"/>
        <w:rPr>
          <w:lang w:val="ru-RU"/>
        </w:rPr>
      </w:pPr>
      <w:r w:rsidRPr="003F5C3A">
        <w:rPr>
          <w:rFonts w:ascii="Times New Roman" w:hAnsi="Times New Roman"/>
          <w:color w:val="000000"/>
          <w:sz w:val="28"/>
          <w:lang w:val="ru-RU"/>
        </w:rPr>
        <w:t>признавать возможность существования разных точек зрения;</w:t>
      </w:r>
    </w:p>
    <w:p w14:paraId="411A51E5" w14:textId="77777777" w:rsidR="00725654" w:rsidRPr="003F5C3A" w:rsidRDefault="00725654" w:rsidP="00725654">
      <w:pPr>
        <w:numPr>
          <w:ilvl w:val="0"/>
          <w:numId w:val="48"/>
        </w:numPr>
        <w:spacing w:after="0" w:line="264" w:lineRule="auto"/>
        <w:jc w:val="both"/>
        <w:rPr>
          <w:lang w:val="ru-RU"/>
        </w:rPr>
      </w:pPr>
      <w:r w:rsidRPr="003F5C3A">
        <w:rPr>
          <w:rFonts w:ascii="Times New Roman" w:hAnsi="Times New Roman"/>
          <w:color w:val="000000"/>
          <w:sz w:val="28"/>
          <w:lang w:val="ru-RU"/>
        </w:rPr>
        <w:t>корректно и аргументированно высказывать своё мнение;</w:t>
      </w:r>
    </w:p>
    <w:p w14:paraId="29C49EA0" w14:textId="77777777" w:rsidR="00725654" w:rsidRPr="003F5C3A" w:rsidRDefault="00725654" w:rsidP="00725654">
      <w:pPr>
        <w:numPr>
          <w:ilvl w:val="0"/>
          <w:numId w:val="48"/>
        </w:numPr>
        <w:spacing w:after="0" w:line="264" w:lineRule="auto"/>
        <w:jc w:val="both"/>
        <w:rPr>
          <w:lang w:val="ru-RU"/>
        </w:rPr>
      </w:pPr>
      <w:r w:rsidRPr="003F5C3A">
        <w:rPr>
          <w:rFonts w:ascii="Times New Roman" w:hAnsi="Times New Roman"/>
          <w:color w:val="000000"/>
          <w:sz w:val="28"/>
          <w:lang w:val="ru-RU"/>
        </w:rPr>
        <w:t>строить речевое высказывание в соответствии с поставленной задачей;</w:t>
      </w:r>
    </w:p>
    <w:p w14:paraId="77063132" w14:textId="77777777" w:rsidR="00725654" w:rsidRPr="003F5C3A" w:rsidRDefault="00725654" w:rsidP="00725654">
      <w:pPr>
        <w:numPr>
          <w:ilvl w:val="0"/>
          <w:numId w:val="48"/>
        </w:numPr>
        <w:spacing w:after="0" w:line="264" w:lineRule="auto"/>
        <w:jc w:val="both"/>
        <w:rPr>
          <w:lang w:val="ru-RU"/>
        </w:rPr>
      </w:pPr>
      <w:r w:rsidRPr="003F5C3A">
        <w:rPr>
          <w:rFonts w:ascii="Times New Roman" w:hAnsi="Times New Roman"/>
          <w:color w:val="000000"/>
          <w:sz w:val="28"/>
          <w:lang w:val="ru-RU"/>
        </w:rPr>
        <w:t>создавать устные и письменные тексты (описание, рассуждение, повествование);</w:t>
      </w:r>
    </w:p>
    <w:p w14:paraId="439A3989" w14:textId="77777777" w:rsidR="00725654" w:rsidRDefault="00725654" w:rsidP="00725654">
      <w:pPr>
        <w:numPr>
          <w:ilvl w:val="0"/>
          <w:numId w:val="48"/>
        </w:numPr>
        <w:spacing w:after="0" w:line="264" w:lineRule="auto"/>
        <w:jc w:val="both"/>
      </w:pPr>
      <w:r>
        <w:rPr>
          <w:rFonts w:ascii="Times New Roman" w:hAnsi="Times New Roman"/>
          <w:color w:val="000000"/>
          <w:sz w:val="28"/>
        </w:rPr>
        <w:t>готовить небольшие публичные выступления;</w:t>
      </w:r>
    </w:p>
    <w:p w14:paraId="0E9E05AE" w14:textId="77777777" w:rsidR="00725654" w:rsidRPr="003F5C3A" w:rsidRDefault="00725654" w:rsidP="00725654">
      <w:pPr>
        <w:numPr>
          <w:ilvl w:val="0"/>
          <w:numId w:val="48"/>
        </w:numPr>
        <w:spacing w:after="0" w:line="264" w:lineRule="auto"/>
        <w:jc w:val="both"/>
        <w:rPr>
          <w:lang w:val="ru-RU"/>
        </w:rPr>
      </w:pPr>
      <w:r w:rsidRPr="003F5C3A">
        <w:rPr>
          <w:rFonts w:ascii="Times New Roman" w:hAnsi="Times New Roman"/>
          <w:color w:val="000000"/>
          <w:sz w:val="28"/>
          <w:lang w:val="ru-RU"/>
        </w:rPr>
        <w:t>подбирать иллюстративный материал (рисунки, фото, плакаты) к тексту выступления.</w:t>
      </w:r>
    </w:p>
    <w:p w14:paraId="5F4C8D92" w14:textId="77777777" w:rsidR="00725654" w:rsidRPr="003F5C3A" w:rsidRDefault="00725654" w:rsidP="00725654">
      <w:pPr>
        <w:spacing w:after="0" w:line="264" w:lineRule="auto"/>
        <w:ind w:firstLine="600"/>
        <w:jc w:val="both"/>
        <w:rPr>
          <w:lang w:val="ru-RU"/>
        </w:rPr>
      </w:pPr>
      <w:r w:rsidRPr="003F5C3A">
        <w:rPr>
          <w:rFonts w:ascii="Times New Roman" w:hAnsi="Times New Roman"/>
          <w:color w:val="000000"/>
          <w:sz w:val="28"/>
          <w:lang w:val="ru-RU"/>
        </w:rPr>
        <w:t xml:space="preserve">К концу обучения в начальной школе у обучающегося формируются </w:t>
      </w:r>
      <w:r w:rsidRPr="003F5C3A">
        <w:rPr>
          <w:rFonts w:ascii="Times New Roman" w:hAnsi="Times New Roman"/>
          <w:b/>
          <w:color w:val="000000"/>
          <w:sz w:val="28"/>
          <w:lang w:val="ru-RU"/>
        </w:rPr>
        <w:t>регулятивные</w:t>
      </w:r>
      <w:r w:rsidRPr="003F5C3A">
        <w:rPr>
          <w:rFonts w:ascii="Times New Roman" w:hAnsi="Times New Roman"/>
          <w:color w:val="000000"/>
          <w:sz w:val="28"/>
          <w:lang w:val="ru-RU"/>
        </w:rPr>
        <w:t xml:space="preserve"> универсальные учебные действия:</w:t>
      </w:r>
    </w:p>
    <w:p w14:paraId="16DFFE12" w14:textId="77777777" w:rsidR="00725654" w:rsidRDefault="00725654" w:rsidP="00725654">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14:paraId="2A22BED3" w14:textId="77777777" w:rsidR="00725654" w:rsidRPr="003F5C3A" w:rsidRDefault="00725654" w:rsidP="00725654">
      <w:pPr>
        <w:numPr>
          <w:ilvl w:val="0"/>
          <w:numId w:val="49"/>
        </w:numPr>
        <w:spacing w:after="0" w:line="264" w:lineRule="auto"/>
        <w:jc w:val="both"/>
        <w:rPr>
          <w:lang w:val="ru-RU"/>
        </w:rPr>
      </w:pPr>
      <w:r w:rsidRPr="003F5C3A">
        <w:rPr>
          <w:rFonts w:ascii="Times New Roman" w:hAnsi="Times New Roman"/>
          <w:color w:val="000000"/>
          <w:sz w:val="28"/>
          <w:lang w:val="ru-RU"/>
        </w:rPr>
        <w:t>планировать действия по решению учебной задачи для получения результата;</w:t>
      </w:r>
    </w:p>
    <w:p w14:paraId="11FF66AB" w14:textId="77777777" w:rsidR="00725654" w:rsidRDefault="00725654" w:rsidP="00725654">
      <w:pPr>
        <w:numPr>
          <w:ilvl w:val="0"/>
          <w:numId w:val="49"/>
        </w:numPr>
        <w:spacing w:after="0" w:line="264" w:lineRule="auto"/>
        <w:jc w:val="both"/>
      </w:pPr>
      <w:r>
        <w:rPr>
          <w:rFonts w:ascii="Times New Roman" w:hAnsi="Times New Roman"/>
          <w:color w:val="000000"/>
          <w:sz w:val="28"/>
        </w:rPr>
        <w:t>выстраивать последовательность выбранных действий;</w:t>
      </w:r>
    </w:p>
    <w:p w14:paraId="0E126293" w14:textId="77777777" w:rsidR="00725654" w:rsidRDefault="00725654" w:rsidP="00725654">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14:paraId="725C5A92" w14:textId="77777777" w:rsidR="00725654" w:rsidRPr="003F5C3A" w:rsidRDefault="00725654" w:rsidP="00725654">
      <w:pPr>
        <w:numPr>
          <w:ilvl w:val="0"/>
          <w:numId w:val="50"/>
        </w:numPr>
        <w:spacing w:after="0" w:line="264" w:lineRule="auto"/>
        <w:jc w:val="both"/>
        <w:rPr>
          <w:lang w:val="ru-RU"/>
        </w:rPr>
      </w:pPr>
      <w:r w:rsidRPr="003F5C3A">
        <w:rPr>
          <w:rFonts w:ascii="Times New Roman" w:hAnsi="Times New Roman"/>
          <w:color w:val="000000"/>
          <w:sz w:val="28"/>
          <w:lang w:val="ru-RU"/>
        </w:rPr>
        <w:t>устанавливать причины успеха/неудач учебной деятельности;</w:t>
      </w:r>
    </w:p>
    <w:p w14:paraId="5C0B8394" w14:textId="77777777" w:rsidR="00725654" w:rsidRPr="003F5C3A" w:rsidRDefault="00725654" w:rsidP="00725654">
      <w:pPr>
        <w:numPr>
          <w:ilvl w:val="0"/>
          <w:numId w:val="50"/>
        </w:numPr>
        <w:spacing w:after="0" w:line="264" w:lineRule="auto"/>
        <w:jc w:val="both"/>
        <w:rPr>
          <w:lang w:val="ru-RU"/>
        </w:rPr>
      </w:pPr>
      <w:r w:rsidRPr="003F5C3A">
        <w:rPr>
          <w:rFonts w:ascii="Times New Roman" w:hAnsi="Times New Roman"/>
          <w:color w:val="000000"/>
          <w:sz w:val="28"/>
          <w:lang w:val="ru-RU"/>
        </w:rPr>
        <w:t>корректировать свои учебные действия для преодоления ошибок.</w:t>
      </w:r>
    </w:p>
    <w:p w14:paraId="40C3BE60" w14:textId="77777777" w:rsidR="00725654" w:rsidRDefault="00725654" w:rsidP="00725654">
      <w:pPr>
        <w:spacing w:after="0" w:line="264" w:lineRule="auto"/>
        <w:ind w:left="120"/>
        <w:jc w:val="both"/>
      </w:pPr>
      <w:r>
        <w:rPr>
          <w:rFonts w:ascii="Times New Roman" w:hAnsi="Times New Roman"/>
          <w:color w:val="000000"/>
          <w:sz w:val="28"/>
        </w:rPr>
        <w:t>Совместная деятельность:</w:t>
      </w:r>
    </w:p>
    <w:p w14:paraId="306B3B26" w14:textId="77777777" w:rsidR="00725654" w:rsidRPr="003F5C3A" w:rsidRDefault="00725654" w:rsidP="00725654">
      <w:pPr>
        <w:numPr>
          <w:ilvl w:val="0"/>
          <w:numId w:val="51"/>
        </w:numPr>
        <w:spacing w:after="0" w:line="264" w:lineRule="auto"/>
        <w:jc w:val="both"/>
        <w:rPr>
          <w:lang w:val="ru-RU"/>
        </w:rPr>
      </w:pPr>
      <w:r w:rsidRPr="003F5C3A">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1CC8E537" w14:textId="77777777" w:rsidR="00725654" w:rsidRPr="003F5C3A" w:rsidRDefault="00725654" w:rsidP="00725654">
      <w:pPr>
        <w:numPr>
          <w:ilvl w:val="0"/>
          <w:numId w:val="51"/>
        </w:numPr>
        <w:spacing w:after="0" w:line="264" w:lineRule="auto"/>
        <w:jc w:val="both"/>
        <w:rPr>
          <w:lang w:val="ru-RU"/>
        </w:rPr>
      </w:pPr>
      <w:r w:rsidRPr="003F5C3A">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620E4299" w14:textId="77777777" w:rsidR="00725654" w:rsidRPr="003F5C3A" w:rsidRDefault="00725654" w:rsidP="00725654">
      <w:pPr>
        <w:numPr>
          <w:ilvl w:val="0"/>
          <w:numId w:val="51"/>
        </w:numPr>
        <w:spacing w:after="0" w:line="264" w:lineRule="auto"/>
        <w:jc w:val="both"/>
        <w:rPr>
          <w:lang w:val="ru-RU"/>
        </w:rPr>
      </w:pPr>
      <w:r w:rsidRPr="003F5C3A">
        <w:rPr>
          <w:rFonts w:ascii="Times New Roman" w:hAnsi="Times New Roman"/>
          <w:color w:val="000000"/>
          <w:sz w:val="28"/>
          <w:lang w:val="ru-RU"/>
        </w:rPr>
        <w:t>проявлять готовность руководить, выполнять поручения, подчиняться;</w:t>
      </w:r>
    </w:p>
    <w:p w14:paraId="581DDCB2" w14:textId="77777777" w:rsidR="00725654" w:rsidRPr="003F5C3A" w:rsidRDefault="00725654" w:rsidP="00725654">
      <w:pPr>
        <w:numPr>
          <w:ilvl w:val="0"/>
          <w:numId w:val="51"/>
        </w:numPr>
        <w:spacing w:after="0" w:line="264" w:lineRule="auto"/>
        <w:jc w:val="both"/>
        <w:rPr>
          <w:lang w:val="ru-RU"/>
        </w:rPr>
      </w:pPr>
      <w:r w:rsidRPr="003F5C3A">
        <w:rPr>
          <w:rFonts w:ascii="Times New Roman" w:hAnsi="Times New Roman"/>
          <w:color w:val="000000"/>
          <w:sz w:val="28"/>
          <w:lang w:val="ru-RU"/>
        </w:rPr>
        <w:t>ответственно выполнять свою часть работы;</w:t>
      </w:r>
    </w:p>
    <w:p w14:paraId="0CA86ED6" w14:textId="77777777" w:rsidR="00725654" w:rsidRPr="003F5C3A" w:rsidRDefault="00725654" w:rsidP="00725654">
      <w:pPr>
        <w:numPr>
          <w:ilvl w:val="0"/>
          <w:numId w:val="51"/>
        </w:numPr>
        <w:spacing w:after="0" w:line="264" w:lineRule="auto"/>
        <w:jc w:val="both"/>
        <w:rPr>
          <w:lang w:val="ru-RU"/>
        </w:rPr>
      </w:pPr>
      <w:r w:rsidRPr="003F5C3A">
        <w:rPr>
          <w:rFonts w:ascii="Times New Roman" w:hAnsi="Times New Roman"/>
          <w:color w:val="000000"/>
          <w:sz w:val="28"/>
          <w:lang w:val="ru-RU"/>
        </w:rPr>
        <w:t>оценивать свой вклад в общий результат;</w:t>
      </w:r>
    </w:p>
    <w:p w14:paraId="34B0B6E0" w14:textId="77777777" w:rsidR="00725654" w:rsidRPr="003F5C3A" w:rsidRDefault="00725654" w:rsidP="00725654">
      <w:pPr>
        <w:numPr>
          <w:ilvl w:val="0"/>
          <w:numId w:val="51"/>
        </w:numPr>
        <w:spacing w:after="0" w:line="264" w:lineRule="auto"/>
        <w:jc w:val="both"/>
        <w:rPr>
          <w:lang w:val="ru-RU"/>
        </w:rPr>
      </w:pPr>
      <w:r w:rsidRPr="003F5C3A">
        <w:rPr>
          <w:rFonts w:ascii="Times New Roman" w:hAnsi="Times New Roman"/>
          <w:color w:val="000000"/>
          <w:sz w:val="28"/>
          <w:lang w:val="ru-RU"/>
        </w:rPr>
        <w:t>выполнять совместные проектные задания с опорой на предложенные образцы.</w:t>
      </w:r>
    </w:p>
    <w:p w14:paraId="7A646C83" w14:textId="77777777" w:rsidR="00725654" w:rsidRPr="003F5C3A" w:rsidRDefault="00725654" w:rsidP="00725654">
      <w:pPr>
        <w:spacing w:after="0" w:line="264" w:lineRule="auto"/>
        <w:ind w:left="120"/>
        <w:jc w:val="both"/>
        <w:rPr>
          <w:lang w:val="ru-RU"/>
        </w:rPr>
      </w:pPr>
    </w:p>
    <w:p w14:paraId="79A3E62E" w14:textId="77777777" w:rsidR="00725654" w:rsidRPr="003F5C3A" w:rsidRDefault="00725654" w:rsidP="00725654">
      <w:pPr>
        <w:spacing w:after="0" w:line="264" w:lineRule="auto"/>
        <w:ind w:left="120"/>
        <w:jc w:val="both"/>
        <w:rPr>
          <w:lang w:val="ru-RU"/>
        </w:rPr>
      </w:pPr>
      <w:r w:rsidRPr="003F5C3A">
        <w:rPr>
          <w:rFonts w:ascii="Times New Roman" w:hAnsi="Times New Roman"/>
          <w:b/>
          <w:color w:val="000000"/>
          <w:sz w:val="28"/>
          <w:lang w:val="ru-RU"/>
        </w:rPr>
        <w:t>ПРЕДМЕТНЫЕ РЕЗУЛЬТАТЫ</w:t>
      </w:r>
    </w:p>
    <w:p w14:paraId="1FC27803" w14:textId="77777777" w:rsidR="00725654" w:rsidRPr="003F5C3A" w:rsidRDefault="00725654" w:rsidP="00725654">
      <w:pPr>
        <w:spacing w:after="0" w:line="264" w:lineRule="auto"/>
        <w:ind w:left="120"/>
        <w:jc w:val="both"/>
        <w:rPr>
          <w:lang w:val="ru-RU"/>
        </w:rPr>
      </w:pPr>
    </w:p>
    <w:p w14:paraId="0282C3F7" w14:textId="77777777" w:rsidR="00725654" w:rsidRPr="003F5C3A" w:rsidRDefault="00725654" w:rsidP="00725654">
      <w:pPr>
        <w:spacing w:after="0" w:line="264" w:lineRule="auto"/>
        <w:ind w:firstLine="600"/>
        <w:jc w:val="both"/>
        <w:rPr>
          <w:lang w:val="ru-RU"/>
        </w:rPr>
      </w:pPr>
      <w:r w:rsidRPr="003F5C3A">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6DA48909" w14:textId="77777777" w:rsidR="00725654" w:rsidRPr="003F5C3A" w:rsidRDefault="00725654" w:rsidP="00725654">
      <w:pPr>
        <w:spacing w:after="0" w:line="264" w:lineRule="auto"/>
        <w:ind w:left="120"/>
        <w:jc w:val="both"/>
        <w:rPr>
          <w:lang w:val="ru-RU"/>
        </w:rPr>
      </w:pPr>
    </w:p>
    <w:p w14:paraId="5C2A01DA" w14:textId="77777777" w:rsidR="00725654" w:rsidRDefault="00725654" w:rsidP="00725654">
      <w:pPr>
        <w:spacing w:after="0" w:line="264" w:lineRule="auto"/>
        <w:ind w:left="120"/>
        <w:jc w:val="both"/>
      </w:pPr>
      <w:r>
        <w:rPr>
          <w:rFonts w:ascii="Times New Roman" w:hAnsi="Times New Roman"/>
          <w:b/>
          <w:color w:val="000000"/>
          <w:sz w:val="28"/>
        </w:rPr>
        <w:t>1 КЛАСС</w:t>
      </w:r>
    </w:p>
    <w:p w14:paraId="5295E209" w14:textId="77777777" w:rsidR="00725654" w:rsidRPr="003F5C3A" w:rsidRDefault="00725654" w:rsidP="00725654">
      <w:pPr>
        <w:numPr>
          <w:ilvl w:val="0"/>
          <w:numId w:val="52"/>
        </w:numPr>
        <w:spacing w:after="0" w:line="264" w:lineRule="auto"/>
        <w:jc w:val="both"/>
        <w:rPr>
          <w:lang w:val="ru-RU"/>
        </w:rPr>
      </w:pPr>
      <w:r w:rsidRPr="003F5C3A">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5B0D44F1" w14:textId="77777777" w:rsidR="00725654" w:rsidRPr="003F5C3A" w:rsidRDefault="00725654" w:rsidP="00725654">
      <w:pPr>
        <w:numPr>
          <w:ilvl w:val="0"/>
          <w:numId w:val="52"/>
        </w:numPr>
        <w:spacing w:after="0" w:line="264" w:lineRule="auto"/>
        <w:jc w:val="both"/>
        <w:rPr>
          <w:lang w:val="ru-RU"/>
        </w:rPr>
      </w:pPr>
      <w:r w:rsidRPr="003F5C3A">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271AAAF1" w14:textId="77777777" w:rsidR="00725654" w:rsidRPr="003F5C3A" w:rsidRDefault="00725654" w:rsidP="00725654">
      <w:pPr>
        <w:numPr>
          <w:ilvl w:val="0"/>
          <w:numId w:val="52"/>
        </w:numPr>
        <w:spacing w:after="0" w:line="264" w:lineRule="auto"/>
        <w:jc w:val="both"/>
        <w:rPr>
          <w:lang w:val="ru-RU"/>
        </w:rPr>
      </w:pPr>
      <w:r w:rsidRPr="003F5C3A">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451CADC7" w14:textId="77777777" w:rsidR="00725654" w:rsidRPr="003F5C3A" w:rsidRDefault="00725654" w:rsidP="00725654">
      <w:pPr>
        <w:numPr>
          <w:ilvl w:val="0"/>
          <w:numId w:val="52"/>
        </w:numPr>
        <w:spacing w:after="0" w:line="264" w:lineRule="auto"/>
        <w:jc w:val="both"/>
        <w:rPr>
          <w:lang w:val="ru-RU"/>
        </w:rPr>
      </w:pPr>
      <w:r w:rsidRPr="003F5C3A">
        <w:rPr>
          <w:rFonts w:ascii="Times New Roman" w:hAnsi="Times New Roman"/>
          <w:color w:val="000000"/>
          <w:sz w:val="28"/>
          <w:lang w:val="ru-RU"/>
        </w:rPr>
        <w:t>различать прозаическую (нестихотворную) и стихотворную речь;</w:t>
      </w:r>
    </w:p>
    <w:p w14:paraId="7843770B" w14:textId="77777777" w:rsidR="00725654" w:rsidRPr="003F5C3A" w:rsidRDefault="00725654" w:rsidP="00725654">
      <w:pPr>
        <w:numPr>
          <w:ilvl w:val="0"/>
          <w:numId w:val="52"/>
        </w:numPr>
        <w:spacing w:after="0" w:line="264" w:lineRule="auto"/>
        <w:jc w:val="both"/>
        <w:rPr>
          <w:lang w:val="ru-RU"/>
        </w:rPr>
      </w:pPr>
      <w:r w:rsidRPr="003F5C3A">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пословицы, </w:t>
      </w:r>
      <w:r w:rsidRPr="003F5C3A">
        <w:rPr>
          <w:rFonts w:ascii="Times New Roman" w:hAnsi="Times New Roman"/>
          <w:color w:val="000000"/>
          <w:sz w:val="28"/>
          <w:lang w:val="ru-RU"/>
        </w:rPr>
        <w:lastRenderedPageBreak/>
        <w:t>потешки, сказки (фольклорные и литературные), рассказы, стихотворения);</w:t>
      </w:r>
    </w:p>
    <w:p w14:paraId="4F3AD356" w14:textId="77777777" w:rsidR="00725654" w:rsidRPr="003F5C3A" w:rsidRDefault="00725654" w:rsidP="00725654">
      <w:pPr>
        <w:numPr>
          <w:ilvl w:val="0"/>
          <w:numId w:val="52"/>
        </w:numPr>
        <w:spacing w:after="0" w:line="264" w:lineRule="auto"/>
        <w:jc w:val="both"/>
        <w:rPr>
          <w:lang w:val="ru-RU"/>
        </w:rPr>
      </w:pPr>
      <w:r w:rsidRPr="003F5C3A">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14:paraId="1ECA6B47" w14:textId="77777777" w:rsidR="00725654" w:rsidRPr="003F5C3A" w:rsidRDefault="00725654" w:rsidP="00725654">
      <w:pPr>
        <w:numPr>
          <w:ilvl w:val="0"/>
          <w:numId w:val="52"/>
        </w:numPr>
        <w:spacing w:after="0" w:line="264" w:lineRule="auto"/>
        <w:jc w:val="both"/>
        <w:rPr>
          <w:lang w:val="ru-RU"/>
        </w:rPr>
      </w:pPr>
      <w:r w:rsidRPr="003F5C3A">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56823EE2" w14:textId="77777777" w:rsidR="00725654" w:rsidRPr="003F5C3A" w:rsidRDefault="00725654" w:rsidP="00725654">
      <w:pPr>
        <w:numPr>
          <w:ilvl w:val="0"/>
          <w:numId w:val="52"/>
        </w:numPr>
        <w:spacing w:after="0" w:line="264" w:lineRule="auto"/>
        <w:jc w:val="both"/>
        <w:rPr>
          <w:lang w:val="ru-RU"/>
        </w:rPr>
      </w:pPr>
      <w:r w:rsidRPr="003F5C3A">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5DB357DD" w14:textId="77777777" w:rsidR="00725654" w:rsidRPr="003F5C3A" w:rsidRDefault="00725654" w:rsidP="00725654">
      <w:pPr>
        <w:numPr>
          <w:ilvl w:val="0"/>
          <w:numId w:val="52"/>
        </w:numPr>
        <w:spacing w:after="0" w:line="264" w:lineRule="auto"/>
        <w:jc w:val="both"/>
        <w:rPr>
          <w:lang w:val="ru-RU"/>
        </w:rPr>
      </w:pPr>
      <w:r w:rsidRPr="003F5C3A">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443EAB7A" w14:textId="77777777" w:rsidR="00725654" w:rsidRPr="003F5C3A" w:rsidRDefault="00725654" w:rsidP="00725654">
      <w:pPr>
        <w:numPr>
          <w:ilvl w:val="0"/>
          <w:numId w:val="52"/>
        </w:numPr>
        <w:spacing w:after="0" w:line="264" w:lineRule="auto"/>
        <w:jc w:val="both"/>
        <w:rPr>
          <w:lang w:val="ru-RU"/>
        </w:rPr>
      </w:pPr>
      <w:r w:rsidRPr="003F5C3A">
        <w:rPr>
          <w:rFonts w:ascii="Times New Roman" w:hAnsi="Times New Roman"/>
          <w:color w:val="000000"/>
          <w:sz w:val="28"/>
          <w:lang w:val="ru-RU"/>
        </w:rPr>
        <w:t>читать по ролям с соблюдением норм произношения, расстановки ударения;</w:t>
      </w:r>
    </w:p>
    <w:p w14:paraId="33453A44" w14:textId="77777777" w:rsidR="00725654" w:rsidRPr="003F5C3A" w:rsidRDefault="00725654" w:rsidP="00725654">
      <w:pPr>
        <w:numPr>
          <w:ilvl w:val="0"/>
          <w:numId w:val="52"/>
        </w:numPr>
        <w:spacing w:after="0" w:line="264" w:lineRule="auto"/>
        <w:jc w:val="both"/>
        <w:rPr>
          <w:lang w:val="ru-RU"/>
        </w:rPr>
      </w:pPr>
      <w:r w:rsidRPr="003F5C3A">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14:paraId="01D91F78" w14:textId="77777777" w:rsidR="00725654" w:rsidRDefault="00725654" w:rsidP="00725654">
      <w:pPr>
        <w:numPr>
          <w:ilvl w:val="0"/>
          <w:numId w:val="52"/>
        </w:numPr>
        <w:spacing w:after="0" w:line="264" w:lineRule="auto"/>
        <w:jc w:val="both"/>
      </w:pPr>
      <w:r w:rsidRPr="003F5C3A">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14:paraId="0198ED21" w14:textId="77777777" w:rsidR="00725654" w:rsidRPr="003F5C3A" w:rsidRDefault="00725654" w:rsidP="00725654">
      <w:pPr>
        <w:numPr>
          <w:ilvl w:val="0"/>
          <w:numId w:val="52"/>
        </w:numPr>
        <w:spacing w:after="0" w:line="264" w:lineRule="auto"/>
        <w:jc w:val="both"/>
        <w:rPr>
          <w:lang w:val="ru-RU"/>
        </w:rPr>
      </w:pPr>
      <w:r w:rsidRPr="003F5C3A">
        <w:rPr>
          <w:rFonts w:ascii="Times New Roman" w:hAnsi="Times New Roman"/>
          <w:color w:val="000000"/>
          <w:sz w:val="28"/>
          <w:lang w:val="ru-RU"/>
        </w:rPr>
        <w:t>ориентироваться в книге/учебнике по обложке, оглавлению, иллюстрациям;</w:t>
      </w:r>
    </w:p>
    <w:p w14:paraId="62CDB6BF" w14:textId="77777777" w:rsidR="00725654" w:rsidRPr="003F5C3A" w:rsidRDefault="00725654" w:rsidP="00725654">
      <w:pPr>
        <w:numPr>
          <w:ilvl w:val="0"/>
          <w:numId w:val="52"/>
        </w:numPr>
        <w:spacing w:after="0" w:line="264" w:lineRule="auto"/>
        <w:jc w:val="both"/>
        <w:rPr>
          <w:lang w:val="ru-RU"/>
        </w:rPr>
      </w:pPr>
      <w:r w:rsidRPr="003F5C3A">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08E8B139" w14:textId="77777777" w:rsidR="00725654" w:rsidRPr="003F5C3A" w:rsidRDefault="00725654" w:rsidP="00725654">
      <w:pPr>
        <w:numPr>
          <w:ilvl w:val="0"/>
          <w:numId w:val="52"/>
        </w:numPr>
        <w:spacing w:after="0" w:line="264" w:lineRule="auto"/>
        <w:jc w:val="both"/>
        <w:rPr>
          <w:lang w:val="ru-RU"/>
        </w:rPr>
      </w:pPr>
      <w:r w:rsidRPr="003F5C3A">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14:paraId="61E39765" w14:textId="77777777" w:rsidR="00725654" w:rsidRDefault="00725654" w:rsidP="00725654">
      <w:pPr>
        <w:spacing w:after="0" w:line="264" w:lineRule="auto"/>
        <w:ind w:left="120"/>
        <w:jc w:val="both"/>
      </w:pPr>
      <w:r>
        <w:rPr>
          <w:rFonts w:ascii="Times New Roman" w:hAnsi="Times New Roman"/>
          <w:b/>
          <w:color w:val="000000"/>
          <w:sz w:val="28"/>
        </w:rPr>
        <w:t>2 КЛАСС</w:t>
      </w:r>
    </w:p>
    <w:p w14:paraId="7333E6AA" w14:textId="77777777" w:rsidR="00725654" w:rsidRPr="003F5C3A" w:rsidRDefault="00725654" w:rsidP="00725654">
      <w:pPr>
        <w:numPr>
          <w:ilvl w:val="0"/>
          <w:numId w:val="53"/>
        </w:numPr>
        <w:spacing w:after="0" w:line="264" w:lineRule="auto"/>
        <w:jc w:val="both"/>
        <w:rPr>
          <w:lang w:val="ru-RU"/>
        </w:rPr>
      </w:pPr>
      <w:r w:rsidRPr="003F5C3A">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w:t>
      </w:r>
      <w:r w:rsidRPr="003F5C3A">
        <w:rPr>
          <w:rFonts w:ascii="Times New Roman" w:hAnsi="Times New Roman"/>
          <w:color w:val="000000"/>
          <w:sz w:val="28"/>
          <w:lang w:val="ru-RU"/>
        </w:rPr>
        <w:lastRenderedPageBreak/>
        <w:t>нравственно-этических понятиях в контексте изученных произведений;</w:t>
      </w:r>
    </w:p>
    <w:p w14:paraId="2924F3F5" w14:textId="77777777" w:rsidR="00725654" w:rsidRPr="003F5C3A" w:rsidRDefault="00725654" w:rsidP="00725654">
      <w:pPr>
        <w:numPr>
          <w:ilvl w:val="0"/>
          <w:numId w:val="53"/>
        </w:numPr>
        <w:spacing w:after="0" w:line="264" w:lineRule="auto"/>
        <w:jc w:val="both"/>
        <w:rPr>
          <w:lang w:val="ru-RU"/>
        </w:rPr>
      </w:pPr>
      <w:r w:rsidRPr="003F5C3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09AFBC93" w14:textId="77777777" w:rsidR="00725654" w:rsidRPr="003F5C3A" w:rsidRDefault="00725654" w:rsidP="00725654">
      <w:pPr>
        <w:numPr>
          <w:ilvl w:val="0"/>
          <w:numId w:val="53"/>
        </w:numPr>
        <w:spacing w:after="0" w:line="264" w:lineRule="auto"/>
        <w:jc w:val="both"/>
        <w:rPr>
          <w:lang w:val="ru-RU"/>
        </w:rPr>
      </w:pPr>
      <w:r w:rsidRPr="003F5C3A">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35E1FA37" w14:textId="77777777" w:rsidR="00725654" w:rsidRPr="003F5C3A" w:rsidRDefault="00725654" w:rsidP="00725654">
      <w:pPr>
        <w:numPr>
          <w:ilvl w:val="0"/>
          <w:numId w:val="53"/>
        </w:numPr>
        <w:spacing w:after="0" w:line="264" w:lineRule="auto"/>
        <w:jc w:val="both"/>
        <w:rPr>
          <w:lang w:val="ru-RU"/>
        </w:rPr>
      </w:pPr>
      <w:r w:rsidRPr="003F5C3A">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14:paraId="3948ED44" w14:textId="77777777" w:rsidR="00725654" w:rsidRPr="003F5C3A" w:rsidRDefault="00725654" w:rsidP="00725654">
      <w:pPr>
        <w:numPr>
          <w:ilvl w:val="0"/>
          <w:numId w:val="53"/>
        </w:numPr>
        <w:spacing w:after="0" w:line="264" w:lineRule="auto"/>
        <w:jc w:val="both"/>
        <w:rPr>
          <w:lang w:val="ru-RU"/>
        </w:rPr>
      </w:pPr>
      <w:r w:rsidRPr="003F5C3A">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3DC32903" w14:textId="77777777" w:rsidR="00725654" w:rsidRPr="003F5C3A" w:rsidRDefault="00725654" w:rsidP="00725654">
      <w:pPr>
        <w:numPr>
          <w:ilvl w:val="0"/>
          <w:numId w:val="53"/>
        </w:numPr>
        <w:spacing w:after="0" w:line="264" w:lineRule="auto"/>
        <w:jc w:val="both"/>
        <w:rPr>
          <w:lang w:val="ru-RU"/>
        </w:rPr>
      </w:pPr>
      <w:r w:rsidRPr="003F5C3A">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030933BB" w14:textId="77777777" w:rsidR="00725654" w:rsidRPr="003F5C3A" w:rsidRDefault="00725654" w:rsidP="00725654">
      <w:pPr>
        <w:numPr>
          <w:ilvl w:val="0"/>
          <w:numId w:val="53"/>
        </w:numPr>
        <w:spacing w:after="0" w:line="264" w:lineRule="auto"/>
        <w:jc w:val="both"/>
        <w:rPr>
          <w:lang w:val="ru-RU"/>
        </w:rPr>
      </w:pPr>
      <w:r w:rsidRPr="003F5C3A">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13124608" w14:textId="77777777" w:rsidR="00725654" w:rsidRPr="003F5C3A" w:rsidRDefault="00725654" w:rsidP="00725654">
      <w:pPr>
        <w:numPr>
          <w:ilvl w:val="0"/>
          <w:numId w:val="53"/>
        </w:numPr>
        <w:spacing w:after="0" w:line="264" w:lineRule="auto"/>
        <w:jc w:val="both"/>
        <w:rPr>
          <w:lang w:val="ru-RU"/>
        </w:rPr>
      </w:pPr>
      <w:r w:rsidRPr="003F5C3A">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3F15641F" w14:textId="77777777" w:rsidR="00725654" w:rsidRPr="003F5C3A" w:rsidRDefault="00725654" w:rsidP="00725654">
      <w:pPr>
        <w:numPr>
          <w:ilvl w:val="0"/>
          <w:numId w:val="53"/>
        </w:numPr>
        <w:spacing w:after="0" w:line="264" w:lineRule="auto"/>
        <w:jc w:val="both"/>
        <w:rPr>
          <w:lang w:val="ru-RU"/>
        </w:rPr>
      </w:pPr>
      <w:r w:rsidRPr="003F5C3A">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32AEC11E" w14:textId="77777777" w:rsidR="00725654" w:rsidRPr="003F5C3A" w:rsidRDefault="00725654" w:rsidP="00725654">
      <w:pPr>
        <w:numPr>
          <w:ilvl w:val="0"/>
          <w:numId w:val="53"/>
        </w:numPr>
        <w:spacing w:after="0" w:line="264" w:lineRule="auto"/>
        <w:jc w:val="both"/>
        <w:rPr>
          <w:lang w:val="ru-RU"/>
        </w:rPr>
      </w:pPr>
      <w:r w:rsidRPr="003F5C3A">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75337D27" w14:textId="77777777" w:rsidR="00725654" w:rsidRPr="003F5C3A" w:rsidRDefault="00725654" w:rsidP="00725654">
      <w:pPr>
        <w:numPr>
          <w:ilvl w:val="0"/>
          <w:numId w:val="53"/>
        </w:numPr>
        <w:spacing w:after="0" w:line="264" w:lineRule="auto"/>
        <w:jc w:val="both"/>
        <w:rPr>
          <w:lang w:val="ru-RU"/>
        </w:rPr>
      </w:pPr>
      <w:r w:rsidRPr="003F5C3A">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53553887" w14:textId="77777777" w:rsidR="00725654" w:rsidRPr="003F5C3A" w:rsidRDefault="00725654" w:rsidP="00725654">
      <w:pPr>
        <w:numPr>
          <w:ilvl w:val="0"/>
          <w:numId w:val="53"/>
        </w:numPr>
        <w:spacing w:after="0" w:line="264" w:lineRule="auto"/>
        <w:jc w:val="both"/>
        <w:rPr>
          <w:lang w:val="ru-RU"/>
        </w:rPr>
      </w:pPr>
      <w:r w:rsidRPr="003F5C3A">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14:paraId="07667A86" w14:textId="77777777" w:rsidR="00725654" w:rsidRPr="003F5C3A" w:rsidRDefault="00725654" w:rsidP="00725654">
      <w:pPr>
        <w:numPr>
          <w:ilvl w:val="0"/>
          <w:numId w:val="53"/>
        </w:numPr>
        <w:spacing w:after="0" w:line="264" w:lineRule="auto"/>
        <w:jc w:val="both"/>
        <w:rPr>
          <w:lang w:val="ru-RU"/>
        </w:rPr>
      </w:pPr>
      <w:r w:rsidRPr="003F5C3A">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0177143E" w14:textId="77777777" w:rsidR="00725654" w:rsidRPr="003F5C3A" w:rsidRDefault="00725654" w:rsidP="00725654">
      <w:pPr>
        <w:numPr>
          <w:ilvl w:val="0"/>
          <w:numId w:val="53"/>
        </w:numPr>
        <w:spacing w:after="0" w:line="264" w:lineRule="auto"/>
        <w:jc w:val="both"/>
        <w:rPr>
          <w:lang w:val="ru-RU"/>
        </w:rPr>
      </w:pPr>
      <w:r w:rsidRPr="003F5C3A">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14:paraId="50502C6B" w14:textId="77777777" w:rsidR="00725654" w:rsidRPr="003F5C3A" w:rsidRDefault="00725654" w:rsidP="00725654">
      <w:pPr>
        <w:numPr>
          <w:ilvl w:val="0"/>
          <w:numId w:val="53"/>
        </w:numPr>
        <w:spacing w:after="0" w:line="264" w:lineRule="auto"/>
        <w:jc w:val="both"/>
        <w:rPr>
          <w:lang w:val="ru-RU"/>
        </w:rPr>
      </w:pPr>
      <w:r w:rsidRPr="003F5C3A">
        <w:rPr>
          <w:rFonts w:ascii="Times New Roman" w:hAnsi="Times New Roman"/>
          <w:color w:val="000000"/>
          <w:sz w:val="28"/>
          <w:lang w:val="ru-RU"/>
        </w:rPr>
        <w:t>сочинять по аналогии с прочитанным загадки, небольшие сказки, рассказы;</w:t>
      </w:r>
    </w:p>
    <w:p w14:paraId="2EC4F0EC" w14:textId="77777777" w:rsidR="00725654" w:rsidRPr="003F5C3A" w:rsidRDefault="00725654" w:rsidP="00725654">
      <w:pPr>
        <w:numPr>
          <w:ilvl w:val="0"/>
          <w:numId w:val="53"/>
        </w:numPr>
        <w:spacing w:after="0" w:line="264" w:lineRule="auto"/>
        <w:jc w:val="both"/>
        <w:rPr>
          <w:lang w:val="ru-RU"/>
        </w:rPr>
      </w:pPr>
      <w:r w:rsidRPr="003F5C3A">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14:paraId="545B49D3" w14:textId="77777777" w:rsidR="00725654" w:rsidRPr="003F5C3A" w:rsidRDefault="00725654" w:rsidP="00725654">
      <w:pPr>
        <w:numPr>
          <w:ilvl w:val="0"/>
          <w:numId w:val="53"/>
        </w:numPr>
        <w:spacing w:after="0" w:line="264" w:lineRule="auto"/>
        <w:jc w:val="both"/>
        <w:rPr>
          <w:lang w:val="ru-RU"/>
        </w:rPr>
      </w:pPr>
      <w:r w:rsidRPr="003F5C3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4D2C176B" w14:textId="77777777" w:rsidR="00725654" w:rsidRPr="003F5C3A" w:rsidRDefault="00725654" w:rsidP="00725654">
      <w:pPr>
        <w:numPr>
          <w:ilvl w:val="0"/>
          <w:numId w:val="53"/>
        </w:numPr>
        <w:spacing w:after="0" w:line="264" w:lineRule="auto"/>
        <w:jc w:val="both"/>
        <w:rPr>
          <w:lang w:val="ru-RU"/>
        </w:rPr>
      </w:pPr>
      <w:r w:rsidRPr="003F5C3A">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14:paraId="2F8B2FB3" w14:textId="77777777" w:rsidR="00725654" w:rsidRDefault="00725654" w:rsidP="00725654">
      <w:pPr>
        <w:spacing w:after="0" w:line="264" w:lineRule="auto"/>
        <w:ind w:left="120"/>
        <w:jc w:val="both"/>
      </w:pPr>
      <w:r>
        <w:rPr>
          <w:rFonts w:ascii="Times New Roman" w:hAnsi="Times New Roman"/>
          <w:b/>
          <w:color w:val="000000"/>
          <w:sz w:val="28"/>
        </w:rPr>
        <w:t>3 КЛАСС</w:t>
      </w:r>
    </w:p>
    <w:p w14:paraId="09B1B8FA" w14:textId="77777777" w:rsidR="00725654" w:rsidRPr="003F5C3A" w:rsidRDefault="00725654" w:rsidP="00725654">
      <w:pPr>
        <w:numPr>
          <w:ilvl w:val="0"/>
          <w:numId w:val="54"/>
        </w:numPr>
        <w:spacing w:after="0" w:line="264" w:lineRule="auto"/>
        <w:jc w:val="both"/>
        <w:rPr>
          <w:lang w:val="ru-RU"/>
        </w:rPr>
      </w:pPr>
      <w:r w:rsidRPr="003F5C3A">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02120539" w14:textId="77777777" w:rsidR="00725654" w:rsidRPr="003F5C3A" w:rsidRDefault="00725654" w:rsidP="00725654">
      <w:pPr>
        <w:numPr>
          <w:ilvl w:val="0"/>
          <w:numId w:val="54"/>
        </w:numPr>
        <w:spacing w:after="0" w:line="264" w:lineRule="auto"/>
        <w:jc w:val="both"/>
        <w:rPr>
          <w:lang w:val="ru-RU"/>
        </w:rPr>
      </w:pPr>
      <w:r w:rsidRPr="003F5C3A">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085F0A3E" w14:textId="77777777" w:rsidR="00725654" w:rsidRPr="003F5C3A" w:rsidRDefault="00725654" w:rsidP="00725654">
      <w:pPr>
        <w:numPr>
          <w:ilvl w:val="0"/>
          <w:numId w:val="54"/>
        </w:numPr>
        <w:spacing w:after="0" w:line="264" w:lineRule="auto"/>
        <w:jc w:val="both"/>
        <w:rPr>
          <w:lang w:val="ru-RU"/>
        </w:rPr>
      </w:pPr>
      <w:r w:rsidRPr="003F5C3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41189849" w14:textId="77777777" w:rsidR="00725654" w:rsidRPr="003F5C3A" w:rsidRDefault="00725654" w:rsidP="00725654">
      <w:pPr>
        <w:numPr>
          <w:ilvl w:val="0"/>
          <w:numId w:val="54"/>
        </w:numPr>
        <w:spacing w:after="0" w:line="264" w:lineRule="auto"/>
        <w:jc w:val="both"/>
        <w:rPr>
          <w:lang w:val="ru-RU"/>
        </w:rPr>
      </w:pPr>
      <w:r w:rsidRPr="003F5C3A">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14:paraId="6796F5FC" w14:textId="77777777" w:rsidR="00725654" w:rsidRPr="003F5C3A" w:rsidRDefault="00725654" w:rsidP="00725654">
      <w:pPr>
        <w:numPr>
          <w:ilvl w:val="0"/>
          <w:numId w:val="54"/>
        </w:numPr>
        <w:spacing w:after="0" w:line="264" w:lineRule="auto"/>
        <w:jc w:val="both"/>
        <w:rPr>
          <w:lang w:val="ru-RU"/>
        </w:rPr>
      </w:pPr>
      <w:r w:rsidRPr="003F5C3A">
        <w:rPr>
          <w:rFonts w:ascii="Times New Roman" w:hAnsi="Times New Roman"/>
          <w:color w:val="000000"/>
          <w:sz w:val="28"/>
          <w:lang w:val="ru-RU"/>
        </w:rPr>
        <w:t>различать художественные произведения и познавательные тексты;</w:t>
      </w:r>
    </w:p>
    <w:p w14:paraId="2567AE6C" w14:textId="77777777" w:rsidR="00725654" w:rsidRPr="003F5C3A" w:rsidRDefault="00725654" w:rsidP="00725654">
      <w:pPr>
        <w:numPr>
          <w:ilvl w:val="0"/>
          <w:numId w:val="54"/>
        </w:numPr>
        <w:spacing w:after="0" w:line="264" w:lineRule="auto"/>
        <w:jc w:val="both"/>
        <w:rPr>
          <w:lang w:val="ru-RU"/>
        </w:rPr>
      </w:pPr>
      <w:r w:rsidRPr="003F5C3A">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159B31F7" w14:textId="77777777" w:rsidR="00725654" w:rsidRPr="003F5C3A" w:rsidRDefault="00725654" w:rsidP="00725654">
      <w:pPr>
        <w:numPr>
          <w:ilvl w:val="0"/>
          <w:numId w:val="54"/>
        </w:numPr>
        <w:spacing w:after="0" w:line="264" w:lineRule="auto"/>
        <w:jc w:val="both"/>
        <w:rPr>
          <w:lang w:val="ru-RU"/>
        </w:rPr>
      </w:pPr>
      <w:r w:rsidRPr="003F5C3A">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7DD88434" w14:textId="77777777" w:rsidR="00725654" w:rsidRPr="003F5C3A" w:rsidRDefault="00725654" w:rsidP="00725654">
      <w:pPr>
        <w:numPr>
          <w:ilvl w:val="0"/>
          <w:numId w:val="54"/>
        </w:numPr>
        <w:spacing w:after="0" w:line="264" w:lineRule="auto"/>
        <w:jc w:val="both"/>
        <w:rPr>
          <w:lang w:val="ru-RU"/>
        </w:rPr>
      </w:pPr>
      <w:r w:rsidRPr="003F5C3A">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7654B6EC" w14:textId="77777777" w:rsidR="00725654" w:rsidRPr="003F5C3A" w:rsidRDefault="00725654" w:rsidP="00725654">
      <w:pPr>
        <w:numPr>
          <w:ilvl w:val="0"/>
          <w:numId w:val="54"/>
        </w:numPr>
        <w:spacing w:after="0" w:line="264" w:lineRule="auto"/>
        <w:jc w:val="both"/>
        <w:rPr>
          <w:lang w:val="ru-RU"/>
        </w:rPr>
      </w:pPr>
      <w:r w:rsidRPr="003F5C3A">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2AFA7BA3" w14:textId="77777777" w:rsidR="00725654" w:rsidRPr="003F5C3A" w:rsidRDefault="00725654" w:rsidP="00725654">
      <w:pPr>
        <w:numPr>
          <w:ilvl w:val="0"/>
          <w:numId w:val="54"/>
        </w:numPr>
        <w:spacing w:after="0" w:line="264" w:lineRule="auto"/>
        <w:jc w:val="both"/>
        <w:rPr>
          <w:lang w:val="ru-RU"/>
        </w:rPr>
      </w:pPr>
      <w:r w:rsidRPr="003F5C3A">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6665F873" w14:textId="77777777" w:rsidR="00725654" w:rsidRPr="003F5C3A" w:rsidRDefault="00725654" w:rsidP="00725654">
      <w:pPr>
        <w:numPr>
          <w:ilvl w:val="0"/>
          <w:numId w:val="54"/>
        </w:numPr>
        <w:spacing w:after="0" w:line="264" w:lineRule="auto"/>
        <w:jc w:val="both"/>
        <w:rPr>
          <w:lang w:val="ru-RU"/>
        </w:rPr>
      </w:pPr>
      <w:r w:rsidRPr="003F5C3A">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70F9449E" w14:textId="77777777" w:rsidR="00725654" w:rsidRPr="003F5C3A" w:rsidRDefault="00725654" w:rsidP="00725654">
      <w:pPr>
        <w:numPr>
          <w:ilvl w:val="0"/>
          <w:numId w:val="54"/>
        </w:numPr>
        <w:spacing w:after="0" w:line="264" w:lineRule="auto"/>
        <w:jc w:val="both"/>
        <w:rPr>
          <w:lang w:val="ru-RU"/>
        </w:rPr>
      </w:pPr>
      <w:r w:rsidRPr="003F5C3A">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25CA505F" w14:textId="77777777" w:rsidR="00725654" w:rsidRPr="003F5C3A" w:rsidRDefault="00725654" w:rsidP="00725654">
      <w:pPr>
        <w:numPr>
          <w:ilvl w:val="0"/>
          <w:numId w:val="54"/>
        </w:numPr>
        <w:spacing w:after="0" w:line="264" w:lineRule="auto"/>
        <w:jc w:val="both"/>
        <w:rPr>
          <w:lang w:val="ru-RU"/>
        </w:rPr>
      </w:pPr>
      <w:r w:rsidRPr="003F5C3A">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5D7A0070" w14:textId="77777777" w:rsidR="00725654" w:rsidRPr="003F5C3A" w:rsidRDefault="00725654" w:rsidP="00725654">
      <w:pPr>
        <w:numPr>
          <w:ilvl w:val="0"/>
          <w:numId w:val="54"/>
        </w:numPr>
        <w:spacing w:after="0" w:line="264" w:lineRule="auto"/>
        <w:jc w:val="both"/>
        <w:rPr>
          <w:lang w:val="ru-RU"/>
        </w:rPr>
      </w:pPr>
      <w:r w:rsidRPr="003F5C3A">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2C6F9DCF" w14:textId="77777777" w:rsidR="00725654" w:rsidRPr="003F5C3A" w:rsidRDefault="00725654" w:rsidP="00725654">
      <w:pPr>
        <w:numPr>
          <w:ilvl w:val="0"/>
          <w:numId w:val="54"/>
        </w:numPr>
        <w:spacing w:after="0" w:line="264" w:lineRule="auto"/>
        <w:jc w:val="both"/>
        <w:rPr>
          <w:lang w:val="ru-RU"/>
        </w:rPr>
      </w:pPr>
      <w:r w:rsidRPr="003F5C3A">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14:paraId="5105CEDD" w14:textId="77777777" w:rsidR="00725654" w:rsidRPr="003F5C3A" w:rsidRDefault="00725654" w:rsidP="00725654">
      <w:pPr>
        <w:numPr>
          <w:ilvl w:val="0"/>
          <w:numId w:val="54"/>
        </w:numPr>
        <w:spacing w:after="0" w:line="264" w:lineRule="auto"/>
        <w:jc w:val="both"/>
        <w:rPr>
          <w:lang w:val="ru-RU"/>
        </w:rPr>
      </w:pPr>
      <w:r w:rsidRPr="003F5C3A">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66DDC4C2" w14:textId="77777777" w:rsidR="00725654" w:rsidRPr="003F5C3A" w:rsidRDefault="00725654" w:rsidP="00725654">
      <w:pPr>
        <w:numPr>
          <w:ilvl w:val="0"/>
          <w:numId w:val="54"/>
        </w:numPr>
        <w:spacing w:after="0" w:line="264" w:lineRule="auto"/>
        <w:jc w:val="both"/>
        <w:rPr>
          <w:lang w:val="ru-RU"/>
        </w:rPr>
      </w:pPr>
      <w:r w:rsidRPr="003F5C3A">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14:paraId="64D22376" w14:textId="77777777" w:rsidR="00725654" w:rsidRPr="003F5C3A" w:rsidRDefault="00725654" w:rsidP="00725654">
      <w:pPr>
        <w:numPr>
          <w:ilvl w:val="0"/>
          <w:numId w:val="54"/>
        </w:numPr>
        <w:spacing w:after="0" w:line="264" w:lineRule="auto"/>
        <w:jc w:val="both"/>
        <w:rPr>
          <w:lang w:val="ru-RU"/>
        </w:rPr>
      </w:pPr>
      <w:r w:rsidRPr="003F5C3A">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6CA74FAA" w14:textId="77777777" w:rsidR="00725654" w:rsidRPr="003F5C3A" w:rsidRDefault="00725654" w:rsidP="00725654">
      <w:pPr>
        <w:numPr>
          <w:ilvl w:val="0"/>
          <w:numId w:val="54"/>
        </w:numPr>
        <w:spacing w:after="0" w:line="264" w:lineRule="auto"/>
        <w:jc w:val="both"/>
        <w:rPr>
          <w:lang w:val="ru-RU"/>
        </w:rPr>
      </w:pPr>
      <w:r w:rsidRPr="003F5C3A">
        <w:rPr>
          <w:rFonts w:ascii="Times New Roman" w:hAnsi="Times New Roman"/>
          <w:color w:val="000000"/>
          <w:sz w:val="28"/>
          <w:lang w:val="ru-RU"/>
        </w:rPr>
        <w:t>составлять краткий отзыв о прочитанном произведении по заданному алгоритму;</w:t>
      </w:r>
    </w:p>
    <w:p w14:paraId="69A818E1" w14:textId="77777777" w:rsidR="00725654" w:rsidRPr="003F5C3A" w:rsidRDefault="00725654" w:rsidP="00725654">
      <w:pPr>
        <w:numPr>
          <w:ilvl w:val="0"/>
          <w:numId w:val="54"/>
        </w:numPr>
        <w:spacing w:after="0" w:line="264" w:lineRule="auto"/>
        <w:jc w:val="both"/>
        <w:rPr>
          <w:lang w:val="ru-RU"/>
        </w:rPr>
      </w:pPr>
      <w:r w:rsidRPr="003F5C3A">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14:paraId="70CF4DC5" w14:textId="77777777" w:rsidR="00725654" w:rsidRPr="003F5C3A" w:rsidRDefault="00725654" w:rsidP="00725654">
      <w:pPr>
        <w:numPr>
          <w:ilvl w:val="0"/>
          <w:numId w:val="54"/>
        </w:numPr>
        <w:spacing w:after="0" w:line="264" w:lineRule="auto"/>
        <w:jc w:val="both"/>
        <w:rPr>
          <w:lang w:val="ru-RU"/>
        </w:rPr>
      </w:pPr>
      <w:r w:rsidRPr="003F5C3A">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5BE77D32" w14:textId="77777777" w:rsidR="00725654" w:rsidRPr="003F5C3A" w:rsidRDefault="00725654" w:rsidP="00725654">
      <w:pPr>
        <w:numPr>
          <w:ilvl w:val="0"/>
          <w:numId w:val="54"/>
        </w:numPr>
        <w:spacing w:after="0" w:line="264" w:lineRule="auto"/>
        <w:jc w:val="both"/>
        <w:rPr>
          <w:lang w:val="ru-RU"/>
        </w:rPr>
      </w:pPr>
      <w:r w:rsidRPr="003F5C3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5ABAC01A" w14:textId="77777777" w:rsidR="00725654" w:rsidRPr="003F5C3A" w:rsidRDefault="00725654" w:rsidP="00725654">
      <w:pPr>
        <w:numPr>
          <w:ilvl w:val="0"/>
          <w:numId w:val="54"/>
        </w:numPr>
        <w:spacing w:after="0" w:line="264" w:lineRule="auto"/>
        <w:jc w:val="both"/>
        <w:rPr>
          <w:lang w:val="ru-RU"/>
        </w:rPr>
      </w:pPr>
      <w:r w:rsidRPr="003F5C3A">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49689696" w14:textId="77777777" w:rsidR="00725654" w:rsidRDefault="00725654" w:rsidP="00725654">
      <w:pPr>
        <w:spacing w:after="0" w:line="264" w:lineRule="auto"/>
        <w:ind w:left="120"/>
        <w:jc w:val="both"/>
      </w:pPr>
      <w:r>
        <w:rPr>
          <w:rFonts w:ascii="Times New Roman" w:hAnsi="Times New Roman"/>
          <w:b/>
          <w:color w:val="000000"/>
          <w:sz w:val="28"/>
        </w:rPr>
        <w:t>4 КЛАСС</w:t>
      </w:r>
    </w:p>
    <w:p w14:paraId="4C65DCF8" w14:textId="77777777" w:rsidR="00725654" w:rsidRPr="003F5C3A" w:rsidRDefault="00725654" w:rsidP="00725654">
      <w:pPr>
        <w:numPr>
          <w:ilvl w:val="0"/>
          <w:numId w:val="55"/>
        </w:numPr>
        <w:spacing w:after="0" w:line="264" w:lineRule="auto"/>
        <w:jc w:val="both"/>
        <w:rPr>
          <w:lang w:val="ru-RU"/>
        </w:rPr>
      </w:pPr>
      <w:r w:rsidRPr="003F5C3A">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7ADB062F" w14:textId="77777777" w:rsidR="00725654" w:rsidRPr="003F5C3A" w:rsidRDefault="00725654" w:rsidP="00725654">
      <w:pPr>
        <w:numPr>
          <w:ilvl w:val="0"/>
          <w:numId w:val="55"/>
        </w:numPr>
        <w:spacing w:after="0" w:line="264" w:lineRule="auto"/>
        <w:jc w:val="both"/>
        <w:rPr>
          <w:lang w:val="ru-RU"/>
        </w:rPr>
      </w:pPr>
      <w:r w:rsidRPr="003F5C3A">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3F892F16" w14:textId="77777777" w:rsidR="00725654" w:rsidRPr="003F5C3A" w:rsidRDefault="00725654" w:rsidP="00725654">
      <w:pPr>
        <w:numPr>
          <w:ilvl w:val="0"/>
          <w:numId w:val="55"/>
        </w:numPr>
        <w:spacing w:after="0" w:line="264" w:lineRule="auto"/>
        <w:jc w:val="both"/>
        <w:rPr>
          <w:lang w:val="ru-RU"/>
        </w:rPr>
      </w:pPr>
      <w:r w:rsidRPr="003F5C3A">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0CE03C22" w14:textId="77777777" w:rsidR="00725654" w:rsidRPr="003F5C3A" w:rsidRDefault="00725654" w:rsidP="00725654">
      <w:pPr>
        <w:numPr>
          <w:ilvl w:val="0"/>
          <w:numId w:val="55"/>
        </w:numPr>
        <w:spacing w:after="0" w:line="264" w:lineRule="auto"/>
        <w:jc w:val="both"/>
        <w:rPr>
          <w:lang w:val="ru-RU"/>
        </w:rPr>
      </w:pPr>
      <w:r w:rsidRPr="003F5C3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116F8F5D" w14:textId="77777777" w:rsidR="00725654" w:rsidRPr="003F5C3A" w:rsidRDefault="00725654" w:rsidP="00725654">
      <w:pPr>
        <w:numPr>
          <w:ilvl w:val="0"/>
          <w:numId w:val="55"/>
        </w:numPr>
        <w:spacing w:after="0" w:line="264" w:lineRule="auto"/>
        <w:jc w:val="both"/>
        <w:rPr>
          <w:lang w:val="ru-RU"/>
        </w:rPr>
      </w:pPr>
      <w:r w:rsidRPr="003F5C3A">
        <w:rPr>
          <w:rFonts w:ascii="Times New Roman" w:hAnsi="Times New Roman"/>
          <w:color w:val="000000"/>
          <w:sz w:val="28"/>
          <w:lang w:val="ru-RU"/>
        </w:rPr>
        <w:lastRenderedPageBreak/>
        <w:t>читать наизусть не менее 5 стихотворений в соответствии с изученной тематикой произведений;</w:t>
      </w:r>
    </w:p>
    <w:p w14:paraId="7FDBA04C" w14:textId="77777777" w:rsidR="00725654" w:rsidRPr="003F5C3A" w:rsidRDefault="00725654" w:rsidP="00725654">
      <w:pPr>
        <w:numPr>
          <w:ilvl w:val="0"/>
          <w:numId w:val="55"/>
        </w:numPr>
        <w:spacing w:after="0" w:line="264" w:lineRule="auto"/>
        <w:jc w:val="both"/>
        <w:rPr>
          <w:lang w:val="ru-RU"/>
        </w:rPr>
      </w:pPr>
      <w:r w:rsidRPr="003F5C3A">
        <w:rPr>
          <w:rFonts w:ascii="Times New Roman" w:hAnsi="Times New Roman"/>
          <w:color w:val="000000"/>
          <w:sz w:val="28"/>
          <w:lang w:val="ru-RU"/>
        </w:rPr>
        <w:t>различать художественные произведения и познавательные тексты;</w:t>
      </w:r>
    </w:p>
    <w:p w14:paraId="27A188AF" w14:textId="77777777" w:rsidR="00725654" w:rsidRPr="003F5C3A" w:rsidRDefault="00725654" w:rsidP="00725654">
      <w:pPr>
        <w:numPr>
          <w:ilvl w:val="0"/>
          <w:numId w:val="55"/>
        </w:numPr>
        <w:spacing w:after="0" w:line="264" w:lineRule="auto"/>
        <w:jc w:val="both"/>
        <w:rPr>
          <w:lang w:val="ru-RU"/>
        </w:rPr>
      </w:pPr>
      <w:r w:rsidRPr="003F5C3A">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7B056BD3" w14:textId="77777777" w:rsidR="00725654" w:rsidRPr="003F5C3A" w:rsidRDefault="00725654" w:rsidP="00725654">
      <w:pPr>
        <w:numPr>
          <w:ilvl w:val="0"/>
          <w:numId w:val="55"/>
        </w:numPr>
        <w:spacing w:after="0" w:line="264" w:lineRule="auto"/>
        <w:jc w:val="both"/>
        <w:rPr>
          <w:lang w:val="ru-RU"/>
        </w:rPr>
      </w:pPr>
      <w:r w:rsidRPr="003F5C3A">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1A067E15" w14:textId="77777777" w:rsidR="00725654" w:rsidRPr="003F5C3A" w:rsidRDefault="00725654" w:rsidP="00725654">
      <w:pPr>
        <w:numPr>
          <w:ilvl w:val="0"/>
          <w:numId w:val="55"/>
        </w:numPr>
        <w:spacing w:after="0" w:line="264" w:lineRule="auto"/>
        <w:jc w:val="both"/>
        <w:rPr>
          <w:lang w:val="ru-RU"/>
        </w:rPr>
      </w:pPr>
      <w:r w:rsidRPr="003F5C3A">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061FABFF" w14:textId="77777777" w:rsidR="00725654" w:rsidRPr="003F5C3A" w:rsidRDefault="00725654" w:rsidP="00725654">
      <w:pPr>
        <w:numPr>
          <w:ilvl w:val="0"/>
          <w:numId w:val="55"/>
        </w:numPr>
        <w:spacing w:after="0" w:line="264" w:lineRule="auto"/>
        <w:jc w:val="both"/>
        <w:rPr>
          <w:lang w:val="ru-RU"/>
        </w:rPr>
      </w:pPr>
      <w:r w:rsidRPr="003F5C3A">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08160A3D" w14:textId="77777777" w:rsidR="00725654" w:rsidRPr="003F5C3A" w:rsidRDefault="00725654" w:rsidP="00725654">
      <w:pPr>
        <w:numPr>
          <w:ilvl w:val="0"/>
          <w:numId w:val="55"/>
        </w:numPr>
        <w:spacing w:after="0" w:line="264" w:lineRule="auto"/>
        <w:jc w:val="both"/>
        <w:rPr>
          <w:lang w:val="ru-RU"/>
        </w:rPr>
      </w:pPr>
      <w:r w:rsidRPr="003F5C3A">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50938D44" w14:textId="77777777" w:rsidR="00725654" w:rsidRPr="003F5C3A" w:rsidRDefault="00725654" w:rsidP="00725654">
      <w:pPr>
        <w:numPr>
          <w:ilvl w:val="0"/>
          <w:numId w:val="55"/>
        </w:numPr>
        <w:spacing w:after="0" w:line="264" w:lineRule="auto"/>
        <w:jc w:val="both"/>
        <w:rPr>
          <w:lang w:val="ru-RU"/>
        </w:rPr>
      </w:pPr>
      <w:r w:rsidRPr="003F5C3A">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479F5201" w14:textId="77777777" w:rsidR="00725654" w:rsidRPr="003F5C3A" w:rsidRDefault="00725654" w:rsidP="00725654">
      <w:pPr>
        <w:numPr>
          <w:ilvl w:val="0"/>
          <w:numId w:val="55"/>
        </w:numPr>
        <w:spacing w:after="0" w:line="264" w:lineRule="auto"/>
        <w:jc w:val="both"/>
        <w:rPr>
          <w:lang w:val="ru-RU"/>
        </w:rPr>
      </w:pPr>
      <w:r w:rsidRPr="003F5C3A">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4619C435" w14:textId="77777777" w:rsidR="00725654" w:rsidRPr="003F5C3A" w:rsidRDefault="00725654" w:rsidP="00725654">
      <w:pPr>
        <w:numPr>
          <w:ilvl w:val="0"/>
          <w:numId w:val="55"/>
        </w:numPr>
        <w:spacing w:after="0" w:line="264" w:lineRule="auto"/>
        <w:jc w:val="both"/>
        <w:rPr>
          <w:lang w:val="ru-RU"/>
        </w:rPr>
      </w:pPr>
      <w:r w:rsidRPr="003F5C3A">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658908E8" w14:textId="77777777" w:rsidR="00725654" w:rsidRPr="003F5C3A" w:rsidRDefault="00725654" w:rsidP="00725654">
      <w:pPr>
        <w:numPr>
          <w:ilvl w:val="0"/>
          <w:numId w:val="55"/>
        </w:numPr>
        <w:spacing w:after="0" w:line="264" w:lineRule="auto"/>
        <w:jc w:val="both"/>
        <w:rPr>
          <w:lang w:val="ru-RU"/>
        </w:rPr>
      </w:pPr>
      <w:r w:rsidRPr="003F5C3A">
        <w:rPr>
          <w:rFonts w:ascii="Times New Roman" w:hAnsi="Times New Roman"/>
          <w:color w:val="000000"/>
          <w:sz w:val="28"/>
          <w:lang w:val="ru-RU"/>
        </w:rPr>
        <w:t xml:space="preserve">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w:t>
      </w:r>
      <w:r w:rsidRPr="003F5C3A">
        <w:rPr>
          <w:rFonts w:ascii="Times New Roman" w:hAnsi="Times New Roman"/>
          <w:color w:val="000000"/>
          <w:sz w:val="28"/>
          <w:lang w:val="ru-RU"/>
        </w:rPr>
        <w:lastRenderedPageBreak/>
        <w:t>(норм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55279C73" w14:textId="77777777" w:rsidR="00725654" w:rsidRPr="003F5C3A" w:rsidRDefault="00725654" w:rsidP="00725654">
      <w:pPr>
        <w:numPr>
          <w:ilvl w:val="0"/>
          <w:numId w:val="55"/>
        </w:numPr>
        <w:spacing w:after="0" w:line="264" w:lineRule="auto"/>
        <w:jc w:val="both"/>
        <w:rPr>
          <w:lang w:val="ru-RU"/>
        </w:rPr>
      </w:pPr>
      <w:r w:rsidRPr="003F5C3A">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6BA9BE64" w14:textId="77777777" w:rsidR="00725654" w:rsidRPr="003F5C3A" w:rsidRDefault="00725654" w:rsidP="00725654">
      <w:pPr>
        <w:numPr>
          <w:ilvl w:val="0"/>
          <w:numId w:val="55"/>
        </w:numPr>
        <w:spacing w:after="0" w:line="264" w:lineRule="auto"/>
        <w:jc w:val="both"/>
        <w:rPr>
          <w:lang w:val="ru-RU"/>
        </w:rPr>
      </w:pPr>
      <w:r w:rsidRPr="003F5C3A">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69FA01A1" w14:textId="77777777" w:rsidR="00725654" w:rsidRPr="003F5C3A" w:rsidRDefault="00725654" w:rsidP="00725654">
      <w:pPr>
        <w:numPr>
          <w:ilvl w:val="0"/>
          <w:numId w:val="55"/>
        </w:numPr>
        <w:spacing w:after="0" w:line="264" w:lineRule="auto"/>
        <w:jc w:val="both"/>
        <w:rPr>
          <w:lang w:val="ru-RU"/>
        </w:rPr>
      </w:pPr>
      <w:r w:rsidRPr="003F5C3A">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371D6EB5" w14:textId="77777777" w:rsidR="00725654" w:rsidRPr="003F5C3A" w:rsidRDefault="00725654" w:rsidP="00725654">
      <w:pPr>
        <w:numPr>
          <w:ilvl w:val="0"/>
          <w:numId w:val="55"/>
        </w:numPr>
        <w:spacing w:after="0" w:line="264" w:lineRule="auto"/>
        <w:jc w:val="both"/>
        <w:rPr>
          <w:lang w:val="ru-RU"/>
        </w:rPr>
      </w:pPr>
      <w:r w:rsidRPr="003F5C3A">
        <w:rPr>
          <w:rFonts w:ascii="Times New Roman" w:hAnsi="Times New Roman"/>
          <w:color w:val="000000"/>
          <w:sz w:val="28"/>
          <w:lang w:val="ru-RU"/>
        </w:rPr>
        <w:t>составлять краткий отзыв о прочитанном произведении по заданному алгоритму;</w:t>
      </w:r>
    </w:p>
    <w:p w14:paraId="7F2CDAD6" w14:textId="77777777" w:rsidR="00725654" w:rsidRPr="003F5C3A" w:rsidRDefault="00725654" w:rsidP="00725654">
      <w:pPr>
        <w:numPr>
          <w:ilvl w:val="0"/>
          <w:numId w:val="55"/>
        </w:numPr>
        <w:spacing w:after="0" w:line="264" w:lineRule="auto"/>
        <w:jc w:val="both"/>
        <w:rPr>
          <w:lang w:val="ru-RU"/>
        </w:rPr>
      </w:pPr>
      <w:r w:rsidRPr="003F5C3A">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76D42FB6" w14:textId="77777777" w:rsidR="00725654" w:rsidRPr="003F5C3A" w:rsidRDefault="00725654" w:rsidP="00725654">
      <w:pPr>
        <w:numPr>
          <w:ilvl w:val="0"/>
          <w:numId w:val="55"/>
        </w:numPr>
        <w:spacing w:after="0" w:line="264" w:lineRule="auto"/>
        <w:jc w:val="both"/>
        <w:rPr>
          <w:lang w:val="ru-RU"/>
        </w:rPr>
      </w:pPr>
      <w:r w:rsidRPr="003F5C3A">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45374F94" w14:textId="77777777" w:rsidR="00725654" w:rsidRPr="003F5C3A" w:rsidRDefault="00725654" w:rsidP="00725654">
      <w:pPr>
        <w:numPr>
          <w:ilvl w:val="0"/>
          <w:numId w:val="55"/>
        </w:numPr>
        <w:spacing w:after="0" w:line="264" w:lineRule="auto"/>
        <w:jc w:val="both"/>
        <w:rPr>
          <w:lang w:val="ru-RU"/>
        </w:rPr>
      </w:pPr>
      <w:r w:rsidRPr="003F5C3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75F4C158" w14:textId="77777777" w:rsidR="00725654" w:rsidRPr="003F5C3A" w:rsidRDefault="00725654" w:rsidP="00725654">
      <w:pPr>
        <w:numPr>
          <w:ilvl w:val="0"/>
          <w:numId w:val="55"/>
        </w:numPr>
        <w:spacing w:after="0" w:line="264" w:lineRule="auto"/>
        <w:jc w:val="both"/>
        <w:rPr>
          <w:lang w:val="ru-RU"/>
        </w:rPr>
      </w:pPr>
      <w:r w:rsidRPr="003F5C3A">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49AA5257" w14:textId="77777777" w:rsidR="00725654" w:rsidRPr="003F5C3A" w:rsidRDefault="00725654" w:rsidP="00725654">
      <w:pPr>
        <w:spacing w:after="0" w:line="264" w:lineRule="auto"/>
        <w:ind w:left="120"/>
        <w:jc w:val="both"/>
        <w:rPr>
          <w:lang w:val="ru-RU"/>
        </w:rPr>
      </w:pPr>
    </w:p>
    <w:p w14:paraId="2625B9BC" w14:textId="77777777" w:rsidR="00725654" w:rsidRPr="003F5C3A" w:rsidRDefault="00725654" w:rsidP="00725654">
      <w:pPr>
        <w:rPr>
          <w:lang w:val="ru-RU"/>
        </w:rPr>
        <w:sectPr w:rsidR="00725654" w:rsidRPr="003F5C3A" w:rsidSect="00725654">
          <w:pgSz w:w="11906" w:h="16383"/>
          <w:pgMar w:top="1134" w:right="850" w:bottom="1134" w:left="1701" w:header="720" w:footer="720" w:gutter="0"/>
          <w:cols w:space="720"/>
        </w:sectPr>
      </w:pPr>
    </w:p>
    <w:p w14:paraId="10532AE1" w14:textId="77777777" w:rsidR="00725654" w:rsidRDefault="00725654" w:rsidP="00725654">
      <w:pPr>
        <w:spacing w:after="0"/>
        <w:ind w:left="120"/>
      </w:pPr>
      <w:bookmarkStart w:id="101" w:name="block-22083253"/>
      <w:bookmarkEnd w:id="100"/>
      <w:r w:rsidRPr="003F5C3A">
        <w:rPr>
          <w:rFonts w:ascii="Times New Roman" w:hAnsi="Times New Roman"/>
          <w:b/>
          <w:color w:val="000000"/>
          <w:sz w:val="28"/>
          <w:lang w:val="ru-RU"/>
        </w:rPr>
        <w:lastRenderedPageBreak/>
        <w:t xml:space="preserve"> </w:t>
      </w:r>
      <w:r>
        <w:rPr>
          <w:rFonts w:ascii="Times New Roman" w:hAnsi="Times New Roman"/>
          <w:b/>
          <w:color w:val="000000"/>
          <w:sz w:val="28"/>
        </w:rPr>
        <w:t>ТЕМАТИЧЕСКОЕ ПЛАНИРОВАНИ</w:t>
      </w:r>
      <w:r>
        <w:rPr>
          <w:rFonts w:ascii="Times New Roman" w:hAnsi="Times New Roman"/>
          <w:b/>
          <w:color w:val="000000"/>
          <w:sz w:val="28"/>
          <w:lang w:val="ru-RU"/>
        </w:rPr>
        <w:t xml:space="preserve">Е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725654" w14:paraId="4FF59194" w14:textId="77777777" w:rsidTr="00F27A98">
        <w:trPr>
          <w:trHeight w:val="144"/>
          <w:tblCellSpacing w:w="20" w:type="nil"/>
        </w:trPr>
        <w:tc>
          <w:tcPr>
            <w:tcW w:w="492" w:type="dxa"/>
            <w:vMerge w:val="restart"/>
            <w:tcMar>
              <w:top w:w="50" w:type="dxa"/>
              <w:left w:w="100" w:type="dxa"/>
            </w:tcMar>
            <w:vAlign w:val="center"/>
          </w:tcPr>
          <w:p w14:paraId="61A0BB73" w14:textId="77777777" w:rsidR="00725654" w:rsidRDefault="00725654" w:rsidP="00F27A98">
            <w:pPr>
              <w:spacing w:after="0"/>
              <w:ind w:left="135"/>
            </w:pPr>
            <w:r>
              <w:rPr>
                <w:rFonts w:ascii="Times New Roman" w:hAnsi="Times New Roman"/>
                <w:b/>
                <w:color w:val="000000"/>
                <w:sz w:val="24"/>
              </w:rPr>
              <w:t xml:space="preserve">№ п/п </w:t>
            </w:r>
          </w:p>
        </w:tc>
        <w:tc>
          <w:tcPr>
            <w:tcW w:w="3168" w:type="dxa"/>
            <w:vMerge w:val="restart"/>
            <w:tcMar>
              <w:top w:w="50" w:type="dxa"/>
              <w:left w:w="100" w:type="dxa"/>
            </w:tcMar>
            <w:vAlign w:val="center"/>
          </w:tcPr>
          <w:p w14:paraId="6E441014" w14:textId="77777777" w:rsidR="00725654" w:rsidRPr="003F5C3A" w:rsidRDefault="00725654" w:rsidP="00F27A98">
            <w:pPr>
              <w:spacing w:after="0"/>
              <w:ind w:left="135"/>
              <w:rPr>
                <w:lang w:val="ru-RU"/>
              </w:rPr>
            </w:pPr>
            <w:r w:rsidRPr="003F5C3A">
              <w:rPr>
                <w:rFonts w:ascii="Times New Roman" w:hAnsi="Times New Roman"/>
                <w:b/>
                <w:color w:val="000000"/>
                <w:sz w:val="24"/>
                <w:lang w:val="ru-RU"/>
              </w:rPr>
              <w:t xml:space="preserve">Наименование разделов и тем программы </w:t>
            </w:r>
          </w:p>
        </w:tc>
        <w:tc>
          <w:tcPr>
            <w:tcW w:w="0" w:type="auto"/>
            <w:gridSpan w:val="3"/>
            <w:tcMar>
              <w:top w:w="50" w:type="dxa"/>
              <w:left w:w="100" w:type="dxa"/>
            </w:tcMar>
            <w:vAlign w:val="center"/>
          </w:tcPr>
          <w:p w14:paraId="4429BF49" w14:textId="77777777" w:rsidR="00725654" w:rsidRDefault="00725654" w:rsidP="00F27A98">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109C1C47" w14:textId="77777777" w:rsidR="00725654" w:rsidRDefault="00725654" w:rsidP="00F27A98">
            <w:pPr>
              <w:spacing w:after="0"/>
              <w:ind w:left="135"/>
            </w:pPr>
            <w:r>
              <w:rPr>
                <w:rFonts w:ascii="Times New Roman" w:hAnsi="Times New Roman"/>
                <w:b/>
                <w:color w:val="000000"/>
                <w:sz w:val="24"/>
              </w:rPr>
              <w:t xml:space="preserve">Электронные (цифровые) образовательные ресурсы </w:t>
            </w:r>
          </w:p>
        </w:tc>
      </w:tr>
      <w:tr w:rsidR="00725654" w14:paraId="1024B572" w14:textId="77777777" w:rsidTr="00F27A98">
        <w:trPr>
          <w:trHeight w:val="782"/>
          <w:tblCellSpacing w:w="20" w:type="nil"/>
        </w:trPr>
        <w:tc>
          <w:tcPr>
            <w:tcW w:w="0" w:type="auto"/>
            <w:vMerge/>
            <w:tcBorders>
              <w:top w:val="nil"/>
            </w:tcBorders>
            <w:tcMar>
              <w:top w:w="50" w:type="dxa"/>
              <w:left w:w="100" w:type="dxa"/>
            </w:tcMar>
          </w:tcPr>
          <w:p w14:paraId="1ADEC70A" w14:textId="77777777" w:rsidR="00725654" w:rsidRDefault="00725654" w:rsidP="00F27A98"/>
        </w:tc>
        <w:tc>
          <w:tcPr>
            <w:tcW w:w="0" w:type="auto"/>
            <w:vMerge/>
            <w:tcBorders>
              <w:top w:val="nil"/>
            </w:tcBorders>
            <w:tcMar>
              <w:top w:w="50" w:type="dxa"/>
              <w:left w:w="100" w:type="dxa"/>
            </w:tcMar>
          </w:tcPr>
          <w:p w14:paraId="6F86902A" w14:textId="77777777" w:rsidR="00725654" w:rsidRDefault="00725654" w:rsidP="00F27A98"/>
        </w:tc>
        <w:tc>
          <w:tcPr>
            <w:tcW w:w="960" w:type="dxa"/>
            <w:tcMar>
              <w:top w:w="50" w:type="dxa"/>
              <w:left w:w="100" w:type="dxa"/>
            </w:tcMar>
            <w:vAlign w:val="center"/>
          </w:tcPr>
          <w:p w14:paraId="18558AAE" w14:textId="77777777" w:rsidR="00725654" w:rsidRDefault="00725654" w:rsidP="00F27A98">
            <w:pPr>
              <w:spacing w:after="0"/>
              <w:ind w:left="135"/>
            </w:pPr>
            <w:r>
              <w:rPr>
                <w:rFonts w:ascii="Times New Roman" w:hAnsi="Times New Roman"/>
                <w:b/>
                <w:color w:val="000000"/>
                <w:sz w:val="24"/>
              </w:rPr>
              <w:t xml:space="preserve">Всего </w:t>
            </w:r>
          </w:p>
          <w:p w14:paraId="24B5EC96" w14:textId="77777777" w:rsidR="00725654" w:rsidRDefault="00725654" w:rsidP="00F27A98">
            <w:pPr>
              <w:spacing w:after="0"/>
              <w:ind w:left="135"/>
            </w:pPr>
          </w:p>
        </w:tc>
        <w:tc>
          <w:tcPr>
            <w:tcW w:w="1680" w:type="dxa"/>
            <w:tcMar>
              <w:top w:w="50" w:type="dxa"/>
              <w:left w:w="100" w:type="dxa"/>
            </w:tcMar>
            <w:vAlign w:val="center"/>
          </w:tcPr>
          <w:p w14:paraId="7241F2E2" w14:textId="77777777" w:rsidR="00725654" w:rsidRDefault="00725654" w:rsidP="00F27A98">
            <w:pPr>
              <w:spacing w:after="0"/>
              <w:ind w:left="135"/>
            </w:pPr>
            <w:r>
              <w:rPr>
                <w:rFonts w:ascii="Times New Roman" w:hAnsi="Times New Roman"/>
                <w:b/>
                <w:color w:val="000000"/>
                <w:sz w:val="24"/>
              </w:rPr>
              <w:t xml:space="preserve">Контрольные работы </w:t>
            </w:r>
          </w:p>
        </w:tc>
        <w:tc>
          <w:tcPr>
            <w:tcW w:w="1768" w:type="dxa"/>
            <w:tcMar>
              <w:top w:w="50" w:type="dxa"/>
              <w:left w:w="100" w:type="dxa"/>
            </w:tcMar>
            <w:vAlign w:val="center"/>
          </w:tcPr>
          <w:p w14:paraId="670FB160" w14:textId="77777777" w:rsidR="00725654" w:rsidRDefault="00725654" w:rsidP="00F27A98">
            <w:pPr>
              <w:spacing w:after="0"/>
              <w:ind w:left="135"/>
            </w:pPr>
            <w:r>
              <w:rPr>
                <w:rFonts w:ascii="Times New Roman" w:hAnsi="Times New Roman"/>
                <w:b/>
                <w:color w:val="000000"/>
                <w:sz w:val="24"/>
              </w:rPr>
              <w:t xml:space="preserve">Практические работы </w:t>
            </w:r>
          </w:p>
        </w:tc>
        <w:tc>
          <w:tcPr>
            <w:tcW w:w="0" w:type="auto"/>
            <w:vMerge/>
            <w:tcBorders>
              <w:top w:val="nil"/>
            </w:tcBorders>
            <w:tcMar>
              <w:top w:w="50" w:type="dxa"/>
              <w:left w:w="100" w:type="dxa"/>
            </w:tcMar>
          </w:tcPr>
          <w:p w14:paraId="601491A8" w14:textId="77777777" w:rsidR="00725654" w:rsidRDefault="00725654" w:rsidP="00F27A98"/>
        </w:tc>
      </w:tr>
      <w:tr w:rsidR="00725654" w14:paraId="359919AB" w14:textId="77777777" w:rsidTr="00F27A98">
        <w:trPr>
          <w:trHeight w:val="144"/>
          <w:tblCellSpacing w:w="20" w:type="nil"/>
        </w:trPr>
        <w:tc>
          <w:tcPr>
            <w:tcW w:w="0" w:type="auto"/>
            <w:gridSpan w:val="6"/>
            <w:tcMar>
              <w:top w:w="50" w:type="dxa"/>
              <w:left w:w="100" w:type="dxa"/>
            </w:tcMar>
            <w:vAlign w:val="center"/>
          </w:tcPr>
          <w:p w14:paraId="6B51A0F7" w14:textId="77777777" w:rsidR="00725654" w:rsidRDefault="00725654" w:rsidP="00F27A9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725654" w14:paraId="7C6F90F2" w14:textId="77777777" w:rsidTr="00F27A98">
        <w:trPr>
          <w:trHeight w:val="144"/>
          <w:tblCellSpacing w:w="20" w:type="nil"/>
        </w:trPr>
        <w:tc>
          <w:tcPr>
            <w:tcW w:w="492" w:type="dxa"/>
            <w:tcMar>
              <w:top w:w="50" w:type="dxa"/>
              <w:left w:w="100" w:type="dxa"/>
            </w:tcMar>
            <w:vAlign w:val="center"/>
          </w:tcPr>
          <w:p w14:paraId="4D7A8B5D" w14:textId="77777777" w:rsidR="00725654" w:rsidRDefault="00725654" w:rsidP="00F27A98">
            <w:pPr>
              <w:spacing w:after="0"/>
            </w:pPr>
            <w:r>
              <w:rPr>
                <w:rFonts w:ascii="Times New Roman" w:hAnsi="Times New Roman"/>
                <w:color w:val="000000"/>
                <w:sz w:val="24"/>
              </w:rPr>
              <w:t>1.1</w:t>
            </w:r>
          </w:p>
        </w:tc>
        <w:tc>
          <w:tcPr>
            <w:tcW w:w="3168" w:type="dxa"/>
            <w:tcMar>
              <w:top w:w="50" w:type="dxa"/>
              <w:left w:w="100" w:type="dxa"/>
            </w:tcMar>
            <w:vAlign w:val="center"/>
          </w:tcPr>
          <w:p w14:paraId="71414B3E" w14:textId="77777777" w:rsidR="00725654" w:rsidRDefault="00725654" w:rsidP="00F27A98">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14:paraId="70F08F45" w14:textId="77777777" w:rsidR="00725654" w:rsidRDefault="00725654" w:rsidP="00F27A9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57B52CBF" w14:textId="77777777" w:rsidR="00725654" w:rsidRDefault="00725654" w:rsidP="00F27A98">
            <w:pPr>
              <w:spacing w:after="0"/>
              <w:ind w:left="135"/>
              <w:jc w:val="center"/>
            </w:pPr>
          </w:p>
        </w:tc>
        <w:tc>
          <w:tcPr>
            <w:tcW w:w="1768" w:type="dxa"/>
            <w:tcMar>
              <w:top w:w="50" w:type="dxa"/>
              <w:left w:w="100" w:type="dxa"/>
            </w:tcMar>
            <w:vAlign w:val="center"/>
          </w:tcPr>
          <w:p w14:paraId="5C827DC4" w14:textId="77777777" w:rsidR="00725654" w:rsidRDefault="00725654" w:rsidP="00F27A98">
            <w:pPr>
              <w:spacing w:after="0"/>
              <w:ind w:left="135"/>
              <w:jc w:val="center"/>
            </w:pPr>
          </w:p>
        </w:tc>
        <w:tc>
          <w:tcPr>
            <w:tcW w:w="2599" w:type="dxa"/>
            <w:tcMar>
              <w:top w:w="50" w:type="dxa"/>
              <w:left w:w="100" w:type="dxa"/>
            </w:tcMar>
            <w:vAlign w:val="center"/>
          </w:tcPr>
          <w:p w14:paraId="151FB500" w14:textId="77777777" w:rsidR="00725654" w:rsidRDefault="00725654" w:rsidP="00F27A98">
            <w:pPr>
              <w:spacing w:after="0"/>
              <w:ind w:left="135"/>
            </w:pPr>
          </w:p>
        </w:tc>
      </w:tr>
      <w:tr w:rsidR="00725654" w14:paraId="2560DFC5" w14:textId="77777777" w:rsidTr="00F27A98">
        <w:trPr>
          <w:trHeight w:val="144"/>
          <w:tblCellSpacing w:w="20" w:type="nil"/>
        </w:trPr>
        <w:tc>
          <w:tcPr>
            <w:tcW w:w="492" w:type="dxa"/>
            <w:tcMar>
              <w:top w:w="50" w:type="dxa"/>
              <w:left w:w="100" w:type="dxa"/>
            </w:tcMar>
            <w:vAlign w:val="center"/>
          </w:tcPr>
          <w:p w14:paraId="5F188CD9" w14:textId="77777777" w:rsidR="00725654" w:rsidRDefault="00725654" w:rsidP="00F27A98">
            <w:pPr>
              <w:spacing w:after="0"/>
            </w:pPr>
            <w:r>
              <w:rPr>
                <w:rFonts w:ascii="Times New Roman" w:hAnsi="Times New Roman"/>
                <w:color w:val="000000"/>
                <w:sz w:val="24"/>
              </w:rPr>
              <w:t>1.2</w:t>
            </w:r>
          </w:p>
        </w:tc>
        <w:tc>
          <w:tcPr>
            <w:tcW w:w="3168" w:type="dxa"/>
            <w:tcMar>
              <w:top w:w="50" w:type="dxa"/>
              <w:left w:w="100" w:type="dxa"/>
            </w:tcMar>
            <w:vAlign w:val="center"/>
          </w:tcPr>
          <w:p w14:paraId="4BE04144" w14:textId="77777777" w:rsidR="00725654" w:rsidRDefault="00725654" w:rsidP="00F27A98">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14:paraId="75349EC6" w14:textId="77777777" w:rsidR="00725654" w:rsidRDefault="00725654" w:rsidP="00F27A9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7EBC004C" w14:textId="77777777" w:rsidR="00725654" w:rsidRDefault="00725654" w:rsidP="00F27A98">
            <w:pPr>
              <w:spacing w:after="0"/>
              <w:ind w:left="135"/>
              <w:jc w:val="center"/>
            </w:pPr>
          </w:p>
        </w:tc>
        <w:tc>
          <w:tcPr>
            <w:tcW w:w="1768" w:type="dxa"/>
            <w:tcMar>
              <w:top w:w="50" w:type="dxa"/>
              <w:left w:w="100" w:type="dxa"/>
            </w:tcMar>
            <w:vAlign w:val="center"/>
          </w:tcPr>
          <w:p w14:paraId="0D6452E2" w14:textId="77777777" w:rsidR="00725654" w:rsidRDefault="00725654" w:rsidP="00F27A98">
            <w:pPr>
              <w:spacing w:after="0"/>
              <w:ind w:left="135"/>
              <w:jc w:val="center"/>
            </w:pPr>
          </w:p>
        </w:tc>
        <w:tc>
          <w:tcPr>
            <w:tcW w:w="2599" w:type="dxa"/>
            <w:tcMar>
              <w:top w:w="50" w:type="dxa"/>
              <w:left w:w="100" w:type="dxa"/>
            </w:tcMar>
            <w:vAlign w:val="center"/>
          </w:tcPr>
          <w:p w14:paraId="5CCC5189" w14:textId="77777777" w:rsidR="00725654" w:rsidRDefault="00725654" w:rsidP="00F27A98">
            <w:pPr>
              <w:spacing w:after="0"/>
              <w:ind w:left="135"/>
            </w:pPr>
          </w:p>
        </w:tc>
      </w:tr>
      <w:tr w:rsidR="00725654" w14:paraId="3CF543CC" w14:textId="77777777" w:rsidTr="00F27A98">
        <w:trPr>
          <w:trHeight w:val="144"/>
          <w:tblCellSpacing w:w="20" w:type="nil"/>
        </w:trPr>
        <w:tc>
          <w:tcPr>
            <w:tcW w:w="492" w:type="dxa"/>
            <w:tcMar>
              <w:top w:w="50" w:type="dxa"/>
              <w:left w:w="100" w:type="dxa"/>
            </w:tcMar>
            <w:vAlign w:val="center"/>
          </w:tcPr>
          <w:p w14:paraId="10754ABB" w14:textId="77777777" w:rsidR="00725654" w:rsidRDefault="00725654" w:rsidP="00F27A98">
            <w:pPr>
              <w:spacing w:after="0"/>
            </w:pPr>
            <w:r>
              <w:rPr>
                <w:rFonts w:ascii="Times New Roman" w:hAnsi="Times New Roman"/>
                <w:color w:val="000000"/>
                <w:sz w:val="24"/>
              </w:rPr>
              <w:t>1.3</w:t>
            </w:r>
          </w:p>
        </w:tc>
        <w:tc>
          <w:tcPr>
            <w:tcW w:w="3168" w:type="dxa"/>
            <w:tcMar>
              <w:top w:w="50" w:type="dxa"/>
              <w:left w:w="100" w:type="dxa"/>
            </w:tcMar>
            <w:vAlign w:val="center"/>
          </w:tcPr>
          <w:p w14:paraId="7EC0AA51" w14:textId="77777777" w:rsidR="00725654" w:rsidRDefault="00725654" w:rsidP="00F27A98">
            <w:pPr>
              <w:spacing w:after="0"/>
              <w:ind w:left="135"/>
            </w:pPr>
            <w:r>
              <w:rPr>
                <w:rFonts w:ascii="Times New Roman" w:hAnsi="Times New Roman"/>
                <w:color w:val="000000"/>
                <w:sz w:val="24"/>
              </w:rPr>
              <w:t>Чтение</w:t>
            </w:r>
          </w:p>
        </w:tc>
        <w:tc>
          <w:tcPr>
            <w:tcW w:w="960" w:type="dxa"/>
            <w:tcMar>
              <w:top w:w="50" w:type="dxa"/>
              <w:left w:w="100" w:type="dxa"/>
            </w:tcMar>
            <w:vAlign w:val="center"/>
          </w:tcPr>
          <w:p w14:paraId="4052E315" w14:textId="77777777" w:rsidR="00725654" w:rsidRDefault="00725654" w:rsidP="00F27A98">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14:paraId="46DE67A2" w14:textId="77777777" w:rsidR="00725654" w:rsidRDefault="00725654" w:rsidP="00F27A98">
            <w:pPr>
              <w:spacing w:after="0"/>
              <w:ind w:left="135"/>
              <w:jc w:val="center"/>
            </w:pPr>
          </w:p>
        </w:tc>
        <w:tc>
          <w:tcPr>
            <w:tcW w:w="1768" w:type="dxa"/>
            <w:tcMar>
              <w:top w:w="50" w:type="dxa"/>
              <w:left w:w="100" w:type="dxa"/>
            </w:tcMar>
            <w:vAlign w:val="center"/>
          </w:tcPr>
          <w:p w14:paraId="5D3A84DF" w14:textId="77777777" w:rsidR="00725654" w:rsidRDefault="00725654" w:rsidP="00F27A98">
            <w:pPr>
              <w:spacing w:after="0"/>
              <w:ind w:left="135"/>
              <w:jc w:val="center"/>
            </w:pPr>
          </w:p>
        </w:tc>
        <w:tc>
          <w:tcPr>
            <w:tcW w:w="2599" w:type="dxa"/>
            <w:tcMar>
              <w:top w:w="50" w:type="dxa"/>
              <w:left w:w="100" w:type="dxa"/>
            </w:tcMar>
            <w:vAlign w:val="center"/>
          </w:tcPr>
          <w:p w14:paraId="290842BE" w14:textId="77777777" w:rsidR="00725654" w:rsidRDefault="00725654" w:rsidP="00F27A98">
            <w:pPr>
              <w:spacing w:after="0"/>
              <w:ind w:left="135"/>
            </w:pPr>
          </w:p>
        </w:tc>
      </w:tr>
      <w:tr w:rsidR="00725654" w14:paraId="369F2E7A" w14:textId="77777777" w:rsidTr="00F27A98">
        <w:trPr>
          <w:trHeight w:val="144"/>
          <w:tblCellSpacing w:w="20" w:type="nil"/>
        </w:trPr>
        <w:tc>
          <w:tcPr>
            <w:tcW w:w="0" w:type="auto"/>
            <w:gridSpan w:val="2"/>
            <w:tcMar>
              <w:top w:w="50" w:type="dxa"/>
              <w:left w:w="100" w:type="dxa"/>
            </w:tcMar>
            <w:vAlign w:val="center"/>
          </w:tcPr>
          <w:p w14:paraId="2836BB9B" w14:textId="77777777" w:rsidR="00725654" w:rsidRDefault="00725654" w:rsidP="00F27A9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56C8029F" w14:textId="77777777" w:rsidR="00725654" w:rsidRDefault="00725654" w:rsidP="00F27A98">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14:paraId="52197B62" w14:textId="77777777" w:rsidR="00725654" w:rsidRDefault="00725654" w:rsidP="00F27A98"/>
        </w:tc>
      </w:tr>
      <w:tr w:rsidR="00725654" w14:paraId="4C3D4723" w14:textId="77777777" w:rsidTr="00F27A98">
        <w:trPr>
          <w:trHeight w:val="144"/>
          <w:tblCellSpacing w:w="20" w:type="nil"/>
        </w:trPr>
        <w:tc>
          <w:tcPr>
            <w:tcW w:w="0" w:type="auto"/>
            <w:gridSpan w:val="6"/>
            <w:tcMar>
              <w:top w:w="50" w:type="dxa"/>
              <w:left w:w="100" w:type="dxa"/>
            </w:tcMar>
            <w:vAlign w:val="center"/>
          </w:tcPr>
          <w:p w14:paraId="13C6C9ED" w14:textId="77777777" w:rsidR="00725654" w:rsidRDefault="00725654" w:rsidP="00F27A9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725654" w14:paraId="2CC9C0A0" w14:textId="77777777" w:rsidTr="00F27A98">
        <w:trPr>
          <w:trHeight w:val="144"/>
          <w:tblCellSpacing w:w="20" w:type="nil"/>
        </w:trPr>
        <w:tc>
          <w:tcPr>
            <w:tcW w:w="492" w:type="dxa"/>
            <w:tcMar>
              <w:top w:w="50" w:type="dxa"/>
              <w:left w:w="100" w:type="dxa"/>
            </w:tcMar>
            <w:vAlign w:val="center"/>
          </w:tcPr>
          <w:p w14:paraId="65DEF2D6" w14:textId="77777777" w:rsidR="00725654" w:rsidRDefault="00725654" w:rsidP="00F27A98">
            <w:pPr>
              <w:spacing w:after="0"/>
            </w:pPr>
            <w:r>
              <w:rPr>
                <w:rFonts w:ascii="Times New Roman" w:hAnsi="Times New Roman"/>
                <w:color w:val="000000"/>
                <w:sz w:val="24"/>
              </w:rPr>
              <w:t>2.1</w:t>
            </w:r>
          </w:p>
        </w:tc>
        <w:tc>
          <w:tcPr>
            <w:tcW w:w="3168" w:type="dxa"/>
            <w:tcMar>
              <w:top w:w="50" w:type="dxa"/>
              <w:left w:w="100" w:type="dxa"/>
            </w:tcMar>
            <w:vAlign w:val="center"/>
          </w:tcPr>
          <w:p w14:paraId="3516F5E0"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14:paraId="4CE36F10"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4C2886BD" w14:textId="77777777" w:rsidR="00725654" w:rsidRDefault="00725654" w:rsidP="00F27A98">
            <w:pPr>
              <w:spacing w:after="0"/>
              <w:ind w:left="135"/>
              <w:jc w:val="center"/>
            </w:pPr>
          </w:p>
        </w:tc>
        <w:tc>
          <w:tcPr>
            <w:tcW w:w="1768" w:type="dxa"/>
            <w:tcMar>
              <w:top w:w="50" w:type="dxa"/>
              <w:left w:w="100" w:type="dxa"/>
            </w:tcMar>
            <w:vAlign w:val="center"/>
          </w:tcPr>
          <w:p w14:paraId="49C5D6E7" w14:textId="77777777" w:rsidR="00725654" w:rsidRDefault="00725654" w:rsidP="00F27A98">
            <w:pPr>
              <w:spacing w:after="0"/>
              <w:ind w:left="135"/>
              <w:jc w:val="center"/>
            </w:pPr>
          </w:p>
        </w:tc>
        <w:tc>
          <w:tcPr>
            <w:tcW w:w="2599" w:type="dxa"/>
            <w:tcMar>
              <w:top w:w="50" w:type="dxa"/>
              <w:left w:w="100" w:type="dxa"/>
            </w:tcMar>
            <w:vAlign w:val="center"/>
          </w:tcPr>
          <w:p w14:paraId="45D23861" w14:textId="77777777" w:rsidR="00725654" w:rsidRDefault="00725654" w:rsidP="00F27A98">
            <w:pPr>
              <w:spacing w:after="0"/>
              <w:ind w:left="135"/>
            </w:pPr>
          </w:p>
        </w:tc>
      </w:tr>
      <w:tr w:rsidR="00725654" w14:paraId="37BFAE5B" w14:textId="77777777" w:rsidTr="00F27A98">
        <w:trPr>
          <w:trHeight w:val="144"/>
          <w:tblCellSpacing w:w="20" w:type="nil"/>
        </w:trPr>
        <w:tc>
          <w:tcPr>
            <w:tcW w:w="492" w:type="dxa"/>
            <w:tcMar>
              <w:top w:w="50" w:type="dxa"/>
              <w:left w:w="100" w:type="dxa"/>
            </w:tcMar>
            <w:vAlign w:val="center"/>
          </w:tcPr>
          <w:p w14:paraId="52EF765E" w14:textId="77777777" w:rsidR="00725654" w:rsidRDefault="00725654" w:rsidP="00F27A98">
            <w:pPr>
              <w:spacing w:after="0"/>
            </w:pPr>
            <w:r>
              <w:rPr>
                <w:rFonts w:ascii="Times New Roman" w:hAnsi="Times New Roman"/>
                <w:color w:val="000000"/>
                <w:sz w:val="24"/>
              </w:rPr>
              <w:t>2.2</w:t>
            </w:r>
          </w:p>
        </w:tc>
        <w:tc>
          <w:tcPr>
            <w:tcW w:w="3168" w:type="dxa"/>
            <w:tcMar>
              <w:top w:w="50" w:type="dxa"/>
              <w:left w:w="100" w:type="dxa"/>
            </w:tcMar>
            <w:vAlign w:val="center"/>
          </w:tcPr>
          <w:p w14:paraId="479CCF7C"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14:paraId="65D0B1FE"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14:paraId="12495756" w14:textId="77777777" w:rsidR="00725654" w:rsidRDefault="00725654" w:rsidP="00F27A98">
            <w:pPr>
              <w:spacing w:after="0"/>
              <w:ind w:left="135"/>
              <w:jc w:val="center"/>
            </w:pPr>
          </w:p>
        </w:tc>
        <w:tc>
          <w:tcPr>
            <w:tcW w:w="1768" w:type="dxa"/>
            <w:tcMar>
              <w:top w:w="50" w:type="dxa"/>
              <w:left w:w="100" w:type="dxa"/>
            </w:tcMar>
            <w:vAlign w:val="center"/>
          </w:tcPr>
          <w:p w14:paraId="22A82D99" w14:textId="77777777" w:rsidR="00725654" w:rsidRDefault="00725654" w:rsidP="00F27A98">
            <w:pPr>
              <w:spacing w:after="0"/>
              <w:ind w:left="135"/>
              <w:jc w:val="center"/>
            </w:pPr>
          </w:p>
        </w:tc>
        <w:tc>
          <w:tcPr>
            <w:tcW w:w="2599" w:type="dxa"/>
            <w:tcMar>
              <w:top w:w="50" w:type="dxa"/>
              <w:left w:w="100" w:type="dxa"/>
            </w:tcMar>
            <w:vAlign w:val="center"/>
          </w:tcPr>
          <w:p w14:paraId="28EA18A1" w14:textId="77777777" w:rsidR="00725654" w:rsidRDefault="00725654" w:rsidP="00F27A98">
            <w:pPr>
              <w:spacing w:after="0"/>
              <w:ind w:left="135"/>
            </w:pPr>
          </w:p>
        </w:tc>
      </w:tr>
      <w:tr w:rsidR="00725654" w14:paraId="1A05A778" w14:textId="77777777" w:rsidTr="00F27A98">
        <w:trPr>
          <w:trHeight w:val="144"/>
          <w:tblCellSpacing w:w="20" w:type="nil"/>
        </w:trPr>
        <w:tc>
          <w:tcPr>
            <w:tcW w:w="492" w:type="dxa"/>
            <w:tcMar>
              <w:top w:w="50" w:type="dxa"/>
              <w:left w:w="100" w:type="dxa"/>
            </w:tcMar>
            <w:vAlign w:val="center"/>
          </w:tcPr>
          <w:p w14:paraId="4F90B90B" w14:textId="77777777" w:rsidR="00725654" w:rsidRDefault="00725654" w:rsidP="00F27A98">
            <w:pPr>
              <w:spacing w:after="0"/>
            </w:pPr>
            <w:r>
              <w:rPr>
                <w:rFonts w:ascii="Times New Roman" w:hAnsi="Times New Roman"/>
                <w:color w:val="000000"/>
                <w:sz w:val="24"/>
              </w:rPr>
              <w:t>2.3</w:t>
            </w:r>
          </w:p>
        </w:tc>
        <w:tc>
          <w:tcPr>
            <w:tcW w:w="3168" w:type="dxa"/>
            <w:tcMar>
              <w:top w:w="50" w:type="dxa"/>
              <w:left w:w="100" w:type="dxa"/>
            </w:tcMar>
            <w:vAlign w:val="center"/>
          </w:tcPr>
          <w:p w14:paraId="7E17A89E" w14:textId="77777777" w:rsidR="00725654" w:rsidRDefault="00725654" w:rsidP="00F27A98">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14:paraId="6CACBC7E" w14:textId="77777777" w:rsidR="00725654" w:rsidRDefault="00725654" w:rsidP="00F27A98">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39C81ACB" w14:textId="77777777" w:rsidR="00725654" w:rsidRDefault="00725654" w:rsidP="00F27A98">
            <w:pPr>
              <w:spacing w:after="0"/>
              <w:ind w:left="135"/>
              <w:jc w:val="center"/>
            </w:pPr>
          </w:p>
        </w:tc>
        <w:tc>
          <w:tcPr>
            <w:tcW w:w="1768" w:type="dxa"/>
            <w:tcMar>
              <w:top w:w="50" w:type="dxa"/>
              <w:left w:w="100" w:type="dxa"/>
            </w:tcMar>
            <w:vAlign w:val="center"/>
          </w:tcPr>
          <w:p w14:paraId="4CB8C2AD" w14:textId="77777777" w:rsidR="00725654" w:rsidRDefault="00725654" w:rsidP="00F27A98">
            <w:pPr>
              <w:spacing w:after="0"/>
              <w:ind w:left="135"/>
              <w:jc w:val="center"/>
            </w:pPr>
          </w:p>
        </w:tc>
        <w:tc>
          <w:tcPr>
            <w:tcW w:w="2599" w:type="dxa"/>
            <w:tcMar>
              <w:top w:w="50" w:type="dxa"/>
              <w:left w:w="100" w:type="dxa"/>
            </w:tcMar>
            <w:vAlign w:val="center"/>
          </w:tcPr>
          <w:p w14:paraId="67113406" w14:textId="77777777" w:rsidR="00725654" w:rsidRDefault="00725654" w:rsidP="00F27A98">
            <w:pPr>
              <w:spacing w:after="0"/>
              <w:ind w:left="135"/>
            </w:pPr>
          </w:p>
        </w:tc>
      </w:tr>
      <w:tr w:rsidR="00725654" w14:paraId="06553F48" w14:textId="77777777" w:rsidTr="00F27A98">
        <w:trPr>
          <w:trHeight w:val="144"/>
          <w:tblCellSpacing w:w="20" w:type="nil"/>
        </w:trPr>
        <w:tc>
          <w:tcPr>
            <w:tcW w:w="492" w:type="dxa"/>
            <w:tcMar>
              <w:top w:w="50" w:type="dxa"/>
              <w:left w:w="100" w:type="dxa"/>
            </w:tcMar>
            <w:vAlign w:val="center"/>
          </w:tcPr>
          <w:p w14:paraId="65F65F8A" w14:textId="77777777" w:rsidR="00725654" w:rsidRDefault="00725654" w:rsidP="00F27A98">
            <w:pPr>
              <w:spacing w:after="0"/>
            </w:pPr>
            <w:r>
              <w:rPr>
                <w:rFonts w:ascii="Times New Roman" w:hAnsi="Times New Roman"/>
                <w:color w:val="000000"/>
                <w:sz w:val="24"/>
              </w:rPr>
              <w:t>2.4</w:t>
            </w:r>
          </w:p>
        </w:tc>
        <w:tc>
          <w:tcPr>
            <w:tcW w:w="3168" w:type="dxa"/>
            <w:tcMar>
              <w:top w:w="50" w:type="dxa"/>
              <w:left w:w="100" w:type="dxa"/>
            </w:tcMar>
            <w:vAlign w:val="center"/>
          </w:tcPr>
          <w:p w14:paraId="37BC0CC5"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14:paraId="4442C106"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4FF3ECC1" w14:textId="77777777" w:rsidR="00725654" w:rsidRDefault="00725654" w:rsidP="00F27A98">
            <w:pPr>
              <w:spacing w:after="0"/>
              <w:ind w:left="135"/>
              <w:jc w:val="center"/>
            </w:pPr>
          </w:p>
        </w:tc>
        <w:tc>
          <w:tcPr>
            <w:tcW w:w="1768" w:type="dxa"/>
            <w:tcMar>
              <w:top w:w="50" w:type="dxa"/>
              <w:left w:w="100" w:type="dxa"/>
            </w:tcMar>
            <w:vAlign w:val="center"/>
          </w:tcPr>
          <w:p w14:paraId="5BCE7F54" w14:textId="77777777" w:rsidR="00725654" w:rsidRDefault="00725654" w:rsidP="00F27A98">
            <w:pPr>
              <w:spacing w:after="0"/>
              <w:ind w:left="135"/>
              <w:jc w:val="center"/>
            </w:pPr>
          </w:p>
        </w:tc>
        <w:tc>
          <w:tcPr>
            <w:tcW w:w="2599" w:type="dxa"/>
            <w:tcMar>
              <w:top w:w="50" w:type="dxa"/>
              <w:left w:w="100" w:type="dxa"/>
            </w:tcMar>
            <w:vAlign w:val="center"/>
          </w:tcPr>
          <w:p w14:paraId="1BF7A3D7" w14:textId="77777777" w:rsidR="00725654" w:rsidRDefault="00725654" w:rsidP="00F27A98">
            <w:pPr>
              <w:spacing w:after="0"/>
              <w:ind w:left="135"/>
            </w:pPr>
          </w:p>
        </w:tc>
      </w:tr>
      <w:tr w:rsidR="00725654" w14:paraId="188BB42E" w14:textId="77777777" w:rsidTr="00F27A98">
        <w:trPr>
          <w:trHeight w:val="144"/>
          <w:tblCellSpacing w:w="20" w:type="nil"/>
        </w:trPr>
        <w:tc>
          <w:tcPr>
            <w:tcW w:w="492" w:type="dxa"/>
            <w:tcMar>
              <w:top w:w="50" w:type="dxa"/>
              <w:left w:w="100" w:type="dxa"/>
            </w:tcMar>
            <w:vAlign w:val="center"/>
          </w:tcPr>
          <w:p w14:paraId="0F696E46" w14:textId="77777777" w:rsidR="00725654" w:rsidRDefault="00725654" w:rsidP="00F27A98">
            <w:pPr>
              <w:spacing w:after="0"/>
            </w:pPr>
            <w:r>
              <w:rPr>
                <w:rFonts w:ascii="Times New Roman" w:hAnsi="Times New Roman"/>
                <w:color w:val="000000"/>
                <w:sz w:val="24"/>
              </w:rPr>
              <w:t>2.5</w:t>
            </w:r>
          </w:p>
        </w:tc>
        <w:tc>
          <w:tcPr>
            <w:tcW w:w="3168" w:type="dxa"/>
            <w:tcMar>
              <w:top w:w="50" w:type="dxa"/>
              <w:left w:w="100" w:type="dxa"/>
            </w:tcMar>
            <w:vAlign w:val="center"/>
          </w:tcPr>
          <w:p w14:paraId="5AB820FC"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14:paraId="64D64E2B"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14:paraId="0C81B3AC" w14:textId="77777777" w:rsidR="00725654" w:rsidRDefault="00725654" w:rsidP="00F27A98">
            <w:pPr>
              <w:spacing w:after="0"/>
              <w:ind w:left="135"/>
              <w:jc w:val="center"/>
            </w:pPr>
          </w:p>
        </w:tc>
        <w:tc>
          <w:tcPr>
            <w:tcW w:w="1768" w:type="dxa"/>
            <w:tcMar>
              <w:top w:w="50" w:type="dxa"/>
              <w:left w:w="100" w:type="dxa"/>
            </w:tcMar>
            <w:vAlign w:val="center"/>
          </w:tcPr>
          <w:p w14:paraId="66D67E1C" w14:textId="77777777" w:rsidR="00725654" w:rsidRDefault="00725654" w:rsidP="00F27A98">
            <w:pPr>
              <w:spacing w:after="0"/>
              <w:ind w:left="135"/>
              <w:jc w:val="center"/>
            </w:pPr>
          </w:p>
        </w:tc>
        <w:tc>
          <w:tcPr>
            <w:tcW w:w="2599" w:type="dxa"/>
            <w:tcMar>
              <w:top w:w="50" w:type="dxa"/>
              <w:left w:w="100" w:type="dxa"/>
            </w:tcMar>
            <w:vAlign w:val="center"/>
          </w:tcPr>
          <w:p w14:paraId="4DB0F3F4" w14:textId="77777777" w:rsidR="00725654" w:rsidRDefault="00725654" w:rsidP="00F27A98">
            <w:pPr>
              <w:spacing w:after="0"/>
              <w:ind w:left="135"/>
            </w:pPr>
          </w:p>
        </w:tc>
      </w:tr>
      <w:tr w:rsidR="00725654" w14:paraId="66256C9E" w14:textId="77777777" w:rsidTr="00F27A98">
        <w:trPr>
          <w:trHeight w:val="144"/>
          <w:tblCellSpacing w:w="20" w:type="nil"/>
        </w:trPr>
        <w:tc>
          <w:tcPr>
            <w:tcW w:w="492" w:type="dxa"/>
            <w:tcMar>
              <w:top w:w="50" w:type="dxa"/>
              <w:left w:w="100" w:type="dxa"/>
            </w:tcMar>
            <w:vAlign w:val="center"/>
          </w:tcPr>
          <w:p w14:paraId="428C08B3" w14:textId="77777777" w:rsidR="00725654" w:rsidRDefault="00725654" w:rsidP="00F27A98">
            <w:pPr>
              <w:spacing w:after="0"/>
            </w:pPr>
            <w:r>
              <w:rPr>
                <w:rFonts w:ascii="Times New Roman" w:hAnsi="Times New Roman"/>
                <w:color w:val="000000"/>
                <w:sz w:val="24"/>
              </w:rPr>
              <w:t>2.6</w:t>
            </w:r>
          </w:p>
        </w:tc>
        <w:tc>
          <w:tcPr>
            <w:tcW w:w="3168" w:type="dxa"/>
            <w:tcMar>
              <w:top w:w="50" w:type="dxa"/>
              <w:left w:w="100" w:type="dxa"/>
            </w:tcMar>
            <w:vAlign w:val="center"/>
          </w:tcPr>
          <w:p w14:paraId="11369984" w14:textId="77777777" w:rsidR="00725654" w:rsidRDefault="00725654" w:rsidP="00F27A98">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14:paraId="76AC124D" w14:textId="77777777" w:rsidR="00725654" w:rsidRDefault="00725654" w:rsidP="00F27A9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4246FA66" w14:textId="77777777" w:rsidR="00725654" w:rsidRDefault="00725654" w:rsidP="00F27A98">
            <w:pPr>
              <w:spacing w:after="0"/>
              <w:ind w:left="135"/>
              <w:jc w:val="center"/>
            </w:pPr>
          </w:p>
        </w:tc>
        <w:tc>
          <w:tcPr>
            <w:tcW w:w="1768" w:type="dxa"/>
            <w:tcMar>
              <w:top w:w="50" w:type="dxa"/>
              <w:left w:w="100" w:type="dxa"/>
            </w:tcMar>
            <w:vAlign w:val="center"/>
          </w:tcPr>
          <w:p w14:paraId="38010095" w14:textId="77777777" w:rsidR="00725654" w:rsidRDefault="00725654" w:rsidP="00F27A98">
            <w:pPr>
              <w:spacing w:after="0"/>
              <w:ind w:left="135"/>
              <w:jc w:val="center"/>
            </w:pPr>
          </w:p>
        </w:tc>
        <w:tc>
          <w:tcPr>
            <w:tcW w:w="2599" w:type="dxa"/>
            <w:tcMar>
              <w:top w:w="50" w:type="dxa"/>
              <w:left w:w="100" w:type="dxa"/>
            </w:tcMar>
            <w:vAlign w:val="center"/>
          </w:tcPr>
          <w:p w14:paraId="198032B1" w14:textId="77777777" w:rsidR="00725654" w:rsidRDefault="00725654" w:rsidP="00F27A98">
            <w:pPr>
              <w:spacing w:after="0"/>
              <w:ind w:left="135"/>
            </w:pPr>
          </w:p>
        </w:tc>
      </w:tr>
      <w:tr w:rsidR="00725654" w14:paraId="20857AA9" w14:textId="77777777" w:rsidTr="00F27A98">
        <w:trPr>
          <w:trHeight w:val="144"/>
          <w:tblCellSpacing w:w="20" w:type="nil"/>
        </w:trPr>
        <w:tc>
          <w:tcPr>
            <w:tcW w:w="492" w:type="dxa"/>
            <w:tcMar>
              <w:top w:w="50" w:type="dxa"/>
              <w:left w:w="100" w:type="dxa"/>
            </w:tcMar>
            <w:vAlign w:val="center"/>
          </w:tcPr>
          <w:p w14:paraId="44C4CBB4" w14:textId="77777777" w:rsidR="00725654" w:rsidRDefault="00725654" w:rsidP="00F27A98">
            <w:pPr>
              <w:spacing w:after="0"/>
            </w:pPr>
            <w:r>
              <w:rPr>
                <w:rFonts w:ascii="Times New Roman" w:hAnsi="Times New Roman"/>
                <w:color w:val="000000"/>
                <w:sz w:val="24"/>
              </w:rPr>
              <w:t>2.7</w:t>
            </w:r>
          </w:p>
        </w:tc>
        <w:tc>
          <w:tcPr>
            <w:tcW w:w="3168" w:type="dxa"/>
            <w:tcMar>
              <w:top w:w="50" w:type="dxa"/>
              <w:left w:w="100" w:type="dxa"/>
            </w:tcMar>
            <w:vAlign w:val="center"/>
          </w:tcPr>
          <w:p w14:paraId="4CC79E38"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14:paraId="210D9E6A"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22831AB5" w14:textId="77777777" w:rsidR="00725654" w:rsidRDefault="00725654" w:rsidP="00F27A98">
            <w:pPr>
              <w:spacing w:after="0"/>
              <w:ind w:left="135"/>
              <w:jc w:val="center"/>
            </w:pPr>
          </w:p>
        </w:tc>
        <w:tc>
          <w:tcPr>
            <w:tcW w:w="1768" w:type="dxa"/>
            <w:tcMar>
              <w:top w:w="50" w:type="dxa"/>
              <w:left w:w="100" w:type="dxa"/>
            </w:tcMar>
            <w:vAlign w:val="center"/>
          </w:tcPr>
          <w:p w14:paraId="1AA44F33" w14:textId="77777777" w:rsidR="00725654" w:rsidRDefault="00725654" w:rsidP="00F27A98">
            <w:pPr>
              <w:spacing w:after="0"/>
              <w:ind w:left="135"/>
              <w:jc w:val="center"/>
            </w:pPr>
          </w:p>
        </w:tc>
        <w:tc>
          <w:tcPr>
            <w:tcW w:w="2599" w:type="dxa"/>
            <w:tcMar>
              <w:top w:w="50" w:type="dxa"/>
              <w:left w:w="100" w:type="dxa"/>
            </w:tcMar>
            <w:vAlign w:val="center"/>
          </w:tcPr>
          <w:p w14:paraId="2C7F08E8" w14:textId="77777777" w:rsidR="00725654" w:rsidRDefault="00725654" w:rsidP="00F27A98">
            <w:pPr>
              <w:spacing w:after="0"/>
              <w:ind w:left="135"/>
            </w:pPr>
          </w:p>
        </w:tc>
      </w:tr>
      <w:tr w:rsidR="00725654" w14:paraId="636965B6" w14:textId="77777777" w:rsidTr="00F27A98">
        <w:trPr>
          <w:trHeight w:val="144"/>
          <w:tblCellSpacing w:w="20" w:type="nil"/>
        </w:trPr>
        <w:tc>
          <w:tcPr>
            <w:tcW w:w="492" w:type="dxa"/>
            <w:tcMar>
              <w:top w:w="50" w:type="dxa"/>
              <w:left w:w="100" w:type="dxa"/>
            </w:tcMar>
            <w:vAlign w:val="center"/>
          </w:tcPr>
          <w:p w14:paraId="3BBF58B9" w14:textId="77777777" w:rsidR="00725654" w:rsidRDefault="00725654" w:rsidP="00F27A98">
            <w:pPr>
              <w:spacing w:after="0"/>
            </w:pPr>
            <w:r>
              <w:rPr>
                <w:rFonts w:ascii="Times New Roman" w:hAnsi="Times New Roman"/>
                <w:color w:val="000000"/>
                <w:sz w:val="24"/>
              </w:rPr>
              <w:t>2.8</w:t>
            </w:r>
          </w:p>
        </w:tc>
        <w:tc>
          <w:tcPr>
            <w:tcW w:w="3168" w:type="dxa"/>
            <w:tcMar>
              <w:top w:w="50" w:type="dxa"/>
              <w:left w:w="100" w:type="dxa"/>
            </w:tcMar>
            <w:vAlign w:val="center"/>
          </w:tcPr>
          <w:p w14:paraId="36BB74F1"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14:paraId="5082232F"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2B8C8F8D" w14:textId="77777777" w:rsidR="00725654" w:rsidRDefault="00725654" w:rsidP="00F27A98">
            <w:pPr>
              <w:spacing w:after="0"/>
              <w:ind w:left="135"/>
              <w:jc w:val="center"/>
            </w:pPr>
          </w:p>
        </w:tc>
        <w:tc>
          <w:tcPr>
            <w:tcW w:w="1768" w:type="dxa"/>
            <w:tcMar>
              <w:top w:w="50" w:type="dxa"/>
              <w:left w:w="100" w:type="dxa"/>
            </w:tcMar>
            <w:vAlign w:val="center"/>
          </w:tcPr>
          <w:p w14:paraId="4A6BE705" w14:textId="77777777" w:rsidR="00725654" w:rsidRDefault="00725654" w:rsidP="00F27A98">
            <w:pPr>
              <w:spacing w:after="0"/>
              <w:ind w:left="135"/>
              <w:jc w:val="center"/>
            </w:pPr>
          </w:p>
        </w:tc>
        <w:tc>
          <w:tcPr>
            <w:tcW w:w="2599" w:type="dxa"/>
            <w:tcMar>
              <w:top w:w="50" w:type="dxa"/>
              <w:left w:w="100" w:type="dxa"/>
            </w:tcMar>
            <w:vAlign w:val="center"/>
          </w:tcPr>
          <w:p w14:paraId="288A79A5" w14:textId="77777777" w:rsidR="00725654" w:rsidRDefault="00725654" w:rsidP="00F27A98">
            <w:pPr>
              <w:spacing w:after="0"/>
              <w:ind w:left="135"/>
            </w:pPr>
          </w:p>
        </w:tc>
      </w:tr>
      <w:tr w:rsidR="00725654" w14:paraId="5E7BB94A" w14:textId="77777777" w:rsidTr="00F27A98">
        <w:trPr>
          <w:trHeight w:val="144"/>
          <w:tblCellSpacing w:w="20" w:type="nil"/>
        </w:trPr>
        <w:tc>
          <w:tcPr>
            <w:tcW w:w="0" w:type="auto"/>
            <w:gridSpan w:val="2"/>
            <w:tcMar>
              <w:top w:w="50" w:type="dxa"/>
              <w:left w:w="100" w:type="dxa"/>
            </w:tcMar>
            <w:vAlign w:val="center"/>
          </w:tcPr>
          <w:p w14:paraId="5D6FEEDA" w14:textId="77777777" w:rsidR="00725654" w:rsidRDefault="00725654" w:rsidP="00F27A9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2A2B0514" w14:textId="77777777" w:rsidR="00725654" w:rsidRDefault="00725654" w:rsidP="00F27A9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4F6E889C" w14:textId="77777777" w:rsidR="00725654" w:rsidRDefault="00725654" w:rsidP="00F27A98"/>
        </w:tc>
      </w:tr>
      <w:tr w:rsidR="00725654" w14:paraId="54A385FE" w14:textId="77777777" w:rsidTr="00F27A98">
        <w:trPr>
          <w:trHeight w:val="144"/>
          <w:tblCellSpacing w:w="20" w:type="nil"/>
        </w:trPr>
        <w:tc>
          <w:tcPr>
            <w:tcW w:w="0" w:type="auto"/>
            <w:gridSpan w:val="2"/>
            <w:tcMar>
              <w:top w:w="50" w:type="dxa"/>
              <w:left w:w="100" w:type="dxa"/>
            </w:tcMar>
            <w:vAlign w:val="center"/>
          </w:tcPr>
          <w:p w14:paraId="4B8025F2" w14:textId="77777777" w:rsidR="00725654" w:rsidRDefault="00725654" w:rsidP="00F27A98">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14:paraId="0E3C9B7F" w14:textId="77777777" w:rsidR="00725654" w:rsidRDefault="00725654" w:rsidP="00F27A98">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14:paraId="4625FDCD" w14:textId="77777777" w:rsidR="00725654" w:rsidRDefault="00725654" w:rsidP="00F27A98">
            <w:pPr>
              <w:spacing w:after="0"/>
              <w:ind w:left="135"/>
              <w:jc w:val="center"/>
            </w:pPr>
          </w:p>
        </w:tc>
        <w:tc>
          <w:tcPr>
            <w:tcW w:w="1768" w:type="dxa"/>
            <w:tcMar>
              <w:top w:w="50" w:type="dxa"/>
              <w:left w:w="100" w:type="dxa"/>
            </w:tcMar>
            <w:vAlign w:val="center"/>
          </w:tcPr>
          <w:p w14:paraId="3A8670D3" w14:textId="77777777" w:rsidR="00725654" w:rsidRDefault="00725654" w:rsidP="00F27A98">
            <w:pPr>
              <w:spacing w:after="0"/>
              <w:ind w:left="135"/>
              <w:jc w:val="center"/>
            </w:pPr>
          </w:p>
        </w:tc>
        <w:tc>
          <w:tcPr>
            <w:tcW w:w="2599" w:type="dxa"/>
            <w:tcMar>
              <w:top w:w="50" w:type="dxa"/>
              <w:left w:w="100" w:type="dxa"/>
            </w:tcMar>
            <w:vAlign w:val="center"/>
          </w:tcPr>
          <w:p w14:paraId="52A30FD7" w14:textId="77777777" w:rsidR="00725654" w:rsidRDefault="00725654" w:rsidP="00F27A98">
            <w:pPr>
              <w:spacing w:after="0"/>
              <w:ind w:left="135"/>
            </w:pPr>
          </w:p>
        </w:tc>
      </w:tr>
      <w:tr w:rsidR="00725654" w14:paraId="4D38F9D2" w14:textId="77777777" w:rsidTr="00F27A98">
        <w:trPr>
          <w:trHeight w:val="144"/>
          <w:tblCellSpacing w:w="20" w:type="nil"/>
        </w:trPr>
        <w:tc>
          <w:tcPr>
            <w:tcW w:w="0" w:type="auto"/>
            <w:gridSpan w:val="2"/>
            <w:tcMar>
              <w:top w:w="50" w:type="dxa"/>
              <w:left w:w="100" w:type="dxa"/>
            </w:tcMar>
            <w:vAlign w:val="center"/>
          </w:tcPr>
          <w:p w14:paraId="205847C7"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75C66359"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14:paraId="56DE472A" w14:textId="77777777" w:rsidR="00725654" w:rsidRDefault="00725654" w:rsidP="00F27A9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285CFD96" w14:textId="77777777" w:rsidR="00725654" w:rsidRDefault="00725654" w:rsidP="00F27A9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1279297A" w14:textId="77777777" w:rsidR="00725654" w:rsidRDefault="00725654" w:rsidP="00F27A98"/>
        </w:tc>
      </w:tr>
    </w:tbl>
    <w:p w14:paraId="1DD4D897" w14:textId="77777777" w:rsidR="00725654" w:rsidRDefault="00725654" w:rsidP="00725654">
      <w:pPr>
        <w:sectPr w:rsidR="00725654" w:rsidSect="00725654">
          <w:pgSz w:w="16383" w:h="11906" w:orient="landscape"/>
          <w:pgMar w:top="720" w:right="720" w:bottom="720" w:left="720" w:header="720" w:footer="720" w:gutter="0"/>
          <w:cols w:space="720"/>
          <w:docGrid w:linePitch="299"/>
        </w:sectPr>
      </w:pPr>
    </w:p>
    <w:p w14:paraId="0985D088" w14:textId="77777777" w:rsidR="00725654" w:rsidRDefault="00725654" w:rsidP="0072565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725654" w14:paraId="40DD8577" w14:textId="77777777" w:rsidTr="00F27A98">
        <w:trPr>
          <w:trHeight w:val="144"/>
          <w:tblCellSpacing w:w="20" w:type="nil"/>
        </w:trPr>
        <w:tc>
          <w:tcPr>
            <w:tcW w:w="456" w:type="dxa"/>
            <w:vMerge w:val="restart"/>
            <w:tcMar>
              <w:top w:w="50" w:type="dxa"/>
              <w:left w:w="100" w:type="dxa"/>
            </w:tcMar>
            <w:vAlign w:val="center"/>
          </w:tcPr>
          <w:p w14:paraId="6D9DA34E" w14:textId="77777777" w:rsidR="00725654" w:rsidRDefault="00725654" w:rsidP="00F27A98">
            <w:pPr>
              <w:spacing w:after="0"/>
              <w:ind w:left="135"/>
            </w:pPr>
            <w:r>
              <w:rPr>
                <w:rFonts w:ascii="Times New Roman" w:hAnsi="Times New Roman"/>
                <w:b/>
                <w:color w:val="000000"/>
                <w:sz w:val="24"/>
              </w:rPr>
              <w:t xml:space="preserve">№ п/п </w:t>
            </w:r>
          </w:p>
          <w:p w14:paraId="538EE67D" w14:textId="77777777" w:rsidR="00725654" w:rsidRDefault="00725654" w:rsidP="00F27A98">
            <w:pPr>
              <w:spacing w:after="0"/>
              <w:ind w:left="135"/>
            </w:pPr>
          </w:p>
        </w:tc>
        <w:tc>
          <w:tcPr>
            <w:tcW w:w="3168" w:type="dxa"/>
            <w:vMerge w:val="restart"/>
            <w:tcMar>
              <w:top w:w="50" w:type="dxa"/>
              <w:left w:w="100" w:type="dxa"/>
            </w:tcMar>
            <w:vAlign w:val="center"/>
          </w:tcPr>
          <w:p w14:paraId="2C2D2CB1" w14:textId="77777777" w:rsidR="00725654" w:rsidRDefault="00725654" w:rsidP="00F27A98">
            <w:pPr>
              <w:spacing w:after="0"/>
              <w:ind w:left="135"/>
            </w:pPr>
            <w:r>
              <w:rPr>
                <w:rFonts w:ascii="Times New Roman" w:hAnsi="Times New Roman"/>
                <w:b/>
                <w:color w:val="000000"/>
                <w:sz w:val="24"/>
              </w:rPr>
              <w:t xml:space="preserve">Наименование разделов и тем программы </w:t>
            </w:r>
          </w:p>
          <w:p w14:paraId="5C184FA0" w14:textId="77777777" w:rsidR="00725654" w:rsidRDefault="00725654" w:rsidP="00F27A98">
            <w:pPr>
              <w:spacing w:after="0"/>
              <w:ind w:left="135"/>
            </w:pPr>
          </w:p>
        </w:tc>
        <w:tc>
          <w:tcPr>
            <w:tcW w:w="0" w:type="auto"/>
            <w:gridSpan w:val="3"/>
            <w:tcMar>
              <w:top w:w="50" w:type="dxa"/>
              <w:left w:w="100" w:type="dxa"/>
            </w:tcMar>
            <w:vAlign w:val="center"/>
          </w:tcPr>
          <w:p w14:paraId="2BB39859" w14:textId="77777777" w:rsidR="00725654" w:rsidRDefault="00725654" w:rsidP="00F27A9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23E86567" w14:textId="77777777" w:rsidR="00725654" w:rsidRDefault="00725654" w:rsidP="00F27A98">
            <w:pPr>
              <w:spacing w:after="0"/>
              <w:ind w:left="135"/>
            </w:pPr>
            <w:r>
              <w:rPr>
                <w:rFonts w:ascii="Times New Roman" w:hAnsi="Times New Roman"/>
                <w:b/>
                <w:color w:val="000000"/>
                <w:sz w:val="24"/>
              </w:rPr>
              <w:t xml:space="preserve">Электронные (цифровые) образовательные ресурсы </w:t>
            </w:r>
          </w:p>
          <w:p w14:paraId="2586D671" w14:textId="77777777" w:rsidR="00725654" w:rsidRDefault="00725654" w:rsidP="00F27A98">
            <w:pPr>
              <w:spacing w:after="0"/>
              <w:ind w:left="135"/>
            </w:pPr>
          </w:p>
        </w:tc>
      </w:tr>
      <w:tr w:rsidR="00725654" w14:paraId="691A6F3C" w14:textId="77777777" w:rsidTr="00F27A98">
        <w:trPr>
          <w:trHeight w:val="144"/>
          <w:tblCellSpacing w:w="20" w:type="nil"/>
        </w:trPr>
        <w:tc>
          <w:tcPr>
            <w:tcW w:w="0" w:type="auto"/>
            <w:vMerge/>
            <w:tcBorders>
              <w:top w:val="nil"/>
            </w:tcBorders>
            <w:tcMar>
              <w:top w:w="50" w:type="dxa"/>
              <w:left w:w="100" w:type="dxa"/>
            </w:tcMar>
          </w:tcPr>
          <w:p w14:paraId="0D560CF6" w14:textId="77777777" w:rsidR="00725654" w:rsidRDefault="00725654" w:rsidP="00F27A98"/>
        </w:tc>
        <w:tc>
          <w:tcPr>
            <w:tcW w:w="0" w:type="auto"/>
            <w:vMerge/>
            <w:tcBorders>
              <w:top w:val="nil"/>
            </w:tcBorders>
            <w:tcMar>
              <w:top w:w="50" w:type="dxa"/>
              <w:left w:w="100" w:type="dxa"/>
            </w:tcMar>
          </w:tcPr>
          <w:p w14:paraId="393BEDF8" w14:textId="77777777" w:rsidR="00725654" w:rsidRDefault="00725654" w:rsidP="00F27A98"/>
        </w:tc>
        <w:tc>
          <w:tcPr>
            <w:tcW w:w="966" w:type="dxa"/>
            <w:tcMar>
              <w:top w:w="50" w:type="dxa"/>
              <w:left w:w="100" w:type="dxa"/>
            </w:tcMar>
            <w:vAlign w:val="center"/>
          </w:tcPr>
          <w:p w14:paraId="4B250A33" w14:textId="77777777" w:rsidR="00725654" w:rsidRDefault="00725654" w:rsidP="00F27A98">
            <w:pPr>
              <w:spacing w:after="0"/>
              <w:ind w:left="135"/>
            </w:pPr>
            <w:r>
              <w:rPr>
                <w:rFonts w:ascii="Times New Roman" w:hAnsi="Times New Roman"/>
                <w:b/>
                <w:color w:val="000000"/>
                <w:sz w:val="24"/>
              </w:rPr>
              <w:t xml:space="preserve">Всего </w:t>
            </w:r>
          </w:p>
          <w:p w14:paraId="67052ED3" w14:textId="77777777" w:rsidR="00725654" w:rsidRDefault="00725654" w:rsidP="00F27A98">
            <w:pPr>
              <w:spacing w:after="0"/>
              <w:ind w:left="135"/>
            </w:pPr>
          </w:p>
        </w:tc>
        <w:tc>
          <w:tcPr>
            <w:tcW w:w="1687" w:type="dxa"/>
            <w:tcMar>
              <w:top w:w="50" w:type="dxa"/>
              <w:left w:w="100" w:type="dxa"/>
            </w:tcMar>
            <w:vAlign w:val="center"/>
          </w:tcPr>
          <w:p w14:paraId="4CE24EDC" w14:textId="77777777" w:rsidR="00725654" w:rsidRDefault="00725654" w:rsidP="00F27A98">
            <w:pPr>
              <w:spacing w:after="0"/>
              <w:ind w:left="135"/>
            </w:pPr>
            <w:r>
              <w:rPr>
                <w:rFonts w:ascii="Times New Roman" w:hAnsi="Times New Roman"/>
                <w:b/>
                <w:color w:val="000000"/>
                <w:sz w:val="24"/>
              </w:rPr>
              <w:t xml:space="preserve">Контрольные работы </w:t>
            </w:r>
          </w:p>
          <w:p w14:paraId="20F83194" w14:textId="77777777" w:rsidR="00725654" w:rsidRDefault="00725654" w:rsidP="00F27A98">
            <w:pPr>
              <w:spacing w:after="0"/>
              <w:ind w:left="135"/>
            </w:pPr>
          </w:p>
        </w:tc>
        <w:tc>
          <w:tcPr>
            <w:tcW w:w="1774" w:type="dxa"/>
            <w:tcMar>
              <w:top w:w="50" w:type="dxa"/>
              <w:left w:w="100" w:type="dxa"/>
            </w:tcMar>
            <w:vAlign w:val="center"/>
          </w:tcPr>
          <w:p w14:paraId="6C92C491" w14:textId="77777777" w:rsidR="00725654" w:rsidRDefault="00725654" w:rsidP="00F27A98">
            <w:pPr>
              <w:spacing w:after="0"/>
              <w:ind w:left="135"/>
            </w:pPr>
            <w:r>
              <w:rPr>
                <w:rFonts w:ascii="Times New Roman" w:hAnsi="Times New Roman"/>
                <w:b/>
                <w:color w:val="000000"/>
                <w:sz w:val="24"/>
              </w:rPr>
              <w:t xml:space="preserve">Практические работы </w:t>
            </w:r>
          </w:p>
          <w:p w14:paraId="558BEBA8" w14:textId="77777777" w:rsidR="00725654" w:rsidRDefault="00725654" w:rsidP="00F27A98">
            <w:pPr>
              <w:spacing w:after="0"/>
              <w:ind w:left="135"/>
            </w:pPr>
          </w:p>
        </w:tc>
        <w:tc>
          <w:tcPr>
            <w:tcW w:w="0" w:type="auto"/>
            <w:vMerge/>
            <w:tcBorders>
              <w:top w:val="nil"/>
            </w:tcBorders>
            <w:tcMar>
              <w:top w:w="50" w:type="dxa"/>
              <w:left w:w="100" w:type="dxa"/>
            </w:tcMar>
          </w:tcPr>
          <w:p w14:paraId="73DC64F8" w14:textId="77777777" w:rsidR="00725654" w:rsidRDefault="00725654" w:rsidP="00F27A98"/>
        </w:tc>
      </w:tr>
      <w:tr w:rsidR="00725654" w14:paraId="7EF39859" w14:textId="77777777" w:rsidTr="00F27A98">
        <w:trPr>
          <w:trHeight w:val="144"/>
          <w:tblCellSpacing w:w="20" w:type="nil"/>
        </w:trPr>
        <w:tc>
          <w:tcPr>
            <w:tcW w:w="456" w:type="dxa"/>
            <w:tcMar>
              <w:top w:w="50" w:type="dxa"/>
              <w:left w:w="100" w:type="dxa"/>
            </w:tcMar>
            <w:vAlign w:val="center"/>
          </w:tcPr>
          <w:p w14:paraId="362A356D" w14:textId="77777777" w:rsidR="00725654" w:rsidRDefault="00725654" w:rsidP="00F27A98">
            <w:pPr>
              <w:spacing w:after="0"/>
            </w:pPr>
            <w:r>
              <w:rPr>
                <w:rFonts w:ascii="Times New Roman" w:hAnsi="Times New Roman"/>
                <w:color w:val="000000"/>
                <w:sz w:val="24"/>
              </w:rPr>
              <w:t>1</w:t>
            </w:r>
          </w:p>
        </w:tc>
        <w:tc>
          <w:tcPr>
            <w:tcW w:w="3168" w:type="dxa"/>
            <w:tcMar>
              <w:top w:w="50" w:type="dxa"/>
              <w:left w:w="100" w:type="dxa"/>
            </w:tcMar>
            <w:vAlign w:val="center"/>
          </w:tcPr>
          <w:p w14:paraId="0C506E44" w14:textId="77777777" w:rsidR="00725654" w:rsidRDefault="00725654" w:rsidP="00F27A98">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14:paraId="04A2EE1D" w14:textId="77777777" w:rsidR="00725654" w:rsidRDefault="00725654" w:rsidP="00F27A9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799585FB" w14:textId="77777777" w:rsidR="00725654" w:rsidRDefault="00725654" w:rsidP="00F27A98">
            <w:pPr>
              <w:spacing w:after="0"/>
              <w:ind w:left="135"/>
              <w:jc w:val="center"/>
            </w:pPr>
          </w:p>
        </w:tc>
        <w:tc>
          <w:tcPr>
            <w:tcW w:w="1774" w:type="dxa"/>
            <w:tcMar>
              <w:top w:w="50" w:type="dxa"/>
              <w:left w:w="100" w:type="dxa"/>
            </w:tcMar>
            <w:vAlign w:val="center"/>
          </w:tcPr>
          <w:p w14:paraId="7841D7E8" w14:textId="77777777" w:rsidR="00725654" w:rsidRDefault="00725654" w:rsidP="00F27A98">
            <w:pPr>
              <w:spacing w:after="0"/>
              <w:ind w:left="135"/>
              <w:jc w:val="center"/>
            </w:pPr>
          </w:p>
        </w:tc>
        <w:tc>
          <w:tcPr>
            <w:tcW w:w="2615" w:type="dxa"/>
            <w:tcMar>
              <w:top w:w="50" w:type="dxa"/>
              <w:left w:w="100" w:type="dxa"/>
            </w:tcMar>
            <w:vAlign w:val="center"/>
          </w:tcPr>
          <w:p w14:paraId="1104C483" w14:textId="77777777" w:rsidR="00725654" w:rsidRDefault="00725654" w:rsidP="00F27A98">
            <w:pPr>
              <w:spacing w:after="0"/>
              <w:ind w:left="135"/>
            </w:pPr>
          </w:p>
        </w:tc>
      </w:tr>
      <w:tr w:rsidR="00725654" w14:paraId="7C4766D0" w14:textId="77777777" w:rsidTr="00F27A98">
        <w:trPr>
          <w:trHeight w:val="144"/>
          <w:tblCellSpacing w:w="20" w:type="nil"/>
        </w:trPr>
        <w:tc>
          <w:tcPr>
            <w:tcW w:w="456" w:type="dxa"/>
            <w:tcMar>
              <w:top w:w="50" w:type="dxa"/>
              <w:left w:w="100" w:type="dxa"/>
            </w:tcMar>
            <w:vAlign w:val="center"/>
          </w:tcPr>
          <w:p w14:paraId="62288877" w14:textId="77777777" w:rsidR="00725654" w:rsidRDefault="00725654" w:rsidP="00F27A98">
            <w:pPr>
              <w:spacing w:after="0"/>
            </w:pPr>
            <w:r>
              <w:rPr>
                <w:rFonts w:ascii="Times New Roman" w:hAnsi="Times New Roman"/>
                <w:color w:val="000000"/>
                <w:sz w:val="24"/>
              </w:rPr>
              <w:t>2</w:t>
            </w:r>
          </w:p>
        </w:tc>
        <w:tc>
          <w:tcPr>
            <w:tcW w:w="3168" w:type="dxa"/>
            <w:tcMar>
              <w:top w:w="50" w:type="dxa"/>
              <w:left w:w="100" w:type="dxa"/>
            </w:tcMar>
            <w:vAlign w:val="center"/>
          </w:tcPr>
          <w:p w14:paraId="48081A11" w14:textId="77777777" w:rsidR="00725654" w:rsidRDefault="00725654" w:rsidP="00F27A98">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79DCDA09" w14:textId="77777777" w:rsidR="00725654" w:rsidRDefault="00725654" w:rsidP="00F27A98">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28A57FA3" w14:textId="77777777" w:rsidR="00725654" w:rsidRDefault="00725654" w:rsidP="00F27A9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01E4722" w14:textId="77777777" w:rsidR="00725654" w:rsidRDefault="00725654" w:rsidP="00F27A98">
            <w:pPr>
              <w:spacing w:after="0"/>
              <w:ind w:left="135"/>
              <w:jc w:val="center"/>
            </w:pPr>
          </w:p>
        </w:tc>
        <w:tc>
          <w:tcPr>
            <w:tcW w:w="2615" w:type="dxa"/>
            <w:tcMar>
              <w:top w:w="50" w:type="dxa"/>
              <w:left w:w="100" w:type="dxa"/>
            </w:tcMar>
            <w:vAlign w:val="center"/>
          </w:tcPr>
          <w:p w14:paraId="549BE906" w14:textId="77777777" w:rsidR="00725654" w:rsidRDefault="00725654" w:rsidP="00F27A98">
            <w:pPr>
              <w:spacing w:after="0"/>
              <w:ind w:left="135"/>
            </w:pPr>
          </w:p>
        </w:tc>
      </w:tr>
      <w:tr w:rsidR="00725654" w14:paraId="04555E31" w14:textId="77777777" w:rsidTr="00F27A98">
        <w:trPr>
          <w:trHeight w:val="144"/>
          <w:tblCellSpacing w:w="20" w:type="nil"/>
        </w:trPr>
        <w:tc>
          <w:tcPr>
            <w:tcW w:w="456" w:type="dxa"/>
            <w:tcMar>
              <w:top w:w="50" w:type="dxa"/>
              <w:left w:w="100" w:type="dxa"/>
            </w:tcMar>
            <w:vAlign w:val="center"/>
          </w:tcPr>
          <w:p w14:paraId="5A403F62" w14:textId="77777777" w:rsidR="00725654" w:rsidRDefault="00725654" w:rsidP="00F27A98">
            <w:pPr>
              <w:spacing w:after="0"/>
            </w:pPr>
            <w:r>
              <w:rPr>
                <w:rFonts w:ascii="Times New Roman" w:hAnsi="Times New Roman"/>
                <w:color w:val="000000"/>
                <w:sz w:val="24"/>
              </w:rPr>
              <w:t>3</w:t>
            </w:r>
          </w:p>
        </w:tc>
        <w:tc>
          <w:tcPr>
            <w:tcW w:w="3168" w:type="dxa"/>
            <w:tcMar>
              <w:top w:w="50" w:type="dxa"/>
              <w:left w:w="100" w:type="dxa"/>
            </w:tcMar>
            <w:vAlign w:val="center"/>
          </w:tcPr>
          <w:p w14:paraId="6DCC7C53"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14:paraId="58CA614E"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6703CF91" w14:textId="77777777" w:rsidR="00725654" w:rsidRDefault="00725654" w:rsidP="00F27A9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83ECC8A" w14:textId="77777777" w:rsidR="00725654" w:rsidRDefault="00725654" w:rsidP="00F27A98">
            <w:pPr>
              <w:spacing w:after="0"/>
              <w:ind w:left="135"/>
              <w:jc w:val="center"/>
            </w:pPr>
          </w:p>
        </w:tc>
        <w:tc>
          <w:tcPr>
            <w:tcW w:w="2615" w:type="dxa"/>
            <w:tcMar>
              <w:top w:w="50" w:type="dxa"/>
              <w:left w:w="100" w:type="dxa"/>
            </w:tcMar>
            <w:vAlign w:val="center"/>
          </w:tcPr>
          <w:p w14:paraId="3C397BF6" w14:textId="77777777" w:rsidR="00725654" w:rsidRDefault="00725654" w:rsidP="00F27A98">
            <w:pPr>
              <w:spacing w:after="0"/>
              <w:ind w:left="135"/>
            </w:pPr>
          </w:p>
        </w:tc>
      </w:tr>
      <w:tr w:rsidR="00725654" w14:paraId="39015E13" w14:textId="77777777" w:rsidTr="00F27A98">
        <w:trPr>
          <w:trHeight w:val="144"/>
          <w:tblCellSpacing w:w="20" w:type="nil"/>
        </w:trPr>
        <w:tc>
          <w:tcPr>
            <w:tcW w:w="456" w:type="dxa"/>
            <w:tcMar>
              <w:top w:w="50" w:type="dxa"/>
              <w:left w:w="100" w:type="dxa"/>
            </w:tcMar>
            <w:vAlign w:val="center"/>
          </w:tcPr>
          <w:p w14:paraId="5A0B3EC3" w14:textId="77777777" w:rsidR="00725654" w:rsidRDefault="00725654" w:rsidP="00F27A98">
            <w:pPr>
              <w:spacing w:after="0"/>
            </w:pPr>
            <w:r>
              <w:rPr>
                <w:rFonts w:ascii="Times New Roman" w:hAnsi="Times New Roman"/>
                <w:color w:val="000000"/>
                <w:sz w:val="24"/>
              </w:rPr>
              <w:t>4</w:t>
            </w:r>
          </w:p>
        </w:tc>
        <w:tc>
          <w:tcPr>
            <w:tcW w:w="3168" w:type="dxa"/>
            <w:tcMar>
              <w:top w:w="50" w:type="dxa"/>
              <w:left w:w="100" w:type="dxa"/>
            </w:tcMar>
            <w:vAlign w:val="center"/>
          </w:tcPr>
          <w:p w14:paraId="7C73AB2F" w14:textId="77777777" w:rsidR="00725654" w:rsidRDefault="00725654" w:rsidP="00F27A98">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14:paraId="7C7B1CF0" w14:textId="77777777" w:rsidR="00725654" w:rsidRDefault="00725654" w:rsidP="00F27A98">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1A120E90" w14:textId="77777777" w:rsidR="00725654" w:rsidRDefault="00725654" w:rsidP="00F27A9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1C56907" w14:textId="77777777" w:rsidR="00725654" w:rsidRDefault="00725654" w:rsidP="00F27A98">
            <w:pPr>
              <w:spacing w:after="0"/>
              <w:ind w:left="135"/>
              <w:jc w:val="center"/>
            </w:pPr>
          </w:p>
        </w:tc>
        <w:tc>
          <w:tcPr>
            <w:tcW w:w="2615" w:type="dxa"/>
            <w:tcMar>
              <w:top w:w="50" w:type="dxa"/>
              <w:left w:w="100" w:type="dxa"/>
            </w:tcMar>
            <w:vAlign w:val="center"/>
          </w:tcPr>
          <w:p w14:paraId="4D5B0CA8" w14:textId="77777777" w:rsidR="00725654" w:rsidRDefault="00725654" w:rsidP="00F27A98">
            <w:pPr>
              <w:spacing w:after="0"/>
              <w:ind w:left="135"/>
            </w:pPr>
          </w:p>
        </w:tc>
      </w:tr>
      <w:tr w:rsidR="00725654" w14:paraId="5724DF9E" w14:textId="77777777" w:rsidTr="00F27A98">
        <w:trPr>
          <w:trHeight w:val="144"/>
          <w:tblCellSpacing w:w="20" w:type="nil"/>
        </w:trPr>
        <w:tc>
          <w:tcPr>
            <w:tcW w:w="456" w:type="dxa"/>
            <w:tcMar>
              <w:top w:w="50" w:type="dxa"/>
              <w:left w:w="100" w:type="dxa"/>
            </w:tcMar>
            <w:vAlign w:val="center"/>
          </w:tcPr>
          <w:p w14:paraId="0482DEF7" w14:textId="77777777" w:rsidR="00725654" w:rsidRDefault="00725654" w:rsidP="00F27A98">
            <w:pPr>
              <w:spacing w:after="0"/>
            </w:pPr>
            <w:r>
              <w:rPr>
                <w:rFonts w:ascii="Times New Roman" w:hAnsi="Times New Roman"/>
                <w:color w:val="000000"/>
                <w:sz w:val="24"/>
              </w:rPr>
              <w:t>5</w:t>
            </w:r>
          </w:p>
        </w:tc>
        <w:tc>
          <w:tcPr>
            <w:tcW w:w="3168" w:type="dxa"/>
            <w:tcMar>
              <w:top w:w="50" w:type="dxa"/>
              <w:left w:w="100" w:type="dxa"/>
            </w:tcMar>
            <w:vAlign w:val="center"/>
          </w:tcPr>
          <w:p w14:paraId="2BB057F6" w14:textId="77777777" w:rsidR="00725654" w:rsidRDefault="00725654" w:rsidP="00F27A98">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14:paraId="272B54FB" w14:textId="77777777" w:rsidR="00725654" w:rsidRDefault="00725654" w:rsidP="00F27A98">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4467E824" w14:textId="77777777" w:rsidR="00725654" w:rsidRDefault="00725654" w:rsidP="00F27A98">
            <w:pPr>
              <w:spacing w:after="0"/>
              <w:ind w:left="135"/>
              <w:jc w:val="center"/>
            </w:pPr>
          </w:p>
        </w:tc>
        <w:tc>
          <w:tcPr>
            <w:tcW w:w="1774" w:type="dxa"/>
            <w:tcMar>
              <w:top w:w="50" w:type="dxa"/>
              <w:left w:w="100" w:type="dxa"/>
            </w:tcMar>
            <w:vAlign w:val="center"/>
          </w:tcPr>
          <w:p w14:paraId="61418771" w14:textId="77777777" w:rsidR="00725654" w:rsidRDefault="00725654" w:rsidP="00F27A98">
            <w:pPr>
              <w:spacing w:after="0"/>
              <w:ind w:left="135"/>
              <w:jc w:val="center"/>
            </w:pPr>
          </w:p>
        </w:tc>
        <w:tc>
          <w:tcPr>
            <w:tcW w:w="2615" w:type="dxa"/>
            <w:tcMar>
              <w:top w:w="50" w:type="dxa"/>
              <w:left w:w="100" w:type="dxa"/>
            </w:tcMar>
            <w:vAlign w:val="center"/>
          </w:tcPr>
          <w:p w14:paraId="29F5D624" w14:textId="77777777" w:rsidR="00725654" w:rsidRDefault="00725654" w:rsidP="00F27A98">
            <w:pPr>
              <w:spacing w:after="0"/>
              <w:ind w:left="135"/>
            </w:pPr>
          </w:p>
        </w:tc>
      </w:tr>
      <w:tr w:rsidR="00725654" w14:paraId="60E0A4F3" w14:textId="77777777" w:rsidTr="00F27A98">
        <w:trPr>
          <w:trHeight w:val="144"/>
          <w:tblCellSpacing w:w="20" w:type="nil"/>
        </w:trPr>
        <w:tc>
          <w:tcPr>
            <w:tcW w:w="456" w:type="dxa"/>
            <w:tcMar>
              <w:top w:w="50" w:type="dxa"/>
              <w:left w:w="100" w:type="dxa"/>
            </w:tcMar>
            <w:vAlign w:val="center"/>
          </w:tcPr>
          <w:p w14:paraId="3CA3A79C" w14:textId="77777777" w:rsidR="00725654" w:rsidRDefault="00725654" w:rsidP="00F27A98">
            <w:pPr>
              <w:spacing w:after="0"/>
            </w:pPr>
            <w:r>
              <w:rPr>
                <w:rFonts w:ascii="Times New Roman" w:hAnsi="Times New Roman"/>
                <w:color w:val="000000"/>
                <w:sz w:val="24"/>
              </w:rPr>
              <w:t>6</w:t>
            </w:r>
          </w:p>
        </w:tc>
        <w:tc>
          <w:tcPr>
            <w:tcW w:w="3168" w:type="dxa"/>
            <w:tcMar>
              <w:top w:w="50" w:type="dxa"/>
              <w:left w:w="100" w:type="dxa"/>
            </w:tcMar>
            <w:vAlign w:val="center"/>
          </w:tcPr>
          <w:p w14:paraId="6D61E522"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14:paraId="5FA044E8"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2280665A" w14:textId="77777777" w:rsidR="00725654" w:rsidRDefault="00725654" w:rsidP="00F27A9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2E35E04" w14:textId="77777777" w:rsidR="00725654" w:rsidRDefault="00725654" w:rsidP="00F27A98">
            <w:pPr>
              <w:spacing w:after="0"/>
              <w:ind w:left="135"/>
              <w:jc w:val="center"/>
            </w:pPr>
          </w:p>
        </w:tc>
        <w:tc>
          <w:tcPr>
            <w:tcW w:w="2615" w:type="dxa"/>
            <w:tcMar>
              <w:top w:w="50" w:type="dxa"/>
              <w:left w:w="100" w:type="dxa"/>
            </w:tcMar>
            <w:vAlign w:val="center"/>
          </w:tcPr>
          <w:p w14:paraId="579A98B1" w14:textId="77777777" w:rsidR="00725654" w:rsidRDefault="00725654" w:rsidP="00F27A98">
            <w:pPr>
              <w:spacing w:after="0"/>
              <w:ind w:left="135"/>
            </w:pPr>
          </w:p>
        </w:tc>
      </w:tr>
      <w:tr w:rsidR="00725654" w14:paraId="7157F9DC" w14:textId="77777777" w:rsidTr="00F27A98">
        <w:trPr>
          <w:trHeight w:val="144"/>
          <w:tblCellSpacing w:w="20" w:type="nil"/>
        </w:trPr>
        <w:tc>
          <w:tcPr>
            <w:tcW w:w="456" w:type="dxa"/>
            <w:tcMar>
              <w:top w:w="50" w:type="dxa"/>
              <w:left w:w="100" w:type="dxa"/>
            </w:tcMar>
            <w:vAlign w:val="center"/>
          </w:tcPr>
          <w:p w14:paraId="2524F8A3" w14:textId="77777777" w:rsidR="00725654" w:rsidRDefault="00725654" w:rsidP="00F27A98">
            <w:pPr>
              <w:spacing w:after="0"/>
            </w:pPr>
            <w:r>
              <w:rPr>
                <w:rFonts w:ascii="Times New Roman" w:hAnsi="Times New Roman"/>
                <w:color w:val="000000"/>
                <w:sz w:val="24"/>
              </w:rPr>
              <w:t>7</w:t>
            </w:r>
          </w:p>
        </w:tc>
        <w:tc>
          <w:tcPr>
            <w:tcW w:w="3168" w:type="dxa"/>
            <w:tcMar>
              <w:top w:w="50" w:type="dxa"/>
              <w:left w:w="100" w:type="dxa"/>
            </w:tcMar>
            <w:vAlign w:val="center"/>
          </w:tcPr>
          <w:p w14:paraId="16635072" w14:textId="77777777" w:rsidR="00725654" w:rsidRDefault="00725654" w:rsidP="00F27A98">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14:paraId="7B11E6F9" w14:textId="77777777" w:rsidR="00725654" w:rsidRDefault="00725654" w:rsidP="00F27A98">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78D6DC2F" w14:textId="77777777" w:rsidR="00725654" w:rsidRDefault="00725654" w:rsidP="00F27A9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5C9EF7B" w14:textId="77777777" w:rsidR="00725654" w:rsidRDefault="00725654" w:rsidP="00F27A98">
            <w:pPr>
              <w:spacing w:after="0"/>
              <w:ind w:left="135"/>
              <w:jc w:val="center"/>
            </w:pPr>
          </w:p>
        </w:tc>
        <w:tc>
          <w:tcPr>
            <w:tcW w:w="2615" w:type="dxa"/>
            <w:tcMar>
              <w:top w:w="50" w:type="dxa"/>
              <w:left w:w="100" w:type="dxa"/>
            </w:tcMar>
            <w:vAlign w:val="center"/>
          </w:tcPr>
          <w:p w14:paraId="0EF53DFE" w14:textId="77777777" w:rsidR="00725654" w:rsidRDefault="00725654" w:rsidP="00F27A98">
            <w:pPr>
              <w:spacing w:after="0"/>
              <w:ind w:left="135"/>
            </w:pPr>
          </w:p>
        </w:tc>
      </w:tr>
      <w:tr w:rsidR="00725654" w14:paraId="3EC72DE9" w14:textId="77777777" w:rsidTr="00F27A98">
        <w:trPr>
          <w:trHeight w:val="144"/>
          <w:tblCellSpacing w:w="20" w:type="nil"/>
        </w:trPr>
        <w:tc>
          <w:tcPr>
            <w:tcW w:w="456" w:type="dxa"/>
            <w:tcMar>
              <w:top w:w="50" w:type="dxa"/>
              <w:left w:w="100" w:type="dxa"/>
            </w:tcMar>
            <w:vAlign w:val="center"/>
          </w:tcPr>
          <w:p w14:paraId="57195CCA" w14:textId="77777777" w:rsidR="00725654" w:rsidRDefault="00725654" w:rsidP="00F27A98">
            <w:pPr>
              <w:spacing w:after="0"/>
            </w:pPr>
            <w:r>
              <w:rPr>
                <w:rFonts w:ascii="Times New Roman" w:hAnsi="Times New Roman"/>
                <w:color w:val="000000"/>
                <w:sz w:val="24"/>
              </w:rPr>
              <w:t>8</w:t>
            </w:r>
          </w:p>
        </w:tc>
        <w:tc>
          <w:tcPr>
            <w:tcW w:w="3168" w:type="dxa"/>
            <w:tcMar>
              <w:top w:w="50" w:type="dxa"/>
              <w:left w:w="100" w:type="dxa"/>
            </w:tcMar>
            <w:vAlign w:val="center"/>
          </w:tcPr>
          <w:p w14:paraId="03099292"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14:paraId="21488EB5"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14:paraId="77977AE9" w14:textId="77777777" w:rsidR="00725654" w:rsidRDefault="00725654" w:rsidP="00F27A9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9534697" w14:textId="77777777" w:rsidR="00725654" w:rsidRDefault="00725654" w:rsidP="00F27A98">
            <w:pPr>
              <w:spacing w:after="0"/>
              <w:ind w:left="135"/>
              <w:jc w:val="center"/>
            </w:pPr>
          </w:p>
        </w:tc>
        <w:tc>
          <w:tcPr>
            <w:tcW w:w="2615" w:type="dxa"/>
            <w:tcMar>
              <w:top w:w="50" w:type="dxa"/>
              <w:left w:w="100" w:type="dxa"/>
            </w:tcMar>
            <w:vAlign w:val="center"/>
          </w:tcPr>
          <w:p w14:paraId="5AC7D1C4" w14:textId="77777777" w:rsidR="00725654" w:rsidRDefault="00725654" w:rsidP="00F27A98">
            <w:pPr>
              <w:spacing w:after="0"/>
              <w:ind w:left="135"/>
            </w:pPr>
          </w:p>
        </w:tc>
      </w:tr>
      <w:tr w:rsidR="00725654" w14:paraId="177F9D41" w14:textId="77777777" w:rsidTr="00F27A98">
        <w:trPr>
          <w:trHeight w:val="144"/>
          <w:tblCellSpacing w:w="20" w:type="nil"/>
        </w:trPr>
        <w:tc>
          <w:tcPr>
            <w:tcW w:w="456" w:type="dxa"/>
            <w:tcMar>
              <w:top w:w="50" w:type="dxa"/>
              <w:left w:w="100" w:type="dxa"/>
            </w:tcMar>
            <w:vAlign w:val="center"/>
          </w:tcPr>
          <w:p w14:paraId="7A391816" w14:textId="77777777" w:rsidR="00725654" w:rsidRDefault="00725654" w:rsidP="00F27A98">
            <w:pPr>
              <w:spacing w:after="0"/>
            </w:pPr>
            <w:r>
              <w:rPr>
                <w:rFonts w:ascii="Times New Roman" w:hAnsi="Times New Roman"/>
                <w:color w:val="000000"/>
                <w:sz w:val="24"/>
              </w:rPr>
              <w:t>9</w:t>
            </w:r>
          </w:p>
        </w:tc>
        <w:tc>
          <w:tcPr>
            <w:tcW w:w="3168" w:type="dxa"/>
            <w:tcMar>
              <w:top w:w="50" w:type="dxa"/>
              <w:left w:w="100" w:type="dxa"/>
            </w:tcMar>
            <w:vAlign w:val="center"/>
          </w:tcPr>
          <w:p w14:paraId="7B5DF907"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О наших близких, о семье</w:t>
            </w:r>
          </w:p>
        </w:tc>
        <w:tc>
          <w:tcPr>
            <w:tcW w:w="966" w:type="dxa"/>
            <w:tcMar>
              <w:top w:w="50" w:type="dxa"/>
              <w:left w:w="100" w:type="dxa"/>
            </w:tcMar>
            <w:vAlign w:val="center"/>
          </w:tcPr>
          <w:p w14:paraId="5F277741"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14:paraId="0816E03E" w14:textId="77777777" w:rsidR="00725654" w:rsidRDefault="00725654" w:rsidP="00F27A9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0A56604" w14:textId="77777777" w:rsidR="00725654" w:rsidRDefault="00725654" w:rsidP="00F27A98">
            <w:pPr>
              <w:spacing w:after="0"/>
              <w:ind w:left="135"/>
              <w:jc w:val="center"/>
            </w:pPr>
          </w:p>
        </w:tc>
        <w:tc>
          <w:tcPr>
            <w:tcW w:w="2615" w:type="dxa"/>
            <w:tcMar>
              <w:top w:w="50" w:type="dxa"/>
              <w:left w:w="100" w:type="dxa"/>
            </w:tcMar>
            <w:vAlign w:val="center"/>
          </w:tcPr>
          <w:p w14:paraId="144789D6" w14:textId="77777777" w:rsidR="00725654" w:rsidRDefault="00725654" w:rsidP="00F27A98">
            <w:pPr>
              <w:spacing w:after="0"/>
              <w:ind w:left="135"/>
            </w:pPr>
          </w:p>
        </w:tc>
      </w:tr>
      <w:tr w:rsidR="00725654" w14:paraId="309B5E78" w14:textId="77777777" w:rsidTr="00F27A98">
        <w:trPr>
          <w:trHeight w:val="144"/>
          <w:tblCellSpacing w:w="20" w:type="nil"/>
        </w:trPr>
        <w:tc>
          <w:tcPr>
            <w:tcW w:w="456" w:type="dxa"/>
            <w:tcMar>
              <w:top w:w="50" w:type="dxa"/>
              <w:left w:w="100" w:type="dxa"/>
            </w:tcMar>
            <w:vAlign w:val="center"/>
          </w:tcPr>
          <w:p w14:paraId="15C0772B" w14:textId="77777777" w:rsidR="00725654" w:rsidRDefault="00725654" w:rsidP="00F27A98">
            <w:pPr>
              <w:spacing w:after="0"/>
            </w:pPr>
            <w:r>
              <w:rPr>
                <w:rFonts w:ascii="Times New Roman" w:hAnsi="Times New Roman"/>
                <w:color w:val="000000"/>
                <w:sz w:val="24"/>
              </w:rPr>
              <w:t>10</w:t>
            </w:r>
          </w:p>
        </w:tc>
        <w:tc>
          <w:tcPr>
            <w:tcW w:w="3168" w:type="dxa"/>
            <w:tcMar>
              <w:top w:w="50" w:type="dxa"/>
              <w:left w:w="100" w:type="dxa"/>
            </w:tcMar>
            <w:vAlign w:val="center"/>
          </w:tcPr>
          <w:p w14:paraId="13A87B13" w14:textId="77777777" w:rsidR="00725654" w:rsidRDefault="00725654" w:rsidP="00F27A98">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41864232" w14:textId="77777777" w:rsidR="00725654" w:rsidRDefault="00725654" w:rsidP="00F27A98">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56A65E24" w14:textId="77777777" w:rsidR="00725654" w:rsidRDefault="00725654" w:rsidP="00F27A9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7766D16" w14:textId="77777777" w:rsidR="00725654" w:rsidRDefault="00725654" w:rsidP="00F27A98">
            <w:pPr>
              <w:spacing w:after="0"/>
              <w:ind w:left="135"/>
              <w:jc w:val="center"/>
            </w:pPr>
          </w:p>
        </w:tc>
        <w:tc>
          <w:tcPr>
            <w:tcW w:w="2615" w:type="dxa"/>
            <w:tcMar>
              <w:top w:w="50" w:type="dxa"/>
              <w:left w:w="100" w:type="dxa"/>
            </w:tcMar>
            <w:vAlign w:val="center"/>
          </w:tcPr>
          <w:p w14:paraId="2543AEF3" w14:textId="77777777" w:rsidR="00725654" w:rsidRDefault="00725654" w:rsidP="00F27A98">
            <w:pPr>
              <w:spacing w:after="0"/>
              <w:ind w:left="135"/>
            </w:pPr>
          </w:p>
        </w:tc>
      </w:tr>
      <w:tr w:rsidR="00725654" w14:paraId="7CCB131C" w14:textId="77777777" w:rsidTr="00F27A98">
        <w:trPr>
          <w:trHeight w:val="144"/>
          <w:tblCellSpacing w:w="20" w:type="nil"/>
        </w:trPr>
        <w:tc>
          <w:tcPr>
            <w:tcW w:w="456" w:type="dxa"/>
            <w:tcMar>
              <w:top w:w="50" w:type="dxa"/>
              <w:left w:w="100" w:type="dxa"/>
            </w:tcMar>
            <w:vAlign w:val="center"/>
          </w:tcPr>
          <w:p w14:paraId="5383F24A" w14:textId="77777777" w:rsidR="00725654" w:rsidRDefault="00725654" w:rsidP="00F27A98">
            <w:pPr>
              <w:spacing w:after="0"/>
            </w:pPr>
            <w:r>
              <w:rPr>
                <w:rFonts w:ascii="Times New Roman" w:hAnsi="Times New Roman"/>
                <w:color w:val="000000"/>
                <w:sz w:val="24"/>
              </w:rPr>
              <w:t>11</w:t>
            </w:r>
          </w:p>
        </w:tc>
        <w:tc>
          <w:tcPr>
            <w:tcW w:w="3168" w:type="dxa"/>
            <w:tcMar>
              <w:top w:w="50" w:type="dxa"/>
              <w:left w:w="100" w:type="dxa"/>
            </w:tcMar>
            <w:vAlign w:val="center"/>
          </w:tcPr>
          <w:p w14:paraId="07F2F2C7"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0E58735E"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724EA407" w14:textId="77777777" w:rsidR="00725654" w:rsidRDefault="00725654" w:rsidP="00F27A98">
            <w:pPr>
              <w:spacing w:after="0"/>
              <w:ind w:left="135"/>
              <w:jc w:val="center"/>
            </w:pPr>
          </w:p>
        </w:tc>
        <w:tc>
          <w:tcPr>
            <w:tcW w:w="1774" w:type="dxa"/>
            <w:tcMar>
              <w:top w:w="50" w:type="dxa"/>
              <w:left w:w="100" w:type="dxa"/>
            </w:tcMar>
            <w:vAlign w:val="center"/>
          </w:tcPr>
          <w:p w14:paraId="4DF79A4D" w14:textId="77777777" w:rsidR="00725654" w:rsidRDefault="00725654" w:rsidP="00F27A98">
            <w:pPr>
              <w:spacing w:after="0"/>
              <w:ind w:left="135"/>
              <w:jc w:val="center"/>
            </w:pPr>
          </w:p>
        </w:tc>
        <w:tc>
          <w:tcPr>
            <w:tcW w:w="2615" w:type="dxa"/>
            <w:tcMar>
              <w:top w:w="50" w:type="dxa"/>
              <w:left w:w="100" w:type="dxa"/>
            </w:tcMar>
            <w:vAlign w:val="center"/>
          </w:tcPr>
          <w:p w14:paraId="2EE75C42" w14:textId="77777777" w:rsidR="00725654" w:rsidRDefault="00725654" w:rsidP="00F27A98">
            <w:pPr>
              <w:spacing w:after="0"/>
              <w:ind w:left="135"/>
            </w:pPr>
          </w:p>
        </w:tc>
      </w:tr>
      <w:tr w:rsidR="00725654" w14:paraId="0C4A563A" w14:textId="77777777" w:rsidTr="00F27A98">
        <w:trPr>
          <w:trHeight w:val="144"/>
          <w:tblCellSpacing w:w="20" w:type="nil"/>
        </w:trPr>
        <w:tc>
          <w:tcPr>
            <w:tcW w:w="0" w:type="auto"/>
            <w:gridSpan w:val="2"/>
            <w:tcMar>
              <w:top w:w="50" w:type="dxa"/>
              <w:left w:w="100" w:type="dxa"/>
            </w:tcMar>
            <w:vAlign w:val="center"/>
          </w:tcPr>
          <w:p w14:paraId="15A90FC9" w14:textId="77777777" w:rsidR="00725654" w:rsidRDefault="00725654" w:rsidP="00F27A98">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11CF5A2E" w14:textId="77777777" w:rsidR="00725654" w:rsidRDefault="00725654" w:rsidP="00F27A98">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5AC3471D" w14:textId="77777777" w:rsidR="00725654" w:rsidRDefault="00725654" w:rsidP="00F27A9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08C0A6A" w14:textId="77777777" w:rsidR="00725654" w:rsidRDefault="00725654" w:rsidP="00F27A98">
            <w:pPr>
              <w:spacing w:after="0"/>
              <w:ind w:left="135"/>
              <w:jc w:val="center"/>
            </w:pPr>
          </w:p>
        </w:tc>
        <w:tc>
          <w:tcPr>
            <w:tcW w:w="2615" w:type="dxa"/>
            <w:tcMar>
              <w:top w:w="50" w:type="dxa"/>
              <w:left w:w="100" w:type="dxa"/>
            </w:tcMar>
            <w:vAlign w:val="center"/>
          </w:tcPr>
          <w:p w14:paraId="6778470B" w14:textId="77777777" w:rsidR="00725654" w:rsidRDefault="00725654" w:rsidP="00F27A98">
            <w:pPr>
              <w:spacing w:after="0"/>
              <w:ind w:left="135"/>
            </w:pPr>
          </w:p>
        </w:tc>
      </w:tr>
      <w:tr w:rsidR="00725654" w14:paraId="39624E9F" w14:textId="77777777" w:rsidTr="00F27A98">
        <w:trPr>
          <w:trHeight w:val="144"/>
          <w:tblCellSpacing w:w="20" w:type="nil"/>
        </w:trPr>
        <w:tc>
          <w:tcPr>
            <w:tcW w:w="0" w:type="auto"/>
            <w:gridSpan w:val="2"/>
            <w:tcMar>
              <w:top w:w="50" w:type="dxa"/>
              <w:left w:w="100" w:type="dxa"/>
            </w:tcMar>
            <w:vAlign w:val="center"/>
          </w:tcPr>
          <w:p w14:paraId="1ADAB1C2"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52E22C47"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49C9809A" w14:textId="77777777" w:rsidR="00725654" w:rsidRDefault="00725654" w:rsidP="00F27A98">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14:paraId="5257617F" w14:textId="77777777" w:rsidR="00725654" w:rsidRDefault="00725654" w:rsidP="00F27A9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7D441EE6" w14:textId="77777777" w:rsidR="00725654" w:rsidRDefault="00725654" w:rsidP="00F27A98"/>
        </w:tc>
      </w:tr>
    </w:tbl>
    <w:p w14:paraId="0B6F075A" w14:textId="77777777" w:rsidR="00725654" w:rsidRDefault="00725654" w:rsidP="00725654">
      <w:pPr>
        <w:sectPr w:rsidR="00725654" w:rsidSect="00725654">
          <w:pgSz w:w="16383" w:h="11906" w:orient="landscape"/>
          <w:pgMar w:top="1134" w:right="850" w:bottom="1134" w:left="1701" w:header="720" w:footer="720" w:gutter="0"/>
          <w:cols w:space="720"/>
        </w:sectPr>
      </w:pPr>
    </w:p>
    <w:p w14:paraId="3D79B627" w14:textId="77777777" w:rsidR="00725654" w:rsidRDefault="00725654" w:rsidP="0072565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725654" w14:paraId="4CF399D2" w14:textId="77777777" w:rsidTr="00F27A98">
        <w:trPr>
          <w:trHeight w:val="144"/>
          <w:tblCellSpacing w:w="20" w:type="nil"/>
        </w:trPr>
        <w:tc>
          <w:tcPr>
            <w:tcW w:w="456" w:type="dxa"/>
            <w:vMerge w:val="restart"/>
            <w:tcMar>
              <w:top w:w="50" w:type="dxa"/>
              <w:left w:w="100" w:type="dxa"/>
            </w:tcMar>
            <w:vAlign w:val="center"/>
          </w:tcPr>
          <w:p w14:paraId="014DC153" w14:textId="77777777" w:rsidR="00725654" w:rsidRDefault="00725654" w:rsidP="00F27A98">
            <w:pPr>
              <w:spacing w:after="0"/>
              <w:ind w:left="135"/>
            </w:pPr>
            <w:r>
              <w:rPr>
                <w:rFonts w:ascii="Times New Roman" w:hAnsi="Times New Roman"/>
                <w:b/>
                <w:color w:val="000000"/>
                <w:sz w:val="24"/>
              </w:rPr>
              <w:t xml:space="preserve">№ п/п </w:t>
            </w:r>
          </w:p>
          <w:p w14:paraId="1EFE47C0" w14:textId="77777777" w:rsidR="00725654" w:rsidRDefault="00725654" w:rsidP="00F27A98">
            <w:pPr>
              <w:spacing w:after="0"/>
              <w:ind w:left="135"/>
            </w:pPr>
          </w:p>
        </w:tc>
        <w:tc>
          <w:tcPr>
            <w:tcW w:w="3168" w:type="dxa"/>
            <w:vMerge w:val="restart"/>
            <w:tcMar>
              <w:top w:w="50" w:type="dxa"/>
              <w:left w:w="100" w:type="dxa"/>
            </w:tcMar>
            <w:vAlign w:val="center"/>
          </w:tcPr>
          <w:p w14:paraId="1C1345E1" w14:textId="77777777" w:rsidR="00725654" w:rsidRDefault="00725654" w:rsidP="00F27A98">
            <w:pPr>
              <w:spacing w:after="0"/>
              <w:ind w:left="135"/>
            </w:pPr>
            <w:r>
              <w:rPr>
                <w:rFonts w:ascii="Times New Roman" w:hAnsi="Times New Roman"/>
                <w:b/>
                <w:color w:val="000000"/>
                <w:sz w:val="24"/>
              </w:rPr>
              <w:t xml:space="preserve">Наименование разделов и тем программы </w:t>
            </w:r>
          </w:p>
          <w:p w14:paraId="2A6C7F66" w14:textId="77777777" w:rsidR="00725654" w:rsidRDefault="00725654" w:rsidP="00F27A98">
            <w:pPr>
              <w:spacing w:after="0"/>
              <w:ind w:left="135"/>
            </w:pPr>
          </w:p>
        </w:tc>
        <w:tc>
          <w:tcPr>
            <w:tcW w:w="0" w:type="auto"/>
            <w:gridSpan w:val="3"/>
            <w:tcMar>
              <w:top w:w="50" w:type="dxa"/>
              <w:left w:w="100" w:type="dxa"/>
            </w:tcMar>
            <w:vAlign w:val="center"/>
          </w:tcPr>
          <w:p w14:paraId="1F604629" w14:textId="77777777" w:rsidR="00725654" w:rsidRDefault="00725654" w:rsidP="00F27A9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4B704369" w14:textId="77777777" w:rsidR="00725654" w:rsidRDefault="00725654" w:rsidP="00F27A98">
            <w:pPr>
              <w:spacing w:after="0"/>
              <w:ind w:left="135"/>
            </w:pPr>
            <w:r>
              <w:rPr>
                <w:rFonts w:ascii="Times New Roman" w:hAnsi="Times New Roman"/>
                <w:b/>
                <w:color w:val="000000"/>
                <w:sz w:val="24"/>
              </w:rPr>
              <w:t xml:space="preserve">Электронные (цифровые) образовательные ресурсы </w:t>
            </w:r>
          </w:p>
          <w:p w14:paraId="2CD6F14B" w14:textId="77777777" w:rsidR="00725654" w:rsidRDefault="00725654" w:rsidP="00F27A98">
            <w:pPr>
              <w:spacing w:after="0"/>
              <w:ind w:left="135"/>
            </w:pPr>
          </w:p>
        </w:tc>
      </w:tr>
      <w:tr w:rsidR="00725654" w14:paraId="58FC982C" w14:textId="77777777" w:rsidTr="00F27A98">
        <w:trPr>
          <w:trHeight w:val="144"/>
          <w:tblCellSpacing w:w="20" w:type="nil"/>
        </w:trPr>
        <w:tc>
          <w:tcPr>
            <w:tcW w:w="0" w:type="auto"/>
            <w:vMerge/>
            <w:tcBorders>
              <w:top w:val="nil"/>
            </w:tcBorders>
            <w:tcMar>
              <w:top w:w="50" w:type="dxa"/>
              <w:left w:w="100" w:type="dxa"/>
            </w:tcMar>
          </w:tcPr>
          <w:p w14:paraId="3860E362" w14:textId="77777777" w:rsidR="00725654" w:rsidRDefault="00725654" w:rsidP="00F27A98"/>
        </w:tc>
        <w:tc>
          <w:tcPr>
            <w:tcW w:w="0" w:type="auto"/>
            <w:vMerge/>
            <w:tcBorders>
              <w:top w:val="nil"/>
            </w:tcBorders>
            <w:tcMar>
              <w:top w:w="50" w:type="dxa"/>
              <w:left w:w="100" w:type="dxa"/>
            </w:tcMar>
          </w:tcPr>
          <w:p w14:paraId="77FFF520" w14:textId="77777777" w:rsidR="00725654" w:rsidRDefault="00725654" w:rsidP="00F27A98"/>
        </w:tc>
        <w:tc>
          <w:tcPr>
            <w:tcW w:w="966" w:type="dxa"/>
            <w:tcMar>
              <w:top w:w="50" w:type="dxa"/>
              <w:left w:w="100" w:type="dxa"/>
            </w:tcMar>
            <w:vAlign w:val="center"/>
          </w:tcPr>
          <w:p w14:paraId="316BB441" w14:textId="77777777" w:rsidR="00725654" w:rsidRDefault="00725654" w:rsidP="00F27A98">
            <w:pPr>
              <w:spacing w:after="0"/>
              <w:ind w:left="135"/>
            </w:pPr>
            <w:r>
              <w:rPr>
                <w:rFonts w:ascii="Times New Roman" w:hAnsi="Times New Roman"/>
                <w:b/>
                <w:color w:val="000000"/>
                <w:sz w:val="24"/>
              </w:rPr>
              <w:t xml:space="preserve">Всего </w:t>
            </w:r>
          </w:p>
          <w:p w14:paraId="0BEEDD2F" w14:textId="77777777" w:rsidR="00725654" w:rsidRDefault="00725654" w:rsidP="00F27A98">
            <w:pPr>
              <w:spacing w:after="0"/>
              <w:ind w:left="135"/>
            </w:pPr>
          </w:p>
        </w:tc>
        <w:tc>
          <w:tcPr>
            <w:tcW w:w="1687" w:type="dxa"/>
            <w:tcMar>
              <w:top w:w="50" w:type="dxa"/>
              <w:left w:w="100" w:type="dxa"/>
            </w:tcMar>
            <w:vAlign w:val="center"/>
          </w:tcPr>
          <w:p w14:paraId="65A8170F" w14:textId="77777777" w:rsidR="00725654" w:rsidRDefault="00725654" w:rsidP="00F27A98">
            <w:pPr>
              <w:spacing w:after="0"/>
              <w:ind w:left="135"/>
            </w:pPr>
            <w:r>
              <w:rPr>
                <w:rFonts w:ascii="Times New Roman" w:hAnsi="Times New Roman"/>
                <w:b/>
                <w:color w:val="000000"/>
                <w:sz w:val="24"/>
              </w:rPr>
              <w:t xml:space="preserve">Контрольные работы </w:t>
            </w:r>
          </w:p>
          <w:p w14:paraId="7C89831F" w14:textId="77777777" w:rsidR="00725654" w:rsidRDefault="00725654" w:rsidP="00F27A98">
            <w:pPr>
              <w:spacing w:after="0"/>
              <w:ind w:left="135"/>
            </w:pPr>
          </w:p>
        </w:tc>
        <w:tc>
          <w:tcPr>
            <w:tcW w:w="1774" w:type="dxa"/>
            <w:tcMar>
              <w:top w:w="50" w:type="dxa"/>
              <w:left w:w="100" w:type="dxa"/>
            </w:tcMar>
            <w:vAlign w:val="center"/>
          </w:tcPr>
          <w:p w14:paraId="427832F3" w14:textId="77777777" w:rsidR="00725654" w:rsidRDefault="00725654" w:rsidP="00F27A98">
            <w:pPr>
              <w:spacing w:after="0"/>
              <w:ind w:left="135"/>
            </w:pPr>
            <w:r>
              <w:rPr>
                <w:rFonts w:ascii="Times New Roman" w:hAnsi="Times New Roman"/>
                <w:b/>
                <w:color w:val="000000"/>
                <w:sz w:val="24"/>
              </w:rPr>
              <w:t xml:space="preserve">Практические работы </w:t>
            </w:r>
          </w:p>
          <w:p w14:paraId="18476354" w14:textId="77777777" w:rsidR="00725654" w:rsidRDefault="00725654" w:rsidP="00F27A98">
            <w:pPr>
              <w:spacing w:after="0"/>
              <w:ind w:left="135"/>
            </w:pPr>
          </w:p>
        </w:tc>
        <w:tc>
          <w:tcPr>
            <w:tcW w:w="0" w:type="auto"/>
            <w:vMerge/>
            <w:tcBorders>
              <w:top w:val="nil"/>
            </w:tcBorders>
            <w:tcMar>
              <w:top w:w="50" w:type="dxa"/>
              <w:left w:w="100" w:type="dxa"/>
            </w:tcMar>
          </w:tcPr>
          <w:p w14:paraId="05BA5932" w14:textId="77777777" w:rsidR="00725654" w:rsidRDefault="00725654" w:rsidP="00F27A98"/>
        </w:tc>
      </w:tr>
      <w:tr w:rsidR="00725654" w:rsidRPr="00725654" w14:paraId="4D2B9C2E" w14:textId="77777777" w:rsidTr="00F27A98">
        <w:trPr>
          <w:trHeight w:val="144"/>
          <w:tblCellSpacing w:w="20" w:type="nil"/>
        </w:trPr>
        <w:tc>
          <w:tcPr>
            <w:tcW w:w="456" w:type="dxa"/>
            <w:tcMar>
              <w:top w:w="50" w:type="dxa"/>
              <w:left w:w="100" w:type="dxa"/>
            </w:tcMar>
            <w:vAlign w:val="center"/>
          </w:tcPr>
          <w:p w14:paraId="6D66B4FC" w14:textId="77777777" w:rsidR="00725654" w:rsidRDefault="00725654" w:rsidP="00F27A98">
            <w:pPr>
              <w:spacing w:after="0"/>
            </w:pPr>
            <w:r>
              <w:rPr>
                <w:rFonts w:ascii="Times New Roman" w:hAnsi="Times New Roman"/>
                <w:color w:val="000000"/>
                <w:sz w:val="24"/>
              </w:rPr>
              <w:t>1</w:t>
            </w:r>
          </w:p>
        </w:tc>
        <w:tc>
          <w:tcPr>
            <w:tcW w:w="3168" w:type="dxa"/>
            <w:tcMar>
              <w:top w:w="50" w:type="dxa"/>
              <w:left w:w="100" w:type="dxa"/>
            </w:tcMar>
            <w:vAlign w:val="center"/>
          </w:tcPr>
          <w:p w14:paraId="183A220F"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О Родине и её истории</w:t>
            </w:r>
          </w:p>
        </w:tc>
        <w:tc>
          <w:tcPr>
            <w:tcW w:w="966" w:type="dxa"/>
            <w:tcMar>
              <w:top w:w="50" w:type="dxa"/>
              <w:left w:w="100" w:type="dxa"/>
            </w:tcMar>
            <w:vAlign w:val="center"/>
          </w:tcPr>
          <w:p w14:paraId="09394C54"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7631F2CD" w14:textId="77777777" w:rsidR="00725654" w:rsidRDefault="00725654" w:rsidP="00F27A98">
            <w:pPr>
              <w:spacing w:after="0"/>
              <w:ind w:left="135"/>
              <w:jc w:val="center"/>
            </w:pPr>
          </w:p>
        </w:tc>
        <w:tc>
          <w:tcPr>
            <w:tcW w:w="1774" w:type="dxa"/>
            <w:tcMar>
              <w:top w:w="50" w:type="dxa"/>
              <w:left w:w="100" w:type="dxa"/>
            </w:tcMar>
            <w:vAlign w:val="center"/>
          </w:tcPr>
          <w:p w14:paraId="753C9CD4" w14:textId="77777777" w:rsidR="00725654" w:rsidRDefault="00725654" w:rsidP="00F27A98">
            <w:pPr>
              <w:spacing w:after="0"/>
              <w:ind w:left="135"/>
              <w:jc w:val="center"/>
            </w:pPr>
          </w:p>
        </w:tc>
        <w:tc>
          <w:tcPr>
            <w:tcW w:w="2615" w:type="dxa"/>
            <w:tcMar>
              <w:top w:w="50" w:type="dxa"/>
              <w:left w:w="100" w:type="dxa"/>
            </w:tcMar>
            <w:vAlign w:val="center"/>
          </w:tcPr>
          <w:p w14:paraId="315962AF"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/7</w:t>
              </w:r>
              <w:r>
                <w:rPr>
                  <w:rFonts w:ascii="Times New Roman" w:hAnsi="Times New Roman"/>
                  <w:color w:val="0000FF"/>
                  <w:u w:val="single"/>
                </w:rPr>
                <w:t>f</w:t>
              </w:r>
              <w:r w:rsidRPr="003F5C3A">
                <w:rPr>
                  <w:rFonts w:ascii="Times New Roman" w:hAnsi="Times New Roman"/>
                  <w:color w:val="0000FF"/>
                  <w:u w:val="single"/>
                  <w:lang w:val="ru-RU"/>
                </w:rPr>
                <w:t>411</w:t>
              </w:r>
              <w:r>
                <w:rPr>
                  <w:rFonts w:ascii="Times New Roman" w:hAnsi="Times New Roman"/>
                  <w:color w:val="0000FF"/>
                  <w:u w:val="single"/>
                </w:rPr>
                <w:t>a</w:t>
              </w:r>
              <w:r w:rsidRPr="003F5C3A">
                <w:rPr>
                  <w:rFonts w:ascii="Times New Roman" w:hAnsi="Times New Roman"/>
                  <w:color w:val="0000FF"/>
                  <w:u w:val="single"/>
                  <w:lang w:val="ru-RU"/>
                </w:rPr>
                <w:t>40</w:t>
              </w:r>
            </w:hyperlink>
          </w:p>
        </w:tc>
      </w:tr>
      <w:tr w:rsidR="00725654" w:rsidRPr="00725654" w14:paraId="67F3C0C9" w14:textId="77777777" w:rsidTr="00F27A98">
        <w:trPr>
          <w:trHeight w:val="144"/>
          <w:tblCellSpacing w:w="20" w:type="nil"/>
        </w:trPr>
        <w:tc>
          <w:tcPr>
            <w:tcW w:w="456" w:type="dxa"/>
            <w:tcMar>
              <w:top w:w="50" w:type="dxa"/>
              <w:left w:w="100" w:type="dxa"/>
            </w:tcMar>
            <w:vAlign w:val="center"/>
          </w:tcPr>
          <w:p w14:paraId="1D136AED" w14:textId="77777777" w:rsidR="00725654" w:rsidRDefault="00725654" w:rsidP="00F27A98">
            <w:pPr>
              <w:spacing w:after="0"/>
            </w:pPr>
            <w:r>
              <w:rPr>
                <w:rFonts w:ascii="Times New Roman" w:hAnsi="Times New Roman"/>
                <w:color w:val="000000"/>
                <w:sz w:val="24"/>
              </w:rPr>
              <w:t>2</w:t>
            </w:r>
          </w:p>
        </w:tc>
        <w:tc>
          <w:tcPr>
            <w:tcW w:w="3168" w:type="dxa"/>
            <w:tcMar>
              <w:top w:w="50" w:type="dxa"/>
              <w:left w:w="100" w:type="dxa"/>
            </w:tcMar>
            <w:vAlign w:val="center"/>
          </w:tcPr>
          <w:p w14:paraId="0CF9D440" w14:textId="77777777" w:rsidR="00725654" w:rsidRDefault="00725654" w:rsidP="00F27A98">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67506008" w14:textId="77777777" w:rsidR="00725654" w:rsidRDefault="00725654" w:rsidP="00F27A98">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1181095F" w14:textId="77777777" w:rsidR="00725654" w:rsidRDefault="00725654" w:rsidP="00F27A9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E513BA9" w14:textId="77777777" w:rsidR="00725654" w:rsidRDefault="00725654" w:rsidP="00F27A98">
            <w:pPr>
              <w:spacing w:after="0"/>
              <w:ind w:left="135"/>
              <w:jc w:val="center"/>
            </w:pPr>
          </w:p>
        </w:tc>
        <w:tc>
          <w:tcPr>
            <w:tcW w:w="2615" w:type="dxa"/>
            <w:tcMar>
              <w:top w:w="50" w:type="dxa"/>
              <w:left w:w="100" w:type="dxa"/>
            </w:tcMar>
            <w:vAlign w:val="center"/>
          </w:tcPr>
          <w:p w14:paraId="2D6A7413"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/7</w:t>
              </w:r>
              <w:r>
                <w:rPr>
                  <w:rFonts w:ascii="Times New Roman" w:hAnsi="Times New Roman"/>
                  <w:color w:val="0000FF"/>
                  <w:u w:val="single"/>
                </w:rPr>
                <w:t>f</w:t>
              </w:r>
              <w:r w:rsidRPr="003F5C3A">
                <w:rPr>
                  <w:rFonts w:ascii="Times New Roman" w:hAnsi="Times New Roman"/>
                  <w:color w:val="0000FF"/>
                  <w:u w:val="single"/>
                  <w:lang w:val="ru-RU"/>
                </w:rPr>
                <w:t>411</w:t>
              </w:r>
              <w:r>
                <w:rPr>
                  <w:rFonts w:ascii="Times New Roman" w:hAnsi="Times New Roman"/>
                  <w:color w:val="0000FF"/>
                  <w:u w:val="single"/>
                </w:rPr>
                <w:t>a</w:t>
              </w:r>
              <w:r w:rsidRPr="003F5C3A">
                <w:rPr>
                  <w:rFonts w:ascii="Times New Roman" w:hAnsi="Times New Roman"/>
                  <w:color w:val="0000FF"/>
                  <w:u w:val="single"/>
                  <w:lang w:val="ru-RU"/>
                </w:rPr>
                <w:t>40</w:t>
              </w:r>
            </w:hyperlink>
          </w:p>
        </w:tc>
      </w:tr>
      <w:tr w:rsidR="00725654" w:rsidRPr="00725654" w14:paraId="60D1564E" w14:textId="77777777" w:rsidTr="00F27A98">
        <w:trPr>
          <w:trHeight w:val="144"/>
          <w:tblCellSpacing w:w="20" w:type="nil"/>
        </w:trPr>
        <w:tc>
          <w:tcPr>
            <w:tcW w:w="456" w:type="dxa"/>
            <w:tcMar>
              <w:top w:w="50" w:type="dxa"/>
              <w:left w:w="100" w:type="dxa"/>
            </w:tcMar>
            <w:vAlign w:val="center"/>
          </w:tcPr>
          <w:p w14:paraId="0D37CE97" w14:textId="77777777" w:rsidR="00725654" w:rsidRDefault="00725654" w:rsidP="00F27A98">
            <w:pPr>
              <w:spacing w:after="0"/>
            </w:pPr>
            <w:r>
              <w:rPr>
                <w:rFonts w:ascii="Times New Roman" w:hAnsi="Times New Roman"/>
                <w:color w:val="000000"/>
                <w:sz w:val="24"/>
              </w:rPr>
              <w:t>3</w:t>
            </w:r>
          </w:p>
        </w:tc>
        <w:tc>
          <w:tcPr>
            <w:tcW w:w="3168" w:type="dxa"/>
            <w:tcMar>
              <w:top w:w="50" w:type="dxa"/>
              <w:left w:w="100" w:type="dxa"/>
            </w:tcMar>
            <w:vAlign w:val="center"/>
          </w:tcPr>
          <w:p w14:paraId="30FD3C17" w14:textId="77777777" w:rsidR="00725654" w:rsidRDefault="00725654" w:rsidP="00F27A98">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14:paraId="7DF711E6" w14:textId="77777777" w:rsidR="00725654" w:rsidRDefault="00725654" w:rsidP="00F27A9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0A7692B4" w14:textId="77777777" w:rsidR="00725654" w:rsidRDefault="00725654" w:rsidP="00F27A98">
            <w:pPr>
              <w:spacing w:after="0"/>
              <w:ind w:left="135"/>
              <w:jc w:val="center"/>
            </w:pPr>
          </w:p>
        </w:tc>
        <w:tc>
          <w:tcPr>
            <w:tcW w:w="1774" w:type="dxa"/>
            <w:tcMar>
              <w:top w:w="50" w:type="dxa"/>
              <w:left w:w="100" w:type="dxa"/>
            </w:tcMar>
            <w:vAlign w:val="center"/>
          </w:tcPr>
          <w:p w14:paraId="01E6B778" w14:textId="77777777" w:rsidR="00725654" w:rsidRDefault="00725654" w:rsidP="00F27A98">
            <w:pPr>
              <w:spacing w:after="0"/>
              <w:ind w:left="135"/>
              <w:jc w:val="center"/>
            </w:pPr>
          </w:p>
        </w:tc>
        <w:tc>
          <w:tcPr>
            <w:tcW w:w="2615" w:type="dxa"/>
            <w:tcMar>
              <w:top w:w="50" w:type="dxa"/>
              <w:left w:w="100" w:type="dxa"/>
            </w:tcMar>
            <w:vAlign w:val="center"/>
          </w:tcPr>
          <w:p w14:paraId="0B19334A"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/7</w:t>
              </w:r>
              <w:r>
                <w:rPr>
                  <w:rFonts w:ascii="Times New Roman" w:hAnsi="Times New Roman"/>
                  <w:color w:val="0000FF"/>
                  <w:u w:val="single"/>
                </w:rPr>
                <w:t>f</w:t>
              </w:r>
              <w:r w:rsidRPr="003F5C3A">
                <w:rPr>
                  <w:rFonts w:ascii="Times New Roman" w:hAnsi="Times New Roman"/>
                  <w:color w:val="0000FF"/>
                  <w:u w:val="single"/>
                  <w:lang w:val="ru-RU"/>
                </w:rPr>
                <w:t>411</w:t>
              </w:r>
              <w:r>
                <w:rPr>
                  <w:rFonts w:ascii="Times New Roman" w:hAnsi="Times New Roman"/>
                  <w:color w:val="0000FF"/>
                  <w:u w:val="single"/>
                </w:rPr>
                <w:t>a</w:t>
              </w:r>
              <w:r w:rsidRPr="003F5C3A">
                <w:rPr>
                  <w:rFonts w:ascii="Times New Roman" w:hAnsi="Times New Roman"/>
                  <w:color w:val="0000FF"/>
                  <w:u w:val="single"/>
                  <w:lang w:val="ru-RU"/>
                </w:rPr>
                <w:t>40</w:t>
              </w:r>
            </w:hyperlink>
          </w:p>
        </w:tc>
      </w:tr>
      <w:tr w:rsidR="00725654" w:rsidRPr="00725654" w14:paraId="769B512F" w14:textId="77777777" w:rsidTr="00F27A98">
        <w:trPr>
          <w:trHeight w:val="144"/>
          <w:tblCellSpacing w:w="20" w:type="nil"/>
        </w:trPr>
        <w:tc>
          <w:tcPr>
            <w:tcW w:w="456" w:type="dxa"/>
            <w:tcMar>
              <w:top w:w="50" w:type="dxa"/>
              <w:left w:w="100" w:type="dxa"/>
            </w:tcMar>
            <w:vAlign w:val="center"/>
          </w:tcPr>
          <w:p w14:paraId="59E8D68D" w14:textId="77777777" w:rsidR="00725654" w:rsidRDefault="00725654" w:rsidP="00F27A98">
            <w:pPr>
              <w:spacing w:after="0"/>
            </w:pPr>
            <w:r>
              <w:rPr>
                <w:rFonts w:ascii="Times New Roman" w:hAnsi="Times New Roman"/>
                <w:color w:val="000000"/>
                <w:sz w:val="24"/>
              </w:rPr>
              <w:t>4</w:t>
            </w:r>
          </w:p>
        </w:tc>
        <w:tc>
          <w:tcPr>
            <w:tcW w:w="3168" w:type="dxa"/>
            <w:tcMar>
              <w:top w:w="50" w:type="dxa"/>
              <w:left w:w="100" w:type="dxa"/>
            </w:tcMar>
            <w:vAlign w:val="center"/>
          </w:tcPr>
          <w:p w14:paraId="547BC32D" w14:textId="77777777" w:rsidR="00725654" w:rsidRDefault="00725654" w:rsidP="00F27A98">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14:paraId="2AFB7B07" w14:textId="77777777" w:rsidR="00725654" w:rsidRDefault="00725654" w:rsidP="00F27A98">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0CAB81AE" w14:textId="77777777" w:rsidR="00725654" w:rsidRDefault="00725654" w:rsidP="00F27A9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A9AA44A" w14:textId="77777777" w:rsidR="00725654" w:rsidRDefault="00725654" w:rsidP="00F27A98">
            <w:pPr>
              <w:spacing w:after="0"/>
              <w:ind w:left="135"/>
              <w:jc w:val="center"/>
            </w:pPr>
          </w:p>
        </w:tc>
        <w:tc>
          <w:tcPr>
            <w:tcW w:w="2615" w:type="dxa"/>
            <w:tcMar>
              <w:top w:w="50" w:type="dxa"/>
              <w:left w:w="100" w:type="dxa"/>
            </w:tcMar>
            <w:vAlign w:val="center"/>
          </w:tcPr>
          <w:p w14:paraId="099D6794"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/7</w:t>
              </w:r>
              <w:r>
                <w:rPr>
                  <w:rFonts w:ascii="Times New Roman" w:hAnsi="Times New Roman"/>
                  <w:color w:val="0000FF"/>
                  <w:u w:val="single"/>
                </w:rPr>
                <w:t>f</w:t>
              </w:r>
              <w:r w:rsidRPr="003F5C3A">
                <w:rPr>
                  <w:rFonts w:ascii="Times New Roman" w:hAnsi="Times New Roman"/>
                  <w:color w:val="0000FF"/>
                  <w:u w:val="single"/>
                  <w:lang w:val="ru-RU"/>
                </w:rPr>
                <w:t>411</w:t>
              </w:r>
              <w:r>
                <w:rPr>
                  <w:rFonts w:ascii="Times New Roman" w:hAnsi="Times New Roman"/>
                  <w:color w:val="0000FF"/>
                  <w:u w:val="single"/>
                </w:rPr>
                <w:t>a</w:t>
              </w:r>
              <w:r w:rsidRPr="003F5C3A">
                <w:rPr>
                  <w:rFonts w:ascii="Times New Roman" w:hAnsi="Times New Roman"/>
                  <w:color w:val="0000FF"/>
                  <w:u w:val="single"/>
                  <w:lang w:val="ru-RU"/>
                </w:rPr>
                <w:t>40</w:t>
              </w:r>
            </w:hyperlink>
          </w:p>
        </w:tc>
      </w:tr>
      <w:tr w:rsidR="00725654" w:rsidRPr="00725654" w14:paraId="683F257D" w14:textId="77777777" w:rsidTr="00F27A98">
        <w:trPr>
          <w:trHeight w:val="144"/>
          <w:tblCellSpacing w:w="20" w:type="nil"/>
        </w:trPr>
        <w:tc>
          <w:tcPr>
            <w:tcW w:w="456" w:type="dxa"/>
            <w:tcMar>
              <w:top w:w="50" w:type="dxa"/>
              <w:left w:w="100" w:type="dxa"/>
            </w:tcMar>
            <w:vAlign w:val="center"/>
          </w:tcPr>
          <w:p w14:paraId="3F866FA9" w14:textId="77777777" w:rsidR="00725654" w:rsidRDefault="00725654" w:rsidP="00F27A98">
            <w:pPr>
              <w:spacing w:after="0"/>
            </w:pPr>
            <w:r>
              <w:rPr>
                <w:rFonts w:ascii="Times New Roman" w:hAnsi="Times New Roman"/>
                <w:color w:val="000000"/>
                <w:sz w:val="24"/>
              </w:rPr>
              <w:t>5</w:t>
            </w:r>
          </w:p>
        </w:tc>
        <w:tc>
          <w:tcPr>
            <w:tcW w:w="3168" w:type="dxa"/>
            <w:tcMar>
              <w:top w:w="50" w:type="dxa"/>
              <w:left w:w="100" w:type="dxa"/>
            </w:tcMar>
            <w:vAlign w:val="center"/>
          </w:tcPr>
          <w:p w14:paraId="23767C57"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3F5C3A">
              <w:rPr>
                <w:rFonts w:ascii="Times New Roman" w:hAnsi="Times New Roman"/>
                <w:color w:val="000000"/>
                <w:sz w:val="24"/>
                <w:lang w:val="ru-RU"/>
              </w:rPr>
              <w:t>Х века</w:t>
            </w:r>
          </w:p>
        </w:tc>
        <w:tc>
          <w:tcPr>
            <w:tcW w:w="966" w:type="dxa"/>
            <w:tcMar>
              <w:top w:w="50" w:type="dxa"/>
              <w:left w:w="100" w:type="dxa"/>
            </w:tcMar>
            <w:vAlign w:val="center"/>
          </w:tcPr>
          <w:p w14:paraId="138CD632"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1D0205AC" w14:textId="77777777" w:rsidR="00725654" w:rsidRDefault="00725654" w:rsidP="00F27A98">
            <w:pPr>
              <w:spacing w:after="0"/>
              <w:ind w:left="135"/>
              <w:jc w:val="center"/>
            </w:pPr>
          </w:p>
        </w:tc>
        <w:tc>
          <w:tcPr>
            <w:tcW w:w="1774" w:type="dxa"/>
            <w:tcMar>
              <w:top w:w="50" w:type="dxa"/>
              <w:left w:w="100" w:type="dxa"/>
            </w:tcMar>
            <w:vAlign w:val="center"/>
          </w:tcPr>
          <w:p w14:paraId="71A0523A" w14:textId="77777777" w:rsidR="00725654" w:rsidRDefault="00725654" w:rsidP="00F27A98">
            <w:pPr>
              <w:spacing w:after="0"/>
              <w:ind w:left="135"/>
              <w:jc w:val="center"/>
            </w:pPr>
          </w:p>
        </w:tc>
        <w:tc>
          <w:tcPr>
            <w:tcW w:w="2615" w:type="dxa"/>
            <w:tcMar>
              <w:top w:w="50" w:type="dxa"/>
              <w:left w:w="100" w:type="dxa"/>
            </w:tcMar>
            <w:vAlign w:val="center"/>
          </w:tcPr>
          <w:p w14:paraId="2E7F647F"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/7</w:t>
              </w:r>
              <w:r>
                <w:rPr>
                  <w:rFonts w:ascii="Times New Roman" w:hAnsi="Times New Roman"/>
                  <w:color w:val="0000FF"/>
                  <w:u w:val="single"/>
                </w:rPr>
                <w:t>f</w:t>
              </w:r>
              <w:r w:rsidRPr="003F5C3A">
                <w:rPr>
                  <w:rFonts w:ascii="Times New Roman" w:hAnsi="Times New Roman"/>
                  <w:color w:val="0000FF"/>
                  <w:u w:val="single"/>
                  <w:lang w:val="ru-RU"/>
                </w:rPr>
                <w:t>411</w:t>
              </w:r>
              <w:r>
                <w:rPr>
                  <w:rFonts w:ascii="Times New Roman" w:hAnsi="Times New Roman"/>
                  <w:color w:val="0000FF"/>
                  <w:u w:val="single"/>
                </w:rPr>
                <w:t>a</w:t>
              </w:r>
              <w:r w:rsidRPr="003F5C3A">
                <w:rPr>
                  <w:rFonts w:ascii="Times New Roman" w:hAnsi="Times New Roman"/>
                  <w:color w:val="0000FF"/>
                  <w:u w:val="single"/>
                  <w:lang w:val="ru-RU"/>
                </w:rPr>
                <w:t>40</w:t>
              </w:r>
            </w:hyperlink>
          </w:p>
        </w:tc>
      </w:tr>
      <w:tr w:rsidR="00725654" w:rsidRPr="00725654" w14:paraId="6E4F25D4" w14:textId="77777777" w:rsidTr="00F27A98">
        <w:trPr>
          <w:trHeight w:val="144"/>
          <w:tblCellSpacing w:w="20" w:type="nil"/>
        </w:trPr>
        <w:tc>
          <w:tcPr>
            <w:tcW w:w="456" w:type="dxa"/>
            <w:tcMar>
              <w:top w:w="50" w:type="dxa"/>
              <w:left w:w="100" w:type="dxa"/>
            </w:tcMar>
            <w:vAlign w:val="center"/>
          </w:tcPr>
          <w:p w14:paraId="598E25F1" w14:textId="77777777" w:rsidR="00725654" w:rsidRDefault="00725654" w:rsidP="00F27A98">
            <w:pPr>
              <w:spacing w:after="0"/>
            </w:pPr>
            <w:r>
              <w:rPr>
                <w:rFonts w:ascii="Times New Roman" w:hAnsi="Times New Roman"/>
                <w:color w:val="000000"/>
                <w:sz w:val="24"/>
              </w:rPr>
              <w:t>6</w:t>
            </w:r>
          </w:p>
        </w:tc>
        <w:tc>
          <w:tcPr>
            <w:tcW w:w="3168" w:type="dxa"/>
            <w:tcMar>
              <w:top w:w="50" w:type="dxa"/>
              <w:left w:w="100" w:type="dxa"/>
            </w:tcMar>
            <w:vAlign w:val="center"/>
          </w:tcPr>
          <w:p w14:paraId="3D528038" w14:textId="77777777" w:rsidR="00725654" w:rsidRDefault="00725654" w:rsidP="00F27A98">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14:paraId="210DACE0" w14:textId="77777777" w:rsidR="00725654" w:rsidRDefault="00725654" w:rsidP="00F27A98">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24ADE09F" w14:textId="77777777" w:rsidR="00725654" w:rsidRDefault="00725654" w:rsidP="00F27A9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D8F0609" w14:textId="77777777" w:rsidR="00725654" w:rsidRDefault="00725654" w:rsidP="00F27A98">
            <w:pPr>
              <w:spacing w:after="0"/>
              <w:ind w:left="135"/>
              <w:jc w:val="center"/>
            </w:pPr>
          </w:p>
        </w:tc>
        <w:tc>
          <w:tcPr>
            <w:tcW w:w="2615" w:type="dxa"/>
            <w:tcMar>
              <w:top w:w="50" w:type="dxa"/>
              <w:left w:w="100" w:type="dxa"/>
            </w:tcMar>
            <w:vAlign w:val="center"/>
          </w:tcPr>
          <w:p w14:paraId="32E74BAE"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/7</w:t>
              </w:r>
              <w:r>
                <w:rPr>
                  <w:rFonts w:ascii="Times New Roman" w:hAnsi="Times New Roman"/>
                  <w:color w:val="0000FF"/>
                  <w:u w:val="single"/>
                </w:rPr>
                <w:t>f</w:t>
              </w:r>
              <w:r w:rsidRPr="003F5C3A">
                <w:rPr>
                  <w:rFonts w:ascii="Times New Roman" w:hAnsi="Times New Roman"/>
                  <w:color w:val="0000FF"/>
                  <w:u w:val="single"/>
                  <w:lang w:val="ru-RU"/>
                </w:rPr>
                <w:t>411</w:t>
              </w:r>
              <w:r>
                <w:rPr>
                  <w:rFonts w:ascii="Times New Roman" w:hAnsi="Times New Roman"/>
                  <w:color w:val="0000FF"/>
                  <w:u w:val="single"/>
                </w:rPr>
                <w:t>a</w:t>
              </w:r>
              <w:r w:rsidRPr="003F5C3A">
                <w:rPr>
                  <w:rFonts w:ascii="Times New Roman" w:hAnsi="Times New Roman"/>
                  <w:color w:val="0000FF"/>
                  <w:u w:val="single"/>
                  <w:lang w:val="ru-RU"/>
                </w:rPr>
                <w:t>40</w:t>
              </w:r>
            </w:hyperlink>
          </w:p>
        </w:tc>
      </w:tr>
      <w:tr w:rsidR="00725654" w:rsidRPr="00725654" w14:paraId="6978D721" w14:textId="77777777" w:rsidTr="00F27A98">
        <w:trPr>
          <w:trHeight w:val="144"/>
          <w:tblCellSpacing w:w="20" w:type="nil"/>
        </w:trPr>
        <w:tc>
          <w:tcPr>
            <w:tcW w:w="456" w:type="dxa"/>
            <w:tcMar>
              <w:top w:w="50" w:type="dxa"/>
              <w:left w:w="100" w:type="dxa"/>
            </w:tcMar>
            <w:vAlign w:val="center"/>
          </w:tcPr>
          <w:p w14:paraId="6D6B2B20" w14:textId="77777777" w:rsidR="00725654" w:rsidRDefault="00725654" w:rsidP="00F27A98">
            <w:pPr>
              <w:spacing w:after="0"/>
            </w:pPr>
            <w:r>
              <w:rPr>
                <w:rFonts w:ascii="Times New Roman" w:hAnsi="Times New Roman"/>
                <w:color w:val="000000"/>
                <w:sz w:val="24"/>
              </w:rPr>
              <w:t>7</w:t>
            </w:r>
          </w:p>
        </w:tc>
        <w:tc>
          <w:tcPr>
            <w:tcW w:w="3168" w:type="dxa"/>
            <w:tcMar>
              <w:top w:w="50" w:type="dxa"/>
              <w:left w:w="100" w:type="dxa"/>
            </w:tcMar>
            <w:vAlign w:val="center"/>
          </w:tcPr>
          <w:p w14:paraId="4362673B" w14:textId="77777777" w:rsidR="00725654" w:rsidRDefault="00725654" w:rsidP="00F27A98">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14:paraId="311F1EF9" w14:textId="77777777" w:rsidR="00725654" w:rsidRDefault="00725654" w:rsidP="00F27A98">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11F3F673" w14:textId="77777777" w:rsidR="00725654" w:rsidRDefault="00725654" w:rsidP="00F27A98">
            <w:pPr>
              <w:spacing w:after="0"/>
              <w:ind w:left="135"/>
              <w:jc w:val="center"/>
            </w:pPr>
          </w:p>
        </w:tc>
        <w:tc>
          <w:tcPr>
            <w:tcW w:w="1774" w:type="dxa"/>
            <w:tcMar>
              <w:top w:w="50" w:type="dxa"/>
              <w:left w:w="100" w:type="dxa"/>
            </w:tcMar>
            <w:vAlign w:val="center"/>
          </w:tcPr>
          <w:p w14:paraId="574251E6" w14:textId="77777777" w:rsidR="00725654" w:rsidRDefault="00725654" w:rsidP="00F27A98">
            <w:pPr>
              <w:spacing w:after="0"/>
              <w:ind w:left="135"/>
              <w:jc w:val="center"/>
            </w:pPr>
          </w:p>
        </w:tc>
        <w:tc>
          <w:tcPr>
            <w:tcW w:w="2615" w:type="dxa"/>
            <w:tcMar>
              <w:top w:w="50" w:type="dxa"/>
              <w:left w:w="100" w:type="dxa"/>
            </w:tcMar>
            <w:vAlign w:val="center"/>
          </w:tcPr>
          <w:p w14:paraId="264CC045"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/7</w:t>
              </w:r>
              <w:r>
                <w:rPr>
                  <w:rFonts w:ascii="Times New Roman" w:hAnsi="Times New Roman"/>
                  <w:color w:val="0000FF"/>
                  <w:u w:val="single"/>
                </w:rPr>
                <w:t>f</w:t>
              </w:r>
              <w:r w:rsidRPr="003F5C3A">
                <w:rPr>
                  <w:rFonts w:ascii="Times New Roman" w:hAnsi="Times New Roman"/>
                  <w:color w:val="0000FF"/>
                  <w:u w:val="single"/>
                  <w:lang w:val="ru-RU"/>
                </w:rPr>
                <w:t>411</w:t>
              </w:r>
              <w:r>
                <w:rPr>
                  <w:rFonts w:ascii="Times New Roman" w:hAnsi="Times New Roman"/>
                  <w:color w:val="0000FF"/>
                  <w:u w:val="single"/>
                </w:rPr>
                <w:t>a</w:t>
              </w:r>
              <w:r w:rsidRPr="003F5C3A">
                <w:rPr>
                  <w:rFonts w:ascii="Times New Roman" w:hAnsi="Times New Roman"/>
                  <w:color w:val="0000FF"/>
                  <w:u w:val="single"/>
                  <w:lang w:val="ru-RU"/>
                </w:rPr>
                <w:t>40</w:t>
              </w:r>
            </w:hyperlink>
          </w:p>
        </w:tc>
      </w:tr>
      <w:tr w:rsidR="00725654" w:rsidRPr="00725654" w14:paraId="12232AE5" w14:textId="77777777" w:rsidTr="00F27A98">
        <w:trPr>
          <w:trHeight w:val="144"/>
          <w:tblCellSpacing w:w="20" w:type="nil"/>
        </w:trPr>
        <w:tc>
          <w:tcPr>
            <w:tcW w:w="456" w:type="dxa"/>
            <w:tcMar>
              <w:top w:w="50" w:type="dxa"/>
              <w:left w:w="100" w:type="dxa"/>
            </w:tcMar>
            <w:vAlign w:val="center"/>
          </w:tcPr>
          <w:p w14:paraId="5BE1F271" w14:textId="77777777" w:rsidR="00725654" w:rsidRDefault="00725654" w:rsidP="00F27A98">
            <w:pPr>
              <w:spacing w:after="0"/>
            </w:pPr>
            <w:r>
              <w:rPr>
                <w:rFonts w:ascii="Times New Roman" w:hAnsi="Times New Roman"/>
                <w:color w:val="000000"/>
                <w:sz w:val="24"/>
              </w:rPr>
              <w:t>8</w:t>
            </w:r>
          </w:p>
        </w:tc>
        <w:tc>
          <w:tcPr>
            <w:tcW w:w="3168" w:type="dxa"/>
            <w:tcMar>
              <w:top w:w="50" w:type="dxa"/>
              <w:left w:w="100" w:type="dxa"/>
            </w:tcMar>
            <w:vAlign w:val="center"/>
          </w:tcPr>
          <w:p w14:paraId="061EB0A5"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3F5C3A">
              <w:rPr>
                <w:rFonts w:ascii="Times New Roman" w:hAnsi="Times New Roman"/>
                <w:color w:val="000000"/>
                <w:sz w:val="24"/>
                <w:lang w:val="ru-RU"/>
              </w:rPr>
              <w:t xml:space="preserve"> века</w:t>
            </w:r>
          </w:p>
        </w:tc>
        <w:tc>
          <w:tcPr>
            <w:tcW w:w="966" w:type="dxa"/>
            <w:tcMar>
              <w:top w:w="50" w:type="dxa"/>
              <w:left w:w="100" w:type="dxa"/>
            </w:tcMar>
            <w:vAlign w:val="center"/>
          </w:tcPr>
          <w:p w14:paraId="626B6A61"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14:paraId="4DDCED2B" w14:textId="77777777" w:rsidR="00725654" w:rsidRDefault="00725654" w:rsidP="00F27A9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F8373F9" w14:textId="77777777" w:rsidR="00725654" w:rsidRDefault="00725654" w:rsidP="00F27A98">
            <w:pPr>
              <w:spacing w:after="0"/>
              <w:ind w:left="135"/>
              <w:jc w:val="center"/>
            </w:pPr>
          </w:p>
        </w:tc>
        <w:tc>
          <w:tcPr>
            <w:tcW w:w="2615" w:type="dxa"/>
            <w:tcMar>
              <w:top w:w="50" w:type="dxa"/>
              <w:left w:w="100" w:type="dxa"/>
            </w:tcMar>
            <w:vAlign w:val="center"/>
          </w:tcPr>
          <w:p w14:paraId="6104D9C4"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/7</w:t>
              </w:r>
              <w:r>
                <w:rPr>
                  <w:rFonts w:ascii="Times New Roman" w:hAnsi="Times New Roman"/>
                  <w:color w:val="0000FF"/>
                  <w:u w:val="single"/>
                </w:rPr>
                <w:t>f</w:t>
              </w:r>
              <w:r w:rsidRPr="003F5C3A">
                <w:rPr>
                  <w:rFonts w:ascii="Times New Roman" w:hAnsi="Times New Roman"/>
                  <w:color w:val="0000FF"/>
                  <w:u w:val="single"/>
                  <w:lang w:val="ru-RU"/>
                </w:rPr>
                <w:t>411</w:t>
              </w:r>
              <w:r>
                <w:rPr>
                  <w:rFonts w:ascii="Times New Roman" w:hAnsi="Times New Roman"/>
                  <w:color w:val="0000FF"/>
                  <w:u w:val="single"/>
                </w:rPr>
                <w:t>a</w:t>
              </w:r>
              <w:r w:rsidRPr="003F5C3A">
                <w:rPr>
                  <w:rFonts w:ascii="Times New Roman" w:hAnsi="Times New Roman"/>
                  <w:color w:val="0000FF"/>
                  <w:u w:val="single"/>
                  <w:lang w:val="ru-RU"/>
                </w:rPr>
                <w:t>40</w:t>
              </w:r>
            </w:hyperlink>
          </w:p>
        </w:tc>
      </w:tr>
      <w:tr w:rsidR="00725654" w:rsidRPr="00725654" w14:paraId="568518E8" w14:textId="77777777" w:rsidTr="00F27A98">
        <w:trPr>
          <w:trHeight w:val="144"/>
          <w:tblCellSpacing w:w="20" w:type="nil"/>
        </w:trPr>
        <w:tc>
          <w:tcPr>
            <w:tcW w:w="456" w:type="dxa"/>
            <w:tcMar>
              <w:top w:w="50" w:type="dxa"/>
              <w:left w:w="100" w:type="dxa"/>
            </w:tcMar>
            <w:vAlign w:val="center"/>
          </w:tcPr>
          <w:p w14:paraId="6A313BE0" w14:textId="77777777" w:rsidR="00725654" w:rsidRDefault="00725654" w:rsidP="00F27A98">
            <w:pPr>
              <w:spacing w:after="0"/>
            </w:pPr>
            <w:r>
              <w:rPr>
                <w:rFonts w:ascii="Times New Roman" w:hAnsi="Times New Roman"/>
                <w:color w:val="000000"/>
                <w:sz w:val="24"/>
              </w:rPr>
              <w:t>9</w:t>
            </w:r>
          </w:p>
        </w:tc>
        <w:tc>
          <w:tcPr>
            <w:tcW w:w="3168" w:type="dxa"/>
            <w:tcMar>
              <w:top w:w="50" w:type="dxa"/>
              <w:left w:w="100" w:type="dxa"/>
            </w:tcMar>
            <w:vAlign w:val="center"/>
          </w:tcPr>
          <w:p w14:paraId="7DD2F26A"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14:paraId="20AAB7E2"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14:paraId="505D17D1" w14:textId="77777777" w:rsidR="00725654" w:rsidRDefault="00725654" w:rsidP="00F27A9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E67880A" w14:textId="77777777" w:rsidR="00725654" w:rsidRDefault="00725654" w:rsidP="00F27A98">
            <w:pPr>
              <w:spacing w:after="0"/>
              <w:ind w:left="135"/>
              <w:jc w:val="center"/>
            </w:pPr>
          </w:p>
        </w:tc>
        <w:tc>
          <w:tcPr>
            <w:tcW w:w="2615" w:type="dxa"/>
            <w:tcMar>
              <w:top w:w="50" w:type="dxa"/>
              <w:left w:w="100" w:type="dxa"/>
            </w:tcMar>
            <w:vAlign w:val="center"/>
          </w:tcPr>
          <w:p w14:paraId="04DABCAE"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/7</w:t>
              </w:r>
              <w:r>
                <w:rPr>
                  <w:rFonts w:ascii="Times New Roman" w:hAnsi="Times New Roman"/>
                  <w:color w:val="0000FF"/>
                  <w:u w:val="single"/>
                </w:rPr>
                <w:t>f</w:t>
              </w:r>
              <w:r w:rsidRPr="003F5C3A">
                <w:rPr>
                  <w:rFonts w:ascii="Times New Roman" w:hAnsi="Times New Roman"/>
                  <w:color w:val="0000FF"/>
                  <w:u w:val="single"/>
                  <w:lang w:val="ru-RU"/>
                </w:rPr>
                <w:t>411</w:t>
              </w:r>
              <w:r>
                <w:rPr>
                  <w:rFonts w:ascii="Times New Roman" w:hAnsi="Times New Roman"/>
                  <w:color w:val="0000FF"/>
                  <w:u w:val="single"/>
                </w:rPr>
                <w:t>a</w:t>
              </w:r>
              <w:r w:rsidRPr="003F5C3A">
                <w:rPr>
                  <w:rFonts w:ascii="Times New Roman" w:hAnsi="Times New Roman"/>
                  <w:color w:val="0000FF"/>
                  <w:u w:val="single"/>
                  <w:lang w:val="ru-RU"/>
                </w:rPr>
                <w:t>40</w:t>
              </w:r>
            </w:hyperlink>
          </w:p>
        </w:tc>
      </w:tr>
      <w:tr w:rsidR="00725654" w:rsidRPr="00725654" w14:paraId="61B41676" w14:textId="77777777" w:rsidTr="00F27A98">
        <w:trPr>
          <w:trHeight w:val="144"/>
          <w:tblCellSpacing w:w="20" w:type="nil"/>
        </w:trPr>
        <w:tc>
          <w:tcPr>
            <w:tcW w:w="456" w:type="dxa"/>
            <w:tcMar>
              <w:top w:w="50" w:type="dxa"/>
              <w:left w:w="100" w:type="dxa"/>
            </w:tcMar>
            <w:vAlign w:val="center"/>
          </w:tcPr>
          <w:p w14:paraId="4B1950E0" w14:textId="77777777" w:rsidR="00725654" w:rsidRDefault="00725654" w:rsidP="00F27A98">
            <w:pPr>
              <w:spacing w:after="0"/>
            </w:pPr>
            <w:r>
              <w:rPr>
                <w:rFonts w:ascii="Times New Roman" w:hAnsi="Times New Roman"/>
                <w:color w:val="000000"/>
                <w:sz w:val="24"/>
              </w:rPr>
              <w:t>10</w:t>
            </w:r>
          </w:p>
        </w:tc>
        <w:tc>
          <w:tcPr>
            <w:tcW w:w="3168" w:type="dxa"/>
            <w:tcMar>
              <w:top w:w="50" w:type="dxa"/>
              <w:left w:w="100" w:type="dxa"/>
            </w:tcMar>
            <w:vAlign w:val="center"/>
          </w:tcPr>
          <w:p w14:paraId="25407DFD" w14:textId="77777777" w:rsidR="00725654" w:rsidRDefault="00725654" w:rsidP="00F27A98">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14:paraId="362E19DE" w14:textId="77777777" w:rsidR="00725654" w:rsidRDefault="00725654" w:rsidP="00F27A98">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21A33404" w14:textId="77777777" w:rsidR="00725654" w:rsidRDefault="00725654" w:rsidP="00F27A9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D0F332E" w14:textId="77777777" w:rsidR="00725654" w:rsidRDefault="00725654" w:rsidP="00F27A98">
            <w:pPr>
              <w:spacing w:after="0"/>
              <w:ind w:left="135"/>
              <w:jc w:val="center"/>
            </w:pPr>
          </w:p>
        </w:tc>
        <w:tc>
          <w:tcPr>
            <w:tcW w:w="2615" w:type="dxa"/>
            <w:tcMar>
              <w:top w:w="50" w:type="dxa"/>
              <w:left w:w="100" w:type="dxa"/>
            </w:tcMar>
            <w:vAlign w:val="center"/>
          </w:tcPr>
          <w:p w14:paraId="1B2B2841"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/7</w:t>
              </w:r>
              <w:r>
                <w:rPr>
                  <w:rFonts w:ascii="Times New Roman" w:hAnsi="Times New Roman"/>
                  <w:color w:val="0000FF"/>
                  <w:u w:val="single"/>
                </w:rPr>
                <w:t>f</w:t>
              </w:r>
              <w:r w:rsidRPr="003F5C3A">
                <w:rPr>
                  <w:rFonts w:ascii="Times New Roman" w:hAnsi="Times New Roman"/>
                  <w:color w:val="0000FF"/>
                  <w:u w:val="single"/>
                  <w:lang w:val="ru-RU"/>
                </w:rPr>
                <w:t>411</w:t>
              </w:r>
              <w:r>
                <w:rPr>
                  <w:rFonts w:ascii="Times New Roman" w:hAnsi="Times New Roman"/>
                  <w:color w:val="0000FF"/>
                  <w:u w:val="single"/>
                </w:rPr>
                <w:t>a</w:t>
              </w:r>
              <w:r w:rsidRPr="003F5C3A">
                <w:rPr>
                  <w:rFonts w:ascii="Times New Roman" w:hAnsi="Times New Roman"/>
                  <w:color w:val="0000FF"/>
                  <w:u w:val="single"/>
                  <w:lang w:val="ru-RU"/>
                </w:rPr>
                <w:t>40</w:t>
              </w:r>
            </w:hyperlink>
          </w:p>
        </w:tc>
      </w:tr>
      <w:tr w:rsidR="00725654" w:rsidRPr="00725654" w14:paraId="12127F3A" w14:textId="77777777" w:rsidTr="00F27A98">
        <w:trPr>
          <w:trHeight w:val="144"/>
          <w:tblCellSpacing w:w="20" w:type="nil"/>
        </w:trPr>
        <w:tc>
          <w:tcPr>
            <w:tcW w:w="456" w:type="dxa"/>
            <w:tcMar>
              <w:top w:w="50" w:type="dxa"/>
              <w:left w:w="100" w:type="dxa"/>
            </w:tcMar>
            <w:vAlign w:val="center"/>
          </w:tcPr>
          <w:p w14:paraId="54CE8655" w14:textId="77777777" w:rsidR="00725654" w:rsidRDefault="00725654" w:rsidP="00F27A98">
            <w:pPr>
              <w:spacing w:after="0"/>
            </w:pPr>
            <w:r>
              <w:rPr>
                <w:rFonts w:ascii="Times New Roman" w:hAnsi="Times New Roman"/>
                <w:color w:val="000000"/>
                <w:sz w:val="24"/>
              </w:rPr>
              <w:t>11</w:t>
            </w:r>
          </w:p>
        </w:tc>
        <w:tc>
          <w:tcPr>
            <w:tcW w:w="3168" w:type="dxa"/>
            <w:tcMar>
              <w:top w:w="50" w:type="dxa"/>
              <w:left w:w="100" w:type="dxa"/>
            </w:tcMar>
            <w:vAlign w:val="center"/>
          </w:tcPr>
          <w:p w14:paraId="12044013" w14:textId="77777777" w:rsidR="00725654" w:rsidRDefault="00725654" w:rsidP="00F27A98">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14:paraId="481AE089" w14:textId="77777777" w:rsidR="00725654" w:rsidRDefault="00725654" w:rsidP="00F27A9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4A24B41F" w14:textId="77777777" w:rsidR="00725654" w:rsidRDefault="00725654" w:rsidP="00F27A98">
            <w:pPr>
              <w:spacing w:after="0"/>
              <w:ind w:left="135"/>
              <w:jc w:val="center"/>
            </w:pPr>
          </w:p>
        </w:tc>
        <w:tc>
          <w:tcPr>
            <w:tcW w:w="1774" w:type="dxa"/>
            <w:tcMar>
              <w:top w:w="50" w:type="dxa"/>
              <w:left w:w="100" w:type="dxa"/>
            </w:tcMar>
            <w:vAlign w:val="center"/>
          </w:tcPr>
          <w:p w14:paraId="7D1EE69E" w14:textId="77777777" w:rsidR="00725654" w:rsidRDefault="00725654" w:rsidP="00F27A98">
            <w:pPr>
              <w:spacing w:after="0"/>
              <w:ind w:left="135"/>
              <w:jc w:val="center"/>
            </w:pPr>
          </w:p>
        </w:tc>
        <w:tc>
          <w:tcPr>
            <w:tcW w:w="2615" w:type="dxa"/>
            <w:tcMar>
              <w:top w:w="50" w:type="dxa"/>
              <w:left w:w="100" w:type="dxa"/>
            </w:tcMar>
            <w:vAlign w:val="center"/>
          </w:tcPr>
          <w:p w14:paraId="2582480A"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/7</w:t>
              </w:r>
              <w:r>
                <w:rPr>
                  <w:rFonts w:ascii="Times New Roman" w:hAnsi="Times New Roman"/>
                  <w:color w:val="0000FF"/>
                  <w:u w:val="single"/>
                </w:rPr>
                <w:t>f</w:t>
              </w:r>
              <w:r w:rsidRPr="003F5C3A">
                <w:rPr>
                  <w:rFonts w:ascii="Times New Roman" w:hAnsi="Times New Roman"/>
                  <w:color w:val="0000FF"/>
                  <w:u w:val="single"/>
                  <w:lang w:val="ru-RU"/>
                </w:rPr>
                <w:t>411</w:t>
              </w:r>
              <w:r>
                <w:rPr>
                  <w:rFonts w:ascii="Times New Roman" w:hAnsi="Times New Roman"/>
                  <w:color w:val="0000FF"/>
                  <w:u w:val="single"/>
                </w:rPr>
                <w:t>a</w:t>
              </w:r>
              <w:r w:rsidRPr="003F5C3A">
                <w:rPr>
                  <w:rFonts w:ascii="Times New Roman" w:hAnsi="Times New Roman"/>
                  <w:color w:val="0000FF"/>
                  <w:u w:val="single"/>
                  <w:lang w:val="ru-RU"/>
                </w:rPr>
                <w:t>40</w:t>
              </w:r>
            </w:hyperlink>
          </w:p>
        </w:tc>
      </w:tr>
      <w:tr w:rsidR="00725654" w:rsidRPr="00725654" w14:paraId="5D12DFB6" w14:textId="77777777" w:rsidTr="00F27A98">
        <w:trPr>
          <w:trHeight w:val="144"/>
          <w:tblCellSpacing w:w="20" w:type="nil"/>
        </w:trPr>
        <w:tc>
          <w:tcPr>
            <w:tcW w:w="456" w:type="dxa"/>
            <w:tcMar>
              <w:top w:w="50" w:type="dxa"/>
              <w:left w:w="100" w:type="dxa"/>
            </w:tcMar>
            <w:vAlign w:val="center"/>
          </w:tcPr>
          <w:p w14:paraId="6AA79482" w14:textId="77777777" w:rsidR="00725654" w:rsidRDefault="00725654" w:rsidP="00F27A98">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39F92129" w14:textId="77777777" w:rsidR="00725654" w:rsidRDefault="00725654" w:rsidP="00F27A98">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2579E4E2" w14:textId="77777777" w:rsidR="00725654" w:rsidRDefault="00725654" w:rsidP="00F27A98">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504E746A" w14:textId="77777777" w:rsidR="00725654" w:rsidRDefault="00725654" w:rsidP="00F27A9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CD4D6D4" w14:textId="77777777" w:rsidR="00725654" w:rsidRDefault="00725654" w:rsidP="00F27A98">
            <w:pPr>
              <w:spacing w:after="0"/>
              <w:ind w:left="135"/>
              <w:jc w:val="center"/>
            </w:pPr>
          </w:p>
        </w:tc>
        <w:tc>
          <w:tcPr>
            <w:tcW w:w="2615" w:type="dxa"/>
            <w:tcMar>
              <w:top w:w="50" w:type="dxa"/>
              <w:left w:w="100" w:type="dxa"/>
            </w:tcMar>
            <w:vAlign w:val="center"/>
          </w:tcPr>
          <w:p w14:paraId="3C42786E"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/7</w:t>
              </w:r>
              <w:r>
                <w:rPr>
                  <w:rFonts w:ascii="Times New Roman" w:hAnsi="Times New Roman"/>
                  <w:color w:val="0000FF"/>
                  <w:u w:val="single"/>
                </w:rPr>
                <w:t>f</w:t>
              </w:r>
              <w:r w:rsidRPr="003F5C3A">
                <w:rPr>
                  <w:rFonts w:ascii="Times New Roman" w:hAnsi="Times New Roman"/>
                  <w:color w:val="0000FF"/>
                  <w:u w:val="single"/>
                  <w:lang w:val="ru-RU"/>
                </w:rPr>
                <w:t>411</w:t>
              </w:r>
              <w:r>
                <w:rPr>
                  <w:rFonts w:ascii="Times New Roman" w:hAnsi="Times New Roman"/>
                  <w:color w:val="0000FF"/>
                  <w:u w:val="single"/>
                </w:rPr>
                <w:t>a</w:t>
              </w:r>
              <w:r w:rsidRPr="003F5C3A">
                <w:rPr>
                  <w:rFonts w:ascii="Times New Roman" w:hAnsi="Times New Roman"/>
                  <w:color w:val="0000FF"/>
                  <w:u w:val="single"/>
                  <w:lang w:val="ru-RU"/>
                </w:rPr>
                <w:t>40</w:t>
              </w:r>
            </w:hyperlink>
          </w:p>
        </w:tc>
      </w:tr>
      <w:tr w:rsidR="00725654" w:rsidRPr="00725654" w14:paraId="6FDCF4C0" w14:textId="77777777" w:rsidTr="00F27A98">
        <w:trPr>
          <w:trHeight w:val="144"/>
          <w:tblCellSpacing w:w="20" w:type="nil"/>
        </w:trPr>
        <w:tc>
          <w:tcPr>
            <w:tcW w:w="456" w:type="dxa"/>
            <w:tcMar>
              <w:top w:w="50" w:type="dxa"/>
              <w:left w:w="100" w:type="dxa"/>
            </w:tcMar>
            <w:vAlign w:val="center"/>
          </w:tcPr>
          <w:p w14:paraId="381D3B75" w14:textId="77777777" w:rsidR="00725654" w:rsidRDefault="00725654" w:rsidP="00F27A98">
            <w:pPr>
              <w:spacing w:after="0"/>
            </w:pPr>
            <w:r>
              <w:rPr>
                <w:rFonts w:ascii="Times New Roman" w:hAnsi="Times New Roman"/>
                <w:color w:val="000000"/>
                <w:sz w:val="24"/>
              </w:rPr>
              <w:t>13</w:t>
            </w:r>
          </w:p>
        </w:tc>
        <w:tc>
          <w:tcPr>
            <w:tcW w:w="3168" w:type="dxa"/>
            <w:tcMar>
              <w:top w:w="50" w:type="dxa"/>
              <w:left w:w="100" w:type="dxa"/>
            </w:tcMar>
            <w:vAlign w:val="center"/>
          </w:tcPr>
          <w:p w14:paraId="547ED863"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2140227C"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3477C4B1" w14:textId="77777777" w:rsidR="00725654" w:rsidRDefault="00725654" w:rsidP="00F27A98">
            <w:pPr>
              <w:spacing w:after="0"/>
              <w:ind w:left="135"/>
              <w:jc w:val="center"/>
            </w:pPr>
          </w:p>
        </w:tc>
        <w:tc>
          <w:tcPr>
            <w:tcW w:w="1774" w:type="dxa"/>
            <w:tcMar>
              <w:top w:w="50" w:type="dxa"/>
              <w:left w:w="100" w:type="dxa"/>
            </w:tcMar>
            <w:vAlign w:val="center"/>
          </w:tcPr>
          <w:p w14:paraId="71C18560" w14:textId="77777777" w:rsidR="00725654" w:rsidRDefault="00725654" w:rsidP="00F27A98">
            <w:pPr>
              <w:spacing w:after="0"/>
              <w:ind w:left="135"/>
              <w:jc w:val="center"/>
            </w:pPr>
          </w:p>
        </w:tc>
        <w:tc>
          <w:tcPr>
            <w:tcW w:w="2615" w:type="dxa"/>
            <w:tcMar>
              <w:top w:w="50" w:type="dxa"/>
              <w:left w:w="100" w:type="dxa"/>
            </w:tcMar>
            <w:vAlign w:val="center"/>
          </w:tcPr>
          <w:p w14:paraId="2826B43B"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/7</w:t>
              </w:r>
              <w:r>
                <w:rPr>
                  <w:rFonts w:ascii="Times New Roman" w:hAnsi="Times New Roman"/>
                  <w:color w:val="0000FF"/>
                  <w:u w:val="single"/>
                </w:rPr>
                <w:t>f</w:t>
              </w:r>
              <w:r w:rsidRPr="003F5C3A">
                <w:rPr>
                  <w:rFonts w:ascii="Times New Roman" w:hAnsi="Times New Roman"/>
                  <w:color w:val="0000FF"/>
                  <w:u w:val="single"/>
                  <w:lang w:val="ru-RU"/>
                </w:rPr>
                <w:t>411</w:t>
              </w:r>
              <w:r>
                <w:rPr>
                  <w:rFonts w:ascii="Times New Roman" w:hAnsi="Times New Roman"/>
                  <w:color w:val="0000FF"/>
                  <w:u w:val="single"/>
                </w:rPr>
                <w:t>a</w:t>
              </w:r>
              <w:r w:rsidRPr="003F5C3A">
                <w:rPr>
                  <w:rFonts w:ascii="Times New Roman" w:hAnsi="Times New Roman"/>
                  <w:color w:val="0000FF"/>
                  <w:u w:val="single"/>
                  <w:lang w:val="ru-RU"/>
                </w:rPr>
                <w:t>40</w:t>
              </w:r>
            </w:hyperlink>
          </w:p>
        </w:tc>
      </w:tr>
      <w:tr w:rsidR="00725654" w14:paraId="65E618EA" w14:textId="77777777" w:rsidTr="00F27A98">
        <w:trPr>
          <w:trHeight w:val="144"/>
          <w:tblCellSpacing w:w="20" w:type="nil"/>
        </w:trPr>
        <w:tc>
          <w:tcPr>
            <w:tcW w:w="0" w:type="auto"/>
            <w:gridSpan w:val="2"/>
            <w:tcMar>
              <w:top w:w="50" w:type="dxa"/>
              <w:left w:w="100" w:type="dxa"/>
            </w:tcMar>
            <w:vAlign w:val="center"/>
          </w:tcPr>
          <w:p w14:paraId="0AA6683C" w14:textId="77777777" w:rsidR="00725654" w:rsidRDefault="00725654" w:rsidP="00F27A98">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2CF96A4A" w14:textId="77777777" w:rsidR="00725654" w:rsidRDefault="00725654" w:rsidP="00F27A98">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776F5DF7" w14:textId="77777777" w:rsidR="00725654" w:rsidRDefault="00725654" w:rsidP="00F27A9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674B8B5" w14:textId="77777777" w:rsidR="00725654" w:rsidRDefault="00725654" w:rsidP="00F27A98">
            <w:pPr>
              <w:spacing w:after="0"/>
              <w:ind w:left="135"/>
              <w:jc w:val="center"/>
            </w:pPr>
          </w:p>
        </w:tc>
        <w:tc>
          <w:tcPr>
            <w:tcW w:w="2615" w:type="dxa"/>
            <w:tcMar>
              <w:top w:w="50" w:type="dxa"/>
              <w:left w:w="100" w:type="dxa"/>
            </w:tcMar>
            <w:vAlign w:val="center"/>
          </w:tcPr>
          <w:p w14:paraId="46DEA17D" w14:textId="77777777" w:rsidR="00725654" w:rsidRDefault="00725654" w:rsidP="00F27A98">
            <w:pPr>
              <w:spacing w:after="0"/>
              <w:ind w:left="135"/>
            </w:pPr>
          </w:p>
        </w:tc>
      </w:tr>
      <w:tr w:rsidR="00725654" w14:paraId="53959E3E" w14:textId="77777777" w:rsidTr="00F27A98">
        <w:trPr>
          <w:trHeight w:val="144"/>
          <w:tblCellSpacing w:w="20" w:type="nil"/>
        </w:trPr>
        <w:tc>
          <w:tcPr>
            <w:tcW w:w="0" w:type="auto"/>
            <w:gridSpan w:val="2"/>
            <w:tcMar>
              <w:top w:w="50" w:type="dxa"/>
              <w:left w:w="100" w:type="dxa"/>
            </w:tcMar>
            <w:vAlign w:val="center"/>
          </w:tcPr>
          <w:p w14:paraId="4756C769"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672CF164"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423578E6" w14:textId="77777777" w:rsidR="00725654" w:rsidRDefault="00725654" w:rsidP="00F27A98">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14:paraId="186BD4CB" w14:textId="77777777" w:rsidR="00725654" w:rsidRDefault="00725654" w:rsidP="00F27A9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7BCF1CED" w14:textId="77777777" w:rsidR="00725654" w:rsidRDefault="00725654" w:rsidP="00F27A98"/>
        </w:tc>
      </w:tr>
    </w:tbl>
    <w:p w14:paraId="2DE48AF7" w14:textId="77777777" w:rsidR="00725654" w:rsidRDefault="00725654" w:rsidP="00725654">
      <w:pPr>
        <w:sectPr w:rsidR="00725654" w:rsidSect="00725654">
          <w:pgSz w:w="16383" w:h="11906" w:orient="landscape"/>
          <w:pgMar w:top="1134" w:right="850" w:bottom="1134" w:left="1701" w:header="720" w:footer="720" w:gutter="0"/>
          <w:cols w:space="720"/>
        </w:sectPr>
      </w:pPr>
    </w:p>
    <w:p w14:paraId="33B3E26C" w14:textId="77777777" w:rsidR="00725654" w:rsidRDefault="00725654" w:rsidP="0072565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725654" w14:paraId="5B13204B" w14:textId="77777777" w:rsidTr="00F27A98">
        <w:trPr>
          <w:trHeight w:val="144"/>
          <w:tblCellSpacing w:w="20" w:type="nil"/>
        </w:trPr>
        <w:tc>
          <w:tcPr>
            <w:tcW w:w="456" w:type="dxa"/>
            <w:vMerge w:val="restart"/>
            <w:tcMar>
              <w:top w:w="50" w:type="dxa"/>
              <w:left w:w="100" w:type="dxa"/>
            </w:tcMar>
            <w:vAlign w:val="center"/>
          </w:tcPr>
          <w:p w14:paraId="17022806" w14:textId="77777777" w:rsidR="00725654" w:rsidRDefault="00725654" w:rsidP="00F27A98">
            <w:pPr>
              <w:spacing w:after="0"/>
              <w:ind w:left="135"/>
            </w:pPr>
            <w:r>
              <w:rPr>
                <w:rFonts w:ascii="Times New Roman" w:hAnsi="Times New Roman"/>
                <w:b/>
                <w:color w:val="000000"/>
                <w:sz w:val="24"/>
              </w:rPr>
              <w:t xml:space="preserve">№ п/п </w:t>
            </w:r>
          </w:p>
          <w:p w14:paraId="48C6190A" w14:textId="77777777" w:rsidR="00725654" w:rsidRDefault="00725654" w:rsidP="00F27A98">
            <w:pPr>
              <w:spacing w:after="0"/>
              <w:ind w:left="135"/>
            </w:pPr>
          </w:p>
        </w:tc>
        <w:tc>
          <w:tcPr>
            <w:tcW w:w="3168" w:type="dxa"/>
            <w:vMerge w:val="restart"/>
            <w:tcMar>
              <w:top w:w="50" w:type="dxa"/>
              <w:left w:w="100" w:type="dxa"/>
            </w:tcMar>
            <w:vAlign w:val="center"/>
          </w:tcPr>
          <w:p w14:paraId="72BB6A93" w14:textId="77777777" w:rsidR="00725654" w:rsidRDefault="00725654" w:rsidP="00F27A98">
            <w:pPr>
              <w:spacing w:after="0"/>
              <w:ind w:left="135"/>
            </w:pPr>
            <w:r>
              <w:rPr>
                <w:rFonts w:ascii="Times New Roman" w:hAnsi="Times New Roman"/>
                <w:b/>
                <w:color w:val="000000"/>
                <w:sz w:val="24"/>
              </w:rPr>
              <w:t xml:space="preserve">Наименование разделов и тем программы </w:t>
            </w:r>
          </w:p>
          <w:p w14:paraId="1AF4705B" w14:textId="77777777" w:rsidR="00725654" w:rsidRDefault="00725654" w:rsidP="00F27A98">
            <w:pPr>
              <w:spacing w:after="0"/>
              <w:ind w:left="135"/>
            </w:pPr>
          </w:p>
        </w:tc>
        <w:tc>
          <w:tcPr>
            <w:tcW w:w="0" w:type="auto"/>
            <w:gridSpan w:val="3"/>
            <w:tcMar>
              <w:top w:w="50" w:type="dxa"/>
              <w:left w:w="100" w:type="dxa"/>
            </w:tcMar>
            <w:vAlign w:val="center"/>
          </w:tcPr>
          <w:p w14:paraId="2E871CB7" w14:textId="77777777" w:rsidR="00725654" w:rsidRDefault="00725654" w:rsidP="00F27A9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1065612A" w14:textId="77777777" w:rsidR="00725654" w:rsidRDefault="00725654" w:rsidP="00F27A98">
            <w:pPr>
              <w:spacing w:after="0"/>
              <w:ind w:left="135"/>
            </w:pPr>
            <w:r>
              <w:rPr>
                <w:rFonts w:ascii="Times New Roman" w:hAnsi="Times New Roman"/>
                <w:b/>
                <w:color w:val="000000"/>
                <w:sz w:val="24"/>
              </w:rPr>
              <w:t xml:space="preserve">Электронные (цифровые) образовательные ресурсы </w:t>
            </w:r>
          </w:p>
          <w:p w14:paraId="1C4D4314" w14:textId="77777777" w:rsidR="00725654" w:rsidRDefault="00725654" w:rsidP="00F27A98">
            <w:pPr>
              <w:spacing w:after="0"/>
              <w:ind w:left="135"/>
            </w:pPr>
          </w:p>
        </w:tc>
      </w:tr>
      <w:tr w:rsidR="00725654" w14:paraId="7BE14A9D" w14:textId="77777777" w:rsidTr="00F27A98">
        <w:trPr>
          <w:trHeight w:val="144"/>
          <w:tblCellSpacing w:w="20" w:type="nil"/>
        </w:trPr>
        <w:tc>
          <w:tcPr>
            <w:tcW w:w="0" w:type="auto"/>
            <w:vMerge/>
            <w:tcBorders>
              <w:top w:val="nil"/>
            </w:tcBorders>
            <w:tcMar>
              <w:top w:w="50" w:type="dxa"/>
              <w:left w:w="100" w:type="dxa"/>
            </w:tcMar>
          </w:tcPr>
          <w:p w14:paraId="07CAC8C6" w14:textId="77777777" w:rsidR="00725654" w:rsidRDefault="00725654" w:rsidP="00F27A98"/>
        </w:tc>
        <w:tc>
          <w:tcPr>
            <w:tcW w:w="0" w:type="auto"/>
            <w:vMerge/>
            <w:tcBorders>
              <w:top w:val="nil"/>
            </w:tcBorders>
            <w:tcMar>
              <w:top w:w="50" w:type="dxa"/>
              <w:left w:w="100" w:type="dxa"/>
            </w:tcMar>
          </w:tcPr>
          <w:p w14:paraId="0984FA26" w14:textId="77777777" w:rsidR="00725654" w:rsidRDefault="00725654" w:rsidP="00F27A98"/>
        </w:tc>
        <w:tc>
          <w:tcPr>
            <w:tcW w:w="966" w:type="dxa"/>
            <w:tcMar>
              <w:top w:w="50" w:type="dxa"/>
              <w:left w:w="100" w:type="dxa"/>
            </w:tcMar>
            <w:vAlign w:val="center"/>
          </w:tcPr>
          <w:p w14:paraId="4D7D2958" w14:textId="77777777" w:rsidR="00725654" w:rsidRDefault="00725654" w:rsidP="00F27A98">
            <w:pPr>
              <w:spacing w:after="0"/>
              <w:ind w:left="135"/>
            </w:pPr>
            <w:r>
              <w:rPr>
                <w:rFonts w:ascii="Times New Roman" w:hAnsi="Times New Roman"/>
                <w:b/>
                <w:color w:val="000000"/>
                <w:sz w:val="24"/>
              </w:rPr>
              <w:t xml:space="preserve">Всего </w:t>
            </w:r>
          </w:p>
          <w:p w14:paraId="55A7EEE2" w14:textId="77777777" w:rsidR="00725654" w:rsidRDefault="00725654" w:rsidP="00F27A98">
            <w:pPr>
              <w:spacing w:after="0"/>
              <w:ind w:left="135"/>
            </w:pPr>
          </w:p>
        </w:tc>
        <w:tc>
          <w:tcPr>
            <w:tcW w:w="1687" w:type="dxa"/>
            <w:tcMar>
              <w:top w:w="50" w:type="dxa"/>
              <w:left w:w="100" w:type="dxa"/>
            </w:tcMar>
            <w:vAlign w:val="center"/>
          </w:tcPr>
          <w:p w14:paraId="26842CBE" w14:textId="77777777" w:rsidR="00725654" w:rsidRDefault="00725654" w:rsidP="00F27A98">
            <w:pPr>
              <w:spacing w:after="0"/>
              <w:ind w:left="135"/>
            </w:pPr>
            <w:r>
              <w:rPr>
                <w:rFonts w:ascii="Times New Roman" w:hAnsi="Times New Roman"/>
                <w:b/>
                <w:color w:val="000000"/>
                <w:sz w:val="24"/>
              </w:rPr>
              <w:t xml:space="preserve">Контрольные работы </w:t>
            </w:r>
          </w:p>
          <w:p w14:paraId="37B54A4B" w14:textId="77777777" w:rsidR="00725654" w:rsidRDefault="00725654" w:rsidP="00F27A98">
            <w:pPr>
              <w:spacing w:after="0"/>
              <w:ind w:left="135"/>
            </w:pPr>
          </w:p>
        </w:tc>
        <w:tc>
          <w:tcPr>
            <w:tcW w:w="1774" w:type="dxa"/>
            <w:tcMar>
              <w:top w:w="50" w:type="dxa"/>
              <w:left w:w="100" w:type="dxa"/>
            </w:tcMar>
            <w:vAlign w:val="center"/>
          </w:tcPr>
          <w:p w14:paraId="40EFEDD9" w14:textId="77777777" w:rsidR="00725654" w:rsidRDefault="00725654" w:rsidP="00F27A98">
            <w:pPr>
              <w:spacing w:after="0"/>
              <w:ind w:left="135"/>
            </w:pPr>
            <w:r>
              <w:rPr>
                <w:rFonts w:ascii="Times New Roman" w:hAnsi="Times New Roman"/>
                <w:b/>
                <w:color w:val="000000"/>
                <w:sz w:val="24"/>
              </w:rPr>
              <w:t xml:space="preserve">Практические работы </w:t>
            </w:r>
          </w:p>
          <w:p w14:paraId="4F846610" w14:textId="77777777" w:rsidR="00725654" w:rsidRDefault="00725654" w:rsidP="00F27A98">
            <w:pPr>
              <w:spacing w:after="0"/>
              <w:ind w:left="135"/>
            </w:pPr>
          </w:p>
        </w:tc>
        <w:tc>
          <w:tcPr>
            <w:tcW w:w="0" w:type="auto"/>
            <w:vMerge/>
            <w:tcBorders>
              <w:top w:val="nil"/>
            </w:tcBorders>
            <w:tcMar>
              <w:top w:w="50" w:type="dxa"/>
              <w:left w:w="100" w:type="dxa"/>
            </w:tcMar>
          </w:tcPr>
          <w:p w14:paraId="254C518D" w14:textId="77777777" w:rsidR="00725654" w:rsidRDefault="00725654" w:rsidP="00F27A98"/>
        </w:tc>
      </w:tr>
      <w:tr w:rsidR="00725654" w:rsidRPr="00725654" w14:paraId="37E072D9" w14:textId="77777777" w:rsidTr="00F27A98">
        <w:trPr>
          <w:trHeight w:val="144"/>
          <w:tblCellSpacing w:w="20" w:type="nil"/>
        </w:trPr>
        <w:tc>
          <w:tcPr>
            <w:tcW w:w="456" w:type="dxa"/>
            <w:tcMar>
              <w:top w:w="50" w:type="dxa"/>
              <w:left w:w="100" w:type="dxa"/>
            </w:tcMar>
            <w:vAlign w:val="center"/>
          </w:tcPr>
          <w:p w14:paraId="0CF85250" w14:textId="77777777" w:rsidR="00725654" w:rsidRDefault="00725654" w:rsidP="00F27A98">
            <w:pPr>
              <w:spacing w:after="0"/>
            </w:pPr>
            <w:r>
              <w:rPr>
                <w:rFonts w:ascii="Times New Roman" w:hAnsi="Times New Roman"/>
                <w:color w:val="000000"/>
                <w:sz w:val="24"/>
              </w:rPr>
              <w:t>1</w:t>
            </w:r>
          </w:p>
        </w:tc>
        <w:tc>
          <w:tcPr>
            <w:tcW w:w="3168" w:type="dxa"/>
            <w:tcMar>
              <w:top w:w="50" w:type="dxa"/>
              <w:left w:w="100" w:type="dxa"/>
            </w:tcMar>
            <w:vAlign w:val="center"/>
          </w:tcPr>
          <w:p w14:paraId="2D7A827B"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14:paraId="4FEC8418"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3F947DA3" w14:textId="77777777" w:rsidR="00725654" w:rsidRDefault="00725654" w:rsidP="00F27A9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EA4A5CA" w14:textId="77777777" w:rsidR="00725654" w:rsidRDefault="00725654" w:rsidP="00F27A98">
            <w:pPr>
              <w:spacing w:after="0"/>
              <w:ind w:left="135"/>
              <w:jc w:val="center"/>
            </w:pPr>
          </w:p>
        </w:tc>
        <w:tc>
          <w:tcPr>
            <w:tcW w:w="2615" w:type="dxa"/>
            <w:tcMar>
              <w:top w:w="50" w:type="dxa"/>
              <w:left w:w="100" w:type="dxa"/>
            </w:tcMar>
            <w:vAlign w:val="center"/>
          </w:tcPr>
          <w:p w14:paraId="4D790C7A"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/7</w:t>
              </w:r>
              <w:r>
                <w:rPr>
                  <w:rFonts w:ascii="Times New Roman" w:hAnsi="Times New Roman"/>
                  <w:color w:val="0000FF"/>
                  <w:u w:val="single"/>
                </w:rPr>
                <w:t>f</w:t>
              </w:r>
              <w:r w:rsidRPr="003F5C3A">
                <w:rPr>
                  <w:rFonts w:ascii="Times New Roman" w:hAnsi="Times New Roman"/>
                  <w:color w:val="0000FF"/>
                  <w:u w:val="single"/>
                  <w:lang w:val="ru-RU"/>
                </w:rPr>
                <w:t>412</w:t>
              </w:r>
              <w:r>
                <w:rPr>
                  <w:rFonts w:ascii="Times New Roman" w:hAnsi="Times New Roman"/>
                  <w:color w:val="0000FF"/>
                  <w:u w:val="single"/>
                </w:rPr>
                <w:t>cec</w:t>
              </w:r>
            </w:hyperlink>
          </w:p>
        </w:tc>
      </w:tr>
      <w:tr w:rsidR="00725654" w:rsidRPr="00725654" w14:paraId="158A2E62" w14:textId="77777777" w:rsidTr="00F27A98">
        <w:trPr>
          <w:trHeight w:val="144"/>
          <w:tblCellSpacing w:w="20" w:type="nil"/>
        </w:trPr>
        <w:tc>
          <w:tcPr>
            <w:tcW w:w="456" w:type="dxa"/>
            <w:tcMar>
              <w:top w:w="50" w:type="dxa"/>
              <w:left w:w="100" w:type="dxa"/>
            </w:tcMar>
            <w:vAlign w:val="center"/>
          </w:tcPr>
          <w:p w14:paraId="38A2B018" w14:textId="77777777" w:rsidR="00725654" w:rsidRDefault="00725654" w:rsidP="00F27A98">
            <w:pPr>
              <w:spacing w:after="0"/>
            </w:pPr>
            <w:r>
              <w:rPr>
                <w:rFonts w:ascii="Times New Roman" w:hAnsi="Times New Roman"/>
                <w:color w:val="000000"/>
                <w:sz w:val="24"/>
              </w:rPr>
              <w:t>2</w:t>
            </w:r>
          </w:p>
        </w:tc>
        <w:tc>
          <w:tcPr>
            <w:tcW w:w="3168" w:type="dxa"/>
            <w:tcMar>
              <w:top w:w="50" w:type="dxa"/>
              <w:left w:w="100" w:type="dxa"/>
            </w:tcMar>
            <w:vAlign w:val="center"/>
          </w:tcPr>
          <w:p w14:paraId="544A6A93" w14:textId="77777777" w:rsidR="00725654" w:rsidRDefault="00725654" w:rsidP="00F27A98">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45E76BC8" w14:textId="77777777" w:rsidR="00725654" w:rsidRDefault="00725654" w:rsidP="00F27A98">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5A1EC473" w14:textId="77777777" w:rsidR="00725654" w:rsidRDefault="00725654" w:rsidP="00F27A9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9636616" w14:textId="77777777" w:rsidR="00725654" w:rsidRDefault="00725654" w:rsidP="00F27A98">
            <w:pPr>
              <w:spacing w:after="0"/>
              <w:ind w:left="135"/>
              <w:jc w:val="center"/>
            </w:pPr>
          </w:p>
        </w:tc>
        <w:tc>
          <w:tcPr>
            <w:tcW w:w="2615" w:type="dxa"/>
            <w:tcMar>
              <w:top w:w="50" w:type="dxa"/>
              <w:left w:w="100" w:type="dxa"/>
            </w:tcMar>
            <w:vAlign w:val="center"/>
          </w:tcPr>
          <w:p w14:paraId="255052EE"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/7</w:t>
              </w:r>
              <w:r>
                <w:rPr>
                  <w:rFonts w:ascii="Times New Roman" w:hAnsi="Times New Roman"/>
                  <w:color w:val="0000FF"/>
                  <w:u w:val="single"/>
                </w:rPr>
                <w:t>f</w:t>
              </w:r>
              <w:r w:rsidRPr="003F5C3A">
                <w:rPr>
                  <w:rFonts w:ascii="Times New Roman" w:hAnsi="Times New Roman"/>
                  <w:color w:val="0000FF"/>
                  <w:u w:val="single"/>
                  <w:lang w:val="ru-RU"/>
                </w:rPr>
                <w:t>412</w:t>
              </w:r>
              <w:r>
                <w:rPr>
                  <w:rFonts w:ascii="Times New Roman" w:hAnsi="Times New Roman"/>
                  <w:color w:val="0000FF"/>
                  <w:u w:val="single"/>
                </w:rPr>
                <w:t>cec</w:t>
              </w:r>
            </w:hyperlink>
          </w:p>
        </w:tc>
      </w:tr>
      <w:tr w:rsidR="00725654" w:rsidRPr="00725654" w14:paraId="430D2680" w14:textId="77777777" w:rsidTr="00F27A98">
        <w:trPr>
          <w:trHeight w:val="144"/>
          <w:tblCellSpacing w:w="20" w:type="nil"/>
        </w:trPr>
        <w:tc>
          <w:tcPr>
            <w:tcW w:w="456" w:type="dxa"/>
            <w:tcMar>
              <w:top w:w="50" w:type="dxa"/>
              <w:left w:w="100" w:type="dxa"/>
            </w:tcMar>
            <w:vAlign w:val="center"/>
          </w:tcPr>
          <w:p w14:paraId="712228BC" w14:textId="77777777" w:rsidR="00725654" w:rsidRDefault="00725654" w:rsidP="00F27A98">
            <w:pPr>
              <w:spacing w:after="0"/>
            </w:pPr>
            <w:r>
              <w:rPr>
                <w:rFonts w:ascii="Times New Roman" w:hAnsi="Times New Roman"/>
                <w:color w:val="000000"/>
                <w:sz w:val="24"/>
              </w:rPr>
              <w:t>3</w:t>
            </w:r>
          </w:p>
        </w:tc>
        <w:tc>
          <w:tcPr>
            <w:tcW w:w="3168" w:type="dxa"/>
            <w:tcMar>
              <w:top w:w="50" w:type="dxa"/>
              <w:left w:w="100" w:type="dxa"/>
            </w:tcMar>
            <w:vAlign w:val="center"/>
          </w:tcPr>
          <w:p w14:paraId="4681AAE9" w14:textId="77777777" w:rsidR="00725654" w:rsidRDefault="00725654" w:rsidP="00F27A98">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14:paraId="778674CC" w14:textId="77777777" w:rsidR="00725654" w:rsidRDefault="00725654" w:rsidP="00F27A9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7C3BB33C" w14:textId="77777777" w:rsidR="00725654" w:rsidRDefault="00725654" w:rsidP="00F27A98">
            <w:pPr>
              <w:spacing w:after="0"/>
              <w:ind w:left="135"/>
              <w:jc w:val="center"/>
            </w:pPr>
          </w:p>
        </w:tc>
        <w:tc>
          <w:tcPr>
            <w:tcW w:w="1774" w:type="dxa"/>
            <w:tcMar>
              <w:top w:w="50" w:type="dxa"/>
              <w:left w:w="100" w:type="dxa"/>
            </w:tcMar>
            <w:vAlign w:val="center"/>
          </w:tcPr>
          <w:p w14:paraId="19581230" w14:textId="77777777" w:rsidR="00725654" w:rsidRDefault="00725654" w:rsidP="00F27A98">
            <w:pPr>
              <w:spacing w:after="0"/>
              <w:ind w:left="135"/>
              <w:jc w:val="center"/>
            </w:pPr>
          </w:p>
        </w:tc>
        <w:tc>
          <w:tcPr>
            <w:tcW w:w="2615" w:type="dxa"/>
            <w:tcMar>
              <w:top w:w="50" w:type="dxa"/>
              <w:left w:w="100" w:type="dxa"/>
            </w:tcMar>
            <w:vAlign w:val="center"/>
          </w:tcPr>
          <w:p w14:paraId="62BE8BFC"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/7</w:t>
              </w:r>
              <w:r>
                <w:rPr>
                  <w:rFonts w:ascii="Times New Roman" w:hAnsi="Times New Roman"/>
                  <w:color w:val="0000FF"/>
                  <w:u w:val="single"/>
                </w:rPr>
                <w:t>f</w:t>
              </w:r>
              <w:r w:rsidRPr="003F5C3A">
                <w:rPr>
                  <w:rFonts w:ascii="Times New Roman" w:hAnsi="Times New Roman"/>
                  <w:color w:val="0000FF"/>
                  <w:u w:val="single"/>
                  <w:lang w:val="ru-RU"/>
                </w:rPr>
                <w:t>412</w:t>
              </w:r>
              <w:r>
                <w:rPr>
                  <w:rFonts w:ascii="Times New Roman" w:hAnsi="Times New Roman"/>
                  <w:color w:val="0000FF"/>
                  <w:u w:val="single"/>
                </w:rPr>
                <w:t>cec</w:t>
              </w:r>
            </w:hyperlink>
          </w:p>
        </w:tc>
      </w:tr>
      <w:tr w:rsidR="00725654" w:rsidRPr="00725654" w14:paraId="0AD68F5A" w14:textId="77777777" w:rsidTr="00F27A98">
        <w:trPr>
          <w:trHeight w:val="144"/>
          <w:tblCellSpacing w:w="20" w:type="nil"/>
        </w:trPr>
        <w:tc>
          <w:tcPr>
            <w:tcW w:w="456" w:type="dxa"/>
            <w:tcMar>
              <w:top w:w="50" w:type="dxa"/>
              <w:left w:w="100" w:type="dxa"/>
            </w:tcMar>
            <w:vAlign w:val="center"/>
          </w:tcPr>
          <w:p w14:paraId="6A8AE22D" w14:textId="77777777" w:rsidR="00725654" w:rsidRDefault="00725654" w:rsidP="00F27A98">
            <w:pPr>
              <w:spacing w:after="0"/>
            </w:pPr>
            <w:r>
              <w:rPr>
                <w:rFonts w:ascii="Times New Roman" w:hAnsi="Times New Roman"/>
                <w:color w:val="000000"/>
                <w:sz w:val="24"/>
              </w:rPr>
              <w:t>4</w:t>
            </w:r>
          </w:p>
        </w:tc>
        <w:tc>
          <w:tcPr>
            <w:tcW w:w="3168" w:type="dxa"/>
            <w:tcMar>
              <w:top w:w="50" w:type="dxa"/>
              <w:left w:w="100" w:type="dxa"/>
            </w:tcMar>
            <w:vAlign w:val="center"/>
          </w:tcPr>
          <w:p w14:paraId="6D13C4D7" w14:textId="77777777" w:rsidR="00725654" w:rsidRDefault="00725654" w:rsidP="00F27A98">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14:paraId="2A736CE9" w14:textId="77777777" w:rsidR="00725654" w:rsidRDefault="00725654" w:rsidP="00F27A98">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2925E36A" w14:textId="77777777" w:rsidR="00725654" w:rsidRDefault="00725654" w:rsidP="00F27A9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D9218E6" w14:textId="77777777" w:rsidR="00725654" w:rsidRDefault="00725654" w:rsidP="00F27A98">
            <w:pPr>
              <w:spacing w:after="0"/>
              <w:ind w:left="135"/>
              <w:jc w:val="center"/>
            </w:pPr>
          </w:p>
        </w:tc>
        <w:tc>
          <w:tcPr>
            <w:tcW w:w="2615" w:type="dxa"/>
            <w:tcMar>
              <w:top w:w="50" w:type="dxa"/>
              <w:left w:w="100" w:type="dxa"/>
            </w:tcMar>
            <w:vAlign w:val="center"/>
          </w:tcPr>
          <w:p w14:paraId="58D1FCA8"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/7</w:t>
              </w:r>
              <w:r>
                <w:rPr>
                  <w:rFonts w:ascii="Times New Roman" w:hAnsi="Times New Roman"/>
                  <w:color w:val="0000FF"/>
                  <w:u w:val="single"/>
                </w:rPr>
                <w:t>f</w:t>
              </w:r>
              <w:r w:rsidRPr="003F5C3A">
                <w:rPr>
                  <w:rFonts w:ascii="Times New Roman" w:hAnsi="Times New Roman"/>
                  <w:color w:val="0000FF"/>
                  <w:u w:val="single"/>
                  <w:lang w:val="ru-RU"/>
                </w:rPr>
                <w:t>412</w:t>
              </w:r>
              <w:r>
                <w:rPr>
                  <w:rFonts w:ascii="Times New Roman" w:hAnsi="Times New Roman"/>
                  <w:color w:val="0000FF"/>
                  <w:u w:val="single"/>
                </w:rPr>
                <w:t>cec</w:t>
              </w:r>
            </w:hyperlink>
          </w:p>
        </w:tc>
      </w:tr>
      <w:tr w:rsidR="00725654" w:rsidRPr="00725654" w14:paraId="56C89B84" w14:textId="77777777" w:rsidTr="00F27A98">
        <w:trPr>
          <w:trHeight w:val="144"/>
          <w:tblCellSpacing w:w="20" w:type="nil"/>
        </w:trPr>
        <w:tc>
          <w:tcPr>
            <w:tcW w:w="456" w:type="dxa"/>
            <w:tcMar>
              <w:top w:w="50" w:type="dxa"/>
              <w:left w:w="100" w:type="dxa"/>
            </w:tcMar>
            <w:vAlign w:val="center"/>
          </w:tcPr>
          <w:p w14:paraId="64462CC3" w14:textId="77777777" w:rsidR="00725654" w:rsidRDefault="00725654" w:rsidP="00F27A98">
            <w:pPr>
              <w:spacing w:after="0"/>
            </w:pPr>
            <w:r>
              <w:rPr>
                <w:rFonts w:ascii="Times New Roman" w:hAnsi="Times New Roman"/>
                <w:color w:val="000000"/>
                <w:sz w:val="24"/>
              </w:rPr>
              <w:t>5</w:t>
            </w:r>
          </w:p>
        </w:tc>
        <w:tc>
          <w:tcPr>
            <w:tcW w:w="3168" w:type="dxa"/>
            <w:tcMar>
              <w:top w:w="50" w:type="dxa"/>
              <w:left w:w="100" w:type="dxa"/>
            </w:tcMar>
            <w:vAlign w:val="center"/>
          </w:tcPr>
          <w:p w14:paraId="7330101A" w14:textId="77777777" w:rsidR="00725654" w:rsidRDefault="00725654" w:rsidP="00F27A98">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14:paraId="15E6986E" w14:textId="77777777" w:rsidR="00725654" w:rsidRDefault="00725654" w:rsidP="00F27A9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4A72657D" w14:textId="77777777" w:rsidR="00725654" w:rsidRDefault="00725654" w:rsidP="00F27A98">
            <w:pPr>
              <w:spacing w:after="0"/>
              <w:ind w:left="135"/>
              <w:jc w:val="center"/>
            </w:pPr>
          </w:p>
        </w:tc>
        <w:tc>
          <w:tcPr>
            <w:tcW w:w="1774" w:type="dxa"/>
            <w:tcMar>
              <w:top w:w="50" w:type="dxa"/>
              <w:left w:w="100" w:type="dxa"/>
            </w:tcMar>
            <w:vAlign w:val="center"/>
          </w:tcPr>
          <w:p w14:paraId="21AC48B9" w14:textId="77777777" w:rsidR="00725654" w:rsidRDefault="00725654" w:rsidP="00F27A98">
            <w:pPr>
              <w:spacing w:after="0"/>
              <w:ind w:left="135"/>
              <w:jc w:val="center"/>
            </w:pPr>
          </w:p>
        </w:tc>
        <w:tc>
          <w:tcPr>
            <w:tcW w:w="2615" w:type="dxa"/>
            <w:tcMar>
              <w:top w:w="50" w:type="dxa"/>
              <w:left w:w="100" w:type="dxa"/>
            </w:tcMar>
            <w:vAlign w:val="center"/>
          </w:tcPr>
          <w:p w14:paraId="696EB2A7"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/7</w:t>
              </w:r>
              <w:r>
                <w:rPr>
                  <w:rFonts w:ascii="Times New Roman" w:hAnsi="Times New Roman"/>
                  <w:color w:val="0000FF"/>
                  <w:u w:val="single"/>
                </w:rPr>
                <w:t>f</w:t>
              </w:r>
              <w:r w:rsidRPr="003F5C3A">
                <w:rPr>
                  <w:rFonts w:ascii="Times New Roman" w:hAnsi="Times New Roman"/>
                  <w:color w:val="0000FF"/>
                  <w:u w:val="single"/>
                  <w:lang w:val="ru-RU"/>
                </w:rPr>
                <w:t>412</w:t>
              </w:r>
              <w:r>
                <w:rPr>
                  <w:rFonts w:ascii="Times New Roman" w:hAnsi="Times New Roman"/>
                  <w:color w:val="0000FF"/>
                  <w:u w:val="single"/>
                </w:rPr>
                <w:t>cec</w:t>
              </w:r>
            </w:hyperlink>
          </w:p>
        </w:tc>
      </w:tr>
      <w:tr w:rsidR="00725654" w:rsidRPr="00725654" w14:paraId="7D07FD9C" w14:textId="77777777" w:rsidTr="00F27A98">
        <w:trPr>
          <w:trHeight w:val="144"/>
          <w:tblCellSpacing w:w="20" w:type="nil"/>
        </w:trPr>
        <w:tc>
          <w:tcPr>
            <w:tcW w:w="456" w:type="dxa"/>
            <w:tcMar>
              <w:top w:w="50" w:type="dxa"/>
              <w:left w:w="100" w:type="dxa"/>
            </w:tcMar>
            <w:vAlign w:val="center"/>
          </w:tcPr>
          <w:p w14:paraId="6902F18A" w14:textId="77777777" w:rsidR="00725654" w:rsidRDefault="00725654" w:rsidP="00F27A98">
            <w:pPr>
              <w:spacing w:after="0"/>
            </w:pPr>
            <w:r>
              <w:rPr>
                <w:rFonts w:ascii="Times New Roman" w:hAnsi="Times New Roman"/>
                <w:color w:val="000000"/>
                <w:sz w:val="24"/>
              </w:rPr>
              <w:t>6</w:t>
            </w:r>
          </w:p>
        </w:tc>
        <w:tc>
          <w:tcPr>
            <w:tcW w:w="3168" w:type="dxa"/>
            <w:tcMar>
              <w:top w:w="50" w:type="dxa"/>
              <w:left w:w="100" w:type="dxa"/>
            </w:tcMar>
            <w:vAlign w:val="center"/>
          </w:tcPr>
          <w:p w14:paraId="30F92C20" w14:textId="77777777" w:rsidR="00725654" w:rsidRDefault="00725654" w:rsidP="00F27A98">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14:paraId="621E9E2A" w14:textId="77777777" w:rsidR="00725654" w:rsidRDefault="00725654" w:rsidP="00F27A98">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4BA6A998" w14:textId="77777777" w:rsidR="00725654" w:rsidRDefault="00725654" w:rsidP="00F27A9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3C4FB1E" w14:textId="77777777" w:rsidR="00725654" w:rsidRDefault="00725654" w:rsidP="00F27A98">
            <w:pPr>
              <w:spacing w:after="0"/>
              <w:ind w:left="135"/>
              <w:jc w:val="center"/>
            </w:pPr>
          </w:p>
        </w:tc>
        <w:tc>
          <w:tcPr>
            <w:tcW w:w="2615" w:type="dxa"/>
            <w:tcMar>
              <w:top w:w="50" w:type="dxa"/>
              <w:left w:w="100" w:type="dxa"/>
            </w:tcMar>
            <w:vAlign w:val="center"/>
          </w:tcPr>
          <w:p w14:paraId="46E29201"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/7</w:t>
              </w:r>
              <w:r>
                <w:rPr>
                  <w:rFonts w:ascii="Times New Roman" w:hAnsi="Times New Roman"/>
                  <w:color w:val="0000FF"/>
                  <w:u w:val="single"/>
                </w:rPr>
                <w:t>f</w:t>
              </w:r>
              <w:r w:rsidRPr="003F5C3A">
                <w:rPr>
                  <w:rFonts w:ascii="Times New Roman" w:hAnsi="Times New Roman"/>
                  <w:color w:val="0000FF"/>
                  <w:u w:val="single"/>
                  <w:lang w:val="ru-RU"/>
                </w:rPr>
                <w:t>412</w:t>
              </w:r>
              <w:r>
                <w:rPr>
                  <w:rFonts w:ascii="Times New Roman" w:hAnsi="Times New Roman"/>
                  <w:color w:val="0000FF"/>
                  <w:u w:val="single"/>
                </w:rPr>
                <w:t>cec</w:t>
              </w:r>
            </w:hyperlink>
          </w:p>
        </w:tc>
      </w:tr>
      <w:tr w:rsidR="00725654" w:rsidRPr="00725654" w14:paraId="53421A67" w14:textId="77777777" w:rsidTr="00F27A98">
        <w:trPr>
          <w:trHeight w:val="144"/>
          <w:tblCellSpacing w:w="20" w:type="nil"/>
        </w:trPr>
        <w:tc>
          <w:tcPr>
            <w:tcW w:w="456" w:type="dxa"/>
            <w:tcMar>
              <w:top w:w="50" w:type="dxa"/>
              <w:left w:w="100" w:type="dxa"/>
            </w:tcMar>
            <w:vAlign w:val="center"/>
          </w:tcPr>
          <w:p w14:paraId="3699544A" w14:textId="77777777" w:rsidR="00725654" w:rsidRDefault="00725654" w:rsidP="00F27A98">
            <w:pPr>
              <w:spacing w:after="0"/>
            </w:pPr>
            <w:r>
              <w:rPr>
                <w:rFonts w:ascii="Times New Roman" w:hAnsi="Times New Roman"/>
                <w:color w:val="000000"/>
                <w:sz w:val="24"/>
              </w:rPr>
              <w:t>7</w:t>
            </w:r>
          </w:p>
        </w:tc>
        <w:tc>
          <w:tcPr>
            <w:tcW w:w="3168" w:type="dxa"/>
            <w:tcMar>
              <w:top w:w="50" w:type="dxa"/>
              <w:left w:w="100" w:type="dxa"/>
            </w:tcMar>
            <w:vAlign w:val="center"/>
          </w:tcPr>
          <w:p w14:paraId="33437639"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3F5C3A">
              <w:rPr>
                <w:rFonts w:ascii="Times New Roman" w:hAnsi="Times New Roman"/>
                <w:color w:val="000000"/>
                <w:sz w:val="24"/>
                <w:lang w:val="ru-RU"/>
              </w:rPr>
              <w:t>Х века</w:t>
            </w:r>
          </w:p>
        </w:tc>
        <w:tc>
          <w:tcPr>
            <w:tcW w:w="966" w:type="dxa"/>
            <w:tcMar>
              <w:top w:w="50" w:type="dxa"/>
              <w:left w:w="100" w:type="dxa"/>
            </w:tcMar>
            <w:vAlign w:val="center"/>
          </w:tcPr>
          <w:p w14:paraId="3E1B2C4B"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337F0CF1" w14:textId="77777777" w:rsidR="00725654" w:rsidRDefault="00725654" w:rsidP="00F27A98">
            <w:pPr>
              <w:spacing w:after="0"/>
              <w:ind w:left="135"/>
              <w:jc w:val="center"/>
            </w:pPr>
          </w:p>
        </w:tc>
        <w:tc>
          <w:tcPr>
            <w:tcW w:w="1774" w:type="dxa"/>
            <w:tcMar>
              <w:top w:w="50" w:type="dxa"/>
              <w:left w:w="100" w:type="dxa"/>
            </w:tcMar>
            <w:vAlign w:val="center"/>
          </w:tcPr>
          <w:p w14:paraId="2C204F45" w14:textId="77777777" w:rsidR="00725654" w:rsidRDefault="00725654" w:rsidP="00F27A98">
            <w:pPr>
              <w:spacing w:after="0"/>
              <w:ind w:left="135"/>
              <w:jc w:val="center"/>
            </w:pPr>
          </w:p>
        </w:tc>
        <w:tc>
          <w:tcPr>
            <w:tcW w:w="2615" w:type="dxa"/>
            <w:tcMar>
              <w:top w:w="50" w:type="dxa"/>
              <w:left w:w="100" w:type="dxa"/>
            </w:tcMar>
            <w:vAlign w:val="center"/>
          </w:tcPr>
          <w:p w14:paraId="6E8DDC1C"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/7</w:t>
              </w:r>
              <w:r>
                <w:rPr>
                  <w:rFonts w:ascii="Times New Roman" w:hAnsi="Times New Roman"/>
                  <w:color w:val="0000FF"/>
                  <w:u w:val="single"/>
                </w:rPr>
                <w:t>f</w:t>
              </w:r>
              <w:r w:rsidRPr="003F5C3A">
                <w:rPr>
                  <w:rFonts w:ascii="Times New Roman" w:hAnsi="Times New Roman"/>
                  <w:color w:val="0000FF"/>
                  <w:u w:val="single"/>
                  <w:lang w:val="ru-RU"/>
                </w:rPr>
                <w:t>412</w:t>
              </w:r>
              <w:r>
                <w:rPr>
                  <w:rFonts w:ascii="Times New Roman" w:hAnsi="Times New Roman"/>
                  <w:color w:val="0000FF"/>
                  <w:u w:val="single"/>
                </w:rPr>
                <w:t>cec</w:t>
              </w:r>
            </w:hyperlink>
          </w:p>
        </w:tc>
      </w:tr>
      <w:tr w:rsidR="00725654" w:rsidRPr="00725654" w14:paraId="11A6FEAB" w14:textId="77777777" w:rsidTr="00F27A98">
        <w:trPr>
          <w:trHeight w:val="144"/>
          <w:tblCellSpacing w:w="20" w:type="nil"/>
        </w:trPr>
        <w:tc>
          <w:tcPr>
            <w:tcW w:w="456" w:type="dxa"/>
            <w:tcMar>
              <w:top w:w="50" w:type="dxa"/>
              <w:left w:w="100" w:type="dxa"/>
            </w:tcMar>
            <w:vAlign w:val="center"/>
          </w:tcPr>
          <w:p w14:paraId="29FBC18D" w14:textId="77777777" w:rsidR="00725654" w:rsidRDefault="00725654" w:rsidP="00F27A98">
            <w:pPr>
              <w:spacing w:after="0"/>
            </w:pPr>
            <w:r>
              <w:rPr>
                <w:rFonts w:ascii="Times New Roman" w:hAnsi="Times New Roman"/>
                <w:color w:val="000000"/>
                <w:sz w:val="24"/>
              </w:rPr>
              <w:t>8</w:t>
            </w:r>
          </w:p>
        </w:tc>
        <w:tc>
          <w:tcPr>
            <w:tcW w:w="3168" w:type="dxa"/>
            <w:tcMar>
              <w:top w:w="50" w:type="dxa"/>
              <w:left w:w="100" w:type="dxa"/>
            </w:tcMar>
            <w:vAlign w:val="center"/>
          </w:tcPr>
          <w:p w14:paraId="3A3D19C9" w14:textId="77777777" w:rsidR="00725654" w:rsidRDefault="00725654" w:rsidP="00F27A98">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14:paraId="55130C82" w14:textId="77777777" w:rsidR="00725654" w:rsidRDefault="00725654" w:rsidP="00F27A98">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56D3C4EC" w14:textId="77777777" w:rsidR="00725654" w:rsidRDefault="00725654" w:rsidP="00F27A9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5366894" w14:textId="77777777" w:rsidR="00725654" w:rsidRDefault="00725654" w:rsidP="00F27A98">
            <w:pPr>
              <w:spacing w:after="0"/>
              <w:ind w:left="135"/>
              <w:jc w:val="center"/>
            </w:pPr>
          </w:p>
        </w:tc>
        <w:tc>
          <w:tcPr>
            <w:tcW w:w="2615" w:type="dxa"/>
            <w:tcMar>
              <w:top w:w="50" w:type="dxa"/>
              <w:left w:w="100" w:type="dxa"/>
            </w:tcMar>
            <w:vAlign w:val="center"/>
          </w:tcPr>
          <w:p w14:paraId="6356BD3F"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/7</w:t>
              </w:r>
              <w:r>
                <w:rPr>
                  <w:rFonts w:ascii="Times New Roman" w:hAnsi="Times New Roman"/>
                  <w:color w:val="0000FF"/>
                  <w:u w:val="single"/>
                </w:rPr>
                <w:t>f</w:t>
              </w:r>
              <w:r w:rsidRPr="003F5C3A">
                <w:rPr>
                  <w:rFonts w:ascii="Times New Roman" w:hAnsi="Times New Roman"/>
                  <w:color w:val="0000FF"/>
                  <w:u w:val="single"/>
                  <w:lang w:val="ru-RU"/>
                </w:rPr>
                <w:t>412</w:t>
              </w:r>
              <w:r>
                <w:rPr>
                  <w:rFonts w:ascii="Times New Roman" w:hAnsi="Times New Roman"/>
                  <w:color w:val="0000FF"/>
                  <w:u w:val="single"/>
                </w:rPr>
                <w:t>cec</w:t>
              </w:r>
            </w:hyperlink>
          </w:p>
        </w:tc>
      </w:tr>
      <w:tr w:rsidR="00725654" w:rsidRPr="00725654" w14:paraId="47C93083" w14:textId="77777777" w:rsidTr="00F27A98">
        <w:trPr>
          <w:trHeight w:val="144"/>
          <w:tblCellSpacing w:w="20" w:type="nil"/>
        </w:trPr>
        <w:tc>
          <w:tcPr>
            <w:tcW w:w="456" w:type="dxa"/>
            <w:tcMar>
              <w:top w:w="50" w:type="dxa"/>
              <w:left w:w="100" w:type="dxa"/>
            </w:tcMar>
            <w:vAlign w:val="center"/>
          </w:tcPr>
          <w:p w14:paraId="4E84A55C" w14:textId="77777777" w:rsidR="00725654" w:rsidRDefault="00725654" w:rsidP="00F27A98">
            <w:pPr>
              <w:spacing w:after="0"/>
            </w:pPr>
            <w:r>
              <w:rPr>
                <w:rFonts w:ascii="Times New Roman" w:hAnsi="Times New Roman"/>
                <w:color w:val="000000"/>
                <w:sz w:val="24"/>
              </w:rPr>
              <w:t>9</w:t>
            </w:r>
          </w:p>
        </w:tc>
        <w:tc>
          <w:tcPr>
            <w:tcW w:w="3168" w:type="dxa"/>
            <w:tcMar>
              <w:top w:w="50" w:type="dxa"/>
              <w:left w:w="100" w:type="dxa"/>
            </w:tcMar>
            <w:vAlign w:val="center"/>
          </w:tcPr>
          <w:p w14:paraId="51C89FF3"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3F5C3A">
              <w:rPr>
                <w:rFonts w:ascii="Times New Roman" w:hAnsi="Times New Roman"/>
                <w:color w:val="000000"/>
                <w:sz w:val="24"/>
                <w:lang w:val="ru-RU"/>
              </w:rPr>
              <w:t xml:space="preserve"> века</w:t>
            </w:r>
          </w:p>
        </w:tc>
        <w:tc>
          <w:tcPr>
            <w:tcW w:w="966" w:type="dxa"/>
            <w:tcMar>
              <w:top w:w="50" w:type="dxa"/>
              <w:left w:w="100" w:type="dxa"/>
            </w:tcMar>
            <w:vAlign w:val="center"/>
          </w:tcPr>
          <w:p w14:paraId="18AD0BD7"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41ABF36C" w14:textId="77777777" w:rsidR="00725654" w:rsidRDefault="00725654" w:rsidP="00F27A98">
            <w:pPr>
              <w:spacing w:after="0"/>
              <w:ind w:left="135"/>
              <w:jc w:val="center"/>
            </w:pPr>
          </w:p>
        </w:tc>
        <w:tc>
          <w:tcPr>
            <w:tcW w:w="1774" w:type="dxa"/>
            <w:tcMar>
              <w:top w:w="50" w:type="dxa"/>
              <w:left w:w="100" w:type="dxa"/>
            </w:tcMar>
            <w:vAlign w:val="center"/>
          </w:tcPr>
          <w:p w14:paraId="7CA65889" w14:textId="77777777" w:rsidR="00725654" w:rsidRDefault="00725654" w:rsidP="00F27A98">
            <w:pPr>
              <w:spacing w:after="0"/>
              <w:ind w:left="135"/>
              <w:jc w:val="center"/>
            </w:pPr>
          </w:p>
        </w:tc>
        <w:tc>
          <w:tcPr>
            <w:tcW w:w="2615" w:type="dxa"/>
            <w:tcMar>
              <w:top w:w="50" w:type="dxa"/>
              <w:left w:w="100" w:type="dxa"/>
            </w:tcMar>
            <w:vAlign w:val="center"/>
          </w:tcPr>
          <w:p w14:paraId="149F8BF7"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/7</w:t>
              </w:r>
              <w:r>
                <w:rPr>
                  <w:rFonts w:ascii="Times New Roman" w:hAnsi="Times New Roman"/>
                  <w:color w:val="0000FF"/>
                  <w:u w:val="single"/>
                </w:rPr>
                <w:t>f</w:t>
              </w:r>
              <w:r w:rsidRPr="003F5C3A">
                <w:rPr>
                  <w:rFonts w:ascii="Times New Roman" w:hAnsi="Times New Roman"/>
                  <w:color w:val="0000FF"/>
                  <w:u w:val="single"/>
                  <w:lang w:val="ru-RU"/>
                </w:rPr>
                <w:t>412</w:t>
              </w:r>
              <w:r>
                <w:rPr>
                  <w:rFonts w:ascii="Times New Roman" w:hAnsi="Times New Roman"/>
                  <w:color w:val="0000FF"/>
                  <w:u w:val="single"/>
                </w:rPr>
                <w:t>cec</w:t>
              </w:r>
            </w:hyperlink>
          </w:p>
        </w:tc>
      </w:tr>
      <w:tr w:rsidR="00725654" w:rsidRPr="00725654" w14:paraId="2404A49A" w14:textId="77777777" w:rsidTr="00F27A98">
        <w:trPr>
          <w:trHeight w:val="144"/>
          <w:tblCellSpacing w:w="20" w:type="nil"/>
        </w:trPr>
        <w:tc>
          <w:tcPr>
            <w:tcW w:w="456" w:type="dxa"/>
            <w:tcMar>
              <w:top w:w="50" w:type="dxa"/>
              <w:left w:w="100" w:type="dxa"/>
            </w:tcMar>
            <w:vAlign w:val="center"/>
          </w:tcPr>
          <w:p w14:paraId="0C56EAC2" w14:textId="77777777" w:rsidR="00725654" w:rsidRDefault="00725654" w:rsidP="00F27A98">
            <w:pPr>
              <w:spacing w:after="0"/>
            </w:pPr>
            <w:r>
              <w:rPr>
                <w:rFonts w:ascii="Times New Roman" w:hAnsi="Times New Roman"/>
                <w:color w:val="000000"/>
                <w:sz w:val="24"/>
              </w:rPr>
              <w:t>10</w:t>
            </w:r>
          </w:p>
        </w:tc>
        <w:tc>
          <w:tcPr>
            <w:tcW w:w="3168" w:type="dxa"/>
            <w:tcMar>
              <w:top w:w="50" w:type="dxa"/>
              <w:left w:w="100" w:type="dxa"/>
            </w:tcMar>
            <w:vAlign w:val="center"/>
          </w:tcPr>
          <w:p w14:paraId="7D78CDCB"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14:paraId="1E7BE33A"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11C8F2ED" w14:textId="77777777" w:rsidR="00725654" w:rsidRDefault="00725654" w:rsidP="00F27A9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51C332E" w14:textId="77777777" w:rsidR="00725654" w:rsidRDefault="00725654" w:rsidP="00F27A98">
            <w:pPr>
              <w:spacing w:after="0"/>
              <w:ind w:left="135"/>
              <w:jc w:val="center"/>
            </w:pPr>
          </w:p>
        </w:tc>
        <w:tc>
          <w:tcPr>
            <w:tcW w:w="2615" w:type="dxa"/>
            <w:tcMar>
              <w:top w:w="50" w:type="dxa"/>
              <w:left w:w="100" w:type="dxa"/>
            </w:tcMar>
            <w:vAlign w:val="center"/>
          </w:tcPr>
          <w:p w14:paraId="05E457B0"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/7</w:t>
              </w:r>
              <w:r>
                <w:rPr>
                  <w:rFonts w:ascii="Times New Roman" w:hAnsi="Times New Roman"/>
                  <w:color w:val="0000FF"/>
                  <w:u w:val="single"/>
                </w:rPr>
                <w:t>f</w:t>
              </w:r>
              <w:r w:rsidRPr="003F5C3A">
                <w:rPr>
                  <w:rFonts w:ascii="Times New Roman" w:hAnsi="Times New Roman"/>
                  <w:color w:val="0000FF"/>
                  <w:u w:val="single"/>
                  <w:lang w:val="ru-RU"/>
                </w:rPr>
                <w:t>412</w:t>
              </w:r>
              <w:r>
                <w:rPr>
                  <w:rFonts w:ascii="Times New Roman" w:hAnsi="Times New Roman"/>
                  <w:color w:val="0000FF"/>
                  <w:u w:val="single"/>
                </w:rPr>
                <w:t>cec</w:t>
              </w:r>
            </w:hyperlink>
          </w:p>
        </w:tc>
      </w:tr>
      <w:tr w:rsidR="00725654" w:rsidRPr="00725654" w14:paraId="0622950D" w14:textId="77777777" w:rsidTr="00F27A98">
        <w:trPr>
          <w:trHeight w:val="144"/>
          <w:tblCellSpacing w:w="20" w:type="nil"/>
        </w:trPr>
        <w:tc>
          <w:tcPr>
            <w:tcW w:w="456" w:type="dxa"/>
            <w:tcMar>
              <w:top w:w="50" w:type="dxa"/>
              <w:left w:w="100" w:type="dxa"/>
            </w:tcMar>
            <w:vAlign w:val="center"/>
          </w:tcPr>
          <w:p w14:paraId="612B5B1F" w14:textId="77777777" w:rsidR="00725654" w:rsidRDefault="00725654" w:rsidP="00F27A98">
            <w:pPr>
              <w:spacing w:after="0"/>
            </w:pPr>
            <w:r>
              <w:rPr>
                <w:rFonts w:ascii="Times New Roman" w:hAnsi="Times New Roman"/>
                <w:color w:val="000000"/>
                <w:sz w:val="24"/>
              </w:rPr>
              <w:t>11</w:t>
            </w:r>
          </w:p>
        </w:tc>
        <w:tc>
          <w:tcPr>
            <w:tcW w:w="3168" w:type="dxa"/>
            <w:tcMar>
              <w:top w:w="50" w:type="dxa"/>
              <w:left w:w="100" w:type="dxa"/>
            </w:tcMar>
            <w:vAlign w:val="center"/>
          </w:tcPr>
          <w:p w14:paraId="5753906C" w14:textId="77777777" w:rsidR="00725654" w:rsidRDefault="00725654" w:rsidP="00F27A98">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14:paraId="3BD8691C" w14:textId="77777777" w:rsidR="00725654" w:rsidRDefault="00725654" w:rsidP="00F27A98">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784523E5" w14:textId="77777777" w:rsidR="00725654" w:rsidRDefault="00725654" w:rsidP="00F27A9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F7F0866" w14:textId="77777777" w:rsidR="00725654" w:rsidRDefault="00725654" w:rsidP="00F27A98">
            <w:pPr>
              <w:spacing w:after="0"/>
              <w:ind w:left="135"/>
              <w:jc w:val="center"/>
            </w:pPr>
          </w:p>
        </w:tc>
        <w:tc>
          <w:tcPr>
            <w:tcW w:w="2615" w:type="dxa"/>
            <w:tcMar>
              <w:top w:w="50" w:type="dxa"/>
              <w:left w:w="100" w:type="dxa"/>
            </w:tcMar>
            <w:vAlign w:val="center"/>
          </w:tcPr>
          <w:p w14:paraId="1771DC71"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/7</w:t>
              </w:r>
              <w:r>
                <w:rPr>
                  <w:rFonts w:ascii="Times New Roman" w:hAnsi="Times New Roman"/>
                  <w:color w:val="0000FF"/>
                  <w:u w:val="single"/>
                </w:rPr>
                <w:t>f</w:t>
              </w:r>
              <w:r w:rsidRPr="003F5C3A">
                <w:rPr>
                  <w:rFonts w:ascii="Times New Roman" w:hAnsi="Times New Roman"/>
                  <w:color w:val="0000FF"/>
                  <w:u w:val="single"/>
                  <w:lang w:val="ru-RU"/>
                </w:rPr>
                <w:t>412</w:t>
              </w:r>
              <w:r>
                <w:rPr>
                  <w:rFonts w:ascii="Times New Roman" w:hAnsi="Times New Roman"/>
                  <w:color w:val="0000FF"/>
                  <w:u w:val="single"/>
                </w:rPr>
                <w:t>cec</w:t>
              </w:r>
            </w:hyperlink>
          </w:p>
        </w:tc>
      </w:tr>
      <w:tr w:rsidR="00725654" w:rsidRPr="00725654" w14:paraId="69954BCA" w14:textId="77777777" w:rsidTr="00F27A98">
        <w:trPr>
          <w:trHeight w:val="144"/>
          <w:tblCellSpacing w:w="20" w:type="nil"/>
        </w:trPr>
        <w:tc>
          <w:tcPr>
            <w:tcW w:w="456" w:type="dxa"/>
            <w:tcMar>
              <w:top w:w="50" w:type="dxa"/>
              <w:left w:w="100" w:type="dxa"/>
            </w:tcMar>
            <w:vAlign w:val="center"/>
          </w:tcPr>
          <w:p w14:paraId="77BCB776" w14:textId="77777777" w:rsidR="00725654" w:rsidRDefault="00725654" w:rsidP="00F27A98">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1DD71C5C" w14:textId="77777777" w:rsidR="00725654" w:rsidRDefault="00725654" w:rsidP="00F27A98">
            <w:pPr>
              <w:spacing w:after="0"/>
              <w:ind w:left="135"/>
            </w:pPr>
            <w:r>
              <w:rPr>
                <w:rFonts w:ascii="Times New Roman" w:hAnsi="Times New Roman"/>
                <w:color w:val="000000"/>
                <w:sz w:val="24"/>
              </w:rPr>
              <w:t>Пьеса</w:t>
            </w:r>
          </w:p>
        </w:tc>
        <w:tc>
          <w:tcPr>
            <w:tcW w:w="966" w:type="dxa"/>
            <w:tcMar>
              <w:top w:w="50" w:type="dxa"/>
              <w:left w:w="100" w:type="dxa"/>
            </w:tcMar>
            <w:vAlign w:val="center"/>
          </w:tcPr>
          <w:p w14:paraId="6067BDE0" w14:textId="77777777" w:rsidR="00725654" w:rsidRDefault="00725654" w:rsidP="00F27A98">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14:paraId="06EC2D05" w14:textId="77777777" w:rsidR="00725654" w:rsidRDefault="00725654" w:rsidP="00F27A98">
            <w:pPr>
              <w:spacing w:after="0"/>
              <w:ind w:left="135"/>
              <w:jc w:val="center"/>
            </w:pPr>
          </w:p>
        </w:tc>
        <w:tc>
          <w:tcPr>
            <w:tcW w:w="1774" w:type="dxa"/>
            <w:tcMar>
              <w:top w:w="50" w:type="dxa"/>
              <w:left w:w="100" w:type="dxa"/>
            </w:tcMar>
            <w:vAlign w:val="center"/>
          </w:tcPr>
          <w:p w14:paraId="2D87C8D9" w14:textId="77777777" w:rsidR="00725654" w:rsidRDefault="00725654" w:rsidP="00F27A98">
            <w:pPr>
              <w:spacing w:after="0"/>
              <w:ind w:left="135"/>
              <w:jc w:val="center"/>
            </w:pPr>
          </w:p>
        </w:tc>
        <w:tc>
          <w:tcPr>
            <w:tcW w:w="2615" w:type="dxa"/>
            <w:tcMar>
              <w:top w:w="50" w:type="dxa"/>
              <w:left w:w="100" w:type="dxa"/>
            </w:tcMar>
            <w:vAlign w:val="center"/>
          </w:tcPr>
          <w:p w14:paraId="4D30F0DE"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/7</w:t>
              </w:r>
              <w:r>
                <w:rPr>
                  <w:rFonts w:ascii="Times New Roman" w:hAnsi="Times New Roman"/>
                  <w:color w:val="0000FF"/>
                  <w:u w:val="single"/>
                </w:rPr>
                <w:t>f</w:t>
              </w:r>
              <w:r w:rsidRPr="003F5C3A">
                <w:rPr>
                  <w:rFonts w:ascii="Times New Roman" w:hAnsi="Times New Roman"/>
                  <w:color w:val="0000FF"/>
                  <w:u w:val="single"/>
                  <w:lang w:val="ru-RU"/>
                </w:rPr>
                <w:t>412</w:t>
              </w:r>
              <w:r>
                <w:rPr>
                  <w:rFonts w:ascii="Times New Roman" w:hAnsi="Times New Roman"/>
                  <w:color w:val="0000FF"/>
                  <w:u w:val="single"/>
                </w:rPr>
                <w:t>cec</w:t>
              </w:r>
            </w:hyperlink>
          </w:p>
        </w:tc>
      </w:tr>
      <w:tr w:rsidR="00725654" w:rsidRPr="00725654" w14:paraId="4BB3DF6D" w14:textId="77777777" w:rsidTr="00F27A98">
        <w:trPr>
          <w:trHeight w:val="144"/>
          <w:tblCellSpacing w:w="20" w:type="nil"/>
        </w:trPr>
        <w:tc>
          <w:tcPr>
            <w:tcW w:w="456" w:type="dxa"/>
            <w:tcMar>
              <w:top w:w="50" w:type="dxa"/>
              <w:left w:w="100" w:type="dxa"/>
            </w:tcMar>
            <w:vAlign w:val="center"/>
          </w:tcPr>
          <w:p w14:paraId="1F8967BD" w14:textId="77777777" w:rsidR="00725654" w:rsidRDefault="00725654" w:rsidP="00F27A98">
            <w:pPr>
              <w:spacing w:after="0"/>
            </w:pPr>
            <w:r>
              <w:rPr>
                <w:rFonts w:ascii="Times New Roman" w:hAnsi="Times New Roman"/>
                <w:color w:val="000000"/>
                <w:sz w:val="24"/>
              </w:rPr>
              <w:t>13</w:t>
            </w:r>
          </w:p>
        </w:tc>
        <w:tc>
          <w:tcPr>
            <w:tcW w:w="3168" w:type="dxa"/>
            <w:tcMar>
              <w:top w:w="50" w:type="dxa"/>
              <w:left w:w="100" w:type="dxa"/>
            </w:tcMar>
            <w:vAlign w:val="center"/>
          </w:tcPr>
          <w:p w14:paraId="755D91F4" w14:textId="77777777" w:rsidR="00725654" w:rsidRDefault="00725654" w:rsidP="00F27A98">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14:paraId="21B524BE" w14:textId="77777777" w:rsidR="00725654" w:rsidRDefault="00725654" w:rsidP="00F27A9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3D4F6477" w14:textId="77777777" w:rsidR="00725654" w:rsidRDefault="00725654" w:rsidP="00F27A98">
            <w:pPr>
              <w:spacing w:after="0"/>
              <w:ind w:left="135"/>
              <w:jc w:val="center"/>
            </w:pPr>
          </w:p>
        </w:tc>
        <w:tc>
          <w:tcPr>
            <w:tcW w:w="1774" w:type="dxa"/>
            <w:tcMar>
              <w:top w:w="50" w:type="dxa"/>
              <w:left w:w="100" w:type="dxa"/>
            </w:tcMar>
            <w:vAlign w:val="center"/>
          </w:tcPr>
          <w:p w14:paraId="29CE0219" w14:textId="77777777" w:rsidR="00725654" w:rsidRDefault="00725654" w:rsidP="00F27A98">
            <w:pPr>
              <w:spacing w:after="0"/>
              <w:ind w:left="135"/>
              <w:jc w:val="center"/>
            </w:pPr>
          </w:p>
        </w:tc>
        <w:tc>
          <w:tcPr>
            <w:tcW w:w="2615" w:type="dxa"/>
            <w:tcMar>
              <w:top w:w="50" w:type="dxa"/>
              <w:left w:w="100" w:type="dxa"/>
            </w:tcMar>
            <w:vAlign w:val="center"/>
          </w:tcPr>
          <w:p w14:paraId="5F333CE4"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/7</w:t>
              </w:r>
              <w:r>
                <w:rPr>
                  <w:rFonts w:ascii="Times New Roman" w:hAnsi="Times New Roman"/>
                  <w:color w:val="0000FF"/>
                  <w:u w:val="single"/>
                </w:rPr>
                <w:t>f</w:t>
              </w:r>
              <w:r w:rsidRPr="003F5C3A">
                <w:rPr>
                  <w:rFonts w:ascii="Times New Roman" w:hAnsi="Times New Roman"/>
                  <w:color w:val="0000FF"/>
                  <w:u w:val="single"/>
                  <w:lang w:val="ru-RU"/>
                </w:rPr>
                <w:t>412</w:t>
              </w:r>
              <w:r>
                <w:rPr>
                  <w:rFonts w:ascii="Times New Roman" w:hAnsi="Times New Roman"/>
                  <w:color w:val="0000FF"/>
                  <w:u w:val="single"/>
                </w:rPr>
                <w:t>cec</w:t>
              </w:r>
            </w:hyperlink>
          </w:p>
        </w:tc>
      </w:tr>
      <w:tr w:rsidR="00725654" w:rsidRPr="00725654" w14:paraId="08A52270" w14:textId="77777777" w:rsidTr="00F27A98">
        <w:trPr>
          <w:trHeight w:val="144"/>
          <w:tblCellSpacing w:w="20" w:type="nil"/>
        </w:trPr>
        <w:tc>
          <w:tcPr>
            <w:tcW w:w="456" w:type="dxa"/>
            <w:tcMar>
              <w:top w:w="50" w:type="dxa"/>
              <w:left w:w="100" w:type="dxa"/>
            </w:tcMar>
            <w:vAlign w:val="center"/>
          </w:tcPr>
          <w:p w14:paraId="4E8F4851" w14:textId="77777777" w:rsidR="00725654" w:rsidRDefault="00725654" w:rsidP="00F27A98">
            <w:pPr>
              <w:spacing w:after="0"/>
            </w:pPr>
            <w:r>
              <w:rPr>
                <w:rFonts w:ascii="Times New Roman" w:hAnsi="Times New Roman"/>
                <w:color w:val="000000"/>
                <w:sz w:val="24"/>
              </w:rPr>
              <w:t>14</w:t>
            </w:r>
          </w:p>
        </w:tc>
        <w:tc>
          <w:tcPr>
            <w:tcW w:w="3168" w:type="dxa"/>
            <w:tcMar>
              <w:top w:w="50" w:type="dxa"/>
              <w:left w:w="100" w:type="dxa"/>
            </w:tcMar>
            <w:vAlign w:val="center"/>
          </w:tcPr>
          <w:p w14:paraId="69D61E98" w14:textId="77777777" w:rsidR="00725654" w:rsidRDefault="00725654" w:rsidP="00F27A98">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56609EE2" w14:textId="77777777" w:rsidR="00725654" w:rsidRDefault="00725654" w:rsidP="00F27A98">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53BC32FF" w14:textId="77777777" w:rsidR="00725654" w:rsidRDefault="00725654" w:rsidP="00F27A98">
            <w:pPr>
              <w:spacing w:after="0"/>
              <w:ind w:left="135"/>
              <w:jc w:val="center"/>
            </w:pPr>
          </w:p>
        </w:tc>
        <w:tc>
          <w:tcPr>
            <w:tcW w:w="1774" w:type="dxa"/>
            <w:tcMar>
              <w:top w:w="50" w:type="dxa"/>
              <w:left w:w="100" w:type="dxa"/>
            </w:tcMar>
            <w:vAlign w:val="center"/>
          </w:tcPr>
          <w:p w14:paraId="75FD33E1" w14:textId="77777777" w:rsidR="00725654" w:rsidRDefault="00725654" w:rsidP="00F27A98">
            <w:pPr>
              <w:spacing w:after="0"/>
              <w:ind w:left="135"/>
              <w:jc w:val="center"/>
            </w:pPr>
          </w:p>
        </w:tc>
        <w:tc>
          <w:tcPr>
            <w:tcW w:w="2615" w:type="dxa"/>
            <w:tcMar>
              <w:top w:w="50" w:type="dxa"/>
              <w:left w:w="100" w:type="dxa"/>
            </w:tcMar>
            <w:vAlign w:val="center"/>
          </w:tcPr>
          <w:p w14:paraId="0DBC3760"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/7</w:t>
              </w:r>
              <w:r>
                <w:rPr>
                  <w:rFonts w:ascii="Times New Roman" w:hAnsi="Times New Roman"/>
                  <w:color w:val="0000FF"/>
                  <w:u w:val="single"/>
                </w:rPr>
                <w:t>f</w:t>
              </w:r>
              <w:r w:rsidRPr="003F5C3A">
                <w:rPr>
                  <w:rFonts w:ascii="Times New Roman" w:hAnsi="Times New Roman"/>
                  <w:color w:val="0000FF"/>
                  <w:u w:val="single"/>
                  <w:lang w:val="ru-RU"/>
                </w:rPr>
                <w:t>412</w:t>
              </w:r>
              <w:r>
                <w:rPr>
                  <w:rFonts w:ascii="Times New Roman" w:hAnsi="Times New Roman"/>
                  <w:color w:val="0000FF"/>
                  <w:u w:val="single"/>
                </w:rPr>
                <w:t>cec</w:t>
              </w:r>
            </w:hyperlink>
          </w:p>
        </w:tc>
      </w:tr>
      <w:tr w:rsidR="00725654" w:rsidRPr="00725654" w14:paraId="5F11CC25" w14:textId="77777777" w:rsidTr="00F27A98">
        <w:trPr>
          <w:trHeight w:val="144"/>
          <w:tblCellSpacing w:w="20" w:type="nil"/>
        </w:trPr>
        <w:tc>
          <w:tcPr>
            <w:tcW w:w="456" w:type="dxa"/>
            <w:tcMar>
              <w:top w:w="50" w:type="dxa"/>
              <w:left w:w="100" w:type="dxa"/>
            </w:tcMar>
            <w:vAlign w:val="center"/>
          </w:tcPr>
          <w:p w14:paraId="4226DDE2" w14:textId="77777777" w:rsidR="00725654" w:rsidRDefault="00725654" w:rsidP="00F27A98">
            <w:pPr>
              <w:spacing w:after="0"/>
            </w:pPr>
            <w:r>
              <w:rPr>
                <w:rFonts w:ascii="Times New Roman" w:hAnsi="Times New Roman"/>
                <w:color w:val="000000"/>
                <w:sz w:val="24"/>
              </w:rPr>
              <w:t>15</w:t>
            </w:r>
          </w:p>
        </w:tc>
        <w:tc>
          <w:tcPr>
            <w:tcW w:w="3168" w:type="dxa"/>
            <w:tcMar>
              <w:top w:w="50" w:type="dxa"/>
              <w:left w:w="100" w:type="dxa"/>
            </w:tcMar>
            <w:vAlign w:val="center"/>
          </w:tcPr>
          <w:p w14:paraId="681AED9B"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6C1A5096"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48927F4E" w14:textId="77777777" w:rsidR="00725654" w:rsidRDefault="00725654" w:rsidP="00F27A98">
            <w:pPr>
              <w:spacing w:after="0"/>
              <w:ind w:left="135"/>
              <w:jc w:val="center"/>
            </w:pPr>
          </w:p>
        </w:tc>
        <w:tc>
          <w:tcPr>
            <w:tcW w:w="1774" w:type="dxa"/>
            <w:tcMar>
              <w:top w:w="50" w:type="dxa"/>
              <w:left w:w="100" w:type="dxa"/>
            </w:tcMar>
            <w:vAlign w:val="center"/>
          </w:tcPr>
          <w:p w14:paraId="372AB412" w14:textId="77777777" w:rsidR="00725654" w:rsidRDefault="00725654" w:rsidP="00F27A98">
            <w:pPr>
              <w:spacing w:after="0"/>
              <w:ind w:left="135"/>
              <w:jc w:val="center"/>
            </w:pPr>
          </w:p>
        </w:tc>
        <w:tc>
          <w:tcPr>
            <w:tcW w:w="2615" w:type="dxa"/>
            <w:tcMar>
              <w:top w:w="50" w:type="dxa"/>
              <w:left w:w="100" w:type="dxa"/>
            </w:tcMar>
            <w:vAlign w:val="center"/>
          </w:tcPr>
          <w:p w14:paraId="7C4ADD1E"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/7</w:t>
              </w:r>
              <w:r>
                <w:rPr>
                  <w:rFonts w:ascii="Times New Roman" w:hAnsi="Times New Roman"/>
                  <w:color w:val="0000FF"/>
                  <w:u w:val="single"/>
                </w:rPr>
                <w:t>f</w:t>
              </w:r>
              <w:r w:rsidRPr="003F5C3A">
                <w:rPr>
                  <w:rFonts w:ascii="Times New Roman" w:hAnsi="Times New Roman"/>
                  <w:color w:val="0000FF"/>
                  <w:u w:val="single"/>
                  <w:lang w:val="ru-RU"/>
                </w:rPr>
                <w:t>412</w:t>
              </w:r>
              <w:r>
                <w:rPr>
                  <w:rFonts w:ascii="Times New Roman" w:hAnsi="Times New Roman"/>
                  <w:color w:val="0000FF"/>
                  <w:u w:val="single"/>
                </w:rPr>
                <w:t>cec</w:t>
              </w:r>
            </w:hyperlink>
          </w:p>
        </w:tc>
      </w:tr>
      <w:tr w:rsidR="00725654" w14:paraId="536D7E08" w14:textId="77777777" w:rsidTr="00F27A98">
        <w:trPr>
          <w:trHeight w:val="144"/>
          <w:tblCellSpacing w:w="20" w:type="nil"/>
        </w:trPr>
        <w:tc>
          <w:tcPr>
            <w:tcW w:w="0" w:type="auto"/>
            <w:gridSpan w:val="2"/>
            <w:tcMar>
              <w:top w:w="50" w:type="dxa"/>
              <w:left w:w="100" w:type="dxa"/>
            </w:tcMar>
            <w:vAlign w:val="center"/>
          </w:tcPr>
          <w:p w14:paraId="48D19835" w14:textId="77777777" w:rsidR="00725654" w:rsidRDefault="00725654" w:rsidP="00F27A98">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2BC91142" w14:textId="77777777" w:rsidR="00725654" w:rsidRDefault="00725654" w:rsidP="00F27A98">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5BA7C8F2" w14:textId="77777777" w:rsidR="00725654" w:rsidRDefault="00725654" w:rsidP="00F27A9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ED4E00D" w14:textId="77777777" w:rsidR="00725654" w:rsidRDefault="00725654" w:rsidP="00F27A98">
            <w:pPr>
              <w:spacing w:after="0"/>
              <w:ind w:left="135"/>
              <w:jc w:val="center"/>
            </w:pPr>
          </w:p>
        </w:tc>
        <w:tc>
          <w:tcPr>
            <w:tcW w:w="2615" w:type="dxa"/>
            <w:tcMar>
              <w:top w:w="50" w:type="dxa"/>
              <w:left w:w="100" w:type="dxa"/>
            </w:tcMar>
            <w:vAlign w:val="center"/>
          </w:tcPr>
          <w:p w14:paraId="57A44164" w14:textId="77777777" w:rsidR="00725654" w:rsidRDefault="00725654" w:rsidP="00F27A98">
            <w:pPr>
              <w:spacing w:after="0"/>
              <w:ind w:left="135"/>
            </w:pPr>
          </w:p>
        </w:tc>
      </w:tr>
      <w:tr w:rsidR="00725654" w14:paraId="0F2E0DD8" w14:textId="77777777" w:rsidTr="00F27A98">
        <w:trPr>
          <w:trHeight w:val="144"/>
          <w:tblCellSpacing w:w="20" w:type="nil"/>
        </w:trPr>
        <w:tc>
          <w:tcPr>
            <w:tcW w:w="0" w:type="auto"/>
            <w:gridSpan w:val="2"/>
            <w:tcMar>
              <w:top w:w="50" w:type="dxa"/>
              <w:left w:w="100" w:type="dxa"/>
            </w:tcMar>
            <w:vAlign w:val="center"/>
          </w:tcPr>
          <w:p w14:paraId="2A88D78B"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5EC1B2C8"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47F480D7" w14:textId="77777777" w:rsidR="00725654" w:rsidRDefault="00725654" w:rsidP="00F27A98">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14:paraId="09FF9E50" w14:textId="77777777" w:rsidR="00725654" w:rsidRDefault="00725654" w:rsidP="00F27A9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2E690D40" w14:textId="77777777" w:rsidR="00725654" w:rsidRDefault="00725654" w:rsidP="00F27A98"/>
        </w:tc>
      </w:tr>
    </w:tbl>
    <w:p w14:paraId="74D5D6C8" w14:textId="77777777" w:rsidR="00725654" w:rsidRDefault="00725654" w:rsidP="00725654">
      <w:pPr>
        <w:sectPr w:rsidR="00725654" w:rsidSect="00725654">
          <w:pgSz w:w="16383" w:h="11906" w:orient="landscape"/>
          <w:pgMar w:top="1134" w:right="850" w:bottom="1134" w:left="1701" w:header="720" w:footer="720" w:gutter="0"/>
          <w:cols w:space="720"/>
        </w:sectPr>
      </w:pPr>
    </w:p>
    <w:p w14:paraId="4A9DA327" w14:textId="77777777" w:rsidR="00725654" w:rsidRDefault="00725654" w:rsidP="00725654">
      <w:pPr>
        <w:sectPr w:rsidR="00725654" w:rsidSect="00725654">
          <w:pgSz w:w="16383" w:h="11906" w:orient="landscape"/>
          <w:pgMar w:top="1134" w:right="850" w:bottom="1134" w:left="1701" w:header="720" w:footer="720" w:gutter="0"/>
          <w:cols w:space="720"/>
        </w:sectPr>
      </w:pPr>
    </w:p>
    <w:p w14:paraId="1C88E99C" w14:textId="77777777" w:rsidR="00725654" w:rsidRPr="003F5C3A" w:rsidRDefault="00725654" w:rsidP="00725654">
      <w:pPr>
        <w:spacing w:after="0"/>
        <w:ind w:left="120"/>
        <w:rPr>
          <w:lang w:val="ru-RU"/>
        </w:rPr>
      </w:pPr>
      <w:bookmarkStart w:id="102" w:name="block-22083255"/>
      <w:bookmarkEnd w:id="101"/>
      <w:r w:rsidRPr="003F5C3A">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14:paraId="4B76C25D" w14:textId="77777777" w:rsidR="00725654" w:rsidRDefault="00725654" w:rsidP="00725654">
      <w:pPr>
        <w:spacing w:after="0"/>
        <w:ind w:left="120"/>
      </w:pPr>
      <w:r w:rsidRPr="003F5C3A">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7"/>
        <w:gridCol w:w="4419"/>
        <w:gridCol w:w="1187"/>
        <w:gridCol w:w="1841"/>
        <w:gridCol w:w="1910"/>
        <w:gridCol w:w="1347"/>
        <w:gridCol w:w="2221"/>
      </w:tblGrid>
      <w:tr w:rsidR="00725654" w14:paraId="76F0E88B" w14:textId="77777777" w:rsidTr="00F27A98">
        <w:trPr>
          <w:trHeight w:val="144"/>
          <w:tblCellSpacing w:w="20" w:type="nil"/>
        </w:trPr>
        <w:tc>
          <w:tcPr>
            <w:tcW w:w="447" w:type="dxa"/>
            <w:vMerge w:val="restart"/>
            <w:tcMar>
              <w:top w:w="50" w:type="dxa"/>
              <w:left w:w="100" w:type="dxa"/>
            </w:tcMar>
            <w:vAlign w:val="center"/>
          </w:tcPr>
          <w:p w14:paraId="260B4892" w14:textId="77777777" w:rsidR="00725654" w:rsidRDefault="00725654" w:rsidP="00F27A98">
            <w:pPr>
              <w:spacing w:after="0"/>
              <w:ind w:left="135"/>
            </w:pPr>
            <w:r>
              <w:rPr>
                <w:rFonts w:ascii="Times New Roman" w:hAnsi="Times New Roman"/>
                <w:b/>
                <w:color w:val="000000"/>
                <w:sz w:val="24"/>
              </w:rPr>
              <w:t xml:space="preserve">№ п/п </w:t>
            </w:r>
          </w:p>
          <w:p w14:paraId="19EBDA44" w14:textId="77777777" w:rsidR="00725654" w:rsidRDefault="00725654" w:rsidP="00F27A98">
            <w:pPr>
              <w:spacing w:after="0"/>
              <w:ind w:left="135"/>
            </w:pPr>
          </w:p>
        </w:tc>
        <w:tc>
          <w:tcPr>
            <w:tcW w:w="3461" w:type="dxa"/>
            <w:vMerge w:val="restart"/>
            <w:tcMar>
              <w:top w:w="50" w:type="dxa"/>
              <w:left w:w="100" w:type="dxa"/>
            </w:tcMar>
            <w:vAlign w:val="center"/>
          </w:tcPr>
          <w:p w14:paraId="08211249" w14:textId="77777777" w:rsidR="00725654" w:rsidRDefault="00725654" w:rsidP="00F27A98">
            <w:pPr>
              <w:spacing w:after="0"/>
              <w:ind w:left="135"/>
            </w:pPr>
            <w:r>
              <w:rPr>
                <w:rFonts w:ascii="Times New Roman" w:hAnsi="Times New Roman"/>
                <w:b/>
                <w:color w:val="000000"/>
                <w:sz w:val="24"/>
              </w:rPr>
              <w:t xml:space="preserve">Тема урока </w:t>
            </w:r>
          </w:p>
          <w:p w14:paraId="77C73B1B" w14:textId="77777777" w:rsidR="00725654" w:rsidRDefault="00725654" w:rsidP="00F27A98">
            <w:pPr>
              <w:spacing w:after="0"/>
              <w:ind w:left="135"/>
            </w:pPr>
          </w:p>
        </w:tc>
        <w:tc>
          <w:tcPr>
            <w:tcW w:w="0" w:type="auto"/>
            <w:gridSpan w:val="3"/>
            <w:tcMar>
              <w:top w:w="50" w:type="dxa"/>
              <w:left w:w="100" w:type="dxa"/>
            </w:tcMar>
            <w:vAlign w:val="center"/>
          </w:tcPr>
          <w:p w14:paraId="31336AAE" w14:textId="77777777" w:rsidR="00725654" w:rsidRDefault="00725654" w:rsidP="00F27A98">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1C905008" w14:textId="77777777" w:rsidR="00725654" w:rsidRDefault="00725654" w:rsidP="00F27A98">
            <w:pPr>
              <w:spacing w:after="0"/>
              <w:ind w:left="135"/>
            </w:pPr>
            <w:r>
              <w:rPr>
                <w:rFonts w:ascii="Times New Roman" w:hAnsi="Times New Roman"/>
                <w:b/>
                <w:color w:val="000000"/>
                <w:sz w:val="24"/>
              </w:rPr>
              <w:t xml:space="preserve">Дата изучения </w:t>
            </w:r>
          </w:p>
          <w:p w14:paraId="675B0CEF" w14:textId="77777777" w:rsidR="00725654" w:rsidRDefault="00725654" w:rsidP="00F27A98">
            <w:pPr>
              <w:spacing w:after="0"/>
              <w:ind w:left="135"/>
            </w:pPr>
          </w:p>
        </w:tc>
        <w:tc>
          <w:tcPr>
            <w:tcW w:w="1922" w:type="dxa"/>
            <w:vMerge w:val="restart"/>
            <w:tcMar>
              <w:top w:w="50" w:type="dxa"/>
              <w:left w:w="100" w:type="dxa"/>
            </w:tcMar>
            <w:vAlign w:val="center"/>
          </w:tcPr>
          <w:p w14:paraId="2B0C1859" w14:textId="77777777" w:rsidR="00725654" w:rsidRDefault="00725654" w:rsidP="00F27A98">
            <w:pPr>
              <w:spacing w:after="0"/>
              <w:ind w:left="135"/>
            </w:pPr>
            <w:r>
              <w:rPr>
                <w:rFonts w:ascii="Times New Roman" w:hAnsi="Times New Roman"/>
                <w:b/>
                <w:color w:val="000000"/>
                <w:sz w:val="24"/>
              </w:rPr>
              <w:t xml:space="preserve">Электронные цифровые образовательные ресурсы </w:t>
            </w:r>
          </w:p>
          <w:p w14:paraId="0A0EDAEA" w14:textId="77777777" w:rsidR="00725654" w:rsidRDefault="00725654" w:rsidP="00F27A98">
            <w:pPr>
              <w:spacing w:after="0"/>
              <w:ind w:left="135"/>
            </w:pPr>
          </w:p>
        </w:tc>
      </w:tr>
      <w:tr w:rsidR="00725654" w14:paraId="7C3A78BC" w14:textId="77777777" w:rsidTr="00F27A98">
        <w:trPr>
          <w:trHeight w:val="144"/>
          <w:tblCellSpacing w:w="20" w:type="nil"/>
        </w:trPr>
        <w:tc>
          <w:tcPr>
            <w:tcW w:w="0" w:type="auto"/>
            <w:vMerge/>
            <w:tcBorders>
              <w:top w:val="nil"/>
            </w:tcBorders>
            <w:tcMar>
              <w:top w:w="50" w:type="dxa"/>
              <w:left w:w="100" w:type="dxa"/>
            </w:tcMar>
          </w:tcPr>
          <w:p w14:paraId="13161CC7" w14:textId="77777777" w:rsidR="00725654" w:rsidRDefault="00725654" w:rsidP="00F27A98"/>
        </w:tc>
        <w:tc>
          <w:tcPr>
            <w:tcW w:w="0" w:type="auto"/>
            <w:vMerge/>
            <w:tcBorders>
              <w:top w:val="nil"/>
            </w:tcBorders>
            <w:tcMar>
              <w:top w:w="50" w:type="dxa"/>
              <w:left w:w="100" w:type="dxa"/>
            </w:tcMar>
          </w:tcPr>
          <w:p w14:paraId="525AB092" w14:textId="77777777" w:rsidR="00725654" w:rsidRDefault="00725654" w:rsidP="00F27A98"/>
        </w:tc>
        <w:tc>
          <w:tcPr>
            <w:tcW w:w="783" w:type="dxa"/>
            <w:tcMar>
              <w:top w:w="50" w:type="dxa"/>
              <w:left w:w="100" w:type="dxa"/>
            </w:tcMar>
            <w:vAlign w:val="center"/>
          </w:tcPr>
          <w:p w14:paraId="7C34A64E" w14:textId="77777777" w:rsidR="00725654" w:rsidRDefault="00725654" w:rsidP="00F27A98">
            <w:pPr>
              <w:spacing w:after="0"/>
              <w:ind w:left="135"/>
            </w:pPr>
            <w:r>
              <w:rPr>
                <w:rFonts w:ascii="Times New Roman" w:hAnsi="Times New Roman"/>
                <w:b/>
                <w:color w:val="000000"/>
                <w:sz w:val="24"/>
              </w:rPr>
              <w:t xml:space="preserve">Всего </w:t>
            </w:r>
          </w:p>
          <w:p w14:paraId="0ADCF34D" w14:textId="77777777" w:rsidR="00725654" w:rsidRDefault="00725654" w:rsidP="00F27A98">
            <w:pPr>
              <w:spacing w:after="0"/>
              <w:ind w:left="135"/>
            </w:pPr>
          </w:p>
        </w:tc>
        <w:tc>
          <w:tcPr>
            <w:tcW w:w="1473" w:type="dxa"/>
            <w:tcMar>
              <w:top w:w="50" w:type="dxa"/>
              <w:left w:w="100" w:type="dxa"/>
            </w:tcMar>
            <w:vAlign w:val="center"/>
          </w:tcPr>
          <w:p w14:paraId="596E9947" w14:textId="77777777" w:rsidR="00725654" w:rsidRDefault="00725654" w:rsidP="00F27A98">
            <w:pPr>
              <w:spacing w:after="0"/>
              <w:ind w:left="135"/>
            </w:pPr>
            <w:r>
              <w:rPr>
                <w:rFonts w:ascii="Times New Roman" w:hAnsi="Times New Roman"/>
                <w:b/>
                <w:color w:val="000000"/>
                <w:sz w:val="24"/>
              </w:rPr>
              <w:t xml:space="preserve">Контрольные работы </w:t>
            </w:r>
          </w:p>
          <w:p w14:paraId="02FB1D80" w14:textId="77777777" w:rsidR="00725654" w:rsidRDefault="00725654" w:rsidP="00F27A98">
            <w:pPr>
              <w:spacing w:after="0"/>
              <w:ind w:left="135"/>
            </w:pPr>
          </w:p>
        </w:tc>
        <w:tc>
          <w:tcPr>
            <w:tcW w:w="1576" w:type="dxa"/>
            <w:tcMar>
              <w:top w:w="50" w:type="dxa"/>
              <w:left w:w="100" w:type="dxa"/>
            </w:tcMar>
            <w:vAlign w:val="center"/>
          </w:tcPr>
          <w:p w14:paraId="76A76FC5" w14:textId="77777777" w:rsidR="00725654" w:rsidRDefault="00725654" w:rsidP="00F27A98">
            <w:pPr>
              <w:spacing w:after="0"/>
              <w:ind w:left="135"/>
            </w:pPr>
            <w:r>
              <w:rPr>
                <w:rFonts w:ascii="Times New Roman" w:hAnsi="Times New Roman"/>
                <w:b/>
                <w:color w:val="000000"/>
                <w:sz w:val="24"/>
              </w:rPr>
              <w:t xml:space="preserve">Практические работы </w:t>
            </w:r>
          </w:p>
          <w:p w14:paraId="1077C239" w14:textId="77777777" w:rsidR="00725654" w:rsidRDefault="00725654" w:rsidP="00F27A98">
            <w:pPr>
              <w:spacing w:after="0"/>
              <w:ind w:left="135"/>
            </w:pPr>
          </w:p>
        </w:tc>
        <w:tc>
          <w:tcPr>
            <w:tcW w:w="0" w:type="auto"/>
            <w:vMerge/>
            <w:tcBorders>
              <w:top w:val="nil"/>
            </w:tcBorders>
            <w:tcMar>
              <w:top w:w="50" w:type="dxa"/>
              <w:left w:w="100" w:type="dxa"/>
            </w:tcMar>
          </w:tcPr>
          <w:p w14:paraId="5D62AD3E" w14:textId="77777777" w:rsidR="00725654" w:rsidRDefault="00725654" w:rsidP="00F27A98"/>
        </w:tc>
        <w:tc>
          <w:tcPr>
            <w:tcW w:w="0" w:type="auto"/>
            <w:vMerge/>
            <w:tcBorders>
              <w:top w:val="nil"/>
            </w:tcBorders>
            <w:tcMar>
              <w:top w:w="50" w:type="dxa"/>
              <w:left w:w="100" w:type="dxa"/>
            </w:tcMar>
          </w:tcPr>
          <w:p w14:paraId="2D9D07A1" w14:textId="77777777" w:rsidR="00725654" w:rsidRDefault="00725654" w:rsidP="00F27A98"/>
        </w:tc>
      </w:tr>
      <w:tr w:rsidR="00725654" w14:paraId="6EBE3086" w14:textId="77777777" w:rsidTr="00F27A98">
        <w:trPr>
          <w:trHeight w:val="144"/>
          <w:tblCellSpacing w:w="20" w:type="nil"/>
        </w:trPr>
        <w:tc>
          <w:tcPr>
            <w:tcW w:w="447" w:type="dxa"/>
            <w:tcMar>
              <w:top w:w="50" w:type="dxa"/>
              <w:left w:w="100" w:type="dxa"/>
            </w:tcMar>
            <w:vAlign w:val="center"/>
          </w:tcPr>
          <w:p w14:paraId="6A36CEE9" w14:textId="77777777" w:rsidR="00725654" w:rsidRDefault="00725654" w:rsidP="00F27A98">
            <w:pPr>
              <w:spacing w:after="0"/>
            </w:pPr>
            <w:r>
              <w:rPr>
                <w:rFonts w:ascii="Times New Roman" w:hAnsi="Times New Roman"/>
                <w:color w:val="000000"/>
                <w:sz w:val="24"/>
              </w:rPr>
              <w:t>1</w:t>
            </w:r>
          </w:p>
        </w:tc>
        <w:tc>
          <w:tcPr>
            <w:tcW w:w="3461" w:type="dxa"/>
            <w:tcMar>
              <w:top w:w="50" w:type="dxa"/>
              <w:left w:w="100" w:type="dxa"/>
            </w:tcMar>
            <w:vAlign w:val="center"/>
          </w:tcPr>
          <w:p w14:paraId="53ACC258"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14:paraId="25A893EB"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F3F7211" w14:textId="77777777" w:rsidR="00725654" w:rsidRDefault="00725654" w:rsidP="00F27A98">
            <w:pPr>
              <w:spacing w:after="0"/>
              <w:ind w:left="135"/>
              <w:jc w:val="center"/>
            </w:pPr>
          </w:p>
        </w:tc>
        <w:tc>
          <w:tcPr>
            <w:tcW w:w="1576" w:type="dxa"/>
            <w:tcMar>
              <w:top w:w="50" w:type="dxa"/>
              <w:left w:w="100" w:type="dxa"/>
            </w:tcMar>
            <w:vAlign w:val="center"/>
          </w:tcPr>
          <w:p w14:paraId="5007CBE5" w14:textId="77777777" w:rsidR="00725654" w:rsidRDefault="00725654" w:rsidP="00F27A98">
            <w:pPr>
              <w:spacing w:after="0"/>
              <w:ind w:left="135"/>
              <w:jc w:val="center"/>
            </w:pPr>
          </w:p>
        </w:tc>
        <w:tc>
          <w:tcPr>
            <w:tcW w:w="1110" w:type="dxa"/>
            <w:tcMar>
              <w:top w:w="50" w:type="dxa"/>
              <w:left w:w="100" w:type="dxa"/>
            </w:tcMar>
            <w:vAlign w:val="center"/>
          </w:tcPr>
          <w:p w14:paraId="5625E23D" w14:textId="77777777" w:rsidR="00725654" w:rsidRDefault="00725654" w:rsidP="00F27A98">
            <w:pPr>
              <w:spacing w:after="0"/>
              <w:ind w:left="135"/>
            </w:pPr>
          </w:p>
        </w:tc>
        <w:tc>
          <w:tcPr>
            <w:tcW w:w="1922" w:type="dxa"/>
            <w:tcMar>
              <w:top w:w="50" w:type="dxa"/>
              <w:left w:w="100" w:type="dxa"/>
            </w:tcMar>
            <w:vAlign w:val="center"/>
          </w:tcPr>
          <w:p w14:paraId="06651408" w14:textId="77777777" w:rsidR="00725654" w:rsidRDefault="00725654" w:rsidP="00F27A98">
            <w:pPr>
              <w:spacing w:after="0"/>
              <w:ind w:left="135"/>
            </w:pPr>
          </w:p>
        </w:tc>
      </w:tr>
      <w:tr w:rsidR="00725654" w14:paraId="6F3C9759" w14:textId="77777777" w:rsidTr="00F27A98">
        <w:trPr>
          <w:trHeight w:val="144"/>
          <w:tblCellSpacing w:w="20" w:type="nil"/>
        </w:trPr>
        <w:tc>
          <w:tcPr>
            <w:tcW w:w="447" w:type="dxa"/>
            <w:tcMar>
              <w:top w:w="50" w:type="dxa"/>
              <w:left w:w="100" w:type="dxa"/>
            </w:tcMar>
            <w:vAlign w:val="center"/>
          </w:tcPr>
          <w:p w14:paraId="115878AC" w14:textId="77777777" w:rsidR="00725654" w:rsidRDefault="00725654" w:rsidP="00F27A98">
            <w:pPr>
              <w:spacing w:after="0"/>
            </w:pPr>
            <w:r>
              <w:rPr>
                <w:rFonts w:ascii="Times New Roman" w:hAnsi="Times New Roman"/>
                <w:color w:val="000000"/>
                <w:sz w:val="24"/>
              </w:rPr>
              <w:t>2</w:t>
            </w:r>
          </w:p>
        </w:tc>
        <w:tc>
          <w:tcPr>
            <w:tcW w:w="3461" w:type="dxa"/>
            <w:tcMar>
              <w:top w:w="50" w:type="dxa"/>
              <w:left w:w="100" w:type="dxa"/>
            </w:tcMar>
            <w:vAlign w:val="center"/>
          </w:tcPr>
          <w:p w14:paraId="0A1A18DB"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14:paraId="26385025"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96752F6" w14:textId="77777777" w:rsidR="00725654" w:rsidRDefault="00725654" w:rsidP="00F27A98">
            <w:pPr>
              <w:spacing w:after="0"/>
              <w:ind w:left="135"/>
              <w:jc w:val="center"/>
            </w:pPr>
          </w:p>
        </w:tc>
        <w:tc>
          <w:tcPr>
            <w:tcW w:w="1576" w:type="dxa"/>
            <w:tcMar>
              <w:top w:w="50" w:type="dxa"/>
              <w:left w:w="100" w:type="dxa"/>
            </w:tcMar>
            <w:vAlign w:val="center"/>
          </w:tcPr>
          <w:p w14:paraId="6BE6980F" w14:textId="77777777" w:rsidR="00725654" w:rsidRDefault="00725654" w:rsidP="00F27A98">
            <w:pPr>
              <w:spacing w:after="0"/>
              <w:ind w:left="135"/>
              <w:jc w:val="center"/>
            </w:pPr>
          </w:p>
        </w:tc>
        <w:tc>
          <w:tcPr>
            <w:tcW w:w="1110" w:type="dxa"/>
            <w:tcMar>
              <w:top w:w="50" w:type="dxa"/>
              <w:left w:w="100" w:type="dxa"/>
            </w:tcMar>
            <w:vAlign w:val="center"/>
          </w:tcPr>
          <w:p w14:paraId="0864587C" w14:textId="77777777" w:rsidR="00725654" w:rsidRDefault="00725654" w:rsidP="00F27A98">
            <w:pPr>
              <w:spacing w:after="0"/>
              <w:ind w:left="135"/>
            </w:pPr>
          </w:p>
        </w:tc>
        <w:tc>
          <w:tcPr>
            <w:tcW w:w="1922" w:type="dxa"/>
            <w:tcMar>
              <w:top w:w="50" w:type="dxa"/>
              <w:left w:w="100" w:type="dxa"/>
            </w:tcMar>
            <w:vAlign w:val="center"/>
          </w:tcPr>
          <w:p w14:paraId="0CA34938" w14:textId="77777777" w:rsidR="00725654" w:rsidRDefault="00725654" w:rsidP="00F27A98">
            <w:pPr>
              <w:spacing w:after="0"/>
              <w:ind w:left="135"/>
            </w:pPr>
          </w:p>
        </w:tc>
      </w:tr>
      <w:tr w:rsidR="00725654" w14:paraId="75F613B0" w14:textId="77777777" w:rsidTr="00F27A98">
        <w:trPr>
          <w:trHeight w:val="144"/>
          <w:tblCellSpacing w:w="20" w:type="nil"/>
        </w:trPr>
        <w:tc>
          <w:tcPr>
            <w:tcW w:w="447" w:type="dxa"/>
            <w:tcMar>
              <w:top w:w="50" w:type="dxa"/>
              <w:left w:w="100" w:type="dxa"/>
            </w:tcMar>
            <w:vAlign w:val="center"/>
          </w:tcPr>
          <w:p w14:paraId="02871F68" w14:textId="77777777" w:rsidR="00725654" w:rsidRDefault="00725654" w:rsidP="00F27A98">
            <w:pPr>
              <w:spacing w:after="0"/>
            </w:pPr>
            <w:r>
              <w:rPr>
                <w:rFonts w:ascii="Times New Roman" w:hAnsi="Times New Roman"/>
                <w:color w:val="000000"/>
                <w:sz w:val="24"/>
              </w:rPr>
              <w:t>3</w:t>
            </w:r>
          </w:p>
        </w:tc>
        <w:tc>
          <w:tcPr>
            <w:tcW w:w="3461" w:type="dxa"/>
            <w:tcMar>
              <w:top w:w="50" w:type="dxa"/>
              <w:left w:w="100" w:type="dxa"/>
            </w:tcMar>
            <w:vAlign w:val="center"/>
          </w:tcPr>
          <w:p w14:paraId="14CC85D1" w14:textId="77777777" w:rsidR="00725654" w:rsidRDefault="00725654" w:rsidP="00F27A98">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14:paraId="05365CC7" w14:textId="77777777" w:rsidR="00725654" w:rsidRDefault="00725654" w:rsidP="00F27A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191EB1A" w14:textId="77777777" w:rsidR="00725654" w:rsidRDefault="00725654" w:rsidP="00F27A98">
            <w:pPr>
              <w:spacing w:after="0"/>
              <w:ind w:left="135"/>
              <w:jc w:val="center"/>
            </w:pPr>
          </w:p>
        </w:tc>
        <w:tc>
          <w:tcPr>
            <w:tcW w:w="1576" w:type="dxa"/>
            <w:tcMar>
              <w:top w:w="50" w:type="dxa"/>
              <w:left w:w="100" w:type="dxa"/>
            </w:tcMar>
            <w:vAlign w:val="center"/>
          </w:tcPr>
          <w:p w14:paraId="25F50FC0" w14:textId="77777777" w:rsidR="00725654" w:rsidRDefault="00725654" w:rsidP="00F27A98">
            <w:pPr>
              <w:spacing w:after="0"/>
              <w:ind w:left="135"/>
              <w:jc w:val="center"/>
            </w:pPr>
          </w:p>
        </w:tc>
        <w:tc>
          <w:tcPr>
            <w:tcW w:w="1110" w:type="dxa"/>
            <w:tcMar>
              <w:top w:w="50" w:type="dxa"/>
              <w:left w:w="100" w:type="dxa"/>
            </w:tcMar>
            <w:vAlign w:val="center"/>
          </w:tcPr>
          <w:p w14:paraId="456A0148" w14:textId="77777777" w:rsidR="00725654" w:rsidRDefault="00725654" w:rsidP="00F27A98">
            <w:pPr>
              <w:spacing w:after="0"/>
              <w:ind w:left="135"/>
            </w:pPr>
          </w:p>
        </w:tc>
        <w:tc>
          <w:tcPr>
            <w:tcW w:w="1922" w:type="dxa"/>
            <w:tcMar>
              <w:top w:w="50" w:type="dxa"/>
              <w:left w:w="100" w:type="dxa"/>
            </w:tcMar>
            <w:vAlign w:val="center"/>
          </w:tcPr>
          <w:p w14:paraId="0EBFFA68" w14:textId="77777777" w:rsidR="00725654" w:rsidRDefault="00725654" w:rsidP="00F27A98">
            <w:pPr>
              <w:spacing w:after="0"/>
              <w:ind w:left="135"/>
            </w:pPr>
          </w:p>
        </w:tc>
      </w:tr>
      <w:tr w:rsidR="00725654" w14:paraId="51E13C2C" w14:textId="77777777" w:rsidTr="00F27A98">
        <w:trPr>
          <w:trHeight w:val="144"/>
          <w:tblCellSpacing w:w="20" w:type="nil"/>
        </w:trPr>
        <w:tc>
          <w:tcPr>
            <w:tcW w:w="447" w:type="dxa"/>
            <w:tcMar>
              <w:top w:w="50" w:type="dxa"/>
              <w:left w:w="100" w:type="dxa"/>
            </w:tcMar>
            <w:vAlign w:val="center"/>
          </w:tcPr>
          <w:p w14:paraId="7C5E31B5" w14:textId="77777777" w:rsidR="00725654" w:rsidRDefault="00725654" w:rsidP="00F27A98">
            <w:pPr>
              <w:spacing w:after="0"/>
            </w:pPr>
            <w:r>
              <w:rPr>
                <w:rFonts w:ascii="Times New Roman" w:hAnsi="Times New Roman"/>
                <w:color w:val="000000"/>
                <w:sz w:val="24"/>
              </w:rPr>
              <w:t>4</w:t>
            </w:r>
          </w:p>
        </w:tc>
        <w:tc>
          <w:tcPr>
            <w:tcW w:w="3461" w:type="dxa"/>
            <w:tcMar>
              <w:top w:w="50" w:type="dxa"/>
              <w:left w:w="100" w:type="dxa"/>
            </w:tcMar>
            <w:vAlign w:val="center"/>
          </w:tcPr>
          <w:p w14:paraId="44A5E6D0"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14:paraId="2B948F5B"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D4C6F12" w14:textId="77777777" w:rsidR="00725654" w:rsidRDefault="00725654" w:rsidP="00F27A98">
            <w:pPr>
              <w:spacing w:after="0"/>
              <w:ind w:left="135"/>
              <w:jc w:val="center"/>
            </w:pPr>
          </w:p>
        </w:tc>
        <w:tc>
          <w:tcPr>
            <w:tcW w:w="1576" w:type="dxa"/>
            <w:tcMar>
              <w:top w:w="50" w:type="dxa"/>
              <w:left w:w="100" w:type="dxa"/>
            </w:tcMar>
            <w:vAlign w:val="center"/>
          </w:tcPr>
          <w:p w14:paraId="784DFDA5" w14:textId="77777777" w:rsidR="00725654" w:rsidRDefault="00725654" w:rsidP="00F27A98">
            <w:pPr>
              <w:spacing w:after="0"/>
              <w:ind w:left="135"/>
              <w:jc w:val="center"/>
            </w:pPr>
          </w:p>
        </w:tc>
        <w:tc>
          <w:tcPr>
            <w:tcW w:w="1110" w:type="dxa"/>
            <w:tcMar>
              <w:top w:w="50" w:type="dxa"/>
              <w:left w:w="100" w:type="dxa"/>
            </w:tcMar>
            <w:vAlign w:val="center"/>
          </w:tcPr>
          <w:p w14:paraId="6308A9BC" w14:textId="77777777" w:rsidR="00725654" w:rsidRDefault="00725654" w:rsidP="00F27A98">
            <w:pPr>
              <w:spacing w:after="0"/>
              <w:ind w:left="135"/>
            </w:pPr>
          </w:p>
        </w:tc>
        <w:tc>
          <w:tcPr>
            <w:tcW w:w="1922" w:type="dxa"/>
            <w:tcMar>
              <w:top w:w="50" w:type="dxa"/>
              <w:left w:w="100" w:type="dxa"/>
            </w:tcMar>
            <w:vAlign w:val="center"/>
          </w:tcPr>
          <w:p w14:paraId="5E6488CE" w14:textId="77777777" w:rsidR="00725654" w:rsidRDefault="00725654" w:rsidP="00F27A98">
            <w:pPr>
              <w:spacing w:after="0"/>
              <w:ind w:left="135"/>
            </w:pPr>
          </w:p>
        </w:tc>
      </w:tr>
      <w:tr w:rsidR="00725654" w14:paraId="1C84B908" w14:textId="77777777" w:rsidTr="00F27A98">
        <w:trPr>
          <w:trHeight w:val="144"/>
          <w:tblCellSpacing w:w="20" w:type="nil"/>
        </w:trPr>
        <w:tc>
          <w:tcPr>
            <w:tcW w:w="447" w:type="dxa"/>
            <w:tcMar>
              <w:top w:w="50" w:type="dxa"/>
              <w:left w:w="100" w:type="dxa"/>
            </w:tcMar>
            <w:vAlign w:val="center"/>
          </w:tcPr>
          <w:p w14:paraId="48CE4F0F" w14:textId="77777777" w:rsidR="00725654" w:rsidRDefault="00725654" w:rsidP="00F27A98">
            <w:pPr>
              <w:spacing w:after="0"/>
            </w:pPr>
            <w:r>
              <w:rPr>
                <w:rFonts w:ascii="Times New Roman" w:hAnsi="Times New Roman"/>
                <w:color w:val="000000"/>
                <w:sz w:val="24"/>
              </w:rPr>
              <w:t>5</w:t>
            </w:r>
          </w:p>
        </w:tc>
        <w:tc>
          <w:tcPr>
            <w:tcW w:w="3461" w:type="dxa"/>
            <w:tcMar>
              <w:top w:w="50" w:type="dxa"/>
              <w:left w:w="100" w:type="dxa"/>
            </w:tcMar>
            <w:vAlign w:val="center"/>
          </w:tcPr>
          <w:p w14:paraId="2DBBBB95"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14:paraId="16180166"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1FA575C" w14:textId="77777777" w:rsidR="00725654" w:rsidRDefault="00725654" w:rsidP="00F27A98">
            <w:pPr>
              <w:spacing w:after="0"/>
              <w:ind w:left="135"/>
              <w:jc w:val="center"/>
            </w:pPr>
          </w:p>
        </w:tc>
        <w:tc>
          <w:tcPr>
            <w:tcW w:w="1576" w:type="dxa"/>
            <w:tcMar>
              <w:top w:w="50" w:type="dxa"/>
              <w:left w:w="100" w:type="dxa"/>
            </w:tcMar>
            <w:vAlign w:val="center"/>
          </w:tcPr>
          <w:p w14:paraId="6BF62BD4" w14:textId="77777777" w:rsidR="00725654" w:rsidRDefault="00725654" w:rsidP="00F27A98">
            <w:pPr>
              <w:spacing w:after="0"/>
              <w:ind w:left="135"/>
              <w:jc w:val="center"/>
            </w:pPr>
          </w:p>
        </w:tc>
        <w:tc>
          <w:tcPr>
            <w:tcW w:w="1110" w:type="dxa"/>
            <w:tcMar>
              <w:top w:w="50" w:type="dxa"/>
              <w:left w:w="100" w:type="dxa"/>
            </w:tcMar>
            <w:vAlign w:val="center"/>
          </w:tcPr>
          <w:p w14:paraId="5DFC41D3" w14:textId="77777777" w:rsidR="00725654" w:rsidRDefault="00725654" w:rsidP="00F27A98">
            <w:pPr>
              <w:spacing w:after="0"/>
              <w:ind w:left="135"/>
            </w:pPr>
          </w:p>
        </w:tc>
        <w:tc>
          <w:tcPr>
            <w:tcW w:w="1922" w:type="dxa"/>
            <w:tcMar>
              <w:top w:w="50" w:type="dxa"/>
              <w:left w:w="100" w:type="dxa"/>
            </w:tcMar>
            <w:vAlign w:val="center"/>
          </w:tcPr>
          <w:p w14:paraId="31762561" w14:textId="77777777" w:rsidR="00725654" w:rsidRDefault="00725654" w:rsidP="00F27A98">
            <w:pPr>
              <w:spacing w:after="0"/>
              <w:ind w:left="135"/>
            </w:pPr>
          </w:p>
        </w:tc>
      </w:tr>
      <w:tr w:rsidR="00725654" w14:paraId="2AC241D3" w14:textId="77777777" w:rsidTr="00F27A98">
        <w:trPr>
          <w:trHeight w:val="144"/>
          <w:tblCellSpacing w:w="20" w:type="nil"/>
        </w:trPr>
        <w:tc>
          <w:tcPr>
            <w:tcW w:w="447" w:type="dxa"/>
            <w:tcMar>
              <w:top w:w="50" w:type="dxa"/>
              <w:left w:w="100" w:type="dxa"/>
            </w:tcMar>
            <w:vAlign w:val="center"/>
          </w:tcPr>
          <w:p w14:paraId="2ABB23A0" w14:textId="77777777" w:rsidR="00725654" w:rsidRDefault="00725654" w:rsidP="00F27A98">
            <w:pPr>
              <w:spacing w:after="0"/>
            </w:pPr>
            <w:r>
              <w:rPr>
                <w:rFonts w:ascii="Times New Roman" w:hAnsi="Times New Roman"/>
                <w:color w:val="000000"/>
                <w:sz w:val="24"/>
              </w:rPr>
              <w:t>6</w:t>
            </w:r>
          </w:p>
        </w:tc>
        <w:tc>
          <w:tcPr>
            <w:tcW w:w="3461" w:type="dxa"/>
            <w:tcMar>
              <w:top w:w="50" w:type="dxa"/>
              <w:left w:w="100" w:type="dxa"/>
            </w:tcMar>
            <w:vAlign w:val="center"/>
          </w:tcPr>
          <w:p w14:paraId="6852820C" w14:textId="77777777" w:rsidR="00725654" w:rsidRDefault="00725654" w:rsidP="00F27A98">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14:paraId="4053E6CB" w14:textId="77777777" w:rsidR="00725654" w:rsidRDefault="00725654" w:rsidP="00F27A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DC9CAD1" w14:textId="77777777" w:rsidR="00725654" w:rsidRDefault="00725654" w:rsidP="00F27A98">
            <w:pPr>
              <w:spacing w:after="0"/>
              <w:ind w:left="135"/>
              <w:jc w:val="center"/>
            </w:pPr>
          </w:p>
        </w:tc>
        <w:tc>
          <w:tcPr>
            <w:tcW w:w="1576" w:type="dxa"/>
            <w:tcMar>
              <w:top w:w="50" w:type="dxa"/>
              <w:left w:w="100" w:type="dxa"/>
            </w:tcMar>
            <w:vAlign w:val="center"/>
          </w:tcPr>
          <w:p w14:paraId="7176A24B" w14:textId="77777777" w:rsidR="00725654" w:rsidRDefault="00725654" w:rsidP="00F27A98">
            <w:pPr>
              <w:spacing w:after="0"/>
              <w:ind w:left="135"/>
              <w:jc w:val="center"/>
            </w:pPr>
          </w:p>
        </w:tc>
        <w:tc>
          <w:tcPr>
            <w:tcW w:w="1110" w:type="dxa"/>
            <w:tcMar>
              <w:top w:w="50" w:type="dxa"/>
              <w:left w:w="100" w:type="dxa"/>
            </w:tcMar>
            <w:vAlign w:val="center"/>
          </w:tcPr>
          <w:p w14:paraId="6F3D0683" w14:textId="77777777" w:rsidR="00725654" w:rsidRDefault="00725654" w:rsidP="00F27A98">
            <w:pPr>
              <w:spacing w:after="0"/>
              <w:ind w:left="135"/>
            </w:pPr>
          </w:p>
        </w:tc>
        <w:tc>
          <w:tcPr>
            <w:tcW w:w="1922" w:type="dxa"/>
            <w:tcMar>
              <w:top w:w="50" w:type="dxa"/>
              <w:left w:w="100" w:type="dxa"/>
            </w:tcMar>
            <w:vAlign w:val="center"/>
          </w:tcPr>
          <w:p w14:paraId="132FC5C1" w14:textId="77777777" w:rsidR="00725654" w:rsidRDefault="00725654" w:rsidP="00F27A98">
            <w:pPr>
              <w:spacing w:after="0"/>
              <w:ind w:left="135"/>
            </w:pPr>
          </w:p>
        </w:tc>
      </w:tr>
      <w:tr w:rsidR="00725654" w14:paraId="0B1F1435" w14:textId="77777777" w:rsidTr="00F27A98">
        <w:trPr>
          <w:trHeight w:val="144"/>
          <w:tblCellSpacing w:w="20" w:type="nil"/>
        </w:trPr>
        <w:tc>
          <w:tcPr>
            <w:tcW w:w="447" w:type="dxa"/>
            <w:tcMar>
              <w:top w:w="50" w:type="dxa"/>
              <w:left w:w="100" w:type="dxa"/>
            </w:tcMar>
            <w:vAlign w:val="center"/>
          </w:tcPr>
          <w:p w14:paraId="796404C7" w14:textId="77777777" w:rsidR="00725654" w:rsidRDefault="00725654" w:rsidP="00F27A98">
            <w:pPr>
              <w:spacing w:after="0"/>
            </w:pPr>
            <w:r>
              <w:rPr>
                <w:rFonts w:ascii="Times New Roman" w:hAnsi="Times New Roman"/>
                <w:color w:val="000000"/>
                <w:sz w:val="24"/>
              </w:rPr>
              <w:t>7</w:t>
            </w:r>
          </w:p>
        </w:tc>
        <w:tc>
          <w:tcPr>
            <w:tcW w:w="3461" w:type="dxa"/>
            <w:tcMar>
              <w:top w:w="50" w:type="dxa"/>
              <w:left w:w="100" w:type="dxa"/>
            </w:tcMar>
            <w:vAlign w:val="center"/>
          </w:tcPr>
          <w:p w14:paraId="0D18514A"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14:paraId="78F33542"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54F19B8" w14:textId="77777777" w:rsidR="00725654" w:rsidRDefault="00725654" w:rsidP="00F27A98">
            <w:pPr>
              <w:spacing w:after="0"/>
              <w:ind w:left="135"/>
              <w:jc w:val="center"/>
            </w:pPr>
          </w:p>
        </w:tc>
        <w:tc>
          <w:tcPr>
            <w:tcW w:w="1576" w:type="dxa"/>
            <w:tcMar>
              <w:top w:w="50" w:type="dxa"/>
              <w:left w:w="100" w:type="dxa"/>
            </w:tcMar>
            <w:vAlign w:val="center"/>
          </w:tcPr>
          <w:p w14:paraId="669A5B51" w14:textId="77777777" w:rsidR="00725654" w:rsidRDefault="00725654" w:rsidP="00F27A98">
            <w:pPr>
              <w:spacing w:after="0"/>
              <w:ind w:left="135"/>
              <w:jc w:val="center"/>
            </w:pPr>
          </w:p>
        </w:tc>
        <w:tc>
          <w:tcPr>
            <w:tcW w:w="1110" w:type="dxa"/>
            <w:tcMar>
              <w:top w:w="50" w:type="dxa"/>
              <w:left w:w="100" w:type="dxa"/>
            </w:tcMar>
            <w:vAlign w:val="center"/>
          </w:tcPr>
          <w:p w14:paraId="4AAE2A76" w14:textId="77777777" w:rsidR="00725654" w:rsidRDefault="00725654" w:rsidP="00F27A98">
            <w:pPr>
              <w:spacing w:after="0"/>
              <w:ind w:left="135"/>
            </w:pPr>
          </w:p>
        </w:tc>
        <w:tc>
          <w:tcPr>
            <w:tcW w:w="1922" w:type="dxa"/>
            <w:tcMar>
              <w:top w:w="50" w:type="dxa"/>
              <w:left w:w="100" w:type="dxa"/>
            </w:tcMar>
            <w:vAlign w:val="center"/>
          </w:tcPr>
          <w:p w14:paraId="169FCA42" w14:textId="77777777" w:rsidR="00725654" w:rsidRDefault="00725654" w:rsidP="00F27A98">
            <w:pPr>
              <w:spacing w:after="0"/>
              <w:ind w:left="135"/>
            </w:pPr>
          </w:p>
        </w:tc>
      </w:tr>
      <w:tr w:rsidR="00725654" w14:paraId="4DDFFC34" w14:textId="77777777" w:rsidTr="00F27A98">
        <w:trPr>
          <w:trHeight w:val="144"/>
          <w:tblCellSpacing w:w="20" w:type="nil"/>
        </w:trPr>
        <w:tc>
          <w:tcPr>
            <w:tcW w:w="447" w:type="dxa"/>
            <w:tcMar>
              <w:top w:w="50" w:type="dxa"/>
              <w:left w:w="100" w:type="dxa"/>
            </w:tcMar>
            <w:vAlign w:val="center"/>
          </w:tcPr>
          <w:p w14:paraId="4256DAA5" w14:textId="77777777" w:rsidR="00725654" w:rsidRDefault="00725654" w:rsidP="00F27A98">
            <w:pPr>
              <w:spacing w:after="0"/>
            </w:pPr>
            <w:r>
              <w:rPr>
                <w:rFonts w:ascii="Times New Roman" w:hAnsi="Times New Roman"/>
                <w:color w:val="000000"/>
                <w:sz w:val="24"/>
              </w:rPr>
              <w:t>8</w:t>
            </w:r>
          </w:p>
        </w:tc>
        <w:tc>
          <w:tcPr>
            <w:tcW w:w="3461" w:type="dxa"/>
            <w:tcMar>
              <w:top w:w="50" w:type="dxa"/>
              <w:left w:w="100" w:type="dxa"/>
            </w:tcMar>
            <w:vAlign w:val="center"/>
          </w:tcPr>
          <w:p w14:paraId="190EB7EC"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14:paraId="64B29340"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1C7F922" w14:textId="77777777" w:rsidR="00725654" w:rsidRDefault="00725654" w:rsidP="00F27A98">
            <w:pPr>
              <w:spacing w:after="0"/>
              <w:ind w:left="135"/>
              <w:jc w:val="center"/>
            </w:pPr>
          </w:p>
        </w:tc>
        <w:tc>
          <w:tcPr>
            <w:tcW w:w="1576" w:type="dxa"/>
            <w:tcMar>
              <w:top w:w="50" w:type="dxa"/>
              <w:left w:w="100" w:type="dxa"/>
            </w:tcMar>
            <w:vAlign w:val="center"/>
          </w:tcPr>
          <w:p w14:paraId="5FAD62FE" w14:textId="77777777" w:rsidR="00725654" w:rsidRDefault="00725654" w:rsidP="00F27A98">
            <w:pPr>
              <w:spacing w:after="0"/>
              <w:ind w:left="135"/>
              <w:jc w:val="center"/>
            </w:pPr>
          </w:p>
        </w:tc>
        <w:tc>
          <w:tcPr>
            <w:tcW w:w="1110" w:type="dxa"/>
            <w:tcMar>
              <w:top w:w="50" w:type="dxa"/>
              <w:left w:w="100" w:type="dxa"/>
            </w:tcMar>
            <w:vAlign w:val="center"/>
          </w:tcPr>
          <w:p w14:paraId="19BB9BB8" w14:textId="77777777" w:rsidR="00725654" w:rsidRDefault="00725654" w:rsidP="00F27A98">
            <w:pPr>
              <w:spacing w:after="0"/>
              <w:ind w:left="135"/>
            </w:pPr>
          </w:p>
        </w:tc>
        <w:tc>
          <w:tcPr>
            <w:tcW w:w="1922" w:type="dxa"/>
            <w:tcMar>
              <w:top w:w="50" w:type="dxa"/>
              <w:left w:w="100" w:type="dxa"/>
            </w:tcMar>
            <w:vAlign w:val="center"/>
          </w:tcPr>
          <w:p w14:paraId="4D519578" w14:textId="77777777" w:rsidR="00725654" w:rsidRDefault="00725654" w:rsidP="00F27A98">
            <w:pPr>
              <w:spacing w:after="0"/>
              <w:ind w:left="135"/>
            </w:pPr>
          </w:p>
        </w:tc>
      </w:tr>
      <w:tr w:rsidR="00725654" w14:paraId="515A86AA" w14:textId="77777777" w:rsidTr="00F27A98">
        <w:trPr>
          <w:trHeight w:val="144"/>
          <w:tblCellSpacing w:w="20" w:type="nil"/>
        </w:trPr>
        <w:tc>
          <w:tcPr>
            <w:tcW w:w="447" w:type="dxa"/>
            <w:tcMar>
              <w:top w:w="50" w:type="dxa"/>
              <w:left w:w="100" w:type="dxa"/>
            </w:tcMar>
            <w:vAlign w:val="center"/>
          </w:tcPr>
          <w:p w14:paraId="24DB280A" w14:textId="77777777" w:rsidR="00725654" w:rsidRDefault="00725654" w:rsidP="00F27A98">
            <w:pPr>
              <w:spacing w:after="0"/>
            </w:pPr>
            <w:r>
              <w:rPr>
                <w:rFonts w:ascii="Times New Roman" w:hAnsi="Times New Roman"/>
                <w:color w:val="000000"/>
                <w:sz w:val="24"/>
              </w:rPr>
              <w:t>9</w:t>
            </w:r>
          </w:p>
        </w:tc>
        <w:tc>
          <w:tcPr>
            <w:tcW w:w="3461" w:type="dxa"/>
            <w:tcMar>
              <w:top w:w="50" w:type="dxa"/>
              <w:left w:w="100" w:type="dxa"/>
            </w:tcMar>
            <w:vAlign w:val="center"/>
          </w:tcPr>
          <w:p w14:paraId="069BD69C"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14:paraId="2384E362"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C13EFBB" w14:textId="77777777" w:rsidR="00725654" w:rsidRDefault="00725654" w:rsidP="00F27A98">
            <w:pPr>
              <w:spacing w:after="0"/>
              <w:ind w:left="135"/>
              <w:jc w:val="center"/>
            </w:pPr>
          </w:p>
        </w:tc>
        <w:tc>
          <w:tcPr>
            <w:tcW w:w="1576" w:type="dxa"/>
            <w:tcMar>
              <w:top w:w="50" w:type="dxa"/>
              <w:left w:w="100" w:type="dxa"/>
            </w:tcMar>
            <w:vAlign w:val="center"/>
          </w:tcPr>
          <w:p w14:paraId="63E0BD8F" w14:textId="77777777" w:rsidR="00725654" w:rsidRDefault="00725654" w:rsidP="00F27A98">
            <w:pPr>
              <w:spacing w:after="0"/>
              <w:ind w:left="135"/>
              <w:jc w:val="center"/>
            </w:pPr>
          </w:p>
        </w:tc>
        <w:tc>
          <w:tcPr>
            <w:tcW w:w="1110" w:type="dxa"/>
            <w:tcMar>
              <w:top w:w="50" w:type="dxa"/>
              <w:left w:w="100" w:type="dxa"/>
            </w:tcMar>
            <w:vAlign w:val="center"/>
          </w:tcPr>
          <w:p w14:paraId="3FD514FB" w14:textId="77777777" w:rsidR="00725654" w:rsidRDefault="00725654" w:rsidP="00F27A98">
            <w:pPr>
              <w:spacing w:after="0"/>
              <w:ind w:left="135"/>
            </w:pPr>
          </w:p>
        </w:tc>
        <w:tc>
          <w:tcPr>
            <w:tcW w:w="1922" w:type="dxa"/>
            <w:tcMar>
              <w:top w:w="50" w:type="dxa"/>
              <w:left w:w="100" w:type="dxa"/>
            </w:tcMar>
            <w:vAlign w:val="center"/>
          </w:tcPr>
          <w:p w14:paraId="6C92A896" w14:textId="77777777" w:rsidR="00725654" w:rsidRDefault="00725654" w:rsidP="00F27A98">
            <w:pPr>
              <w:spacing w:after="0"/>
              <w:ind w:left="135"/>
            </w:pPr>
          </w:p>
        </w:tc>
      </w:tr>
      <w:tr w:rsidR="00725654" w14:paraId="7F5AB9A7" w14:textId="77777777" w:rsidTr="00F27A98">
        <w:trPr>
          <w:trHeight w:val="144"/>
          <w:tblCellSpacing w:w="20" w:type="nil"/>
        </w:trPr>
        <w:tc>
          <w:tcPr>
            <w:tcW w:w="447" w:type="dxa"/>
            <w:tcMar>
              <w:top w:w="50" w:type="dxa"/>
              <w:left w:w="100" w:type="dxa"/>
            </w:tcMar>
            <w:vAlign w:val="center"/>
          </w:tcPr>
          <w:p w14:paraId="18ED117C" w14:textId="77777777" w:rsidR="00725654" w:rsidRDefault="00725654" w:rsidP="00F27A98">
            <w:pPr>
              <w:spacing w:after="0"/>
            </w:pPr>
            <w:r>
              <w:rPr>
                <w:rFonts w:ascii="Times New Roman" w:hAnsi="Times New Roman"/>
                <w:color w:val="000000"/>
                <w:sz w:val="24"/>
              </w:rPr>
              <w:t>10</w:t>
            </w:r>
          </w:p>
        </w:tc>
        <w:tc>
          <w:tcPr>
            <w:tcW w:w="3461" w:type="dxa"/>
            <w:tcMar>
              <w:top w:w="50" w:type="dxa"/>
              <w:left w:w="100" w:type="dxa"/>
            </w:tcMar>
            <w:vAlign w:val="center"/>
          </w:tcPr>
          <w:p w14:paraId="59C480D6"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14:paraId="628F73D2"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45B3693" w14:textId="77777777" w:rsidR="00725654" w:rsidRDefault="00725654" w:rsidP="00F27A98">
            <w:pPr>
              <w:spacing w:after="0"/>
              <w:ind w:left="135"/>
              <w:jc w:val="center"/>
            </w:pPr>
          </w:p>
        </w:tc>
        <w:tc>
          <w:tcPr>
            <w:tcW w:w="1576" w:type="dxa"/>
            <w:tcMar>
              <w:top w:w="50" w:type="dxa"/>
              <w:left w:w="100" w:type="dxa"/>
            </w:tcMar>
            <w:vAlign w:val="center"/>
          </w:tcPr>
          <w:p w14:paraId="2A4985D6" w14:textId="77777777" w:rsidR="00725654" w:rsidRDefault="00725654" w:rsidP="00F27A98">
            <w:pPr>
              <w:spacing w:after="0"/>
              <w:ind w:left="135"/>
              <w:jc w:val="center"/>
            </w:pPr>
          </w:p>
        </w:tc>
        <w:tc>
          <w:tcPr>
            <w:tcW w:w="1110" w:type="dxa"/>
            <w:tcMar>
              <w:top w:w="50" w:type="dxa"/>
              <w:left w:w="100" w:type="dxa"/>
            </w:tcMar>
            <w:vAlign w:val="center"/>
          </w:tcPr>
          <w:p w14:paraId="61A033D0" w14:textId="77777777" w:rsidR="00725654" w:rsidRDefault="00725654" w:rsidP="00F27A98">
            <w:pPr>
              <w:spacing w:after="0"/>
              <w:ind w:left="135"/>
            </w:pPr>
          </w:p>
        </w:tc>
        <w:tc>
          <w:tcPr>
            <w:tcW w:w="1922" w:type="dxa"/>
            <w:tcMar>
              <w:top w:w="50" w:type="dxa"/>
              <w:left w:w="100" w:type="dxa"/>
            </w:tcMar>
            <w:vAlign w:val="center"/>
          </w:tcPr>
          <w:p w14:paraId="59F0A0EE" w14:textId="77777777" w:rsidR="00725654" w:rsidRDefault="00725654" w:rsidP="00F27A98">
            <w:pPr>
              <w:spacing w:after="0"/>
              <w:ind w:left="135"/>
            </w:pPr>
          </w:p>
        </w:tc>
      </w:tr>
      <w:tr w:rsidR="00725654" w14:paraId="0CF2A564" w14:textId="77777777" w:rsidTr="00F27A98">
        <w:trPr>
          <w:trHeight w:val="144"/>
          <w:tblCellSpacing w:w="20" w:type="nil"/>
        </w:trPr>
        <w:tc>
          <w:tcPr>
            <w:tcW w:w="447" w:type="dxa"/>
            <w:tcMar>
              <w:top w:w="50" w:type="dxa"/>
              <w:left w:w="100" w:type="dxa"/>
            </w:tcMar>
            <w:vAlign w:val="center"/>
          </w:tcPr>
          <w:p w14:paraId="56912AC9" w14:textId="77777777" w:rsidR="00725654" w:rsidRDefault="00725654" w:rsidP="00F27A98">
            <w:pPr>
              <w:spacing w:after="0"/>
            </w:pPr>
            <w:r>
              <w:rPr>
                <w:rFonts w:ascii="Times New Roman" w:hAnsi="Times New Roman"/>
                <w:color w:val="000000"/>
                <w:sz w:val="24"/>
              </w:rPr>
              <w:lastRenderedPageBreak/>
              <w:t>11</w:t>
            </w:r>
          </w:p>
        </w:tc>
        <w:tc>
          <w:tcPr>
            <w:tcW w:w="3461" w:type="dxa"/>
            <w:tcMar>
              <w:top w:w="50" w:type="dxa"/>
              <w:left w:w="100" w:type="dxa"/>
            </w:tcMar>
            <w:vAlign w:val="center"/>
          </w:tcPr>
          <w:p w14:paraId="1A23493F"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14:paraId="56BDC2C3"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8E59A9E" w14:textId="77777777" w:rsidR="00725654" w:rsidRDefault="00725654" w:rsidP="00F27A98">
            <w:pPr>
              <w:spacing w:after="0"/>
              <w:ind w:left="135"/>
              <w:jc w:val="center"/>
            </w:pPr>
          </w:p>
        </w:tc>
        <w:tc>
          <w:tcPr>
            <w:tcW w:w="1576" w:type="dxa"/>
            <w:tcMar>
              <w:top w:w="50" w:type="dxa"/>
              <w:left w:w="100" w:type="dxa"/>
            </w:tcMar>
            <w:vAlign w:val="center"/>
          </w:tcPr>
          <w:p w14:paraId="2B6968D4" w14:textId="77777777" w:rsidR="00725654" w:rsidRDefault="00725654" w:rsidP="00F27A98">
            <w:pPr>
              <w:spacing w:after="0"/>
              <w:ind w:left="135"/>
              <w:jc w:val="center"/>
            </w:pPr>
          </w:p>
        </w:tc>
        <w:tc>
          <w:tcPr>
            <w:tcW w:w="1110" w:type="dxa"/>
            <w:tcMar>
              <w:top w:w="50" w:type="dxa"/>
              <w:left w:w="100" w:type="dxa"/>
            </w:tcMar>
            <w:vAlign w:val="center"/>
          </w:tcPr>
          <w:p w14:paraId="05E76729" w14:textId="77777777" w:rsidR="00725654" w:rsidRDefault="00725654" w:rsidP="00F27A98">
            <w:pPr>
              <w:spacing w:after="0"/>
              <w:ind w:left="135"/>
            </w:pPr>
          </w:p>
        </w:tc>
        <w:tc>
          <w:tcPr>
            <w:tcW w:w="1922" w:type="dxa"/>
            <w:tcMar>
              <w:top w:w="50" w:type="dxa"/>
              <w:left w:w="100" w:type="dxa"/>
            </w:tcMar>
            <w:vAlign w:val="center"/>
          </w:tcPr>
          <w:p w14:paraId="196D30B7" w14:textId="77777777" w:rsidR="00725654" w:rsidRDefault="00725654" w:rsidP="00F27A98">
            <w:pPr>
              <w:spacing w:after="0"/>
              <w:ind w:left="135"/>
            </w:pPr>
          </w:p>
        </w:tc>
      </w:tr>
      <w:tr w:rsidR="00725654" w14:paraId="38484E4B" w14:textId="77777777" w:rsidTr="00F27A98">
        <w:trPr>
          <w:trHeight w:val="144"/>
          <w:tblCellSpacing w:w="20" w:type="nil"/>
        </w:trPr>
        <w:tc>
          <w:tcPr>
            <w:tcW w:w="447" w:type="dxa"/>
            <w:tcMar>
              <w:top w:w="50" w:type="dxa"/>
              <w:left w:w="100" w:type="dxa"/>
            </w:tcMar>
            <w:vAlign w:val="center"/>
          </w:tcPr>
          <w:p w14:paraId="53BF96B0" w14:textId="77777777" w:rsidR="00725654" w:rsidRDefault="00725654" w:rsidP="00F27A98">
            <w:pPr>
              <w:spacing w:after="0"/>
            </w:pPr>
            <w:r>
              <w:rPr>
                <w:rFonts w:ascii="Times New Roman" w:hAnsi="Times New Roman"/>
                <w:color w:val="000000"/>
                <w:sz w:val="24"/>
              </w:rPr>
              <w:t>12</w:t>
            </w:r>
          </w:p>
        </w:tc>
        <w:tc>
          <w:tcPr>
            <w:tcW w:w="3461" w:type="dxa"/>
            <w:tcMar>
              <w:top w:w="50" w:type="dxa"/>
              <w:left w:w="100" w:type="dxa"/>
            </w:tcMar>
            <w:vAlign w:val="center"/>
          </w:tcPr>
          <w:p w14:paraId="7804C1F7"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14:paraId="69920D60"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3180467" w14:textId="77777777" w:rsidR="00725654" w:rsidRDefault="00725654" w:rsidP="00F27A98">
            <w:pPr>
              <w:spacing w:after="0"/>
              <w:ind w:left="135"/>
              <w:jc w:val="center"/>
            </w:pPr>
          </w:p>
        </w:tc>
        <w:tc>
          <w:tcPr>
            <w:tcW w:w="1576" w:type="dxa"/>
            <w:tcMar>
              <w:top w:w="50" w:type="dxa"/>
              <w:left w:w="100" w:type="dxa"/>
            </w:tcMar>
            <w:vAlign w:val="center"/>
          </w:tcPr>
          <w:p w14:paraId="6B6DA5CD" w14:textId="77777777" w:rsidR="00725654" w:rsidRDefault="00725654" w:rsidP="00F27A98">
            <w:pPr>
              <w:spacing w:after="0"/>
              <w:ind w:left="135"/>
              <w:jc w:val="center"/>
            </w:pPr>
          </w:p>
        </w:tc>
        <w:tc>
          <w:tcPr>
            <w:tcW w:w="1110" w:type="dxa"/>
            <w:tcMar>
              <w:top w:w="50" w:type="dxa"/>
              <w:left w:w="100" w:type="dxa"/>
            </w:tcMar>
            <w:vAlign w:val="center"/>
          </w:tcPr>
          <w:p w14:paraId="687EA720" w14:textId="77777777" w:rsidR="00725654" w:rsidRDefault="00725654" w:rsidP="00F27A98">
            <w:pPr>
              <w:spacing w:after="0"/>
              <w:ind w:left="135"/>
            </w:pPr>
          </w:p>
        </w:tc>
        <w:tc>
          <w:tcPr>
            <w:tcW w:w="1922" w:type="dxa"/>
            <w:tcMar>
              <w:top w:w="50" w:type="dxa"/>
              <w:left w:w="100" w:type="dxa"/>
            </w:tcMar>
            <w:vAlign w:val="center"/>
          </w:tcPr>
          <w:p w14:paraId="5DDE67FD" w14:textId="77777777" w:rsidR="00725654" w:rsidRDefault="00725654" w:rsidP="00F27A98">
            <w:pPr>
              <w:spacing w:after="0"/>
              <w:ind w:left="135"/>
            </w:pPr>
          </w:p>
        </w:tc>
      </w:tr>
      <w:tr w:rsidR="00725654" w14:paraId="4C68140F" w14:textId="77777777" w:rsidTr="00F27A98">
        <w:trPr>
          <w:trHeight w:val="144"/>
          <w:tblCellSpacing w:w="20" w:type="nil"/>
        </w:trPr>
        <w:tc>
          <w:tcPr>
            <w:tcW w:w="447" w:type="dxa"/>
            <w:tcMar>
              <w:top w:w="50" w:type="dxa"/>
              <w:left w:w="100" w:type="dxa"/>
            </w:tcMar>
            <w:vAlign w:val="center"/>
          </w:tcPr>
          <w:p w14:paraId="48F076FA" w14:textId="77777777" w:rsidR="00725654" w:rsidRDefault="00725654" w:rsidP="00F27A98">
            <w:pPr>
              <w:spacing w:after="0"/>
            </w:pPr>
            <w:r>
              <w:rPr>
                <w:rFonts w:ascii="Times New Roman" w:hAnsi="Times New Roman"/>
                <w:color w:val="000000"/>
                <w:sz w:val="24"/>
              </w:rPr>
              <w:t>13</w:t>
            </w:r>
          </w:p>
        </w:tc>
        <w:tc>
          <w:tcPr>
            <w:tcW w:w="3461" w:type="dxa"/>
            <w:tcMar>
              <w:top w:w="50" w:type="dxa"/>
              <w:left w:w="100" w:type="dxa"/>
            </w:tcMar>
            <w:vAlign w:val="center"/>
          </w:tcPr>
          <w:p w14:paraId="4C112598"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14:paraId="48DC0AB7"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C93E7CC" w14:textId="77777777" w:rsidR="00725654" w:rsidRDefault="00725654" w:rsidP="00F27A98">
            <w:pPr>
              <w:spacing w:after="0"/>
              <w:ind w:left="135"/>
              <w:jc w:val="center"/>
            </w:pPr>
          </w:p>
        </w:tc>
        <w:tc>
          <w:tcPr>
            <w:tcW w:w="1576" w:type="dxa"/>
            <w:tcMar>
              <w:top w:w="50" w:type="dxa"/>
              <w:left w:w="100" w:type="dxa"/>
            </w:tcMar>
            <w:vAlign w:val="center"/>
          </w:tcPr>
          <w:p w14:paraId="1130445F" w14:textId="77777777" w:rsidR="00725654" w:rsidRDefault="00725654" w:rsidP="00F27A98">
            <w:pPr>
              <w:spacing w:after="0"/>
              <w:ind w:left="135"/>
              <w:jc w:val="center"/>
            </w:pPr>
          </w:p>
        </w:tc>
        <w:tc>
          <w:tcPr>
            <w:tcW w:w="1110" w:type="dxa"/>
            <w:tcMar>
              <w:top w:w="50" w:type="dxa"/>
              <w:left w:w="100" w:type="dxa"/>
            </w:tcMar>
            <w:vAlign w:val="center"/>
          </w:tcPr>
          <w:p w14:paraId="03BB9A07" w14:textId="77777777" w:rsidR="00725654" w:rsidRDefault="00725654" w:rsidP="00F27A98">
            <w:pPr>
              <w:spacing w:after="0"/>
              <w:ind w:left="135"/>
            </w:pPr>
          </w:p>
        </w:tc>
        <w:tc>
          <w:tcPr>
            <w:tcW w:w="1922" w:type="dxa"/>
            <w:tcMar>
              <w:top w:w="50" w:type="dxa"/>
              <w:left w:w="100" w:type="dxa"/>
            </w:tcMar>
            <w:vAlign w:val="center"/>
          </w:tcPr>
          <w:p w14:paraId="4F10A3C8" w14:textId="77777777" w:rsidR="00725654" w:rsidRDefault="00725654" w:rsidP="00F27A98">
            <w:pPr>
              <w:spacing w:after="0"/>
              <w:ind w:left="135"/>
            </w:pPr>
          </w:p>
        </w:tc>
      </w:tr>
      <w:tr w:rsidR="00725654" w14:paraId="636E4E28" w14:textId="77777777" w:rsidTr="00F27A98">
        <w:trPr>
          <w:trHeight w:val="144"/>
          <w:tblCellSpacing w:w="20" w:type="nil"/>
        </w:trPr>
        <w:tc>
          <w:tcPr>
            <w:tcW w:w="447" w:type="dxa"/>
            <w:tcMar>
              <w:top w:w="50" w:type="dxa"/>
              <w:left w:w="100" w:type="dxa"/>
            </w:tcMar>
            <w:vAlign w:val="center"/>
          </w:tcPr>
          <w:p w14:paraId="4FD66C93" w14:textId="77777777" w:rsidR="00725654" w:rsidRDefault="00725654" w:rsidP="00F27A98">
            <w:pPr>
              <w:spacing w:after="0"/>
            </w:pPr>
            <w:r>
              <w:rPr>
                <w:rFonts w:ascii="Times New Roman" w:hAnsi="Times New Roman"/>
                <w:color w:val="000000"/>
                <w:sz w:val="24"/>
              </w:rPr>
              <w:t>14</w:t>
            </w:r>
          </w:p>
        </w:tc>
        <w:tc>
          <w:tcPr>
            <w:tcW w:w="3461" w:type="dxa"/>
            <w:tcMar>
              <w:top w:w="50" w:type="dxa"/>
              <w:left w:w="100" w:type="dxa"/>
            </w:tcMar>
            <w:vAlign w:val="center"/>
          </w:tcPr>
          <w:p w14:paraId="7010172B"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14:paraId="3455CFAC"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B0CC77C" w14:textId="77777777" w:rsidR="00725654" w:rsidRDefault="00725654" w:rsidP="00F27A98">
            <w:pPr>
              <w:spacing w:after="0"/>
              <w:ind w:left="135"/>
              <w:jc w:val="center"/>
            </w:pPr>
          </w:p>
        </w:tc>
        <w:tc>
          <w:tcPr>
            <w:tcW w:w="1576" w:type="dxa"/>
            <w:tcMar>
              <w:top w:w="50" w:type="dxa"/>
              <w:left w:w="100" w:type="dxa"/>
            </w:tcMar>
            <w:vAlign w:val="center"/>
          </w:tcPr>
          <w:p w14:paraId="144DBD43" w14:textId="77777777" w:rsidR="00725654" w:rsidRDefault="00725654" w:rsidP="00F27A98">
            <w:pPr>
              <w:spacing w:after="0"/>
              <w:ind w:left="135"/>
              <w:jc w:val="center"/>
            </w:pPr>
          </w:p>
        </w:tc>
        <w:tc>
          <w:tcPr>
            <w:tcW w:w="1110" w:type="dxa"/>
            <w:tcMar>
              <w:top w:w="50" w:type="dxa"/>
              <w:left w:w="100" w:type="dxa"/>
            </w:tcMar>
            <w:vAlign w:val="center"/>
          </w:tcPr>
          <w:p w14:paraId="05626552" w14:textId="77777777" w:rsidR="00725654" w:rsidRDefault="00725654" w:rsidP="00F27A98">
            <w:pPr>
              <w:spacing w:after="0"/>
              <w:ind w:left="135"/>
            </w:pPr>
          </w:p>
        </w:tc>
        <w:tc>
          <w:tcPr>
            <w:tcW w:w="1922" w:type="dxa"/>
            <w:tcMar>
              <w:top w:w="50" w:type="dxa"/>
              <w:left w:w="100" w:type="dxa"/>
            </w:tcMar>
            <w:vAlign w:val="center"/>
          </w:tcPr>
          <w:p w14:paraId="2AD5B430" w14:textId="77777777" w:rsidR="00725654" w:rsidRDefault="00725654" w:rsidP="00F27A98">
            <w:pPr>
              <w:spacing w:after="0"/>
              <w:ind w:left="135"/>
            </w:pPr>
          </w:p>
        </w:tc>
      </w:tr>
      <w:tr w:rsidR="00725654" w14:paraId="467B67F5" w14:textId="77777777" w:rsidTr="00F27A98">
        <w:trPr>
          <w:trHeight w:val="144"/>
          <w:tblCellSpacing w:w="20" w:type="nil"/>
        </w:trPr>
        <w:tc>
          <w:tcPr>
            <w:tcW w:w="447" w:type="dxa"/>
            <w:tcMar>
              <w:top w:w="50" w:type="dxa"/>
              <w:left w:w="100" w:type="dxa"/>
            </w:tcMar>
            <w:vAlign w:val="center"/>
          </w:tcPr>
          <w:p w14:paraId="19B941A1" w14:textId="77777777" w:rsidR="00725654" w:rsidRDefault="00725654" w:rsidP="00F27A98">
            <w:pPr>
              <w:spacing w:after="0"/>
            </w:pPr>
            <w:r>
              <w:rPr>
                <w:rFonts w:ascii="Times New Roman" w:hAnsi="Times New Roman"/>
                <w:color w:val="000000"/>
                <w:sz w:val="24"/>
              </w:rPr>
              <w:t>15</w:t>
            </w:r>
          </w:p>
        </w:tc>
        <w:tc>
          <w:tcPr>
            <w:tcW w:w="3461" w:type="dxa"/>
            <w:tcMar>
              <w:top w:w="50" w:type="dxa"/>
              <w:left w:w="100" w:type="dxa"/>
            </w:tcMar>
            <w:vAlign w:val="center"/>
          </w:tcPr>
          <w:p w14:paraId="731782F2"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14:paraId="6807665D"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EEEDFB7" w14:textId="77777777" w:rsidR="00725654" w:rsidRDefault="00725654" w:rsidP="00F27A98">
            <w:pPr>
              <w:spacing w:after="0"/>
              <w:ind w:left="135"/>
              <w:jc w:val="center"/>
            </w:pPr>
          </w:p>
        </w:tc>
        <w:tc>
          <w:tcPr>
            <w:tcW w:w="1576" w:type="dxa"/>
            <w:tcMar>
              <w:top w:w="50" w:type="dxa"/>
              <w:left w:w="100" w:type="dxa"/>
            </w:tcMar>
            <w:vAlign w:val="center"/>
          </w:tcPr>
          <w:p w14:paraId="2D0958D5" w14:textId="77777777" w:rsidR="00725654" w:rsidRDefault="00725654" w:rsidP="00F27A98">
            <w:pPr>
              <w:spacing w:after="0"/>
              <w:ind w:left="135"/>
              <w:jc w:val="center"/>
            </w:pPr>
          </w:p>
        </w:tc>
        <w:tc>
          <w:tcPr>
            <w:tcW w:w="1110" w:type="dxa"/>
            <w:tcMar>
              <w:top w:w="50" w:type="dxa"/>
              <w:left w:w="100" w:type="dxa"/>
            </w:tcMar>
            <w:vAlign w:val="center"/>
          </w:tcPr>
          <w:p w14:paraId="5AA1A5D7" w14:textId="77777777" w:rsidR="00725654" w:rsidRDefault="00725654" w:rsidP="00F27A98">
            <w:pPr>
              <w:spacing w:after="0"/>
              <w:ind w:left="135"/>
            </w:pPr>
          </w:p>
        </w:tc>
        <w:tc>
          <w:tcPr>
            <w:tcW w:w="1922" w:type="dxa"/>
            <w:tcMar>
              <w:top w:w="50" w:type="dxa"/>
              <w:left w:w="100" w:type="dxa"/>
            </w:tcMar>
            <w:vAlign w:val="center"/>
          </w:tcPr>
          <w:p w14:paraId="0664075E" w14:textId="77777777" w:rsidR="00725654" w:rsidRDefault="00725654" w:rsidP="00F27A98">
            <w:pPr>
              <w:spacing w:after="0"/>
              <w:ind w:left="135"/>
            </w:pPr>
          </w:p>
        </w:tc>
      </w:tr>
      <w:tr w:rsidR="00725654" w14:paraId="2A4194E4" w14:textId="77777777" w:rsidTr="00F27A98">
        <w:trPr>
          <w:trHeight w:val="144"/>
          <w:tblCellSpacing w:w="20" w:type="nil"/>
        </w:trPr>
        <w:tc>
          <w:tcPr>
            <w:tcW w:w="447" w:type="dxa"/>
            <w:tcMar>
              <w:top w:w="50" w:type="dxa"/>
              <w:left w:w="100" w:type="dxa"/>
            </w:tcMar>
            <w:vAlign w:val="center"/>
          </w:tcPr>
          <w:p w14:paraId="074FEE6F" w14:textId="77777777" w:rsidR="00725654" w:rsidRDefault="00725654" w:rsidP="00F27A98">
            <w:pPr>
              <w:spacing w:after="0"/>
            </w:pPr>
            <w:r>
              <w:rPr>
                <w:rFonts w:ascii="Times New Roman" w:hAnsi="Times New Roman"/>
                <w:color w:val="000000"/>
                <w:sz w:val="24"/>
              </w:rPr>
              <w:t>16</w:t>
            </w:r>
          </w:p>
        </w:tc>
        <w:tc>
          <w:tcPr>
            <w:tcW w:w="3461" w:type="dxa"/>
            <w:tcMar>
              <w:top w:w="50" w:type="dxa"/>
              <w:left w:w="100" w:type="dxa"/>
            </w:tcMar>
            <w:vAlign w:val="center"/>
          </w:tcPr>
          <w:p w14:paraId="207AD64B"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14:paraId="237BB70A"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C29D286" w14:textId="77777777" w:rsidR="00725654" w:rsidRDefault="00725654" w:rsidP="00F27A98">
            <w:pPr>
              <w:spacing w:after="0"/>
              <w:ind w:left="135"/>
              <w:jc w:val="center"/>
            </w:pPr>
          </w:p>
        </w:tc>
        <w:tc>
          <w:tcPr>
            <w:tcW w:w="1576" w:type="dxa"/>
            <w:tcMar>
              <w:top w:w="50" w:type="dxa"/>
              <w:left w:w="100" w:type="dxa"/>
            </w:tcMar>
            <w:vAlign w:val="center"/>
          </w:tcPr>
          <w:p w14:paraId="4B7E3AFE" w14:textId="77777777" w:rsidR="00725654" w:rsidRDefault="00725654" w:rsidP="00F27A98">
            <w:pPr>
              <w:spacing w:after="0"/>
              <w:ind w:left="135"/>
              <w:jc w:val="center"/>
            </w:pPr>
          </w:p>
        </w:tc>
        <w:tc>
          <w:tcPr>
            <w:tcW w:w="1110" w:type="dxa"/>
            <w:tcMar>
              <w:top w:w="50" w:type="dxa"/>
              <w:left w:w="100" w:type="dxa"/>
            </w:tcMar>
            <w:vAlign w:val="center"/>
          </w:tcPr>
          <w:p w14:paraId="44A9F3B8" w14:textId="77777777" w:rsidR="00725654" w:rsidRDefault="00725654" w:rsidP="00F27A98">
            <w:pPr>
              <w:spacing w:after="0"/>
              <w:ind w:left="135"/>
            </w:pPr>
          </w:p>
        </w:tc>
        <w:tc>
          <w:tcPr>
            <w:tcW w:w="1922" w:type="dxa"/>
            <w:tcMar>
              <w:top w:w="50" w:type="dxa"/>
              <w:left w:w="100" w:type="dxa"/>
            </w:tcMar>
            <w:vAlign w:val="center"/>
          </w:tcPr>
          <w:p w14:paraId="46F7C4B1" w14:textId="77777777" w:rsidR="00725654" w:rsidRDefault="00725654" w:rsidP="00F27A98">
            <w:pPr>
              <w:spacing w:after="0"/>
              <w:ind w:left="135"/>
            </w:pPr>
          </w:p>
        </w:tc>
      </w:tr>
      <w:tr w:rsidR="00725654" w14:paraId="33ADF7C8" w14:textId="77777777" w:rsidTr="00F27A98">
        <w:trPr>
          <w:trHeight w:val="144"/>
          <w:tblCellSpacing w:w="20" w:type="nil"/>
        </w:trPr>
        <w:tc>
          <w:tcPr>
            <w:tcW w:w="447" w:type="dxa"/>
            <w:tcMar>
              <w:top w:w="50" w:type="dxa"/>
              <w:left w:w="100" w:type="dxa"/>
            </w:tcMar>
            <w:vAlign w:val="center"/>
          </w:tcPr>
          <w:p w14:paraId="30F9B975" w14:textId="77777777" w:rsidR="00725654" w:rsidRDefault="00725654" w:rsidP="00F27A98">
            <w:pPr>
              <w:spacing w:after="0"/>
            </w:pPr>
            <w:r>
              <w:rPr>
                <w:rFonts w:ascii="Times New Roman" w:hAnsi="Times New Roman"/>
                <w:color w:val="000000"/>
                <w:sz w:val="24"/>
              </w:rPr>
              <w:t>17</w:t>
            </w:r>
          </w:p>
        </w:tc>
        <w:tc>
          <w:tcPr>
            <w:tcW w:w="3461" w:type="dxa"/>
            <w:tcMar>
              <w:top w:w="50" w:type="dxa"/>
              <w:left w:w="100" w:type="dxa"/>
            </w:tcMar>
            <w:vAlign w:val="center"/>
          </w:tcPr>
          <w:p w14:paraId="774C940B"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14:paraId="4FD86255"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B4125EE" w14:textId="77777777" w:rsidR="00725654" w:rsidRDefault="00725654" w:rsidP="00F27A98">
            <w:pPr>
              <w:spacing w:after="0"/>
              <w:ind w:left="135"/>
              <w:jc w:val="center"/>
            </w:pPr>
          </w:p>
        </w:tc>
        <w:tc>
          <w:tcPr>
            <w:tcW w:w="1576" w:type="dxa"/>
            <w:tcMar>
              <w:top w:w="50" w:type="dxa"/>
              <w:left w:w="100" w:type="dxa"/>
            </w:tcMar>
            <w:vAlign w:val="center"/>
          </w:tcPr>
          <w:p w14:paraId="4D58E723" w14:textId="77777777" w:rsidR="00725654" w:rsidRDefault="00725654" w:rsidP="00F27A98">
            <w:pPr>
              <w:spacing w:after="0"/>
              <w:ind w:left="135"/>
              <w:jc w:val="center"/>
            </w:pPr>
          </w:p>
        </w:tc>
        <w:tc>
          <w:tcPr>
            <w:tcW w:w="1110" w:type="dxa"/>
            <w:tcMar>
              <w:top w:w="50" w:type="dxa"/>
              <w:left w:w="100" w:type="dxa"/>
            </w:tcMar>
            <w:vAlign w:val="center"/>
          </w:tcPr>
          <w:p w14:paraId="66A81516" w14:textId="77777777" w:rsidR="00725654" w:rsidRDefault="00725654" w:rsidP="00F27A98">
            <w:pPr>
              <w:spacing w:after="0"/>
              <w:ind w:left="135"/>
            </w:pPr>
          </w:p>
        </w:tc>
        <w:tc>
          <w:tcPr>
            <w:tcW w:w="1922" w:type="dxa"/>
            <w:tcMar>
              <w:top w:w="50" w:type="dxa"/>
              <w:left w:w="100" w:type="dxa"/>
            </w:tcMar>
            <w:vAlign w:val="center"/>
          </w:tcPr>
          <w:p w14:paraId="593DD1FF" w14:textId="77777777" w:rsidR="00725654" w:rsidRDefault="00725654" w:rsidP="00F27A98">
            <w:pPr>
              <w:spacing w:after="0"/>
              <w:ind w:left="135"/>
            </w:pPr>
          </w:p>
        </w:tc>
      </w:tr>
      <w:tr w:rsidR="00725654" w14:paraId="697835CB" w14:textId="77777777" w:rsidTr="00F27A98">
        <w:trPr>
          <w:trHeight w:val="144"/>
          <w:tblCellSpacing w:w="20" w:type="nil"/>
        </w:trPr>
        <w:tc>
          <w:tcPr>
            <w:tcW w:w="447" w:type="dxa"/>
            <w:tcMar>
              <w:top w:w="50" w:type="dxa"/>
              <w:left w:w="100" w:type="dxa"/>
            </w:tcMar>
            <w:vAlign w:val="center"/>
          </w:tcPr>
          <w:p w14:paraId="34078CD2" w14:textId="77777777" w:rsidR="00725654" w:rsidRDefault="00725654" w:rsidP="00F27A98">
            <w:pPr>
              <w:spacing w:after="0"/>
            </w:pPr>
            <w:r>
              <w:rPr>
                <w:rFonts w:ascii="Times New Roman" w:hAnsi="Times New Roman"/>
                <w:color w:val="000000"/>
                <w:sz w:val="24"/>
              </w:rPr>
              <w:t>18</w:t>
            </w:r>
          </w:p>
        </w:tc>
        <w:tc>
          <w:tcPr>
            <w:tcW w:w="3461" w:type="dxa"/>
            <w:tcMar>
              <w:top w:w="50" w:type="dxa"/>
              <w:left w:w="100" w:type="dxa"/>
            </w:tcMar>
            <w:vAlign w:val="center"/>
          </w:tcPr>
          <w:p w14:paraId="20B233FA"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14:paraId="6F80AF92"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6DC6542" w14:textId="77777777" w:rsidR="00725654" w:rsidRDefault="00725654" w:rsidP="00F27A98">
            <w:pPr>
              <w:spacing w:after="0"/>
              <w:ind w:left="135"/>
              <w:jc w:val="center"/>
            </w:pPr>
          </w:p>
        </w:tc>
        <w:tc>
          <w:tcPr>
            <w:tcW w:w="1576" w:type="dxa"/>
            <w:tcMar>
              <w:top w:w="50" w:type="dxa"/>
              <w:left w:w="100" w:type="dxa"/>
            </w:tcMar>
            <w:vAlign w:val="center"/>
          </w:tcPr>
          <w:p w14:paraId="40255A23" w14:textId="77777777" w:rsidR="00725654" w:rsidRDefault="00725654" w:rsidP="00F27A98">
            <w:pPr>
              <w:spacing w:after="0"/>
              <w:ind w:left="135"/>
              <w:jc w:val="center"/>
            </w:pPr>
          </w:p>
        </w:tc>
        <w:tc>
          <w:tcPr>
            <w:tcW w:w="1110" w:type="dxa"/>
            <w:tcMar>
              <w:top w:w="50" w:type="dxa"/>
              <w:left w:w="100" w:type="dxa"/>
            </w:tcMar>
            <w:vAlign w:val="center"/>
          </w:tcPr>
          <w:p w14:paraId="73FFBD4A" w14:textId="77777777" w:rsidR="00725654" w:rsidRDefault="00725654" w:rsidP="00F27A98">
            <w:pPr>
              <w:spacing w:after="0"/>
              <w:ind w:left="135"/>
            </w:pPr>
          </w:p>
        </w:tc>
        <w:tc>
          <w:tcPr>
            <w:tcW w:w="1922" w:type="dxa"/>
            <w:tcMar>
              <w:top w:w="50" w:type="dxa"/>
              <w:left w:w="100" w:type="dxa"/>
            </w:tcMar>
            <w:vAlign w:val="center"/>
          </w:tcPr>
          <w:p w14:paraId="350DB226" w14:textId="77777777" w:rsidR="00725654" w:rsidRDefault="00725654" w:rsidP="00F27A98">
            <w:pPr>
              <w:spacing w:after="0"/>
              <w:ind w:left="135"/>
            </w:pPr>
          </w:p>
        </w:tc>
      </w:tr>
      <w:tr w:rsidR="00725654" w14:paraId="7A9A73E2" w14:textId="77777777" w:rsidTr="00F27A98">
        <w:trPr>
          <w:trHeight w:val="144"/>
          <w:tblCellSpacing w:w="20" w:type="nil"/>
        </w:trPr>
        <w:tc>
          <w:tcPr>
            <w:tcW w:w="447" w:type="dxa"/>
            <w:tcMar>
              <w:top w:w="50" w:type="dxa"/>
              <w:left w:w="100" w:type="dxa"/>
            </w:tcMar>
            <w:vAlign w:val="center"/>
          </w:tcPr>
          <w:p w14:paraId="43B48C5B" w14:textId="77777777" w:rsidR="00725654" w:rsidRDefault="00725654" w:rsidP="00F27A98">
            <w:pPr>
              <w:spacing w:after="0"/>
            </w:pPr>
            <w:r>
              <w:rPr>
                <w:rFonts w:ascii="Times New Roman" w:hAnsi="Times New Roman"/>
                <w:color w:val="000000"/>
                <w:sz w:val="24"/>
              </w:rPr>
              <w:t>19</w:t>
            </w:r>
          </w:p>
        </w:tc>
        <w:tc>
          <w:tcPr>
            <w:tcW w:w="3461" w:type="dxa"/>
            <w:tcMar>
              <w:top w:w="50" w:type="dxa"/>
              <w:left w:w="100" w:type="dxa"/>
            </w:tcMar>
            <w:vAlign w:val="center"/>
          </w:tcPr>
          <w:p w14:paraId="00795036"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14:paraId="4906D03A"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56F2C25" w14:textId="77777777" w:rsidR="00725654" w:rsidRDefault="00725654" w:rsidP="00F27A98">
            <w:pPr>
              <w:spacing w:after="0"/>
              <w:ind w:left="135"/>
              <w:jc w:val="center"/>
            </w:pPr>
          </w:p>
        </w:tc>
        <w:tc>
          <w:tcPr>
            <w:tcW w:w="1576" w:type="dxa"/>
            <w:tcMar>
              <w:top w:w="50" w:type="dxa"/>
              <w:left w:w="100" w:type="dxa"/>
            </w:tcMar>
            <w:vAlign w:val="center"/>
          </w:tcPr>
          <w:p w14:paraId="34FD5C09" w14:textId="77777777" w:rsidR="00725654" w:rsidRDefault="00725654" w:rsidP="00F27A98">
            <w:pPr>
              <w:spacing w:after="0"/>
              <w:ind w:left="135"/>
              <w:jc w:val="center"/>
            </w:pPr>
          </w:p>
        </w:tc>
        <w:tc>
          <w:tcPr>
            <w:tcW w:w="1110" w:type="dxa"/>
            <w:tcMar>
              <w:top w:w="50" w:type="dxa"/>
              <w:left w:w="100" w:type="dxa"/>
            </w:tcMar>
            <w:vAlign w:val="center"/>
          </w:tcPr>
          <w:p w14:paraId="76C0A1E1" w14:textId="77777777" w:rsidR="00725654" w:rsidRDefault="00725654" w:rsidP="00F27A98">
            <w:pPr>
              <w:spacing w:after="0"/>
              <w:ind w:left="135"/>
            </w:pPr>
          </w:p>
        </w:tc>
        <w:tc>
          <w:tcPr>
            <w:tcW w:w="1922" w:type="dxa"/>
            <w:tcMar>
              <w:top w:w="50" w:type="dxa"/>
              <w:left w:w="100" w:type="dxa"/>
            </w:tcMar>
            <w:vAlign w:val="center"/>
          </w:tcPr>
          <w:p w14:paraId="570F220F" w14:textId="77777777" w:rsidR="00725654" w:rsidRDefault="00725654" w:rsidP="00F27A98">
            <w:pPr>
              <w:spacing w:after="0"/>
              <w:ind w:left="135"/>
            </w:pPr>
          </w:p>
        </w:tc>
      </w:tr>
      <w:tr w:rsidR="00725654" w14:paraId="0FD11EC0" w14:textId="77777777" w:rsidTr="00F27A98">
        <w:trPr>
          <w:trHeight w:val="144"/>
          <w:tblCellSpacing w:w="20" w:type="nil"/>
        </w:trPr>
        <w:tc>
          <w:tcPr>
            <w:tcW w:w="447" w:type="dxa"/>
            <w:tcMar>
              <w:top w:w="50" w:type="dxa"/>
              <w:left w:w="100" w:type="dxa"/>
            </w:tcMar>
            <w:vAlign w:val="center"/>
          </w:tcPr>
          <w:p w14:paraId="125CAE86" w14:textId="77777777" w:rsidR="00725654" w:rsidRDefault="00725654" w:rsidP="00F27A98">
            <w:pPr>
              <w:spacing w:after="0"/>
            </w:pPr>
            <w:r>
              <w:rPr>
                <w:rFonts w:ascii="Times New Roman" w:hAnsi="Times New Roman"/>
                <w:color w:val="000000"/>
                <w:sz w:val="24"/>
              </w:rPr>
              <w:t>20</w:t>
            </w:r>
          </w:p>
        </w:tc>
        <w:tc>
          <w:tcPr>
            <w:tcW w:w="3461" w:type="dxa"/>
            <w:tcMar>
              <w:top w:w="50" w:type="dxa"/>
              <w:left w:w="100" w:type="dxa"/>
            </w:tcMar>
            <w:vAlign w:val="center"/>
          </w:tcPr>
          <w:p w14:paraId="08A00341"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14:paraId="7DA98D68"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CA2C2D8" w14:textId="77777777" w:rsidR="00725654" w:rsidRDefault="00725654" w:rsidP="00F27A98">
            <w:pPr>
              <w:spacing w:after="0"/>
              <w:ind w:left="135"/>
              <w:jc w:val="center"/>
            </w:pPr>
          </w:p>
        </w:tc>
        <w:tc>
          <w:tcPr>
            <w:tcW w:w="1576" w:type="dxa"/>
            <w:tcMar>
              <w:top w:w="50" w:type="dxa"/>
              <w:left w:w="100" w:type="dxa"/>
            </w:tcMar>
            <w:vAlign w:val="center"/>
          </w:tcPr>
          <w:p w14:paraId="3B19C03F" w14:textId="77777777" w:rsidR="00725654" w:rsidRDefault="00725654" w:rsidP="00F27A98">
            <w:pPr>
              <w:spacing w:after="0"/>
              <w:ind w:left="135"/>
              <w:jc w:val="center"/>
            </w:pPr>
          </w:p>
        </w:tc>
        <w:tc>
          <w:tcPr>
            <w:tcW w:w="1110" w:type="dxa"/>
            <w:tcMar>
              <w:top w:w="50" w:type="dxa"/>
              <w:left w:w="100" w:type="dxa"/>
            </w:tcMar>
            <w:vAlign w:val="center"/>
          </w:tcPr>
          <w:p w14:paraId="65F0FA64" w14:textId="77777777" w:rsidR="00725654" w:rsidRDefault="00725654" w:rsidP="00F27A98">
            <w:pPr>
              <w:spacing w:after="0"/>
              <w:ind w:left="135"/>
            </w:pPr>
          </w:p>
        </w:tc>
        <w:tc>
          <w:tcPr>
            <w:tcW w:w="1922" w:type="dxa"/>
            <w:tcMar>
              <w:top w:w="50" w:type="dxa"/>
              <w:left w:w="100" w:type="dxa"/>
            </w:tcMar>
            <w:vAlign w:val="center"/>
          </w:tcPr>
          <w:p w14:paraId="68C2AF6F" w14:textId="77777777" w:rsidR="00725654" w:rsidRDefault="00725654" w:rsidP="00F27A98">
            <w:pPr>
              <w:spacing w:after="0"/>
              <w:ind w:left="135"/>
            </w:pPr>
          </w:p>
        </w:tc>
      </w:tr>
      <w:tr w:rsidR="00725654" w14:paraId="48F247B8" w14:textId="77777777" w:rsidTr="00F27A98">
        <w:trPr>
          <w:trHeight w:val="144"/>
          <w:tblCellSpacing w:w="20" w:type="nil"/>
        </w:trPr>
        <w:tc>
          <w:tcPr>
            <w:tcW w:w="447" w:type="dxa"/>
            <w:tcMar>
              <w:top w:w="50" w:type="dxa"/>
              <w:left w:w="100" w:type="dxa"/>
            </w:tcMar>
            <w:vAlign w:val="center"/>
          </w:tcPr>
          <w:p w14:paraId="64957507" w14:textId="77777777" w:rsidR="00725654" w:rsidRDefault="00725654" w:rsidP="00F27A98">
            <w:pPr>
              <w:spacing w:after="0"/>
            </w:pPr>
            <w:r>
              <w:rPr>
                <w:rFonts w:ascii="Times New Roman" w:hAnsi="Times New Roman"/>
                <w:color w:val="000000"/>
                <w:sz w:val="24"/>
              </w:rPr>
              <w:t>21</w:t>
            </w:r>
          </w:p>
        </w:tc>
        <w:tc>
          <w:tcPr>
            <w:tcW w:w="3461" w:type="dxa"/>
            <w:tcMar>
              <w:top w:w="50" w:type="dxa"/>
              <w:left w:w="100" w:type="dxa"/>
            </w:tcMar>
            <w:vAlign w:val="center"/>
          </w:tcPr>
          <w:p w14:paraId="54B7801B"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14:paraId="1EBA8199"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40A92BC" w14:textId="77777777" w:rsidR="00725654" w:rsidRDefault="00725654" w:rsidP="00F27A98">
            <w:pPr>
              <w:spacing w:after="0"/>
              <w:ind w:left="135"/>
              <w:jc w:val="center"/>
            </w:pPr>
          </w:p>
        </w:tc>
        <w:tc>
          <w:tcPr>
            <w:tcW w:w="1576" w:type="dxa"/>
            <w:tcMar>
              <w:top w:w="50" w:type="dxa"/>
              <w:left w:w="100" w:type="dxa"/>
            </w:tcMar>
            <w:vAlign w:val="center"/>
          </w:tcPr>
          <w:p w14:paraId="54AC336D" w14:textId="77777777" w:rsidR="00725654" w:rsidRDefault="00725654" w:rsidP="00F27A98">
            <w:pPr>
              <w:spacing w:after="0"/>
              <w:ind w:left="135"/>
              <w:jc w:val="center"/>
            </w:pPr>
          </w:p>
        </w:tc>
        <w:tc>
          <w:tcPr>
            <w:tcW w:w="1110" w:type="dxa"/>
            <w:tcMar>
              <w:top w:w="50" w:type="dxa"/>
              <w:left w:w="100" w:type="dxa"/>
            </w:tcMar>
            <w:vAlign w:val="center"/>
          </w:tcPr>
          <w:p w14:paraId="6D3DC39F" w14:textId="77777777" w:rsidR="00725654" w:rsidRDefault="00725654" w:rsidP="00F27A98">
            <w:pPr>
              <w:spacing w:after="0"/>
              <w:ind w:left="135"/>
            </w:pPr>
          </w:p>
        </w:tc>
        <w:tc>
          <w:tcPr>
            <w:tcW w:w="1922" w:type="dxa"/>
            <w:tcMar>
              <w:top w:w="50" w:type="dxa"/>
              <w:left w:w="100" w:type="dxa"/>
            </w:tcMar>
            <w:vAlign w:val="center"/>
          </w:tcPr>
          <w:p w14:paraId="7586A198" w14:textId="77777777" w:rsidR="00725654" w:rsidRDefault="00725654" w:rsidP="00F27A98">
            <w:pPr>
              <w:spacing w:after="0"/>
              <w:ind w:left="135"/>
            </w:pPr>
          </w:p>
        </w:tc>
      </w:tr>
      <w:tr w:rsidR="00725654" w14:paraId="10B61860" w14:textId="77777777" w:rsidTr="00F27A98">
        <w:trPr>
          <w:trHeight w:val="144"/>
          <w:tblCellSpacing w:w="20" w:type="nil"/>
        </w:trPr>
        <w:tc>
          <w:tcPr>
            <w:tcW w:w="447" w:type="dxa"/>
            <w:tcMar>
              <w:top w:w="50" w:type="dxa"/>
              <w:left w:w="100" w:type="dxa"/>
            </w:tcMar>
            <w:vAlign w:val="center"/>
          </w:tcPr>
          <w:p w14:paraId="11B62F4B" w14:textId="77777777" w:rsidR="00725654" w:rsidRDefault="00725654" w:rsidP="00F27A98">
            <w:pPr>
              <w:spacing w:after="0"/>
            </w:pPr>
            <w:r>
              <w:rPr>
                <w:rFonts w:ascii="Times New Roman" w:hAnsi="Times New Roman"/>
                <w:color w:val="000000"/>
                <w:sz w:val="24"/>
              </w:rPr>
              <w:t>22</w:t>
            </w:r>
          </w:p>
        </w:tc>
        <w:tc>
          <w:tcPr>
            <w:tcW w:w="3461" w:type="dxa"/>
            <w:tcMar>
              <w:top w:w="50" w:type="dxa"/>
              <w:left w:w="100" w:type="dxa"/>
            </w:tcMar>
            <w:vAlign w:val="center"/>
          </w:tcPr>
          <w:p w14:paraId="154114BC"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14:paraId="7CC52485"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216F34F" w14:textId="77777777" w:rsidR="00725654" w:rsidRDefault="00725654" w:rsidP="00F27A98">
            <w:pPr>
              <w:spacing w:after="0"/>
              <w:ind w:left="135"/>
              <w:jc w:val="center"/>
            </w:pPr>
          </w:p>
        </w:tc>
        <w:tc>
          <w:tcPr>
            <w:tcW w:w="1576" w:type="dxa"/>
            <w:tcMar>
              <w:top w:w="50" w:type="dxa"/>
              <w:left w:w="100" w:type="dxa"/>
            </w:tcMar>
            <w:vAlign w:val="center"/>
          </w:tcPr>
          <w:p w14:paraId="3580F43E" w14:textId="77777777" w:rsidR="00725654" w:rsidRDefault="00725654" w:rsidP="00F27A98">
            <w:pPr>
              <w:spacing w:after="0"/>
              <w:ind w:left="135"/>
              <w:jc w:val="center"/>
            </w:pPr>
          </w:p>
        </w:tc>
        <w:tc>
          <w:tcPr>
            <w:tcW w:w="1110" w:type="dxa"/>
            <w:tcMar>
              <w:top w:w="50" w:type="dxa"/>
              <w:left w:w="100" w:type="dxa"/>
            </w:tcMar>
            <w:vAlign w:val="center"/>
          </w:tcPr>
          <w:p w14:paraId="2F26C07F" w14:textId="77777777" w:rsidR="00725654" w:rsidRDefault="00725654" w:rsidP="00F27A98">
            <w:pPr>
              <w:spacing w:after="0"/>
              <w:ind w:left="135"/>
            </w:pPr>
          </w:p>
        </w:tc>
        <w:tc>
          <w:tcPr>
            <w:tcW w:w="1922" w:type="dxa"/>
            <w:tcMar>
              <w:top w:w="50" w:type="dxa"/>
              <w:left w:w="100" w:type="dxa"/>
            </w:tcMar>
            <w:vAlign w:val="center"/>
          </w:tcPr>
          <w:p w14:paraId="7CB39708" w14:textId="77777777" w:rsidR="00725654" w:rsidRDefault="00725654" w:rsidP="00F27A98">
            <w:pPr>
              <w:spacing w:after="0"/>
              <w:ind w:left="135"/>
            </w:pPr>
          </w:p>
        </w:tc>
      </w:tr>
      <w:tr w:rsidR="00725654" w14:paraId="6BF78E00" w14:textId="77777777" w:rsidTr="00F27A98">
        <w:trPr>
          <w:trHeight w:val="144"/>
          <w:tblCellSpacing w:w="20" w:type="nil"/>
        </w:trPr>
        <w:tc>
          <w:tcPr>
            <w:tcW w:w="447" w:type="dxa"/>
            <w:tcMar>
              <w:top w:w="50" w:type="dxa"/>
              <w:left w:w="100" w:type="dxa"/>
            </w:tcMar>
            <w:vAlign w:val="center"/>
          </w:tcPr>
          <w:p w14:paraId="34D1E821" w14:textId="77777777" w:rsidR="00725654" w:rsidRDefault="00725654" w:rsidP="00F27A98">
            <w:pPr>
              <w:spacing w:after="0"/>
            </w:pPr>
            <w:r>
              <w:rPr>
                <w:rFonts w:ascii="Times New Roman" w:hAnsi="Times New Roman"/>
                <w:color w:val="000000"/>
                <w:sz w:val="24"/>
              </w:rPr>
              <w:lastRenderedPageBreak/>
              <w:t>23</w:t>
            </w:r>
          </w:p>
        </w:tc>
        <w:tc>
          <w:tcPr>
            <w:tcW w:w="3461" w:type="dxa"/>
            <w:tcMar>
              <w:top w:w="50" w:type="dxa"/>
              <w:left w:w="100" w:type="dxa"/>
            </w:tcMar>
            <w:vAlign w:val="center"/>
          </w:tcPr>
          <w:p w14:paraId="73C2F7E0"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14:paraId="19AC4DEE"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2365930" w14:textId="77777777" w:rsidR="00725654" w:rsidRDefault="00725654" w:rsidP="00F27A98">
            <w:pPr>
              <w:spacing w:after="0"/>
              <w:ind w:left="135"/>
              <w:jc w:val="center"/>
            </w:pPr>
          </w:p>
        </w:tc>
        <w:tc>
          <w:tcPr>
            <w:tcW w:w="1576" w:type="dxa"/>
            <w:tcMar>
              <w:top w:w="50" w:type="dxa"/>
              <w:left w:w="100" w:type="dxa"/>
            </w:tcMar>
            <w:vAlign w:val="center"/>
          </w:tcPr>
          <w:p w14:paraId="7A0842FA" w14:textId="77777777" w:rsidR="00725654" w:rsidRDefault="00725654" w:rsidP="00F27A98">
            <w:pPr>
              <w:spacing w:after="0"/>
              <w:ind w:left="135"/>
              <w:jc w:val="center"/>
            </w:pPr>
          </w:p>
        </w:tc>
        <w:tc>
          <w:tcPr>
            <w:tcW w:w="1110" w:type="dxa"/>
            <w:tcMar>
              <w:top w:w="50" w:type="dxa"/>
              <w:left w:w="100" w:type="dxa"/>
            </w:tcMar>
            <w:vAlign w:val="center"/>
          </w:tcPr>
          <w:p w14:paraId="29FE6809" w14:textId="77777777" w:rsidR="00725654" w:rsidRDefault="00725654" w:rsidP="00F27A98">
            <w:pPr>
              <w:spacing w:after="0"/>
              <w:ind w:left="135"/>
            </w:pPr>
          </w:p>
        </w:tc>
        <w:tc>
          <w:tcPr>
            <w:tcW w:w="1922" w:type="dxa"/>
            <w:tcMar>
              <w:top w:w="50" w:type="dxa"/>
              <w:left w:w="100" w:type="dxa"/>
            </w:tcMar>
            <w:vAlign w:val="center"/>
          </w:tcPr>
          <w:p w14:paraId="1FE9EB60" w14:textId="77777777" w:rsidR="00725654" w:rsidRDefault="00725654" w:rsidP="00F27A98">
            <w:pPr>
              <w:spacing w:after="0"/>
              <w:ind w:left="135"/>
            </w:pPr>
          </w:p>
        </w:tc>
      </w:tr>
      <w:tr w:rsidR="00725654" w14:paraId="1FBDE5DF" w14:textId="77777777" w:rsidTr="00F27A98">
        <w:trPr>
          <w:trHeight w:val="144"/>
          <w:tblCellSpacing w:w="20" w:type="nil"/>
        </w:trPr>
        <w:tc>
          <w:tcPr>
            <w:tcW w:w="447" w:type="dxa"/>
            <w:tcMar>
              <w:top w:w="50" w:type="dxa"/>
              <w:left w:w="100" w:type="dxa"/>
            </w:tcMar>
            <w:vAlign w:val="center"/>
          </w:tcPr>
          <w:p w14:paraId="130F84D2" w14:textId="77777777" w:rsidR="00725654" w:rsidRDefault="00725654" w:rsidP="00F27A98">
            <w:pPr>
              <w:spacing w:after="0"/>
            </w:pPr>
            <w:r>
              <w:rPr>
                <w:rFonts w:ascii="Times New Roman" w:hAnsi="Times New Roman"/>
                <w:color w:val="000000"/>
                <w:sz w:val="24"/>
              </w:rPr>
              <w:t>24</w:t>
            </w:r>
          </w:p>
        </w:tc>
        <w:tc>
          <w:tcPr>
            <w:tcW w:w="3461" w:type="dxa"/>
            <w:tcMar>
              <w:top w:w="50" w:type="dxa"/>
              <w:left w:w="100" w:type="dxa"/>
            </w:tcMar>
            <w:vAlign w:val="center"/>
          </w:tcPr>
          <w:p w14:paraId="556738A4"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Знакомство со строчной и заглавной буквами Ю, ю</w:t>
            </w:r>
          </w:p>
        </w:tc>
        <w:tc>
          <w:tcPr>
            <w:tcW w:w="783" w:type="dxa"/>
            <w:tcMar>
              <w:top w:w="50" w:type="dxa"/>
              <w:left w:w="100" w:type="dxa"/>
            </w:tcMar>
            <w:vAlign w:val="center"/>
          </w:tcPr>
          <w:p w14:paraId="73F4C8F0"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0CD8578" w14:textId="77777777" w:rsidR="00725654" w:rsidRDefault="00725654" w:rsidP="00F27A98">
            <w:pPr>
              <w:spacing w:after="0"/>
              <w:ind w:left="135"/>
              <w:jc w:val="center"/>
            </w:pPr>
          </w:p>
        </w:tc>
        <w:tc>
          <w:tcPr>
            <w:tcW w:w="1576" w:type="dxa"/>
            <w:tcMar>
              <w:top w:w="50" w:type="dxa"/>
              <w:left w:w="100" w:type="dxa"/>
            </w:tcMar>
            <w:vAlign w:val="center"/>
          </w:tcPr>
          <w:p w14:paraId="3785FDD3" w14:textId="77777777" w:rsidR="00725654" w:rsidRDefault="00725654" w:rsidP="00F27A98">
            <w:pPr>
              <w:spacing w:after="0"/>
              <w:ind w:left="135"/>
              <w:jc w:val="center"/>
            </w:pPr>
          </w:p>
        </w:tc>
        <w:tc>
          <w:tcPr>
            <w:tcW w:w="1110" w:type="dxa"/>
            <w:tcMar>
              <w:top w:w="50" w:type="dxa"/>
              <w:left w:w="100" w:type="dxa"/>
            </w:tcMar>
            <w:vAlign w:val="center"/>
          </w:tcPr>
          <w:p w14:paraId="2A674818" w14:textId="77777777" w:rsidR="00725654" w:rsidRDefault="00725654" w:rsidP="00F27A98">
            <w:pPr>
              <w:spacing w:after="0"/>
              <w:ind w:left="135"/>
            </w:pPr>
          </w:p>
        </w:tc>
        <w:tc>
          <w:tcPr>
            <w:tcW w:w="1922" w:type="dxa"/>
            <w:tcMar>
              <w:top w:w="50" w:type="dxa"/>
              <w:left w:w="100" w:type="dxa"/>
            </w:tcMar>
            <w:vAlign w:val="center"/>
          </w:tcPr>
          <w:p w14:paraId="57457C49" w14:textId="77777777" w:rsidR="00725654" w:rsidRDefault="00725654" w:rsidP="00F27A98">
            <w:pPr>
              <w:spacing w:after="0"/>
              <w:ind w:left="135"/>
            </w:pPr>
          </w:p>
        </w:tc>
      </w:tr>
      <w:tr w:rsidR="00725654" w14:paraId="74FEA4D6" w14:textId="77777777" w:rsidTr="00F27A98">
        <w:trPr>
          <w:trHeight w:val="144"/>
          <w:tblCellSpacing w:w="20" w:type="nil"/>
        </w:trPr>
        <w:tc>
          <w:tcPr>
            <w:tcW w:w="447" w:type="dxa"/>
            <w:tcMar>
              <w:top w:w="50" w:type="dxa"/>
              <w:left w:w="100" w:type="dxa"/>
            </w:tcMar>
            <w:vAlign w:val="center"/>
          </w:tcPr>
          <w:p w14:paraId="53285E53" w14:textId="77777777" w:rsidR="00725654" w:rsidRDefault="00725654" w:rsidP="00F27A98">
            <w:pPr>
              <w:spacing w:after="0"/>
            </w:pPr>
            <w:r>
              <w:rPr>
                <w:rFonts w:ascii="Times New Roman" w:hAnsi="Times New Roman"/>
                <w:color w:val="000000"/>
                <w:sz w:val="24"/>
              </w:rPr>
              <w:t>25</w:t>
            </w:r>
          </w:p>
        </w:tc>
        <w:tc>
          <w:tcPr>
            <w:tcW w:w="3461" w:type="dxa"/>
            <w:tcMar>
              <w:top w:w="50" w:type="dxa"/>
              <w:left w:w="100" w:type="dxa"/>
            </w:tcMar>
            <w:vAlign w:val="center"/>
          </w:tcPr>
          <w:p w14:paraId="4EB7667A"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14:paraId="6CE3255E"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11D7930" w14:textId="77777777" w:rsidR="00725654" w:rsidRDefault="00725654" w:rsidP="00F27A98">
            <w:pPr>
              <w:spacing w:after="0"/>
              <w:ind w:left="135"/>
              <w:jc w:val="center"/>
            </w:pPr>
          </w:p>
        </w:tc>
        <w:tc>
          <w:tcPr>
            <w:tcW w:w="1576" w:type="dxa"/>
            <w:tcMar>
              <w:top w:w="50" w:type="dxa"/>
              <w:left w:w="100" w:type="dxa"/>
            </w:tcMar>
            <w:vAlign w:val="center"/>
          </w:tcPr>
          <w:p w14:paraId="42BF11F6" w14:textId="77777777" w:rsidR="00725654" w:rsidRDefault="00725654" w:rsidP="00F27A98">
            <w:pPr>
              <w:spacing w:after="0"/>
              <w:ind w:left="135"/>
              <w:jc w:val="center"/>
            </w:pPr>
          </w:p>
        </w:tc>
        <w:tc>
          <w:tcPr>
            <w:tcW w:w="1110" w:type="dxa"/>
            <w:tcMar>
              <w:top w:w="50" w:type="dxa"/>
              <w:left w:w="100" w:type="dxa"/>
            </w:tcMar>
            <w:vAlign w:val="center"/>
          </w:tcPr>
          <w:p w14:paraId="3720D6F2" w14:textId="77777777" w:rsidR="00725654" w:rsidRDefault="00725654" w:rsidP="00F27A98">
            <w:pPr>
              <w:spacing w:after="0"/>
              <w:ind w:left="135"/>
            </w:pPr>
          </w:p>
        </w:tc>
        <w:tc>
          <w:tcPr>
            <w:tcW w:w="1922" w:type="dxa"/>
            <w:tcMar>
              <w:top w:w="50" w:type="dxa"/>
              <w:left w:w="100" w:type="dxa"/>
            </w:tcMar>
            <w:vAlign w:val="center"/>
          </w:tcPr>
          <w:p w14:paraId="01E2CDD2" w14:textId="77777777" w:rsidR="00725654" w:rsidRDefault="00725654" w:rsidP="00F27A98">
            <w:pPr>
              <w:spacing w:after="0"/>
              <w:ind w:left="135"/>
            </w:pPr>
          </w:p>
        </w:tc>
      </w:tr>
      <w:tr w:rsidR="00725654" w14:paraId="139918E9" w14:textId="77777777" w:rsidTr="00F27A98">
        <w:trPr>
          <w:trHeight w:val="144"/>
          <w:tblCellSpacing w:w="20" w:type="nil"/>
        </w:trPr>
        <w:tc>
          <w:tcPr>
            <w:tcW w:w="447" w:type="dxa"/>
            <w:tcMar>
              <w:top w:w="50" w:type="dxa"/>
              <w:left w:w="100" w:type="dxa"/>
            </w:tcMar>
            <w:vAlign w:val="center"/>
          </w:tcPr>
          <w:p w14:paraId="6806A4BF" w14:textId="77777777" w:rsidR="00725654" w:rsidRDefault="00725654" w:rsidP="00F27A98">
            <w:pPr>
              <w:spacing w:after="0"/>
            </w:pPr>
            <w:r>
              <w:rPr>
                <w:rFonts w:ascii="Times New Roman" w:hAnsi="Times New Roman"/>
                <w:color w:val="000000"/>
                <w:sz w:val="24"/>
              </w:rPr>
              <w:t>26</w:t>
            </w:r>
          </w:p>
        </w:tc>
        <w:tc>
          <w:tcPr>
            <w:tcW w:w="3461" w:type="dxa"/>
            <w:tcMar>
              <w:top w:w="50" w:type="dxa"/>
              <w:left w:w="100" w:type="dxa"/>
            </w:tcMar>
            <w:vAlign w:val="center"/>
          </w:tcPr>
          <w:p w14:paraId="61EB1FA8"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14:paraId="142A5BEE"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8158284" w14:textId="77777777" w:rsidR="00725654" w:rsidRDefault="00725654" w:rsidP="00F27A98">
            <w:pPr>
              <w:spacing w:after="0"/>
              <w:ind w:left="135"/>
              <w:jc w:val="center"/>
            </w:pPr>
          </w:p>
        </w:tc>
        <w:tc>
          <w:tcPr>
            <w:tcW w:w="1576" w:type="dxa"/>
            <w:tcMar>
              <w:top w:w="50" w:type="dxa"/>
              <w:left w:w="100" w:type="dxa"/>
            </w:tcMar>
            <w:vAlign w:val="center"/>
          </w:tcPr>
          <w:p w14:paraId="2C3CDF9D" w14:textId="77777777" w:rsidR="00725654" w:rsidRDefault="00725654" w:rsidP="00F27A98">
            <w:pPr>
              <w:spacing w:after="0"/>
              <w:ind w:left="135"/>
              <w:jc w:val="center"/>
            </w:pPr>
          </w:p>
        </w:tc>
        <w:tc>
          <w:tcPr>
            <w:tcW w:w="1110" w:type="dxa"/>
            <w:tcMar>
              <w:top w:w="50" w:type="dxa"/>
              <w:left w:w="100" w:type="dxa"/>
            </w:tcMar>
            <w:vAlign w:val="center"/>
          </w:tcPr>
          <w:p w14:paraId="365B65D3" w14:textId="77777777" w:rsidR="00725654" w:rsidRDefault="00725654" w:rsidP="00F27A98">
            <w:pPr>
              <w:spacing w:after="0"/>
              <w:ind w:left="135"/>
            </w:pPr>
          </w:p>
        </w:tc>
        <w:tc>
          <w:tcPr>
            <w:tcW w:w="1922" w:type="dxa"/>
            <w:tcMar>
              <w:top w:w="50" w:type="dxa"/>
              <w:left w:w="100" w:type="dxa"/>
            </w:tcMar>
            <w:vAlign w:val="center"/>
          </w:tcPr>
          <w:p w14:paraId="6B5E16AF" w14:textId="77777777" w:rsidR="00725654" w:rsidRDefault="00725654" w:rsidP="00F27A98">
            <w:pPr>
              <w:spacing w:after="0"/>
              <w:ind w:left="135"/>
            </w:pPr>
          </w:p>
        </w:tc>
      </w:tr>
      <w:tr w:rsidR="00725654" w14:paraId="2C001E9C" w14:textId="77777777" w:rsidTr="00F27A98">
        <w:trPr>
          <w:trHeight w:val="144"/>
          <w:tblCellSpacing w:w="20" w:type="nil"/>
        </w:trPr>
        <w:tc>
          <w:tcPr>
            <w:tcW w:w="447" w:type="dxa"/>
            <w:tcMar>
              <w:top w:w="50" w:type="dxa"/>
              <w:left w:w="100" w:type="dxa"/>
            </w:tcMar>
            <w:vAlign w:val="center"/>
          </w:tcPr>
          <w:p w14:paraId="735D5452" w14:textId="77777777" w:rsidR="00725654" w:rsidRDefault="00725654" w:rsidP="00F27A98">
            <w:pPr>
              <w:spacing w:after="0"/>
            </w:pPr>
            <w:r>
              <w:rPr>
                <w:rFonts w:ascii="Times New Roman" w:hAnsi="Times New Roman"/>
                <w:color w:val="000000"/>
                <w:sz w:val="24"/>
              </w:rPr>
              <w:t>27</w:t>
            </w:r>
          </w:p>
        </w:tc>
        <w:tc>
          <w:tcPr>
            <w:tcW w:w="3461" w:type="dxa"/>
            <w:tcMar>
              <w:top w:w="50" w:type="dxa"/>
              <w:left w:w="100" w:type="dxa"/>
            </w:tcMar>
            <w:vAlign w:val="center"/>
          </w:tcPr>
          <w:p w14:paraId="5E78B809"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14:paraId="583920FD"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2B35D15" w14:textId="77777777" w:rsidR="00725654" w:rsidRDefault="00725654" w:rsidP="00F27A98">
            <w:pPr>
              <w:spacing w:after="0"/>
              <w:ind w:left="135"/>
              <w:jc w:val="center"/>
            </w:pPr>
          </w:p>
        </w:tc>
        <w:tc>
          <w:tcPr>
            <w:tcW w:w="1576" w:type="dxa"/>
            <w:tcMar>
              <w:top w:w="50" w:type="dxa"/>
              <w:left w:w="100" w:type="dxa"/>
            </w:tcMar>
            <w:vAlign w:val="center"/>
          </w:tcPr>
          <w:p w14:paraId="5606B9EE" w14:textId="77777777" w:rsidR="00725654" w:rsidRDefault="00725654" w:rsidP="00F27A98">
            <w:pPr>
              <w:spacing w:after="0"/>
              <w:ind w:left="135"/>
              <w:jc w:val="center"/>
            </w:pPr>
          </w:p>
        </w:tc>
        <w:tc>
          <w:tcPr>
            <w:tcW w:w="1110" w:type="dxa"/>
            <w:tcMar>
              <w:top w:w="50" w:type="dxa"/>
              <w:left w:w="100" w:type="dxa"/>
            </w:tcMar>
            <w:vAlign w:val="center"/>
          </w:tcPr>
          <w:p w14:paraId="5B17CE5A" w14:textId="77777777" w:rsidR="00725654" w:rsidRDefault="00725654" w:rsidP="00F27A98">
            <w:pPr>
              <w:spacing w:after="0"/>
              <w:ind w:left="135"/>
            </w:pPr>
          </w:p>
        </w:tc>
        <w:tc>
          <w:tcPr>
            <w:tcW w:w="1922" w:type="dxa"/>
            <w:tcMar>
              <w:top w:w="50" w:type="dxa"/>
              <w:left w:w="100" w:type="dxa"/>
            </w:tcMar>
            <w:vAlign w:val="center"/>
          </w:tcPr>
          <w:p w14:paraId="3B544C4E" w14:textId="77777777" w:rsidR="00725654" w:rsidRDefault="00725654" w:rsidP="00F27A98">
            <w:pPr>
              <w:spacing w:after="0"/>
              <w:ind w:left="135"/>
            </w:pPr>
          </w:p>
        </w:tc>
      </w:tr>
      <w:tr w:rsidR="00725654" w14:paraId="56571525" w14:textId="77777777" w:rsidTr="00F27A98">
        <w:trPr>
          <w:trHeight w:val="144"/>
          <w:tblCellSpacing w:w="20" w:type="nil"/>
        </w:trPr>
        <w:tc>
          <w:tcPr>
            <w:tcW w:w="447" w:type="dxa"/>
            <w:tcMar>
              <w:top w:w="50" w:type="dxa"/>
              <w:left w:w="100" w:type="dxa"/>
            </w:tcMar>
            <w:vAlign w:val="center"/>
          </w:tcPr>
          <w:p w14:paraId="1BA30B15" w14:textId="77777777" w:rsidR="00725654" w:rsidRDefault="00725654" w:rsidP="00F27A98">
            <w:pPr>
              <w:spacing w:after="0"/>
            </w:pPr>
            <w:r>
              <w:rPr>
                <w:rFonts w:ascii="Times New Roman" w:hAnsi="Times New Roman"/>
                <w:color w:val="000000"/>
                <w:sz w:val="24"/>
              </w:rPr>
              <w:t>28</w:t>
            </w:r>
          </w:p>
        </w:tc>
        <w:tc>
          <w:tcPr>
            <w:tcW w:w="3461" w:type="dxa"/>
            <w:tcMar>
              <w:top w:w="50" w:type="dxa"/>
              <w:left w:w="100" w:type="dxa"/>
            </w:tcMar>
            <w:vAlign w:val="center"/>
          </w:tcPr>
          <w:p w14:paraId="58ECF83F"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14:paraId="15FC7E01"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27A9C2C" w14:textId="77777777" w:rsidR="00725654" w:rsidRDefault="00725654" w:rsidP="00F27A98">
            <w:pPr>
              <w:spacing w:after="0"/>
              <w:ind w:left="135"/>
              <w:jc w:val="center"/>
            </w:pPr>
          </w:p>
        </w:tc>
        <w:tc>
          <w:tcPr>
            <w:tcW w:w="1576" w:type="dxa"/>
            <w:tcMar>
              <w:top w:w="50" w:type="dxa"/>
              <w:left w:w="100" w:type="dxa"/>
            </w:tcMar>
            <w:vAlign w:val="center"/>
          </w:tcPr>
          <w:p w14:paraId="04C5F31E" w14:textId="77777777" w:rsidR="00725654" w:rsidRDefault="00725654" w:rsidP="00F27A98">
            <w:pPr>
              <w:spacing w:after="0"/>
              <w:ind w:left="135"/>
              <w:jc w:val="center"/>
            </w:pPr>
          </w:p>
        </w:tc>
        <w:tc>
          <w:tcPr>
            <w:tcW w:w="1110" w:type="dxa"/>
            <w:tcMar>
              <w:top w:w="50" w:type="dxa"/>
              <w:left w:w="100" w:type="dxa"/>
            </w:tcMar>
            <w:vAlign w:val="center"/>
          </w:tcPr>
          <w:p w14:paraId="390C830A" w14:textId="77777777" w:rsidR="00725654" w:rsidRDefault="00725654" w:rsidP="00F27A98">
            <w:pPr>
              <w:spacing w:after="0"/>
              <w:ind w:left="135"/>
            </w:pPr>
          </w:p>
        </w:tc>
        <w:tc>
          <w:tcPr>
            <w:tcW w:w="1922" w:type="dxa"/>
            <w:tcMar>
              <w:top w:w="50" w:type="dxa"/>
              <w:left w:w="100" w:type="dxa"/>
            </w:tcMar>
            <w:vAlign w:val="center"/>
          </w:tcPr>
          <w:p w14:paraId="300BF8DD" w14:textId="77777777" w:rsidR="00725654" w:rsidRDefault="00725654" w:rsidP="00F27A98">
            <w:pPr>
              <w:spacing w:after="0"/>
              <w:ind w:left="135"/>
            </w:pPr>
          </w:p>
        </w:tc>
      </w:tr>
      <w:tr w:rsidR="00725654" w14:paraId="6F04B827" w14:textId="77777777" w:rsidTr="00F27A98">
        <w:trPr>
          <w:trHeight w:val="144"/>
          <w:tblCellSpacing w:w="20" w:type="nil"/>
        </w:trPr>
        <w:tc>
          <w:tcPr>
            <w:tcW w:w="447" w:type="dxa"/>
            <w:tcMar>
              <w:top w:w="50" w:type="dxa"/>
              <w:left w:w="100" w:type="dxa"/>
            </w:tcMar>
            <w:vAlign w:val="center"/>
          </w:tcPr>
          <w:p w14:paraId="65D304A1" w14:textId="77777777" w:rsidR="00725654" w:rsidRDefault="00725654" w:rsidP="00F27A98">
            <w:pPr>
              <w:spacing w:after="0"/>
            </w:pPr>
            <w:r>
              <w:rPr>
                <w:rFonts w:ascii="Times New Roman" w:hAnsi="Times New Roman"/>
                <w:color w:val="000000"/>
                <w:sz w:val="24"/>
              </w:rPr>
              <w:t>29</w:t>
            </w:r>
          </w:p>
        </w:tc>
        <w:tc>
          <w:tcPr>
            <w:tcW w:w="3461" w:type="dxa"/>
            <w:tcMar>
              <w:top w:w="50" w:type="dxa"/>
              <w:left w:w="100" w:type="dxa"/>
            </w:tcMar>
            <w:vAlign w:val="center"/>
          </w:tcPr>
          <w:p w14:paraId="6B658CAC"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14:paraId="31D289D0"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4FDB69E" w14:textId="77777777" w:rsidR="00725654" w:rsidRDefault="00725654" w:rsidP="00F27A98">
            <w:pPr>
              <w:spacing w:after="0"/>
              <w:ind w:left="135"/>
              <w:jc w:val="center"/>
            </w:pPr>
          </w:p>
        </w:tc>
        <w:tc>
          <w:tcPr>
            <w:tcW w:w="1576" w:type="dxa"/>
            <w:tcMar>
              <w:top w:w="50" w:type="dxa"/>
              <w:left w:w="100" w:type="dxa"/>
            </w:tcMar>
            <w:vAlign w:val="center"/>
          </w:tcPr>
          <w:p w14:paraId="4453C53B" w14:textId="77777777" w:rsidR="00725654" w:rsidRDefault="00725654" w:rsidP="00F27A98">
            <w:pPr>
              <w:spacing w:after="0"/>
              <w:ind w:left="135"/>
              <w:jc w:val="center"/>
            </w:pPr>
          </w:p>
        </w:tc>
        <w:tc>
          <w:tcPr>
            <w:tcW w:w="1110" w:type="dxa"/>
            <w:tcMar>
              <w:top w:w="50" w:type="dxa"/>
              <w:left w:w="100" w:type="dxa"/>
            </w:tcMar>
            <w:vAlign w:val="center"/>
          </w:tcPr>
          <w:p w14:paraId="5CC24FC2" w14:textId="77777777" w:rsidR="00725654" w:rsidRDefault="00725654" w:rsidP="00F27A98">
            <w:pPr>
              <w:spacing w:after="0"/>
              <w:ind w:left="135"/>
            </w:pPr>
          </w:p>
        </w:tc>
        <w:tc>
          <w:tcPr>
            <w:tcW w:w="1922" w:type="dxa"/>
            <w:tcMar>
              <w:top w:w="50" w:type="dxa"/>
              <w:left w:w="100" w:type="dxa"/>
            </w:tcMar>
            <w:vAlign w:val="center"/>
          </w:tcPr>
          <w:p w14:paraId="257AB1D3" w14:textId="77777777" w:rsidR="00725654" w:rsidRDefault="00725654" w:rsidP="00F27A98">
            <w:pPr>
              <w:spacing w:after="0"/>
              <w:ind w:left="135"/>
            </w:pPr>
          </w:p>
        </w:tc>
      </w:tr>
      <w:tr w:rsidR="00725654" w14:paraId="40E380A7" w14:textId="77777777" w:rsidTr="00F27A98">
        <w:trPr>
          <w:trHeight w:val="144"/>
          <w:tblCellSpacing w:w="20" w:type="nil"/>
        </w:trPr>
        <w:tc>
          <w:tcPr>
            <w:tcW w:w="447" w:type="dxa"/>
            <w:tcMar>
              <w:top w:w="50" w:type="dxa"/>
              <w:left w:w="100" w:type="dxa"/>
            </w:tcMar>
            <w:vAlign w:val="center"/>
          </w:tcPr>
          <w:p w14:paraId="23199B78" w14:textId="77777777" w:rsidR="00725654" w:rsidRDefault="00725654" w:rsidP="00F27A98">
            <w:pPr>
              <w:spacing w:after="0"/>
            </w:pPr>
            <w:r>
              <w:rPr>
                <w:rFonts w:ascii="Times New Roman" w:hAnsi="Times New Roman"/>
                <w:color w:val="000000"/>
                <w:sz w:val="24"/>
              </w:rPr>
              <w:t>30</w:t>
            </w:r>
          </w:p>
        </w:tc>
        <w:tc>
          <w:tcPr>
            <w:tcW w:w="3461" w:type="dxa"/>
            <w:tcMar>
              <w:top w:w="50" w:type="dxa"/>
              <w:left w:w="100" w:type="dxa"/>
            </w:tcMar>
            <w:vAlign w:val="center"/>
          </w:tcPr>
          <w:p w14:paraId="286E0244"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14:paraId="1F59C2F9"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1997CE2" w14:textId="77777777" w:rsidR="00725654" w:rsidRDefault="00725654" w:rsidP="00F27A98">
            <w:pPr>
              <w:spacing w:after="0"/>
              <w:ind w:left="135"/>
              <w:jc w:val="center"/>
            </w:pPr>
          </w:p>
        </w:tc>
        <w:tc>
          <w:tcPr>
            <w:tcW w:w="1576" w:type="dxa"/>
            <w:tcMar>
              <w:top w:w="50" w:type="dxa"/>
              <w:left w:w="100" w:type="dxa"/>
            </w:tcMar>
            <w:vAlign w:val="center"/>
          </w:tcPr>
          <w:p w14:paraId="0858CD4F" w14:textId="77777777" w:rsidR="00725654" w:rsidRDefault="00725654" w:rsidP="00F27A98">
            <w:pPr>
              <w:spacing w:after="0"/>
              <w:ind w:left="135"/>
              <w:jc w:val="center"/>
            </w:pPr>
          </w:p>
        </w:tc>
        <w:tc>
          <w:tcPr>
            <w:tcW w:w="1110" w:type="dxa"/>
            <w:tcMar>
              <w:top w:w="50" w:type="dxa"/>
              <w:left w:w="100" w:type="dxa"/>
            </w:tcMar>
            <w:vAlign w:val="center"/>
          </w:tcPr>
          <w:p w14:paraId="51C9160E" w14:textId="77777777" w:rsidR="00725654" w:rsidRDefault="00725654" w:rsidP="00F27A98">
            <w:pPr>
              <w:spacing w:after="0"/>
              <w:ind w:left="135"/>
            </w:pPr>
          </w:p>
        </w:tc>
        <w:tc>
          <w:tcPr>
            <w:tcW w:w="1922" w:type="dxa"/>
            <w:tcMar>
              <w:top w:w="50" w:type="dxa"/>
              <w:left w:w="100" w:type="dxa"/>
            </w:tcMar>
            <w:vAlign w:val="center"/>
          </w:tcPr>
          <w:p w14:paraId="2A60066E" w14:textId="77777777" w:rsidR="00725654" w:rsidRDefault="00725654" w:rsidP="00F27A98">
            <w:pPr>
              <w:spacing w:after="0"/>
              <w:ind w:left="135"/>
            </w:pPr>
          </w:p>
        </w:tc>
      </w:tr>
      <w:tr w:rsidR="00725654" w14:paraId="595E99E3" w14:textId="77777777" w:rsidTr="00F27A98">
        <w:trPr>
          <w:trHeight w:val="144"/>
          <w:tblCellSpacing w:w="20" w:type="nil"/>
        </w:trPr>
        <w:tc>
          <w:tcPr>
            <w:tcW w:w="447" w:type="dxa"/>
            <w:tcMar>
              <w:top w:w="50" w:type="dxa"/>
              <w:left w:w="100" w:type="dxa"/>
            </w:tcMar>
            <w:vAlign w:val="center"/>
          </w:tcPr>
          <w:p w14:paraId="72CB6693" w14:textId="77777777" w:rsidR="00725654" w:rsidRDefault="00725654" w:rsidP="00F27A98">
            <w:pPr>
              <w:spacing w:after="0"/>
            </w:pPr>
            <w:r>
              <w:rPr>
                <w:rFonts w:ascii="Times New Roman" w:hAnsi="Times New Roman"/>
                <w:color w:val="000000"/>
                <w:sz w:val="24"/>
              </w:rPr>
              <w:t>31</w:t>
            </w:r>
          </w:p>
        </w:tc>
        <w:tc>
          <w:tcPr>
            <w:tcW w:w="3461" w:type="dxa"/>
            <w:tcMar>
              <w:top w:w="50" w:type="dxa"/>
              <w:left w:w="100" w:type="dxa"/>
            </w:tcMar>
            <w:vAlign w:val="center"/>
          </w:tcPr>
          <w:p w14:paraId="002B026D"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14:paraId="0D08CE2B"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5D9EE70" w14:textId="77777777" w:rsidR="00725654" w:rsidRDefault="00725654" w:rsidP="00F27A98">
            <w:pPr>
              <w:spacing w:after="0"/>
              <w:ind w:left="135"/>
              <w:jc w:val="center"/>
            </w:pPr>
          </w:p>
        </w:tc>
        <w:tc>
          <w:tcPr>
            <w:tcW w:w="1576" w:type="dxa"/>
            <w:tcMar>
              <w:top w:w="50" w:type="dxa"/>
              <w:left w:w="100" w:type="dxa"/>
            </w:tcMar>
            <w:vAlign w:val="center"/>
          </w:tcPr>
          <w:p w14:paraId="349D03FD" w14:textId="77777777" w:rsidR="00725654" w:rsidRDefault="00725654" w:rsidP="00F27A98">
            <w:pPr>
              <w:spacing w:after="0"/>
              <w:ind w:left="135"/>
              <w:jc w:val="center"/>
            </w:pPr>
          </w:p>
        </w:tc>
        <w:tc>
          <w:tcPr>
            <w:tcW w:w="1110" w:type="dxa"/>
            <w:tcMar>
              <w:top w:w="50" w:type="dxa"/>
              <w:left w:w="100" w:type="dxa"/>
            </w:tcMar>
            <w:vAlign w:val="center"/>
          </w:tcPr>
          <w:p w14:paraId="06AECC2E" w14:textId="77777777" w:rsidR="00725654" w:rsidRDefault="00725654" w:rsidP="00F27A98">
            <w:pPr>
              <w:spacing w:after="0"/>
              <w:ind w:left="135"/>
            </w:pPr>
          </w:p>
        </w:tc>
        <w:tc>
          <w:tcPr>
            <w:tcW w:w="1922" w:type="dxa"/>
            <w:tcMar>
              <w:top w:w="50" w:type="dxa"/>
              <w:left w:w="100" w:type="dxa"/>
            </w:tcMar>
            <w:vAlign w:val="center"/>
          </w:tcPr>
          <w:p w14:paraId="7ADBB293" w14:textId="77777777" w:rsidR="00725654" w:rsidRDefault="00725654" w:rsidP="00F27A98">
            <w:pPr>
              <w:spacing w:after="0"/>
              <w:ind w:left="135"/>
            </w:pPr>
          </w:p>
        </w:tc>
      </w:tr>
      <w:tr w:rsidR="00725654" w14:paraId="1E13A747" w14:textId="77777777" w:rsidTr="00F27A98">
        <w:trPr>
          <w:trHeight w:val="144"/>
          <w:tblCellSpacing w:w="20" w:type="nil"/>
        </w:trPr>
        <w:tc>
          <w:tcPr>
            <w:tcW w:w="447" w:type="dxa"/>
            <w:tcMar>
              <w:top w:w="50" w:type="dxa"/>
              <w:left w:w="100" w:type="dxa"/>
            </w:tcMar>
            <w:vAlign w:val="center"/>
          </w:tcPr>
          <w:p w14:paraId="1D429207" w14:textId="77777777" w:rsidR="00725654" w:rsidRDefault="00725654" w:rsidP="00F27A98">
            <w:pPr>
              <w:spacing w:after="0"/>
            </w:pPr>
            <w:r>
              <w:rPr>
                <w:rFonts w:ascii="Times New Roman" w:hAnsi="Times New Roman"/>
                <w:color w:val="000000"/>
                <w:sz w:val="24"/>
              </w:rPr>
              <w:t>32</w:t>
            </w:r>
          </w:p>
        </w:tc>
        <w:tc>
          <w:tcPr>
            <w:tcW w:w="3461" w:type="dxa"/>
            <w:tcMar>
              <w:top w:w="50" w:type="dxa"/>
              <w:left w:w="100" w:type="dxa"/>
            </w:tcMar>
            <w:vAlign w:val="center"/>
          </w:tcPr>
          <w:p w14:paraId="1DE8D3FD"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14:paraId="0819424B"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C10DF42" w14:textId="77777777" w:rsidR="00725654" w:rsidRDefault="00725654" w:rsidP="00F27A98">
            <w:pPr>
              <w:spacing w:after="0"/>
              <w:ind w:left="135"/>
              <w:jc w:val="center"/>
            </w:pPr>
          </w:p>
        </w:tc>
        <w:tc>
          <w:tcPr>
            <w:tcW w:w="1576" w:type="dxa"/>
            <w:tcMar>
              <w:top w:w="50" w:type="dxa"/>
              <w:left w:w="100" w:type="dxa"/>
            </w:tcMar>
            <w:vAlign w:val="center"/>
          </w:tcPr>
          <w:p w14:paraId="3E51C0AB" w14:textId="77777777" w:rsidR="00725654" w:rsidRDefault="00725654" w:rsidP="00F27A98">
            <w:pPr>
              <w:spacing w:after="0"/>
              <w:ind w:left="135"/>
              <w:jc w:val="center"/>
            </w:pPr>
          </w:p>
        </w:tc>
        <w:tc>
          <w:tcPr>
            <w:tcW w:w="1110" w:type="dxa"/>
            <w:tcMar>
              <w:top w:w="50" w:type="dxa"/>
              <w:left w:w="100" w:type="dxa"/>
            </w:tcMar>
            <w:vAlign w:val="center"/>
          </w:tcPr>
          <w:p w14:paraId="615923DB" w14:textId="77777777" w:rsidR="00725654" w:rsidRDefault="00725654" w:rsidP="00F27A98">
            <w:pPr>
              <w:spacing w:after="0"/>
              <w:ind w:left="135"/>
            </w:pPr>
          </w:p>
        </w:tc>
        <w:tc>
          <w:tcPr>
            <w:tcW w:w="1922" w:type="dxa"/>
            <w:tcMar>
              <w:top w:w="50" w:type="dxa"/>
              <w:left w:w="100" w:type="dxa"/>
            </w:tcMar>
            <w:vAlign w:val="center"/>
          </w:tcPr>
          <w:p w14:paraId="33C16A31" w14:textId="77777777" w:rsidR="00725654" w:rsidRDefault="00725654" w:rsidP="00F27A98">
            <w:pPr>
              <w:spacing w:after="0"/>
              <w:ind w:left="135"/>
            </w:pPr>
          </w:p>
        </w:tc>
      </w:tr>
      <w:tr w:rsidR="00725654" w14:paraId="09040C39" w14:textId="77777777" w:rsidTr="00F27A98">
        <w:trPr>
          <w:trHeight w:val="144"/>
          <w:tblCellSpacing w:w="20" w:type="nil"/>
        </w:trPr>
        <w:tc>
          <w:tcPr>
            <w:tcW w:w="447" w:type="dxa"/>
            <w:tcMar>
              <w:top w:w="50" w:type="dxa"/>
              <w:left w:w="100" w:type="dxa"/>
            </w:tcMar>
            <w:vAlign w:val="center"/>
          </w:tcPr>
          <w:p w14:paraId="73052196" w14:textId="77777777" w:rsidR="00725654" w:rsidRDefault="00725654" w:rsidP="00F27A98">
            <w:pPr>
              <w:spacing w:after="0"/>
            </w:pPr>
            <w:r>
              <w:rPr>
                <w:rFonts w:ascii="Times New Roman" w:hAnsi="Times New Roman"/>
                <w:color w:val="000000"/>
                <w:sz w:val="24"/>
              </w:rPr>
              <w:t>33</w:t>
            </w:r>
          </w:p>
        </w:tc>
        <w:tc>
          <w:tcPr>
            <w:tcW w:w="3461" w:type="dxa"/>
            <w:tcMar>
              <w:top w:w="50" w:type="dxa"/>
              <w:left w:w="100" w:type="dxa"/>
            </w:tcMar>
            <w:vAlign w:val="center"/>
          </w:tcPr>
          <w:p w14:paraId="26E66CAF"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14:paraId="70E42C58"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C8623B3" w14:textId="77777777" w:rsidR="00725654" w:rsidRDefault="00725654" w:rsidP="00F27A98">
            <w:pPr>
              <w:spacing w:after="0"/>
              <w:ind w:left="135"/>
              <w:jc w:val="center"/>
            </w:pPr>
          </w:p>
        </w:tc>
        <w:tc>
          <w:tcPr>
            <w:tcW w:w="1576" w:type="dxa"/>
            <w:tcMar>
              <w:top w:w="50" w:type="dxa"/>
              <w:left w:w="100" w:type="dxa"/>
            </w:tcMar>
            <w:vAlign w:val="center"/>
          </w:tcPr>
          <w:p w14:paraId="4114946C" w14:textId="77777777" w:rsidR="00725654" w:rsidRDefault="00725654" w:rsidP="00F27A98">
            <w:pPr>
              <w:spacing w:after="0"/>
              <w:ind w:left="135"/>
              <w:jc w:val="center"/>
            </w:pPr>
          </w:p>
        </w:tc>
        <w:tc>
          <w:tcPr>
            <w:tcW w:w="1110" w:type="dxa"/>
            <w:tcMar>
              <w:top w:w="50" w:type="dxa"/>
              <w:left w:w="100" w:type="dxa"/>
            </w:tcMar>
            <w:vAlign w:val="center"/>
          </w:tcPr>
          <w:p w14:paraId="4D8EB997" w14:textId="77777777" w:rsidR="00725654" w:rsidRDefault="00725654" w:rsidP="00F27A98">
            <w:pPr>
              <w:spacing w:after="0"/>
              <w:ind w:left="135"/>
            </w:pPr>
          </w:p>
        </w:tc>
        <w:tc>
          <w:tcPr>
            <w:tcW w:w="1922" w:type="dxa"/>
            <w:tcMar>
              <w:top w:w="50" w:type="dxa"/>
              <w:left w:w="100" w:type="dxa"/>
            </w:tcMar>
            <w:vAlign w:val="center"/>
          </w:tcPr>
          <w:p w14:paraId="7772C532" w14:textId="77777777" w:rsidR="00725654" w:rsidRDefault="00725654" w:rsidP="00F27A98">
            <w:pPr>
              <w:spacing w:after="0"/>
              <w:ind w:left="135"/>
            </w:pPr>
          </w:p>
        </w:tc>
      </w:tr>
      <w:tr w:rsidR="00725654" w14:paraId="7A5621D8" w14:textId="77777777" w:rsidTr="00F27A98">
        <w:trPr>
          <w:trHeight w:val="144"/>
          <w:tblCellSpacing w:w="20" w:type="nil"/>
        </w:trPr>
        <w:tc>
          <w:tcPr>
            <w:tcW w:w="447" w:type="dxa"/>
            <w:tcMar>
              <w:top w:w="50" w:type="dxa"/>
              <w:left w:w="100" w:type="dxa"/>
            </w:tcMar>
            <w:vAlign w:val="center"/>
          </w:tcPr>
          <w:p w14:paraId="7B55A053" w14:textId="77777777" w:rsidR="00725654" w:rsidRDefault="00725654" w:rsidP="00F27A98">
            <w:pPr>
              <w:spacing w:after="0"/>
            </w:pPr>
            <w:r>
              <w:rPr>
                <w:rFonts w:ascii="Times New Roman" w:hAnsi="Times New Roman"/>
                <w:color w:val="000000"/>
                <w:sz w:val="24"/>
              </w:rPr>
              <w:t>34</w:t>
            </w:r>
          </w:p>
        </w:tc>
        <w:tc>
          <w:tcPr>
            <w:tcW w:w="3461" w:type="dxa"/>
            <w:tcMar>
              <w:top w:w="50" w:type="dxa"/>
              <w:left w:w="100" w:type="dxa"/>
            </w:tcMar>
            <w:vAlign w:val="center"/>
          </w:tcPr>
          <w:p w14:paraId="1EF48425"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14:paraId="257E39D0"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67CA724" w14:textId="77777777" w:rsidR="00725654" w:rsidRDefault="00725654" w:rsidP="00F27A98">
            <w:pPr>
              <w:spacing w:after="0"/>
              <w:ind w:left="135"/>
              <w:jc w:val="center"/>
            </w:pPr>
          </w:p>
        </w:tc>
        <w:tc>
          <w:tcPr>
            <w:tcW w:w="1576" w:type="dxa"/>
            <w:tcMar>
              <w:top w:w="50" w:type="dxa"/>
              <w:left w:w="100" w:type="dxa"/>
            </w:tcMar>
            <w:vAlign w:val="center"/>
          </w:tcPr>
          <w:p w14:paraId="27251454" w14:textId="77777777" w:rsidR="00725654" w:rsidRDefault="00725654" w:rsidP="00F27A98">
            <w:pPr>
              <w:spacing w:after="0"/>
              <w:ind w:left="135"/>
              <w:jc w:val="center"/>
            </w:pPr>
          </w:p>
        </w:tc>
        <w:tc>
          <w:tcPr>
            <w:tcW w:w="1110" w:type="dxa"/>
            <w:tcMar>
              <w:top w:w="50" w:type="dxa"/>
              <w:left w:w="100" w:type="dxa"/>
            </w:tcMar>
            <w:vAlign w:val="center"/>
          </w:tcPr>
          <w:p w14:paraId="5489A4EB" w14:textId="77777777" w:rsidR="00725654" w:rsidRDefault="00725654" w:rsidP="00F27A98">
            <w:pPr>
              <w:spacing w:after="0"/>
              <w:ind w:left="135"/>
            </w:pPr>
          </w:p>
        </w:tc>
        <w:tc>
          <w:tcPr>
            <w:tcW w:w="1922" w:type="dxa"/>
            <w:tcMar>
              <w:top w:w="50" w:type="dxa"/>
              <w:left w:w="100" w:type="dxa"/>
            </w:tcMar>
            <w:vAlign w:val="center"/>
          </w:tcPr>
          <w:p w14:paraId="3F88B35F" w14:textId="77777777" w:rsidR="00725654" w:rsidRDefault="00725654" w:rsidP="00F27A98">
            <w:pPr>
              <w:spacing w:after="0"/>
              <w:ind w:left="135"/>
            </w:pPr>
          </w:p>
        </w:tc>
      </w:tr>
      <w:tr w:rsidR="00725654" w14:paraId="5A7234F1" w14:textId="77777777" w:rsidTr="00F27A98">
        <w:trPr>
          <w:trHeight w:val="144"/>
          <w:tblCellSpacing w:w="20" w:type="nil"/>
        </w:trPr>
        <w:tc>
          <w:tcPr>
            <w:tcW w:w="447" w:type="dxa"/>
            <w:tcMar>
              <w:top w:w="50" w:type="dxa"/>
              <w:left w:w="100" w:type="dxa"/>
            </w:tcMar>
            <w:vAlign w:val="center"/>
          </w:tcPr>
          <w:p w14:paraId="555D4F9B" w14:textId="77777777" w:rsidR="00725654" w:rsidRDefault="00725654" w:rsidP="00F27A98">
            <w:pPr>
              <w:spacing w:after="0"/>
            </w:pPr>
            <w:r>
              <w:rPr>
                <w:rFonts w:ascii="Times New Roman" w:hAnsi="Times New Roman"/>
                <w:color w:val="000000"/>
                <w:sz w:val="24"/>
              </w:rPr>
              <w:lastRenderedPageBreak/>
              <w:t>35</w:t>
            </w:r>
          </w:p>
        </w:tc>
        <w:tc>
          <w:tcPr>
            <w:tcW w:w="3461" w:type="dxa"/>
            <w:tcMar>
              <w:top w:w="50" w:type="dxa"/>
              <w:left w:w="100" w:type="dxa"/>
            </w:tcMar>
            <w:vAlign w:val="center"/>
          </w:tcPr>
          <w:p w14:paraId="77C3DC20"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14:paraId="2FE0AA44"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8F0C93E" w14:textId="77777777" w:rsidR="00725654" w:rsidRDefault="00725654" w:rsidP="00F27A98">
            <w:pPr>
              <w:spacing w:after="0"/>
              <w:ind w:left="135"/>
              <w:jc w:val="center"/>
            </w:pPr>
          </w:p>
        </w:tc>
        <w:tc>
          <w:tcPr>
            <w:tcW w:w="1576" w:type="dxa"/>
            <w:tcMar>
              <w:top w:w="50" w:type="dxa"/>
              <w:left w:w="100" w:type="dxa"/>
            </w:tcMar>
            <w:vAlign w:val="center"/>
          </w:tcPr>
          <w:p w14:paraId="286547DC" w14:textId="77777777" w:rsidR="00725654" w:rsidRDefault="00725654" w:rsidP="00F27A98">
            <w:pPr>
              <w:spacing w:after="0"/>
              <w:ind w:left="135"/>
              <w:jc w:val="center"/>
            </w:pPr>
          </w:p>
        </w:tc>
        <w:tc>
          <w:tcPr>
            <w:tcW w:w="1110" w:type="dxa"/>
            <w:tcMar>
              <w:top w:w="50" w:type="dxa"/>
              <w:left w:w="100" w:type="dxa"/>
            </w:tcMar>
            <w:vAlign w:val="center"/>
          </w:tcPr>
          <w:p w14:paraId="508291D2" w14:textId="77777777" w:rsidR="00725654" w:rsidRDefault="00725654" w:rsidP="00F27A98">
            <w:pPr>
              <w:spacing w:after="0"/>
              <w:ind w:left="135"/>
            </w:pPr>
          </w:p>
        </w:tc>
        <w:tc>
          <w:tcPr>
            <w:tcW w:w="1922" w:type="dxa"/>
            <w:tcMar>
              <w:top w:w="50" w:type="dxa"/>
              <w:left w:w="100" w:type="dxa"/>
            </w:tcMar>
            <w:vAlign w:val="center"/>
          </w:tcPr>
          <w:p w14:paraId="3C210965" w14:textId="77777777" w:rsidR="00725654" w:rsidRDefault="00725654" w:rsidP="00F27A98">
            <w:pPr>
              <w:spacing w:after="0"/>
              <w:ind w:left="135"/>
            </w:pPr>
          </w:p>
        </w:tc>
      </w:tr>
      <w:tr w:rsidR="00725654" w14:paraId="7A81ECEB" w14:textId="77777777" w:rsidTr="00F27A98">
        <w:trPr>
          <w:trHeight w:val="144"/>
          <w:tblCellSpacing w:w="20" w:type="nil"/>
        </w:trPr>
        <w:tc>
          <w:tcPr>
            <w:tcW w:w="447" w:type="dxa"/>
            <w:tcMar>
              <w:top w:w="50" w:type="dxa"/>
              <w:left w:w="100" w:type="dxa"/>
            </w:tcMar>
            <w:vAlign w:val="center"/>
          </w:tcPr>
          <w:p w14:paraId="6A65E5CD" w14:textId="77777777" w:rsidR="00725654" w:rsidRDefault="00725654" w:rsidP="00F27A98">
            <w:pPr>
              <w:spacing w:after="0"/>
            </w:pPr>
            <w:r>
              <w:rPr>
                <w:rFonts w:ascii="Times New Roman" w:hAnsi="Times New Roman"/>
                <w:color w:val="000000"/>
                <w:sz w:val="24"/>
              </w:rPr>
              <w:t>36</w:t>
            </w:r>
          </w:p>
        </w:tc>
        <w:tc>
          <w:tcPr>
            <w:tcW w:w="3461" w:type="dxa"/>
            <w:tcMar>
              <w:top w:w="50" w:type="dxa"/>
              <w:left w:w="100" w:type="dxa"/>
            </w:tcMar>
            <w:vAlign w:val="center"/>
          </w:tcPr>
          <w:p w14:paraId="622DEB06"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14:paraId="169E2132"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B6C30BD" w14:textId="77777777" w:rsidR="00725654" w:rsidRDefault="00725654" w:rsidP="00F27A98">
            <w:pPr>
              <w:spacing w:after="0"/>
              <w:ind w:left="135"/>
              <w:jc w:val="center"/>
            </w:pPr>
          </w:p>
        </w:tc>
        <w:tc>
          <w:tcPr>
            <w:tcW w:w="1576" w:type="dxa"/>
            <w:tcMar>
              <w:top w:w="50" w:type="dxa"/>
              <w:left w:w="100" w:type="dxa"/>
            </w:tcMar>
            <w:vAlign w:val="center"/>
          </w:tcPr>
          <w:p w14:paraId="109697A2" w14:textId="77777777" w:rsidR="00725654" w:rsidRDefault="00725654" w:rsidP="00F27A98">
            <w:pPr>
              <w:spacing w:after="0"/>
              <w:ind w:left="135"/>
              <w:jc w:val="center"/>
            </w:pPr>
          </w:p>
        </w:tc>
        <w:tc>
          <w:tcPr>
            <w:tcW w:w="1110" w:type="dxa"/>
            <w:tcMar>
              <w:top w:w="50" w:type="dxa"/>
              <w:left w:w="100" w:type="dxa"/>
            </w:tcMar>
            <w:vAlign w:val="center"/>
          </w:tcPr>
          <w:p w14:paraId="7C43D493" w14:textId="77777777" w:rsidR="00725654" w:rsidRDefault="00725654" w:rsidP="00F27A98">
            <w:pPr>
              <w:spacing w:after="0"/>
              <w:ind w:left="135"/>
            </w:pPr>
          </w:p>
        </w:tc>
        <w:tc>
          <w:tcPr>
            <w:tcW w:w="1922" w:type="dxa"/>
            <w:tcMar>
              <w:top w:w="50" w:type="dxa"/>
              <w:left w:w="100" w:type="dxa"/>
            </w:tcMar>
            <w:vAlign w:val="center"/>
          </w:tcPr>
          <w:p w14:paraId="513F0A7B" w14:textId="77777777" w:rsidR="00725654" w:rsidRDefault="00725654" w:rsidP="00F27A98">
            <w:pPr>
              <w:spacing w:after="0"/>
              <w:ind w:left="135"/>
            </w:pPr>
          </w:p>
        </w:tc>
      </w:tr>
      <w:tr w:rsidR="00725654" w14:paraId="5BFC8C89" w14:textId="77777777" w:rsidTr="00F27A98">
        <w:trPr>
          <w:trHeight w:val="144"/>
          <w:tblCellSpacing w:w="20" w:type="nil"/>
        </w:trPr>
        <w:tc>
          <w:tcPr>
            <w:tcW w:w="447" w:type="dxa"/>
            <w:tcMar>
              <w:top w:w="50" w:type="dxa"/>
              <w:left w:w="100" w:type="dxa"/>
            </w:tcMar>
            <w:vAlign w:val="center"/>
          </w:tcPr>
          <w:p w14:paraId="656AE436" w14:textId="77777777" w:rsidR="00725654" w:rsidRDefault="00725654" w:rsidP="00F27A98">
            <w:pPr>
              <w:spacing w:after="0"/>
            </w:pPr>
            <w:r>
              <w:rPr>
                <w:rFonts w:ascii="Times New Roman" w:hAnsi="Times New Roman"/>
                <w:color w:val="000000"/>
                <w:sz w:val="24"/>
              </w:rPr>
              <w:t>37</w:t>
            </w:r>
          </w:p>
        </w:tc>
        <w:tc>
          <w:tcPr>
            <w:tcW w:w="3461" w:type="dxa"/>
            <w:tcMar>
              <w:top w:w="50" w:type="dxa"/>
              <w:left w:w="100" w:type="dxa"/>
            </w:tcMar>
            <w:vAlign w:val="center"/>
          </w:tcPr>
          <w:p w14:paraId="50C1DABC"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14:paraId="37F14673"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E286FB0" w14:textId="77777777" w:rsidR="00725654" w:rsidRDefault="00725654" w:rsidP="00F27A98">
            <w:pPr>
              <w:spacing w:after="0"/>
              <w:ind w:left="135"/>
              <w:jc w:val="center"/>
            </w:pPr>
          </w:p>
        </w:tc>
        <w:tc>
          <w:tcPr>
            <w:tcW w:w="1576" w:type="dxa"/>
            <w:tcMar>
              <w:top w:w="50" w:type="dxa"/>
              <w:left w:w="100" w:type="dxa"/>
            </w:tcMar>
            <w:vAlign w:val="center"/>
          </w:tcPr>
          <w:p w14:paraId="30517879" w14:textId="77777777" w:rsidR="00725654" w:rsidRDefault="00725654" w:rsidP="00F27A98">
            <w:pPr>
              <w:spacing w:after="0"/>
              <w:ind w:left="135"/>
              <w:jc w:val="center"/>
            </w:pPr>
          </w:p>
        </w:tc>
        <w:tc>
          <w:tcPr>
            <w:tcW w:w="1110" w:type="dxa"/>
            <w:tcMar>
              <w:top w:w="50" w:type="dxa"/>
              <w:left w:w="100" w:type="dxa"/>
            </w:tcMar>
            <w:vAlign w:val="center"/>
          </w:tcPr>
          <w:p w14:paraId="40878303" w14:textId="77777777" w:rsidR="00725654" w:rsidRDefault="00725654" w:rsidP="00F27A98">
            <w:pPr>
              <w:spacing w:after="0"/>
              <w:ind w:left="135"/>
            </w:pPr>
          </w:p>
        </w:tc>
        <w:tc>
          <w:tcPr>
            <w:tcW w:w="1922" w:type="dxa"/>
            <w:tcMar>
              <w:top w:w="50" w:type="dxa"/>
              <w:left w:w="100" w:type="dxa"/>
            </w:tcMar>
            <w:vAlign w:val="center"/>
          </w:tcPr>
          <w:p w14:paraId="29B9E7C0" w14:textId="77777777" w:rsidR="00725654" w:rsidRDefault="00725654" w:rsidP="00F27A98">
            <w:pPr>
              <w:spacing w:after="0"/>
              <w:ind w:left="135"/>
            </w:pPr>
          </w:p>
        </w:tc>
      </w:tr>
      <w:tr w:rsidR="00725654" w14:paraId="409DF27D" w14:textId="77777777" w:rsidTr="00F27A98">
        <w:trPr>
          <w:trHeight w:val="144"/>
          <w:tblCellSpacing w:w="20" w:type="nil"/>
        </w:trPr>
        <w:tc>
          <w:tcPr>
            <w:tcW w:w="447" w:type="dxa"/>
            <w:tcMar>
              <w:top w:w="50" w:type="dxa"/>
              <w:left w:w="100" w:type="dxa"/>
            </w:tcMar>
            <w:vAlign w:val="center"/>
          </w:tcPr>
          <w:p w14:paraId="02A8512B" w14:textId="77777777" w:rsidR="00725654" w:rsidRDefault="00725654" w:rsidP="00F27A98">
            <w:pPr>
              <w:spacing w:after="0"/>
            </w:pPr>
            <w:r>
              <w:rPr>
                <w:rFonts w:ascii="Times New Roman" w:hAnsi="Times New Roman"/>
                <w:color w:val="000000"/>
                <w:sz w:val="24"/>
              </w:rPr>
              <w:t>38</w:t>
            </w:r>
          </w:p>
        </w:tc>
        <w:tc>
          <w:tcPr>
            <w:tcW w:w="3461" w:type="dxa"/>
            <w:tcMar>
              <w:top w:w="50" w:type="dxa"/>
              <w:left w:w="100" w:type="dxa"/>
            </w:tcMar>
            <w:vAlign w:val="center"/>
          </w:tcPr>
          <w:p w14:paraId="0E3E9998"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14:paraId="12970DD4"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7FA2B92" w14:textId="77777777" w:rsidR="00725654" w:rsidRDefault="00725654" w:rsidP="00F27A98">
            <w:pPr>
              <w:spacing w:after="0"/>
              <w:ind w:left="135"/>
              <w:jc w:val="center"/>
            </w:pPr>
          </w:p>
        </w:tc>
        <w:tc>
          <w:tcPr>
            <w:tcW w:w="1576" w:type="dxa"/>
            <w:tcMar>
              <w:top w:w="50" w:type="dxa"/>
              <w:left w:w="100" w:type="dxa"/>
            </w:tcMar>
            <w:vAlign w:val="center"/>
          </w:tcPr>
          <w:p w14:paraId="63666AA9" w14:textId="77777777" w:rsidR="00725654" w:rsidRDefault="00725654" w:rsidP="00F27A98">
            <w:pPr>
              <w:spacing w:after="0"/>
              <w:ind w:left="135"/>
              <w:jc w:val="center"/>
            </w:pPr>
          </w:p>
        </w:tc>
        <w:tc>
          <w:tcPr>
            <w:tcW w:w="1110" w:type="dxa"/>
            <w:tcMar>
              <w:top w:w="50" w:type="dxa"/>
              <w:left w:w="100" w:type="dxa"/>
            </w:tcMar>
            <w:vAlign w:val="center"/>
          </w:tcPr>
          <w:p w14:paraId="6B16C170" w14:textId="77777777" w:rsidR="00725654" w:rsidRDefault="00725654" w:rsidP="00F27A98">
            <w:pPr>
              <w:spacing w:after="0"/>
              <w:ind w:left="135"/>
            </w:pPr>
          </w:p>
        </w:tc>
        <w:tc>
          <w:tcPr>
            <w:tcW w:w="1922" w:type="dxa"/>
            <w:tcMar>
              <w:top w:w="50" w:type="dxa"/>
              <w:left w:w="100" w:type="dxa"/>
            </w:tcMar>
            <w:vAlign w:val="center"/>
          </w:tcPr>
          <w:p w14:paraId="6307E30A" w14:textId="77777777" w:rsidR="00725654" w:rsidRDefault="00725654" w:rsidP="00F27A98">
            <w:pPr>
              <w:spacing w:after="0"/>
              <w:ind w:left="135"/>
            </w:pPr>
          </w:p>
        </w:tc>
      </w:tr>
      <w:tr w:rsidR="00725654" w14:paraId="0F0180BD" w14:textId="77777777" w:rsidTr="00F27A98">
        <w:trPr>
          <w:trHeight w:val="144"/>
          <w:tblCellSpacing w:w="20" w:type="nil"/>
        </w:trPr>
        <w:tc>
          <w:tcPr>
            <w:tcW w:w="447" w:type="dxa"/>
            <w:tcMar>
              <w:top w:w="50" w:type="dxa"/>
              <w:left w:w="100" w:type="dxa"/>
            </w:tcMar>
            <w:vAlign w:val="center"/>
          </w:tcPr>
          <w:p w14:paraId="066C88EB" w14:textId="77777777" w:rsidR="00725654" w:rsidRDefault="00725654" w:rsidP="00F27A98">
            <w:pPr>
              <w:spacing w:after="0"/>
            </w:pPr>
            <w:r>
              <w:rPr>
                <w:rFonts w:ascii="Times New Roman" w:hAnsi="Times New Roman"/>
                <w:color w:val="000000"/>
                <w:sz w:val="24"/>
              </w:rPr>
              <w:t>39</w:t>
            </w:r>
          </w:p>
        </w:tc>
        <w:tc>
          <w:tcPr>
            <w:tcW w:w="3461" w:type="dxa"/>
            <w:tcMar>
              <w:top w:w="50" w:type="dxa"/>
              <w:left w:w="100" w:type="dxa"/>
            </w:tcMar>
            <w:vAlign w:val="center"/>
          </w:tcPr>
          <w:p w14:paraId="0CCD5B3E"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14:paraId="3D321205"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4EA2202" w14:textId="77777777" w:rsidR="00725654" w:rsidRDefault="00725654" w:rsidP="00F27A98">
            <w:pPr>
              <w:spacing w:after="0"/>
              <w:ind w:left="135"/>
              <w:jc w:val="center"/>
            </w:pPr>
          </w:p>
        </w:tc>
        <w:tc>
          <w:tcPr>
            <w:tcW w:w="1576" w:type="dxa"/>
            <w:tcMar>
              <w:top w:w="50" w:type="dxa"/>
              <w:left w:w="100" w:type="dxa"/>
            </w:tcMar>
            <w:vAlign w:val="center"/>
          </w:tcPr>
          <w:p w14:paraId="6527788C" w14:textId="77777777" w:rsidR="00725654" w:rsidRDefault="00725654" w:rsidP="00F27A98">
            <w:pPr>
              <w:spacing w:after="0"/>
              <w:ind w:left="135"/>
              <w:jc w:val="center"/>
            </w:pPr>
          </w:p>
        </w:tc>
        <w:tc>
          <w:tcPr>
            <w:tcW w:w="1110" w:type="dxa"/>
            <w:tcMar>
              <w:top w:w="50" w:type="dxa"/>
              <w:left w:w="100" w:type="dxa"/>
            </w:tcMar>
            <w:vAlign w:val="center"/>
          </w:tcPr>
          <w:p w14:paraId="36487A30" w14:textId="77777777" w:rsidR="00725654" w:rsidRDefault="00725654" w:rsidP="00F27A98">
            <w:pPr>
              <w:spacing w:after="0"/>
              <w:ind w:left="135"/>
            </w:pPr>
          </w:p>
        </w:tc>
        <w:tc>
          <w:tcPr>
            <w:tcW w:w="1922" w:type="dxa"/>
            <w:tcMar>
              <w:top w:w="50" w:type="dxa"/>
              <w:left w:w="100" w:type="dxa"/>
            </w:tcMar>
            <w:vAlign w:val="center"/>
          </w:tcPr>
          <w:p w14:paraId="1584496C" w14:textId="77777777" w:rsidR="00725654" w:rsidRDefault="00725654" w:rsidP="00F27A98">
            <w:pPr>
              <w:spacing w:after="0"/>
              <w:ind w:left="135"/>
            </w:pPr>
          </w:p>
        </w:tc>
      </w:tr>
      <w:tr w:rsidR="00725654" w14:paraId="58B9C0C0" w14:textId="77777777" w:rsidTr="00F27A98">
        <w:trPr>
          <w:trHeight w:val="144"/>
          <w:tblCellSpacing w:w="20" w:type="nil"/>
        </w:trPr>
        <w:tc>
          <w:tcPr>
            <w:tcW w:w="447" w:type="dxa"/>
            <w:tcMar>
              <w:top w:w="50" w:type="dxa"/>
              <w:left w:w="100" w:type="dxa"/>
            </w:tcMar>
            <w:vAlign w:val="center"/>
          </w:tcPr>
          <w:p w14:paraId="47B49798" w14:textId="77777777" w:rsidR="00725654" w:rsidRDefault="00725654" w:rsidP="00F27A98">
            <w:pPr>
              <w:spacing w:after="0"/>
            </w:pPr>
            <w:r>
              <w:rPr>
                <w:rFonts w:ascii="Times New Roman" w:hAnsi="Times New Roman"/>
                <w:color w:val="000000"/>
                <w:sz w:val="24"/>
              </w:rPr>
              <w:t>40</w:t>
            </w:r>
          </w:p>
        </w:tc>
        <w:tc>
          <w:tcPr>
            <w:tcW w:w="3461" w:type="dxa"/>
            <w:tcMar>
              <w:top w:w="50" w:type="dxa"/>
              <w:left w:w="100" w:type="dxa"/>
            </w:tcMar>
            <w:vAlign w:val="center"/>
          </w:tcPr>
          <w:p w14:paraId="76288040"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14:paraId="0ACD15E2"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8CD31AD" w14:textId="77777777" w:rsidR="00725654" w:rsidRDefault="00725654" w:rsidP="00F27A98">
            <w:pPr>
              <w:spacing w:after="0"/>
              <w:ind w:left="135"/>
              <w:jc w:val="center"/>
            </w:pPr>
          </w:p>
        </w:tc>
        <w:tc>
          <w:tcPr>
            <w:tcW w:w="1576" w:type="dxa"/>
            <w:tcMar>
              <w:top w:w="50" w:type="dxa"/>
              <w:left w:w="100" w:type="dxa"/>
            </w:tcMar>
            <w:vAlign w:val="center"/>
          </w:tcPr>
          <w:p w14:paraId="72F7AAFD" w14:textId="77777777" w:rsidR="00725654" w:rsidRDefault="00725654" w:rsidP="00F27A98">
            <w:pPr>
              <w:spacing w:after="0"/>
              <w:ind w:left="135"/>
              <w:jc w:val="center"/>
            </w:pPr>
          </w:p>
        </w:tc>
        <w:tc>
          <w:tcPr>
            <w:tcW w:w="1110" w:type="dxa"/>
            <w:tcMar>
              <w:top w:w="50" w:type="dxa"/>
              <w:left w:w="100" w:type="dxa"/>
            </w:tcMar>
            <w:vAlign w:val="center"/>
          </w:tcPr>
          <w:p w14:paraId="2267908A" w14:textId="77777777" w:rsidR="00725654" w:rsidRDefault="00725654" w:rsidP="00F27A98">
            <w:pPr>
              <w:spacing w:after="0"/>
              <w:ind w:left="135"/>
            </w:pPr>
          </w:p>
        </w:tc>
        <w:tc>
          <w:tcPr>
            <w:tcW w:w="1922" w:type="dxa"/>
            <w:tcMar>
              <w:top w:w="50" w:type="dxa"/>
              <w:left w:w="100" w:type="dxa"/>
            </w:tcMar>
            <w:vAlign w:val="center"/>
          </w:tcPr>
          <w:p w14:paraId="7A20D5DF" w14:textId="77777777" w:rsidR="00725654" w:rsidRDefault="00725654" w:rsidP="00F27A98">
            <w:pPr>
              <w:spacing w:after="0"/>
              <w:ind w:left="135"/>
            </w:pPr>
          </w:p>
        </w:tc>
      </w:tr>
      <w:tr w:rsidR="00725654" w14:paraId="6C5F7A18" w14:textId="77777777" w:rsidTr="00F27A98">
        <w:trPr>
          <w:trHeight w:val="144"/>
          <w:tblCellSpacing w:w="20" w:type="nil"/>
        </w:trPr>
        <w:tc>
          <w:tcPr>
            <w:tcW w:w="447" w:type="dxa"/>
            <w:tcMar>
              <w:top w:w="50" w:type="dxa"/>
              <w:left w:w="100" w:type="dxa"/>
            </w:tcMar>
            <w:vAlign w:val="center"/>
          </w:tcPr>
          <w:p w14:paraId="69245F96" w14:textId="77777777" w:rsidR="00725654" w:rsidRDefault="00725654" w:rsidP="00F27A98">
            <w:pPr>
              <w:spacing w:after="0"/>
            </w:pPr>
            <w:r>
              <w:rPr>
                <w:rFonts w:ascii="Times New Roman" w:hAnsi="Times New Roman"/>
                <w:color w:val="000000"/>
                <w:sz w:val="24"/>
              </w:rPr>
              <w:t>41</w:t>
            </w:r>
          </w:p>
        </w:tc>
        <w:tc>
          <w:tcPr>
            <w:tcW w:w="3461" w:type="dxa"/>
            <w:tcMar>
              <w:top w:w="50" w:type="dxa"/>
              <w:left w:w="100" w:type="dxa"/>
            </w:tcMar>
            <w:vAlign w:val="center"/>
          </w:tcPr>
          <w:p w14:paraId="3373F587"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14:paraId="029F1570"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C06118D" w14:textId="77777777" w:rsidR="00725654" w:rsidRDefault="00725654" w:rsidP="00F27A98">
            <w:pPr>
              <w:spacing w:after="0"/>
              <w:ind w:left="135"/>
              <w:jc w:val="center"/>
            </w:pPr>
          </w:p>
        </w:tc>
        <w:tc>
          <w:tcPr>
            <w:tcW w:w="1576" w:type="dxa"/>
            <w:tcMar>
              <w:top w:w="50" w:type="dxa"/>
              <w:left w:w="100" w:type="dxa"/>
            </w:tcMar>
            <w:vAlign w:val="center"/>
          </w:tcPr>
          <w:p w14:paraId="7FDC19F9" w14:textId="77777777" w:rsidR="00725654" w:rsidRDefault="00725654" w:rsidP="00F27A98">
            <w:pPr>
              <w:spacing w:after="0"/>
              <w:ind w:left="135"/>
              <w:jc w:val="center"/>
            </w:pPr>
          </w:p>
        </w:tc>
        <w:tc>
          <w:tcPr>
            <w:tcW w:w="1110" w:type="dxa"/>
            <w:tcMar>
              <w:top w:w="50" w:type="dxa"/>
              <w:left w:w="100" w:type="dxa"/>
            </w:tcMar>
            <w:vAlign w:val="center"/>
          </w:tcPr>
          <w:p w14:paraId="39DD6ECD" w14:textId="77777777" w:rsidR="00725654" w:rsidRDefault="00725654" w:rsidP="00F27A98">
            <w:pPr>
              <w:spacing w:after="0"/>
              <w:ind w:left="135"/>
            </w:pPr>
          </w:p>
        </w:tc>
        <w:tc>
          <w:tcPr>
            <w:tcW w:w="1922" w:type="dxa"/>
            <w:tcMar>
              <w:top w:w="50" w:type="dxa"/>
              <w:left w:w="100" w:type="dxa"/>
            </w:tcMar>
            <w:vAlign w:val="center"/>
          </w:tcPr>
          <w:p w14:paraId="7EF0865C" w14:textId="77777777" w:rsidR="00725654" w:rsidRDefault="00725654" w:rsidP="00F27A98">
            <w:pPr>
              <w:spacing w:after="0"/>
              <w:ind w:left="135"/>
            </w:pPr>
          </w:p>
        </w:tc>
      </w:tr>
      <w:tr w:rsidR="00725654" w14:paraId="45F40E45" w14:textId="77777777" w:rsidTr="00F27A98">
        <w:trPr>
          <w:trHeight w:val="144"/>
          <w:tblCellSpacing w:w="20" w:type="nil"/>
        </w:trPr>
        <w:tc>
          <w:tcPr>
            <w:tcW w:w="447" w:type="dxa"/>
            <w:tcMar>
              <w:top w:w="50" w:type="dxa"/>
              <w:left w:w="100" w:type="dxa"/>
            </w:tcMar>
            <w:vAlign w:val="center"/>
          </w:tcPr>
          <w:p w14:paraId="25DBE288" w14:textId="77777777" w:rsidR="00725654" w:rsidRDefault="00725654" w:rsidP="00F27A98">
            <w:pPr>
              <w:spacing w:after="0"/>
            </w:pPr>
            <w:r>
              <w:rPr>
                <w:rFonts w:ascii="Times New Roman" w:hAnsi="Times New Roman"/>
                <w:color w:val="000000"/>
                <w:sz w:val="24"/>
              </w:rPr>
              <w:t>42</w:t>
            </w:r>
          </w:p>
        </w:tc>
        <w:tc>
          <w:tcPr>
            <w:tcW w:w="3461" w:type="dxa"/>
            <w:tcMar>
              <w:top w:w="50" w:type="dxa"/>
              <w:left w:w="100" w:type="dxa"/>
            </w:tcMar>
            <w:vAlign w:val="center"/>
          </w:tcPr>
          <w:p w14:paraId="7F8E3FF6"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14:paraId="0F38C84A"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068858B" w14:textId="77777777" w:rsidR="00725654" w:rsidRDefault="00725654" w:rsidP="00F27A98">
            <w:pPr>
              <w:spacing w:after="0"/>
              <w:ind w:left="135"/>
              <w:jc w:val="center"/>
            </w:pPr>
          </w:p>
        </w:tc>
        <w:tc>
          <w:tcPr>
            <w:tcW w:w="1576" w:type="dxa"/>
            <w:tcMar>
              <w:top w:w="50" w:type="dxa"/>
              <w:left w:w="100" w:type="dxa"/>
            </w:tcMar>
            <w:vAlign w:val="center"/>
          </w:tcPr>
          <w:p w14:paraId="14D7E3FD" w14:textId="77777777" w:rsidR="00725654" w:rsidRDefault="00725654" w:rsidP="00F27A98">
            <w:pPr>
              <w:spacing w:after="0"/>
              <w:ind w:left="135"/>
              <w:jc w:val="center"/>
            </w:pPr>
          </w:p>
        </w:tc>
        <w:tc>
          <w:tcPr>
            <w:tcW w:w="1110" w:type="dxa"/>
            <w:tcMar>
              <w:top w:w="50" w:type="dxa"/>
              <w:left w:w="100" w:type="dxa"/>
            </w:tcMar>
            <w:vAlign w:val="center"/>
          </w:tcPr>
          <w:p w14:paraId="3952271E" w14:textId="77777777" w:rsidR="00725654" w:rsidRDefault="00725654" w:rsidP="00F27A98">
            <w:pPr>
              <w:spacing w:after="0"/>
              <w:ind w:left="135"/>
            </w:pPr>
          </w:p>
        </w:tc>
        <w:tc>
          <w:tcPr>
            <w:tcW w:w="1922" w:type="dxa"/>
            <w:tcMar>
              <w:top w:w="50" w:type="dxa"/>
              <w:left w:w="100" w:type="dxa"/>
            </w:tcMar>
            <w:vAlign w:val="center"/>
          </w:tcPr>
          <w:p w14:paraId="1FB38B4F" w14:textId="77777777" w:rsidR="00725654" w:rsidRDefault="00725654" w:rsidP="00F27A98">
            <w:pPr>
              <w:spacing w:after="0"/>
              <w:ind w:left="135"/>
            </w:pPr>
          </w:p>
        </w:tc>
      </w:tr>
      <w:tr w:rsidR="00725654" w14:paraId="70948BFA" w14:textId="77777777" w:rsidTr="00F27A98">
        <w:trPr>
          <w:trHeight w:val="144"/>
          <w:tblCellSpacing w:w="20" w:type="nil"/>
        </w:trPr>
        <w:tc>
          <w:tcPr>
            <w:tcW w:w="447" w:type="dxa"/>
            <w:tcMar>
              <w:top w:w="50" w:type="dxa"/>
              <w:left w:w="100" w:type="dxa"/>
            </w:tcMar>
            <w:vAlign w:val="center"/>
          </w:tcPr>
          <w:p w14:paraId="3ED44C3A" w14:textId="77777777" w:rsidR="00725654" w:rsidRDefault="00725654" w:rsidP="00F27A98">
            <w:pPr>
              <w:spacing w:after="0"/>
            </w:pPr>
            <w:r>
              <w:rPr>
                <w:rFonts w:ascii="Times New Roman" w:hAnsi="Times New Roman"/>
                <w:color w:val="000000"/>
                <w:sz w:val="24"/>
              </w:rPr>
              <w:t>43</w:t>
            </w:r>
          </w:p>
        </w:tc>
        <w:tc>
          <w:tcPr>
            <w:tcW w:w="3461" w:type="dxa"/>
            <w:tcMar>
              <w:top w:w="50" w:type="dxa"/>
              <w:left w:w="100" w:type="dxa"/>
            </w:tcMar>
            <w:vAlign w:val="center"/>
          </w:tcPr>
          <w:p w14:paraId="717D1AC5"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14:paraId="6778DF44"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31A1C88" w14:textId="77777777" w:rsidR="00725654" w:rsidRDefault="00725654" w:rsidP="00F27A98">
            <w:pPr>
              <w:spacing w:after="0"/>
              <w:ind w:left="135"/>
              <w:jc w:val="center"/>
            </w:pPr>
          </w:p>
        </w:tc>
        <w:tc>
          <w:tcPr>
            <w:tcW w:w="1576" w:type="dxa"/>
            <w:tcMar>
              <w:top w:w="50" w:type="dxa"/>
              <w:left w:w="100" w:type="dxa"/>
            </w:tcMar>
            <w:vAlign w:val="center"/>
          </w:tcPr>
          <w:p w14:paraId="3BC5454E" w14:textId="77777777" w:rsidR="00725654" w:rsidRDefault="00725654" w:rsidP="00F27A98">
            <w:pPr>
              <w:spacing w:after="0"/>
              <w:ind w:left="135"/>
              <w:jc w:val="center"/>
            </w:pPr>
          </w:p>
        </w:tc>
        <w:tc>
          <w:tcPr>
            <w:tcW w:w="1110" w:type="dxa"/>
            <w:tcMar>
              <w:top w:w="50" w:type="dxa"/>
              <w:left w:w="100" w:type="dxa"/>
            </w:tcMar>
            <w:vAlign w:val="center"/>
          </w:tcPr>
          <w:p w14:paraId="1A008825" w14:textId="77777777" w:rsidR="00725654" w:rsidRDefault="00725654" w:rsidP="00F27A98">
            <w:pPr>
              <w:spacing w:after="0"/>
              <w:ind w:left="135"/>
            </w:pPr>
          </w:p>
        </w:tc>
        <w:tc>
          <w:tcPr>
            <w:tcW w:w="1922" w:type="dxa"/>
            <w:tcMar>
              <w:top w:w="50" w:type="dxa"/>
              <w:left w:w="100" w:type="dxa"/>
            </w:tcMar>
            <w:vAlign w:val="center"/>
          </w:tcPr>
          <w:p w14:paraId="2173BFDF" w14:textId="77777777" w:rsidR="00725654" w:rsidRDefault="00725654" w:rsidP="00F27A98">
            <w:pPr>
              <w:spacing w:after="0"/>
              <w:ind w:left="135"/>
            </w:pPr>
          </w:p>
        </w:tc>
      </w:tr>
      <w:tr w:rsidR="00725654" w14:paraId="6AB09222" w14:textId="77777777" w:rsidTr="00F27A98">
        <w:trPr>
          <w:trHeight w:val="144"/>
          <w:tblCellSpacing w:w="20" w:type="nil"/>
        </w:trPr>
        <w:tc>
          <w:tcPr>
            <w:tcW w:w="447" w:type="dxa"/>
            <w:tcMar>
              <w:top w:w="50" w:type="dxa"/>
              <w:left w:w="100" w:type="dxa"/>
            </w:tcMar>
            <w:vAlign w:val="center"/>
          </w:tcPr>
          <w:p w14:paraId="0DCAD7FB" w14:textId="77777777" w:rsidR="00725654" w:rsidRDefault="00725654" w:rsidP="00F27A98">
            <w:pPr>
              <w:spacing w:after="0"/>
            </w:pPr>
            <w:r>
              <w:rPr>
                <w:rFonts w:ascii="Times New Roman" w:hAnsi="Times New Roman"/>
                <w:color w:val="000000"/>
                <w:sz w:val="24"/>
              </w:rPr>
              <w:t>44</w:t>
            </w:r>
          </w:p>
        </w:tc>
        <w:tc>
          <w:tcPr>
            <w:tcW w:w="3461" w:type="dxa"/>
            <w:tcMar>
              <w:top w:w="50" w:type="dxa"/>
              <w:left w:w="100" w:type="dxa"/>
            </w:tcMar>
            <w:vAlign w:val="center"/>
          </w:tcPr>
          <w:p w14:paraId="39CC69DD"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14:paraId="7206072B"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C4DEC30" w14:textId="77777777" w:rsidR="00725654" w:rsidRDefault="00725654" w:rsidP="00F27A98">
            <w:pPr>
              <w:spacing w:after="0"/>
              <w:ind w:left="135"/>
              <w:jc w:val="center"/>
            </w:pPr>
          </w:p>
        </w:tc>
        <w:tc>
          <w:tcPr>
            <w:tcW w:w="1576" w:type="dxa"/>
            <w:tcMar>
              <w:top w:w="50" w:type="dxa"/>
              <w:left w:w="100" w:type="dxa"/>
            </w:tcMar>
            <w:vAlign w:val="center"/>
          </w:tcPr>
          <w:p w14:paraId="046AD91D" w14:textId="77777777" w:rsidR="00725654" w:rsidRDefault="00725654" w:rsidP="00F27A98">
            <w:pPr>
              <w:spacing w:after="0"/>
              <w:ind w:left="135"/>
              <w:jc w:val="center"/>
            </w:pPr>
          </w:p>
        </w:tc>
        <w:tc>
          <w:tcPr>
            <w:tcW w:w="1110" w:type="dxa"/>
            <w:tcMar>
              <w:top w:w="50" w:type="dxa"/>
              <w:left w:w="100" w:type="dxa"/>
            </w:tcMar>
            <w:vAlign w:val="center"/>
          </w:tcPr>
          <w:p w14:paraId="1217E1C3" w14:textId="77777777" w:rsidR="00725654" w:rsidRDefault="00725654" w:rsidP="00F27A98">
            <w:pPr>
              <w:spacing w:after="0"/>
              <w:ind w:left="135"/>
            </w:pPr>
          </w:p>
        </w:tc>
        <w:tc>
          <w:tcPr>
            <w:tcW w:w="1922" w:type="dxa"/>
            <w:tcMar>
              <w:top w:w="50" w:type="dxa"/>
              <w:left w:w="100" w:type="dxa"/>
            </w:tcMar>
            <w:vAlign w:val="center"/>
          </w:tcPr>
          <w:p w14:paraId="393CC078" w14:textId="77777777" w:rsidR="00725654" w:rsidRDefault="00725654" w:rsidP="00F27A98">
            <w:pPr>
              <w:spacing w:after="0"/>
              <w:ind w:left="135"/>
            </w:pPr>
          </w:p>
        </w:tc>
      </w:tr>
      <w:tr w:rsidR="00725654" w14:paraId="165ABC10" w14:textId="77777777" w:rsidTr="00F27A98">
        <w:trPr>
          <w:trHeight w:val="144"/>
          <w:tblCellSpacing w:w="20" w:type="nil"/>
        </w:trPr>
        <w:tc>
          <w:tcPr>
            <w:tcW w:w="447" w:type="dxa"/>
            <w:tcMar>
              <w:top w:w="50" w:type="dxa"/>
              <w:left w:w="100" w:type="dxa"/>
            </w:tcMar>
            <w:vAlign w:val="center"/>
          </w:tcPr>
          <w:p w14:paraId="12E31AB1" w14:textId="77777777" w:rsidR="00725654" w:rsidRDefault="00725654" w:rsidP="00F27A98">
            <w:pPr>
              <w:spacing w:after="0"/>
            </w:pPr>
            <w:r>
              <w:rPr>
                <w:rFonts w:ascii="Times New Roman" w:hAnsi="Times New Roman"/>
                <w:color w:val="000000"/>
                <w:sz w:val="24"/>
              </w:rPr>
              <w:t>45</w:t>
            </w:r>
          </w:p>
        </w:tc>
        <w:tc>
          <w:tcPr>
            <w:tcW w:w="3461" w:type="dxa"/>
            <w:tcMar>
              <w:top w:w="50" w:type="dxa"/>
              <w:left w:w="100" w:type="dxa"/>
            </w:tcMar>
            <w:vAlign w:val="center"/>
          </w:tcPr>
          <w:p w14:paraId="2D83A0D7"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14:paraId="2DBE15D9"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058F315" w14:textId="77777777" w:rsidR="00725654" w:rsidRDefault="00725654" w:rsidP="00F27A98">
            <w:pPr>
              <w:spacing w:after="0"/>
              <w:ind w:left="135"/>
              <w:jc w:val="center"/>
            </w:pPr>
          </w:p>
        </w:tc>
        <w:tc>
          <w:tcPr>
            <w:tcW w:w="1576" w:type="dxa"/>
            <w:tcMar>
              <w:top w:w="50" w:type="dxa"/>
              <w:left w:w="100" w:type="dxa"/>
            </w:tcMar>
            <w:vAlign w:val="center"/>
          </w:tcPr>
          <w:p w14:paraId="1F7250E3" w14:textId="77777777" w:rsidR="00725654" w:rsidRDefault="00725654" w:rsidP="00F27A98">
            <w:pPr>
              <w:spacing w:after="0"/>
              <w:ind w:left="135"/>
              <w:jc w:val="center"/>
            </w:pPr>
          </w:p>
        </w:tc>
        <w:tc>
          <w:tcPr>
            <w:tcW w:w="1110" w:type="dxa"/>
            <w:tcMar>
              <w:top w:w="50" w:type="dxa"/>
              <w:left w:w="100" w:type="dxa"/>
            </w:tcMar>
            <w:vAlign w:val="center"/>
          </w:tcPr>
          <w:p w14:paraId="7F95C970" w14:textId="77777777" w:rsidR="00725654" w:rsidRDefault="00725654" w:rsidP="00F27A98">
            <w:pPr>
              <w:spacing w:after="0"/>
              <w:ind w:left="135"/>
            </w:pPr>
          </w:p>
        </w:tc>
        <w:tc>
          <w:tcPr>
            <w:tcW w:w="1922" w:type="dxa"/>
            <w:tcMar>
              <w:top w:w="50" w:type="dxa"/>
              <w:left w:w="100" w:type="dxa"/>
            </w:tcMar>
            <w:vAlign w:val="center"/>
          </w:tcPr>
          <w:p w14:paraId="305DB7A3" w14:textId="77777777" w:rsidR="00725654" w:rsidRDefault="00725654" w:rsidP="00F27A98">
            <w:pPr>
              <w:spacing w:after="0"/>
              <w:ind w:left="135"/>
            </w:pPr>
          </w:p>
        </w:tc>
      </w:tr>
      <w:tr w:rsidR="00725654" w14:paraId="793DA32E" w14:textId="77777777" w:rsidTr="00F27A98">
        <w:trPr>
          <w:trHeight w:val="144"/>
          <w:tblCellSpacing w:w="20" w:type="nil"/>
        </w:trPr>
        <w:tc>
          <w:tcPr>
            <w:tcW w:w="447" w:type="dxa"/>
            <w:tcMar>
              <w:top w:w="50" w:type="dxa"/>
              <w:left w:w="100" w:type="dxa"/>
            </w:tcMar>
            <w:vAlign w:val="center"/>
          </w:tcPr>
          <w:p w14:paraId="31ED6F1B" w14:textId="77777777" w:rsidR="00725654" w:rsidRDefault="00725654" w:rsidP="00F27A98">
            <w:pPr>
              <w:spacing w:after="0"/>
            </w:pPr>
            <w:r>
              <w:rPr>
                <w:rFonts w:ascii="Times New Roman" w:hAnsi="Times New Roman"/>
                <w:color w:val="000000"/>
                <w:sz w:val="24"/>
              </w:rPr>
              <w:t>46</w:t>
            </w:r>
          </w:p>
        </w:tc>
        <w:tc>
          <w:tcPr>
            <w:tcW w:w="3461" w:type="dxa"/>
            <w:tcMar>
              <w:top w:w="50" w:type="dxa"/>
              <w:left w:w="100" w:type="dxa"/>
            </w:tcMar>
            <w:vAlign w:val="center"/>
          </w:tcPr>
          <w:p w14:paraId="7CCC289C"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14:paraId="3F3EE5A7"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AFD109B" w14:textId="77777777" w:rsidR="00725654" w:rsidRDefault="00725654" w:rsidP="00F27A98">
            <w:pPr>
              <w:spacing w:after="0"/>
              <w:ind w:left="135"/>
              <w:jc w:val="center"/>
            </w:pPr>
          </w:p>
        </w:tc>
        <w:tc>
          <w:tcPr>
            <w:tcW w:w="1576" w:type="dxa"/>
            <w:tcMar>
              <w:top w:w="50" w:type="dxa"/>
              <w:left w:w="100" w:type="dxa"/>
            </w:tcMar>
            <w:vAlign w:val="center"/>
          </w:tcPr>
          <w:p w14:paraId="0972FB74" w14:textId="77777777" w:rsidR="00725654" w:rsidRDefault="00725654" w:rsidP="00F27A98">
            <w:pPr>
              <w:spacing w:after="0"/>
              <w:ind w:left="135"/>
              <w:jc w:val="center"/>
            </w:pPr>
          </w:p>
        </w:tc>
        <w:tc>
          <w:tcPr>
            <w:tcW w:w="1110" w:type="dxa"/>
            <w:tcMar>
              <w:top w:w="50" w:type="dxa"/>
              <w:left w:w="100" w:type="dxa"/>
            </w:tcMar>
            <w:vAlign w:val="center"/>
          </w:tcPr>
          <w:p w14:paraId="1B254F69" w14:textId="77777777" w:rsidR="00725654" w:rsidRDefault="00725654" w:rsidP="00F27A98">
            <w:pPr>
              <w:spacing w:after="0"/>
              <w:ind w:left="135"/>
            </w:pPr>
          </w:p>
        </w:tc>
        <w:tc>
          <w:tcPr>
            <w:tcW w:w="1922" w:type="dxa"/>
            <w:tcMar>
              <w:top w:w="50" w:type="dxa"/>
              <w:left w:w="100" w:type="dxa"/>
            </w:tcMar>
            <w:vAlign w:val="center"/>
          </w:tcPr>
          <w:p w14:paraId="01642074" w14:textId="77777777" w:rsidR="00725654" w:rsidRDefault="00725654" w:rsidP="00F27A98">
            <w:pPr>
              <w:spacing w:after="0"/>
              <w:ind w:left="135"/>
            </w:pPr>
          </w:p>
        </w:tc>
      </w:tr>
      <w:tr w:rsidR="00725654" w14:paraId="263C1250" w14:textId="77777777" w:rsidTr="00F27A98">
        <w:trPr>
          <w:trHeight w:val="144"/>
          <w:tblCellSpacing w:w="20" w:type="nil"/>
        </w:trPr>
        <w:tc>
          <w:tcPr>
            <w:tcW w:w="447" w:type="dxa"/>
            <w:tcMar>
              <w:top w:w="50" w:type="dxa"/>
              <w:left w:w="100" w:type="dxa"/>
            </w:tcMar>
            <w:vAlign w:val="center"/>
          </w:tcPr>
          <w:p w14:paraId="4CAA1FE3" w14:textId="77777777" w:rsidR="00725654" w:rsidRDefault="00725654" w:rsidP="00F27A98">
            <w:pPr>
              <w:spacing w:after="0"/>
            </w:pPr>
            <w:r>
              <w:rPr>
                <w:rFonts w:ascii="Times New Roman" w:hAnsi="Times New Roman"/>
                <w:color w:val="000000"/>
                <w:sz w:val="24"/>
              </w:rPr>
              <w:t>47</w:t>
            </w:r>
          </w:p>
        </w:tc>
        <w:tc>
          <w:tcPr>
            <w:tcW w:w="3461" w:type="dxa"/>
            <w:tcMar>
              <w:top w:w="50" w:type="dxa"/>
              <w:left w:w="100" w:type="dxa"/>
            </w:tcMar>
            <w:vAlign w:val="center"/>
          </w:tcPr>
          <w:p w14:paraId="3596165E"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14:paraId="59E4D1E3"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A54E514" w14:textId="77777777" w:rsidR="00725654" w:rsidRDefault="00725654" w:rsidP="00F27A98">
            <w:pPr>
              <w:spacing w:after="0"/>
              <w:ind w:left="135"/>
              <w:jc w:val="center"/>
            </w:pPr>
          </w:p>
        </w:tc>
        <w:tc>
          <w:tcPr>
            <w:tcW w:w="1576" w:type="dxa"/>
            <w:tcMar>
              <w:top w:w="50" w:type="dxa"/>
              <w:left w:w="100" w:type="dxa"/>
            </w:tcMar>
            <w:vAlign w:val="center"/>
          </w:tcPr>
          <w:p w14:paraId="65E51485" w14:textId="77777777" w:rsidR="00725654" w:rsidRDefault="00725654" w:rsidP="00F27A98">
            <w:pPr>
              <w:spacing w:after="0"/>
              <w:ind w:left="135"/>
              <w:jc w:val="center"/>
            </w:pPr>
          </w:p>
        </w:tc>
        <w:tc>
          <w:tcPr>
            <w:tcW w:w="1110" w:type="dxa"/>
            <w:tcMar>
              <w:top w:w="50" w:type="dxa"/>
              <w:left w:w="100" w:type="dxa"/>
            </w:tcMar>
            <w:vAlign w:val="center"/>
          </w:tcPr>
          <w:p w14:paraId="20510D82" w14:textId="77777777" w:rsidR="00725654" w:rsidRDefault="00725654" w:rsidP="00F27A98">
            <w:pPr>
              <w:spacing w:after="0"/>
              <w:ind w:left="135"/>
            </w:pPr>
          </w:p>
        </w:tc>
        <w:tc>
          <w:tcPr>
            <w:tcW w:w="1922" w:type="dxa"/>
            <w:tcMar>
              <w:top w:w="50" w:type="dxa"/>
              <w:left w:w="100" w:type="dxa"/>
            </w:tcMar>
            <w:vAlign w:val="center"/>
          </w:tcPr>
          <w:p w14:paraId="607FE9E0" w14:textId="77777777" w:rsidR="00725654" w:rsidRDefault="00725654" w:rsidP="00F27A98">
            <w:pPr>
              <w:spacing w:after="0"/>
              <w:ind w:left="135"/>
            </w:pPr>
          </w:p>
        </w:tc>
      </w:tr>
      <w:tr w:rsidR="00725654" w14:paraId="1DC7815B" w14:textId="77777777" w:rsidTr="00F27A98">
        <w:trPr>
          <w:trHeight w:val="144"/>
          <w:tblCellSpacing w:w="20" w:type="nil"/>
        </w:trPr>
        <w:tc>
          <w:tcPr>
            <w:tcW w:w="447" w:type="dxa"/>
            <w:tcMar>
              <w:top w:w="50" w:type="dxa"/>
              <w:left w:w="100" w:type="dxa"/>
            </w:tcMar>
            <w:vAlign w:val="center"/>
          </w:tcPr>
          <w:p w14:paraId="69975C07" w14:textId="77777777" w:rsidR="00725654" w:rsidRDefault="00725654" w:rsidP="00F27A98">
            <w:pPr>
              <w:spacing w:after="0"/>
            </w:pPr>
            <w:r>
              <w:rPr>
                <w:rFonts w:ascii="Times New Roman" w:hAnsi="Times New Roman"/>
                <w:color w:val="000000"/>
                <w:sz w:val="24"/>
              </w:rPr>
              <w:lastRenderedPageBreak/>
              <w:t>48</w:t>
            </w:r>
          </w:p>
        </w:tc>
        <w:tc>
          <w:tcPr>
            <w:tcW w:w="3461" w:type="dxa"/>
            <w:tcMar>
              <w:top w:w="50" w:type="dxa"/>
              <w:left w:w="100" w:type="dxa"/>
            </w:tcMar>
            <w:vAlign w:val="center"/>
          </w:tcPr>
          <w:p w14:paraId="6EB277FE"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14:paraId="4FB24A5A"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5DB3AF0" w14:textId="77777777" w:rsidR="00725654" w:rsidRDefault="00725654" w:rsidP="00F27A98">
            <w:pPr>
              <w:spacing w:after="0"/>
              <w:ind w:left="135"/>
              <w:jc w:val="center"/>
            </w:pPr>
          </w:p>
        </w:tc>
        <w:tc>
          <w:tcPr>
            <w:tcW w:w="1576" w:type="dxa"/>
            <w:tcMar>
              <w:top w:w="50" w:type="dxa"/>
              <w:left w:w="100" w:type="dxa"/>
            </w:tcMar>
            <w:vAlign w:val="center"/>
          </w:tcPr>
          <w:p w14:paraId="4670AD4E" w14:textId="77777777" w:rsidR="00725654" w:rsidRDefault="00725654" w:rsidP="00F27A98">
            <w:pPr>
              <w:spacing w:after="0"/>
              <w:ind w:left="135"/>
              <w:jc w:val="center"/>
            </w:pPr>
          </w:p>
        </w:tc>
        <w:tc>
          <w:tcPr>
            <w:tcW w:w="1110" w:type="dxa"/>
            <w:tcMar>
              <w:top w:w="50" w:type="dxa"/>
              <w:left w:w="100" w:type="dxa"/>
            </w:tcMar>
            <w:vAlign w:val="center"/>
          </w:tcPr>
          <w:p w14:paraId="6BB551F0" w14:textId="77777777" w:rsidR="00725654" w:rsidRDefault="00725654" w:rsidP="00F27A98">
            <w:pPr>
              <w:spacing w:after="0"/>
              <w:ind w:left="135"/>
            </w:pPr>
          </w:p>
        </w:tc>
        <w:tc>
          <w:tcPr>
            <w:tcW w:w="1922" w:type="dxa"/>
            <w:tcMar>
              <w:top w:w="50" w:type="dxa"/>
              <w:left w:w="100" w:type="dxa"/>
            </w:tcMar>
            <w:vAlign w:val="center"/>
          </w:tcPr>
          <w:p w14:paraId="261564C4" w14:textId="77777777" w:rsidR="00725654" w:rsidRDefault="00725654" w:rsidP="00F27A98">
            <w:pPr>
              <w:spacing w:after="0"/>
              <w:ind w:left="135"/>
            </w:pPr>
          </w:p>
        </w:tc>
      </w:tr>
      <w:tr w:rsidR="00725654" w14:paraId="0CC2B7E2" w14:textId="77777777" w:rsidTr="00F27A98">
        <w:trPr>
          <w:trHeight w:val="144"/>
          <w:tblCellSpacing w:w="20" w:type="nil"/>
        </w:trPr>
        <w:tc>
          <w:tcPr>
            <w:tcW w:w="447" w:type="dxa"/>
            <w:tcMar>
              <w:top w:w="50" w:type="dxa"/>
              <w:left w:w="100" w:type="dxa"/>
            </w:tcMar>
            <w:vAlign w:val="center"/>
          </w:tcPr>
          <w:p w14:paraId="09BA44D9" w14:textId="77777777" w:rsidR="00725654" w:rsidRDefault="00725654" w:rsidP="00F27A98">
            <w:pPr>
              <w:spacing w:after="0"/>
            </w:pPr>
            <w:r>
              <w:rPr>
                <w:rFonts w:ascii="Times New Roman" w:hAnsi="Times New Roman"/>
                <w:color w:val="000000"/>
                <w:sz w:val="24"/>
              </w:rPr>
              <w:t>49</w:t>
            </w:r>
          </w:p>
        </w:tc>
        <w:tc>
          <w:tcPr>
            <w:tcW w:w="3461" w:type="dxa"/>
            <w:tcMar>
              <w:top w:w="50" w:type="dxa"/>
              <w:left w:w="100" w:type="dxa"/>
            </w:tcMar>
            <w:vAlign w:val="center"/>
          </w:tcPr>
          <w:p w14:paraId="49EFE291"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14:paraId="12D3B530"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EDAA41D" w14:textId="77777777" w:rsidR="00725654" w:rsidRDefault="00725654" w:rsidP="00F27A98">
            <w:pPr>
              <w:spacing w:after="0"/>
              <w:ind w:left="135"/>
              <w:jc w:val="center"/>
            </w:pPr>
          </w:p>
        </w:tc>
        <w:tc>
          <w:tcPr>
            <w:tcW w:w="1576" w:type="dxa"/>
            <w:tcMar>
              <w:top w:w="50" w:type="dxa"/>
              <w:left w:w="100" w:type="dxa"/>
            </w:tcMar>
            <w:vAlign w:val="center"/>
          </w:tcPr>
          <w:p w14:paraId="04D6D6CA" w14:textId="77777777" w:rsidR="00725654" w:rsidRDefault="00725654" w:rsidP="00F27A98">
            <w:pPr>
              <w:spacing w:after="0"/>
              <w:ind w:left="135"/>
              <w:jc w:val="center"/>
            </w:pPr>
          </w:p>
        </w:tc>
        <w:tc>
          <w:tcPr>
            <w:tcW w:w="1110" w:type="dxa"/>
            <w:tcMar>
              <w:top w:w="50" w:type="dxa"/>
              <w:left w:w="100" w:type="dxa"/>
            </w:tcMar>
            <w:vAlign w:val="center"/>
          </w:tcPr>
          <w:p w14:paraId="40FAA63A" w14:textId="77777777" w:rsidR="00725654" w:rsidRDefault="00725654" w:rsidP="00F27A98">
            <w:pPr>
              <w:spacing w:after="0"/>
              <w:ind w:left="135"/>
            </w:pPr>
          </w:p>
        </w:tc>
        <w:tc>
          <w:tcPr>
            <w:tcW w:w="1922" w:type="dxa"/>
            <w:tcMar>
              <w:top w:w="50" w:type="dxa"/>
              <w:left w:w="100" w:type="dxa"/>
            </w:tcMar>
            <w:vAlign w:val="center"/>
          </w:tcPr>
          <w:p w14:paraId="6AC7C44D" w14:textId="77777777" w:rsidR="00725654" w:rsidRDefault="00725654" w:rsidP="00F27A98">
            <w:pPr>
              <w:spacing w:after="0"/>
              <w:ind w:left="135"/>
            </w:pPr>
          </w:p>
        </w:tc>
      </w:tr>
      <w:tr w:rsidR="00725654" w14:paraId="22339CA2" w14:textId="77777777" w:rsidTr="00F27A98">
        <w:trPr>
          <w:trHeight w:val="144"/>
          <w:tblCellSpacing w:w="20" w:type="nil"/>
        </w:trPr>
        <w:tc>
          <w:tcPr>
            <w:tcW w:w="447" w:type="dxa"/>
            <w:tcMar>
              <w:top w:w="50" w:type="dxa"/>
              <w:left w:w="100" w:type="dxa"/>
            </w:tcMar>
            <w:vAlign w:val="center"/>
          </w:tcPr>
          <w:p w14:paraId="251520F6" w14:textId="77777777" w:rsidR="00725654" w:rsidRDefault="00725654" w:rsidP="00F27A98">
            <w:pPr>
              <w:spacing w:after="0"/>
            </w:pPr>
            <w:r>
              <w:rPr>
                <w:rFonts w:ascii="Times New Roman" w:hAnsi="Times New Roman"/>
                <w:color w:val="000000"/>
                <w:sz w:val="24"/>
              </w:rPr>
              <w:t>50</w:t>
            </w:r>
          </w:p>
        </w:tc>
        <w:tc>
          <w:tcPr>
            <w:tcW w:w="3461" w:type="dxa"/>
            <w:tcMar>
              <w:top w:w="50" w:type="dxa"/>
              <w:left w:w="100" w:type="dxa"/>
            </w:tcMar>
            <w:vAlign w:val="center"/>
          </w:tcPr>
          <w:p w14:paraId="369E3843"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Проведение звукового анализа слов с буквами З, з</w:t>
            </w:r>
          </w:p>
        </w:tc>
        <w:tc>
          <w:tcPr>
            <w:tcW w:w="783" w:type="dxa"/>
            <w:tcMar>
              <w:top w:w="50" w:type="dxa"/>
              <w:left w:w="100" w:type="dxa"/>
            </w:tcMar>
            <w:vAlign w:val="center"/>
          </w:tcPr>
          <w:p w14:paraId="6EE13356"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07B51A4" w14:textId="77777777" w:rsidR="00725654" w:rsidRDefault="00725654" w:rsidP="00F27A98">
            <w:pPr>
              <w:spacing w:after="0"/>
              <w:ind w:left="135"/>
              <w:jc w:val="center"/>
            </w:pPr>
          </w:p>
        </w:tc>
        <w:tc>
          <w:tcPr>
            <w:tcW w:w="1576" w:type="dxa"/>
            <w:tcMar>
              <w:top w:w="50" w:type="dxa"/>
              <w:left w:w="100" w:type="dxa"/>
            </w:tcMar>
            <w:vAlign w:val="center"/>
          </w:tcPr>
          <w:p w14:paraId="25F7F3E5" w14:textId="77777777" w:rsidR="00725654" w:rsidRDefault="00725654" w:rsidP="00F27A98">
            <w:pPr>
              <w:spacing w:after="0"/>
              <w:ind w:left="135"/>
              <w:jc w:val="center"/>
            </w:pPr>
          </w:p>
        </w:tc>
        <w:tc>
          <w:tcPr>
            <w:tcW w:w="1110" w:type="dxa"/>
            <w:tcMar>
              <w:top w:w="50" w:type="dxa"/>
              <w:left w:w="100" w:type="dxa"/>
            </w:tcMar>
            <w:vAlign w:val="center"/>
          </w:tcPr>
          <w:p w14:paraId="34546093" w14:textId="77777777" w:rsidR="00725654" w:rsidRDefault="00725654" w:rsidP="00F27A98">
            <w:pPr>
              <w:spacing w:after="0"/>
              <w:ind w:left="135"/>
            </w:pPr>
          </w:p>
        </w:tc>
        <w:tc>
          <w:tcPr>
            <w:tcW w:w="1922" w:type="dxa"/>
            <w:tcMar>
              <w:top w:w="50" w:type="dxa"/>
              <w:left w:w="100" w:type="dxa"/>
            </w:tcMar>
            <w:vAlign w:val="center"/>
          </w:tcPr>
          <w:p w14:paraId="2409ACB7" w14:textId="77777777" w:rsidR="00725654" w:rsidRDefault="00725654" w:rsidP="00F27A98">
            <w:pPr>
              <w:spacing w:after="0"/>
              <w:ind w:left="135"/>
            </w:pPr>
          </w:p>
        </w:tc>
      </w:tr>
      <w:tr w:rsidR="00725654" w14:paraId="28CE0F94" w14:textId="77777777" w:rsidTr="00F27A98">
        <w:trPr>
          <w:trHeight w:val="144"/>
          <w:tblCellSpacing w:w="20" w:type="nil"/>
        </w:trPr>
        <w:tc>
          <w:tcPr>
            <w:tcW w:w="447" w:type="dxa"/>
            <w:tcMar>
              <w:top w:w="50" w:type="dxa"/>
              <w:left w:w="100" w:type="dxa"/>
            </w:tcMar>
            <w:vAlign w:val="center"/>
          </w:tcPr>
          <w:p w14:paraId="310CB683" w14:textId="77777777" w:rsidR="00725654" w:rsidRDefault="00725654" w:rsidP="00F27A98">
            <w:pPr>
              <w:spacing w:after="0"/>
            </w:pPr>
            <w:r>
              <w:rPr>
                <w:rFonts w:ascii="Times New Roman" w:hAnsi="Times New Roman"/>
                <w:color w:val="000000"/>
                <w:sz w:val="24"/>
              </w:rPr>
              <w:t>51</w:t>
            </w:r>
          </w:p>
        </w:tc>
        <w:tc>
          <w:tcPr>
            <w:tcW w:w="3461" w:type="dxa"/>
            <w:tcMar>
              <w:top w:w="50" w:type="dxa"/>
              <w:left w:w="100" w:type="dxa"/>
            </w:tcMar>
            <w:vAlign w:val="center"/>
          </w:tcPr>
          <w:p w14:paraId="4FC29A41"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14:paraId="77A48135"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CFDC709" w14:textId="77777777" w:rsidR="00725654" w:rsidRDefault="00725654" w:rsidP="00F27A98">
            <w:pPr>
              <w:spacing w:after="0"/>
              <w:ind w:left="135"/>
              <w:jc w:val="center"/>
            </w:pPr>
          </w:p>
        </w:tc>
        <w:tc>
          <w:tcPr>
            <w:tcW w:w="1576" w:type="dxa"/>
            <w:tcMar>
              <w:top w:w="50" w:type="dxa"/>
              <w:left w:w="100" w:type="dxa"/>
            </w:tcMar>
            <w:vAlign w:val="center"/>
          </w:tcPr>
          <w:p w14:paraId="2EC99CFB" w14:textId="77777777" w:rsidR="00725654" w:rsidRDefault="00725654" w:rsidP="00F27A98">
            <w:pPr>
              <w:spacing w:after="0"/>
              <w:ind w:left="135"/>
              <w:jc w:val="center"/>
            </w:pPr>
          </w:p>
        </w:tc>
        <w:tc>
          <w:tcPr>
            <w:tcW w:w="1110" w:type="dxa"/>
            <w:tcMar>
              <w:top w:w="50" w:type="dxa"/>
              <w:left w:w="100" w:type="dxa"/>
            </w:tcMar>
            <w:vAlign w:val="center"/>
          </w:tcPr>
          <w:p w14:paraId="079814A4" w14:textId="77777777" w:rsidR="00725654" w:rsidRDefault="00725654" w:rsidP="00F27A98">
            <w:pPr>
              <w:spacing w:after="0"/>
              <w:ind w:left="135"/>
            </w:pPr>
          </w:p>
        </w:tc>
        <w:tc>
          <w:tcPr>
            <w:tcW w:w="1922" w:type="dxa"/>
            <w:tcMar>
              <w:top w:w="50" w:type="dxa"/>
              <w:left w:w="100" w:type="dxa"/>
            </w:tcMar>
            <w:vAlign w:val="center"/>
          </w:tcPr>
          <w:p w14:paraId="705C87AE" w14:textId="77777777" w:rsidR="00725654" w:rsidRDefault="00725654" w:rsidP="00F27A98">
            <w:pPr>
              <w:spacing w:after="0"/>
              <w:ind w:left="135"/>
            </w:pPr>
          </w:p>
        </w:tc>
      </w:tr>
      <w:tr w:rsidR="00725654" w14:paraId="5D65461D" w14:textId="77777777" w:rsidTr="00F27A98">
        <w:trPr>
          <w:trHeight w:val="144"/>
          <w:tblCellSpacing w:w="20" w:type="nil"/>
        </w:trPr>
        <w:tc>
          <w:tcPr>
            <w:tcW w:w="447" w:type="dxa"/>
            <w:tcMar>
              <w:top w:w="50" w:type="dxa"/>
              <w:left w:w="100" w:type="dxa"/>
            </w:tcMar>
            <w:vAlign w:val="center"/>
          </w:tcPr>
          <w:p w14:paraId="043873DD" w14:textId="77777777" w:rsidR="00725654" w:rsidRDefault="00725654" w:rsidP="00F27A98">
            <w:pPr>
              <w:spacing w:after="0"/>
            </w:pPr>
            <w:r>
              <w:rPr>
                <w:rFonts w:ascii="Times New Roman" w:hAnsi="Times New Roman"/>
                <w:color w:val="000000"/>
                <w:sz w:val="24"/>
              </w:rPr>
              <w:t>52</w:t>
            </w:r>
          </w:p>
        </w:tc>
        <w:tc>
          <w:tcPr>
            <w:tcW w:w="3461" w:type="dxa"/>
            <w:tcMar>
              <w:top w:w="50" w:type="dxa"/>
              <w:left w:w="100" w:type="dxa"/>
            </w:tcMar>
            <w:vAlign w:val="center"/>
          </w:tcPr>
          <w:p w14:paraId="04C1A9A0"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14:paraId="1495056B"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3FD8661" w14:textId="77777777" w:rsidR="00725654" w:rsidRDefault="00725654" w:rsidP="00F27A98">
            <w:pPr>
              <w:spacing w:after="0"/>
              <w:ind w:left="135"/>
              <w:jc w:val="center"/>
            </w:pPr>
          </w:p>
        </w:tc>
        <w:tc>
          <w:tcPr>
            <w:tcW w:w="1576" w:type="dxa"/>
            <w:tcMar>
              <w:top w:w="50" w:type="dxa"/>
              <w:left w:w="100" w:type="dxa"/>
            </w:tcMar>
            <w:vAlign w:val="center"/>
          </w:tcPr>
          <w:p w14:paraId="20190D09" w14:textId="77777777" w:rsidR="00725654" w:rsidRDefault="00725654" w:rsidP="00F27A98">
            <w:pPr>
              <w:spacing w:after="0"/>
              <w:ind w:left="135"/>
              <w:jc w:val="center"/>
            </w:pPr>
          </w:p>
        </w:tc>
        <w:tc>
          <w:tcPr>
            <w:tcW w:w="1110" w:type="dxa"/>
            <w:tcMar>
              <w:top w:w="50" w:type="dxa"/>
              <w:left w:w="100" w:type="dxa"/>
            </w:tcMar>
            <w:vAlign w:val="center"/>
          </w:tcPr>
          <w:p w14:paraId="7C15C4EB" w14:textId="77777777" w:rsidR="00725654" w:rsidRDefault="00725654" w:rsidP="00F27A98">
            <w:pPr>
              <w:spacing w:after="0"/>
              <w:ind w:left="135"/>
            </w:pPr>
          </w:p>
        </w:tc>
        <w:tc>
          <w:tcPr>
            <w:tcW w:w="1922" w:type="dxa"/>
            <w:tcMar>
              <w:top w:w="50" w:type="dxa"/>
              <w:left w:w="100" w:type="dxa"/>
            </w:tcMar>
            <w:vAlign w:val="center"/>
          </w:tcPr>
          <w:p w14:paraId="6A30637B" w14:textId="77777777" w:rsidR="00725654" w:rsidRDefault="00725654" w:rsidP="00F27A98">
            <w:pPr>
              <w:spacing w:after="0"/>
              <w:ind w:left="135"/>
            </w:pPr>
          </w:p>
        </w:tc>
      </w:tr>
      <w:tr w:rsidR="00725654" w14:paraId="47D5C5E8" w14:textId="77777777" w:rsidTr="00F27A98">
        <w:trPr>
          <w:trHeight w:val="144"/>
          <w:tblCellSpacing w:w="20" w:type="nil"/>
        </w:trPr>
        <w:tc>
          <w:tcPr>
            <w:tcW w:w="447" w:type="dxa"/>
            <w:tcMar>
              <w:top w:w="50" w:type="dxa"/>
              <w:left w:w="100" w:type="dxa"/>
            </w:tcMar>
            <w:vAlign w:val="center"/>
          </w:tcPr>
          <w:p w14:paraId="113FBDF9" w14:textId="77777777" w:rsidR="00725654" w:rsidRDefault="00725654" w:rsidP="00F27A98">
            <w:pPr>
              <w:spacing w:after="0"/>
            </w:pPr>
            <w:r>
              <w:rPr>
                <w:rFonts w:ascii="Times New Roman" w:hAnsi="Times New Roman"/>
                <w:color w:val="000000"/>
                <w:sz w:val="24"/>
              </w:rPr>
              <w:t>53</w:t>
            </w:r>
          </w:p>
        </w:tc>
        <w:tc>
          <w:tcPr>
            <w:tcW w:w="3461" w:type="dxa"/>
            <w:tcMar>
              <w:top w:w="50" w:type="dxa"/>
              <w:left w:w="100" w:type="dxa"/>
            </w:tcMar>
            <w:vAlign w:val="center"/>
          </w:tcPr>
          <w:p w14:paraId="5567C176"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14:paraId="0875BB11"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7961D92" w14:textId="77777777" w:rsidR="00725654" w:rsidRDefault="00725654" w:rsidP="00F27A98">
            <w:pPr>
              <w:spacing w:after="0"/>
              <w:ind w:left="135"/>
              <w:jc w:val="center"/>
            </w:pPr>
          </w:p>
        </w:tc>
        <w:tc>
          <w:tcPr>
            <w:tcW w:w="1576" w:type="dxa"/>
            <w:tcMar>
              <w:top w:w="50" w:type="dxa"/>
              <w:left w:w="100" w:type="dxa"/>
            </w:tcMar>
            <w:vAlign w:val="center"/>
          </w:tcPr>
          <w:p w14:paraId="44F92BD3" w14:textId="77777777" w:rsidR="00725654" w:rsidRDefault="00725654" w:rsidP="00F27A98">
            <w:pPr>
              <w:spacing w:after="0"/>
              <w:ind w:left="135"/>
              <w:jc w:val="center"/>
            </w:pPr>
          </w:p>
        </w:tc>
        <w:tc>
          <w:tcPr>
            <w:tcW w:w="1110" w:type="dxa"/>
            <w:tcMar>
              <w:top w:w="50" w:type="dxa"/>
              <w:left w:w="100" w:type="dxa"/>
            </w:tcMar>
            <w:vAlign w:val="center"/>
          </w:tcPr>
          <w:p w14:paraId="261329ED" w14:textId="77777777" w:rsidR="00725654" w:rsidRDefault="00725654" w:rsidP="00F27A98">
            <w:pPr>
              <w:spacing w:after="0"/>
              <w:ind w:left="135"/>
            </w:pPr>
          </w:p>
        </w:tc>
        <w:tc>
          <w:tcPr>
            <w:tcW w:w="1922" w:type="dxa"/>
            <w:tcMar>
              <w:top w:w="50" w:type="dxa"/>
              <w:left w:w="100" w:type="dxa"/>
            </w:tcMar>
            <w:vAlign w:val="center"/>
          </w:tcPr>
          <w:p w14:paraId="483C2EA2" w14:textId="77777777" w:rsidR="00725654" w:rsidRDefault="00725654" w:rsidP="00F27A98">
            <w:pPr>
              <w:spacing w:after="0"/>
              <w:ind w:left="135"/>
            </w:pPr>
          </w:p>
        </w:tc>
      </w:tr>
      <w:tr w:rsidR="00725654" w14:paraId="125251F0" w14:textId="77777777" w:rsidTr="00F27A98">
        <w:trPr>
          <w:trHeight w:val="144"/>
          <w:tblCellSpacing w:w="20" w:type="nil"/>
        </w:trPr>
        <w:tc>
          <w:tcPr>
            <w:tcW w:w="447" w:type="dxa"/>
            <w:tcMar>
              <w:top w:w="50" w:type="dxa"/>
              <w:left w:w="100" w:type="dxa"/>
            </w:tcMar>
            <w:vAlign w:val="center"/>
          </w:tcPr>
          <w:p w14:paraId="6F1632F0" w14:textId="77777777" w:rsidR="00725654" w:rsidRDefault="00725654" w:rsidP="00F27A98">
            <w:pPr>
              <w:spacing w:after="0"/>
            </w:pPr>
            <w:r>
              <w:rPr>
                <w:rFonts w:ascii="Times New Roman" w:hAnsi="Times New Roman"/>
                <w:color w:val="000000"/>
                <w:sz w:val="24"/>
              </w:rPr>
              <w:t>54</w:t>
            </w:r>
          </w:p>
        </w:tc>
        <w:tc>
          <w:tcPr>
            <w:tcW w:w="3461" w:type="dxa"/>
            <w:tcMar>
              <w:top w:w="50" w:type="dxa"/>
              <w:left w:w="100" w:type="dxa"/>
            </w:tcMar>
            <w:vAlign w:val="center"/>
          </w:tcPr>
          <w:p w14:paraId="41AD2357"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14:paraId="2A3187B7"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930396B" w14:textId="77777777" w:rsidR="00725654" w:rsidRDefault="00725654" w:rsidP="00F27A98">
            <w:pPr>
              <w:spacing w:after="0"/>
              <w:ind w:left="135"/>
              <w:jc w:val="center"/>
            </w:pPr>
          </w:p>
        </w:tc>
        <w:tc>
          <w:tcPr>
            <w:tcW w:w="1576" w:type="dxa"/>
            <w:tcMar>
              <w:top w:w="50" w:type="dxa"/>
              <w:left w:w="100" w:type="dxa"/>
            </w:tcMar>
            <w:vAlign w:val="center"/>
          </w:tcPr>
          <w:p w14:paraId="5A1791B7" w14:textId="77777777" w:rsidR="00725654" w:rsidRDefault="00725654" w:rsidP="00F27A98">
            <w:pPr>
              <w:spacing w:after="0"/>
              <w:ind w:left="135"/>
              <w:jc w:val="center"/>
            </w:pPr>
          </w:p>
        </w:tc>
        <w:tc>
          <w:tcPr>
            <w:tcW w:w="1110" w:type="dxa"/>
            <w:tcMar>
              <w:top w:w="50" w:type="dxa"/>
              <w:left w:w="100" w:type="dxa"/>
            </w:tcMar>
            <w:vAlign w:val="center"/>
          </w:tcPr>
          <w:p w14:paraId="553DFD22" w14:textId="77777777" w:rsidR="00725654" w:rsidRDefault="00725654" w:rsidP="00F27A98">
            <w:pPr>
              <w:spacing w:after="0"/>
              <w:ind w:left="135"/>
            </w:pPr>
          </w:p>
        </w:tc>
        <w:tc>
          <w:tcPr>
            <w:tcW w:w="1922" w:type="dxa"/>
            <w:tcMar>
              <w:top w:w="50" w:type="dxa"/>
              <w:left w:w="100" w:type="dxa"/>
            </w:tcMar>
            <w:vAlign w:val="center"/>
          </w:tcPr>
          <w:p w14:paraId="4624F185" w14:textId="77777777" w:rsidR="00725654" w:rsidRDefault="00725654" w:rsidP="00F27A98">
            <w:pPr>
              <w:spacing w:after="0"/>
              <w:ind w:left="135"/>
            </w:pPr>
          </w:p>
        </w:tc>
      </w:tr>
      <w:tr w:rsidR="00725654" w14:paraId="57C5FF16" w14:textId="77777777" w:rsidTr="00F27A98">
        <w:trPr>
          <w:trHeight w:val="144"/>
          <w:tblCellSpacing w:w="20" w:type="nil"/>
        </w:trPr>
        <w:tc>
          <w:tcPr>
            <w:tcW w:w="447" w:type="dxa"/>
            <w:tcMar>
              <w:top w:w="50" w:type="dxa"/>
              <w:left w:w="100" w:type="dxa"/>
            </w:tcMar>
            <w:vAlign w:val="center"/>
          </w:tcPr>
          <w:p w14:paraId="7B1E16C3" w14:textId="77777777" w:rsidR="00725654" w:rsidRDefault="00725654" w:rsidP="00F27A98">
            <w:pPr>
              <w:spacing w:after="0"/>
            </w:pPr>
            <w:r>
              <w:rPr>
                <w:rFonts w:ascii="Times New Roman" w:hAnsi="Times New Roman"/>
                <w:color w:val="000000"/>
                <w:sz w:val="24"/>
              </w:rPr>
              <w:t>55</w:t>
            </w:r>
          </w:p>
        </w:tc>
        <w:tc>
          <w:tcPr>
            <w:tcW w:w="3461" w:type="dxa"/>
            <w:tcMar>
              <w:top w:w="50" w:type="dxa"/>
              <w:left w:w="100" w:type="dxa"/>
            </w:tcMar>
            <w:vAlign w:val="center"/>
          </w:tcPr>
          <w:p w14:paraId="4C5C27FB"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14:paraId="0676ACD1"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D07F3B" w14:textId="77777777" w:rsidR="00725654" w:rsidRDefault="00725654" w:rsidP="00F27A98">
            <w:pPr>
              <w:spacing w:after="0"/>
              <w:ind w:left="135"/>
              <w:jc w:val="center"/>
            </w:pPr>
          </w:p>
        </w:tc>
        <w:tc>
          <w:tcPr>
            <w:tcW w:w="1576" w:type="dxa"/>
            <w:tcMar>
              <w:top w:w="50" w:type="dxa"/>
              <w:left w:w="100" w:type="dxa"/>
            </w:tcMar>
            <w:vAlign w:val="center"/>
          </w:tcPr>
          <w:p w14:paraId="06ADC1D8" w14:textId="77777777" w:rsidR="00725654" w:rsidRDefault="00725654" w:rsidP="00F27A98">
            <w:pPr>
              <w:spacing w:after="0"/>
              <w:ind w:left="135"/>
              <w:jc w:val="center"/>
            </w:pPr>
          </w:p>
        </w:tc>
        <w:tc>
          <w:tcPr>
            <w:tcW w:w="1110" w:type="dxa"/>
            <w:tcMar>
              <w:top w:w="50" w:type="dxa"/>
              <w:left w:w="100" w:type="dxa"/>
            </w:tcMar>
            <w:vAlign w:val="center"/>
          </w:tcPr>
          <w:p w14:paraId="52F232EA" w14:textId="77777777" w:rsidR="00725654" w:rsidRDefault="00725654" w:rsidP="00F27A98">
            <w:pPr>
              <w:spacing w:after="0"/>
              <w:ind w:left="135"/>
            </w:pPr>
          </w:p>
        </w:tc>
        <w:tc>
          <w:tcPr>
            <w:tcW w:w="1922" w:type="dxa"/>
            <w:tcMar>
              <w:top w:w="50" w:type="dxa"/>
              <w:left w:w="100" w:type="dxa"/>
            </w:tcMar>
            <w:vAlign w:val="center"/>
          </w:tcPr>
          <w:p w14:paraId="309824BC" w14:textId="77777777" w:rsidR="00725654" w:rsidRDefault="00725654" w:rsidP="00F27A98">
            <w:pPr>
              <w:spacing w:after="0"/>
              <w:ind w:left="135"/>
            </w:pPr>
          </w:p>
        </w:tc>
      </w:tr>
      <w:tr w:rsidR="00725654" w14:paraId="3FD9AF6C" w14:textId="77777777" w:rsidTr="00F27A98">
        <w:trPr>
          <w:trHeight w:val="144"/>
          <w:tblCellSpacing w:w="20" w:type="nil"/>
        </w:trPr>
        <w:tc>
          <w:tcPr>
            <w:tcW w:w="447" w:type="dxa"/>
            <w:tcMar>
              <w:top w:w="50" w:type="dxa"/>
              <w:left w:w="100" w:type="dxa"/>
            </w:tcMar>
            <w:vAlign w:val="center"/>
          </w:tcPr>
          <w:p w14:paraId="61D7D112" w14:textId="77777777" w:rsidR="00725654" w:rsidRDefault="00725654" w:rsidP="00F27A98">
            <w:pPr>
              <w:spacing w:after="0"/>
            </w:pPr>
            <w:r>
              <w:rPr>
                <w:rFonts w:ascii="Times New Roman" w:hAnsi="Times New Roman"/>
                <w:color w:val="000000"/>
                <w:sz w:val="24"/>
              </w:rPr>
              <w:t>56</w:t>
            </w:r>
          </w:p>
        </w:tc>
        <w:tc>
          <w:tcPr>
            <w:tcW w:w="3461" w:type="dxa"/>
            <w:tcMar>
              <w:top w:w="50" w:type="dxa"/>
              <w:left w:w="100" w:type="dxa"/>
            </w:tcMar>
            <w:vAlign w:val="center"/>
          </w:tcPr>
          <w:p w14:paraId="2F7C96D4"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14:paraId="59B2FD15"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2A40611" w14:textId="77777777" w:rsidR="00725654" w:rsidRDefault="00725654" w:rsidP="00F27A98">
            <w:pPr>
              <w:spacing w:after="0"/>
              <w:ind w:left="135"/>
              <w:jc w:val="center"/>
            </w:pPr>
          </w:p>
        </w:tc>
        <w:tc>
          <w:tcPr>
            <w:tcW w:w="1576" w:type="dxa"/>
            <w:tcMar>
              <w:top w:w="50" w:type="dxa"/>
              <w:left w:w="100" w:type="dxa"/>
            </w:tcMar>
            <w:vAlign w:val="center"/>
          </w:tcPr>
          <w:p w14:paraId="2989822F" w14:textId="77777777" w:rsidR="00725654" w:rsidRDefault="00725654" w:rsidP="00F27A98">
            <w:pPr>
              <w:spacing w:after="0"/>
              <w:ind w:left="135"/>
              <w:jc w:val="center"/>
            </w:pPr>
          </w:p>
        </w:tc>
        <w:tc>
          <w:tcPr>
            <w:tcW w:w="1110" w:type="dxa"/>
            <w:tcMar>
              <w:top w:w="50" w:type="dxa"/>
              <w:left w:w="100" w:type="dxa"/>
            </w:tcMar>
            <w:vAlign w:val="center"/>
          </w:tcPr>
          <w:p w14:paraId="1B540DE8" w14:textId="77777777" w:rsidR="00725654" w:rsidRDefault="00725654" w:rsidP="00F27A98">
            <w:pPr>
              <w:spacing w:after="0"/>
              <w:ind w:left="135"/>
            </w:pPr>
          </w:p>
        </w:tc>
        <w:tc>
          <w:tcPr>
            <w:tcW w:w="1922" w:type="dxa"/>
            <w:tcMar>
              <w:top w:w="50" w:type="dxa"/>
              <w:left w:w="100" w:type="dxa"/>
            </w:tcMar>
            <w:vAlign w:val="center"/>
          </w:tcPr>
          <w:p w14:paraId="02A6460A" w14:textId="77777777" w:rsidR="00725654" w:rsidRDefault="00725654" w:rsidP="00F27A98">
            <w:pPr>
              <w:spacing w:after="0"/>
              <w:ind w:left="135"/>
            </w:pPr>
          </w:p>
        </w:tc>
      </w:tr>
      <w:tr w:rsidR="00725654" w14:paraId="63C699D6" w14:textId="77777777" w:rsidTr="00F27A98">
        <w:trPr>
          <w:trHeight w:val="144"/>
          <w:tblCellSpacing w:w="20" w:type="nil"/>
        </w:trPr>
        <w:tc>
          <w:tcPr>
            <w:tcW w:w="447" w:type="dxa"/>
            <w:tcMar>
              <w:top w:w="50" w:type="dxa"/>
              <w:left w:w="100" w:type="dxa"/>
            </w:tcMar>
            <w:vAlign w:val="center"/>
          </w:tcPr>
          <w:p w14:paraId="1D2B8826" w14:textId="77777777" w:rsidR="00725654" w:rsidRDefault="00725654" w:rsidP="00F27A98">
            <w:pPr>
              <w:spacing w:after="0"/>
            </w:pPr>
            <w:r>
              <w:rPr>
                <w:rFonts w:ascii="Times New Roman" w:hAnsi="Times New Roman"/>
                <w:color w:val="000000"/>
                <w:sz w:val="24"/>
              </w:rPr>
              <w:t>57</w:t>
            </w:r>
          </w:p>
        </w:tc>
        <w:tc>
          <w:tcPr>
            <w:tcW w:w="3461" w:type="dxa"/>
            <w:tcMar>
              <w:top w:w="50" w:type="dxa"/>
              <w:left w:w="100" w:type="dxa"/>
            </w:tcMar>
            <w:vAlign w:val="center"/>
          </w:tcPr>
          <w:p w14:paraId="2A12CFFB"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14:paraId="2EC1902C"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2C4C678" w14:textId="77777777" w:rsidR="00725654" w:rsidRDefault="00725654" w:rsidP="00F27A98">
            <w:pPr>
              <w:spacing w:after="0"/>
              <w:ind w:left="135"/>
              <w:jc w:val="center"/>
            </w:pPr>
          </w:p>
        </w:tc>
        <w:tc>
          <w:tcPr>
            <w:tcW w:w="1576" w:type="dxa"/>
            <w:tcMar>
              <w:top w:w="50" w:type="dxa"/>
              <w:left w:w="100" w:type="dxa"/>
            </w:tcMar>
            <w:vAlign w:val="center"/>
          </w:tcPr>
          <w:p w14:paraId="61FEC54E" w14:textId="77777777" w:rsidR="00725654" w:rsidRDefault="00725654" w:rsidP="00F27A98">
            <w:pPr>
              <w:spacing w:after="0"/>
              <w:ind w:left="135"/>
              <w:jc w:val="center"/>
            </w:pPr>
          </w:p>
        </w:tc>
        <w:tc>
          <w:tcPr>
            <w:tcW w:w="1110" w:type="dxa"/>
            <w:tcMar>
              <w:top w:w="50" w:type="dxa"/>
              <w:left w:w="100" w:type="dxa"/>
            </w:tcMar>
            <w:vAlign w:val="center"/>
          </w:tcPr>
          <w:p w14:paraId="05E427C4" w14:textId="77777777" w:rsidR="00725654" w:rsidRDefault="00725654" w:rsidP="00F27A98">
            <w:pPr>
              <w:spacing w:after="0"/>
              <w:ind w:left="135"/>
            </w:pPr>
          </w:p>
        </w:tc>
        <w:tc>
          <w:tcPr>
            <w:tcW w:w="1922" w:type="dxa"/>
            <w:tcMar>
              <w:top w:w="50" w:type="dxa"/>
              <w:left w:w="100" w:type="dxa"/>
            </w:tcMar>
            <w:vAlign w:val="center"/>
          </w:tcPr>
          <w:p w14:paraId="1CD6494C" w14:textId="77777777" w:rsidR="00725654" w:rsidRDefault="00725654" w:rsidP="00F27A98">
            <w:pPr>
              <w:spacing w:after="0"/>
              <w:ind w:left="135"/>
            </w:pPr>
          </w:p>
        </w:tc>
      </w:tr>
      <w:tr w:rsidR="00725654" w14:paraId="54689079" w14:textId="77777777" w:rsidTr="00F27A98">
        <w:trPr>
          <w:trHeight w:val="144"/>
          <w:tblCellSpacing w:w="20" w:type="nil"/>
        </w:trPr>
        <w:tc>
          <w:tcPr>
            <w:tcW w:w="447" w:type="dxa"/>
            <w:tcMar>
              <w:top w:w="50" w:type="dxa"/>
              <w:left w:w="100" w:type="dxa"/>
            </w:tcMar>
            <w:vAlign w:val="center"/>
          </w:tcPr>
          <w:p w14:paraId="55088D8B" w14:textId="77777777" w:rsidR="00725654" w:rsidRDefault="00725654" w:rsidP="00F27A98">
            <w:pPr>
              <w:spacing w:after="0"/>
            </w:pPr>
            <w:r>
              <w:rPr>
                <w:rFonts w:ascii="Times New Roman" w:hAnsi="Times New Roman"/>
                <w:color w:val="000000"/>
                <w:sz w:val="24"/>
              </w:rPr>
              <w:t>58</w:t>
            </w:r>
          </w:p>
        </w:tc>
        <w:tc>
          <w:tcPr>
            <w:tcW w:w="3461" w:type="dxa"/>
            <w:tcMar>
              <w:top w:w="50" w:type="dxa"/>
              <w:left w:w="100" w:type="dxa"/>
            </w:tcMar>
            <w:vAlign w:val="center"/>
          </w:tcPr>
          <w:p w14:paraId="442AEF6D"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14:paraId="3E3011F3"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52D5997" w14:textId="77777777" w:rsidR="00725654" w:rsidRDefault="00725654" w:rsidP="00F27A98">
            <w:pPr>
              <w:spacing w:after="0"/>
              <w:ind w:left="135"/>
              <w:jc w:val="center"/>
            </w:pPr>
          </w:p>
        </w:tc>
        <w:tc>
          <w:tcPr>
            <w:tcW w:w="1576" w:type="dxa"/>
            <w:tcMar>
              <w:top w:w="50" w:type="dxa"/>
              <w:left w:w="100" w:type="dxa"/>
            </w:tcMar>
            <w:vAlign w:val="center"/>
          </w:tcPr>
          <w:p w14:paraId="47D2C62E" w14:textId="77777777" w:rsidR="00725654" w:rsidRDefault="00725654" w:rsidP="00F27A98">
            <w:pPr>
              <w:spacing w:after="0"/>
              <w:ind w:left="135"/>
              <w:jc w:val="center"/>
            </w:pPr>
          </w:p>
        </w:tc>
        <w:tc>
          <w:tcPr>
            <w:tcW w:w="1110" w:type="dxa"/>
            <w:tcMar>
              <w:top w:w="50" w:type="dxa"/>
              <w:left w:w="100" w:type="dxa"/>
            </w:tcMar>
            <w:vAlign w:val="center"/>
          </w:tcPr>
          <w:p w14:paraId="7C09A1C2" w14:textId="77777777" w:rsidR="00725654" w:rsidRDefault="00725654" w:rsidP="00F27A98">
            <w:pPr>
              <w:spacing w:after="0"/>
              <w:ind w:left="135"/>
            </w:pPr>
          </w:p>
        </w:tc>
        <w:tc>
          <w:tcPr>
            <w:tcW w:w="1922" w:type="dxa"/>
            <w:tcMar>
              <w:top w:w="50" w:type="dxa"/>
              <w:left w:w="100" w:type="dxa"/>
            </w:tcMar>
            <w:vAlign w:val="center"/>
          </w:tcPr>
          <w:p w14:paraId="188F8185" w14:textId="77777777" w:rsidR="00725654" w:rsidRDefault="00725654" w:rsidP="00F27A98">
            <w:pPr>
              <w:spacing w:after="0"/>
              <w:ind w:left="135"/>
            </w:pPr>
          </w:p>
        </w:tc>
      </w:tr>
      <w:tr w:rsidR="00725654" w14:paraId="2A817650" w14:textId="77777777" w:rsidTr="00F27A98">
        <w:trPr>
          <w:trHeight w:val="144"/>
          <w:tblCellSpacing w:w="20" w:type="nil"/>
        </w:trPr>
        <w:tc>
          <w:tcPr>
            <w:tcW w:w="447" w:type="dxa"/>
            <w:tcMar>
              <w:top w:w="50" w:type="dxa"/>
              <w:left w:w="100" w:type="dxa"/>
            </w:tcMar>
            <w:vAlign w:val="center"/>
          </w:tcPr>
          <w:p w14:paraId="4A7B64E6" w14:textId="77777777" w:rsidR="00725654" w:rsidRDefault="00725654" w:rsidP="00F27A98">
            <w:pPr>
              <w:spacing w:after="0"/>
            </w:pPr>
            <w:r>
              <w:rPr>
                <w:rFonts w:ascii="Times New Roman" w:hAnsi="Times New Roman"/>
                <w:color w:val="000000"/>
                <w:sz w:val="24"/>
              </w:rPr>
              <w:t>59</w:t>
            </w:r>
          </w:p>
        </w:tc>
        <w:tc>
          <w:tcPr>
            <w:tcW w:w="3461" w:type="dxa"/>
            <w:tcMar>
              <w:top w:w="50" w:type="dxa"/>
              <w:left w:w="100" w:type="dxa"/>
            </w:tcMar>
            <w:vAlign w:val="center"/>
          </w:tcPr>
          <w:p w14:paraId="7ADA9774"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14:paraId="2EF13D6B"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7CE0A82" w14:textId="77777777" w:rsidR="00725654" w:rsidRDefault="00725654" w:rsidP="00F27A98">
            <w:pPr>
              <w:spacing w:after="0"/>
              <w:ind w:left="135"/>
              <w:jc w:val="center"/>
            </w:pPr>
          </w:p>
        </w:tc>
        <w:tc>
          <w:tcPr>
            <w:tcW w:w="1576" w:type="dxa"/>
            <w:tcMar>
              <w:top w:w="50" w:type="dxa"/>
              <w:left w:w="100" w:type="dxa"/>
            </w:tcMar>
            <w:vAlign w:val="center"/>
          </w:tcPr>
          <w:p w14:paraId="367618DC" w14:textId="77777777" w:rsidR="00725654" w:rsidRDefault="00725654" w:rsidP="00F27A98">
            <w:pPr>
              <w:spacing w:after="0"/>
              <w:ind w:left="135"/>
              <w:jc w:val="center"/>
            </w:pPr>
          </w:p>
        </w:tc>
        <w:tc>
          <w:tcPr>
            <w:tcW w:w="1110" w:type="dxa"/>
            <w:tcMar>
              <w:top w:w="50" w:type="dxa"/>
              <w:left w:w="100" w:type="dxa"/>
            </w:tcMar>
            <w:vAlign w:val="center"/>
          </w:tcPr>
          <w:p w14:paraId="6BA47EAB" w14:textId="77777777" w:rsidR="00725654" w:rsidRDefault="00725654" w:rsidP="00F27A98">
            <w:pPr>
              <w:spacing w:after="0"/>
              <w:ind w:left="135"/>
            </w:pPr>
          </w:p>
        </w:tc>
        <w:tc>
          <w:tcPr>
            <w:tcW w:w="1922" w:type="dxa"/>
            <w:tcMar>
              <w:top w:w="50" w:type="dxa"/>
              <w:left w:w="100" w:type="dxa"/>
            </w:tcMar>
            <w:vAlign w:val="center"/>
          </w:tcPr>
          <w:p w14:paraId="209C62A7" w14:textId="77777777" w:rsidR="00725654" w:rsidRDefault="00725654" w:rsidP="00F27A98">
            <w:pPr>
              <w:spacing w:after="0"/>
              <w:ind w:left="135"/>
            </w:pPr>
          </w:p>
        </w:tc>
      </w:tr>
      <w:tr w:rsidR="00725654" w14:paraId="69B63B80" w14:textId="77777777" w:rsidTr="00F27A98">
        <w:trPr>
          <w:trHeight w:val="144"/>
          <w:tblCellSpacing w:w="20" w:type="nil"/>
        </w:trPr>
        <w:tc>
          <w:tcPr>
            <w:tcW w:w="447" w:type="dxa"/>
            <w:tcMar>
              <w:top w:w="50" w:type="dxa"/>
              <w:left w:w="100" w:type="dxa"/>
            </w:tcMar>
            <w:vAlign w:val="center"/>
          </w:tcPr>
          <w:p w14:paraId="43A4A624" w14:textId="77777777" w:rsidR="00725654" w:rsidRDefault="00725654" w:rsidP="00F27A98">
            <w:pPr>
              <w:spacing w:after="0"/>
            </w:pPr>
            <w:r>
              <w:rPr>
                <w:rFonts w:ascii="Times New Roman" w:hAnsi="Times New Roman"/>
                <w:color w:val="000000"/>
                <w:sz w:val="24"/>
              </w:rPr>
              <w:t>60</w:t>
            </w:r>
          </w:p>
        </w:tc>
        <w:tc>
          <w:tcPr>
            <w:tcW w:w="3461" w:type="dxa"/>
            <w:tcMar>
              <w:top w:w="50" w:type="dxa"/>
              <w:left w:w="100" w:type="dxa"/>
            </w:tcMar>
            <w:vAlign w:val="center"/>
          </w:tcPr>
          <w:p w14:paraId="1E868D12"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14:paraId="2ADEA4C9"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A64842B" w14:textId="77777777" w:rsidR="00725654" w:rsidRDefault="00725654" w:rsidP="00F27A98">
            <w:pPr>
              <w:spacing w:after="0"/>
              <w:ind w:left="135"/>
              <w:jc w:val="center"/>
            </w:pPr>
          </w:p>
        </w:tc>
        <w:tc>
          <w:tcPr>
            <w:tcW w:w="1576" w:type="dxa"/>
            <w:tcMar>
              <w:top w:w="50" w:type="dxa"/>
              <w:left w:w="100" w:type="dxa"/>
            </w:tcMar>
            <w:vAlign w:val="center"/>
          </w:tcPr>
          <w:p w14:paraId="3D2F3499" w14:textId="77777777" w:rsidR="00725654" w:rsidRDefault="00725654" w:rsidP="00F27A98">
            <w:pPr>
              <w:spacing w:after="0"/>
              <w:ind w:left="135"/>
              <w:jc w:val="center"/>
            </w:pPr>
          </w:p>
        </w:tc>
        <w:tc>
          <w:tcPr>
            <w:tcW w:w="1110" w:type="dxa"/>
            <w:tcMar>
              <w:top w:w="50" w:type="dxa"/>
              <w:left w:w="100" w:type="dxa"/>
            </w:tcMar>
            <w:vAlign w:val="center"/>
          </w:tcPr>
          <w:p w14:paraId="5701964A" w14:textId="77777777" w:rsidR="00725654" w:rsidRDefault="00725654" w:rsidP="00F27A98">
            <w:pPr>
              <w:spacing w:after="0"/>
              <w:ind w:left="135"/>
            </w:pPr>
          </w:p>
        </w:tc>
        <w:tc>
          <w:tcPr>
            <w:tcW w:w="1922" w:type="dxa"/>
            <w:tcMar>
              <w:top w:w="50" w:type="dxa"/>
              <w:left w:w="100" w:type="dxa"/>
            </w:tcMar>
            <w:vAlign w:val="center"/>
          </w:tcPr>
          <w:p w14:paraId="72EF8460" w14:textId="77777777" w:rsidR="00725654" w:rsidRDefault="00725654" w:rsidP="00F27A98">
            <w:pPr>
              <w:spacing w:after="0"/>
              <w:ind w:left="135"/>
            </w:pPr>
          </w:p>
        </w:tc>
      </w:tr>
      <w:tr w:rsidR="00725654" w14:paraId="3AA9BF53" w14:textId="77777777" w:rsidTr="00F27A98">
        <w:trPr>
          <w:trHeight w:val="144"/>
          <w:tblCellSpacing w:w="20" w:type="nil"/>
        </w:trPr>
        <w:tc>
          <w:tcPr>
            <w:tcW w:w="447" w:type="dxa"/>
            <w:tcMar>
              <w:top w:w="50" w:type="dxa"/>
              <w:left w:w="100" w:type="dxa"/>
            </w:tcMar>
            <w:vAlign w:val="center"/>
          </w:tcPr>
          <w:p w14:paraId="0F159B9C" w14:textId="77777777" w:rsidR="00725654" w:rsidRDefault="00725654" w:rsidP="00F27A98">
            <w:pPr>
              <w:spacing w:after="0"/>
            </w:pPr>
            <w:r>
              <w:rPr>
                <w:rFonts w:ascii="Times New Roman" w:hAnsi="Times New Roman"/>
                <w:color w:val="000000"/>
                <w:sz w:val="24"/>
              </w:rPr>
              <w:lastRenderedPageBreak/>
              <w:t>61</w:t>
            </w:r>
          </w:p>
        </w:tc>
        <w:tc>
          <w:tcPr>
            <w:tcW w:w="3461" w:type="dxa"/>
            <w:tcMar>
              <w:top w:w="50" w:type="dxa"/>
              <w:left w:w="100" w:type="dxa"/>
            </w:tcMar>
            <w:vAlign w:val="center"/>
          </w:tcPr>
          <w:p w14:paraId="4AFF57AF"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14:paraId="40D3AE43"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3D12A71" w14:textId="77777777" w:rsidR="00725654" w:rsidRDefault="00725654" w:rsidP="00F27A98">
            <w:pPr>
              <w:spacing w:after="0"/>
              <w:ind w:left="135"/>
              <w:jc w:val="center"/>
            </w:pPr>
          </w:p>
        </w:tc>
        <w:tc>
          <w:tcPr>
            <w:tcW w:w="1576" w:type="dxa"/>
            <w:tcMar>
              <w:top w:w="50" w:type="dxa"/>
              <w:left w:w="100" w:type="dxa"/>
            </w:tcMar>
            <w:vAlign w:val="center"/>
          </w:tcPr>
          <w:p w14:paraId="5A55EC51" w14:textId="77777777" w:rsidR="00725654" w:rsidRDefault="00725654" w:rsidP="00F27A98">
            <w:pPr>
              <w:spacing w:after="0"/>
              <w:ind w:left="135"/>
              <w:jc w:val="center"/>
            </w:pPr>
          </w:p>
        </w:tc>
        <w:tc>
          <w:tcPr>
            <w:tcW w:w="1110" w:type="dxa"/>
            <w:tcMar>
              <w:top w:w="50" w:type="dxa"/>
              <w:left w:w="100" w:type="dxa"/>
            </w:tcMar>
            <w:vAlign w:val="center"/>
          </w:tcPr>
          <w:p w14:paraId="2D57D344" w14:textId="77777777" w:rsidR="00725654" w:rsidRDefault="00725654" w:rsidP="00F27A98">
            <w:pPr>
              <w:spacing w:after="0"/>
              <w:ind w:left="135"/>
            </w:pPr>
          </w:p>
        </w:tc>
        <w:tc>
          <w:tcPr>
            <w:tcW w:w="1922" w:type="dxa"/>
            <w:tcMar>
              <w:top w:w="50" w:type="dxa"/>
              <w:left w:w="100" w:type="dxa"/>
            </w:tcMar>
            <w:vAlign w:val="center"/>
          </w:tcPr>
          <w:p w14:paraId="1D50AA80" w14:textId="77777777" w:rsidR="00725654" w:rsidRDefault="00725654" w:rsidP="00F27A98">
            <w:pPr>
              <w:spacing w:after="0"/>
              <w:ind w:left="135"/>
            </w:pPr>
          </w:p>
        </w:tc>
      </w:tr>
      <w:tr w:rsidR="00725654" w14:paraId="797378DB" w14:textId="77777777" w:rsidTr="00F27A98">
        <w:trPr>
          <w:trHeight w:val="144"/>
          <w:tblCellSpacing w:w="20" w:type="nil"/>
        </w:trPr>
        <w:tc>
          <w:tcPr>
            <w:tcW w:w="447" w:type="dxa"/>
            <w:tcMar>
              <w:top w:w="50" w:type="dxa"/>
              <w:left w:w="100" w:type="dxa"/>
            </w:tcMar>
            <w:vAlign w:val="center"/>
          </w:tcPr>
          <w:p w14:paraId="1D1DB04A" w14:textId="77777777" w:rsidR="00725654" w:rsidRDefault="00725654" w:rsidP="00F27A98">
            <w:pPr>
              <w:spacing w:after="0"/>
            </w:pPr>
            <w:r>
              <w:rPr>
                <w:rFonts w:ascii="Times New Roman" w:hAnsi="Times New Roman"/>
                <w:color w:val="000000"/>
                <w:sz w:val="24"/>
              </w:rPr>
              <w:t>62</w:t>
            </w:r>
          </w:p>
        </w:tc>
        <w:tc>
          <w:tcPr>
            <w:tcW w:w="3461" w:type="dxa"/>
            <w:tcMar>
              <w:top w:w="50" w:type="dxa"/>
              <w:left w:w="100" w:type="dxa"/>
            </w:tcMar>
            <w:vAlign w:val="center"/>
          </w:tcPr>
          <w:p w14:paraId="1700D842"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14:paraId="1675197F"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55FD57C" w14:textId="77777777" w:rsidR="00725654" w:rsidRDefault="00725654" w:rsidP="00F27A98">
            <w:pPr>
              <w:spacing w:after="0"/>
              <w:ind w:left="135"/>
              <w:jc w:val="center"/>
            </w:pPr>
          </w:p>
        </w:tc>
        <w:tc>
          <w:tcPr>
            <w:tcW w:w="1576" w:type="dxa"/>
            <w:tcMar>
              <w:top w:w="50" w:type="dxa"/>
              <w:left w:w="100" w:type="dxa"/>
            </w:tcMar>
            <w:vAlign w:val="center"/>
          </w:tcPr>
          <w:p w14:paraId="688DC04C" w14:textId="77777777" w:rsidR="00725654" w:rsidRDefault="00725654" w:rsidP="00F27A98">
            <w:pPr>
              <w:spacing w:after="0"/>
              <w:ind w:left="135"/>
              <w:jc w:val="center"/>
            </w:pPr>
          </w:p>
        </w:tc>
        <w:tc>
          <w:tcPr>
            <w:tcW w:w="1110" w:type="dxa"/>
            <w:tcMar>
              <w:top w:w="50" w:type="dxa"/>
              <w:left w:w="100" w:type="dxa"/>
            </w:tcMar>
            <w:vAlign w:val="center"/>
          </w:tcPr>
          <w:p w14:paraId="2117240A" w14:textId="77777777" w:rsidR="00725654" w:rsidRDefault="00725654" w:rsidP="00F27A98">
            <w:pPr>
              <w:spacing w:after="0"/>
              <w:ind w:left="135"/>
            </w:pPr>
          </w:p>
        </w:tc>
        <w:tc>
          <w:tcPr>
            <w:tcW w:w="1922" w:type="dxa"/>
            <w:tcMar>
              <w:top w:w="50" w:type="dxa"/>
              <w:left w:w="100" w:type="dxa"/>
            </w:tcMar>
            <w:vAlign w:val="center"/>
          </w:tcPr>
          <w:p w14:paraId="0FCE53DA" w14:textId="77777777" w:rsidR="00725654" w:rsidRDefault="00725654" w:rsidP="00F27A98">
            <w:pPr>
              <w:spacing w:after="0"/>
              <w:ind w:left="135"/>
            </w:pPr>
          </w:p>
        </w:tc>
      </w:tr>
      <w:tr w:rsidR="00725654" w14:paraId="3BE0F06A" w14:textId="77777777" w:rsidTr="00F27A98">
        <w:trPr>
          <w:trHeight w:val="144"/>
          <w:tblCellSpacing w:w="20" w:type="nil"/>
        </w:trPr>
        <w:tc>
          <w:tcPr>
            <w:tcW w:w="447" w:type="dxa"/>
            <w:tcMar>
              <w:top w:w="50" w:type="dxa"/>
              <w:left w:w="100" w:type="dxa"/>
            </w:tcMar>
            <w:vAlign w:val="center"/>
          </w:tcPr>
          <w:p w14:paraId="5DF05F45" w14:textId="77777777" w:rsidR="00725654" w:rsidRDefault="00725654" w:rsidP="00F27A98">
            <w:pPr>
              <w:spacing w:after="0"/>
            </w:pPr>
            <w:r>
              <w:rPr>
                <w:rFonts w:ascii="Times New Roman" w:hAnsi="Times New Roman"/>
                <w:color w:val="000000"/>
                <w:sz w:val="24"/>
              </w:rPr>
              <w:t>63</w:t>
            </w:r>
          </w:p>
        </w:tc>
        <w:tc>
          <w:tcPr>
            <w:tcW w:w="3461" w:type="dxa"/>
            <w:tcMar>
              <w:top w:w="50" w:type="dxa"/>
              <w:left w:w="100" w:type="dxa"/>
            </w:tcMar>
            <w:vAlign w:val="center"/>
          </w:tcPr>
          <w:p w14:paraId="6983C1B1"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Знакомство со строчной и заглавной буквами Ф, ф</w:t>
            </w:r>
          </w:p>
        </w:tc>
        <w:tc>
          <w:tcPr>
            <w:tcW w:w="783" w:type="dxa"/>
            <w:tcMar>
              <w:top w:w="50" w:type="dxa"/>
              <w:left w:w="100" w:type="dxa"/>
            </w:tcMar>
            <w:vAlign w:val="center"/>
          </w:tcPr>
          <w:p w14:paraId="7EAA8527"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EC331E9" w14:textId="77777777" w:rsidR="00725654" w:rsidRDefault="00725654" w:rsidP="00F27A98">
            <w:pPr>
              <w:spacing w:after="0"/>
              <w:ind w:left="135"/>
              <w:jc w:val="center"/>
            </w:pPr>
          </w:p>
        </w:tc>
        <w:tc>
          <w:tcPr>
            <w:tcW w:w="1576" w:type="dxa"/>
            <w:tcMar>
              <w:top w:w="50" w:type="dxa"/>
              <w:left w:w="100" w:type="dxa"/>
            </w:tcMar>
            <w:vAlign w:val="center"/>
          </w:tcPr>
          <w:p w14:paraId="515EA484" w14:textId="77777777" w:rsidR="00725654" w:rsidRDefault="00725654" w:rsidP="00F27A98">
            <w:pPr>
              <w:spacing w:after="0"/>
              <w:ind w:left="135"/>
              <w:jc w:val="center"/>
            </w:pPr>
          </w:p>
        </w:tc>
        <w:tc>
          <w:tcPr>
            <w:tcW w:w="1110" w:type="dxa"/>
            <w:tcMar>
              <w:top w:w="50" w:type="dxa"/>
              <w:left w:w="100" w:type="dxa"/>
            </w:tcMar>
            <w:vAlign w:val="center"/>
          </w:tcPr>
          <w:p w14:paraId="36DA32F2" w14:textId="77777777" w:rsidR="00725654" w:rsidRDefault="00725654" w:rsidP="00F27A98">
            <w:pPr>
              <w:spacing w:after="0"/>
              <w:ind w:left="135"/>
            </w:pPr>
          </w:p>
        </w:tc>
        <w:tc>
          <w:tcPr>
            <w:tcW w:w="1922" w:type="dxa"/>
            <w:tcMar>
              <w:top w:w="50" w:type="dxa"/>
              <w:left w:w="100" w:type="dxa"/>
            </w:tcMar>
            <w:vAlign w:val="center"/>
          </w:tcPr>
          <w:p w14:paraId="6BE14354" w14:textId="77777777" w:rsidR="00725654" w:rsidRDefault="00725654" w:rsidP="00F27A98">
            <w:pPr>
              <w:spacing w:after="0"/>
              <w:ind w:left="135"/>
            </w:pPr>
          </w:p>
        </w:tc>
      </w:tr>
      <w:tr w:rsidR="00725654" w14:paraId="0431429C" w14:textId="77777777" w:rsidTr="00F27A98">
        <w:trPr>
          <w:trHeight w:val="144"/>
          <w:tblCellSpacing w:w="20" w:type="nil"/>
        </w:trPr>
        <w:tc>
          <w:tcPr>
            <w:tcW w:w="447" w:type="dxa"/>
            <w:tcMar>
              <w:top w:w="50" w:type="dxa"/>
              <w:left w:w="100" w:type="dxa"/>
            </w:tcMar>
            <w:vAlign w:val="center"/>
          </w:tcPr>
          <w:p w14:paraId="3F73F8EF" w14:textId="77777777" w:rsidR="00725654" w:rsidRDefault="00725654" w:rsidP="00F27A98">
            <w:pPr>
              <w:spacing w:after="0"/>
            </w:pPr>
            <w:r>
              <w:rPr>
                <w:rFonts w:ascii="Times New Roman" w:hAnsi="Times New Roman"/>
                <w:color w:val="000000"/>
                <w:sz w:val="24"/>
              </w:rPr>
              <w:t>64</w:t>
            </w:r>
          </w:p>
        </w:tc>
        <w:tc>
          <w:tcPr>
            <w:tcW w:w="3461" w:type="dxa"/>
            <w:tcMar>
              <w:top w:w="50" w:type="dxa"/>
              <w:left w:w="100" w:type="dxa"/>
            </w:tcMar>
            <w:vAlign w:val="center"/>
          </w:tcPr>
          <w:p w14:paraId="5F21CE47"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14:paraId="2EF35163"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7860367" w14:textId="77777777" w:rsidR="00725654" w:rsidRDefault="00725654" w:rsidP="00F27A98">
            <w:pPr>
              <w:spacing w:after="0"/>
              <w:ind w:left="135"/>
              <w:jc w:val="center"/>
            </w:pPr>
          </w:p>
        </w:tc>
        <w:tc>
          <w:tcPr>
            <w:tcW w:w="1576" w:type="dxa"/>
            <w:tcMar>
              <w:top w:w="50" w:type="dxa"/>
              <w:left w:w="100" w:type="dxa"/>
            </w:tcMar>
            <w:vAlign w:val="center"/>
          </w:tcPr>
          <w:p w14:paraId="7B3D6859" w14:textId="77777777" w:rsidR="00725654" w:rsidRDefault="00725654" w:rsidP="00F27A98">
            <w:pPr>
              <w:spacing w:after="0"/>
              <w:ind w:left="135"/>
              <w:jc w:val="center"/>
            </w:pPr>
          </w:p>
        </w:tc>
        <w:tc>
          <w:tcPr>
            <w:tcW w:w="1110" w:type="dxa"/>
            <w:tcMar>
              <w:top w:w="50" w:type="dxa"/>
              <w:left w:w="100" w:type="dxa"/>
            </w:tcMar>
            <w:vAlign w:val="center"/>
          </w:tcPr>
          <w:p w14:paraId="7DD907AE" w14:textId="77777777" w:rsidR="00725654" w:rsidRDefault="00725654" w:rsidP="00F27A98">
            <w:pPr>
              <w:spacing w:after="0"/>
              <w:ind w:left="135"/>
            </w:pPr>
          </w:p>
        </w:tc>
        <w:tc>
          <w:tcPr>
            <w:tcW w:w="1922" w:type="dxa"/>
            <w:tcMar>
              <w:top w:w="50" w:type="dxa"/>
              <w:left w:w="100" w:type="dxa"/>
            </w:tcMar>
            <w:vAlign w:val="center"/>
          </w:tcPr>
          <w:p w14:paraId="0A08870A" w14:textId="77777777" w:rsidR="00725654" w:rsidRDefault="00725654" w:rsidP="00F27A98">
            <w:pPr>
              <w:spacing w:after="0"/>
              <w:ind w:left="135"/>
            </w:pPr>
          </w:p>
        </w:tc>
      </w:tr>
      <w:tr w:rsidR="00725654" w14:paraId="175292D0" w14:textId="77777777" w:rsidTr="00F27A98">
        <w:trPr>
          <w:trHeight w:val="144"/>
          <w:tblCellSpacing w:w="20" w:type="nil"/>
        </w:trPr>
        <w:tc>
          <w:tcPr>
            <w:tcW w:w="447" w:type="dxa"/>
            <w:tcMar>
              <w:top w:w="50" w:type="dxa"/>
              <w:left w:w="100" w:type="dxa"/>
            </w:tcMar>
            <w:vAlign w:val="center"/>
          </w:tcPr>
          <w:p w14:paraId="70D50215" w14:textId="77777777" w:rsidR="00725654" w:rsidRDefault="00725654" w:rsidP="00F27A98">
            <w:pPr>
              <w:spacing w:after="0"/>
            </w:pPr>
            <w:r>
              <w:rPr>
                <w:rFonts w:ascii="Times New Roman" w:hAnsi="Times New Roman"/>
                <w:color w:val="000000"/>
                <w:sz w:val="24"/>
              </w:rPr>
              <w:t>65</w:t>
            </w:r>
          </w:p>
        </w:tc>
        <w:tc>
          <w:tcPr>
            <w:tcW w:w="3461" w:type="dxa"/>
            <w:tcMar>
              <w:top w:w="50" w:type="dxa"/>
              <w:left w:w="100" w:type="dxa"/>
            </w:tcMar>
            <w:vAlign w:val="center"/>
          </w:tcPr>
          <w:p w14:paraId="36BDCE4D"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14:paraId="2AA01E64"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BBAA191" w14:textId="77777777" w:rsidR="00725654" w:rsidRDefault="00725654" w:rsidP="00F27A98">
            <w:pPr>
              <w:spacing w:after="0"/>
              <w:ind w:left="135"/>
              <w:jc w:val="center"/>
            </w:pPr>
          </w:p>
        </w:tc>
        <w:tc>
          <w:tcPr>
            <w:tcW w:w="1576" w:type="dxa"/>
            <w:tcMar>
              <w:top w:w="50" w:type="dxa"/>
              <w:left w:w="100" w:type="dxa"/>
            </w:tcMar>
            <w:vAlign w:val="center"/>
          </w:tcPr>
          <w:p w14:paraId="21D51D35" w14:textId="77777777" w:rsidR="00725654" w:rsidRDefault="00725654" w:rsidP="00F27A98">
            <w:pPr>
              <w:spacing w:after="0"/>
              <w:ind w:left="135"/>
              <w:jc w:val="center"/>
            </w:pPr>
          </w:p>
        </w:tc>
        <w:tc>
          <w:tcPr>
            <w:tcW w:w="1110" w:type="dxa"/>
            <w:tcMar>
              <w:top w:w="50" w:type="dxa"/>
              <w:left w:w="100" w:type="dxa"/>
            </w:tcMar>
            <w:vAlign w:val="center"/>
          </w:tcPr>
          <w:p w14:paraId="07CE3274" w14:textId="77777777" w:rsidR="00725654" w:rsidRDefault="00725654" w:rsidP="00F27A98">
            <w:pPr>
              <w:spacing w:after="0"/>
              <w:ind w:left="135"/>
            </w:pPr>
          </w:p>
        </w:tc>
        <w:tc>
          <w:tcPr>
            <w:tcW w:w="1922" w:type="dxa"/>
            <w:tcMar>
              <w:top w:w="50" w:type="dxa"/>
              <w:left w:w="100" w:type="dxa"/>
            </w:tcMar>
            <w:vAlign w:val="center"/>
          </w:tcPr>
          <w:p w14:paraId="0C724876" w14:textId="77777777" w:rsidR="00725654" w:rsidRDefault="00725654" w:rsidP="00F27A98">
            <w:pPr>
              <w:spacing w:after="0"/>
              <w:ind w:left="135"/>
            </w:pPr>
          </w:p>
        </w:tc>
      </w:tr>
      <w:tr w:rsidR="00725654" w14:paraId="3F4774EC" w14:textId="77777777" w:rsidTr="00F27A98">
        <w:trPr>
          <w:trHeight w:val="144"/>
          <w:tblCellSpacing w:w="20" w:type="nil"/>
        </w:trPr>
        <w:tc>
          <w:tcPr>
            <w:tcW w:w="447" w:type="dxa"/>
            <w:tcMar>
              <w:top w:w="50" w:type="dxa"/>
              <w:left w:w="100" w:type="dxa"/>
            </w:tcMar>
            <w:vAlign w:val="center"/>
          </w:tcPr>
          <w:p w14:paraId="55D6F507" w14:textId="77777777" w:rsidR="00725654" w:rsidRDefault="00725654" w:rsidP="00F27A98">
            <w:pPr>
              <w:spacing w:after="0"/>
            </w:pPr>
            <w:r>
              <w:rPr>
                <w:rFonts w:ascii="Times New Roman" w:hAnsi="Times New Roman"/>
                <w:color w:val="000000"/>
                <w:sz w:val="24"/>
              </w:rPr>
              <w:t>66</w:t>
            </w:r>
          </w:p>
        </w:tc>
        <w:tc>
          <w:tcPr>
            <w:tcW w:w="3461" w:type="dxa"/>
            <w:tcMar>
              <w:top w:w="50" w:type="dxa"/>
              <w:left w:w="100" w:type="dxa"/>
            </w:tcMar>
            <w:vAlign w:val="center"/>
          </w:tcPr>
          <w:p w14:paraId="3282E19D"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14:paraId="6216163B"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45FB93E" w14:textId="77777777" w:rsidR="00725654" w:rsidRDefault="00725654" w:rsidP="00F27A98">
            <w:pPr>
              <w:spacing w:after="0"/>
              <w:ind w:left="135"/>
              <w:jc w:val="center"/>
            </w:pPr>
          </w:p>
        </w:tc>
        <w:tc>
          <w:tcPr>
            <w:tcW w:w="1576" w:type="dxa"/>
            <w:tcMar>
              <w:top w:w="50" w:type="dxa"/>
              <w:left w:w="100" w:type="dxa"/>
            </w:tcMar>
            <w:vAlign w:val="center"/>
          </w:tcPr>
          <w:p w14:paraId="675230E6" w14:textId="77777777" w:rsidR="00725654" w:rsidRDefault="00725654" w:rsidP="00F27A98">
            <w:pPr>
              <w:spacing w:after="0"/>
              <w:ind w:left="135"/>
              <w:jc w:val="center"/>
            </w:pPr>
          </w:p>
        </w:tc>
        <w:tc>
          <w:tcPr>
            <w:tcW w:w="1110" w:type="dxa"/>
            <w:tcMar>
              <w:top w:w="50" w:type="dxa"/>
              <w:left w:w="100" w:type="dxa"/>
            </w:tcMar>
            <w:vAlign w:val="center"/>
          </w:tcPr>
          <w:p w14:paraId="572ADC4B" w14:textId="77777777" w:rsidR="00725654" w:rsidRDefault="00725654" w:rsidP="00F27A98">
            <w:pPr>
              <w:spacing w:after="0"/>
              <w:ind w:left="135"/>
            </w:pPr>
          </w:p>
        </w:tc>
        <w:tc>
          <w:tcPr>
            <w:tcW w:w="1922" w:type="dxa"/>
            <w:tcMar>
              <w:top w:w="50" w:type="dxa"/>
              <w:left w:w="100" w:type="dxa"/>
            </w:tcMar>
            <w:vAlign w:val="center"/>
          </w:tcPr>
          <w:p w14:paraId="225202F0" w14:textId="77777777" w:rsidR="00725654" w:rsidRDefault="00725654" w:rsidP="00F27A98">
            <w:pPr>
              <w:spacing w:after="0"/>
              <w:ind w:left="135"/>
            </w:pPr>
          </w:p>
        </w:tc>
      </w:tr>
      <w:tr w:rsidR="00725654" w14:paraId="20FFB783" w14:textId="77777777" w:rsidTr="00F27A98">
        <w:trPr>
          <w:trHeight w:val="144"/>
          <w:tblCellSpacing w:w="20" w:type="nil"/>
        </w:trPr>
        <w:tc>
          <w:tcPr>
            <w:tcW w:w="447" w:type="dxa"/>
            <w:tcMar>
              <w:top w:w="50" w:type="dxa"/>
              <w:left w:w="100" w:type="dxa"/>
            </w:tcMar>
            <w:vAlign w:val="center"/>
          </w:tcPr>
          <w:p w14:paraId="335D635E" w14:textId="77777777" w:rsidR="00725654" w:rsidRDefault="00725654" w:rsidP="00F27A98">
            <w:pPr>
              <w:spacing w:after="0"/>
            </w:pPr>
            <w:r>
              <w:rPr>
                <w:rFonts w:ascii="Times New Roman" w:hAnsi="Times New Roman"/>
                <w:color w:val="000000"/>
                <w:sz w:val="24"/>
              </w:rPr>
              <w:t>67</w:t>
            </w:r>
          </w:p>
        </w:tc>
        <w:tc>
          <w:tcPr>
            <w:tcW w:w="3461" w:type="dxa"/>
            <w:tcMar>
              <w:top w:w="50" w:type="dxa"/>
              <w:left w:w="100" w:type="dxa"/>
            </w:tcMar>
            <w:vAlign w:val="center"/>
          </w:tcPr>
          <w:p w14:paraId="20B9DAA0"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14:paraId="1504FEEC"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BB4728E" w14:textId="77777777" w:rsidR="00725654" w:rsidRDefault="00725654" w:rsidP="00F27A98">
            <w:pPr>
              <w:spacing w:after="0"/>
              <w:ind w:left="135"/>
              <w:jc w:val="center"/>
            </w:pPr>
          </w:p>
        </w:tc>
        <w:tc>
          <w:tcPr>
            <w:tcW w:w="1576" w:type="dxa"/>
            <w:tcMar>
              <w:top w:w="50" w:type="dxa"/>
              <w:left w:w="100" w:type="dxa"/>
            </w:tcMar>
            <w:vAlign w:val="center"/>
          </w:tcPr>
          <w:p w14:paraId="549BB516" w14:textId="77777777" w:rsidR="00725654" w:rsidRDefault="00725654" w:rsidP="00F27A98">
            <w:pPr>
              <w:spacing w:after="0"/>
              <w:ind w:left="135"/>
              <w:jc w:val="center"/>
            </w:pPr>
          </w:p>
        </w:tc>
        <w:tc>
          <w:tcPr>
            <w:tcW w:w="1110" w:type="dxa"/>
            <w:tcMar>
              <w:top w:w="50" w:type="dxa"/>
              <w:left w:w="100" w:type="dxa"/>
            </w:tcMar>
            <w:vAlign w:val="center"/>
          </w:tcPr>
          <w:p w14:paraId="747EDE70" w14:textId="77777777" w:rsidR="00725654" w:rsidRDefault="00725654" w:rsidP="00F27A98">
            <w:pPr>
              <w:spacing w:after="0"/>
              <w:ind w:left="135"/>
            </w:pPr>
          </w:p>
        </w:tc>
        <w:tc>
          <w:tcPr>
            <w:tcW w:w="1922" w:type="dxa"/>
            <w:tcMar>
              <w:top w:w="50" w:type="dxa"/>
              <w:left w:w="100" w:type="dxa"/>
            </w:tcMar>
            <w:vAlign w:val="center"/>
          </w:tcPr>
          <w:p w14:paraId="42285989" w14:textId="77777777" w:rsidR="00725654" w:rsidRDefault="00725654" w:rsidP="00F27A98">
            <w:pPr>
              <w:spacing w:after="0"/>
              <w:ind w:left="135"/>
            </w:pPr>
          </w:p>
        </w:tc>
      </w:tr>
      <w:tr w:rsidR="00725654" w14:paraId="7587021B" w14:textId="77777777" w:rsidTr="00F27A98">
        <w:trPr>
          <w:trHeight w:val="144"/>
          <w:tblCellSpacing w:w="20" w:type="nil"/>
        </w:trPr>
        <w:tc>
          <w:tcPr>
            <w:tcW w:w="447" w:type="dxa"/>
            <w:tcMar>
              <w:top w:w="50" w:type="dxa"/>
              <w:left w:w="100" w:type="dxa"/>
            </w:tcMar>
            <w:vAlign w:val="center"/>
          </w:tcPr>
          <w:p w14:paraId="0D2FCECC" w14:textId="77777777" w:rsidR="00725654" w:rsidRDefault="00725654" w:rsidP="00F27A98">
            <w:pPr>
              <w:spacing w:after="0"/>
            </w:pPr>
            <w:r>
              <w:rPr>
                <w:rFonts w:ascii="Times New Roman" w:hAnsi="Times New Roman"/>
                <w:color w:val="000000"/>
                <w:sz w:val="24"/>
              </w:rPr>
              <w:t>68</w:t>
            </w:r>
          </w:p>
        </w:tc>
        <w:tc>
          <w:tcPr>
            <w:tcW w:w="3461" w:type="dxa"/>
            <w:tcMar>
              <w:top w:w="50" w:type="dxa"/>
              <w:left w:w="100" w:type="dxa"/>
            </w:tcMar>
            <w:vAlign w:val="center"/>
          </w:tcPr>
          <w:p w14:paraId="7E1D100B"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14:paraId="3BFD6F15"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49B407D" w14:textId="77777777" w:rsidR="00725654" w:rsidRDefault="00725654" w:rsidP="00F27A98">
            <w:pPr>
              <w:spacing w:after="0"/>
              <w:ind w:left="135"/>
              <w:jc w:val="center"/>
            </w:pPr>
          </w:p>
        </w:tc>
        <w:tc>
          <w:tcPr>
            <w:tcW w:w="1576" w:type="dxa"/>
            <w:tcMar>
              <w:top w:w="50" w:type="dxa"/>
              <w:left w:w="100" w:type="dxa"/>
            </w:tcMar>
            <w:vAlign w:val="center"/>
          </w:tcPr>
          <w:p w14:paraId="5305B64E" w14:textId="77777777" w:rsidR="00725654" w:rsidRDefault="00725654" w:rsidP="00F27A98">
            <w:pPr>
              <w:spacing w:after="0"/>
              <w:ind w:left="135"/>
              <w:jc w:val="center"/>
            </w:pPr>
          </w:p>
        </w:tc>
        <w:tc>
          <w:tcPr>
            <w:tcW w:w="1110" w:type="dxa"/>
            <w:tcMar>
              <w:top w:w="50" w:type="dxa"/>
              <w:left w:w="100" w:type="dxa"/>
            </w:tcMar>
            <w:vAlign w:val="center"/>
          </w:tcPr>
          <w:p w14:paraId="1D2F9F56" w14:textId="77777777" w:rsidR="00725654" w:rsidRDefault="00725654" w:rsidP="00F27A98">
            <w:pPr>
              <w:spacing w:after="0"/>
              <w:ind w:left="135"/>
            </w:pPr>
          </w:p>
        </w:tc>
        <w:tc>
          <w:tcPr>
            <w:tcW w:w="1922" w:type="dxa"/>
            <w:tcMar>
              <w:top w:w="50" w:type="dxa"/>
              <w:left w:w="100" w:type="dxa"/>
            </w:tcMar>
            <w:vAlign w:val="center"/>
          </w:tcPr>
          <w:p w14:paraId="47006748" w14:textId="77777777" w:rsidR="00725654" w:rsidRDefault="00725654" w:rsidP="00F27A98">
            <w:pPr>
              <w:spacing w:after="0"/>
              <w:ind w:left="135"/>
            </w:pPr>
          </w:p>
        </w:tc>
      </w:tr>
      <w:tr w:rsidR="00725654" w14:paraId="7C0875E0" w14:textId="77777777" w:rsidTr="00F27A98">
        <w:trPr>
          <w:trHeight w:val="144"/>
          <w:tblCellSpacing w:w="20" w:type="nil"/>
        </w:trPr>
        <w:tc>
          <w:tcPr>
            <w:tcW w:w="447" w:type="dxa"/>
            <w:tcMar>
              <w:top w:w="50" w:type="dxa"/>
              <w:left w:w="100" w:type="dxa"/>
            </w:tcMar>
            <w:vAlign w:val="center"/>
          </w:tcPr>
          <w:p w14:paraId="5768B48D" w14:textId="77777777" w:rsidR="00725654" w:rsidRDefault="00725654" w:rsidP="00F27A98">
            <w:pPr>
              <w:spacing w:after="0"/>
            </w:pPr>
            <w:r>
              <w:rPr>
                <w:rFonts w:ascii="Times New Roman" w:hAnsi="Times New Roman"/>
                <w:color w:val="000000"/>
                <w:sz w:val="24"/>
              </w:rPr>
              <w:t>69</w:t>
            </w:r>
          </w:p>
        </w:tc>
        <w:tc>
          <w:tcPr>
            <w:tcW w:w="3461" w:type="dxa"/>
            <w:tcMar>
              <w:top w:w="50" w:type="dxa"/>
              <w:left w:w="100" w:type="dxa"/>
            </w:tcMar>
            <w:vAlign w:val="center"/>
          </w:tcPr>
          <w:p w14:paraId="66E3710B"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14:paraId="3E749B72"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A7C4633" w14:textId="77777777" w:rsidR="00725654" w:rsidRDefault="00725654" w:rsidP="00F27A98">
            <w:pPr>
              <w:spacing w:after="0"/>
              <w:ind w:left="135"/>
              <w:jc w:val="center"/>
            </w:pPr>
          </w:p>
        </w:tc>
        <w:tc>
          <w:tcPr>
            <w:tcW w:w="1576" w:type="dxa"/>
            <w:tcMar>
              <w:top w:w="50" w:type="dxa"/>
              <w:left w:w="100" w:type="dxa"/>
            </w:tcMar>
            <w:vAlign w:val="center"/>
          </w:tcPr>
          <w:p w14:paraId="2C9DC794" w14:textId="77777777" w:rsidR="00725654" w:rsidRDefault="00725654" w:rsidP="00F27A98">
            <w:pPr>
              <w:spacing w:after="0"/>
              <w:ind w:left="135"/>
              <w:jc w:val="center"/>
            </w:pPr>
          </w:p>
        </w:tc>
        <w:tc>
          <w:tcPr>
            <w:tcW w:w="1110" w:type="dxa"/>
            <w:tcMar>
              <w:top w:w="50" w:type="dxa"/>
              <w:left w:w="100" w:type="dxa"/>
            </w:tcMar>
            <w:vAlign w:val="center"/>
          </w:tcPr>
          <w:p w14:paraId="3BFE4352" w14:textId="77777777" w:rsidR="00725654" w:rsidRDefault="00725654" w:rsidP="00F27A98">
            <w:pPr>
              <w:spacing w:after="0"/>
              <w:ind w:left="135"/>
            </w:pPr>
          </w:p>
        </w:tc>
        <w:tc>
          <w:tcPr>
            <w:tcW w:w="1922" w:type="dxa"/>
            <w:tcMar>
              <w:top w:w="50" w:type="dxa"/>
              <w:left w:w="100" w:type="dxa"/>
            </w:tcMar>
            <w:vAlign w:val="center"/>
          </w:tcPr>
          <w:p w14:paraId="2469705D" w14:textId="77777777" w:rsidR="00725654" w:rsidRDefault="00725654" w:rsidP="00F27A98">
            <w:pPr>
              <w:spacing w:after="0"/>
              <w:ind w:left="135"/>
            </w:pPr>
          </w:p>
        </w:tc>
      </w:tr>
      <w:tr w:rsidR="00725654" w14:paraId="4B7E0336" w14:textId="77777777" w:rsidTr="00F27A98">
        <w:trPr>
          <w:trHeight w:val="144"/>
          <w:tblCellSpacing w:w="20" w:type="nil"/>
        </w:trPr>
        <w:tc>
          <w:tcPr>
            <w:tcW w:w="447" w:type="dxa"/>
            <w:tcMar>
              <w:top w:w="50" w:type="dxa"/>
              <w:left w:w="100" w:type="dxa"/>
            </w:tcMar>
            <w:vAlign w:val="center"/>
          </w:tcPr>
          <w:p w14:paraId="6B9F0743" w14:textId="77777777" w:rsidR="00725654" w:rsidRDefault="00725654" w:rsidP="00F27A98">
            <w:pPr>
              <w:spacing w:after="0"/>
            </w:pPr>
            <w:r>
              <w:rPr>
                <w:rFonts w:ascii="Times New Roman" w:hAnsi="Times New Roman"/>
                <w:color w:val="000000"/>
                <w:sz w:val="24"/>
              </w:rPr>
              <w:t>70</w:t>
            </w:r>
          </w:p>
        </w:tc>
        <w:tc>
          <w:tcPr>
            <w:tcW w:w="3461" w:type="dxa"/>
            <w:tcMar>
              <w:top w:w="50" w:type="dxa"/>
              <w:left w:w="100" w:type="dxa"/>
            </w:tcMar>
            <w:vAlign w:val="center"/>
          </w:tcPr>
          <w:p w14:paraId="4EE67CF7"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14:paraId="7B54F1A9"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4C7C9BF" w14:textId="77777777" w:rsidR="00725654" w:rsidRDefault="00725654" w:rsidP="00F27A98">
            <w:pPr>
              <w:spacing w:after="0"/>
              <w:ind w:left="135"/>
              <w:jc w:val="center"/>
            </w:pPr>
          </w:p>
        </w:tc>
        <w:tc>
          <w:tcPr>
            <w:tcW w:w="1576" w:type="dxa"/>
            <w:tcMar>
              <w:top w:w="50" w:type="dxa"/>
              <w:left w:w="100" w:type="dxa"/>
            </w:tcMar>
            <w:vAlign w:val="center"/>
          </w:tcPr>
          <w:p w14:paraId="7F9366D8" w14:textId="77777777" w:rsidR="00725654" w:rsidRDefault="00725654" w:rsidP="00F27A98">
            <w:pPr>
              <w:spacing w:after="0"/>
              <w:ind w:left="135"/>
              <w:jc w:val="center"/>
            </w:pPr>
          </w:p>
        </w:tc>
        <w:tc>
          <w:tcPr>
            <w:tcW w:w="1110" w:type="dxa"/>
            <w:tcMar>
              <w:top w:w="50" w:type="dxa"/>
              <w:left w:w="100" w:type="dxa"/>
            </w:tcMar>
            <w:vAlign w:val="center"/>
          </w:tcPr>
          <w:p w14:paraId="54DD7117" w14:textId="77777777" w:rsidR="00725654" w:rsidRDefault="00725654" w:rsidP="00F27A98">
            <w:pPr>
              <w:spacing w:after="0"/>
              <w:ind w:left="135"/>
            </w:pPr>
          </w:p>
        </w:tc>
        <w:tc>
          <w:tcPr>
            <w:tcW w:w="1922" w:type="dxa"/>
            <w:tcMar>
              <w:top w:w="50" w:type="dxa"/>
              <w:left w:w="100" w:type="dxa"/>
            </w:tcMar>
            <w:vAlign w:val="center"/>
          </w:tcPr>
          <w:p w14:paraId="4E486CAD" w14:textId="77777777" w:rsidR="00725654" w:rsidRDefault="00725654" w:rsidP="00F27A98">
            <w:pPr>
              <w:spacing w:after="0"/>
              <w:ind w:left="135"/>
            </w:pPr>
          </w:p>
        </w:tc>
      </w:tr>
      <w:tr w:rsidR="00725654" w14:paraId="24493DC6" w14:textId="77777777" w:rsidTr="00F27A98">
        <w:trPr>
          <w:trHeight w:val="144"/>
          <w:tblCellSpacing w:w="20" w:type="nil"/>
        </w:trPr>
        <w:tc>
          <w:tcPr>
            <w:tcW w:w="447" w:type="dxa"/>
            <w:tcMar>
              <w:top w:w="50" w:type="dxa"/>
              <w:left w:w="100" w:type="dxa"/>
            </w:tcMar>
            <w:vAlign w:val="center"/>
          </w:tcPr>
          <w:p w14:paraId="3C4E0AB4" w14:textId="77777777" w:rsidR="00725654" w:rsidRDefault="00725654" w:rsidP="00F27A98">
            <w:pPr>
              <w:spacing w:after="0"/>
            </w:pPr>
            <w:r>
              <w:rPr>
                <w:rFonts w:ascii="Times New Roman" w:hAnsi="Times New Roman"/>
                <w:color w:val="000000"/>
                <w:sz w:val="24"/>
              </w:rPr>
              <w:t>71</w:t>
            </w:r>
          </w:p>
        </w:tc>
        <w:tc>
          <w:tcPr>
            <w:tcW w:w="3461" w:type="dxa"/>
            <w:tcMar>
              <w:top w:w="50" w:type="dxa"/>
              <w:left w:w="100" w:type="dxa"/>
            </w:tcMar>
            <w:vAlign w:val="center"/>
          </w:tcPr>
          <w:p w14:paraId="18FD7E4C"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14:paraId="4FE2FA75"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1AF33F8" w14:textId="77777777" w:rsidR="00725654" w:rsidRDefault="00725654" w:rsidP="00F27A98">
            <w:pPr>
              <w:spacing w:after="0"/>
              <w:ind w:left="135"/>
              <w:jc w:val="center"/>
            </w:pPr>
          </w:p>
        </w:tc>
        <w:tc>
          <w:tcPr>
            <w:tcW w:w="1576" w:type="dxa"/>
            <w:tcMar>
              <w:top w:w="50" w:type="dxa"/>
              <w:left w:w="100" w:type="dxa"/>
            </w:tcMar>
            <w:vAlign w:val="center"/>
          </w:tcPr>
          <w:p w14:paraId="49698649" w14:textId="77777777" w:rsidR="00725654" w:rsidRDefault="00725654" w:rsidP="00F27A98">
            <w:pPr>
              <w:spacing w:after="0"/>
              <w:ind w:left="135"/>
              <w:jc w:val="center"/>
            </w:pPr>
          </w:p>
        </w:tc>
        <w:tc>
          <w:tcPr>
            <w:tcW w:w="1110" w:type="dxa"/>
            <w:tcMar>
              <w:top w:w="50" w:type="dxa"/>
              <w:left w:w="100" w:type="dxa"/>
            </w:tcMar>
            <w:vAlign w:val="center"/>
          </w:tcPr>
          <w:p w14:paraId="70518C83" w14:textId="77777777" w:rsidR="00725654" w:rsidRDefault="00725654" w:rsidP="00F27A98">
            <w:pPr>
              <w:spacing w:after="0"/>
              <w:ind w:left="135"/>
            </w:pPr>
          </w:p>
        </w:tc>
        <w:tc>
          <w:tcPr>
            <w:tcW w:w="1922" w:type="dxa"/>
            <w:tcMar>
              <w:top w:w="50" w:type="dxa"/>
              <w:left w:w="100" w:type="dxa"/>
            </w:tcMar>
            <w:vAlign w:val="center"/>
          </w:tcPr>
          <w:p w14:paraId="0388704F" w14:textId="77777777" w:rsidR="00725654" w:rsidRDefault="00725654" w:rsidP="00F27A98">
            <w:pPr>
              <w:spacing w:after="0"/>
              <w:ind w:left="135"/>
            </w:pPr>
          </w:p>
        </w:tc>
      </w:tr>
      <w:tr w:rsidR="00725654" w14:paraId="4A8AB939" w14:textId="77777777" w:rsidTr="00F27A98">
        <w:trPr>
          <w:trHeight w:val="144"/>
          <w:tblCellSpacing w:w="20" w:type="nil"/>
        </w:trPr>
        <w:tc>
          <w:tcPr>
            <w:tcW w:w="447" w:type="dxa"/>
            <w:tcMar>
              <w:top w:w="50" w:type="dxa"/>
              <w:left w:w="100" w:type="dxa"/>
            </w:tcMar>
            <w:vAlign w:val="center"/>
          </w:tcPr>
          <w:p w14:paraId="28D39BD0" w14:textId="77777777" w:rsidR="00725654" w:rsidRDefault="00725654" w:rsidP="00F27A98">
            <w:pPr>
              <w:spacing w:after="0"/>
            </w:pPr>
            <w:r>
              <w:rPr>
                <w:rFonts w:ascii="Times New Roman" w:hAnsi="Times New Roman"/>
                <w:color w:val="000000"/>
                <w:sz w:val="24"/>
              </w:rPr>
              <w:t>72</w:t>
            </w:r>
          </w:p>
        </w:tc>
        <w:tc>
          <w:tcPr>
            <w:tcW w:w="3461" w:type="dxa"/>
            <w:tcMar>
              <w:top w:w="50" w:type="dxa"/>
              <w:left w:w="100" w:type="dxa"/>
            </w:tcMar>
            <w:vAlign w:val="center"/>
          </w:tcPr>
          <w:p w14:paraId="590D4DF5"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Слушание литературного произведения о детях. Произведение </w:t>
            </w:r>
            <w:r w:rsidRPr="003F5C3A">
              <w:rPr>
                <w:rFonts w:ascii="Times New Roman" w:hAnsi="Times New Roman"/>
                <w:color w:val="000000"/>
                <w:sz w:val="24"/>
                <w:lang w:val="ru-RU"/>
              </w:rPr>
              <w:lastRenderedPageBreak/>
              <w:t>по выбору, например, Е.А.Пермяк "Пичугин мост"</w:t>
            </w:r>
          </w:p>
        </w:tc>
        <w:tc>
          <w:tcPr>
            <w:tcW w:w="783" w:type="dxa"/>
            <w:tcMar>
              <w:top w:w="50" w:type="dxa"/>
              <w:left w:w="100" w:type="dxa"/>
            </w:tcMar>
            <w:vAlign w:val="center"/>
          </w:tcPr>
          <w:p w14:paraId="6E749036" w14:textId="77777777" w:rsidR="00725654" w:rsidRDefault="00725654" w:rsidP="00F27A98">
            <w:pPr>
              <w:spacing w:after="0"/>
              <w:ind w:left="135"/>
              <w:jc w:val="center"/>
            </w:pPr>
            <w:r w:rsidRPr="003F5C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08CD4A27" w14:textId="77777777" w:rsidR="00725654" w:rsidRDefault="00725654" w:rsidP="00F27A98">
            <w:pPr>
              <w:spacing w:after="0"/>
              <w:ind w:left="135"/>
              <w:jc w:val="center"/>
            </w:pPr>
          </w:p>
        </w:tc>
        <w:tc>
          <w:tcPr>
            <w:tcW w:w="1576" w:type="dxa"/>
            <w:tcMar>
              <w:top w:w="50" w:type="dxa"/>
              <w:left w:w="100" w:type="dxa"/>
            </w:tcMar>
            <w:vAlign w:val="center"/>
          </w:tcPr>
          <w:p w14:paraId="46A26840" w14:textId="77777777" w:rsidR="00725654" w:rsidRDefault="00725654" w:rsidP="00F27A98">
            <w:pPr>
              <w:spacing w:after="0"/>
              <w:ind w:left="135"/>
              <w:jc w:val="center"/>
            </w:pPr>
          </w:p>
        </w:tc>
        <w:tc>
          <w:tcPr>
            <w:tcW w:w="1110" w:type="dxa"/>
            <w:tcMar>
              <w:top w:w="50" w:type="dxa"/>
              <w:left w:w="100" w:type="dxa"/>
            </w:tcMar>
            <w:vAlign w:val="center"/>
          </w:tcPr>
          <w:p w14:paraId="5F862DEC" w14:textId="77777777" w:rsidR="00725654" w:rsidRDefault="00725654" w:rsidP="00F27A98">
            <w:pPr>
              <w:spacing w:after="0"/>
              <w:ind w:left="135"/>
            </w:pPr>
          </w:p>
        </w:tc>
        <w:tc>
          <w:tcPr>
            <w:tcW w:w="1922" w:type="dxa"/>
            <w:tcMar>
              <w:top w:w="50" w:type="dxa"/>
              <w:left w:w="100" w:type="dxa"/>
            </w:tcMar>
            <w:vAlign w:val="center"/>
          </w:tcPr>
          <w:p w14:paraId="399CAC4C" w14:textId="77777777" w:rsidR="00725654" w:rsidRDefault="00725654" w:rsidP="00F27A98">
            <w:pPr>
              <w:spacing w:after="0"/>
              <w:ind w:left="135"/>
            </w:pPr>
          </w:p>
        </w:tc>
      </w:tr>
      <w:tr w:rsidR="00725654" w14:paraId="78A6BC5A" w14:textId="77777777" w:rsidTr="00F27A98">
        <w:trPr>
          <w:trHeight w:val="144"/>
          <w:tblCellSpacing w:w="20" w:type="nil"/>
        </w:trPr>
        <w:tc>
          <w:tcPr>
            <w:tcW w:w="447" w:type="dxa"/>
            <w:tcMar>
              <w:top w:w="50" w:type="dxa"/>
              <w:left w:w="100" w:type="dxa"/>
            </w:tcMar>
            <w:vAlign w:val="center"/>
          </w:tcPr>
          <w:p w14:paraId="46F0A2D6" w14:textId="77777777" w:rsidR="00725654" w:rsidRDefault="00725654" w:rsidP="00F27A98">
            <w:pPr>
              <w:spacing w:after="0"/>
            </w:pPr>
            <w:r>
              <w:rPr>
                <w:rFonts w:ascii="Times New Roman" w:hAnsi="Times New Roman"/>
                <w:color w:val="000000"/>
                <w:sz w:val="24"/>
              </w:rPr>
              <w:t>73</w:t>
            </w:r>
          </w:p>
        </w:tc>
        <w:tc>
          <w:tcPr>
            <w:tcW w:w="3461" w:type="dxa"/>
            <w:tcMar>
              <w:top w:w="50" w:type="dxa"/>
              <w:left w:w="100" w:type="dxa"/>
            </w:tcMar>
            <w:vAlign w:val="center"/>
          </w:tcPr>
          <w:p w14:paraId="18A3D17F"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14:paraId="5FA8C23C"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830747A" w14:textId="77777777" w:rsidR="00725654" w:rsidRDefault="00725654" w:rsidP="00F27A98">
            <w:pPr>
              <w:spacing w:after="0"/>
              <w:ind w:left="135"/>
              <w:jc w:val="center"/>
            </w:pPr>
          </w:p>
        </w:tc>
        <w:tc>
          <w:tcPr>
            <w:tcW w:w="1576" w:type="dxa"/>
            <w:tcMar>
              <w:top w:w="50" w:type="dxa"/>
              <w:left w:w="100" w:type="dxa"/>
            </w:tcMar>
            <w:vAlign w:val="center"/>
          </w:tcPr>
          <w:p w14:paraId="25F14FC1" w14:textId="77777777" w:rsidR="00725654" w:rsidRDefault="00725654" w:rsidP="00F27A98">
            <w:pPr>
              <w:spacing w:after="0"/>
              <w:ind w:left="135"/>
              <w:jc w:val="center"/>
            </w:pPr>
          </w:p>
        </w:tc>
        <w:tc>
          <w:tcPr>
            <w:tcW w:w="1110" w:type="dxa"/>
            <w:tcMar>
              <w:top w:w="50" w:type="dxa"/>
              <w:left w:w="100" w:type="dxa"/>
            </w:tcMar>
            <w:vAlign w:val="center"/>
          </w:tcPr>
          <w:p w14:paraId="358D5403" w14:textId="77777777" w:rsidR="00725654" w:rsidRDefault="00725654" w:rsidP="00F27A98">
            <w:pPr>
              <w:spacing w:after="0"/>
              <w:ind w:left="135"/>
            </w:pPr>
          </w:p>
        </w:tc>
        <w:tc>
          <w:tcPr>
            <w:tcW w:w="1922" w:type="dxa"/>
            <w:tcMar>
              <w:top w:w="50" w:type="dxa"/>
              <w:left w:w="100" w:type="dxa"/>
            </w:tcMar>
            <w:vAlign w:val="center"/>
          </w:tcPr>
          <w:p w14:paraId="09DCDA13" w14:textId="77777777" w:rsidR="00725654" w:rsidRDefault="00725654" w:rsidP="00F27A98">
            <w:pPr>
              <w:spacing w:after="0"/>
              <w:ind w:left="135"/>
            </w:pPr>
          </w:p>
        </w:tc>
      </w:tr>
      <w:tr w:rsidR="00725654" w14:paraId="64D069A6" w14:textId="77777777" w:rsidTr="00F27A98">
        <w:trPr>
          <w:trHeight w:val="144"/>
          <w:tblCellSpacing w:w="20" w:type="nil"/>
        </w:trPr>
        <w:tc>
          <w:tcPr>
            <w:tcW w:w="447" w:type="dxa"/>
            <w:tcMar>
              <w:top w:w="50" w:type="dxa"/>
              <w:left w:w="100" w:type="dxa"/>
            </w:tcMar>
            <w:vAlign w:val="center"/>
          </w:tcPr>
          <w:p w14:paraId="2F94C467" w14:textId="77777777" w:rsidR="00725654" w:rsidRDefault="00725654" w:rsidP="00F27A98">
            <w:pPr>
              <w:spacing w:after="0"/>
            </w:pPr>
            <w:r>
              <w:rPr>
                <w:rFonts w:ascii="Times New Roman" w:hAnsi="Times New Roman"/>
                <w:color w:val="000000"/>
                <w:sz w:val="24"/>
              </w:rPr>
              <w:t>74</w:t>
            </w:r>
          </w:p>
        </w:tc>
        <w:tc>
          <w:tcPr>
            <w:tcW w:w="3461" w:type="dxa"/>
            <w:tcMar>
              <w:top w:w="50" w:type="dxa"/>
              <w:left w:w="100" w:type="dxa"/>
            </w:tcMar>
            <w:vAlign w:val="center"/>
          </w:tcPr>
          <w:p w14:paraId="793F790F"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14:paraId="131425E5"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6FE75F8" w14:textId="77777777" w:rsidR="00725654" w:rsidRDefault="00725654" w:rsidP="00F27A98">
            <w:pPr>
              <w:spacing w:after="0"/>
              <w:ind w:left="135"/>
              <w:jc w:val="center"/>
            </w:pPr>
          </w:p>
        </w:tc>
        <w:tc>
          <w:tcPr>
            <w:tcW w:w="1576" w:type="dxa"/>
            <w:tcMar>
              <w:top w:w="50" w:type="dxa"/>
              <w:left w:w="100" w:type="dxa"/>
            </w:tcMar>
            <w:vAlign w:val="center"/>
          </w:tcPr>
          <w:p w14:paraId="6B007246" w14:textId="77777777" w:rsidR="00725654" w:rsidRDefault="00725654" w:rsidP="00F27A98">
            <w:pPr>
              <w:spacing w:after="0"/>
              <w:ind w:left="135"/>
              <w:jc w:val="center"/>
            </w:pPr>
          </w:p>
        </w:tc>
        <w:tc>
          <w:tcPr>
            <w:tcW w:w="1110" w:type="dxa"/>
            <w:tcMar>
              <w:top w:w="50" w:type="dxa"/>
              <w:left w:w="100" w:type="dxa"/>
            </w:tcMar>
            <w:vAlign w:val="center"/>
          </w:tcPr>
          <w:p w14:paraId="0B2CD6B4" w14:textId="77777777" w:rsidR="00725654" w:rsidRDefault="00725654" w:rsidP="00F27A98">
            <w:pPr>
              <w:spacing w:after="0"/>
              <w:ind w:left="135"/>
            </w:pPr>
          </w:p>
        </w:tc>
        <w:tc>
          <w:tcPr>
            <w:tcW w:w="1922" w:type="dxa"/>
            <w:tcMar>
              <w:top w:w="50" w:type="dxa"/>
              <w:left w:w="100" w:type="dxa"/>
            </w:tcMar>
            <w:vAlign w:val="center"/>
          </w:tcPr>
          <w:p w14:paraId="523560D3" w14:textId="77777777" w:rsidR="00725654" w:rsidRDefault="00725654" w:rsidP="00F27A98">
            <w:pPr>
              <w:spacing w:after="0"/>
              <w:ind w:left="135"/>
            </w:pPr>
          </w:p>
        </w:tc>
      </w:tr>
      <w:tr w:rsidR="00725654" w14:paraId="774522BC" w14:textId="77777777" w:rsidTr="00F27A98">
        <w:trPr>
          <w:trHeight w:val="144"/>
          <w:tblCellSpacing w:w="20" w:type="nil"/>
        </w:trPr>
        <w:tc>
          <w:tcPr>
            <w:tcW w:w="447" w:type="dxa"/>
            <w:tcMar>
              <w:top w:w="50" w:type="dxa"/>
              <w:left w:w="100" w:type="dxa"/>
            </w:tcMar>
            <w:vAlign w:val="center"/>
          </w:tcPr>
          <w:p w14:paraId="2A71EDD5" w14:textId="77777777" w:rsidR="00725654" w:rsidRDefault="00725654" w:rsidP="00F27A98">
            <w:pPr>
              <w:spacing w:after="0"/>
            </w:pPr>
            <w:r>
              <w:rPr>
                <w:rFonts w:ascii="Times New Roman" w:hAnsi="Times New Roman"/>
                <w:color w:val="000000"/>
                <w:sz w:val="24"/>
              </w:rPr>
              <w:t>75</w:t>
            </w:r>
          </w:p>
        </w:tc>
        <w:tc>
          <w:tcPr>
            <w:tcW w:w="3461" w:type="dxa"/>
            <w:tcMar>
              <w:top w:w="50" w:type="dxa"/>
              <w:left w:w="100" w:type="dxa"/>
            </w:tcMar>
            <w:vAlign w:val="center"/>
          </w:tcPr>
          <w:p w14:paraId="6FBDC6C3"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Знакомство со строчной и заглавной буквами Ц, ц</w:t>
            </w:r>
          </w:p>
        </w:tc>
        <w:tc>
          <w:tcPr>
            <w:tcW w:w="783" w:type="dxa"/>
            <w:tcMar>
              <w:top w:w="50" w:type="dxa"/>
              <w:left w:w="100" w:type="dxa"/>
            </w:tcMar>
            <w:vAlign w:val="center"/>
          </w:tcPr>
          <w:p w14:paraId="5E7F247E"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EA7E724" w14:textId="77777777" w:rsidR="00725654" w:rsidRDefault="00725654" w:rsidP="00F27A98">
            <w:pPr>
              <w:spacing w:after="0"/>
              <w:ind w:left="135"/>
              <w:jc w:val="center"/>
            </w:pPr>
          </w:p>
        </w:tc>
        <w:tc>
          <w:tcPr>
            <w:tcW w:w="1576" w:type="dxa"/>
            <w:tcMar>
              <w:top w:w="50" w:type="dxa"/>
              <w:left w:w="100" w:type="dxa"/>
            </w:tcMar>
            <w:vAlign w:val="center"/>
          </w:tcPr>
          <w:p w14:paraId="1A5B231A" w14:textId="77777777" w:rsidR="00725654" w:rsidRDefault="00725654" w:rsidP="00F27A98">
            <w:pPr>
              <w:spacing w:after="0"/>
              <w:ind w:left="135"/>
              <w:jc w:val="center"/>
            </w:pPr>
          </w:p>
        </w:tc>
        <w:tc>
          <w:tcPr>
            <w:tcW w:w="1110" w:type="dxa"/>
            <w:tcMar>
              <w:top w:w="50" w:type="dxa"/>
              <w:left w:w="100" w:type="dxa"/>
            </w:tcMar>
            <w:vAlign w:val="center"/>
          </w:tcPr>
          <w:p w14:paraId="355E59D0" w14:textId="77777777" w:rsidR="00725654" w:rsidRDefault="00725654" w:rsidP="00F27A98">
            <w:pPr>
              <w:spacing w:after="0"/>
              <w:ind w:left="135"/>
            </w:pPr>
          </w:p>
        </w:tc>
        <w:tc>
          <w:tcPr>
            <w:tcW w:w="1922" w:type="dxa"/>
            <w:tcMar>
              <w:top w:w="50" w:type="dxa"/>
              <w:left w:w="100" w:type="dxa"/>
            </w:tcMar>
            <w:vAlign w:val="center"/>
          </w:tcPr>
          <w:p w14:paraId="7FA85155" w14:textId="77777777" w:rsidR="00725654" w:rsidRDefault="00725654" w:rsidP="00F27A98">
            <w:pPr>
              <w:spacing w:after="0"/>
              <w:ind w:left="135"/>
            </w:pPr>
          </w:p>
        </w:tc>
      </w:tr>
      <w:tr w:rsidR="00725654" w14:paraId="6CA534BB" w14:textId="77777777" w:rsidTr="00F27A98">
        <w:trPr>
          <w:trHeight w:val="144"/>
          <w:tblCellSpacing w:w="20" w:type="nil"/>
        </w:trPr>
        <w:tc>
          <w:tcPr>
            <w:tcW w:w="447" w:type="dxa"/>
            <w:tcMar>
              <w:top w:w="50" w:type="dxa"/>
              <w:left w:w="100" w:type="dxa"/>
            </w:tcMar>
            <w:vAlign w:val="center"/>
          </w:tcPr>
          <w:p w14:paraId="3252860D" w14:textId="77777777" w:rsidR="00725654" w:rsidRDefault="00725654" w:rsidP="00F27A98">
            <w:pPr>
              <w:spacing w:after="0"/>
            </w:pPr>
            <w:r>
              <w:rPr>
                <w:rFonts w:ascii="Times New Roman" w:hAnsi="Times New Roman"/>
                <w:color w:val="000000"/>
                <w:sz w:val="24"/>
              </w:rPr>
              <w:t>76</w:t>
            </w:r>
          </w:p>
        </w:tc>
        <w:tc>
          <w:tcPr>
            <w:tcW w:w="3461" w:type="dxa"/>
            <w:tcMar>
              <w:top w:w="50" w:type="dxa"/>
              <w:left w:w="100" w:type="dxa"/>
            </w:tcMar>
            <w:vAlign w:val="center"/>
          </w:tcPr>
          <w:p w14:paraId="22ED6F06"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14:paraId="09C90BE7"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0DA64C7" w14:textId="77777777" w:rsidR="00725654" w:rsidRDefault="00725654" w:rsidP="00F27A98">
            <w:pPr>
              <w:spacing w:after="0"/>
              <w:ind w:left="135"/>
              <w:jc w:val="center"/>
            </w:pPr>
          </w:p>
        </w:tc>
        <w:tc>
          <w:tcPr>
            <w:tcW w:w="1576" w:type="dxa"/>
            <w:tcMar>
              <w:top w:w="50" w:type="dxa"/>
              <w:left w:w="100" w:type="dxa"/>
            </w:tcMar>
            <w:vAlign w:val="center"/>
          </w:tcPr>
          <w:p w14:paraId="5558E130" w14:textId="77777777" w:rsidR="00725654" w:rsidRDefault="00725654" w:rsidP="00F27A98">
            <w:pPr>
              <w:spacing w:after="0"/>
              <w:ind w:left="135"/>
              <w:jc w:val="center"/>
            </w:pPr>
          </w:p>
        </w:tc>
        <w:tc>
          <w:tcPr>
            <w:tcW w:w="1110" w:type="dxa"/>
            <w:tcMar>
              <w:top w:w="50" w:type="dxa"/>
              <w:left w:w="100" w:type="dxa"/>
            </w:tcMar>
            <w:vAlign w:val="center"/>
          </w:tcPr>
          <w:p w14:paraId="4DC3BF70" w14:textId="77777777" w:rsidR="00725654" w:rsidRDefault="00725654" w:rsidP="00F27A98">
            <w:pPr>
              <w:spacing w:after="0"/>
              <w:ind w:left="135"/>
            </w:pPr>
          </w:p>
        </w:tc>
        <w:tc>
          <w:tcPr>
            <w:tcW w:w="1922" w:type="dxa"/>
            <w:tcMar>
              <w:top w:w="50" w:type="dxa"/>
              <w:left w:w="100" w:type="dxa"/>
            </w:tcMar>
            <w:vAlign w:val="center"/>
          </w:tcPr>
          <w:p w14:paraId="6993F830" w14:textId="77777777" w:rsidR="00725654" w:rsidRDefault="00725654" w:rsidP="00F27A98">
            <w:pPr>
              <w:spacing w:after="0"/>
              <w:ind w:left="135"/>
            </w:pPr>
          </w:p>
        </w:tc>
      </w:tr>
      <w:tr w:rsidR="00725654" w14:paraId="1BFAC321" w14:textId="77777777" w:rsidTr="00F27A98">
        <w:trPr>
          <w:trHeight w:val="144"/>
          <w:tblCellSpacing w:w="20" w:type="nil"/>
        </w:trPr>
        <w:tc>
          <w:tcPr>
            <w:tcW w:w="447" w:type="dxa"/>
            <w:tcMar>
              <w:top w:w="50" w:type="dxa"/>
              <w:left w:w="100" w:type="dxa"/>
            </w:tcMar>
            <w:vAlign w:val="center"/>
          </w:tcPr>
          <w:p w14:paraId="18E4EE56" w14:textId="77777777" w:rsidR="00725654" w:rsidRDefault="00725654" w:rsidP="00F27A98">
            <w:pPr>
              <w:spacing w:after="0"/>
            </w:pPr>
            <w:r>
              <w:rPr>
                <w:rFonts w:ascii="Times New Roman" w:hAnsi="Times New Roman"/>
                <w:color w:val="000000"/>
                <w:sz w:val="24"/>
              </w:rPr>
              <w:t>77</w:t>
            </w:r>
          </w:p>
        </w:tc>
        <w:tc>
          <w:tcPr>
            <w:tcW w:w="3461" w:type="dxa"/>
            <w:tcMar>
              <w:top w:w="50" w:type="dxa"/>
              <w:left w:w="100" w:type="dxa"/>
            </w:tcMar>
            <w:vAlign w:val="center"/>
          </w:tcPr>
          <w:p w14:paraId="21980B39" w14:textId="77777777" w:rsidR="00725654" w:rsidRDefault="00725654" w:rsidP="00F27A98">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14:paraId="60F3431A" w14:textId="77777777" w:rsidR="00725654" w:rsidRDefault="00725654" w:rsidP="00F27A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F621B87" w14:textId="77777777" w:rsidR="00725654" w:rsidRDefault="00725654" w:rsidP="00F27A98">
            <w:pPr>
              <w:spacing w:after="0"/>
              <w:ind w:left="135"/>
              <w:jc w:val="center"/>
            </w:pPr>
          </w:p>
        </w:tc>
        <w:tc>
          <w:tcPr>
            <w:tcW w:w="1576" w:type="dxa"/>
            <w:tcMar>
              <w:top w:w="50" w:type="dxa"/>
              <w:left w:w="100" w:type="dxa"/>
            </w:tcMar>
            <w:vAlign w:val="center"/>
          </w:tcPr>
          <w:p w14:paraId="21C6F724" w14:textId="77777777" w:rsidR="00725654" w:rsidRDefault="00725654" w:rsidP="00F27A98">
            <w:pPr>
              <w:spacing w:after="0"/>
              <w:ind w:left="135"/>
              <w:jc w:val="center"/>
            </w:pPr>
          </w:p>
        </w:tc>
        <w:tc>
          <w:tcPr>
            <w:tcW w:w="1110" w:type="dxa"/>
            <w:tcMar>
              <w:top w:w="50" w:type="dxa"/>
              <w:left w:w="100" w:type="dxa"/>
            </w:tcMar>
            <w:vAlign w:val="center"/>
          </w:tcPr>
          <w:p w14:paraId="6903E589" w14:textId="77777777" w:rsidR="00725654" w:rsidRDefault="00725654" w:rsidP="00F27A98">
            <w:pPr>
              <w:spacing w:after="0"/>
              <w:ind w:left="135"/>
            </w:pPr>
          </w:p>
        </w:tc>
        <w:tc>
          <w:tcPr>
            <w:tcW w:w="1922" w:type="dxa"/>
            <w:tcMar>
              <w:top w:w="50" w:type="dxa"/>
              <w:left w:w="100" w:type="dxa"/>
            </w:tcMar>
            <w:vAlign w:val="center"/>
          </w:tcPr>
          <w:p w14:paraId="5589A138" w14:textId="77777777" w:rsidR="00725654" w:rsidRDefault="00725654" w:rsidP="00F27A98">
            <w:pPr>
              <w:spacing w:after="0"/>
              <w:ind w:left="135"/>
            </w:pPr>
          </w:p>
        </w:tc>
      </w:tr>
      <w:tr w:rsidR="00725654" w14:paraId="2627D839" w14:textId="77777777" w:rsidTr="00F27A98">
        <w:trPr>
          <w:trHeight w:val="144"/>
          <w:tblCellSpacing w:w="20" w:type="nil"/>
        </w:trPr>
        <w:tc>
          <w:tcPr>
            <w:tcW w:w="447" w:type="dxa"/>
            <w:tcMar>
              <w:top w:w="50" w:type="dxa"/>
              <w:left w:w="100" w:type="dxa"/>
            </w:tcMar>
            <w:vAlign w:val="center"/>
          </w:tcPr>
          <w:p w14:paraId="7E1C7E09" w14:textId="77777777" w:rsidR="00725654" w:rsidRDefault="00725654" w:rsidP="00F27A98">
            <w:pPr>
              <w:spacing w:after="0"/>
            </w:pPr>
            <w:r>
              <w:rPr>
                <w:rFonts w:ascii="Times New Roman" w:hAnsi="Times New Roman"/>
                <w:color w:val="000000"/>
                <w:sz w:val="24"/>
              </w:rPr>
              <w:t>78</w:t>
            </w:r>
          </w:p>
        </w:tc>
        <w:tc>
          <w:tcPr>
            <w:tcW w:w="3461" w:type="dxa"/>
            <w:tcMar>
              <w:top w:w="50" w:type="dxa"/>
              <w:left w:w="100" w:type="dxa"/>
            </w:tcMar>
            <w:vAlign w:val="center"/>
          </w:tcPr>
          <w:p w14:paraId="261C1030"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14:paraId="1DA5D117"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D53160D" w14:textId="77777777" w:rsidR="00725654" w:rsidRDefault="00725654" w:rsidP="00F27A98">
            <w:pPr>
              <w:spacing w:after="0"/>
              <w:ind w:left="135"/>
              <w:jc w:val="center"/>
            </w:pPr>
          </w:p>
        </w:tc>
        <w:tc>
          <w:tcPr>
            <w:tcW w:w="1576" w:type="dxa"/>
            <w:tcMar>
              <w:top w:w="50" w:type="dxa"/>
              <w:left w:w="100" w:type="dxa"/>
            </w:tcMar>
            <w:vAlign w:val="center"/>
          </w:tcPr>
          <w:p w14:paraId="7781E17D" w14:textId="77777777" w:rsidR="00725654" w:rsidRDefault="00725654" w:rsidP="00F27A98">
            <w:pPr>
              <w:spacing w:after="0"/>
              <w:ind w:left="135"/>
              <w:jc w:val="center"/>
            </w:pPr>
          </w:p>
        </w:tc>
        <w:tc>
          <w:tcPr>
            <w:tcW w:w="1110" w:type="dxa"/>
            <w:tcMar>
              <w:top w:w="50" w:type="dxa"/>
              <w:left w:w="100" w:type="dxa"/>
            </w:tcMar>
            <w:vAlign w:val="center"/>
          </w:tcPr>
          <w:p w14:paraId="4CB4607C" w14:textId="77777777" w:rsidR="00725654" w:rsidRDefault="00725654" w:rsidP="00F27A98">
            <w:pPr>
              <w:spacing w:after="0"/>
              <w:ind w:left="135"/>
            </w:pPr>
          </w:p>
        </w:tc>
        <w:tc>
          <w:tcPr>
            <w:tcW w:w="1922" w:type="dxa"/>
            <w:tcMar>
              <w:top w:w="50" w:type="dxa"/>
              <w:left w:w="100" w:type="dxa"/>
            </w:tcMar>
            <w:vAlign w:val="center"/>
          </w:tcPr>
          <w:p w14:paraId="3EE65A6D" w14:textId="77777777" w:rsidR="00725654" w:rsidRDefault="00725654" w:rsidP="00F27A98">
            <w:pPr>
              <w:spacing w:after="0"/>
              <w:ind w:left="135"/>
            </w:pPr>
          </w:p>
        </w:tc>
      </w:tr>
      <w:tr w:rsidR="00725654" w14:paraId="4EA3A2BA" w14:textId="77777777" w:rsidTr="00F27A98">
        <w:trPr>
          <w:trHeight w:val="144"/>
          <w:tblCellSpacing w:w="20" w:type="nil"/>
        </w:trPr>
        <w:tc>
          <w:tcPr>
            <w:tcW w:w="447" w:type="dxa"/>
            <w:tcMar>
              <w:top w:w="50" w:type="dxa"/>
              <w:left w:w="100" w:type="dxa"/>
            </w:tcMar>
            <w:vAlign w:val="center"/>
          </w:tcPr>
          <w:p w14:paraId="619EC744" w14:textId="77777777" w:rsidR="00725654" w:rsidRDefault="00725654" w:rsidP="00F27A98">
            <w:pPr>
              <w:spacing w:after="0"/>
            </w:pPr>
            <w:r>
              <w:rPr>
                <w:rFonts w:ascii="Times New Roman" w:hAnsi="Times New Roman"/>
                <w:color w:val="000000"/>
                <w:sz w:val="24"/>
              </w:rPr>
              <w:t>79</w:t>
            </w:r>
          </w:p>
        </w:tc>
        <w:tc>
          <w:tcPr>
            <w:tcW w:w="3461" w:type="dxa"/>
            <w:tcMar>
              <w:top w:w="50" w:type="dxa"/>
              <w:left w:w="100" w:type="dxa"/>
            </w:tcMar>
            <w:vAlign w:val="center"/>
          </w:tcPr>
          <w:p w14:paraId="234F5D43"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14:paraId="36B999D9"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94FF0C1" w14:textId="77777777" w:rsidR="00725654" w:rsidRDefault="00725654" w:rsidP="00F27A98">
            <w:pPr>
              <w:spacing w:after="0"/>
              <w:ind w:left="135"/>
              <w:jc w:val="center"/>
            </w:pPr>
          </w:p>
        </w:tc>
        <w:tc>
          <w:tcPr>
            <w:tcW w:w="1576" w:type="dxa"/>
            <w:tcMar>
              <w:top w:w="50" w:type="dxa"/>
              <w:left w:w="100" w:type="dxa"/>
            </w:tcMar>
            <w:vAlign w:val="center"/>
          </w:tcPr>
          <w:p w14:paraId="5AD3C433" w14:textId="77777777" w:rsidR="00725654" w:rsidRDefault="00725654" w:rsidP="00F27A98">
            <w:pPr>
              <w:spacing w:after="0"/>
              <w:ind w:left="135"/>
              <w:jc w:val="center"/>
            </w:pPr>
          </w:p>
        </w:tc>
        <w:tc>
          <w:tcPr>
            <w:tcW w:w="1110" w:type="dxa"/>
            <w:tcMar>
              <w:top w:w="50" w:type="dxa"/>
              <w:left w:w="100" w:type="dxa"/>
            </w:tcMar>
            <w:vAlign w:val="center"/>
          </w:tcPr>
          <w:p w14:paraId="091AB930" w14:textId="77777777" w:rsidR="00725654" w:rsidRDefault="00725654" w:rsidP="00F27A98">
            <w:pPr>
              <w:spacing w:after="0"/>
              <w:ind w:left="135"/>
            </w:pPr>
          </w:p>
        </w:tc>
        <w:tc>
          <w:tcPr>
            <w:tcW w:w="1922" w:type="dxa"/>
            <w:tcMar>
              <w:top w:w="50" w:type="dxa"/>
              <w:left w:w="100" w:type="dxa"/>
            </w:tcMar>
            <w:vAlign w:val="center"/>
          </w:tcPr>
          <w:p w14:paraId="613F260D" w14:textId="77777777" w:rsidR="00725654" w:rsidRDefault="00725654" w:rsidP="00F27A98">
            <w:pPr>
              <w:spacing w:after="0"/>
              <w:ind w:left="135"/>
            </w:pPr>
          </w:p>
        </w:tc>
      </w:tr>
      <w:tr w:rsidR="00725654" w14:paraId="1063AE23" w14:textId="77777777" w:rsidTr="00F27A98">
        <w:trPr>
          <w:trHeight w:val="144"/>
          <w:tblCellSpacing w:w="20" w:type="nil"/>
        </w:trPr>
        <w:tc>
          <w:tcPr>
            <w:tcW w:w="447" w:type="dxa"/>
            <w:tcMar>
              <w:top w:w="50" w:type="dxa"/>
              <w:left w:w="100" w:type="dxa"/>
            </w:tcMar>
            <w:vAlign w:val="center"/>
          </w:tcPr>
          <w:p w14:paraId="76A6A9E3" w14:textId="77777777" w:rsidR="00725654" w:rsidRDefault="00725654" w:rsidP="00F27A98">
            <w:pPr>
              <w:spacing w:after="0"/>
            </w:pPr>
            <w:r>
              <w:rPr>
                <w:rFonts w:ascii="Times New Roman" w:hAnsi="Times New Roman"/>
                <w:color w:val="000000"/>
                <w:sz w:val="24"/>
              </w:rPr>
              <w:t>80</w:t>
            </w:r>
          </w:p>
        </w:tc>
        <w:tc>
          <w:tcPr>
            <w:tcW w:w="3461" w:type="dxa"/>
            <w:tcMar>
              <w:top w:w="50" w:type="dxa"/>
              <w:left w:w="100" w:type="dxa"/>
            </w:tcMar>
            <w:vAlign w:val="center"/>
          </w:tcPr>
          <w:p w14:paraId="72D04E04"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14:paraId="3C4DE6AA"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396E14D" w14:textId="77777777" w:rsidR="00725654" w:rsidRDefault="00725654" w:rsidP="00F27A98">
            <w:pPr>
              <w:spacing w:after="0"/>
              <w:ind w:left="135"/>
              <w:jc w:val="center"/>
            </w:pPr>
          </w:p>
        </w:tc>
        <w:tc>
          <w:tcPr>
            <w:tcW w:w="1576" w:type="dxa"/>
            <w:tcMar>
              <w:top w:w="50" w:type="dxa"/>
              <w:left w:w="100" w:type="dxa"/>
            </w:tcMar>
            <w:vAlign w:val="center"/>
          </w:tcPr>
          <w:p w14:paraId="1E4DFCC6" w14:textId="77777777" w:rsidR="00725654" w:rsidRDefault="00725654" w:rsidP="00F27A98">
            <w:pPr>
              <w:spacing w:after="0"/>
              <w:ind w:left="135"/>
              <w:jc w:val="center"/>
            </w:pPr>
          </w:p>
        </w:tc>
        <w:tc>
          <w:tcPr>
            <w:tcW w:w="1110" w:type="dxa"/>
            <w:tcMar>
              <w:top w:w="50" w:type="dxa"/>
              <w:left w:w="100" w:type="dxa"/>
            </w:tcMar>
            <w:vAlign w:val="center"/>
          </w:tcPr>
          <w:p w14:paraId="30E6FB71" w14:textId="77777777" w:rsidR="00725654" w:rsidRDefault="00725654" w:rsidP="00F27A98">
            <w:pPr>
              <w:spacing w:after="0"/>
              <w:ind w:left="135"/>
            </w:pPr>
          </w:p>
        </w:tc>
        <w:tc>
          <w:tcPr>
            <w:tcW w:w="1922" w:type="dxa"/>
            <w:tcMar>
              <w:top w:w="50" w:type="dxa"/>
              <w:left w:w="100" w:type="dxa"/>
            </w:tcMar>
            <w:vAlign w:val="center"/>
          </w:tcPr>
          <w:p w14:paraId="2848EAC7" w14:textId="77777777" w:rsidR="00725654" w:rsidRDefault="00725654" w:rsidP="00F27A98">
            <w:pPr>
              <w:spacing w:after="0"/>
              <w:ind w:left="135"/>
            </w:pPr>
          </w:p>
        </w:tc>
      </w:tr>
      <w:tr w:rsidR="00725654" w14:paraId="7F79F7CE" w14:textId="77777777" w:rsidTr="00F27A98">
        <w:trPr>
          <w:trHeight w:val="144"/>
          <w:tblCellSpacing w:w="20" w:type="nil"/>
        </w:trPr>
        <w:tc>
          <w:tcPr>
            <w:tcW w:w="447" w:type="dxa"/>
            <w:tcMar>
              <w:top w:w="50" w:type="dxa"/>
              <w:left w:w="100" w:type="dxa"/>
            </w:tcMar>
            <w:vAlign w:val="center"/>
          </w:tcPr>
          <w:p w14:paraId="5B1C2006" w14:textId="77777777" w:rsidR="00725654" w:rsidRDefault="00725654" w:rsidP="00F27A98">
            <w:pPr>
              <w:spacing w:after="0"/>
            </w:pPr>
            <w:r>
              <w:rPr>
                <w:rFonts w:ascii="Times New Roman" w:hAnsi="Times New Roman"/>
                <w:color w:val="000000"/>
                <w:sz w:val="24"/>
              </w:rPr>
              <w:t>81</w:t>
            </w:r>
          </w:p>
        </w:tc>
        <w:tc>
          <w:tcPr>
            <w:tcW w:w="3461" w:type="dxa"/>
            <w:tcMar>
              <w:top w:w="50" w:type="dxa"/>
              <w:left w:w="100" w:type="dxa"/>
            </w:tcMar>
            <w:vAlign w:val="center"/>
          </w:tcPr>
          <w:p w14:paraId="61055F91" w14:textId="77777777" w:rsidR="00725654" w:rsidRDefault="00725654" w:rsidP="00F27A98">
            <w:pPr>
              <w:spacing w:after="0"/>
              <w:ind w:left="135"/>
            </w:pPr>
            <w:r w:rsidRPr="003F5C3A">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14:paraId="26303244" w14:textId="77777777" w:rsidR="00725654" w:rsidRDefault="00725654" w:rsidP="00F27A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2052675" w14:textId="77777777" w:rsidR="00725654" w:rsidRDefault="00725654" w:rsidP="00F27A98">
            <w:pPr>
              <w:spacing w:after="0"/>
              <w:ind w:left="135"/>
              <w:jc w:val="center"/>
            </w:pPr>
          </w:p>
        </w:tc>
        <w:tc>
          <w:tcPr>
            <w:tcW w:w="1576" w:type="dxa"/>
            <w:tcMar>
              <w:top w:w="50" w:type="dxa"/>
              <w:left w:w="100" w:type="dxa"/>
            </w:tcMar>
            <w:vAlign w:val="center"/>
          </w:tcPr>
          <w:p w14:paraId="3AA1227B" w14:textId="77777777" w:rsidR="00725654" w:rsidRDefault="00725654" w:rsidP="00F27A98">
            <w:pPr>
              <w:spacing w:after="0"/>
              <w:ind w:left="135"/>
              <w:jc w:val="center"/>
            </w:pPr>
          </w:p>
        </w:tc>
        <w:tc>
          <w:tcPr>
            <w:tcW w:w="1110" w:type="dxa"/>
            <w:tcMar>
              <w:top w:w="50" w:type="dxa"/>
              <w:left w:w="100" w:type="dxa"/>
            </w:tcMar>
            <w:vAlign w:val="center"/>
          </w:tcPr>
          <w:p w14:paraId="52B4A991" w14:textId="77777777" w:rsidR="00725654" w:rsidRDefault="00725654" w:rsidP="00F27A98">
            <w:pPr>
              <w:spacing w:after="0"/>
              <w:ind w:left="135"/>
            </w:pPr>
          </w:p>
        </w:tc>
        <w:tc>
          <w:tcPr>
            <w:tcW w:w="1922" w:type="dxa"/>
            <w:tcMar>
              <w:top w:w="50" w:type="dxa"/>
              <w:left w:w="100" w:type="dxa"/>
            </w:tcMar>
            <w:vAlign w:val="center"/>
          </w:tcPr>
          <w:p w14:paraId="77D9F431" w14:textId="77777777" w:rsidR="00725654" w:rsidRDefault="00725654" w:rsidP="00F27A98">
            <w:pPr>
              <w:spacing w:after="0"/>
              <w:ind w:left="135"/>
            </w:pPr>
          </w:p>
        </w:tc>
      </w:tr>
      <w:tr w:rsidR="00725654" w14:paraId="338E4174" w14:textId="77777777" w:rsidTr="00F27A98">
        <w:trPr>
          <w:trHeight w:val="144"/>
          <w:tblCellSpacing w:w="20" w:type="nil"/>
        </w:trPr>
        <w:tc>
          <w:tcPr>
            <w:tcW w:w="447" w:type="dxa"/>
            <w:tcMar>
              <w:top w:w="50" w:type="dxa"/>
              <w:left w:w="100" w:type="dxa"/>
            </w:tcMar>
            <w:vAlign w:val="center"/>
          </w:tcPr>
          <w:p w14:paraId="05248B5B" w14:textId="77777777" w:rsidR="00725654" w:rsidRDefault="00725654" w:rsidP="00F27A98">
            <w:pPr>
              <w:spacing w:after="0"/>
            </w:pPr>
            <w:r>
              <w:rPr>
                <w:rFonts w:ascii="Times New Roman" w:hAnsi="Times New Roman"/>
                <w:color w:val="000000"/>
                <w:sz w:val="24"/>
              </w:rPr>
              <w:t>82</w:t>
            </w:r>
          </w:p>
        </w:tc>
        <w:tc>
          <w:tcPr>
            <w:tcW w:w="3461" w:type="dxa"/>
            <w:tcMar>
              <w:top w:w="50" w:type="dxa"/>
              <w:left w:w="100" w:type="dxa"/>
            </w:tcMar>
            <w:vAlign w:val="center"/>
          </w:tcPr>
          <w:p w14:paraId="6602DCBA"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14:paraId="16DAAE07"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E530FF1" w14:textId="77777777" w:rsidR="00725654" w:rsidRDefault="00725654" w:rsidP="00F27A98">
            <w:pPr>
              <w:spacing w:after="0"/>
              <w:ind w:left="135"/>
              <w:jc w:val="center"/>
            </w:pPr>
          </w:p>
        </w:tc>
        <w:tc>
          <w:tcPr>
            <w:tcW w:w="1576" w:type="dxa"/>
            <w:tcMar>
              <w:top w:w="50" w:type="dxa"/>
              <w:left w:w="100" w:type="dxa"/>
            </w:tcMar>
            <w:vAlign w:val="center"/>
          </w:tcPr>
          <w:p w14:paraId="339782BE" w14:textId="77777777" w:rsidR="00725654" w:rsidRDefault="00725654" w:rsidP="00F27A98">
            <w:pPr>
              <w:spacing w:after="0"/>
              <w:ind w:left="135"/>
              <w:jc w:val="center"/>
            </w:pPr>
          </w:p>
        </w:tc>
        <w:tc>
          <w:tcPr>
            <w:tcW w:w="1110" w:type="dxa"/>
            <w:tcMar>
              <w:top w:w="50" w:type="dxa"/>
              <w:left w:w="100" w:type="dxa"/>
            </w:tcMar>
            <w:vAlign w:val="center"/>
          </w:tcPr>
          <w:p w14:paraId="567F85F8" w14:textId="77777777" w:rsidR="00725654" w:rsidRDefault="00725654" w:rsidP="00F27A98">
            <w:pPr>
              <w:spacing w:after="0"/>
              <w:ind w:left="135"/>
            </w:pPr>
          </w:p>
        </w:tc>
        <w:tc>
          <w:tcPr>
            <w:tcW w:w="1922" w:type="dxa"/>
            <w:tcMar>
              <w:top w:w="50" w:type="dxa"/>
              <w:left w:w="100" w:type="dxa"/>
            </w:tcMar>
            <w:vAlign w:val="center"/>
          </w:tcPr>
          <w:p w14:paraId="754357DA" w14:textId="77777777" w:rsidR="00725654" w:rsidRDefault="00725654" w:rsidP="00F27A98">
            <w:pPr>
              <w:spacing w:after="0"/>
              <w:ind w:left="135"/>
            </w:pPr>
          </w:p>
        </w:tc>
      </w:tr>
      <w:tr w:rsidR="00725654" w14:paraId="431E6035" w14:textId="77777777" w:rsidTr="00F27A98">
        <w:trPr>
          <w:trHeight w:val="144"/>
          <w:tblCellSpacing w:w="20" w:type="nil"/>
        </w:trPr>
        <w:tc>
          <w:tcPr>
            <w:tcW w:w="447" w:type="dxa"/>
            <w:tcMar>
              <w:top w:w="50" w:type="dxa"/>
              <w:left w:w="100" w:type="dxa"/>
            </w:tcMar>
            <w:vAlign w:val="center"/>
          </w:tcPr>
          <w:p w14:paraId="7371D156" w14:textId="77777777" w:rsidR="00725654" w:rsidRDefault="00725654" w:rsidP="00F27A98">
            <w:pPr>
              <w:spacing w:after="0"/>
            </w:pPr>
            <w:r>
              <w:rPr>
                <w:rFonts w:ascii="Times New Roman" w:hAnsi="Times New Roman"/>
                <w:color w:val="000000"/>
                <w:sz w:val="24"/>
              </w:rPr>
              <w:t>83</w:t>
            </w:r>
          </w:p>
        </w:tc>
        <w:tc>
          <w:tcPr>
            <w:tcW w:w="3461" w:type="dxa"/>
            <w:tcMar>
              <w:top w:w="50" w:type="dxa"/>
              <w:left w:w="100" w:type="dxa"/>
            </w:tcMar>
            <w:vAlign w:val="center"/>
          </w:tcPr>
          <w:p w14:paraId="7078B40B"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14:paraId="61A00819"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3639BE5" w14:textId="77777777" w:rsidR="00725654" w:rsidRDefault="00725654" w:rsidP="00F27A98">
            <w:pPr>
              <w:spacing w:after="0"/>
              <w:ind w:left="135"/>
              <w:jc w:val="center"/>
            </w:pPr>
          </w:p>
        </w:tc>
        <w:tc>
          <w:tcPr>
            <w:tcW w:w="1576" w:type="dxa"/>
            <w:tcMar>
              <w:top w:w="50" w:type="dxa"/>
              <w:left w:w="100" w:type="dxa"/>
            </w:tcMar>
            <w:vAlign w:val="center"/>
          </w:tcPr>
          <w:p w14:paraId="2F6080DA" w14:textId="77777777" w:rsidR="00725654" w:rsidRDefault="00725654" w:rsidP="00F27A98">
            <w:pPr>
              <w:spacing w:after="0"/>
              <w:ind w:left="135"/>
              <w:jc w:val="center"/>
            </w:pPr>
          </w:p>
        </w:tc>
        <w:tc>
          <w:tcPr>
            <w:tcW w:w="1110" w:type="dxa"/>
            <w:tcMar>
              <w:top w:w="50" w:type="dxa"/>
              <w:left w:w="100" w:type="dxa"/>
            </w:tcMar>
            <w:vAlign w:val="center"/>
          </w:tcPr>
          <w:p w14:paraId="243BEAD0" w14:textId="77777777" w:rsidR="00725654" w:rsidRDefault="00725654" w:rsidP="00F27A98">
            <w:pPr>
              <w:spacing w:after="0"/>
              <w:ind w:left="135"/>
            </w:pPr>
          </w:p>
        </w:tc>
        <w:tc>
          <w:tcPr>
            <w:tcW w:w="1922" w:type="dxa"/>
            <w:tcMar>
              <w:top w:w="50" w:type="dxa"/>
              <w:left w:w="100" w:type="dxa"/>
            </w:tcMar>
            <w:vAlign w:val="center"/>
          </w:tcPr>
          <w:p w14:paraId="29ABE935" w14:textId="77777777" w:rsidR="00725654" w:rsidRDefault="00725654" w:rsidP="00F27A98">
            <w:pPr>
              <w:spacing w:after="0"/>
              <w:ind w:left="135"/>
            </w:pPr>
          </w:p>
        </w:tc>
      </w:tr>
      <w:tr w:rsidR="00725654" w14:paraId="3CD9E32D" w14:textId="77777777" w:rsidTr="00F27A98">
        <w:trPr>
          <w:trHeight w:val="144"/>
          <w:tblCellSpacing w:w="20" w:type="nil"/>
        </w:trPr>
        <w:tc>
          <w:tcPr>
            <w:tcW w:w="447" w:type="dxa"/>
            <w:tcMar>
              <w:top w:w="50" w:type="dxa"/>
              <w:left w:w="100" w:type="dxa"/>
            </w:tcMar>
            <w:vAlign w:val="center"/>
          </w:tcPr>
          <w:p w14:paraId="7F5DB5CE" w14:textId="77777777" w:rsidR="00725654" w:rsidRDefault="00725654" w:rsidP="00F27A98">
            <w:pPr>
              <w:spacing w:after="0"/>
            </w:pPr>
            <w:r>
              <w:rPr>
                <w:rFonts w:ascii="Times New Roman" w:hAnsi="Times New Roman"/>
                <w:color w:val="000000"/>
                <w:sz w:val="24"/>
              </w:rPr>
              <w:lastRenderedPageBreak/>
              <w:t>84</w:t>
            </w:r>
          </w:p>
        </w:tc>
        <w:tc>
          <w:tcPr>
            <w:tcW w:w="3461" w:type="dxa"/>
            <w:tcMar>
              <w:top w:w="50" w:type="dxa"/>
              <w:left w:w="100" w:type="dxa"/>
            </w:tcMar>
            <w:vAlign w:val="center"/>
          </w:tcPr>
          <w:p w14:paraId="491496E6"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14:paraId="35EDC129"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D17FFEF" w14:textId="77777777" w:rsidR="00725654" w:rsidRDefault="00725654" w:rsidP="00F27A98">
            <w:pPr>
              <w:spacing w:after="0"/>
              <w:ind w:left="135"/>
              <w:jc w:val="center"/>
            </w:pPr>
          </w:p>
        </w:tc>
        <w:tc>
          <w:tcPr>
            <w:tcW w:w="1576" w:type="dxa"/>
            <w:tcMar>
              <w:top w:w="50" w:type="dxa"/>
              <w:left w:w="100" w:type="dxa"/>
            </w:tcMar>
            <w:vAlign w:val="center"/>
          </w:tcPr>
          <w:p w14:paraId="1CC25CF3" w14:textId="77777777" w:rsidR="00725654" w:rsidRDefault="00725654" w:rsidP="00F27A98">
            <w:pPr>
              <w:spacing w:after="0"/>
              <w:ind w:left="135"/>
              <w:jc w:val="center"/>
            </w:pPr>
          </w:p>
        </w:tc>
        <w:tc>
          <w:tcPr>
            <w:tcW w:w="1110" w:type="dxa"/>
            <w:tcMar>
              <w:top w:w="50" w:type="dxa"/>
              <w:left w:w="100" w:type="dxa"/>
            </w:tcMar>
            <w:vAlign w:val="center"/>
          </w:tcPr>
          <w:p w14:paraId="6774AA1F" w14:textId="77777777" w:rsidR="00725654" w:rsidRDefault="00725654" w:rsidP="00F27A98">
            <w:pPr>
              <w:spacing w:after="0"/>
              <w:ind w:left="135"/>
            </w:pPr>
          </w:p>
        </w:tc>
        <w:tc>
          <w:tcPr>
            <w:tcW w:w="1922" w:type="dxa"/>
            <w:tcMar>
              <w:top w:w="50" w:type="dxa"/>
              <w:left w:w="100" w:type="dxa"/>
            </w:tcMar>
            <w:vAlign w:val="center"/>
          </w:tcPr>
          <w:p w14:paraId="01AF4AEC" w14:textId="77777777" w:rsidR="00725654" w:rsidRDefault="00725654" w:rsidP="00F27A98">
            <w:pPr>
              <w:spacing w:after="0"/>
              <w:ind w:left="135"/>
            </w:pPr>
          </w:p>
        </w:tc>
      </w:tr>
      <w:tr w:rsidR="00725654" w14:paraId="6C52A011" w14:textId="77777777" w:rsidTr="00F27A98">
        <w:trPr>
          <w:trHeight w:val="144"/>
          <w:tblCellSpacing w:w="20" w:type="nil"/>
        </w:trPr>
        <w:tc>
          <w:tcPr>
            <w:tcW w:w="447" w:type="dxa"/>
            <w:tcMar>
              <w:top w:w="50" w:type="dxa"/>
              <w:left w:w="100" w:type="dxa"/>
            </w:tcMar>
            <w:vAlign w:val="center"/>
          </w:tcPr>
          <w:p w14:paraId="0DED0BF8" w14:textId="77777777" w:rsidR="00725654" w:rsidRDefault="00725654" w:rsidP="00F27A98">
            <w:pPr>
              <w:spacing w:after="0"/>
            </w:pPr>
            <w:r>
              <w:rPr>
                <w:rFonts w:ascii="Times New Roman" w:hAnsi="Times New Roman"/>
                <w:color w:val="000000"/>
                <w:sz w:val="24"/>
              </w:rPr>
              <w:t>85</w:t>
            </w:r>
          </w:p>
        </w:tc>
        <w:tc>
          <w:tcPr>
            <w:tcW w:w="3461" w:type="dxa"/>
            <w:tcMar>
              <w:top w:w="50" w:type="dxa"/>
              <w:left w:w="100" w:type="dxa"/>
            </w:tcMar>
            <w:vAlign w:val="center"/>
          </w:tcPr>
          <w:p w14:paraId="59F0F2AC"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14:paraId="0B9A9890"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4DB8B41" w14:textId="77777777" w:rsidR="00725654" w:rsidRDefault="00725654" w:rsidP="00F27A98">
            <w:pPr>
              <w:spacing w:after="0"/>
              <w:ind w:left="135"/>
              <w:jc w:val="center"/>
            </w:pPr>
          </w:p>
        </w:tc>
        <w:tc>
          <w:tcPr>
            <w:tcW w:w="1576" w:type="dxa"/>
            <w:tcMar>
              <w:top w:w="50" w:type="dxa"/>
              <w:left w:w="100" w:type="dxa"/>
            </w:tcMar>
            <w:vAlign w:val="center"/>
          </w:tcPr>
          <w:p w14:paraId="357A0645" w14:textId="77777777" w:rsidR="00725654" w:rsidRDefault="00725654" w:rsidP="00F27A98">
            <w:pPr>
              <w:spacing w:after="0"/>
              <w:ind w:left="135"/>
              <w:jc w:val="center"/>
            </w:pPr>
          </w:p>
        </w:tc>
        <w:tc>
          <w:tcPr>
            <w:tcW w:w="1110" w:type="dxa"/>
            <w:tcMar>
              <w:top w:w="50" w:type="dxa"/>
              <w:left w:w="100" w:type="dxa"/>
            </w:tcMar>
            <w:vAlign w:val="center"/>
          </w:tcPr>
          <w:p w14:paraId="254F4DC0" w14:textId="77777777" w:rsidR="00725654" w:rsidRDefault="00725654" w:rsidP="00F27A98">
            <w:pPr>
              <w:spacing w:after="0"/>
              <w:ind w:left="135"/>
            </w:pPr>
          </w:p>
        </w:tc>
        <w:tc>
          <w:tcPr>
            <w:tcW w:w="1922" w:type="dxa"/>
            <w:tcMar>
              <w:top w:w="50" w:type="dxa"/>
              <w:left w:w="100" w:type="dxa"/>
            </w:tcMar>
            <w:vAlign w:val="center"/>
          </w:tcPr>
          <w:p w14:paraId="6E667991" w14:textId="77777777" w:rsidR="00725654" w:rsidRDefault="00725654" w:rsidP="00F27A98">
            <w:pPr>
              <w:spacing w:after="0"/>
              <w:ind w:left="135"/>
            </w:pPr>
          </w:p>
        </w:tc>
      </w:tr>
      <w:tr w:rsidR="00725654" w14:paraId="1D2D91BE" w14:textId="77777777" w:rsidTr="00F27A98">
        <w:trPr>
          <w:trHeight w:val="144"/>
          <w:tblCellSpacing w:w="20" w:type="nil"/>
        </w:trPr>
        <w:tc>
          <w:tcPr>
            <w:tcW w:w="447" w:type="dxa"/>
            <w:tcMar>
              <w:top w:w="50" w:type="dxa"/>
              <w:left w:w="100" w:type="dxa"/>
            </w:tcMar>
            <w:vAlign w:val="center"/>
          </w:tcPr>
          <w:p w14:paraId="38D397B3" w14:textId="77777777" w:rsidR="00725654" w:rsidRDefault="00725654" w:rsidP="00F27A98">
            <w:pPr>
              <w:spacing w:after="0"/>
            </w:pPr>
            <w:r>
              <w:rPr>
                <w:rFonts w:ascii="Times New Roman" w:hAnsi="Times New Roman"/>
                <w:color w:val="000000"/>
                <w:sz w:val="24"/>
              </w:rPr>
              <w:t>86</w:t>
            </w:r>
          </w:p>
        </w:tc>
        <w:tc>
          <w:tcPr>
            <w:tcW w:w="3461" w:type="dxa"/>
            <w:tcMar>
              <w:top w:w="50" w:type="dxa"/>
              <w:left w:w="100" w:type="dxa"/>
            </w:tcMar>
            <w:vAlign w:val="center"/>
          </w:tcPr>
          <w:p w14:paraId="286F7AAE"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14:paraId="57C23815"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0EE536C" w14:textId="77777777" w:rsidR="00725654" w:rsidRDefault="00725654" w:rsidP="00F27A98">
            <w:pPr>
              <w:spacing w:after="0"/>
              <w:ind w:left="135"/>
              <w:jc w:val="center"/>
            </w:pPr>
          </w:p>
        </w:tc>
        <w:tc>
          <w:tcPr>
            <w:tcW w:w="1576" w:type="dxa"/>
            <w:tcMar>
              <w:top w:w="50" w:type="dxa"/>
              <w:left w:w="100" w:type="dxa"/>
            </w:tcMar>
            <w:vAlign w:val="center"/>
          </w:tcPr>
          <w:p w14:paraId="62032F3F" w14:textId="77777777" w:rsidR="00725654" w:rsidRDefault="00725654" w:rsidP="00F27A98">
            <w:pPr>
              <w:spacing w:after="0"/>
              <w:ind w:left="135"/>
              <w:jc w:val="center"/>
            </w:pPr>
          </w:p>
        </w:tc>
        <w:tc>
          <w:tcPr>
            <w:tcW w:w="1110" w:type="dxa"/>
            <w:tcMar>
              <w:top w:w="50" w:type="dxa"/>
              <w:left w:w="100" w:type="dxa"/>
            </w:tcMar>
            <w:vAlign w:val="center"/>
          </w:tcPr>
          <w:p w14:paraId="2F387C00" w14:textId="77777777" w:rsidR="00725654" w:rsidRDefault="00725654" w:rsidP="00F27A98">
            <w:pPr>
              <w:spacing w:after="0"/>
              <w:ind w:left="135"/>
            </w:pPr>
          </w:p>
        </w:tc>
        <w:tc>
          <w:tcPr>
            <w:tcW w:w="1922" w:type="dxa"/>
            <w:tcMar>
              <w:top w:w="50" w:type="dxa"/>
              <w:left w:w="100" w:type="dxa"/>
            </w:tcMar>
            <w:vAlign w:val="center"/>
          </w:tcPr>
          <w:p w14:paraId="24F9C5FF" w14:textId="77777777" w:rsidR="00725654" w:rsidRDefault="00725654" w:rsidP="00F27A98">
            <w:pPr>
              <w:spacing w:after="0"/>
              <w:ind w:left="135"/>
            </w:pPr>
          </w:p>
        </w:tc>
      </w:tr>
      <w:tr w:rsidR="00725654" w14:paraId="7D980383" w14:textId="77777777" w:rsidTr="00F27A98">
        <w:trPr>
          <w:trHeight w:val="144"/>
          <w:tblCellSpacing w:w="20" w:type="nil"/>
        </w:trPr>
        <w:tc>
          <w:tcPr>
            <w:tcW w:w="447" w:type="dxa"/>
            <w:tcMar>
              <w:top w:w="50" w:type="dxa"/>
              <w:left w:w="100" w:type="dxa"/>
            </w:tcMar>
            <w:vAlign w:val="center"/>
          </w:tcPr>
          <w:p w14:paraId="783CF226" w14:textId="77777777" w:rsidR="00725654" w:rsidRDefault="00725654" w:rsidP="00F27A98">
            <w:pPr>
              <w:spacing w:after="0"/>
            </w:pPr>
            <w:r>
              <w:rPr>
                <w:rFonts w:ascii="Times New Roman" w:hAnsi="Times New Roman"/>
                <w:color w:val="000000"/>
                <w:sz w:val="24"/>
              </w:rPr>
              <w:t>87</w:t>
            </w:r>
          </w:p>
        </w:tc>
        <w:tc>
          <w:tcPr>
            <w:tcW w:w="3461" w:type="dxa"/>
            <w:tcMar>
              <w:top w:w="50" w:type="dxa"/>
              <w:left w:w="100" w:type="dxa"/>
            </w:tcMar>
            <w:vAlign w:val="center"/>
          </w:tcPr>
          <w:p w14:paraId="55228A9F"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14:paraId="292CE87B"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ADF6DAE" w14:textId="77777777" w:rsidR="00725654" w:rsidRDefault="00725654" w:rsidP="00F27A98">
            <w:pPr>
              <w:spacing w:after="0"/>
              <w:ind w:left="135"/>
              <w:jc w:val="center"/>
            </w:pPr>
          </w:p>
        </w:tc>
        <w:tc>
          <w:tcPr>
            <w:tcW w:w="1576" w:type="dxa"/>
            <w:tcMar>
              <w:top w:w="50" w:type="dxa"/>
              <w:left w:w="100" w:type="dxa"/>
            </w:tcMar>
            <w:vAlign w:val="center"/>
          </w:tcPr>
          <w:p w14:paraId="287F927D" w14:textId="77777777" w:rsidR="00725654" w:rsidRDefault="00725654" w:rsidP="00F27A98">
            <w:pPr>
              <w:spacing w:after="0"/>
              <w:ind w:left="135"/>
              <w:jc w:val="center"/>
            </w:pPr>
          </w:p>
        </w:tc>
        <w:tc>
          <w:tcPr>
            <w:tcW w:w="1110" w:type="dxa"/>
            <w:tcMar>
              <w:top w:w="50" w:type="dxa"/>
              <w:left w:w="100" w:type="dxa"/>
            </w:tcMar>
            <w:vAlign w:val="center"/>
          </w:tcPr>
          <w:p w14:paraId="41239CED" w14:textId="77777777" w:rsidR="00725654" w:rsidRDefault="00725654" w:rsidP="00F27A98">
            <w:pPr>
              <w:spacing w:after="0"/>
              <w:ind w:left="135"/>
            </w:pPr>
          </w:p>
        </w:tc>
        <w:tc>
          <w:tcPr>
            <w:tcW w:w="1922" w:type="dxa"/>
            <w:tcMar>
              <w:top w:w="50" w:type="dxa"/>
              <w:left w:w="100" w:type="dxa"/>
            </w:tcMar>
            <w:vAlign w:val="center"/>
          </w:tcPr>
          <w:p w14:paraId="0E480FEF" w14:textId="77777777" w:rsidR="00725654" w:rsidRDefault="00725654" w:rsidP="00F27A98">
            <w:pPr>
              <w:spacing w:after="0"/>
              <w:ind w:left="135"/>
            </w:pPr>
          </w:p>
        </w:tc>
      </w:tr>
      <w:tr w:rsidR="00725654" w14:paraId="6E4934EB" w14:textId="77777777" w:rsidTr="00F27A98">
        <w:trPr>
          <w:trHeight w:val="144"/>
          <w:tblCellSpacing w:w="20" w:type="nil"/>
        </w:trPr>
        <w:tc>
          <w:tcPr>
            <w:tcW w:w="447" w:type="dxa"/>
            <w:tcMar>
              <w:top w:w="50" w:type="dxa"/>
              <w:left w:w="100" w:type="dxa"/>
            </w:tcMar>
            <w:vAlign w:val="center"/>
          </w:tcPr>
          <w:p w14:paraId="4BCBA190" w14:textId="77777777" w:rsidR="00725654" w:rsidRDefault="00725654" w:rsidP="00F27A98">
            <w:pPr>
              <w:spacing w:after="0"/>
            </w:pPr>
            <w:r>
              <w:rPr>
                <w:rFonts w:ascii="Times New Roman" w:hAnsi="Times New Roman"/>
                <w:color w:val="000000"/>
                <w:sz w:val="24"/>
              </w:rPr>
              <w:t>88</w:t>
            </w:r>
          </w:p>
        </w:tc>
        <w:tc>
          <w:tcPr>
            <w:tcW w:w="3461" w:type="dxa"/>
            <w:tcMar>
              <w:top w:w="50" w:type="dxa"/>
              <w:left w:w="100" w:type="dxa"/>
            </w:tcMar>
            <w:vAlign w:val="center"/>
          </w:tcPr>
          <w:p w14:paraId="5E01FD95"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14:paraId="0D6A2907"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CB4BA99" w14:textId="77777777" w:rsidR="00725654" w:rsidRDefault="00725654" w:rsidP="00F27A98">
            <w:pPr>
              <w:spacing w:after="0"/>
              <w:ind w:left="135"/>
              <w:jc w:val="center"/>
            </w:pPr>
          </w:p>
        </w:tc>
        <w:tc>
          <w:tcPr>
            <w:tcW w:w="1576" w:type="dxa"/>
            <w:tcMar>
              <w:top w:w="50" w:type="dxa"/>
              <w:left w:w="100" w:type="dxa"/>
            </w:tcMar>
            <w:vAlign w:val="center"/>
          </w:tcPr>
          <w:p w14:paraId="7C675D3D" w14:textId="77777777" w:rsidR="00725654" w:rsidRDefault="00725654" w:rsidP="00F27A98">
            <w:pPr>
              <w:spacing w:after="0"/>
              <w:ind w:left="135"/>
              <w:jc w:val="center"/>
            </w:pPr>
          </w:p>
        </w:tc>
        <w:tc>
          <w:tcPr>
            <w:tcW w:w="1110" w:type="dxa"/>
            <w:tcMar>
              <w:top w:w="50" w:type="dxa"/>
              <w:left w:w="100" w:type="dxa"/>
            </w:tcMar>
            <w:vAlign w:val="center"/>
          </w:tcPr>
          <w:p w14:paraId="2470EF50" w14:textId="77777777" w:rsidR="00725654" w:rsidRDefault="00725654" w:rsidP="00F27A98">
            <w:pPr>
              <w:spacing w:after="0"/>
              <w:ind w:left="135"/>
            </w:pPr>
          </w:p>
        </w:tc>
        <w:tc>
          <w:tcPr>
            <w:tcW w:w="1922" w:type="dxa"/>
            <w:tcMar>
              <w:top w:w="50" w:type="dxa"/>
              <w:left w:w="100" w:type="dxa"/>
            </w:tcMar>
            <w:vAlign w:val="center"/>
          </w:tcPr>
          <w:p w14:paraId="1B99972C" w14:textId="77777777" w:rsidR="00725654" w:rsidRDefault="00725654" w:rsidP="00F27A98">
            <w:pPr>
              <w:spacing w:after="0"/>
              <w:ind w:left="135"/>
            </w:pPr>
          </w:p>
        </w:tc>
      </w:tr>
      <w:tr w:rsidR="00725654" w14:paraId="04A383C6" w14:textId="77777777" w:rsidTr="00F27A98">
        <w:trPr>
          <w:trHeight w:val="144"/>
          <w:tblCellSpacing w:w="20" w:type="nil"/>
        </w:trPr>
        <w:tc>
          <w:tcPr>
            <w:tcW w:w="447" w:type="dxa"/>
            <w:tcMar>
              <w:top w:w="50" w:type="dxa"/>
              <w:left w:w="100" w:type="dxa"/>
            </w:tcMar>
            <w:vAlign w:val="center"/>
          </w:tcPr>
          <w:p w14:paraId="09801595" w14:textId="77777777" w:rsidR="00725654" w:rsidRDefault="00725654" w:rsidP="00F27A98">
            <w:pPr>
              <w:spacing w:after="0"/>
            </w:pPr>
            <w:r>
              <w:rPr>
                <w:rFonts w:ascii="Times New Roman" w:hAnsi="Times New Roman"/>
                <w:color w:val="000000"/>
                <w:sz w:val="24"/>
              </w:rPr>
              <w:t>89</w:t>
            </w:r>
          </w:p>
        </w:tc>
        <w:tc>
          <w:tcPr>
            <w:tcW w:w="3461" w:type="dxa"/>
            <w:tcMar>
              <w:top w:w="50" w:type="dxa"/>
              <w:left w:w="100" w:type="dxa"/>
            </w:tcMar>
            <w:vAlign w:val="center"/>
          </w:tcPr>
          <w:p w14:paraId="11C8B280"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14:paraId="5B7482E8"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FCEF725" w14:textId="77777777" w:rsidR="00725654" w:rsidRDefault="00725654" w:rsidP="00F27A98">
            <w:pPr>
              <w:spacing w:after="0"/>
              <w:ind w:left="135"/>
              <w:jc w:val="center"/>
            </w:pPr>
          </w:p>
        </w:tc>
        <w:tc>
          <w:tcPr>
            <w:tcW w:w="1576" w:type="dxa"/>
            <w:tcMar>
              <w:top w:w="50" w:type="dxa"/>
              <w:left w:w="100" w:type="dxa"/>
            </w:tcMar>
            <w:vAlign w:val="center"/>
          </w:tcPr>
          <w:p w14:paraId="61EBF964" w14:textId="77777777" w:rsidR="00725654" w:rsidRDefault="00725654" w:rsidP="00F27A98">
            <w:pPr>
              <w:spacing w:after="0"/>
              <w:ind w:left="135"/>
              <w:jc w:val="center"/>
            </w:pPr>
          </w:p>
        </w:tc>
        <w:tc>
          <w:tcPr>
            <w:tcW w:w="1110" w:type="dxa"/>
            <w:tcMar>
              <w:top w:w="50" w:type="dxa"/>
              <w:left w:w="100" w:type="dxa"/>
            </w:tcMar>
            <w:vAlign w:val="center"/>
          </w:tcPr>
          <w:p w14:paraId="34CB5EF3" w14:textId="77777777" w:rsidR="00725654" w:rsidRDefault="00725654" w:rsidP="00F27A98">
            <w:pPr>
              <w:spacing w:after="0"/>
              <w:ind w:left="135"/>
            </w:pPr>
          </w:p>
        </w:tc>
        <w:tc>
          <w:tcPr>
            <w:tcW w:w="1922" w:type="dxa"/>
            <w:tcMar>
              <w:top w:w="50" w:type="dxa"/>
              <w:left w:w="100" w:type="dxa"/>
            </w:tcMar>
            <w:vAlign w:val="center"/>
          </w:tcPr>
          <w:p w14:paraId="79066026" w14:textId="77777777" w:rsidR="00725654" w:rsidRDefault="00725654" w:rsidP="00F27A98">
            <w:pPr>
              <w:spacing w:after="0"/>
              <w:ind w:left="135"/>
            </w:pPr>
          </w:p>
        </w:tc>
      </w:tr>
      <w:tr w:rsidR="00725654" w14:paraId="12EA6705" w14:textId="77777777" w:rsidTr="00F27A98">
        <w:trPr>
          <w:trHeight w:val="144"/>
          <w:tblCellSpacing w:w="20" w:type="nil"/>
        </w:trPr>
        <w:tc>
          <w:tcPr>
            <w:tcW w:w="447" w:type="dxa"/>
            <w:tcMar>
              <w:top w:w="50" w:type="dxa"/>
              <w:left w:w="100" w:type="dxa"/>
            </w:tcMar>
            <w:vAlign w:val="center"/>
          </w:tcPr>
          <w:p w14:paraId="1003010C" w14:textId="77777777" w:rsidR="00725654" w:rsidRDefault="00725654" w:rsidP="00F27A98">
            <w:pPr>
              <w:spacing w:after="0"/>
            </w:pPr>
            <w:r>
              <w:rPr>
                <w:rFonts w:ascii="Times New Roman" w:hAnsi="Times New Roman"/>
                <w:color w:val="000000"/>
                <w:sz w:val="24"/>
              </w:rPr>
              <w:t>90</w:t>
            </w:r>
          </w:p>
        </w:tc>
        <w:tc>
          <w:tcPr>
            <w:tcW w:w="3461" w:type="dxa"/>
            <w:tcMar>
              <w:top w:w="50" w:type="dxa"/>
              <w:left w:w="100" w:type="dxa"/>
            </w:tcMar>
            <w:vAlign w:val="center"/>
          </w:tcPr>
          <w:p w14:paraId="5E4BF316"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14:paraId="22B98902"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2C9C86D" w14:textId="77777777" w:rsidR="00725654" w:rsidRDefault="00725654" w:rsidP="00F27A98">
            <w:pPr>
              <w:spacing w:after="0"/>
              <w:ind w:left="135"/>
              <w:jc w:val="center"/>
            </w:pPr>
          </w:p>
        </w:tc>
        <w:tc>
          <w:tcPr>
            <w:tcW w:w="1576" w:type="dxa"/>
            <w:tcMar>
              <w:top w:w="50" w:type="dxa"/>
              <w:left w:w="100" w:type="dxa"/>
            </w:tcMar>
            <w:vAlign w:val="center"/>
          </w:tcPr>
          <w:p w14:paraId="521AC800" w14:textId="77777777" w:rsidR="00725654" w:rsidRDefault="00725654" w:rsidP="00F27A98">
            <w:pPr>
              <w:spacing w:after="0"/>
              <w:ind w:left="135"/>
              <w:jc w:val="center"/>
            </w:pPr>
          </w:p>
        </w:tc>
        <w:tc>
          <w:tcPr>
            <w:tcW w:w="1110" w:type="dxa"/>
            <w:tcMar>
              <w:top w:w="50" w:type="dxa"/>
              <w:left w:w="100" w:type="dxa"/>
            </w:tcMar>
            <w:vAlign w:val="center"/>
          </w:tcPr>
          <w:p w14:paraId="68779000" w14:textId="77777777" w:rsidR="00725654" w:rsidRDefault="00725654" w:rsidP="00F27A98">
            <w:pPr>
              <w:spacing w:after="0"/>
              <w:ind w:left="135"/>
            </w:pPr>
          </w:p>
        </w:tc>
        <w:tc>
          <w:tcPr>
            <w:tcW w:w="1922" w:type="dxa"/>
            <w:tcMar>
              <w:top w:w="50" w:type="dxa"/>
              <w:left w:w="100" w:type="dxa"/>
            </w:tcMar>
            <w:vAlign w:val="center"/>
          </w:tcPr>
          <w:p w14:paraId="4DDC2E56" w14:textId="77777777" w:rsidR="00725654" w:rsidRDefault="00725654" w:rsidP="00F27A98">
            <w:pPr>
              <w:spacing w:after="0"/>
              <w:ind w:left="135"/>
            </w:pPr>
          </w:p>
        </w:tc>
      </w:tr>
      <w:tr w:rsidR="00725654" w14:paraId="5F77572E" w14:textId="77777777" w:rsidTr="00F27A98">
        <w:trPr>
          <w:trHeight w:val="144"/>
          <w:tblCellSpacing w:w="20" w:type="nil"/>
        </w:trPr>
        <w:tc>
          <w:tcPr>
            <w:tcW w:w="447" w:type="dxa"/>
            <w:tcMar>
              <w:top w:w="50" w:type="dxa"/>
              <w:left w:w="100" w:type="dxa"/>
            </w:tcMar>
            <w:vAlign w:val="center"/>
          </w:tcPr>
          <w:p w14:paraId="457EF31F" w14:textId="77777777" w:rsidR="00725654" w:rsidRDefault="00725654" w:rsidP="00F27A98">
            <w:pPr>
              <w:spacing w:after="0"/>
            </w:pPr>
            <w:r>
              <w:rPr>
                <w:rFonts w:ascii="Times New Roman" w:hAnsi="Times New Roman"/>
                <w:color w:val="000000"/>
                <w:sz w:val="24"/>
              </w:rPr>
              <w:t>91</w:t>
            </w:r>
          </w:p>
        </w:tc>
        <w:tc>
          <w:tcPr>
            <w:tcW w:w="3461" w:type="dxa"/>
            <w:tcMar>
              <w:top w:w="50" w:type="dxa"/>
              <w:left w:w="100" w:type="dxa"/>
            </w:tcMar>
            <w:vAlign w:val="center"/>
          </w:tcPr>
          <w:p w14:paraId="3241D0F7"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14:paraId="21FA725E"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0024370" w14:textId="77777777" w:rsidR="00725654" w:rsidRDefault="00725654" w:rsidP="00F27A98">
            <w:pPr>
              <w:spacing w:after="0"/>
              <w:ind w:left="135"/>
              <w:jc w:val="center"/>
            </w:pPr>
          </w:p>
        </w:tc>
        <w:tc>
          <w:tcPr>
            <w:tcW w:w="1576" w:type="dxa"/>
            <w:tcMar>
              <w:top w:w="50" w:type="dxa"/>
              <w:left w:w="100" w:type="dxa"/>
            </w:tcMar>
            <w:vAlign w:val="center"/>
          </w:tcPr>
          <w:p w14:paraId="11E1D783" w14:textId="77777777" w:rsidR="00725654" w:rsidRDefault="00725654" w:rsidP="00F27A98">
            <w:pPr>
              <w:spacing w:after="0"/>
              <w:ind w:left="135"/>
              <w:jc w:val="center"/>
            </w:pPr>
          </w:p>
        </w:tc>
        <w:tc>
          <w:tcPr>
            <w:tcW w:w="1110" w:type="dxa"/>
            <w:tcMar>
              <w:top w:w="50" w:type="dxa"/>
              <w:left w:w="100" w:type="dxa"/>
            </w:tcMar>
            <w:vAlign w:val="center"/>
          </w:tcPr>
          <w:p w14:paraId="20157C6E" w14:textId="77777777" w:rsidR="00725654" w:rsidRDefault="00725654" w:rsidP="00F27A98">
            <w:pPr>
              <w:spacing w:after="0"/>
              <w:ind w:left="135"/>
            </w:pPr>
          </w:p>
        </w:tc>
        <w:tc>
          <w:tcPr>
            <w:tcW w:w="1922" w:type="dxa"/>
            <w:tcMar>
              <w:top w:w="50" w:type="dxa"/>
              <w:left w:w="100" w:type="dxa"/>
            </w:tcMar>
            <w:vAlign w:val="center"/>
          </w:tcPr>
          <w:p w14:paraId="73535882" w14:textId="77777777" w:rsidR="00725654" w:rsidRDefault="00725654" w:rsidP="00F27A98">
            <w:pPr>
              <w:spacing w:after="0"/>
              <w:ind w:left="135"/>
            </w:pPr>
          </w:p>
        </w:tc>
      </w:tr>
      <w:tr w:rsidR="00725654" w14:paraId="62BFA384" w14:textId="77777777" w:rsidTr="00F27A98">
        <w:trPr>
          <w:trHeight w:val="144"/>
          <w:tblCellSpacing w:w="20" w:type="nil"/>
        </w:trPr>
        <w:tc>
          <w:tcPr>
            <w:tcW w:w="447" w:type="dxa"/>
            <w:tcMar>
              <w:top w:w="50" w:type="dxa"/>
              <w:left w:w="100" w:type="dxa"/>
            </w:tcMar>
            <w:vAlign w:val="center"/>
          </w:tcPr>
          <w:p w14:paraId="0058658B" w14:textId="77777777" w:rsidR="00725654" w:rsidRDefault="00725654" w:rsidP="00F27A98">
            <w:pPr>
              <w:spacing w:after="0"/>
            </w:pPr>
            <w:r>
              <w:rPr>
                <w:rFonts w:ascii="Times New Roman" w:hAnsi="Times New Roman"/>
                <w:color w:val="000000"/>
                <w:sz w:val="24"/>
              </w:rPr>
              <w:t>92</w:t>
            </w:r>
          </w:p>
        </w:tc>
        <w:tc>
          <w:tcPr>
            <w:tcW w:w="3461" w:type="dxa"/>
            <w:tcMar>
              <w:top w:w="50" w:type="dxa"/>
              <w:left w:w="100" w:type="dxa"/>
            </w:tcMar>
            <w:vAlign w:val="center"/>
          </w:tcPr>
          <w:p w14:paraId="5A3C3333"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14:paraId="52852416"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8C6522F" w14:textId="77777777" w:rsidR="00725654" w:rsidRDefault="00725654" w:rsidP="00F27A98">
            <w:pPr>
              <w:spacing w:after="0"/>
              <w:ind w:left="135"/>
              <w:jc w:val="center"/>
            </w:pPr>
          </w:p>
        </w:tc>
        <w:tc>
          <w:tcPr>
            <w:tcW w:w="1576" w:type="dxa"/>
            <w:tcMar>
              <w:top w:w="50" w:type="dxa"/>
              <w:left w:w="100" w:type="dxa"/>
            </w:tcMar>
            <w:vAlign w:val="center"/>
          </w:tcPr>
          <w:p w14:paraId="4B4BA805" w14:textId="77777777" w:rsidR="00725654" w:rsidRDefault="00725654" w:rsidP="00F27A98">
            <w:pPr>
              <w:spacing w:after="0"/>
              <w:ind w:left="135"/>
              <w:jc w:val="center"/>
            </w:pPr>
          </w:p>
        </w:tc>
        <w:tc>
          <w:tcPr>
            <w:tcW w:w="1110" w:type="dxa"/>
            <w:tcMar>
              <w:top w:w="50" w:type="dxa"/>
              <w:left w:w="100" w:type="dxa"/>
            </w:tcMar>
            <w:vAlign w:val="center"/>
          </w:tcPr>
          <w:p w14:paraId="3079A494" w14:textId="77777777" w:rsidR="00725654" w:rsidRDefault="00725654" w:rsidP="00F27A98">
            <w:pPr>
              <w:spacing w:after="0"/>
              <w:ind w:left="135"/>
            </w:pPr>
          </w:p>
        </w:tc>
        <w:tc>
          <w:tcPr>
            <w:tcW w:w="1922" w:type="dxa"/>
            <w:tcMar>
              <w:top w:w="50" w:type="dxa"/>
              <w:left w:w="100" w:type="dxa"/>
            </w:tcMar>
            <w:vAlign w:val="center"/>
          </w:tcPr>
          <w:p w14:paraId="45AB96A9" w14:textId="77777777" w:rsidR="00725654" w:rsidRDefault="00725654" w:rsidP="00F27A98">
            <w:pPr>
              <w:spacing w:after="0"/>
              <w:ind w:left="135"/>
            </w:pPr>
          </w:p>
        </w:tc>
      </w:tr>
      <w:tr w:rsidR="00725654" w14:paraId="56F8FD2A" w14:textId="77777777" w:rsidTr="00F27A98">
        <w:trPr>
          <w:trHeight w:val="144"/>
          <w:tblCellSpacing w:w="20" w:type="nil"/>
        </w:trPr>
        <w:tc>
          <w:tcPr>
            <w:tcW w:w="447" w:type="dxa"/>
            <w:tcMar>
              <w:top w:w="50" w:type="dxa"/>
              <w:left w:w="100" w:type="dxa"/>
            </w:tcMar>
            <w:vAlign w:val="center"/>
          </w:tcPr>
          <w:p w14:paraId="6CF0DBC9" w14:textId="77777777" w:rsidR="00725654" w:rsidRDefault="00725654" w:rsidP="00F27A98">
            <w:pPr>
              <w:spacing w:after="0"/>
            </w:pPr>
            <w:r>
              <w:rPr>
                <w:rFonts w:ascii="Times New Roman" w:hAnsi="Times New Roman"/>
                <w:color w:val="000000"/>
                <w:sz w:val="24"/>
              </w:rPr>
              <w:t>93</w:t>
            </w:r>
          </w:p>
        </w:tc>
        <w:tc>
          <w:tcPr>
            <w:tcW w:w="3461" w:type="dxa"/>
            <w:tcMar>
              <w:top w:w="50" w:type="dxa"/>
              <w:left w:w="100" w:type="dxa"/>
            </w:tcMar>
            <w:vAlign w:val="center"/>
          </w:tcPr>
          <w:p w14:paraId="6F2CB03E"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Нравственные ценности и идеи в фольклорных (народных) сказках: </w:t>
            </w:r>
            <w:r w:rsidRPr="003F5C3A">
              <w:rPr>
                <w:rFonts w:ascii="Times New Roman" w:hAnsi="Times New Roman"/>
                <w:color w:val="000000"/>
                <w:sz w:val="24"/>
                <w:lang w:val="ru-RU"/>
              </w:rPr>
              <w:lastRenderedPageBreak/>
              <w:t>отношения к природе, людям, предметам</w:t>
            </w:r>
          </w:p>
        </w:tc>
        <w:tc>
          <w:tcPr>
            <w:tcW w:w="783" w:type="dxa"/>
            <w:tcMar>
              <w:top w:w="50" w:type="dxa"/>
              <w:left w:w="100" w:type="dxa"/>
            </w:tcMar>
            <w:vAlign w:val="center"/>
          </w:tcPr>
          <w:p w14:paraId="20722F0A" w14:textId="77777777" w:rsidR="00725654" w:rsidRDefault="00725654" w:rsidP="00F27A98">
            <w:pPr>
              <w:spacing w:after="0"/>
              <w:ind w:left="135"/>
              <w:jc w:val="center"/>
            </w:pPr>
            <w:r w:rsidRPr="003F5C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5783577E" w14:textId="77777777" w:rsidR="00725654" w:rsidRDefault="00725654" w:rsidP="00F27A98">
            <w:pPr>
              <w:spacing w:after="0"/>
              <w:ind w:left="135"/>
              <w:jc w:val="center"/>
            </w:pPr>
          </w:p>
        </w:tc>
        <w:tc>
          <w:tcPr>
            <w:tcW w:w="1576" w:type="dxa"/>
            <w:tcMar>
              <w:top w:w="50" w:type="dxa"/>
              <w:left w:w="100" w:type="dxa"/>
            </w:tcMar>
            <w:vAlign w:val="center"/>
          </w:tcPr>
          <w:p w14:paraId="64C053D7" w14:textId="77777777" w:rsidR="00725654" w:rsidRDefault="00725654" w:rsidP="00F27A98">
            <w:pPr>
              <w:spacing w:after="0"/>
              <w:ind w:left="135"/>
              <w:jc w:val="center"/>
            </w:pPr>
          </w:p>
        </w:tc>
        <w:tc>
          <w:tcPr>
            <w:tcW w:w="1110" w:type="dxa"/>
            <w:tcMar>
              <w:top w:w="50" w:type="dxa"/>
              <w:left w:w="100" w:type="dxa"/>
            </w:tcMar>
            <w:vAlign w:val="center"/>
          </w:tcPr>
          <w:p w14:paraId="415D3B7E" w14:textId="77777777" w:rsidR="00725654" w:rsidRDefault="00725654" w:rsidP="00F27A98">
            <w:pPr>
              <w:spacing w:after="0"/>
              <w:ind w:left="135"/>
            </w:pPr>
          </w:p>
        </w:tc>
        <w:tc>
          <w:tcPr>
            <w:tcW w:w="1922" w:type="dxa"/>
            <w:tcMar>
              <w:top w:w="50" w:type="dxa"/>
              <w:left w:w="100" w:type="dxa"/>
            </w:tcMar>
            <w:vAlign w:val="center"/>
          </w:tcPr>
          <w:p w14:paraId="30C02931" w14:textId="77777777" w:rsidR="00725654" w:rsidRDefault="00725654" w:rsidP="00F27A98">
            <w:pPr>
              <w:spacing w:after="0"/>
              <w:ind w:left="135"/>
            </w:pPr>
          </w:p>
        </w:tc>
      </w:tr>
      <w:tr w:rsidR="00725654" w14:paraId="2B6F2E4E" w14:textId="77777777" w:rsidTr="00F27A98">
        <w:trPr>
          <w:trHeight w:val="144"/>
          <w:tblCellSpacing w:w="20" w:type="nil"/>
        </w:trPr>
        <w:tc>
          <w:tcPr>
            <w:tcW w:w="447" w:type="dxa"/>
            <w:tcMar>
              <w:top w:w="50" w:type="dxa"/>
              <w:left w:w="100" w:type="dxa"/>
            </w:tcMar>
            <w:vAlign w:val="center"/>
          </w:tcPr>
          <w:p w14:paraId="29150F39" w14:textId="77777777" w:rsidR="00725654" w:rsidRDefault="00725654" w:rsidP="00F27A98">
            <w:pPr>
              <w:spacing w:after="0"/>
            </w:pPr>
            <w:r>
              <w:rPr>
                <w:rFonts w:ascii="Times New Roman" w:hAnsi="Times New Roman"/>
                <w:color w:val="000000"/>
                <w:sz w:val="24"/>
              </w:rPr>
              <w:t>94</w:t>
            </w:r>
          </w:p>
        </w:tc>
        <w:tc>
          <w:tcPr>
            <w:tcW w:w="3461" w:type="dxa"/>
            <w:tcMar>
              <w:top w:w="50" w:type="dxa"/>
              <w:left w:w="100" w:type="dxa"/>
            </w:tcMar>
            <w:vAlign w:val="center"/>
          </w:tcPr>
          <w:p w14:paraId="27F5C4D1"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14:paraId="1A8C47DE"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2ADBD22" w14:textId="77777777" w:rsidR="00725654" w:rsidRDefault="00725654" w:rsidP="00F27A98">
            <w:pPr>
              <w:spacing w:after="0"/>
              <w:ind w:left="135"/>
              <w:jc w:val="center"/>
            </w:pPr>
          </w:p>
        </w:tc>
        <w:tc>
          <w:tcPr>
            <w:tcW w:w="1576" w:type="dxa"/>
            <w:tcMar>
              <w:top w:w="50" w:type="dxa"/>
              <w:left w:w="100" w:type="dxa"/>
            </w:tcMar>
            <w:vAlign w:val="center"/>
          </w:tcPr>
          <w:p w14:paraId="2E3D7EA5" w14:textId="77777777" w:rsidR="00725654" w:rsidRDefault="00725654" w:rsidP="00F27A98">
            <w:pPr>
              <w:spacing w:after="0"/>
              <w:ind w:left="135"/>
              <w:jc w:val="center"/>
            </w:pPr>
          </w:p>
        </w:tc>
        <w:tc>
          <w:tcPr>
            <w:tcW w:w="1110" w:type="dxa"/>
            <w:tcMar>
              <w:top w:w="50" w:type="dxa"/>
              <w:left w:w="100" w:type="dxa"/>
            </w:tcMar>
            <w:vAlign w:val="center"/>
          </w:tcPr>
          <w:p w14:paraId="083049C0" w14:textId="77777777" w:rsidR="00725654" w:rsidRDefault="00725654" w:rsidP="00F27A98">
            <w:pPr>
              <w:spacing w:after="0"/>
              <w:ind w:left="135"/>
            </w:pPr>
          </w:p>
        </w:tc>
        <w:tc>
          <w:tcPr>
            <w:tcW w:w="1922" w:type="dxa"/>
            <w:tcMar>
              <w:top w:w="50" w:type="dxa"/>
              <w:left w:w="100" w:type="dxa"/>
            </w:tcMar>
            <w:vAlign w:val="center"/>
          </w:tcPr>
          <w:p w14:paraId="3F89FB01" w14:textId="77777777" w:rsidR="00725654" w:rsidRDefault="00725654" w:rsidP="00F27A98">
            <w:pPr>
              <w:spacing w:after="0"/>
              <w:ind w:left="135"/>
            </w:pPr>
          </w:p>
        </w:tc>
      </w:tr>
      <w:tr w:rsidR="00725654" w14:paraId="1F848E8E" w14:textId="77777777" w:rsidTr="00F27A98">
        <w:trPr>
          <w:trHeight w:val="144"/>
          <w:tblCellSpacing w:w="20" w:type="nil"/>
        </w:trPr>
        <w:tc>
          <w:tcPr>
            <w:tcW w:w="447" w:type="dxa"/>
            <w:tcMar>
              <w:top w:w="50" w:type="dxa"/>
              <w:left w:w="100" w:type="dxa"/>
            </w:tcMar>
            <w:vAlign w:val="center"/>
          </w:tcPr>
          <w:p w14:paraId="6350311D" w14:textId="77777777" w:rsidR="00725654" w:rsidRDefault="00725654" w:rsidP="00F27A98">
            <w:pPr>
              <w:spacing w:after="0"/>
            </w:pPr>
            <w:r>
              <w:rPr>
                <w:rFonts w:ascii="Times New Roman" w:hAnsi="Times New Roman"/>
                <w:color w:val="000000"/>
                <w:sz w:val="24"/>
              </w:rPr>
              <w:t>95</w:t>
            </w:r>
          </w:p>
        </w:tc>
        <w:tc>
          <w:tcPr>
            <w:tcW w:w="3461" w:type="dxa"/>
            <w:tcMar>
              <w:top w:w="50" w:type="dxa"/>
              <w:left w:w="100" w:type="dxa"/>
            </w:tcMar>
            <w:vAlign w:val="center"/>
          </w:tcPr>
          <w:p w14:paraId="16790A04"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и других на выбор</w:t>
            </w:r>
          </w:p>
        </w:tc>
        <w:tc>
          <w:tcPr>
            <w:tcW w:w="783" w:type="dxa"/>
            <w:tcMar>
              <w:top w:w="50" w:type="dxa"/>
              <w:left w:w="100" w:type="dxa"/>
            </w:tcMar>
            <w:vAlign w:val="center"/>
          </w:tcPr>
          <w:p w14:paraId="3C82052F"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30DABB9" w14:textId="77777777" w:rsidR="00725654" w:rsidRDefault="00725654" w:rsidP="00F27A98">
            <w:pPr>
              <w:spacing w:after="0"/>
              <w:ind w:left="135"/>
              <w:jc w:val="center"/>
            </w:pPr>
          </w:p>
        </w:tc>
        <w:tc>
          <w:tcPr>
            <w:tcW w:w="1576" w:type="dxa"/>
            <w:tcMar>
              <w:top w:w="50" w:type="dxa"/>
              <w:left w:w="100" w:type="dxa"/>
            </w:tcMar>
            <w:vAlign w:val="center"/>
          </w:tcPr>
          <w:p w14:paraId="1E81B545" w14:textId="77777777" w:rsidR="00725654" w:rsidRDefault="00725654" w:rsidP="00F27A98">
            <w:pPr>
              <w:spacing w:after="0"/>
              <w:ind w:left="135"/>
              <w:jc w:val="center"/>
            </w:pPr>
          </w:p>
        </w:tc>
        <w:tc>
          <w:tcPr>
            <w:tcW w:w="1110" w:type="dxa"/>
            <w:tcMar>
              <w:top w:w="50" w:type="dxa"/>
              <w:left w:w="100" w:type="dxa"/>
            </w:tcMar>
            <w:vAlign w:val="center"/>
          </w:tcPr>
          <w:p w14:paraId="7113E278" w14:textId="77777777" w:rsidR="00725654" w:rsidRDefault="00725654" w:rsidP="00F27A98">
            <w:pPr>
              <w:spacing w:after="0"/>
              <w:ind w:left="135"/>
            </w:pPr>
          </w:p>
        </w:tc>
        <w:tc>
          <w:tcPr>
            <w:tcW w:w="1922" w:type="dxa"/>
            <w:tcMar>
              <w:top w:w="50" w:type="dxa"/>
              <w:left w:w="100" w:type="dxa"/>
            </w:tcMar>
            <w:vAlign w:val="center"/>
          </w:tcPr>
          <w:p w14:paraId="22E3FD99" w14:textId="77777777" w:rsidR="00725654" w:rsidRDefault="00725654" w:rsidP="00F27A98">
            <w:pPr>
              <w:spacing w:after="0"/>
              <w:ind w:left="135"/>
            </w:pPr>
          </w:p>
        </w:tc>
      </w:tr>
      <w:tr w:rsidR="00725654" w14:paraId="776ECF74" w14:textId="77777777" w:rsidTr="00F27A98">
        <w:trPr>
          <w:trHeight w:val="144"/>
          <w:tblCellSpacing w:w="20" w:type="nil"/>
        </w:trPr>
        <w:tc>
          <w:tcPr>
            <w:tcW w:w="447" w:type="dxa"/>
            <w:tcMar>
              <w:top w:w="50" w:type="dxa"/>
              <w:left w:w="100" w:type="dxa"/>
            </w:tcMar>
            <w:vAlign w:val="center"/>
          </w:tcPr>
          <w:p w14:paraId="3B5DAB5D" w14:textId="77777777" w:rsidR="00725654" w:rsidRDefault="00725654" w:rsidP="00F27A98">
            <w:pPr>
              <w:spacing w:after="0"/>
            </w:pPr>
            <w:r>
              <w:rPr>
                <w:rFonts w:ascii="Times New Roman" w:hAnsi="Times New Roman"/>
                <w:color w:val="000000"/>
                <w:sz w:val="24"/>
              </w:rPr>
              <w:t>96</w:t>
            </w:r>
          </w:p>
        </w:tc>
        <w:tc>
          <w:tcPr>
            <w:tcW w:w="3461" w:type="dxa"/>
            <w:tcMar>
              <w:top w:w="50" w:type="dxa"/>
              <w:left w:w="100" w:type="dxa"/>
            </w:tcMar>
            <w:vAlign w:val="center"/>
          </w:tcPr>
          <w:p w14:paraId="1383D718"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14:paraId="43DF720F"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E278815" w14:textId="77777777" w:rsidR="00725654" w:rsidRDefault="00725654" w:rsidP="00F27A98">
            <w:pPr>
              <w:spacing w:after="0"/>
              <w:ind w:left="135"/>
              <w:jc w:val="center"/>
            </w:pPr>
          </w:p>
        </w:tc>
        <w:tc>
          <w:tcPr>
            <w:tcW w:w="1576" w:type="dxa"/>
            <w:tcMar>
              <w:top w:w="50" w:type="dxa"/>
              <w:left w:w="100" w:type="dxa"/>
            </w:tcMar>
            <w:vAlign w:val="center"/>
          </w:tcPr>
          <w:p w14:paraId="7D9C7746" w14:textId="77777777" w:rsidR="00725654" w:rsidRDefault="00725654" w:rsidP="00F27A98">
            <w:pPr>
              <w:spacing w:after="0"/>
              <w:ind w:left="135"/>
              <w:jc w:val="center"/>
            </w:pPr>
          </w:p>
        </w:tc>
        <w:tc>
          <w:tcPr>
            <w:tcW w:w="1110" w:type="dxa"/>
            <w:tcMar>
              <w:top w:w="50" w:type="dxa"/>
              <w:left w:w="100" w:type="dxa"/>
            </w:tcMar>
            <w:vAlign w:val="center"/>
          </w:tcPr>
          <w:p w14:paraId="7698BD20" w14:textId="77777777" w:rsidR="00725654" w:rsidRDefault="00725654" w:rsidP="00F27A98">
            <w:pPr>
              <w:spacing w:after="0"/>
              <w:ind w:left="135"/>
            </w:pPr>
          </w:p>
        </w:tc>
        <w:tc>
          <w:tcPr>
            <w:tcW w:w="1922" w:type="dxa"/>
            <w:tcMar>
              <w:top w:w="50" w:type="dxa"/>
              <w:left w:w="100" w:type="dxa"/>
            </w:tcMar>
            <w:vAlign w:val="center"/>
          </w:tcPr>
          <w:p w14:paraId="5C9C68D6" w14:textId="77777777" w:rsidR="00725654" w:rsidRDefault="00725654" w:rsidP="00F27A98">
            <w:pPr>
              <w:spacing w:after="0"/>
              <w:ind w:left="135"/>
            </w:pPr>
          </w:p>
        </w:tc>
      </w:tr>
      <w:tr w:rsidR="00725654" w14:paraId="1B7744B7" w14:textId="77777777" w:rsidTr="00F27A98">
        <w:trPr>
          <w:trHeight w:val="144"/>
          <w:tblCellSpacing w:w="20" w:type="nil"/>
        </w:trPr>
        <w:tc>
          <w:tcPr>
            <w:tcW w:w="447" w:type="dxa"/>
            <w:tcMar>
              <w:top w:w="50" w:type="dxa"/>
              <w:left w:w="100" w:type="dxa"/>
            </w:tcMar>
            <w:vAlign w:val="center"/>
          </w:tcPr>
          <w:p w14:paraId="71197CB0" w14:textId="77777777" w:rsidR="00725654" w:rsidRDefault="00725654" w:rsidP="00F27A98">
            <w:pPr>
              <w:spacing w:after="0"/>
            </w:pPr>
            <w:r>
              <w:rPr>
                <w:rFonts w:ascii="Times New Roman" w:hAnsi="Times New Roman"/>
                <w:color w:val="000000"/>
                <w:sz w:val="24"/>
              </w:rPr>
              <w:t>97</w:t>
            </w:r>
          </w:p>
        </w:tc>
        <w:tc>
          <w:tcPr>
            <w:tcW w:w="3461" w:type="dxa"/>
            <w:tcMar>
              <w:top w:w="50" w:type="dxa"/>
              <w:left w:w="100" w:type="dxa"/>
            </w:tcMar>
            <w:vAlign w:val="center"/>
          </w:tcPr>
          <w:p w14:paraId="79D16D56"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14:paraId="725C70C1"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F5E8756" w14:textId="77777777" w:rsidR="00725654" w:rsidRDefault="00725654" w:rsidP="00F27A98">
            <w:pPr>
              <w:spacing w:after="0"/>
              <w:ind w:left="135"/>
              <w:jc w:val="center"/>
            </w:pPr>
          </w:p>
        </w:tc>
        <w:tc>
          <w:tcPr>
            <w:tcW w:w="1576" w:type="dxa"/>
            <w:tcMar>
              <w:top w:w="50" w:type="dxa"/>
              <w:left w:w="100" w:type="dxa"/>
            </w:tcMar>
            <w:vAlign w:val="center"/>
          </w:tcPr>
          <w:p w14:paraId="487AC562" w14:textId="77777777" w:rsidR="00725654" w:rsidRDefault="00725654" w:rsidP="00F27A98">
            <w:pPr>
              <w:spacing w:after="0"/>
              <w:ind w:left="135"/>
              <w:jc w:val="center"/>
            </w:pPr>
          </w:p>
        </w:tc>
        <w:tc>
          <w:tcPr>
            <w:tcW w:w="1110" w:type="dxa"/>
            <w:tcMar>
              <w:top w:w="50" w:type="dxa"/>
              <w:left w:w="100" w:type="dxa"/>
            </w:tcMar>
            <w:vAlign w:val="center"/>
          </w:tcPr>
          <w:p w14:paraId="28F323F5" w14:textId="77777777" w:rsidR="00725654" w:rsidRDefault="00725654" w:rsidP="00F27A98">
            <w:pPr>
              <w:spacing w:after="0"/>
              <w:ind w:left="135"/>
            </w:pPr>
          </w:p>
        </w:tc>
        <w:tc>
          <w:tcPr>
            <w:tcW w:w="1922" w:type="dxa"/>
            <w:tcMar>
              <w:top w:w="50" w:type="dxa"/>
              <w:left w:w="100" w:type="dxa"/>
            </w:tcMar>
            <w:vAlign w:val="center"/>
          </w:tcPr>
          <w:p w14:paraId="12B7424D" w14:textId="77777777" w:rsidR="00725654" w:rsidRDefault="00725654" w:rsidP="00F27A98">
            <w:pPr>
              <w:spacing w:after="0"/>
              <w:ind w:left="135"/>
            </w:pPr>
          </w:p>
        </w:tc>
      </w:tr>
      <w:tr w:rsidR="00725654" w14:paraId="57038DF7" w14:textId="77777777" w:rsidTr="00F27A98">
        <w:trPr>
          <w:trHeight w:val="144"/>
          <w:tblCellSpacing w:w="20" w:type="nil"/>
        </w:trPr>
        <w:tc>
          <w:tcPr>
            <w:tcW w:w="447" w:type="dxa"/>
            <w:tcMar>
              <w:top w:w="50" w:type="dxa"/>
              <w:left w:w="100" w:type="dxa"/>
            </w:tcMar>
            <w:vAlign w:val="center"/>
          </w:tcPr>
          <w:p w14:paraId="4993D18F" w14:textId="77777777" w:rsidR="00725654" w:rsidRDefault="00725654" w:rsidP="00F27A98">
            <w:pPr>
              <w:spacing w:after="0"/>
            </w:pPr>
            <w:r>
              <w:rPr>
                <w:rFonts w:ascii="Times New Roman" w:hAnsi="Times New Roman"/>
                <w:color w:val="000000"/>
                <w:sz w:val="24"/>
              </w:rPr>
              <w:t>98</w:t>
            </w:r>
          </w:p>
        </w:tc>
        <w:tc>
          <w:tcPr>
            <w:tcW w:w="3461" w:type="dxa"/>
            <w:tcMar>
              <w:top w:w="50" w:type="dxa"/>
              <w:left w:w="100" w:type="dxa"/>
            </w:tcMar>
            <w:vAlign w:val="center"/>
          </w:tcPr>
          <w:p w14:paraId="46DB33D0"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14:paraId="625F9CBC"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90CC0E7" w14:textId="77777777" w:rsidR="00725654" w:rsidRDefault="00725654" w:rsidP="00F27A98">
            <w:pPr>
              <w:spacing w:after="0"/>
              <w:ind w:left="135"/>
              <w:jc w:val="center"/>
            </w:pPr>
          </w:p>
        </w:tc>
        <w:tc>
          <w:tcPr>
            <w:tcW w:w="1576" w:type="dxa"/>
            <w:tcMar>
              <w:top w:w="50" w:type="dxa"/>
              <w:left w:w="100" w:type="dxa"/>
            </w:tcMar>
            <w:vAlign w:val="center"/>
          </w:tcPr>
          <w:p w14:paraId="495100E9" w14:textId="77777777" w:rsidR="00725654" w:rsidRDefault="00725654" w:rsidP="00F27A98">
            <w:pPr>
              <w:spacing w:after="0"/>
              <w:ind w:left="135"/>
              <w:jc w:val="center"/>
            </w:pPr>
          </w:p>
        </w:tc>
        <w:tc>
          <w:tcPr>
            <w:tcW w:w="1110" w:type="dxa"/>
            <w:tcMar>
              <w:top w:w="50" w:type="dxa"/>
              <w:left w:w="100" w:type="dxa"/>
            </w:tcMar>
            <w:vAlign w:val="center"/>
          </w:tcPr>
          <w:p w14:paraId="439CBDD1" w14:textId="77777777" w:rsidR="00725654" w:rsidRDefault="00725654" w:rsidP="00F27A98">
            <w:pPr>
              <w:spacing w:after="0"/>
              <w:ind w:left="135"/>
            </w:pPr>
          </w:p>
        </w:tc>
        <w:tc>
          <w:tcPr>
            <w:tcW w:w="1922" w:type="dxa"/>
            <w:tcMar>
              <w:top w:w="50" w:type="dxa"/>
              <w:left w:w="100" w:type="dxa"/>
            </w:tcMar>
            <w:vAlign w:val="center"/>
          </w:tcPr>
          <w:p w14:paraId="6F2AC63A" w14:textId="77777777" w:rsidR="00725654" w:rsidRDefault="00725654" w:rsidP="00F27A98">
            <w:pPr>
              <w:spacing w:after="0"/>
              <w:ind w:left="135"/>
            </w:pPr>
          </w:p>
        </w:tc>
      </w:tr>
      <w:tr w:rsidR="00725654" w14:paraId="1337A427" w14:textId="77777777" w:rsidTr="00F27A98">
        <w:trPr>
          <w:trHeight w:val="144"/>
          <w:tblCellSpacing w:w="20" w:type="nil"/>
        </w:trPr>
        <w:tc>
          <w:tcPr>
            <w:tcW w:w="447" w:type="dxa"/>
            <w:tcMar>
              <w:top w:w="50" w:type="dxa"/>
              <w:left w:w="100" w:type="dxa"/>
            </w:tcMar>
            <w:vAlign w:val="center"/>
          </w:tcPr>
          <w:p w14:paraId="3E6A0FFA" w14:textId="77777777" w:rsidR="00725654" w:rsidRDefault="00725654" w:rsidP="00F27A98">
            <w:pPr>
              <w:spacing w:after="0"/>
            </w:pPr>
            <w:r>
              <w:rPr>
                <w:rFonts w:ascii="Times New Roman" w:hAnsi="Times New Roman"/>
                <w:color w:val="000000"/>
                <w:sz w:val="24"/>
              </w:rPr>
              <w:t>99</w:t>
            </w:r>
          </w:p>
        </w:tc>
        <w:tc>
          <w:tcPr>
            <w:tcW w:w="3461" w:type="dxa"/>
            <w:tcMar>
              <w:top w:w="50" w:type="dxa"/>
              <w:left w:w="100" w:type="dxa"/>
            </w:tcMar>
            <w:vAlign w:val="center"/>
          </w:tcPr>
          <w:p w14:paraId="05F3BC18"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14:paraId="7283A920"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FFC2A9C" w14:textId="77777777" w:rsidR="00725654" w:rsidRDefault="00725654" w:rsidP="00F27A98">
            <w:pPr>
              <w:spacing w:after="0"/>
              <w:ind w:left="135"/>
              <w:jc w:val="center"/>
            </w:pPr>
          </w:p>
        </w:tc>
        <w:tc>
          <w:tcPr>
            <w:tcW w:w="1576" w:type="dxa"/>
            <w:tcMar>
              <w:top w:w="50" w:type="dxa"/>
              <w:left w:w="100" w:type="dxa"/>
            </w:tcMar>
            <w:vAlign w:val="center"/>
          </w:tcPr>
          <w:p w14:paraId="47FB716C" w14:textId="77777777" w:rsidR="00725654" w:rsidRDefault="00725654" w:rsidP="00F27A98">
            <w:pPr>
              <w:spacing w:after="0"/>
              <w:ind w:left="135"/>
              <w:jc w:val="center"/>
            </w:pPr>
          </w:p>
        </w:tc>
        <w:tc>
          <w:tcPr>
            <w:tcW w:w="1110" w:type="dxa"/>
            <w:tcMar>
              <w:top w:w="50" w:type="dxa"/>
              <w:left w:w="100" w:type="dxa"/>
            </w:tcMar>
            <w:vAlign w:val="center"/>
          </w:tcPr>
          <w:p w14:paraId="143B1268" w14:textId="77777777" w:rsidR="00725654" w:rsidRDefault="00725654" w:rsidP="00F27A98">
            <w:pPr>
              <w:spacing w:after="0"/>
              <w:ind w:left="135"/>
            </w:pPr>
          </w:p>
        </w:tc>
        <w:tc>
          <w:tcPr>
            <w:tcW w:w="1922" w:type="dxa"/>
            <w:tcMar>
              <w:top w:w="50" w:type="dxa"/>
              <w:left w:w="100" w:type="dxa"/>
            </w:tcMar>
            <w:vAlign w:val="center"/>
          </w:tcPr>
          <w:p w14:paraId="393DCEE9" w14:textId="77777777" w:rsidR="00725654" w:rsidRDefault="00725654" w:rsidP="00F27A98">
            <w:pPr>
              <w:spacing w:after="0"/>
              <w:ind w:left="135"/>
            </w:pPr>
          </w:p>
        </w:tc>
      </w:tr>
      <w:tr w:rsidR="00725654" w14:paraId="6E4D1811" w14:textId="77777777" w:rsidTr="00F27A98">
        <w:trPr>
          <w:trHeight w:val="144"/>
          <w:tblCellSpacing w:w="20" w:type="nil"/>
        </w:trPr>
        <w:tc>
          <w:tcPr>
            <w:tcW w:w="447" w:type="dxa"/>
            <w:tcMar>
              <w:top w:w="50" w:type="dxa"/>
              <w:left w:w="100" w:type="dxa"/>
            </w:tcMar>
            <w:vAlign w:val="center"/>
          </w:tcPr>
          <w:p w14:paraId="58A12809" w14:textId="77777777" w:rsidR="00725654" w:rsidRDefault="00725654" w:rsidP="00F27A98">
            <w:pPr>
              <w:spacing w:after="0"/>
            </w:pPr>
            <w:r>
              <w:rPr>
                <w:rFonts w:ascii="Times New Roman" w:hAnsi="Times New Roman"/>
                <w:color w:val="000000"/>
                <w:sz w:val="24"/>
              </w:rPr>
              <w:t>100</w:t>
            </w:r>
          </w:p>
        </w:tc>
        <w:tc>
          <w:tcPr>
            <w:tcW w:w="3461" w:type="dxa"/>
            <w:tcMar>
              <w:top w:w="50" w:type="dxa"/>
              <w:left w:w="100" w:type="dxa"/>
            </w:tcMar>
            <w:vAlign w:val="center"/>
          </w:tcPr>
          <w:p w14:paraId="3989C021"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14:paraId="749C8A2D"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46DD889" w14:textId="77777777" w:rsidR="00725654" w:rsidRDefault="00725654" w:rsidP="00F27A98">
            <w:pPr>
              <w:spacing w:after="0"/>
              <w:ind w:left="135"/>
              <w:jc w:val="center"/>
            </w:pPr>
          </w:p>
        </w:tc>
        <w:tc>
          <w:tcPr>
            <w:tcW w:w="1576" w:type="dxa"/>
            <w:tcMar>
              <w:top w:w="50" w:type="dxa"/>
              <w:left w:w="100" w:type="dxa"/>
            </w:tcMar>
            <w:vAlign w:val="center"/>
          </w:tcPr>
          <w:p w14:paraId="7518C0BB" w14:textId="77777777" w:rsidR="00725654" w:rsidRDefault="00725654" w:rsidP="00F27A98">
            <w:pPr>
              <w:spacing w:after="0"/>
              <w:ind w:left="135"/>
              <w:jc w:val="center"/>
            </w:pPr>
          </w:p>
        </w:tc>
        <w:tc>
          <w:tcPr>
            <w:tcW w:w="1110" w:type="dxa"/>
            <w:tcMar>
              <w:top w:w="50" w:type="dxa"/>
              <w:left w:w="100" w:type="dxa"/>
            </w:tcMar>
            <w:vAlign w:val="center"/>
          </w:tcPr>
          <w:p w14:paraId="51A6B247" w14:textId="77777777" w:rsidR="00725654" w:rsidRDefault="00725654" w:rsidP="00F27A98">
            <w:pPr>
              <w:spacing w:after="0"/>
              <w:ind w:left="135"/>
            </w:pPr>
          </w:p>
        </w:tc>
        <w:tc>
          <w:tcPr>
            <w:tcW w:w="1922" w:type="dxa"/>
            <w:tcMar>
              <w:top w:w="50" w:type="dxa"/>
              <w:left w:w="100" w:type="dxa"/>
            </w:tcMar>
            <w:vAlign w:val="center"/>
          </w:tcPr>
          <w:p w14:paraId="031240D0" w14:textId="77777777" w:rsidR="00725654" w:rsidRDefault="00725654" w:rsidP="00F27A98">
            <w:pPr>
              <w:spacing w:after="0"/>
              <w:ind w:left="135"/>
            </w:pPr>
          </w:p>
        </w:tc>
      </w:tr>
      <w:tr w:rsidR="00725654" w14:paraId="1F58AE16" w14:textId="77777777" w:rsidTr="00F27A98">
        <w:trPr>
          <w:trHeight w:val="144"/>
          <w:tblCellSpacing w:w="20" w:type="nil"/>
        </w:trPr>
        <w:tc>
          <w:tcPr>
            <w:tcW w:w="447" w:type="dxa"/>
            <w:tcMar>
              <w:top w:w="50" w:type="dxa"/>
              <w:left w:w="100" w:type="dxa"/>
            </w:tcMar>
            <w:vAlign w:val="center"/>
          </w:tcPr>
          <w:p w14:paraId="1EA14056" w14:textId="77777777" w:rsidR="00725654" w:rsidRDefault="00725654" w:rsidP="00F27A98">
            <w:pPr>
              <w:spacing w:after="0"/>
            </w:pPr>
            <w:r>
              <w:rPr>
                <w:rFonts w:ascii="Times New Roman" w:hAnsi="Times New Roman"/>
                <w:color w:val="000000"/>
                <w:sz w:val="24"/>
              </w:rPr>
              <w:lastRenderedPageBreak/>
              <w:t>101</w:t>
            </w:r>
          </w:p>
        </w:tc>
        <w:tc>
          <w:tcPr>
            <w:tcW w:w="3461" w:type="dxa"/>
            <w:tcMar>
              <w:top w:w="50" w:type="dxa"/>
              <w:left w:w="100" w:type="dxa"/>
            </w:tcMar>
            <w:vAlign w:val="center"/>
          </w:tcPr>
          <w:p w14:paraId="2B2DECE6"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14:paraId="1BE5FC3D"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10A6AFA" w14:textId="77777777" w:rsidR="00725654" w:rsidRDefault="00725654" w:rsidP="00F27A98">
            <w:pPr>
              <w:spacing w:after="0"/>
              <w:ind w:left="135"/>
              <w:jc w:val="center"/>
            </w:pPr>
          </w:p>
        </w:tc>
        <w:tc>
          <w:tcPr>
            <w:tcW w:w="1576" w:type="dxa"/>
            <w:tcMar>
              <w:top w:w="50" w:type="dxa"/>
              <w:left w:w="100" w:type="dxa"/>
            </w:tcMar>
            <w:vAlign w:val="center"/>
          </w:tcPr>
          <w:p w14:paraId="67B6E936" w14:textId="77777777" w:rsidR="00725654" w:rsidRDefault="00725654" w:rsidP="00F27A98">
            <w:pPr>
              <w:spacing w:after="0"/>
              <w:ind w:left="135"/>
              <w:jc w:val="center"/>
            </w:pPr>
          </w:p>
        </w:tc>
        <w:tc>
          <w:tcPr>
            <w:tcW w:w="1110" w:type="dxa"/>
            <w:tcMar>
              <w:top w:w="50" w:type="dxa"/>
              <w:left w:w="100" w:type="dxa"/>
            </w:tcMar>
            <w:vAlign w:val="center"/>
          </w:tcPr>
          <w:p w14:paraId="6F1DA823" w14:textId="77777777" w:rsidR="00725654" w:rsidRDefault="00725654" w:rsidP="00F27A98">
            <w:pPr>
              <w:spacing w:after="0"/>
              <w:ind w:left="135"/>
            </w:pPr>
          </w:p>
        </w:tc>
        <w:tc>
          <w:tcPr>
            <w:tcW w:w="1922" w:type="dxa"/>
            <w:tcMar>
              <w:top w:w="50" w:type="dxa"/>
              <w:left w:w="100" w:type="dxa"/>
            </w:tcMar>
            <w:vAlign w:val="center"/>
          </w:tcPr>
          <w:p w14:paraId="5FC839A7" w14:textId="77777777" w:rsidR="00725654" w:rsidRDefault="00725654" w:rsidP="00F27A98">
            <w:pPr>
              <w:spacing w:after="0"/>
              <w:ind w:left="135"/>
            </w:pPr>
          </w:p>
        </w:tc>
      </w:tr>
      <w:tr w:rsidR="00725654" w14:paraId="2EABBCA7" w14:textId="77777777" w:rsidTr="00F27A98">
        <w:trPr>
          <w:trHeight w:val="144"/>
          <w:tblCellSpacing w:w="20" w:type="nil"/>
        </w:trPr>
        <w:tc>
          <w:tcPr>
            <w:tcW w:w="447" w:type="dxa"/>
            <w:tcMar>
              <w:top w:w="50" w:type="dxa"/>
              <w:left w:w="100" w:type="dxa"/>
            </w:tcMar>
            <w:vAlign w:val="center"/>
          </w:tcPr>
          <w:p w14:paraId="281B437B" w14:textId="77777777" w:rsidR="00725654" w:rsidRDefault="00725654" w:rsidP="00F27A98">
            <w:pPr>
              <w:spacing w:after="0"/>
            </w:pPr>
            <w:r>
              <w:rPr>
                <w:rFonts w:ascii="Times New Roman" w:hAnsi="Times New Roman"/>
                <w:color w:val="000000"/>
                <w:sz w:val="24"/>
              </w:rPr>
              <w:t>102</w:t>
            </w:r>
          </w:p>
        </w:tc>
        <w:tc>
          <w:tcPr>
            <w:tcW w:w="3461" w:type="dxa"/>
            <w:tcMar>
              <w:top w:w="50" w:type="dxa"/>
              <w:left w:w="100" w:type="dxa"/>
            </w:tcMar>
            <w:vAlign w:val="center"/>
          </w:tcPr>
          <w:p w14:paraId="38F89615"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14:paraId="33A279A6"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B219CDC" w14:textId="77777777" w:rsidR="00725654" w:rsidRDefault="00725654" w:rsidP="00F27A98">
            <w:pPr>
              <w:spacing w:after="0"/>
              <w:ind w:left="135"/>
              <w:jc w:val="center"/>
            </w:pPr>
          </w:p>
        </w:tc>
        <w:tc>
          <w:tcPr>
            <w:tcW w:w="1576" w:type="dxa"/>
            <w:tcMar>
              <w:top w:w="50" w:type="dxa"/>
              <w:left w:w="100" w:type="dxa"/>
            </w:tcMar>
            <w:vAlign w:val="center"/>
          </w:tcPr>
          <w:p w14:paraId="538B8FAB" w14:textId="77777777" w:rsidR="00725654" w:rsidRDefault="00725654" w:rsidP="00F27A98">
            <w:pPr>
              <w:spacing w:after="0"/>
              <w:ind w:left="135"/>
              <w:jc w:val="center"/>
            </w:pPr>
          </w:p>
        </w:tc>
        <w:tc>
          <w:tcPr>
            <w:tcW w:w="1110" w:type="dxa"/>
            <w:tcMar>
              <w:top w:w="50" w:type="dxa"/>
              <w:left w:w="100" w:type="dxa"/>
            </w:tcMar>
            <w:vAlign w:val="center"/>
          </w:tcPr>
          <w:p w14:paraId="2C1374C1" w14:textId="77777777" w:rsidR="00725654" w:rsidRDefault="00725654" w:rsidP="00F27A98">
            <w:pPr>
              <w:spacing w:after="0"/>
              <w:ind w:left="135"/>
            </w:pPr>
          </w:p>
        </w:tc>
        <w:tc>
          <w:tcPr>
            <w:tcW w:w="1922" w:type="dxa"/>
            <w:tcMar>
              <w:top w:w="50" w:type="dxa"/>
              <w:left w:w="100" w:type="dxa"/>
            </w:tcMar>
            <w:vAlign w:val="center"/>
          </w:tcPr>
          <w:p w14:paraId="0172DD98" w14:textId="77777777" w:rsidR="00725654" w:rsidRDefault="00725654" w:rsidP="00F27A98">
            <w:pPr>
              <w:spacing w:after="0"/>
              <w:ind w:left="135"/>
            </w:pPr>
          </w:p>
        </w:tc>
      </w:tr>
      <w:tr w:rsidR="00725654" w14:paraId="23957267" w14:textId="77777777" w:rsidTr="00F27A98">
        <w:trPr>
          <w:trHeight w:val="144"/>
          <w:tblCellSpacing w:w="20" w:type="nil"/>
        </w:trPr>
        <w:tc>
          <w:tcPr>
            <w:tcW w:w="447" w:type="dxa"/>
            <w:tcMar>
              <w:top w:w="50" w:type="dxa"/>
              <w:left w:w="100" w:type="dxa"/>
            </w:tcMar>
            <w:vAlign w:val="center"/>
          </w:tcPr>
          <w:p w14:paraId="0D71217F" w14:textId="77777777" w:rsidR="00725654" w:rsidRDefault="00725654" w:rsidP="00F27A98">
            <w:pPr>
              <w:spacing w:after="0"/>
            </w:pPr>
            <w:r>
              <w:rPr>
                <w:rFonts w:ascii="Times New Roman" w:hAnsi="Times New Roman"/>
                <w:color w:val="000000"/>
                <w:sz w:val="24"/>
              </w:rPr>
              <w:t>103</w:t>
            </w:r>
          </w:p>
        </w:tc>
        <w:tc>
          <w:tcPr>
            <w:tcW w:w="3461" w:type="dxa"/>
            <w:tcMar>
              <w:top w:w="50" w:type="dxa"/>
              <w:left w:w="100" w:type="dxa"/>
            </w:tcMar>
            <w:vAlign w:val="center"/>
          </w:tcPr>
          <w:p w14:paraId="481EC769"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14:paraId="5FD4E72A"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5B51A84" w14:textId="77777777" w:rsidR="00725654" w:rsidRDefault="00725654" w:rsidP="00F27A98">
            <w:pPr>
              <w:spacing w:after="0"/>
              <w:ind w:left="135"/>
              <w:jc w:val="center"/>
            </w:pPr>
          </w:p>
        </w:tc>
        <w:tc>
          <w:tcPr>
            <w:tcW w:w="1576" w:type="dxa"/>
            <w:tcMar>
              <w:top w:w="50" w:type="dxa"/>
              <w:left w:w="100" w:type="dxa"/>
            </w:tcMar>
            <w:vAlign w:val="center"/>
          </w:tcPr>
          <w:p w14:paraId="0FC6EEC8" w14:textId="77777777" w:rsidR="00725654" w:rsidRDefault="00725654" w:rsidP="00F27A98">
            <w:pPr>
              <w:spacing w:after="0"/>
              <w:ind w:left="135"/>
              <w:jc w:val="center"/>
            </w:pPr>
          </w:p>
        </w:tc>
        <w:tc>
          <w:tcPr>
            <w:tcW w:w="1110" w:type="dxa"/>
            <w:tcMar>
              <w:top w:w="50" w:type="dxa"/>
              <w:left w:w="100" w:type="dxa"/>
            </w:tcMar>
            <w:vAlign w:val="center"/>
          </w:tcPr>
          <w:p w14:paraId="5DC3244E" w14:textId="77777777" w:rsidR="00725654" w:rsidRDefault="00725654" w:rsidP="00F27A98">
            <w:pPr>
              <w:spacing w:after="0"/>
              <w:ind w:left="135"/>
            </w:pPr>
          </w:p>
        </w:tc>
        <w:tc>
          <w:tcPr>
            <w:tcW w:w="1922" w:type="dxa"/>
            <w:tcMar>
              <w:top w:w="50" w:type="dxa"/>
              <w:left w:w="100" w:type="dxa"/>
            </w:tcMar>
            <w:vAlign w:val="center"/>
          </w:tcPr>
          <w:p w14:paraId="2254A046" w14:textId="77777777" w:rsidR="00725654" w:rsidRDefault="00725654" w:rsidP="00F27A98">
            <w:pPr>
              <w:spacing w:after="0"/>
              <w:ind w:left="135"/>
            </w:pPr>
          </w:p>
        </w:tc>
      </w:tr>
      <w:tr w:rsidR="00725654" w14:paraId="33EE6B7B" w14:textId="77777777" w:rsidTr="00F27A98">
        <w:trPr>
          <w:trHeight w:val="144"/>
          <w:tblCellSpacing w:w="20" w:type="nil"/>
        </w:trPr>
        <w:tc>
          <w:tcPr>
            <w:tcW w:w="447" w:type="dxa"/>
            <w:tcMar>
              <w:top w:w="50" w:type="dxa"/>
              <w:left w:w="100" w:type="dxa"/>
            </w:tcMar>
            <w:vAlign w:val="center"/>
          </w:tcPr>
          <w:p w14:paraId="37528C25" w14:textId="77777777" w:rsidR="00725654" w:rsidRDefault="00725654" w:rsidP="00F27A98">
            <w:pPr>
              <w:spacing w:after="0"/>
            </w:pPr>
            <w:r>
              <w:rPr>
                <w:rFonts w:ascii="Times New Roman" w:hAnsi="Times New Roman"/>
                <w:color w:val="000000"/>
                <w:sz w:val="24"/>
              </w:rPr>
              <w:t>104</w:t>
            </w:r>
          </w:p>
        </w:tc>
        <w:tc>
          <w:tcPr>
            <w:tcW w:w="3461" w:type="dxa"/>
            <w:tcMar>
              <w:top w:w="50" w:type="dxa"/>
              <w:left w:w="100" w:type="dxa"/>
            </w:tcMar>
            <w:vAlign w:val="center"/>
          </w:tcPr>
          <w:p w14:paraId="74D74027" w14:textId="77777777" w:rsidR="00725654" w:rsidRDefault="00725654" w:rsidP="00F27A98">
            <w:pPr>
              <w:spacing w:after="0"/>
              <w:ind w:left="135"/>
            </w:pPr>
            <w:r w:rsidRPr="003F5C3A">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14:paraId="00C51AC6" w14:textId="77777777" w:rsidR="00725654" w:rsidRDefault="00725654" w:rsidP="00F27A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4A0C21F" w14:textId="77777777" w:rsidR="00725654" w:rsidRDefault="00725654" w:rsidP="00F27A98">
            <w:pPr>
              <w:spacing w:after="0"/>
              <w:ind w:left="135"/>
              <w:jc w:val="center"/>
            </w:pPr>
          </w:p>
        </w:tc>
        <w:tc>
          <w:tcPr>
            <w:tcW w:w="1576" w:type="dxa"/>
            <w:tcMar>
              <w:top w:w="50" w:type="dxa"/>
              <w:left w:w="100" w:type="dxa"/>
            </w:tcMar>
            <w:vAlign w:val="center"/>
          </w:tcPr>
          <w:p w14:paraId="4643EED6" w14:textId="77777777" w:rsidR="00725654" w:rsidRDefault="00725654" w:rsidP="00F27A98">
            <w:pPr>
              <w:spacing w:after="0"/>
              <w:ind w:left="135"/>
              <w:jc w:val="center"/>
            </w:pPr>
          </w:p>
        </w:tc>
        <w:tc>
          <w:tcPr>
            <w:tcW w:w="1110" w:type="dxa"/>
            <w:tcMar>
              <w:top w:w="50" w:type="dxa"/>
              <w:left w:w="100" w:type="dxa"/>
            </w:tcMar>
            <w:vAlign w:val="center"/>
          </w:tcPr>
          <w:p w14:paraId="372E6956" w14:textId="77777777" w:rsidR="00725654" w:rsidRDefault="00725654" w:rsidP="00F27A98">
            <w:pPr>
              <w:spacing w:after="0"/>
              <w:ind w:left="135"/>
            </w:pPr>
          </w:p>
        </w:tc>
        <w:tc>
          <w:tcPr>
            <w:tcW w:w="1922" w:type="dxa"/>
            <w:tcMar>
              <w:top w:w="50" w:type="dxa"/>
              <w:left w:w="100" w:type="dxa"/>
            </w:tcMar>
            <w:vAlign w:val="center"/>
          </w:tcPr>
          <w:p w14:paraId="0A8BE575" w14:textId="77777777" w:rsidR="00725654" w:rsidRDefault="00725654" w:rsidP="00F27A98">
            <w:pPr>
              <w:spacing w:after="0"/>
              <w:ind w:left="135"/>
            </w:pPr>
          </w:p>
        </w:tc>
      </w:tr>
      <w:tr w:rsidR="00725654" w14:paraId="273E729A" w14:textId="77777777" w:rsidTr="00F27A98">
        <w:trPr>
          <w:trHeight w:val="144"/>
          <w:tblCellSpacing w:w="20" w:type="nil"/>
        </w:trPr>
        <w:tc>
          <w:tcPr>
            <w:tcW w:w="447" w:type="dxa"/>
            <w:tcMar>
              <w:top w:w="50" w:type="dxa"/>
              <w:left w:w="100" w:type="dxa"/>
            </w:tcMar>
            <w:vAlign w:val="center"/>
          </w:tcPr>
          <w:p w14:paraId="5C9E2D71" w14:textId="77777777" w:rsidR="00725654" w:rsidRDefault="00725654" w:rsidP="00F27A98">
            <w:pPr>
              <w:spacing w:after="0"/>
            </w:pPr>
            <w:r>
              <w:rPr>
                <w:rFonts w:ascii="Times New Roman" w:hAnsi="Times New Roman"/>
                <w:color w:val="000000"/>
                <w:sz w:val="24"/>
              </w:rPr>
              <w:t>105</w:t>
            </w:r>
          </w:p>
        </w:tc>
        <w:tc>
          <w:tcPr>
            <w:tcW w:w="3461" w:type="dxa"/>
            <w:tcMar>
              <w:top w:w="50" w:type="dxa"/>
              <w:left w:w="100" w:type="dxa"/>
            </w:tcMar>
            <w:vAlign w:val="center"/>
          </w:tcPr>
          <w:p w14:paraId="3B422723" w14:textId="77777777" w:rsidR="00725654" w:rsidRDefault="00725654" w:rsidP="00F27A98">
            <w:pPr>
              <w:spacing w:after="0"/>
              <w:ind w:left="135"/>
            </w:pPr>
            <w:r w:rsidRPr="003F5C3A">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14:paraId="73E43072" w14:textId="77777777" w:rsidR="00725654" w:rsidRDefault="00725654" w:rsidP="00F27A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423713D" w14:textId="77777777" w:rsidR="00725654" w:rsidRDefault="00725654" w:rsidP="00F27A98">
            <w:pPr>
              <w:spacing w:after="0"/>
              <w:ind w:left="135"/>
              <w:jc w:val="center"/>
            </w:pPr>
          </w:p>
        </w:tc>
        <w:tc>
          <w:tcPr>
            <w:tcW w:w="1576" w:type="dxa"/>
            <w:tcMar>
              <w:top w:w="50" w:type="dxa"/>
              <w:left w:w="100" w:type="dxa"/>
            </w:tcMar>
            <w:vAlign w:val="center"/>
          </w:tcPr>
          <w:p w14:paraId="2EBBF353" w14:textId="77777777" w:rsidR="00725654" w:rsidRDefault="00725654" w:rsidP="00F27A98">
            <w:pPr>
              <w:spacing w:after="0"/>
              <w:ind w:left="135"/>
              <w:jc w:val="center"/>
            </w:pPr>
          </w:p>
        </w:tc>
        <w:tc>
          <w:tcPr>
            <w:tcW w:w="1110" w:type="dxa"/>
            <w:tcMar>
              <w:top w:w="50" w:type="dxa"/>
              <w:left w:w="100" w:type="dxa"/>
            </w:tcMar>
            <w:vAlign w:val="center"/>
          </w:tcPr>
          <w:p w14:paraId="7B727989" w14:textId="77777777" w:rsidR="00725654" w:rsidRDefault="00725654" w:rsidP="00F27A98">
            <w:pPr>
              <w:spacing w:after="0"/>
              <w:ind w:left="135"/>
            </w:pPr>
          </w:p>
        </w:tc>
        <w:tc>
          <w:tcPr>
            <w:tcW w:w="1922" w:type="dxa"/>
            <w:tcMar>
              <w:top w:w="50" w:type="dxa"/>
              <w:left w:w="100" w:type="dxa"/>
            </w:tcMar>
            <w:vAlign w:val="center"/>
          </w:tcPr>
          <w:p w14:paraId="71AD7A6C" w14:textId="77777777" w:rsidR="00725654" w:rsidRDefault="00725654" w:rsidP="00F27A98">
            <w:pPr>
              <w:spacing w:after="0"/>
              <w:ind w:left="135"/>
            </w:pPr>
          </w:p>
        </w:tc>
      </w:tr>
      <w:tr w:rsidR="00725654" w14:paraId="5CB69CD0" w14:textId="77777777" w:rsidTr="00F27A98">
        <w:trPr>
          <w:trHeight w:val="144"/>
          <w:tblCellSpacing w:w="20" w:type="nil"/>
        </w:trPr>
        <w:tc>
          <w:tcPr>
            <w:tcW w:w="447" w:type="dxa"/>
            <w:tcMar>
              <w:top w:w="50" w:type="dxa"/>
              <w:left w:w="100" w:type="dxa"/>
            </w:tcMar>
            <w:vAlign w:val="center"/>
          </w:tcPr>
          <w:p w14:paraId="21BF510B" w14:textId="77777777" w:rsidR="00725654" w:rsidRDefault="00725654" w:rsidP="00F27A98">
            <w:pPr>
              <w:spacing w:after="0"/>
            </w:pPr>
            <w:r>
              <w:rPr>
                <w:rFonts w:ascii="Times New Roman" w:hAnsi="Times New Roman"/>
                <w:color w:val="000000"/>
                <w:sz w:val="24"/>
              </w:rPr>
              <w:t>106</w:t>
            </w:r>
          </w:p>
        </w:tc>
        <w:tc>
          <w:tcPr>
            <w:tcW w:w="3461" w:type="dxa"/>
            <w:tcMar>
              <w:top w:w="50" w:type="dxa"/>
              <w:left w:w="100" w:type="dxa"/>
            </w:tcMar>
            <w:vAlign w:val="center"/>
          </w:tcPr>
          <w:p w14:paraId="4394D755"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14:paraId="4015A488"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955C848" w14:textId="77777777" w:rsidR="00725654" w:rsidRDefault="00725654" w:rsidP="00F27A98">
            <w:pPr>
              <w:spacing w:after="0"/>
              <w:ind w:left="135"/>
              <w:jc w:val="center"/>
            </w:pPr>
          </w:p>
        </w:tc>
        <w:tc>
          <w:tcPr>
            <w:tcW w:w="1576" w:type="dxa"/>
            <w:tcMar>
              <w:top w:w="50" w:type="dxa"/>
              <w:left w:w="100" w:type="dxa"/>
            </w:tcMar>
            <w:vAlign w:val="center"/>
          </w:tcPr>
          <w:p w14:paraId="0AF12197" w14:textId="77777777" w:rsidR="00725654" w:rsidRDefault="00725654" w:rsidP="00F27A98">
            <w:pPr>
              <w:spacing w:after="0"/>
              <w:ind w:left="135"/>
              <w:jc w:val="center"/>
            </w:pPr>
          </w:p>
        </w:tc>
        <w:tc>
          <w:tcPr>
            <w:tcW w:w="1110" w:type="dxa"/>
            <w:tcMar>
              <w:top w:w="50" w:type="dxa"/>
              <w:left w:w="100" w:type="dxa"/>
            </w:tcMar>
            <w:vAlign w:val="center"/>
          </w:tcPr>
          <w:p w14:paraId="5FA25081" w14:textId="77777777" w:rsidR="00725654" w:rsidRDefault="00725654" w:rsidP="00F27A98">
            <w:pPr>
              <w:spacing w:after="0"/>
              <w:ind w:left="135"/>
            </w:pPr>
          </w:p>
        </w:tc>
        <w:tc>
          <w:tcPr>
            <w:tcW w:w="1922" w:type="dxa"/>
            <w:tcMar>
              <w:top w:w="50" w:type="dxa"/>
              <w:left w:w="100" w:type="dxa"/>
            </w:tcMar>
            <w:vAlign w:val="center"/>
          </w:tcPr>
          <w:p w14:paraId="70F75CF8" w14:textId="77777777" w:rsidR="00725654" w:rsidRDefault="00725654" w:rsidP="00F27A98">
            <w:pPr>
              <w:spacing w:after="0"/>
              <w:ind w:left="135"/>
            </w:pPr>
          </w:p>
        </w:tc>
      </w:tr>
      <w:tr w:rsidR="00725654" w14:paraId="1DCCDC7B" w14:textId="77777777" w:rsidTr="00F27A98">
        <w:trPr>
          <w:trHeight w:val="144"/>
          <w:tblCellSpacing w:w="20" w:type="nil"/>
        </w:trPr>
        <w:tc>
          <w:tcPr>
            <w:tcW w:w="447" w:type="dxa"/>
            <w:tcMar>
              <w:top w:w="50" w:type="dxa"/>
              <w:left w:w="100" w:type="dxa"/>
            </w:tcMar>
            <w:vAlign w:val="center"/>
          </w:tcPr>
          <w:p w14:paraId="64AAC82E" w14:textId="77777777" w:rsidR="00725654" w:rsidRDefault="00725654" w:rsidP="00F27A98">
            <w:pPr>
              <w:spacing w:after="0"/>
            </w:pPr>
            <w:r>
              <w:rPr>
                <w:rFonts w:ascii="Times New Roman" w:hAnsi="Times New Roman"/>
                <w:color w:val="000000"/>
                <w:sz w:val="24"/>
              </w:rPr>
              <w:t>107</w:t>
            </w:r>
          </w:p>
        </w:tc>
        <w:tc>
          <w:tcPr>
            <w:tcW w:w="3461" w:type="dxa"/>
            <w:tcMar>
              <w:top w:w="50" w:type="dxa"/>
              <w:left w:w="100" w:type="dxa"/>
            </w:tcMar>
            <w:vAlign w:val="center"/>
          </w:tcPr>
          <w:p w14:paraId="06CE66C7"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14:paraId="3749A082"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E9F6841" w14:textId="77777777" w:rsidR="00725654" w:rsidRDefault="00725654" w:rsidP="00F27A98">
            <w:pPr>
              <w:spacing w:after="0"/>
              <w:ind w:left="135"/>
              <w:jc w:val="center"/>
            </w:pPr>
          </w:p>
        </w:tc>
        <w:tc>
          <w:tcPr>
            <w:tcW w:w="1576" w:type="dxa"/>
            <w:tcMar>
              <w:top w:w="50" w:type="dxa"/>
              <w:left w:w="100" w:type="dxa"/>
            </w:tcMar>
            <w:vAlign w:val="center"/>
          </w:tcPr>
          <w:p w14:paraId="646F54F6" w14:textId="77777777" w:rsidR="00725654" w:rsidRDefault="00725654" w:rsidP="00F27A98">
            <w:pPr>
              <w:spacing w:after="0"/>
              <w:ind w:left="135"/>
              <w:jc w:val="center"/>
            </w:pPr>
          </w:p>
        </w:tc>
        <w:tc>
          <w:tcPr>
            <w:tcW w:w="1110" w:type="dxa"/>
            <w:tcMar>
              <w:top w:w="50" w:type="dxa"/>
              <w:left w:w="100" w:type="dxa"/>
            </w:tcMar>
            <w:vAlign w:val="center"/>
          </w:tcPr>
          <w:p w14:paraId="1E1B48EC" w14:textId="77777777" w:rsidR="00725654" w:rsidRDefault="00725654" w:rsidP="00F27A98">
            <w:pPr>
              <w:spacing w:after="0"/>
              <w:ind w:left="135"/>
            </w:pPr>
          </w:p>
        </w:tc>
        <w:tc>
          <w:tcPr>
            <w:tcW w:w="1922" w:type="dxa"/>
            <w:tcMar>
              <w:top w:w="50" w:type="dxa"/>
              <w:left w:w="100" w:type="dxa"/>
            </w:tcMar>
            <w:vAlign w:val="center"/>
          </w:tcPr>
          <w:p w14:paraId="17C93A43" w14:textId="77777777" w:rsidR="00725654" w:rsidRDefault="00725654" w:rsidP="00F27A98">
            <w:pPr>
              <w:spacing w:after="0"/>
              <w:ind w:left="135"/>
            </w:pPr>
          </w:p>
        </w:tc>
      </w:tr>
      <w:tr w:rsidR="00725654" w14:paraId="1F344271" w14:textId="77777777" w:rsidTr="00F27A98">
        <w:trPr>
          <w:trHeight w:val="144"/>
          <w:tblCellSpacing w:w="20" w:type="nil"/>
        </w:trPr>
        <w:tc>
          <w:tcPr>
            <w:tcW w:w="447" w:type="dxa"/>
            <w:tcMar>
              <w:top w:w="50" w:type="dxa"/>
              <w:left w:w="100" w:type="dxa"/>
            </w:tcMar>
            <w:vAlign w:val="center"/>
          </w:tcPr>
          <w:p w14:paraId="573320BE" w14:textId="77777777" w:rsidR="00725654" w:rsidRDefault="00725654" w:rsidP="00F27A98">
            <w:pPr>
              <w:spacing w:after="0"/>
            </w:pPr>
            <w:r>
              <w:rPr>
                <w:rFonts w:ascii="Times New Roman" w:hAnsi="Times New Roman"/>
                <w:color w:val="000000"/>
                <w:sz w:val="24"/>
              </w:rPr>
              <w:t>108</w:t>
            </w:r>
          </w:p>
        </w:tc>
        <w:tc>
          <w:tcPr>
            <w:tcW w:w="3461" w:type="dxa"/>
            <w:tcMar>
              <w:top w:w="50" w:type="dxa"/>
              <w:left w:w="100" w:type="dxa"/>
            </w:tcMar>
            <w:vAlign w:val="center"/>
          </w:tcPr>
          <w:p w14:paraId="5F7BEC7E"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14:paraId="302C84F3"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6F53CB0" w14:textId="77777777" w:rsidR="00725654" w:rsidRDefault="00725654" w:rsidP="00F27A98">
            <w:pPr>
              <w:spacing w:after="0"/>
              <w:ind w:left="135"/>
              <w:jc w:val="center"/>
            </w:pPr>
          </w:p>
        </w:tc>
        <w:tc>
          <w:tcPr>
            <w:tcW w:w="1576" w:type="dxa"/>
            <w:tcMar>
              <w:top w:w="50" w:type="dxa"/>
              <w:left w:w="100" w:type="dxa"/>
            </w:tcMar>
            <w:vAlign w:val="center"/>
          </w:tcPr>
          <w:p w14:paraId="792600AE" w14:textId="77777777" w:rsidR="00725654" w:rsidRDefault="00725654" w:rsidP="00F27A98">
            <w:pPr>
              <w:spacing w:after="0"/>
              <w:ind w:left="135"/>
              <w:jc w:val="center"/>
            </w:pPr>
          </w:p>
        </w:tc>
        <w:tc>
          <w:tcPr>
            <w:tcW w:w="1110" w:type="dxa"/>
            <w:tcMar>
              <w:top w:w="50" w:type="dxa"/>
              <w:left w:w="100" w:type="dxa"/>
            </w:tcMar>
            <w:vAlign w:val="center"/>
          </w:tcPr>
          <w:p w14:paraId="41F4FDC2" w14:textId="77777777" w:rsidR="00725654" w:rsidRDefault="00725654" w:rsidP="00F27A98">
            <w:pPr>
              <w:spacing w:after="0"/>
              <w:ind w:left="135"/>
            </w:pPr>
          </w:p>
        </w:tc>
        <w:tc>
          <w:tcPr>
            <w:tcW w:w="1922" w:type="dxa"/>
            <w:tcMar>
              <w:top w:w="50" w:type="dxa"/>
              <w:left w:w="100" w:type="dxa"/>
            </w:tcMar>
            <w:vAlign w:val="center"/>
          </w:tcPr>
          <w:p w14:paraId="6EB7E0B4" w14:textId="77777777" w:rsidR="00725654" w:rsidRDefault="00725654" w:rsidP="00F27A98">
            <w:pPr>
              <w:spacing w:after="0"/>
              <w:ind w:left="135"/>
            </w:pPr>
          </w:p>
        </w:tc>
      </w:tr>
      <w:tr w:rsidR="00725654" w14:paraId="63ABC160" w14:textId="77777777" w:rsidTr="00F27A98">
        <w:trPr>
          <w:trHeight w:val="144"/>
          <w:tblCellSpacing w:w="20" w:type="nil"/>
        </w:trPr>
        <w:tc>
          <w:tcPr>
            <w:tcW w:w="447" w:type="dxa"/>
            <w:tcMar>
              <w:top w:w="50" w:type="dxa"/>
              <w:left w:w="100" w:type="dxa"/>
            </w:tcMar>
            <w:vAlign w:val="center"/>
          </w:tcPr>
          <w:p w14:paraId="32E5B601" w14:textId="77777777" w:rsidR="00725654" w:rsidRDefault="00725654" w:rsidP="00F27A98">
            <w:pPr>
              <w:spacing w:after="0"/>
            </w:pPr>
            <w:r>
              <w:rPr>
                <w:rFonts w:ascii="Times New Roman" w:hAnsi="Times New Roman"/>
                <w:color w:val="000000"/>
                <w:sz w:val="24"/>
              </w:rPr>
              <w:t>109</w:t>
            </w:r>
          </w:p>
        </w:tc>
        <w:tc>
          <w:tcPr>
            <w:tcW w:w="3461" w:type="dxa"/>
            <w:tcMar>
              <w:top w:w="50" w:type="dxa"/>
              <w:left w:w="100" w:type="dxa"/>
            </w:tcMar>
            <w:vAlign w:val="center"/>
          </w:tcPr>
          <w:p w14:paraId="31840CBF"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Выделение главной мысли (идеи): заботливое и внимательное отношение </w:t>
            </w:r>
            <w:r w:rsidRPr="003F5C3A">
              <w:rPr>
                <w:rFonts w:ascii="Times New Roman" w:hAnsi="Times New Roman"/>
                <w:color w:val="000000"/>
                <w:sz w:val="24"/>
                <w:lang w:val="ru-RU"/>
              </w:rPr>
              <w:lastRenderedPageBreak/>
              <w:t>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14:paraId="31E9C0B2" w14:textId="77777777" w:rsidR="00725654" w:rsidRDefault="00725654" w:rsidP="00F27A98">
            <w:pPr>
              <w:spacing w:after="0"/>
              <w:ind w:left="135"/>
              <w:jc w:val="center"/>
            </w:pPr>
            <w:r w:rsidRPr="003F5C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6F92472D" w14:textId="77777777" w:rsidR="00725654" w:rsidRDefault="00725654" w:rsidP="00F27A98">
            <w:pPr>
              <w:spacing w:after="0"/>
              <w:ind w:left="135"/>
              <w:jc w:val="center"/>
            </w:pPr>
          </w:p>
        </w:tc>
        <w:tc>
          <w:tcPr>
            <w:tcW w:w="1576" w:type="dxa"/>
            <w:tcMar>
              <w:top w:w="50" w:type="dxa"/>
              <w:left w:w="100" w:type="dxa"/>
            </w:tcMar>
            <w:vAlign w:val="center"/>
          </w:tcPr>
          <w:p w14:paraId="59C1735F" w14:textId="77777777" w:rsidR="00725654" w:rsidRDefault="00725654" w:rsidP="00F27A98">
            <w:pPr>
              <w:spacing w:after="0"/>
              <w:ind w:left="135"/>
              <w:jc w:val="center"/>
            </w:pPr>
          </w:p>
        </w:tc>
        <w:tc>
          <w:tcPr>
            <w:tcW w:w="1110" w:type="dxa"/>
            <w:tcMar>
              <w:top w:w="50" w:type="dxa"/>
              <w:left w:w="100" w:type="dxa"/>
            </w:tcMar>
            <w:vAlign w:val="center"/>
          </w:tcPr>
          <w:p w14:paraId="6D73DE3F" w14:textId="77777777" w:rsidR="00725654" w:rsidRDefault="00725654" w:rsidP="00F27A98">
            <w:pPr>
              <w:spacing w:after="0"/>
              <w:ind w:left="135"/>
            </w:pPr>
          </w:p>
        </w:tc>
        <w:tc>
          <w:tcPr>
            <w:tcW w:w="1922" w:type="dxa"/>
            <w:tcMar>
              <w:top w:w="50" w:type="dxa"/>
              <w:left w:w="100" w:type="dxa"/>
            </w:tcMar>
            <w:vAlign w:val="center"/>
          </w:tcPr>
          <w:p w14:paraId="112215D2" w14:textId="77777777" w:rsidR="00725654" w:rsidRDefault="00725654" w:rsidP="00F27A98">
            <w:pPr>
              <w:spacing w:after="0"/>
              <w:ind w:left="135"/>
            </w:pPr>
          </w:p>
        </w:tc>
      </w:tr>
      <w:tr w:rsidR="00725654" w14:paraId="26116893" w14:textId="77777777" w:rsidTr="00F27A98">
        <w:trPr>
          <w:trHeight w:val="144"/>
          <w:tblCellSpacing w:w="20" w:type="nil"/>
        </w:trPr>
        <w:tc>
          <w:tcPr>
            <w:tcW w:w="447" w:type="dxa"/>
            <w:tcMar>
              <w:top w:w="50" w:type="dxa"/>
              <w:left w:w="100" w:type="dxa"/>
            </w:tcMar>
            <w:vAlign w:val="center"/>
          </w:tcPr>
          <w:p w14:paraId="4F266088" w14:textId="77777777" w:rsidR="00725654" w:rsidRDefault="00725654" w:rsidP="00F27A98">
            <w:pPr>
              <w:spacing w:after="0"/>
            </w:pPr>
            <w:r>
              <w:rPr>
                <w:rFonts w:ascii="Times New Roman" w:hAnsi="Times New Roman"/>
                <w:color w:val="000000"/>
                <w:sz w:val="24"/>
              </w:rPr>
              <w:t>110</w:t>
            </w:r>
          </w:p>
        </w:tc>
        <w:tc>
          <w:tcPr>
            <w:tcW w:w="3461" w:type="dxa"/>
            <w:tcMar>
              <w:top w:w="50" w:type="dxa"/>
              <w:left w:w="100" w:type="dxa"/>
            </w:tcMar>
            <w:vAlign w:val="center"/>
          </w:tcPr>
          <w:p w14:paraId="0E522763"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14:paraId="00BDBC9D"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9F976A1" w14:textId="77777777" w:rsidR="00725654" w:rsidRDefault="00725654" w:rsidP="00F27A98">
            <w:pPr>
              <w:spacing w:after="0"/>
              <w:ind w:left="135"/>
              <w:jc w:val="center"/>
            </w:pPr>
          </w:p>
        </w:tc>
        <w:tc>
          <w:tcPr>
            <w:tcW w:w="1576" w:type="dxa"/>
            <w:tcMar>
              <w:top w:w="50" w:type="dxa"/>
              <w:left w:w="100" w:type="dxa"/>
            </w:tcMar>
            <w:vAlign w:val="center"/>
          </w:tcPr>
          <w:p w14:paraId="4248BCAE" w14:textId="77777777" w:rsidR="00725654" w:rsidRDefault="00725654" w:rsidP="00F27A98">
            <w:pPr>
              <w:spacing w:after="0"/>
              <w:ind w:left="135"/>
              <w:jc w:val="center"/>
            </w:pPr>
          </w:p>
        </w:tc>
        <w:tc>
          <w:tcPr>
            <w:tcW w:w="1110" w:type="dxa"/>
            <w:tcMar>
              <w:top w:w="50" w:type="dxa"/>
              <w:left w:w="100" w:type="dxa"/>
            </w:tcMar>
            <w:vAlign w:val="center"/>
          </w:tcPr>
          <w:p w14:paraId="7B7B3B68" w14:textId="77777777" w:rsidR="00725654" w:rsidRDefault="00725654" w:rsidP="00F27A98">
            <w:pPr>
              <w:spacing w:after="0"/>
              <w:ind w:left="135"/>
            </w:pPr>
          </w:p>
        </w:tc>
        <w:tc>
          <w:tcPr>
            <w:tcW w:w="1922" w:type="dxa"/>
            <w:tcMar>
              <w:top w:w="50" w:type="dxa"/>
              <w:left w:w="100" w:type="dxa"/>
            </w:tcMar>
            <w:vAlign w:val="center"/>
          </w:tcPr>
          <w:p w14:paraId="41A3055C" w14:textId="77777777" w:rsidR="00725654" w:rsidRDefault="00725654" w:rsidP="00F27A98">
            <w:pPr>
              <w:spacing w:after="0"/>
              <w:ind w:left="135"/>
            </w:pPr>
          </w:p>
        </w:tc>
      </w:tr>
      <w:tr w:rsidR="00725654" w14:paraId="48CC6219" w14:textId="77777777" w:rsidTr="00F27A98">
        <w:trPr>
          <w:trHeight w:val="144"/>
          <w:tblCellSpacing w:w="20" w:type="nil"/>
        </w:trPr>
        <w:tc>
          <w:tcPr>
            <w:tcW w:w="447" w:type="dxa"/>
            <w:tcMar>
              <w:top w:w="50" w:type="dxa"/>
              <w:left w:w="100" w:type="dxa"/>
            </w:tcMar>
            <w:vAlign w:val="center"/>
          </w:tcPr>
          <w:p w14:paraId="04E59431" w14:textId="77777777" w:rsidR="00725654" w:rsidRDefault="00725654" w:rsidP="00F27A98">
            <w:pPr>
              <w:spacing w:after="0"/>
            </w:pPr>
            <w:r>
              <w:rPr>
                <w:rFonts w:ascii="Times New Roman" w:hAnsi="Times New Roman"/>
                <w:color w:val="000000"/>
                <w:sz w:val="24"/>
              </w:rPr>
              <w:t>111</w:t>
            </w:r>
          </w:p>
        </w:tc>
        <w:tc>
          <w:tcPr>
            <w:tcW w:w="3461" w:type="dxa"/>
            <w:tcMar>
              <w:top w:w="50" w:type="dxa"/>
              <w:left w:w="100" w:type="dxa"/>
            </w:tcMar>
            <w:vAlign w:val="center"/>
          </w:tcPr>
          <w:p w14:paraId="7672C588"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14:paraId="2C10F947"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237F0D6" w14:textId="77777777" w:rsidR="00725654" w:rsidRDefault="00725654" w:rsidP="00F27A98">
            <w:pPr>
              <w:spacing w:after="0"/>
              <w:ind w:left="135"/>
              <w:jc w:val="center"/>
            </w:pPr>
          </w:p>
        </w:tc>
        <w:tc>
          <w:tcPr>
            <w:tcW w:w="1576" w:type="dxa"/>
            <w:tcMar>
              <w:top w:w="50" w:type="dxa"/>
              <w:left w:w="100" w:type="dxa"/>
            </w:tcMar>
            <w:vAlign w:val="center"/>
          </w:tcPr>
          <w:p w14:paraId="571F05A0" w14:textId="77777777" w:rsidR="00725654" w:rsidRDefault="00725654" w:rsidP="00F27A98">
            <w:pPr>
              <w:spacing w:after="0"/>
              <w:ind w:left="135"/>
              <w:jc w:val="center"/>
            </w:pPr>
          </w:p>
        </w:tc>
        <w:tc>
          <w:tcPr>
            <w:tcW w:w="1110" w:type="dxa"/>
            <w:tcMar>
              <w:top w:w="50" w:type="dxa"/>
              <w:left w:w="100" w:type="dxa"/>
            </w:tcMar>
            <w:vAlign w:val="center"/>
          </w:tcPr>
          <w:p w14:paraId="5C27BAB1" w14:textId="77777777" w:rsidR="00725654" w:rsidRDefault="00725654" w:rsidP="00F27A98">
            <w:pPr>
              <w:spacing w:after="0"/>
              <w:ind w:left="135"/>
            </w:pPr>
          </w:p>
        </w:tc>
        <w:tc>
          <w:tcPr>
            <w:tcW w:w="1922" w:type="dxa"/>
            <w:tcMar>
              <w:top w:w="50" w:type="dxa"/>
              <w:left w:w="100" w:type="dxa"/>
            </w:tcMar>
            <w:vAlign w:val="center"/>
          </w:tcPr>
          <w:p w14:paraId="7B3203E5" w14:textId="77777777" w:rsidR="00725654" w:rsidRDefault="00725654" w:rsidP="00F27A98">
            <w:pPr>
              <w:spacing w:after="0"/>
              <w:ind w:left="135"/>
            </w:pPr>
          </w:p>
        </w:tc>
      </w:tr>
      <w:tr w:rsidR="00725654" w14:paraId="015EE9EE" w14:textId="77777777" w:rsidTr="00F27A98">
        <w:trPr>
          <w:trHeight w:val="144"/>
          <w:tblCellSpacing w:w="20" w:type="nil"/>
        </w:trPr>
        <w:tc>
          <w:tcPr>
            <w:tcW w:w="447" w:type="dxa"/>
            <w:tcMar>
              <w:top w:w="50" w:type="dxa"/>
              <w:left w:w="100" w:type="dxa"/>
            </w:tcMar>
            <w:vAlign w:val="center"/>
          </w:tcPr>
          <w:p w14:paraId="63DC474D" w14:textId="77777777" w:rsidR="00725654" w:rsidRDefault="00725654" w:rsidP="00F27A98">
            <w:pPr>
              <w:spacing w:after="0"/>
            </w:pPr>
            <w:r>
              <w:rPr>
                <w:rFonts w:ascii="Times New Roman" w:hAnsi="Times New Roman"/>
                <w:color w:val="000000"/>
                <w:sz w:val="24"/>
              </w:rPr>
              <w:t>112</w:t>
            </w:r>
          </w:p>
        </w:tc>
        <w:tc>
          <w:tcPr>
            <w:tcW w:w="3461" w:type="dxa"/>
            <w:tcMar>
              <w:top w:w="50" w:type="dxa"/>
              <w:left w:w="100" w:type="dxa"/>
            </w:tcMar>
            <w:vAlign w:val="center"/>
          </w:tcPr>
          <w:p w14:paraId="14A8363C"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14:paraId="1435466F"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DBD15C" w14:textId="77777777" w:rsidR="00725654" w:rsidRDefault="00725654" w:rsidP="00F27A98">
            <w:pPr>
              <w:spacing w:after="0"/>
              <w:ind w:left="135"/>
              <w:jc w:val="center"/>
            </w:pPr>
          </w:p>
        </w:tc>
        <w:tc>
          <w:tcPr>
            <w:tcW w:w="1576" w:type="dxa"/>
            <w:tcMar>
              <w:top w:w="50" w:type="dxa"/>
              <w:left w:w="100" w:type="dxa"/>
            </w:tcMar>
            <w:vAlign w:val="center"/>
          </w:tcPr>
          <w:p w14:paraId="3DFBA9BD" w14:textId="77777777" w:rsidR="00725654" w:rsidRDefault="00725654" w:rsidP="00F27A98">
            <w:pPr>
              <w:spacing w:after="0"/>
              <w:ind w:left="135"/>
              <w:jc w:val="center"/>
            </w:pPr>
          </w:p>
        </w:tc>
        <w:tc>
          <w:tcPr>
            <w:tcW w:w="1110" w:type="dxa"/>
            <w:tcMar>
              <w:top w:w="50" w:type="dxa"/>
              <w:left w:w="100" w:type="dxa"/>
            </w:tcMar>
            <w:vAlign w:val="center"/>
          </w:tcPr>
          <w:p w14:paraId="7AAB800A" w14:textId="77777777" w:rsidR="00725654" w:rsidRDefault="00725654" w:rsidP="00F27A98">
            <w:pPr>
              <w:spacing w:after="0"/>
              <w:ind w:left="135"/>
            </w:pPr>
          </w:p>
        </w:tc>
        <w:tc>
          <w:tcPr>
            <w:tcW w:w="1922" w:type="dxa"/>
            <w:tcMar>
              <w:top w:w="50" w:type="dxa"/>
              <w:left w:w="100" w:type="dxa"/>
            </w:tcMar>
            <w:vAlign w:val="center"/>
          </w:tcPr>
          <w:p w14:paraId="205BEB4F" w14:textId="77777777" w:rsidR="00725654" w:rsidRDefault="00725654" w:rsidP="00F27A98">
            <w:pPr>
              <w:spacing w:after="0"/>
              <w:ind w:left="135"/>
            </w:pPr>
          </w:p>
        </w:tc>
      </w:tr>
      <w:tr w:rsidR="00725654" w14:paraId="0502F23A" w14:textId="77777777" w:rsidTr="00F27A98">
        <w:trPr>
          <w:trHeight w:val="144"/>
          <w:tblCellSpacing w:w="20" w:type="nil"/>
        </w:trPr>
        <w:tc>
          <w:tcPr>
            <w:tcW w:w="447" w:type="dxa"/>
            <w:tcMar>
              <w:top w:w="50" w:type="dxa"/>
              <w:left w:w="100" w:type="dxa"/>
            </w:tcMar>
            <w:vAlign w:val="center"/>
          </w:tcPr>
          <w:p w14:paraId="3140F3BA" w14:textId="77777777" w:rsidR="00725654" w:rsidRDefault="00725654" w:rsidP="00F27A98">
            <w:pPr>
              <w:spacing w:after="0"/>
            </w:pPr>
            <w:r>
              <w:rPr>
                <w:rFonts w:ascii="Times New Roman" w:hAnsi="Times New Roman"/>
                <w:color w:val="000000"/>
                <w:sz w:val="24"/>
              </w:rPr>
              <w:t>113</w:t>
            </w:r>
          </w:p>
        </w:tc>
        <w:tc>
          <w:tcPr>
            <w:tcW w:w="3461" w:type="dxa"/>
            <w:tcMar>
              <w:top w:w="50" w:type="dxa"/>
              <w:left w:w="100" w:type="dxa"/>
            </w:tcMar>
            <w:vAlign w:val="center"/>
          </w:tcPr>
          <w:p w14:paraId="23D2FD1E"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14:paraId="70451F01"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6C36D47" w14:textId="77777777" w:rsidR="00725654" w:rsidRDefault="00725654" w:rsidP="00F27A98">
            <w:pPr>
              <w:spacing w:after="0"/>
              <w:ind w:left="135"/>
              <w:jc w:val="center"/>
            </w:pPr>
          </w:p>
        </w:tc>
        <w:tc>
          <w:tcPr>
            <w:tcW w:w="1576" w:type="dxa"/>
            <w:tcMar>
              <w:top w:w="50" w:type="dxa"/>
              <w:left w:w="100" w:type="dxa"/>
            </w:tcMar>
            <w:vAlign w:val="center"/>
          </w:tcPr>
          <w:p w14:paraId="3243FB0F" w14:textId="77777777" w:rsidR="00725654" w:rsidRDefault="00725654" w:rsidP="00F27A98">
            <w:pPr>
              <w:spacing w:after="0"/>
              <w:ind w:left="135"/>
              <w:jc w:val="center"/>
            </w:pPr>
          </w:p>
        </w:tc>
        <w:tc>
          <w:tcPr>
            <w:tcW w:w="1110" w:type="dxa"/>
            <w:tcMar>
              <w:top w:w="50" w:type="dxa"/>
              <w:left w:w="100" w:type="dxa"/>
            </w:tcMar>
            <w:vAlign w:val="center"/>
          </w:tcPr>
          <w:p w14:paraId="7503461D" w14:textId="77777777" w:rsidR="00725654" w:rsidRDefault="00725654" w:rsidP="00F27A98">
            <w:pPr>
              <w:spacing w:after="0"/>
              <w:ind w:left="135"/>
            </w:pPr>
          </w:p>
        </w:tc>
        <w:tc>
          <w:tcPr>
            <w:tcW w:w="1922" w:type="dxa"/>
            <w:tcMar>
              <w:top w:w="50" w:type="dxa"/>
              <w:left w:w="100" w:type="dxa"/>
            </w:tcMar>
            <w:vAlign w:val="center"/>
          </w:tcPr>
          <w:p w14:paraId="19A5B44F" w14:textId="77777777" w:rsidR="00725654" w:rsidRDefault="00725654" w:rsidP="00F27A98">
            <w:pPr>
              <w:spacing w:after="0"/>
              <w:ind w:left="135"/>
            </w:pPr>
          </w:p>
        </w:tc>
      </w:tr>
      <w:tr w:rsidR="00725654" w14:paraId="7215FFCE" w14:textId="77777777" w:rsidTr="00F27A98">
        <w:trPr>
          <w:trHeight w:val="144"/>
          <w:tblCellSpacing w:w="20" w:type="nil"/>
        </w:trPr>
        <w:tc>
          <w:tcPr>
            <w:tcW w:w="447" w:type="dxa"/>
            <w:tcMar>
              <w:top w:w="50" w:type="dxa"/>
              <w:left w:w="100" w:type="dxa"/>
            </w:tcMar>
            <w:vAlign w:val="center"/>
          </w:tcPr>
          <w:p w14:paraId="5D133F09" w14:textId="77777777" w:rsidR="00725654" w:rsidRDefault="00725654" w:rsidP="00F27A98">
            <w:pPr>
              <w:spacing w:after="0"/>
            </w:pPr>
            <w:r>
              <w:rPr>
                <w:rFonts w:ascii="Times New Roman" w:hAnsi="Times New Roman"/>
                <w:color w:val="000000"/>
                <w:sz w:val="24"/>
              </w:rPr>
              <w:t>114</w:t>
            </w:r>
          </w:p>
        </w:tc>
        <w:tc>
          <w:tcPr>
            <w:tcW w:w="3461" w:type="dxa"/>
            <w:tcMar>
              <w:top w:w="50" w:type="dxa"/>
              <w:left w:w="100" w:type="dxa"/>
            </w:tcMar>
            <w:vAlign w:val="center"/>
          </w:tcPr>
          <w:p w14:paraId="46661D4D" w14:textId="77777777" w:rsidR="00725654" w:rsidRDefault="00725654" w:rsidP="00F27A98">
            <w:pPr>
              <w:spacing w:after="0"/>
              <w:ind w:left="135"/>
            </w:pPr>
            <w:r w:rsidRPr="003F5C3A">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14:paraId="567EF56D" w14:textId="77777777" w:rsidR="00725654" w:rsidRDefault="00725654" w:rsidP="00F27A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F9A4A5C" w14:textId="77777777" w:rsidR="00725654" w:rsidRDefault="00725654" w:rsidP="00F27A98">
            <w:pPr>
              <w:spacing w:after="0"/>
              <w:ind w:left="135"/>
              <w:jc w:val="center"/>
            </w:pPr>
          </w:p>
        </w:tc>
        <w:tc>
          <w:tcPr>
            <w:tcW w:w="1576" w:type="dxa"/>
            <w:tcMar>
              <w:top w:w="50" w:type="dxa"/>
              <w:left w:w="100" w:type="dxa"/>
            </w:tcMar>
            <w:vAlign w:val="center"/>
          </w:tcPr>
          <w:p w14:paraId="3D239D9D" w14:textId="77777777" w:rsidR="00725654" w:rsidRDefault="00725654" w:rsidP="00F27A98">
            <w:pPr>
              <w:spacing w:after="0"/>
              <w:ind w:left="135"/>
              <w:jc w:val="center"/>
            </w:pPr>
          </w:p>
        </w:tc>
        <w:tc>
          <w:tcPr>
            <w:tcW w:w="1110" w:type="dxa"/>
            <w:tcMar>
              <w:top w:w="50" w:type="dxa"/>
              <w:left w:w="100" w:type="dxa"/>
            </w:tcMar>
            <w:vAlign w:val="center"/>
          </w:tcPr>
          <w:p w14:paraId="1A6262FC" w14:textId="77777777" w:rsidR="00725654" w:rsidRDefault="00725654" w:rsidP="00F27A98">
            <w:pPr>
              <w:spacing w:after="0"/>
              <w:ind w:left="135"/>
            </w:pPr>
          </w:p>
        </w:tc>
        <w:tc>
          <w:tcPr>
            <w:tcW w:w="1922" w:type="dxa"/>
            <w:tcMar>
              <w:top w:w="50" w:type="dxa"/>
              <w:left w:w="100" w:type="dxa"/>
            </w:tcMar>
            <w:vAlign w:val="center"/>
          </w:tcPr>
          <w:p w14:paraId="4B7C13F2" w14:textId="77777777" w:rsidR="00725654" w:rsidRDefault="00725654" w:rsidP="00F27A98">
            <w:pPr>
              <w:spacing w:after="0"/>
              <w:ind w:left="135"/>
            </w:pPr>
          </w:p>
        </w:tc>
      </w:tr>
      <w:tr w:rsidR="00725654" w14:paraId="000C5B27" w14:textId="77777777" w:rsidTr="00F27A98">
        <w:trPr>
          <w:trHeight w:val="144"/>
          <w:tblCellSpacing w:w="20" w:type="nil"/>
        </w:trPr>
        <w:tc>
          <w:tcPr>
            <w:tcW w:w="447" w:type="dxa"/>
            <w:tcMar>
              <w:top w:w="50" w:type="dxa"/>
              <w:left w:w="100" w:type="dxa"/>
            </w:tcMar>
            <w:vAlign w:val="center"/>
          </w:tcPr>
          <w:p w14:paraId="51037A52" w14:textId="77777777" w:rsidR="00725654" w:rsidRDefault="00725654" w:rsidP="00F27A98">
            <w:pPr>
              <w:spacing w:after="0"/>
            </w:pPr>
            <w:r>
              <w:rPr>
                <w:rFonts w:ascii="Times New Roman" w:hAnsi="Times New Roman"/>
                <w:color w:val="000000"/>
                <w:sz w:val="24"/>
              </w:rPr>
              <w:t>115</w:t>
            </w:r>
          </w:p>
        </w:tc>
        <w:tc>
          <w:tcPr>
            <w:tcW w:w="3461" w:type="dxa"/>
            <w:tcMar>
              <w:top w:w="50" w:type="dxa"/>
              <w:left w:w="100" w:type="dxa"/>
            </w:tcMar>
            <w:vAlign w:val="center"/>
          </w:tcPr>
          <w:p w14:paraId="0D7878A1"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14:paraId="61B86DFC"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B6050E8" w14:textId="77777777" w:rsidR="00725654" w:rsidRDefault="00725654" w:rsidP="00F27A98">
            <w:pPr>
              <w:spacing w:after="0"/>
              <w:ind w:left="135"/>
              <w:jc w:val="center"/>
            </w:pPr>
          </w:p>
        </w:tc>
        <w:tc>
          <w:tcPr>
            <w:tcW w:w="1576" w:type="dxa"/>
            <w:tcMar>
              <w:top w:w="50" w:type="dxa"/>
              <w:left w:w="100" w:type="dxa"/>
            </w:tcMar>
            <w:vAlign w:val="center"/>
          </w:tcPr>
          <w:p w14:paraId="390CD7DB" w14:textId="77777777" w:rsidR="00725654" w:rsidRDefault="00725654" w:rsidP="00F27A98">
            <w:pPr>
              <w:spacing w:after="0"/>
              <w:ind w:left="135"/>
              <w:jc w:val="center"/>
            </w:pPr>
          </w:p>
        </w:tc>
        <w:tc>
          <w:tcPr>
            <w:tcW w:w="1110" w:type="dxa"/>
            <w:tcMar>
              <w:top w:w="50" w:type="dxa"/>
              <w:left w:w="100" w:type="dxa"/>
            </w:tcMar>
            <w:vAlign w:val="center"/>
          </w:tcPr>
          <w:p w14:paraId="3CC1C4E6" w14:textId="77777777" w:rsidR="00725654" w:rsidRDefault="00725654" w:rsidP="00F27A98">
            <w:pPr>
              <w:spacing w:after="0"/>
              <w:ind w:left="135"/>
            </w:pPr>
          </w:p>
        </w:tc>
        <w:tc>
          <w:tcPr>
            <w:tcW w:w="1922" w:type="dxa"/>
            <w:tcMar>
              <w:top w:w="50" w:type="dxa"/>
              <w:left w:w="100" w:type="dxa"/>
            </w:tcMar>
            <w:vAlign w:val="center"/>
          </w:tcPr>
          <w:p w14:paraId="70AB8B4F" w14:textId="77777777" w:rsidR="00725654" w:rsidRDefault="00725654" w:rsidP="00F27A98">
            <w:pPr>
              <w:spacing w:after="0"/>
              <w:ind w:left="135"/>
            </w:pPr>
          </w:p>
        </w:tc>
      </w:tr>
      <w:tr w:rsidR="00725654" w14:paraId="3925ECAA" w14:textId="77777777" w:rsidTr="00F27A98">
        <w:trPr>
          <w:trHeight w:val="144"/>
          <w:tblCellSpacing w:w="20" w:type="nil"/>
        </w:trPr>
        <w:tc>
          <w:tcPr>
            <w:tcW w:w="447" w:type="dxa"/>
            <w:tcMar>
              <w:top w:w="50" w:type="dxa"/>
              <w:left w:w="100" w:type="dxa"/>
            </w:tcMar>
            <w:vAlign w:val="center"/>
          </w:tcPr>
          <w:p w14:paraId="7511879C" w14:textId="77777777" w:rsidR="00725654" w:rsidRDefault="00725654" w:rsidP="00F27A98">
            <w:pPr>
              <w:spacing w:after="0"/>
            </w:pPr>
            <w:r>
              <w:rPr>
                <w:rFonts w:ascii="Times New Roman" w:hAnsi="Times New Roman"/>
                <w:color w:val="000000"/>
                <w:sz w:val="24"/>
              </w:rPr>
              <w:t>116</w:t>
            </w:r>
          </w:p>
        </w:tc>
        <w:tc>
          <w:tcPr>
            <w:tcW w:w="3461" w:type="dxa"/>
            <w:tcMar>
              <w:top w:w="50" w:type="dxa"/>
              <w:left w:w="100" w:type="dxa"/>
            </w:tcMar>
            <w:vAlign w:val="center"/>
          </w:tcPr>
          <w:p w14:paraId="3C8C5E77"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14:paraId="7010C6FB"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EAE7D86" w14:textId="77777777" w:rsidR="00725654" w:rsidRDefault="00725654" w:rsidP="00F27A98">
            <w:pPr>
              <w:spacing w:after="0"/>
              <w:ind w:left="135"/>
              <w:jc w:val="center"/>
            </w:pPr>
          </w:p>
        </w:tc>
        <w:tc>
          <w:tcPr>
            <w:tcW w:w="1576" w:type="dxa"/>
            <w:tcMar>
              <w:top w:w="50" w:type="dxa"/>
              <w:left w:w="100" w:type="dxa"/>
            </w:tcMar>
            <w:vAlign w:val="center"/>
          </w:tcPr>
          <w:p w14:paraId="17125EB7" w14:textId="77777777" w:rsidR="00725654" w:rsidRDefault="00725654" w:rsidP="00F27A98">
            <w:pPr>
              <w:spacing w:after="0"/>
              <w:ind w:left="135"/>
              <w:jc w:val="center"/>
            </w:pPr>
          </w:p>
        </w:tc>
        <w:tc>
          <w:tcPr>
            <w:tcW w:w="1110" w:type="dxa"/>
            <w:tcMar>
              <w:top w:w="50" w:type="dxa"/>
              <w:left w:w="100" w:type="dxa"/>
            </w:tcMar>
            <w:vAlign w:val="center"/>
          </w:tcPr>
          <w:p w14:paraId="36C84E93" w14:textId="77777777" w:rsidR="00725654" w:rsidRDefault="00725654" w:rsidP="00F27A98">
            <w:pPr>
              <w:spacing w:after="0"/>
              <w:ind w:left="135"/>
            </w:pPr>
          </w:p>
        </w:tc>
        <w:tc>
          <w:tcPr>
            <w:tcW w:w="1922" w:type="dxa"/>
            <w:tcMar>
              <w:top w:w="50" w:type="dxa"/>
              <w:left w:w="100" w:type="dxa"/>
            </w:tcMar>
            <w:vAlign w:val="center"/>
          </w:tcPr>
          <w:p w14:paraId="3D7B2ACE" w14:textId="77777777" w:rsidR="00725654" w:rsidRDefault="00725654" w:rsidP="00F27A98">
            <w:pPr>
              <w:spacing w:after="0"/>
              <w:ind w:left="135"/>
            </w:pPr>
          </w:p>
        </w:tc>
      </w:tr>
      <w:tr w:rsidR="00725654" w14:paraId="4F236CFE" w14:textId="77777777" w:rsidTr="00F27A98">
        <w:trPr>
          <w:trHeight w:val="144"/>
          <w:tblCellSpacing w:w="20" w:type="nil"/>
        </w:trPr>
        <w:tc>
          <w:tcPr>
            <w:tcW w:w="447" w:type="dxa"/>
            <w:tcMar>
              <w:top w:w="50" w:type="dxa"/>
              <w:left w:w="100" w:type="dxa"/>
            </w:tcMar>
            <w:vAlign w:val="center"/>
          </w:tcPr>
          <w:p w14:paraId="7EF508B3" w14:textId="77777777" w:rsidR="00725654" w:rsidRDefault="00725654" w:rsidP="00F27A98">
            <w:pPr>
              <w:spacing w:after="0"/>
            </w:pPr>
            <w:r>
              <w:rPr>
                <w:rFonts w:ascii="Times New Roman" w:hAnsi="Times New Roman"/>
                <w:color w:val="000000"/>
                <w:sz w:val="24"/>
              </w:rPr>
              <w:lastRenderedPageBreak/>
              <w:t>117</w:t>
            </w:r>
          </w:p>
        </w:tc>
        <w:tc>
          <w:tcPr>
            <w:tcW w:w="3461" w:type="dxa"/>
            <w:tcMar>
              <w:top w:w="50" w:type="dxa"/>
              <w:left w:w="100" w:type="dxa"/>
            </w:tcMar>
            <w:vAlign w:val="center"/>
          </w:tcPr>
          <w:p w14:paraId="195BBE28"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14:paraId="6F9AB336"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CD9FEAE" w14:textId="77777777" w:rsidR="00725654" w:rsidRDefault="00725654" w:rsidP="00F27A98">
            <w:pPr>
              <w:spacing w:after="0"/>
              <w:ind w:left="135"/>
              <w:jc w:val="center"/>
            </w:pPr>
          </w:p>
        </w:tc>
        <w:tc>
          <w:tcPr>
            <w:tcW w:w="1576" w:type="dxa"/>
            <w:tcMar>
              <w:top w:w="50" w:type="dxa"/>
              <w:left w:w="100" w:type="dxa"/>
            </w:tcMar>
            <w:vAlign w:val="center"/>
          </w:tcPr>
          <w:p w14:paraId="720C0797" w14:textId="77777777" w:rsidR="00725654" w:rsidRDefault="00725654" w:rsidP="00F27A98">
            <w:pPr>
              <w:spacing w:after="0"/>
              <w:ind w:left="135"/>
              <w:jc w:val="center"/>
            </w:pPr>
          </w:p>
        </w:tc>
        <w:tc>
          <w:tcPr>
            <w:tcW w:w="1110" w:type="dxa"/>
            <w:tcMar>
              <w:top w:w="50" w:type="dxa"/>
              <w:left w:w="100" w:type="dxa"/>
            </w:tcMar>
            <w:vAlign w:val="center"/>
          </w:tcPr>
          <w:p w14:paraId="528C1667" w14:textId="77777777" w:rsidR="00725654" w:rsidRDefault="00725654" w:rsidP="00F27A98">
            <w:pPr>
              <w:spacing w:after="0"/>
              <w:ind w:left="135"/>
            </w:pPr>
          </w:p>
        </w:tc>
        <w:tc>
          <w:tcPr>
            <w:tcW w:w="1922" w:type="dxa"/>
            <w:tcMar>
              <w:top w:w="50" w:type="dxa"/>
              <w:left w:w="100" w:type="dxa"/>
            </w:tcMar>
            <w:vAlign w:val="center"/>
          </w:tcPr>
          <w:p w14:paraId="634452A5" w14:textId="77777777" w:rsidR="00725654" w:rsidRDefault="00725654" w:rsidP="00F27A98">
            <w:pPr>
              <w:spacing w:after="0"/>
              <w:ind w:left="135"/>
            </w:pPr>
          </w:p>
        </w:tc>
      </w:tr>
      <w:tr w:rsidR="00725654" w14:paraId="2E9BB82B" w14:textId="77777777" w:rsidTr="00F27A98">
        <w:trPr>
          <w:trHeight w:val="144"/>
          <w:tblCellSpacing w:w="20" w:type="nil"/>
        </w:trPr>
        <w:tc>
          <w:tcPr>
            <w:tcW w:w="447" w:type="dxa"/>
            <w:tcMar>
              <w:top w:w="50" w:type="dxa"/>
              <w:left w:w="100" w:type="dxa"/>
            </w:tcMar>
            <w:vAlign w:val="center"/>
          </w:tcPr>
          <w:p w14:paraId="1D191914" w14:textId="77777777" w:rsidR="00725654" w:rsidRDefault="00725654" w:rsidP="00F27A98">
            <w:pPr>
              <w:spacing w:after="0"/>
            </w:pPr>
            <w:r>
              <w:rPr>
                <w:rFonts w:ascii="Times New Roman" w:hAnsi="Times New Roman"/>
                <w:color w:val="000000"/>
                <w:sz w:val="24"/>
              </w:rPr>
              <w:t>118</w:t>
            </w:r>
          </w:p>
        </w:tc>
        <w:tc>
          <w:tcPr>
            <w:tcW w:w="3461" w:type="dxa"/>
            <w:tcMar>
              <w:top w:w="50" w:type="dxa"/>
              <w:left w:w="100" w:type="dxa"/>
            </w:tcMar>
            <w:vAlign w:val="center"/>
          </w:tcPr>
          <w:p w14:paraId="66E3CEB5"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14:paraId="4C7DE9AB"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57A1EE3" w14:textId="77777777" w:rsidR="00725654" w:rsidRDefault="00725654" w:rsidP="00F27A98">
            <w:pPr>
              <w:spacing w:after="0"/>
              <w:ind w:left="135"/>
              <w:jc w:val="center"/>
            </w:pPr>
          </w:p>
        </w:tc>
        <w:tc>
          <w:tcPr>
            <w:tcW w:w="1576" w:type="dxa"/>
            <w:tcMar>
              <w:top w:w="50" w:type="dxa"/>
              <w:left w:w="100" w:type="dxa"/>
            </w:tcMar>
            <w:vAlign w:val="center"/>
          </w:tcPr>
          <w:p w14:paraId="08FFB52C" w14:textId="77777777" w:rsidR="00725654" w:rsidRDefault="00725654" w:rsidP="00F27A98">
            <w:pPr>
              <w:spacing w:after="0"/>
              <w:ind w:left="135"/>
              <w:jc w:val="center"/>
            </w:pPr>
          </w:p>
        </w:tc>
        <w:tc>
          <w:tcPr>
            <w:tcW w:w="1110" w:type="dxa"/>
            <w:tcMar>
              <w:top w:w="50" w:type="dxa"/>
              <w:left w:w="100" w:type="dxa"/>
            </w:tcMar>
            <w:vAlign w:val="center"/>
          </w:tcPr>
          <w:p w14:paraId="54D61021" w14:textId="77777777" w:rsidR="00725654" w:rsidRDefault="00725654" w:rsidP="00F27A98">
            <w:pPr>
              <w:spacing w:after="0"/>
              <w:ind w:left="135"/>
            </w:pPr>
          </w:p>
        </w:tc>
        <w:tc>
          <w:tcPr>
            <w:tcW w:w="1922" w:type="dxa"/>
            <w:tcMar>
              <w:top w:w="50" w:type="dxa"/>
              <w:left w:w="100" w:type="dxa"/>
            </w:tcMar>
            <w:vAlign w:val="center"/>
          </w:tcPr>
          <w:p w14:paraId="3335B634" w14:textId="77777777" w:rsidR="00725654" w:rsidRDefault="00725654" w:rsidP="00F27A98">
            <w:pPr>
              <w:spacing w:after="0"/>
              <w:ind w:left="135"/>
            </w:pPr>
          </w:p>
        </w:tc>
      </w:tr>
      <w:tr w:rsidR="00725654" w14:paraId="056CDC6E" w14:textId="77777777" w:rsidTr="00F27A98">
        <w:trPr>
          <w:trHeight w:val="144"/>
          <w:tblCellSpacing w:w="20" w:type="nil"/>
        </w:trPr>
        <w:tc>
          <w:tcPr>
            <w:tcW w:w="447" w:type="dxa"/>
            <w:tcMar>
              <w:top w:w="50" w:type="dxa"/>
              <w:left w:w="100" w:type="dxa"/>
            </w:tcMar>
            <w:vAlign w:val="center"/>
          </w:tcPr>
          <w:p w14:paraId="26F503D8" w14:textId="77777777" w:rsidR="00725654" w:rsidRDefault="00725654" w:rsidP="00F27A98">
            <w:pPr>
              <w:spacing w:after="0"/>
            </w:pPr>
            <w:r>
              <w:rPr>
                <w:rFonts w:ascii="Times New Roman" w:hAnsi="Times New Roman"/>
                <w:color w:val="000000"/>
                <w:sz w:val="24"/>
              </w:rPr>
              <w:t>119</w:t>
            </w:r>
          </w:p>
        </w:tc>
        <w:tc>
          <w:tcPr>
            <w:tcW w:w="3461" w:type="dxa"/>
            <w:tcMar>
              <w:top w:w="50" w:type="dxa"/>
              <w:left w:w="100" w:type="dxa"/>
            </w:tcMar>
            <w:vAlign w:val="center"/>
          </w:tcPr>
          <w:p w14:paraId="20A12E1E"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14:paraId="6272F4A9"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F20E756" w14:textId="77777777" w:rsidR="00725654" w:rsidRDefault="00725654" w:rsidP="00F27A98">
            <w:pPr>
              <w:spacing w:after="0"/>
              <w:ind w:left="135"/>
              <w:jc w:val="center"/>
            </w:pPr>
          </w:p>
        </w:tc>
        <w:tc>
          <w:tcPr>
            <w:tcW w:w="1576" w:type="dxa"/>
            <w:tcMar>
              <w:top w:w="50" w:type="dxa"/>
              <w:left w:w="100" w:type="dxa"/>
            </w:tcMar>
            <w:vAlign w:val="center"/>
          </w:tcPr>
          <w:p w14:paraId="5C57B651" w14:textId="77777777" w:rsidR="00725654" w:rsidRDefault="00725654" w:rsidP="00F27A98">
            <w:pPr>
              <w:spacing w:after="0"/>
              <w:ind w:left="135"/>
              <w:jc w:val="center"/>
            </w:pPr>
          </w:p>
        </w:tc>
        <w:tc>
          <w:tcPr>
            <w:tcW w:w="1110" w:type="dxa"/>
            <w:tcMar>
              <w:top w:w="50" w:type="dxa"/>
              <w:left w:w="100" w:type="dxa"/>
            </w:tcMar>
            <w:vAlign w:val="center"/>
          </w:tcPr>
          <w:p w14:paraId="2BFA26CE" w14:textId="77777777" w:rsidR="00725654" w:rsidRDefault="00725654" w:rsidP="00F27A98">
            <w:pPr>
              <w:spacing w:after="0"/>
              <w:ind w:left="135"/>
            </w:pPr>
          </w:p>
        </w:tc>
        <w:tc>
          <w:tcPr>
            <w:tcW w:w="1922" w:type="dxa"/>
            <w:tcMar>
              <w:top w:w="50" w:type="dxa"/>
              <w:left w:w="100" w:type="dxa"/>
            </w:tcMar>
            <w:vAlign w:val="center"/>
          </w:tcPr>
          <w:p w14:paraId="36AF7D76" w14:textId="77777777" w:rsidR="00725654" w:rsidRDefault="00725654" w:rsidP="00F27A98">
            <w:pPr>
              <w:spacing w:after="0"/>
              <w:ind w:left="135"/>
            </w:pPr>
          </w:p>
        </w:tc>
      </w:tr>
      <w:tr w:rsidR="00725654" w14:paraId="2F5D90AD" w14:textId="77777777" w:rsidTr="00F27A98">
        <w:trPr>
          <w:trHeight w:val="144"/>
          <w:tblCellSpacing w:w="20" w:type="nil"/>
        </w:trPr>
        <w:tc>
          <w:tcPr>
            <w:tcW w:w="447" w:type="dxa"/>
            <w:tcMar>
              <w:top w:w="50" w:type="dxa"/>
              <w:left w:w="100" w:type="dxa"/>
            </w:tcMar>
            <w:vAlign w:val="center"/>
          </w:tcPr>
          <w:p w14:paraId="3C512328" w14:textId="77777777" w:rsidR="00725654" w:rsidRDefault="00725654" w:rsidP="00F27A98">
            <w:pPr>
              <w:spacing w:after="0"/>
            </w:pPr>
            <w:r>
              <w:rPr>
                <w:rFonts w:ascii="Times New Roman" w:hAnsi="Times New Roman"/>
                <w:color w:val="000000"/>
                <w:sz w:val="24"/>
              </w:rPr>
              <w:t>120</w:t>
            </w:r>
          </w:p>
        </w:tc>
        <w:tc>
          <w:tcPr>
            <w:tcW w:w="3461" w:type="dxa"/>
            <w:tcMar>
              <w:top w:w="50" w:type="dxa"/>
              <w:left w:w="100" w:type="dxa"/>
            </w:tcMar>
            <w:vAlign w:val="center"/>
          </w:tcPr>
          <w:p w14:paraId="0FBE7C0B"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14:paraId="19A9628D"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23689AD" w14:textId="77777777" w:rsidR="00725654" w:rsidRDefault="00725654" w:rsidP="00F27A98">
            <w:pPr>
              <w:spacing w:after="0"/>
              <w:ind w:left="135"/>
              <w:jc w:val="center"/>
            </w:pPr>
          </w:p>
        </w:tc>
        <w:tc>
          <w:tcPr>
            <w:tcW w:w="1576" w:type="dxa"/>
            <w:tcMar>
              <w:top w:w="50" w:type="dxa"/>
              <w:left w:w="100" w:type="dxa"/>
            </w:tcMar>
            <w:vAlign w:val="center"/>
          </w:tcPr>
          <w:p w14:paraId="514C6C24" w14:textId="77777777" w:rsidR="00725654" w:rsidRDefault="00725654" w:rsidP="00F27A98">
            <w:pPr>
              <w:spacing w:after="0"/>
              <w:ind w:left="135"/>
              <w:jc w:val="center"/>
            </w:pPr>
          </w:p>
        </w:tc>
        <w:tc>
          <w:tcPr>
            <w:tcW w:w="1110" w:type="dxa"/>
            <w:tcMar>
              <w:top w:w="50" w:type="dxa"/>
              <w:left w:w="100" w:type="dxa"/>
            </w:tcMar>
            <w:vAlign w:val="center"/>
          </w:tcPr>
          <w:p w14:paraId="7BDD870D" w14:textId="77777777" w:rsidR="00725654" w:rsidRDefault="00725654" w:rsidP="00F27A98">
            <w:pPr>
              <w:spacing w:after="0"/>
              <w:ind w:left="135"/>
            </w:pPr>
          </w:p>
        </w:tc>
        <w:tc>
          <w:tcPr>
            <w:tcW w:w="1922" w:type="dxa"/>
            <w:tcMar>
              <w:top w:w="50" w:type="dxa"/>
              <w:left w:w="100" w:type="dxa"/>
            </w:tcMar>
            <w:vAlign w:val="center"/>
          </w:tcPr>
          <w:p w14:paraId="7C930617" w14:textId="77777777" w:rsidR="00725654" w:rsidRDefault="00725654" w:rsidP="00F27A98">
            <w:pPr>
              <w:spacing w:after="0"/>
              <w:ind w:left="135"/>
            </w:pPr>
          </w:p>
        </w:tc>
      </w:tr>
      <w:tr w:rsidR="00725654" w14:paraId="784385E1" w14:textId="77777777" w:rsidTr="00F27A98">
        <w:trPr>
          <w:trHeight w:val="144"/>
          <w:tblCellSpacing w:w="20" w:type="nil"/>
        </w:trPr>
        <w:tc>
          <w:tcPr>
            <w:tcW w:w="447" w:type="dxa"/>
            <w:tcMar>
              <w:top w:w="50" w:type="dxa"/>
              <w:left w:w="100" w:type="dxa"/>
            </w:tcMar>
            <w:vAlign w:val="center"/>
          </w:tcPr>
          <w:p w14:paraId="3383FB1D" w14:textId="77777777" w:rsidR="00725654" w:rsidRDefault="00725654" w:rsidP="00F27A98">
            <w:pPr>
              <w:spacing w:after="0"/>
            </w:pPr>
            <w:r>
              <w:rPr>
                <w:rFonts w:ascii="Times New Roman" w:hAnsi="Times New Roman"/>
                <w:color w:val="000000"/>
                <w:sz w:val="24"/>
              </w:rPr>
              <w:t>121</w:t>
            </w:r>
          </w:p>
        </w:tc>
        <w:tc>
          <w:tcPr>
            <w:tcW w:w="3461" w:type="dxa"/>
            <w:tcMar>
              <w:top w:w="50" w:type="dxa"/>
              <w:left w:w="100" w:type="dxa"/>
            </w:tcMar>
            <w:vAlign w:val="center"/>
          </w:tcPr>
          <w:p w14:paraId="69455F33"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14:paraId="2562154D"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ED7E26C" w14:textId="77777777" w:rsidR="00725654" w:rsidRDefault="00725654" w:rsidP="00F27A98">
            <w:pPr>
              <w:spacing w:after="0"/>
              <w:ind w:left="135"/>
              <w:jc w:val="center"/>
            </w:pPr>
          </w:p>
        </w:tc>
        <w:tc>
          <w:tcPr>
            <w:tcW w:w="1576" w:type="dxa"/>
            <w:tcMar>
              <w:top w:w="50" w:type="dxa"/>
              <w:left w:w="100" w:type="dxa"/>
            </w:tcMar>
            <w:vAlign w:val="center"/>
          </w:tcPr>
          <w:p w14:paraId="7B160C97" w14:textId="77777777" w:rsidR="00725654" w:rsidRDefault="00725654" w:rsidP="00F27A98">
            <w:pPr>
              <w:spacing w:after="0"/>
              <w:ind w:left="135"/>
              <w:jc w:val="center"/>
            </w:pPr>
          </w:p>
        </w:tc>
        <w:tc>
          <w:tcPr>
            <w:tcW w:w="1110" w:type="dxa"/>
            <w:tcMar>
              <w:top w:w="50" w:type="dxa"/>
              <w:left w:w="100" w:type="dxa"/>
            </w:tcMar>
            <w:vAlign w:val="center"/>
          </w:tcPr>
          <w:p w14:paraId="17EE0860" w14:textId="77777777" w:rsidR="00725654" w:rsidRDefault="00725654" w:rsidP="00F27A98">
            <w:pPr>
              <w:spacing w:after="0"/>
              <w:ind w:left="135"/>
            </w:pPr>
          </w:p>
        </w:tc>
        <w:tc>
          <w:tcPr>
            <w:tcW w:w="1922" w:type="dxa"/>
            <w:tcMar>
              <w:top w:w="50" w:type="dxa"/>
              <w:left w:w="100" w:type="dxa"/>
            </w:tcMar>
            <w:vAlign w:val="center"/>
          </w:tcPr>
          <w:p w14:paraId="21C406BF" w14:textId="77777777" w:rsidR="00725654" w:rsidRDefault="00725654" w:rsidP="00F27A98">
            <w:pPr>
              <w:spacing w:after="0"/>
              <w:ind w:left="135"/>
            </w:pPr>
          </w:p>
        </w:tc>
      </w:tr>
      <w:tr w:rsidR="00725654" w14:paraId="70760BE4" w14:textId="77777777" w:rsidTr="00F27A98">
        <w:trPr>
          <w:trHeight w:val="144"/>
          <w:tblCellSpacing w:w="20" w:type="nil"/>
        </w:trPr>
        <w:tc>
          <w:tcPr>
            <w:tcW w:w="447" w:type="dxa"/>
            <w:tcMar>
              <w:top w:w="50" w:type="dxa"/>
              <w:left w:w="100" w:type="dxa"/>
            </w:tcMar>
            <w:vAlign w:val="center"/>
          </w:tcPr>
          <w:p w14:paraId="5174074B" w14:textId="77777777" w:rsidR="00725654" w:rsidRDefault="00725654" w:rsidP="00F27A98">
            <w:pPr>
              <w:spacing w:after="0"/>
            </w:pPr>
            <w:r>
              <w:rPr>
                <w:rFonts w:ascii="Times New Roman" w:hAnsi="Times New Roman"/>
                <w:color w:val="000000"/>
                <w:sz w:val="24"/>
              </w:rPr>
              <w:t>122</w:t>
            </w:r>
          </w:p>
        </w:tc>
        <w:tc>
          <w:tcPr>
            <w:tcW w:w="3461" w:type="dxa"/>
            <w:tcMar>
              <w:top w:w="50" w:type="dxa"/>
              <w:left w:w="100" w:type="dxa"/>
            </w:tcMar>
            <w:vAlign w:val="center"/>
          </w:tcPr>
          <w:p w14:paraId="6B489A24"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14:paraId="5B4E455F"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4C835BC" w14:textId="77777777" w:rsidR="00725654" w:rsidRDefault="00725654" w:rsidP="00F27A98">
            <w:pPr>
              <w:spacing w:after="0"/>
              <w:ind w:left="135"/>
              <w:jc w:val="center"/>
            </w:pPr>
          </w:p>
        </w:tc>
        <w:tc>
          <w:tcPr>
            <w:tcW w:w="1576" w:type="dxa"/>
            <w:tcMar>
              <w:top w:w="50" w:type="dxa"/>
              <w:left w:w="100" w:type="dxa"/>
            </w:tcMar>
            <w:vAlign w:val="center"/>
          </w:tcPr>
          <w:p w14:paraId="6FC26089" w14:textId="77777777" w:rsidR="00725654" w:rsidRDefault="00725654" w:rsidP="00F27A98">
            <w:pPr>
              <w:spacing w:after="0"/>
              <w:ind w:left="135"/>
              <w:jc w:val="center"/>
            </w:pPr>
          </w:p>
        </w:tc>
        <w:tc>
          <w:tcPr>
            <w:tcW w:w="1110" w:type="dxa"/>
            <w:tcMar>
              <w:top w:w="50" w:type="dxa"/>
              <w:left w:w="100" w:type="dxa"/>
            </w:tcMar>
            <w:vAlign w:val="center"/>
          </w:tcPr>
          <w:p w14:paraId="0EFE4F8C" w14:textId="77777777" w:rsidR="00725654" w:rsidRDefault="00725654" w:rsidP="00F27A98">
            <w:pPr>
              <w:spacing w:after="0"/>
              <w:ind w:left="135"/>
            </w:pPr>
          </w:p>
        </w:tc>
        <w:tc>
          <w:tcPr>
            <w:tcW w:w="1922" w:type="dxa"/>
            <w:tcMar>
              <w:top w:w="50" w:type="dxa"/>
              <w:left w:w="100" w:type="dxa"/>
            </w:tcMar>
            <w:vAlign w:val="center"/>
          </w:tcPr>
          <w:p w14:paraId="4D3E775D" w14:textId="77777777" w:rsidR="00725654" w:rsidRDefault="00725654" w:rsidP="00F27A98">
            <w:pPr>
              <w:spacing w:after="0"/>
              <w:ind w:left="135"/>
            </w:pPr>
          </w:p>
        </w:tc>
      </w:tr>
      <w:tr w:rsidR="00725654" w14:paraId="3678C280" w14:textId="77777777" w:rsidTr="00F27A98">
        <w:trPr>
          <w:trHeight w:val="144"/>
          <w:tblCellSpacing w:w="20" w:type="nil"/>
        </w:trPr>
        <w:tc>
          <w:tcPr>
            <w:tcW w:w="447" w:type="dxa"/>
            <w:tcMar>
              <w:top w:w="50" w:type="dxa"/>
              <w:left w:w="100" w:type="dxa"/>
            </w:tcMar>
            <w:vAlign w:val="center"/>
          </w:tcPr>
          <w:p w14:paraId="7BB31340" w14:textId="77777777" w:rsidR="00725654" w:rsidRDefault="00725654" w:rsidP="00F27A98">
            <w:pPr>
              <w:spacing w:after="0"/>
            </w:pPr>
            <w:r>
              <w:rPr>
                <w:rFonts w:ascii="Times New Roman" w:hAnsi="Times New Roman"/>
                <w:color w:val="000000"/>
                <w:sz w:val="24"/>
              </w:rPr>
              <w:t>123</w:t>
            </w:r>
          </w:p>
        </w:tc>
        <w:tc>
          <w:tcPr>
            <w:tcW w:w="3461" w:type="dxa"/>
            <w:tcMar>
              <w:top w:w="50" w:type="dxa"/>
              <w:left w:w="100" w:type="dxa"/>
            </w:tcMar>
            <w:vAlign w:val="center"/>
          </w:tcPr>
          <w:p w14:paraId="1FF66DF8"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14:paraId="4BE59657"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1C559E0" w14:textId="77777777" w:rsidR="00725654" w:rsidRDefault="00725654" w:rsidP="00F27A98">
            <w:pPr>
              <w:spacing w:after="0"/>
              <w:ind w:left="135"/>
              <w:jc w:val="center"/>
            </w:pPr>
          </w:p>
        </w:tc>
        <w:tc>
          <w:tcPr>
            <w:tcW w:w="1576" w:type="dxa"/>
            <w:tcMar>
              <w:top w:w="50" w:type="dxa"/>
              <w:left w:w="100" w:type="dxa"/>
            </w:tcMar>
            <w:vAlign w:val="center"/>
          </w:tcPr>
          <w:p w14:paraId="4B15D126" w14:textId="77777777" w:rsidR="00725654" w:rsidRDefault="00725654" w:rsidP="00F27A98">
            <w:pPr>
              <w:spacing w:after="0"/>
              <w:ind w:left="135"/>
              <w:jc w:val="center"/>
            </w:pPr>
          </w:p>
        </w:tc>
        <w:tc>
          <w:tcPr>
            <w:tcW w:w="1110" w:type="dxa"/>
            <w:tcMar>
              <w:top w:w="50" w:type="dxa"/>
              <w:left w:w="100" w:type="dxa"/>
            </w:tcMar>
            <w:vAlign w:val="center"/>
          </w:tcPr>
          <w:p w14:paraId="1F05726D" w14:textId="77777777" w:rsidR="00725654" w:rsidRDefault="00725654" w:rsidP="00F27A98">
            <w:pPr>
              <w:spacing w:after="0"/>
              <w:ind w:left="135"/>
            </w:pPr>
          </w:p>
        </w:tc>
        <w:tc>
          <w:tcPr>
            <w:tcW w:w="1922" w:type="dxa"/>
            <w:tcMar>
              <w:top w:w="50" w:type="dxa"/>
              <w:left w:w="100" w:type="dxa"/>
            </w:tcMar>
            <w:vAlign w:val="center"/>
          </w:tcPr>
          <w:p w14:paraId="2F038E59" w14:textId="77777777" w:rsidR="00725654" w:rsidRDefault="00725654" w:rsidP="00F27A98">
            <w:pPr>
              <w:spacing w:after="0"/>
              <w:ind w:left="135"/>
            </w:pPr>
          </w:p>
        </w:tc>
      </w:tr>
      <w:tr w:rsidR="00725654" w14:paraId="26B88A01" w14:textId="77777777" w:rsidTr="00F27A98">
        <w:trPr>
          <w:trHeight w:val="144"/>
          <w:tblCellSpacing w:w="20" w:type="nil"/>
        </w:trPr>
        <w:tc>
          <w:tcPr>
            <w:tcW w:w="447" w:type="dxa"/>
            <w:tcMar>
              <w:top w:w="50" w:type="dxa"/>
              <w:left w:w="100" w:type="dxa"/>
            </w:tcMar>
            <w:vAlign w:val="center"/>
          </w:tcPr>
          <w:p w14:paraId="51CA7DFE" w14:textId="77777777" w:rsidR="00725654" w:rsidRDefault="00725654" w:rsidP="00F27A98">
            <w:pPr>
              <w:spacing w:after="0"/>
            </w:pPr>
            <w:r>
              <w:rPr>
                <w:rFonts w:ascii="Times New Roman" w:hAnsi="Times New Roman"/>
                <w:color w:val="000000"/>
                <w:sz w:val="24"/>
              </w:rPr>
              <w:t>124</w:t>
            </w:r>
          </w:p>
        </w:tc>
        <w:tc>
          <w:tcPr>
            <w:tcW w:w="3461" w:type="dxa"/>
            <w:tcMar>
              <w:top w:w="50" w:type="dxa"/>
              <w:left w:w="100" w:type="dxa"/>
            </w:tcMar>
            <w:vAlign w:val="center"/>
          </w:tcPr>
          <w:p w14:paraId="60505CC7"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14:paraId="06042087"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7609389" w14:textId="77777777" w:rsidR="00725654" w:rsidRDefault="00725654" w:rsidP="00F27A98">
            <w:pPr>
              <w:spacing w:after="0"/>
              <w:ind w:left="135"/>
              <w:jc w:val="center"/>
            </w:pPr>
          </w:p>
        </w:tc>
        <w:tc>
          <w:tcPr>
            <w:tcW w:w="1576" w:type="dxa"/>
            <w:tcMar>
              <w:top w:w="50" w:type="dxa"/>
              <w:left w:w="100" w:type="dxa"/>
            </w:tcMar>
            <w:vAlign w:val="center"/>
          </w:tcPr>
          <w:p w14:paraId="7F08ED52" w14:textId="77777777" w:rsidR="00725654" w:rsidRDefault="00725654" w:rsidP="00F27A98">
            <w:pPr>
              <w:spacing w:after="0"/>
              <w:ind w:left="135"/>
              <w:jc w:val="center"/>
            </w:pPr>
          </w:p>
        </w:tc>
        <w:tc>
          <w:tcPr>
            <w:tcW w:w="1110" w:type="dxa"/>
            <w:tcMar>
              <w:top w:w="50" w:type="dxa"/>
              <w:left w:w="100" w:type="dxa"/>
            </w:tcMar>
            <w:vAlign w:val="center"/>
          </w:tcPr>
          <w:p w14:paraId="14855AFA" w14:textId="77777777" w:rsidR="00725654" w:rsidRDefault="00725654" w:rsidP="00F27A98">
            <w:pPr>
              <w:spacing w:after="0"/>
              <w:ind w:left="135"/>
            </w:pPr>
          </w:p>
        </w:tc>
        <w:tc>
          <w:tcPr>
            <w:tcW w:w="1922" w:type="dxa"/>
            <w:tcMar>
              <w:top w:w="50" w:type="dxa"/>
              <w:left w:w="100" w:type="dxa"/>
            </w:tcMar>
            <w:vAlign w:val="center"/>
          </w:tcPr>
          <w:p w14:paraId="5AFFE9C8" w14:textId="77777777" w:rsidR="00725654" w:rsidRDefault="00725654" w:rsidP="00F27A98">
            <w:pPr>
              <w:spacing w:after="0"/>
              <w:ind w:left="135"/>
            </w:pPr>
          </w:p>
        </w:tc>
      </w:tr>
      <w:tr w:rsidR="00725654" w14:paraId="3DDA5661" w14:textId="77777777" w:rsidTr="00F27A98">
        <w:trPr>
          <w:trHeight w:val="144"/>
          <w:tblCellSpacing w:w="20" w:type="nil"/>
        </w:trPr>
        <w:tc>
          <w:tcPr>
            <w:tcW w:w="447" w:type="dxa"/>
            <w:tcMar>
              <w:top w:w="50" w:type="dxa"/>
              <w:left w:w="100" w:type="dxa"/>
            </w:tcMar>
            <w:vAlign w:val="center"/>
          </w:tcPr>
          <w:p w14:paraId="109314DE" w14:textId="77777777" w:rsidR="00725654" w:rsidRDefault="00725654" w:rsidP="00F27A98">
            <w:pPr>
              <w:spacing w:after="0"/>
            </w:pPr>
            <w:r>
              <w:rPr>
                <w:rFonts w:ascii="Times New Roman" w:hAnsi="Times New Roman"/>
                <w:color w:val="000000"/>
                <w:sz w:val="24"/>
              </w:rPr>
              <w:lastRenderedPageBreak/>
              <w:t>125</w:t>
            </w:r>
          </w:p>
        </w:tc>
        <w:tc>
          <w:tcPr>
            <w:tcW w:w="3461" w:type="dxa"/>
            <w:tcMar>
              <w:top w:w="50" w:type="dxa"/>
              <w:left w:w="100" w:type="dxa"/>
            </w:tcMar>
            <w:vAlign w:val="center"/>
          </w:tcPr>
          <w:p w14:paraId="75944D94"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14:paraId="55712B2A"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191C298" w14:textId="77777777" w:rsidR="00725654" w:rsidRDefault="00725654" w:rsidP="00F27A98">
            <w:pPr>
              <w:spacing w:after="0"/>
              <w:ind w:left="135"/>
              <w:jc w:val="center"/>
            </w:pPr>
          </w:p>
        </w:tc>
        <w:tc>
          <w:tcPr>
            <w:tcW w:w="1576" w:type="dxa"/>
            <w:tcMar>
              <w:top w:w="50" w:type="dxa"/>
              <w:left w:w="100" w:type="dxa"/>
            </w:tcMar>
            <w:vAlign w:val="center"/>
          </w:tcPr>
          <w:p w14:paraId="7FE34756" w14:textId="77777777" w:rsidR="00725654" w:rsidRDefault="00725654" w:rsidP="00F27A98">
            <w:pPr>
              <w:spacing w:after="0"/>
              <w:ind w:left="135"/>
              <w:jc w:val="center"/>
            </w:pPr>
          </w:p>
        </w:tc>
        <w:tc>
          <w:tcPr>
            <w:tcW w:w="1110" w:type="dxa"/>
            <w:tcMar>
              <w:top w:w="50" w:type="dxa"/>
              <w:left w:w="100" w:type="dxa"/>
            </w:tcMar>
            <w:vAlign w:val="center"/>
          </w:tcPr>
          <w:p w14:paraId="4D34B3D7" w14:textId="77777777" w:rsidR="00725654" w:rsidRDefault="00725654" w:rsidP="00F27A98">
            <w:pPr>
              <w:spacing w:after="0"/>
              <w:ind w:left="135"/>
            </w:pPr>
          </w:p>
        </w:tc>
        <w:tc>
          <w:tcPr>
            <w:tcW w:w="1922" w:type="dxa"/>
            <w:tcMar>
              <w:top w:w="50" w:type="dxa"/>
              <w:left w:w="100" w:type="dxa"/>
            </w:tcMar>
            <w:vAlign w:val="center"/>
          </w:tcPr>
          <w:p w14:paraId="79E413D9" w14:textId="77777777" w:rsidR="00725654" w:rsidRDefault="00725654" w:rsidP="00F27A98">
            <w:pPr>
              <w:spacing w:after="0"/>
              <w:ind w:left="135"/>
            </w:pPr>
          </w:p>
        </w:tc>
      </w:tr>
      <w:tr w:rsidR="00725654" w14:paraId="72617968" w14:textId="77777777" w:rsidTr="00F27A98">
        <w:trPr>
          <w:trHeight w:val="144"/>
          <w:tblCellSpacing w:w="20" w:type="nil"/>
        </w:trPr>
        <w:tc>
          <w:tcPr>
            <w:tcW w:w="447" w:type="dxa"/>
            <w:tcMar>
              <w:top w:w="50" w:type="dxa"/>
              <w:left w:w="100" w:type="dxa"/>
            </w:tcMar>
            <w:vAlign w:val="center"/>
          </w:tcPr>
          <w:p w14:paraId="7C30AC77" w14:textId="77777777" w:rsidR="00725654" w:rsidRDefault="00725654" w:rsidP="00F27A98">
            <w:pPr>
              <w:spacing w:after="0"/>
            </w:pPr>
            <w:r>
              <w:rPr>
                <w:rFonts w:ascii="Times New Roman" w:hAnsi="Times New Roman"/>
                <w:color w:val="000000"/>
                <w:sz w:val="24"/>
              </w:rPr>
              <w:t>126</w:t>
            </w:r>
          </w:p>
        </w:tc>
        <w:tc>
          <w:tcPr>
            <w:tcW w:w="3461" w:type="dxa"/>
            <w:tcMar>
              <w:top w:w="50" w:type="dxa"/>
              <w:left w:w="100" w:type="dxa"/>
            </w:tcMar>
            <w:vAlign w:val="center"/>
          </w:tcPr>
          <w:p w14:paraId="72553A47"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14:paraId="4AA9A91B"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9C95FA0" w14:textId="77777777" w:rsidR="00725654" w:rsidRDefault="00725654" w:rsidP="00F27A98">
            <w:pPr>
              <w:spacing w:after="0"/>
              <w:ind w:left="135"/>
              <w:jc w:val="center"/>
            </w:pPr>
          </w:p>
        </w:tc>
        <w:tc>
          <w:tcPr>
            <w:tcW w:w="1576" w:type="dxa"/>
            <w:tcMar>
              <w:top w:w="50" w:type="dxa"/>
              <w:left w:w="100" w:type="dxa"/>
            </w:tcMar>
            <w:vAlign w:val="center"/>
          </w:tcPr>
          <w:p w14:paraId="6D666FC3" w14:textId="77777777" w:rsidR="00725654" w:rsidRDefault="00725654" w:rsidP="00F27A98">
            <w:pPr>
              <w:spacing w:after="0"/>
              <w:ind w:left="135"/>
              <w:jc w:val="center"/>
            </w:pPr>
          </w:p>
        </w:tc>
        <w:tc>
          <w:tcPr>
            <w:tcW w:w="1110" w:type="dxa"/>
            <w:tcMar>
              <w:top w:w="50" w:type="dxa"/>
              <w:left w:w="100" w:type="dxa"/>
            </w:tcMar>
            <w:vAlign w:val="center"/>
          </w:tcPr>
          <w:p w14:paraId="0DDA8899" w14:textId="77777777" w:rsidR="00725654" w:rsidRDefault="00725654" w:rsidP="00F27A98">
            <w:pPr>
              <w:spacing w:after="0"/>
              <w:ind w:left="135"/>
            </w:pPr>
          </w:p>
        </w:tc>
        <w:tc>
          <w:tcPr>
            <w:tcW w:w="1922" w:type="dxa"/>
            <w:tcMar>
              <w:top w:w="50" w:type="dxa"/>
              <w:left w:w="100" w:type="dxa"/>
            </w:tcMar>
            <w:vAlign w:val="center"/>
          </w:tcPr>
          <w:p w14:paraId="13B719B2" w14:textId="77777777" w:rsidR="00725654" w:rsidRDefault="00725654" w:rsidP="00F27A98">
            <w:pPr>
              <w:spacing w:after="0"/>
              <w:ind w:left="135"/>
            </w:pPr>
          </w:p>
        </w:tc>
      </w:tr>
      <w:tr w:rsidR="00725654" w14:paraId="1573BAB3" w14:textId="77777777" w:rsidTr="00F27A98">
        <w:trPr>
          <w:trHeight w:val="144"/>
          <w:tblCellSpacing w:w="20" w:type="nil"/>
        </w:trPr>
        <w:tc>
          <w:tcPr>
            <w:tcW w:w="447" w:type="dxa"/>
            <w:tcMar>
              <w:top w:w="50" w:type="dxa"/>
              <w:left w:w="100" w:type="dxa"/>
            </w:tcMar>
            <w:vAlign w:val="center"/>
          </w:tcPr>
          <w:p w14:paraId="207B9061" w14:textId="77777777" w:rsidR="00725654" w:rsidRDefault="00725654" w:rsidP="00F27A98">
            <w:pPr>
              <w:spacing w:after="0"/>
            </w:pPr>
            <w:r>
              <w:rPr>
                <w:rFonts w:ascii="Times New Roman" w:hAnsi="Times New Roman"/>
                <w:color w:val="000000"/>
                <w:sz w:val="24"/>
              </w:rPr>
              <w:t>127</w:t>
            </w:r>
          </w:p>
        </w:tc>
        <w:tc>
          <w:tcPr>
            <w:tcW w:w="3461" w:type="dxa"/>
            <w:tcMar>
              <w:top w:w="50" w:type="dxa"/>
              <w:left w:w="100" w:type="dxa"/>
            </w:tcMar>
            <w:vAlign w:val="center"/>
          </w:tcPr>
          <w:p w14:paraId="3F5EADFC"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14:paraId="2E4560BC"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69CCB03" w14:textId="77777777" w:rsidR="00725654" w:rsidRDefault="00725654" w:rsidP="00F27A98">
            <w:pPr>
              <w:spacing w:after="0"/>
              <w:ind w:left="135"/>
              <w:jc w:val="center"/>
            </w:pPr>
          </w:p>
        </w:tc>
        <w:tc>
          <w:tcPr>
            <w:tcW w:w="1576" w:type="dxa"/>
            <w:tcMar>
              <w:top w:w="50" w:type="dxa"/>
              <w:left w:w="100" w:type="dxa"/>
            </w:tcMar>
            <w:vAlign w:val="center"/>
          </w:tcPr>
          <w:p w14:paraId="38250D34" w14:textId="77777777" w:rsidR="00725654" w:rsidRDefault="00725654" w:rsidP="00F27A98">
            <w:pPr>
              <w:spacing w:after="0"/>
              <w:ind w:left="135"/>
              <w:jc w:val="center"/>
            </w:pPr>
          </w:p>
        </w:tc>
        <w:tc>
          <w:tcPr>
            <w:tcW w:w="1110" w:type="dxa"/>
            <w:tcMar>
              <w:top w:w="50" w:type="dxa"/>
              <w:left w:w="100" w:type="dxa"/>
            </w:tcMar>
            <w:vAlign w:val="center"/>
          </w:tcPr>
          <w:p w14:paraId="007858F0" w14:textId="77777777" w:rsidR="00725654" w:rsidRDefault="00725654" w:rsidP="00F27A98">
            <w:pPr>
              <w:spacing w:after="0"/>
              <w:ind w:left="135"/>
            </w:pPr>
          </w:p>
        </w:tc>
        <w:tc>
          <w:tcPr>
            <w:tcW w:w="1922" w:type="dxa"/>
            <w:tcMar>
              <w:top w:w="50" w:type="dxa"/>
              <w:left w:w="100" w:type="dxa"/>
            </w:tcMar>
            <w:vAlign w:val="center"/>
          </w:tcPr>
          <w:p w14:paraId="23F8A8E2" w14:textId="77777777" w:rsidR="00725654" w:rsidRDefault="00725654" w:rsidP="00F27A98">
            <w:pPr>
              <w:spacing w:after="0"/>
              <w:ind w:left="135"/>
            </w:pPr>
          </w:p>
        </w:tc>
      </w:tr>
      <w:tr w:rsidR="00725654" w14:paraId="14C1C128" w14:textId="77777777" w:rsidTr="00F27A98">
        <w:trPr>
          <w:trHeight w:val="144"/>
          <w:tblCellSpacing w:w="20" w:type="nil"/>
        </w:trPr>
        <w:tc>
          <w:tcPr>
            <w:tcW w:w="447" w:type="dxa"/>
            <w:tcMar>
              <w:top w:w="50" w:type="dxa"/>
              <w:left w:w="100" w:type="dxa"/>
            </w:tcMar>
            <w:vAlign w:val="center"/>
          </w:tcPr>
          <w:p w14:paraId="13CE26C8" w14:textId="77777777" w:rsidR="00725654" w:rsidRDefault="00725654" w:rsidP="00F27A98">
            <w:pPr>
              <w:spacing w:after="0"/>
            </w:pPr>
            <w:r>
              <w:rPr>
                <w:rFonts w:ascii="Times New Roman" w:hAnsi="Times New Roman"/>
                <w:color w:val="000000"/>
                <w:sz w:val="24"/>
              </w:rPr>
              <w:t>128</w:t>
            </w:r>
          </w:p>
        </w:tc>
        <w:tc>
          <w:tcPr>
            <w:tcW w:w="3461" w:type="dxa"/>
            <w:tcMar>
              <w:top w:w="50" w:type="dxa"/>
              <w:left w:w="100" w:type="dxa"/>
            </w:tcMar>
            <w:vAlign w:val="center"/>
          </w:tcPr>
          <w:p w14:paraId="66B275E6"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14:paraId="6761D354"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EF52CB6" w14:textId="77777777" w:rsidR="00725654" w:rsidRDefault="00725654" w:rsidP="00F27A98">
            <w:pPr>
              <w:spacing w:after="0"/>
              <w:ind w:left="135"/>
              <w:jc w:val="center"/>
            </w:pPr>
          </w:p>
        </w:tc>
        <w:tc>
          <w:tcPr>
            <w:tcW w:w="1576" w:type="dxa"/>
            <w:tcMar>
              <w:top w:w="50" w:type="dxa"/>
              <w:left w:w="100" w:type="dxa"/>
            </w:tcMar>
            <w:vAlign w:val="center"/>
          </w:tcPr>
          <w:p w14:paraId="0EC10AE0" w14:textId="77777777" w:rsidR="00725654" w:rsidRDefault="00725654" w:rsidP="00F27A98">
            <w:pPr>
              <w:spacing w:after="0"/>
              <w:ind w:left="135"/>
              <w:jc w:val="center"/>
            </w:pPr>
          </w:p>
        </w:tc>
        <w:tc>
          <w:tcPr>
            <w:tcW w:w="1110" w:type="dxa"/>
            <w:tcMar>
              <w:top w:w="50" w:type="dxa"/>
              <w:left w:w="100" w:type="dxa"/>
            </w:tcMar>
            <w:vAlign w:val="center"/>
          </w:tcPr>
          <w:p w14:paraId="1ECAF52A" w14:textId="77777777" w:rsidR="00725654" w:rsidRDefault="00725654" w:rsidP="00F27A98">
            <w:pPr>
              <w:spacing w:after="0"/>
              <w:ind w:left="135"/>
            </w:pPr>
          </w:p>
        </w:tc>
        <w:tc>
          <w:tcPr>
            <w:tcW w:w="1922" w:type="dxa"/>
            <w:tcMar>
              <w:top w:w="50" w:type="dxa"/>
              <w:left w:w="100" w:type="dxa"/>
            </w:tcMar>
            <w:vAlign w:val="center"/>
          </w:tcPr>
          <w:p w14:paraId="6B2C122A" w14:textId="77777777" w:rsidR="00725654" w:rsidRDefault="00725654" w:rsidP="00F27A98">
            <w:pPr>
              <w:spacing w:after="0"/>
              <w:ind w:left="135"/>
            </w:pPr>
          </w:p>
        </w:tc>
      </w:tr>
      <w:tr w:rsidR="00725654" w14:paraId="3DBC506D" w14:textId="77777777" w:rsidTr="00F27A98">
        <w:trPr>
          <w:trHeight w:val="144"/>
          <w:tblCellSpacing w:w="20" w:type="nil"/>
        </w:trPr>
        <w:tc>
          <w:tcPr>
            <w:tcW w:w="447" w:type="dxa"/>
            <w:tcMar>
              <w:top w:w="50" w:type="dxa"/>
              <w:left w:w="100" w:type="dxa"/>
            </w:tcMar>
            <w:vAlign w:val="center"/>
          </w:tcPr>
          <w:p w14:paraId="681BE496" w14:textId="77777777" w:rsidR="00725654" w:rsidRDefault="00725654" w:rsidP="00F27A98">
            <w:pPr>
              <w:spacing w:after="0"/>
            </w:pPr>
            <w:r>
              <w:rPr>
                <w:rFonts w:ascii="Times New Roman" w:hAnsi="Times New Roman"/>
                <w:color w:val="000000"/>
                <w:sz w:val="24"/>
              </w:rPr>
              <w:t>129</w:t>
            </w:r>
          </w:p>
        </w:tc>
        <w:tc>
          <w:tcPr>
            <w:tcW w:w="3461" w:type="dxa"/>
            <w:tcMar>
              <w:top w:w="50" w:type="dxa"/>
              <w:left w:w="100" w:type="dxa"/>
            </w:tcMar>
            <w:vAlign w:val="center"/>
          </w:tcPr>
          <w:p w14:paraId="111D2C28"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14:paraId="2733AFF5"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4F2110A" w14:textId="77777777" w:rsidR="00725654" w:rsidRDefault="00725654" w:rsidP="00F27A98">
            <w:pPr>
              <w:spacing w:after="0"/>
              <w:ind w:left="135"/>
              <w:jc w:val="center"/>
            </w:pPr>
          </w:p>
        </w:tc>
        <w:tc>
          <w:tcPr>
            <w:tcW w:w="1576" w:type="dxa"/>
            <w:tcMar>
              <w:top w:w="50" w:type="dxa"/>
              <w:left w:w="100" w:type="dxa"/>
            </w:tcMar>
            <w:vAlign w:val="center"/>
          </w:tcPr>
          <w:p w14:paraId="5584679A" w14:textId="77777777" w:rsidR="00725654" w:rsidRDefault="00725654" w:rsidP="00F27A98">
            <w:pPr>
              <w:spacing w:after="0"/>
              <w:ind w:left="135"/>
              <w:jc w:val="center"/>
            </w:pPr>
          </w:p>
        </w:tc>
        <w:tc>
          <w:tcPr>
            <w:tcW w:w="1110" w:type="dxa"/>
            <w:tcMar>
              <w:top w:w="50" w:type="dxa"/>
              <w:left w:w="100" w:type="dxa"/>
            </w:tcMar>
            <w:vAlign w:val="center"/>
          </w:tcPr>
          <w:p w14:paraId="538756E9" w14:textId="77777777" w:rsidR="00725654" w:rsidRDefault="00725654" w:rsidP="00F27A98">
            <w:pPr>
              <w:spacing w:after="0"/>
              <w:ind w:left="135"/>
            </w:pPr>
          </w:p>
        </w:tc>
        <w:tc>
          <w:tcPr>
            <w:tcW w:w="1922" w:type="dxa"/>
            <w:tcMar>
              <w:top w:w="50" w:type="dxa"/>
              <w:left w:w="100" w:type="dxa"/>
            </w:tcMar>
            <w:vAlign w:val="center"/>
          </w:tcPr>
          <w:p w14:paraId="0A1E0BEE" w14:textId="77777777" w:rsidR="00725654" w:rsidRDefault="00725654" w:rsidP="00F27A98">
            <w:pPr>
              <w:spacing w:after="0"/>
              <w:ind w:left="135"/>
            </w:pPr>
          </w:p>
        </w:tc>
      </w:tr>
      <w:tr w:rsidR="00725654" w14:paraId="422F2C4E" w14:textId="77777777" w:rsidTr="00F27A98">
        <w:trPr>
          <w:trHeight w:val="144"/>
          <w:tblCellSpacing w:w="20" w:type="nil"/>
        </w:trPr>
        <w:tc>
          <w:tcPr>
            <w:tcW w:w="447" w:type="dxa"/>
            <w:tcMar>
              <w:top w:w="50" w:type="dxa"/>
              <w:left w:w="100" w:type="dxa"/>
            </w:tcMar>
            <w:vAlign w:val="center"/>
          </w:tcPr>
          <w:p w14:paraId="7C662A74" w14:textId="77777777" w:rsidR="00725654" w:rsidRDefault="00725654" w:rsidP="00F27A98">
            <w:pPr>
              <w:spacing w:after="0"/>
            </w:pPr>
            <w:r>
              <w:rPr>
                <w:rFonts w:ascii="Times New Roman" w:hAnsi="Times New Roman"/>
                <w:color w:val="000000"/>
                <w:sz w:val="24"/>
              </w:rPr>
              <w:t>130</w:t>
            </w:r>
          </w:p>
        </w:tc>
        <w:tc>
          <w:tcPr>
            <w:tcW w:w="3461" w:type="dxa"/>
            <w:tcMar>
              <w:top w:w="50" w:type="dxa"/>
              <w:left w:w="100" w:type="dxa"/>
            </w:tcMar>
            <w:vAlign w:val="center"/>
          </w:tcPr>
          <w:p w14:paraId="7677A191"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14:paraId="667E3A93"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399FFD5" w14:textId="77777777" w:rsidR="00725654" w:rsidRDefault="00725654" w:rsidP="00F27A98">
            <w:pPr>
              <w:spacing w:after="0"/>
              <w:ind w:left="135"/>
              <w:jc w:val="center"/>
            </w:pPr>
          </w:p>
        </w:tc>
        <w:tc>
          <w:tcPr>
            <w:tcW w:w="1576" w:type="dxa"/>
            <w:tcMar>
              <w:top w:w="50" w:type="dxa"/>
              <w:left w:w="100" w:type="dxa"/>
            </w:tcMar>
            <w:vAlign w:val="center"/>
          </w:tcPr>
          <w:p w14:paraId="15F84D79" w14:textId="77777777" w:rsidR="00725654" w:rsidRDefault="00725654" w:rsidP="00F27A98">
            <w:pPr>
              <w:spacing w:after="0"/>
              <w:ind w:left="135"/>
              <w:jc w:val="center"/>
            </w:pPr>
          </w:p>
        </w:tc>
        <w:tc>
          <w:tcPr>
            <w:tcW w:w="1110" w:type="dxa"/>
            <w:tcMar>
              <w:top w:w="50" w:type="dxa"/>
              <w:left w:w="100" w:type="dxa"/>
            </w:tcMar>
            <w:vAlign w:val="center"/>
          </w:tcPr>
          <w:p w14:paraId="71C0CC2F" w14:textId="77777777" w:rsidR="00725654" w:rsidRDefault="00725654" w:rsidP="00F27A98">
            <w:pPr>
              <w:spacing w:after="0"/>
              <w:ind w:left="135"/>
            </w:pPr>
          </w:p>
        </w:tc>
        <w:tc>
          <w:tcPr>
            <w:tcW w:w="1922" w:type="dxa"/>
            <w:tcMar>
              <w:top w:w="50" w:type="dxa"/>
              <w:left w:w="100" w:type="dxa"/>
            </w:tcMar>
            <w:vAlign w:val="center"/>
          </w:tcPr>
          <w:p w14:paraId="0C660DE1" w14:textId="77777777" w:rsidR="00725654" w:rsidRDefault="00725654" w:rsidP="00F27A98">
            <w:pPr>
              <w:spacing w:after="0"/>
              <w:ind w:left="135"/>
            </w:pPr>
          </w:p>
        </w:tc>
      </w:tr>
      <w:tr w:rsidR="00725654" w14:paraId="5B8EE52E" w14:textId="77777777" w:rsidTr="00F27A98">
        <w:trPr>
          <w:trHeight w:val="144"/>
          <w:tblCellSpacing w:w="20" w:type="nil"/>
        </w:trPr>
        <w:tc>
          <w:tcPr>
            <w:tcW w:w="447" w:type="dxa"/>
            <w:tcMar>
              <w:top w:w="50" w:type="dxa"/>
              <w:left w:w="100" w:type="dxa"/>
            </w:tcMar>
            <w:vAlign w:val="center"/>
          </w:tcPr>
          <w:p w14:paraId="26C395B0" w14:textId="77777777" w:rsidR="00725654" w:rsidRDefault="00725654" w:rsidP="00F27A98">
            <w:pPr>
              <w:spacing w:after="0"/>
            </w:pPr>
            <w:r>
              <w:rPr>
                <w:rFonts w:ascii="Times New Roman" w:hAnsi="Times New Roman"/>
                <w:color w:val="000000"/>
                <w:sz w:val="24"/>
              </w:rPr>
              <w:t>131</w:t>
            </w:r>
          </w:p>
        </w:tc>
        <w:tc>
          <w:tcPr>
            <w:tcW w:w="3461" w:type="dxa"/>
            <w:tcMar>
              <w:top w:w="50" w:type="dxa"/>
              <w:left w:w="100" w:type="dxa"/>
            </w:tcMar>
            <w:vAlign w:val="center"/>
          </w:tcPr>
          <w:p w14:paraId="38524340"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14:paraId="46EABE93"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69DDC74" w14:textId="77777777" w:rsidR="00725654" w:rsidRDefault="00725654" w:rsidP="00F27A98">
            <w:pPr>
              <w:spacing w:after="0"/>
              <w:ind w:left="135"/>
              <w:jc w:val="center"/>
            </w:pPr>
          </w:p>
        </w:tc>
        <w:tc>
          <w:tcPr>
            <w:tcW w:w="1576" w:type="dxa"/>
            <w:tcMar>
              <w:top w:w="50" w:type="dxa"/>
              <w:left w:w="100" w:type="dxa"/>
            </w:tcMar>
            <w:vAlign w:val="center"/>
          </w:tcPr>
          <w:p w14:paraId="611F19D1" w14:textId="77777777" w:rsidR="00725654" w:rsidRDefault="00725654" w:rsidP="00F27A98">
            <w:pPr>
              <w:spacing w:after="0"/>
              <w:ind w:left="135"/>
              <w:jc w:val="center"/>
            </w:pPr>
          </w:p>
        </w:tc>
        <w:tc>
          <w:tcPr>
            <w:tcW w:w="1110" w:type="dxa"/>
            <w:tcMar>
              <w:top w:w="50" w:type="dxa"/>
              <w:left w:w="100" w:type="dxa"/>
            </w:tcMar>
            <w:vAlign w:val="center"/>
          </w:tcPr>
          <w:p w14:paraId="012E524D" w14:textId="77777777" w:rsidR="00725654" w:rsidRDefault="00725654" w:rsidP="00F27A98">
            <w:pPr>
              <w:spacing w:after="0"/>
              <w:ind w:left="135"/>
            </w:pPr>
          </w:p>
        </w:tc>
        <w:tc>
          <w:tcPr>
            <w:tcW w:w="1922" w:type="dxa"/>
            <w:tcMar>
              <w:top w:w="50" w:type="dxa"/>
              <w:left w:w="100" w:type="dxa"/>
            </w:tcMar>
            <w:vAlign w:val="center"/>
          </w:tcPr>
          <w:p w14:paraId="6918129C" w14:textId="77777777" w:rsidR="00725654" w:rsidRDefault="00725654" w:rsidP="00F27A98">
            <w:pPr>
              <w:spacing w:after="0"/>
              <w:ind w:left="135"/>
            </w:pPr>
          </w:p>
        </w:tc>
      </w:tr>
      <w:tr w:rsidR="00725654" w14:paraId="01C39BFA" w14:textId="77777777" w:rsidTr="00F27A98">
        <w:trPr>
          <w:trHeight w:val="144"/>
          <w:tblCellSpacing w:w="20" w:type="nil"/>
        </w:trPr>
        <w:tc>
          <w:tcPr>
            <w:tcW w:w="447" w:type="dxa"/>
            <w:tcMar>
              <w:top w:w="50" w:type="dxa"/>
              <w:left w:w="100" w:type="dxa"/>
            </w:tcMar>
            <w:vAlign w:val="center"/>
          </w:tcPr>
          <w:p w14:paraId="13FAFA58" w14:textId="77777777" w:rsidR="00725654" w:rsidRDefault="00725654" w:rsidP="00F27A98">
            <w:pPr>
              <w:spacing w:after="0"/>
            </w:pPr>
            <w:r>
              <w:rPr>
                <w:rFonts w:ascii="Times New Roman" w:hAnsi="Times New Roman"/>
                <w:color w:val="000000"/>
                <w:sz w:val="24"/>
              </w:rPr>
              <w:lastRenderedPageBreak/>
              <w:t>132</w:t>
            </w:r>
          </w:p>
        </w:tc>
        <w:tc>
          <w:tcPr>
            <w:tcW w:w="3461" w:type="dxa"/>
            <w:tcMar>
              <w:top w:w="50" w:type="dxa"/>
              <w:left w:w="100" w:type="dxa"/>
            </w:tcMar>
            <w:vAlign w:val="center"/>
          </w:tcPr>
          <w:p w14:paraId="1E62B346" w14:textId="77777777" w:rsidR="00725654" w:rsidRDefault="00725654" w:rsidP="00F27A98">
            <w:pPr>
              <w:spacing w:after="0"/>
              <w:ind w:left="135"/>
            </w:pPr>
            <w:r w:rsidRPr="003F5C3A">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14:paraId="4B844BD6" w14:textId="77777777" w:rsidR="00725654" w:rsidRDefault="00725654" w:rsidP="00F27A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D5E2E8E" w14:textId="77777777" w:rsidR="00725654" w:rsidRDefault="00725654" w:rsidP="00F27A98">
            <w:pPr>
              <w:spacing w:after="0"/>
              <w:ind w:left="135"/>
              <w:jc w:val="center"/>
            </w:pPr>
          </w:p>
        </w:tc>
        <w:tc>
          <w:tcPr>
            <w:tcW w:w="1576" w:type="dxa"/>
            <w:tcMar>
              <w:top w:w="50" w:type="dxa"/>
              <w:left w:w="100" w:type="dxa"/>
            </w:tcMar>
            <w:vAlign w:val="center"/>
          </w:tcPr>
          <w:p w14:paraId="112CC0F3" w14:textId="77777777" w:rsidR="00725654" w:rsidRDefault="00725654" w:rsidP="00F27A98">
            <w:pPr>
              <w:spacing w:after="0"/>
              <w:ind w:left="135"/>
              <w:jc w:val="center"/>
            </w:pPr>
          </w:p>
        </w:tc>
        <w:tc>
          <w:tcPr>
            <w:tcW w:w="1110" w:type="dxa"/>
            <w:tcMar>
              <w:top w:w="50" w:type="dxa"/>
              <w:left w:w="100" w:type="dxa"/>
            </w:tcMar>
            <w:vAlign w:val="center"/>
          </w:tcPr>
          <w:p w14:paraId="7CF2E910" w14:textId="77777777" w:rsidR="00725654" w:rsidRDefault="00725654" w:rsidP="00F27A98">
            <w:pPr>
              <w:spacing w:after="0"/>
              <w:ind w:left="135"/>
            </w:pPr>
          </w:p>
        </w:tc>
        <w:tc>
          <w:tcPr>
            <w:tcW w:w="1922" w:type="dxa"/>
            <w:tcMar>
              <w:top w:w="50" w:type="dxa"/>
              <w:left w:w="100" w:type="dxa"/>
            </w:tcMar>
            <w:vAlign w:val="center"/>
          </w:tcPr>
          <w:p w14:paraId="0DE41343" w14:textId="77777777" w:rsidR="00725654" w:rsidRDefault="00725654" w:rsidP="00F27A98">
            <w:pPr>
              <w:spacing w:after="0"/>
              <w:ind w:left="135"/>
            </w:pPr>
          </w:p>
        </w:tc>
      </w:tr>
      <w:tr w:rsidR="00725654" w14:paraId="33608CAE" w14:textId="77777777" w:rsidTr="00F27A98">
        <w:trPr>
          <w:trHeight w:val="144"/>
          <w:tblCellSpacing w:w="20" w:type="nil"/>
        </w:trPr>
        <w:tc>
          <w:tcPr>
            <w:tcW w:w="0" w:type="auto"/>
            <w:gridSpan w:val="2"/>
            <w:tcMar>
              <w:top w:w="50" w:type="dxa"/>
              <w:left w:w="100" w:type="dxa"/>
            </w:tcMar>
            <w:vAlign w:val="center"/>
          </w:tcPr>
          <w:p w14:paraId="484386DC"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14:paraId="619972E0"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14:paraId="56D8DAC2" w14:textId="77777777" w:rsidR="00725654" w:rsidRDefault="00725654" w:rsidP="00F27A9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584D2715" w14:textId="77777777" w:rsidR="00725654" w:rsidRDefault="00725654" w:rsidP="00F27A9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2E12BF8" w14:textId="77777777" w:rsidR="00725654" w:rsidRDefault="00725654" w:rsidP="00F27A98"/>
        </w:tc>
      </w:tr>
    </w:tbl>
    <w:p w14:paraId="1A01C2E9" w14:textId="77777777" w:rsidR="00725654" w:rsidRDefault="00725654" w:rsidP="00725654">
      <w:pPr>
        <w:sectPr w:rsidR="00725654" w:rsidSect="00725654">
          <w:pgSz w:w="16383" w:h="11906" w:orient="landscape"/>
          <w:pgMar w:top="1134" w:right="850" w:bottom="1134" w:left="1701" w:header="720" w:footer="720" w:gutter="0"/>
          <w:cols w:space="720"/>
        </w:sectPr>
      </w:pPr>
    </w:p>
    <w:p w14:paraId="509F1400" w14:textId="77777777" w:rsidR="00725654" w:rsidRDefault="00725654" w:rsidP="0072565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6"/>
        <w:gridCol w:w="4319"/>
        <w:gridCol w:w="1228"/>
        <w:gridCol w:w="1841"/>
        <w:gridCol w:w="1910"/>
        <w:gridCol w:w="1347"/>
        <w:gridCol w:w="2221"/>
      </w:tblGrid>
      <w:tr w:rsidR="00725654" w14:paraId="30A97765" w14:textId="77777777" w:rsidTr="00F27A98">
        <w:trPr>
          <w:trHeight w:val="144"/>
          <w:tblCellSpacing w:w="20" w:type="nil"/>
        </w:trPr>
        <w:tc>
          <w:tcPr>
            <w:tcW w:w="463" w:type="dxa"/>
            <w:vMerge w:val="restart"/>
            <w:tcMar>
              <w:top w:w="50" w:type="dxa"/>
              <w:left w:w="100" w:type="dxa"/>
            </w:tcMar>
            <w:vAlign w:val="center"/>
          </w:tcPr>
          <w:p w14:paraId="01CF160D" w14:textId="77777777" w:rsidR="00725654" w:rsidRDefault="00725654" w:rsidP="00F27A98">
            <w:pPr>
              <w:spacing w:after="0"/>
              <w:ind w:left="135"/>
            </w:pPr>
            <w:r>
              <w:rPr>
                <w:rFonts w:ascii="Times New Roman" w:hAnsi="Times New Roman"/>
                <w:b/>
                <w:color w:val="000000"/>
                <w:sz w:val="24"/>
              </w:rPr>
              <w:t xml:space="preserve">№ п/п </w:t>
            </w:r>
          </w:p>
          <w:p w14:paraId="008DA03B" w14:textId="77777777" w:rsidR="00725654" w:rsidRDefault="00725654" w:rsidP="00F27A98">
            <w:pPr>
              <w:spacing w:after="0"/>
              <w:ind w:left="135"/>
            </w:pPr>
          </w:p>
        </w:tc>
        <w:tc>
          <w:tcPr>
            <w:tcW w:w="3168" w:type="dxa"/>
            <w:vMerge w:val="restart"/>
            <w:tcMar>
              <w:top w:w="50" w:type="dxa"/>
              <w:left w:w="100" w:type="dxa"/>
            </w:tcMar>
            <w:vAlign w:val="center"/>
          </w:tcPr>
          <w:p w14:paraId="5448B10E" w14:textId="77777777" w:rsidR="00725654" w:rsidRDefault="00725654" w:rsidP="00F27A98">
            <w:pPr>
              <w:spacing w:after="0"/>
              <w:ind w:left="135"/>
            </w:pPr>
            <w:r>
              <w:rPr>
                <w:rFonts w:ascii="Times New Roman" w:hAnsi="Times New Roman"/>
                <w:b/>
                <w:color w:val="000000"/>
                <w:sz w:val="24"/>
              </w:rPr>
              <w:t xml:space="preserve">Тема урока </w:t>
            </w:r>
          </w:p>
          <w:p w14:paraId="03BD4AB6" w14:textId="77777777" w:rsidR="00725654" w:rsidRDefault="00725654" w:rsidP="00F27A98">
            <w:pPr>
              <w:spacing w:after="0"/>
              <w:ind w:left="135"/>
            </w:pPr>
          </w:p>
        </w:tc>
        <w:tc>
          <w:tcPr>
            <w:tcW w:w="0" w:type="auto"/>
            <w:gridSpan w:val="3"/>
            <w:tcMar>
              <w:top w:w="50" w:type="dxa"/>
              <w:left w:w="100" w:type="dxa"/>
            </w:tcMar>
            <w:vAlign w:val="center"/>
          </w:tcPr>
          <w:p w14:paraId="0FE7ECAE" w14:textId="77777777" w:rsidR="00725654" w:rsidRDefault="00725654" w:rsidP="00F27A98">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4F6F8A67" w14:textId="77777777" w:rsidR="00725654" w:rsidRDefault="00725654" w:rsidP="00F27A98">
            <w:pPr>
              <w:spacing w:after="0"/>
              <w:ind w:left="135"/>
            </w:pPr>
            <w:r>
              <w:rPr>
                <w:rFonts w:ascii="Times New Roman" w:hAnsi="Times New Roman"/>
                <w:b/>
                <w:color w:val="000000"/>
                <w:sz w:val="24"/>
              </w:rPr>
              <w:t xml:space="preserve">Дата изучения </w:t>
            </w:r>
          </w:p>
          <w:p w14:paraId="051D7E4B" w14:textId="77777777" w:rsidR="00725654" w:rsidRDefault="00725654" w:rsidP="00F27A98">
            <w:pPr>
              <w:spacing w:after="0"/>
              <w:ind w:left="135"/>
            </w:pPr>
          </w:p>
        </w:tc>
        <w:tc>
          <w:tcPr>
            <w:tcW w:w="1959" w:type="dxa"/>
            <w:vMerge w:val="restart"/>
            <w:tcMar>
              <w:top w:w="50" w:type="dxa"/>
              <w:left w:w="100" w:type="dxa"/>
            </w:tcMar>
            <w:vAlign w:val="center"/>
          </w:tcPr>
          <w:p w14:paraId="5782B3CC" w14:textId="77777777" w:rsidR="00725654" w:rsidRDefault="00725654" w:rsidP="00F27A98">
            <w:pPr>
              <w:spacing w:after="0"/>
              <w:ind w:left="135"/>
            </w:pPr>
            <w:r>
              <w:rPr>
                <w:rFonts w:ascii="Times New Roman" w:hAnsi="Times New Roman"/>
                <w:b/>
                <w:color w:val="000000"/>
                <w:sz w:val="24"/>
              </w:rPr>
              <w:t xml:space="preserve">Электронные цифровые образовательные ресурсы </w:t>
            </w:r>
          </w:p>
          <w:p w14:paraId="4C388DEC" w14:textId="77777777" w:rsidR="00725654" w:rsidRDefault="00725654" w:rsidP="00F27A98">
            <w:pPr>
              <w:spacing w:after="0"/>
              <w:ind w:left="135"/>
            </w:pPr>
          </w:p>
        </w:tc>
      </w:tr>
      <w:tr w:rsidR="00725654" w14:paraId="7048C430" w14:textId="77777777" w:rsidTr="00F27A98">
        <w:trPr>
          <w:trHeight w:val="144"/>
          <w:tblCellSpacing w:w="20" w:type="nil"/>
        </w:trPr>
        <w:tc>
          <w:tcPr>
            <w:tcW w:w="0" w:type="auto"/>
            <w:vMerge/>
            <w:tcBorders>
              <w:top w:val="nil"/>
            </w:tcBorders>
            <w:tcMar>
              <w:top w:w="50" w:type="dxa"/>
              <w:left w:w="100" w:type="dxa"/>
            </w:tcMar>
          </w:tcPr>
          <w:p w14:paraId="70561D4E" w14:textId="77777777" w:rsidR="00725654" w:rsidRDefault="00725654" w:rsidP="00F27A98"/>
        </w:tc>
        <w:tc>
          <w:tcPr>
            <w:tcW w:w="0" w:type="auto"/>
            <w:vMerge/>
            <w:tcBorders>
              <w:top w:val="nil"/>
            </w:tcBorders>
            <w:tcMar>
              <w:top w:w="50" w:type="dxa"/>
              <w:left w:w="100" w:type="dxa"/>
            </w:tcMar>
          </w:tcPr>
          <w:p w14:paraId="32AF1B58" w14:textId="77777777" w:rsidR="00725654" w:rsidRDefault="00725654" w:rsidP="00F27A98"/>
        </w:tc>
        <w:tc>
          <w:tcPr>
            <w:tcW w:w="815" w:type="dxa"/>
            <w:tcMar>
              <w:top w:w="50" w:type="dxa"/>
              <w:left w:w="100" w:type="dxa"/>
            </w:tcMar>
            <w:vAlign w:val="center"/>
          </w:tcPr>
          <w:p w14:paraId="02B8C8ED" w14:textId="77777777" w:rsidR="00725654" w:rsidRDefault="00725654" w:rsidP="00F27A98">
            <w:pPr>
              <w:spacing w:after="0"/>
              <w:ind w:left="135"/>
            </w:pPr>
            <w:r>
              <w:rPr>
                <w:rFonts w:ascii="Times New Roman" w:hAnsi="Times New Roman"/>
                <w:b/>
                <w:color w:val="000000"/>
                <w:sz w:val="24"/>
              </w:rPr>
              <w:t xml:space="preserve">Всего </w:t>
            </w:r>
          </w:p>
          <w:p w14:paraId="0600EA4B" w14:textId="77777777" w:rsidR="00725654" w:rsidRDefault="00725654" w:rsidP="00F27A98">
            <w:pPr>
              <w:spacing w:after="0"/>
              <w:ind w:left="135"/>
            </w:pPr>
          </w:p>
        </w:tc>
        <w:tc>
          <w:tcPr>
            <w:tcW w:w="1510" w:type="dxa"/>
            <w:tcMar>
              <w:top w:w="50" w:type="dxa"/>
              <w:left w:w="100" w:type="dxa"/>
            </w:tcMar>
            <w:vAlign w:val="center"/>
          </w:tcPr>
          <w:p w14:paraId="6C28E995" w14:textId="77777777" w:rsidR="00725654" w:rsidRDefault="00725654" w:rsidP="00F27A98">
            <w:pPr>
              <w:spacing w:after="0"/>
              <w:ind w:left="135"/>
            </w:pPr>
            <w:r>
              <w:rPr>
                <w:rFonts w:ascii="Times New Roman" w:hAnsi="Times New Roman"/>
                <w:b/>
                <w:color w:val="000000"/>
                <w:sz w:val="24"/>
              </w:rPr>
              <w:t xml:space="preserve">Контрольные работы </w:t>
            </w:r>
          </w:p>
          <w:p w14:paraId="7895DBA6" w14:textId="77777777" w:rsidR="00725654" w:rsidRDefault="00725654" w:rsidP="00F27A98">
            <w:pPr>
              <w:spacing w:after="0"/>
              <w:ind w:left="135"/>
            </w:pPr>
          </w:p>
        </w:tc>
        <w:tc>
          <w:tcPr>
            <w:tcW w:w="1611" w:type="dxa"/>
            <w:tcMar>
              <w:top w:w="50" w:type="dxa"/>
              <w:left w:w="100" w:type="dxa"/>
            </w:tcMar>
            <w:vAlign w:val="center"/>
          </w:tcPr>
          <w:p w14:paraId="28185AD4" w14:textId="77777777" w:rsidR="00725654" w:rsidRDefault="00725654" w:rsidP="00F27A98">
            <w:pPr>
              <w:spacing w:after="0"/>
              <w:ind w:left="135"/>
            </w:pPr>
            <w:r>
              <w:rPr>
                <w:rFonts w:ascii="Times New Roman" w:hAnsi="Times New Roman"/>
                <w:b/>
                <w:color w:val="000000"/>
                <w:sz w:val="24"/>
              </w:rPr>
              <w:t xml:space="preserve">Практические работы </w:t>
            </w:r>
          </w:p>
          <w:p w14:paraId="496143AB" w14:textId="77777777" w:rsidR="00725654" w:rsidRDefault="00725654" w:rsidP="00F27A98">
            <w:pPr>
              <w:spacing w:after="0"/>
              <w:ind w:left="135"/>
            </w:pPr>
          </w:p>
        </w:tc>
        <w:tc>
          <w:tcPr>
            <w:tcW w:w="0" w:type="auto"/>
            <w:vMerge/>
            <w:tcBorders>
              <w:top w:val="nil"/>
            </w:tcBorders>
            <w:tcMar>
              <w:top w:w="50" w:type="dxa"/>
              <w:left w:w="100" w:type="dxa"/>
            </w:tcMar>
          </w:tcPr>
          <w:p w14:paraId="336DC9FE" w14:textId="77777777" w:rsidR="00725654" w:rsidRDefault="00725654" w:rsidP="00F27A98"/>
        </w:tc>
        <w:tc>
          <w:tcPr>
            <w:tcW w:w="0" w:type="auto"/>
            <w:vMerge/>
            <w:tcBorders>
              <w:top w:val="nil"/>
            </w:tcBorders>
            <w:tcMar>
              <w:top w:w="50" w:type="dxa"/>
              <w:left w:w="100" w:type="dxa"/>
            </w:tcMar>
          </w:tcPr>
          <w:p w14:paraId="15EAEB12" w14:textId="77777777" w:rsidR="00725654" w:rsidRDefault="00725654" w:rsidP="00F27A98"/>
        </w:tc>
      </w:tr>
      <w:tr w:rsidR="00725654" w14:paraId="5B84EC51" w14:textId="77777777" w:rsidTr="00F27A98">
        <w:trPr>
          <w:trHeight w:val="144"/>
          <w:tblCellSpacing w:w="20" w:type="nil"/>
        </w:trPr>
        <w:tc>
          <w:tcPr>
            <w:tcW w:w="463" w:type="dxa"/>
            <w:tcMar>
              <w:top w:w="50" w:type="dxa"/>
              <w:left w:w="100" w:type="dxa"/>
            </w:tcMar>
            <w:vAlign w:val="center"/>
          </w:tcPr>
          <w:p w14:paraId="329B5D8C" w14:textId="77777777" w:rsidR="00725654" w:rsidRDefault="00725654" w:rsidP="00F27A98">
            <w:pPr>
              <w:spacing w:after="0"/>
            </w:pPr>
            <w:r>
              <w:rPr>
                <w:rFonts w:ascii="Times New Roman" w:hAnsi="Times New Roman"/>
                <w:color w:val="000000"/>
                <w:sz w:val="24"/>
              </w:rPr>
              <w:t>1</w:t>
            </w:r>
          </w:p>
        </w:tc>
        <w:tc>
          <w:tcPr>
            <w:tcW w:w="3168" w:type="dxa"/>
            <w:tcMar>
              <w:top w:w="50" w:type="dxa"/>
              <w:left w:w="100" w:type="dxa"/>
            </w:tcMar>
            <w:vAlign w:val="center"/>
          </w:tcPr>
          <w:p w14:paraId="0D60A44C"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14:paraId="4F8BA251"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ADEEBCC" w14:textId="77777777" w:rsidR="00725654" w:rsidRDefault="00725654" w:rsidP="00F27A98">
            <w:pPr>
              <w:spacing w:after="0"/>
              <w:ind w:left="135"/>
              <w:jc w:val="center"/>
            </w:pPr>
          </w:p>
        </w:tc>
        <w:tc>
          <w:tcPr>
            <w:tcW w:w="1611" w:type="dxa"/>
            <w:tcMar>
              <w:top w:w="50" w:type="dxa"/>
              <w:left w:w="100" w:type="dxa"/>
            </w:tcMar>
            <w:vAlign w:val="center"/>
          </w:tcPr>
          <w:p w14:paraId="1508B9F1" w14:textId="77777777" w:rsidR="00725654" w:rsidRDefault="00725654" w:rsidP="00F27A98">
            <w:pPr>
              <w:spacing w:after="0"/>
              <w:ind w:left="135"/>
              <w:jc w:val="center"/>
            </w:pPr>
          </w:p>
        </w:tc>
        <w:tc>
          <w:tcPr>
            <w:tcW w:w="1139" w:type="dxa"/>
            <w:tcMar>
              <w:top w:w="50" w:type="dxa"/>
              <w:left w:w="100" w:type="dxa"/>
            </w:tcMar>
            <w:vAlign w:val="center"/>
          </w:tcPr>
          <w:p w14:paraId="0AD21B4F" w14:textId="77777777" w:rsidR="00725654" w:rsidRDefault="00725654" w:rsidP="00F27A98">
            <w:pPr>
              <w:spacing w:after="0"/>
              <w:ind w:left="135"/>
            </w:pPr>
          </w:p>
        </w:tc>
        <w:tc>
          <w:tcPr>
            <w:tcW w:w="1959" w:type="dxa"/>
            <w:tcMar>
              <w:top w:w="50" w:type="dxa"/>
              <w:left w:w="100" w:type="dxa"/>
            </w:tcMar>
            <w:vAlign w:val="center"/>
          </w:tcPr>
          <w:p w14:paraId="396E677D" w14:textId="77777777" w:rsidR="00725654" w:rsidRDefault="00725654" w:rsidP="00F27A98">
            <w:pPr>
              <w:spacing w:after="0"/>
              <w:ind w:left="135"/>
            </w:pPr>
          </w:p>
        </w:tc>
      </w:tr>
      <w:tr w:rsidR="00725654" w14:paraId="3AA20653" w14:textId="77777777" w:rsidTr="00F27A98">
        <w:trPr>
          <w:trHeight w:val="144"/>
          <w:tblCellSpacing w:w="20" w:type="nil"/>
        </w:trPr>
        <w:tc>
          <w:tcPr>
            <w:tcW w:w="463" w:type="dxa"/>
            <w:tcMar>
              <w:top w:w="50" w:type="dxa"/>
              <w:left w:w="100" w:type="dxa"/>
            </w:tcMar>
            <w:vAlign w:val="center"/>
          </w:tcPr>
          <w:p w14:paraId="156ACB53" w14:textId="77777777" w:rsidR="00725654" w:rsidRDefault="00725654" w:rsidP="00F27A98">
            <w:pPr>
              <w:spacing w:after="0"/>
            </w:pPr>
            <w:r>
              <w:rPr>
                <w:rFonts w:ascii="Times New Roman" w:hAnsi="Times New Roman"/>
                <w:color w:val="000000"/>
                <w:sz w:val="24"/>
              </w:rPr>
              <w:t>2</w:t>
            </w:r>
          </w:p>
        </w:tc>
        <w:tc>
          <w:tcPr>
            <w:tcW w:w="3168" w:type="dxa"/>
            <w:tcMar>
              <w:top w:w="50" w:type="dxa"/>
              <w:left w:w="100" w:type="dxa"/>
            </w:tcMar>
            <w:vAlign w:val="center"/>
          </w:tcPr>
          <w:p w14:paraId="3D06F835"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14:paraId="4F6CE6EA"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FE37ACC" w14:textId="77777777" w:rsidR="00725654" w:rsidRDefault="00725654" w:rsidP="00F27A98">
            <w:pPr>
              <w:spacing w:after="0"/>
              <w:ind w:left="135"/>
              <w:jc w:val="center"/>
            </w:pPr>
          </w:p>
        </w:tc>
        <w:tc>
          <w:tcPr>
            <w:tcW w:w="1611" w:type="dxa"/>
            <w:tcMar>
              <w:top w:w="50" w:type="dxa"/>
              <w:left w:w="100" w:type="dxa"/>
            </w:tcMar>
            <w:vAlign w:val="center"/>
          </w:tcPr>
          <w:p w14:paraId="74EAAB23" w14:textId="77777777" w:rsidR="00725654" w:rsidRDefault="00725654" w:rsidP="00F27A98">
            <w:pPr>
              <w:spacing w:after="0"/>
              <w:ind w:left="135"/>
              <w:jc w:val="center"/>
            </w:pPr>
          </w:p>
        </w:tc>
        <w:tc>
          <w:tcPr>
            <w:tcW w:w="1139" w:type="dxa"/>
            <w:tcMar>
              <w:top w:w="50" w:type="dxa"/>
              <w:left w:w="100" w:type="dxa"/>
            </w:tcMar>
            <w:vAlign w:val="center"/>
          </w:tcPr>
          <w:p w14:paraId="69B46568" w14:textId="77777777" w:rsidR="00725654" w:rsidRDefault="00725654" w:rsidP="00F27A98">
            <w:pPr>
              <w:spacing w:after="0"/>
              <w:ind w:left="135"/>
            </w:pPr>
          </w:p>
        </w:tc>
        <w:tc>
          <w:tcPr>
            <w:tcW w:w="1959" w:type="dxa"/>
            <w:tcMar>
              <w:top w:w="50" w:type="dxa"/>
              <w:left w:w="100" w:type="dxa"/>
            </w:tcMar>
            <w:vAlign w:val="center"/>
          </w:tcPr>
          <w:p w14:paraId="48A3452F" w14:textId="77777777" w:rsidR="00725654" w:rsidRDefault="00725654" w:rsidP="00F27A98">
            <w:pPr>
              <w:spacing w:after="0"/>
              <w:ind w:left="135"/>
            </w:pPr>
          </w:p>
        </w:tc>
      </w:tr>
      <w:tr w:rsidR="00725654" w14:paraId="16157C9D" w14:textId="77777777" w:rsidTr="00F27A98">
        <w:trPr>
          <w:trHeight w:val="144"/>
          <w:tblCellSpacing w:w="20" w:type="nil"/>
        </w:trPr>
        <w:tc>
          <w:tcPr>
            <w:tcW w:w="463" w:type="dxa"/>
            <w:tcMar>
              <w:top w:w="50" w:type="dxa"/>
              <w:left w:w="100" w:type="dxa"/>
            </w:tcMar>
            <w:vAlign w:val="center"/>
          </w:tcPr>
          <w:p w14:paraId="74D9675B" w14:textId="77777777" w:rsidR="00725654" w:rsidRDefault="00725654" w:rsidP="00F27A98">
            <w:pPr>
              <w:spacing w:after="0"/>
            </w:pPr>
            <w:r>
              <w:rPr>
                <w:rFonts w:ascii="Times New Roman" w:hAnsi="Times New Roman"/>
                <w:color w:val="000000"/>
                <w:sz w:val="24"/>
              </w:rPr>
              <w:t>3</w:t>
            </w:r>
          </w:p>
        </w:tc>
        <w:tc>
          <w:tcPr>
            <w:tcW w:w="3168" w:type="dxa"/>
            <w:tcMar>
              <w:top w:w="50" w:type="dxa"/>
              <w:left w:w="100" w:type="dxa"/>
            </w:tcMar>
            <w:vAlign w:val="center"/>
          </w:tcPr>
          <w:p w14:paraId="535EF9A8" w14:textId="77777777" w:rsidR="00725654" w:rsidRDefault="00725654" w:rsidP="00F27A98">
            <w:pPr>
              <w:spacing w:after="0"/>
              <w:ind w:left="135"/>
            </w:pPr>
            <w:r w:rsidRPr="003F5C3A">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14:paraId="7D9C7593" w14:textId="77777777" w:rsidR="00725654" w:rsidRDefault="00725654" w:rsidP="00F27A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657768B" w14:textId="77777777" w:rsidR="00725654" w:rsidRDefault="00725654" w:rsidP="00F27A98">
            <w:pPr>
              <w:spacing w:after="0"/>
              <w:ind w:left="135"/>
              <w:jc w:val="center"/>
            </w:pPr>
          </w:p>
        </w:tc>
        <w:tc>
          <w:tcPr>
            <w:tcW w:w="1611" w:type="dxa"/>
            <w:tcMar>
              <w:top w:w="50" w:type="dxa"/>
              <w:left w:w="100" w:type="dxa"/>
            </w:tcMar>
            <w:vAlign w:val="center"/>
          </w:tcPr>
          <w:p w14:paraId="146BB34D" w14:textId="77777777" w:rsidR="00725654" w:rsidRDefault="00725654" w:rsidP="00F27A98">
            <w:pPr>
              <w:spacing w:after="0"/>
              <w:ind w:left="135"/>
              <w:jc w:val="center"/>
            </w:pPr>
          </w:p>
        </w:tc>
        <w:tc>
          <w:tcPr>
            <w:tcW w:w="1139" w:type="dxa"/>
            <w:tcMar>
              <w:top w:w="50" w:type="dxa"/>
              <w:left w:w="100" w:type="dxa"/>
            </w:tcMar>
            <w:vAlign w:val="center"/>
          </w:tcPr>
          <w:p w14:paraId="02CA4DBE" w14:textId="77777777" w:rsidR="00725654" w:rsidRDefault="00725654" w:rsidP="00F27A98">
            <w:pPr>
              <w:spacing w:after="0"/>
              <w:ind w:left="135"/>
            </w:pPr>
          </w:p>
        </w:tc>
        <w:tc>
          <w:tcPr>
            <w:tcW w:w="1959" w:type="dxa"/>
            <w:tcMar>
              <w:top w:w="50" w:type="dxa"/>
              <w:left w:w="100" w:type="dxa"/>
            </w:tcMar>
            <w:vAlign w:val="center"/>
          </w:tcPr>
          <w:p w14:paraId="2615316A" w14:textId="77777777" w:rsidR="00725654" w:rsidRDefault="00725654" w:rsidP="00F27A98">
            <w:pPr>
              <w:spacing w:after="0"/>
              <w:ind w:left="135"/>
            </w:pPr>
          </w:p>
        </w:tc>
      </w:tr>
      <w:tr w:rsidR="00725654" w14:paraId="5A8BC2E6" w14:textId="77777777" w:rsidTr="00F27A98">
        <w:trPr>
          <w:trHeight w:val="144"/>
          <w:tblCellSpacing w:w="20" w:type="nil"/>
        </w:trPr>
        <w:tc>
          <w:tcPr>
            <w:tcW w:w="463" w:type="dxa"/>
            <w:tcMar>
              <w:top w:w="50" w:type="dxa"/>
              <w:left w:w="100" w:type="dxa"/>
            </w:tcMar>
            <w:vAlign w:val="center"/>
          </w:tcPr>
          <w:p w14:paraId="515A59FE" w14:textId="77777777" w:rsidR="00725654" w:rsidRDefault="00725654" w:rsidP="00F27A98">
            <w:pPr>
              <w:spacing w:after="0"/>
            </w:pPr>
            <w:r>
              <w:rPr>
                <w:rFonts w:ascii="Times New Roman" w:hAnsi="Times New Roman"/>
                <w:color w:val="000000"/>
                <w:sz w:val="24"/>
              </w:rPr>
              <w:t>4</w:t>
            </w:r>
          </w:p>
        </w:tc>
        <w:tc>
          <w:tcPr>
            <w:tcW w:w="3168" w:type="dxa"/>
            <w:tcMar>
              <w:top w:w="50" w:type="dxa"/>
              <w:left w:w="100" w:type="dxa"/>
            </w:tcMar>
            <w:vAlign w:val="center"/>
          </w:tcPr>
          <w:p w14:paraId="123B3FA4"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14:paraId="06052C4E"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F8168E2" w14:textId="77777777" w:rsidR="00725654" w:rsidRDefault="00725654" w:rsidP="00F27A98">
            <w:pPr>
              <w:spacing w:after="0"/>
              <w:ind w:left="135"/>
              <w:jc w:val="center"/>
            </w:pPr>
          </w:p>
        </w:tc>
        <w:tc>
          <w:tcPr>
            <w:tcW w:w="1611" w:type="dxa"/>
            <w:tcMar>
              <w:top w:w="50" w:type="dxa"/>
              <w:left w:w="100" w:type="dxa"/>
            </w:tcMar>
            <w:vAlign w:val="center"/>
          </w:tcPr>
          <w:p w14:paraId="72A15095" w14:textId="77777777" w:rsidR="00725654" w:rsidRDefault="00725654" w:rsidP="00F27A98">
            <w:pPr>
              <w:spacing w:after="0"/>
              <w:ind w:left="135"/>
              <w:jc w:val="center"/>
            </w:pPr>
          </w:p>
        </w:tc>
        <w:tc>
          <w:tcPr>
            <w:tcW w:w="1139" w:type="dxa"/>
            <w:tcMar>
              <w:top w:w="50" w:type="dxa"/>
              <w:left w:w="100" w:type="dxa"/>
            </w:tcMar>
            <w:vAlign w:val="center"/>
          </w:tcPr>
          <w:p w14:paraId="319D63F5" w14:textId="77777777" w:rsidR="00725654" w:rsidRDefault="00725654" w:rsidP="00F27A98">
            <w:pPr>
              <w:spacing w:after="0"/>
              <w:ind w:left="135"/>
            </w:pPr>
          </w:p>
        </w:tc>
        <w:tc>
          <w:tcPr>
            <w:tcW w:w="1959" w:type="dxa"/>
            <w:tcMar>
              <w:top w:w="50" w:type="dxa"/>
              <w:left w:w="100" w:type="dxa"/>
            </w:tcMar>
            <w:vAlign w:val="center"/>
          </w:tcPr>
          <w:p w14:paraId="7E108358" w14:textId="77777777" w:rsidR="00725654" w:rsidRDefault="00725654" w:rsidP="00F27A98">
            <w:pPr>
              <w:spacing w:after="0"/>
              <w:ind w:left="135"/>
            </w:pPr>
          </w:p>
        </w:tc>
      </w:tr>
      <w:tr w:rsidR="00725654" w14:paraId="7A02C05B" w14:textId="77777777" w:rsidTr="00F27A98">
        <w:trPr>
          <w:trHeight w:val="144"/>
          <w:tblCellSpacing w:w="20" w:type="nil"/>
        </w:trPr>
        <w:tc>
          <w:tcPr>
            <w:tcW w:w="463" w:type="dxa"/>
            <w:tcMar>
              <w:top w:w="50" w:type="dxa"/>
              <w:left w:w="100" w:type="dxa"/>
            </w:tcMar>
            <w:vAlign w:val="center"/>
          </w:tcPr>
          <w:p w14:paraId="3EC0DC2E" w14:textId="77777777" w:rsidR="00725654" w:rsidRDefault="00725654" w:rsidP="00F27A98">
            <w:pPr>
              <w:spacing w:after="0"/>
            </w:pPr>
            <w:r>
              <w:rPr>
                <w:rFonts w:ascii="Times New Roman" w:hAnsi="Times New Roman"/>
                <w:color w:val="000000"/>
                <w:sz w:val="24"/>
              </w:rPr>
              <w:t>5</w:t>
            </w:r>
          </w:p>
        </w:tc>
        <w:tc>
          <w:tcPr>
            <w:tcW w:w="3168" w:type="dxa"/>
            <w:tcMar>
              <w:top w:w="50" w:type="dxa"/>
              <w:left w:w="100" w:type="dxa"/>
            </w:tcMar>
            <w:vAlign w:val="center"/>
          </w:tcPr>
          <w:p w14:paraId="07CB9666"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14:paraId="285577AF"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1DD49FD" w14:textId="77777777" w:rsidR="00725654" w:rsidRDefault="00725654" w:rsidP="00F27A98">
            <w:pPr>
              <w:spacing w:after="0"/>
              <w:ind w:left="135"/>
              <w:jc w:val="center"/>
            </w:pPr>
          </w:p>
        </w:tc>
        <w:tc>
          <w:tcPr>
            <w:tcW w:w="1611" w:type="dxa"/>
            <w:tcMar>
              <w:top w:w="50" w:type="dxa"/>
              <w:left w:w="100" w:type="dxa"/>
            </w:tcMar>
            <w:vAlign w:val="center"/>
          </w:tcPr>
          <w:p w14:paraId="516C71CF" w14:textId="77777777" w:rsidR="00725654" w:rsidRDefault="00725654" w:rsidP="00F27A98">
            <w:pPr>
              <w:spacing w:after="0"/>
              <w:ind w:left="135"/>
              <w:jc w:val="center"/>
            </w:pPr>
          </w:p>
        </w:tc>
        <w:tc>
          <w:tcPr>
            <w:tcW w:w="1139" w:type="dxa"/>
            <w:tcMar>
              <w:top w:w="50" w:type="dxa"/>
              <w:left w:w="100" w:type="dxa"/>
            </w:tcMar>
            <w:vAlign w:val="center"/>
          </w:tcPr>
          <w:p w14:paraId="4856F8A0" w14:textId="77777777" w:rsidR="00725654" w:rsidRDefault="00725654" w:rsidP="00F27A98">
            <w:pPr>
              <w:spacing w:after="0"/>
              <w:ind w:left="135"/>
            </w:pPr>
          </w:p>
        </w:tc>
        <w:tc>
          <w:tcPr>
            <w:tcW w:w="1959" w:type="dxa"/>
            <w:tcMar>
              <w:top w:w="50" w:type="dxa"/>
              <w:left w:w="100" w:type="dxa"/>
            </w:tcMar>
            <w:vAlign w:val="center"/>
          </w:tcPr>
          <w:p w14:paraId="4B8CF794" w14:textId="77777777" w:rsidR="00725654" w:rsidRDefault="00725654" w:rsidP="00F27A98">
            <w:pPr>
              <w:spacing w:after="0"/>
              <w:ind w:left="135"/>
            </w:pPr>
          </w:p>
        </w:tc>
      </w:tr>
      <w:tr w:rsidR="00725654" w14:paraId="1D3E9095" w14:textId="77777777" w:rsidTr="00F27A98">
        <w:trPr>
          <w:trHeight w:val="144"/>
          <w:tblCellSpacing w:w="20" w:type="nil"/>
        </w:trPr>
        <w:tc>
          <w:tcPr>
            <w:tcW w:w="463" w:type="dxa"/>
            <w:tcMar>
              <w:top w:w="50" w:type="dxa"/>
              <w:left w:w="100" w:type="dxa"/>
            </w:tcMar>
            <w:vAlign w:val="center"/>
          </w:tcPr>
          <w:p w14:paraId="569A49DC" w14:textId="77777777" w:rsidR="00725654" w:rsidRDefault="00725654" w:rsidP="00F27A98">
            <w:pPr>
              <w:spacing w:after="0"/>
            </w:pPr>
            <w:r>
              <w:rPr>
                <w:rFonts w:ascii="Times New Roman" w:hAnsi="Times New Roman"/>
                <w:color w:val="000000"/>
                <w:sz w:val="24"/>
              </w:rPr>
              <w:t>6</w:t>
            </w:r>
          </w:p>
        </w:tc>
        <w:tc>
          <w:tcPr>
            <w:tcW w:w="3168" w:type="dxa"/>
            <w:tcMar>
              <w:top w:w="50" w:type="dxa"/>
              <w:left w:w="100" w:type="dxa"/>
            </w:tcMar>
            <w:vAlign w:val="center"/>
          </w:tcPr>
          <w:p w14:paraId="78105EDA"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14:paraId="2713BA8C"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AE84F52" w14:textId="77777777" w:rsidR="00725654" w:rsidRDefault="00725654" w:rsidP="00F27A98">
            <w:pPr>
              <w:spacing w:after="0"/>
              <w:ind w:left="135"/>
              <w:jc w:val="center"/>
            </w:pPr>
          </w:p>
        </w:tc>
        <w:tc>
          <w:tcPr>
            <w:tcW w:w="1611" w:type="dxa"/>
            <w:tcMar>
              <w:top w:w="50" w:type="dxa"/>
              <w:left w:w="100" w:type="dxa"/>
            </w:tcMar>
            <w:vAlign w:val="center"/>
          </w:tcPr>
          <w:p w14:paraId="7D37DB0C" w14:textId="77777777" w:rsidR="00725654" w:rsidRDefault="00725654" w:rsidP="00F27A98">
            <w:pPr>
              <w:spacing w:after="0"/>
              <w:ind w:left="135"/>
              <w:jc w:val="center"/>
            </w:pPr>
          </w:p>
        </w:tc>
        <w:tc>
          <w:tcPr>
            <w:tcW w:w="1139" w:type="dxa"/>
            <w:tcMar>
              <w:top w:w="50" w:type="dxa"/>
              <w:left w:w="100" w:type="dxa"/>
            </w:tcMar>
            <w:vAlign w:val="center"/>
          </w:tcPr>
          <w:p w14:paraId="62DB4887" w14:textId="77777777" w:rsidR="00725654" w:rsidRDefault="00725654" w:rsidP="00F27A98">
            <w:pPr>
              <w:spacing w:after="0"/>
              <w:ind w:left="135"/>
            </w:pPr>
          </w:p>
        </w:tc>
        <w:tc>
          <w:tcPr>
            <w:tcW w:w="1959" w:type="dxa"/>
            <w:tcMar>
              <w:top w:w="50" w:type="dxa"/>
              <w:left w:w="100" w:type="dxa"/>
            </w:tcMar>
            <w:vAlign w:val="center"/>
          </w:tcPr>
          <w:p w14:paraId="117A55E9" w14:textId="77777777" w:rsidR="00725654" w:rsidRDefault="00725654" w:rsidP="00F27A98">
            <w:pPr>
              <w:spacing w:after="0"/>
              <w:ind w:left="135"/>
            </w:pPr>
          </w:p>
        </w:tc>
      </w:tr>
      <w:tr w:rsidR="00725654" w14:paraId="2CEF1151" w14:textId="77777777" w:rsidTr="00F27A98">
        <w:trPr>
          <w:trHeight w:val="144"/>
          <w:tblCellSpacing w:w="20" w:type="nil"/>
        </w:trPr>
        <w:tc>
          <w:tcPr>
            <w:tcW w:w="463" w:type="dxa"/>
            <w:tcMar>
              <w:top w:w="50" w:type="dxa"/>
              <w:left w:w="100" w:type="dxa"/>
            </w:tcMar>
            <w:vAlign w:val="center"/>
          </w:tcPr>
          <w:p w14:paraId="043D5BCE" w14:textId="77777777" w:rsidR="00725654" w:rsidRDefault="00725654" w:rsidP="00F27A98">
            <w:pPr>
              <w:spacing w:after="0"/>
            </w:pPr>
            <w:r>
              <w:rPr>
                <w:rFonts w:ascii="Times New Roman" w:hAnsi="Times New Roman"/>
                <w:color w:val="000000"/>
                <w:sz w:val="24"/>
              </w:rPr>
              <w:t>7</w:t>
            </w:r>
          </w:p>
        </w:tc>
        <w:tc>
          <w:tcPr>
            <w:tcW w:w="3168" w:type="dxa"/>
            <w:tcMar>
              <w:top w:w="50" w:type="dxa"/>
              <w:left w:w="100" w:type="dxa"/>
            </w:tcMar>
            <w:vAlign w:val="center"/>
          </w:tcPr>
          <w:p w14:paraId="40F79FBD" w14:textId="77777777" w:rsidR="00725654" w:rsidRDefault="00725654" w:rsidP="00F27A98">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14:paraId="76B7EE72" w14:textId="77777777" w:rsidR="00725654" w:rsidRDefault="00725654" w:rsidP="00F27A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94394FC" w14:textId="77777777" w:rsidR="00725654" w:rsidRDefault="00725654" w:rsidP="00F27A98">
            <w:pPr>
              <w:spacing w:after="0"/>
              <w:ind w:left="135"/>
              <w:jc w:val="center"/>
            </w:pPr>
          </w:p>
        </w:tc>
        <w:tc>
          <w:tcPr>
            <w:tcW w:w="1611" w:type="dxa"/>
            <w:tcMar>
              <w:top w:w="50" w:type="dxa"/>
              <w:left w:w="100" w:type="dxa"/>
            </w:tcMar>
            <w:vAlign w:val="center"/>
          </w:tcPr>
          <w:p w14:paraId="00B74DE9" w14:textId="77777777" w:rsidR="00725654" w:rsidRDefault="00725654" w:rsidP="00F27A98">
            <w:pPr>
              <w:spacing w:after="0"/>
              <w:ind w:left="135"/>
              <w:jc w:val="center"/>
            </w:pPr>
          </w:p>
        </w:tc>
        <w:tc>
          <w:tcPr>
            <w:tcW w:w="1139" w:type="dxa"/>
            <w:tcMar>
              <w:top w:w="50" w:type="dxa"/>
              <w:left w:w="100" w:type="dxa"/>
            </w:tcMar>
            <w:vAlign w:val="center"/>
          </w:tcPr>
          <w:p w14:paraId="13348644" w14:textId="77777777" w:rsidR="00725654" w:rsidRDefault="00725654" w:rsidP="00F27A98">
            <w:pPr>
              <w:spacing w:after="0"/>
              <w:ind w:left="135"/>
            </w:pPr>
          </w:p>
        </w:tc>
        <w:tc>
          <w:tcPr>
            <w:tcW w:w="1959" w:type="dxa"/>
            <w:tcMar>
              <w:top w:w="50" w:type="dxa"/>
              <w:left w:w="100" w:type="dxa"/>
            </w:tcMar>
            <w:vAlign w:val="center"/>
          </w:tcPr>
          <w:p w14:paraId="610F8F08" w14:textId="77777777" w:rsidR="00725654" w:rsidRDefault="00725654" w:rsidP="00F27A98">
            <w:pPr>
              <w:spacing w:after="0"/>
              <w:ind w:left="135"/>
            </w:pPr>
          </w:p>
        </w:tc>
      </w:tr>
      <w:tr w:rsidR="00725654" w14:paraId="4E1A6CAD" w14:textId="77777777" w:rsidTr="00F27A98">
        <w:trPr>
          <w:trHeight w:val="144"/>
          <w:tblCellSpacing w:w="20" w:type="nil"/>
        </w:trPr>
        <w:tc>
          <w:tcPr>
            <w:tcW w:w="463" w:type="dxa"/>
            <w:tcMar>
              <w:top w:w="50" w:type="dxa"/>
              <w:left w:w="100" w:type="dxa"/>
            </w:tcMar>
            <w:vAlign w:val="center"/>
          </w:tcPr>
          <w:p w14:paraId="6A7825B1" w14:textId="77777777" w:rsidR="00725654" w:rsidRDefault="00725654" w:rsidP="00F27A98">
            <w:pPr>
              <w:spacing w:after="0"/>
            </w:pPr>
            <w:r>
              <w:rPr>
                <w:rFonts w:ascii="Times New Roman" w:hAnsi="Times New Roman"/>
                <w:color w:val="000000"/>
                <w:sz w:val="24"/>
              </w:rPr>
              <w:lastRenderedPageBreak/>
              <w:t>8</w:t>
            </w:r>
          </w:p>
        </w:tc>
        <w:tc>
          <w:tcPr>
            <w:tcW w:w="3168" w:type="dxa"/>
            <w:tcMar>
              <w:top w:w="50" w:type="dxa"/>
              <w:left w:w="100" w:type="dxa"/>
            </w:tcMar>
            <w:vAlign w:val="center"/>
          </w:tcPr>
          <w:p w14:paraId="1E4AEC44"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14:paraId="3B56B4EF"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8681290" w14:textId="77777777" w:rsidR="00725654" w:rsidRDefault="00725654" w:rsidP="00F27A98">
            <w:pPr>
              <w:spacing w:after="0"/>
              <w:ind w:left="135"/>
              <w:jc w:val="center"/>
            </w:pPr>
          </w:p>
        </w:tc>
        <w:tc>
          <w:tcPr>
            <w:tcW w:w="1611" w:type="dxa"/>
            <w:tcMar>
              <w:top w:w="50" w:type="dxa"/>
              <w:left w:w="100" w:type="dxa"/>
            </w:tcMar>
            <w:vAlign w:val="center"/>
          </w:tcPr>
          <w:p w14:paraId="1B9CDAB5" w14:textId="77777777" w:rsidR="00725654" w:rsidRDefault="00725654" w:rsidP="00F27A98">
            <w:pPr>
              <w:spacing w:after="0"/>
              <w:ind w:left="135"/>
              <w:jc w:val="center"/>
            </w:pPr>
          </w:p>
        </w:tc>
        <w:tc>
          <w:tcPr>
            <w:tcW w:w="1139" w:type="dxa"/>
            <w:tcMar>
              <w:top w:w="50" w:type="dxa"/>
              <w:left w:w="100" w:type="dxa"/>
            </w:tcMar>
            <w:vAlign w:val="center"/>
          </w:tcPr>
          <w:p w14:paraId="6B7F14AA" w14:textId="77777777" w:rsidR="00725654" w:rsidRDefault="00725654" w:rsidP="00F27A98">
            <w:pPr>
              <w:spacing w:after="0"/>
              <w:ind w:left="135"/>
            </w:pPr>
          </w:p>
        </w:tc>
        <w:tc>
          <w:tcPr>
            <w:tcW w:w="1959" w:type="dxa"/>
            <w:tcMar>
              <w:top w:w="50" w:type="dxa"/>
              <w:left w:w="100" w:type="dxa"/>
            </w:tcMar>
            <w:vAlign w:val="center"/>
          </w:tcPr>
          <w:p w14:paraId="05489F78" w14:textId="77777777" w:rsidR="00725654" w:rsidRDefault="00725654" w:rsidP="00F27A98">
            <w:pPr>
              <w:spacing w:after="0"/>
              <w:ind w:left="135"/>
            </w:pPr>
          </w:p>
        </w:tc>
      </w:tr>
      <w:tr w:rsidR="00725654" w14:paraId="5C596081" w14:textId="77777777" w:rsidTr="00F27A98">
        <w:trPr>
          <w:trHeight w:val="144"/>
          <w:tblCellSpacing w:w="20" w:type="nil"/>
        </w:trPr>
        <w:tc>
          <w:tcPr>
            <w:tcW w:w="463" w:type="dxa"/>
            <w:tcMar>
              <w:top w:w="50" w:type="dxa"/>
              <w:left w:w="100" w:type="dxa"/>
            </w:tcMar>
            <w:vAlign w:val="center"/>
          </w:tcPr>
          <w:p w14:paraId="66C7F785" w14:textId="77777777" w:rsidR="00725654" w:rsidRDefault="00725654" w:rsidP="00F27A98">
            <w:pPr>
              <w:spacing w:after="0"/>
            </w:pPr>
            <w:r>
              <w:rPr>
                <w:rFonts w:ascii="Times New Roman" w:hAnsi="Times New Roman"/>
                <w:color w:val="000000"/>
                <w:sz w:val="24"/>
              </w:rPr>
              <w:t>9</w:t>
            </w:r>
          </w:p>
        </w:tc>
        <w:tc>
          <w:tcPr>
            <w:tcW w:w="3168" w:type="dxa"/>
            <w:tcMar>
              <w:top w:w="50" w:type="dxa"/>
              <w:left w:w="100" w:type="dxa"/>
            </w:tcMar>
            <w:vAlign w:val="center"/>
          </w:tcPr>
          <w:p w14:paraId="206F9EE2"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14:paraId="752EF759"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5D41AD4" w14:textId="77777777" w:rsidR="00725654" w:rsidRDefault="00725654" w:rsidP="00F27A98">
            <w:pPr>
              <w:spacing w:after="0"/>
              <w:ind w:left="135"/>
              <w:jc w:val="center"/>
            </w:pPr>
          </w:p>
        </w:tc>
        <w:tc>
          <w:tcPr>
            <w:tcW w:w="1611" w:type="dxa"/>
            <w:tcMar>
              <w:top w:w="50" w:type="dxa"/>
              <w:left w:w="100" w:type="dxa"/>
            </w:tcMar>
            <w:vAlign w:val="center"/>
          </w:tcPr>
          <w:p w14:paraId="5515F67B" w14:textId="77777777" w:rsidR="00725654" w:rsidRDefault="00725654" w:rsidP="00F27A98">
            <w:pPr>
              <w:spacing w:after="0"/>
              <w:ind w:left="135"/>
              <w:jc w:val="center"/>
            </w:pPr>
          </w:p>
        </w:tc>
        <w:tc>
          <w:tcPr>
            <w:tcW w:w="1139" w:type="dxa"/>
            <w:tcMar>
              <w:top w:w="50" w:type="dxa"/>
              <w:left w:w="100" w:type="dxa"/>
            </w:tcMar>
            <w:vAlign w:val="center"/>
          </w:tcPr>
          <w:p w14:paraId="469DA0C1" w14:textId="77777777" w:rsidR="00725654" w:rsidRDefault="00725654" w:rsidP="00F27A98">
            <w:pPr>
              <w:spacing w:after="0"/>
              <w:ind w:left="135"/>
            </w:pPr>
          </w:p>
        </w:tc>
        <w:tc>
          <w:tcPr>
            <w:tcW w:w="1959" w:type="dxa"/>
            <w:tcMar>
              <w:top w:w="50" w:type="dxa"/>
              <w:left w:w="100" w:type="dxa"/>
            </w:tcMar>
            <w:vAlign w:val="center"/>
          </w:tcPr>
          <w:p w14:paraId="282CDE50" w14:textId="77777777" w:rsidR="00725654" w:rsidRDefault="00725654" w:rsidP="00F27A98">
            <w:pPr>
              <w:spacing w:after="0"/>
              <w:ind w:left="135"/>
            </w:pPr>
          </w:p>
        </w:tc>
      </w:tr>
      <w:tr w:rsidR="00725654" w14:paraId="5D27946F" w14:textId="77777777" w:rsidTr="00F27A98">
        <w:trPr>
          <w:trHeight w:val="144"/>
          <w:tblCellSpacing w:w="20" w:type="nil"/>
        </w:trPr>
        <w:tc>
          <w:tcPr>
            <w:tcW w:w="463" w:type="dxa"/>
            <w:tcMar>
              <w:top w:w="50" w:type="dxa"/>
              <w:left w:w="100" w:type="dxa"/>
            </w:tcMar>
            <w:vAlign w:val="center"/>
          </w:tcPr>
          <w:p w14:paraId="6BD80C9A" w14:textId="77777777" w:rsidR="00725654" w:rsidRDefault="00725654" w:rsidP="00F27A98">
            <w:pPr>
              <w:spacing w:after="0"/>
            </w:pPr>
            <w:r>
              <w:rPr>
                <w:rFonts w:ascii="Times New Roman" w:hAnsi="Times New Roman"/>
                <w:color w:val="000000"/>
                <w:sz w:val="24"/>
              </w:rPr>
              <w:t>10</w:t>
            </w:r>
          </w:p>
        </w:tc>
        <w:tc>
          <w:tcPr>
            <w:tcW w:w="3168" w:type="dxa"/>
            <w:tcMar>
              <w:top w:w="50" w:type="dxa"/>
              <w:left w:w="100" w:type="dxa"/>
            </w:tcMar>
            <w:vAlign w:val="center"/>
          </w:tcPr>
          <w:p w14:paraId="5A6864AF"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14:paraId="71EB6769"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EEB1F2D" w14:textId="77777777" w:rsidR="00725654" w:rsidRDefault="00725654" w:rsidP="00F27A98">
            <w:pPr>
              <w:spacing w:after="0"/>
              <w:ind w:left="135"/>
              <w:jc w:val="center"/>
            </w:pPr>
          </w:p>
        </w:tc>
        <w:tc>
          <w:tcPr>
            <w:tcW w:w="1611" w:type="dxa"/>
            <w:tcMar>
              <w:top w:w="50" w:type="dxa"/>
              <w:left w:w="100" w:type="dxa"/>
            </w:tcMar>
            <w:vAlign w:val="center"/>
          </w:tcPr>
          <w:p w14:paraId="4D180140" w14:textId="77777777" w:rsidR="00725654" w:rsidRDefault="00725654" w:rsidP="00F27A98">
            <w:pPr>
              <w:spacing w:after="0"/>
              <w:ind w:left="135"/>
              <w:jc w:val="center"/>
            </w:pPr>
          </w:p>
        </w:tc>
        <w:tc>
          <w:tcPr>
            <w:tcW w:w="1139" w:type="dxa"/>
            <w:tcMar>
              <w:top w:w="50" w:type="dxa"/>
              <w:left w:w="100" w:type="dxa"/>
            </w:tcMar>
            <w:vAlign w:val="center"/>
          </w:tcPr>
          <w:p w14:paraId="2CF4D07D" w14:textId="77777777" w:rsidR="00725654" w:rsidRDefault="00725654" w:rsidP="00F27A98">
            <w:pPr>
              <w:spacing w:after="0"/>
              <w:ind w:left="135"/>
            </w:pPr>
          </w:p>
        </w:tc>
        <w:tc>
          <w:tcPr>
            <w:tcW w:w="1959" w:type="dxa"/>
            <w:tcMar>
              <w:top w:w="50" w:type="dxa"/>
              <w:left w:w="100" w:type="dxa"/>
            </w:tcMar>
            <w:vAlign w:val="center"/>
          </w:tcPr>
          <w:p w14:paraId="46EF15E4" w14:textId="77777777" w:rsidR="00725654" w:rsidRDefault="00725654" w:rsidP="00F27A98">
            <w:pPr>
              <w:spacing w:after="0"/>
              <w:ind w:left="135"/>
            </w:pPr>
          </w:p>
        </w:tc>
      </w:tr>
      <w:tr w:rsidR="00725654" w14:paraId="61BEC777" w14:textId="77777777" w:rsidTr="00F27A98">
        <w:trPr>
          <w:trHeight w:val="144"/>
          <w:tblCellSpacing w:w="20" w:type="nil"/>
        </w:trPr>
        <w:tc>
          <w:tcPr>
            <w:tcW w:w="463" w:type="dxa"/>
            <w:tcMar>
              <w:top w:w="50" w:type="dxa"/>
              <w:left w:w="100" w:type="dxa"/>
            </w:tcMar>
            <w:vAlign w:val="center"/>
          </w:tcPr>
          <w:p w14:paraId="52764089" w14:textId="77777777" w:rsidR="00725654" w:rsidRDefault="00725654" w:rsidP="00F27A98">
            <w:pPr>
              <w:spacing w:after="0"/>
            </w:pPr>
            <w:r>
              <w:rPr>
                <w:rFonts w:ascii="Times New Roman" w:hAnsi="Times New Roman"/>
                <w:color w:val="000000"/>
                <w:sz w:val="24"/>
              </w:rPr>
              <w:t>11</w:t>
            </w:r>
          </w:p>
        </w:tc>
        <w:tc>
          <w:tcPr>
            <w:tcW w:w="3168" w:type="dxa"/>
            <w:tcMar>
              <w:top w:w="50" w:type="dxa"/>
              <w:left w:w="100" w:type="dxa"/>
            </w:tcMar>
            <w:vAlign w:val="center"/>
          </w:tcPr>
          <w:p w14:paraId="1D96BC49" w14:textId="77777777" w:rsidR="00725654" w:rsidRDefault="00725654" w:rsidP="00F27A98">
            <w:pPr>
              <w:spacing w:after="0"/>
              <w:ind w:left="135"/>
            </w:pPr>
            <w:r w:rsidRPr="003F5C3A">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14:paraId="3AC2014E" w14:textId="77777777" w:rsidR="00725654" w:rsidRDefault="00725654" w:rsidP="00F27A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FB8DD6F" w14:textId="77777777" w:rsidR="00725654" w:rsidRDefault="00725654" w:rsidP="00F27A98">
            <w:pPr>
              <w:spacing w:after="0"/>
              <w:ind w:left="135"/>
              <w:jc w:val="center"/>
            </w:pPr>
          </w:p>
        </w:tc>
        <w:tc>
          <w:tcPr>
            <w:tcW w:w="1611" w:type="dxa"/>
            <w:tcMar>
              <w:top w:w="50" w:type="dxa"/>
              <w:left w:w="100" w:type="dxa"/>
            </w:tcMar>
            <w:vAlign w:val="center"/>
          </w:tcPr>
          <w:p w14:paraId="3213CBD5" w14:textId="77777777" w:rsidR="00725654" w:rsidRDefault="00725654" w:rsidP="00F27A98">
            <w:pPr>
              <w:spacing w:after="0"/>
              <w:ind w:left="135"/>
              <w:jc w:val="center"/>
            </w:pPr>
          </w:p>
        </w:tc>
        <w:tc>
          <w:tcPr>
            <w:tcW w:w="1139" w:type="dxa"/>
            <w:tcMar>
              <w:top w:w="50" w:type="dxa"/>
              <w:left w:w="100" w:type="dxa"/>
            </w:tcMar>
            <w:vAlign w:val="center"/>
          </w:tcPr>
          <w:p w14:paraId="3C7F826C" w14:textId="77777777" w:rsidR="00725654" w:rsidRDefault="00725654" w:rsidP="00F27A98">
            <w:pPr>
              <w:spacing w:after="0"/>
              <w:ind w:left="135"/>
            </w:pPr>
          </w:p>
        </w:tc>
        <w:tc>
          <w:tcPr>
            <w:tcW w:w="1959" w:type="dxa"/>
            <w:tcMar>
              <w:top w:w="50" w:type="dxa"/>
              <w:left w:w="100" w:type="dxa"/>
            </w:tcMar>
            <w:vAlign w:val="center"/>
          </w:tcPr>
          <w:p w14:paraId="02BB2D20" w14:textId="77777777" w:rsidR="00725654" w:rsidRDefault="00725654" w:rsidP="00F27A98">
            <w:pPr>
              <w:spacing w:after="0"/>
              <w:ind w:left="135"/>
            </w:pPr>
          </w:p>
        </w:tc>
      </w:tr>
      <w:tr w:rsidR="00725654" w14:paraId="3E904AE4" w14:textId="77777777" w:rsidTr="00F27A98">
        <w:trPr>
          <w:trHeight w:val="144"/>
          <w:tblCellSpacing w:w="20" w:type="nil"/>
        </w:trPr>
        <w:tc>
          <w:tcPr>
            <w:tcW w:w="463" w:type="dxa"/>
            <w:tcMar>
              <w:top w:w="50" w:type="dxa"/>
              <w:left w:w="100" w:type="dxa"/>
            </w:tcMar>
            <w:vAlign w:val="center"/>
          </w:tcPr>
          <w:p w14:paraId="6EF70BD4" w14:textId="77777777" w:rsidR="00725654" w:rsidRDefault="00725654" w:rsidP="00F27A98">
            <w:pPr>
              <w:spacing w:after="0"/>
            </w:pPr>
            <w:r>
              <w:rPr>
                <w:rFonts w:ascii="Times New Roman" w:hAnsi="Times New Roman"/>
                <w:color w:val="000000"/>
                <w:sz w:val="24"/>
              </w:rPr>
              <w:t>12</w:t>
            </w:r>
          </w:p>
        </w:tc>
        <w:tc>
          <w:tcPr>
            <w:tcW w:w="3168" w:type="dxa"/>
            <w:tcMar>
              <w:top w:w="50" w:type="dxa"/>
              <w:left w:w="100" w:type="dxa"/>
            </w:tcMar>
            <w:vAlign w:val="center"/>
          </w:tcPr>
          <w:p w14:paraId="168DAE91" w14:textId="77777777" w:rsidR="00725654" w:rsidRDefault="00725654" w:rsidP="00F27A98">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14:paraId="546EAF8A" w14:textId="77777777" w:rsidR="00725654" w:rsidRDefault="00725654" w:rsidP="00F27A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5512A2F" w14:textId="77777777" w:rsidR="00725654" w:rsidRDefault="00725654" w:rsidP="00F27A98">
            <w:pPr>
              <w:spacing w:after="0"/>
              <w:ind w:left="135"/>
              <w:jc w:val="center"/>
            </w:pPr>
          </w:p>
        </w:tc>
        <w:tc>
          <w:tcPr>
            <w:tcW w:w="1611" w:type="dxa"/>
            <w:tcMar>
              <w:top w:w="50" w:type="dxa"/>
              <w:left w:w="100" w:type="dxa"/>
            </w:tcMar>
            <w:vAlign w:val="center"/>
          </w:tcPr>
          <w:p w14:paraId="05CC19E1" w14:textId="77777777" w:rsidR="00725654" w:rsidRDefault="00725654" w:rsidP="00F27A98">
            <w:pPr>
              <w:spacing w:after="0"/>
              <w:ind w:left="135"/>
              <w:jc w:val="center"/>
            </w:pPr>
          </w:p>
        </w:tc>
        <w:tc>
          <w:tcPr>
            <w:tcW w:w="1139" w:type="dxa"/>
            <w:tcMar>
              <w:top w:w="50" w:type="dxa"/>
              <w:left w:w="100" w:type="dxa"/>
            </w:tcMar>
            <w:vAlign w:val="center"/>
          </w:tcPr>
          <w:p w14:paraId="02098730" w14:textId="77777777" w:rsidR="00725654" w:rsidRDefault="00725654" w:rsidP="00F27A98">
            <w:pPr>
              <w:spacing w:after="0"/>
              <w:ind w:left="135"/>
            </w:pPr>
          </w:p>
        </w:tc>
        <w:tc>
          <w:tcPr>
            <w:tcW w:w="1959" w:type="dxa"/>
            <w:tcMar>
              <w:top w:w="50" w:type="dxa"/>
              <w:left w:w="100" w:type="dxa"/>
            </w:tcMar>
            <w:vAlign w:val="center"/>
          </w:tcPr>
          <w:p w14:paraId="4293E3A0" w14:textId="77777777" w:rsidR="00725654" w:rsidRDefault="00725654" w:rsidP="00F27A98">
            <w:pPr>
              <w:spacing w:after="0"/>
              <w:ind w:left="135"/>
            </w:pPr>
          </w:p>
        </w:tc>
      </w:tr>
      <w:tr w:rsidR="00725654" w14:paraId="6A58CB5B" w14:textId="77777777" w:rsidTr="00F27A98">
        <w:trPr>
          <w:trHeight w:val="144"/>
          <w:tblCellSpacing w:w="20" w:type="nil"/>
        </w:trPr>
        <w:tc>
          <w:tcPr>
            <w:tcW w:w="463" w:type="dxa"/>
            <w:tcMar>
              <w:top w:w="50" w:type="dxa"/>
              <w:left w:w="100" w:type="dxa"/>
            </w:tcMar>
            <w:vAlign w:val="center"/>
          </w:tcPr>
          <w:p w14:paraId="4095EE89" w14:textId="77777777" w:rsidR="00725654" w:rsidRDefault="00725654" w:rsidP="00F27A98">
            <w:pPr>
              <w:spacing w:after="0"/>
            </w:pPr>
            <w:r>
              <w:rPr>
                <w:rFonts w:ascii="Times New Roman" w:hAnsi="Times New Roman"/>
                <w:color w:val="000000"/>
                <w:sz w:val="24"/>
              </w:rPr>
              <w:t>13</w:t>
            </w:r>
          </w:p>
        </w:tc>
        <w:tc>
          <w:tcPr>
            <w:tcW w:w="3168" w:type="dxa"/>
            <w:tcMar>
              <w:top w:w="50" w:type="dxa"/>
              <w:left w:w="100" w:type="dxa"/>
            </w:tcMar>
            <w:vAlign w:val="center"/>
          </w:tcPr>
          <w:p w14:paraId="52ECD236"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14:paraId="624956A7"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28E3A3B" w14:textId="77777777" w:rsidR="00725654" w:rsidRDefault="00725654" w:rsidP="00F27A98">
            <w:pPr>
              <w:spacing w:after="0"/>
              <w:ind w:left="135"/>
              <w:jc w:val="center"/>
            </w:pPr>
          </w:p>
        </w:tc>
        <w:tc>
          <w:tcPr>
            <w:tcW w:w="1611" w:type="dxa"/>
            <w:tcMar>
              <w:top w:w="50" w:type="dxa"/>
              <w:left w:w="100" w:type="dxa"/>
            </w:tcMar>
            <w:vAlign w:val="center"/>
          </w:tcPr>
          <w:p w14:paraId="155CC30D" w14:textId="77777777" w:rsidR="00725654" w:rsidRDefault="00725654" w:rsidP="00F27A98">
            <w:pPr>
              <w:spacing w:after="0"/>
              <w:ind w:left="135"/>
              <w:jc w:val="center"/>
            </w:pPr>
          </w:p>
        </w:tc>
        <w:tc>
          <w:tcPr>
            <w:tcW w:w="1139" w:type="dxa"/>
            <w:tcMar>
              <w:top w:w="50" w:type="dxa"/>
              <w:left w:w="100" w:type="dxa"/>
            </w:tcMar>
            <w:vAlign w:val="center"/>
          </w:tcPr>
          <w:p w14:paraId="22B3867E" w14:textId="77777777" w:rsidR="00725654" w:rsidRDefault="00725654" w:rsidP="00F27A98">
            <w:pPr>
              <w:spacing w:after="0"/>
              <w:ind w:left="135"/>
            </w:pPr>
          </w:p>
        </w:tc>
        <w:tc>
          <w:tcPr>
            <w:tcW w:w="1959" w:type="dxa"/>
            <w:tcMar>
              <w:top w:w="50" w:type="dxa"/>
              <w:left w:w="100" w:type="dxa"/>
            </w:tcMar>
            <w:vAlign w:val="center"/>
          </w:tcPr>
          <w:p w14:paraId="5C3B4F29" w14:textId="77777777" w:rsidR="00725654" w:rsidRDefault="00725654" w:rsidP="00F27A98">
            <w:pPr>
              <w:spacing w:after="0"/>
              <w:ind w:left="135"/>
            </w:pPr>
          </w:p>
        </w:tc>
      </w:tr>
      <w:tr w:rsidR="00725654" w14:paraId="08A66D6D" w14:textId="77777777" w:rsidTr="00F27A98">
        <w:trPr>
          <w:trHeight w:val="144"/>
          <w:tblCellSpacing w:w="20" w:type="nil"/>
        </w:trPr>
        <w:tc>
          <w:tcPr>
            <w:tcW w:w="463" w:type="dxa"/>
            <w:tcMar>
              <w:top w:w="50" w:type="dxa"/>
              <w:left w:w="100" w:type="dxa"/>
            </w:tcMar>
            <w:vAlign w:val="center"/>
          </w:tcPr>
          <w:p w14:paraId="6B7E5EBD" w14:textId="77777777" w:rsidR="00725654" w:rsidRDefault="00725654" w:rsidP="00F27A98">
            <w:pPr>
              <w:spacing w:after="0"/>
            </w:pPr>
            <w:r>
              <w:rPr>
                <w:rFonts w:ascii="Times New Roman" w:hAnsi="Times New Roman"/>
                <w:color w:val="000000"/>
                <w:sz w:val="24"/>
              </w:rPr>
              <w:t>14</w:t>
            </w:r>
          </w:p>
        </w:tc>
        <w:tc>
          <w:tcPr>
            <w:tcW w:w="3168" w:type="dxa"/>
            <w:tcMar>
              <w:top w:w="50" w:type="dxa"/>
              <w:left w:w="100" w:type="dxa"/>
            </w:tcMar>
            <w:vAlign w:val="center"/>
          </w:tcPr>
          <w:p w14:paraId="6A055C16" w14:textId="77777777" w:rsidR="00725654" w:rsidRDefault="00725654" w:rsidP="00F27A98">
            <w:pPr>
              <w:spacing w:after="0"/>
              <w:ind w:left="135"/>
            </w:pPr>
            <w:r w:rsidRPr="003F5C3A">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14:paraId="6AAAB9B1" w14:textId="77777777" w:rsidR="00725654" w:rsidRDefault="00725654" w:rsidP="00F27A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2A2A540" w14:textId="77777777" w:rsidR="00725654" w:rsidRDefault="00725654" w:rsidP="00F27A98">
            <w:pPr>
              <w:spacing w:after="0"/>
              <w:ind w:left="135"/>
              <w:jc w:val="center"/>
            </w:pPr>
          </w:p>
        </w:tc>
        <w:tc>
          <w:tcPr>
            <w:tcW w:w="1611" w:type="dxa"/>
            <w:tcMar>
              <w:top w:w="50" w:type="dxa"/>
              <w:left w:w="100" w:type="dxa"/>
            </w:tcMar>
            <w:vAlign w:val="center"/>
          </w:tcPr>
          <w:p w14:paraId="24AA5BF2" w14:textId="77777777" w:rsidR="00725654" w:rsidRDefault="00725654" w:rsidP="00F27A98">
            <w:pPr>
              <w:spacing w:after="0"/>
              <w:ind w:left="135"/>
              <w:jc w:val="center"/>
            </w:pPr>
          </w:p>
        </w:tc>
        <w:tc>
          <w:tcPr>
            <w:tcW w:w="1139" w:type="dxa"/>
            <w:tcMar>
              <w:top w:w="50" w:type="dxa"/>
              <w:left w:w="100" w:type="dxa"/>
            </w:tcMar>
            <w:vAlign w:val="center"/>
          </w:tcPr>
          <w:p w14:paraId="369628A2" w14:textId="77777777" w:rsidR="00725654" w:rsidRDefault="00725654" w:rsidP="00F27A98">
            <w:pPr>
              <w:spacing w:after="0"/>
              <w:ind w:left="135"/>
            </w:pPr>
          </w:p>
        </w:tc>
        <w:tc>
          <w:tcPr>
            <w:tcW w:w="1959" w:type="dxa"/>
            <w:tcMar>
              <w:top w:w="50" w:type="dxa"/>
              <w:left w:w="100" w:type="dxa"/>
            </w:tcMar>
            <w:vAlign w:val="center"/>
          </w:tcPr>
          <w:p w14:paraId="39A1A0E6" w14:textId="77777777" w:rsidR="00725654" w:rsidRDefault="00725654" w:rsidP="00F27A98">
            <w:pPr>
              <w:spacing w:after="0"/>
              <w:ind w:left="135"/>
            </w:pPr>
          </w:p>
        </w:tc>
      </w:tr>
      <w:tr w:rsidR="00725654" w14:paraId="6A46B9A8" w14:textId="77777777" w:rsidTr="00F27A98">
        <w:trPr>
          <w:trHeight w:val="144"/>
          <w:tblCellSpacing w:w="20" w:type="nil"/>
        </w:trPr>
        <w:tc>
          <w:tcPr>
            <w:tcW w:w="463" w:type="dxa"/>
            <w:tcMar>
              <w:top w:w="50" w:type="dxa"/>
              <w:left w:w="100" w:type="dxa"/>
            </w:tcMar>
            <w:vAlign w:val="center"/>
          </w:tcPr>
          <w:p w14:paraId="73C0A837" w14:textId="77777777" w:rsidR="00725654" w:rsidRDefault="00725654" w:rsidP="00F27A98">
            <w:pPr>
              <w:spacing w:after="0"/>
            </w:pPr>
            <w:r>
              <w:rPr>
                <w:rFonts w:ascii="Times New Roman" w:hAnsi="Times New Roman"/>
                <w:color w:val="000000"/>
                <w:sz w:val="24"/>
              </w:rPr>
              <w:t>15</w:t>
            </w:r>
          </w:p>
        </w:tc>
        <w:tc>
          <w:tcPr>
            <w:tcW w:w="3168" w:type="dxa"/>
            <w:tcMar>
              <w:top w:w="50" w:type="dxa"/>
              <w:left w:w="100" w:type="dxa"/>
            </w:tcMar>
            <w:vAlign w:val="center"/>
          </w:tcPr>
          <w:p w14:paraId="410239F8"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14:paraId="0D76BFD4"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FA9EE9A" w14:textId="77777777" w:rsidR="00725654" w:rsidRDefault="00725654" w:rsidP="00F27A98">
            <w:pPr>
              <w:spacing w:after="0"/>
              <w:ind w:left="135"/>
              <w:jc w:val="center"/>
            </w:pPr>
          </w:p>
        </w:tc>
        <w:tc>
          <w:tcPr>
            <w:tcW w:w="1611" w:type="dxa"/>
            <w:tcMar>
              <w:top w:w="50" w:type="dxa"/>
              <w:left w:w="100" w:type="dxa"/>
            </w:tcMar>
            <w:vAlign w:val="center"/>
          </w:tcPr>
          <w:p w14:paraId="55334177" w14:textId="77777777" w:rsidR="00725654" w:rsidRDefault="00725654" w:rsidP="00F27A98">
            <w:pPr>
              <w:spacing w:after="0"/>
              <w:ind w:left="135"/>
              <w:jc w:val="center"/>
            </w:pPr>
          </w:p>
        </w:tc>
        <w:tc>
          <w:tcPr>
            <w:tcW w:w="1139" w:type="dxa"/>
            <w:tcMar>
              <w:top w:w="50" w:type="dxa"/>
              <w:left w:w="100" w:type="dxa"/>
            </w:tcMar>
            <w:vAlign w:val="center"/>
          </w:tcPr>
          <w:p w14:paraId="2A6362ED" w14:textId="77777777" w:rsidR="00725654" w:rsidRDefault="00725654" w:rsidP="00F27A98">
            <w:pPr>
              <w:spacing w:after="0"/>
              <w:ind w:left="135"/>
            </w:pPr>
          </w:p>
        </w:tc>
        <w:tc>
          <w:tcPr>
            <w:tcW w:w="1959" w:type="dxa"/>
            <w:tcMar>
              <w:top w:w="50" w:type="dxa"/>
              <w:left w:w="100" w:type="dxa"/>
            </w:tcMar>
            <w:vAlign w:val="center"/>
          </w:tcPr>
          <w:p w14:paraId="41D6D8C4" w14:textId="77777777" w:rsidR="00725654" w:rsidRDefault="00725654" w:rsidP="00F27A98">
            <w:pPr>
              <w:spacing w:after="0"/>
              <w:ind w:left="135"/>
            </w:pPr>
          </w:p>
        </w:tc>
      </w:tr>
      <w:tr w:rsidR="00725654" w14:paraId="2BB608FC" w14:textId="77777777" w:rsidTr="00F27A98">
        <w:trPr>
          <w:trHeight w:val="144"/>
          <w:tblCellSpacing w:w="20" w:type="nil"/>
        </w:trPr>
        <w:tc>
          <w:tcPr>
            <w:tcW w:w="463" w:type="dxa"/>
            <w:tcMar>
              <w:top w:w="50" w:type="dxa"/>
              <w:left w:w="100" w:type="dxa"/>
            </w:tcMar>
            <w:vAlign w:val="center"/>
          </w:tcPr>
          <w:p w14:paraId="364D55CC" w14:textId="77777777" w:rsidR="00725654" w:rsidRDefault="00725654" w:rsidP="00F27A98">
            <w:pPr>
              <w:spacing w:after="0"/>
            </w:pPr>
            <w:r>
              <w:rPr>
                <w:rFonts w:ascii="Times New Roman" w:hAnsi="Times New Roman"/>
                <w:color w:val="000000"/>
                <w:sz w:val="24"/>
              </w:rPr>
              <w:t>16</w:t>
            </w:r>
          </w:p>
        </w:tc>
        <w:tc>
          <w:tcPr>
            <w:tcW w:w="3168" w:type="dxa"/>
            <w:tcMar>
              <w:top w:w="50" w:type="dxa"/>
              <w:left w:w="100" w:type="dxa"/>
            </w:tcMar>
            <w:vAlign w:val="center"/>
          </w:tcPr>
          <w:p w14:paraId="4FE13EF0"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14:paraId="0F385023"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E67051C" w14:textId="77777777" w:rsidR="00725654" w:rsidRDefault="00725654" w:rsidP="00F27A98">
            <w:pPr>
              <w:spacing w:after="0"/>
              <w:ind w:left="135"/>
              <w:jc w:val="center"/>
            </w:pPr>
          </w:p>
        </w:tc>
        <w:tc>
          <w:tcPr>
            <w:tcW w:w="1611" w:type="dxa"/>
            <w:tcMar>
              <w:top w:w="50" w:type="dxa"/>
              <w:left w:w="100" w:type="dxa"/>
            </w:tcMar>
            <w:vAlign w:val="center"/>
          </w:tcPr>
          <w:p w14:paraId="513BFE6E" w14:textId="77777777" w:rsidR="00725654" w:rsidRDefault="00725654" w:rsidP="00F27A98">
            <w:pPr>
              <w:spacing w:after="0"/>
              <w:ind w:left="135"/>
              <w:jc w:val="center"/>
            </w:pPr>
          </w:p>
        </w:tc>
        <w:tc>
          <w:tcPr>
            <w:tcW w:w="1139" w:type="dxa"/>
            <w:tcMar>
              <w:top w:w="50" w:type="dxa"/>
              <w:left w:w="100" w:type="dxa"/>
            </w:tcMar>
            <w:vAlign w:val="center"/>
          </w:tcPr>
          <w:p w14:paraId="059C9429" w14:textId="77777777" w:rsidR="00725654" w:rsidRDefault="00725654" w:rsidP="00F27A98">
            <w:pPr>
              <w:spacing w:after="0"/>
              <w:ind w:left="135"/>
            </w:pPr>
          </w:p>
        </w:tc>
        <w:tc>
          <w:tcPr>
            <w:tcW w:w="1959" w:type="dxa"/>
            <w:tcMar>
              <w:top w:w="50" w:type="dxa"/>
              <w:left w:w="100" w:type="dxa"/>
            </w:tcMar>
            <w:vAlign w:val="center"/>
          </w:tcPr>
          <w:p w14:paraId="62ECA655" w14:textId="77777777" w:rsidR="00725654" w:rsidRDefault="00725654" w:rsidP="00F27A98">
            <w:pPr>
              <w:spacing w:after="0"/>
              <w:ind w:left="135"/>
            </w:pPr>
          </w:p>
        </w:tc>
      </w:tr>
      <w:tr w:rsidR="00725654" w14:paraId="0259003C" w14:textId="77777777" w:rsidTr="00F27A98">
        <w:trPr>
          <w:trHeight w:val="144"/>
          <w:tblCellSpacing w:w="20" w:type="nil"/>
        </w:trPr>
        <w:tc>
          <w:tcPr>
            <w:tcW w:w="463" w:type="dxa"/>
            <w:tcMar>
              <w:top w:w="50" w:type="dxa"/>
              <w:left w:w="100" w:type="dxa"/>
            </w:tcMar>
            <w:vAlign w:val="center"/>
          </w:tcPr>
          <w:p w14:paraId="018379ED" w14:textId="77777777" w:rsidR="00725654" w:rsidRDefault="00725654" w:rsidP="00F27A98">
            <w:pPr>
              <w:spacing w:after="0"/>
            </w:pPr>
            <w:r>
              <w:rPr>
                <w:rFonts w:ascii="Times New Roman" w:hAnsi="Times New Roman"/>
                <w:color w:val="000000"/>
                <w:sz w:val="24"/>
              </w:rPr>
              <w:t>17</w:t>
            </w:r>
          </w:p>
        </w:tc>
        <w:tc>
          <w:tcPr>
            <w:tcW w:w="3168" w:type="dxa"/>
            <w:tcMar>
              <w:top w:w="50" w:type="dxa"/>
              <w:left w:w="100" w:type="dxa"/>
            </w:tcMar>
            <w:vAlign w:val="center"/>
          </w:tcPr>
          <w:p w14:paraId="2BE92C6D"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14:paraId="2B5A1556"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9F14B03" w14:textId="77777777" w:rsidR="00725654" w:rsidRDefault="00725654" w:rsidP="00F27A98">
            <w:pPr>
              <w:spacing w:after="0"/>
              <w:ind w:left="135"/>
              <w:jc w:val="center"/>
            </w:pPr>
          </w:p>
        </w:tc>
        <w:tc>
          <w:tcPr>
            <w:tcW w:w="1611" w:type="dxa"/>
            <w:tcMar>
              <w:top w:w="50" w:type="dxa"/>
              <w:left w:w="100" w:type="dxa"/>
            </w:tcMar>
            <w:vAlign w:val="center"/>
          </w:tcPr>
          <w:p w14:paraId="78D78E36" w14:textId="77777777" w:rsidR="00725654" w:rsidRDefault="00725654" w:rsidP="00F27A98">
            <w:pPr>
              <w:spacing w:after="0"/>
              <w:ind w:left="135"/>
              <w:jc w:val="center"/>
            </w:pPr>
          </w:p>
        </w:tc>
        <w:tc>
          <w:tcPr>
            <w:tcW w:w="1139" w:type="dxa"/>
            <w:tcMar>
              <w:top w:w="50" w:type="dxa"/>
              <w:left w:w="100" w:type="dxa"/>
            </w:tcMar>
            <w:vAlign w:val="center"/>
          </w:tcPr>
          <w:p w14:paraId="0077A728" w14:textId="77777777" w:rsidR="00725654" w:rsidRDefault="00725654" w:rsidP="00F27A98">
            <w:pPr>
              <w:spacing w:after="0"/>
              <w:ind w:left="135"/>
            </w:pPr>
          </w:p>
        </w:tc>
        <w:tc>
          <w:tcPr>
            <w:tcW w:w="1959" w:type="dxa"/>
            <w:tcMar>
              <w:top w:w="50" w:type="dxa"/>
              <w:left w:w="100" w:type="dxa"/>
            </w:tcMar>
            <w:vAlign w:val="center"/>
          </w:tcPr>
          <w:p w14:paraId="09544EA0" w14:textId="77777777" w:rsidR="00725654" w:rsidRDefault="00725654" w:rsidP="00F27A98">
            <w:pPr>
              <w:spacing w:after="0"/>
              <w:ind w:left="135"/>
            </w:pPr>
          </w:p>
        </w:tc>
      </w:tr>
      <w:tr w:rsidR="00725654" w14:paraId="32835368" w14:textId="77777777" w:rsidTr="00F27A98">
        <w:trPr>
          <w:trHeight w:val="144"/>
          <w:tblCellSpacing w:w="20" w:type="nil"/>
        </w:trPr>
        <w:tc>
          <w:tcPr>
            <w:tcW w:w="463" w:type="dxa"/>
            <w:tcMar>
              <w:top w:w="50" w:type="dxa"/>
              <w:left w:w="100" w:type="dxa"/>
            </w:tcMar>
            <w:vAlign w:val="center"/>
          </w:tcPr>
          <w:p w14:paraId="2B6AADF1" w14:textId="77777777" w:rsidR="00725654" w:rsidRDefault="00725654" w:rsidP="00F27A98">
            <w:pPr>
              <w:spacing w:after="0"/>
            </w:pPr>
            <w:r>
              <w:rPr>
                <w:rFonts w:ascii="Times New Roman" w:hAnsi="Times New Roman"/>
                <w:color w:val="000000"/>
                <w:sz w:val="24"/>
              </w:rPr>
              <w:lastRenderedPageBreak/>
              <w:t>18</w:t>
            </w:r>
          </w:p>
        </w:tc>
        <w:tc>
          <w:tcPr>
            <w:tcW w:w="3168" w:type="dxa"/>
            <w:tcMar>
              <w:top w:w="50" w:type="dxa"/>
              <w:left w:w="100" w:type="dxa"/>
            </w:tcMar>
            <w:vAlign w:val="center"/>
          </w:tcPr>
          <w:p w14:paraId="369FB1DC"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14:paraId="277719B4"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F21E935" w14:textId="77777777" w:rsidR="00725654" w:rsidRDefault="00725654" w:rsidP="00F27A98">
            <w:pPr>
              <w:spacing w:after="0"/>
              <w:ind w:left="135"/>
              <w:jc w:val="center"/>
            </w:pPr>
          </w:p>
        </w:tc>
        <w:tc>
          <w:tcPr>
            <w:tcW w:w="1611" w:type="dxa"/>
            <w:tcMar>
              <w:top w:w="50" w:type="dxa"/>
              <w:left w:w="100" w:type="dxa"/>
            </w:tcMar>
            <w:vAlign w:val="center"/>
          </w:tcPr>
          <w:p w14:paraId="72FC4F6C" w14:textId="77777777" w:rsidR="00725654" w:rsidRDefault="00725654" w:rsidP="00F27A98">
            <w:pPr>
              <w:spacing w:after="0"/>
              <w:ind w:left="135"/>
              <w:jc w:val="center"/>
            </w:pPr>
          </w:p>
        </w:tc>
        <w:tc>
          <w:tcPr>
            <w:tcW w:w="1139" w:type="dxa"/>
            <w:tcMar>
              <w:top w:w="50" w:type="dxa"/>
              <w:left w:w="100" w:type="dxa"/>
            </w:tcMar>
            <w:vAlign w:val="center"/>
          </w:tcPr>
          <w:p w14:paraId="547FD2C7" w14:textId="77777777" w:rsidR="00725654" w:rsidRDefault="00725654" w:rsidP="00F27A98">
            <w:pPr>
              <w:spacing w:after="0"/>
              <w:ind w:left="135"/>
            </w:pPr>
          </w:p>
        </w:tc>
        <w:tc>
          <w:tcPr>
            <w:tcW w:w="1959" w:type="dxa"/>
            <w:tcMar>
              <w:top w:w="50" w:type="dxa"/>
              <w:left w:w="100" w:type="dxa"/>
            </w:tcMar>
            <w:vAlign w:val="center"/>
          </w:tcPr>
          <w:p w14:paraId="46C5EF8A" w14:textId="77777777" w:rsidR="00725654" w:rsidRDefault="00725654" w:rsidP="00F27A98">
            <w:pPr>
              <w:spacing w:after="0"/>
              <w:ind w:left="135"/>
            </w:pPr>
          </w:p>
        </w:tc>
      </w:tr>
      <w:tr w:rsidR="00725654" w14:paraId="32536984" w14:textId="77777777" w:rsidTr="00F27A98">
        <w:trPr>
          <w:trHeight w:val="144"/>
          <w:tblCellSpacing w:w="20" w:type="nil"/>
        </w:trPr>
        <w:tc>
          <w:tcPr>
            <w:tcW w:w="463" w:type="dxa"/>
            <w:tcMar>
              <w:top w:w="50" w:type="dxa"/>
              <w:left w:w="100" w:type="dxa"/>
            </w:tcMar>
            <w:vAlign w:val="center"/>
          </w:tcPr>
          <w:p w14:paraId="73238130" w14:textId="77777777" w:rsidR="00725654" w:rsidRDefault="00725654" w:rsidP="00F27A98">
            <w:pPr>
              <w:spacing w:after="0"/>
            </w:pPr>
            <w:r>
              <w:rPr>
                <w:rFonts w:ascii="Times New Roman" w:hAnsi="Times New Roman"/>
                <w:color w:val="000000"/>
                <w:sz w:val="24"/>
              </w:rPr>
              <w:t>19</w:t>
            </w:r>
          </w:p>
        </w:tc>
        <w:tc>
          <w:tcPr>
            <w:tcW w:w="3168" w:type="dxa"/>
            <w:tcMar>
              <w:top w:w="50" w:type="dxa"/>
              <w:left w:w="100" w:type="dxa"/>
            </w:tcMar>
            <w:vAlign w:val="center"/>
          </w:tcPr>
          <w:p w14:paraId="3420086C"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Особенности сказок разного вида (о животных, бытовые, волшебные)</w:t>
            </w:r>
          </w:p>
        </w:tc>
        <w:tc>
          <w:tcPr>
            <w:tcW w:w="815" w:type="dxa"/>
            <w:tcMar>
              <w:top w:w="50" w:type="dxa"/>
              <w:left w:w="100" w:type="dxa"/>
            </w:tcMar>
            <w:vAlign w:val="center"/>
          </w:tcPr>
          <w:p w14:paraId="4BEFE5FC"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D56CAB7" w14:textId="77777777" w:rsidR="00725654" w:rsidRDefault="00725654" w:rsidP="00F27A98">
            <w:pPr>
              <w:spacing w:after="0"/>
              <w:ind w:left="135"/>
              <w:jc w:val="center"/>
            </w:pPr>
          </w:p>
        </w:tc>
        <w:tc>
          <w:tcPr>
            <w:tcW w:w="1611" w:type="dxa"/>
            <w:tcMar>
              <w:top w:w="50" w:type="dxa"/>
              <w:left w:w="100" w:type="dxa"/>
            </w:tcMar>
            <w:vAlign w:val="center"/>
          </w:tcPr>
          <w:p w14:paraId="15ABA3FA" w14:textId="77777777" w:rsidR="00725654" w:rsidRDefault="00725654" w:rsidP="00F27A98">
            <w:pPr>
              <w:spacing w:after="0"/>
              <w:ind w:left="135"/>
              <w:jc w:val="center"/>
            </w:pPr>
          </w:p>
        </w:tc>
        <w:tc>
          <w:tcPr>
            <w:tcW w:w="1139" w:type="dxa"/>
            <w:tcMar>
              <w:top w:w="50" w:type="dxa"/>
              <w:left w:w="100" w:type="dxa"/>
            </w:tcMar>
            <w:vAlign w:val="center"/>
          </w:tcPr>
          <w:p w14:paraId="74BE6AF5" w14:textId="77777777" w:rsidR="00725654" w:rsidRDefault="00725654" w:rsidP="00F27A98">
            <w:pPr>
              <w:spacing w:after="0"/>
              <w:ind w:left="135"/>
            </w:pPr>
          </w:p>
        </w:tc>
        <w:tc>
          <w:tcPr>
            <w:tcW w:w="1959" w:type="dxa"/>
            <w:tcMar>
              <w:top w:w="50" w:type="dxa"/>
              <w:left w:w="100" w:type="dxa"/>
            </w:tcMar>
            <w:vAlign w:val="center"/>
          </w:tcPr>
          <w:p w14:paraId="481A4199" w14:textId="77777777" w:rsidR="00725654" w:rsidRDefault="00725654" w:rsidP="00F27A98">
            <w:pPr>
              <w:spacing w:after="0"/>
              <w:ind w:left="135"/>
            </w:pPr>
          </w:p>
        </w:tc>
      </w:tr>
      <w:tr w:rsidR="00725654" w14:paraId="67711699" w14:textId="77777777" w:rsidTr="00F27A98">
        <w:trPr>
          <w:trHeight w:val="144"/>
          <w:tblCellSpacing w:w="20" w:type="nil"/>
        </w:trPr>
        <w:tc>
          <w:tcPr>
            <w:tcW w:w="463" w:type="dxa"/>
            <w:tcMar>
              <w:top w:w="50" w:type="dxa"/>
              <w:left w:w="100" w:type="dxa"/>
            </w:tcMar>
            <w:vAlign w:val="center"/>
          </w:tcPr>
          <w:p w14:paraId="4503CC1D" w14:textId="77777777" w:rsidR="00725654" w:rsidRDefault="00725654" w:rsidP="00F27A98">
            <w:pPr>
              <w:spacing w:after="0"/>
            </w:pPr>
            <w:r>
              <w:rPr>
                <w:rFonts w:ascii="Times New Roman" w:hAnsi="Times New Roman"/>
                <w:color w:val="000000"/>
                <w:sz w:val="24"/>
              </w:rPr>
              <w:t>20</w:t>
            </w:r>
          </w:p>
        </w:tc>
        <w:tc>
          <w:tcPr>
            <w:tcW w:w="3168" w:type="dxa"/>
            <w:tcMar>
              <w:top w:w="50" w:type="dxa"/>
              <w:left w:w="100" w:type="dxa"/>
            </w:tcMar>
            <w:vAlign w:val="center"/>
          </w:tcPr>
          <w:p w14:paraId="3DBA423C" w14:textId="77777777" w:rsidR="00725654" w:rsidRDefault="00725654" w:rsidP="00F27A98">
            <w:pPr>
              <w:spacing w:after="0"/>
              <w:ind w:left="135"/>
            </w:pPr>
            <w:r w:rsidRPr="003F5C3A">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14:paraId="2D8BDF80" w14:textId="77777777" w:rsidR="00725654" w:rsidRDefault="00725654" w:rsidP="00F27A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A09F3F6" w14:textId="77777777" w:rsidR="00725654" w:rsidRDefault="00725654" w:rsidP="00F27A98">
            <w:pPr>
              <w:spacing w:after="0"/>
              <w:ind w:left="135"/>
              <w:jc w:val="center"/>
            </w:pPr>
          </w:p>
        </w:tc>
        <w:tc>
          <w:tcPr>
            <w:tcW w:w="1611" w:type="dxa"/>
            <w:tcMar>
              <w:top w:w="50" w:type="dxa"/>
              <w:left w:w="100" w:type="dxa"/>
            </w:tcMar>
            <w:vAlign w:val="center"/>
          </w:tcPr>
          <w:p w14:paraId="1AE102A1" w14:textId="77777777" w:rsidR="00725654" w:rsidRDefault="00725654" w:rsidP="00F27A98">
            <w:pPr>
              <w:spacing w:after="0"/>
              <w:ind w:left="135"/>
              <w:jc w:val="center"/>
            </w:pPr>
          </w:p>
        </w:tc>
        <w:tc>
          <w:tcPr>
            <w:tcW w:w="1139" w:type="dxa"/>
            <w:tcMar>
              <w:top w:w="50" w:type="dxa"/>
              <w:left w:w="100" w:type="dxa"/>
            </w:tcMar>
            <w:vAlign w:val="center"/>
          </w:tcPr>
          <w:p w14:paraId="452EA14C" w14:textId="77777777" w:rsidR="00725654" w:rsidRDefault="00725654" w:rsidP="00F27A98">
            <w:pPr>
              <w:spacing w:after="0"/>
              <w:ind w:left="135"/>
            </w:pPr>
          </w:p>
        </w:tc>
        <w:tc>
          <w:tcPr>
            <w:tcW w:w="1959" w:type="dxa"/>
            <w:tcMar>
              <w:top w:w="50" w:type="dxa"/>
              <w:left w:w="100" w:type="dxa"/>
            </w:tcMar>
            <w:vAlign w:val="center"/>
          </w:tcPr>
          <w:p w14:paraId="28EEAD0A" w14:textId="77777777" w:rsidR="00725654" w:rsidRDefault="00725654" w:rsidP="00F27A98">
            <w:pPr>
              <w:spacing w:after="0"/>
              <w:ind w:left="135"/>
            </w:pPr>
          </w:p>
        </w:tc>
      </w:tr>
      <w:tr w:rsidR="00725654" w14:paraId="134B07A2" w14:textId="77777777" w:rsidTr="00F27A98">
        <w:trPr>
          <w:trHeight w:val="144"/>
          <w:tblCellSpacing w:w="20" w:type="nil"/>
        </w:trPr>
        <w:tc>
          <w:tcPr>
            <w:tcW w:w="463" w:type="dxa"/>
            <w:tcMar>
              <w:top w:w="50" w:type="dxa"/>
              <w:left w:w="100" w:type="dxa"/>
            </w:tcMar>
            <w:vAlign w:val="center"/>
          </w:tcPr>
          <w:p w14:paraId="787CCDBC" w14:textId="77777777" w:rsidR="00725654" w:rsidRDefault="00725654" w:rsidP="00F27A98">
            <w:pPr>
              <w:spacing w:after="0"/>
            </w:pPr>
            <w:r>
              <w:rPr>
                <w:rFonts w:ascii="Times New Roman" w:hAnsi="Times New Roman"/>
                <w:color w:val="000000"/>
                <w:sz w:val="24"/>
              </w:rPr>
              <w:t>21</w:t>
            </w:r>
          </w:p>
        </w:tc>
        <w:tc>
          <w:tcPr>
            <w:tcW w:w="3168" w:type="dxa"/>
            <w:tcMar>
              <w:top w:w="50" w:type="dxa"/>
              <w:left w:w="100" w:type="dxa"/>
            </w:tcMar>
            <w:vAlign w:val="center"/>
          </w:tcPr>
          <w:p w14:paraId="66EDA38D" w14:textId="77777777" w:rsidR="00725654" w:rsidRDefault="00725654" w:rsidP="00F27A98">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14:paraId="45A8349C" w14:textId="77777777" w:rsidR="00725654" w:rsidRDefault="00725654" w:rsidP="00F27A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0F71D16" w14:textId="77777777" w:rsidR="00725654" w:rsidRDefault="00725654" w:rsidP="00F27A98">
            <w:pPr>
              <w:spacing w:after="0"/>
              <w:ind w:left="135"/>
              <w:jc w:val="center"/>
            </w:pPr>
          </w:p>
        </w:tc>
        <w:tc>
          <w:tcPr>
            <w:tcW w:w="1611" w:type="dxa"/>
            <w:tcMar>
              <w:top w:w="50" w:type="dxa"/>
              <w:left w:w="100" w:type="dxa"/>
            </w:tcMar>
            <w:vAlign w:val="center"/>
          </w:tcPr>
          <w:p w14:paraId="0323BBB9" w14:textId="77777777" w:rsidR="00725654" w:rsidRDefault="00725654" w:rsidP="00F27A98">
            <w:pPr>
              <w:spacing w:after="0"/>
              <w:ind w:left="135"/>
              <w:jc w:val="center"/>
            </w:pPr>
          </w:p>
        </w:tc>
        <w:tc>
          <w:tcPr>
            <w:tcW w:w="1139" w:type="dxa"/>
            <w:tcMar>
              <w:top w:w="50" w:type="dxa"/>
              <w:left w:w="100" w:type="dxa"/>
            </w:tcMar>
            <w:vAlign w:val="center"/>
          </w:tcPr>
          <w:p w14:paraId="0CE55CCF" w14:textId="77777777" w:rsidR="00725654" w:rsidRDefault="00725654" w:rsidP="00F27A98">
            <w:pPr>
              <w:spacing w:after="0"/>
              <w:ind w:left="135"/>
            </w:pPr>
          </w:p>
        </w:tc>
        <w:tc>
          <w:tcPr>
            <w:tcW w:w="1959" w:type="dxa"/>
            <w:tcMar>
              <w:top w:w="50" w:type="dxa"/>
              <w:left w:w="100" w:type="dxa"/>
            </w:tcMar>
            <w:vAlign w:val="center"/>
          </w:tcPr>
          <w:p w14:paraId="5626384F" w14:textId="77777777" w:rsidR="00725654" w:rsidRDefault="00725654" w:rsidP="00F27A98">
            <w:pPr>
              <w:spacing w:after="0"/>
              <w:ind w:left="135"/>
            </w:pPr>
          </w:p>
        </w:tc>
      </w:tr>
      <w:tr w:rsidR="00725654" w14:paraId="59E02FF0" w14:textId="77777777" w:rsidTr="00F27A98">
        <w:trPr>
          <w:trHeight w:val="144"/>
          <w:tblCellSpacing w:w="20" w:type="nil"/>
        </w:trPr>
        <w:tc>
          <w:tcPr>
            <w:tcW w:w="463" w:type="dxa"/>
            <w:tcMar>
              <w:top w:w="50" w:type="dxa"/>
              <w:left w:w="100" w:type="dxa"/>
            </w:tcMar>
            <w:vAlign w:val="center"/>
          </w:tcPr>
          <w:p w14:paraId="40708D58" w14:textId="77777777" w:rsidR="00725654" w:rsidRDefault="00725654" w:rsidP="00F27A98">
            <w:pPr>
              <w:spacing w:after="0"/>
            </w:pPr>
            <w:r>
              <w:rPr>
                <w:rFonts w:ascii="Times New Roman" w:hAnsi="Times New Roman"/>
                <w:color w:val="000000"/>
                <w:sz w:val="24"/>
              </w:rPr>
              <w:t>22</w:t>
            </w:r>
          </w:p>
        </w:tc>
        <w:tc>
          <w:tcPr>
            <w:tcW w:w="3168" w:type="dxa"/>
            <w:tcMar>
              <w:top w:w="50" w:type="dxa"/>
              <w:left w:w="100" w:type="dxa"/>
            </w:tcMar>
            <w:vAlign w:val="center"/>
          </w:tcPr>
          <w:p w14:paraId="38EB4B5A"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14:paraId="35B68221"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5AAFBF0" w14:textId="77777777" w:rsidR="00725654" w:rsidRDefault="00725654" w:rsidP="00F27A9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7B8FF8C1" w14:textId="77777777" w:rsidR="00725654" w:rsidRDefault="00725654" w:rsidP="00F27A98">
            <w:pPr>
              <w:spacing w:after="0"/>
              <w:ind w:left="135"/>
              <w:jc w:val="center"/>
            </w:pPr>
          </w:p>
        </w:tc>
        <w:tc>
          <w:tcPr>
            <w:tcW w:w="1139" w:type="dxa"/>
            <w:tcMar>
              <w:top w:w="50" w:type="dxa"/>
              <w:left w:w="100" w:type="dxa"/>
            </w:tcMar>
            <w:vAlign w:val="center"/>
          </w:tcPr>
          <w:p w14:paraId="5D470AC2" w14:textId="77777777" w:rsidR="00725654" w:rsidRDefault="00725654" w:rsidP="00F27A98">
            <w:pPr>
              <w:spacing w:after="0"/>
              <w:ind w:left="135"/>
            </w:pPr>
          </w:p>
        </w:tc>
        <w:tc>
          <w:tcPr>
            <w:tcW w:w="1959" w:type="dxa"/>
            <w:tcMar>
              <w:top w:w="50" w:type="dxa"/>
              <w:left w:w="100" w:type="dxa"/>
            </w:tcMar>
            <w:vAlign w:val="center"/>
          </w:tcPr>
          <w:p w14:paraId="09749E0E" w14:textId="77777777" w:rsidR="00725654" w:rsidRDefault="00725654" w:rsidP="00F27A98">
            <w:pPr>
              <w:spacing w:after="0"/>
              <w:ind w:left="135"/>
            </w:pPr>
          </w:p>
        </w:tc>
      </w:tr>
      <w:tr w:rsidR="00725654" w14:paraId="4E10A610" w14:textId="77777777" w:rsidTr="00F27A98">
        <w:trPr>
          <w:trHeight w:val="144"/>
          <w:tblCellSpacing w:w="20" w:type="nil"/>
        </w:trPr>
        <w:tc>
          <w:tcPr>
            <w:tcW w:w="463" w:type="dxa"/>
            <w:tcMar>
              <w:top w:w="50" w:type="dxa"/>
              <w:left w:w="100" w:type="dxa"/>
            </w:tcMar>
            <w:vAlign w:val="center"/>
          </w:tcPr>
          <w:p w14:paraId="089BF484" w14:textId="77777777" w:rsidR="00725654" w:rsidRDefault="00725654" w:rsidP="00F27A98">
            <w:pPr>
              <w:spacing w:after="0"/>
            </w:pPr>
            <w:r>
              <w:rPr>
                <w:rFonts w:ascii="Times New Roman" w:hAnsi="Times New Roman"/>
                <w:color w:val="000000"/>
                <w:sz w:val="24"/>
              </w:rPr>
              <w:t>23</w:t>
            </w:r>
          </w:p>
        </w:tc>
        <w:tc>
          <w:tcPr>
            <w:tcW w:w="3168" w:type="dxa"/>
            <w:tcMar>
              <w:top w:w="50" w:type="dxa"/>
              <w:left w:w="100" w:type="dxa"/>
            </w:tcMar>
            <w:vAlign w:val="center"/>
          </w:tcPr>
          <w:p w14:paraId="620015C3"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14:paraId="384FC151"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6B81458" w14:textId="77777777" w:rsidR="00725654" w:rsidRDefault="00725654" w:rsidP="00F27A98">
            <w:pPr>
              <w:spacing w:after="0"/>
              <w:ind w:left="135"/>
              <w:jc w:val="center"/>
            </w:pPr>
          </w:p>
        </w:tc>
        <w:tc>
          <w:tcPr>
            <w:tcW w:w="1611" w:type="dxa"/>
            <w:tcMar>
              <w:top w:w="50" w:type="dxa"/>
              <w:left w:w="100" w:type="dxa"/>
            </w:tcMar>
            <w:vAlign w:val="center"/>
          </w:tcPr>
          <w:p w14:paraId="3EF15E98" w14:textId="77777777" w:rsidR="00725654" w:rsidRDefault="00725654" w:rsidP="00F27A98">
            <w:pPr>
              <w:spacing w:after="0"/>
              <w:ind w:left="135"/>
              <w:jc w:val="center"/>
            </w:pPr>
          </w:p>
        </w:tc>
        <w:tc>
          <w:tcPr>
            <w:tcW w:w="1139" w:type="dxa"/>
            <w:tcMar>
              <w:top w:w="50" w:type="dxa"/>
              <w:left w:w="100" w:type="dxa"/>
            </w:tcMar>
            <w:vAlign w:val="center"/>
          </w:tcPr>
          <w:p w14:paraId="4CC6B2E7" w14:textId="77777777" w:rsidR="00725654" w:rsidRDefault="00725654" w:rsidP="00F27A98">
            <w:pPr>
              <w:spacing w:after="0"/>
              <w:ind w:left="135"/>
            </w:pPr>
          </w:p>
        </w:tc>
        <w:tc>
          <w:tcPr>
            <w:tcW w:w="1959" w:type="dxa"/>
            <w:tcMar>
              <w:top w:w="50" w:type="dxa"/>
              <w:left w:w="100" w:type="dxa"/>
            </w:tcMar>
            <w:vAlign w:val="center"/>
          </w:tcPr>
          <w:p w14:paraId="7DCA1EE8" w14:textId="77777777" w:rsidR="00725654" w:rsidRDefault="00725654" w:rsidP="00F27A98">
            <w:pPr>
              <w:spacing w:after="0"/>
              <w:ind w:left="135"/>
            </w:pPr>
          </w:p>
        </w:tc>
      </w:tr>
      <w:tr w:rsidR="00725654" w14:paraId="5976CC8E" w14:textId="77777777" w:rsidTr="00F27A98">
        <w:trPr>
          <w:trHeight w:val="144"/>
          <w:tblCellSpacing w:w="20" w:type="nil"/>
        </w:trPr>
        <w:tc>
          <w:tcPr>
            <w:tcW w:w="463" w:type="dxa"/>
            <w:tcMar>
              <w:top w:w="50" w:type="dxa"/>
              <w:left w:w="100" w:type="dxa"/>
            </w:tcMar>
            <w:vAlign w:val="center"/>
          </w:tcPr>
          <w:p w14:paraId="6FBF9059" w14:textId="77777777" w:rsidR="00725654" w:rsidRDefault="00725654" w:rsidP="00F27A98">
            <w:pPr>
              <w:spacing w:after="0"/>
            </w:pPr>
            <w:r>
              <w:rPr>
                <w:rFonts w:ascii="Times New Roman" w:hAnsi="Times New Roman"/>
                <w:color w:val="000000"/>
                <w:sz w:val="24"/>
              </w:rPr>
              <w:t>24</w:t>
            </w:r>
          </w:p>
        </w:tc>
        <w:tc>
          <w:tcPr>
            <w:tcW w:w="3168" w:type="dxa"/>
            <w:tcMar>
              <w:top w:w="50" w:type="dxa"/>
              <w:left w:w="100" w:type="dxa"/>
            </w:tcMar>
            <w:vAlign w:val="center"/>
          </w:tcPr>
          <w:p w14:paraId="23118CB0"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14:paraId="734EF435"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6FB7EE7" w14:textId="77777777" w:rsidR="00725654" w:rsidRDefault="00725654" w:rsidP="00F27A98">
            <w:pPr>
              <w:spacing w:after="0"/>
              <w:ind w:left="135"/>
              <w:jc w:val="center"/>
            </w:pPr>
          </w:p>
        </w:tc>
        <w:tc>
          <w:tcPr>
            <w:tcW w:w="1611" w:type="dxa"/>
            <w:tcMar>
              <w:top w:w="50" w:type="dxa"/>
              <w:left w:w="100" w:type="dxa"/>
            </w:tcMar>
            <w:vAlign w:val="center"/>
          </w:tcPr>
          <w:p w14:paraId="69404240" w14:textId="77777777" w:rsidR="00725654" w:rsidRDefault="00725654" w:rsidP="00F27A98">
            <w:pPr>
              <w:spacing w:after="0"/>
              <w:ind w:left="135"/>
              <w:jc w:val="center"/>
            </w:pPr>
          </w:p>
        </w:tc>
        <w:tc>
          <w:tcPr>
            <w:tcW w:w="1139" w:type="dxa"/>
            <w:tcMar>
              <w:top w:w="50" w:type="dxa"/>
              <w:left w:w="100" w:type="dxa"/>
            </w:tcMar>
            <w:vAlign w:val="center"/>
          </w:tcPr>
          <w:p w14:paraId="613A8563" w14:textId="77777777" w:rsidR="00725654" w:rsidRDefault="00725654" w:rsidP="00F27A98">
            <w:pPr>
              <w:spacing w:after="0"/>
              <w:ind w:left="135"/>
            </w:pPr>
          </w:p>
        </w:tc>
        <w:tc>
          <w:tcPr>
            <w:tcW w:w="1959" w:type="dxa"/>
            <w:tcMar>
              <w:top w:w="50" w:type="dxa"/>
              <w:left w:w="100" w:type="dxa"/>
            </w:tcMar>
            <w:vAlign w:val="center"/>
          </w:tcPr>
          <w:p w14:paraId="1D1C15A3" w14:textId="77777777" w:rsidR="00725654" w:rsidRDefault="00725654" w:rsidP="00F27A98">
            <w:pPr>
              <w:spacing w:after="0"/>
              <w:ind w:left="135"/>
            </w:pPr>
          </w:p>
        </w:tc>
      </w:tr>
      <w:tr w:rsidR="00725654" w14:paraId="7754D52A" w14:textId="77777777" w:rsidTr="00F27A98">
        <w:trPr>
          <w:trHeight w:val="144"/>
          <w:tblCellSpacing w:w="20" w:type="nil"/>
        </w:trPr>
        <w:tc>
          <w:tcPr>
            <w:tcW w:w="463" w:type="dxa"/>
            <w:tcMar>
              <w:top w:w="50" w:type="dxa"/>
              <w:left w:w="100" w:type="dxa"/>
            </w:tcMar>
            <w:vAlign w:val="center"/>
          </w:tcPr>
          <w:p w14:paraId="3D924239" w14:textId="77777777" w:rsidR="00725654" w:rsidRDefault="00725654" w:rsidP="00F27A98">
            <w:pPr>
              <w:spacing w:after="0"/>
            </w:pPr>
            <w:r>
              <w:rPr>
                <w:rFonts w:ascii="Times New Roman" w:hAnsi="Times New Roman"/>
                <w:color w:val="000000"/>
                <w:sz w:val="24"/>
              </w:rPr>
              <w:t>25</w:t>
            </w:r>
          </w:p>
        </w:tc>
        <w:tc>
          <w:tcPr>
            <w:tcW w:w="3168" w:type="dxa"/>
            <w:tcMar>
              <w:top w:w="50" w:type="dxa"/>
              <w:left w:w="100" w:type="dxa"/>
            </w:tcMar>
            <w:vAlign w:val="center"/>
          </w:tcPr>
          <w:p w14:paraId="2F0347FE" w14:textId="77777777" w:rsidR="00725654" w:rsidRDefault="00725654" w:rsidP="00F27A98">
            <w:pPr>
              <w:spacing w:after="0"/>
              <w:ind w:left="135"/>
            </w:pPr>
            <w:r w:rsidRPr="003F5C3A">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14:paraId="2BEDB976" w14:textId="77777777" w:rsidR="00725654" w:rsidRDefault="00725654" w:rsidP="00F27A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9F0A3B4" w14:textId="77777777" w:rsidR="00725654" w:rsidRDefault="00725654" w:rsidP="00F27A98">
            <w:pPr>
              <w:spacing w:after="0"/>
              <w:ind w:left="135"/>
              <w:jc w:val="center"/>
            </w:pPr>
          </w:p>
        </w:tc>
        <w:tc>
          <w:tcPr>
            <w:tcW w:w="1611" w:type="dxa"/>
            <w:tcMar>
              <w:top w:w="50" w:type="dxa"/>
              <w:left w:w="100" w:type="dxa"/>
            </w:tcMar>
            <w:vAlign w:val="center"/>
          </w:tcPr>
          <w:p w14:paraId="7FC5274C" w14:textId="77777777" w:rsidR="00725654" w:rsidRDefault="00725654" w:rsidP="00F27A98">
            <w:pPr>
              <w:spacing w:after="0"/>
              <w:ind w:left="135"/>
              <w:jc w:val="center"/>
            </w:pPr>
          </w:p>
        </w:tc>
        <w:tc>
          <w:tcPr>
            <w:tcW w:w="1139" w:type="dxa"/>
            <w:tcMar>
              <w:top w:w="50" w:type="dxa"/>
              <w:left w:w="100" w:type="dxa"/>
            </w:tcMar>
            <w:vAlign w:val="center"/>
          </w:tcPr>
          <w:p w14:paraId="498198ED" w14:textId="77777777" w:rsidR="00725654" w:rsidRDefault="00725654" w:rsidP="00F27A98">
            <w:pPr>
              <w:spacing w:after="0"/>
              <w:ind w:left="135"/>
            </w:pPr>
          </w:p>
        </w:tc>
        <w:tc>
          <w:tcPr>
            <w:tcW w:w="1959" w:type="dxa"/>
            <w:tcMar>
              <w:top w:w="50" w:type="dxa"/>
              <w:left w:w="100" w:type="dxa"/>
            </w:tcMar>
            <w:vAlign w:val="center"/>
          </w:tcPr>
          <w:p w14:paraId="0BD4A1EE" w14:textId="77777777" w:rsidR="00725654" w:rsidRDefault="00725654" w:rsidP="00F27A98">
            <w:pPr>
              <w:spacing w:after="0"/>
              <w:ind w:left="135"/>
            </w:pPr>
          </w:p>
        </w:tc>
      </w:tr>
      <w:tr w:rsidR="00725654" w14:paraId="44436ADD" w14:textId="77777777" w:rsidTr="00F27A98">
        <w:trPr>
          <w:trHeight w:val="144"/>
          <w:tblCellSpacing w:w="20" w:type="nil"/>
        </w:trPr>
        <w:tc>
          <w:tcPr>
            <w:tcW w:w="463" w:type="dxa"/>
            <w:tcMar>
              <w:top w:w="50" w:type="dxa"/>
              <w:left w:w="100" w:type="dxa"/>
            </w:tcMar>
            <w:vAlign w:val="center"/>
          </w:tcPr>
          <w:p w14:paraId="0C82A4D2" w14:textId="77777777" w:rsidR="00725654" w:rsidRDefault="00725654" w:rsidP="00F27A98">
            <w:pPr>
              <w:spacing w:after="0"/>
            </w:pPr>
            <w:r>
              <w:rPr>
                <w:rFonts w:ascii="Times New Roman" w:hAnsi="Times New Roman"/>
                <w:color w:val="000000"/>
                <w:sz w:val="24"/>
              </w:rPr>
              <w:t>26</w:t>
            </w:r>
          </w:p>
        </w:tc>
        <w:tc>
          <w:tcPr>
            <w:tcW w:w="3168" w:type="dxa"/>
            <w:tcMar>
              <w:top w:w="50" w:type="dxa"/>
              <w:left w:w="100" w:type="dxa"/>
            </w:tcMar>
            <w:vAlign w:val="center"/>
          </w:tcPr>
          <w:p w14:paraId="0AF9C9CF" w14:textId="77777777" w:rsidR="00725654" w:rsidRDefault="00725654" w:rsidP="00F27A98">
            <w:pPr>
              <w:spacing w:after="0"/>
              <w:ind w:left="135"/>
            </w:pPr>
            <w:r w:rsidRPr="003F5C3A">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14:paraId="2BBFC28C" w14:textId="77777777" w:rsidR="00725654" w:rsidRDefault="00725654" w:rsidP="00F27A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6973F1C" w14:textId="77777777" w:rsidR="00725654" w:rsidRDefault="00725654" w:rsidP="00F27A98">
            <w:pPr>
              <w:spacing w:after="0"/>
              <w:ind w:left="135"/>
              <w:jc w:val="center"/>
            </w:pPr>
          </w:p>
        </w:tc>
        <w:tc>
          <w:tcPr>
            <w:tcW w:w="1611" w:type="dxa"/>
            <w:tcMar>
              <w:top w:w="50" w:type="dxa"/>
              <w:left w:w="100" w:type="dxa"/>
            </w:tcMar>
            <w:vAlign w:val="center"/>
          </w:tcPr>
          <w:p w14:paraId="235D159A" w14:textId="77777777" w:rsidR="00725654" w:rsidRDefault="00725654" w:rsidP="00F27A98">
            <w:pPr>
              <w:spacing w:after="0"/>
              <w:ind w:left="135"/>
              <w:jc w:val="center"/>
            </w:pPr>
          </w:p>
        </w:tc>
        <w:tc>
          <w:tcPr>
            <w:tcW w:w="1139" w:type="dxa"/>
            <w:tcMar>
              <w:top w:w="50" w:type="dxa"/>
              <w:left w:w="100" w:type="dxa"/>
            </w:tcMar>
            <w:vAlign w:val="center"/>
          </w:tcPr>
          <w:p w14:paraId="4512754F" w14:textId="77777777" w:rsidR="00725654" w:rsidRDefault="00725654" w:rsidP="00F27A98">
            <w:pPr>
              <w:spacing w:after="0"/>
              <w:ind w:left="135"/>
            </w:pPr>
          </w:p>
        </w:tc>
        <w:tc>
          <w:tcPr>
            <w:tcW w:w="1959" w:type="dxa"/>
            <w:tcMar>
              <w:top w:w="50" w:type="dxa"/>
              <w:left w:w="100" w:type="dxa"/>
            </w:tcMar>
            <w:vAlign w:val="center"/>
          </w:tcPr>
          <w:p w14:paraId="702B32A9" w14:textId="77777777" w:rsidR="00725654" w:rsidRDefault="00725654" w:rsidP="00F27A98">
            <w:pPr>
              <w:spacing w:after="0"/>
              <w:ind w:left="135"/>
            </w:pPr>
          </w:p>
        </w:tc>
      </w:tr>
      <w:tr w:rsidR="00725654" w14:paraId="7FFE1D2F" w14:textId="77777777" w:rsidTr="00F27A98">
        <w:trPr>
          <w:trHeight w:val="144"/>
          <w:tblCellSpacing w:w="20" w:type="nil"/>
        </w:trPr>
        <w:tc>
          <w:tcPr>
            <w:tcW w:w="463" w:type="dxa"/>
            <w:tcMar>
              <w:top w:w="50" w:type="dxa"/>
              <w:left w:w="100" w:type="dxa"/>
            </w:tcMar>
            <w:vAlign w:val="center"/>
          </w:tcPr>
          <w:p w14:paraId="696788A8" w14:textId="77777777" w:rsidR="00725654" w:rsidRDefault="00725654" w:rsidP="00F27A98">
            <w:pPr>
              <w:spacing w:after="0"/>
            </w:pPr>
            <w:r>
              <w:rPr>
                <w:rFonts w:ascii="Times New Roman" w:hAnsi="Times New Roman"/>
                <w:color w:val="000000"/>
                <w:sz w:val="24"/>
              </w:rPr>
              <w:t>27</w:t>
            </w:r>
          </w:p>
        </w:tc>
        <w:tc>
          <w:tcPr>
            <w:tcW w:w="3168" w:type="dxa"/>
            <w:tcMar>
              <w:top w:w="50" w:type="dxa"/>
              <w:left w:w="100" w:type="dxa"/>
            </w:tcMar>
            <w:vAlign w:val="center"/>
          </w:tcPr>
          <w:p w14:paraId="43F29635" w14:textId="77777777" w:rsidR="00725654" w:rsidRDefault="00725654" w:rsidP="00F27A98">
            <w:pPr>
              <w:spacing w:after="0"/>
              <w:ind w:left="135"/>
            </w:pPr>
            <w:r w:rsidRPr="003F5C3A">
              <w:rPr>
                <w:rFonts w:ascii="Times New Roman" w:hAnsi="Times New Roman"/>
                <w:color w:val="000000"/>
                <w:sz w:val="24"/>
                <w:lang w:val="ru-RU"/>
              </w:rPr>
              <w:t xml:space="preserve">Сравнение стихотворений об осени. На примере произведений А.А. </w:t>
            </w:r>
            <w:r w:rsidRPr="003F5C3A">
              <w:rPr>
                <w:rFonts w:ascii="Times New Roman" w:hAnsi="Times New Roman"/>
                <w:color w:val="000000"/>
                <w:sz w:val="24"/>
                <w:lang w:val="ru-RU"/>
              </w:rPr>
              <w:lastRenderedPageBreak/>
              <w:t xml:space="preserve">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14:paraId="4C794EC9" w14:textId="77777777" w:rsidR="00725654" w:rsidRDefault="00725654" w:rsidP="00F27A9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64D0658F" w14:textId="77777777" w:rsidR="00725654" w:rsidRDefault="00725654" w:rsidP="00F27A98">
            <w:pPr>
              <w:spacing w:after="0"/>
              <w:ind w:left="135"/>
              <w:jc w:val="center"/>
            </w:pPr>
          </w:p>
        </w:tc>
        <w:tc>
          <w:tcPr>
            <w:tcW w:w="1611" w:type="dxa"/>
            <w:tcMar>
              <w:top w:w="50" w:type="dxa"/>
              <w:left w:w="100" w:type="dxa"/>
            </w:tcMar>
            <w:vAlign w:val="center"/>
          </w:tcPr>
          <w:p w14:paraId="29D51869" w14:textId="77777777" w:rsidR="00725654" w:rsidRDefault="00725654" w:rsidP="00F27A98">
            <w:pPr>
              <w:spacing w:after="0"/>
              <w:ind w:left="135"/>
              <w:jc w:val="center"/>
            </w:pPr>
          </w:p>
        </w:tc>
        <w:tc>
          <w:tcPr>
            <w:tcW w:w="1139" w:type="dxa"/>
            <w:tcMar>
              <w:top w:w="50" w:type="dxa"/>
              <w:left w:w="100" w:type="dxa"/>
            </w:tcMar>
            <w:vAlign w:val="center"/>
          </w:tcPr>
          <w:p w14:paraId="6F16387A" w14:textId="77777777" w:rsidR="00725654" w:rsidRDefault="00725654" w:rsidP="00F27A98">
            <w:pPr>
              <w:spacing w:after="0"/>
              <w:ind w:left="135"/>
            </w:pPr>
          </w:p>
        </w:tc>
        <w:tc>
          <w:tcPr>
            <w:tcW w:w="1959" w:type="dxa"/>
            <w:tcMar>
              <w:top w:w="50" w:type="dxa"/>
              <w:left w:w="100" w:type="dxa"/>
            </w:tcMar>
            <w:vAlign w:val="center"/>
          </w:tcPr>
          <w:p w14:paraId="42819356" w14:textId="77777777" w:rsidR="00725654" w:rsidRDefault="00725654" w:rsidP="00F27A98">
            <w:pPr>
              <w:spacing w:after="0"/>
              <w:ind w:left="135"/>
            </w:pPr>
          </w:p>
        </w:tc>
      </w:tr>
      <w:tr w:rsidR="00725654" w14:paraId="29B168D2" w14:textId="77777777" w:rsidTr="00F27A98">
        <w:trPr>
          <w:trHeight w:val="144"/>
          <w:tblCellSpacing w:w="20" w:type="nil"/>
        </w:trPr>
        <w:tc>
          <w:tcPr>
            <w:tcW w:w="463" w:type="dxa"/>
            <w:tcMar>
              <w:top w:w="50" w:type="dxa"/>
              <w:left w:w="100" w:type="dxa"/>
            </w:tcMar>
            <w:vAlign w:val="center"/>
          </w:tcPr>
          <w:p w14:paraId="52B29733" w14:textId="77777777" w:rsidR="00725654" w:rsidRDefault="00725654" w:rsidP="00F27A98">
            <w:pPr>
              <w:spacing w:after="0"/>
            </w:pPr>
            <w:r>
              <w:rPr>
                <w:rFonts w:ascii="Times New Roman" w:hAnsi="Times New Roman"/>
                <w:color w:val="000000"/>
                <w:sz w:val="24"/>
              </w:rPr>
              <w:t>28</w:t>
            </w:r>
          </w:p>
        </w:tc>
        <w:tc>
          <w:tcPr>
            <w:tcW w:w="3168" w:type="dxa"/>
            <w:tcMar>
              <w:top w:w="50" w:type="dxa"/>
              <w:left w:w="100" w:type="dxa"/>
            </w:tcMar>
            <w:vAlign w:val="center"/>
          </w:tcPr>
          <w:p w14:paraId="285F5493"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Восприятие пейзажной лирики. Произведения по выбору, например, К.Д. Бальмонт «Осень»</w:t>
            </w:r>
          </w:p>
        </w:tc>
        <w:tc>
          <w:tcPr>
            <w:tcW w:w="815" w:type="dxa"/>
            <w:tcMar>
              <w:top w:w="50" w:type="dxa"/>
              <w:left w:w="100" w:type="dxa"/>
            </w:tcMar>
            <w:vAlign w:val="center"/>
          </w:tcPr>
          <w:p w14:paraId="6C3C4518"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F33A4AD" w14:textId="77777777" w:rsidR="00725654" w:rsidRDefault="00725654" w:rsidP="00F27A98">
            <w:pPr>
              <w:spacing w:after="0"/>
              <w:ind w:left="135"/>
              <w:jc w:val="center"/>
            </w:pPr>
          </w:p>
        </w:tc>
        <w:tc>
          <w:tcPr>
            <w:tcW w:w="1611" w:type="dxa"/>
            <w:tcMar>
              <w:top w:w="50" w:type="dxa"/>
              <w:left w:w="100" w:type="dxa"/>
            </w:tcMar>
            <w:vAlign w:val="center"/>
          </w:tcPr>
          <w:p w14:paraId="5B415D88" w14:textId="77777777" w:rsidR="00725654" w:rsidRDefault="00725654" w:rsidP="00F27A98">
            <w:pPr>
              <w:spacing w:after="0"/>
              <w:ind w:left="135"/>
              <w:jc w:val="center"/>
            </w:pPr>
          </w:p>
        </w:tc>
        <w:tc>
          <w:tcPr>
            <w:tcW w:w="1139" w:type="dxa"/>
            <w:tcMar>
              <w:top w:w="50" w:type="dxa"/>
              <w:left w:w="100" w:type="dxa"/>
            </w:tcMar>
            <w:vAlign w:val="center"/>
          </w:tcPr>
          <w:p w14:paraId="75AE1EB1" w14:textId="77777777" w:rsidR="00725654" w:rsidRDefault="00725654" w:rsidP="00F27A98">
            <w:pPr>
              <w:spacing w:after="0"/>
              <w:ind w:left="135"/>
            </w:pPr>
          </w:p>
        </w:tc>
        <w:tc>
          <w:tcPr>
            <w:tcW w:w="1959" w:type="dxa"/>
            <w:tcMar>
              <w:top w:w="50" w:type="dxa"/>
              <w:left w:w="100" w:type="dxa"/>
            </w:tcMar>
            <w:vAlign w:val="center"/>
          </w:tcPr>
          <w:p w14:paraId="33DC68E8" w14:textId="77777777" w:rsidR="00725654" w:rsidRDefault="00725654" w:rsidP="00F27A98">
            <w:pPr>
              <w:spacing w:after="0"/>
              <w:ind w:left="135"/>
            </w:pPr>
          </w:p>
        </w:tc>
      </w:tr>
      <w:tr w:rsidR="00725654" w14:paraId="039D76A5" w14:textId="77777777" w:rsidTr="00F27A98">
        <w:trPr>
          <w:trHeight w:val="144"/>
          <w:tblCellSpacing w:w="20" w:type="nil"/>
        </w:trPr>
        <w:tc>
          <w:tcPr>
            <w:tcW w:w="463" w:type="dxa"/>
            <w:tcMar>
              <w:top w:w="50" w:type="dxa"/>
              <w:left w:w="100" w:type="dxa"/>
            </w:tcMar>
            <w:vAlign w:val="center"/>
          </w:tcPr>
          <w:p w14:paraId="160F0048" w14:textId="77777777" w:rsidR="00725654" w:rsidRDefault="00725654" w:rsidP="00F27A98">
            <w:pPr>
              <w:spacing w:after="0"/>
            </w:pPr>
            <w:r>
              <w:rPr>
                <w:rFonts w:ascii="Times New Roman" w:hAnsi="Times New Roman"/>
                <w:color w:val="000000"/>
                <w:sz w:val="24"/>
              </w:rPr>
              <w:t>29</w:t>
            </w:r>
          </w:p>
        </w:tc>
        <w:tc>
          <w:tcPr>
            <w:tcW w:w="3168" w:type="dxa"/>
            <w:tcMar>
              <w:top w:w="50" w:type="dxa"/>
              <w:left w:w="100" w:type="dxa"/>
            </w:tcMar>
            <w:vAlign w:val="center"/>
          </w:tcPr>
          <w:p w14:paraId="588A8247"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14:paraId="54B4B981"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43D704B" w14:textId="77777777" w:rsidR="00725654" w:rsidRDefault="00725654" w:rsidP="00F27A9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3409AC56" w14:textId="77777777" w:rsidR="00725654" w:rsidRDefault="00725654" w:rsidP="00F27A98">
            <w:pPr>
              <w:spacing w:after="0"/>
              <w:ind w:left="135"/>
              <w:jc w:val="center"/>
            </w:pPr>
          </w:p>
        </w:tc>
        <w:tc>
          <w:tcPr>
            <w:tcW w:w="1139" w:type="dxa"/>
            <w:tcMar>
              <w:top w:w="50" w:type="dxa"/>
              <w:left w:w="100" w:type="dxa"/>
            </w:tcMar>
            <w:vAlign w:val="center"/>
          </w:tcPr>
          <w:p w14:paraId="722536D5" w14:textId="77777777" w:rsidR="00725654" w:rsidRDefault="00725654" w:rsidP="00F27A98">
            <w:pPr>
              <w:spacing w:after="0"/>
              <w:ind w:left="135"/>
            </w:pPr>
          </w:p>
        </w:tc>
        <w:tc>
          <w:tcPr>
            <w:tcW w:w="1959" w:type="dxa"/>
            <w:tcMar>
              <w:top w:w="50" w:type="dxa"/>
              <w:left w:w="100" w:type="dxa"/>
            </w:tcMar>
            <w:vAlign w:val="center"/>
          </w:tcPr>
          <w:p w14:paraId="18B5702F" w14:textId="77777777" w:rsidR="00725654" w:rsidRDefault="00725654" w:rsidP="00F27A98">
            <w:pPr>
              <w:spacing w:after="0"/>
              <w:ind w:left="135"/>
            </w:pPr>
          </w:p>
        </w:tc>
      </w:tr>
      <w:tr w:rsidR="00725654" w14:paraId="528A3544" w14:textId="77777777" w:rsidTr="00F27A98">
        <w:trPr>
          <w:trHeight w:val="144"/>
          <w:tblCellSpacing w:w="20" w:type="nil"/>
        </w:trPr>
        <w:tc>
          <w:tcPr>
            <w:tcW w:w="463" w:type="dxa"/>
            <w:tcMar>
              <w:top w:w="50" w:type="dxa"/>
              <w:left w:w="100" w:type="dxa"/>
            </w:tcMar>
            <w:vAlign w:val="center"/>
          </w:tcPr>
          <w:p w14:paraId="4ADD5AED" w14:textId="77777777" w:rsidR="00725654" w:rsidRDefault="00725654" w:rsidP="00F27A98">
            <w:pPr>
              <w:spacing w:after="0"/>
            </w:pPr>
            <w:r>
              <w:rPr>
                <w:rFonts w:ascii="Times New Roman" w:hAnsi="Times New Roman"/>
                <w:color w:val="000000"/>
                <w:sz w:val="24"/>
              </w:rPr>
              <w:t>30</w:t>
            </w:r>
          </w:p>
        </w:tc>
        <w:tc>
          <w:tcPr>
            <w:tcW w:w="3168" w:type="dxa"/>
            <w:tcMar>
              <w:top w:w="50" w:type="dxa"/>
              <w:left w:w="100" w:type="dxa"/>
            </w:tcMar>
            <w:vAlign w:val="center"/>
          </w:tcPr>
          <w:p w14:paraId="28F61EC6"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14:paraId="05076242"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75126AB" w14:textId="77777777" w:rsidR="00725654" w:rsidRDefault="00725654" w:rsidP="00F27A98">
            <w:pPr>
              <w:spacing w:after="0"/>
              <w:ind w:left="135"/>
              <w:jc w:val="center"/>
            </w:pPr>
          </w:p>
        </w:tc>
        <w:tc>
          <w:tcPr>
            <w:tcW w:w="1611" w:type="dxa"/>
            <w:tcMar>
              <w:top w:w="50" w:type="dxa"/>
              <w:left w:w="100" w:type="dxa"/>
            </w:tcMar>
            <w:vAlign w:val="center"/>
          </w:tcPr>
          <w:p w14:paraId="4F45136F" w14:textId="77777777" w:rsidR="00725654" w:rsidRDefault="00725654" w:rsidP="00F27A98">
            <w:pPr>
              <w:spacing w:after="0"/>
              <w:ind w:left="135"/>
              <w:jc w:val="center"/>
            </w:pPr>
          </w:p>
        </w:tc>
        <w:tc>
          <w:tcPr>
            <w:tcW w:w="1139" w:type="dxa"/>
            <w:tcMar>
              <w:top w:w="50" w:type="dxa"/>
              <w:left w:w="100" w:type="dxa"/>
            </w:tcMar>
            <w:vAlign w:val="center"/>
          </w:tcPr>
          <w:p w14:paraId="280774B3" w14:textId="77777777" w:rsidR="00725654" w:rsidRDefault="00725654" w:rsidP="00F27A98">
            <w:pPr>
              <w:spacing w:after="0"/>
              <w:ind w:left="135"/>
            </w:pPr>
          </w:p>
        </w:tc>
        <w:tc>
          <w:tcPr>
            <w:tcW w:w="1959" w:type="dxa"/>
            <w:tcMar>
              <w:top w:w="50" w:type="dxa"/>
              <w:left w:w="100" w:type="dxa"/>
            </w:tcMar>
            <w:vAlign w:val="center"/>
          </w:tcPr>
          <w:p w14:paraId="4114B5AB" w14:textId="77777777" w:rsidR="00725654" w:rsidRDefault="00725654" w:rsidP="00F27A98">
            <w:pPr>
              <w:spacing w:after="0"/>
              <w:ind w:left="135"/>
            </w:pPr>
          </w:p>
        </w:tc>
      </w:tr>
      <w:tr w:rsidR="00725654" w14:paraId="06AB3081" w14:textId="77777777" w:rsidTr="00F27A98">
        <w:trPr>
          <w:trHeight w:val="144"/>
          <w:tblCellSpacing w:w="20" w:type="nil"/>
        </w:trPr>
        <w:tc>
          <w:tcPr>
            <w:tcW w:w="463" w:type="dxa"/>
            <w:tcMar>
              <w:top w:w="50" w:type="dxa"/>
              <w:left w:w="100" w:type="dxa"/>
            </w:tcMar>
            <w:vAlign w:val="center"/>
          </w:tcPr>
          <w:p w14:paraId="1B2A4ADF" w14:textId="77777777" w:rsidR="00725654" w:rsidRDefault="00725654" w:rsidP="00F27A98">
            <w:pPr>
              <w:spacing w:after="0"/>
            </w:pPr>
            <w:r>
              <w:rPr>
                <w:rFonts w:ascii="Times New Roman" w:hAnsi="Times New Roman"/>
                <w:color w:val="000000"/>
                <w:sz w:val="24"/>
              </w:rPr>
              <w:t>31</w:t>
            </w:r>
          </w:p>
        </w:tc>
        <w:tc>
          <w:tcPr>
            <w:tcW w:w="3168" w:type="dxa"/>
            <w:tcMar>
              <w:top w:w="50" w:type="dxa"/>
              <w:left w:w="100" w:type="dxa"/>
            </w:tcMar>
            <w:vAlign w:val="center"/>
          </w:tcPr>
          <w:p w14:paraId="40870655"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14:paraId="170AC2FF"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2E77B7E" w14:textId="77777777" w:rsidR="00725654" w:rsidRDefault="00725654" w:rsidP="00F27A98">
            <w:pPr>
              <w:spacing w:after="0"/>
              <w:ind w:left="135"/>
              <w:jc w:val="center"/>
            </w:pPr>
          </w:p>
        </w:tc>
        <w:tc>
          <w:tcPr>
            <w:tcW w:w="1611" w:type="dxa"/>
            <w:tcMar>
              <w:top w:w="50" w:type="dxa"/>
              <w:left w:w="100" w:type="dxa"/>
            </w:tcMar>
            <w:vAlign w:val="center"/>
          </w:tcPr>
          <w:p w14:paraId="557955DB" w14:textId="77777777" w:rsidR="00725654" w:rsidRDefault="00725654" w:rsidP="00F27A98">
            <w:pPr>
              <w:spacing w:after="0"/>
              <w:ind w:left="135"/>
              <w:jc w:val="center"/>
            </w:pPr>
          </w:p>
        </w:tc>
        <w:tc>
          <w:tcPr>
            <w:tcW w:w="1139" w:type="dxa"/>
            <w:tcMar>
              <w:top w:w="50" w:type="dxa"/>
              <w:left w:w="100" w:type="dxa"/>
            </w:tcMar>
            <w:vAlign w:val="center"/>
          </w:tcPr>
          <w:p w14:paraId="2ADF9E88" w14:textId="77777777" w:rsidR="00725654" w:rsidRDefault="00725654" w:rsidP="00F27A98">
            <w:pPr>
              <w:spacing w:after="0"/>
              <w:ind w:left="135"/>
            </w:pPr>
          </w:p>
        </w:tc>
        <w:tc>
          <w:tcPr>
            <w:tcW w:w="1959" w:type="dxa"/>
            <w:tcMar>
              <w:top w:w="50" w:type="dxa"/>
              <w:left w:w="100" w:type="dxa"/>
            </w:tcMar>
            <w:vAlign w:val="center"/>
          </w:tcPr>
          <w:p w14:paraId="5FD1976E" w14:textId="77777777" w:rsidR="00725654" w:rsidRDefault="00725654" w:rsidP="00F27A98">
            <w:pPr>
              <w:spacing w:after="0"/>
              <w:ind w:left="135"/>
            </w:pPr>
          </w:p>
        </w:tc>
      </w:tr>
      <w:tr w:rsidR="00725654" w14:paraId="42191911" w14:textId="77777777" w:rsidTr="00F27A98">
        <w:trPr>
          <w:trHeight w:val="144"/>
          <w:tblCellSpacing w:w="20" w:type="nil"/>
        </w:trPr>
        <w:tc>
          <w:tcPr>
            <w:tcW w:w="463" w:type="dxa"/>
            <w:tcMar>
              <w:top w:w="50" w:type="dxa"/>
              <w:left w:w="100" w:type="dxa"/>
            </w:tcMar>
            <w:vAlign w:val="center"/>
          </w:tcPr>
          <w:p w14:paraId="70707AA9" w14:textId="77777777" w:rsidR="00725654" w:rsidRDefault="00725654" w:rsidP="00F27A98">
            <w:pPr>
              <w:spacing w:after="0"/>
            </w:pPr>
            <w:r>
              <w:rPr>
                <w:rFonts w:ascii="Times New Roman" w:hAnsi="Times New Roman"/>
                <w:color w:val="000000"/>
                <w:sz w:val="24"/>
              </w:rPr>
              <w:t>32</w:t>
            </w:r>
          </w:p>
        </w:tc>
        <w:tc>
          <w:tcPr>
            <w:tcW w:w="3168" w:type="dxa"/>
            <w:tcMar>
              <w:top w:w="50" w:type="dxa"/>
              <w:left w:w="100" w:type="dxa"/>
            </w:tcMar>
            <w:vAlign w:val="center"/>
          </w:tcPr>
          <w:p w14:paraId="261E8F45"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14:paraId="7D6B16DD"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0592376" w14:textId="77777777" w:rsidR="00725654" w:rsidRDefault="00725654" w:rsidP="00F27A98">
            <w:pPr>
              <w:spacing w:after="0"/>
              <w:ind w:left="135"/>
              <w:jc w:val="center"/>
            </w:pPr>
          </w:p>
        </w:tc>
        <w:tc>
          <w:tcPr>
            <w:tcW w:w="1611" w:type="dxa"/>
            <w:tcMar>
              <w:top w:w="50" w:type="dxa"/>
              <w:left w:w="100" w:type="dxa"/>
            </w:tcMar>
            <w:vAlign w:val="center"/>
          </w:tcPr>
          <w:p w14:paraId="46B20D0E" w14:textId="77777777" w:rsidR="00725654" w:rsidRDefault="00725654" w:rsidP="00F27A98">
            <w:pPr>
              <w:spacing w:after="0"/>
              <w:ind w:left="135"/>
              <w:jc w:val="center"/>
            </w:pPr>
          </w:p>
        </w:tc>
        <w:tc>
          <w:tcPr>
            <w:tcW w:w="1139" w:type="dxa"/>
            <w:tcMar>
              <w:top w:w="50" w:type="dxa"/>
              <w:left w:w="100" w:type="dxa"/>
            </w:tcMar>
            <w:vAlign w:val="center"/>
          </w:tcPr>
          <w:p w14:paraId="37ABABDA" w14:textId="77777777" w:rsidR="00725654" w:rsidRDefault="00725654" w:rsidP="00F27A98">
            <w:pPr>
              <w:spacing w:after="0"/>
              <w:ind w:left="135"/>
            </w:pPr>
          </w:p>
        </w:tc>
        <w:tc>
          <w:tcPr>
            <w:tcW w:w="1959" w:type="dxa"/>
            <w:tcMar>
              <w:top w:w="50" w:type="dxa"/>
              <w:left w:w="100" w:type="dxa"/>
            </w:tcMar>
            <w:vAlign w:val="center"/>
          </w:tcPr>
          <w:p w14:paraId="4FEC94E6" w14:textId="77777777" w:rsidR="00725654" w:rsidRDefault="00725654" w:rsidP="00F27A98">
            <w:pPr>
              <w:spacing w:after="0"/>
              <w:ind w:left="135"/>
            </w:pPr>
          </w:p>
        </w:tc>
      </w:tr>
      <w:tr w:rsidR="00725654" w14:paraId="7EC36D09" w14:textId="77777777" w:rsidTr="00F27A98">
        <w:trPr>
          <w:trHeight w:val="144"/>
          <w:tblCellSpacing w:w="20" w:type="nil"/>
        </w:trPr>
        <w:tc>
          <w:tcPr>
            <w:tcW w:w="463" w:type="dxa"/>
            <w:tcMar>
              <w:top w:w="50" w:type="dxa"/>
              <w:left w:w="100" w:type="dxa"/>
            </w:tcMar>
            <w:vAlign w:val="center"/>
          </w:tcPr>
          <w:p w14:paraId="57E36F06" w14:textId="77777777" w:rsidR="00725654" w:rsidRDefault="00725654" w:rsidP="00F27A98">
            <w:pPr>
              <w:spacing w:after="0"/>
            </w:pPr>
            <w:r>
              <w:rPr>
                <w:rFonts w:ascii="Times New Roman" w:hAnsi="Times New Roman"/>
                <w:color w:val="000000"/>
                <w:sz w:val="24"/>
              </w:rPr>
              <w:t>33</w:t>
            </w:r>
          </w:p>
        </w:tc>
        <w:tc>
          <w:tcPr>
            <w:tcW w:w="3168" w:type="dxa"/>
            <w:tcMar>
              <w:top w:w="50" w:type="dxa"/>
              <w:left w:w="100" w:type="dxa"/>
            </w:tcMar>
            <w:vAlign w:val="center"/>
          </w:tcPr>
          <w:p w14:paraId="4B272ED1"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14:paraId="393BE882"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A53A23C" w14:textId="77777777" w:rsidR="00725654" w:rsidRDefault="00725654" w:rsidP="00F27A98">
            <w:pPr>
              <w:spacing w:after="0"/>
              <w:ind w:left="135"/>
              <w:jc w:val="center"/>
            </w:pPr>
          </w:p>
        </w:tc>
        <w:tc>
          <w:tcPr>
            <w:tcW w:w="1611" w:type="dxa"/>
            <w:tcMar>
              <w:top w:w="50" w:type="dxa"/>
              <w:left w:w="100" w:type="dxa"/>
            </w:tcMar>
            <w:vAlign w:val="center"/>
          </w:tcPr>
          <w:p w14:paraId="0583BDEE" w14:textId="77777777" w:rsidR="00725654" w:rsidRDefault="00725654" w:rsidP="00F27A98">
            <w:pPr>
              <w:spacing w:after="0"/>
              <w:ind w:left="135"/>
              <w:jc w:val="center"/>
            </w:pPr>
          </w:p>
        </w:tc>
        <w:tc>
          <w:tcPr>
            <w:tcW w:w="1139" w:type="dxa"/>
            <w:tcMar>
              <w:top w:w="50" w:type="dxa"/>
              <w:left w:w="100" w:type="dxa"/>
            </w:tcMar>
            <w:vAlign w:val="center"/>
          </w:tcPr>
          <w:p w14:paraId="2A19F6AE" w14:textId="77777777" w:rsidR="00725654" w:rsidRDefault="00725654" w:rsidP="00F27A98">
            <w:pPr>
              <w:spacing w:after="0"/>
              <w:ind w:left="135"/>
            </w:pPr>
          </w:p>
        </w:tc>
        <w:tc>
          <w:tcPr>
            <w:tcW w:w="1959" w:type="dxa"/>
            <w:tcMar>
              <w:top w:w="50" w:type="dxa"/>
              <w:left w:w="100" w:type="dxa"/>
            </w:tcMar>
            <w:vAlign w:val="center"/>
          </w:tcPr>
          <w:p w14:paraId="411932EC" w14:textId="77777777" w:rsidR="00725654" w:rsidRDefault="00725654" w:rsidP="00F27A98">
            <w:pPr>
              <w:spacing w:after="0"/>
              <w:ind w:left="135"/>
            </w:pPr>
          </w:p>
        </w:tc>
      </w:tr>
      <w:tr w:rsidR="00725654" w14:paraId="44F44119" w14:textId="77777777" w:rsidTr="00F27A98">
        <w:trPr>
          <w:trHeight w:val="144"/>
          <w:tblCellSpacing w:w="20" w:type="nil"/>
        </w:trPr>
        <w:tc>
          <w:tcPr>
            <w:tcW w:w="463" w:type="dxa"/>
            <w:tcMar>
              <w:top w:w="50" w:type="dxa"/>
              <w:left w:w="100" w:type="dxa"/>
            </w:tcMar>
            <w:vAlign w:val="center"/>
          </w:tcPr>
          <w:p w14:paraId="2A3AE24A" w14:textId="77777777" w:rsidR="00725654" w:rsidRDefault="00725654" w:rsidP="00F27A98">
            <w:pPr>
              <w:spacing w:after="0"/>
            </w:pPr>
            <w:r>
              <w:rPr>
                <w:rFonts w:ascii="Times New Roman" w:hAnsi="Times New Roman"/>
                <w:color w:val="000000"/>
                <w:sz w:val="24"/>
              </w:rPr>
              <w:t>34</w:t>
            </w:r>
          </w:p>
        </w:tc>
        <w:tc>
          <w:tcPr>
            <w:tcW w:w="3168" w:type="dxa"/>
            <w:tcMar>
              <w:top w:w="50" w:type="dxa"/>
              <w:left w:w="100" w:type="dxa"/>
            </w:tcMar>
            <w:vAlign w:val="center"/>
          </w:tcPr>
          <w:p w14:paraId="3007F9A4"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14:paraId="3D00CA5E"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2603E0E" w14:textId="77777777" w:rsidR="00725654" w:rsidRDefault="00725654" w:rsidP="00F27A98">
            <w:pPr>
              <w:spacing w:after="0"/>
              <w:ind w:left="135"/>
              <w:jc w:val="center"/>
            </w:pPr>
          </w:p>
        </w:tc>
        <w:tc>
          <w:tcPr>
            <w:tcW w:w="1611" w:type="dxa"/>
            <w:tcMar>
              <w:top w:w="50" w:type="dxa"/>
              <w:left w:w="100" w:type="dxa"/>
            </w:tcMar>
            <w:vAlign w:val="center"/>
          </w:tcPr>
          <w:p w14:paraId="21398AFC" w14:textId="77777777" w:rsidR="00725654" w:rsidRDefault="00725654" w:rsidP="00F27A98">
            <w:pPr>
              <w:spacing w:after="0"/>
              <w:ind w:left="135"/>
              <w:jc w:val="center"/>
            </w:pPr>
          </w:p>
        </w:tc>
        <w:tc>
          <w:tcPr>
            <w:tcW w:w="1139" w:type="dxa"/>
            <w:tcMar>
              <w:top w:w="50" w:type="dxa"/>
              <w:left w:w="100" w:type="dxa"/>
            </w:tcMar>
            <w:vAlign w:val="center"/>
          </w:tcPr>
          <w:p w14:paraId="3795AE9A" w14:textId="77777777" w:rsidR="00725654" w:rsidRDefault="00725654" w:rsidP="00F27A98">
            <w:pPr>
              <w:spacing w:after="0"/>
              <w:ind w:left="135"/>
            </w:pPr>
          </w:p>
        </w:tc>
        <w:tc>
          <w:tcPr>
            <w:tcW w:w="1959" w:type="dxa"/>
            <w:tcMar>
              <w:top w:w="50" w:type="dxa"/>
              <w:left w:w="100" w:type="dxa"/>
            </w:tcMar>
            <w:vAlign w:val="center"/>
          </w:tcPr>
          <w:p w14:paraId="0458279C" w14:textId="77777777" w:rsidR="00725654" w:rsidRDefault="00725654" w:rsidP="00F27A98">
            <w:pPr>
              <w:spacing w:after="0"/>
              <w:ind w:left="135"/>
            </w:pPr>
          </w:p>
        </w:tc>
      </w:tr>
      <w:tr w:rsidR="00725654" w14:paraId="6896C202" w14:textId="77777777" w:rsidTr="00F27A98">
        <w:trPr>
          <w:trHeight w:val="144"/>
          <w:tblCellSpacing w:w="20" w:type="nil"/>
        </w:trPr>
        <w:tc>
          <w:tcPr>
            <w:tcW w:w="463" w:type="dxa"/>
            <w:tcMar>
              <w:top w:w="50" w:type="dxa"/>
              <w:left w:w="100" w:type="dxa"/>
            </w:tcMar>
            <w:vAlign w:val="center"/>
          </w:tcPr>
          <w:p w14:paraId="6972231D" w14:textId="77777777" w:rsidR="00725654" w:rsidRDefault="00725654" w:rsidP="00F27A98">
            <w:pPr>
              <w:spacing w:after="0"/>
            </w:pPr>
            <w:r>
              <w:rPr>
                <w:rFonts w:ascii="Times New Roman" w:hAnsi="Times New Roman"/>
                <w:color w:val="000000"/>
                <w:sz w:val="24"/>
              </w:rPr>
              <w:lastRenderedPageBreak/>
              <w:t>35</w:t>
            </w:r>
          </w:p>
        </w:tc>
        <w:tc>
          <w:tcPr>
            <w:tcW w:w="3168" w:type="dxa"/>
            <w:tcMar>
              <w:top w:w="50" w:type="dxa"/>
              <w:left w:w="100" w:type="dxa"/>
            </w:tcMar>
            <w:vAlign w:val="center"/>
          </w:tcPr>
          <w:p w14:paraId="5AB9F0DE"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14:paraId="2A5A4C9E"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53A0650" w14:textId="77777777" w:rsidR="00725654" w:rsidRDefault="00725654" w:rsidP="00F27A98">
            <w:pPr>
              <w:spacing w:after="0"/>
              <w:ind w:left="135"/>
              <w:jc w:val="center"/>
            </w:pPr>
          </w:p>
        </w:tc>
        <w:tc>
          <w:tcPr>
            <w:tcW w:w="1611" w:type="dxa"/>
            <w:tcMar>
              <w:top w:w="50" w:type="dxa"/>
              <w:left w:w="100" w:type="dxa"/>
            </w:tcMar>
            <w:vAlign w:val="center"/>
          </w:tcPr>
          <w:p w14:paraId="7E111EC0" w14:textId="77777777" w:rsidR="00725654" w:rsidRDefault="00725654" w:rsidP="00F27A98">
            <w:pPr>
              <w:spacing w:after="0"/>
              <w:ind w:left="135"/>
              <w:jc w:val="center"/>
            </w:pPr>
          </w:p>
        </w:tc>
        <w:tc>
          <w:tcPr>
            <w:tcW w:w="1139" w:type="dxa"/>
            <w:tcMar>
              <w:top w:w="50" w:type="dxa"/>
              <w:left w:w="100" w:type="dxa"/>
            </w:tcMar>
            <w:vAlign w:val="center"/>
          </w:tcPr>
          <w:p w14:paraId="71D596F8" w14:textId="77777777" w:rsidR="00725654" w:rsidRDefault="00725654" w:rsidP="00F27A98">
            <w:pPr>
              <w:spacing w:after="0"/>
              <w:ind w:left="135"/>
            </w:pPr>
          </w:p>
        </w:tc>
        <w:tc>
          <w:tcPr>
            <w:tcW w:w="1959" w:type="dxa"/>
            <w:tcMar>
              <w:top w:w="50" w:type="dxa"/>
              <w:left w:w="100" w:type="dxa"/>
            </w:tcMar>
            <w:vAlign w:val="center"/>
          </w:tcPr>
          <w:p w14:paraId="2A0DA59A" w14:textId="77777777" w:rsidR="00725654" w:rsidRDefault="00725654" w:rsidP="00F27A98">
            <w:pPr>
              <w:spacing w:after="0"/>
              <w:ind w:left="135"/>
            </w:pPr>
          </w:p>
        </w:tc>
      </w:tr>
      <w:tr w:rsidR="00725654" w14:paraId="08D50961" w14:textId="77777777" w:rsidTr="00F27A98">
        <w:trPr>
          <w:trHeight w:val="144"/>
          <w:tblCellSpacing w:w="20" w:type="nil"/>
        </w:trPr>
        <w:tc>
          <w:tcPr>
            <w:tcW w:w="463" w:type="dxa"/>
            <w:tcMar>
              <w:top w:w="50" w:type="dxa"/>
              <w:left w:w="100" w:type="dxa"/>
            </w:tcMar>
            <w:vAlign w:val="center"/>
          </w:tcPr>
          <w:p w14:paraId="7A9DC859" w14:textId="77777777" w:rsidR="00725654" w:rsidRDefault="00725654" w:rsidP="00F27A98">
            <w:pPr>
              <w:spacing w:after="0"/>
            </w:pPr>
            <w:r>
              <w:rPr>
                <w:rFonts w:ascii="Times New Roman" w:hAnsi="Times New Roman"/>
                <w:color w:val="000000"/>
                <w:sz w:val="24"/>
              </w:rPr>
              <w:t>36</w:t>
            </w:r>
          </w:p>
        </w:tc>
        <w:tc>
          <w:tcPr>
            <w:tcW w:w="3168" w:type="dxa"/>
            <w:tcMar>
              <w:top w:w="50" w:type="dxa"/>
              <w:left w:w="100" w:type="dxa"/>
            </w:tcMar>
            <w:vAlign w:val="center"/>
          </w:tcPr>
          <w:p w14:paraId="121C07AE"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14:paraId="585F4FBD"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B82E1F8" w14:textId="77777777" w:rsidR="00725654" w:rsidRDefault="00725654" w:rsidP="00F27A98">
            <w:pPr>
              <w:spacing w:after="0"/>
              <w:ind w:left="135"/>
              <w:jc w:val="center"/>
            </w:pPr>
          </w:p>
        </w:tc>
        <w:tc>
          <w:tcPr>
            <w:tcW w:w="1611" w:type="dxa"/>
            <w:tcMar>
              <w:top w:w="50" w:type="dxa"/>
              <w:left w:w="100" w:type="dxa"/>
            </w:tcMar>
            <w:vAlign w:val="center"/>
          </w:tcPr>
          <w:p w14:paraId="4723DEE7" w14:textId="77777777" w:rsidR="00725654" w:rsidRDefault="00725654" w:rsidP="00F27A98">
            <w:pPr>
              <w:spacing w:after="0"/>
              <w:ind w:left="135"/>
              <w:jc w:val="center"/>
            </w:pPr>
          </w:p>
        </w:tc>
        <w:tc>
          <w:tcPr>
            <w:tcW w:w="1139" w:type="dxa"/>
            <w:tcMar>
              <w:top w:w="50" w:type="dxa"/>
              <w:left w:w="100" w:type="dxa"/>
            </w:tcMar>
            <w:vAlign w:val="center"/>
          </w:tcPr>
          <w:p w14:paraId="462B2EC4" w14:textId="77777777" w:rsidR="00725654" w:rsidRDefault="00725654" w:rsidP="00F27A98">
            <w:pPr>
              <w:spacing w:after="0"/>
              <w:ind w:left="135"/>
            </w:pPr>
          </w:p>
        </w:tc>
        <w:tc>
          <w:tcPr>
            <w:tcW w:w="1959" w:type="dxa"/>
            <w:tcMar>
              <w:top w:w="50" w:type="dxa"/>
              <w:left w:w="100" w:type="dxa"/>
            </w:tcMar>
            <w:vAlign w:val="center"/>
          </w:tcPr>
          <w:p w14:paraId="01ADEFCC" w14:textId="77777777" w:rsidR="00725654" w:rsidRDefault="00725654" w:rsidP="00F27A98">
            <w:pPr>
              <w:spacing w:after="0"/>
              <w:ind w:left="135"/>
            </w:pPr>
          </w:p>
        </w:tc>
      </w:tr>
      <w:tr w:rsidR="00725654" w14:paraId="4BAA2A89" w14:textId="77777777" w:rsidTr="00F27A98">
        <w:trPr>
          <w:trHeight w:val="144"/>
          <w:tblCellSpacing w:w="20" w:type="nil"/>
        </w:trPr>
        <w:tc>
          <w:tcPr>
            <w:tcW w:w="463" w:type="dxa"/>
            <w:tcMar>
              <w:top w:w="50" w:type="dxa"/>
              <w:left w:w="100" w:type="dxa"/>
            </w:tcMar>
            <w:vAlign w:val="center"/>
          </w:tcPr>
          <w:p w14:paraId="6FD57E6B" w14:textId="77777777" w:rsidR="00725654" w:rsidRDefault="00725654" w:rsidP="00F27A98">
            <w:pPr>
              <w:spacing w:after="0"/>
            </w:pPr>
            <w:r>
              <w:rPr>
                <w:rFonts w:ascii="Times New Roman" w:hAnsi="Times New Roman"/>
                <w:color w:val="000000"/>
                <w:sz w:val="24"/>
              </w:rPr>
              <w:t>37</w:t>
            </w:r>
          </w:p>
        </w:tc>
        <w:tc>
          <w:tcPr>
            <w:tcW w:w="3168" w:type="dxa"/>
            <w:tcMar>
              <w:top w:w="50" w:type="dxa"/>
              <w:left w:w="100" w:type="dxa"/>
            </w:tcMar>
            <w:vAlign w:val="center"/>
          </w:tcPr>
          <w:p w14:paraId="6C5FB7D5"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Представление темы труда в произведениях писателей. на выбор, например, В.Г. Сутеев «Кто лучше?»</w:t>
            </w:r>
          </w:p>
        </w:tc>
        <w:tc>
          <w:tcPr>
            <w:tcW w:w="815" w:type="dxa"/>
            <w:tcMar>
              <w:top w:w="50" w:type="dxa"/>
              <w:left w:w="100" w:type="dxa"/>
            </w:tcMar>
            <w:vAlign w:val="center"/>
          </w:tcPr>
          <w:p w14:paraId="2F1C69BB"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010EE71" w14:textId="77777777" w:rsidR="00725654" w:rsidRDefault="00725654" w:rsidP="00F27A98">
            <w:pPr>
              <w:spacing w:after="0"/>
              <w:ind w:left="135"/>
              <w:jc w:val="center"/>
            </w:pPr>
          </w:p>
        </w:tc>
        <w:tc>
          <w:tcPr>
            <w:tcW w:w="1611" w:type="dxa"/>
            <w:tcMar>
              <w:top w:w="50" w:type="dxa"/>
              <w:left w:w="100" w:type="dxa"/>
            </w:tcMar>
            <w:vAlign w:val="center"/>
          </w:tcPr>
          <w:p w14:paraId="54985824" w14:textId="77777777" w:rsidR="00725654" w:rsidRDefault="00725654" w:rsidP="00F27A98">
            <w:pPr>
              <w:spacing w:after="0"/>
              <w:ind w:left="135"/>
              <w:jc w:val="center"/>
            </w:pPr>
          </w:p>
        </w:tc>
        <w:tc>
          <w:tcPr>
            <w:tcW w:w="1139" w:type="dxa"/>
            <w:tcMar>
              <w:top w:w="50" w:type="dxa"/>
              <w:left w:w="100" w:type="dxa"/>
            </w:tcMar>
            <w:vAlign w:val="center"/>
          </w:tcPr>
          <w:p w14:paraId="737A36EA" w14:textId="77777777" w:rsidR="00725654" w:rsidRDefault="00725654" w:rsidP="00F27A98">
            <w:pPr>
              <w:spacing w:after="0"/>
              <w:ind w:left="135"/>
            </w:pPr>
          </w:p>
        </w:tc>
        <w:tc>
          <w:tcPr>
            <w:tcW w:w="1959" w:type="dxa"/>
            <w:tcMar>
              <w:top w:w="50" w:type="dxa"/>
              <w:left w:w="100" w:type="dxa"/>
            </w:tcMar>
            <w:vAlign w:val="center"/>
          </w:tcPr>
          <w:p w14:paraId="3299A70B" w14:textId="77777777" w:rsidR="00725654" w:rsidRDefault="00725654" w:rsidP="00F27A98">
            <w:pPr>
              <w:spacing w:after="0"/>
              <w:ind w:left="135"/>
            </w:pPr>
          </w:p>
        </w:tc>
      </w:tr>
      <w:tr w:rsidR="00725654" w14:paraId="0526ADD3" w14:textId="77777777" w:rsidTr="00F27A98">
        <w:trPr>
          <w:trHeight w:val="144"/>
          <w:tblCellSpacing w:w="20" w:type="nil"/>
        </w:trPr>
        <w:tc>
          <w:tcPr>
            <w:tcW w:w="463" w:type="dxa"/>
            <w:tcMar>
              <w:top w:w="50" w:type="dxa"/>
              <w:left w:w="100" w:type="dxa"/>
            </w:tcMar>
            <w:vAlign w:val="center"/>
          </w:tcPr>
          <w:p w14:paraId="5A2EA5EE" w14:textId="77777777" w:rsidR="00725654" w:rsidRDefault="00725654" w:rsidP="00F27A98">
            <w:pPr>
              <w:spacing w:after="0"/>
            </w:pPr>
            <w:r>
              <w:rPr>
                <w:rFonts w:ascii="Times New Roman" w:hAnsi="Times New Roman"/>
                <w:color w:val="000000"/>
                <w:sz w:val="24"/>
              </w:rPr>
              <w:t>38</w:t>
            </w:r>
          </w:p>
        </w:tc>
        <w:tc>
          <w:tcPr>
            <w:tcW w:w="3168" w:type="dxa"/>
            <w:tcMar>
              <w:top w:w="50" w:type="dxa"/>
              <w:left w:w="100" w:type="dxa"/>
            </w:tcMar>
            <w:vAlign w:val="center"/>
          </w:tcPr>
          <w:p w14:paraId="4AA08556"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14:paraId="0B2800F9"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8BA03EF" w14:textId="77777777" w:rsidR="00725654" w:rsidRDefault="00725654" w:rsidP="00F27A98">
            <w:pPr>
              <w:spacing w:after="0"/>
              <w:ind w:left="135"/>
              <w:jc w:val="center"/>
            </w:pPr>
          </w:p>
        </w:tc>
        <w:tc>
          <w:tcPr>
            <w:tcW w:w="1611" w:type="dxa"/>
            <w:tcMar>
              <w:top w:w="50" w:type="dxa"/>
              <w:left w:w="100" w:type="dxa"/>
            </w:tcMar>
            <w:vAlign w:val="center"/>
          </w:tcPr>
          <w:p w14:paraId="3335B97F" w14:textId="77777777" w:rsidR="00725654" w:rsidRDefault="00725654" w:rsidP="00F27A98">
            <w:pPr>
              <w:spacing w:after="0"/>
              <w:ind w:left="135"/>
              <w:jc w:val="center"/>
            </w:pPr>
          </w:p>
        </w:tc>
        <w:tc>
          <w:tcPr>
            <w:tcW w:w="1139" w:type="dxa"/>
            <w:tcMar>
              <w:top w:w="50" w:type="dxa"/>
              <w:left w:w="100" w:type="dxa"/>
            </w:tcMar>
            <w:vAlign w:val="center"/>
          </w:tcPr>
          <w:p w14:paraId="2F1A1687" w14:textId="77777777" w:rsidR="00725654" w:rsidRDefault="00725654" w:rsidP="00F27A98">
            <w:pPr>
              <w:spacing w:after="0"/>
              <w:ind w:left="135"/>
            </w:pPr>
          </w:p>
        </w:tc>
        <w:tc>
          <w:tcPr>
            <w:tcW w:w="1959" w:type="dxa"/>
            <w:tcMar>
              <w:top w:w="50" w:type="dxa"/>
              <w:left w:w="100" w:type="dxa"/>
            </w:tcMar>
            <w:vAlign w:val="center"/>
          </w:tcPr>
          <w:p w14:paraId="16DF0745" w14:textId="77777777" w:rsidR="00725654" w:rsidRDefault="00725654" w:rsidP="00F27A98">
            <w:pPr>
              <w:spacing w:after="0"/>
              <w:ind w:left="135"/>
            </w:pPr>
          </w:p>
        </w:tc>
      </w:tr>
      <w:tr w:rsidR="00725654" w14:paraId="6161EF56" w14:textId="77777777" w:rsidTr="00F27A98">
        <w:trPr>
          <w:trHeight w:val="144"/>
          <w:tblCellSpacing w:w="20" w:type="nil"/>
        </w:trPr>
        <w:tc>
          <w:tcPr>
            <w:tcW w:w="463" w:type="dxa"/>
            <w:tcMar>
              <w:top w:w="50" w:type="dxa"/>
              <w:left w:w="100" w:type="dxa"/>
            </w:tcMar>
            <w:vAlign w:val="center"/>
          </w:tcPr>
          <w:p w14:paraId="37E71D44" w14:textId="77777777" w:rsidR="00725654" w:rsidRDefault="00725654" w:rsidP="00F27A98">
            <w:pPr>
              <w:spacing w:after="0"/>
            </w:pPr>
            <w:r>
              <w:rPr>
                <w:rFonts w:ascii="Times New Roman" w:hAnsi="Times New Roman"/>
                <w:color w:val="000000"/>
                <w:sz w:val="24"/>
              </w:rPr>
              <w:t>39</w:t>
            </w:r>
          </w:p>
        </w:tc>
        <w:tc>
          <w:tcPr>
            <w:tcW w:w="3168" w:type="dxa"/>
            <w:tcMar>
              <w:top w:w="50" w:type="dxa"/>
              <w:left w:w="100" w:type="dxa"/>
            </w:tcMar>
            <w:vAlign w:val="center"/>
          </w:tcPr>
          <w:p w14:paraId="385A9A96"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14:paraId="06E94104"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D6FE5BC" w14:textId="77777777" w:rsidR="00725654" w:rsidRDefault="00725654" w:rsidP="00F27A98">
            <w:pPr>
              <w:spacing w:after="0"/>
              <w:ind w:left="135"/>
              <w:jc w:val="center"/>
            </w:pPr>
          </w:p>
        </w:tc>
        <w:tc>
          <w:tcPr>
            <w:tcW w:w="1611" w:type="dxa"/>
            <w:tcMar>
              <w:top w:w="50" w:type="dxa"/>
              <w:left w:w="100" w:type="dxa"/>
            </w:tcMar>
            <w:vAlign w:val="center"/>
          </w:tcPr>
          <w:p w14:paraId="08CD2861" w14:textId="77777777" w:rsidR="00725654" w:rsidRDefault="00725654" w:rsidP="00F27A98">
            <w:pPr>
              <w:spacing w:after="0"/>
              <w:ind w:left="135"/>
              <w:jc w:val="center"/>
            </w:pPr>
          </w:p>
        </w:tc>
        <w:tc>
          <w:tcPr>
            <w:tcW w:w="1139" w:type="dxa"/>
            <w:tcMar>
              <w:top w:w="50" w:type="dxa"/>
              <w:left w:w="100" w:type="dxa"/>
            </w:tcMar>
            <w:vAlign w:val="center"/>
          </w:tcPr>
          <w:p w14:paraId="4192C4DD" w14:textId="77777777" w:rsidR="00725654" w:rsidRDefault="00725654" w:rsidP="00F27A98">
            <w:pPr>
              <w:spacing w:after="0"/>
              <w:ind w:left="135"/>
            </w:pPr>
          </w:p>
        </w:tc>
        <w:tc>
          <w:tcPr>
            <w:tcW w:w="1959" w:type="dxa"/>
            <w:tcMar>
              <w:top w:w="50" w:type="dxa"/>
              <w:left w:w="100" w:type="dxa"/>
            </w:tcMar>
            <w:vAlign w:val="center"/>
          </w:tcPr>
          <w:p w14:paraId="369731E5" w14:textId="77777777" w:rsidR="00725654" w:rsidRDefault="00725654" w:rsidP="00F27A98">
            <w:pPr>
              <w:spacing w:after="0"/>
              <w:ind w:left="135"/>
            </w:pPr>
          </w:p>
        </w:tc>
      </w:tr>
      <w:tr w:rsidR="00725654" w14:paraId="7E9E60E7" w14:textId="77777777" w:rsidTr="00F27A98">
        <w:trPr>
          <w:trHeight w:val="144"/>
          <w:tblCellSpacing w:w="20" w:type="nil"/>
        </w:trPr>
        <w:tc>
          <w:tcPr>
            <w:tcW w:w="463" w:type="dxa"/>
            <w:tcMar>
              <w:top w:w="50" w:type="dxa"/>
              <w:left w:w="100" w:type="dxa"/>
            </w:tcMar>
            <w:vAlign w:val="center"/>
          </w:tcPr>
          <w:p w14:paraId="0527AB95" w14:textId="77777777" w:rsidR="00725654" w:rsidRDefault="00725654" w:rsidP="00F27A98">
            <w:pPr>
              <w:spacing w:after="0"/>
            </w:pPr>
            <w:r>
              <w:rPr>
                <w:rFonts w:ascii="Times New Roman" w:hAnsi="Times New Roman"/>
                <w:color w:val="000000"/>
                <w:sz w:val="24"/>
              </w:rPr>
              <w:t>40</w:t>
            </w:r>
          </w:p>
        </w:tc>
        <w:tc>
          <w:tcPr>
            <w:tcW w:w="3168" w:type="dxa"/>
            <w:tcMar>
              <w:top w:w="50" w:type="dxa"/>
              <w:left w:w="100" w:type="dxa"/>
            </w:tcMar>
            <w:vAlign w:val="center"/>
          </w:tcPr>
          <w:p w14:paraId="5DEE37D6"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14:paraId="16E0FC3D"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0396E6D" w14:textId="77777777" w:rsidR="00725654" w:rsidRDefault="00725654" w:rsidP="00F27A98">
            <w:pPr>
              <w:spacing w:after="0"/>
              <w:ind w:left="135"/>
              <w:jc w:val="center"/>
            </w:pPr>
          </w:p>
        </w:tc>
        <w:tc>
          <w:tcPr>
            <w:tcW w:w="1611" w:type="dxa"/>
            <w:tcMar>
              <w:top w:w="50" w:type="dxa"/>
              <w:left w:w="100" w:type="dxa"/>
            </w:tcMar>
            <w:vAlign w:val="center"/>
          </w:tcPr>
          <w:p w14:paraId="464E2344" w14:textId="77777777" w:rsidR="00725654" w:rsidRDefault="00725654" w:rsidP="00F27A98">
            <w:pPr>
              <w:spacing w:after="0"/>
              <w:ind w:left="135"/>
              <w:jc w:val="center"/>
            </w:pPr>
          </w:p>
        </w:tc>
        <w:tc>
          <w:tcPr>
            <w:tcW w:w="1139" w:type="dxa"/>
            <w:tcMar>
              <w:top w:w="50" w:type="dxa"/>
              <w:left w:w="100" w:type="dxa"/>
            </w:tcMar>
            <w:vAlign w:val="center"/>
          </w:tcPr>
          <w:p w14:paraId="3EABAF1C" w14:textId="77777777" w:rsidR="00725654" w:rsidRDefault="00725654" w:rsidP="00F27A98">
            <w:pPr>
              <w:spacing w:after="0"/>
              <w:ind w:left="135"/>
            </w:pPr>
          </w:p>
        </w:tc>
        <w:tc>
          <w:tcPr>
            <w:tcW w:w="1959" w:type="dxa"/>
            <w:tcMar>
              <w:top w:w="50" w:type="dxa"/>
              <w:left w:w="100" w:type="dxa"/>
            </w:tcMar>
            <w:vAlign w:val="center"/>
          </w:tcPr>
          <w:p w14:paraId="5B69A2FB" w14:textId="77777777" w:rsidR="00725654" w:rsidRDefault="00725654" w:rsidP="00F27A98">
            <w:pPr>
              <w:spacing w:after="0"/>
              <w:ind w:left="135"/>
            </w:pPr>
          </w:p>
        </w:tc>
      </w:tr>
      <w:tr w:rsidR="00725654" w14:paraId="2C297685" w14:textId="77777777" w:rsidTr="00F27A98">
        <w:trPr>
          <w:trHeight w:val="144"/>
          <w:tblCellSpacing w:w="20" w:type="nil"/>
        </w:trPr>
        <w:tc>
          <w:tcPr>
            <w:tcW w:w="463" w:type="dxa"/>
            <w:tcMar>
              <w:top w:w="50" w:type="dxa"/>
              <w:left w:w="100" w:type="dxa"/>
            </w:tcMar>
            <w:vAlign w:val="center"/>
          </w:tcPr>
          <w:p w14:paraId="1CF88970" w14:textId="77777777" w:rsidR="00725654" w:rsidRDefault="00725654" w:rsidP="00F27A98">
            <w:pPr>
              <w:spacing w:after="0"/>
            </w:pPr>
            <w:r>
              <w:rPr>
                <w:rFonts w:ascii="Times New Roman" w:hAnsi="Times New Roman"/>
                <w:color w:val="000000"/>
                <w:sz w:val="24"/>
              </w:rPr>
              <w:t>41</w:t>
            </w:r>
          </w:p>
        </w:tc>
        <w:tc>
          <w:tcPr>
            <w:tcW w:w="3168" w:type="dxa"/>
            <w:tcMar>
              <w:top w:w="50" w:type="dxa"/>
              <w:left w:w="100" w:type="dxa"/>
            </w:tcMar>
            <w:vAlign w:val="center"/>
          </w:tcPr>
          <w:p w14:paraId="05BD498F"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14:paraId="49BBAB72"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FAD0C9B" w14:textId="77777777" w:rsidR="00725654" w:rsidRDefault="00725654" w:rsidP="00F27A98">
            <w:pPr>
              <w:spacing w:after="0"/>
              <w:ind w:left="135"/>
              <w:jc w:val="center"/>
            </w:pPr>
          </w:p>
        </w:tc>
        <w:tc>
          <w:tcPr>
            <w:tcW w:w="1611" w:type="dxa"/>
            <w:tcMar>
              <w:top w:w="50" w:type="dxa"/>
              <w:left w:w="100" w:type="dxa"/>
            </w:tcMar>
            <w:vAlign w:val="center"/>
          </w:tcPr>
          <w:p w14:paraId="6CC96821" w14:textId="77777777" w:rsidR="00725654" w:rsidRDefault="00725654" w:rsidP="00F27A98">
            <w:pPr>
              <w:spacing w:after="0"/>
              <w:ind w:left="135"/>
              <w:jc w:val="center"/>
            </w:pPr>
          </w:p>
        </w:tc>
        <w:tc>
          <w:tcPr>
            <w:tcW w:w="1139" w:type="dxa"/>
            <w:tcMar>
              <w:top w:w="50" w:type="dxa"/>
              <w:left w:w="100" w:type="dxa"/>
            </w:tcMar>
            <w:vAlign w:val="center"/>
          </w:tcPr>
          <w:p w14:paraId="05ACA151" w14:textId="77777777" w:rsidR="00725654" w:rsidRDefault="00725654" w:rsidP="00F27A98">
            <w:pPr>
              <w:spacing w:after="0"/>
              <w:ind w:left="135"/>
            </w:pPr>
          </w:p>
        </w:tc>
        <w:tc>
          <w:tcPr>
            <w:tcW w:w="1959" w:type="dxa"/>
            <w:tcMar>
              <w:top w:w="50" w:type="dxa"/>
              <w:left w:w="100" w:type="dxa"/>
            </w:tcMar>
            <w:vAlign w:val="center"/>
          </w:tcPr>
          <w:p w14:paraId="4AB5667C" w14:textId="77777777" w:rsidR="00725654" w:rsidRDefault="00725654" w:rsidP="00F27A98">
            <w:pPr>
              <w:spacing w:after="0"/>
              <w:ind w:left="135"/>
            </w:pPr>
          </w:p>
        </w:tc>
      </w:tr>
      <w:tr w:rsidR="00725654" w14:paraId="0A0702AC" w14:textId="77777777" w:rsidTr="00F27A98">
        <w:trPr>
          <w:trHeight w:val="144"/>
          <w:tblCellSpacing w:w="20" w:type="nil"/>
        </w:trPr>
        <w:tc>
          <w:tcPr>
            <w:tcW w:w="463" w:type="dxa"/>
            <w:tcMar>
              <w:top w:w="50" w:type="dxa"/>
              <w:left w:w="100" w:type="dxa"/>
            </w:tcMar>
            <w:vAlign w:val="center"/>
          </w:tcPr>
          <w:p w14:paraId="4DB48D21" w14:textId="77777777" w:rsidR="00725654" w:rsidRDefault="00725654" w:rsidP="00F27A98">
            <w:pPr>
              <w:spacing w:after="0"/>
            </w:pPr>
            <w:r>
              <w:rPr>
                <w:rFonts w:ascii="Times New Roman" w:hAnsi="Times New Roman"/>
                <w:color w:val="000000"/>
                <w:sz w:val="24"/>
              </w:rPr>
              <w:t>42</w:t>
            </w:r>
          </w:p>
        </w:tc>
        <w:tc>
          <w:tcPr>
            <w:tcW w:w="3168" w:type="dxa"/>
            <w:tcMar>
              <w:top w:w="50" w:type="dxa"/>
              <w:left w:w="100" w:type="dxa"/>
            </w:tcMar>
            <w:vAlign w:val="center"/>
          </w:tcPr>
          <w:p w14:paraId="22970966"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14:paraId="175062CD"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1EB16A9" w14:textId="77777777" w:rsidR="00725654" w:rsidRDefault="00725654" w:rsidP="00F27A98">
            <w:pPr>
              <w:spacing w:after="0"/>
              <w:ind w:left="135"/>
              <w:jc w:val="center"/>
            </w:pPr>
          </w:p>
        </w:tc>
        <w:tc>
          <w:tcPr>
            <w:tcW w:w="1611" w:type="dxa"/>
            <w:tcMar>
              <w:top w:w="50" w:type="dxa"/>
              <w:left w:w="100" w:type="dxa"/>
            </w:tcMar>
            <w:vAlign w:val="center"/>
          </w:tcPr>
          <w:p w14:paraId="32D1101C" w14:textId="77777777" w:rsidR="00725654" w:rsidRDefault="00725654" w:rsidP="00F27A98">
            <w:pPr>
              <w:spacing w:after="0"/>
              <w:ind w:left="135"/>
              <w:jc w:val="center"/>
            </w:pPr>
          </w:p>
        </w:tc>
        <w:tc>
          <w:tcPr>
            <w:tcW w:w="1139" w:type="dxa"/>
            <w:tcMar>
              <w:top w:w="50" w:type="dxa"/>
              <w:left w:w="100" w:type="dxa"/>
            </w:tcMar>
            <w:vAlign w:val="center"/>
          </w:tcPr>
          <w:p w14:paraId="1963DD4A" w14:textId="77777777" w:rsidR="00725654" w:rsidRDefault="00725654" w:rsidP="00F27A98">
            <w:pPr>
              <w:spacing w:after="0"/>
              <w:ind w:left="135"/>
            </w:pPr>
          </w:p>
        </w:tc>
        <w:tc>
          <w:tcPr>
            <w:tcW w:w="1959" w:type="dxa"/>
            <w:tcMar>
              <w:top w:w="50" w:type="dxa"/>
              <w:left w:w="100" w:type="dxa"/>
            </w:tcMar>
            <w:vAlign w:val="center"/>
          </w:tcPr>
          <w:p w14:paraId="272D2591" w14:textId="77777777" w:rsidR="00725654" w:rsidRDefault="00725654" w:rsidP="00F27A98">
            <w:pPr>
              <w:spacing w:after="0"/>
              <w:ind w:left="135"/>
            </w:pPr>
          </w:p>
        </w:tc>
      </w:tr>
      <w:tr w:rsidR="00725654" w14:paraId="7236801F" w14:textId="77777777" w:rsidTr="00F27A98">
        <w:trPr>
          <w:trHeight w:val="144"/>
          <w:tblCellSpacing w:w="20" w:type="nil"/>
        </w:trPr>
        <w:tc>
          <w:tcPr>
            <w:tcW w:w="463" w:type="dxa"/>
            <w:tcMar>
              <w:top w:w="50" w:type="dxa"/>
              <w:left w:w="100" w:type="dxa"/>
            </w:tcMar>
            <w:vAlign w:val="center"/>
          </w:tcPr>
          <w:p w14:paraId="49FE2F8A" w14:textId="77777777" w:rsidR="00725654" w:rsidRDefault="00725654" w:rsidP="00F27A98">
            <w:pPr>
              <w:spacing w:after="0"/>
            </w:pPr>
            <w:r>
              <w:rPr>
                <w:rFonts w:ascii="Times New Roman" w:hAnsi="Times New Roman"/>
                <w:color w:val="000000"/>
                <w:sz w:val="24"/>
              </w:rPr>
              <w:t>43</w:t>
            </w:r>
          </w:p>
        </w:tc>
        <w:tc>
          <w:tcPr>
            <w:tcW w:w="3168" w:type="dxa"/>
            <w:tcMar>
              <w:top w:w="50" w:type="dxa"/>
              <w:left w:w="100" w:type="dxa"/>
            </w:tcMar>
            <w:vAlign w:val="center"/>
          </w:tcPr>
          <w:p w14:paraId="37729DAC"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14:paraId="43178F79"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9E7F370" w14:textId="77777777" w:rsidR="00725654" w:rsidRDefault="00725654" w:rsidP="00F27A98">
            <w:pPr>
              <w:spacing w:after="0"/>
              <w:ind w:left="135"/>
              <w:jc w:val="center"/>
            </w:pPr>
          </w:p>
        </w:tc>
        <w:tc>
          <w:tcPr>
            <w:tcW w:w="1611" w:type="dxa"/>
            <w:tcMar>
              <w:top w:w="50" w:type="dxa"/>
              <w:left w:w="100" w:type="dxa"/>
            </w:tcMar>
            <w:vAlign w:val="center"/>
          </w:tcPr>
          <w:p w14:paraId="527311C3" w14:textId="77777777" w:rsidR="00725654" w:rsidRDefault="00725654" w:rsidP="00F27A98">
            <w:pPr>
              <w:spacing w:after="0"/>
              <w:ind w:left="135"/>
              <w:jc w:val="center"/>
            </w:pPr>
          </w:p>
        </w:tc>
        <w:tc>
          <w:tcPr>
            <w:tcW w:w="1139" w:type="dxa"/>
            <w:tcMar>
              <w:top w:w="50" w:type="dxa"/>
              <w:left w:w="100" w:type="dxa"/>
            </w:tcMar>
            <w:vAlign w:val="center"/>
          </w:tcPr>
          <w:p w14:paraId="237D4C45" w14:textId="77777777" w:rsidR="00725654" w:rsidRDefault="00725654" w:rsidP="00F27A98">
            <w:pPr>
              <w:spacing w:after="0"/>
              <w:ind w:left="135"/>
            </w:pPr>
          </w:p>
        </w:tc>
        <w:tc>
          <w:tcPr>
            <w:tcW w:w="1959" w:type="dxa"/>
            <w:tcMar>
              <w:top w:w="50" w:type="dxa"/>
              <w:left w:w="100" w:type="dxa"/>
            </w:tcMar>
            <w:vAlign w:val="center"/>
          </w:tcPr>
          <w:p w14:paraId="18E3B229" w14:textId="77777777" w:rsidR="00725654" w:rsidRDefault="00725654" w:rsidP="00F27A98">
            <w:pPr>
              <w:spacing w:after="0"/>
              <w:ind w:left="135"/>
            </w:pPr>
          </w:p>
        </w:tc>
      </w:tr>
      <w:tr w:rsidR="00725654" w14:paraId="46B8AAF9" w14:textId="77777777" w:rsidTr="00F27A98">
        <w:trPr>
          <w:trHeight w:val="144"/>
          <w:tblCellSpacing w:w="20" w:type="nil"/>
        </w:trPr>
        <w:tc>
          <w:tcPr>
            <w:tcW w:w="463" w:type="dxa"/>
            <w:tcMar>
              <w:top w:w="50" w:type="dxa"/>
              <w:left w:w="100" w:type="dxa"/>
            </w:tcMar>
            <w:vAlign w:val="center"/>
          </w:tcPr>
          <w:p w14:paraId="2FDE0C11" w14:textId="77777777" w:rsidR="00725654" w:rsidRDefault="00725654" w:rsidP="00F27A98">
            <w:pPr>
              <w:spacing w:after="0"/>
            </w:pPr>
            <w:r>
              <w:rPr>
                <w:rFonts w:ascii="Times New Roman" w:hAnsi="Times New Roman"/>
                <w:color w:val="000000"/>
                <w:sz w:val="24"/>
              </w:rPr>
              <w:t>44</w:t>
            </w:r>
          </w:p>
        </w:tc>
        <w:tc>
          <w:tcPr>
            <w:tcW w:w="3168" w:type="dxa"/>
            <w:tcMar>
              <w:top w:w="50" w:type="dxa"/>
              <w:left w:w="100" w:type="dxa"/>
            </w:tcMar>
            <w:vAlign w:val="center"/>
          </w:tcPr>
          <w:p w14:paraId="7481A3BE"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14:paraId="2C739960"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9CFBA56" w14:textId="77777777" w:rsidR="00725654" w:rsidRDefault="00725654" w:rsidP="00F27A9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612C5380" w14:textId="77777777" w:rsidR="00725654" w:rsidRDefault="00725654" w:rsidP="00F27A98">
            <w:pPr>
              <w:spacing w:after="0"/>
              <w:ind w:left="135"/>
              <w:jc w:val="center"/>
            </w:pPr>
          </w:p>
        </w:tc>
        <w:tc>
          <w:tcPr>
            <w:tcW w:w="1139" w:type="dxa"/>
            <w:tcMar>
              <w:top w:w="50" w:type="dxa"/>
              <w:left w:w="100" w:type="dxa"/>
            </w:tcMar>
            <w:vAlign w:val="center"/>
          </w:tcPr>
          <w:p w14:paraId="7C8C42AB" w14:textId="77777777" w:rsidR="00725654" w:rsidRDefault="00725654" w:rsidP="00F27A98">
            <w:pPr>
              <w:spacing w:after="0"/>
              <w:ind w:left="135"/>
            </w:pPr>
          </w:p>
        </w:tc>
        <w:tc>
          <w:tcPr>
            <w:tcW w:w="1959" w:type="dxa"/>
            <w:tcMar>
              <w:top w:w="50" w:type="dxa"/>
              <w:left w:w="100" w:type="dxa"/>
            </w:tcMar>
            <w:vAlign w:val="center"/>
          </w:tcPr>
          <w:p w14:paraId="2BE68CEA" w14:textId="77777777" w:rsidR="00725654" w:rsidRDefault="00725654" w:rsidP="00F27A98">
            <w:pPr>
              <w:spacing w:after="0"/>
              <w:ind w:left="135"/>
            </w:pPr>
          </w:p>
        </w:tc>
      </w:tr>
      <w:tr w:rsidR="00725654" w14:paraId="5179FE1B" w14:textId="77777777" w:rsidTr="00F27A98">
        <w:trPr>
          <w:trHeight w:val="144"/>
          <w:tblCellSpacing w:w="20" w:type="nil"/>
        </w:trPr>
        <w:tc>
          <w:tcPr>
            <w:tcW w:w="463" w:type="dxa"/>
            <w:tcMar>
              <w:top w:w="50" w:type="dxa"/>
              <w:left w:w="100" w:type="dxa"/>
            </w:tcMar>
            <w:vAlign w:val="center"/>
          </w:tcPr>
          <w:p w14:paraId="3583F49D" w14:textId="77777777" w:rsidR="00725654" w:rsidRDefault="00725654" w:rsidP="00F27A98">
            <w:pPr>
              <w:spacing w:after="0"/>
            </w:pPr>
            <w:r>
              <w:rPr>
                <w:rFonts w:ascii="Times New Roman" w:hAnsi="Times New Roman"/>
                <w:color w:val="000000"/>
                <w:sz w:val="24"/>
              </w:rPr>
              <w:t>45</w:t>
            </w:r>
          </w:p>
        </w:tc>
        <w:tc>
          <w:tcPr>
            <w:tcW w:w="3168" w:type="dxa"/>
            <w:tcMar>
              <w:top w:w="50" w:type="dxa"/>
              <w:left w:w="100" w:type="dxa"/>
            </w:tcMar>
            <w:vAlign w:val="center"/>
          </w:tcPr>
          <w:p w14:paraId="224C02EE"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Средства художественной выразительности: сравнение. </w:t>
            </w:r>
            <w:r w:rsidRPr="003F5C3A">
              <w:rPr>
                <w:rFonts w:ascii="Times New Roman" w:hAnsi="Times New Roman"/>
                <w:color w:val="000000"/>
                <w:sz w:val="24"/>
                <w:lang w:val="ru-RU"/>
              </w:rPr>
              <w:lastRenderedPageBreak/>
              <w:t>Произведения по выбору, например, З.Н.Александрова «Снежок»</w:t>
            </w:r>
          </w:p>
        </w:tc>
        <w:tc>
          <w:tcPr>
            <w:tcW w:w="815" w:type="dxa"/>
            <w:tcMar>
              <w:top w:w="50" w:type="dxa"/>
              <w:left w:w="100" w:type="dxa"/>
            </w:tcMar>
            <w:vAlign w:val="center"/>
          </w:tcPr>
          <w:p w14:paraId="59191A68" w14:textId="77777777" w:rsidR="00725654" w:rsidRDefault="00725654" w:rsidP="00F27A98">
            <w:pPr>
              <w:spacing w:after="0"/>
              <w:ind w:left="135"/>
              <w:jc w:val="center"/>
            </w:pPr>
            <w:r w:rsidRPr="003F5C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3316FF98" w14:textId="77777777" w:rsidR="00725654" w:rsidRDefault="00725654" w:rsidP="00F27A98">
            <w:pPr>
              <w:spacing w:after="0"/>
              <w:ind w:left="135"/>
              <w:jc w:val="center"/>
            </w:pPr>
          </w:p>
        </w:tc>
        <w:tc>
          <w:tcPr>
            <w:tcW w:w="1611" w:type="dxa"/>
            <w:tcMar>
              <w:top w:w="50" w:type="dxa"/>
              <w:left w:w="100" w:type="dxa"/>
            </w:tcMar>
            <w:vAlign w:val="center"/>
          </w:tcPr>
          <w:p w14:paraId="14582EB5" w14:textId="77777777" w:rsidR="00725654" w:rsidRDefault="00725654" w:rsidP="00F27A98">
            <w:pPr>
              <w:spacing w:after="0"/>
              <w:ind w:left="135"/>
              <w:jc w:val="center"/>
            </w:pPr>
          </w:p>
        </w:tc>
        <w:tc>
          <w:tcPr>
            <w:tcW w:w="1139" w:type="dxa"/>
            <w:tcMar>
              <w:top w:w="50" w:type="dxa"/>
              <w:left w:w="100" w:type="dxa"/>
            </w:tcMar>
            <w:vAlign w:val="center"/>
          </w:tcPr>
          <w:p w14:paraId="160489FB" w14:textId="77777777" w:rsidR="00725654" w:rsidRDefault="00725654" w:rsidP="00F27A98">
            <w:pPr>
              <w:spacing w:after="0"/>
              <w:ind w:left="135"/>
            </w:pPr>
          </w:p>
        </w:tc>
        <w:tc>
          <w:tcPr>
            <w:tcW w:w="1959" w:type="dxa"/>
            <w:tcMar>
              <w:top w:w="50" w:type="dxa"/>
              <w:left w:w="100" w:type="dxa"/>
            </w:tcMar>
            <w:vAlign w:val="center"/>
          </w:tcPr>
          <w:p w14:paraId="472E2CD0" w14:textId="77777777" w:rsidR="00725654" w:rsidRDefault="00725654" w:rsidP="00F27A98">
            <w:pPr>
              <w:spacing w:after="0"/>
              <w:ind w:left="135"/>
            </w:pPr>
          </w:p>
        </w:tc>
      </w:tr>
      <w:tr w:rsidR="00725654" w14:paraId="62CC0F18" w14:textId="77777777" w:rsidTr="00F27A98">
        <w:trPr>
          <w:trHeight w:val="144"/>
          <w:tblCellSpacing w:w="20" w:type="nil"/>
        </w:trPr>
        <w:tc>
          <w:tcPr>
            <w:tcW w:w="463" w:type="dxa"/>
            <w:tcMar>
              <w:top w:w="50" w:type="dxa"/>
              <w:left w:w="100" w:type="dxa"/>
            </w:tcMar>
            <w:vAlign w:val="center"/>
          </w:tcPr>
          <w:p w14:paraId="501623C8" w14:textId="77777777" w:rsidR="00725654" w:rsidRDefault="00725654" w:rsidP="00F27A98">
            <w:pPr>
              <w:spacing w:after="0"/>
            </w:pPr>
            <w:r>
              <w:rPr>
                <w:rFonts w:ascii="Times New Roman" w:hAnsi="Times New Roman"/>
                <w:color w:val="000000"/>
                <w:sz w:val="24"/>
              </w:rPr>
              <w:t>46</w:t>
            </w:r>
          </w:p>
        </w:tc>
        <w:tc>
          <w:tcPr>
            <w:tcW w:w="3168" w:type="dxa"/>
            <w:tcMar>
              <w:top w:w="50" w:type="dxa"/>
              <w:left w:w="100" w:type="dxa"/>
            </w:tcMar>
            <w:vAlign w:val="center"/>
          </w:tcPr>
          <w:p w14:paraId="7C677E8D"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14:paraId="296EF1B1"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03AE08E" w14:textId="77777777" w:rsidR="00725654" w:rsidRDefault="00725654" w:rsidP="00F27A98">
            <w:pPr>
              <w:spacing w:after="0"/>
              <w:ind w:left="135"/>
              <w:jc w:val="center"/>
            </w:pPr>
          </w:p>
        </w:tc>
        <w:tc>
          <w:tcPr>
            <w:tcW w:w="1611" w:type="dxa"/>
            <w:tcMar>
              <w:top w:w="50" w:type="dxa"/>
              <w:left w:w="100" w:type="dxa"/>
            </w:tcMar>
            <w:vAlign w:val="center"/>
          </w:tcPr>
          <w:p w14:paraId="0DC5657B" w14:textId="77777777" w:rsidR="00725654" w:rsidRDefault="00725654" w:rsidP="00F27A98">
            <w:pPr>
              <w:spacing w:after="0"/>
              <w:ind w:left="135"/>
              <w:jc w:val="center"/>
            </w:pPr>
          </w:p>
        </w:tc>
        <w:tc>
          <w:tcPr>
            <w:tcW w:w="1139" w:type="dxa"/>
            <w:tcMar>
              <w:top w:w="50" w:type="dxa"/>
              <w:left w:w="100" w:type="dxa"/>
            </w:tcMar>
            <w:vAlign w:val="center"/>
          </w:tcPr>
          <w:p w14:paraId="68D2D482" w14:textId="77777777" w:rsidR="00725654" w:rsidRDefault="00725654" w:rsidP="00F27A98">
            <w:pPr>
              <w:spacing w:after="0"/>
              <w:ind w:left="135"/>
            </w:pPr>
          </w:p>
        </w:tc>
        <w:tc>
          <w:tcPr>
            <w:tcW w:w="1959" w:type="dxa"/>
            <w:tcMar>
              <w:top w:w="50" w:type="dxa"/>
              <w:left w:w="100" w:type="dxa"/>
            </w:tcMar>
            <w:vAlign w:val="center"/>
          </w:tcPr>
          <w:p w14:paraId="7B2F5B3C" w14:textId="77777777" w:rsidR="00725654" w:rsidRDefault="00725654" w:rsidP="00F27A98">
            <w:pPr>
              <w:spacing w:after="0"/>
              <w:ind w:left="135"/>
            </w:pPr>
          </w:p>
        </w:tc>
      </w:tr>
      <w:tr w:rsidR="00725654" w14:paraId="3595806E" w14:textId="77777777" w:rsidTr="00F27A98">
        <w:trPr>
          <w:trHeight w:val="144"/>
          <w:tblCellSpacing w:w="20" w:type="nil"/>
        </w:trPr>
        <w:tc>
          <w:tcPr>
            <w:tcW w:w="463" w:type="dxa"/>
            <w:tcMar>
              <w:top w:w="50" w:type="dxa"/>
              <w:left w:w="100" w:type="dxa"/>
            </w:tcMar>
            <w:vAlign w:val="center"/>
          </w:tcPr>
          <w:p w14:paraId="496C0720" w14:textId="77777777" w:rsidR="00725654" w:rsidRDefault="00725654" w:rsidP="00F27A98">
            <w:pPr>
              <w:spacing w:after="0"/>
            </w:pPr>
            <w:r>
              <w:rPr>
                <w:rFonts w:ascii="Times New Roman" w:hAnsi="Times New Roman"/>
                <w:color w:val="000000"/>
                <w:sz w:val="24"/>
              </w:rPr>
              <w:t>47</w:t>
            </w:r>
          </w:p>
        </w:tc>
        <w:tc>
          <w:tcPr>
            <w:tcW w:w="3168" w:type="dxa"/>
            <w:tcMar>
              <w:top w:w="50" w:type="dxa"/>
              <w:left w:w="100" w:type="dxa"/>
            </w:tcMar>
            <w:vAlign w:val="center"/>
          </w:tcPr>
          <w:p w14:paraId="505A36AF"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Картины зимнего леса в рассказе И.С. Соколова-Микитова «Зима в лесу»</w:t>
            </w:r>
          </w:p>
        </w:tc>
        <w:tc>
          <w:tcPr>
            <w:tcW w:w="815" w:type="dxa"/>
            <w:tcMar>
              <w:top w:w="50" w:type="dxa"/>
              <w:left w:w="100" w:type="dxa"/>
            </w:tcMar>
            <w:vAlign w:val="center"/>
          </w:tcPr>
          <w:p w14:paraId="2FF0AC2B"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F09CA3C" w14:textId="77777777" w:rsidR="00725654" w:rsidRDefault="00725654" w:rsidP="00F27A98">
            <w:pPr>
              <w:spacing w:after="0"/>
              <w:ind w:left="135"/>
              <w:jc w:val="center"/>
            </w:pPr>
          </w:p>
        </w:tc>
        <w:tc>
          <w:tcPr>
            <w:tcW w:w="1611" w:type="dxa"/>
            <w:tcMar>
              <w:top w:w="50" w:type="dxa"/>
              <w:left w:w="100" w:type="dxa"/>
            </w:tcMar>
            <w:vAlign w:val="center"/>
          </w:tcPr>
          <w:p w14:paraId="75A026C0" w14:textId="77777777" w:rsidR="00725654" w:rsidRDefault="00725654" w:rsidP="00F27A98">
            <w:pPr>
              <w:spacing w:after="0"/>
              <w:ind w:left="135"/>
              <w:jc w:val="center"/>
            </w:pPr>
          </w:p>
        </w:tc>
        <w:tc>
          <w:tcPr>
            <w:tcW w:w="1139" w:type="dxa"/>
            <w:tcMar>
              <w:top w:w="50" w:type="dxa"/>
              <w:left w:w="100" w:type="dxa"/>
            </w:tcMar>
            <w:vAlign w:val="center"/>
          </w:tcPr>
          <w:p w14:paraId="1BFB947B" w14:textId="77777777" w:rsidR="00725654" w:rsidRDefault="00725654" w:rsidP="00F27A98">
            <w:pPr>
              <w:spacing w:after="0"/>
              <w:ind w:left="135"/>
            </w:pPr>
          </w:p>
        </w:tc>
        <w:tc>
          <w:tcPr>
            <w:tcW w:w="1959" w:type="dxa"/>
            <w:tcMar>
              <w:top w:w="50" w:type="dxa"/>
              <w:left w:w="100" w:type="dxa"/>
            </w:tcMar>
            <w:vAlign w:val="center"/>
          </w:tcPr>
          <w:p w14:paraId="1D7BE88F" w14:textId="77777777" w:rsidR="00725654" w:rsidRDefault="00725654" w:rsidP="00F27A98">
            <w:pPr>
              <w:spacing w:after="0"/>
              <w:ind w:left="135"/>
            </w:pPr>
          </w:p>
        </w:tc>
      </w:tr>
      <w:tr w:rsidR="00725654" w14:paraId="43429DE9" w14:textId="77777777" w:rsidTr="00F27A98">
        <w:trPr>
          <w:trHeight w:val="144"/>
          <w:tblCellSpacing w:w="20" w:type="nil"/>
        </w:trPr>
        <w:tc>
          <w:tcPr>
            <w:tcW w:w="463" w:type="dxa"/>
            <w:tcMar>
              <w:top w:w="50" w:type="dxa"/>
              <w:left w:w="100" w:type="dxa"/>
            </w:tcMar>
            <w:vAlign w:val="center"/>
          </w:tcPr>
          <w:p w14:paraId="436CC491" w14:textId="77777777" w:rsidR="00725654" w:rsidRDefault="00725654" w:rsidP="00F27A98">
            <w:pPr>
              <w:spacing w:after="0"/>
            </w:pPr>
            <w:r>
              <w:rPr>
                <w:rFonts w:ascii="Times New Roman" w:hAnsi="Times New Roman"/>
                <w:color w:val="000000"/>
                <w:sz w:val="24"/>
              </w:rPr>
              <w:t>48</w:t>
            </w:r>
          </w:p>
        </w:tc>
        <w:tc>
          <w:tcPr>
            <w:tcW w:w="3168" w:type="dxa"/>
            <w:tcMar>
              <w:top w:w="50" w:type="dxa"/>
              <w:left w:w="100" w:type="dxa"/>
            </w:tcMar>
            <w:vAlign w:val="center"/>
          </w:tcPr>
          <w:p w14:paraId="3EBDC8E4"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14:paraId="11D0A0FB"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BBC81F9" w14:textId="77777777" w:rsidR="00725654" w:rsidRDefault="00725654" w:rsidP="00F27A98">
            <w:pPr>
              <w:spacing w:after="0"/>
              <w:ind w:left="135"/>
              <w:jc w:val="center"/>
            </w:pPr>
          </w:p>
        </w:tc>
        <w:tc>
          <w:tcPr>
            <w:tcW w:w="1611" w:type="dxa"/>
            <w:tcMar>
              <w:top w:w="50" w:type="dxa"/>
              <w:left w:w="100" w:type="dxa"/>
            </w:tcMar>
            <w:vAlign w:val="center"/>
          </w:tcPr>
          <w:p w14:paraId="59D2D731" w14:textId="77777777" w:rsidR="00725654" w:rsidRDefault="00725654" w:rsidP="00F27A98">
            <w:pPr>
              <w:spacing w:after="0"/>
              <w:ind w:left="135"/>
              <w:jc w:val="center"/>
            </w:pPr>
          </w:p>
        </w:tc>
        <w:tc>
          <w:tcPr>
            <w:tcW w:w="1139" w:type="dxa"/>
            <w:tcMar>
              <w:top w:w="50" w:type="dxa"/>
              <w:left w:w="100" w:type="dxa"/>
            </w:tcMar>
            <w:vAlign w:val="center"/>
          </w:tcPr>
          <w:p w14:paraId="08965350" w14:textId="77777777" w:rsidR="00725654" w:rsidRDefault="00725654" w:rsidP="00F27A98">
            <w:pPr>
              <w:spacing w:after="0"/>
              <w:ind w:left="135"/>
            </w:pPr>
          </w:p>
        </w:tc>
        <w:tc>
          <w:tcPr>
            <w:tcW w:w="1959" w:type="dxa"/>
            <w:tcMar>
              <w:top w:w="50" w:type="dxa"/>
              <w:left w:w="100" w:type="dxa"/>
            </w:tcMar>
            <w:vAlign w:val="center"/>
          </w:tcPr>
          <w:p w14:paraId="0A06D5BE" w14:textId="77777777" w:rsidR="00725654" w:rsidRDefault="00725654" w:rsidP="00F27A98">
            <w:pPr>
              <w:spacing w:after="0"/>
              <w:ind w:left="135"/>
            </w:pPr>
          </w:p>
        </w:tc>
      </w:tr>
      <w:tr w:rsidR="00725654" w14:paraId="5988C18A" w14:textId="77777777" w:rsidTr="00F27A98">
        <w:trPr>
          <w:trHeight w:val="144"/>
          <w:tblCellSpacing w:w="20" w:type="nil"/>
        </w:trPr>
        <w:tc>
          <w:tcPr>
            <w:tcW w:w="463" w:type="dxa"/>
            <w:tcMar>
              <w:top w:w="50" w:type="dxa"/>
              <w:left w:w="100" w:type="dxa"/>
            </w:tcMar>
            <w:vAlign w:val="center"/>
          </w:tcPr>
          <w:p w14:paraId="6DB0BCD9" w14:textId="77777777" w:rsidR="00725654" w:rsidRDefault="00725654" w:rsidP="00F27A98">
            <w:pPr>
              <w:spacing w:after="0"/>
            </w:pPr>
            <w:r>
              <w:rPr>
                <w:rFonts w:ascii="Times New Roman" w:hAnsi="Times New Roman"/>
                <w:color w:val="000000"/>
                <w:sz w:val="24"/>
              </w:rPr>
              <w:t>49</w:t>
            </w:r>
          </w:p>
        </w:tc>
        <w:tc>
          <w:tcPr>
            <w:tcW w:w="3168" w:type="dxa"/>
            <w:tcMar>
              <w:top w:w="50" w:type="dxa"/>
              <w:left w:w="100" w:type="dxa"/>
            </w:tcMar>
            <w:vAlign w:val="center"/>
          </w:tcPr>
          <w:p w14:paraId="3049BC6E" w14:textId="77777777" w:rsidR="00725654" w:rsidRDefault="00725654" w:rsidP="00F27A98">
            <w:pPr>
              <w:spacing w:after="0"/>
              <w:ind w:left="135"/>
            </w:pPr>
            <w:r w:rsidRPr="003F5C3A">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14:paraId="17CE9B82" w14:textId="77777777" w:rsidR="00725654" w:rsidRDefault="00725654" w:rsidP="00F27A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C309201" w14:textId="77777777" w:rsidR="00725654" w:rsidRDefault="00725654" w:rsidP="00F27A98">
            <w:pPr>
              <w:spacing w:after="0"/>
              <w:ind w:left="135"/>
              <w:jc w:val="center"/>
            </w:pPr>
          </w:p>
        </w:tc>
        <w:tc>
          <w:tcPr>
            <w:tcW w:w="1611" w:type="dxa"/>
            <w:tcMar>
              <w:top w:w="50" w:type="dxa"/>
              <w:left w:w="100" w:type="dxa"/>
            </w:tcMar>
            <w:vAlign w:val="center"/>
          </w:tcPr>
          <w:p w14:paraId="1E5E3104" w14:textId="77777777" w:rsidR="00725654" w:rsidRDefault="00725654" w:rsidP="00F27A98">
            <w:pPr>
              <w:spacing w:after="0"/>
              <w:ind w:left="135"/>
              <w:jc w:val="center"/>
            </w:pPr>
          </w:p>
        </w:tc>
        <w:tc>
          <w:tcPr>
            <w:tcW w:w="1139" w:type="dxa"/>
            <w:tcMar>
              <w:top w:w="50" w:type="dxa"/>
              <w:left w:w="100" w:type="dxa"/>
            </w:tcMar>
            <w:vAlign w:val="center"/>
          </w:tcPr>
          <w:p w14:paraId="1E8B3BA6" w14:textId="77777777" w:rsidR="00725654" w:rsidRDefault="00725654" w:rsidP="00F27A98">
            <w:pPr>
              <w:spacing w:after="0"/>
              <w:ind w:left="135"/>
            </w:pPr>
          </w:p>
        </w:tc>
        <w:tc>
          <w:tcPr>
            <w:tcW w:w="1959" w:type="dxa"/>
            <w:tcMar>
              <w:top w:w="50" w:type="dxa"/>
              <w:left w:w="100" w:type="dxa"/>
            </w:tcMar>
            <w:vAlign w:val="center"/>
          </w:tcPr>
          <w:p w14:paraId="5E7C16EF" w14:textId="77777777" w:rsidR="00725654" w:rsidRDefault="00725654" w:rsidP="00F27A98">
            <w:pPr>
              <w:spacing w:after="0"/>
              <w:ind w:left="135"/>
            </w:pPr>
          </w:p>
        </w:tc>
      </w:tr>
      <w:tr w:rsidR="00725654" w14:paraId="25468F20" w14:textId="77777777" w:rsidTr="00F27A98">
        <w:trPr>
          <w:trHeight w:val="144"/>
          <w:tblCellSpacing w:w="20" w:type="nil"/>
        </w:trPr>
        <w:tc>
          <w:tcPr>
            <w:tcW w:w="463" w:type="dxa"/>
            <w:tcMar>
              <w:top w:w="50" w:type="dxa"/>
              <w:left w:w="100" w:type="dxa"/>
            </w:tcMar>
            <w:vAlign w:val="center"/>
          </w:tcPr>
          <w:p w14:paraId="6E75A87E" w14:textId="77777777" w:rsidR="00725654" w:rsidRDefault="00725654" w:rsidP="00F27A98">
            <w:pPr>
              <w:spacing w:after="0"/>
            </w:pPr>
            <w:r>
              <w:rPr>
                <w:rFonts w:ascii="Times New Roman" w:hAnsi="Times New Roman"/>
                <w:color w:val="000000"/>
                <w:sz w:val="24"/>
              </w:rPr>
              <w:t>50</w:t>
            </w:r>
          </w:p>
        </w:tc>
        <w:tc>
          <w:tcPr>
            <w:tcW w:w="3168" w:type="dxa"/>
            <w:tcMar>
              <w:top w:w="50" w:type="dxa"/>
              <w:left w:w="100" w:type="dxa"/>
            </w:tcMar>
            <w:vAlign w:val="center"/>
          </w:tcPr>
          <w:p w14:paraId="32CDD00D"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14:paraId="1CB35A51"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79C95DE" w14:textId="77777777" w:rsidR="00725654" w:rsidRDefault="00725654" w:rsidP="00F27A98">
            <w:pPr>
              <w:spacing w:after="0"/>
              <w:ind w:left="135"/>
              <w:jc w:val="center"/>
            </w:pPr>
          </w:p>
        </w:tc>
        <w:tc>
          <w:tcPr>
            <w:tcW w:w="1611" w:type="dxa"/>
            <w:tcMar>
              <w:top w:w="50" w:type="dxa"/>
              <w:left w:w="100" w:type="dxa"/>
            </w:tcMar>
            <w:vAlign w:val="center"/>
          </w:tcPr>
          <w:p w14:paraId="3D2E2138" w14:textId="77777777" w:rsidR="00725654" w:rsidRDefault="00725654" w:rsidP="00F27A98">
            <w:pPr>
              <w:spacing w:after="0"/>
              <w:ind w:left="135"/>
              <w:jc w:val="center"/>
            </w:pPr>
          </w:p>
        </w:tc>
        <w:tc>
          <w:tcPr>
            <w:tcW w:w="1139" w:type="dxa"/>
            <w:tcMar>
              <w:top w:w="50" w:type="dxa"/>
              <w:left w:w="100" w:type="dxa"/>
            </w:tcMar>
            <w:vAlign w:val="center"/>
          </w:tcPr>
          <w:p w14:paraId="2DBD2455" w14:textId="77777777" w:rsidR="00725654" w:rsidRDefault="00725654" w:rsidP="00F27A98">
            <w:pPr>
              <w:spacing w:after="0"/>
              <w:ind w:left="135"/>
            </w:pPr>
          </w:p>
        </w:tc>
        <w:tc>
          <w:tcPr>
            <w:tcW w:w="1959" w:type="dxa"/>
            <w:tcMar>
              <w:top w:w="50" w:type="dxa"/>
              <w:left w:w="100" w:type="dxa"/>
            </w:tcMar>
            <w:vAlign w:val="center"/>
          </w:tcPr>
          <w:p w14:paraId="4C279331" w14:textId="77777777" w:rsidR="00725654" w:rsidRDefault="00725654" w:rsidP="00F27A98">
            <w:pPr>
              <w:spacing w:after="0"/>
              <w:ind w:left="135"/>
            </w:pPr>
          </w:p>
        </w:tc>
      </w:tr>
      <w:tr w:rsidR="00725654" w14:paraId="356F8D22" w14:textId="77777777" w:rsidTr="00F27A98">
        <w:trPr>
          <w:trHeight w:val="144"/>
          <w:tblCellSpacing w:w="20" w:type="nil"/>
        </w:trPr>
        <w:tc>
          <w:tcPr>
            <w:tcW w:w="463" w:type="dxa"/>
            <w:tcMar>
              <w:top w:w="50" w:type="dxa"/>
              <w:left w:w="100" w:type="dxa"/>
            </w:tcMar>
            <w:vAlign w:val="center"/>
          </w:tcPr>
          <w:p w14:paraId="1EED8DAD" w14:textId="77777777" w:rsidR="00725654" w:rsidRDefault="00725654" w:rsidP="00F27A98">
            <w:pPr>
              <w:spacing w:after="0"/>
            </w:pPr>
            <w:r>
              <w:rPr>
                <w:rFonts w:ascii="Times New Roman" w:hAnsi="Times New Roman"/>
                <w:color w:val="000000"/>
                <w:sz w:val="24"/>
              </w:rPr>
              <w:t>51</w:t>
            </w:r>
          </w:p>
        </w:tc>
        <w:tc>
          <w:tcPr>
            <w:tcW w:w="3168" w:type="dxa"/>
            <w:tcMar>
              <w:top w:w="50" w:type="dxa"/>
              <w:left w:w="100" w:type="dxa"/>
            </w:tcMar>
            <w:vAlign w:val="center"/>
          </w:tcPr>
          <w:p w14:paraId="1A60F187"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14:paraId="141E8D0E"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31610B9" w14:textId="77777777" w:rsidR="00725654" w:rsidRDefault="00725654" w:rsidP="00F27A98">
            <w:pPr>
              <w:spacing w:after="0"/>
              <w:ind w:left="135"/>
              <w:jc w:val="center"/>
            </w:pPr>
          </w:p>
        </w:tc>
        <w:tc>
          <w:tcPr>
            <w:tcW w:w="1611" w:type="dxa"/>
            <w:tcMar>
              <w:top w:w="50" w:type="dxa"/>
              <w:left w:w="100" w:type="dxa"/>
            </w:tcMar>
            <w:vAlign w:val="center"/>
          </w:tcPr>
          <w:p w14:paraId="308C83B7" w14:textId="77777777" w:rsidR="00725654" w:rsidRDefault="00725654" w:rsidP="00F27A98">
            <w:pPr>
              <w:spacing w:after="0"/>
              <w:ind w:left="135"/>
              <w:jc w:val="center"/>
            </w:pPr>
          </w:p>
        </w:tc>
        <w:tc>
          <w:tcPr>
            <w:tcW w:w="1139" w:type="dxa"/>
            <w:tcMar>
              <w:top w:w="50" w:type="dxa"/>
              <w:left w:w="100" w:type="dxa"/>
            </w:tcMar>
            <w:vAlign w:val="center"/>
          </w:tcPr>
          <w:p w14:paraId="19A5DCB9" w14:textId="77777777" w:rsidR="00725654" w:rsidRDefault="00725654" w:rsidP="00F27A98">
            <w:pPr>
              <w:spacing w:after="0"/>
              <w:ind w:left="135"/>
            </w:pPr>
          </w:p>
        </w:tc>
        <w:tc>
          <w:tcPr>
            <w:tcW w:w="1959" w:type="dxa"/>
            <w:tcMar>
              <w:top w:w="50" w:type="dxa"/>
              <w:left w:w="100" w:type="dxa"/>
            </w:tcMar>
            <w:vAlign w:val="center"/>
          </w:tcPr>
          <w:p w14:paraId="0B116580" w14:textId="77777777" w:rsidR="00725654" w:rsidRDefault="00725654" w:rsidP="00F27A98">
            <w:pPr>
              <w:spacing w:after="0"/>
              <w:ind w:left="135"/>
            </w:pPr>
          </w:p>
        </w:tc>
      </w:tr>
      <w:tr w:rsidR="00725654" w14:paraId="1FD51F6C" w14:textId="77777777" w:rsidTr="00F27A98">
        <w:trPr>
          <w:trHeight w:val="144"/>
          <w:tblCellSpacing w:w="20" w:type="nil"/>
        </w:trPr>
        <w:tc>
          <w:tcPr>
            <w:tcW w:w="463" w:type="dxa"/>
            <w:tcMar>
              <w:top w:w="50" w:type="dxa"/>
              <w:left w:w="100" w:type="dxa"/>
            </w:tcMar>
            <w:vAlign w:val="center"/>
          </w:tcPr>
          <w:p w14:paraId="13861C95" w14:textId="77777777" w:rsidR="00725654" w:rsidRDefault="00725654" w:rsidP="00F27A98">
            <w:pPr>
              <w:spacing w:after="0"/>
            </w:pPr>
            <w:r>
              <w:rPr>
                <w:rFonts w:ascii="Times New Roman" w:hAnsi="Times New Roman"/>
                <w:color w:val="000000"/>
                <w:sz w:val="24"/>
              </w:rPr>
              <w:t>52</w:t>
            </w:r>
          </w:p>
        </w:tc>
        <w:tc>
          <w:tcPr>
            <w:tcW w:w="3168" w:type="dxa"/>
            <w:tcMar>
              <w:top w:w="50" w:type="dxa"/>
              <w:left w:w="100" w:type="dxa"/>
            </w:tcMar>
            <w:vAlign w:val="center"/>
          </w:tcPr>
          <w:p w14:paraId="1B0341B2"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14:paraId="66FBFAAA"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BCC4404" w14:textId="77777777" w:rsidR="00725654" w:rsidRDefault="00725654" w:rsidP="00F27A98">
            <w:pPr>
              <w:spacing w:after="0"/>
              <w:ind w:left="135"/>
              <w:jc w:val="center"/>
            </w:pPr>
          </w:p>
        </w:tc>
        <w:tc>
          <w:tcPr>
            <w:tcW w:w="1611" w:type="dxa"/>
            <w:tcMar>
              <w:top w:w="50" w:type="dxa"/>
              <w:left w:w="100" w:type="dxa"/>
            </w:tcMar>
            <w:vAlign w:val="center"/>
          </w:tcPr>
          <w:p w14:paraId="165A3BC0" w14:textId="77777777" w:rsidR="00725654" w:rsidRDefault="00725654" w:rsidP="00F27A98">
            <w:pPr>
              <w:spacing w:after="0"/>
              <w:ind w:left="135"/>
              <w:jc w:val="center"/>
            </w:pPr>
          </w:p>
        </w:tc>
        <w:tc>
          <w:tcPr>
            <w:tcW w:w="1139" w:type="dxa"/>
            <w:tcMar>
              <w:top w:w="50" w:type="dxa"/>
              <w:left w:w="100" w:type="dxa"/>
            </w:tcMar>
            <w:vAlign w:val="center"/>
          </w:tcPr>
          <w:p w14:paraId="1EB2F69D" w14:textId="77777777" w:rsidR="00725654" w:rsidRDefault="00725654" w:rsidP="00F27A98">
            <w:pPr>
              <w:spacing w:after="0"/>
              <w:ind w:left="135"/>
            </w:pPr>
          </w:p>
        </w:tc>
        <w:tc>
          <w:tcPr>
            <w:tcW w:w="1959" w:type="dxa"/>
            <w:tcMar>
              <w:top w:w="50" w:type="dxa"/>
              <w:left w:w="100" w:type="dxa"/>
            </w:tcMar>
            <w:vAlign w:val="center"/>
          </w:tcPr>
          <w:p w14:paraId="52ABB1E9" w14:textId="77777777" w:rsidR="00725654" w:rsidRDefault="00725654" w:rsidP="00F27A98">
            <w:pPr>
              <w:spacing w:after="0"/>
              <w:ind w:left="135"/>
            </w:pPr>
          </w:p>
        </w:tc>
      </w:tr>
      <w:tr w:rsidR="00725654" w14:paraId="056659CF" w14:textId="77777777" w:rsidTr="00F27A98">
        <w:trPr>
          <w:trHeight w:val="144"/>
          <w:tblCellSpacing w:w="20" w:type="nil"/>
        </w:trPr>
        <w:tc>
          <w:tcPr>
            <w:tcW w:w="463" w:type="dxa"/>
            <w:tcMar>
              <w:top w:w="50" w:type="dxa"/>
              <w:left w:w="100" w:type="dxa"/>
            </w:tcMar>
            <w:vAlign w:val="center"/>
          </w:tcPr>
          <w:p w14:paraId="4E233BAA" w14:textId="77777777" w:rsidR="00725654" w:rsidRDefault="00725654" w:rsidP="00F27A98">
            <w:pPr>
              <w:spacing w:after="0"/>
            </w:pPr>
            <w:r>
              <w:rPr>
                <w:rFonts w:ascii="Times New Roman" w:hAnsi="Times New Roman"/>
                <w:color w:val="000000"/>
                <w:sz w:val="24"/>
              </w:rPr>
              <w:t>53</w:t>
            </w:r>
          </w:p>
        </w:tc>
        <w:tc>
          <w:tcPr>
            <w:tcW w:w="3168" w:type="dxa"/>
            <w:tcMar>
              <w:top w:w="50" w:type="dxa"/>
              <w:left w:w="100" w:type="dxa"/>
            </w:tcMar>
            <w:vAlign w:val="center"/>
          </w:tcPr>
          <w:p w14:paraId="38B4C2E6"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14:paraId="09A5B8BD"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5ACF391" w14:textId="77777777" w:rsidR="00725654" w:rsidRDefault="00725654" w:rsidP="00F27A98">
            <w:pPr>
              <w:spacing w:after="0"/>
              <w:ind w:left="135"/>
              <w:jc w:val="center"/>
            </w:pPr>
          </w:p>
        </w:tc>
        <w:tc>
          <w:tcPr>
            <w:tcW w:w="1611" w:type="dxa"/>
            <w:tcMar>
              <w:top w:w="50" w:type="dxa"/>
              <w:left w:w="100" w:type="dxa"/>
            </w:tcMar>
            <w:vAlign w:val="center"/>
          </w:tcPr>
          <w:p w14:paraId="4708D166" w14:textId="77777777" w:rsidR="00725654" w:rsidRDefault="00725654" w:rsidP="00F27A98">
            <w:pPr>
              <w:spacing w:after="0"/>
              <w:ind w:left="135"/>
              <w:jc w:val="center"/>
            </w:pPr>
          </w:p>
        </w:tc>
        <w:tc>
          <w:tcPr>
            <w:tcW w:w="1139" w:type="dxa"/>
            <w:tcMar>
              <w:top w:w="50" w:type="dxa"/>
              <w:left w:w="100" w:type="dxa"/>
            </w:tcMar>
            <w:vAlign w:val="center"/>
          </w:tcPr>
          <w:p w14:paraId="38561A16" w14:textId="77777777" w:rsidR="00725654" w:rsidRDefault="00725654" w:rsidP="00F27A98">
            <w:pPr>
              <w:spacing w:after="0"/>
              <w:ind w:left="135"/>
            </w:pPr>
          </w:p>
        </w:tc>
        <w:tc>
          <w:tcPr>
            <w:tcW w:w="1959" w:type="dxa"/>
            <w:tcMar>
              <w:top w:w="50" w:type="dxa"/>
              <w:left w:w="100" w:type="dxa"/>
            </w:tcMar>
            <w:vAlign w:val="center"/>
          </w:tcPr>
          <w:p w14:paraId="5A338446" w14:textId="77777777" w:rsidR="00725654" w:rsidRDefault="00725654" w:rsidP="00F27A98">
            <w:pPr>
              <w:spacing w:after="0"/>
              <w:ind w:left="135"/>
            </w:pPr>
          </w:p>
        </w:tc>
      </w:tr>
      <w:tr w:rsidR="00725654" w14:paraId="1F45779A" w14:textId="77777777" w:rsidTr="00F27A98">
        <w:trPr>
          <w:trHeight w:val="144"/>
          <w:tblCellSpacing w:w="20" w:type="nil"/>
        </w:trPr>
        <w:tc>
          <w:tcPr>
            <w:tcW w:w="463" w:type="dxa"/>
            <w:tcMar>
              <w:top w:w="50" w:type="dxa"/>
              <w:left w:w="100" w:type="dxa"/>
            </w:tcMar>
            <w:vAlign w:val="center"/>
          </w:tcPr>
          <w:p w14:paraId="42900EA6" w14:textId="77777777" w:rsidR="00725654" w:rsidRDefault="00725654" w:rsidP="00F27A98">
            <w:pPr>
              <w:spacing w:after="0"/>
            </w:pPr>
            <w:r>
              <w:rPr>
                <w:rFonts w:ascii="Times New Roman" w:hAnsi="Times New Roman"/>
                <w:color w:val="000000"/>
                <w:sz w:val="24"/>
              </w:rPr>
              <w:lastRenderedPageBreak/>
              <w:t>54</w:t>
            </w:r>
          </w:p>
        </w:tc>
        <w:tc>
          <w:tcPr>
            <w:tcW w:w="3168" w:type="dxa"/>
            <w:tcMar>
              <w:top w:w="50" w:type="dxa"/>
              <w:left w:w="100" w:type="dxa"/>
            </w:tcMar>
            <w:vAlign w:val="center"/>
          </w:tcPr>
          <w:p w14:paraId="2B8ED5D7"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14:paraId="21AE6349"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A23BA9E" w14:textId="77777777" w:rsidR="00725654" w:rsidRDefault="00725654" w:rsidP="00F27A98">
            <w:pPr>
              <w:spacing w:after="0"/>
              <w:ind w:left="135"/>
              <w:jc w:val="center"/>
            </w:pPr>
          </w:p>
        </w:tc>
        <w:tc>
          <w:tcPr>
            <w:tcW w:w="1611" w:type="dxa"/>
            <w:tcMar>
              <w:top w:w="50" w:type="dxa"/>
              <w:left w:w="100" w:type="dxa"/>
            </w:tcMar>
            <w:vAlign w:val="center"/>
          </w:tcPr>
          <w:p w14:paraId="07BB03BD" w14:textId="77777777" w:rsidR="00725654" w:rsidRDefault="00725654" w:rsidP="00F27A98">
            <w:pPr>
              <w:spacing w:after="0"/>
              <w:ind w:left="135"/>
              <w:jc w:val="center"/>
            </w:pPr>
          </w:p>
        </w:tc>
        <w:tc>
          <w:tcPr>
            <w:tcW w:w="1139" w:type="dxa"/>
            <w:tcMar>
              <w:top w:w="50" w:type="dxa"/>
              <w:left w:w="100" w:type="dxa"/>
            </w:tcMar>
            <w:vAlign w:val="center"/>
          </w:tcPr>
          <w:p w14:paraId="2C8B0FF3" w14:textId="77777777" w:rsidR="00725654" w:rsidRDefault="00725654" w:rsidP="00F27A98">
            <w:pPr>
              <w:spacing w:after="0"/>
              <w:ind w:left="135"/>
            </w:pPr>
          </w:p>
        </w:tc>
        <w:tc>
          <w:tcPr>
            <w:tcW w:w="1959" w:type="dxa"/>
            <w:tcMar>
              <w:top w:w="50" w:type="dxa"/>
              <w:left w:w="100" w:type="dxa"/>
            </w:tcMar>
            <w:vAlign w:val="center"/>
          </w:tcPr>
          <w:p w14:paraId="6DEFB025" w14:textId="77777777" w:rsidR="00725654" w:rsidRDefault="00725654" w:rsidP="00F27A98">
            <w:pPr>
              <w:spacing w:after="0"/>
              <w:ind w:left="135"/>
            </w:pPr>
          </w:p>
        </w:tc>
      </w:tr>
      <w:tr w:rsidR="00725654" w14:paraId="462B5CED" w14:textId="77777777" w:rsidTr="00F27A98">
        <w:trPr>
          <w:trHeight w:val="144"/>
          <w:tblCellSpacing w:w="20" w:type="nil"/>
        </w:trPr>
        <w:tc>
          <w:tcPr>
            <w:tcW w:w="463" w:type="dxa"/>
            <w:tcMar>
              <w:top w:w="50" w:type="dxa"/>
              <w:left w:w="100" w:type="dxa"/>
            </w:tcMar>
            <w:vAlign w:val="center"/>
          </w:tcPr>
          <w:p w14:paraId="470A01AC" w14:textId="77777777" w:rsidR="00725654" w:rsidRDefault="00725654" w:rsidP="00F27A98">
            <w:pPr>
              <w:spacing w:after="0"/>
            </w:pPr>
            <w:r>
              <w:rPr>
                <w:rFonts w:ascii="Times New Roman" w:hAnsi="Times New Roman"/>
                <w:color w:val="000000"/>
                <w:sz w:val="24"/>
              </w:rPr>
              <w:t>55</w:t>
            </w:r>
          </w:p>
        </w:tc>
        <w:tc>
          <w:tcPr>
            <w:tcW w:w="3168" w:type="dxa"/>
            <w:tcMar>
              <w:top w:w="50" w:type="dxa"/>
              <w:left w:w="100" w:type="dxa"/>
            </w:tcMar>
            <w:vAlign w:val="center"/>
          </w:tcPr>
          <w:p w14:paraId="65EEFC33"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14:paraId="1C4E0CC4"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94C85AE" w14:textId="77777777" w:rsidR="00725654" w:rsidRDefault="00725654" w:rsidP="00F27A9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07B1532F" w14:textId="77777777" w:rsidR="00725654" w:rsidRDefault="00725654" w:rsidP="00F27A98">
            <w:pPr>
              <w:spacing w:after="0"/>
              <w:ind w:left="135"/>
              <w:jc w:val="center"/>
            </w:pPr>
          </w:p>
        </w:tc>
        <w:tc>
          <w:tcPr>
            <w:tcW w:w="1139" w:type="dxa"/>
            <w:tcMar>
              <w:top w:w="50" w:type="dxa"/>
              <w:left w:w="100" w:type="dxa"/>
            </w:tcMar>
            <w:vAlign w:val="center"/>
          </w:tcPr>
          <w:p w14:paraId="38D0E600" w14:textId="77777777" w:rsidR="00725654" w:rsidRDefault="00725654" w:rsidP="00F27A98">
            <w:pPr>
              <w:spacing w:after="0"/>
              <w:ind w:left="135"/>
            </w:pPr>
          </w:p>
        </w:tc>
        <w:tc>
          <w:tcPr>
            <w:tcW w:w="1959" w:type="dxa"/>
            <w:tcMar>
              <w:top w:w="50" w:type="dxa"/>
              <w:left w:w="100" w:type="dxa"/>
            </w:tcMar>
            <w:vAlign w:val="center"/>
          </w:tcPr>
          <w:p w14:paraId="4114631E" w14:textId="77777777" w:rsidR="00725654" w:rsidRDefault="00725654" w:rsidP="00F27A98">
            <w:pPr>
              <w:spacing w:after="0"/>
              <w:ind w:left="135"/>
            </w:pPr>
          </w:p>
        </w:tc>
      </w:tr>
      <w:tr w:rsidR="00725654" w14:paraId="52AF327C" w14:textId="77777777" w:rsidTr="00F27A98">
        <w:trPr>
          <w:trHeight w:val="144"/>
          <w:tblCellSpacing w:w="20" w:type="nil"/>
        </w:trPr>
        <w:tc>
          <w:tcPr>
            <w:tcW w:w="463" w:type="dxa"/>
            <w:tcMar>
              <w:top w:w="50" w:type="dxa"/>
              <w:left w:w="100" w:type="dxa"/>
            </w:tcMar>
            <w:vAlign w:val="center"/>
          </w:tcPr>
          <w:p w14:paraId="0898C093" w14:textId="77777777" w:rsidR="00725654" w:rsidRDefault="00725654" w:rsidP="00F27A98">
            <w:pPr>
              <w:spacing w:after="0"/>
            </w:pPr>
            <w:r>
              <w:rPr>
                <w:rFonts w:ascii="Times New Roman" w:hAnsi="Times New Roman"/>
                <w:color w:val="000000"/>
                <w:sz w:val="24"/>
              </w:rPr>
              <w:t>56</w:t>
            </w:r>
          </w:p>
        </w:tc>
        <w:tc>
          <w:tcPr>
            <w:tcW w:w="3168" w:type="dxa"/>
            <w:tcMar>
              <w:top w:w="50" w:type="dxa"/>
              <w:left w:w="100" w:type="dxa"/>
            </w:tcMar>
            <w:vAlign w:val="center"/>
          </w:tcPr>
          <w:p w14:paraId="67207E06"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Тема "Природа зимой" в картинах художников и произведениях композиторов</w:t>
            </w:r>
          </w:p>
        </w:tc>
        <w:tc>
          <w:tcPr>
            <w:tcW w:w="815" w:type="dxa"/>
            <w:tcMar>
              <w:top w:w="50" w:type="dxa"/>
              <w:left w:w="100" w:type="dxa"/>
            </w:tcMar>
            <w:vAlign w:val="center"/>
          </w:tcPr>
          <w:p w14:paraId="648F95FA"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37983F0" w14:textId="77777777" w:rsidR="00725654" w:rsidRDefault="00725654" w:rsidP="00F27A98">
            <w:pPr>
              <w:spacing w:after="0"/>
              <w:ind w:left="135"/>
              <w:jc w:val="center"/>
            </w:pPr>
          </w:p>
        </w:tc>
        <w:tc>
          <w:tcPr>
            <w:tcW w:w="1611" w:type="dxa"/>
            <w:tcMar>
              <w:top w:w="50" w:type="dxa"/>
              <w:left w:w="100" w:type="dxa"/>
            </w:tcMar>
            <w:vAlign w:val="center"/>
          </w:tcPr>
          <w:p w14:paraId="17C79283" w14:textId="77777777" w:rsidR="00725654" w:rsidRDefault="00725654" w:rsidP="00F27A98">
            <w:pPr>
              <w:spacing w:after="0"/>
              <w:ind w:left="135"/>
              <w:jc w:val="center"/>
            </w:pPr>
          </w:p>
        </w:tc>
        <w:tc>
          <w:tcPr>
            <w:tcW w:w="1139" w:type="dxa"/>
            <w:tcMar>
              <w:top w:w="50" w:type="dxa"/>
              <w:left w:w="100" w:type="dxa"/>
            </w:tcMar>
            <w:vAlign w:val="center"/>
          </w:tcPr>
          <w:p w14:paraId="5E4C7D09" w14:textId="77777777" w:rsidR="00725654" w:rsidRDefault="00725654" w:rsidP="00F27A98">
            <w:pPr>
              <w:spacing w:after="0"/>
              <w:ind w:left="135"/>
            </w:pPr>
          </w:p>
        </w:tc>
        <w:tc>
          <w:tcPr>
            <w:tcW w:w="1959" w:type="dxa"/>
            <w:tcMar>
              <w:top w:w="50" w:type="dxa"/>
              <w:left w:w="100" w:type="dxa"/>
            </w:tcMar>
            <w:vAlign w:val="center"/>
          </w:tcPr>
          <w:p w14:paraId="3765AD1E" w14:textId="77777777" w:rsidR="00725654" w:rsidRDefault="00725654" w:rsidP="00F27A98">
            <w:pPr>
              <w:spacing w:after="0"/>
              <w:ind w:left="135"/>
            </w:pPr>
          </w:p>
        </w:tc>
      </w:tr>
      <w:tr w:rsidR="00725654" w14:paraId="61867E44" w14:textId="77777777" w:rsidTr="00F27A98">
        <w:trPr>
          <w:trHeight w:val="144"/>
          <w:tblCellSpacing w:w="20" w:type="nil"/>
        </w:trPr>
        <w:tc>
          <w:tcPr>
            <w:tcW w:w="463" w:type="dxa"/>
            <w:tcMar>
              <w:top w:w="50" w:type="dxa"/>
              <w:left w:w="100" w:type="dxa"/>
            </w:tcMar>
            <w:vAlign w:val="center"/>
          </w:tcPr>
          <w:p w14:paraId="2630B00A" w14:textId="77777777" w:rsidR="00725654" w:rsidRDefault="00725654" w:rsidP="00F27A98">
            <w:pPr>
              <w:spacing w:after="0"/>
            </w:pPr>
            <w:r>
              <w:rPr>
                <w:rFonts w:ascii="Times New Roman" w:hAnsi="Times New Roman"/>
                <w:color w:val="000000"/>
                <w:sz w:val="24"/>
              </w:rPr>
              <w:t>57</w:t>
            </w:r>
          </w:p>
        </w:tc>
        <w:tc>
          <w:tcPr>
            <w:tcW w:w="3168" w:type="dxa"/>
            <w:tcMar>
              <w:top w:w="50" w:type="dxa"/>
              <w:left w:w="100" w:type="dxa"/>
            </w:tcMar>
            <w:vAlign w:val="center"/>
          </w:tcPr>
          <w:p w14:paraId="34DE462D"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14:paraId="4E36FE52"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EC75EB1" w14:textId="77777777" w:rsidR="00725654" w:rsidRDefault="00725654" w:rsidP="00F27A98">
            <w:pPr>
              <w:spacing w:after="0"/>
              <w:ind w:left="135"/>
              <w:jc w:val="center"/>
            </w:pPr>
          </w:p>
        </w:tc>
        <w:tc>
          <w:tcPr>
            <w:tcW w:w="1611" w:type="dxa"/>
            <w:tcMar>
              <w:top w:w="50" w:type="dxa"/>
              <w:left w:w="100" w:type="dxa"/>
            </w:tcMar>
            <w:vAlign w:val="center"/>
          </w:tcPr>
          <w:p w14:paraId="31886A0B" w14:textId="77777777" w:rsidR="00725654" w:rsidRDefault="00725654" w:rsidP="00F27A98">
            <w:pPr>
              <w:spacing w:after="0"/>
              <w:ind w:left="135"/>
              <w:jc w:val="center"/>
            </w:pPr>
          </w:p>
        </w:tc>
        <w:tc>
          <w:tcPr>
            <w:tcW w:w="1139" w:type="dxa"/>
            <w:tcMar>
              <w:top w:w="50" w:type="dxa"/>
              <w:left w:w="100" w:type="dxa"/>
            </w:tcMar>
            <w:vAlign w:val="center"/>
          </w:tcPr>
          <w:p w14:paraId="5958F53F" w14:textId="77777777" w:rsidR="00725654" w:rsidRDefault="00725654" w:rsidP="00F27A98">
            <w:pPr>
              <w:spacing w:after="0"/>
              <w:ind w:left="135"/>
            </w:pPr>
          </w:p>
        </w:tc>
        <w:tc>
          <w:tcPr>
            <w:tcW w:w="1959" w:type="dxa"/>
            <w:tcMar>
              <w:top w:w="50" w:type="dxa"/>
              <w:left w:w="100" w:type="dxa"/>
            </w:tcMar>
            <w:vAlign w:val="center"/>
          </w:tcPr>
          <w:p w14:paraId="44C55624" w14:textId="77777777" w:rsidR="00725654" w:rsidRDefault="00725654" w:rsidP="00F27A98">
            <w:pPr>
              <w:spacing w:after="0"/>
              <w:ind w:left="135"/>
            </w:pPr>
          </w:p>
        </w:tc>
      </w:tr>
      <w:tr w:rsidR="00725654" w14:paraId="0CED8862" w14:textId="77777777" w:rsidTr="00F27A98">
        <w:trPr>
          <w:trHeight w:val="144"/>
          <w:tblCellSpacing w:w="20" w:type="nil"/>
        </w:trPr>
        <w:tc>
          <w:tcPr>
            <w:tcW w:w="463" w:type="dxa"/>
            <w:tcMar>
              <w:top w:w="50" w:type="dxa"/>
              <w:left w:w="100" w:type="dxa"/>
            </w:tcMar>
            <w:vAlign w:val="center"/>
          </w:tcPr>
          <w:p w14:paraId="7FA6D2B6" w14:textId="77777777" w:rsidR="00725654" w:rsidRDefault="00725654" w:rsidP="00F27A98">
            <w:pPr>
              <w:spacing w:after="0"/>
            </w:pPr>
            <w:r>
              <w:rPr>
                <w:rFonts w:ascii="Times New Roman" w:hAnsi="Times New Roman"/>
                <w:color w:val="000000"/>
                <w:sz w:val="24"/>
              </w:rPr>
              <w:t>58</w:t>
            </w:r>
          </w:p>
        </w:tc>
        <w:tc>
          <w:tcPr>
            <w:tcW w:w="3168" w:type="dxa"/>
            <w:tcMar>
              <w:top w:w="50" w:type="dxa"/>
              <w:left w:w="100" w:type="dxa"/>
            </w:tcMar>
            <w:vAlign w:val="center"/>
          </w:tcPr>
          <w:p w14:paraId="3DEE926B"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14:paraId="0473E7EB"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D94DC10" w14:textId="77777777" w:rsidR="00725654" w:rsidRDefault="00725654" w:rsidP="00F27A98">
            <w:pPr>
              <w:spacing w:after="0"/>
              <w:ind w:left="135"/>
              <w:jc w:val="center"/>
            </w:pPr>
          </w:p>
        </w:tc>
        <w:tc>
          <w:tcPr>
            <w:tcW w:w="1611" w:type="dxa"/>
            <w:tcMar>
              <w:top w:w="50" w:type="dxa"/>
              <w:left w:w="100" w:type="dxa"/>
            </w:tcMar>
            <w:vAlign w:val="center"/>
          </w:tcPr>
          <w:p w14:paraId="02CB4CC6" w14:textId="77777777" w:rsidR="00725654" w:rsidRDefault="00725654" w:rsidP="00F27A98">
            <w:pPr>
              <w:spacing w:after="0"/>
              <w:ind w:left="135"/>
              <w:jc w:val="center"/>
            </w:pPr>
          </w:p>
        </w:tc>
        <w:tc>
          <w:tcPr>
            <w:tcW w:w="1139" w:type="dxa"/>
            <w:tcMar>
              <w:top w:w="50" w:type="dxa"/>
              <w:left w:w="100" w:type="dxa"/>
            </w:tcMar>
            <w:vAlign w:val="center"/>
          </w:tcPr>
          <w:p w14:paraId="4C4CFE41" w14:textId="77777777" w:rsidR="00725654" w:rsidRDefault="00725654" w:rsidP="00F27A98">
            <w:pPr>
              <w:spacing w:after="0"/>
              <w:ind w:left="135"/>
            </w:pPr>
          </w:p>
        </w:tc>
        <w:tc>
          <w:tcPr>
            <w:tcW w:w="1959" w:type="dxa"/>
            <w:tcMar>
              <w:top w:w="50" w:type="dxa"/>
              <w:left w:w="100" w:type="dxa"/>
            </w:tcMar>
            <w:vAlign w:val="center"/>
          </w:tcPr>
          <w:p w14:paraId="40C2D18B" w14:textId="77777777" w:rsidR="00725654" w:rsidRDefault="00725654" w:rsidP="00F27A98">
            <w:pPr>
              <w:spacing w:after="0"/>
              <w:ind w:left="135"/>
            </w:pPr>
          </w:p>
        </w:tc>
      </w:tr>
      <w:tr w:rsidR="00725654" w14:paraId="6841C207" w14:textId="77777777" w:rsidTr="00F27A98">
        <w:trPr>
          <w:trHeight w:val="144"/>
          <w:tblCellSpacing w:w="20" w:type="nil"/>
        </w:trPr>
        <w:tc>
          <w:tcPr>
            <w:tcW w:w="463" w:type="dxa"/>
            <w:tcMar>
              <w:top w:w="50" w:type="dxa"/>
              <w:left w:w="100" w:type="dxa"/>
            </w:tcMar>
            <w:vAlign w:val="center"/>
          </w:tcPr>
          <w:p w14:paraId="0F95C4A3" w14:textId="77777777" w:rsidR="00725654" w:rsidRDefault="00725654" w:rsidP="00F27A98">
            <w:pPr>
              <w:spacing w:after="0"/>
            </w:pPr>
            <w:r>
              <w:rPr>
                <w:rFonts w:ascii="Times New Roman" w:hAnsi="Times New Roman"/>
                <w:color w:val="000000"/>
                <w:sz w:val="24"/>
              </w:rPr>
              <w:t>59</w:t>
            </w:r>
          </w:p>
        </w:tc>
        <w:tc>
          <w:tcPr>
            <w:tcW w:w="3168" w:type="dxa"/>
            <w:tcMar>
              <w:top w:w="50" w:type="dxa"/>
              <w:left w:w="100" w:type="dxa"/>
            </w:tcMar>
            <w:vAlign w:val="center"/>
          </w:tcPr>
          <w:p w14:paraId="7FA55B0E"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14:paraId="05A330FC"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09AE1A0" w14:textId="77777777" w:rsidR="00725654" w:rsidRDefault="00725654" w:rsidP="00F27A98">
            <w:pPr>
              <w:spacing w:after="0"/>
              <w:ind w:left="135"/>
              <w:jc w:val="center"/>
            </w:pPr>
          </w:p>
        </w:tc>
        <w:tc>
          <w:tcPr>
            <w:tcW w:w="1611" w:type="dxa"/>
            <w:tcMar>
              <w:top w:w="50" w:type="dxa"/>
              <w:left w:w="100" w:type="dxa"/>
            </w:tcMar>
            <w:vAlign w:val="center"/>
          </w:tcPr>
          <w:p w14:paraId="30CEAC2A" w14:textId="77777777" w:rsidR="00725654" w:rsidRDefault="00725654" w:rsidP="00F27A98">
            <w:pPr>
              <w:spacing w:after="0"/>
              <w:ind w:left="135"/>
              <w:jc w:val="center"/>
            </w:pPr>
          </w:p>
        </w:tc>
        <w:tc>
          <w:tcPr>
            <w:tcW w:w="1139" w:type="dxa"/>
            <w:tcMar>
              <w:top w:w="50" w:type="dxa"/>
              <w:left w:w="100" w:type="dxa"/>
            </w:tcMar>
            <w:vAlign w:val="center"/>
          </w:tcPr>
          <w:p w14:paraId="03AF9676" w14:textId="77777777" w:rsidR="00725654" w:rsidRDefault="00725654" w:rsidP="00F27A98">
            <w:pPr>
              <w:spacing w:after="0"/>
              <w:ind w:left="135"/>
            </w:pPr>
          </w:p>
        </w:tc>
        <w:tc>
          <w:tcPr>
            <w:tcW w:w="1959" w:type="dxa"/>
            <w:tcMar>
              <w:top w:w="50" w:type="dxa"/>
              <w:left w:w="100" w:type="dxa"/>
            </w:tcMar>
            <w:vAlign w:val="center"/>
          </w:tcPr>
          <w:p w14:paraId="022BE01F" w14:textId="77777777" w:rsidR="00725654" w:rsidRDefault="00725654" w:rsidP="00F27A98">
            <w:pPr>
              <w:spacing w:after="0"/>
              <w:ind w:left="135"/>
            </w:pPr>
          </w:p>
        </w:tc>
      </w:tr>
      <w:tr w:rsidR="00725654" w14:paraId="7D6ECA0A" w14:textId="77777777" w:rsidTr="00F27A98">
        <w:trPr>
          <w:trHeight w:val="144"/>
          <w:tblCellSpacing w:w="20" w:type="nil"/>
        </w:trPr>
        <w:tc>
          <w:tcPr>
            <w:tcW w:w="463" w:type="dxa"/>
            <w:tcMar>
              <w:top w:w="50" w:type="dxa"/>
              <w:left w:w="100" w:type="dxa"/>
            </w:tcMar>
            <w:vAlign w:val="center"/>
          </w:tcPr>
          <w:p w14:paraId="3DBD6C4C" w14:textId="77777777" w:rsidR="00725654" w:rsidRDefault="00725654" w:rsidP="00F27A98">
            <w:pPr>
              <w:spacing w:after="0"/>
            </w:pPr>
            <w:r>
              <w:rPr>
                <w:rFonts w:ascii="Times New Roman" w:hAnsi="Times New Roman"/>
                <w:color w:val="000000"/>
                <w:sz w:val="24"/>
              </w:rPr>
              <w:t>60</w:t>
            </w:r>
          </w:p>
        </w:tc>
        <w:tc>
          <w:tcPr>
            <w:tcW w:w="3168" w:type="dxa"/>
            <w:tcMar>
              <w:top w:w="50" w:type="dxa"/>
              <w:left w:w="100" w:type="dxa"/>
            </w:tcMar>
            <w:vAlign w:val="center"/>
          </w:tcPr>
          <w:p w14:paraId="26F083B7"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14:paraId="73F9D0BB"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1C97A30" w14:textId="77777777" w:rsidR="00725654" w:rsidRDefault="00725654" w:rsidP="00F27A98">
            <w:pPr>
              <w:spacing w:after="0"/>
              <w:ind w:left="135"/>
              <w:jc w:val="center"/>
            </w:pPr>
          </w:p>
        </w:tc>
        <w:tc>
          <w:tcPr>
            <w:tcW w:w="1611" w:type="dxa"/>
            <w:tcMar>
              <w:top w:w="50" w:type="dxa"/>
              <w:left w:w="100" w:type="dxa"/>
            </w:tcMar>
            <w:vAlign w:val="center"/>
          </w:tcPr>
          <w:p w14:paraId="39615EC7" w14:textId="77777777" w:rsidR="00725654" w:rsidRDefault="00725654" w:rsidP="00F27A98">
            <w:pPr>
              <w:spacing w:after="0"/>
              <w:ind w:left="135"/>
              <w:jc w:val="center"/>
            </w:pPr>
          </w:p>
        </w:tc>
        <w:tc>
          <w:tcPr>
            <w:tcW w:w="1139" w:type="dxa"/>
            <w:tcMar>
              <w:top w:w="50" w:type="dxa"/>
              <w:left w:w="100" w:type="dxa"/>
            </w:tcMar>
            <w:vAlign w:val="center"/>
          </w:tcPr>
          <w:p w14:paraId="677DBBE0" w14:textId="77777777" w:rsidR="00725654" w:rsidRDefault="00725654" w:rsidP="00F27A98">
            <w:pPr>
              <w:spacing w:after="0"/>
              <w:ind w:left="135"/>
            </w:pPr>
          </w:p>
        </w:tc>
        <w:tc>
          <w:tcPr>
            <w:tcW w:w="1959" w:type="dxa"/>
            <w:tcMar>
              <w:top w:w="50" w:type="dxa"/>
              <w:left w:w="100" w:type="dxa"/>
            </w:tcMar>
            <w:vAlign w:val="center"/>
          </w:tcPr>
          <w:p w14:paraId="5D9D7A6F" w14:textId="77777777" w:rsidR="00725654" w:rsidRDefault="00725654" w:rsidP="00F27A98">
            <w:pPr>
              <w:spacing w:after="0"/>
              <w:ind w:left="135"/>
            </w:pPr>
          </w:p>
        </w:tc>
      </w:tr>
      <w:tr w:rsidR="00725654" w14:paraId="50673E1D" w14:textId="77777777" w:rsidTr="00F27A98">
        <w:trPr>
          <w:trHeight w:val="144"/>
          <w:tblCellSpacing w:w="20" w:type="nil"/>
        </w:trPr>
        <w:tc>
          <w:tcPr>
            <w:tcW w:w="463" w:type="dxa"/>
            <w:tcMar>
              <w:top w:w="50" w:type="dxa"/>
              <w:left w:w="100" w:type="dxa"/>
            </w:tcMar>
            <w:vAlign w:val="center"/>
          </w:tcPr>
          <w:p w14:paraId="1E49DA0C" w14:textId="77777777" w:rsidR="00725654" w:rsidRDefault="00725654" w:rsidP="00F27A98">
            <w:pPr>
              <w:spacing w:after="0"/>
            </w:pPr>
            <w:r>
              <w:rPr>
                <w:rFonts w:ascii="Times New Roman" w:hAnsi="Times New Roman"/>
                <w:color w:val="000000"/>
                <w:sz w:val="24"/>
              </w:rPr>
              <w:t>61</w:t>
            </w:r>
          </w:p>
        </w:tc>
        <w:tc>
          <w:tcPr>
            <w:tcW w:w="3168" w:type="dxa"/>
            <w:tcMar>
              <w:top w:w="50" w:type="dxa"/>
              <w:left w:w="100" w:type="dxa"/>
            </w:tcMar>
            <w:vAlign w:val="center"/>
          </w:tcPr>
          <w:p w14:paraId="123EADF1"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14:paraId="09A3B725"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8B5A995" w14:textId="77777777" w:rsidR="00725654" w:rsidRDefault="00725654" w:rsidP="00F27A98">
            <w:pPr>
              <w:spacing w:after="0"/>
              <w:ind w:left="135"/>
              <w:jc w:val="center"/>
            </w:pPr>
          </w:p>
        </w:tc>
        <w:tc>
          <w:tcPr>
            <w:tcW w:w="1611" w:type="dxa"/>
            <w:tcMar>
              <w:top w:w="50" w:type="dxa"/>
              <w:left w:w="100" w:type="dxa"/>
            </w:tcMar>
            <w:vAlign w:val="center"/>
          </w:tcPr>
          <w:p w14:paraId="1C379A3D" w14:textId="77777777" w:rsidR="00725654" w:rsidRDefault="00725654" w:rsidP="00F27A98">
            <w:pPr>
              <w:spacing w:after="0"/>
              <w:ind w:left="135"/>
              <w:jc w:val="center"/>
            </w:pPr>
          </w:p>
        </w:tc>
        <w:tc>
          <w:tcPr>
            <w:tcW w:w="1139" w:type="dxa"/>
            <w:tcMar>
              <w:top w:w="50" w:type="dxa"/>
              <w:left w:w="100" w:type="dxa"/>
            </w:tcMar>
            <w:vAlign w:val="center"/>
          </w:tcPr>
          <w:p w14:paraId="1C24D939" w14:textId="77777777" w:rsidR="00725654" w:rsidRDefault="00725654" w:rsidP="00F27A98">
            <w:pPr>
              <w:spacing w:after="0"/>
              <w:ind w:left="135"/>
            </w:pPr>
          </w:p>
        </w:tc>
        <w:tc>
          <w:tcPr>
            <w:tcW w:w="1959" w:type="dxa"/>
            <w:tcMar>
              <w:top w:w="50" w:type="dxa"/>
              <w:left w:w="100" w:type="dxa"/>
            </w:tcMar>
            <w:vAlign w:val="center"/>
          </w:tcPr>
          <w:p w14:paraId="4CAE28FD" w14:textId="77777777" w:rsidR="00725654" w:rsidRDefault="00725654" w:rsidP="00F27A98">
            <w:pPr>
              <w:spacing w:after="0"/>
              <w:ind w:left="135"/>
            </w:pPr>
          </w:p>
        </w:tc>
      </w:tr>
      <w:tr w:rsidR="00725654" w14:paraId="6AA2E8D6" w14:textId="77777777" w:rsidTr="00F27A98">
        <w:trPr>
          <w:trHeight w:val="144"/>
          <w:tblCellSpacing w:w="20" w:type="nil"/>
        </w:trPr>
        <w:tc>
          <w:tcPr>
            <w:tcW w:w="463" w:type="dxa"/>
            <w:tcMar>
              <w:top w:w="50" w:type="dxa"/>
              <w:left w:w="100" w:type="dxa"/>
            </w:tcMar>
            <w:vAlign w:val="center"/>
          </w:tcPr>
          <w:p w14:paraId="23C6ADF6" w14:textId="77777777" w:rsidR="00725654" w:rsidRDefault="00725654" w:rsidP="00F27A98">
            <w:pPr>
              <w:spacing w:after="0"/>
            </w:pPr>
            <w:r>
              <w:rPr>
                <w:rFonts w:ascii="Times New Roman" w:hAnsi="Times New Roman"/>
                <w:color w:val="000000"/>
                <w:sz w:val="24"/>
              </w:rPr>
              <w:t>62</w:t>
            </w:r>
          </w:p>
        </w:tc>
        <w:tc>
          <w:tcPr>
            <w:tcW w:w="3168" w:type="dxa"/>
            <w:tcMar>
              <w:top w:w="50" w:type="dxa"/>
              <w:left w:w="100" w:type="dxa"/>
            </w:tcMar>
            <w:vAlign w:val="center"/>
          </w:tcPr>
          <w:p w14:paraId="180C7E87"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14:paraId="325EB173"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5CA494A" w14:textId="77777777" w:rsidR="00725654" w:rsidRDefault="00725654" w:rsidP="00F27A98">
            <w:pPr>
              <w:spacing w:after="0"/>
              <w:ind w:left="135"/>
              <w:jc w:val="center"/>
            </w:pPr>
          </w:p>
        </w:tc>
        <w:tc>
          <w:tcPr>
            <w:tcW w:w="1611" w:type="dxa"/>
            <w:tcMar>
              <w:top w:w="50" w:type="dxa"/>
              <w:left w:w="100" w:type="dxa"/>
            </w:tcMar>
            <w:vAlign w:val="center"/>
          </w:tcPr>
          <w:p w14:paraId="6C6A84C8" w14:textId="77777777" w:rsidR="00725654" w:rsidRDefault="00725654" w:rsidP="00F27A98">
            <w:pPr>
              <w:spacing w:after="0"/>
              <w:ind w:left="135"/>
              <w:jc w:val="center"/>
            </w:pPr>
          </w:p>
        </w:tc>
        <w:tc>
          <w:tcPr>
            <w:tcW w:w="1139" w:type="dxa"/>
            <w:tcMar>
              <w:top w:w="50" w:type="dxa"/>
              <w:left w:w="100" w:type="dxa"/>
            </w:tcMar>
            <w:vAlign w:val="center"/>
          </w:tcPr>
          <w:p w14:paraId="4D74D1E2" w14:textId="77777777" w:rsidR="00725654" w:rsidRDefault="00725654" w:rsidP="00F27A98">
            <w:pPr>
              <w:spacing w:after="0"/>
              <w:ind w:left="135"/>
            </w:pPr>
          </w:p>
        </w:tc>
        <w:tc>
          <w:tcPr>
            <w:tcW w:w="1959" w:type="dxa"/>
            <w:tcMar>
              <w:top w:w="50" w:type="dxa"/>
              <w:left w:w="100" w:type="dxa"/>
            </w:tcMar>
            <w:vAlign w:val="center"/>
          </w:tcPr>
          <w:p w14:paraId="15A4B43B" w14:textId="77777777" w:rsidR="00725654" w:rsidRDefault="00725654" w:rsidP="00F27A98">
            <w:pPr>
              <w:spacing w:after="0"/>
              <w:ind w:left="135"/>
            </w:pPr>
          </w:p>
        </w:tc>
      </w:tr>
      <w:tr w:rsidR="00725654" w14:paraId="70C9309B" w14:textId="77777777" w:rsidTr="00F27A98">
        <w:trPr>
          <w:trHeight w:val="144"/>
          <w:tblCellSpacing w:w="20" w:type="nil"/>
        </w:trPr>
        <w:tc>
          <w:tcPr>
            <w:tcW w:w="463" w:type="dxa"/>
            <w:tcMar>
              <w:top w:w="50" w:type="dxa"/>
              <w:left w:w="100" w:type="dxa"/>
            </w:tcMar>
            <w:vAlign w:val="center"/>
          </w:tcPr>
          <w:p w14:paraId="06CB5CCC" w14:textId="77777777" w:rsidR="00725654" w:rsidRDefault="00725654" w:rsidP="00F27A98">
            <w:pPr>
              <w:spacing w:after="0"/>
            </w:pPr>
            <w:r>
              <w:rPr>
                <w:rFonts w:ascii="Times New Roman" w:hAnsi="Times New Roman"/>
                <w:color w:val="000000"/>
                <w:sz w:val="24"/>
              </w:rPr>
              <w:t>63</w:t>
            </w:r>
          </w:p>
        </w:tc>
        <w:tc>
          <w:tcPr>
            <w:tcW w:w="3168" w:type="dxa"/>
            <w:tcMar>
              <w:top w:w="50" w:type="dxa"/>
              <w:left w:w="100" w:type="dxa"/>
            </w:tcMar>
            <w:vAlign w:val="center"/>
          </w:tcPr>
          <w:p w14:paraId="42B3A5AC"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14:paraId="00E78DBB"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E34F508" w14:textId="77777777" w:rsidR="00725654" w:rsidRDefault="00725654" w:rsidP="00F27A98">
            <w:pPr>
              <w:spacing w:after="0"/>
              <w:ind w:left="135"/>
              <w:jc w:val="center"/>
            </w:pPr>
          </w:p>
        </w:tc>
        <w:tc>
          <w:tcPr>
            <w:tcW w:w="1611" w:type="dxa"/>
            <w:tcMar>
              <w:top w:w="50" w:type="dxa"/>
              <w:left w:w="100" w:type="dxa"/>
            </w:tcMar>
            <w:vAlign w:val="center"/>
          </w:tcPr>
          <w:p w14:paraId="60A9134A" w14:textId="77777777" w:rsidR="00725654" w:rsidRDefault="00725654" w:rsidP="00F27A98">
            <w:pPr>
              <w:spacing w:after="0"/>
              <w:ind w:left="135"/>
              <w:jc w:val="center"/>
            </w:pPr>
          </w:p>
        </w:tc>
        <w:tc>
          <w:tcPr>
            <w:tcW w:w="1139" w:type="dxa"/>
            <w:tcMar>
              <w:top w:w="50" w:type="dxa"/>
              <w:left w:w="100" w:type="dxa"/>
            </w:tcMar>
            <w:vAlign w:val="center"/>
          </w:tcPr>
          <w:p w14:paraId="5155EBF4" w14:textId="77777777" w:rsidR="00725654" w:rsidRDefault="00725654" w:rsidP="00F27A98">
            <w:pPr>
              <w:spacing w:after="0"/>
              <w:ind w:left="135"/>
            </w:pPr>
          </w:p>
        </w:tc>
        <w:tc>
          <w:tcPr>
            <w:tcW w:w="1959" w:type="dxa"/>
            <w:tcMar>
              <w:top w:w="50" w:type="dxa"/>
              <w:left w:w="100" w:type="dxa"/>
            </w:tcMar>
            <w:vAlign w:val="center"/>
          </w:tcPr>
          <w:p w14:paraId="6849C2F5" w14:textId="77777777" w:rsidR="00725654" w:rsidRDefault="00725654" w:rsidP="00F27A98">
            <w:pPr>
              <w:spacing w:after="0"/>
              <w:ind w:left="135"/>
            </w:pPr>
          </w:p>
        </w:tc>
      </w:tr>
      <w:tr w:rsidR="00725654" w14:paraId="202D0397" w14:textId="77777777" w:rsidTr="00F27A98">
        <w:trPr>
          <w:trHeight w:val="144"/>
          <w:tblCellSpacing w:w="20" w:type="nil"/>
        </w:trPr>
        <w:tc>
          <w:tcPr>
            <w:tcW w:w="463" w:type="dxa"/>
            <w:tcMar>
              <w:top w:w="50" w:type="dxa"/>
              <w:left w:w="100" w:type="dxa"/>
            </w:tcMar>
            <w:vAlign w:val="center"/>
          </w:tcPr>
          <w:p w14:paraId="715A90F5" w14:textId="77777777" w:rsidR="00725654" w:rsidRDefault="00725654" w:rsidP="00F27A98">
            <w:pPr>
              <w:spacing w:after="0"/>
            </w:pPr>
            <w:r>
              <w:rPr>
                <w:rFonts w:ascii="Times New Roman" w:hAnsi="Times New Roman"/>
                <w:color w:val="000000"/>
                <w:sz w:val="24"/>
              </w:rPr>
              <w:t>64</w:t>
            </w:r>
          </w:p>
        </w:tc>
        <w:tc>
          <w:tcPr>
            <w:tcW w:w="3168" w:type="dxa"/>
            <w:tcMar>
              <w:top w:w="50" w:type="dxa"/>
              <w:left w:w="100" w:type="dxa"/>
            </w:tcMar>
            <w:vAlign w:val="center"/>
          </w:tcPr>
          <w:p w14:paraId="3A780183" w14:textId="77777777" w:rsidR="00725654" w:rsidRDefault="00725654" w:rsidP="00F27A98">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14:paraId="28DED7D5" w14:textId="77777777" w:rsidR="00725654" w:rsidRDefault="00725654" w:rsidP="00F27A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0AC6AC" w14:textId="77777777" w:rsidR="00725654" w:rsidRDefault="00725654" w:rsidP="00F27A98">
            <w:pPr>
              <w:spacing w:after="0"/>
              <w:ind w:left="135"/>
              <w:jc w:val="center"/>
            </w:pPr>
          </w:p>
        </w:tc>
        <w:tc>
          <w:tcPr>
            <w:tcW w:w="1611" w:type="dxa"/>
            <w:tcMar>
              <w:top w:w="50" w:type="dxa"/>
              <w:left w:w="100" w:type="dxa"/>
            </w:tcMar>
            <w:vAlign w:val="center"/>
          </w:tcPr>
          <w:p w14:paraId="2074621E" w14:textId="77777777" w:rsidR="00725654" w:rsidRDefault="00725654" w:rsidP="00F27A98">
            <w:pPr>
              <w:spacing w:after="0"/>
              <w:ind w:left="135"/>
              <w:jc w:val="center"/>
            </w:pPr>
          </w:p>
        </w:tc>
        <w:tc>
          <w:tcPr>
            <w:tcW w:w="1139" w:type="dxa"/>
            <w:tcMar>
              <w:top w:w="50" w:type="dxa"/>
              <w:left w:w="100" w:type="dxa"/>
            </w:tcMar>
            <w:vAlign w:val="center"/>
          </w:tcPr>
          <w:p w14:paraId="2BE4E421" w14:textId="77777777" w:rsidR="00725654" w:rsidRDefault="00725654" w:rsidP="00F27A98">
            <w:pPr>
              <w:spacing w:after="0"/>
              <w:ind w:left="135"/>
            </w:pPr>
          </w:p>
        </w:tc>
        <w:tc>
          <w:tcPr>
            <w:tcW w:w="1959" w:type="dxa"/>
            <w:tcMar>
              <w:top w:w="50" w:type="dxa"/>
              <w:left w:w="100" w:type="dxa"/>
            </w:tcMar>
            <w:vAlign w:val="center"/>
          </w:tcPr>
          <w:p w14:paraId="0710878E" w14:textId="77777777" w:rsidR="00725654" w:rsidRDefault="00725654" w:rsidP="00F27A98">
            <w:pPr>
              <w:spacing w:after="0"/>
              <w:ind w:left="135"/>
            </w:pPr>
          </w:p>
        </w:tc>
      </w:tr>
      <w:tr w:rsidR="00725654" w14:paraId="074306A0" w14:textId="77777777" w:rsidTr="00F27A98">
        <w:trPr>
          <w:trHeight w:val="144"/>
          <w:tblCellSpacing w:w="20" w:type="nil"/>
        </w:trPr>
        <w:tc>
          <w:tcPr>
            <w:tcW w:w="463" w:type="dxa"/>
            <w:tcMar>
              <w:top w:w="50" w:type="dxa"/>
              <w:left w:w="100" w:type="dxa"/>
            </w:tcMar>
            <w:vAlign w:val="center"/>
          </w:tcPr>
          <w:p w14:paraId="79EF89C0" w14:textId="77777777" w:rsidR="00725654" w:rsidRDefault="00725654" w:rsidP="00F27A98">
            <w:pPr>
              <w:spacing w:after="0"/>
            </w:pPr>
            <w:r>
              <w:rPr>
                <w:rFonts w:ascii="Times New Roman" w:hAnsi="Times New Roman"/>
                <w:color w:val="000000"/>
                <w:sz w:val="24"/>
              </w:rPr>
              <w:lastRenderedPageBreak/>
              <w:t>65</w:t>
            </w:r>
          </w:p>
        </w:tc>
        <w:tc>
          <w:tcPr>
            <w:tcW w:w="3168" w:type="dxa"/>
            <w:tcMar>
              <w:top w:w="50" w:type="dxa"/>
              <w:left w:w="100" w:type="dxa"/>
            </w:tcMar>
            <w:vAlign w:val="center"/>
          </w:tcPr>
          <w:p w14:paraId="7584790B" w14:textId="77777777" w:rsidR="00725654" w:rsidRDefault="00725654" w:rsidP="00F27A98">
            <w:pPr>
              <w:spacing w:after="0"/>
              <w:ind w:left="135"/>
            </w:pPr>
            <w:r w:rsidRPr="003F5C3A">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14:paraId="76248338" w14:textId="77777777" w:rsidR="00725654" w:rsidRDefault="00725654" w:rsidP="00F27A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1CAEEA8" w14:textId="77777777" w:rsidR="00725654" w:rsidRDefault="00725654" w:rsidP="00F27A98">
            <w:pPr>
              <w:spacing w:after="0"/>
              <w:ind w:left="135"/>
              <w:jc w:val="center"/>
            </w:pPr>
          </w:p>
        </w:tc>
        <w:tc>
          <w:tcPr>
            <w:tcW w:w="1611" w:type="dxa"/>
            <w:tcMar>
              <w:top w:w="50" w:type="dxa"/>
              <w:left w:w="100" w:type="dxa"/>
            </w:tcMar>
            <w:vAlign w:val="center"/>
          </w:tcPr>
          <w:p w14:paraId="113291DA" w14:textId="77777777" w:rsidR="00725654" w:rsidRDefault="00725654" w:rsidP="00F27A98">
            <w:pPr>
              <w:spacing w:after="0"/>
              <w:ind w:left="135"/>
              <w:jc w:val="center"/>
            </w:pPr>
          </w:p>
        </w:tc>
        <w:tc>
          <w:tcPr>
            <w:tcW w:w="1139" w:type="dxa"/>
            <w:tcMar>
              <w:top w:w="50" w:type="dxa"/>
              <w:left w:w="100" w:type="dxa"/>
            </w:tcMar>
            <w:vAlign w:val="center"/>
          </w:tcPr>
          <w:p w14:paraId="5C12248C" w14:textId="77777777" w:rsidR="00725654" w:rsidRDefault="00725654" w:rsidP="00F27A98">
            <w:pPr>
              <w:spacing w:after="0"/>
              <w:ind w:left="135"/>
            </w:pPr>
          </w:p>
        </w:tc>
        <w:tc>
          <w:tcPr>
            <w:tcW w:w="1959" w:type="dxa"/>
            <w:tcMar>
              <w:top w:w="50" w:type="dxa"/>
              <w:left w:w="100" w:type="dxa"/>
            </w:tcMar>
            <w:vAlign w:val="center"/>
          </w:tcPr>
          <w:p w14:paraId="3F10EC38" w14:textId="77777777" w:rsidR="00725654" w:rsidRDefault="00725654" w:rsidP="00F27A98">
            <w:pPr>
              <w:spacing w:after="0"/>
              <w:ind w:left="135"/>
            </w:pPr>
          </w:p>
        </w:tc>
      </w:tr>
      <w:tr w:rsidR="00725654" w14:paraId="79D5C66B" w14:textId="77777777" w:rsidTr="00F27A98">
        <w:trPr>
          <w:trHeight w:val="144"/>
          <w:tblCellSpacing w:w="20" w:type="nil"/>
        </w:trPr>
        <w:tc>
          <w:tcPr>
            <w:tcW w:w="463" w:type="dxa"/>
            <w:tcMar>
              <w:top w:w="50" w:type="dxa"/>
              <w:left w:w="100" w:type="dxa"/>
            </w:tcMar>
            <w:vAlign w:val="center"/>
          </w:tcPr>
          <w:p w14:paraId="3161D947" w14:textId="77777777" w:rsidR="00725654" w:rsidRDefault="00725654" w:rsidP="00F27A98">
            <w:pPr>
              <w:spacing w:after="0"/>
            </w:pPr>
            <w:r>
              <w:rPr>
                <w:rFonts w:ascii="Times New Roman" w:hAnsi="Times New Roman"/>
                <w:color w:val="000000"/>
                <w:sz w:val="24"/>
              </w:rPr>
              <w:t>66</w:t>
            </w:r>
          </w:p>
        </w:tc>
        <w:tc>
          <w:tcPr>
            <w:tcW w:w="3168" w:type="dxa"/>
            <w:tcMar>
              <w:top w:w="50" w:type="dxa"/>
              <w:left w:w="100" w:type="dxa"/>
            </w:tcMar>
            <w:vAlign w:val="center"/>
          </w:tcPr>
          <w:p w14:paraId="11D958A1" w14:textId="77777777" w:rsidR="00725654" w:rsidRDefault="00725654" w:rsidP="00F27A98">
            <w:pPr>
              <w:spacing w:after="0"/>
              <w:ind w:left="135"/>
            </w:pPr>
            <w:r w:rsidRPr="003F5C3A">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14:paraId="5A29D82D" w14:textId="77777777" w:rsidR="00725654" w:rsidRDefault="00725654" w:rsidP="00F27A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2571F53" w14:textId="77777777" w:rsidR="00725654" w:rsidRDefault="00725654" w:rsidP="00F27A98">
            <w:pPr>
              <w:spacing w:after="0"/>
              <w:ind w:left="135"/>
              <w:jc w:val="center"/>
            </w:pPr>
          </w:p>
        </w:tc>
        <w:tc>
          <w:tcPr>
            <w:tcW w:w="1611" w:type="dxa"/>
            <w:tcMar>
              <w:top w:w="50" w:type="dxa"/>
              <w:left w:w="100" w:type="dxa"/>
            </w:tcMar>
            <w:vAlign w:val="center"/>
          </w:tcPr>
          <w:p w14:paraId="335978FD" w14:textId="77777777" w:rsidR="00725654" w:rsidRDefault="00725654" w:rsidP="00F27A98">
            <w:pPr>
              <w:spacing w:after="0"/>
              <w:ind w:left="135"/>
              <w:jc w:val="center"/>
            </w:pPr>
          </w:p>
        </w:tc>
        <w:tc>
          <w:tcPr>
            <w:tcW w:w="1139" w:type="dxa"/>
            <w:tcMar>
              <w:top w:w="50" w:type="dxa"/>
              <w:left w:w="100" w:type="dxa"/>
            </w:tcMar>
            <w:vAlign w:val="center"/>
          </w:tcPr>
          <w:p w14:paraId="0A83407B" w14:textId="77777777" w:rsidR="00725654" w:rsidRDefault="00725654" w:rsidP="00F27A98">
            <w:pPr>
              <w:spacing w:after="0"/>
              <w:ind w:left="135"/>
            </w:pPr>
          </w:p>
        </w:tc>
        <w:tc>
          <w:tcPr>
            <w:tcW w:w="1959" w:type="dxa"/>
            <w:tcMar>
              <w:top w:w="50" w:type="dxa"/>
              <w:left w:w="100" w:type="dxa"/>
            </w:tcMar>
            <w:vAlign w:val="center"/>
          </w:tcPr>
          <w:p w14:paraId="684D557F" w14:textId="77777777" w:rsidR="00725654" w:rsidRDefault="00725654" w:rsidP="00F27A98">
            <w:pPr>
              <w:spacing w:after="0"/>
              <w:ind w:left="135"/>
            </w:pPr>
          </w:p>
        </w:tc>
      </w:tr>
      <w:tr w:rsidR="00725654" w14:paraId="66DA4D16" w14:textId="77777777" w:rsidTr="00F27A98">
        <w:trPr>
          <w:trHeight w:val="144"/>
          <w:tblCellSpacing w:w="20" w:type="nil"/>
        </w:trPr>
        <w:tc>
          <w:tcPr>
            <w:tcW w:w="463" w:type="dxa"/>
            <w:tcMar>
              <w:top w:w="50" w:type="dxa"/>
              <w:left w:w="100" w:type="dxa"/>
            </w:tcMar>
            <w:vAlign w:val="center"/>
          </w:tcPr>
          <w:p w14:paraId="1929FC8C" w14:textId="77777777" w:rsidR="00725654" w:rsidRDefault="00725654" w:rsidP="00F27A98">
            <w:pPr>
              <w:spacing w:after="0"/>
            </w:pPr>
            <w:r>
              <w:rPr>
                <w:rFonts w:ascii="Times New Roman" w:hAnsi="Times New Roman"/>
                <w:color w:val="000000"/>
                <w:sz w:val="24"/>
              </w:rPr>
              <w:t>67</w:t>
            </w:r>
          </w:p>
        </w:tc>
        <w:tc>
          <w:tcPr>
            <w:tcW w:w="3168" w:type="dxa"/>
            <w:tcMar>
              <w:top w:w="50" w:type="dxa"/>
              <w:left w:w="100" w:type="dxa"/>
            </w:tcMar>
            <w:vAlign w:val="center"/>
          </w:tcPr>
          <w:p w14:paraId="7ACA3C21"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14:paraId="3B71C3D0"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671C5ED" w14:textId="77777777" w:rsidR="00725654" w:rsidRDefault="00725654" w:rsidP="00F27A98">
            <w:pPr>
              <w:spacing w:after="0"/>
              <w:ind w:left="135"/>
              <w:jc w:val="center"/>
            </w:pPr>
          </w:p>
        </w:tc>
        <w:tc>
          <w:tcPr>
            <w:tcW w:w="1611" w:type="dxa"/>
            <w:tcMar>
              <w:top w:w="50" w:type="dxa"/>
              <w:left w:w="100" w:type="dxa"/>
            </w:tcMar>
            <w:vAlign w:val="center"/>
          </w:tcPr>
          <w:p w14:paraId="25C2D3E4" w14:textId="77777777" w:rsidR="00725654" w:rsidRDefault="00725654" w:rsidP="00F27A98">
            <w:pPr>
              <w:spacing w:after="0"/>
              <w:ind w:left="135"/>
              <w:jc w:val="center"/>
            </w:pPr>
          </w:p>
        </w:tc>
        <w:tc>
          <w:tcPr>
            <w:tcW w:w="1139" w:type="dxa"/>
            <w:tcMar>
              <w:top w:w="50" w:type="dxa"/>
              <w:left w:w="100" w:type="dxa"/>
            </w:tcMar>
            <w:vAlign w:val="center"/>
          </w:tcPr>
          <w:p w14:paraId="3E478D8C" w14:textId="77777777" w:rsidR="00725654" w:rsidRDefault="00725654" w:rsidP="00F27A98">
            <w:pPr>
              <w:spacing w:after="0"/>
              <w:ind w:left="135"/>
            </w:pPr>
          </w:p>
        </w:tc>
        <w:tc>
          <w:tcPr>
            <w:tcW w:w="1959" w:type="dxa"/>
            <w:tcMar>
              <w:top w:w="50" w:type="dxa"/>
              <w:left w:w="100" w:type="dxa"/>
            </w:tcMar>
            <w:vAlign w:val="center"/>
          </w:tcPr>
          <w:p w14:paraId="5A0E04C8" w14:textId="77777777" w:rsidR="00725654" w:rsidRDefault="00725654" w:rsidP="00F27A98">
            <w:pPr>
              <w:spacing w:after="0"/>
              <w:ind w:left="135"/>
            </w:pPr>
          </w:p>
        </w:tc>
      </w:tr>
      <w:tr w:rsidR="00725654" w14:paraId="0BE52061" w14:textId="77777777" w:rsidTr="00F27A98">
        <w:trPr>
          <w:trHeight w:val="144"/>
          <w:tblCellSpacing w:w="20" w:type="nil"/>
        </w:trPr>
        <w:tc>
          <w:tcPr>
            <w:tcW w:w="463" w:type="dxa"/>
            <w:tcMar>
              <w:top w:w="50" w:type="dxa"/>
              <w:left w:w="100" w:type="dxa"/>
            </w:tcMar>
            <w:vAlign w:val="center"/>
          </w:tcPr>
          <w:p w14:paraId="5FCC3C6D" w14:textId="77777777" w:rsidR="00725654" w:rsidRDefault="00725654" w:rsidP="00F27A98">
            <w:pPr>
              <w:spacing w:after="0"/>
            </w:pPr>
            <w:r>
              <w:rPr>
                <w:rFonts w:ascii="Times New Roman" w:hAnsi="Times New Roman"/>
                <w:color w:val="000000"/>
                <w:sz w:val="24"/>
              </w:rPr>
              <w:t>68</w:t>
            </w:r>
          </w:p>
        </w:tc>
        <w:tc>
          <w:tcPr>
            <w:tcW w:w="3168" w:type="dxa"/>
            <w:tcMar>
              <w:top w:w="50" w:type="dxa"/>
              <w:left w:w="100" w:type="dxa"/>
            </w:tcMar>
            <w:vAlign w:val="center"/>
          </w:tcPr>
          <w:p w14:paraId="39370FF8"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14:paraId="106C65ED"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98EFDDB" w14:textId="77777777" w:rsidR="00725654" w:rsidRDefault="00725654" w:rsidP="00F27A98">
            <w:pPr>
              <w:spacing w:after="0"/>
              <w:ind w:left="135"/>
              <w:jc w:val="center"/>
            </w:pPr>
          </w:p>
        </w:tc>
        <w:tc>
          <w:tcPr>
            <w:tcW w:w="1611" w:type="dxa"/>
            <w:tcMar>
              <w:top w:w="50" w:type="dxa"/>
              <w:left w:w="100" w:type="dxa"/>
            </w:tcMar>
            <w:vAlign w:val="center"/>
          </w:tcPr>
          <w:p w14:paraId="6DAD7C58" w14:textId="77777777" w:rsidR="00725654" w:rsidRDefault="00725654" w:rsidP="00F27A98">
            <w:pPr>
              <w:spacing w:after="0"/>
              <w:ind w:left="135"/>
              <w:jc w:val="center"/>
            </w:pPr>
          </w:p>
        </w:tc>
        <w:tc>
          <w:tcPr>
            <w:tcW w:w="1139" w:type="dxa"/>
            <w:tcMar>
              <w:top w:w="50" w:type="dxa"/>
              <w:left w:w="100" w:type="dxa"/>
            </w:tcMar>
            <w:vAlign w:val="center"/>
          </w:tcPr>
          <w:p w14:paraId="3388283E" w14:textId="77777777" w:rsidR="00725654" w:rsidRDefault="00725654" w:rsidP="00F27A98">
            <w:pPr>
              <w:spacing w:after="0"/>
              <w:ind w:left="135"/>
            </w:pPr>
          </w:p>
        </w:tc>
        <w:tc>
          <w:tcPr>
            <w:tcW w:w="1959" w:type="dxa"/>
            <w:tcMar>
              <w:top w:w="50" w:type="dxa"/>
              <w:left w:w="100" w:type="dxa"/>
            </w:tcMar>
            <w:vAlign w:val="center"/>
          </w:tcPr>
          <w:p w14:paraId="097C9823" w14:textId="77777777" w:rsidR="00725654" w:rsidRDefault="00725654" w:rsidP="00F27A98">
            <w:pPr>
              <w:spacing w:after="0"/>
              <w:ind w:left="135"/>
            </w:pPr>
          </w:p>
        </w:tc>
      </w:tr>
      <w:tr w:rsidR="00725654" w14:paraId="7EA833F1" w14:textId="77777777" w:rsidTr="00F27A98">
        <w:trPr>
          <w:trHeight w:val="144"/>
          <w:tblCellSpacing w:w="20" w:type="nil"/>
        </w:trPr>
        <w:tc>
          <w:tcPr>
            <w:tcW w:w="463" w:type="dxa"/>
            <w:tcMar>
              <w:top w:w="50" w:type="dxa"/>
              <w:left w:w="100" w:type="dxa"/>
            </w:tcMar>
            <w:vAlign w:val="center"/>
          </w:tcPr>
          <w:p w14:paraId="7017DC69" w14:textId="77777777" w:rsidR="00725654" w:rsidRDefault="00725654" w:rsidP="00F27A98">
            <w:pPr>
              <w:spacing w:after="0"/>
            </w:pPr>
            <w:r>
              <w:rPr>
                <w:rFonts w:ascii="Times New Roman" w:hAnsi="Times New Roman"/>
                <w:color w:val="000000"/>
                <w:sz w:val="24"/>
              </w:rPr>
              <w:t>69</w:t>
            </w:r>
          </w:p>
        </w:tc>
        <w:tc>
          <w:tcPr>
            <w:tcW w:w="3168" w:type="dxa"/>
            <w:tcMar>
              <w:top w:w="50" w:type="dxa"/>
              <w:left w:w="100" w:type="dxa"/>
            </w:tcMar>
            <w:vAlign w:val="center"/>
          </w:tcPr>
          <w:p w14:paraId="5E6FAAAB" w14:textId="77777777" w:rsidR="00725654" w:rsidRDefault="00725654" w:rsidP="00F27A98">
            <w:pPr>
              <w:spacing w:after="0"/>
              <w:ind w:left="135"/>
            </w:pPr>
            <w:r w:rsidRPr="003F5C3A">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14:paraId="7CF34C24" w14:textId="77777777" w:rsidR="00725654" w:rsidRDefault="00725654" w:rsidP="00F27A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CBD021B" w14:textId="77777777" w:rsidR="00725654" w:rsidRDefault="00725654" w:rsidP="00F27A98">
            <w:pPr>
              <w:spacing w:after="0"/>
              <w:ind w:left="135"/>
              <w:jc w:val="center"/>
            </w:pPr>
          </w:p>
        </w:tc>
        <w:tc>
          <w:tcPr>
            <w:tcW w:w="1611" w:type="dxa"/>
            <w:tcMar>
              <w:top w:w="50" w:type="dxa"/>
              <w:left w:w="100" w:type="dxa"/>
            </w:tcMar>
            <w:vAlign w:val="center"/>
          </w:tcPr>
          <w:p w14:paraId="1A06978F" w14:textId="77777777" w:rsidR="00725654" w:rsidRDefault="00725654" w:rsidP="00F27A98">
            <w:pPr>
              <w:spacing w:after="0"/>
              <w:ind w:left="135"/>
              <w:jc w:val="center"/>
            </w:pPr>
          </w:p>
        </w:tc>
        <w:tc>
          <w:tcPr>
            <w:tcW w:w="1139" w:type="dxa"/>
            <w:tcMar>
              <w:top w:w="50" w:type="dxa"/>
              <w:left w:w="100" w:type="dxa"/>
            </w:tcMar>
            <w:vAlign w:val="center"/>
          </w:tcPr>
          <w:p w14:paraId="09F102F3" w14:textId="77777777" w:rsidR="00725654" w:rsidRDefault="00725654" w:rsidP="00F27A98">
            <w:pPr>
              <w:spacing w:after="0"/>
              <w:ind w:left="135"/>
            </w:pPr>
          </w:p>
        </w:tc>
        <w:tc>
          <w:tcPr>
            <w:tcW w:w="1959" w:type="dxa"/>
            <w:tcMar>
              <w:top w:w="50" w:type="dxa"/>
              <w:left w:w="100" w:type="dxa"/>
            </w:tcMar>
            <w:vAlign w:val="center"/>
          </w:tcPr>
          <w:p w14:paraId="7E0AC804" w14:textId="77777777" w:rsidR="00725654" w:rsidRDefault="00725654" w:rsidP="00F27A98">
            <w:pPr>
              <w:spacing w:after="0"/>
              <w:ind w:left="135"/>
            </w:pPr>
          </w:p>
        </w:tc>
      </w:tr>
      <w:tr w:rsidR="00725654" w14:paraId="5697F8F8" w14:textId="77777777" w:rsidTr="00F27A98">
        <w:trPr>
          <w:trHeight w:val="144"/>
          <w:tblCellSpacing w:w="20" w:type="nil"/>
        </w:trPr>
        <w:tc>
          <w:tcPr>
            <w:tcW w:w="463" w:type="dxa"/>
            <w:tcMar>
              <w:top w:w="50" w:type="dxa"/>
              <w:left w:w="100" w:type="dxa"/>
            </w:tcMar>
            <w:vAlign w:val="center"/>
          </w:tcPr>
          <w:p w14:paraId="15DD935F" w14:textId="77777777" w:rsidR="00725654" w:rsidRDefault="00725654" w:rsidP="00F27A98">
            <w:pPr>
              <w:spacing w:after="0"/>
            </w:pPr>
            <w:r>
              <w:rPr>
                <w:rFonts w:ascii="Times New Roman" w:hAnsi="Times New Roman"/>
                <w:color w:val="000000"/>
                <w:sz w:val="24"/>
              </w:rPr>
              <w:t>70</w:t>
            </w:r>
          </w:p>
        </w:tc>
        <w:tc>
          <w:tcPr>
            <w:tcW w:w="3168" w:type="dxa"/>
            <w:tcMar>
              <w:top w:w="50" w:type="dxa"/>
              <w:left w:w="100" w:type="dxa"/>
            </w:tcMar>
            <w:vAlign w:val="center"/>
          </w:tcPr>
          <w:p w14:paraId="706B6FDC" w14:textId="77777777" w:rsidR="00725654" w:rsidRDefault="00725654" w:rsidP="00F27A98">
            <w:pPr>
              <w:spacing w:after="0"/>
              <w:ind w:left="135"/>
            </w:pPr>
            <w:r w:rsidRPr="003F5C3A">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14:paraId="64AF4EA5" w14:textId="77777777" w:rsidR="00725654" w:rsidRDefault="00725654" w:rsidP="00F27A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468F65F" w14:textId="77777777" w:rsidR="00725654" w:rsidRDefault="00725654" w:rsidP="00F27A98">
            <w:pPr>
              <w:spacing w:after="0"/>
              <w:ind w:left="135"/>
              <w:jc w:val="center"/>
            </w:pPr>
          </w:p>
        </w:tc>
        <w:tc>
          <w:tcPr>
            <w:tcW w:w="1611" w:type="dxa"/>
            <w:tcMar>
              <w:top w:w="50" w:type="dxa"/>
              <w:left w:w="100" w:type="dxa"/>
            </w:tcMar>
            <w:vAlign w:val="center"/>
          </w:tcPr>
          <w:p w14:paraId="39C0599A" w14:textId="77777777" w:rsidR="00725654" w:rsidRDefault="00725654" w:rsidP="00F27A98">
            <w:pPr>
              <w:spacing w:after="0"/>
              <w:ind w:left="135"/>
              <w:jc w:val="center"/>
            </w:pPr>
          </w:p>
        </w:tc>
        <w:tc>
          <w:tcPr>
            <w:tcW w:w="1139" w:type="dxa"/>
            <w:tcMar>
              <w:top w:w="50" w:type="dxa"/>
              <w:left w:w="100" w:type="dxa"/>
            </w:tcMar>
            <w:vAlign w:val="center"/>
          </w:tcPr>
          <w:p w14:paraId="233A408A" w14:textId="77777777" w:rsidR="00725654" w:rsidRDefault="00725654" w:rsidP="00F27A98">
            <w:pPr>
              <w:spacing w:after="0"/>
              <w:ind w:left="135"/>
            </w:pPr>
          </w:p>
        </w:tc>
        <w:tc>
          <w:tcPr>
            <w:tcW w:w="1959" w:type="dxa"/>
            <w:tcMar>
              <w:top w:w="50" w:type="dxa"/>
              <w:left w:w="100" w:type="dxa"/>
            </w:tcMar>
            <w:vAlign w:val="center"/>
          </w:tcPr>
          <w:p w14:paraId="0CCAAE93" w14:textId="77777777" w:rsidR="00725654" w:rsidRDefault="00725654" w:rsidP="00F27A98">
            <w:pPr>
              <w:spacing w:after="0"/>
              <w:ind w:left="135"/>
            </w:pPr>
          </w:p>
        </w:tc>
      </w:tr>
      <w:tr w:rsidR="00725654" w14:paraId="5B41232C" w14:textId="77777777" w:rsidTr="00F27A98">
        <w:trPr>
          <w:trHeight w:val="144"/>
          <w:tblCellSpacing w:w="20" w:type="nil"/>
        </w:trPr>
        <w:tc>
          <w:tcPr>
            <w:tcW w:w="463" w:type="dxa"/>
            <w:tcMar>
              <w:top w:w="50" w:type="dxa"/>
              <w:left w:w="100" w:type="dxa"/>
            </w:tcMar>
            <w:vAlign w:val="center"/>
          </w:tcPr>
          <w:p w14:paraId="1F372B72" w14:textId="77777777" w:rsidR="00725654" w:rsidRDefault="00725654" w:rsidP="00F27A98">
            <w:pPr>
              <w:spacing w:after="0"/>
            </w:pPr>
            <w:r>
              <w:rPr>
                <w:rFonts w:ascii="Times New Roman" w:hAnsi="Times New Roman"/>
                <w:color w:val="000000"/>
                <w:sz w:val="24"/>
              </w:rPr>
              <w:t>71</w:t>
            </w:r>
          </w:p>
        </w:tc>
        <w:tc>
          <w:tcPr>
            <w:tcW w:w="3168" w:type="dxa"/>
            <w:tcMar>
              <w:top w:w="50" w:type="dxa"/>
              <w:left w:w="100" w:type="dxa"/>
            </w:tcMar>
            <w:vAlign w:val="center"/>
          </w:tcPr>
          <w:p w14:paraId="228A76BA"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14:paraId="34F98DE5"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4C5593D" w14:textId="77777777" w:rsidR="00725654" w:rsidRDefault="00725654" w:rsidP="00F27A98">
            <w:pPr>
              <w:spacing w:after="0"/>
              <w:ind w:left="135"/>
              <w:jc w:val="center"/>
            </w:pPr>
          </w:p>
        </w:tc>
        <w:tc>
          <w:tcPr>
            <w:tcW w:w="1611" w:type="dxa"/>
            <w:tcMar>
              <w:top w:w="50" w:type="dxa"/>
              <w:left w:w="100" w:type="dxa"/>
            </w:tcMar>
            <w:vAlign w:val="center"/>
          </w:tcPr>
          <w:p w14:paraId="01FD6B35" w14:textId="77777777" w:rsidR="00725654" w:rsidRDefault="00725654" w:rsidP="00F27A98">
            <w:pPr>
              <w:spacing w:after="0"/>
              <w:ind w:left="135"/>
              <w:jc w:val="center"/>
            </w:pPr>
          </w:p>
        </w:tc>
        <w:tc>
          <w:tcPr>
            <w:tcW w:w="1139" w:type="dxa"/>
            <w:tcMar>
              <w:top w:w="50" w:type="dxa"/>
              <w:left w:w="100" w:type="dxa"/>
            </w:tcMar>
            <w:vAlign w:val="center"/>
          </w:tcPr>
          <w:p w14:paraId="72066EE6" w14:textId="77777777" w:rsidR="00725654" w:rsidRDefault="00725654" w:rsidP="00F27A98">
            <w:pPr>
              <w:spacing w:after="0"/>
              <w:ind w:left="135"/>
            </w:pPr>
          </w:p>
        </w:tc>
        <w:tc>
          <w:tcPr>
            <w:tcW w:w="1959" w:type="dxa"/>
            <w:tcMar>
              <w:top w:w="50" w:type="dxa"/>
              <w:left w:w="100" w:type="dxa"/>
            </w:tcMar>
            <w:vAlign w:val="center"/>
          </w:tcPr>
          <w:p w14:paraId="7BD9528F" w14:textId="77777777" w:rsidR="00725654" w:rsidRDefault="00725654" w:rsidP="00F27A98">
            <w:pPr>
              <w:spacing w:after="0"/>
              <w:ind w:left="135"/>
            </w:pPr>
          </w:p>
        </w:tc>
      </w:tr>
      <w:tr w:rsidR="00725654" w14:paraId="36553890" w14:textId="77777777" w:rsidTr="00F27A98">
        <w:trPr>
          <w:trHeight w:val="144"/>
          <w:tblCellSpacing w:w="20" w:type="nil"/>
        </w:trPr>
        <w:tc>
          <w:tcPr>
            <w:tcW w:w="463" w:type="dxa"/>
            <w:tcMar>
              <w:top w:w="50" w:type="dxa"/>
              <w:left w:w="100" w:type="dxa"/>
            </w:tcMar>
            <w:vAlign w:val="center"/>
          </w:tcPr>
          <w:p w14:paraId="6CEF2620" w14:textId="77777777" w:rsidR="00725654" w:rsidRDefault="00725654" w:rsidP="00F27A98">
            <w:pPr>
              <w:spacing w:after="0"/>
            </w:pPr>
            <w:r>
              <w:rPr>
                <w:rFonts w:ascii="Times New Roman" w:hAnsi="Times New Roman"/>
                <w:color w:val="000000"/>
                <w:sz w:val="24"/>
              </w:rPr>
              <w:t>72</w:t>
            </w:r>
          </w:p>
        </w:tc>
        <w:tc>
          <w:tcPr>
            <w:tcW w:w="3168" w:type="dxa"/>
            <w:tcMar>
              <w:top w:w="50" w:type="dxa"/>
              <w:left w:w="100" w:type="dxa"/>
            </w:tcMar>
            <w:vAlign w:val="center"/>
          </w:tcPr>
          <w:p w14:paraId="2D967CFB"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14:paraId="01457DA2"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1F15829" w14:textId="77777777" w:rsidR="00725654" w:rsidRDefault="00725654" w:rsidP="00F27A98">
            <w:pPr>
              <w:spacing w:after="0"/>
              <w:ind w:left="135"/>
              <w:jc w:val="center"/>
            </w:pPr>
          </w:p>
        </w:tc>
        <w:tc>
          <w:tcPr>
            <w:tcW w:w="1611" w:type="dxa"/>
            <w:tcMar>
              <w:top w:w="50" w:type="dxa"/>
              <w:left w:w="100" w:type="dxa"/>
            </w:tcMar>
            <w:vAlign w:val="center"/>
          </w:tcPr>
          <w:p w14:paraId="02D01276" w14:textId="77777777" w:rsidR="00725654" w:rsidRDefault="00725654" w:rsidP="00F27A98">
            <w:pPr>
              <w:spacing w:after="0"/>
              <w:ind w:left="135"/>
              <w:jc w:val="center"/>
            </w:pPr>
          </w:p>
        </w:tc>
        <w:tc>
          <w:tcPr>
            <w:tcW w:w="1139" w:type="dxa"/>
            <w:tcMar>
              <w:top w:w="50" w:type="dxa"/>
              <w:left w:w="100" w:type="dxa"/>
            </w:tcMar>
            <w:vAlign w:val="center"/>
          </w:tcPr>
          <w:p w14:paraId="0360F796" w14:textId="77777777" w:rsidR="00725654" w:rsidRDefault="00725654" w:rsidP="00F27A98">
            <w:pPr>
              <w:spacing w:after="0"/>
              <w:ind w:left="135"/>
            </w:pPr>
          </w:p>
        </w:tc>
        <w:tc>
          <w:tcPr>
            <w:tcW w:w="1959" w:type="dxa"/>
            <w:tcMar>
              <w:top w:w="50" w:type="dxa"/>
              <w:left w:w="100" w:type="dxa"/>
            </w:tcMar>
            <w:vAlign w:val="center"/>
          </w:tcPr>
          <w:p w14:paraId="3A06EA3F" w14:textId="77777777" w:rsidR="00725654" w:rsidRDefault="00725654" w:rsidP="00F27A98">
            <w:pPr>
              <w:spacing w:after="0"/>
              <w:ind w:left="135"/>
            </w:pPr>
          </w:p>
        </w:tc>
      </w:tr>
      <w:tr w:rsidR="00725654" w14:paraId="22E8D796" w14:textId="77777777" w:rsidTr="00F27A98">
        <w:trPr>
          <w:trHeight w:val="144"/>
          <w:tblCellSpacing w:w="20" w:type="nil"/>
        </w:trPr>
        <w:tc>
          <w:tcPr>
            <w:tcW w:w="463" w:type="dxa"/>
            <w:tcMar>
              <w:top w:w="50" w:type="dxa"/>
              <w:left w:w="100" w:type="dxa"/>
            </w:tcMar>
            <w:vAlign w:val="center"/>
          </w:tcPr>
          <w:p w14:paraId="7E67B404" w14:textId="77777777" w:rsidR="00725654" w:rsidRDefault="00725654" w:rsidP="00F27A98">
            <w:pPr>
              <w:spacing w:after="0"/>
            </w:pPr>
            <w:r>
              <w:rPr>
                <w:rFonts w:ascii="Times New Roman" w:hAnsi="Times New Roman"/>
                <w:color w:val="000000"/>
                <w:sz w:val="24"/>
              </w:rPr>
              <w:lastRenderedPageBreak/>
              <w:t>73</w:t>
            </w:r>
          </w:p>
        </w:tc>
        <w:tc>
          <w:tcPr>
            <w:tcW w:w="3168" w:type="dxa"/>
            <w:tcMar>
              <w:top w:w="50" w:type="dxa"/>
              <w:left w:w="100" w:type="dxa"/>
            </w:tcMar>
            <w:vAlign w:val="center"/>
          </w:tcPr>
          <w:p w14:paraId="6B71F722"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14:paraId="0E22D2F5"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903C15D" w14:textId="77777777" w:rsidR="00725654" w:rsidRDefault="00725654" w:rsidP="00F27A98">
            <w:pPr>
              <w:spacing w:after="0"/>
              <w:ind w:left="135"/>
              <w:jc w:val="center"/>
            </w:pPr>
          </w:p>
        </w:tc>
        <w:tc>
          <w:tcPr>
            <w:tcW w:w="1611" w:type="dxa"/>
            <w:tcMar>
              <w:top w:w="50" w:type="dxa"/>
              <w:left w:w="100" w:type="dxa"/>
            </w:tcMar>
            <w:vAlign w:val="center"/>
          </w:tcPr>
          <w:p w14:paraId="501E0E1C" w14:textId="77777777" w:rsidR="00725654" w:rsidRDefault="00725654" w:rsidP="00F27A98">
            <w:pPr>
              <w:spacing w:after="0"/>
              <w:ind w:left="135"/>
              <w:jc w:val="center"/>
            </w:pPr>
          </w:p>
        </w:tc>
        <w:tc>
          <w:tcPr>
            <w:tcW w:w="1139" w:type="dxa"/>
            <w:tcMar>
              <w:top w:w="50" w:type="dxa"/>
              <w:left w:w="100" w:type="dxa"/>
            </w:tcMar>
            <w:vAlign w:val="center"/>
          </w:tcPr>
          <w:p w14:paraId="2C1035A5" w14:textId="77777777" w:rsidR="00725654" w:rsidRDefault="00725654" w:rsidP="00F27A98">
            <w:pPr>
              <w:spacing w:after="0"/>
              <w:ind w:left="135"/>
            </w:pPr>
          </w:p>
        </w:tc>
        <w:tc>
          <w:tcPr>
            <w:tcW w:w="1959" w:type="dxa"/>
            <w:tcMar>
              <w:top w:w="50" w:type="dxa"/>
              <w:left w:w="100" w:type="dxa"/>
            </w:tcMar>
            <w:vAlign w:val="center"/>
          </w:tcPr>
          <w:p w14:paraId="04E6BCE2" w14:textId="77777777" w:rsidR="00725654" w:rsidRDefault="00725654" w:rsidP="00F27A98">
            <w:pPr>
              <w:spacing w:after="0"/>
              <w:ind w:left="135"/>
            </w:pPr>
          </w:p>
        </w:tc>
      </w:tr>
      <w:tr w:rsidR="00725654" w14:paraId="382B7EE1" w14:textId="77777777" w:rsidTr="00F27A98">
        <w:trPr>
          <w:trHeight w:val="144"/>
          <w:tblCellSpacing w:w="20" w:type="nil"/>
        </w:trPr>
        <w:tc>
          <w:tcPr>
            <w:tcW w:w="463" w:type="dxa"/>
            <w:tcMar>
              <w:top w:w="50" w:type="dxa"/>
              <w:left w:w="100" w:type="dxa"/>
            </w:tcMar>
            <w:vAlign w:val="center"/>
          </w:tcPr>
          <w:p w14:paraId="59A352C8" w14:textId="77777777" w:rsidR="00725654" w:rsidRDefault="00725654" w:rsidP="00F27A98">
            <w:pPr>
              <w:spacing w:after="0"/>
            </w:pPr>
            <w:r>
              <w:rPr>
                <w:rFonts w:ascii="Times New Roman" w:hAnsi="Times New Roman"/>
                <w:color w:val="000000"/>
                <w:sz w:val="24"/>
              </w:rPr>
              <w:t>74</w:t>
            </w:r>
          </w:p>
        </w:tc>
        <w:tc>
          <w:tcPr>
            <w:tcW w:w="3168" w:type="dxa"/>
            <w:tcMar>
              <w:top w:w="50" w:type="dxa"/>
              <w:left w:w="100" w:type="dxa"/>
            </w:tcMar>
            <w:vAlign w:val="center"/>
          </w:tcPr>
          <w:p w14:paraId="69ABB2D2"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14:paraId="7AF81F44"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BD47302" w14:textId="77777777" w:rsidR="00725654" w:rsidRDefault="00725654" w:rsidP="00F27A98">
            <w:pPr>
              <w:spacing w:after="0"/>
              <w:ind w:left="135"/>
              <w:jc w:val="center"/>
            </w:pPr>
          </w:p>
        </w:tc>
        <w:tc>
          <w:tcPr>
            <w:tcW w:w="1611" w:type="dxa"/>
            <w:tcMar>
              <w:top w:w="50" w:type="dxa"/>
              <w:left w:w="100" w:type="dxa"/>
            </w:tcMar>
            <w:vAlign w:val="center"/>
          </w:tcPr>
          <w:p w14:paraId="404CDE95" w14:textId="77777777" w:rsidR="00725654" w:rsidRDefault="00725654" w:rsidP="00F27A98">
            <w:pPr>
              <w:spacing w:after="0"/>
              <w:ind w:left="135"/>
              <w:jc w:val="center"/>
            </w:pPr>
          </w:p>
        </w:tc>
        <w:tc>
          <w:tcPr>
            <w:tcW w:w="1139" w:type="dxa"/>
            <w:tcMar>
              <w:top w:w="50" w:type="dxa"/>
              <w:left w:w="100" w:type="dxa"/>
            </w:tcMar>
            <w:vAlign w:val="center"/>
          </w:tcPr>
          <w:p w14:paraId="6003BF36" w14:textId="77777777" w:rsidR="00725654" w:rsidRDefault="00725654" w:rsidP="00F27A98">
            <w:pPr>
              <w:spacing w:after="0"/>
              <w:ind w:left="135"/>
            </w:pPr>
          </w:p>
        </w:tc>
        <w:tc>
          <w:tcPr>
            <w:tcW w:w="1959" w:type="dxa"/>
            <w:tcMar>
              <w:top w:w="50" w:type="dxa"/>
              <w:left w:w="100" w:type="dxa"/>
            </w:tcMar>
            <w:vAlign w:val="center"/>
          </w:tcPr>
          <w:p w14:paraId="0ACB6698" w14:textId="77777777" w:rsidR="00725654" w:rsidRDefault="00725654" w:rsidP="00F27A98">
            <w:pPr>
              <w:spacing w:after="0"/>
              <w:ind w:left="135"/>
            </w:pPr>
          </w:p>
        </w:tc>
      </w:tr>
      <w:tr w:rsidR="00725654" w14:paraId="29E6DABE" w14:textId="77777777" w:rsidTr="00F27A98">
        <w:trPr>
          <w:trHeight w:val="144"/>
          <w:tblCellSpacing w:w="20" w:type="nil"/>
        </w:trPr>
        <w:tc>
          <w:tcPr>
            <w:tcW w:w="463" w:type="dxa"/>
            <w:tcMar>
              <w:top w:w="50" w:type="dxa"/>
              <w:left w:w="100" w:type="dxa"/>
            </w:tcMar>
            <w:vAlign w:val="center"/>
          </w:tcPr>
          <w:p w14:paraId="77AF5746" w14:textId="77777777" w:rsidR="00725654" w:rsidRDefault="00725654" w:rsidP="00F27A98">
            <w:pPr>
              <w:spacing w:after="0"/>
            </w:pPr>
            <w:r>
              <w:rPr>
                <w:rFonts w:ascii="Times New Roman" w:hAnsi="Times New Roman"/>
                <w:color w:val="000000"/>
                <w:sz w:val="24"/>
              </w:rPr>
              <w:t>75</w:t>
            </w:r>
          </w:p>
        </w:tc>
        <w:tc>
          <w:tcPr>
            <w:tcW w:w="3168" w:type="dxa"/>
            <w:tcMar>
              <w:top w:w="50" w:type="dxa"/>
              <w:left w:w="100" w:type="dxa"/>
            </w:tcMar>
            <w:vAlign w:val="center"/>
          </w:tcPr>
          <w:p w14:paraId="1CB41AF5"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Mar>
              <w:top w:w="50" w:type="dxa"/>
              <w:left w:w="100" w:type="dxa"/>
            </w:tcMar>
            <w:vAlign w:val="center"/>
          </w:tcPr>
          <w:p w14:paraId="447AECAA"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AD6106C" w14:textId="77777777" w:rsidR="00725654" w:rsidRDefault="00725654" w:rsidP="00F27A98">
            <w:pPr>
              <w:spacing w:after="0"/>
              <w:ind w:left="135"/>
              <w:jc w:val="center"/>
            </w:pPr>
          </w:p>
        </w:tc>
        <w:tc>
          <w:tcPr>
            <w:tcW w:w="1611" w:type="dxa"/>
            <w:tcMar>
              <w:top w:w="50" w:type="dxa"/>
              <w:left w:w="100" w:type="dxa"/>
            </w:tcMar>
            <w:vAlign w:val="center"/>
          </w:tcPr>
          <w:p w14:paraId="4140D0D5" w14:textId="77777777" w:rsidR="00725654" w:rsidRDefault="00725654" w:rsidP="00F27A98">
            <w:pPr>
              <w:spacing w:after="0"/>
              <w:ind w:left="135"/>
              <w:jc w:val="center"/>
            </w:pPr>
          </w:p>
        </w:tc>
        <w:tc>
          <w:tcPr>
            <w:tcW w:w="1139" w:type="dxa"/>
            <w:tcMar>
              <w:top w:w="50" w:type="dxa"/>
              <w:left w:w="100" w:type="dxa"/>
            </w:tcMar>
            <w:vAlign w:val="center"/>
          </w:tcPr>
          <w:p w14:paraId="6E984DCC" w14:textId="77777777" w:rsidR="00725654" w:rsidRDefault="00725654" w:rsidP="00F27A98">
            <w:pPr>
              <w:spacing w:after="0"/>
              <w:ind w:left="135"/>
            </w:pPr>
          </w:p>
        </w:tc>
        <w:tc>
          <w:tcPr>
            <w:tcW w:w="1959" w:type="dxa"/>
            <w:tcMar>
              <w:top w:w="50" w:type="dxa"/>
              <w:left w:w="100" w:type="dxa"/>
            </w:tcMar>
            <w:vAlign w:val="center"/>
          </w:tcPr>
          <w:p w14:paraId="63ED83D1" w14:textId="77777777" w:rsidR="00725654" w:rsidRDefault="00725654" w:rsidP="00F27A98">
            <w:pPr>
              <w:spacing w:after="0"/>
              <w:ind w:left="135"/>
            </w:pPr>
          </w:p>
        </w:tc>
      </w:tr>
      <w:tr w:rsidR="00725654" w14:paraId="62C3E0FE" w14:textId="77777777" w:rsidTr="00F27A98">
        <w:trPr>
          <w:trHeight w:val="144"/>
          <w:tblCellSpacing w:w="20" w:type="nil"/>
        </w:trPr>
        <w:tc>
          <w:tcPr>
            <w:tcW w:w="463" w:type="dxa"/>
            <w:tcMar>
              <w:top w:w="50" w:type="dxa"/>
              <w:left w:w="100" w:type="dxa"/>
            </w:tcMar>
            <w:vAlign w:val="center"/>
          </w:tcPr>
          <w:p w14:paraId="1862817E" w14:textId="77777777" w:rsidR="00725654" w:rsidRDefault="00725654" w:rsidP="00F27A98">
            <w:pPr>
              <w:spacing w:after="0"/>
            </w:pPr>
            <w:r>
              <w:rPr>
                <w:rFonts w:ascii="Times New Roman" w:hAnsi="Times New Roman"/>
                <w:color w:val="000000"/>
                <w:sz w:val="24"/>
              </w:rPr>
              <w:t>76</w:t>
            </w:r>
          </w:p>
        </w:tc>
        <w:tc>
          <w:tcPr>
            <w:tcW w:w="3168" w:type="dxa"/>
            <w:tcMar>
              <w:top w:w="50" w:type="dxa"/>
              <w:left w:w="100" w:type="dxa"/>
            </w:tcMar>
            <w:vAlign w:val="center"/>
          </w:tcPr>
          <w:p w14:paraId="160E89C8"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14:paraId="46C86A50"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A362CC" w14:textId="77777777" w:rsidR="00725654" w:rsidRDefault="00725654" w:rsidP="00F27A98">
            <w:pPr>
              <w:spacing w:after="0"/>
              <w:ind w:left="135"/>
              <w:jc w:val="center"/>
            </w:pPr>
          </w:p>
        </w:tc>
        <w:tc>
          <w:tcPr>
            <w:tcW w:w="1611" w:type="dxa"/>
            <w:tcMar>
              <w:top w:w="50" w:type="dxa"/>
              <w:left w:w="100" w:type="dxa"/>
            </w:tcMar>
            <w:vAlign w:val="center"/>
          </w:tcPr>
          <w:p w14:paraId="4411D685" w14:textId="77777777" w:rsidR="00725654" w:rsidRDefault="00725654" w:rsidP="00F27A98">
            <w:pPr>
              <w:spacing w:after="0"/>
              <w:ind w:left="135"/>
              <w:jc w:val="center"/>
            </w:pPr>
          </w:p>
        </w:tc>
        <w:tc>
          <w:tcPr>
            <w:tcW w:w="1139" w:type="dxa"/>
            <w:tcMar>
              <w:top w:w="50" w:type="dxa"/>
              <w:left w:w="100" w:type="dxa"/>
            </w:tcMar>
            <w:vAlign w:val="center"/>
          </w:tcPr>
          <w:p w14:paraId="7B5F7ECF" w14:textId="77777777" w:rsidR="00725654" w:rsidRDefault="00725654" w:rsidP="00F27A98">
            <w:pPr>
              <w:spacing w:after="0"/>
              <w:ind w:left="135"/>
            </w:pPr>
          </w:p>
        </w:tc>
        <w:tc>
          <w:tcPr>
            <w:tcW w:w="1959" w:type="dxa"/>
            <w:tcMar>
              <w:top w:w="50" w:type="dxa"/>
              <w:left w:w="100" w:type="dxa"/>
            </w:tcMar>
            <w:vAlign w:val="center"/>
          </w:tcPr>
          <w:p w14:paraId="1990CAE1" w14:textId="77777777" w:rsidR="00725654" w:rsidRDefault="00725654" w:rsidP="00F27A98">
            <w:pPr>
              <w:spacing w:after="0"/>
              <w:ind w:left="135"/>
            </w:pPr>
          </w:p>
        </w:tc>
      </w:tr>
      <w:tr w:rsidR="00725654" w14:paraId="614136A4" w14:textId="77777777" w:rsidTr="00F27A98">
        <w:trPr>
          <w:trHeight w:val="144"/>
          <w:tblCellSpacing w:w="20" w:type="nil"/>
        </w:trPr>
        <w:tc>
          <w:tcPr>
            <w:tcW w:w="463" w:type="dxa"/>
            <w:tcMar>
              <w:top w:w="50" w:type="dxa"/>
              <w:left w:w="100" w:type="dxa"/>
            </w:tcMar>
            <w:vAlign w:val="center"/>
          </w:tcPr>
          <w:p w14:paraId="0F9B6683" w14:textId="77777777" w:rsidR="00725654" w:rsidRDefault="00725654" w:rsidP="00F27A98">
            <w:pPr>
              <w:spacing w:after="0"/>
            </w:pPr>
            <w:r>
              <w:rPr>
                <w:rFonts w:ascii="Times New Roman" w:hAnsi="Times New Roman"/>
                <w:color w:val="000000"/>
                <w:sz w:val="24"/>
              </w:rPr>
              <w:t>77</w:t>
            </w:r>
          </w:p>
        </w:tc>
        <w:tc>
          <w:tcPr>
            <w:tcW w:w="3168" w:type="dxa"/>
            <w:tcMar>
              <w:top w:w="50" w:type="dxa"/>
              <w:left w:w="100" w:type="dxa"/>
            </w:tcMar>
            <w:vAlign w:val="center"/>
          </w:tcPr>
          <w:p w14:paraId="57B87B31"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14:paraId="5B5AEB34"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9FE1304" w14:textId="77777777" w:rsidR="00725654" w:rsidRDefault="00725654" w:rsidP="00F27A98">
            <w:pPr>
              <w:spacing w:after="0"/>
              <w:ind w:left="135"/>
              <w:jc w:val="center"/>
            </w:pPr>
          </w:p>
        </w:tc>
        <w:tc>
          <w:tcPr>
            <w:tcW w:w="1611" w:type="dxa"/>
            <w:tcMar>
              <w:top w:w="50" w:type="dxa"/>
              <w:left w:w="100" w:type="dxa"/>
            </w:tcMar>
            <w:vAlign w:val="center"/>
          </w:tcPr>
          <w:p w14:paraId="332C5439" w14:textId="77777777" w:rsidR="00725654" w:rsidRDefault="00725654" w:rsidP="00F27A98">
            <w:pPr>
              <w:spacing w:after="0"/>
              <w:ind w:left="135"/>
              <w:jc w:val="center"/>
            </w:pPr>
          </w:p>
        </w:tc>
        <w:tc>
          <w:tcPr>
            <w:tcW w:w="1139" w:type="dxa"/>
            <w:tcMar>
              <w:top w:w="50" w:type="dxa"/>
              <w:left w:w="100" w:type="dxa"/>
            </w:tcMar>
            <w:vAlign w:val="center"/>
          </w:tcPr>
          <w:p w14:paraId="46A7EB65" w14:textId="77777777" w:rsidR="00725654" w:rsidRDefault="00725654" w:rsidP="00F27A98">
            <w:pPr>
              <w:spacing w:after="0"/>
              <w:ind w:left="135"/>
            </w:pPr>
          </w:p>
        </w:tc>
        <w:tc>
          <w:tcPr>
            <w:tcW w:w="1959" w:type="dxa"/>
            <w:tcMar>
              <w:top w:w="50" w:type="dxa"/>
              <w:left w:w="100" w:type="dxa"/>
            </w:tcMar>
            <w:vAlign w:val="center"/>
          </w:tcPr>
          <w:p w14:paraId="32FE4F9E" w14:textId="77777777" w:rsidR="00725654" w:rsidRDefault="00725654" w:rsidP="00F27A98">
            <w:pPr>
              <w:spacing w:after="0"/>
              <w:ind w:left="135"/>
            </w:pPr>
          </w:p>
        </w:tc>
      </w:tr>
      <w:tr w:rsidR="00725654" w14:paraId="354A16C5" w14:textId="77777777" w:rsidTr="00F27A98">
        <w:trPr>
          <w:trHeight w:val="144"/>
          <w:tblCellSpacing w:w="20" w:type="nil"/>
        </w:trPr>
        <w:tc>
          <w:tcPr>
            <w:tcW w:w="463" w:type="dxa"/>
            <w:tcMar>
              <w:top w:w="50" w:type="dxa"/>
              <w:left w:w="100" w:type="dxa"/>
            </w:tcMar>
            <w:vAlign w:val="center"/>
          </w:tcPr>
          <w:p w14:paraId="1DDA0E0B" w14:textId="77777777" w:rsidR="00725654" w:rsidRDefault="00725654" w:rsidP="00F27A98">
            <w:pPr>
              <w:spacing w:after="0"/>
            </w:pPr>
            <w:r>
              <w:rPr>
                <w:rFonts w:ascii="Times New Roman" w:hAnsi="Times New Roman"/>
                <w:color w:val="000000"/>
                <w:sz w:val="24"/>
              </w:rPr>
              <w:t>78</w:t>
            </w:r>
          </w:p>
        </w:tc>
        <w:tc>
          <w:tcPr>
            <w:tcW w:w="3168" w:type="dxa"/>
            <w:tcMar>
              <w:top w:w="50" w:type="dxa"/>
              <w:left w:w="100" w:type="dxa"/>
            </w:tcMar>
            <w:vAlign w:val="center"/>
          </w:tcPr>
          <w:p w14:paraId="51597504"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14:paraId="6FEAFD0E"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4FB03CA" w14:textId="77777777" w:rsidR="00725654" w:rsidRDefault="00725654" w:rsidP="00F27A98">
            <w:pPr>
              <w:spacing w:after="0"/>
              <w:ind w:left="135"/>
              <w:jc w:val="center"/>
            </w:pPr>
          </w:p>
        </w:tc>
        <w:tc>
          <w:tcPr>
            <w:tcW w:w="1611" w:type="dxa"/>
            <w:tcMar>
              <w:top w:w="50" w:type="dxa"/>
              <w:left w:w="100" w:type="dxa"/>
            </w:tcMar>
            <w:vAlign w:val="center"/>
          </w:tcPr>
          <w:p w14:paraId="4CCD200B" w14:textId="77777777" w:rsidR="00725654" w:rsidRDefault="00725654" w:rsidP="00F27A98">
            <w:pPr>
              <w:spacing w:after="0"/>
              <w:ind w:left="135"/>
              <w:jc w:val="center"/>
            </w:pPr>
          </w:p>
        </w:tc>
        <w:tc>
          <w:tcPr>
            <w:tcW w:w="1139" w:type="dxa"/>
            <w:tcMar>
              <w:top w:w="50" w:type="dxa"/>
              <w:left w:w="100" w:type="dxa"/>
            </w:tcMar>
            <w:vAlign w:val="center"/>
          </w:tcPr>
          <w:p w14:paraId="745320A8" w14:textId="77777777" w:rsidR="00725654" w:rsidRDefault="00725654" w:rsidP="00F27A98">
            <w:pPr>
              <w:spacing w:after="0"/>
              <w:ind w:left="135"/>
            </w:pPr>
          </w:p>
        </w:tc>
        <w:tc>
          <w:tcPr>
            <w:tcW w:w="1959" w:type="dxa"/>
            <w:tcMar>
              <w:top w:w="50" w:type="dxa"/>
              <w:left w:w="100" w:type="dxa"/>
            </w:tcMar>
            <w:vAlign w:val="center"/>
          </w:tcPr>
          <w:p w14:paraId="3418C4FE" w14:textId="77777777" w:rsidR="00725654" w:rsidRDefault="00725654" w:rsidP="00F27A98">
            <w:pPr>
              <w:spacing w:after="0"/>
              <w:ind w:left="135"/>
            </w:pPr>
          </w:p>
        </w:tc>
      </w:tr>
      <w:tr w:rsidR="00725654" w14:paraId="5941E145" w14:textId="77777777" w:rsidTr="00F27A98">
        <w:trPr>
          <w:trHeight w:val="144"/>
          <w:tblCellSpacing w:w="20" w:type="nil"/>
        </w:trPr>
        <w:tc>
          <w:tcPr>
            <w:tcW w:w="463" w:type="dxa"/>
            <w:tcMar>
              <w:top w:w="50" w:type="dxa"/>
              <w:left w:w="100" w:type="dxa"/>
            </w:tcMar>
            <w:vAlign w:val="center"/>
          </w:tcPr>
          <w:p w14:paraId="76585CE1" w14:textId="77777777" w:rsidR="00725654" w:rsidRDefault="00725654" w:rsidP="00F27A98">
            <w:pPr>
              <w:spacing w:after="0"/>
            </w:pPr>
            <w:r>
              <w:rPr>
                <w:rFonts w:ascii="Times New Roman" w:hAnsi="Times New Roman"/>
                <w:color w:val="000000"/>
                <w:sz w:val="24"/>
              </w:rPr>
              <w:t>79</w:t>
            </w:r>
          </w:p>
        </w:tc>
        <w:tc>
          <w:tcPr>
            <w:tcW w:w="3168" w:type="dxa"/>
            <w:tcMar>
              <w:top w:w="50" w:type="dxa"/>
              <w:left w:w="100" w:type="dxa"/>
            </w:tcMar>
            <w:vAlign w:val="center"/>
          </w:tcPr>
          <w:p w14:paraId="36F0115C"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14:paraId="32D6C65F"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484FD14" w14:textId="77777777" w:rsidR="00725654" w:rsidRDefault="00725654" w:rsidP="00F27A98">
            <w:pPr>
              <w:spacing w:after="0"/>
              <w:ind w:left="135"/>
              <w:jc w:val="center"/>
            </w:pPr>
          </w:p>
        </w:tc>
        <w:tc>
          <w:tcPr>
            <w:tcW w:w="1611" w:type="dxa"/>
            <w:tcMar>
              <w:top w:w="50" w:type="dxa"/>
              <w:left w:w="100" w:type="dxa"/>
            </w:tcMar>
            <w:vAlign w:val="center"/>
          </w:tcPr>
          <w:p w14:paraId="2CEDEEEA" w14:textId="77777777" w:rsidR="00725654" w:rsidRDefault="00725654" w:rsidP="00F27A98">
            <w:pPr>
              <w:spacing w:after="0"/>
              <w:ind w:left="135"/>
              <w:jc w:val="center"/>
            </w:pPr>
          </w:p>
        </w:tc>
        <w:tc>
          <w:tcPr>
            <w:tcW w:w="1139" w:type="dxa"/>
            <w:tcMar>
              <w:top w:w="50" w:type="dxa"/>
              <w:left w:w="100" w:type="dxa"/>
            </w:tcMar>
            <w:vAlign w:val="center"/>
          </w:tcPr>
          <w:p w14:paraId="3EF34A38" w14:textId="77777777" w:rsidR="00725654" w:rsidRDefault="00725654" w:rsidP="00F27A98">
            <w:pPr>
              <w:spacing w:after="0"/>
              <w:ind w:left="135"/>
            </w:pPr>
          </w:p>
        </w:tc>
        <w:tc>
          <w:tcPr>
            <w:tcW w:w="1959" w:type="dxa"/>
            <w:tcMar>
              <w:top w:w="50" w:type="dxa"/>
              <w:left w:w="100" w:type="dxa"/>
            </w:tcMar>
            <w:vAlign w:val="center"/>
          </w:tcPr>
          <w:p w14:paraId="16731D90" w14:textId="77777777" w:rsidR="00725654" w:rsidRDefault="00725654" w:rsidP="00F27A98">
            <w:pPr>
              <w:spacing w:after="0"/>
              <w:ind w:left="135"/>
            </w:pPr>
          </w:p>
        </w:tc>
      </w:tr>
      <w:tr w:rsidR="00725654" w14:paraId="14A8FEFD" w14:textId="77777777" w:rsidTr="00F27A98">
        <w:trPr>
          <w:trHeight w:val="144"/>
          <w:tblCellSpacing w:w="20" w:type="nil"/>
        </w:trPr>
        <w:tc>
          <w:tcPr>
            <w:tcW w:w="463" w:type="dxa"/>
            <w:tcMar>
              <w:top w:w="50" w:type="dxa"/>
              <w:left w:w="100" w:type="dxa"/>
            </w:tcMar>
            <w:vAlign w:val="center"/>
          </w:tcPr>
          <w:p w14:paraId="4F6C0A9A" w14:textId="77777777" w:rsidR="00725654" w:rsidRDefault="00725654" w:rsidP="00F27A98">
            <w:pPr>
              <w:spacing w:after="0"/>
            </w:pPr>
            <w:r>
              <w:rPr>
                <w:rFonts w:ascii="Times New Roman" w:hAnsi="Times New Roman"/>
                <w:color w:val="000000"/>
                <w:sz w:val="24"/>
              </w:rPr>
              <w:t>80</w:t>
            </w:r>
          </w:p>
        </w:tc>
        <w:tc>
          <w:tcPr>
            <w:tcW w:w="3168" w:type="dxa"/>
            <w:tcMar>
              <w:top w:w="50" w:type="dxa"/>
              <w:left w:w="100" w:type="dxa"/>
            </w:tcMar>
            <w:vAlign w:val="center"/>
          </w:tcPr>
          <w:p w14:paraId="7EDF9D6B"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14:paraId="63A70C27"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A8A1ECB" w14:textId="77777777" w:rsidR="00725654" w:rsidRDefault="00725654" w:rsidP="00F27A98">
            <w:pPr>
              <w:spacing w:after="0"/>
              <w:ind w:left="135"/>
              <w:jc w:val="center"/>
            </w:pPr>
          </w:p>
        </w:tc>
        <w:tc>
          <w:tcPr>
            <w:tcW w:w="1611" w:type="dxa"/>
            <w:tcMar>
              <w:top w:w="50" w:type="dxa"/>
              <w:left w:w="100" w:type="dxa"/>
            </w:tcMar>
            <w:vAlign w:val="center"/>
          </w:tcPr>
          <w:p w14:paraId="3FCC176E" w14:textId="77777777" w:rsidR="00725654" w:rsidRDefault="00725654" w:rsidP="00F27A98">
            <w:pPr>
              <w:spacing w:after="0"/>
              <w:ind w:left="135"/>
              <w:jc w:val="center"/>
            </w:pPr>
          </w:p>
        </w:tc>
        <w:tc>
          <w:tcPr>
            <w:tcW w:w="1139" w:type="dxa"/>
            <w:tcMar>
              <w:top w:w="50" w:type="dxa"/>
              <w:left w:w="100" w:type="dxa"/>
            </w:tcMar>
            <w:vAlign w:val="center"/>
          </w:tcPr>
          <w:p w14:paraId="13ABADF5" w14:textId="77777777" w:rsidR="00725654" w:rsidRDefault="00725654" w:rsidP="00F27A98">
            <w:pPr>
              <w:spacing w:after="0"/>
              <w:ind w:left="135"/>
            </w:pPr>
          </w:p>
        </w:tc>
        <w:tc>
          <w:tcPr>
            <w:tcW w:w="1959" w:type="dxa"/>
            <w:tcMar>
              <w:top w:w="50" w:type="dxa"/>
              <w:left w:w="100" w:type="dxa"/>
            </w:tcMar>
            <w:vAlign w:val="center"/>
          </w:tcPr>
          <w:p w14:paraId="3C3D3F0F" w14:textId="77777777" w:rsidR="00725654" w:rsidRDefault="00725654" w:rsidP="00F27A98">
            <w:pPr>
              <w:spacing w:after="0"/>
              <w:ind w:left="135"/>
            </w:pPr>
          </w:p>
        </w:tc>
      </w:tr>
      <w:tr w:rsidR="00725654" w14:paraId="19FA2FB0" w14:textId="77777777" w:rsidTr="00F27A98">
        <w:trPr>
          <w:trHeight w:val="144"/>
          <w:tblCellSpacing w:w="20" w:type="nil"/>
        </w:trPr>
        <w:tc>
          <w:tcPr>
            <w:tcW w:w="463" w:type="dxa"/>
            <w:tcMar>
              <w:top w:w="50" w:type="dxa"/>
              <w:left w:w="100" w:type="dxa"/>
            </w:tcMar>
            <w:vAlign w:val="center"/>
          </w:tcPr>
          <w:p w14:paraId="324AEFE6" w14:textId="77777777" w:rsidR="00725654" w:rsidRDefault="00725654" w:rsidP="00F27A98">
            <w:pPr>
              <w:spacing w:after="0"/>
            </w:pPr>
            <w:r>
              <w:rPr>
                <w:rFonts w:ascii="Times New Roman" w:hAnsi="Times New Roman"/>
                <w:color w:val="000000"/>
                <w:sz w:val="24"/>
              </w:rPr>
              <w:lastRenderedPageBreak/>
              <w:t>81</w:t>
            </w:r>
          </w:p>
        </w:tc>
        <w:tc>
          <w:tcPr>
            <w:tcW w:w="3168" w:type="dxa"/>
            <w:tcMar>
              <w:top w:w="50" w:type="dxa"/>
              <w:left w:w="100" w:type="dxa"/>
            </w:tcMar>
            <w:vAlign w:val="center"/>
          </w:tcPr>
          <w:p w14:paraId="7FE22909"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14:paraId="224D4059"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8AA5666" w14:textId="77777777" w:rsidR="00725654" w:rsidRDefault="00725654" w:rsidP="00F27A98">
            <w:pPr>
              <w:spacing w:after="0"/>
              <w:ind w:left="135"/>
              <w:jc w:val="center"/>
            </w:pPr>
          </w:p>
        </w:tc>
        <w:tc>
          <w:tcPr>
            <w:tcW w:w="1611" w:type="dxa"/>
            <w:tcMar>
              <w:top w:w="50" w:type="dxa"/>
              <w:left w:w="100" w:type="dxa"/>
            </w:tcMar>
            <w:vAlign w:val="center"/>
          </w:tcPr>
          <w:p w14:paraId="09C14626" w14:textId="77777777" w:rsidR="00725654" w:rsidRDefault="00725654" w:rsidP="00F27A98">
            <w:pPr>
              <w:spacing w:after="0"/>
              <w:ind w:left="135"/>
              <w:jc w:val="center"/>
            </w:pPr>
          </w:p>
        </w:tc>
        <w:tc>
          <w:tcPr>
            <w:tcW w:w="1139" w:type="dxa"/>
            <w:tcMar>
              <w:top w:w="50" w:type="dxa"/>
              <w:left w:w="100" w:type="dxa"/>
            </w:tcMar>
            <w:vAlign w:val="center"/>
          </w:tcPr>
          <w:p w14:paraId="56ACD108" w14:textId="77777777" w:rsidR="00725654" w:rsidRDefault="00725654" w:rsidP="00F27A98">
            <w:pPr>
              <w:spacing w:after="0"/>
              <w:ind w:left="135"/>
            </w:pPr>
          </w:p>
        </w:tc>
        <w:tc>
          <w:tcPr>
            <w:tcW w:w="1959" w:type="dxa"/>
            <w:tcMar>
              <w:top w:w="50" w:type="dxa"/>
              <w:left w:w="100" w:type="dxa"/>
            </w:tcMar>
            <w:vAlign w:val="center"/>
          </w:tcPr>
          <w:p w14:paraId="3EDC06B5" w14:textId="77777777" w:rsidR="00725654" w:rsidRDefault="00725654" w:rsidP="00F27A98">
            <w:pPr>
              <w:spacing w:after="0"/>
              <w:ind w:left="135"/>
            </w:pPr>
          </w:p>
        </w:tc>
      </w:tr>
      <w:tr w:rsidR="00725654" w14:paraId="4C1B2D63" w14:textId="77777777" w:rsidTr="00F27A98">
        <w:trPr>
          <w:trHeight w:val="144"/>
          <w:tblCellSpacing w:w="20" w:type="nil"/>
        </w:trPr>
        <w:tc>
          <w:tcPr>
            <w:tcW w:w="463" w:type="dxa"/>
            <w:tcMar>
              <w:top w:w="50" w:type="dxa"/>
              <w:left w:w="100" w:type="dxa"/>
            </w:tcMar>
            <w:vAlign w:val="center"/>
          </w:tcPr>
          <w:p w14:paraId="2E0435ED" w14:textId="77777777" w:rsidR="00725654" w:rsidRDefault="00725654" w:rsidP="00F27A98">
            <w:pPr>
              <w:spacing w:after="0"/>
            </w:pPr>
            <w:r>
              <w:rPr>
                <w:rFonts w:ascii="Times New Roman" w:hAnsi="Times New Roman"/>
                <w:color w:val="000000"/>
                <w:sz w:val="24"/>
              </w:rPr>
              <w:t>82</w:t>
            </w:r>
          </w:p>
        </w:tc>
        <w:tc>
          <w:tcPr>
            <w:tcW w:w="3168" w:type="dxa"/>
            <w:tcMar>
              <w:top w:w="50" w:type="dxa"/>
              <w:left w:w="100" w:type="dxa"/>
            </w:tcMar>
            <w:vAlign w:val="center"/>
          </w:tcPr>
          <w:p w14:paraId="72958768"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14:paraId="6D789777"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657A5A5" w14:textId="77777777" w:rsidR="00725654" w:rsidRDefault="00725654" w:rsidP="00F27A98">
            <w:pPr>
              <w:spacing w:after="0"/>
              <w:ind w:left="135"/>
              <w:jc w:val="center"/>
            </w:pPr>
          </w:p>
        </w:tc>
        <w:tc>
          <w:tcPr>
            <w:tcW w:w="1611" w:type="dxa"/>
            <w:tcMar>
              <w:top w:w="50" w:type="dxa"/>
              <w:left w:w="100" w:type="dxa"/>
            </w:tcMar>
            <w:vAlign w:val="center"/>
          </w:tcPr>
          <w:p w14:paraId="2B7A76B2" w14:textId="77777777" w:rsidR="00725654" w:rsidRDefault="00725654" w:rsidP="00F27A98">
            <w:pPr>
              <w:spacing w:after="0"/>
              <w:ind w:left="135"/>
              <w:jc w:val="center"/>
            </w:pPr>
          </w:p>
        </w:tc>
        <w:tc>
          <w:tcPr>
            <w:tcW w:w="1139" w:type="dxa"/>
            <w:tcMar>
              <w:top w:w="50" w:type="dxa"/>
              <w:left w:w="100" w:type="dxa"/>
            </w:tcMar>
            <w:vAlign w:val="center"/>
          </w:tcPr>
          <w:p w14:paraId="142856A5" w14:textId="77777777" w:rsidR="00725654" w:rsidRDefault="00725654" w:rsidP="00F27A98">
            <w:pPr>
              <w:spacing w:after="0"/>
              <w:ind w:left="135"/>
            </w:pPr>
          </w:p>
        </w:tc>
        <w:tc>
          <w:tcPr>
            <w:tcW w:w="1959" w:type="dxa"/>
            <w:tcMar>
              <w:top w:w="50" w:type="dxa"/>
              <w:left w:w="100" w:type="dxa"/>
            </w:tcMar>
            <w:vAlign w:val="center"/>
          </w:tcPr>
          <w:p w14:paraId="6A90B275" w14:textId="77777777" w:rsidR="00725654" w:rsidRDefault="00725654" w:rsidP="00F27A98">
            <w:pPr>
              <w:spacing w:after="0"/>
              <w:ind w:left="135"/>
            </w:pPr>
          </w:p>
        </w:tc>
      </w:tr>
      <w:tr w:rsidR="00725654" w14:paraId="1204CC2F" w14:textId="77777777" w:rsidTr="00F27A98">
        <w:trPr>
          <w:trHeight w:val="144"/>
          <w:tblCellSpacing w:w="20" w:type="nil"/>
        </w:trPr>
        <w:tc>
          <w:tcPr>
            <w:tcW w:w="463" w:type="dxa"/>
            <w:tcMar>
              <w:top w:w="50" w:type="dxa"/>
              <w:left w:w="100" w:type="dxa"/>
            </w:tcMar>
            <w:vAlign w:val="center"/>
          </w:tcPr>
          <w:p w14:paraId="49A9049C" w14:textId="77777777" w:rsidR="00725654" w:rsidRDefault="00725654" w:rsidP="00F27A98">
            <w:pPr>
              <w:spacing w:after="0"/>
            </w:pPr>
            <w:r>
              <w:rPr>
                <w:rFonts w:ascii="Times New Roman" w:hAnsi="Times New Roman"/>
                <w:color w:val="000000"/>
                <w:sz w:val="24"/>
              </w:rPr>
              <w:t>83</w:t>
            </w:r>
          </w:p>
        </w:tc>
        <w:tc>
          <w:tcPr>
            <w:tcW w:w="3168" w:type="dxa"/>
            <w:tcMar>
              <w:top w:w="50" w:type="dxa"/>
              <w:left w:w="100" w:type="dxa"/>
            </w:tcMar>
            <w:vAlign w:val="center"/>
          </w:tcPr>
          <w:p w14:paraId="74229FBF"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Образы героев стихотворных и прозаических произведений о животных</w:t>
            </w:r>
          </w:p>
        </w:tc>
        <w:tc>
          <w:tcPr>
            <w:tcW w:w="815" w:type="dxa"/>
            <w:tcMar>
              <w:top w:w="50" w:type="dxa"/>
              <w:left w:w="100" w:type="dxa"/>
            </w:tcMar>
            <w:vAlign w:val="center"/>
          </w:tcPr>
          <w:p w14:paraId="6F5762BC"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673CC59" w14:textId="77777777" w:rsidR="00725654" w:rsidRDefault="00725654" w:rsidP="00F27A98">
            <w:pPr>
              <w:spacing w:after="0"/>
              <w:ind w:left="135"/>
              <w:jc w:val="center"/>
            </w:pPr>
          </w:p>
        </w:tc>
        <w:tc>
          <w:tcPr>
            <w:tcW w:w="1611" w:type="dxa"/>
            <w:tcMar>
              <w:top w:w="50" w:type="dxa"/>
              <w:left w:w="100" w:type="dxa"/>
            </w:tcMar>
            <w:vAlign w:val="center"/>
          </w:tcPr>
          <w:p w14:paraId="23732429" w14:textId="77777777" w:rsidR="00725654" w:rsidRDefault="00725654" w:rsidP="00F27A98">
            <w:pPr>
              <w:spacing w:after="0"/>
              <w:ind w:left="135"/>
              <w:jc w:val="center"/>
            </w:pPr>
          </w:p>
        </w:tc>
        <w:tc>
          <w:tcPr>
            <w:tcW w:w="1139" w:type="dxa"/>
            <w:tcMar>
              <w:top w:w="50" w:type="dxa"/>
              <w:left w:w="100" w:type="dxa"/>
            </w:tcMar>
            <w:vAlign w:val="center"/>
          </w:tcPr>
          <w:p w14:paraId="133F0AB8" w14:textId="77777777" w:rsidR="00725654" w:rsidRDefault="00725654" w:rsidP="00F27A98">
            <w:pPr>
              <w:spacing w:after="0"/>
              <w:ind w:left="135"/>
            </w:pPr>
          </w:p>
        </w:tc>
        <w:tc>
          <w:tcPr>
            <w:tcW w:w="1959" w:type="dxa"/>
            <w:tcMar>
              <w:top w:w="50" w:type="dxa"/>
              <w:left w:w="100" w:type="dxa"/>
            </w:tcMar>
            <w:vAlign w:val="center"/>
          </w:tcPr>
          <w:p w14:paraId="748AF5CE" w14:textId="77777777" w:rsidR="00725654" w:rsidRDefault="00725654" w:rsidP="00F27A98">
            <w:pPr>
              <w:spacing w:after="0"/>
              <w:ind w:left="135"/>
            </w:pPr>
          </w:p>
        </w:tc>
      </w:tr>
      <w:tr w:rsidR="00725654" w14:paraId="45D9FE07" w14:textId="77777777" w:rsidTr="00F27A98">
        <w:trPr>
          <w:trHeight w:val="144"/>
          <w:tblCellSpacing w:w="20" w:type="nil"/>
        </w:trPr>
        <w:tc>
          <w:tcPr>
            <w:tcW w:w="463" w:type="dxa"/>
            <w:tcMar>
              <w:top w:w="50" w:type="dxa"/>
              <w:left w:w="100" w:type="dxa"/>
            </w:tcMar>
            <w:vAlign w:val="center"/>
          </w:tcPr>
          <w:p w14:paraId="5D19F3B9" w14:textId="77777777" w:rsidR="00725654" w:rsidRDefault="00725654" w:rsidP="00F27A98">
            <w:pPr>
              <w:spacing w:after="0"/>
            </w:pPr>
            <w:r>
              <w:rPr>
                <w:rFonts w:ascii="Times New Roman" w:hAnsi="Times New Roman"/>
                <w:color w:val="000000"/>
                <w:sz w:val="24"/>
              </w:rPr>
              <w:t>84</w:t>
            </w:r>
          </w:p>
        </w:tc>
        <w:tc>
          <w:tcPr>
            <w:tcW w:w="3168" w:type="dxa"/>
            <w:tcMar>
              <w:top w:w="50" w:type="dxa"/>
              <w:left w:w="100" w:type="dxa"/>
            </w:tcMar>
            <w:vAlign w:val="center"/>
          </w:tcPr>
          <w:p w14:paraId="47A7F971"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14:paraId="121939D9"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CCCEC7B" w14:textId="77777777" w:rsidR="00725654" w:rsidRDefault="00725654" w:rsidP="00F27A9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0C9922CC" w14:textId="77777777" w:rsidR="00725654" w:rsidRDefault="00725654" w:rsidP="00F27A98">
            <w:pPr>
              <w:spacing w:after="0"/>
              <w:ind w:left="135"/>
              <w:jc w:val="center"/>
            </w:pPr>
          </w:p>
        </w:tc>
        <w:tc>
          <w:tcPr>
            <w:tcW w:w="1139" w:type="dxa"/>
            <w:tcMar>
              <w:top w:w="50" w:type="dxa"/>
              <w:left w:w="100" w:type="dxa"/>
            </w:tcMar>
            <w:vAlign w:val="center"/>
          </w:tcPr>
          <w:p w14:paraId="69D8A62D" w14:textId="77777777" w:rsidR="00725654" w:rsidRDefault="00725654" w:rsidP="00F27A98">
            <w:pPr>
              <w:spacing w:after="0"/>
              <w:ind w:left="135"/>
            </w:pPr>
          </w:p>
        </w:tc>
        <w:tc>
          <w:tcPr>
            <w:tcW w:w="1959" w:type="dxa"/>
            <w:tcMar>
              <w:top w:w="50" w:type="dxa"/>
              <w:left w:w="100" w:type="dxa"/>
            </w:tcMar>
            <w:vAlign w:val="center"/>
          </w:tcPr>
          <w:p w14:paraId="376C03C9" w14:textId="77777777" w:rsidR="00725654" w:rsidRDefault="00725654" w:rsidP="00F27A98">
            <w:pPr>
              <w:spacing w:after="0"/>
              <w:ind w:left="135"/>
            </w:pPr>
          </w:p>
        </w:tc>
      </w:tr>
      <w:tr w:rsidR="00725654" w14:paraId="5AAEC849" w14:textId="77777777" w:rsidTr="00F27A98">
        <w:trPr>
          <w:trHeight w:val="144"/>
          <w:tblCellSpacing w:w="20" w:type="nil"/>
        </w:trPr>
        <w:tc>
          <w:tcPr>
            <w:tcW w:w="463" w:type="dxa"/>
            <w:tcMar>
              <w:top w:w="50" w:type="dxa"/>
              <w:left w:w="100" w:type="dxa"/>
            </w:tcMar>
            <w:vAlign w:val="center"/>
          </w:tcPr>
          <w:p w14:paraId="56F31B5F" w14:textId="77777777" w:rsidR="00725654" w:rsidRDefault="00725654" w:rsidP="00F27A98">
            <w:pPr>
              <w:spacing w:after="0"/>
            </w:pPr>
            <w:r>
              <w:rPr>
                <w:rFonts w:ascii="Times New Roman" w:hAnsi="Times New Roman"/>
                <w:color w:val="000000"/>
                <w:sz w:val="24"/>
              </w:rPr>
              <w:t>85</w:t>
            </w:r>
          </w:p>
        </w:tc>
        <w:tc>
          <w:tcPr>
            <w:tcW w:w="3168" w:type="dxa"/>
            <w:tcMar>
              <w:top w:w="50" w:type="dxa"/>
              <w:left w:w="100" w:type="dxa"/>
            </w:tcMar>
            <w:vAlign w:val="center"/>
          </w:tcPr>
          <w:p w14:paraId="476DFAA1"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14:paraId="6134DAA3"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3B48B7C" w14:textId="77777777" w:rsidR="00725654" w:rsidRDefault="00725654" w:rsidP="00F27A98">
            <w:pPr>
              <w:spacing w:after="0"/>
              <w:ind w:left="135"/>
              <w:jc w:val="center"/>
            </w:pPr>
          </w:p>
        </w:tc>
        <w:tc>
          <w:tcPr>
            <w:tcW w:w="1611" w:type="dxa"/>
            <w:tcMar>
              <w:top w:w="50" w:type="dxa"/>
              <w:left w:w="100" w:type="dxa"/>
            </w:tcMar>
            <w:vAlign w:val="center"/>
          </w:tcPr>
          <w:p w14:paraId="0057FFF3" w14:textId="77777777" w:rsidR="00725654" w:rsidRDefault="00725654" w:rsidP="00F27A98">
            <w:pPr>
              <w:spacing w:after="0"/>
              <w:ind w:left="135"/>
              <w:jc w:val="center"/>
            </w:pPr>
          </w:p>
        </w:tc>
        <w:tc>
          <w:tcPr>
            <w:tcW w:w="1139" w:type="dxa"/>
            <w:tcMar>
              <w:top w:w="50" w:type="dxa"/>
              <w:left w:w="100" w:type="dxa"/>
            </w:tcMar>
            <w:vAlign w:val="center"/>
          </w:tcPr>
          <w:p w14:paraId="4B02AFF8" w14:textId="77777777" w:rsidR="00725654" w:rsidRDefault="00725654" w:rsidP="00F27A98">
            <w:pPr>
              <w:spacing w:after="0"/>
              <w:ind w:left="135"/>
            </w:pPr>
          </w:p>
        </w:tc>
        <w:tc>
          <w:tcPr>
            <w:tcW w:w="1959" w:type="dxa"/>
            <w:tcMar>
              <w:top w:w="50" w:type="dxa"/>
              <w:left w:w="100" w:type="dxa"/>
            </w:tcMar>
            <w:vAlign w:val="center"/>
          </w:tcPr>
          <w:p w14:paraId="41259AC1" w14:textId="77777777" w:rsidR="00725654" w:rsidRDefault="00725654" w:rsidP="00F27A98">
            <w:pPr>
              <w:spacing w:after="0"/>
              <w:ind w:left="135"/>
            </w:pPr>
          </w:p>
        </w:tc>
      </w:tr>
      <w:tr w:rsidR="00725654" w14:paraId="60ABD92C" w14:textId="77777777" w:rsidTr="00F27A98">
        <w:trPr>
          <w:trHeight w:val="144"/>
          <w:tblCellSpacing w:w="20" w:type="nil"/>
        </w:trPr>
        <w:tc>
          <w:tcPr>
            <w:tcW w:w="463" w:type="dxa"/>
            <w:tcMar>
              <w:top w:w="50" w:type="dxa"/>
              <w:left w:w="100" w:type="dxa"/>
            </w:tcMar>
            <w:vAlign w:val="center"/>
          </w:tcPr>
          <w:p w14:paraId="7E46811E" w14:textId="77777777" w:rsidR="00725654" w:rsidRDefault="00725654" w:rsidP="00F27A98">
            <w:pPr>
              <w:spacing w:after="0"/>
            </w:pPr>
            <w:r>
              <w:rPr>
                <w:rFonts w:ascii="Times New Roman" w:hAnsi="Times New Roman"/>
                <w:color w:val="000000"/>
                <w:sz w:val="24"/>
              </w:rPr>
              <w:t>86</w:t>
            </w:r>
          </w:p>
        </w:tc>
        <w:tc>
          <w:tcPr>
            <w:tcW w:w="3168" w:type="dxa"/>
            <w:tcMar>
              <w:top w:w="50" w:type="dxa"/>
              <w:left w:w="100" w:type="dxa"/>
            </w:tcMar>
            <w:vAlign w:val="center"/>
          </w:tcPr>
          <w:p w14:paraId="71D44B9D"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14:paraId="7865BFA4"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275EF49" w14:textId="77777777" w:rsidR="00725654" w:rsidRDefault="00725654" w:rsidP="00F27A98">
            <w:pPr>
              <w:spacing w:after="0"/>
              <w:ind w:left="135"/>
              <w:jc w:val="center"/>
            </w:pPr>
          </w:p>
        </w:tc>
        <w:tc>
          <w:tcPr>
            <w:tcW w:w="1611" w:type="dxa"/>
            <w:tcMar>
              <w:top w:w="50" w:type="dxa"/>
              <w:left w:w="100" w:type="dxa"/>
            </w:tcMar>
            <w:vAlign w:val="center"/>
          </w:tcPr>
          <w:p w14:paraId="3169B556" w14:textId="77777777" w:rsidR="00725654" w:rsidRDefault="00725654" w:rsidP="00F27A98">
            <w:pPr>
              <w:spacing w:after="0"/>
              <w:ind w:left="135"/>
              <w:jc w:val="center"/>
            </w:pPr>
          </w:p>
        </w:tc>
        <w:tc>
          <w:tcPr>
            <w:tcW w:w="1139" w:type="dxa"/>
            <w:tcMar>
              <w:top w:w="50" w:type="dxa"/>
              <w:left w:w="100" w:type="dxa"/>
            </w:tcMar>
            <w:vAlign w:val="center"/>
          </w:tcPr>
          <w:p w14:paraId="3F5E7AC9" w14:textId="77777777" w:rsidR="00725654" w:rsidRDefault="00725654" w:rsidP="00F27A98">
            <w:pPr>
              <w:spacing w:after="0"/>
              <w:ind w:left="135"/>
            </w:pPr>
          </w:p>
        </w:tc>
        <w:tc>
          <w:tcPr>
            <w:tcW w:w="1959" w:type="dxa"/>
            <w:tcMar>
              <w:top w:w="50" w:type="dxa"/>
              <w:left w:w="100" w:type="dxa"/>
            </w:tcMar>
            <w:vAlign w:val="center"/>
          </w:tcPr>
          <w:p w14:paraId="269942FE" w14:textId="77777777" w:rsidR="00725654" w:rsidRDefault="00725654" w:rsidP="00F27A98">
            <w:pPr>
              <w:spacing w:after="0"/>
              <w:ind w:left="135"/>
            </w:pPr>
          </w:p>
        </w:tc>
      </w:tr>
      <w:tr w:rsidR="00725654" w14:paraId="2659D990" w14:textId="77777777" w:rsidTr="00F27A98">
        <w:trPr>
          <w:trHeight w:val="144"/>
          <w:tblCellSpacing w:w="20" w:type="nil"/>
        </w:trPr>
        <w:tc>
          <w:tcPr>
            <w:tcW w:w="463" w:type="dxa"/>
            <w:tcMar>
              <w:top w:w="50" w:type="dxa"/>
              <w:left w:w="100" w:type="dxa"/>
            </w:tcMar>
            <w:vAlign w:val="center"/>
          </w:tcPr>
          <w:p w14:paraId="3BB75117" w14:textId="77777777" w:rsidR="00725654" w:rsidRDefault="00725654" w:rsidP="00F27A98">
            <w:pPr>
              <w:spacing w:after="0"/>
            </w:pPr>
            <w:r>
              <w:rPr>
                <w:rFonts w:ascii="Times New Roman" w:hAnsi="Times New Roman"/>
                <w:color w:val="000000"/>
                <w:sz w:val="24"/>
              </w:rPr>
              <w:t>87</w:t>
            </w:r>
          </w:p>
        </w:tc>
        <w:tc>
          <w:tcPr>
            <w:tcW w:w="3168" w:type="dxa"/>
            <w:tcMar>
              <w:top w:w="50" w:type="dxa"/>
              <w:left w:w="100" w:type="dxa"/>
            </w:tcMar>
            <w:vAlign w:val="center"/>
          </w:tcPr>
          <w:p w14:paraId="02AEAC9C" w14:textId="77777777" w:rsidR="00725654" w:rsidRDefault="00725654" w:rsidP="00F27A98">
            <w:pPr>
              <w:spacing w:after="0"/>
              <w:ind w:left="135"/>
            </w:pPr>
            <w:r w:rsidRPr="003F5C3A">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14:paraId="02209A91" w14:textId="77777777" w:rsidR="00725654" w:rsidRDefault="00725654" w:rsidP="00F27A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7D66181" w14:textId="77777777" w:rsidR="00725654" w:rsidRDefault="00725654" w:rsidP="00F27A98">
            <w:pPr>
              <w:spacing w:after="0"/>
              <w:ind w:left="135"/>
              <w:jc w:val="center"/>
            </w:pPr>
          </w:p>
        </w:tc>
        <w:tc>
          <w:tcPr>
            <w:tcW w:w="1611" w:type="dxa"/>
            <w:tcMar>
              <w:top w:w="50" w:type="dxa"/>
              <w:left w:w="100" w:type="dxa"/>
            </w:tcMar>
            <w:vAlign w:val="center"/>
          </w:tcPr>
          <w:p w14:paraId="36675E83" w14:textId="77777777" w:rsidR="00725654" w:rsidRDefault="00725654" w:rsidP="00F27A98">
            <w:pPr>
              <w:spacing w:after="0"/>
              <w:ind w:left="135"/>
              <w:jc w:val="center"/>
            </w:pPr>
          </w:p>
        </w:tc>
        <w:tc>
          <w:tcPr>
            <w:tcW w:w="1139" w:type="dxa"/>
            <w:tcMar>
              <w:top w:w="50" w:type="dxa"/>
              <w:left w:w="100" w:type="dxa"/>
            </w:tcMar>
            <w:vAlign w:val="center"/>
          </w:tcPr>
          <w:p w14:paraId="36A192D2" w14:textId="77777777" w:rsidR="00725654" w:rsidRDefault="00725654" w:rsidP="00F27A98">
            <w:pPr>
              <w:spacing w:after="0"/>
              <w:ind w:left="135"/>
            </w:pPr>
          </w:p>
        </w:tc>
        <w:tc>
          <w:tcPr>
            <w:tcW w:w="1959" w:type="dxa"/>
            <w:tcMar>
              <w:top w:w="50" w:type="dxa"/>
              <w:left w:w="100" w:type="dxa"/>
            </w:tcMar>
            <w:vAlign w:val="center"/>
          </w:tcPr>
          <w:p w14:paraId="6F8A43D9" w14:textId="77777777" w:rsidR="00725654" w:rsidRDefault="00725654" w:rsidP="00F27A98">
            <w:pPr>
              <w:spacing w:after="0"/>
              <w:ind w:left="135"/>
            </w:pPr>
          </w:p>
        </w:tc>
      </w:tr>
      <w:tr w:rsidR="00725654" w14:paraId="05B666C2" w14:textId="77777777" w:rsidTr="00F27A98">
        <w:trPr>
          <w:trHeight w:val="144"/>
          <w:tblCellSpacing w:w="20" w:type="nil"/>
        </w:trPr>
        <w:tc>
          <w:tcPr>
            <w:tcW w:w="463" w:type="dxa"/>
            <w:tcMar>
              <w:top w:w="50" w:type="dxa"/>
              <w:left w:w="100" w:type="dxa"/>
            </w:tcMar>
            <w:vAlign w:val="center"/>
          </w:tcPr>
          <w:p w14:paraId="5FFC3B5B" w14:textId="77777777" w:rsidR="00725654" w:rsidRDefault="00725654" w:rsidP="00F27A98">
            <w:pPr>
              <w:spacing w:after="0"/>
            </w:pPr>
            <w:r>
              <w:rPr>
                <w:rFonts w:ascii="Times New Roman" w:hAnsi="Times New Roman"/>
                <w:color w:val="000000"/>
                <w:sz w:val="24"/>
              </w:rPr>
              <w:t>88</w:t>
            </w:r>
          </w:p>
        </w:tc>
        <w:tc>
          <w:tcPr>
            <w:tcW w:w="3168" w:type="dxa"/>
            <w:tcMar>
              <w:top w:w="50" w:type="dxa"/>
              <w:left w:w="100" w:type="dxa"/>
            </w:tcMar>
            <w:vAlign w:val="center"/>
          </w:tcPr>
          <w:p w14:paraId="6A7E0E4A"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14:paraId="00F70CDF"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0B56E47" w14:textId="77777777" w:rsidR="00725654" w:rsidRDefault="00725654" w:rsidP="00F27A98">
            <w:pPr>
              <w:spacing w:after="0"/>
              <w:ind w:left="135"/>
              <w:jc w:val="center"/>
            </w:pPr>
          </w:p>
        </w:tc>
        <w:tc>
          <w:tcPr>
            <w:tcW w:w="1611" w:type="dxa"/>
            <w:tcMar>
              <w:top w:w="50" w:type="dxa"/>
              <w:left w:w="100" w:type="dxa"/>
            </w:tcMar>
            <w:vAlign w:val="center"/>
          </w:tcPr>
          <w:p w14:paraId="6B545429" w14:textId="77777777" w:rsidR="00725654" w:rsidRDefault="00725654" w:rsidP="00F27A98">
            <w:pPr>
              <w:spacing w:after="0"/>
              <w:ind w:left="135"/>
              <w:jc w:val="center"/>
            </w:pPr>
          </w:p>
        </w:tc>
        <w:tc>
          <w:tcPr>
            <w:tcW w:w="1139" w:type="dxa"/>
            <w:tcMar>
              <w:top w:w="50" w:type="dxa"/>
              <w:left w:w="100" w:type="dxa"/>
            </w:tcMar>
            <w:vAlign w:val="center"/>
          </w:tcPr>
          <w:p w14:paraId="1D2DA158" w14:textId="77777777" w:rsidR="00725654" w:rsidRDefault="00725654" w:rsidP="00F27A98">
            <w:pPr>
              <w:spacing w:after="0"/>
              <w:ind w:left="135"/>
            </w:pPr>
          </w:p>
        </w:tc>
        <w:tc>
          <w:tcPr>
            <w:tcW w:w="1959" w:type="dxa"/>
            <w:tcMar>
              <w:top w:w="50" w:type="dxa"/>
              <w:left w:w="100" w:type="dxa"/>
            </w:tcMar>
            <w:vAlign w:val="center"/>
          </w:tcPr>
          <w:p w14:paraId="7A93732C" w14:textId="77777777" w:rsidR="00725654" w:rsidRDefault="00725654" w:rsidP="00F27A98">
            <w:pPr>
              <w:spacing w:after="0"/>
              <w:ind w:left="135"/>
            </w:pPr>
          </w:p>
        </w:tc>
      </w:tr>
      <w:tr w:rsidR="00725654" w14:paraId="7450F2C3" w14:textId="77777777" w:rsidTr="00F27A98">
        <w:trPr>
          <w:trHeight w:val="144"/>
          <w:tblCellSpacing w:w="20" w:type="nil"/>
        </w:trPr>
        <w:tc>
          <w:tcPr>
            <w:tcW w:w="463" w:type="dxa"/>
            <w:tcMar>
              <w:top w:w="50" w:type="dxa"/>
              <w:left w:w="100" w:type="dxa"/>
            </w:tcMar>
            <w:vAlign w:val="center"/>
          </w:tcPr>
          <w:p w14:paraId="4190D90C" w14:textId="77777777" w:rsidR="00725654" w:rsidRDefault="00725654" w:rsidP="00F27A98">
            <w:pPr>
              <w:spacing w:after="0"/>
            </w:pPr>
            <w:r>
              <w:rPr>
                <w:rFonts w:ascii="Times New Roman" w:hAnsi="Times New Roman"/>
                <w:color w:val="000000"/>
                <w:sz w:val="24"/>
              </w:rPr>
              <w:t>89</w:t>
            </w:r>
          </w:p>
        </w:tc>
        <w:tc>
          <w:tcPr>
            <w:tcW w:w="3168" w:type="dxa"/>
            <w:tcMar>
              <w:top w:w="50" w:type="dxa"/>
              <w:left w:w="100" w:type="dxa"/>
            </w:tcMar>
            <w:vAlign w:val="center"/>
          </w:tcPr>
          <w:p w14:paraId="6CE38084"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Наблюдение за описанием весны в художественном тексте. </w:t>
            </w:r>
            <w:r w:rsidRPr="003F5C3A">
              <w:rPr>
                <w:rFonts w:ascii="Times New Roman" w:hAnsi="Times New Roman"/>
                <w:color w:val="000000"/>
                <w:sz w:val="24"/>
                <w:lang w:val="ru-RU"/>
              </w:rPr>
              <w:lastRenderedPageBreak/>
              <w:t>Произведения по выбору, например, А.П. Чехов «Весной» (отрывок)</w:t>
            </w:r>
          </w:p>
        </w:tc>
        <w:tc>
          <w:tcPr>
            <w:tcW w:w="815" w:type="dxa"/>
            <w:tcMar>
              <w:top w:w="50" w:type="dxa"/>
              <w:left w:w="100" w:type="dxa"/>
            </w:tcMar>
            <w:vAlign w:val="center"/>
          </w:tcPr>
          <w:p w14:paraId="6EC63C04" w14:textId="77777777" w:rsidR="00725654" w:rsidRDefault="00725654" w:rsidP="00F27A98">
            <w:pPr>
              <w:spacing w:after="0"/>
              <w:ind w:left="135"/>
              <w:jc w:val="center"/>
            </w:pPr>
            <w:r w:rsidRPr="003F5C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45F94D3B" w14:textId="77777777" w:rsidR="00725654" w:rsidRDefault="00725654" w:rsidP="00F27A98">
            <w:pPr>
              <w:spacing w:after="0"/>
              <w:ind w:left="135"/>
              <w:jc w:val="center"/>
            </w:pPr>
          </w:p>
        </w:tc>
        <w:tc>
          <w:tcPr>
            <w:tcW w:w="1611" w:type="dxa"/>
            <w:tcMar>
              <w:top w:w="50" w:type="dxa"/>
              <w:left w:w="100" w:type="dxa"/>
            </w:tcMar>
            <w:vAlign w:val="center"/>
          </w:tcPr>
          <w:p w14:paraId="081499F1" w14:textId="77777777" w:rsidR="00725654" w:rsidRDefault="00725654" w:rsidP="00F27A98">
            <w:pPr>
              <w:spacing w:after="0"/>
              <w:ind w:left="135"/>
              <w:jc w:val="center"/>
            </w:pPr>
          </w:p>
        </w:tc>
        <w:tc>
          <w:tcPr>
            <w:tcW w:w="1139" w:type="dxa"/>
            <w:tcMar>
              <w:top w:w="50" w:type="dxa"/>
              <w:left w:w="100" w:type="dxa"/>
            </w:tcMar>
            <w:vAlign w:val="center"/>
          </w:tcPr>
          <w:p w14:paraId="19626D4C" w14:textId="77777777" w:rsidR="00725654" w:rsidRDefault="00725654" w:rsidP="00F27A98">
            <w:pPr>
              <w:spacing w:after="0"/>
              <w:ind w:left="135"/>
            </w:pPr>
          </w:p>
        </w:tc>
        <w:tc>
          <w:tcPr>
            <w:tcW w:w="1959" w:type="dxa"/>
            <w:tcMar>
              <w:top w:w="50" w:type="dxa"/>
              <w:left w:w="100" w:type="dxa"/>
            </w:tcMar>
            <w:vAlign w:val="center"/>
          </w:tcPr>
          <w:p w14:paraId="7007BFAB" w14:textId="77777777" w:rsidR="00725654" w:rsidRDefault="00725654" w:rsidP="00F27A98">
            <w:pPr>
              <w:spacing w:after="0"/>
              <w:ind w:left="135"/>
            </w:pPr>
          </w:p>
        </w:tc>
      </w:tr>
      <w:tr w:rsidR="00725654" w14:paraId="2DAB7C2D" w14:textId="77777777" w:rsidTr="00F27A98">
        <w:trPr>
          <w:trHeight w:val="144"/>
          <w:tblCellSpacing w:w="20" w:type="nil"/>
        </w:trPr>
        <w:tc>
          <w:tcPr>
            <w:tcW w:w="463" w:type="dxa"/>
            <w:tcMar>
              <w:top w:w="50" w:type="dxa"/>
              <w:left w:w="100" w:type="dxa"/>
            </w:tcMar>
            <w:vAlign w:val="center"/>
          </w:tcPr>
          <w:p w14:paraId="607E158E" w14:textId="77777777" w:rsidR="00725654" w:rsidRDefault="00725654" w:rsidP="00F27A98">
            <w:pPr>
              <w:spacing w:after="0"/>
            </w:pPr>
            <w:r>
              <w:rPr>
                <w:rFonts w:ascii="Times New Roman" w:hAnsi="Times New Roman"/>
                <w:color w:val="000000"/>
                <w:sz w:val="24"/>
              </w:rPr>
              <w:t>90</w:t>
            </w:r>
          </w:p>
        </w:tc>
        <w:tc>
          <w:tcPr>
            <w:tcW w:w="3168" w:type="dxa"/>
            <w:tcMar>
              <w:top w:w="50" w:type="dxa"/>
              <w:left w:w="100" w:type="dxa"/>
            </w:tcMar>
            <w:vAlign w:val="center"/>
          </w:tcPr>
          <w:p w14:paraId="600DC605"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14:paraId="0B729B11"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6B38835" w14:textId="77777777" w:rsidR="00725654" w:rsidRDefault="00725654" w:rsidP="00F27A98">
            <w:pPr>
              <w:spacing w:after="0"/>
              <w:ind w:left="135"/>
              <w:jc w:val="center"/>
            </w:pPr>
          </w:p>
        </w:tc>
        <w:tc>
          <w:tcPr>
            <w:tcW w:w="1611" w:type="dxa"/>
            <w:tcMar>
              <w:top w:w="50" w:type="dxa"/>
              <w:left w:w="100" w:type="dxa"/>
            </w:tcMar>
            <w:vAlign w:val="center"/>
          </w:tcPr>
          <w:p w14:paraId="707D3976" w14:textId="77777777" w:rsidR="00725654" w:rsidRDefault="00725654" w:rsidP="00F27A98">
            <w:pPr>
              <w:spacing w:after="0"/>
              <w:ind w:left="135"/>
              <w:jc w:val="center"/>
            </w:pPr>
          </w:p>
        </w:tc>
        <w:tc>
          <w:tcPr>
            <w:tcW w:w="1139" w:type="dxa"/>
            <w:tcMar>
              <w:top w:w="50" w:type="dxa"/>
              <w:left w:w="100" w:type="dxa"/>
            </w:tcMar>
            <w:vAlign w:val="center"/>
          </w:tcPr>
          <w:p w14:paraId="0F124667" w14:textId="77777777" w:rsidR="00725654" w:rsidRDefault="00725654" w:rsidP="00F27A98">
            <w:pPr>
              <w:spacing w:after="0"/>
              <w:ind w:left="135"/>
            </w:pPr>
          </w:p>
        </w:tc>
        <w:tc>
          <w:tcPr>
            <w:tcW w:w="1959" w:type="dxa"/>
            <w:tcMar>
              <w:top w:w="50" w:type="dxa"/>
              <w:left w:w="100" w:type="dxa"/>
            </w:tcMar>
            <w:vAlign w:val="center"/>
          </w:tcPr>
          <w:p w14:paraId="4B238B80" w14:textId="77777777" w:rsidR="00725654" w:rsidRDefault="00725654" w:rsidP="00F27A98">
            <w:pPr>
              <w:spacing w:after="0"/>
              <w:ind w:left="135"/>
            </w:pPr>
          </w:p>
        </w:tc>
      </w:tr>
      <w:tr w:rsidR="00725654" w14:paraId="4FE22AAB" w14:textId="77777777" w:rsidTr="00F27A98">
        <w:trPr>
          <w:trHeight w:val="144"/>
          <w:tblCellSpacing w:w="20" w:type="nil"/>
        </w:trPr>
        <w:tc>
          <w:tcPr>
            <w:tcW w:w="463" w:type="dxa"/>
            <w:tcMar>
              <w:top w:w="50" w:type="dxa"/>
              <w:left w:w="100" w:type="dxa"/>
            </w:tcMar>
            <w:vAlign w:val="center"/>
          </w:tcPr>
          <w:p w14:paraId="26C7998C" w14:textId="77777777" w:rsidR="00725654" w:rsidRDefault="00725654" w:rsidP="00F27A98">
            <w:pPr>
              <w:spacing w:after="0"/>
            </w:pPr>
            <w:r>
              <w:rPr>
                <w:rFonts w:ascii="Times New Roman" w:hAnsi="Times New Roman"/>
                <w:color w:val="000000"/>
                <w:sz w:val="24"/>
              </w:rPr>
              <w:t>91</w:t>
            </w:r>
          </w:p>
        </w:tc>
        <w:tc>
          <w:tcPr>
            <w:tcW w:w="3168" w:type="dxa"/>
            <w:tcMar>
              <w:top w:w="50" w:type="dxa"/>
              <w:left w:w="100" w:type="dxa"/>
            </w:tcMar>
            <w:vAlign w:val="center"/>
          </w:tcPr>
          <w:p w14:paraId="525A6979" w14:textId="77777777" w:rsidR="00725654" w:rsidRDefault="00725654" w:rsidP="00F27A98">
            <w:pPr>
              <w:spacing w:after="0"/>
              <w:ind w:left="135"/>
            </w:pPr>
            <w:r w:rsidRPr="003F5C3A">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14:paraId="718D2A16" w14:textId="77777777" w:rsidR="00725654" w:rsidRDefault="00725654" w:rsidP="00F27A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F9473BF" w14:textId="77777777" w:rsidR="00725654" w:rsidRDefault="00725654" w:rsidP="00F27A98">
            <w:pPr>
              <w:spacing w:after="0"/>
              <w:ind w:left="135"/>
              <w:jc w:val="center"/>
            </w:pPr>
          </w:p>
        </w:tc>
        <w:tc>
          <w:tcPr>
            <w:tcW w:w="1611" w:type="dxa"/>
            <w:tcMar>
              <w:top w:w="50" w:type="dxa"/>
              <w:left w:w="100" w:type="dxa"/>
            </w:tcMar>
            <w:vAlign w:val="center"/>
          </w:tcPr>
          <w:p w14:paraId="0D2933A4" w14:textId="77777777" w:rsidR="00725654" w:rsidRDefault="00725654" w:rsidP="00F27A98">
            <w:pPr>
              <w:spacing w:after="0"/>
              <w:ind w:left="135"/>
              <w:jc w:val="center"/>
            </w:pPr>
          </w:p>
        </w:tc>
        <w:tc>
          <w:tcPr>
            <w:tcW w:w="1139" w:type="dxa"/>
            <w:tcMar>
              <w:top w:w="50" w:type="dxa"/>
              <w:left w:w="100" w:type="dxa"/>
            </w:tcMar>
            <w:vAlign w:val="center"/>
          </w:tcPr>
          <w:p w14:paraId="00AED879" w14:textId="77777777" w:rsidR="00725654" w:rsidRDefault="00725654" w:rsidP="00F27A98">
            <w:pPr>
              <w:spacing w:after="0"/>
              <w:ind w:left="135"/>
            </w:pPr>
          </w:p>
        </w:tc>
        <w:tc>
          <w:tcPr>
            <w:tcW w:w="1959" w:type="dxa"/>
            <w:tcMar>
              <w:top w:w="50" w:type="dxa"/>
              <w:left w:w="100" w:type="dxa"/>
            </w:tcMar>
            <w:vAlign w:val="center"/>
          </w:tcPr>
          <w:p w14:paraId="4EB34EC8" w14:textId="77777777" w:rsidR="00725654" w:rsidRDefault="00725654" w:rsidP="00F27A98">
            <w:pPr>
              <w:spacing w:after="0"/>
              <w:ind w:left="135"/>
            </w:pPr>
          </w:p>
        </w:tc>
      </w:tr>
      <w:tr w:rsidR="00725654" w14:paraId="117CC5AC" w14:textId="77777777" w:rsidTr="00F27A98">
        <w:trPr>
          <w:trHeight w:val="144"/>
          <w:tblCellSpacing w:w="20" w:type="nil"/>
        </w:trPr>
        <w:tc>
          <w:tcPr>
            <w:tcW w:w="463" w:type="dxa"/>
            <w:tcMar>
              <w:top w:w="50" w:type="dxa"/>
              <w:left w:w="100" w:type="dxa"/>
            </w:tcMar>
            <w:vAlign w:val="center"/>
          </w:tcPr>
          <w:p w14:paraId="328BC986" w14:textId="77777777" w:rsidR="00725654" w:rsidRDefault="00725654" w:rsidP="00F27A98">
            <w:pPr>
              <w:spacing w:after="0"/>
            </w:pPr>
            <w:r>
              <w:rPr>
                <w:rFonts w:ascii="Times New Roman" w:hAnsi="Times New Roman"/>
                <w:color w:val="000000"/>
                <w:sz w:val="24"/>
              </w:rPr>
              <w:t>92</w:t>
            </w:r>
          </w:p>
        </w:tc>
        <w:tc>
          <w:tcPr>
            <w:tcW w:w="3168" w:type="dxa"/>
            <w:tcMar>
              <w:top w:w="50" w:type="dxa"/>
              <w:left w:w="100" w:type="dxa"/>
            </w:tcMar>
            <w:vAlign w:val="center"/>
          </w:tcPr>
          <w:p w14:paraId="37BEE6A2"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815" w:type="dxa"/>
            <w:tcMar>
              <w:top w:w="50" w:type="dxa"/>
              <w:left w:w="100" w:type="dxa"/>
            </w:tcMar>
            <w:vAlign w:val="center"/>
          </w:tcPr>
          <w:p w14:paraId="31A29D3C"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676CC1B" w14:textId="77777777" w:rsidR="00725654" w:rsidRDefault="00725654" w:rsidP="00F27A98">
            <w:pPr>
              <w:spacing w:after="0"/>
              <w:ind w:left="135"/>
              <w:jc w:val="center"/>
            </w:pPr>
          </w:p>
        </w:tc>
        <w:tc>
          <w:tcPr>
            <w:tcW w:w="1611" w:type="dxa"/>
            <w:tcMar>
              <w:top w:w="50" w:type="dxa"/>
              <w:left w:w="100" w:type="dxa"/>
            </w:tcMar>
            <w:vAlign w:val="center"/>
          </w:tcPr>
          <w:p w14:paraId="56810252" w14:textId="77777777" w:rsidR="00725654" w:rsidRDefault="00725654" w:rsidP="00F27A98">
            <w:pPr>
              <w:spacing w:after="0"/>
              <w:ind w:left="135"/>
              <w:jc w:val="center"/>
            </w:pPr>
          </w:p>
        </w:tc>
        <w:tc>
          <w:tcPr>
            <w:tcW w:w="1139" w:type="dxa"/>
            <w:tcMar>
              <w:top w:w="50" w:type="dxa"/>
              <w:left w:w="100" w:type="dxa"/>
            </w:tcMar>
            <w:vAlign w:val="center"/>
          </w:tcPr>
          <w:p w14:paraId="2E42EDD0" w14:textId="77777777" w:rsidR="00725654" w:rsidRDefault="00725654" w:rsidP="00F27A98">
            <w:pPr>
              <w:spacing w:after="0"/>
              <w:ind w:left="135"/>
            </w:pPr>
          </w:p>
        </w:tc>
        <w:tc>
          <w:tcPr>
            <w:tcW w:w="1959" w:type="dxa"/>
            <w:tcMar>
              <w:top w:w="50" w:type="dxa"/>
              <w:left w:w="100" w:type="dxa"/>
            </w:tcMar>
            <w:vAlign w:val="center"/>
          </w:tcPr>
          <w:p w14:paraId="58AA1F39" w14:textId="77777777" w:rsidR="00725654" w:rsidRDefault="00725654" w:rsidP="00F27A98">
            <w:pPr>
              <w:spacing w:after="0"/>
              <w:ind w:left="135"/>
            </w:pPr>
          </w:p>
        </w:tc>
      </w:tr>
      <w:tr w:rsidR="00725654" w14:paraId="515D5021" w14:textId="77777777" w:rsidTr="00F27A98">
        <w:trPr>
          <w:trHeight w:val="144"/>
          <w:tblCellSpacing w:w="20" w:type="nil"/>
        </w:trPr>
        <w:tc>
          <w:tcPr>
            <w:tcW w:w="463" w:type="dxa"/>
            <w:tcMar>
              <w:top w:w="50" w:type="dxa"/>
              <w:left w:w="100" w:type="dxa"/>
            </w:tcMar>
            <w:vAlign w:val="center"/>
          </w:tcPr>
          <w:p w14:paraId="7AB8038A" w14:textId="77777777" w:rsidR="00725654" w:rsidRDefault="00725654" w:rsidP="00F27A98">
            <w:pPr>
              <w:spacing w:after="0"/>
            </w:pPr>
            <w:r>
              <w:rPr>
                <w:rFonts w:ascii="Times New Roman" w:hAnsi="Times New Roman"/>
                <w:color w:val="000000"/>
                <w:sz w:val="24"/>
              </w:rPr>
              <w:t>93</w:t>
            </w:r>
          </w:p>
        </w:tc>
        <w:tc>
          <w:tcPr>
            <w:tcW w:w="3168" w:type="dxa"/>
            <w:tcMar>
              <w:top w:w="50" w:type="dxa"/>
              <w:left w:w="100" w:type="dxa"/>
            </w:tcMar>
            <w:vAlign w:val="center"/>
          </w:tcPr>
          <w:p w14:paraId="006CBDD9"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14:paraId="66BBD2EB"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E977E34" w14:textId="77777777" w:rsidR="00725654" w:rsidRDefault="00725654" w:rsidP="00F27A98">
            <w:pPr>
              <w:spacing w:after="0"/>
              <w:ind w:left="135"/>
              <w:jc w:val="center"/>
            </w:pPr>
          </w:p>
        </w:tc>
        <w:tc>
          <w:tcPr>
            <w:tcW w:w="1611" w:type="dxa"/>
            <w:tcMar>
              <w:top w:w="50" w:type="dxa"/>
              <w:left w:w="100" w:type="dxa"/>
            </w:tcMar>
            <w:vAlign w:val="center"/>
          </w:tcPr>
          <w:p w14:paraId="24D1675C" w14:textId="77777777" w:rsidR="00725654" w:rsidRDefault="00725654" w:rsidP="00F27A98">
            <w:pPr>
              <w:spacing w:after="0"/>
              <w:ind w:left="135"/>
              <w:jc w:val="center"/>
            </w:pPr>
          </w:p>
        </w:tc>
        <w:tc>
          <w:tcPr>
            <w:tcW w:w="1139" w:type="dxa"/>
            <w:tcMar>
              <w:top w:w="50" w:type="dxa"/>
              <w:left w:w="100" w:type="dxa"/>
            </w:tcMar>
            <w:vAlign w:val="center"/>
          </w:tcPr>
          <w:p w14:paraId="1076FF6E" w14:textId="77777777" w:rsidR="00725654" w:rsidRDefault="00725654" w:rsidP="00F27A98">
            <w:pPr>
              <w:spacing w:after="0"/>
              <w:ind w:left="135"/>
            </w:pPr>
          </w:p>
        </w:tc>
        <w:tc>
          <w:tcPr>
            <w:tcW w:w="1959" w:type="dxa"/>
            <w:tcMar>
              <w:top w:w="50" w:type="dxa"/>
              <w:left w:w="100" w:type="dxa"/>
            </w:tcMar>
            <w:vAlign w:val="center"/>
          </w:tcPr>
          <w:p w14:paraId="4031CB9E" w14:textId="77777777" w:rsidR="00725654" w:rsidRDefault="00725654" w:rsidP="00F27A98">
            <w:pPr>
              <w:spacing w:after="0"/>
              <w:ind w:left="135"/>
            </w:pPr>
          </w:p>
        </w:tc>
      </w:tr>
      <w:tr w:rsidR="00725654" w14:paraId="2B12E61A" w14:textId="77777777" w:rsidTr="00F27A98">
        <w:trPr>
          <w:trHeight w:val="144"/>
          <w:tblCellSpacing w:w="20" w:type="nil"/>
        </w:trPr>
        <w:tc>
          <w:tcPr>
            <w:tcW w:w="463" w:type="dxa"/>
            <w:tcMar>
              <w:top w:w="50" w:type="dxa"/>
              <w:left w:w="100" w:type="dxa"/>
            </w:tcMar>
            <w:vAlign w:val="center"/>
          </w:tcPr>
          <w:p w14:paraId="03D7D2C4" w14:textId="77777777" w:rsidR="00725654" w:rsidRDefault="00725654" w:rsidP="00F27A98">
            <w:pPr>
              <w:spacing w:after="0"/>
            </w:pPr>
            <w:r>
              <w:rPr>
                <w:rFonts w:ascii="Times New Roman" w:hAnsi="Times New Roman"/>
                <w:color w:val="000000"/>
                <w:sz w:val="24"/>
              </w:rPr>
              <w:t>94</w:t>
            </w:r>
          </w:p>
        </w:tc>
        <w:tc>
          <w:tcPr>
            <w:tcW w:w="3168" w:type="dxa"/>
            <w:tcMar>
              <w:top w:w="50" w:type="dxa"/>
              <w:left w:w="100" w:type="dxa"/>
            </w:tcMar>
            <w:vAlign w:val="center"/>
          </w:tcPr>
          <w:p w14:paraId="09BD5557"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14:paraId="3F7F9D8F"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DCC3E35" w14:textId="77777777" w:rsidR="00725654" w:rsidRDefault="00725654" w:rsidP="00F27A98">
            <w:pPr>
              <w:spacing w:after="0"/>
              <w:ind w:left="135"/>
              <w:jc w:val="center"/>
            </w:pPr>
          </w:p>
        </w:tc>
        <w:tc>
          <w:tcPr>
            <w:tcW w:w="1611" w:type="dxa"/>
            <w:tcMar>
              <w:top w:w="50" w:type="dxa"/>
              <w:left w:w="100" w:type="dxa"/>
            </w:tcMar>
            <w:vAlign w:val="center"/>
          </w:tcPr>
          <w:p w14:paraId="3F7B4721" w14:textId="77777777" w:rsidR="00725654" w:rsidRDefault="00725654" w:rsidP="00F27A98">
            <w:pPr>
              <w:spacing w:after="0"/>
              <w:ind w:left="135"/>
              <w:jc w:val="center"/>
            </w:pPr>
          </w:p>
        </w:tc>
        <w:tc>
          <w:tcPr>
            <w:tcW w:w="1139" w:type="dxa"/>
            <w:tcMar>
              <w:top w:w="50" w:type="dxa"/>
              <w:left w:w="100" w:type="dxa"/>
            </w:tcMar>
            <w:vAlign w:val="center"/>
          </w:tcPr>
          <w:p w14:paraId="77648896" w14:textId="77777777" w:rsidR="00725654" w:rsidRDefault="00725654" w:rsidP="00F27A98">
            <w:pPr>
              <w:spacing w:after="0"/>
              <w:ind w:left="135"/>
            </w:pPr>
          </w:p>
        </w:tc>
        <w:tc>
          <w:tcPr>
            <w:tcW w:w="1959" w:type="dxa"/>
            <w:tcMar>
              <w:top w:w="50" w:type="dxa"/>
              <w:left w:w="100" w:type="dxa"/>
            </w:tcMar>
            <w:vAlign w:val="center"/>
          </w:tcPr>
          <w:p w14:paraId="66D8ED42" w14:textId="77777777" w:rsidR="00725654" w:rsidRDefault="00725654" w:rsidP="00F27A98">
            <w:pPr>
              <w:spacing w:after="0"/>
              <w:ind w:left="135"/>
            </w:pPr>
          </w:p>
        </w:tc>
      </w:tr>
      <w:tr w:rsidR="00725654" w14:paraId="5546CCEB" w14:textId="77777777" w:rsidTr="00F27A98">
        <w:trPr>
          <w:trHeight w:val="144"/>
          <w:tblCellSpacing w:w="20" w:type="nil"/>
        </w:trPr>
        <w:tc>
          <w:tcPr>
            <w:tcW w:w="463" w:type="dxa"/>
            <w:tcMar>
              <w:top w:w="50" w:type="dxa"/>
              <w:left w:w="100" w:type="dxa"/>
            </w:tcMar>
            <w:vAlign w:val="center"/>
          </w:tcPr>
          <w:p w14:paraId="0F124738" w14:textId="77777777" w:rsidR="00725654" w:rsidRDefault="00725654" w:rsidP="00F27A98">
            <w:pPr>
              <w:spacing w:after="0"/>
            </w:pPr>
            <w:r>
              <w:rPr>
                <w:rFonts w:ascii="Times New Roman" w:hAnsi="Times New Roman"/>
                <w:color w:val="000000"/>
                <w:sz w:val="24"/>
              </w:rPr>
              <w:t>95</w:t>
            </w:r>
          </w:p>
        </w:tc>
        <w:tc>
          <w:tcPr>
            <w:tcW w:w="3168" w:type="dxa"/>
            <w:tcMar>
              <w:top w:w="50" w:type="dxa"/>
              <w:left w:w="100" w:type="dxa"/>
            </w:tcMar>
            <w:vAlign w:val="center"/>
          </w:tcPr>
          <w:p w14:paraId="4B42E5AB" w14:textId="77777777" w:rsidR="00725654" w:rsidRDefault="00725654" w:rsidP="00F27A98">
            <w:pPr>
              <w:spacing w:after="0"/>
              <w:ind w:left="135"/>
            </w:pPr>
            <w:r w:rsidRPr="003F5C3A">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14:paraId="60719F0B" w14:textId="77777777" w:rsidR="00725654" w:rsidRDefault="00725654" w:rsidP="00F27A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1EF659B" w14:textId="77777777" w:rsidR="00725654" w:rsidRDefault="00725654" w:rsidP="00F27A98">
            <w:pPr>
              <w:spacing w:after="0"/>
              <w:ind w:left="135"/>
              <w:jc w:val="center"/>
            </w:pPr>
          </w:p>
        </w:tc>
        <w:tc>
          <w:tcPr>
            <w:tcW w:w="1611" w:type="dxa"/>
            <w:tcMar>
              <w:top w:w="50" w:type="dxa"/>
              <w:left w:w="100" w:type="dxa"/>
            </w:tcMar>
            <w:vAlign w:val="center"/>
          </w:tcPr>
          <w:p w14:paraId="5819A168" w14:textId="77777777" w:rsidR="00725654" w:rsidRDefault="00725654" w:rsidP="00F27A98">
            <w:pPr>
              <w:spacing w:after="0"/>
              <w:ind w:left="135"/>
              <w:jc w:val="center"/>
            </w:pPr>
          </w:p>
        </w:tc>
        <w:tc>
          <w:tcPr>
            <w:tcW w:w="1139" w:type="dxa"/>
            <w:tcMar>
              <w:top w:w="50" w:type="dxa"/>
              <w:left w:w="100" w:type="dxa"/>
            </w:tcMar>
            <w:vAlign w:val="center"/>
          </w:tcPr>
          <w:p w14:paraId="6A51F22A" w14:textId="77777777" w:rsidR="00725654" w:rsidRDefault="00725654" w:rsidP="00F27A98">
            <w:pPr>
              <w:spacing w:after="0"/>
              <w:ind w:left="135"/>
            </w:pPr>
          </w:p>
        </w:tc>
        <w:tc>
          <w:tcPr>
            <w:tcW w:w="1959" w:type="dxa"/>
            <w:tcMar>
              <w:top w:w="50" w:type="dxa"/>
              <w:left w:w="100" w:type="dxa"/>
            </w:tcMar>
            <w:vAlign w:val="center"/>
          </w:tcPr>
          <w:p w14:paraId="64C42EDD" w14:textId="77777777" w:rsidR="00725654" w:rsidRDefault="00725654" w:rsidP="00F27A98">
            <w:pPr>
              <w:spacing w:after="0"/>
              <w:ind w:left="135"/>
            </w:pPr>
          </w:p>
        </w:tc>
      </w:tr>
      <w:tr w:rsidR="00725654" w14:paraId="38AE3588" w14:textId="77777777" w:rsidTr="00F27A98">
        <w:trPr>
          <w:trHeight w:val="144"/>
          <w:tblCellSpacing w:w="20" w:type="nil"/>
        </w:trPr>
        <w:tc>
          <w:tcPr>
            <w:tcW w:w="463" w:type="dxa"/>
            <w:tcMar>
              <w:top w:w="50" w:type="dxa"/>
              <w:left w:w="100" w:type="dxa"/>
            </w:tcMar>
            <w:vAlign w:val="center"/>
          </w:tcPr>
          <w:p w14:paraId="18303E26" w14:textId="77777777" w:rsidR="00725654" w:rsidRDefault="00725654" w:rsidP="00F27A98">
            <w:pPr>
              <w:spacing w:after="0"/>
            </w:pPr>
            <w:r>
              <w:rPr>
                <w:rFonts w:ascii="Times New Roman" w:hAnsi="Times New Roman"/>
                <w:color w:val="000000"/>
                <w:sz w:val="24"/>
              </w:rPr>
              <w:lastRenderedPageBreak/>
              <w:t>96</w:t>
            </w:r>
          </w:p>
        </w:tc>
        <w:tc>
          <w:tcPr>
            <w:tcW w:w="3168" w:type="dxa"/>
            <w:tcMar>
              <w:top w:w="50" w:type="dxa"/>
              <w:left w:w="100" w:type="dxa"/>
            </w:tcMar>
            <w:vAlign w:val="center"/>
          </w:tcPr>
          <w:p w14:paraId="0DCCE511"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14:paraId="087C6591"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7511B7B" w14:textId="77777777" w:rsidR="00725654" w:rsidRDefault="00725654" w:rsidP="00F27A98">
            <w:pPr>
              <w:spacing w:after="0"/>
              <w:ind w:left="135"/>
              <w:jc w:val="center"/>
            </w:pPr>
          </w:p>
        </w:tc>
        <w:tc>
          <w:tcPr>
            <w:tcW w:w="1611" w:type="dxa"/>
            <w:tcMar>
              <w:top w:w="50" w:type="dxa"/>
              <w:left w:w="100" w:type="dxa"/>
            </w:tcMar>
            <w:vAlign w:val="center"/>
          </w:tcPr>
          <w:p w14:paraId="6D98132D" w14:textId="77777777" w:rsidR="00725654" w:rsidRDefault="00725654" w:rsidP="00F27A98">
            <w:pPr>
              <w:spacing w:after="0"/>
              <w:ind w:left="135"/>
              <w:jc w:val="center"/>
            </w:pPr>
          </w:p>
        </w:tc>
        <w:tc>
          <w:tcPr>
            <w:tcW w:w="1139" w:type="dxa"/>
            <w:tcMar>
              <w:top w:w="50" w:type="dxa"/>
              <w:left w:w="100" w:type="dxa"/>
            </w:tcMar>
            <w:vAlign w:val="center"/>
          </w:tcPr>
          <w:p w14:paraId="7E2488D9" w14:textId="77777777" w:rsidR="00725654" w:rsidRDefault="00725654" w:rsidP="00F27A98">
            <w:pPr>
              <w:spacing w:after="0"/>
              <w:ind w:left="135"/>
            </w:pPr>
          </w:p>
        </w:tc>
        <w:tc>
          <w:tcPr>
            <w:tcW w:w="1959" w:type="dxa"/>
            <w:tcMar>
              <w:top w:w="50" w:type="dxa"/>
              <w:left w:w="100" w:type="dxa"/>
            </w:tcMar>
            <w:vAlign w:val="center"/>
          </w:tcPr>
          <w:p w14:paraId="5AA2F56D" w14:textId="77777777" w:rsidR="00725654" w:rsidRDefault="00725654" w:rsidP="00F27A98">
            <w:pPr>
              <w:spacing w:after="0"/>
              <w:ind w:left="135"/>
            </w:pPr>
          </w:p>
        </w:tc>
      </w:tr>
      <w:tr w:rsidR="00725654" w14:paraId="6C12C51D" w14:textId="77777777" w:rsidTr="00F27A98">
        <w:trPr>
          <w:trHeight w:val="144"/>
          <w:tblCellSpacing w:w="20" w:type="nil"/>
        </w:trPr>
        <w:tc>
          <w:tcPr>
            <w:tcW w:w="463" w:type="dxa"/>
            <w:tcMar>
              <w:top w:w="50" w:type="dxa"/>
              <w:left w:w="100" w:type="dxa"/>
            </w:tcMar>
            <w:vAlign w:val="center"/>
          </w:tcPr>
          <w:p w14:paraId="0E488192" w14:textId="77777777" w:rsidR="00725654" w:rsidRDefault="00725654" w:rsidP="00F27A98">
            <w:pPr>
              <w:spacing w:after="0"/>
            </w:pPr>
            <w:r>
              <w:rPr>
                <w:rFonts w:ascii="Times New Roman" w:hAnsi="Times New Roman"/>
                <w:color w:val="000000"/>
                <w:sz w:val="24"/>
              </w:rPr>
              <w:t>97</w:t>
            </w:r>
          </w:p>
        </w:tc>
        <w:tc>
          <w:tcPr>
            <w:tcW w:w="3168" w:type="dxa"/>
            <w:tcMar>
              <w:top w:w="50" w:type="dxa"/>
              <w:left w:w="100" w:type="dxa"/>
            </w:tcMar>
            <w:vAlign w:val="center"/>
          </w:tcPr>
          <w:p w14:paraId="0E9F6561"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14:paraId="1400FB94"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4C01F3B" w14:textId="77777777" w:rsidR="00725654" w:rsidRDefault="00725654" w:rsidP="00F27A98">
            <w:pPr>
              <w:spacing w:after="0"/>
              <w:ind w:left="135"/>
              <w:jc w:val="center"/>
            </w:pPr>
          </w:p>
        </w:tc>
        <w:tc>
          <w:tcPr>
            <w:tcW w:w="1611" w:type="dxa"/>
            <w:tcMar>
              <w:top w:w="50" w:type="dxa"/>
              <w:left w:w="100" w:type="dxa"/>
            </w:tcMar>
            <w:vAlign w:val="center"/>
          </w:tcPr>
          <w:p w14:paraId="597AD254" w14:textId="77777777" w:rsidR="00725654" w:rsidRDefault="00725654" w:rsidP="00F27A98">
            <w:pPr>
              <w:spacing w:after="0"/>
              <w:ind w:left="135"/>
              <w:jc w:val="center"/>
            </w:pPr>
          </w:p>
        </w:tc>
        <w:tc>
          <w:tcPr>
            <w:tcW w:w="1139" w:type="dxa"/>
            <w:tcMar>
              <w:top w:w="50" w:type="dxa"/>
              <w:left w:w="100" w:type="dxa"/>
            </w:tcMar>
            <w:vAlign w:val="center"/>
          </w:tcPr>
          <w:p w14:paraId="57E3CDAF" w14:textId="77777777" w:rsidR="00725654" w:rsidRDefault="00725654" w:rsidP="00F27A98">
            <w:pPr>
              <w:spacing w:after="0"/>
              <w:ind w:left="135"/>
            </w:pPr>
          </w:p>
        </w:tc>
        <w:tc>
          <w:tcPr>
            <w:tcW w:w="1959" w:type="dxa"/>
            <w:tcMar>
              <w:top w:w="50" w:type="dxa"/>
              <w:left w:w="100" w:type="dxa"/>
            </w:tcMar>
            <w:vAlign w:val="center"/>
          </w:tcPr>
          <w:p w14:paraId="5956A55D" w14:textId="77777777" w:rsidR="00725654" w:rsidRDefault="00725654" w:rsidP="00F27A98">
            <w:pPr>
              <w:spacing w:after="0"/>
              <w:ind w:left="135"/>
            </w:pPr>
          </w:p>
        </w:tc>
      </w:tr>
      <w:tr w:rsidR="00725654" w14:paraId="3DE04F0E" w14:textId="77777777" w:rsidTr="00F27A98">
        <w:trPr>
          <w:trHeight w:val="144"/>
          <w:tblCellSpacing w:w="20" w:type="nil"/>
        </w:trPr>
        <w:tc>
          <w:tcPr>
            <w:tcW w:w="463" w:type="dxa"/>
            <w:tcMar>
              <w:top w:w="50" w:type="dxa"/>
              <w:left w:w="100" w:type="dxa"/>
            </w:tcMar>
            <w:vAlign w:val="center"/>
          </w:tcPr>
          <w:p w14:paraId="2720CBB1" w14:textId="77777777" w:rsidR="00725654" w:rsidRDefault="00725654" w:rsidP="00F27A98">
            <w:pPr>
              <w:spacing w:after="0"/>
            </w:pPr>
            <w:r>
              <w:rPr>
                <w:rFonts w:ascii="Times New Roman" w:hAnsi="Times New Roman"/>
                <w:color w:val="000000"/>
                <w:sz w:val="24"/>
              </w:rPr>
              <w:t>98</w:t>
            </w:r>
          </w:p>
        </w:tc>
        <w:tc>
          <w:tcPr>
            <w:tcW w:w="3168" w:type="dxa"/>
            <w:tcMar>
              <w:top w:w="50" w:type="dxa"/>
              <w:left w:w="100" w:type="dxa"/>
            </w:tcMar>
            <w:vAlign w:val="center"/>
          </w:tcPr>
          <w:p w14:paraId="30331D58"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14:paraId="33F97CDB"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537A6C4" w14:textId="77777777" w:rsidR="00725654" w:rsidRDefault="00725654" w:rsidP="00F27A98">
            <w:pPr>
              <w:spacing w:after="0"/>
              <w:ind w:left="135"/>
              <w:jc w:val="center"/>
            </w:pPr>
          </w:p>
        </w:tc>
        <w:tc>
          <w:tcPr>
            <w:tcW w:w="1611" w:type="dxa"/>
            <w:tcMar>
              <w:top w:w="50" w:type="dxa"/>
              <w:left w:w="100" w:type="dxa"/>
            </w:tcMar>
            <w:vAlign w:val="center"/>
          </w:tcPr>
          <w:p w14:paraId="43057270" w14:textId="77777777" w:rsidR="00725654" w:rsidRDefault="00725654" w:rsidP="00F27A98">
            <w:pPr>
              <w:spacing w:after="0"/>
              <w:ind w:left="135"/>
              <w:jc w:val="center"/>
            </w:pPr>
          </w:p>
        </w:tc>
        <w:tc>
          <w:tcPr>
            <w:tcW w:w="1139" w:type="dxa"/>
            <w:tcMar>
              <w:top w:w="50" w:type="dxa"/>
              <w:left w:w="100" w:type="dxa"/>
            </w:tcMar>
            <w:vAlign w:val="center"/>
          </w:tcPr>
          <w:p w14:paraId="4304063C" w14:textId="77777777" w:rsidR="00725654" w:rsidRDefault="00725654" w:rsidP="00F27A98">
            <w:pPr>
              <w:spacing w:after="0"/>
              <w:ind w:left="135"/>
            </w:pPr>
          </w:p>
        </w:tc>
        <w:tc>
          <w:tcPr>
            <w:tcW w:w="1959" w:type="dxa"/>
            <w:tcMar>
              <w:top w:w="50" w:type="dxa"/>
              <w:left w:w="100" w:type="dxa"/>
            </w:tcMar>
            <w:vAlign w:val="center"/>
          </w:tcPr>
          <w:p w14:paraId="0C6FF395" w14:textId="77777777" w:rsidR="00725654" w:rsidRDefault="00725654" w:rsidP="00F27A98">
            <w:pPr>
              <w:spacing w:after="0"/>
              <w:ind w:left="135"/>
            </w:pPr>
          </w:p>
        </w:tc>
      </w:tr>
      <w:tr w:rsidR="00725654" w14:paraId="457F5EB1" w14:textId="77777777" w:rsidTr="00F27A98">
        <w:trPr>
          <w:trHeight w:val="144"/>
          <w:tblCellSpacing w:w="20" w:type="nil"/>
        </w:trPr>
        <w:tc>
          <w:tcPr>
            <w:tcW w:w="463" w:type="dxa"/>
            <w:tcMar>
              <w:top w:w="50" w:type="dxa"/>
              <w:left w:w="100" w:type="dxa"/>
            </w:tcMar>
            <w:vAlign w:val="center"/>
          </w:tcPr>
          <w:p w14:paraId="6145A134" w14:textId="77777777" w:rsidR="00725654" w:rsidRDefault="00725654" w:rsidP="00F27A98">
            <w:pPr>
              <w:spacing w:after="0"/>
            </w:pPr>
            <w:r>
              <w:rPr>
                <w:rFonts w:ascii="Times New Roman" w:hAnsi="Times New Roman"/>
                <w:color w:val="000000"/>
                <w:sz w:val="24"/>
              </w:rPr>
              <w:t>99</w:t>
            </w:r>
          </w:p>
        </w:tc>
        <w:tc>
          <w:tcPr>
            <w:tcW w:w="3168" w:type="dxa"/>
            <w:tcMar>
              <w:top w:w="50" w:type="dxa"/>
              <w:left w:w="100" w:type="dxa"/>
            </w:tcMar>
            <w:vAlign w:val="center"/>
          </w:tcPr>
          <w:p w14:paraId="47462EEB"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14:paraId="6A82BDD8"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4B9E475" w14:textId="77777777" w:rsidR="00725654" w:rsidRDefault="00725654" w:rsidP="00F27A98">
            <w:pPr>
              <w:spacing w:after="0"/>
              <w:ind w:left="135"/>
              <w:jc w:val="center"/>
            </w:pPr>
          </w:p>
        </w:tc>
        <w:tc>
          <w:tcPr>
            <w:tcW w:w="1611" w:type="dxa"/>
            <w:tcMar>
              <w:top w:w="50" w:type="dxa"/>
              <w:left w:w="100" w:type="dxa"/>
            </w:tcMar>
            <w:vAlign w:val="center"/>
          </w:tcPr>
          <w:p w14:paraId="5A7E1FF0" w14:textId="77777777" w:rsidR="00725654" w:rsidRDefault="00725654" w:rsidP="00F27A98">
            <w:pPr>
              <w:spacing w:after="0"/>
              <w:ind w:left="135"/>
              <w:jc w:val="center"/>
            </w:pPr>
          </w:p>
        </w:tc>
        <w:tc>
          <w:tcPr>
            <w:tcW w:w="1139" w:type="dxa"/>
            <w:tcMar>
              <w:top w:w="50" w:type="dxa"/>
              <w:left w:w="100" w:type="dxa"/>
            </w:tcMar>
            <w:vAlign w:val="center"/>
          </w:tcPr>
          <w:p w14:paraId="339C264F" w14:textId="77777777" w:rsidR="00725654" w:rsidRDefault="00725654" w:rsidP="00F27A98">
            <w:pPr>
              <w:spacing w:after="0"/>
              <w:ind w:left="135"/>
            </w:pPr>
          </w:p>
        </w:tc>
        <w:tc>
          <w:tcPr>
            <w:tcW w:w="1959" w:type="dxa"/>
            <w:tcMar>
              <w:top w:w="50" w:type="dxa"/>
              <w:left w:w="100" w:type="dxa"/>
            </w:tcMar>
            <w:vAlign w:val="center"/>
          </w:tcPr>
          <w:p w14:paraId="087682AA" w14:textId="77777777" w:rsidR="00725654" w:rsidRDefault="00725654" w:rsidP="00F27A98">
            <w:pPr>
              <w:spacing w:after="0"/>
              <w:ind w:left="135"/>
            </w:pPr>
          </w:p>
        </w:tc>
      </w:tr>
      <w:tr w:rsidR="00725654" w14:paraId="70C5DC13" w14:textId="77777777" w:rsidTr="00F27A98">
        <w:trPr>
          <w:trHeight w:val="144"/>
          <w:tblCellSpacing w:w="20" w:type="nil"/>
        </w:trPr>
        <w:tc>
          <w:tcPr>
            <w:tcW w:w="463" w:type="dxa"/>
            <w:tcMar>
              <w:top w:w="50" w:type="dxa"/>
              <w:left w:w="100" w:type="dxa"/>
            </w:tcMar>
            <w:vAlign w:val="center"/>
          </w:tcPr>
          <w:p w14:paraId="42608936" w14:textId="77777777" w:rsidR="00725654" w:rsidRDefault="00725654" w:rsidP="00F27A98">
            <w:pPr>
              <w:spacing w:after="0"/>
            </w:pPr>
            <w:r>
              <w:rPr>
                <w:rFonts w:ascii="Times New Roman" w:hAnsi="Times New Roman"/>
                <w:color w:val="000000"/>
                <w:sz w:val="24"/>
              </w:rPr>
              <w:t>100</w:t>
            </w:r>
          </w:p>
        </w:tc>
        <w:tc>
          <w:tcPr>
            <w:tcW w:w="3168" w:type="dxa"/>
            <w:tcMar>
              <w:top w:w="50" w:type="dxa"/>
              <w:left w:w="100" w:type="dxa"/>
            </w:tcMar>
            <w:vAlign w:val="center"/>
          </w:tcPr>
          <w:p w14:paraId="0C7CBF73"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Создание весеннего пейзажа в произведениях писателей</w:t>
            </w:r>
          </w:p>
        </w:tc>
        <w:tc>
          <w:tcPr>
            <w:tcW w:w="815" w:type="dxa"/>
            <w:tcMar>
              <w:top w:w="50" w:type="dxa"/>
              <w:left w:w="100" w:type="dxa"/>
            </w:tcMar>
            <w:vAlign w:val="center"/>
          </w:tcPr>
          <w:p w14:paraId="28C968A9"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1C0D29E" w14:textId="77777777" w:rsidR="00725654" w:rsidRDefault="00725654" w:rsidP="00F27A98">
            <w:pPr>
              <w:spacing w:after="0"/>
              <w:ind w:left="135"/>
              <w:jc w:val="center"/>
            </w:pPr>
          </w:p>
        </w:tc>
        <w:tc>
          <w:tcPr>
            <w:tcW w:w="1611" w:type="dxa"/>
            <w:tcMar>
              <w:top w:w="50" w:type="dxa"/>
              <w:left w:w="100" w:type="dxa"/>
            </w:tcMar>
            <w:vAlign w:val="center"/>
          </w:tcPr>
          <w:p w14:paraId="6D5CCC37" w14:textId="77777777" w:rsidR="00725654" w:rsidRDefault="00725654" w:rsidP="00F27A98">
            <w:pPr>
              <w:spacing w:after="0"/>
              <w:ind w:left="135"/>
              <w:jc w:val="center"/>
            </w:pPr>
          </w:p>
        </w:tc>
        <w:tc>
          <w:tcPr>
            <w:tcW w:w="1139" w:type="dxa"/>
            <w:tcMar>
              <w:top w:w="50" w:type="dxa"/>
              <w:left w:w="100" w:type="dxa"/>
            </w:tcMar>
            <w:vAlign w:val="center"/>
          </w:tcPr>
          <w:p w14:paraId="1C134B80" w14:textId="77777777" w:rsidR="00725654" w:rsidRDefault="00725654" w:rsidP="00F27A98">
            <w:pPr>
              <w:spacing w:after="0"/>
              <w:ind w:left="135"/>
            </w:pPr>
          </w:p>
        </w:tc>
        <w:tc>
          <w:tcPr>
            <w:tcW w:w="1959" w:type="dxa"/>
            <w:tcMar>
              <w:top w:w="50" w:type="dxa"/>
              <w:left w:w="100" w:type="dxa"/>
            </w:tcMar>
            <w:vAlign w:val="center"/>
          </w:tcPr>
          <w:p w14:paraId="2B44282C" w14:textId="77777777" w:rsidR="00725654" w:rsidRDefault="00725654" w:rsidP="00F27A98">
            <w:pPr>
              <w:spacing w:after="0"/>
              <w:ind w:left="135"/>
            </w:pPr>
          </w:p>
        </w:tc>
      </w:tr>
      <w:tr w:rsidR="00725654" w14:paraId="3662F957" w14:textId="77777777" w:rsidTr="00F27A98">
        <w:trPr>
          <w:trHeight w:val="144"/>
          <w:tblCellSpacing w:w="20" w:type="nil"/>
        </w:trPr>
        <w:tc>
          <w:tcPr>
            <w:tcW w:w="463" w:type="dxa"/>
            <w:tcMar>
              <w:top w:w="50" w:type="dxa"/>
              <w:left w:w="100" w:type="dxa"/>
            </w:tcMar>
            <w:vAlign w:val="center"/>
          </w:tcPr>
          <w:p w14:paraId="7198B8AA" w14:textId="77777777" w:rsidR="00725654" w:rsidRDefault="00725654" w:rsidP="00F27A98">
            <w:pPr>
              <w:spacing w:after="0"/>
            </w:pPr>
            <w:r>
              <w:rPr>
                <w:rFonts w:ascii="Times New Roman" w:hAnsi="Times New Roman"/>
                <w:color w:val="000000"/>
                <w:sz w:val="24"/>
              </w:rPr>
              <w:t>101</w:t>
            </w:r>
          </w:p>
        </w:tc>
        <w:tc>
          <w:tcPr>
            <w:tcW w:w="3168" w:type="dxa"/>
            <w:tcMar>
              <w:top w:w="50" w:type="dxa"/>
              <w:left w:w="100" w:type="dxa"/>
            </w:tcMar>
            <w:vAlign w:val="center"/>
          </w:tcPr>
          <w:p w14:paraId="0AF14407"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14:paraId="64CB742B"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C34753A" w14:textId="77777777" w:rsidR="00725654" w:rsidRDefault="00725654" w:rsidP="00F27A98">
            <w:pPr>
              <w:spacing w:after="0"/>
              <w:ind w:left="135"/>
              <w:jc w:val="center"/>
            </w:pPr>
          </w:p>
        </w:tc>
        <w:tc>
          <w:tcPr>
            <w:tcW w:w="1611" w:type="dxa"/>
            <w:tcMar>
              <w:top w:w="50" w:type="dxa"/>
              <w:left w:w="100" w:type="dxa"/>
            </w:tcMar>
            <w:vAlign w:val="center"/>
          </w:tcPr>
          <w:p w14:paraId="33822995" w14:textId="77777777" w:rsidR="00725654" w:rsidRDefault="00725654" w:rsidP="00F27A98">
            <w:pPr>
              <w:spacing w:after="0"/>
              <w:ind w:left="135"/>
              <w:jc w:val="center"/>
            </w:pPr>
          </w:p>
        </w:tc>
        <w:tc>
          <w:tcPr>
            <w:tcW w:w="1139" w:type="dxa"/>
            <w:tcMar>
              <w:top w:w="50" w:type="dxa"/>
              <w:left w:w="100" w:type="dxa"/>
            </w:tcMar>
            <w:vAlign w:val="center"/>
          </w:tcPr>
          <w:p w14:paraId="2382082E" w14:textId="77777777" w:rsidR="00725654" w:rsidRDefault="00725654" w:rsidP="00F27A98">
            <w:pPr>
              <w:spacing w:after="0"/>
              <w:ind w:left="135"/>
            </w:pPr>
          </w:p>
        </w:tc>
        <w:tc>
          <w:tcPr>
            <w:tcW w:w="1959" w:type="dxa"/>
            <w:tcMar>
              <w:top w:w="50" w:type="dxa"/>
              <w:left w:w="100" w:type="dxa"/>
            </w:tcMar>
            <w:vAlign w:val="center"/>
          </w:tcPr>
          <w:p w14:paraId="4E809863" w14:textId="77777777" w:rsidR="00725654" w:rsidRDefault="00725654" w:rsidP="00F27A98">
            <w:pPr>
              <w:spacing w:after="0"/>
              <w:ind w:left="135"/>
            </w:pPr>
          </w:p>
        </w:tc>
      </w:tr>
      <w:tr w:rsidR="00725654" w14:paraId="635C69D2" w14:textId="77777777" w:rsidTr="00F27A98">
        <w:trPr>
          <w:trHeight w:val="144"/>
          <w:tblCellSpacing w:w="20" w:type="nil"/>
        </w:trPr>
        <w:tc>
          <w:tcPr>
            <w:tcW w:w="463" w:type="dxa"/>
            <w:tcMar>
              <w:top w:w="50" w:type="dxa"/>
              <w:left w:w="100" w:type="dxa"/>
            </w:tcMar>
            <w:vAlign w:val="center"/>
          </w:tcPr>
          <w:p w14:paraId="0E043D40" w14:textId="77777777" w:rsidR="00725654" w:rsidRDefault="00725654" w:rsidP="00F27A98">
            <w:pPr>
              <w:spacing w:after="0"/>
            </w:pPr>
            <w:r>
              <w:rPr>
                <w:rFonts w:ascii="Times New Roman" w:hAnsi="Times New Roman"/>
                <w:color w:val="000000"/>
                <w:sz w:val="24"/>
              </w:rPr>
              <w:t>102</w:t>
            </w:r>
          </w:p>
        </w:tc>
        <w:tc>
          <w:tcPr>
            <w:tcW w:w="3168" w:type="dxa"/>
            <w:tcMar>
              <w:top w:w="50" w:type="dxa"/>
              <w:left w:w="100" w:type="dxa"/>
            </w:tcMar>
            <w:vAlign w:val="center"/>
          </w:tcPr>
          <w:p w14:paraId="53AE6E08"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14:paraId="65C00212"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21C4C3A" w14:textId="77777777" w:rsidR="00725654" w:rsidRDefault="00725654" w:rsidP="00F27A9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62A4FED2" w14:textId="77777777" w:rsidR="00725654" w:rsidRDefault="00725654" w:rsidP="00F27A98">
            <w:pPr>
              <w:spacing w:after="0"/>
              <w:ind w:left="135"/>
              <w:jc w:val="center"/>
            </w:pPr>
          </w:p>
        </w:tc>
        <w:tc>
          <w:tcPr>
            <w:tcW w:w="1139" w:type="dxa"/>
            <w:tcMar>
              <w:top w:w="50" w:type="dxa"/>
              <w:left w:w="100" w:type="dxa"/>
            </w:tcMar>
            <w:vAlign w:val="center"/>
          </w:tcPr>
          <w:p w14:paraId="6ED0AF81" w14:textId="77777777" w:rsidR="00725654" w:rsidRDefault="00725654" w:rsidP="00F27A98">
            <w:pPr>
              <w:spacing w:after="0"/>
              <w:ind w:left="135"/>
            </w:pPr>
          </w:p>
        </w:tc>
        <w:tc>
          <w:tcPr>
            <w:tcW w:w="1959" w:type="dxa"/>
            <w:tcMar>
              <w:top w:w="50" w:type="dxa"/>
              <w:left w:w="100" w:type="dxa"/>
            </w:tcMar>
            <w:vAlign w:val="center"/>
          </w:tcPr>
          <w:p w14:paraId="56E9D34F" w14:textId="77777777" w:rsidR="00725654" w:rsidRDefault="00725654" w:rsidP="00F27A98">
            <w:pPr>
              <w:spacing w:after="0"/>
              <w:ind w:left="135"/>
            </w:pPr>
          </w:p>
        </w:tc>
      </w:tr>
      <w:tr w:rsidR="00725654" w14:paraId="7AE58BC9" w14:textId="77777777" w:rsidTr="00F27A98">
        <w:trPr>
          <w:trHeight w:val="144"/>
          <w:tblCellSpacing w:w="20" w:type="nil"/>
        </w:trPr>
        <w:tc>
          <w:tcPr>
            <w:tcW w:w="463" w:type="dxa"/>
            <w:tcMar>
              <w:top w:w="50" w:type="dxa"/>
              <w:left w:w="100" w:type="dxa"/>
            </w:tcMar>
            <w:vAlign w:val="center"/>
          </w:tcPr>
          <w:p w14:paraId="6B547B3F" w14:textId="77777777" w:rsidR="00725654" w:rsidRDefault="00725654" w:rsidP="00F27A98">
            <w:pPr>
              <w:spacing w:after="0"/>
            </w:pPr>
            <w:r>
              <w:rPr>
                <w:rFonts w:ascii="Times New Roman" w:hAnsi="Times New Roman"/>
                <w:color w:val="000000"/>
                <w:sz w:val="24"/>
              </w:rPr>
              <w:t>103</w:t>
            </w:r>
          </w:p>
        </w:tc>
        <w:tc>
          <w:tcPr>
            <w:tcW w:w="3168" w:type="dxa"/>
            <w:tcMar>
              <w:top w:w="50" w:type="dxa"/>
              <w:left w:w="100" w:type="dxa"/>
            </w:tcMar>
            <w:vAlign w:val="center"/>
          </w:tcPr>
          <w:p w14:paraId="2309178D"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14:paraId="2ED932D9"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D807244" w14:textId="77777777" w:rsidR="00725654" w:rsidRDefault="00725654" w:rsidP="00F27A98">
            <w:pPr>
              <w:spacing w:after="0"/>
              <w:ind w:left="135"/>
              <w:jc w:val="center"/>
            </w:pPr>
          </w:p>
        </w:tc>
        <w:tc>
          <w:tcPr>
            <w:tcW w:w="1611" w:type="dxa"/>
            <w:tcMar>
              <w:top w:w="50" w:type="dxa"/>
              <w:left w:w="100" w:type="dxa"/>
            </w:tcMar>
            <w:vAlign w:val="center"/>
          </w:tcPr>
          <w:p w14:paraId="23AC86D4" w14:textId="77777777" w:rsidR="00725654" w:rsidRDefault="00725654" w:rsidP="00F27A98">
            <w:pPr>
              <w:spacing w:after="0"/>
              <w:ind w:left="135"/>
              <w:jc w:val="center"/>
            </w:pPr>
          </w:p>
        </w:tc>
        <w:tc>
          <w:tcPr>
            <w:tcW w:w="1139" w:type="dxa"/>
            <w:tcMar>
              <w:top w:w="50" w:type="dxa"/>
              <w:left w:w="100" w:type="dxa"/>
            </w:tcMar>
            <w:vAlign w:val="center"/>
          </w:tcPr>
          <w:p w14:paraId="2CBD2A9D" w14:textId="77777777" w:rsidR="00725654" w:rsidRDefault="00725654" w:rsidP="00F27A98">
            <w:pPr>
              <w:spacing w:after="0"/>
              <w:ind w:left="135"/>
            </w:pPr>
          </w:p>
        </w:tc>
        <w:tc>
          <w:tcPr>
            <w:tcW w:w="1959" w:type="dxa"/>
            <w:tcMar>
              <w:top w:w="50" w:type="dxa"/>
              <w:left w:w="100" w:type="dxa"/>
            </w:tcMar>
            <w:vAlign w:val="center"/>
          </w:tcPr>
          <w:p w14:paraId="70189A54" w14:textId="77777777" w:rsidR="00725654" w:rsidRDefault="00725654" w:rsidP="00F27A98">
            <w:pPr>
              <w:spacing w:after="0"/>
              <w:ind w:left="135"/>
            </w:pPr>
          </w:p>
        </w:tc>
      </w:tr>
      <w:tr w:rsidR="00725654" w14:paraId="176C19F7" w14:textId="77777777" w:rsidTr="00F27A98">
        <w:trPr>
          <w:trHeight w:val="144"/>
          <w:tblCellSpacing w:w="20" w:type="nil"/>
        </w:trPr>
        <w:tc>
          <w:tcPr>
            <w:tcW w:w="463" w:type="dxa"/>
            <w:tcMar>
              <w:top w:w="50" w:type="dxa"/>
              <w:left w:w="100" w:type="dxa"/>
            </w:tcMar>
            <w:vAlign w:val="center"/>
          </w:tcPr>
          <w:p w14:paraId="5330A736" w14:textId="77777777" w:rsidR="00725654" w:rsidRDefault="00725654" w:rsidP="00F27A98">
            <w:pPr>
              <w:spacing w:after="0"/>
            </w:pPr>
            <w:r>
              <w:rPr>
                <w:rFonts w:ascii="Times New Roman" w:hAnsi="Times New Roman"/>
                <w:color w:val="000000"/>
                <w:sz w:val="24"/>
              </w:rPr>
              <w:t>104</w:t>
            </w:r>
          </w:p>
        </w:tc>
        <w:tc>
          <w:tcPr>
            <w:tcW w:w="3168" w:type="dxa"/>
            <w:tcMar>
              <w:top w:w="50" w:type="dxa"/>
              <w:left w:w="100" w:type="dxa"/>
            </w:tcMar>
            <w:vAlign w:val="center"/>
          </w:tcPr>
          <w:p w14:paraId="0C8BB2F0"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14:paraId="665C5F60"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0C3DCF1" w14:textId="77777777" w:rsidR="00725654" w:rsidRDefault="00725654" w:rsidP="00F27A98">
            <w:pPr>
              <w:spacing w:after="0"/>
              <w:ind w:left="135"/>
              <w:jc w:val="center"/>
            </w:pPr>
          </w:p>
        </w:tc>
        <w:tc>
          <w:tcPr>
            <w:tcW w:w="1611" w:type="dxa"/>
            <w:tcMar>
              <w:top w:w="50" w:type="dxa"/>
              <w:left w:w="100" w:type="dxa"/>
            </w:tcMar>
            <w:vAlign w:val="center"/>
          </w:tcPr>
          <w:p w14:paraId="74FFAEB6" w14:textId="77777777" w:rsidR="00725654" w:rsidRDefault="00725654" w:rsidP="00F27A98">
            <w:pPr>
              <w:spacing w:after="0"/>
              <w:ind w:left="135"/>
              <w:jc w:val="center"/>
            </w:pPr>
          </w:p>
        </w:tc>
        <w:tc>
          <w:tcPr>
            <w:tcW w:w="1139" w:type="dxa"/>
            <w:tcMar>
              <w:top w:w="50" w:type="dxa"/>
              <w:left w:w="100" w:type="dxa"/>
            </w:tcMar>
            <w:vAlign w:val="center"/>
          </w:tcPr>
          <w:p w14:paraId="0FDE7FEC" w14:textId="77777777" w:rsidR="00725654" w:rsidRDefault="00725654" w:rsidP="00F27A98">
            <w:pPr>
              <w:spacing w:after="0"/>
              <w:ind w:left="135"/>
            </w:pPr>
          </w:p>
        </w:tc>
        <w:tc>
          <w:tcPr>
            <w:tcW w:w="1959" w:type="dxa"/>
            <w:tcMar>
              <w:top w:w="50" w:type="dxa"/>
              <w:left w:w="100" w:type="dxa"/>
            </w:tcMar>
            <w:vAlign w:val="center"/>
          </w:tcPr>
          <w:p w14:paraId="65DE2CDD" w14:textId="77777777" w:rsidR="00725654" w:rsidRDefault="00725654" w:rsidP="00F27A98">
            <w:pPr>
              <w:spacing w:after="0"/>
              <w:ind w:left="135"/>
            </w:pPr>
          </w:p>
        </w:tc>
      </w:tr>
      <w:tr w:rsidR="00725654" w14:paraId="0D4B9C75" w14:textId="77777777" w:rsidTr="00F27A98">
        <w:trPr>
          <w:trHeight w:val="144"/>
          <w:tblCellSpacing w:w="20" w:type="nil"/>
        </w:trPr>
        <w:tc>
          <w:tcPr>
            <w:tcW w:w="463" w:type="dxa"/>
            <w:tcMar>
              <w:top w:w="50" w:type="dxa"/>
              <w:left w:w="100" w:type="dxa"/>
            </w:tcMar>
            <w:vAlign w:val="center"/>
          </w:tcPr>
          <w:p w14:paraId="292CDFFD" w14:textId="77777777" w:rsidR="00725654" w:rsidRDefault="00725654" w:rsidP="00F27A98">
            <w:pPr>
              <w:spacing w:after="0"/>
            </w:pPr>
            <w:r>
              <w:rPr>
                <w:rFonts w:ascii="Times New Roman" w:hAnsi="Times New Roman"/>
                <w:color w:val="000000"/>
                <w:sz w:val="24"/>
              </w:rPr>
              <w:t>105</w:t>
            </w:r>
          </w:p>
        </w:tc>
        <w:tc>
          <w:tcPr>
            <w:tcW w:w="3168" w:type="dxa"/>
            <w:tcMar>
              <w:top w:w="50" w:type="dxa"/>
              <w:left w:w="100" w:type="dxa"/>
            </w:tcMar>
            <w:vAlign w:val="center"/>
          </w:tcPr>
          <w:p w14:paraId="3999BCC9"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Тема семьи в творчестве писателей. На примере произведения Л.Н. </w:t>
            </w:r>
            <w:r w:rsidRPr="003F5C3A">
              <w:rPr>
                <w:rFonts w:ascii="Times New Roman" w:hAnsi="Times New Roman"/>
                <w:color w:val="000000"/>
                <w:sz w:val="24"/>
                <w:lang w:val="ru-RU"/>
              </w:rPr>
              <w:lastRenderedPageBreak/>
              <w:t>Толстого «Отец и сыновья» и других га выбор</w:t>
            </w:r>
          </w:p>
        </w:tc>
        <w:tc>
          <w:tcPr>
            <w:tcW w:w="815" w:type="dxa"/>
            <w:tcMar>
              <w:top w:w="50" w:type="dxa"/>
              <w:left w:w="100" w:type="dxa"/>
            </w:tcMar>
            <w:vAlign w:val="center"/>
          </w:tcPr>
          <w:p w14:paraId="59EC369F" w14:textId="77777777" w:rsidR="00725654" w:rsidRDefault="00725654" w:rsidP="00F27A98">
            <w:pPr>
              <w:spacing w:after="0"/>
              <w:ind w:left="135"/>
              <w:jc w:val="center"/>
            </w:pPr>
            <w:r w:rsidRPr="003F5C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55F8562A" w14:textId="77777777" w:rsidR="00725654" w:rsidRDefault="00725654" w:rsidP="00F27A98">
            <w:pPr>
              <w:spacing w:after="0"/>
              <w:ind w:left="135"/>
              <w:jc w:val="center"/>
            </w:pPr>
          </w:p>
        </w:tc>
        <w:tc>
          <w:tcPr>
            <w:tcW w:w="1611" w:type="dxa"/>
            <w:tcMar>
              <w:top w:w="50" w:type="dxa"/>
              <w:left w:w="100" w:type="dxa"/>
            </w:tcMar>
            <w:vAlign w:val="center"/>
          </w:tcPr>
          <w:p w14:paraId="330E7262" w14:textId="77777777" w:rsidR="00725654" w:rsidRDefault="00725654" w:rsidP="00F27A98">
            <w:pPr>
              <w:spacing w:after="0"/>
              <w:ind w:left="135"/>
              <w:jc w:val="center"/>
            </w:pPr>
          </w:p>
        </w:tc>
        <w:tc>
          <w:tcPr>
            <w:tcW w:w="1139" w:type="dxa"/>
            <w:tcMar>
              <w:top w:w="50" w:type="dxa"/>
              <w:left w:w="100" w:type="dxa"/>
            </w:tcMar>
            <w:vAlign w:val="center"/>
          </w:tcPr>
          <w:p w14:paraId="4C46ED5F" w14:textId="77777777" w:rsidR="00725654" w:rsidRDefault="00725654" w:rsidP="00F27A98">
            <w:pPr>
              <w:spacing w:after="0"/>
              <w:ind w:left="135"/>
            </w:pPr>
          </w:p>
        </w:tc>
        <w:tc>
          <w:tcPr>
            <w:tcW w:w="1959" w:type="dxa"/>
            <w:tcMar>
              <w:top w:w="50" w:type="dxa"/>
              <w:left w:w="100" w:type="dxa"/>
            </w:tcMar>
            <w:vAlign w:val="center"/>
          </w:tcPr>
          <w:p w14:paraId="580D3232" w14:textId="77777777" w:rsidR="00725654" w:rsidRDefault="00725654" w:rsidP="00F27A98">
            <w:pPr>
              <w:spacing w:after="0"/>
              <w:ind w:left="135"/>
            </w:pPr>
          </w:p>
        </w:tc>
      </w:tr>
      <w:tr w:rsidR="00725654" w14:paraId="69AA3DAF" w14:textId="77777777" w:rsidTr="00F27A98">
        <w:trPr>
          <w:trHeight w:val="144"/>
          <w:tblCellSpacing w:w="20" w:type="nil"/>
        </w:trPr>
        <w:tc>
          <w:tcPr>
            <w:tcW w:w="463" w:type="dxa"/>
            <w:tcMar>
              <w:top w:w="50" w:type="dxa"/>
              <w:left w:w="100" w:type="dxa"/>
            </w:tcMar>
            <w:vAlign w:val="center"/>
          </w:tcPr>
          <w:p w14:paraId="28BDE463" w14:textId="77777777" w:rsidR="00725654" w:rsidRDefault="00725654" w:rsidP="00F27A98">
            <w:pPr>
              <w:spacing w:after="0"/>
            </w:pPr>
            <w:r>
              <w:rPr>
                <w:rFonts w:ascii="Times New Roman" w:hAnsi="Times New Roman"/>
                <w:color w:val="000000"/>
                <w:sz w:val="24"/>
              </w:rPr>
              <w:t>106</w:t>
            </w:r>
          </w:p>
        </w:tc>
        <w:tc>
          <w:tcPr>
            <w:tcW w:w="3168" w:type="dxa"/>
            <w:tcMar>
              <w:top w:w="50" w:type="dxa"/>
              <w:left w:w="100" w:type="dxa"/>
            </w:tcMar>
            <w:vAlign w:val="center"/>
          </w:tcPr>
          <w:p w14:paraId="17EF6011"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14:paraId="55452532"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8B0D1C5" w14:textId="77777777" w:rsidR="00725654" w:rsidRDefault="00725654" w:rsidP="00F27A98">
            <w:pPr>
              <w:spacing w:after="0"/>
              <w:ind w:left="135"/>
              <w:jc w:val="center"/>
            </w:pPr>
          </w:p>
        </w:tc>
        <w:tc>
          <w:tcPr>
            <w:tcW w:w="1611" w:type="dxa"/>
            <w:tcMar>
              <w:top w:w="50" w:type="dxa"/>
              <w:left w:w="100" w:type="dxa"/>
            </w:tcMar>
            <w:vAlign w:val="center"/>
          </w:tcPr>
          <w:p w14:paraId="126C4DE8" w14:textId="77777777" w:rsidR="00725654" w:rsidRDefault="00725654" w:rsidP="00F27A98">
            <w:pPr>
              <w:spacing w:after="0"/>
              <w:ind w:left="135"/>
              <w:jc w:val="center"/>
            </w:pPr>
          </w:p>
        </w:tc>
        <w:tc>
          <w:tcPr>
            <w:tcW w:w="1139" w:type="dxa"/>
            <w:tcMar>
              <w:top w:w="50" w:type="dxa"/>
              <w:left w:w="100" w:type="dxa"/>
            </w:tcMar>
            <w:vAlign w:val="center"/>
          </w:tcPr>
          <w:p w14:paraId="5FF580DD" w14:textId="77777777" w:rsidR="00725654" w:rsidRDefault="00725654" w:rsidP="00F27A98">
            <w:pPr>
              <w:spacing w:after="0"/>
              <w:ind w:left="135"/>
            </w:pPr>
          </w:p>
        </w:tc>
        <w:tc>
          <w:tcPr>
            <w:tcW w:w="1959" w:type="dxa"/>
            <w:tcMar>
              <w:top w:w="50" w:type="dxa"/>
              <w:left w:w="100" w:type="dxa"/>
            </w:tcMar>
            <w:vAlign w:val="center"/>
          </w:tcPr>
          <w:p w14:paraId="685D9857" w14:textId="77777777" w:rsidR="00725654" w:rsidRDefault="00725654" w:rsidP="00F27A98">
            <w:pPr>
              <w:spacing w:after="0"/>
              <w:ind w:left="135"/>
            </w:pPr>
          </w:p>
        </w:tc>
      </w:tr>
      <w:tr w:rsidR="00725654" w14:paraId="4804D420" w14:textId="77777777" w:rsidTr="00F27A98">
        <w:trPr>
          <w:trHeight w:val="144"/>
          <w:tblCellSpacing w:w="20" w:type="nil"/>
        </w:trPr>
        <w:tc>
          <w:tcPr>
            <w:tcW w:w="463" w:type="dxa"/>
            <w:tcMar>
              <w:top w:w="50" w:type="dxa"/>
              <w:left w:w="100" w:type="dxa"/>
            </w:tcMar>
            <w:vAlign w:val="center"/>
          </w:tcPr>
          <w:p w14:paraId="430D5AFC" w14:textId="77777777" w:rsidR="00725654" w:rsidRDefault="00725654" w:rsidP="00F27A98">
            <w:pPr>
              <w:spacing w:after="0"/>
            </w:pPr>
            <w:r>
              <w:rPr>
                <w:rFonts w:ascii="Times New Roman" w:hAnsi="Times New Roman"/>
                <w:color w:val="000000"/>
                <w:sz w:val="24"/>
              </w:rPr>
              <w:t>107</w:t>
            </w:r>
          </w:p>
        </w:tc>
        <w:tc>
          <w:tcPr>
            <w:tcW w:w="3168" w:type="dxa"/>
            <w:tcMar>
              <w:top w:w="50" w:type="dxa"/>
              <w:left w:w="100" w:type="dxa"/>
            </w:tcMar>
            <w:vAlign w:val="center"/>
          </w:tcPr>
          <w:p w14:paraId="72684B69"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14:paraId="2622017E"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1A00C7A" w14:textId="77777777" w:rsidR="00725654" w:rsidRDefault="00725654" w:rsidP="00F27A98">
            <w:pPr>
              <w:spacing w:after="0"/>
              <w:ind w:left="135"/>
              <w:jc w:val="center"/>
            </w:pPr>
          </w:p>
        </w:tc>
        <w:tc>
          <w:tcPr>
            <w:tcW w:w="1611" w:type="dxa"/>
            <w:tcMar>
              <w:top w:w="50" w:type="dxa"/>
              <w:left w:w="100" w:type="dxa"/>
            </w:tcMar>
            <w:vAlign w:val="center"/>
          </w:tcPr>
          <w:p w14:paraId="740B65A8" w14:textId="77777777" w:rsidR="00725654" w:rsidRDefault="00725654" w:rsidP="00F27A98">
            <w:pPr>
              <w:spacing w:after="0"/>
              <w:ind w:left="135"/>
              <w:jc w:val="center"/>
            </w:pPr>
          </w:p>
        </w:tc>
        <w:tc>
          <w:tcPr>
            <w:tcW w:w="1139" w:type="dxa"/>
            <w:tcMar>
              <w:top w:w="50" w:type="dxa"/>
              <w:left w:w="100" w:type="dxa"/>
            </w:tcMar>
            <w:vAlign w:val="center"/>
          </w:tcPr>
          <w:p w14:paraId="7447C6DB" w14:textId="77777777" w:rsidR="00725654" w:rsidRDefault="00725654" w:rsidP="00F27A98">
            <w:pPr>
              <w:spacing w:after="0"/>
              <w:ind w:left="135"/>
            </w:pPr>
          </w:p>
        </w:tc>
        <w:tc>
          <w:tcPr>
            <w:tcW w:w="1959" w:type="dxa"/>
            <w:tcMar>
              <w:top w:w="50" w:type="dxa"/>
              <w:left w:w="100" w:type="dxa"/>
            </w:tcMar>
            <w:vAlign w:val="center"/>
          </w:tcPr>
          <w:p w14:paraId="00A4A970" w14:textId="77777777" w:rsidR="00725654" w:rsidRDefault="00725654" w:rsidP="00F27A98">
            <w:pPr>
              <w:spacing w:after="0"/>
              <w:ind w:left="135"/>
            </w:pPr>
          </w:p>
        </w:tc>
      </w:tr>
      <w:tr w:rsidR="00725654" w14:paraId="233AE08A" w14:textId="77777777" w:rsidTr="00F27A98">
        <w:trPr>
          <w:trHeight w:val="144"/>
          <w:tblCellSpacing w:w="20" w:type="nil"/>
        </w:trPr>
        <w:tc>
          <w:tcPr>
            <w:tcW w:w="463" w:type="dxa"/>
            <w:tcMar>
              <w:top w:w="50" w:type="dxa"/>
              <w:left w:w="100" w:type="dxa"/>
            </w:tcMar>
            <w:vAlign w:val="center"/>
          </w:tcPr>
          <w:p w14:paraId="7C4AB06E" w14:textId="77777777" w:rsidR="00725654" w:rsidRDefault="00725654" w:rsidP="00F27A98">
            <w:pPr>
              <w:spacing w:after="0"/>
            </w:pPr>
            <w:r>
              <w:rPr>
                <w:rFonts w:ascii="Times New Roman" w:hAnsi="Times New Roman"/>
                <w:color w:val="000000"/>
                <w:sz w:val="24"/>
              </w:rPr>
              <w:t>108</w:t>
            </w:r>
          </w:p>
        </w:tc>
        <w:tc>
          <w:tcPr>
            <w:tcW w:w="3168" w:type="dxa"/>
            <w:tcMar>
              <w:top w:w="50" w:type="dxa"/>
              <w:left w:w="100" w:type="dxa"/>
            </w:tcMar>
            <w:vAlign w:val="center"/>
          </w:tcPr>
          <w:p w14:paraId="585F6B56"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14:paraId="5FA5BA5A"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3EAEF0D" w14:textId="77777777" w:rsidR="00725654" w:rsidRDefault="00725654" w:rsidP="00F27A98">
            <w:pPr>
              <w:spacing w:after="0"/>
              <w:ind w:left="135"/>
              <w:jc w:val="center"/>
            </w:pPr>
          </w:p>
        </w:tc>
        <w:tc>
          <w:tcPr>
            <w:tcW w:w="1611" w:type="dxa"/>
            <w:tcMar>
              <w:top w:w="50" w:type="dxa"/>
              <w:left w:w="100" w:type="dxa"/>
            </w:tcMar>
            <w:vAlign w:val="center"/>
          </w:tcPr>
          <w:p w14:paraId="16E1B631" w14:textId="77777777" w:rsidR="00725654" w:rsidRDefault="00725654" w:rsidP="00F27A98">
            <w:pPr>
              <w:spacing w:after="0"/>
              <w:ind w:left="135"/>
              <w:jc w:val="center"/>
            </w:pPr>
          </w:p>
        </w:tc>
        <w:tc>
          <w:tcPr>
            <w:tcW w:w="1139" w:type="dxa"/>
            <w:tcMar>
              <w:top w:w="50" w:type="dxa"/>
              <w:left w:w="100" w:type="dxa"/>
            </w:tcMar>
            <w:vAlign w:val="center"/>
          </w:tcPr>
          <w:p w14:paraId="6C174200" w14:textId="77777777" w:rsidR="00725654" w:rsidRDefault="00725654" w:rsidP="00F27A98">
            <w:pPr>
              <w:spacing w:after="0"/>
              <w:ind w:left="135"/>
            </w:pPr>
          </w:p>
        </w:tc>
        <w:tc>
          <w:tcPr>
            <w:tcW w:w="1959" w:type="dxa"/>
            <w:tcMar>
              <w:top w:w="50" w:type="dxa"/>
              <w:left w:w="100" w:type="dxa"/>
            </w:tcMar>
            <w:vAlign w:val="center"/>
          </w:tcPr>
          <w:p w14:paraId="534BEFC9" w14:textId="77777777" w:rsidR="00725654" w:rsidRDefault="00725654" w:rsidP="00F27A98">
            <w:pPr>
              <w:spacing w:after="0"/>
              <w:ind w:left="135"/>
            </w:pPr>
          </w:p>
        </w:tc>
      </w:tr>
      <w:tr w:rsidR="00725654" w14:paraId="79AA59FB" w14:textId="77777777" w:rsidTr="00F27A98">
        <w:trPr>
          <w:trHeight w:val="144"/>
          <w:tblCellSpacing w:w="20" w:type="nil"/>
        </w:trPr>
        <w:tc>
          <w:tcPr>
            <w:tcW w:w="463" w:type="dxa"/>
            <w:tcMar>
              <w:top w:w="50" w:type="dxa"/>
              <w:left w:w="100" w:type="dxa"/>
            </w:tcMar>
            <w:vAlign w:val="center"/>
          </w:tcPr>
          <w:p w14:paraId="24C4E4E7" w14:textId="77777777" w:rsidR="00725654" w:rsidRDefault="00725654" w:rsidP="00F27A98">
            <w:pPr>
              <w:spacing w:after="0"/>
            </w:pPr>
            <w:r>
              <w:rPr>
                <w:rFonts w:ascii="Times New Roman" w:hAnsi="Times New Roman"/>
                <w:color w:val="000000"/>
                <w:sz w:val="24"/>
              </w:rPr>
              <w:t>109</w:t>
            </w:r>
          </w:p>
        </w:tc>
        <w:tc>
          <w:tcPr>
            <w:tcW w:w="3168" w:type="dxa"/>
            <w:tcMar>
              <w:top w:w="50" w:type="dxa"/>
              <w:left w:w="100" w:type="dxa"/>
            </w:tcMar>
            <w:vAlign w:val="center"/>
          </w:tcPr>
          <w:p w14:paraId="308E326F"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14:paraId="5A318EDC"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A427327" w14:textId="77777777" w:rsidR="00725654" w:rsidRDefault="00725654" w:rsidP="00F27A98">
            <w:pPr>
              <w:spacing w:after="0"/>
              <w:ind w:left="135"/>
              <w:jc w:val="center"/>
            </w:pPr>
          </w:p>
        </w:tc>
        <w:tc>
          <w:tcPr>
            <w:tcW w:w="1611" w:type="dxa"/>
            <w:tcMar>
              <w:top w:w="50" w:type="dxa"/>
              <w:left w:w="100" w:type="dxa"/>
            </w:tcMar>
            <w:vAlign w:val="center"/>
          </w:tcPr>
          <w:p w14:paraId="224861DB" w14:textId="77777777" w:rsidR="00725654" w:rsidRDefault="00725654" w:rsidP="00F27A98">
            <w:pPr>
              <w:spacing w:after="0"/>
              <w:ind w:left="135"/>
              <w:jc w:val="center"/>
            </w:pPr>
          </w:p>
        </w:tc>
        <w:tc>
          <w:tcPr>
            <w:tcW w:w="1139" w:type="dxa"/>
            <w:tcMar>
              <w:top w:w="50" w:type="dxa"/>
              <w:left w:w="100" w:type="dxa"/>
            </w:tcMar>
            <w:vAlign w:val="center"/>
          </w:tcPr>
          <w:p w14:paraId="4DDEDB5C" w14:textId="77777777" w:rsidR="00725654" w:rsidRDefault="00725654" w:rsidP="00F27A98">
            <w:pPr>
              <w:spacing w:after="0"/>
              <w:ind w:left="135"/>
            </w:pPr>
          </w:p>
        </w:tc>
        <w:tc>
          <w:tcPr>
            <w:tcW w:w="1959" w:type="dxa"/>
            <w:tcMar>
              <w:top w:w="50" w:type="dxa"/>
              <w:left w:w="100" w:type="dxa"/>
            </w:tcMar>
            <w:vAlign w:val="center"/>
          </w:tcPr>
          <w:p w14:paraId="7992393A" w14:textId="77777777" w:rsidR="00725654" w:rsidRDefault="00725654" w:rsidP="00F27A98">
            <w:pPr>
              <w:spacing w:after="0"/>
              <w:ind w:left="135"/>
            </w:pPr>
          </w:p>
        </w:tc>
      </w:tr>
      <w:tr w:rsidR="00725654" w14:paraId="6B775CAE" w14:textId="77777777" w:rsidTr="00F27A98">
        <w:trPr>
          <w:trHeight w:val="144"/>
          <w:tblCellSpacing w:w="20" w:type="nil"/>
        </w:trPr>
        <w:tc>
          <w:tcPr>
            <w:tcW w:w="463" w:type="dxa"/>
            <w:tcMar>
              <w:top w:w="50" w:type="dxa"/>
              <w:left w:w="100" w:type="dxa"/>
            </w:tcMar>
            <w:vAlign w:val="center"/>
          </w:tcPr>
          <w:p w14:paraId="174AF264" w14:textId="77777777" w:rsidR="00725654" w:rsidRDefault="00725654" w:rsidP="00F27A98">
            <w:pPr>
              <w:spacing w:after="0"/>
            </w:pPr>
            <w:r>
              <w:rPr>
                <w:rFonts w:ascii="Times New Roman" w:hAnsi="Times New Roman"/>
                <w:color w:val="000000"/>
                <w:sz w:val="24"/>
              </w:rPr>
              <w:t>110</w:t>
            </w:r>
          </w:p>
        </w:tc>
        <w:tc>
          <w:tcPr>
            <w:tcW w:w="3168" w:type="dxa"/>
            <w:tcMar>
              <w:top w:w="50" w:type="dxa"/>
              <w:left w:w="100" w:type="dxa"/>
            </w:tcMar>
            <w:vAlign w:val="center"/>
          </w:tcPr>
          <w:p w14:paraId="314191B6" w14:textId="77777777" w:rsidR="00725654" w:rsidRDefault="00725654" w:rsidP="00F27A98">
            <w:pPr>
              <w:spacing w:after="0"/>
              <w:ind w:left="135"/>
            </w:pPr>
            <w:r w:rsidRPr="003F5C3A">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14:paraId="3B7FD37A" w14:textId="77777777" w:rsidR="00725654" w:rsidRDefault="00725654" w:rsidP="00F27A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1E0B96D" w14:textId="77777777" w:rsidR="00725654" w:rsidRDefault="00725654" w:rsidP="00F27A98">
            <w:pPr>
              <w:spacing w:after="0"/>
              <w:ind w:left="135"/>
              <w:jc w:val="center"/>
            </w:pPr>
          </w:p>
        </w:tc>
        <w:tc>
          <w:tcPr>
            <w:tcW w:w="1611" w:type="dxa"/>
            <w:tcMar>
              <w:top w:w="50" w:type="dxa"/>
              <w:left w:w="100" w:type="dxa"/>
            </w:tcMar>
            <w:vAlign w:val="center"/>
          </w:tcPr>
          <w:p w14:paraId="153656BA" w14:textId="77777777" w:rsidR="00725654" w:rsidRDefault="00725654" w:rsidP="00F27A98">
            <w:pPr>
              <w:spacing w:after="0"/>
              <w:ind w:left="135"/>
              <w:jc w:val="center"/>
            </w:pPr>
          </w:p>
        </w:tc>
        <w:tc>
          <w:tcPr>
            <w:tcW w:w="1139" w:type="dxa"/>
            <w:tcMar>
              <w:top w:w="50" w:type="dxa"/>
              <w:left w:w="100" w:type="dxa"/>
            </w:tcMar>
            <w:vAlign w:val="center"/>
          </w:tcPr>
          <w:p w14:paraId="60A9E606" w14:textId="77777777" w:rsidR="00725654" w:rsidRDefault="00725654" w:rsidP="00F27A98">
            <w:pPr>
              <w:spacing w:after="0"/>
              <w:ind w:left="135"/>
            </w:pPr>
          </w:p>
        </w:tc>
        <w:tc>
          <w:tcPr>
            <w:tcW w:w="1959" w:type="dxa"/>
            <w:tcMar>
              <w:top w:w="50" w:type="dxa"/>
              <w:left w:w="100" w:type="dxa"/>
            </w:tcMar>
            <w:vAlign w:val="center"/>
          </w:tcPr>
          <w:p w14:paraId="70EA66D1" w14:textId="77777777" w:rsidR="00725654" w:rsidRDefault="00725654" w:rsidP="00F27A98">
            <w:pPr>
              <w:spacing w:after="0"/>
              <w:ind w:left="135"/>
            </w:pPr>
          </w:p>
        </w:tc>
      </w:tr>
      <w:tr w:rsidR="00725654" w14:paraId="0D26338F" w14:textId="77777777" w:rsidTr="00F27A98">
        <w:trPr>
          <w:trHeight w:val="144"/>
          <w:tblCellSpacing w:w="20" w:type="nil"/>
        </w:trPr>
        <w:tc>
          <w:tcPr>
            <w:tcW w:w="463" w:type="dxa"/>
            <w:tcMar>
              <w:top w:w="50" w:type="dxa"/>
              <w:left w:w="100" w:type="dxa"/>
            </w:tcMar>
            <w:vAlign w:val="center"/>
          </w:tcPr>
          <w:p w14:paraId="5D2B69AF" w14:textId="77777777" w:rsidR="00725654" w:rsidRDefault="00725654" w:rsidP="00F27A98">
            <w:pPr>
              <w:spacing w:after="0"/>
            </w:pPr>
            <w:r>
              <w:rPr>
                <w:rFonts w:ascii="Times New Roman" w:hAnsi="Times New Roman"/>
                <w:color w:val="000000"/>
                <w:sz w:val="24"/>
              </w:rPr>
              <w:t>111</w:t>
            </w:r>
          </w:p>
        </w:tc>
        <w:tc>
          <w:tcPr>
            <w:tcW w:w="3168" w:type="dxa"/>
            <w:tcMar>
              <w:top w:w="50" w:type="dxa"/>
              <w:left w:w="100" w:type="dxa"/>
            </w:tcMar>
            <w:vAlign w:val="center"/>
          </w:tcPr>
          <w:p w14:paraId="65823CC2"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14:paraId="5061C4AE"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1C317C2" w14:textId="77777777" w:rsidR="00725654" w:rsidRDefault="00725654" w:rsidP="00F27A98">
            <w:pPr>
              <w:spacing w:after="0"/>
              <w:ind w:left="135"/>
              <w:jc w:val="center"/>
            </w:pPr>
          </w:p>
        </w:tc>
        <w:tc>
          <w:tcPr>
            <w:tcW w:w="1611" w:type="dxa"/>
            <w:tcMar>
              <w:top w:w="50" w:type="dxa"/>
              <w:left w:w="100" w:type="dxa"/>
            </w:tcMar>
            <w:vAlign w:val="center"/>
          </w:tcPr>
          <w:p w14:paraId="4473516E" w14:textId="77777777" w:rsidR="00725654" w:rsidRDefault="00725654" w:rsidP="00F27A98">
            <w:pPr>
              <w:spacing w:after="0"/>
              <w:ind w:left="135"/>
              <w:jc w:val="center"/>
            </w:pPr>
          </w:p>
        </w:tc>
        <w:tc>
          <w:tcPr>
            <w:tcW w:w="1139" w:type="dxa"/>
            <w:tcMar>
              <w:top w:w="50" w:type="dxa"/>
              <w:left w:w="100" w:type="dxa"/>
            </w:tcMar>
            <w:vAlign w:val="center"/>
          </w:tcPr>
          <w:p w14:paraId="1707CEA4" w14:textId="77777777" w:rsidR="00725654" w:rsidRDefault="00725654" w:rsidP="00F27A98">
            <w:pPr>
              <w:spacing w:after="0"/>
              <w:ind w:left="135"/>
            </w:pPr>
          </w:p>
        </w:tc>
        <w:tc>
          <w:tcPr>
            <w:tcW w:w="1959" w:type="dxa"/>
            <w:tcMar>
              <w:top w:w="50" w:type="dxa"/>
              <w:left w:w="100" w:type="dxa"/>
            </w:tcMar>
            <w:vAlign w:val="center"/>
          </w:tcPr>
          <w:p w14:paraId="218F2FB7" w14:textId="77777777" w:rsidR="00725654" w:rsidRDefault="00725654" w:rsidP="00F27A98">
            <w:pPr>
              <w:spacing w:after="0"/>
              <w:ind w:left="135"/>
            </w:pPr>
          </w:p>
        </w:tc>
      </w:tr>
      <w:tr w:rsidR="00725654" w14:paraId="1323B6E4" w14:textId="77777777" w:rsidTr="00F27A98">
        <w:trPr>
          <w:trHeight w:val="144"/>
          <w:tblCellSpacing w:w="20" w:type="nil"/>
        </w:trPr>
        <w:tc>
          <w:tcPr>
            <w:tcW w:w="463" w:type="dxa"/>
            <w:tcMar>
              <w:top w:w="50" w:type="dxa"/>
              <w:left w:w="100" w:type="dxa"/>
            </w:tcMar>
            <w:vAlign w:val="center"/>
          </w:tcPr>
          <w:p w14:paraId="0D94B1A5" w14:textId="77777777" w:rsidR="00725654" w:rsidRDefault="00725654" w:rsidP="00F27A98">
            <w:pPr>
              <w:spacing w:after="0"/>
            </w:pPr>
            <w:r>
              <w:rPr>
                <w:rFonts w:ascii="Times New Roman" w:hAnsi="Times New Roman"/>
                <w:color w:val="000000"/>
                <w:sz w:val="24"/>
              </w:rPr>
              <w:t>112</w:t>
            </w:r>
          </w:p>
        </w:tc>
        <w:tc>
          <w:tcPr>
            <w:tcW w:w="3168" w:type="dxa"/>
            <w:tcMar>
              <w:top w:w="50" w:type="dxa"/>
              <w:left w:w="100" w:type="dxa"/>
            </w:tcMar>
            <w:vAlign w:val="center"/>
          </w:tcPr>
          <w:p w14:paraId="1C6FBF5D" w14:textId="77777777" w:rsidR="00725654" w:rsidRDefault="00725654" w:rsidP="00F27A98">
            <w:pPr>
              <w:spacing w:after="0"/>
              <w:ind w:left="135"/>
            </w:pPr>
            <w:r w:rsidRPr="003F5C3A">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14:paraId="060D2403" w14:textId="77777777" w:rsidR="00725654" w:rsidRDefault="00725654" w:rsidP="00F27A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12B36AB" w14:textId="77777777" w:rsidR="00725654" w:rsidRDefault="00725654" w:rsidP="00F27A98">
            <w:pPr>
              <w:spacing w:after="0"/>
              <w:ind w:left="135"/>
              <w:jc w:val="center"/>
            </w:pPr>
          </w:p>
        </w:tc>
        <w:tc>
          <w:tcPr>
            <w:tcW w:w="1611" w:type="dxa"/>
            <w:tcMar>
              <w:top w:w="50" w:type="dxa"/>
              <w:left w:w="100" w:type="dxa"/>
            </w:tcMar>
            <w:vAlign w:val="center"/>
          </w:tcPr>
          <w:p w14:paraId="31DD2513" w14:textId="77777777" w:rsidR="00725654" w:rsidRDefault="00725654" w:rsidP="00F27A98">
            <w:pPr>
              <w:spacing w:after="0"/>
              <w:ind w:left="135"/>
              <w:jc w:val="center"/>
            </w:pPr>
          </w:p>
        </w:tc>
        <w:tc>
          <w:tcPr>
            <w:tcW w:w="1139" w:type="dxa"/>
            <w:tcMar>
              <w:top w:w="50" w:type="dxa"/>
              <w:left w:w="100" w:type="dxa"/>
            </w:tcMar>
            <w:vAlign w:val="center"/>
          </w:tcPr>
          <w:p w14:paraId="0BE41369" w14:textId="77777777" w:rsidR="00725654" w:rsidRDefault="00725654" w:rsidP="00F27A98">
            <w:pPr>
              <w:spacing w:after="0"/>
              <w:ind w:left="135"/>
            </w:pPr>
          </w:p>
        </w:tc>
        <w:tc>
          <w:tcPr>
            <w:tcW w:w="1959" w:type="dxa"/>
            <w:tcMar>
              <w:top w:w="50" w:type="dxa"/>
              <w:left w:w="100" w:type="dxa"/>
            </w:tcMar>
            <w:vAlign w:val="center"/>
          </w:tcPr>
          <w:p w14:paraId="47C95DE3" w14:textId="77777777" w:rsidR="00725654" w:rsidRDefault="00725654" w:rsidP="00F27A98">
            <w:pPr>
              <w:spacing w:after="0"/>
              <w:ind w:left="135"/>
            </w:pPr>
          </w:p>
        </w:tc>
      </w:tr>
      <w:tr w:rsidR="00725654" w14:paraId="7439826D" w14:textId="77777777" w:rsidTr="00F27A98">
        <w:trPr>
          <w:trHeight w:val="144"/>
          <w:tblCellSpacing w:w="20" w:type="nil"/>
        </w:trPr>
        <w:tc>
          <w:tcPr>
            <w:tcW w:w="463" w:type="dxa"/>
            <w:tcMar>
              <w:top w:w="50" w:type="dxa"/>
              <w:left w:w="100" w:type="dxa"/>
            </w:tcMar>
            <w:vAlign w:val="center"/>
          </w:tcPr>
          <w:p w14:paraId="5C2C121B" w14:textId="77777777" w:rsidR="00725654" w:rsidRDefault="00725654" w:rsidP="00F27A98">
            <w:pPr>
              <w:spacing w:after="0"/>
            </w:pPr>
            <w:r>
              <w:rPr>
                <w:rFonts w:ascii="Times New Roman" w:hAnsi="Times New Roman"/>
                <w:color w:val="000000"/>
                <w:sz w:val="24"/>
              </w:rPr>
              <w:t>113</w:t>
            </w:r>
          </w:p>
        </w:tc>
        <w:tc>
          <w:tcPr>
            <w:tcW w:w="3168" w:type="dxa"/>
            <w:tcMar>
              <w:top w:w="50" w:type="dxa"/>
              <w:left w:w="100" w:type="dxa"/>
            </w:tcMar>
            <w:vAlign w:val="center"/>
          </w:tcPr>
          <w:p w14:paraId="21BF8860"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Выделение главной мысли (идеи): уважение и внимание к старшему </w:t>
            </w:r>
            <w:r w:rsidRPr="003F5C3A">
              <w:rPr>
                <w:rFonts w:ascii="Times New Roman" w:hAnsi="Times New Roman"/>
                <w:color w:val="000000"/>
                <w:sz w:val="24"/>
                <w:lang w:val="ru-RU"/>
              </w:rPr>
              <w:lastRenderedPageBreak/>
              <w:t>поколению. Произведения по выбору, например, Р.С. Сеф «Если ты ужасно гордый»</w:t>
            </w:r>
          </w:p>
        </w:tc>
        <w:tc>
          <w:tcPr>
            <w:tcW w:w="815" w:type="dxa"/>
            <w:tcMar>
              <w:top w:w="50" w:type="dxa"/>
              <w:left w:w="100" w:type="dxa"/>
            </w:tcMar>
            <w:vAlign w:val="center"/>
          </w:tcPr>
          <w:p w14:paraId="4BDF9A4C" w14:textId="77777777" w:rsidR="00725654" w:rsidRDefault="00725654" w:rsidP="00F27A98">
            <w:pPr>
              <w:spacing w:after="0"/>
              <w:ind w:left="135"/>
              <w:jc w:val="center"/>
            </w:pPr>
            <w:r w:rsidRPr="003F5C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5C2F4421" w14:textId="77777777" w:rsidR="00725654" w:rsidRDefault="00725654" w:rsidP="00F27A98">
            <w:pPr>
              <w:spacing w:after="0"/>
              <w:ind w:left="135"/>
              <w:jc w:val="center"/>
            </w:pPr>
          </w:p>
        </w:tc>
        <w:tc>
          <w:tcPr>
            <w:tcW w:w="1611" w:type="dxa"/>
            <w:tcMar>
              <w:top w:w="50" w:type="dxa"/>
              <w:left w:w="100" w:type="dxa"/>
            </w:tcMar>
            <w:vAlign w:val="center"/>
          </w:tcPr>
          <w:p w14:paraId="1C557CC2" w14:textId="77777777" w:rsidR="00725654" w:rsidRDefault="00725654" w:rsidP="00F27A98">
            <w:pPr>
              <w:spacing w:after="0"/>
              <w:ind w:left="135"/>
              <w:jc w:val="center"/>
            </w:pPr>
          </w:p>
        </w:tc>
        <w:tc>
          <w:tcPr>
            <w:tcW w:w="1139" w:type="dxa"/>
            <w:tcMar>
              <w:top w:w="50" w:type="dxa"/>
              <w:left w:w="100" w:type="dxa"/>
            </w:tcMar>
            <w:vAlign w:val="center"/>
          </w:tcPr>
          <w:p w14:paraId="169FDEFE" w14:textId="77777777" w:rsidR="00725654" w:rsidRDefault="00725654" w:rsidP="00F27A98">
            <w:pPr>
              <w:spacing w:after="0"/>
              <w:ind w:left="135"/>
            </w:pPr>
          </w:p>
        </w:tc>
        <w:tc>
          <w:tcPr>
            <w:tcW w:w="1959" w:type="dxa"/>
            <w:tcMar>
              <w:top w:w="50" w:type="dxa"/>
              <w:left w:w="100" w:type="dxa"/>
            </w:tcMar>
            <w:vAlign w:val="center"/>
          </w:tcPr>
          <w:p w14:paraId="0E3A78D0" w14:textId="77777777" w:rsidR="00725654" w:rsidRDefault="00725654" w:rsidP="00F27A98">
            <w:pPr>
              <w:spacing w:after="0"/>
              <w:ind w:left="135"/>
            </w:pPr>
          </w:p>
        </w:tc>
      </w:tr>
      <w:tr w:rsidR="00725654" w14:paraId="07E3387E" w14:textId="77777777" w:rsidTr="00F27A98">
        <w:trPr>
          <w:trHeight w:val="144"/>
          <w:tblCellSpacing w:w="20" w:type="nil"/>
        </w:trPr>
        <w:tc>
          <w:tcPr>
            <w:tcW w:w="463" w:type="dxa"/>
            <w:tcMar>
              <w:top w:w="50" w:type="dxa"/>
              <w:left w:w="100" w:type="dxa"/>
            </w:tcMar>
            <w:vAlign w:val="center"/>
          </w:tcPr>
          <w:p w14:paraId="5D4D78A5" w14:textId="77777777" w:rsidR="00725654" w:rsidRDefault="00725654" w:rsidP="00F27A98">
            <w:pPr>
              <w:spacing w:after="0"/>
            </w:pPr>
            <w:r>
              <w:rPr>
                <w:rFonts w:ascii="Times New Roman" w:hAnsi="Times New Roman"/>
                <w:color w:val="000000"/>
                <w:sz w:val="24"/>
              </w:rPr>
              <w:t>114</w:t>
            </w:r>
          </w:p>
        </w:tc>
        <w:tc>
          <w:tcPr>
            <w:tcW w:w="3168" w:type="dxa"/>
            <w:tcMar>
              <w:top w:w="50" w:type="dxa"/>
              <w:left w:w="100" w:type="dxa"/>
            </w:tcMar>
            <w:vAlign w:val="center"/>
          </w:tcPr>
          <w:p w14:paraId="001A4543"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14:paraId="0ADFBD5C"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47037BB" w14:textId="77777777" w:rsidR="00725654" w:rsidRDefault="00725654" w:rsidP="00F27A98">
            <w:pPr>
              <w:spacing w:after="0"/>
              <w:ind w:left="135"/>
              <w:jc w:val="center"/>
            </w:pPr>
          </w:p>
        </w:tc>
        <w:tc>
          <w:tcPr>
            <w:tcW w:w="1611" w:type="dxa"/>
            <w:tcMar>
              <w:top w:w="50" w:type="dxa"/>
              <w:left w:w="100" w:type="dxa"/>
            </w:tcMar>
            <w:vAlign w:val="center"/>
          </w:tcPr>
          <w:p w14:paraId="2016E9D3" w14:textId="77777777" w:rsidR="00725654" w:rsidRDefault="00725654" w:rsidP="00F27A98">
            <w:pPr>
              <w:spacing w:after="0"/>
              <w:ind w:left="135"/>
              <w:jc w:val="center"/>
            </w:pPr>
          </w:p>
        </w:tc>
        <w:tc>
          <w:tcPr>
            <w:tcW w:w="1139" w:type="dxa"/>
            <w:tcMar>
              <w:top w:w="50" w:type="dxa"/>
              <w:left w:w="100" w:type="dxa"/>
            </w:tcMar>
            <w:vAlign w:val="center"/>
          </w:tcPr>
          <w:p w14:paraId="2A151999" w14:textId="77777777" w:rsidR="00725654" w:rsidRDefault="00725654" w:rsidP="00F27A98">
            <w:pPr>
              <w:spacing w:after="0"/>
              <w:ind w:left="135"/>
            </w:pPr>
          </w:p>
        </w:tc>
        <w:tc>
          <w:tcPr>
            <w:tcW w:w="1959" w:type="dxa"/>
            <w:tcMar>
              <w:top w:w="50" w:type="dxa"/>
              <w:left w:w="100" w:type="dxa"/>
            </w:tcMar>
            <w:vAlign w:val="center"/>
          </w:tcPr>
          <w:p w14:paraId="0683C32D" w14:textId="77777777" w:rsidR="00725654" w:rsidRDefault="00725654" w:rsidP="00F27A98">
            <w:pPr>
              <w:spacing w:after="0"/>
              <w:ind w:left="135"/>
            </w:pPr>
          </w:p>
        </w:tc>
      </w:tr>
      <w:tr w:rsidR="00725654" w14:paraId="48AFC911" w14:textId="77777777" w:rsidTr="00F27A98">
        <w:trPr>
          <w:trHeight w:val="144"/>
          <w:tblCellSpacing w:w="20" w:type="nil"/>
        </w:trPr>
        <w:tc>
          <w:tcPr>
            <w:tcW w:w="463" w:type="dxa"/>
            <w:tcMar>
              <w:top w:w="50" w:type="dxa"/>
              <w:left w:w="100" w:type="dxa"/>
            </w:tcMar>
            <w:vAlign w:val="center"/>
          </w:tcPr>
          <w:p w14:paraId="32FAF485" w14:textId="77777777" w:rsidR="00725654" w:rsidRDefault="00725654" w:rsidP="00F27A98">
            <w:pPr>
              <w:spacing w:after="0"/>
            </w:pPr>
            <w:r>
              <w:rPr>
                <w:rFonts w:ascii="Times New Roman" w:hAnsi="Times New Roman"/>
                <w:color w:val="000000"/>
                <w:sz w:val="24"/>
              </w:rPr>
              <w:t>115</w:t>
            </w:r>
          </w:p>
        </w:tc>
        <w:tc>
          <w:tcPr>
            <w:tcW w:w="3168" w:type="dxa"/>
            <w:tcMar>
              <w:top w:w="50" w:type="dxa"/>
              <w:left w:w="100" w:type="dxa"/>
            </w:tcMar>
            <w:vAlign w:val="center"/>
          </w:tcPr>
          <w:p w14:paraId="60835560"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14:paraId="296F3385"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A184185" w14:textId="77777777" w:rsidR="00725654" w:rsidRDefault="00725654" w:rsidP="00F27A98">
            <w:pPr>
              <w:spacing w:after="0"/>
              <w:ind w:left="135"/>
              <w:jc w:val="center"/>
            </w:pPr>
          </w:p>
        </w:tc>
        <w:tc>
          <w:tcPr>
            <w:tcW w:w="1611" w:type="dxa"/>
            <w:tcMar>
              <w:top w:w="50" w:type="dxa"/>
              <w:left w:w="100" w:type="dxa"/>
            </w:tcMar>
            <w:vAlign w:val="center"/>
          </w:tcPr>
          <w:p w14:paraId="7F965ABD" w14:textId="77777777" w:rsidR="00725654" w:rsidRDefault="00725654" w:rsidP="00F27A98">
            <w:pPr>
              <w:spacing w:after="0"/>
              <w:ind w:left="135"/>
              <w:jc w:val="center"/>
            </w:pPr>
          </w:p>
        </w:tc>
        <w:tc>
          <w:tcPr>
            <w:tcW w:w="1139" w:type="dxa"/>
            <w:tcMar>
              <w:top w:w="50" w:type="dxa"/>
              <w:left w:w="100" w:type="dxa"/>
            </w:tcMar>
            <w:vAlign w:val="center"/>
          </w:tcPr>
          <w:p w14:paraId="4623F32E" w14:textId="77777777" w:rsidR="00725654" w:rsidRDefault="00725654" w:rsidP="00F27A98">
            <w:pPr>
              <w:spacing w:after="0"/>
              <w:ind w:left="135"/>
            </w:pPr>
          </w:p>
        </w:tc>
        <w:tc>
          <w:tcPr>
            <w:tcW w:w="1959" w:type="dxa"/>
            <w:tcMar>
              <w:top w:w="50" w:type="dxa"/>
              <w:left w:w="100" w:type="dxa"/>
            </w:tcMar>
            <w:vAlign w:val="center"/>
          </w:tcPr>
          <w:p w14:paraId="6C35028D" w14:textId="77777777" w:rsidR="00725654" w:rsidRDefault="00725654" w:rsidP="00F27A98">
            <w:pPr>
              <w:spacing w:after="0"/>
              <w:ind w:left="135"/>
            </w:pPr>
          </w:p>
        </w:tc>
      </w:tr>
      <w:tr w:rsidR="00725654" w14:paraId="46E4295A" w14:textId="77777777" w:rsidTr="00F27A98">
        <w:trPr>
          <w:trHeight w:val="144"/>
          <w:tblCellSpacing w:w="20" w:type="nil"/>
        </w:trPr>
        <w:tc>
          <w:tcPr>
            <w:tcW w:w="463" w:type="dxa"/>
            <w:tcMar>
              <w:top w:w="50" w:type="dxa"/>
              <w:left w:w="100" w:type="dxa"/>
            </w:tcMar>
            <w:vAlign w:val="center"/>
          </w:tcPr>
          <w:p w14:paraId="1AC1761B" w14:textId="77777777" w:rsidR="00725654" w:rsidRDefault="00725654" w:rsidP="00F27A98">
            <w:pPr>
              <w:spacing w:after="0"/>
            </w:pPr>
            <w:r>
              <w:rPr>
                <w:rFonts w:ascii="Times New Roman" w:hAnsi="Times New Roman"/>
                <w:color w:val="000000"/>
                <w:sz w:val="24"/>
              </w:rPr>
              <w:t>116</w:t>
            </w:r>
          </w:p>
        </w:tc>
        <w:tc>
          <w:tcPr>
            <w:tcW w:w="3168" w:type="dxa"/>
            <w:tcMar>
              <w:top w:w="50" w:type="dxa"/>
              <w:left w:w="100" w:type="dxa"/>
            </w:tcMar>
            <w:vAlign w:val="center"/>
          </w:tcPr>
          <w:p w14:paraId="0ADCB6FD"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14:paraId="5064BED5"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3F9D0B0" w14:textId="77777777" w:rsidR="00725654" w:rsidRDefault="00725654" w:rsidP="00F27A9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61C7CB93" w14:textId="77777777" w:rsidR="00725654" w:rsidRDefault="00725654" w:rsidP="00F27A98">
            <w:pPr>
              <w:spacing w:after="0"/>
              <w:ind w:left="135"/>
              <w:jc w:val="center"/>
            </w:pPr>
          </w:p>
        </w:tc>
        <w:tc>
          <w:tcPr>
            <w:tcW w:w="1139" w:type="dxa"/>
            <w:tcMar>
              <w:top w:w="50" w:type="dxa"/>
              <w:left w:w="100" w:type="dxa"/>
            </w:tcMar>
            <w:vAlign w:val="center"/>
          </w:tcPr>
          <w:p w14:paraId="48D9A5DC" w14:textId="77777777" w:rsidR="00725654" w:rsidRDefault="00725654" w:rsidP="00F27A98">
            <w:pPr>
              <w:spacing w:after="0"/>
              <w:ind w:left="135"/>
            </w:pPr>
          </w:p>
        </w:tc>
        <w:tc>
          <w:tcPr>
            <w:tcW w:w="1959" w:type="dxa"/>
            <w:tcMar>
              <w:top w:w="50" w:type="dxa"/>
              <w:left w:w="100" w:type="dxa"/>
            </w:tcMar>
            <w:vAlign w:val="center"/>
          </w:tcPr>
          <w:p w14:paraId="60BCD27F" w14:textId="77777777" w:rsidR="00725654" w:rsidRDefault="00725654" w:rsidP="00F27A98">
            <w:pPr>
              <w:spacing w:after="0"/>
              <w:ind w:left="135"/>
            </w:pPr>
          </w:p>
        </w:tc>
      </w:tr>
      <w:tr w:rsidR="00725654" w14:paraId="43DBF1BA" w14:textId="77777777" w:rsidTr="00F27A98">
        <w:trPr>
          <w:trHeight w:val="144"/>
          <w:tblCellSpacing w:w="20" w:type="nil"/>
        </w:trPr>
        <w:tc>
          <w:tcPr>
            <w:tcW w:w="463" w:type="dxa"/>
            <w:tcMar>
              <w:top w:w="50" w:type="dxa"/>
              <w:left w:w="100" w:type="dxa"/>
            </w:tcMar>
            <w:vAlign w:val="center"/>
          </w:tcPr>
          <w:p w14:paraId="3A134C05" w14:textId="77777777" w:rsidR="00725654" w:rsidRDefault="00725654" w:rsidP="00F27A98">
            <w:pPr>
              <w:spacing w:after="0"/>
            </w:pPr>
            <w:r>
              <w:rPr>
                <w:rFonts w:ascii="Times New Roman" w:hAnsi="Times New Roman"/>
                <w:color w:val="000000"/>
                <w:sz w:val="24"/>
              </w:rPr>
              <w:t>117</w:t>
            </w:r>
          </w:p>
        </w:tc>
        <w:tc>
          <w:tcPr>
            <w:tcW w:w="3168" w:type="dxa"/>
            <w:tcMar>
              <w:top w:w="50" w:type="dxa"/>
              <w:left w:w="100" w:type="dxa"/>
            </w:tcMar>
            <w:vAlign w:val="center"/>
          </w:tcPr>
          <w:p w14:paraId="11582BFE"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815" w:type="dxa"/>
            <w:tcMar>
              <w:top w:w="50" w:type="dxa"/>
              <w:left w:w="100" w:type="dxa"/>
            </w:tcMar>
            <w:vAlign w:val="center"/>
          </w:tcPr>
          <w:p w14:paraId="7E9C7062"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29059E2" w14:textId="77777777" w:rsidR="00725654" w:rsidRDefault="00725654" w:rsidP="00F27A98">
            <w:pPr>
              <w:spacing w:after="0"/>
              <w:ind w:left="135"/>
              <w:jc w:val="center"/>
            </w:pPr>
          </w:p>
        </w:tc>
        <w:tc>
          <w:tcPr>
            <w:tcW w:w="1611" w:type="dxa"/>
            <w:tcMar>
              <w:top w:w="50" w:type="dxa"/>
              <w:left w:w="100" w:type="dxa"/>
            </w:tcMar>
            <w:vAlign w:val="center"/>
          </w:tcPr>
          <w:p w14:paraId="06D51DBA" w14:textId="77777777" w:rsidR="00725654" w:rsidRDefault="00725654" w:rsidP="00F27A98">
            <w:pPr>
              <w:spacing w:after="0"/>
              <w:ind w:left="135"/>
              <w:jc w:val="center"/>
            </w:pPr>
          </w:p>
        </w:tc>
        <w:tc>
          <w:tcPr>
            <w:tcW w:w="1139" w:type="dxa"/>
            <w:tcMar>
              <w:top w:w="50" w:type="dxa"/>
              <w:left w:w="100" w:type="dxa"/>
            </w:tcMar>
            <w:vAlign w:val="center"/>
          </w:tcPr>
          <w:p w14:paraId="38E22E41" w14:textId="77777777" w:rsidR="00725654" w:rsidRDefault="00725654" w:rsidP="00F27A98">
            <w:pPr>
              <w:spacing w:after="0"/>
              <w:ind w:left="135"/>
            </w:pPr>
          </w:p>
        </w:tc>
        <w:tc>
          <w:tcPr>
            <w:tcW w:w="1959" w:type="dxa"/>
            <w:tcMar>
              <w:top w:w="50" w:type="dxa"/>
              <w:left w:w="100" w:type="dxa"/>
            </w:tcMar>
            <w:vAlign w:val="center"/>
          </w:tcPr>
          <w:p w14:paraId="58154A9B" w14:textId="77777777" w:rsidR="00725654" w:rsidRDefault="00725654" w:rsidP="00F27A98">
            <w:pPr>
              <w:spacing w:after="0"/>
              <w:ind w:left="135"/>
            </w:pPr>
          </w:p>
        </w:tc>
      </w:tr>
      <w:tr w:rsidR="00725654" w14:paraId="4981637E" w14:textId="77777777" w:rsidTr="00F27A98">
        <w:trPr>
          <w:trHeight w:val="144"/>
          <w:tblCellSpacing w:w="20" w:type="nil"/>
        </w:trPr>
        <w:tc>
          <w:tcPr>
            <w:tcW w:w="463" w:type="dxa"/>
            <w:tcMar>
              <w:top w:w="50" w:type="dxa"/>
              <w:left w:w="100" w:type="dxa"/>
            </w:tcMar>
            <w:vAlign w:val="center"/>
          </w:tcPr>
          <w:p w14:paraId="67D5491B" w14:textId="77777777" w:rsidR="00725654" w:rsidRDefault="00725654" w:rsidP="00F27A98">
            <w:pPr>
              <w:spacing w:after="0"/>
            </w:pPr>
            <w:r>
              <w:rPr>
                <w:rFonts w:ascii="Times New Roman" w:hAnsi="Times New Roman"/>
                <w:color w:val="000000"/>
                <w:sz w:val="24"/>
              </w:rPr>
              <w:t>118</w:t>
            </w:r>
          </w:p>
        </w:tc>
        <w:tc>
          <w:tcPr>
            <w:tcW w:w="3168" w:type="dxa"/>
            <w:tcMar>
              <w:top w:w="50" w:type="dxa"/>
              <w:left w:w="100" w:type="dxa"/>
            </w:tcMar>
            <w:vAlign w:val="center"/>
          </w:tcPr>
          <w:p w14:paraId="7C627728"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14:paraId="68823E61"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79FEB06" w14:textId="77777777" w:rsidR="00725654" w:rsidRDefault="00725654" w:rsidP="00F27A98">
            <w:pPr>
              <w:spacing w:after="0"/>
              <w:ind w:left="135"/>
              <w:jc w:val="center"/>
            </w:pPr>
          </w:p>
        </w:tc>
        <w:tc>
          <w:tcPr>
            <w:tcW w:w="1611" w:type="dxa"/>
            <w:tcMar>
              <w:top w:w="50" w:type="dxa"/>
              <w:left w:w="100" w:type="dxa"/>
            </w:tcMar>
            <w:vAlign w:val="center"/>
          </w:tcPr>
          <w:p w14:paraId="7D083292" w14:textId="77777777" w:rsidR="00725654" w:rsidRDefault="00725654" w:rsidP="00F27A98">
            <w:pPr>
              <w:spacing w:after="0"/>
              <w:ind w:left="135"/>
              <w:jc w:val="center"/>
            </w:pPr>
          </w:p>
        </w:tc>
        <w:tc>
          <w:tcPr>
            <w:tcW w:w="1139" w:type="dxa"/>
            <w:tcMar>
              <w:top w:w="50" w:type="dxa"/>
              <w:left w:w="100" w:type="dxa"/>
            </w:tcMar>
            <w:vAlign w:val="center"/>
          </w:tcPr>
          <w:p w14:paraId="3E8912BC" w14:textId="77777777" w:rsidR="00725654" w:rsidRDefault="00725654" w:rsidP="00F27A98">
            <w:pPr>
              <w:spacing w:after="0"/>
              <w:ind w:left="135"/>
            </w:pPr>
          </w:p>
        </w:tc>
        <w:tc>
          <w:tcPr>
            <w:tcW w:w="1959" w:type="dxa"/>
            <w:tcMar>
              <w:top w:w="50" w:type="dxa"/>
              <w:left w:w="100" w:type="dxa"/>
            </w:tcMar>
            <w:vAlign w:val="center"/>
          </w:tcPr>
          <w:p w14:paraId="2BA08E57" w14:textId="77777777" w:rsidR="00725654" w:rsidRDefault="00725654" w:rsidP="00F27A98">
            <w:pPr>
              <w:spacing w:after="0"/>
              <w:ind w:left="135"/>
            </w:pPr>
          </w:p>
        </w:tc>
      </w:tr>
      <w:tr w:rsidR="00725654" w14:paraId="0B3F525C" w14:textId="77777777" w:rsidTr="00F27A98">
        <w:trPr>
          <w:trHeight w:val="144"/>
          <w:tblCellSpacing w:w="20" w:type="nil"/>
        </w:trPr>
        <w:tc>
          <w:tcPr>
            <w:tcW w:w="463" w:type="dxa"/>
            <w:tcMar>
              <w:top w:w="50" w:type="dxa"/>
              <w:left w:w="100" w:type="dxa"/>
            </w:tcMar>
            <w:vAlign w:val="center"/>
          </w:tcPr>
          <w:p w14:paraId="03D2A1FB" w14:textId="77777777" w:rsidR="00725654" w:rsidRDefault="00725654" w:rsidP="00F27A98">
            <w:pPr>
              <w:spacing w:after="0"/>
            </w:pPr>
            <w:r>
              <w:rPr>
                <w:rFonts w:ascii="Times New Roman" w:hAnsi="Times New Roman"/>
                <w:color w:val="000000"/>
                <w:sz w:val="24"/>
              </w:rPr>
              <w:t>119</w:t>
            </w:r>
          </w:p>
        </w:tc>
        <w:tc>
          <w:tcPr>
            <w:tcW w:w="3168" w:type="dxa"/>
            <w:tcMar>
              <w:top w:w="50" w:type="dxa"/>
              <w:left w:w="100" w:type="dxa"/>
            </w:tcMar>
            <w:vAlign w:val="center"/>
          </w:tcPr>
          <w:p w14:paraId="429CDF6B"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14:paraId="1733DF6B"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0ED3A7" w14:textId="77777777" w:rsidR="00725654" w:rsidRDefault="00725654" w:rsidP="00F27A98">
            <w:pPr>
              <w:spacing w:after="0"/>
              <w:ind w:left="135"/>
              <w:jc w:val="center"/>
            </w:pPr>
          </w:p>
        </w:tc>
        <w:tc>
          <w:tcPr>
            <w:tcW w:w="1611" w:type="dxa"/>
            <w:tcMar>
              <w:top w:w="50" w:type="dxa"/>
              <w:left w:w="100" w:type="dxa"/>
            </w:tcMar>
            <w:vAlign w:val="center"/>
          </w:tcPr>
          <w:p w14:paraId="1FDA87F5" w14:textId="77777777" w:rsidR="00725654" w:rsidRDefault="00725654" w:rsidP="00F27A98">
            <w:pPr>
              <w:spacing w:after="0"/>
              <w:ind w:left="135"/>
              <w:jc w:val="center"/>
            </w:pPr>
          </w:p>
        </w:tc>
        <w:tc>
          <w:tcPr>
            <w:tcW w:w="1139" w:type="dxa"/>
            <w:tcMar>
              <w:top w:w="50" w:type="dxa"/>
              <w:left w:w="100" w:type="dxa"/>
            </w:tcMar>
            <w:vAlign w:val="center"/>
          </w:tcPr>
          <w:p w14:paraId="1D9E9720" w14:textId="77777777" w:rsidR="00725654" w:rsidRDefault="00725654" w:rsidP="00F27A98">
            <w:pPr>
              <w:spacing w:after="0"/>
              <w:ind w:left="135"/>
            </w:pPr>
          </w:p>
        </w:tc>
        <w:tc>
          <w:tcPr>
            <w:tcW w:w="1959" w:type="dxa"/>
            <w:tcMar>
              <w:top w:w="50" w:type="dxa"/>
              <w:left w:w="100" w:type="dxa"/>
            </w:tcMar>
            <w:vAlign w:val="center"/>
          </w:tcPr>
          <w:p w14:paraId="68186749" w14:textId="77777777" w:rsidR="00725654" w:rsidRDefault="00725654" w:rsidP="00F27A98">
            <w:pPr>
              <w:spacing w:after="0"/>
              <w:ind w:left="135"/>
            </w:pPr>
          </w:p>
        </w:tc>
      </w:tr>
      <w:tr w:rsidR="00725654" w14:paraId="5B3C570B" w14:textId="77777777" w:rsidTr="00F27A98">
        <w:trPr>
          <w:trHeight w:val="144"/>
          <w:tblCellSpacing w:w="20" w:type="nil"/>
        </w:trPr>
        <w:tc>
          <w:tcPr>
            <w:tcW w:w="463" w:type="dxa"/>
            <w:tcMar>
              <w:top w:w="50" w:type="dxa"/>
              <w:left w:w="100" w:type="dxa"/>
            </w:tcMar>
            <w:vAlign w:val="center"/>
          </w:tcPr>
          <w:p w14:paraId="17474A0C" w14:textId="77777777" w:rsidR="00725654" w:rsidRDefault="00725654" w:rsidP="00F27A98">
            <w:pPr>
              <w:spacing w:after="0"/>
            </w:pPr>
            <w:r>
              <w:rPr>
                <w:rFonts w:ascii="Times New Roman" w:hAnsi="Times New Roman"/>
                <w:color w:val="000000"/>
                <w:sz w:val="24"/>
              </w:rPr>
              <w:lastRenderedPageBreak/>
              <w:t>120</w:t>
            </w:r>
          </w:p>
        </w:tc>
        <w:tc>
          <w:tcPr>
            <w:tcW w:w="3168" w:type="dxa"/>
            <w:tcMar>
              <w:top w:w="50" w:type="dxa"/>
              <w:left w:w="100" w:type="dxa"/>
            </w:tcMar>
            <w:vAlign w:val="center"/>
          </w:tcPr>
          <w:p w14:paraId="24F071CC"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14:paraId="374A64DE"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0C769C" w14:textId="77777777" w:rsidR="00725654" w:rsidRDefault="00725654" w:rsidP="00F27A98">
            <w:pPr>
              <w:spacing w:after="0"/>
              <w:ind w:left="135"/>
              <w:jc w:val="center"/>
            </w:pPr>
          </w:p>
        </w:tc>
        <w:tc>
          <w:tcPr>
            <w:tcW w:w="1611" w:type="dxa"/>
            <w:tcMar>
              <w:top w:w="50" w:type="dxa"/>
              <w:left w:w="100" w:type="dxa"/>
            </w:tcMar>
            <w:vAlign w:val="center"/>
          </w:tcPr>
          <w:p w14:paraId="452F0FF8" w14:textId="77777777" w:rsidR="00725654" w:rsidRDefault="00725654" w:rsidP="00F27A98">
            <w:pPr>
              <w:spacing w:after="0"/>
              <w:ind w:left="135"/>
              <w:jc w:val="center"/>
            </w:pPr>
          </w:p>
        </w:tc>
        <w:tc>
          <w:tcPr>
            <w:tcW w:w="1139" w:type="dxa"/>
            <w:tcMar>
              <w:top w:w="50" w:type="dxa"/>
              <w:left w:w="100" w:type="dxa"/>
            </w:tcMar>
            <w:vAlign w:val="center"/>
          </w:tcPr>
          <w:p w14:paraId="39847A01" w14:textId="77777777" w:rsidR="00725654" w:rsidRDefault="00725654" w:rsidP="00F27A98">
            <w:pPr>
              <w:spacing w:after="0"/>
              <w:ind w:left="135"/>
            </w:pPr>
          </w:p>
        </w:tc>
        <w:tc>
          <w:tcPr>
            <w:tcW w:w="1959" w:type="dxa"/>
            <w:tcMar>
              <w:top w:w="50" w:type="dxa"/>
              <w:left w:w="100" w:type="dxa"/>
            </w:tcMar>
            <w:vAlign w:val="center"/>
          </w:tcPr>
          <w:p w14:paraId="2A495B32" w14:textId="77777777" w:rsidR="00725654" w:rsidRDefault="00725654" w:rsidP="00F27A98">
            <w:pPr>
              <w:spacing w:after="0"/>
              <w:ind w:left="135"/>
            </w:pPr>
          </w:p>
        </w:tc>
      </w:tr>
      <w:tr w:rsidR="00725654" w14:paraId="2D6F2D8D" w14:textId="77777777" w:rsidTr="00F27A98">
        <w:trPr>
          <w:trHeight w:val="144"/>
          <w:tblCellSpacing w:w="20" w:type="nil"/>
        </w:trPr>
        <w:tc>
          <w:tcPr>
            <w:tcW w:w="463" w:type="dxa"/>
            <w:tcMar>
              <w:top w:w="50" w:type="dxa"/>
              <w:left w:w="100" w:type="dxa"/>
            </w:tcMar>
            <w:vAlign w:val="center"/>
          </w:tcPr>
          <w:p w14:paraId="34E41E95" w14:textId="77777777" w:rsidR="00725654" w:rsidRDefault="00725654" w:rsidP="00F27A98">
            <w:pPr>
              <w:spacing w:after="0"/>
            </w:pPr>
            <w:r>
              <w:rPr>
                <w:rFonts w:ascii="Times New Roman" w:hAnsi="Times New Roman"/>
                <w:color w:val="000000"/>
                <w:sz w:val="24"/>
              </w:rPr>
              <w:t>121</w:t>
            </w:r>
          </w:p>
        </w:tc>
        <w:tc>
          <w:tcPr>
            <w:tcW w:w="3168" w:type="dxa"/>
            <w:tcMar>
              <w:top w:w="50" w:type="dxa"/>
              <w:left w:w="100" w:type="dxa"/>
            </w:tcMar>
            <w:vAlign w:val="center"/>
          </w:tcPr>
          <w:p w14:paraId="2E760EF3"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14:paraId="02284B6F"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EE29BEB" w14:textId="77777777" w:rsidR="00725654" w:rsidRDefault="00725654" w:rsidP="00F27A98">
            <w:pPr>
              <w:spacing w:after="0"/>
              <w:ind w:left="135"/>
              <w:jc w:val="center"/>
            </w:pPr>
          </w:p>
        </w:tc>
        <w:tc>
          <w:tcPr>
            <w:tcW w:w="1611" w:type="dxa"/>
            <w:tcMar>
              <w:top w:w="50" w:type="dxa"/>
              <w:left w:w="100" w:type="dxa"/>
            </w:tcMar>
            <w:vAlign w:val="center"/>
          </w:tcPr>
          <w:p w14:paraId="368461DD" w14:textId="77777777" w:rsidR="00725654" w:rsidRDefault="00725654" w:rsidP="00F27A98">
            <w:pPr>
              <w:spacing w:after="0"/>
              <w:ind w:left="135"/>
              <w:jc w:val="center"/>
            </w:pPr>
          </w:p>
        </w:tc>
        <w:tc>
          <w:tcPr>
            <w:tcW w:w="1139" w:type="dxa"/>
            <w:tcMar>
              <w:top w:w="50" w:type="dxa"/>
              <w:left w:w="100" w:type="dxa"/>
            </w:tcMar>
            <w:vAlign w:val="center"/>
          </w:tcPr>
          <w:p w14:paraId="0FAB1D73" w14:textId="77777777" w:rsidR="00725654" w:rsidRDefault="00725654" w:rsidP="00F27A98">
            <w:pPr>
              <w:spacing w:after="0"/>
              <w:ind w:left="135"/>
            </w:pPr>
          </w:p>
        </w:tc>
        <w:tc>
          <w:tcPr>
            <w:tcW w:w="1959" w:type="dxa"/>
            <w:tcMar>
              <w:top w:w="50" w:type="dxa"/>
              <w:left w:w="100" w:type="dxa"/>
            </w:tcMar>
            <w:vAlign w:val="center"/>
          </w:tcPr>
          <w:p w14:paraId="3295872A" w14:textId="77777777" w:rsidR="00725654" w:rsidRDefault="00725654" w:rsidP="00F27A98">
            <w:pPr>
              <w:spacing w:after="0"/>
              <w:ind w:left="135"/>
            </w:pPr>
          </w:p>
        </w:tc>
      </w:tr>
      <w:tr w:rsidR="00725654" w14:paraId="467A5C9D" w14:textId="77777777" w:rsidTr="00F27A98">
        <w:trPr>
          <w:trHeight w:val="144"/>
          <w:tblCellSpacing w:w="20" w:type="nil"/>
        </w:trPr>
        <w:tc>
          <w:tcPr>
            <w:tcW w:w="463" w:type="dxa"/>
            <w:tcMar>
              <w:top w:w="50" w:type="dxa"/>
              <w:left w:w="100" w:type="dxa"/>
            </w:tcMar>
            <w:vAlign w:val="center"/>
          </w:tcPr>
          <w:p w14:paraId="1D334527" w14:textId="77777777" w:rsidR="00725654" w:rsidRDefault="00725654" w:rsidP="00F27A98">
            <w:pPr>
              <w:spacing w:after="0"/>
            </w:pPr>
            <w:r>
              <w:rPr>
                <w:rFonts w:ascii="Times New Roman" w:hAnsi="Times New Roman"/>
                <w:color w:val="000000"/>
                <w:sz w:val="24"/>
              </w:rPr>
              <w:t>122</w:t>
            </w:r>
          </w:p>
        </w:tc>
        <w:tc>
          <w:tcPr>
            <w:tcW w:w="3168" w:type="dxa"/>
            <w:tcMar>
              <w:top w:w="50" w:type="dxa"/>
              <w:left w:w="100" w:type="dxa"/>
            </w:tcMar>
            <w:vAlign w:val="center"/>
          </w:tcPr>
          <w:p w14:paraId="52F0B538" w14:textId="77777777" w:rsidR="00725654" w:rsidRDefault="00725654" w:rsidP="00F27A98">
            <w:pPr>
              <w:spacing w:after="0"/>
              <w:ind w:left="135"/>
            </w:pPr>
            <w:r w:rsidRPr="003F5C3A">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14:paraId="77650D31" w14:textId="77777777" w:rsidR="00725654" w:rsidRDefault="00725654" w:rsidP="00F27A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AB8078F" w14:textId="77777777" w:rsidR="00725654" w:rsidRDefault="00725654" w:rsidP="00F27A98">
            <w:pPr>
              <w:spacing w:after="0"/>
              <w:ind w:left="135"/>
              <w:jc w:val="center"/>
            </w:pPr>
          </w:p>
        </w:tc>
        <w:tc>
          <w:tcPr>
            <w:tcW w:w="1611" w:type="dxa"/>
            <w:tcMar>
              <w:top w:w="50" w:type="dxa"/>
              <w:left w:w="100" w:type="dxa"/>
            </w:tcMar>
            <w:vAlign w:val="center"/>
          </w:tcPr>
          <w:p w14:paraId="0106F569" w14:textId="77777777" w:rsidR="00725654" w:rsidRDefault="00725654" w:rsidP="00F27A98">
            <w:pPr>
              <w:spacing w:after="0"/>
              <w:ind w:left="135"/>
              <w:jc w:val="center"/>
            </w:pPr>
          </w:p>
        </w:tc>
        <w:tc>
          <w:tcPr>
            <w:tcW w:w="1139" w:type="dxa"/>
            <w:tcMar>
              <w:top w:w="50" w:type="dxa"/>
              <w:left w:w="100" w:type="dxa"/>
            </w:tcMar>
            <w:vAlign w:val="center"/>
          </w:tcPr>
          <w:p w14:paraId="03016563" w14:textId="77777777" w:rsidR="00725654" w:rsidRDefault="00725654" w:rsidP="00F27A98">
            <w:pPr>
              <w:spacing w:after="0"/>
              <w:ind w:left="135"/>
            </w:pPr>
          </w:p>
        </w:tc>
        <w:tc>
          <w:tcPr>
            <w:tcW w:w="1959" w:type="dxa"/>
            <w:tcMar>
              <w:top w:w="50" w:type="dxa"/>
              <w:left w:w="100" w:type="dxa"/>
            </w:tcMar>
            <w:vAlign w:val="center"/>
          </w:tcPr>
          <w:p w14:paraId="679B28D5" w14:textId="77777777" w:rsidR="00725654" w:rsidRDefault="00725654" w:rsidP="00F27A98">
            <w:pPr>
              <w:spacing w:after="0"/>
              <w:ind w:left="135"/>
            </w:pPr>
          </w:p>
        </w:tc>
      </w:tr>
      <w:tr w:rsidR="00725654" w14:paraId="049A4F62" w14:textId="77777777" w:rsidTr="00F27A98">
        <w:trPr>
          <w:trHeight w:val="144"/>
          <w:tblCellSpacing w:w="20" w:type="nil"/>
        </w:trPr>
        <w:tc>
          <w:tcPr>
            <w:tcW w:w="463" w:type="dxa"/>
            <w:tcMar>
              <w:top w:w="50" w:type="dxa"/>
              <w:left w:w="100" w:type="dxa"/>
            </w:tcMar>
            <w:vAlign w:val="center"/>
          </w:tcPr>
          <w:p w14:paraId="5F3FCD79" w14:textId="77777777" w:rsidR="00725654" w:rsidRDefault="00725654" w:rsidP="00F27A98">
            <w:pPr>
              <w:spacing w:after="0"/>
            </w:pPr>
            <w:r>
              <w:rPr>
                <w:rFonts w:ascii="Times New Roman" w:hAnsi="Times New Roman"/>
                <w:color w:val="000000"/>
                <w:sz w:val="24"/>
              </w:rPr>
              <w:t>123</w:t>
            </w:r>
          </w:p>
        </w:tc>
        <w:tc>
          <w:tcPr>
            <w:tcW w:w="3168" w:type="dxa"/>
            <w:tcMar>
              <w:top w:w="50" w:type="dxa"/>
              <w:left w:w="100" w:type="dxa"/>
            </w:tcMar>
            <w:vAlign w:val="center"/>
          </w:tcPr>
          <w:p w14:paraId="2DBA7E04"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14:paraId="668117DF"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17DBD9A" w14:textId="77777777" w:rsidR="00725654" w:rsidRDefault="00725654" w:rsidP="00F27A98">
            <w:pPr>
              <w:spacing w:after="0"/>
              <w:ind w:left="135"/>
              <w:jc w:val="center"/>
            </w:pPr>
          </w:p>
        </w:tc>
        <w:tc>
          <w:tcPr>
            <w:tcW w:w="1611" w:type="dxa"/>
            <w:tcMar>
              <w:top w:w="50" w:type="dxa"/>
              <w:left w:w="100" w:type="dxa"/>
            </w:tcMar>
            <w:vAlign w:val="center"/>
          </w:tcPr>
          <w:p w14:paraId="4FDF6C86" w14:textId="77777777" w:rsidR="00725654" w:rsidRDefault="00725654" w:rsidP="00F27A98">
            <w:pPr>
              <w:spacing w:after="0"/>
              <w:ind w:left="135"/>
              <w:jc w:val="center"/>
            </w:pPr>
          </w:p>
        </w:tc>
        <w:tc>
          <w:tcPr>
            <w:tcW w:w="1139" w:type="dxa"/>
            <w:tcMar>
              <w:top w:w="50" w:type="dxa"/>
              <w:left w:w="100" w:type="dxa"/>
            </w:tcMar>
            <w:vAlign w:val="center"/>
          </w:tcPr>
          <w:p w14:paraId="495337A2" w14:textId="77777777" w:rsidR="00725654" w:rsidRDefault="00725654" w:rsidP="00F27A98">
            <w:pPr>
              <w:spacing w:after="0"/>
              <w:ind w:left="135"/>
            </w:pPr>
          </w:p>
        </w:tc>
        <w:tc>
          <w:tcPr>
            <w:tcW w:w="1959" w:type="dxa"/>
            <w:tcMar>
              <w:top w:w="50" w:type="dxa"/>
              <w:left w:w="100" w:type="dxa"/>
            </w:tcMar>
            <w:vAlign w:val="center"/>
          </w:tcPr>
          <w:p w14:paraId="188A16D3" w14:textId="77777777" w:rsidR="00725654" w:rsidRDefault="00725654" w:rsidP="00F27A98">
            <w:pPr>
              <w:spacing w:after="0"/>
              <w:ind w:left="135"/>
            </w:pPr>
          </w:p>
        </w:tc>
      </w:tr>
      <w:tr w:rsidR="00725654" w14:paraId="7E1EC5F4" w14:textId="77777777" w:rsidTr="00F27A98">
        <w:trPr>
          <w:trHeight w:val="144"/>
          <w:tblCellSpacing w:w="20" w:type="nil"/>
        </w:trPr>
        <w:tc>
          <w:tcPr>
            <w:tcW w:w="463" w:type="dxa"/>
            <w:tcMar>
              <w:top w:w="50" w:type="dxa"/>
              <w:left w:w="100" w:type="dxa"/>
            </w:tcMar>
            <w:vAlign w:val="center"/>
          </w:tcPr>
          <w:p w14:paraId="2EE414F4" w14:textId="77777777" w:rsidR="00725654" w:rsidRDefault="00725654" w:rsidP="00F27A98">
            <w:pPr>
              <w:spacing w:after="0"/>
            </w:pPr>
            <w:r>
              <w:rPr>
                <w:rFonts w:ascii="Times New Roman" w:hAnsi="Times New Roman"/>
                <w:color w:val="000000"/>
                <w:sz w:val="24"/>
              </w:rPr>
              <w:t>124</w:t>
            </w:r>
          </w:p>
        </w:tc>
        <w:tc>
          <w:tcPr>
            <w:tcW w:w="3168" w:type="dxa"/>
            <w:tcMar>
              <w:top w:w="50" w:type="dxa"/>
              <w:left w:w="100" w:type="dxa"/>
            </w:tcMar>
            <w:vAlign w:val="center"/>
          </w:tcPr>
          <w:p w14:paraId="7F04B0E0"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14:paraId="72027237"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2E49719" w14:textId="77777777" w:rsidR="00725654" w:rsidRDefault="00725654" w:rsidP="00F27A98">
            <w:pPr>
              <w:spacing w:after="0"/>
              <w:ind w:left="135"/>
              <w:jc w:val="center"/>
            </w:pPr>
          </w:p>
        </w:tc>
        <w:tc>
          <w:tcPr>
            <w:tcW w:w="1611" w:type="dxa"/>
            <w:tcMar>
              <w:top w:w="50" w:type="dxa"/>
              <w:left w:w="100" w:type="dxa"/>
            </w:tcMar>
            <w:vAlign w:val="center"/>
          </w:tcPr>
          <w:p w14:paraId="7685824E" w14:textId="77777777" w:rsidR="00725654" w:rsidRDefault="00725654" w:rsidP="00F27A98">
            <w:pPr>
              <w:spacing w:after="0"/>
              <w:ind w:left="135"/>
              <w:jc w:val="center"/>
            </w:pPr>
          </w:p>
        </w:tc>
        <w:tc>
          <w:tcPr>
            <w:tcW w:w="1139" w:type="dxa"/>
            <w:tcMar>
              <w:top w:w="50" w:type="dxa"/>
              <w:left w:w="100" w:type="dxa"/>
            </w:tcMar>
            <w:vAlign w:val="center"/>
          </w:tcPr>
          <w:p w14:paraId="7AE4DD93" w14:textId="77777777" w:rsidR="00725654" w:rsidRDefault="00725654" w:rsidP="00F27A98">
            <w:pPr>
              <w:spacing w:after="0"/>
              <w:ind w:left="135"/>
            </w:pPr>
          </w:p>
        </w:tc>
        <w:tc>
          <w:tcPr>
            <w:tcW w:w="1959" w:type="dxa"/>
            <w:tcMar>
              <w:top w:w="50" w:type="dxa"/>
              <w:left w:w="100" w:type="dxa"/>
            </w:tcMar>
            <w:vAlign w:val="center"/>
          </w:tcPr>
          <w:p w14:paraId="39153854" w14:textId="77777777" w:rsidR="00725654" w:rsidRDefault="00725654" w:rsidP="00F27A98">
            <w:pPr>
              <w:spacing w:after="0"/>
              <w:ind w:left="135"/>
            </w:pPr>
          </w:p>
        </w:tc>
      </w:tr>
      <w:tr w:rsidR="00725654" w14:paraId="18099758" w14:textId="77777777" w:rsidTr="00F27A98">
        <w:trPr>
          <w:trHeight w:val="144"/>
          <w:tblCellSpacing w:w="20" w:type="nil"/>
        </w:trPr>
        <w:tc>
          <w:tcPr>
            <w:tcW w:w="463" w:type="dxa"/>
            <w:tcMar>
              <w:top w:w="50" w:type="dxa"/>
              <w:left w:w="100" w:type="dxa"/>
            </w:tcMar>
            <w:vAlign w:val="center"/>
          </w:tcPr>
          <w:p w14:paraId="7D9D20DE" w14:textId="77777777" w:rsidR="00725654" w:rsidRDefault="00725654" w:rsidP="00F27A98">
            <w:pPr>
              <w:spacing w:after="0"/>
            </w:pPr>
            <w:r>
              <w:rPr>
                <w:rFonts w:ascii="Times New Roman" w:hAnsi="Times New Roman"/>
                <w:color w:val="000000"/>
                <w:sz w:val="24"/>
              </w:rPr>
              <w:t>125</w:t>
            </w:r>
          </w:p>
        </w:tc>
        <w:tc>
          <w:tcPr>
            <w:tcW w:w="3168" w:type="dxa"/>
            <w:tcMar>
              <w:top w:w="50" w:type="dxa"/>
              <w:left w:w="100" w:type="dxa"/>
            </w:tcMar>
            <w:vAlign w:val="center"/>
          </w:tcPr>
          <w:p w14:paraId="1002CEFA"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Характеристика героев сказки Ш.Перро «Кот в сапогах»</w:t>
            </w:r>
          </w:p>
        </w:tc>
        <w:tc>
          <w:tcPr>
            <w:tcW w:w="815" w:type="dxa"/>
            <w:tcMar>
              <w:top w:w="50" w:type="dxa"/>
              <w:left w:w="100" w:type="dxa"/>
            </w:tcMar>
            <w:vAlign w:val="center"/>
          </w:tcPr>
          <w:p w14:paraId="56CAF6B4"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36745D6" w14:textId="77777777" w:rsidR="00725654" w:rsidRDefault="00725654" w:rsidP="00F27A98">
            <w:pPr>
              <w:spacing w:after="0"/>
              <w:ind w:left="135"/>
              <w:jc w:val="center"/>
            </w:pPr>
          </w:p>
        </w:tc>
        <w:tc>
          <w:tcPr>
            <w:tcW w:w="1611" w:type="dxa"/>
            <w:tcMar>
              <w:top w:w="50" w:type="dxa"/>
              <w:left w:w="100" w:type="dxa"/>
            </w:tcMar>
            <w:vAlign w:val="center"/>
          </w:tcPr>
          <w:p w14:paraId="6BEEF28A" w14:textId="77777777" w:rsidR="00725654" w:rsidRDefault="00725654" w:rsidP="00F27A98">
            <w:pPr>
              <w:spacing w:after="0"/>
              <w:ind w:left="135"/>
              <w:jc w:val="center"/>
            </w:pPr>
          </w:p>
        </w:tc>
        <w:tc>
          <w:tcPr>
            <w:tcW w:w="1139" w:type="dxa"/>
            <w:tcMar>
              <w:top w:w="50" w:type="dxa"/>
              <w:left w:w="100" w:type="dxa"/>
            </w:tcMar>
            <w:vAlign w:val="center"/>
          </w:tcPr>
          <w:p w14:paraId="48DB8321" w14:textId="77777777" w:rsidR="00725654" w:rsidRDefault="00725654" w:rsidP="00F27A98">
            <w:pPr>
              <w:spacing w:after="0"/>
              <w:ind w:left="135"/>
            </w:pPr>
          </w:p>
        </w:tc>
        <w:tc>
          <w:tcPr>
            <w:tcW w:w="1959" w:type="dxa"/>
            <w:tcMar>
              <w:top w:w="50" w:type="dxa"/>
              <w:left w:w="100" w:type="dxa"/>
            </w:tcMar>
            <w:vAlign w:val="center"/>
          </w:tcPr>
          <w:p w14:paraId="28427184" w14:textId="77777777" w:rsidR="00725654" w:rsidRDefault="00725654" w:rsidP="00F27A98">
            <w:pPr>
              <w:spacing w:after="0"/>
              <w:ind w:left="135"/>
            </w:pPr>
          </w:p>
        </w:tc>
      </w:tr>
      <w:tr w:rsidR="00725654" w14:paraId="4E33A3DA" w14:textId="77777777" w:rsidTr="00F27A98">
        <w:trPr>
          <w:trHeight w:val="144"/>
          <w:tblCellSpacing w:w="20" w:type="nil"/>
        </w:trPr>
        <w:tc>
          <w:tcPr>
            <w:tcW w:w="463" w:type="dxa"/>
            <w:tcMar>
              <w:top w:w="50" w:type="dxa"/>
              <w:left w:w="100" w:type="dxa"/>
            </w:tcMar>
            <w:vAlign w:val="center"/>
          </w:tcPr>
          <w:p w14:paraId="42FFBBE6" w14:textId="77777777" w:rsidR="00725654" w:rsidRDefault="00725654" w:rsidP="00F27A98">
            <w:pPr>
              <w:spacing w:after="0"/>
            </w:pPr>
            <w:r>
              <w:rPr>
                <w:rFonts w:ascii="Times New Roman" w:hAnsi="Times New Roman"/>
                <w:color w:val="000000"/>
                <w:sz w:val="24"/>
              </w:rPr>
              <w:t>126</w:t>
            </w:r>
          </w:p>
        </w:tc>
        <w:tc>
          <w:tcPr>
            <w:tcW w:w="3168" w:type="dxa"/>
            <w:tcMar>
              <w:top w:w="50" w:type="dxa"/>
              <w:left w:w="100" w:type="dxa"/>
            </w:tcMar>
            <w:vAlign w:val="center"/>
          </w:tcPr>
          <w:p w14:paraId="67D8317B"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14:paraId="6BEF2E19"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1C85CEF" w14:textId="77777777" w:rsidR="00725654" w:rsidRDefault="00725654" w:rsidP="00F27A98">
            <w:pPr>
              <w:spacing w:after="0"/>
              <w:ind w:left="135"/>
              <w:jc w:val="center"/>
            </w:pPr>
          </w:p>
        </w:tc>
        <w:tc>
          <w:tcPr>
            <w:tcW w:w="1611" w:type="dxa"/>
            <w:tcMar>
              <w:top w:w="50" w:type="dxa"/>
              <w:left w:w="100" w:type="dxa"/>
            </w:tcMar>
            <w:vAlign w:val="center"/>
          </w:tcPr>
          <w:p w14:paraId="0EA20D60" w14:textId="77777777" w:rsidR="00725654" w:rsidRDefault="00725654" w:rsidP="00F27A98">
            <w:pPr>
              <w:spacing w:after="0"/>
              <w:ind w:left="135"/>
              <w:jc w:val="center"/>
            </w:pPr>
          </w:p>
        </w:tc>
        <w:tc>
          <w:tcPr>
            <w:tcW w:w="1139" w:type="dxa"/>
            <w:tcMar>
              <w:top w:w="50" w:type="dxa"/>
              <w:left w:w="100" w:type="dxa"/>
            </w:tcMar>
            <w:vAlign w:val="center"/>
          </w:tcPr>
          <w:p w14:paraId="79E7D976" w14:textId="77777777" w:rsidR="00725654" w:rsidRDefault="00725654" w:rsidP="00F27A98">
            <w:pPr>
              <w:spacing w:after="0"/>
              <w:ind w:left="135"/>
            </w:pPr>
          </w:p>
        </w:tc>
        <w:tc>
          <w:tcPr>
            <w:tcW w:w="1959" w:type="dxa"/>
            <w:tcMar>
              <w:top w:w="50" w:type="dxa"/>
              <w:left w:w="100" w:type="dxa"/>
            </w:tcMar>
            <w:vAlign w:val="center"/>
          </w:tcPr>
          <w:p w14:paraId="4E8E8FE8" w14:textId="77777777" w:rsidR="00725654" w:rsidRDefault="00725654" w:rsidP="00F27A98">
            <w:pPr>
              <w:spacing w:after="0"/>
              <w:ind w:left="135"/>
            </w:pPr>
          </w:p>
        </w:tc>
      </w:tr>
      <w:tr w:rsidR="00725654" w14:paraId="21B6EA95" w14:textId="77777777" w:rsidTr="00F27A98">
        <w:trPr>
          <w:trHeight w:val="144"/>
          <w:tblCellSpacing w:w="20" w:type="nil"/>
        </w:trPr>
        <w:tc>
          <w:tcPr>
            <w:tcW w:w="463" w:type="dxa"/>
            <w:tcMar>
              <w:top w:w="50" w:type="dxa"/>
              <w:left w:w="100" w:type="dxa"/>
            </w:tcMar>
            <w:vAlign w:val="center"/>
          </w:tcPr>
          <w:p w14:paraId="2E21C39A" w14:textId="77777777" w:rsidR="00725654" w:rsidRDefault="00725654" w:rsidP="00F27A98">
            <w:pPr>
              <w:spacing w:after="0"/>
            </w:pPr>
            <w:r>
              <w:rPr>
                <w:rFonts w:ascii="Times New Roman" w:hAnsi="Times New Roman"/>
                <w:color w:val="000000"/>
                <w:sz w:val="24"/>
              </w:rPr>
              <w:t>127</w:t>
            </w:r>
          </w:p>
        </w:tc>
        <w:tc>
          <w:tcPr>
            <w:tcW w:w="3168" w:type="dxa"/>
            <w:tcMar>
              <w:top w:w="50" w:type="dxa"/>
              <w:left w:w="100" w:type="dxa"/>
            </w:tcMar>
            <w:vAlign w:val="center"/>
          </w:tcPr>
          <w:p w14:paraId="6059C9E1"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14:paraId="6FA29BE5"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C439441" w14:textId="77777777" w:rsidR="00725654" w:rsidRDefault="00725654" w:rsidP="00F27A9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579B6963" w14:textId="77777777" w:rsidR="00725654" w:rsidRDefault="00725654" w:rsidP="00F27A98">
            <w:pPr>
              <w:spacing w:after="0"/>
              <w:ind w:left="135"/>
              <w:jc w:val="center"/>
            </w:pPr>
          </w:p>
        </w:tc>
        <w:tc>
          <w:tcPr>
            <w:tcW w:w="1139" w:type="dxa"/>
            <w:tcMar>
              <w:top w:w="50" w:type="dxa"/>
              <w:left w:w="100" w:type="dxa"/>
            </w:tcMar>
            <w:vAlign w:val="center"/>
          </w:tcPr>
          <w:p w14:paraId="0026EAC3" w14:textId="77777777" w:rsidR="00725654" w:rsidRDefault="00725654" w:rsidP="00F27A98">
            <w:pPr>
              <w:spacing w:after="0"/>
              <w:ind w:left="135"/>
            </w:pPr>
          </w:p>
        </w:tc>
        <w:tc>
          <w:tcPr>
            <w:tcW w:w="1959" w:type="dxa"/>
            <w:tcMar>
              <w:top w:w="50" w:type="dxa"/>
              <w:left w:w="100" w:type="dxa"/>
            </w:tcMar>
            <w:vAlign w:val="center"/>
          </w:tcPr>
          <w:p w14:paraId="7008EE9D" w14:textId="77777777" w:rsidR="00725654" w:rsidRDefault="00725654" w:rsidP="00F27A98">
            <w:pPr>
              <w:spacing w:after="0"/>
              <w:ind w:left="135"/>
            </w:pPr>
          </w:p>
        </w:tc>
      </w:tr>
      <w:tr w:rsidR="00725654" w14:paraId="048764D3" w14:textId="77777777" w:rsidTr="00F27A98">
        <w:trPr>
          <w:trHeight w:val="144"/>
          <w:tblCellSpacing w:w="20" w:type="nil"/>
        </w:trPr>
        <w:tc>
          <w:tcPr>
            <w:tcW w:w="463" w:type="dxa"/>
            <w:tcMar>
              <w:top w:w="50" w:type="dxa"/>
              <w:left w:w="100" w:type="dxa"/>
            </w:tcMar>
            <w:vAlign w:val="center"/>
          </w:tcPr>
          <w:p w14:paraId="01522D6D" w14:textId="77777777" w:rsidR="00725654" w:rsidRDefault="00725654" w:rsidP="00F27A98">
            <w:pPr>
              <w:spacing w:after="0"/>
            </w:pPr>
            <w:r>
              <w:rPr>
                <w:rFonts w:ascii="Times New Roman" w:hAnsi="Times New Roman"/>
                <w:color w:val="000000"/>
                <w:sz w:val="24"/>
              </w:rPr>
              <w:t>128</w:t>
            </w:r>
          </w:p>
        </w:tc>
        <w:tc>
          <w:tcPr>
            <w:tcW w:w="3168" w:type="dxa"/>
            <w:tcMar>
              <w:top w:w="50" w:type="dxa"/>
              <w:left w:w="100" w:type="dxa"/>
            </w:tcMar>
            <w:vAlign w:val="center"/>
          </w:tcPr>
          <w:p w14:paraId="48A5532A"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14:paraId="09743E51"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B875003" w14:textId="77777777" w:rsidR="00725654" w:rsidRDefault="00725654" w:rsidP="00F27A98">
            <w:pPr>
              <w:spacing w:after="0"/>
              <w:ind w:left="135"/>
              <w:jc w:val="center"/>
            </w:pPr>
          </w:p>
        </w:tc>
        <w:tc>
          <w:tcPr>
            <w:tcW w:w="1611" w:type="dxa"/>
            <w:tcMar>
              <w:top w:w="50" w:type="dxa"/>
              <w:left w:w="100" w:type="dxa"/>
            </w:tcMar>
            <w:vAlign w:val="center"/>
          </w:tcPr>
          <w:p w14:paraId="211571D6" w14:textId="77777777" w:rsidR="00725654" w:rsidRDefault="00725654" w:rsidP="00F27A98">
            <w:pPr>
              <w:spacing w:after="0"/>
              <w:ind w:left="135"/>
              <w:jc w:val="center"/>
            </w:pPr>
          </w:p>
        </w:tc>
        <w:tc>
          <w:tcPr>
            <w:tcW w:w="1139" w:type="dxa"/>
            <w:tcMar>
              <w:top w:w="50" w:type="dxa"/>
              <w:left w:w="100" w:type="dxa"/>
            </w:tcMar>
            <w:vAlign w:val="center"/>
          </w:tcPr>
          <w:p w14:paraId="4EBCE40D" w14:textId="77777777" w:rsidR="00725654" w:rsidRDefault="00725654" w:rsidP="00F27A98">
            <w:pPr>
              <w:spacing w:after="0"/>
              <w:ind w:left="135"/>
            </w:pPr>
          </w:p>
        </w:tc>
        <w:tc>
          <w:tcPr>
            <w:tcW w:w="1959" w:type="dxa"/>
            <w:tcMar>
              <w:top w:w="50" w:type="dxa"/>
              <w:left w:w="100" w:type="dxa"/>
            </w:tcMar>
            <w:vAlign w:val="center"/>
          </w:tcPr>
          <w:p w14:paraId="3F85A13D" w14:textId="77777777" w:rsidR="00725654" w:rsidRDefault="00725654" w:rsidP="00F27A98">
            <w:pPr>
              <w:spacing w:after="0"/>
              <w:ind w:left="135"/>
            </w:pPr>
          </w:p>
        </w:tc>
      </w:tr>
      <w:tr w:rsidR="00725654" w14:paraId="2EA04B24" w14:textId="77777777" w:rsidTr="00F27A98">
        <w:trPr>
          <w:trHeight w:val="144"/>
          <w:tblCellSpacing w:w="20" w:type="nil"/>
        </w:trPr>
        <w:tc>
          <w:tcPr>
            <w:tcW w:w="463" w:type="dxa"/>
            <w:tcMar>
              <w:top w:w="50" w:type="dxa"/>
              <w:left w:w="100" w:type="dxa"/>
            </w:tcMar>
            <w:vAlign w:val="center"/>
          </w:tcPr>
          <w:p w14:paraId="5933A6F3" w14:textId="77777777" w:rsidR="00725654" w:rsidRDefault="00725654" w:rsidP="00F27A98">
            <w:pPr>
              <w:spacing w:after="0"/>
            </w:pPr>
            <w:r>
              <w:rPr>
                <w:rFonts w:ascii="Times New Roman" w:hAnsi="Times New Roman"/>
                <w:color w:val="000000"/>
                <w:sz w:val="24"/>
              </w:rPr>
              <w:lastRenderedPageBreak/>
              <w:t>129</w:t>
            </w:r>
          </w:p>
        </w:tc>
        <w:tc>
          <w:tcPr>
            <w:tcW w:w="3168" w:type="dxa"/>
            <w:tcMar>
              <w:top w:w="50" w:type="dxa"/>
              <w:left w:w="100" w:type="dxa"/>
            </w:tcMar>
            <w:vAlign w:val="center"/>
          </w:tcPr>
          <w:p w14:paraId="2D98B03D"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14:paraId="55ADE695"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B73B47B" w14:textId="77777777" w:rsidR="00725654" w:rsidRDefault="00725654" w:rsidP="00F27A98">
            <w:pPr>
              <w:spacing w:after="0"/>
              <w:ind w:left="135"/>
              <w:jc w:val="center"/>
            </w:pPr>
          </w:p>
        </w:tc>
        <w:tc>
          <w:tcPr>
            <w:tcW w:w="1611" w:type="dxa"/>
            <w:tcMar>
              <w:top w:w="50" w:type="dxa"/>
              <w:left w:w="100" w:type="dxa"/>
            </w:tcMar>
            <w:vAlign w:val="center"/>
          </w:tcPr>
          <w:p w14:paraId="70DF77B2" w14:textId="77777777" w:rsidR="00725654" w:rsidRDefault="00725654" w:rsidP="00F27A98">
            <w:pPr>
              <w:spacing w:after="0"/>
              <w:ind w:left="135"/>
              <w:jc w:val="center"/>
            </w:pPr>
          </w:p>
        </w:tc>
        <w:tc>
          <w:tcPr>
            <w:tcW w:w="1139" w:type="dxa"/>
            <w:tcMar>
              <w:top w:w="50" w:type="dxa"/>
              <w:left w:w="100" w:type="dxa"/>
            </w:tcMar>
            <w:vAlign w:val="center"/>
          </w:tcPr>
          <w:p w14:paraId="47FFDD87" w14:textId="77777777" w:rsidR="00725654" w:rsidRDefault="00725654" w:rsidP="00F27A98">
            <w:pPr>
              <w:spacing w:after="0"/>
              <w:ind w:left="135"/>
            </w:pPr>
          </w:p>
        </w:tc>
        <w:tc>
          <w:tcPr>
            <w:tcW w:w="1959" w:type="dxa"/>
            <w:tcMar>
              <w:top w:w="50" w:type="dxa"/>
              <w:left w:w="100" w:type="dxa"/>
            </w:tcMar>
            <w:vAlign w:val="center"/>
          </w:tcPr>
          <w:p w14:paraId="3DE2533E" w14:textId="77777777" w:rsidR="00725654" w:rsidRDefault="00725654" w:rsidP="00F27A98">
            <w:pPr>
              <w:spacing w:after="0"/>
              <w:ind w:left="135"/>
            </w:pPr>
          </w:p>
        </w:tc>
      </w:tr>
      <w:tr w:rsidR="00725654" w14:paraId="1BF55A6A" w14:textId="77777777" w:rsidTr="00F27A98">
        <w:trPr>
          <w:trHeight w:val="144"/>
          <w:tblCellSpacing w:w="20" w:type="nil"/>
        </w:trPr>
        <w:tc>
          <w:tcPr>
            <w:tcW w:w="463" w:type="dxa"/>
            <w:tcMar>
              <w:top w:w="50" w:type="dxa"/>
              <w:left w:w="100" w:type="dxa"/>
            </w:tcMar>
            <w:vAlign w:val="center"/>
          </w:tcPr>
          <w:p w14:paraId="566F60D8" w14:textId="77777777" w:rsidR="00725654" w:rsidRDefault="00725654" w:rsidP="00F27A98">
            <w:pPr>
              <w:spacing w:after="0"/>
            </w:pPr>
            <w:r>
              <w:rPr>
                <w:rFonts w:ascii="Times New Roman" w:hAnsi="Times New Roman"/>
                <w:color w:val="000000"/>
                <w:sz w:val="24"/>
              </w:rPr>
              <w:t>130</w:t>
            </w:r>
          </w:p>
        </w:tc>
        <w:tc>
          <w:tcPr>
            <w:tcW w:w="3168" w:type="dxa"/>
            <w:tcMar>
              <w:top w:w="50" w:type="dxa"/>
              <w:left w:w="100" w:type="dxa"/>
            </w:tcMar>
            <w:vAlign w:val="center"/>
          </w:tcPr>
          <w:p w14:paraId="09E3243A"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14:paraId="69F16BCE"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DC1BA84" w14:textId="77777777" w:rsidR="00725654" w:rsidRDefault="00725654" w:rsidP="00F27A98">
            <w:pPr>
              <w:spacing w:after="0"/>
              <w:ind w:left="135"/>
              <w:jc w:val="center"/>
            </w:pPr>
          </w:p>
        </w:tc>
        <w:tc>
          <w:tcPr>
            <w:tcW w:w="1611" w:type="dxa"/>
            <w:tcMar>
              <w:top w:w="50" w:type="dxa"/>
              <w:left w:w="100" w:type="dxa"/>
            </w:tcMar>
            <w:vAlign w:val="center"/>
          </w:tcPr>
          <w:p w14:paraId="3C1D3D62" w14:textId="77777777" w:rsidR="00725654" w:rsidRDefault="00725654" w:rsidP="00F27A98">
            <w:pPr>
              <w:spacing w:after="0"/>
              <w:ind w:left="135"/>
              <w:jc w:val="center"/>
            </w:pPr>
          </w:p>
        </w:tc>
        <w:tc>
          <w:tcPr>
            <w:tcW w:w="1139" w:type="dxa"/>
            <w:tcMar>
              <w:top w:w="50" w:type="dxa"/>
              <w:left w:w="100" w:type="dxa"/>
            </w:tcMar>
            <w:vAlign w:val="center"/>
          </w:tcPr>
          <w:p w14:paraId="48C8B3F0" w14:textId="77777777" w:rsidR="00725654" w:rsidRDefault="00725654" w:rsidP="00F27A98">
            <w:pPr>
              <w:spacing w:after="0"/>
              <w:ind w:left="135"/>
            </w:pPr>
          </w:p>
        </w:tc>
        <w:tc>
          <w:tcPr>
            <w:tcW w:w="1959" w:type="dxa"/>
            <w:tcMar>
              <w:top w:w="50" w:type="dxa"/>
              <w:left w:w="100" w:type="dxa"/>
            </w:tcMar>
            <w:vAlign w:val="center"/>
          </w:tcPr>
          <w:p w14:paraId="56ABE823" w14:textId="77777777" w:rsidR="00725654" w:rsidRDefault="00725654" w:rsidP="00F27A98">
            <w:pPr>
              <w:spacing w:after="0"/>
              <w:ind w:left="135"/>
            </w:pPr>
          </w:p>
        </w:tc>
      </w:tr>
      <w:tr w:rsidR="00725654" w14:paraId="0FB540EB" w14:textId="77777777" w:rsidTr="00F27A98">
        <w:trPr>
          <w:trHeight w:val="144"/>
          <w:tblCellSpacing w:w="20" w:type="nil"/>
        </w:trPr>
        <w:tc>
          <w:tcPr>
            <w:tcW w:w="463" w:type="dxa"/>
            <w:tcMar>
              <w:top w:w="50" w:type="dxa"/>
              <w:left w:w="100" w:type="dxa"/>
            </w:tcMar>
            <w:vAlign w:val="center"/>
          </w:tcPr>
          <w:p w14:paraId="2E9A43DD" w14:textId="77777777" w:rsidR="00725654" w:rsidRDefault="00725654" w:rsidP="00F27A98">
            <w:pPr>
              <w:spacing w:after="0"/>
            </w:pPr>
            <w:r>
              <w:rPr>
                <w:rFonts w:ascii="Times New Roman" w:hAnsi="Times New Roman"/>
                <w:color w:val="000000"/>
                <w:sz w:val="24"/>
              </w:rPr>
              <w:t>131</w:t>
            </w:r>
          </w:p>
        </w:tc>
        <w:tc>
          <w:tcPr>
            <w:tcW w:w="3168" w:type="dxa"/>
            <w:tcMar>
              <w:top w:w="50" w:type="dxa"/>
              <w:left w:w="100" w:type="dxa"/>
            </w:tcMar>
            <w:vAlign w:val="center"/>
          </w:tcPr>
          <w:p w14:paraId="6F2A4754"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14:paraId="43FF5DBF"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6BC4885" w14:textId="77777777" w:rsidR="00725654" w:rsidRDefault="00725654" w:rsidP="00F27A98">
            <w:pPr>
              <w:spacing w:after="0"/>
              <w:ind w:left="135"/>
              <w:jc w:val="center"/>
            </w:pPr>
          </w:p>
        </w:tc>
        <w:tc>
          <w:tcPr>
            <w:tcW w:w="1611" w:type="dxa"/>
            <w:tcMar>
              <w:top w:w="50" w:type="dxa"/>
              <w:left w:w="100" w:type="dxa"/>
            </w:tcMar>
            <w:vAlign w:val="center"/>
          </w:tcPr>
          <w:p w14:paraId="7036F1E0" w14:textId="77777777" w:rsidR="00725654" w:rsidRDefault="00725654" w:rsidP="00F27A98">
            <w:pPr>
              <w:spacing w:after="0"/>
              <w:ind w:left="135"/>
              <w:jc w:val="center"/>
            </w:pPr>
          </w:p>
        </w:tc>
        <w:tc>
          <w:tcPr>
            <w:tcW w:w="1139" w:type="dxa"/>
            <w:tcMar>
              <w:top w:w="50" w:type="dxa"/>
              <w:left w:w="100" w:type="dxa"/>
            </w:tcMar>
            <w:vAlign w:val="center"/>
          </w:tcPr>
          <w:p w14:paraId="06EA1D3B" w14:textId="77777777" w:rsidR="00725654" w:rsidRDefault="00725654" w:rsidP="00F27A98">
            <w:pPr>
              <w:spacing w:after="0"/>
              <w:ind w:left="135"/>
            </w:pPr>
          </w:p>
        </w:tc>
        <w:tc>
          <w:tcPr>
            <w:tcW w:w="1959" w:type="dxa"/>
            <w:tcMar>
              <w:top w:w="50" w:type="dxa"/>
              <w:left w:w="100" w:type="dxa"/>
            </w:tcMar>
            <w:vAlign w:val="center"/>
          </w:tcPr>
          <w:p w14:paraId="5E7027D7" w14:textId="77777777" w:rsidR="00725654" w:rsidRDefault="00725654" w:rsidP="00F27A98">
            <w:pPr>
              <w:spacing w:after="0"/>
              <w:ind w:left="135"/>
            </w:pPr>
          </w:p>
        </w:tc>
      </w:tr>
      <w:tr w:rsidR="00725654" w14:paraId="3D0C02E9" w14:textId="77777777" w:rsidTr="00F27A98">
        <w:trPr>
          <w:trHeight w:val="144"/>
          <w:tblCellSpacing w:w="20" w:type="nil"/>
        </w:trPr>
        <w:tc>
          <w:tcPr>
            <w:tcW w:w="463" w:type="dxa"/>
            <w:tcMar>
              <w:top w:w="50" w:type="dxa"/>
              <w:left w:w="100" w:type="dxa"/>
            </w:tcMar>
            <w:vAlign w:val="center"/>
          </w:tcPr>
          <w:p w14:paraId="37883ABC" w14:textId="77777777" w:rsidR="00725654" w:rsidRDefault="00725654" w:rsidP="00F27A98">
            <w:pPr>
              <w:spacing w:after="0"/>
            </w:pPr>
            <w:r>
              <w:rPr>
                <w:rFonts w:ascii="Times New Roman" w:hAnsi="Times New Roman"/>
                <w:color w:val="000000"/>
                <w:sz w:val="24"/>
              </w:rPr>
              <w:t>132</w:t>
            </w:r>
          </w:p>
        </w:tc>
        <w:tc>
          <w:tcPr>
            <w:tcW w:w="3168" w:type="dxa"/>
            <w:tcMar>
              <w:top w:w="50" w:type="dxa"/>
              <w:left w:w="100" w:type="dxa"/>
            </w:tcMar>
            <w:vAlign w:val="center"/>
          </w:tcPr>
          <w:p w14:paraId="0041FD17"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14:paraId="7E971712"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55D04D5" w14:textId="77777777" w:rsidR="00725654" w:rsidRDefault="00725654" w:rsidP="00F27A98">
            <w:pPr>
              <w:spacing w:after="0"/>
              <w:ind w:left="135"/>
              <w:jc w:val="center"/>
            </w:pPr>
          </w:p>
        </w:tc>
        <w:tc>
          <w:tcPr>
            <w:tcW w:w="1611" w:type="dxa"/>
            <w:tcMar>
              <w:top w:w="50" w:type="dxa"/>
              <w:left w:w="100" w:type="dxa"/>
            </w:tcMar>
            <w:vAlign w:val="center"/>
          </w:tcPr>
          <w:p w14:paraId="5C8F0178" w14:textId="77777777" w:rsidR="00725654" w:rsidRDefault="00725654" w:rsidP="00F27A98">
            <w:pPr>
              <w:spacing w:after="0"/>
              <w:ind w:left="135"/>
              <w:jc w:val="center"/>
            </w:pPr>
          </w:p>
        </w:tc>
        <w:tc>
          <w:tcPr>
            <w:tcW w:w="1139" w:type="dxa"/>
            <w:tcMar>
              <w:top w:w="50" w:type="dxa"/>
              <w:left w:w="100" w:type="dxa"/>
            </w:tcMar>
            <w:vAlign w:val="center"/>
          </w:tcPr>
          <w:p w14:paraId="75384B3B" w14:textId="77777777" w:rsidR="00725654" w:rsidRDefault="00725654" w:rsidP="00F27A98">
            <w:pPr>
              <w:spacing w:after="0"/>
              <w:ind w:left="135"/>
            </w:pPr>
          </w:p>
        </w:tc>
        <w:tc>
          <w:tcPr>
            <w:tcW w:w="1959" w:type="dxa"/>
            <w:tcMar>
              <w:top w:w="50" w:type="dxa"/>
              <w:left w:w="100" w:type="dxa"/>
            </w:tcMar>
            <w:vAlign w:val="center"/>
          </w:tcPr>
          <w:p w14:paraId="0BAB1331" w14:textId="77777777" w:rsidR="00725654" w:rsidRDefault="00725654" w:rsidP="00F27A98">
            <w:pPr>
              <w:spacing w:after="0"/>
              <w:ind w:left="135"/>
            </w:pPr>
          </w:p>
        </w:tc>
      </w:tr>
      <w:tr w:rsidR="00725654" w14:paraId="5B385231" w14:textId="77777777" w:rsidTr="00F27A98">
        <w:trPr>
          <w:trHeight w:val="144"/>
          <w:tblCellSpacing w:w="20" w:type="nil"/>
        </w:trPr>
        <w:tc>
          <w:tcPr>
            <w:tcW w:w="463" w:type="dxa"/>
            <w:tcMar>
              <w:top w:w="50" w:type="dxa"/>
              <w:left w:w="100" w:type="dxa"/>
            </w:tcMar>
            <w:vAlign w:val="center"/>
          </w:tcPr>
          <w:p w14:paraId="10D882C2" w14:textId="77777777" w:rsidR="00725654" w:rsidRDefault="00725654" w:rsidP="00F27A98">
            <w:pPr>
              <w:spacing w:after="0"/>
            </w:pPr>
            <w:r>
              <w:rPr>
                <w:rFonts w:ascii="Times New Roman" w:hAnsi="Times New Roman"/>
                <w:color w:val="000000"/>
                <w:sz w:val="24"/>
              </w:rPr>
              <w:t>133</w:t>
            </w:r>
          </w:p>
        </w:tc>
        <w:tc>
          <w:tcPr>
            <w:tcW w:w="3168" w:type="dxa"/>
            <w:tcMar>
              <w:top w:w="50" w:type="dxa"/>
              <w:left w:w="100" w:type="dxa"/>
            </w:tcMar>
            <w:vAlign w:val="center"/>
          </w:tcPr>
          <w:p w14:paraId="5D1D0558"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14:paraId="3D62FC00"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96A6F95" w14:textId="77777777" w:rsidR="00725654" w:rsidRDefault="00725654" w:rsidP="00F27A9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234769F8" w14:textId="77777777" w:rsidR="00725654" w:rsidRDefault="00725654" w:rsidP="00F27A98">
            <w:pPr>
              <w:spacing w:after="0"/>
              <w:ind w:left="135"/>
              <w:jc w:val="center"/>
            </w:pPr>
          </w:p>
        </w:tc>
        <w:tc>
          <w:tcPr>
            <w:tcW w:w="1139" w:type="dxa"/>
            <w:tcMar>
              <w:top w:w="50" w:type="dxa"/>
              <w:left w:w="100" w:type="dxa"/>
            </w:tcMar>
            <w:vAlign w:val="center"/>
          </w:tcPr>
          <w:p w14:paraId="05B90379" w14:textId="77777777" w:rsidR="00725654" w:rsidRDefault="00725654" w:rsidP="00F27A98">
            <w:pPr>
              <w:spacing w:after="0"/>
              <w:ind w:left="135"/>
            </w:pPr>
          </w:p>
        </w:tc>
        <w:tc>
          <w:tcPr>
            <w:tcW w:w="1959" w:type="dxa"/>
            <w:tcMar>
              <w:top w:w="50" w:type="dxa"/>
              <w:left w:w="100" w:type="dxa"/>
            </w:tcMar>
            <w:vAlign w:val="center"/>
          </w:tcPr>
          <w:p w14:paraId="25C6EB29" w14:textId="77777777" w:rsidR="00725654" w:rsidRDefault="00725654" w:rsidP="00F27A98">
            <w:pPr>
              <w:spacing w:after="0"/>
              <w:ind w:left="135"/>
            </w:pPr>
          </w:p>
        </w:tc>
      </w:tr>
      <w:tr w:rsidR="00725654" w14:paraId="0E0E1ACC" w14:textId="77777777" w:rsidTr="00F27A98">
        <w:trPr>
          <w:trHeight w:val="144"/>
          <w:tblCellSpacing w:w="20" w:type="nil"/>
        </w:trPr>
        <w:tc>
          <w:tcPr>
            <w:tcW w:w="463" w:type="dxa"/>
            <w:tcMar>
              <w:top w:w="50" w:type="dxa"/>
              <w:left w:w="100" w:type="dxa"/>
            </w:tcMar>
            <w:vAlign w:val="center"/>
          </w:tcPr>
          <w:p w14:paraId="1AB61AE3" w14:textId="77777777" w:rsidR="00725654" w:rsidRDefault="00725654" w:rsidP="00F27A98">
            <w:pPr>
              <w:spacing w:after="0"/>
            </w:pPr>
            <w:r>
              <w:rPr>
                <w:rFonts w:ascii="Times New Roman" w:hAnsi="Times New Roman"/>
                <w:color w:val="000000"/>
                <w:sz w:val="24"/>
              </w:rPr>
              <w:t>134</w:t>
            </w:r>
          </w:p>
        </w:tc>
        <w:tc>
          <w:tcPr>
            <w:tcW w:w="3168" w:type="dxa"/>
            <w:tcMar>
              <w:top w:w="50" w:type="dxa"/>
              <w:left w:w="100" w:type="dxa"/>
            </w:tcMar>
            <w:vAlign w:val="center"/>
          </w:tcPr>
          <w:p w14:paraId="57323E52"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14:paraId="3D8DB10C"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FCDEA5A" w14:textId="77777777" w:rsidR="00725654" w:rsidRDefault="00725654" w:rsidP="00F27A98">
            <w:pPr>
              <w:spacing w:after="0"/>
              <w:ind w:left="135"/>
              <w:jc w:val="center"/>
            </w:pPr>
          </w:p>
        </w:tc>
        <w:tc>
          <w:tcPr>
            <w:tcW w:w="1611" w:type="dxa"/>
            <w:tcMar>
              <w:top w:w="50" w:type="dxa"/>
              <w:left w:w="100" w:type="dxa"/>
            </w:tcMar>
            <w:vAlign w:val="center"/>
          </w:tcPr>
          <w:p w14:paraId="19A48C76" w14:textId="77777777" w:rsidR="00725654" w:rsidRDefault="00725654" w:rsidP="00F27A98">
            <w:pPr>
              <w:spacing w:after="0"/>
              <w:ind w:left="135"/>
              <w:jc w:val="center"/>
            </w:pPr>
          </w:p>
        </w:tc>
        <w:tc>
          <w:tcPr>
            <w:tcW w:w="1139" w:type="dxa"/>
            <w:tcMar>
              <w:top w:w="50" w:type="dxa"/>
              <w:left w:w="100" w:type="dxa"/>
            </w:tcMar>
            <w:vAlign w:val="center"/>
          </w:tcPr>
          <w:p w14:paraId="58AD57D1" w14:textId="77777777" w:rsidR="00725654" w:rsidRDefault="00725654" w:rsidP="00F27A98">
            <w:pPr>
              <w:spacing w:after="0"/>
              <w:ind w:left="135"/>
            </w:pPr>
          </w:p>
        </w:tc>
        <w:tc>
          <w:tcPr>
            <w:tcW w:w="1959" w:type="dxa"/>
            <w:tcMar>
              <w:top w:w="50" w:type="dxa"/>
              <w:left w:w="100" w:type="dxa"/>
            </w:tcMar>
            <w:vAlign w:val="center"/>
          </w:tcPr>
          <w:p w14:paraId="0D0EDBAC" w14:textId="77777777" w:rsidR="00725654" w:rsidRDefault="00725654" w:rsidP="00F27A98">
            <w:pPr>
              <w:spacing w:after="0"/>
              <w:ind w:left="135"/>
            </w:pPr>
          </w:p>
        </w:tc>
      </w:tr>
      <w:tr w:rsidR="00725654" w14:paraId="2A519B05" w14:textId="77777777" w:rsidTr="00F27A98">
        <w:trPr>
          <w:trHeight w:val="144"/>
          <w:tblCellSpacing w:w="20" w:type="nil"/>
        </w:trPr>
        <w:tc>
          <w:tcPr>
            <w:tcW w:w="463" w:type="dxa"/>
            <w:tcMar>
              <w:top w:w="50" w:type="dxa"/>
              <w:left w:w="100" w:type="dxa"/>
            </w:tcMar>
            <w:vAlign w:val="center"/>
          </w:tcPr>
          <w:p w14:paraId="4E26B842" w14:textId="77777777" w:rsidR="00725654" w:rsidRDefault="00725654" w:rsidP="00F27A98">
            <w:pPr>
              <w:spacing w:after="0"/>
            </w:pPr>
            <w:r>
              <w:rPr>
                <w:rFonts w:ascii="Times New Roman" w:hAnsi="Times New Roman"/>
                <w:color w:val="000000"/>
                <w:sz w:val="24"/>
              </w:rPr>
              <w:t>135</w:t>
            </w:r>
          </w:p>
        </w:tc>
        <w:tc>
          <w:tcPr>
            <w:tcW w:w="3168" w:type="dxa"/>
            <w:tcMar>
              <w:top w:w="50" w:type="dxa"/>
              <w:left w:w="100" w:type="dxa"/>
            </w:tcMar>
            <w:vAlign w:val="center"/>
          </w:tcPr>
          <w:p w14:paraId="3E77A600"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Резервный урок.Средства создания комического в произведении. На примере произведения Д.Хармса «Весёлый старичок»</w:t>
            </w:r>
          </w:p>
        </w:tc>
        <w:tc>
          <w:tcPr>
            <w:tcW w:w="815" w:type="dxa"/>
            <w:tcMar>
              <w:top w:w="50" w:type="dxa"/>
              <w:left w:w="100" w:type="dxa"/>
            </w:tcMar>
            <w:vAlign w:val="center"/>
          </w:tcPr>
          <w:p w14:paraId="0F2828AB"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2ACD35C" w14:textId="77777777" w:rsidR="00725654" w:rsidRDefault="00725654" w:rsidP="00F27A98">
            <w:pPr>
              <w:spacing w:after="0"/>
              <w:ind w:left="135"/>
              <w:jc w:val="center"/>
            </w:pPr>
          </w:p>
        </w:tc>
        <w:tc>
          <w:tcPr>
            <w:tcW w:w="1611" w:type="dxa"/>
            <w:tcMar>
              <w:top w:w="50" w:type="dxa"/>
              <w:left w:w="100" w:type="dxa"/>
            </w:tcMar>
            <w:vAlign w:val="center"/>
          </w:tcPr>
          <w:p w14:paraId="0B351C7C" w14:textId="77777777" w:rsidR="00725654" w:rsidRDefault="00725654" w:rsidP="00F27A98">
            <w:pPr>
              <w:spacing w:after="0"/>
              <w:ind w:left="135"/>
              <w:jc w:val="center"/>
            </w:pPr>
          </w:p>
        </w:tc>
        <w:tc>
          <w:tcPr>
            <w:tcW w:w="1139" w:type="dxa"/>
            <w:tcMar>
              <w:top w:w="50" w:type="dxa"/>
              <w:left w:w="100" w:type="dxa"/>
            </w:tcMar>
            <w:vAlign w:val="center"/>
          </w:tcPr>
          <w:p w14:paraId="0F926D08" w14:textId="77777777" w:rsidR="00725654" w:rsidRDefault="00725654" w:rsidP="00F27A98">
            <w:pPr>
              <w:spacing w:after="0"/>
              <w:ind w:left="135"/>
            </w:pPr>
          </w:p>
        </w:tc>
        <w:tc>
          <w:tcPr>
            <w:tcW w:w="1959" w:type="dxa"/>
            <w:tcMar>
              <w:top w:w="50" w:type="dxa"/>
              <w:left w:w="100" w:type="dxa"/>
            </w:tcMar>
            <w:vAlign w:val="center"/>
          </w:tcPr>
          <w:p w14:paraId="7F6D9748" w14:textId="77777777" w:rsidR="00725654" w:rsidRDefault="00725654" w:rsidP="00F27A98">
            <w:pPr>
              <w:spacing w:after="0"/>
              <w:ind w:left="135"/>
            </w:pPr>
          </w:p>
        </w:tc>
      </w:tr>
      <w:tr w:rsidR="00725654" w14:paraId="27279A00" w14:textId="77777777" w:rsidTr="00F27A98">
        <w:trPr>
          <w:trHeight w:val="144"/>
          <w:tblCellSpacing w:w="20" w:type="nil"/>
        </w:trPr>
        <w:tc>
          <w:tcPr>
            <w:tcW w:w="463" w:type="dxa"/>
            <w:tcMar>
              <w:top w:w="50" w:type="dxa"/>
              <w:left w:w="100" w:type="dxa"/>
            </w:tcMar>
            <w:vAlign w:val="center"/>
          </w:tcPr>
          <w:p w14:paraId="17B4DE05" w14:textId="77777777" w:rsidR="00725654" w:rsidRDefault="00725654" w:rsidP="00F27A98">
            <w:pPr>
              <w:spacing w:after="0"/>
            </w:pPr>
            <w:r>
              <w:rPr>
                <w:rFonts w:ascii="Times New Roman" w:hAnsi="Times New Roman"/>
                <w:color w:val="000000"/>
                <w:sz w:val="24"/>
              </w:rPr>
              <w:t>136</w:t>
            </w:r>
          </w:p>
        </w:tc>
        <w:tc>
          <w:tcPr>
            <w:tcW w:w="3168" w:type="dxa"/>
            <w:tcMar>
              <w:top w:w="50" w:type="dxa"/>
              <w:left w:w="100" w:type="dxa"/>
            </w:tcMar>
            <w:vAlign w:val="center"/>
          </w:tcPr>
          <w:p w14:paraId="10B61912"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14:paraId="34EC844F"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09C8A16" w14:textId="77777777" w:rsidR="00725654" w:rsidRDefault="00725654" w:rsidP="00F27A98">
            <w:pPr>
              <w:spacing w:after="0"/>
              <w:ind w:left="135"/>
              <w:jc w:val="center"/>
            </w:pPr>
          </w:p>
        </w:tc>
        <w:tc>
          <w:tcPr>
            <w:tcW w:w="1611" w:type="dxa"/>
            <w:tcMar>
              <w:top w:w="50" w:type="dxa"/>
              <w:left w:w="100" w:type="dxa"/>
            </w:tcMar>
            <w:vAlign w:val="center"/>
          </w:tcPr>
          <w:p w14:paraId="406A6175" w14:textId="77777777" w:rsidR="00725654" w:rsidRDefault="00725654" w:rsidP="00F27A98">
            <w:pPr>
              <w:spacing w:after="0"/>
              <w:ind w:left="135"/>
              <w:jc w:val="center"/>
            </w:pPr>
          </w:p>
        </w:tc>
        <w:tc>
          <w:tcPr>
            <w:tcW w:w="1139" w:type="dxa"/>
            <w:tcMar>
              <w:top w:w="50" w:type="dxa"/>
              <w:left w:w="100" w:type="dxa"/>
            </w:tcMar>
            <w:vAlign w:val="center"/>
          </w:tcPr>
          <w:p w14:paraId="4C299BE5" w14:textId="77777777" w:rsidR="00725654" w:rsidRDefault="00725654" w:rsidP="00F27A98">
            <w:pPr>
              <w:spacing w:after="0"/>
              <w:ind w:left="135"/>
            </w:pPr>
          </w:p>
        </w:tc>
        <w:tc>
          <w:tcPr>
            <w:tcW w:w="1959" w:type="dxa"/>
            <w:tcMar>
              <w:top w:w="50" w:type="dxa"/>
              <w:left w:w="100" w:type="dxa"/>
            </w:tcMar>
            <w:vAlign w:val="center"/>
          </w:tcPr>
          <w:p w14:paraId="734E8A96" w14:textId="77777777" w:rsidR="00725654" w:rsidRDefault="00725654" w:rsidP="00F27A98">
            <w:pPr>
              <w:spacing w:after="0"/>
              <w:ind w:left="135"/>
            </w:pPr>
          </w:p>
        </w:tc>
      </w:tr>
      <w:tr w:rsidR="00725654" w14:paraId="67F749FA" w14:textId="77777777" w:rsidTr="00F27A98">
        <w:trPr>
          <w:trHeight w:val="144"/>
          <w:tblCellSpacing w:w="20" w:type="nil"/>
        </w:trPr>
        <w:tc>
          <w:tcPr>
            <w:tcW w:w="0" w:type="auto"/>
            <w:gridSpan w:val="2"/>
            <w:tcMar>
              <w:top w:w="50" w:type="dxa"/>
              <w:left w:w="100" w:type="dxa"/>
            </w:tcMar>
            <w:vAlign w:val="center"/>
          </w:tcPr>
          <w:p w14:paraId="354BAF11"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3387FA71"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14:paraId="029F7DAC" w14:textId="77777777" w:rsidR="00725654" w:rsidRDefault="00725654" w:rsidP="00F27A98">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14:paraId="3BA4E0F0" w14:textId="77777777" w:rsidR="00725654" w:rsidRDefault="00725654" w:rsidP="00F27A9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F562C89" w14:textId="77777777" w:rsidR="00725654" w:rsidRDefault="00725654" w:rsidP="00F27A98"/>
        </w:tc>
      </w:tr>
    </w:tbl>
    <w:p w14:paraId="14DDDD3B" w14:textId="77777777" w:rsidR="00725654" w:rsidRDefault="00725654" w:rsidP="00725654">
      <w:pPr>
        <w:sectPr w:rsidR="00725654" w:rsidSect="00725654">
          <w:pgSz w:w="16383" w:h="11906" w:orient="landscape"/>
          <w:pgMar w:top="1134" w:right="850" w:bottom="1134" w:left="1701" w:header="720" w:footer="720" w:gutter="0"/>
          <w:cols w:space="720"/>
        </w:sectPr>
      </w:pPr>
    </w:p>
    <w:p w14:paraId="1E7CD902" w14:textId="77777777" w:rsidR="00725654" w:rsidRDefault="00725654" w:rsidP="0072565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4"/>
        <w:gridCol w:w="3823"/>
        <w:gridCol w:w="1156"/>
        <w:gridCol w:w="1841"/>
        <w:gridCol w:w="1910"/>
        <w:gridCol w:w="1347"/>
        <w:gridCol w:w="2861"/>
      </w:tblGrid>
      <w:tr w:rsidR="00725654" w14:paraId="25F804D3" w14:textId="77777777" w:rsidTr="00F27A98">
        <w:trPr>
          <w:trHeight w:val="144"/>
          <w:tblCellSpacing w:w="20" w:type="nil"/>
        </w:trPr>
        <w:tc>
          <w:tcPr>
            <w:tcW w:w="463" w:type="dxa"/>
            <w:vMerge w:val="restart"/>
            <w:tcMar>
              <w:top w:w="50" w:type="dxa"/>
              <w:left w:w="100" w:type="dxa"/>
            </w:tcMar>
            <w:vAlign w:val="center"/>
          </w:tcPr>
          <w:p w14:paraId="369DDA86" w14:textId="77777777" w:rsidR="00725654" w:rsidRDefault="00725654" w:rsidP="00F27A98">
            <w:pPr>
              <w:spacing w:after="0"/>
              <w:ind w:left="135"/>
            </w:pPr>
            <w:r>
              <w:rPr>
                <w:rFonts w:ascii="Times New Roman" w:hAnsi="Times New Roman"/>
                <w:b/>
                <w:color w:val="000000"/>
                <w:sz w:val="24"/>
              </w:rPr>
              <w:t xml:space="preserve">№ п/п </w:t>
            </w:r>
          </w:p>
          <w:p w14:paraId="60D51461" w14:textId="77777777" w:rsidR="00725654" w:rsidRDefault="00725654" w:rsidP="00F27A98">
            <w:pPr>
              <w:spacing w:after="0"/>
              <w:ind w:left="135"/>
            </w:pPr>
          </w:p>
        </w:tc>
        <w:tc>
          <w:tcPr>
            <w:tcW w:w="3168" w:type="dxa"/>
            <w:vMerge w:val="restart"/>
            <w:tcMar>
              <w:top w:w="50" w:type="dxa"/>
              <w:left w:w="100" w:type="dxa"/>
            </w:tcMar>
            <w:vAlign w:val="center"/>
          </w:tcPr>
          <w:p w14:paraId="697BB4F0" w14:textId="77777777" w:rsidR="00725654" w:rsidRDefault="00725654" w:rsidP="00F27A98">
            <w:pPr>
              <w:spacing w:after="0"/>
              <w:ind w:left="135"/>
            </w:pPr>
            <w:r>
              <w:rPr>
                <w:rFonts w:ascii="Times New Roman" w:hAnsi="Times New Roman"/>
                <w:b/>
                <w:color w:val="000000"/>
                <w:sz w:val="24"/>
              </w:rPr>
              <w:t xml:space="preserve">Тема урока </w:t>
            </w:r>
          </w:p>
          <w:p w14:paraId="49D94403" w14:textId="77777777" w:rsidR="00725654" w:rsidRDefault="00725654" w:rsidP="00F27A98">
            <w:pPr>
              <w:spacing w:after="0"/>
              <w:ind w:left="135"/>
            </w:pPr>
          </w:p>
        </w:tc>
        <w:tc>
          <w:tcPr>
            <w:tcW w:w="0" w:type="auto"/>
            <w:gridSpan w:val="3"/>
            <w:tcMar>
              <w:top w:w="50" w:type="dxa"/>
              <w:left w:w="100" w:type="dxa"/>
            </w:tcMar>
            <w:vAlign w:val="center"/>
          </w:tcPr>
          <w:p w14:paraId="2F13055A" w14:textId="77777777" w:rsidR="00725654" w:rsidRDefault="00725654" w:rsidP="00F27A98">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07C11482" w14:textId="77777777" w:rsidR="00725654" w:rsidRDefault="00725654" w:rsidP="00F27A98">
            <w:pPr>
              <w:spacing w:after="0"/>
              <w:ind w:left="135"/>
            </w:pPr>
            <w:r>
              <w:rPr>
                <w:rFonts w:ascii="Times New Roman" w:hAnsi="Times New Roman"/>
                <w:b/>
                <w:color w:val="000000"/>
                <w:sz w:val="24"/>
              </w:rPr>
              <w:t xml:space="preserve">Дата изучения </w:t>
            </w:r>
          </w:p>
          <w:p w14:paraId="153C654B" w14:textId="77777777" w:rsidR="00725654" w:rsidRDefault="00725654" w:rsidP="00F27A98">
            <w:pPr>
              <w:spacing w:after="0"/>
              <w:ind w:left="135"/>
            </w:pPr>
          </w:p>
        </w:tc>
        <w:tc>
          <w:tcPr>
            <w:tcW w:w="1959" w:type="dxa"/>
            <w:vMerge w:val="restart"/>
            <w:tcMar>
              <w:top w:w="50" w:type="dxa"/>
              <w:left w:w="100" w:type="dxa"/>
            </w:tcMar>
            <w:vAlign w:val="center"/>
          </w:tcPr>
          <w:p w14:paraId="4906AC36" w14:textId="77777777" w:rsidR="00725654" w:rsidRDefault="00725654" w:rsidP="00F27A98">
            <w:pPr>
              <w:spacing w:after="0"/>
              <w:ind w:left="135"/>
            </w:pPr>
            <w:r>
              <w:rPr>
                <w:rFonts w:ascii="Times New Roman" w:hAnsi="Times New Roman"/>
                <w:b/>
                <w:color w:val="000000"/>
                <w:sz w:val="24"/>
              </w:rPr>
              <w:t xml:space="preserve">Электронные цифровые образовательные ресурсы </w:t>
            </w:r>
          </w:p>
          <w:p w14:paraId="200975C7" w14:textId="77777777" w:rsidR="00725654" w:rsidRDefault="00725654" w:rsidP="00F27A98">
            <w:pPr>
              <w:spacing w:after="0"/>
              <w:ind w:left="135"/>
            </w:pPr>
          </w:p>
        </w:tc>
      </w:tr>
      <w:tr w:rsidR="00725654" w14:paraId="566E119A" w14:textId="77777777" w:rsidTr="00F27A98">
        <w:trPr>
          <w:trHeight w:val="144"/>
          <w:tblCellSpacing w:w="20" w:type="nil"/>
        </w:trPr>
        <w:tc>
          <w:tcPr>
            <w:tcW w:w="0" w:type="auto"/>
            <w:vMerge/>
            <w:tcBorders>
              <w:top w:val="nil"/>
            </w:tcBorders>
            <w:tcMar>
              <w:top w:w="50" w:type="dxa"/>
              <w:left w:w="100" w:type="dxa"/>
            </w:tcMar>
          </w:tcPr>
          <w:p w14:paraId="36DDC89A" w14:textId="77777777" w:rsidR="00725654" w:rsidRDefault="00725654" w:rsidP="00F27A98"/>
        </w:tc>
        <w:tc>
          <w:tcPr>
            <w:tcW w:w="0" w:type="auto"/>
            <w:vMerge/>
            <w:tcBorders>
              <w:top w:val="nil"/>
            </w:tcBorders>
            <w:tcMar>
              <w:top w:w="50" w:type="dxa"/>
              <w:left w:w="100" w:type="dxa"/>
            </w:tcMar>
          </w:tcPr>
          <w:p w14:paraId="75658D64" w14:textId="77777777" w:rsidR="00725654" w:rsidRDefault="00725654" w:rsidP="00F27A98"/>
        </w:tc>
        <w:tc>
          <w:tcPr>
            <w:tcW w:w="815" w:type="dxa"/>
            <w:tcMar>
              <w:top w:w="50" w:type="dxa"/>
              <w:left w:w="100" w:type="dxa"/>
            </w:tcMar>
            <w:vAlign w:val="center"/>
          </w:tcPr>
          <w:p w14:paraId="53EE202D" w14:textId="77777777" w:rsidR="00725654" w:rsidRDefault="00725654" w:rsidP="00F27A98">
            <w:pPr>
              <w:spacing w:after="0"/>
              <w:ind w:left="135"/>
            </w:pPr>
            <w:r>
              <w:rPr>
                <w:rFonts w:ascii="Times New Roman" w:hAnsi="Times New Roman"/>
                <w:b/>
                <w:color w:val="000000"/>
                <w:sz w:val="24"/>
              </w:rPr>
              <w:t xml:space="preserve">Всего </w:t>
            </w:r>
          </w:p>
          <w:p w14:paraId="71553915" w14:textId="77777777" w:rsidR="00725654" w:rsidRDefault="00725654" w:rsidP="00F27A98">
            <w:pPr>
              <w:spacing w:after="0"/>
              <w:ind w:left="135"/>
            </w:pPr>
          </w:p>
        </w:tc>
        <w:tc>
          <w:tcPr>
            <w:tcW w:w="1510" w:type="dxa"/>
            <w:tcMar>
              <w:top w:w="50" w:type="dxa"/>
              <w:left w:w="100" w:type="dxa"/>
            </w:tcMar>
            <w:vAlign w:val="center"/>
          </w:tcPr>
          <w:p w14:paraId="6D7BD98E" w14:textId="77777777" w:rsidR="00725654" w:rsidRDefault="00725654" w:rsidP="00F27A98">
            <w:pPr>
              <w:spacing w:after="0"/>
              <w:ind w:left="135"/>
            </w:pPr>
            <w:r>
              <w:rPr>
                <w:rFonts w:ascii="Times New Roman" w:hAnsi="Times New Roman"/>
                <w:b/>
                <w:color w:val="000000"/>
                <w:sz w:val="24"/>
              </w:rPr>
              <w:t xml:space="preserve">Контрольные работы </w:t>
            </w:r>
          </w:p>
          <w:p w14:paraId="43561166" w14:textId="77777777" w:rsidR="00725654" w:rsidRDefault="00725654" w:rsidP="00F27A98">
            <w:pPr>
              <w:spacing w:after="0"/>
              <w:ind w:left="135"/>
            </w:pPr>
          </w:p>
        </w:tc>
        <w:tc>
          <w:tcPr>
            <w:tcW w:w="1611" w:type="dxa"/>
            <w:tcMar>
              <w:top w:w="50" w:type="dxa"/>
              <w:left w:w="100" w:type="dxa"/>
            </w:tcMar>
            <w:vAlign w:val="center"/>
          </w:tcPr>
          <w:p w14:paraId="57E656C9" w14:textId="77777777" w:rsidR="00725654" w:rsidRDefault="00725654" w:rsidP="00F27A98">
            <w:pPr>
              <w:spacing w:after="0"/>
              <w:ind w:left="135"/>
            </w:pPr>
            <w:r>
              <w:rPr>
                <w:rFonts w:ascii="Times New Roman" w:hAnsi="Times New Roman"/>
                <w:b/>
                <w:color w:val="000000"/>
                <w:sz w:val="24"/>
              </w:rPr>
              <w:t xml:space="preserve">Практические работы </w:t>
            </w:r>
          </w:p>
          <w:p w14:paraId="3A9C49F7" w14:textId="77777777" w:rsidR="00725654" w:rsidRDefault="00725654" w:rsidP="00F27A98">
            <w:pPr>
              <w:spacing w:after="0"/>
              <w:ind w:left="135"/>
            </w:pPr>
          </w:p>
        </w:tc>
        <w:tc>
          <w:tcPr>
            <w:tcW w:w="0" w:type="auto"/>
            <w:vMerge/>
            <w:tcBorders>
              <w:top w:val="nil"/>
            </w:tcBorders>
            <w:tcMar>
              <w:top w:w="50" w:type="dxa"/>
              <w:left w:w="100" w:type="dxa"/>
            </w:tcMar>
          </w:tcPr>
          <w:p w14:paraId="18CE669E" w14:textId="77777777" w:rsidR="00725654" w:rsidRDefault="00725654" w:rsidP="00F27A98"/>
        </w:tc>
        <w:tc>
          <w:tcPr>
            <w:tcW w:w="0" w:type="auto"/>
            <w:vMerge/>
            <w:tcBorders>
              <w:top w:val="nil"/>
            </w:tcBorders>
            <w:tcMar>
              <w:top w:w="50" w:type="dxa"/>
              <w:left w:w="100" w:type="dxa"/>
            </w:tcMar>
          </w:tcPr>
          <w:p w14:paraId="414385BA" w14:textId="77777777" w:rsidR="00725654" w:rsidRDefault="00725654" w:rsidP="00F27A98"/>
        </w:tc>
      </w:tr>
      <w:tr w:rsidR="00725654" w:rsidRPr="00725654" w14:paraId="1A5F150E" w14:textId="77777777" w:rsidTr="00F27A98">
        <w:trPr>
          <w:trHeight w:val="144"/>
          <w:tblCellSpacing w:w="20" w:type="nil"/>
        </w:trPr>
        <w:tc>
          <w:tcPr>
            <w:tcW w:w="463" w:type="dxa"/>
            <w:tcMar>
              <w:top w:w="50" w:type="dxa"/>
              <w:left w:w="100" w:type="dxa"/>
            </w:tcMar>
            <w:vAlign w:val="center"/>
          </w:tcPr>
          <w:p w14:paraId="57A62366" w14:textId="77777777" w:rsidR="00725654" w:rsidRDefault="00725654" w:rsidP="00F27A98">
            <w:pPr>
              <w:spacing w:after="0"/>
            </w:pPr>
            <w:r>
              <w:rPr>
                <w:rFonts w:ascii="Times New Roman" w:hAnsi="Times New Roman"/>
                <w:color w:val="000000"/>
                <w:sz w:val="24"/>
              </w:rPr>
              <w:t>1</w:t>
            </w:r>
          </w:p>
        </w:tc>
        <w:tc>
          <w:tcPr>
            <w:tcW w:w="3168" w:type="dxa"/>
            <w:tcMar>
              <w:top w:w="50" w:type="dxa"/>
              <w:left w:w="100" w:type="dxa"/>
            </w:tcMar>
            <w:vAlign w:val="center"/>
          </w:tcPr>
          <w:p w14:paraId="1BA8F3D2"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14:paraId="3B9E8B1E"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C4BD0D8" w14:textId="77777777" w:rsidR="00725654" w:rsidRDefault="00725654" w:rsidP="00F27A98">
            <w:pPr>
              <w:spacing w:after="0"/>
              <w:ind w:left="135"/>
              <w:jc w:val="center"/>
            </w:pPr>
          </w:p>
        </w:tc>
        <w:tc>
          <w:tcPr>
            <w:tcW w:w="1611" w:type="dxa"/>
            <w:tcMar>
              <w:top w:w="50" w:type="dxa"/>
              <w:left w:w="100" w:type="dxa"/>
            </w:tcMar>
            <w:vAlign w:val="center"/>
          </w:tcPr>
          <w:p w14:paraId="1397CB3C" w14:textId="77777777" w:rsidR="00725654" w:rsidRDefault="00725654" w:rsidP="00F27A98">
            <w:pPr>
              <w:spacing w:after="0"/>
              <w:ind w:left="135"/>
              <w:jc w:val="center"/>
            </w:pPr>
          </w:p>
        </w:tc>
        <w:tc>
          <w:tcPr>
            <w:tcW w:w="1139" w:type="dxa"/>
            <w:tcMar>
              <w:top w:w="50" w:type="dxa"/>
              <w:left w:w="100" w:type="dxa"/>
            </w:tcMar>
            <w:vAlign w:val="center"/>
          </w:tcPr>
          <w:p w14:paraId="415C6B54" w14:textId="77777777" w:rsidR="00725654" w:rsidRDefault="00725654" w:rsidP="00F27A98">
            <w:pPr>
              <w:spacing w:after="0"/>
              <w:ind w:left="135"/>
            </w:pPr>
          </w:p>
        </w:tc>
        <w:tc>
          <w:tcPr>
            <w:tcW w:w="1959" w:type="dxa"/>
            <w:tcMar>
              <w:top w:w="50" w:type="dxa"/>
              <w:left w:w="100" w:type="dxa"/>
            </w:tcMar>
            <w:vAlign w:val="center"/>
          </w:tcPr>
          <w:p w14:paraId="118E47A4"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478</w:t>
              </w:r>
              <w:r>
                <w:rPr>
                  <w:rFonts w:ascii="Times New Roman" w:hAnsi="Times New Roman"/>
                  <w:color w:val="0000FF"/>
                  <w:u w:val="single"/>
                </w:rPr>
                <w:t>de</w:t>
              </w:r>
            </w:hyperlink>
          </w:p>
        </w:tc>
      </w:tr>
      <w:tr w:rsidR="00725654" w:rsidRPr="00725654" w14:paraId="0272D725" w14:textId="77777777" w:rsidTr="00F27A98">
        <w:trPr>
          <w:trHeight w:val="144"/>
          <w:tblCellSpacing w:w="20" w:type="nil"/>
        </w:trPr>
        <w:tc>
          <w:tcPr>
            <w:tcW w:w="463" w:type="dxa"/>
            <w:tcMar>
              <w:top w:w="50" w:type="dxa"/>
              <w:left w:w="100" w:type="dxa"/>
            </w:tcMar>
            <w:vAlign w:val="center"/>
          </w:tcPr>
          <w:p w14:paraId="4CB76F96" w14:textId="77777777" w:rsidR="00725654" w:rsidRDefault="00725654" w:rsidP="00F27A98">
            <w:pPr>
              <w:spacing w:after="0"/>
            </w:pPr>
            <w:r>
              <w:rPr>
                <w:rFonts w:ascii="Times New Roman" w:hAnsi="Times New Roman"/>
                <w:color w:val="000000"/>
                <w:sz w:val="24"/>
              </w:rPr>
              <w:t>2</w:t>
            </w:r>
          </w:p>
        </w:tc>
        <w:tc>
          <w:tcPr>
            <w:tcW w:w="3168" w:type="dxa"/>
            <w:tcMar>
              <w:top w:w="50" w:type="dxa"/>
              <w:left w:w="100" w:type="dxa"/>
            </w:tcMar>
            <w:vAlign w:val="center"/>
          </w:tcPr>
          <w:p w14:paraId="34409B7E"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14:paraId="2D9A0DFC"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A1754E4" w14:textId="77777777" w:rsidR="00725654" w:rsidRDefault="00725654" w:rsidP="00F27A98">
            <w:pPr>
              <w:spacing w:after="0"/>
              <w:ind w:left="135"/>
              <w:jc w:val="center"/>
            </w:pPr>
          </w:p>
        </w:tc>
        <w:tc>
          <w:tcPr>
            <w:tcW w:w="1611" w:type="dxa"/>
            <w:tcMar>
              <w:top w:w="50" w:type="dxa"/>
              <w:left w:w="100" w:type="dxa"/>
            </w:tcMar>
            <w:vAlign w:val="center"/>
          </w:tcPr>
          <w:p w14:paraId="3C206839" w14:textId="77777777" w:rsidR="00725654" w:rsidRDefault="00725654" w:rsidP="00F27A98">
            <w:pPr>
              <w:spacing w:after="0"/>
              <w:ind w:left="135"/>
              <w:jc w:val="center"/>
            </w:pPr>
          </w:p>
        </w:tc>
        <w:tc>
          <w:tcPr>
            <w:tcW w:w="1139" w:type="dxa"/>
            <w:tcMar>
              <w:top w:w="50" w:type="dxa"/>
              <w:left w:w="100" w:type="dxa"/>
            </w:tcMar>
            <w:vAlign w:val="center"/>
          </w:tcPr>
          <w:p w14:paraId="424B31CB" w14:textId="77777777" w:rsidR="00725654" w:rsidRDefault="00725654" w:rsidP="00F27A98">
            <w:pPr>
              <w:spacing w:after="0"/>
              <w:ind w:left="135"/>
            </w:pPr>
          </w:p>
        </w:tc>
        <w:tc>
          <w:tcPr>
            <w:tcW w:w="1959" w:type="dxa"/>
            <w:tcMar>
              <w:top w:w="50" w:type="dxa"/>
              <w:left w:w="100" w:type="dxa"/>
            </w:tcMar>
            <w:vAlign w:val="center"/>
          </w:tcPr>
          <w:p w14:paraId="59C1FF7A"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47</w:t>
              </w:r>
              <w:r>
                <w:rPr>
                  <w:rFonts w:ascii="Times New Roman" w:hAnsi="Times New Roman"/>
                  <w:color w:val="0000FF"/>
                  <w:u w:val="single"/>
                </w:rPr>
                <w:t>a</w:t>
              </w:r>
              <w:r w:rsidRPr="003F5C3A">
                <w:rPr>
                  <w:rFonts w:ascii="Times New Roman" w:hAnsi="Times New Roman"/>
                  <w:color w:val="0000FF"/>
                  <w:u w:val="single"/>
                  <w:lang w:val="ru-RU"/>
                </w:rPr>
                <w:t>6</w:t>
              </w:r>
              <w:r>
                <w:rPr>
                  <w:rFonts w:ascii="Times New Roman" w:hAnsi="Times New Roman"/>
                  <w:color w:val="0000FF"/>
                  <w:u w:val="single"/>
                </w:rPr>
                <w:t>e</w:t>
              </w:r>
            </w:hyperlink>
          </w:p>
        </w:tc>
      </w:tr>
      <w:tr w:rsidR="00725654" w:rsidRPr="00725654" w14:paraId="2F04EDD7" w14:textId="77777777" w:rsidTr="00F27A98">
        <w:trPr>
          <w:trHeight w:val="144"/>
          <w:tblCellSpacing w:w="20" w:type="nil"/>
        </w:trPr>
        <w:tc>
          <w:tcPr>
            <w:tcW w:w="463" w:type="dxa"/>
            <w:tcMar>
              <w:top w:w="50" w:type="dxa"/>
              <w:left w:w="100" w:type="dxa"/>
            </w:tcMar>
            <w:vAlign w:val="center"/>
          </w:tcPr>
          <w:p w14:paraId="0AB46888" w14:textId="77777777" w:rsidR="00725654" w:rsidRDefault="00725654" w:rsidP="00F27A98">
            <w:pPr>
              <w:spacing w:after="0"/>
            </w:pPr>
            <w:r>
              <w:rPr>
                <w:rFonts w:ascii="Times New Roman" w:hAnsi="Times New Roman"/>
                <w:color w:val="000000"/>
                <w:sz w:val="24"/>
              </w:rPr>
              <w:t>3</w:t>
            </w:r>
          </w:p>
        </w:tc>
        <w:tc>
          <w:tcPr>
            <w:tcW w:w="3168" w:type="dxa"/>
            <w:tcMar>
              <w:top w:w="50" w:type="dxa"/>
              <w:left w:w="100" w:type="dxa"/>
            </w:tcMar>
            <w:vAlign w:val="center"/>
          </w:tcPr>
          <w:p w14:paraId="461AE4D4"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14:paraId="10C96510"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936C904" w14:textId="77777777" w:rsidR="00725654" w:rsidRDefault="00725654" w:rsidP="00F27A98">
            <w:pPr>
              <w:spacing w:after="0"/>
              <w:ind w:left="135"/>
              <w:jc w:val="center"/>
            </w:pPr>
          </w:p>
        </w:tc>
        <w:tc>
          <w:tcPr>
            <w:tcW w:w="1611" w:type="dxa"/>
            <w:tcMar>
              <w:top w:w="50" w:type="dxa"/>
              <w:left w:w="100" w:type="dxa"/>
            </w:tcMar>
            <w:vAlign w:val="center"/>
          </w:tcPr>
          <w:p w14:paraId="65CA6CC0" w14:textId="77777777" w:rsidR="00725654" w:rsidRDefault="00725654" w:rsidP="00F27A98">
            <w:pPr>
              <w:spacing w:after="0"/>
              <w:ind w:left="135"/>
              <w:jc w:val="center"/>
            </w:pPr>
          </w:p>
        </w:tc>
        <w:tc>
          <w:tcPr>
            <w:tcW w:w="1139" w:type="dxa"/>
            <w:tcMar>
              <w:top w:w="50" w:type="dxa"/>
              <w:left w:w="100" w:type="dxa"/>
            </w:tcMar>
            <w:vAlign w:val="center"/>
          </w:tcPr>
          <w:p w14:paraId="21BAFAD6" w14:textId="77777777" w:rsidR="00725654" w:rsidRDefault="00725654" w:rsidP="00F27A98">
            <w:pPr>
              <w:spacing w:after="0"/>
              <w:ind w:left="135"/>
            </w:pPr>
          </w:p>
        </w:tc>
        <w:tc>
          <w:tcPr>
            <w:tcW w:w="1959" w:type="dxa"/>
            <w:tcMar>
              <w:top w:w="50" w:type="dxa"/>
              <w:left w:w="100" w:type="dxa"/>
            </w:tcMar>
            <w:vAlign w:val="center"/>
          </w:tcPr>
          <w:p w14:paraId="1D35AB9A"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47</w:t>
              </w:r>
              <w:r>
                <w:rPr>
                  <w:rFonts w:ascii="Times New Roman" w:hAnsi="Times New Roman"/>
                  <w:color w:val="0000FF"/>
                  <w:u w:val="single"/>
                </w:rPr>
                <w:t>b</w:t>
              </w:r>
              <w:r w:rsidRPr="003F5C3A">
                <w:rPr>
                  <w:rFonts w:ascii="Times New Roman" w:hAnsi="Times New Roman"/>
                  <w:color w:val="0000FF"/>
                  <w:u w:val="single"/>
                  <w:lang w:val="ru-RU"/>
                </w:rPr>
                <w:t>72</w:t>
              </w:r>
            </w:hyperlink>
          </w:p>
        </w:tc>
      </w:tr>
      <w:tr w:rsidR="00725654" w:rsidRPr="00725654" w14:paraId="3E03AC55" w14:textId="77777777" w:rsidTr="00F27A98">
        <w:trPr>
          <w:trHeight w:val="144"/>
          <w:tblCellSpacing w:w="20" w:type="nil"/>
        </w:trPr>
        <w:tc>
          <w:tcPr>
            <w:tcW w:w="463" w:type="dxa"/>
            <w:tcMar>
              <w:top w:w="50" w:type="dxa"/>
              <w:left w:w="100" w:type="dxa"/>
            </w:tcMar>
            <w:vAlign w:val="center"/>
          </w:tcPr>
          <w:p w14:paraId="6B25221A" w14:textId="77777777" w:rsidR="00725654" w:rsidRDefault="00725654" w:rsidP="00F27A98">
            <w:pPr>
              <w:spacing w:after="0"/>
            </w:pPr>
            <w:r>
              <w:rPr>
                <w:rFonts w:ascii="Times New Roman" w:hAnsi="Times New Roman"/>
                <w:color w:val="000000"/>
                <w:sz w:val="24"/>
              </w:rPr>
              <w:t>4</w:t>
            </w:r>
          </w:p>
        </w:tc>
        <w:tc>
          <w:tcPr>
            <w:tcW w:w="3168" w:type="dxa"/>
            <w:tcMar>
              <w:top w:w="50" w:type="dxa"/>
              <w:left w:w="100" w:type="dxa"/>
            </w:tcMar>
            <w:vAlign w:val="center"/>
          </w:tcPr>
          <w:p w14:paraId="0A9A26DA"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14:paraId="56D11FC8"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FBD2A67" w14:textId="77777777" w:rsidR="00725654" w:rsidRDefault="00725654" w:rsidP="00F27A98">
            <w:pPr>
              <w:spacing w:after="0"/>
              <w:ind w:left="135"/>
              <w:jc w:val="center"/>
            </w:pPr>
          </w:p>
        </w:tc>
        <w:tc>
          <w:tcPr>
            <w:tcW w:w="1611" w:type="dxa"/>
            <w:tcMar>
              <w:top w:w="50" w:type="dxa"/>
              <w:left w:w="100" w:type="dxa"/>
            </w:tcMar>
            <w:vAlign w:val="center"/>
          </w:tcPr>
          <w:p w14:paraId="071076BB" w14:textId="77777777" w:rsidR="00725654" w:rsidRDefault="00725654" w:rsidP="00F27A98">
            <w:pPr>
              <w:spacing w:after="0"/>
              <w:ind w:left="135"/>
              <w:jc w:val="center"/>
            </w:pPr>
          </w:p>
        </w:tc>
        <w:tc>
          <w:tcPr>
            <w:tcW w:w="1139" w:type="dxa"/>
            <w:tcMar>
              <w:top w:w="50" w:type="dxa"/>
              <w:left w:w="100" w:type="dxa"/>
            </w:tcMar>
            <w:vAlign w:val="center"/>
          </w:tcPr>
          <w:p w14:paraId="1DA79816" w14:textId="77777777" w:rsidR="00725654" w:rsidRDefault="00725654" w:rsidP="00F27A98">
            <w:pPr>
              <w:spacing w:after="0"/>
              <w:ind w:left="135"/>
            </w:pPr>
          </w:p>
        </w:tc>
        <w:tc>
          <w:tcPr>
            <w:tcW w:w="1959" w:type="dxa"/>
            <w:tcMar>
              <w:top w:w="50" w:type="dxa"/>
              <w:left w:w="100" w:type="dxa"/>
            </w:tcMar>
            <w:vAlign w:val="center"/>
          </w:tcPr>
          <w:p w14:paraId="418247A7"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47</w:t>
              </w:r>
              <w:r>
                <w:rPr>
                  <w:rFonts w:ascii="Times New Roman" w:hAnsi="Times New Roman"/>
                  <w:color w:val="0000FF"/>
                  <w:u w:val="single"/>
                </w:rPr>
                <w:t>c</w:t>
              </w:r>
              <w:r w:rsidRPr="003F5C3A">
                <w:rPr>
                  <w:rFonts w:ascii="Times New Roman" w:hAnsi="Times New Roman"/>
                  <w:color w:val="0000FF"/>
                  <w:u w:val="single"/>
                  <w:lang w:val="ru-RU"/>
                </w:rPr>
                <w:t>76</w:t>
              </w:r>
            </w:hyperlink>
          </w:p>
        </w:tc>
      </w:tr>
      <w:tr w:rsidR="00725654" w:rsidRPr="00725654" w14:paraId="365104C3" w14:textId="77777777" w:rsidTr="00F27A98">
        <w:trPr>
          <w:trHeight w:val="144"/>
          <w:tblCellSpacing w:w="20" w:type="nil"/>
        </w:trPr>
        <w:tc>
          <w:tcPr>
            <w:tcW w:w="463" w:type="dxa"/>
            <w:tcMar>
              <w:top w:w="50" w:type="dxa"/>
              <w:left w:w="100" w:type="dxa"/>
            </w:tcMar>
            <w:vAlign w:val="center"/>
          </w:tcPr>
          <w:p w14:paraId="2DF70A7A" w14:textId="77777777" w:rsidR="00725654" w:rsidRDefault="00725654" w:rsidP="00F27A98">
            <w:pPr>
              <w:spacing w:after="0"/>
            </w:pPr>
            <w:r>
              <w:rPr>
                <w:rFonts w:ascii="Times New Roman" w:hAnsi="Times New Roman"/>
                <w:color w:val="000000"/>
                <w:sz w:val="24"/>
              </w:rPr>
              <w:t>5</w:t>
            </w:r>
          </w:p>
        </w:tc>
        <w:tc>
          <w:tcPr>
            <w:tcW w:w="3168" w:type="dxa"/>
            <w:tcMar>
              <w:top w:w="50" w:type="dxa"/>
              <w:left w:w="100" w:type="dxa"/>
            </w:tcMar>
            <w:vAlign w:val="center"/>
          </w:tcPr>
          <w:p w14:paraId="7959BCBD"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14:paraId="02AA9760"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57DE2F6" w14:textId="77777777" w:rsidR="00725654" w:rsidRDefault="00725654" w:rsidP="00F27A98">
            <w:pPr>
              <w:spacing w:after="0"/>
              <w:ind w:left="135"/>
              <w:jc w:val="center"/>
            </w:pPr>
          </w:p>
        </w:tc>
        <w:tc>
          <w:tcPr>
            <w:tcW w:w="1611" w:type="dxa"/>
            <w:tcMar>
              <w:top w:w="50" w:type="dxa"/>
              <w:left w:w="100" w:type="dxa"/>
            </w:tcMar>
            <w:vAlign w:val="center"/>
          </w:tcPr>
          <w:p w14:paraId="2978F434" w14:textId="77777777" w:rsidR="00725654" w:rsidRDefault="00725654" w:rsidP="00F27A98">
            <w:pPr>
              <w:spacing w:after="0"/>
              <w:ind w:left="135"/>
              <w:jc w:val="center"/>
            </w:pPr>
          </w:p>
        </w:tc>
        <w:tc>
          <w:tcPr>
            <w:tcW w:w="1139" w:type="dxa"/>
            <w:tcMar>
              <w:top w:w="50" w:type="dxa"/>
              <w:left w:w="100" w:type="dxa"/>
            </w:tcMar>
            <w:vAlign w:val="center"/>
          </w:tcPr>
          <w:p w14:paraId="203D2A89" w14:textId="77777777" w:rsidR="00725654" w:rsidRDefault="00725654" w:rsidP="00F27A98">
            <w:pPr>
              <w:spacing w:after="0"/>
              <w:ind w:left="135"/>
            </w:pPr>
          </w:p>
        </w:tc>
        <w:tc>
          <w:tcPr>
            <w:tcW w:w="1959" w:type="dxa"/>
            <w:tcMar>
              <w:top w:w="50" w:type="dxa"/>
              <w:left w:w="100" w:type="dxa"/>
            </w:tcMar>
            <w:vAlign w:val="center"/>
          </w:tcPr>
          <w:p w14:paraId="659593B9"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47</w:t>
              </w:r>
              <w:r>
                <w:rPr>
                  <w:rFonts w:ascii="Times New Roman" w:hAnsi="Times New Roman"/>
                  <w:color w:val="0000FF"/>
                  <w:u w:val="single"/>
                </w:rPr>
                <w:t>d</w:t>
              </w:r>
              <w:r w:rsidRPr="003F5C3A">
                <w:rPr>
                  <w:rFonts w:ascii="Times New Roman" w:hAnsi="Times New Roman"/>
                  <w:color w:val="0000FF"/>
                  <w:u w:val="single"/>
                  <w:lang w:val="ru-RU"/>
                </w:rPr>
                <w:t>84</w:t>
              </w:r>
            </w:hyperlink>
          </w:p>
        </w:tc>
      </w:tr>
      <w:tr w:rsidR="00725654" w:rsidRPr="00725654" w14:paraId="68028322" w14:textId="77777777" w:rsidTr="00F27A98">
        <w:trPr>
          <w:trHeight w:val="144"/>
          <w:tblCellSpacing w:w="20" w:type="nil"/>
        </w:trPr>
        <w:tc>
          <w:tcPr>
            <w:tcW w:w="463" w:type="dxa"/>
            <w:tcMar>
              <w:top w:w="50" w:type="dxa"/>
              <w:left w:w="100" w:type="dxa"/>
            </w:tcMar>
            <w:vAlign w:val="center"/>
          </w:tcPr>
          <w:p w14:paraId="5D307D89" w14:textId="77777777" w:rsidR="00725654" w:rsidRDefault="00725654" w:rsidP="00F27A98">
            <w:pPr>
              <w:spacing w:after="0"/>
            </w:pPr>
            <w:r>
              <w:rPr>
                <w:rFonts w:ascii="Times New Roman" w:hAnsi="Times New Roman"/>
                <w:color w:val="000000"/>
                <w:sz w:val="24"/>
              </w:rPr>
              <w:lastRenderedPageBreak/>
              <w:t>6</w:t>
            </w:r>
          </w:p>
        </w:tc>
        <w:tc>
          <w:tcPr>
            <w:tcW w:w="3168" w:type="dxa"/>
            <w:tcMar>
              <w:top w:w="50" w:type="dxa"/>
              <w:left w:w="100" w:type="dxa"/>
            </w:tcMar>
            <w:vAlign w:val="center"/>
          </w:tcPr>
          <w:p w14:paraId="284CE2AA"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14:paraId="28A04AD5"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8639443" w14:textId="77777777" w:rsidR="00725654" w:rsidRDefault="00725654" w:rsidP="00F27A98">
            <w:pPr>
              <w:spacing w:after="0"/>
              <w:ind w:left="135"/>
              <w:jc w:val="center"/>
            </w:pPr>
          </w:p>
        </w:tc>
        <w:tc>
          <w:tcPr>
            <w:tcW w:w="1611" w:type="dxa"/>
            <w:tcMar>
              <w:top w:w="50" w:type="dxa"/>
              <w:left w:w="100" w:type="dxa"/>
            </w:tcMar>
            <w:vAlign w:val="center"/>
          </w:tcPr>
          <w:p w14:paraId="0F3BA1BD" w14:textId="77777777" w:rsidR="00725654" w:rsidRDefault="00725654" w:rsidP="00F27A98">
            <w:pPr>
              <w:spacing w:after="0"/>
              <w:ind w:left="135"/>
              <w:jc w:val="center"/>
            </w:pPr>
          </w:p>
        </w:tc>
        <w:tc>
          <w:tcPr>
            <w:tcW w:w="1139" w:type="dxa"/>
            <w:tcMar>
              <w:top w:w="50" w:type="dxa"/>
              <w:left w:w="100" w:type="dxa"/>
            </w:tcMar>
            <w:vAlign w:val="center"/>
          </w:tcPr>
          <w:p w14:paraId="7DB88980" w14:textId="77777777" w:rsidR="00725654" w:rsidRDefault="00725654" w:rsidP="00F27A98">
            <w:pPr>
              <w:spacing w:after="0"/>
              <w:ind w:left="135"/>
            </w:pPr>
          </w:p>
        </w:tc>
        <w:tc>
          <w:tcPr>
            <w:tcW w:w="1959" w:type="dxa"/>
            <w:tcMar>
              <w:top w:w="50" w:type="dxa"/>
              <w:left w:w="100" w:type="dxa"/>
            </w:tcMar>
            <w:vAlign w:val="center"/>
          </w:tcPr>
          <w:p w14:paraId="2B7FFC65"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47</w:t>
              </w:r>
              <w:r>
                <w:rPr>
                  <w:rFonts w:ascii="Times New Roman" w:hAnsi="Times New Roman"/>
                  <w:color w:val="0000FF"/>
                  <w:u w:val="single"/>
                </w:rPr>
                <w:t>e</w:t>
              </w:r>
              <w:r w:rsidRPr="003F5C3A">
                <w:rPr>
                  <w:rFonts w:ascii="Times New Roman" w:hAnsi="Times New Roman"/>
                  <w:color w:val="0000FF"/>
                  <w:u w:val="single"/>
                  <w:lang w:val="ru-RU"/>
                </w:rPr>
                <w:t>88</w:t>
              </w:r>
            </w:hyperlink>
          </w:p>
        </w:tc>
      </w:tr>
      <w:tr w:rsidR="00725654" w:rsidRPr="00725654" w14:paraId="0FFFA063" w14:textId="77777777" w:rsidTr="00F27A98">
        <w:trPr>
          <w:trHeight w:val="144"/>
          <w:tblCellSpacing w:w="20" w:type="nil"/>
        </w:trPr>
        <w:tc>
          <w:tcPr>
            <w:tcW w:w="463" w:type="dxa"/>
            <w:tcMar>
              <w:top w:w="50" w:type="dxa"/>
              <w:left w:w="100" w:type="dxa"/>
            </w:tcMar>
            <w:vAlign w:val="center"/>
          </w:tcPr>
          <w:p w14:paraId="436DA464" w14:textId="77777777" w:rsidR="00725654" w:rsidRDefault="00725654" w:rsidP="00F27A98">
            <w:pPr>
              <w:spacing w:after="0"/>
            </w:pPr>
            <w:r>
              <w:rPr>
                <w:rFonts w:ascii="Times New Roman" w:hAnsi="Times New Roman"/>
                <w:color w:val="000000"/>
                <w:sz w:val="24"/>
              </w:rPr>
              <w:t>7</w:t>
            </w:r>
          </w:p>
        </w:tc>
        <w:tc>
          <w:tcPr>
            <w:tcW w:w="3168" w:type="dxa"/>
            <w:tcMar>
              <w:top w:w="50" w:type="dxa"/>
              <w:left w:w="100" w:type="dxa"/>
            </w:tcMar>
            <w:vAlign w:val="center"/>
          </w:tcPr>
          <w:p w14:paraId="60485F87"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14:paraId="538597A8"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717EB29" w14:textId="77777777" w:rsidR="00725654" w:rsidRDefault="00725654" w:rsidP="00F27A98">
            <w:pPr>
              <w:spacing w:after="0"/>
              <w:ind w:left="135"/>
              <w:jc w:val="center"/>
            </w:pPr>
          </w:p>
        </w:tc>
        <w:tc>
          <w:tcPr>
            <w:tcW w:w="1611" w:type="dxa"/>
            <w:tcMar>
              <w:top w:w="50" w:type="dxa"/>
              <w:left w:w="100" w:type="dxa"/>
            </w:tcMar>
            <w:vAlign w:val="center"/>
          </w:tcPr>
          <w:p w14:paraId="7BA569A5" w14:textId="77777777" w:rsidR="00725654" w:rsidRDefault="00725654" w:rsidP="00F27A98">
            <w:pPr>
              <w:spacing w:after="0"/>
              <w:ind w:left="135"/>
              <w:jc w:val="center"/>
            </w:pPr>
          </w:p>
        </w:tc>
        <w:tc>
          <w:tcPr>
            <w:tcW w:w="1139" w:type="dxa"/>
            <w:tcMar>
              <w:top w:w="50" w:type="dxa"/>
              <w:left w:w="100" w:type="dxa"/>
            </w:tcMar>
            <w:vAlign w:val="center"/>
          </w:tcPr>
          <w:p w14:paraId="13D2D269" w14:textId="77777777" w:rsidR="00725654" w:rsidRDefault="00725654" w:rsidP="00F27A98">
            <w:pPr>
              <w:spacing w:after="0"/>
              <w:ind w:left="135"/>
            </w:pPr>
          </w:p>
        </w:tc>
        <w:tc>
          <w:tcPr>
            <w:tcW w:w="1959" w:type="dxa"/>
            <w:tcMar>
              <w:top w:w="50" w:type="dxa"/>
              <w:left w:w="100" w:type="dxa"/>
            </w:tcMar>
            <w:vAlign w:val="center"/>
          </w:tcPr>
          <w:p w14:paraId="19DEB62D"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483</w:t>
              </w:r>
              <w:r>
                <w:rPr>
                  <w:rFonts w:ascii="Times New Roman" w:hAnsi="Times New Roman"/>
                  <w:color w:val="0000FF"/>
                  <w:u w:val="single"/>
                </w:rPr>
                <w:t>ec</w:t>
              </w:r>
            </w:hyperlink>
            <w:r w:rsidRPr="003F5C3A">
              <w:rPr>
                <w:rFonts w:ascii="Times New Roman" w:hAnsi="Times New Roman"/>
                <w:color w:val="000000"/>
                <w:sz w:val="24"/>
                <w:lang w:val="ru-RU"/>
              </w:rPr>
              <w:t xml:space="preserve"> </w:t>
            </w:r>
            <w:hyperlink r:id="rId281">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a</w:t>
              </w:r>
              <w:r w:rsidRPr="003F5C3A">
                <w:rPr>
                  <w:rFonts w:ascii="Times New Roman" w:hAnsi="Times New Roman"/>
                  <w:color w:val="0000FF"/>
                  <w:u w:val="single"/>
                  <w:lang w:val="ru-RU"/>
                </w:rPr>
                <w:t>25</w:t>
              </w:r>
              <w:r>
                <w:rPr>
                  <w:rFonts w:ascii="Times New Roman" w:hAnsi="Times New Roman"/>
                  <w:color w:val="0000FF"/>
                  <w:u w:val="single"/>
                </w:rPr>
                <w:t>a</w:t>
              </w:r>
            </w:hyperlink>
          </w:p>
        </w:tc>
      </w:tr>
      <w:tr w:rsidR="00725654" w:rsidRPr="00725654" w14:paraId="34ABA185" w14:textId="77777777" w:rsidTr="00F27A98">
        <w:trPr>
          <w:trHeight w:val="144"/>
          <w:tblCellSpacing w:w="20" w:type="nil"/>
        </w:trPr>
        <w:tc>
          <w:tcPr>
            <w:tcW w:w="463" w:type="dxa"/>
            <w:tcMar>
              <w:top w:w="50" w:type="dxa"/>
              <w:left w:w="100" w:type="dxa"/>
            </w:tcMar>
            <w:vAlign w:val="center"/>
          </w:tcPr>
          <w:p w14:paraId="5CB8A6BE" w14:textId="77777777" w:rsidR="00725654" w:rsidRDefault="00725654" w:rsidP="00F27A98">
            <w:pPr>
              <w:spacing w:after="0"/>
            </w:pPr>
            <w:r>
              <w:rPr>
                <w:rFonts w:ascii="Times New Roman" w:hAnsi="Times New Roman"/>
                <w:color w:val="000000"/>
                <w:sz w:val="24"/>
              </w:rPr>
              <w:t>8</w:t>
            </w:r>
          </w:p>
        </w:tc>
        <w:tc>
          <w:tcPr>
            <w:tcW w:w="3168" w:type="dxa"/>
            <w:tcMar>
              <w:top w:w="50" w:type="dxa"/>
              <w:left w:w="100" w:type="dxa"/>
            </w:tcMar>
            <w:vAlign w:val="center"/>
          </w:tcPr>
          <w:p w14:paraId="32E1AA61"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14:paraId="16521F89"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7908B81" w14:textId="77777777" w:rsidR="00725654" w:rsidRDefault="00725654" w:rsidP="00F27A98">
            <w:pPr>
              <w:spacing w:after="0"/>
              <w:ind w:left="135"/>
              <w:jc w:val="center"/>
            </w:pPr>
          </w:p>
        </w:tc>
        <w:tc>
          <w:tcPr>
            <w:tcW w:w="1611" w:type="dxa"/>
            <w:tcMar>
              <w:top w:w="50" w:type="dxa"/>
              <w:left w:w="100" w:type="dxa"/>
            </w:tcMar>
            <w:vAlign w:val="center"/>
          </w:tcPr>
          <w:p w14:paraId="2F44D1AB" w14:textId="77777777" w:rsidR="00725654" w:rsidRDefault="00725654" w:rsidP="00F27A98">
            <w:pPr>
              <w:spacing w:after="0"/>
              <w:ind w:left="135"/>
              <w:jc w:val="center"/>
            </w:pPr>
          </w:p>
        </w:tc>
        <w:tc>
          <w:tcPr>
            <w:tcW w:w="1139" w:type="dxa"/>
            <w:tcMar>
              <w:top w:w="50" w:type="dxa"/>
              <w:left w:w="100" w:type="dxa"/>
            </w:tcMar>
            <w:vAlign w:val="center"/>
          </w:tcPr>
          <w:p w14:paraId="7E2C65FC" w14:textId="77777777" w:rsidR="00725654" w:rsidRDefault="00725654" w:rsidP="00F27A98">
            <w:pPr>
              <w:spacing w:after="0"/>
              <w:ind w:left="135"/>
            </w:pPr>
          </w:p>
        </w:tc>
        <w:tc>
          <w:tcPr>
            <w:tcW w:w="1959" w:type="dxa"/>
            <w:tcMar>
              <w:top w:w="50" w:type="dxa"/>
              <w:left w:w="100" w:type="dxa"/>
            </w:tcMar>
            <w:vAlign w:val="center"/>
          </w:tcPr>
          <w:p w14:paraId="08515EB9"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4861</w:t>
              </w:r>
              <w:r>
                <w:rPr>
                  <w:rFonts w:ascii="Times New Roman" w:hAnsi="Times New Roman"/>
                  <w:color w:val="0000FF"/>
                  <w:u w:val="single"/>
                </w:rPr>
                <w:t>c</w:t>
              </w:r>
            </w:hyperlink>
            <w:r w:rsidRPr="003F5C3A">
              <w:rPr>
                <w:rFonts w:ascii="Times New Roman" w:hAnsi="Times New Roman"/>
                <w:color w:val="000000"/>
                <w:sz w:val="24"/>
                <w:lang w:val="ru-RU"/>
              </w:rPr>
              <w:t xml:space="preserve"> </w:t>
            </w:r>
            <w:hyperlink r:id="rId283">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a</w:t>
              </w:r>
              <w:r w:rsidRPr="003F5C3A">
                <w:rPr>
                  <w:rFonts w:ascii="Times New Roman" w:hAnsi="Times New Roman"/>
                  <w:color w:val="0000FF"/>
                  <w:u w:val="single"/>
                  <w:lang w:val="ru-RU"/>
                </w:rPr>
                <w:t>4</w:t>
              </w:r>
              <w:r>
                <w:rPr>
                  <w:rFonts w:ascii="Times New Roman" w:hAnsi="Times New Roman"/>
                  <w:color w:val="0000FF"/>
                  <w:u w:val="single"/>
                </w:rPr>
                <w:t>f</w:t>
              </w:r>
              <w:r w:rsidRPr="003F5C3A">
                <w:rPr>
                  <w:rFonts w:ascii="Times New Roman" w:hAnsi="Times New Roman"/>
                  <w:color w:val="0000FF"/>
                  <w:u w:val="single"/>
                  <w:lang w:val="ru-RU"/>
                </w:rPr>
                <w:t>8</w:t>
              </w:r>
            </w:hyperlink>
          </w:p>
        </w:tc>
      </w:tr>
      <w:tr w:rsidR="00725654" w:rsidRPr="00725654" w14:paraId="4DEA96B4" w14:textId="77777777" w:rsidTr="00F27A98">
        <w:trPr>
          <w:trHeight w:val="144"/>
          <w:tblCellSpacing w:w="20" w:type="nil"/>
        </w:trPr>
        <w:tc>
          <w:tcPr>
            <w:tcW w:w="463" w:type="dxa"/>
            <w:tcMar>
              <w:top w:w="50" w:type="dxa"/>
              <w:left w:w="100" w:type="dxa"/>
            </w:tcMar>
            <w:vAlign w:val="center"/>
          </w:tcPr>
          <w:p w14:paraId="37603BA4" w14:textId="77777777" w:rsidR="00725654" w:rsidRDefault="00725654" w:rsidP="00F27A98">
            <w:pPr>
              <w:spacing w:after="0"/>
            </w:pPr>
            <w:r>
              <w:rPr>
                <w:rFonts w:ascii="Times New Roman" w:hAnsi="Times New Roman"/>
                <w:color w:val="000000"/>
                <w:sz w:val="24"/>
              </w:rPr>
              <w:t>9</w:t>
            </w:r>
          </w:p>
        </w:tc>
        <w:tc>
          <w:tcPr>
            <w:tcW w:w="3168" w:type="dxa"/>
            <w:tcMar>
              <w:top w:w="50" w:type="dxa"/>
              <w:left w:w="100" w:type="dxa"/>
            </w:tcMar>
            <w:vAlign w:val="center"/>
          </w:tcPr>
          <w:p w14:paraId="01DCD1A2"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14:paraId="0F62D92B"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E320BA2" w14:textId="77777777" w:rsidR="00725654" w:rsidRDefault="00725654" w:rsidP="00F27A98">
            <w:pPr>
              <w:spacing w:after="0"/>
              <w:ind w:left="135"/>
              <w:jc w:val="center"/>
            </w:pPr>
          </w:p>
        </w:tc>
        <w:tc>
          <w:tcPr>
            <w:tcW w:w="1611" w:type="dxa"/>
            <w:tcMar>
              <w:top w:w="50" w:type="dxa"/>
              <w:left w:w="100" w:type="dxa"/>
            </w:tcMar>
            <w:vAlign w:val="center"/>
          </w:tcPr>
          <w:p w14:paraId="40F51B7F" w14:textId="77777777" w:rsidR="00725654" w:rsidRDefault="00725654" w:rsidP="00F27A98">
            <w:pPr>
              <w:spacing w:after="0"/>
              <w:ind w:left="135"/>
              <w:jc w:val="center"/>
            </w:pPr>
          </w:p>
        </w:tc>
        <w:tc>
          <w:tcPr>
            <w:tcW w:w="1139" w:type="dxa"/>
            <w:tcMar>
              <w:top w:w="50" w:type="dxa"/>
              <w:left w:w="100" w:type="dxa"/>
            </w:tcMar>
            <w:vAlign w:val="center"/>
          </w:tcPr>
          <w:p w14:paraId="162CA238" w14:textId="77777777" w:rsidR="00725654" w:rsidRDefault="00725654" w:rsidP="00F27A98">
            <w:pPr>
              <w:spacing w:after="0"/>
              <w:ind w:left="135"/>
            </w:pPr>
          </w:p>
        </w:tc>
        <w:tc>
          <w:tcPr>
            <w:tcW w:w="1959" w:type="dxa"/>
            <w:tcMar>
              <w:top w:w="50" w:type="dxa"/>
              <w:left w:w="100" w:type="dxa"/>
            </w:tcMar>
            <w:vAlign w:val="center"/>
          </w:tcPr>
          <w:p w14:paraId="4957F1F8"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a</w:t>
              </w:r>
              <w:r w:rsidRPr="003F5C3A">
                <w:rPr>
                  <w:rFonts w:ascii="Times New Roman" w:hAnsi="Times New Roman"/>
                  <w:color w:val="0000FF"/>
                  <w:u w:val="single"/>
                  <w:lang w:val="ru-RU"/>
                </w:rPr>
                <w:t>3</w:t>
              </w:r>
              <w:r>
                <w:rPr>
                  <w:rFonts w:ascii="Times New Roman" w:hAnsi="Times New Roman"/>
                  <w:color w:val="0000FF"/>
                  <w:u w:val="single"/>
                </w:rPr>
                <w:t>cc</w:t>
              </w:r>
            </w:hyperlink>
          </w:p>
        </w:tc>
      </w:tr>
      <w:tr w:rsidR="00725654" w:rsidRPr="00725654" w14:paraId="00E1B12B" w14:textId="77777777" w:rsidTr="00F27A98">
        <w:trPr>
          <w:trHeight w:val="144"/>
          <w:tblCellSpacing w:w="20" w:type="nil"/>
        </w:trPr>
        <w:tc>
          <w:tcPr>
            <w:tcW w:w="463" w:type="dxa"/>
            <w:tcMar>
              <w:top w:w="50" w:type="dxa"/>
              <w:left w:w="100" w:type="dxa"/>
            </w:tcMar>
            <w:vAlign w:val="center"/>
          </w:tcPr>
          <w:p w14:paraId="3BA4488A" w14:textId="77777777" w:rsidR="00725654" w:rsidRDefault="00725654" w:rsidP="00F27A98">
            <w:pPr>
              <w:spacing w:after="0"/>
            </w:pPr>
            <w:r>
              <w:rPr>
                <w:rFonts w:ascii="Times New Roman" w:hAnsi="Times New Roman"/>
                <w:color w:val="000000"/>
                <w:sz w:val="24"/>
              </w:rPr>
              <w:t>10</w:t>
            </w:r>
          </w:p>
        </w:tc>
        <w:tc>
          <w:tcPr>
            <w:tcW w:w="3168" w:type="dxa"/>
            <w:tcMar>
              <w:top w:w="50" w:type="dxa"/>
              <w:left w:w="100" w:type="dxa"/>
            </w:tcMar>
            <w:vAlign w:val="center"/>
          </w:tcPr>
          <w:p w14:paraId="287FA51C" w14:textId="77777777" w:rsidR="00725654" w:rsidRDefault="00725654" w:rsidP="00F27A98">
            <w:pPr>
              <w:spacing w:after="0"/>
              <w:ind w:left="135"/>
            </w:pPr>
            <w:r w:rsidRPr="003F5C3A">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14:paraId="43EDE7E2" w14:textId="77777777" w:rsidR="00725654" w:rsidRDefault="00725654" w:rsidP="00F27A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8E5923C" w14:textId="77777777" w:rsidR="00725654" w:rsidRDefault="00725654" w:rsidP="00F27A98">
            <w:pPr>
              <w:spacing w:after="0"/>
              <w:ind w:left="135"/>
              <w:jc w:val="center"/>
            </w:pPr>
          </w:p>
        </w:tc>
        <w:tc>
          <w:tcPr>
            <w:tcW w:w="1611" w:type="dxa"/>
            <w:tcMar>
              <w:top w:w="50" w:type="dxa"/>
              <w:left w:w="100" w:type="dxa"/>
            </w:tcMar>
            <w:vAlign w:val="center"/>
          </w:tcPr>
          <w:p w14:paraId="3A27C610" w14:textId="77777777" w:rsidR="00725654" w:rsidRDefault="00725654" w:rsidP="00F27A98">
            <w:pPr>
              <w:spacing w:after="0"/>
              <w:ind w:left="135"/>
              <w:jc w:val="center"/>
            </w:pPr>
          </w:p>
        </w:tc>
        <w:tc>
          <w:tcPr>
            <w:tcW w:w="1139" w:type="dxa"/>
            <w:tcMar>
              <w:top w:w="50" w:type="dxa"/>
              <w:left w:w="100" w:type="dxa"/>
            </w:tcMar>
            <w:vAlign w:val="center"/>
          </w:tcPr>
          <w:p w14:paraId="22E62B7B" w14:textId="77777777" w:rsidR="00725654" w:rsidRDefault="00725654" w:rsidP="00F27A98">
            <w:pPr>
              <w:spacing w:after="0"/>
              <w:ind w:left="135"/>
            </w:pPr>
          </w:p>
        </w:tc>
        <w:tc>
          <w:tcPr>
            <w:tcW w:w="1959" w:type="dxa"/>
            <w:tcMar>
              <w:top w:w="50" w:type="dxa"/>
              <w:left w:w="100" w:type="dxa"/>
            </w:tcMar>
            <w:vAlign w:val="center"/>
          </w:tcPr>
          <w:p w14:paraId="731ED516"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a</w:t>
              </w:r>
              <w:r w:rsidRPr="003F5C3A">
                <w:rPr>
                  <w:rFonts w:ascii="Times New Roman" w:hAnsi="Times New Roman"/>
                  <w:color w:val="0000FF"/>
                  <w:u w:val="single"/>
                  <w:lang w:val="ru-RU"/>
                </w:rPr>
                <w:t>610</w:t>
              </w:r>
            </w:hyperlink>
            <w:r w:rsidRPr="003F5C3A">
              <w:rPr>
                <w:rFonts w:ascii="Times New Roman" w:hAnsi="Times New Roman"/>
                <w:color w:val="000000"/>
                <w:sz w:val="24"/>
                <w:lang w:val="ru-RU"/>
              </w:rPr>
              <w:t xml:space="preserve"> </w:t>
            </w:r>
            <w:hyperlink r:id="rId286">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4850</w:t>
              </w:r>
              <w:r>
                <w:rPr>
                  <w:rFonts w:ascii="Times New Roman" w:hAnsi="Times New Roman"/>
                  <w:color w:val="0000FF"/>
                  <w:u w:val="single"/>
                </w:rPr>
                <w:t>e</w:t>
              </w:r>
            </w:hyperlink>
          </w:p>
        </w:tc>
      </w:tr>
      <w:tr w:rsidR="00725654" w:rsidRPr="00725654" w14:paraId="381BBE0B" w14:textId="77777777" w:rsidTr="00F27A98">
        <w:trPr>
          <w:trHeight w:val="144"/>
          <w:tblCellSpacing w:w="20" w:type="nil"/>
        </w:trPr>
        <w:tc>
          <w:tcPr>
            <w:tcW w:w="463" w:type="dxa"/>
            <w:tcMar>
              <w:top w:w="50" w:type="dxa"/>
              <w:left w:w="100" w:type="dxa"/>
            </w:tcMar>
            <w:vAlign w:val="center"/>
          </w:tcPr>
          <w:p w14:paraId="6D5681FB" w14:textId="77777777" w:rsidR="00725654" w:rsidRDefault="00725654" w:rsidP="00F27A98">
            <w:pPr>
              <w:spacing w:after="0"/>
            </w:pPr>
            <w:r>
              <w:rPr>
                <w:rFonts w:ascii="Times New Roman" w:hAnsi="Times New Roman"/>
                <w:color w:val="000000"/>
                <w:sz w:val="24"/>
              </w:rPr>
              <w:t>11</w:t>
            </w:r>
          </w:p>
        </w:tc>
        <w:tc>
          <w:tcPr>
            <w:tcW w:w="3168" w:type="dxa"/>
            <w:tcMar>
              <w:top w:w="50" w:type="dxa"/>
              <w:left w:w="100" w:type="dxa"/>
            </w:tcMar>
            <w:vAlign w:val="center"/>
          </w:tcPr>
          <w:p w14:paraId="2AC55F57"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14:paraId="70E753DC"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5891528" w14:textId="77777777" w:rsidR="00725654" w:rsidRDefault="00725654" w:rsidP="00F27A98">
            <w:pPr>
              <w:spacing w:after="0"/>
              <w:ind w:left="135"/>
              <w:jc w:val="center"/>
            </w:pPr>
          </w:p>
        </w:tc>
        <w:tc>
          <w:tcPr>
            <w:tcW w:w="1611" w:type="dxa"/>
            <w:tcMar>
              <w:top w:w="50" w:type="dxa"/>
              <w:left w:w="100" w:type="dxa"/>
            </w:tcMar>
            <w:vAlign w:val="center"/>
          </w:tcPr>
          <w:p w14:paraId="26FD91A6" w14:textId="77777777" w:rsidR="00725654" w:rsidRDefault="00725654" w:rsidP="00F27A98">
            <w:pPr>
              <w:spacing w:after="0"/>
              <w:ind w:left="135"/>
              <w:jc w:val="center"/>
            </w:pPr>
          </w:p>
        </w:tc>
        <w:tc>
          <w:tcPr>
            <w:tcW w:w="1139" w:type="dxa"/>
            <w:tcMar>
              <w:top w:w="50" w:type="dxa"/>
              <w:left w:w="100" w:type="dxa"/>
            </w:tcMar>
            <w:vAlign w:val="center"/>
          </w:tcPr>
          <w:p w14:paraId="68C9595B" w14:textId="77777777" w:rsidR="00725654" w:rsidRDefault="00725654" w:rsidP="00F27A98">
            <w:pPr>
              <w:spacing w:after="0"/>
              <w:ind w:left="135"/>
            </w:pPr>
          </w:p>
        </w:tc>
        <w:tc>
          <w:tcPr>
            <w:tcW w:w="1959" w:type="dxa"/>
            <w:tcMar>
              <w:top w:w="50" w:type="dxa"/>
              <w:left w:w="100" w:type="dxa"/>
            </w:tcMar>
            <w:vAlign w:val="center"/>
          </w:tcPr>
          <w:p w14:paraId="0F75DFEA"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a</w:t>
              </w:r>
              <w:r w:rsidRPr="003F5C3A">
                <w:rPr>
                  <w:rFonts w:ascii="Times New Roman" w:hAnsi="Times New Roman"/>
                  <w:color w:val="0000FF"/>
                  <w:u w:val="single"/>
                  <w:lang w:val="ru-RU"/>
                </w:rPr>
                <w:t>7</w:t>
              </w:r>
              <w:r>
                <w:rPr>
                  <w:rFonts w:ascii="Times New Roman" w:hAnsi="Times New Roman"/>
                  <w:color w:val="0000FF"/>
                  <w:u w:val="single"/>
                </w:rPr>
                <w:t>dc</w:t>
              </w:r>
            </w:hyperlink>
            <w:r w:rsidRPr="003F5C3A">
              <w:rPr>
                <w:rFonts w:ascii="Times New Roman" w:hAnsi="Times New Roman"/>
                <w:color w:val="000000"/>
                <w:sz w:val="24"/>
                <w:lang w:val="ru-RU"/>
              </w:rPr>
              <w:t xml:space="preserve"> </w:t>
            </w:r>
            <w:hyperlink r:id="rId288">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4861</w:t>
              </w:r>
              <w:r>
                <w:rPr>
                  <w:rFonts w:ascii="Times New Roman" w:hAnsi="Times New Roman"/>
                  <w:color w:val="0000FF"/>
                  <w:u w:val="single"/>
                </w:rPr>
                <w:t>c</w:t>
              </w:r>
            </w:hyperlink>
          </w:p>
        </w:tc>
      </w:tr>
      <w:tr w:rsidR="00725654" w:rsidRPr="00725654" w14:paraId="0836BEE3" w14:textId="77777777" w:rsidTr="00F27A98">
        <w:trPr>
          <w:trHeight w:val="144"/>
          <w:tblCellSpacing w:w="20" w:type="nil"/>
        </w:trPr>
        <w:tc>
          <w:tcPr>
            <w:tcW w:w="463" w:type="dxa"/>
            <w:tcMar>
              <w:top w:w="50" w:type="dxa"/>
              <w:left w:w="100" w:type="dxa"/>
            </w:tcMar>
            <w:vAlign w:val="center"/>
          </w:tcPr>
          <w:p w14:paraId="1B568204" w14:textId="77777777" w:rsidR="00725654" w:rsidRDefault="00725654" w:rsidP="00F27A98">
            <w:pPr>
              <w:spacing w:after="0"/>
            </w:pPr>
            <w:r>
              <w:rPr>
                <w:rFonts w:ascii="Times New Roman" w:hAnsi="Times New Roman"/>
                <w:color w:val="000000"/>
                <w:sz w:val="24"/>
              </w:rPr>
              <w:t>12</w:t>
            </w:r>
          </w:p>
        </w:tc>
        <w:tc>
          <w:tcPr>
            <w:tcW w:w="3168" w:type="dxa"/>
            <w:tcMar>
              <w:top w:w="50" w:type="dxa"/>
              <w:left w:w="100" w:type="dxa"/>
            </w:tcMar>
            <w:vAlign w:val="center"/>
          </w:tcPr>
          <w:p w14:paraId="60C69B02"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14:paraId="3E358779"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69B0E71" w14:textId="77777777" w:rsidR="00725654" w:rsidRDefault="00725654" w:rsidP="00F27A98">
            <w:pPr>
              <w:spacing w:after="0"/>
              <w:ind w:left="135"/>
              <w:jc w:val="center"/>
            </w:pPr>
          </w:p>
        </w:tc>
        <w:tc>
          <w:tcPr>
            <w:tcW w:w="1611" w:type="dxa"/>
            <w:tcMar>
              <w:top w:w="50" w:type="dxa"/>
              <w:left w:w="100" w:type="dxa"/>
            </w:tcMar>
            <w:vAlign w:val="center"/>
          </w:tcPr>
          <w:p w14:paraId="2585C498" w14:textId="77777777" w:rsidR="00725654" w:rsidRDefault="00725654" w:rsidP="00F27A98">
            <w:pPr>
              <w:spacing w:after="0"/>
              <w:ind w:left="135"/>
              <w:jc w:val="center"/>
            </w:pPr>
          </w:p>
        </w:tc>
        <w:tc>
          <w:tcPr>
            <w:tcW w:w="1139" w:type="dxa"/>
            <w:tcMar>
              <w:top w:w="50" w:type="dxa"/>
              <w:left w:w="100" w:type="dxa"/>
            </w:tcMar>
            <w:vAlign w:val="center"/>
          </w:tcPr>
          <w:p w14:paraId="17D3AFE5" w14:textId="77777777" w:rsidR="00725654" w:rsidRDefault="00725654" w:rsidP="00F27A98">
            <w:pPr>
              <w:spacing w:after="0"/>
              <w:ind w:left="135"/>
            </w:pPr>
          </w:p>
        </w:tc>
        <w:tc>
          <w:tcPr>
            <w:tcW w:w="1959" w:type="dxa"/>
            <w:tcMar>
              <w:top w:w="50" w:type="dxa"/>
              <w:left w:w="100" w:type="dxa"/>
            </w:tcMar>
            <w:vAlign w:val="center"/>
          </w:tcPr>
          <w:p w14:paraId="2F0FB245"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a</w:t>
              </w:r>
              <w:r w:rsidRPr="003F5C3A">
                <w:rPr>
                  <w:rFonts w:ascii="Times New Roman" w:hAnsi="Times New Roman"/>
                  <w:color w:val="0000FF"/>
                  <w:u w:val="single"/>
                  <w:lang w:val="ru-RU"/>
                </w:rPr>
                <w:t>8</w:t>
              </w:r>
              <w:r>
                <w:rPr>
                  <w:rFonts w:ascii="Times New Roman" w:hAnsi="Times New Roman"/>
                  <w:color w:val="0000FF"/>
                  <w:u w:val="single"/>
                </w:rPr>
                <w:t>fe</w:t>
              </w:r>
            </w:hyperlink>
            <w:r w:rsidRPr="003F5C3A">
              <w:rPr>
                <w:rFonts w:ascii="Times New Roman" w:hAnsi="Times New Roman"/>
                <w:color w:val="000000"/>
                <w:sz w:val="24"/>
                <w:lang w:val="ru-RU"/>
              </w:rPr>
              <w:t xml:space="preserve"> </w:t>
            </w:r>
            <w:hyperlink r:id="rId290">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4875</w:t>
              </w:r>
              <w:r>
                <w:rPr>
                  <w:rFonts w:ascii="Times New Roman" w:hAnsi="Times New Roman"/>
                  <w:color w:val="0000FF"/>
                  <w:u w:val="single"/>
                </w:rPr>
                <w:t>c</w:t>
              </w:r>
            </w:hyperlink>
          </w:p>
        </w:tc>
      </w:tr>
      <w:tr w:rsidR="00725654" w:rsidRPr="00725654" w14:paraId="7C2E77F0" w14:textId="77777777" w:rsidTr="00F27A98">
        <w:trPr>
          <w:trHeight w:val="144"/>
          <w:tblCellSpacing w:w="20" w:type="nil"/>
        </w:trPr>
        <w:tc>
          <w:tcPr>
            <w:tcW w:w="463" w:type="dxa"/>
            <w:tcMar>
              <w:top w:w="50" w:type="dxa"/>
              <w:left w:w="100" w:type="dxa"/>
            </w:tcMar>
            <w:vAlign w:val="center"/>
          </w:tcPr>
          <w:p w14:paraId="3745B852" w14:textId="77777777" w:rsidR="00725654" w:rsidRDefault="00725654" w:rsidP="00F27A98">
            <w:pPr>
              <w:spacing w:after="0"/>
            </w:pPr>
            <w:r>
              <w:rPr>
                <w:rFonts w:ascii="Times New Roman" w:hAnsi="Times New Roman"/>
                <w:color w:val="000000"/>
                <w:sz w:val="24"/>
              </w:rPr>
              <w:t>13</w:t>
            </w:r>
          </w:p>
        </w:tc>
        <w:tc>
          <w:tcPr>
            <w:tcW w:w="3168" w:type="dxa"/>
            <w:tcMar>
              <w:top w:w="50" w:type="dxa"/>
              <w:left w:w="100" w:type="dxa"/>
            </w:tcMar>
            <w:vAlign w:val="center"/>
          </w:tcPr>
          <w:p w14:paraId="08BD01ED"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Осознание понятия трудолюбие на примере народных сказок. Произведения по выбору, </w:t>
            </w:r>
            <w:r w:rsidRPr="003F5C3A">
              <w:rPr>
                <w:rFonts w:ascii="Times New Roman" w:hAnsi="Times New Roman"/>
                <w:color w:val="000000"/>
                <w:sz w:val="24"/>
                <w:lang w:val="ru-RU"/>
              </w:rPr>
              <w:lastRenderedPageBreak/>
              <w:t>например, русская народная сказка «Про Ленивую и Радивую»</w:t>
            </w:r>
          </w:p>
        </w:tc>
        <w:tc>
          <w:tcPr>
            <w:tcW w:w="815" w:type="dxa"/>
            <w:tcMar>
              <w:top w:w="50" w:type="dxa"/>
              <w:left w:w="100" w:type="dxa"/>
            </w:tcMar>
            <w:vAlign w:val="center"/>
          </w:tcPr>
          <w:p w14:paraId="55FF964C" w14:textId="77777777" w:rsidR="00725654" w:rsidRDefault="00725654" w:rsidP="00F27A98">
            <w:pPr>
              <w:spacing w:after="0"/>
              <w:ind w:left="135"/>
              <w:jc w:val="center"/>
            </w:pPr>
            <w:r w:rsidRPr="003F5C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4935BA19" w14:textId="77777777" w:rsidR="00725654" w:rsidRDefault="00725654" w:rsidP="00F27A98">
            <w:pPr>
              <w:spacing w:after="0"/>
              <w:ind w:left="135"/>
              <w:jc w:val="center"/>
            </w:pPr>
          </w:p>
        </w:tc>
        <w:tc>
          <w:tcPr>
            <w:tcW w:w="1611" w:type="dxa"/>
            <w:tcMar>
              <w:top w:w="50" w:type="dxa"/>
              <w:left w:w="100" w:type="dxa"/>
            </w:tcMar>
            <w:vAlign w:val="center"/>
          </w:tcPr>
          <w:p w14:paraId="2D313EC7" w14:textId="77777777" w:rsidR="00725654" w:rsidRDefault="00725654" w:rsidP="00F27A98">
            <w:pPr>
              <w:spacing w:after="0"/>
              <w:ind w:left="135"/>
              <w:jc w:val="center"/>
            </w:pPr>
          </w:p>
        </w:tc>
        <w:tc>
          <w:tcPr>
            <w:tcW w:w="1139" w:type="dxa"/>
            <w:tcMar>
              <w:top w:w="50" w:type="dxa"/>
              <w:left w:w="100" w:type="dxa"/>
            </w:tcMar>
            <w:vAlign w:val="center"/>
          </w:tcPr>
          <w:p w14:paraId="55422F22" w14:textId="77777777" w:rsidR="00725654" w:rsidRDefault="00725654" w:rsidP="00F27A98">
            <w:pPr>
              <w:spacing w:after="0"/>
              <w:ind w:left="135"/>
            </w:pPr>
          </w:p>
        </w:tc>
        <w:tc>
          <w:tcPr>
            <w:tcW w:w="1959" w:type="dxa"/>
            <w:tcMar>
              <w:top w:w="50" w:type="dxa"/>
              <w:left w:w="100" w:type="dxa"/>
            </w:tcMar>
            <w:vAlign w:val="center"/>
          </w:tcPr>
          <w:p w14:paraId="67171932"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48892</w:t>
              </w:r>
            </w:hyperlink>
          </w:p>
        </w:tc>
      </w:tr>
      <w:tr w:rsidR="00725654" w:rsidRPr="00725654" w14:paraId="1C8A388A" w14:textId="77777777" w:rsidTr="00F27A98">
        <w:trPr>
          <w:trHeight w:val="144"/>
          <w:tblCellSpacing w:w="20" w:type="nil"/>
        </w:trPr>
        <w:tc>
          <w:tcPr>
            <w:tcW w:w="463" w:type="dxa"/>
            <w:tcMar>
              <w:top w:w="50" w:type="dxa"/>
              <w:left w:w="100" w:type="dxa"/>
            </w:tcMar>
            <w:vAlign w:val="center"/>
          </w:tcPr>
          <w:p w14:paraId="1DBC3E28" w14:textId="77777777" w:rsidR="00725654" w:rsidRDefault="00725654" w:rsidP="00F27A98">
            <w:pPr>
              <w:spacing w:after="0"/>
            </w:pPr>
            <w:r>
              <w:rPr>
                <w:rFonts w:ascii="Times New Roman" w:hAnsi="Times New Roman"/>
                <w:color w:val="000000"/>
                <w:sz w:val="24"/>
              </w:rPr>
              <w:t>14</w:t>
            </w:r>
          </w:p>
        </w:tc>
        <w:tc>
          <w:tcPr>
            <w:tcW w:w="3168" w:type="dxa"/>
            <w:tcMar>
              <w:top w:w="50" w:type="dxa"/>
              <w:left w:w="100" w:type="dxa"/>
            </w:tcMar>
            <w:vAlign w:val="center"/>
          </w:tcPr>
          <w:p w14:paraId="59A943B2"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14:paraId="4D96E239"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0718764" w14:textId="77777777" w:rsidR="00725654" w:rsidRDefault="00725654" w:rsidP="00F27A98">
            <w:pPr>
              <w:spacing w:after="0"/>
              <w:ind w:left="135"/>
              <w:jc w:val="center"/>
            </w:pPr>
          </w:p>
        </w:tc>
        <w:tc>
          <w:tcPr>
            <w:tcW w:w="1611" w:type="dxa"/>
            <w:tcMar>
              <w:top w:w="50" w:type="dxa"/>
              <w:left w:w="100" w:type="dxa"/>
            </w:tcMar>
            <w:vAlign w:val="center"/>
          </w:tcPr>
          <w:p w14:paraId="0E63C346" w14:textId="77777777" w:rsidR="00725654" w:rsidRDefault="00725654" w:rsidP="00F27A98">
            <w:pPr>
              <w:spacing w:after="0"/>
              <w:ind w:left="135"/>
              <w:jc w:val="center"/>
            </w:pPr>
          </w:p>
        </w:tc>
        <w:tc>
          <w:tcPr>
            <w:tcW w:w="1139" w:type="dxa"/>
            <w:tcMar>
              <w:top w:w="50" w:type="dxa"/>
              <w:left w:w="100" w:type="dxa"/>
            </w:tcMar>
            <w:vAlign w:val="center"/>
          </w:tcPr>
          <w:p w14:paraId="244713E5" w14:textId="77777777" w:rsidR="00725654" w:rsidRDefault="00725654" w:rsidP="00F27A98">
            <w:pPr>
              <w:spacing w:after="0"/>
              <w:ind w:left="135"/>
            </w:pPr>
          </w:p>
        </w:tc>
        <w:tc>
          <w:tcPr>
            <w:tcW w:w="1959" w:type="dxa"/>
            <w:tcMar>
              <w:top w:w="50" w:type="dxa"/>
              <w:left w:w="100" w:type="dxa"/>
            </w:tcMar>
            <w:vAlign w:val="center"/>
          </w:tcPr>
          <w:p w14:paraId="55D30C43"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489</w:t>
              </w:r>
              <w:r>
                <w:rPr>
                  <w:rFonts w:ascii="Times New Roman" w:hAnsi="Times New Roman"/>
                  <w:color w:val="0000FF"/>
                  <w:u w:val="single"/>
                </w:rPr>
                <w:t>a</w:t>
              </w:r>
              <w:r w:rsidRPr="003F5C3A">
                <w:rPr>
                  <w:rFonts w:ascii="Times New Roman" w:hAnsi="Times New Roman"/>
                  <w:color w:val="0000FF"/>
                  <w:u w:val="single"/>
                  <w:lang w:val="ru-RU"/>
                </w:rPr>
                <w:t>0</w:t>
              </w:r>
            </w:hyperlink>
          </w:p>
        </w:tc>
      </w:tr>
      <w:tr w:rsidR="00725654" w:rsidRPr="00725654" w14:paraId="7C84A4E1" w14:textId="77777777" w:rsidTr="00F27A98">
        <w:trPr>
          <w:trHeight w:val="144"/>
          <w:tblCellSpacing w:w="20" w:type="nil"/>
        </w:trPr>
        <w:tc>
          <w:tcPr>
            <w:tcW w:w="463" w:type="dxa"/>
            <w:tcMar>
              <w:top w:w="50" w:type="dxa"/>
              <w:left w:w="100" w:type="dxa"/>
            </w:tcMar>
            <w:vAlign w:val="center"/>
          </w:tcPr>
          <w:p w14:paraId="7DA7C392" w14:textId="77777777" w:rsidR="00725654" w:rsidRDefault="00725654" w:rsidP="00F27A98">
            <w:pPr>
              <w:spacing w:after="0"/>
            </w:pPr>
            <w:r>
              <w:rPr>
                <w:rFonts w:ascii="Times New Roman" w:hAnsi="Times New Roman"/>
                <w:color w:val="000000"/>
                <w:sz w:val="24"/>
              </w:rPr>
              <w:t>15</w:t>
            </w:r>
          </w:p>
        </w:tc>
        <w:tc>
          <w:tcPr>
            <w:tcW w:w="3168" w:type="dxa"/>
            <w:tcMar>
              <w:top w:w="50" w:type="dxa"/>
              <w:left w:w="100" w:type="dxa"/>
            </w:tcMar>
            <w:vAlign w:val="center"/>
          </w:tcPr>
          <w:p w14:paraId="2806B625"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14:paraId="248677E5"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5B2467C" w14:textId="77777777" w:rsidR="00725654" w:rsidRDefault="00725654" w:rsidP="00F27A98">
            <w:pPr>
              <w:spacing w:after="0"/>
              <w:ind w:left="135"/>
              <w:jc w:val="center"/>
            </w:pPr>
          </w:p>
        </w:tc>
        <w:tc>
          <w:tcPr>
            <w:tcW w:w="1611" w:type="dxa"/>
            <w:tcMar>
              <w:top w:w="50" w:type="dxa"/>
              <w:left w:w="100" w:type="dxa"/>
            </w:tcMar>
            <w:vAlign w:val="center"/>
          </w:tcPr>
          <w:p w14:paraId="3346E906" w14:textId="77777777" w:rsidR="00725654" w:rsidRDefault="00725654" w:rsidP="00F27A98">
            <w:pPr>
              <w:spacing w:after="0"/>
              <w:ind w:left="135"/>
              <w:jc w:val="center"/>
            </w:pPr>
          </w:p>
        </w:tc>
        <w:tc>
          <w:tcPr>
            <w:tcW w:w="1139" w:type="dxa"/>
            <w:tcMar>
              <w:top w:w="50" w:type="dxa"/>
              <w:left w:w="100" w:type="dxa"/>
            </w:tcMar>
            <w:vAlign w:val="center"/>
          </w:tcPr>
          <w:p w14:paraId="42666D30" w14:textId="77777777" w:rsidR="00725654" w:rsidRDefault="00725654" w:rsidP="00F27A98">
            <w:pPr>
              <w:spacing w:after="0"/>
              <w:ind w:left="135"/>
            </w:pPr>
          </w:p>
        </w:tc>
        <w:tc>
          <w:tcPr>
            <w:tcW w:w="1959" w:type="dxa"/>
            <w:tcMar>
              <w:top w:w="50" w:type="dxa"/>
              <w:left w:w="100" w:type="dxa"/>
            </w:tcMar>
            <w:vAlign w:val="center"/>
          </w:tcPr>
          <w:p w14:paraId="6E779464"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48</w:t>
              </w:r>
              <w:r>
                <w:rPr>
                  <w:rFonts w:ascii="Times New Roman" w:hAnsi="Times New Roman"/>
                  <w:color w:val="0000FF"/>
                  <w:u w:val="single"/>
                </w:rPr>
                <w:t>ab</w:t>
              </w:r>
              <w:r w:rsidRPr="003F5C3A">
                <w:rPr>
                  <w:rFonts w:ascii="Times New Roman" w:hAnsi="Times New Roman"/>
                  <w:color w:val="0000FF"/>
                  <w:u w:val="single"/>
                  <w:lang w:val="ru-RU"/>
                </w:rPr>
                <w:t>8</w:t>
              </w:r>
            </w:hyperlink>
          </w:p>
        </w:tc>
      </w:tr>
      <w:tr w:rsidR="00725654" w:rsidRPr="00725654" w14:paraId="27D1274C" w14:textId="77777777" w:rsidTr="00F27A98">
        <w:trPr>
          <w:trHeight w:val="144"/>
          <w:tblCellSpacing w:w="20" w:type="nil"/>
        </w:trPr>
        <w:tc>
          <w:tcPr>
            <w:tcW w:w="463" w:type="dxa"/>
            <w:tcMar>
              <w:top w:w="50" w:type="dxa"/>
              <w:left w:w="100" w:type="dxa"/>
            </w:tcMar>
            <w:vAlign w:val="center"/>
          </w:tcPr>
          <w:p w14:paraId="07B642F4" w14:textId="77777777" w:rsidR="00725654" w:rsidRDefault="00725654" w:rsidP="00F27A98">
            <w:pPr>
              <w:spacing w:after="0"/>
            </w:pPr>
            <w:r>
              <w:rPr>
                <w:rFonts w:ascii="Times New Roman" w:hAnsi="Times New Roman"/>
                <w:color w:val="000000"/>
                <w:sz w:val="24"/>
              </w:rPr>
              <w:t>16</w:t>
            </w:r>
          </w:p>
        </w:tc>
        <w:tc>
          <w:tcPr>
            <w:tcW w:w="3168" w:type="dxa"/>
            <w:tcMar>
              <w:top w:w="50" w:type="dxa"/>
              <w:left w:w="100" w:type="dxa"/>
            </w:tcMar>
            <w:vAlign w:val="center"/>
          </w:tcPr>
          <w:p w14:paraId="76333DD0"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14:paraId="26D75717"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E34D104" w14:textId="77777777" w:rsidR="00725654" w:rsidRDefault="00725654" w:rsidP="00F27A98">
            <w:pPr>
              <w:spacing w:after="0"/>
              <w:ind w:left="135"/>
              <w:jc w:val="center"/>
            </w:pPr>
          </w:p>
        </w:tc>
        <w:tc>
          <w:tcPr>
            <w:tcW w:w="1611" w:type="dxa"/>
            <w:tcMar>
              <w:top w:w="50" w:type="dxa"/>
              <w:left w:w="100" w:type="dxa"/>
            </w:tcMar>
            <w:vAlign w:val="center"/>
          </w:tcPr>
          <w:p w14:paraId="3B43611E" w14:textId="77777777" w:rsidR="00725654" w:rsidRDefault="00725654" w:rsidP="00F27A98">
            <w:pPr>
              <w:spacing w:after="0"/>
              <w:ind w:left="135"/>
              <w:jc w:val="center"/>
            </w:pPr>
          </w:p>
        </w:tc>
        <w:tc>
          <w:tcPr>
            <w:tcW w:w="1139" w:type="dxa"/>
            <w:tcMar>
              <w:top w:w="50" w:type="dxa"/>
              <w:left w:w="100" w:type="dxa"/>
            </w:tcMar>
            <w:vAlign w:val="center"/>
          </w:tcPr>
          <w:p w14:paraId="22F18D7F" w14:textId="77777777" w:rsidR="00725654" w:rsidRDefault="00725654" w:rsidP="00F27A98">
            <w:pPr>
              <w:spacing w:after="0"/>
              <w:ind w:left="135"/>
            </w:pPr>
          </w:p>
        </w:tc>
        <w:tc>
          <w:tcPr>
            <w:tcW w:w="1959" w:type="dxa"/>
            <w:tcMar>
              <w:top w:w="50" w:type="dxa"/>
              <w:left w:w="100" w:type="dxa"/>
            </w:tcMar>
            <w:vAlign w:val="center"/>
          </w:tcPr>
          <w:p w14:paraId="27CE138F"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aa</w:t>
              </w:r>
              <w:r w:rsidRPr="003F5C3A">
                <w:rPr>
                  <w:rFonts w:ascii="Times New Roman" w:hAnsi="Times New Roman"/>
                  <w:color w:val="0000FF"/>
                  <w:u w:val="single"/>
                  <w:lang w:val="ru-RU"/>
                </w:rPr>
                <w:t>16</w:t>
              </w:r>
            </w:hyperlink>
            <w:r w:rsidRPr="003F5C3A">
              <w:rPr>
                <w:rFonts w:ascii="Times New Roman" w:hAnsi="Times New Roman"/>
                <w:color w:val="000000"/>
                <w:sz w:val="24"/>
                <w:lang w:val="ru-RU"/>
              </w:rPr>
              <w:t xml:space="preserve"> </w:t>
            </w:r>
            <w:hyperlink r:id="rId295">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49</w:t>
              </w:r>
              <w:r>
                <w:rPr>
                  <w:rFonts w:ascii="Times New Roman" w:hAnsi="Times New Roman"/>
                  <w:color w:val="0000FF"/>
                  <w:u w:val="single"/>
                </w:rPr>
                <w:t>cc</w:t>
              </w:r>
              <w:r w:rsidRPr="003F5C3A">
                <w:rPr>
                  <w:rFonts w:ascii="Times New Roman" w:hAnsi="Times New Roman"/>
                  <w:color w:val="0000FF"/>
                  <w:u w:val="single"/>
                  <w:lang w:val="ru-RU"/>
                </w:rPr>
                <w:t>4</w:t>
              </w:r>
            </w:hyperlink>
          </w:p>
        </w:tc>
      </w:tr>
      <w:tr w:rsidR="00725654" w:rsidRPr="00725654" w14:paraId="2E03DDAF" w14:textId="77777777" w:rsidTr="00F27A98">
        <w:trPr>
          <w:trHeight w:val="144"/>
          <w:tblCellSpacing w:w="20" w:type="nil"/>
        </w:trPr>
        <w:tc>
          <w:tcPr>
            <w:tcW w:w="463" w:type="dxa"/>
            <w:tcMar>
              <w:top w:w="50" w:type="dxa"/>
              <w:left w:w="100" w:type="dxa"/>
            </w:tcMar>
            <w:vAlign w:val="center"/>
          </w:tcPr>
          <w:p w14:paraId="1DDD59FD" w14:textId="77777777" w:rsidR="00725654" w:rsidRDefault="00725654" w:rsidP="00F27A98">
            <w:pPr>
              <w:spacing w:after="0"/>
            </w:pPr>
            <w:r>
              <w:rPr>
                <w:rFonts w:ascii="Times New Roman" w:hAnsi="Times New Roman"/>
                <w:color w:val="000000"/>
                <w:sz w:val="24"/>
              </w:rPr>
              <w:t>17</w:t>
            </w:r>
          </w:p>
        </w:tc>
        <w:tc>
          <w:tcPr>
            <w:tcW w:w="3168" w:type="dxa"/>
            <w:tcMar>
              <w:top w:w="50" w:type="dxa"/>
              <w:left w:w="100" w:type="dxa"/>
            </w:tcMar>
            <w:vAlign w:val="center"/>
          </w:tcPr>
          <w:p w14:paraId="4FD20E69"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14:paraId="487FA145"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35AA6B6" w14:textId="77777777" w:rsidR="00725654" w:rsidRDefault="00725654" w:rsidP="00F27A98">
            <w:pPr>
              <w:spacing w:after="0"/>
              <w:ind w:left="135"/>
              <w:jc w:val="center"/>
            </w:pPr>
          </w:p>
        </w:tc>
        <w:tc>
          <w:tcPr>
            <w:tcW w:w="1611" w:type="dxa"/>
            <w:tcMar>
              <w:top w:w="50" w:type="dxa"/>
              <w:left w:w="100" w:type="dxa"/>
            </w:tcMar>
            <w:vAlign w:val="center"/>
          </w:tcPr>
          <w:p w14:paraId="27BA7B5F" w14:textId="77777777" w:rsidR="00725654" w:rsidRDefault="00725654" w:rsidP="00F27A98">
            <w:pPr>
              <w:spacing w:after="0"/>
              <w:ind w:left="135"/>
              <w:jc w:val="center"/>
            </w:pPr>
          </w:p>
        </w:tc>
        <w:tc>
          <w:tcPr>
            <w:tcW w:w="1139" w:type="dxa"/>
            <w:tcMar>
              <w:top w:w="50" w:type="dxa"/>
              <w:left w:w="100" w:type="dxa"/>
            </w:tcMar>
            <w:vAlign w:val="center"/>
          </w:tcPr>
          <w:p w14:paraId="381BAA87" w14:textId="77777777" w:rsidR="00725654" w:rsidRDefault="00725654" w:rsidP="00F27A98">
            <w:pPr>
              <w:spacing w:after="0"/>
              <w:ind w:left="135"/>
            </w:pPr>
          </w:p>
        </w:tc>
        <w:tc>
          <w:tcPr>
            <w:tcW w:w="1959" w:type="dxa"/>
            <w:tcMar>
              <w:top w:w="50" w:type="dxa"/>
              <w:left w:w="100" w:type="dxa"/>
            </w:tcMar>
            <w:vAlign w:val="center"/>
          </w:tcPr>
          <w:p w14:paraId="1869CDAB"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ae</w:t>
              </w:r>
              <w:r w:rsidRPr="003F5C3A">
                <w:rPr>
                  <w:rFonts w:ascii="Times New Roman" w:hAnsi="Times New Roman"/>
                  <w:color w:val="0000FF"/>
                  <w:u w:val="single"/>
                  <w:lang w:val="ru-RU"/>
                </w:rPr>
                <w:t>44</w:t>
              </w:r>
            </w:hyperlink>
          </w:p>
        </w:tc>
      </w:tr>
      <w:tr w:rsidR="00725654" w:rsidRPr="00725654" w14:paraId="714982C1" w14:textId="77777777" w:rsidTr="00F27A98">
        <w:trPr>
          <w:trHeight w:val="144"/>
          <w:tblCellSpacing w:w="20" w:type="nil"/>
        </w:trPr>
        <w:tc>
          <w:tcPr>
            <w:tcW w:w="463" w:type="dxa"/>
            <w:tcMar>
              <w:top w:w="50" w:type="dxa"/>
              <w:left w:w="100" w:type="dxa"/>
            </w:tcMar>
            <w:vAlign w:val="center"/>
          </w:tcPr>
          <w:p w14:paraId="655C3DC4" w14:textId="77777777" w:rsidR="00725654" w:rsidRDefault="00725654" w:rsidP="00F27A98">
            <w:pPr>
              <w:spacing w:after="0"/>
            </w:pPr>
            <w:r>
              <w:rPr>
                <w:rFonts w:ascii="Times New Roman" w:hAnsi="Times New Roman"/>
                <w:color w:val="000000"/>
                <w:sz w:val="24"/>
              </w:rPr>
              <w:t>18</w:t>
            </w:r>
          </w:p>
        </w:tc>
        <w:tc>
          <w:tcPr>
            <w:tcW w:w="3168" w:type="dxa"/>
            <w:tcMar>
              <w:top w:w="50" w:type="dxa"/>
              <w:left w:w="100" w:type="dxa"/>
            </w:tcMar>
            <w:vAlign w:val="center"/>
          </w:tcPr>
          <w:p w14:paraId="1EBA7514" w14:textId="77777777" w:rsidR="00725654" w:rsidRDefault="00725654" w:rsidP="00F27A98">
            <w:pPr>
              <w:spacing w:after="0"/>
              <w:ind w:left="135"/>
            </w:pPr>
            <w:r w:rsidRPr="003F5C3A">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14:paraId="722A30D1" w14:textId="77777777" w:rsidR="00725654" w:rsidRDefault="00725654" w:rsidP="00F27A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79FB6BD" w14:textId="77777777" w:rsidR="00725654" w:rsidRDefault="00725654" w:rsidP="00F27A98">
            <w:pPr>
              <w:spacing w:after="0"/>
              <w:ind w:left="135"/>
              <w:jc w:val="center"/>
            </w:pPr>
          </w:p>
        </w:tc>
        <w:tc>
          <w:tcPr>
            <w:tcW w:w="1611" w:type="dxa"/>
            <w:tcMar>
              <w:top w:w="50" w:type="dxa"/>
              <w:left w:w="100" w:type="dxa"/>
            </w:tcMar>
            <w:vAlign w:val="center"/>
          </w:tcPr>
          <w:p w14:paraId="25325165" w14:textId="77777777" w:rsidR="00725654" w:rsidRDefault="00725654" w:rsidP="00F27A98">
            <w:pPr>
              <w:spacing w:after="0"/>
              <w:ind w:left="135"/>
              <w:jc w:val="center"/>
            </w:pPr>
          </w:p>
        </w:tc>
        <w:tc>
          <w:tcPr>
            <w:tcW w:w="1139" w:type="dxa"/>
            <w:tcMar>
              <w:top w:w="50" w:type="dxa"/>
              <w:left w:w="100" w:type="dxa"/>
            </w:tcMar>
            <w:vAlign w:val="center"/>
          </w:tcPr>
          <w:p w14:paraId="16695647" w14:textId="77777777" w:rsidR="00725654" w:rsidRDefault="00725654" w:rsidP="00F27A98">
            <w:pPr>
              <w:spacing w:after="0"/>
              <w:ind w:left="135"/>
            </w:pPr>
          </w:p>
        </w:tc>
        <w:tc>
          <w:tcPr>
            <w:tcW w:w="1959" w:type="dxa"/>
            <w:tcMar>
              <w:top w:w="50" w:type="dxa"/>
              <w:left w:w="100" w:type="dxa"/>
            </w:tcMar>
            <w:vAlign w:val="center"/>
          </w:tcPr>
          <w:p w14:paraId="621F9950"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b</w:t>
              </w:r>
              <w:r w:rsidRPr="003F5C3A">
                <w:rPr>
                  <w:rFonts w:ascii="Times New Roman" w:hAnsi="Times New Roman"/>
                  <w:color w:val="0000FF"/>
                  <w:u w:val="single"/>
                  <w:lang w:val="ru-RU"/>
                </w:rPr>
                <w:t>542</w:t>
              </w:r>
            </w:hyperlink>
            <w:r w:rsidRPr="003F5C3A">
              <w:rPr>
                <w:rFonts w:ascii="Times New Roman" w:hAnsi="Times New Roman"/>
                <w:color w:val="000000"/>
                <w:sz w:val="24"/>
                <w:lang w:val="ru-RU"/>
              </w:rPr>
              <w:t xml:space="preserve"> </w:t>
            </w:r>
            <w:hyperlink r:id="rId298">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b</w:t>
              </w:r>
              <w:r w:rsidRPr="003F5C3A">
                <w:rPr>
                  <w:rFonts w:ascii="Times New Roman" w:hAnsi="Times New Roman"/>
                  <w:color w:val="0000FF"/>
                  <w:u w:val="single"/>
                  <w:lang w:val="ru-RU"/>
                </w:rPr>
                <w:t>10</w:t>
              </w:r>
              <w:r>
                <w:rPr>
                  <w:rFonts w:ascii="Times New Roman" w:hAnsi="Times New Roman"/>
                  <w:color w:val="0000FF"/>
                  <w:u w:val="single"/>
                </w:rPr>
                <w:t>a</w:t>
              </w:r>
            </w:hyperlink>
          </w:p>
        </w:tc>
      </w:tr>
      <w:tr w:rsidR="00725654" w:rsidRPr="00725654" w14:paraId="1E56F111" w14:textId="77777777" w:rsidTr="00F27A98">
        <w:trPr>
          <w:trHeight w:val="144"/>
          <w:tblCellSpacing w:w="20" w:type="nil"/>
        </w:trPr>
        <w:tc>
          <w:tcPr>
            <w:tcW w:w="463" w:type="dxa"/>
            <w:tcMar>
              <w:top w:w="50" w:type="dxa"/>
              <w:left w:w="100" w:type="dxa"/>
            </w:tcMar>
            <w:vAlign w:val="center"/>
          </w:tcPr>
          <w:p w14:paraId="2C2A0726" w14:textId="77777777" w:rsidR="00725654" w:rsidRDefault="00725654" w:rsidP="00F27A98">
            <w:pPr>
              <w:spacing w:after="0"/>
            </w:pPr>
            <w:r>
              <w:rPr>
                <w:rFonts w:ascii="Times New Roman" w:hAnsi="Times New Roman"/>
                <w:color w:val="000000"/>
                <w:sz w:val="24"/>
              </w:rPr>
              <w:t>19</w:t>
            </w:r>
          </w:p>
        </w:tc>
        <w:tc>
          <w:tcPr>
            <w:tcW w:w="3168" w:type="dxa"/>
            <w:tcMar>
              <w:top w:w="50" w:type="dxa"/>
              <w:left w:w="100" w:type="dxa"/>
            </w:tcMar>
            <w:vAlign w:val="center"/>
          </w:tcPr>
          <w:p w14:paraId="6360F8F8"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Былина как народный песенный сказ о героическом событии. Фольклорные особенности: </w:t>
            </w:r>
            <w:r w:rsidRPr="003F5C3A">
              <w:rPr>
                <w:rFonts w:ascii="Times New Roman" w:hAnsi="Times New Roman"/>
                <w:color w:val="000000"/>
                <w:sz w:val="24"/>
                <w:lang w:val="ru-RU"/>
              </w:rPr>
              <w:lastRenderedPageBreak/>
              <w:t>выразительность, напевность исполнения</w:t>
            </w:r>
          </w:p>
        </w:tc>
        <w:tc>
          <w:tcPr>
            <w:tcW w:w="815" w:type="dxa"/>
            <w:tcMar>
              <w:top w:w="50" w:type="dxa"/>
              <w:left w:w="100" w:type="dxa"/>
            </w:tcMar>
            <w:vAlign w:val="center"/>
          </w:tcPr>
          <w:p w14:paraId="1A3C3CD4" w14:textId="77777777" w:rsidR="00725654" w:rsidRDefault="00725654" w:rsidP="00F27A98">
            <w:pPr>
              <w:spacing w:after="0"/>
              <w:ind w:left="135"/>
              <w:jc w:val="center"/>
            </w:pPr>
            <w:r w:rsidRPr="003F5C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13F658BA" w14:textId="77777777" w:rsidR="00725654" w:rsidRDefault="00725654" w:rsidP="00F27A98">
            <w:pPr>
              <w:spacing w:after="0"/>
              <w:ind w:left="135"/>
              <w:jc w:val="center"/>
            </w:pPr>
          </w:p>
        </w:tc>
        <w:tc>
          <w:tcPr>
            <w:tcW w:w="1611" w:type="dxa"/>
            <w:tcMar>
              <w:top w:w="50" w:type="dxa"/>
              <w:left w:w="100" w:type="dxa"/>
            </w:tcMar>
            <w:vAlign w:val="center"/>
          </w:tcPr>
          <w:p w14:paraId="6CB68486" w14:textId="77777777" w:rsidR="00725654" w:rsidRDefault="00725654" w:rsidP="00F27A98">
            <w:pPr>
              <w:spacing w:after="0"/>
              <w:ind w:left="135"/>
              <w:jc w:val="center"/>
            </w:pPr>
          </w:p>
        </w:tc>
        <w:tc>
          <w:tcPr>
            <w:tcW w:w="1139" w:type="dxa"/>
            <w:tcMar>
              <w:top w:w="50" w:type="dxa"/>
              <w:left w:w="100" w:type="dxa"/>
            </w:tcMar>
            <w:vAlign w:val="center"/>
          </w:tcPr>
          <w:p w14:paraId="31070849" w14:textId="77777777" w:rsidR="00725654" w:rsidRDefault="00725654" w:rsidP="00F27A98">
            <w:pPr>
              <w:spacing w:after="0"/>
              <w:ind w:left="135"/>
            </w:pPr>
          </w:p>
        </w:tc>
        <w:tc>
          <w:tcPr>
            <w:tcW w:w="1959" w:type="dxa"/>
            <w:tcMar>
              <w:top w:w="50" w:type="dxa"/>
              <w:left w:w="100" w:type="dxa"/>
            </w:tcMar>
            <w:vAlign w:val="center"/>
          </w:tcPr>
          <w:p w14:paraId="75D598E1"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bb</w:t>
              </w:r>
              <w:r w:rsidRPr="003F5C3A">
                <w:rPr>
                  <w:rFonts w:ascii="Times New Roman" w:hAnsi="Times New Roman"/>
                  <w:color w:val="0000FF"/>
                  <w:u w:val="single"/>
                  <w:lang w:val="ru-RU"/>
                </w:rPr>
                <w:t>46</w:t>
              </w:r>
            </w:hyperlink>
            <w:r w:rsidRPr="003F5C3A">
              <w:rPr>
                <w:rFonts w:ascii="Times New Roman" w:hAnsi="Times New Roman"/>
                <w:color w:val="000000"/>
                <w:sz w:val="24"/>
                <w:lang w:val="ru-RU"/>
              </w:rPr>
              <w:t xml:space="preserve"> </w:t>
            </w:r>
            <w:hyperlink r:id="rId300">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b</w:t>
              </w:r>
              <w:r w:rsidRPr="003F5C3A">
                <w:rPr>
                  <w:rFonts w:ascii="Times New Roman" w:hAnsi="Times New Roman"/>
                  <w:color w:val="0000FF"/>
                  <w:u w:val="single"/>
                  <w:lang w:val="ru-RU"/>
                </w:rPr>
                <w:t>27</w:t>
              </w:r>
              <w:r>
                <w:rPr>
                  <w:rFonts w:ascii="Times New Roman" w:hAnsi="Times New Roman"/>
                  <w:color w:val="0000FF"/>
                  <w:u w:val="single"/>
                </w:rPr>
                <w:t>c</w:t>
              </w:r>
            </w:hyperlink>
          </w:p>
        </w:tc>
      </w:tr>
      <w:tr w:rsidR="00725654" w:rsidRPr="00725654" w14:paraId="7A84D3CD" w14:textId="77777777" w:rsidTr="00F27A98">
        <w:trPr>
          <w:trHeight w:val="144"/>
          <w:tblCellSpacing w:w="20" w:type="nil"/>
        </w:trPr>
        <w:tc>
          <w:tcPr>
            <w:tcW w:w="463" w:type="dxa"/>
            <w:tcMar>
              <w:top w:w="50" w:type="dxa"/>
              <w:left w:w="100" w:type="dxa"/>
            </w:tcMar>
            <w:vAlign w:val="center"/>
          </w:tcPr>
          <w:p w14:paraId="086AE070" w14:textId="77777777" w:rsidR="00725654" w:rsidRDefault="00725654" w:rsidP="00F27A98">
            <w:pPr>
              <w:spacing w:after="0"/>
            </w:pPr>
            <w:r>
              <w:rPr>
                <w:rFonts w:ascii="Times New Roman" w:hAnsi="Times New Roman"/>
                <w:color w:val="000000"/>
                <w:sz w:val="24"/>
              </w:rPr>
              <w:t>20</w:t>
            </w:r>
          </w:p>
        </w:tc>
        <w:tc>
          <w:tcPr>
            <w:tcW w:w="3168" w:type="dxa"/>
            <w:tcMar>
              <w:top w:w="50" w:type="dxa"/>
              <w:left w:w="100" w:type="dxa"/>
            </w:tcMar>
            <w:vAlign w:val="center"/>
          </w:tcPr>
          <w:p w14:paraId="0730D234" w14:textId="77777777" w:rsidR="00725654" w:rsidRDefault="00725654" w:rsidP="00F27A98">
            <w:pPr>
              <w:spacing w:after="0"/>
              <w:ind w:left="135"/>
            </w:pPr>
            <w:r w:rsidRPr="003F5C3A">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15" w:type="dxa"/>
            <w:tcMar>
              <w:top w:w="50" w:type="dxa"/>
              <w:left w:w="100" w:type="dxa"/>
            </w:tcMar>
            <w:vAlign w:val="center"/>
          </w:tcPr>
          <w:p w14:paraId="76FCBA21" w14:textId="77777777" w:rsidR="00725654" w:rsidRDefault="00725654" w:rsidP="00F27A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87D6864" w14:textId="77777777" w:rsidR="00725654" w:rsidRDefault="00725654" w:rsidP="00F27A98">
            <w:pPr>
              <w:spacing w:after="0"/>
              <w:ind w:left="135"/>
              <w:jc w:val="center"/>
            </w:pPr>
          </w:p>
        </w:tc>
        <w:tc>
          <w:tcPr>
            <w:tcW w:w="1611" w:type="dxa"/>
            <w:tcMar>
              <w:top w:w="50" w:type="dxa"/>
              <w:left w:w="100" w:type="dxa"/>
            </w:tcMar>
            <w:vAlign w:val="center"/>
          </w:tcPr>
          <w:p w14:paraId="5E1AAD73" w14:textId="77777777" w:rsidR="00725654" w:rsidRDefault="00725654" w:rsidP="00F27A98">
            <w:pPr>
              <w:spacing w:after="0"/>
              <w:ind w:left="135"/>
              <w:jc w:val="center"/>
            </w:pPr>
          </w:p>
        </w:tc>
        <w:tc>
          <w:tcPr>
            <w:tcW w:w="1139" w:type="dxa"/>
            <w:tcMar>
              <w:top w:w="50" w:type="dxa"/>
              <w:left w:w="100" w:type="dxa"/>
            </w:tcMar>
            <w:vAlign w:val="center"/>
          </w:tcPr>
          <w:p w14:paraId="407D0EE9" w14:textId="77777777" w:rsidR="00725654" w:rsidRDefault="00725654" w:rsidP="00F27A98">
            <w:pPr>
              <w:spacing w:after="0"/>
              <w:ind w:left="135"/>
            </w:pPr>
          </w:p>
        </w:tc>
        <w:tc>
          <w:tcPr>
            <w:tcW w:w="1959" w:type="dxa"/>
            <w:tcMar>
              <w:top w:w="50" w:type="dxa"/>
              <w:left w:w="100" w:type="dxa"/>
            </w:tcMar>
            <w:vAlign w:val="center"/>
          </w:tcPr>
          <w:p w14:paraId="18B1DD55"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bfb</w:t>
              </w:r>
              <w:r w:rsidRPr="003F5C3A">
                <w:rPr>
                  <w:rFonts w:ascii="Times New Roman" w:hAnsi="Times New Roman"/>
                  <w:color w:val="0000FF"/>
                  <w:u w:val="single"/>
                  <w:lang w:val="ru-RU"/>
                </w:rPr>
                <w:t>0</w:t>
              </w:r>
            </w:hyperlink>
            <w:r w:rsidRPr="003F5C3A">
              <w:rPr>
                <w:rFonts w:ascii="Times New Roman" w:hAnsi="Times New Roman"/>
                <w:color w:val="000000"/>
                <w:sz w:val="24"/>
                <w:lang w:val="ru-RU"/>
              </w:rPr>
              <w:t xml:space="preserve"> </w:t>
            </w:r>
            <w:hyperlink r:id="rId302">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b</w:t>
              </w:r>
              <w:r w:rsidRPr="003F5C3A">
                <w:rPr>
                  <w:rFonts w:ascii="Times New Roman" w:hAnsi="Times New Roman"/>
                  <w:color w:val="0000FF"/>
                  <w:u w:val="single"/>
                  <w:lang w:val="ru-RU"/>
                </w:rPr>
                <w:t>27</w:t>
              </w:r>
              <w:r>
                <w:rPr>
                  <w:rFonts w:ascii="Times New Roman" w:hAnsi="Times New Roman"/>
                  <w:color w:val="0000FF"/>
                  <w:u w:val="single"/>
                </w:rPr>
                <w:t>c</w:t>
              </w:r>
            </w:hyperlink>
          </w:p>
        </w:tc>
      </w:tr>
      <w:tr w:rsidR="00725654" w14:paraId="36FA3828" w14:textId="77777777" w:rsidTr="00F27A98">
        <w:trPr>
          <w:trHeight w:val="144"/>
          <w:tblCellSpacing w:w="20" w:type="nil"/>
        </w:trPr>
        <w:tc>
          <w:tcPr>
            <w:tcW w:w="463" w:type="dxa"/>
            <w:tcMar>
              <w:top w:w="50" w:type="dxa"/>
              <w:left w:w="100" w:type="dxa"/>
            </w:tcMar>
            <w:vAlign w:val="center"/>
          </w:tcPr>
          <w:p w14:paraId="54BE5C14" w14:textId="77777777" w:rsidR="00725654" w:rsidRDefault="00725654" w:rsidP="00F27A98">
            <w:pPr>
              <w:spacing w:after="0"/>
            </w:pPr>
            <w:r>
              <w:rPr>
                <w:rFonts w:ascii="Times New Roman" w:hAnsi="Times New Roman"/>
                <w:color w:val="000000"/>
                <w:sz w:val="24"/>
              </w:rPr>
              <w:t>21</w:t>
            </w:r>
          </w:p>
        </w:tc>
        <w:tc>
          <w:tcPr>
            <w:tcW w:w="3168" w:type="dxa"/>
            <w:tcMar>
              <w:top w:w="50" w:type="dxa"/>
              <w:left w:w="100" w:type="dxa"/>
            </w:tcMar>
            <w:vAlign w:val="center"/>
          </w:tcPr>
          <w:p w14:paraId="25DF47CE"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14:paraId="01D269D4"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032A224" w14:textId="77777777" w:rsidR="00725654" w:rsidRDefault="00725654" w:rsidP="00F27A9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3182F46E" w14:textId="77777777" w:rsidR="00725654" w:rsidRDefault="00725654" w:rsidP="00F27A98">
            <w:pPr>
              <w:spacing w:after="0"/>
              <w:ind w:left="135"/>
              <w:jc w:val="center"/>
            </w:pPr>
          </w:p>
        </w:tc>
        <w:tc>
          <w:tcPr>
            <w:tcW w:w="1139" w:type="dxa"/>
            <w:tcMar>
              <w:top w:w="50" w:type="dxa"/>
              <w:left w:w="100" w:type="dxa"/>
            </w:tcMar>
            <w:vAlign w:val="center"/>
          </w:tcPr>
          <w:p w14:paraId="07E7F707" w14:textId="77777777" w:rsidR="00725654" w:rsidRDefault="00725654" w:rsidP="00F27A98">
            <w:pPr>
              <w:spacing w:after="0"/>
              <w:ind w:left="135"/>
            </w:pPr>
          </w:p>
        </w:tc>
        <w:tc>
          <w:tcPr>
            <w:tcW w:w="1959" w:type="dxa"/>
            <w:tcMar>
              <w:top w:w="50" w:type="dxa"/>
              <w:left w:w="100" w:type="dxa"/>
            </w:tcMar>
            <w:vAlign w:val="center"/>
          </w:tcPr>
          <w:p w14:paraId="68FC6D4E" w14:textId="77777777" w:rsidR="00725654" w:rsidRDefault="00725654" w:rsidP="00F27A98">
            <w:pPr>
              <w:spacing w:after="0"/>
              <w:ind w:left="135"/>
            </w:pPr>
          </w:p>
        </w:tc>
      </w:tr>
      <w:tr w:rsidR="00725654" w:rsidRPr="00725654" w14:paraId="624C12FC" w14:textId="77777777" w:rsidTr="00F27A98">
        <w:trPr>
          <w:trHeight w:val="144"/>
          <w:tblCellSpacing w:w="20" w:type="nil"/>
        </w:trPr>
        <w:tc>
          <w:tcPr>
            <w:tcW w:w="463" w:type="dxa"/>
            <w:tcMar>
              <w:top w:w="50" w:type="dxa"/>
              <w:left w:w="100" w:type="dxa"/>
            </w:tcMar>
            <w:vAlign w:val="center"/>
          </w:tcPr>
          <w:p w14:paraId="384922CF" w14:textId="77777777" w:rsidR="00725654" w:rsidRDefault="00725654" w:rsidP="00F27A98">
            <w:pPr>
              <w:spacing w:after="0"/>
            </w:pPr>
            <w:r>
              <w:rPr>
                <w:rFonts w:ascii="Times New Roman" w:hAnsi="Times New Roman"/>
                <w:color w:val="000000"/>
                <w:sz w:val="24"/>
              </w:rPr>
              <w:t>22</w:t>
            </w:r>
          </w:p>
        </w:tc>
        <w:tc>
          <w:tcPr>
            <w:tcW w:w="3168" w:type="dxa"/>
            <w:tcMar>
              <w:top w:w="50" w:type="dxa"/>
              <w:left w:w="100" w:type="dxa"/>
            </w:tcMar>
            <w:vAlign w:val="center"/>
          </w:tcPr>
          <w:p w14:paraId="68C93597"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14:paraId="0A19CC42"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ABDB0C2" w14:textId="77777777" w:rsidR="00725654" w:rsidRDefault="00725654" w:rsidP="00F27A98">
            <w:pPr>
              <w:spacing w:after="0"/>
              <w:ind w:left="135"/>
              <w:jc w:val="center"/>
            </w:pPr>
          </w:p>
        </w:tc>
        <w:tc>
          <w:tcPr>
            <w:tcW w:w="1611" w:type="dxa"/>
            <w:tcMar>
              <w:top w:w="50" w:type="dxa"/>
              <w:left w:w="100" w:type="dxa"/>
            </w:tcMar>
            <w:vAlign w:val="center"/>
          </w:tcPr>
          <w:p w14:paraId="7A32BF77" w14:textId="77777777" w:rsidR="00725654" w:rsidRDefault="00725654" w:rsidP="00F27A98">
            <w:pPr>
              <w:spacing w:after="0"/>
              <w:ind w:left="135"/>
              <w:jc w:val="center"/>
            </w:pPr>
          </w:p>
        </w:tc>
        <w:tc>
          <w:tcPr>
            <w:tcW w:w="1139" w:type="dxa"/>
            <w:tcMar>
              <w:top w:w="50" w:type="dxa"/>
              <w:left w:w="100" w:type="dxa"/>
            </w:tcMar>
            <w:vAlign w:val="center"/>
          </w:tcPr>
          <w:p w14:paraId="07E832E4" w14:textId="77777777" w:rsidR="00725654" w:rsidRDefault="00725654" w:rsidP="00F27A98">
            <w:pPr>
              <w:spacing w:after="0"/>
              <w:ind w:left="135"/>
            </w:pPr>
          </w:p>
        </w:tc>
        <w:tc>
          <w:tcPr>
            <w:tcW w:w="1959" w:type="dxa"/>
            <w:tcMar>
              <w:top w:w="50" w:type="dxa"/>
              <w:left w:w="100" w:type="dxa"/>
            </w:tcMar>
            <w:vAlign w:val="center"/>
          </w:tcPr>
          <w:p w14:paraId="71F515A3"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bc</w:t>
              </w:r>
              <w:r w:rsidRPr="003F5C3A">
                <w:rPr>
                  <w:rFonts w:ascii="Times New Roman" w:hAnsi="Times New Roman"/>
                  <w:color w:val="0000FF"/>
                  <w:u w:val="single"/>
                  <w:lang w:val="ru-RU"/>
                </w:rPr>
                <w:t>7</w:t>
              </w:r>
              <w:r>
                <w:rPr>
                  <w:rFonts w:ascii="Times New Roman" w:hAnsi="Times New Roman"/>
                  <w:color w:val="0000FF"/>
                  <w:u w:val="single"/>
                </w:rPr>
                <w:t>c</w:t>
              </w:r>
            </w:hyperlink>
            <w:r w:rsidRPr="003F5C3A">
              <w:rPr>
                <w:rFonts w:ascii="Times New Roman" w:hAnsi="Times New Roman"/>
                <w:color w:val="000000"/>
                <w:sz w:val="24"/>
                <w:lang w:val="ru-RU"/>
              </w:rPr>
              <w:t xml:space="preserve"> </w:t>
            </w:r>
            <w:hyperlink r:id="rId304">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be</w:t>
              </w:r>
              <w:r w:rsidRPr="003F5C3A">
                <w:rPr>
                  <w:rFonts w:ascii="Times New Roman" w:hAnsi="Times New Roman"/>
                  <w:color w:val="0000FF"/>
                  <w:u w:val="single"/>
                  <w:lang w:val="ru-RU"/>
                </w:rPr>
                <w:t>98</w:t>
              </w:r>
            </w:hyperlink>
          </w:p>
        </w:tc>
      </w:tr>
      <w:tr w:rsidR="00725654" w:rsidRPr="00725654" w14:paraId="32659F21" w14:textId="77777777" w:rsidTr="00F27A98">
        <w:trPr>
          <w:trHeight w:val="144"/>
          <w:tblCellSpacing w:w="20" w:type="nil"/>
        </w:trPr>
        <w:tc>
          <w:tcPr>
            <w:tcW w:w="463" w:type="dxa"/>
            <w:tcMar>
              <w:top w:w="50" w:type="dxa"/>
              <w:left w:w="100" w:type="dxa"/>
            </w:tcMar>
            <w:vAlign w:val="center"/>
          </w:tcPr>
          <w:p w14:paraId="1B8148A8" w14:textId="77777777" w:rsidR="00725654" w:rsidRDefault="00725654" w:rsidP="00F27A98">
            <w:pPr>
              <w:spacing w:after="0"/>
            </w:pPr>
            <w:r>
              <w:rPr>
                <w:rFonts w:ascii="Times New Roman" w:hAnsi="Times New Roman"/>
                <w:color w:val="000000"/>
                <w:sz w:val="24"/>
              </w:rPr>
              <w:t>23</w:t>
            </w:r>
          </w:p>
        </w:tc>
        <w:tc>
          <w:tcPr>
            <w:tcW w:w="3168" w:type="dxa"/>
            <w:tcMar>
              <w:top w:w="50" w:type="dxa"/>
              <w:left w:w="100" w:type="dxa"/>
            </w:tcMar>
            <w:vAlign w:val="center"/>
          </w:tcPr>
          <w:p w14:paraId="49CD1937"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14:paraId="5C4D380F"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96C7291" w14:textId="77777777" w:rsidR="00725654" w:rsidRDefault="00725654" w:rsidP="00F27A98">
            <w:pPr>
              <w:spacing w:after="0"/>
              <w:ind w:left="135"/>
              <w:jc w:val="center"/>
            </w:pPr>
          </w:p>
        </w:tc>
        <w:tc>
          <w:tcPr>
            <w:tcW w:w="1611" w:type="dxa"/>
            <w:tcMar>
              <w:top w:w="50" w:type="dxa"/>
              <w:left w:w="100" w:type="dxa"/>
            </w:tcMar>
            <w:vAlign w:val="center"/>
          </w:tcPr>
          <w:p w14:paraId="7073D35A" w14:textId="77777777" w:rsidR="00725654" w:rsidRDefault="00725654" w:rsidP="00F27A98">
            <w:pPr>
              <w:spacing w:after="0"/>
              <w:ind w:left="135"/>
              <w:jc w:val="center"/>
            </w:pPr>
          </w:p>
        </w:tc>
        <w:tc>
          <w:tcPr>
            <w:tcW w:w="1139" w:type="dxa"/>
            <w:tcMar>
              <w:top w:w="50" w:type="dxa"/>
              <w:left w:w="100" w:type="dxa"/>
            </w:tcMar>
            <w:vAlign w:val="center"/>
          </w:tcPr>
          <w:p w14:paraId="26802A1E" w14:textId="77777777" w:rsidR="00725654" w:rsidRDefault="00725654" w:rsidP="00F27A98">
            <w:pPr>
              <w:spacing w:after="0"/>
              <w:ind w:left="135"/>
            </w:pPr>
          </w:p>
        </w:tc>
        <w:tc>
          <w:tcPr>
            <w:tcW w:w="1959" w:type="dxa"/>
            <w:tcMar>
              <w:top w:w="50" w:type="dxa"/>
              <w:left w:w="100" w:type="dxa"/>
            </w:tcMar>
            <w:vAlign w:val="center"/>
          </w:tcPr>
          <w:p w14:paraId="1DDC95A5"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b</w:t>
              </w:r>
              <w:r w:rsidRPr="003F5C3A">
                <w:rPr>
                  <w:rFonts w:ascii="Times New Roman" w:hAnsi="Times New Roman"/>
                  <w:color w:val="0000FF"/>
                  <w:u w:val="single"/>
                  <w:lang w:val="ru-RU"/>
                </w:rPr>
                <w:t>7</w:t>
              </w:r>
              <w:r>
                <w:rPr>
                  <w:rFonts w:ascii="Times New Roman" w:hAnsi="Times New Roman"/>
                  <w:color w:val="0000FF"/>
                  <w:u w:val="single"/>
                </w:rPr>
                <w:t>ae</w:t>
              </w:r>
            </w:hyperlink>
            <w:r w:rsidRPr="003F5C3A">
              <w:rPr>
                <w:rFonts w:ascii="Times New Roman" w:hAnsi="Times New Roman"/>
                <w:color w:val="000000"/>
                <w:sz w:val="24"/>
                <w:lang w:val="ru-RU"/>
              </w:rPr>
              <w:t xml:space="preserve"> </w:t>
            </w:r>
            <w:hyperlink r:id="rId306">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bd</w:t>
              </w:r>
              <w:r w:rsidRPr="003F5C3A">
                <w:rPr>
                  <w:rFonts w:ascii="Times New Roman" w:hAnsi="Times New Roman"/>
                  <w:color w:val="0000FF"/>
                  <w:u w:val="single"/>
                  <w:lang w:val="ru-RU"/>
                </w:rPr>
                <w:t>94</w:t>
              </w:r>
            </w:hyperlink>
          </w:p>
        </w:tc>
      </w:tr>
      <w:tr w:rsidR="00725654" w:rsidRPr="00725654" w14:paraId="7611D4ED" w14:textId="77777777" w:rsidTr="00F27A98">
        <w:trPr>
          <w:trHeight w:val="144"/>
          <w:tblCellSpacing w:w="20" w:type="nil"/>
        </w:trPr>
        <w:tc>
          <w:tcPr>
            <w:tcW w:w="463" w:type="dxa"/>
            <w:tcMar>
              <w:top w:w="50" w:type="dxa"/>
              <w:left w:w="100" w:type="dxa"/>
            </w:tcMar>
            <w:vAlign w:val="center"/>
          </w:tcPr>
          <w:p w14:paraId="7F9673B3" w14:textId="77777777" w:rsidR="00725654" w:rsidRDefault="00725654" w:rsidP="00F27A98">
            <w:pPr>
              <w:spacing w:after="0"/>
            </w:pPr>
            <w:r>
              <w:rPr>
                <w:rFonts w:ascii="Times New Roman" w:hAnsi="Times New Roman"/>
                <w:color w:val="000000"/>
                <w:sz w:val="24"/>
              </w:rPr>
              <w:t>24</w:t>
            </w:r>
          </w:p>
        </w:tc>
        <w:tc>
          <w:tcPr>
            <w:tcW w:w="3168" w:type="dxa"/>
            <w:tcMar>
              <w:top w:w="50" w:type="dxa"/>
              <w:left w:w="100" w:type="dxa"/>
            </w:tcMar>
            <w:vAlign w:val="center"/>
          </w:tcPr>
          <w:p w14:paraId="49E19B81"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14:paraId="6F1778E8"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2863C56" w14:textId="77777777" w:rsidR="00725654" w:rsidRDefault="00725654" w:rsidP="00F27A98">
            <w:pPr>
              <w:spacing w:after="0"/>
              <w:ind w:left="135"/>
              <w:jc w:val="center"/>
            </w:pPr>
          </w:p>
        </w:tc>
        <w:tc>
          <w:tcPr>
            <w:tcW w:w="1611" w:type="dxa"/>
            <w:tcMar>
              <w:top w:w="50" w:type="dxa"/>
              <w:left w:w="100" w:type="dxa"/>
            </w:tcMar>
            <w:vAlign w:val="center"/>
          </w:tcPr>
          <w:p w14:paraId="22C5AA5A" w14:textId="77777777" w:rsidR="00725654" w:rsidRDefault="00725654" w:rsidP="00F27A98">
            <w:pPr>
              <w:spacing w:after="0"/>
              <w:ind w:left="135"/>
              <w:jc w:val="center"/>
            </w:pPr>
          </w:p>
        </w:tc>
        <w:tc>
          <w:tcPr>
            <w:tcW w:w="1139" w:type="dxa"/>
            <w:tcMar>
              <w:top w:w="50" w:type="dxa"/>
              <w:left w:w="100" w:type="dxa"/>
            </w:tcMar>
            <w:vAlign w:val="center"/>
          </w:tcPr>
          <w:p w14:paraId="142502F5" w14:textId="77777777" w:rsidR="00725654" w:rsidRDefault="00725654" w:rsidP="00F27A98">
            <w:pPr>
              <w:spacing w:after="0"/>
              <w:ind w:left="135"/>
            </w:pPr>
          </w:p>
        </w:tc>
        <w:tc>
          <w:tcPr>
            <w:tcW w:w="1959" w:type="dxa"/>
            <w:tcMar>
              <w:top w:w="50" w:type="dxa"/>
              <w:left w:w="100" w:type="dxa"/>
            </w:tcMar>
            <w:vAlign w:val="center"/>
          </w:tcPr>
          <w:p w14:paraId="6AEF36AF"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c</w:t>
              </w:r>
              <w:r w:rsidRPr="003F5C3A">
                <w:rPr>
                  <w:rFonts w:ascii="Times New Roman" w:hAnsi="Times New Roman"/>
                  <w:color w:val="0000FF"/>
                  <w:u w:val="single"/>
                  <w:lang w:val="ru-RU"/>
                </w:rPr>
                <w:t>0</w:t>
              </w:r>
              <w:r>
                <w:rPr>
                  <w:rFonts w:ascii="Times New Roman" w:hAnsi="Times New Roman"/>
                  <w:color w:val="0000FF"/>
                  <w:u w:val="single"/>
                </w:rPr>
                <w:t>b</w:t>
              </w:r>
              <w:r w:rsidRPr="003F5C3A">
                <w:rPr>
                  <w:rFonts w:ascii="Times New Roman" w:hAnsi="Times New Roman"/>
                  <w:color w:val="0000FF"/>
                  <w:u w:val="single"/>
                  <w:lang w:val="ru-RU"/>
                </w:rPr>
                <w:t>4</w:t>
              </w:r>
            </w:hyperlink>
            <w:r w:rsidRPr="003F5C3A">
              <w:rPr>
                <w:rFonts w:ascii="Times New Roman" w:hAnsi="Times New Roman"/>
                <w:color w:val="000000"/>
                <w:sz w:val="24"/>
                <w:lang w:val="ru-RU"/>
              </w:rPr>
              <w:t xml:space="preserve"> </w:t>
            </w:r>
            <w:hyperlink r:id="rId308">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af</w:t>
              </w:r>
              <w:r w:rsidRPr="003F5C3A">
                <w:rPr>
                  <w:rFonts w:ascii="Times New Roman" w:hAnsi="Times New Roman"/>
                  <w:color w:val="0000FF"/>
                  <w:u w:val="single"/>
                  <w:lang w:val="ru-RU"/>
                </w:rPr>
                <w:t>70</w:t>
              </w:r>
            </w:hyperlink>
          </w:p>
        </w:tc>
      </w:tr>
      <w:tr w:rsidR="00725654" w:rsidRPr="00725654" w14:paraId="02DCB157" w14:textId="77777777" w:rsidTr="00F27A98">
        <w:trPr>
          <w:trHeight w:val="144"/>
          <w:tblCellSpacing w:w="20" w:type="nil"/>
        </w:trPr>
        <w:tc>
          <w:tcPr>
            <w:tcW w:w="463" w:type="dxa"/>
            <w:tcMar>
              <w:top w:w="50" w:type="dxa"/>
              <w:left w:w="100" w:type="dxa"/>
            </w:tcMar>
            <w:vAlign w:val="center"/>
          </w:tcPr>
          <w:p w14:paraId="252283F5" w14:textId="77777777" w:rsidR="00725654" w:rsidRDefault="00725654" w:rsidP="00F27A98">
            <w:pPr>
              <w:spacing w:after="0"/>
            </w:pPr>
            <w:r>
              <w:rPr>
                <w:rFonts w:ascii="Times New Roman" w:hAnsi="Times New Roman"/>
                <w:color w:val="000000"/>
                <w:sz w:val="24"/>
              </w:rPr>
              <w:t>25</w:t>
            </w:r>
          </w:p>
        </w:tc>
        <w:tc>
          <w:tcPr>
            <w:tcW w:w="3168" w:type="dxa"/>
            <w:tcMar>
              <w:top w:w="50" w:type="dxa"/>
              <w:left w:w="100" w:type="dxa"/>
            </w:tcMar>
            <w:vAlign w:val="center"/>
          </w:tcPr>
          <w:p w14:paraId="382D0B39"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14:paraId="33144C8B"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CC94B3C" w14:textId="77777777" w:rsidR="00725654" w:rsidRDefault="00725654" w:rsidP="00F27A98">
            <w:pPr>
              <w:spacing w:after="0"/>
              <w:ind w:left="135"/>
              <w:jc w:val="center"/>
            </w:pPr>
          </w:p>
        </w:tc>
        <w:tc>
          <w:tcPr>
            <w:tcW w:w="1611" w:type="dxa"/>
            <w:tcMar>
              <w:top w:w="50" w:type="dxa"/>
              <w:left w:w="100" w:type="dxa"/>
            </w:tcMar>
            <w:vAlign w:val="center"/>
          </w:tcPr>
          <w:p w14:paraId="4158155D" w14:textId="77777777" w:rsidR="00725654" w:rsidRDefault="00725654" w:rsidP="00F27A98">
            <w:pPr>
              <w:spacing w:after="0"/>
              <w:ind w:left="135"/>
              <w:jc w:val="center"/>
            </w:pPr>
          </w:p>
        </w:tc>
        <w:tc>
          <w:tcPr>
            <w:tcW w:w="1139" w:type="dxa"/>
            <w:tcMar>
              <w:top w:w="50" w:type="dxa"/>
              <w:left w:w="100" w:type="dxa"/>
            </w:tcMar>
            <w:vAlign w:val="center"/>
          </w:tcPr>
          <w:p w14:paraId="6B385F15" w14:textId="77777777" w:rsidR="00725654" w:rsidRDefault="00725654" w:rsidP="00F27A98">
            <w:pPr>
              <w:spacing w:after="0"/>
              <w:ind w:left="135"/>
            </w:pPr>
          </w:p>
        </w:tc>
        <w:tc>
          <w:tcPr>
            <w:tcW w:w="1959" w:type="dxa"/>
            <w:tcMar>
              <w:top w:w="50" w:type="dxa"/>
              <w:left w:w="100" w:type="dxa"/>
            </w:tcMar>
            <w:vAlign w:val="center"/>
          </w:tcPr>
          <w:p w14:paraId="6CA4A1B6"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5142</w:t>
              </w:r>
            </w:hyperlink>
          </w:p>
        </w:tc>
      </w:tr>
      <w:tr w:rsidR="00725654" w14:paraId="1BCB44B8" w14:textId="77777777" w:rsidTr="00F27A98">
        <w:trPr>
          <w:trHeight w:val="144"/>
          <w:tblCellSpacing w:w="20" w:type="nil"/>
        </w:trPr>
        <w:tc>
          <w:tcPr>
            <w:tcW w:w="463" w:type="dxa"/>
            <w:tcMar>
              <w:top w:w="50" w:type="dxa"/>
              <w:left w:w="100" w:type="dxa"/>
            </w:tcMar>
            <w:vAlign w:val="center"/>
          </w:tcPr>
          <w:p w14:paraId="678C1192" w14:textId="77777777" w:rsidR="00725654" w:rsidRDefault="00725654" w:rsidP="00F27A98">
            <w:pPr>
              <w:spacing w:after="0"/>
            </w:pPr>
            <w:r>
              <w:rPr>
                <w:rFonts w:ascii="Times New Roman" w:hAnsi="Times New Roman"/>
                <w:color w:val="000000"/>
                <w:sz w:val="24"/>
              </w:rPr>
              <w:t>26</w:t>
            </w:r>
          </w:p>
        </w:tc>
        <w:tc>
          <w:tcPr>
            <w:tcW w:w="3168" w:type="dxa"/>
            <w:tcMar>
              <w:top w:w="50" w:type="dxa"/>
              <w:left w:w="100" w:type="dxa"/>
            </w:tcMar>
            <w:vAlign w:val="center"/>
          </w:tcPr>
          <w:p w14:paraId="038B0C60"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14:paraId="08666C6F"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C5AA295" w14:textId="77777777" w:rsidR="00725654" w:rsidRDefault="00725654" w:rsidP="00F27A98">
            <w:pPr>
              <w:spacing w:after="0"/>
              <w:ind w:left="135"/>
              <w:jc w:val="center"/>
            </w:pPr>
          </w:p>
        </w:tc>
        <w:tc>
          <w:tcPr>
            <w:tcW w:w="1611" w:type="dxa"/>
            <w:tcMar>
              <w:top w:w="50" w:type="dxa"/>
              <w:left w:w="100" w:type="dxa"/>
            </w:tcMar>
            <w:vAlign w:val="center"/>
          </w:tcPr>
          <w:p w14:paraId="1C1C1A2E" w14:textId="77777777" w:rsidR="00725654" w:rsidRDefault="00725654" w:rsidP="00F27A98">
            <w:pPr>
              <w:spacing w:after="0"/>
              <w:ind w:left="135"/>
              <w:jc w:val="center"/>
            </w:pPr>
          </w:p>
        </w:tc>
        <w:tc>
          <w:tcPr>
            <w:tcW w:w="1139" w:type="dxa"/>
            <w:tcMar>
              <w:top w:w="50" w:type="dxa"/>
              <w:left w:w="100" w:type="dxa"/>
            </w:tcMar>
            <w:vAlign w:val="center"/>
          </w:tcPr>
          <w:p w14:paraId="7D250756" w14:textId="77777777" w:rsidR="00725654" w:rsidRDefault="00725654" w:rsidP="00F27A98">
            <w:pPr>
              <w:spacing w:after="0"/>
              <w:ind w:left="135"/>
            </w:pPr>
          </w:p>
        </w:tc>
        <w:tc>
          <w:tcPr>
            <w:tcW w:w="1959" w:type="dxa"/>
            <w:tcMar>
              <w:top w:w="50" w:type="dxa"/>
              <w:left w:w="100" w:type="dxa"/>
            </w:tcMar>
            <w:vAlign w:val="center"/>
          </w:tcPr>
          <w:p w14:paraId="10976A07" w14:textId="77777777" w:rsidR="00725654" w:rsidRDefault="00725654" w:rsidP="00F27A98">
            <w:pPr>
              <w:spacing w:after="0"/>
              <w:ind w:left="135"/>
            </w:pPr>
          </w:p>
        </w:tc>
      </w:tr>
      <w:tr w:rsidR="00725654" w14:paraId="6460D24A" w14:textId="77777777" w:rsidTr="00F27A98">
        <w:trPr>
          <w:trHeight w:val="144"/>
          <w:tblCellSpacing w:w="20" w:type="nil"/>
        </w:trPr>
        <w:tc>
          <w:tcPr>
            <w:tcW w:w="463" w:type="dxa"/>
            <w:tcMar>
              <w:top w:w="50" w:type="dxa"/>
              <w:left w:w="100" w:type="dxa"/>
            </w:tcMar>
            <w:vAlign w:val="center"/>
          </w:tcPr>
          <w:p w14:paraId="601806D5" w14:textId="77777777" w:rsidR="00725654" w:rsidRDefault="00725654" w:rsidP="00F27A98">
            <w:pPr>
              <w:spacing w:after="0"/>
            </w:pPr>
            <w:r>
              <w:rPr>
                <w:rFonts w:ascii="Times New Roman" w:hAnsi="Times New Roman"/>
                <w:color w:val="000000"/>
                <w:sz w:val="24"/>
              </w:rPr>
              <w:lastRenderedPageBreak/>
              <w:t>27</w:t>
            </w:r>
          </w:p>
        </w:tc>
        <w:tc>
          <w:tcPr>
            <w:tcW w:w="3168" w:type="dxa"/>
            <w:tcMar>
              <w:top w:w="50" w:type="dxa"/>
              <w:left w:w="100" w:type="dxa"/>
            </w:tcMar>
            <w:vAlign w:val="center"/>
          </w:tcPr>
          <w:p w14:paraId="14CAF7DE"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14:paraId="4993B4FF"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2938110" w14:textId="77777777" w:rsidR="00725654" w:rsidRDefault="00725654" w:rsidP="00F27A98">
            <w:pPr>
              <w:spacing w:after="0"/>
              <w:ind w:left="135"/>
              <w:jc w:val="center"/>
            </w:pPr>
          </w:p>
        </w:tc>
        <w:tc>
          <w:tcPr>
            <w:tcW w:w="1611" w:type="dxa"/>
            <w:tcMar>
              <w:top w:w="50" w:type="dxa"/>
              <w:left w:w="100" w:type="dxa"/>
            </w:tcMar>
            <w:vAlign w:val="center"/>
          </w:tcPr>
          <w:p w14:paraId="2FCB2844" w14:textId="77777777" w:rsidR="00725654" w:rsidRDefault="00725654" w:rsidP="00F27A98">
            <w:pPr>
              <w:spacing w:after="0"/>
              <w:ind w:left="135"/>
              <w:jc w:val="center"/>
            </w:pPr>
          </w:p>
        </w:tc>
        <w:tc>
          <w:tcPr>
            <w:tcW w:w="1139" w:type="dxa"/>
            <w:tcMar>
              <w:top w:w="50" w:type="dxa"/>
              <w:left w:w="100" w:type="dxa"/>
            </w:tcMar>
            <w:vAlign w:val="center"/>
          </w:tcPr>
          <w:p w14:paraId="1FD4904C" w14:textId="77777777" w:rsidR="00725654" w:rsidRDefault="00725654" w:rsidP="00F27A98">
            <w:pPr>
              <w:spacing w:after="0"/>
              <w:ind w:left="135"/>
            </w:pPr>
          </w:p>
        </w:tc>
        <w:tc>
          <w:tcPr>
            <w:tcW w:w="1959" w:type="dxa"/>
            <w:tcMar>
              <w:top w:w="50" w:type="dxa"/>
              <w:left w:w="100" w:type="dxa"/>
            </w:tcMar>
            <w:vAlign w:val="center"/>
          </w:tcPr>
          <w:p w14:paraId="38B0740C" w14:textId="77777777" w:rsidR="00725654" w:rsidRDefault="00725654" w:rsidP="00F27A98">
            <w:pPr>
              <w:spacing w:after="0"/>
              <w:ind w:left="135"/>
            </w:pPr>
          </w:p>
        </w:tc>
      </w:tr>
      <w:tr w:rsidR="00725654" w:rsidRPr="00725654" w14:paraId="487802F0" w14:textId="77777777" w:rsidTr="00F27A98">
        <w:trPr>
          <w:trHeight w:val="144"/>
          <w:tblCellSpacing w:w="20" w:type="nil"/>
        </w:trPr>
        <w:tc>
          <w:tcPr>
            <w:tcW w:w="463" w:type="dxa"/>
            <w:tcMar>
              <w:top w:w="50" w:type="dxa"/>
              <w:left w:w="100" w:type="dxa"/>
            </w:tcMar>
            <w:vAlign w:val="center"/>
          </w:tcPr>
          <w:p w14:paraId="71704A3B" w14:textId="77777777" w:rsidR="00725654" w:rsidRDefault="00725654" w:rsidP="00F27A98">
            <w:pPr>
              <w:spacing w:after="0"/>
            </w:pPr>
            <w:r>
              <w:rPr>
                <w:rFonts w:ascii="Times New Roman" w:hAnsi="Times New Roman"/>
                <w:color w:val="000000"/>
                <w:sz w:val="24"/>
              </w:rPr>
              <w:t>28</w:t>
            </w:r>
          </w:p>
        </w:tc>
        <w:tc>
          <w:tcPr>
            <w:tcW w:w="3168" w:type="dxa"/>
            <w:tcMar>
              <w:top w:w="50" w:type="dxa"/>
              <w:left w:w="100" w:type="dxa"/>
            </w:tcMar>
            <w:vAlign w:val="center"/>
          </w:tcPr>
          <w:p w14:paraId="7BDCA21B" w14:textId="77777777" w:rsidR="00725654" w:rsidRDefault="00725654" w:rsidP="00F27A98">
            <w:pPr>
              <w:spacing w:after="0"/>
              <w:ind w:left="135"/>
            </w:pPr>
            <w:r w:rsidRPr="003F5C3A">
              <w:rPr>
                <w:rFonts w:ascii="Times New Roman" w:hAnsi="Times New Roman"/>
                <w:color w:val="000000"/>
                <w:sz w:val="24"/>
                <w:lang w:val="ru-RU"/>
              </w:rPr>
              <w:t xml:space="preserve">Осознание важности чтения художественной литературы и 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14:paraId="5A43DC92" w14:textId="77777777" w:rsidR="00725654" w:rsidRDefault="00725654" w:rsidP="00F27A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871A321" w14:textId="77777777" w:rsidR="00725654" w:rsidRDefault="00725654" w:rsidP="00F27A98">
            <w:pPr>
              <w:spacing w:after="0"/>
              <w:ind w:left="135"/>
              <w:jc w:val="center"/>
            </w:pPr>
          </w:p>
        </w:tc>
        <w:tc>
          <w:tcPr>
            <w:tcW w:w="1611" w:type="dxa"/>
            <w:tcMar>
              <w:top w:w="50" w:type="dxa"/>
              <w:left w:w="100" w:type="dxa"/>
            </w:tcMar>
            <w:vAlign w:val="center"/>
          </w:tcPr>
          <w:p w14:paraId="3A8C1DE1" w14:textId="77777777" w:rsidR="00725654" w:rsidRDefault="00725654" w:rsidP="00F27A98">
            <w:pPr>
              <w:spacing w:after="0"/>
              <w:ind w:left="135"/>
              <w:jc w:val="center"/>
            </w:pPr>
          </w:p>
        </w:tc>
        <w:tc>
          <w:tcPr>
            <w:tcW w:w="1139" w:type="dxa"/>
            <w:tcMar>
              <w:top w:w="50" w:type="dxa"/>
              <w:left w:w="100" w:type="dxa"/>
            </w:tcMar>
            <w:vAlign w:val="center"/>
          </w:tcPr>
          <w:p w14:paraId="2C630201" w14:textId="77777777" w:rsidR="00725654" w:rsidRDefault="00725654" w:rsidP="00F27A98">
            <w:pPr>
              <w:spacing w:after="0"/>
              <w:ind w:left="135"/>
            </w:pPr>
          </w:p>
        </w:tc>
        <w:tc>
          <w:tcPr>
            <w:tcW w:w="1959" w:type="dxa"/>
            <w:tcMar>
              <w:top w:w="50" w:type="dxa"/>
              <w:left w:w="100" w:type="dxa"/>
            </w:tcMar>
            <w:vAlign w:val="center"/>
          </w:tcPr>
          <w:p w14:paraId="6D509BDB"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4</w:t>
              </w:r>
              <w:r>
                <w:rPr>
                  <w:rFonts w:ascii="Times New Roman" w:hAnsi="Times New Roman"/>
                  <w:color w:val="0000FF"/>
                  <w:u w:val="single"/>
                </w:rPr>
                <w:t>fda</w:t>
              </w:r>
            </w:hyperlink>
          </w:p>
        </w:tc>
      </w:tr>
      <w:tr w:rsidR="00725654" w:rsidRPr="00725654" w14:paraId="48A95073" w14:textId="77777777" w:rsidTr="00F27A98">
        <w:trPr>
          <w:trHeight w:val="144"/>
          <w:tblCellSpacing w:w="20" w:type="nil"/>
        </w:trPr>
        <w:tc>
          <w:tcPr>
            <w:tcW w:w="463" w:type="dxa"/>
            <w:tcMar>
              <w:top w:w="50" w:type="dxa"/>
              <w:left w:w="100" w:type="dxa"/>
            </w:tcMar>
            <w:vAlign w:val="center"/>
          </w:tcPr>
          <w:p w14:paraId="3F159E0F" w14:textId="77777777" w:rsidR="00725654" w:rsidRDefault="00725654" w:rsidP="00F27A98">
            <w:pPr>
              <w:spacing w:after="0"/>
            </w:pPr>
            <w:r>
              <w:rPr>
                <w:rFonts w:ascii="Times New Roman" w:hAnsi="Times New Roman"/>
                <w:color w:val="000000"/>
                <w:sz w:val="24"/>
              </w:rPr>
              <w:t>29</w:t>
            </w:r>
          </w:p>
        </w:tc>
        <w:tc>
          <w:tcPr>
            <w:tcW w:w="3168" w:type="dxa"/>
            <w:tcMar>
              <w:top w:w="50" w:type="dxa"/>
              <w:left w:w="100" w:type="dxa"/>
            </w:tcMar>
            <w:vAlign w:val="center"/>
          </w:tcPr>
          <w:p w14:paraId="3B5D7C5E"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14:paraId="0C78F09A"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6B2FE3E" w14:textId="77777777" w:rsidR="00725654" w:rsidRDefault="00725654" w:rsidP="00F27A98">
            <w:pPr>
              <w:spacing w:after="0"/>
              <w:ind w:left="135"/>
              <w:jc w:val="center"/>
            </w:pPr>
          </w:p>
        </w:tc>
        <w:tc>
          <w:tcPr>
            <w:tcW w:w="1611" w:type="dxa"/>
            <w:tcMar>
              <w:top w:w="50" w:type="dxa"/>
              <w:left w:w="100" w:type="dxa"/>
            </w:tcMar>
            <w:vAlign w:val="center"/>
          </w:tcPr>
          <w:p w14:paraId="6BD05023" w14:textId="77777777" w:rsidR="00725654" w:rsidRDefault="00725654" w:rsidP="00F27A98">
            <w:pPr>
              <w:spacing w:after="0"/>
              <w:ind w:left="135"/>
              <w:jc w:val="center"/>
            </w:pPr>
          </w:p>
        </w:tc>
        <w:tc>
          <w:tcPr>
            <w:tcW w:w="1139" w:type="dxa"/>
            <w:tcMar>
              <w:top w:w="50" w:type="dxa"/>
              <w:left w:w="100" w:type="dxa"/>
            </w:tcMar>
            <w:vAlign w:val="center"/>
          </w:tcPr>
          <w:p w14:paraId="319F30B9" w14:textId="77777777" w:rsidR="00725654" w:rsidRDefault="00725654" w:rsidP="00F27A98">
            <w:pPr>
              <w:spacing w:after="0"/>
              <w:ind w:left="135"/>
            </w:pPr>
          </w:p>
        </w:tc>
        <w:tc>
          <w:tcPr>
            <w:tcW w:w="1959" w:type="dxa"/>
            <w:tcMar>
              <w:top w:w="50" w:type="dxa"/>
              <w:left w:w="100" w:type="dxa"/>
            </w:tcMar>
            <w:vAlign w:val="center"/>
          </w:tcPr>
          <w:p w14:paraId="431CF329"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cd</w:t>
              </w:r>
              <w:r w:rsidRPr="003F5C3A">
                <w:rPr>
                  <w:rFonts w:ascii="Times New Roman" w:hAnsi="Times New Roman"/>
                  <w:color w:val="0000FF"/>
                  <w:u w:val="single"/>
                  <w:lang w:val="ru-RU"/>
                </w:rPr>
                <w:t>98</w:t>
              </w:r>
            </w:hyperlink>
          </w:p>
        </w:tc>
      </w:tr>
      <w:tr w:rsidR="00725654" w:rsidRPr="00725654" w14:paraId="7FDD06A3" w14:textId="77777777" w:rsidTr="00F27A98">
        <w:trPr>
          <w:trHeight w:val="144"/>
          <w:tblCellSpacing w:w="20" w:type="nil"/>
        </w:trPr>
        <w:tc>
          <w:tcPr>
            <w:tcW w:w="463" w:type="dxa"/>
            <w:tcMar>
              <w:top w:w="50" w:type="dxa"/>
              <w:left w:w="100" w:type="dxa"/>
            </w:tcMar>
            <w:vAlign w:val="center"/>
          </w:tcPr>
          <w:p w14:paraId="22801C7A" w14:textId="77777777" w:rsidR="00725654" w:rsidRDefault="00725654" w:rsidP="00F27A98">
            <w:pPr>
              <w:spacing w:after="0"/>
            </w:pPr>
            <w:r>
              <w:rPr>
                <w:rFonts w:ascii="Times New Roman" w:hAnsi="Times New Roman"/>
                <w:color w:val="000000"/>
                <w:sz w:val="24"/>
              </w:rPr>
              <w:t>30</w:t>
            </w:r>
          </w:p>
        </w:tc>
        <w:tc>
          <w:tcPr>
            <w:tcW w:w="3168" w:type="dxa"/>
            <w:tcMar>
              <w:top w:w="50" w:type="dxa"/>
              <w:left w:w="100" w:type="dxa"/>
            </w:tcMar>
            <w:vAlign w:val="center"/>
          </w:tcPr>
          <w:p w14:paraId="27D13FDA" w14:textId="77777777" w:rsidR="00725654" w:rsidRDefault="00725654" w:rsidP="00F27A98">
            <w:pPr>
              <w:spacing w:after="0"/>
              <w:ind w:left="135"/>
            </w:pPr>
            <w:r w:rsidRPr="003F5C3A">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14:paraId="218B4545" w14:textId="77777777" w:rsidR="00725654" w:rsidRDefault="00725654" w:rsidP="00F27A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6ED2EF2" w14:textId="77777777" w:rsidR="00725654" w:rsidRDefault="00725654" w:rsidP="00F27A98">
            <w:pPr>
              <w:spacing w:after="0"/>
              <w:ind w:left="135"/>
              <w:jc w:val="center"/>
            </w:pPr>
          </w:p>
        </w:tc>
        <w:tc>
          <w:tcPr>
            <w:tcW w:w="1611" w:type="dxa"/>
            <w:tcMar>
              <w:top w:w="50" w:type="dxa"/>
              <w:left w:w="100" w:type="dxa"/>
            </w:tcMar>
            <w:vAlign w:val="center"/>
          </w:tcPr>
          <w:p w14:paraId="042EF3AD" w14:textId="77777777" w:rsidR="00725654" w:rsidRDefault="00725654" w:rsidP="00F27A98">
            <w:pPr>
              <w:spacing w:after="0"/>
              <w:ind w:left="135"/>
              <w:jc w:val="center"/>
            </w:pPr>
          </w:p>
        </w:tc>
        <w:tc>
          <w:tcPr>
            <w:tcW w:w="1139" w:type="dxa"/>
            <w:tcMar>
              <w:top w:w="50" w:type="dxa"/>
              <w:left w:w="100" w:type="dxa"/>
            </w:tcMar>
            <w:vAlign w:val="center"/>
          </w:tcPr>
          <w:p w14:paraId="1846EDC5" w14:textId="77777777" w:rsidR="00725654" w:rsidRDefault="00725654" w:rsidP="00F27A98">
            <w:pPr>
              <w:spacing w:after="0"/>
              <w:ind w:left="135"/>
            </w:pPr>
          </w:p>
        </w:tc>
        <w:tc>
          <w:tcPr>
            <w:tcW w:w="1959" w:type="dxa"/>
            <w:tcMar>
              <w:top w:w="50" w:type="dxa"/>
              <w:left w:w="100" w:type="dxa"/>
            </w:tcMar>
            <w:vAlign w:val="center"/>
          </w:tcPr>
          <w:p w14:paraId="741C61B3"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d</w:t>
              </w:r>
              <w:r w:rsidRPr="003F5C3A">
                <w:rPr>
                  <w:rFonts w:ascii="Times New Roman" w:hAnsi="Times New Roman"/>
                  <w:color w:val="0000FF"/>
                  <w:u w:val="single"/>
                  <w:lang w:val="ru-RU"/>
                </w:rPr>
                <w:t>194</w:t>
              </w:r>
            </w:hyperlink>
          </w:p>
        </w:tc>
      </w:tr>
      <w:tr w:rsidR="00725654" w:rsidRPr="00725654" w14:paraId="424498C3" w14:textId="77777777" w:rsidTr="00F27A98">
        <w:trPr>
          <w:trHeight w:val="144"/>
          <w:tblCellSpacing w:w="20" w:type="nil"/>
        </w:trPr>
        <w:tc>
          <w:tcPr>
            <w:tcW w:w="463" w:type="dxa"/>
            <w:tcMar>
              <w:top w:w="50" w:type="dxa"/>
              <w:left w:w="100" w:type="dxa"/>
            </w:tcMar>
            <w:vAlign w:val="center"/>
          </w:tcPr>
          <w:p w14:paraId="5D5489BC" w14:textId="77777777" w:rsidR="00725654" w:rsidRDefault="00725654" w:rsidP="00F27A98">
            <w:pPr>
              <w:spacing w:after="0"/>
            </w:pPr>
            <w:r>
              <w:rPr>
                <w:rFonts w:ascii="Times New Roman" w:hAnsi="Times New Roman"/>
                <w:color w:val="000000"/>
                <w:sz w:val="24"/>
              </w:rPr>
              <w:t>31</w:t>
            </w:r>
          </w:p>
        </w:tc>
        <w:tc>
          <w:tcPr>
            <w:tcW w:w="3168" w:type="dxa"/>
            <w:tcMar>
              <w:top w:w="50" w:type="dxa"/>
              <w:left w:w="100" w:type="dxa"/>
            </w:tcMar>
            <w:vAlign w:val="center"/>
          </w:tcPr>
          <w:p w14:paraId="0F34C824"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14:paraId="76EED48F"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35D56BA" w14:textId="77777777" w:rsidR="00725654" w:rsidRDefault="00725654" w:rsidP="00F27A98">
            <w:pPr>
              <w:spacing w:after="0"/>
              <w:ind w:left="135"/>
              <w:jc w:val="center"/>
            </w:pPr>
          </w:p>
        </w:tc>
        <w:tc>
          <w:tcPr>
            <w:tcW w:w="1611" w:type="dxa"/>
            <w:tcMar>
              <w:top w:w="50" w:type="dxa"/>
              <w:left w:w="100" w:type="dxa"/>
            </w:tcMar>
            <w:vAlign w:val="center"/>
          </w:tcPr>
          <w:p w14:paraId="6ED5033F" w14:textId="77777777" w:rsidR="00725654" w:rsidRDefault="00725654" w:rsidP="00F27A98">
            <w:pPr>
              <w:spacing w:after="0"/>
              <w:ind w:left="135"/>
              <w:jc w:val="center"/>
            </w:pPr>
          </w:p>
        </w:tc>
        <w:tc>
          <w:tcPr>
            <w:tcW w:w="1139" w:type="dxa"/>
            <w:tcMar>
              <w:top w:w="50" w:type="dxa"/>
              <w:left w:w="100" w:type="dxa"/>
            </w:tcMar>
            <w:vAlign w:val="center"/>
          </w:tcPr>
          <w:p w14:paraId="7CEA7461" w14:textId="77777777" w:rsidR="00725654" w:rsidRDefault="00725654" w:rsidP="00F27A98">
            <w:pPr>
              <w:spacing w:after="0"/>
              <w:ind w:left="135"/>
            </w:pPr>
          </w:p>
        </w:tc>
        <w:tc>
          <w:tcPr>
            <w:tcW w:w="1959" w:type="dxa"/>
            <w:tcMar>
              <w:top w:w="50" w:type="dxa"/>
              <w:left w:w="100" w:type="dxa"/>
            </w:tcMar>
            <w:vAlign w:val="center"/>
          </w:tcPr>
          <w:p w14:paraId="497FAE0A"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d</w:t>
              </w:r>
              <w:r w:rsidRPr="003F5C3A">
                <w:rPr>
                  <w:rFonts w:ascii="Times New Roman" w:hAnsi="Times New Roman"/>
                  <w:color w:val="0000FF"/>
                  <w:u w:val="single"/>
                  <w:lang w:val="ru-RU"/>
                </w:rPr>
                <w:t>298</w:t>
              </w:r>
            </w:hyperlink>
          </w:p>
        </w:tc>
      </w:tr>
      <w:tr w:rsidR="00725654" w:rsidRPr="00725654" w14:paraId="49476674" w14:textId="77777777" w:rsidTr="00F27A98">
        <w:trPr>
          <w:trHeight w:val="144"/>
          <w:tblCellSpacing w:w="20" w:type="nil"/>
        </w:trPr>
        <w:tc>
          <w:tcPr>
            <w:tcW w:w="463" w:type="dxa"/>
            <w:tcMar>
              <w:top w:w="50" w:type="dxa"/>
              <w:left w:w="100" w:type="dxa"/>
            </w:tcMar>
            <w:vAlign w:val="center"/>
          </w:tcPr>
          <w:p w14:paraId="5CA55697" w14:textId="77777777" w:rsidR="00725654" w:rsidRDefault="00725654" w:rsidP="00F27A98">
            <w:pPr>
              <w:spacing w:after="0"/>
            </w:pPr>
            <w:r>
              <w:rPr>
                <w:rFonts w:ascii="Times New Roman" w:hAnsi="Times New Roman"/>
                <w:color w:val="000000"/>
                <w:sz w:val="24"/>
              </w:rPr>
              <w:t>32</w:t>
            </w:r>
          </w:p>
        </w:tc>
        <w:tc>
          <w:tcPr>
            <w:tcW w:w="3168" w:type="dxa"/>
            <w:tcMar>
              <w:top w:w="50" w:type="dxa"/>
              <w:left w:w="100" w:type="dxa"/>
            </w:tcMar>
            <w:vAlign w:val="center"/>
          </w:tcPr>
          <w:p w14:paraId="4DF7D252"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14:paraId="374C6A1B"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98F713E" w14:textId="77777777" w:rsidR="00725654" w:rsidRDefault="00725654" w:rsidP="00F27A98">
            <w:pPr>
              <w:spacing w:after="0"/>
              <w:ind w:left="135"/>
              <w:jc w:val="center"/>
            </w:pPr>
          </w:p>
        </w:tc>
        <w:tc>
          <w:tcPr>
            <w:tcW w:w="1611" w:type="dxa"/>
            <w:tcMar>
              <w:top w:w="50" w:type="dxa"/>
              <w:left w:w="100" w:type="dxa"/>
            </w:tcMar>
            <w:vAlign w:val="center"/>
          </w:tcPr>
          <w:p w14:paraId="5EF80C6C" w14:textId="77777777" w:rsidR="00725654" w:rsidRDefault="00725654" w:rsidP="00F27A98">
            <w:pPr>
              <w:spacing w:after="0"/>
              <w:ind w:left="135"/>
              <w:jc w:val="center"/>
            </w:pPr>
          </w:p>
        </w:tc>
        <w:tc>
          <w:tcPr>
            <w:tcW w:w="1139" w:type="dxa"/>
            <w:tcMar>
              <w:top w:w="50" w:type="dxa"/>
              <w:left w:w="100" w:type="dxa"/>
            </w:tcMar>
            <w:vAlign w:val="center"/>
          </w:tcPr>
          <w:p w14:paraId="6D016E36" w14:textId="77777777" w:rsidR="00725654" w:rsidRDefault="00725654" w:rsidP="00F27A98">
            <w:pPr>
              <w:spacing w:after="0"/>
              <w:ind w:left="135"/>
            </w:pPr>
          </w:p>
        </w:tc>
        <w:tc>
          <w:tcPr>
            <w:tcW w:w="1959" w:type="dxa"/>
            <w:tcMar>
              <w:top w:w="50" w:type="dxa"/>
              <w:left w:w="100" w:type="dxa"/>
            </w:tcMar>
            <w:vAlign w:val="center"/>
          </w:tcPr>
          <w:p w14:paraId="6AEE0BCB"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d</w:t>
              </w:r>
              <w:r w:rsidRPr="003F5C3A">
                <w:rPr>
                  <w:rFonts w:ascii="Times New Roman" w:hAnsi="Times New Roman"/>
                  <w:color w:val="0000FF"/>
                  <w:u w:val="single"/>
                  <w:lang w:val="ru-RU"/>
                </w:rPr>
                <w:t>072</w:t>
              </w:r>
            </w:hyperlink>
          </w:p>
        </w:tc>
      </w:tr>
      <w:tr w:rsidR="00725654" w:rsidRPr="00725654" w14:paraId="76F6E060" w14:textId="77777777" w:rsidTr="00F27A98">
        <w:trPr>
          <w:trHeight w:val="144"/>
          <w:tblCellSpacing w:w="20" w:type="nil"/>
        </w:trPr>
        <w:tc>
          <w:tcPr>
            <w:tcW w:w="463" w:type="dxa"/>
            <w:tcMar>
              <w:top w:w="50" w:type="dxa"/>
              <w:left w:w="100" w:type="dxa"/>
            </w:tcMar>
            <w:vAlign w:val="center"/>
          </w:tcPr>
          <w:p w14:paraId="533245C8" w14:textId="77777777" w:rsidR="00725654" w:rsidRDefault="00725654" w:rsidP="00F27A98">
            <w:pPr>
              <w:spacing w:after="0"/>
            </w:pPr>
            <w:r>
              <w:rPr>
                <w:rFonts w:ascii="Times New Roman" w:hAnsi="Times New Roman"/>
                <w:color w:val="000000"/>
                <w:sz w:val="24"/>
              </w:rPr>
              <w:t>33</w:t>
            </w:r>
          </w:p>
        </w:tc>
        <w:tc>
          <w:tcPr>
            <w:tcW w:w="3168" w:type="dxa"/>
            <w:tcMar>
              <w:top w:w="50" w:type="dxa"/>
              <w:left w:w="100" w:type="dxa"/>
            </w:tcMar>
            <w:vAlign w:val="center"/>
          </w:tcPr>
          <w:p w14:paraId="4AABFB19"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14:paraId="42CCC812"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5243A26" w14:textId="77777777" w:rsidR="00725654" w:rsidRDefault="00725654" w:rsidP="00F27A98">
            <w:pPr>
              <w:spacing w:after="0"/>
              <w:ind w:left="135"/>
              <w:jc w:val="center"/>
            </w:pPr>
          </w:p>
        </w:tc>
        <w:tc>
          <w:tcPr>
            <w:tcW w:w="1611" w:type="dxa"/>
            <w:tcMar>
              <w:top w:w="50" w:type="dxa"/>
              <w:left w:w="100" w:type="dxa"/>
            </w:tcMar>
            <w:vAlign w:val="center"/>
          </w:tcPr>
          <w:p w14:paraId="19D794F4" w14:textId="77777777" w:rsidR="00725654" w:rsidRDefault="00725654" w:rsidP="00F27A98">
            <w:pPr>
              <w:spacing w:after="0"/>
              <w:ind w:left="135"/>
              <w:jc w:val="center"/>
            </w:pPr>
          </w:p>
        </w:tc>
        <w:tc>
          <w:tcPr>
            <w:tcW w:w="1139" w:type="dxa"/>
            <w:tcMar>
              <w:top w:w="50" w:type="dxa"/>
              <w:left w:w="100" w:type="dxa"/>
            </w:tcMar>
            <w:vAlign w:val="center"/>
          </w:tcPr>
          <w:p w14:paraId="7E7A239D" w14:textId="77777777" w:rsidR="00725654" w:rsidRDefault="00725654" w:rsidP="00F27A98">
            <w:pPr>
              <w:spacing w:after="0"/>
              <w:ind w:left="135"/>
            </w:pPr>
          </w:p>
        </w:tc>
        <w:tc>
          <w:tcPr>
            <w:tcW w:w="1959" w:type="dxa"/>
            <w:tcMar>
              <w:top w:w="50" w:type="dxa"/>
              <w:left w:w="100" w:type="dxa"/>
            </w:tcMar>
            <w:vAlign w:val="center"/>
          </w:tcPr>
          <w:p w14:paraId="2EB5291C"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c</w:t>
              </w:r>
              <w:r w:rsidRPr="003F5C3A">
                <w:rPr>
                  <w:rFonts w:ascii="Times New Roman" w:hAnsi="Times New Roman"/>
                  <w:color w:val="0000FF"/>
                  <w:u w:val="single"/>
                  <w:lang w:val="ru-RU"/>
                </w:rPr>
                <w:t>1</w:t>
              </w:r>
              <w:r>
                <w:rPr>
                  <w:rFonts w:ascii="Times New Roman" w:hAnsi="Times New Roman"/>
                  <w:color w:val="0000FF"/>
                  <w:u w:val="single"/>
                </w:rPr>
                <w:t>d</w:t>
              </w:r>
              <w:r w:rsidRPr="003F5C3A">
                <w:rPr>
                  <w:rFonts w:ascii="Times New Roman" w:hAnsi="Times New Roman"/>
                  <w:color w:val="0000FF"/>
                  <w:u w:val="single"/>
                  <w:lang w:val="ru-RU"/>
                </w:rPr>
                <w:t>6</w:t>
              </w:r>
            </w:hyperlink>
          </w:p>
        </w:tc>
      </w:tr>
      <w:tr w:rsidR="00725654" w:rsidRPr="00725654" w14:paraId="2805D789" w14:textId="77777777" w:rsidTr="00F27A98">
        <w:trPr>
          <w:trHeight w:val="144"/>
          <w:tblCellSpacing w:w="20" w:type="nil"/>
        </w:trPr>
        <w:tc>
          <w:tcPr>
            <w:tcW w:w="463" w:type="dxa"/>
            <w:tcMar>
              <w:top w:w="50" w:type="dxa"/>
              <w:left w:w="100" w:type="dxa"/>
            </w:tcMar>
            <w:vAlign w:val="center"/>
          </w:tcPr>
          <w:p w14:paraId="780AAE78" w14:textId="77777777" w:rsidR="00725654" w:rsidRDefault="00725654" w:rsidP="00F27A98">
            <w:pPr>
              <w:spacing w:after="0"/>
            </w:pPr>
            <w:r>
              <w:rPr>
                <w:rFonts w:ascii="Times New Roman" w:hAnsi="Times New Roman"/>
                <w:color w:val="000000"/>
                <w:sz w:val="24"/>
              </w:rPr>
              <w:t>34</w:t>
            </w:r>
          </w:p>
        </w:tc>
        <w:tc>
          <w:tcPr>
            <w:tcW w:w="3168" w:type="dxa"/>
            <w:tcMar>
              <w:top w:w="50" w:type="dxa"/>
              <w:left w:w="100" w:type="dxa"/>
            </w:tcMar>
            <w:vAlign w:val="center"/>
          </w:tcPr>
          <w:p w14:paraId="4CD42B80"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Восприятие пейзажной лирики А.С. Пушкина: средства художественной </w:t>
            </w:r>
            <w:r w:rsidRPr="003F5C3A">
              <w:rPr>
                <w:rFonts w:ascii="Times New Roman" w:hAnsi="Times New Roman"/>
                <w:color w:val="000000"/>
                <w:sz w:val="24"/>
                <w:lang w:val="ru-RU"/>
              </w:rPr>
              <w:lastRenderedPageBreak/>
              <w:t>выразительности (сравнение, эпитет), рифма, ритм</w:t>
            </w:r>
          </w:p>
        </w:tc>
        <w:tc>
          <w:tcPr>
            <w:tcW w:w="815" w:type="dxa"/>
            <w:tcMar>
              <w:top w:w="50" w:type="dxa"/>
              <w:left w:w="100" w:type="dxa"/>
            </w:tcMar>
            <w:vAlign w:val="center"/>
          </w:tcPr>
          <w:p w14:paraId="0295BBB9" w14:textId="77777777" w:rsidR="00725654" w:rsidRDefault="00725654" w:rsidP="00F27A98">
            <w:pPr>
              <w:spacing w:after="0"/>
              <w:ind w:left="135"/>
              <w:jc w:val="center"/>
            </w:pPr>
            <w:r w:rsidRPr="003F5C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454F631A" w14:textId="77777777" w:rsidR="00725654" w:rsidRDefault="00725654" w:rsidP="00F27A98">
            <w:pPr>
              <w:spacing w:after="0"/>
              <w:ind w:left="135"/>
              <w:jc w:val="center"/>
            </w:pPr>
          </w:p>
        </w:tc>
        <w:tc>
          <w:tcPr>
            <w:tcW w:w="1611" w:type="dxa"/>
            <w:tcMar>
              <w:top w:w="50" w:type="dxa"/>
              <w:left w:w="100" w:type="dxa"/>
            </w:tcMar>
            <w:vAlign w:val="center"/>
          </w:tcPr>
          <w:p w14:paraId="1199AD73" w14:textId="77777777" w:rsidR="00725654" w:rsidRDefault="00725654" w:rsidP="00F27A98">
            <w:pPr>
              <w:spacing w:after="0"/>
              <w:ind w:left="135"/>
              <w:jc w:val="center"/>
            </w:pPr>
          </w:p>
        </w:tc>
        <w:tc>
          <w:tcPr>
            <w:tcW w:w="1139" w:type="dxa"/>
            <w:tcMar>
              <w:top w:w="50" w:type="dxa"/>
              <w:left w:w="100" w:type="dxa"/>
            </w:tcMar>
            <w:vAlign w:val="center"/>
          </w:tcPr>
          <w:p w14:paraId="4F9FC674" w14:textId="77777777" w:rsidR="00725654" w:rsidRDefault="00725654" w:rsidP="00F27A98">
            <w:pPr>
              <w:spacing w:after="0"/>
              <w:ind w:left="135"/>
            </w:pPr>
          </w:p>
        </w:tc>
        <w:tc>
          <w:tcPr>
            <w:tcW w:w="1959" w:type="dxa"/>
            <w:tcMar>
              <w:top w:w="50" w:type="dxa"/>
              <w:left w:w="100" w:type="dxa"/>
            </w:tcMar>
            <w:vAlign w:val="center"/>
          </w:tcPr>
          <w:p w14:paraId="3F8D3A64"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c</w:t>
              </w:r>
              <w:r w:rsidRPr="003F5C3A">
                <w:rPr>
                  <w:rFonts w:ascii="Times New Roman" w:hAnsi="Times New Roman"/>
                  <w:color w:val="0000FF"/>
                  <w:u w:val="single"/>
                  <w:lang w:val="ru-RU"/>
                </w:rPr>
                <w:t>2</w:t>
              </w:r>
              <w:r>
                <w:rPr>
                  <w:rFonts w:ascii="Times New Roman" w:hAnsi="Times New Roman"/>
                  <w:color w:val="0000FF"/>
                  <w:u w:val="single"/>
                </w:rPr>
                <w:t>e</w:t>
              </w:r>
              <w:r w:rsidRPr="003F5C3A">
                <w:rPr>
                  <w:rFonts w:ascii="Times New Roman" w:hAnsi="Times New Roman"/>
                  <w:color w:val="0000FF"/>
                  <w:u w:val="single"/>
                  <w:lang w:val="ru-RU"/>
                </w:rPr>
                <w:t>4</w:t>
              </w:r>
            </w:hyperlink>
          </w:p>
        </w:tc>
      </w:tr>
      <w:tr w:rsidR="00725654" w:rsidRPr="00725654" w14:paraId="01DB55A3" w14:textId="77777777" w:rsidTr="00F27A98">
        <w:trPr>
          <w:trHeight w:val="144"/>
          <w:tblCellSpacing w:w="20" w:type="nil"/>
        </w:trPr>
        <w:tc>
          <w:tcPr>
            <w:tcW w:w="463" w:type="dxa"/>
            <w:tcMar>
              <w:top w:w="50" w:type="dxa"/>
              <w:left w:w="100" w:type="dxa"/>
            </w:tcMar>
            <w:vAlign w:val="center"/>
          </w:tcPr>
          <w:p w14:paraId="032A6802" w14:textId="77777777" w:rsidR="00725654" w:rsidRDefault="00725654" w:rsidP="00F27A98">
            <w:pPr>
              <w:spacing w:after="0"/>
            </w:pPr>
            <w:r>
              <w:rPr>
                <w:rFonts w:ascii="Times New Roman" w:hAnsi="Times New Roman"/>
                <w:color w:val="000000"/>
                <w:sz w:val="24"/>
              </w:rPr>
              <w:t>35</w:t>
            </w:r>
          </w:p>
        </w:tc>
        <w:tc>
          <w:tcPr>
            <w:tcW w:w="3168" w:type="dxa"/>
            <w:tcMar>
              <w:top w:w="50" w:type="dxa"/>
              <w:left w:w="100" w:type="dxa"/>
            </w:tcMar>
            <w:vAlign w:val="center"/>
          </w:tcPr>
          <w:p w14:paraId="0CE4C1E9"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14:paraId="3EEFCF6E"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0F579E2" w14:textId="77777777" w:rsidR="00725654" w:rsidRDefault="00725654" w:rsidP="00F27A98">
            <w:pPr>
              <w:spacing w:after="0"/>
              <w:ind w:left="135"/>
              <w:jc w:val="center"/>
            </w:pPr>
          </w:p>
        </w:tc>
        <w:tc>
          <w:tcPr>
            <w:tcW w:w="1611" w:type="dxa"/>
            <w:tcMar>
              <w:top w:w="50" w:type="dxa"/>
              <w:left w:w="100" w:type="dxa"/>
            </w:tcMar>
            <w:vAlign w:val="center"/>
          </w:tcPr>
          <w:p w14:paraId="34518FDF" w14:textId="77777777" w:rsidR="00725654" w:rsidRDefault="00725654" w:rsidP="00F27A98">
            <w:pPr>
              <w:spacing w:after="0"/>
              <w:ind w:left="135"/>
              <w:jc w:val="center"/>
            </w:pPr>
          </w:p>
        </w:tc>
        <w:tc>
          <w:tcPr>
            <w:tcW w:w="1139" w:type="dxa"/>
            <w:tcMar>
              <w:top w:w="50" w:type="dxa"/>
              <w:left w:w="100" w:type="dxa"/>
            </w:tcMar>
            <w:vAlign w:val="center"/>
          </w:tcPr>
          <w:p w14:paraId="38091D67" w14:textId="77777777" w:rsidR="00725654" w:rsidRDefault="00725654" w:rsidP="00F27A98">
            <w:pPr>
              <w:spacing w:after="0"/>
              <w:ind w:left="135"/>
            </w:pPr>
          </w:p>
        </w:tc>
        <w:tc>
          <w:tcPr>
            <w:tcW w:w="1959" w:type="dxa"/>
            <w:tcMar>
              <w:top w:w="50" w:type="dxa"/>
              <w:left w:w="100" w:type="dxa"/>
            </w:tcMar>
            <w:vAlign w:val="center"/>
          </w:tcPr>
          <w:p w14:paraId="50B9C585"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c</w:t>
              </w:r>
              <w:r w:rsidRPr="003F5C3A">
                <w:rPr>
                  <w:rFonts w:ascii="Times New Roman" w:hAnsi="Times New Roman"/>
                  <w:color w:val="0000FF"/>
                  <w:u w:val="single"/>
                  <w:lang w:val="ru-RU"/>
                </w:rPr>
                <w:t>5</w:t>
              </w:r>
              <w:r>
                <w:rPr>
                  <w:rFonts w:ascii="Times New Roman" w:hAnsi="Times New Roman"/>
                  <w:color w:val="0000FF"/>
                  <w:u w:val="single"/>
                </w:rPr>
                <w:t>c</w:t>
              </w:r>
              <w:r w:rsidRPr="003F5C3A">
                <w:rPr>
                  <w:rFonts w:ascii="Times New Roman" w:hAnsi="Times New Roman"/>
                  <w:color w:val="0000FF"/>
                  <w:u w:val="single"/>
                  <w:lang w:val="ru-RU"/>
                </w:rPr>
                <w:t>8</w:t>
              </w:r>
            </w:hyperlink>
          </w:p>
        </w:tc>
      </w:tr>
      <w:tr w:rsidR="00725654" w:rsidRPr="00725654" w14:paraId="5FFFF290" w14:textId="77777777" w:rsidTr="00F27A98">
        <w:trPr>
          <w:trHeight w:val="144"/>
          <w:tblCellSpacing w:w="20" w:type="nil"/>
        </w:trPr>
        <w:tc>
          <w:tcPr>
            <w:tcW w:w="463" w:type="dxa"/>
            <w:tcMar>
              <w:top w:w="50" w:type="dxa"/>
              <w:left w:w="100" w:type="dxa"/>
            </w:tcMar>
            <w:vAlign w:val="center"/>
          </w:tcPr>
          <w:p w14:paraId="56710B48" w14:textId="77777777" w:rsidR="00725654" w:rsidRDefault="00725654" w:rsidP="00F27A98">
            <w:pPr>
              <w:spacing w:after="0"/>
            </w:pPr>
            <w:r>
              <w:rPr>
                <w:rFonts w:ascii="Times New Roman" w:hAnsi="Times New Roman"/>
                <w:color w:val="000000"/>
                <w:sz w:val="24"/>
              </w:rPr>
              <w:t>36</w:t>
            </w:r>
          </w:p>
        </w:tc>
        <w:tc>
          <w:tcPr>
            <w:tcW w:w="3168" w:type="dxa"/>
            <w:tcMar>
              <w:top w:w="50" w:type="dxa"/>
              <w:left w:w="100" w:type="dxa"/>
            </w:tcMar>
            <w:vAlign w:val="center"/>
          </w:tcPr>
          <w:p w14:paraId="49CAA46C"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Mar>
              <w:top w:w="50" w:type="dxa"/>
              <w:left w:w="100" w:type="dxa"/>
            </w:tcMar>
            <w:vAlign w:val="center"/>
          </w:tcPr>
          <w:p w14:paraId="7E1296DA"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A321E4F" w14:textId="77777777" w:rsidR="00725654" w:rsidRDefault="00725654" w:rsidP="00F27A98">
            <w:pPr>
              <w:spacing w:after="0"/>
              <w:ind w:left="135"/>
              <w:jc w:val="center"/>
            </w:pPr>
          </w:p>
        </w:tc>
        <w:tc>
          <w:tcPr>
            <w:tcW w:w="1611" w:type="dxa"/>
            <w:tcMar>
              <w:top w:w="50" w:type="dxa"/>
              <w:left w:w="100" w:type="dxa"/>
            </w:tcMar>
            <w:vAlign w:val="center"/>
          </w:tcPr>
          <w:p w14:paraId="5FC192F1" w14:textId="77777777" w:rsidR="00725654" w:rsidRDefault="00725654" w:rsidP="00F27A98">
            <w:pPr>
              <w:spacing w:after="0"/>
              <w:ind w:left="135"/>
              <w:jc w:val="center"/>
            </w:pPr>
          </w:p>
        </w:tc>
        <w:tc>
          <w:tcPr>
            <w:tcW w:w="1139" w:type="dxa"/>
            <w:tcMar>
              <w:top w:w="50" w:type="dxa"/>
              <w:left w:w="100" w:type="dxa"/>
            </w:tcMar>
            <w:vAlign w:val="center"/>
          </w:tcPr>
          <w:p w14:paraId="202F0404" w14:textId="77777777" w:rsidR="00725654" w:rsidRDefault="00725654" w:rsidP="00F27A98">
            <w:pPr>
              <w:spacing w:after="0"/>
              <w:ind w:left="135"/>
            </w:pPr>
          </w:p>
        </w:tc>
        <w:tc>
          <w:tcPr>
            <w:tcW w:w="1959" w:type="dxa"/>
            <w:tcMar>
              <w:top w:w="50" w:type="dxa"/>
              <w:left w:w="100" w:type="dxa"/>
            </w:tcMar>
            <w:vAlign w:val="center"/>
          </w:tcPr>
          <w:p w14:paraId="46B9C679"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c</w:t>
              </w:r>
              <w:r w:rsidRPr="003F5C3A">
                <w:rPr>
                  <w:rFonts w:ascii="Times New Roman" w:hAnsi="Times New Roman"/>
                  <w:color w:val="0000FF"/>
                  <w:u w:val="single"/>
                  <w:lang w:val="ru-RU"/>
                </w:rPr>
                <w:t>6</w:t>
              </w:r>
              <w:r>
                <w:rPr>
                  <w:rFonts w:ascii="Times New Roman" w:hAnsi="Times New Roman"/>
                  <w:color w:val="0000FF"/>
                  <w:u w:val="single"/>
                </w:rPr>
                <w:t>f</w:t>
              </w:r>
              <w:r w:rsidRPr="003F5C3A">
                <w:rPr>
                  <w:rFonts w:ascii="Times New Roman" w:hAnsi="Times New Roman"/>
                  <w:color w:val="0000FF"/>
                  <w:u w:val="single"/>
                  <w:lang w:val="ru-RU"/>
                </w:rPr>
                <w:t>4</w:t>
              </w:r>
            </w:hyperlink>
          </w:p>
        </w:tc>
      </w:tr>
      <w:tr w:rsidR="00725654" w:rsidRPr="00725654" w14:paraId="710F513F" w14:textId="77777777" w:rsidTr="00F27A98">
        <w:trPr>
          <w:trHeight w:val="144"/>
          <w:tblCellSpacing w:w="20" w:type="nil"/>
        </w:trPr>
        <w:tc>
          <w:tcPr>
            <w:tcW w:w="463" w:type="dxa"/>
            <w:tcMar>
              <w:top w:w="50" w:type="dxa"/>
              <w:left w:w="100" w:type="dxa"/>
            </w:tcMar>
            <w:vAlign w:val="center"/>
          </w:tcPr>
          <w:p w14:paraId="790959A6" w14:textId="77777777" w:rsidR="00725654" w:rsidRDefault="00725654" w:rsidP="00F27A98">
            <w:pPr>
              <w:spacing w:after="0"/>
            </w:pPr>
            <w:r>
              <w:rPr>
                <w:rFonts w:ascii="Times New Roman" w:hAnsi="Times New Roman"/>
                <w:color w:val="000000"/>
                <w:sz w:val="24"/>
              </w:rPr>
              <w:t>37</w:t>
            </w:r>
          </w:p>
        </w:tc>
        <w:tc>
          <w:tcPr>
            <w:tcW w:w="3168" w:type="dxa"/>
            <w:tcMar>
              <w:top w:w="50" w:type="dxa"/>
              <w:left w:w="100" w:type="dxa"/>
            </w:tcMar>
            <w:vAlign w:val="center"/>
          </w:tcPr>
          <w:p w14:paraId="76C11F40"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14:paraId="69D8D475"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E5B703C" w14:textId="77777777" w:rsidR="00725654" w:rsidRDefault="00725654" w:rsidP="00F27A98">
            <w:pPr>
              <w:spacing w:after="0"/>
              <w:ind w:left="135"/>
              <w:jc w:val="center"/>
            </w:pPr>
          </w:p>
        </w:tc>
        <w:tc>
          <w:tcPr>
            <w:tcW w:w="1611" w:type="dxa"/>
            <w:tcMar>
              <w:top w:w="50" w:type="dxa"/>
              <w:left w:w="100" w:type="dxa"/>
            </w:tcMar>
            <w:vAlign w:val="center"/>
          </w:tcPr>
          <w:p w14:paraId="54ED7E92" w14:textId="77777777" w:rsidR="00725654" w:rsidRDefault="00725654" w:rsidP="00F27A98">
            <w:pPr>
              <w:spacing w:after="0"/>
              <w:ind w:left="135"/>
              <w:jc w:val="center"/>
            </w:pPr>
          </w:p>
        </w:tc>
        <w:tc>
          <w:tcPr>
            <w:tcW w:w="1139" w:type="dxa"/>
            <w:tcMar>
              <w:top w:w="50" w:type="dxa"/>
              <w:left w:w="100" w:type="dxa"/>
            </w:tcMar>
            <w:vAlign w:val="center"/>
          </w:tcPr>
          <w:p w14:paraId="361D7989" w14:textId="77777777" w:rsidR="00725654" w:rsidRDefault="00725654" w:rsidP="00F27A98">
            <w:pPr>
              <w:spacing w:after="0"/>
              <w:ind w:left="135"/>
            </w:pPr>
          </w:p>
        </w:tc>
        <w:tc>
          <w:tcPr>
            <w:tcW w:w="1959" w:type="dxa"/>
            <w:tcMar>
              <w:top w:w="50" w:type="dxa"/>
              <w:left w:w="100" w:type="dxa"/>
            </w:tcMar>
            <w:vAlign w:val="center"/>
          </w:tcPr>
          <w:p w14:paraId="23CC5616"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c</w:t>
              </w:r>
              <w:r w:rsidRPr="003F5C3A">
                <w:rPr>
                  <w:rFonts w:ascii="Times New Roman" w:hAnsi="Times New Roman"/>
                  <w:color w:val="0000FF"/>
                  <w:u w:val="single"/>
                  <w:lang w:val="ru-RU"/>
                </w:rPr>
                <w:t>80</w:t>
              </w:r>
              <w:r>
                <w:rPr>
                  <w:rFonts w:ascii="Times New Roman" w:hAnsi="Times New Roman"/>
                  <w:color w:val="0000FF"/>
                  <w:u w:val="single"/>
                </w:rPr>
                <w:t>c</w:t>
              </w:r>
            </w:hyperlink>
          </w:p>
        </w:tc>
      </w:tr>
      <w:tr w:rsidR="00725654" w:rsidRPr="00725654" w14:paraId="17D8D4A1" w14:textId="77777777" w:rsidTr="00F27A98">
        <w:trPr>
          <w:trHeight w:val="144"/>
          <w:tblCellSpacing w:w="20" w:type="nil"/>
        </w:trPr>
        <w:tc>
          <w:tcPr>
            <w:tcW w:w="463" w:type="dxa"/>
            <w:tcMar>
              <w:top w:w="50" w:type="dxa"/>
              <w:left w:w="100" w:type="dxa"/>
            </w:tcMar>
            <w:vAlign w:val="center"/>
          </w:tcPr>
          <w:p w14:paraId="73ACD41F" w14:textId="77777777" w:rsidR="00725654" w:rsidRDefault="00725654" w:rsidP="00F27A98">
            <w:pPr>
              <w:spacing w:after="0"/>
            </w:pPr>
            <w:r>
              <w:rPr>
                <w:rFonts w:ascii="Times New Roman" w:hAnsi="Times New Roman"/>
                <w:color w:val="000000"/>
                <w:sz w:val="24"/>
              </w:rPr>
              <w:t>38</w:t>
            </w:r>
          </w:p>
        </w:tc>
        <w:tc>
          <w:tcPr>
            <w:tcW w:w="3168" w:type="dxa"/>
            <w:tcMar>
              <w:top w:w="50" w:type="dxa"/>
              <w:left w:w="100" w:type="dxa"/>
            </w:tcMar>
            <w:vAlign w:val="center"/>
          </w:tcPr>
          <w:p w14:paraId="48529B61"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14:paraId="241FA44B"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CEE92BB" w14:textId="77777777" w:rsidR="00725654" w:rsidRDefault="00725654" w:rsidP="00F27A98">
            <w:pPr>
              <w:spacing w:after="0"/>
              <w:ind w:left="135"/>
              <w:jc w:val="center"/>
            </w:pPr>
          </w:p>
        </w:tc>
        <w:tc>
          <w:tcPr>
            <w:tcW w:w="1611" w:type="dxa"/>
            <w:tcMar>
              <w:top w:w="50" w:type="dxa"/>
              <w:left w:w="100" w:type="dxa"/>
            </w:tcMar>
            <w:vAlign w:val="center"/>
          </w:tcPr>
          <w:p w14:paraId="178006B3" w14:textId="77777777" w:rsidR="00725654" w:rsidRDefault="00725654" w:rsidP="00F27A98">
            <w:pPr>
              <w:spacing w:after="0"/>
              <w:ind w:left="135"/>
              <w:jc w:val="center"/>
            </w:pPr>
          </w:p>
        </w:tc>
        <w:tc>
          <w:tcPr>
            <w:tcW w:w="1139" w:type="dxa"/>
            <w:tcMar>
              <w:top w:w="50" w:type="dxa"/>
              <w:left w:w="100" w:type="dxa"/>
            </w:tcMar>
            <w:vAlign w:val="center"/>
          </w:tcPr>
          <w:p w14:paraId="258DB0C2" w14:textId="77777777" w:rsidR="00725654" w:rsidRDefault="00725654" w:rsidP="00F27A98">
            <w:pPr>
              <w:spacing w:after="0"/>
              <w:ind w:left="135"/>
            </w:pPr>
          </w:p>
        </w:tc>
        <w:tc>
          <w:tcPr>
            <w:tcW w:w="1959" w:type="dxa"/>
            <w:tcMar>
              <w:top w:w="50" w:type="dxa"/>
              <w:left w:w="100" w:type="dxa"/>
            </w:tcMar>
            <w:vAlign w:val="center"/>
          </w:tcPr>
          <w:p w14:paraId="47C2D100"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c</w:t>
              </w:r>
              <w:r w:rsidRPr="003F5C3A">
                <w:rPr>
                  <w:rFonts w:ascii="Times New Roman" w:hAnsi="Times New Roman"/>
                  <w:color w:val="0000FF"/>
                  <w:u w:val="single"/>
                  <w:lang w:val="ru-RU"/>
                </w:rPr>
                <w:t>938</w:t>
              </w:r>
            </w:hyperlink>
          </w:p>
        </w:tc>
      </w:tr>
      <w:tr w:rsidR="00725654" w:rsidRPr="00725654" w14:paraId="4D821FA4" w14:textId="77777777" w:rsidTr="00F27A98">
        <w:trPr>
          <w:trHeight w:val="144"/>
          <w:tblCellSpacing w:w="20" w:type="nil"/>
        </w:trPr>
        <w:tc>
          <w:tcPr>
            <w:tcW w:w="463" w:type="dxa"/>
            <w:tcMar>
              <w:top w:w="50" w:type="dxa"/>
              <w:left w:w="100" w:type="dxa"/>
            </w:tcMar>
            <w:vAlign w:val="center"/>
          </w:tcPr>
          <w:p w14:paraId="7461DFFA" w14:textId="77777777" w:rsidR="00725654" w:rsidRDefault="00725654" w:rsidP="00F27A98">
            <w:pPr>
              <w:spacing w:after="0"/>
            </w:pPr>
            <w:r>
              <w:rPr>
                <w:rFonts w:ascii="Times New Roman" w:hAnsi="Times New Roman"/>
                <w:color w:val="000000"/>
                <w:sz w:val="24"/>
              </w:rPr>
              <w:t>39</w:t>
            </w:r>
          </w:p>
        </w:tc>
        <w:tc>
          <w:tcPr>
            <w:tcW w:w="3168" w:type="dxa"/>
            <w:tcMar>
              <w:top w:w="50" w:type="dxa"/>
              <w:left w:w="100" w:type="dxa"/>
            </w:tcMar>
            <w:vAlign w:val="center"/>
          </w:tcPr>
          <w:p w14:paraId="69DA8290"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14:paraId="7ECFBB2E"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24CD0FF" w14:textId="77777777" w:rsidR="00725654" w:rsidRDefault="00725654" w:rsidP="00F27A98">
            <w:pPr>
              <w:spacing w:after="0"/>
              <w:ind w:left="135"/>
              <w:jc w:val="center"/>
            </w:pPr>
          </w:p>
        </w:tc>
        <w:tc>
          <w:tcPr>
            <w:tcW w:w="1611" w:type="dxa"/>
            <w:tcMar>
              <w:top w:w="50" w:type="dxa"/>
              <w:left w:w="100" w:type="dxa"/>
            </w:tcMar>
            <w:vAlign w:val="center"/>
          </w:tcPr>
          <w:p w14:paraId="57FA6EB9" w14:textId="77777777" w:rsidR="00725654" w:rsidRDefault="00725654" w:rsidP="00F27A98">
            <w:pPr>
              <w:spacing w:after="0"/>
              <w:ind w:left="135"/>
              <w:jc w:val="center"/>
            </w:pPr>
          </w:p>
        </w:tc>
        <w:tc>
          <w:tcPr>
            <w:tcW w:w="1139" w:type="dxa"/>
            <w:tcMar>
              <w:top w:w="50" w:type="dxa"/>
              <w:left w:w="100" w:type="dxa"/>
            </w:tcMar>
            <w:vAlign w:val="center"/>
          </w:tcPr>
          <w:p w14:paraId="3D768FDE" w14:textId="77777777" w:rsidR="00725654" w:rsidRDefault="00725654" w:rsidP="00F27A98">
            <w:pPr>
              <w:spacing w:after="0"/>
              <w:ind w:left="135"/>
            </w:pPr>
          </w:p>
        </w:tc>
        <w:tc>
          <w:tcPr>
            <w:tcW w:w="1959" w:type="dxa"/>
            <w:tcMar>
              <w:top w:w="50" w:type="dxa"/>
              <w:left w:w="100" w:type="dxa"/>
            </w:tcMar>
            <w:vAlign w:val="center"/>
          </w:tcPr>
          <w:p w14:paraId="087A0E45"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cb</w:t>
              </w:r>
              <w:r w:rsidRPr="003F5C3A">
                <w:rPr>
                  <w:rFonts w:ascii="Times New Roman" w:hAnsi="Times New Roman"/>
                  <w:color w:val="0000FF"/>
                  <w:u w:val="single"/>
                  <w:lang w:val="ru-RU"/>
                </w:rPr>
                <w:t>68</w:t>
              </w:r>
            </w:hyperlink>
          </w:p>
        </w:tc>
      </w:tr>
      <w:tr w:rsidR="00725654" w:rsidRPr="00725654" w14:paraId="794EBE44" w14:textId="77777777" w:rsidTr="00F27A98">
        <w:trPr>
          <w:trHeight w:val="144"/>
          <w:tblCellSpacing w:w="20" w:type="nil"/>
        </w:trPr>
        <w:tc>
          <w:tcPr>
            <w:tcW w:w="463" w:type="dxa"/>
            <w:tcMar>
              <w:top w:w="50" w:type="dxa"/>
              <w:left w:w="100" w:type="dxa"/>
            </w:tcMar>
            <w:vAlign w:val="center"/>
          </w:tcPr>
          <w:p w14:paraId="1404C7B9" w14:textId="77777777" w:rsidR="00725654" w:rsidRDefault="00725654" w:rsidP="00F27A98">
            <w:pPr>
              <w:spacing w:after="0"/>
            </w:pPr>
            <w:r>
              <w:rPr>
                <w:rFonts w:ascii="Times New Roman" w:hAnsi="Times New Roman"/>
                <w:color w:val="000000"/>
                <w:sz w:val="24"/>
              </w:rPr>
              <w:t>40</w:t>
            </w:r>
          </w:p>
        </w:tc>
        <w:tc>
          <w:tcPr>
            <w:tcW w:w="3168" w:type="dxa"/>
            <w:tcMar>
              <w:top w:w="50" w:type="dxa"/>
              <w:left w:w="100" w:type="dxa"/>
            </w:tcMar>
            <w:vAlign w:val="center"/>
          </w:tcPr>
          <w:p w14:paraId="166EC253"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14:paraId="3221B3E2"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1FEB4C0" w14:textId="77777777" w:rsidR="00725654" w:rsidRDefault="00725654" w:rsidP="00F27A9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336906D0" w14:textId="77777777" w:rsidR="00725654" w:rsidRDefault="00725654" w:rsidP="00F27A98">
            <w:pPr>
              <w:spacing w:after="0"/>
              <w:ind w:left="135"/>
              <w:jc w:val="center"/>
            </w:pPr>
          </w:p>
        </w:tc>
        <w:tc>
          <w:tcPr>
            <w:tcW w:w="1139" w:type="dxa"/>
            <w:tcMar>
              <w:top w:w="50" w:type="dxa"/>
              <w:left w:w="100" w:type="dxa"/>
            </w:tcMar>
            <w:vAlign w:val="center"/>
          </w:tcPr>
          <w:p w14:paraId="5F3723F7" w14:textId="77777777" w:rsidR="00725654" w:rsidRDefault="00725654" w:rsidP="00F27A98">
            <w:pPr>
              <w:spacing w:after="0"/>
              <w:ind w:left="135"/>
            </w:pPr>
          </w:p>
        </w:tc>
        <w:tc>
          <w:tcPr>
            <w:tcW w:w="1959" w:type="dxa"/>
            <w:tcMar>
              <w:top w:w="50" w:type="dxa"/>
              <w:left w:w="100" w:type="dxa"/>
            </w:tcMar>
            <w:vAlign w:val="center"/>
          </w:tcPr>
          <w:p w14:paraId="616BA2BB"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ca</w:t>
              </w:r>
              <w:r w:rsidRPr="003F5C3A">
                <w:rPr>
                  <w:rFonts w:ascii="Times New Roman" w:hAnsi="Times New Roman"/>
                  <w:color w:val="0000FF"/>
                  <w:u w:val="single"/>
                  <w:lang w:val="ru-RU"/>
                </w:rPr>
                <w:t>64</w:t>
              </w:r>
            </w:hyperlink>
          </w:p>
        </w:tc>
      </w:tr>
      <w:tr w:rsidR="00725654" w:rsidRPr="00725654" w14:paraId="61120620" w14:textId="77777777" w:rsidTr="00F27A98">
        <w:trPr>
          <w:trHeight w:val="144"/>
          <w:tblCellSpacing w:w="20" w:type="nil"/>
        </w:trPr>
        <w:tc>
          <w:tcPr>
            <w:tcW w:w="463" w:type="dxa"/>
            <w:tcMar>
              <w:top w:w="50" w:type="dxa"/>
              <w:left w:w="100" w:type="dxa"/>
            </w:tcMar>
            <w:vAlign w:val="center"/>
          </w:tcPr>
          <w:p w14:paraId="5CE62AD7" w14:textId="77777777" w:rsidR="00725654" w:rsidRDefault="00725654" w:rsidP="00F27A98">
            <w:pPr>
              <w:spacing w:after="0"/>
            </w:pPr>
            <w:r>
              <w:rPr>
                <w:rFonts w:ascii="Times New Roman" w:hAnsi="Times New Roman"/>
                <w:color w:val="000000"/>
                <w:sz w:val="24"/>
              </w:rPr>
              <w:t>41</w:t>
            </w:r>
          </w:p>
        </w:tc>
        <w:tc>
          <w:tcPr>
            <w:tcW w:w="3168" w:type="dxa"/>
            <w:tcMar>
              <w:top w:w="50" w:type="dxa"/>
              <w:left w:w="100" w:type="dxa"/>
            </w:tcMar>
            <w:vAlign w:val="center"/>
          </w:tcPr>
          <w:p w14:paraId="050668EE"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14:paraId="61F4185F"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C57F144" w14:textId="77777777" w:rsidR="00725654" w:rsidRDefault="00725654" w:rsidP="00F27A98">
            <w:pPr>
              <w:spacing w:after="0"/>
              <w:ind w:left="135"/>
              <w:jc w:val="center"/>
            </w:pPr>
          </w:p>
        </w:tc>
        <w:tc>
          <w:tcPr>
            <w:tcW w:w="1611" w:type="dxa"/>
            <w:tcMar>
              <w:top w:w="50" w:type="dxa"/>
              <w:left w:w="100" w:type="dxa"/>
            </w:tcMar>
            <w:vAlign w:val="center"/>
          </w:tcPr>
          <w:p w14:paraId="04CFA81B" w14:textId="77777777" w:rsidR="00725654" w:rsidRDefault="00725654" w:rsidP="00F27A98">
            <w:pPr>
              <w:spacing w:after="0"/>
              <w:ind w:left="135"/>
              <w:jc w:val="center"/>
            </w:pPr>
          </w:p>
        </w:tc>
        <w:tc>
          <w:tcPr>
            <w:tcW w:w="1139" w:type="dxa"/>
            <w:tcMar>
              <w:top w:w="50" w:type="dxa"/>
              <w:left w:w="100" w:type="dxa"/>
            </w:tcMar>
            <w:vAlign w:val="center"/>
          </w:tcPr>
          <w:p w14:paraId="2D70C497" w14:textId="77777777" w:rsidR="00725654" w:rsidRDefault="00725654" w:rsidP="00F27A98">
            <w:pPr>
              <w:spacing w:after="0"/>
              <w:ind w:left="135"/>
            </w:pPr>
          </w:p>
        </w:tc>
        <w:tc>
          <w:tcPr>
            <w:tcW w:w="1959" w:type="dxa"/>
            <w:tcMar>
              <w:top w:w="50" w:type="dxa"/>
              <w:left w:w="100" w:type="dxa"/>
            </w:tcMar>
            <w:vAlign w:val="center"/>
          </w:tcPr>
          <w:p w14:paraId="5A3291D9"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cc</w:t>
              </w:r>
              <w:r w:rsidRPr="003F5C3A">
                <w:rPr>
                  <w:rFonts w:ascii="Times New Roman" w:hAnsi="Times New Roman"/>
                  <w:color w:val="0000FF"/>
                  <w:u w:val="single"/>
                  <w:lang w:val="ru-RU"/>
                </w:rPr>
                <w:t>80</w:t>
              </w:r>
            </w:hyperlink>
          </w:p>
        </w:tc>
      </w:tr>
      <w:tr w:rsidR="00725654" w:rsidRPr="00725654" w14:paraId="0C2ECE8F" w14:textId="77777777" w:rsidTr="00F27A98">
        <w:trPr>
          <w:trHeight w:val="144"/>
          <w:tblCellSpacing w:w="20" w:type="nil"/>
        </w:trPr>
        <w:tc>
          <w:tcPr>
            <w:tcW w:w="463" w:type="dxa"/>
            <w:tcMar>
              <w:top w:w="50" w:type="dxa"/>
              <w:left w:w="100" w:type="dxa"/>
            </w:tcMar>
            <w:vAlign w:val="center"/>
          </w:tcPr>
          <w:p w14:paraId="0B81E0BB" w14:textId="77777777" w:rsidR="00725654" w:rsidRDefault="00725654" w:rsidP="00F27A98">
            <w:pPr>
              <w:spacing w:after="0"/>
            </w:pPr>
            <w:r>
              <w:rPr>
                <w:rFonts w:ascii="Times New Roman" w:hAnsi="Times New Roman"/>
                <w:color w:val="000000"/>
                <w:sz w:val="24"/>
              </w:rPr>
              <w:lastRenderedPageBreak/>
              <w:t>42</w:t>
            </w:r>
          </w:p>
        </w:tc>
        <w:tc>
          <w:tcPr>
            <w:tcW w:w="3168" w:type="dxa"/>
            <w:tcMar>
              <w:top w:w="50" w:type="dxa"/>
              <w:left w:w="100" w:type="dxa"/>
            </w:tcMar>
            <w:vAlign w:val="center"/>
          </w:tcPr>
          <w:p w14:paraId="10971704"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14:paraId="0F5AA6F5"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3C3C8D1" w14:textId="77777777" w:rsidR="00725654" w:rsidRDefault="00725654" w:rsidP="00F27A98">
            <w:pPr>
              <w:spacing w:after="0"/>
              <w:ind w:left="135"/>
              <w:jc w:val="center"/>
            </w:pPr>
          </w:p>
        </w:tc>
        <w:tc>
          <w:tcPr>
            <w:tcW w:w="1611" w:type="dxa"/>
            <w:tcMar>
              <w:top w:w="50" w:type="dxa"/>
              <w:left w:w="100" w:type="dxa"/>
            </w:tcMar>
            <w:vAlign w:val="center"/>
          </w:tcPr>
          <w:p w14:paraId="28FBBC2A" w14:textId="77777777" w:rsidR="00725654" w:rsidRDefault="00725654" w:rsidP="00F27A98">
            <w:pPr>
              <w:spacing w:after="0"/>
              <w:ind w:left="135"/>
              <w:jc w:val="center"/>
            </w:pPr>
          </w:p>
        </w:tc>
        <w:tc>
          <w:tcPr>
            <w:tcW w:w="1139" w:type="dxa"/>
            <w:tcMar>
              <w:top w:w="50" w:type="dxa"/>
              <w:left w:w="100" w:type="dxa"/>
            </w:tcMar>
            <w:vAlign w:val="center"/>
          </w:tcPr>
          <w:p w14:paraId="5C6E609C" w14:textId="77777777" w:rsidR="00725654" w:rsidRDefault="00725654" w:rsidP="00F27A98">
            <w:pPr>
              <w:spacing w:after="0"/>
              <w:ind w:left="135"/>
            </w:pPr>
          </w:p>
        </w:tc>
        <w:tc>
          <w:tcPr>
            <w:tcW w:w="1959" w:type="dxa"/>
            <w:tcMar>
              <w:top w:w="50" w:type="dxa"/>
              <w:left w:w="100" w:type="dxa"/>
            </w:tcMar>
            <w:vAlign w:val="center"/>
          </w:tcPr>
          <w:p w14:paraId="117D3A35"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d</w:t>
              </w:r>
              <w:r w:rsidRPr="003F5C3A">
                <w:rPr>
                  <w:rFonts w:ascii="Times New Roman" w:hAnsi="Times New Roman"/>
                  <w:color w:val="0000FF"/>
                  <w:u w:val="single"/>
                  <w:lang w:val="ru-RU"/>
                </w:rPr>
                <w:t>43</w:t>
              </w:r>
              <w:r>
                <w:rPr>
                  <w:rFonts w:ascii="Times New Roman" w:hAnsi="Times New Roman"/>
                  <w:color w:val="0000FF"/>
                  <w:u w:val="single"/>
                </w:rPr>
                <w:t>c</w:t>
              </w:r>
            </w:hyperlink>
          </w:p>
        </w:tc>
      </w:tr>
      <w:tr w:rsidR="00725654" w14:paraId="39682EA5" w14:textId="77777777" w:rsidTr="00F27A98">
        <w:trPr>
          <w:trHeight w:val="144"/>
          <w:tblCellSpacing w:w="20" w:type="nil"/>
        </w:trPr>
        <w:tc>
          <w:tcPr>
            <w:tcW w:w="463" w:type="dxa"/>
            <w:tcMar>
              <w:top w:w="50" w:type="dxa"/>
              <w:left w:w="100" w:type="dxa"/>
            </w:tcMar>
            <w:vAlign w:val="center"/>
          </w:tcPr>
          <w:p w14:paraId="7AB70C7A" w14:textId="77777777" w:rsidR="00725654" w:rsidRDefault="00725654" w:rsidP="00F27A98">
            <w:pPr>
              <w:spacing w:after="0"/>
            </w:pPr>
            <w:r>
              <w:rPr>
                <w:rFonts w:ascii="Times New Roman" w:hAnsi="Times New Roman"/>
                <w:color w:val="000000"/>
                <w:sz w:val="24"/>
              </w:rPr>
              <w:t>43</w:t>
            </w:r>
          </w:p>
        </w:tc>
        <w:tc>
          <w:tcPr>
            <w:tcW w:w="3168" w:type="dxa"/>
            <w:tcMar>
              <w:top w:w="50" w:type="dxa"/>
              <w:left w:w="100" w:type="dxa"/>
            </w:tcMar>
            <w:vAlign w:val="center"/>
          </w:tcPr>
          <w:p w14:paraId="5B669DED"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14:paraId="0AC585D0"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6AB2193" w14:textId="77777777" w:rsidR="00725654" w:rsidRDefault="00725654" w:rsidP="00F27A98">
            <w:pPr>
              <w:spacing w:after="0"/>
              <w:ind w:left="135"/>
              <w:jc w:val="center"/>
            </w:pPr>
          </w:p>
        </w:tc>
        <w:tc>
          <w:tcPr>
            <w:tcW w:w="1611" w:type="dxa"/>
            <w:tcMar>
              <w:top w:w="50" w:type="dxa"/>
              <w:left w:w="100" w:type="dxa"/>
            </w:tcMar>
            <w:vAlign w:val="center"/>
          </w:tcPr>
          <w:p w14:paraId="7E33FA43" w14:textId="77777777" w:rsidR="00725654" w:rsidRDefault="00725654" w:rsidP="00F27A98">
            <w:pPr>
              <w:spacing w:after="0"/>
              <w:ind w:left="135"/>
              <w:jc w:val="center"/>
            </w:pPr>
          </w:p>
        </w:tc>
        <w:tc>
          <w:tcPr>
            <w:tcW w:w="1139" w:type="dxa"/>
            <w:tcMar>
              <w:top w:w="50" w:type="dxa"/>
              <w:left w:w="100" w:type="dxa"/>
            </w:tcMar>
            <w:vAlign w:val="center"/>
          </w:tcPr>
          <w:p w14:paraId="2B14D1D4" w14:textId="77777777" w:rsidR="00725654" w:rsidRDefault="00725654" w:rsidP="00F27A98">
            <w:pPr>
              <w:spacing w:after="0"/>
              <w:ind w:left="135"/>
            </w:pPr>
          </w:p>
        </w:tc>
        <w:tc>
          <w:tcPr>
            <w:tcW w:w="1959" w:type="dxa"/>
            <w:tcMar>
              <w:top w:w="50" w:type="dxa"/>
              <w:left w:w="100" w:type="dxa"/>
            </w:tcMar>
            <w:vAlign w:val="center"/>
          </w:tcPr>
          <w:p w14:paraId="58C284A9" w14:textId="77777777" w:rsidR="00725654" w:rsidRDefault="00725654" w:rsidP="00F27A98">
            <w:pPr>
              <w:spacing w:after="0"/>
              <w:ind w:left="135"/>
            </w:pPr>
          </w:p>
        </w:tc>
      </w:tr>
      <w:tr w:rsidR="00725654" w:rsidRPr="00725654" w14:paraId="2DAC42BC" w14:textId="77777777" w:rsidTr="00F27A98">
        <w:trPr>
          <w:trHeight w:val="144"/>
          <w:tblCellSpacing w:w="20" w:type="nil"/>
        </w:trPr>
        <w:tc>
          <w:tcPr>
            <w:tcW w:w="463" w:type="dxa"/>
            <w:tcMar>
              <w:top w:w="50" w:type="dxa"/>
              <w:left w:w="100" w:type="dxa"/>
            </w:tcMar>
            <w:vAlign w:val="center"/>
          </w:tcPr>
          <w:p w14:paraId="6CD25551" w14:textId="77777777" w:rsidR="00725654" w:rsidRDefault="00725654" w:rsidP="00F27A98">
            <w:pPr>
              <w:spacing w:after="0"/>
            </w:pPr>
            <w:r>
              <w:rPr>
                <w:rFonts w:ascii="Times New Roman" w:hAnsi="Times New Roman"/>
                <w:color w:val="000000"/>
                <w:sz w:val="24"/>
              </w:rPr>
              <w:t>44</w:t>
            </w:r>
          </w:p>
        </w:tc>
        <w:tc>
          <w:tcPr>
            <w:tcW w:w="3168" w:type="dxa"/>
            <w:tcMar>
              <w:top w:w="50" w:type="dxa"/>
              <w:left w:w="100" w:type="dxa"/>
            </w:tcMar>
            <w:vAlign w:val="center"/>
          </w:tcPr>
          <w:p w14:paraId="5C1FFB69" w14:textId="77777777" w:rsidR="00725654" w:rsidRDefault="00725654" w:rsidP="00F27A98">
            <w:pPr>
              <w:spacing w:after="0"/>
              <w:ind w:left="135"/>
            </w:pPr>
            <w:r w:rsidRPr="003F5C3A">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14:paraId="51FCD611" w14:textId="77777777" w:rsidR="00725654" w:rsidRDefault="00725654" w:rsidP="00F27A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BAD2BBB" w14:textId="77777777" w:rsidR="00725654" w:rsidRDefault="00725654" w:rsidP="00F27A98">
            <w:pPr>
              <w:spacing w:after="0"/>
              <w:ind w:left="135"/>
              <w:jc w:val="center"/>
            </w:pPr>
          </w:p>
        </w:tc>
        <w:tc>
          <w:tcPr>
            <w:tcW w:w="1611" w:type="dxa"/>
            <w:tcMar>
              <w:top w:w="50" w:type="dxa"/>
              <w:left w:w="100" w:type="dxa"/>
            </w:tcMar>
            <w:vAlign w:val="center"/>
          </w:tcPr>
          <w:p w14:paraId="6D7391CD" w14:textId="77777777" w:rsidR="00725654" w:rsidRDefault="00725654" w:rsidP="00F27A98">
            <w:pPr>
              <w:spacing w:after="0"/>
              <w:ind w:left="135"/>
              <w:jc w:val="center"/>
            </w:pPr>
          </w:p>
        </w:tc>
        <w:tc>
          <w:tcPr>
            <w:tcW w:w="1139" w:type="dxa"/>
            <w:tcMar>
              <w:top w:w="50" w:type="dxa"/>
              <w:left w:w="100" w:type="dxa"/>
            </w:tcMar>
            <w:vAlign w:val="center"/>
          </w:tcPr>
          <w:p w14:paraId="05AD62D5" w14:textId="77777777" w:rsidR="00725654" w:rsidRDefault="00725654" w:rsidP="00F27A98">
            <w:pPr>
              <w:spacing w:after="0"/>
              <w:ind w:left="135"/>
            </w:pPr>
          </w:p>
        </w:tc>
        <w:tc>
          <w:tcPr>
            <w:tcW w:w="1959" w:type="dxa"/>
            <w:tcMar>
              <w:top w:w="50" w:type="dxa"/>
              <w:left w:w="100" w:type="dxa"/>
            </w:tcMar>
            <w:vAlign w:val="center"/>
          </w:tcPr>
          <w:p w14:paraId="67B53482"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e</w:t>
              </w:r>
              <w:r w:rsidRPr="003F5C3A">
                <w:rPr>
                  <w:rFonts w:ascii="Times New Roman" w:hAnsi="Times New Roman"/>
                  <w:color w:val="0000FF"/>
                  <w:u w:val="single"/>
                  <w:lang w:val="ru-RU"/>
                </w:rPr>
                <w:t>24</w:t>
              </w:r>
              <w:r>
                <w:rPr>
                  <w:rFonts w:ascii="Times New Roman" w:hAnsi="Times New Roman"/>
                  <w:color w:val="0000FF"/>
                  <w:u w:val="single"/>
                </w:rPr>
                <w:t>c</w:t>
              </w:r>
            </w:hyperlink>
          </w:p>
        </w:tc>
      </w:tr>
      <w:tr w:rsidR="00725654" w:rsidRPr="00725654" w14:paraId="2439CC0A" w14:textId="77777777" w:rsidTr="00F27A98">
        <w:trPr>
          <w:trHeight w:val="144"/>
          <w:tblCellSpacing w:w="20" w:type="nil"/>
        </w:trPr>
        <w:tc>
          <w:tcPr>
            <w:tcW w:w="463" w:type="dxa"/>
            <w:tcMar>
              <w:top w:w="50" w:type="dxa"/>
              <w:left w:w="100" w:type="dxa"/>
            </w:tcMar>
            <w:vAlign w:val="center"/>
          </w:tcPr>
          <w:p w14:paraId="4488E22A" w14:textId="77777777" w:rsidR="00725654" w:rsidRDefault="00725654" w:rsidP="00F27A98">
            <w:pPr>
              <w:spacing w:after="0"/>
            </w:pPr>
            <w:r>
              <w:rPr>
                <w:rFonts w:ascii="Times New Roman" w:hAnsi="Times New Roman"/>
                <w:color w:val="000000"/>
                <w:sz w:val="24"/>
              </w:rPr>
              <w:t>45</w:t>
            </w:r>
          </w:p>
        </w:tc>
        <w:tc>
          <w:tcPr>
            <w:tcW w:w="3168" w:type="dxa"/>
            <w:tcMar>
              <w:top w:w="50" w:type="dxa"/>
              <w:left w:w="100" w:type="dxa"/>
            </w:tcMar>
            <w:vAlign w:val="center"/>
          </w:tcPr>
          <w:p w14:paraId="5259441E"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14:paraId="45970B17"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E91432D" w14:textId="77777777" w:rsidR="00725654" w:rsidRDefault="00725654" w:rsidP="00F27A98">
            <w:pPr>
              <w:spacing w:after="0"/>
              <w:ind w:left="135"/>
              <w:jc w:val="center"/>
            </w:pPr>
          </w:p>
        </w:tc>
        <w:tc>
          <w:tcPr>
            <w:tcW w:w="1611" w:type="dxa"/>
            <w:tcMar>
              <w:top w:w="50" w:type="dxa"/>
              <w:left w:w="100" w:type="dxa"/>
            </w:tcMar>
            <w:vAlign w:val="center"/>
          </w:tcPr>
          <w:p w14:paraId="35CAFCAD" w14:textId="77777777" w:rsidR="00725654" w:rsidRDefault="00725654" w:rsidP="00F27A98">
            <w:pPr>
              <w:spacing w:after="0"/>
              <w:ind w:left="135"/>
              <w:jc w:val="center"/>
            </w:pPr>
          </w:p>
        </w:tc>
        <w:tc>
          <w:tcPr>
            <w:tcW w:w="1139" w:type="dxa"/>
            <w:tcMar>
              <w:top w:w="50" w:type="dxa"/>
              <w:left w:w="100" w:type="dxa"/>
            </w:tcMar>
            <w:vAlign w:val="center"/>
          </w:tcPr>
          <w:p w14:paraId="474C3ED5" w14:textId="77777777" w:rsidR="00725654" w:rsidRDefault="00725654" w:rsidP="00F27A98">
            <w:pPr>
              <w:spacing w:after="0"/>
              <w:ind w:left="135"/>
            </w:pPr>
          </w:p>
        </w:tc>
        <w:tc>
          <w:tcPr>
            <w:tcW w:w="1959" w:type="dxa"/>
            <w:tcMar>
              <w:top w:w="50" w:type="dxa"/>
              <w:left w:w="100" w:type="dxa"/>
            </w:tcMar>
            <w:vAlign w:val="center"/>
          </w:tcPr>
          <w:p w14:paraId="53133DE1"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d</w:t>
              </w:r>
              <w:r w:rsidRPr="003F5C3A">
                <w:rPr>
                  <w:rFonts w:ascii="Times New Roman" w:hAnsi="Times New Roman"/>
                  <w:color w:val="0000FF"/>
                  <w:u w:val="single"/>
                  <w:lang w:val="ru-RU"/>
                </w:rPr>
                <w:t>676</w:t>
              </w:r>
            </w:hyperlink>
          </w:p>
        </w:tc>
      </w:tr>
      <w:tr w:rsidR="00725654" w:rsidRPr="00725654" w14:paraId="500D8C4A" w14:textId="77777777" w:rsidTr="00F27A98">
        <w:trPr>
          <w:trHeight w:val="144"/>
          <w:tblCellSpacing w:w="20" w:type="nil"/>
        </w:trPr>
        <w:tc>
          <w:tcPr>
            <w:tcW w:w="463" w:type="dxa"/>
            <w:tcMar>
              <w:top w:w="50" w:type="dxa"/>
              <w:left w:w="100" w:type="dxa"/>
            </w:tcMar>
            <w:vAlign w:val="center"/>
          </w:tcPr>
          <w:p w14:paraId="5855534E" w14:textId="77777777" w:rsidR="00725654" w:rsidRDefault="00725654" w:rsidP="00F27A98">
            <w:pPr>
              <w:spacing w:after="0"/>
            </w:pPr>
            <w:r>
              <w:rPr>
                <w:rFonts w:ascii="Times New Roman" w:hAnsi="Times New Roman"/>
                <w:color w:val="000000"/>
                <w:sz w:val="24"/>
              </w:rPr>
              <w:t>46</w:t>
            </w:r>
          </w:p>
        </w:tc>
        <w:tc>
          <w:tcPr>
            <w:tcW w:w="3168" w:type="dxa"/>
            <w:tcMar>
              <w:top w:w="50" w:type="dxa"/>
              <w:left w:w="100" w:type="dxa"/>
            </w:tcMar>
            <w:vAlign w:val="center"/>
          </w:tcPr>
          <w:p w14:paraId="5C69AF9A"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14:paraId="5D827FBC"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26B3280" w14:textId="77777777" w:rsidR="00725654" w:rsidRDefault="00725654" w:rsidP="00F27A98">
            <w:pPr>
              <w:spacing w:after="0"/>
              <w:ind w:left="135"/>
              <w:jc w:val="center"/>
            </w:pPr>
          </w:p>
        </w:tc>
        <w:tc>
          <w:tcPr>
            <w:tcW w:w="1611" w:type="dxa"/>
            <w:tcMar>
              <w:top w:w="50" w:type="dxa"/>
              <w:left w:w="100" w:type="dxa"/>
            </w:tcMar>
            <w:vAlign w:val="center"/>
          </w:tcPr>
          <w:p w14:paraId="157D4539" w14:textId="77777777" w:rsidR="00725654" w:rsidRDefault="00725654" w:rsidP="00F27A98">
            <w:pPr>
              <w:spacing w:after="0"/>
              <w:ind w:left="135"/>
              <w:jc w:val="center"/>
            </w:pPr>
          </w:p>
        </w:tc>
        <w:tc>
          <w:tcPr>
            <w:tcW w:w="1139" w:type="dxa"/>
            <w:tcMar>
              <w:top w:w="50" w:type="dxa"/>
              <w:left w:w="100" w:type="dxa"/>
            </w:tcMar>
            <w:vAlign w:val="center"/>
          </w:tcPr>
          <w:p w14:paraId="01D564C4" w14:textId="77777777" w:rsidR="00725654" w:rsidRDefault="00725654" w:rsidP="00F27A98">
            <w:pPr>
              <w:spacing w:after="0"/>
              <w:ind w:left="135"/>
            </w:pPr>
          </w:p>
        </w:tc>
        <w:tc>
          <w:tcPr>
            <w:tcW w:w="1959" w:type="dxa"/>
            <w:tcMar>
              <w:top w:w="50" w:type="dxa"/>
              <w:left w:w="100" w:type="dxa"/>
            </w:tcMar>
            <w:vAlign w:val="center"/>
          </w:tcPr>
          <w:p w14:paraId="72876A7F"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e</w:t>
              </w:r>
              <w:r w:rsidRPr="003F5C3A">
                <w:rPr>
                  <w:rFonts w:ascii="Times New Roman" w:hAnsi="Times New Roman"/>
                  <w:color w:val="0000FF"/>
                  <w:u w:val="single"/>
                  <w:lang w:val="ru-RU"/>
                </w:rPr>
                <w:t>35</w:t>
              </w:r>
              <w:r>
                <w:rPr>
                  <w:rFonts w:ascii="Times New Roman" w:hAnsi="Times New Roman"/>
                  <w:color w:val="0000FF"/>
                  <w:u w:val="single"/>
                </w:rPr>
                <w:t>a</w:t>
              </w:r>
            </w:hyperlink>
          </w:p>
        </w:tc>
      </w:tr>
      <w:tr w:rsidR="00725654" w:rsidRPr="00725654" w14:paraId="51C2E346" w14:textId="77777777" w:rsidTr="00F27A98">
        <w:trPr>
          <w:trHeight w:val="144"/>
          <w:tblCellSpacing w:w="20" w:type="nil"/>
        </w:trPr>
        <w:tc>
          <w:tcPr>
            <w:tcW w:w="463" w:type="dxa"/>
            <w:tcMar>
              <w:top w:w="50" w:type="dxa"/>
              <w:left w:w="100" w:type="dxa"/>
            </w:tcMar>
            <w:vAlign w:val="center"/>
          </w:tcPr>
          <w:p w14:paraId="32CBD0EB" w14:textId="77777777" w:rsidR="00725654" w:rsidRDefault="00725654" w:rsidP="00F27A98">
            <w:pPr>
              <w:spacing w:after="0"/>
            </w:pPr>
            <w:r>
              <w:rPr>
                <w:rFonts w:ascii="Times New Roman" w:hAnsi="Times New Roman"/>
                <w:color w:val="000000"/>
                <w:sz w:val="24"/>
              </w:rPr>
              <w:t>47</w:t>
            </w:r>
          </w:p>
        </w:tc>
        <w:tc>
          <w:tcPr>
            <w:tcW w:w="3168" w:type="dxa"/>
            <w:tcMar>
              <w:top w:w="50" w:type="dxa"/>
              <w:left w:w="100" w:type="dxa"/>
            </w:tcMar>
            <w:vAlign w:val="center"/>
          </w:tcPr>
          <w:p w14:paraId="501A9FA3" w14:textId="77777777" w:rsidR="00725654" w:rsidRDefault="00725654" w:rsidP="00F27A98">
            <w:pPr>
              <w:spacing w:after="0"/>
              <w:ind w:left="135"/>
            </w:pPr>
            <w:r w:rsidRPr="003F5C3A">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14:paraId="286B0902" w14:textId="77777777" w:rsidR="00725654" w:rsidRDefault="00725654" w:rsidP="00F27A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D454E92" w14:textId="77777777" w:rsidR="00725654" w:rsidRDefault="00725654" w:rsidP="00F27A98">
            <w:pPr>
              <w:spacing w:after="0"/>
              <w:ind w:left="135"/>
              <w:jc w:val="center"/>
            </w:pPr>
          </w:p>
        </w:tc>
        <w:tc>
          <w:tcPr>
            <w:tcW w:w="1611" w:type="dxa"/>
            <w:tcMar>
              <w:top w:w="50" w:type="dxa"/>
              <w:left w:w="100" w:type="dxa"/>
            </w:tcMar>
            <w:vAlign w:val="center"/>
          </w:tcPr>
          <w:p w14:paraId="56E3FD65" w14:textId="77777777" w:rsidR="00725654" w:rsidRDefault="00725654" w:rsidP="00F27A98">
            <w:pPr>
              <w:spacing w:after="0"/>
              <w:ind w:left="135"/>
              <w:jc w:val="center"/>
            </w:pPr>
          </w:p>
        </w:tc>
        <w:tc>
          <w:tcPr>
            <w:tcW w:w="1139" w:type="dxa"/>
            <w:tcMar>
              <w:top w:w="50" w:type="dxa"/>
              <w:left w:w="100" w:type="dxa"/>
            </w:tcMar>
            <w:vAlign w:val="center"/>
          </w:tcPr>
          <w:p w14:paraId="037CFB0A" w14:textId="77777777" w:rsidR="00725654" w:rsidRDefault="00725654" w:rsidP="00F27A98">
            <w:pPr>
              <w:spacing w:after="0"/>
              <w:ind w:left="135"/>
            </w:pPr>
          </w:p>
        </w:tc>
        <w:tc>
          <w:tcPr>
            <w:tcW w:w="1959" w:type="dxa"/>
            <w:tcMar>
              <w:top w:w="50" w:type="dxa"/>
              <w:left w:w="100" w:type="dxa"/>
            </w:tcMar>
            <w:vAlign w:val="center"/>
          </w:tcPr>
          <w:p w14:paraId="6CB75EF6"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f</w:t>
              </w:r>
              <w:r w:rsidRPr="003F5C3A">
                <w:rPr>
                  <w:rFonts w:ascii="Times New Roman" w:hAnsi="Times New Roman"/>
                  <w:color w:val="0000FF"/>
                  <w:u w:val="single"/>
                  <w:lang w:val="ru-RU"/>
                </w:rPr>
                <w:t>066</w:t>
              </w:r>
            </w:hyperlink>
          </w:p>
        </w:tc>
      </w:tr>
      <w:tr w:rsidR="00725654" w:rsidRPr="00725654" w14:paraId="4C0E5061" w14:textId="77777777" w:rsidTr="00F27A98">
        <w:trPr>
          <w:trHeight w:val="144"/>
          <w:tblCellSpacing w:w="20" w:type="nil"/>
        </w:trPr>
        <w:tc>
          <w:tcPr>
            <w:tcW w:w="463" w:type="dxa"/>
            <w:tcMar>
              <w:top w:w="50" w:type="dxa"/>
              <w:left w:w="100" w:type="dxa"/>
            </w:tcMar>
            <w:vAlign w:val="center"/>
          </w:tcPr>
          <w:p w14:paraId="3C95E173" w14:textId="77777777" w:rsidR="00725654" w:rsidRDefault="00725654" w:rsidP="00F27A98">
            <w:pPr>
              <w:spacing w:after="0"/>
            </w:pPr>
            <w:r>
              <w:rPr>
                <w:rFonts w:ascii="Times New Roman" w:hAnsi="Times New Roman"/>
                <w:color w:val="000000"/>
                <w:sz w:val="24"/>
              </w:rPr>
              <w:t>48</w:t>
            </w:r>
          </w:p>
        </w:tc>
        <w:tc>
          <w:tcPr>
            <w:tcW w:w="3168" w:type="dxa"/>
            <w:tcMar>
              <w:top w:w="50" w:type="dxa"/>
              <w:left w:w="100" w:type="dxa"/>
            </w:tcMar>
            <w:vAlign w:val="center"/>
          </w:tcPr>
          <w:p w14:paraId="5CF6DDA1"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Наблюдение за художественными </w:t>
            </w:r>
            <w:r w:rsidRPr="003F5C3A">
              <w:rPr>
                <w:rFonts w:ascii="Times New Roman" w:hAnsi="Times New Roman"/>
                <w:color w:val="000000"/>
                <w:sz w:val="24"/>
                <w:lang w:val="ru-RU"/>
              </w:rPr>
              <w:lastRenderedPageBreak/>
              <w:t>особенностями рассказа-описания Л.Н. Толстого «Лебеди»</w:t>
            </w:r>
          </w:p>
        </w:tc>
        <w:tc>
          <w:tcPr>
            <w:tcW w:w="815" w:type="dxa"/>
            <w:tcMar>
              <w:top w:w="50" w:type="dxa"/>
              <w:left w:w="100" w:type="dxa"/>
            </w:tcMar>
            <w:vAlign w:val="center"/>
          </w:tcPr>
          <w:p w14:paraId="05A15610" w14:textId="77777777" w:rsidR="00725654" w:rsidRDefault="00725654" w:rsidP="00F27A98">
            <w:pPr>
              <w:spacing w:after="0"/>
              <w:ind w:left="135"/>
              <w:jc w:val="center"/>
            </w:pPr>
            <w:r w:rsidRPr="003F5C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196F5EDC" w14:textId="77777777" w:rsidR="00725654" w:rsidRDefault="00725654" w:rsidP="00F27A98">
            <w:pPr>
              <w:spacing w:after="0"/>
              <w:ind w:left="135"/>
              <w:jc w:val="center"/>
            </w:pPr>
          </w:p>
        </w:tc>
        <w:tc>
          <w:tcPr>
            <w:tcW w:w="1611" w:type="dxa"/>
            <w:tcMar>
              <w:top w:w="50" w:type="dxa"/>
              <w:left w:w="100" w:type="dxa"/>
            </w:tcMar>
            <w:vAlign w:val="center"/>
          </w:tcPr>
          <w:p w14:paraId="6096D67E" w14:textId="77777777" w:rsidR="00725654" w:rsidRDefault="00725654" w:rsidP="00F27A98">
            <w:pPr>
              <w:spacing w:after="0"/>
              <w:ind w:left="135"/>
              <w:jc w:val="center"/>
            </w:pPr>
          </w:p>
        </w:tc>
        <w:tc>
          <w:tcPr>
            <w:tcW w:w="1139" w:type="dxa"/>
            <w:tcMar>
              <w:top w:w="50" w:type="dxa"/>
              <w:left w:w="100" w:type="dxa"/>
            </w:tcMar>
            <w:vAlign w:val="center"/>
          </w:tcPr>
          <w:p w14:paraId="15AF7EEF" w14:textId="77777777" w:rsidR="00725654" w:rsidRDefault="00725654" w:rsidP="00F27A98">
            <w:pPr>
              <w:spacing w:after="0"/>
              <w:ind w:left="135"/>
            </w:pPr>
          </w:p>
        </w:tc>
        <w:tc>
          <w:tcPr>
            <w:tcW w:w="1959" w:type="dxa"/>
            <w:tcMar>
              <w:top w:w="50" w:type="dxa"/>
              <w:left w:w="100" w:type="dxa"/>
            </w:tcMar>
            <w:vAlign w:val="center"/>
          </w:tcPr>
          <w:p w14:paraId="08A56487"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ea</w:t>
              </w:r>
              <w:r w:rsidRPr="003F5C3A">
                <w:rPr>
                  <w:rFonts w:ascii="Times New Roman" w:hAnsi="Times New Roman"/>
                  <w:color w:val="0000FF"/>
                  <w:u w:val="single"/>
                  <w:lang w:val="ru-RU"/>
                </w:rPr>
                <w:t>8</w:t>
              </w:r>
              <w:r>
                <w:rPr>
                  <w:rFonts w:ascii="Times New Roman" w:hAnsi="Times New Roman"/>
                  <w:color w:val="0000FF"/>
                  <w:u w:val="single"/>
                </w:rPr>
                <w:t>a</w:t>
              </w:r>
            </w:hyperlink>
          </w:p>
        </w:tc>
      </w:tr>
      <w:tr w:rsidR="00725654" w:rsidRPr="00725654" w14:paraId="2822BA0A" w14:textId="77777777" w:rsidTr="00F27A98">
        <w:trPr>
          <w:trHeight w:val="144"/>
          <w:tblCellSpacing w:w="20" w:type="nil"/>
        </w:trPr>
        <w:tc>
          <w:tcPr>
            <w:tcW w:w="463" w:type="dxa"/>
            <w:tcMar>
              <w:top w:w="50" w:type="dxa"/>
              <w:left w:w="100" w:type="dxa"/>
            </w:tcMar>
            <w:vAlign w:val="center"/>
          </w:tcPr>
          <w:p w14:paraId="5C2E8210" w14:textId="77777777" w:rsidR="00725654" w:rsidRDefault="00725654" w:rsidP="00F27A98">
            <w:pPr>
              <w:spacing w:after="0"/>
            </w:pPr>
            <w:r>
              <w:rPr>
                <w:rFonts w:ascii="Times New Roman" w:hAnsi="Times New Roman"/>
                <w:color w:val="000000"/>
                <w:sz w:val="24"/>
              </w:rPr>
              <w:t>49</w:t>
            </w:r>
          </w:p>
        </w:tc>
        <w:tc>
          <w:tcPr>
            <w:tcW w:w="3168" w:type="dxa"/>
            <w:tcMar>
              <w:top w:w="50" w:type="dxa"/>
              <w:left w:w="100" w:type="dxa"/>
            </w:tcMar>
            <w:vAlign w:val="center"/>
          </w:tcPr>
          <w:p w14:paraId="7F407E12"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14:paraId="683165B5"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A17C39E" w14:textId="77777777" w:rsidR="00725654" w:rsidRDefault="00725654" w:rsidP="00F27A98">
            <w:pPr>
              <w:spacing w:after="0"/>
              <w:ind w:left="135"/>
              <w:jc w:val="center"/>
            </w:pPr>
          </w:p>
        </w:tc>
        <w:tc>
          <w:tcPr>
            <w:tcW w:w="1611" w:type="dxa"/>
            <w:tcMar>
              <w:top w:w="50" w:type="dxa"/>
              <w:left w:w="100" w:type="dxa"/>
            </w:tcMar>
            <w:vAlign w:val="center"/>
          </w:tcPr>
          <w:p w14:paraId="0CB86FB3" w14:textId="77777777" w:rsidR="00725654" w:rsidRDefault="00725654" w:rsidP="00F27A98">
            <w:pPr>
              <w:spacing w:after="0"/>
              <w:ind w:left="135"/>
              <w:jc w:val="center"/>
            </w:pPr>
          </w:p>
        </w:tc>
        <w:tc>
          <w:tcPr>
            <w:tcW w:w="1139" w:type="dxa"/>
            <w:tcMar>
              <w:top w:w="50" w:type="dxa"/>
              <w:left w:w="100" w:type="dxa"/>
            </w:tcMar>
            <w:vAlign w:val="center"/>
          </w:tcPr>
          <w:p w14:paraId="1AA1DDB4" w14:textId="77777777" w:rsidR="00725654" w:rsidRDefault="00725654" w:rsidP="00F27A98">
            <w:pPr>
              <w:spacing w:after="0"/>
              <w:ind w:left="135"/>
            </w:pPr>
          </w:p>
        </w:tc>
        <w:tc>
          <w:tcPr>
            <w:tcW w:w="1959" w:type="dxa"/>
            <w:tcMar>
              <w:top w:w="50" w:type="dxa"/>
              <w:left w:w="100" w:type="dxa"/>
            </w:tcMar>
            <w:vAlign w:val="center"/>
          </w:tcPr>
          <w:p w14:paraId="4EC2F44B"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e</w:t>
              </w:r>
              <w:r w:rsidRPr="003F5C3A">
                <w:rPr>
                  <w:rFonts w:ascii="Times New Roman" w:hAnsi="Times New Roman"/>
                  <w:color w:val="0000FF"/>
                  <w:u w:val="single"/>
                  <w:lang w:val="ru-RU"/>
                </w:rPr>
                <w:t>684</w:t>
              </w:r>
            </w:hyperlink>
          </w:p>
        </w:tc>
      </w:tr>
      <w:tr w:rsidR="00725654" w:rsidRPr="00725654" w14:paraId="431CEE9C" w14:textId="77777777" w:rsidTr="00F27A98">
        <w:trPr>
          <w:trHeight w:val="144"/>
          <w:tblCellSpacing w:w="20" w:type="nil"/>
        </w:trPr>
        <w:tc>
          <w:tcPr>
            <w:tcW w:w="463" w:type="dxa"/>
            <w:tcMar>
              <w:top w:w="50" w:type="dxa"/>
              <w:left w:w="100" w:type="dxa"/>
            </w:tcMar>
            <w:vAlign w:val="center"/>
          </w:tcPr>
          <w:p w14:paraId="5747CE79" w14:textId="77777777" w:rsidR="00725654" w:rsidRDefault="00725654" w:rsidP="00F27A98">
            <w:pPr>
              <w:spacing w:after="0"/>
            </w:pPr>
            <w:r>
              <w:rPr>
                <w:rFonts w:ascii="Times New Roman" w:hAnsi="Times New Roman"/>
                <w:color w:val="000000"/>
                <w:sz w:val="24"/>
              </w:rPr>
              <w:t>50</w:t>
            </w:r>
          </w:p>
        </w:tc>
        <w:tc>
          <w:tcPr>
            <w:tcW w:w="3168" w:type="dxa"/>
            <w:tcMar>
              <w:top w:w="50" w:type="dxa"/>
              <w:left w:w="100" w:type="dxa"/>
            </w:tcMar>
            <w:vAlign w:val="center"/>
          </w:tcPr>
          <w:p w14:paraId="78C8E4AD"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14:paraId="4DF9B031"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EE91EA4" w14:textId="77777777" w:rsidR="00725654" w:rsidRDefault="00725654" w:rsidP="00F27A98">
            <w:pPr>
              <w:spacing w:after="0"/>
              <w:ind w:left="135"/>
              <w:jc w:val="center"/>
            </w:pPr>
          </w:p>
        </w:tc>
        <w:tc>
          <w:tcPr>
            <w:tcW w:w="1611" w:type="dxa"/>
            <w:tcMar>
              <w:top w:w="50" w:type="dxa"/>
              <w:left w:w="100" w:type="dxa"/>
            </w:tcMar>
            <w:vAlign w:val="center"/>
          </w:tcPr>
          <w:p w14:paraId="5049676C" w14:textId="77777777" w:rsidR="00725654" w:rsidRDefault="00725654" w:rsidP="00F27A98">
            <w:pPr>
              <w:spacing w:after="0"/>
              <w:ind w:left="135"/>
              <w:jc w:val="center"/>
            </w:pPr>
          </w:p>
        </w:tc>
        <w:tc>
          <w:tcPr>
            <w:tcW w:w="1139" w:type="dxa"/>
            <w:tcMar>
              <w:top w:w="50" w:type="dxa"/>
              <w:left w:w="100" w:type="dxa"/>
            </w:tcMar>
            <w:vAlign w:val="center"/>
          </w:tcPr>
          <w:p w14:paraId="2B117F2A" w14:textId="77777777" w:rsidR="00725654" w:rsidRDefault="00725654" w:rsidP="00F27A98">
            <w:pPr>
              <w:spacing w:after="0"/>
              <w:ind w:left="135"/>
            </w:pPr>
          </w:p>
        </w:tc>
        <w:tc>
          <w:tcPr>
            <w:tcW w:w="1959" w:type="dxa"/>
            <w:tcMar>
              <w:top w:w="50" w:type="dxa"/>
              <w:left w:w="100" w:type="dxa"/>
            </w:tcMar>
            <w:vAlign w:val="center"/>
          </w:tcPr>
          <w:p w14:paraId="59483B6F"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eb</w:t>
              </w:r>
              <w:r w:rsidRPr="003F5C3A">
                <w:rPr>
                  <w:rFonts w:ascii="Times New Roman" w:hAnsi="Times New Roman"/>
                  <w:color w:val="0000FF"/>
                  <w:u w:val="single"/>
                  <w:lang w:val="ru-RU"/>
                </w:rPr>
                <w:t>98</w:t>
              </w:r>
            </w:hyperlink>
          </w:p>
        </w:tc>
      </w:tr>
      <w:tr w:rsidR="00725654" w:rsidRPr="00725654" w14:paraId="4F331347" w14:textId="77777777" w:rsidTr="00F27A98">
        <w:trPr>
          <w:trHeight w:val="144"/>
          <w:tblCellSpacing w:w="20" w:type="nil"/>
        </w:trPr>
        <w:tc>
          <w:tcPr>
            <w:tcW w:w="463" w:type="dxa"/>
            <w:tcMar>
              <w:top w:w="50" w:type="dxa"/>
              <w:left w:w="100" w:type="dxa"/>
            </w:tcMar>
            <w:vAlign w:val="center"/>
          </w:tcPr>
          <w:p w14:paraId="47FAB5FB" w14:textId="77777777" w:rsidR="00725654" w:rsidRDefault="00725654" w:rsidP="00F27A98">
            <w:pPr>
              <w:spacing w:after="0"/>
            </w:pPr>
            <w:r>
              <w:rPr>
                <w:rFonts w:ascii="Times New Roman" w:hAnsi="Times New Roman"/>
                <w:color w:val="000000"/>
                <w:sz w:val="24"/>
              </w:rPr>
              <w:t>51</w:t>
            </w:r>
          </w:p>
        </w:tc>
        <w:tc>
          <w:tcPr>
            <w:tcW w:w="3168" w:type="dxa"/>
            <w:tcMar>
              <w:top w:w="50" w:type="dxa"/>
              <w:left w:w="100" w:type="dxa"/>
            </w:tcMar>
            <w:vAlign w:val="center"/>
          </w:tcPr>
          <w:p w14:paraId="782439D1"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15" w:type="dxa"/>
            <w:tcMar>
              <w:top w:w="50" w:type="dxa"/>
              <w:left w:w="100" w:type="dxa"/>
            </w:tcMar>
            <w:vAlign w:val="center"/>
          </w:tcPr>
          <w:p w14:paraId="20CB0CC0"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8B4E51D" w14:textId="77777777" w:rsidR="00725654" w:rsidRDefault="00725654" w:rsidP="00F27A98">
            <w:pPr>
              <w:spacing w:after="0"/>
              <w:ind w:left="135"/>
              <w:jc w:val="center"/>
            </w:pPr>
          </w:p>
        </w:tc>
        <w:tc>
          <w:tcPr>
            <w:tcW w:w="1611" w:type="dxa"/>
            <w:tcMar>
              <w:top w:w="50" w:type="dxa"/>
              <w:left w:w="100" w:type="dxa"/>
            </w:tcMar>
            <w:vAlign w:val="center"/>
          </w:tcPr>
          <w:p w14:paraId="3EC64853" w14:textId="77777777" w:rsidR="00725654" w:rsidRDefault="00725654" w:rsidP="00F27A98">
            <w:pPr>
              <w:spacing w:after="0"/>
              <w:ind w:left="135"/>
              <w:jc w:val="center"/>
            </w:pPr>
          </w:p>
        </w:tc>
        <w:tc>
          <w:tcPr>
            <w:tcW w:w="1139" w:type="dxa"/>
            <w:tcMar>
              <w:top w:w="50" w:type="dxa"/>
              <w:left w:w="100" w:type="dxa"/>
            </w:tcMar>
            <w:vAlign w:val="center"/>
          </w:tcPr>
          <w:p w14:paraId="57D17A3B" w14:textId="77777777" w:rsidR="00725654" w:rsidRDefault="00725654" w:rsidP="00F27A98">
            <w:pPr>
              <w:spacing w:after="0"/>
              <w:ind w:left="135"/>
            </w:pPr>
          </w:p>
        </w:tc>
        <w:tc>
          <w:tcPr>
            <w:tcW w:w="1959" w:type="dxa"/>
            <w:tcMar>
              <w:top w:w="50" w:type="dxa"/>
              <w:left w:w="100" w:type="dxa"/>
            </w:tcMar>
            <w:vAlign w:val="center"/>
          </w:tcPr>
          <w:p w14:paraId="1A4B20B9"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e</w:t>
              </w:r>
              <w:r w:rsidRPr="003F5C3A">
                <w:rPr>
                  <w:rFonts w:ascii="Times New Roman" w:hAnsi="Times New Roman"/>
                  <w:color w:val="0000FF"/>
                  <w:u w:val="single"/>
                  <w:lang w:val="ru-RU"/>
                </w:rPr>
                <w:t>576</w:t>
              </w:r>
            </w:hyperlink>
          </w:p>
        </w:tc>
      </w:tr>
      <w:tr w:rsidR="00725654" w:rsidRPr="00725654" w14:paraId="18A67EF8" w14:textId="77777777" w:rsidTr="00F27A98">
        <w:trPr>
          <w:trHeight w:val="144"/>
          <w:tblCellSpacing w:w="20" w:type="nil"/>
        </w:trPr>
        <w:tc>
          <w:tcPr>
            <w:tcW w:w="463" w:type="dxa"/>
            <w:tcMar>
              <w:top w:w="50" w:type="dxa"/>
              <w:left w:w="100" w:type="dxa"/>
            </w:tcMar>
            <w:vAlign w:val="center"/>
          </w:tcPr>
          <w:p w14:paraId="75775BDD" w14:textId="77777777" w:rsidR="00725654" w:rsidRDefault="00725654" w:rsidP="00F27A98">
            <w:pPr>
              <w:spacing w:after="0"/>
            </w:pPr>
            <w:r>
              <w:rPr>
                <w:rFonts w:ascii="Times New Roman" w:hAnsi="Times New Roman"/>
                <w:color w:val="000000"/>
                <w:sz w:val="24"/>
              </w:rPr>
              <w:t>52</w:t>
            </w:r>
          </w:p>
        </w:tc>
        <w:tc>
          <w:tcPr>
            <w:tcW w:w="3168" w:type="dxa"/>
            <w:tcMar>
              <w:top w:w="50" w:type="dxa"/>
              <w:left w:w="100" w:type="dxa"/>
            </w:tcMar>
            <w:vAlign w:val="center"/>
          </w:tcPr>
          <w:p w14:paraId="7F0C1BA7"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14:paraId="0E8DC4F1"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FC8FAFC" w14:textId="77777777" w:rsidR="00725654" w:rsidRDefault="00725654" w:rsidP="00F27A98">
            <w:pPr>
              <w:spacing w:after="0"/>
              <w:ind w:left="135"/>
              <w:jc w:val="center"/>
            </w:pPr>
          </w:p>
        </w:tc>
        <w:tc>
          <w:tcPr>
            <w:tcW w:w="1611" w:type="dxa"/>
            <w:tcMar>
              <w:top w:w="50" w:type="dxa"/>
              <w:left w:w="100" w:type="dxa"/>
            </w:tcMar>
            <w:vAlign w:val="center"/>
          </w:tcPr>
          <w:p w14:paraId="0C51808C" w14:textId="77777777" w:rsidR="00725654" w:rsidRDefault="00725654" w:rsidP="00F27A98">
            <w:pPr>
              <w:spacing w:after="0"/>
              <w:ind w:left="135"/>
              <w:jc w:val="center"/>
            </w:pPr>
          </w:p>
        </w:tc>
        <w:tc>
          <w:tcPr>
            <w:tcW w:w="1139" w:type="dxa"/>
            <w:tcMar>
              <w:top w:w="50" w:type="dxa"/>
              <w:left w:w="100" w:type="dxa"/>
            </w:tcMar>
            <w:vAlign w:val="center"/>
          </w:tcPr>
          <w:p w14:paraId="2DBD3D06" w14:textId="77777777" w:rsidR="00725654" w:rsidRDefault="00725654" w:rsidP="00F27A98">
            <w:pPr>
              <w:spacing w:after="0"/>
              <w:ind w:left="135"/>
            </w:pPr>
          </w:p>
        </w:tc>
        <w:tc>
          <w:tcPr>
            <w:tcW w:w="1959" w:type="dxa"/>
            <w:tcMar>
              <w:top w:w="50" w:type="dxa"/>
              <w:left w:w="100" w:type="dxa"/>
            </w:tcMar>
            <w:vAlign w:val="center"/>
          </w:tcPr>
          <w:p w14:paraId="4FDAD191"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e</w:t>
              </w:r>
              <w:r w:rsidRPr="003F5C3A">
                <w:rPr>
                  <w:rFonts w:ascii="Times New Roman" w:hAnsi="Times New Roman"/>
                  <w:color w:val="0000FF"/>
                  <w:u w:val="single"/>
                  <w:lang w:val="ru-RU"/>
                </w:rPr>
                <w:t>972</w:t>
              </w:r>
            </w:hyperlink>
          </w:p>
        </w:tc>
      </w:tr>
      <w:tr w:rsidR="00725654" w:rsidRPr="00725654" w14:paraId="32971377" w14:textId="77777777" w:rsidTr="00F27A98">
        <w:trPr>
          <w:trHeight w:val="144"/>
          <w:tblCellSpacing w:w="20" w:type="nil"/>
        </w:trPr>
        <w:tc>
          <w:tcPr>
            <w:tcW w:w="463" w:type="dxa"/>
            <w:tcMar>
              <w:top w:w="50" w:type="dxa"/>
              <w:left w:w="100" w:type="dxa"/>
            </w:tcMar>
            <w:vAlign w:val="center"/>
          </w:tcPr>
          <w:p w14:paraId="4661BB06" w14:textId="77777777" w:rsidR="00725654" w:rsidRDefault="00725654" w:rsidP="00F27A98">
            <w:pPr>
              <w:spacing w:after="0"/>
            </w:pPr>
            <w:r>
              <w:rPr>
                <w:rFonts w:ascii="Times New Roman" w:hAnsi="Times New Roman"/>
                <w:color w:val="000000"/>
                <w:sz w:val="24"/>
              </w:rPr>
              <w:t>53</w:t>
            </w:r>
          </w:p>
        </w:tc>
        <w:tc>
          <w:tcPr>
            <w:tcW w:w="3168" w:type="dxa"/>
            <w:tcMar>
              <w:top w:w="50" w:type="dxa"/>
              <w:left w:w="100" w:type="dxa"/>
            </w:tcMar>
            <w:vAlign w:val="center"/>
          </w:tcPr>
          <w:p w14:paraId="2E50A13C"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14:paraId="66463C48"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F838CEB" w14:textId="77777777" w:rsidR="00725654" w:rsidRDefault="00725654" w:rsidP="00F27A98">
            <w:pPr>
              <w:spacing w:after="0"/>
              <w:ind w:left="135"/>
              <w:jc w:val="center"/>
            </w:pPr>
          </w:p>
        </w:tc>
        <w:tc>
          <w:tcPr>
            <w:tcW w:w="1611" w:type="dxa"/>
            <w:tcMar>
              <w:top w:w="50" w:type="dxa"/>
              <w:left w:w="100" w:type="dxa"/>
            </w:tcMar>
            <w:vAlign w:val="center"/>
          </w:tcPr>
          <w:p w14:paraId="64C1E963" w14:textId="77777777" w:rsidR="00725654" w:rsidRDefault="00725654" w:rsidP="00F27A98">
            <w:pPr>
              <w:spacing w:after="0"/>
              <w:ind w:left="135"/>
              <w:jc w:val="center"/>
            </w:pPr>
          </w:p>
        </w:tc>
        <w:tc>
          <w:tcPr>
            <w:tcW w:w="1139" w:type="dxa"/>
            <w:tcMar>
              <w:top w:w="50" w:type="dxa"/>
              <w:left w:w="100" w:type="dxa"/>
            </w:tcMar>
            <w:vAlign w:val="center"/>
          </w:tcPr>
          <w:p w14:paraId="7E2368E2" w14:textId="77777777" w:rsidR="00725654" w:rsidRDefault="00725654" w:rsidP="00F27A98">
            <w:pPr>
              <w:spacing w:after="0"/>
              <w:ind w:left="135"/>
            </w:pPr>
          </w:p>
        </w:tc>
        <w:tc>
          <w:tcPr>
            <w:tcW w:w="1959" w:type="dxa"/>
            <w:tcMar>
              <w:top w:w="50" w:type="dxa"/>
              <w:left w:w="100" w:type="dxa"/>
            </w:tcMar>
            <w:vAlign w:val="center"/>
          </w:tcPr>
          <w:p w14:paraId="2F7B91DA"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e</w:t>
              </w:r>
              <w:r w:rsidRPr="003F5C3A">
                <w:rPr>
                  <w:rFonts w:ascii="Times New Roman" w:hAnsi="Times New Roman"/>
                  <w:color w:val="0000FF"/>
                  <w:u w:val="single"/>
                  <w:lang w:val="ru-RU"/>
                </w:rPr>
                <w:t>45</w:t>
              </w:r>
              <w:r>
                <w:rPr>
                  <w:rFonts w:ascii="Times New Roman" w:hAnsi="Times New Roman"/>
                  <w:color w:val="0000FF"/>
                  <w:u w:val="single"/>
                </w:rPr>
                <w:t>e</w:t>
              </w:r>
            </w:hyperlink>
          </w:p>
        </w:tc>
      </w:tr>
      <w:tr w:rsidR="00725654" w:rsidRPr="00725654" w14:paraId="796B9691" w14:textId="77777777" w:rsidTr="00F27A98">
        <w:trPr>
          <w:trHeight w:val="144"/>
          <w:tblCellSpacing w:w="20" w:type="nil"/>
        </w:trPr>
        <w:tc>
          <w:tcPr>
            <w:tcW w:w="463" w:type="dxa"/>
            <w:tcMar>
              <w:top w:w="50" w:type="dxa"/>
              <w:left w:w="100" w:type="dxa"/>
            </w:tcMar>
            <w:vAlign w:val="center"/>
          </w:tcPr>
          <w:p w14:paraId="68D289B4" w14:textId="77777777" w:rsidR="00725654" w:rsidRDefault="00725654" w:rsidP="00F27A98">
            <w:pPr>
              <w:spacing w:after="0"/>
            </w:pPr>
            <w:r>
              <w:rPr>
                <w:rFonts w:ascii="Times New Roman" w:hAnsi="Times New Roman"/>
                <w:color w:val="000000"/>
                <w:sz w:val="24"/>
              </w:rPr>
              <w:t>54</w:t>
            </w:r>
          </w:p>
        </w:tc>
        <w:tc>
          <w:tcPr>
            <w:tcW w:w="3168" w:type="dxa"/>
            <w:tcMar>
              <w:top w:w="50" w:type="dxa"/>
              <w:left w:w="100" w:type="dxa"/>
            </w:tcMar>
            <w:vAlign w:val="center"/>
          </w:tcPr>
          <w:p w14:paraId="6FF9B78C"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14:paraId="5A036B0C"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02E887F" w14:textId="77777777" w:rsidR="00725654" w:rsidRDefault="00725654" w:rsidP="00F27A9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24374183" w14:textId="77777777" w:rsidR="00725654" w:rsidRDefault="00725654" w:rsidP="00F27A98">
            <w:pPr>
              <w:spacing w:after="0"/>
              <w:ind w:left="135"/>
              <w:jc w:val="center"/>
            </w:pPr>
          </w:p>
        </w:tc>
        <w:tc>
          <w:tcPr>
            <w:tcW w:w="1139" w:type="dxa"/>
            <w:tcMar>
              <w:top w:w="50" w:type="dxa"/>
              <w:left w:w="100" w:type="dxa"/>
            </w:tcMar>
            <w:vAlign w:val="center"/>
          </w:tcPr>
          <w:p w14:paraId="76D8FC1A" w14:textId="77777777" w:rsidR="00725654" w:rsidRDefault="00725654" w:rsidP="00F27A98">
            <w:pPr>
              <w:spacing w:after="0"/>
              <w:ind w:left="135"/>
            </w:pPr>
          </w:p>
        </w:tc>
        <w:tc>
          <w:tcPr>
            <w:tcW w:w="1959" w:type="dxa"/>
            <w:tcMar>
              <w:top w:w="50" w:type="dxa"/>
              <w:left w:w="100" w:type="dxa"/>
            </w:tcMar>
            <w:vAlign w:val="center"/>
          </w:tcPr>
          <w:p w14:paraId="7D4C7684"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eecc</w:t>
              </w:r>
            </w:hyperlink>
          </w:p>
        </w:tc>
      </w:tr>
      <w:tr w:rsidR="00725654" w:rsidRPr="00725654" w14:paraId="3581BADC" w14:textId="77777777" w:rsidTr="00F27A98">
        <w:trPr>
          <w:trHeight w:val="144"/>
          <w:tblCellSpacing w:w="20" w:type="nil"/>
        </w:trPr>
        <w:tc>
          <w:tcPr>
            <w:tcW w:w="463" w:type="dxa"/>
            <w:tcMar>
              <w:top w:w="50" w:type="dxa"/>
              <w:left w:w="100" w:type="dxa"/>
            </w:tcMar>
            <w:vAlign w:val="center"/>
          </w:tcPr>
          <w:p w14:paraId="2F7C392E" w14:textId="77777777" w:rsidR="00725654" w:rsidRDefault="00725654" w:rsidP="00F27A98">
            <w:pPr>
              <w:spacing w:after="0"/>
            </w:pPr>
            <w:r>
              <w:rPr>
                <w:rFonts w:ascii="Times New Roman" w:hAnsi="Times New Roman"/>
                <w:color w:val="000000"/>
                <w:sz w:val="24"/>
              </w:rPr>
              <w:lastRenderedPageBreak/>
              <w:t>55</w:t>
            </w:r>
          </w:p>
        </w:tc>
        <w:tc>
          <w:tcPr>
            <w:tcW w:w="3168" w:type="dxa"/>
            <w:tcMar>
              <w:top w:w="50" w:type="dxa"/>
              <w:left w:w="100" w:type="dxa"/>
            </w:tcMar>
            <w:vAlign w:val="center"/>
          </w:tcPr>
          <w:p w14:paraId="4BAA60F8"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14:paraId="6256D9F7"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8F4CAB2" w14:textId="77777777" w:rsidR="00725654" w:rsidRDefault="00725654" w:rsidP="00F27A98">
            <w:pPr>
              <w:spacing w:after="0"/>
              <w:ind w:left="135"/>
              <w:jc w:val="center"/>
            </w:pPr>
          </w:p>
        </w:tc>
        <w:tc>
          <w:tcPr>
            <w:tcW w:w="1611" w:type="dxa"/>
            <w:tcMar>
              <w:top w:w="50" w:type="dxa"/>
              <w:left w:w="100" w:type="dxa"/>
            </w:tcMar>
            <w:vAlign w:val="center"/>
          </w:tcPr>
          <w:p w14:paraId="2210F312" w14:textId="77777777" w:rsidR="00725654" w:rsidRDefault="00725654" w:rsidP="00F27A98">
            <w:pPr>
              <w:spacing w:after="0"/>
              <w:ind w:left="135"/>
              <w:jc w:val="center"/>
            </w:pPr>
          </w:p>
        </w:tc>
        <w:tc>
          <w:tcPr>
            <w:tcW w:w="1139" w:type="dxa"/>
            <w:tcMar>
              <w:top w:w="50" w:type="dxa"/>
              <w:left w:w="100" w:type="dxa"/>
            </w:tcMar>
            <w:vAlign w:val="center"/>
          </w:tcPr>
          <w:p w14:paraId="7F49BC4C" w14:textId="77777777" w:rsidR="00725654" w:rsidRDefault="00725654" w:rsidP="00F27A98">
            <w:pPr>
              <w:spacing w:after="0"/>
              <w:ind w:left="135"/>
            </w:pPr>
          </w:p>
        </w:tc>
        <w:tc>
          <w:tcPr>
            <w:tcW w:w="1959" w:type="dxa"/>
            <w:tcMar>
              <w:top w:w="50" w:type="dxa"/>
              <w:left w:w="100" w:type="dxa"/>
            </w:tcMar>
            <w:vAlign w:val="center"/>
          </w:tcPr>
          <w:p w14:paraId="4AC9A9BE"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ed</w:t>
              </w:r>
              <w:r w:rsidRPr="003F5C3A">
                <w:rPr>
                  <w:rFonts w:ascii="Times New Roman" w:hAnsi="Times New Roman"/>
                  <w:color w:val="0000FF"/>
                  <w:u w:val="single"/>
                  <w:lang w:val="ru-RU"/>
                </w:rPr>
                <w:t>00</w:t>
              </w:r>
            </w:hyperlink>
          </w:p>
        </w:tc>
      </w:tr>
      <w:tr w:rsidR="00725654" w:rsidRPr="00725654" w14:paraId="051AC654" w14:textId="77777777" w:rsidTr="00F27A98">
        <w:trPr>
          <w:trHeight w:val="144"/>
          <w:tblCellSpacing w:w="20" w:type="nil"/>
        </w:trPr>
        <w:tc>
          <w:tcPr>
            <w:tcW w:w="463" w:type="dxa"/>
            <w:tcMar>
              <w:top w:w="50" w:type="dxa"/>
              <w:left w:w="100" w:type="dxa"/>
            </w:tcMar>
            <w:vAlign w:val="center"/>
          </w:tcPr>
          <w:p w14:paraId="4CEA65C9" w14:textId="77777777" w:rsidR="00725654" w:rsidRDefault="00725654" w:rsidP="00F27A98">
            <w:pPr>
              <w:spacing w:after="0"/>
            </w:pPr>
            <w:r>
              <w:rPr>
                <w:rFonts w:ascii="Times New Roman" w:hAnsi="Times New Roman"/>
                <w:color w:val="000000"/>
                <w:sz w:val="24"/>
              </w:rPr>
              <w:t>56</w:t>
            </w:r>
          </w:p>
        </w:tc>
        <w:tc>
          <w:tcPr>
            <w:tcW w:w="3168" w:type="dxa"/>
            <w:tcMar>
              <w:top w:w="50" w:type="dxa"/>
              <w:left w:w="100" w:type="dxa"/>
            </w:tcMar>
            <w:vAlign w:val="center"/>
          </w:tcPr>
          <w:p w14:paraId="574F9E05"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Mar>
              <w:top w:w="50" w:type="dxa"/>
              <w:left w:w="100" w:type="dxa"/>
            </w:tcMar>
            <w:vAlign w:val="center"/>
          </w:tcPr>
          <w:p w14:paraId="246E0307"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B76FBE3" w14:textId="77777777" w:rsidR="00725654" w:rsidRDefault="00725654" w:rsidP="00F27A98">
            <w:pPr>
              <w:spacing w:after="0"/>
              <w:ind w:left="135"/>
              <w:jc w:val="center"/>
            </w:pPr>
          </w:p>
        </w:tc>
        <w:tc>
          <w:tcPr>
            <w:tcW w:w="1611" w:type="dxa"/>
            <w:tcMar>
              <w:top w:w="50" w:type="dxa"/>
              <w:left w:w="100" w:type="dxa"/>
            </w:tcMar>
            <w:vAlign w:val="center"/>
          </w:tcPr>
          <w:p w14:paraId="0EA9ECDD" w14:textId="77777777" w:rsidR="00725654" w:rsidRDefault="00725654" w:rsidP="00F27A98">
            <w:pPr>
              <w:spacing w:after="0"/>
              <w:ind w:left="135"/>
              <w:jc w:val="center"/>
            </w:pPr>
          </w:p>
        </w:tc>
        <w:tc>
          <w:tcPr>
            <w:tcW w:w="1139" w:type="dxa"/>
            <w:tcMar>
              <w:top w:w="50" w:type="dxa"/>
              <w:left w:w="100" w:type="dxa"/>
            </w:tcMar>
            <w:vAlign w:val="center"/>
          </w:tcPr>
          <w:p w14:paraId="27F09302" w14:textId="77777777" w:rsidR="00725654" w:rsidRDefault="00725654" w:rsidP="00F27A98">
            <w:pPr>
              <w:spacing w:after="0"/>
              <w:ind w:left="135"/>
            </w:pPr>
          </w:p>
        </w:tc>
        <w:tc>
          <w:tcPr>
            <w:tcW w:w="1959" w:type="dxa"/>
            <w:tcMar>
              <w:top w:w="50" w:type="dxa"/>
              <w:left w:w="100" w:type="dxa"/>
            </w:tcMar>
            <w:vAlign w:val="center"/>
          </w:tcPr>
          <w:p w14:paraId="53447A75"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d</w:t>
              </w:r>
              <w:r w:rsidRPr="003F5C3A">
                <w:rPr>
                  <w:rFonts w:ascii="Times New Roman" w:hAnsi="Times New Roman"/>
                  <w:color w:val="0000FF"/>
                  <w:u w:val="single"/>
                  <w:lang w:val="ru-RU"/>
                </w:rPr>
                <w:t>784</w:t>
              </w:r>
            </w:hyperlink>
          </w:p>
        </w:tc>
      </w:tr>
      <w:tr w:rsidR="00725654" w:rsidRPr="00725654" w14:paraId="261BE1E6" w14:textId="77777777" w:rsidTr="00F27A98">
        <w:trPr>
          <w:trHeight w:val="144"/>
          <w:tblCellSpacing w:w="20" w:type="nil"/>
        </w:trPr>
        <w:tc>
          <w:tcPr>
            <w:tcW w:w="463" w:type="dxa"/>
            <w:tcMar>
              <w:top w:w="50" w:type="dxa"/>
              <w:left w:w="100" w:type="dxa"/>
            </w:tcMar>
            <w:vAlign w:val="center"/>
          </w:tcPr>
          <w:p w14:paraId="6F37469A" w14:textId="77777777" w:rsidR="00725654" w:rsidRDefault="00725654" w:rsidP="00F27A98">
            <w:pPr>
              <w:spacing w:after="0"/>
            </w:pPr>
            <w:r>
              <w:rPr>
                <w:rFonts w:ascii="Times New Roman" w:hAnsi="Times New Roman"/>
                <w:color w:val="000000"/>
                <w:sz w:val="24"/>
              </w:rPr>
              <w:t>57</w:t>
            </w:r>
          </w:p>
        </w:tc>
        <w:tc>
          <w:tcPr>
            <w:tcW w:w="3168" w:type="dxa"/>
            <w:tcMar>
              <w:top w:w="50" w:type="dxa"/>
              <w:left w:w="100" w:type="dxa"/>
            </w:tcMar>
            <w:vAlign w:val="center"/>
          </w:tcPr>
          <w:p w14:paraId="369C63BA"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14:paraId="28AAB20F"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77DBAF9" w14:textId="77777777" w:rsidR="00725654" w:rsidRDefault="00725654" w:rsidP="00F27A98">
            <w:pPr>
              <w:spacing w:after="0"/>
              <w:ind w:left="135"/>
              <w:jc w:val="center"/>
            </w:pPr>
          </w:p>
        </w:tc>
        <w:tc>
          <w:tcPr>
            <w:tcW w:w="1611" w:type="dxa"/>
            <w:tcMar>
              <w:top w:w="50" w:type="dxa"/>
              <w:left w:w="100" w:type="dxa"/>
            </w:tcMar>
            <w:vAlign w:val="center"/>
          </w:tcPr>
          <w:p w14:paraId="6D7AADE8" w14:textId="77777777" w:rsidR="00725654" w:rsidRDefault="00725654" w:rsidP="00F27A98">
            <w:pPr>
              <w:spacing w:after="0"/>
              <w:ind w:left="135"/>
              <w:jc w:val="center"/>
            </w:pPr>
          </w:p>
        </w:tc>
        <w:tc>
          <w:tcPr>
            <w:tcW w:w="1139" w:type="dxa"/>
            <w:tcMar>
              <w:top w:w="50" w:type="dxa"/>
              <w:left w:w="100" w:type="dxa"/>
            </w:tcMar>
            <w:vAlign w:val="center"/>
          </w:tcPr>
          <w:p w14:paraId="166E9A1D" w14:textId="77777777" w:rsidR="00725654" w:rsidRDefault="00725654" w:rsidP="00F27A98">
            <w:pPr>
              <w:spacing w:after="0"/>
              <w:ind w:left="135"/>
            </w:pPr>
          </w:p>
        </w:tc>
        <w:tc>
          <w:tcPr>
            <w:tcW w:w="1959" w:type="dxa"/>
            <w:tcMar>
              <w:top w:w="50" w:type="dxa"/>
              <w:left w:w="100" w:type="dxa"/>
            </w:tcMar>
            <w:vAlign w:val="center"/>
          </w:tcPr>
          <w:p w14:paraId="2C1B15B1"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d</w:t>
              </w:r>
              <w:r w:rsidRPr="003F5C3A">
                <w:rPr>
                  <w:rFonts w:ascii="Times New Roman" w:hAnsi="Times New Roman"/>
                  <w:color w:val="0000FF"/>
                  <w:u w:val="single"/>
                  <w:lang w:val="ru-RU"/>
                </w:rPr>
                <w:t>8</w:t>
              </w:r>
              <w:r>
                <w:rPr>
                  <w:rFonts w:ascii="Times New Roman" w:hAnsi="Times New Roman"/>
                  <w:color w:val="0000FF"/>
                  <w:u w:val="single"/>
                </w:rPr>
                <w:t>a</w:t>
              </w:r>
              <w:r w:rsidRPr="003F5C3A">
                <w:rPr>
                  <w:rFonts w:ascii="Times New Roman" w:hAnsi="Times New Roman"/>
                  <w:color w:val="0000FF"/>
                  <w:u w:val="single"/>
                  <w:lang w:val="ru-RU"/>
                </w:rPr>
                <w:t>6</w:t>
              </w:r>
            </w:hyperlink>
          </w:p>
        </w:tc>
      </w:tr>
      <w:tr w:rsidR="00725654" w:rsidRPr="00725654" w14:paraId="18CF8A73" w14:textId="77777777" w:rsidTr="00F27A98">
        <w:trPr>
          <w:trHeight w:val="144"/>
          <w:tblCellSpacing w:w="20" w:type="nil"/>
        </w:trPr>
        <w:tc>
          <w:tcPr>
            <w:tcW w:w="463" w:type="dxa"/>
            <w:tcMar>
              <w:top w:w="50" w:type="dxa"/>
              <w:left w:w="100" w:type="dxa"/>
            </w:tcMar>
            <w:vAlign w:val="center"/>
          </w:tcPr>
          <w:p w14:paraId="16B5E9AF" w14:textId="77777777" w:rsidR="00725654" w:rsidRDefault="00725654" w:rsidP="00F27A98">
            <w:pPr>
              <w:spacing w:after="0"/>
            </w:pPr>
            <w:r>
              <w:rPr>
                <w:rFonts w:ascii="Times New Roman" w:hAnsi="Times New Roman"/>
                <w:color w:val="000000"/>
                <w:sz w:val="24"/>
              </w:rPr>
              <w:t>58</w:t>
            </w:r>
          </w:p>
        </w:tc>
        <w:tc>
          <w:tcPr>
            <w:tcW w:w="3168" w:type="dxa"/>
            <w:tcMar>
              <w:top w:w="50" w:type="dxa"/>
              <w:left w:w="100" w:type="dxa"/>
            </w:tcMar>
            <w:vAlign w:val="center"/>
          </w:tcPr>
          <w:p w14:paraId="5BD289BB"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14:paraId="36FABCC0"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C27E838" w14:textId="77777777" w:rsidR="00725654" w:rsidRDefault="00725654" w:rsidP="00F27A98">
            <w:pPr>
              <w:spacing w:after="0"/>
              <w:ind w:left="135"/>
              <w:jc w:val="center"/>
            </w:pPr>
          </w:p>
        </w:tc>
        <w:tc>
          <w:tcPr>
            <w:tcW w:w="1611" w:type="dxa"/>
            <w:tcMar>
              <w:top w:w="50" w:type="dxa"/>
              <w:left w:w="100" w:type="dxa"/>
            </w:tcMar>
            <w:vAlign w:val="center"/>
          </w:tcPr>
          <w:p w14:paraId="32047759" w14:textId="77777777" w:rsidR="00725654" w:rsidRDefault="00725654" w:rsidP="00F27A98">
            <w:pPr>
              <w:spacing w:after="0"/>
              <w:ind w:left="135"/>
              <w:jc w:val="center"/>
            </w:pPr>
          </w:p>
        </w:tc>
        <w:tc>
          <w:tcPr>
            <w:tcW w:w="1139" w:type="dxa"/>
            <w:tcMar>
              <w:top w:w="50" w:type="dxa"/>
              <w:left w:w="100" w:type="dxa"/>
            </w:tcMar>
            <w:vAlign w:val="center"/>
          </w:tcPr>
          <w:p w14:paraId="7063645A" w14:textId="77777777" w:rsidR="00725654" w:rsidRDefault="00725654" w:rsidP="00F27A98">
            <w:pPr>
              <w:spacing w:after="0"/>
              <w:ind w:left="135"/>
            </w:pPr>
          </w:p>
        </w:tc>
        <w:tc>
          <w:tcPr>
            <w:tcW w:w="1959" w:type="dxa"/>
            <w:tcMar>
              <w:top w:w="50" w:type="dxa"/>
              <w:left w:w="100" w:type="dxa"/>
            </w:tcMar>
            <w:vAlign w:val="center"/>
          </w:tcPr>
          <w:p w14:paraId="300DB46D"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e</w:t>
              </w:r>
              <w:r w:rsidRPr="003F5C3A">
                <w:rPr>
                  <w:rFonts w:ascii="Times New Roman" w:hAnsi="Times New Roman"/>
                  <w:color w:val="0000FF"/>
                  <w:u w:val="single"/>
                  <w:lang w:val="ru-RU"/>
                </w:rPr>
                <w:t>0</w:t>
              </w:r>
              <w:r>
                <w:rPr>
                  <w:rFonts w:ascii="Times New Roman" w:hAnsi="Times New Roman"/>
                  <w:color w:val="0000FF"/>
                  <w:u w:val="single"/>
                </w:rPr>
                <w:t>f</w:t>
              </w:r>
              <w:r w:rsidRPr="003F5C3A">
                <w:rPr>
                  <w:rFonts w:ascii="Times New Roman" w:hAnsi="Times New Roman"/>
                  <w:color w:val="0000FF"/>
                  <w:u w:val="single"/>
                  <w:lang w:val="ru-RU"/>
                </w:rPr>
                <w:t>8</w:t>
              </w:r>
            </w:hyperlink>
          </w:p>
        </w:tc>
      </w:tr>
      <w:tr w:rsidR="00725654" w:rsidRPr="00725654" w14:paraId="4A0DF2EB" w14:textId="77777777" w:rsidTr="00F27A98">
        <w:trPr>
          <w:trHeight w:val="144"/>
          <w:tblCellSpacing w:w="20" w:type="nil"/>
        </w:trPr>
        <w:tc>
          <w:tcPr>
            <w:tcW w:w="463" w:type="dxa"/>
            <w:tcMar>
              <w:top w:w="50" w:type="dxa"/>
              <w:left w:w="100" w:type="dxa"/>
            </w:tcMar>
            <w:vAlign w:val="center"/>
          </w:tcPr>
          <w:p w14:paraId="6CFF10E0" w14:textId="77777777" w:rsidR="00725654" w:rsidRDefault="00725654" w:rsidP="00F27A98">
            <w:pPr>
              <w:spacing w:after="0"/>
            </w:pPr>
            <w:r>
              <w:rPr>
                <w:rFonts w:ascii="Times New Roman" w:hAnsi="Times New Roman"/>
                <w:color w:val="000000"/>
                <w:sz w:val="24"/>
              </w:rPr>
              <w:t>59</w:t>
            </w:r>
          </w:p>
        </w:tc>
        <w:tc>
          <w:tcPr>
            <w:tcW w:w="3168" w:type="dxa"/>
            <w:tcMar>
              <w:top w:w="50" w:type="dxa"/>
              <w:left w:w="100" w:type="dxa"/>
            </w:tcMar>
            <w:vAlign w:val="center"/>
          </w:tcPr>
          <w:p w14:paraId="10375CEF"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14:paraId="36F50488"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0BBA8B9" w14:textId="77777777" w:rsidR="00725654" w:rsidRDefault="00725654" w:rsidP="00F27A98">
            <w:pPr>
              <w:spacing w:after="0"/>
              <w:ind w:left="135"/>
              <w:jc w:val="center"/>
            </w:pPr>
          </w:p>
        </w:tc>
        <w:tc>
          <w:tcPr>
            <w:tcW w:w="1611" w:type="dxa"/>
            <w:tcMar>
              <w:top w:w="50" w:type="dxa"/>
              <w:left w:w="100" w:type="dxa"/>
            </w:tcMar>
            <w:vAlign w:val="center"/>
          </w:tcPr>
          <w:p w14:paraId="6A44C0CF" w14:textId="77777777" w:rsidR="00725654" w:rsidRDefault="00725654" w:rsidP="00F27A98">
            <w:pPr>
              <w:spacing w:after="0"/>
              <w:ind w:left="135"/>
              <w:jc w:val="center"/>
            </w:pPr>
          </w:p>
        </w:tc>
        <w:tc>
          <w:tcPr>
            <w:tcW w:w="1139" w:type="dxa"/>
            <w:tcMar>
              <w:top w:w="50" w:type="dxa"/>
              <w:left w:w="100" w:type="dxa"/>
            </w:tcMar>
            <w:vAlign w:val="center"/>
          </w:tcPr>
          <w:p w14:paraId="6AA5ABEC" w14:textId="77777777" w:rsidR="00725654" w:rsidRDefault="00725654" w:rsidP="00F27A98">
            <w:pPr>
              <w:spacing w:after="0"/>
              <w:ind w:left="135"/>
            </w:pPr>
          </w:p>
        </w:tc>
        <w:tc>
          <w:tcPr>
            <w:tcW w:w="1959" w:type="dxa"/>
            <w:tcMar>
              <w:top w:w="50" w:type="dxa"/>
              <w:left w:w="100" w:type="dxa"/>
            </w:tcMar>
            <w:vAlign w:val="center"/>
          </w:tcPr>
          <w:p w14:paraId="70C17E0F"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d</w:t>
              </w:r>
              <w:r w:rsidRPr="003F5C3A">
                <w:rPr>
                  <w:rFonts w:ascii="Times New Roman" w:hAnsi="Times New Roman"/>
                  <w:color w:val="0000FF"/>
                  <w:u w:val="single"/>
                  <w:lang w:val="ru-RU"/>
                </w:rPr>
                <w:t>554</w:t>
              </w:r>
            </w:hyperlink>
          </w:p>
        </w:tc>
      </w:tr>
      <w:tr w:rsidR="00725654" w:rsidRPr="00725654" w14:paraId="7AE68836" w14:textId="77777777" w:rsidTr="00F27A98">
        <w:trPr>
          <w:trHeight w:val="144"/>
          <w:tblCellSpacing w:w="20" w:type="nil"/>
        </w:trPr>
        <w:tc>
          <w:tcPr>
            <w:tcW w:w="463" w:type="dxa"/>
            <w:tcMar>
              <w:top w:w="50" w:type="dxa"/>
              <w:left w:w="100" w:type="dxa"/>
            </w:tcMar>
            <w:vAlign w:val="center"/>
          </w:tcPr>
          <w:p w14:paraId="142D09C0" w14:textId="77777777" w:rsidR="00725654" w:rsidRDefault="00725654" w:rsidP="00F27A98">
            <w:pPr>
              <w:spacing w:after="0"/>
            </w:pPr>
            <w:r>
              <w:rPr>
                <w:rFonts w:ascii="Times New Roman" w:hAnsi="Times New Roman"/>
                <w:color w:val="000000"/>
                <w:sz w:val="24"/>
              </w:rPr>
              <w:t>60</w:t>
            </w:r>
          </w:p>
        </w:tc>
        <w:tc>
          <w:tcPr>
            <w:tcW w:w="3168" w:type="dxa"/>
            <w:tcMar>
              <w:top w:w="50" w:type="dxa"/>
              <w:left w:w="100" w:type="dxa"/>
            </w:tcMar>
            <w:vAlign w:val="center"/>
          </w:tcPr>
          <w:p w14:paraId="1EDBBF34"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14:paraId="6F42E70F"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4A71AFD" w14:textId="77777777" w:rsidR="00725654" w:rsidRDefault="00725654" w:rsidP="00F27A98">
            <w:pPr>
              <w:spacing w:after="0"/>
              <w:ind w:left="135"/>
              <w:jc w:val="center"/>
            </w:pPr>
          </w:p>
        </w:tc>
        <w:tc>
          <w:tcPr>
            <w:tcW w:w="1611" w:type="dxa"/>
            <w:tcMar>
              <w:top w:w="50" w:type="dxa"/>
              <w:left w:w="100" w:type="dxa"/>
            </w:tcMar>
            <w:vAlign w:val="center"/>
          </w:tcPr>
          <w:p w14:paraId="49C35585" w14:textId="77777777" w:rsidR="00725654" w:rsidRDefault="00725654" w:rsidP="00F27A98">
            <w:pPr>
              <w:spacing w:after="0"/>
              <w:ind w:left="135"/>
              <w:jc w:val="center"/>
            </w:pPr>
          </w:p>
        </w:tc>
        <w:tc>
          <w:tcPr>
            <w:tcW w:w="1139" w:type="dxa"/>
            <w:tcMar>
              <w:top w:w="50" w:type="dxa"/>
              <w:left w:w="100" w:type="dxa"/>
            </w:tcMar>
            <w:vAlign w:val="center"/>
          </w:tcPr>
          <w:p w14:paraId="65B4A1A9" w14:textId="77777777" w:rsidR="00725654" w:rsidRDefault="00725654" w:rsidP="00F27A98">
            <w:pPr>
              <w:spacing w:after="0"/>
              <w:ind w:left="135"/>
            </w:pPr>
          </w:p>
        </w:tc>
        <w:tc>
          <w:tcPr>
            <w:tcW w:w="1959" w:type="dxa"/>
            <w:tcMar>
              <w:top w:w="50" w:type="dxa"/>
              <w:left w:w="100" w:type="dxa"/>
            </w:tcMar>
            <w:vAlign w:val="center"/>
          </w:tcPr>
          <w:p w14:paraId="5DAAC222"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dc</w:t>
              </w:r>
              <w:r w:rsidRPr="003F5C3A">
                <w:rPr>
                  <w:rFonts w:ascii="Times New Roman" w:hAnsi="Times New Roman"/>
                  <w:color w:val="0000FF"/>
                  <w:u w:val="single"/>
                  <w:lang w:val="ru-RU"/>
                </w:rPr>
                <w:t>98</w:t>
              </w:r>
            </w:hyperlink>
          </w:p>
        </w:tc>
      </w:tr>
      <w:tr w:rsidR="00725654" w:rsidRPr="00725654" w14:paraId="1065229D" w14:textId="77777777" w:rsidTr="00F27A98">
        <w:trPr>
          <w:trHeight w:val="144"/>
          <w:tblCellSpacing w:w="20" w:type="nil"/>
        </w:trPr>
        <w:tc>
          <w:tcPr>
            <w:tcW w:w="463" w:type="dxa"/>
            <w:tcMar>
              <w:top w:w="50" w:type="dxa"/>
              <w:left w:w="100" w:type="dxa"/>
            </w:tcMar>
            <w:vAlign w:val="center"/>
          </w:tcPr>
          <w:p w14:paraId="7904751A" w14:textId="77777777" w:rsidR="00725654" w:rsidRDefault="00725654" w:rsidP="00F27A98">
            <w:pPr>
              <w:spacing w:after="0"/>
            </w:pPr>
            <w:r>
              <w:rPr>
                <w:rFonts w:ascii="Times New Roman" w:hAnsi="Times New Roman"/>
                <w:color w:val="000000"/>
                <w:sz w:val="24"/>
              </w:rPr>
              <w:t>61</w:t>
            </w:r>
          </w:p>
        </w:tc>
        <w:tc>
          <w:tcPr>
            <w:tcW w:w="3168" w:type="dxa"/>
            <w:tcMar>
              <w:top w:w="50" w:type="dxa"/>
              <w:left w:w="100" w:type="dxa"/>
            </w:tcMar>
            <w:vAlign w:val="center"/>
          </w:tcPr>
          <w:p w14:paraId="3B0D5F75"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14:paraId="0B13CC78"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97DD94" w14:textId="77777777" w:rsidR="00725654" w:rsidRDefault="00725654" w:rsidP="00F27A98">
            <w:pPr>
              <w:spacing w:after="0"/>
              <w:ind w:left="135"/>
              <w:jc w:val="center"/>
            </w:pPr>
          </w:p>
        </w:tc>
        <w:tc>
          <w:tcPr>
            <w:tcW w:w="1611" w:type="dxa"/>
            <w:tcMar>
              <w:top w:w="50" w:type="dxa"/>
              <w:left w:w="100" w:type="dxa"/>
            </w:tcMar>
            <w:vAlign w:val="center"/>
          </w:tcPr>
          <w:p w14:paraId="0A1C4345" w14:textId="77777777" w:rsidR="00725654" w:rsidRDefault="00725654" w:rsidP="00F27A98">
            <w:pPr>
              <w:spacing w:after="0"/>
              <w:ind w:left="135"/>
              <w:jc w:val="center"/>
            </w:pPr>
          </w:p>
        </w:tc>
        <w:tc>
          <w:tcPr>
            <w:tcW w:w="1139" w:type="dxa"/>
            <w:tcMar>
              <w:top w:w="50" w:type="dxa"/>
              <w:left w:w="100" w:type="dxa"/>
            </w:tcMar>
            <w:vAlign w:val="center"/>
          </w:tcPr>
          <w:p w14:paraId="794D72FF" w14:textId="77777777" w:rsidR="00725654" w:rsidRDefault="00725654" w:rsidP="00F27A98">
            <w:pPr>
              <w:spacing w:after="0"/>
              <w:ind w:left="135"/>
            </w:pPr>
          </w:p>
        </w:tc>
        <w:tc>
          <w:tcPr>
            <w:tcW w:w="1959" w:type="dxa"/>
            <w:tcMar>
              <w:top w:w="50" w:type="dxa"/>
              <w:left w:w="100" w:type="dxa"/>
            </w:tcMar>
            <w:vAlign w:val="center"/>
          </w:tcPr>
          <w:p w14:paraId="2B41A509"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f</w:t>
              </w:r>
              <w:r w:rsidRPr="003F5C3A">
                <w:rPr>
                  <w:rFonts w:ascii="Times New Roman" w:hAnsi="Times New Roman"/>
                  <w:color w:val="0000FF"/>
                  <w:u w:val="single"/>
                  <w:lang w:val="ru-RU"/>
                </w:rPr>
                <w:t>1</w:t>
              </w:r>
              <w:r>
                <w:rPr>
                  <w:rFonts w:ascii="Times New Roman" w:hAnsi="Times New Roman"/>
                  <w:color w:val="0000FF"/>
                  <w:u w:val="single"/>
                </w:rPr>
                <w:t>c</w:t>
              </w:r>
              <w:r w:rsidRPr="003F5C3A">
                <w:rPr>
                  <w:rFonts w:ascii="Times New Roman" w:hAnsi="Times New Roman"/>
                  <w:color w:val="0000FF"/>
                  <w:u w:val="single"/>
                  <w:lang w:val="ru-RU"/>
                </w:rPr>
                <w:t>4</w:t>
              </w:r>
            </w:hyperlink>
          </w:p>
        </w:tc>
      </w:tr>
      <w:tr w:rsidR="00725654" w:rsidRPr="00725654" w14:paraId="21E47648" w14:textId="77777777" w:rsidTr="00F27A98">
        <w:trPr>
          <w:trHeight w:val="144"/>
          <w:tblCellSpacing w:w="20" w:type="nil"/>
        </w:trPr>
        <w:tc>
          <w:tcPr>
            <w:tcW w:w="463" w:type="dxa"/>
            <w:tcMar>
              <w:top w:w="50" w:type="dxa"/>
              <w:left w:w="100" w:type="dxa"/>
            </w:tcMar>
            <w:vAlign w:val="center"/>
          </w:tcPr>
          <w:p w14:paraId="12ED9A6F" w14:textId="77777777" w:rsidR="00725654" w:rsidRDefault="00725654" w:rsidP="00F27A98">
            <w:pPr>
              <w:spacing w:after="0"/>
            </w:pPr>
            <w:r>
              <w:rPr>
                <w:rFonts w:ascii="Times New Roman" w:hAnsi="Times New Roman"/>
                <w:color w:val="000000"/>
                <w:sz w:val="24"/>
              </w:rPr>
              <w:lastRenderedPageBreak/>
              <w:t>62</w:t>
            </w:r>
          </w:p>
        </w:tc>
        <w:tc>
          <w:tcPr>
            <w:tcW w:w="3168" w:type="dxa"/>
            <w:tcMar>
              <w:top w:w="50" w:type="dxa"/>
              <w:left w:w="100" w:type="dxa"/>
            </w:tcMar>
            <w:vAlign w:val="center"/>
          </w:tcPr>
          <w:p w14:paraId="404A4D0C"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14:paraId="7D7A8C17"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15D3A2D" w14:textId="77777777" w:rsidR="00725654" w:rsidRDefault="00725654" w:rsidP="00F27A98">
            <w:pPr>
              <w:spacing w:after="0"/>
              <w:ind w:left="135"/>
              <w:jc w:val="center"/>
            </w:pPr>
          </w:p>
        </w:tc>
        <w:tc>
          <w:tcPr>
            <w:tcW w:w="1611" w:type="dxa"/>
            <w:tcMar>
              <w:top w:w="50" w:type="dxa"/>
              <w:left w:w="100" w:type="dxa"/>
            </w:tcMar>
            <w:vAlign w:val="center"/>
          </w:tcPr>
          <w:p w14:paraId="508DB8DF" w14:textId="77777777" w:rsidR="00725654" w:rsidRDefault="00725654" w:rsidP="00F27A98">
            <w:pPr>
              <w:spacing w:after="0"/>
              <w:ind w:left="135"/>
              <w:jc w:val="center"/>
            </w:pPr>
          </w:p>
        </w:tc>
        <w:tc>
          <w:tcPr>
            <w:tcW w:w="1139" w:type="dxa"/>
            <w:tcMar>
              <w:top w:w="50" w:type="dxa"/>
              <w:left w:w="100" w:type="dxa"/>
            </w:tcMar>
            <w:vAlign w:val="center"/>
          </w:tcPr>
          <w:p w14:paraId="67FA2BC2" w14:textId="77777777" w:rsidR="00725654" w:rsidRDefault="00725654" w:rsidP="00F27A98">
            <w:pPr>
              <w:spacing w:after="0"/>
              <w:ind w:left="135"/>
            </w:pPr>
          </w:p>
        </w:tc>
        <w:tc>
          <w:tcPr>
            <w:tcW w:w="1959" w:type="dxa"/>
            <w:tcMar>
              <w:top w:w="50" w:type="dxa"/>
              <w:left w:w="100" w:type="dxa"/>
            </w:tcMar>
            <w:vAlign w:val="center"/>
          </w:tcPr>
          <w:p w14:paraId="036DAF23"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f</w:t>
              </w:r>
              <w:r w:rsidRPr="003F5C3A">
                <w:rPr>
                  <w:rFonts w:ascii="Times New Roman" w:hAnsi="Times New Roman"/>
                  <w:color w:val="0000FF"/>
                  <w:u w:val="single"/>
                  <w:lang w:val="ru-RU"/>
                </w:rPr>
                <w:t>548</w:t>
              </w:r>
            </w:hyperlink>
          </w:p>
        </w:tc>
      </w:tr>
      <w:tr w:rsidR="00725654" w:rsidRPr="00725654" w14:paraId="4A3CA85D" w14:textId="77777777" w:rsidTr="00F27A98">
        <w:trPr>
          <w:trHeight w:val="144"/>
          <w:tblCellSpacing w:w="20" w:type="nil"/>
        </w:trPr>
        <w:tc>
          <w:tcPr>
            <w:tcW w:w="463" w:type="dxa"/>
            <w:tcMar>
              <w:top w:w="50" w:type="dxa"/>
              <w:left w:w="100" w:type="dxa"/>
            </w:tcMar>
            <w:vAlign w:val="center"/>
          </w:tcPr>
          <w:p w14:paraId="549A7435" w14:textId="77777777" w:rsidR="00725654" w:rsidRDefault="00725654" w:rsidP="00F27A98">
            <w:pPr>
              <w:spacing w:after="0"/>
            </w:pPr>
            <w:r>
              <w:rPr>
                <w:rFonts w:ascii="Times New Roman" w:hAnsi="Times New Roman"/>
                <w:color w:val="000000"/>
                <w:sz w:val="24"/>
              </w:rPr>
              <w:t>63</w:t>
            </w:r>
          </w:p>
        </w:tc>
        <w:tc>
          <w:tcPr>
            <w:tcW w:w="3168" w:type="dxa"/>
            <w:tcMar>
              <w:top w:w="50" w:type="dxa"/>
              <w:left w:w="100" w:type="dxa"/>
            </w:tcMar>
            <w:vAlign w:val="center"/>
          </w:tcPr>
          <w:p w14:paraId="4468FD1B"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14:paraId="0AC2C536"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D145845" w14:textId="77777777" w:rsidR="00725654" w:rsidRDefault="00725654" w:rsidP="00F27A98">
            <w:pPr>
              <w:spacing w:after="0"/>
              <w:ind w:left="135"/>
              <w:jc w:val="center"/>
            </w:pPr>
          </w:p>
        </w:tc>
        <w:tc>
          <w:tcPr>
            <w:tcW w:w="1611" w:type="dxa"/>
            <w:tcMar>
              <w:top w:w="50" w:type="dxa"/>
              <w:left w:w="100" w:type="dxa"/>
            </w:tcMar>
            <w:vAlign w:val="center"/>
          </w:tcPr>
          <w:p w14:paraId="408B3CFD" w14:textId="77777777" w:rsidR="00725654" w:rsidRDefault="00725654" w:rsidP="00F27A98">
            <w:pPr>
              <w:spacing w:after="0"/>
              <w:ind w:left="135"/>
              <w:jc w:val="center"/>
            </w:pPr>
          </w:p>
        </w:tc>
        <w:tc>
          <w:tcPr>
            <w:tcW w:w="1139" w:type="dxa"/>
            <w:tcMar>
              <w:top w:w="50" w:type="dxa"/>
              <w:left w:w="100" w:type="dxa"/>
            </w:tcMar>
            <w:vAlign w:val="center"/>
          </w:tcPr>
          <w:p w14:paraId="38AF7B5F" w14:textId="77777777" w:rsidR="00725654" w:rsidRDefault="00725654" w:rsidP="00F27A98">
            <w:pPr>
              <w:spacing w:after="0"/>
              <w:ind w:left="135"/>
            </w:pPr>
          </w:p>
        </w:tc>
        <w:tc>
          <w:tcPr>
            <w:tcW w:w="1959" w:type="dxa"/>
            <w:tcMar>
              <w:top w:w="50" w:type="dxa"/>
              <w:left w:w="100" w:type="dxa"/>
            </w:tcMar>
            <w:vAlign w:val="center"/>
          </w:tcPr>
          <w:p w14:paraId="3F1CAD99"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f</w:t>
              </w:r>
              <w:r w:rsidRPr="003F5C3A">
                <w:rPr>
                  <w:rFonts w:ascii="Times New Roman" w:hAnsi="Times New Roman"/>
                  <w:color w:val="0000FF"/>
                  <w:u w:val="single"/>
                  <w:lang w:val="ru-RU"/>
                </w:rPr>
                <w:t>69</w:t>
              </w:r>
              <w:r>
                <w:rPr>
                  <w:rFonts w:ascii="Times New Roman" w:hAnsi="Times New Roman"/>
                  <w:color w:val="0000FF"/>
                  <w:u w:val="single"/>
                </w:rPr>
                <w:t>c</w:t>
              </w:r>
            </w:hyperlink>
          </w:p>
        </w:tc>
      </w:tr>
      <w:tr w:rsidR="00725654" w:rsidRPr="00725654" w14:paraId="3589EEEB" w14:textId="77777777" w:rsidTr="00F27A98">
        <w:trPr>
          <w:trHeight w:val="144"/>
          <w:tblCellSpacing w:w="20" w:type="nil"/>
        </w:trPr>
        <w:tc>
          <w:tcPr>
            <w:tcW w:w="463" w:type="dxa"/>
            <w:tcMar>
              <w:top w:w="50" w:type="dxa"/>
              <w:left w:w="100" w:type="dxa"/>
            </w:tcMar>
            <w:vAlign w:val="center"/>
          </w:tcPr>
          <w:p w14:paraId="1413D333" w14:textId="77777777" w:rsidR="00725654" w:rsidRDefault="00725654" w:rsidP="00F27A98">
            <w:pPr>
              <w:spacing w:after="0"/>
            </w:pPr>
            <w:r>
              <w:rPr>
                <w:rFonts w:ascii="Times New Roman" w:hAnsi="Times New Roman"/>
                <w:color w:val="000000"/>
                <w:sz w:val="24"/>
              </w:rPr>
              <w:t>64</w:t>
            </w:r>
          </w:p>
        </w:tc>
        <w:tc>
          <w:tcPr>
            <w:tcW w:w="3168" w:type="dxa"/>
            <w:tcMar>
              <w:top w:w="50" w:type="dxa"/>
              <w:left w:w="100" w:type="dxa"/>
            </w:tcMar>
            <w:vAlign w:val="center"/>
          </w:tcPr>
          <w:p w14:paraId="579A1614"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14:paraId="4D4DF334"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277E7FC" w14:textId="77777777" w:rsidR="00725654" w:rsidRDefault="00725654" w:rsidP="00F27A98">
            <w:pPr>
              <w:spacing w:after="0"/>
              <w:ind w:left="135"/>
              <w:jc w:val="center"/>
            </w:pPr>
          </w:p>
        </w:tc>
        <w:tc>
          <w:tcPr>
            <w:tcW w:w="1611" w:type="dxa"/>
            <w:tcMar>
              <w:top w:w="50" w:type="dxa"/>
              <w:left w:w="100" w:type="dxa"/>
            </w:tcMar>
            <w:vAlign w:val="center"/>
          </w:tcPr>
          <w:p w14:paraId="0D0B7D13" w14:textId="77777777" w:rsidR="00725654" w:rsidRDefault="00725654" w:rsidP="00F27A98">
            <w:pPr>
              <w:spacing w:after="0"/>
              <w:ind w:left="135"/>
              <w:jc w:val="center"/>
            </w:pPr>
          </w:p>
        </w:tc>
        <w:tc>
          <w:tcPr>
            <w:tcW w:w="1139" w:type="dxa"/>
            <w:tcMar>
              <w:top w:w="50" w:type="dxa"/>
              <w:left w:w="100" w:type="dxa"/>
            </w:tcMar>
            <w:vAlign w:val="center"/>
          </w:tcPr>
          <w:p w14:paraId="0CCA032B" w14:textId="77777777" w:rsidR="00725654" w:rsidRDefault="00725654" w:rsidP="00F27A98">
            <w:pPr>
              <w:spacing w:after="0"/>
              <w:ind w:left="135"/>
            </w:pPr>
          </w:p>
        </w:tc>
        <w:tc>
          <w:tcPr>
            <w:tcW w:w="1959" w:type="dxa"/>
            <w:tcMar>
              <w:top w:w="50" w:type="dxa"/>
              <w:left w:w="100" w:type="dxa"/>
            </w:tcMar>
            <w:vAlign w:val="center"/>
          </w:tcPr>
          <w:p w14:paraId="3CE8441D"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f</w:t>
              </w:r>
              <w:r w:rsidRPr="003F5C3A">
                <w:rPr>
                  <w:rFonts w:ascii="Times New Roman" w:hAnsi="Times New Roman"/>
                  <w:color w:val="0000FF"/>
                  <w:u w:val="single"/>
                  <w:lang w:val="ru-RU"/>
                </w:rPr>
                <w:t>82</w:t>
              </w:r>
              <w:r>
                <w:rPr>
                  <w:rFonts w:ascii="Times New Roman" w:hAnsi="Times New Roman"/>
                  <w:color w:val="0000FF"/>
                  <w:u w:val="single"/>
                </w:rPr>
                <w:t>c</w:t>
              </w:r>
            </w:hyperlink>
          </w:p>
        </w:tc>
      </w:tr>
      <w:tr w:rsidR="00725654" w:rsidRPr="00725654" w14:paraId="08304C08" w14:textId="77777777" w:rsidTr="00F27A98">
        <w:trPr>
          <w:trHeight w:val="144"/>
          <w:tblCellSpacing w:w="20" w:type="nil"/>
        </w:trPr>
        <w:tc>
          <w:tcPr>
            <w:tcW w:w="463" w:type="dxa"/>
            <w:tcMar>
              <w:top w:w="50" w:type="dxa"/>
              <w:left w:w="100" w:type="dxa"/>
            </w:tcMar>
            <w:vAlign w:val="center"/>
          </w:tcPr>
          <w:p w14:paraId="079F73CF" w14:textId="77777777" w:rsidR="00725654" w:rsidRDefault="00725654" w:rsidP="00F27A98">
            <w:pPr>
              <w:spacing w:after="0"/>
            </w:pPr>
            <w:r>
              <w:rPr>
                <w:rFonts w:ascii="Times New Roman" w:hAnsi="Times New Roman"/>
                <w:color w:val="000000"/>
                <w:sz w:val="24"/>
              </w:rPr>
              <w:t>65</w:t>
            </w:r>
          </w:p>
        </w:tc>
        <w:tc>
          <w:tcPr>
            <w:tcW w:w="3168" w:type="dxa"/>
            <w:tcMar>
              <w:top w:w="50" w:type="dxa"/>
              <w:left w:w="100" w:type="dxa"/>
            </w:tcMar>
            <w:vAlign w:val="center"/>
          </w:tcPr>
          <w:p w14:paraId="0B2A75CA"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14:paraId="76F57296"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139EB23" w14:textId="77777777" w:rsidR="00725654" w:rsidRDefault="00725654" w:rsidP="00F27A98">
            <w:pPr>
              <w:spacing w:after="0"/>
              <w:ind w:left="135"/>
              <w:jc w:val="center"/>
            </w:pPr>
          </w:p>
        </w:tc>
        <w:tc>
          <w:tcPr>
            <w:tcW w:w="1611" w:type="dxa"/>
            <w:tcMar>
              <w:top w:w="50" w:type="dxa"/>
              <w:left w:w="100" w:type="dxa"/>
            </w:tcMar>
            <w:vAlign w:val="center"/>
          </w:tcPr>
          <w:p w14:paraId="65FE8749" w14:textId="77777777" w:rsidR="00725654" w:rsidRDefault="00725654" w:rsidP="00F27A98">
            <w:pPr>
              <w:spacing w:after="0"/>
              <w:ind w:left="135"/>
              <w:jc w:val="center"/>
            </w:pPr>
          </w:p>
        </w:tc>
        <w:tc>
          <w:tcPr>
            <w:tcW w:w="1139" w:type="dxa"/>
            <w:tcMar>
              <w:top w:w="50" w:type="dxa"/>
              <w:left w:w="100" w:type="dxa"/>
            </w:tcMar>
            <w:vAlign w:val="center"/>
          </w:tcPr>
          <w:p w14:paraId="7098F919" w14:textId="77777777" w:rsidR="00725654" w:rsidRDefault="00725654" w:rsidP="00F27A98">
            <w:pPr>
              <w:spacing w:after="0"/>
              <w:ind w:left="135"/>
            </w:pPr>
          </w:p>
        </w:tc>
        <w:tc>
          <w:tcPr>
            <w:tcW w:w="1959" w:type="dxa"/>
            <w:tcMar>
              <w:top w:w="50" w:type="dxa"/>
              <w:left w:w="100" w:type="dxa"/>
            </w:tcMar>
            <w:vAlign w:val="center"/>
          </w:tcPr>
          <w:p w14:paraId="37991E68"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f</w:t>
              </w:r>
              <w:r w:rsidRPr="003F5C3A">
                <w:rPr>
                  <w:rFonts w:ascii="Times New Roman" w:hAnsi="Times New Roman"/>
                  <w:color w:val="0000FF"/>
                  <w:u w:val="single"/>
                  <w:lang w:val="ru-RU"/>
                </w:rPr>
                <w:t>958</w:t>
              </w:r>
            </w:hyperlink>
          </w:p>
        </w:tc>
      </w:tr>
      <w:tr w:rsidR="00725654" w:rsidRPr="00725654" w14:paraId="3382DF4D" w14:textId="77777777" w:rsidTr="00F27A98">
        <w:trPr>
          <w:trHeight w:val="144"/>
          <w:tblCellSpacing w:w="20" w:type="nil"/>
        </w:trPr>
        <w:tc>
          <w:tcPr>
            <w:tcW w:w="463" w:type="dxa"/>
            <w:tcMar>
              <w:top w:w="50" w:type="dxa"/>
              <w:left w:w="100" w:type="dxa"/>
            </w:tcMar>
            <w:vAlign w:val="center"/>
          </w:tcPr>
          <w:p w14:paraId="3FE196FD" w14:textId="77777777" w:rsidR="00725654" w:rsidRDefault="00725654" w:rsidP="00F27A98">
            <w:pPr>
              <w:spacing w:after="0"/>
            </w:pPr>
            <w:r>
              <w:rPr>
                <w:rFonts w:ascii="Times New Roman" w:hAnsi="Times New Roman"/>
                <w:color w:val="000000"/>
                <w:sz w:val="24"/>
              </w:rPr>
              <w:t>66</w:t>
            </w:r>
          </w:p>
        </w:tc>
        <w:tc>
          <w:tcPr>
            <w:tcW w:w="3168" w:type="dxa"/>
            <w:tcMar>
              <w:top w:w="50" w:type="dxa"/>
              <w:left w:w="100" w:type="dxa"/>
            </w:tcMar>
            <w:vAlign w:val="center"/>
          </w:tcPr>
          <w:p w14:paraId="4C6A37B5"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14:paraId="21E805C1"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D317F46" w14:textId="77777777" w:rsidR="00725654" w:rsidRDefault="00725654" w:rsidP="00F27A98">
            <w:pPr>
              <w:spacing w:after="0"/>
              <w:ind w:left="135"/>
              <w:jc w:val="center"/>
            </w:pPr>
          </w:p>
        </w:tc>
        <w:tc>
          <w:tcPr>
            <w:tcW w:w="1611" w:type="dxa"/>
            <w:tcMar>
              <w:top w:w="50" w:type="dxa"/>
              <w:left w:w="100" w:type="dxa"/>
            </w:tcMar>
            <w:vAlign w:val="center"/>
          </w:tcPr>
          <w:p w14:paraId="4EEC892E" w14:textId="77777777" w:rsidR="00725654" w:rsidRDefault="00725654" w:rsidP="00F27A98">
            <w:pPr>
              <w:spacing w:after="0"/>
              <w:ind w:left="135"/>
              <w:jc w:val="center"/>
            </w:pPr>
          </w:p>
        </w:tc>
        <w:tc>
          <w:tcPr>
            <w:tcW w:w="1139" w:type="dxa"/>
            <w:tcMar>
              <w:top w:w="50" w:type="dxa"/>
              <w:left w:w="100" w:type="dxa"/>
            </w:tcMar>
            <w:vAlign w:val="center"/>
          </w:tcPr>
          <w:p w14:paraId="63578100" w14:textId="77777777" w:rsidR="00725654" w:rsidRDefault="00725654" w:rsidP="00F27A98">
            <w:pPr>
              <w:spacing w:after="0"/>
              <w:ind w:left="135"/>
            </w:pPr>
          </w:p>
        </w:tc>
        <w:tc>
          <w:tcPr>
            <w:tcW w:w="1959" w:type="dxa"/>
            <w:tcMar>
              <w:top w:w="50" w:type="dxa"/>
              <w:left w:w="100" w:type="dxa"/>
            </w:tcMar>
            <w:vAlign w:val="center"/>
          </w:tcPr>
          <w:p w14:paraId="2EFCCE4B"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fc</w:t>
              </w:r>
              <w:r w:rsidRPr="003F5C3A">
                <w:rPr>
                  <w:rFonts w:ascii="Times New Roman" w:hAnsi="Times New Roman"/>
                  <w:color w:val="0000FF"/>
                  <w:u w:val="single"/>
                  <w:lang w:val="ru-RU"/>
                </w:rPr>
                <w:t>6</w:t>
              </w:r>
              <w:r>
                <w:rPr>
                  <w:rFonts w:ascii="Times New Roman" w:hAnsi="Times New Roman"/>
                  <w:color w:val="0000FF"/>
                  <w:u w:val="single"/>
                </w:rPr>
                <w:t>e</w:t>
              </w:r>
            </w:hyperlink>
          </w:p>
        </w:tc>
      </w:tr>
      <w:tr w:rsidR="00725654" w:rsidRPr="00725654" w14:paraId="5F4D4475" w14:textId="77777777" w:rsidTr="00F27A98">
        <w:trPr>
          <w:trHeight w:val="144"/>
          <w:tblCellSpacing w:w="20" w:type="nil"/>
        </w:trPr>
        <w:tc>
          <w:tcPr>
            <w:tcW w:w="463" w:type="dxa"/>
            <w:tcMar>
              <w:top w:w="50" w:type="dxa"/>
              <w:left w:w="100" w:type="dxa"/>
            </w:tcMar>
            <w:vAlign w:val="center"/>
          </w:tcPr>
          <w:p w14:paraId="3EBD4E76" w14:textId="77777777" w:rsidR="00725654" w:rsidRDefault="00725654" w:rsidP="00F27A98">
            <w:pPr>
              <w:spacing w:after="0"/>
            </w:pPr>
            <w:r>
              <w:rPr>
                <w:rFonts w:ascii="Times New Roman" w:hAnsi="Times New Roman"/>
                <w:color w:val="000000"/>
                <w:sz w:val="24"/>
              </w:rPr>
              <w:t>67</w:t>
            </w:r>
          </w:p>
        </w:tc>
        <w:tc>
          <w:tcPr>
            <w:tcW w:w="3168" w:type="dxa"/>
            <w:tcMar>
              <w:top w:w="50" w:type="dxa"/>
              <w:left w:w="100" w:type="dxa"/>
            </w:tcMar>
            <w:vAlign w:val="center"/>
          </w:tcPr>
          <w:p w14:paraId="7F77D543"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14:paraId="333D67B9"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5C0EBC3" w14:textId="77777777" w:rsidR="00725654" w:rsidRDefault="00725654" w:rsidP="00F27A98">
            <w:pPr>
              <w:spacing w:after="0"/>
              <w:ind w:left="135"/>
              <w:jc w:val="center"/>
            </w:pPr>
          </w:p>
        </w:tc>
        <w:tc>
          <w:tcPr>
            <w:tcW w:w="1611" w:type="dxa"/>
            <w:tcMar>
              <w:top w:w="50" w:type="dxa"/>
              <w:left w:w="100" w:type="dxa"/>
            </w:tcMar>
            <w:vAlign w:val="center"/>
          </w:tcPr>
          <w:p w14:paraId="65218396" w14:textId="77777777" w:rsidR="00725654" w:rsidRDefault="00725654" w:rsidP="00F27A98">
            <w:pPr>
              <w:spacing w:after="0"/>
              <w:ind w:left="135"/>
              <w:jc w:val="center"/>
            </w:pPr>
          </w:p>
        </w:tc>
        <w:tc>
          <w:tcPr>
            <w:tcW w:w="1139" w:type="dxa"/>
            <w:tcMar>
              <w:top w:w="50" w:type="dxa"/>
              <w:left w:w="100" w:type="dxa"/>
            </w:tcMar>
            <w:vAlign w:val="center"/>
          </w:tcPr>
          <w:p w14:paraId="51C1F2F9" w14:textId="77777777" w:rsidR="00725654" w:rsidRDefault="00725654" w:rsidP="00F27A98">
            <w:pPr>
              <w:spacing w:after="0"/>
              <w:ind w:left="135"/>
            </w:pPr>
          </w:p>
        </w:tc>
        <w:tc>
          <w:tcPr>
            <w:tcW w:w="1959" w:type="dxa"/>
            <w:tcMar>
              <w:top w:w="50" w:type="dxa"/>
              <w:left w:w="100" w:type="dxa"/>
            </w:tcMar>
            <w:vAlign w:val="center"/>
          </w:tcPr>
          <w:p w14:paraId="1893205D"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fe</w:t>
              </w:r>
              <w:r w:rsidRPr="003F5C3A">
                <w:rPr>
                  <w:rFonts w:ascii="Times New Roman" w:hAnsi="Times New Roman"/>
                  <w:color w:val="0000FF"/>
                  <w:u w:val="single"/>
                  <w:lang w:val="ru-RU"/>
                </w:rPr>
                <w:t>30</w:t>
              </w:r>
            </w:hyperlink>
          </w:p>
        </w:tc>
      </w:tr>
      <w:tr w:rsidR="00725654" w:rsidRPr="00725654" w14:paraId="137BF654" w14:textId="77777777" w:rsidTr="00F27A98">
        <w:trPr>
          <w:trHeight w:val="144"/>
          <w:tblCellSpacing w:w="20" w:type="nil"/>
        </w:trPr>
        <w:tc>
          <w:tcPr>
            <w:tcW w:w="463" w:type="dxa"/>
            <w:tcMar>
              <w:top w:w="50" w:type="dxa"/>
              <w:left w:w="100" w:type="dxa"/>
            </w:tcMar>
            <w:vAlign w:val="center"/>
          </w:tcPr>
          <w:p w14:paraId="324830F2" w14:textId="77777777" w:rsidR="00725654" w:rsidRDefault="00725654" w:rsidP="00F27A98">
            <w:pPr>
              <w:spacing w:after="0"/>
            </w:pPr>
            <w:r>
              <w:rPr>
                <w:rFonts w:ascii="Times New Roman" w:hAnsi="Times New Roman"/>
                <w:color w:val="000000"/>
                <w:sz w:val="24"/>
              </w:rPr>
              <w:t>68</w:t>
            </w:r>
          </w:p>
        </w:tc>
        <w:tc>
          <w:tcPr>
            <w:tcW w:w="3168" w:type="dxa"/>
            <w:tcMar>
              <w:top w:w="50" w:type="dxa"/>
              <w:left w:w="100" w:type="dxa"/>
            </w:tcMar>
            <w:vAlign w:val="center"/>
          </w:tcPr>
          <w:p w14:paraId="168A71BC"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14:paraId="5839E727"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065A34D" w14:textId="77777777" w:rsidR="00725654" w:rsidRDefault="00725654" w:rsidP="00F27A98">
            <w:pPr>
              <w:spacing w:after="0"/>
              <w:ind w:left="135"/>
              <w:jc w:val="center"/>
            </w:pPr>
          </w:p>
        </w:tc>
        <w:tc>
          <w:tcPr>
            <w:tcW w:w="1611" w:type="dxa"/>
            <w:tcMar>
              <w:top w:w="50" w:type="dxa"/>
              <w:left w:w="100" w:type="dxa"/>
            </w:tcMar>
            <w:vAlign w:val="center"/>
          </w:tcPr>
          <w:p w14:paraId="16369C8A" w14:textId="77777777" w:rsidR="00725654" w:rsidRDefault="00725654" w:rsidP="00F27A98">
            <w:pPr>
              <w:spacing w:after="0"/>
              <w:ind w:left="135"/>
              <w:jc w:val="center"/>
            </w:pPr>
          </w:p>
        </w:tc>
        <w:tc>
          <w:tcPr>
            <w:tcW w:w="1139" w:type="dxa"/>
            <w:tcMar>
              <w:top w:w="50" w:type="dxa"/>
              <w:left w:w="100" w:type="dxa"/>
            </w:tcMar>
            <w:vAlign w:val="center"/>
          </w:tcPr>
          <w:p w14:paraId="48200C42" w14:textId="77777777" w:rsidR="00725654" w:rsidRDefault="00725654" w:rsidP="00F27A98">
            <w:pPr>
              <w:spacing w:after="0"/>
              <w:ind w:left="135"/>
            </w:pPr>
          </w:p>
        </w:tc>
        <w:tc>
          <w:tcPr>
            <w:tcW w:w="1959" w:type="dxa"/>
            <w:tcMar>
              <w:top w:w="50" w:type="dxa"/>
              <w:left w:w="100" w:type="dxa"/>
            </w:tcMar>
            <w:vAlign w:val="center"/>
          </w:tcPr>
          <w:p w14:paraId="10832DAD"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4</w:t>
              </w:r>
              <w:r>
                <w:rPr>
                  <w:rFonts w:ascii="Times New Roman" w:hAnsi="Times New Roman"/>
                  <w:color w:val="0000FF"/>
                  <w:u w:val="single"/>
                </w:rPr>
                <w:t>ff</w:t>
              </w:r>
              <w:r w:rsidRPr="003F5C3A">
                <w:rPr>
                  <w:rFonts w:ascii="Times New Roman" w:hAnsi="Times New Roman"/>
                  <w:color w:val="0000FF"/>
                  <w:u w:val="single"/>
                  <w:lang w:val="ru-RU"/>
                </w:rPr>
                <w:t>70</w:t>
              </w:r>
            </w:hyperlink>
          </w:p>
        </w:tc>
      </w:tr>
      <w:tr w:rsidR="00725654" w:rsidRPr="00725654" w14:paraId="274A6BCE" w14:textId="77777777" w:rsidTr="00F27A98">
        <w:trPr>
          <w:trHeight w:val="144"/>
          <w:tblCellSpacing w:w="20" w:type="nil"/>
        </w:trPr>
        <w:tc>
          <w:tcPr>
            <w:tcW w:w="463" w:type="dxa"/>
            <w:tcMar>
              <w:top w:w="50" w:type="dxa"/>
              <w:left w:w="100" w:type="dxa"/>
            </w:tcMar>
            <w:vAlign w:val="center"/>
          </w:tcPr>
          <w:p w14:paraId="15A5BC00" w14:textId="77777777" w:rsidR="00725654" w:rsidRDefault="00725654" w:rsidP="00F27A98">
            <w:pPr>
              <w:spacing w:after="0"/>
            </w:pPr>
            <w:r>
              <w:rPr>
                <w:rFonts w:ascii="Times New Roman" w:hAnsi="Times New Roman"/>
                <w:color w:val="000000"/>
                <w:sz w:val="24"/>
              </w:rPr>
              <w:t>69</w:t>
            </w:r>
          </w:p>
        </w:tc>
        <w:tc>
          <w:tcPr>
            <w:tcW w:w="3168" w:type="dxa"/>
            <w:tcMar>
              <w:top w:w="50" w:type="dxa"/>
              <w:left w:w="100" w:type="dxa"/>
            </w:tcMar>
            <w:vAlign w:val="center"/>
          </w:tcPr>
          <w:p w14:paraId="122A0A6B"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14:paraId="71DE6A1C"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C9999B2" w14:textId="77777777" w:rsidR="00725654" w:rsidRDefault="00725654" w:rsidP="00F27A98">
            <w:pPr>
              <w:spacing w:after="0"/>
              <w:ind w:left="135"/>
              <w:jc w:val="center"/>
            </w:pPr>
          </w:p>
        </w:tc>
        <w:tc>
          <w:tcPr>
            <w:tcW w:w="1611" w:type="dxa"/>
            <w:tcMar>
              <w:top w:w="50" w:type="dxa"/>
              <w:left w:w="100" w:type="dxa"/>
            </w:tcMar>
            <w:vAlign w:val="center"/>
          </w:tcPr>
          <w:p w14:paraId="2BAA46AA" w14:textId="77777777" w:rsidR="00725654" w:rsidRDefault="00725654" w:rsidP="00F27A98">
            <w:pPr>
              <w:spacing w:after="0"/>
              <w:ind w:left="135"/>
              <w:jc w:val="center"/>
            </w:pPr>
          </w:p>
        </w:tc>
        <w:tc>
          <w:tcPr>
            <w:tcW w:w="1139" w:type="dxa"/>
            <w:tcMar>
              <w:top w:w="50" w:type="dxa"/>
              <w:left w:w="100" w:type="dxa"/>
            </w:tcMar>
            <w:vAlign w:val="center"/>
          </w:tcPr>
          <w:p w14:paraId="3E65AB1E" w14:textId="77777777" w:rsidR="00725654" w:rsidRDefault="00725654" w:rsidP="00F27A98">
            <w:pPr>
              <w:spacing w:after="0"/>
              <w:ind w:left="135"/>
            </w:pPr>
          </w:p>
        </w:tc>
        <w:tc>
          <w:tcPr>
            <w:tcW w:w="1959" w:type="dxa"/>
            <w:tcMar>
              <w:top w:w="50" w:type="dxa"/>
              <w:left w:w="100" w:type="dxa"/>
            </w:tcMar>
            <w:vAlign w:val="center"/>
          </w:tcPr>
          <w:p w14:paraId="5D62830D"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50358</w:t>
              </w:r>
            </w:hyperlink>
          </w:p>
        </w:tc>
      </w:tr>
      <w:tr w:rsidR="00725654" w:rsidRPr="00725654" w14:paraId="3BCE830F" w14:textId="77777777" w:rsidTr="00F27A98">
        <w:trPr>
          <w:trHeight w:val="144"/>
          <w:tblCellSpacing w:w="20" w:type="nil"/>
        </w:trPr>
        <w:tc>
          <w:tcPr>
            <w:tcW w:w="463" w:type="dxa"/>
            <w:tcMar>
              <w:top w:w="50" w:type="dxa"/>
              <w:left w:w="100" w:type="dxa"/>
            </w:tcMar>
            <w:vAlign w:val="center"/>
          </w:tcPr>
          <w:p w14:paraId="6D168EC2" w14:textId="77777777" w:rsidR="00725654" w:rsidRDefault="00725654" w:rsidP="00F27A98">
            <w:pPr>
              <w:spacing w:after="0"/>
            </w:pPr>
            <w:r>
              <w:rPr>
                <w:rFonts w:ascii="Times New Roman" w:hAnsi="Times New Roman"/>
                <w:color w:val="000000"/>
                <w:sz w:val="24"/>
              </w:rPr>
              <w:lastRenderedPageBreak/>
              <w:t>70</w:t>
            </w:r>
          </w:p>
        </w:tc>
        <w:tc>
          <w:tcPr>
            <w:tcW w:w="3168" w:type="dxa"/>
            <w:tcMar>
              <w:top w:w="50" w:type="dxa"/>
              <w:left w:w="100" w:type="dxa"/>
            </w:tcMar>
            <w:vAlign w:val="center"/>
          </w:tcPr>
          <w:p w14:paraId="156F88EA"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14:paraId="72E423CA"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53DF1B9" w14:textId="77777777" w:rsidR="00725654" w:rsidRDefault="00725654" w:rsidP="00F27A98">
            <w:pPr>
              <w:spacing w:after="0"/>
              <w:ind w:left="135"/>
              <w:jc w:val="center"/>
            </w:pPr>
          </w:p>
        </w:tc>
        <w:tc>
          <w:tcPr>
            <w:tcW w:w="1611" w:type="dxa"/>
            <w:tcMar>
              <w:top w:w="50" w:type="dxa"/>
              <w:left w:w="100" w:type="dxa"/>
            </w:tcMar>
            <w:vAlign w:val="center"/>
          </w:tcPr>
          <w:p w14:paraId="246F0B11" w14:textId="77777777" w:rsidR="00725654" w:rsidRDefault="00725654" w:rsidP="00F27A98">
            <w:pPr>
              <w:spacing w:after="0"/>
              <w:ind w:left="135"/>
              <w:jc w:val="center"/>
            </w:pPr>
          </w:p>
        </w:tc>
        <w:tc>
          <w:tcPr>
            <w:tcW w:w="1139" w:type="dxa"/>
            <w:tcMar>
              <w:top w:w="50" w:type="dxa"/>
              <w:left w:w="100" w:type="dxa"/>
            </w:tcMar>
            <w:vAlign w:val="center"/>
          </w:tcPr>
          <w:p w14:paraId="5308623E" w14:textId="77777777" w:rsidR="00725654" w:rsidRDefault="00725654" w:rsidP="00F27A98">
            <w:pPr>
              <w:spacing w:after="0"/>
              <w:ind w:left="135"/>
            </w:pPr>
          </w:p>
        </w:tc>
        <w:tc>
          <w:tcPr>
            <w:tcW w:w="1959" w:type="dxa"/>
            <w:tcMar>
              <w:top w:w="50" w:type="dxa"/>
              <w:left w:w="100" w:type="dxa"/>
            </w:tcMar>
            <w:vAlign w:val="center"/>
          </w:tcPr>
          <w:p w14:paraId="03ADC0EA"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504</w:t>
              </w:r>
              <w:r>
                <w:rPr>
                  <w:rFonts w:ascii="Times New Roman" w:hAnsi="Times New Roman"/>
                  <w:color w:val="0000FF"/>
                  <w:u w:val="single"/>
                </w:rPr>
                <w:t>ac</w:t>
              </w:r>
            </w:hyperlink>
          </w:p>
        </w:tc>
      </w:tr>
      <w:tr w:rsidR="00725654" w:rsidRPr="00725654" w14:paraId="0DFE97F5" w14:textId="77777777" w:rsidTr="00F27A98">
        <w:trPr>
          <w:trHeight w:val="144"/>
          <w:tblCellSpacing w:w="20" w:type="nil"/>
        </w:trPr>
        <w:tc>
          <w:tcPr>
            <w:tcW w:w="463" w:type="dxa"/>
            <w:tcMar>
              <w:top w:w="50" w:type="dxa"/>
              <w:left w:w="100" w:type="dxa"/>
            </w:tcMar>
            <w:vAlign w:val="center"/>
          </w:tcPr>
          <w:p w14:paraId="7C86BD2C" w14:textId="77777777" w:rsidR="00725654" w:rsidRDefault="00725654" w:rsidP="00F27A98">
            <w:pPr>
              <w:spacing w:after="0"/>
            </w:pPr>
            <w:r>
              <w:rPr>
                <w:rFonts w:ascii="Times New Roman" w:hAnsi="Times New Roman"/>
                <w:color w:val="000000"/>
                <w:sz w:val="24"/>
              </w:rPr>
              <w:t>71</w:t>
            </w:r>
          </w:p>
        </w:tc>
        <w:tc>
          <w:tcPr>
            <w:tcW w:w="3168" w:type="dxa"/>
            <w:tcMar>
              <w:top w:w="50" w:type="dxa"/>
              <w:left w:w="100" w:type="dxa"/>
            </w:tcMar>
            <w:vAlign w:val="center"/>
          </w:tcPr>
          <w:p w14:paraId="5814424F"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14:paraId="1C40BE52"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AD21FA9" w14:textId="77777777" w:rsidR="00725654" w:rsidRDefault="00725654" w:rsidP="00F27A98">
            <w:pPr>
              <w:spacing w:after="0"/>
              <w:ind w:left="135"/>
              <w:jc w:val="center"/>
            </w:pPr>
          </w:p>
        </w:tc>
        <w:tc>
          <w:tcPr>
            <w:tcW w:w="1611" w:type="dxa"/>
            <w:tcMar>
              <w:top w:w="50" w:type="dxa"/>
              <w:left w:w="100" w:type="dxa"/>
            </w:tcMar>
            <w:vAlign w:val="center"/>
          </w:tcPr>
          <w:p w14:paraId="6A15885C" w14:textId="77777777" w:rsidR="00725654" w:rsidRDefault="00725654" w:rsidP="00F27A98">
            <w:pPr>
              <w:spacing w:after="0"/>
              <w:ind w:left="135"/>
              <w:jc w:val="center"/>
            </w:pPr>
          </w:p>
        </w:tc>
        <w:tc>
          <w:tcPr>
            <w:tcW w:w="1139" w:type="dxa"/>
            <w:tcMar>
              <w:top w:w="50" w:type="dxa"/>
              <w:left w:w="100" w:type="dxa"/>
            </w:tcMar>
            <w:vAlign w:val="center"/>
          </w:tcPr>
          <w:p w14:paraId="571D15E6" w14:textId="77777777" w:rsidR="00725654" w:rsidRDefault="00725654" w:rsidP="00F27A98">
            <w:pPr>
              <w:spacing w:after="0"/>
              <w:ind w:left="135"/>
            </w:pPr>
          </w:p>
        </w:tc>
        <w:tc>
          <w:tcPr>
            <w:tcW w:w="1959" w:type="dxa"/>
            <w:tcMar>
              <w:top w:w="50" w:type="dxa"/>
              <w:left w:w="100" w:type="dxa"/>
            </w:tcMar>
            <w:vAlign w:val="center"/>
          </w:tcPr>
          <w:p w14:paraId="11DE08A7"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5072</w:t>
              </w:r>
              <w:r>
                <w:rPr>
                  <w:rFonts w:ascii="Times New Roman" w:hAnsi="Times New Roman"/>
                  <w:color w:val="0000FF"/>
                  <w:u w:val="single"/>
                </w:rPr>
                <w:t>c</w:t>
              </w:r>
            </w:hyperlink>
          </w:p>
        </w:tc>
      </w:tr>
      <w:tr w:rsidR="00725654" w:rsidRPr="00725654" w14:paraId="4B87FB77" w14:textId="77777777" w:rsidTr="00F27A98">
        <w:trPr>
          <w:trHeight w:val="144"/>
          <w:tblCellSpacing w:w="20" w:type="nil"/>
        </w:trPr>
        <w:tc>
          <w:tcPr>
            <w:tcW w:w="463" w:type="dxa"/>
            <w:tcMar>
              <w:top w:w="50" w:type="dxa"/>
              <w:left w:w="100" w:type="dxa"/>
            </w:tcMar>
            <w:vAlign w:val="center"/>
          </w:tcPr>
          <w:p w14:paraId="7B1848B3" w14:textId="77777777" w:rsidR="00725654" w:rsidRDefault="00725654" w:rsidP="00F27A98">
            <w:pPr>
              <w:spacing w:after="0"/>
            </w:pPr>
            <w:r>
              <w:rPr>
                <w:rFonts w:ascii="Times New Roman" w:hAnsi="Times New Roman"/>
                <w:color w:val="000000"/>
                <w:sz w:val="24"/>
              </w:rPr>
              <w:t>72</w:t>
            </w:r>
          </w:p>
        </w:tc>
        <w:tc>
          <w:tcPr>
            <w:tcW w:w="3168" w:type="dxa"/>
            <w:tcMar>
              <w:top w:w="50" w:type="dxa"/>
              <w:left w:w="100" w:type="dxa"/>
            </w:tcMar>
            <w:vAlign w:val="center"/>
          </w:tcPr>
          <w:p w14:paraId="6DA9EBCB"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14:paraId="2AC7B2D3"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A2407AB" w14:textId="77777777" w:rsidR="00725654" w:rsidRDefault="00725654" w:rsidP="00F27A98">
            <w:pPr>
              <w:spacing w:after="0"/>
              <w:ind w:left="135"/>
              <w:jc w:val="center"/>
            </w:pPr>
          </w:p>
        </w:tc>
        <w:tc>
          <w:tcPr>
            <w:tcW w:w="1611" w:type="dxa"/>
            <w:tcMar>
              <w:top w:w="50" w:type="dxa"/>
              <w:left w:w="100" w:type="dxa"/>
            </w:tcMar>
            <w:vAlign w:val="center"/>
          </w:tcPr>
          <w:p w14:paraId="6346FBBE" w14:textId="77777777" w:rsidR="00725654" w:rsidRDefault="00725654" w:rsidP="00F27A98">
            <w:pPr>
              <w:spacing w:after="0"/>
              <w:ind w:left="135"/>
              <w:jc w:val="center"/>
            </w:pPr>
          </w:p>
        </w:tc>
        <w:tc>
          <w:tcPr>
            <w:tcW w:w="1139" w:type="dxa"/>
            <w:tcMar>
              <w:top w:w="50" w:type="dxa"/>
              <w:left w:w="100" w:type="dxa"/>
            </w:tcMar>
            <w:vAlign w:val="center"/>
          </w:tcPr>
          <w:p w14:paraId="353492F2" w14:textId="77777777" w:rsidR="00725654" w:rsidRDefault="00725654" w:rsidP="00F27A98">
            <w:pPr>
              <w:spacing w:after="0"/>
              <w:ind w:left="135"/>
            </w:pPr>
          </w:p>
        </w:tc>
        <w:tc>
          <w:tcPr>
            <w:tcW w:w="1959" w:type="dxa"/>
            <w:tcMar>
              <w:top w:w="50" w:type="dxa"/>
              <w:left w:w="100" w:type="dxa"/>
            </w:tcMar>
            <w:vAlign w:val="center"/>
          </w:tcPr>
          <w:p w14:paraId="3CF62F79"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50876</w:t>
              </w:r>
            </w:hyperlink>
          </w:p>
        </w:tc>
      </w:tr>
      <w:tr w:rsidR="00725654" w:rsidRPr="00725654" w14:paraId="13A6499F" w14:textId="77777777" w:rsidTr="00F27A98">
        <w:trPr>
          <w:trHeight w:val="144"/>
          <w:tblCellSpacing w:w="20" w:type="nil"/>
        </w:trPr>
        <w:tc>
          <w:tcPr>
            <w:tcW w:w="463" w:type="dxa"/>
            <w:tcMar>
              <w:top w:w="50" w:type="dxa"/>
              <w:left w:w="100" w:type="dxa"/>
            </w:tcMar>
            <w:vAlign w:val="center"/>
          </w:tcPr>
          <w:p w14:paraId="3AC6DB26" w14:textId="77777777" w:rsidR="00725654" w:rsidRDefault="00725654" w:rsidP="00F27A98">
            <w:pPr>
              <w:spacing w:after="0"/>
            </w:pPr>
            <w:r>
              <w:rPr>
                <w:rFonts w:ascii="Times New Roman" w:hAnsi="Times New Roman"/>
                <w:color w:val="000000"/>
                <w:sz w:val="24"/>
              </w:rPr>
              <w:t>73</w:t>
            </w:r>
          </w:p>
        </w:tc>
        <w:tc>
          <w:tcPr>
            <w:tcW w:w="3168" w:type="dxa"/>
            <w:tcMar>
              <w:top w:w="50" w:type="dxa"/>
              <w:left w:w="100" w:type="dxa"/>
            </w:tcMar>
            <w:vAlign w:val="center"/>
          </w:tcPr>
          <w:p w14:paraId="79D20F40"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14:paraId="0AA01146"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9C36A32" w14:textId="77777777" w:rsidR="00725654" w:rsidRDefault="00725654" w:rsidP="00F27A98">
            <w:pPr>
              <w:spacing w:after="0"/>
              <w:ind w:left="135"/>
              <w:jc w:val="center"/>
            </w:pPr>
          </w:p>
        </w:tc>
        <w:tc>
          <w:tcPr>
            <w:tcW w:w="1611" w:type="dxa"/>
            <w:tcMar>
              <w:top w:w="50" w:type="dxa"/>
              <w:left w:w="100" w:type="dxa"/>
            </w:tcMar>
            <w:vAlign w:val="center"/>
          </w:tcPr>
          <w:p w14:paraId="18CDC9BF" w14:textId="77777777" w:rsidR="00725654" w:rsidRDefault="00725654" w:rsidP="00F27A98">
            <w:pPr>
              <w:spacing w:after="0"/>
              <w:ind w:left="135"/>
              <w:jc w:val="center"/>
            </w:pPr>
          </w:p>
        </w:tc>
        <w:tc>
          <w:tcPr>
            <w:tcW w:w="1139" w:type="dxa"/>
            <w:tcMar>
              <w:top w:w="50" w:type="dxa"/>
              <w:left w:w="100" w:type="dxa"/>
            </w:tcMar>
            <w:vAlign w:val="center"/>
          </w:tcPr>
          <w:p w14:paraId="29C1661A" w14:textId="77777777" w:rsidR="00725654" w:rsidRDefault="00725654" w:rsidP="00F27A98">
            <w:pPr>
              <w:spacing w:after="0"/>
              <w:ind w:left="135"/>
            </w:pPr>
          </w:p>
        </w:tc>
        <w:tc>
          <w:tcPr>
            <w:tcW w:w="1959" w:type="dxa"/>
            <w:tcMar>
              <w:top w:w="50" w:type="dxa"/>
              <w:left w:w="100" w:type="dxa"/>
            </w:tcMar>
            <w:vAlign w:val="center"/>
          </w:tcPr>
          <w:p w14:paraId="7B76B262"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50984</w:t>
              </w:r>
            </w:hyperlink>
          </w:p>
        </w:tc>
      </w:tr>
      <w:tr w:rsidR="00725654" w:rsidRPr="00725654" w14:paraId="62297A6F" w14:textId="77777777" w:rsidTr="00F27A98">
        <w:trPr>
          <w:trHeight w:val="144"/>
          <w:tblCellSpacing w:w="20" w:type="nil"/>
        </w:trPr>
        <w:tc>
          <w:tcPr>
            <w:tcW w:w="463" w:type="dxa"/>
            <w:tcMar>
              <w:top w:w="50" w:type="dxa"/>
              <w:left w:w="100" w:type="dxa"/>
            </w:tcMar>
            <w:vAlign w:val="center"/>
          </w:tcPr>
          <w:p w14:paraId="6D632184" w14:textId="77777777" w:rsidR="00725654" w:rsidRDefault="00725654" w:rsidP="00F27A98">
            <w:pPr>
              <w:spacing w:after="0"/>
            </w:pPr>
            <w:r>
              <w:rPr>
                <w:rFonts w:ascii="Times New Roman" w:hAnsi="Times New Roman"/>
                <w:color w:val="000000"/>
                <w:sz w:val="24"/>
              </w:rPr>
              <w:t>74</w:t>
            </w:r>
          </w:p>
        </w:tc>
        <w:tc>
          <w:tcPr>
            <w:tcW w:w="3168" w:type="dxa"/>
            <w:tcMar>
              <w:top w:w="50" w:type="dxa"/>
              <w:left w:w="100" w:type="dxa"/>
            </w:tcMar>
            <w:vAlign w:val="center"/>
          </w:tcPr>
          <w:p w14:paraId="0F09AD1B"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14:paraId="0142AADF"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5A1DA1E" w14:textId="77777777" w:rsidR="00725654" w:rsidRDefault="00725654" w:rsidP="00F27A98">
            <w:pPr>
              <w:spacing w:after="0"/>
              <w:ind w:left="135"/>
              <w:jc w:val="center"/>
            </w:pPr>
          </w:p>
        </w:tc>
        <w:tc>
          <w:tcPr>
            <w:tcW w:w="1611" w:type="dxa"/>
            <w:tcMar>
              <w:top w:w="50" w:type="dxa"/>
              <w:left w:w="100" w:type="dxa"/>
            </w:tcMar>
            <w:vAlign w:val="center"/>
          </w:tcPr>
          <w:p w14:paraId="5D399813" w14:textId="77777777" w:rsidR="00725654" w:rsidRDefault="00725654" w:rsidP="00F27A98">
            <w:pPr>
              <w:spacing w:after="0"/>
              <w:ind w:left="135"/>
              <w:jc w:val="center"/>
            </w:pPr>
          </w:p>
        </w:tc>
        <w:tc>
          <w:tcPr>
            <w:tcW w:w="1139" w:type="dxa"/>
            <w:tcMar>
              <w:top w:w="50" w:type="dxa"/>
              <w:left w:w="100" w:type="dxa"/>
            </w:tcMar>
            <w:vAlign w:val="center"/>
          </w:tcPr>
          <w:p w14:paraId="058BFAEE" w14:textId="77777777" w:rsidR="00725654" w:rsidRDefault="00725654" w:rsidP="00F27A98">
            <w:pPr>
              <w:spacing w:after="0"/>
              <w:ind w:left="135"/>
            </w:pPr>
          </w:p>
        </w:tc>
        <w:tc>
          <w:tcPr>
            <w:tcW w:w="1959" w:type="dxa"/>
            <w:tcMar>
              <w:top w:w="50" w:type="dxa"/>
              <w:left w:w="100" w:type="dxa"/>
            </w:tcMar>
            <w:vAlign w:val="center"/>
          </w:tcPr>
          <w:p w14:paraId="662630C2"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50</w:t>
              </w:r>
              <w:r>
                <w:rPr>
                  <w:rFonts w:ascii="Times New Roman" w:hAnsi="Times New Roman"/>
                  <w:color w:val="0000FF"/>
                  <w:u w:val="single"/>
                </w:rPr>
                <w:t>aa</w:t>
              </w:r>
              <w:r w:rsidRPr="003F5C3A">
                <w:rPr>
                  <w:rFonts w:ascii="Times New Roman" w:hAnsi="Times New Roman"/>
                  <w:color w:val="0000FF"/>
                  <w:u w:val="single"/>
                  <w:lang w:val="ru-RU"/>
                </w:rPr>
                <w:t>6</w:t>
              </w:r>
            </w:hyperlink>
          </w:p>
        </w:tc>
      </w:tr>
      <w:tr w:rsidR="00725654" w:rsidRPr="00725654" w14:paraId="01624901" w14:textId="77777777" w:rsidTr="00F27A98">
        <w:trPr>
          <w:trHeight w:val="144"/>
          <w:tblCellSpacing w:w="20" w:type="nil"/>
        </w:trPr>
        <w:tc>
          <w:tcPr>
            <w:tcW w:w="463" w:type="dxa"/>
            <w:tcMar>
              <w:top w:w="50" w:type="dxa"/>
              <w:left w:w="100" w:type="dxa"/>
            </w:tcMar>
            <w:vAlign w:val="center"/>
          </w:tcPr>
          <w:p w14:paraId="6C4AED1B" w14:textId="77777777" w:rsidR="00725654" w:rsidRDefault="00725654" w:rsidP="00F27A98">
            <w:pPr>
              <w:spacing w:after="0"/>
            </w:pPr>
            <w:r>
              <w:rPr>
                <w:rFonts w:ascii="Times New Roman" w:hAnsi="Times New Roman"/>
                <w:color w:val="000000"/>
                <w:sz w:val="24"/>
              </w:rPr>
              <w:t>75</w:t>
            </w:r>
          </w:p>
        </w:tc>
        <w:tc>
          <w:tcPr>
            <w:tcW w:w="3168" w:type="dxa"/>
            <w:tcMar>
              <w:top w:w="50" w:type="dxa"/>
              <w:left w:w="100" w:type="dxa"/>
            </w:tcMar>
            <w:vAlign w:val="center"/>
          </w:tcPr>
          <w:p w14:paraId="11771D85"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15" w:type="dxa"/>
            <w:tcMar>
              <w:top w:w="50" w:type="dxa"/>
              <w:left w:w="100" w:type="dxa"/>
            </w:tcMar>
            <w:vAlign w:val="center"/>
          </w:tcPr>
          <w:p w14:paraId="21B442C5"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B725609" w14:textId="77777777" w:rsidR="00725654" w:rsidRDefault="00725654" w:rsidP="00F27A98">
            <w:pPr>
              <w:spacing w:after="0"/>
              <w:ind w:left="135"/>
              <w:jc w:val="center"/>
            </w:pPr>
          </w:p>
        </w:tc>
        <w:tc>
          <w:tcPr>
            <w:tcW w:w="1611" w:type="dxa"/>
            <w:tcMar>
              <w:top w:w="50" w:type="dxa"/>
              <w:left w:w="100" w:type="dxa"/>
            </w:tcMar>
            <w:vAlign w:val="center"/>
          </w:tcPr>
          <w:p w14:paraId="0C5B6247" w14:textId="77777777" w:rsidR="00725654" w:rsidRDefault="00725654" w:rsidP="00F27A98">
            <w:pPr>
              <w:spacing w:after="0"/>
              <w:ind w:left="135"/>
              <w:jc w:val="center"/>
            </w:pPr>
          </w:p>
        </w:tc>
        <w:tc>
          <w:tcPr>
            <w:tcW w:w="1139" w:type="dxa"/>
            <w:tcMar>
              <w:top w:w="50" w:type="dxa"/>
              <w:left w:w="100" w:type="dxa"/>
            </w:tcMar>
            <w:vAlign w:val="center"/>
          </w:tcPr>
          <w:p w14:paraId="28D5EA74" w14:textId="77777777" w:rsidR="00725654" w:rsidRDefault="00725654" w:rsidP="00F27A98">
            <w:pPr>
              <w:spacing w:after="0"/>
              <w:ind w:left="135"/>
            </w:pPr>
          </w:p>
        </w:tc>
        <w:tc>
          <w:tcPr>
            <w:tcW w:w="1959" w:type="dxa"/>
            <w:tcMar>
              <w:top w:w="50" w:type="dxa"/>
              <w:left w:w="100" w:type="dxa"/>
            </w:tcMar>
            <w:vAlign w:val="center"/>
          </w:tcPr>
          <w:p w14:paraId="31902182"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513</w:t>
              </w:r>
              <w:r>
                <w:rPr>
                  <w:rFonts w:ascii="Times New Roman" w:hAnsi="Times New Roman"/>
                  <w:color w:val="0000FF"/>
                  <w:u w:val="single"/>
                </w:rPr>
                <w:t>ac</w:t>
              </w:r>
            </w:hyperlink>
          </w:p>
        </w:tc>
      </w:tr>
      <w:tr w:rsidR="00725654" w:rsidRPr="00725654" w14:paraId="48617CC5" w14:textId="77777777" w:rsidTr="00F27A98">
        <w:trPr>
          <w:trHeight w:val="144"/>
          <w:tblCellSpacing w:w="20" w:type="nil"/>
        </w:trPr>
        <w:tc>
          <w:tcPr>
            <w:tcW w:w="463" w:type="dxa"/>
            <w:tcMar>
              <w:top w:w="50" w:type="dxa"/>
              <w:left w:w="100" w:type="dxa"/>
            </w:tcMar>
            <w:vAlign w:val="center"/>
          </w:tcPr>
          <w:p w14:paraId="3297577F" w14:textId="77777777" w:rsidR="00725654" w:rsidRDefault="00725654" w:rsidP="00F27A98">
            <w:pPr>
              <w:spacing w:after="0"/>
            </w:pPr>
            <w:r>
              <w:rPr>
                <w:rFonts w:ascii="Times New Roman" w:hAnsi="Times New Roman"/>
                <w:color w:val="000000"/>
                <w:sz w:val="24"/>
              </w:rPr>
              <w:t>76</w:t>
            </w:r>
          </w:p>
        </w:tc>
        <w:tc>
          <w:tcPr>
            <w:tcW w:w="3168" w:type="dxa"/>
            <w:tcMar>
              <w:top w:w="50" w:type="dxa"/>
              <w:left w:w="100" w:type="dxa"/>
            </w:tcMar>
            <w:vAlign w:val="center"/>
          </w:tcPr>
          <w:p w14:paraId="73047C73"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14:paraId="0E2740E7"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2F19631" w14:textId="77777777" w:rsidR="00725654" w:rsidRDefault="00725654" w:rsidP="00F27A98">
            <w:pPr>
              <w:spacing w:after="0"/>
              <w:ind w:left="135"/>
              <w:jc w:val="center"/>
            </w:pPr>
          </w:p>
        </w:tc>
        <w:tc>
          <w:tcPr>
            <w:tcW w:w="1611" w:type="dxa"/>
            <w:tcMar>
              <w:top w:w="50" w:type="dxa"/>
              <w:left w:w="100" w:type="dxa"/>
            </w:tcMar>
            <w:vAlign w:val="center"/>
          </w:tcPr>
          <w:p w14:paraId="591B9916" w14:textId="77777777" w:rsidR="00725654" w:rsidRDefault="00725654" w:rsidP="00F27A98">
            <w:pPr>
              <w:spacing w:after="0"/>
              <w:ind w:left="135"/>
              <w:jc w:val="center"/>
            </w:pPr>
          </w:p>
        </w:tc>
        <w:tc>
          <w:tcPr>
            <w:tcW w:w="1139" w:type="dxa"/>
            <w:tcMar>
              <w:top w:w="50" w:type="dxa"/>
              <w:left w:w="100" w:type="dxa"/>
            </w:tcMar>
            <w:vAlign w:val="center"/>
          </w:tcPr>
          <w:p w14:paraId="12CCBF2E" w14:textId="77777777" w:rsidR="00725654" w:rsidRDefault="00725654" w:rsidP="00F27A98">
            <w:pPr>
              <w:spacing w:after="0"/>
              <w:ind w:left="135"/>
            </w:pPr>
          </w:p>
        </w:tc>
        <w:tc>
          <w:tcPr>
            <w:tcW w:w="1959" w:type="dxa"/>
            <w:tcMar>
              <w:top w:w="50" w:type="dxa"/>
              <w:left w:w="100" w:type="dxa"/>
            </w:tcMar>
            <w:vAlign w:val="center"/>
          </w:tcPr>
          <w:p w14:paraId="53CF078D"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514</w:t>
              </w:r>
              <w:r>
                <w:rPr>
                  <w:rFonts w:ascii="Times New Roman" w:hAnsi="Times New Roman"/>
                  <w:color w:val="0000FF"/>
                  <w:u w:val="single"/>
                </w:rPr>
                <w:t>ba</w:t>
              </w:r>
            </w:hyperlink>
          </w:p>
        </w:tc>
      </w:tr>
      <w:tr w:rsidR="00725654" w:rsidRPr="00725654" w14:paraId="7B0E458E" w14:textId="77777777" w:rsidTr="00F27A98">
        <w:trPr>
          <w:trHeight w:val="144"/>
          <w:tblCellSpacing w:w="20" w:type="nil"/>
        </w:trPr>
        <w:tc>
          <w:tcPr>
            <w:tcW w:w="463" w:type="dxa"/>
            <w:tcMar>
              <w:top w:w="50" w:type="dxa"/>
              <w:left w:w="100" w:type="dxa"/>
            </w:tcMar>
            <w:vAlign w:val="center"/>
          </w:tcPr>
          <w:p w14:paraId="5EFC7585" w14:textId="77777777" w:rsidR="00725654" w:rsidRDefault="00725654" w:rsidP="00F27A98">
            <w:pPr>
              <w:spacing w:after="0"/>
            </w:pPr>
            <w:r>
              <w:rPr>
                <w:rFonts w:ascii="Times New Roman" w:hAnsi="Times New Roman"/>
                <w:color w:val="000000"/>
                <w:sz w:val="24"/>
              </w:rPr>
              <w:t>77</w:t>
            </w:r>
          </w:p>
        </w:tc>
        <w:tc>
          <w:tcPr>
            <w:tcW w:w="3168" w:type="dxa"/>
            <w:tcMar>
              <w:top w:w="50" w:type="dxa"/>
              <w:left w:w="100" w:type="dxa"/>
            </w:tcMar>
            <w:vAlign w:val="center"/>
          </w:tcPr>
          <w:p w14:paraId="163554FF"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14:paraId="170A80C6"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8FAE002" w14:textId="77777777" w:rsidR="00725654" w:rsidRDefault="00725654" w:rsidP="00F27A98">
            <w:pPr>
              <w:spacing w:after="0"/>
              <w:ind w:left="135"/>
              <w:jc w:val="center"/>
            </w:pPr>
          </w:p>
        </w:tc>
        <w:tc>
          <w:tcPr>
            <w:tcW w:w="1611" w:type="dxa"/>
            <w:tcMar>
              <w:top w:w="50" w:type="dxa"/>
              <w:left w:w="100" w:type="dxa"/>
            </w:tcMar>
            <w:vAlign w:val="center"/>
          </w:tcPr>
          <w:p w14:paraId="1B70696C" w14:textId="77777777" w:rsidR="00725654" w:rsidRDefault="00725654" w:rsidP="00F27A98">
            <w:pPr>
              <w:spacing w:after="0"/>
              <w:ind w:left="135"/>
              <w:jc w:val="center"/>
            </w:pPr>
          </w:p>
        </w:tc>
        <w:tc>
          <w:tcPr>
            <w:tcW w:w="1139" w:type="dxa"/>
            <w:tcMar>
              <w:top w:w="50" w:type="dxa"/>
              <w:left w:w="100" w:type="dxa"/>
            </w:tcMar>
            <w:vAlign w:val="center"/>
          </w:tcPr>
          <w:p w14:paraId="42890CA8" w14:textId="77777777" w:rsidR="00725654" w:rsidRDefault="00725654" w:rsidP="00F27A98">
            <w:pPr>
              <w:spacing w:after="0"/>
              <w:ind w:left="135"/>
            </w:pPr>
          </w:p>
        </w:tc>
        <w:tc>
          <w:tcPr>
            <w:tcW w:w="1959" w:type="dxa"/>
            <w:tcMar>
              <w:top w:w="50" w:type="dxa"/>
              <w:left w:w="100" w:type="dxa"/>
            </w:tcMar>
            <w:vAlign w:val="center"/>
          </w:tcPr>
          <w:p w14:paraId="1EB75A42"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5169</w:t>
              </w:r>
              <w:r>
                <w:rPr>
                  <w:rFonts w:ascii="Times New Roman" w:hAnsi="Times New Roman"/>
                  <w:color w:val="0000FF"/>
                  <w:u w:val="single"/>
                </w:rPr>
                <w:t>a</w:t>
              </w:r>
            </w:hyperlink>
          </w:p>
        </w:tc>
      </w:tr>
      <w:tr w:rsidR="00725654" w:rsidRPr="00725654" w14:paraId="4105EC2E" w14:textId="77777777" w:rsidTr="00F27A98">
        <w:trPr>
          <w:trHeight w:val="144"/>
          <w:tblCellSpacing w:w="20" w:type="nil"/>
        </w:trPr>
        <w:tc>
          <w:tcPr>
            <w:tcW w:w="463" w:type="dxa"/>
            <w:tcMar>
              <w:top w:w="50" w:type="dxa"/>
              <w:left w:w="100" w:type="dxa"/>
            </w:tcMar>
            <w:vAlign w:val="center"/>
          </w:tcPr>
          <w:p w14:paraId="6D8F3F89" w14:textId="77777777" w:rsidR="00725654" w:rsidRDefault="00725654" w:rsidP="00F27A98">
            <w:pPr>
              <w:spacing w:after="0"/>
            </w:pPr>
            <w:r>
              <w:rPr>
                <w:rFonts w:ascii="Times New Roman" w:hAnsi="Times New Roman"/>
                <w:color w:val="000000"/>
                <w:sz w:val="24"/>
              </w:rPr>
              <w:t>78</w:t>
            </w:r>
          </w:p>
        </w:tc>
        <w:tc>
          <w:tcPr>
            <w:tcW w:w="3168" w:type="dxa"/>
            <w:tcMar>
              <w:top w:w="50" w:type="dxa"/>
              <w:left w:w="100" w:type="dxa"/>
            </w:tcMar>
            <w:vAlign w:val="center"/>
          </w:tcPr>
          <w:p w14:paraId="2B855ACA" w14:textId="77777777" w:rsidR="00725654" w:rsidRDefault="00725654" w:rsidP="00F27A98">
            <w:pPr>
              <w:spacing w:after="0"/>
              <w:ind w:left="135"/>
            </w:pPr>
            <w:r w:rsidRPr="003F5C3A">
              <w:rPr>
                <w:rFonts w:ascii="Times New Roman" w:hAnsi="Times New Roman"/>
                <w:color w:val="000000"/>
                <w:sz w:val="24"/>
                <w:lang w:val="ru-RU"/>
              </w:rPr>
              <w:t xml:space="preserve">Характеристика героев-животных, их портрет в </w:t>
            </w:r>
            <w:r w:rsidRPr="003F5C3A">
              <w:rPr>
                <w:rFonts w:ascii="Times New Roman" w:hAnsi="Times New Roman"/>
                <w:color w:val="000000"/>
                <w:sz w:val="24"/>
                <w:lang w:val="ru-RU"/>
              </w:rPr>
              <w:lastRenderedPageBreak/>
              <w:t xml:space="preserve">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14:paraId="35F8C024" w14:textId="77777777" w:rsidR="00725654" w:rsidRDefault="00725654" w:rsidP="00F27A9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22EFE6DE" w14:textId="77777777" w:rsidR="00725654" w:rsidRDefault="00725654" w:rsidP="00F27A98">
            <w:pPr>
              <w:spacing w:after="0"/>
              <w:ind w:left="135"/>
              <w:jc w:val="center"/>
            </w:pPr>
          </w:p>
        </w:tc>
        <w:tc>
          <w:tcPr>
            <w:tcW w:w="1611" w:type="dxa"/>
            <w:tcMar>
              <w:top w:w="50" w:type="dxa"/>
              <w:left w:w="100" w:type="dxa"/>
            </w:tcMar>
            <w:vAlign w:val="center"/>
          </w:tcPr>
          <w:p w14:paraId="6878988E" w14:textId="77777777" w:rsidR="00725654" w:rsidRDefault="00725654" w:rsidP="00F27A98">
            <w:pPr>
              <w:spacing w:after="0"/>
              <w:ind w:left="135"/>
              <w:jc w:val="center"/>
            </w:pPr>
          </w:p>
        </w:tc>
        <w:tc>
          <w:tcPr>
            <w:tcW w:w="1139" w:type="dxa"/>
            <w:tcMar>
              <w:top w:w="50" w:type="dxa"/>
              <w:left w:w="100" w:type="dxa"/>
            </w:tcMar>
            <w:vAlign w:val="center"/>
          </w:tcPr>
          <w:p w14:paraId="75816B7B" w14:textId="77777777" w:rsidR="00725654" w:rsidRDefault="00725654" w:rsidP="00F27A98">
            <w:pPr>
              <w:spacing w:after="0"/>
              <w:ind w:left="135"/>
            </w:pPr>
          </w:p>
        </w:tc>
        <w:tc>
          <w:tcPr>
            <w:tcW w:w="1959" w:type="dxa"/>
            <w:tcMar>
              <w:top w:w="50" w:type="dxa"/>
              <w:left w:w="100" w:type="dxa"/>
            </w:tcMar>
            <w:vAlign w:val="center"/>
          </w:tcPr>
          <w:p w14:paraId="01053D1B"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518</w:t>
              </w:r>
              <w:r>
                <w:rPr>
                  <w:rFonts w:ascii="Times New Roman" w:hAnsi="Times New Roman"/>
                  <w:color w:val="0000FF"/>
                  <w:u w:val="single"/>
                </w:rPr>
                <w:t>de</w:t>
              </w:r>
            </w:hyperlink>
          </w:p>
        </w:tc>
      </w:tr>
      <w:tr w:rsidR="00725654" w:rsidRPr="00725654" w14:paraId="696BB731" w14:textId="77777777" w:rsidTr="00F27A98">
        <w:trPr>
          <w:trHeight w:val="144"/>
          <w:tblCellSpacing w:w="20" w:type="nil"/>
        </w:trPr>
        <w:tc>
          <w:tcPr>
            <w:tcW w:w="463" w:type="dxa"/>
            <w:tcMar>
              <w:top w:w="50" w:type="dxa"/>
              <w:left w:w="100" w:type="dxa"/>
            </w:tcMar>
            <w:vAlign w:val="center"/>
          </w:tcPr>
          <w:p w14:paraId="1B428378" w14:textId="77777777" w:rsidR="00725654" w:rsidRDefault="00725654" w:rsidP="00F27A98">
            <w:pPr>
              <w:spacing w:after="0"/>
            </w:pPr>
            <w:r>
              <w:rPr>
                <w:rFonts w:ascii="Times New Roman" w:hAnsi="Times New Roman"/>
                <w:color w:val="000000"/>
                <w:sz w:val="24"/>
              </w:rPr>
              <w:t>79</w:t>
            </w:r>
          </w:p>
        </w:tc>
        <w:tc>
          <w:tcPr>
            <w:tcW w:w="3168" w:type="dxa"/>
            <w:tcMar>
              <w:top w:w="50" w:type="dxa"/>
              <w:left w:w="100" w:type="dxa"/>
            </w:tcMar>
            <w:vAlign w:val="center"/>
          </w:tcPr>
          <w:p w14:paraId="61BA60F8"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14:paraId="4626E3C8"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CFD59C1" w14:textId="77777777" w:rsidR="00725654" w:rsidRDefault="00725654" w:rsidP="00F27A98">
            <w:pPr>
              <w:spacing w:after="0"/>
              <w:ind w:left="135"/>
              <w:jc w:val="center"/>
            </w:pPr>
          </w:p>
        </w:tc>
        <w:tc>
          <w:tcPr>
            <w:tcW w:w="1611" w:type="dxa"/>
            <w:tcMar>
              <w:top w:w="50" w:type="dxa"/>
              <w:left w:w="100" w:type="dxa"/>
            </w:tcMar>
            <w:vAlign w:val="center"/>
          </w:tcPr>
          <w:p w14:paraId="7E6922BE" w14:textId="77777777" w:rsidR="00725654" w:rsidRDefault="00725654" w:rsidP="00F27A98">
            <w:pPr>
              <w:spacing w:after="0"/>
              <w:ind w:left="135"/>
              <w:jc w:val="center"/>
            </w:pPr>
          </w:p>
        </w:tc>
        <w:tc>
          <w:tcPr>
            <w:tcW w:w="1139" w:type="dxa"/>
            <w:tcMar>
              <w:top w:w="50" w:type="dxa"/>
              <w:left w:w="100" w:type="dxa"/>
            </w:tcMar>
            <w:vAlign w:val="center"/>
          </w:tcPr>
          <w:p w14:paraId="2266C6DD" w14:textId="77777777" w:rsidR="00725654" w:rsidRDefault="00725654" w:rsidP="00F27A98">
            <w:pPr>
              <w:spacing w:after="0"/>
              <w:ind w:left="135"/>
            </w:pPr>
          </w:p>
        </w:tc>
        <w:tc>
          <w:tcPr>
            <w:tcW w:w="1959" w:type="dxa"/>
            <w:tcMar>
              <w:top w:w="50" w:type="dxa"/>
              <w:left w:w="100" w:type="dxa"/>
            </w:tcMar>
            <w:vAlign w:val="center"/>
          </w:tcPr>
          <w:p w14:paraId="5BE7DF3B"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519</w:t>
              </w:r>
              <w:r>
                <w:rPr>
                  <w:rFonts w:ascii="Times New Roman" w:hAnsi="Times New Roman"/>
                  <w:color w:val="0000FF"/>
                  <w:u w:val="single"/>
                </w:rPr>
                <w:t>f</w:t>
              </w:r>
              <w:r w:rsidRPr="003F5C3A">
                <w:rPr>
                  <w:rFonts w:ascii="Times New Roman" w:hAnsi="Times New Roman"/>
                  <w:color w:val="0000FF"/>
                  <w:u w:val="single"/>
                  <w:lang w:val="ru-RU"/>
                </w:rPr>
                <w:t>6</w:t>
              </w:r>
            </w:hyperlink>
          </w:p>
        </w:tc>
      </w:tr>
      <w:tr w:rsidR="00725654" w:rsidRPr="00725654" w14:paraId="775F368F" w14:textId="77777777" w:rsidTr="00F27A98">
        <w:trPr>
          <w:trHeight w:val="144"/>
          <w:tblCellSpacing w:w="20" w:type="nil"/>
        </w:trPr>
        <w:tc>
          <w:tcPr>
            <w:tcW w:w="463" w:type="dxa"/>
            <w:tcMar>
              <w:top w:w="50" w:type="dxa"/>
              <w:left w:w="100" w:type="dxa"/>
            </w:tcMar>
            <w:vAlign w:val="center"/>
          </w:tcPr>
          <w:p w14:paraId="645FCE0E" w14:textId="77777777" w:rsidR="00725654" w:rsidRDefault="00725654" w:rsidP="00F27A98">
            <w:pPr>
              <w:spacing w:after="0"/>
            </w:pPr>
            <w:r>
              <w:rPr>
                <w:rFonts w:ascii="Times New Roman" w:hAnsi="Times New Roman"/>
                <w:color w:val="000000"/>
                <w:sz w:val="24"/>
              </w:rPr>
              <w:t>80</w:t>
            </w:r>
          </w:p>
        </w:tc>
        <w:tc>
          <w:tcPr>
            <w:tcW w:w="3168" w:type="dxa"/>
            <w:tcMar>
              <w:top w:w="50" w:type="dxa"/>
              <w:left w:w="100" w:type="dxa"/>
            </w:tcMar>
            <w:vAlign w:val="center"/>
          </w:tcPr>
          <w:p w14:paraId="4A70E792"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14:paraId="6870A8E0"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50B753D" w14:textId="77777777" w:rsidR="00725654" w:rsidRDefault="00725654" w:rsidP="00F27A98">
            <w:pPr>
              <w:spacing w:after="0"/>
              <w:ind w:left="135"/>
              <w:jc w:val="center"/>
            </w:pPr>
          </w:p>
        </w:tc>
        <w:tc>
          <w:tcPr>
            <w:tcW w:w="1611" w:type="dxa"/>
            <w:tcMar>
              <w:top w:w="50" w:type="dxa"/>
              <w:left w:w="100" w:type="dxa"/>
            </w:tcMar>
            <w:vAlign w:val="center"/>
          </w:tcPr>
          <w:p w14:paraId="639D7329" w14:textId="77777777" w:rsidR="00725654" w:rsidRDefault="00725654" w:rsidP="00F27A98">
            <w:pPr>
              <w:spacing w:after="0"/>
              <w:ind w:left="135"/>
              <w:jc w:val="center"/>
            </w:pPr>
          </w:p>
        </w:tc>
        <w:tc>
          <w:tcPr>
            <w:tcW w:w="1139" w:type="dxa"/>
            <w:tcMar>
              <w:top w:w="50" w:type="dxa"/>
              <w:left w:w="100" w:type="dxa"/>
            </w:tcMar>
            <w:vAlign w:val="center"/>
          </w:tcPr>
          <w:p w14:paraId="2A57C91B" w14:textId="77777777" w:rsidR="00725654" w:rsidRDefault="00725654" w:rsidP="00F27A98">
            <w:pPr>
              <w:spacing w:after="0"/>
              <w:ind w:left="135"/>
            </w:pPr>
          </w:p>
        </w:tc>
        <w:tc>
          <w:tcPr>
            <w:tcW w:w="1959" w:type="dxa"/>
            <w:tcMar>
              <w:top w:w="50" w:type="dxa"/>
              <w:left w:w="100" w:type="dxa"/>
            </w:tcMar>
            <w:vAlign w:val="center"/>
          </w:tcPr>
          <w:p w14:paraId="04CAE927"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51</w:t>
              </w:r>
              <w:r>
                <w:rPr>
                  <w:rFonts w:ascii="Times New Roman" w:hAnsi="Times New Roman"/>
                  <w:color w:val="0000FF"/>
                  <w:u w:val="single"/>
                </w:rPr>
                <w:t>b</w:t>
              </w:r>
              <w:r w:rsidRPr="003F5C3A">
                <w:rPr>
                  <w:rFonts w:ascii="Times New Roman" w:hAnsi="Times New Roman"/>
                  <w:color w:val="0000FF"/>
                  <w:u w:val="single"/>
                  <w:lang w:val="ru-RU"/>
                </w:rPr>
                <w:t>04</w:t>
              </w:r>
            </w:hyperlink>
          </w:p>
        </w:tc>
      </w:tr>
      <w:tr w:rsidR="00725654" w:rsidRPr="00725654" w14:paraId="36103E61" w14:textId="77777777" w:rsidTr="00F27A98">
        <w:trPr>
          <w:trHeight w:val="144"/>
          <w:tblCellSpacing w:w="20" w:type="nil"/>
        </w:trPr>
        <w:tc>
          <w:tcPr>
            <w:tcW w:w="463" w:type="dxa"/>
            <w:tcMar>
              <w:top w:w="50" w:type="dxa"/>
              <w:left w:w="100" w:type="dxa"/>
            </w:tcMar>
            <w:vAlign w:val="center"/>
          </w:tcPr>
          <w:p w14:paraId="1ABD1166" w14:textId="77777777" w:rsidR="00725654" w:rsidRDefault="00725654" w:rsidP="00F27A98">
            <w:pPr>
              <w:spacing w:after="0"/>
            </w:pPr>
            <w:r>
              <w:rPr>
                <w:rFonts w:ascii="Times New Roman" w:hAnsi="Times New Roman"/>
                <w:color w:val="000000"/>
                <w:sz w:val="24"/>
              </w:rPr>
              <w:t>81</w:t>
            </w:r>
          </w:p>
        </w:tc>
        <w:tc>
          <w:tcPr>
            <w:tcW w:w="3168" w:type="dxa"/>
            <w:tcMar>
              <w:top w:w="50" w:type="dxa"/>
              <w:left w:w="100" w:type="dxa"/>
            </w:tcMar>
            <w:vAlign w:val="center"/>
          </w:tcPr>
          <w:p w14:paraId="62513CDC"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14:paraId="6198B6B6"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AA64872" w14:textId="77777777" w:rsidR="00725654" w:rsidRDefault="00725654" w:rsidP="00F27A98">
            <w:pPr>
              <w:spacing w:after="0"/>
              <w:ind w:left="135"/>
              <w:jc w:val="center"/>
            </w:pPr>
          </w:p>
        </w:tc>
        <w:tc>
          <w:tcPr>
            <w:tcW w:w="1611" w:type="dxa"/>
            <w:tcMar>
              <w:top w:w="50" w:type="dxa"/>
              <w:left w:w="100" w:type="dxa"/>
            </w:tcMar>
            <w:vAlign w:val="center"/>
          </w:tcPr>
          <w:p w14:paraId="18361F93" w14:textId="77777777" w:rsidR="00725654" w:rsidRDefault="00725654" w:rsidP="00F27A98">
            <w:pPr>
              <w:spacing w:after="0"/>
              <w:ind w:left="135"/>
              <w:jc w:val="center"/>
            </w:pPr>
          </w:p>
        </w:tc>
        <w:tc>
          <w:tcPr>
            <w:tcW w:w="1139" w:type="dxa"/>
            <w:tcMar>
              <w:top w:w="50" w:type="dxa"/>
              <w:left w:w="100" w:type="dxa"/>
            </w:tcMar>
            <w:vAlign w:val="center"/>
          </w:tcPr>
          <w:p w14:paraId="6F65FBED" w14:textId="77777777" w:rsidR="00725654" w:rsidRDefault="00725654" w:rsidP="00F27A98">
            <w:pPr>
              <w:spacing w:after="0"/>
              <w:ind w:left="135"/>
            </w:pPr>
          </w:p>
        </w:tc>
        <w:tc>
          <w:tcPr>
            <w:tcW w:w="1959" w:type="dxa"/>
            <w:tcMar>
              <w:top w:w="50" w:type="dxa"/>
              <w:left w:w="100" w:type="dxa"/>
            </w:tcMar>
            <w:vAlign w:val="center"/>
          </w:tcPr>
          <w:p w14:paraId="367EB5C6"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524</w:t>
              </w:r>
              <w:r>
                <w:rPr>
                  <w:rFonts w:ascii="Times New Roman" w:hAnsi="Times New Roman"/>
                  <w:color w:val="0000FF"/>
                  <w:u w:val="single"/>
                </w:rPr>
                <w:t>d</w:t>
              </w:r>
              <w:r w:rsidRPr="003F5C3A">
                <w:rPr>
                  <w:rFonts w:ascii="Times New Roman" w:hAnsi="Times New Roman"/>
                  <w:color w:val="0000FF"/>
                  <w:u w:val="single"/>
                  <w:lang w:val="ru-RU"/>
                </w:rPr>
                <w:t>2</w:t>
              </w:r>
            </w:hyperlink>
          </w:p>
        </w:tc>
      </w:tr>
      <w:tr w:rsidR="00725654" w:rsidRPr="00725654" w14:paraId="76D5F4F6" w14:textId="77777777" w:rsidTr="00F27A98">
        <w:trPr>
          <w:trHeight w:val="144"/>
          <w:tblCellSpacing w:w="20" w:type="nil"/>
        </w:trPr>
        <w:tc>
          <w:tcPr>
            <w:tcW w:w="463" w:type="dxa"/>
            <w:tcMar>
              <w:top w:w="50" w:type="dxa"/>
              <w:left w:w="100" w:type="dxa"/>
            </w:tcMar>
            <w:vAlign w:val="center"/>
          </w:tcPr>
          <w:p w14:paraId="2835D3B9" w14:textId="77777777" w:rsidR="00725654" w:rsidRDefault="00725654" w:rsidP="00F27A98">
            <w:pPr>
              <w:spacing w:after="0"/>
            </w:pPr>
            <w:r>
              <w:rPr>
                <w:rFonts w:ascii="Times New Roman" w:hAnsi="Times New Roman"/>
                <w:color w:val="000000"/>
                <w:sz w:val="24"/>
              </w:rPr>
              <w:t>82</w:t>
            </w:r>
          </w:p>
        </w:tc>
        <w:tc>
          <w:tcPr>
            <w:tcW w:w="3168" w:type="dxa"/>
            <w:tcMar>
              <w:top w:w="50" w:type="dxa"/>
              <w:left w:w="100" w:type="dxa"/>
            </w:tcMar>
            <w:vAlign w:val="center"/>
          </w:tcPr>
          <w:p w14:paraId="34083ACC"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14:paraId="3AC46EBD"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CD91F34" w14:textId="77777777" w:rsidR="00725654" w:rsidRDefault="00725654" w:rsidP="00F27A98">
            <w:pPr>
              <w:spacing w:after="0"/>
              <w:ind w:left="135"/>
              <w:jc w:val="center"/>
            </w:pPr>
          </w:p>
        </w:tc>
        <w:tc>
          <w:tcPr>
            <w:tcW w:w="1611" w:type="dxa"/>
            <w:tcMar>
              <w:top w:w="50" w:type="dxa"/>
              <w:left w:w="100" w:type="dxa"/>
            </w:tcMar>
            <w:vAlign w:val="center"/>
          </w:tcPr>
          <w:p w14:paraId="508EDFDD" w14:textId="77777777" w:rsidR="00725654" w:rsidRDefault="00725654" w:rsidP="00F27A98">
            <w:pPr>
              <w:spacing w:after="0"/>
              <w:ind w:left="135"/>
              <w:jc w:val="center"/>
            </w:pPr>
          </w:p>
        </w:tc>
        <w:tc>
          <w:tcPr>
            <w:tcW w:w="1139" w:type="dxa"/>
            <w:tcMar>
              <w:top w:w="50" w:type="dxa"/>
              <w:left w:w="100" w:type="dxa"/>
            </w:tcMar>
            <w:vAlign w:val="center"/>
          </w:tcPr>
          <w:p w14:paraId="142EF030" w14:textId="77777777" w:rsidR="00725654" w:rsidRDefault="00725654" w:rsidP="00F27A98">
            <w:pPr>
              <w:spacing w:after="0"/>
              <w:ind w:left="135"/>
            </w:pPr>
          </w:p>
        </w:tc>
        <w:tc>
          <w:tcPr>
            <w:tcW w:w="1959" w:type="dxa"/>
            <w:tcMar>
              <w:top w:w="50" w:type="dxa"/>
              <w:left w:w="100" w:type="dxa"/>
            </w:tcMar>
            <w:vAlign w:val="center"/>
          </w:tcPr>
          <w:p w14:paraId="67C11F2D"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50</w:t>
              </w:r>
              <w:r>
                <w:rPr>
                  <w:rFonts w:ascii="Times New Roman" w:hAnsi="Times New Roman"/>
                  <w:color w:val="0000FF"/>
                  <w:u w:val="single"/>
                </w:rPr>
                <w:t>e</w:t>
              </w:r>
              <w:r w:rsidRPr="003F5C3A">
                <w:rPr>
                  <w:rFonts w:ascii="Times New Roman" w:hAnsi="Times New Roman"/>
                  <w:color w:val="0000FF"/>
                  <w:u w:val="single"/>
                  <w:lang w:val="ru-RU"/>
                </w:rPr>
                <w:t>34</w:t>
              </w:r>
            </w:hyperlink>
          </w:p>
        </w:tc>
      </w:tr>
      <w:tr w:rsidR="00725654" w:rsidRPr="00725654" w14:paraId="5228685F" w14:textId="77777777" w:rsidTr="00F27A98">
        <w:trPr>
          <w:trHeight w:val="144"/>
          <w:tblCellSpacing w:w="20" w:type="nil"/>
        </w:trPr>
        <w:tc>
          <w:tcPr>
            <w:tcW w:w="463" w:type="dxa"/>
            <w:tcMar>
              <w:top w:w="50" w:type="dxa"/>
              <w:left w:w="100" w:type="dxa"/>
            </w:tcMar>
            <w:vAlign w:val="center"/>
          </w:tcPr>
          <w:p w14:paraId="092365A0" w14:textId="77777777" w:rsidR="00725654" w:rsidRDefault="00725654" w:rsidP="00F27A98">
            <w:pPr>
              <w:spacing w:after="0"/>
            </w:pPr>
            <w:r>
              <w:rPr>
                <w:rFonts w:ascii="Times New Roman" w:hAnsi="Times New Roman"/>
                <w:color w:val="000000"/>
                <w:sz w:val="24"/>
              </w:rPr>
              <w:t>83</w:t>
            </w:r>
          </w:p>
        </w:tc>
        <w:tc>
          <w:tcPr>
            <w:tcW w:w="3168" w:type="dxa"/>
            <w:tcMar>
              <w:top w:w="50" w:type="dxa"/>
              <w:left w:w="100" w:type="dxa"/>
            </w:tcMar>
            <w:vAlign w:val="center"/>
          </w:tcPr>
          <w:p w14:paraId="2DFE601A"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14:paraId="12B98909"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2CACB99" w14:textId="77777777" w:rsidR="00725654" w:rsidRDefault="00725654" w:rsidP="00F27A98">
            <w:pPr>
              <w:spacing w:after="0"/>
              <w:ind w:left="135"/>
              <w:jc w:val="center"/>
            </w:pPr>
          </w:p>
        </w:tc>
        <w:tc>
          <w:tcPr>
            <w:tcW w:w="1611" w:type="dxa"/>
            <w:tcMar>
              <w:top w:w="50" w:type="dxa"/>
              <w:left w:w="100" w:type="dxa"/>
            </w:tcMar>
            <w:vAlign w:val="center"/>
          </w:tcPr>
          <w:p w14:paraId="68F1A8A9" w14:textId="77777777" w:rsidR="00725654" w:rsidRDefault="00725654" w:rsidP="00F27A98">
            <w:pPr>
              <w:spacing w:after="0"/>
              <w:ind w:left="135"/>
              <w:jc w:val="center"/>
            </w:pPr>
          </w:p>
        </w:tc>
        <w:tc>
          <w:tcPr>
            <w:tcW w:w="1139" w:type="dxa"/>
            <w:tcMar>
              <w:top w:w="50" w:type="dxa"/>
              <w:left w:w="100" w:type="dxa"/>
            </w:tcMar>
            <w:vAlign w:val="center"/>
          </w:tcPr>
          <w:p w14:paraId="19E053CF" w14:textId="77777777" w:rsidR="00725654" w:rsidRDefault="00725654" w:rsidP="00F27A98">
            <w:pPr>
              <w:spacing w:after="0"/>
              <w:ind w:left="135"/>
            </w:pPr>
          </w:p>
        </w:tc>
        <w:tc>
          <w:tcPr>
            <w:tcW w:w="1959" w:type="dxa"/>
            <w:tcMar>
              <w:top w:w="50" w:type="dxa"/>
              <w:left w:w="100" w:type="dxa"/>
            </w:tcMar>
            <w:vAlign w:val="center"/>
          </w:tcPr>
          <w:p w14:paraId="4DFBDBB4"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50</w:t>
              </w:r>
              <w:r>
                <w:rPr>
                  <w:rFonts w:ascii="Times New Roman" w:hAnsi="Times New Roman"/>
                  <w:color w:val="0000FF"/>
                  <w:u w:val="single"/>
                </w:rPr>
                <w:t>f</w:t>
              </w:r>
              <w:r w:rsidRPr="003F5C3A">
                <w:rPr>
                  <w:rFonts w:ascii="Times New Roman" w:hAnsi="Times New Roman"/>
                  <w:color w:val="0000FF"/>
                  <w:u w:val="single"/>
                  <w:lang w:val="ru-RU"/>
                </w:rPr>
                <w:t>6</w:t>
              </w:r>
              <w:r>
                <w:rPr>
                  <w:rFonts w:ascii="Times New Roman" w:hAnsi="Times New Roman"/>
                  <w:color w:val="0000FF"/>
                  <w:u w:val="single"/>
                </w:rPr>
                <w:t>a</w:t>
              </w:r>
            </w:hyperlink>
          </w:p>
        </w:tc>
      </w:tr>
      <w:tr w:rsidR="00725654" w:rsidRPr="00725654" w14:paraId="712DBCF4" w14:textId="77777777" w:rsidTr="00F27A98">
        <w:trPr>
          <w:trHeight w:val="144"/>
          <w:tblCellSpacing w:w="20" w:type="nil"/>
        </w:trPr>
        <w:tc>
          <w:tcPr>
            <w:tcW w:w="463" w:type="dxa"/>
            <w:tcMar>
              <w:top w:w="50" w:type="dxa"/>
              <w:left w:w="100" w:type="dxa"/>
            </w:tcMar>
            <w:vAlign w:val="center"/>
          </w:tcPr>
          <w:p w14:paraId="7338F87F" w14:textId="77777777" w:rsidR="00725654" w:rsidRDefault="00725654" w:rsidP="00F27A98">
            <w:pPr>
              <w:spacing w:after="0"/>
            </w:pPr>
            <w:r>
              <w:rPr>
                <w:rFonts w:ascii="Times New Roman" w:hAnsi="Times New Roman"/>
                <w:color w:val="000000"/>
                <w:sz w:val="24"/>
              </w:rPr>
              <w:t>84</w:t>
            </w:r>
          </w:p>
        </w:tc>
        <w:tc>
          <w:tcPr>
            <w:tcW w:w="3168" w:type="dxa"/>
            <w:tcMar>
              <w:top w:w="50" w:type="dxa"/>
              <w:left w:w="100" w:type="dxa"/>
            </w:tcMar>
            <w:vAlign w:val="center"/>
          </w:tcPr>
          <w:p w14:paraId="6BA2273B" w14:textId="77777777" w:rsidR="00725654" w:rsidRDefault="00725654" w:rsidP="00F27A98">
            <w:pPr>
              <w:spacing w:after="0"/>
              <w:ind w:left="135"/>
            </w:pPr>
            <w:r>
              <w:rPr>
                <w:rFonts w:ascii="Times New Roman" w:hAnsi="Times New Roman"/>
                <w:color w:val="000000"/>
                <w:sz w:val="24"/>
              </w:rPr>
              <w:t>Поэтические картины родной природы</w:t>
            </w:r>
          </w:p>
        </w:tc>
        <w:tc>
          <w:tcPr>
            <w:tcW w:w="815" w:type="dxa"/>
            <w:tcMar>
              <w:top w:w="50" w:type="dxa"/>
              <w:left w:w="100" w:type="dxa"/>
            </w:tcMar>
            <w:vAlign w:val="center"/>
          </w:tcPr>
          <w:p w14:paraId="46C7EF74" w14:textId="77777777" w:rsidR="00725654" w:rsidRDefault="00725654" w:rsidP="00F27A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F3A1A11" w14:textId="77777777" w:rsidR="00725654" w:rsidRDefault="00725654" w:rsidP="00F27A98">
            <w:pPr>
              <w:spacing w:after="0"/>
              <w:ind w:left="135"/>
              <w:jc w:val="center"/>
            </w:pPr>
          </w:p>
        </w:tc>
        <w:tc>
          <w:tcPr>
            <w:tcW w:w="1611" w:type="dxa"/>
            <w:tcMar>
              <w:top w:w="50" w:type="dxa"/>
              <w:left w:w="100" w:type="dxa"/>
            </w:tcMar>
            <w:vAlign w:val="center"/>
          </w:tcPr>
          <w:p w14:paraId="7306F1B6" w14:textId="77777777" w:rsidR="00725654" w:rsidRDefault="00725654" w:rsidP="00F27A98">
            <w:pPr>
              <w:spacing w:after="0"/>
              <w:ind w:left="135"/>
              <w:jc w:val="center"/>
            </w:pPr>
          </w:p>
        </w:tc>
        <w:tc>
          <w:tcPr>
            <w:tcW w:w="1139" w:type="dxa"/>
            <w:tcMar>
              <w:top w:w="50" w:type="dxa"/>
              <w:left w:w="100" w:type="dxa"/>
            </w:tcMar>
            <w:vAlign w:val="center"/>
          </w:tcPr>
          <w:p w14:paraId="6C73D6EA" w14:textId="77777777" w:rsidR="00725654" w:rsidRDefault="00725654" w:rsidP="00F27A98">
            <w:pPr>
              <w:spacing w:after="0"/>
              <w:ind w:left="135"/>
            </w:pPr>
          </w:p>
        </w:tc>
        <w:tc>
          <w:tcPr>
            <w:tcW w:w="1959" w:type="dxa"/>
            <w:tcMar>
              <w:top w:w="50" w:type="dxa"/>
              <w:left w:w="100" w:type="dxa"/>
            </w:tcMar>
            <w:vAlign w:val="center"/>
          </w:tcPr>
          <w:p w14:paraId="3308BC54"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51096</w:t>
              </w:r>
            </w:hyperlink>
          </w:p>
        </w:tc>
      </w:tr>
      <w:tr w:rsidR="00725654" w:rsidRPr="00725654" w14:paraId="5F50F6A0" w14:textId="77777777" w:rsidTr="00F27A98">
        <w:trPr>
          <w:trHeight w:val="144"/>
          <w:tblCellSpacing w:w="20" w:type="nil"/>
        </w:trPr>
        <w:tc>
          <w:tcPr>
            <w:tcW w:w="463" w:type="dxa"/>
            <w:tcMar>
              <w:top w:w="50" w:type="dxa"/>
              <w:left w:w="100" w:type="dxa"/>
            </w:tcMar>
            <w:vAlign w:val="center"/>
          </w:tcPr>
          <w:p w14:paraId="02B6BFB3" w14:textId="77777777" w:rsidR="00725654" w:rsidRDefault="00725654" w:rsidP="00F27A98">
            <w:pPr>
              <w:spacing w:after="0"/>
            </w:pPr>
            <w:r>
              <w:rPr>
                <w:rFonts w:ascii="Times New Roman" w:hAnsi="Times New Roman"/>
                <w:color w:val="000000"/>
                <w:sz w:val="24"/>
              </w:rPr>
              <w:t>85</w:t>
            </w:r>
          </w:p>
        </w:tc>
        <w:tc>
          <w:tcPr>
            <w:tcW w:w="3168" w:type="dxa"/>
            <w:tcMar>
              <w:top w:w="50" w:type="dxa"/>
              <w:left w:w="100" w:type="dxa"/>
            </w:tcMar>
            <w:vAlign w:val="center"/>
          </w:tcPr>
          <w:p w14:paraId="37E4EE99"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14:paraId="64A242BE"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FE757BA" w14:textId="77777777" w:rsidR="00725654" w:rsidRDefault="00725654" w:rsidP="00F27A98">
            <w:pPr>
              <w:spacing w:after="0"/>
              <w:ind w:left="135"/>
              <w:jc w:val="center"/>
            </w:pPr>
          </w:p>
        </w:tc>
        <w:tc>
          <w:tcPr>
            <w:tcW w:w="1611" w:type="dxa"/>
            <w:tcMar>
              <w:top w:w="50" w:type="dxa"/>
              <w:left w:w="100" w:type="dxa"/>
            </w:tcMar>
            <w:vAlign w:val="center"/>
          </w:tcPr>
          <w:p w14:paraId="291D5935" w14:textId="77777777" w:rsidR="00725654" w:rsidRDefault="00725654" w:rsidP="00F27A98">
            <w:pPr>
              <w:spacing w:after="0"/>
              <w:ind w:left="135"/>
              <w:jc w:val="center"/>
            </w:pPr>
          </w:p>
        </w:tc>
        <w:tc>
          <w:tcPr>
            <w:tcW w:w="1139" w:type="dxa"/>
            <w:tcMar>
              <w:top w:w="50" w:type="dxa"/>
              <w:left w:w="100" w:type="dxa"/>
            </w:tcMar>
            <w:vAlign w:val="center"/>
          </w:tcPr>
          <w:p w14:paraId="65F4098A" w14:textId="77777777" w:rsidR="00725654" w:rsidRDefault="00725654" w:rsidP="00F27A98">
            <w:pPr>
              <w:spacing w:after="0"/>
              <w:ind w:left="135"/>
            </w:pPr>
          </w:p>
        </w:tc>
        <w:tc>
          <w:tcPr>
            <w:tcW w:w="1959" w:type="dxa"/>
            <w:tcMar>
              <w:top w:w="50" w:type="dxa"/>
              <w:left w:w="100" w:type="dxa"/>
            </w:tcMar>
            <w:vAlign w:val="center"/>
          </w:tcPr>
          <w:p w14:paraId="5E1ED151"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522</w:t>
              </w:r>
              <w:r>
                <w:rPr>
                  <w:rFonts w:ascii="Times New Roman" w:hAnsi="Times New Roman"/>
                  <w:color w:val="0000FF"/>
                  <w:u w:val="single"/>
                </w:rPr>
                <w:t>a</w:t>
              </w:r>
              <w:r w:rsidRPr="003F5C3A">
                <w:rPr>
                  <w:rFonts w:ascii="Times New Roman" w:hAnsi="Times New Roman"/>
                  <w:color w:val="0000FF"/>
                  <w:u w:val="single"/>
                  <w:lang w:val="ru-RU"/>
                </w:rPr>
                <w:t>2</w:t>
              </w:r>
            </w:hyperlink>
          </w:p>
        </w:tc>
      </w:tr>
      <w:tr w:rsidR="00725654" w14:paraId="071B95E9" w14:textId="77777777" w:rsidTr="00F27A98">
        <w:trPr>
          <w:trHeight w:val="144"/>
          <w:tblCellSpacing w:w="20" w:type="nil"/>
        </w:trPr>
        <w:tc>
          <w:tcPr>
            <w:tcW w:w="463" w:type="dxa"/>
            <w:tcMar>
              <w:top w:w="50" w:type="dxa"/>
              <w:left w:w="100" w:type="dxa"/>
            </w:tcMar>
            <w:vAlign w:val="center"/>
          </w:tcPr>
          <w:p w14:paraId="40124F09" w14:textId="77777777" w:rsidR="00725654" w:rsidRDefault="00725654" w:rsidP="00F27A98">
            <w:pPr>
              <w:spacing w:after="0"/>
            </w:pPr>
            <w:r>
              <w:rPr>
                <w:rFonts w:ascii="Times New Roman" w:hAnsi="Times New Roman"/>
                <w:color w:val="000000"/>
                <w:sz w:val="24"/>
              </w:rPr>
              <w:t>86</w:t>
            </w:r>
          </w:p>
        </w:tc>
        <w:tc>
          <w:tcPr>
            <w:tcW w:w="3168" w:type="dxa"/>
            <w:tcMar>
              <w:top w:w="50" w:type="dxa"/>
              <w:left w:w="100" w:type="dxa"/>
            </w:tcMar>
            <w:vAlign w:val="center"/>
          </w:tcPr>
          <w:p w14:paraId="196EF03A"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Тематическая проверочная работа по итогам раздела «Картины природы в </w:t>
            </w:r>
            <w:r w:rsidRPr="003F5C3A">
              <w:rPr>
                <w:rFonts w:ascii="Times New Roman" w:hAnsi="Times New Roman"/>
                <w:color w:val="000000"/>
                <w:sz w:val="24"/>
                <w:lang w:val="ru-RU"/>
              </w:rPr>
              <w:lastRenderedPageBreak/>
              <w:t>произведениях поэтов и писателей Х</w:t>
            </w:r>
            <w:r>
              <w:rPr>
                <w:rFonts w:ascii="Times New Roman" w:hAnsi="Times New Roman"/>
                <w:color w:val="000000"/>
                <w:sz w:val="24"/>
              </w:rPr>
              <w:t>I</w:t>
            </w:r>
            <w:r w:rsidRPr="003F5C3A">
              <w:rPr>
                <w:rFonts w:ascii="Times New Roman" w:hAnsi="Times New Roman"/>
                <w:color w:val="000000"/>
                <w:sz w:val="24"/>
                <w:lang w:val="ru-RU"/>
              </w:rPr>
              <w:t>Х – ХХ века»</w:t>
            </w:r>
          </w:p>
        </w:tc>
        <w:tc>
          <w:tcPr>
            <w:tcW w:w="815" w:type="dxa"/>
            <w:tcMar>
              <w:top w:w="50" w:type="dxa"/>
              <w:left w:w="100" w:type="dxa"/>
            </w:tcMar>
            <w:vAlign w:val="center"/>
          </w:tcPr>
          <w:p w14:paraId="5002A062" w14:textId="77777777" w:rsidR="00725654" w:rsidRDefault="00725654" w:rsidP="00F27A98">
            <w:pPr>
              <w:spacing w:after="0"/>
              <w:ind w:left="135"/>
              <w:jc w:val="center"/>
            </w:pPr>
            <w:r w:rsidRPr="003F5C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0FCFBC1A" w14:textId="77777777" w:rsidR="00725654" w:rsidRDefault="00725654" w:rsidP="00F27A9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2F6FE586" w14:textId="77777777" w:rsidR="00725654" w:rsidRDefault="00725654" w:rsidP="00F27A98">
            <w:pPr>
              <w:spacing w:after="0"/>
              <w:ind w:left="135"/>
              <w:jc w:val="center"/>
            </w:pPr>
          </w:p>
        </w:tc>
        <w:tc>
          <w:tcPr>
            <w:tcW w:w="1139" w:type="dxa"/>
            <w:tcMar>
              <w:top w:w="50" w:type="dxa"/>
              <w:left w:w="100" w:type="dxa"/>
            </w:tcMar>
            <w:vAlign w:val="center"/>
          </w:tcPr>
          <w:p w14:paraId="72C5025E" w14:textId="77777777" w:rsidR="00725654" w:rsidRDefault="00725654" w:rsidP="00F27A98">
            <w:pPr>
              <w:spacing w:after="0"/>
              <w:ind w:left="135"/>
            </w:pPr>
          </w:p>
        </w:tc>
        <w:tc>
          <w:tcPr>
            <w:tcW w:w="1959" w:type="dxa"/>
            <w:tcMar>
              <w:top w:w="50" w:type="dxa"/>
              <w:left w:w="100" w:type="dxa"/>
            </w:tcMar>
            <w:vAlign w:val="center"/>
          </w:tcPr>
          <w:p w14:paraId="0AF8D54D" w14:textId="77777777" w:rsidR="00725654" w:rsidRDefault="00725654" w:rsidP="00F27A98">
            <w:pPr>
              <w:spacing w:after="0"/>
              <w:ind w:left="135"/>
            </w:pPr>
          </w:p>
        </w:tc>
      </w:tr>
      <w:tr w:rsidR="00725654" w:rsidRPr="00725654" w14:paraId="5DB71DF2" w14:textId="77777777" w:rsidTr="00F27A98">
        <w:trPr>
          <w:trHeight w:val="144"/>
          <w:tblCellSpacing w:w="20" w:type="nil"/>
        </w:trPr>
        <w:tc>
          <w:tcPr>
            <w:tcW w:w="463" w:type="dxa"/>
            <w:tcMar>
              <w:top w:w="50" w:type="dxa"/>
              <w:left w:w="100" w:type="dxa"/>
            </w:tcMar>
            <w:vAlign w:val="center"/>
          </w:tcPr>
          <w:p w14:paraId="4852C231" w14:textId="77777777" w:rsidR="00725654" w:rsidRDefault="00725654" w:rsidP="00F27A98">
            <w:pPr>
              <w:spacing w:after="0"/>
            </w:pPr>
            <w:r>
              <w:rPr>
                <w:rFonts w:ascii="Times New Roman" w:hAnsi="Times New Roman"/>
                <w:color w:val="000000"/>
                <w:sz w:val="24"/>
              </w:rPr>
              <w:t>87</w:t>
            </w:r>
          </w:p>
        </w:tc>
        <w:tc>
          <w:tcPr>
            <w:tcW w:w="3168" w:type="dxa"/>
            <w:tcMar>
              <w:top w:w="50" w:type="dxa"/>
              <w:left w:w="100" w:type="dxa"/>
            </w:tcMar>
            <w:vAlign w:val="center"/>
          </w:tcPr>
          <w:p w14:paraId="29F0B4A2" w14:textId="77777777" w:rsidR="00725654" w:rsidRDefault="00725654" w:rsidP="00F27A98">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14:paraId="124E74BC" w14:textId="77777777" w:rsidR="00725654" w:rsidRDefault="00725654" w:rsidP="00F27A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6E10784" w14:textId="77777777" w:rsidR="00725654" w:rsidRDefault="00725654" w:rsidP="00F27A98">
            <w:pPr>
              <w:spacing w:after="0"/>
              <w:ind w:left="135"/>
              <w:jc w:val="center"/>
            </w:pPr>
          </w:p>
        </w:tc>
        <w:tc>
          <w:tcPr>
            <w:tcW w:w="1611" w:type="dxa"/>
            <w:tcMar>
              <w:top w:w="50" w:type="dxa"/>
              <w:left w:w="100" w:type="dxa"/>
            </w:tcMar>
            <w:vAlign w:val="center"/>
          </w:tcPr>
          <w:p w14:paraId="61EA4E22" w14:textId="77777777" w:rsidR="00725654" w:rsidRDefault="00725654" w:rsidP="00F27A98">
            <w:pPr>
              <w:spacing w:after="0"/>
              <w:ind w:left="135"/>
              <w:jc w:val="center"/>
            </w:pPr>
          </w:p>
        </w:tc>
        <w:tc>
          <w:tcPr>
            <w:tcW w:w="1139" w:type="dxa"/>
            <w:tcMar>
              <w:top w:w="50" w:type="dxa"/>
              <w:left w:w="100" w:type="dxa"/>
            </w:tcMar>
            <w:vAlign w:val="center"/>
          </w:tcPr>
          <w:p w14:paraId="74C45FDD" w14:textId="77777777" w:rsidR="00725654" w:rsidRDefault="00725654" w:rsidP="00F27A98">
            <w:pPr>
              <w:spacing w:after="0"/>
              <w:ind w:left="135"/>
            </w:pPr>
          </w:p>
        </w:tc>
        <w:tc>
          <w:tcPr>
            <w:tcW w:w="1959" w:type="dxa"/>
            <w:tcMar>
              <w:top w:w="50" w:type="dxa"/>
              <w:left w:w="100" w:type="dxa"/>
            </w:tcMar>
            <w:vAlign w:val="center"/>
          </w:tcPr>
          <w:p w14:paraId="2C9EA89B"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52806</w:t>
              </w:r>
            </w:hyperlink>
          </w:p>
        </w:tc>
      </w:tr>
      <w:tr w:rsidR="00725654" w:rsidRPr="00725654" w14:paraId="48500FE7" w14:textId="77777777" w:rsidTr="00F27A98">
        <w:trPr>
          <w:trHeight w:val="144"/>
          <w:tblCellSpacing w:w="20" w:type="nil"/>
        </w:trPr>
        <w:tc>
          <w:tcPr>
            <w:tcW w:w="463" w:type="dxa"/>
            <w:tcMar>
              <w:top w:w="50" w:type="dxa"/>
              <w:left w:w="100" w:type="dxa"/>
            </w:tcMar>
            <w:vAlign w:val="center"/>
          </w:tcPr>
          <w:p w14:paraId="5504AC5F" w14:textId="77777777" w:rsidR="00725654" w:rsidRDefault="00725654" w:rsidP="00F27A98">
            <w:pPr>
              <w:spacing w:after="0"/>
            </w:pPr>
            <w:r>
              <w:rPr>
                <w:rFonts w:ascii="Times New Roman" w:hAnsi="Times New Roman"/>
                <w:color w:val="000000"/>
                <w:sz w:val="24"/>
              </w:rPr>
              <w:t>88</w:t>
            </w:r>
          </w:p>
        </w:tc>
        <w:tc>
          <w:tcPr>
            <w:tcW w:w="3168" w:type="dxa"/>
            <w:tcMar>
              <w:top w:w="50" w:type="dxa"/>
              <w:left w:w="100" w:type="dxa"/>
            </w:tcMar>
            <w:vAlign w:val="center"/>
          </w:tcPr>
          <w:p w14:paraId="2F55A216"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14:paraId="0337FD36"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5F9C494" w14:textId="77777777" w:rsidR="00725654" w:rsidRDefault="00725654" w:rsidP="00F27A98">
            <w:pPr>
              <w:spacing w:after="0"/>
              <w:ind w:left="135"/>
              <w:jc w:val="center"/>
            </w:pPr>
          </w:p>
        </w:tc>
        <w:tc>
          <w:tcPr>
            <w:tcW w:w="1611" w:type="dxa"/>
            <w:tcMar>
              <w:top w:w="50" w:type="dxa"/>
              <w:left w:w="100" w:type="dxa"/>
            </w:tcMar>
            <w:vAlign w:val="center"/>
          </w:tcPr>
          <w:p w14:paraId="29F731F1" w14:textId="77777777" w:rsidR="00725654" w:rsidRDefault="00725654" w:rsidP="00F27A98">
            <w:pPr>
              <w:spacing w:after="0"/>
              <w:ind w:left="135"/>
              <w:jc w:val="center"/>
            </w:pPr>
          </w:p>
        </w:tc>
        <w:tc>
          <w:tcPr>
            <w:tcW w:w="1139" w:type="dxa"/>
            <w:tcMar>
              <w:top w:w="50" w:type="dxa"/>
              <w:left w:w="100" w:type="dxa"/>
            </w:tcMar>
            <w:vAlign w:val="center"/>
          </w:tcPr>
          <w:p w14:paraId="0B43C2AC" w14:textId="77777777" w:rsidR="00725654" w:rsidRDefault="00725654" w:rsidP="00F27A98">
            <w:pPr>
              <w:spacing w:after="0"/>
              <w:ind w:left="135"/>
            </w:pPr>
          </w:p>
        </w:tc>
        <w:tc>
          <w:tcPr>
            <w:tcW w:w="1959" w:type="dxa"/>
            <w:tcMar>
              <w:top w:w="50" w:type="dxa"/>
              <w:left w:w="100" w:type="dxa"/>
            </w:tcMar>
            <w:vAlign w:val="center"/>
          </w:tcPr>
          <w:p w14:paraId="418FE4FA"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52</w:t>
              </w:r>
              <w:r>
                <w:rPr>
                  <w:rFonts w:ascii="Times New Roman" w:hAnsi="Times New Roman"/>
                  <w:color w:val="0000FF"/>
                  <w:u w:val="single"/>
                </w:rPr>
                <w:t>bd</w:t>
              </w:r>
              <w:r w:rsidRPr="003F5C3A">
                <w:rPr>
                  <w:rFonts w:ascii="Times New Roman" w:hAnsi="Times New Roman"/>
                  <w:color w:val="0000FF"/>
                  <w:u w:val="single"/>
                  <w:lang w:val="ru-RU"/>
                </w:rPr>
                <w:t>0</w:t>
              </w:r>
            </w:hyperlink>
          </w:p>
        </w:tc>
      </w:tr>
      <w:tr w:rsidR="00725654" w:rsidRPr="00725654" w14:paraId="557BCF02" w14:textId="77777777" w:rsidTr="00F27A98">
        <w:trPr>
          <w:trHeight w:val="144"/>
          <w:tblCellSpacing w:w="20" w:type="nil"/>
        </w:trPr>
        <w:tc>
          <w:tcPr>
            <w:tcW w:w="463" w:type="dxa"/>
            <w:tcMar>
              <w:top w:w="50" w:type="dxa"/>
              <w:left w:w="100" w:type="dxa"/>
            </w:tcMar>
            <w:vAlign w:val="center"/>
          </w:tcPr>
          <w:p w14:paraId="427EFCE4" w14:textId="77777777" w:rsidR="00725654" w:rsidRDefault="00725654" w:rsidP="00F27A98">
            <w:pPr>
              <w:spacing w:after="0"/>
            </w:pPr>
            <w:r>
              <w:rPr>
                <w:rFonts w:ascii="Times New Roman" w:hAnsi="Times New Roman"/>
                <w:color w:val="000000"/>
                <w:sz w:val="24"/>
              </w:rPr>
              <w:t>89</w:t>
            </w:r>
          </w:p>
        </w:tc>
        <w:tc>
          <w:tcPr>
            <w:tcW w:w="3168" w:type="dxa"/>
            <w:tcMar>
              <w:top w:w="50" w:type="dxa"/>
              <w:left w:w="100" w:type="dxa"/>
            </w:tcMar>
            <w:vAlign w:val="center"/>
          </w:tcPr>
          <w:p w14:paraId="1CB886DB"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14:paraId="6E1A32BB"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E193275" w14:textId="77777777" w:rsidR="00725654" w:rsidRDefault="00725654" w:rsidP="00F27A98">
            <w:pPr>
              <w:spacing w:after="0"/>
              <w:ind w:left="135"/>
              <w:jc w:val="center"/>
            </w:pPr>
          </w:p>
        </w:tc>
        <w:tc>
          <w:tcPr>
            <w:tcW w:w="1611" w:type="dxa"/>
            <w:tcMar>
              <w:top w:w="50" w:type="dxa"/>
              <w:left w:w="100" w:type="dxa"/>
            </w:tcMar>
            <w:vAlign w:val="center"/>
          </w:tcPr>
          <w:p w14:paraId="27B19C87" w14:textId="77777777" w:rsidR="00725654" w:rsidRDefault="00725654" w:rsidP="00F27A98">
            <w:pPr>
              <w:spacing w:after="0"/>
              <w:ind w:left="135"/>
              <w:jc w:val="center"/>
            </w:pPr>
          </w:p>
        </w:tc>
        <w:tc>
          <w:tcPr>
            <w:tcW w:w="1139" w:type="dxa"/>
            <w:tcMar>
              <w:top w:w="50" w:type="dxa"/>
              <w:left w:w="100" w:type="dxa"/>
            </w:tcMar>
            <w:vAlign w:val="center"/>
          </w:tcPr>
          <w:p w14:paraId="63CEC1C7" w14:textId="77777777" w:rsidR="00725654" w:rsidRDefault="00725654" w:rsidP="00F27A98">
            <w:pPr>
              <w:spacing w:after="0"/>
              <w:ind w:left="135"/>
            </w:pPr>
          </w:p>
        </w:tc>
        <w:tc>
          <w:tcPr>
            <w:tcW w:w="1959" w:type="dxa"/>
            <w:tcMar>
              <w:top w:w="50" w:type="dxa"/>
              <w:left w:w="100" w:type="dxa"/>
            </w:tcMar>
            <w:vAlign w:val="center"/>
          </w:tcPr>
          <w:p w14:paraId="0DECEE3A"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52</w:t>
              </w:r>
              <w:r>
                <w:rPr>
                  <w:rFonts w:ascii="Times New Roman" w:hAnsi="Times New Roman"/>
                  <w:color w:val="0000FF"/>
                  <w:u w:val="single"/>
                </w:rPr>
                <w:t>da</w:t>
              </w:r>
              <w:r w:rsidRPr="003F5C3A">
                <w:rPr>
                  <w:rFonts w:ascii="Times New Roman" w:hAnsi="Times New Roman"/>
                  <w:color w:val="0000FF"/>
                  <w:u w:val="single"/>
                  <w:lang w:val="ru-RU"/>
                </w:rPr>
                <w:t>6</w:t>
              </w:r>
            </w:hyperlink>
          </w:p>
        </w:tc>
      </w:tr>
      <w:tr w:rsidR="00725654" w:rsidRPr="00725654" w14:paraId="69B4B391" w14:textId="77777777" w:rsidTr="00F27A98">
        <w:trPr>
          <w:trHeight w:val="144"/>
          <w:tblCellSpacing w:w="20" w:type="nil"/>
        </w:trPr>
        <w:tc>
          <w:tcPr>
            <w:tcW w:w="463" w:type="dxa"/>
            <w:tcMar>
              <w:top w:w="50" w:type="dxa"/>
              <w:left w:w="100" w:type="dxa"/>
            </w:tcMar>
            <w:vAlign w:val="center"/>
          </w:tcPr>
          <w:p w14:paraId="09C15273" w14:textId="77777777" w:rsidR="00725654" w:rsidRDefault="00725654" w:rsidP="00F27A98">
            <w:pPr>
              <w:spacing w:after="0"/>
            </w:pPr>
            <w:r>
              <w:rPr>
                <w:rFonts w:ascii="Times New Roman" w:hAnsi="Times New Roman"/>
                <w:color w:val="000000"/>
                <w:sz w:val="24"/>
              </w:rPr>
              <w:t>90</w:t>
            </w:r>
          </w:p>
        </w:tc>
        <w:tc>
          <w:tcPr>
            <w:tcW w:w="3168" w:type="dxa"/>
            <w:tcMar>
              <w:top w:w="50" w:type="dxa"/>
              <w:left w:w="100" w:type="dxa"/>
            </w:tcMar>
            <w:vAlign w:val="center"/>
          </w:tcPr>
          <w:p w14:paraId="5884CDA2"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14:paraId="79D1A11B"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A1E802B" w14:textId="77777777" w:rsidR="00725654" w:rsidRDefault="00725654" w:rsidP="00F27A98">
            <w:pPr>
              <w:spacing w:after="0"/>
              <w:ind w:left="135"/>
              <w:jc w:val="center"/>
            </w:pPr>
          </w:p>
        </w:tc>
        <w:tc>
          <w:tcPr>
            <w:tcW w:w="1611" w:type="dxa"/>
            <w:tcMar>
              <w:top w:w="50" w:type="dxa"/>
              <w:left w:w="100" w:type="dxa"/>
            </w:tcMar>
            <w:vAlign w:val="center"/>
          </w:tcPr>
          <w:p w14:paraId="7F27D918" w14:textId="77777777" w:rsidR="00725654" w:rsidRDefault="00725654" w:rsidP="00F27A98">
            <w:pPr>
              <w:spacing w:after="0"/>
              <w:ind w:left="135"/>
              <w:jc w:val="center"/>
            </w:pPr>
          </w:p>
        </w:tc>
        <w:tc>
          <w:tcPr>
            <w:tcW w:w="1139" w:type="dxa"/>
            <w:tcMar>
              <w:top w:w="50" w:type="dxa"/>
              <w:left w:w="100" w:type="dxa"/>
            </w:tcMar>
            <w:vAlign w:val="center"/>
          </w:tcPr>
          <w:p w14:paraId="36C06814" w14:textId="77777777" w:rsidR="00725654" w:rsidRDefault="00725654" w:rsidP="00F27A98">
            <w:pPr>
              <w:spacing w:after="0"/>
              <w:ind w:left="135"/>
            </w:pPr>
          </w:p>
        </w:tc>
        <w:tc>
          <w:tcPr>
            <w:tcW w:w="1959" w:type="dxa"/>
            <w:tcMar>
              <w:top w:w="50" w:type="dxa"/>
              <w:left w:w="100" w:type="dxa"/>
            </w:tcMar>
            <w:vAlign w:val="center"/>
          </w:tcPr>
          <w:p w14:paraId="0E659292"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52928</w:t>
              </w:r>
            </w:hyperlink>
          </w:p>
        </w:tc>
      </w:tr>
      <w:tr w:rsidR="00725654" w:rsidRPr="00725654" w14:paraId="243E12A2" w14:textId="77777777" w:rsidTr="00F27A98">
        <w:trPr>
          <w:trHeight w:val="144"/>
          <w:tblCellSpacing w:w="20" w:type="nil"/>
        </w:trPr>
        <w:tc>
          <w:tcPr>
            <w:tcW w:w="463" w:type="dxa"/>
            <w:tcMar>
              <w:top w:w="50" w:type="dxa"/>
              <w:left w:w="100" w:type="dxa"/>
            </w:tcMar>
            <w:vAlign w:val="center"/>
          </w:tcPr>
          <w:p w14:paraId="5459BB49" w14:textId="77777777" w:rsidR="00725654" w:rsidRDefault="00725654" w:rsidP="00F27A98">
            <w:pPr>
              <w:spacing w:after="0"/>
            </w:pPr>
            <w:r>
              <w:rPr>
                <w:rFonts w:ascii="Times New Roman" w:hAnsi="Times New Roman"/>
                <w:color w:val="000000"/>
                <w:sz w:val="24"/>
              </w:rPr>
              <w:t>91</w:t>
            </w:r>
          </w:p>
        </w:tc>
        <w:tc>
          <w:tcPr>
            <w:tcW w:w="3168" w:type="dxa"/>
            <w:tcMar>
              <w:top w:w="50" w:type="dxa"/>
              <w:left w:w="100" w:type="dxa"/>
            </w:tcMar>
            <w:vAlign w:val="center"/>
          </w:tcPr>
          <w:p w14:paraId="1172B1CB" w14:textId="77777777" w:rsidR="00725654" w:rsidRDefault="00725654" w:rsidP="00F27A98">
            <w:pPr>
              <w:spacing w:after="0"/>
              <w:ind w:left="135"/>
            </w:pPr>
            <w:r w:rsidRPr="003F5C3A">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14:paraId="781B7D27" w14:textId="77777777" w:rsidR="00725654" w:rsidRDefault="00725654" w:rsidP="00F27A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19D3B27" w14:textId="77777777" w:rsidR="00725654" w:rsidRDefault="00725654" w:rsidP="00F27A98">
            <w:pPr>
              <w:spacing w:after="0"/>
              <w:ind w:left="135"/>
              <w:jc w:val="center"/>
            </w:pPr>
          </w:p>
        </w:tc>
        <w:tc>
          <w:tcPr>
            <w:tcW w:w="1611" w:type="dxa"/>
            <w:tcMar>
              <w:top w:w="50" w:type="dxa"/>
              <w:left w:w="100" w:type="dxa"/>
            </w:tcMar>
            <w:vAlign w:val="center"/>
          </w:tcPr>
          <w:p w14:paraId="17F315EC" w14:textId="77777777" w:rsidR="00725654" w:rsidRDefault="00725654" w:rsidP="00F27A98">
            <w:pPr>
              <w:spacing w:after="0"/>
              <w:ind w:left="135"/>
              <w:jc w:val="center"/>
            </w:pPr>
          </w:p>
        </w:tc>
        <w:tc>
          <w:tcPr>
            <w:tcW w:w="1139" w:type="dxa"/>
            <w:tcMar>
              <w:top w:w="50" w:type="dxa"/>
              <w:left w:w="100" w:type="dxa"/>
            </w:tcMar>
            <w:vAlign w:val="center"/>
          </w:tcPr>
          <w:p w14:paraId="639CAE89" w14:textId="77777777" w:rsidR="00725654" w:rsidRDefault="00725654" w:rsidP="00F27A98">
            <w:pPr>
              <w:spacing w:after="0"/>
              <w:ind w:left="135"/>
            </w:pPr>
          </w:p>
        </w:tc>
        <w:tc>
          <w:tcPr>
            <w:tcW w:w="1959" w:type="dxa"/>
            <w:tcMar>
              <w:top w:w="50" w:type="dxa"/>
              <w:left w:w="100" w:type="dxa"/>
            </w:tcMar>
            <w:vAlign w:val="center"/>
          </w:tcPr>
          <w:p w14:paraId="0CE0B9A1"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52</w:t>
              </w:r>
              <w:r>
                <w:rPr>
                  <w:rFonts w:ascii="Times New Roman" w:hAnsi="Times New Roman"/>
                  <w:color w:val="0000FF"/>
                  <w:u w:val="single"/>
                </w:rPr>
                <w:t>a</w:t>
              </w:r>
              <w:r w:rsidRPr="003F5C3A">
                <w:rPr>
                  <w:rFonts w:ascii="Times New Roman" w:hAnsi="Times New Roman"/>
                  <w:color w:val="0000FF"/>
                  <w:u w:val="single"/>
                  <w:lang w:val="ru-RU"/>
                </w:rPr>
                <w:t>40</w:t>
              </w:r>
            </w:hyperlink>
          </w:p>
        </w:tc>
      </w:tr>
      <w:tr w:rsidR="00725654" w:rsidRPr="00725654" w14:paraId="6F1A217F" w14:textId="77777777" w:rsidTr="00F27A98">
        <w:trPr>
          <w:trHeight w:val="144"/>
          <w:tblCellSpacing w:w="20" w:type="nil"/>
        </w:trPr>
        <w:tc>
          <w:tcPr>
            <w:tcW w:w="463" w:type="dxa"/>
            <w:tcMar>
              <w:top w:w="50" w:type="dxa"/>
              <w:left w:w="100" w:type="dxa"/>
            </w:tcMar>
            <w:vAlign w:val="center"/>
          </w:tcPr>
          <w:p w14:paraId="7C5D8CB7" w14:textId="77777777" w:rsidR="00725654" w:rsidRDefault="00725654" w:rsidP="00F27A98">
            <w:pPr>
              <w:spacing w:after="0"/>
            </w:pPr>
            <w:r>
              <w:rPr>
                <w:rFonts w:ascii="Times New Roman" w:hAnsi="Times New Roman"/>
                <w:color w:val="000000"/>
                <w:sz w:val="24"/>
              </w:rPr>
              <w:t>92</w:t>
            </w:r>
          </w:p>
        </w:tc>
        <w:tc>
          <w:tcPr>
            <w:tcW w:w="3168" w:type="dxa"/>
            <w:tcMar>
              <w:top w:w="50" w:type="dxa"/>
              <w:left w:w="100" w:type="dxa"/>
            </w:tcMar>
            <w:vAlign w:val="center"/>
          </w:tcPr>
          <w:p w14:paraId="2BEC4DB4"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815" w:type="dxa"/>
            <w:tcMar>
              <w:top w:w="50" w:type="dxa"/>
              <w:left w:w="100" w:type="dxa"/>
            </w:tcMar>
            <w:vAlign w:val="center"/>
          </w:tcPr>
          <w:p w14:paraId="236DCABC"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60747B1" w14:textId="77777777" w:rsidR="00725654" w:rsidRDefault="00725654" w:rsidP="00F27A98">
            <w:pPr>
              <w:spacing w:after="0"/>
              <w:ind w:left="135"/>
              <w:jc w:val="center"/>
            </w:pPr>
          </w:p>
        </w:tc>
        <w:tc>
          <w:tcPr>
            <w:tcW w:w="1611" w:type="dxa"/>
            <w:tcMar>
              <w:top w:w="50" w:type="dxa"/>
              <w:left w:w="100" w:type="dxa"/>
            </w:tcMar>
            <w:vAlign w:val="center"/>
          </w:tcPr>
          <w:p w14:paraId="20563063" w14:textId="77777777" w:rsidR="00725654" w:rsidRDefault="00725654" w:rsidP="00F27A98">
            <w:pPr>
              <w:spacing w:after="0"/>
              <w:ind w:left="135"/>
              <w:jc w:val="center"/>
            </w:pPr>
          </w:p>
        </w:tc>
        <w:tc>
          <w:tcPr>
            <w:tcW w:w="1139" w:type="dxa"/>
            <w:tcMar>
              <w:top w:w="50" w:type="dxa"/>
              <w:left w:w="100" w:type="dxa"/>
            </w:tcMar>
            <w:vAlign w:val="center"/>
          </w:tcPr>
          <w:p w14:paraId="258B0CB3" w14:textId="77777777" w:rsidR="00725654" w:rsidRDefault="00725654" w:rsidP="00F27A98">
            <w:pPr>
              <w:spacing w:after="0"/>
              <w:ind w:left="135"/>
            </w:pPr>
          </w:p>
        </w:tc>
        <w:tc>
          <w:tcPr>
            <w:tcW w:w="1959" w:type="dxa"/>
            <w:tcMar>
              <w:top w:w="50" w:type="dxa"/>
              <w:left w:w="100" w:type="dxa"/>
            </w:tcMar>
            <w:vAlign w:val="center"/>
          </w:tcPr>
          <w:p w14:paraId="6272F47C"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52</w:t>
              </w:r>
              <w:r>
                <w:rPr>
                  <w:rFonts w:ascii="Times New Roman" w:hAnsi="Times New Roman"/>
                  <w:color w:val="0000FF"/>
                  <w:u w:val="single"/>
                </w:rPr>
                <w:t>ebe</w:t>
              </w:r>
            </w:hyperlink>
          </w:p>
        </w:tc>
      </w:tr>
      <w:tr w:rsidR="00725654" w:rsidRPr="00725654" w14:paraId="6523036B" w14:textId="77777777" w:rsidTr="00F27A98">
        <w:trPr>
          <w:trHeight w:val="144"/>
          <w:tblCellSpacing w:w="20" w:type="nil"/>
        </w:trPr>
        <w:tc>
          <w:tcPr>
            <w:tcW w:w="463" w:type="dxa"/>
            <w:tcMar>
              <w:top w:w="50" w:type="dxa"/>
              <w:left w:w="100" w:type="dxa"/>
            </w:tcMar>
            <w:vAlign w:val="center"/>
          </w:tcPr>
          <w:p w14:paraId="5883E6EB" w14:textId="77777777" w:rsidR="00725654" w:rsidRDefault="00725654" w:rsidP="00F27A98">
            <w:pPr>
              <w:spacing w:after="0"/>
            </w:pPr>
            <w:r>
              <w:rPr>
                <w:rFonts w:ascii="Times New Roman" w:hAnsi="Times New Roman"/>
                <w:color w:val="000000"/>
                <w:sz w:val="24"/>
              </w:rPr>
              <w:t>93</w:t>
            </w:r>
          </w:p>
        </w:tc>
        <w:tc>
          <w:tcPr>
            <w:tcW w:w="3168" w:type="dxa"/>
            <w:tcMar>
              <w:top w:w="50" w:type="dxa"/>
              <w:left w:w="100" w:type="dxa"/>
            </w:tcMar>
            <w:vAlign w:val="center"/>
          </w:tcPr>
          <w:p w14:paraId="573EA0DC"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14:paraId="18ADE972"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2E185DD" w14:textId="77777777" w:rsidR="00725654" w:rsidRDefault="00725654" w:rsidP="00F27A98">
            <w:pPr>
              <w:spacing w:after="0"/>
              <w:ind w:left="135"/>
              <w:jc w:val="center"/>
            </w:pPr>
          </w:p>
        </w:tc>
        <w:tc>
          <w:tcPr>
            <w:tcW w:w="1611" w:type="dxa"/>
            <w:tcMar>
              <w:top w:w="50" w:type="dxa"/>
              <w:left w:w="100" w:type="dxa"/>
            </w:tcMar>
            <w:vAlign w:val="center"/>
          </w:tcPr>
          <w:p w14:paraId="00D96C1F" w14:textId="77777777" w:rsidR="00725654" w:rsidRDefault="00725654" w:rsidP="00F27A98">
            <w:pPr>
              <w:spacing w:after="0"/>
              <w:ind w:left="135"/>
              <w:jc w:val="center"/>
            </w:pPr>
          </w:p>
        </w:tc>
        <w:tc>
          <w:tcPr>
            <w:tcW w:w="1139" w:type="dxa"/>
            <w:tcMar>
              <w:top w:w="50" w:type="dxa"/>
              <w:left w:w="100" w:type="dxa"/>
            </w:tcMar>
            <w:vAlign w:val="center"/>
          </w:tcPr>
          <w:p w14:paraId="301585E7" w14:textId="77777777" w:rsidR="00725654" w:rsidRDefault="00725654" w:rsidP="00F27A98">
            <w:pPr>
              <w:spacing w:after="0"/>
              <w:ind w:left="135"/>
            </w:pPr>
          </w:p>
        </w:tc>
        <w:tc>
          <w:tcPr>
            <w:tcW w:w="1959" w:type="dxa"/>
            <w:tcMar>
              <w:top w:w="50" w:type="dxa"/>
              <w:left w:w="100" w:type="dxa"/>
            </w:tcMar>
            <w:vAlign w:val="center"/>
          </w:tcPr>
          <w:p w14:paraId="44BEC1F1"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52</w:t>
              </w:r>
              <w:r>
                <w:rPr>
                  <w:rFonts w:ascii="Times New Roman" w:hAnsi="Times New Roman"/>
                  <w:color w:val="0000FF"/>
                  <w:u w:val="single"/>
                </w:rPr>
                <w:t>fd</w:t>
              </w:r>
              <w:r w:rsidRPr="003F5C3A">
                <w:rPr>
                  <w:rFonts w:ascii="Times New Roman" w:hAnsi="Times New Roman"/>
                  <w:color w:val="0000FF"/>
                  <w:u w:val="single"/>
                  <w:lang w:val="ru-RU"/>
                </w:rPr>
                <w:t>6</w:t>
              </w:r>
            </w:hyperlink>
          </w:p>
        </w:tc>
      </w:tr>
      <w:tr w:rsidR="00725654" w:rsidRPr="00725654" w14:paraId="2C6C5C71" w14:textId="77777777" w:rsidTr="00F27A98">
        <w:trPr>
          <w:trHeight w:val="144"/>
          <w:tblCellSpacing w:w="20" w:type="nil"/>
        </w:trPr>
        <w:tc>
          <w:tcPr>
            <w:tcW w:w="463" w:type="dxa"/>
            <w:tcMar>
              <w:top w:w="50" w:type="dxa"/>
              <w:left w:w="100" w:type="dxa"/>
            </w:tcMar>
            <w:vAlign w:val="center"/>
          </w:tcPr>
          <w:p w14:paraId="0B46FF55" w14:textId="77777777" w:rsidR="00725654" w:rsidRDefault="00725654" w:rsidP="00F27A98">
            <w:pPr>
              <w:spacing w:after="0"/>
            </w:pPr>
            <w:r>
              <w:rPr>
                <w:rFonts w:ascii="Times New Roman" w:hAnsi="Times New Roman"/>
                <w:color w:val="000000"/>
                <w:sz w:val="24"/>
              </w:rPr>
              <w:lastRenderedPageBreak/>
              <w:t>94</w:t>
            </w:r>
          </w:p>
        </w:tc>
        <w:tc>
          <w:tcPr>
            <w:tcW w:w="3168" w:type="dxa"/>
            <w:tcMar>
              <w:top w:w="50" w:type="dxa"/>
              <w:left w:w="100" w:type="dxa"/>
            </w:tcMar>
            <w:vAlign w:val="center"/>
          </w:tcPr>
          <w:p w14:paraId="3DBE2317"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14:paraId="42550092"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203CB5D" w14:textId="77777777" w:rsidR="00725654" w:rsidRDefault="00725654" w:rsidP="00F27A98">
            <w:pPr>
              <w:spacing w:after="0"/>
              <w:ind w:left="135"/>
              <w:jc w:val="center"/>
            </w:pPr>
          </w:p>
        </w:tc>
        <w:tc>
          <w:tcPr>
            <w:tcW w:w="1611" w:type="dxa"/>
            <w:tcMar>
              <w:top w:w="50" w:type="dxa"/>
              <w:left w:w="100" w:type="dxa"/>
            </w:tcMar>
            <w:vAlign w:val="center"/>
          </w:tcPr>
          <w:p w14:paraId="769D7EF5" w14:textId="77777777" w:rsidR="00725654" w:rsidRDefault="00725654" w:rsidP="00F27A98">
            <w:pPr>
              <w:spacing w:after="0"/>
              <w:ind w:left="135"/>
              <w:jc w:val="center"/>
            </w:pPr>
          </w:p>
        </w:tc>
        <w:tc>
          <w:tcPr>
            <w:tcW w:w="1139" w:type="dxa"/>
            <w:tcMar>
              <w:top w:w="50" w:type="dxa"/>
              <w:left w:w="100" w:type="dxa"/>
            </w:tcMar>
            <w:vAlign w:val="center"/>
          </w:tcPr>
          <w:p w14:paraId="131C647C" w14:textId="77777777" w:rsidR="00725654" w:rsidRDefault="00725654" w:rsidP="00F27A98">
            <w:pPr>
              <w:spacing w:after="0"/>
              <w:ind w:left="135"/>
            </w:pPr>
          </w:p>
        </w:tc>
        <w:tc>
          <w:tcPr>
            <w:tcW w:w="1959" w:type="dxa"/>
            <w:tcMar>
              <w:top w:w="50" w:type="dxa"/>
              <w:left w:w="100" w:type="dxa"/>
            </w:tcMar>
            <w:vAlign w:val="center"/>
          </w:tcPr>
          <w:p w14:paraId="434796AE"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53242</w:t>
              </w:r>
            </w:hyperlink>
          </w:p>
        </w:tc>
      </w:tr>
      <w:tr w:rsidR="00725654" w:rsidRPr="00725654" w14:paraId="144F0507" w14:textId="77777777" w:rsidTr="00F27A98">
        <w:trPr>
          <w:trHeight w:val="144"/>
          <w:tblCellSpacing w:w="20" w:type="nil"/>
        </w:trPr>
        <w:tc>
          <w:tcPr>
            <w:tcW w:w="463" w:type="dxa"/>
            <w:tcMar>
              <w:top w:w="50" w:type="dxa"/>
              <w:left w:w="100" w:type="dxa"/>
            </w:tcMar>
            <w:vAlign w:val="center"/>
          </w:tcPr>
          <w:p w14:paraId="54231C9D" w14:textId="77777777" w:rsidR="00725654" w:rsidRDefault="00725654" w:rsidP="00F27A98">
            <w:pPr>
              <w:spacing w:after="0"/>
            </w:pPr>
            <w:r>
              <w:rPr>
                <w:rFonts w:ascii="Times New Roman" w:hAnsi="Times New Roman"/>
                <w:color w:val="000000"/>
                <w:sz w:val="24"/>
              </w:rPr>
              <w:t>95</w:t>
            </w:r>
          </w:p>
        </w:tc>
        <w:tc>
          <w:tcPr>
            <w:tcW w:w="3168" w:type="dxa"/>
            <w:tcMar>
              <w:top w:w="50" w:type="dxa"/>
              <w:left w:w="100" w:type="dxa"/>
            </w:tcMar>
            <w:vAlign w:val="center"/>
          </w:tcPr>
          <w:p w14:paraId="620D8A66"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14:paraId="3C836351"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785E25C" w14:textId="77777777" w:rsidR="00725654" w:rsidRDefault="00725654" w:rsidP="00F27A98">
            <w:pPr>
              <w:spacing w:after="0"/>
              <w:ind w:left="135"/>
              <w:jc w:val="center"/>
            </w:pPr>
          </w:p>
        </w:tc>
        <w:tc>
          <w:tcPr>
            <w:tcW w:w="1611" w:type="dxa"/>
            <w:tcMar>
              <w:top w:w="50" w:type="dxa"/>
              <w:left w:w="100" w:type="dxa"/>
            </w:tcMar>
            <w:vAlign w:val="center"/>
          </w:tcPr>
          <w:p w14:paraId="0649A54A" w14:textId="77777777" w:rsidR="00725654" w:rsidRDefault="00725654" w:rsidP="00F27A98">
            <w:pPr>
              <w:spacing w:after="0"/>
              <w:ind w:left="135"/>
              <w:jc w:val="center"/>
            </w:pPr>
          </w:p>
        </w:tc>
        <w:tc>
          <w:tcPr>
            <w:tcW w:w="1139" w:type="dxa"/>
            <w:tcMar>
              <w:top w:w="50" w:type="dxa"/>
              <w:left w:w="100" w:type="dxa"/>
            </w:tcMar>
            <w:vAlign w:val="center"/>
          </w:tcPr>
          <w:p w14:paraId="5256AE65" w14:textId="77777777" w:rsidR="00725654" w:rsidRDefault="00725654" w:rsidP="00F27A98">
            <w:pPr>
              <w:spacing w:after="0"/>
              <w:ind w:left="135"/>
            </w:pPr>
          </w:p>
        </w:tc>
        <w:tc>
          <w:tcPr>
            <w:tcW w:w="1959" w:type="dxa"/>
            <w:tcMar>
              <w:top w:w="50" w:type="dxa"/>
              <w:left w:w="100" w:type="dxa"/>
            </w:tcMar>
            <w:vAlign w:val="center"/>
          </w:tcPr>
          <w:p w14:paraId="626D4077"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53364</w:t>
              </w:r>
            </w:hyperlink>
          </w:p>
        </w:tc>
      </w:tr>
      <w:tr w:rsidR="00725654" w:rsidRPr="00725654" w14:paraId="019C28E2" w14:textId="77777777" w:rsidTr="00F27A98">
        <w:trPr>
          <w:trHeight w:val="144"/>
          <w:tblCellSpacing w:w="20" w:type="nil"/>
        </w:trPr>
        <w:tc>
          <w:tcPr>
            <w:tcW w:w="463" w:type="dxa"/>
            <w:tcMar>
              <w:top w:w="50" w:type="dxa"/>
              <w:left w:w="100" w:type="dxa"/>
            </w:tcMar>
            <w:vAlign w:val="center"/>
          </w:tcPr>
          <w:p w14:paraId="36809152" w14:textId="77777777" w:rsidR="00725654" w:rsidRDefault="00725654" w:rsidP="00F27A98">
            <w:pPr>
              <w:spacing w:after="0"/>
            </w:pPr>
            <w:r>
              <w:rPr>
                <w:rFonts w:ascii="Times New Roman" w:hAnsi="Times New Roman"/>
                <w:color w:val="000000"/>
                <w:sz w:val="24"/>
              </w:rPr>
              <w:t>96</w:t>
            </w:r>
          </w:p>
        </w:tc>
        <w:tc>
          <w:tcPr>
            <w:tcW w:w="3168" w:type="dxa"/>
            <w:tcMar>
              <w:top w:w="50" w:type="dxa"/>
              <w:left w:w="100" w:type="dxa"/>
            </w:tcMar>
            <w:vAlign w:val="center"/>
          </w:tcPr>
          <w:p w14:paraId="7D53BDF8"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14:paraId="10ABC25E"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84C3996" w14:textId="77777777" w:rsidR="00725654" w:rsidRDefault="00725654" w:rsidP="00F27A98">
            <w:pPr>
              <w:spacing w:after="0"/>
              <w:ind w:left="135"/>
              <w:jc w:val="center"/>
            </w:pPr>
          </w:p>
        </w:tc>
        <w:tc>
          <w:tcPr>
            <w:tcW w:w="1611" w:type="dxa"/>
            <w:tcMar>
              <w:top w:w="50" w:type="dxa"/>
              <w:left w:w="100" w:type="dxa"/>
            </w:tcMar>
            <w:vAlign w:val="center"/>
          </w:tcPr>
          <w:p w14:paraId="0F49F421" w14:textId="77777777" w:rsidR="00725654" w:rsidRDefault="00725654" w:rsidP="00F27A98">
            <w:pPr>
              <w:spacing w:after="0"/>
              <w:ind w:left="135"/>
              <w:jc w:val="center"/>
            </w:pPr>
          </w:p>
        </w:tc>
        <w:tc>
          <w:tcPr>
            <w:tcW w:w="1139" w:type="dxa"/>
            <w:tcMar>
              <w:top w:w="50" w:type="dxa"/>
              <w:left w:w="100" w:type="dxa"/>
            </w:tcMar>
            <w:vAlign w:val="center"/>
          </w:tcPr>
          <w:p w14:paraId="23275827" w14:textId="77777777" w:rsidR="00725654" w:rsidRDefault="00725654" w:rsidP="00F27A98">
            <w:pPr>
              <w:spacing w:after="0"/>
              <w:ind w:left="135"/>
            </w:pPr>
          </w:p>
        </w:tc>
        <w:tc>
          <w:tcPr>
            <w:tcW w:w="1959" w:type="dxa"/>
            <w:tcMar>
              <w:top w:w="50" w:type="dxa"/>
              <w:left w:w="100" w:type="dxa"/>
            </w:tcMar>
            <w:vAlign w:val="center"/>
          </w:tcPr>
          <w:p w14:paraId="376D928E"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5347</w:t>
              </w:r>
              <w:r>
                <w:rPr>
                  <w:rFonts w:ascii="Times New Roman" w:hAnsi="Times New Roman"/>
                  <w:color w:val="0000FF"/>
                  <w:u w:val="single"/>
                </w:rPr>
                <w:t>c</w:t>
              </w:r>
            </w:hyperlink>
          </w:p>
        </w:tc>
      </w:tr>
      <w:tr w:rsidR="00725654" w:rsidRPr="00725654" w14:paraId="0A92838A" w14:textId="77777777" w:rsidTr="00F27A98">
        <w:trPr>
          <w:trHeight w:val="144"/>
          <w:tblCellSpacing w:w="20" w:type="nil"/>
        </w:trPr>
        <w:tc>
          <w:tcPr>
            <w:tcW w:w="463" w:type="dxa"/>
            <w:tcMar>
              <w:top w:w="50" w:type="dxa"/>
              <w:left w:w="100" w:type="dxa"/>
            </w:tcMar>
            <w:vAlign w:val="center"/>
          </w:tcPr>
          <w:p w14:paraId="5ED90AAA" w14:textId="77777777" w:rsidR="00725654" w:rsidRDefault="00725654" w:rsidP="00F27A98">
            <w:pPr>
              <w:spacing w:after="0"/>
            </w:pPr>
            <w:r>
              <w:rPr>
                <w:rFonts w:ascii="Times New Roman" w:hAnsi="Times New Roman"/>
                <w:color w:val="000000"/>
                <w:sz w:val="24"/>
              </w:rPr>
              <w:t>97</w:t>
            </w:r>
          </w:p>
        </w:tc>
        <w:tc>
          <w:tcPr>
            <w:tcW w:w="3168" w:type="dxa"/>
            <w:tcMar>
              <w:top w:w="50" w:type="dxa"/>
              <w:left w:w="100" w:type="dxa"/>
            </w:tcMar>
            <w:vAlign w:val="center"/>
          </w:tcPr>
          <w:p w14:paraId="477B0E2D"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14:paraId="56DBA14C"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2C7CF5B" w14:textId="77777777" w:rsidR="00725654" w:rsidRDefault="00725654" w:rsidP="00F27A98">
            <w:pPr>
              <w:spacing w:after="0"/>
              <w:ind w:left="135"/>
              <w:jc w:val="center"/>
            </w:pPr>
          </w:p>
        </w:tc>
        <w:tc>
          <w:tcPr>
            <w:tcW w:w="1611" w:type="dxa"/>
            <w:tcMar>
              <w:top w:w="50" w:type="dxa"/>
              <w:left w:w="100" w:type="dxa"/>
            </w:tcMar>
            <w:vAlign w:val="center"/>
          </w:tcPr>
          <w:p w14:paraId="066A9B5F" w14:textId="77777777" w:rsidR="00725654" w:rsidRDefault="00725654" w:rsidP="00F27A98">
            <w:pPr>
              <w:spacing w:after="0"/>
              <w:ind w:left="135"/>
              <w:jc w:val="center"/>
            </w:pPr>
          </w:p>
        </w:tc>
        <w:tc>
          <w:tcPr>
            <w:tcW w:w="1139" w:type="dxa"/>
            <w:tcMar>
              <w:top w:w="50" w:type="dxa"/>
              <w:left w:w="100" w:type="dxa"/>
            </w:tcMar>
            <w:vAlign w:val="center"/>
          </w:tcPr>
          <w:p w14:paraId="42D73FA9" w14:textId="77777777" w:rsidR="00725654" w:rsidRDefault="00725654" w:rsidP="00F27A98">
            <w:pPr>
              <w:spacing w:after="0"/>
              <w:ind w:left="135"/>
            </w:pPr>
          </w:p>
        </w:tc>
        <w:tc>
          <w:tcPr>
            <w:tcW w:w="1959" w:type="dxa"/>
            <w:tcMar>
              <w:top w:w="50" w:type="dxa"/>
              <w:left w:w="100" w:type="dxa"/>
            </w:tcMar>
            <w:vAlign w:val="center"/>
          </w:tcPr>
          <w:p w14:paraId="56B2206B"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53710</w:t>
              </w:r>
            </w:hyperlink>
          </w:p>
        </w:tc>
      </w:tr>
      <w:tr w:rsidR="00725654" w:rsidRPr="00725654" w14:paraId="39BC68BD" w14:textId="77777777" w:rsidTr="00F27A98">
        <w:trPr>
          <w:trHeight w:val="144"/>
          <w:tblCellSpacing w:w="20" w:type="nil"/>
        </w:trPr>
        <w:tc>
          <w:tcPr>
            <w:tcW w:w="463" w:type="dxa"/>
            <w:tcMar>
              <w:top w:w="50" w:type="dxa"/>
              <w:left w:w="100" w:type="dxa"/>
            </w:tcMar>
            <w:vAlign w:val="center"/>
          </w:tcPr>
          <w:p w14:paraId="31CCF05E" w14:textId="77777777" w:rsidR="00725654" w:rsidRDefault="00725654" w:rsidP="00F27A98">
            <w:pPr>
              <w:spacing w:after="0"/>
            </w:pPr>
            <w:r>
              <w:rPr>
                <w:rFonts w:ascii="Times New Roman" w:hAnsi="Times New Roman"/>
                <w:color w:val="000000"/>
                <w:sz w:val="24"/>
              </w:rPr>
              <w:t>98</w:t>
            </w:r>
          </w:p>
        </w:tc>
        <w:tc>
          <w:tcPr>
            <w:tcW w:w="3168" w:type="dxa"/>
            <w:tcMar>
              <w:top w:w="50" w:type="dxa"/>
              <w:left w:w="100" w:type="dxa"/>
            </w:tcMar>
            <w:vAlign w:val="center"/>
          </w:tcPr>
          <w:p w14:paraId="1E2E1892"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14:paraId="69716B62"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F318058" w14:textId="77777777" w:rsidR="00725654" w:rsidRDefault="00725654" w:rsidP="00F27A98">
            <w:pPr>
              <w:spacing w:after="0"/>
              <w:ind w:left="135"/>
              <w:jc w:val="center"/>
            </w:pPr>
          </w:p>
        </w:tc>
        <w:tc>
          <w:tcPr>
            <w:tcW w:w="1611" w:type="dxa"/>
            <w:tcMar>
              <w:top w:w="50" w:type="dxa"/>
              <w:left w:w="100" w:type="dxa"/>
            </w:tcMar>
            <w:vAlign w:val="center"/>
          </w:tcPr>
          <w:p w14:paraId="69157F77" w14:textId="77777777" w:rsidR="00725654" w:rsidRDefault="00725654" w:rsidP="00F27A98">
            <w:pPr>
              <w:spacing w:after="0"/>
              <w:ind w:left="135"/>
              <w:jc w:val="center"/>
            </w:pPr>
          </w:p>
        </w:tc>
        <w:tc>
          <w:tcPr>
            <w:tcW w:w="1139" w:type="dxa"/>
            <w:tcMar>
              <w:top w:w="50" w:type="dxa"/>
              <w:left w:w="100" w:type="dxa"/>
            </w:tcMar>
            <w:vAlign w:val="center"/>
          </w:tcPr>
          <w:p w14:paraId="78C7EDB7" w14:textId="77777777" w:rsidR="00725654" w:rsidRDefault="00725654" w:rsidP="00F27A98">
            <w:pPr>
              <w:spacing w:after="0"/>
              <w:ind w:left="135"/>
            </w:pPr>
          </w:p>
        </w:tc>
        <w:tc>
          <w:tcPr>
            <w:tcW w:w="1959" w:type="dxa"/>
            <w:tcMar>
              <w:top w:w="50" w:type="dxa"/>
              <w:left w:w="100" w:type="dxa"/>
            </w:tcMar>
            <w:vAlign w:val="center"/>
          </w:tcPr>
          <w:p w14:paraId="28F77E7E"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53850</w:t>
              </w:r>
            </w:hyperlink>
          </w:p>
        </w:tc>
      </w:tr>
      <w:tr w:rsidR="00725654" w:rsidRPr="00725654" w14:paraId="450FBB49" w14:textId="77777777" w:rsidTr="00F27A98">
        <w:trPr>
          <w:trHeight w:val="144"/>
          <w:tblCellSpacing w:w="20" w:type="nil"/>
        </w:trPr>
        <w:tc>
          <w:tcPr>
            <w:tcW w:w="463" w:type="dxa"/>
            <w:tcMar>
              <w:top w:w="50" w:type="dxa"/>
              <w:left w:w="100" w:type="dxa"/>
            </w:tcMar>
            <w:vAlign w:val="center"/>
          </w:tcPr>
          <w:p w14:paraId="0C0AE0A6" w14:textId="77777777" w:rsidR="00725654" w:rsidRDefault="00725654" w:rsidP="00F27A98">
            <w:pPr>
              <w:spacing w:after="0"/>
            </w:pPr>
            <w:r>
              <w:rPr>
                <w:rFonts w:ascii="Times New Roman" w:hAnsi="Times New Roman"/>
                <w:color w:val="000000"/>
                <w:sz w:val="24"/>
              </w:rPr>
              <w:t>99</w:t>
            </w:r>
          </w:p>
        </w:tc>
        <w:tc>
          <w:tcPr>
            <w:tcW w:w="3168" w:type="dxa"/>
            <w:tcMar>
              <w:top w:w="50" w:type="dxa"/>
              <w:left w:w="100" w:type="dxa"/>
            </w:tcMar>
            <w:vAlign w:val="center"/>
          </w:tcPr>
          <w:p w14:paraId="1858E672"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14:paraId="258D685A"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E8FC5E" w14:textId="77777777" w:rsidR="00725654" w:rsidRDefault="00725654" w:rsidP="00F27A98">
            <w:pPr>
              <w:spacing w:after="0"/>
              <w:ind w:left="135"/>
              <w:jc w:val="center"/>
            </w:pPr>
          </w:p>
        </w:tc>
        <w:tc>
          <w:tcPr>
            <w:tcW w:w="1611" w:type="dxa"/>
            <w:tcMar>
              <w:top w:w="50" w:type="dxa"/>
              <w:left w:w="100" w:type="dxa"/>
            </w:tcMar>
            <w:vAlign w:val="center"/>
          </w:tcPr>
          <w:p w14:paraId="51267A6A" w14:textId="77777777" w:rsidR="00725654" w:rsidRDefault="00725654" w:rsidP="00F27A98">
            <w:pPr>
              <w:spacing w:after="0"/>
              <w:ind w:left="135"/>
              <w:jc w:val="center"/>
            </w:pPr>
          </w:p>
        </w:tc>
        <w:tc>
          <w:tcPr>
            <w:tcW w:w="1139" w:type="dxa"/>
            <w:tcMar>
              <w:top w:w="50" w:type="dxa"/>
              <w:left w:w="100" w:type="dxa"/>
            </w:tcMar>
            <w:vAlign w:val="center"/>
          </w:tcPr>
          <w:p w14:paraId="4C330D4C" w14:textId="77777777" w:rsidR="00725654" w:rsidRDefault="00725654" w:rsidP="00F27A98">
            <w:pPr>
              <w:spacing w:after="0"/>
              <w:ind w:left="135"/>
            </w:pPr>
          </w:p>
        </w:tc>
        <w:tc>
          <w:tcPr>
            <w:tcW w:w="1959" w:type="dxa"/>
            <w:tcMar>
              <w:top w:w="50" w:type="dxa"/>
              <w:left w:w="100" w:type="dxa"/>
            </w:tcMar>
            <w:vAlign w:val="center"/>
          </w:tcPr>
          <w:p w14:paraId="5D91FFD0"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53</w:t>
              </w:r>
              <w:r>
                <w:rPr>
                  <w:rFonts w:ascii="Times New Roman" w:hAnsi="Times New Roman"/>
                  <w:color w:val="0000FF"/>
                  <w:u w:val="single"/>
                </w:rPr>
                <w:t>a</w:t>
              </w:r>
              <w:r w:rsidRPr="003F5C3A">
                <w:rPr>
                  <w:rFonts w:ascii="Times New Roman" w:hAnsi="Times New Roman"/>
                  <w:color w:val="0000FF"/>
                  <w:u w:val="single"/>
                  <w:lang w:val="ru-RU"/>
                </w:rPr>
                <w:t>12</w:t>
              </w:r>
            </w:hyperlink>
          </w:p>
        </w:tc>
      </w:tr>
      <w:tr w:rsidR="00725654" w:rsidRPr="00725654" w14:paraId="133BCA42" w14:textId="77777777" w:rsidTr="00F27A98">
        <w:trPr>
          <w:trHeight w:val="144"/>
          <w:tblCellSpacing w:w="20" w:type="nil"/>
        </w:trPr>
        <w:tc>
          <w:tcPr>
            <w:tcW w:w="463" w:type="dxa"/>
            <w:tcMar>
              <w:top w:w="50" w:type="dxa"/>
              <w:left w:w="100" w:type="dxa"/>
            </w:tcMar>
            <w:vAlign w:val="center"/>
          </w:tcPr>
          <w:p w14:paraId="0790A881" w14:textId="77777777" w:rsidR="00725654" w:rsidRDefault="00725654" w:rsidP="00F27A98">
            <w:pPr>
              <w:spacing w:after="0"/>
            </w:pPr>
            <w:r>
              <w:rPr>
                <w:rFonts w:ascii="Times New Roman" w:hAnsi="Times New Roman"/>
                <w:color w:val="000000"/>
                <w:sz w:val="24"/>
              </w:rPr>
              <w:t>100</w:t>
            </w:r>
          </w:p>
        </w:tc>
        <w:tc>
          <w:tcPr>
            <w:tcW w:w="3168" w:type="dxa"/>
            <w:tcMar>
              <w:top w:w="50" w:type="dxa"/>
              <w:left w:w="100" w:type="dxa"/>
            </w:tcMar>
            <w:vAlign w:val="center"/>
          </w:tcPr>
          <w:p w14:paraId="539D0D31"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14:paraId="4B0FF0B5"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D923CC6" w14:textId="77777777" w:rsidR="00725654" w:rsidRDefault="00725654" w:rsidP="00F27A98">
            <w:pPr>
              <w:spacing w:after="0"/>
              <w:ind w:left="135"/>
              <w:jc w:val="center"/>
            </w:pPr>
          </w:p>
        </w:tc>
        <w:tc>
          <w:tcPr>
            <w:tcW w:w="1611" w:type="dxa"/>
            <w:tcMar>
              <w:top w:w="50" w:type="dxa"/>
              <w:left w:w="100" w:type="dxa"/>
            </w:tcMar>
            <w:vAlign w:val="center"/>
          </w:tcPr>
          <w:p w14:paraId="2E325CC9" w14:textId="77777777" w:rsidR="00725654" w:rsidRDefault="00725654" w:rsidP="00F27A98">
            <w:pPr>
              <w:spacing w:after="0"/>
              <w:ind w:left="135"/>
              <w:jc w:val="center"/>
            </w:pPr>
          </w:p>
        </w:tc>
        <w:tc>
          <w:tcPr>
            <w:tcW w:w="1139" w:type="dxa"/>
            <w:tcMar>
              <w:top w:w="50" w:type="dxa"/>
              <w:left w:w="100" w:type="dxa"/>
            </w:tcMar>
            <w:vAlign w:val="center"/>
          </w:tcPr>
          <w:p w14:paraId="5D1E513A" w14:textId="77777777" w:rsidR="00725654" w:rsidRDefault="00725654" w:rsidP="00F27A98">
            <w:pPr>
              <w:spacing w:after="0"/>
              <w:ind w:left="135"/>
            </w:pPr>
          </w:p>
        </w:tc>
        <w:tc>
          <w:tcPr>
            <w:tcW w:w="1959" w:type="dxa"/>
            <w:tcMar>
              <w:top w:w="50" w:type="dxa"/>
              <w:left w:w="100" w:type="dxa"/>
            </w:tcMar>
            <w:vAlign w:val="center"/>
          </w:tcPr>
          <w:p w14:paraId="6F1EFF79"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541</w:t>
              </w:r>
              <w:r>
                <w:rPr>
                  <w:rFonts w:ascii="Times New Roman" w:hAnsi="Times New Roman"/>
                  <w:color w:val="0000FF"/>
                  <w:u w:val="single"/>
                </w:rPr>
                <w:t>a</w:t>
              </w:r>
              <w:r w:rsidRPr="003F5C3A">
                <w:rPr>
                  <w:rFonts w:ascii="Times New Roman" w:hAnsi="Times New Roman"/>
                  <w:color w:val="0000FF"/>
                  <w:u w:val="single"/>
                  <w:lang w:val="ru-RU"/>
                </w:rPr>
                <w:t>6</w:t>
              </w:r>
            </w:hyperlink>
          </w:p>
        </w:tc>
      </w:tr>
      <w:tr w:rsidR="00725654" w:rsidRPr="00725654" w14:paraId="4BC69833" w14:textId="77777777" w:rsidTr="00F27A98">
        <w:trPr>
          <w:trHeight w:val="144"/>
          <w:tblCellSpacing w:w="20" w:type="nil"/>
        </w:trPr>
        <w:tc>
          <w:tcPr>
            <w:tcW w:w="463" w:type="dxa"/>
            <w:tcMar>
              <w:top w:w="50" w:type="dxa"/>
              <w:left w:w="100" w:type="dxa"/>
            </w:tcMar>
            <w:vAlign w:val="center"/>
          </w:tcPr>
          <w:p w14:paraId="77CAFED8" w14:textId="77777777" w:rsidR="00725654" w:rsidRDefault="00725654" w:rsidP="00F27A98">
            <w:pPr>
              <w:spacing w:after="0"/>
            </w:pPr>
            <w:r>
              <w:rPr>
                <w:rFonts w:ascii="Times New Roman" w:hAnsi="Times New Roman"/>
                <w:color w:val="000000"/>
                <w:sz w:val="24"/>
              </w:rPr>
              <w:t>101</w:t>
            </w:r>
          </w:p>
        </w:tc>
        <w:tc>
          <w:tcPr>
            <w:tcW w:w="3168" w:type="dxa"/>
            <w:tcMar>
              <w:top w:w="50" w:type="dxa"/>
              <w:left w:w="100" w:type="dxa"/>
            </w:tcMar>
            <w:vAlign w:val="center"/>
          </w:tcPr>
          <w:p w14:paraId="419F9F80"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14:paraId="23B6D53B"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81F0935" w14:textId="77777777" w:rsidR="00725654" w:rsidRDefault="00725654" w:rsidP="00F27A98">
            <w:pPr>
              <w:spacing w:after="0"/>
              <w:ind w:left="135"/>
              <w:jc w:val="center"/>
            </w:pPr>
          </w:p>
        </w:tc>
        <w:tc>
          <w:tcPr>
            <w:tcW w:w="1611" w:type="dxa"/>
            <w:tcMar>
              <w:top w:w="50" w:type="dxa"/>
              <w:left w:w="100" w:type="dxa"/>
            </w:tcMar>
            <w:vAlign w:val="center"/>
          </w:tcPr>
          <w:p w14:paraId="19B108C1" w14:textId="77777777" w:rsidR="00725654" w:rsidRDefault="00725654" w:rsidP="00F27A98">
            <w:pPr>
              <w:spacing w:after="0"/>
              <w:ind w:left="135"/>
              <w:jc w:val="center"/>
            </w:pPr>
          </w:p>
        </w:tc>
        <w:tc>
          <w:tcPr>
            <w:tcW w:w="1139" w:type="dxa"/>
            <w:tcMar>
              <w:top w:w="50" w:type="dxa"/>
              <w:left w:w="100" w:type="dxa"/>
            </w:tcMar>
            <w:vAlign w:val="center"/>
          </w:tcPr>
          <w:p w14:paraId="37A98711" w14:textId="77777777" w:rsidR="00725654" w:rsidRDefault="00725654" w:rsidP="00F27A98">
            <w:pPr>
              <w:spacing w:after="0"/>
              <w:ind w:left="135"/>
            </w:pPr>
          </w:p>
        </w:tc>
        <w:tc>
          <w:tcPr>
            <w:tcW w:w="1959" w:type="dxa"/>
            <w:tcMar>
              <w:top w:w="50" w:type="dxa"/>
              <w:left w:w="100" w:type="dxa"/>
            </w:tcMar>
            <w:vAlign w:val="center"/>
          </w:tcPr>
          <w:p w14:paraId="7DAF5E6E"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5434</w:t>
              </w:r>
              <w:r>
                <w:rPr>
                  <w:rFonts w:ascii="Times New Roman" w:hAnsi="Times New Roman"/>
                  <w:color w:val="0000FF"/>
                  <w:u w:val="single"/>
                </w:rPr>
                <w:t>a</w:t>
              </w:r>
            </w:hyperlink>
          </w:p>
        </w:tc>
      </w:tr>
      <w:tr w:rsidR="00725654" w:rsidRPr="00725654" w14:paraId="19E0FEF2" w14:textId="77777777" w:rsidTr="00F27A98">
        <w:trPr>
          <w:trHeight w:val="144"/>
          <w:tblCellSpacing w:w="20" w:type="nil"/>
        </w:trPr>
        <w:tc>
          <w:tcPr>
            <w:tcW w:w="463" w:type="dxa"/>
            <w:tcMar>
              <w:top w:w="50" w:type="dxa"/>
              <w:left w:w="100" w:type="dxa"/>
            </w:tcMar>
            <w:vAlign w:val="center"/>
          </w:tcPr>
          <w:p w14:paraId="1CC9A848" w14:textId="77777777" w:rsidR="00725654" w:rsidRDefault="00725654" w:rsidP="00F27A98">
            <w:pPr>
              <w:spacing w:after="0"/>
            </w:pPr>
            <w:r>
              <w:rPr>
                <w:rFonts w:ascii="Times New Roman" w:hAnsi="Times New Roman"/>
                <w:color w:val="000000"/>
                <w:sz w:val="24"/>
              </w:rPr>
              <w:lastRenderedPageBreak/>
              <w:t>102</w:t>
            </w:r>
          </w:p>
        </w:tc>
        <w:tc>
          <w:tcPr>
            <w:tcW w:w="3168" w:type="dxa"/>
            <w:tcMar>
              <w:top w:w="50" w:type="dxa"/>
              <w:left w:w="100" w:type="dxa"/>
            </w:tcMar>
            <w:vAlign w:val="center"/>
          </w:tcPr>
          <w:p w14:paraId="7F499E21"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14:paraId="46445F3C"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8065564" w14:textId="77777777" w:rsidR="00725654" w:rsidRDefault="00725654" w:rsidP="00F27A98">
            <w:pPr>
              <w:spacing w:after="0"/>
              <w:ind w:left="135"/>
              <w:jc w:val="center"/>
            </w:pPr>
          </w:p>
        </w:tc>
        <w:tc>
          <w:tcPr>
            <w:tcW w:w="1611" w:type="dxa"/>
            <w:tcMar>
              <w:top w:w="50" w:type="dxa"/>
              <w:left w:w="100" w:type="dxa"/>
            </w:tcMar>
            <w:vAlign w:val="center"/>
          </w:tcPr>
          <w:p w14:paraId="3606B9F1" w14:textId="77777777" w:rsidR="00725654" w:rsidRDefault="00725654" w:rsidP="00F27A98">
            <w:pPr>
              <w:spacing w:after="0"/>
              <w:ind w:left="135"/>
              <w:jc w:val="center"/>
            </w:pPr>
          </w:p>
        </w:tc>
        <w:tc>
          <w:tcPr>
            <w:tcW w:w="1139" w:type="dxa"/>
            <w:tcMar>
              <w:top w:w="50" w:type="dxa"/>
              <w:left w:w="100" w:type="dxa"/>
            </w:tcMar>
            <w:vAlign w:val="center"/>
          </w:tcPr>
          <w:p w14:paraId="3B181982" w14:textId="77777777" w:rsidR="00725654" w:rsidRDefault="00725654" w:rsidP="00F27A98">
            <w:pPr>
              <w:spacing w:after="0"/>
              <w:ind w:left="135"/>
            </w:pPr>
          </w:p>
        </w:tc>
        <w:tc>
          <w:tcPr>
            <w:tcW w:w="1959" w:type="dxa"/>
            <w:tcMar>
              <w:top w:w="50" w:type="dxa"/>
              <w:left w:w="100" w:type="dxa"/>
            </w:tcMar>
            <w:vAlign w:val="center"/>
          </w:tcPr>
          <w:p w14:paraId="26976A98"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53</w:t>
              </w:r>
              <w:r>
                <w:rPr>
                  <w:rFonts w:ascii="Times New Roman" w:hAnsi="Times New Roman"/>
                  <w:color w:val="0000FF"/>
                  <w:u w:val="single"/>
                </w:rPr>
                <w:t>bca</w:t>
              </w:r>
            </w:hyperlink>
          </w:p>
        </w:tc>
      </w:tr>
      <w:tr w:rsidR="00725654" w:rsidRPr="00725654" w14:paraId="4C87AE2D" w14:textId="77777777" w:rsidTr="00F27A98">
        <w:trPr>
          <w:trHeight w:val="144"/>
          <w:tblCellSpacing w:w="20" w:type="nil"/>
        </w:trPr>
        <w:tc>
          <w:tcPr>
            <w:tcW w:w="463" w:type="dxa"/>
            <w:tcMar>
              <w:top w:w="50" w:type="dxa"/>
              <w:left w:w="100" w:type="dxa"/>
            </w:tcMar>
            <w:vAlign w:val="center"/>
          </w:tcPr>
          <w:p w14:paraId="67A14674" w14:textId="77777777" w:rsidR="00725654" w:rsidRDefault="00725654" w:rsidP="00F27A98">
            <w:pPr>
              <w:spacing w:after="0"/>
            </w:pPr>
            <w:r>
              <w:rPr>
                <w:rFonts w:ascii="Times New Roman" w:hAnsi="Times New Roman"/>
                <w:color w:val="000000"/>
                <w:sz w:val="24"/>
              </w:rPr>
              <w:t>103</w:t>
            </w:r>
          </w:p>
        </w:tc>
        <w:tc>
          <w:tcPr>
            <w:tcW w:w="3168" w:type="dxa"/>
            <w:tcMar>
              <w:top w:w="50" w:type="dxa"/>
              <w:left w:w="100" w:type="dxa"/>
            </w:tcMar>
            <w:vAlign w:val="center"/>
          </w:tcPr>
          <w:p w14:paraId="3118C75A"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14:paraId="1EA4A129"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CC77717" w14:textId="77777777" w:rsidR="00725654" w:rsidRDefault="00725654" w:rsidP="00F27A9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7B3074FC" w14:textId="77777777" w:rsidR="00725654" w:rsidRDefault="00725654" w:rsidP="00F27A98">
            <w:pPr>
              <w:spacing w:after="0"/>
              <w:ind w:left="135"/>
              <w:jc w:val="center"/>
            </w:pPr>
          </w:p>
        </w:tc>
        <w:tc>
          <w:tcPr>
            <w:tcW w:w="1139" w:type="dxa"/>
            <w:tcMar>
              <w:top w:w="50" w:type="dxa"/>
              <w:left w:w="100" w:type="dxa"/>
            </w:tcMar>
            <w:vAlign w:val="center"/>
          </w:tcPr>
          <w:p w14:paraId="0D04DA44" w14:textId="77777777" w:rsidR="00725654" w:rsidRDefault="00725654" w:rsidP="00F27A98">
            <w:pPr>
              <w:spacing w:after="0"/>
              <w:ind w:left="135"/>
            </w:pPr>
          </w:p>
        </w:tc>
        <w:tc>
          <w:tcPr>
            <w:tcW w:w="1959" w:type="dxa"/>
            <w:tcMar>
              <w:top w:w="50" w:type="dxa"/>
              <w:left w:w="100" w:type="dxa"/>
            </w:tcMar>
            <w:vAlign w:val="center"/>
          </w:tcPr>
          <w:p w14:paraId="0E3619C7"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544</w:t>
              </w:r>
              <w:r>
                <w:rPr>
                  <w:rFonts w:ascii="Times New Roman" w:hAnsi="Times New Roman"/>
                  <w:color w:val="0000FF"/>
                  <w:u w:val="single"/>
                </w:rPr>
                <w:t>a</w:t>
              </w:r>
              <w:r w:rsidRPr="003F5C3A">
                <w:rPr>
                  <w:rFonts w:ascii="Times New Roman" w:hAnsi="Times New Roman"/>
                  <w:color w:val="0000FF"/>
                  <w:u w:val="single"/>
                  <w:lang w:val="ru-RU"/>
                </w:rPr>
                <w:t>8</w:t>
              </w:r>
            </w:hyperlink>
          </w:p>
        </w:tc>
      </w:tr>
      <w:tr w:rsidR="00725654" w:rsidRPr="00725654" w14:paraId="5003A753" w14:textId="77777777" w:rsidTr="00F27A98">
        <w:trPr>
          <w:trHeight w:val="144"/>
          <w:tblCellSpacing w:w="20" w:type="nil"/>
        </w:trPr>
        <w:tc>
          <w:tcPr>
            <w:tcW w:w="463" w:type="dxa"/>
            <w:tcMar>
              <w:top w:w="50" w:type="dxa"/>
              <w:left w:w="100" w:type="dxa"/>
            </w:tcMar>
            <w:vAlign w:val="center"/>
          </w:tcPr>
          <w:p w14:paraId="0C31C7BF" w14:textId="77777777" w:rsidR="00725654" w:rsidRDefault="00725654" w:rsidP="00F27A98">
            <w:pPr>
              <w:spacing w:after="0"/>
            </w:pPr>
            <w:r>
              <w:rPr>
                <w:rFonts w:ascii="Times New Roman" w:hAnsi="Times New Roman"/>
                <w:color w:val="000000"/>
                <w:sz w:val="24"/>
              </w:rPr>
              <w:t>104</w:t>
            </w:r>
          </w:p>
        </w:tc>
        <w:tc>
          <w:tcPr>
            <w:tcW w:w="3168" w:type="dxa"/>
            <w:tcMar>
              <w:top w:w="50" w:type="dxa"/>
              <w:left w:w="100" w:type="dxa"/>
            </w:tcMar>
            <w:vAlign w:val="center"/>
          </w:tcPr>
          <w:p w14:paraId="6CC8A43B"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14:paraId="68514DF6"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228D12E" w14:textId="77777777" w:rsidR="00725654" w:rsidRDefault="00725654" w:rsidP="00F27A98">
            <w:pPr>
              <w:spacing w:after="0"/>
              <w:ind w:left="135"/>
              <w:jc w:val="center"/>
            </w:pPr>
          </w:p>
        </w:tc>
        <w:tc>
          <w:tcPr>
            <w:tcW w:w="1611" w:type="dxa"/>
            <w:tcMar>
              <w:top w:w="50" w:type="dxa"/>
              <w:left w:w="100" w:type="dxa"/>
            </w:tcMar>
            <w:vAlign w:val="center"/>
          </w:tcPr>
          <w:p w14:paraId="42ED7A06" w14:textId="77777777" w:rsidR="00725654" w:rsidRDefault="00725654" w:rsidP="00F27A98">
            <w:pPr>
              <w:spacing w:after="0"/>
              <w:ind w:left="135"/>
              <w:jc w:val="center"/>
            </w:pPr>
          </w:p>
        </w:tc>
        <w:tc>
          <w:tcPr>
            <w:tcW w:w="1139" w:type="dxa"/>
            <w:tcMar>
              <w:top w:w="50" w:type="dxa"/>
              <w:left w:w="100" w:type="dxa"/>
            </w:tcMar>
            <w:vAlign w:val="center"/>
          </w:tcPr>
          <w:p w14:paraId="2B6F0761" w14:textId="77777777" w:rsidR="00725654" w:rsidRDefault="00725654" w:rsidP="00F27A98">
            <w:pPr>
              <w:spacing w:after="0"/>
              <w:ind w:left="135"/>
            </w:pPr>
          </w:p>
        </w:tc>
        <w:tc>
          <w:tcPr>
            <w:tcW w:w="1959" w:type="dxa"/>
            <w:tcMar>
              <w:top w:w="50" w:type="dxa"/>
              <w:left w:w="100" w:type="dxa"/>
            </w:tcMar>
            <w:vAlign w:val="center"/>
          </w:tcPr>
          <w:p w14:paraId="5D7AEDDA"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3630</w:t>
              </w:r>
            </w:hyperlink>
          </w:p>
        </w:tc>
      </w:tr>
      <w:tr w:rsidR="00725654" w:rsidRPr="00725654" w14:paraId="08D8571F" w14:textId="77777777" w:rsidTr="00F27A98">
        <w:trPr>
          <w:trHeight w:val="144"/>
          <w:tblCellSpacing w:w="20" w:type="nil"/>
        </w:trPr>
        <w:tc>
          <w:tcPr>
            <w:tcW w:w="463" w:type="dxa"/>
            <w:tcMar>
              <w:top w:w="50" w:type="dxa"/>
              <w:left w:w="100" w:type="dxa"/>
            </w:tcMar>
            <w:vAlign w:val="center"/>
          </w:tcPr>
          <w:p w14:paraId="373700E8" w14:textId="77777777" w:rsidR="00725654" w:rsidRDefault="00725654" w:rsidP="00F27A98">
            <w:pPr>
              <w:spacing w:after="0"/>
            </w:pPr>
            <w:r>
              <w:rPr>
                <w:rFonts w:ascii="Times New Roman" w:hAnsi="Times New Roman"/>
                <w:color w:val="000000"/>
                <w:sz w:val="24"/>
              </w:rPr>
              <w:t>105</w:t>
            </w:r>
          </w:p>
        </w:tc>
        <w:tc>
          <w:tcPr>
            <w:tcW w:w="3168" w:type="dxa"/>
            <w:tcMar>
              <w:top w:w="50" w:type="dxa"/>
              <w:left w:w="100" w:type="dxa"/>
            </w:tcMar>
            <w:vAlign w:val="center"/>
          </w:tcPr>
          <w:p w14:paraId="542A9162"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14:paraId="001832EC"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B6644CD" w14:textId="77777777" w:rsidR="00725654" w:rsidRDefault="00725654" w:rsidP="00F27A98">
            <w:pPr>
              <w:spacing w:after="0"/>
              <w:ind w:left="135"/>
              <w:jc w:val="center"/>
            </w:pPr>
          </w:p>
        </w:tc>
        <w:tc>
          <w:tcPr>
            <w:tcW w:w="1611" w:type="dxa"/>
            <w:tcMar>
              <w:top w:w="50" w:type="dxa"/>
              <w:left w:w="100" w:type="dxa"/>
            </w:tcMar>
            <w:vAlign w:val="center"/>
          </w:tcPr>
          <w:p w14:paraId="5D6A47BC" w14:textId="77777777" w:rsidR="00725654" w:rsidRDefault="00725654" w:rsidP="00F27A98">
            <w:pPr>
              <w:spacing w:after="0"/>
              <w:ind w:left="135"/>
              <w:jc w:val="center"/>
            </w:pPr>
          </w:p>
        </w:tc>
        <w:tc>
          <w:tcPr>
            <w:tcW w:w="1139" w:type="dxa"/>
            <w:tcMar>
              <w:top w:w="50" w:type="dxa"/>
              <w:left w:w="100" w:type="dxa"/>
            </w:tcMar>
            <w:vAlign w:val="center"/>
          </w:tcPr>
          <w:p w14:paraId="514EE7EA" w14:textId="77777777" w:rsidR="00725654" w:rsidRDefault="00725654" w:rsidP="00F27A98">
            <w:pPr>
              <w:spacing w:after="0"/>
              <w:ind w:left="135"/>
            </w:pPr>
          </w:p>
        </w:tc>
        <w:tc>
          <w:tcPr>
            <w:tcW w:w="1959" w:type="dxa"/>
            <w:tcMar>
              <w:top w:w="50" w:type="dxa"/>
              <w:left w:w="100" w:type="dxa"/>
            </w:tcMar>
            <w:vAlign w:val="center"/>
          </w:tcPr>
          <w:p w14:paraId="5B23D612"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51</w:t>
              </w:r>
              <w:r>
                <w:rPr>
                  <w:rFonts w:ascii="Times New Roman" w:hAnsi="Times New Roman"/>
                  <w:color w:val="0000FF"/>
                  <w:u w:val="single"/>
                </w:rPr>
                <w:t>c</w:t>
              </w:r>
              <w:r w:rsidRPr="003F5C3A">
                <w:rPr>
                  <w:rFonts w:ascii="Times New Roman" w:hAnsi="Times New Roman"/>
                  <w:color w:val="0000FF"/>
                  <w:u w:val="single"/>
                  <w:lang w:val="ru-RU"/>
                </w:rPr>
                <w:t>12</w:t>
              </w:r>
            </w:hyperlink>
          </w:p>
        </w:tc>
      </w:tr>
      <w:tr w:rsidR="00725654" w:rsidRPr="00725654" w14:paraId="0DA3400B" w14:textId="77777777" w:rsidTr="00F27A98">
        <w:trPr>
          <w:trHeight w:val="144"/>
          <w:tblCellSpacing w:w="20" w:type="nil"/>
        </w:trPr>
        <w:tc>
          <w:tcPr>
            <w:tcW w:w="463" w:type="dxa"/>
            <w:tcMar>
              <w:top w:w="50" w:type="dxa"/>
              <w:left w:w="100" w:type="dxa"/>
            </w:tcMar>
            <w:vAlign w:val="center"/>
          </w:tcPr>
          <w:p w14:paraId="6E92E6EC" w14:textId="77777777" w:rsidR="00725654" w:rsidRDefault="00725654" w:rsidP="00F27A98">
            <w:pPr>
              <w:spacing w:after="0"/>
            </w:pPr>
            <w:r>
              <w:rPr>
                <w:rFonts w:ascii="Times New Roman" w:hAnsi="Times New Roman"/>
                <w:color w:val="000000"/>
                <w:sz w:val="24"/>
              </w:rPr>
              <w:t>106</w:t>
            </w:r>
          </w:p>
        </w:tc>
        <w:tc>
          <w:tcPr>
            <w:tcW w:w="3168" w:type="dxa"/>
            <w:tcMar>
              <w:top w:w="50" w:type="dxa"/>
              <w:left w:w="100" w:type="dxa"/>
            </w:tcMar>
            <w:vAlign w:val="center"/>
          </w:tcPr>
          <w:p w14:paraId="14B1E173"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14:paraId="0722BA0B"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47F37D" w14:textId="77777777" w:rsidR="00725654" w:rsidRDefault="00725654" w:rsidP="00F27A98">
            <w:pPr>
              <w:spacing w:after="0"/>
              <w:ind w:left="135"/>
              <w:jc w:val="center"/>
            </w:pPr>
          </w:p>
        </w:tc>
        <w:tc>
          <w:tcPr>
            <w:tcW w:w="1611" w:type="dxa"/>
            <w:tcMar>
              <w:top w:w="50" w:type="dxa"/>
              <w:left w:w="100" w:type="dxa"/>
            </w:tcMar>
            <w:vAlign w:val="center"/>
          </w:tcPr>
          <w:p w14:paraId="1554E4CB" w14:textId="77777777" w:rsidR="00725654" w:rsidRDefault="00725654" w:rsidP="00F27A98">
            <w:pPr>
              <w:spacing w:after="0"/>
              <w:ind w:left="135"/>
              <w:jc w:val="center"/>
            </w:pPr>
          </w:p>
        </w:tc>
        <w:tc>
          <w:tcPr>
            <w:tcW w:w="1139" w:type="dxa"/>
            <w:tcMar>
              <w:top w:w="50" w:type="dxa"/>
              <w:left w:w="100" w:type="dxa"/>
            </w:tcMar>
            <w:vAlign w:val="center"/>
          </w:tcPr>
          <w:p w14:paraId="74DA062D" w14:textId="77777777" w:rsidR="00725654" w:rsidRDefault="00725654" w:rsidP="00F27A98">
            <w:pPr>
              <w:spacing w:after="0"/>
              <w:ind w:left="135"/>
            </w:pPr>
          </w:p>
        </w:tc>
        <w:tc>
          <w:tcPr>
            <w:tcW w:w="1959" w:type="dxa"/>
            <w:tcMar>
              <w:top w:w="50" w:type="dxa"/>
              <w:left w:w="100" w:type="dxa"/>
            </w:tcMar>
            <w:vAlign w:val="center"/>
          </w:tcPr>
          <w:p w14:paraId="6B2BE2A8"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51</w:t>
              </w:r>
              <w:r>
                <w:rPr>
                  <w:rFonts w:ascii="Times New Roman" w:hAnsi="Times New Roman"/>
                  <w:color w:val="0000FF"/>
                  <w:u w:val="single"/>
                </w:rPr>
                <w:t>e</w:t>
              </w:r>
              <w:r w:rsidRPr="003F5C3A">
                <w:rPr>
                  <w:rFonts w:ascii="Times New Roman" w:hAnsi="Times New Roman"/>
                  <w:color w:val="0000FF"/>
                  <w:u w:val="single"/>
                  <w:lang w:val="ru-RU"/>
                </w:rPr>
                <w:t>24</w:t>
              </w:r>
            </w:hyperlink>
          </w:p>
        </w:tc>
      </w:tr>
      <w:tr w:rsidR="00725654" w:rsidRPr="00725654" w14:paraId="75F0713B" w14:textId="77777777" w:rsidTr="00F27A98">
        <w:trPr>
          <w:trHeight w:val="144"/>
          <w:tblCellSpacing w:w="20" w:type="nil"/>
        </w:trPr>
        <w:tc>
          <w:tcPr>
            <w:tcW w:w="463" w:type="dxa"/>
            <w:tcMar>
              <w:top w:w="50" w:type="dxa"/>
              <w:left w:w="100" w:type="dxa"/>
            </w:tcMar>
            <w:vAlign w:val="center"/>
          </w:tcPr>
          <w:p w14:paraId="4ADCA6F5" w14:textId="77777777" w:rsidR="00725654" w:rsidRDefault="00725654" w:rsidP="00F27A98">
            <w:pPr>
              <w:spacing w:after="0"/>
            </w:pPr>
            <w:r>
              <w:rPr>
                <w:rFonts w:ascii="Times New Roman" w:hAnsi="Times New Roman"/>
                <w:color w:val="000000"/>
                <w:sz w:val="24"/>
              </w:rPr>
              <w:t>107</w:t>
            </w:r>
          </w:p>
        </w:tc>
        <w:tc>
          <w:tcPr>
            <w:tcW w:w="3168" w:type="dxa"/>
            <w:tcMar>
              <w:top w:w="50" w:type="dxa"/>
              <w:left w:w="100" w:type="dxa"/>
            </w:tcMar>
            <w:vAlign w:val="center"/>
          </w:tcPr>
          <w:p w14:paraId="0DFDF15B"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14:paraId="6220D632"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0C62777" w14:textId="77777777" w:rsidR="00725654" w:rsidRDefault="00725654" w:rsidP="00F27A98">
            <w:pPr>
              <w:spacing w:after="0"/>
              <w:ind w:left="135"/>
              <w:jc w:val="center"/>
            </w:pPr>
          </w:p>
        </w:tc>
        <w:tc>
          <w:tcPr>
            <w:tcW w:w="1611" w:type="dxa"/>
            <w:tcMar>
              <w:top w:w="50" w:type="dxa"/>
              <w:left w:w="100" w:type="dxa"/>
            </w:tcMar>
            <w:vAlign w:val="center"/>
          </w:tcPr>
          <w:p w14:paraId="6CE4B7E6" w14:textId="77777777" w:rsidR="00725654" w:rsidRDefault="00725654" w:rsidP="00F27A98">
            <w:pPr>
              <w:spacing w:after="0"/>
              <w:ind w:left="135"/>
              <w:jc w:val="center"/>
            </w:pPr>
          </w:p>
        </w:tc>
        <w:tc>
          <w:tcPr>
            <w:tcW w:w="1139" w:type="dxa"/>
            <w:tcMar>
              <w:top w:w="50" w:type="dxa"/>
              <w:left w:w="100" w:type="dxa"/>
            </w:tcMar>
            <w:vAlign w:val="center"/>
          </w:tcPr>
          <w:p w14:paraId="1D6FF130" w14:textId="77777777" w:rsidR="00725654" w:rsidRDefault="00725654" w:rsidP="00F27A98">
            <w:pPr>
              <w:spacing w:after="0"/>
              <w:ind w:left="135"/>
            </w:pPr>
          </w:p>
        </w:tc>
        <w:tc>
          <w:tcPr>
            <w:tcW w:w="1959" w:type="dxa"/>
            <w:tcMar>
              <w:top w:w="50" w:type="dxa"/>
              <w:left w:w="100" w:type="dxa"/>
            </w:tcMar>
            <w:vAlign w:val="center"/>
          </w:tcPr>
          <w:p w14:paraId="6A847103"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51</w:t>
              </w:r>
              <w:r>
                <w:rPr>
                  <w:rFonts w:ascii="Times New Roman" w:hAnsi="Times New Roman"/>
                  <w:color w:val="0000FF"/>
                  <w:u w:val="single"/>
                </w:rPr>
                <w:t>f</w:t>
              </w:r>
              <w:r w:rsidRPr="003F5C3A">
                <w:rPr>
                  <w:rFonts w:ascii="Times New Roman" w:hAnsi="Times New Roman"/>
                  <w:color w:val="0000FF"/>
                  <w:u w:val="single"/>
                  <w:lang w:val="ru-RU"/>
                </w:rPr>
                <w:t>46</w:t>
              </w:r>
            </w:hyperlink>
          </w:p>
        </w:tc>
      </w:tr>
      <w:tr w:rsidR="00725654" w:rsidRPr="00725654" w14:paraId="0FC20E63" w14:textId="77777777" w:rsidTr="00F27A98">
        <w:trPr>
          <w:trHeight w:val="144"/>
          <w:tblCellSpacing w:w="20" w:type="nil"/>
        </w:trPr>
        <w:tc>
          <w:tcPr>
            <w:tcW w:w="463" w:type="dxa"/>
            <w:tcMar>
              <w:top w:w="50" w:type="dxa"/>
              <w:left w:w="100" w:type="dxa"/>
            </w:tcMar>
            <w:vAlign w:val="center"/>
          </w:tcPr>
          <w:p w14:paraId="2434C8EA" w14:textId="77777777" w:rsidR="00725654" w:rsidRDefault="00725654" w:rsidP="00F27A98">
            <w:pPr>
              <w:spacing w:after="0"/>
            </w:pPr>
            <w:r>
              <w:rPr>
                <w:rFonts w:ascii="Times New Roman" w:hAnsi="Times New Roman"/>
                <w:color w:val="000000"/>
                <w:sz w:val="24"/>
              </w:rPr>
              <w:t>108</w:t>
            </w:r>
          </w:p>
        </w:tc>
        <w:tc>
          <w:tcPr>
            <w:tcW w:w="3168" w:type="dxa"/>
            <w:tcMar>
              <w:top w:w="50" w:type="dxa"/>
              <w:left w:w="100" w:type="dxa"/>
            </w:tcMar>
            <w:vAlign w:val="center"/>
          </w:tcPr>
          <w:p w14:paraId="180C82D1"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14:paraId="33033C2E"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E2889A7" w14:textId="77777777" w:rsidR="00725654" w:rsidRDefault="00725654" w:rsidP="00F27A98">
            <w:pPr>
              <w:spacing w:after="0"/>
              <w:ind w:left="135"/>
              <w:jc w:val="center"/>
            </w:pPr>
          </w:p>
        </w:tc>
        <w:tc>
          <w:tcPr>
            <w:tcW w:w="1611" w:type="dxa"/>
            <w:tcMar>
              <w:top w:w="50" w:type="dxa"/>
              <w:left w:w="100" w:type="dxa"/>
            </w:tcMar>
            <w:vAlign w:val="center"/>
          </w:tcPr>
          <w:p w14:paraId="14359673" w14:textId="77777777" w:rsidR="00725654" w:rsidRDefault="00725654" w:rsidP="00F27A98">
            <w:pPr>
              <w:spacing w:after="0"/>
              <w:ind w:left="135"/>
              <w:jc w:val="center"/>
            </w:pPr>
          </w:p>
        </w:tc>
        <w:tc>
          <w:tcPr>
            <w:tcW w:w="1139" w:type="dxa"/>
            <w:tcMar>
              <w:top w:w="50" w:type="dxa"/>
              <w:left w:w="100" w:type="dxa"/>
            </w:tcMar>
            <w:vAlign w:val="center"/>
          </w:tcPr>
          <w:p w14:paraId="66D977E4" w14:textId="77777777" w:rsidR="00725654" w:rsidRDefault="00725654" w:rsidP="00F27A98">
            <w:pPr>
              <w:spacing w:after="0"/>
              <w:ind w:left="135"/>
            </w:pPr>
          </w:p>
        </w:tc>
        <w:tc>
          <w:tcPr>
            <w:tcW w:w="1959" w:type="dxa"/>
            <w:tcMar>
              <w:top w:w="50" w:type="dxa"/>
              <w:left w:w="100" w:type="dxa"/>
            </w:tcMar>
            <w:vAlign w:val="center"/>
          </w:tcPr>
          <w:p w14:paraId="3FD955EC"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5218</w:t>
              </w:r>
              <w:r>
                <w:rPr>
                  <w:rFonts w:ascii="Times New Roman" w:hAnsi="Times New Roman"/>
                  <w:color w:val="0000FF"/>
                  <w:u w:val="single"/>
                </w:rPr>
                <w:t>a</w:t>
              </w:r>
            </w:hyperlink>
          </w:p>
        </w:tc>
      </w:tr>
      <w:tr w:rsidR="00725654" w14:paraId="02992C5F" w14:textId="77777777" w:rsidTr="00F27A98">
        <w:trPr>
          <w:trHeight w:val="144"/>
          <w:tblCellSpacing w:w="20" w:type="nil"/>
        </w:trPr>
        <w:tc>
          <w:tcPr>
            <w:tcW w:w="463" w:type="dxa"/>
            <w:tcMar>
              <w:top w:w="50" w:type="dxa"/>
              <w:left w:w="100" w:type="dxa"/>
            </w:tcMar>
            <w:vAlign w:val="center"/>
          </w:tcPr>
          <w:p w14:paraId="22AEA2AA" w14:textId="77777777" w:rsidR="00725654" w:rsidRDefault="00725654" w:rsidP="00F27A98">
            <w:pPr>
              <w:spacing w:after="0"/>
            </w:pPr>
            <w:r>
              <w:rPr>
                <w:rFonts w:ascii="Times New Roman" w:hAnsi="Times New Roman"/>
                <w:color w:val="000000"/>
                <w:sz w:val="24"/>
              </w:rPr>
              <w:t>109</w:t>
            </w:r>
          </w:p>
        </w:tc>
        <w:tc>
          <w:tcPr>
            <w:tcW w:w="3168" w:type="dxa"/>
            <w:tcMar>
              <w:top w:w="50" w:type="dxa"/>
              <w:left w:w="100" w:type="dxa"/>
            </w:tcMar>
            <w:vAlign w:val="center"/>
          </w:tcPr>
          <w:p w14:paraId="20A31E2A"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Особенности композиции в рассказах о животных. На примере рассказа Паустовского К.Г. «Заячьи лапы»</w:t>
            </w:r>
          </w:p>
        </w:tc>
        <w:tc>
          <w:tcPr>
            <w:tcW w:w="815" w:type="dxa"/>
            <w:tcMar>
              <w:top w:w="50" w:type="dxa"/>
              <w:left w:w="100" w:type="dxa"/>
            </w:tcMar>
            <w:vAlign w:val="center"/>
          </w:tcPr>
          <w:p w14:paraId="2CC8F2E6"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41B1987" w14:textId="77777777" w:rsidR="00725654" w:rsidRDefault="00725654" w:rsidP="00F27A98">
            <w:pPr>
              <w:spacing w:after="0"/>
              <w:ind w:left="135"/>
              <w:jc w:val="center"/>
            </w:pPr>
          </w:p>
        </w:tc>
        <w:tc>
          <w:tcPr>
            <w:tcW w:w="1611" w:type="dxa"/>
            <w:tcMar>
              <w:top w:w="50" w:type="dxa"/>
              <w:left w:w="100" w:type="dxa"/>
            </w:tcMar>
            <w:vAlign w:val="center"/>
          </w:tcPr>
          <w:p w14:paraId="0EAF1DD2" w14:textId="77777777" w:rsidR="00725654" w:rsidRDefault="00725654" w:rsidP="00F27A98">
            <w:pPr>
              <w:spacing w:after="0"/>
              <w:ind w:left="135"/>
              <w:jc w:val="center"/>
            </w:pPr>
          </w:p>
        </w:tc>
        <w:tc>
          <w:tcPr>
            <w:tcW w:w="1139" w:type="dxa"/>
            <w:tcMar>
              <w:top w:w="50" w:type="dxa"/>
              <w:left w:w="100" w:type="dxa"/>
            </w:tcMar>
            <w:vAlign w:val="center"/>
          </w:tcPr>
          <w:p w14:paraId="6F17C998" w14:textId="77777777" w:rsidR="00725654" w:rsidRDefault="00725654" w:rsidP="00F27A98">
            <w:pPr>
              <w:spacing w:after="0"/>
              <w:ind w:left="135"/>
            </w:pPr>
          </w:p>
        </w:tc>
        <w:tc>
          <w:tcPr>
            <w:tcW w:w="1959" w:type="dxa"/>
            <w:tcMar>
              <w:top w:w="50" w:type="dxa"/>
              <w:left w:w="100" w:type="dxa"/>
            </w:tcMar>
            <w:vAlign w:val="center"/>
          </w:tcPr>
          <w:p w14:paraId="7E9DB0EB" w14:textId="77777777" w:rsidR="00725654" w:rsidRDefault="00725654" w:rsidP="00F27A98">
            <w:pPr>
              <w:spacing w:after="0"/>
              <w:ind w:left="135"/>
            </w:pPr>
          </w:p>
        </w:tc>
      </w:tr>
      <w:tr w:rsidR="00725654" w:rsidRPr="00725654" w14:paraId="0DC70C23" w14:textId="77777777" w:rsidTr="00F27A98">
        <w:trPr>
          <w:trHeight w:val="144"/>
          <w:tblCellSpacing w:w="20" w:type="nil"/>
        </w:trPr>
        <w:tc>
          <w:tcPr>
            <w:tcW w:w="463" w:type="dxa"/>
            <w:tcMar>
              <w:top w:w="50" w:type="dxa"/>
              <w:left w:w="100" w:type="dxa"/>
            </w:tcMar>
            <w:vAlign w:val="center"/>
          </w:tcPr>
          <w:p w14:paraId="4947FBDF" w14:textId="77777777" w:rsidR="00725654" w:rsidRDefault="00725654" w:rsidP="00F27A98">
            <w:pPr>
              <w:spacing w:after="0"/>
            </w:pPr>
            <w:r>
              <w:rPr>
                <w:rFonts w:ascii="Times New Roman" w:hAnsi="Times New Roman"/>
                <w:color w:val="000000"/>
                <w:sz w:val="24"/>
              </w:rPr>
              <w:t>110</w:t>
            </w:r>
          </w:p>
        </w:tc>
        <w:tc>
          <w:tcPr>
            <w:tcW w:w="3168" w:type="dxa"/>
            <w:tcMar>
              <w:top w:w="50" w:type="dxa"/>
              <w:left w:w="100" w:type="dxa"/>
            </w:tcMar>
            <w:vAlign w:val="center"/>
          </w:tcPr>
          <w:p w14:paraId="69967F2A"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Создание характеров героев-животных в рассказах писателей. </w:t>
            </w:r>
            <w:r w:rsidRPr="003F5C3A">
              <w:rPr>
                <w:rFonts w:ascii="Times New Roman" w:hAnsi="Times New Roman"/>
                <w:color w:val="000000"/>
                <w:sz w:val="24"/>
                <w:lang w:val="ru-RU"/>
              </w:rPr>
              <w:lastRenderedPageBreak/>
              <w:t>На примере рассказа Пришвина М.М. «Выскочка»</w:t>
            </w:r>
          </w:p>
        </w:tc>
        <w:tc>
          <w:tcPr>
            <w:tcW w:w="815" w:type="dxa"/>
            <w:tcMar>
              <w:top w:w="50" w:type="dxa"/>
              <w:left w:w="100" w:type="dxa"/>
            </w:tcMar>
            <w:vAlign w:val="center"/>
          </w:tcPr>
          <w:p w14:paraId="4D996757" w14:textId="77777777" w:rsidR="00725654" w:rsidRDefault="00725654" w:rsidP="00F27A98">
            <w:pPr>
              <w:spacing w:after="0"/>
              <w:ind w:left="135"/>
              <w:jc w:val="center"/>
            </w:pPr>
            <w:r w:rsidRPr="003F5C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111E62D4" w14:textId="77777777" w:rsidR="00725654" w:rsidRDefault="00725654" w:rsidP="00F27A98">
            <w:pPr>
              <w:spacing w:after="0"/>
              <w:ind w:left="135"/>
              <w:jc w:val="center"/>
            </w:pPr>
          </w:p>
        </w:tc>
        <w:tc>
          <w:tcPr>
            <w:tcW w:w="1611" w:type="dxa"/>
            <w:tcMar>
              <w:top w:w="50" w:type="dxa"/>
              <w:left w:w="100" w:type="dxa"/>
            </w:tcMar>
            <w:vAlign w:val="center"/>
          </w:tcPr>
          <w:p w14:paraId="55C219E9" w14:textId="77777777" w:rsidR="00725654" w:rsidRDefault="00725654" w:rsidP="00F27A98">
            <w:pPr>
              <w:spacing w:after="0"/>
              <w:ind w:left="135"/>
              <w:jc w:val="center"/>
            </w:pPr>
          </w:p>
        </w:tc>
        <w:tc>
          <w:tcPr>
            <w:tcW w:w="1139" w:type="dxa"/>
            <w:tcMar>
              <w:top w:w="50" w:type="dxa"/>
              <w:left w:w="100" w:type="dxa"/>
            </w:tcMar>
            <w:vAlign w:val="center"/>
          </w:tcPr>
          <w:p w14:paraId="1268D0A5" w14:textId="77777777" w:rsidR="00725654" w:rsidRDefault="00725654" w:rsidP="00F27A98">
            <w:pPr>
              <w:spacing w:after="0"/>
              <w:ind w:left="135"/>
            </w:pPr>
          </w:p>
        </w:tc>
        <w:tc>
          <w:tcPr>
            <w:tcW w:w="1959" w:type="dxa"/>
            <w:tcMar>
              <w:top w:w="50" w:type="dxa"/>
              <w:left w:w="100" w:type="dxa"/>
            </w:tcMar>
            <w:vAlign w:val="center"/>
          </w:tcPr>
          <w:p w14:paraId="5A190AFA"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51294</w:t>
              </w:r>
            </w:hyperlink>
          </w:p>
        </w:tc>
      </w:tr>
      <w:tr w:rsidR="00725654" w:rsidRPr="00725654" w14:paraId="240A2BF9" w14:textId="77777777" w:rsidTr="00F27A98">
        <w:trPr>
          <w:trHeight w:val="144"/>
          <w:tblCellSpacing w:w="20" w:type="nil"/>
        </w:trPr>
        <w:tc>
          <w:tcPr>
            <w:tcW w:w="463" w:type="dxa"/>
            <w:tcMar>
              <w:top w:w="50" w:type="dxa"/>
              <w:left w:w="100" w:type="dxa"/>
            </w:tcMar>
            <w:vAlign w:val="center"/>
          </w:tcPr>
          <w:p w14:paraId="28296319" w14:textId="77777777" w:rsidR="00725654" w:rsidRDefault="00725654" w:rsidP="00F27A98">
            <w:pPr>
              <w:spacing w:after="0"/>
            </w:pPr>
            <w:r>
              <w:rPr>
                <w:rFonts w:ascii="Times New Roman" w:hAnsi="Times New Roman"/>
                <w:color w:val="000000"/>
                <w:sz w:val="24"/>
              </w:rPr>
              <w:t>111</w:t>
            </w:r>
          </w:p>
        </w:tc>
        <w:tc>
          <w:tcPr>
            <w:tcW w:w="3168" w:type="dxa"/>
            <w:tcMar>
              <w:top w:w="50" w:type="dxa"/>
              <w:left w:w="100" w:type="dxa"/>
            </w:tcMar>
            <w:vAlign w:val="center"/>
          </w:tcPr>
          <w:p w14:paraId="56CB7B64"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14:paraId="574985D7"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AA07321" w14:textId="77777777" w:rsidR="00725654" w:rsidRDefault="00725654" w:rsidP="00F27A98">
            <w:pPr>
              <w:spacing w:after="0"/>
              <w:ind w:left="135"/>
              <w:jc w:val="center"/>
            </w:pPr>
          </w:p>
        </w:tc>
        <w:tc>
          <w:tcPr>
            <w:tcW w:w="1611" w:type="dxa"/>
            <w:tcMar>
              <w:top w:w="50" w:type="dxa"/>
              <w:left w:w="100" w:type="dxa"/>
            </w:tcMar>
            <w:vAlign w:val="center"/>
          </w:tcPr>
          <w:p w14:paraId="386D93A7" w14:textId="77777777" w:rsidR="00725654" w:rsidRDefault="00725654" w:rsidP="00F27A98">
            <w:pPr>
              <w:spacing w:after="0"/>
              <w:ind w:left="135"/>
              <w:jc w:val="center"/>
            </w:pPr>
          </w:p>
        </w:tc>
        <w:tc>
          <w:tcPr>
            <w:tcW w:w="1139" w:type="dxa"/>
            <w:tcMar>
              <w:top w:w="50" w:type="dxa"/>
              <w:left w:w="100" w:type="dxa"/>
            </w:tcMar>
            <w:vAlign w:val="center"/>
          </w:tcPr>
          <w:p w14:paraId="5EC63F43" w14:textId="77777777" w:rsidR="00725654" w:rsidRDefault="00725654" w:rsidP="00F27A98">
            <w:pPr>
              <w:spacing w:after="0"/>
              <w:ind w:left="135"/>
            </w:pPr>
          </w:p>
        </w:tc>
        <w:tc>
          <w:tcPr>
            <w:tcW w:w="1959" w:type="dxa"/>
            <w:tcMar>
              <w:top w:w="50" w:type="dxa"/>
              <w:left w:w="100" w:type="dxa"/>
            </w:tcMar>
            <w:vAlign w:val="center"/>
          </w:tcPr>
          <w:p w14:paraId="7675E61F"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50</w:t>
              </w:r>
              <w:r>
                <w:rPr>
                  <w:rFonts w:ascii="Times New Roman" w:hAnsi="Times New Roman"/>
                  <w:color w:val="0000FF"/>
                  <w:u w:val="single"/>
                </w:rPr>
                <w:t>bbe</w:t>
              </w:r>
            </w:hyperlink>
          </w:p>
        </w:tc>
      </w:tr>
      <w:tr w:rsidR="00725654" w14:paraId="48067367" w14:textId="77777777" w:rsidTr="00F27A98">
        <w:trPr>
          <w:trHeight w:val="144"/>
          <w:tblCellSpacing w:w="20" w:type="nil"/>
        </w:trPr>
        <w:tc>
          <w:tcPr>
            <w:tcW w:w="463" w:type="dxa"/>
            <w:tcMar>
              <w:top w:w="50" w:type="dxa"/>
              <w:left w:w="100" w:type="dxa"/>
            </w:tcMar>
            <w:vAlign w:val="center"/>
          </w:tcPr>
          <w:p w14:paraId="3545BAE9" w14:textId="77777777" w:rsidR="00725654" w:rsidRDefault="00725654" w:rsidP="00F27A98">
            <w:pPr>
              <w:spacing w:after="0"/>
            </w:pPr>
            <w:r>
              <w:rPr>
                <w:rFonts w:ascii="Times New Roman" w:hAnsi="Times New Roman"/>
                <w:color w:val="000000"/>
                <w:sz w:val="24"/>
              </w:rPr>
              <w:t>112</w:t>
            </w:r>
          </w:p>
        </w:tc>
        <w:tc>
          <w:tcPr>
            <w:tcW w:w="3168" w:type="dxa"/>
            <w:tcMar>
              <w:top w:w="50" w:type="dxa"/>
              <w:left w:w="100" w:type="dxa"/>
            </w:tcMar>
            <w:vAlign w:val="center"/>
          </w:tcPr>
          <w:p w14:paraId="4F20531C"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14:paraId="26214A8A"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6356327" w14:textId="77777777" w:rsidR="00725654" w:rsidRDefault="00725654" w:rsidP="00F27A9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2929B2E6" w14:textId="77777777" w:rsidR="00725654" w:rsidRDefault="00725654" w:rsidP="00F27A98">
            <w:pPr>
              <w:spacing w:after="0"/>
              <w:ind w:left="135"/>
              <w:jc w:val="center"/>
            </w:pPr>
          </w:p>
        </w:tc>
        <w:tc>
          <w:tcPr>
            <w:tcW w:w="1139" w:type="dxa"/>
            <w:tcMar>
              <w:top w:w="50" w:type="dxa"/>
              <w:left w:w="100" w:type="dxa"/>
            </w:tcMar>
            <w:vAlign w:val="center"/>
          </w:tcPr>
          <w:p w14:paraId="3FC0F254" w14:textId="77777777" w:rsidR="00725654" w:rsidRDefault="00725654" w:rsidP="00F27A98">
            <w:pPr>
              <w:spacing w:after="0"/>
              <w:ind w:left="135"/>
            </w:pPr>
          </w:p>
        </w:tc>
        <w:tc>
          <w:tcPr>
            <w:tcW w:w="1959" w:type="dxa"/>
            <w:tcMar>
              <w:top w:w="50" w:type="dxa"/>
              <w:left w:w="100" w:type="dxa"/>
            </w:tcMar>
            <w:vAlign w:val="center"/>
          </w:tcPr>
          <w:p w14:paraId="681D5302" w14:textId="77777777" w:rsidR="00725654" w:rsidRDefault="00725654" w:rsidP="00F27A98">
            <w:pPr>
              <w:spacing w:after="0"/>
              <w:ind w:left="135"/>
            </w:pPr>
          </w:p>
        </w:tc>
      </w:tr>
      <w:tr w:rsidR="00725654" w:rsidRPr="00725654" w14:paraId="211E3499" w14:textId="77777777" w:rsidTr="00F27A98">
        <w:trPr>
          <w:trHeight w:val="144"/>
          <w:tblCellSpacing w:w="20" w:type="nil"/>
        </w:trPr>
        <w:tc>
          <w:tcPr>
            <w:tcW w:w="463" w:type="dxa"/>
            <w:tcMar>
              <w:top w:w="50" w:type="dxa"/>
              <w:left w:w="100" w:type="dxa"/>
            </w:tcMar>
            <w:vAlign w:val="center"/>
          </w:tcPr>
          <w:p w14:paraId="3A86240A" w14:textId="77777777" w:rsidR="00725654" w:rsidRDefault="00725654" w:rsidP="00F27A98">
            <w:pPr>
              <w:spacing w:after="0"/>
            </w:pPr>
            <w:r>
              <w:rPr>
                <w:rFonts w:ascii="Times New Roman" w:hAnsi="Times New Roman"/>
                <w:color w:val="000000"/>
                <w:sz w:val="24"/>
              </w:rPr>
              <w:t>113</w:t>
            </w:r>
          </w:p>
        </w:tc>
        <w:tc>
          <w:tcPr>
            <w:tcW w:w="3168" w:type="dxa"/>
            <w:tcMar>
              <w:top w:w="50" w:type="dxa"/>
              <w:left w:w="100" w:type="dxa"/>
            </w:tcMar>
            <w:vAlign w:val="center"/>
          </w:tcPr>
          <w:p w14:paraId="47216382"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14:paraId="66F33DD4"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C97D26C" w14:textId="77777777" w:rsidR="00725654" w:rsidRDefault="00725654" w:rsidP="00F27A98">
            <w:pPr>
              <w:spacing w:after="0"/>
              <w:ind w:left="135"/>
              <w:jc w:val="center"/>
            </w:pPr>
          </w:p>
        </w:tc>
        <w:tc>
          <w:tcPr>
            <w:tcW w:w="1611" w:type="dxa"/>
            <w:tcMar>
              <w:top w:w="50" w:type="dxa"/>
              <w:left w:w="100" w:type="dxa"/>
            </w:tcMar>
            <w:vAlign w:val="center"/>
          </w:tcPr>
          <w:p w14:paraId="07703C00" w14:textId="77777777" w:rsidR="00725654" w:rsidRDefault="00725654" w:rsidP="00F27A98">
            <w:pPr>
              <w:spacing w:after="0"/>
              <w:ind w:left="135"/>
              <w:jc w:val="center"/>
            </w:pPr>
          </w:p>
        </w:tc>
        <w:tc>
          <w:tcPr>
            <w:tcW w:w="1139" w:type="dxa"/>
            <w:tcMar>
              <w:top w:w="50" w:type="dxa"/>
              <w:left w:w="100" w:type="dxa"/>
            </w:tcMar>
            <w:vAlign w:val="center"/>
          </w:tcPr>
          <w:p w14:paraId="77BA7967" w14:textId="77777777" w:rsidR="00725654" w:rsidRDefault="00725654" w:rsidP="00F27A98">
            <w:pPr>
              <w:spacing w:after="0"/>
              <w:ind w:left="135"/>
            </w:pPr>
          </w:p>
        </w:tc>
        <w:tc>
          <w:tcPr>
            <w:tcW w:w="1959" w:type="dxa"/>
            <w:tcMar>
              <w:top w:w="50" w:type="dxa"/>
              <w:left w:w="100" w:type="dxa"/>
            </w:tcMar>
            <w:vAlign w:val="center"/>
          </w:tcPr>
          <w:p w14:paraId="47D06778"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523</w:t>
              </w:r>
              <w:r>
                <w:rPr>
                  <w:rFonts w:ascii="Times New Roman" w:hAnsi="Times New Roman"/>
                  <w:color w:val="0000FF"/>
                  <w:u w:val="single"/>
                </w:rPr>
                <w:t>ba</w:t>
              </w:r>
            </w:hyperlink>
          </w:p>
        </w:tc>
      </w:tr>
      <w:tr w:rsidR="00725654" w:rsidRPr="00725654" w14:paraId="16B01E54" w14:textId="77777777" w:rsidTr="00F27A98">
        <w:trPr>
          <w:trHeight w:val="144"/>
          <w:tblCellSpacing w:w="20" w:type="nil"/>
        </w:trPr>
        <w:tc>
          <w:tcPr>
            <w:tcW w:w="463" w:type="dxa"/>
            <w:tcMar>
              <w:top w:w="50" w:type="dxa"/>
              <w:left w:w="100" w:type="dxa"/>
            </w:tcMar>
            <w:vAlign w:val="center"/>
          </w:tcPr>
          <w:p w14:paraId="1ED4886F" w14:textId="77777777" w:rsidR="00725654" w:rsidRDefault="00725654" w:rsidP="00F27A98">
            <w:pPr>
              <w:spacing w:after="0"/>
            </w:pPr>
            <w:r>
              <w:rPr>
                <w:rFonts w:ascii="Times New Roman" w:hAnsi="Times New Roman"/>
                <w:color w:val="000000"/>
                <w:sz w:val="24"/>
              </w:rPr>
              <w:t>114</w:t>
            </w:r>
          </w:p>
        </w:tc>
        <w:tc>
          <w:tcPr>
            <w:tcW w:w="3168" w:type="dxa"/>
            <w:tcMar>
              <w:top w:w="50" w:type="dxa"/>
              <w:left w:w="100" w:type="dxa"/>
            </w:tcMar>
            <w:vAlign w:val="center"/>
          </w:tcPr>
          <w:p w14:paraId="5A82BC4D"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14:paraId="647EB5BB"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C0EA604" w14:textId="77777777" w:rsidR="00725654" w:rsidRDefault="00725654" w:rsidP="00F27A98">
            <w:pPr>
              <w:spacing w:after="0"/>
              <w:ind w:left="135"/>
              <w:jc w:val="center"/>
            </w:pPr>
          </w:p>
        </w:tc>
        <w:tc>
          <w:tcPr>
            <w:tcW w:w="1611" w:type="dxa"/>
            <w:tcMar>
              <w:top w:w="50" w:type="dxa"/>
              <w:left w:w="100" w:type="dxa"/>
            </w:tcMar>
            <w:vAlign w:val="center"/>
          </w:tcPr>
          <w:p w14:paraId="0903D48D" w14:textId="77777777" w:rsidR="00725654" w:rsidRDefault="00725654" w:rsidP="00F27A98">
            <w:pPr>
              <w:spacing w:after="0"/>
              <w:ind w:left="135"/>
              <w:jc w:val="center"/>
            </w:pPr>
          </w:p>
        </w:tc>
        <w:tc>
          <w:tcPr>
            <w:tcW w:w="1139" w:type="dxa"/>
            <w:tcMar>
              <w:top w:w="50" w:type="dxa"/>
              <w:left w:w="100" w:type="dxa"/>
            </w:tcMar>
            <w:vAlign w:val="center"/>
          </w:tcPr>
          <w:p w14:paraId="72FDEAAE" w14:textId="77777777" w:rsidR="00725654" w:rsidRDefault="00725654" w:rsidP="00F27A98">
            <w:pPr>
              <w:spacing w:after="0"/>
              <w:ind w:left="135"/>
            </w:pPr>
          </w:p>
        </w:tc>
        <w:tc>
          <w:tcPr>
            <w:tcW w:w="1959" w:type="dxa"/>
            <w:tcMar>
              <w:top w:w="50" w:type="dxa"/>
              <w:left w:w="100" w:type="dxa"/>
            </w:tcMar>
            <w:vAlign w:val="center"/>
          </w:tcPr>
          <w:p w14:paraId="1220FDAA"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/8</w:t>
              </w:r>
              <w:r>
                <w:rPr>
                  <w:rFonts w:ascii="Times New Roman" w:hAnsi="Times New Roman"/>
                  <w:color w:val="0000FF"/>
                  <w:u w:val="single"/>
                </w:rPr>
                <w:t>bc</w:t>
              </w:r>
              <w:r w:rsidRPr="003F5C3A">
                <w:rPr>
                  <w:rFonts w:ascii="Times New Roman" w:hAnsi="Times New Roman"/>
                  <w:color w:val="0000FF"/>
                  <w:u w:val="single"/>
                  <w:lang w:val="ru-RU"/>
                </w:rPr>
                <w:t>525</w:t>
              </w:r>
              <w:r>
                <w:rPr>
                  <w:rFonts w:ascii="Times New Roman" w:hAnsi="Times New Roman"/>
                  <w:color w:val="0000FF"/>
                  <w:u w:val="single"/>
                </w:rPr>
                <w:t>e</w:t>
              </w:r>
              <w:r w:rsidRPr="003F5C3A">
                <w:rPr>
                  <w:rFonts w:ascii="Times New Roman" w:hAnsi="Times New Roman"/>
                  <w:color w:val="0000FF"/>
                  <w:u w:val="single"/>
                  <w:lang w:val="ru-RU"/>
                </w:rPr>
                <w:t>0</w:t>
              </w:r>
            </w:hyperlink>
          </w:p>
        </w:tc>
      </w:tr>
      <w:tr w:rsidR="00725654" w:rsidRPr="00725654" w14:paraId="5A9F781A" w14:textId="77777777" w:rsidTr="00F27A98">
        <w:trPr>
          <w:trHeight w:val="144"/>
          <w:tblCellSpacing w:w="20" w:type="nil"/>
        </w:trPr>
        <w:tc>
          <w:tcPr>
            <w:tcW w:w="463" w:type="dxa"/>
            <w:tcMar>
              <w:top w:w="50" w:type="dxa"/>
              <w:left w:w="100" w:type="dxa"/>
            </w:tcMar>
            <w:vAlign w:val="center"/>
          </w:tcPr>
          <w:p w14:paraId="7D883F80" w14:textId="77777777" w:rsidR="00725654" w:rsidRDefault="00725654" w:rsidP="00F27A98">
            <w:pPr>
              <w:spacing w:after="0"/>
            </w:pPr>
            <w:r>
              <w:rPr>
                <w:rFonts w:ascii="Times New Roman" w:hAnsi="Times New Roman"/>
                <w:color w:val="000000"/>
                <w:sz w:val="24"/>
              </w:rPr>
              <w:t>115</w:t>
            </w:r>
          </w:p>
        </w:tc>
        <w:tc>
          <w:tcPr>
            <w:tcW w:w="3168" w:type="dxa"/>
            <w:tcMar>
              <w:top w:w="50" w:type="dxa"/>
              <w:left w:w="100" w:type="dxa"/>
            </w:tcMar>
            <w:vAlign w:val="center"/>
          </w:tcPr>
          <w:p w14:paraId="6EF8FA2C"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14:paraId="60A260BE"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066557B" w14:textId="77777777" w:rsidR="00725654" w:rsidRDefault="00725654" w:rsidP="00F27A98">
            <w:pPr>
              <w:spacing w:after="0"/>
              <w:ind w:left="135"/>
              <w:jc w:val="center"/>
            </w:pPr>
          </w:p>
        </w:tc>
        <w:tc>
          <w:tcPr>
            <w:tcW w:w="1611" w:type="dxa"/>
            <w:tcMar>
              <w:top w:w="50" w:type="dxa"/>
              <w:left w:w="100" w:type="dxa"/>
            </w:tcMar>
            <w:vAlign w:val="center"/>
          </w:tcPr>
          <w:p w14:paraId="00EA1E36" w14:textId="77777777" w:rsidR="00725654" w:rsidRDefault="00725654" w:rsidP="00F27A98">
            <w:pPr>
              <w:spacing w:after="0"/>
              <w:ind w:left="135"/>
              <w:jc w:val="center"/>
            </w:pPr>
          </w:p>
        </w:tc>
        <w:tc>
          <w:tcPr>
            <w:tcW w:w="1139" w:type="dxa"/>
            <w:tcMar>
              <w:top w:w="50" w:type="dxa"/>
              <w:left w:w="100" w:type="dxa"/>
            </w:tcMar>
            <w:vAlign w:val="center"/>
          </w:tcPr>
          <w:p w14:paraId="3095BEE2" w14:textId="77777777" w:rsidR="00725654" w:rsidRDefault="00725654" w:rsidP="00F27A98">
            <w:pPr>
              <w:spacing w:after="0"/>
              <w:ind w:left="135"/>
            </w:pPr>
          </w:p>
        </w:tc>
        <w:tc>
          <w:tcPr>
            <w:tcW w:w="1959" w:type="dxa"/>
            <w:tcMar>
              <w:top w:w="50" w:type="dxa"/>
              <w:left w:w="100" w:type="dxa"/>
            </w:tcMar>
            <w:vAlign w:val="center"/>
          </w:tcPr>
          <w:p w14:paraId="7BC89F98"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3</w:t>
              </w:r>
              <w:r>
                <w:rPr>
                  <w:rFonts w:ascii="Times New Roman" w:hAnsi="Times New Roman"/>
                  <w:color w:val="0000FF"/>
                  <w:u w:val="single"/>
                </w:rPr>
                <w:t>ca</w:t>
              </w:r>
              <w:r w:rsidRPr="003F5C3A">
                <w:rPr>
                  <w:rFonts w:ascii="Times New Roman" w:hAnsi="Times New Roman"/>
                  <w:color w:val="0000FF"/>
                  <w:u w:val="single"/>
                  <w:lang w:val="ru-RU"/>
                </w:rPr>
                <w:t>2</w:t>
              </w:r>
            </w:hyperlink>
          </w:p>
        </w:tc>
      </w:tr>
      <w:tr w:rsidR="00725654" w:rsidRPr="00725654" w14:paraId="2895FC3D" w14:textId="77777777" w:rsidTr="00F27A98">
        <w:trPr>
          <w:trHeight w:val="144"/>
          <w:tblCellSpacing w:w="20" w:type="nil"/>
        </w:trPr>
        <w:tc>
          <w:tcPr>
            <w:tcW w:w="463" w:type="dxa"/>
            <w:tcMar>
              <w:top w:w="50" w:type="dxa"/>
              <w:left w:w="100" w:type="dxa"/>
            </w:tcMar>
            <w:vAlign w:val="center"/>
          </w:tcPr>
          <w:p w14:paraId="32CF52A4" w14:textId="77777777" w:rsidR="00725654" w:rsidRDefault="00725654" w:rsidP="00F27A98">
            <w:pPr>
              <w:spacing w:after="0"/>
            </w:pPr>
            <w:r>
              <w:rPr>
                <w:rFonts w:ascii="Times New Roman" w:hAnsi="Times New Roman"/>
                <w:color w:val="000000"/>
                <w:sz w:val="24"/>
              </w:rPr>
              <w:t>116</w:t>
            </w:r>
          </w:p>
        </w:tc>
        <w:tc>
          <w:tcPr>
            <w:tcW w:w="3168" w:type="dxa"/>
            <w:tcMar>
              <w:top w:w="50" w:type="dxa"/>
              <w:left w:w="100" w:type="dxa"/>
            </w:tcMar>
            <w:vAlign w:val="center"/>
          </w:tcPr>
          <w:p w14:paraId="56A22535"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14:paraId="257A54F9"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11A8B74" w14:textId="77777777" w:rsidR="00725654" w:rsidRDefault="00725654" w:rsidP="00F27A98">
            <w:pPr>
              <w:spacing w:after="0"/>
              <w:ind w:left="135"/>
              <w:jc w:val="center"/>
            </w:pPr>
          </w:p>
        </w:tc>
        <w:tc>
          <w:tcPr>
            <w:tcW w:w="1611" w:type="dxa"/>
            <w:tcMar>
              <w:top w:w="50" w:type="dxa"/>
              <w:left w:w="100" w:type="dxa"/>
            </w:tcMar>
            <w:vAlign w:val="center"/>
          </w:tcPr>
          <w:p w14:paraId="5264C76B" w14:textId="77777777" w:rsidR="00725654" w:rsidRDefault="00725654" w:rsidP="00F27A98">
            <w:pPr>
              <w:spacing w:after="0"/>
              <w:ind w:left="135"/>
              <w:jc w:val="center"/>
            </w:pPr>
          </w:p>
        </w:tc>
        <w:tc>
          <w:tcPr>
            <w:tcW w:w="1139" w:type="dxa"/>
            <w:tcMar>
              <w:top w:w="50" w:type="dxa"/>
              <w:left w:w="100" w:type="dxa"/>
            </w:tcMar>
            <w:vAlign w:val="center"/>
          </w:tcPr>
          <w:p w14:paraId="7F432B62" w14:textId="77777777" w:rsidR="00725654" w:rsidRDefault="00725654" w:rsidP="00F27A98">
            <w:pPr>
              <w:spacing w:after="0"/>
              <w:ind w:left="135"/>
            </w:pPr>
          </w:p>
        </w:tc>
        <w:tc>
          <w:tcPr>
            <w:tcW w:w="1959" w:type="dxa"/>
            <w:tcMar>
              <w:top w:w="50" w:type="dxa"/>
              <w:left w:w="100" w:type="dxa"/>
            </w:tcMar>
            <w:vAlign w:val="center"/>
          </w:tcPr>
          <w:p w14:paraId="4EE454CC"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3</w:t>
              </w:r>
              <w:r>
                <w:rPr>
                  <w:rFonts w:ascii="Times New Roman" w:hAnsi="Times New Roman"/>
                  <w:color w:val="0000FF"/>
                  <w:u w:val="single"/>
                </w:rPr>
                <w:t>db</w:t>
              </w:r>
              <w:r w:rsidRPr="003F5C3A">
                <w:rPr>
                  <w:rFonts w:ascii="Times New Roman" w:hAnsi="Times New Roman"/>
                  <w:color w:val="0000FF"/>
                  <w:u w:val="single"/>
                  <w:lang w:val="ru-RU"/>
                </w:rPr>
                <w:t>0</w:t>
              </w:r>
            </w:hyperlink>
          </w:p>
        </w:tc>
      </w:tr>
      <w:tr w:rsidR="00725654" w:rsidRPr="00725654" w14:paraId="6AC9EB17" w14:textId="77777777" w:rsidTr="00F27A98">
        <w:trPr>
          <w:trHeight w:val="144"/>
          <w:tblCellSpacing w:w="20" w:type="nil"/>
        </w:trPr>
        <w:tc>
          <w:tcPr>
            <w:tcW w:w="463" w:type="dxa"/>
            <w:tcMar>
              <w:top w:w="50" w:type="dxa"/>
              <w:left w:w="100" w:type="dxa"/>
            </w:tcMar>
            <w:vAlign w:val="center"/>
          </w:tcPr>
          <w:p w14:paraId="1CFA79BE" w14:textId="77777777" w:rsidR="00725654" w:rsidRDefault="00725654" w:rsidP="00F27A98">
            <w:pPr>
              <w:spacing w:after="0"/>
            </w:pPr>
            <w:r>
              <w:rPr>
                <w:rFonts w:ascii="Times New Roman" w:hAnsi="Times New Roman"/>
                <w:color w:val="000000"/>
                <w:sz w:val="24"/>
              </w:rPr>
              <w:t>117</w:t>
            </w:r>
          </w:p>
        </w:tc>
        <w:tc>
          <w:tcPr>
            <w:tcW w:w="3168" w:type="dxa"/>
            <w:tcMar>
              <w:top w:w="50" w:type="dxa"/>
              <w:left w:w="100" w:type="dxa"/>
            </w:tcMar>
            <w:vAlign w:val="center"/>
          </w:tcPr>
          <w:p w14:paraId="501D2FBC"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Характеристика героя «Денискиных рассказов» В.Ю. Драгунского</w:t>
            </w:r>
          </w:p>
        </w:tc>
        <w:tc>
          <w:tcPr>
            <w:tcW w:w="815" w:type="dxa"/>
            <w:tcMar>
              <w:top w:w="50" w:type="dxa"/>
              <w:left w:w="100" w:type="dxa"/>
            </w:tcMar>
            <w:vAlign w:val="center"/>
          </w:tcPr>
          <w:p w14:paraId="0ABD249A"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531F19A" w14:textId="77777777" w:rsidR="00725654" w:rsidRDefault="00725654" w:rsidP="00F27A98">
            <w:pPr>
              <w:spacing w:after="0"/>
              <w:ind w:left="135"/>
              <w:jc w:val="center"/>
            </w:pPr>
          </w:p>
        </w:tc>
        <w:tc>
          <w:tcPr>
            <w:tcW w:w="1611" w:type="dxa"/>
            <w:tcMar>
              <w:top w:w="50" w:type="dxa"/>
              <w:left w:w="100" w:type="dxa"/>
            </w:tcMar>
            <w:vAlign w:val="center"/>
          </w:tcPr>
          <w:p w14:paraId="380E69A0" w14:textId="77777777" w:rsidR="00725654" w:rsidRDefault="00725654" w:rsidP="00F27A98">
            <w:pPr>
              <w:spacing w:after="0"/>
              <w:ind w:left="135"/>
              <w:jc w:val="center"/>
            </w:pPr>
          </w:p>
        </w:tc>
        <w:tc>
          <w:tcPr>
            <w:tcW w:w="1139" w:type="dxa"/>
            <w:tcMar>
              <w:top w:w="50" w:type="dxa"/>
              <w:left w:w="100" w:type="dxa"/>
            </w:tcMar>
            <w:vAlign w:val="center"/>
          </w:tcPr>
          <w:p w14:paraId="1BF7004F" w14:textId="77777777" w:rsidR="00725654" w:rsidRDefault="00725654" w:rsidP="00F27A98">
            <w:pPr>
              <w:spacing w:after="0"/>
              <w:ind w:left="135"/>
            </w:pPr>
          </w:p>
        </w:tc>
        <w:tc>
          <w:tcPr>
            <w:tcW w:w="1959" w:type="dxa"/>
            <w:tcMar>
              <w:top w:w="50" w:type="dxa"/>
              <w:left w:w="100" w:type="dxa"/>
            </w:tcMar>
            <w:vAlign w:val="center"/>
          </w:tcPr>
          <w:p w14:paraId="6DD3A0BA"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3</w:t>
              </w:r>
              <w:r>
                <w:rPr>
                  <w:rFonts w:ascii="Times New Roman" w:hAnsi="Times New Roman"/>
                  <w:color w:val="0000FF"/>
                  <w:u w:val="single"/>
                </w:rPr>
                <w:t>a</w:t>
              </w:r>
              <w:r w:rsidRPr="003F5C3A">
                <w:rPr>
                  <w:rFonts w:ascii="Times New Roman" w:hAnsi="Times New Roman"/>
                  <w:color w:val="0000FF"/>
                  <w:u w:val="single"/>
                  <w:lang w:val="ru-RU"/>
                </w:rPr>
                <w:t>5</w:t>
              </w:r>
              <w:r>
                <w:rPr>
                  <w:rFonts w:ascii="Times New Roman" w:hAnsi="Times New Roman"/>
                  <w:color w:val="0000FF"/>
                  <w:u w:val="single"/>
                </w:rPr>
                <w:t>e</w:t>
              </w:r>
            </w:hyperlink>
          </w:p>
        </w:tc>
      </w:tr>
      <w:tr w:rsidR="00725654" w:rsidRPr="00725654" w14:paraId="6EB65CF9" w14:textId="77777777" w:rsidTr="00F27A98">
        <w:trPr>
          <w:trHeight w:val="144"/>
          <w:tblCellSpacing w:w="20" w:type="nil"/>
        </w:trPr>
        <w:tc>
          <w:tcPr>
            <w:tcW w:w="463" w:type="dxa"/>
            <w:tcMar>
              <w:top w:w="50" w:type="dxa"/>
              <w:left w:w="100" w:type="dxa"/>
            </w:tcMar>
            <w:vAlign w:val="center"/>
          </w:tcPr>
          <w:p w14:paraId="5F4CC45E" w14:textId="77777777" w:rsidR="00725654" w:rsidRDefault="00725654" w:rsidP="00F27A98">
            <w:pPr>
              <w:spacing w:after="0"/>
            </w:pPr>
            <w:r>
              <w:rPr>
                <w:rFonts w:ascii="Times New Roman" w:hAnsi="Times New Roman"/>
                <w:color w:val="000000"/>
                <w:sz w:val="24"/>
              </w:rPr>
              <w:lastRenderedPageBreak/>
              <w:t>118</w:t>
            </w:r>
          </w:p>
        </w:tc>
        <w:tc>
          <w:tcPr>
            <w:tcW w:w="3168" w:type="dxa"/>
            <w:tcMar>
              <w:top w:w="50" w:type="dxa"/>
              <w:left w:w="100" w:type="dxa"/>
            </w:tcMar>
            <w:vAlign w:val="center"/>
          </w:tcPr>
          <w:p w14:paraId="1F164376" w14:textId="77777777" w:rsidR="00725654" w:rsidRDefault="00725654" w:rsidP="00F27A98">
            <w:pPr>
              <w:spacing w:after="0"/>
              <w:ind w:left="135"/>
            </w:pPr>
            <w:r w:rsidRPr="003F5C3A">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14:paraId="3426BC44" w14:textId="77777777" w:rsidR="00725654" w:rsidRDefault="00725654" w:rsidP="00F27A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D115199" w14:textId="77777777" w:rsidR="00725654" w:rsidRDefault="00725654" w:rsidP="00F27A98">
            <w:pPr>
              <w:spacing w:after="0"/>
              <w:ind w:left="135"/>
              <w:jc w:val="center"/>
            </w:pPr>
          </w:p>
        </w:tc>
        <w:tc>
          <w:tcPr>
            <w:tcW w:w="1611" w:type="dxa"/>
            <w:tcMar>
              <w:top w:w="50" w:type="dxa"/>
              <w:left w:w="100" w:type="dxa"/>
            </w:tcMar>
            <w:vAlign w:val="center"/>
          </w:tcPr>
          <w:p w14:paraId="2C742CB4" w14:textId="77777777" w:rsidR="00725654" w:rsidRDefault="00725654" w:rsidP="00F27A98">
            <w:pPr>
              <w:spacing w:after="0"/>
              <w:ind w:left="135"/>
              <w:jc w:val="center"/>
            </w:pPr>
          </w:p>
        </w:tc>
        <w:tc>
          <w:tcPr>
            <w:tcW w:w="1139" w:type="dxa"/>
            <w:tcMar>
              <w:top w:w="50" w:type="dxa"/>
              <w:left w:w="100" w:type="dxa"/>
            </w:tcMar>
            <w:vAlign w:val="center"/>
          </w:tcPr>
          <w:p w14:paraId="7FE3D239" w14:textId="77777777" w:rsidR="00725654" w:rsidRDefault="00725654" w:rsidP="00F27A98">
            <w:pPr>
              <w:spacing w:after="0"/>
              <w:ind w:left="135"/>
            </w:pPr>
          </w:p>
        </w:tc>
        <w:tc>
          <w:tcPr>
            <w:tcW w:w="1959" w:type="dxa"/>
            <w:tcMar>
              <w:top w:w="50" w:type="dxa"/>
              <w:left w:w="100" w:type="dxa"/>
            </w:tcMar>
            <w:vAlign w:val="center"/>
          </w:tcPr>
          <w:p w14:paraId="6204D6EE"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3</w:t>
              </w:r>
              <w:r>
                <w:rPr>
                  <w:rFonts w:ascii="Times New Roman" w:hAnsi="Times New Roman"/>
                  <w:color w:val="0000FF"/>
                  <w:u w:val="single"/>
                </w:rPr>
                <w:t>b</w:t>
              </w:r>
              <w:r w:rsidRPr="003F5C3A">
                <w:rPr>
                  <w:rFonts w:ascii="Times New Roman" w:hAnsi="Times New Roman"/>
                  <w:color w:val="0000FF"/>
                  <w:u w:val="single"/>
                  <w:lang w:val="ru-RU"/>
                </w:rPr>
                <w:t>80</w:t>
              </w:r>
            </w:hyperlink>
          </w:p>
        </w:tc>
      </w:tr>
      <w:tr w:rsidR="00725654" w:rsidRPr="00725654" w14:paraId="0DB97F30" w14:textId="77777777" w:rsidTr="00F27A98">
        <w:trPr>
          <w:trHeight w:val="144"/>
          <w:tblCellSpacing w:w="20" w:type="nil"/>
        </w:trPr>
        <w:tc>
          <w:tcPr>
            <w:tcW w:w="463" w:type="dxa"/>
            <w:tcMar>
              <w:top w:w="50" w:type="dxa"/>
              <w:left w:w="100" w:type="dxa"/>
            </w:tcMar>
            <w:vAlign w:val="center"/>
          </w:tcPr>
          <w:p w14:paraId="6519A79A" w14:textId="77777777" w:rsidR="00725654" w:rsidRDefault="00725654" w:rsidP="00F27A98">
            <w:pPr>
              <w:spacing w:after="0"/>
            </w:pPr>
            <w:r>
              <w:rPr>
                <w:rFonts w:ascii="Times New Roman" w:hAnsi="Times New Roman"/>
                <w:color w:val="000000"/>
                <w:sz w:val="24"/>
              </w:rPr>
              <w:t>119</w:t>
            </w:r>
          </w:p>
        </w:tc>
        <w:tc>
          <w:tcPr>
            <w:tcW w:w="3168" w:type="dxa"/>
            <w:tcMar>
              <w:top w:w="50" w:type="dxa"/>
              <w:left w:w="100" w:type="dxa"/>
            </w:tcMar>
            <w:vAlign w:val="center"/>
          </w:tcPr>
          <w:p w14:paraId="243FB58F"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14:paraId="3B24F708"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425BDB5" w14:textId="77777777" w:rsidR="00725654" w:rsidRDefault="00725654" w:rsidP="00F27A98">
            <w:pPr>
              <w:spacing w:after="0"/>
              <w:ind w:left="135"/>
              <w:jc w:val="center"/>
            </w:pPr>
          </w:p>
        </w:tc>
        <w:tc>
          <w:tcPr>
            <w:tcW w:w="1611" w:type="dxa"/>
            <w:tcMar>
              <w:top w:w="50" w:type="dxa"/>
              <w:left w:w="100" w:type="dxa"/>
            </w:tcMar>
            <w:vAlign w:val="center"/>
          </w:tcPr>
          <w:p w14:paraId="06EB8D64" w14:textId="77777777" w:rsidR="00725654" w:rsidRDefault="00725654" w:rsidP="00F27A98">
            <w:pPr>
              <w:spacing w:after="0"/>
              <w:ind w:left="135"/>
              <w:jc w:val="center"/>
            </w:pPr>
          </w:p>
        </w:tc>
        <w:tc>
          <w:tcPr>
            <w:tcW w:w="1139" w:type="dxa"/>
            <w:tcMar>
              <w:top w:w="50" w:type="dxa"/>
              <w:left w:w="100" w:type="dxa"/>
            </w:tcMar>
            <w:vAlign w:val="center"/>
          </w:tcPr>
          <w:p w14:paraId="159BF77E" w14:textId="77777777" w:rsidR="00725654" w:rsidRDefault="00725654" w:rsidP="00F27A98">
            <w:pPr>
              <w:spacing w:after="0"/>
              <w:ind w:left="135"/>
            </w:pPr>
          </w:p>
        </w:tc>
        <w:tc>
          <w:tcPr>
            <w:tcW w:w="1959" w:type="dxa"/>
            <w:tcMar>
              <w:top w:w="50" w:type="dxa"/>
              <w:left w:w="100" w:type="dxa"/>
            </w:tcMar>
            <w:vAlign w:val="center"/>
          </w:tcPr>
          <w:p w14:paraId="1B725F2A"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3928</w:t>
              </w:r>
            </w:hyperlink>
          </w:p>
        </w:tc>
      </w:tr>
      <w:tr w:rsidR="00725654" w:rsidRPr="00725654" w14:paraId="37317689" w14:textId="77777777" w:rsidTr="00F27A98">
        <w:trPr>
          <w:trHeight w:val="144"/>
          <w:tblCellSpacing w:w="20" w:type="nil"/>
        </w:trPr>
        <w:tc>
          <w:tcPr>
            <w:tcW w:w="463" w:type="dxa"/>
            <w:tcMar>
              <w:top w:w="50" w:type="dxa"/>
              <w:left w:w="100" w:type="dxa"/>
            </w:tcMar>
            <w:vAlign w:val="center"/>
          </w:tcPr>
          <w:p w14:paraId="20511F5E" w14:textId="77777777" w:rsidR="00725654" w:rsidRDefault="00725654" w:rsidP="00F27A98">
            <w:pPr>
              <w:spacing w:after="0"/>
            </w:pPr>
            <w:r>
              <w:rPr>
                <w:rFonts w:ascii="Times New Roman" w:hAnsi="Times New Roman"/>
                <w:color w:val="000000"/>
                <w:sz w:val="24"/>
              </w:rPr>
              <w:t>120</w:t>
            </w:r>
          </w:p>
        </w:tc>
        <w:tc>
          <w:tcPr>
            <w:tcW w:w="3168" w:type="dxa"/>
            <w:tcMar>
              <w:top w:w="50" w:type="dxa"/>
              <w:left w:w="100" w:type="dxa"/>
            </w:tcMar>
            <w:vAlign w:val="center"/>
          </w:tcPr>
          <w:p w14:paraId="632D2533"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14:paraId="55F8FD60"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C1D42A3" w14:textId="77777777" w:rsidR="00725654" w:rsidRDefault="00725654" w:rsidP="00F27A98">
            <w:pPr>
              <w:spacing w:after="0"/>
              <w:ind w:left="135"/>
              <w:jc w:val="center"/>
            </w:pPr>
          </w:p>
        </w:tc>
        <w:tc>
          <w:tcPr>
            <w:tcW w:w="1611" w:type="dxa"/>
            <w:tcMar>
              <w:top w:w="50" w:type="dxa"/>
              <w:left w:w="100" w:type="dxa"/>
            </w:tcMar>
            <w:vAlign w:val="center"/>
          </w:tcPr>
          <w:p w14:paraId="19923D3C" w14:textId="77777777" w:rsidR="00725654" w:rsidRDefault="00725654" w:rsidP="00F27A98">
            <w:pPr>
              <w:spacing w:after="0"/>
              <w:ind w:left="135"/>
              <w:jc w:val="center"/>
            </w:pPr>
          </w:p>
        </w:tc>
        <w:tc>
          <w:tcPr>
            <w:tcW w:w="1139" w:type="dxa"/>
            <w:tcMar>
              <w:top w:w="50" w:type="dxa"/>
              <w:left w:w="100" w:type="dxa"/>
            </w:tcMar>
            <w:vAlign w:val="center"/>
          </w:tcPr>
          <w:p w14:paraId="1A43EE5B" w14:textId="77777777" w:rsidR="00725654" w:rsidRDefault="00725654" w:rsidP="00F27A98">
            <w:pPr>
              <w:spacing w:after="0"/>
              <w:ind w:left="135"/>
            </w:pPr>
          </w:p>
        </w:tc>
        <w:tc>
          <w:tcPr>
            <w:tcW w:w="1959" w:type="dxa"/>
            <w:tcMar>
              <w:top w:w="50" w:type="dxa"/>
              <w:left w:w="100" w:type="dxa"/>
            </w:tcMar>
            <w:vAlign w:val="center"/>
          </w:tcPr>
          <w:p w14:paraId="3B1BDE71"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3</w:t>
              </w:r>
              <w:r>
                <w:rPr>
                  <w:rFonts w:ascii="Times New Roman" w:hAnsi="Times New Roman"/>
                  <w:color w:val="0000FF"/>
                  <w:u w:val="single"/>
                </w:rPr>
                <w:t>ed</w:t>
              </w:r>
              <w:r w:rsidRPr="003F5C3A">
                <w:rPr>
                  <w:rFonts w:ascii="Times New Roman" w:hAnsi="Times New Roman"/>
                  <w:color w:val="0000FF"/>
                  <w:u w:val="single"/>
                  <w:lang w:val="ru-RU"/>
                </w:rPr>
                <w:t>2</w:t>
              </w:r>
            </w:hyperlink>
          </w:p>
        </w:tc>
      </w:tr>
      <w:tr w:rsidR="00725654" w:rsidRPr="00725654" w14:paraId="06F85482" w14:textId="77777777" w:rsidTr="00F27A98">
        <w:trPr>
          <w:trHeight w:val="144"/>
          <w:tblCellSpacing w:w="20" w:type="nil"/>
        </w:trPr>
        <w:tc>
          <w:tcPr>
            <w:tcW w:w="463" w:type="dxa"/>
            <w:tcMar>
              <w:top w:w="50" w:type="dxa"/>
              <w:left w:w="100" w:type="dxa"/>
            </w:tcMar>
            <w:vAlign w:val="center"/>
          </w:tcPr>
          <w:p w14:paraId="7F9D254E" w14:textId="77777777" w:rsidR="00725654" w:rsidRDefault="00725654" w:rsidP="00F27A98">
            <w:pPr>
              <w:spacing w:after="0"/>
            </w:pPr>
            <w:r>
              <w:rPr>
                <w:rFonts w:ascii="Times New Roman" w:hAnsi="Times New Roman"/>
                <w:color w:val="000000"/>
                <w:sz w:val="24"/>
              </w:rPr>
              <w:t>121</w:t>
            </w:r>
          </w:p>
        </w:tc>
        <w:tc>
          <w:tcPr>
            <w:tcW w:w="3168" w:type="dxa"/>
            <w:tcMar>
              <w:top w:w="50" w:type="dxa"/>
              <w:left w:w="100" w:type="dxa"/>
            </w:tcMar>
            <w:vAlign w:val="center"/>
          </w:tcPr>
          <w:p w14:paraId="4AAD22BD"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14:paraId="6F1A7ACF"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5E64258" w14:textId="77777777" w:rsidR="00725654" w:rsidRDefault="00725654" w:rsidP="00F27A98">
            <w:pPr>
              <w:spacing w:after="0"/>
              <w:ind w:left="135"/>
              <w:jc w:val="center"/>
            </w:pPr>
          </w:p>
        </w:tc>
        <w:tc>
          <w:tcPr>
            <w:tcW w:w="1611" w:type="dxa"/>
            <w:tcMar>
              <w:top w:w="50" w:type="dxa"/>
              <w:left w:w="100" w:type="dxa"/>
            </w:tcMar>
            <w:vAlign w:val="center"/>
          </w:tcPr>
          <w:p w14:paraId="4D8C2094" w14:textId="77777777" w:rsidR="00725654" w:rsidRDefault="00725654" w:rsidP="00F27A98">
            <w:pPr>
              <w:spacing w:after="0"/>
              <w:ind w:left="135"/>
              <w:jc w:val="center"/>
            </w:pPr>
          </w:p>
        </w:tc>
        <w:tc>
          <w:tcPr>
            <w:tcW w:w="1139" w:type="dxa"/>
            <w:tcMar>
              <w:top w:w="50" w:type="dxa"/>
              <w:left w:w="100" w:type="dxa"/>
            </w:tcMar>
            <w:vAlign w:val="center"/>
          </w:tcPr>
          <w:p w14:paraId="13CABC37" w14:textId="77777777" w:rsidR="00725654" w:rsidRDefault="00725654" w:rsidP="00F27A98">
            <w:pPr>
              <w:spacing w:after="0"/>
              <w:ind w:left="135"/>
            </w:pPr>
          </w:p>
        </w:tc>
        <w:tc>
          <w:tcPr>
            <w:tcW w:w="1959" w:type="dxa"/>
            <w:tcMar>
              <w:top w:w="50" w:type="dxa"/>
              <w:left w:w="100" w:type="dxa"/>
            </w:tcMar>
            <w:vAlign w:val="center"/>
          </w:tcPr>
          <w:p w14:paraId="63A3336A"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4422</w:t>
              </w:r>
            </w:hyperlink>
          </w:p>
        </w:tc>
      </w:tr>
      <w:tr w:rsidR="00725654" w:rsidRPr="00725654" w14:paraId="55D74CE9" w14:textId="77777777" w:rsidTr="00F27A98">
        <w:trPr>
          <w:trHeight w:val="144"/>
          <w:tblCellSpacing w:w="20" w:type="nil"/>
        </w:trPr>
        <w:tc>
          <w:tcPr>
            <w:tcW w:w="463" w:type="dxa"/>
            <w:tcMar>
              <w:top w:w="50" w:type="dxa"/>
              <w:left w:w="100" w:type="dxa"/>
            </w:tcMar>
            <w:vAlign w:val="center"/>
          </w:tcPr>
          <w:p w14:paraId="7FCEC162" w14:textId="77777777" w:rsidR="00725654" w:rsidRDefault="00725654" w:rsidP="00F27A98">
            <w:pPr>
              <w:spacing w:after="0"/>
            </w:pPr>
            <w:r>
              <w:rPr>
                <w:rFonts w:ascii="Times New Roman" w:hAnsi="Times New Roman"/>
                <w:color w:val="000000"/>
                <w:sz w:val="24"/>
              </w:rPr>
              <w:t>122</w:t>
            </w:r>
          </w:p>
        </w:tc>
        <w:tc>
          <w:tcPr>
            <w:tcW w:w="3168" w:type="dxa"/>
            <w:tcMar>
              <w:top w:w="50" w:type="dxa"/>
              <w:left w:w="100" w:type="dxa"/>
            </w:tcMar>
            <w:vAlign w:val="center"/>
          </w:tcPr>
          <w:p w14:paraId="39DDDBB7"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14:paraId="0F42D2ED"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A2809A" w14:textId="77777777" w:rsidR="00725654" w:rsidRDefault="00725654" w:rsidP="00F27A98">
            <w:pPr>
              <w:spacing w:after="0"/>
              <w:ind w:left="135"/>
              <w:jc w:val="center"/>
            </w:pPr>
          </w:p>
        </w:tc>
        <w:tc>
          <w:tcPr>
            <w:tcW w:w="1611" w:type="dxa"/>
            <w:tcMar>
              <w:top w:w="50" w:type="dxa"/>
              <w:left w:w="100" w:type="dxa"/>
            </w:tcMar>
            <w:vAlign w:val="center"/>
          </w:tcPr>
          <w:p w14:paraId="222C57C2" w14:textId="77777777" w:rsidR="00725654" w:rsidRDefault="00725654" w:rsidP="00F27A98">
            <w:pPr>
              <w:spacing w:after="0"/>
              <w:ind w:left="135"/>
              <w:jc w:val="center"/>
            </w:pPr>
          </w:p>
        </w:tc>
        <w:tc>
          <w:tcPr>
            <w:tcW w:w="1139" w:type="dxa"/>
            <w:tcMar>
              <w:top w:w="50" w:type="dxa"/>
              <w:left w:w="100" w:type="dxa"/>
            </w:tcMar>
            <w:vAlign w:val="center"/>
          </w:tcPr>
          <w:p w14:paraId="1A2F6FB7" w14:textId="77777777" w:rsidR="00725654" w:rsidRDefault="00725654" w:rsidP="00F27A98">
            <w:pPr>
              <w:spacing w:after="0"/>
              <w:ind w:left="135"/>
            </w:pPr>
          </w:p>
        </w:tc>
        <w:tc>
          <w:tcPr>
            <w:tcW w:w="1959" w:type="dxa"/>
            <w:tcMar>
              <w:top w:w="50" w:type="dxa"/>
              <w:left w:w="100" w:type="dxa"/>
            </w:tcMar>
            <w:vAlign w:val="center"/>
          </w:tcPr>
          <w:p w14:paraId="28DD88D6"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4544</w:t>
              </w:r>
            </w:hyperlink>
          </w:p>
        </w:tc>
      </w:tr>
      <w:tr w:rsidR="00725654" w:rsidRPr="00725654" w14:paraId="411B8946" w14:textId="77777777" w:rsidTr="00F27A98">
        <w:trPr>
          <w:trHeight w:val="144"/>
          <w:tblCellSpacing w:w="20" w:type="nil"/>
        </w:trPr>
        <w:tc>
          <w:tcPr>
            <w:tcW w:w="463" w:type="dxa"/>
            <w:tcMar>
              <w:top w:w="50" w:type="dxa"/>
              <w:left w:w="100" w:type="dxa"/>
            </w:tcMar>
            <w:vAlign w:val="center"/>
          </w:tcPr>
          <w:p w14:paraId="3FAE7850" w14:textId="77777777" w:rsidR="00725654" w:rsidRDefault="00725654" w:rsidP="00F27A98">
            <w:pPr>
              <w:spacing w:after="0"/>
            </w:pPr>
            <w:r>
              <w:rPr>
                <w:rFonts w:ascii="Times New Roman" w:hAnsi="Times New Roman"/>
                <w:color w:val="000000"/>
                <w:sz w:val="24"/>
              </w:rPr>
              <w:t>123</w:t>
            </w:r>
          </w:p>
        </w:tc>
        <w:tc>
          <w:tcPr>
            <w:tcW w:w="3168" w:type="dxa"/>
            <w:tcMar>
              <w:top w:w="50" w:type="dxa"/>
              <w:left w:w="100" w:type="dxa"/>
            </w:tcMar>
            <w:vAlign w:val="center"/>
          </w:tcPr>
          <w:p w14:paraId="234A5D98" w14:textId="77777777" w:rsidR="00725654" w:rsidRDefault="00725654" w:rsidP="00F27A98">
            <w:pPr>
              <w:spacing w:after="0"/>
              <w:ind w:left="135"/>
            </w:pPr>
            <w:r w:rsidRPr="003F5C3A">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14:paraId="76F56376" w14:textId="77777777" w:rsidR="00725654" w:rsidRDefault="00725654" w:rsidP="00F27A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EF59E81" w14:textId="77777777" w:rsidR="00725654" w:rsidRDefault="00725654" w:rsidP="00F27A98">
            <w:pPr>
              <w:spacing w:after="0"/>
              <w:ind w:left="135"/>
              <w:jc w:val="center"/>
            </w:pPr>
          </w:p>
        </w:tc>
        <w:tc>
          <w:tcPr>
            <w:tcW w:w="1611" w:type="dxa"/>
            <w:tcMar>
              <w:top w:w="50" w:type="dxa"/>
              <w:left w:w="100" w:type="dxa"/>
            </w:tcMar>
            <w:vAlign w:val="center"/>
          </w:tcPr>
          <w:p w14:paraId="6FCE7F6C" w14:textId="77777777" w:rsidR="00725654" w:rsidRDefault="00725654" w:rsidP="00F27A98">
            <w:pPr>
              <w:spacing w:after="0"/>
              <w:ind w:left="135"/>
              <w:jc w:val="center"/>
            </w:pPr>
          </w:p>
        </w:tc>
        <w:tc>
          <w:tcPr>
            <w:tcW w:w="1139" w:type="dxa"/>
            <w:tcMar>
              <w:top w:w="50" w:type="dxa"/>
              <w:left w:w="100" w:type="dxa"/>
            </w:tcMar>
            <w:vAlign w:val="center"/>
          </w:tcPr>
          <w:p w14:paraId="5FFB33CA" w14:textId="77777777" w:rsidR="00725654" w:rsidRDefault="00725654" w:rsidP="00F27A98">
            <w:pPr>
              <w:spacing w:after="0"/>
              <w:ind w:left="135"/>
            </w:pPr>
          </w:p>
        </w:tc>
        <w:tc>
          <w:tcPr>
            <w:tcW w:w="1959" w:type="dxa"/>
            <w:tcMar>
              <w:top w:w="50" w:type="dxa"/>
              <w:left w:w="100" w:type="dxa"/>
            </w:tcMar>
            <w:vAlign w:val="center"/>
          </w:tcPr>
          <w:p w14:paraId="42FEB967"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41</w:t>
              </w:r>
              <w:r>
                <w:rPr>
                  <w:rFonts w:ascii="Times New Roman" w:hAnsi="Times New Roman"/>
                  <w:color w:val="0000FF"/>
                  <w:u w:val="single"/>
                </w:rPr>
                <w:t>de</w:t>
              </w:r>
            </w:hyperlink>
          </w:p>
        </w:tc>
      </w:tr>
      <w:tr w:rsidR="00725654" w:rsidRPr="00725654" w14:paraId="7326D036" w14:textId="77777777" w:rsidTr="00F27A98">
        <w:trPr>
          <w:trHeight w:val="144"/>
          <w:tblCellSpacing w:w="20" w:type="nil"/>
        </w:trPr>
        <w:tc>
          <w:tcPr>
            <w:tcW w:w="463" w:type="dxa"/>
            <w:tcMar>
              <w:top w:w="50" w:type="dxa"/>
              <w:left w:w="100" w:type="dxa"/>
            </w:tcMar>
            <w:vAlign w:val="center"/>
          </w:tcPr>
          <w:p w14:paraId="586E08A3" w14:textId="77777777" w:rsidR="00725654" w:rsidRDefault="00725654" w:rsidP="00F27A98">
            <w:pPr>
              <w:spacing w:after="0"/>
            </w:pPr>
            <w:r>
              <w:rPr>
                <w:rFonts w:ascii="Times New Roman" w:hAnsi="Times New Roman"/>
                <w:color w:val="000000"/>
                <w:sz w:val="24"/>
              </w:rPr>
              <w:t>124</w:t>
            </w:r>
          </w:p>
        </w:tc>
        <w:tc>
          <w:tcPr>
            <w:tcW w:w="3168" w:type="dxa"/>
            <w:tcMar>
              <w:top w:w="50" w:type="dxa"/>
              <w:left w:w="100" w:type="dxa"/>
            </w:tcMar>
            <w:vAlign w:val="center"/>
          </w:tcPr>
          <w:p w14:paraId="104E36A0" w14:textId="77777777" w:rsidR="00725654" w:rsidRDefault="00725654" w:rsidP="00F27A98">
            <w:pPr>
              <w:spacing w:after="0"/>
              <w:ind w:left="135"/>
            </w:pPr>
            <w:r w:rsidRPr="003F5C3A">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14:paraId="239250B3" w14:textId="77777777" w:rsidR="00725654" w:rsidRDefault="00725654" w:rsidP="00F27A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F2E9BD3" w14:textId="77777777" w:rsidR="00725654" w:rsidRDefault="00725654" w:rsidP="00F27A98">
            <w:pPr>
              <w:spacing w:after="0"/>
              <w:ind w:left="135"/>
              <w:jc w:val="center"/>
            </w:pPr>
          </w:p>
        </w:tc>
        <w:tc>
          <w:tcPr>
            <w:tcW w:w="1611" w:type="dxa"/>
            <w:tcMar>
              <w:top w:w="50" w:type="dxa"/>
              <w:left w:w="100" w:type="dxa"/>
            </w:tcMar>
            <w:vAlign w:val="center"/>
          </w:tcPr>
          <w:p w14:paraId="7A1CBB5A" w14:textId="77777777" w:rsidR="00725654" w:rsidRDefault="00725654" w:rsidP="00F27A98">
            <w:pPr>
              <w:spacing w:after="0"/>
              <w:ind w:left="135"/>
              <w:jc w:val="center"/>
            </w:pPr>
          </w:p>
        </w:tc>
        <w:tc>
          <w:tcPr>
            <w:tcW w:w="1139" w:type="dxa"/>
            <w:tcMar>
              <w:top w:w="50" w:type="dxa"/>
              <w:left w:w="100" w:type="dxa"/>
            </w:tcMar>
            <w:vAlign w:val="center"/>
          </w:tcPr>
          <w:p w14:paraId="3B4C5366" w14:textId="77777777" w:rsidR="00725654" w:rsidRDefault="00725654" w:rsidP="00F27A98">
            <w:pPr>
              <w:spacing w:after="0"/>
              <w:ind w:left="135"/>
            </w:pPr>
          </w:p>
        </w:tc>
        <w:tc>
          <w:tcPr>
            <w:tcW w:w="1959" w:type="dxa"/>
            <w:tcMar>
              <w:top w:w="50" w:type="dxa"/>
              <w:left w:w="100" w:type="dxa"/>
            </w:tcMar>
            <w:vAlign w:val="center"/>
          </w:tcPr>
          <w:p w14:paraId="7A283283"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4</w:t>
              </w:r>
              <w:r>
                <w:rPr>
                  <w:rFonts w:ascii="Times New Roman" w:hAnsi="Times New Roman"/>
                  <w:color w:val="0000FF"/>
                  <w:u w:val="single"/>
                </w:rPr>
                <w:t>d</w:t>
              </w:r>
              <w:r w:rsidRPr="003F5C3A">
                <w:rPr>
                  <w:rFonts w:ascii="Times New Roman" w:hAnsi="Times New Roman"/>
                  <w:color w:val="0000FF"/>
                  <w:u w:val="single"/>
                  <w:lang w:val="ru-RU"/>
                </w:rPr>
                <w:t>8</w:t>
              </w:r>
              <w:r>
                <w:rPr>
                  <w:rFonts w:ascii="Times New Roman" w:hAnsi="Times New Roman"/>
                  <w:color w:val="0000FF"/>
                  <w:u w:val="single"/>
                </w:rPr>
                <w:t>c</w:t>
              </w:r>
            </w:hyperlink>
          </w:p>
        </w:tc>
      </w:tr>
      <w:tr w:rsidR="00725654" w:rsidRPr="00725654" w14:paraId="51CE3551" w14:textId="77777777" w:rsidTr="00F27A98">
        <w:trPr>
          <w:trHeight w:val="144"/>
          <w:tblCellSpacing w:w="20" w:type="nil"/>
        </w:trPr>
        <w:tc>
          <w:tcPr>
            <w:tcW w:w="463" w:type="dxa"/>
            <w:tcMar>
              <w:top w:w="50" w:type="dxa"/>
              <w:left w:w="100" w:type="dxa"/>
            </w:tcMar>
            <w:vAlign w:val="center"/>
          </w:tcPr>
          <w:p w14:paraId="330E94F0" w14:textId="77777777" w:rsidR="00725654" w:rsidRDefault="00725654" w:rsidP="00F27A98">
            <w:pPr>
              <w:spacing w:after="0"/>
            </w:pPr>
            <w:r>
              <w:rPr>
                <w:rFonts w:ascii="Times New Roman" w:hAnsi="Times New Roman"/>
                <w:color w:val="000000"/>
                <w:sz w:val="24"/>
              </w:rPr>
              <w:t>125</w:t>
            </w:r>
          </w:p>
        </w:tc>
        <w:tc>
          <w:tcPr>
            <w:tcW w:w="3168" w:type="dxa"/>
            <w:tcMar>
              <w:top w:w="50" w:type="dxa"/>
              <w:left w:w="100" w:type="dxa"/>
            </w:tcMar>
            <w:vAlign w:val="center"/>
          </w:tcPr>
          <w:p w14:paraId="517495A0"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Деление текста на части, составление плана, выявление </w:t>
            </w:r>
            <w:r w:rsidRPr="003F5C3A">
              <w:rPr>
                <w:rFonts w:ascii="Times New Roman" w:hAnsi="Times New Roman"/>
                <w:color w:val="000000"/>
                <w:sz w:val="24"/>
                <w:lang w:val="ru-RU"/>
              </w:rPr>
              <w:lastRenderedPageBreak/>
              <w:t>главной мысли (идеи) рассказа Джека Лондона «Бурый волк»</w:t>
            </w:r>
          </w:p>
        </w:tc>
        <w:tc>
          <w:tcPr>
            <w:tcW w:w="815" w:type="dxa"/>
            <w:tcMar>
              <w:top w:w="50" w:type="dxa"/>
              <w:left w:w="100" w:type="dxa"/>
            </w:tcMar>
            <w:vAlign w:val="center"/>
          </w:tcPr>
          <w:p w14:paraId="009CFE2F" w14:textId="77777777" w:rsidR="00725654" w:rsidRDefault="00725654" w:rsidP="00F27A98">
            <w:pPr>
              <w:spacing w:after="0"/>
              <w:ind w:left="135"/>
              <w:jc w:val="center"/>
            </w:pPr>
            <w:r w:rsidRPr="003F5C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21D0097F" w14:textId="77777777" w:rsidR="00725654" w:rsidRDefault="00725654" w:rsidP="00F27A98">
            <w:pPr>
              <w:spacing w:after="0"/>
              <w:ind w:left="135"/>
              <w:jc w:val="center"/>
            </w:pPr>
          </w:p>
        </w:tc>
        <w:tc>
          <w:tcPr>
            <w:tcW w:w="1611" w:type="dxa"/>
            <w:tcMar>
              <w:top w:w="50" w:type="dxa"/>
              <w:left w:w="100" w:type="dxa"/>
            </w:tcMar>
            <w:vAlign w:val="center"/>
          </w:tcPr>
          <w:p w14:paraId="45091E5C" w14:textId="77777777" w:rsidR="00725654" w:rsidRDefault="00725654" w:rsidP="00F27A98">
            <w:pPr>
              <w:spacing w:after="0"/>
              <w:ind w:left="135"/>
              <w:jc w:val="center"/>
            </w:pPr>
          </w:p>
        </w:tc>
        <w:tc>
          <w:tcPr>
            <w:tcW w:w="1139" w:type="dxa"/>
            <w:tcMar>
              <w:top w:w="50" w:type="dxa"/>
              <w:left w:w="100" w:type="dxa"/>
            </w:tcMar>
            <w:vAlign w:val="center"/>
          </w:tcPr>
          <w:p w14:paraId="09DE90DF" w14:textId="77777777" w:rsidR="00725654" w:rsidRDefault="00725654" w:rsidP="00F27A98">
            <w:pPr>
              <w:spacing w:after="0"/>
              <w:ind w:left="135"/>
            </w:pPr>
          </w:p>
        </w:tc>
        <w:tc>
          <w:tcPr>
            <w:tcW w:w="1959" w:type="dxa"/>
            <w:tcMar>
              <w:top w:w="50" w:type="dxa"/>
              <w:left w:w="100" w:type="dxa"/>
            </w:tcMar>
            <w:vAlign w:val="center"/>
          </w:tcPr>
          <w:p w14:paraId="3A6863EC"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4774</w:t>
              </w:r>
            </w:hyperlink>
          </w:p>
        </w:tc>
      </w:tr>
      <w:tr w:rsidR="00725654" w:rsidRPr="00725654" w14:paraId="35C4C3FE" w14:textId="77777777" w:rsidTr="00F27A98">
        <w:trPr>
          <w:trHeight w:val="144"/>
          <w:tblCellSpacing w:w="20" w:type="nil"/>
        </w:trPr>
        <w:tc>
          <w:tcPr>
            <w:tcW w:w="463" w:type="dxa"/>
            <w:tcMar>
              <w:top w:w="50" w:type="dxa"/>
              <w:left w:w="100" w:type="dxa"/>
            </w:tcMar>
            <w:vAlign w:val="center"/>
          </w:tcPr>
          <w:p w14:paraId="6EE0436F" w14:textId="77777777" w:rsidR="00725654" w:rsidRDefault="00725654" w:rsidP="00F27A98">
            <w:pPr>
              <w:spacing w:after="0"/>
            </w:pPr>
            <w:r>
              <w:rPr>
                <w:rFonts w:ascii="Times New Roman" w:hAnsi="Times New Roman"/>
                <w:color w:val="000000"/>
                <w:sz w:val="24"/>
              </w:rPr>
              <w:t>126</w:t>
            </w:r>
          </w:p>
        </w:tc>
        <w:tc>
          <w:tcPr>
            <w:tcW w:w="3168" w:type="dxa"/>
            <w:tcMar>
              <w:top w:w="50" w:type="dxa"/>
              <w:left w:w="100" w:type="dxa"/>
            </w:tcMar>
            <w:vAlign w:val="center"/>
          </w:tcPr>
          <w:p w14:paraId="2C87DF74" w14:textId="77777777" w:rsidR="00725654" w:rsidRDefault="00725654" w:rsidP="00F27A98">
            <w:pPr>
              <w:spacing w:after="0"/>
              <w:ind w:left="135"/>
            </w:pPr>
            <w:r w:rsidRPr="003F5C3A">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14:paraId="73942ECB" w14:textId="77777777" w:rsidR="00725654" w:rsidRDefault="00725654" w:rsidP="00F27A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6D410CB" w14:textId="77777777" w:rsidR="00725654" w:rsidRDefault="00725654" w:rsidP="00F27A98">
            <w:pPr>
              <w:spacing w:after="0"/>
              <w:ind w:left="135"/>
              <w:jc w:val="center"/>
            </w:pPr>
          </w:p>
        </w:tc>
        <w:tc>
          <w:tcPr>
            <w:tcW w:w="1611" w:type="dxa"/>
            <w:tcMar>
              <w:top w:w="50" w:type="dxa"/>
              <w:left w:w="100" w:type="dxa"/>
            </w:tcMar>
            <w:vAlign w:val="center"/>
          </w:tcPr>
          <w:p w14:paraId="6094F6B7" w14:textId="77777777" w:rsidR="00725654" w:rsidRDefault="00725654" w:rsidP="00F27A98">
            <w:pPr>
              <w:spacing w:after="0"/>
              <w:ind w:left="135"/>
              <w:jc w:val="center"/>
            </w:pPr>
          </w:p>
        </w:tc>
        <w:tc>
          <w:tcPr>
            <w:tcW w:w="1139" w:type="dxa"/>
            <w:tcMar>
              <w:top w:w="50" w:type="dxa"/>
              <w:left w:w="100" w:type="dxa"/>
            </w:tcMar>
            <w:vAlign w:val="center"/>
          </w:tcPr>
          <w:p w14:paraId="4DC9A272" w14:textId="77777777" w:rsidR="00725654" w:rsidRDefault="00725654" w:rsidP="00F27A98">
            <w:pPr>
              <w:spacing w:after="0"/>
              <w:ind w:left="135"/>
            </w:pPr>
          </w:p>
        </w:tc>
        <w:tc>
          <w:tcPr>
            <w:tcW w:w="1959" w:type="dxa"/>
            <w:tcMar>
              <w:top w:w="50" w:type="dxa"/>
              <w:left w:w="100" w:type="dxa"/>
            </w:tcMar>
            <w:vAlign w:val="center"/>
          </w:tcPr>
          <w:p w14:paraId="4B69D2B2"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488</w:t>
              </w:r>
              <w:r>
                <w:rPr>
                  <w:rFonts w:ascii="Times New Roman" w:hAnsi="Times New Roman"/>
                  <w:color w:val="0000FF"/>
                  <w:u w:val="single"/>
                </w:rPr>
                <w:t>c</w:t>
              </w:r>
            </w:hyperlink>
          </w:p>
        </w:tc>
      </w:tr>
      <w:tr w:rsidR="00725654" w:rsidRPr="00725654" w14:paraId="7E9CA435" w14:textId="77777777" w:rsidTr="00F27A98">
        <w:trPr>
          <w:trHeight w:val="144"/>
          <w:tblCellSpacing w:w="20" w:type="nil"/>
        </w:trPr>
        <w:tc>
          <w:tcPr>
            <w:tcW w:w="463" w:type="dxa"/>
            <w:tcMar>
              <w:top w:w="50" w:type="dxa"/>
              <w:left w:w="100" w:type="dxa"/>
            </w:tcMar>
            <w:vAlign w:val="center"/>
          </w:tcPr>
          <w:p w14:paraId="589FAC22" w14:textId="77777777" w:rsidR="00725654" w:rsidRDefault="00725654" w:rsidP="00F27A98">
            <w:pPr>
              <w:spacing w:after="0"/>
            </w:pPr>
            <w:r>
              <w:rPr>
                <w:rFonts w:ascii="Times New Roman" w:hAnsi="Times New Roman"/>
                <w:color w:val="000000"/>
                <w:sz w:val="24"/>
              </w:rPr>
              <w:t>127</w:t>
            </w:r>
          </w:p>
        </w:tc>
        <w:tc>
          <w:tcPr>
            <w:tcW w:w="3168" w:type="dxa"/>
            <w:tcMar>
              <w:top w:w="50" w:type="dxa"/>
              <w:left w:w="100" w:type="dxa"/>
            </w:tcMar>
            <w:vAlign w:val="center"/>
          </w:tcPr>
          <w:p w14:paraId="009B6B6C" w14:textId="77777777" w:rsidR="00725654" w:rsidRDefault="00725654" w:rsidP="00F27A98">
            <w:pPr>
              <w:spacing w:after="0"/>
              <w:ind w:left="135"/>
            </w:pPr>
            <w:r w:rsidRPr="003F5C3A">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14:paraId="6574C441" w14:textId="77777777" w:rsidR="00725654" w:rsidRDefault="00725654" w:rsidP="00F27A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B99F065" w14:textId="77777777" w:rsidR="00725654" w:rsidRDefault="00725654" w:rsidP="00F27A98">
            <w:pPr>
              <w:spacing w:after="0"/>
              <w:ind w:left="135"/>
              <w:jc w:val="center"/>
            </w:pPr>
          </w:p>
        </w:tc>
        <w:tc>
          <w:tcPr>
            <w:tcW w:w="1611" w:type="dxa"/>
            <w:tcMar>
              <w:top w:w="50" w:type="dxa"/>
              <w:left w:w="100" w:type="dxa"/>
            </w:tcMar>
            <w:vAlign w:val="center"/>
          </w:tcPr>
          <w:p w14:paraId="6BA81E84" w14:textId="77777777" w:rsidR="00725654" w:rsidRDefault="00725654" w:rsidP="00F27A98">
            <w:pPr>
              <w:spacing w:after="0"/>
              <w:ind w:left="135"/>
              <w:jc w:val="center"/>
            </w:pPr>
          </w:p>
        </w:tc>
        <w:tc>
          <w:tcPr>
            <w:tcW w:w="1139" w:type="dxa"/>
            <w:tcMar>
              <w:top w:w="50" w:type="dxa"/>
              <w:left w:w="100" w:type="dxa"/>
            </w:tcMar>
            <w:vAlign w:val="center"/>
          </w:tcPr>
          <w:p w14:paraId="2BA7A743" w14:textId="77777777" w:rsidR="00725654" w:rsidRDefault="00725654" w:rsidP="00F27A98">
            <w:pPr>
              <w:spacing w:after="0"/>
              <w:ind w:left="135"/>
            </w:pPr>
          </w:p>
        </w:tc>
        <w:tc>
          <w:tcPr>
            <w:tcW w:w="1959" w:type="dxa"/>
            <w:tcMar>
              <w:top w:w="50" w:type="dxa"/>
              <w:left w:w="100" w:type="dxa"/>
            </w:tcMar>
            <w:vAlign w:val="center"/>
          </w:tcPr>
          <w:p w14:paraId="59C8922D"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430</w:t>
              </w:r>
              <w:r>
                <w:rPr>
                  <w:rFonts w:ascii="Times New Roman" w:hAnsi="Times New Roman"/>
                  <w:color w:val="0000FF"/>
                  <w:u w:val="single"/>
                </w:rPr>
                <w:t>a</w:t>
              </w:r>
            </w:hyperlink>
          </w:p>
        </w:tc>
      </w:tr>
      <w:tr w:rsidR="00725654" w:rsidRPr="00725654" w14:paraId="7DB509CE" w14:textId="77777777" w:rsidTr="00F27A98">
        <w:trPr>
          <w:trHeight w:val="144"/>
          <w:tblCellSpacing w:w="20" w:type="nil"/>
        </w:trPr>
        <w:tc>
          <w:tcPr>
            <w:tcW w:w="463" w:type="dxa"/>
            <w:tcMar>
              <w:top w:w="50" w:type="dxa"/>
              <w:left w:w="100" w:type="dxa"/>
            </w:tcMar>
            <w:vAlign w:val="center"/>
          </w:tcPr>
          <w:p w14:paraId="5A54799E" w14:textId="77777777" w:rsidR="00725654" w:rsidRDefault="00725654" w:rsidP="00F27A98">
            <w:pPr>
              <w:spacing w:after="0"/>
            </w:pPr>
            <w:r>
              <w:rPr>
                <w:rFonts w:ascii="Times New Roman" w:hAnsi="Times New Roman"/>
                <w:color w:val="000000"/>
                <w:sz w:val="24"/>
              </w:rPr>
              <w:t>128</w:t>
            </w:r>
          </w:p>
        </w:tc>
        <w:tc>
          <w:tcPr>
            <w:tcW w:w="3168" w:type="dxa"/>
            <w:tcMar>
              <w:top w:w="50" w:type="dxa"/>
              <w:left w:w="100" w:type="dxa"/>
            </w:tcMar>
            <w:vAlign w:val="center"/>
          </w:tcPr>
          <w:p w14:paraId="75CA7FAE"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14:paraId="74913BE1"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2B328BE" w14:textId="77777777" w:rsidR="00725654" w:rsidRDefault="00725654" w:rsidP="00F27A98">
            <w:pPr>
              <w:spacing w:after="0"/>
              <w:ind w:left="135"/>
              <w:jc w:val="center"/>
            </w:pPr>
          </w:p>
        </w:tc>
        <w:tc>
          <w:tcPr>
            <w:tcW w:w="1611" w:type="dxa"/>
            <w:tcMar>
              <w:top w:w="50" w:type="dxa"/>
              <w:left w:w="100" w:type="dxa"/>
            </w:tcMar>
            <w:vAlign w:val="center"/>
          </w:tcPr>
          <w:p w14:paraId="2E2EBA32" w14:textId="77777777" w:rsidR="00725654" w:rsidRDefault="00725654" w:rsidP="00F27A98">
            <w:pPr>
              <w:spacing w:after="0"/>
              <w:ind w:left="135"/>
              <w:jc w:val="center"/>
            </w:pPr>
          </w:p>
        </w:tc>
        <w:tc>
          <w:tcPr>
            <w:tcW w:w="1139" w:type="dxa"/>
            <w:tcMar>
              <w:top w:w="50" w:type="dxa"/>
              <w:left w:w="100" w:type="dxa"/>
            </w:tcMar>
            <w:vAlign w:val="center"/>
          </w:tcPr>
          <w:p w14:paraId="51A9DA58" w14:textId="77777777" w:rsidR="00725654" w:rsidRDefault="00725654" w:rsidP="00F27A98">
            <w:pPr>
              <w:spacing w:after="0"/>
              <w:ind w:left="135"/>
            </w:pPr>
          </w:p>
        </w:tc>
        <w:tc>
          <w:tcPr>
            <w:tcW w:w="1959" w:type="dxa"/>
            <w:tcMar>
              <w:top w:w="50" w:type="dxa"/>
              <w:left w:w="100" w:type="dxa"/>
            </w:tcMar>
            <w:vAlign w:val="center"/>
          </w:tcPr>
          <w:p w14:paraId="7C2A4C10"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4666</w:t>
              </w:r>
            </w:hyperlink>
          </w:p>
        </w:tc>
      </w:tr>
      <w:tr w:rsidR="00725654" w14:paraId="11DA3C7F" w14:textId="77777777" w:rsidTr="00F27A98">
        <w:trPr>
          <w:trHeight w:val="144"/>
          <w:tblCellSpacing w:w="20" w:type="nil"/>
        </w:trPr>
        <w:tc>
          <w:tcPr>
            <w:tcW w:w="463" w:type="dxa"/>
            <w:tcMar>
              <w:top w:w="50" w:type="dxa"/>
              <w:left w:w="100" w:type="dxa"/>
            </w:tcMar>
            <w:vAlign w:val="center"/>
          </w:tcPr>
          <w:p w14:paraId="254617C1" w14:textId="77777777" w:rsidR="00725654" w:rsidRDefault="00725654" w:rsidP="00F27A98">
            <w:pPr>
              <w:spacing w:after="0"/>
            </w:pPr>
            <w:r>
              <w:rPr>
                <w:rFonts w:ascii="Times New Roman" w:hAnsi="Times New Roman"/>
                <w:color w:val="000000"/>
                <w:sz w:val="24"/>
              </w:rPr>
              <w:t>129</w:t>
            </w:r>
          </w:p>
        </w:tc>
        <w:tc>
          <w:tcPr>
            <w:tcW w:w="3168" w:type="dxa"/>
            <w:tcMar>
              <w:top w:w="50" w:type="dxa"/>
              <w:left w:w="100" w:type="dxa"/>
            </w:tcMar>
            <w:vAlign w:val="center"/>
          </w:tcPr>
          <w:p w14:paraId="0D09FA98"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14:paraId="52DF4487"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54C86E" w14:textId="77777777" w:rsidR="00725654" w:rsidRDefault="00725654" w:rsidP="00F27A9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019A188E" w14:textId="77777777" w:rsidR="00725654" w:rsidRDefault="00725654" w:rsidP="00F27A98">
            <w:pPr>
              <w:spacing w:after="0"/>
              <w:ind w:left="135"/>
              <w:jc w:val="center"/>
            </w:pPr>
          </w:p>
        </w:tc>
        <w:tc>
          <w:tcPr>
            <w:tcW w:w="1139" w:type="dxa"/>
            <w:tcMar>
              <w:top w:w="50" w:type="dxa"/>
              <w:left w:w="100" w:type="dxa"/>
            </w:tcMar>
            <w:vAlign w:val="center"/>
          </w:tcPr>
          <w:p w14:paraId="0FACA4FA" w14:textId="77777777" w:rsidR="00725654" w:rsidRDefault="00725654" w:rsidP="00F27A98">
            <w:pPr>
              <w:spacing w:after="0"/>
              <w:ind w:left="135"/>
            </w:pPr>
          </w:p>
        </w:tc>
        <w:tc>
          <w:tcPr>
            <w:tcW w:w="1959" w:type="dxa"/>
            <w:tcMar>
              <w:top w:w="50" w:type="dxa"/>
              <w:left w:w="100" w:type="dxa"/>
            </w:tcMar>
            <w:vAlign w:val="center"/>
          </w:tcPr>
          <w:p w14:paraId="6D41D6CC" w14:textId="77777777" w:rsidR="00725654" w:rsidRDefault="00725654" w:rsidP="00F27A98">
            <w:pPr>
              <w:spacing w:after="0"/>
              <w:ind w:left="135"/>
            </w:pPr>
          </w:p>
        </w:tc>
      </w:tr>
      <w:tr w:rsidR="00725654" w14:paraId="7C86DC98" w14:textId="77777777" w:rsidTr="00F27A98">
        <w:trPr>
          <w:trHeight w:val="144"/>
          <w:tblCellSpacing w:w="20" w:type="nil"/>
        </w:trPr>
        <w:tc>
          <w:tcPr>
            <w:tcW w:w="463" w:type="dxa"/>
            <w:tcMar>
              <w:top w:w="50" w:type="dxa"/>
              <w:left w:w="100" w:type="dxa"/>
            </w:tcMar>
            <w:vAlign w:val="center"/>
          </w:tcPr>
          <w:p w14:paraId="7C4F910D" w14:textId="77777777" w:rsidR="00725654" w:rsidRDefault="00725654" w:rsidP="00F27A98">
            <w:pPr>
              <w:spacing w:after="0"/>
            </w:pPr>
            <w:r>
              <w:rPr>
                <w:rFonts w:ascii="Times New Roman" w:hAnsi="Times New Roman"/>
                <w:color w:val="000000"/>
                <w:sz w:val="24"/>
              </w:rPr>
              <w:t>130</w:t>
            </w:r>
          </w:p>
        </w:tc>
        <w:tc>
          <w:tcPr>
            <w:tcW w:w="3168" w:type="dxa"/>
            <w:tcMar>
              <w:top w:w="50" w:type="dxa"/>
              <w:left w:w="100" w:type="dxa"/>
            </w:tcMar>
            <w:vAlign w:val="center"/>
          </w:tcPr>
          <w:p w14:paraId="137C936A"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14:paraId="2D300E5E"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7A40338" w14:textId="77777777" w:rsidR="00725654" w:rsidRDefault="00725654" w:rsidP="00F27A98">
            <w:pPr>
              <w:spacing w:after="0"/>
              <w:ind w:left="135"/>
              <w:jc w:val="center"/>
            </w:pPr>
          </w:p>
        </w:tc>
        <w:tc>
          <w:tcPr>
            <w:tcW w:w="1611" w:type="dxa"/>
            <w:tcMar>
              <w:top w:w="50" w:type="dxa"/>
              <w:left w:w="100" w:type="dxa"/>
            </w:tcMar>
            <w:vAlign w:val="center"/>
          </w:tcPr>
          <w:p w14:paraId="5A1C315E" w14:textId="77777777" w:rsidR="00725654" w:rsidRDefault="00725654" w:rsidP="00F27A98">
            <w:pPr>
              <w:spacing w:after="0"/>
              <w:ind w:left="135"/>
              <w:jc w:val="center"/>
            </w:pPr>
          </w:p>
        </w:tc>
        <w:tc>
          <w:tcPr>
            <w:tcW w:w="1139" w:type="dxa"/>
            <w:tcMar>
              <w:top w:w="50" w:type="dxa"/>
              <w:left w:w="100" w:type="dxa"/>
            </w:tcMar>
            <w:vAlign w:val="center"/>
          </w:tcPr>
          <w:p w14:paraId="069EBB91" w14:textId="77777777" w:rsidR="00725654" w:rsidRDefault="00725654" w:rsidP="00F27A98">
            <w:pPr>
              <w:spacing w:after="0"/>
              <w:ind w:left="135"/>
            </w:pPr>
          </w:p>
        </w:tc>
        <w:tc>
          <w:tcPr>
            <w:tcW w:w="1959" w:type="dxa"/>
            <w:tcMar>
              <w:top w:w="50" w:type="dxa"/>
              <w:left w:w="100" w:type="dxa"/>
            </w:tcMar>
            <w:vAlign w:val="center"/>
          </w:tcPr>
          <w:p w14:paraId="128E6A0B" w14:textId="77777777" w:rsidR="00725654" w:rsidRDefault="00725654" w:rsidP="00F27A98">
            <w:pPr>
              <w:spacing w:after="0"/>
              <w:ind w:left="135"/>
            </w:pPr>
          </w:p>
        </w:tc>
      </w:tr>
      <w:tr w:rsidR="00725654" w14:paraId="64A01AA4" w14:textId="77777777" w:rsidTr="00F27A98">
        <w:trPr>
          <w:trHeight w:val="144"/>
          <w:tblCellSpacing w:w="20" w:type="nil"/>
        </w:trPr>
        <w:tc>
          <w:tcPr>
            <w:tcW w:w="463" w:type="dxa"/>
            <w:tcMar>
              <w:top w:w="50" w:type="dxa"/>
              <w:left w:w="100" w:type="dxa"/>
            </w:tcMar>
            <w:vAlign w:val="center"/>
          </w:tcPr>
          <w:p w14:paraId="5CC9A0B0" w14:textId="77777777" w:rsidR="00725654" w:rsidRDefault="00725654" w:rsidP="00F27A98">
            <w:pPr>
              <w:spacing w:after="0"/>
            </w:pPr>
            <w:r>
              <w:rPr>
                <w:rFonts w:ascii="Times New Roman" w:hAnsi="Times New Roman"/>
                <w:color w:val="000000"/>
                <w:sz w:val="24"/>
              </w:rPr>
              <w:t>131</w:t>
            </w:r>
          </w:p>
        </w:tc>
        <w:tc>
          <w:tcPr>
            <w:tcW w:w="3168" w:type="dxa"/>
            <w:tcMar>
              <w:top w:w="50" w:type="dxa"/>
              <w:left w:w="100" w:type="dxa"/>
            </w:tcMar>
            <w:vAlign w:val="center"/>
          </w:tcPr>
          <w:p w14:paraId="3E266850"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14:paraId="627C9FE0"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20E33E8" w14:textId="77777777" w:rsidR="00725654" w:rsidRDefault="00725654" w:rsidP="00F27A98">
            <w:pPr>
              <w:spacing w:after="0"/>
              <w:ind w:left="135"/>
              <w:jc w:val="center"/>
            </w:pPr>
          </w:p>
        </w:tc>
        <w:tc>
          <w:tcPr>
            <w:tcW w:w="1611" w:type="dxa"/>
            <w:tcMar>
              <w:top w:w="50" w:type="dxa"/>
              <w:left w:w="100" w:type="dxa"/>
            </w:tcMar>
            <w:vAlign w:val="center"/>
          </w:tcPr>
          <w:p w14:paraId="55EA3BD3" w14:textId="77777777" w:rsidR="00725654" w:rsidRDefault="00725654" w:rsidP="00F27A98">
            <w:pPr>
              <w:spacing w:after="0"/>
              <w:ind w:left="135"/>
              <w:jc w:val="center"/>
            </w:pPr>
          </w:p>
        </w:tc>
        <w:tc>
          <w:tcPr>
            <w:tcW w:w="1139" w:type="dxa"/>
            <w:tcMar>
              <w:top w:w="50" w:type="dxa"/>
              <w:left w:w="100" w:type="dxa"/>
            </w:tcMar>
            <w:vAlign w:val="center"/>
          </w:tcPr>
          <w:p w14:paraId="1605E0C0" w14:textId="77777777" w:rsidR="00725654" w:rsidRDefault="00725654" w:rsidP="00F27A98">
            <w:pPr>
              <w:spacing w:after="0"/>
              <w:ind w:left="135"/>
            </w:pPr>
          </w:p>
        </w:tc>
        <w:tc>
          <w:tcPr>
            <w:tcW w:w="1959" w:type="dxa"/>
            <w:tcMar>
              <w:top w:w="50" w:type="dxa"/>
              <w:left w:w="100" w:type="dxa"/>
            </w:tcMar>
            <w:vAlign w:val="center"/>
          </w:tcPr>
          <w:p w14:paraId="7A8BEA15" w14:textId="77777777" w:rsidR="00725654" w:rsidRDefault="00725654" w:rsidP="00F27A98">
            <w:pPr>
              <w:spacing w:after="0"/>
              <w:ind w:left="135"/>
            </w:pPr>
          </w:p>
        </w:tc>
      </w:tr>
      <w:tr w:rsidR="00725654" w14:paraId="186ABFB4" w14:textId="77777777" w:rsidTr="00F27A98">
        <w:trPr>
          <w:trHeight w:val="144"/>
          <w:tblCellSpacing w:w="20" w:type="nil"/>
        </w:trPr>
        <w:tc>
          <w:tcPr>
            <w:tcW w:w="463" w:type="dxa"/>
            <w:tcMar>
              <w:top w:w="50" w:type="dxa"/>
              <w:left w:w="100" w:type="dxa"/>
            </w:tcMar>
            <w:vAlign w:val="center"/>
          </w:tcPr>
          <w:p w14:paraId="6D2AFEE2" w14:textId="77777777" w:rsidR="00725654" w:rsidRDefault="00725654" w:rsidP="00F27A98">
            <w:pPr>
              <w:spacing w:after="0"/>
            </w:pPr>
            <w:r>
              <w:rPr>
                <w:rFonts w:ascii="Times New Roman" w:hAnsi="Times New Roman"/>
                <w:color w:val="000000"/>
                <w:sz w:val="24"/>
              </w:rPr>
              <w:lastRenderedPageBreak/>
              <w:t>132</w:t>
            </w:r>
          </w:p>
        </w:tc>
        <w:tc>
          <w:tcPr>
            <w:tcW w:w="3168" w:type="dxa"/>
            <w:tcMar>
              <w:top w:w="50" w:type="dxa"/>
              <w:left w:w="100" w:type="dxa"/>
            </w:tcMar>
            <w:vAlign w:val="center"/>
          </w:tcPr>
          <w:p w14:paraId="2581273A"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14:paraId="66CAB11D"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8F98599" w14:textId="77777777" w:rsidR="00725654" w:rsidRDefault="00725654" w:rsidP="00F27A98">
            <w:pPr>
              <w:spacing w:after="0"/>
              <w:ind w:left="135"/>
              <w:jc w:val="center"/>
            </w:pPr>
          </w:p>
        </w:tc>
        <w:tc>
          <w:tcPr>
            <w:tcW w:w="1611" w:type="dxa"/>
            <w:tcMar>
              <w:top w:w="50" w:type="dxa"/>
              <w:left w:w="100" w:type="dxa"/>
            </w:tcMar>
            <w:vAlign w:val="center"/>
          </w:tcPr>
          <w:p w14:paraId="6786ECD0" w14:textId="77777777" w:rsidR="00725654" w:rsidRDefault="00725654" w:rsidP="00F27A98">
            <w:pPr>
              <w:spacing w:after="0"/>
              <w:ind w:left="135"/>
              <w:jc w:val="center"/>
            </w:pPr>
          </w:p>
        </w:tc>
        <w:tc>
          <w:tcPr>
            <w:tcW w:w="1139" w:type="dxa"/>
            <w:tcMar>
              <w:top w:w="50" w:type="dxa"/>
              <w:left w:w="100" w:type="dxa"/>
            </w:tcMar>
            <w:vAlign w:val="center"/>
          </w:tcPr>
          <w:p w14:paraId="3E37C42D" w14:textId="77777777" w:rsidR="00725654" w:rsidRDefault="00725654" w:rsidP="00F27A98">
            <w:pPr>
              <w:spacing w:after="0"/>
              <w:ind w:left="135"/>
            </w:pPr>
          </w:p>
        </w:tc>
        <w:tc>
          <w:tcPr>
            <w:tcW w:w="1959" w:type="dxa"/>
            <w:tcMar>
              <w:top w:w="50" w:type="dxa"/>
              <w:left w:w="100" w:type="dxa"/>
            </w:tcMar>
            <w:vAlign w:val="center"/>
          </w:tcPr>
          <w:p w14:paraId="7C6DB94D" w14:textId="77777777" w:rsidR="00725654" w:rsidRDefault="00725654" w:rsidP="00F27A98">
            <w:pPr>
              <w:spacing w:after="0"/>
              <w:ind w:left="135"/>
            </w:pPr>
          </w:p>
        </w:tc>
      </w:tr>
      <w:tr w:rsidR="00725654" w14:paraId="7310040B" w14:textId="77777777" w:rsidTr="00F27A98">
        <w:trPr>
          <w:trHeight w:val="144"/>
          <w:tblCellSpacing w:w="20" w:type="nil"/>
        </w:trPr>
        <w:tc>
          <w:tcPr>
            <w:tcW w:w="463" w:type="dxa"/>
            <w:tcMar>
              <w:top w:w="50" w:type="dxa"/>
              <w:left w:w="100" w:type="dxa"/>
            </w:tcMar>
            <w:vAlign w:val="center"/>
          </w:tcPr>
          <w:p w14:paraId="52491243" w14:textId="77777777" w:rsidR="00725654" w:rsidRDefault="00725654" w:rsidP="00F27A98">
            <w:pPr>
              <w:spacing w:after="0"/>
            </w:pPr>
            <w:r>
              <w:rPr>
                <w:rFonts w:ascii="Times New Roman" w:hAnsi="Times New Roman"/>
                <w:color w:val="000000"/>
                <w:sz w:val="24"/>
              </w:rPr>
              <w:t>133</w:t>
            </w:r>
          </w:p>
        </w:tc>
        <w:tc>
          <w:tcPr>
            <w:tcW w:w="3168" w:type="dxa"/>
            <w:tcMar>
              <w:top w:w="50" w:type="dxa"/>
              <w:left w:w="100" w:type="dxa"/>
            </w:tcMar>
            <w:vAlign w:val="center"/>
          </w:tcPr>
          <w:p w14:paraId="584E852E"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14:paraId="575824AE"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B84016C" w14:textId="77777777" w:rsidR="00725654" w:rsidRDefault="00725654" w:rsidP="00F27A98">
            <w:pPr>
              <w:spacing w:after="0"/>
              <w:ind w:left="135"/>
              <w:jc w:val="center"/>
            </w:pPr>
          </w:p>
        </w:tc>
        <w:tc>
          <w:tcPr>
            <w:tcW w:w="1611" w:type="dxa"/>
            <w:tcMar>
              <w:top w:w="50" w:type="dxa"/>
              <w:left w:w="100" w:type="dxa"/>
            </w:tcMar>
            <w:vAlign w:val="center"/>
          </w:tcPr>
          <w:p w14:paraId="423780C0" w14:textId="77777777" w:rsidR="00725654" w:rsidRDefault="00725654" w:rsidP="00F27A98">
            <w:pPr>
              <w:spacing w:after="0"/>
              <w:ind w:left="135"/>
              <w:jc w:val="center"/>
            </w:pPr>
          </w:p>
        </w:tc>
        <w:tc>
          <w:tcPr>
            <w:tcW w:w="1139" w:type="dxa"/>
            <w:tcMar>
              <w:top w:w="50" w:type="dxa"/>
              <w:left w:w="100" w:type="dxa"/>
            </w:tcMar>
            <w:vAlign w:val="center"/>
          </w:tcPr>
          <w:p w14:paraId="66530A9B" w14:textId="77777777" w:rsidR="00725654" w:rsidRDefault="00725654" w:rsidP="00F27A98">
            <w:pPr>
              <w:spacing w:after="0"/>
              <w:ind w:left="135"/>
            </w:pPr>
          </w:p>
        </w:tc>
        <w:tc>
          <w:tcPr>
            <w:tcW w:w="1959" w:type="dxa"/>
            <w:tcMar>
              <w:top w:w="50" w:type="dxa"/>
              <w:left w:w="100" w:type="dxa"/>
            </w:tcMar>
            <w:vAlign w:val="center"/>
          </w:tcPr>
          <w:p w14:paraId="1ACAD9BE" w14:textId="77777777" w:rsidR="00725654" w:rsidRDefault="00725654" w:rsidP="00F27A98">
            <w:pPr>
              <w:spacing w:after="0"/>
              <w:ind w:left="135"/>
            </w:pPr>
          </w:p>
        </w:tc>
      </w:tr>
      <w:tr w:rsidR="00725654" w14:paraId="0E363B0E" w14:textId="77777777" w:rsidTr="00F27A98">
        <w:trPr>
          <w:trHeight w:val="144"/>
          <w:tblCellSpacing w:w="20" w:type="nil"/>
        </w:trPr>
        <w:tc>
          <w:tcPr>
            <w:tcW w:w="463" w:type="dxa"/>
            <w:tcMar>
              <w:top w:w="50" w:type="dxa"/>
              <w:left w:w="100" w:type="dxa"/>
            </w:tcMar>
            <w:vAlign w:val="center"/>
          </w:tcPr>
          <w:p w14:paraId="487818C6" w14:textId="77777777" w:rsidR="00725654" w:rsidRDefault="00725654" w:rsidP="00F27A98">
            <w:pPr>
              <w:spacing w:after="0"/>
            </w:pPr>
            <w:r>
              <w:rPr>
                <w:rFonts w:ascii="Times New Roman" w:hAnsi="Times New Roman"/>
                <w:color w:val="000000"/>
                <w:sz w:val="24"/>
              </w:rPr>
              <w:t>134</w:t>
            </w:r>
          </w:p>
        </w:tc>
        <w:tc>
          <w:tcPr>
            <w:tcW w:w="3168" w:type="dxa"/>
            <w:tcMar>
              <w:top w:w="50" w:type="dxa"/>
              <w:left w:w="100" w:type="dxa"/>
            </w:tcMar>
            <w:vAlign w:val="center"/>
          </w:tcPr>
          <w:p w14:paraId="425B4AA8"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14:paraId="434BE9FF"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25CA2BE" w14:textId="77777777" w:rsidR="00725654" w:rsidRDefault="00725654" w:rsidP="00F27A9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46DC3B53" w14:textId="77777777" w:rsidR="00725654" w:rsidRDefault="00725654" w:rsidP="00F27A98">
            <w:pPr>
              <w:spacing w:after="0"/>
              <w:ind w:left="135"/>
              <w:jc w:val="center"/>
            </w:pPr>
          </w:p>
        </w:tc>
        <w:tc>
          <w:tcPr>
            <w:tcW w:w="1139" w:type="dxa"/>
            <w:tcMar>
              <w:top w:w="50" w:type="dxa"/>
              <w:left w:w="100" w:type="dxa"/>
            </w:tcMar>
            <w:vAlign w:val="center"/>
          </w:tcPr>
          <w:p w14:paraId="09DCB300" w14:textId="77777777" w:rsidR="00725654" w:rsidRDefault="00725654" w:rsidP="00F27A98">
            <w:pPr>
              <w:spacing w:after="0"/>
              <w:ind w:left="135"/>
            </w:pPr>
          </w:p>
        </w:tc>
        <w:tc>
          <w:tcPr>
            <w:tcW w:w="1959" w:type="dxa"/>
            <w:tcMar>
              <w:top w:w="50" w:type="dxa"/>
              <w:left w:w="100" w:type="dxa"/>
            </w:tcMar>
            <w:vAlign w:val="center"/>
          </w:tcPr>
          <w:p w14:paraId="72CBC44A" w14:textId="77777777" w:rsidR="00725654" w:rsidRDefault="00725654" w:rsidP="00F27A98">
            <w:pPr>
              <w:spacing w:after="0"/>
              <w:ind w:left="135"/>
            </w:pPr>
          </w:p>
        </w:tc>
      </w:tr>
      <w:tr w:rsidR="00725654" w14:paraId="5F982172" w14:textId="77777777" w:rsidTr="00F27A98">
        <w:trPr>
          <w:trHeight w:val="144"/>
          <w:tblCellSpacing w:w="20" w:type="nil"/>
        </w:trPr>
        <w:tc>
          <w:tcPr>
            <w:tcW w:w="463" w:type="dxa"/>
            <w:tcMar>
              <w:top w:w="50" w:type="dxa"/>
              <w:left w:w="100" w:type="dxa"/>
            </w:tcMar>
            <w:vAlign w:val="center"/>
          </w:tcPr>
          <w:p w14:paraId="5184386A" w14:textId="77777777" w:rsidR="00725654" w:rsidRDefault="00725654" w:rsidP="00F27A98">
            <w:pPr>
              <w:spacing w:after="0"/>
            </w:pPr>
            <w:r>
              <w:rPr>
                <w:rFonts w:ascii="Times New Roman" w:hAnsi="Times New Roman"/>
                <w:color w:val="000000"/>
                <w:sz w:val="24"/>
              </w:rPr>
              <w:t>135</w:t>
            </w:r>
          </w:p>
        </w:tc>
        <w:tc>
          <w:tcPr>
            <w:tcW w:w="3168" w:type="dxa"/>
            <w:tcMar>
              <w:top w:w="50" w:type="dxa"/>
              <w:left w:w="100" w:type="dxa"/>
            </w:tcMar>
            <w:vAlign w:val="center"/>
          </w:tcPr>
          <w:p w14:paraId="58751A6A"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14:paraId="1F834188"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975BCE6" w14:textId="77777777" w:rsidR="00725654" w:rsidRDefault="00725654" w:rsidP="00F27A98">
            <w:pPr>
              <w:spacing w:after="0"/>
              <w:ind w:left="135"/>
              <w:jc w:val="center"/>
            </w:pPr>
          </w:p>
        </w:tc>
        <w:tc>
          <w:tcPr>
            <w:tcW w:w="1611" w:type="dxa"/>
            <w:tcMar>
              <w:top w:w="50" w:type="dxa"/>
              <w:left w:w="100" w:type="dxa"/>
            </w:tcMar>
            <w:vAlign w:val="center"/>
          </w:tcPr>
          <w:p w14:paraId="04DC89C4" w14:textId="77777777" w:rsidR="00725654" w:rsidRDefault="00725654" w:rsidP="00F27A98">
            <w:pPr>
              <w:spacing w:after="0"/>
              <w:ind w:left="135"/>
              <w:jc w:val="center"/>
            </w:pPr>
          </w:p>
        </w:tc>
        <w:tc>
          <w:tcPr>
            <w:tcW w:w="1139" w:type="dxa"/>
            <w:tcMar>
              <w:top w:w="50" w:type="dxa"/>
              <w:left w:w="100" w:type="dxa"/>
            </w:tcMar>
            <w:vAlign w:val="center"/>
          </w:tcPr>
          <w:p w14:paraId="1B9DDF40" w14:textId="77777777" w:rsidR="00725654" w:rsidRDefault="00725654" w:rsidP="00F27A98">
            <w:pPr>
              <w:spacing w:after="0"/>
              <w:ind w:left="135"/>
            </w:pPr>
          </w:p>
        </w:tc>
        <w:tc>
          <w:tcPr>
            <w:tcW w:w="1959" w:type="dxa"/>
            <w:tcMar>
              <w:top w:w="50" w:type="dxa"/>
              <w:left w:w="100" w:type="dxa"/>
            </w:tcMar>
            <w:vAlign w:val="center"/>
          </w:tcPr>
          <w:p w14:paraId="128A52D3" w14:textId="77777777" w:rsidR="00725654" w:rsidRDefault="00725654" w:rsidP="00F27A98">
            <w:pPr>
              <w:spacing w:after="0"/>
              <w:ind w:left="135"/>
            </w:pPr>
          </w:p>
        </w:tc>
      </w:tr>
      <w:tr w:rsidR="00725654" w14:paraId="6CAD08D2" w14:textId="77777777" w:rsidTr="00F27A98">
        <w:trPr>
          <w:trHeight w:val="144"/>
          <w:tblCellSpacing w:w="20" w:type="nil"/>
        </w:trPr>
        <w:tc>
          <w:tcPr>
            <w:tcW w:w="463" w:type="dxa"/>
            <w:tcMar>
              <w:top w:w="50" w:type="dxa"/>
              <w:left w:w="100" w:type="dxa"/>
            </w:tcMar>
            <w:vAlign w:val="center"/>
          </w:tcPr>
          <w:p w14:paraId="6A48067A" w14:textId="77777777" w:rsidR="00725654" w:rsidRDefault="00725654" w:rsidP="00F27A98">
            <w:pPr>
              <w:spacing w:after="0"/>
            </w:pPr>
            <w:r>
              <w:rPr>
                <w:rFonts w:ascii="Times New Roman" w:hAnsi="Times New Roman"/>
                <w:color w:val="000000"/>
                <w:sz w:val="24"/>
              </w:rPr>
              <w:t>136</w:t>
            </w:r>
          </w:p>
        </w:tc>
        <w:tc>
          <w:tcPr>
            <w:tcW w:w="3168" w:type="dxa"/>
            <w:tcMar>
              <w:top w:w="50" w:type="dxa"/>
              <w:left w:w="100" w:type="dxa"/>
            </w:tcMar>
            <w:vAlign w:val="center"/>
          </w:tcPr>
          <w:p w14:paraId="682D5E05"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14:paraId="2F7CCEA4"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21047D6" w14:textId="77777777" w:rsidR="00725654" w:rsidRDefault="00725654" w:rsidP="00F27A98">
            <w:pPr>
              <w:spacing w:after="0"/>
              <w:ind w:left="135"/>
              <w:jc w:val="center"/>
            </w:pPr>
          </w:p>
        </w:tc>
        <w:tc>
          <w:tcPr>
            <w:tcW w:w="1611" w:type="dxa"/>
            <w:tcMar>
              <w:top w:w="50" w:type="dxa"/>
              <w:left w:w="100" w:type="dxa"/>
            </w:tcMar>
            <w:vAlign w:val="center"/>
          </w:tcPr>
          <w:p w14:paraId="25A0C9EA" w14:textId="77777777" w:rsidR="00725654" w:rsidRDefault="00725654" w:rsidP="00F27A98">
            <w:pPr>
              <w:spacing w:after="0"/>
              <w:ind w:left="135"/>
              <w:jc w:val="center"/>
            </w:pPr>
          </w:p>
        </w:tc>
        <w:tc>
          <w:tcPr>
            <w:tcW w:w="1139" w:type="dxa"/>
            <w:tcMar>
              <w:top w:w="50" w:type="dxa"/>
              <w:left w:w="100" w:type="dxa"/>
            </w:tcMar>
            <w:vAlign w:val="center"/>
          </w:tcPr>
          <w:p w14:paraId="246EE270" w14:textId="77777777" w:rsidR="00725654" w:rsidRDefault="00725654" w:rsidP="00F27A98">
            <w:pPr>
              <w:spacing w:after="0"/>
              <w:ind w:left="135"/>
            </w:pPr>
          </w:p>
        </w:tc>
        <w:tc>
          <w:tcPr>
            <w:tcW w:w="1959" w:type="dxa"/>
            <w:tcMar>
              <w:top w:w="50" w:type="dxa"/>
              <w:left w:w="100" w:type="dxa"/>
            </w:tcMar>
            <w:vAlign w:val="center"/>
          </w:tcPr>
          <w:p w14:paraId="4CF1A0A7" w14:textId="77777777" w:rsidR="00725654" w:rsidRDefault="00725654" w:rsidP="00F27A98">
            <w:pPr>
              <w:spacing w:after="0"/>
              <w:ind w:left="135"/>
            </w:pPr>
          </w:p>
        </w:tc>
      </w:tr>
      <w:tr w:rsidR="00725654" w14:paraId="194BDD75" w14:textId="77777777" w:rsidTr="00F27A98">
        <w:trPr>
          <w:trHeight w:val="144"/>
          <w:tblCellSpacing w:w="20" w:type="nil"/>
        </w:trPr>
        <w:tc>
          <w:tcPr>
            <w:tcW w:w="0" w:type="auto"/>
            <w:gridSpan w:val="2"/>
            <w:tcMar>
              <w:top w:w="50" w:type="dxa"/>
              <w:left w:w="100" w:type="dxa"/>
            </w:tcMar>
            <w:vAlign w:val="center"/>
          </w:tcPr>
          <w:p w14:paraId="45385E8B"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1E8FD6E3"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14:paraId="0F337485" w14:textId="77777777" w:rsidR="00725654" w:rsidRDefault="00725654" w:rsidP="00F27A98">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14:paraId="4409D2AE" w14:textId="77777777" w:rsidR="00725654" w:rsidRDefault="00725654" w:rsidP="00F27A9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7E4382C" w14:textId="77777777" w:rsidR="00725654" w:rsidRDefault="00725654" w:rsidP="00F27A98"/>
        </w:tc>
      </w:tr>
    </w:tbl>
    <w:p w14:paraId="0E7B9372" w14:textId="77777777" w:rsidR="00725654" w:rsidRDefault="00725654" w:rsidP="00725654">
      <w:pPr>
        <w:sectPr w:rsidR="00725654" w:rsidSect="00725654">
          <w:pgSz w:w="16383" w:h="11906" w:orient="landscape"/>
          <w:pgMar w:top="1134" w:right="850" w:bottom="1134" w:left="1701" w:header="720" w:footer="720" w:gutter="0"/>
          <w:cols w:space="720"/>
        </w:sectPr>
      </w:pPr>
    </w:p>
    <w:p w14:paraId="35D429E6" w14:textId="77777777" w:rsidR="00725654" w:rsidRDefault="00725654" w:rsidP="0072565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1"/>
        <w:gridCol w:w="3799"/>
        <w:gridCol w:w="1180"/>
        <w:gridCol w:w="1841"/>
        <w:gridCol w:w="1910"/>
        <w:gridCol w:w="1347"/>
        <w:gridCol w:w="2824"/>
      </w:tblGrid>
      <w:tr w:rsidR="00725654" w14:paraId="05748B04" w14:textId="77777777" w:rsidTr="00F27A98">
        <w:trPr>
          <w:trHeight w:val="144"/>
          <w:tblCellSpacing w:w="20" w:type="nil"/>
        </w:trPr>
        <w:tc>
          <w:tcPr>
            <w:tcW w:w="473" w:type="dxa"/>
            <w:vMerge w:val="restart"/>
            <w:tcMar>
              <w:top w:w="50" w:type="dxa"/>
              <w:left w:w="100" w:type="dxa"/>
            </w:tcMar>
            <w:vAlign w:val="center"/>
          </w:tcPr>
          <w:p w14:paraId="275819D9" w14:textId="77777777" w:rsidR="00725654" w:rsidRDefault="00725654" w:rsidP="00F27A98">
            <w:pPr>
              <w:spacing w:after="0"/>
              <w:ind w:left="135"/>
            </w:pPr>
            <w:r>
              <w:rPr>
                <w:rFonts w:ascii="Times New Roman" w:hAnsi="Times New Roman"/>
                <w:b/>
                <w:color w:val="000000"/>
                <w:sz w:val="24"/>
              </w:rPr>
              <w:t xml:space="preserve">№ п/п </w:t>
            </w:r>
          </w:p>
          <w:p w14:paraId="79E463A2" w14:textId="77777777" w:rsidR="00725654" w:rsidRDefault="00725654" w:rsidP="00F27A98">
            <w:pPr>
              <w:spacing w:after="0"/>
              <w:ind w:left="135"/>
            </w:pPr>
          </w:p>
        </w:tc>
        <w:tc>
          <w:tcPr>
            <w:tcW w:w="2992" w:type="dxa"/>
            <w:vMerge w:val="restart"/>
            <w:tcMar>
              <w:top w:w="50" w:type="dxa"/>
              <w:left w:w="100" w:type="dxa"/>
            </w:tcMar>
            <w:vAlign w:val="center"/>
          </w:tcPr>
          <w:p w14:paraId="49CF3AD5" w14:textId="77777777" w:rsidR="00725654" w:rsidRDefault="00725654" w:rsidP="00F27A98">
            <w:pPr>
              <w:spacing w:after="0"/>
              <w:ind w:left="135"/>
            </w:pPr>
            <w:r>
              <w:rPr>
                <w:rFonts w:ascii="Times New Roman" w:hAnsi="Times New Roman"/>
                <w:b/>
                <w:color w:val="000000"/>
                <w:sz w:val="24"/>
              </w:rPr>
              <w:t xml:space="preserve">Тема урока </w:t>
            </w:r>
          </w:p>
          <w:p w14:paraId="2E10D652" w14:textId="77777777" w:rsidR="00725654" w:rsidRDefault="00725654" w:rsidP="00F27A98">
            <w:pPr>
              <w:spacing w:after="0"/>
              <w:ind w:left="135"/>
            </w:pPr>
          </w:p>
        </w:tc>
        <w:tc>
          <w:tcPr>
            <w:tcW w:w="0" w:type="auto"/>
            <w:gridSpan w:val="3"/>
            <w:tcMar>
              <w:top w:w="50" w:type="dxa"/>
              <w:left w:w="100" w:type="dxa"/>
            </w:tcMar>
            <w:vAlign w:val="center"/>
          </w:tcPr>
          <w:p w14:paraId="56FAD291" w14:textId="77777777" w:rsidR="00725654" w:rsidRDefault="00725654" w:rsidP="00F27A98">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14:paraId="6F6CE927" w14:textId="77777777" w:rsidR="00725654" w:rsidRDefault="00725654" w:rsidP="00F27A98">
            <w:pPr>
              <w:spacing w:after="0"/>
              <w:ind w:left="135"/>
            </w:pPr>
            <w:r>
              <w:rPr>
                <w:rFonts w:ascii="Times New Roman" w:hAnsi="Times New Roman"/>
                <w:b/>
                <w:color w:val="000000"/>
                <w:sz w:val="24"/>
              </w:rPr>
              <w:t xml:space="preserve">Дата изучения </w:t>
            </w:r>
          </w:p>
          <w:p w14:paraId="40396D43" w14:textId="77777777" w:rsidR="00725654" w:rsidRDefault="00725654" w:rsidP="00F27A98">
            <w:pPr>
              <w:spacing w:after="0"/>
              <w:ind w:left="135"/>
            </w:pPr>
          </w:p>
        </w:tc>
        <w:tc>
          <w:tcPr>
            <w:tcW w:w="1981" w:type="dxa"/>
            <w:vMerge w:val="restart"/>
            <w:tcMar>
              <w:top w:w="50" w:type="dxa"/>
              <w:left w:w="100" w:type="dxa"/>
            </w:tcMar>
            <w:vAlign w:val="center"/>
          </w:tcPr>
          <w:p w14:paraId="762172FC" w14:textId="77777777" w:rsidR="00725654" w:rsidRDefault="00725654" w:rsidP="00F27A98">
            <w:pPr>
              <w:spacing w:after="0"/>
              <w:ind w:left="135"/>
            </w:pPr>
            <w:r>
              <w:rPr>
                <w:rFonts w:ascii="Times New Roman" w:hAnsi="Times New Roman"/>
                <w:b/>
                <w:color w:val="000000"/>
                <w:sz w:val="24"/>
              </w:rPr>
              <w:t xml:space="preserve">Электронные цифровые образовательные ресурсы </w:t>
            </w:r>
          </w:p>
          <w:p w14:paraId="7C4530F8" w14:textId="77777777" w:rsidR="00725654" w:rsidRDefault="00725654" w:rsidP="00F27A98">
            <w:pPr>
              <w:spacing w:after="0"/>
              <w:ind w:left="135"/>
            </w:pPr>
          </w:p>
        </w:tc>
      </w:tr>
      <w:tr w:rsidR="00725654" w14:paraId="29AF3D8B" w14:textId="77777777" w:rsidTr="00F27A98">
        <w:trPr>
          <w:trHeight w:val="144"/>
          <w:tblCellSpacing w:w="20" w:type="nil"/>
        </w:trPr>
        <w:tc>
          <w:tcPr>
            <w:tcW w:w="0" w:type="auto"/>
            <w:vMerge/>
            <w:tcBorders>
              <w:top w:val="nil"/>
            </w:tcBorders>
            <w:tcMar>
              <w:top w:w="50" w:type="dxa"/>
              <w:left w:w="100" w:type="dxa"/>
            </w:tcMar>
          </w:tcPr>
          <w:p w14:paraId="6305C1BD" w14:textId="77777777" w:rsidR="00725654" w:rsidRDefault="00725654" w:rsidP="00F27A98"/>
        </w:tc>
        <w:tc>
          <w:tcPr>
            <w:tcW w:w="0" w:type="auto"/>
            <w:vMerge/>
            <w:tcBorders>
              <w:top w:val="nil"/>
            </w:tcBorders>
            <w:tcMar>
              <w:top w:w="50" w:type="dxa"/>
              <w:left w:w="100" w:type="dxa"/>
            </w:tcMar>
          </w:tcPr>
          <w:p w14:paraId="6EE64CB8" w14:textId="77777777" w:rsidR="00725654" w:rsidRDefault="00725654" w:rsidP="00F27A98"/>
        </w:tc>
        <w:tc>
          <w:tcPr>
            <w:tcW w:w="834" w:type="dxa"/>
            <w:tcMar>
              <w:top w:w="50" w:type="dxa"/>
              <w:left w:w="100" w:type="dxa"/>
            </w:tcMar>
            <w:vAlign w:val="center"/>
          </w:tcPr>
          <w:p w14:paraId="141A1F9D" w14:textId="77777777" w:rsidR="00725654" w:rsidRDefault="00725654" w:rsidP="00F27A98">
            <w:pPr>
              <w:spacing w:after="0"/>
              <w:ind w:left="135"/>
            </w:pPr>
            <w:r>
              <w:rPr>
                <w:rFonts w:ascii="Times New Roman" w:hAnsi="Times New Roman"/>
                <w:b/>
                <w:color w:val="000000"/>
                <w:sz w:val="24"/>
              </w:rPr>
              <w:t xml:space="preserve">Всего </w:t>
            </w:r>
          </w:p>
          <w:p w14:paraId="493B8BBF" w14:textId="77777777" w:rsidR="00725654" w:rsidRDefault="00725654" w:rsidP="00F27A98">
            <w:pPr>
              <w:spacing w:after="0"/>
              <w:ind w:left="135"/>
            </w:pPr>
          </w:p>
        </w:tc>
        <w:tc>
          <w:tcPr>
            <w:tcW w:w="1533" w:type="dxa"/>
            <w:tcMar>
              <w:top w:w="50" w:type="dxa"/>
              <w:left w:w="100" w:type="dxa"/>
            </w:tcMar>
            <w:vAlign w:val="center"/>
          </w:tcPr>
          <w:p w14:paraId="0C6D03B1" w14:textId="77777777" w:rsidR="00725654" w:rsidRDefault="00725654" w:rsidP="00F27A98">
            <w:pPr>
              <w:spacing w:after="0"/>
              <w:ind w:left="135"/>
            </w:pPr>
            <w:r>
              <w:rPr>
                <w:rFonts w:ascii="Times New Roman" w:hAnsi="Times New Roman"/>
                <w:b/>
                <w:color w:val="000000"/>
                <w:sz w:val="24"/>
              </w:rPr>
              <w:t xml:space="preserve">Контрольные работы </w:t>
            </w:r>
          </w:p>
          <w:p w14:paraId="4D3366F4" w14:textId="77777777" w:rsidR="00725654" w:rsidRDefault="00725654" w:rsidP="00F27A98">
            <w:pPr>
              <w:spacing w:after="0"/>
              <w:ind w:left="135"/>
            </w:pPr>
          </w:p>
        </w:tc>
        <w:tc>
          <w:tcPr>
            <w:tcW w:w="1631" w:type="dxa"/>
            <w:tcMar>
              <w:top w:w="50" w:type="dxa"/>
              <w:left w:w="100" w:type="dxa"/>
            </w:tcMar>
            <w:vAlign w:val="center"/>
          </w:tcPr>
          <w:p w14:paraId="48018DAF" w14:textId="77777777" w:rsidR="00725654" w:rsidRDefault="00725654" w:rsidP="00F27A98">
            <w:pPr>
              <w:spacing w:after="0"/>
              <w:ind w:left="135"/>
            </w:pPr>
            <w:r>
              <w:rPr>
                <w:rFonts w:ascii="Times New Roman" w:hAnsi="Times New Roman"/>
                <w:b/>
                <w:color w:val="000000"/>
                <w:sz w:val="24"/>
              </w:rPr>
              <w:t xml:space="preserve">Практические работы </w:t>
            </w:r>
          </w:p>
          <w:p w14:paraId="7EA553C1" w14:textId="77777777" w:rsidR="00725654" w:rsidRDefault="00725654" w:rsidP="00F27A98">
            <w:pPr>
              <w:spacing w:after="0"/>
              <w:ind w:left="135"/>
            </w:pPr>
          </w:p>
        </w:tc>
        <w:tc>
          <w:tcPr>
            <w:tcW w:w="0" w:type="auto"/>
            <w:vMerge/>
            <w:tcBorders>
              <w:top w:val="nil"/>
            </w:tcBorders>
            <w:tcMar>
              <w:top w:w="50" w:type="dxa"/>
              <w:left w:w="100" w:type="dxa"/>
            </w:tcMar>
          </w:tcPr>
          <w:p w14:paraId="278B0382" w14:textId="77777777" w:rsidR="00725654" w:rsidRDefault="00725654" w:rsidP="00F27A98"/>
        </w:tc>
        <w:tc>
          <w:tcPr>
            <w:tcW w:w="0" w:type="auto"/>
            <w:vMerge/>
            <w:tcBorders>
              <w:top w:val="nil"/>
            </w:tcBorders>
            <w:tcMar>
              <w:top w:w="50" w:type="dxa"/>
              <w:left w:w="100" w:type="dxa"/>
            </w:tcMar>
          </w:tcPr>
          <w:p w14:paraId="1B125763" w14:textId="77777777" w:rsidR="00725654" w:rsidRDefault="00725654" w:rsidP="00F27A98"/>
        </w:tc>
      </w:tr>
      <w:tr w:rsidR="00725654" w:rsidRPr="00725654" w14:paraId="27C9BDC4" w14:textId="77777777" w:rsidTr="00F27A98">
        <w:trPr>
          <w:trHeight w:val="144"/>
          <w:tblCellSpacing w:w="20" w:type="nil"/>
        </w:trPr>
        <w:tc>
          <w:tcPr>
            <w:tcW w:w="473" w:type="dxa"/>
            <w:tcMar>
              <w:top w:w="50" w:type="dxa"/>
              <w:left w:w="100" w:type="dxa"/>
            </w:tcMar>
            <w:vAlign w:val="center"/>
          </w:tcPr>
          <w:p w14:paraId="42D8C966" w14:textId="77777777" w:rsidR="00725654" w:rsidRDefault="00725654" w:rsidP="00F27A98">
            <w:pPr>
              <w:spacing w:after="0"/>
            </w:pPr>
            <w:r>
              <w:rPr>
                <w:rFonts w:ascii="Times New Roman" w:hAnsi="Times New Roman"/>
                <w:color w:val="000000"/>
                <w:sz w:val="24"/>
              </w:rPr>
              <w:t>1</w:t>
            </w:r>
          </w:p>
        </w:tc>
        <w:tc>
          <w:tcPr>
            <w:tcW w:w="2992" w:type="dxa"/>
            <w:tcMar>
              <w:top w:w="50" w:type="dxa"/>
              <w:left w:w="100" w:type="dxa"/>
            </w:tcMar>
            <w:vAlign w:val="center"/>
          </w:tcPr>
          <w:p w14:paraId="11B327F9"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14:paraId="21112DBC"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B145A91" w14:textId="77777777" w:rsidR="00725654" w:rsidRDefault="00725654" w:rsidP="00F27A98">
            <w:pPr>
              <w:spacing w:after="0"/>
              <w:ind w:left="135"/>
              <w:jc w:val="center"/>
            </w:pPr>
          </w:p>
        </w:tc>
        <w:tc>
          <w:tcPr>
            <w:tcW w:w="1631" w:type="dxa"/>
            <w:tcMar>
              <w:top w:w="50" w:type="dxa"/>
              <w:left w:w="100" w:type="dxa"/>
            </w:tcMar>
            <w:vAlign w:val="center"/>
          </w:tcPr>
          <w:p w14:paraId="46E33B47" w14:textId="77777777" w:rsidR="00725654" w:rsidRDefault="00725654" w:rsidP="00F27A98">
            <w:pPr>
              <w:spacing w:after="0"/>
              <w:ind w:left="135"/>
              <w:jc w:val="center"/>
            </w:pPr>
          </w:p>
        </w:tc>
        <w:tc>
          <w:tcPr>
            <w:tcW w:w="1157" w:type="dxa"/>
            <w:tcMar>
              <w:top w:w="50" w:type="dxa"/>
              <w:left w:w="100" w:type="dxa"/>
            </w:tcMar>
            <w:vAlign w:val="center"/>
          </w:tcPr>
          <w:p w14:paraId="1665DB07" w14:textId="77777777" w:rsidR="00725654" w:rsidRDefault="00725654" w:rsidP="00F27A98">
            <w:pPr>
              <w:spacing w:after="0"/>
              <w:ind w:left="135"/>
            </w:pPr>
          </w:p>
        </w:tc>
        <w:tc>
          <w:tcPr>
            <w:tcW w:w="1981" w:type="dxa"/>
            <w:tcMar>
              <w:top w:w="50" w:type="dxa"/>
              <w:left w:w="100" w:type="dxa"/>
            </w:tcMar>
            <w:vAlign w:val="center"/>
          </w:tcPr>
          <w:p w14:paraId="5C9052EA"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5282</w:t>
              </w:r>
            </w:hyperlink>
          </w:p>
        </w:tc>
      </w:tr>
      <w:tr w:rsidR="00725654" w:rsidRPr="00725654" w14:paraId="24CB383E" w14:textId="77777777" w:rsidTr="00F27A98">
        <w:trPr>
          <w:trHeight w:val="144"/>
          <w:tblCellSpacing w:w="20" w:type="nil"/>
        </w:trPr>
        <w:tc>
          <w:tcPr>
            <w:tcW w:w="473" w:type="dxa"/>
            <w:tcMar>
              <w:top w:w="50" w:type="dxa"/>
              <w:left w:w="100" w:type="dxa"/>
            </w:tcMar>
            <w:vAlign w:val="center"/>
          </w:tcPr>
          <w:p w14:paraId="0181CB1E" w14:textId="77777777" w:rsidR="00725654" w:rsidRDefault="00725654" w:rsidP="00F27A98">
            <w:pPr>
              <w:spacing w:after="0"/>
            </w:pPr>
            <w:r>
              <w:rPr>
                <w:rFonts w:ascii="Times New Roman" w:hAnsi="Times New Roman"/>
                <w:color w:val="000000"/>
                <w:sz w:val="24"/>
              </w:rPr>
              <w:t>2</w:t>
            </w:r>
          </w:p>
        </w:tc>
        <w:tc>
          <w:tcPr>
            <w:tcW w:w="2992" w:type="dxa"/>
            <w:tcMar>
              <w:top w:w="50" w:type="dxa"/>
              <w:left w:w="100" w:type="dxa"/>
            </w:tcMar>
            <w:vAlign w:val="center"/>
          </w:tcPr>
          <w:p w14:paraId="6B59F93D"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14:paraId="75BB93F7"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8286B62" w14:textId="77777777" w:rsidR="00725654" w:rsidRDefault="00725654" w:rsidP="00F27A98">
            <w:pPr>
              <w:spacing w:after="0"/>
              <w:ind w:left="135"/>
              <w:jc w:val="center"/>
            </w:pPr>
          </w:p>
        </w:tc>
        <w:tc>
          <w:tcPr>
            <w:tcW w:w="1631" w:type="dxa"/>
            <w:tcMar>
              <w:top w:w="50" w:type="dxa"/>
              <w:left w:w="100" w:type="dxa"/>
            </w:tcMar>
            <w:vAlign w:val="center"/>
          </w:tcPr>
          <w:p w14:paraId="01AC63CD" w14:textId="77777777" w:rsidR="00725654" w:rsidRDefault="00725654" w:rsidP="00F27A98">
            <w:pPr>
              <w:spacing w:after="0"/>
              <w:ind w:left="135"/>
              <w:jc w:val="center"/>
            </w:pPr>
          </w:p>
        </w:tc>
        <w:tc>
          <w:tcPr>
            <w:tcW w:w="1157" w:type="dxa"/>
            <w:tcMar>
              <w:top w:w="50" w:type="dxa"/>
              <w:left w:w="100" w:type="dxa"/>
            </w:tcMar>
            <w:vAlign w:val="center"/>
          </w:tcPr>
          <w:p w14:paraId="4D7D50BE" w14:textId="77777777" w:rsidR="00725654" w:rsidRDefault="00725654" w:rsidP="00F27A98">
            <w:pPr>
              <w:spacing w:after="0"/>
              <w:ind w:left="135"/>
            </w:pPr>
          </w:p>
        </w:tc>
        <w:tc>
          <w:tcPr>
            <w:tcW w:w="1981" w:type="dxa"/>
            <w:tcMar>
              <w:top w:w="50" w:type="dxa"/>
              <w:left w:w="100" w:type="dxa"/>
            </w:tcMar>
            <w:vAlign w:val="center"/>
          </w:tcPr>
          <w:p w14:paraId="5B8F5560"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5</w:t>
              </w:r>
              <w:r>
                <w:rPr>
                  <w:rFonts w:ascii="Times New Roman" w:hAnsi="Times New Roman"/>
                  <w:color w:val="0000FF"/>
                  <w:u w:val="single"/>
                </w:rPr>
                <w:t>c</w:t>
              </w:r>
              <w:r w:rsidRPr="003F5C3A">
                <w:rPr>
                  <w:rFonts w:ascii="Times New Roman" w:hAnsi="Times New Roman"/>
                  <w:color w:val="0000FF"/>
                  <w:u w:val="single"/>
                  <w:lang w:val="ru-RU"/>
                </w:rPr>
                <w:t>50</w:t>
              </w:r>
            </w:hyperlink>
          </w:p>
        </w:tc>
      </w:tr>
      <w:tr w:rsidR="00725654" w:rsidRPr="00725654" w14:paraId="20EFA0F3" w14:textId="77777777" w:rsidTr="00F27A98">
        <w:trPr>
          <w:trHeight w:val="144"/>
          <w:tblCellSpacing w:w="20" w:type="nil"/>
        </w:trPr>
        <w:tc>
          <w:tcPr>
            <w:tcW w:w="473" w:type="dxa"/>
            <w:tcMar>
              <w:top w:w="50" w:type="dxa"/>
              <w:left w:w="100" w:type="dxa"/>
            </w:tcMar>
            <w:vAlign w:val="center"/>
          </w:tcPr>
          <w:p w14:paraId="2339595F" w14:textId="77777777" w:rsidR="00725654" w:rsidRDefault="00725654" w:rsidP="00F27A98">
            <w:pPr>
              <w:spacing w:after="0"/>
            </w:pPr>
            <w:r>
              <w:rPr>
                <w:rFonts w:ascii="Times New Roman" w:hAnsi="Times New Roman"/>
                <w:color w:val="000000"/>
                <w:sz w:val="24"/>
              </w:rPr>
              <w:t>3</w:t>
            </w:r>
          </w:p>
        </w:tc>
        <w:tc>
          <w:tcPr>
            <w:tcW w:w="2992" w:type="dxa"/>
            <w:tcMar>
              <w:top w:w="50" w:type="dxa"/>
              <w:left w:w="100" w:type="dxa"/>
            </w:tcMar>
            <w:vAlign w:val="center"/>
          </w:tcPr>
          <w:p w14:paraId="6A2669DA"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14:paraId="5EB7AFF4"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7E602B9" w14:textId="77777777" w:rsidR="00725654" w:rsidRDefault="00725654" w:rsidP="00F27A98">
            <w:pPr>
              <w:spacing w:after="0"/>
              <w:ind w:left="135"/>
              <w:jc w:val="center"/>
            </w:pPr>
          </w:p>
        </w:tc>
        <w:tc>
          <w:tcPr>
            <w:tcW w:w="1631" w:type="dxa"/>
            <w:tcMar>
              <w:top w:w="50" w:type="dxa"/>
              <w:left w:w="100" w:type="dxa"/>
            </w:tcMar>
            <w:vAlign w:val="center"/>
          </w:tcPr>
          <w:p w14:paraId="5E03604D" w14:textId="77777777" w:rsidR="00725654" w:rsidRDefault="00725654" w:rsidP="00F27A98">
            <w:pPr>
              <w:spacing w:after="0"/>
              <w:ind w:left="135"/>
              <w:jc w:val="center"/>
            </w:pPr>
          </w:p>
        </w:tc>
        <w:tc>
          <w:tcPr>
            <w:tcW w:w="1157" w:type="dxa"/>
            <w:tcMar>
              <w:top w:w="50" w:type="dxa"/>
              <w:left w:w="100" w:type="dxa"/>
            </w:tcMar>
            <w:vAlign w:val="center"/>
          </w:tcPr>
          <w:p w14:paraId="429255CB" w14:textId="77777777" w:rsidR="00725654" w:rsidRDefault="00725654" w:rsidP="00F27A98">
            <w:pPr>
              <w:spacing w:after="0"/>
              <w:ind w:left="135"/>
            </w:pPr>
          </w:p>
        </w:tc>
        <w:tc>
          <w:tcPr>
            <w:tcW w:w="1981" w:type="dxa"/>
            <w:tcMar>
              <w:top w:w="50" w:type="dxa"/>
              <w:left w:w="100" w:type="dxa"/>
            </w:tcMar>
            <w:vAlign w:val="center"/>
          </w:tcPr>
          <w:p w14:paraId="02F23533"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5</w:t>
              </w:r>
              <w:r>
                <w:rPr>
                  <w:rFonts w:ascii="Times New Roman" w:hAnsi="Times New Roman"/>
                  <w:color w:val="0000FF"/>
                  <w:u w:val="single"/>
                </w:rPr>
                <w:t>d</w:t>
              </w:r>
              <w:r w:rsidRPr="003F5C3A">
                <w:rPr>
                  <w:rFonts w:ascii="Times New Roman" w:hAnsi="Times New Roman"/>
                  <w:color w:val="0000FF"/>
                  <w:u w:val="single"/>
                  <w:lang w:val="ru-RU"/>
                </w:rPr>
                <w:t>7</w:t>
              </w:r>
              <w:r>
                <w:rPr>
                  <w:rFonts w:ascii="Times New Roman" w:hAnsi="Times New Roman"/>
                  <w:color w:val="0000FF"/>
                  <w:u w:val="single"/>
                </w:rPr>
                <w:t>c</w:t>
              </w:r>
            </w:hyperlink>
          </w:p>
        </w:tc>
      </w:tr>
      <w:tr w:rsidR="00725654" w:rsidRPr="00725654" w14:paraId="55292348" w14:textId="77777777" w:rsidTr="00F27A98">
        <w:trPr>
          <w:trHeight w:val="144"/>
          <w:tblCellSpacing w:w="20" w:type="nil"/>
        </w:trPr>
        <w:tc>
          <w:tcPr>
            <w:tcW w:w="473" w:type="dxa"/>
            <w:tcMar>
              <w:top w:w="50" w:type="dxa"/>
              <w:left w:w="100" w:type="dxa"/>
            </w:tcMar>
            <w:vAlign w:val="center"/>
          </w:tcPr>
          <w:p w14:paraId="23FE3F55" w14:textId="77777777" w:rsidR="00725654" w:rsidRDefault="00725654" w:rsidP="00F27A98">
            <w:pPr>
              <w:spacing w:after="0"/>
            </w:pPr>
            <w:r>
              <w:rPr>
                <w:rFonts w:ascii="Times New Roman" w:hAnsi="Times New Roman"/>
                <w:color w:val="000000"/>
                <w:sz w:val="24"/>
              </w:rPr>
              <w:t>4</w:t>
            </w:r>
          </w:p>
        </w:tc>
        <w:tc>
          <w:tcPr>
            <w:tcW w:w="2992" w:type="dxa"/>
            <w:tcMar>
              <w:top w:w="50" w:type="dxa"/>
              <w:left w:w="100" w:type="dxa"/>
            </w:tcMar>
            <w:vAlign w:val="center"/>
          </w:tcPr>
          <w:p w14:paraId="6BD05B12"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14:paraId="3342AE69"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029C923" w14:textId="77777777" w:rsidR="00725654" w:rsidRDefault="00725654" w:rsidP="00F27A98">
            <w:pPr>
              <w:spacing w:after="0"/>
              <w:ind w:left="135"/>
              <w:jc w:val="center"/>
            </w:pPr>
          </w:p>
        </w:tc>
        <w:tc>
          <w:tcPr>
            <w:tcW w:w="1631" w:type="dxa"/>
            <w:tcMar>
              <w:top w:w="50" w:type="dxa"/>
              <w:left w:w="100" w:type="dxa"/>
            </w:tcMar>
            <w:vAlign w:val="center"/>
          </w:tcPr>
          <w:p w14:paraId="7E161921" w14:textId="77777777" w:rsidR="00725654" w:rsidRDefault="00725654" w:rsidP="00F27A98">
            <w:pPr>
              <w:spacing w:after="0"/>
              <w:ind w:left="135"/>
              <w:jc w:val="center"/>
            </w:pPr>
          </w:p>
        </w:tc>
        <w:tc>
          <w:tcPr>
            <w:tcW w:w="1157" w:type="dxa"/>
            <w:tcMar>
              <w:top w:w="50" w:type="dxa"/>
              <w:left w:w="100" w:type="dxa"/>
            </w:tcMar>
            <w:vAlign w:val="center"/>
          </w:tcPr>
          <w:p w14:paraId="30CF09E4" w14:textId="77777777" w:rsidR="00725654" w:rsidRDefault="00725654" w:rsidP="00F27A98">
            <w:pPr>
              <w:spacing w:after="0"/>
              <w:ind w:left="135"/>
            </w:pPr>
          </w:p>
        </w:tc>
        <w:tc>
          <w:tcPr>
            <w:tcW w:w="1981" w:type="dxa"/>
            <w:tcMar>
              <w:top w:w="50" w:type="dxa"/>
              <w:left w:w="100" w:type="dxa"/>
            </w:tcMar>
            <w:vAlign w:val="center"/>
          </w:tcPr>
          <w:p w14:paraId="11BB2FE5"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w:t>
              </w:r>
              <w:r>
                <w:rPr>
                  <w:rFonts w:ascii="Times New Roman" w:hAnsi="Times New Roman"/>
                  <w:color w:val="0000FF"/>
                  <w:u w:val="single"/>
                </w:rPr>
                <w:t>a</w:t>
              </w:r>
              <w:r w:rsidRPr="003F5C3A">
                <w:rPr>
                  <w:rFonts w:ascii="Times New Roman" w:hAnsi="Times New Roman"/>
                  <w:color w:val="0000FF"/>
                  <w:u w:val="single"/>
                  <w:lang w:val="ru-RU"/>
                </w:rPr>
                <w:t>09</w:t>
              </w:r>
              <w:r>
                <w:rPr>
                  <w:rFonts w:ascii="Times New Roman" w:hAnsi="Times New Roman"/>
                  <w:color w:val="0000FF"/>
                  <w:u w:val="single"/>
                </w:rPr>
                <w:t>ae</w:t>
              </w:r>
              <w:r w:rsidRPr="003F5C3A">
                <w:rPr>
                  <w:rFonts w:ascii="Times New Roman" w:hAnsi="Times New Roman"/>
                  <w:color w:val="0000FF"/>
                  <w:u w:val="single"/>
                  <w:lang w:val="ru-RU"/>
                </w:rPr>
                <w:t>8</w:t>
              </w:r>
            </w:hyperlink>
            <w:r w:rsidRPr="003F5C3A">
              <w:rPr>
                <w:rFonts w:ascii="Times New Roman" w:hAnsi="Times New Roman"/>
                <w:color w:val="000000"/>
                <w:sz w:val="24"/>
                <w:lang w:val="ru-RU"/>
              </w:rPr>
              <w:t xml:space="preserve"> </w:t>
            </w:r>
            <w:hyperlink r:id="rId411">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539</w:t>
              </w:r>
              <w:r>
                <w:rPr>
                  <w:rFonts w:ascii="Times New Roman" w:hAnsi="Times New Roman"/>
                  <w:color w:val="0000FF"/>
                  <w:u w:val="single"/>
                </w:rPr>
                <w:t>a</w:t>
              </w:r>
            </w:hyperlink>
          </w:p>
        </w:tc>
      </w:tr>
      <w:tr w:rsidR="00725654" w:rsidRPr="00725654" w14:paraId="588D11B4" w14:textId="77777777" w:rsidTr="00F27A98">
        <w:trPr>
          <w:trHeight w:val="144"/>
          <w:tblCellSpacing w:w="20" w:type="nil"/>
        </w:trPr>
        <w:tc>
          <w:tcPr>
            <w:tcW w:w="473" w:type="dxa"/>
            <w:tcMar>
              <w:top w:w="50" w:type="dxa"/>
              <w:left w:w="100" w:type="dxa"/>
            </w:tcMar>
            <w:vAlign w:val="center"/>
          </w:tcPr>
          <w:p w14:paraId="263B58C0" w14:textId="77777777" w:rsidR="00725654" w:rsidRDefault="00725654" w:rsidP="00F27A98">
            <w:pPr>
              <w:spacing w:after="0"/>
            </w:pPr>
            <w:r>
              <w:rPr>
                <w:rFonts w:ascii="Times New Roman" w:hAnsi="Times New Roman"/>
                <w:color w:val="000000"/>
                <w:sz w:val="24"/>
              </w:rPr>
              <w:t>5</w:t>
            </w:r>
          </w:p>
        </w:tc>
        <w:tc>
          <w:tcPr>
            <w:tcW w:w="2992" w:type="dxa"/>
            <w:tcMar>
              <w:top w:w="50" w:type="dxa"/>
              <w:left w:w="100" w:type="dxa"/>
            </w:tcMar>
            <w:vAlign w:val="center"/>
          </w:tcPr>
          <w:p w14:paraId="4DC87E30"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14:paraId="1F9DD95F"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5A8D480" w14:textId="77777777" w:rsidR="00725654" w:rsidRDefault="00725654" w:rsidP="00F27A98">
            <w:pPr>
              <w:spacing w:after="0"/>
              <w:ind w:left="135"/>
              <w:jc w:val="center"/>
            </w:pPr>
          </w:p>
        </w:tc>
        <w:tc>
          <w:tcPr>
            <w:tcW w:w="1631" w:type="dxa"/>
            <w:tcMar>
              <w:top w:w="50" w:type="dxa"/>
              <w:left w:w="100" w:type="dxa"/>
            </w:tcMar>
            <w:vAlign w:val="center"/>
          </w:tcPr>
          <w:p w14:paraId="38ECF4D0" w14:textId="77777777" w:rsidR="00725654" w:rsidRDefault="00725654" w:rsidP="00F27A98">
            <w:pPr>
              <w:spacing w:after="0"/>
              <w:ind w:left="135"/>
              <w:jc w:val="center"/>
            </w:pPr>
          </w:p>
        </w:tc>
        <w:tc>
          <w:tcPr>
            <w:tcW w:w="1157" w:type="dxa"/>
            <w:tcMar>
              <w:top w:w="50" w:type="dxa"/>
              <w:left w:w="100" w:type="dxa"/>
            </w:tcMar>
            <w:vAlign w:val="center"/>
          </w:tcPr>
          <w:p w14:paraId="75789FE2" w14:textId="77777777" w:rsidR="00725654" w:rsidRDefault="00725654" w:rsidP="00F27A98">
            <w:pPr>
              <w:spacing w:after="0"/>
              <w:ind w:left="135"/>
            </w:pPr>
          </w:p>
        </w:tc>
        <w:tc>
          <w:tcPr>
            <w:tcW w:w="1981" w:type="dxa"/>
            <w:tcMar>
              <w:top w:w="50" w:type="dxa"/>
              <w:left w:w="100" w:type="dxa"/>
            </w:tcMar>
            <w:vAlign w:val="center"/>
          </w:tcPr>
          <w:p w14:paraId="2F9A9684"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w:t>
              </w:r>
              <w:r>
                <w:rPr>
                  <w:rFonts w:ascii="Times New Roman" w:hAnsi="Times New Roman"/>
                  <w:color w:val="0000FF"/>
                  <w:u w:val="single"/>
                </w:rPr>
                <w:t>a</w:t>
              </w:r>
              <w:r w:rsidRPr="003F5C3A">
                <w:rPr>
                  <w:rFonts w:ascii="Times New Roman" w:hAnsi="Times New Roman"/>
                  <w:color w:val="0000FF"/>
                  <w:u w:val="single"/>
                  <w:lang w:val="ru-RU"/>
                </w:rPr>
                <w:t>09962</w:t>
              </w:r>
            </w:hyperlink>
            <w:r w:rsidRPr="003F5C3A">
              <w:rPr>
                <w:rFonts w:ascii="Times New Roman" w:hAnsi="Times New Roman"/>
                <w:color w:val="000000"/>
                <w:sz w:val="24"/>
                <w:lang w:val="ru-RU"/>
              </w:rPr>
              <w:t xml:space="preserve"> </w:t>
            </w:r>
            <w:hyperlink r:id="rId413">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54</w:t>
              </w:r>
              <w:r>
                <w:rPr>
                  <w:rFonts w:ascii="Times New Roman" w:hAnsi="Times New Roman"/>
                  <w:color w:val="0000FF"/>
                  <w:u w:val="single"/>
                </w:rPr>
                <w:t>c</w:t>
              </w:r>
              <w:r w:rsidRPr="003F5C3A">
                <w:rPr>
                  <w:rFonts w:ascii="Times New Roman" w:hAnsi="Times New Roman"/>
                  <w:color w:val="0000FF"/>
                  <w:u w:val="single"/>
                  <w:lang w:val="ru-RU"/>
                </w:rPr>
                <w:t>6</w:t>
              </w:r>
            </w:hyperlink>
          </w:p>
        </w:tc>
      </w:tr>
      <w:tr w:rsidR="00725654" w:rsidRPr="00725654" w14:paraId="6FFC28F8" w14:textId="77777777" w:rsidTr="00F27A98">
        <w:trPr>
          <w:trHeight w:val="144"/>
          <w:tblCellSpacing w:w="20" w:type="nil"/>
        </w:trPr>
        <w:tc>
          <w:tcPr>
            <w:tcW w:w="473" w:type="dxa"/>
            <w:tcMar>
              <w:top w:w="50" w:type="dxa"/>
              <w:left w:w="100" w:type="dxa"/>
            </w:tcMar>
            <w:vAlign w:val="center"/>
          </w:tcPr>
          <w:p w14:paraId="36ED18BB" w14:textId="77777777" w:rsidR="00725654" w:rsidRDefault="00725654" w:rsidP="00F27A98">
            <w:pPr>
              <w:spacing w:after="0"/>
            </w:pPr>
            <w:r>
              <w:rPr>
                <w:rFonts w:ascii="Times New Roman" w:hAnsi="Times New Roman"/>
                <w:color w:val="000000"/>
                <w:sz w:val="24"/>
              </w:rPr>
              <w:t>6</w:t>
            </w:r>
          </w:p>
        </w:tc>
        <w:tc>
          <w:tcPr>
            <w:tcW w:w="2992" w:type="dxa"/>
            <w:tcMar>
              <w:top w:w="50" w:type="dxa"/>
              <w:left w:w="100" w:type="dxa"/>
            </w:tcMar>
            <w:vAlign w:val="center"/>
          </w:tcPr>
          <w:p w14:paraId="40DA9ED1"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14:paraId="1E0B8C73"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C17C70F" w14:textId="77777777" w:rsidR="00725654" w:rsidRDefault="00725654" w:rsidP="00F27A98">
            <w:pPr>
              <w:spacing w:after="0"/>
              <w:ind w:left="135"/>
              <w:jc w:val="center"/>
            </w:pPr>
          </w:p>
        </w:tc>
        <w:tc>
          <w:tcPr>
            <w:tcW w:w="1631" w:type="dxa"/>
            <w:tcMar>
              <w:top w:w="50" w:type="dxa"/>
              <w:left w:w="100" w:type="dxa"/>
            </w:tcMar>
            <w:vAlign w:val="center"/>
          </w:tcPr>
          <w:p w14:paraId="773C5586" w14:textId="77777777" w:rsidR="00725654" w:rsidRDefault="00725654" w:rsidP="00F27A98">
            <w:pPr>
              <w:spacing w:after="0"/>
              <w:ind w:left="135"/>
              <w:jc w:val="center"/>
            </w:pPr>
          </w:p>
        </w:tc>
        <w:tc>
          <w:tcPr>
            <w:tcW w:w="1157" w:type="dxa"/>
            <w:tcMar>
              <w:top w:w="50" w:type="dxa"/>
              <w:left w:w="100" w:type="dxa"/>
            </w:tcMar>
            <w:vAlign w:val="center"/>
          </w:tcPr>
          <w:p w14:paraId="60A9F608" w14:textId="77777777" w:rsidR="00725654" w:rsidRDefault="00725654" w:rsidP="00F27A98">
            <w:pPr>
              <w:spacing w:after="0"/>
              <w:ind w:left="135"/>
            </w:pPr>
          </w:p>
        </w:tc>
        <w:tc>
          <w:tcPr>
            <w:tcW w:w="1981" w:type="dxa"/>
            <w:tcMar>
              <w:top w:w="50" w:type="dxa"/>
              <w:left w:w="100" w:type="dxa"/>
            </w:tcMar>
            <w:vAlign w:val="center"/>
          </w:tcPr>
          <w:p w14:paraId="73507096"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55</w:t>
              </w:r>
              <w:r>
                <w:rPr>
                  <w:rFonts w:ascii="Times New Roman" w:hAnsi="Times New Roman"/>
                  <w:color w:val="0000FF"/>
                  <w:u w:val="single"/>
                </w:rPr>
                <w:t>de</w:t>
              </w:r>
            </w:hyperlink>
          </w:p>
        </w:tc>
      </w:tr>
      <w:tr w:rsidR="00725654" w:rsidRPr="00725654" w14:paraId="5048C91E" w14:textId="77777777" w:rsidTr="00F27A98">
        <w:trPr>
          <w:trHeight w:val="144"/>
          <w:tblCellSpacing w:w="20" w:type="nil"/>
        </w:trPr>
        <w:tc>
          <w:tcPr>
            <w:tcW w:w="473" w:type="dxa"/>
            <w:tcMar>
              <w:top w:w="50" w:type="dxa"/>
              <w:left w:w="100" w:type="dxa"/>
            </w:tcMar>
            <w:vAlign w:val="center"/>
          </w:tcPr>
          <w:p w14:paraId="37BCA350" w14:textId="77777777" w:rsidR="00725654" w:rsidRDefault="00725654" w:rsidP="00F27A98">
            <w:pPr>
              <w:spacing w:after="0"/>
            </w:pPr>
            <w:r>
              <w:rPr>
                <w:rFonts w:ascii="Times New Roman" w:hAnsi="Times New Roman"/>
                <w:color w:val="000000"/>
                <w:sz w:val="24"/>
              </w:rPr>
              <w:lastRenderedPageBreak/>
              <w:t>7</w:t>
            </w:r>
          </w:p>
        </w:tc>
        <w:tc>
          <w:tcPr>
            <w:tcW w:w="2992" w:type="dxa"/>
            <w:tcMar>
              <w:top w:w="50" w:type="dxa"/>
              <w:left w:w="100" w:type="dxa"/>
            </w:tcMar>
            <w:vAlign w:val="center"/>
          </w:tcPr>
          <w:p w14:paraId="5AD1F938"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14:paraId="4452CC49"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773D86C" w14:textId="77777777" w:rsidR="00725654" w:rsidRDefault="00725654" w:rsidP="00F27A98">
            <w:pPr>
              <w:spacing w:after="0"/>
              <w:ind w:left="135"/>
              <w:jc w:val="center"/>
            </w:pPr>
          </w:p>
        </w:tc>
        <w:tc>
          <w:tcPr>
            <w:tcW w:w="1631" w:type="dxa"/>
            <w:tcMar>
              <w:top w:w="50" w:type="dxa"/>
              <w:left w:w="100" w:type="dxa"/>
            </w:tcMar>
            <w:vAlign w:val="center"/>
          </w:tcPr>
          <w:p w14:paraId="72428125" w14:textId="77777777" w:rsidR="00725654" w:rsidRDefault="00725654" w:rsidP="00F27A98">
            <w:pPr>
              <w:spacing w:after="0"/>
              <w:ind w:left="135"/>
              <w:jc w:val="center"/>
            </w:pPr>
          </w:p>
        </w:tc>
        <w:tc>
          <w:tcPr>
            <w:tcW w:w="1157" w:type="dxa"/>
            <w:tcMar>
              <w:top w:w="50" w:type="dxa"/>
              <w:left w:w="100" w:type="dxa"/>
            </w:tcMar>
            <w:vAlign w:val="center"/>
          </w:tcPr>
          <w:p w14:paraId="7C616771" w14:textId="77777777" w:rsidR="00725654" w:rsidRDefault="00725654" w:rsidP="00F27A98">
            <w:pPr>
              <w:spacing w:after="0"/>
              <w:ind w:left="135"/>
            </w:pPr>
          </w:p>
        </w:tc>
        <w:tc>
          <w:tcPr>
            <w:tcW w:w="1981" w:type="dxa"/>
            <w:tcMar>
              <w:top w:w="50" w:type="dxa"/>
              <w:left w:w="100" w:type="dxa"/>
            </w:tcMar>
            <w:vAlign w:val="center"/>
          </w:tcPr>
          <w:p w14:paraId="3FCA55C2"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5</w:t>
              </w:r>
              <w:r>
                <w:rPr>
                  <w:rFonts w:ascii="Times New Roman" w:hAnsi="Times New Roman"/>
                  <w:color w:val="0000FF"/>
                  <w:u w:val="single"/>
                </w:rPr>
                <w:t>afc</w:t>
              </w:r>
            </w:hyperlink>
          </w:p>
        </w:tc>
      </w:tr>
      <w:tr w:rsidR="00725654" w:rsidRPr="00725654" w14:paraId="1176AB6B" w14:textId="77777777" w:rsidTr="00F27A98">
        <w:trPr>
          <w:trHeight w:val="144"/>
          <w:tblCellSpacing w:w="20" w:type="nil"/>
        </w:trPr>
        <w:tc>
          <w:tcPr>
            <w:tcW w:w="473" w:type="dxa"/>
            <w:tcMar>
              <w:top w:w="50" w:type="dxa"/>
              <w:left w:w="100" w:type="dxa"/>
            </w:tcMar>
            <w:vAlign w:val="center"/>
          </w:tcPr>
          <w:p w14:paraId="13587558" w14:textId="77777777" w:rsidR="00725654" w:rsidRDefault="00725654" w:rsidP="00F27A98">
            <w:pPr>
              <w:spacing w:after="0"/>
            </w:pPr>
            <w:r>
              <w:rPr>
                <w:rFonts w:ascii="Times New Roman" w:hAnsi="Times New Roman"/>
                <w:color w:val="000000"/>
                <w:sz w:val="24"/>
              </w:rPr>
              <w:t>8</w:t>
            </w:r>
          </w:p>
        </w:tc>
        <w:tc>
          <w:tcPr>
            <w:tcW w:w="2992" w:type="dxa"/>
            <w:tcMar>
              <w:top w:w="50" w:type="dxa"/>
              <w:left w:w="100" w:type="dxa"/>
            </w:tcMar>
            <w:vAlign w:val="center"/>
          </w:tcPr>
          <w:p w14:paraId="439A6498"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14:paraId="1511FAD5"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DD06829" w14:textId="77777777" w:rsidR="00725654" w:rsidRDefault="00725654" w:rsidP="00F27A98">
            <w:pPr>
              <w:spacing w:after="0"/>
              <w:ind w:left="135"/>
              <w:jc w:val="center"/>
            </w:pPr>
          </w:p>
        </w:tc>
        <w:tc>
          <w:tcPr>
            <w:tcW w:w="1631" w:type="dxa"/>
            <w:tcMar>
              <w:top w:w="50" w:type="dxa"/>
              <w:left w:w="100" w:type="dxa"/>
            </w:tcMar>
            <w:vAlign w:val="center"/>
          </w:tcPr>
          <w:p w14:paraId="6F38E23B" w14:textId="77777777" w:rsidR="00725654" w:rsidRDefault="00725654" w:rsidP="00F27A98">
            <w:pPr>
              <w:spacing w:after="0"/>
              <w:ind w:left="135"/>
              <w:jc w:val="center"/>
            </w:pPr>
          </w:p>
        </w:tc>
        <w:tc>
          <w:tcPr>
            <w:tcW w:w="1157" w:type="dxa"/>
            <w:tcMar>
              <w:top w:w="50" w:type="dxa"/>
              <w:left w:w="100" w:type="dxa"/>
            </w:tcMar>
            <w:vAlign w:val="center"/>
          </w:tcPr>
          <w:p w14:paraId="744BDCA7" w14:textId="77777777" w:rsidR="00725654" w:rsidRDefault="00725654" w:rsidP="00F27A98">
            <w:pPr>
              <w:spacing w:after="0"/>
              <w:ind w:left="135"/>
            </w:pPr>
          </w:p>
        </w:tc>
        <w:tc>
          <w:tcPr>
            <w:tcW w:w="1981" w:type="dxa"/>
            <w:tcMar>
              <w:top w:w="50" w:type="dxa"/>
              <w:left w:w="100" w:type="dxa"/>
            </w:tcMar>
            <w:vAlign w:val="center"/>
          </w:tcPr>
          <w:p w14:paraId="1D5CF02D"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56</w:t>
              </w:r>
              <w:r>
                <w:rPr>
                  <w:rFonts w:ascii="Times New Roman" w:hAnsi="Times New Roman"/>
                  <w:color w:val="0000FF"/>
                  <w:u w:val="single"/>
                </w:rPr>
                <w:t>ec</w:t>
              </w:r>
            </w:hyperlink>
          </w:p>
        </w:tc>
      </w:tr>
      <w:tr w:rsidR="00725654" w:rsidRPr="00725654" w14:paraId="7FFE783E" w14:textId="77777777" w:rsidTr="00F27A98">
        <w:trPr>
          <w:trHeight w:val="144"/>
          <w:tblCellSpacing w:w="20" w:type="nil"/>
        </w:trPr>
        <w:tc>
          <w:tcPr>
            <w:tcW w:w="473" w:type="dxa"/>
            <w:tcMar>
              <w:top w:w="50" w:type="dxa"/>
              <w:left w:w="100" w:type="dxa"/>
            </w:tcMar>
            <w:vAlign w:val="center"/>
          </w:tcPr>
          <w:p w14:paraId="109ADCC6" w14:textId="77777777" w:rsidR="00725654" w:rsidRDefault="00725654" w:rsidP="00F27A98">
            <w:pPr>
              <w:spacing w:after="0"/>
            </w:pPr>
            <w:r>
              <w:rPr>
                <w:rFonts w:ascii="Times New Roman" w:hAnsi="Times New Roman"/>
                <w:color w:val="000000"/>
                <w:sz w:val="24"/>
              </w:rPr>
              <w:t>9</w:t>
            </w:r>
          </w:p>
        </w:tc>
        <w:tc>
          <w:tcPr>
            <w:tcW w:w="2992" w:type="dxa"/>
            <w:tcMar>
              <w:top w:w="50" w:type="dxa"/>
              <w:left w:w="100" w:type="dxa"/>
            </w:tcMar>
            <w:vAlign w:val="center"/>
          </w:tcPr>
          <w:p w14:paraId="2014548D"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14:paraId="46FC56AD"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9960031" w14:textId="77777777" w:rsidR="00725654" w:rsidRDefault="00725654" w:rsidP="00F27A98">
            <w:pPr>
              <w:spacing w:after="0"/>
              <w:ind w:left="135"/>
              <w:jc w:val="center"/>
            </w:pPr>
          </w:p>
        </w:tc>
        <w:tc>
          <w:tcPr>
            <w:tcW w:w="1631" w:type="dxa"/>
            <w:tcMar>
              <w:top w:w="50" w:type="dxa"/>
              <w:left w:w="100" w:type="dxa"/>
            </w:tcMar>
            <w:vAlign w:val="center"/>
          </w:tcPr>
          <w:p w14:paraId="6A922D5E" w14:textId="77777777" w:rsidR="00725654" w:rsidRDefault="00725654" w:rsidP="00F27A98">
            <w:pPr>
              <w:spacing w:after="0"/>
              <w:ind w:left="135"/>
              <w:jc w:val="center"/>
            </w:pPr>
          </w:p>
        </w:tc>
        <w:tc>
          <w:tcPr>
            <w:tcW w:w="1157" w:type="dxa"/>
            <w:tcMar>
              <w:top w:w="50" w:type="dxa"/>
              <w:left w:w="100" w:type="dxa"/>
            </w:tcMar>
            <w:vAlign w:val="center"/>
          </w:tcPr>
          <w:p w14:paraId="04E359A0" w14:textId="77777777" w:rsidR="00725654" w:rsidRDefault="00725654" w:rsidP="00F27A98">
            <w:pPr>
              <w:spacing w:after="0"/>
              <w:ind w:left="135"/>
            </w:pPr>
          </w:p>
        </w:tc>
        <w:tc>
          <w:tcPr>
            <w:tcW w:w="1981" w:type="dxa"/>
            <w:tcMar>
              <w:top w:w="50" w:type="dxa"/>
              <w:left w:w="100" w:type="dxa"/>
            </w:tcMar>
            <w:vAlign w:val="center"/>
          </w:tcPr>
          <w:p w14:paraId="20F206E0"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5</w:t>
              </w:r>
              <w:r>
                <w:rPr>
                  <w:rFonts w:ascii="Times New Roman" w:hAnsi="Times New Roman"/>
                  <w:color w:val="0000FF"/>
                  <w:u w:val="single"/>
                </w:rPr>
                <w:t>e</w:t>
              </w:r>
              <w:r w:rsidRPr="003F5C3A">
                <w:rPr>
                  <w:rFonts w:ascii="Times New Roman" w:hAnsi="Times New Roman"/>
                  <w:color w:val="0000FF"/>
                  <w:u w:val="single"/>
                  <w:lang w:val="ru-RU"/>
                </w:rPr>
                <w:t>94</w:t>
              </w:r>
            </w:hyperlink>
          </w:p>
        </w:tc>
      </w:tr>
      <w:tr w:rsidR="00725654" w:rsidRPr="00725654" w14:paraId="339FCB5F" w14:textId="77777777" w:rsidTr="00F27A98">
        <w:trPr>
          <w:trHeight w:val="144"/>
          <w:tblCellSpacing w:w="20" w:type="nil"/>
        </w:trPr>
        <w:tc>
          <w:tcPr>
            <w:tcW w:w="473" w:type="dxa"/>
            <w:tcMar>
              <w:top w:w="50" w:type="dxa"/>
              <w:left w:w="100" w:type="dxa"/>
            </w:tcMar>
            <w:vAlign w:val="center"/>
          </w:tcPr>
          <w:p w14:paraId="6057DD8E" w14:textId="77777777" w:rsidR="00725654" w:rsidRDefault="00725654" w:rsidP="00F27A98">
            <w:pPr>
              <w:spacing w:after="0"/>
            </w:pPr>
            <w:r>
              <w:rPr>
                <w:rFonts w:ascii="Times New Roman" w:hAnsi="Times New Roman"/>
                <w:color w:val="000000"/>
                <w:sz w:val="24"/>
              </w:rPr>
              <w:t>10</w:t>
            </w:r>
          </w:p>
        </w:tc>
        <w:tc>
          <w:tcPr>
            <w:tcW w:w="2992" w:type="dxa"/>
            <w:tcMar>
              <w:top w:w="50" w:type="dxa"/>
              <w:left w:w="100" w:type="dxa"/>
            </w:tcMar>
            <w:vAlign w:val="center"/>
          </w:tcPr>
          <w:p w14:paraId="25DB7451"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14:paraId="6F0A1832"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14F2F05" w14:textId="77777777" w:rsidR="00725654" w:rsidRDefault="00725654" w:rsidP="00F27A98">
            <w:pPr>
              <w:spacing w:after="0"/>
              <w:ind w:left="135"/>
              <w:jc w:val="center"/>
            </w:pPr>
          </w:p>
        </w:tc>
        <w:tc>
          <w:tcPr>
            <w:tcW w:w="1631" w:type="dxa"/>
            <w:tcMar>
              <w:top w:w="50" w:type="dxa"/>
              <w:left w:w="100" w:type="dxa"/>
            </w:tcMar>
            <w:vAlign w:val="center"/>
          </w:tcPr>
          <w:p w14:paraId="05CBD293" w14:textId="77777777" w:rsidR="00725654" w:rsidRDefault="00725654" w:rsidP="00F27A98">
            <w:pPr>
              <w:spacing w:after="0"/>
              <w:ind w:left="135"/>
              <w:jc w:val="center"/>
            </w:pPr>
          </w:p>
        </w:tc>
        <w:tc>
          <w:tcPr>
            <w:tcW w:w="1157" w:type="dxa"/>
            <w:tcMar>
              <w:top w:w="50" w:type="dxa"/>
              <w:left w:w="100" w:type="dxa"/>
            </w:tcMar>
            <w:vAlign w:val="center"/>
          </w:tcPr>
          <w:p w14:paraId="7759F956" w14:textId="77777777" w:rsidR="00725654" w:rsidRDefault="00725654" w:rsidP="00F27A98">
            <w:pPr>
              <w:spacing w:after="0"/>
              <w:ind w:left="135"/>
            </w:pPr>
          </w:p>
        </w:tc>
        <w:tc>
          <w:tcPr>
            <w:tcW w:w="1981" w:type="dxa"/>
            <w:tcMar>
              <w:top w:w="50" w:type="dxa"/>
              <w:left w:w="100" w:type="dxa"/>
            </w:tcMar>
            <w:vAlign w:val="center"/>
          </w:tcPr>
          <w:p w14:paraId="51BF5153"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62</w:t>
              </w:r>
              <w:r>
                <w:rPr>
                  <w:rFonts w:ascii="Times New Roman" w:hAnsi="Times New Roman"/>
                  <w:color w:val="0000FF"/>
                  <w:u w:val="single"/>
                </w:rPr>
                <w:t>e</w:t>
              </w:r>
              <w:r w:rsidRPr="003F5C3A">
                <w:rPr>
                  <w:rFonts w:ascii="Times New Roman" w:hAnsi="Times New Roman"/>
                  <w:color w:val="0000FF"/>
                  <w:u w:val="single"/>
                  <w:lang w:val="ru-RU"/>
                </w:rPr>
                <w:t>0</w:t>
              </w:r>
            </w:hyperlink>
          </w:p>
        </w:tc>
      </w:tr>
      <w:tr w:rsidR="00725654" w14:paraId="6AE5532C" w14:textId="77777777" w:rsidTr="00F27A98">
        <w:trPr>
          <w:trHeight w:val="144"/>
          <w:tblCellSpacing w:w="20" w:type="nil"/>
        </w:trPr>
        <w:tc>
          <w:tcPr>
            <w:tcW w:w="473" w:type="dxa"/>
            <w:tcMar>
              <w:top w:w="50" w:type="dxa"/>
              <w:left w:w="100" w:type="dxa"/>
            </w:tcMar>
            <w:vAlign w:val="center"/>
          </w:tcPr>
          <w:p w14:paraId="1449DCC6" w14:textId="77777777" w:rsidR="00725654" w:rsidRDefault="00725654" w:rsidP="00F27A98">
            <w:pPr>
              <w:spacing w:after="0"/>
            </w:pPr>
            <w:r>
              <w:rPr>
                <w:rFonts w:ascii="Times New Roman" w:hAnsi="Times New Roman"/>
                <w:color w:val="000000"/>
                <w:sz w:val="24"/>
              </w:rPr>
              <w:t>11</w:t>
            </w:r>
          </w:p>
        </w:tc>
        <w:tc>
          <w:tcPr>
            <w:tcW w:w="2992" w:type="dxa"/>
            <w:tcMar>
              <w:top w:w="50" w:type="dxa"/>
              <w:left w:w="100" w:type="dxa"/>
            </w:tcMar>
            <w:vAlign w:val="center"/>
          </w:tcPr>
          <w:p w14:paraId="70A74290"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14:paraId="5BB175B6"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1FDBA6F" w14:textId="77777777" w:rsidR="00725654" w:rsidRDefault="00725654" w:rsidP="00F27A9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3DE5FCB5" w14:textId="77777777" w:rsidR="00725654" w:rsidRDefault="00725654" w:rsidP="00F27A98">
            <w:pPr>
              <w:spacing w:after="0"/>
              <w:ind w:left="135"/>
              <w:jc w:val="center"/>
            </w:pPr>
          </w:p>
        </w:tc>
        <w:tc>
          <w:tcPr>
            <w:tcW w:w="1157" w:type="dxa"/>
            <w:tcMar>
              <w:top w:w="50" w:type="dxa"/>
              <w:left w:w="100" w:type="dxa"/>
            </w:tcMar>
            <w:vAlign w:val="center"/>
          </w:tcPr>
          <w:p w14:paraId="3B1C7110" w14:textId="77777777" w:rsidR="00725654" w:rsidRDefault="00725654" w:rsidP="00F27A98">
            <w:pPr>
              <w:spacing w:after="0"/>
              <w:ind w:left="135"/>
            </w:pPr>
          </w:p>
        </w:tc>
        <w:tc>
          <w:tcPr>
            <w:tcW w:w="1981" w:type="dxa"/>
            <w:tcMar>
              <w:top w:w="50" w:type="dxa"/>
              <w:left w:w="100" w:type="dxa"/>
            </w:tcMar>
            <w:vAlign w:val="center"/>
          </w:tcPr>
          <w:p w14:paraId="4D2A4D53" w14:textId="77777777" w:rsidR="00725654" w:rsidRDefault="00725654" w:rsidP="00F27A98">
            <w:pPr>
              <w:spacing w:after="0"/>
              <w:ind w:left="135"/>
            </w:pPr>
          </w:p>
        </w:tc>
      </w:tr>
      <w:tr w:rsidR="00725654" w:rsidRPr="00725654" w14:paraId="69D05C2A" w14:textId="77777777" w:rsidTr="00F27A98">
        <w:trPr>
          <w:trHeight w:val="144"/>
          <w:tblCellSpacing w:w="20" w:type="nil"/>
        </w:trPr>
        <w:tc>
          <w:tcPr>
            <w:tcW w:w="473" w:type="dxa"/>
            <w:tcMar>
              <w:top w:w="50" w:type="dxa"/>
              <w:left w:w="100" w:type="dxa"/>
            </w:tcMar>
            <w:vAlign w:val="center"/>
          </w:tcPr>
          <w:p w14:paraId="7AB4C002" w14:textId="77777777" w:rsidR="00725654" w:rsidRDefault="00725654" w:rsidP="00F27A98">
            <w:pPr>
              <w:spacing w:after="0"/>
            </w:pPr>
            <w:r>
              <w:rPr>
                <w:rFonts w:ascii="Times New Roman" w:hAnsi="Times New Roman"/>
                <w:color w:val="000000"/>
                <w:sz w:val="24"/>
              </w:rPr>
              <w:t>12</w:t>
            </w:r>
          </w:p>
        </w:tc>
        <w:tc>
          <w:tcPr>
            <w:tcW w:w="2992" w:type="dxa"/>
            <w:tcMar>
              <w:top w:w="50" w:type="dxa"/>
              <w:left w:w="100" w:type="dxa"/>
            </w:tcMar>
            <w:vAlign w:val="center"/>
          </w:tcPr>
          <w:p w14:paraId="033704D7"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14:paraId="70C1662C"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6799D6C" w14:textId="77777777" w:rsidR="00725654" w:rsidRDefault="00725654" w:rsidP="00F27A98">
            <w:pPr>
              <w:spacing w:after="0"/>
              <w:ind w:left="135"/>
              <w:jc w:val="center"/>
            </w:pPr>
          </w:p>
        </w:tc>
        <w:tc>
          <w:tcPr>
            <w:tcW w:w="1631" w:type="dxa"/>
            <w:tcMar>
              <w:top w:w="50" w:type="dxa"/>
              <w:left w:w="100" w:type="dxa"/>
            </w:tcMar>
            <w:vAlign w:val="center"/>
          </w:tcPr>
          <w:p w14:paraId="42991752" w14:textId="77777777" w:rsidR="00725654" w:rsidRDefault="00725654" w:rsidP="00F27A98">
            <w:pPr>
              <w:spacing w:after="0"/>
              <w:ind w:left="135"/>
              <w:jc w:val="center"/>
            </w:pPr>
          </w:p>
        </w:tc>
        <w:tc>
          <w:tcPr>
            <w:tcW w:w="1157" w:type="dxa"/>
            <w:tcMar>
              <w:top w:w="50" w:type="dxa"/>
              <w:left w:w="100" w:type="dxa"/>
            </w:tcMar>
            <w:vAlign w:val="center"/>
          </w:tcPr>
          <w:p w14:paraId="06206B86" w14:textId="77777777" w:rsidR="00725654" w:rsidRDefault="00725654" w:rsidP="00F27A98">
            <w:pPr>
              <w:spacing w:after="0"/>
              <w:ind w:left="135"/>
            </w:pPr>
          </w:p>
        </w:tc>
        <w:tc>
          <w:tcPr>
            <w:tcW w:w="1981" w:type="dxa"/>
            <w:tcMar>
              <w:top w:w="50" w:type="dxa"/>
              <w:left w:w="100" w:type="dxa"/>
            </w:tcMar>
            <w:vAlign w:val="center"/>
          </w:tcPr>
          <w:p w14:paraId="24C9B924"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60</w:t>
              </w:r>
              <w:r>
                <w:rPr>
                  <w:rFonts w:ascii="Times New Roman" w:hAnsi="Times New Roman"/>
                  <w:color w:val="0000FF"/>
                  <w:u w:val="single"/>
                </w:rPr>
                <w:t>a</w:t>
              </w:r>
              <w:r w:rsidRPr="003F5C3A">
                <w:rPr>
                  <w:rFonts w:ascii="Times New Roman" w:hAnsi="Times New Roman"/>
                  <w:color w:val="0000FF"/>
                  <w:u w:val="single"/>
                  <w:lang w:val="ru-RU"/>
                </w:rPr>
                <w:t>6</w:t>
              </w:r>
            </w:hyperlink>
          </w:p>
        </w:tc>
      </w:tr>
      <w:tr w:rsidR="00725654" w:rsidRPr="00725654" w14:paraId="729C6561" w14:textId="77777777" w:rsidTr="00F27A98">
        <w:trPr>
          <w:trHeight w:val="144"/>
          <w:tblCellSpacing w:w="20" w:type="nil"/>
        </w:trPr>
        <w:tc>
          <w:tcPr>
            <w:tcW w:w="473" w:type="dxa"/>
            <w:tcMar>
              <w:top w:w="50" w:type="dxa"/>
              <w:left w:w="100" w:type="dxa"/>
            </w:tcMar>
            <w:vAlign w:val="center"/>
          </w:tcPr>
          <w:p w14:paraId="796C9909" w14:textId="77777777" w:rsidR="00725654" w:rsidRDefault="00725654" w:rsidP="00F27A98">
            <w:pPr>
              <w:spacing w:after="0"/>
            </w:pPr>
            <w:r>
              <w:rPr>
                <w:rFonts w:ascii="Times New Roman" w:hAnsi="Times New Roman"/>
                <w:color w:val="000000"/>
                <w:sz w:val="24"/>
              </w:rPr>
              <w:t>13</w:t>
            </w:r>
          </w:p>
        </w:tc>
        <w:tc>
          <w:tcPr>
            <w:tcW w:w="2992" w:type="dxa"/>
            <w:tcMar>
              <w:top w:w="50" w:type="dxa"/>
              <w:left w:w="100" w:type="dxa"/>
            </w:tcMar>
            <w:vAlign w:val="center"/>
          </w:tcPr>
          <w:p w14:paraId="5637F00B"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14:paraId="3B00C6EA"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7DBCE95" w14:textId="77777777" w:rsidR="00725654" w:rsidRDefault="00725654" w:rsidP="00F27A98">
            <w:pPr>
              <w:spacing w:after="0"/>
              <w:ind w:left="135"/>
              <w:jc w:val="center"/>
            </w:pPr>
          </w:p>
        </w:tc>
        <w:tc>
          <w:tcPr>
            <w:tcW w:w="1631" w:type="dxa"/>
            <w:tcMar>
              <w:top w:w="50" w:type="dxa"/>
              <w:left w:w="100" w:type="dxa"/>
            </w:tcMar>
            <w:vAlign w:val="center"/>
          </w:tcPr>
          <w:p w14:paraId="36910039" w14:textId="77777777" w:rsidR="00725654" w:rsidRDefault="00725654" w:rsidP="00F27A98">
            <w:pPr>
              <w:spacing w:after="0"/>
              <w:ind w:left="135"/>
              <w:jc w:val="center"/>
            </w:pPr>
          </w:p>
        </w:tc>
        <w:tc>
          <w:tcPr>
            <w:tcW w:w="1157" w:type="dxa"/>
            <w:tcMar>
              <w:top w:w="50" w:type="dxa"/>
              <w:left w:w="100" w:type="dxa"/>
            </w:tcMar>
            <w:vAlign w:val="center"/>
          </w:tcPr>
          <w:p w14:paraId="73C2593B" w14:textId="77777777" w:rsidR="00725654" w:rsidRDefault="00725654" w:rsidP="00F27A98">
            <w:pPr>
              <w:spacing w:after="0"/>
              <w:ind w:left="135"/>
            </w:pPr>
          </w:p>
        </w:tc>
        <w:tc>
          <w:tcPr>
            <w:tcW w:w="1981" w:type="dxa"/>
            <w:tcMar>
              <w:top w:w="50" w:type="dxa"/>
              <w:left w:w="100" w:type="dxa"/>
            </w:tcMar>
            <w:vAlign w:val="center"/>
          </w:tcPr>
          <w:p w14:paraId="01E61410"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61</w:t>
              </w:r>
              <w:r>
                <w:rPr>
                  <w:rFonts w:ascii="Times New Roman" w:hAnsi="Times New Roman"/>
                  <w:color w:val="0000FF"/>
                  <w:u w:val="single"/>
                </w:rPr>
                <w:t>c</w:t>
              </w:r>
              <w:r w:rsidRPr="003F5C3A">
                <w:rPr>
                  <w:rFonts w:ascii="Times New Roman" w:hAnsi="Times New Roman"/>
                  <w:color w:val="0000FF"/>
                  <w:u w:val="single"/>
                  <w:lang w:val="ru-RU"/>
                </w:rPr>
                <w:t>8</w:t>
              </w:r>
            </w:hyperlink>
          </w:p>
        </w:tc>
      </w:tr>
      <w:tr w:rsidR="00725654" w:rsidRPr="00725654" w14:paraId="7A660459" w14:textId="77777777" w:rsidTr="00F27A98">
        <w:trPr>
          <w:trHeight w:val="144"/>
          <w:tblCellSpacing w:w="20" w:type="nil"/>
        </w:trPr>
        <w:tc>
          <w:tcPr>
            <w:tcW w:w="473" w:type="dxa"/>
            <w:tcMar>
              <w:top w:w="50" w:type="dxa"/>
              <w:left w:w="100" w:type="dxa"/>
            </w:tcMar>
            <w:vAlign w:val="center"/>
          </w:tcPr>
          <w:p w14:paraId="74EA2396" w14:textId="77777777" w:rsidR="00725654" w:rsidRDefault="00725654" w:rsidP="00F27A98">
            <w:pPr>
              <w:spacing w:after="0"/>
            </w:pPr>
            <w:r>
              <w:rPr>
                <w:rFonts w:ascii="Times New Roman" w:hAnsi="Times New Roman"/>
                <w:color w:val="000000"/>
                <w:sz w:val="24"/>
              </w:rPr>
              <w:t>14</w:t>
            </w:r>
          </w:p>
        </w:tc>
        <w:tc>
          <w:tcPr>
            <w:tcW w:w="2992" w:type="dxa"/>
            <w:tcMar>
              <w:top w:w="50" w:type="dxa"/>
              <w:left w:w="100" w:type="dxa"/>
            </w:tcMar>
            <w:vAlign w:val="center"/>
          </w:tcPr>
          <w:p w14:paraId="5564313E"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Проявление народной культуры в разнообразных видах </w:t>
            </w:r>
            <w:r w:rsidRPr="003F5C3A">
              <w:rPr>
                <w:rFonts w:ascii="Times New Roman" w:hAnsi="Times New Roman"/>
                <w:color w:val="000000"/>
                <w:sz w:val="24"/>
                <w:lang w:val="ru-RU"/>
              </w:rPr>
              <w:lastRenderedPageBreak/>
              <w:t>фольклора: словесном, музыкальном, обрядовом (календарном)</w:t>
            </w:r>
          </w:p>
        </w:tc>
        <w:tc>
          <w:tcPr>
            <w:tcW w:w="834" w:type="dxa"/>
            <w:tcMar>
              <w:top w:w="50" w:type="dxa"/>
              <w:left w:w="100" w:type="dxa"/>
            </w:tcMar>
            <w:vAlign w:val="center"/>
          </w:tcPr>
          <w:p w14:paraId="7FC20C2F" w14:textId="77777777" w:rsidR="00725654" w:rsidRDefault="00725654" w:rsidP="00F27A98">
            <w:pPr>
              <w:spacing w:after="0"/>
              <w:ind w:left="135"/>
              <w:jc w:val="center"/>
            </w:pPr>
            <w:r w:rsidRPr="003F5C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525A6028" w14:textId="77777777" w:rsidR="00725654" w:rsidRDefault="00725654" w:rsidP="00F27A98">
            <w:pPr>
              <w:spacing w:after="0"/>
              <w:ind w:left="135"/>
              <w:jc w:val="center"/>
            </w:pPr>
          </w:p>
        </w:tc>
        <w:tc>
          <w:tcPr>
            <w:tcW w:w="1631" w:type="dxa"/>
            <w:tcMar>
              <w:top w:w="50" w:type="dxa"/>
              <w:left w:w="100" w:type="dxa"/>
            </w:tcMar>
            <w:vAlign w:val="center"/>
          </w:tcPr>
          <w:p w14:paraId="7027CCC0" w14:textId="77777777" w:rsidR="00725654" w:rsidRDefault="00725654" w:rsidP="00F27A98">
            <w:pPr>
              <w:spacing w:after="0"/>
              <w:ind w:left="135"/>
              <w:jc w:val="center"/>
            </w:pPr>
          </w:p>
        </w:tc>
        <w:tc>
          <w:tcPr>
            <w:tcW w:w="1157" w:type="dxa"/>
            <w:tcMar>
              <w:top w:w="50" w:type="dxa"/>
              <w:left w:w="100" w:type="dxa"/>
            </w:tcMar>
            <w:vAlign w:val="center"/>
          </w:tcPr>
          <w:p w14:paraId="41E6C302" w14:textId="77777777" w:rsidR="00725654" w:rsidRDefault="00725654" w:rsidP="00F27A98">
            <w:pPr>
              <w:spacing w:after="0"/>
              <w:ind w:left="135"/>
            </w:pPr>
          </w:p>
        </w:tc>
        <w:tc>
          <w:tcPr>
            <w:tcW w:w="1981" w:type="dxa"/>
            <w:tcMar>
              <w:top w:w="50" w:type="dxa"/>
              <w:left w:w="100" w:type="dxa"/>
            </w:tcMar>
            <w:vAlign w:val="center"/>
          </w:tcPr>
          <w:p w14:paraId="4CD3F4E0"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6952</w:t>
              </w:r>
            </w:hyperlink>
          </w:p>
        </w:tc>
      </w:tr>
      <w:tr w:rsidR="00725654" w:rsidRPr="00725654" w14:paraId="03360924" w14:textId="77777777" w:rsidTr="00F27A98">
        <w:trPr>
          <w:trHeight w:val="144"/>
          <w:tblCellSpacing w:w="20" w:type="nil"/>
        </w:trPr>
        <w:tc>
          <w:tcPr>
            <w:tcW w:w="473" w:type="dxa"/>
            <w:tcMar>
              <w:top w:w="50" w:type="dxa"/>
              <w:left w:w="100" w:type="dxa"/>
            </w:tcMar>
            <w:vAlign w:val="center"/>
          </w:tcPr>
          <w:p w14:paraId="36C1B568" w14:textId="77777777" w:rsidR="00725654" w:rsidRDefault="00725654" w:rsidP="00F27A98">
            <w:pPr>
              <w:spacing w:after="0"/>
            </w:pPr>
            <w:r>
              <w:rPr>
                <w:rFonts w:ascii="Times New Roman" w:hAnsi="Times New Roman"/>
                <w:color w:val="000000"/>
                <w:sz w:val="24"/>
              </w:rPr>
              <w:t>15</w:t>
            </w:r>
          </w:p>
        </w:tc>
        <w:tc>
          <w:tcPr>
            <w:tcW w:w="2992" w:type="dxa"/>
            <w:tcMar>
              <w:top w:w="50" w:type="dxa"/>
              <w:left w:w="100" w:type="dxa"/>
            </w:tcMar>
            <w:vAlign w:val="center"/>
          </w:tcPr>
          <w:p w14:paraId="40591FFD"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14:paraId="362CF225"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55248FC" w14:textId="77777777" w:rsidR="00725654" w:rsidRDefault="00725654" w:rsidP="00F27A98">
            <w:pPr>
              <w:spacing w:after="0"/>
              <w:ind w:left="135"/>
              <w:jc w:val="center"/>
            </w:pPr>
          </w:p>
        </w:tc>
        <w:tc>
          <w:tcPr>
            <w:tcW w:w="1631" w:type="dxa"/>
            <w:tcMar>
              <w:top w:w="50" w:type="dxa"/>
              <w:left w:w="100" w:type="dxa"/>
            </w:tcMar>
            <w:vAlign w:val="center"/>
          </w:tcPr>
          <w:p w14:paraId="70C6D9B0" w14:textId="77777777" w:rsidR="00725654" w:rsidRDefault="00725654" w:rsidP="00F27A98">
            <w:pPr>
              <w:spacing w:after="0"/>
              <w:ind w:left="135"/>
              <w:jc w:val="center"/>
            </w:pPr>
          </w:p>
        </w:tc>
        <w:tc>
          <w:tcPr>
            <w:tcW w:w="1157" w:type="dxa"/>
            <w:tcMar>
              <w:top w:w="50" w:type="dxa"/>
              <w:left w:w="100" w:type="dxa"/>
            </w:tcMar>
            <w:vAlign w:val="center"/>
          </w:tcPr>
          <w:p w14:paraId="179A35BE" w14:textId="77777777" w:rsidR="00725654" w:rsidRDefault="00725654" w:rsidP="00F27A98">
            <w:pPr>
              <w:spacing w:after="0"/>
              <w:ind w:left="135"/>
            </w:pPr>
          </w:p>
        </w:tc>
        <w:tc>
          <w:tcPr>
            <w:tcW w:w="1981" w:type="dxa"/>
            <w:tcMar>
              <w:top w:w="50" w:type="dxa"/>
              <w:left w:w="100" w:type="dxa"/>
            </w:tcMar>
            <w:vAlign w:val="center"/>
          </w:tcPr>
          <w:p w14:paraId="120C76CB"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6952</w:t>
              </w:r>
            </w:hyperlink>
          </w:p>
        </w:tc>
      </w:tr>
      <w:tr w:rsidR="00725654" w:rsidRPr="00725654" w14:paraId="233E0FD7" w14:textId="77777777" w:rsidTr="00F27A98">
        <w:trPr>
          <w:trHeight w:val="144"/>
          <w:tblCellSpacing w:w="20" w:type="nil"/>
        </w:trPr>
        <w:tc>
          <w:tcPr>
            <w:tcW w:w="473" w:type="dxa"/>
            <w:tcMar>
              <w:top w:w="50" w:type="dxa"/>
              <w:left w:w="100" w:type="dxa"/>
            </w:tcMar>
            <w:vAlign w:val="center"/>
          </w:tcPr>
          <w:p w14:paraId="4B0950D1" w14:textId="77777777" w:rsidR="00725654" w:rsidRDefault="00725654" w:rsidP="00F27A98">
            <w:pPr>
              <w:spacing w:after="0"/>
            </w:pPr>
            <w:r>
              <w:rPr>
                <w:rFonts w:ascii="Times New Roman" w:hAnsi="Times New Roman"/>
                <w:color w:val="000000"/>
                <w:sz w:val="24"/>
              </w:rPr>
              <w:t>16</w:t>
            </w:r>
          </w:p>
        </w:tc>
        <w:tc>
          <w:tcPr>
            <w:tcW w:w="2992" w:type="dxa"/>
            <w:tcMar>
              <w:top w:w="50" w:type="dxa"/>
              <w:left w:w="100" w:type="dxa"/>
            </w:tcMar>
            <w:vAlign w:val="center"/>
          </w:tcPr>
          <w:p w14:paraId="3F6E383F"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14:paraId="02709CF6"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5423534" w14:textId="77777777" w:rsidR="00725654" w:rsidRDefault="00725654" w:rsidP="00F27A98">
            <w:pPr>
              <w:spacing w:after="0"/>
              <w:ind w:left="135"/>
              <w:jc w:val="center"/>
            </w:pPr>
          </w:p>
        </w:tc>
        <w:tc>
          <w:tcPr>
            <w:tcW w:w="1631" w:type="dxa"/>
            <w:tcMar>
              <w:top w:w="50" w:type="dxa"/>
              <w:left w:w="100" w:type="dxa"/>
            </w:tcMar>
            <w:vAlign w:val="center"/>
          </w:tcPr>
          <w:p w14:paraId="47FFC956" w14:textId="77777777" w:rsidR="00725654" w:rsidRDefault="00725654" w:rsidP="00F27A98">
            <w:pPr>
              <w:spacing w:after="0"/>
              <w:ind w:left="135"/>
              <w:jc w:val="center"/>
            </w:pPr>
          </w:p>
        </w:tc>
        <w:tc>
          <w:tcPr>
            <w:tcW w:w="1157" w:type="dxa"/>
            <w:tcMar>
              <w:top w:w="50" w:type="dxa"/>
              <w:left w:w="100" w:type="dxa"/>
            </w:tcMar>
            <w:vAlign w:val="center"/>
          </w:tcPr>
          <w:p w14:paraId="3ADBB0A0" w14:textId="77777777" w:rsidR="00725654" w:rsidRDefault="00725654" w:rsidP="00F27A98">
            <w:pPr>
              <w:spacing w:after="0"/>
              <w:ind w:left="135"/>
            </w:pPr>
          </w:p>
        </w:tc>
        <w:tc>
          <w:tcPr>
            <w:tcW w:w="1981" w:type="dxa"/>
            <w:tcMar>
              <w:top w:w="50" w:type="dxa"/>
              <w:left w:w="100" w:type="dxa"/>
            </w:tcMar>
            <w:vAlign w:val="center"/>
          </w:tcPr>
          <w:p w14:paraId="1913AF70"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6</w:t>
              </w:r>
              <w:r>
                <w:rPr>
                  <w:rFonts w:ascii="Times New Roman" w:hAnsi="Times New Roman"/>
                  <w:color w:val="0000FF"/>
                  <w:u w:val="single"/>
                </w:rPr>
                <w:t>ace</w:t>
              </w:r>
            </w:hyperlink>
          </w:p>
        </w:tc>
      </w:tr>
      <w:tr w:rsidR="00725654" w:rsidRPr="00725654" w14:paraId="2BBBD205" w14:textId="77777777" w:rsidTr="00F27A98">
        <w:trPr>
          <w:trHeight w:val="144"/>
          <w:tblCellSpacing w:w="20" w:type="nil"/>
        </w:trPr>
        <w:tc>
          <w:tcPr>
            <w:tcW w:w="473" w:type="dxa"/>
            <w:tcMar>
              <w:top w:w="50" w:type="dxa"/>
              <w:left w:w="100" w:type="dxa"/>
            </w:tcMar>
            <w:vAlign w:val="center"/>
          </w:tcPr>
          <w:p w14:paraId="1EF26EC5" w14:textId="77777777" w:rsidR="00725654" w:rsidRDefault="00725654" w:rsidP="00F27A98">
            <w:pPr>
              <w:spacing w:after="0"/>
            </w:pPr>
            <w:r>
              <w:rPr>
                <w:rFonts w:ascii="Times New Roman" w:hAnsi="Times New Roman"/>
                <w:color w:val="000000"/>
                <w:sz w:val="24"/>
              </w:rPr>
              <w:t>17</w:t>
            </w:r>
          </w:p>
        </w:tc>
        <w:tc>
          <w:tcPr>
            <w:tcW w:w="2992" w:type="dxa"/>
            <w:tcMar>
              <w:top w:w="50" w:type="dxa"/>
              <w:left w:w="100" w:type="dxa"/>
            </w:tcMar>
            <w:vAlign w:val="center"/>
          </w:tcPr>
          <w:p w14:paraId="55902FDE"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14:paraId="17892940"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4002850" w14:textId="77777777" w:rsidR="00725654" w:rsidRDefault="00725654" w:rsidP="00F27A98">
            <w:pPr>
              <w:spacing w:after="0"/>
              <w:ind w:left="135"/>
              <w:jc w:val="center"/>
            </w:pPr>
          </w:p>
        </w:tc>
        <w:tc>
          <w:tcPr>
            <w:tcW w:w="1631" w:type="dxa"/>
            <w:tcMar>
              <w:top w:w="50" w:type="dxa"/>
              <w:left w:w="100" w:type="dxa"/>
            </w:tcMar>
            <w:vAlign w:val="center"/>
          </w:tcPr>
          <w:p w14:paraId="1517310C" w14:textId="77777777" w:rsidR="00725654" w:rsidRDefault="00725654" w:rsidP="00F27A98">
            <w:pPr>
              <w:spacing w:after="0"/>
              <w:ind w:left="135"/>
              <w:jc w:val="center"/>
            </w:pPr>
          </w:p>
        </w:tc>
        <w:tc>
          <w:tcPr>
            <w:tcW w:w="1157" w:type="dxa"/>
            <w:tcMar>
              <w:top w:w="50" w:type="dxa"/>
              <w:left w:w="100" w:type="dxa"/>
            </w:tcMar>
            <w:vAlign w:val="center"/>
          </w:tcPr>
          <w:p w14:paraId="35C164BD" w14:textId="77777777" w:rsidR="00725654" w:rsidRDefault="00725654" w:rsidP="00F27A98">
            <w:pPr>
              <w:spacing w:after="0"/>
              <w:ind w:left="135"/>
            </w:pPr>
          </w:p>
        </w:tc>
        <w:tc>
          <w:tcPr>
            <w:tcW w:w="1981" w:type="dxa"/>
            <w:tcMar>
              <w:top w:w="50" w:type="dxa"/>
              <w:left w:w="100" w:type="dxa"/>
            </w:tcMar>
            <w:vAlign w:val="center"/>
          </w:tcPr>
          <w:p w14:paraId="57427628"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6</w:t>
              </w:r>
              <w:r>
                <w:rPr>
                  <w:rFonts w:ascii="Times New Roman" w:hAnsi="Times New Roman"/>
                  <w:color w:val="0000FF"/>
                  <w:u w:val="single"/>
                </w:rPr>
                <w:t>d</w:t>
              </w:r>
              <w:r w:rsidRPr="003F5C3A">
                <w:rPr>
                  <w:rFonts w:ascii="Times New Roman" w:hAnsi="Times New Roman"/>
                  <w:color w:val="0000FF"/>
                  <w:u w:val="single"/>
                  <w:lang w:val="ru-RU"/>
                </w:rPr>
                <w:t>1</w:t>
              </w:r>
              <w:r>
                <w:rPr>
                  <w:rFonts w:ascii="Times New Roman" w:hAnsi="Times New Roman"/>
                  <w:color w:val="0000FF"/>
                  <w:u w:val="single"/>
                </w:rPr>
                <w:t>c</w:t>
              </w:r>
            </w:hyperlink>
          </w:p>
        </w:tc>
      </w:tr>
      <w:tr w:rsidR="00725654" w14:paraId="56E6D991" w14:textId="77777777" w:rsidTr="00F27A98">
        <w:trPr>
          <w:trHeight w:val="144"/>
          <w:tblCellSpacing w:w="20" w:type="nil"/>
        </w:trPr>
        <w:tc>
          <w:tcPr>
            <w:tcW w:w="473" w:type="dxa"/>
            <w:tcMar>
              <w:top w:w="50" w:type="dxa"/>
              <w:left w:w="100" w:type="dxa"/>
            </w:tcMar>
            <w:vAlign w:val="center"/>
          </w:tcPr>
          <w:p w14:paraId="5F74DC76" w14:textId="77777777" w:rsidR="00725654" w:rsidRDefault="00725654" w:rsidP="00F27A98">
            <w:pPr>
              <w:spacing w:after="0"/>
            </w:pPr>
            <w:r>
              <w:rPr>
                <w:rFonts w:ascii="Times New Roman" w:hAnsi="Times New Roman"/>
                <w:color w:val="000000"/>
                <w:sz w:val="24"/>
              </w:rPr>
              <w:t>18</w:t>
            </w:r>
          </w:p>
        </w:tc>
        <w:tc>
          <w:tcPr>
            <w:tcW w:w="2992" w:type="dxa"/>
            <w:tcMar>
              <w:top w:w="50" w:type="dxa"/>
              <w:left w:w="100" w:type="dxa"/>
            </w:tcMar>
            <w:vAlign w:val="center"/>
          </w:tcPr>
          <w:p w14:paraId="213A821F"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14:paraId="5C9E9E46"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C2ADA6A" w14:textId="77777777" w:rsidR="00725654" w:rsidRDefault="00725654" w:rsidP="00F27A98">
            <w:pPr>
              <w:spacing w:after="0"/>
              <w:ind w:left="135"/>
              <w:jc w:val="center"/>
            </w:pPr>
          </w:p>
        </w:tc>
        <w:tc>
          <w:tcPr>
            <w:tcW w:w="1631" w:type="dxa"/>
            <w:tcMar>
              <w:top w:w="50" w:type="dxa"/>
              <w:left w:w="100" w:type="dxa"/>
            </w:tcMar>
            <w:vAlign w:val="center"/>
          </w:tcPr>
          <w:p w14:paraId="2309FF6F" w14:textId="77777777" w:rsidR="00725654" w:rsidRDefault="00725654" w:rsidP="00F27A98">
            <w:pPr>
              <w:spacing w:after="0"/>
              <w:ind w:left="135"/>
              <w:jc w:val="center"/>
            </w:pPr>
          </w:p>
        </w:tc>
        <w:tc>
          <w:tcPr>
            <w:tcW w:w="1157" w:type="dxa"/>
            <w:tcMar>
              <w:top w:w="50" w:type="dxa"/>
              <w:left w:w="100" w:type="dxa"/>
            </w:tcMar>
            <w:vAlign w:val="center"/>
          </w:tcPr>
          <w:p w14:paraId="51990084" w14:textId="77777777" w:rsidR="00725654" w:rsidRDefault="00725654" w:rsidP="00F27A98">
            <w:pPr>
              <w:spacing w:after="0"/>
              <w:ind w:left="135"/>
            </w:pPr>
          </w:p>
        </w:tc>
        <w:tc>
          <w:tcPr>
            <w:tcW w:w="1981" w:type="dxa"/>
            <w:tcMar>
              <w:top w:w="50" w:type="dxa"/>
              <w:left w:w="100" w:type="dxa"/>
            </w:tcMar>
            <w:vAlign w:val="center"/>
          </w:tcPr>
          <w:p w14:paraId="75B5B4D2" w14:textId="77777777" w:rsidR="00725654" w:rsidRDefault="00725654" w:rsidP="00F27A98">
            <w:pPr>
              <w:spacing w:after="0"/>
              <w:ind w:left="135"/>
            </w:pPr>
          </w:p>
        </w:tc>
      </w:tr>
      <w:tr w:rsidR="00725654" w:rsidRPr="00725654" w14:paraId="23B94371" w14:textId="77777777" w:rsidTr="00F27A98">
        <w:trPr>
          <w:trHeight w:val="144"/>
          <w:tblCellSpacing w:w="20" w:type="nil"/>
        </w:trPr>
        <w:tc>
          <w:tcPr>
            <w:tcW w:w="473" w:type="dxa"/>
            <w:tcMar>
              <w:top w:w="50" w:type="dxa"/>
              <w:left w:w="100" w:type="dxa"/>
            </w:tcMar>
            <w:vAlign w:val="center"/>
          </w:tcPr>
          <w:p w14:paraId="7135847C" w14:textId="77777777" w:rsidR="00725654" w:rsidRDefault="00725654" w:rsidP="00F27A98">
            <w:pPr>
              <w:spacing w:after="0"/>
            </w:pPr>
            <w:r>
              <w:rPr>
                <w:rFonts w:ascii="Times New Roman" w:hAnsi="Times New Roman"/>
                <w:color w:val="000000"/>
                <w:sz w:val="24"/>
              </w:rPr>
              <w:t>19</w:t>
            </w:r>
          </w:p>
        </w:tc>
        <w:tc>
          <w:tcPr>
            <w:tcW w:w="2992" w:type="dxa"/>
            <w:tcMar>
              <w:top w:w="50" w:type="dxa"/>
              <w:left w:w="100" w:type="dxa"/>
            </w:tcMar>
            <w:vAlign w:val="center"/>
          </w:tcPr>
          <w:p w14:paraId="2D289012"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14:paraId="082BC24F"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1C9F3EB" w14:textId="77777777" w:rsidR="00725654" w:rsidRDefault="00725654" w:rsidP="00F27A98">
            <w:pPr>
              <w:spacing w:after="0"/>
              <w:ind w:left="135"/>
              <w:jc w:val="center"/>
            </w:pPr>
          </w:p>
        </w:tc>
        <w:tc>
          <w:tcPr>
            <w:tcW w:w="1631" w:type="dxa"/>
            <w:tcMar>
              <w:top w:w="50" w:type="dxa"/>
              <w:left w:w="100" w:type="dxa"/>
            </w:tcMar>
            <w:vAlign w:val="center"/>
          </w:tcPr>
          <w:p w14:paraId="0B9F4016" w14:textId="77777777" w:rsidR="00725654" w:rsidRDefault="00725654" w:rsidP="00F27A98">
            <w:pPr>
              <w:spacing w:after="0"/>
              <w:ind w:left="135"/>
              <w:jc w:val="center"/>
            </w:pPr>
          </w:p>
        </w:tc>
        <w:tc>
          <w:tcPr>
            <w:tcW w:w="1157" w:type="dxa"/>
            <w:tcMar>
              <w:top w:w="50" w:type="dxa"/>
              <w:left w:w="100" w:type="dxa"/>
            </w:tcMar>
            <w:vAlign w:val="center"/>
          </w:tcPr>
          <w:p w14:paraId="776A4AEE" w14:textId="77777777" w:rsidR="00725654" w:rsidRDefault="00725654" w:rsidP="00F27A98">
            <w:pPr>
              <w:spacing w:after="0"/>
              <w:ind w:left="135"/>
            </w:pPr>
          </w:p>
        </w:tc>
        <w:tc>
          <w:tcPr>
            <w:tcW w:w="1981" w:type="dxa"/>
            <w:tcMar>
              <w:top w:w="50" w:type="dxa"/>
              <w:left w:w="100" w:type="dxa"/>
            </w:tcMar>
            <w:vAlign w:val="center"/>
          </w:tcPr>
          <w:p w14:paraId="43C97C7B"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70</w:t>
              </w:r>
              <w:r>
                <w:rPr>
                  <w:rFonts w:ascii="Times New Roman" w:hAnsi="Times New Roman"/>
                  <w:color w:val="0000FF"/>
                  <w:u w:val="single"/>
                </w:rPr>
                <w:t>aa</w:t>
              </w:r>
            </w:hyperlink>
          </w:p>
        </w:tc>
      </w:tr>
      <w:tr w:rsidR="00725654" w:rsidRPr="00725654" w14:paraId="2EC352CB" w14:textId="77777777" w:rsidTr="00F27A98">
        <w:trPr>
          <w:trHeight w:val="144"/>
          <w:tblCellSpacing w:w="20" w:type="nil"/>
        </w:trPr>
        <w:tc>
          <w:tcPr>
            <w:tcW w:w="473" w:type="dxa"/>
            <w:tcMar>
              <w:top w:w="50" w:type="dxa"/>
              <w:left w:w="100" w:type="dxa"/>
            </w:tcMar>
            <w:vAlign w:val="center"/>
          </w:tcPr>
          <w:p w14:paraId="155D07D7" w14:textId="77777777" w:rsidR="00725654" w:rsidRDefault="00725654" w:rsidP="00F27A98">
            <w:pPr>
              <w:spacing w:after="0"/>
            </w:pPr>
            <w:r>
              <w:rPr>
                <w:rFonts w:ascii="Times New Roman" w:hAnsi="Times New Roman"/>
                <w:color w:val="000000"/>
                <w:sz w:val="24"/>
              </w:rPr>
              <w:t>20</w:t>
            </w:r>
          </w:p>
        </w:tc>
        <w:tc>
          <w:tcPr>
            <w:tcW w:w="2992" w:type="dxa"/>
            <w:tcMar>
              <w:top w:w="50" w:type="dxa"/>
              <w:left w:w="100" w:type="dxa"/>
            </w:tcMar>
            <w:vAlign w:val="center"/>
          </w:tcPr>
          <w:p w14:paraId="2D028904" w14:textId="77777777" w:rsidR="00725654" w:rsidRDefault="00725654" w:rsidP="00F27A98">
            <w:pPr>
              <w:spacing w:after="0"/>
              <w:ind w:left="135"/>
            </w:pPr>
            <w:r w:rsidRPr="003F5C3A">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14:paraId="554F23FC" w14:textId="77777777" w:rsidR="00725654" w:rsidRDefault="00725654" w:rsidP="00F27A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82469F7" w14:textId="77777777" w:rsidR="00725654" w:rsidRDefault="00725654" w:rsidP="00F27A98">
            <w:pPr>
              <w:spacing w:after="0"/>
              <w:ind w:left="135"/>
              <w:jc w:val="center"/>
            </w:pPr>
          </w:p>
        </w:tc>
        <w:tc>
          <w:tcPr>
            <w:tcW w:w="1631" w:type="dxa"/>
            <w:tcMar>
              <w:top w:w="50" w:type="dxa"/>
              <w:left w:w="100" w:type="dxa"/>
            </w:tcMar>
            <w:vAlign w:val="center"/>
          </w:tcPr>
          <w:p w14:paraId="08020665" w14:textId="77777777" w:rsidR="00725654" w:rsidRDefault="00725654" w:rsidP="00F27A98">
            <w:pPr>
              <w:spacing w:after="0"/>
              <w:ind w:left="135"/>
              <w:jc w:val="center"/>
            </w:pPr>
          </w:p>
        </w:tc>
        <w:tc>
          <w:tcPr>
            <w:tcW w:w="1157" w:type="dxa"/>
            <w:tcMar>
              <w:top w:w="50" w:type="dxa"/>
              <w:left w:w="100" w:type="dxa"/>
            </w:tcMar>
            <w:vAlign w:val="center"/>
          </w:tcPr>
          <w:p w14:paraId="50BC061D" w14:textId="77777777" w:rsidR="00725654" w:rsidRDefault="00725654" w:rsidP="00F27A98">
            <w:pPr>
              <w:spacing w:after="0"/>
              <w:ind w:left="135"/>
            </w:pPr>
          </w:p>
        </w:tc>
        <w:tc>
          <w:tcPr>
            <w:tcW w:w="1981" w:type="dxa"/>
            <w:tcMar>
              <w:top w:w="50" w:type="dxa"/>
              <w:left w:w="100" w:type="dxa"/>
            </w:tcMar>
            <w:vAlign w:val="center"/>
          </w:tcPr>
          <w:p w14:paraId="584373EE"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6</w:t>
              </w:r>
              <w:r>
                <w:rPr>
                  <w:rFonts w:ascii="Times New Roman" w:hAnsi="Times New Roman"/>
                  <w:color w:val="0000FF"/>
                  <w:u w:val="single"/>
                </w:rPr>
                <w:t>c</w:t>
              </w:r>
              <w:r w:rsidRPr="003F5C3A">
                <w:rPr>
                  <w:rFonts w:ascii="Times New Roman" w:hAnsi="Times New Roman"/>
                  <w:color w:val="0000FF"/>
                  <w:u w:val="single"/>
                  <w:lang w:val="ru-RU"/>
                </w:rPr>
                <w:t>04</w:t>
              </w:r>
            </w:hyperlink>
          </w:p>
        </w:tc>
      </w:tr>
      <w:tr w:rsidR="00725654" w:rsidRPr="00725654" w14:paraId="2374DBA3" w14:textId="77777777" w:rsidTr="00F27A98">
        <w:trPr>
          <w:trHeight w:val="144"/>
          <w:tblCellSpacing w:w="20" w:type="nil"/>
        </w:trPr>
        <w:tc>
          <w:tcPr>
            <w:tcW w:w="473" w:type="dxa"/>
            <w:tcMar>
              <w:top w:w="50" w:type="dxa"/>
              <w:left w:w="100" w:type="dxa"/>
            </w:tcMar>
            <w:vAlign w:val="center"/>
          </w:tcPr>
          <w:p w14:paraId="164C0DB7" w14:textId="77777777" w:rsidR="00725654" w:rsidRDefault="00725654" w:rsidP="00F27A98">
            <w:pPr>
              <w:spacing w:after="0"/>
            </w:pPr>
            <w:r>
              <w:rPr>
                <w:rFonts w:ascii="Times New Roman" w:hAnsi="Times New Roman"/>
                <w:color w:val="000000"/>
                <w:sz w:val="24"/>
              </w:rPr>
              <w:lastRenderedPageBreak/>
              <w:t>21</w:t>
            </w:r>
          </w:p>
        </w:tc>
        <w:tc>
          <w:tcPr>
            <w:tcW w:w="2992" w:type="dxa"/>
            <w:tcMar>
              <w:top w:w="50" w:type="dxa"/>
              <w:left w:w="100" w:type="dxa"/>
            </w:tcMar>
            <w:vAlign w:val="center"/>
          </w:tcPr>
          <w:p w14:paraId="7EB6E265" w14:textId="77777777" w:rsidR="00725654" w:rsidRDefault="00725654" w:rsidP="00F27A98">
            <w:pPr>
              <w:spacing w:after="0"/>
              <w:ind w:left="135"/>
            </w:pPr>
            <w:r w:rsidRPr="003F5C3A">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14:paraId="49183061" w14:textId="77777777" w:rsidR="00725654" w:rsidRDefault="00725654" w:rsidP="00F27A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004E476" w14:textId="77777777" w:rsidR="00725654" w:rsidRDefault="00725654" w:rsidP="00F27A98">
            <w:pPr>
              <w:spacing w:after="0"/>
              <w:ind w:left="135"/>
              <w:jc w:val="center"/>
            </w:pPr>
          </w:p>
        </w:tc>
        <w:tc>
          <w:tcPr>
            <w:tcW w:w="1631" w:type="dxa"/>
            <w:tcMar>
              <w:top w:w="50" w:type="dxa"/>
              <w:left w:w="100" w:type="dxa"/>
            </w:tcMar>
            <w:vAlign w:val="center"/>
          </w:tcPr>
          <w:p w14:paraId="16BD59F0" w14:textId="77777777" w:rsidR="00725654" w:rsidRDefault="00725654" w:rsidP="00F27A98">
            <w:pPr>
              <w:spacing w:after="0"/>
              <w:ind w:left="135"/>
              <w:jc w:val="center"/>
            </w:pPr>
          </w:p>
        </w:tc>
        <w:tc>
          <w:tcPr>
            <w:tcW w:w="1157" w:type="dxa"/>
            <w:tcMar>
              <w:top w:w="50" w:type="dxa"/>
              <w:left w:w="100" w:type="dxa"/>
            </w:tcMar>
            <w:vAlign w:val="center"/>
          </w:tcPr>
          <w:p w14:paraId="79300235" w14:textId="77777777" w:rsidR="00725654" w:rsidRDefault="00725654" w:rsidP="00F27A98">
            <w:pPr>
              <w:spacing w:after="0"/>
              <w:ind w:left="135"/>
            </w:pPr>
          </w:p>
        </w:tc>
        <w:tc>
          <w:tcPr>
            <w:tcW w:w="1981" w:type="dxa"/>
            <w:tcMar>
              <w:top w:w="50" w:type="dxa"/>
              <w:left w:w="100" w:type="dxa"/>
            </w:tcMar>
            <w:vAlign w:val="center"/>
          </w:tcPr>
          <w:p w14:paraId="41D1AA08"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783</w:t>
              </w:r>
              <w:r>
                <w:rPr>
                  <w:rFonts w:ascii="Times New Roman" w:hAnsi="Times New Roman"/>
                  <w:color w:val="0000FF"/>
                  <w:u w:val="single"/>
                </w:rPr>
                <w:t>e</w:t>
              </w:r>
            </w:hyperlink>
          </w:p>
        </w:tc>
      </w:tr>
      <w:tr w:rsidR="00725654" w:rsidRPr="00725654" w14:paraId="28C357C6" w14:textId="77777777" w:rsidTr="00F27A98">
        <w:trPr>
          <w:trHeight w:val="144"/>
          <w:tblCellSpacing w:w="20" w:type="nil"/>
        </w:trPr>
        <w:tc>
          <w:tcPr>
            <w:tcW w:w="473" w:type="dxa"/>
            <w:tcMar>
              <w:top w:w="50" w:type="dxa"/>
              <w:left w:w="100" w:type="dxa"/>
            </w:tcMar>
            <w:vAlign w:val="center"/>
          </w:tcPr>
          <w:p w14:paraId="551AB0D0" w14:textId="77777777" w:rsidR="00725654" w:rsidRDefault="00725654" w:rsidP="00F27A98">
            <w:pPr>
              <w:spacing w:after="0"/>
            </w:pPr>
            <w:r>
              <w:rPr>
                <w:rFonts w:ascii="Times New Roman" w:hAnsi="Times New Roman"/>
                <w:color w:val="000000"/>
                <w:sz w:val="24"/>
              </w:rPr>
              <w:t>22</w:t>
            </w:r>
          </w:p>
        </w:tc>
        <w:tc>
          <w:tcPr>
            <w:tcW w:w="2992" w:type="dxa"/>
            <w:tcMar>
              <w:top w:w="50" w:type="dxa"/>
              <w:left w:w="100" w:type="dxa"/>
            </w:tcMar>
            <w:vAlign w:val="center"/>
          </w:tcPr>
          <w:p w14:paraId="7BFE0908"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14:paraId="5BAD6034"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550A51A" w14:textId="77777777" w:rsidR="00725654" w:rsidRDefault="00725654" w:rsidP="00F27A98">
            <w:pPr>
              <w:spacing w:after="0"/>
              <w:ind w:left="135"/>
              <w:jc w:val="center"/>
            </w:pPr>
          </w:p>
        </w:tc>
        <w:tc>
          <w:tcPr>
            <w:tcW w:w="1631" w:type="dxa"/>
            <w:tcMar>
              <w:top w:w="50" w:type="dxa"/>
              <w:left w:w="100" w:type="dxa"/>
            </w:tcMar>
            <w:vAlign w:val="center"/>
          </w:tcPr>
          <w:p w14:paraId="21DA93BD" w14:textId="77777777" w:rsidR="00725654" w:rsidRDefault="00725654" w:rsidP="00F27A98">
            <w:pPr>
              <w:spacing w:after="0"/>
              <w:ind w:left="135"/>
              <w:jc w:val="center"/>
            </w:pPr>
          </w:p>
        </w:tc>
        <w:tc>
          <w:tcPr>
            <w:tcW w:w="1157" w:type="dxa"/>
            <w:tcMar>
              <w:top w:w="50" w:type="dxa"/>
              <w:left w:w="100" w:type="dxa"/>
            </w:tcMar>
            <w:vAlign w:val="center"/>
          </w:tcPr>
          <w:p w14:paraId="59628377" w14:textId="77777777" w:rsidR="00725654" w:rsidRDefault="00725654" w:rsidP="00F27A98">
            <w:pPr>
              <w:spacing w:after="0"/>
              <w:ind w:left="135"/>
            </w:pPr>
          </w:p>
        </w:tc>
        <w:tc>
          <w:tcPr>
            <w:tcW w:w="1981" w:type="dxa"/>
            <w:tcMar>
              <w:top w:w="50" w:type="dxa"/>
              <w:left w:w="100" w:type="dxa"/>
            </w:tcMar>
            <w:vAlign w:val="center"/>
          </w:tcPr>
          <w:p w14:paraId="335A42D9"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76</w:t>
              </w:r>
              <w:r>
                <w:rPr>
                  <w:rFonts w:ascii="Times New Roman" w:hAnsi="Times New Roman"/>
                  <w:color w:val="0000FF"/>
                  <w:u w:val="single"/>
                </w:rPr>
                <w:t>cc</w:t>
              </w:r>
            </w:hyperlink>
          </w:p>
        </w:tc>
      </w:tr>
      <w:tr w:rsidR="00725654" w:rsidRPr="00725654" w14:paraId="6727E305" w14:textId="77777777" w:rsidTr="00F27A98">
        <w:trPr>
          <w:trHeight w:val="144"/>
          <w:tblCellSpacing w:w="20" w:type="nil"/>
        </w:trPr>
        <w:tc>
          <w:tcPr>
            <w:tcW w:w="473" w:type="dxa"/>
            <w:tcMar>
              <w:top w:w="50" w:type="dxa"/>
              <w:left w:w="100" w:type="dxa"/>
            </w:tcMar>
            <w:vAlign w:val="center"/>
          </w:tcPr>
          <w:p w14:paraId="690B11B5" w14:textId="77777777" w:rsidR="00725654" w:rsidRDefault="00725654" w:rsidP="00F27A98">
            <w:pPr>
              <w:spacing w:after="0"/>
            </w:pPr>
            <w:r>
              <w:rPr>
                <w:rFonts w:ascii="Times New Roman" w:hAnsi="Times New Roman"/>
                <w:color w:val="000000"/>
                <w:sz w:val="24"/>
              </w:rPr>
              <w:t>23</w:t>
            </w:r>
          </w:p>
        </w:tc>
        <w:tc>
          <w:tcPr>
            <w:tcW w:w="2992" w:type="dxa"/>
            <w:tcMar>
              <w:top w:w="50" w:type="dxa"/>
              <w:left w:w="100" w:type="dxa"/>
            </w:tcMar>
            <w:vAlign w:val="center"/>
          </w:tcPr>
          <w:p w14:paraId="68B3313B"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14:paraId="3D749487"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C72CEB1" w14:textId="77777777" w:rsidR="00725654" w:rsidRDefault="00725654" w:rsidP="00F27A98">
            <w:pPr>
              <w:spacing w:after="0"/>
              <w:ind w:left="135"/>
              <w:jc w:val="center"/>
            </w:pPr>
          </w:p>
        </w:tc>
        <w:tc>
          <w:tcPr>
            <w:tcW w:w="1631" w:type="dxa"/>
            <w:tcMar>
              <w:top w:w="50" w:type="dxa"/>
              <w:left w:w="100" w:type="dxa"/>
            </w:tcMar>
            <w:vAlign w:val="center"/>
          </w:tcPr>
          <w:p w14:paraId="1B70395D" w14:textId="77777777" w:rsidR="00725654" w:rsidRDefault="00725654" w:rsidP="00F27A98">
            <w:pPr>
              <w:spacing w:after="0"/>
              <w:ind w:left="135"/>
              <w:jc w:val="center"/>
            </w:pPr>
          </w:p>
        </w:tc>
        <w:tc>
          <w:tcPr>
            <w:tcW w:w="1157" w:type="dxa"/>
            <w:tcMar>
              <w:top w:w="50" w:type="dxa"/>
              <w:left w:w="100" w:type="dxa"/>
            </w:tcMar>
            <w:vAlign w:val="center"/>
          </w:tcPr>
          <w:p w14:paraId="3B556F31" w14:textId="77777777" w:rsidR="00725654" w:rsidRDefault="00725654" w:rsidP="00F27A98">
            <w:pPr>
              <w:spacing w:after="0"/>
              <w:ind w:left="135"/>
            </w:pPr>
          </w:p>
        </w:tc>
        <w:tc>
          <w:tcPr>
            <w:tcW w:w="1981" w:type="dxa"/>
            <w:tcMar>
              <w:top w:w="50" w:type="dxa"/>
              <w:left w:w="100" w:type="dxa"/>
            </w:tcMar>
            <w:vAlign w:val="center"/>
          </w:tcPr>
          <w:p w14:paraId="57976C70"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6</w:t>
              </w:r>
              <w:r>
                <w:rPr>
                  <w:rFonts w:ascii="Times New Roman" w:hAnsi="Times New Roman"/>
                  <w:color w:val="0000FF"/>
                  <w:u w:val="single"/>
                </w:rPr>
                <w:t>e</w:t>
              </w:r>
              <w:r w:rsidRPr="003F5C3A">
                <w:rPr>
                  <w:rFonts w:ascii="Times New Roman" w:hAnsi="Times New Roman"/>
                  <w:color w:val="0000FF"/>
                  <w:u w:val="single"/>
                  <w:lang w:val="ru-RU"/>
                </w:rPr>
                <w:t>34</w:t>
              </w:r>
            </w:hyperlink>
          </w:p>
        </w:tc>
      </w:tr>
      <w:tr w:rsidR="00725654" w:rsidRPr="00725654" w14:paraId="14A6FE7B" w14:textId="77777777" w:rsidTr="00F27A98">
        <w:trPr>
          <w:trHeight w:val="144"/>
          <w:tblCellSpacing w:w="20" w:type="nil"/>
        </w:trPr>
        <w:tc>
          <w:tcPr>
            <w:tcW w:w="473" w:type="dxa"/>
            <w:tcMar>
              <w:top w:w="50" w:type="dxa"/>
              <w:left w:w="100" w:type="dxa"/>
            </w:tcMar>
            <w:vAlign w:val="center"/>
          </w:tcPr>
          <w:p w14:paraId="003D2AF6" w14:textId="77777777" w:rsidR="00725654" w:rsidRDefault="00725654" w:rsidP="00F27A98">
            <w:pPr>
              <w:spacing w:after="0"/>
            </w:pPr>
            <w:r>
              <w:rPr>
                <w:rFonts w:ascii="Times New Roman" w:hAnsi="Times New Roman"/>
                <w:color w:val="000000"/>
                <w:sz w:val="24"/>
              </w:rPr>
              <w:t>24</w:t>
            </w:r>
          </w:p>
        </w:tc>
        <w:tc>
          <w:tcPr>
            <w:tcW w:w="2992" w:type="dxa"/>
            <w:tcMar>
              <w:top w:w="50" w:type="dxa"/>
              <w:left w:w="100" w:type="dxa"/>
            </w:tcMar>
            <w:vAlign w:val="center"/>
          </w:tcPr>
          <w:p w14:paraId="45A5C14F"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14:paraId="02F5D869"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C7BD471" w14:textId="77777777" w:rsidR="00725654" w:rsidRDefault="00725654" w:rsidP="00F27A98">
            <w:pPr>
              <w:spacing w:after="0"/>
              <w:ind w:left="135"/>
              <w:jc w:val="center"/>
            </w:pPr>
          </w:p>
        </w:tc>
        <w:tc>
          <w:tcPr>
            <w:tcW w:w="1631" w:type="dxa"/>
            <w:tcMar>
              <w:top w:w="50" w:type="dxa"/>
              <w:left w:w="100" w:type="dxa"/>
            </w:tcMar>
            <w:vAlign w:val="center"/>
          </w:tcPr>
          <w:p w14:paraId="2591B18C" w14:textId="77777777" w:rsidR="00725654" w:rsidRDefault="00725654" w:rsidP="00F27A98">
            <w:pPr>
              <w:spacing w:after="0"/>
              <w:ind w:left="135"/>
              <w:jc w:val="center"/>
            </w:pPr>
          </w:p>
        </w:tc>
        <w:tc>
          <w:tcPr>
            <w:tcW w:w="1157" w:type="dxa"/>
            <w:tcMar>
              <w:top w:w="50" w:type="dxa"/>
              <w:left w:w="100" w:type="dxa"/>
            </w:tcMar>
            <w:vAlign w:val="center"/>
          </w:tcPr>
          <w:p w14:paraId="6154FEB5" w14:textId="77777777" w:rsidR="00725654" w:rsidRDefault="00725654" w:rsidP="00F27A98">
            <w:pPr>
              <w:spacing w:after="0"/>
              <w:ind w:left="135"/>
            </w:pPr>
          </w:p>
        </w:tc>
        <w:tc>
          <w:tcPr>
            <w:tcW w:w="1981" w:type="dxa"/>
            <w:tcMar>
              <w:top w:w="50" w:type="dxa"/>
              <w:left w:w="100" w:type="dxa"/>
            </w:tcMar>
            <w:vAlign w:val="center"/>
          </w:tcPr>
          <w:p w14:paraId="14BC3E19"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6</w:t>
              </w:r>
              <w:r>
                <w:rPr>
                  <w:rFonts w:ascii="Times New Roman" w:hAnsi="Times New Roman"/>
                  <w:color w:val="0000FF"/>
                  <w:u w:val="single"/>
                </w:rPr>
                <w:t>f</w:t>
              </w:r>
              <w:r w:rsidRPr="003F5C3A">
                <w:rPr>
                  <w:rFonts w:ascii="Times New Roman" w:hAnsi="Times New Roman"/>
                  <w:color w:val="0000FF"/>
                  <w:u w:val="single"/>
                  <w:lang w:val="ru-RU"/>
                </w:rPr>
                <w:t>38</w:t>
              </w:r>
            </w:hyperlink>
          </w:p>
        </w:tc>
      </w:tr>
      <w:tr w:rsidR="00725654" w:rsidRPr="00725654" w14:paraId="7A6E1246" w14:textId="77777777" w:rsidTr="00F27A98">
        <w:trPr>
          <w:trHeight w:val="144"/>
          <w:tblCellSpacing w:w="20" w:type="nil"/>
        </w:trPr>
        <w:tc>
          <w:tcPr>
            <w:tcW w:w="473" w:type="dxa"/>
            <w:tcMar>
              <w:top w:w="50" w:type="dxa"/>
              <w:left w:w="100" w:type="dxa"/>
            </w:tcMar>
            <w:vAlign w:val="center"/>
          </w:tcPr>
          <w:p w14:paraId="657D6D67" w14:textId="77777777" w:rsidR="00725654" w:rsidRDefault="00725654" w:rsidP="00F27A98">
            <w:pPr>
              <w:spacing w:after="0"/>
            </w:pPr>
            <w:r>
              <w:rPr>
                <w:rFonts w:ascii="Times New Roman" w:hAnsi="Times New Roman"/>
                <w:color w:val="000000"/>
                <w:sz w:val="24"/>
              </w:rPr>
              <w:t>25</w:t>
            </w:r>
          </w:p>
        </w:tc>
        <w:tc>
          <w:tcPr>
            <w:tcW w:w="2992" w:type="dxa"/>
            <w:tcMar>
              <w:top w:w="50" w:type="dxa"/>
              <w:left w:w="100" w:type="dxa"/>
            </w:tcMar>
            <w:vAlign w:val="center"/>
          </w:tcPr>
          <w:p w14:paraId="17DAF584"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14:paraId="46098E69"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7A93A97" w14:textId="77777777" w:rsidR="00725654" w:rsidRDefault="00725654" w:rsidP="00F27A98">
            <w:pPr>
              <w:spacing w:after="0"/>
              <w:ind w:left="135"/>
              <w:jc w:val="center"/>
            </w:pPr>
          </w:p>
        </w:tc>
        <w:tc>
          <w:tcPr>
            <w:tcW w:w="1631" w:type="dxa"/>
            <w:tcMar>
              <w:top w:w="50" w:type="dxa"/>
              <w:left w:w="100" w:type="dxa"/>
            </w:tcMar>
            <w:vAlign w:val="center"/>
          </w:tcPr>
          <w:p w14:paraId="3239BB00" w14:textId="77777777" w:rsidR="00725654" w:rsidRDefault="00725654" w:rsidP="00F27A98">
            <w:pPr>
              <w:spacing w:after="0"/>
              <w:ind w:left="135"/>
              <w:jc w:val="center"/>
            </w:pPr>
          </w:p>
        </w:tc>
        <w:tc>
          <w:tcPr>
            <w:tcW w:w="1157" w:type="dxa"/>
            <w:tcMar>
              <w:top w:w="50" w:type="dxa"/>
              <w:left w:w="100" w:type="dxa"/>
            </w:tcMar>
            <w:vAlign w:val="center"/>
          </w:tcPr>
          <w:p w14:paraId="6BC7CA7C" w14:textId="77777777" w:rsidR="00725654" w:rsidRDefault="00725654" w:rsidP="00F27A98">
            <w:pPr>
              <w:spacing w:after="0"/>
              <w:ind w:left="135"/>
            </w:pPr>
          </w:p>
        </w:tc>
        <w:tc>
          <w:tcPr>
            <w:tcW w:w="1981" w:type="dxa"/>
            <w:tcMar>
              <w:top w:w="50" w:type="dxa"/>
              <w:left w:w="100" w:type="dxa"/>
            </w:tcMar>
            <w:vAlign w:val="center"/>
          </w:tcPr>
          <w:p w14:paraId="6AAFEEEE"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w:t>
              </w:r>
              <w:r>
                <w:rPr>
                  <w:rFonts w:ascii="Times New Roman" w:hAnsi="Times New Roman"/>
                  <w:color w:val="0000FF"/>
                  <w:u w:val="single"/>
                </w:rPr>
                <w:t>a</w:t>
              </w:r>
              <w:r w:rsidRPr="003F5C3A">
                <w:rPr>
                  <w:rFonts w:ascii="Times New Roman" w:hAnsi="Times New Roman"/>
                  <w:color w:val="0000FF"/>
                  <w:u w:val="single"/>
                  <w:lang w:val="ru-RU"/>
                </w:rPr>
                <w:t>09</w:t>
              </w:r>
              <w:r>
                <w:rPr>
                  <w:rFonts w:ascii="Times New Roman" w:hAnsi="Times New Roman"/>
                  <w:color w:val="0000FF"/>
                  <w:u w:val="single"/>
                </w:rPr>
                <w:t>c</w:t>
              </w:r>
              <w:r w:rsidRPr="003F5C3A">
                <w:rPr>
                  <w:rFonts w:ascii="Times New Roman" w:hAnsi="Times New Roman"/>
                  <w:color w:val="0000FF"/>
                  <w:u w:val="single"/>
                  <w:lang w:val="ru-RU"/>
                </w:rPr>
                <w:t>64</w:t>
              </w:r>
            </w:hyperlink>
          </w:p>
        </w:tc>
      </w:tr>
      <w:tr w:rsidR="00725654" w14:paraId="42DA295F" w14:textId="77777777" w:rsidTr="00F27A98">
        <w:trPr>
          <w:trHeight w:val="144"/>
          <w:tblCellSpacing w:w="20" w:type="nil"/>
        </w:trPr>
        <w:tc>
          <w:tcPr>
            <w:tcW w:w="473" w:type="dxa"/>
            <w:tcMar>
              <w:top w:w="50" w:type="dxa"/>
              <w:left w:w="100" w:type="dxa"/>
            </w:tcMar>
            <w:vAlign w:val="center"/>
          </w:tcPr>
          <w:p w14:paraId="6BC00442" w14:textId="77777777" w:rsidR="00725654" w:rsidRDefault="00725654" w:rsidP="00F27A98">
            <w:pPr>
              <w:spacing w:after="0"/>
            </w:pPr>
            <w:r>
              <w:rPr>
                <w:rFonts w:ascii="Times New Roman" w:hAnsi="Times New Roman"/>
                <w:color w:val="000000"/>
                <w:sz w:val="24"/>
              </w:rPr>
              <w:t>26</w:t>
            </w:r>
          </w:p>
        </w:tc>
        <w:tc>
          <w:tcPr>
            <w:tcW w:w="2992" w:type="dxa"/>
            <w:tcMar>
              <w:top w:w="50" w:type="dxa"/>
              <w:left w:w="100" w:type="dxa"/>
            </w:tcMar>
            <w:vAlign w:val="center"/>
          </w:tcPr>
          <w:p w14:paraId="4070497E"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14:paraId="2EC047CF"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18F8C4B" w14:textId="77777777" w:rsidR="00725654" w:rsidRDefault="00725654" w:rsidP="00F27A9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1B05E6A6" w14:textId="77777777" w:rsidR="00725654" w:rsidRDefault="00725654" w:rsidP="00F27A98">
            <w:pPr>
              <w:spacing w:after="0"/>
              <w:ind w:left="135"/>
              <w:jc w:val="center"/>
            </w:pPr>
          </w:p>
        </w:tc>
        <w:tc>
          <w:tcPr>
            <w:tcW w:w="1157" w:type="dxa"/>
            <w:tcMar>
              <w:top w:w="50" w:type="dxa"/>
              <w:left w:w="100" w:type="dxa"/>
            </w:tcMar>
            <w:vAlign w:val="center"/>
          </w:tcPr>
          <w:p w14:paraId="4C6E3A22" w14:textId="77777777" w:rsidR="00725654" w:rsidRDefault="00725654" w:rsidP="00F27A98">
            <w:pPr>
              <w:spacing w:after="0"/>
              <w:ind w:left="135"/>
            </w:pPr>
          </w:p>
        </w:tc>
        <w:tc>
          <w:tcPr>
            <w:tcW w:w="1981" w:type="dxa"/>
            <w:tcMar>
              <w:top w:w="50" w:type="dxa"/>
              <w:left w:w="100" w:type="dxa"/>
            </w:tcMar>
            <w:vAlign w:val="center"/>
          </w:tcPr>
          <w:p w14:paraId="3BB8FD4C" w14:textId="77777777" w:rsidR="00725654" w:rsidRDefault="00725654" w:rsidP="00F27A98">
            <w:pPr>
              <w:spacing w:after="0"/>
              <w:ind w:left="135"/>
            </w:pPr>
          </w:p>
        </w:tc>
      </w:tr>
      <w:tr w:rsidR="00725654" w:rsidRPr="00725654" w14:paraId="0ACFFCDE" w14:textId="77777777" w:rsidTr="00F27A98">
        <w:trPr>
          <w:trHeight w:val="144"/>
          <w:tblCellSpacing w:w="20" w:type="nil"/>
        </w:trPr>
        <w:tc>
          <w:tcPr>
            <w:tcW w:w="473" w:type="dxa"/>
            <w:tcMar>
              <w:top w:w="50" w:type="dxa"/>
              <w:left w:w="100" w:type="dxa"/>
            </w:tcMar>
            <w:vAlign w:val="center"/>
          </w:tcPr>
          <w:p w14:paraId="4671F668" w14:textId="77777777" w:rsidR="00725654" w:rsidRDefault="00725654" w:rsidP="00F27A98">
            <w:pPr>
              <w:spacing w:after="0"/>
            </w:pPr>
            <w:r>
              <w:rPr>
                <w:rFonts w:ascii="Times New Roman" w:hAnsi="Times New Roman"/>
                <w:color w:val="000000"/>
                <w:sz w:val="24"/>
              </w:rPr>
              <w:t>27</w:t>
            </w:r>
          </w:p>
        </w:tc>
        <w:tc>
          <w:tcPr>
            <w:tcW w:w="2992" w:type="dxa"/>
            <w:tcMar>
              <w:top w:w="50" w:type="dxa"/>
              <w:left w:w="100" w:type="dxa"/>
            </w:tcMar>
            <w:vAlign w:val="center"/>
          </w:tcPr>
          <w:p w14:paraId="1D06C5E8"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Резервный урок.Работа с детскими книгами на тему: «Фольклор (устное народное творчество)»: собиратели </w:t>
            </w:r>
            <w:r w:rsidRPr="003F5C3A">
              <w:rPr>
                <w:rFonts w:ascii="Times New Roman" w:hAnsi="Times New Roman"/>
                <w:color w:val="000000"/>
                <w:sz w:val="24"/>
                <w:lang w:val="ru-RU"/>
              </w:rPr>
              <w:lastRenderedPageBreak/>
              <w:t>фольклора (А.Н. Афанасьев, В.И. Даль)</w:t>
            </w:r>
          </w:p>
        </w:tc>
        <w:tc>
          <w:tcPr>
            <w:tcW w:w="834" w:type="dxa"/>
            <w:tcMar>
              <w:top w:w="50" w:type="dxa"/>
              <w:left w:w="100" w:type="dxa"/>
            </w:tcMar>
            <w:vAlign w:val="center"/>
          </w:tcPr>
          <w:p w14:paraId="27E30BC2" w14:textId="77777777" w:rsidR="00725654" w:rsidRDefault="00725654" w:rsidP="00F27A98">
            <w:pPr>
              <w:spacing w:after="0"/>
              <w:ind w:left="135"/>
              <w:jc w:val="center"/>
            </w:pPr>
            <w:r w:rsidRPr="003F5C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4C46C6FA" w14:textId="77777777" w:rsidR="00725654" w:rsidRDefault="00725654" w:rsidP="00F27A98">
            <w:pPr>
              <w:spacing w:after="0"/>
              <w:ind w:left="135"/>
              <w:jc w:val="center"/>
            </w:pPr>
          </w:p>
        </w:tc>
        <w:tc>
          <w:tcPr>
            <w:tcW w:w="1631" w:type="dxa"/>
            <w:tcMar>
              <w:top w:w="50" w:type="dxa"/>
              <w:left w:w="100" w:type="dxa"/>
            </w:tcMar>
            <w:vAlign w:val="center"/>
          </w:tcPr>
          <w:p w14:paraId="524C32D2" w14:textId="77777777" w:rsidR="00725654" w:rsidRDefault="00725654" w:rsidP="00F27A98">
            <w:pPr>
              <w:spacing w:after="0"/>
              <w:ind w:left="135"/>
              <w:jc w:val="center"/>
            </w:pPr>
          </w:p>
        </w:tc>
        <w:tc>
          <w:tcPr>
            <w:tcW w:w="1157" w:type="dxa"/>
            <w:tcMar>
              <w:top w:w="50" w:type="dxa"/>
              <w:left w:w="100" w:type="dxa"/>
            </w:tcMar>
            <w:vAlign w:val="center"/>
          </w:tcPr>
          <w:p w14:paraId="50467F80" w14:textId="77777777" w:rsidR="00725654" w:rsidRDefault="00725654" w:rsidP="00F27A98">
            <w:pPr>
              <w:spacing w:after="0"/>
              <w:ind w:left="135"/>
            </w:pPr>
          </w:p>
        </w:tc>
        <w:tc>
          <w:tcPr>
            <w:tcW w:w="1981" w:type="dxa"/>
            <w:tcMar>
              <w:top w:w="50" w:type="dxa"/>
              <w:left w:w="100" w:type="dxa"/>
            </w:tcMar>
            <w:vAlign w:val="center"/>
          </w:tcPr>
          <w:p w14:paraId="3B9629D7"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7956</w:t>
              </w:r>
            </w:hyperlink>
          </w:p>
        </w:tc>
      </w:tr>
      <w:tr w:rsidR="00725654" w:rsidRPr="00725654" w14:paraId="6696CD0D" w14:textId="77777777" w:rsidTr="00F27A98">
        <w:trPr>
          <w:trHeight w:val="144"/>
          <w:tblCellSpacing w:w="20" w:type="nil"/>
        </w:trPr>
        <w:tc>
          <w:tcPr>
            <w:tcW w:w="473" w:type="dxa"/>
            <w:tcMar>
              <w:top w:w="50" w:type="dxa"/>
              <w:left w:w="100" w:type="dxa"/>
            </w:tcMar>
            <w:vAlign w:val="center"/>
          </w:tcPr>
          <w:p w14:paraId="6824895E" w14:textId="77777777" w:rsidR="00725654" w:rsidRDefault="00725654" w:rsidP="00F27A98">
            <w:pPr>
              <w:spacing w:after="0"/>
            </w:pPr>
            <w:r>
              <w:rPr>
                <w:rFonts w:ascii="Times New Roman" w:hAnsi="Times New Roman"/>
                <w:color w:val="000000"/>
                <w:sz w:val="24"/>
              </w:rPr>
              <w:t>28</w:t>
            </w:r>
          </w:p>
        </w:tc>
        <w:tc>
          <w:tcPr>
            <w:tcW w:w="2992" w:type="dxa"/>
            <w:tcMar>
              <w:top w:w="50" w:type="dxa"/>
              <w:left w:w="100" w:type="dxa"/>
            </w:tcMar>
            <w:vAlign w:val="center"/>
          </w:tcPr>
          <w:p w14:paraId="5CB6C83E" w14:textId="77777777" w:rsidR="00725654" w:rsidRDefault="00725654" w:rsidP="00F27A98">
            <w:pPr>
              <w:spacing w:after="0"/>
              <w:ind w:left="135"/>
            </w:pPr>
            <w:r w:rsidRPr="003F5C3A">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14:paraId="6B2CDE58" w14:textId="77777777" w:rsidR="00725654" w:rsidRDefault="00725654" w:rsidP="00F27A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35ABE6B" w14:textId="77777777" w:rsidR="00725654" w:rsidRDefault="00725654" w:rsidP="00F27A98">
            <w:pPr>
              <w:spacing w:after="0"/>
              <w:ind w:left="135"/>
              <w:jc w:val="center"/>
            </w:pPr>
          </w:p>
        </w:tc>
        <w:tc>
          <w:tcPr>
            <w:tcW w:w="1631" w:type="dxa"/>
            <w:tcMar>
              <w:top w:w="50" w:type="dxa"/>
              <w:left w:w="100" w:type="dxa"/>
            </w:tcMar>
            <w:vAlign w:val="center"/>
          </w:tcPr>
          <w:p w14:paraId="3B47F0CE" w14:textId="77777777" w:rsidR="00725654" w:rsidRDefault="00725654" w:rsidP="00F27A98">
            <w:pPr>
              <w:spacing w:after="0"/>
              <w:ind w:left="135"/>
              <w:jc w:val="center"/>
            </w:pPr>
          </w:p>
        </w:tc>
        <w:tc>
          <w:tcPr>
            <w:tcW w:w="1157" w:type="dxa"/>
            <w:tcMar>
              <w:top w:w="50" w:type="dxa"/>
              <w:left w:w="100" w:type="dxa"/>
            </w:tcMar>
            <w:vAlign w:val="center"/>
          </w:tcPr>
          <w:p w14:paraId="51EDD1D2" w14:textId="77777777" w:rsidR="00725654" w:rsidRDefault="00725654" w:rsidP="00F27A98">
            <w:pPr>
              <w:spacing w:after="0"/>
              <w:ind w:left="135"/>
            </w:pPr>
          </w:p>
        </w:tc>
        <w:tc>
          <w:tcPr>
            <w:tcW w:w="1981" w:type="dxa"/>
            <w:tcMar>
              <w:top w:w="50" w:type="dxa"/>
              <w:left w:w="100" w:type="dxa"/>
            </w:tcMar>
            <w:vAlign w:val="center"/>
          </w:tcPr>
          <w:p w14:paraId="2B974DF7"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8</w:t>
              </w:r>
              <w:r>
                <w:rPr>
                  <w:rFonts w:ascii="Times New Roman" w:hAnsi="Times New Roman"/>
                  <w:color w:val="0000FF"/>
                  <w:u w:val="single"/>
                </w:rPr>
                <w:t>eb</w:t>
              </w:r>
              <w:r w:rsidRPr="003F5C3A">
                <w:rPr>
                  <w:rFonts w:ascii="Times New Roman" w:hAnsi="Times New Roman"/>
                  <w:color w:val="0000FF"/>
                  <w:u w:val="single"/>
                  <w:lang w:val="ru-RU"/>
                </w:rPr>
                <w:t>4</w:t>
              </w:r>
            </w:hyperlink>
          </w:p>
        </w:tc>
      </w:tr>
      <w:tr w:rsidR="00725654" w:rsidRPr="00725654" w14:paraId="6F3FBD70" w14:textId="77777777" w:rsidTr="00F27A98">
        <w:trPr>
          <w:trHeight w:val="144"/>
          <w:tblCellSpacing w:w="20" w:type="nil"/>
        </w:trPr>
        <w:tc>
          <w:tcPr>
            <w:tcW w:w="473" w:type="dxa"/>
            <w:tcMar>
              <w:top w:w="50" w:type="dxa"/>
              <w:left w:w="100" w:type="dxa"/>
            </w:tcMar>
            <w:vAlign w:val="center"/>
          </w:tcPr>
          <w:p w14:paraId="42456123" w14:textId="77777777" w:rsidR="00725654" w:rsidRDefault="00725654" w:rsidP="00F27A98">
            <w:pPr>
              <w:spacing w:after="0"/>
            </w:pPr>
            <w:r>
              <w:rPr>
                <w:rFonts w:ascii="Times New Roman" w:hAnsi="Times New Roman"/>
                <w:color w:val="000000"/>
                <w:sz w:val="24"/>
              </w:rPr>
              <w:t>29</w:t>
            </w:r>
          </w:p>
        </w:tc>
        <w:tc>
          <w:tcPr>
            <w:tcW w:w="2992" w:type="dxa"/>
            <w:tcMar>
              <w:top w:w="50" w:type="dxa"/>
              <w:left w:w="100" w:type="dxa"/>
            </w:tcMar>
            <w:vAlign w:val="center"/>
          </w:tcPr>
          <w:p w14:paraId="7AAC4764"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Mar>
              <w:top w:w="50" w:type="dxa"/>
              <w:left w:w="100" w:type="dxa"/>
            </w:tcMar>
            <w:vAlign w:val="center"/>
          </w:tcPr>
          <w:p w14:paraId="3E3BB2B3"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343621C" w14:textId="77777777" w:rsidR="00725654" w:rsidRDefault="00725654" w:rsidP="00F27A98">
            <w:pPr>
              <w:spacing w:after="0"/>
              <w:ind w:left="135"/>
              <w:jc w:val="center"/>
            </w:pPr>
          </w:p>
        </w:tc>
        <w:tc>
          <w:tcPr>
            <w:tcW w:w="1631" w:type="dxa"/>
            <w:tcMar>
              <w:top w:w="50" w:type="dxa"/>
              <w:left w:w="100" w:type="dxa"/>
            </w:tcMar>
            <w:vAlign w:val="center"/>
          </w:tcPr>
          <w:p w14:paraId="1B1780ED" w14:textId="77777777" w:rsidR="00725654" w:rsidRDefault="00725654" w:rsidP="00F27A98">
            <w:pPr>
              <w:spacing w:after="0"/>
              <w:ind w:left="135"/>
              <w:jc w:val="center"/>
            </w:pPr>
          </w:p>
        </w:tc>
        <w:tc>
          <w:tcPr>
            <w:tcW w:w="1157" w:type="dxa"/>
            <w:tcMar>
              <w:top w:w="50" w:type="dxa"/>
              <w:left w:w="100" w:type="dxa"/>
            </w:tcMar>
            <w:vAlign w:val="center"/>
          </w:tcPr>
          <w:p w14:paraId="6FB9B2C7" w14:textId="77777777" w:rsidR="00725654" w:rsidRDefault="00725654" w:rsidP="00F27A98">
            <w:pPr>
              <w:spacing w:after="0"/>
              <w:ind w:left="135"/>
            </w:pPr>
          </w:p>
        </w:tc>
        <w:tc>
          <w:tcPr>
            <w:tcW w:w="1981" w:type="dxa"/>
            <w:tcMar>
              <w:top w:w="50" w:type="dxa"/>
              <w:left w:w="100" w:type="dxa"/>
            </w:tcMar>
            <w:vAlign w:val="center"/>
          </w:tcPr>
          <w:p w14:paraId="420C5C5A"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8</w:t>
              </w:r>
              <w:r>
                <w:rPr>
                  <w:rFonts w:ascii="Times New Roman" w:hAnsi="Times New Roman"/>
                  <w:color w:val="0000FF"/>
                  <w:u w:val="single"/>
                </w:rPr>
                <w:t>ff</w:t>
              </w:r>
              <w:r w:rsidRPr="003F5C3A">
                <w:rPr>
                  <w:rFonts w:ascii="Times New Roman" w:hAnsi="Times New Roman"/>
                  <w:color w:val="0000FF"/>
                  <w:u w:val="single"/>
                  <w:lang w:val="ru-RU"/>
                </w:rPr>
                <w:t>4</w:t>
              </w:r>
            </w:hyperlink>
          </w:p>
        </w:tc>
      </w:tr>
      <w:tr w:rsidR="00725654" w:rsidRPr="00725654" w14:paraId="2FCB6DA0" w14:textId="77777777" w:rsidTr="00F27A98">
        <w:trPr>
          <w:trHeight w:val="144"/>
          <w:tblCellSpacing w:w="20" w:type="nil"/>
        </w:trPr>
        <w:tc>
          <w:tcPr>
            <w:tcW w:w="473" w:type="dxa"/>
            <w:tcMar>
              <w:top w:w="50" w:type="dxa"/>
              <w:left w:w="100" w:type="dxa"/>
            </w:tcMar>
            <w:vAlign w:val="center"/>
          </w:tcPr>
          <w:p w14:paraId="7B535C3B" w14:textId="77777777" w:rsidR="00725654" w:rsidRDefault="00725654" w:rsidP="00F27A98">
            <w:pPr>
              <w:spacing w:after="0"/>
            </w:pPr>
            <w:r>
              <w:rPr>
                <w:rFonts w:ascii="Times New Roman" w:hAnsi="Times New Roman"/>
                <w:color w:val="000000"/>
                <w:sz w:val="24"/>
              </w:rPr>
              <w:t>30</w:t>
            </w:r>
          </w:p>
        </w:tc>
        <w:tc>
          <w:tcPr>
            <w:tcW w:w="2992" w:type="dxa"/>
            <w:tcMar>
              <w:top w:w="50" w:type="dxa"/>
              <w:left w:w="100" w:type="dxa"/>
            </w:tcMar>
            <w:vAlign w:val="center"/>
          </w:tcPr>
          <w:p w14:paraId="48064F06"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14:paraId="3512824E"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21DBE1C" w14:textId="77777777" w:rsidR="00725654" w:rsidRDefault="00725654" w:rsidP="00F27A98">
            <w:pPr>
              <w:spacing w:after="0"/>
              <w:ind w:left="135"/>
              <w:jc w:val="center"/>
            </w:pPr>
          </w:p>
        </w:tc>
        <w:tc>
          <w:tcPr>
            <w:tcW w:w="1631" w:type="dxa"/>
            <w:tcMar>
              <w:top w:w="50" w:type="dxa"/>
              <w:left w:w="100" w:type="dxa"/>
            </w:tcMar>
            <w:vAlign w:val="center"/>
          </w:tcPr>
          <w:p w14:paraId="6A12EE7E" w14:textId="77777777" w:rsidR="00725654" w:rsidRDefault="00725654" w:rsidP="00F27A98">
            <w:pPr>
              <w:spacing w:after="0"/>
              <w:ind w:left="135"/>
              <w:jc w:val="center"/>
            </w:pPr>
          </w:p>
        </w:tc>
        <w:tc>
          <w:tcPr>
            <w:tcW w:w="1157" w:type="dxa"/>
            <w:tcMar>
              <w:top w:w="50" w:type="dxa"/>
              <w:left w:w="100" w:type="dxa"/>
            </w:tcMar>
            <w:vAlign w:val="center"/>
          </w:tcPr>
          <w:p w14:paraId="73544C0F" w14:textId="77777777" w:rsidR="00725654" w:rsidRDefault="00725654" w:rsidP="00F27A98">
            <w:pPr>
              <w:spacing w:after="0"/>
              <w:ind w:left="135"/>
            </w:pPr>
          </w:p>
        </w:tc>
        <w:tc>
          <w:tcPr>
            <w:tcW w:w="1981" w:type="dxa"/>
            <w:tcMar>
              <w:top w:w="50" w:type="dxa"/>
              <w:left w:w="100" w:type="dxa"/>
            </w:tcMar>
            <w:vAlign w:val="center"/>
          </w:tcPr>
          <w:p w14:paraId="03F6D80F"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91</w:t>
              </w:r>
              <w:r>
                <w:rPr>
                  <w:rFonts w:ascii="Times New Roman" w:hAnsi="Times New Roman"/>
                  <w:color w:val="0000FF"/>
                  <w:u w:val="single"/>
                </w:rPr>
                <w:t>d</w:t>
              </w:r>
              <w:r w:rsidRPr="003F5C3A">
                <w:rPr>
                  <w:rFonts w:ascii="Times New Roman" w:hAnsi="Times New Roman"/>
                  <w:color w:val="0000FF"/>
                  <w:u w:val="single"/>
                  <w:lang w:val="ru-RU"/>
                </w:rPr>
                <w:t>4</w:t>
              </w:r>
            </w:hyperlink>
          </w:p>
        </w:tc>
      </w:tr>
      <w:tr w:rsidR="00725654" w:rsidRPr="00725654" w14:paraId="48331FFA" w14:textId="77777777" w:rsidTr="00F27A98">
        <w:trPr>
          <w:trHeight w:val="144"/>
          <w:tblCellSpacing w:w="20" w:type="nil"/>
        </w:trPr>
        <w:tc>
          <w:tcPr>
            <w:tcW w:w="473" w:type="dxa"/>
            <w:tcMar>
              <w:top w:w="50" w:type="dxa"/>
              <w:left w:w="100" w:type="dxa"/>
            </w:tcMar>
            <w:vAlign w:val="center"/>
          </w:tcPr>
          <w:p w14:paraId="2A39531E" w14:textId="77777777" w:rsidR="00725654" w:rsidRDefault="00725654" w:rsidP="00F27A98">
            <w:pPr>
              <w:spacing w:after="0"/>
            </w:pPr>
            <w:r>
              <w:rPr>
                <w:rFonts w:ascii="Times New Roman" w:hAnsi="Times New Roman"/>
                <w:color w:val="000000"/>
                <w:sz w:val="24"/>
              </w:rPr>
              <w:t>31</w:t>
            </w:r>
          </w:p>
        </w:tc>
        <w:tc>
          <w:tcPr>
            <w:tcW w:w="2992" w:type="dxa"/>
            <w:tcMar>
              <w:top w:w="50" w:type="dxa"/>
              <w:left w:w="100" w:type="dxa"/>
            </w:tcMar>
            <w:vAlign w:val="center"/>
          </w:tcPr>
          <w:p w14:paraId="74365E04" w14:textId="77777777" w:rsidR="00725654" w:rsidRDefault="00725654" w:rsidP="00F27A98">
            <w:pPr>
              <w:spacing w:after="0"/>
              <w:ind w:left="135"/>
            </w:pPr>
            <w:r w:rsidRPr="003F5C3A">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14:paraId="64C1C187" w14:textId="77777777" w:rsidR="00725654" w:rsidRDefault="00725654" w:rsidP="00F27A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82A3E78" w14:textId="77777777" w:rsidR="00725654" w:rsidRDefault="00725654" w:rsidP="00F27A98">
            <w:pPr>
              <w:spacing w:after="0"/>
              <w:ind w:left="135"/>
              <w:jc w:val="center"/>
            </w:pPr>
          </w:p>
        </w:tc>
        <w:tc>
          <w:tcPr>
            <w:tcW w:w="1631" w:type="dxa"/>
            <w:tcMar>
              <w:top w:w="50" w:type="dxa"/>
              <w:left w:w="100" w:type="dxa"/>
            </w:tcMar>
            <w:vAlign w:val="center"/>
          </w:tcPr>
          <w:p w14:paraId="07AB670D" w14:textId="77777777" w:rsidR="00725654" w:rsidRDefault="00725654" w:rsidP="00F27A98">
            <w:pPr>
              <w:spacing w:after="0"/>
              <w:ind w:left="135"/>
              <w:jc w:val="center"/>
            </w:pPr>
          </w:p>
        </w:tc>
        <w:tc>
          <w:tcPr>
            <w:tcW w:w="1157" w:type="dxa"/>
            <w:tcMar>
              <w:top w:w="50" w:type="dxa"/>
              <w:left w:w="100" w:type="dxa"/>
            </w:tcMar>
            <w:vAlign w:val="center"/>
          </w:tcPr>
          <w:p w14:paraId="559D0F19" w14:textId="77777777" w:rsidR="00725654" w:rsidRDefault="00725654" w:rsidP="00F27A98">
            <w:pPr>
              <w:spacing w:after="0"/>
              <w:ind w:left="135"/>
            </w:pPr>
          </w:p>
        </w:tc>
        <w:tc>
          <w:tcPr>
            <w:tcW w:w="1981" w:type="dxa"/>
            <w:tcMar>
              <w:top w:w="50" w:type="dxa"/>
              <w:left w:w="100" w:type="dxa"/>
            </w:tcMar>
            <w:vAlign w:val="center"/>
          </w:tcPr>
          <w:p w14:paraId="055926D3"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9300</w:t>
              </w:r>
            </w:hyperlink>
          </w:p>
        </w:tc>
      </w:tr>
      <w:tr w:rsidR="00725654" w:rsidRPr="00725654" w14:paraId="3B73487D" w14:textId="77777777" w:rsidTr="00F27A98">
        <w:trPr>
          <w:trHeight w:val="144"/>
          <w:tblCellSpacing w:w="20" w:type="nil"/>
        </w:trPr>
        <w:tc>
          <w:tcPr>
            <w:tcW w:w="473" w:type="dxa"/>
            <w:tcMar>
              <w:top w:w="50" w:type="dxa"/>
              <w:left w:w="100" w:type="dxa"/>
            </w:tcMar>
            <w:vAlign w:val="center"/>
          </w:tcPr>
          <w:p w14:paraId="6C5EA3EB" w14:textId="77777777" w:rsidR="00725654" w:rsidRDefault="00725654" w:rsidP="00F27A98">
            <w:pPr>
              <w:spacing w:after="0"/>
            </w:pPr>
            <w:r>
              <w:rPr>
                <w:rFonts w:ascii="Times New Roman" w:hAnsi="Times New Roman"/>
                <w:color w:val="000000"/>
                <w:sz w:val="24"/>
              </w:rPr>
              <w:t>32</w:t>
            </w:r>
          </w:p>
        </w:tc>
        <w:tc>
          <w:tcPr>
            <w:tcW w:w="2992" w:type="dxa"/>
            <w:tcMar>
              <w:top w:w="50" w:type="dxa"/>
              <w:left w:w="100" w:type="dxa"/>
            </w:tcMar>
            <w:vAlign w:val="center"/>
          </w:tcPr>
          <w:p w14:paraId="05C35002"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14:paraId="30E103EA"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36001C6" w14:textId="77777777" w:rsidR="00725654" w:rsidRDefault="00725654" w:rsidP="00F27A98">
            <w:pPr>
              <w:spacing w:after="0"/>
              <w:ind w:left="135"/>
              <w:jc w:val="center"/>
            </w:pPr>
          </w:p>
        </w:tc>
        <w:tc>
          <w:tcPr>
            <w:tcW w:w="1631" w:type="dxa"/>
            <w:tcMar>
              <w:top w:w="50" w:type="dxa"/>
              <w:left w:w="100" w:type="dxa"/>
            </w:tcMar>
            <w:vAlign w:val="center"/>
          </w:tcPr>
          <w:p w14:paraId="5530D3A2" w14:textId="77777777" w:rsidR="00725654" w:rsidRDefault="00725654" w:rsidP="00F27A98">
            <w:pPr>
              <w:spacing w:after="0"/>
              <w:ind w:left="135"/>
              <w:jc w:val="center"/>
            </w:pPr>
          </w:p>
        </w:tc>
        <w:tc>
          <w:tcPr>
            <w:tcW w:w="1157" w:type="dxa"/>
            <w:tcMar>
              <w:top w:w="50" w:type="dxa"/>
              <w:left w:w="100" w:type="dxa"/>
            </w:tcMar>
            <w:vAlign w:val="center"/>
          </w:tcPr>
          <w:p w14:paraId="4D33CB5D" w14:textId="77777777" w:rsidR="00725654" w:rsidRDefault="00725654" w:rsidP="00F27A98">
            <w:pPr>
              <w:spacing w:after="0"/>
              <w:ind w:left="135"/>
            </w:pPr>
          </w:p>
        </w:tc>
        <w:tc>
          <w:tcPr>
            <w:tcW w:w="1981" w:type="dxa"/>
            <w:tcMar>
              <w:top w:w="50" w:type="dxa"/>
              <w:left w:w="100" w:type="dxa"/>
            </w:tcMar>
            <w:vAlign w:val="center"/>
          </w:tcPr>
          <w:p w14:paraId="570D7CA2"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w:t>
              </w:r>
              <w:r>
                <w:rPr>
                  <w:rFonts w:ascii="Times New Roman" w:hAnsi="Times New Roman"/>
                  <w:color w:val="0000FF"/>
                  <w:u w:val="single"/>
                </w:rPr>
                <w:t>a</w:t>
              </w:r>
              <w:r w:rsidRPr="003F5C3A">
                <w:rPr>
                  <w:rFonts w:ascii="Times New Roman" w:hAnsi="Times New Roman"/>
                  <w:color w:val="0000FF"/>
                  <w:u w:val="single"/>
                  <w:lang w:val="ru-RU"/>
                </w:rPr>
                <w:t>0</w:t>
              </w:r>
              <w:r>
                <w:rPr>
                  <w:rFonts w:ascii="Times New Roman" w:hAnsi="Times New Roman"/>
                  <w:color w:val="0000FF"/>
                  <w:u w:val="single"/>
                </w:rPr>
                <w:t>bdc</w:t>
              </w:r>
              <w:r w:rsidRPr="003F5C3A">
                <w:rPr>
                  <w:rFonts w:ascii="Times New Roman" w:hAnsi="Times New Roman"/>
                  <w:color w:val="0000FF"/>
                  <w:u w:val="single"/>
                  <w:lang w:val="ru-RU"/>
                </w:rPr>
                <w:t>0</w:t>
              </w:r>
            </w:hyperlink>
          </w:p>
        </w:tc>
      </w:tr>
      <w:tr w:rsidR="00725654" w:rsidRPr="00725654" w14:paraId="46593EBC" w14:textId="77777777" w:rsidTr="00F27A98">
        <w:trPr>
          <w:trHeight w:val="144"/>
          <w:tblCellSpacing w:w="20" w:type="nil"/>
        </w:trPr>
        <w:tc>
          <w:tcPr>
            <w:tcW w:w="473" w:type="dxa"/>
            <w:tcMar>
              <w:top w:w="50" w:type="dxa"/>
              <w:left w:w="100" w:type="dxa"/>
            </w:tcMar>
            <w:vAlign w:val="center"/>
          </w:tcPr>
          <w:p w14:paraId="50B0C3FE" w14:textId="77777777" w:rsidR="00725654" w:rsidRDefault="00725654" w:rsidP="00F27A98">
            <w:pPr>
              <w:spacing w:after="0"/>
            </w:pPr>
            <w:r>
              <w:rPr>
                <w:rFonts w:ascii="Times New Roman" w:hAnsi="Times New Roman"/>
                <w:color w:val="000000"/>
                <w:sz w:val="24"/>
              </w:rPr>
              <w:t>33</w:t>
            </w:r>
          </w:p>
        </w:tc>
        <w:tc>
          <w:tcPr>
            <w:tcW w:w="2992" w:type="dxa"/>
            <w:tcMar>
              <w:top w:w="50" w:type="dxa"/>
              <w:left w:w="100" w:type="dxa"/>
            </w:tcMar>
            <w:vAlign w:val="center"/>
          </w:tcPr>
          <w:p w14:paraId="285BC649"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14:paraId="63D29E48"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20F201A" w14:textId="77777777" w:rsidR="00725654" w:rsidRDefault="00725654" w:rsidP="00F27A98">
            <w:pPr>
              <w:spacing w:after="0"/>
              <w:ind w:left="135"/>
              <w:jc w:val="center"/>
            </w:pPr>
          </w:p>
        </w:tc>
        <w:tc>
          <w:tcPr>
            <w:tcW w:w="1631" w:type="dxa"/>
            <w:tcMar>
              <w:top w:w="50" w:type="dxa"/>
              <w:left w:w="100" w:type="dxa"/>
            </w:tcMar>
            <w:vAlign w:val="center"/>
          </w:tcPr>
          <w:p w14:paraId="394F4728" w14:textId="77777777" w:rsidR="00725654" w:rsidRDefault="00725654" w:rsidP="00F27A98">
            <w:pPr>
              <w:spacing w:after="0"/>
              <w:ind w:left="135"/>
              <w:jc w:val="center"/>
            </w:pPr>
          </w:p>
        </w:tc>
        <w:tc>
          <w:tcPr>
            <w:tcW w:w="1157" w:type="dxa"/>
            <w:tcMar>
              <w:top w:w="50" w:type="dxa"/>
              <w:left w:w="100" w:type="dxa"/>
            </w:tcMar>
            <w:vAlign w:val="center"/>
          </w:tcPr>
          <w:p w14:paraId="3169AED6" w14:textId="77777777" w:rsidR="00725654" w:rsidRDefault="00725654" w:rsidP="00F27A98">
            <w:pPr>
              <w:spacing w:after="0"/>
              <w:ind w:left="135"/>
            </w:pPr>
          </w:p>
        </w:tc>
        <w:tc>
          <w:tcPr>
            <w:tcW w:w="1981" w:type="dxa"/>
            <w:tcMar>
              <w:top w:w="50" w:type="dxa"/>
              <w:left w:w="100" w:type="dxa"/>
            </w:tcMar>
            <w:vAlign w:val="center"/>
          </w:tcPr>
          <w:p w14:paraId="3E651166"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7</w:t>
              </w:r>
              <w:r>
                <w:rPr>
                  <w:rFonts w:ascii="Times New Roman" w:hAnsi="Times New Roman"/>
                  <w:color w:val="0000FF"/>
                  <w:u w:val="single"/>
                </w:rPr>
                <w:t>cbc</w:t>
              </w:r>
            </w:hyperlink>
          </w:p>
        </w:tc>
      </w:tr>
      <w:tr w:rsidR="00725654" w:rsidRPr="00725654" w14:paraId="2150570B" w14:textId="77777777" w:rsidTr="00F27A98">
        <w:trPr>
          <w:trHeight w:val="144"/>
          <w:tblCellSpacing w:w="20" w:type="nil"/>
        </w:trPr>
        <w:tc>
          <w:tcPr>
            <w:tcW w:w="473" w:type="dxa"/>
            <w:tcMar>
              <w:top w:w="50" w:type="dxa"/>
              <w:left w:w="100" w:type="dxa"/>
            </w:tcMar>
            <w:vAlign w:val="center"/>
          </w:tcPr>
          <w:p w14:paraId="68C8937A" w14:textId="77777777" w:rsidR="00725654" w:rsidRDefault="00725654" w:rsidP="00F27A98">
            <w:pPr>
              <w:spacing w:after="0"/>
            </w:pPr>
            <w:r>
              <w:rPr>
                <w:rFonts w:ascii="Times New Roman" w:hAnsi="Times New Roman"/>
                <w:color w:val="000000"/>
                <w:sz w:val="24"/>
              </w:rPr>
              <w:t>34</w:t>
            </w:r>
          </w:p>
        </w:tc>
        <w:tc>
          <w:tcPr>
            <w:tcW w:w="2992" w:type="dxa"/>
            <w:tcMar>
              <w:top w:w="50" w:type="dxa"/>
              <w:left w:w="100" w:type="dxa"/>
            </w:tcMar>
            <w:vAlign w:val="center"/>
          </w:tcPr>
          <w:p w14:paraId="71CE9FB6"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14:paraId="1ED1F4A4"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7A3043A" w14:textId="77777777" w:rsidR="00725654" w:rsidRDefault="00725654" w:rsidP="00F27A98">
            <w:pPr>
              <w:spacing w:after="0"/>
              <w:ind w:left="135"/>
              <w:jc w:val="center"/>
            </w:pPr>
          </w:p>
        </w:tc>
        <w:tc>
          <w:tcPr>
            <w:tcW w:w="1631" w:type="dxa"/>
            <w:tcMar>
              <w:top w:w="50" w:type="dxa"/>
              <w:left w:w="100" w:type="dxa"/>
            </w:tcMar>
            <w:vAlign w:val="center"/>
          </w:tcPr>
          <w:p w14:paraId="43E61E4E" w14:textId="77777777" w:rsidR="00725654" w:rsidRDefault="00725654" w:rsidP="00F27A98">
            <w:pPr>
              <w:spacing w:after="0"/>
              <w:ind w:left="135"/>
              <w:jc w:val="center"/>
            </w:pPr>
          </w:p>
        </w:tc>
        <w:tc>
          <w:tcPr>
            <w:tcW w:w="1157" w:type="dxa"/>
            <w:tcMar>
              <w:top w:w="50" w:type="dxa"/>
              <w:left w:w="100" w:type="dxa"/>
            </w:tcMar>
            <w:vAlign w:val="center"/>
          </w:tcPr>
          <w:p w14:paraId="6E256C47" w14:textId="77777777" w:rsidR="00725654" w:rsidRDefault="00725654" w:rsidP="00F27A98">
            <w:pPr>
              <w:spacing w:after="0"/>
              <w:ind w:left="135"/>
            </w:pPr>
          </w:p>
        </w:tc>
        <w:tc>
          <w:tcPr>
            <w:tcW w:w="1981" w:type="dxa"/>
            <w:tcMar>
              <w:top w:w="50" w:type="dxa"/>
              <w:left w:w="100" w:type="dxa"/>
            </w:tcMar>
            <w:vAlign w:val="center"/>
          </w:tcPr>
          <w:p w14:paraId="2CB7C6BF"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87</w:t>
              </w:r>
              <w:r>
                <w:rPr>
                  <w:rFonts w:ascii="Times New Roman" w:hAnsi="Times New Roman"/>
                  <w:color w:val="0000FF"/>
                  <w:u w:val="single"/>
                </w:rPr>
                <w:t>f</w:t>
              </w:r>
              <w:r w:rsidRPr="003F5C3A">
                <w:rPr>
                  <w:rFonts w:ascii="Times New Roman" w:hAnsi="Times New Roman"/>
                  <w:color w:val="0000FF"/>
                  <w:u w:val="single"/>
                  <w:lang w:val="ru-RU"/>
                </w:rPr>
                <w:t>2</w:t>
              </w:r>
            </w:hyperlink>
            <w:r w:rsidRPr="003F5C3A">
              <w:rPr>
                <w:rFonts w:ascii="Times New Roman" w:hAnsi="Times New Roman"/>
                <w:color w:val="000000"/>
                <w:sz w:val="24"/>
                <w:lang w:val="ru-RU"/>
              </w:rPr>
              <w:t xml:space="preserve"> </w:t>
            </w:r>
            <w:hyperlink r:id="rId440">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7</w:t>
              </w:r>
              <w:r>
                <w:rPr>
                  <w:rFonts w:ascii="Times New Roman" w:hAnsi="Times New Roman"/>
                  <w:color w:val="0000FF"/>
                  <w:u w:val="single"/>
                </w:rPr>
                <w:t>e</w:t>
              </w:r>
              <w:r w:rsidRPr="003F5C3A">
                <w:rPr>
                  <w:rFonts w:ascii="Times New Roman" w:hAnsi="Times New Roman"/>
                  <w:color w:val="0000FF"/>
                  <w:u w:val="single"/>
                  <w:lang w:val="ru-RU"/>
                </w:rPr>
                <w:t>42</w:t>
              </w:r>
            </w:hyperlink>
          </w:p>
        </w:tc>
      </w:tr>
      <w:tr w:rsidR="00725654" w:rsidRPr="00725654" w14:paraId="137CBB93" w14:textId="77777777" w:rsidTr="00F27A98">
        <w:trPr>
          <w:trHeight w:val="144"/>
          <w:tblCellSpacing w:w="20" w:type="nil"/>
        </w:trPr>
        <w:tc>
          <w:tcPr>
            <w:tcW w:w="473" w:type="dxa"/>
            <w:tcMar>
              <w:top w:w="50" w:type="dxa"/>
              <w:left w:w="100" w:type="dxa"/>
            </w:tcMar>
            <w:vAlign w:val="center"/>
          </w:tcPr>
          <w:p w14:paraId="222809AE" w14:textId="77777777" w:rsidR="00725654" w:rsidRDefault="00725654" w:rsidP="00F27A98">
            <w:pPr>
              <w:spacing w:after="0"/>
            </w:pPr>
            <w:r>
              <w:rPr>
                <w:rFonts w:ascii="Times New Roman" w:hAnsi="Times New Roman"/>
                <w:color w:val="000000"/>
                <w:sz w:val="24"/>
              </w:rPr>
              <w:lastRenderedPageBreak/>
              <w:t>35</w:t>
            </w:r>
          </w:p>
        </w:tc>
        <w:tc>
          <w:tcPr>
            <w:tcW w:w="2992" w:type="dxa"/>
            <w:tcMar>
              <w:top w:w="50" w:type="dxa"/>
              <w:left w:w="100" w:type="dxa"/>
            </w:tcMar>
            <w:vAlign w:val="center"/>
          </w:tcPr>
          <w:p w14:paraId="75081307"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14:paraId="51CEE3EF"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90B335A" w14:textId="77777777" w:rsidR="00725654" w:rsidRDefault="00725654" w:rsidP="00F27A98">
            <w:pPr>
              <w:spacing w:after="0"/>
              <w:ind w:left="135"/>
              <w:jc w:val="center"/>
            </w:pPr>
          </w:p>
        </w:tc>
        <w:tc>
          <w:tcPr>
            <w:tcW w:w="1631" w:type="dxa"/>
            <w:tcMar>
              <w:top w:w="50" w:type="dxa"/>
              <w:left w:w="100" w:type="dxa"/>
            </w:tcMar>
            <w:vAlign w:val="center"/>
          </w:tcPr>
          <w:p w14:paraId="0DBDA9EA" w14:textId="77777777" w:rsidR="00725654" w:rsidRDefault="00725654" w:rsidP="00F27A98">
            <w:pPr>
              <w:spacing w:after="0"/>
              <w:ind w:left="135"/>
              <w:jc w:val="center"/>
            </w:pPr>
          </w:p>
        </w:tc>
        <w:tc>
          <w:tcPr>
            <w:tcW w:w="1157" w:type="dxa"/>
            <w:tcMar>
              <w:top w:w="50" w:type="dxa"/>
              <w:left w:w="100" w:type="dxa"/>
            </w:tcMar>
            <w:vAlign w:val="center"/>
          </w:tcPr>
          <w:p w14:paraId="402C1B8C" w14:textId="77777777" w:rsidR="00725654" w:rsidRDefault="00725654" w:rsidP="00F27A98">
            <w:pPr>
              <w:spacing w:after="0"/>
              <w:ind w:left="135"/>
            </w:pPr>
          </w:p>
        </w:tc>
        <w:tc>
          <w:tcPr>
            <w:tcW w:w="1981" w:type="dxa"/>
            <w:tcMar>
              <w:top w:w="50" w:type="dxa"/>
              <w:left w:w="100" w:type="dxa"/>
            </w:tcMar>
            <w:vAlign w:val="center"/>
          </w:tcPr>
          <w:p w14:paraId="7729A3C5"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890</w:t>
              </w:r>
              <w:r>
                <w:rPr>
                  <w:rFonts w:ascii="Times New Roman" w:hAnsi="Times New Roman"/>
                  <w:color w:val="0000FF"/>
                  <w:u w:val="single"/>
                </w:rPr>
                <w:t>a</w:t>
              </w:r>
            </w:hyperlink>
            <w:r w:rsidRPr="003F5C3A">
              <w:rPr>
                <w:rFonts w:ascii="Times New Roman" w:hAnsi="Times New Roman"/>
                <w:color w:val="000000"/>
                <w:sz w:val="24"/>
                <w:lang w:val="ru-RU"/>
              </w:rPr>
              <w:t xml:space="preserve"> </w:t>
            </w:r>
            <w:hyperlink r:id="rId442">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8478</w:t>
              </w:r>
            </w:hyperlink>
          </w:p>
        </w:tc>
      </w:tr>
      <w:tr w:rsidR="00725654" w:rsidRPr="00725654" w14:paraId="2F82047A" w14:textId="77777777" w:rsidTr="00F27A98">
        <w:trPr>
          <w:trHeight w:val="144"/>
          <w:tblCellSpacing w:w="20" w:type="nil"/>
        </w:trPr>
        <w:tc>
          <w:tcPr>
            <w:tcW w:w="473" w:type="dxa"/>
            <w:tcMar>
              <w:top w:w="50" w:type="dxa"/>
              <w:left w:w="100" w:type="dxa"/>
            </w:tcMar>
            <w:vAlign w:val="center"/>
          </w:tcPr>
          <w:p w14:paraId="3334A562" w14:textId="77777777" w:rsidR="00725654" w:rsidRDefault="00725654" w:rsidP="00F27A98">
            <w:pPr>
              <w:spacing w:after="0"/>
            </w:pPr>
            <w:r>
              <w:rPr>
                <w:rFonts w:ascii="Times New Roman" w:hAnsi="Times New Roman"/>
                <w:color w:val="000000"/>
                <w:sz w:val="24"/>
              </w:rPr>
              <w:t>36</w:t>
            </w:r>
          </w:p>
        </w:tc>
        <w:tc>
          <w:tcPr>
            <w:tcW w:w="2992" w:type="dxa"/>
            <w:tcMar>
              <w:top w:w="50" w:type="dxa"/>
              <w:left w:w="100" w:type="dxa"/>
            </w:tcMar>
            <w:vAlign w:val="center"/>
          </w:tcPr>
          <w:p w14:paraId="05B9762C"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34" w:type="dxa"/>
            <w:tcMar>
              <w:top w:w="50" w:type="dxa"/>
              <w:left w:w="100" w:type="dxa"/>
            </w:tcMar>
            <w:vAlign w:val="center"/>
          </w:tcPr>
          <w:p w14:paraId="36F73A18"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57C88D4" w14:textId="77777777" w:rsidR="00725654" w:rsidRDefault="00725654" w:rsidP="00F27A98">
            <w:pPr>
              <w:spacing w:after="0"/>
              <w:ind w:left="135"/>
              <w:jc w:val="center"/>
            </w:pPr>
          </w:p>
        </w:tc>
        <w:tc>
          <w:tcPr>
            <w:tcW w:w="1631" w:type="dxa"/>
            <w:tcMar>
              <w:top w:w="50" w:type="dxa"/>
              <w:left w:w="100" w:type="dxa"/>
            </w:tcMar>
            <w:vAlign w:val="center"/>
          </w:tcPr>
          <w:p w14:paraId="559A0C40" w14:textId="77777777" w:rsidR="00725654" w:rsidRDefault="00725654" w:rsidP="00F27A98">
            <w:pPr>
              <w:spacing w:after="0"/>
              <w:ind w:left="135"/>
              <w:jc w:val="center"/>
            </w:pPr>
          </w:p>
        </w:tc>
        <w:tc>
          <w:tcPr>
            <w:tcW w:w="1157" w:type="dxa"/>
            <w:tcMar>
              <w:top w:w="50" w:type="dxa"/>
              <w:left w:w="100" w:type="dxa"/>
            </w:tcMar>
            <w:vAlign w:val="center"/>
          </w:tcPr>
          <w:p w14:paraId="11D4C7EC" w14:textId="77777777" w:rsidR="00725654" w:rsidRDefault="00725654" w:rsidP="00F27A98">
            <w:pPr>
              <w:spacing w:after="0"/>
              <w:ind w:left="135"/>
            </w:pPr>
          </w:p>
        </w:tc>
        <w:tc>
          <w:tcPr>
            <w:tcW w:w="1981" w:type="dxa"/>
            <w:tcMar>
              <w:top w:w="50" w:type="dxa"/>
              <w:left w:w="100" w:type="dxa"/>
            </w:tcMar>
            <w:vAlign w:val="center"/>
          </w:tcPr>
          <w:p w14:paraId="2B0665F4"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8</w:t>
              </w:r>
              <w:r>
                <w:rPr>
                  <w:rFonts w:ascii="Times New Roman" w:hAnsi="Times New Roman"/>
                  <w:color w:val="0000FF"/>
                  <w:u w:val="single"/>
                </w:rPr>
                <w:t>a</w:t>
              </w:r>
              <w:r w:rsidRPr="003F5C3A">
                <w:rPr>
                  <w:rFonts w:ascii="Times New Roman" w:hAnsi="Times New Roman"/>
                  <w:color w:val="0000FF"/>
                  <w:u w:val="single"/>
                  <w:lang w:val="ru-RU"/>
                </w:rPr>
                <w:t>18</w:t>
              </w:r>
            </w:hyperlink>
            <w:r w:rsidRPr="003F5C3A">
              <w:rPr>
                <w:rFonts w:ascii="Times New Roman" w:hAnsi="Times New Roman"/>
                <w:color w:val="000000"/>
                <w:sz w:val="24"/>
                <w:lang w:val="ru-RU"/>
              </w:rPr>
              <w:t xml:space="preserve"> </w:t>
            </w:r>
            <w:hyperlink r:id="rId444">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85</w:t>
              </w:r>
              <w:r>
                <w:rPr>
                  <w:rFonts w:ascii="Times New Roman" w:hAnsi="Times New Roman"/>
                  <w:color w:val="0000FF"/>
                  <w:u w:val="single"/>
                </w:rPr>
                <w:t>c</w:t>
              </w:r>
              <w:r w:rsidRPr="003F5C3A">
                <w:rPr>
                  <w:rFonts w:ascii="Times New Roman" w:hAnsi="Times New Roman"/>
                  <w:color w:val="0000FF"/>
                  <w:u w:val="single"/>
                  <w:lang w:val="ru-RU"/>
                </w:rPr>
                <w:t>2</w:t>
              </w:r>
            </w:hyperlink>
          </w:p>
        </w:tc>
      </w:tr>
      <w:tr w:rsidR="00725654" w:rsidRPr="00725654" w14:paraId="516F0096" w14:textId="77777777" w:rsidTr="00F27A98">
        <w:trPr>
          <w:trHeight w:val="144"/>
          <w:tblCellSpacing w:w="20" w:type="nil"/>
        </w:trPr>
        <w:tc>
          <w:tcPr>
            <w:tcW w:w="473" w:type="dxa"/>
            <w:tcMar>
              <w:top w:w="50" w:type="dxa"/>
              <w:left w:w="100" w:type="dxa"/>
            </w:tcMar>
            <w:vAlign w:val="center"/>
          </w:tcPr>
          <w:p w14:paraId="29F2970F" w14:textId="77777777" w:rsidR="00725654" w:rsidRDefault="00725654" w:rsidP="00F27A98">
            <w:pPr>
              <w:spacing w:after="0"/>
            </w:pPr>
            <w:r>
              <w:rPr>
                <w:rFonts w:ascii="Times New Roman" w:hAnsi="Times New Roman"/>
                <w:color w:val="000000"/>
                <w:sz w:val="24"/>
              </w:rPr>
              <w:t>37</w:t>
            </w:r>
          </w:p>
        </w:tc>
        <w:tc>
          <w:tcPr>
            <w:tcW w:w="2992" w:type="dxa"/>
            <w:tcMar>
              <w:top w:w="50" w:type="dxa"/>
              <w:left w:w="100" w:type="dxa"/>
            </w:tcMar>
            <w:vAlign w:val="center"/>
          </w:tcPr>
          <w:p w14:paraId="5A99F303"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14:paraId="5F0CAEC0"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498F4D7" w14:textId="77777777" w:rsidR="00725654" w:rsidRDefault="00725654" w:rsidP="00F27A98">
            <w:pPr>
              <w:spacing w:after="0"/>
              <w:ind w:left="135"/>
              <w:jc w:val="center"/>
            </w:pPr>
          </w:p>
        </w:tc>
        <w:tc>
          <w:tcPr>
            <w:tcW w:w="1631" w:type="dxa"/>
            <w:tcMar>
              <w:top w:w="50" w:type="dxa"/>
              <w:left w:w="100" w:type="dxa"/>
            </w:tcMar>
            <w:vAlign w:val="center"/>
          </w:tcPr>
          <w:p w14:paraId="7AF57D98" w14:textId="77777777" w:rsidR="00725654" w:rsidRDefault="00725654" w:rsidP="00F27A98">
            <w:pPr>
              <w:spacing w:after="0"/>
              <w:ind w:left="135"/>
              <w:jc w:val="center"/>
            </w:pPr>
          </w:p>
        </w:tc>
        <w:tc>
          <w:tcPr>
            <w:tcW w:w="1157" w:type="dxa"/>
            <w:tcMar>
              <w:top w:w="50" w:type="dxa"/>
              <w:left w:w="100" w:type="dxa"/>
            </w:tcMar>
            <w:vAlign w:val="center"/>
          </w:tcPr>
          <w:p w14:paraId="36E037D7" w14:textId="77777777" w:rsidR="00725654" w:rsidRDefault="00725654" w:rsidP="00F27A98">
            <w:pPr>
              <w:spacing w:after="0"/>
              <w:ind w:left="135"/>
            </w:pPr>
          </w:p>
        </w:tc>
        <w:tc>
          <w:tcPr>
            <w:tcW w:w="1981" w:type="dxa"/>
            <w:tcMar>
              <w:top w:w="50" w:type="dxa"/>
              <w:left w:w="100" w:type="dxa"/>
            </w:tcMar>
            <w:vAlign w:val="center"/>
          </w:tcPr>
          <w:p w14:paraId="52CB0441"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8</w:t>
              </w:r>
              <w:r>
                <w:rPr>
                  <w:rFonts w:ascii="Times New Roman" w:hAnsi="Times New Roman"/>
                  <w:color w:val="0000FF"/>
                  <w:u w:val="single"/>
                </w:rPr>
                <w:t>b</w:t>
              </w:r>
              <w:r w:rsidRPr="003F5C3A">
                <w:rPr>
                  <w:rFonts w:ascii="Times New Roman" w:hAnsi="Times New Roman"/>
                  <w:color w:val="0000FF"/>
                  <w:u w:val="single"/>
                  <w:lang w:val="ru-RU"/>
                </w:rPr>
                <w:t>1</w:t>
              </w:r>
              <w:r>
                <w:rPr>
                  <w:rFonts w:ascii="Times New Roman" w:hAnsi="Times New Roman"/>
                  <w:color w:val="0000FF"/>
                  <w:u w:val="single"/>
                </w:rPr>
                <w:t>c</w:t>
              </w:r>
            </w:hyperlink>
            <w:r w:rsidRPr="003F5C3A">
              <w:rPr>
                <w:rFonts w:ascii="Times New Roman" w:hAnsi="Times New Roman"/>
                <w:color w:val="000000"/>
                <w:sz w:val="24"/>
                <w:lang w:val="ru-RU"/>
              </w:rPr>
              <w:t xml:space="preserve"> </w:t>
            </w:r>
            <w:hyperlink r:id="rId446">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86</w:t>
              </w:r>
              <w:r>
                <w:rPr>
                  <w:rFonts w:ascii="Times New Roman" w:hAnsi="Times New Roman"/>
                  <w:color w:val="0000FF"/>
                  <w:u w:val="single"/>
                </w:rPr>
                <w:t>d</w:t>
              </w:r>
              <w:r w:rsidRPr="003F5C3A">
                <w:rPr>
                  <w:rFonts w:ascii="Times New Roman" w:hAnsi="Times New Roman"/>
                  <w:color w:val="0000FF"/>
                  <w:u w:val="single"/>
                  <w:lang w:val="ru-RU"/>
                </w:rPr>
                <w:t>0</w:t>
              </w:r>
            </w:hyperlink>
          </w:p>
        </w:tc>
      </w:tr>
      <w:tr w:rsidR="00725654" w:rsidRPr="00725654" w14:paraId="1140AFB2" w14:textId="77777777" w:rsidTr="00F27A98">
        <w:trPr>
          <w:trHeight w:val="144"/>
          <w:tblCellSpacing w:w="20" w:type="nil"/>
        </w:trPr>
        <w:tc>
          <w:tcPr>
            <w:tcW w:w="473" w:type="dxa"/>
            <w:tcMar>
              <w:top w:w="50" w:type="dxa"/>
              <w:left w:w="100" w:type="dxa"/>
            </w:tcMar>
            <w:vAlign w:val="center"/>
          </w:tcPr>
          <w:p w14:paraId="2A766591" w14:textId="77777777" w:rsidR="00725654" w:rsidRDefault="00725654" w:rsidP="00F27A98">
            <w:pPr>
              <w:spacing w:after="0"/>
            </w:pPr>
            <w:r>
              <w:rPr>
                <w:rFonts w:ascii="Times New Roman" w:hAnsi="Times New Roman"/>
                <w:color w:val="000000"/>
                <w:sz w:val="24"/>
              </w:rPr>
              <w:t>38</w:t>
            </w:r>
          </w:p>
        </w:tc>
        <w:tc>
          <w:tcPr>
            <w:tcW w:w="2992" w:type="dxa"/>
            <w:tcMar>
              <w:top w:w="50" w:type="dxa"/>
              <w:left w:w="100" w:type="dxa"/>
            </w:tcMar>
            <w:vAlign w:val="center"/>
          </w:tcPr>
          <w:p w14:paraId="1B2334CF"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14:paraId="30ADA777"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0FE57E6" w14:textId="77777777" w:rsidR="00725654" w:rsidRDefault="00725654" w:rsidP="00F27A98">
            <w:pPr>
              <w:spacing w:after="0"/>
              <w:ind w:left="135"/>
              <w:jc w:val="center"/>
            </w:pPr>
          </w:p>
        </w:tc>
        <w:tc>
          <w:tcPr>
            <w:tcW w:w="1631" w:type="dxa"/>
            <w:tcMar>
              <w:top w:w="50" w:type="dxa"/>
              <w:left w:w="100" w:type="dxa"/>
            </w:tcMar>
            <w:vAlign w:val="center"/>
          </w:tcPr>
          <w:p w14:paraId="087ED9F7" w14:textId="77777777" w:rsidR="00725654" w:rsidRDefault="00725654" w:rsidP="00F27A98">
            <w:pPr>
              <w:spacing w:after="0"/>
              <w:ind w:left="135"/>
              <w:jc w:val="center"/>
            </w:pPr>
          </w:p>
        </w:tc>
        <w:tc>
          <w:tcPr>
            <w:tcW w:w="1157" w:type="dxa"/>
            <w:tcMar>
              <w:top w:w="50" w:type="dxa"/>
              <w:left w:w="100" w:type="dxa"/>
            </w:tcMar>
            <w:vAlign w:val="center"/>
          </w:tcPr>
          <w:p w14:paraId="057C902E" w14:textId="77777777" w:rsidR="00725654" w:rsidRDefault="00725654" w:rsidP="00F27A98">
            <w:pPr>
              <w:spacing w:after="0"/>
              <w:ind w:left="135"/>
            </w:pPr>
          </w:p>
        </w:tc>
        <w:tc>
          <w:tcPr>
            <w:tcW w:w="1981" w:type="dxa"/>
            <w:tcMar>
              <w:top w:w="50" w:type="dxa"/>
              <w:left w:w="100" w:type="dxa"/>
            </w:tcMar>
            <w:vAlign w:val="center"/>
          </w:tcPr>
          <w:p w14:paraId="16B3F813"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7</w:t>
              </w:r>
              <w:r>
                <w:rPr>
                  <w:rFonts w:ascii="Times New Roman" w:hAnsi="Times New Roman"/>
                  <w:color w:val="0000FF"/>
                  <w:u w:val="single"/>
                </w:rPr>
                <w:t>ba</w:t>
              </w:r>
              <w:r w:rsidRPr="003F5C3A">
                <w:rPr>
                  <w:rFonts w:ascii="Times New Roman" w:hAnsi="Times New Roman"/>
                  <w:color w:val="0000FF"/>
                  <w:u w:val="single"/>
                  <w:lang w:val="ru-RU"/>
                </w:rPr>
                <w:t>4</w:t>
              </w:r>
            </w:hyperlink>
          </w:p>
        </w:tc>
      </w:tr>
      <w:tr w:rsidR="00725654" w:rsidRPr="00725654" w14:paraId="042EF2CC" w14:textId="77777777" w:rsidTr="00F27A98">
        <w:trPr>
          <w:trHeight w:val="144"/>
          <w:tblCellSpacing w:w="20" w:type="nil"/>
        </w:trPr>
        <w:tc>
          <w:tcPr>
            <w:tcW w:w="473" w:type="dxa"/>
            <w:tcMar>
              <w:top w:w="50" w:type="dxa"/>
              <w:left w:w="100" w:type="dxa"/>
            </w:tcMar>
            <w:vAlign w:val="center"/>
          </w:tcPr>
          <w:p w14:paraId="79A0FB61" w14:textId="77777777" w:rsidR="00725654" w:rsidRDefault="00725654" w:rsidP="00F27A98">
            <w:pPr>
              <w:spacing w:after="0"/>
            </w:pPr>
            <w:r>
              <w:rPr>
                <w:rFonts w:ascii="Times New Roman" w:hAnsi="Times New Roman"/>
                <w:color w:val="000000"/>
                <w:sz w:val="24"/>
              </w:rPr>
              <w:t>39</w:t>
            </w:r>
          </w:p>
        </w:tc>
        <w:tc>
          <w:tcPr>
            <w:tcW w:w="2992" w:type="dxa"/>
            <w:tcMar>
              <w:top w:w="50" w:type="dxa"/>
              <w:left w:w="100" w:type="dxa"/>
            </w:tcMar>
            <w:vAlign w:val="center"/>
          </w:tcPr>
          <w:p w14:paraId="2FD8AF87"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14:paraId="26D2881D"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5BC919B" w14:textId="77777777" w:rsidR="00725654" w:rsidRDefault="00725654" w:rsidP="00F27A98">
            <w:pPr>
              <w:spacing w:after="0"/>
              <w:ind w:left="135"/>
              <w:jc w:val="center"/>
            </w:pPr>
          </w:p>
        </w:tc>
        <w:tc>
          <w:tcPr>
            <w:tcW w:w="1631" w:type="dxa"/>
            <w:tcMar>
              <w:top w:w="50" w:type="dxa"/>
              <w:left w:w="100" w:type="dxa"/>
            </w:tcMar>
            <w:vAlign w:val="center"/>
          </w:tcPr>
          <w:p w14:paraId="5E2AD5AD" w14:textId="77777777" w:rsidR="00725654" w:rsidRDefault="00725654" w:rsidP="00F27A98">
            <w:pPr>
              <w:spacing w:after="0"/>
              <w:ind w:left="135"/>
              <w:jc w:val="center"/>
            </w:pPr>
          </w:p>
        </w:tc>
        <w:tc>
          <w:tcPr>
            <w:tcW w:w="1157" w:type="dxa"/>
            <w:tcMar>
              <w:top w:w="50" w:type="dxa"/>
              <w:left w:w="100" w:type="dxa"/>
            </w:tcMar>
            <w:vAlign w:val="center"/>
          </w:tcPr>
          <w:p w14:paraId="2C543D1E" w14:textId="77777777" w:rsidR="00725654" w:rsidRDefault="00725654" w:rsidP="00F27A98">
            <w:pPr>
              <w:spacing w:after="0"/>
              <w:ind w:left="135"/>
            </w:pPr>
          </w:p>
        </w:tc>
        <w:tc>
          <w:tcPr>
            <w:tcW w:w="1981" w:type="dxa"/>
            <w:tcMar>
              <w:top w:w="50" w:type="dxa"/>
              <w:left w:w="100" w:type="dxa"/>
            </w:tcMar>
            <w:vAlign w:val="center"/>
          </w:tcPr>
          <w:p w14:paraId="36B9779F"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7</w:t>
              </w:r>
              <w:r>
                <w:rPr>
                  <w:rFonts w:ascii="Times New Roman" w:hAnsi="Times New Roman"/>
                  <w:color w:val="0000FF"/>
                  <w:u w:val="single"/>
                </w:rPr>
                <w:t>a</w:t>
              </w:r>
              <w:r w:rsidRPr="003F5C3A">
                <w:rPr>
                  <w:rFonts w:ascii="Times New Roman" w:hAnsi="Times New Roman"/>
                  <w:color w:val="0000FF"/>
                  <w:u w:val="single"/>
                  <w:lang w:val="ru-RU"/>
                </w:rPr>
                <w:t>78</w:t>
              </w:r>
            </w:hyperlink>
          </w:p>
        </w:tc>
      </w:tr>
      <w:tr w:rsidR="00725654" w:rsidRPr="00725654" w14:paraId="18B111C9" w14:textId="77777777" w:rsidTr="00F27A98">
        <w:trPr>
          <w:trHeight w:val="144"/>
          <w:tblCellSpacing w:w="20" w:type="nil"/>
        </w:trPr>
        <w:tc>
          <w:tcPr>
            <w:tcW w:w="473" w:type="dxa"/>
            <w:tcMar>
              <w:top w:w="50" w:type="dxa"/>
              <w:left w:w="100" w:type="dxa"/>
            </w:tcMar>
            <w:vAlign w:val="center"/>
          </w:tcPr>
          <w:p w14:paraId="18251C08" w14:textId="77777777" w:rsidR="00725654" w:rsidRDefault="00725654" w:rsidP="00F27A98">
            <w:pPr>
              <w:spacing w:after="0"/>
            </w:pPr>
            <w:r>
              <w:rPr>
                <w:rFonts w:ascii="Times New Roman" w:hAnsi="Times New Roman"/>
                <w:color w:val="000000"/>
                <w:sz w:val="24"/>
              </w:rPr>
              <w:t>40</w:t>
            </w:r>
          </w:p>
        </w:tc>
        <w:tc>
          <w:tcPr>
            <w:tcW w:w="2992" w:type="dxa"/>
            <w:tcMar>
              <w:top w:w="50" w:type="dxa"/>
              <w:left w:w="100" w:type="dxa"/>
            </w:tcMar>
            <w:vAlign w:val="center"/>
          </w:tcPr>
          <w:p w14:paraId="62B120EB"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14:paraId="4048B22F"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FE8949C" w14:textId="77777777" w:rsidR="00725654" w:rsidRDefault="00725654" w:rsidP="00F27A98">
            <w:pPr>
              <w:spacing w:after="0"/>
              <w:ind w:left="135"/>
              <w:jc w:val="center"/>
            </w:pPr>
          </w:p>
        </w:tc>
        <w:tc>
          <w:tcPr>
            <w:tcW w:w="1631" w:type="dxa"/>
            <w:tcMar>
              <w:top w:w="50" w:type="dxa"/>
              <w:left w:w="100" w:type="dxa"/>
            </w:tcMar>
            <w:vAlign w:val="center"/>
          </w:tcPr>
          <w:p w14:paraId="5899EEDA" w14:textId="77777777" w:rsidR="00725654" w:rsidRDefault="00725654" w:rsidP="00F27A98">
            <w:pPr>
              <w:spacing w:after="0"/>
              <w:ind w:left="135"/>
              <w:jc w:val="center"/>
            </w:pPr>
          </w:p>
        </w:tc>
        <w:tc>
          <w:tcPr>
            <w:tcW w:w="1157" w:type="dxa"/>
            <w:tcMar>
              <w:top w:w="50" w:type="dxa"/>
              <w:left w:w="100" w:type="dxa"/>
            </w:tcMar>
            <w:vAlign w:val="center"/>
          </w:tcPr>
          <w:p w14:paraId="246CF44B" w14:textId="77777777" w:rsidR="00725654" w:rsidRDefault="00725654" w:rsidP="00F27A98">
            <w:pPr>
              <w:spacing w:after="0"/>
              <w:ind w:left="135"/>
            </w:pPr>
          </w:p>
        </w:tc>
        <w:tc>
          <w:tcPr>
            <w:tcW w:w="1981" w:type="dxa"/>
            <w:tcMar>
              <w:top w:w="50" w:type="dxa"/>
              <w:left w:w="100" w:type="dxa"/>
            </w:tcMar>
            <w:vAlign w:val="center"/>
          </w:tcPr>
          <w:p w14:paraId="02E4A596"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8284</w:t>
              </w:r>
            </w:hyperlink>
          </w:p>
        </w:tc>
      </w:tr>
      <w:tr w:rsidR="00725654" w:rsidRPr="00725654" w14:paraId="0DCCF166" w14:textId="77777777" w:rsidTr="00F27A98">
        <w:trPr>
          <w:trHeight w:val="144"/>
          <w:tblCellSpacing w:w="20" w:type="nil"/>
        </w:trPr>
        <w:tc>
          <w:tcPr>
            <w:tcW w:w="473" w:type="dxa"/>
            <w:tcMar>
              <w:top w:w="50" w:type="dxa"/>
              <w:left w:w="100" w:type="dxa"/>
            </w:tcMar>
            <w:vAlign w:val="center"/>
          </w:tcPr>
          <w:p w14:paraId="5C03F887" w14:textId="77777777" w:rsidR="00725654" w:rsidRDefault="00725654" w:rsidP="00F27A98">
            <w:pPr>
              <w:spacing w:after="0"/>
            </w:pPr>
            <w:r>
              <w:rPr>
                <w:rFonts w:ascii="Times New Roman" w:hAnsi="Times New Roman"/>
                <w:color w:val="000000"/>
                <w:sz w:val="24"/>
              </w:rPr>
              <w:lastRenderedPageBreak/>
              <w:t>41</w:t>
            </w:r>
          </w:p>
        </w:tc>
        <w:tc>
          <w:tcPr>
            <w:tcW w:w="2992" w:type="dxa"/>
            <w:tcMar>
              <w:top w:w="50" w:type="dxa"/>
              <w:left w:w="100" w:type="dxa"/>
            </w:tcMar>
            <w:vAlign w:val="center"/>
          </w:tcPr>
          <w:p w14:paraId="1F623FD7" w14:textId="77777777" w:rsidR="00725654" w:rsidRDefault="00725654" w:rsidP="00F27A98">
            <w:pPr>
              <w:spacing w:after="0"/>
              <w:ind w:left="135"/>
            </w:pPr>
            <w:r w:rsidRPr="003F5C3A">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14:paraId="1737EB0F" w14:textId="77777777" w:rsidR="00725654" w:rsidRDefault="00725654" w:rsidP="00F27A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7414AA8" w14:textId="77777777" w:rsidR="00725654" w:rsidRDefault="00725654" w:rsidP="00F27A98">
            <w:pPr>
              <w:spacing w:after="0"/>
              <w:ind w:left="135"/>
              <w:jc w:val="center"/>
            </w:pPr>
          </w:p>
        </w:tc>
        <w:tc>
          <w:tcPr>
            <w:tcW w:w="1631" w:type="dxa"/>
            <w:tcMar>
              <w:top w:w="50" w:type="dxa"/>
              <w:left w:w="100" w:type="dxa"/>
            </w:tcMar>
            <w:vAlign w:val="center"/>
          </w:tcPr>
          <w:p w14:paraId="7ED9EF50" w14:textId="77777777" w:rsidR="00725654" w:rsidRDefault="00725654" w:rsidP="00F27A98">
            <w:pPr>
              <w:spacing w:after="0"/>
              <w:ind w:left="135"/>
              <w:jc w:val="center"/>
            </w:pPr>
          </w:p>
        </w:tc>
        <w:tc>
          <w:tcPr>
            <w:tcW w:w="1157" w:type="dxa"/>
            <w:tcMar>
              <w:top w:w="50" w:type="dxa"/>
              <w:left w:w="100" w:type="dxa"/>
            </w:tcMar>
            <w:vAlign w:val="center"/>
          </w:tcPr>
          <w:p w14:paraId="09BEB991" w14:textId="77777777" w:rsidR="00725654" w:rsidRDefault="00725654" w:rsidP="00F27A98">
            <w:pPr>
              <w:spacing w:after="0"/>
              <w:ind w:left="135"/>
            </w:pPr>
          </w:p>
        </w:tc>
        <w:tc>
          <w:tcPr>
            <w:tcW w:w="1981" w:type="dxa"/>
            <w:tcMar>
              <w:top w:w="50" w:type="dxa"/>
              <w:left w:w="100" w:type="dxa"/>
            </w:tcMar>
            <w:vAlign w:val="center"/>
          </w:tcPr>
          <w:p w14:paraId="74E1998F"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w:t>
              </w:r>
              <w:r>
                <w:rPr>
                  <w:rFonts w:ascii="Times New Roman" w:hAnsi="Times New Roman"/>
                  <w:color w:val="0000FF"/>
                  <w:u w:val="single"/>
                </w:rPr>
                <w:t>a</w:t>
              </w:r>
              <w:r w:rsidRPr="003F5C3A">
                <w:rPr>
                  <w:rFonts w:ascii="Times New Roman" w:hAnsi="Times New Roman"/>
                  <w:color w:val="0000FF"/>
                  <w:u w:val="single"/>
                  <w:lang w:val="ru-RU"/>
                </w:rPr>
                <w:t>0</w:t>
              </w:r>
              <w:r>
                <w:rPr>
                  <w:rFonts w:ascii="Times New Roman" w:hAnsi="Times New Roman"/>
                  <w:color w:val="0000FF"/>
                  <w:u w:val="single"/>
                </w:rPr>
                <w:t>a</w:t>
              </w:r>
              <w:r w:rsidRPr="003F5C3A">
                <w:rPr>
                  <w:rFonts w:ascii="Times New Roman" w:hAnsi="Times New Roman"/>
                  <w:color w:val="0000FF"/>
                  <w:u w:val="single"/>
                  <w:lang w:val="ru-RU"/>
                </w:rPr>
                <w:t>4</w:t>
              </w:r>
              <w:r>
                <w:rPr>
                  <w:rFonts w:ascii="Times New Roman" w:hAnsi="Times New Roman"/>
                  <w:color w:val="0000FF"/>
                  <w:u w:val="single"/>
                </w:rPr>
                <w:t>b</w:t>
              </w:r>
              <w:r w:rsidRPr="003F5C3A">
                <w:rPr>
                  <w:rFonts w:ascii="Times New Roman" w:hAnsi="Times New Roman"/>
                  <w:color w:val="0000FF"/>
                  <w:u w:val="single"/>
                  <w:lang w:val="ru-RU"/>
                </w:rPr>
                <w:t>6</w:t>
              </w:r>
            </w:hyperlink>
          </w:p>
        </w:tc>
      </w:tr>
      <w:tr w:rsidR="00725654" w:rsidRPr="00725654" w14:paraId="2EC14026" w14:textId="77777777" w:rsidTr="00F27A98">
        <w:trPr>
          <w:trHeight w:val="144"/>
          <w:tblCellSpacing w:w="20" w:type="nil"/>
        </w:trPr>
        <w:tc>
          <w:tcPr>
            <w:tcW w:w="473" w:type="dxa"/>
            <w:tcMar>
              <w:top w:w="50" w:type="dxa"/>
              <w:left w:w="100" w:type="dxa"/>
            </w:tcMar>
            <w:vAlign w:val="center"/>
          </w:tcPr>
          <w:p w14:paraId="0A557FA5" w14:textId="77777777" w:rsidR="00725654" w:rsidRDefault="00725654" w:rsidP="00F27A98">
            <w:pPr>
              <w:spacing w:after="0"/>
            </w:pPr>
            <w:r>
              <w:rPr>
                <w:rFonts w:ascii="Times New Roman" w:hAnsi="Times New Roman"/>
                <w:color w:val="000000"/>
                <w:sz w:val="24"/>
              </w:rPr>
              <w:t>42</w:t>
            </w:r>
          </w:p>
        </w:tc>
        <w:tc>
          <w:tcPr>
            <w:tcW w:w="2992" w:type="dxa"/>
            <w:tcMar>
              <w:top w:w="50" w:type="dxa"/>
              <w:left w:w="100" w:type="dxa"/>
            </w:tcMar>
            <w:vAlign w:val="center"/>
          </w:tcPr>
          <w:p w14:paraId="0D0E8927"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14:paraId="01B05717"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509D07D" w14:textId="77777777" w:rsidR="00725654" w:rsidRDefault="00725654" w:rsidP="00F27A98">
            <w:pPr>
              <w:spacing w:after="0"/>
              <w:ind w:left="135"/>
              <w:jc w:val="center"/>
            </w:pPr>
          </w:p>
        </w:tc>
        <w:tc>
          <w:tcPr>
            <w:tcW w:w="1631" w:type="dxa"/>
            <w:tcMar>
              <w:top w:w="50" w:type="dxa"/>
              <w:left w:w="100" w:type="dxa"/>
            </w:tcMar>
            <w:vAlign w:val="center"/>
          </w:tcPr>
          <w:p w14:paraId="44904206" w14:textId="77777777" w:rsidR="00725654" w:rsidRDefault="00725654" w:rsidP="00F27A98">
            <w:pPr>
              <w:spacing w:after="0"/>
              <w:ind w:left="135"/>
              <w:jc w:val="center"/>
            </w:pPr>
          </w:p>
        </w:tc>
        <w:tc>
          <w:tcPr>
            <w:tcW w:w="1157" w:type="dxa"/>
            <w:tcMar>
              <w:top w:w="50" w:type="dxa"/>
              <w:left w:w="100" w:type="dxa"/>
            </w:tcMar>
            <w:vAlign w:val="center"/>
          </w:tcPr>
          <w:p w14:paraId="6D41BF43" w14:textId="77777777" w:rsidR="00725654" w:rsidRDefault="00725654" w:rsidP="00F27A98">
            <w:pPr>
              <w:spacing w:after="0"/>
              <w:ind w:left="135"/>
            </w:pPr>
          </w:p>
        </w:tc>
        <w:tc>
          <w:tcPr>
            <w:tcW w:w="1981" w:type="dxa"/>
            <w:tcMar>
              <w:top w:w="50" w:type="dxa"/>
              <w:left w:w="100" w:type="dxa"/>
            </w:tcMar>
            <w:vAlign w:val="center"/>
          </w:tcPr>
          <w:p w14:paraId="0E535A70"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w:t>
              </w:r>
              <w:r>
                <w:rPr>
                  <w:rFonts w:ascii="Times New Roman" w:hAnsi="Times New Roman"/>
                  <w:color w:val="0000FF"/>
                  <w:u w:val="single"/>
                </w:rPr>
                <w:t>a</w:t>
              </w:r>
              <w:r w:rsidRPr="003F5C3A">
                <w:rPr>
                  <w:rFonts w:ascii="Times New Roman" w:hAnsi="Times New Roman"/>
                  <w:color w:val="0000FF"/>
                  <w:u w:val="single"/>
                  <w:lang w:val="ru-RU"/>
                </w:rPr>
                <w:t>09</w:t>
              </w:r>
              <w:r>
                <w:rPr>
                  <w:rFonts w:ascii="Times New Roman" w:hAnsi="Times New Roman"/>
                  <w:color w:val="0000FF"/>
                  <w:u w:val="single"/>
                </w:rPr>
                <w:t>dd</w:t>
              </w:r>
              <w:r w:rsidRPr="003F5C3A">
                <w:rPr>
                  <w:rFonts w:ascii="Times New Roman" w:hAnsi="Times New Roman"/>
                  <w:color w:val="0000FF"/>
                  <w:u w:val="single"/>
                  <w:lang w:val="ru-RU"/>
                </w:rPr>
                <w:t>6</w:t>
              </w:r>
            </w:hyperlink>
          </w:p>
        </w:tc>
      </w:tr>
      <w:tr w:rsidR="00725654" w14:paraId="4E308C30" w14:textId="77777777" w:rsidTr="00F27A98">
        <w:trPr>
          <w:trHeight w:val="144"/>
          <w:tblCellSpacing w:w="20" w:type="nil"/>
        </w:trPr>
        <w:tc>
          <w:tcPr>
            <w:tcW w:w="473" w:type="dxa"/>
            <w:tcMar>
              <w:top w:w="50" w:type="dxa"/>
              <w:left w:w="100" w:type="dxa"/>
            </w:tcMar>
            <w:vAlign w:val="center"/>
          </w:tcPr>
          <w:p w14:paraId="46C6B3E4" w14:textId="77777777" w:rsidR="00725654" w:rsidRDefault="00725654" w:rsidP="00F27A98">
            <w:pPr>
              <w:spacing w:after="0"/>
            </w:pPr>
            <w:r>
              <w:rPr>
                <w:rFonts w:ascii="Times New Roman" w:hAnsi="Times New Roman"/>
                <w:color w:val="000000"/>
                <w:sz w:val="24"/>
              </w:rPr>
              <w:t>43</w:t>
            </w:r>
          </w:p>
        </w:tc>
        <w:tc>
          <w:tcPr>
            <w:tcW w:w="2992" w:type="dxa"/>
            <w:tcMar>
              <w:top w:w="50" w:type="dxa"/>
              <w:left w:w="100" w:type="dxa"/>
            </w:tcMar>
            <w:vAlign w:val="center"/>
          </w:tcPr>
          <w:p w14:paraId="4FF0139C"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14:paraId="482D2316"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6A7CD8D" w14:textId="77777777" w:rsidR="00725654" w:rsidRDefault="00725654" w:rsidP="00F27A9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6E85436E" w14:textId="77777777" w:rsidR="00725654" w:rsidRDefault="00725654" w:rsidP="00F27A98">
            <w:pPr>
              <w:spacing w:after="0"/>
              <w:ind w:left="135"/>
              <w:jc w:val="center"/>
            </w:pPr>
          </w:p>
        </w:tc>
        <w:tc>
          <w:tcPr>
            <w:tcW w:w="1157" w:type="dxa"/>
            <w:tcMar>
              <w:top w:w="50" w:type="dxa"/>
              <w:left w:w="100" w:type="dxa"/>
            </w:tcMar>
            <w:vAlign w:val="center"/>
          </w:tcPr>
          <w:p w14:paraId="0978CF6C" w14:textId="77777777" w:rsidR="00725654" w:rsidRDefault="00725654" w:rsidP="00F27A98">
            <w:pPr>
              <w:spacing w:after="0"/>
              <w:ind w:left="135"/>
            </w:pPr>
          </w:p>
        </w:tc>
        <w:tc>
          <w:tcPr>
            <w:tcW w:w="1981" w:type="dxa"/>
            <w:tcMar>
              <w:top w:w="50" w:type="dxa"/>
              <w:left w:w="100" w:type="dxa"/>
            </w:tcMar>
            <w:vAlign w:val="center"/>
          </w:tcPr>
          <w:p w14:paraId="7ABA0A78" w14:textId="77777777" w:rsidR="00725654" w:rsidRDefault="00725654" w:rsidP="00F27A98">
            <w:pPr>
              <w:spacing w:after="0"/>
              <w:ind w:left="135"/>
            </w:pPr>
          </w:p>
        </w:tc>
      </w:tr>
      <w:tr w:rsidR="00725654" w:rsidRPr="00725654" w14:paraId="52672F3B" w14:textId="77777777" w:rsidTr="00F27A98">
        <w:trPr>
          <w:trHeight w:val="144"/>
          <w:tblCellSpacing w:w="20" w:type="nil"/>
        </w:trPr>
        <w:tc>
          <w:tcPr>
            <w:tcW w:w="473" w:type="dxa"/>
            <w:tcMar>
              <w:top w:w="50" w:type="dxa"/>
              <w:left w:w="100" w:type="dxa"/>
            </w:tcMar>
            <w:vAlign w:val="center"/>
          </w:tcPr>
          <w:p w14:paraId="377EEB2C" w14:textId="77777777" w:rsidR="00725654" w:rsidRDefault="00725654" w:rsidP="00F27A98">
            <w:pPr>
              <w:spacing w:after="0"/>
            </w:pPr>
            <w:r>
              <w:rPr>
                <w:rFonts w:ascii="Times New Roman" w:hAnsi="Times New Roman"/>
                <w:color w:val="000000"/>
                <w:sz w:val="24"/>
              </w:rPr>
              <w:t>44</w:t>
            </w:r>
          </w:p>
        </w:tc>
        <w:tc>
          <w:tcPr>
            <w:tcW w:w="2992" w:type="dxa"/>
            <w:tcMar>
              <w:top w:w="50" w:type="dxa"/>
              <w:left w:w="100" w:type="dxa"/>
            </w:tcMar>
            <w:vAlign w:val="center"/>
          </w:tcPr>
          <w:p w14:paraId="1B10D9BE"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14:paraId="707E10EF"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F5C8288" w14:textId="77777777" w:rsidR="00725654" w:rsidRDefault="00725654" w:rsidP="00F27A98">
            <w:pPr>
              <w:spacing w:after="0"/>
              <w:ind w:left="135"/>
              <w:jc w:val="center"/>
            </w:pPr>
          </w:p>
        </w:tc>
        <w:tc>
          <w:tcPr>
            <w:tcW w:w="1631" w:type="dxa"/>
            <w:tcMar>
              <w:top w:w="50" w:type="dxa"/>
              <w:left w:w="100" w:type="dxa"/>
            </w:tcMar>
            <w:vAlign w:val="center"/>
          </w:tcPr>
          <w:p w14:paraId="0B086FDB" w14:textId="77777777" w:rsidR="00725654" w:rsidRDefault="00725654" w:rsidP="00F27A98">
            <w:pPr>
              <w:spacing w:after="0"/>
              <w:ind w:left="135"/>
              <w:jc w:val="center"/>
            </w:pPr>
          </w:p>
        </w:tc>
        <w:tc>
          <w:tcPr>
            <w:tcW w:w="1157" w:type="dxa"/>
            <w:tcMar>
              <w:top w:w="50" w:type="dxa"/>
              <w:left w:w="100" w:type="dxa"/>
            </w:tcMar>
            <w:vAlign w:val="center"/>
          </w:tcPr>
          <w:p w14:paraId="5DB7CCDE" w14:textId="77777777" w:rsidR="00725654" w:rsidRDefault="00725654" w:rsidP="00F27A98">
            <w:pPr>
              <w:spacing w:after="0"/>
              <w:ind w:left="135"/>
            </w:pPr>
          </w:p>
        </w:tc>
        <w:tc>
          <w:tcPr>
            <w:tcW w:w="1981" w:type="dxa"/>
            <w:tcMar>
              <w:top w:w="50" w:type="dxa"/>
              <w:left w:w="100" w:type="dxa"/>
            </w:tcMar>
            <w:vAlign w:val="center"/>
          </w:tcPr>
          <w:p w14:paraId="6F3B5635"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w:t>
              </w:r>
              <w:r>
                <w:rPr>
                  <w:rFonts w:ascii="Times New Roman" w:hAnsi="Times New Roman"/>
                  <w:color w:val="0000FF"/>
                  <w:u w:val="single"/>
                </w:rPr>
                <w:t>a</w:t>
              </w:r>
              <w:r w:rsidRPr="003F5C3A">
                <w:rPr>
                  <w:rFonts w:ascii="Times New Roman" w:hAnsi="Times New Roman"/>
                  <w:color w:val="0000FF"/>
                  <w:u w:val="single"/>
                  <w:lang w:val="ru-RU"/>
                </w:rPr>
                <w:t>0</w:t>
              </w:r>
              <w:r>
                <w:rPr>
                  <w:rFonts w:ascii="Times New Roman" w:hAnsi="Times New Roman"/>
                  <w:color w:val="0000FF"/>
                  <w:u w:val="single"/>
                </w:rPr>
                <w:t>a</w:t>
              </w:r>
              <w:r w:rsidRPr="003F5C3A">
                <w:rPr>
                  <w:rFonts w:ascii="Times New Roman" w:hAnsi="Times New Roman"/>
                  <w:color w:val="0000FF"/>
                  <w:u w:val="single"/>
                  <w:lang w:val="ru-RU"/>
                </w:rPr>
                <w:t>7</w:t>
              </w:r>
              <w:r>
                <w:rPr>
                  <w:rFonts w:ascii="Times New Roman" w:hAnsi="Times New Roman"/>
                  <w:color w:val="0000FF"/>
                  <w:u w:val="single"/>
                </w:rPr>
                <w:t>f</w:t>
              </w:r>
              <w:r w:rsidRPr="003F5C3A">
                <w:rPr>
                  <w:rFonts w:ascii="Times New Roman" w:hAnsi="Times New Roman"/>
                  <w:color w:val="0000FF"/>
                  <w:u w:val="single"/>
                  <w:lang w:val="ru-RU"/>
                </w:rPr>
                <w:t>4</w:t>
              </w:r>
            </w:hyperlink>
          </w:p>
        </w:tc>
      </w:tr>
      <w:tr w:rsidR="00725654" w:rsidRPr="00725654" w14:paraId="20D70D82" w14:textId="77777777" w:rsidTr="00F27A98">
        <w:trPr>
          <w:trHeight w:val="144"/>
          <w:tblCellSpacing w:w="20" w:type="nil"/>
        </w:trPr>
        <w:tc>
          <w:tcPr>
            <w:tcW w:w="473" w:type="dxa"/>
            <w:tcMar>
              <w:top w:w="50" w:type="dxa"/>
              <w:left w:w="100" w:type="dxa"/>
            </w:tcMar>
            <w:vAlign w:val="center"/>
          </w:tcPr>
          <w:p w14:paraId="5B8BCD90" w14:textId="77777777" w:rsidR="00725654" w:rsidRDefault="00725654" w:rsidP="00F27A98">
            <w:pPr>
              <w:spacing w:after="0"/>
            </w:pPr>
            <w:r>
              <w:rPr>
                <w:rFonts w:ascii="Times New Roman" w:hAnsi="Times New Roman"/>
                <w:color w:val="000000"/>
                <w:sz w:val="24"/>
              </w:rPr>
              <w:t>45</w:t>
            </w:r>
          </w:p>
        </w:tc>
        <w:tc>
          <w:tcPr>
            <w:tcW w:w="2992" w:type="dxa"/>
            <w:tcMar>
              <w:top w:w="50" w:type="dxa"/>
              <w:left w:w="100" w:type="dxa"/>
            </w:tcMar>
            <w:vAlign w:val="center"/>
          </w:tcPr>
          <w:p w14:paraId="1D59F311" w14:textId="77777777" w:rsidR="00725654" w:rsidRDefault="00725654" w:rsidP="00F27A98">
            <w:pPr>
              <w:spacing w:after="0"/>
              <w:ind w:left="135"/>
            </w:pPr>
            <w:r w:rsidRPr="003F5C3A">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14:paraId="1ECEA048" w14:textId="77777777" w:rsidR="00725654" w:rsidRDefault="00725654" w:rsidP="00F27A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7E79A1B" w14:textId="77777777" w:rsidR="00725654" w:rsidRDefault="00725654" w:rsidP="00F27A98">
            <w:pPr>
              <w:spacing w:after="0"/>
              <w:ind w:left="135"/>
              <w:jc w:val="center"/>
            </w:pPr>
          </w:p>
        </w:tc>
        <w:tc>
          <w:tcPr>
            <w:tcW w:w="1631" w:type="dxa"/>
            <w:tcMar>
              <w:top w:w="50" w:type="dxa"/>
              <w:left w:w="100" w:type="dxa"/>
            </w:tcMar>
            <w:vAlign w:val="center"/>
          </w:tcPr>
          <w:p w14:paraId="0B10079B" w14:textId="77777777" w:rsidR="00725654" w:rsidRDefault="00725654" w:rsidP="00F27A98">
            <w:pPr>
              <w:spacing w:after="0"/>
              <w:ind w:left="135"/>
              <w:jc w:val="center"/>
            </w:pPr>
          </w:p>
        </w:tc>
        <w:tc>
          <w:tcPr>
            <w:tcW w:w="1157" w:type="dxa"/>
            <w:tcMar>
              <w:top w:w="50" w:type="dxa"/>
              <w:left w:w="100" w:type="dxa"/>
            </w:tcMar>
            <w:vAlign w:val="center"/>
          </w:tcPr>
          <w:p w14:paraId="01007A49" w14:textId="77777777" w:rsidR="00725654" w:rsidRDefault="00725654" w:rsidP="00F27A98">
            <w:pPr>
              <w:spacing w:after="0"/>
              <w:ind w:left="135"/>
            </w:pPr>
          </w:p>
        </w:tc>
        <w:tc>
          <w:tcPr>
            <w:tcW w:w="1981" w:type="dxa"/>
            <w:tcMar>
              <w:top w:w="50" w:type="dxa"/>
              <w:left w:w="100" w:type="dxa"/>
            </w:tcMar>
            <w:vAlign w:val="center"/>
          </w:tcPr>
          <w:p w14:paraId="0A60061C"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9558</w:t>
              </w:r>
            </w:hyperlink>
          </w:p>
        </w:tc>
      </w:tr>
      <w:tr w:rsidR="00725654" w:rsidRPr="00725654" w14:paraId="63F6FFD3" w14:textId="77777777" w:rsidTr="00F27A98">
        <w:trPr>
          <w:trHeight w:val="144"/>
          <w:tblCellSpacing w:w="20" w:type="nil"/>
        </w:trPr>
        <w:tc>
          <w:tcPr>
            <w:tcW w:w="473" w:type="dxa"/>
            <w:tcMar>
              <w:top w:w="50" w:type="dxa"/>
              <w:left w:w="100" w:type="dxa"/>
            </w:tcMar>
            <w:vAlign w:val="center"/>
          </w:tcPr>
          <w:p w14:paraId="752DEF14" w14:textId="77777777" w:rsidR="00725654" w:rsidRDefault="00725654" w:rsidP="00F27A98">
            <w:pPr>
              <w:spacing w:after="0"/>
            </w:pPr>
            <w:r>
              <w:rPr>
                <w:rFonts w:ascii="Times New Roman" w:hAnsi="Times New Roman"/>
                <w:color w:val="000000"/>
                <w:sz w:val="24"/>
              </w:rPr>
              <w:t>46</w:t>
            </w:r>
          </w:p>
        </w:tc>
        <w:tc>
          <w:tcPr>
            <w:tcW w:w="2992" w:type="dxa"/>
            <w:tcMar>
              <w:top w:w="50" w:type="dxa"/>
              <w:left w:w="100" w:type="dxa"/>
            </w:tcMar>
            <w:vAlign w:val="center"/>
          </w:tcPr>
          <w:p w14:paraId="7E39D952"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14:paraId="0C531B8C"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B548DF8" w14:textId="77777777" w:rsidR="00725654" w:rsidRDefault="00725654" w:rsidP="00F27A98">
            <w:pPr>
              <w:spacing w:after="0"/>
              <w:ind w:left="135"/>
              <w:jc w:val="center"/>
            </w:pPr>
          </w:p>
        </w:tc>
        <w:tc>
          <w:tcPr>
            <w:tcW w:w="1631" w:type="dxa"/>
            <w:tcMar>
              <w:top w:w="50" w:type="dxa"/>
              <w:left w:w="100" w:type="dxa"/>
            </w:tcMar>
            <w:vAlign w:val="center"/>
          </w:tcPr>
          <w:p w14:paraId="25D74135" w14:textId="77777777" w:rsidR="00725654" w:rsidRDefault="00725654" w:rsidP="00F27A98">
            <w:pPr>
              <w:spacing w:after="0"/>
              <w:ind w:left="135"/>
              <w:jc w:val="center"/>
            </w:pPr>
          </w:p>
        </w:tc>
        <w:tc>
          <w:tcPr>
            <w:tcW w:w="1157" w:type="dxa"/>
            <w:tcMar>
              <w:top w:w="50" w:type="dxa"/>
              <w:left w:w="100" w:type="dxa"/>
            </w:tcMar>
            <w:vAlign w:val="center"/>
          </w:tcPr>
          <w:p w14:paraId="4DED4720" w14:textId="77777777" w:rsidR="00725654" w:rsidRDefault="00725654" w:rsidP="00F27A98">
            <w:pPr>
              <w:spacing w:after="0"/>
              <w:ind w:left="135"/>
            </w:pPr>
          </w:p>
        </w:tc>
        <w:tc>
          <w:tcPr>
            <w:tcW w:w="1981" w:type="dxa"/>
            <w:tcMar>
              <w:top w:w="50" w:type="dxa"/>
              <w:left w:w="100" w:type="dxa"/>
            </w:tcMar>
            <w:vAlign w:val="center"/>
          </w:tcPr>
          <w:p w14:paraId="22CE6B4C"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9418</w:t>
              </w:r>
            </w:hyperlink>
          </w:p>
        </w:tc>
      </w:tr>
      <w:tr w:rsidR="00725654" w:rsidRPr="00725654" w14:paraId="42D0CA21" w14:textId="77777777" w:rsidTr="00F27A98">
        <w:trPr>
          <w:trHeight w:val="144"/>
          <w:tblCellSpacing w:w="20" w:type="nil"/>
        </w:trPr>
        <w:tc>
          <w:tcPr>
            <w:tcW w:w="473" w:type="dxa"/>
            <w:tcMar>
              <w:top w:w="50" w:type="dxa"/>
              <w:left w:w="100" w:type="dxa"/>
            </w:tcMar>
            <w:vAlign w:val="center"/>
          </w:tcPr>
          <w:p w14:paraId="15C12ADB" w14:textId="77777777" w:rsidR="00725654" w:rsidRDefault="00725654" w:rsidP="00F27A98">
            <w:pPr>
              <w:spacing w:after="0"/>
            </w:pPr>
            <w:r>
              <w:rPr>
                <w:rFonts w:ascii="Times New Roman" w:hAnsi="Times New Roman"/>
                <w:color w:val="000000"/>
                <w:sz w:val="24"/>
              </w:rPr>
              <w:t>47</w:t>
            </w:r>
          </w:p>
        </w:tc>
        <w:tc>
          <w:tcPr>
            <w:tcW w:w="2992" w:type="dxa"/>
            <w:tcMar>
              <w:top w:w="50" w:type="dxa"/>
              <w:left w:w="100" w:type="dxa"/>
            </w:tcMar>
            <w:vAlign w:val="center"/>
          </w:tcPr>
          <w:p w14:paraId="2E95C7EF"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14:paraId="4323F464"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5636EA1" w14:textId="77777777" w:rsidR="00725654" w:rsidRDefault="00725654" w:rsidP="00F27A98">
            <w:pPr>
              <w:spacing w:after="0"/>
              <w:ind w:left="135"/>
              <w:jc w:val="center"/>
            </w:pPr>
          </w:p>
        </w:tc>
        <w:tc>
          <w:tcPr>
            <w:tcW w:w="1631" w:type="dxa"/>
            <w:tcMar>
              <w:top w:w="50" w:type="dxa"/>
              <w:left w:w="100" w:type="dxa"/>
            </w:tcMar>
            <w:vAlign w:val="center"/>
          </w:tcPr>
          <w:p w14:paraId="6297E935" w14:textId="77777777" w:rsidR="00725654" w:rsidRDefault="00725654" w:rsidP="00F27A98">
            <w:pPr>
              <w:spacing w:after="0"/>
              <w:ind w:left="135"/>
              <w:jc w:val="center"/>
            </w:pPr>
          </w:p>
        </w:tc>
        <w:tc>
          <w:tcPr>
            <w:tcW w:w="1157" w:type="dxa"/>
            <w:tcMar>
              <w:top w:w="50" w:type="dxa"/>
              <w:left w:w="100" w:type="dxa"/>
            </w:tcMar>
            <w:vAlign w:val="center"/>
          </w:tcPr>
          <w:p w14:paraId="78DA8478" w14:textId="77777777" w:rsidR="00725654" w:rsidRDefault="00725654" w:rsidP="00F27A98">
            <w:pPr>
              <w:spacing w:after="0"/>
              <w:ind w:left="135"/>
            </w:pPr>
          </w:p>
        </w:tc>
        <w:tc>
          <w:tcPr>
            <w:tcW w:w="1981" w:type="dxa"/>
            <w:tcMar>
              <w:top w:w="50" w:type="dxa"/>
              <w:left w:w="100" w:type="dxa"/>
            </w:tcMar>
            <w:vAlign w:val="center"/>
          </w:tcPr>
          <w:p w14:paraId="7218F736"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9710</w:t>
              </w:r>
            </w:hyperlink>
          </w:p>
        </w:tc>
      </w:tr>
      <w:tr w:rsidR="00725654" w:rsidRPr="00725654" w14:paraId="1F3A16DF" w14:textId="77777777" w:rsidTr="00F27A98">
        <w:trPr>
          <w:trHeight w:val="144"/>
          <w:tblCellSpacing w:w="20" w:type="nil"/>
        </w:trPr>
        <w:tc>
          <w:tcPr>
            <w:tcW w:w="473" w:type="dxa"/>
            <w:tcMar>
              <w:top w:w="50" w:type="dxa"/>
              <w:left w:w="100" w:type="dxa"/>
            </w:tcMar>
            <w:vAlign w:val="center"/>
          </w:tcPr>
          <w:p w14:paraId="5EE72309" w14:textId="77777777" w:rsidR="00725654" w:rsidRDefault="00725654" w:rsidP="00F27A98">
            <w:pPr>
              <w:spacing w:after="0"/>
            </w:pPr>
            <w:r>
              <w:rPr>
                <w:rFonts w:ascii="Times New Roman" w:hAnsi="Times New Roman"/>
                <w:color w:val="000000"/>
                <w:sz w:val="24"/>
              </w:rPr>
              <w:t>48</w:t>
            </w:r>
          </w:p>
        </w:tc>
        <w:tc>
          <w:tcPr>
            <w:tcW w:w="2992" w:type="dxa"/>
            <w:tcMar>
              <w:top w:w="50" w:type="dxa"/>
              <w:left w:w="100" w:type="dxa"/>
            </w:tcMar>
            <w:vAlign w:val="center"/>
          </w:tcPr>
          <w:p w14:paraId="6438024F"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Наблюдение за художественными </w:t>
            </w:r>
            <w:r w:rsidRPr="003F5C3A">
              <w:rPr>
                <w:rFonts w:ascii="Times New Roman" w:hAnsi="Times New Roman"/>
                <w:color w:val="000000"/>
                <w:sz w:val="24"/>
                <w:lang w:val="ru-RU"/>
              </w:rPr>
              <w:lastRenderedPageBreak/>
              <w:t>особенностями лирических произведений М.Ю. Лермонтова</w:t>
            </w:r>
          </w:p>
        </w:tc>
        <w:tc>
          <w:tcPr>
            <w:tcW w:w="834" w:type="dxa"/>
            <w:tcMar>
              <w:top w:w="50" w:type="dxa"/>
              <w:left w:w="100" w:type="dxa"/>
            </w:tcMar>
            <w:vAlign w:val="center"/>
          </w:tcPr>
          <w:p w14:paraId="53BD7C12" w14:textId="77777777" w:rsidR="00725654" w:rsidRDefault="00725654" w:rsidP="00F27A98">
            <w:pPr>
              <w:spacing w:after="0"/>
              <w:ind w:left="135"/>
              <w:jc w:val="center"/>
            </w:pPr>
            <w:r w:rsidRPr="003F5C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274DA38B" w14:textId="77777777" w:rsidR="00725654" w:rsidRDefault="00725654" w:rsidP="00F27A98">
            <w:pPr>
              <w:spacing w:after="0"/>
              <w:ind w:left="135"/>
              <w:jc w:val="center"/>
            </w:pPr>
          </w:p>
        </w:tc>
        <w:tc>
          <w:tcPr>
            <w:tcW w:w="1631" w:type="dxa"/>
            <w:tcMar>
              <w:top w:w="50" w:type="dxa"/>
              <w:left w:w="100" w:type="dxa"/>
            </w:tcMar>
            <w:vAlign w:val="center"/>
          </w:tcPr>
          <w:p w14:paraId="6887DFA3" w14:textId="77777777" w:rsidR="00725654" w:rsidRDefault="00725654" w:rsidP="00F27A98">
            <w:pPr>
              <w:spacing w:after="0"/>
              <w:ind w:left="135"/>
              <w:jc w:val="center"/>
            </w:pPr>
          </w:p>
        </w:tc>
        <w:tc>
          <w:tcPr>
            <w:tcW w:w="1157" w:type="dxa"/>
            <w:tcMar>
              <w:top w:w="50" w:type="dxa"/>
              <w:left w:w="100" w:type="dxa"/>
            </w:tcMar>
            <w:vAlign w:val="center"/>
          </w:tcPr>
          <w:p w14:paraId="3F9B6FBE" w14:textId="77777777" w:rsidR="00725654" w:rsidRDefault="00725654" w:rsidP="00F27A98">
            <w:pPr>
              <w:spacing w:after="0"/>
              <w:ind w:left="135"/>
            </w:pPr>
          </w:p>
        </w:tc>
        <w:tc>
          <w:tcPr>
            <w:tcW w:w="1981" w:type="dxa"/>
            <w:tcMar>
              <w:top w:w="50" w:type="dxa"/>
              <w:left w:w="100" w:type="dxa"/>
            </w:tcMar>
            <w:vAlign w:val="center"/>
          </w:tcPr>
          <w:p w14:paraId="491AABB5"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983</w:t>
              </w:r>
              <w:r>
                <w:rPr>
                  <w:rFonts w:ascii="Times New Roman" w:hAnsi="Times New Roman"/>
                  <w:color w:val="0000FF"/>
                  <w:u w:val="single"/>
                </w:rPr>
                <w:t>c</w:t>
              </w:r>
            </w:hyperlink>
          </w:p>
        </w:tc>
      </w:tr>
      <w:tr w:rsidR="00725654" w14:paraId="5AD3D6AB" w14:textId="77777777" w:rsidTr="00F27A98">
        <w:trPr>
          <w:trHeight w:val="144"/>
          <w:tblCellSpacing w:w="20" w:type="nil"/>
        </w:trPr>
        <w:tc>
          <w:tcPr>
            <w:tcW w:w="473" w:type="dxa"/>
            <w:tcMar>
              <w:top w:w="50" w:type="dxa"/>
              <w:left w:w="100" w:type="dxa"/>
            </w:tcMar>
            <w:vAlign w:val="center"/>
          </w:tcPr>
          <w:p w14:paraId="128C33DE" w14:textId="77777777" w:rsidR="00725654" w:rsidRDefault="00725654" w:rsidP="00F27A98">
            <w:pPr>
              <w:spacing w:after="0"/>
            </w:pPr>
            <w:r>
              <w:rPr>
                <w:rFonts w:ascii="Times New Roman" w:hAnsi="Times New Roman"/>
                <w:color w:val="000000"/>
                <w:sz w:val="24"/>
              </w:rPr>
              <w:t>49</w:t>
            </w:r>
          </w:p>
        </w:tc>
        <w:tc>
          <w:tcPr>
            <w:tcW w:w="2992" w:type="dxa"/>
            <w:tcMar>
              <w:top w:w="50" w:type="dxa"/>
              <w:left w:w="100" w:type="dxa"/>
            </w:tcMar>
            <w:vAlign w:val="center"/>
          </w:tcPr>
          <w:p w14:paraId="27AE90BC"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14:paraId="6EF341E7"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534314F" w14:textId="77777777" w:rsidR="00725654" w:rsidRDefault="00725654" w:rsidP="00F27A98">
            <w:pPr>
              <w:spacing w:after="0"/>
              <w:ind w:left="135"/>
              <w:jc w:val="center"/>
            </w:pPr>
          </w:p>
        </w:tc>
        <w:tc>
          <w:tcPr>
            <w:tcW w:w="1631" w:type="dxa"/>
            <w:tcMar>
              <w:top w:w="50" w:type="dxa"/>
              <w:left w:w="100" w:type="dxa"/>
            </w:tcMar>
            <w:vAlign w:val="center"/>
          </w:tcPr>
          <w:p w14:paraId="3E5456E0" w14:textId="77777777" w:rsidR="00725654" w:rsidRDefault="00725654" w:rsidP="00F27A98">
            <w:pPr>
              <w:spacing w:after="0"/>
              <w:ind w:left="135"/>
              <w:jc w:val="center"/>
            </w:pPr>
          </w:p>
        </w:tc>
        <w:tc>
          <w:tcPr>
            <w:tcW w:w="1157" w:type="dxa"/>
            <w:tcMar>
              <w:top w:w="50" w:type="dxa"/>
              <w:left w:w="100" w:type="dxa"/>
            </w:tcMar>
            <w:vAlign w:val="center"/>
          </w:tcPr>
          <w:p w14:paraId="4495AB89" w14:textId="77777777" w:rsidR="00725654" w:rsidRDefault="00725654" w:rsidP="00F27A98">
            <w:pPr>
              <w:spacing w:after="0"/>
              <w:ind w:left="135"/>
            </w:pPr>
          </w:p>
        </w:tc>
        <w:tc>
          <w:tcPr>
            <w:tcW w:w="1981" w:type="dxa"/>
            <w:tcMar>
              <w:top w:w="50" w:type="dxa"/>
              <w:left w:w="100" w:type="dxa"/>
            </w:tcMar>
            <w:vAlign w:val="center"/>
          </w:tcPr>
          <w:p w14:paraId="3CE290A5" w14:textId="77777777" w:rsidR="00725654" w:rsidRDefault="00725654" w:rsidP="00F27A98">
            <w:pPr>
              <w:spacing w:after="0"/>
              <w:ind w:left="135"/>
            </w:pPr>
          </w:p>
        </w:tc>
      </w:tr>
      <w:tr w:rsidR="00725654" w14:paraId="54F5AB05" w14:textId="77777777" w:rsidTr="00F27A98">
        <w:trPr>
          <w:trHeight w:val="144"/>
          <w:tblCellSpacing w:w="20" w:type="nil"/>
        </w:trPr>
        <w:tc>
          <w:tcPr>
            <w:tcW w:w="473" w:type="dxa"/>
            <w:tcMar>
              <w:top w:w="50" w:type="dxa"/>
              <w:left w:w="100" w:type="dxa"/>
            </w:tcMar>
            <w:vAlign w:val="center"/>
          </w:tcPr>
          <w:p w14:paraId="0BDF37F7" w14:textId="77777777" w:rsidR="00725654" w:rsidRDefault="00725654" w:rsidP="00F27A98">
            <w:pPr>
              <w:spacing w:after="0"/>
            </w:pPr>
            <w:r>
              <w:rPr>
                <w:rFonts w:ascii="Times New Roman" w:hAnsi="Times New Roman"/>
                <w:color w:val="000000"/>
                <w:sz w:val="24"/>
              </w:rPr>
              <w:t>50</w:t>
            </w:r>
          </w:p>
        </w:tc>
        <w:tc>
          <w:tcPr>
            <w:tcW w:w="2992" w:type="dxa"/>
            <w:tcMar>
              <w:top w:w="50" w:type="dxa"/>
              <w:left w:w="100" w:type="dxa"/>
            </w:tcMar>
            <w:vAlign w:val="center"/>
          </w:tcPr>
          <w:p w14:paraId="0D72AA0B"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14:paraId="02F21B07"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D038368" w14:textId="77777777" w:rsidR="00725654" w:rsidRDefault="00725654" w:rsidP="00F27A98">
            <w:pPr>
              <w:spacing w:after="0"/>
              <w:ind w:left="135"/>
              <w:jc w:val="center"/>
            </w:pPr>
          </w:p>
        </w:tc>
        <w:tc>
          <w:tcPr>
            <w:tcW w:w="1631" w:type="dxa"/>
            <w:tcMar>
              <w:top w:w="50" w:type="dxa"/>
              <w:left w:w="100" w:type="dxa"/>
            </w:tcMar>
            <w:vAlign w:val="center"/>
          </w:tcPr>
          <w:p w14:paraId="2AD4F88A" w14:textId="77777777" w:rsidR="00725654" w:rsidRDefault="00725654" w:rsidP="00F27A98">
            <w:pPr>
              <w:spacing w:after="0"/>
              <w:ind w:left="135"/>
              <w:jc w:val="center"/>
            </w:pPr>
          </w:p>
        </w:tc>
        <w:tc>
          <w:tcPr>
            <w:tcW w:w="1157" w:type="dxa"/>
            <w:tcMar>
              <w:top w:w="50" w:type="dxa"/>
              <w:left w:w="100" w:type="dxa"/>
            </w:tcMar>
            <w:vAlign w:val="center"/>
          </w:tcPr>
          <w:p w14:paraId="474F82C0" w14:textId="77777777" w:rsidR="00725654" w:rsidRDefault="00725654" w:rsidP="00F27A98">
            <w:pPr>
              <w:spacing w:after="0"/>
              <w:ind w:left="135"/>
            </w:pPr>
          </w:p>
        </w:tc>
        <w:tc>
          <w:tcPr>
            <w:tcW w:w="1981" w:type="dxa"/>
            <w:tcMar>
              <w:top w:w="50" w:type="dxa"/>
              <w:left w:w="100" w:type="dxa"/>
            </w:tcMar>
            <w:vAlign w:val="center"/>
          </w:tcPr>
          <w:p w14:paraId="5057D791" w14:textId="77777777" w:rsidR="00725654" w:rsidRDefault="00725654" w:rsidP="00F27A98">
            <w:pPr>
              <w:spacing w:after="0"/>
              <w:ind w:left="135"/>
            </w:pPr>
          </w:p>
        </w:tc>
      </w:tr>
      <w:tr w:rsidR="00725654" w14:paraId="3C29ED7A" w14:textId="77777777" w:rsidTr="00F27A98">
        <w:trPr>
          <w:trHeight w:val="144"/>
          <w:tblCellSpacing w:w="20" w:type="nil"/>
        </w:trPr>
        <w:tc>
          <w:tcPr>
            <w:tcW w:w="473" w:type="dxa"/>
            <w:tcMar>
              <w:top w:w="50" w:type="dxa"/>
              <w:left w:w="100" w:type="dxa"/>
            </w:tcMar>
            <w:vAlign w:val="center"/>
          </w:tcPr>
          <w:p w14:paraId="6FAEB462" w14:textId="77777777" w:rsidR="00725654" w:rsidRDefault="00725654" w:rsidP="00F27A98">
            <w:pPr>
              <w:spacing w:after="0"/>
            </w:pPr>
            <w:r>
              <w:rPr>
                <w:rFonts w:ascii="Times New Roman" w:hAnsi="Times New Roman"/>
                <w:color w:val="000000"/>
                <w:sz w:val="24"/>
              </w:rPr>
              <w:t>51</w:t>
            </w:r>
          </w:p>
        </w:tc>
        <w:tc>
          <w:tcPr>
            <w:tcW w:w="2992" w:type="dxa"/>
            <w:tcMar>
              <w:top w:w="50" w:type="dxa"/>
              <w:left w:w="100" w:type="dxa"/>
            </w:tcMar>
            <w:vAlign w:val="center"/>
          </w:tcPr>
          <w:p w14:paraId="1C4AFE14"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14:paraId="0401FD17"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B571B31" w14:textId="77777777" w:rsidR="00725654" w:rsidRDefault="00725654" w:rsidP="00F27A98">
            <w:pPr>
              <w:spacing w:after="0"/>
              <w:ind w:left="135"/>
              <w:jc w:val="center"/>
            </w:pPr>
          </w:p>
        </w:tc>
        <w:tc>
          <w:tcPr>
            <w:tcW w:w="1631" w:type="dxa"/>
            <w:tcMar>
              <w:top w:w="50" w:type="dxa"/>
              <w:left w:w="100" w:type="dxa"/>
            </w:tcMar>
            <w:vAlign w:val="center"/>
          </w:tcPr>
          <w:p w14:paraId="37BB1DB6" w14:textId="77777777" w:rsidR="00725654" w:rsidRDefault="00725654" w:rsidP="00F27A98">
            <w:pPr>
              <w:spacing w:after="0"/>
              <w:ind w:left="135"/>
              <w:jc w:val="center"/>
            </w:pPr>
          </w:p>
        </w:tc>
        <w:tc>
          <w:tcPr>
            <w:tcW w:w="1157" w:type="dxa"/>
            <w:tcMar>
              <w:top w:w="50" w:type="dxa"/>
              <w:left w:w="100" w:type="dxa"/>
            </w:tcMar>
            <w:vAlign w:val="center"/>
          </w:tcPr>
          <w:p w14:paraId="206FB313" w14:textId="77777777" w:rsidR="00725654" w:rsidRDefault="00725654" w:rsidP="00F27A98">
            <w:pPr>
              <w:spacing w:after="0"/>
              <w:ind w:left="135"/>
            </w:pPr>
          </w:p>
        </w:tc>
        <w:tc>
          <w:tcPr>
            <w:tcW w:w="1981" w:type="dxa"/>
            <w:tcMar>
              <w:top w:w="50" w:type="dxa"/>
              <w:left w:w="100" w:type="dxa"/>
            </w:tcMar>
            <w:vAlign w:val="center"/>
          </w:tcPr>
          <w:p w14:paraId="78359F37" w14:textId="77777777" w:rsidR="00725654" w:rsidRDefault="00725654" w:rsidP="00F27A98">
            <w:pPr>
              <w:spacing w:after="0"/>
              <w:ind w:left="135"/>
            </w:pPr>
          </w:p>
        </w:tc>
      </w:tr>
      <w:tr w:rsidR="00725654" w:rsidRPr="00725654" w14:paraId="36A2800C" w14:textId="77777777" w:rsidTr="00F27A98">
        <w:trPr>
          <w:trHeight w:val="144"/>
          <w:tblCellSpacing w:w="20" w:type="nil"/>
        </w:trPr>
        <w:tc>
          <w:tcPr>
            <w:tcW w:w="473" w:type="dxa"/>
            <w:tcMar>
              <w:top w:w="50" w:type="dxa"/>
              <w:left w:w="100" w:type="dxa"/>
            </w:tcMar>
            <w:vAlign w:val="center"/>
          </w:tcPr>
          <w:p w14:paraId="2F883BC3" w14:textId="77777777" w:rsidR="00725654" w:rsidRDefault="00725654" w:rsidP="00F27A98">
            <w:pPr>
              <w:spacing w:after="0"/>
            </w:pPr>
            <w:r>
              <w:rPr>
                <w:rFonts w:ascii="Times New Roman" w:hAnsi="Times New Roman"/>
                <w:color w:val="000000"/>
                <w:sz w:val="24"/>
              </w:rPr>
              <w:t>52</w:t>
            </w:r>
          </w:p>
        </w:tc>
        <w:tc>
          <w:tcPr>
            <w:tcW w:w="2992" w:type="dxa"/>
            <w:tcMar>
              <w:top w:w="50" w:type="dxa"/>
              <w:left w:w="100" w:type="dxa"/>
            </w:tcMar>
            <w:vAlign w:val="center"/>
          </w:tcPr>
          <w:p w14:paraId="18696489" w14:textId="77777777" w:rsidR="00725654" w:rsidRDefault="00725654" w:rsidP="00F27A98">
            <w:pPr>
              <w:spacing w:after="0"/>
              <w:ind w:left="135"/>
            </w:pPr>
            <w:r>
              <w:rPr>
                <w:rFonts w:ascii="Times New Roman" w:hAnsi="Times New Roman"/>
                <w:color w:val="000000"/>
                <w:sz w:val="24"/>
              </w:rPr>
              <w:t>Тематика авторских стихотворных сказок</w:t>
            </w:r>
          </w:p>
        </w:tc>
        <w:tc>
          <w:tcPr>
            <w:tcW w:w="834" w:type="dxa"/>
            <w:tcMar>
              <w:top w:w="50" w:type="dxa"/>
              <w:left w:w="100" w:type="dxa"/>
            </w:tcMar>
            <w:vAlign w:val="center"/>
          </w:tcPr>
          <w:p w14:paraId="1E429431" w14:textId="77777777" w:rsidR="00725654" w:rsidRDefault="00725654" w:rsidP="00F27A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B3BED05" w14:textId="77777777" w:rsidR="00725654" w:rsidRDefault="00725654" w:rsidP="00F27A98">
            <w:pPr>
              <w:spacing w:after="0"/>
              <w:ind w:left="135"/>
              <w:jc w:val="center"/>
            </w:pPr>
          </w:p>
        </w:tc>
        <w:tc>
          <w:tcPr>
            <w:tcW w:w="1631" w:type="dxa"/>
            <w:tcMar>
              <w:top w:w="50" w:type="dxa"/>
              <w:left w:w="100" w:type="dxa"/>
            </w:tcMar>
            <w:vAlign w:val="center"/>
          </w:tcPr>
          <w:p w14:paraId="4500D51F" w14:textId="77777777" w:rsidR="00725654" w:rsidRDefault="00725654" w:rsidP="00F27A98">
            <w:pPr>
              <w:spacing w:after="0"/>
              <w:ind w:left="135"/>
              <w:jc w:val="center"/>
            </w:pPr>
          </w:p>
        </w:tc>
        <w:tc>
          <w:tcPr>
            <w:tcW w:w="1157" w:type="dxa"/>
            <w:tcMar>
              <w:top w:w="50" w:type="dxa"/>
              <w:left w:w="100" w:type="dxa"/>
            </w:tcMar>
            <w:vAlign w:val="center"/>
          </w:tcPr>
          <w:p w14:paraId="4BFCED4A" w14:textId="77777777" w:rsidR="00725654" w:rsidRDefault="00725654" w:rsidP="00F27A98">
            <w:pPr>
              <w:spacing w:after="0"/>
              <w:ind w:left="135"/>
            </w:pPr>
          </w:p>
        </w:tc>
        <w:tc>
          <w:tcPr>
            <w:tcW w:w="1981" w:type="dxa"/>
            <w:tcMar>
              <w:top w:w="50" w:type="dxa"/>
              <w:left w:w="100" w:type="dxa"/>
            </w:tcMar>
            <w:vAlign w:val="center"/>
          </w:tcPr>
          <w:p w14:paraId="4128005B"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w:t>
              </w:r>
              <w:r>
                <w:rPr>
                  <w:rFonts w:ascii="Times New Roman" w:hAnsi="Times New Roman"/>
                  <w:color w:val="0000FF"/>
                  <w:u w:val="single"/>
                </w:rPr>
                <w:t>a</w:t>
              </w:r>
              <w:r w:rsidRPr="003F5C3A">
                <w:rPr>
                  <w:rFonts w:ascii="Times New Roman" w:hAnsi="Times New Roman"/>
                  <w:color w:val="0000FF"/>
                  <w:u w:val="single"/>
                  <w:lang w:val="ru-RU"/>
                </w:rPr>
                <w:t>0</w:t>
              </w:r>
              <w:r>
                <w:rPr>
                  <w:rFonts w:ascii="Times New Roman" w:hAnsi="Times New Roman"/>
                  <w:color w:val="0000FF"/>
                  <w:u w:val="single"/>
                </w:rPr>
                <w:t>c</w:t>
              </w:r>
              <w:r w:rsidRPr="003F5C3A">
                <w:rPr>
                  <w:rFonts w:ascii="Times New Roman" w:hAnsi="Times New Roman"/>
                  <w:color w:val="0000FF"/>
                  <w:u w:val="single"/>
                  <w:lang w:val="ru-RU"/>
                </w:rPr>
                <w:t>00</w:t>
              </w:r>
              <w:r>
                <w:rPr>
                  <w:rFonts w:ascii="Times New Roman" w:hAnsi="Times New Roman"/>
                  <w:color w:val="0000FF"/>
                  <w:u w:val="single"/>
                </w:rPr>
                <w:t>e</w:t>
              </w:r>
            </w:hyperlink>
          </w:p>
        </w:tc>
      </w:tr>
      <w:tr w:rsidR="00725654" w14:paraId="3615A331" w14:textId="77777777" w:rsidTr="00F27A98">
        <w:trPr>
          <w:trHeight w:val="144"/>
          <w:tblCellSpacing w:w="20" w:type="nil"/>
        </w:trPr>
        <w:tc>
          <w:tcPr>
            <w:tcW w:w="473" w:type="dxa"/>
            <w:tcMar>
              <w:top w:w="50" w:type="dxa"/>
              <w:left w:w="100" w:type="dxa"/>
            </w:tcMar>
            <w:vAlign w:val="center"/>
          </w:tcPr>
          <w:p w14:paraId="13170FCC" w14:textId="77777777" w:rsidR="00725654" w:rsidRDefault="00725654" w:rsidP="00F27A98">
            <w:pPr>
              <w:spacing w:after="0"/>
            </w:pPr>
            <w:r>
              <w:rPr>
                <w:rFonts w:ascii="Times New Roman" w:hAnsi="Times New Roman"/>
                <w:color w:val="000000"/>
                <w:sz w:val="24"/>
              </w:rPr>
              <w:t>53</w:t>
            </w:r>
          </w:p>
        </w:tc>
        <w:tc>
          <w:tcPr>
            <w:tcW w:w="2992" w:type="dxa"/>
            <w:tcMar>
              <w:top w:w="50" w:type="dxa"/>
              <w:left w:w="100" w:type="dxa"/>
            </w:tcMar>
            <w:vAlign w:val="center"/>
          </w:tcPr>
          <w:p w14:paraId="76C5CADD"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14:paraId="1D04849C"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160261E" w14:textId="77777777" w:rsidR="00725654" w:rsidRDefault="00725654" w:rsidP="00F27A98">
            <w:pPr>
              <w:spacing w:after="0"/>
              <w:ind w:left="135"/>
              <w:jc w:val="center"/>
            </w:pPr>
          </w:p>
        </w:tc>
        <w:tc>
          <w:tcPr>
            <w:tcW w:w="1631" w:type="dxa"/>
            <w:tcMar>
              <w:top w:w="50" w:type="dxa"/>
              <w:left w:w="100" w:type="dxa"/>
            </w:tcMar>
            <w:vAlign w:val="center"/>
          </w:tcPr>
          <w:p w14:paraId="70A337BE" w14:textId="77777777" w:rsidR="00725654" w:rsidRDefault="00725654" w:rsidP="00F27A98">
            <w:pPr>
              <w:spacing w:after="0"/>
              <w:ind w:left="135"/>
              <w:jc w:val="center"/>
            </w:pPr>
          </w:p>
        </w:tc>
        <w:tc>
          <w:tcPr>
            <w:tcW w:w="1157" w:type="dxa"/>
            <w:tcMar>
              <w:top w:w="50" w:type="dxa"/>
              <w:left w:w="100" w:type="dxa"/>
            </w:tcMar>
            <w:vAlign w:val="center"/>
          </w:tcPr>
          <w:p w14:paraId="409E74FA" w14:textId="77777777" w:rsidR="00725654" w:rsidRDefault="00725654" w:rsidP="00F27A98">
            <w:pPr>
              <w:spacing w:after="0"/>
              <w:ind w:left="135"/>
            </w:pPr>
          </w:p>
        </w:tc>
        <w:tc>
          <w:tcPr>
            <w:tcW w:w="1981" w:type="dxa"/>
            <w:tcMar>
              <w:top w:w="50" w:type="dxa"/>
              <w:left w:w="100" w:type="dxa"/>
            </w:tcMar>
            <w:vAlign w:val="center"/>
          </w:tcPr>
          <w:p w14:paraId="19FA6587" w14:textId="77777777" w:rsidR="00725654" w:rsidRDefault="00725654" w:rsidP="00F27A98">
            <w:pPr>
              <w:spacing w:after="0"/>
              <w:ind w:left="135"/>
            </w:pPr>
          </w:p>
        </w:tc>
      </w:tr>
      <w:tr w:rsidR="00725654" w14:paraId="5E3B7C20" w14:textId="77777777" w:rsidTr="00F27A98">
        <w:trPr>
          <w:trHeight w:val="144"/>
          <w:tblCellSpacing w:w="20" w:type="nil"/>
        </w:trPr>
        <w:tc>
          <w:tcPr>
            <w:tcW w:w="473" w:type="dxa"/>
            <w:tcMar>
              <w:top w:w="50" w:type="dxa"/>
              <w:left w:w="100" w:type="dxa"/>
            </w:tcMar>
            <w:vAlign w:val="center"/>
          </w:tcPr>
          <w:p w14:paraId="77225CA6" w14:textId="77777777" w:rsidR="00725654" w:rsidRDefault="00725654" w:rsidP="00F27A98">
            <w:pPr>
              <w:spacing w:after="0"/>
            </w:pPr>
            <w:r>
              <w:rPr>
                <w:rFonts w:ascii="Times New Roman" w:hAnsi="Times New Roman"/>
                <w:color w:val="000000"/>
                <w:sz w:val="24"/>
              </w:rPr>
              <w:t>54</w:t>
            </w:r>
          </w:p>
        </w:tc>
        <w:tc>
          <w:tcPr>
            <w:tcW w:w="2992" w:type="dxa"/>
            <w:tcMar>
              <w:top w:w="50" w:type="dxa"/>
              <w:left w:w="100" w:type="dxa"/>
            </w:tcMar>
            <w:vAlign w:val="center"/>
          </w:tcPr>
          <w:p w14:paraId="7C4941F0"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14:paraId="21739B49"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B19062D" w14:textId="77777777" w:rsidR="00725654" w:rsidRDefault="00725654" w:rsidP="00F27A98">
            <w:pPr>
              <w:spacing w:after="0"/>
              <w:ind w:left="135"/>
              <w:jc w:val="center"/>
            </w:pPr>
          </w:p>
        </w:tc>
        <w:tc>
          <w:tcPr>
            <w:tcW w:w="1631" w:type="dxa"/>
            <w:tcMar>
              <w:top w:w="50" w:type="dxa"/>
              <w:left w:w="100" w:type="dxa"/>
            </w:tcMar>
            <w:vAlign w:val="center"/>
          </w:tcPr>
          <w:p w14:paraId="3A0ED134" w14:textId="77777777" w:rsidR="00725654" w:rsidRDefault="00725654" w:rsidP="00F27A98">
            <w:pPr>
              <w:spacing w:after="0"/>
              <w:ind w:left="135"/>
              <w:jc w:val="center"/>
            </w:pPr>
          </w:p>
        </w:tc>
        <w:tc>
          <w:tcPr>
            <w:tcW w:w="1157" w:type="dxa"/>
            <w:tcMar>
              <w:top w:w="50" w:type="dxa"/>
              <w:left w:w="100" w:type="dxa"/>
            </w:tcMar>
            <w:vAlign w:val="center"/>
          </w:tcPr>
          <w:p w14:paraId="657C7E3F" w14:textId="77777777" w:rsidR="00725654" w:rsidRDefault="00725654" w:rsidP="00F27A98">
            <w:pPr>
              <w:spacing w:after="0"/>
              <w:ind w:left="135"/>
            </w:pPr>
          </w:p>
        </w:tc>
        <w:tc>
          <w:tcPr>
            <w:tcW w:w="1981" w:type="dxa"/>
            <w:tcMar>
              <w:top w:w="50" w:type="dxa"/>
              <w:left w:w="100" w:type="dxa"/>
            </w:tcMar>
            <w:vAlign w:val="center"/>
          </w:tcPr>
          <w:p w14:paraId="7404263A" w14:textId="77777777" w:rsidR="00725654" w:rsidRDefault="00725654" w:rsidP="00F27A98">
            <w:pPr>
              <w:spacing w:after="0"/>
              <w:ind w:left="135"/>
            </w:pPr>
          </w:p>
        </w:tc>
      </w:tr>
      <w:tr w:rsidR="00725654" w14:paraId="70A1B03A" w14:textId="77777777" w:rsidTr="00F27A98">
        <w:trPr>
          <w:trHeight w:val="144"/>
          <w:tblCellSpacing w:w="20" w:type="nil"/>
        </w:trPr>
        <w:tc>
          <w:tcPr>
            <w:tcW w:w="473" w:type="dxa"/>
            <w:tcMar>
              <w:top w:w="50" w:type="dxa"/>
              <w:left w:w="100" w:type="dxa"/>
            </w:tcMar>
            <w:vAlign w:val="center"/>
          </w:tcPr>
          <w:p w14:paraId="2B15B79C" w14:textId="77777777" w:rsidR="00725654" w:rsidRDefault="00725654" w:rsidP="00F27A98">
            <w:pPr>
              <w:spacing w:after="0"/>
            </w:pPr>
            <w:r>
              <w:rPr>
                <w:rFonts w:ascii="Times New Roman" w:hAnsi="Times New Roman"/>
                <w:color w:val="000000"/>
                <w:sz w:val="24"/>
              </w:rPr>
              <w:t>55</w:t>
            </w:r>
          </w:p>
        </w:tc>
        <w:tc>
          <w:tcPr>
            <w:tcW w:w="2992" w:type="dxa"/>
            <w:tcMar>
              <w:top w:w="50" w:type="dxa"/>
              <w:left w:w="100" w:type="dxa"/>
            </w:tcMar>
            <w:vAlign w:val="center"/>
          </w:tcPr>
          <w:p w14:paraId="7B31A94B"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14:paraId="3B38A958"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7C55BA1" w14:textId="77777777" w:rsidR="00725654" w:rsidRDefault="00725654" w:rsidP="00F27A98">
            <w:pPr>
              <w:spacing w:after="0"/>
              <w:ind w:left="135"/>
              <w:jc w:val="center"/>
            </w:pPr>
          </w:p>
        </w:tc>
        <w:tc>
          <w:tcPr>
            <w:tcW w:w="1631" w:type="dxa"/>
            <w:tcMar>
              <w:top w:w="50" w:type="dxa"/>
              <w:left w:w="100" w:type="dxa"/>
            </w:tcMar>
            <w:vAlign w:val="center"/>
          </w:tcPr>
          <w:p w14:paraId="3958EDFB" w14:textId="77777777" w:rsidR="00725654" w:rsidRDefault="00725654" w:rsidP="00F27A98">
            <w:pPr>
              <w:spacing w:after="0"/>
              <w:ind w:left="135"/>
              <w:jc w:val="center"/>
            </w:pPr>
          </w:p>
        </w:tc>
        <w:tc>
          <w:tcPr>
            <w:tcW w:w="1157" w:type="dxa"/>
            <w:tcMar>
              <w:top w:w="50" w:type="dxa"/>
              <w:left w:w="100" w:type="dxa"/>
            </w:tcMar>
            <w:vAlign w:val="center"/>
          </w:tcPr>
          <w:p w14:paraId="23AE7C65" w14:textId="77777777" w:rsidR="00725654" w:rsidRDefault="00725654" w:rsidP="00F27A98">
            <w:pPr>
              <w:spacing w:after="0"/>
              <w:ind w:left="135"/>
            </w:pPr>
          </w:p>
        </w:tc>
        <w:tc>
          <w:tcPr>
            <w:tcW w:w="1981" w:type="dxa"/>
            <w:tcMar>
              <w:top w:w="50" w:type="dxa"/>
              <w:left w:w="100" w:type="dxa"/>
            </w:tcMar>
            <w:vAlign w:val="center"/>
          </w:tcPr>
          <w:p w14:paraId="77E6E9BB" w14:textId="77777777" w:rsidR="00725654" w:rsidRDefault="00725654" w:rsidP="00F27A98">
            <w:pPr>
              <w:spacing w:after="0"/>
              <w:ind w:left="135"/>
            </w:pPr>
          </w:p>
        </w:tc>
      </w:tr>
      <w:tr w:rsidR="00725654" w:rsidRPr="00725654" w14:paraId="271964C5" w14:textId="77777777" w:rsidTr="00F27A98">
        <w:trPr>
          <w:trHeight w:val="144"/>
          <w:tblCellSpacing w:w="20" w:type="nil"/>
        </w:trPr>
        <w:tc>
          <w:tcPr>
            <w:tcW w:w="473" w:type="dxa"/>
            <w:tcMar>
              <w:top w:w="50" w:type="dxa"/>
              <w:left w:w="100" w:type="dxa"/>
            </w:tcMar>
            <w:vAlign w:val="center"/>
          </w:tcPr>
          <w:p w14:paraId="05F2A6AC" w14:textId="77777777" w:rsidR="00725654" w:rsidRDefault="00725654" w:rsidP="00F27A98">
            <w:pPr>
              <w:spacing w:after="0"/>
            </w:pPr>
            <w:r>
              <w:rPr>
                <w:rFonts w:ascii="Times New Roman" w:hAnsi="Times New Roman"/>
                <w:color w:val="000000"/>
                <w:sz w:val="24"/>
              </w:rPr>
              <w:t>56</w:t>
            </w:r>
          </w:p>
        </w:tc>
        <w:tc>
          <w:tcPr>
            <w:tcW w:w="2992" w:type="dxa"/>
            <w:tcMar>
              <w:top w:w="50" w:type="dxa"/>
              <w:left w:w="100" w:type="dxa"/>
            </w:tcMar>
            <w:vAlign w:val="center"/>
          </w:tcPr>
          <w:p w14:paraId="48F0C2DD"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14:paraId="577082D5"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2580A76" w14:textId="77777777" w:rsidR="00725654" w:rsidRDefault="00725654" w:rsidP="00F27A98">
            <w:pPr>
              <w:spacing w:after="0"/>
              <w:ind w:left="135"/>
              <w:jc w:val="center"/>
            </w:pPr>
          </w:p>
        </w:tc>
        <w:tc>
          <w:tcPr>
            <w:tcW w:w="1631" w:type="dxa"/>
            <w:tcMar>
              <w:top w:w="50" w:type="dxa"/>
              <w:left w:w="100" w:type="dxa"/>
            </w:tcMar>
            <w:vAlign w:val="center"/>
          </w:tcPr>
          <w:p w14:paraId="5696059E" w14:textId="77777777" w:rsidR="00725654" w:rsidRDefault="00725654" w:rsidP="00F27A98">
            <w:pPr>
              <w:spacing w:after="0"/>
              <w:ind w:left="135"/>
              <w:jc w:val="center"/>
            </w:pPr>
          </w:p>
        </w:tc>
        <w:tc>
          <w:tcPr>
            <w:tcW w:w="1157" w:type="dxa"/>
            <w:tcMar>
              <w:top w:w="50" w:type="dxa"/>
              <w:left w:w="100" w:type="dxa"/>
            </w:tcMar>
            <w:vAlign w:val="center"/>
          </w:tcPr>
          <w:p w14:paraId="54625371" w14:textId="77777777" w:rsidR="00725654" w:rsidRDefault="00725654" w:rsidP="00F27A98">
            <w:pPr>
              <w:spacing w:after="0"/>
              <w:ind w:left="135"/>
            </w:pPr>
          </w:p>
        </w:tc>
        <w:tc>
          <w:tcPr>
            <w:tcW w:w="1981" w:type="dxa"/>
            <w:tcMar>
              <w:top w:w="50" w:type="dxa"/>
              <w:left w:w="100" w:type="dxa"/>
            </w:tcMar>
            <w:vAlign w:val="center"/>
          </w:tcPr>
          <w:p w14:paraId="5B27F61C"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w:t>
              </w:r>
              <w:r>
                <w:rPr>
                  <w:rFonts w:ascii="Times New Roman" w:hAnsi="Times New Roman"/>
                  <w:color w:val="0000FF"/>
                  <w:u w:val="single"/>
                </w:rPr>
                <w:t>a</w:t>
              </w:r>
              <w:r w:rsidRPr="003F5C3A">
                <w:rPr>
                  <w:rFonts w:ascii="Times New Roman" w:hAnsi="Times New Roman"/>
                  <w:color w:val="0000FF"/>
                  <w:u w:val="single"/>
                  <w:lang w:val="ru-RU"/>
                </w:rPr>
                <w:t>0</w:t>
              </w:r>
              <w:r>
                <w:rPr>
                  <w:rFonts w:ascii="Times New Roman" w:hAnsi="Times New Roman"/>
                  <w:color w:val="0000FF"/>
                  <w:u w:val="single"/>
                </w:rPr>
                <w:t>c</w:t>
              </w:r>
              <w:r w:rsidRPr="003F5C3A">
                <w:rPr>
                  <w:rFonts w:ascii="Times New Roman" w:hAnsi="Times New Roman"/>
                  <w:color w:val="0000FF"/>
                  <w:u w:val="single"/>
                  <w:lang w:val="ru-RU"/>
                </w:rPr>
                <w:t>34</w:t>
              </w:r>
              <w:r>
                <w:rPr>
                  <w:rFonts w:ascii="Times New Roman" w:hAnsi="Times New Roman"/>
                  <w:color w:val="0000FF"/>
                  <w:u w:val="single"/>
                </w:rPr>
                <w:t>c</w:t>
              </w:r>
            </w:hyperlink>
          </w:p>
        </w:tc>
      </w:tr>
      <w:tr w:rsidR="00725654" w14:paraId="051D229E" w14:textId="77777777" w:rsidTr="00F27A98">
        <w:trPr>
          <w:trHeight w:val="144"/>
          <w:tblCellSpacing w:w="20" w:type="nil"/>
        </w:trPr>
        <w:tc>
          <w:tcPr>
            <w:tcW w:w="473" w:type="dxa"/>
            <w:tcMar>
              <w:top w:w="50" w:type="dxa"/>
              <w:left w:w="100" w:type="dxa"/>
            </w:tcMar>
            <w:vAlign w:val="center"/>
          </w:tcPr>
          <w:p w14:paraId="143B8FD1" w14:textId="77777777" w:rsidR="00725654" w:rsidRDefault="00725654" w:rsidP="00F27A98">
            <w:pPr>
              <w:spacing w:after="0"/>
            </w:pPr>
            <w:r>
              <w:rPr>
                <w:rFonts w:ascii="Times New Roman" w:hAnsi="Times New Roman"/>
                <w:color w:val="000000"/>
                <w:sz w:val="24"/>
              </w:rPr>
              <w:lastRenderedPageBreak/>
              <w:t>57</w:t>
            </w:r>
          </w:p>
        </w:tc>
        <w:tc>
          <w:tcPr>
            <w:tcW w:w="2992" w:type="dxa"/>
            <w:tcMar>
              <w:top w:w="50" w:type="dxa"/>
              <w:left w:w="100" w:type="dxa"/>
            </w:tcMar>
            <w:vAlign w:val="center"/>
          </w:tcPr>
          <w:p w14:paraId="4C090BE2"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14:paraId="1219B778"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FA02C50" w14:textId="77777777" w:rsidR="00725654" w:rsidRDefault="00725654" w:rsidP="00F27A9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3ED10255" w14:textId="77777777" w:rsidR="00725654" w:rsidRDefault="00725654" w:rsidP="00F27A98">
            <w:pPr>
              <w:spacing w:after="0"/>
              <w:ind w:left="135"/>
              <w:jc w:val="center"/>
            </w:pPr>
          </w:p>
        </w:tc>
        <w:tc>
          <w:tcPr>
            <w:tcW w:w="1157" w:type="dxa"/>
            <w:tcMar>
              <w:top w:w="50" w:type="dxa"/>
              <w:left w:w="100" w:type="dxa"/>
            </w:tcMar>
            <w:vAlign w:val="center"/>
          </w:tcPr>
          <w:p w14:paraId="735347B9" w14:textId="77777777" w:rsidR="00725654" w:rsidRDefault="00725654" w:rsidP="00F27A98">
            <w:pPr>
              <w:spacing w:after="0"/>
              <w:ind w:left="135"/>
            </w:pPr>
          </w:p>
        </w:tc>
        <w:tc>
          <w:tcPr>
            <w:tcW w:w="1981" w:type="dxa"/>
            <w:tcMar>
              <w:top w:w="50" w:type="dxa"/>
              <w:left w:w="100" w:type="dxa"/>
            </w:tcMar>
            <w:vAlign w:val="center"/>
          </w:tcPr>
          <w:p w14:paraId="5CF38409" w14:textId="77777777" w:rsidR="00725654" w:rsidRDefault="00725654" w:rsidP="00F27A98">
            <w:pPr>
              <w:spacing w:after="0"/>
              <w:ind w:left="135"/>
            </w:pPr>
          </w:p>
        </w:tc>
      </w:tr>
      <w:tr w:rsidR="00725654" w:rsidRPr="00725654" w14:paraId="08A2715F" w14:textId="77777777" w:rsidTr="00F27A98">
        <w:trPr>
          <w:trHeight w:val="144"/>
          <w:tblCellSpacing w:w="20" w:type="nil"/>
        </w:trPr>
        <w:tc>
          <w:tcPr>
            <w:tcW w:w="473" w:type="dxa"/>
            <w:tcMar>
              <w:top w:w="50" w:type="dxa"/>
              <w:left w:w="100" w:type="dxa"/>
            </w:tcMar>
            <w:vAlign w:val="center"/>
          </w:tcPr>
          <w:p w14:paraId="49C5B69A" w14:textId="77777777" w:rsidR="00725654" w:rsidRDefault="00725654" w:rsidP="00F27A98">
            <w:pPr>
              <w:spacing w:after="0"/>
            </w:pPr>
            <w:r>
              <w:rPr>
                <w:rFonts w:ascii="Times New Roman" w:hAnsi="Times New Roman"/>
                <w:color w:val="000000"/>
                <w:sz w:val="24"/>
              </w:rPr>
              <w:t>58</w:t>
            </w:r>
          </w:p>
        </w:tc>
        <w:tc>
          <w:tcPr>
            <w:tcW w:w="2992" w:type="dxa"/>
            <w:tcMar>
              <w:top w:w="50" w:type="dxa"/>
              <w:left w:w="100" w:type="dxa"/>
            </w:tcMar>
            <w:vAlign w:val="center"/>
          </w:tcPr>
          <w:p w14:paraId="40FB1C6B"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14:paraId="7C7E12FA"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BAB066C" w14:textId="77777777" w:rsidR="00725654" w:rsidRDefault="00725654" w:rsidP="00F27A98">
            <w:pPr>
              <w:spacing w:after="0"/>
              <w:ind w:left="135"/>
              <w:jc w:val="center"/>
            </w:pPr>
          </w:p>
        </w:tc>
        <w:tc>
          <w:tcPr>
            <w:tcW w:w="1631" w:type="dxa"/>
            <w:tcMar>
              <w:top w:w="50" w:type="dxa"/>
              <w:left w:w="100" w:type="dxa"/>
            </w:tcMar>
            <w:vAlign w:val="center"/>
          </w:tcPr>
          <w:p w14:paraId="3B220B9E" w14:textId="77777777" w:rsidR="00725654" w:rsidRDefault="00725654" w:rsidP="00F27A98">
            <w:pPr>
              <w:spacing w:after="0"/>
              <w:ind w:left="135"/>
              <w:jc w:val="center"/>
            </w:pPr>
          </w:p>
        </w:tc>
        <w:tc>
          <w:tcPr>
            <w:tcW w:w="1157" w:type="dxa"/>
            <w:tcMar>
              <w:top w:w="50" w:type="dxa"/>
              <w:left w:w="100" w:type="dxa"/>
            </w:tcMar>
            <w:vAlign w:val="center"/>
          </w:tcPr>
          <w:p w14:paraId="24247096" w14:textId="77777777" w:rsidR="00725654" w:rsidRDefault="00725654" w:rsidP="00F27A98">
            <w:pPr>
              <w:spacing w:after="0"/>
              <w:ind w:left="135"/>
            </w:pPr>
          </w:p>
        </w:tc>
        <w:tc>
          <w:tcPr>
            <w:tcW w:w="1981" w:type="dxa"/>
            <w:tcMar>
              <w:top w:w="50" w:type="dxa"/>
              <w:left w:w="100" w:type="dxa"/>
            </w:tcMar>
            <w:vAlign w:val="center"/>
          </w:tcPr>
          <w:p w14:paraId="24FFE936"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faec</w:t>
              </w:r>
              <w:r w:rsidRPr="003F5C3A">
                <w:rPr>
                  <w:rFonts w:ascii="Times New Roman" w:hAnsi="Times New Roman"/>
                  <w:color w:val="0000FF"/>
                  <w:u w:val="single"/>
                  <w:lang w:val="ru-RU"/>
                </w:rPr>
                <w:t>6</w:t>
              </w:r>
            </w:hyperlink>
          </w:p>
        </w:tc>
      </w:tr>
      <w:tr w:rsidR="00725654" w:rsidRPr="00725654" w14:paraId="6FEB9D99" w14:textId="77777777" w:rsidTr="00F27A98">
        <w:trPr>
          <w:trHeight w:val="144"/>
          <w:tblCellSpacing w:w="20" w:type="nil"/>
        </w:trPr>
        <w:tc>
          <w:tcPr>
            <w:tcW w:w="473" w:type="dxa"/>
            <w:tcMar>
              <w:top w:w="50" w:type="dxa"/>
              <w:left w:w="100" w:type="dxa"/>
            </w:tcMar>
            <w:vAlign w:val="center"/>
          </w:tcPr>
          <w:p w14:paraId="5AE3F831" w14:textId="77777777" w:rsidR="00725654" w:rsidRDefault="00725654" w:rsidP="00F27A98">
            <w:pPr>
              <w:spacing w:after="0"/>
            </w:pPr>
            <w:r>
              <w:rPr>
                <w:rFonts w:ascii="Times New Roman" w:hAnsi="Times New Roman"/>
                <w:color w:val="000000"/>
                <w:sz w:val="24"/>
              </w:rPr>
              <w:t>59</w:t>
            </w:r>
          </w:p>
        </w:tc>
        <w:tc>
          <w:tcPr>
            <w:tcW w:w="2992" w:type="dxa"/>
            <w:tcMar>
              <w:top w:w="50" w:type="dxa"/>
              <w:left w:w="100" w:type="dxa"/>
            </w:tcMar>
            <w:vAlign w:val="center"/>
          </w:tcPr>
          <w:p w14:paraId="76B54FDB"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14:paraId="24C57F85"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7B9C7A4" w14:textId="77777777" w:rsidR="00725654" w:rsidRDefault="00725654" w:rsidP="00F27A98">
            <w:pPr>
              <w:spacing w:after="0"/>
              <w:ind w:left="135"/>
              <w:jc w:val="center"/>
            </w:pPr>
          </w:p>
        </w:tc>
        <w:tc>
          <w:tcPr>
            <w:tcW w:w="1631" w:type="dxa"/>
            <w:tcMar>
              <w:top w:w="50" w:type="dxa"/>
              <w:left w:w="100" w:type="dxa"/>
            </w:tcMar>
            <w:vAlign w:val="center"/>
          </w:tcPr>
          <w:p w14:paraId="3D2CAC81" w14:textId="77777777" w:rsidR="00725654" w:rsidRDefault="00725654" w:rsidP="00F27A98">
            <w:pPr>
              <w:spacing w:after="0"/>
              <w:ind w:left="135"/>
              <w:jc w:val="center"/>
            </w:pPr>
          </w:p>
        </w:tc>
        <w:tc>
          <w:tcPr>
            <w:tcW w:w="1157" w:type="dxa"/>
            <w:tcMar>
              <w:top w:w="50" w:type="dxa"/>
              <w:left w:w="100" w:type="dxa"/>
            </w:tcMar>
            <w:vAlign w:val="center"/>
          </w:tcPr>
          <w:p w14:paraId="75E2A71A" w14:textId="77777777" w:rsidR="00725654" w:rsidRDefault="00725654" w:rsidP="00F27A98">
            <w:pPr>
              <w:spacing w:after="0"/>
              <w:ind w:left="135"/>
            </w:pPr>
          </w:p>
        </w:tc>
        <w:tc>
          <w:tcPr>
            <w:tcW w:w="1981" w:type="dxa"/>
            <w:tcMar>
              <w:top w:w="50" w:type="dxa"/>
              <w:left w:w="100" w:type="dxa"/>
            </w:tcMar>
            <w:vAlign w:val="center"/>
          </w:tcPr>
          <w:p w14:paraId="13319346"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9</w:t>
              </w:r>
              <w:r>
                <w:rPr>
                  <w:rFonts w:ascii="Times New Roman" w:hAnsi="Times New Roman"/>
                  <w:color w:val="0000FF"/>
                  <w:u w:val="single"/>
                </w:rPr>
                <w:t>c</w:t>
              </w:r>
              <w:r w:rsidRPr="003F5C3A">
                <w:rPr>
                  <w:rFonts w:ascii="Times New Roman" w:hAnsi="Times New Roman"/>
                  <w:color w:val="0000FF"/>
                  <w:u w:val="single"/>
                  <w:lang w:val="ru-RU"/>
                </w:rPr>
                <w:t>42</w:t>
              </w:r>
            </w:hyperlink>
            <w:r w:rsidRPr="003F5C3A">
              <w:rPr>
                <w:rFonts w:ascii="Times New Roman" w:hAnsi="Times New Roman"/>
                <w:color w:val="000000"/>
                <w:sz w:val="24"/>
                <w:lang w:val="ru-RU"/>
              </w:rPr>
              <w:t xml:space="preserve"> </w:t>
            </w:r>
            <w:hyperlink r:id="rId461">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9</w:t>
              </w:r>
              <w:r>
                <w:rPr>
                  <w:rFonts w:ascii="Times New Roman" w:hAnsi="Times New Roman"/>
                  <w:color w:val="0000FF"/>
                  <w:u w:val="single"/>
                </w:rPr>
                <w:t>ee</w:t>
              </w:r>
              <w:r w:rsidRPr="003F5C3A">
                <w:rPr>
                  <w:rFonts w:ascii="Times New Roman" w:hAnsi="Times New Roman"/>
                  <w:color w:val="0000FF"/>
                  <w:u w:val="single"/>
                  <w:lang w:val="ru-RU"/>
                </w:rPr>
                <w:t>0</w:t>
              </w:r>
            </w:hyperlink>
          </w:p>
        </w:tc>
      </w:tr>
      <w:tr w:rsidR="00725654" w:rsidRPr="00725654" w14:paraId="32C6C647" w14:textId="77777777" w:rsidTr="00F27A98">
        <w:trPr>
          <w:trHeight w:val="144"/>
          <w:tblCellSpacing w:w="20" w:type="nil"/>
        </w:trPr>
        <w:tc>
          <w:tcPr>
            <w:tcW w:w="473" w:type="dxa"/>
            <w:tcMar>
              <w:top w:w="50" w:type="dxa"/>
              <w:left w:w="100" w:type="dxa"/>
            </w:tcMar>
            <w:vAlign w:val="center"/>
          </w:tcPr>
          <w:p w14:paraId="3D09E720" w14:textId="77777777" w:rsidR="00725654" w:rsidRDefault="00725654" w:rsidP="00F27A98">
            <w:pPr>
              <w:spacing w:after="0"/>
            </w:pPr>
            <w:r>
              <w:rPr>
                <w:rFonts w:ascii="Times New Roman" w:hAnsi="Times New Roman"/>
                <w:color w:val="000000"/>
                <w:sz w:val="24"/>
              </w:rPr>
              <w:t>60</w:t>
            </w:r>
          </w:p>
        </w:tc>
        <w:tc>
          <w:tcPr>
            <w:tcW w:w="2992" w:type="dxa"/>
            <w:tcMar>
              <w:top w:w="50" w:type="dxa"/>
              <w:left w:w="100" w:type="dxa"/>
            </w:tcMar>
            <w:vAlign w:val="center"/>
          </w:tcPr>
          <w:p w14:paraId="3FF489DF"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14:paraId="235A0249"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F166EEE" w14:textId="77777777" w:rsidR="00725654" w:rsidRDefault="00725654" w:rsidP="00F27A98">
            <w:pPr>
              <w:spacing w:after="0"/>
              <w:ind w:left="135"/>
              <w:jc w:val="center"/>
            </w:pPr>
          </w:p>
        </w:tc>
        <w:tc>
          <w:tcPr>
            <w:tcW w:w="1631" w:type="dxa"/>
            <w:tcMar>
              <w:top w:w="50" w:type="dxa"/>
              <w:left w:w="100" w:type="dxa"/>
            </w:tcMar>
            <w:vAlign w:val="center"/>
          </w:tcPr>
          <w:p w14:paraId="2AAA7415" w14:textId="77777777" w:rsidR="00725654" w:rsidRDefault="00725654" w:rsidP="00F27A98">
            <w:pPr>
              <w:spacing w:after="0"/>
              <w:ind w:left="135"/>
              <w:jc w:val="center"/>
            </w:pPr>
          </w:p>
        </w:tc>
        <w:tc>
          <w:tcPr>
            <w:tcW w:w="1157" w:type="dxa"/>
            <w:tcMar>
              <w:top w:w="50" w:type="dxa"/>
              <w:left w:w="100" w:type="dxa"/>
            </w:tcMar>
            <w:vAlign w:val="center"/>
          </w:tcPr>
          <w:p w14:paraId="68341860" w14:textId="77777777" w:rsidR="00725654" w:rsidRDefault="00725654" w:rsidP="00F27A98">
            <w:pPr>
              <w:spacing w:after="0"/>
              <w:ind w:left="135"/>
            </w:pPr>
          </w:p>
        </w:tc>
        <w:tc>
          <w:tcPr>
            <w:tcW w:w="1981" w:type="dxa"/>
            <w:tcMar>
              <w:top w:w="50" w:type="dxa"/>
              <w:left w:w="100" w:type="dxa"/>
            </w:tcMar>
            <w:vAlign w:val="center"/>
          </w:tcPr>
          <w:p w14:paraId="31981768"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9</w:t>
              </w:r>
              <w:r>
                <w:rPr>
                  <w:rFonts w:ascii="Times New Roman" w:hAnsi="Times New Roman"/>
                  <w:color w:val="0000FF"/>
                  <w:u w:val="single"/>
                </w:rPr>
                <w:t>b</w:t>
              </w:r>
              <w:r w:rsidRPr="003F5C3A">
                <w:rPr>
                  <w:rFonts w:ascii="Times New Roman" w:hAnsi="Times New Roman"/>
                  <w:color w:val="0000FF"/>
                  <w:u w:val="single"/>
                  <w:lang w:val="ru-RU"/>
                </w:rPr>
                <w:t>34</w:t>
              </w:r>
            </w:hyperlink>
          </w:p>
        </w:tc>
      </w:tr>
      <w:tr w:rsidR="00725654" w:rsidRPr="00725654" w14:paraId="45414A25" w14:textId="77777777" w:rsidTr="00F27A98">
        <w:trPr>
          <w:trHeight w:val="144"/>
          <w:tblCellSpacing w:w="20" w:type="nil"/>
        </w:trPr>
        <w:tc>
          <w:tcPr>
            <w:tcW w:w="473" w:type="dxa"/>
            <w:tcMar>
              <w:top w:w="50" w:type="dxa"/>
              <w:left w:w="100" w:type="dxa"/>
            </w:tcMar>
            <w:vAlign w:val="center"/>
          </w:tcPr>
          <w:p w14:paraId="0EB14EF0" w14:textId="77777777" w:rsidR="00725654" w:rsidRDefault="00725654" w:rsidP="00F27A98">
            <w:pPr>
              <w:spacing w:after="0"/>
            </w:pPr>
            <w:r>
              <w:rPr>
                <w:rFonts w:ascii="Times New Roman" w:hAnsi="Times New Roman"/>
                <w:color w:val="000000"/>
                <w:sz w:val="24"/>
              </w:rPr>
              <w:t>61</w:t>
            </w:r>
          </w:p>
        </w:tc>
        <w:tc>
          <w:tcPr>
            <w:tcW w:w="2992" w:type="dxa"/>
            <w:tcMar>
              <w:top w:w="50" w:type="dxa"/>
              <w:left w:w="100" w:type="dxa"/>
            </w:tcMar>
            <w:vAlign w:val="center"/>
          </w:tcPr>
          <w:p w14:paraId="432E090E" w14:textId="77777777" w:rsidR="00725654" w:rsidRDefault="00725654" w:rsidP="00F27A98">
            <w:pPr>
              <w:spacing w:after="0"/>
              <w:ind w:left="135"/>
            </w:pPr>
            <w:r w:rsidRPr="003F5C3A">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14:paraId="581E3CF2" w14:textId="77777777" w:rsidR="00725654" w:rsidRDefault="00725654" w:rsidP="00F27A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B14E81B" w14:textId="77777777" w:rsidR="00725654" w:rsidRDefault="00725654" w:rsidP="00F27A98">
            <w:pPr>
              <w:spacing w:after="0"/>
              <w:ind w:left="135"/>
              <w:jc w:val="center"/>
            </w:pPr>
          </w:p>
        </w:tc>
        <w:tc>
          <w:tcPr>
            <w:tcW w:w="1631" w:type="dxa"/>
            <w:tcMar>
              <w:top w:w="50" w:type="dxa"/>
              <w:left w:w="100" w:type="dxa"/>
            </w:tcMar>
            <w:vAlign w:val="center"/>
          </w:tcPr>
          <w:p w14:paraId="0C1925A2" w14:textId="77777777" w:rsidR="00725654" w:rsidRDefault="00725654" w:rsidP="00F27A98">
            <w:pPr>
              <w:spacing w:after="0"/>
              <w:ind w:left="135"/>
              <w:jc w:val="center"/>
            </w:pPr>
          </w:p>
        </w:tc>
        <w:tc>
          <w:tcPr>
            <w:tcW w:w="1157" w:type="dxa"/>
            <w:tcMar>
              <w:top w:w="50" w:type="dxa"/>
              <w:left w:w="100" w:type="dxa"/>
            </w:tcMar>
            <w:vAlign w:val="center"/>
          </w:tcPr>
          <w:p w14:paraId="3BC578D1" w14:textId="77777777" w:rsidR="00725654" w:rsidRDefault="00725654" w:rsidP="00F27A98">
            <w:pPr>
              <w:spacing w:after="0"/>
              <w:ind w:left="135"/>
            </w:pPr>
          </w:p>
        </w:tc>
        <w:tc>
          <w:tcPr>
            <w:tcW w:w="1981" w:type="dxa"/>
            <w:tcMar>
              <w:top w:w="50" w:type="dxa"/>
              <w:left w:w="100" w:type="dxa"/>
            </w:tcMar>
            <w:vAlign w:val="center"/>
          </w:tcPr>
          <w:p w14:paraId="21B8AFE9"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fa</w:t>
              </w:r>
              <w:r w:rsidRPr="003F5C3A">
                <w:rPr>
                  <w:rFonts w:ascii="Times New Roman" w:hAnsi="Times New Roman"/>
                  <w:color w:val="0000FF"/>
                  <w:u w:val="single"/>
                  <w:lang w:val="ru-RU"/>
                </w:rPr>
                <w:t>002</w:t>
              </w:r>
            </w:hyperlink>
          </w:p>
        </w:tc>
      </w:tr>
      <w:tr w:rsidR="00725654" w:rsidRPr="00725654" w14:paraId="6A7EC72B" w14:textId="77777777" w:rsidTr="00F27A98">
        <w:trPr>
          <w:trHeight w:val="144"/>
          <w:tblCellSpacing w:w="20" w:type="nil"/>
        </w:trPr>
        <w:tc>
          <w:tcPr>
            <w:tcW w:w="473" w:type="dxa"/>
            <w:tcMar>
              <w:top w:w="50" w:type="dxa"/>
              <w:left w:w="100" w:type="dxa"/>
            </w:tcMar>
            <w:vAlign w:val="center"/>
          </w:tcPr>
          <w:p w14:paraId="74C658BC" w14:textId="77777777" w:rsidR="00725654" w:rsidRDefault="00725654" w:rsidP="00F27A98">
            <w:pPr>
              <w:spacing w:after="0"/>
            </w:pPr>
            <w:r>
              <w:rPr>
                <w:rFonts w:ascii="Times New Roman" w:hAnsi="Times New Roman"/>
                <w:color w:val="000000"/>
                <w:sz w:val="24"/>
              </w:rPr>
              <w:t>62</w:t>
            </w:r>
          </w:p>
        </w:tc>
        <w:tc>
          <w:tcPr>
            <w:tcW w:w="2992" w:type="dxa"/>
            <w:tcMar>
              <w:top w:w="50" w:type="dxa"/>
              <w:left w:w="100" w:type="dxa"/>
            </w:tcMar>
            <w:vAlign w:val="center"/>
          </w:tcPr>
          <w:p w14:paraId="784728B1" w14:textId="77777777" w:rsidR="00725654" w:rsidRDefault="00725654" w:rsidP="00F27A98">
            <w:pPr>
              <w:spacing w:after="0"/>
              <w:ind w:left="135"/>
            </w:pPr>
            <w:r w:rsidRPr="003F5C3A">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14:paraId="5CF10D01" w14:textId="77777777" w:rsidR="00725654" w:rsidRDefault="00725654" w:rsidP="00F27A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68CBF33" w14:textId="77777777" w:rsidR="00725654" w:rsidRDefault="00725654" w:rsidP="00F27A98">
            <w:pPr>
              <w:spacing w:after="0"/>
              <w:ind w:left="135"/>
              <w:jc w:val="center"/>
            </w:pPr>
          </w:p>
        </w:tc>
        <w:tc>
          <w:tcPr>
            <w:tcW w:w="1631" w:type="dxa"/>
            <w:tcMar>
              <w:top w:w="50" w:type="dxa"/>
              <w:left w:w="100" w:type="dxa"/>
            </w:tcMar>
            <w:vAlign w:val="center"/>
          </w:tcPr>
          <w:p w14:paraId="008FC738" w14:textId="77777777" w:rsidR="00725654" w:rsidRDefault="00725654" w:rsidP="00F27A98">
            <w:pPr>
              <w:spacing w:after="0"/>
              <w:ind w:left="135"/>
              <w:jc w:val="center"/>
            </w:pPr>
          </w:p>
        </w:tc>
        <w:tc>
          <w:tcPr>
            <w:tcW w:w="1157" w:type="dxa"/>
            <w:tcMar>
              <w:top w:w="50" w:type="dxa"/>
              <w:left w:w="100" w:type="dxa"/>
            </w:tcMar>
            <w:vAlign w:val="center"/>
          </w:tcPr>
          <w:p w14:paraId="26DA71F5" w14:textId="77777777" w:rsidR="00725654" w:rsidRDefault="00725654" w:rsidP="00F27A98">
            <w:pPr>
              <w:spacing w:after="0"/>
              <w:ind w:left="135"/>
            </w:pPr>
          </w:p>
        </w:tc>
        <w:tc>
          <w:tcPr>
            <w:tcW w:w="1981" w:type="dxa"/>
            <w:tcMar>
              <w:top w:w="50" w:type="dxa"/>
              <w:left w:w="100" w:type="dxa"/>
            </w:tcMar>
            <w:vAlign w:val="center"/>
          </w:tcPr>
          <w:p w14:paraId="255289D7"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fa</w:t>
              </w:r>
              <w:r w:rsidRPr="003F5C3A">
                <w:rPr>
                  <w:rFonts w:ascii="Times New Roman" w:hAnsi="Times New Roman"/>
                  <w:color w:val="0000FF"/>
                  <w:u w:val="single"/>
                  <w:lang w:val="ru-RU"/>
                </w:rPr>
                <w:t>11</w:t>
              </w:r>
              <w:r>
                <w:rPr>
                  <w:rFonts w:ascii="Times New Roman" w:hAnsi="Times New Roman"/>
                  <w:color w:val="0000FF"/>
                  <w:u w:val="single"/>
                </w:rPr>
                <w:t>a</w:t>
              </w:r>
            </w:hyperlink>
          </w:p>
        </w:tc>
      </w:tr>
      <w:tr w:rsidR="00725654" w:rsidRPr="00725654" w14:paraId="1DA73824" w14:textId="77777777" w:rsidTr="00F27A98">
        <w:trPr>
          <w:trHeight w:val="144"/>
          <w:tblCellSpacing w:w="20" w:type="nil"/>
        </w:trPr>
        <w:tc>
          <w:tcPr>
            <w:tcW w:w="473" w:type="dxa"/>
            <w:tcMar>
              <w:top w:w="50" w:type="dxa"/>
              <w:left w:w="100" w:type="dxa"/>
            </w:tcMar>
            <w:vAlign w:val="center"/>
          </w:tcPr>
          <w:p w14:paraId="1CABBED0" w14:textId="77777777" w:rsidR="00725654" w:rsidRDefault="00725654" w:rsidP="00F27A98">
            <w:pPr>
              <w:spacing w:after="0"/>
            </w:pPr>
            <w:r>
              <w:rPr>
                <w:rFonts w:ascii="Times New Roman" w:hAnsi="Times New Roman"/>
                <w:color w:val="000000"/>
                <w:sz w:val="24"/>
              </w:rPr>
              <w:t>63</w:t>
            </w:r>
          </w:p>
        </w:tc>
        <w:tc>
          <w:tcPr>
            <w:tcW w:w="2992" w:type="dxa"/>
            <w:tcMar>
              <w:top w:w="50" w:type="dxa"/>
              <w:left w:w="100" w:type="dxa"/>
            </w:tcMar>
            <w:vAlign w:val="center"/>
          </w:tcPr>
          <w:p w14:paraId="03C3E8DD"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14:paraId="0DC91BB6"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738DC25" w14:textId="77777777" w:rsidR="00725654" w:rsidRDefault="00725654" w:rsidP="00F27A98">
            <w:pPr>
              <w:spacing w:after="0"/>
              <w:ind w:left="135"/>
              <w:jc w:val="center"/>
            </w:pPr>
          </w:p>
        </w:tc>
        <w:tc>
          <w:tcPr>
            <w:tcW w:w="1631" w:type="dxa"/>
            <w:tcMar>
              <w:top w:w="50" w:type="dxa"/>
              <w:left w:w="100" w:type="dxa"/>
            </w:tcMar>
            <w:vAlign w:val="center"/>
          </w:tcPr>
          <w:p w14:paraId="5B627F23" w14:textId="77777777" w:rsidR="00725654" w:rsidRDefault="00725654" w:rsidP="00F27A98">
            <w:pPr>
              <w:spacing w:after="0"/>
              <w:ind w:left="135"/>
              <w:jc w:val="center"/>
            </w:pPr>
          </w:p>
        </w:tc>
        <w:tc>
          <w:tcPr>
            <w:tcW w:w="1157" w:type="dxa"/>
            <w:tcMar>
              <w:top w:w="50" w:type="dxa"/>
              <w:left w:w="100" w:type="dxa"/>
            </w:tcMar>
            <w:vAlign w:val="center"/>
          </w:tcPr>
          <w:p w14:paraId="6CB439C1" w14:textId="77777777" w:rsidR="00725654" w:rsidRDefault="00725654" w:rsidP="00F27A98">
            <w:pPr>
              <w:spacing w:after="0"/>
              <w:ind w:left="135"/>
            </w:pPr>
          </w:p>
        </w:tc>
        <w:tc>
          <w:tcPr>
            <w:tcW w:w="1981" w:type="dxa"/>
            <w:tcMar>
              <w:top w:w="50" w:type="dxa"/>
              <w:left w:w="100" w:type="dxa"/>
            </w:tcMar>
            <w:vAlign w:val="center"/>
          </w:tcPr>
          <w:p w14:paraId="59188B5C"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fa</w:t>
              </w:r>
              <w:r w:rsidRPr="003F5C3A">
                <w:rPr>
                  <w:rFonts w:ascii="Times New Roman" w:hAnsi="Times New Roman"/>
                  <w:color w:val="0000FF"/>
                  <w:u w:val="single"/>
                  <w:lang w:val="ru-RU"/>
                </w:rPr>
                <w:t>21</w:t>
              </w:r>
              <w:r>
                <w:rPr>
                  <w:rFonts w:ascii="Times New Roman" w:hAnsi="Times New Roman"/>
                  <w:color w:val="0000FF"/>
                  <w:u w:val="single"/>
                </w:rPr>
                <w:t>e</w:t>
              </w:r>
            </w:hyperlink>
          </w:p>
        </w:tc>
      </w:tr>
      <w:tr w:rsidR="00725654" w:rsidRPr="00725654" w14:paraId="6953D578" w14:textId="77777777" w:rsidTr="00F27A98">
        <w:trPr>
          <w:trHeight w:val="144"/>
          <w:tblCellSpacing w:w="20" w:type="nil"/>
        </w:trPr>
        <w:tc>
          <w:tcPr>
            <w:tcW w:w="473" w:type="dxa"/>
            <w:tcMar>
              <w:top w:w="50" w:type="dxa"/>
              <w:left w:w="100" w:type="dxa"/>
            </w:tcMar>
            <w:vAlign w:val="center"/>
          </w:tcPr>
          <w:p w14:paraId="33219040" w14:textId="77777777" w:rsidR="00725654" w:rsidRDefault="00725654" w:rsidP="00F27A98">
            <w:pPr>
              <w:spacing w:after="0"/>
            </w:pPr>
            <w:r>
              <w:rPr>
                <w:rFonts w:ascii="Times New Roman" w:hAnsi="Times New Roman"/>
                <w:color w:val="000000"/>
                <w:sz w:val="24"/>
              </w:rPr>
              <w:lastRenderedPageBreak/>
              <w:t>64</w:t>
            </w:r>
          </w:p>
        </w:tc>
        <w:tc>
          <w:tcPr>
            <w:tcW w:w="2992" w:type="dxa"/>
            <w:tcMar>
              <w:top w:w="50" w:type="dxa"/>
              <w:left w:w="100" w:type="dxa"/>
            </w:tcMar>
            <w:vAlign w:val="center"/>
          </w:tcPr>
          <w:p w14:paraId="29A7B28E"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14:paraId="2179BA1E"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5E5E425" w14:textId="77777777" w:rsidR="00725654" w:rsidRDefault="00725654" w:rsidP="00F27A98">
            <w:pPr>
              <w:spacing w:after="0"/>
              <w:ind w:left="135"/>
              <w:jc w:val="center"/>
            </w:pPr>
          </w:p>
        </w:tc>
        <w:tc>
          <w:tcPr>
            <w:tcW w:w="1631" w:type="dxa"/>
            <w:tcMar>
              <w:top w:w="50" w:type="dxa"/>
              <w:left w:w="100" w:type="dxa"/>
            </w:tcMar>
            <w:vAlign w:val="center"/>
          </w:tcPr>
          <w:p w14:paraId="6F6E31B6" w14:textId="77777777" w:rsidR="00725654" w:rsidRDefault="00725654" w:rsidP="00F27A98">
            <w:pPr>
              <w:spacing w:after="0"/>
              <w:ind w:left="135"/>
              <w:jc w:val="center"/>
            </w:pPr>
          </w:p>
        </w:tc>
        <w:tc>
          <w:tcPr>
            <w:tcW w:w="1157" w:type="dxa"/>
            <w:tcMar>
              <w:top w:w="50" w:type="dxa"/>
              <w:left w:w="100" w:type="dxa"/>
            </w:tcMar>
            <w:vAlign w:val="center"/>
          </w:tcPr>
          <w:p w14:paraId="7175FDE3" w14:textId="77777777" w:rsidR="00725654" w:rsidRDefault="00725654" w:rsidP="00F27A98">
            <w:pPr>
              <w:spacing w:after="0"/>
              <w:ind w:left="135"/>
            </w:pPr>
          </w:p>
        </w:tc>
        <w:tc>
          <w:tcPr>
            <w:tcW w:w="1981" w:type="dxa"/>
            <w:tcMar>
              <w:top w:w="50" w:type="dxa"/>
              <w:left w:w="100" w:type="dxa"/>
            </w:tcMar>
            <w:vAlign w:val="center"/>
          </w:tcPr>
          <w:p w14:paraId="5699E786"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w:t>
              </w:r>
              <w:r w:rsidRPr="003F5C3A">
                <w:rPr>
                  <w:rFonts w:ascii="Times New Roman" w:hAnsi="Times New Roman"/>
                  <w:color w:val="0000FF"/>
                  <w:u w:val="single"/>
                  <w:lang w:val="ru-RU"/>
                </w:rPr>
                <w:t>9</w:t>
              </w:r>
              <w:r>
                <w:rPr>
                  <w:rFonts w:ascii="Times New Roman" w:hAnsi="Times New Roman"/>
                  <w:color w:val="0000FF"/>
                  <w:u w:val="single"/>
                </w:rPr>
                <w:t>d</w:t>
              </w:r>
              <w:r w:rsidRPr="003F5C3A">
                <w:rPr>
                  <w:rFonts w:ascii="Times New Roman" w:hAnsi="Times New Roman"/>
                  <w:color w:val="0000FF"/>
                  <w:u w:val="single"/>
                  <w:lang w:val="ru-RU"/>
                </w:rPr>
                <w:t>82</w:t>
              </w:r>
            </w:hyperlink>
          </w:p>
        </w:tc>
      </w:tr>
      <w:tr w:rsidR="00725654" w:rsidRPr="00725654" w14:paraId="01F34FFD" w14:textId="77777777" w:rsidTr="00F27A98">
        <w:trPr>
          <w:trHeight w:val="144"/>
          <w:tblCellSpacing w:w="20" w:type="nil"/>
        </w:trPr>
        <w:tc>
          <w:tcPr>
            <w:tcW w:w="473" w:type="dxa"/>
            <w:tcMar>
              <w:top w:w="50" w:type="dxa"/>
              <w:left w:w="100" w:type="dxa"/>
            </w:tcMar>
            <w:vAlign w:val="center"/>
          </w:tcPr>
          <w:p w14:paraId="50315BF9" w14:textId="77777777" w:rsidR="00725654" w:rsidRDefault="00725654" w:rsidP="00F27A98">
            <w:pPr>
              <w:spacing w:after="0"/>
            </w:pPr>
            <w:r>
              <w:rPr>
                <w:rFonts w:ascii="Times New Roman" w:hAnsi="Times New Roman"/>
                <w:color w:val="000000"/>
                <w:sz w:val="24"/>
              </w:rPr>
              <w:t>65</w:t>
            </w:r>
          </w:p>
        </w:tc>
        <w:tc>
          <w:tcPr>
            <w:tcW w:w="2992" w:type="dxa"/>
            <w:tcMar>
              <w:top w:w="50" w:type="dxa"/>
              <w:left w:w="100" w:type="dxa"/>
            </w:tcMar>
            <w:vAlign w:val="center"/>
          </w:tcPr>
          <w:p w14:paraId="10A23135"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14:paraId="39467840"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F7FF95A" w14:textId="77777777" w:rsidR="00725654" w:rsidRDefault="00725654" w:rsidP="00F27A98">
            <w:pPr>
              <w:spacing w:after="0"/>
              <w:ind w:left="135"/>
              <w:jc w:val="center"/>
            </w:pPr>
          </w:p>
        </w:tc>
        <w:tc>
          <w:tcPr>
            <w:tcW w:w="1631" w:type="dxa"/>
            <w:tcMar>
              <w:top w:w="50" w:type="dxa"/>
              <w:left w:w="100" w:type="dxa"/>
            </w:tcMar>
            <w:vAlign w:val="center"/>
          </w:tcPr>
          <w:p w14:paraId="4B8DE42F" w14:textId="77777777" w:rsidR="00725654" w:rsidRDefault="00725654" w:rsidP="00F27A98">
            <w:pPr>
              <w:spacing w:after="0"/>
              <w:ind w:left="135"/>
              <w:jc w:val="center"/>
            </w:pPr>
          </w:p>
        </w:tc>
        <w:tc>
          <w:tcPr>
            <w:tcW w:w="1157" w:type="dxa"/>
            <w:tcMar>
              <w:top w:w="50" w:type="dxa"/>
              <w:left w:w="100" w:type="dxa"/>
            </w:tcMar>
            <w:vAlign w:val="center"/>
          </w:tcPr>
          <w:p w14:paraId="1D77CDE5" w14:textId="77777777" w:rsidR="00725654" w:rsidRDefault="00725654" w:rsidP="00F27A98">
            <w:pPr>
              <w:spacing w:after="0"/>
              <w:ind w:left="135"/>
            </w:pPr>
          </w:p>
        </w:tc>
        <w:tc>
          <w:tcPr>
            <w:tcW w:w="1981" w:type="dxa"/>
            <w:tcMar>
              <w:top w:w="50" w:type="dxa"/>
              <w:left w:w="100" w:type="dxa"/>
            </w:tcMar>
            <w:vAlign w:val="center"/>
          </w:tcPr>
          <w:p w14:paraId="18229679"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fa</w:t>
              </w:r>
              <w:r w:rsidRPr="003F5C3A">
                <w:rPr>
                  <w:rFonts w:ascii="Times New Roman" w:hAnsi="Times New Roman"/>
                  <w:color w:val="0000FF"/>
                  <w:u w:val="single"/>
                  <w:lang w:val="ru-RU"/>
                </w:rPr>
                <w:t>66</w:t>
              </w:r>
              <w:r>
                <w:rPr>
                  <w:rFonts w:ascii="Times New Roman" w:hAnsi="Times New Roman"/>
                  <w:color w:val="0000FF"/>
                  <w:u w:val="single"/>
                </w:rPr>
                <w:t>a</w:t>
              </w:r>
            </w:hyperlink>
          </w:p>
        </w:tc>
      </w:tr>
      <w:tr w:rsidR="00725654" w:rsidRPr="00725654" w14:paraId="49492092" w14:textId="77777777" w:rsidTr="00F27A98">
        <w:trPr>
          <w:trHeight w:val="144"/>
          <w:tblCellSpacing w:w="20" w:type="nil"/>
        </w:trPr>
        <w:tc>
          <w:tcPr>
            <w:tcW w:w="473" w:type="dxa"/>
            <w:tcMar>
              <w:top w:w="50" w:type="dxa"/>
              <w:left w:w="100" w:type="dxa"/>
            </w:tcMar>
            <w:vAlign w:val="center"/>
          </w:tcPr>
          <w:p w14:paraId="6E5060F1" w14:textId="77777777" w:rsidR="00725654" w:rsidRDefault="00725654" w:rsidP="00F27A98">
            <w:pPr>
              <w:spacing w:after="0"/>
            </w:pPr>
            <w:r>
              <w:rPr>
                <w:rFonts w:ascii="Times New Roman" w:hAnsi="Times New Roman"/>
                <w:color w:val="000000"/>
                <w:sz w:val="24"/>
              </w:rPr>
              <w:t>66</w:t>
            </w:r>
          </w:p>
        </w:tc>
        <w:tc>
          <w:tcPr>
            <w:tcW w:w="2992" w:type="dxa"/>
            <w:tcMar>
              <w:top w:w="50" w:type="dxa"/>
              <w:left w:w="100" w:type="dxa"/>
            </w:tcMar>
            <w:vAlign w:val="center"/>
          </w:tcPr>
          <w:p w14:paraId="1CA3FB0F"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14:paraId="59E34271"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E78DAA3" w14:textId="77777777" w:rsidR="00725654" w:rsidRDefault="00725654" w:rsidP="00F27A98">
            <w:pPr>
              <w:spacing w:after="0"/>
              <w:ind w:left="135"/>
              <w:jc w:val="center"/>
            </w:pPr>
          </w:p>
        </w:tc>
        <w:tc>
          <w:tcPr>
            <w:tcW w:w="1631" w:type="dxa"/>
            <w:tcMar>
              <w:top w:w="50" w:type="dxa"/>
              <w:left w:w="100" w:type="dxa"/>
            </w:tcMar>
            <w:vAlign w:val="center"/>
          </w:tcPr>
          <w:p w14:paraId="7D68AD80" w14:textId="77777777" w:rsidR="00725654" w:rsidRDefault="00725654" w:rsidP="00F27A98">
            <w:pPr>
              <w:spacing w:after="0"/>
              <w:ind w:left="135"/>
              <w:jc w:val="center"/>
            </w:pPr>
          </w:p>
        </w:tc>
        <w:tc>
          <w:tcPr>
            <w:tcW w:w="1157" w:type="dxa"/>
            <w:tcMar>
              <w:top w:w="50" w:type="dxa"/>
              <w:left w:w="100" w:type="dxa"/>
            </w:tcMar>
            <w:vAlign w:val="center"/>
          </w:tcPr>
          <w:p w14:paraId="33D5054E" w14:textId="77777777" w:rsidR="00725654" w:rsidRDefault="00725654" w:rsidP="00F27A98">
            <w:pPr>
              <w:spacing w:after="0"/>
              <w:ind w:left="135"/>
            </w:pPr>
          </w:p>
        </w:tc>
        <w:tc>
          <w:tcPr>
            <w:tcW w:w="1981" w:type="dxa"/>
            <w:tcMar>
              <w:top w:w="50" w:type="dxa"/>
              <w:left w:w="100" w:type="dxa"/>
            </w:tcMar>
            <w:vAlign w:val="center"/>
          </w:tcPr>
          <w:p w14:paraId="0E395A47"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fac</w:t>
              </w:r>
              <w:r w:rsidRPr="003F5C3A">
                <w:rPr>
                  <w:rFonts w:ascii="Times New Roman" w:hAnsi="Times New Roman"/>
                  <w:color w:val="0000FF"/>
                  <w:u w:val="single"/>
                  <w:lang w:val="ru-RU"/>
                </w:rPr>
                <w:t>6</w:t>
              </w:r>
              <w:r>
                <w:rPr>
                  <w:rFonts w:ascii="Times New Roman" w:hAnsi="Times New Roman"/>
                  <w:color w:val="0000FF"/>
                  <w:u w:val="single"/>
                </w:rPr>
                <w:t>e</w:t>
              </w:r>
            </w:hyperlink>
          </w:p>
        </w:tc>
      </w:tr>
      <w:tr w:rsidR="00725654" w:rsidRPr="00725654" w14:paraId="51A3FC05" w14:textId="77777777" w:rsidTr="00F27A98">
        <w:trPr>
          <w:trHeight w:val="144"/>
          <w:tblCellSpacing w:w="20" w:type="nil"/>
        </w:trPr>
        <w:tc>
          <w:tcPr>
            <w:tcW w:w="473" w:type="dxa"/>
            <w:tcMar>
              <w:top w:w="50" w:type="dxa"/>
              <w:left w:w="100" w:type="dxa"/>
            </w:tcMar>
            <w:vAlign w:val="center"/>
          </w:tcPr>
          <w:p w14:paraId="15736585" w14:textId="77777777" w:rsidR="00725654" w:rsidRDefault="00725654" w:rsidP="00F27A98">
            <w:pPr>
              <w:spacing w:after="0"/>
            </w:pPr>
            <w:r>
              <w:rPr>
                <w:rFonts w:ascii="Times New Roman" w:hAnsi="Times New Roman"/>
                <w:color w:val="000000"/>
                <w:sz w:val="24"/>
              </w:rPr>
              <w:t>67</w:t>
            </w:r>
          </w:p>
        </w:tc>
        <w:tc>
          <w:tcPr>
            <w:tcW w:w="2992" w:type="dxa"/>
            <w:tcMar>
              <w:top w:w="50" w:type="dxa"/>
              <w:left w:w="100" w:type="dxa"/>
            </w:tcMar>
            <w:vAlign w:val="center"/>
          </w:tcPr>
          <w:p w14:paraId="070A690D"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14:paraId="356CC102"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83546CA" w14:textId="77777777" w:rsidR="00725654" w:rsidRDefault="00725654" w:rsidP="00F27A98">
            <w:pPr>
              <w:spacing w:after="0"/>
              <w:ind w:left="135"/>
              <w:jc w:val="center"/>
            </w:pPr>
          </w:p>
        </w:tc>
        <w:tc>
          <w:tcPr>
            <w:tcW w:w="1631" w:type="dxa"/>
            <w:tcMar>
              <w:top w:w="50" w:type="dxa"/>
              <w:left w:w="100" w:type="dxa"/>
            </w:tcMar>
            <w:vAlign w:val="center"/>
          </w:tcPr>
          <w:p w14:paraId="1EE97DCA" w14:textId="77777777" w:rsidR="00725654" w:rsidRDefault="00725654" w:rsidP="00F27A98">
            <w:pPr>
              <w:spacing w:after="0"/>
              <w:ind w:left="135"/>
              <w:jc w:val="center"/>
            </w:pPr>
          </w:p>
        </w:tc>
        <w:tc>
          <w:tcPr>
            <w:tcW w:w="1157" w:type="dxa"/>
            <w:tcMar>
              <w:top w:w="50" w:type="dxa"/>
              <w:left w:w="100" w:type="dxa"/>
            </w:tcMar>
            <w:vAlign w:val="center"/>
          </w:tcPr>
          <w:p w14:paraId="7E8B7004" w14:textId="77777777" w:rsidR="00725654" w:rsidRDefault="00725654" w:rsidP="00F27A98">
            <w:pPr>
              <w:spacing w:after="0"/>
              <w:ind w:left="135"/>
            </w:pPr>
          </w:p>
        </w:tc>
        <w:tc>
          <w:tcPr>
            <w:tcW w:w="1981" w:type="dxa"/>
            <w:tcMar>
              <w:top w:w="50" w:type="dxa"/>
              <w:left w:w="100" w:type="dxa"/>
            </w:tcMar>
            <w:vAlign w:val="center"/>
          </w:tcPr>
          <w:p w14:paraId="46554E27"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fab</w:t>
              </w:r>
              <w:r w:rsidRPr="003F5C3A">
                <w:rPr>
                  <w:rFonts w:ascii="Times New Roman" w:hAnsi="Times New Roman"/>
                  <w:color w:val="0000FF"/>
                  <w:u w:val="single"/>
                  <w:lang w:val="ru-RU"/>
                </w:rPr>
                <w:t>56</w:t>
              </w:r>
            </w:hyperlink>
          </w:p>
        </w:tc>
      </w:tr>
      <w:tr w:rsidR="00725654" w:rsidRPr="00725654" w14:paraId="7997DE07" w14:textId="77777777" w:rsidTr="00F27A98">
        <w:trPr>
          <w:trHeight w:val="144"/>
          <w:tblCellSpacing w:w="20" w:type="nil"/>
        </w:trPr>
        <w:tc>
          <w:tcPr>
            <w:tcW w:w="473" w:type="dxa"/>
            <w:tcMar>
              <w:top w:w="50" w:type="dxa"/>
              <w:left w:w="100" w:type="dxa"/>
            </w:tcMar>
            <w:vAlign w:val="center"/>
          </w:tcPr>
          <w:p w14:paraId="1B081B18" w14:textId="77777777" w:rsidR="00725654" w:rsidRDefault="00725654" w:rsidP="00F27A98">
            <w:pPr>
              <w:spacing w:after="0"/>
            </w:pPr>
            <w:r>
              <w:rPr>
                <w:rFonts w:ascii="Times New Roman" w:hAnsi="Times New Roman"/>
                <w:color w:val="000000"/>
                <w:sz w:val="24"/>
              </w:rPr>
              <w:t>68</w:t>
            </w:r>
          </w:p>
        </w:tc>
        <w:tc>
          <w:tcPr>
            <w:tcW w:w="2992" w:type="dxa"/>
            <w:tcMar>
              <w:top w:w="50" w:type="dxa"/>
              <w:left w:w="100" w:type="dxa"/>
            </w:tcMar>
            <w:vAlign w:val="center"/>
          </w:tcPr>
          <w:p w14:paraId="210421F1"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14:paraId="3696D333"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3310B4A" w14:textId="77777777" w:rsidR="00725654" w:rsidRDefault="00725654" w:rsidP="00F27A98">
            <w:pPr>
              <w:spacing w:after="0"/>
              <w:ind w:left="135"/>
              <w:jc w:val="center"/>
            </w:pPr>
          </w:p>
        </w:tc>
        <w:tc>
          <w:tcPr>
            <w:tcW w:w="1631" w:type="dxa"/>
            <w:tcMar>
              <w:top w:w="50" w:type="dxa"/>
              <w:left w:w="100" w:type="dxa"/>
            </w:tcMar>
            <w:vAlign w:val="center"/>
          </w:tcPr>
          <w:p w14:paraId="1B8B05D4" w14:textId="77777777" w:rsidR="00725654" w:rsidRDefault="00725654" w:rsidP="00F27A98">
            <w:pPr>
              <w:spacing w:after="0"/>
              <w:ind w:left="135"/>
              <w:jc w:val="center"/>
            </w:pPr>
          </w:p>
        </w:tc>
        <w:tc>
          <w:tcPr>
            <w:tcW w:w="1157" w:type="dxa"/>
            <w:tcMar>
              <w:top w:w="50" w:type="dxa"/>
              <w:left w:w="100" w:type="dxa"/>
            </w:tcMar>
            <w:vAlign w:val="center"/>
          </w:tcPr>
          <w:p w14:paraId="3F6B57BA" w14:textId="77777777" w:rsidR="00725654" w:rsidRDefault="00725654" w:rsidP="00F27A98">
            <w:pPr>
              <w:spacing w:after="0"/>
              <w:ind w:left="135"/>
            </w:pPr>
          </w:p>
        </w:tc>
        <w:tc>
          <w:tcPr>
            <w:tcW w:w="1981" w:type="dxa"/>
            <w:tcMar>
              <w:top w:w="50" w:type="dxa"/>
              <w:left w:w="100" w:type="dxa"/>
            </w:tcMar>
            <w:vAlign w:val="center"/>
          </w:tcPr>
          <w:p w14:paraId="14115FE0"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faa</w:t>
              </w:r>
              <w:r w:rsidRPr="003F5C3A">
                <w:rPr>
                  <w:rFonts w:ascii="Times New Roman" w:hAnsi="Times New Roman"/>
                  <w:color w:val="0000FF"/>
                  <w:u w:val="single"/>
                  <w:lang w:val="ru-RU"/>
                </w:rPr>
                <w:t>20</w:t>
              </w:r>
            </w:hyperlink>
          </w:p>
        </w:tc>
      </w:tr>
      <w:tr w:rsidR="00725654" w:rsidRPr="00725654" w14:paraId="797C98FD" w14:textId="77777777" w:rsidTr="00F27A98">
        <w:trPr>
          <w:trHeight w:val="144"/>
          <w:tblCellSpacing w:w="20" w:type="nil"/>
        </w:trPr>
        <w:tc>
          <w:tcPr>
            <w:tcW w:w="473" w:type="dxa"/>
            <w:tcMar>
              <w:top w:w="50" w:type="dxa"/>
              <w:left w:w="100" w:type="dxa"/>
            </w:tcMar>
            <w:vAlign w:val="center"/>
          </w:tcPr>
          <w:p w14:paraId="522DA196" w14:textId="77777777" w:rsidR="00725654" w:rsidRDefault="00725654" w:rsidP="00F27A98">
            <w:pPr>
              <w:spacing w:after="0"/>
            </w:pPr>
            <w:r>
              <w:rPr>
                <w:rFonts w:ascii="Times New Roman" w:hAnsi="Times New Roman"/>
                <w:color w:val="000000"/>
                <w:sz w:val="24"/>
              </w:rPr>
              <w:t>69</w:t>
            </w:r>
          </w:p>
        </w:tc>
        <w:tc>
          <w:tcPr>
            <w:tcW w:w="2992" w:type="dxa"/>
            <w:tcMar>
              <w:top w:w="50" w:type="dxa"/>
              <w:left w:w="100" w:type="dxa"/>
            </w:tcMar>
            <w:vAlign w:val="center"/>
          </w:tcPr>
          <w:p w14:paraId="3B9CD8D3"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34" w:type="dxa"/>
            <w:tcMar>
              <w:top w:w="50" w:type="dxa"/>
              <w:left w:w="100" w:type="dxa"/>
            </w:tcMar>
            <w:vAlign w:val="center"/>
          </w:tcPr>
          <w:p w14:paraId="0B36EE9F"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56D06AD" w14:textId="77777777" w:rsidR="00725654" w:rsidRDefault="00725654" w:rsidP="00F27A98">
            <w:pPr>
              <w:spacing w:after="0"/>
              <w:ind w:left="135"/>
              <w:jc w:val="center"/>
            </w:pPr>
          </w:p>
        </w:tc>
        <w:tc>
          <w:tcPr>
            <w:tcW w:w="1631" w:type="dxa"/>
            <w:tcMar>
              <w:top w:w="50" w:type="dxa"/>
              <w:left w:w="100" w:type="dxa"/>
            </w:tcMar>
            <w:vAlign w:val="center"/>
          </w:tcPr>
          <w:p w14:paraId="52A60E89" w14:textId="77777777" w:rsidR="00725654" w:rsidRDefault="00725654" w:rsidP="00F27A98">
            <w:pPr>
              <w:spacing w:after="0"/>
              <w:ind w:left="135"/>
              <w:jc w:val="center"/>
            </w:pPr>
          </w:p>
        </w:tc>
        <w:tc>
          <w:tcPr>
            <w:tcW w:w="1157" w:type="dxa"/>
            <w:tcMar>
              <w:top w:w="50" w:type="dxa"/>
              <w:left w:w="100" w:type="dxa"/>
            </w:tcMar>
            <w:vAlign w:val="center"/>
          </w:tcPr>
          <w:p w14:paraId="478888FE" w14:textId="77777777" w:rsidR="00725654" w:rsidRDefault="00725654" w:rsidP="00F27A98">
            <w:pPr>
              <w:spacing w:after="0"/>
              <w:ind w:left="135"/>
            </w:pPr>
          </w:p>
        </w:tc>
        <w:tc>
          <w:tcPr>
            <w:tcW w:w="1981" w:type="dxa"/>
            <w:tcMar>
              <w:top w:w="50" w:type="dxa"/>
              <w:left w:w="100" w:type="dxa"/>
            </w:tcMar>
            <w:vAlign w:val="center"/>
          </w:tcPr>
          <w:p w14:paraId="5BFC4F57"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fa</w:t>
              </w:r>
              <w:r w:rsidRPr="003F5C3A">
                <w:rPr>
                  <w:rFonts w:ascii="Times New Roman" w:hAnsi="Times New Roman"/>
                  <w:color w:val="0000FF"/>
                  <w:u w:val="single"/>
                  <w:lang w:val="ru-RU"/>
                </w:rPr>
                <w:t>7</w:t>
              </w:r>
              <w:r>
                <w:rPr>
                  <w:rFonts w:ascii="Times New Roman" w:hAnsi="Times New Roman"/>
                  <w:color w:val="0000FF"/>
                  <w:u w:val="single"/>
                </w:rPr>
                <w:t>a</w:t>
              </w:r>
              <w:r w:rsidRPr="003F5C3A">
                <w:rPr>
                  <w:rFonts w:ascii="Times New Roman" w:hAnsi="Times New Roman"/>
                  <w:color w:val="0000FF"/>
                  <w:u w:val="single"/>
                  <w:lang w:val="ru-RU"/>
                </w:rPr>
                <w:t>0</w:t>
              </w:r>
            </w:hyperlink>
          </w:p>
        </w:tc>
      </w:tr>
      <w:tr w:rsidR="00725654" w:rsidRPr="00725654" w14:paraId="4C4E173F" w14:textId="77777777" w:rsidTr="00F27A98">
        <w:trPr>
          <w:trHeight w:val="144"/>
          <w:tblCellSpacing w:w="20" w:type="nil"/>
        </w:trPr>
        <w:tc>
          <w:tcPr>
            <w:tcW w:w="473" w:type="dxa"/>
            <w:tcMar>
              <w:top w:w="50" w:type="dxa"/>
              <w:left w:w="100" w:type="dxa"/>
            </w:tcMar>
            <w:vAlign w:val="center"/>
          </w:tcPr>
          <w:p w14:paraId="3C0620B0" w14:textId="77777777" w:rsidR="00725654" w:rsidRDefault="00725654" w:rsidP="00F27A98">
            <w:pPr>
              <w:spacing w:after="0"/>
            </w:pPr>
            <w:r>
              <w:rPr>
                <w:rFonts w:ascii="Times New Roman" w:hAnsi="Times New Roman"/>
                <w:color w:val="000000"/>
                <w:sz w:val="24"/>
              </w:rPr>
              <w:t>70</w:t>
            </w:r>
          </w:p>
        </w:tc>
        <w:tc>
          <w:tcPr>
            <w:tcW w:w="2992" w:type="dxa"/>
            <w:tcMar>
              <w:top w:w="50" w:type="dxa"/>
              <w:left w:w="100" w:type="dxa"/>
            </w:tcMar>
            <w:vAlign w:val="center"/>
          </w:tcPr>
          <w:p w14:paraId="5220E6AA"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14:paraId="533DE2B8"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82F9A51" w14:textId="77777777" w:rsidR="00725654" w:rsidRDefault="00725654" w:rsidP="00F27A98">
            <w:pPr>
              <w:spacing w:after="0"/>
              <w:ind w:left="135"/>
              <w:jc w:val="center"/>
            </w:pPr>
          </w:p>
        </w:tc>
        <w:tc>
          <w:tcPr>
            <w:tcW w:w="1631" w:type="dxa"/>
            <w:tcMar>
              <w:top w:w="50" w:type="dxa"/>
              <w:left w:w="100" w:type="dxa"/>
            </w:tcMar>
            <w:vAlign w:val="center"/>
          </w:tcPr>
          <w:p w14:paraId="253FD75D" w14:textId="77777777" w:rsidR="00725654" w:rsidRDefault="00725654" w:rsidP="00F27A98">
            <w:pPr>
              <w:spacing w:after="0"/>
              <w:ind w:left="135"/>
              <w:jc w:val="center"/>
            </w:pPr>
          </w:p>
        </w:tc>
        <w:tc>
          <w:tcPr>
            <w:tcW w:w="1157" w:type="dxa"/>
            <w:tcMar>
              <w:top w:w="50" w:type="dxa"/>
              <w:left w:w="100" w:type="dxa"/>
            </w:tcMar>
            <w:vAlign w:val="center"/>
          </w:tcPr>
          <w:p w14:paraId="1D35DEA2" w14:textId="77777777" w:rsidR="00725654" w:rsidRDefault="00725654" w:rsidP="00F27A98">
            <w:pPr>
              <w:spacing w:after="0"/>
              <w:ind w:left="135"/>
            </w:pPr>
          </w:p>
        </w:tc>
        <w:tc>
          <w:tcPr>
            <w:tcW w:w="1981" w:type="dxa"/>
            <w:tcMar>
              <w:top w:w="50" w:type="dxa"/>
              <w:left w:w="100" w:type="dxa"/>
            </w:tcMar>
            <w:vAlign w:val="center"/>
          </w:tcPr>
          <w:p w14:paraId="36AAAA25"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fa</w:t>
              </w:r>
              <w:r w:rsidRPr="003F5C3A">
                <w:rPr>
                  <w:rFonts w:ascii="Times New Roman" w:hAnsi="Times New Roman"/>
                  <w:color w:val="0000FF"/>
                  <w:u w:val="single"/>
                  <w:lang w:val="ru-RU"/>
                </w:rPr>
                <w:t>8</w:t>
              </w:r>
              <w:r>
                <w:rPr>
                  <w:rFonts w:ascii="Times New Roman" w:hAnsi="Times New Roman"/>
                  <w:color w:val="0000FF"/>
                  <w:u w:val="single"/>
                </w:rPr>
                <w:t>ae</w:t>
              </w:r>
            </w:hyperlink>
          </w:p>
        </w:tc>
      </w:tr>
      <w:tr w:rsidR="00725654" w14:paraId="2DBD3A3F" w14:textId="77777777" w:rsidTr="00F27A98">
        <w:trPr>
          <w:trHeight w:val="144"/>
          <w:tblCellSpacing w:w="20" w:type="nil"/>
        </w:trPr>
        <w:tc>
          <w:tcPr>
            <w:tcW w:w="473" w:type="dxa"/>
            <w:tcMar>
              <w:top w:w="50" w:type="dxa"/>
              <w:left w:w="100" w:type="dxa"/>
            </w:tcMar>
            <w:vAlign w:val="center"/>
          </w:tcPr>
          <w:p w14:paraId="6ADEA280" w14:textId="77777777" w:rsidR="00725654" w:rsidRDefault="00725654" w:rsidP="00F27A98">
            <w:pPr>
              <w:spacing w:after="0"/>
            </w:pPr>
            <w:r>
              <w:rPr>
                <w:rFonts w:ascii="Times New Roman" w:hAnsi="Times New Roman"/>
                <w:color w:val="000000"/>
                <w:sz w:val="24"/>
              </w:rPr>
              <w:t>71</w:t>
            </w:r>
          </w:p>
        </w:tc>
        <w:tc>
          <w:tcPr>
            <w:tcW w:w="2992" w:type="dxa"/>
            <w:tcMar>
              <w:top w:w="50" w:type="dxa"/>
              <w:left w:w="100" w:type="dxa"/>
            </w:tcMar>
            <w:vAlign w:val="center"/>
          </w:tcPr>
          <w:p w14:paraId="7A0D07CD"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14:paraId="60F134B0"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07F2F76" w14:textId="77777777" w:rsidR="00725654" w:rsidRDefault="00725654" w:rsidP="00F27A9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4A4C8E72" w14:textId="77777777" w:rsidR="00725654" w:rsidRDefault="00725654" w:rsidP="00F27A98">
            <w:pPr>
              <w:spacing w:after="0"/>
              <w:ind w:left="135"/>
              <w:jc w:val="center"/>
            </w:pPr>
          </w:p>
        </w:tc>
        <w:tc>
          <w:tcPr>
            <w:tcW w:w="1157" w:type="dxa"/>
            <w:tcMar>
              <w:top w:w="50" w:type="dxa"/>
              <w:left w:w="100" w:type="dxa"/>
            </w:tcMar>
            <w:vAlign w:val="center"/>
          </w:tcPr>
          <w:p w14:paraId="76017750" w14:textId="77777777" w:rsidR="00725654" w:rsidRDefault="00725654" w:rsidP="00F27A98">
            <w:pPr>
              <w:spacing w:after="0"/>
              <w:ind w:left="135"/>
            </w:pPr>
          </w:p>
        </w:tc>
        <w:tc>
          <w:tcPr>
            <w:tcW w:w="1981" w:type="dxa"/>
            <w:tcMar>
              <w:top w:w="50" w:type="dxa"/>
              <w:left w:w="100" w:type="dxa"/>
            </w:tcMar>
            <w:vAlign w:val="center"/>
          </w:tcPr>
          <w:p w14:paraId="314B3857" w14:textId="77777777" w:rsidR="00725654" w:rsidRDefault="00725654" w:rsidP="00F27A98">
            <w:pPr>
              <w:spacing w:after="0"/>
              <w:ind w:left="135"/>
            </w:pPr>
          </w:p>
        </w:tc>
      </w:tr>
      <w:tr w:rsidR="00725654" w:rsidRPr="00725654" w14:paraId="4F0908BD" w14:textId="77777777" w:rsidTr="00F27A98">
        <w:trPr>
          <w:trHeight w:val="144"/>
          <w:tblCellSpacing w:w="20" w:type="nil"/>
        </w:trPr>
        <w:tc>
          <w:tcPr>
            <w:tcW w:w="473" w:type="dxa"/>
            <w:tcMar>
              <w:top w:w="50" w:type="dxa"/>
              <w:left w:w="100" w:type="dxa"/>
            </w:tcMar>
            <w:vAlign w:val="center"/>
          </w:tcPr>
          <w:p w14:paraId="4F705828" w14:textId="77777777" w:rsidR="00725654" w:rsidRDefault="00725654" w:rsidP="00F27A98">
            <w:pPr>
              <w:spacing w:after="0"/>
            </w:pPr>
            <w:r>
              <w:rPr>
                <w:rFonts w:ascii="Times New Roman" w:hAnsi="Times New Roman"/>
                <w:color w:val="000000"/>
                <w:sz w:val="24"/>
              </w:rPr>
              <w:lastRenderedPageBreak/>
              <w:t>72</w:t>
            </w:r>
          </w:p>
        </w:tc>
        <w:tc>
          <w:tcPr>
            <w:tcW w:w="2992" w:type="dxa"/>
            <w:tcMar>
              <w:top w:w="50" w:type="dxa"/>
              <w:left w:w="100" w:type="dxa"/>
            </w:tcMar>
            <w:vAlign w:val="center"/>
          </w:tcPr>
          <w:p w14:paraId="23F2C522"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14:paraId="33817195"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7EF3EDE" w14:textId="77777777" w:rsidR="00725654" w:rsidRDefault="00725654" w:rsidP="00F27A98">
            <w:pPr>
              <w:spacing w:after="0"/>
              <w:ind w:left="135"/>
              <w:jc w:val="center"/>
            </w:pPr>
          </w:p>
        </w:tc>
        <w:tc>
          <w:tcPr>
            <w:tcW w:w="1631" w:type="dxa"/>
            <w:tcMar>
              <w:top w:w="50" w:type="dxa"/>
              <w:left w:w="100" w:type="dxa"/>
            </w:tcMar>
            <w:vAlign w:val="center"/>
          </w:tcPr>
          <w:p w14:paraId="004B870B" w14:textId="77777777" w:rsidR="00725654" w:rsidRDefault="00725654" w:rsidP="00F27A98">
            <w:pPr>
              <w:spacing w:after="0"/>
              <w:ind w:left="135"/>
              <w:jc w:val="center"/>
            </w:pPr>
          </w:p>
        </w:tc>
        <w:tc>
          <w:tcPr>
            <w:tcW w:w="1157" w:type="dxa"/>
            <w:tcMar>
              <w:top w:w="50" w:type="dxa"/>
              <w:left w:w="100" w:type="dxa"/>
            </w:tcMar>
            <w:vAlign w:val="center"/>
          </w:tcPr>
          <w:p w14:paraId="6C8873E8" w14:textId="77777777" w:rsidR="00725654" w:rsidRDefault="00725654" w:rsidP="00F27A98">
            <w:pPr>
              <w:spacing w:after="0"/>
              <w:ind w:left="135"/>
            </w:pPr>
          </w:p>
        </w:tc>
        <w:tc>
          <w:tcPr>
            <w:tcW w:w="1981" w:type="dxa"/>
            <w:tcMar>
              <w:top w:w="50" w:type="dxa"/>
              <w:left w:w="100" w:type="dxa"/>
            </w:tcMar>
            <w:vAlign w:val="center"/>
          </w:tcPr>
          <w:p w14:paraId="49D36CFD"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w:t>
              </w:r>
              <w:r>
                <w:rPr>
                  <w:rFonts w:ascii="Times New Roman" w:hAnsi="Times New Roman"/>
                  <w:color w:val="0000FF"/>
                  <w:u w:val="single"/>
                </w:rPr>
                <w:t>a</w:t>
              </w:r>
              <w:r w:rsidRPr="003F5C3A">
                <w:rPr>
                  <w:rFonts w:ascii="Times New Roman" w:hAnsi="Times New Roman"/>
                  <w:color w:val="0000FF"/>
                  <w:u w:val="single"/>
                  <w:lang w:val="ru-RU"/>
                </w:rPr>
                <w:t>0</w:t>
              </w:r>
              <w:r>
                <w:rPr>
                  <w:rFonts w:ascii="Times New Roman" w:hAnsi="Times New Roman"/>
                  <w:color w:val="0000FF"/>
                  <w:u w:val="single"/>
                </w:rPr>
                <w:t>ba</w:t>
              </w:r>
              <w:r w:rsidRPr="003F5C3A">
                <w:rPr>
                  <w:rFonts w:ascii="Times New Roman" w:hAnsi="Times New Roman"/>
                  <w:color w:val="0000FF"/>
                  <w:u w:val="single"/>
                  <w:lang w:val="ru-RU"/>
                </w:rPr>
                <w:t>28</w:t>
              </w:r>
            </w:hyperlink>
            <w:r w:rsidRPr="003F5C3A">
              <w:rPr>
                <w:rFonts w:ascii="Times New Roman" w:hAnsi="Times New Roman"/>
                <w:color w:val="000000"/>
                <w:sz w:val="24"/>
                <w:lang w:val="ru-RU"/>
              </w:rPr>
              <w:t xml:space="preserve"> </w:t>
            </w:r>
            <w:hyperlink r:id="rId474">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fad</w:t>
              </w:r>
              <w:r w:rsidRPr="003F5C3A">
                <w:rPr>
                  <w:rFonts w:ascii="Times New Roman" w:hAnsi="Times New Roman"/>
                  <w:color w:val="0000FF"/>
                  <w:u w:val="single"/>
                  <w:lang w:val="ru-RU"/>
                </w:rPr>
                <w:t>7</w:t>
              </w:r>
              <w:r>
                <w:rPr>
                  <w:rFonts w:ascii="Times New Roman" w:hAnsi="Times New Roman"/>
                  <w:color w:val="0000FF"/>
                  <w:u w:val="single"/>
                </w:rPr>
                <w:t>c</w:t>
              </w:r>
            </w:hyperlink>
          </w:p>
        </w:tc>
      </w:tr>
      <w:tr w:rsidR="00725654" w:rsidRPr="00725654" w14:paraId="4FC953EA" w14:textId="77777777" w:rsidTr="00F27A98">
        <w:trPr>
          <w:trHeight w:val="144"/>
          <w:tblCellSpacing w:w="20" w:type="nil"/>
        </w:trPr>
        <w:tc>
          <w:tcPr>
            <w:tcW w:w="473" w:type="dxa"/>
            <w:tcMar>
              <w:top w:w="50" w:type="dxa"/>
              <w:left w:w="100" w:type="dxa"/>
            </w:tcMar>
            <w:vAlign w:val="center"/>
          </w:tcPr>
          <w:p w14:paraId="28A12AE8" w14:textId="77777777" w:rsidR="00725654" w:rsidRDefault="00725654" w:rsidP="00F27A98">
            <w:pPr>
              <w:spacing w:after="0"/>
            </w:pPr>
            <w:r>
              <w:rPr>
                <w:rFonts w:ascii="Times New Roman" w:hAnsi="Times New Roman"/>
                <w:color w:val="000000"/>
                <w:sz w:val="24"/>
              </w:rPr>
              <w:t>73</w:t>
            </w:r>
          </w:p>
        </w:tc>
        <w:tc>
          <w:tcPr>
            <w:tcW w:w="2992" w:type="dxa"/>
            <w:tcMar>
              <w:top w:w="50" w:type="dxa"/>
              <w:left w:w="100" w:type="dxa"/>
            </w:tcMar>
            <w:vAlign w:val="center"/>
          </w:tcPr>
          <w:p w14:paraId="49F7BD81"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14:paraId="402DD2AF"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8F84EBA" w14:textId="77777777" w:rsidR="00725654" w:rsidRDefault="00725654" w:rsidP="00F27A98">
            <w:pPr>
              <w:spacing w:after="0"/>
              <w:ind w:left="135"/>
              <w:jc w:val="center"/>
            </w:pPr>
          </w:p>
        </w:tc>
        <w:tc>
          <w:tcPr>
            <w:tcW w:w="1631" w:type="dxa"/>
            <w:tcMar>
              <w:top w:w="50" w:type="dxa"/>
              <w:left w:w="100" w:type="dxa"/>
            </w:tcMar>
            <w:vAlign w:val="center"/>
          </w:tcPr>
          <w:p w14:paraId="28F11687" w14:textId="77777777" w:rsidR="00725654" w:rsidRDefault="00725654" w:rsidP="00F27A98">
            <w:pPr>
              <w:spacing w:after="0"/>
              <w:ind w:left="135"/>
              <w:jc w:val="center"/>
            </w:pPr>
          </w:p>
        </w:tc>
        <w:tc>
          <w:tcPr>
            <w:tcW w:w="1157" w:type="dxa"/>
            <w:tcMar>
              <w:top w:w="50" w:type="dxa"/>
              <w:left w:w="100" w:type="dxa"/>
            </w:tcMar>
            <w:vAlign w:val="center"/>
          </w:tcPr>
          <w:p w14:paraId="43FA1488" w14:textId="77777777" w:rsidR="00725654" w:rsidRDefault="00725654" w:rsidP="00F27A98">
            <w:pPr>
              <w:spacing w:after="0"/>
              <w:ind w:left="135"/>
            </w:pPr>
          </w:p>
        </w:tc>
        <w:tc>
          <w:tcPr>
            <w:tcW w:w="1981" w:type="dxa"/>
            <w:tcMar>
              <w:top w:w="50" w:type="dxa"/>
              <w:left w:w="100" w:type="dxa"/>
            </w:tcMar>
            <w:vAlign w:val="center"/>
          </w:tcPr>
          <w:p w14:paraId="6BF276ED"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fd</w:t>
              </w:r>
              <w:r w:rsidRPr="003F5C3A">
                <w:rPr>
                  <w:rFonts w:ascii="Times New Roman" w:hAnsi="Times New Roman"/>
                  <w:color w:val="0000FF"/>
                  <w:u w:val="single"/>
                  <w:lang w:val="ru-RU"/>
                </w:rPr>
                <w:t>216</w:t>
              </w:r>
            </w:hyperlink>
          </w:p>
        </w:tc>
      </w:tr>
      <w:tr w:rsidR="00725654" w:rsidRPr="00725654" w14:paraId="0ADDD24C" w14:textId="77777777" w:rsidTr="00F27A98">
        <w:trPr>
          <w:trHeight w:val="144"/>
          <w:tblCellSpacing w:w="20" w:type="nil"/>
        </w:trPr>
        <w:tc>
          <w:tcPr>
            <w:tcW w:w="473" w:type="dxa"/>
            <w:tcMar>
              <w:top w:w="50" w:type="dxa"/>
              <w:left w:w="100" w:type="dxa"/>
            </w:tcMar>
            <w:vAlign w:val="center"/>
          </w:tcPr>
          <w:p w14:paraId="79A50E8C" w14:textId="77777777" w:rsidR="00725654" w:rsidRDefault="00725654" w:rsidP="00F27A98">
            <w:pPr>
              <w:spacing w:after="0"/>
            </w:pPr>
            <w:r>
              <w:rPr>
                <w:rFonts w:ascii="Times New Roman" w:hAnsi="Times New Roman"/>
                <w:color w:val="000000"/>
                <w:sz w:val="24"/>
              </w:rPr>
              <w:t>74</w:t>
            </w:r>
          </w:p>
        </w:tc>
        <w:tc>
          <w:tcPr>
            <w:tcW w:w="2992" w:type="dxa"/>
            <w:tcMar>
              <w:top w:w="50" w:type="dxa"/>
              <w:left w:w="100" w:type="dxa"/>
            </w:tcMar>
            <w:vAlign w:val="center"/>
          </w:tcPr>
          <w:p w14:paraId="4C2C0932"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14:paraId="50699236"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D1B13A8" w14:textId="77777777" w:rsidR="00725654" w:rsidRDefault="00725654" w:rsidP="00F27A98">
            <w:pPr>
              <w:spacing w:after="0"/>
              <w:ind w:left="135"/>
              <w:jc w:val="center"/>
            </w:pPr>
          </w:p>
        </w:tc>
        <w:tc>
          <w:tcPr>
            <w:tcW w:w="1631" w:type="dxa"/>
            <w:tcMar>
              <w:top w:w="50" w:type="dxa"/>
              <w:left w:w="100" w:type="dxa"/>
            </w:tcMar>
            <w:vAlign w:val="center"/>
          </w:tcPr>
          <w:p w14:paraId="12CDFF68" w14:textId="77777777" w:rsidR="00725654" w:rsidRDefault="00725654" w:rsidP="00F27A98">
            <w:pPr>
              <w:spacing w:after="0"/>
              <w:ind w:left="135"/>
              <w:jc w:val="center"/>
            </w:pPr>
          </w:p>
        </w:tc>
        <w:tc>
          <w:tcPr>
            <w:tcW w:w="1157" w:type="dxa"/>
            <w:tcMar>
              <w:top w:w="50" w:type="dxa"/>
              <w:left w:w="100" w:type="dxa"/>
            </w:tcMar>
            <w:vAlign w:val="center"/>
          </w:tcPr>
          <w:p w14:paraId="03CBF780" w14:textId="77777777" w:rsidR="00725654" w:rsidRDefault="00725654" w:rsidP="00F27A98">
            <w:pPr>
              <w:spacing w:after="0"/>
              <w:ind w:left="135"/>
            </w:pPr>
          </w:p>
        </w:tc>
        <w:tc>
          <w:tcPr>
            <w:tcW w:w="1981" w:type="dxa"/>
            <w:tcMar>
              <w:top w:w="50" w:type="dxa"/>
              <w:left w:w="100" w:type="dxa"/>
            </w:tcMar>
            <w:vAlign w:val="center"/>
          </w:tcPr>
          <w:p w14:paraId="42E29E40"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fd</w:t>
              </w:r>
              <w:r w:rsidRPr="003F5C3A">
                <w:rPr>
                  <w:rFonts w:ascii="Times New Roman" w:hAnsi="Times New Roman"/>
                  <w:color w:val="0000FF"/>
                  <w:u w:val="single"/>
                  <w:lang w:val="ru-RU"/>
                </w:rPr>
                <w:t>31</w:t>
              </w:r>
              <w:r>
                <w:rPr>
                  <w:rFonts w:ascii="Times New Roman" w:hAnsi="Times New Roman"/>
                  <w:color w:val="0000FF"/>
                  <w:u w:val="single"/>
                </w:rPr>
                <w:t>a</w:t>
              </w:r>
            </w:hyperlink>
          </w:p>
        </w:tc>
      </w:tr>
      <w:tr w:rsidR="00725654" w:rsidRPr="00725654" w14:paraId="2AD230C2" w14:textId="77777777" w:rsidTr="00F27A98">
        <w:trPr>
          <w:trHeight w:val="144"/>
          <w:tblCellSpacing w:w="20" w:type="nil"/>
        </w:trPr>
        <w:tc>
          <w:tcPr>
            <w:tcW w:w="473" w:type="dxa"/>
            <w:tcMar>
              <w:top w:w="50" w:type="dxa"/>
              <w:left w:w="100" w:type="dxa"/>
            </w:tcMar>
            <w:vAlign w:val="center"/>
          </w:tcPr>
          <w:p w14:paraId="7AD9674D" w14:textId="77777777" w:rsidR="00725654" w:rsidRDefault="00725654" w:rsidP="00F27A98">
            <w:pPr>
              <w:spacing w:after="0"/>
            </w:pPr>
            <w:r>
              <w:rPr>
                <w:rFonts w:ascii="Times New Roman" w:hAnsi="Times New Roman"/>
                <w:color w:val="000000"/>
                <w:sz w:val="24"/>
              </w:rPr>
              <w:t>75</w:t>
            </w:r>
          </w:p>
        </w:tc>
        <w:tc>
          <w:tcPr>
            <w:tcW w:w="2992" w:type="dxa"/>
            <w:tcMar>
              <w:top w:w="50" w:type="dxa"/>
              <w:left w:w="100" w:type="dxa"/>
            </w:tcMar>
            <w:vAlign w:val="center"/>
          </w:tcPr>
          <w:p w14:paraId="015CEFEF"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14:paraId="656D5A25"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F2831BC" w14:textId="77777777" w:rsidR="00725654" w:rsidRDefault="00725654" w:rsidP="00F27A98">
            <w:pPr>
              <w:spacing w:after="0"/>
              <w:ind w:left="135"/>
              <w:jc w:val="center"/>
            </w:pPr>
          </w:p>
        </w:tc>
        <w:tc>
          <w:tcPr>
            <w:tcW w:w="1631" w:type="dxa"/>
            <w:tcMar>
              <w:top w:w="50" w:type="dxa"/>
              <w:left w:w="100" w:type="dxa"/>
            </w:tcMar>
            <w:vAlign w:val="center"/>
          </w:tcPr>
          <w:p w14:paraId="3408B4A4" w14:textId="77777777" w:rsidR="00725654" w:rsidRDefault="00725654" w:rsidP="00F27A98">
            <w:pPr>
              <w:spacing w:after="0"/>
              <w:ind w:left="135"/>
              <w:jc w:val="center"/>
            </w:pPr>
          </w:p>
        </w:tc>
        <w:tc>
          <w:tcPr>
            <w:tcW w:w="1157" w:type="dxa"/>
            <w:tcMar>
              <w:top w:w="50" w:type="dxa"/>
              <w:left w:w="100" w:type="dxa"/>
            </w:tcMar>
            <w:vAlign w:val="center"/>
          </w:tcPr>
          <w:p w14:paraId="4D06CC06" w14:textId="77777777" w:rsidR="00725654" w:rsidRDefault="00725654" w:rsidP="00F27A98">
            <w:pPr>
              <w:spacing w:after="0"/>
              <w:ind w:left="135"/>
            </w:pPr>
          </w:p>
        </w:tc>
        <w:tc>
          <w:tcPr>
            <w:tcW w:w="1981" w:type="dxa"/>
            <w:tcMar>
              <w:top w:w="50" w:type="dxa"/>
              <w:left w:w="100" w:type="dxa"/>
            </w:tcMar>
            <w:vAlign w:val="center"/>
          </w:tcPr>
          <w:p w14:paraId="18CDD0DB"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fd</w:t>
              </w:r>
              <w:r w:rsidRPr="003F5C3A">
                <w:rPr>
                  <w:rFonts w:ascii="Times New Roman" w:hAnsi="Times New Roman"/>
                  <w:color w:val="0000FF"/>
                  <w:u w:val="single"/>
                  <w:lang w:val="ru-RU"/>
                </w:rPr>
                <w:t>43</w:t>
              </w:r>
              <w:r>
                <w:rPr>
                  <w:rFonts w:ascii="Times New Roman" w:hAnsi="Times New Roman"/>
                  <w:color w:val="0000FF"/>
                  <w:u w:val="single"/>
                </w:rPr>
                <w:t>c</w:t>
              </w:r>
            </w:hyperlink>
          </w:p>
        </w:tc>
      </w:tr>
      <w:tr w:rsidR="00725654" w:rsidRPr="00725654" w14:paraId="3B4ECF46" w14:textId="77777777" w:rsidTr="00F27A98">
        <w:trPr>
          <w:trHeight w:val="144"/>
          <w:tblCellSpacing w:w="20" w:type="nil"/>
        </w:trPr>
        <w:tc>
          <w:tcPr>
            <w:tcW w:w="473" w:type="dxa"/>
            <w:tcMar>
              <w:top w:w="50" w:type="dxa"/>
              <w:left w:w="100" w:type="dxa"/>
            </w:tcMar>
            <w:vAlign w:val="center"/>
          </w:tcPr>
          <w:p w14:paraId="5CA55C17" w14:textId="77777777" w:rsidR="00725654" w:rsidRDefault="00725654" w:rsidP="00F27A98">
            <w:pPr>
              <w:spacing w:after="0"/>
            </w:pPr>
            <w:r>
              <w:rPr>
                <w:rFonts w:ascii="Times New Roman" w:hAnsi="Times New Roman"/>
                <w:color w:val="000000"/>
                <w:sz w:val="24"/>
              </w:rPr>
              <w:t>76</w:t>
            </w:r>
          </w:p>
        </w:tc>
        <w:tc>
          <w:tcPr>
            <w:tcW w:w="2992" w:type="dxa"/>
            <w:tcMar>
              <w:top w:w="50" w:type="dxa"/>
              <w:left w:w="100" w:type="dxa"/>
            </w:tcMar>
            <w:vAlign w:val="center"/>
          </w:tcPr>
          <w:p w14:paraId="4ECAC17C"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Взаимоотношения со сверстниками – тема рассказа А.П. Чехова «Мальчики»</w:t>
            </w:r>
          </w:p>
        </w:tc>
        <w:tc>
          <w:tcPr>
            <w:tcW w:w="834" w:type="dxa"/>
            <w:tcMar>
              <w:top w:w="50" w:type="dxa"/>
              <w:left w:w="100" w:type="dxa"/>
            </w:tcMar>
            <w:vAlign w:val="center"/>
          </w:tcPr>
          <w:p w14:paraId="536D97CC"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E656093" w14:textId="77777777" w:rsidR="00725654" w:rsidRDefault="00725654" w:rsidP="00F27A98">
            <w:pPr>
              <w:spacing w:after="0"/>
              <w:ind w:left="135"/>
              <w:jc w:val="center"/>
            </w:pPr>
          </w:p>
        </w:tc>
        <w:tc>
          <w:tcPr>
            <w:tcW w:w="1631" w:type="dxa"/>
            <w:tcMar>
              <w:top w:w="50" w:type="dxa"/>
              <w:left w:w="100" w:type="dxa"/>
            </w:tcMar>
            <w:vAlign w:val="center"/>
          </w:tcPr>
          <w:p w14:paraId="0236BDB9" w14:textId="77777777" w:rsidR="00725654" w:rsidRDefault="00725654" w:rsidP="00F27A98">
            <w:pPr>
              <w:spacing w:after="0"/>
              <w:ind w:left="135"/>
              <w:jc w:val="center"/>
            </w:pPr>
          </w:p>
        </w:tc>
        <w:tc>
          <w:tcPr>
            <w:tcW w:w="1157" w:type="dxa"/>
            <w:tcMar>
              <w:top w:w="50" w:type="dxa"/>
              <w:left w:w="100" w:type="dxa"/>
            </w:tcMar>
            <w:vAlign w:val="center"/>
          </w:tcPr>
          <w:p w14:paraId="09191F47" w14:textId="77777777" w:rsidR="00725654" w:rsidRDefault="00725654" w:rsidP="00F27A98">
            <w:pPr>
              <w:spacing w:after="0"/>
              <w:ind w:left="135"/>
            </w:pPr>
          </w:p>
        </w:tc>
        <w:tc>
          <w:tcPr>
            <w:tcW w:w="1981" w:type="dxa"/>
            <w:tcMar>
              <w:top w:w="50" w:type="dxa"/>
              <w:left w:w="100" w:type="dxa"/>
            </w:tcMar>
            <w:vAlign w:val="center"/>
          </w:tcPr>
          <w:p w14:paraId="23D19BB2"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fd</w:t>
              </w:r>
              <w:r w:rsidRPr="003F5C3A">
                <w:rPr>
                  <w:rFonts w:ascii="Times New Roman" w:hAnsi="Times New Roman"/>
                  <w:color w:val="0000FF"/>
                  <w:u w:val="single"/>
                  <w:lang w:val="ru-RU"/>
                </w:rPr>
                <w:t>554</w:t>
              </w:r>
            </w:hyperlink>
          </w:p>
        </w:tc>
      </w:tr>
      <w:tr w:rsidR="00725654" w:rsidRPr="00725654" w14:paraId="4A4A5A26" w14:textId="77777777" w:rsidTr="00F27A98">
        <w:trPr>
          <w:trHeight w:val="144"/>
          <w:tblCellSpacing w:w="20" w:type="nil"/>
        </w:trPr>
        <w:tc>
          <w:tcPr>
            <w:tcW w:w="473" w:type="dxa"/>
            <w:tcMar>
              <w:top w:w="50" w:type="dxa"/>
              <w:left w:w="100" w:type="dxa"/>
            </w:tcMar>
            <w:vAlign w:val="center"/>
          </w:tcPr>
          <w:p w14:paraId="5972964B" w14:textId="77777777" w:rsidR="00725654" w:rsidRDefault="00725654" w:rsidP="00F27A98">
            <w:pPr>
              <w:spacing w:after="0"/>
            </w:pPr>
            <w:r>
              <w:rPr>
                <w:rFonts w:ascii="Times New Roman" w:hAnsi="Times New Roman"/>
                <w:color w:val="000000"/>
                <w:sz w:val="24"/>
              </w:rPr>
              <w:t>77</w:t>
            </w:r>
          </w:p>
        </w:tc>
        <w:tc>
          <w:tcPr>
            <w:tcW w:w="2992" w:type="dxa"/>
            <w:tcMar>
              <w:top w:w="50" w:type="dxa"/>
              <w:left w:w="100" w:type="dxa"/>
            </w:tcMar>
            <w:vAlign w:val="center"/>
          </w:tcPr>
          <w:p w14:paraId="1BFCA5F2"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14:paraId="46770191"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E83EA8C" w14:textId="77777777" w:rsidR="00725654" w:rsidRDefault="00725654" w:rsidP="00F27A98">
            <w:pPr>
              <w:spacing w:after="0"/>
              <w:ind w:left="135"/>
              <w:jc w:val="center"/>
            </w:pPr>
          </w:p>
        </w:tc>
        <w:tc>
          <w:tcPr>
            <w:tcW w:w="1631" w:type="dxa"/>
            <w:tcMar>
              <w:top w:w="50" w:type="dxa"/>
              <w:left w:w="100" w:type="dxa"/>
            </w:tcMar>
            <w:vAlign w:val="center"/>
          </w:tcPr>
          <w:p w14:paraId="05C9D2A8" w14:textId="77777777" w:rsidR="00725654" w:rsidRDefault="00725654" w:rsidP="00F27A98">
            <w:pPr>
              <w:spacing w:after="0"/>
              <w:ind w:left="135"/>
              <w:jc w:val="center"/>
            </w:pPr>
          </w:p>
        </w:tc>
        <w:tc>
          <w:tcPr>
            <w:tcW w:w="1157" w:type="dxa"/>
            <w:tcMar>
              <w:top w:w="50" w:type="dxa"/>
              <w:left w:w="100" w:type="dxa"/>
            </w:tcMar>
            <w:vAlign w:val="center"/>
          </w:tcPr>
          <w:p w14:paraId="2AA329AF" w14:textId="77777777" w:rsidR="00725654" w:rsidRDefault="00725654" w:rsidP="00F27A98">
            <w:pPr>
              <w:spacing w:after="0"/>
              <w:ind w:left="135"/>
            </w:pPr>
          </w:p>
        </w:tc>
        <w:tc>
          <w:tcPr>
            <w:tcW w:w="1981" w:type="dxa"/>
            <w:tcMar>
              <w:top w:w="50" w:type="dxa"/>
              <w:left w:w="100" w:type="dxa"/>
            </w:tcMar>
            <w:vAlign w:val="center"/>
          </w:tcPr>
          <w:p w14:paraId="5082F052"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fd</w:t>
              </w:r>
              <w:r w:rsidRPr="003F5C3A">
                <w:rPr>
                  <w:rFonts w:ascii="Times New Roman" w:hAnsi="Times New Roman"/>
                  <w:color w:val="0000FF"/>
                  <w:u w:val="single"/>
                  <w:lang w:val="ru-RU"/>
                </w:rPr>
                <w:t>662</w:t>
              </w:r>
            </w:hyperlink>
          </w:p>
        </w:tc>
      </w:tr>
      <w:tr w:rsidR="00725654" w:rsidRPr="00725654" w14:paraId="3D7CED7F" w14:textId="77777777" w:rsidTr="00F27A98">
        <w:trPr>
          <w:trHeight w:val="144"/>
          <w:tblCellSpacing w:w="20" w:type="nil"/>
        </w:trPr>
        <w:tc>
          <w:tcPr>
            <w:tcW w:w="473" w:type="dxa"/>
            <w:tcMar>
              <w:top w:w="50" w:type="dxa"/>
              <w:left w:w="100" w:type="dxa"/>
            </w:tcMar>
            <w:vAlign w:val="center"/>
          </w:tcPr>
          <w:p w14:paraId="21712DE9" w14:textId="77777777" w:rsidR="00725654" w:rsidRDefault="00725654" w:rsidP="00F27A98">
            <w:pPr>
              <w:spacing w:after="0"/>
            </w:pPr>
            <w:r>
              <w:rPr>
                <w:rFonts w:ascii="Times New Roman" w:hAnsi="Times New Roman"/>
                <w:color w:val="000000"/>
                <w:sz w:val="24"/>
              </w:rPr>
              <w:t>78</w:t>
            </w:r>
          </w:p>
        </w:tc>
        <w:tc>
          <w:tcPr>
            <w:tcW w:w="2992" w:type="dxa"/>
            <w:tcMar>
              <w:top w:w="50" w:type="dxa"/>
              <w:left w:w="100" w:type="dxa"/>
            </w:tcMar>
            <w:vAlign w:val="center"/>
          </w:tcPr>
          <w:p w14:paraId="0DFB0FC6"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14:paraId="7398E762"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BF18D3E" w14:textId="77777777" w:rsidR="00725654" w:rsidRDefault="00725654" w:rsidP="00F27A98">
            <w:pPr>
              <w:spacing w:after="0"/>
              <w:ind w:left="135"/>
              <w:jc w:val="center"/>
            </w:pPr>
          </w:p>
        </w:tc>
        <w:tc>
          <w:tcPr>
            <w:tcW w:w="1631" w:type="dxa"/>
            <w:tcMar>
              <w:top w:w="50" w:type="dxa"/>
              <w:left w:w="100" w:type="dxa"/>
            </w:tcMar>
            <w:vAlign w:val="center"/>
          </w:tcPr>
          <w:p w14:paraId="0CC45A12" w14:textId="77777777" w:rsidR="00725654" w:rsidRDefault="00725654" w:rsidP="00F27A98">
            <w:pPr>
              <w:spacing w:after="0"/>
              <w:ind w:left="135"/>
              <w:jc w:val="center"/>
            </w:pPr>
          </w:p>
        </w:tc>
        <w:tc>
          <w:tcPr>
            <w:tcW w:w="1157" w:type="dxa"/>
            <w:tcMar>
              <w:top w:w="50" w:type="dxa"/>
              <w:left w:w="100" w:type="dxa"/>
            </w:tcMar>
            <w:vAlign w:val="center"/>
          </w:tcPr>
          <w:p w14:paraId="63C01025" w14:textId="77777777" w:rsidR="00725654" w:rsidRDefault="00725654" w:rsidP="00F27A98">
            <w:pPr>
              <w:spacing w:after="0"/>
              <w:ind w:left="135"/>
            </w:pPr>
          </w:p>
        </w:tc>
        <w:tc>
          <w:tcPr>
            <w:tcW w:w="1981" w:type="dxa"/>
            <w:tcMar>
              <w:top w:w="50" w:type="dxa"/>
              <w:left w:w="100" w:type="dxa"/>
            </w:tcMar>
            <w:vAlign w:val="center"/>
          </w:tcPr>
          <w:p w14:paraId="5A3850B4"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fdb</w:t>
              </w:r>
              <w:r w:rsidRPr="003F5C3A">
                <w:rPr>
                  <w:rFonts w:ascii="Times New Roman" w:hAnsi="Times New Roman"/>
                  <w:color w:val="0000FF"/>
                  <w:u w:val="single"/>
                  <w:lang w:val="ru-RU"/>
                </w:rPr>
                <w:t>80</w:t>
              </w:r>
            </w:hyperlink>
          </w:p>
        </w:tc>
      </w:tr>
      <w:tr w:rsidR="00725654" w:rsidRPr="00725654" w14:paraId="3EEE950D" w14:textId="77777777" w:rsidTr="00F27A98">
        <w:trPr>
          <w:trHeight w:val="144"/>
          <w:tblCellSpacing w:w="20" w:type="nil"/>
        </w:trPr>
        <w:tc>
          <w:tcPr>
            <w:tcW w:w="473" w:type="dxa"/>
            <w:tcMar>
              <w:top w:w="50" w:type="dxa"/>
              <w:left w:w="100" w:type="dxa"/>
            </w:tcMar>
            <w:vAlign w:val="center"/>
          </w:tcPr>
          <w:p w14:paraId="7CAFEE62" w14:textId="77777777" w:rsidR="00725654" w:rsidRDefault="00725654" w:rsidP="00F27A98">
            <w:pPr>
              <w:spacing w:after="0"/>
            </w:pPr>
            <w:r>
              <w:rPr>
                <w:rFonts w:ascii="Times New Roman" w:hAnsi="Times New Roman"/>
                <w:color w:val="000000"/>
                <w:sz w:val="24"/>
              </w:rPr>
              <w:t>79</w:t>
            </w:r>
          </w:p>
        </w:tc>
        <w:tc>
          <w:tcPr>
            <w:tcW w:w="2992" w:type="dxa"/>
            <w:tcMar>
              <w:top w:w="50" w:type="dxa"/>
              <w:left w:w="100" w:type="dxa"/>
            </w:tcMar>
            <w:vAlign w:val="center"/>
          </w:tcPr>
          <w:p w14:paraId="04593039"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Отличие автора от героя и рассказчика на примере </w:t>
            </w:r>
            <w:r w:rsidRPr="003F5C3A">
              <w:rPr>
                <w:rFonts w:ascii="Times New Roman" w:hAnsi="Times New Roman"/>
                <w:color w:val="000000"/>
                <w:sz w:val="24"/>
                <w:lang w:val="ru-RU"/>
              </w:rPr>
              <w:lastRenderedPageBreak/>
              <w:t>рассказов М.М. Зощенко «О Лёньке и Миньке»</w:t>
            </w:r>
          </w:p>
        </w:tc>
        <w:tc>
          <w:tcPr>
            <w:tcW w:w="834" w:type="dxa"/>
            <w:tcMar>
              <w:top w:w="50" w:type="dxa"/>
              <w:left w:w="100" w:type="dxa"/>
            </w:tcMar>
            <w:vAlign w:val="center"/>
          </w:tcPr>
          <w:p w14:paraId="6C9BAFAE" w14:textId="77777777" w:rsidR="00725654" w:rsidRDefault="00725654" w:rsidP="00F27A98">
            <w:pPr>
              <w:spacing w:after="0"/>
              <w:ind w:left="135"/>
              <w:jc w:val="center"/>
            </w:pPr>
            <w:r w:rsidRPr="003F5C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2BAF9029" w14:textId="77777777" w:rsidR="00725654" w:rsidRDefault="00725654" w:rsidP="00F27A98">
            <w:pPr>
              <w:spacing w:after="0"/>
              <w:ind w:left="135"/>
              <w:jc w:val="center"/>
            </w:pPr>
          </w:p>
        </w:tc>
        <w:tc>
          <w:tcPr>
            <w:tcW w:w="1631" w:type="dxa"/>
            <w:tcMar>
              <w:top w:w="50" w:type="dxa"/>
              <w:left w:w="100" w:type="dxa"/>
            </w:tcMar>
            <w:vAlign w:val="center"/>
          </w:tcPr>
          <w:p w14:paraId="093A48BE" w14:textId="77777777" w:rsidR="00725654" w:rsidRDefault="00725654" w:rsidP="00F27A98">
            <w:pPr>
              <w:spacing w:after="0"/>
              <w:ind w:left="135"/>
              <w:jc w:val="center"/>
            </w:pPr>
          </w:p>
        </w:tc>
        <w:tc>
          <w:tcPr>
            <w:tcW w:w="1157" w:type="dxa"/>
            <w:tcMar>
              <w:top w:w="50" w:type="dxa"/>
              <w:left w:w="100" w:type="dxa"/>
            </w:tcMar>
            <w:vAlign w:val="center"/>
          </w:tcPr>
          <w:p w14:paraId="1C055E51" w14:textId="77777777" w:rsidR="00725654" w:rsidRDefault="00725654" w:rsidP="00F27A98">
            <w:pPr>
              <w:spacing w:after="0"/>
              <w:ind w:left="135"/>
            </w:pPr>
          </w:p>
        </w:tc>
        <w:tc>
          <w:tcPr>
            <w:tcW w:w="1981" w:type="dxa"/>
            <w:tcMar>
              <w:top w:w="50" w:type="dxa"/>
              <w:left w:w="100" w:type="dxa"/>
            </w:tcMar>
            <w:vAlign w:val="center"/>
          </w:tcPr>
          <w:p w14:paraId="1500133C"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fdcc</w:t>
              </w:r>
              <w:r w:rsidRPr="003F5C3A">
                <w:rPr>
                  <w:rFonts w:ascii="Times New Roman" w:hAnsi="Times New Roman"/>
                  <w:color w:val="0000FF"/>
                  <w:u w:val="single"/>
                  <w:lang w:val="ru-RU"/>
                </w:rPr>
                <w:t>0</w:t>
              </w:r>
            </w:hyperlink>
          </w:p>
        </w:tc>
      </w:tr>
      <w:tr w:rsidR="00725654" w:rsidRPr="00725654" w14:paraId="2554BEE2" w14:textId="77777777" w:rsidTr="00F27A98">
        <w:trPr>
          <w:trHeight w:val="144"/>
          <w:tblCellSpacing w:w="20" w:type="nil"/>
        </w:trPr>
        <w:tc>
          <w:tcPr>
            <w:tcW w:w="473" w:type="dxa"/>
            <w:tcMar>
              <w:top w:w="50" w:type="dxa"/>
              <w:left w:w="100" w:type="dxa"/>
            </w:tcMar>
            <w:vAlign w:val="center"/>
          </w:tcPr>
          <w:p w14:paraId="61D8ECA9" w14:textId="77777777" w:rsidR="00725654" w:rsidRDefault="00725654" w:rsidP="00F27A98">
            <w:pPr>
              <w:spacing w:after="0"/>
            </w:pPr>
            <w:r>
              <w:rPr>
                <w:rFonts w:ascii="Times New Roman" w:hAnsi="Times New Roman"/>
                <w:color w:val="000000"/>
                <w:sz w:val="24"/>
              </w:rPr>
              <w:t>80</w:t>
            </w:r>
          </w:p>
        </w:tc>
        <w:tc>
          <w:tcPr>
            <w:tcW w:w="2992" w:type="dxa"/>
            <w:tcMar>
              <w:top w:w="50" w:type="dxa"/>
              <w:left w:w="100" w:type="dxa"/>
            </w:tcMar>
            <w:vAlign w:val="center"/>
          </w:tcPr>
          <w:p w14:paraId="59FC0089" w14:textId="77777777" w:rsidR="00725654" w:rsidRDefault="00725654" w:rsidP="00F27A98">
            <w:pPr>
              <w:spacing w:after="0"/>
              <w:ind w:left="135"/>
            </w:pPr>
            <w:r w:rsidRPr="003F5C3A">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14:paraId="33AD6C40" w14:textId="77777777" w:rsidR="00725654" w:rsidRDefault="00725654" w:rsidP="00F27A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F1E9CFB" w14:textId="77777777" w:rsidR="00725654" w:rsidRDefault="00725654" w:rsidP="00F27A98">
            <w:pPr>
              <w:spacing w:after="0"/>
              <w:ind w:left="135"/>
              <w:jc w:val="center"/>
            </w:pPr>
          </w:p>
        </w:tc>
        <w:tc>
          <w:tcPr>
            <w:tcW w:w="1631" w:type="dxa"/>
            <w:tcMar>
              <w:top w:w="50" w:type="dxa"/>
              <w:left w:w="100" w:type="dxa"/>
            </w:tcMar>
            <w:vAlign w:val="center"/>
          </w:tcPr>
          <w:p w14:paraId="747918D4" w14:textId="77777777" w:rsidR="00725654" w:rsidRDefault="00725654" w:rsidP="00F27A98">
            <w:pPr>
              <w:spacing w:after="0"/>
              <w:ind w:left="135"/>
              <w:jc w:val="center"/>
            </w:pPr>
          </w:p>
        </w:tc>
        <w:tc>
          <w:tcPr>
            <w:tcW w:w="1157" w:type="dxa"/>
            <w:tcMar>
              <w:top w:w="50" w:type="dxa"/>
              <w:left w:w="100" w:type="dxa"/>
            </w:tcMar>
            <w:vAlign w:val="center"/>
          </w:tcPr>
          <w:p w14:paraId="64BA8070" w14:textId="77777777" w:rsidR="00725654" w:rsidRDefault="00725654" w:rsidP="00F27A98">
            <w:pPr>
              <w:spacing w:after="0"/>
              <w:ind w:left="135"/>
            </w:pPr>
          </w:p>
        </w:tc>
        <w:tc>
          <w:tcPr>
            <w:tcW w:w="1981" w:type="dxa"/>
            <w:tcMar>
              <w:top w:w="50" w:type="dxa"/>
              <w:left w:w="100" w:type="dxa"/>
            </w:tcMar>
            <w:vAlign w:val="center"/>
          </w:tcPr>
          <w:p w14:paraId="61DE399A"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fded</w:t>
              </w:r>
              <w:r w:rsidRPr="003F5C3A">
                <w:rPr>
                  <w:rFonts w:ascii="Times New Roman" w:hAnsi="Times New Roman"/>
                  <w:color w:val="0000FF"/>
                  <w:u w:val="single"/>
                  <w:lang w:val="ru-RU"/>
                </w:rPr>
                <w:t>2</w:t>
              </w:r>
            </w:hyperlink>
          </w:p>
        </w:tc>
      </w:tr>
      <w:tr w:rsidR="00725654" w:rsidRPr="00725654" w14:paraId="5EDAC4E9" w14:textId="77777777" w:rsidTr="00F27A98">
        <w:trPr>
          <w:trHeight w:val="144"/>
          <w:tblCellSpacing w:w="20" w:type="nil"/>
        </w:trPr>
        <w:tc>
          <w:tcPr>
            <w:tcW w:w="473" w:type="dxa"/>
            <w:tcMar>
              <w:top w:w="50" w:type="dxa"/>
              <w:left w:w="100" w:type="dxa"/>
            </w:tcMar>
            <w:vAlign w:val="center"/>
          </w:tcPr>
          <w:p w14:paraId="3F2BBA32" w14:textId="77777777" w:rsidR="00725654" w:rsidRDefault="00725654" w:rsidP="00F27A98">
            <w:pPr>
              <w:spacing w:after="0"/>
            </w:pPr>
            <w:r>
              <w:rPr>
                <w:rFonts w:ascii="Times New Roman" w:hAnsi="Times New Roman"/>
                <w:color w:val="000000"/>
                <w:sz w:val="24"/>
              </w:rPr>
              <w:t>81</w:t>
            </w:r>
          </w:p>
        </w:tc>
        <w:tc>
          <w:tcPr>
            <w:tcW w:w="2992" w:type="dxa"/>
            <w:tcMar>
              <w:top w:w="50" w:type="dxa"/>
              <w:left w:w="100" w:type="dxa"/>
            </w:tcMar>
            <w:vAlign w:val="center"/>
          </w:tcPr>
          <w:p w14:paraId="0B92DEB1" w14:textId="77777777" w:rsidR="00725654" w:rsidRDefault="00725654" w:rsidP="00F27A98">
            <w:pPr>
              <w:spacing w:after="0"/>
              <w:ind w:left="135"/>
            </w:pPr>
            <w:r w:rsidRPr="003F5C3A">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14:paraId="1C75ED91" w14:textId="77777777" w:rsidR="00725654" w:rsidRDefault="00725654" w:rsidP="00F27A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3278F2B" w14:textId="77777777" w:rsidR="00725654" w:rsidRDefault="00725654" w:rsidP="00F27A98">
            <w:pPr>
              <w:spacing w:after="0"/>
              <w:ind w:left="135"/>
              <w:jc w:val="center"/>
            </w:pPr>
          </w:p>
        </w:tc>
        <w:tc>
          <w:tcPr>
            <w:tcW w:w="1631" w:type="dxa"/>
            <w:tcMar>
              <w:top w:w="50" w:type="dxa"/>
              <w:left w:w="100" w:type="dxa"/>
            </w:tcMar>
            <w:vAlign w:val="center"/>
          </w:tcPr>
          <w:p w14:paraId="4FAC4700" w14:textId="77777777" w:rsidR="00725654" w:rsidRDefault="00725654" w:rsidP="00F27A98">
            <w:pPr>
              <w:spacing w:after="0"/>
              <w:ind w:left="135"/>
              <w:jc w:val="center"/>
            </w:pPr>
          </w:p>
        </w:tc>
        <w:tc>
          <w:tcPr>
            <w:tcW w:w="1157" w:type="dxa"/>
            <w:tcMar>
              <w:top w:w="50" w:type="dxa"/>
              <w:left w:w="100" w:type="dxa"/>
            </w:tcMar>
            <w:vAlign w:val="center"/>
          </w:tcPr>
          <w:p w14:paraId="1F2CB7E0" w14:textId="77777777" w:rsidR="00725654" w:rsidRDefault="00725654" w:rsidP="00F27A98">
            <w:pPr>
              <w:spacing w:after="0"/>
              <w:ind w:left="135"/>
            </w:pPr>
          </w:p>
        </w:tc>
        <w:tc>
          <w:tcPr>
            <w:tcW w:w="1981" w:type="dxa"/>
            <w:tcMar>
              <w:top w:w="50" w:type="dxa"/>
              <w:left w:w="100" w:type="dxa"/>
            </w:tcMar>
            <w:vAlign w:val="center"/>
          </w:tcPr>
          <w:p w14:paraId="1196BCEF"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fdff</w:t>
              </w:r>
              <w:r w:rsidRPr="003F5C3A">
                <w:rPr>
                  <w:rFonts w:ascii="Times New Roman" w:hAnsi="Times New Roman"/>
                  <w:color w:val="0000FF"/>
                  <w:u w:val="single"/>
                  <w:lang w:val="ru-RU"/>
                </w:rPr>
                <w:t>4</w:t>
              </w:r>
            </w:hyperlink>
          </w:p>
        </w:tc>
      </w:tr>
      <w:tr w:rsidR="00725654" w:rsidRPr="00725654" w14:paraId="7F519BC8" w14:textId="77777777" w:rsidTr="00F27A98">
        <w:trPr>
          <w:trHeight w:val="144"/>
          <w:tblCellSpacing w:w="20" w:type="nil"/>
        </w:trPr>
        <w:tc>
          <w:tcPr>
            <w:tcW w:w="473" w:type="dxa"/>
            <w:tcMar>
              <w:top w:w="50" w:type="dxa"/>
              <w:left w:w="100" w:type="dxa"/>
            </w:tcMar>
            <w:vAlign w:val="center"/>
          </w:tcPr>
          <w:p w14:paraId="09C0FF4E" w14:textId="77777777" w:rsidR="00725654" w:rsidRDefault="00725654" w:rsidP="00F27A98">
            <w:pPr>
              <w:spacing w:after="0"/>
            </w:pPr>
            <w:r>
              <w:rPr>
                <w:rFonts w:ascii="Times New Roman" w:hAnsi="Times New Roman"/>
                <w:color w:val="000000"/>
                <w:sz w:val="24"/>
              </w:rPr>
              <w:t>82</w:t>
            </w:r>
          </w:p>
        </w:tc>
        <w:tc>
          <w:tcPr>
            <w:tcW w:w="2992" w:type="dxa"/>
            <w:tcMar>
              <w:top w:w="50" w:type="dxa"/>
              <w:left w:w="100" w:type="dxa"/>
            </w:tcMar>
            <w:vAlign w:val="center"/>
          </w:tcPr>
          <w:p w14:paraId="4C0F12F3"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14:paraId="7956D648"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367787A" w14:textId="77777777" w:rsidR="00725654" w:rsidRDefault="00725654" w:rsidP="00F27A98">
            <w:pPr>
              <w:spacing w:after="0"/>
              <w:ind w:left="135"/>
              <w:jc w:val="center"/>
            </w:pPr>
          </w:p>
        </w:tc>
        <w:tc>
          <w:tcPr>
            <w:tcW w:w="1631" w:type="dxa"/>
            <w:tcMar>
              <w:top w:w="50" w:type="dxa"/>
              <w:left w:w="100" w:type="dxa"/>
            </w:tcMar>
            <w:vAlign w:val="center"/>
          </w:tcPr>
          <w:p w14:paraId="03859E97" w14:textId="77777777" w:rsidR="00725654" w:rsidRDefault="00725654" w:rsidP="00F27A98">
            <w:pPr>
              <w:spacing w:after="0"/>
              <w:ind w:left="135"/>
              <w:jc w:val="center"/>
            </w:pPr>
          </w:p>
        </w:tc>
        <w:tc>
          <w:tcPr>
            <w:tcW w:w="1157" w:type="dxa"/>
            <w:tcMar>
              <w:top w:w="50" w:type="dxa"/>
              <w:left w:w="100" w:type="dxa"/>
            </w:tcMar>
            <w:vAlign w:val="center"/>
          </w:tcPr>
          <w:p w14:paraId="3821B829" w14:textId="77777777" w:rsidR="00725654" w:rsidRDefault="00725654" w:rsidP="00F27A98">
            <w:pPr>
              <w:spacing w:after="0"/>
              <w:ind w:left="135"/>
            </w:pPr>
          </w:p>
        </w:tc>
        <w:tc>
          <w:tcPr>
            <w:tcW w:w="1981" w:type="dxa"/>
            <w:tcMar>
              <w:top w:w="50" w:type="dxa"/>
              <w:left w:w="100" w:type="dxa"/>
            </w:tcMar>
            <w:vAlign w:val="center"/>
          </w:tcPr>
          <w:p w14:paraId="00A2C44E"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fe</w:t>
              </w:r>
              <w:r w:rsidRPr="003F5C3A">
                <w:rPr>
                  <w:rFonts w:ascii="Times New Roman" w:hAnsi="Times New Roman"/>
                  <w:color w:val="0000FF"/>
                  <w:u w:val="single"/>
                  <w:lang w:val="ru-RU"/>
                </w:rPr>
                <w:t>12</w:t>
              </w:r>
              <w:r>
                <w:rPr>
                  <w:rFonts w:ascii="Times New Roman" w:hAnsi="Times New Roman"/>
                  <w:color w:val="0000FF"/>
                  <w:u w:val="single"/>
                </w:rPr>
                <w:t>a</w:t>
              </w:r>
            </w:hyperlink>
          </w:p>
        </w:tc>
      </w:tr>
      <w:tr w:rsidR="00725654" w:rsidRPr="00725654" w14:paraId="173B5643" w14:textId="77777777" w:rsidTr="00F27A98">
        <w:trPr>
          <w:trHeight w:val="144"/>
          <w:tblCellSpacing w:w="20" w:type="nil"/>
        </w:trPr>
        <w:tc>
          <w:tcPr>
            <w:tcW w:w="473" w:type="dxa"/>
            <w:tcMar>
              <w:top w:w="50" w:type="dxa"/>
              <w:left w:w="100" w:type="dxa"/>
            </w:tcMar>
            <w:vAlign w:val="center"/>
          </w:tcPr>
          <w:p w14:paraId="78D23161" w14:textId="77777777" w:rsidR="00725654" w:rsidRDefault="00725654" w:rsidP="00F27A98">
            <w:pPr>
              <w:spacing w:after="0"/>
            </w:pPr>
            <w:r>
              <w:rPr>
                <w:rFonts w:ascii="Times New Roman" w:hAnsi="Times New Roman"/>
                <w:color w:val="000000"/>
                <w:sz w:val="24"/>
              </w:rPr>
              <w:t>83</w:t>
            </w:r>
          </w:p>
        </w:tc>
        <w:tc>
          <w:tcPr>
            <w:tcW w:w="2992" w:type="dxa"/>
            <w:tcMar>
              <w:top w:w="50" w:type="dxa"/>
              <w:left w:w="100" w:type="dxa"/>
            </w:tcMar>
            <w:vAlign w:val="center"/>
          </w:tcPr>
          <w:p w14:paraId="32BD4702"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14:paraId="2259D971"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BF782FD" w14:textId="77777777" w:rsidR="00725654" w:rsidRDefault="00725654" w:rsidP="00F27A98">
            <w:pPr>
              <w:spacing w:after="0"/>
              <w:ind w:left="135"/>
              <w:jc w:val="center"/>
            </w:pPr>
          </w:p>
        </w:tc>
        <w:tc>
          <w:tcPr>
            <w:tcW w:w="1631" w:type="dxa"/>
            <w:tcMar>
              <w:top w:w="50" w:type="dxa"/>
              <w:left w:w="100" w:type="dxa"/>
            </w:tcMar>
            <w:vAlign w:val="center"/>
          </w:tcPr>
          <w:p w14:paraId="116913EE" w14:textId="77777777" w:rsidR="00725654" w:rsidRDefault="00725654" w:rsidP="00F27A98">
            <w:pPr>
              <w:spacing w:after="0"/>
              <w:ind w:left="135"/>
              <w:jc w:val="center"/>
            </w:pPr>
          </w:p>
        </w:tc>
        <w:tc>
          <w:tcPr>
            <w:tcW w:w="1157" w:type="dxa"/>
            <w:tcMar>
              <w:top w:w="50" w:type="dxa"/>
              <w:left w:w="100" w:type="dxa"/>
            </w:tcMar>
            <w:vAlign w:val="center"/>
          </w:tcPr>
          <w:p w14:paraId="072E5A38" w14:textId="77777777" w:rsidR="00725654" w:rsidRDefault="00725654" w:rsidP="00F27A98">
            <w:pPr>
              <w:spacing w:after="0"/>
              <w:ind w:left="135"/>
            </w:pPr>
          </w:p>
        </w:tc>
        <w:tc>
          <w:tcPr>
            <w:tcW w:w="1981" w:type="dxa"/>
            <w:tcMar>
              <w:top w:w="50" w:type="dxa"/>
              <w:left w:w="100" w:type="dxa"/>
            </w:tcMar>
            <w:vAlign w:val="center"/>
          </w:tcPr>
          <w:p w14:paraId="1847D822"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w:t>
              </w:r>
              <w:r>
                <w:rPr>
                  <w:rFonts w:ascii="Times New Roman" w:hAnsi="Times New Roman"/>
                  <w:color w:val="0000FF"/>
                  <w:u w:val="single"/>
                </w:rPr>
                <w:t>a</w:t>
              </w:r>
              <w:r w:rsidRPr="003F5C3A">
                <w:rPr>
                  <w:rFonts w:ascii="Times New Roman" w:hAnsi="Times New Roman"/>
                  <w:color w:val="0000FF"/>
                  <w:u w:val="single"/>
                  <w:lang w:val="ru-RU"/>
                </w:rPr>
                <w:t>0</w:t>
              </w:r>
              <w:r>
                <w:rPr>
                  <w:rFonts w:ascii="Times New Roman" w:hAnsi="Times New Roman"/>
                  <w:color w:val="0000FF"/>
                  <w:u w:val="single"/>
                </w:rPr>
                <w:t>b</w:t>
              </w:r>
              <w:r w:rsidRPr="003F5C3A">
                <w:rPr>
                  <w:rFonts w:ascii="Times New Roman" w:hAnsi="Times New Roman"/>
                  <w:color w:val="0000FF"/>
                  <w:u w:val="single"/>
                  <w:lang w:val="ru-RU"/>
                </w:rPr>
                <w:t>6</w:t>
              </w:r>
              <w:r>
                <w:rPr>
                  <w:rFonts w:ascii="Times New Roman" w:hAnsi="Times New Roman"/>
                  <w:color w:val="0000FF"/>
                  <w:u w:val="single"/>
                </w:rPr>
                <w:t>a</w:t>
              </w:r>
              <w:r w:rsidRPr="003F5C3A">
                <w:rPr>
                  <w:rFonts w:ascii="Times New Roman" w:hAnsi="Times New Roman"/>
                  <w:color w:val="0000FF"/>
                  <w:u w:val="single"/>
                  <w:lang w:val="ru-RU"/>
                </w:rPr>
                <w:t>4</w:t>
              </w:r>
            </w:hyperlink>
            <w:r w:rsidRPr="003F5C3A">
              <w:rPr>
                <w:rFonts w:ascii="Times New Roman" w:hAnsi="Times New Roman"/>
                <w:color w:val="000000"/>
                <w:sz w:val="24"/>
                <w:lang w:val="ru-RU"/>
              </w:rPr>
              <w:t xml:space="preserve"> </w:t>
            </w:r>
            <w:hyperlink r:id="rId486">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fe</w:t>
              </w:r>
              <w:r w:rsidRPr="003F5C3A">
                <w:rPr>
                  <w:rFonts w:ascii="Times New Roman" w:hAnsi="Times New Roman"/>
                  <w:color w:val="0000FF"/>
                  <w:u w:val="single"/>
                  <w:lang w:val="ru-RU"/>
                </w:rPr>
                <w:t>256</w:t>
              </w:r>
            </w:hyperlink>
          </w:p>
        </w:tc>
      </w:tr>
      <w:tr w:rsidR="00725654" w14:paraId="35841F05" w14:textId="77777777" w:rsidTr="00F27A98">
        <w:trPr>
          <w:trHeight w:val="144"/>
          <w:tblCellSpacing w:w="20" w:type="nil"/>
        </w:trPr>
        <w:tc>
          <w:tcPr>
            <w:tcW w:w="473" w:type="dxa"/>
            <w:tcMar>
              <w:top w:w="50" w:type="dxa"/>
              <w:left w:w="100" w:type="dxa"/>
            </w:tcMar>
            <w:vAlign w:val="center"/>
          </w:tcPr>
          <w:p w14:paraId="5A690DDF" w14:textId="77777777" w:rsidR="00725654" w:rsidRDefault="00725654" w:rsidP="00F27A98">
            <w:pPr>
              <w:spacing w:after="0"/>
            </w:pPr>
            <w:r>
              <w:rPr>
                <w:rFonts w:ascii="Times New Roman" w:hAnsi="Times New Roman"/>
                <w:color w:val="000000"/>
                <w:sz w:val="24"/>
              </w:rPr>
              <w:t>84</w:t>
            </w:r>
          </w:p>
        </w:tc>
        <w:tc>
          <w:tcPr>
            <w:tcW w:w="2992" w:type="dxa"/>
            <w:tcMar>
              <w:top w:w="50" w:type="dxa"/>
              <w:left w:w="100" w:type="dxa"/>
            </w:tcMar>
            <w:vAlign w:val="center"/>
          </w:tcPr>
          <w:p w14:paraId="0B46136F"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34" w:type="dxa"/>
            <w:tcMar>
              <w:top w:w="50" w:type="dxa"/>
              <w:left w:w="100" w:type="dxa"/>
            </w:tcMar>
            <w:vAlign w:val="center"/>
          </w:tcPr>
          <w:p w14:paraId="1A6440A0"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30FEF8D" w14:textId="77777777" w:rsidR="00725654" w:rsidRDefault="00725654" w:rsidP="00F27A9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6565BB41" w14:textId="77777777" w:rsidR="00725654" w:rsidRDefault="00725654" w:rsidP="00F27A98">
            <w:pPr>
              <w:spacing w:after="0"/>
              <w:ind w:left="135"/>
              <w:jc w:val="center"/>
            </w:pPr>
          </w:p>
        </w:tc>
        <w:tc>
          <w:tcPr>
            <w:tcW w:w="1157" w:type="dxa"/>
            <w:tcMar>
              <w:top w:w="50" w:type="dxa"/>
              <w:left w:w="100" w:type="dxa"/>
            </w:tcMar>
            <w:vAlign w:val="center"/>
          </w:tcPr>
          <w:p w14:paraId="0ACD8DF3" w14:textId="77777777" w:rsidR="00725654" w:rsidRDefault="00725654" w:rsidP="00F27A98">
            <w:pPr>
              <w:spacing w:after="0"/>
              <w:ind w:left="135"/>
            </w:pPr>
          </w:p>
        </w:tc>
        <w:tc>
          <w:tcPr>
            <w:tcW w:w="1981" w:type="dxa"/>
            <w:tcMar>
              <w:top w:w="50" w:type="dxa"/>
              <w:left w:w="100" w:type="dxa"/>
            </w:tcMar>
            <w:vAlign w:val="center"/>
          </w:tcPr>
          <w:p w14:paraId="0ACB54E2" w14:textId="77777777" w:rsidR="00725654" w:rsidRDefault="00725654" w:rsidP="00F27A98">
            <w:pPr>
              <w:spacing w:after="0"/>
              <w:ind w:left="135"/>
            </w:pPr>
          </w:p>
        </w:tc>
      </w:tr>
      <w:tr w:rsidR="00725654" w:rsidRPr="00725654" w14:paraId="75CAA14E" w14:textId="77777777" w:rsidTr="00F27A98">
        <w:trPr>
          <w:trHeight w:val="144"/>
          <w:tblCellSpacing w:w="20" w:type="nil"/>
        </w:trPr>
        <w:tc>
          <w:tcPr>
            <w:tcW w:w="473" w:type="dxa"/>
            <w:tcMar>
              <w:top w:w="50" w:type="dxa"/>
              <w:left w:w="100" w:type="dxa"/>
            </w:tcMar>
            <w:vAlign w:val="center"/>
          </w:tcPr>
          <w:p w14:paraId="28A6D025" w14:textId="77777777" w:rsidR="00725654" w:rsidRDefault="00725654" w:rsidP="00F27A98">
            <w:pPr>
              <w:spacing w:after="0"/>
            </w:pPr>
            <w:r>
              <w:rPr>
                <w:rFonts w:ascii="Times New Roman" w:hAnsi="Times New Roman"/>
                <w:color w:val="000000"/>
                <w:sz w:val="24"/>
              </w:rPr>
              <w:t>85</w:t>
            </w:r>
          </w:p>
        </w:tc>
        <w:tc>
          <w:tcPr>
            <w:tcW w:w="2992" w:type="dxa"/>
            <w:tcMar>
              <w:top w:w="50" w:type="dxa"/>
              <w:left w:w="100" w:type="dxa"/>
            </w:tcMar>
            <w:vAlign w:val="center"/>
          </w:tcPr>
          <w:p w14:paraId="228BE04D"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14:paraId="6B28C109"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5827906" w14:textId="77777777" w:rsidR="00725654" w:rsidRDefault="00725654" w:rsidP="00F27A98">
            <w:pPr>
              <w:spacing w:after="0"/>
              <w:ind w:left="135"/>
              <w:jc w:val="center"/>
            </w:pPr>
          </w:p>
        </w:tc>
        <w:tc>
          <w:tcPr>
            <w:tcW w:w="1631" w:type="dxa"/>
            <w:tcMar>
              <w:top w:w="50" w:type="dxa"/>
              <w:left w:w="100" w:type="dxa"/>
            </w:tcMar>
            <w:vAlign w:val="center"/>
          </w:tcPr>
          <w:p w14:paraId="49698D4E" w14:textId="77777777" w:rsidR="00725654" w:rsidRDefault="00725654" w:rsidP="00F27A98">
            <w:pPr>
              <w:spacing w:after="0"/>
              <w:ind w:left="135"/>
              <w:jc w:val="center"/>
            </w:pPr>
          </w:p>
        </w:tc>
        <w:tc>
          <w:tcPr>
            <w:tcW w:w="1157" w:type="dxa"/>
            <w:tcMar>
              <w:top w:w="50" w:type="dxa"/>
              <w:left w:w="100" w:type="dxa"/>
            </w:tcMar>
            <w:vAlign w:val="center"/>
          </w:tcPr>
          <w:p w14:paraId="715ED707" w14:textId="77777777" w:rsidR="00725654" w:rsidRDefault="00725654" w:rsidP="00F27A98">
            <w:pPr>
              <w:spacing w:after="0"/>
              <w:ind w:left="135"/>
            </w:pPr>
          </w:p>
        </w:tc>
        <w:tc>
          <w:tcPr>
            <w:tcW w:w="1981" w:type="dxa"/>
            <w:tcMar>
              <w:top w:w="50" w:type="dxa"/>
              <w:left w:w="100" w:type="dxa"/>
            </w:tcMar>
            <w:vAlign w:val="center"/>
          </w:tcPr>
          <w:p w14:paraId="5E6C24BF"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w:t>
              </w:r>
              <w:r>
                <w:rPr>
                  <w:rFonts w:ascii="Times New Roman" w:hAnsi="Times New Roman"/>
                  <w:color w:val="0000FF"/>
                  <w:u w:val="single"/>
                </w:rPr>
                <w:t>a</w:t>
              </w:r>
              <w:r w:rsidRPr="003F5C3A">
                <w:rPr>
                  <w:rFonts w:ascii="Times New Roman" w:hAnsi="Times New Roman"/>
                  <w:color w:val="0000FF"/>
                  <w:u w:val="single"/>
                  <w:lang w:val="ru-RU"/>
                </w:rPr>
                <w:t>0</w:t>
              </w:r>
              <w:r>
                <w:rPr>
                  <w:rFonts w:ascii="Times New Roman" w:hAnsi="Times New Roman"/>
                  <w:color w:val="0000FF"/>
                  <w:u w:val="single"/>
                </w:rPr>
                <w:t>c</w:t>
              </w:r>
              <w:r w:rsidRPr="003F5C3A">
                <w:rPr>
                  <w:rFonts w:ascii="Times New Roman" w:hAnsi="Times New Roman"/>
                  <w:color w:val="0000FF"/>
                  <w:u w:val="single"/>
                  <w:lang w:val="ru-RU"/>
                </w:rPr>
                <w:t>8</w:t>
              </w:r>
              <w:r>
                <w:rPr>
                  <w:rFonts w:ascii="Times New Roman" w:hAnsi="Times New Roman"/>
                  <w:color w:val="0000FF"/>
                  <w:u w:val="single"/>
                </w:rPr>
                <w:t>ec</w:t>
              </w:r>
            </w:hyperlink>
            <w:r w:rsidRPr="003F5C3A">
              <w:rPr>
                <w:rFonts w:ascii="Times New Roman" w:hAnsi="Times New Roman"/>
                <w:color w:val="000000"/>
                <w:sz w:val="24"/>
                <w:lang w:val="ru-RU"/>
              </w:rPr>
              <w:t xml:space="preserve"> </w:t>
            </w:r>
            <w:hyperlink r:id="rId488">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fe</w:t>
              </w:r>
              <w:r w:rsidRPr="003F5C3A">
                <w:rPr>
                  <w:rFonts w:ascii="Times New Roman" w:hAnsi="Times New Roman"/>
                  <w:color w:val="0000FF"/>
                  <w:u w:val="single"/>
                  <w:lang w:val="ru-RU"/>
                </w:rPr>
                <w:t>6</w:t>
              </w:r>
              <w:r>
                <w:rPr>
                  <w:rFonts w:ascii="Times New Roman" w:hAnsi="Times New Roman"/>
                  <w:color w:val="0000FF"/>
                  <w:u w:val="single"/>
                </w:rPr>
                <w:t>ac</w:t>
              </w:r>
            </w:hyperlink>
          </w:p>
        </w:tc>
      </w:tr>
      <w:tr w:rsidR="00725654" w:rsidRPr="00725654" w14:paraId="4F297B57" w14:textId="77777777" w:rsidTr="00F27A98">
        <w:trPr>
          <w:trHeight w:val="144"/>
          <w:tblCellSpacing w:w="20" w:type="nil"/>
        </w:trPr>
        <w:tc>
          <w:tcPr>
            <w:tcW w:w="473" w:type="dxa"/>
            <w:tcMar>
              <w:top w:w="50" w:type="dxa"/>
              <w:left w:w="100" w:type="dxa"/>
            </w:tcMar>
            <w:vAlign w:val="center"/>
          </w:tcPr>
          <w:p w14:paraId="799B1914" w14:textId="77777777" w:rsidR="00725654" w:rsidRDefault="00725654" w:rsidP="00F27A98">
            <w:pPr>
              <w:spacing w:after="0"/>
            </w:pPr>
            <w:r>
              <w:rPr>
                <w:rFonts w:ascii="Times New Roman" w:hAnsi="Times New Roman"/>
                <w:color w:val="000000"/>
                <w:sz w:val="24"/>
              </w:rPr>
              <w:t>86</w:t>
            </w:r>
          </w:p>
        </w:tc>
        <w:tc>
          <w:tcPr>
            <w:tcW w:w="2992" w:type="dxa"/>
            <w:tcMar>
              <w:top w:w="50" w:type="dxa"/>
              <w:left w:w="100" w:type="dxa"/>
            </w:tcMar>
            <w:vAlign w:val="center"/>
          </w:tcPr>
          <w:p w14:paraId="4E1E1C43"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Выразительность поэтической речи стихотворения И.С. </w:t>
            </w:r>
            <w:r w:rsidRPr="003F5C3A">
              <w:rPr>
                <w:rFonts w:ascii="Times New Roman" w:hAnsi="Times New Roman"/>
                <w:color w:val="000000"/>
                <w:sz w:val="24"/>
                <w:lang w:val="ru-RU"/>
              </w:rPr>
              <w:lastRenderedPageBreak/>
              <w:t>Никитина «В синем небе плывут над полями…» и другие на выбор</w:t>
            </w:r>
          </w:p>
        </w:tc>
        <w:tc>
          <w:tcPr>
            <w:tcW w:w="834" w:type="dxa"/>
            <w:tcMar>
              <w:top w:w="50" w:type="dxa"/>
              <w:left w:w="100" w:type="dxa"/>
            </w:tcMar>
            <w:vAlign w:val="center"/>
          </w:tcPr>
          <w:p w14:paraId="742F03E3" w14:textId="77777777" w:rsidR="00725654" w:rsidRDefault="00725654" w:rsidP="00F27A98">
            <w:pPr>
              <w:spacing w:after="0"/>
              <w:ind w:left="135"/>
              <w:jc w:val="center"/>
            </w:pPr>
            <w:r w:rsidRPr="003F5C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4AB51B98" w14:textId="77777777" w:rsidR="00725654" w:rsidRDefault="00725654" w:rsidP="00F27A98">
            <w:pPr>
              <w:spacing w:after="0"/>
              <w:ind w:left="135"/>
              <w:jc w:val="center"/>
            </w:pPr>
          </w:p>
        </w:tc>
        <w:tc>
          <w:tcPr>
            <w:tcW w:w="1631" w:type="dxa"/>
            <w:tcMar>
              <w:top w:w="50" w:type="dxa"/>
              <w:left w:w="100" w:type="dxa"/>
            </w:tcMar>
            <w:vAlign w:val="center"/>
          </w:tcPr>
          <w:p w14:paraId="20F06113" w14:textId="77777777" w:rsidR="00725654" w:rsidRDefault="00725654" w:rsidP="00F27A98">
            <w:pPr>
              <w:spacing w:after="0"/>
              <w:ind w:left="135"/>
              <w:jc w:val="center"/>
            </w:pPr>
          </w:p>
        </w:tc>
        <w:tc>
          <w:tcPr>
            <w:tcW w:w="1157" w:type="dxa"/>
            <w:tcMar>
              <w:top w:w="50" w:type="dxa"/>
              <w:left w:w="100" w:type="dxa"/>
            </w:tcMar>
            <w:vAlign w:val="center"/>
          </w:tcPr>
          <w:p w14:paraId="40C8DAFD" w14:textId="77777777" w:rsidR="00725654" w:rsidRDefault="00725654" w:rsidP="00F27A98">
            <w:pPr>
              <w:spacing w:after="0"/>
              <w:ind w:left="135"/>
            </w:pPr>
          </w:p>
        </w:tc>
        <w:tc>
          <w:tcPr>
            <w:tcW w:w="1981" w:type="dxa"/>
            <w:tcMar>
              <w:top w:w="50" w:type="dxa"/>
              <w:left w:w="100" w:type="dxa"/>
            </w:tcMar>
            <w:vAlign w:val="center"/>
          </w:tcPr>
          <w:p w14:paraId="7485E184"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fb</w:t>
              </w:r>
              <w:r w:rsidRPr="003F5C3A">
                <w:rPr>
                  <w:rFonts w:ascii="Times New Roman" w:hAnsi="Times New Roman"/>
                  <w:color w:val="0000FF"/>
                  <w:u w:val="single"/>
                  <w:lang w:val="ru-RU"/>
                </w:rPr>
                <w:t>420</w:t>
              </w:r>
            </w:hyperlink>
          </w:p>
        </w:tc>
      </w:tr>
      <w:tr w:rsidR="00725654" w:rsidRPr="00725654" w14:paraId="6ADFAB10" w14:textId="77777777" w:rsidTr="00F27A98">
        <w:trPr>
          <w:trHeight w:val="144"/>
          <w:tblCellSpacing w:w="20" w:type="nil"/>
        </w:trPr>
        <w:tc>
          <w:tcPr>
            <w:tcW w:w="473" w:type="dxa"/>
            <w:tcMar>
              <w:top w:w="50" w:type="dxa"/>
              <w:left w:w="100" w:type="dxa"/>
            </w:tcMar>
            <w:vAlign w:val="center"/>
          </w:tcPr>
          <w:p w14:paraId="056D9226" w14:textId="77777777" w:rsidR="00725654" w:rsidRDefault="00725654" w:rsidP="00F27A98">
            <w:pPr>
              <w:spacing w:after="0"/>
            </w:pPr>
            <w:r>
              <w:rPr>
                <w:rFonts w:ascii="Times New Roman" w:hAnsi="Times New Roman"/>
                <w:color w:val="000000"/>
                <w:sz w:val="24"/>
              </w:rPr>
              <w:t>87</w:t>
            </w:r>
          </w:p>
        </w:tc>
        <w:tc>
          <w:tcPr>
            <w:tcW w:w="2992" w:type="dxa"/>
            <w:tcMar>
              <w:top w:w="50" w:type="dxa"/>
              <w:left w:w="100" w:type="dxa"/>
            </w:tcMar>
            <w:vAlign w:val="center"/>
          </w:tcPr>
          <w:p w14:paraId="578C719A" w14:textId="77777777" w:rsidR="00725654" w:rsidRDefault="00725654" w:rsidP="00F27A98">
            <w:pPr>
              <w:spacing w:after="0"/>
              <w:ind w:left="135"/>
            </w:pPr>
            <w:r w:rsidRPr="003F5C3A">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14:paraId="41EF0AD2" w14:textId="77777777" w:rsidR="00725654" w:rsidRDefault="00725654" w:rsidP="00F27A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A7EE705" w14:textId="77777777" w:rsidR="00725654" w:rsidRDefault="00725654" w:rsidP="00F27A98">
            <w:pPr>
              <w:spacing w:after="0"/>
              <w:ind w:left="135"/>
              <w:jc w:val="center"/>
            </w:pPr>
          </w:p>
        </w:tc>
        <w:tc>
          <w:tcPr>
            <w:tcW w:w="1631" w:type="dxa"/>
            <w:tcMar>
              <w:top w:w="50" w:type="dxa"/>
              <w:left w:w="100" w:type="dxa"/>
            </w:tcMar>
            <w:vAlign w:val="center"/>
          </w:tcPr>
          <w:p w14:paraId="41715E4B" w14:textId="77777777" w:rsidR="00725654" w:rsidRDefault="00725654" w:rsidP="00F27A98">
            <w:pPr>
              <w:spacing w:after="0"/>
              <w:ind w:left="135"/>
              <w:jc w:val="center"/>
            </w:pPr>
          </w:p>
        </w:tc>
        <w:tc>
          <w:tcPr>
            <w:tcW w:w="1157" w:type="dxa"/>
            <w:tcMar>
              <w:top w:w="50" w:type="dxa"/>
              <w:left w:w="100" w:type="dxa"/>
            </w:tcMar>
            <w:vAlign w:val="center"/>
          </w:tcPr>
          <w:p w14:paraId="353B34EB" w14:textId="77777777" w:rsidR="00725654" w:rsidRDefault="00725654" w:rsidP="00F27A98">
            <w:pPr>
              <w:spacing w:after="0"/>
              <w:ind w:left="135"/>
            </w:pPr>
          </w:p>
        </w:tc>
        <w:tc>
          <w:tcPr>
            <w:tcW w:w="1981" w:type="dxa"/>
            <w:tcMar>
              <w:top w:w="50" w:type="dxa"/>
              <w:left w:w="100" w:type="dxa"/>
            </w:tcMar>
            <w:vAlign w:val="center"/>
          </w:tcPr>
          <w:p w14:paraId="3B69F4C3"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fb</w:t>
              </w:r>
              <w:r w:rsidRPr="003F5C3A">
                <w:rPr>
                  <w:rFonts w:ascii="Times New Roman" w:hAnsi="Times New Roman"/>
                  <w:color w:val="0000FF"/>
                  <w:u w:val="single"/>
                  <w:lang w:val="ru-RU"/>
                </w:rPr>
                <w:t>556</w:t>
              </w:r>
            </w:hyperlink>
          </w:p>
        </w:tc>
      </w:tr>
      <w:tr w:rsidR="00725654" w:rsidRPr="00725654" w14:paraId="397F65A0" w14:textId="77777777" w:rsidTr="00F27A98">
        <w:trPr>
          <w:trHeight w:val="144"/>
          <w:tblCellSpacing w:w="20" w:type="nil"/>
        </w:trPr>
        <w:tc>
          <w:tcPr>
            <w:tcW w:w="473" w:type="dxa"/>
            <w:tcMar>
              <w:top w:w="50" w:type="dxa"/>
              <w:left w:w="100" w:type="dxa"/>
            </w:tcMar>
            <w:vAlign w:val="center"/>
          </w:tcPr>
          <w:p w14:paraId="21B276EE" w14:textId="77777777" w:rsidR="00725654" w:rsidRDefault="00725654" w:rsidP="00F27A98">
            <w:pPr>
              <w:spacing w:after="0"/>
            </w:pPr>
            <w:r>
              <w:rPr>
                <w:rFonts w:ascii="Times New Roman" w:hAnsi="Times New Roman"/>
                <w:color w:val="000000"/>
                <w:sz w:val="24"/>
              </w:rPr>
              <w:t>88</w:t>
            </w:r>
          </w:p>
        </w:tc>
        <w:tc>
          <w:tcPr>
            <w:tcW w:w="2992" w:type="dxa"/>
            <w:tcMar>
              <w:top w:w="50" w:type="dxa"/>
              <w:left w:w="100" w:type="dxa"/>
            </w:tcMar>
            <w:vAlign w:val="center"/>
          </w:tcPr>
          <w:p w14:paraId="56895483"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14:paraId="6D7C0D70"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B1C7873" w14:textId="77777777" w:rsidR="00725654" w:rsidRDefault="00725654" w:rsidP="00F27A98">
            <w:pPr>
              <w:spacing w:after="0"/>
              <w:ind w:left="135"/>
              <w:jc w:val="center"/>
            </w:pPr>
          </w:p>
        </w:tc>
        <w:tc>
          <w:tcPr>
            <w:tcW w:w="1631" w:type="dxa"/>
            <w:tcMar>
              <w:top w:w="50" w:type="dxa"/>
              <w:left w:w="100" w:type="dxa"/>
            </w:tcMar>
            <w:vAlign w:val="center"/>
          </w:tcPr>
          <w:p w14:paraId="1E45A9DF" w14:textId="77777777" w:rsidR="00725654" w:rsidRDefault="00725654" w:rsidP="00F27A98">
            <w:pPr>
              <w:spacing w:after="0"/>
              <w:ind w:left="135"/>
              <w:jc w:val="center"/>
            </w:pPr>
          </w:p>
        </w:tc>
        <w:tc>
          <w:tcPr>
            <w:tcW w:w="1157" w:type="dxa"/>
            <w:tcMar>
              <w:top w:w="50" w:type="dxa"/>
              <w:left w:w="100" w:type="dxa"/>
            </w:tcMar>
            <w:vAlign w:val="center"/>
          </w:tcPr>
          <w:p w14:paraId="71929E89" w14:textId="77777777" w:rsidR="00725654" w:rsidRDefault="00725654" w:rsidP="00F27A98">
            <w:pPr>
              <w:spacing w:after="0"/>
              <w:ind w:left="135"/>
            </w:pPr>
          </w:p>
        </w:tc>
        <w:tc>
          <w:tcPr>
            <w:tcW w:w="1981" w:type="dxa"/>
            <w:tcMar>
              <w:top w:w="50" w:type="dxa"/>
              <w:left w:w="100" w:type="dxa"/>
            </w:tcMar>
            <w:vAlign w:val="center"/>
          </w:tcPr>
          <w:p w14:paraId="20D8D566"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fb</w:t>
              </w:r>
              <w:r w:rsidRPr="003F5C3A">
                <w:rPr>
                  <w:rFonts w:ascii="Times New Roman" w:hAnsi="Times New Roman"/>
                  <w:color w:val="0000FF"/>
                  <w:u w:val="single"/>
                  <w:lang w:val="ru-RU"/>
                </w:rPr>
                <w:t>7</w:t>
              </w:r>
              <w:r>
                <w:rPr>
                  <w:rFonts w:ascii="Times New Roman" w:hAnsi="Times New Roman"/>
                  <w:color w:val="0000FF"/>
                  <w:u w:val="single"/>
                </w:rPr>
                <w:t>e</w:t>
              </w:r>
              <w:r w:rsidRPr="003F5C3A">
                <w:rPr>
                  <w:rFonts w:ascii="Times New Roman" w:hAnsi="Times New Roman"/>
                  <w:color w:val="0000FF"/>
                  <w:u w:val="single"/>
                  <w:lang w:val="ru-RU"/>
                </w:rPr>
                <w:t>0</w:t>
              </w:r>
            </w:hyperlink>
          </w:p>
        </w:tc>
      </w:tr>
      <w:tr w:rsidR="00725654" w:rsidRPr="00725654" w14:paraId="5188491F" w14:textId="77777777" w:rsidTr="00F27A98">
        <w:trPr>
          <w:trHeight w:val="144"/>
          <w:tblCellSpacing w:w="20" w:type="nil"/>
        </w:trPr>
        <w:tc>
          <w:tcPr>
            <w:tcW w:w="473" w:type="dxa"/>
            <w:tcMar>
              <w:top w:w="50" w:type="dxa"/>
              <w:left w:w="100" w:type="dxa"/>
            </w:tcMar>
            <w:vAlign w:val="center"/>
          </w:tcPr>
          <w:p w14:paraId="676A6E1C" w14:textId="77777777" w:rsidR="00725654" w:rsidRDefault="00725654" w:rsidP="00F27A98">
            <w:pPr>
              <w:spacing w:after="0"/>
            </w:pPr>
            <w:r>
              <w:rPr>
                <w:rFonts w:ascii="Times New Roman" w:hAnsi="Times New Roman"/>
                <w:color w:val="000000"/>
                <w:sz w:val="24"/>
              </w:rPr>
              <w:t>89</w:t>
            </w:r>
          </w:p>
        </w:tc>
        <w:tc>
          <w:tcPr>
            <w:tcW w:w="2992" w:type="dxa"/>
            <w:tcMar>
              <w:top w:w="50" w:type="dxa"/>
              <w:left w:w="100" w:type="dxa"/>
            </w:tcMar>
            <w:vAlign w:val="center"/>
          </w:tcPr>
          <w:p w14:paraId="790F10D8"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14:paraId="52062528"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0CC3E94" w14:textId="77777777" w:rsidR="00725654" w:rsidRDefault="00725654" w:rsidP="00F27A98">
            <w:pPr>
              <w:spacing w:after="0"/>
              <w:ind w:left="135"/>
              <w:jc w:val="center"/>
            </w:pPr>
          </w:p>
        </w:tc>
        <w:tc>
          <w:tcPr>
            <w:tcW w:w="1631" w:type="dxa"/>
            <w:tcMar>
              <w:top w:w="50" w:type="dxa"/>
              <w:left w:w="100" w:type="dxa"/>
            </w:tcMar>
            <w:vAlign w:val="center"/>
          </w:tcPr>
          <w:p w14:paraId="4689A5CE" w14:textId="77777777" w:rsidR="00725654" w:rsidRDefault="00725654" w:rsidP="00F27A98">
            <w:pPr>
              <w:spacing w:after="0"/>
              <w:ind w:left="135"/>
              <w:jc w:val="center"/>
            </w:pPr>
          </w:p>
        </w:tc>
        <w:tc>
          <w:tcPr>
            <w:tcW w:w="1157" w:type="dxa"/>
            <w:tcMar>
              <w:top w:w="50" w:type="dxa"/>
              <w:left w:w="100" w:type="dxa"/>
            </w:tcMar>
            <w:vAlign w:val="center"/>
          </w:tcPr>
          <w:p w14:paraId="29AABB36" w14:textId="77777777" w:rsidR="00725654" w:rsidRDefault="00725654" w:rsidP="00F27A98">
            <w:pPr>
              <w:spacing w:after="0"/>
              <w:ind w:left="135"/>
            </w:pPr>
          </w:p>
        </w:tc>
        <w:tc>
          <w:tcPr>
            <w:tcW w:w="1981" w:type="dxa"/>
            <w:tcMar>
              <w:top w:w="50" w:type="dxa"/>
              <w:left w:w="100" w:type="dxa"/>
            </w:tcMar>
            <w:vAlign w:val="center"/>
          </w:tcPr>
          <w:p w14:paraId="15DCC543"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fb</w:t>
              </w:r>
              <w:r w:rsidRPr="003F5C3A">
                <w:rPr>
                  <w:rFonts w:ascii="Times New Roman" w:hAnsi="Times New Roman"/>
                  <w:color w:val="0000FF"/>
                  <w:u w:val="single"/>
                  <w:lang w:val="ru-RU"/>
                </w:rPr>
                <w:t>682</w:t>
              </w:r>
            </w:hyperlink>
          </w:p>
        </w:tc>
      </w:tr>
      <w:tr w:rsidR="00725654" w:rsidRPr="00725654" w14:paraId="68062207" w14:textId="77777777" w:rsidTr="00F27A98">
        <w:trPr>
          <w:trHeight w:val="144"/>
          <w:tblCellSpacing w:w="20" w:type="nil"/>
        </w:trPr>
        <w:tc>
          <w:tcPr>
            <w:tcW w:w="473" w:type="dxa"/>
            <w:tcMar>
              <w:top w:w="50" w:type="dxa"/>
              <w:left w:w="100" w:type="dxa"/>
            </w:tcMar>
            <w:vAlign w:val="center"/>
          </w:tcPr>
          <w:p w14:paraId="746A036C" w14:textId="77777777" w:rsidR="00725654" w:rsidRDefault="00725654" w:rsidP="00F27A98">
            <w:pPr>
              <w:spacing w:after="0"/>
            </w:pPr>
            <w:r>
              <w:rPr>
                <w:rFonts w:ascii="Times New Roman" w:hAnsi="Times New Roman"/>
                <w:color w:val="000000"/>
                <w:sz w:val="24"/>
              </w:rPr>
              <w:t>90</w:t>
            </w:r>
          </w:p>
        </w:tc>
        <w:tc>
          <w:tcPr>
            <w:tcW w:w="2992" w:type="dxa"/>
            <w:tcMar>
              <w:top w:w="50" w:type="dxa"/>
              <w:left w:w="100" w:type="dxa"/>
            </w:tcMar>
            <w:vAlign w:val="center"/>
          </w:tcPr>
          <w:p w14:paraId="22124C49"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14:paraId="33053E59"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B35AE27" w14:textId="77777777" w:rsidR="00725654" w:rsidRDefault="00725654" w:rsidP="00F27A98">
            <w:pPr>
              <w:spacing w:after="0"/>
              <w:ind w:left="135"/>
              <w:jc w:val="center"/>
            </w:pPr>
          </w:p>
        </w:tc>
        <w:tc>
          <w:tcPr>
            <w:tcW w:w="1631" w:type="dxa"/>
            <w:tcMar>
              <w:top w:w="50" w:type="dxa"/>
              <w:left w:w="100" w:type="dxa"/>
            </w:tcMar>
            <w:vAlign w:val="center"/>
          </w:tcPr>
          <w:p w14:paraId="0566F57F" w14:textId="77777777" w:rsidR="00725654" w:rsidRDefault="00725654" w:rsidP="00F27A98">
            <w:pPr>
              <w:spacing w:after="0"/>
              <w:ind w:left="135"/>
              <w:jc w:val="center"/>
            </w:pPr>
          </w:p>
        </w:tc>
        <w:tc>
          <w:tcPr>
            <w:tcW w:w="1157" w:type="dxa"/>
            <w:tcMar>
              <w:top w:w="50" w:type="dxa"/>
              <w:left w:w="100" w:type="dxa"/>
            </w:tcMar>
            <w:vAlign w:val="center"/>
          </w:tcPr>
          <w:p w14:paraId="59E4CF32" w14:textId="77777777" w:rsidR="00725654" w:rsidRDefault="00725654" w:rsidP="00F27A98">
            <w:pPr>
              <w:spacing w:after="0"/>
              <w:ind w:left="135"/>
            </w:pPr>
          </w:p>
        </w:tc>
        <w:tc>
          <w:tcPr>
            <w:tcW w:w="1981" w:type="dxa"/>
            <w:tcMar>
              <w:top w:w="50" w:type="dxa"/>
              <w:left w:w="100" w:type="dxa"/>
            </w:tcMar>
            <w:vAlign w:val="center"/>
          </w:tcPr>
          <w:p w14:paraId="39ED84A3"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fb</w:t>
              </w:r>
              <w:r w:rsidRPr="003F5C3A">
                <w:rPr>
                  <w:rFonts w:ascii="Times New Roman" w:hAnsi="Times New Roman"/>
                  <w:color w:val="0000FF"/>
                  <w:u w:val="single"/>
                  <w:lang w:val="ru-RU"/>
                </w:rPr>
                <w:t>8</w:t>
              </w:r>
              <w:r>
                <w:rPr>
                  <w:rFonts w:ascii="Times New Roman" w:hAnsi="Times New Roman"/>
                  <w:color w:val="0000FF"/>
                  <w:u w:val="single"/>
                </w:rPr>
                <w:t>f</w:t>
              </w:r>
              <w:r w:rsidRPr="003F5C3A">
                <w:rPr>
                  <w:rFonts w:ascii="Times New Roman" w:hAnsi="Times New Roman"/>
                  <w:color w:val="0000FF"/>
                  <w:u w:val="single"/>
                  <w:lang w:val="ru-RU"/>
                </w:rPr>
                <w:t>8</w:t>
              </w:r>
            </w:hyperlink>
          </w:p>
        </w:tc>
      </w:tr>
      <w:tr w:rsidR="00725654" w:rsidRPr="00725654" w14:paraId="0C76C7A1" w14:textId="77777777" w:rsidTr="00F27A98">
        <w:trPr>
          <w:trHeight w:val="144"/>
          <w:tblCellSpacing w:w="20" w:type="nil"/>
        </w:trPr>
        <w:tc>
          <w:tcPr>
            <w:tcW w:w="473" w:type="dxa"/>
            <w:tcMar>
              <w:top w:w="50" w:type="dxa"/>
              <w:left w:w="100" w:type="dxa"/>
            </w:tcMar>
            <w:vAlign w:val="center"/>
          </w:tcPr>
          <w:p w14:paraId="4E5444F4" w14:textId="77777777" w:rsidR="00725654" w:rsidRDefault="00725654" w:rsidP="00F27A98">
            <w:pPr>
              <w:spacing w:after="0"/>
            </w:pPr>
            <w:r>
              <w:rPr>
                <w:rFonts w:ascii="Times New Roman" w:hAnsi="Times New Roman"/>
                <w:color w:val="000000"/>
                <w:sz w:val="24"/>
              </w:rPr>
              <w:t>91</w:t>
            </w:r>
          </w:p>
        </w:tc>
        <w:tc>
          <w:tcPr>
            <w:tcW w:w="2992" w:type="dxa"/>
            <w:tcMar>
              <w:top w:w="50" w:type="dxa"/>
              <w:left w:w="100" w:type="dxa"/>
            </w:tcMar>
            <w:vAlign w:val="center"/>
          </w:tcPr>
          <w:p w14:paraId="11E61963"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14:paraId="4368AF26"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21429E3" w14:textId="77777777" w:rsidR="00725654" w:rsidRDefault="00725654" w:rsidP="00F27A98">
            <w:pPr>
              <w:spacing w:after="0"/>
              <w:ind w:left="135"/>
              <w:jc w:val="center"/>
            </w:pPr>
          </w:p>
        </w:tc>
        <w:tc>
          <w:tcPr>
            <w:tcW w:w="1631" w:type="dxa"/>
            <w:tcMar>
              <w:top w:w="50" w:type="dxa"/>
              <w:left w:w="100" w:type="dxa"/>
            </w:tcMar>
            <w:vAlign w:val="center"/>
          </w:tcPr>
          <w:p w14:paraId="7A979E36" w14:textId="77777777" w:rsidR="00725654" w:rsidRDefault="00725654" w:rsidP="00F27A98">
            <w:pPr>
              <w:spacing w:after="0"/>
              <w:ind w:left="135"/>
              <w:jc w:val="center"/>
            </w:pPr>
          </w:p>
        </w:tc>
        <w:tc>
          <w:tcPr>
            <w:tcW w:w="1157" w:type="dxa"/>
            <w:tcMar>
              <w:top w:w="50" w:type="dxa"/>
              <w:left w:w="100" w:type="dxa"/>
            </w:tcMar>
            <w:vAlign w:val="center"/>
          </w:tcPr>
          <w:p w14:paraId="259D7907" w14:textId="77777777" w:rsidR="00725654" w:rsidRDefault="00725654" w:rsidP="00F27A98">
            <w:pPr>
              <w:spacing w:after="0"/>
              <w:ind w:left="135"/>
            </w:pPr>
          </w:p>
        </w:tc>
        <w:tc>
          <w:tcPr>
            <w:tcW w:w="1981" w:type="dxa"/>
            <w:tcMar>
              <w:top w:w="50" w:type="dxa"/>
              <w:left w:w="100" w:type="dxa"/>
            </w:tcMar>
            <w:vAlign w:val="center"/>
          </w:tcPr>
          <w:p w14:paraId="2538BB51"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w:t>
              </w:r>
              <w:r>
                <w:rPr>
                  <w:rFonts w:ascii="Times New Roman" w:hAnsi="Times New Roman"/>
                  <w:color w:val="0000FF"/>
                  <w:u w:val="single"/>
                </w:rPr>
                <w:t>a</w:t>
              </w:r>
              <w:r w:rsidRPr="003F5C3A">
                <w:rPr>
                  <w:rFonts w:ascii="Times New Roman" w:hAnsi="Times New Roman"/>
                  <w:color w:val="0000FF"/>
                  <w:u w:val="single"/>
                  <w:lang w:val="ru-RU"/>
                </w:rPr>
                <w:t>0</w:t>
              </w:r>
              <w:r>
                <w:rPr>
                  <w:rFonts w:ascii="Times New Roman" w:hAnsi="Times New Roman"/>
                  <w:color w:val="0000FF"/>
                  <w:u w:val="single"/>
                </w:rPr>
                <w:t>a</w:t>
              </w:r>
              <w:r w:rsidRPr="003F5C3A">
                <w:rPr>
                  <w:rFonts w:ascii="Times New Roman" w:hAnsi="Times New Roman"/>
                  <w:color w:val="0000FF"/>
                  <w:u w:val="single"/>
                  <w:lang w:val="ru-RU"/>
                </w:rPr>
                <w:t>5</w:t>
              </w:r>
              <w:r>
                <w:rPr>
                  <w:rFonts w:ascii="Times New Roman" w:hAnsi="Times New Roman"/>
                  <w:color w:val="0000FF"/>
                  <w:u w:val="single"/>
                </w:rPr>
                <w:t>e</w:t>
              </w:r>
              <w:r w:rsidRPr="003F5C3A">
                <w:rPr>
                  <w:rFonts w:ascii="Times New Roman" w:hAnsi="Times New Roman"/>
                  <w:color w:val="0000FF"/>
                  <w:u w:val="single"/>
                  <w:lang w:val="ru-RU"/>
                </w:rPr>
                <w:t>2</w:t>
              </w:r>
            </w:hyperlink>
          </w:p>
        </w:tc>
      </w:tr>
      <w:tr w:rsidR="00725654" w:rsidRPr="00725654" w14:paraId="725FC80D" w14:textId="77777777" w:rsidTr="00F27A98">
        <w:trPr>
          <w:trHeight w:val="144"/>
          <w:tblCellSpacing w:w="20" w:type="nil"/>
        </w:trPr>
        <w:tc>
          <w:tcPr>
            <w:tcW w:w="473" w:type="dxa"/>
            <w:tcMar>
              <w:top w:w="50" w:type="dxa"/>
              <w:left w:w="100" w:type="dxa"/>
            </w:tcMar>
            <w:vAlign w:val="center"/>
          </w:tcPr>
          <w:p w14:paraId="43D51D9E" w14:textId="77777777" w:rsidR="00725654" w:rsidRDefault="00725654" w:rsidP="00F27A98">
            <w:pPr>
              <w:spacing w:after="0"/>
            </w:pPr>
            <w:r>
              <w:rPr>
                <w:rFonts w:ascii="Times New Roman" w:hAnsi="Times New Roman"/>
                <w:color w:val="000000"/>
                <w:sz w:val="24"/>
              </w:rPr>
              <w:t>92</w:t>
            </w:r>
          </w:p>
        </w:tc>
        <w:tc>
          <w:tcPr>
            <w:tcW w:w="2992" w:type="dxa"/>
            <w:tcMar>
              <w:top w:w="50" w:type="dxa"/>
              <w:left w:w="100" w:type="dxa"/>
            </w:tcMar>
            <w:vAlign w:val="center"/>
          </w:tcPr>
          <w:p w14:paraId="61DDFDBA" w14:textId="77777777" w:rsidR="00725654" w:rsidRDefault="00725654" w:rsidP="00F27A98">
            <w:pPr>
              <w:spacing w:after="0"/>
              <w:ind w:left="135"/>
            </w:pPr>
            <w:r w:rsidRPr="003F5C3A">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34" w:type="dxa"/>
            <w:tcMar>
              <w:top w:w="50" w:type="dxa"/>
              <w:left w:w="100" w:type="dxa"/>
            </w:tcMar>
            <w:vAlign w:val="center"/>
          </w:tcPr>
          <w:p w14:paraId="1C5BC5C7" w14:textId="77777777" w:rsidR="00725654" w:rsidRDefault="00725654" w:rsidP="00F27A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7BF2AC7" w14:textId="77777777" w:rsidR="00725654" w:rsidRDefault="00725654" w:rsidP="00F27A98">
            <w:pPr>
              <w:spacing w:after="0"/>
              <w:ind w:left="135"/>
              <w:jc w:val="center"/>
            </w:pPr>
          </w:p>
        </w:tc>
        <w:tc>
          <w:tcPr>
            <w:tcW w:w="1631" w:type="dxa"/>
            <w:tcMar>
              <w:top w:w="50" w:type="dxa"/>
              <w:left w:w="100" w:type="dxa"/>
            </w:tcMar>
            <w:vAlign w:val="center"/>
          </w:tcPr>
          <w:p w14:paraId="4BD8D2B5" w14:textId="77777777" w:rsidR="00725654" w:rsidRDefault="00725654" w:rsidP="00F27A98">
            <w:pPr>
              <w:spacing w:after="0"/>
              <w:ind w:left="135"/>
              <w:jc w:val="center"/>
            </w:pPr>
          </w:p>
        </w:tc>
        <w:tc>
          <w:tcPr>
            <w:tcW w:w="1157" w:type="dxa"/>
            <w:tcMar>
              <w:top w:w="50" w:type="dxa"/>
              <w:left w:w="100" w:type="dxa"/>
            </w:tcMar>
            <w:vAlign w:val="center"/>
          </w:tcPr>
          <w:p w14:paraId="58184F5B" w14:textId="77777777" w:rsidR="00725654" w:rsidRDefault="00725654" w:rsidP="00F27A98">
            <w:pPr>
              <w:spacing w:after="0"/>
              <w:ind w:left="135"/>
            </w:pPr>
          </w:p>
        </w:tc>
        <w:tc>
          <w:tcPr>
            <w:tcW w:w="1981" w:type="dxa"/>
            <w:tcMar>
              <w:top w:w="50" w:type="dxa"/>
              <w:left w:w="100" w:type="dxa"/>
            </w:tcMar>
            <w:vAlign w:val="center"/>
          </w:tcPr>
          <w:p w14:paraId="37A93B96"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w:t>
              </w:r>
              <w:r>
                <w:rPr>
                  <w:rFonts w:ascii="Times New Roman" w:hAnsi="Times New Roman"/>
                  <w:color w:val="0000FF"/>
                  <w:u w:val="single"/>
                </w:rPr>
                <w:t>a</w:t>
              </w:r>
              <w:r w:rsidRPr="003F5C3A">
                <w:rPr>
                  <w:rFonts w:ascii="Times New Roman" w:hAnsi="Times New Roman"/>
                  <w:color w:val="0000FF"/>
                  <w:u w:val="single"/>
                  <w:lang w:val="ru-RU"/>
                </w:rPr>
                <w:t>0</w:t>
              </w:r>
              <w:r>
                <w:rPr>
                  <w:rFonts w:ascii="Times New Roman" w:hAnsi="Times New Roman"/>
                  <w:color w:val="0000FF"/>
                  <w:u w:val="single"/>
                </w:rPr>
                <w:t>a</w:t>
              </w:r>
              <w:r w:rsidRPr="003F5C3A">
                <w:rPr>
                  <w:rFonts w:ascii="Times New Roman" w:hAnsi="Times New Roman"/>
                  <w:color w:val="0000FF"/>
                  <w:u w:val="single"/>
                  <w:lang w:val="ru-RU"/>
                </w:rPr>
                <w:t>36</w:t>
              </w:r>
              <w:r>
                <w:rPr>
                  <w:rFonts w:ascii="Times New Roman" w:hAnsi="Times New Roman"/>
                  <w:color w:val="0000FF"/>
                  <w:u w:val="single"/>
                </w:rPr>
                <w:t>c</w:t>
              </w:r>
            </w:hyperlink>
          </w:p>
        </w:tc>
      </w:tr>
      <w:tr w:rsidR="00725654" w:rsidRPr="00725654" w14:paraId="5692A24C" w14:textId="77777777" w:rsidTr="00F27A98">
        <w:trPr>
          <w:trHeight w:val="144"/>
          <w:tblCellSpacing w:w="20" w:type="nil"/>
        </w:trPr>
        <w:tc>
          <w:tcPr>
            <w:tcW w:w="473" w:type="dxa"/>
            <w:tcMar>
              <w:top w:w="50" w:type="dxa"/>
              <w:left w:w="100" w:type="dxa"/>
            </w:tcMar>
            <w:vAlign w:val="center"/>
          </w:tcPr>
          <w:p w14:paraId="5F8A7D67" w14:textId="77777777" w:rsidR="00725654" w:rsidRDefault="00725654" w:rsidP="00F27A98">
            <w:pPr>
              <w:spacing w:after="0"/>
            </w:pPr>
            <w:r>
              <w:rPr>
                <w:rFonts w:ascii="Times New Roman" w:hAnsi="Times New Roman"/>
                <w:color w:val="000000"/>
                <w:sz w:val="24"/>
              </w:rPr>
              <w:t>93</w:t>
            </w:r>
          </w:p>
        </w:tc>
        <w:tc>
          <w:tcPr>
            <w:tcW w:w="2992" w:type="dxa"/>
            <w:tcMar>
              <w:top w:w="50" w:type="dxa"/>
              <w:left w:w="100" w:type="dxa"/>
            </w:tcMar>
            <w:vAlign w:val="center"/>
          </w:tcPr>
          <w:p w14:paraId="5EF9BACC"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14:paraId="2D8010E8"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515643B" w14:textId="77777777" w:rsidR="00725654" w:rsidRDefault="00725654" w:rsidP="00F27A98">
            <w:pPr>
              <w:spacing w:after="0"/>
              <w:ind w:left="135"/>
              <w:jc w:val="center"/>
            </w:pPr>
          </w:p>
        </w:tc>
        <w:tc>
          <w:tcPr>
            <w:tcW w:w="1631" w:type="dxa"/>
            <w:tcMar>
              <w:top w:w="50" w:type="dxa"/>
              <w:left w:w="100" w:type="dxa"/>
            </w:tcMar>
            <w:vAlign w:val="center"/>
          </w:tcPr>
          <w:p w14:paraId="40B2FE01" w14:textId="77777777" w:rsidR="00725654" w:rsidRDefault="00725654" w:rsidP="00F27A98">
            <w:pPr>
              <w:spacing w:after="0"/>
              <w:ind w:left="135"/>
              <w:jc w:val="center"/>
            </w:pPr>
          </w:p>
        </w:tc>
        <w:tc>
          <w:tcPr>
            <w:tcW w:w="1157" w:type="dxa"/>
            <w:tcMar>
              <w:top w:w="50" w:type="dxa"/>
              <w:left w:w="100" w:type="dxa"/>
            </w:tcMar>
            <w:vAlign w:val="center"/>
          </w:tcPr>
          <w:p w14:paraId="2DC74CA6" w14:textId="77777777" w:rsidR="00725654" w:rsidRDefault="00725654" w:rsidP="00F27A98">
            <w:pPr>
              <w:spacing w:after="0"/>
              <w:ind w:left="135"/>
            </w:pPr>
          </w:p>
        </w:tc>
        <w:tc>
          <w:tcPr>
            <w:tcW w:w="1981" w:type="dxa"/>
            <w:tcMar>
              <w:top w:w="50" w:type="dxa"/>
              <w:left w:w="100" w:type="dxa"/>
            </w:tcMar>
            <w:vAlign w:val="center"/>
          </w:tcPr>
          <w:p w14:paraId="51D43F71"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fba</w:t>
              </w:r>
              <w:r w:rsidRPr="003F5C3A">
                <w:rPr>
                  <w:rFonts w:ascii="Times New Roman" w:hAnsi="Times New Roman"/>
                  <w:color w:val="0000FF"/>
                  <w:u w:val="single"/>
                  <w:lang w:val="ru-RU"/>
                </w:rPr>
                <w:t>1</w:t>
              </w:r>
              <w:r>
                <w:rPr>
                  <w:rFonts w:ascii="Times New Roman" w:hAnsi="Times New Roman"/>
                  <w:color w:val="0000FF"/>
                  <w:u w:val="single"/>
                </w:rPr>
                <w:t>a</w:t>
              </w:r>
            </w:hyperlink>
          </w:p>
        </w:tc>
      </w:tr>
      <w:tr w:rsidR="00725654" w:rsidRPr="00725654" w14:paraId="512258B1" w14:textId="77777777" w:rsidTr="00F27A98">
        <w:trPr>
          <w:trHeight w:val="144"/>
          <w:tblCellSpacing w:w="20" w:type="nil"/>
        </w:trPr>
        <w:tc>
          <w:tcPr>
            <w:tcW w:w="473" w:type="dxa"/>
            <w:tcMar>
              <w:top w:w="50" w:type="dxa"/>
              <w:left w:w="100" w:type="dxa"/>
            </w:tcMar>
            <w:vAlign w:val="center"/>
          </w:tcPr>
          <w:p w14:paraId="52692C0E" w14:textId="77777777" w:rsidR="00725654" w:rsidRDefault="00725654" w:rsidP="00F27A98">
            <w:pPr>
              <w:spacing w:after="0"/>
            </w:pPr>
            <w:r>
              <w:rPr>
                <w:rFonts w:ascii="Times New Roman" w:hAnsi="Times New Roman"/>
                <w:color w:val="000000"/>
                <w:sz w:val="24"/>
              </w:rPr>
              <w:t>94</w:t>
            </w:r>
          </w:p>
        </w:tc>
        <w:tc>
          <w:tcPr>
            <w:tcW w:w="2992" w:type="dxa"/>
            <w:tcMar>
              <w:top w:w="50" w:type="dxa"/>
              <w:left w:w="100" w:type="dxa"/>
            </w:tcMar>
            <w:vAlign w:val="center"/>
          </w:tcPr>
          <w:p w14:paraId="27CBE4E3" w14:textId="77777777" w:rsidR="00725654" w:rsidRDefault="00725654" w:rsidP="00F27A98">
            <w:pPr>
              <w:spacing w:after="0"/>
              <w:ind w:left="135"/>
            </w:pPr>
            <w:r w:rsidRPr="003F5C3A">
              <w:rPr>
                <w:rFonts w:ascii="Times New Roman" w:hAnsi="Times New Roman"/>
                <w:color w:val="000000"/>
                <w:sz w:val="24"/>
                <w:lang w:val="ru-RU"/>
              </w:rPr>
              <w:t xml:space="preserve">Наблюдательность писателей, выражающаяся в описании </w:t>
            </w:r>
            <w:r w:rsidRPr="003F5C3A">
              <w:rPr>
                <w:rFonts w:ascii="Times New Roman" w:hAnsi="Times New Roman"/>
                <w:color w:val="000000"/>
                <w:sz w:val="24"/>
                <w:lang w:val="ru-RU"/>
              </w:rPr>
              <w:lastRenderedPageBreak/>
              <w:t xml:space="preserve">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14:paraId="54189D19" w14:textId="77777777" w:rsidR="00725654" w:rsidRDefault="00725654" w:rsidP="00F27A9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4F4FB09B" w14:textId="77777777" w:rsidR="00725654" w:rsidRDefault="00725654" w:rsidP="00F27A98">
            <w:pPr>
              <w:spacing w:after="0"/>
              <w:ind w:left="135"/>
              <w:jc w:val="center"/>
            </w:pPr>
          </w:p>
        </w:tc>
        <w:tc>
          <w:tcPr>
            <w:tcW w:w="1631" w:type="dxa"/>
            <w:tcMar>
              <w:top w:w="50" w:type="dxa"/>
              <w:left w:w="100" w:type="dxa"/>
            </w:tcMar>
            <w:vAlign w:val="center"/>
          </w:tcPr>
          <w:p w14:paraId="3F37130F" w14:textId="77777777" w:rsidR="00725654" w:rsidRDefault="00725654" w:rsidP="00F27A98">
            <w:pPr>
              <w:spacing w:after="0"/>
              <w:ind w:left="135"/>
              <w:jc w:val="center"/>
            </w:pPr>
          </w:p>
        </w:tc>
        <w:tc>
          <w:tcPr>
            <w:tcW w:w="1157" w:type="dxa"/>
            <w:tcMar>
              <w:top w:w="50" w:type="dxa"/>
              <w:left w:w="100" w:type="dxa"/>
            </w:tcMar>
            <w:vAlign w:val="center"/>
          </w:tcPr>
          <w:p w14:paraId="3EE2FDBE" w14:textId="77777777" w:rsidR="00725654" w:rsidRDefault="00725654" w:rsidP="00F27A98">
            <w:pPr>
              <w:spacing w:after="0"/>
              <w:ind w:left="135"/>
            </w:pPr>
          </w:p>
        </w:tc>
        <w:tc>
          <w:tcPr>
            <w:tcW w:w="1981" w:type="dxa"/>
            <w:tcMar>
              <w:top w:w="50" w:type="dxa"/>
              <w:left w:w="100" w:type="dxa"/>
            </w:tcMar>
            <w:vAlign w:val="center"/>
          </w:tcPr>
          <w:p w14:paraId="252D2CF4"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fbb</w:t>
              </w:r>
              <w:r w:rsidRPr="003F5C3A">
                <w:rPr>
                  <w:rFonts w:ascii="Times New Roman" w:hAnsi="Times New Roman"/>
                  <w:color w:val="0000FF"/>
                  <w:u w:val="single"/>
                  <w:lang w:val="ru-RU"/>
                </w:rPr>
                <w:t>28</w:t>
              </w:r>
            </w:hyperlink>
          </w:p>
        </w:tc>
      </w:tr>
      <w:tr w:rsidR="00725654" w:rsidRPr="00725654" w14:paraId="7E22D4FA" w14:textId="77777777" w:rsidTr="00F27A98">
        <w:trPr>
          <w:trHeight w:val="144"/>
          <w:tblCellSpacing w:w="20" w:type="nil"/>
        </w:trPr>
        <w:tc>
          <w:tcPr>
            <w:tcW w:w="473" w:type="dxa"/>
            <w:tcMar>
              <w:top w:w="50" w:type="dxa"/>
              <w:left w:w="100" w:type="dxa"/>
            </w:tcMar>
            <w:vAlign w:val="center"/>
          </w:tcPr>
          <w:p w14:paraId="2DB16627" w14:textId="77777777" w:rsidR="00725654" w:rsidRDefault="00725654" w:rsidP="00F27A98">
            <w:pPr>
              <w:spacing w:after="0"/>
            </w:pPr>
            <w:r>
              <w:rPr>
                <w:rFonts w:ascii="Times New Roman" w:hAnsi="Times New Roman"/>
                <w:color w:val="000000"/>
                <w:sz w:val="24"/>
              </w:rPr>
              <w:t>95</w:t>
            </w:r>
          </w:p>
        </w:tc>
        <w:tc>
          <w:tcPr>
            <w:tcW w:w="2992" w:type="dxa"/>
            <w:tcMar>
              <w:top w:w="50" w:type="dxa"/>
              <w:left w:w="100" w:type="dxa"/>
            </w:tcMar>
            <w:vAlign w:val="center"/>
          </w:tcPr>
          <w:p w14:paraId="09A8B692"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14:paraId="2870AEB2"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5EAAA39" w14:textId="77777777" w:rsidR="00725654" w:rsidRDefault="00725654" w:rsidP="00F27A98">
            <w:pPr>
              <w:spacing w:after="0"/>
              <w:ind w:left="135"/>
              <w:jc w:val="center"/>
            </w:pPr>
          </w:p>
        </w:tc>
        <w:tc>
          <w:tcPr>
            <w:tcW w:w="1631" w:type="dxa"/>
            <w:tcMar>
              <w:top w:w="50" w:type="dxa"/>
              <w:left w:w="100" w:type="dxa"/>
            </w:tcMar>
            <w:vAlign w:val="center"/>
          </w:tcPr>
          <w:p w14:paraId="16911218" w14:textId="77777777" w:rsidR="00725654" w:rsidRDefault="00725654" w:rsidP="00F27A98">
            <w:pPr>
              <w:spacing w:after="0"/>
              <w:ind w:left="135"/>
              <w:jc w:val="center"/>
            </w:pPr>
          </w:p>
        </w:tc>
        <w:tc>
          <w:tcPr>
            <w:tcW w:w="1157" w:type="dxa"/>
            <w:tcMar>
              <w:top w:w="50" w:type="dxa"/>
              <w:left w:w="100" w:type="dxa"/>
            </w:tcMar>
            <w:vAlign w:val="center"/>
          </w:tcPr>
          <w:p w14:paraId="566FDDD6" w14:textId="77777777" w:rsidR="00725654" w:rsidRDefault="00725654" w:rsidP="00F27A98">
            <w:pPr>
              <w:spacing w:after="0"/>
              <w:ind w:left="135"/>
            </w:pPr>
          </w:p>
        </w:tc>
        <w:tc>
          <w:tcPr>
            <w:tcW w:w="1981" w:type="dxa"/>
            <w:tcMar>
              <w:top w:w="50" w:type="dxa"/>
              <w:left w:w="100" w:type="dxa"/>
            </w:tcMar>
            <w:vAlign w:val="center"/>
          </w:tcPr>
          <w:p w14:paraId="1C9E40A6"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fbf</w:t>
              </w:r>
              <w:r w:rsidRPr="003F5C3A">
                <w:rPr>
                  <w:rFonts w:ascii="Times New Roman" w:hAnsi="Times New Roman"/>
                  <w:color w:val="0000FF"/>
                  <w:u w:val="single"/>
                  <w:lang w:val="ru-RU"/>
                </w:rPr>
                <w:t>6</w:t>
              </w:r>
              <w:r>
                <w:rPr>
                  <w:rFonts w:ascii="Times New Roman" w:hAnsi="Times New Roman"/>
                  <w:color w:val="0000FF"/>
                  <w:u w:val="single"/>
                </w:rPr>
                <w:t>a</w:t>
              </w:r>
            </w:hyperlink>
          </w:p>
        </w:tc>
      </w:tr>
      <w:tr w:rsidR="00725654" w:rsidRPr="00725654" w14:paraId="7AE01E4E" w14:textId="77777777" w:rsidTr="00F27A98">
        <w:trPr>
          <w:trHeight w:val="144"/>
          <w:tblCellSpacing w:w="20" w:type="nil"/>
        </w:trPr>
        <w:tc>
          <w:tcPr>
            <w:tcW w:w="473" w:type="dxa"/>
            <w:tcMar>
              <w:top w:w="50" w:type="dxa"/>
              <w:left w:w="100" w:type="dxa"/>
            </w:tcMar>
            <w:vAlign w:val="center"/>
          </w:tcPr>
          <w:p w14:paraId="19516F43" w14:textId="77777777" w:rsidR="00725654" w:rsidRDefault="00725654" w:rsidP="00F27A98">
            <w:pPr>
              <w:spacing w:after="0"/>
            </w:pPr>
            <w:r>
              <w:rPr>
                <w:rFonts w:ascii="Times New Roman" w:hAnsi="Times New Roman"/>
                <w:color w:val="000000"/>
                <w:sz w:val="24"/>
              </w:rPr>
              <w:t>96</w:t>
            </w:r>
          </w:p>
        </w:tc>
        <w:tc>
          <w:tcPr>
            <w:tcW w:w="2992" w:type="dxa"/>
            <w:tcMar>
              <w:top w:w="50" w:type="dxa"/>
              <w:left w:w="100" w:type="dxa"/>
            </w:tcMar>
            <w:vAlign w:val="center"/>
          </w:tcPr>
          <w:p w14:paraId="64261B4E"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14:paraId="24F2617E"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192F6AB" w14:textId="77777777" w:rsidR="00725654" w:rsidRDefault="00725654" w:rsidP="00F27A98">
            <w:pPr>
              <w:spacing w:after="0"/>
              <w:ind w:left="135"/>
              <w:jc w:val="center"/>
            </w:pPr>
          </w:p>
        </w:tc>
        <w:tc>
          <w:tcPr>
            <w:tcW w:w="1631" w:type="dxa"/>
            <w:tcMar>
              <w:top w:w="50" w:type="dxa"/>
              <w:left w:w="100" w:type="dxa"/>
            </w:tcMar>
            <w:vAlign w:val="center"/>
          </w:tcPr>
          <w:p w14:paraId="7E0DB411" w14:textId="77777777" w:rsidR="00725654" w:rsidRDefault="00725654" w:rsidP="00F27A98">
            <w:pPr>
              <w:spacing w:after="0"/>
              <w:ind w:left="135"/>
              <w:jc w:val="center"/>
            </w:pPr>
          </w:p>
        </w:tc>
        <w:tc>
          <w:tcPr>
            <w:tcW w:w="1157" w:type="dxa"/>
            <w:tcMar>
              <w:top w:w="50" w:type="dxa"/>
              <w:left w:w="100" w:type="dxa"/>
            </w:tcMar>
            <w:vAlign w:val="center"/>
          </w:tcPr>
          <w:p w14:paraId="6EC1E7FC" w14:textId="77777777" w:rsidR="00725654" w:rsidRDefault="00725654" w:rsidP="00F27A98">
            <w:pPr>
              <w:spacing w:after="0"/>
              <w:ind w:left="135"/>
            </w:pPr>
          </w:p>
        </w:tc>
        <w:tc>
          <w:tcPr>
            <w:tcW w:w="1981" w:type="dxa"/>
            <w:tcMar>
              <w:top w:w="50" w:type="dxa"/>
              <w:left w:w="100" w:type="dxa"/>
            </w:tcMar>
            <w:vAlign w:val="center"/>
          </w:tcPr>
          <w:p w14:paraId="1FEDA503"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fc</w:t>
              </w:r>
              <w:r w:rsidRPr="003F5C3A">
                <w:rPr>
                  <w:rFonts w:ascii="Times New Roman" w:hAnsi="Times New Roman"/>
                  <w:color w:val="0000FF"/>
                  <w:u w:val="single"/>
                  <w:lang w:val="ru-RU"/>
                </w:rPr>
                <w:t>0</w:t>
              </w:r>
              <w:r>
                <w:rPr>
                  <w:rFonts w:ascii="Times New Roman" w:hAnsi="Times New Roman"/>
                  <w:color w:val="0000FF"/>
                  <w:u w:val="single"/>
                </w:rPr>
                <w:t>aa</w:t>
              </w:r>
            </w:hyperlink>
          </w:p>
        </w:tc>
      </w:tr>
      <w:tr w:rsidR="00725654" w:rsidRPr="00725654" w14:paraId="1373B605" w14:textId="77777777" w:rsidTr="00F27A98">
        <w:trPr>
          <w:trHeight w:val="144"/>
          <w:tblCellSpacing w:w="20" w:type="nil"/>
        </w:trPr>
        <w:tc>
          <w:tcPr>
            <w:tcW w:w="473" w:type="dxa"/>
            <w:tcMar>
              <w:top w:w="50" w:type="dxa"/>
              <w:left w:w="100" w:type="dxa"/>
            </w:tcMar>
            <w:vAlign w:val="center"/>
          </w:tcPr>
          <w:p w14:paraId="02F79BB6" w14:textId="77777777" w:rsidR="00725654" w:rsidRDefault="00725654" w:rsidP="00F27A98">
            <w:pPr>
              <w:spacing w:after="0"/>
            </w:pPr>
            <w:r>
              <w:rPr>
                <w:rFonts w:ascii="Times New Roman" w:hAnsi="Times New Roman"/>
                <w:color w:val="000000"/>
                <w:sz w:val="24"/>
              </w:rPr>
              <w:t>97</w:t>
            </w:r>
          </w:p>
        </w:tc>
        <w:tc>
          <w:tcPr>
            <w:tcW w:w="2992" w:type="dxa"/>
            <w:tcMar>
              <w:top w:w="50" w:type="dxa"/>
              <w:left w:w="100" w:type="dxa"/>
            </w:tcMar>
            <w:vAlign w:val="center"/>
          </w:tcPr>
          <w:p w14:paraId="701D54E1"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14:paraId="304E2BAF"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1EEB15D" w14:textId="77777777" w:rsidR="00725654" w:rsidRDefault="00725654" w:rsidP="00F27A98">
            <w:pPr>
              <w:spacing w:after="0"/>
              <w:ind w:left="135"/>
              <w:jc w:val="center"/>
            </w:pPr>
          </w:p>
        </w:tc>
        <w:tc>
          <w:tcPr>
            <w:tcW w:w="1631" w:type="dxa"/>
            <w:tcMar>
              <w:top w:w="50" w:type="dxa"/>
              <w:left w:w="100" w:type="dxa"/>
            </w:tcMar>
            <w:vAlign w:val="center"/>
          </w:tcPr>
          <w:p w14:paraId="7D171FFD" w14:textId="77777777" w:rsidR="00725654" w:rsidRDefault="00725654" w:rsidP="00F27A98">
            <w:pPr>
              <w:spacing w:after="0"/>
              <w:ind w:left="135"/>
              <w:jc w:val="center"/>
            </w:pPr>
          </w:p>
        </w:tc>
        <w:tc>
          <w:tcPr>
            <w:tcW w:w="1157" w:type="dxa"/>
            <w:tcMar>
              <w:top w:w="50" w:type="dxa"/>
              <w:left w:w="100" w:type="dxa"/>
            </w:tcMar>
            <w:vAlign w:val="center"/>
          </w:tcPr>
          <w:p w14:paraId="7B3319A1" w14:textId="77777777" w:rsidR="00725654" w:rsidRDefault="00725654" w:rsidP="00F27A98">
            <w:pPr>
              <w:spacing w:after="0"/>
              <w:ind w:left="135"/>
            </w:pPr>
          </w:p>
        </w:tc>
        <w:tc>
          <w:tcPr>
            <w:tcW w:w="1981" w:type="dxa"/>
            <w:tcMar>
              <w:top w:w="50" w:type="dxa"/>
              <w:left w:w="100" w:type="dxa"/>
            </w:tcMar>
            <w:vAlign w:val="center"/>
          </w:tcPr>
          <w:p w14:paraId="726B24E7"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fc</w:t>
              </w:r>
              <w:r w:rsidRPr="003F5C3A">
                <w:rPr>
                  <w:rFonts w:ascii="Times New Roman" w:hAnsi="Times New Roman"/>
                  <w:color w:val="0000FF"/>
                  <w:u w:val="single"/>
                  <w:lang w:val="ru-RU"/>
                </w:rPr>
                <w:t>7</w:t>
              </w:r>
              <w:r>
                <w:rPr>
                  <w:rFonts w:ascii="Times New Roman" w:hAnsi="Times New Roman"/>
                  <w:color w:val="0000FF"/>
                  <w:u w:val="single"/>
                </w:rPr>
                <w:t>bc</w:t>
              </w:r>
            </w:hyperlink>
          </w:p>
        </w:tc>
      </w:tr>
      <w:tr w:rsidR="00725654" w:rsidRPr="00725654" w14:paraId="3DBA8AE5" w14:textId="77777777" w:rsidTr="00F27A98">
        <w:trPr>
          <w:trHeight w:val="144"/>
          <w:tblCellSpacing w:w="20" w:type="nil"/>
        </w:trPr>
        <w:tc>
          <w:tcPr>
            <w:tcW w:w="473" w:type="dxa"/>
            <w:tcMar>
              <w:top w:w="50" w:type="dxa"/>
              <w:left w:w="100" w:type="dxa"/>
            </w:tcMar>
            <w:vAlign w:val="center"/>
          </w:tcPr>
          <w:p w14:paraId="591A9A48" w14:textId="77777777" w:rsidR="00725654" w:rsidRDefault="00725654" w:rsidP="00F27A98">
            <w:pPr>
              <w:spacing w:after="0"/>
            </w:pPr>
            <w:r>
              <w:rPr>
                <w:rFonts w:ascii="Times New Roman" w:hAnsi="Times New Roman"/>
                <w:color w:val="000000"/>
                <w:sz w:val="24"/>
              </w:rPr>
              <w:t>98</w:t>
            </w:r>
          </w:p>
        </w:tc>
        <w:tc>
          <w:tcPr>
            <w:tcW w:w="2992" w:type="dxa"/>
            <w:tcMar>
              <w:top w:w="50" w:type="dxa"/>
              <w:left w:w="100" w:type="dxa"/>
            </w:tcMar>
            <w:vAlign w:val="center"/>
          </w:tcPr>
          <w:p w14:paraId="6C9DAC65"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14:paraId="77EBA2A3"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5CB4279" w14:textId="77777777" w:rsidR="00725654" w:rsidRDefault="00725654" w:rsidP="00F27A98">
            <w:pPr>
              <w:spacing w:after="0"/>
              <w:ind w:left="135"/>
              <w:jc w:val="center"/>
            </w:pPr>
          </w:p>
        </w:tc>
        <w:tc>
          <w:tcPr>
            <w:tcW w:w="1631" w:type="dxa"/>
            <w:tcMar>
              <w:top w:w="50" w:type="dxa"/>
              <w:left w:w="100" w:type="dxa"/>
            </w:tcMar>
            <w:vAlign w:val="center"/>
          </w:tcPr>
          <w:p w14:paraId="01C1EE28" w14:textId="77777777" w:rsidR="00725654" w:rsidRDefault="00725654" w:rsidP="00F27A98">
            <w:pPr>
              <w:spacing w:after="0"/>
              <w:ind w:left="135"/>
              <w:jc w:val="center"/>
            </w:pPr>
          </w:p>
        </w:tc>
        <w:tc>
          <w:tcPr>
            <w:tcW w:w="1157" w:type="dxa"/>
            <w:tcMar>
              <w:top w:w="50" w:type="dxa"/>
              <w:left w:w="100" w:type="dxa"/>
            </w:tcMar>
            <w:vAlign w:val="center"/>
          </w:tcPr>
          <w:p w14:paraId="07DA31FA" w14:textId="77777777" w:rsidR="00725654" w:rsidRDefault="00725654" w:rsidP="00F27A98">
            <w:pPr>
              <w:spacing w:after="0"/>
              <w:ind w:left="135"/>
            </w:pPr>
          </w:p>
        </w:tc>
        <w:tc>
          <w:tcPr>
            <w:tcW w:w="1981" w:type="dxa"/>
            <w:tcMar>
              <w:top w:w="50" w:type="dxa"/>
              <w:left w:w="100" w:type="dxa"/>
            </w:tcMar>
            <w:vAlign w:val="center"/>
          </w:tcPr>
          <w:p w14:paraId="58BBF533"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fc</w:t>
              </w:r>
              <w:r w:rsidRPr="003F5C3A">
                <w:rPr>
                  <w:rFonts w:ascii="Times New Roman" w:hAnsi="Times New Roman"/>
                  <w:color w:val="0000FF"/>
                  <w:u w:val="single"/>
                  <w:lang w:val="ru-RU"/>
                </w:rPr>
                <w:t>30</w:t>
              </w:r>
              <w:r>
                <w:rPr>
                  <w:rFonts w:ascii="Times New Roman" w:hAnsi="Times New Roman"/>
                  <w:color w:val="0000FF"/>
                  <w:u w:val="single"/>
                </w:rPr>
                <w:t>c</w:t>
              </w:r>
            </w:hyperlink>
          </w:p>
        </w:tc>
      </w:tr>
      <w:tr w:rsidR="00725654" w:rsidRPr="00725654" w14:paraId="5E2AEDD6" w14:textId="77777777" w:rsidTr="00F27A98">
        <w:trPr>
          <w:trHeight w:val="144"/>
          <w:tblCellSpacing w:w="20" w:type="nil"/>
        </w:trPr>
        <w:tc>
          <w:tcPr>
            <w:tcW w:w="473" w:type="dxa"/>
            <w:tcMar>
              <w:top w:w="50" w:type="dxa"/>
              <w:left w:w="100" w:type="dxa"/>
            </w:tcMar>
            <w:vAlign w:val="center"/>
          </w:tcPr>
          <w:p w14:paraId="386F5AE5" w14:textId="77777777" w:rsidR="00725654" w:rsidRDefault="00725654" w:rsidP="00F27A98">
            <w:pPr>
              <w:spacing w:after="0"/>
            </w:pPr>
            <w:r>
              <w:rPr>
                <w:rFonts w:ascii="Times New Roman" w:hAnsi="Times New Roman"/>
                <w:color w:val="000000"/>
                <w:sz w:val="24"/>
              </w:rPr>
              <w:t>99</w:t>
            </w:r>
          </w:p>
        </w:tc>
        <w:tc>
          <w:tcPr>
            <w:tcW w:w="2992" w:type="dxa"/>
            <w:tcMar>
              <w:top w:w="50" w:type="dxa"/>
              <w:left w:w="100" w:type="dxa"/>
            </w:tcMar>
            <w:vAlign w:val="center"/>
          </w:tcPr>
          <w:p w14:paraId="22FEC5A8"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14:paraId="22F175EE"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445F245" w14:textId="77777777" w:rsidR="00725654" w:rsidRDefault="00725654" w:rsidP="00F27A98">
            <w:pPr>
              <w:spacing w:after="0"/>
              <w:ind w:left="135"/>
              <w:jc w:val="center"/>
            </w:pPr>
          </w:p>
        </w:tc>
        <w:tc>
          <w:tcPr>
            <w:tcW w:w="1631" w:type="dxa"/>
            <w:tcMar>
              <w:top w:w="50" w:type="dxa"/>
              <w:left w:w="100" w:type="dxa"/>
            </w:tcMar>
            <w:vAlign w:val="center"/>
          </w:tcPr>
          <w:p w14:paraId="2A6C0D7F" w14:textId="77777777" w:rsidR="00725654" w:rsidRDefault="00725654" w:rsidP="00F27A98">
            <w:pPr>
              <w:spacing w:after="0"/>
              <w:ind w:left="135"/>
              <w:jc w:val="center"/>
            </w:pPr>
          </w:p>
        </w:tc>
        <w:tc>
          <w:tcPr>
            <w:tcW w:w="1157" w:type="dxa"/>
            <w:tcMar>
              <w:top w:w="50" w:type="dxa"/>
              <w:left w:w="100" w:type="dxa"/>
            </w:tcMar>
            <w:vAlign w:val="center"/>
          </w:tcPr>
          <w:p w14:paraId="0E4E7F1B" w14:textId="77777777" w:rsidR="00725654" w:rsidRDefault="00725654" w:rsidP="00F27A98">
            <w:pPr>
              <w:spacing w:after="0"/>
              <w:ind w:left="135"/>
            </w:pPr>
          </w:p>
        </w:tc>
        <w:tc>
          <w:tcPr>
            <w:tcW w:w="1981" w:type="dxa"/>
            <w:tcMar>
              <w:top w:w="50" w:type="dxa"/>
              <w:left w:w="100" w:type="dxa"/>
            </w:tcMar>
            <w:vAlign w:val="center"/>
          </w:tcPr>
          <w:p w14:paraId="746EEA99"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fc</w:t>
              </w:r>
              <w:r w:rsidRPr="003F5C3A">
                <w:rPr>
                  <w:rFonts w:ascii="Times New Roman" w:hAnsi="Times New Roman"/>
                  <w:color w:val="0000FF"/>
                  <w:u w:val="single"/>
                  <w:lang w:val="ru-RU"/>
                </w:rPr>
                <w:t>4</w:t>
              </w:r>
              <w:r>
                <w:rPr>
                  <w:rFonts w:ascii="Times New Roman" w:hAnsi="Times New Roman"/>
                  <w:color w:val="0000FF"/>
                  <w:u w:val="single"/>
                </w:rPr>
                <w:t>c</w:t>
              </w:r>
              <w:r w:rsidRPr="003F5C3A">
                <w:rPr>
                  <w:rFonts w:ascii="Times New Roman" w:hAnsi="Times New Roman"/>
                  <w:color w:val="0000FF"/>
                  <w:u w:val="single"/>
                  <w:lang w:val="ru-RU"/>
                </w:rPr>
                <w:t>4</w:t>
              </w:r>
            </w:hyperlink>
          </w:p>
        </w:tc>
      </w:tr>
      <w:tr w:rsidR="00725654" w:rsidRPr="00725654" w14:paraId="66DE8003" w14:textId="77777777" w:rsidTr="00F27A98">
        <w:trPr>
          <w:trHeight w:val="144"/>
          <w:tblCellSpacing w:w="20" w:type="nil"/>
        </w:trPr>
        <w:tc>
          <w:tcPr>
            <w:tcW w:w="473" w:type="dxa"/>
            <w:tcMar>
              <w:top w:w="50" w:type="dxa"/>
              <w:left w:w="100" w:type="dxa"/>
            </w:tcMar>
            <w:vAlign w:val="center"/>
          </w:tcPr>
          <w:p w14:paraId="2FF30721" w14:textId="77777777" w:rsidR="00725654" w:rsidRDefault="00725654" w:rsidP="00F27A98">
            <w:pPr>
              <w:spacing w:after="0"/>
            </w:pPr>
            <w:r>
              <w:rPr>
                <w:rFonts w:ascii="Times New Roman" w:hAnsi="Times New Roman"/>
                <w:color w:val="000000"/>
                <w:sz w:val="24"/>
              </w:rPr>
              <w:t>100</w:t>
            </w:r>
          </w:p>
        </w:tc>
        <w:tc>
          <w:tcPr>
            <w:tcW w:w="2992" w:type="dxa"/>
            <w:tcMar>
              <w:top w:w="50" w:type="dxa"/>
              <w:left w:w="100" w:type="dxa"/>
            </w:tcMar>
            <w:vAlign w:val="center"/>
          </w:tcPr>
          <w:p w14:paraId="19655568"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14:paraId="5F8A3725"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4726167" w14:textId="77777777" w:rsidR="00725654" w:rsidRDefault="00725654" w:rsidP="00F27A98">
            <w:pPr>
              <w:spacing w:after="0"/>
              <w:ind w:left="135"/>
              <w:jc w:val="center"/>
            </w:pPr>
          </w:p>
        </w:tc>
        <w:tc>
          <w:tcPr>
            <w:tcW w:w="1631" w:type="dxa"/>
            <w:tcMar>
              <w:top w:w="50" w:type="dxa"/>
              <w:left w:w="100" w:type="dxa"/>
            </w:tcMar>
            <w:vAlign w:val="center"/>
          </w:tcPr>
          <w:p w14:paraId="430F99E3" w14:textId="77777777" w:rsidR="00725654" w:rsidRDefault="00725654" w:rsidP="00F27A98">
            <w:pPr>
              <w:spacing w:after="0"/>
              <w:ind w:left="135"/>
              <w:jc w:val="center"/>
            </w:pPr>
          </w:p>
        </w:tc>
        <w:tc>
          <w:tcPr>
            <w:tcW w:w="1157" w:type="dxa"/>
            <w:tcMar>
              <w:top w:w="50" w:type="dxa"/>
              <w:left w:w="100" w:type="dxa"/>
            </w:tcMar>
            <w:vAlign w:val="center"/>
          </w:tcPr>
          <w:p w14:paraId="488F81C4" w14:textId="77777777" w:rsidR="00725654" w:rsidRDefault="00725654" w:rsidP="00F27A98">
            <w:pPr>
              <w:spacing w:after="0"/>
              <w:ind w:left="135"/>
            </w:pPr>
          </w:p>
        </w:tc>
        <w:tc>
          <w:tcPr>
            <w:tcW w:w="1981" w:type="dxa"/>
            <w:tcMar>
              <w:top w:w="50" w:type="dxa"/>
              <w:left w:w="100" w:type="dxa"/>
            </w:tcMar>
            <w:vAlign w:val="center"/>
          </w:tcPr>
          <w:p w14:paraId="4472100C"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fce</w:t>
              </w:r>
              <w:r w:rsidRPr="003F5C3A">
                <w:rPr>
                  <w:rFonts w:ascii="Times New Roman" w:hAnsi="Times New Roman"/>
                  <w:color w:val="0000FF"/>
                  <w:u w:val="single"/>
                  <w:lang w:val="ru-RU"/>
                </w:rPr>
                <w:t>92</w:t>
              </w:r>
            </w:hyperlink>
          </w:p>
        </w:tc>
      </w:tr>
      <w:tr w:rsidR="00725654" w:rsidRPr="00725654" w14:paraId="13552036" w14:textId="77777777" w:rsidTr="00F27A98">
        <w:trPr>
          <w:trHeight w:val="144"/>
          <w:tblCellSpacing w:w="20" w:type="nil"/>
        </w:trPr>
        <w:tc>
          <w:tcPr>
            <w:tcW w:w="473" w:type="dxa"/>
            <w:tcMar>
              <w:top w:w="50" w:type="dxa"/>
              <w:left w:w="100" w:type="dxa"/>
            </w:tcMar>
            <w:vAlign w:val="center"/>
          </w:tcPr>
          <w:p w14:paraId="00E1E343" w14:textId="77777777" w:rsidR="00725654" w:rsidRDefault="00725654" w:rsidP="00F27A98">
            <w:pPr>
              <w:spacing w:after="0"/>
            </w:pPr>
            <w:r>
              <w:rPr>
                <w:rFonts w:ascii="Times New Roman" w:hAnsi="Times New Roman"/>
                <w:color w:val="000000"/>
                <w:sz w:val="24"/>
              </w:rPr>
              <w:t>101</w:t>
            </w:r>
          </w:p>
        </w:tc>
        <w:tc>
          <w:tcPr>
            <w:tcW w:w="2992" w:type="dxa"/>
            <w:tcMar>
              <w:top w:w="50" w:type="dxa"/>
              <w:left w:w="100" w:type="dxa"/>
            </w:tcMar>
            <w:vAlign w:val="center"/>
          </w:tcPr>
          <w:p w14:paraId="74D83197"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14:paraId="24F36D29"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9AF944A" w14:textId="77777777" w:rsidR="00725654" w:rsidRDefault="00725654" w:rsidP="00F27A98">
            <w:pPr>
              <w:spacing w:after="0"/>
              <w:ind w:left="135"/>
              <w:jc w:val="center"/>
            </w:pPr>
          </w:p>
        </w:tc>
        <w:tc>
          <w:tcPr>
            <w:tcW w:w="1631" w:type="dxa"/>
            <w:tcMar>
              <w:top w:w="50" w:type="dxa"/>
              <w:left w:w="100" w:type="dxa"/>
            </w:tcMar>
            <w:vAlign w:val="center"/>
          </w:tcPr>
          <w:p w14:paraId="4FD89EEB" w14:textId="77777777" w:rsidR="00725654" w:rsidRDefault="00725654" w:rsidP="00F27A98">
            <w:pPr>
              <w:spacing w:after="0"/>
              <w:ind w:left="135"/>
              <w:jc w:val="center"/>
            </w:pPr>
          </w:p>
        </w:tc>
        <w:tc>
          <w:tcPr>
            <w:tcW w:w="1157" w:type="dxa"/>
            <w:tcMar>
              <w:top w:w="50" w:type="dxa"/>
              <w:left w:w="100" w:type="dxa"/>
            </w:tcMar>
            <w:vAlign w:val="center"/>
          </w:tcPr>
          <w:p w14:paraId="44557483" w14:textId="77777777" w:rsidR="00725654" w:rsidRDefault="00725654" w:rsidP="00F27A98">
            <w:pPr>
              <w:spacing w:after="0"/>
              <w:ind w:left="135"/>
            </w:pPr>
          </w:p>
        </w:tc>
        <w:tc>
          <w:tcPr>
            <w:tcW w:w="1981" w:type="dxa"/>
            <w:tcMar>
              <w:top w:w="50" w:type="dxa"/>
              <w:left w:w="100" w:type="dxa"/>
            </w:tcMar>
            <w:vAlign w:val="center"/>
          </w:tcPr>
          <w:p w14:paraId="1D63A8F2"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fcd</w:t>
              </w:r>
              <w:r w:rsidRPr="003F5C3A">
                <w:rPr>
                  <w:rFonts w:ascii="Times New Roman" w:hAnsi="Times New Roman"/>
                  <w:color w:val="0000FF"/>
                  <w:u w:val="single"/>
                  <w:lang w:val="ru-RU"/>
                </w:rPr>
                <w:t>02</w:t>
              </w:r>
            </w:hyperlink>
          </w:p>
        </w:tc>
      </w:tr>
      <w:tr w:rsidR="00725654" w:rsidRPr="00725654" w14:paraId="618556BE" w14:textId="77777777" w:rsidTr="00F27A98">
        <w:trPr>
          <w:trHeight w:val="144"/>
          <w:tblCellSpacing w:w="20" w:type="nil"/>
        </w:trPr>
        <w:tc>
          <w:tcPr>
            <w:tcW w:w="473" w:type="dxa"/>
            <w:tcMar>
              <w:top w:w="50" w:type="dxa"/>
              <w:left w:w="100" w:type="dxa"/>
            </w:tcMar>
            <w:vAlign w:val="center"/>
          </w:tcPr>
          <w:p w14:paraId="43C1785B" w14:textId="77777777" w:rsidR="00725654" w:rsidRDefault="00725654" w:rsidP="00F27A98">
            <w:pPr>
              <w:spacing w:after="0"/>
            </w:pPr>
            <w:r>
              <w:rPr>
                <w:rFonts w:ascii="Times New Roman" w:hAnsi="Times New Roman"/>
                <w:color w:val="000000"/>
                <w:sz w:val="24"/>
              </w:rPr>
              <w:t>102</w:t>
            </w:r>
          </w:p>
        </w:tc>
        <w:tc>
          <w:tcPr>
            <w:tcW w:w="2992" w:type="dxa"/>
            <w:tcMar>
              <w:top w:w="50" w:type="dxa"/>
              <w:left w:w="100" w:type="dxa"/>
            </w:tcMar>
            <w:vAlign w:val="center"/>
          </w:tcPr>
          <w:p w14:paraId="7033127F"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14:paraId="7259915D"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12A871B" w14:textId="77777777" w:rsidR="00725654" w:rsidRDefault="00725654" w:rsidP="00F27A98">
            <w:pPr>
              <w:spacing w:after="0"/>
              <w:ind w:left="135"/>
              <w:jc w:val="center"/>
            </w:pPr>
          </w:p>
        </w:tc>
        <w:tc>
          <w:tcPr>
            <w:tcW w:w="1631" w:type="dxa"/>
            <w:tcMar>
              <w:top w:w="50" w:type="dxa"/>
              <w:left w:w="100" w:type="dxa"/>
            </w:tcMar>
            <w:vAlign w:val="center"/>
          </w:tcPr>
          <w:p w14:paraId="078E0D6D" w14:textId="77777777" w:rsidR="00725654" w:rsidRDefault="00725654" w:rsidP="00F27A98">
            <w:pPr>
              <w:spacing w:after="0"/>
              <w:ind w:left="135"/>
              <w:jc w:val="center"/>
            </w:pPr>
          </w:p>
        </w:tc>
        <w:tc>
          <w:tcPr>
            <w:tcW w:w="1157" w:type="dxa"/>
            <w:tcMar>
              <w:top w:w="50" w:type="dxa"/>
              <w:left w:w="100" w:type="dxa"/>
            </w:tcMar>
            <w:vAlign w:val="center"/>
          </w:tcPr>
          <w:p w14:paraId="6FA5B063" w14:textId="77777777" w:rsidR="00725654" w:rsidRDefault="00725654" w:rsidP="00F27A98">
            <w:pPr>
              <w:spacing w:after="0"/>
              <w:ind w:left="135"/>
            </w:pPr>
          </w:p>
        </w:tc>
        <w:tc>
          <w:tcPr>
            <w:tcW w:w="1981" w:type="dxa"/>
            <w:tcMar>
              <w:top w:w="50" w:type="dxa"/>
              <w:left w:w="100" w:type="dxa"/>
            </w:tcMar>
            <w:vAlign w:val="center"/>
          </w:tcPr>
          <w:p w14:paraId="426CC318"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fc</w:t>
              </w:r>
              <w:r w:rsidRPr="003F5C3A">
                <w:rPr>
                  <w:rFonts w:ascii="Times New Roman" w:hAnsi="Times New Roman"/>
                  <w:color w:val="0000FF"/>
                  <w:u w:val="single"/>
                  <w:lang w:val="ru-RU"/>
                </w:rPr>
                <w:t>1</w:t>
              </w:r>
              <w:r>
                <w:rPr>
                  <w:rFonts w:ascii="Times New Roman" w:hAnsi="Times New Roman"/>
                  <w:color w:val="0000FF"/>
                  <w:u w:val="single"/>
                </w:rPr>
                <w:t>b</w:t>
              </w:r>
              <w:r w:rsidRPr="003F5C3A">
                <w:rPr>
                  <w:rFonts w:ascii="Times New Roman" w:hAnsi="Times New Roman"/>
                  <w:color w:val="0000FF"/>
                  <w:u w:val="single"/>
                  <w:lang w:val="ru-RU"/>
                </w:rPr>
                <w:t>8</w:t>
              </w:r>
            </w:hyperlink>
            <w:r w:rsidRPr="003F5C3A">
              <w:rPr>
                <w:rFonts w:ascii="Times New Roman" w:hAnsi="Times New Roman"/>
                <w:color w:val="000000"/>
                <w:sz w:val="24"/>
                <w:lang w:val="ru-RU"/>
              </w:rPr>
              <w:t xml:space="preserve"> </w:t>
            </w:r>
            <w:hyperlink r:id="rId506">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fd</w:t>
              </w:r>
              <w:r w:rsidRPr="003F5C3A">
                <w:rPr>
                  <w:rFonts w:ascii="Times New Roman" w:hAnsi="Times New Roman"/>
                  <w:color w:val="0000FF"/>
                  <w:u w:val="single"/>
                  <w:lang w:val="ru-RU"/>
                </w:rPr>
                <w:t>0</w:t>
              </w:r>
              <w:r>
                <w:rPr>
                  <w:rFonts w:ascii="Times New Roman" w:hAnsi="Times New Roman"/>
                  <w:color w:val="0000FF"/>
                  <w:u w:val="single"/>
                </w:rPr>
                <w:t>f</w:t>
              </w:r>
              <w:r w:rsidRPr="003F5C3A">
                <w:rPr>
                  <w:rFonts w:ascii="Times New Roman" w:hAnsi="Times New Roman"/>
                  <w:color w:val="0000FF"/>
                  <w:u w:val="single"/>
                  <w:lang w:val="ru-RU"/>
                </w:rPr>
                <w:t>4</w:t>
              </w:r>
            </w:hyperlink>
          </w:p>
        </w:tc>
      </w:tr>
      <w:tr w:rsidR="00725654" w14:paraId="5FCFFBFA" w14:textId="77777777" w:rsidTr="00F27A98">
        <w:trPr>
          <w:trHeight w:val="144"/>
          <w:tblCellSpacing w:w="20" w:type="nil"/>
        </w:trPr>
        <w:tc>
          <w:tcPr>
            <w:tcW w:w="473" w:type="dxa"/>
            <w:tcMar>
              <w:top w:w="50" w:type="dxa"/>
              <w:left w:w="100" w:type="dxa"/>
            </w:tcMar>
            <w:vAlign w:val="center"/>
          </w:tcPr>
          <w:p w14:paraId="535DADDC" w14:textId="77777777" w:rsidR="00725654" w:rsidRDefault="00725654" w:rsidP="00F27A98">
            <w:pPr>
              <w:spacing w:after="0"/>
            </w:pPr>
            <w:r>
              <w:rPr>
                <w:rFonts w:ascii="Times New Roman" w:hAnsi="Times New Roman"/>
                <w:color w:val="000000"/>
                <w:sz w:val="24"/>
              </w:rPr>
              <w:lastRenderedPageBreak/>
              <w:t>103</w:t>
            </w:r>
          </w:p>
        </w:tc>
        <w:tc>
          <w:tcPr>
            <w:tcW w:w="2992" w:type="dxa"/>
            <w:tcMar>
              <w:top w:w="50" w:type="dxa"/>
              <w:left w:w="100" w:type="dxa"/>
            </w:tcMar>
            <w:vAlign w:val="center"/>
          </w:tcPr>
          <w:p w14:paraId="4BE3ADE8"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14:paraId="78938714"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EB1F663" w14:textId="77777777" w:rsidR="00725654" w:rsidRDefault="00725654" w:rsidP="00F27A9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1C461201" w14:textId="77777777" w:rsidR="00725654" w:rsidRDefault="00725654" w:rsidP="00F27A98">
            <w:pPr>
              <w:spacing w:after="0"/>
              <w:ind w:left="135"/>
              <w:jc w:val="center"/>
            </w:pPr>
          </w:p>
        </w:tc>
        <w:tc>
          <w:tcPr>
            <w:tcW w:w="1157" w:type="dxa"/>
            <w:tcMar>
              <w:top w:w="50" w:type="dxa"/>
              <w:left w:w="100" w:type="dxa"/>
            </w:tcMar>
            <w:vAlign w:val="center"/>
          </w:tcPr>
          <w:p w14:paraId="472D6244" w14:textId="77777777" w:rsidR="00725654" w:rsidRDefault="00725654" w:rsidP="00F27A98">
            <w:pPr>
              <w:spacing w:after="0"/>
              <w:ind w:left="135"/>
            </w:pPr>
          </w:p>
        </w:tc>
        <w:tc>
          <w:tcPr>
            <w:tcW w:w="1981" w:type="dxa"/>
            <w:tcMar>
              <w:top w:w="50" w:type="dxa"/>
              <w:left w:w="100" w:type="dxa"/>
            </w:tcMar>
            <w:vAlign w:val="center"/>
          </w:tcPr>
          <w:p w14:paraId="331FA37F" w14:textId="77777777" w:rsidR="00725654" w:rsidRDefault="00725654" w:rsidP="00F27A98">
            <w:pPr>
              <w:spacing w:after="0"/>
              <w:ind w:left="135"/>
            </w:pPr>
          </w:p>
        </w:tc>
      </w:tr>
      <w:tr w:rsidR="00725654" w:rsidRPr="00725654" w14:paraId="59FC3424" w14:textId="77777777" w:rsidTr="00F27A98">
        <w:trPr>
          <w:trHeight w:val="144"/>
          <w:tblCellSpacing w:w="20" w:type="nil"/>
        </w:trPr>
        <w:tc>
          <w:tcPr>
            <w:tcW w:w="473" w:type="dxa"/>
            <w:tcMar>
              <w:top w:w="50" w:type="dxa"/>
              <w:left w:w="100" w:type="dxa"/>
            </w:tcMar>
            <w:vAlign w:val="center"/>
          </w:tcPr>
          <w:p w14:paraId="4902928B" w14:textId="77777777" w:rsidR="00725654" w:rsidRDefault="00725654" w:rsidP="00F27A98">
            <w:pPr>
              <w:spacing w:after="0"/>
            </w:pPr>
            <w:r>
              <w:rPr>
                <w:rFonts w:ascii="Times New Roman" w:hAnsi="Times New Roman"/>
                <w:color w:val="000000"/>
                <w:sz w:val="24"/>
              </w:rPr>
              <w:t>104</w:t>
            </w:r>
          </w:p>
        </w:tc>
        <w:tc>
          <w:tcPr>
            <w:tcW w:w="2992" w:type="dxa"/>
            <w:tcMar>
              <w:top w:w="50" w:type="dxa"/>
              <w:left w:w="100" w:type="dxa"/>
            </w:tcMar>
            <w:vAlign w:val="center"/>
          </w:tcPr>
          <w:p w14:paraId="02BCA77B"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14:paraId="1A71CA04"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A5FB501" w14:textId="77777777" w:rsidR="00725654" w:rsidRDefault="00725654" w:rsidP="00F27A98">
            <w:pPr>
              <w:spacing w:after="0"/>
              <w:ind w:left="135"/>
              <w:jc w:val="center"/>
            </w:pPr>
          </w:p>
        </w:tc>
        <w:tc>
          <w:tcPr>
            <w:tcW w:w="1631" w:type="dxa"/>
            <w:tcMar>
              <w:top w:w="50" w:type="dxa"/>
              <w:left w:w="100" w:type="dxa"/>
            </w:tcMar>
            <w:vAlign w:val="center"/>
          </w:tcPr>
          <w:p w14:paraId="64AF9EA9" w14:textId="77777777" w:rsidR="00725654" w:rsidRDefault="00725654" w:rsidP="00F27A98">
            <w:pPr>
              <w:spacing w:after="0"/>
              <w:ind w:left="135"/>
              <w:jc w:val="center"/>
            </w:pPr>
          </w:p>
        </w:tc>
        <w:tc>
          <w:tcPr>
            <w:tcW w:w="1157" w:type="dxa"/>
            <w:tcMar>
              <w:top w:w="50" w:type="dxa"/>
              <w:left w:w="100" w:type="dxa"/>
            </w:tcMar>
            <w:vAlign w:val="center"/>
          </w:tcPr>
          <w:p w14:paraId="4066952F" w14:textId="77777777" w:rsidR="00725654" w:rsidRDefault="00725654" w:rsidP="00F27A98">
            <w:pPr>
              <w:spacing w:after="0"/>
              <w:ind w:left="135"/>
            </w:pPr>
          </w:p>
        </w:tc>
        <w:tc>
          <w:tcPr>
            <w:tcW w:w="1981" w:type="dxa"/>
            <w:tcMar>
              <w:top w:w="50" w:type="dxa"/>
              <w:left w:w="100" w:type="dxa"/>
            </w:tcMar>
            <w:vAlign w:val="center"/>
          </w:tcPr>
          <w:p w14:paraId="3A75F31B"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w:t>
              </w:r>
              <w:r>
                <w:rPr>
                  <w:rFonts w:ascii="Times New Roman" w:hAnsi="Times New Roman"/>
                  <w:color w:val="0000FF"/>
                  <w:u w:val="single"/>
                </w:rPr>
                <w:t>a</w:t>
              </w:r>
              <w:r w:rsidRPr="003F5C3A">
                <w:rPr>
                  <w:rFonts w:ascii="Times New Roman" w:hAnsi="Times New Roman"/>
                  <w:color w:val="0000FF"/>
                  <w:u w:val="single"/>
                  <w:lang w:val="ru-RU"/>
                </w:rPr>
                <w:t>0</w:t>
              </w:r>
              <w:r>
                <w:rPr>
                  <w:rFonts w:ascii="Times New Roman" w:hAnsi="Times New Roman"/>
                  <w:color w:val="0000FF"/>
                  <w:u w:val="single"/>
                </w:rPr>
                <w:t>c</w:t>
              </w:r>
              <w:r w:rsidRPr="003F5C3A">
                <w:rPr>
                  <w:rFonts w:ascii="Times New Roman" w:hAnsi="Times New Roman"/>
                  <w:color w:val="0000FF"/>
                  <w:u w:val="single"/>
                  <w:lang w:val="ru-RU"/>
                </w:rPr>
                <w:t>9</w:t>
              </w:r>
              <w:r>
                <w:rPr>
                  <w:rFonts w:ascii="Times New Roman" w:hAnsi="Times New Roman"/>
                  <w:color w:val="0000FF"/>
                  <w:u w:val="single"/>
                </w:rPr>
                <w:t>fa</w:t>
              </w:r>
            </w:hyperlink>
            <w:r w:rsidRPr="003F5C3A">
              <w:rPr>
                <w:rFonts w:ascii="Times New Roman" w:hAnsi="Times New Roman"/>
                <w:color w:val="000000"/>
                <w:sz w:val="24"/>
                <w:lang w:val="ru-RU"/>
              </w:rPr>
              <w:t xml:space="preserve"> </w:t>
            </w:r>
            <w:hyperlink r:id="rId508">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fc</w:t>
              </w:r>
              <w:r w:rsidRPr="003F5C3A">
                <w:rPr>
                  <w:rFonts w:ascii="Times New Roman" w:hAnsi="Times New Roman"/>
                  <w:color w:val="0000FF"/>
                  <w:u w:val="single"/>
                  <w:lang w:val="ru-RU"/>
                </w:rPr>
                <w:t>5</w:t>
              </w:r>
              <w:r>
                <w:rPr>
                  <w:rFonts w:ascii="Times New Roman" w:hAnsi="Times New Roman"/>
                  <w:color w:val="0000FF"/>
                  <w:u w:val="single"/>
                </w:rPr>
                <w:t>f</w:t>
              </w:r>
              <w:r w:rsidRPr="003F5C3A">
                <w:rPr>
                  <w:rFonts w:ascii="Times New Roman" w:hAnsi="Times New Roman"/>
                  <w:color w:val="0000FF"/>
                  <w:u w:val="single"/>
                  <w:lang w:val="ru-RU"/>
                </w:rPr>
                <w:t>0</w:t>
              </w:r>
            </w:hyperlink>
          </w:p>
        </w:tc>
      </w:tr>
      <w:tr w:rsidR="00725654" w:rsidRPr="00725654" w14:paraId="729AFCCE" w14:textId="77777777" w:rsidTr="00F27A98">
        <w:trPr>
          <w:trHeight w:val="144"/>
          <w:tblCellSpacing w:w="20" w:type="nil"/>
        </w:trPr>
        <w:tc>
          <w:tcPr>
            <w:tcW w:w="473" w:type="dxa"/>
            <w:tcMar>
              <w:top w:w="50" w:type="dxa"/>
              <w:left w:w="100" w:type="dxa"/>
            </w:tcMar>
            <w:vAlign w:val="center"/>
          </w:tcPr>
          <w:p w14:paraId="3B69210B" w14:textId="77777777" w:rsidR="00725654" w:rsidRDefault="00725654" w:rsidP="00F27A98">
            <w:pPr>
              <w:spacing w:after="0"/>
            </w:pPr>
            <w:r>
              <w:rPr>
                <w:rFonts w:ascii="Times New Roman" w:hAnsi="Times New Roman"/>
                <w:color w:val="000000"/>
                <w:sz w:val="24"/>
              </w:rPr>
              <w:t>105</w:t>
            </w:r>
          </w:p>
        </w:tc>
        <w:tc>
          <w:tcPr>
            <w:tcW w:w="2992" w:type="dxa"/>
            <w:tcMar>
              <w:top w:w="50" w:type="dxa"/>
              <w:left w:w="100" w:type="dxa"/>
            </w:tcMar>
            <w:vAlign w:val="center"/>
          </w:tcPr>
          <w:p w14:paraId="4B258647"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14:paraId="799D1F1E"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BBFAD20" w14:textId="77777777" w:rsidR="00725654" w:rsidRDefault="00725654" w:rsidP="00F27A98">
            <w:pPr>
              <w:spacing w:after="0"/>
              <w:ind w:left="135"/>
              <w:jc w:val="center"/>
            </w:pPr>
          </w:p>
        </w:tc>
        <w:tc>
          <w:tcPr>
            <w:tcW w:w="1631" w:type="dxa"/>
            <w:tcMar>
              <w:top w:w="50" w:type="dxa"/>
              <w:left w:w="100" w:type="dxa"/>
            </w:tcMar>
            <w:vAlign w:val="center"/>
          </w:tcPr>
          <w:p w14:paraId="23615568" w14:textId="77777777" w:rsidR="00725654" w:rsidRDefault="00725654" w:rsidP="00F27A98">
            <w:pPr>
              <w:spacing w:after="0"/>
              <w:ind w:left="135"/>
              <w:jc w:val="center"/>
            </w:pPr>
          </w:p>
        </w:tc>
        <w:tc>
          <w:tcPr>
            <w:tcW w:w="1157" w:type="dxa"/>
            <w:tcMar>
              <w:top w:w="50" w:type="dxa"/>
              <w:left w:w="100" w:type="dxa"/>
            </w:tcMar>
            <w:vAlign w:val="center"/>
          </w:tcPr>
          <w:p w14:paraId="681633C5" w14:textId="77777777" w:rsidR="00725654" w:rsidRDefault="00725654" w:rsidP="00F27A98">
            <w:pPr>
              <w:spacing w:after="0"/>
              <w:ind w:left="135"/>
            </w:pPr>
          </w:p>
        </w:tc>
        <w:tc>
          <w:tcPr>
            <w:tcW w:w="1981" w:type="dxa"/>
            <w:tcMar>
              <w:top w:w="50" w:type="dxa"/>
              <w:left w:w="100" w:type="dxa"/>
            </w:tcMar>
            <w:vAlign w:val="center"/>
          </w:tcPr>
          <w:p w14:paraId="36CD073A"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fe</w:t>
              </w:r>
              <w:r w:rsidRPr="003F5C3A">
                <w:rPr>
                  <w:rFonts w:ascii="Times New Roman" w:hAnsi="Times New Roman"/>
                  <w:color w:val="0000FF"/>
                  <w:u w:val="single"/>
                  <w:lang w:val="ru-RU"/>
                </w:rPr>
                <w:t>7</w:t>
              </w:r>
              <w:r>
                <w:rPr>
                  <w:rFonts w:ascii="Times New Roman" w:hAnsi="Times New Roman"/>
                  <w:color w:val="0000FF"/>
                  <w:u w:val="single"/>
                </w:rPr>
                <w:t>c</w:t>
              </w:r>
              <w:r w:rsidRPr="003F5C3A">
                <w:rPr>
                  <w:rFonts w:ascii="Times New Roman" w:hAnsi="Times New Roman"/>
                  <w:color w:val="0000FF"/>
                  <w:u w:val="single"/>
                  <w:lang w:val="ru-RU"/>
                </w:rPr>
                <w:t>4</w:t>
              </w:r>
            </w:hyperlink>
          </w:p>
        </w:tc>
      </w:tr>
      <w:tr w:rsidR="00725654" w:rsidRPr="00725654" w14:paraId="4A952DD7" w14:textId="77777777" w:rsidTr="00F27A98">
        <w:trPr>
          <w:trHeight w:val="144"/>
          <w:tblCellSpacing w:w="20" w:type="nil"/>
        </w:trPr>
        <w:tc>
          <w:tcPr>
            <w:tcW w:w="473" w:type="dxa"/>
            <w:tcMar>
              <w:top w:w="50" w:type="dxa"/>
              <w:left w:w="100" w:type="dxa"/>
            </w:tcMar>
            <w:vAlign w:val="center"/>
          </w:tcPr>
          <w:p w14:paraId="3EE168A4" w14:textId="77777777" w:rsidR="00725654" w:rsidRDefault="00725654" w:rsidP="00F27A98">
            <w:pPr>
              <w:spacing w:after="0"/>
            </w:pPr>
            <w:r>
              <w:rPr>
                <w:rFonts w:ascii="Times New Roman" w:hAnsi="Times New Roman"/>
                <w:color w:val="000000"/>
                <w:sz w:val="24"/>
              </w:rPr>
              <w:t>106</w:t>
            </w:r>
          </w:p>
        </w:tc>
        <w:tc>
          <w:tcPr>
            <w:tcW w:w="2992" w:type="dxa"/>
            <w:tcMar>
              <w:top w:w="50" w:type="dxa"/>
              <w:left w:w="100" w:type="dxa"/>
            </w:tcMar>
            <w:vAlign w:val="center"/>
          </w:tcPr>
          <w:p w14:paraId="68783484"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14:paraId="66839D18"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22E8632" w14:textId="77777777" w:rsidR="00725654" w:rsidRDefault="00725654" w:rsidP="00F27A98">
            <w:pPr>
              <w:spacing w:after="0"/>
              <w:ind w:left="135"/>
              <w:jc w:val="center"/>
            </w:pPr>
          </w:p>
        </w:tc>
        <w:tc>
          <w:tcPr>
            <w:tcW w:w="1631" w:type="dxa"/>
            <w:tcMar>
              <w:top w:w="50" w:type="dxa"/>
              <w:left w:w="100" w:type="dxa"/>
            </w:tcMar>
            <w:vAlign w:val="center"/>
          </w:tcPr>
          <w:p w14:paraId="2DDF1C42" w14:textId="77777777" w:rsidR="00725654" w:rsidRDefault="00725654" w:rsidP="00F27A98">
            <w:pPr>
              <w:spacing w:after="0"/>
              <w:ind w:left="135"/>
              <w:jc w:val="center"/>
            </w:pPr>
          </w:p>
        </w:tc>
        <w:tc>
          <w:tcPr>
            <w:tcW w:w="1157" w:type="dxa"/>
            <w:tcMar>
              <w:top w:w="50" w:type="dxa"/>
              <w:left w:w="100" w:type="dxa"/>
            </w:tcMar>
            <w:vAlign w:val="center"/>
          </w:tcPr>
          <w:p w14:paraId="634BDFA0" w14:textId="77777777" w:rsidR="00725654" w:rsidRDefault="00725654" w:rsidP="00F27A98">
            <w:pPr>
              <w:spacing w:after="0"/>
              <w:ind w:left="135"/>
            </w:pPr>
          </w:p>
        </w:tc>
        <w:tc>
          <w:tcPr>
            <w:tcW w:w="1981" w:type="dxa"/>
            <w:tcMar>
              <w:top w:w="50" w:type="dxa"/>
              <w:left w:w="100" w:type="dxa"/>
            </w:tcMar>
            <w:vAlign w:val="center"/>
          </w:tcPr>
          <w:p w14:paraId="70CEDA2F"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fe</w:t>
              </w:r>
              <w:r w:rsidRPr="003F5C3A">
                <w:rPr>
                  <w:rFonts w:ascii="Times New Roman" w:hAnsi="Times New Roman"/>
                  <w:color w:val="0000FF"/>
                  <w:u w:val="single"/>
                  <w:lang w:val="ru-RU"/>
                </w:rPr>
                <w:t>8</w:t>
              </w:r>
              <w:r>
                <w:rPr>
                  <w:rFonts w:ascii="Times New Roman" w:hAnsi="Times New Roman"/>
                  <w:color w:val="0000FF"/>
                  <w:u w:val="single"/>
                </w:rPr>
                <w:t>dc</w:t>
              </w:r>
            </w:hyperlink>
          </w:p>
        </w:tc>
      </w:tr>
      <w:tr w:rsidR="00725654" w:rsidRPr="00725654" w14:paraId="628ADFF5" w14:textId="77777777" w:rsidTr="00F27A98">
        <w:trPr>
          <w:trHeight w:val="144"/>
          <w:tblCellSpacing w:w="20" w:type="nil"/>
        </w:trPr>
        <w:tc>
          <w:tcPr>
            <w:tcW w:w="473" w:type="dxa"/>
            <w:tcMar>
              <w:top w:w="50" w:type="dxa"/>
              <w:left w:w="100" w:type="dxa"/>
            </w:tcMar>
            <w:vAlign w:val="center"/>
          </w:tcPr>
          <w:p w14:paraId="580C792E" w14:textId="77777777" w:rsidR="00725654" w:rsidRDefault="00725654" w:rsidP="00F27A98">
            <w:pPr>
              <w:spacing w:after="0"/>
            </w:pPr>
            <w:r>
              <w:rPr>
                <w:rFonts w:ascii="Times New Roman" w:hAnsi="Times New Roman"/>
                <w:color w:val="000000"/>
                <w:sz w:val="24"/>
              </w:rPr>
              <w:t>107</w:t>
            </w:r>
          </w:p>
        </w:tc>
        <w:tc>
          <w:tcPr>
            <w:tcW w:w="2992" w:type="dxa"/>
            <w:tcMar>
              <w:top w:w="50" w:type="dxa"/>
              <w:left w:w="100" w:type="dxa"/>
            </w:tcMar>
            <w:vAlign w:val="center"/>
          </w:tcPr>
          <w:p w14:paraId="7191BF03"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14:paraId="7F59C61B"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211E8EE" w14:textId="77777777" w:rsidR="00725654" w:rsidRDefault="00725654" w:rsidP="00F27A98">
            <w:pPr>
              <w:spacing w:after="0"/>
              <w:ind w:left="135"/>
              <w:jc w:val="center"/>
            </w:pPr>
          </w:p>
        </w:tc>
        <w:tc>
          <w:tcPr>
            <w:tcW w:w="1631" w:type="dxa"/>
            <w:tcMar>
              <w:top w:w="50" w:type="dxa"/>
              <w:left w:w="100" w:type="dxa"/>
            </w:tcMar>
            <w:vAlign w:val="center"/>
          </w:tcPr>
          <w:p w14:paraId="7421B452" w14:textId="77777777" w:rsidR="00725654" w:rsidRDefault="00725654" w:rsidP="00F27A98">
            <w:pPr>
              <w:spacing w:after="0"/>
              <w:ind w:left="135"/>
              <w:jc w:val="center"/>
            </w:pPr>
          </w:p>
        </w:tc>
        <w:tc>
          <w:tcPr>
            <w:tcW w:w="1157" w:type="dxa"/>
            <w:tcMar>
              <w:top w:w="50" w:type="dxa"/>
              <w:left w:w="100" w:type="dxa"/>
            </w:tcMar>
            <w:vAlign w:val="center"/>
          </w:tcPr>
          <w:p w14:paraId="4C0FA107" w14:textId="77777777" w:rsidR="00725654" w:rsidRDefault="00725654" w:rsidP="00F27A98">
            <w:pPr>
              <w:spacing w:after="0"/>
              <w:ind w:left="135"/>
            </w:pPr>
          </w:p>
        </w:tc>
        <w:tc>
          <w:tcPr>
            <w:tcW w:w="1981" w:type="dxa"/>
            <w:tcMar>
              <w:top w:w="50" w:type="dxa"/>
              <w:left w:w="100" w:type="dxa"/>
            </w:tcMar>
            <w:vAlign w:val="center"/>
          </w:tcPr>
          <w:p w14:paraId="0EA17179"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fe</w:t>
              </w:r>
              <w:r w:rsidRPr="003F5C3A">
                <w:rPr>
                  <w:rFonts w:ascii="Times New Roman" w:hAnsi="Times New Roman"/>
                  <w:color w:val="0000FF"/>
                  <w:u w:val="single"/>
                  <w:lang w:val="ru-RU"/>
                </w:rPr>
                <w:t>9</w:t>
              </w:r>
              <w:r>
                <w:rPr>
                  <w:rFonts w:ascii="Times New Roman" w:hAnsi="Times New Roman"/>
                  <w:color w:val="0000FF"/>
                  <w:u w:val="single"/>
                </w:rPr>
                <w:t>ea</w:t>
              </w:r>
            </w:hyperlink>
          </w:p>
        </w:tc>
      </w:tr>
      <w:tr w:rsidR="00725654" w:rsidRPr="00725654" w14:paraId="1C0E34E8" w14:textId="77777777" w:rsidTr="00F27A98">
        <w:trPr>
          <w:trHeight w:val="144"/>
          <w:tblCellSpacing w:w="20" w:type="nil"/>
        </w:trPr>
        <w:tc>
          <w:tcPr>
            <w:tcW w:w="473" w:type="dxa"/>
            <w:tcMar>
              <w:top w:w="50" w:type="dxa"/>
              <w:left w:w="100" w:type="dxa"/>
            </w:tcMar>
            <w:vAlign w:val="center"/>
          </w:tcPr>
          <w:p w14:paraId="04BEB245" w14:textId="77777777" w:rsidR="00725654" w:rsidRDefault="00725654" w:rsidP="00F27A98">
            <w:pPr>
              <w:spacing w:after="0"/>
            </w:pPr>
            <w:r>
              <w:rPr>
                <w:rFonts w:ascii="Times New Roman" w:hAnsi="Times New Roman"/>
                <w:color w:val="000000"/>
                <w:sz w:val="24"/>
              </w:rPr>
              <w:t>108</w:t>
            </w:r>
          </w:p>
        </w:tc>
        <w:tc>
          <w:tcPr>
            <w:tcW w:w="2992" w:type="dxa"/>
            <w:tcMar>
              <w:top w:w="50" w:type="dxa"/>
              <w:left w:w="100" w:type="dxa"/>
            </w:tcMar>
            <w:vAlign w:val="center"/>
          </w:tcPr>
          <w:p w14:paraId="22C9A2A3"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14:paraId="2C710914"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7761125" w14:textId="77777777" w:rsidR="00725654" w:rsidRDefault="00725654" w:rsidP="00F27A98">
            <w:pPr>
              <w:spacing w:after="0"/>
              <w:ind w:left="135"/>
              <w:jc w:val="center"/>
            </w:pPr>
          </w:p>
        </w:tc>
        <w:tc>
          <w:tcPr>
            <w:tcW w:w="1631" w:type="dxa"/>
            <w:tcMar>
              <w:top w:w="50" w:type="dxa"/>
              <w:left w:w="100" w:type="dxa"/>
            </w:tcMar>
            <w:vAlign w:val="center"/>
          </w:tcPr>
          <w:p w14:paraId="577C79DA" w14:textId="77777777" w:rsidR="00725654" w:rsidRDefault="00725654" w:rsidP="00F27A98">
            <w:pPr>
              <w:spacing w:after="0"/>
              <w:ind w:left="135"/>
              <w:jc w:val="center"/>
            </w:pPr>
          </w:p>
        </w:tc>
        <w:tc>
          <w:tcPr>
            <w:tcW w:w="1157" w:type="dxa"/>
            <w:tcMar>
              <w:top w:w="50" w:type="dxa"/>
              <w:left w:w="100" w:type="dxa"/>
            </w:tcMar>
            <w:vAlign w:val="center"/>
          </w:tcPr>
          <w:p w14:paraId="5D5B8FFD" w14:textId="77777777" w:rsidR="00725654" w:rsidRDefault="00725654" w:rsidP="00F27A98">
            <w:pPr>
              <w:spacing w:after="0"/>
              <w:ind w:left="135"/>
            </w:pPr>
          </w:p>
        </w:tc>
        <w:tc>
          <w:tcPr>
            <w:tcW w:w="1981" w:type="dxa"/>
            <w:tcMar>
              <w:top w:w="50" w:type="dxa"/>
              <w:left w:w="100" w:type="dxa"/>
            </w:tcMar>
            <w:vAlign w:val="center"/>
          </w:tcPr>
          <w:p w14:paraId="1CAFB70D"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feb</w:t>
              </w:r>
              <w:r w:rsidRPr="003F5C3A">
                <w:rPr>
                  <w:rFonts w:ascii="Times New Roman" w:hAnsi="Times New Roman"/>
                  <w:color w:val="0000FF"/>
                  <w:u w:val="single"/>
                  <w:lang w:val="ru-RU"/>
                </w:rPr>
                <w:t>52</w:t>
              </w:r>
            </w:hyperlink>
          </w:p>
        </w:tc>
      </w:tr>
      <w:tr w:rsidR="00725654" w:rsidRPr="00725654" w14:paraId="3E1BC254" w14:textId="77777777" w:rsidTr="00F27A98">
        <w:trPr>
          <w:trHeight w:val="144"/>
          <w:tblCellSpacing w:w="20" w:type="nil"/>
        </w:trPr>
        <w:tc>
          <w:tcPr>
            <w:tcW w:w="473" w:type="dxa"/>
            <w:tcMar>
              <w:top w:w="50" w:type="dxa"/>
              <w:left w:w="100" w:type="dxa"/>
            </w:tcMar>
            <w:vAlign w:val="center"/>
          </w:tcPr>
          <w:p w14:paraId="6810712F" w14:textId="77777777" w:rsidR="00725654" w:rsidRDefault="00725654" w:rsidP="00F27A98">
            <w:pPr>
              <w:spacing w:after="0"/>
            </w:pPr>
            <w:r>
              <w:rPr>
                <w:rFonts w:ascii="Times New Roman" w:hAnsi="Times New Roman"/>
                <w:color w:val="000000"/>
                <w:sz w:val="24"/>
              </w:rPr>
              <w:t>109</w:t>
            </w:r>
          </w:p>
        </w:tc>
        <w:tc>
          <w:tcPr>
            <w:tcW w:w="2992" w:type="dxa"/>
            <w:tcMar>
              <w:top w:w="50" w:type="dxa"/>
              <w:left w:w="100" w:type="dxa"/>
            </w:tcMar>
            <w:vAlign w:val="center"/>
          </w:tcPr>
          <w:p w14:paraId="59D30E29"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14:paraId="10D31EED"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E563062" w14:textId="77777777" w:rsidR="00725654" w:rsidRDefault="00725654" w:rsidP="00F27A98">
            <w:pPr>
              <w:spacing w:after="0"/>
              <w:ind w:left="135"/>
              <w:jc w:val="center"/>
            </w:pPr>
          </w:p>
        </w:tc>
        <w:tc>
          <w:tcPr>
            <w:tcW w:w="1631" w:type="dxa"/>
            <w:tcMar>
              <w:top w:w="50" w:type="dxa"/>
              <w:left w:w="100" w:type="dxa"/>
            </w:tcMar>
            <w:vAlign w:val="center"/>
          </w:tcPr>
          <w:p w14:paraId="1B8AE19E" w14:textId="77777777" w:rsidR="00725654" w:rsidRDefault="00725654" w:rsidP="00F27A98">
            <w:pPr>
              <w:spacing w:after="0"/>
              <w:ind w:left="135"/>
              <w:jc w:val="center"/>
            </w:pPr>
          </w:p>
        </w:tc>
        <w:tc>
          <w:tcPr>
            <w:tcW w:w="1157" w:type="dxa"/>
            <w:tcMar>
              <w:top w:w="50" w:type="dxa"/>
              <w:left w:w="100" w:type="dxa"/>
            </w:tcMar>
            <w:vAlign w:val="center"/>
          </w:tcPr>
          <w:p w14:paraId="39FE1ED9" w14:textId="77777777" w:rsidR="00725654" w:rsidRDefault="00725654" w:rsidP="00F27A98">
            <w:pPr>
              <w:spacing w:after="0"/>
              <w:ind w:left="135"/>
            </w:pPr>
          </w:p>
        </w:tc>
        <w:tc>
          <w:tcPr>
            <w:tcW w:w="1981" w:type="dxa"/>
            <w:tcMar>
              <w:top w:w="50" w:type="dxa"/>
              <w:left w:w="100" w:type="dxa"/>
            </w:tcMar>
            <w:vAlign w:val="center"/>
          </w:tcPr>
          <w:p w14:paraId="64F24A5D"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fecba</w:t>
              </w:r>
            </w:hyperlink>
          </w:p>
        </w:tc>
      </w:tr>
      <w:tr w:rsidR="00725654" w:rsidRPr="00725654" w14:paraId="36D4B0CB" w14:textId="77777777" w:rsidTr="00F27A98">
        <w:trPr>
          <w:trHeight w:val="144"/>
          <w:tblCellSpacing w:w="20" w:type="nil"/>
        </w:trPr>
        <w:tc>
          <w:tcPr>
            <w:tcW w:w="473" w:type="dxa"/>
            <w:tcMar>
              <w:top w:w="50" w:type="dxa"/>
              <w:left w:w="100" w:type="dxa"/>
            </w:tcMar>
            <w:vAlign w:val="center"/>
          </w:tcPr>
          <w:p w14:paraId="49FAE39C" w14:textId="77777777" w:rsidR="00725654" w:rsidRDefault="00725654" w:rsidP="00F27A98">
            <w:pPr>
              <w:spacing w:after="0"/>
            </w:pPr>
            <w:r>
              <w:rPr>
                <w:rFonts w:ascii="Times New Roman" w:hAnsi="Times New Roman"/>
                <w:color w:val="000000"/>
                <w:sz w:val="24"/>
              </w:rPr>
              <w:t>110</w:t>
            </w:r>
          </w:p>
        </w:tc>
        <w:tc>
          <w:tcPr>
            <w:tcW w:w="2992" w:type="dxa"/>
            <w:tcMar>
              <w:top w:w="50" w:type="dxa"/>
              <w:left w:w="100" w:type="dxa"/>
            </w:tcMar>
            <w:vAlign w:val="center"/>
          </w:tcPr>
          <w:p w14:paraId="38FAC25F"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14:paraId="06FF832B"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357B522" w14:textId="77777777" w:rsidR="00725654" w:rsidRDefault="00725654" w:rsidP="00F27A98">
            <w:pPr>
              <w:spacing w:after="0"/>
              <w:ind w:left="135"/>
              <w:jc w:val="center"/>
            </w:pPr>
          </w:p>
        </w:tc>
        <w:tc>
          <w:tcPr>
            <w:tcW w:w="1631" w:type="dxa"/>
            <w:tcMar>
              <w:top w:w="50" w:type="dxa"/>
              <w:left w:w="100" w:type="dxa"/>
            </w:tcMar>
            <w:vAlign w:val="center"/>
          </w:tcPr>
          <w:p w14:paraId="26CC88C8" w14:textId="77777777" w:rsidR="00725654" w:rsidRDefault="00725654" w:rsidP="00F27A98">
            <w:pPr>
              <w:spacing w:after="0"/>
              <w:ind w:left="135"/>
              <w:jc w:val="center"/>
            </w:pPr>
          </w:p>
        </w:tc>
        <w:tc>
          <w:tcPr>
            <w:tcW w:w="1157" w:type="dxa"/>
            <w:tcMar>
              <w:top w:w="50" w:type="dxa"/>
              <w:left w:w="100" w:type="dxa"/>
            </w:tcMar>
            <w:vAlign w:val="center"/>
          </w:tcPr>
          <w:p w14:paraId="0FA839AD" w14:textId="77777777" w:rsidR="00725654" w:rsidRDefault="00725654" w:rsidP="00F27A98">
            <w:pPr>
              <w:spacing w:after="0"/>
              <w:ind w:left="135"/>
            </w:pPr>
          </w:p>
        </w:tc>
        <w:tc>
          <w:tcPr>
            <w:tcW w:w="1981" w:type="dxa"/>
            <w:tcMar>
              <w:top w:w="50" w:type="dxa"/>
              <w:left w:w="100" w:type="dxa"/>
            </w:tcMar>
            <w:vAlign w:val="center"/>
          </w:tcPr>
          <w:p w14:paraId="43B94D3B"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w:t>
              </w:r>
              <w:r>
                <w:rPr>
                  <w:rFonts w:ascii="Times New Roman" w:hAnsi="Times New Roman"/>
                  <w:color w:val="0000FF"/>
                  <w:u w:val="single"/>
                </w:rPr>
                <w:t>a</w:t>
              </w:r>
              <w:r w:rsidRPr="003F5C3A">
                <w:rPr>
                  <w:rFonts w:ascii="Times New Roman" w:hAnsi="Times New Roman"/>
                  <w:color w:val="0000FF"/>
                  <w:u w:val="single"/>
                  <w:lang w:val="ru-RU"/>
                </w:rPr>
                <w:t>0</w:t>
              </w:r>
              <w:r>
                <w:rPr>
                  <w:rFonts w:ascii="Times New Roman" w:hAnsi="Times New Roman"/>
                  <w:color w:val="0000FF"/>
                  <w:u w:val="single"/>
                </w:rPr>
                <w:t>a</w:t>
              </w:r>
              <w:r w:rsidRPr="003F5C3A">
                <w:rPr>
                  <w:rFonts w:ascii="Times New Roman" w:hAnsi="Times New Roman"/>
                  <w:color w:val="0000FF"/>
                  <w:u w:val="single"/>
                  <w:lang w:val="ru-RU"/>
                </w:rPr>
                <w:t>6</w:t>
              </w:r>
              <w:r>
                <w:rPr>
                  <w:rFonts w:ascii="Times New Roman" w:hAnsi="Times New Roman"/>
                  <w:color w:val="0000FF"/>
                  <w:u w:val="single"/>
                </w:rPr>
                <w:t>f</w:t>
              </w:r>
              <w:r w:rsidRPr="003F5C3A">
                <w:rPr>
                  <w:rFonts w:ascii="Times New Roman" w:hAnsi="Times New Roman"/>
                  <w:color w:val="0000FF"/>
                  <w:u w:val="single"/>
                  <w:lang w:val="ru-RU"/>
                </w:rPr>
                <w:t>0</w:t>
              </w:r>
            </w:hyperlink>
          </w:p>
        </w:tc>
      </w:tr>
      <w:tr w:rsidR="00725654" w:rsidRPr="00725654" w14:paraId="4D5D02DC" w14:textId="77777777" w:rsidTr="00F27A98">
        <w:trPr>
          <w:trHeight w:val="144"/>
          <w:tblCellSpacing w:w="20" w:type="nil"/>
        </w:trPr>
        <w:tc>
          <w:tcPr>
            <w:tcW w:w="473" w:type="dxa"/>
            <w:tcMar>
              <w:top w:w="50" w:type="dxa"/>
              <w:left w:w="100" w:type="dxa"/>
            </w:tcMar>
            <w:vAlign w:val="center"/>
          </w:tcPr>
          <w:p w14:paraId="188F25DA" w14:textId="77777777" w:rsidR="00725654" w:rsidRDefault="00725654" w:rsidP="00F27A98">
            <w:pPr>
              <w:spacing w:after="0"/>
            </w:pPr>
            <w:r>
              <w:rPr>
                <w:rFonts w:ascii="Times New Roman" w:hAnsi="Times New Roman"/>
                <w:color w:val="000000"/>
                <w:sz w:val="24"/>
              </w:rPr>
              <w:t>111</w:t>
            </w:r>
          </w:p>
        </w:tc>
        <w:tc>
          <w:tcPr>
            <w:tcW w:w="2992" w:type="dxa"/>
            <w:tcMar>
              <w:top w:w="50" w:type="dxa"/>
              <w:left w:w="100" w:type="dxa"/>
            </w:tcMar>
            <w:vAlign w:val="center"/>
          </w:tcPr>
          <w:p w14:paraId="46ABE853"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14:paraId="4BFC809C"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0DEACF3" w14:textId="77777777" w:rsidR="00725654" w:rsidRDefault="00725654" w:rsidP="00F27A98">
            <w:pPr>
              <w:spacing w:after="0"/>
              <w:ind w:left="135"/>
              <w:jc w:val="center"/>
            </w:pPr>
          </w:p>
        </w:tc>
        <w:tc>
          <w:tcPr>
            <w:tcW w:w="1631" w:type="dxa"/>
            <w:tcMar>
              <w:top w:w="50" w:type="dxa"/>
              <w:left w:w="100" w:type="dxa"/>
            </w:tcMar>
            <w:vAlign w:val="center"/>
          </w:tcPr>
          <w:p w14:paraId="699DBCAB" w14:textId="77777777" w:rsidR="00725654" w:rsidRDefault="00725654" w:rsidP="00F27A98">
            <w:pPr>
              <w:spacing w:after="0"/>
              <w:ind w:left="135"/>
              <w:jc w:val="center"/>
            </w:pPr>
          </w:p>
        </w:tc>
        <w:tc>
          <w:tcPr>
            <w:tcW w:w="1157" w:type="dxa"/>
            <w:tcMar>
              <w:top w:w="50" w:type="dxa"/>
              <w:left w:w="100" w:type="dxa"/>
            </w:tcMar>
            <w:vAlign w:val="center"/>
          </w:tcPr>
          <w:p w14:paraId="635BD684" w14:textId="77777777" w:rsidR="00725654" w:rsidRDefault="00725654" w:rsidP="00F27A98">
            <w:pPr>
              <w:spacing w:after="0"/>
              <w:ind w:left="135"/>
            </w:pPr>
          </w:p>
        </w:tc>
        <w:tc>
          <w:tcPr>
            <w:tcW w:w="1981" w:type="dxa"/>
            <w:tcMar>
              <w:top w:w="50" w:type="dxa"/>
              <w:left w:w="100" w:type="dxa"/>
            </w:tcMar>
            <w:vAlign w:val="center"/>
          </w:tcPr>
          <w:p w14:paraId="55418375"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w:t>
              </w:r>
              <w:r>
                <w:rPr>
                  <w:rFonts w:ascii="Times New Roman" w:hAnsi="Times New Roman"/>
                  <w:color w:val="0000FF"/>
                  <w:u w:val="single"/>
                </w:rPr>
                <w:t>a</w:t>
              </w:r>
              <w:r w:rsidRPr="003F5C3A">
                <w:rPr>
                  <w:rFonts w:ascii="Times New Roman" w:hAnsi="Times New Roman"/>
                  <w:color w:val="0000FF"/>
                  <w:u w:val="single"/>
                  <w:lang w:val="ru-RU"/>
                </w:rPr>
                <w:t>0</w:t>
              </w:r>
              <w:r>
                <w:rPr>
                  <w:rFonts w:ascii="Times New Roman" w:hAnsi="Times New Roman"/>
                  <w:color w:val="0000FF"/>
                  <w:u w:val="single"/>
                </w:rPr>
                <w:t>afd</w:t>
              </w:r>
              <w:r w:rsidRPr="003F5C3A">
                <w:rPr>
                  <w:rFonts w:ascii="Times New Roman" w:hAnsi="Times New Roman"/>
                  <w:color w:val="0000FF"/>
                  <w:u w:val="single"/>
                  <w:lang w:val="ru-RU"/>
                </w:rPr>
                <w:t>8</w:t>
              </w:r>
            </w:hyperlink>
          </w:p>
        </w:tc>
      </w:tr>
      <w:tr w:rsidR="00725654" w:rsidRPr="00725654" w14:paraId="7593E2CD" w14:textId="77777777" w:rsidTr="00F27A98">
        <w:trPr>
          <w:trHeight w:val="144"/>
          <w:tblCellSpacing w:w="20" w:type="nil"/>
        </w:trPr>
        <w:tc>
          <w:tcPr>
            <w:tcW w:w="473" w:type="dxa"/>
            <w:tcMar>
              <w:top w:w="50" w:type="dxa"/>
              <w:left w:w="100" w:type="dxa"/>
            </w:tcMar>
            <w:vAlign w:val="center"/>
          </w:tcPr>
          <w:p w14:paraId="04438638" w14:textId="77777777" w:rsidR="00725654" w:rsidRDefault="00725654" w:rsidP="00F27A98">
            <w:pPr>
              <w:spacing w:after="0"/>
            </w:pPr>
            <w:r>
              <w:rPr>
                <w:rFonts w:ascii="Times New Roman" w:hAnsi="Times New Roman"/>
                <w:color w:val="000000"/>
                <w:sz w:val="24"/>
              </w:rPr>
              <w:t>112</w:t>
            </w:r>
          </w:p>
        </w:tc>
        <w:tc>
          <w:tcPr>
            <w:tcW w:w="2992" w:type="dxa"/>
            <w:tcMar>
              <w:top w:w="50" w:type="dxa"/>
              <w:left w:w="100" w:type="dxa"/>
            </w:tcMar>
            <w:vAlign w:val="center"/>
          </w:tcPr>
          <w:p w14:paraId="2D80D315"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Резервный урок. Работа с детскими книгами "Произведения С.Я.Маршака"</w:t>
            </w:r>
          </w:p>
        </w:tc>
        <w:tc>
          <w:tcPr>
            <w:tcW w:w="834" w:type="dxa"/>
            <w:tcMar>
              <w:top w:w="50" w:type="dxa"/>
              <w:left w:w="100" w:type="dxa"/>
            </w:tcMar>
            <w:vAlign w:val="center"/>
          </w:tcPr>
          <w:p w14:paraId="422EA412"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2591F68" w14:textId="77777777" w:rsidR="00725654" w:rsidRDefault="00725654" w:rsidP="00F27A98">
            <w:pPr>
              <w:spacing w:after="0"/>
              <w:ind w:left="135"/>
              <w:jc w:val="center"/>
            </w:pPr>
          </w:p>
        </w:tc>
        <w:tc>
          <w:tcPr>
            <w:tcW w:w="1631" w:type="dxa"/>
            <w:tcMar>
              <w:top w:w="50" w:type="dxa"/>
              <w:left w:w="100" w:type="dxa"/>
            </w:tcMar>
            <w:vAlign w:val="center"/>
          </w:tcPr>
          <w:p w14:paraId="00169C98" w14:textId="77777777" w:rsidR="00725654" w:rsidRDefault="00725654" w:rsidP="00F27A98">
            <w:pPr>
              <w:spacing w:after="0"/>
              <w:ind w:left="135"/>
              <w:jc w:val="center"/>
            </w:pPr>
          </w:p>
        </w:tc>
        <w:tc>
          <w:tcPr>
            <w:tcW w:w="1157" w:type="dxa"/>
            <w:tcMar>
              <w:top w:w="50" w:type="dxa"/>
              <w:left w:w="100" w:type="dxa"/>
            </w:tcMar>
            <w:vAlign w:val="center"/>
          </w:tcPr>
          <w:p w14:paraId="7E823574" w14:textId="77777777" w:rsidR="00725654" w:rsidRDefault="00725654" w:rsidP="00F27A98">
            <w:pPr>
              <w:spacing w:after="0"/>
              <w:ind w:left="135"/>
            </w:pPr>
          </w:p>
        </w:tc>
        <w:tc>
          <w:tcPr>
            <w:tcW w:w="1981" w:type="dxa"/>
            <w:tcMar>
              <w:top w:w="50" w:type="dxa"/>
              <w:left w:w="100" w:type="dxa"/>
            </w:tcMar>
            <w:vAlign w:val="center"/>
          </w:tcPr>
          <w:p w14:paraId="644992DC"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w:t>
              </w:r>
              <w:r>
                <w:rPr>
                  <w:rFonts w:ascii="Times New Roman" w:hAnsi="Times New Roman"/>
                  <w:color w:val="0000FF"/>
                  <w:u w:val="single"/>
                </w:rPr>
                <w:t>a</w:t>
              </w:r>
              <w:r w:rsidRPr="003F5C3A">
                <w:rPr>
                  <w:rFonts w:ascii="Times New Roman" w:hAnsi="Times New Roman"/>
                  <w:color w:val="0000FF"/>
                  <w:u w:val="single"/>
                  <w:lang w:val="ru-RU"/>
                </w:rPr>
                <w:t>0</w:t>
              </w:r>
              <w:r>
                <w:rPr>
                  <w:rFonts w:ascii="Times New Roman" w:hAnsi="Times New Roman"/>
                  <w:color w:val="0000FF"/>
                  <w:u w:val="single"/>
                </w:rPr>
                <w:t>b</w:t>
              </w:r>
              <w:r w:rsidRPr="003F5C3A">
                <w:rPr>
                  <w:rFonts w:ascii="Times New Roman" w:hAnsi="Times New Roman"/>
                  <w:color w:val="0000FF"/>
                  <w:u w:val="single"/>
                  <w:lang w:val="ru-RU"/>
                </w:rPr>
                <w:t>7</w:t>
              </w:r>
              <w:r>
                <w:rPr>
                  <w:rFonts w:ascii="Times New Roman" w:hAnsi="Times New Roman"/>
                  <w:color w:val="0000FF"/>
                  <w:u w:val="single"/>
                </w:rPr>
                <w:t>ee</w:t>
              </w:r>
            </w:hyperlink>
          </w:p>
        </w:tc>
      </w:tr>
      <w:tr w:rsidR="00725654" w:rsidRPr="00725654" w14:paraId="175BE30F" w14:textId="77777777" w:rsidTr="00F27A98">
        <w:trPr>
          <w:trHeight w:val="144"/>
          <w:tblCellSpacing w:w="20" w:type="nil"/>
        </w:trPr>
        <w:tc>
          <w:tcPr>
            <w:tcW w:w="473" w:type="dxa"/>
            <w:tcMar>
              <w:top w:w="50" w:type="dxa"/>
              <w:left w:w="100" w:type="dxa"/>
            </w:tcMar>
            <w:vAlign w:val="center"/>
          </w:tcPr>
          <w:p w14:paraId="4570CD5B" w14:textId="77777777" w:rsidR="00725654" w:rsidRDefault="00725654" w:rsidP="00F27A98">
            <w:pPr>
              <w:spacing w:after="0"/>
            </w:pPr>
            <w:r>
              <w:rPr>
                <w:rFonts w:ascii="Times New Roman" w:hAnsi="Times New Roman"/>
                <w:color w:val="000000"/>
                <w:sz w:val="24"/>
              </w:rPr>
              <w:lastRenderedPageBreak/>
              <w:t>113</w:t>
            </w:r>
          </w:p>
        </w:tc>
        <w:tc>
          <w:tcPr>
            <w:tcW w:w="2992" w:type="dxa"/>
            <w:tcMar>
              <w:top w:w="50" w:type="dxa"/>
              <w:left w:w="100" w:type="dxa"/>
            </w:tcMar>
            <w:vAlign w:val="center"/>
          </w:tcPr>
          <w:p w14:paraId="1382F1B4"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14:paraId="217F5179"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C654296" w14:textId="77777777" w:rsidR="00725654" w:rsidRDefault="00725654" w:rsidP="00F27A98">
            <w:pPr>
              <w:spacing w:after="0"/>
              <w:ind w:left="135"/>
              <w:jc w:val="center"/>
            </w:pPr>
          </w:p>
        </w:tc>
        <w:tc>
          <w:tcPr>
            <w:tcW w:w="1631" w:type="dxa"/>
            <w:tcMar>
              <w:top w:w="50" w:type="dxa"/>
              <w:left w:w="100" w:type="dxa"/>
            </w:tcMar>
            <w:vAlign w:val="center"/>
          </w:tcPr>
          <w:p w14:paraId="43B82DBD" w14:textId="77777777" w:rsidR="00725654" w:rsidRDefault="00725654" w:rsidP="00F27A98">
            <w:pPr>
              <w:spacing w:after="0"/>
              <w:ind w:left="135"/>
              <w:jc w:val="center"/>
            </w:pPr>
          </w:p>
        </w:tc>
        <w:tc>
          <w:tcPr>
            <w:tcW w:w="1157" w:type="dxa"/>
            <w:tcMar>
              <w:top w:w="50" w:type="dxa"/>
              <w:left w:w="100" w:type="dxa"/>
            </w:tcMar>
            <w:vAlign w:val="center"/>
          </w:tcPr>
          <w:p w14:paraId="0BBF7CD0" w14:textId="77777777" w:rsidR="00725654" w:rsidRDefault="00725654" w:rsidP="00F27A98">
            <w:pPr>
              <w:spacing w:after="0"/>
              <w:ind w:left="135"/>
            </w:pPr>
          </w:p>
        </w:tc>
        <w:tc>
          <w:tcPr>
            <w:tcW w:w="1981" w:type="dxa"/>
            <w:tcMar>
              <w:top w:w="50" w:type="dxa"/>
              <w:left w:w="100" w:type="dxa"/>
            </w:tcMar>
            <w:vAlign w:val="center"/>
          </w:tcPr>
          <w:p w14:paraId="4C23E02C"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fede</w:t>
              </w:r>
              <w:r w:rsidRPr="003F5C3A">
                <w:rPr>
                  <w:rFonts w:ascii="Times New Roman" w:hAnsi="Times New Roman"/>
                  <w:color w:val="0000FF"/>
                  <w:u w:val="single"/>
                  <w:lang w:val="ru-RU"/>
                </w:rPr>
                <w:t>6</w:t>
              </w:r>
            </w:hyperlink>
          </w:p>
        </w:tc>
      </w:tr>
      <w:tr w:rsidR="00725654" w:rsidRPr="00725654" w14:paraId="7AA5379F" w14:textId="77777777" w:rsidTr="00F27A98">
        <w:trPr>
          <w:trHeight w:val="144"/>
          <w:tblCellSpacing w:w="20" w:type="nil"/>
        </w:trPr>
        <w:tc>
          <w:tcPr>
            <w:tcW w:w="473" w:type="dxa"/>
            <w:tcMar>
              <w:top w:w="50" w:type="dxa"/>
              <w:left w:w="100" w:type="dxa"/>
            </w:tcMar>
            <w:vAlign w:val="center"/>
          </w:tcPr>
          <w:p w14:paraId="3B227F94" w14:textId="77777777" w:rsidR="00725654" w:rsidRDefault="00725654" w:rsidP="00F27A98">
            <w:pPr>
              <w:spacing w:after="0"/>
            </w:pPr>
            <w:r>
              <w:rPr>
                <w:rFonts w:ascii="Times New Roman" w:hAnsi="Times New Roman"/>
                <w:color w:val="000000"/>
                <w:sz w:val="24"/>
              </w:rPr>
              <w:t>114</w:t>
            </w:r>
          </w:p>
        </w:tc>
        <w:tc>
          <w:tcPr>
            <w:tcW w:w="2992" w:type="dxa"/>
            <w:tcMar>
              <w:top w:w="50" w:type="dxa"/>
              <w:left w:w="100" w:type="dxa"/>
            </w:tcMar>
            <w:vAlign w:val="center"/>
          </w:tcPr>
          <w:p w14:paraId="35853565" w14:textId="77777777" w:rsidR="00725654" w:rsidRDefault="00725654" w:rsidP="00F27A98">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14:paraId="525E3B5B" w14:textId="77777777" w:rsidR="00725654" w:rsidRDefault="00725654" w:rsidP="00F27A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417FFD5" w14:textId="77777777" w:rsidR="00725654" w:rsidRDefault="00725654" w:rsidP="00F27A98">
            <w:pPr>
              <w:spacing w:after="0"/>
              <w:ind w:left="135"/>
              <w:jc w:val="center"/>
            </w:pPr>
          </w:p>
        </w:tc>
        <w:tc>
          <w:tcPr>
            <w:tcW w:w="1631" w:type="dxa"/>
            <w:tcMar>
              <w:top w:w="50" w:type="dxa"/>
              <w:left w:w="100" w:type="dxa"/>
            </w:tcMar>
            <w:vAlign w:val="center"/>
          </w:tcPr>
          <w:p w14:paraId="27BE45D4" w14:textId="77777777" w:rsidR="00725654" w:rsidRDefault="00725654" w:rsidP="00F27A98">
            <w:pPr>
              <w:spacing w:after="0"/>
              <w:ind w:left="135"/>
              <w:jc w:val="center"/>
            </w:pPr>
          </w:p>
        </w:tc>
        <w:tc>
          <w:tcPr>
            <w:tcW w:w="1157" w:type="dxa"/>
            <w:tcMar>
              <w:top w:w="50" w:type="dxa"/>
              <w:left w:w="100" w:type="dxa"/>
            </w:tcMar>
            <w:vAlign w:val="center"/>
          </w:tcPr>
          <w:p w14:paraId="49899960" w14:textId="77777777" w:rsidR="00725654" w:rsidRDefault="00725654" w:rsidP="00F27A98">
            <w:pPr>
              <w:spacing w:after="0"/>
              <w:ind w:left="135"/>
            </w:pPr>
          </w:p>
        </w:tc>
        <w:tc>
          <w:tcPr>
            <w:tcW w:w="1981" w:type="dxa"/>
            <w:tcMar>
              <w:top w:w="50" w:type="dxa"/>
              <w:left w:w="100" w:type="dxa"/>
            </w:tcMar>
            <w:vAlign w:val="center"/>
          </w:tcPr>
          <w:p w14:paraId="3ECDDD07"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fef</w:t>
              </w:r>
              <w:r w:rsidRPr="003F5C3A">
                <w:rPr>
                  <w:rFonts w:ascii="Times New Roman" w:hAnsi="Times New Roman"/>
                  <w:color w:val="0000FF"/>
                  <w:u w:val="single"/>
                  <w:lang w:val="ru-RU"/>
                </w:rPr>
                <w:t>08</w:t>
              </w:r>
            </w:hyperlink>
          </w:p>
        </w:tc>
      </w:tr>
      <w:tr w:rsidR="00725654" w:rsidRPr="00725654" w14:paraId="3EE4FEF8" w14:textId="77777777" w:rsidTr="00F27A98">
        <w:trPr>
          <w:trHeight w:val="144"/>
          <w:tblCellSpacing w:w="20" w:type="nil"/>
        </w:trPr>
        <w:tc>
          <w:tcPr>
            <w:tcW w:w="473" w:type="dxa"/>
            <w:tcMar>
              <w:top w:w="50" w:type="dxa"/>
              <w:left w:w="100" w:type="dxa"/>
            </w:tcMar>
            <w:vAlign w:val="center"/>
          </w:tcPr>
          <w:p w14:paraId="2F53C60D" w14:textId="77777777" w:rsidR="00725654" w:rsidRDefault="00725654" w:rsidP="00F27A98">
            <w:pPr>
              <w:spacing w:after="0"/>
            </w:pPr>
            <w:r>
              <w:rPr>
                <w:rFonts w:ascii="Times New Roman" w:hAnsi="Times New Roman"/>
                <w:color w:val="000000"/>
                <w:sz w:val="24"/>
              </w:rPr>
              <w:t>115</w:t>
            </w:r>
          </w:p>
        </w:tc>
        <w:tc>
          <w:tcPr>
            <w:tcW w:w="2992" w:type="dxa"/>
            <w:tcMar>
              <w:top w:w="50" w:type="dxa"/>
              <w:left w:w="100" w:type="dxa"/>
            </w:tcMar>
            <w:vAlign w:val="center"/>
          </w:tcPr>
          <w:p w14:paraId="3BE19ACB"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14:paraId="58FC2ED1"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D9CF64B" w14:textId="77777777" w:rsidR="00725654" w:rsidRDefault="00725654" w:rsidP="00F27A98">
            <w:pPr>
              <w:spacing w:after="0"/>
              <w:ind w:left="135"/>
              <w:jc w:val="center"/>
            </w:pPr>
          </w:p>
        </w:tc>
        <w:tc>
          <w:tcPr>
            <w:tcW w:w="1631" w:type="dxa"/>
            <w:tcMar>
              <w:top w:w="50" w:type="dxa"/>
              <w:left w:w="100" w:type="dxa"/>
            </w:tcMar>
            <w:vAlign w:val="center"/>
          </w:tcPr>
          <w:p w14:paraId="69A18A70" w14:textId="77777777" w:rsidR="00725654" w:rsidRDefault="00725654" w:rsidP="00F27A98">
            <w:pPr>
              <w:spacing w:after="0"/>
              <w:ind w:left="135"/>
              <w:jc w:val="center"/>
            </w:pPr>
          </w:p>
        </w:tc>
        <w:tc>
          <w:tcPr>
            <w:tcW w:w="1157" w:type="dxa"/>
            <w:tcMar>
              <w:top w:w="50" w:type="dxa"/>
              <w:left w:w="100" w:type="dxa"/>
            </w:tcMar>
            <w:vAlign w:val="center"/>
          </w:tcPr>
          <w:p w14:paraId="7548D9CE" w14:textId="77777777" w:rsidR="00725654" w:rsidRDefault="00725654" w:rsidP="00F27A98">
            <w:pPr>
              <w:spacing w:after="0"/>
              <w:ind w:left="135"/>
            </w:pPr>
          </w:p>
        </w:tc>
        <w:tc>
          <w:tcPr>
            <w:tcW w:w="1981" w:type="dxa"/>
            <w:tcMar>
              <w:top w:w="50" w:type="dxa"/>
              <w:left w:w="100" w:type="dxa"/>
            </w:tcMar>
            <w:vAlign w:val="center"/>
          </w:tcPr>
          <w:p w14:paraId="06D89BFD"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ff</w:t>
              </w:r>
              <w:r w:rsidRPr="003F5C3A">
                <w:rPr>
                  <w:rFonts w:ascii="Times New Roman" w:hAnsi="Times New Roman"/>
                  <w:color w:val="0000FF"/>
                  <w:u w:val="single"/>
                  <w:lang w:val="ru-RU"/>
                </w:rPr>
                <w:t>214</w:t>
              </w:r>
            </w:hyperlink>
          </w:p>
        </w:tc>
      </w:tr>
      <w:tr w:rsidR="00725654" w:rsidRPr="00725654" w14:paraId="3146D775" w14:textId="77777777" w:rsidTr="00F27A98">
        <w:trPr>
          <w:trHeight w:val="144"/>
          <w:tblCellSpacing w:w="20" w:type="nil"/>
        </w:trPr>
        <w:tc>
          <w:tcPr>
            <w:tcW w:w="473" w:type="dxa"/>
            <w:tcMar>
              <w:top w:w="50" w:type="dxa"/>
              <w:left w:w="100" w:type="dxa"/>
            </w:tcMar>
            <w:vAlign w:val="center"/>
          </w:tcPr>
          <w:p w14:paraId="72164390" w14:textId="77777777" w:rsidR="00725654" w:rsidRDefault="00725654" w:rsidP="00F27A98">
            <w:pPr>
              <w:spacing w:after="0"/>
            </w:pPr>
            <w:r>
              <w:rPr>
                <w:rFonts w:ascii="Times New Roman" w:hAnsi="Times New Roman"/>
                <w:color w:val="000000"/>
                <w:sz w:val="24"/>
              </w:rPr>
              <w:t>116</w:t>
            </w:r>
          </w:p>
        </w:tc>
        <w:tc>
          <w:tcPr>
            <w:tcW w:w="2992" w:type="dxa"/>
            <w:tcMar>
              <w:top w:w="50" w:type="dxa"/>
              <w:left w:w="100" w:type="dxa"/>
            </w:tcMar>
            <w:vAlign w:val="center"/>
          </w:tcPr>
          <w:p w14:paraId="5B2AD27D"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14:paraId="14D9E3E6"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608A3E8" w14:textId="77777777" w:rsidR="00725654" w:rsidRDefault="00725654" w:rsidP="00F27A98">
            <w:pPr>
              <w:spacing w:after="0"/>
              <w:ind w:left="135"/>
              <w:jc w:val="center"/>
            </w:pPr>
          </w:p>
        </w:tc>
        <w:tc>
          <w:tcPr>
            <w:tcW w:w="1631" w:type="dxa"/>
            <w:tcMar>
              <w:top w:w="50" w:type="dxa"/>
              <w:left w:w="100" w:type="dxa"/>
            </w:tcMar>
            <w:vAlign w:val="center"/>
          </w:tcPr>
          <w:p w14:paraId="1484BB59" w14:textId="77777777" w:rsidR="00725654" w:rsidRDefault="00725654" w:rsidP="00F27A98">
            <w:pPr>
              <w:spacing w:after="0"/>
              <w:ind w:left="135"/>
              <w:jc w:val="center"/>
            </w:pPr>
          </w:p>
        </w:tc>
        <w:tc>
          <w:tcPr>
            <w:tcW w:w="1157" w:type="dxa"/>
            <w:tcMar>
              <w:top w:w="50" w:type="dxa"/>
              <w:left w:w="100" w:type="dxa"/>
            </w:tcMar>
            <w:vAlign w:val="center"/>
          </w:tcPr>
          <w:p w14:paraId="4314046C" w14:textId="77777777" w:rsidR="00725654" w:rsidRDefault="00725654" w:rsidP="00F27A98">
            <w:pPr>
              <w:spacing w:after="0"/>
              <w:ind w:left="135"/>
            </w:pPr>
          </w:p>
        </w:tc>
        <w:tc>
          <w:tcPr>
            <w:tcW w:w="1981" w:type="dxa"/>
            <w:tcMar>
              <w:top w:w="50" w:type="dxa"/>
              <w:left w:w="100" w:type="dxa"/>
            </w:tcMar>
            <w:vAlign w:val="center"/>
          </w:tcPr>
          <w:p w14:paraId="71FA7AD3"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ff</w:t>
              </w:r>
              <w:r w:rsidRPr="003F5C3A">
                <w:rPr>
                  <w:rFonts w:ascii="Times New Roman" w:hAnsi="Times New Roman"/>
                  <w:color w:val="0000FF"/>
                  <w:u w:val="single"/>
                  <w:lang w:val="ru-RU"/>
                </w:rPr>
                <w:t>336</w:t>
              </w:r>
            </w:hyperlink>
          </w:p>
        </w:tc>
      </w:tr>
      <w:tr w:rsidR="00725654" w:rsidRPr="00725654" w14:paraId="44FFB8B1" w14:textId="77777777" w:rsidTr="00F27A98">
        <w:trPr>
          <w:trHeight w:val="144"/>
          <w:tblCellSpacing w:w="20" w:type="nil"/>
        </w:trPr>
        <w:tc>
          <w:tcPr>
            <w:tcW w:w="473" w:type="dxa"/>
            <w:tcMar>
              <w:top w:w="50" w:type="dxa"/>
              <w:left w:w="100" w:type="dxa"/>
            </w:tcMar>
            <w:vAlign w:val="center"/>
          </w:tcPr>
          <w:p w14:paraId="05C45F13" w14:textId="77777777" w:rsidR="00725654" w:rsidRDefault="00725654" w:rsidP="00F27A98">
            <w:pPr>
              <w:spacing w:after="0"/>
            </w:pPr>
            <w:r>
              <w:rPr>
                <w:rFonts w:ascii="Times New Roman" w:hAnsi="Times New Roman"/>
                <w:color w:val="000000"/>
                <w:sz w:val="24"/>
              </w:rPr>
              <w:t>117</w:t>
            </w:r>
          </w:p>
        </w:tc>
        <w:tc>
          <w:tcPr>
            <w:tcW w:w="2992" w:type="dxa"/>
            <w:tcMar>
              <w:top w:w="50" w:type="dxa"/>
              <w:left w:w="100" w:type="dxa"/>
            </w:tcMar>
            <w:vAlign w:val="center"/>
          </w:tcPr>
          <w:p w14:paraId="59801EE3"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14:paraId="232DD324"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009DC67" w14:textId="77777777" w:rsidR="00725654" w:rsidRDefault="00725654" w:rsidP="00F27A98">
            <w:pPr>
              <w:spacing w:after="0"/>
              <w:ind w:left="135"/>
              <w:jc w:val="center"/>
            </w:pPr>
          </w:p>
        </w:tc>
        <w:tc>
          <w:tcPr>
            <w:tcW w:w="1631" w:type="dxa"/>
            <w:tcMar>
              <w:top w:w="50" w:type="dxa"/>
              <w:left w:w="100" w:type="dxa"/>
            </w:tcMar>
            <w:vAlign w:val="center"/>
          </w:tcPr>
          <w:p w14:paraId="05592A79" w14:textId="77777777" w:rsidR="00725654" w:rsidRDefault="00725654" w:rsidP="00F27A98">
            <w:pPr>
              <w:spacing w:after="0"/>
              <w:ind w:left="135"/>
              <w:jc w:val="center"/>
            </w:pPr>
          </w:p>
        </w:tc>
        <w:tc>
          <w:tcPr>
            <w:tcW w:w="1157" w:type="dxa"/>
            <w:tcMar>
              <w:top w:w="50" w:type="dxa"/>
              <w:left w:w="100" w:type="dxa"/>
            </w:tcMar>
            <w:vAlign w:val="center"/>
          </w:tcPr>
          <w:p w14:paraId="48BF0945" w14:textId="77777777" w:rsidR="00725654" w:rsidRDefault="00725654" w:rsidP="00F27A98">
            <w:pPr>
              <w:spacing w:after="0"/>
              <w:ind w:left="135"/>
            </w:pPr>
          </w:p>
        </w:tc>
        <w:tc>
          <w:tcPr>
            <w:tcW w:w="1981" w:type="dxa"/>
            <w:tcMar>
              <w:top w:w="50" w:type="dxa"/>
              <w:left w:w="100" w:type="dxa"/>
            </w:tcMar>
            <w:vAlign w:val="center"/>
          </w:tcPr>
          <w:p w14:paraId="63D38770"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ff</w:t>
              </w:r>
              <w:r w:rsidRPr="003F5C3A">
                <w:rPr>
                  <w:rFonts w:ascii="Times New Roman" w:hAnsi="Times New Roman"/>
                  <w:color w:val="0000FF"/>
                  <w:u w:val="single"/>
                  <w:lang w:val="ru-RU"/>
                </w:rPr>
                <w:t>44</w:t>
              </w:r>
              <w:r>
                <w:rPr>
                  <w:rFonts w:ascii="Times New Roman" w:hAnsi="Times New Roman"/>
                  <w:color w:val="0000FF"/>
                  <w:u w:val="single"/>
                </w:rPr>
                <w:t>e</w:t>
              </w:r>
            </w:hyperlink>
          </w:p>
        </w:tc>
      </w:tr>
      <w:tr w:rsidR="00725654" w:rsidRPr="00725654" w14:paraId="68418E33" w14:textId="77777777" w:rsidTr="00F27A98">
        <w:trPr>
          <w:trHeight w:val="144"/>
          <w:tblCellSpacing w:w="20" w:type="nil"/>
        </w:trPr>
        <w:tc>
          <w:tcPr>
            <w:tcW w:w="473" w:type="dxa"/>
            <w:tcMar>
              <w:top w:w="50" w:type="dxa"/>
              <w:left w:w="100" w:type="dxa"/>
            </w:tcMar>
            <w:vAlign w:val="center"/>
          </w:tcPr>
          <w:p w14:paraId="215D3273" w14:textId="77777777" w:rsidR="00725654" w:rsidRDefault="00725654" w:rsidP="00F27A98">
            <w:pPr>
              <w:spacing w:after="0"/>
            </w:pPr>
            <w:r>
              <w:rPr>
                <w:rFonts w:ascii="Times New Roman" w:hAnsi="Times New Roman"/>
                <w:color w:val="000000"/>
                <w:sz w:val="24"/>
              </w:rPr>
              <w:t>118</w:t>
            </w:r>
          </w:p>
        </w:tc>
        <w:tc>
          <w:tcPr>
            <w:tcW w:w="2992" w:type="dxa"/>
            <w:tcMar>
              <w:top w:w="50" w:type="dxa"/>
              <w:left w:w="100" w:type="dxa"/>
            </w:tcMar>
            <w:vAlign w:val="center"/>
          </w:tcPr>
          <w:p w14:paraId="0F651895"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14:paraId="346CC573"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BDFA4E5" w14:textId="77777777" w:rsidR="00725654" w:rsidRDefault="00725654" w:rsidP="00F27A98">
            <w:pPr>
              <w:spacing w:after="0"/>
              <w:ind w:left="135"/>
              <w:jc w:val="center"/>
            </w:pPr>
          </w:p>
        </w:tc>
        <w:tc>
          <w:tcPr>
            <w:tcW w:w="1631" w:type="dxa"/>
            <w:tcMar>
              <w:top w:w="50" w:type="dxa"/>
              <w:left w:w="100" w:type="dxa"/>
            </w:tcMar>
            <w:vAlign w:val="center"/>
          </w:tcPr>
          <w:p w14:paraId="5DC5B00B" w14:textId="77777777" w:rsidR="00725654" w:rsidRDefault="00725654" w:rsidP="00F27A98">
            <w:pPr>
              <w:spacing w:after="0"/>
              <w:ind w:left="135"/>
              <w:jc w:val="center"/>
            </w:pPr>
          </w:p>
        </w:tc>
        <w:tc>
          <w:tcPr>
            <w:tcW w:w="1157" w:type="dxa"/>
            <w:tcMar>
              <w:top w:w="50" w:type="dxa"/>
              <w:left w:w="100" w:type="dxa"/>
            </w:tcMar>
            <w:vAlign w:val="center"/>
          </w:tcPr>
          <w:p w14:paraId="03FF8172" w14:textId="77777777" w:rsidR="00725654" w:rsidRDefault="00725654" w:rsidP="00F27A98">
            <w:pPr>
              <w:spacing w:after="0"/>
              <w:ind w:left="135"/>
            </w:pPr>
          </w:p>
        </w:tc>
        <w:tc>
          <w:tcPr>
            <w:tcW w:w="1981" w:type="dxa"/>
            <w:tcMar>
              <w:top w:w="50" w:type="dxa"/>
              <w:left w:w="100" w:type="dxa"/>
            </w:tcMar>
            <w:vAlign w:val="center"/>
          </w:tcPr>
          <w:p w14:paraId="7C15B805"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w:t>
              </w:r>
              <w:r>
                <w:rPr>
                  <w:rFonts w:ascii="Times New Roman" w:hAnsi="Times New Roman"/>
                  <w:color w:val="0000FF"/>
                  <w:u w:val="single"/>
                </w:rPr>
                <w:t>a</w:t>
              </w:r>
              <w:r w:rsidRPr="003F5C3A">
                <w:rPr>
                  <w:rFonts w:ascii="Times New Roman" w:hAnsi="Times New Roman"/>
                  <w:color w:val="0000FF"/>
                  <w:u w:val="single"/>
                  <w:lang w:val="ru-RU"/>
                </w:rPr>
                <w:t>08300</w:t>
              </w:r>
            </w:hyperlink>
          </w:p>
        </w:tc>
      </w:tr>
      <w:tr w:rsidR="00725654" w:rsidRPr="00725654" w14:paraId="54C3000D" w14:textId="77777777" w:rsidTr="00F27A98">
        <w:trPr>
          <w:trHeight w:val="144"/>
          <w:tblCellSpacing w:w="20" w:type="nil"/>
        </w:trPr>
        <w:tc>
          <w:tcPr>
            <w:tcW w:w="473" w:type="dxa"/>
            <w:tcMar>
              <w:top w:w="50" w:type="dxa"/>
              <w:left w:w="100" w:type="dxa"/>
            </w:tcMar>
            <w:vAlign w:val="center"/>
          </w:tcPr>
          <w:p w14:paraId="35F93A6E" w14:textId="77777777" w:rsidR="00725654" w:rsidRDefault="00725654" w:rsidP="00F27A98">
            <w:pPr>
              <w:spacing w:after="0"/>
            </w:pPr>
            <w:r>
              <w:rPr>
                <w:rFonts w:ascii="Times New Roman" w:hAnsi="Times New Roman"/>
                <w:color w:val="000000"/>
                <w:sz w:val="24"/>
              </w:rPr>
              <w:t>119</w:t>
            </w:r>
          </w:p>
        </w:tc>
        <w:tc>
          <w:tcPr>
            <w:tcW w:w="2992" w:type="dxa"/>
            <w:tcMar>
              <w:top w:w="50" w:type="dxa"/>
              <w:left w:w="100" w:type="dxa"/>
            </w:tcMar>
            <w:vAlign w:val="center"/>
          </w:tcPr>
          <w:p w14:paraId="35436A20"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14:paraId="764B1122"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8DD3871" w14:textId="77777777" w:rsidR="00725654" w:rsidRDefault="00725654" w:rsidP="00F27A98">
            <w:pPr>
              <w:spacing w:after="0"/>
              <w:ind w:left="135"/>
              <w:jc w:val="center"/>
            </w:pPr>
          </w:p>
        </w:tc>
        <w:tc>
          <w:tcPr>
            <w:tcW w:w="1631" w:type="dxa"/>
            <w:tcMar>
              <w:top w:w="50" w:type="dxa"/>
              <w:left w:w="100" w:type="dxa"/>
            </w:tcMar>
            <w:vAlign w:val="center"/>
          </w:tcPr>
          <w:p w14:paraId="19CB20E4" w14:textId="77777777" w:rsidR="00725654" w:rsidRDefault="00725654" w:rsidP="00F27A98">
            <w:pPr>
              <w:spacing w:after="0"/>
              <w:ind w:left="135"/>
              <w:jc w:val="center"/>
            </w:pPr>
          </w:p>
        </w:tc>
        <w:tc>
          <w:tcPr>
            <w:tcW w:w="1157" w:type="dxa"/>
            <w:tcMar>
              <w:top w:w="50" w:type="dxa"/>
              <w:left w:w="100" w:type="dxa"/>
            </w:tcMar>
            <w:vAlign w:val="center"/>
          </w:tcPr>
          <w:p w14:paraId="20B99C81" w14:textId="77777777" w:rsidR="00725654" w:rsidRDefault="00725654" w:rsidP="00F27A98">
            <w:pPr>
              <w:spacing w:after="0"/>
              <w:ind w:left="135"/>
            </w:pPr>
          </w:p>
        </w:tc>
        <w:tc>
          <w:tcPr>
            <w:tcW w:w="1981" w:type="dxa"/>
            <w:tcMar>
              <w:top w:w="50" w:type="dxa"/>
              <w:left w:w="100" w:type="dxa"/>
            </w:tcMar>
            <w:vAlign w:val="center"/>
          </w:tcPr>
          <w:p w14:paraId="0BB5B3E5"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29</w:t>
              </w:r>
              <w:r>
                <w:rPr>
                  <w:rFonts w:ascii="Times New Roman" w:hAnsi="Times New Roman"/>
                  <w:color w:val="0000FF"/>
                  <w:u w:val="single"/>
                </w:rPr>
                <w:t>fe</w:t>
              </w:r>
              <w:r w:rsidRPr="003F5C3A">
                <w:rPr>
                  <w:rFonts w:ascii="Times New Roman" w:hAnsi="Times New Roman"/>
                  <w:color w:val="0000FF"/>
                  <w:u w:val="single"/>
                  <w:lang w:val="ru-RU"/>
                </w:rPr>
                <w:t>36</w:t>
              </w:r>
              <w:r>
                <w:rPr>
                  <w:rFonts w:ascii="Times New Roman" w:hAnsi="Times New Roman"/>
                  <w:color w:val="0000FF"/>
                  <w:u w:val="single"/>
                </w:rPr>
                <w:t>e</w:t>
              </w:r>
            </w:hyperlink>
          </w:p>
        </w:tc>
      </w:tr>
      <w:tr w:rsidR="00725654" w:rsidRPr="00725654" w14:paraId="10323CBE" w14:textId="77777777" w:rsidTr="00F27A98">
        <w:trPr>
          <w:trHeight w:val="144"/>
          <w:tblCellSpacing w:w="20" w:type="nil"/>
        </w:trPr>
        <w:tc>
          <w:tcPr>
            <w:tcW w:w="473" w:type="dxa"/>
            <w:tcMar>
              <w:top w:w="50" w:type="dxa"/>
              <w:left w:w="100" w:type="dxa"/>
            </w:tcMar>
            <w:vAlign w:val="center"/>
          </w:tcPr>
          <w:p w14:paraId="57E5E4D6" w14:textId="77777777" w:rsidR="00725654" w:rsidRDefault="00725654" w:rsidP="00F27A98">
            <w:pPr>
              <w:spacing w:after="0"/>
            </w:pPr>
            <w:r>
              <w:rPr>
                <w:rFonts w:ascii="Times New Roman" w:hAnsi="Times New Roman"/>
                <w:color w:val="000000"/>
                <w:sz w:val="24"/>
              </w:rPr>
              <w:t>120</w:t>
            </w:r>
          </w:p>
        </w:tc>
        <w:tc>
          <w:tcPr>
            <w:tcW w:w="2992" w:type="dxa"/>
            <w:tcMar>
              <w:top w:w="50" w:type="dxa"/>
              <w:left w:w="100" w:type="dxa"/>
            </w:tcMar>
            <w:vAlign w:val="center"/>
          </w:tcPr>
          <w:p w14:paraId="2988D816"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14:paraId="01D67E84"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CC03C1D" w14:textId="77777777" w:rsidR="00725654" w:rsidRDefault="00725654" w:rsidP="00F27A98">
            <w:pPr>
              <w:spacing w:after="0"/>
              <w:ind w:left="135"/>
              <w:jc w:val="center"/>
            </w:pPr>
          </w:p>
        </w:tc>
        <w:tc>
          <w:tcPr>
            <w:tcW w:w="1631" w:type="dxa"/>
            <w:tcMar>
              <w:top w:w="50" w:type="dxa"/>
              <w:left w:w="100" w:type="dxa"/>
            </w:tcMar>
            <w:vAlign w:val="center"/>
          </w:tcPr>
          <w:p w14:paraId="15CED3D2" w14:textId="77777777" w:rsidR="00725654" w:rsidRDefault="00725654" w:rsidP="00F27A98">
            <w:pPr>
              <w:spacing w:after="0"/>
              <w:ind w:left="135"/>
              <w:jc w:val="center"/>
            </w:pPr>
          </w:p>
        </w:tc>
        <w:tc>
          <w:tcPr>
            <w:tcW w:w="1157" w:type="dxa"/>
            <w:tcMar>
              <w:top w:w="50" w:type="dxa"/>
              <w:left w:w="100" w:type="dxa"/>
            </w:tcMar>
            <w:vAlign w:val="center"/>
          </w:tcPr>
          <w:p w14:paraId="3AA0DB02" w14:textId="77777777" w:rsidR="00725654" w:rsidRDefault="00725654" w:rsidP="00F27A98">
            <w:pPr>
              <w:spacing w:after="0"/>
              <w:ind w:left="135"/>
            </w:pPr>
          </w:p>
        </w:tc>
        <w:tc>
          <w:tcPr>
            <w:tcW w:w="1981" w:type="dxa"/>
            <w:tcMar>
              <w:top w:w="50" w:type="dxa"/>
              <w:left w:w="100" w:type="dxa"/>
            </w:tcMar>
            <w:vAlign w:val="center"/>
          </w:tcPr>
          <w:p w14:paraId="47FEACA6"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w:t>
              </w:r>
              <w:r>
                <w:rPr>
                  <w:rFonts w:ascii="Times New Roman" w:hAnsi="Times New Roman"/>
                  <w:color w:val="0000FF"/>
                  <w:u w:val="single"/>
                </w:rPr>
                <w:t>a</w:t>
              </w:r>
              <w:r w:rsidRPr="003F5C3A">
                <w:rPr>
                  <w:rFonts w:ascii="Times New Roman" w:hAnsi="Times New Roman"/>
                  <w:color w:val="0000FF"/>
                  <w:u w:val="single"/>
                  <w:lang w:val="ru-RU"/>
                </w:rPr>
                <w:t>0</w:t>
              </w:r>
              <w:r>
                <w:rPr>
                  <w:rFonts w:ascii="Times New Roman" w:hAnsi="Times New Roman"/>
                  <w:color w:val="0000FF"/>
                  <w:u w:val="single"/>
                </w:rPr>
                <w:t>bee</w:t>
              </w:r>
              <w:r w:rsidRPr="003F5C3A">
                <w:rPr>
                  <w:rFonts w:ascii="Times New Roman" w:hAnsi="Times New Roman"/>
                  <w:color w:val="0000FF"/>
                  <w:u w:val="single"/>
                  <w:lang w:val="ru-RU"/>
                </w:rPr>
                <w:t>2</w:t>
              </w:r>
            </w:hyperlink>
            <w:r w:rsidRPr="003F5C3A">
              <w:rPr>
                <w:rFonts w:ascii="Times New Roman" w:hAnsi="Times New Roman"/>
                <w:color w:val="000000"/>
                <w:sz w:val="24"/>
                <w:lang w:val="ru-RU"/>
              </w:rPr>
              <w:t xml:space="preserve"> </w:t>
            </w:r>
            <w:hyperlink r:id="rId525">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w:t>
              </w:r>
              <w:r>
                <w:rPr>
                  <w:rFonts w:ascii="Times New Roman" w:hAnsi="Times New Roman"/>
                  <w:color w:val="0000FF"/>
                  <w:u w:val="single"/>
                </w:rPr>
                <w:t>a</w:t>
              </w:r>
              <w:r w:rsidRPr="003F5C3A">
                <w:rPr>
                  <w:rFonts w:ascii="Times New Roman" w:hAnsi="Times New Roman"/>
                  <w:color w:val="0000FF"/>
                  <w:u w:val="single"/>
                  <w:lang w:val="ru-RU"/>
                </w:rPr>
                <w:t>0</w:t>
              </w:r>
              <w:r>
                <w:rPr>
                  <w:rFonts w:ascii="Times New Roman" w:hAnsi="Times New Roman"/>
                  <w:color w:val="0000FF"/>
                  <w:u w:val="single"/>
                </w:rPr>
                <w:t>b</w:t>
              </w:r>
              <w:r w:rsidRPr="003F5C3A">
                <w:rPr>
                  <w:rFonts w:ascii="Times New Roman" w:hAnsi="Times New Roman"/>
                  <w:color w:val="0000FF"/>
                  <w:u w:val="single"/>
                  <w:lang w:val="ru-RU"/>
                </w:rPr>
                <w:t>906</w:t>
              </w:r>
            </w:hyperlink>
          </w:p>
        </w:tc>
      </w:tr>
      <w:tr w:rsidR="00725654" w:rsidRPr="00725654" w14:paraId="71804AE2" w14:textId="77777777" w:rsidTr="00F27A98">
        <w:trPr>
          <w:trHeight w:val="144"/>
          <w:tblCellSpacing w:w="20" w:type="nil"/>
        </w:trPr>
        <w:tc>
          <w:tcPr>
            <w:tcW w:w="473" w:type="dxa"/>
            <w:tcMar>
              <w:top w:w="50" w:type="dxa"/>
              <w:left w:w="100" w:type="dxa"/>
            </w:tcMar>
            <w:vAlign w:val="center"/>
          </w:tcPr>
          <w:p w14:paraId="7250EFBB" w14:textId="77777777" w:rsidR="00725654" w:rsidRDefault="00725654" w:rsidP="00F27A98">
            <w:pPr>
              <w:spacing w:after="0"/>
            </w:pPr>
            <w:r>
              <w:rPr>
                <w:rFonts w:ascii="Times New Roman" w:hAnsi="Times New Roman"/>
                <w:color w:val="000000"/>
                <w:sz w:val="24"/>
              </w:rPr>
              <w:t>121</w:t>
            </w:r>
          </w:p>
        </w:tc>
        <w:tc>
          <w:tcPr>
            <w:tcW w:w="2992" w:type="dxa"/>
            <w:tcMar>
              <w:top w:w="50" w:type="dxa"/>
              <w:left w:w="100" w:type="dxa"/>
            </w:tcMar>
            <w:vAlign w:val="center"/>
          </w:tcPr>
          <w:p w14:paraId="2609C74E"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34" w:type="dxa"/>
            <w:tcMar>
              <w:top w:w="50" w:type="dxa"/>
              <w:left w:w="100" w:type="dxa"/>
            </w:tcMar>
            <w:vAlign w:val="center"/>
          </w:tcPr>
          <w:p w14:paraId="602FC43D"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3884E40" w14:textId="77777777" w:rsidR="00725654" w:rsidRDefault="00725654" w:rsidP="00F27A98">
            <w:pPr>
              <w:spacing w:after="0"/>
              <w:ind w:left="135"/>
              <w:jc w:val="center"/>
            </w:pPr>
          </w:p>
        </w:tc>
        <w:tc>
          <w:tcPr>
            <w:tcW w:w="1631" w:type="dxa"/>
            <w:tcMar>
              <w:top w:w="50" w:type="dxa"/>
              <w:left w:w="100" w:type="dxa"/>
            </w:tcMar>
            <w:vAlign w:val="center"/>
          </w:tcPr>
          <w:p w14:paraId="3F2EAAEB" w14:textId="77777777" w:rsidR="00725654" w:rsidRDefault="00725654" w:rsidP="00F27A98">
            <w:pPr>
              <w:spacing w:after="0"/>
              <w:ind w:left="135"/>
              <w:jc w:val="center"/>
            </w:pPr>
          </w:p>
        </w:tc>
        <w:tc>
          <w:tcPr>
            <w:tcW w:w="1157" w:type="dxa"/>
            <w:tcMar>
              <w:top w:w="50" w:type="dxa"/>
              <w:left w:w="100" w:type="dxa"/>
            </w:tcMar>
            <w:vAlign w:val="center"/>
          </w:tcPr>
          <w:p w14:paraId="7C5FBFA7" w14:textId="77777777" w:rsidR="00725654" w:rsidRDefault="00725654" w:rsidP="00F27A98">
            <w:pPr>
              <w:spacing w:after="0"/>
              <w:ind w:left="135"/>
            </w:pPr>
          </w:p>
        </w:tc>
        <w:tc>
          <w:tcPr>
            <w:tcW w:w="1981" w:type="dxa"/>
            <w:tcMar>
              <w:top w:w="50" w:type="dxa"/>
              <w:left w:w="100" w:type="dxa"/>
            </w:tcMar>
            <w:vAlign w:val="center"/>
          </w:tcPr>
          <w:p w14:paraId="0048520C"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w:t>
              </w:r>
              <w:r>
                <w:rPr>
                  <w:rFonts w:ascii="Times New Roman" w:hAnsi="Times New Roman"/>
                  <w:color w:val="0000FF"/>
                  <w:u w:val="single"/>
                </w:rPr>
                <w:t>a</w:t>
              </w:r>
              <w:r w:rsidRPr="003F5C3A">
                <w:rPr>
                  <w:rFonts w:ascii="Times New Roman" w:hAnsi="Times New Roman"/>
                  <w:color w:val="0000FF"/>
                  <w:u w:val="single"/>
                  <w:lang w:val="ru-RU"/>
                </w:rPr>
                <w:t>087</w:t>
              </w:r>
              <w:r>
                <w:rPr>
                  <w:rFonts w:ascii="Times New Roman" w:hAnsi="Times New Roman"/>
                  <w:color w:val="0000FF"/>
                  <w:u w:val="single"/>
                </w:rPr>
                <w:t>e</w:t>
              </w:r>
              <w:r w:rsidRPr="003F5C3A">
                <w:rPr>
                  <w:rFonts w:ascii="Times New Roman" w:hAnsi="Times New Roman"/>
                  <w:color w:val="0000FF"/>
                  <w:u w:val="single"/>
                  <w:lang w:val="ru-RU"/>
                </w:rPr>
                <w:t>2</w:t>
              </w:r>
            </w:hyperlink>
          </w:p>
        </w:tc>
      </w:tr>
      <w:tr w:rsidR="00725654" w:rsidRPr="00725654" w14:paraId="55522193" w14:textId="77777777" w:rsidTr="00F27A98">
        <w:trPr>
          <w:trHeight w:val="144"/>
          <w:tblCellSpacing w:w="20" w:type="nil"/>
        </w:trPr>
        <w:tc>
          <w:tcPr>
            <w:tcW w:w="473" w:type="dxa"/>
            <w:tcMar>
              <w:top w:w="50" w:type="dxa"/>
              <w:left w:w="100" w:type="dxa"/>
            </w:tcMar>
            <w:vAlign w:val="center"/>
          </w:tcPr>
          <w:p w14:paraId="61C5A69A" w14:textId="77777777" w:rsidR="00725654" w:rsidRDefault="00725654" w:rsidP="00F27A98">
            <w:pPr>
              <w:spacing w:after="0"/>
            </w:pPr>
            <w:r>
              <w:rPr>
                <w:rFonts w:ascii="Times New Roman" w:hAnsi="Times New Roman"/>
                <w:color w:val="000000"/>
                <w:sz w:val="24"/>
              </w:rPr>
              <w:lastRenderedPageBreak/>
              <w:t>122</w:t>
            </w:r>
          </w:p>
        </w:tc>
        <w:tc>
          <w:tcPr>
            <w:tcW w:w="2992" w:type="dxa"/>
            <w:tcMar>
              <w:top w:w="50" w:type="dxa"/>
              <w:left w:w="100" w:type="dxa"/>
            </w:tcMar>
            <w:vAlign w:val="center"/>
          </w:tcPr>
          <w:p w14:paraId="76955CC0" w14:textId="77777777" w:rsidR="00725654" w:rsidRDefault="00725654" w:rsidP="00F27A98">
            <w:pPr>
              <w:spacing w:after="0"/>
              <w:ind w:left="135"/>
            </w:pPr>
            <w:r w:rsidRPr="003F5C3A">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14:paraId="5B1426C9" w14:textId="77777777" w:rsidR="00725654" w:rsidRDefault="00725654" w:rsidP="00F27A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F20E2BC" w14:textId="77777777" w:rsidR="00725654" w:rsidRDefault="00725654" w:rsidP="00F27A98">
            <w:pPr>
              <w:spacing w:after="0"/>
              <w:ind w:left="135"/>
              <w:jc w:val="center"/>
            </w:pPr>
          </w:p>
        </w:tc>
        <w:tc>
          <w:tcPr>
            <w:tcW w:w="1631" w:type="dxa"/>
            <w:tcMar>
              <w:top w:w="50" w:type="dxa"/>
              <w:left w:w="100" w:type="dxa"/>
            </w:tcMar>
            <w:vAlign w:val="center"/>
          </w:tcPr>
          <w:p w14:paraId="1BA7077D" w14:textId="77777777" w:rsidR="00725654" w:rsidRDefault="00725654" w:rsidP="00F27A98">
            <w:pPr>
              <w:spacing w:after="0"/>
              <w:ind w:left="135"/>
              <w:jc w:val="center"/>
            </w:pPr>
          </w:p>
        </w:tc>
        <w:tc>
          <w:tcPr>
            <w:tcW w:w="1157" w:type="dxa"/>
            <w:tcMar>
              <w:top w:w="50" w:type="dxa"/>
              <w:left w:w="100" w:type="dxa"/>
            </w:tcMar>
            <w:vAlign w:val="center"/>
          </w:tcPr>
          <w:p w14:paraId="71D6FAEF" w14:textId="77777777" w:rsidR="00725654" w:rsidRDefault="00725654" w:rsidP="00F27A98">
            <w:pPr>
              <w:spacing w:after="0"/>
              <w:ind w:left="135"/>
            </w:pPr>
          </w:p>
        </w:tc>
        <w:tc>
          <w:tcPr>
            <w:tcW w:w="1981" w:type="dxa"/>
            <w:tcMar>
              <w:top w:w="50" w:type="dxa"/>
              <w:left w:w="100" w:type="dxa"/>
            </w:tcMar>
            <w:vAlign w:val="center"/>
          </w:tcPr>
          <w:p w14:paraId="5F658953"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w:t>
              </w:r>
              <w:r>
                <w:rPr>
                  <w:rFonts w:ascii="Times New Roman" w:hAnsi="Times New Roman"/>
                  <w:color w:val="0000FF"/>
                  <w:u w:val="single"/>
                </w:rPr>
                <w:t>a</w:t>
              </w:r>
              <w:r w:rsidRPr="003F5C3A">
                <w:rPr>
                  <w:rFonts w:ascii="Times New Roman" w:hAnsi="Times New Roman"/>
                  <w:color w:val="0000FF"/>
                  <w:u w:val="single"/>
                  <w:lang w:val="ru-RU"/>
                </w:rPr>
                <w:t>08</w:t>
              </w:r>
              <w:r>
                <w:rPr>
                  <w:rFonts w:ascii="Times New Roman" w:hAnsi="Times New Roman"/>
                  <w:color w:val="0000FF"/>
                  <w:u w:val="single"/>
                </w:rPr>
                <w:t>b</w:t>
              </w:r>
              <w:r w:rsidRPr="003F5C3A">
                <w:rPr>
                  <w:rFonts w:ascii="Times New Roman" w:hAnsi="Times New Roman"/>
                  <w:color w:val="0000FF"/>
                  <w:u w:val="single"/>
                  <w:lang w:val="ru-RU"/>
                </w:rPr>
                <w:t>2</w:t>
              </w:r>
              <w:r>
                <w:rPr>
                  <w:rFonts w:ascii="Times New Roman" w:hAnsi="Times New Roman"/>
                  <w:color w:val="0000FF"/>
                  <w:u w:val="single"/>
                </w:rPr>
                <w:t>a</w:t>
              </w:r>
            </w:hyperlink>
          </w:p>
        </w:tc>
      </w:tr>
      <w:tr w:rsidR="00725654" w:rsidRPr="00725654" w14:paraId="659BFFE6" w14:textId="77777777" w:rsidTr="00F27A98">
        <w:trPr>
          <w:trHeight w:val="144"/>
          <w:tblCellSpacing w:w="20" w:type="nil"/>
        </w:trPr>
        <w:tc>
          <w:tcPr>
            <w:tcW w:w="473" w:type="dxa"/>
            <w:tcMar>
              <w:top w:w="50" w:type="dxa"/>
              <w:left w:w="100" w:type="dxa"/>
            </w:tcMar>
            <w:vAlign w:val="center"/>
          </w:tcPr>
          <w:p w14:paraId="4ADED7DF" w14:textId="77777777" w:rsidR="00725654" w:rsidRDefault="00725654" w:rsidP="00F27A98">
            <w:pPr>
              <w:spacing w:after="0"/>
            </w:pPr>
            <w:r>
              <w:rPr>
                <w:rFonts w:ascii="Times New Roman" w:hAnsi="Times New Roman"/>
                <w:color w:val="000000"/>
                <w:sz w:val="24"/>
              </w:rPr>
              <w:t>123</w:t>
            </w:r>
          </w:p>
        </w:tc>
        <w:tc>
          <w:tcPr>
            <w:tcW w:w="2992" w:type="dxa"/>
            <w:tcMar>
              <w:top w:w="50" w:type="dxa"/>
              <w:left w:w="100" w:type="dxa"/>
            </w:tcMar>
            <w:vAlign w:val="center"/>
          </w:tcPr>
          <w:p w14:paraId="620C6D30"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14:paraId="11C5A8DA"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6EB6193" w14:textId="77777777" w:rsidR="00725654" w:rsidRDefault="00725654" w:rsidP="00F27A98">
            <w:pPr>
              <w:spacing w:after="0"/>
              <w:ind w:left="135"/>
              <w:jc w:val="center"/>
            </w:pPr>
          </w:p>
        </w:tc>
        <w:tc>
          <w:tcPr>
            <w:tcW w:w="1631" w:type="dxa"/>
            <w:tcMar>
              <w:top w:w="50" w:type="dxa"/>
              <w:left w:w="100" w:type="dxa"/>
            </w:tcMar>
            <w:vAlign w:val="center"/>
          </w:tcPr>
          <w:p w14:paraId="6F0B2EF3" w14:textId="77777777" w:rsidR="00725654" w:rsidRDefault="00725654" w:rsidP="00F27A98">
            <w:pPr>
              <w:spacing w:after="0"/>
              <w:ind w:left="135"/>
              <w:jc w:val="center"/>
            </w:pPr>
          </w:p>
        </w:tc>
        <w:tc>
          <w:tcPr>
            <w:tcW w:w="1157" w:type="dxa"/>
            <w:tcMar>
              <w:top w:w="50" w:type="dxa"/>
              <w:left w:w="100" w:type="dxa"/>
            </w:tcMar>
            <w:vAlign w:val="center"/>
          </w:tcPr>
          <w:p w14:paraId="1B15055C" w14:textId="77777777" w:rsidR="00725654" w:rsidRDefault="00725654" w:rsidP="00F27A98">
            <w:pPr>
              <w:spacing w:after="0"/>
              <w:ind w:left="135"/>
            </w:pPr>
          </w:p>
        </w:tc>
        <w:tc>
          <w:tcPr>
            <w:tcW w:w="1981" w:type="dxa"/>
            <w:tcMar>
              <w:top w:w="50" w:type="dxa"/>
              <w:left w:w="100" w:type="dxa"/>
            </w:tcMar>
            <w:vAlign w:val="center"/>
          </w:tcPr>
          <w:p w14:paraId="107B4F40"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w:t>
              </w:r>
              <w:r>
                <w:rPr>
                  <w:rFonts w:ascii="Times New Roman" w:hAnsi="Times New Roman"/>
                  <w:color w:val="0000FF"/>
                  <w:u w:val="single"/>
                </w:rPr>
                <w:t>a</w:t>
              </w:r>
              <w:r w:rsidRPr="003F5C3A">
                <w:rPr>
                  <w:rFonts w:ascii="Times New Roman" w:hAnsi="Times New Roman"/>
                  <w:color w:val="0000FF"/>
                  <w:u w:val="single"/>
                  <w:lang w:val="ru-RU"/>
                </w:rPr>
                <w:t>097</w:t>
              </w:r>
              <w:r>
                <w:rPr>
                  <w:rFonts w:ascii="Times New Roman" w:hAnsi="Times New Roman"/>
                  <w:color w:val="0000FF"/>
                  <w:u w:val="single"/>
                </w:rPr>
                <w:t>d</w:t>
              </w:r>
              <w:r w:rsidRPr="003F5C3A">
                <w:rPr>
                  <w:rFonts w:ascii="Times New Roman" w:hAnsi="Times New Roman"/>
                  <w:color w:val="0000FF"/>
                  <w:u w:val="single"/>
                  <w:lang w:val="ru-RU"/>
                </w:rPr>
                <w:t>2</w:t>
              </w:r>
            </w:hyperlink>
          </w:p>
        </w:tc>
      </w:tr>
      <w:tr w:rsidR="00725654" w:rsidRPr="00725654" w14:paraId="716A4E89" w14:textId="77777777" w:rsidTr="00F27A98">
        <w:trPr>
          <w:trHeight w:val="144"/>
          <w:tblCellSpacing w:w="20" w:type="nil"/>
        </w:trPr>
        <w:tc>
          <w:tcPr>
            <w:tcW w:w="473" w:type="dxa"/>
            <w:tcMar>
              <w:top w:w="50" w:type="dxa"/>
              <w:left w:w="100" w:type="dxa"/>
            </w:tcMar>
            <w:vAlign w:val="center"/>
          </w:tcPr>
          <w:p w14:paraId="2CB4F67E" w14:textId="77777777" w:rsidR="00725654" w:rsidRDefault="00725654" w:rsidP="00F27A98">
            <w:pPr>
              <w:spacing w:after="0"/>
            </w:pPr>
            <w:r>
              <w:rPr>
                <w:rFonts w:ascii="Times New Roman" w:hAnsi="Times New Roman"/>
                <w:color w:val="000000"/>
                <w:sz w:val="24"/>
              </w:rPr>
              <w:t>124</w:t>
            </w:r>
          </w:p>
        </w:tc>
        <w:tc>
          <w:tcPr>
            <w:tcW w:w="2992" w:type="dxa"/>
            <w:tcMar>
              <w:top w:w="50" w:type="dxa"/>
              <w:left w:w="100" w:type="dxa"/>
            </w:tcMar>
            <w:vAlign w:val="center"/>
          </w:tcPr>
          <w:p w14:paraId="356114BE"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14:paraId="6865961C"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C3CAF41" w14:textId="77777777" w:rsidR="00725654" w:rsidRDefault="00725654" w:rsidP="00F27A98">
            <w:pPr>
              <w:spacing w:after="0"/>
              <w:ind w:left="135"/>
              <w:jc w:val="center"/>
            </w:pPr>
          </w:p>
        </w:tc>
        <w:tc>
          <w:tcPr>
            <w:tcW w:w="1631" w:type="dxa"/>
            <w:tcMar>
              <w:top w:w="50" w:type="dxa"/>
              <w:left w:w="100" w:type="dxa"/>
            </w:tcMar>
            <w:vAlign w:val="center"/>
          </w:tcPr>
          <w:p w14:paraId="5F1C067C" w14:textId="77777777" w:rsidR="00725654" w:rsidRDefault="00725654" w:rsidP="00F27A98">
            <w:pPr>
              <w:spacing w:after="0"/>
              <w:ind w:left="135"/>
              <w:jc w:val="center"/>
            </w:pPr>
          </w:p>
        </w:tc>
        <w:tc>
          <w:tcPr>
            <w:tcW w:w="1157" w:type="dxa"/>
            <w:tcMar>
              <w:top w:w="50" w:type="dxa"/>
              <w:left w:w="100" w:type="dxa"/>
            </w:tcMar>
            <w:vAlign w:val="center"/>
          </w:tcPr>
          <w:p w14:paraId="5131B3E3" w14:textId="77777777" w:rsidR="00725654" w:rsidRDefault="00725654" w:rsidP="00F27A98">
            <w:pPr>
              <w:spacing w:after="0"/>
              <w:ind w:left="135"/>
            </w:pPr>
          </w:p>
        </w:tc>
        <w:tc>
          <w:tcPr>
            <w:tcW w:w="1981" w:type="dxa"/>
            <w:tcMar>
              <w:top w:w="50" w:type="dxa"/>
              <w:left w:w="100" w:type="dxa"/>
            </w:tcMar>
            <w:vAlign w:val="center"/>
          </w:tcPr>
          <w:p w14:paraId="7ACEFA6E"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w:t>
              </w:r>
              <w:r>
                <w:rPr>
                  <w:rFonts w:ascii="Times New Roman" w:hAnsi="Times New Roman"/>
                  <w:color w:val="0000FF"/>
                  <w:u w:val="single"/>
                </w:rPr>
                <w:t>a</w:t>
              </w:r>
              <w:r w:rsidRPr="003F5C3A">
                <w:rPr>
                  <w:rFonts w:ascii="Times New Roman" w:hAnsi="Times New Roman"/>
                  <w:color w:val="0000FF"/>
                  <w:u w:val="single"/>
                  <w:lang w:val="ru-RU"/>
                </w:rPr>
                <w:t>08986</w:t>
              </w:r>
            </w:hyperlink>
          </w:p>
        </w:tc>
      </w:tr>
      <w:tr w:rsidR="00725654" w:rsidRPr="00725654" w14:paraId="2B5899FC" w14:textId="77777777" w:rsidTr="00F27A98">
        <w:trPr>
          <w:trHeight w:val="144"/>
          <w:tblCellSpacing w:w="20" w:type="nil"/>
        </w:trPr>
        <w:tc>
          <w:tcPr>
            <w:tcW w:w="473" w:type="dxa"/>
            <w:tcMar>
              <w:top w:w="50" w:type="dxa"/>
              <w:left w:w="100" w:type="dxa"/>
            </w:tcMar>
            <w:vAlign w:val="center"/>
          </w:tcPr>
          <w:p w14:paraId="1653D249" w14:textId="77777777" w:rsidR="00725654" w:rsidRDefault="00725654" w:rsidP="00F27A98">
            <w:pPr>
              <w:spacing w:after="0"/>
            </w:pPr>
            <w:r>
              <w:rPr>
                <w:rFonts w:ascii="Times New Roman" w:hAnsi="Times New Roman"/>
                <w:color w:val="000000"/>
                <w:sz w:val="24"/>
              </w:rPr>
              <w:t>125</w:t>
            </w:r>
          </w:p>
        </w:tc>
        <w:tc>
          <w:tcPr>
            <w:tcW w:w="2992" w:type="dxa"/>
            <w:tcMar>
              <w:top w:w="50" w:type="dxa"/>
              <w:left w:w="100" w:type="dxa"/>
            </w:tcMar>
            <w:vAlign w:val="center"/>
          </w:tcPr>
          <w:p w14:paraId="28B6FF61"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14:paraId="0F70034F"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73BA3B9" w14:textId="77777777" w:rsidR="00725654" w:rsidRDefault="00725654" w:rsidP="00F27A98">
            <w:pPr>
              <w:spacing w:after="0"/>
              <w:ind w:left="135"/>
              <w:jc w:val="center"/>
            </w:pPr>
          </w:p>
        </w:tc>
        <w:tc>
          <w:tcPr>
            <w:tcW w:w="1631" w:type="dxa"/>
            <w:tcMar>
              <w:top w:w="50" w:type="dxa"/>
              <w:left w:w="100" w:type="dxa"/>
            </w:tcMar>
            <w:vAlign w:val="center"/>
          </w:tcPr>
          <w:p w14:paraId="2604C8A0" w14:textId="77777777" w:rsidR="00725654" w:rsidRDefault="00725654" w:rsidP="00F27A98">
            <w:pPr>
              <w:spacing w:after="0"/>
              <w:ind w:left="135"/>
              <w:jc w:val="center"/>
            </w:pPr>
          </w:p>
        </w:tc>
        <w:tc>
          <w:tcPr>
            <w:tcW w:w="1157" w:type="dxa"/>
            <w:tcMar>
              <w:top w:w="50" w:type="dxa"/>
              <w:left w:w="100" w:type="dxa"/>
            </w:tcMar>
            <w:vAlign w:val="center"/>
          </w:tcPr>
          <w:p w14:paraId="2091627E" w14:textId="77777777" w:rsidR="00725654" w:rsidRDefault="00725654" w:rsidP="00F27A98">
            <w:pPr>
              <w:spacing w:after="0"/>
              <w:ind w:left="135"/>
            </w:pPr>
          </w:p>
        </w:tc>
        <w:tc>
          <w:tcPr>
            <w:tcW w:w="1981" w:type="dxa"/>
            <w:tcMar>
              <w:top w:w="50" w:type="dxa"/>
              <w:left w:w="100" w:type="dxa"/>
            </w:tcMar>
            <w:vAlign w:val="center"/>
          </w:tcPr>
          <w:p w14:paraId="047C3061"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w:t>
              </w:r>
              <w:r>
                <w:rPr>
                  <w:rFonts w:ascii="Times New Roman" w:hAnsi="Times New Roman"/>
                  <w:color w:val="0000FF"/>
                  <w:u w:val="single"/>
                </w:rPr>
                <w:t>a</w:t>
              </w:r>
              <w:r w:rsidRPr="003F5C3A">
                <w:rPr>
                  <w:rFonts w:ascii="Times New Roman" w:hAnsi="Times New Roman"/>
                  <w:color w:val="0000FF"/>
                  <w:u w:val="single"/>
                  <w:lang w:val="ru-RU"/>
                </w:rPr>
                <w:t>08</w:t>
              </w:r>
              <w:r>
                <w:rPr>
                  <w:rFonts w:ascii="Times New Roman" w:hAnsi="Times New Roman"/>
                  <w:color w:val="0000FF"/>
                  <w:u w:val="single"/>
                </w:rPr>
                <w:t>cb</w:t>
              </w:r>
              <w:r w:rsidRPr="003F5C3A">
                <w:rPr>
                  <w:rFonts w:ascii="Times New Roman" w:hAnsi="Times New Roman"/>
                  <w:color w:val="0000FF"/>
                  <w:u w:val="single"/>
                  <w:lang w:val="ru-RU"/>
                </w:rPr>
                <w:t>0</w:t>
              </w:r>
            </w:hyperlink>
          </w:p>
        </w:tc>
      </w:tr>
      <w:tr w:rsidR="00725654" w:rsidRPr="00725654" w14:paraId="2EBE5054" w14:textId="77777777" w:rsidTr="00F27A98">
        <w:trPr>
          <w:trHeight w:val="144"/>
          <w:tblCellSpacing w:w="20" w:type="nil"/>
        </w:trPr>
        <w:tc>
          <w:tcPr>
            <w:tcW w:w="473" w:type="dxa"/>
            <w:tcMar>
              <w:top w:w="50" w:type="dxa"/>
              <w:left w:w="100" w:type="dxa"/>
            </w:tcMar>
            <w:vAlign w:val="center"/>
          </w:tcPr>
          <w:p w14:paraId="01181A7D" w14:textId="77777777" w:rsidR="00725654" w:rsidRDefault="00725654" w:rsidP="00F27A98">
            <w:pPr>
              <w:spacing w:after="0"/>
            </w:pPr>
            <w:r>
              <w:rPr>
                <w:rFonts w:ascii="Times New Roman" w:hAnsi="Times New Roman"/>
                <w:color w:val="000000"/>
                <w:sz w:val="24"/>
              </w:rPr>
              <w:t>126</w:t>
            </w:r>
          </w:p>
        </w:tc>
        <w:tc>
          <w:tcPr>
            <w:tcW w:w="2992" w:type="dxa"/>
            <w:tcMar>
              <w:top w:w="50" w:type="dxa"/>
              <w:left w:w="100" w:type="dxa"/>
            </w:tcMar>
            <w:vAlign w:val="center"/>
          </w:tcPr>
          <w:p w14:paraId="14BCDAE5"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14:paraId="2C26407C"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284AA5A" w14:textId="77777777" w:rsidR="00725654" w:rsidRDefault="00725654" w:rsidP="00F27A98">
            <w:pPr>
              <w:spacing w:after="0"/>
              <w:ind w:left="135"/>
              <w:jc w:val="center"/>
            </w:pPr>
          </w:p>
        </w:tc>
        <w:tc>
          <w:tcPr>
            <w:tcW w:w="1631" w:type="dxa"/>
            <w:tcMar>
              <w:top w:w="50" w:type="dxa"/>
              <w:left w:w="100" w:type="dxa"/>
            </w:tcMar>
            <w:vAlign w:val="center"/>
          </w:tcPr>
          <w:p w14:paraId="468823F6" w14:textId="77777777" w:rsidR="00725654" w:rsidRDefault="00725654" w:rsidP="00F27A98">
            <w:pPr>
              <w:spacing w:after="0"/>
              <w:ind w:left="135"/>
              <w:jc w:val="center"/>
            </w:pPr>
          </w:p>
        </w:tc>
        <w:tc>
          <w:tcPr>
            <w:tcW w:w="1157" w:type="dxa"/>
            <w:tcMar>
              <w:top w:w="50" w:type="dxa"/>
              <w:left w:w="100" w:type="dxa"/>
            </w:tcMar>
            <w:vAlign w:val="center"/>
          </w:tcPr>
          <w:p w14:paraId="6FD86DAE" w14:textId="77777777" w:rsidR="00725654" w:rsidRDefault="00725654" w:rsidP="00F27A98">
            <w:pPr>
              <w:spacing w:after="0"/>
              <w:ind w:left="135"/>
            </w:pPr>
          </w:p>
        </w:tc>
        <w:tc>
          <w:tcPr>
            <w:tcW w:w="1981" w:type="dxa"/>
            <w:tcMar>
              <w:top w:w="50" w:type="dxa"/>
              <w:left w:w="100" w:type="dxa"/>
            </w:tcMar>
            <w:vAlign w:val="center"/>
          </w:tcPr>
          <w:p w14:paraId="5CF499D4"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w:t>
              </w:r>
              <w:r>
                <w:rPr>
                  <w:rFonts w:ascii="Times New Roman" w:hAnsi="Times New Roman"/>
                  <w:color w:val="0000FF"/>
                  <w:u w:val="single"/>
                </w:rPr>
                <w:t>a</w:t>
              </w:r>
              <w:r w:rsidRPr="003F5C3A">
                <w:rPr>
                  <w:rFonts w:ascii="Times New Roman" w:hAnsi="Times New Roman"/>
                  <w:color w:val="0000FF"/>
                  <w:u w:val="single"/>
                  <w:lang w:val="ru-RU"/>
                </w:rPr>
                <w:t>09502</w:t>
              </w:r>
            </w:hyperlink>
          </w:p>
        </w:tc>
      </w:tr>
      <w:tr w:rsidR="00725654" w:rsidRPr="00725654" w14:paraId="05724455" w14:textId="77777777" w:rsidTr="00F27A98">
        <w:trPr>
          <w:trHeight w:val="144"/>
          <w:tblCellSpacing w:w="20" w:type="nil"/>
        </w:trPr>
        <w:tc>
          <w:tcPr>
            <w:tcW w:w="473" w:type="dxa"/>
            <w:tcMar>
              <w:top w:w="50" w:type="dxa"/>
              <w:left w:w="100" w:type="dxa"/>
            </w:tcMar>
            <w:vAlign w:val="center"/>
          </w:tcPr>
          <w:p w14:paraId="561C7916" w14:textId="77777777" w:rsidR="00725654" w:rsidRDefault="00725654" w:rsidP="00F27A98">
            <w:pPr>
              <w:spacing w:after="0"/>
            </w:pPr>
            <w:r>
              <w:rPr>
                <w:rFonts w:ascii="Times New Roman" w:hAnsi="Times New Roman"/>
                <w:color w:val="000000"/>
                <w:sz w:val="24"/>
              </w:rPr>
              <w:t>127</w:t>
            </w:r>
          </w:p>
        </w:tc>
        <w:tc>
          <w:tcPr>
            <w:tcW w:w="2992" w:type="dxa"/>
            <w:tcMar>
              <w:top w:w="50" w:type="dxa"/>
              <w:left w:w="100" w:type="dxa"/>
            </w:tcMar>
            <w:vAlign w:val="center"/>
          </w:tcPr>
          <w:p w14:paraId="1D5E2147"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14:paraId="3F2F63EE"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81971B6" w14:textId="77777777" w:rsidR="00725654" w:rsidRDefault="00725654" w:rsidP="00F27A98">
            <w:pPr>
              <w:spacing w:after="0"/>
              <w:ind w:left="135"/>
              <w:jc w:val="center"/>
            </w:pPr>
          </w:p>
        </w:tc>
        <w:tc>
          <w:tcPr>
            <w:tcW w:w="1631" w:type="dxa"/>
            <w:tcMar>
              <w:top w:w="50" w:type="dxa"/>
              <w:left w:w="100" w:type="dxa"/>
            </w:tcMar>
            <w:vAlign w:val="center"/>
          </w:tcPr>
          <w:p w14:paraId="232C1B33" w14:textId="77777777" w:rsidR="00725654" w:rsidRDefault="00725654" w:rsidP="00F27A98">
            <w:pPr>
              <w:spacing w:after="0"/>
              <w:ind w:left="135"/>
              <w:jc w:val="center"/>
            </w:pPr>
          </w:p>
        </w:tc>
        <w:tc>
          <w:tcPr>
            <w:tcW w:w="1157" w:type="dxa"/>
            <w:tcMar>
              <w:top w:w="50" w:type="dxa"/>
              <w:left w:w="100" w:type="dxa"/>
            </w:tcMar>
            <w:vAlign w:val="center"/>
          </w:tcPr>
          <w:p w14:paraId="6E1C4353" w14:textId="77777777" w:rsidR="00725654" w:rsidRDefault="00725654" w:rsidP="00F27A98">
            <w:pPr>
              <w:spacing w:after="0"/>
              <w:ind w:left="135"/>
            </w:pPr>
          </w:p>
        </w:tc>
        <w:tc>
          <w:tcPr>
            <w:tcW w:w="1981" w:type="dxa"/>
            <w:tcMar>
              <w:top w:w="50" w:type="dxa"/>
              <w:left w:w="100" w:type="dxa"/>
            </w:tcMar>
            <w:vAlign w:val="center"/>
          </w:tcPr>
          <w:p w14:paraId="4D4FB226"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w:t>
              </w:r>
              <w:r>
                <w:rPr>
                  <w:rFonts w:ascii="Times New Roman" w:hAnsi="Times New Roman"/>
                  <w:color w:val="0000FF"/>
                  <w:u w:val="single"/>
                </w:rPr>
                <w:t>a</w:t>
              </w:r>
              <w:r w:rsidRPr="003F5C3A">
                <w:rPr>
                  <w:rFonts w:ascii="Times New Roman" w:hAnsi="Times New Roman"/>
                  <w:color w:val="0000FF"/>
                  <w:u w:val="single"/>
                  <w:lang w:val="ru-RU"/>
                </w:rPr>
                <w:t>09372</w:t>
              </w:r>
            </w:hyperlink>
          </w:p>
        </w:tc>
      </w:tr>
      <w:tr w:rsidR="00725654" w:rsidRPr="00725654" w14:paraId="009EA993" w14:textId="77777777" w:rsidTr="00F27A98">
        <w:trPr>
          <w:trHeight w:val="144"/>
          <w:tblCellSpacing w:w="20" w:type="nil"/>
        </w:trPr>
        <w:tc>
          <w:tcPr>
            <w:tcW w:w="473" w:type="dxa"/>
            <w:tcMar>
              <w:top w:w="50" w:type="dxa"/>
              <w:left w:w="100" w:type="dxa"/>
            </w:tcMar>
            <w:vAlign w:val="center"/>
          </w:tcPr>
          <w:p w14:paraId="0BB43345" w14:textId="77777777" w:rsidR="00725654" w:rsidRDefault="00725654" w:rsidP="00F27A98">
            <w:pPr>
              <w:spacing w:after="0"/>
            </w:pPr>
            <w:r>
              <w:rPr>
                <w:rFonts w:ascii="Times New Roman" w:hAnsi="Times New Roman"/>
                <w:color w:val="000000"/>
                <w:sz w:val="24"/>
              </w:rPr>
              <w:t>128</w:t>
            </w:r>
          </w:p>
        </w:tc>
        <w:tc>
          <w:tcPr>
            <w:tcW w:w="2992" w:type="dxa"/>
            <w:tcMar>
              <w:top w:w="50" w:type="dxa"/>
              <w:left w:w="100" w:type="dxa"/>
            </w:tcMar>
            <w:vAlign w:val="center"/>
          </w:tcPr>
          <w:p w14:paraId="1B1F8EFF" w14:textId="77777777" w:rsidR="00725654" w:rsidRDefault="00725654" w:rsidP="00F27A98">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14:paraId="24BD9791" w14:textId="77777777" w:rsidR="00725654" w:rsidRDefault="00725654" w:rsidP="00F27A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86C61BB" w14:textId="77777777" w:rsidR="00725654" w:rsidRDefault="00725654" w:rsidP="00F27A98">
            <w:pPr>
              <w:spacing w:after="0"/>
              <w:ind w:left="135"/>
              <w:jc w:val="center"/>
            </w:pPr>
          </w:p>
        </w:tc>
        <w:tc>
          <w:tcPr>
            <w:tcW w:w="1631" w:type="dxa"/>
            <w:tcMar>
              <w:top w:w="50" w:type="dxa"/>
              <w:left w:w="100" w:type="dxa"/>
            </w:tcMar>
            <w:vAlign w:val="center"/>
          </w:tcPr>
          <w:p w14:paraId="10EE046D" w14:textId="77777777" w:rsidR="00725654" w:rsidRDefault="00725654" w:rsidP="00F27A98">
            <w:pPr>
              <w:spacing w:after="0"/>
              <w:ind w:left="135"/>
              <w:jc w:val="center"/>
            </w:pPr>
          </w:p>
        </w:tc>
        <w:tc>
          <w:tcPr>
            <w:tcW w:w="1157" w:type="dxa"/>
            <w:tcMar>
              <w:top w:w="50" w:type="dxa"/>
              <w:left w:w="100" w:type="dxa"/>
            </w:tcMar>
            <w:vAlign w:val="center"/>
          </w:tcPr>
          <w:p w14:paraId="162C73A3" w14:textId="77777777" w:rsidR="00725654" w:rsidRDefault="00725654" w:rsidP="00F27A98">
            <w:pPr>
              <w:spacing w:after="0"/>
              <w:ind w:left="135"/>
            </w:pPr>
          </w:p>
        </w:tc>
        <w:tc>
          <w:tcPr>
            <w:tcW w:w="1981" w:type="dxa"/>
            <w:tcMar>
              <w:top w:w="50" w:type="dxa"/>
              <w:left w:w="100" w:type="dxa"/>
            </w:tcMar>
            <w:vAlign w:val="center"/>
          </w:tcPr>
          <w:p w14:paraId="425CE3DF"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w:t>
              </w:r>
              <w:r>
                <w:rPr>
                  <w:rFonts w:ascii="Times New Roman" w:hAnsi="Times New Roman"/>
                  <w:color w:val="0000FF"/>
                  <w:u w:val="single"/>
                </w:rPr>
                <w:t>a</w:t>
              </w:r>
              <w:r w:rsidRPr="003F5C3A">
                <w:rPr>
                  <w:rFonts w:ascii="Times New Roman" w:hAnsi="Times New Roman"/>
                  <w:color w:val="0000FF"/>
                  <w:u w:val="single"/>
                  <w:lang w:val="ru-RU"/>
                </w:rPr>
                <w:t>09674</w:t>
              </w:r>
            </w:hyperlink>
          </w:p>
        </w:tc>
      </w:tr>
      <w:tr w:rsidR="00725654" w:rsidRPr="00725654" w14:paraId="01C18E49" w14:textId="77777777" w:rsidTr="00F27A98">
        <w:trPr>
          <w:trHeight w:val="144"/>
          <w:tblCellSpacing w:w="20" w:type="nil"/>
        </w:trPr>
        <w:tc>
          <w:tcPr>
            <w:tcW w:w="473" w:type="dxa"/>
            <w:tcMar>
              <w:top w:w="50" w:type="dxa"/>
              <w:left w:w="100" w:type="dxa"/>
            </w:tcMar>
            <w:vAlign w:val="center"/>
          </w:tcPr>
          <w:p w14:paraId="61DC0B6C" w14:textId="77777777" w:rsidR="00725654" w:rsidRDefault="00725654" w:rsidP="00F27A98">
            <w:pPr>
              <w:spacing w:after="0"/>
            </w:pPr>
            <w:r>
              <w:rPr>
                <w:rFonts w:ascii="Times New Roman" w:hAnsi="Times New Roman"/>
                <w:color w:val="000000"/>
                <w:sz w:val="24"/>
              </w:rPr>
              <w:t>129</w:t>
            </w:r>
          </w:p>
        </w:tc>
        <w:tc>
          <w:tcPr>
            <w:tcW w:w="2992" w:type="dxa"/>
            <w:tcMar>
              <w:top w:w="50" w:type="dxa"/>
              <w:left w:w="100" w:type="dxa"/>
            </w:tcMar>
            <w:vAlign w:val="center"/>
          </w:tcPr>
          <w:p w14:paraId="51AF0FB7"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14:paraId="43FAD0D9"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82AE7DB" w14:textId="77777777" w:rsidR="00725654" w:rsidRDefault="00725654" w:rsidP="00F27A98">
            <w:pPr>
              <w:spacing w:after="0"/>
              <w:ind w:left="135"/>
              <w:jc w:val="center"/>
            </w:pPr>
          </w:p>
        </w:tc>
        <w:tc>
          <w:tcPr>
            <w:tcW w:w="1631" w:type="dxa"/>
            <w:tcMar>
              <w:top w:w="50" w:type="dxa"/>
              <w:left w:w="100" w:type="dxa"/>
            </w:tcMar>
            <w:vAlign w:val="center"/>
          </w:tcPr>
          <w:p w14:paraId="710D79EC" w14:textId="77777777" w:rsidR="00725654" w:rsidRDefault="00725654" w:rsidP="00F27A98">
            <w:pPr>
              <w:spacing w:after="0"/>
              <w:ind w:left="135"/>
              <w:jc w:val="center"/>
            </w:pPr>
          </w:p>
        </w:tc>
        <w:tc>
          <w:tcPr>
            <w:tcW w:w="1157" w:type="dxa"/>
            <w:tcMar>
              <w:top w:w="50" w:type="dxa"/>
              <w:left w:w="100" w:type="dxa"/>
            </w:tcMar>
            <w:vAlign w:val="center"/>
          </w:tcPr>
          <w:p w14:paraId="2D0B49DF" w14:textId="77777777" w:rsidR="00725654" w:rsidRDefault="00725654" w:rsidP="00F27A98">
            <w:pPr>
              <w:spacing w:after="0"/>
              <w:ind w:left="135"/>
            </w:pPr>
          </w:p>
        </w:tc>
        <w:tc>
          <w:tcPr>
            <w:tcW w:w="1981" w:type="dxa"/>
            <w:tcMar>
              <w:top w:w="50" w:type="dxa"/>
              <w:left w:w="100" w:type="dxa"/>
            </w:tcMar>
            <w:vAlign w:val="center"/>
          </w:tcPr>
          <w:p w14:paraId="251DC2A9"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w:t>
              </w:r>
              <w:r>
                <w:rPr>
                  <w:rFonts w:ascii="Times New Roman" w:hAnsi="Times New Roman"/>
                  <w:color w:val="0000FF"/>
                  <w:u w:val="single"/>
                </w:rPr>
                <w:t>a</w:t>
              </w:r>
              <w:r w:rsidRPr="003F5C3A">
                <w:rPr>
                  <w:rFonts w:ascii="Times New Roman" w:hAnsi="Times New Roman"/>
                  <w:color w:val="0000FF"/>
                  <w:u w:val="single"/>
                  <w:lang w:val="ru-RU"/>
                </w:rPr>
                <w:t>0</w:t>
              </w:r>
              <w:r>
                <w:rPr>
                  <w:rFonts w:ascii="Times New Roman" w:hAnsi="Times New Roman"/>
                  <w:color w:val="0000FF"/>
                  <w:u w:val="single"/>
                </w:rPr>
                <w:t>c</w:t>
              </w:r>
              <w:r w:rsidRPr="003F5C3A">
                <w:rPr>
                  <w:rFonts w:ascii="Times New Roman" w:hAnsi="Times New Roman"/>
                  <w:color w:val="0000FF"/>
                  <w:u w:val="single"/>
                  <w:lang w:val="ru-RU"/>
                </w:rPr>
                <w:t>7</w:t>
              </w:r>
              <w:r>
                <w:rPr>
                  <w:rFonts w:ascii="Times New Roman" w:hAnsi="Times New Roman"/>
                  <w:color w:val="0000FF"/>
                  <w:u w:val="single"/>
                </w:rPr>
                <w:t>c</w:t>
              </w:r>
              <w:r w:rsidRPr="003F5C3A">
                <w:rPr>
                  <w:rFonts w:ascii="Times New Roman" w:hAnsi="Times New Roman"/>
                  <w:color w:val="0000FF"/>
                  <w:u w:val="single"/>
                  <w:lang w:val="ru-RU"/>
                </w:rPr>
                <w:t>0</w:t>
              </w:r>
            </w:hyperlink>
            <w:r w:rsidRPr="003F5C3A">
              <w:rPr>
                <w:rFonts w:ascii="Times New Roman" w:hAnsi="Times New Roman"/>
                <w:color w:val="000000"/>
                <w:sz w:val="24"/>
                <w:lang w:val="ru-RU"/>
              </w:rPr>
              <w:t xml:space="preserve"> </w:t>
            </w:r>
            <w:hyperlink r:id="rId535">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w:t>
              </w:r>
              <w:r>
                <w:rPr>
                  <w:rFonts w:ascii="Times New Roman" w:hAnsi="Times New Roman"/>
                  <w:color w:val="0000FF"/>
                  <w:u w:val="single"/>
                </w:rPr>
                <w:t>a</w:t>
              </w:r>
              <w:r w:rsidRPr="003F5C3A">
                <w:rPr>
                  <w:rFonts w:ascii="Times New Roman" w:hAnsi="Times New Roman"/>
                  <w:color w:val="0000FF"/>
                  <w:u w:val="single"/>
                  <w:lang w:val="ru-RU"/>
                </w:rPr>
                <w:t>0</w:t>
              </w:r>
              <w:r>
                <w:rPr>
                  <w:rFonts w:ascii="Times New Roman" w:hAnsi="Times New Roman"/>
                  <w:color w:val="0000FF"/>
                  <w:u w:val="single"/>
                </w:rPr>
                <w:t>b</w:t>
              </w:r>
              <w:r w:rsidRPr="003F5C3A">
                <w:rPr>
                  <w:rFonts w:ascii="Times New Roman" w:hAnsi="Times New Roman"/>
                  <w:color w:val="0000FF"/>
                  <w:u w:val="single"/>
                  <w:lang w:val="ru-RU"/>
                </w:rPr>
                <w:t>1</w:t>
              </w:r>
              <w:r>
                <w:rPr>
                  <w:rFonts w:ascii="Times New Roman" w:hAnsi="Times New Roman"/>
                  <w:color w:val="0000FF"/>
                  <w:u w:val="single"/>
                </w:rPr>
                <w:t>c</w:t>
              </w:r>
              <w:r w:rsidRPr="003F5C3A">
                <w:rPr>
                  <w:rFonts w:ascii="Times New Roman" w:hAnsi="Times New Roman"/>
                  <w:color w:val="0000FF"/>
                  <w:u w:val="single"/>
                  <w:lang w:val="ru-RU"/>
                </w:rPr>
                <w:t>2</w:t>
              </w:r>
            </w:hyperlink>
          </w:p>
        </w:tc>
      </w:tr>
      <w:tr w:rsidR="00725654" w:rsidRPr="00725654" w14:paraId="3FFD25AA" w14:textId="77777777" w:rsidTr="00F27A98">
        <w:trPr>
          <w:trHeight w:val="144"/>
          <w:tblCellSpacing w:w="20" w:type="nil"/>
        </w:trPr>
        <w:tc>
          <w:tcPr>
            <w:tcW w:w="473" w:type="dxa"/>
            <w:tcMar>
              <w:top w:w="50" w:type="dxa"/>
              <w:left w:w="100" w:type="dxa"/>
            </w:tcMar>
            <w:vAlign w:val="center"/>
          </w:tcPr>
          <w:p w14:paraId="797C4588" w14:textId="77777777" w:rsidR="00725654" w:rsidRDefault="00725654" w:rsidP="00F27A98">
            <w:pPr>
              <w:spacing w:after="0"/>
            </w:pPr>
            <w:r>
              <w:rPr>
                <w:rFonts w:ascii="Times New Roman" w:hAnsi="Times New Roman"/>
                <w:color w:val="000000"/>
                <w:sz w:val="24"/>
              </w:rPr>
              <w:t>130</w:t>
            </w:r>
          </w:p>
        </w:tc>
        <w:tc>
          <w:tcPr>
            <w:tcW w:w="2992" w:type="dxa"/>
            <w:tcMar>
              <w:top w:w="50" w:type="dxa"/>
              <w:left w:w="100" w:type="dxa"/>
            </w:tcMar>
            <w:vAlign w:val="center"/>
          </w:tcPr>
          <w:p w14:paraId="2F846965"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Книга как источник информации. Виды информации в книге</w:t>
            </w:r>
          </w:p>
        </w:tc>
        <w:tc>
          <w:tcPr>
            <w:tcW w:w="834" w:type="dxa"/>
            <w:tcMar>
              <w:top w:w="50" w:type="dxa"/>
              <w:left w:w="100" w:type="dxa"/>
            </w:tcMar>
            <w:vAlign w:val="center"/>
          </w:tcPr>
          <w:p w14:paraId="05CC2355"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3742CFA" w14:textId="77777777" w:rsidR="00725654" w:rsidRDefault="00725654" w:rsidP="00F27A98">
            <w:pPr>
              <w:spacing w:after="0"/>
              <w:ind w:left="135"/>
              <w:jc w:val="center"/>
            </w:pPr>
          </w:p>
        </w:tc>
        <w:tc>
          <w:tcPr>
            <w:tcW w:w="1631" w:type="dxa"/>
            <w:tcMar>
              <w:top w:w="50" w:type="dxa"/>
              <w:left w:w="100" w:type="dxa"/>
            </w:tcMar>
            <w:vAlign w:val="center"/>
          </w:tcPr>
          <w:p w14:paraId="1AEE3609" w14:textId="77777777" w:rsidR="00725654" w:rsidRDefault="00725654" w:rsidP="00F27A98">
            <w:pPr>
              <w:spacing w:after="0"/>
              <w:ind w:left="135"/>
              <w:jc w:val="center"/>
            </w:pPr>
          </w:p>
        </w:tc>
        <w:tc>
          <w:tcPr>
            <w:tcW w:w="1157" w:type="dxa"/>
            <w:tcMar>
              <w:top w:w="50" w:type="dxa"/>
              <w:left w:w="100" w:type="dxa"/>
            </w:tcMar>
            <w:vAlign w:val="center"/>
          </w:tcPr>
          <w:p w14:paraId="3F9BA820" w14:textId="77777777" w:rsidR="00725654" w:rsidRDefault="00725654" w:rsidP="00F27A98">
            <w:pPr>
              <w:spacing w:after="0"/>
              <w:ind w:left="135"/>
            </w:pPr>
          </w:p>
        </w:tc>
        <w:tc>
          <w:tcPr>
            <w:tcW w:w="1981" w:type="dxa"/>
            <w:tcMar>
              <w:top w:w="50" w:type="dxa"/>
              <w:left w:w="100" w:type="dxa"/>
            </w:tcMar>
            <w:vAlign w:val="center"/>
          </w:tcPr>
          <w:p w14:paraId="518D9796"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w:t>
              </w:r>
              <w:r>
                <w:rPr>
                  <w:rFonts w:ascii="Times New Roman" w:hAnsi="Times New Roman"/>
                  <w:color w:val="0000FF"/>
                  <w:u w:val="single"/>
                </w:rPr>
                <w:t>a</w:t>
              </w:r>
              <w:r w:rsidRPr="003F5C3A">
                <w:rPr>
                  <w:rFonts w:ascii="Times New Roman" w:hAnsi="Times New Roman"/>
                  <w:color w:val="0000FF"/>
                  <w:u w:val="single"/>
                  <w:lang w:val="ru-RU"/>
                </w:rPr>
                <w:t>0</w:t>
              </w:r>
              <w:r>
                <w:rPr>
                  <w:rFonts w:ascii="Times New Roman" w:hAnsi="Times New Roman"/>
                  <w:color w:val="0000FF"/>
                  <w:u w:val="single"/>
                </w:rPr>
                <w:t>b</w:t>
              </w:r>
              <w:r w:rsidRPr="003F5C3A">
                <w:rPr>
                  <w:rFonts w:ascii="Times New Roman" w:hAnsi="Times New Roman"/>
                  <w:color w:val="0000FF"/>
                  <w:u w:val="single"/>
                  <w:lang w:val="ru-RU"/>
                </w:rPr>
                <w:t>4</w:t>
              </w:r>
              <w:r>
                <w:rPr>
                  <w:rFonts w:ascii="Times New Roman" w:hAnsi="Times New Roman"/>
                  <w:color w:val="0000FF"/>
                  <w:u w:val="single"/>
                </w:rPr>
                <w:t>c</w:t>
              </w:r>
              <w:r w:rsidRPr="003F5C3A">
                <w:rPr>
                  <w:rFonts w:ascii="Times New Roman" w:hAnsi="Times New Roman"/>
                  <w:color w:val="0000FF"/>
                  <w:u w:val="single"/>
                  <w:lang w:val="ru-RU"/>
                </w:rPr>
                <w:t>4</w:t>
              </w:r>
            </w:hyperlink>
          </w:p>
        </w:tc>
      </w:tr>
      <w:tr w:rsidR="00725654" w:rsidRPr="00725654" w14:paraId="3338DEDA" w14:textId="77777777" w:rsidTr="00F27A98">
        <w:trPr>
          <w:trHeight w:val="144"/>
          <w:tblCellSpacing w:w="20" w:type="nil"/>
        </w:trPr>
        <w:tc>
          <w:tcPr>
            <w:tcW w:w="473" w:type="dxa"/>
            <w:tcMar>
              <w:top w:w="50" w:type="dxa"/>
              <w:left w:w="100" w:type="dxa"/>
            </w:tcMar>
            <w:vAlign w:val="center"/>
          </w:tcPr>
          <w:p w14:paraId="6D9AD23B" w14:textId="77777777" w:rsidR="00725654" w:rsidRDefault="00725654" w:rsidP="00F27A98">
            <w:pPr>
              <w:spacing w:after="0"/>
            </w:pPr>
            <w:r>
              <w:rPr>
                <w:rFonts w:ascii="Times New Roman" w:hAnsi="Times New Roman"/>
                <w:color w:val="000000"/>
                <w:sz w:val="24"/>
              </w:rPr>
              <w:lastRenderedPageBreak/>
              <w:t>131</w:t>
            </w:r>
          </w:p>
        </w:tc>
        <w:tc>
          <w:tcPr>
            <w:tcW w:w="2992" w:type="dxa"/>
            <w:tcMar>
              <w:top w:w="50" w:type="dxa"/>
              <w:left w:w="100" w:type="dxa"/>
            </w:tcMar>
            <w:vAlign w:val="center"/>
          </w:tcPr>
          <w:p w14:paraId="67801BB7"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14:paraId="38B4261B"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2269F7D" w14:textId="77777777" w:rsidR="00725654" w:rsidRDefault="00725654" w:rsidP="00F27A98">
            <w:pPr>
              <w:spacing w:after="0"/>
              <w:ind w:left="135"/>
              <w:jc w:val="center"/>
            </w:pPr>
          </w:p>
        </w:tc>
        <w:tc>
          <w:tcPr>
            <w:tcW w:w="1631" w:type="dxa"/>
            <w:tcMar>
              <w:top w:w="50" w:type="dxa"/>
              <w:left w:w="100" w:type="dxa"/>
            </w:tcMar>
            <w:vAlign w:val="center"/>
          </w:tcPr>
          <w:p w14:paraId="4EC17BC4" w14:textId="77777777" w:rsidR="00725654" w:rsidRDefault="00725654" w:rsidP="00F27A98">
            <w:pPr>
              <w:spacing w:after="0"/>
              <w:ind w:left="135"/>
              <w:jc w:val="center"/>
            </w:pPr>
          </w:p>
        </w:tc>
        <w:tc>
          <w:tcPr>
            <w:tcW w:w="1157" w:type="dxa"/>
            <w:tcMar>
              <w:top w:w="50" w:type="dxa"/>
              <w:left w:w="100" w:type="dxa"/>
            </w:tcMar>
            <w:vAlign w:val="center"/>
          </w:tcPr>
          <w:p w14:paraId="6FB5E3B2" w14:textId="77777777" w:rsidR="00725654" w:rsidRDefault="00725654" w:rsidP="00F27A98">
            <w:pPr>
              <w:spacing w:after="0"/>
              <w:ind w:left="135"/>
            </w:pPr>
          </w:p>
        </w:tc>
        <w:tc>
          <w:tcPr>
            <w:tcW w:w="1981" w:type="dxa"/>
            <w:tcMar>
              <w:top w:w="50" w:type="dxa"/>
              <w:left w:w="100" w:type="dxa"/>
            </w:tcMar>
            <w:vAlign w:val="center"/>
          </w:tcPr>
          <w:p w14:paraId="2FED072C"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w:t>
              </w:r>
              <w:r>
                <w:rPr>
                  <w:rFonts w:ascii="Times New Roman" w:hAnsi="Times New Roman"/>
                  <w:color w:val="0000FF"/>
                  <w:u w:val="single"/>
                </w:rPr>
                <w:t>a</w:t>
              </w:r>
              <w:r w:rsidRPr="003F5C3A">
                <w:rPr>
                  <w:rFonts w:ascii="Times New Roman" w:hAnsi="Times New Roman"/>
                  <w:color w:val="0000FF"/>
                  <w:u w:val="single"/>
                  <w:lang w:val="ru-RU"/>
                </w:rPr>
                <w:t>0</w:t>
              </w:r>
              <w:r>
                <w:rPr>
                  <w:rFonts w:ascii="Times New Roman" w:hAnsi="Times New Roman"/>
                  <w:color w:val="0000FF"/>
                  <w:u w:val="single"/>
                </w:rPr>
                <w:t>b</w:t>
              </w:r>
              <w:r w:rsidRPr="003F5C3A">
                <w:rPr>
                  <w:rFonts w:ascii="Times New Roman" w:hAnsi="Times New Roman"/>
                  <w:color w:val="0000FF"/>
                  <w:u w:val="single"/>
                  <w:lang w:val="ru-RU"/>
                </w:rPr>
                <w:t>348</w:t>
              </w:r>
            </w:hyperlink>
          </w:p>
        </w:tc>
      </w:tr>
      <w:tr w:rsidR="00725654" w:rsidRPr="00725654" w14:paraId="1EB9CDF0" w14:textId="77777777" w:rsidTr="00F27A98">
        <w:trPr>
          <w:trHeight w:val="144"/>
          <w:tblCellSpacing w:w="20" w:type="nil"/>
        </w:trPr>
        <w:tc>
          <w:tcPr>
            <w:tcW w:w="473" w:type="dxa"/>
            <w:tcMar>
              <w:top w:w="50" w:type="dxa"/>
              <w:left w:w="100" w:type="dxa"/>
            </w:tcMar>
            <w:vAlign w:val="center"/>
          </w:tcPr>
          <w:p w14:paraId="27CA300E" w14:textId="77777777" w:rsidR="00725654" w:rsidRDefault="00725654" w:rsidP="00F27A98">
            <w:pPr>
              <w:spacing w:after="0"/>
            </w:pPr>
            <w:r>
              <w:rPr>
                <w:rFonts w:ascii="Times New Roman" w:hAnsi="Times New Roman"/>
                <w:color w:val="000000"/>
                <w:sz w:val="24"/>
              </w:rPr>
              <w:t>132</w:t>
            </w:r>
          </w:p>
        </w:tc>
        <w:tc>
          <w:tcPr>
            <w:tcW w:w="2992" w:type="dxa"/>
            <w:tcMar>
              <w:top w:w="50" w:type="dxa"/>
              <w:left w:w="100" w:type="dxa"/>
            </w:tcMar>
            <w:vAlign w:val="center"/>
          </w:tcPr>
          <w:p w14:paraId="12A26148"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14:paraId="7A7AB29D"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023185C" w14:textId="77777777" w:rsidR="00725654" w:rsidRDefault="00725654" w:rsidP="00F27A98">
            <w:pPr>
              <w:spacing w:after="0"/>
              <w:ind w:left="135"/>
              <w:jc w:val="center"/>
            </w:pPr>
          </w:p>
        </w:tc>
        <w:tc>
          <w:tcPr>
            <w:tcW w:w="1631" w:type="dxa"/>
            <w:tcMar>
              <w:top w:w="50" w:type="dxa"/>
              <w:left w:w="100" w:type="dxa"/>
            </w:tcMar>
            <w:vAlign w:val="center"/>
          </w:tcPr>
          <w:p w14:paraId="6D6A6DD7" w14:textId="77777777" w:rsidR="00725654" w:rsidRDefault="00725654" w:rsidP="00F27A98">
            <w:pPr>
              <w:spacing w:after="0"/>
              <w:ind w:left="135"/>
              <w:jc w:val="center"/>
            </w:pPr>
          </w:p>
        </w:tc>
        <w:tc>
          <w:tcPr>
            <w:tcW w:w="1157" w:type="dxa"/>
            <w:tcMar>
              <w:top w:w="50" w:type="dxa"/>
              <w:left w:w="100" w:type="dxa"/>
            </w:tcMar>
            <w:vAlign w:val="center"/>
          </w:tcPr>
          <w:p w14:paraId="2704CAF1" w14:textId="77777777" w:rsidR="00725654" w:rsidRDefault="00725654" w:rsidP="00F27A98">
            <w:pPr>
              <w:spacing w:after="0"/>
              <w:ind w:left="135"/>
            </w:pPr>
          </w:p>
        </w:tc>
        <w:tc>
          <w:tcPr>
            <w:tcW w:w="1981" w:type="dxa"/>
            <w:tcMar>
              <w:top w:w="50" w:type="dxa"/>
              <w:left w:w="100" w:type="dxa"/>
            </w:tcMar>
            <w:vAlign w:val="center"/>
          </w:tcPr>
          <w:p w14:paraId="7DEA4083"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w:t>
              </w:r>
              <w:r>
                <w:rPr>
                  <w:rFonts w:ascii="Times New Roman" w:hAnsi="Times New Roman"/>
                  <w:color w:val="0000FF"/>
                  <w:u w:val="single"/>
                </w:rPr>
                <w:t>a</w:t>
              </w:r>
              <w:r w:rsidRPr="003F5C3A">
                <w:rPr>
                  <w:rFonts w:ascii="Times New Roman" w:hAnsi="Times New Roman"/>
                  <w:color w:val="0000FF"/>
                  <w:u w:val="single"/>
                  <w:lang w:val="ru-RU"/>
                </w:rPr>
                <w:t>0</w:t>
              </w:r>
              <w:r>
                <w:rPr>
                  <w:rFonts w:ascii="Times New Roman" w:hAnsi="Times New Roman"/>
                  <w:color w:val="0000FF"/>
                  <w:u w:val="single"/>
                </w:rPr>
                <w:t>aa</w:t>
              </w:r>
              <w:r w:rsidRPr="003F5C3A">
                <w:rPr>
                  <w:rFonts w:ascii="Times New Roman" w:hAnsi="Times New Roman"/>
                  <w:color w:val="0000FF"/>
                  <w:u w:val="single"/>
                  <w:lang w:val="ru-RU"/>
                </w:rPr>
                <w:t>06</w:t>
              </w:r>
            </w:hyperlink>
          </w:p>
        </w:tc>
      </w:tr>
      <w:tr w:rsidR="00725654" w:rsidRPr="00725654" w14:paraId="10A13DC2" w14:textId="77777777" w:rsidTr="00F27A98">
        <w:trPr>
          <w:trHeight w:val="144"/>
          <w:tblCellSpacing w:w="20" w:type="nil"/>
        </w:trPr>
        <w:tc>
          <w:tcPr>
            <w:tcW w:w="473" w:type="dxa"/>
            <w:tcMar>
              <w:top w:w="50" w:type="dxa"/>
              <w:left w:w="100" w:type="dxa"/>
            </w:tcMar>
            <w:vAlign w:val="center"/>
          </w:tcPr>
          <w:p w14:paraId="591E3CD7" w14:textId="77777777" w:rsidR="00725654" w:rsidRDefault="00725654" w:rsidP="00F27A98">
            <w:pPr>
              <w:spacing w:after="0"/>
            </w:pPr>
            <w:r>
              <w:rPr>
                <w:rFonts w:ascii="Times New Roman" w:hAnsi="Times New Roman"/>
                <w:color w:val="000000"/>
                <w:sz w:val="24"/>
              </w:rPr>
              <w:t>133</w:t>
            </w:r>
          </w:p>
        </w:tc>
        <w:tc>
          <w:tcPr>
            <w:tcW w:w="2992" w:type="dxa"/>
            <w:tcMar>
              <w:top w:w="50" w:type="dxa"/>
              <w:left w:w="100" w:type="dxa"/>
            </w:tcMar>
            <w:vAlign w:val="center"/>
          </w:tcPr>
          <w:p w14:paraId="7810D6F9"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14:paraId="39140A9D"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0E80220" w14:textId="77777777" w:rsidR="00725654" w:rsidRDefault="00725654" w:rsidP="00F27A98">
            <w:pPr>
              <w:spacing w:after="0"/>
              <w:ind w:left="135"/>
              <w:jc w:val="center"/>
            </w:pPr>
          </w:p>
        </w:tc>
        <w:tc>
          <w:tcPr>
            <w:tcW w:w="1631" w:type="dxa"/>
            <w:tcMar>
              <w:top w:w="50" w:type="dxa"/>
              <w:left w:w="100" w:type="dxa"/>
            </w:tcMar>
            <w:vAlign w:val="center"/>
          </w:tcPr>
          <w:p w14:paraId="6FA65E56" w14:textId="77777777" w:rsidR="00725654" w:rsidRDefault="00725654" w:rsidP="00F27A98">
            <w:pPr>
              <w:spacing w:after="0"/>
              <w:ind w:left="135"/>
              <w:jc w:val="center"/>
            </w:pPr>
          </w:p>
        </w:tc>
        <w:tc>
          <w:tcPr>
            <w:tcW w:w="1157" w:type="dxa"/>
            <w:tcMar>
              <w:top w:w="50" w:type="dxa"/>
              <w:left w:w="100" w:type="dxa"/>
            </w:tcMar>
            <w:vAlign w:val="center"/>
          </w:tcPr>
          <w:p w14:paraId="5C7E0BD7" w14:textId="77777777" w:rsidR="00725654" w:rsidRDefault="00725654" w:rsidP="00F27A98">
            <w:pPr>
              <w:spacing w:after="0"/>
              <w:ind w:left="135"/>
            </w:pPr>
          </w:p>
        </w:tc>
        <w:tc>
          <w:tcPr>
            <w:tcW w:w="1981" w:type="dxa"/>
            <w:tcMar>
              <w:top w:w="50" w:type="dxa"/>
              <w:left w:w="100" w:type="dxa"/>
            </w:tcMar>
            <w:vAlign w:val="center"/>
          </w:tcPr>
          <w:p w14:paraId="6A992805"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w:t>
              </w:r>
              <w:r>
                <w:rPr>
                  <w:rFonts w:ascii="Times New Roman" w:hAnsi="Times New Roman"/>
                  <w:color w:val="0000FF"/>
                  <w:u w:val="single"/>
                </w:rPr>
                <w:t>a</w:t>
              </w:r>
              <w:r w:rsidRPr="003F5C3A">
                <w:rPr>
                  <w:rFonts w:ascii="Times New Roman" w:hAnsi="Times New Roman"/>
                  <w:color w:val="0000FF"/>
                  <w:u w:val="single"/>
                  <w:lang w:val="ru-RU"/>
                </w:rPr>
                <w:t>0</w:t>
              </w:r>
              <w:r>
                <w:rPr>
                  <w:rFonts w:ascii="Times New Roman" w:hAnsi="Times New Roman"/>
                  <w:color w:val="0000FF"/>
                  <w:u w:val="single"/>
                </w:rPr>
                <w:t>c</w:t>
              </w:r>
              <w:r w:rsidRPr="003F5C3A">
                <w:rPr>
                  <w:rFonts w:ascii="Times New Roman" w:hAnsi="Times New Roman"/>
                  <w:color w:val="0000FF"/>
                  <w:u w:val="single"/>
                  <w:lang w:val="ru-RU"/>
                </w:rPr>
                <w:t>234</w:t>
              </w:r>
            </w:hyperlink>
          </w:p>
        </w:tc>
      </w:tr>
      <w:tr w:rsidR="00725654" w:rsidRPr="00725654" w14:paraId="19DBEDAD" w14:textId="77777777" w:rsidTr="00F27A98">
        <w:trPr>
          <w:trHeight w:val="144"/>
          <w:tblCellSpacing w:w="20" w:type="nil"/>
        </w:trPr>
        <w:tc>
          <w:tcPr>
            <w:tcW w:w="473" w:type="dxa"/>
            <w:tcMar>
              <w:top w:w="50" w:type="dxa"/>
              <w:left w:w="100" w:type="dxa"/>
            </w:tcMar>
            <w:vAlign w:val="center"/>
          </w:tcPr>
          <w:p w14:paraId="14CAEB35" w14:textId="77777777" w:rsidR="00725654" w:rsidRDefault="00725654" w:rsidP="00F27A98">
            <w:pPr>
              <w:spacing w:after="0"/>
            </w:pPr>
            <w:r>
              <w:rPr>
                <w:rFonts w:ascii="Times New Roman" w:hAnsi="Times New Roman"/>
                <w:color w:val="000000"/>
                <w:sz w:val="24"/>
              </w:rPr>
              <w:t>134</w:t>
            </w:r>
          </w:p>
        </w:tc>
        <w:tc>
          <w:tcPr>
            <w:tcW w:w="2992" w:type="dxa"/>
            <w:tcMar>
              <w:top w:w="50" w:type="dxa"/>
              <w:left w:w="100" w:type="dxa"/>
            </w:tcMar>
            <w:vAlign w:val="center"/>
          </w:tcPr>
          <w:p w14:paraId="47AE1EC7"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14:paraId="7DDF9FEA"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706DC3B" w14:textId="77777777" w:rsidR="00725654" w:rsidRDefault="00725654" w:rsidP="00F27A98">
            <w:pPr>
              <w:spacing w:after="0"/>
              <w:ind w:left="135"/>
              <w:jc w:val="center"/>
            </w:pPr>
          </w:p>
        </w:tc>
        <w:tc>
          <w:tcPr>
            <w:tcW w:w="1631" w:type="dxa"/>
            <w:tcMar>
              <w:top w:w="50" w:type="dxa"/>
              <w:left w:w="100" w:type="dxa"/>
            </w:tcMar>
            <w:vAlign w:val="center"/>
          </w:tcPr>
          <w:p w14:paraId="2D3B7F9A" w14:textId="77777777" w:rsidR="00725654" w:rsidRDefault="00725654" w:rsidP="00F27A98">
            <w:pPr>
              <w:spacing w:after="0"/>
              <w:ind w:left="135"/>
              <w:jc w:val="center"/>
            </w:pPr>
          </w:p>
        </w:tc>
        <w:tc>
          <w:tcPr>
            <w:tcW w:w="1157" w:type="dxa"/>
            <w:tcMar>
              <w:top w:w="50" w:type="dxa"/>
              <w:left w:w="100" w:type="dxa"/>
            </w:tcMar>
            <w:vAlign w:val="center"/>
          </w:tcPr>
          <w:p w14:paraId="5E9B0B50" w14:textId="77777777" w:rsidR="00725654" w:rsidRDefault="00725654" w:rsidP="00F27A98">
            <w:pPr>
              <w:spacing w:after="0"/>
              <w:ind w:left="135"/>
            </w:pPr>
          </w:p>
        </w:tc>
        <w:tc>
          <w:tcPr>
            <w:tcW w:w="1981" w:type="dxa"/>
            <w:tcMar>
              <w:top w:w="50" w:type="dxa"/>
              <w:left w:w="100" w:type="dxa"/>
            </w:tcMar>
            <w:vAlign w:val="center"/>
          </w:tcPr>
          <w:p w14:paraId="7D0DEA21"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w:t>
              </w:r>
              <w:r>
                <w:rPr>
                  <w:rFonts w:ascii="Times New Roman" w:hAnsi="Times New Roman"/>
                  <w:color w:val="0000FF"/>
                  <w:u w:val="single"/>
                </w:rPr>
                <w:t>a</w:t>
              </w:r>
              <w:r w:rsidRPr="003F5C3A">
                <w:rPr>
                  <w:rFonts w:ascii="Times New Roman" w:hAnsi="Times New Roman"/>
                  <w:color w:val="0000FF"/>
                  <w:u w:val="single"/>
                  <w:lang w:val="ru-RU"/>
                </w:rPr>
                <w:t>0</w:t>
              </w:r>
              <w:r>
                <w:rPr>
                  <w:rFonts w:ascii="Times New Roman" w:hAnsi="Times New Roman"/>
                  <w:color w:val="0000FF"/>
                  <w:u w:val="single"/>
                </w:rPr>
                <w:t>c</w:t>
              </w:r>
              <w:r w:rsidRPr="003F5C3A">
                <w:rPr>
                  <w:rFonts w:ascii="Times New Roman" w:hAnsi="Times New Roman"/>
                  <w:color w:val="0000FF"/>
                  <w:u w:val="single"/>
                  <w:lang w:val="ru-RU"/>
                </w:rPr>
                <w:t>11</w:t>
              </w:r>
              <w:r>
                <w:rPr>
                  <w:rFonts w:ascii="Times New Roman" w:hAnsi="Times New Roman"/>
                  <w:color w:val="0000FF"/>
                  <w:u w:val="single"/>
                </w:rPr>
                <w:t>c</w:t>
              </w:r>
            </w:hyperlink>
          </w:p>
        </w:tc>
      </w:tr>
      <w:tr w:rsidR="00725654" w14:paraId="53DF96E7" w14:textId="77777777" w:rsidTr="00F27A98">
        <w:trPr>
          <w:trHeight w:val="144"/>
          <w:tblCellSpacing w:w="20" w:type="nil"/>
        </w:trPr>
        <w:tc>
          <w:tcPr>
            <w:tcW w:w="473" w:type="dxa"/>
            <w:tcMar>
              <w:top w:w="50" w:type="dxa"/>
              <w:left w:w="100" w:type="dxa"/>
            </w:tcMar>
            <w:vAlign w:val="center"/>
          </w:tcPr>
          <w:p w14:paraId="2539B8BA" w14:textId="77777777" w:rsidR="00725654" w:rsidRDefault="00725654" w:rsidP="00F27A98">
            <w:pPr>
              <w:spacing w:after="0"/>
            </w:pPr>
            <w:r>
              <w:rPr>
                <w:rFonts w:ascii="Times New Roman" w:hAnsi="Times New Roman"/>
                <w:color w:val="000000"/>
                <w:sz w:val="24"/>
              </w:rPr>
              <w:t>135</w:t>
            </w:r>
          </w:p>
        </w:tc>
        <w:tc>
          <w:tcPr>
            <w:tcW w:w="2992" w:type="dxa"/>
            <w:tcMar>
              <w:top w:w="50" w:type="dxa"/>
              <w:left w:w="100" w:type="dxa"/>
            </w:tcMar>
            <w:vAlign w:val="center"/>
          </w:tcPr>
          <w:p w14:paraId="327077DC"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Резервный урок. Проверочная работа по итогам изученного в 4 классе</w:t>
            </w:r>
          </w:p>
        </w:tc>
        <w:tc>
          <w:tcPr>
            <w:tcW w:w="834" w:type="dxa"/>
            <w:tcMar>
              <w:top w:w="50" w:type="dxa"/>
              <w:left w:w="100" w:type="dxa"/>
            </w:tcMar>
            <w:vAlign w:val="center"/>
          </w:tcPr>
          <w:p w14:paraId="1FB306EB"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21D309A" w14:textId="77777777" w:rsidR="00725654" w:rsidRDefault="00725654" w:rsidP="00F27A9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24DE4582" w14:textId="77777777" w:rsidR="00725654" w:rsidRDefault="00725654" w:rsidP="00F27A98">
            <w:pPr>
              <w:spacing w:after="0"/>
              <w:ind w:left="135"/>
              <w:jc w:val="center"/>
            </w:pPr>
          </w:p>
        </w:tc>
        <w:tc>
          <w:tcPr>
            <w:tcW w:w="1157" w:type="dxa"/>
            <w:tcMar>
              <w:top w:w="50" w:type="dxa"/>
              <w:left w:w="100" w:type="dxa"/>
            </w:tcMar>
            <w:vAlign w:val="center"/>
          </w:tcPr>
          <w:p w14:paraId="7E1D6397" w14:textId="77777777" w:rsidR="00725654" w:rsidRDefault="00725654" w:rsidP="00F27A98">
            <w:pPr>
              <w:spacing w:after="0"/>
              <w:ind w:left="135"/>
            </w:pPr>
          </w:p>
        </w:tc>
        <w:tc>
          <w:tcPr>
            <w:tcW w:w="1981" w:type="dxa"/>
            <w:tcMar>
              <w:top w:w="50" w:type="dxa"/>
              <w:left w:w="100" w:type="dxa"/>
            </w:tcMar>
            <w:vAlign w:val="center"/>
          </w:tcPr>
          <w:p w14:paraId="4882901D" w14:textId="77777777" w:rsidR="00725654" w:rsidRDefault="00725654" w:rsidP="00F27A98">
            <w:pPr>
              <w:spacing w:after="0"/>
              <w:ind w:left="135"/>
            </w:pPr>
          </w:p>
        </w:tc>
      </w:tr>
      <w:tr w:rsidR="00725654" w:rsidRPr="00725654" w14:paraId="4A6AB78E" w14:textId="77777777" w:rsidTr="00F27A98">
        <w:trPr>
          <w:trHeight w:val="144"/>
          <w:tblCellSpacing w:w="20" w:type="nil"/>
        </w:trPr>
        <w:tc>
          <w:tcPr>
            <w:tcW w:w="473" w:type="dxa"/>
            <w:tcMar>
              <w:top w:w="50" w:type="dxa"/>
              <w:left w:w="100" w:type="dxa"/>
            </w:tcMar>
            <w:vAlign w:val="center"/>
          </w:tcPr>
          <w:p w14:paraId="43AD0B1D" w14:textId="77777777" w:rsidR="00725654" w:rsidRDefault="00725654" w:rsidP="00F27A98">
            <w:pPr>
              <w:spacing w:after="0"/>
            </w:pPr>
            <w:r>
              <w:rPr>
                <w:rFonts w:ascii="Times New Roman" w:hAnsi="Times New Roman"/>
                <w:color w:val="000000"/>
                <w:sz w:val="24"/>
              </w:rPr>
              <w:t>136</w:t>
            </w:r>
          </w:p>
        </w:tc>
        <w:tc>
          <w:tcPr>
            <w:tcW w:w="2992" w:type="dxa"/>
            <w:tcMar>
              <w:top w:w="50" w:type="dxa"/>
              <w:left w:w="100" w:type="dxa"/>
            </w:tcMar>
            <w:vAlign w:val="center"/>
          </w:tcPr>
          <w:p w14:paraId="6090204A"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14:paraId="14339F09"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B68E22E" w14:textId="77777777" w:rsidR="00725654" w:rsidRDefault="00725654" w:rsidP="00F27A98">
            <w:pPr>
              <w:spacing w:after="0"/>
              <w:ind w:left="135"/>
              <w:jc w:val="center"/>
            </w:pPr>
          </w:p>
        </w:tc>
        <w:tc>
          <w:tcPr>
            <w:tcW w:w="1631" w:type="dxa"/>
            <w:tcMar>
              <w:top w:w="50" w:type="dxa"/>
              <w:left w:w="100" w:type="dxa"/>
            </w:tcMar>
            <w:vAlign w:val="center"/>
          </w:tcPr>
          <w:p w14:paraId="21B9C43F" w14:textId="77777777" w:rsidR="00725654" w:rsidRDefault="00725654" w:rsidP="00F27A98">
            <w:pPr>
              <w:spacing w:after="0"/>
              <w:ind w:left="135"/>
              <w:jc w:val="center"/>
            </w:pPr>
          </w:p>
        </w:tc>
        <w:tc>
          <w:tcPr>
            <w:tcW w:w="1157" w:type="dxa"/>
            <w:tcMar>
              <w:top w:w="50" w:type="dxa"/>
              <w:left w:w="100" w:type="dxa"/>
            </w:tcMar>
            <w:vAlign w:val="center"/>
          </w:tcPr>
          <w:p w14:paraId="6EAA6DF0" w14:textId="77777777" w:rsidR="00725654" w:rsidRDefault="00725654" w:rsidP="00F27A98">
            <w:pPr>
              <w:spacing w:after="0"/>
              <w:ind w:left="135"/>
            </w:pPr>
          </w:p>
        </w:tc>
        <w:tc>
          <w:tcPr>
            <w:tcW w:w="1981" w:type="dxa"/>
            <w:tcMar>
              <w:top w:w="50" w:type="dxa"/>
              <w:left w:w="100" w:type="dxa"/>
            </w:tcMar>
            <w:vAlign w:val="center"/>
          </w:tcPr>
          <w:p w14:paraId="1B489437"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w:t>
              </w:r>
              <w:r>
                <w:rPr>
                  <w:rFonts w:ascii="Times New Roman" w:hAnsi="Times New Roman"/>
                  <w:color w:val="0000FF"/>
                  <w:u w:val="single"/>
                </w:rPr>
                <w:t>a</w:t>
              </w:r>
              <w:r w:rsidRPr="003F5C3A">
                <w:rPr>
                  <w:rFonts w:ascii="Times New Roman" w:hAnsi="Times New Roman"/>
                  <w:color w:val="0000FF"/>
                  <w:u w:val="single"/>
                  <w:lang w:val="ru-RU"/>
                </w:rPr>
                <w:t>0</w:t>
              </w:r>
              <w:r>
                <w:rPr>
                  <w:rFonts w:ascii="Times New Roman" w:hAnsi="Times New Roman"/>
                  <w:color w:val="0000FF"/>
                  <w:u w:val="single"/>
                </w:rPr>
                <w:t>a</w:t>
              </w:r>
              <w:r w:rsidRPr="003F5C3A">
                <w:rPr>
                  <w:rFonts w:ascii="Times New Roman" w:hAnsi="Times New Roman"/>
                  <w:color w:val="0000FF"/>
                  <w:u w:val="single"/>
                  <w:lang w:val="ru-RU"/>
                </w:rPr>
                <w:t>902</w:t>
              </w:r>
            </w:hyperlink>
            <w:r w:rsidRPr="003F5C3A">
              <w:rPr>
                <w:rFonts w:ascii="Times New Roman" w:hAnsi="Times New Roman"/>
                <w:color w:val="000000"/>
                <w:sz w:val="24"/>
                <w:lang w:val="ru-RU"/>
              </w:rPr>
              <w:t xml:space="preserve"> </w:t>
            </w:r>
            <w:hyperlink r:id="rId542">
              <w:r>
                <w:rPr>
                  <w:rFonts w:ascii="Times New Roman" w:hAnsi="Times New Roman"/>
                  <w:color w:val="0000FF"/>
                  <w:u w:val="single"/>
                </w:rPr>
                <w:t>https</w:t>
              </w:r>
              <w:r w:rsidRPr="003F5C3A">
                <w:rPr>
                  <w:rFonts w:ascii="Times New Roman" w:hAnsi="Times New Roman"/>
                  <w:color w:val="0000FF"/>
                  <w:u w:val="single"/>
                  <w:lang w:val="ru-RU"/>
                </w:rPr>
                <w:t>://</w:t>
              </w:r>
              <w:r>
                <w:rPr>
                  <w:rFonts w:ascii="Times New Roman" w:hAnsi="Times New Roman"/>
                  <w:color w:val="0000FF"/>
                  <w:u w:val="single"/>
                </w:rPr>
                <w:t>m</w:t>
              </w:r>
              <w:r w:rsidRPr="003F5C3A">
                <w:rPr>
                  <w:rFonts w:ascii="Times New Roman" w:hAnsi="Times New Roman"/>
                  <w:color w:val="0000FF"/>
                  <w:u w:val="single"/>
                  <w:lang w:val="ru-RU"/>
                </w:rPr>
                <w:t>.</w:t>
              </w:r>
              <w:r>
                <w:rPr>
                  <w:rFonts w:ascii="Times New Roman" w:hAnsi="Times New Roman"/>
                  <w:color w:val="0000FF"/>
                  <w:u w:val="single"/>
                </w:rPr>
                <w:t>edsoo</w:t>
              </w:r>
              <w:r w:rsidRPr="003F5C3A">
                <w:rPr>
                  <w:rFonts w:ascii="Times New Roman" w:hAnsi="Times New Roman"/>
                  <w:color w:val="0000FF"/>
                  <w:u w:val="single"/>
                  <w:lang w:val="ru-RU"/>
                </w:rPr>
                <w:t>.</w:t>
              </w:r>
              <w:r>
                <w:rPr>
                  <w:rFonts w:ascii="Times New Roman" w:hAnsi="Times New Roman"/>
                  <w:color w:val="0000FF"/>
                  <w:u w:val="single"/>
                </w:rPr>
                <w:t>ru</w:t>
              </w:r>
              <w:r w:rsidRPr="003F5C3A">
                <w:rPr>
                  <w:rFonts w:ascii="Times New Roman" w:hAnsi="Times New Roman"/>
                  <w:color w:val="0000FF"/>
                  <w:u w:val="single"/>
                  <w:lang w:val="ru-RU"/>
                </w:rPr>
                <w:t>/</w:t>
              </w:r>
              <w:r>
                <w:rPr>
                  <w:rFonts w:ascii="Times New Roman" w:hAnsi="Times New Roman"/>
                  <w:color w:val="0000FF"/>
                  <w:u w:val="single"/>
                </w:rPr>
                <w:t>f</w:t>
              </w:r>
              <w:r w:rsidRPr="003F5C3A">
                <w:rPr>
                  <w:rFonts w:ascii="Times New Roman" w:hAnsi="Times New Roman"/>
                  <w:color w:val="0000FF"/>
                  <w:u w:val="single"/>
                  <w:lang w:val="ru-RU"/>
                </w:rPr>
                <w:t>2</w:t>
              </w:r>
              <w:r>
                <w:rPr>
                  <w:rFonts w:ascii="Times New Roman" w:hAnsi="Times New Roman"/>
                  <w:color w:val="0000FF"/>
                  <w:u w:val="single"/>
                </w:rPr>
                <w:t>a</w:t>
              </w:r>
              <w:r w:rsidRPr="003F5C3A">
                <w:rPr>
                  <w:rFonts w:ascii="Times New Roman" w:hAnsi="Times New Roman"/>
                  <w:color w:val="0000FF"/>
                  <w:u w:val="single"/>
                  <w:lang w:val="ru-RU"/>
                </w:rPr>
                <w:t>0</w:t>
              </w:r>
              <w:r>
                <w:rPr>
                  <w:rFonts w:ascii="Times New Roman" w:hAnsi="Times New Roman"/>
                  <w:color w:val="0000FF"/>
                  <w:u w:val="single"/>
                </w:rPr>
                <w:t>c</w:t>
              </w:r>
              <w:r w:rsidRPr="003F5C3A">
                <w:rPr>
                  <w:rFonts w:ascii="Times New Roman" w:hAnsi="Times New Roman"/>
                  <w:color w:val="0000FF"/>
                  <w:u w:val="single"/>
                  <w:lang w:val="ru-RU"/>
                </w:rPr>
                <w:t>45</w:t>
              </w:r>
              <w:r>
                <w:rPr>
                  <w:rFonts w:ascii="Times New Roman" w:hAnsi="Times New Roman"/>
                  <w:color w:val="0000FF"/>
                  <w:u w:val="single"/>
                </w:rPr>
                <w:t>a</w:t>
              </w:r>
            </w:hyperlink>
          </w:p>
        </w:tc>
      </w:tr>
      <w:tr w:rsidR="00725654" w14:paraId="1F082547" w14:textId="77777777" w:rsidTr="00F27A98">
        <w:trPr>
          <w:trHeight w:val="144"/>
          <w:tblCellSpacing w:w="20" w:type="nil"/>
        </w:trPr>
        <w:tc>
          <w:tcPr>
            <w:tcW w:w="0" w:type="auto"/>
            <w:gridSpan w:val="2"/>
            <w:tcMar>
              <w:top w:w="50" w:type="dxa"/>
              <w:left w:w="100" w:type="dxa"/>
            </w:tcMar>
            <w:vAlign w:val="center"/>
          </w:tcPr>
          <w:p w14:paraId="7B10978D" w14:textId="77777777" w:rsidR="00725654" w:rsidRPr="003F5C3A" w:rsidRDefault="00725654" w:rsidP="00F27A98">
            <w:pPr>
              <w:spacing w:after="0"/>
              <w:ind w:left="135"/>
              <w:rPr>
                <w:lang w:val="ru-RU"/>
              </w:rPr>
            </w:pPr>
            <w:r w:rsidRPr="003F5C3A">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14:paraId="4692FBAD" w14:textId="77777777" w:rsidR="00725654" w:rsidRDefault="00725654" w:rsidP="00F27A98">
            <w:pPr>
              <w:spacing w:after="0"/>
              <w:ind w:left="135"/>
              <w:jc w:val="center"/>
            </w:pPr>
            <w:r w:rsidRPr="003F5C3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14:paraId="0FCDF4A4" w14:textId="77777777" w:rsidR="00725654" w:rsidRDefault="00725654" w:rsidP="00F27A98">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14:paraId="6B2EF46B" w14:textId="77777777" w:rsidR="00725654" w:rsidRDefault="00725654" w:rsidP="00F27A9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3639999" w14:textId="77777777" w:rsidR="00725654" w:rsidRDefault="00725654" w:rsidP="00F27A98"/>
        </w:tc>
      </w:tr>
    </w:tbl>
    <w:p w14:paraId="65C46A24" w14:textId="77777777" w:rsidR="00725654" w:rsidRPr="00845078" w:rsidRDefault="00725654" w:rsidP="00725654">
      <w:pPr>
        <w:rPr>
          <w:lang w:val="ru-RU"/>
        </w:rPr>
        <w:sectPr w:rsidR="00725654" w:rsidRPr="00845078" w:rsidSect="00725654">
          <w:pgSz w:w="16383" w:h="11906" w:orient="landscape"/>
          <w:pgMar w:top="1134" w:right="850" w:bottom="1134" w:left="1701" w:header="720" w:footer="720" w:gutter="0"/>
          <w:cols w:space="720"/>
        </w:sectPr>
      </w:pPr>
    </w:p>
    <w:p w14:paraId="584EBF8F" w14:textId="77777777" w:rsidR="00725654" w:rsidRPr="004C3AF3" w:rsidRDefault="00725654" w:rsidP="00725654">
      <w:pPr>
        <w:spacing w:after="0" w:line="240" w:lineRule="auto"/>
        <w:ind w:left="120"/>
        <w:jc w:val="center"/>
        <w:rPr>
          <w:lang w:val="ru-RU"/>
        </w:rPr>
      </w:pPr>
      <w:bookmarkStart w:id="103" w:name="block-22083256"/>
      <w:bookmarkStart w:id="104" w:name="block-22096995"/>
      <w:bookmarkEnd w:id="102"/>
      <w:r w:rsidRPr="004C3AF3">
        <w:rPr>
          <w:rFonts w:ascii="Times New Roman" w:hAnsi="Times New Roman"/>
          <w:b/>
          <w:color w:val="000000"/>
          <w:sz w:val="28"/>
          <w:lang w:val="ru-RU"/>
        </w:rPr>
        <w:lastRenderedPageBreak/>
        <w:t>МИНИСТЕРСТВО ПРОСВЕЩЕНИЯ РОССИЙСКОЙ ФЕДЕРАЦИИ</w:t>
      </w:r>
    </w:p>
    <w:p w14:paraId="6017B6C6" w14:textId="77777777" w:rsidR="00725654" w:rsidRPr="004C3AF3" w:rsidRDefault="00725654" w:rsidP="00725654">
      <w:pPr>
        <w:spacing w:after="0" w:line="240" w:lineRule="auto"/>
        <w:ind w:left="120"/>
        <w:jc w:val="center"/>
        <w:rPr>
          <w:lang w:val="ru-RU"/>
        </w:rPr>
      </w:pPr>
      <w:bookmarkStart w:id="105" w:name="860646c2-889a-4569-8575-2a8bf8f7bf01"/>
      <w:r w:rsidRPr="004C3AF3">
        <w:rPr>
          <w:rFonts w:ascii="Times New Roman" w:hAnsi="Times New Roman"/>
          <w:b/>
          <w:color w:val="000000"/>
          <w:sz w:val="28"/>
          <w:lang w:val="ru-RU"/>
        </w:rPr>
        <w:t>Министерство образования Рязанской области</w:t>
      </w:r>
      <w:bookmarkEnd w:id="105"/>
      <w:r w:rsidRPr="004C3AF3">
        <w:rPr>
          <w:rFonts w:ascii="Times New Roman" w:hAnsi="Times New Roman"/>
          <w:b/>
          <w:color w:val="000000"/>
          <w:sz w:val="28"/>
          <w:lang w:val="ru-RU"/>
        </w:rPr>
        <w:t xml:space="preserve"> </w:t>
      </w:r>
    </w:p>
    <w:p w14:paraId="08CBC45E" w14:textId="77777777" w:rsidR="00725654" w:rsidRPr="004C3AF3" w:rsidRDefault="00725654" w:rsidP="00725654">
      <w:pPr>
        <w:spacing w:after="0" w:line="240" w:lineRule="auto"/>
        <w:ind w:left="120"/>
        <w:jc w:val="center"/>
        <w:rPr>
          <w:lang w:val="ru-RU"/>
        </w:rPr>
      </w:pPr>
      <w:bookmarkStart w:id="106" w:name="14fc4b3a-950c-4903-a83a-e28a6ceb6a1b"/>
      <w:r w:rsidRPr="004C3AF3">
        <w:rPr>
          <w:rFonts w:ascii="Times New Roman" w:hAnsi="Times New Roman"/>
          <w:b/>
          <w:color w:val="000000"/>
          <w:sz w:val="28"/>
          <w:lang w:val="ru-RU"/>
        </w:rPr>
        <w:t>Управление образования и молодежной политики администрации г.Рязани</w:t>
      </w:r>
      <w:bookmarkEnd w:id="106"/>
    </w:p>
    <w:p w14:paraId="0C38F5FC" w14:textId="77777777" w:rsidR="00725654" w:rsidRPr="004C3AF3" w:rsidRDefault="00725654" w:rsidP="00725654">
      <w:pPr>
        <w:spacing w:after="0" w:line="240" w:lineRule="auto"/>
        <w:ind w:left="120"/>
        <w:jc w:val="center"/>
        <w:rPr>
          <w:lang w:val="ru-RU"/>
        </w:rPr>
      </w:pPr>
      <w:r>
        <w:rPr>
          <w:rFonts w:ascii="Times New Roman" w:hAnsi="Times New Roman"/>
          <w:b/>
          <w:color w:val="000000"/>
          <w:sz w:val="28"/>
        </w:rPr>
        <w:t>МБОУ "Школа № 8 "</w:t>
      </w:r>
    </w:p>
    <w:p w14:paraId="004181FE" w14:textId="77777777" w:rsidR="00725654" w:rsidRDefault="00725654" w:rsidP="00725654">
      <w:pPr>
        <w:spacing w:after="0"/>
        <w:ind w:left="120"/>
      </w:pPr>
    </w:p>
    <w:p w14:paraId="6C249EA6" w14:textId="77777777" w:rsidR="00725654" w:rsidRDefault="00725654" w:rsidP="00725654">
      <w:pPr>
        <w:spacing w:after="0"/>
        <w:ind w:left="120"/>
      </w:pPr>
    </w:p>
    <w:tbl>
      <w:tblPr>
        <w:tblW w:w="0" w:type="auto"/>
        <w:tblLook w:val="04A0" w:firstRow="1" w:lastRow="0" w:firstColumn="1" w:lastColumn="0" w:noHBand="0" w:noVBand="1"/>
      </w:tblPr>
      <w:tblGrid>
        <w:gridCol w:w="3114"/>
        <w:gridCol w:w="3115"/>
        <w:gridCol w:w="3115"/>
      </w:tblGrid>
      <w:tr w:rsidR="00725654" w:rsidRPr="005C5383" w14:paraId="42A673D6" w14:textId="77777777" w:rsidTr="00F27A98">
        <w:tc>
          <w:tcPr>
            <w:tcW w:w="3114" w:type="dxa"/>
          </w:tcPr>
          <w:p w14:paraId="53E73B0B" w14:textId="77777777" w:rsidR="00725654" w:rsidRPr="0040209D" w:rsidRDefault="00725654" w:rsidP="00F27A9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68D0FD12" w14:textId="77777777" w:rsidR="00725654" w:rsidRPr="008944ED" w:rsidRDefault="00725654" w:rsidP="00F27A9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МО учителей начальных классов↵руководитель МО↵</w:t>
            </w:r>
          </w:p>
          <w:p w14:paraId="348980D8" w14:textId="77777777" w:rsidR="00725654" w:rsidRDefault="00725654" w:rsidP="00F27A9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A20A820" w14:textId="77777777" w:rsidR="00725654" w:rsidRPr="008944ED" w:rsidRDefault="00725654" w:rsidP="00F27A9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Сидорова О.В.</w:t>
            </w:r>
          </w:p>
          <w:p w14:paraId="71DE9C4D" w14:textId="77777777" w:rsidR="00725654" w:rsidRDefault="00725654" w:rsidP="00F27A9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№6</w:t>
            </w:r>
            <w:r>
              <w:rPr>
                <w:rFonts w:ascii="Times New Roman" w:eastAsia="Times New Roman" w:hAnsi="Times New Roman"/>
                <w:color w:val="000000"/>
                <w:sz w:val="24"/>
                <w:szCs w:val="24"/>
                <w:lang w:val="ru-RU"/>
              </w:rPr>
              <w:t xml:space="preserve"> от «28» мая</w:t>
            </w:r>
            <w:r w:rsidRPr="00786B3D">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14:paraId="041F3D86" w14:textId="77777777" w:rsidR="00725654" w:rsidRPr="0040209D" w:rsidRDefault="00725654" w:rsidP="00F27A9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D87E16C" w14:textId="77777777" w:rsidR="00725654" w:rsidRPr="0040209D" w:rsidRDefault="00725654" w:rsidP="00F27A9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0DFB85D" w14:textId="77777777" w:rsidR="00725654" w:rsidRDefault="00725654" w:rsidP="00F27A9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41B0903E" w14:textId="77777777" w:rsidR="00725654" w:rsidRPr="008944ED" w:rsidRDefault="00725654" w:rsidP="00F27A9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"Школа №8"</w:t>
            </w:r>
          </w:p>
          <w:p w14:paraId="2D9A66CD" w14:textId="77777777" w:rsidR="00725654" w:rsidRDefault="00725654" w:rsidP="00F27A9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7669CDE" w14:textId="77777777" w:rsidR="00725654" w:rsidRPr="004C3AF3" w:rsidRDefault="00725654" w:rsidP="00F27A98">
            <w:pPr>
              <w:autoSpaceDE w:val="0"/>
              <w:autoSpaceDN w:val="0"/>
              <w:spacing w:after="0" w:line="240" w:lineRule="auto"/>
              <w:jc w:val="right"/>
              <w:rPr>
                <w:rFonts w:ascii="Times New Roman" w:eastAsia="Times New Roman" w:hAnsi="Times New Roman"/>
                <w:color w:val="000000"/>
                <w:sz w:val="24"/>
                <w:szCs w:val="24"/>
                <w:lang w:val="ru-RU"/>
              </w:rPr>
            </w:pPr>
            <w:r w:rsidRPr="004C3AF3">
              <w:rPr>
                <w:rFonts w:ascii="Times New Roman" w:eastAsia="Times New Roman" w:hAnsi="Times New Roman"/>
                <w:color w:val="000000"/>
                <w:sz w:val="24"/>
                <w:szCs w:val="24"/>
                <w:lang w:val="ru-RU"/>
              </w:rPr>
              <w:t>В.В.Образцов</w:t>
            </w:r>
          </w:p>
          <w:p w14:paraId="569CB4AF" w14:textId="77777777" w:rsidR="00725654" w:rsidRPr="004C3AF3" w:rsidRDefault="00725654" w:rsidP="00F27A98">
            <w:pPr>
              <w:autoSpaceDE w:val="0"/>
              <w:autoSpaceDN w:val="0"/>
              <w:spacing w:after="0" w:line="240" w:lineRule="auto"/>
              <w:jc w:val="right"/>
              <w:rPr>
                <w:rFonts w:ascii="Times New Roman" w:eastAsia="Times New Roman" w:hAnsi="Times New Roman"/>
                <w:color w:val="000000"/>
                <w:sz w:val="24"/>
                <w:szCs w:val="24"/>
                <w:lang w:val="ru-RU"/>
              </w:rPr>
            </w:pPr>
            <w:r w:rsidRPr="004C3AF3">
              <w:rPr>
                <w:rFonts w:ascii="Times New Roman" w:eastAsia="Times New Roman" w:hAnsi="Times New Roman"/>
                <w:color w:val="000000"/>
                <w:sz w:val="24"/>
                <w:szCs w:val="24"/>
                <w:lang w:val="ru-RU"/>
              </w:rPr>
              <w:t xml:space="preserve">приказ № 195/3-од </w:t>
            </w:r>
          </w:p>
          <w:p w14:paraId="54CC74B7" w14:textId="77777777" w:rsidR="00725654" w:rsidRPr="0040209D" w:rsidRDefault="00725654" w:rsidP="00F27A98">
            <w:pPr>
              <w:autoSpaceDE w:val="0"/>
              <w:autoSpaceDN w:val="0"/>
              <w:spacing w:after="120" w:line="240" w:lineRule="auto"/>
              <w:jc w:val="both"/>
              <w:rPr>
                <w:rFonts w:ascii="Times New Roman" w:eastAsia="Times New Roman" w:hAnsi="Times New Roman"/>
                <w:color w:val="000000"/>
                <w:sz w:val="24"/>
                <w:szCs w:val="24"/>
                <w:lang w:val="ru-RU"/>
              </w:rPr>
            </w:pPr>
            <w:r w:rsidRPr="004C3AF3">
              <w:rPr>
                <w:rFonts w:ascii="Times New Roman" w:eastAsia="Times New Roman" w:hAnsi="Times New Roman"/>
                <w:color w:val="000000"/>
                <w:sz w:val="24"/>
                <w:szCs w:val="24"/>
                <w:lang w:val="ru-RU"/>
              </w:rPr>
              <w:t>от «29» августа    2024 г.</w:t>
            </w:r>
          </w:p>
        </w:tc>
      </w:tr>
    </w:tbl>
    <w:p w14:paraId="06B6AD0A" w14:textId="77777777" w:rsidR="00725654" w:rsidRPr="004C3AF3" w:rsidRDefault="00725654" w:rsidP="00725654">
      <w:pPr>
        <w:spacing w:after="0"/>
        <w:rPr>
          <w:lang w:val="ru-RU"/>
        </w:rPr>
      </w:pPr>
    </w:p>
    <w:p w14:paraId="2919195F" w14:textId="77777777" w:rsidR="00725654" w:rsidRPr="002239FE" w:rsidRDefault="00725654" w:rsidP="00725654">
      <w:pPr>
        <w:spacing w:after="0"/>
        <w:ind w:left="120"/>
        <w:rPr>
          <w:lang w:val="ru-RU"/>
        </w:rPr>
      </w:pPr>
    </w:p>
    <w:p w14:paraId="42EF28F4" w14:textId="77777777" w:rsidR="00725654" w:rsidRPr="002239FE" w:rsidRDefault="00725654" w:rsidP="00725654">
      <w:pPr>
        <w:spacing w:after="0"/>
        <w:ind w:left="120"/>
        <w:rPr>
          <w:lang w:val="ru-RU"/>
        </w:rPr>
      </w:pPr>
    </w:p>
    <w:p w14:paraId="6C02F181" w14:textId="77777777" w:rsidR="00725654" w:rsidRPr="002239FE" w:rsidRDefault="00725654" w:rsidP="00725654">
      <w:pPr>
        <w:spacing w:after="0" w:line="408" w:lineRule="auto"/>
        <w:ind w:left="120"/>
        <w:jc w:val="center"/>
        <w:rPr>
          <w:lang w:val="ru-RU"/>
        </w:rPr>
      </w:pPr>
      <w:r w:rsidRPr="002239FE">
        <w:rPr>
          <w:rFonts w:ascii="Times New Roman" w:hAnsi="Times New Roman"/>
          <w:b/>
          <w:color w:val="000000"/>
          <w:sz w:val="28"/>
          <w:lang w:val="ru-RU"/>
        </w:rPr>
        <w:t>РАБОЧАЯ ПРОГРАММА</w:t>
      </w:r>
    </w:p>
    <w:p w14:paraId="47F7CC09" w14:textId="77777777" w:rsidR="00725654" w:rsidRPr="004C3AF3" w:rsidRDefault="00725654" w:rsidP="00725654">
      <w:pPr>
        <w:spacing w:after="0" w:line="408" w:lineRule="auto"/>
        <w:ind w:left="120"/>
        <w:jc w:val="center"/>
        <w:rPr>
          <w:lang w:val="ru-RU"/>
        </w:rPr>
      </w:pPr>
      <w:r w:rsidRPr="002239FE">
        <w:rPr>
          <w:rFonts w:ascii="Times New Roman" w:hAnsi="Times New Roman"/>
          <w:color w:val="000000"/>
          <w:sz w:val="28"/>
          <w:lang w:val="ru-RU"/>
        </w:rPr>
        <w:t>(</w:t>
      </w:r>
      <w:r>
        <w:rPr>
          <w:rFonts w:ascii="Times New Roman" w:hAnsi="Times New Roman"/>
          <w:color w:val="000000"/>
          <w:sz w:val="28"/>
        </w:rPr>
        <w:t>ID</w:t>
      </w:r>
      <w:r w:rsidRPr="002239FE">
        <w:rPr>
          <w:rFonts w:ascii="Times New Roman" w:hAnsi="Times New Roman"/>
          <w:color w:val="000000"/>
          <w:sz w:val="28"/>
          <w:lang w:val="ru-RU"/>
        </w:rPr>
        <w:t xml:space="preserve"> 2941936)</w:t>
      </w:r>
    </w:p>
    <w:p w14:paraId="085B5DF3" w14:textId="77777777" w:rsidR="00725654" w:rsidRPr="004C3AF3" w:rsidRDefault="00725654" w:rsidP="00725654">
      <w:pPr>
        <w:spacing w:after="0" w:line="408" w:lineRule="auto"/>
        <w:ind w:left="120"/>
        <w:jc w:val="center"/>
        <w:rPr>
          <w:lang w:val="ru-RU"/>
        </w:rPr>
      </w:pPr>
      <w:r w:rsidRPr="004C3AF3">
        <w:rPr>
          <w:rFonts w:ascii="Times New Roman" w:hAnsi="Times New Roman"/>
          <w:b/>
          <w:color w:val="000000"/>
          <w:sz w:val="28"/>
          <w:lang w:val="ru-RU"/>
        </w:rPr>
        <w:t>учебного предмета «Математика»</w:t>
      </w:r>
    </w:p>
    <w:p w14:paraId="342FDD3D" w14:textId="77777777" w:rsidR="00725654" w:rsidRPr="004C3AF3" w:rsidRDefault="00725654" w:rsidP="00725654">
      <w:pPr>
        <w:spacing w:after="0" w:line="408" w:lineRule="auto"/>
        <w:ind w:left="120"/>
        <w:jc w:val="center"/>
        <w:rPr>
          <w:lang w:val="ru-RU"/>
        </w:rPr>
      </w:pPr>
      <w:r w:rsidRPr="004C3AF3">
        <w:rPr>
          <w:rFonts w:ascii="Times New Roman" w:hAnsi="Times New Roman"/>
          <w:color w:val="000000"/>
          <w:sz w:val="28"/>
          <w:lang w:val="ru-RU"/>
        </w:rPr>
        <w:t>для обучающихся 1</w:t>
      </w:r>
      <w:r w:rsidRPr="004C3AF3">
        <w:rPr>
          <w:rFonts w:ascii="Calibri" w:hAnsi="Calibri"/>
          <w:color w:val="000000"/>
          <w:sz w:val="28"/>
          <w:lang w:val="ru-RU"/>
        </w:rPr>
        <w:t xml:space="preserve">– </w:t>
      </w:r>
      <w:r w:rsidRPr="004C3AF3">
        <w:rPr>
          <w:rFonts w:ascii="Times New Roman" w:hAnsi="Times New Roman"/>
          <w:color w:val="000000"/>
          <w:sz w:val="28"/>
          <w:lang w:val="ru-RU"/>
        </w:rPr>
        <w:t>4 классов</w:t>
      </w:r>
    </w:p>
    <w:p w14:paraId="2B473C36" w14:textId="77777777" w:rsidR="00725654" w:rsidRPr="004C3AF3" w:rsidRDefault="00725654" w:rsidP="00725654">
      <w:pPr>
        <w:spacing w:after="0"/>
        <w:ind w:left="120"/>
        <w:jc w:val="center"/>
        <w:rPr>
          <w:lang w:val="ru-RU"/>
        </w:rPr>
      </w:pPr>
    </w:p>
    <w:p w14:paraId="66DDAF4B" w14:textId="77777777" w:rsidR="00725654" w:rsidRPr="004C3AF3" w:rsidRDefault="00725654" w:rsidP="00725654">
      <w:pPr>
        <w:spacing w:after="0"/>
        <w:ind w:left="120"/>
        <w:jc w:val="center"/>
        <w:rPr>
          <w:lang w:val="ru-RU"/>
        </w:rPr>
      </w:pPr>
    </w:p>
    <w:p w14:paraId="619ABB9E" w14:textId="77777777" w:rsidR="00725654" w:rsidRPr="004C3AF3" w:rsidRDefault="00725654" w:rsidP="00725654">
      <w:pPr>
        <w:spacing w:after="0"/>
        <w:ind w:left="120"/>
        <w:jc w:val="center"/>
        <w:rPr>
          <w:lang w:val="ru-RU"/>
        </w:rPr>
      </w:pPr>
    </w:p>
    <w:p w14:paraId="081C8168" w14:textId="77777777" w:rsidR="00725654" w:rsidRPr="004C3AF3" w:rsidRDefault="00725654" w:rsidP="00725654">
      <w:pPr>
        <w:spacing w:after="0"/>
        <w:rPr>
          <w:lang w:val="ru-RU"/>
        </w:rPr>
      </w:pPr>
    </w:p>
    <w:p w14:paraId="489D2090" w14:textId="77777777" w:rsidR="00725654" w:rsidRDefault="00725654" w:rsidP="00725654">
      <w:pPr>
        <w:spacing w:after="0"/>
        <w:ind w:left="120"/>
        <w:jc w:val="center"/>
        <w:rPr>
          <w:lang w:val="ru-RU"/>
        </w:rPr>
      </w:pPr>
    </w:p>
    <w:p w14:paraId="4EF70D7A" w14:textId="77777777" w:rsidR="00725654" w:rsidRDefault="00725654" w:rsidP="00725654">
      <w:pPr>
        <w:spacing w:after="0"/>
        <w:ind w:left="120"/>
        <w:jc w:val="center"/>
        <w:rPr>
          <w:lang w:val="ru-RU"/>
        </w:rPr>
      </w:pPr>
    </w:p>
    <w:p w14:paraId="76CCE100" w14:textId="77777777" w:rsidR="00725654" w:rsidRDefault="00725654" w:rsidP="00725654">
      <w:pPr>
        <w:spacing w:after="0"/>
        <w:ind w:left="120"/>
        <w:jc w:val="center"/>
        <w:rPr>
          <w:lang w:val="ru-RU"/>
        </w:rPr>
      </w:pPr>
    </w:p>
    <w:p w14:paraId="2CE0BB7B" w14:textId="77777777" w:rsidR="00725654" w:rsidRDefault="00725654" w:rsidP="00725654">
      <w:pPr>
        <w:spacing w:after="0"/>
        <w:ind w:left="120"/>
        <w:jc w:val="center"/>
        <w:rPr>
          <w:lang w:val="ru-RU"/>
        </w:rPr>
      </w:pPr>
    </w:p>
    <w:p w14:paraId="44852889" w14:textId="77777777" w:rsidR="00725654" w:rsidRPr="004C3AF3" w:rsidRDefault="00725654" w:rsidP="00725654">
      <w:pPr>
        <w:spacing w:after="0"/>
        <w:ind w:left="120"/>
        <w:jc w:val="center"/>
        <w:rPr>
          <w:lang w:val="ru-RU"/>
        </w:rPr>
      </w:pPr>
    </w:p>
    <w:p w14:paraId="4370FB38" w14:textId="77777777" w:rsidR="00725654" w:rsidRPr="004C3AF3" w:rsidRDefault="00725654" w:rsidP="00725654">
      <w:pPr>
        <w:spacing w:after="0"/>
        <w:ind w:left="120"/>
        <w:jc w:val="center"/>
        <w:rPr>
          <w:lang w:val="ru-RU"/>
        </w:rPr>
      </w:pPr>
    </w:p>
    <w:p w14:paraId="606258F3" w14:textId="77777777" w:rsidR="00725654" w:rsidRPr="004C3AF3" w:rsidRDefault="00725654" w:rsidP="00725654">
      <w:pPr>
        <w:spacing w:after="0"/>
        <w:ind w:left="120"/>
        <w:jc w:val="center"/>
        <w:rPr>
          <w:lang w:val="ru-RU"/>
        </w:rPr>
      </w:pPr>
    </w:p>
    <w:p w14:paraId="37FB58AA" w14:textId="77777777" w:rsidR="00725654" w:rsidRPr="004C3AF3" w:rsidRDefault="00725654" w:rsidP="00725654">
      <w:pPr>
        <w:spacing w:after="0"/>
        <w:ind w:left="120"/>
        <w:jc w:val="center"/>
        <w:rPr>
          <w:lang w:val="ru-RU"/>
        </w:rPr>
      </w:pPr>
    </w:p>
    <w:p w14:paraId="40854B4C" w14:textId="77777777" w:rsidR="00725654" w:rsidRPr="004C3AF3" w:rsidRDefault="00725654" w:rsidP="00725654">
      <w:pPr>
        <w:spacing w:after="0"/>
        <w:ind w:left="120"/>
        <w:jc w:val="center"/>
        <w:rPr>
          <w:lang w:val="ru-RU"/>
        </w:rPr>
      </w:pPr>
    </w:p>
    <w:p w14:paraId="54A67EC5" w14:textId="77777777" w:rsidR="00725654" w:rsidRPr="004C3AF3" w:rsidRDefault="00725654" w:rsidP="00725654">
      <w:pPr>
        <w:spacing w:after="0"/>
        <w:ind w:left="120"/>
        <w:jc w:val="center"/>
        <w:rPr>
          <w:lang w:val="ru-RU"/>
        </w:rPr>
      </w:pPr>
    </w:p>
    <w:p w14:paraId="125A3571" w14:textId="77777777" w:rsidR="00725654" w:rsidRPr="004C3AF3" w:rsidRDefault="00725654" w:rsidP="00725654">
      <w:pPr>
        <w:spacing w:after="0"/>
        <w:ind w:left="120"/>
        <w:jc w:val="center"/>
        <w:rPr>
          <w:lang w:val="ru-RU"/>
        </w:rPr>
      </w:pPr>
      <w:bookmarkStart w:id="107" w:name="6efb4b3f-b311-4243-8bdc-9c68fbe3f27d"/>
      <w:r w:rsidRPr="004C3AF3">
        <w:rPr>
          <w:rFonts w:ascii="Times New Roman" w:hAnsi="Times New Roman"/>
          <w:b/>
          <w:color w:val="000000"/>
          <w:sz w:val="28"/>
          <w:lang w:val="ru-RU"/>
        </w:rPr>
        <w:t>г.Рязань</w:t>
      </w:r>
      <w:bookmarkEnd w:id="107"/>
      <w:r w:rsidRPr="004C3AF3">
        <w:rPr>
          <w:rFonts w:ascii="Times New Roman" w:hAnsi="Times New Roman"/>
          <w:b/>
          <w:color w:val="000000"/>
          <w:sz w:val="28"/>
          <w:lang w:val="ru-RU"/>
        </w:rPr>
        <w:t xml:space="preserve"> </w:t>
      </w:r>
      <w:bookmarkStart w:id="108" w:name="f1911595-c9b0-48c8-8fd6-d0b6f2c1f773"/>
      <w:r w:rsidRPr="004C3AF3">
        <w:rPr>
          <w:rFonts w:ascii="Times New Roman" w:hAnsi="Times New Roman"/>
          <w:b/>
          <w:color w:val="000000"/>
          <w:sz w:val="28"/>
          <w:lang w:val="ru-RU"/>
        </w:rPr>
        <w:t>2023</w:t>
      </w:r>
      <w:bookmarkEnd w:id="108"/>
    </w:p>
    <w:p w14:paraId="29C0FCC7" w14:textId="77777777" w:rsidR="00725654" w:rsidRPr="004C3AF3" w:rsidRDefault="00725654" w:rsidP="00725654">
      <w:pPr>
        <w:spacing w:after="0"/>
        <w:ind w:left="120"/>
        <w:rPr>
          <w:lang w:val="ru-RU"/>
        </w:rPr>
      </w:pPr>
    </w:p>
    <w:p w14:paraId="6BAE3821" w14:textId="77777777" w:rsidR="00725654" w:rsidRPr="004C3AF3" w:rsidRDefault="00725654" w:rsidP="00725654">
      <w:pPr>
        <w:rPr>
          <w:lang w:val="ru-RU"/>
        </w:rPr>
        <w:sectPr w:rsidR="00725654" w:rsidRPr="004C3AF3" w:rsidSect="00725654">
          <w:pgSz w:w="11906" w:h="16383"/>
          <w:pgMar w:top="1134" w:right="850" w:bottom="1134" w:left="1701" w:header="720" w:footer="720" w:gutter="0"/>
          <w:cols w:space="720"/>
        </w:sectPr>
      </w:pPr>
    </w:p>
    <w:p w14:paraId="15AC4207" w14:textId="77777777" w:rsidR="00725654" w:rsidRPr="004C3AF3" w:rsidRDefault="00725654" w:rsidP="00725654">
      <w:pPr>
        <w:spacing w:after="0" w:line="264" w:lineRule="auto"/>
        <w:ind w:left="120"/>
        <w:jc w:val="both"/>
        <w:rPr>
          <w:lang w:val="ru-RU"/>
        </w:rPr>
      </w:pPr>
      <w:bookmarkStart w:id="109" w:name="block-22096997"/>
      <w:bookmarkEnd w:id="104"/>
      <w:r w:rsidRPr="004C3AF3">
        <w:rPr>
          <w:rFonts w:ascii="Times New Roman" w:hAnsi="Times New Roman"/>
          <w:b/>
          <w:color w:val="000000"/>
          <w:sz w:val="28"/>
          <w:lang w:val="ru-RU"/>
        </w:rPr>
        <w:lastRenderedPageBreak/>
        <w:t>ПОЯСНИТЕЛЬНАЯ ЗАПИСКА</w:t>
      </w:r>
    </w:p>
    <w:p w14:paraId="0C6DB9B9" w14:textId="77777777" w:rsidR="00725654" w:rsidRPr="004C3AF3" w:rsidRDefault="00725654" w:rsidP="00725654">
      <w:pPr>
        <w:spacing w:after="0" w:line="264" w:lineRule="auto"/>
        <w:ind w:left="120"/>
        <w:jc w:val="both"/>
        <w:rPr>
          <w:lang w:val="ru-RU"/>
        </w:rPr>
      </w:pPr>
    </w:p>
    <w:p w14:paraId="687AA401"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43F2A43D"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4E9384E3"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0C5DD24F"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4C3AF3">
        <w:rPr>
          <w:rFonts w:ascii="Calibri" w:hAnsi="Calibri"/>
          <w:color w:val="000000"/>
          <w:sz w:val="28"/>
          <w:lang w:val="ru-RU"/>
        </w:rPr>
        <w:t xml:space="preserve">– </w:t>
      </w:r>
      <w:r w:rsidRPr="004C3AF3">
        <w:rPr>
          <w:rFonts w:ascii="Times New Roman" w:hAnsi="Times New Roman"/>
          <w:color w:val="000000"/>
          <w:sz w:val="28"/>
          <w:lang w:val="ru-RU"/>
        </w:rPr>
        <w:t>целое», «больше</w:t>
      </w:r>
      <w:r w:rsidRPr="004C3AF3">
        <w:rPr>
          <w:rFonts w:ascii="Times New Roman" w:hAnsi="Times New Roman"/>
          <w:color w:val="333333"/>
          <w:sz w:val="28"/>
          <w:lang w:val="ru-RU"/>
        </w:rPr>
        <w:t xml:space="preserve"> – </w:t>
      </w:r>
      <w:r w:rsidRPr="004C3AF3">
        <w:rPr>
          <w:rFonts w:ascii="Times New Roman" w:hAnsi="Times New Roman"/>
          <w:color w:val="000000"/>
          <w:sz w:val="28"/>
          <w:lang w:val="ru-RU"/>
        </w:rPr>
        <w:t>меньше», «равно</w:t>
      </w:r>
      <w:r w:rsidRPr="004C3AF3">
        <w:rPr>
          <w:rFonts w:ascii="Times New Roman" w:hAnsi="Times New Roman"/>
          <w:color w:val="333333"/>
          <w:sz w:val="28"/>
          <w:lang w:val="ru-RU"/>
        </w:rPr>
        <w:t xml:space="preserve"> – </w:t>
      </w:r>
      <w:r w:rsidRPr="004C3AF3">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14:paraId="0659CC03"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3DF4421E"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5E99471F"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394A6261"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75ACEF36"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0661F1DE"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76887FE0"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6D9EB759"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7CECBEA6" w14:textId="77777777" w:rsidR="00725654" w:rsidRPr="004C3AF3" w:rsidRDefault="00725654" w:rsidP="00725654">
      <w:pPr>
        <w:spacing w:after="0" w:line="264" w:lineRule="auto"/>
        <w:ind w:firstLine="600"/>
        <w:jc w:val="both"/>
        <w:rPr>
          <w:lang w:val="ru-RU"/>
        </w:rPr>
      </w:pPr>
      <w:bookmarkStart w:id="110" w:name="bc284a2b-8dc7-47b2-bec2-e0e566c832dd"/>
      <w:r w:rsidRPr="004C3AF3">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110"/>
    </w:p>
    <w:p w14:paraId="215AE71C" w14:textId="77777777" w:rsidR="00725654" w:rsidRPr="004C3AF3" w:rsidRDefault="00725654" w:rsidP="00725654">
      <w:pPr>
        <w:rPr>
          <w:lang w:val="ru-RU"/>
        </w:rPr>
        <w:sectPr w:rsidR="00725654" w:rsidRPr="004C3AF3" w:rsidSect="00725654">
          <w:pgSz w:w="11906" w:h="16383"/>
          <w:pgMar w:top="1134" w:right="850" w:bottom="1134" w:left="1701" w:header="720" w:footer="720" w:gutter="0"/>
          <w:cols w:space="720"/>
        </w:sectPr>
      </w:pPr>
    </w:p>
    <w:p w14:paraId="3760D9F1" w14:textId="77777777" w:rsidR="00725654" w:rsidRPr="004C3AF3" w:rsidRDefault="00725654" w:rsidP="00725654">
      <w:pPr>
        <w:spacing w:after="0" w:line="264" w:lineRule="auto"/>
        <w:ind w:left="120"/>
        <w:jc w:val="both"/>
        <w:rPr>
          <w:lang w:val="ru-RU"/>
        </w:rPr>
      </w:pPr>
      <w:bookmarkStart w:id="111" w:name="block-22096990"/>
      <w:bookmarkEnd w:id="109"/>
      <w:r w:rsidRPr="004C3AF3">
        <w:rPr>
          <w:rFonts w:ascii="Times New Roman" w:hAnsi="Times New Roman"/>
          <w:b/>
          <w:color w:val="000000"/>
          <w:sz w:val="28"/>
          <w:lang w:val="ru-RU"/>
        </w:rPr>
        <w:lastRenderedPageBreak/>
        <w:t>СОДЕРЖАНИЕ ОБУЧЕНИЯ</w:t>
      </w:r>
    </w:p>
    <w:p w14:paraId="1995B1F1" w14:textId="77777777" w:rsidR="00725654" w:rsidRPr="004C3AF3" w:rsidRDefault="00725654" w:rsidP="00725654">
      <w:pPr>
        <w:spacing w:after="0" w:line="264" w:lineRule="auto"/>
        <w:ind w:left="120"/>
        <w:jc w:val="both"/>
        <w:rPr>
          <w:lang w:val="ru-RU"/>
        </w:rPr>
      </w:pPr>
    </w:p>
    <w:p w14:paraId="1ED837A8"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67DBD7FC" w14:textId="77777777" w:rsidR="00725654" w:rsidRPr="004C3AF3" w:rsidRDefault="00725654" w:rsidP="00725654">
      <w:pPr>
        <w:spacing w:after="0" w:line="264" w:lineRule="auto"/>
        <w:ind w:left="120"/>
        <w:jc w:val="both"/>
        <w:rPr>
          <w:lang w:val="ru-RU"/>
        </w:rPr>
      </w:pPr>
    </w:p>
    <w:p w14:paraId="77F9C1F9" w14:textId="77777777" w:rsidR="00725654" w:rsidRPr="004C3AF3" w:rsidRDefault="00725654" w:rsidP="00725654">
      <w:pPr>
        <w:spacing w:after="0" w:line="264" w:lineRule="auto"/>
        <w:ind w:left="120"/>
        <w:jc w:val="both"/>
        <w:rPr>
          <w:lang w:val="ru-RU"/>
        </w:rPr>
      </w:pPr>
      <w:r w:rsidRPr="004C3AF3">
        <w:rPr>
          <w:rFonts w:ascii="Times New Roman" w:hAnsi="Times New Roman"/>
          <w:b/>
          <w:color w:val="000000"/>
          <w:sz w:val="28"/>
          <w:lang w:val="ru-RU"/>
        </w:rPr>
        <w:t>1 КЛАСС</w:t>
      </w:r>
    </w:p>
    <w:p w14:paraId="43936F15" w14:textId="77777777" w:rsidR="00725654" w:rsidRPr="004C3AF3" w:rsidRDefault="00725654" w:rsidP="00725654">
      <w:pPr>
        <w:spacing w:after="0" w:line="264" w:lineRule="auto"/>
        <w:ind w:left="120"/>
        <w:jc w:val="both"/>
        <w:rPr>
          <w:lang w:val="ru-RU"/>
        </w:rPr>
      </w:pPr>
    </w:p>
    <w:p w14:paraId="0A195BC3" w14:textId="77777777" w:rsidR="00725654" w:rsidRPr="004C3AF3" w:rsidRDefault="00725654" w:rsidP="00725654">
      <w:pPr>
        <w:spacing w:after="0" w:line="264" w:lineRule="auto"/>
        <w:ind w:firstLine="600"/>
        <w:jc w:val="both"/>
        <w:rPr>
          <w:lang w:val="ru-RU"/>
        </w:rPr>
      </w:pPr>
      <w:r w:rsidRPr="004C3AF3">
        <w:rPr>
          <w:rFonts w:ascii="Times New Roman" w:hAnsi="Times New Roman"/>
          <w:b/>
          <w:color w:val="000000"/>
          <w:sz w:val="28"/>
          <w:lang w:val="ru-RU"/>
        </w:rPr>
        <w:t>Числа и величины</w:t>
      </w:r>
    </w:p>
    <w:p w14:paraId="09E2073C"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3F3C2F89"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14:paraId="02F87117"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14:paraId="10173C6D" w14:textId="77777777" w:rsidR="00725654" w:rsidRPr="004C3AF3" w:rsidRDefault="00725654" w:rsidP="00725654">
      <w:pPr>
        <w:spacing w:after="0" w:line="264" w:lineRule="auto"/>
        <w:ind w:firstLine="600"/>
        <w:jc w:val="both"/>
        <w:rPr>
          <w:lang w:val="ru-RU"/>
        </w:rPr>
      </w:pPr>
      <w:r w:rsidRPr="004C3AF3">
        <w:rPr>
          <w:rFonts w:ascii="Times New Roman" w:hAnsi="Times New Roman"/>
          <w:b/>
          <w:color w:val="000000"/>
          <w:sz w:val="28"/>
          <w:lang w:val="ru-RU"/>
        </w:rPr>
        <w:t>Арифметические действия</w:t>
      </w:r>
    </w:p>
    <w:p w14:paraId="6675D67F"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51B2C01F" w14:textId="77777777" w:rsidR="00725654" w:rsidRPr="004C3AF3" w:rsidRDefault="00725654" w:rsidP="00725654">
      <w:pPr>
        <w:spacing w:after="0" w:line="264" w:lineRule="auto"/>
        <w:ind w:firstLine="600"/>
        <w:jc w:val="both"/>
        <w:rPr>
          <w:lang w:val="ru-RU"/>
        </w:rPr>
      </w:pPr>
      <w:r w:rsidRPr="004C3AF3">
        <w:rPr>
          <w:rFonts w:ascii="Times New Roman" w:hAnsi="Times New Roman"/>
          <w:b/>
          <w:color w:val="000000"/>
          <w:sz w:val="28"/>
          <w:lang w:val="ru-RU"/>
        </w:rPr>
        <w:t>Текстовые задачи</w:t>
      </w:r>
    </w:p>
    <w:p w14:paraId="51813403"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64B52D41" w14:textId="77777777" w:rsidR="00725654" w:rsidRPr="004C3AF3" w:rsidRDefault="00725654" w:rsidP="00725654">
      <w:pPr>
        <w:spacing w:after="0" w:line="264" w:lineRule="auto"/>
        <w:ind w:firstLine="600"/>
        <w:jc w:val="both"/>
        <w:rPr>
          <w:lang w:val="ru-RU"/>
        </w:rPr>
      </w:pPr>
      <w:r w:rsidRPr="004C3AF3">
        <w:rPr>
          <w:rFonts w:ascii="Times New Roman" w:hAnsi="Times New Roman"/>
          <w:b/>
          <w:color w:val="000000"/>
          <w:sz w:val="28"/>
          <w:lang w:val="ru-RU"/>
        </w:rPr>
        <w:t>Пространственные отношения и геометрические фигуры</w:t>
      </w:r>
    </w:p>
    <w:p w14:paraId="15961279"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4C3AF3">
        <w:rPr>
          <w:rFonts w:ascii="Times New Roman" w:hAnsi="Times New Roman"/>
          <w:color w:val="333333"/>
          <w:sz w:val="28"/>
          <w:lang w:val="ru-RU"/>
        </w:rPr>
        <w:t xml:space="preserve"> – </w:t>
      </w:r>
      <w:r w:rsidRPr="004C3AF3">
        <w:rPr>
          <w:rFonts w:ascii="Times New Roman" w:hAnsi="Times New Roman"/>
          <w:color w:val="000000"/>
          <w:sz w:val="28"/>
          <w:lang w:val="ru-RU"/>
        </w:rPr>
        <w:t>справа», «сверху</w:t>
      </w:r>
      <w:r w:rsidRPr="004C3AF3">
        <w:rPr>
          <w:rFonts w:ascii="Times New Roman" w:hAnsi="Times New Roman"/>
          <w:color w:val="333333"/>
          <w:sz w:val="28"/>
          <w:lang w:val="ru-RU"/>
        </w:rPr>
        <w:t xml:space="preserve"> – </w:t>
      </w:r>
      <w:r w:rsidRPr="004C3AF3">
        <w:rPr>
          <w:rFonts w:ascii="Times New Roman" w:hAnsi="Times New Roman"/>
          <w:color w:val="000000"/>
          <w:sz w:val="28"/>
          <w:lang w:val="ru-RU"/>
        </w:rPr>
        <w:t xml:space="preserve">снизу», «между». </w:t>
      </w:r>
    </w:p>
    <w:p w14:paraId="394F6919"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367FC650" w14:textId="77777777" w:rsidR="00725654" w:rsidRPr="004C3AF3" w:rsidRDefault="00725654" w:rsidP="00725654">
      <w:pPr>
        <w:spacing w:after="0" w:line="264" w:lineRule="auto"/>
        <w:ind w:firstLine="600"/>
        <w:jc w:val="both"/>
        <w:rPr>
          <w:lang w:val="ru-RU"/>
        </w:rPr>
      </w:pPr>
      <w:r w:rsidRPr="004C3AF3">
        <w:rPr>
          <w:rFonts w:ascii="Times New Roman" w:hAnsi="Times New Roman"/>
          <w:b/>
          <w:color w:val="000000"/>
          <w:sz w:val="28"/>
          <w:lang w:val="ru-RU"/>
        </w:rPr>
        <w:t>Математическая информация</w:t>
      </w:r>
    </w:p>
    <w:p w14:paraId="5EE7C9EC"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7D3A3AEC"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 xml:space="preserve">Закономерность в ряду заданных объектов: её обнаружение, продолжение ряда. </w:t>
      </w:r>
    </w:p>
    <w:p w14:paraId="3DF367EB"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Верные (истинные) и неверные (ложные) предложения, составленные относительно заданного набора математических объектов.</w:t>
      </w:r>
    </w:p>
    <w:p w14:paraId="3DE689B3"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lastRenderedPageBreak/>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503D5E02"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14:paraId="5D4C6597"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6E23D27"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4050DF34"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наблюдать математические объекты (числа, величины) в окружающем мире;</w:t>
      </w:r>
    </w:p>
    <w:p w14:paraId="798FA627"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обнаруживать общее и различное в записи арифметических действий;</w:t>
      </w:r>
    </w:p>
    <w:p w14:paraId="16E62553"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наблюдать действие измерительных приборов;</w:t>
      </w:r>
    </w:p>
    <w:p w14:paraId="16329E12"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сравнивать два объекта, два числа;</w:t>
      </w:r>
    </w:p>
    <w:p w14:paraId="2EE6E5DE"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распределять объекты на группы по заданному основанию;</w:t>
      </w:r>
    </w:p>
    <w:p w14:paraId="6B0D3A81"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копировать изученные фигуры, рисовать от руки по собственному замыслу;</w:t>
      </w:r>
    </w:p>
    <w:p w14:paraId="758A644A"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приводить примеры чисел, геометрических фигур;</w:t>
      </w:r>
    </w:p>
    <w:p w14:paraId="59366DC8"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 xml:space="preserve">соблюдать последовательность при количественном и порядковом счёте. </w:t>
      </w:r>
    </w:p>
    <w:p w14:paraId="181E7816"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63F1A314"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14:paraId="480A3438"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 xml:space="preserve">читать таблицу, извлекать информацию, представленную в табличной форме. </w:t>
      </w:r>
    </w:p>
    <w:p w14:paraId="4A822F25"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7F57805F"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14:paraId="5AE4A5DC"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комментировать ход сравнения двух объектов;</w:t>
      </w:r>
    </w:p>
    <w:p w14:paraId="10BBD1C0"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14:paraId="106A6AA6"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различать и использовать математические знаки;</w:t>
      </w:r>
    </w:p>
    <w:p w14:paraId="5D8A291C"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 xml:space="preserve">строить предложения относительно заданного набора объектов. </w:t>
      </w:r>
    </w:p>
    <w:p w14:paraId="185809F7"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048306B3"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принимать учебную задачу, удерживать её в процессе деятельности;</w:t>
      </w:r>
    </w:p>
    <w:p w14:paraId="31A4BCD2"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действовать в соответствии с предложенным образцом, инструкцией;</w:t>
      </w:r>
    </w:p>
    <w:p w14:paraId="17EC9C2F"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14:paraId="6B306D05"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14:paraId="3BD350A1"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Совместная деятельность способствует формированию умений:</w:t>
      </w:r>
    </w:p>
    <w:p w14:paraId="34C8F50C"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1C6DAEEB" w14:textId="77777777" w:rsidR="00725654" w:rsidRPr="004C3AF3" w:rsidRDefault="00725654" w:rsidP="00725654">
      <w:pPr>
        <w:spacing w:after="0" w:line="264" w:lineRule="auto"/>
        <w:ind w:left="120"/>
        <w:jc w:val="both"/>
        <w:rPr>
          <w:lang w:val="ru-RU"/>
        </w:rPr>
      </w:pPr>
    </w:p>
    <w:p w14:paraId="36DC33E1" w14:textId="77777777" w:rsidR="00725654" w:rsidRPr="004C3AF3" w:rsidRDefault="00725654" w:rsidP="00725654">
      <w:pPr>
        <w:spacing w:after="0" w:line="264" w:lineRule="auto"/>
        <w:ind w:left="120"/>
        <w:jc w:val="both"/>
        <w:rPr>
          <w:lang w:val="ru-RU"/>
        </w:rPr>
      </w:pPr>
      <w:r w:rsidRPr="004C3AF3">
        <w:rPr>
          <w:rFonts w:ascii="Times New Roman" w:hAnsi="Times New Roman"/>
          <w:b/>
          <w:color w:val="000000"/>
          <w:sz w:val="28"/>
          <w:lang w:val="ru-RU"/>
        </w:rPr>
        <w:t>2 КЛАСС</w:t>
      </w:r>
    </w:p>
    <w:p w14:paraId="38BF15A8" w14:textId="77777777" w:rsidR="00725654" w:rsidRPr="004C3AF3" w:rsidRDefault="00725654" w:rsidP="00725654">
      <w:pPr>
        <w:spacing w:after="0" w:line="264" w:lineRule="auto"/>
        <w:ind w:left="120"/>
        <w:jc w:val="both"/>
        <w:rPr>
          <w:lang w:val="ru-RU"/>
        </w:rPr>
      </w:pPr>
    </w:p>
    <w:p w14:paraId="15AE9C7C" w14:textId="77777777" w:rsidR="00725654" w:rsidRPr="004C3AF3" w:rsidRDefault="00725654" w:rsidP="00725654">
      <w:pPr>
        <w:spacing w:after="0" w:line="264" w:lineRule="auto"/>
        <w:ind w:firstLine="600"/>
        <w:jc w:val="both"/>
        <w:rPr>
          <w:lang w:val="ru-RU"/>
        </w:rPr>
      </w:pPr>
      <w:r w:rsidRPr="004C3AF3">
        <w:rPr>
          <w:rFonts w:ascii="Times New Roman" w:hAnsi="Times New Roman"/>
          <w:b/>
          <w:color w:val="000000"/>
          <w:sz w:val="28"/>
          <w:lang w:val="ru-RU"/>
        </w:rPr>
        <w:t>Числа и величины</w:t>
      </w:r>
    </w:p>
    <w:p w14:paraId="66B5FB57"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6E781E95"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113A1C23" w14:textId="77777777" w:rsidR="00725654" w:rsidRPr="004C3AF3" w:rsidRDefault="00725654" w:rsidP="00725654">
      <w:pPr>
        <w:spacing w:after="0" w:line="264" w:lineRule="auto"/>
        <w:ind w:firstLine="600"/>
        <w:jc w:val="both"/>
        <w:rPr>
          <w:lang w:val="ru-RU"/>
        </w:rPr>
      </w:pPr>
      <w:r w:rsidRPr="004C3AF3">
        <w:rPr>
          <w:rFonts w:ascii="Times New Roman" w:hAnsi="Times New Roman"/>
          <w:b/>
          <w:color w:val="000000"/>
          <w:sz w:val="28"/>
          <w:lang w:val="ru-RU"/>
        </w:rPr>
        <w:t>Арифметические действия</w:t>
      </w:r>
    </w:p>
    <w:p w14:paraId="7D5634AA"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6F2F68AC"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14:paraId="08CF85B3"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14:paraId="1C48D735"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14:paraId="3174C20E"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lastRenderedPageBreak/>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67455698" w14:textId="77777777" w:rsidR="00725654" w:rsidRPr="004C3AF3" w:rsidRDefault="00725654" w:rsidP="00725654">
      <w:pPr>
        <w:spacing w:after="0" w:line="264" w:lineRule="auto"/>
        <w:ind w:firstLine="600"/>
        <w:jc w:val="both"/>
        <w:rPr>
          <w:lang w:val="ru-RU"/>
        </w:rPr>
      </w:pPr>
      <w:r w:rsidRPr="004C3AF3">
        <w:rPr>
          <w:rFonts w:ascii="Times New Roman" w:hAnsi="Times New Roman"/>
          <w:b/>
          <w:color w:val="000000"/>
          <w:sz w:val="28"/>
          <w:lang w:val="ru-RU"/>
        </w:rPr>
        <w:t>Текстовые задачи</w:t>
      </w:r>
    </w:p>
    <w:p w14:paraId="6A17F84E"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349DC88A" w14:textId="77777777" w:rsidR="00725654" w:rsidRPr="004C3AF3" w:rsidRDefault="00725654" w:rsidP="00725654">
      <w:pPr>
        <w:spacing w:after="0" w:line="264" w:lineRule="auto"/>
        <w:ind w:firstLine="600"/>
        <w:jc w:val="both"/>
        <w:rPr>
          <w:lang w:val="ru-RU"/>
        </w:rPr>
      </w:pPr>
      <w:r w:rsidRPr="004C3AF3">
        <w:rPr>
          <w:rFonts w:ascii="Times New Roman" w:hAnsi="Times New Roman"/>
          <w:b/>
          <w:color w:val="000000"/>
          <w:sz w:val="28"/>
          <w:lang w:val="ru-RU"/>
        </w:rPr>
        <w:t>Пространственные отношения и геометрические фигуры</w:t>
      </w:r>
    </w:p>
    <w:p w14:paraId="242327CF"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73BAE339" w14:textId="77777777" w:rsidR="00725654" w:rsidRPr="004C3AF3" w:rsidRDefault="00725654" w:rsidP="00725654">
      <w:pPr>
        <w:spacing w:after="0" w:line="264" w:lineRule="auto"/>
        <w:ind w:firstLine="600"/>
        <w:jc w:val="both"/>
        <w:rPr>
          <w:lang w:val="ru-RU"/>
        </w:rPr>
      </w:pPr>
      <w:r w:rsidRPr="004C3AF3">
        <w:rPr>
          <w:rFonts w:ascii="Times New Roman" w:hAnsi="Times New Roman"/>
          <w:b/>
          <w:color w:val="000000"/>
          <w:sz w:val="28"/>
          <w:lang w:val="ru-RU"/>
        </w:rPr>
        <w:t>Математическая информация</w:t>
      </w:r>
    </w:p>
    <w:p w14:paraId="63ABF64B"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57148D5C"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4A7FF4C3"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29DDBDB9"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14:paraId="3AC436BA"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14:paraId="14745337"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lastRenderedPageBreak/>
        <w:t xml:space="preserve">Правила работы с электронными средствами обучения (электронной формой учебника, компьютерными тренажёрами). </w:t>
      </w:r>
    </w:p>
    <w:p w14:paraId="4DA9300F"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EA58970"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5F966D4B"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наблюдать математические отношения (часть – целое, больше – меньше) в окружающем мире;</w:t>
      </w:r>
    </w:p>
    <w:p w14:paraId="28EBCDC2"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14:paraId="79415A73"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14:paraId="5B37D8D9"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14:paraId="0886EC67"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обнаруживать модели геометрических фигур в окружающем мире;</w:t>
      </w:r>
    </w:p>
    <w:p w14:paraId="3B27F0A7"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вести поиск различных решений задачи (расчётной, с геометрическим содержанием);</w:t>
      </w:r>
    </w:p>
    <w:p w14:paraId="06480A38"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14:paraId="14BCA7C4"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14:paraId="247CBE21"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 xml:space="preserve">подбирать примеры, подтверждающие суждение, вывод, ответ. </w:t>
      </w:r>
    </w:p>
    <w:p w14:paraId="6096CD1B"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14476BD7"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14:paraId="1300C138"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устанавливать логику перебора вариантов для решения простейших комбинаторных задач;</w:t>
      </w:r>
    </w:p>
    <w:p w14:paraId="1F0137F8"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 xml:space="preserve">дополнять модели (схемы, изображения) готовыми числовыми данными. </w:t>
      </w:r>
    </w:p>
    <w:p w14:paraId="0CCCE888"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2C016F2B"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комментировать ход вычислений;</w:t>
      </w:r>
    </w:p>
    <w:p w14:paraId="4E127C38"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объяснять выбор величины, соответствующей ситуации измерения;</w:t>
      </w:r>
    </w:p>
    <w:p w14:paraId="363441A4"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составлять текстовую задачу с заданным отношением (готовым решением) по образцу;</w:t>
      </w:r>
    </w:p>
    <w:p w14:paraId="0DC70D7E"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lastRenderedPageBreak/>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285D573E"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называть числа, величины, геометрические фигуры, обладающие заданным свойством;</w:t>
      </w:r>
    </w:p>
    <w:p w14:paraId="1FE8AF68"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записывать, читать число, числовое выражение;</w:t>
      </w:r>
    </w:p>
    <w:p w14:paraId="3C9DE001"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14:paraId="0FA75B2F"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 xml:space="preserve">конструировать утверждения с использованием слов «каждый», «все». </w:t>
      </w:r>
    </w:p>
    <w:p w14:paraId="2261E53B"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20A3C308"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14:paraId="457DBF08"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14:paraId="0416676F"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14:paraId="6A8AB269"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 xml:space="preserve">находить с помощью учителя причину возникшей ошибки или затруднения. </w:t>
      </w:r>
    </w:p>
    <w:p w14:paraId="65EB62F9"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У обучающегося будут сформированы следующие умения совместной деятельности:</w:t>
      </w:r>
    </w:p>
    <w:p w14:paraId="1240DBD4"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14:paraId="5D3E00AC" w14:textId="77777777" w:rsidR="00725654" w:rsidRPr="002239FE" w:rsidRDefault="00725654" w:rsidP="00725654">
      <w:pPr>
        <w:spacing w:after="0" w:line="264" w:lineRule="auto"/>
        <w:ind w:firstLine="600"/>
        <w:jc w:val="both"/>
        <w:rPr>
          <w:lang w:val="ru-RU"/>
        </w:rPr>
      </w:pPr>
      <w:r w:rsidRPr="004C3AF3">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2239FE">
        <w:rPr>
          <w:rFonts w:ascii="Times New Roman" w:hAnsi="Times New Roman"/>
          <w:color w:val="000000"/>
          <w:sz w:val="28"/>
          <w:lang w:val="ru-RU"/>
        </w:rPr>
        <w:t>(устное выступление) решения или ответа;</w:t>
      </w:r>
    </w:p>
    <w:p w14:paraId="2EACAA37"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310AD0C1"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совместно с учителем оценивать результаты выполнения общей работы.</w:t>
      </w:r>
    </w:p>
    <w:p w14:paraId="06F74E9D" w14:textId="77777777" w:rsidR="00725654" w:rsidRPr="004C3AF3" w:rsidRDefault="00725654" w:rsidP="00725654">
      <w:pPr>
        <w:spacing w:after="0" w:line="264" w:lineRule="auto"/>
        <w:ind w:left="120"/>
        <w:jc w:val="both"/>
        <w:rPr>
          <w:lang w:val="ru-RU"/>
        </w:rPr>
      </w:pPr>
    </w:p>
    <w:p w14:paraId="588F8FFC" w14:textId="77777777" w:rsidR="00725654" w:rsidRPr="004C3AF3" w:rsidRDefault="00725654" w:rsidP="00725654">
      <w:pPr>
        <w:spacing w:after="0" w:line="264" w:lineRule="auto"/>
        <w:ind w:left="120"/>
        <w:jc w:val="both"/>
        <w:rPr>
          <w:lang w:val="ru-RU"/>
        </w:rPr>
      </w:pPr>
      <w:r w:rsidRPr="004C3AF3">
        <w:rPr>
          <w:rFonts w:ascii="Times New Roman" w:hAnsi="Times New Roman"/>
          <w:b/>
          <w:color w:val="000000"/>
          <w:sz w:val="28"/>
          <w:lang w:val="ru-RU"/>
        </w:rPr>
        <w:t>3 КЛАСС</w:t>
      </w:r>
    </w:p>
    <w:p w14:paraId="1693A42B" w14:textId="77777777" w:rsidR="00725654" w:rsidRPr="004C3AF3" w:rsidRDefault="00725654" w:rsidP="00725654">
      <w:pPr>
        <w:spacing w:after="0" w:line="264" w:lineRule="auto"/>
        <w:ind w:left="120"/>
        <w:jc w:val="both"/>
        <w:rPr>
          <w:lang w:val="ru-RU"/>
        </w:rPr>
      </w:pPr>
    </w:p>
    <w:p w14:paraId="390DD57F" w14:textId="77777777" w:rsidR="00725654" w:rsidRPr="004C3AF3" w:rsidRDefault="00725654" w:rsidP="00725654">
      <w:pPr>
        <w:spacing w:after="0" w:line="264" w:lineRule="auto"/>
        <w:ind w:firstLine="600"/>
        <w:jc w:val="both"/>
        <w:rPr>
          <w:lang w:val="ru-RU"/>
        </w:rPr>
      </w:pPr>
      <w:r w:rsidRPr="004C3AF3">
        <w:rPr>
          <w:rFonts w:ascii="Times New Roman" w:hAnsi="Times New Roman"/>
          <w:b/>
          <w:color w:val="000000"/>
          <w:sz w:val="28"/>
          <w:lang w:val="ru-RU"/>
        </w:rPr>
        <w:t>Числа и величины</w:t>
      </w:r>
    </w:p>
    <w:p w14:paraId="62C434BD"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1C281B11"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lastRenderedPageBreak/>
        <w:t>Масса (единица массы – грамм), соотношение между килограммом и граммом, отношения «тяжелее</w:t>
      </w:r>
      <w:r w:rsidRPr="004C3AF3">
        <w:rPr>
          <w:rFonts w:ascii="Times New Roman" w:hAnsi="Times New Roman"/>
          <w:color w:val="333333"/>
          <w:sz w:val="28"/>
          <w:lang w:val="ru-RU"/>
        </w:rPr>
        <w:t xml:space="preserve"> – </w:t>
      </w:r>
      <w:r w:rsidRPr="004C3AF3">
        <w:rPr>
          <w:rFonts w:ascii="Times New Roman" w:hAnsi="Times New Roman"/>
          <w:color w:val="000000"/>
          <w:sz w:val="28"/>
          <w:lang w:val="ru-RU"/>
        </w:rPr>
        <w:t>легче на…», «тяжелее</w:t>
      </w:r>
      <w:r w:rsidRPr="004C3AF3">
        <w:rPr>
          <w:rFonts w:ascii="Times New Roman" w:hAnsi="Times New Roman"/>
          <w:color w:val="333333"/>
          <w:sz w:val="28"/>
          <w:lang w:val="ru-RU"/>
        </w:rPr>
        <w:t xml:space="preserve"> – </w:t>
      </w:r>
      <w:r w:rsidRPr="004C3AF3">
        <w:rPr>
          <w:rFonts w:ascii="Times New Roman" w:hAnsi="Times New Roman"/>
          <w:color w:val="000000"/>
          <w:sz w:val="28"/>
          <w:lang w:val="ru-RU"/>
        </w:rPr>
        <w:t xml:space="preserve">легче в…». </w:t>
      </w:r>
    </w:p>
    <w:p w14:paraId="49A31DF0"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Стоимость (единицы – рубль, копейка), установление отношения «дороже</w:t>
      </w:r>
      <w:r w:rsidRPr="004C3AF3">
        <w:rPr>
          <w:rFonts w:ascii="Times New Roman" w:hAnsi="Times New Roman"/>
          <w:color w:val="333333"/>
          <w:sz w:val="28"/>
          <w:lang w:val="ru-RU"/>
        </w:rPr>
        <w:t xml:space="preserve"> – </w:t>
      </w:r>
      <w:r w:rsidRPr="004C3AF3">
        <w:rPr>
          <w:rFonts w:ascii="Times New Roman" w:hAnsi="Times New Roman"/>
          <w:color w:val="000000"/>
          <w:sz w:val="28"/>
          <w:lang w:val="ru-RU"/>
        </w:rPr>
        <w:t>дешевле на…», «дороже</w:t>
      </w:r>
      <w:r w:rsidRPr="004C3AF3">
        <w:rPr>
          <w:rFonts w:ascii="Times New Roman" w:hAnsi="Times New Roman"/>
          <w:color w:val="333333"/>
          <w:sz w:val="28"/>
          <w:lang w:val="ru-RU"/>
        </w:rPr>
        <w:t xml:space="preserve"> – </w:t>
      </w:r>
      <w:r w:rsidRPr="004C3AF3">
        <w:rPr>
          <w:rFonts w:ascii="Times New Roman" w:hAnsi="Times New Roman"/>
          <w:color w:val="000000"/>
          <w:sz w:val="28"/>
          <w:lang w:val="ru-RU"/>
        </w:rPr>
        <w:t xml:space="preserve">дешевле в…». Соотношение «цена, количество, стоимость» в практической ситуации. </w:t>
      </w:r>
    </w:p>
    <w:p w14:paraId="11C053F6"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Время (единица времени – секунда), установление отношения «быстрее</w:t>
      </w:r>
      <w:r w:rsidRPr="004C3AF3">
        <w:rPr>
          <w:rFonts w:ascii="Times New Roman" w:hAnsi="Times New Roman"/>
          <w:color w:val="333333"/>
          <w:sz w:val="28"/>
          <w:lang w:val="ru-RU"/>
        </w:rPr>
        <w:t xml:space="preserve"> – </w:t>
      </w:r>
      <w:r w:rsidRPr="004C3AF3">
        <w:rPr>
          <w:rFonts w:ascii="Times New Roman" w:hAnsi="Times New Roman"/>
          <w:color w:val="000000"/>
          <w:sz w:val="28"/>
          <w:lang w:val="ru-RU"/>
        </w:rPr>
        <w:t>медленнее на…», «быстрее</w:t>
      </w:r>
      <w:r w:rsidRPr="004C3AF3">
        <w:rPr>
          <w:rFonts w:ascii="Times New Roman" w:hAnsi="Times New Roman"/>
          <w:color w:val="333333"/>
          <w:sz w:val="28"/>
          <w:lang w:val="ru-RU"/>
        </w:rPr>
        <w:t xml:space="preserve"> – </w:t>
      </w:r>
      <w:r w:rsidRPr="004C3AF3">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14:paraId="1A61BAB1"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14:paraId="3243E63A"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14:paraId="71E4154F" w14:textId="77777777" w:rsidR="00725654" w:rsidRPr="004C3AF3" w:rsidRDefault="00725654" w:rsidP="00725654">
      <w:pPr>
        <w:spacing w:after="0" w:line="264" w:lineRule="auto"/>
        <w:ind w:firstLine="600"/>
        <w:jc w:val="both"/>
        <w:rPr>
          <w:lang w:val="ru-RU"/>
        </w:rPr>
      </w:pPr>
      <w:r w:rsidRPr="004C3AF3">
        <w:rPr>
          <w:rFonts w:ascii="Times New Roman" w:hAnsi="Times New Roman"/>
          <w:b/>
          <w:color w:val="000000"/>
          <w:sz w:val="28"/>
          <w:lang w:val="ru-RU"/>
        </w:rPr>
        <w:t>Арифметические действия</w:t>
      </w:r>
    </w:p>
    <w:p w14:paraId="56127A86"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14:paraId="1DF34637"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Письменное сложение, вычитание чисел в пределах 1000. Действия с числами 0 и 1.</w:t>
      </w:r>
    </w:p>
    <w:p w14:paraId="18D9762A"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6996D5FD"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Переместительное, сочетательное свойства сложения, умножения при вычислениях.</w:t>
      </w:r>
    </w:p>
    <w:p w14:paraId="5A9C359B"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 xml:space="preserve">Нахождение неизвестного компонента арифметического действия. </w:t>
      </w:r>
    </w:p>
    <w:p w14:paraId="35C16E53"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58B23906"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 xml:space="preserve">Однородные величины: сложение и вычитание. </w:t>
      </w:r>
    </w:p>
    <w:p w14:paraId="484270F9" w14:textId="77777777" w:rsidR="00725654" w:rsidRPr="004C3AF3" w:rsidRDefault="00725654" w:rsidP="00725654">
      <w:pPr>
        <w:spacing w:after="0" w:line="264" w:lineRule="auto"/>
        <w:ind w:firstLine="600"/>
        <w:jc w:val="both"/>
        <w:rPr>
          <w:lang w:val="ru-RU"/>
        </w:rPr>
      </w:pPr>
      <w:r w:rsidRPr="004C3AF3">
        <w:rPr>
          <w:rFonts w:ascii="Times New Roman" w:hAnsi="Times New Roman"/>
          <w:b/>
          <w:color w:val="000000"/>
          <w:sz w:val="28"/>
          <w:lang w:val="ru-RU"/>
        </w:rPr>
        <w:t>Текстовые задачи</w:t>
      </w:r>
    </w:p>
    <w:p w14:paraId="37F4D979"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4C3AF3">
        <w:rPr>
          <w:rFonts w:ascii="Times New Roman" w:hAnsi="Times New Roman"/>
          <w:color w:val="333333"/>
          <w:sz w:val="28"/>
          <w:lang w:val="ru-RU"/>
        </w:rPr>
        <w:t xml:space="preserve"> – </w:t>
      </w:r>
      <w:r w:rsidRPr="004C3AF3">
        <w:rPr>
          <w:rFonts w:ascii="Times New Roman" w:hAnsi="Times New Roman"/>
          <w:color w:val="000000"/>
          <w:sz w:val="28"/>
          <w:lang w:val="ru-RU"/>
        </w:rPr>
        <w:t>меньше на…», «больше</w:t>
      </w:r>
      <w:r w:rsidRPr="004C3AF3">
        <w:rPr>
          <w:rFonts w:ascii="Times New Roman" w:hAnsi="Times New Roman"/>
          <w:color w:val="333333"/>
          <w:sz w:val="28"/>
          <w:lang w:val="ru-RU"/>
        </w:rPr>
        <w:t xml:space="preserve"> – </w:t>
      </w:r>
      <w:r w:rsidRPr="004C3AF3">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4747C8B4"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lastRenderedPageBreak/>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27EB81C0" w14:textId="77777777" w:rsidR="00725654" w:rsidRPr="004C3AF3" w:rsidRDefault="00725654" w:rsidP="00725654">
      <w:pPr>
        <w:spacing w:after="0" w:line="264" w:lineRule="auto"/>
        <w:ind w:firstLine="600"/>
        <w:jc w:val="both"/>
        <w:rPr>
          <w:lang w:val="ru-RU"/>
        </w:rPr>
      </w:pPr>
      <w:r w:rsidRPr="004C3AF3">
        <w:rPr>
          <w:rFonts w:ascii="Times New Roman" w:hAnsi="Times New Roman"/>
          <w:b/>
          <w:color w:val="000000"/>
          <w:sz w:val="28"/>
          <w:lang w:val="ru-RU"/>
        </w:rPr>
        <w:t>Пространственные отношения и геометрические фигуры</w:t>
      </w:r>
    </w:p>
    <w:p w14:paraId="10DD6CDB"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14:paraId="19A5D9B0"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 xml:space="preserve">Периметр многоугольника: измерение, вычисление, запись равенства. </w:t>
      </w:r>
    </w:p>
    <w:p w14:paraId="0A9CFD66"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43B1D7F8" w14:textId="77777777" w:rsidR="00725654" w:rsidRPr="004C3AF3" w:rsidRDefault="00725654" w:rsidP="00725654">
      <w:pPr>
        <w:spacing w:after="0" w:line="264" w:lineRule="auto"/>
        <w:ind w:firstLine="600"/>
        <w:jc w:val="both"/>
        <w:rPr>
          <w:lang w:val="ru-RU"/>
        </w:rPr>
      </w:pPr>
      <w:r w:rsidRPr="004C3AF3">
        <w:rPr>
          <w:rFonts w:ascii="Times New Roman" w:hAnsi="Times New Roman"/>
          <w:b/>
          <w:color w:val="000000"/>
          <w:sz w:val="28"/>
          <w:lang w:val="ru-RU"/>
        </w:rPr>
        <w:t>Математическая информация</w:t>
      </w:r>
    </w:p>
    <w:p w14:paraId="18B71B7D"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Классификация объектов по двум признакам.</w:t>
      </w:r>
    </w:p>
    <w:p w14:paraId="43A64E72"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14:paraId="5E1C428E"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7D3224F0"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14:paraId="07C005D9"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14:paraId="6CAD16A5"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474A965A"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376CF71"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5000E63C"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сравнивать математические объекты (числа, величины, геометрические фигуры);</w:t>
      </w:r>
    </w:p>
    <w:p w14:paraId="4D8D70E0"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выбирать приём вычисления, выполнения действия;</w:t>
      </w:r>
    </w:p>
    <w:p w14:paraId="46301C7D"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конструировать геометрические фигуры;</w:t>
      </w:r>
    </w:p>
    <w:p w14:paraId="3EC1BC74"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lastRenderedPageBreak/>
        <w:t>классифицировать объекты (числа, величины, геометрические фигуры, текстовые задачи в одно действие) по выбранному признаку;</w:t>
      </w:r>
    </w:p>
    <w:p w14:paraId="29678E33"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прикидывать размеры фигуры, её элементов;</w:t>
      </w:r>
    </w:p>
    <w:p w14:paraId="04C70F20"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понимать смысл зависимостей и математических отношений, описанных в задаче;</w:t>
      </w:r>
    </w:p>
    <w:p w14:paraId="639BF4DF"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различать и использовать разные приёмы и алгоритмы вычисления;</w:t>
      </w:r>
    </w:p>
    <w:p w14:paraId="710DFC54"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14:paraId="4096233E"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соотносить начало, окончание, продолжительность события в практической ситуации;</w:t>
      </w:r>
    </w:p>
    <w:p w14:paraId="5AD2DDC2"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14:paraId="66924C51"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моделировать предложенную практическую ситуацию;</w:t>
      </w:r>
    </w:p>
    <w:p w14:paraId="1586AE66"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устанавливать последовательность событий, действий сюжета текстовой задачи.</w:t>
      </w:r>
    </w:p>
    <w:p w14:paraId="6ADD32E7"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42F6BC6E"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читать информацию, представленную в разных формах;</w:t>
      </w:r>
    </w:p>
    <w:p w14:paraId="0EA7B330"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извлекать и интерпретировать числовые данные, представленные в таблице, на диаграмме;</w:t>
      </w:r>
    </w:p>
    <w:p w14:paraId="5291E924"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заполнять таблицы сложения и умножения, дополнять данными чертёж;</w:t>
      </w:r>
    </w:p>
    <w:p w14:paraId="42A9E677"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устанавливать соответствие между различными записями решения задачи;</w:t>
      </w:r>
    </w:p>
    <w:p w14:paraId="0AFB3BA6"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14:paraId="632C0FAB"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2C61EE16"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использовать математическую терминологию для описания отношений и зависимостей;</w:t>
      </w:r>
    </w:p>
    <w:p w14:paraId="43F78919"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строить речевые высказывания для решения задач, составлять текстовую задачу;</w:t>
      </w:r>
    </w:p>
    <w:p w14:paraId="0A536C63"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объяснять на примерах отношения «больше</w:t>
      </w:r>
      <w:r w:rsidRPr="004C3AF3">
        <w:rPr>
          <w:rFonts w:ascii="Times New Roman" w:hAnsi="Times New Roman"/>
          <w:color w:val="333333"/>
          <w:sz w:val="28"/>
          <w:lang w:val="ru-RU"/>
        </w:rPr>
        <w:t xml:space="preserve"> – </w:t>
      </w:r>
      <w:r w:rsidRPr="004C3AF3">
        <w:rPr>
          <w:rFonts w:ascii="Times New Roman" w:hAnsi="Times New Roman"/>
          <w:color w:val="000000"/>
          <w:sz w:val="28"/>
          <w:lang w:val="ru-RU"/>
        </w:rPr>
        <w:t>меньше на…», «больше</w:t>
      </w:r>
      <w:r w:rsidRPr="004C3AF3">
        <w:rPr>
          <w:rFonts w:ascii="Times New Roman" w:hAnsi="Times New Roman"/>
          <w:color w:val="333333"/>
          <w:sz w:val="28"/>
          <w:lang w:val="ru-RU"/>
        </w:rPr>
        <w:t xml:space="preserve"> – </w:t>
      </w:r>
      <w:r w:rsidRPr="004C3AF3">
        <w:rPr>
          <w:rFonts w:ascii="Times New Roman" w:hAnsi="Times New Roman"/>
          <w:color w:val="000000"/>
          <w:sz w:val="28"/>
          <w:lang w:val="ru-RU"/>
        </w:rPr>
        <w:t>меньше в…», «равно»;</w:t>
      </w:r>
    </w:p>
    <w:p w14:paraId="3D71BF72"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использовать математическую символику для составления числовых выражений;</w:t>
      </w:r>
    </w:p>
    <w:p w14:paraId="4FCA5C11"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14:paraId="213AE858"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участвовать в обсуждении ошибок в ходе и результате выполнения вычисления.</w:t>
      </w:r>
    </w:p>
    <w:p w14:paraId="6BF04E95"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7D03A96E"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проверять ход и результат выполнения действия;</w:t>
      </w:r>
    </w:p>
    <w:p w14:paraId="1087D22E"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вести поиск ошибок, характеризовать их и исправлять;</w:t>
      </w:r>
    </w:p>
    <w:p w14:paraId="4596F3DF"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формулировать ответ (вывод), подтверждать его объяснением, расчётами;</w:t>
      </w:r>
    </w:p>
    <w:p w14:paraId="4B167E97"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390332C2"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У обучающегося будут сформированы следующие умения совместной деятельности:</w:t>
      </w:r>
    </w:p>
    <w:p w14:paraId="4ABF1664"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1FCAD2F8"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430C495D"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выполнять совместно прикидку и оценку результата выполнения общей работы.</w:t>
      </w:r>
    </w:p>
    <w:p w14:paraId="49674362" w14:textId="77777777" w:rsidR="00725654" w:rsidRPr="004C3AF3" w:rsidRDefault="00725654" w:rsidP="00725654">
      <w:pPr>
        <w:spacing w:after="0" w:line="264" w:lineRule="auto"/>
        <w:ind w:left="120"/>
        <w:jc w:val="both"/>
        <w:rPr>
          <w:lang w:val="ru-RU"/>
        </w:rPr>
      </w:pPr>
    </w:p>
    <w:p w14:paraId="1990F533" w14:textId="77777777" w:rsidR="00725654" w:rsidRPr="004C3AF3" w:rsidRDefault="00725654" w:rsidP="00725654">
      <w:pPr>
        <w:spacing w:after="0" w:line="264" w:lineRule="auto"/>
        <w:ind w:left="120"/>
        <w:jc w:val="both"/>
        <w:rPr>
          <w:lang w:val="ru-RU"/>
        </w:rPr>
      </w:pPr>
      <w:r w:rsidRPr="004C3AF3">
        <w:rPr>
          <w:rFonts w:ascii="Times New Roman" w:hAnsi="Times New Roman"/>
          <w:b/>
          <w:color w:val="000000"/>
          <w:sz w:val="28"/>
          <w:lang w:val="ru-RU"/>
        </w:rPr>
        <w:t>4 КЛАСС</w:t>
      </w:r>
    </w:p>
    <w:p w14:paraId="691B5CE6" w14:textId="77777777" w:rsidR="00725654" w:rsidRPr="004C3AF3" w:rsidRDefault="00725654" w:rsidP="00725654">
      <w:pPr>
        <w:spacing w:after="0" w:line="264" w:lineRule="auto"/>
        <w:ind w:left="120"/>
        <w:jc w:val="both"/>
        <w:rPr>
          <w:lang w:val="ru-RU"/>
        </w:rPr>
      </w:pPr>
    </w:p>
    <w:p w14:paraId="59C7C64F" w14:textId="77777777" w:rsidR="00725654" w:rsidRPr="004C3AF3" w:rsidRDefault="00725654" w:rsidP="00725654">
      <w:pPr>
        <w:spacing w:after="0" w:line="264" w:lineRule="auto"/>
        <w:ind w:firstLine="600"/>
        <w:jc w:val="both"/>
        <w:rPr>
          <w:lang w:val="ru-RU"/>
        </w:rPr>
      </w:pPr>
      <w:r w:rsidRPr="004C3AF3">
        <w:rPr>
          <w:rFonts w:ascii="Times New Roman" w:hAnsi="Times New Roman"/>
          <w:b/>
          <w:color w:val="000000"/>
          <w:sz w:val="28"/>
          <w:lang w:val="ru-RU"/>
        </w:rPr>
        <w:t>Числа и величины</w:t>
      </w:r>
    </w:p>
    <w:p w14:paraId="600FADF9"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54920B2A"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 xml:space="preserve">Величины: сравнение объектов по массе, длине, площади, вместимости. </w:t>
      </w:r>
    </w:p>
    <w:p w14:paraId="01C31EB5"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Единицы массы (</w:t>
      </w:r>
      <w:r w:rsidRPr="004C3AF3">
        <w:rPr>
          <w:rFonts w:ascii="Times New Roman" w:hAnsi="Times New Roman"/>
          <w:color w:val="333333"/>
          <w:sz w:val="28"/>
          <w:lang w:val="ru-RU"/>
        </w:rPr>
        <w:t>центнер, тонна)</w:t>
      </w:r>
      <w:r w:rsidRPr="004C3AF3">
        <w:rPr>
          <w:rFonts w:ascii="Times New Roman" w:hAnsi="Times New Roman"/>
          <w:color w:val="000000"/>
          <w:sz w:val="28"/>
          <w:lang w:val="ru-RU"/>
        </w:rPr>
        <w:t>и соотношения между ними.</w:t>
      </w:r>
    </w:p>
    <w:p w14:paraId="357DAE11"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Единицы времени (сутки, неделя, месяц, год, век), соотношения между ними.</w:t>
      </w:r>
    </w:p>
    <w:p w14:paraId="318B9161"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5255007E"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Доля величины времени, массы, длины.</w:t>
      </w:r>
    </w:p>
    <w:p w14:paraId="2200BBD7" w14:textId="77777777" w:rsidR="00725654" w:rsidRPr="004C3AF3" w:rsidRDefault="00725654" w:rsidP="00725654">
      <w:pPr>
        <w:spacing w:after="0" w:line="264" w:lineRule="auto"/>
        <w:ind w:firstLine="600"/>
        <w:jc w:val="both"/>
        <w:rPr>
          <w:lang w:val="ru-RU"/>
        </w:rPr>
      </w:pPr>
      <w:r w:rsidRPr="004C3AF3">
        <w:rPr>
          <w:rFonts w:ascii="Times New Roman" w:hAnsi="Times New Roman"/>
          <w:b/>
          <w:color w:val="000000"/>
          <w:sz w:val="28"/>
          <w:lang w:val="ru-RU"/>
        </w:rPr>
        <w:t>Арифметические действия</w:t>
      </w:r>
    </w:p>
    <w:p w14:paraId="1132E752"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 xml:space="preserve">Письменное сложение, вычитание многозначных чисел в пределах миллиона. Письменное умножение, деление многозначных чисел на </w:t>
      </w:r>
      <w:r w:rsidRPr="004C3AF3">
        <w:rPr>
          <w:rFonts w:ascii="Times New Roman" w:hAnsi="Times New Roman"/>
          <w:color w:val="000000"/>
          <w:sz w:val="28"/>
          <w:lang w:val="ru-RU"/>
        </w:rPr>
        <w:lastRenderedPageBreak/>
        <w:t>однозначное (двузначное) число в пределах 100 000. Деление с остатком. Умножение и деление на 10, 100, 1000.</w:t>
      </w:r>
    </w:p>
    <w:p w14:paraId="68E101D0"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1B0F7E47"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14:paraId="3C6C2AFB"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Умножение и деление величины на однозначное число.</w:t>
      </w:r>
    </w:p>
    <w:p w14:paraId="1CB9BA13" w14:textId="77777777" w:rsidR="00725654" w:rsidRPr="004C3AF3" w:rsidRDefault="00725654" w:rsidP="00725654">
      <w:pPr>
        <w:spacing w:after="0" w:line="264" w:lineRule="auto"/>
        <w:ind w:firstLine="600"/>
        <w:jc w:val="both"/>
        <w:rPr>
          <w:lang w:val="ru-RU"/>
        </w:rPr>
      </w:pPr>
      <w:r w:rsidRPr="004C3AF3">
        <w:rPr>
          <w:rFonts w:ascii="Times New Roman" w:hAnsi="Times New Roman"/>
          <w:b/>
          <w:color w:val="000000"/>
          <w:sz w:val="28"/>
          <w:lang w:val="ru-RU"/>
        </w:rPr>
        <w:t>Текстовые задачи</w:t>
      </w:r>
    </w:p>
    <w:p w14:paraId="1C242B0B"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32940B0E" w14:textId="77777777" w:rsidR="00725654" w:rsidRPr="004C3AF3" w:rsidRDefault="00725654" w:rsidP="00725654">
      <w:pPr>
        <w:spacing w:after="0" w:line="264" w:lineRule="auto"/>
        <w:ind w:firstLine="600"/>
        <w:jc w:val="both"/>
        <w:rPr>
          <w:lang w:val="ru-RU"/>
        </w:rPr>
      </w:pPr>
      <w:r w:rsidRPr="004C3AF3">
        <w:rPr>
          <w:rFonts w:ascii="Times New Roman" w:hAnsi="Times New Roman"/>
          <w:b/>
          <w:color w:val="000000"/>
          <w:sz w:val="28"/>
          <w:lang w:val="ru-RU"/>
        </w:rPr>
        <w:t>Пространственные отношения и геометрические фигуры</w:t>
      </w:r>
    </w:p>
    <w:p w14:paraId="7478EB8E"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Наглядные представления о симметрии.</w:t>
      </w:r>
    </w:p>
    <w:p w14:paraId="5DF18DC3"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16D85054"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14:paraId="038E5BDE"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 xml:space="preserve">Периметр, площадь фигуры, составленной из двух </w:t>
      </w:r>
      <w:r w:rsidRPr="004C3AF3">
        <w:rPr>
          <w:rFonts w:ascii="Calibri" w:hAnsi="Calibri"/>
          <w:color w:val="000000"/>
          <w:sz w:val="28"/>
          <w:lang w:val="ru-RU"/>
        </w:rPr>
        <w:t xml:space="preserve">– </w:t>
      </w:r>
      <w:r w:rsidRPr="004C3AF3">
        <w:rPr>
          <w:rFonts w:ascii="Times New Roman" w:hAnsi="Times New Roman"/>
          <w:color w:val="000000"/>
          <w:sz w:val="28"/>
          <w:lang w:val="ru-RU"/>
        </w:rPr>
        <w:t>трёх прямоугольников (квадратов).</w:t>
      </w:r>
    </w:p>
    <w:p w14:paraId="076713B7" w14:textId="77777777" w:rsidR="00725654" w:rsidRPr="004C3AF3" w:rsidRDefault="00725654" w:rsidP="00725654">
      <w:pPr>
        <w:spacing w:after="0" w:line="264" w:lineRule="auto"/>
        <w:ind w:firstLine="600"/>
        <w:jc w:val="both"/>
        <w:rPr>
          <w:lang w:val="ru-RU"/>
        </w:rPr>
      </w:pPr>
      <w:r w:rsidRPr="004C3AF3">
        <w:rPr>
          <w:rFonts w:ascii="Times New Roman" w:hAnsi="Times New Roman"/>
          <w:b/>
          <w:color w:val="000000"/>
          <w:sz w:val="28"/>
          <w:lang w:val="ru-RU"/>
        </w:rPr>
        <w:t>Математическая информация</w:t>
      </w:r>
    </w:p>
    <w:p w14:paraId="186C1293"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14:paraId="051142A2"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w:t>
      </w:r>
      <w:r w:rsidRPr="004C3AF3">
        <w:rPr>
          <w:rFonts w:ascii="Times New Roman" w:hAnsi="Times New Roman"/>
          <w:color w:val="000000"/>
          <w:sz w:val="28"/>
          <w:lang w:val="ru-RU"/>
        </w:rPr>
        <w:lastRenderedPageBreak/>
        <w:t>фигуре). Поиск информации в справочной литературе, Интернете. Запись информации в предложенной таблице, на столбчатой диаграмме.</w:t>
      </w:r>
    </w:p>
    <w:p w14:paraId="0236014B"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6CDC55D0"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Алгоритмы решения изученных учебных и практических задач.</w:t>
      </w:r>
    </w:p>
    <w:p w14:paraId="5BD4F5EA"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3EAEB66"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36557648"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14:paraId="07A773EA"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14:paraId="3E167D9F"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7FDE1DA4"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обнаруживать модели изученных геометрических фигур в окружающем мире;</w:t>
      </w:r>
    </w:p>
    <w:p w14:paraId="07241777"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0EA4DF83"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классифицировать объекты по 1–2 выбранным признакам;</w:t>
      </w:r>
    </w:p>
    <w:p w14:paraId="661F6FAA"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составлять модель математической задачи, проверять её соответствие условиям задачи;</w:t>
      </w:r>
    </w:p>
    <w:p w14:paraId="5F0BCD1C"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62C88AC7"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4280EBCE"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представлять информацию в разных формах;</w:t>
      </w:r>
    </w:p>
    <w:p w14:paraId="66E30CCF"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извлекать и интерпретировать информацию, представленную в таблице, на диаграмме;</w:t>
      </w:r>
    </w:p>
    <w:p w14:paraId="2F6F4C46"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lastRenderedPageBreak/>
        <w:t>использовать справочную литературу для поиска информации, в том числе Интернет (в условиях контролируемого выхода).</w:t>
      </w:r>
    </w:p>
    <w:p w14:paraId="5BCDE28F"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04796C95"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14:paraId="4147416F"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приводить примеры и контрпримеры для подтверждения или опровержения вывода, гипотезы;</w:t>
      </w:r>
    </w:p>
    <w:p w14:paraId="65A606BB"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конструировать, читать числовое выражение;</w:t>
      </w:r>
    </w:p>
    <w:p w14:paraId="2D5D11BF"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описывать практическую ситуацию с использованием изученной терминологии;</w:t>
      </w:r>
    </w:p>
    <w:p w14:paraId="667E8FBF"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14:paraId="205D778B"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составлять инструкцию, записывать рассуждение;</w:t>
      </w:r>
    </w:p>
    <w:p w14:paraId="3CBFCB37"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инициировать обсуждение разных способов выполнения задания, поиск ошибок в решении.</w:t>
      </w:r>
    </w:p>
    <w:p w14:paraId="24E3CDE8"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525EF75A"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204408C5"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самостоятельно выполнять прикидку и оценку результата измерений;</w:t>
      </w:r>
    </w:p>
    <w:p w14:paraId="6D113592"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находить, исправлять, прогнозировать ошибки и трудности в решении учебной задачи.</w:t>
      </w:r>
    </w:p>
    <w:p w14:paraId="4841113C"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У обучающегося будут сформированы следующие умения совместной деятельности:</w:t>
      </w:r>
    </w:p>
    <w:p w14:paraId="033EF38E"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21125060"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56A238C9" w14:textId="77777777" w:rsidR="00725654" w:rsidRPr="004C3AF3" w:rsidRDefault="00725654" w:rsidP="00725654">
      <w:pPr>
        <w:rPr>
          <w:lang w:val="ru-RU"/>
        </w:rPr>
        <w:sectPr w:rsidR="00725654" w:rsidRPr="004C3AF3" w:rsidSect="00725654">
          <w:pgSz w:w="11906" w:h="16383"/>
          <w:pgMar w:top="1134" w:right="850" w:bottom="1134" w:left="1701" w:header="720" w:footer="720" w:gutter="0"/>
          <w:cols w:space="720"/>
        </w:sectPr>
      </w:pPr>
    </w:p>
    <w:p w14:paraId="2869538F" w14:textId="77777777" w:rsidR="00725654" w:rsidRPr="004C3AF3" w:rsidRDefault="00725654" w:rsidP="00725654">
      <w:pPr>
        <w:spacing w:after="0" w:line="264" w:lineRule="auto"/>
        <w:ind w:left="120"/>
        <w:jc w:val="both"/>
        <w:rPr>
          <w:lang w:val="ru-RU"/>
        </w:rPr>
      </w:pPr>
      <w:bookmarkStart w:id="112" w:name="block-22096991"/>
      <w:bookmarkEnd w:id="111"/>
      <w:r w:rsidRPr="004C3AF3">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14:paraId="6BB754F0" w14:textId="77777777" w:rsidR="00725654" w:rsidRPr="004C3AF3" w:rsidRDefault="00725654" w:rsidP="00725654">
      <w:pPr>
        <w:spacing w:after="0" w:line="264" w:lineRule="auto"/>
        <w:ind w:left="120"/>
        <w:jc w:val="both"/>
        <w:rPr>
          <w:lang w:val="ru-RU"/>
        </w:rPr>
      </w:pPr>
    </w:p>
    <w:p w14:paraId="734259AB" w14:textId="77777777" w:rsidR="00725654" w:rsidRPr="004C3AF3" w:rsidRDefault="00725654" w:rsidP="00725654">
      <w:pPr>
        <w:spacing w:after="0" w:line="264" w:lineRule="auto"/>
        <w:ind w:left="120"/>
        <w:jc w:val="both"/>
        <w:rPr>
          <w:lang w:val="ru-RU"/>
        </w:rPr>
      </w:pPr>
      <w:r w:rsidRPr="004C3AF3">
        <w:rPr>
          <w:rFonts w:ascii="Times New Roman" w:hAnsi="Times New Roman"/>
          <w:b/>
          <w:color w:val="000000"/>
          <w:sz w:val="28"/>
          <w:lang w:val="ru-RU"/>
        </w:rPr>
        <w:t>ЛИЧНОСТНЫЕ РЕЗУЛЬТАТЫ</w:t>
      </w:r>
    </w:p>
    <w:p w14:paraId="5376F745" w14:textId="77777777" w:rsidR="00725654" w:rsidRPr="004C3AF3" w:rsidRDefault="00725654" w:rsidP="00725654">
      <w:pPr>
        <w:spacing w:after="0" w:line="264" w:lineRule="auto"/>
        <w:ind w:left="120"/>
        <w:jc w:val="both"/>
        <w:rPr>
          <w:lang w:val="ru-RU"/>
        </w:rPr>
      </w:pPr>
    </w:p>
    <w:p w14:paraId="15F8FF8A"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C701313"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42986D62"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6CA92C41"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3113A9C8"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осваивать навыки организации безопасного поведения в информационной среде;</w:t>
      </w:r>
    </w:p>
    <w:p w14:paraId="5A653459"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77961A3D"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5479832E"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54AA60A3"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274A40C2"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14:paraId="66A30966" w14:textId="77777777" w:rsidR="00725654" w:rsidRPr="004C3AF3" w:rsidRDefault="00725654" w:rsidP="00725654">
      <w:pPr>
        <w:spacing w:after="0" w:line="264" w:lineRule="auto"/>
        <w:ind w:left="120"/>
        <w:jc w:val="both"/>
        <w:rPr>
          <w:lang w:val="ru-RU"/>
        </w:rPr>
      </w:pPr>
    </w:p>
    <w:p w14:paraId="17AC6D5E" w14:textId="77777777" w:rsidR="00725654" w:rsidRPr="004C3AF3" w:rsidRDefault="00725654" w:rsidP="00725654">
      <w:pPr>
        <w:spacing w:after="0" w:line="264" w:lineRule="auto"/>
        <w:ind w:left="120"/>
        <w:jc w:val="both"/>
        <w:rPr>
          <w:lang w:val="ru-RU"/>
        </w:rPr>
      </w:pPr>
      <w:r w:rsidRPr="004C3AF3">
        <w:rPr>
          <w:rFonts w:ascii="Times New Roman" w:hAnsi="Times New Roman"/>
          <w:b/>
          <w:color w:val="000000"/>
          <w:sz w:val="28"/>
          <w:lang w:val="ru-RU"/>
        </w:rPr>
        <w:t>МЕТАПРЕДМЕТНЫЕ РЕЗУЛЬТАТЫ</w:t>
      </w:r>
    </w:p>
    <w:p w14:paraId="4CEC646C" w14:textId="77777777" w:rsidR="00725654" w:rsidRPr="004C3AF3" w:rsidRDefault="00725654" w:rsidP="00725654">
      <w:pPr>
        <w:spacing w:after="0" w:line="264" w:lineRule="auto"/>
        <w:ind w:left="120"/>
        <w:jc w:val="both"/>
        <w:rPr>
          <w:lang w:val="ru-RU"/>
        </w:rPr>
      </w:pPr>
    </w:p>
    <w:p w14:paraId="23D562B2" w14:textId="77777777" w:rsidR="00725654" w:rsidRPr="004C3AF3" w:rsidRDefault="00725654" w:rsidP="00725654">
      <w:pPr>
        <w:spacing w:after="0" w:line="264" w:lineRule="auto"/>
        <w:ind w:left="120"/>
        <w:jc w:val="both"/>
        <w:rPr>
          <w:lang w:val="ru-RU"/>
        </w:rPr>
      </w:pPr>
      <w:r w:rsidRPr="004C3AF3">
        <w:rPr>
          <w:rFonts w:ascii="Times New Roman" w:hAnsi="Times New Roman"/>
          <w:b/>
          <w:color w:val="000000"/>
          <w:sz w:val="28"/>
          <w:lang w:val="ru-RU"/>
        </w:rPr>
        <w:t>Познавательные универсальные учебные действия</w:t>
      </w:r>
    </w:p>
    <w:p w14:paraId="4C3809E0" w14:textId="77777777" w:rsidR="00725654" w:rsidRPr="004C3AF3" w:rsidRDefault="00725654" w:rsidP="00725654">
      <w:pPr>
        <w:spacing w:after="0" w:line="264" w:lineRule="auto"/>
        <w:ind w:firstLine="600"/>
        <w:jc w:val="both"/>
        <w:rPr>
          <w:lang w:val="ru-RU"/>
        </w:rPr>
      </w:pPr>
      <w:r w:rsidRPr="004C3AF3">
        <w:rPr>
          <w:rFonts w:ascii="Times New Roman" w:hAnsi="Times New Roman"/>
          <w:b/>
          <w:color w:val="000000"/>
          <w:sz w:val="28"/>
          <w:lang w:val="ru-RU"/>
        </w:rPr>
        <w:t>Базовые логические действия:</w:t>
      </w:r>
    </w:p>
    <w:p w14:paraId="1CDFAD98"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4C3AF3">
        <w:rPr>
          <w:rFonts w:ascii="Calibri" w:hAnsi="Calibri"/>
          <w:color w:val="000000"/>
          <w:sz w:val="28"/>
          <w:lang w:val="ru-RU"/>
        </w:rPr>
        <w:t xml:space="preserve">– </w:t>
      </w:r>
      <w:r w:rsidRPr="004C3AF3">
        <w:rPr>
          <w:rFonts w:ascii="Times New Roman" w:hAnsi="Times New Roman"/>
          <w:color w:val="000000"/>
          <w:sz w:val="28"/>
          <w:lang w:val="ru-RU"/>
        </w:rPr>
        <w:t>целое», «причина</w:t>
      </w:r>
      <w:r w:rsidRPr="004C3AF3">
        <w:rPr>
          <w:rFonts w:ascii="Times New Roman" w:hAnsi="Times New Roman"/>
          <w:color w:val="333333"/>
          <w:sz w:val="28"/>
          <w:lang w:val="ru-RU"/>
        </w:rPr>
        <w:t xml:space="preserve"> – </w:t>
      </w:r>
      <w:r w:rsidRPr="004C3AF3">
        <w:rPr>
          <w:rFonts w:ascii="Times New Roman" w:hAnsi="Times New Roman"/>
          <w:color w:val="000000"/>
          <w:sz w:val="28"/>
          <w:lang w:val="ru-RU"/>
        </w:rPr>
        <w:t xml:space="preserve">следствие», </w:t>
      </w:r>
      <w:r w:rsidRPr="004C3AF3">
        <w:rPr>
          <w:rFonts w:ascii="Calibri" w:hAnsi="Calibri"/>
          <w:color w:val="000000"/>
          <w:sz w:val="28"/>
          <w:lang w:val="ru-RU"/>
        </w:rPr>
        <w:t>«</w:t>
      </w:r>
      <w:r w:rsidRPr="004C3AF3">
        <w:rPr>
          <w:rFonts w:ascii="Times New Roman" w:hAnsi="Times New Roman"/>
          <w:color w:val="000000"/>
          <w:sz w:val="28"/>
          <w:lang w:val="ru-RU"/>
        </w:rPr>
        <w:t>протяжённость</w:t>
      </w:r>
      <w:r w:rsidRPr="004C3AF3">
        <w:rPr>
          <w:rFonts w:ascii="Calibri" w:hAnsi="Calibri"/>
          <w:color w:val="000000"/>
          <w:sz w:val="28"/>
          <w:lang w:val="ru-RU"/>
        </w:rPr>
        <w:t>»</w:t>
      </w:r>
      <w:r w:rsidRPr="004C3AF3">
        <w:rPr>
          <w:rFonts w:ascii="Times New Roman" w:hAnsi="Times New Roman"/>
          <w:color w:val="000000"/>
          <w:sz w:val="28"/>
          <w:lang w:val="ru-RU"/>
        </w:rPr>
        <w:t>);</w:t>
      </w:r>
    </w:p>
    <w:p w14:paraId="4C13642E"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14:paraId="1EF708E3"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14:paraId="061CAD95"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153BDAB0" w14:textId="77777777" w:rsidR="00725654" w:rsidRPr="004C3AF3" w:rsidRDefault="00725654" w:rsidP="00725654">
      <w:pPr>
        <w:spacing w:after="0" w:line="264" w:lineRule="auto"/>
        <w:ind w:firstLine="600"/>
        <w:jc w:val="both"/>
        <w:rPr>
          <w:lang w:val="ru-RU"/>
        </w:rPr>
      </w:pPr>
      <w:r w:rsidRPr="004C3AF3">
        <w:rPr>
          <w:rFonts w:ascii="Times New Roman" w:hAnsi="Times New Roman"/>
          <w:b/>
          <w:color w:val="000000"/>
          <w:sz w:val="28"/>
          <w:lang w:val="ru-RU"/>
        </w:rPr>
        <w:t>Базовые исследовательские действия:</w:t>
      </w:r>
    </w:p>
    <w:p w14:paraId="34415633"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14:paraId="4994A836"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6705F69B"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применять изученные методы познания (измерение, моделирование, перебор вариантов).</w:t>
      </w:r>
    </w:p>
    <w:p w14:paraId="6AD29416" w14:textId="77777777" w:rsidR="00725654" w:rsidRPr="004C3AF3" w:rsidRDefault="00725654" w:rsidP="00725654">
      <w:pPr>
        <w:spacing w:after="0" w:line="264" w:lineRule="auto"/>
        <w:ind w:firstLine="600"/>
        <w:jc w:val="both"/>
        <w:rPr>
          <w:lang w:val="ru-RU"/>
        </w:rPr>
      </w:pPr>
      <w:r w:rsidRPr="004C3AF3">
        <w:rPr>
          <w:rFonts w:ascii="Times New Roman" w:hAnsi="Times New Roman"/>
          <w:b/>
          <w:color w:val="000000"/>
          <w:sz w:val="28"/>
          <w:lang w:val="ru-RU"/>
        </w:rPr>
        <w:t>Работа с информацией:</w:t>
      </w:r>
    </w:p>
    <w:p w14:paraId="2B8812E5"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14:paraId="1E499B42"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14:paraId="08D5F212"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12B44DC5"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14:paraId="2A183F02" w14:textId="77777777" w:rsidR="00725654" w:rsidRPr="004C3AF3" w:rsidRDefault="00725654" w:rsidP="00725654">
      <w:pPr>
        <w:spacing w:after="0" w:line="264" w:lineRule="auto"/>
        <w:ind w:left="120"/>
        <w:jc w:val="both"/>
        <w:rPr>
          <w:lang w:val="ru-RU"/>
        </w:rPr>
      </w:pPr>
    </w:p>
    <w:p w14:paraId="7F35EB4B" w14:textId="77777777" w:rsidR="00725654" w:rsidRPr="004C3AF3" w:rsidRDefault="00725654" w:rsidP="00725654">
      <w:pPr>
        <w:spacing w:after="0" w:line="264" w:lineRule="auto"/>
        <w:ind w:left="120"/>
        <w:jc w:val="both"/>
        <w:rPr>
          <w:lang w:val="ru-RU"/>
        </w:rPr>
      </w:pPr>
      <w:r w:rsidRPr="004C3AF3">
        <w:rPr>
          <w:rFonts w:ascii="Times New Roman" w:hAnsi="Times New Roman"/>
          <w:b/>
          <w:color w:val="000000"/>
          <w:sz w:val="28"/>
          <w:lang w:val="ru-RU"/>
        </w:rPr>
        <w:t>Коммуникативные универсальные учебные действия</w:t>
      </w:r>
    </w:p>
    <w:p w14:paraId="52908598" w14:textId="77777777" w:rsidR="00725654" w:rsidRPr="004C3AF3" w:rsidRDefault="00725654" w:rsidP="00725654">
      <w:pPr>
        <w:spacing w:after="0" w:line="264" w:lineRule="auto"/>
        <w:ind w:firstLine="600"/>
        <w:jc w:val="both"/>
        <w:rPr>
          <w:lang w:val="ru-RU"/>
        </w:rPr>
      </w:pPr>
      <w:r w:rsidRPr="004C3AF3">
        <w:rPr>
          <w:rFonts w:ascii="Times New Roman" w:hAnsi="Times New Roman"/>
          <w:b/>
          <w:color w:val="000000"/>
          <w:sz w:val="28"/>
          <w:lang w:val="ru-RU"/>
        </w:rPr>
        <w:t>Общение:</w:t>
      </w:r>
    </w:p>
    <w:p w14:paraId="0D62010C"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конструировать утверждения, проверять их истинность;</w:t>
      </w:r>
    </w:p>
    <w:p w14:paraId="03CEE143"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14:paraId="32A467C9"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комментировать процесс вычисления, построения, решения;</w:t>
      </w:r>
    </w:p>
    <w:p w14:paraId="682E5672"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объяснять полученный ответ с использованием изученной терминологии;</w:t>
      </w:r>
    </w:p>
    <w:p w14:paraId="54B737BE"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13E2562F"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6D10FA99"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ориентироваться в алгоритмах: воспроизводить, дополнять, исправлять деформированные;</w:t>
      </w:r>
    </w:p>
    <w:p w14:paraId="3F6AC242"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самостоятельно составлять тексты заданий, аналогичные типовым изученным.</w:t>
      </w:r>
    </w:p>
    <w:p w14:paraId="7DAB2F6C" w14:textId="77777777" w:rsidR="00725654" w:rsidRPr="004C3AF3" w:rsidRDefault="00725654" w:rsidP="00725654">
      <w:pPr>
        <w:spacing w:after="0" w:line="264" w:lineRule="auto"/>
        <w:ind w:left="120"/>
        <w:jc w:val="both"/>
        <w:rPr>
          <w:lang w:val="ru-RU"/>
        </w:rPr>
      </w:pPr>
    </w:p>
    <w:p w14:paraId="2B472D15" w14:textId="77777777" w:rsidR="00725654" w:rsidRPr="004C3AF3" w:rsidRDefault="00725654" w:rsidP="00725654">
      <w:pPr>
        <w:spacing w:after="0" w:line="264" w:lineRule="auto"/>
        <w:ind w:left="120"/>
        <w:jc w:val="both"/>
        <w:rPr>
          <w:lang w:val="ru-RU"/>
        </w:rPr>
      </w:pPr>
      <w:r w:rsidRPr="004C3AF3">
        <w:rPr>
          <w:rFonts w:ascii="Times New Roman" w:hAnsi="Times New Roman"/>
          <w:b/>
          <w:color w:val="000000"/>
          <w:sz w:val="28"/>
          <w:lang w:val="ru-RU"/>
        </w:rPr>
        <w:t>Регулятивные универсальные учебные действия</w:t>
      </w:r>
    </w:p>
    <w:p w14:paraId="6499595D" w14:textId="77777777" w:rsidR="00725654" w:rsidRPr="004C3AF3" w:rsidRDefault="00725654" w:rsidP="00725654">
      <w:pPr>
        <w:spacing w:after="0" w:line="264" w:lineRule="auto"/>
        <w:ind w:firstLine="600"/>
        <w:jc w:val="both"/>
        <w:rPr>
          <w:lang w:val="ru-RU"/>
        </w:rPr>
      </w:pPr>
      <w:r w:rsidRPr="004C3AF3">
        <w:rPr>
          <w:rFonts w:ascii="Times New Roman" w:hAnsi="Times New Roman"/>
          <w:b/>
          <w:color w:val="000000"/>
          <w:sz w:val="28"/>
          <w:lang w:val="ru-RU"/>
        </w:rPr>
        <w:t>Самоорганизация:</w:t>
      </w:r>
    </w:p>
    <w:p w14:paraId="6A0643B6"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планировать действия по решению учебной задачи для получения результата;</w:t>
      </w:r>
    </w:p>
    <w:p w14:paraId="0D6091C9"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14:paraId="4CC57860"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14:paraId="4EA7E918" w14:textId="77777777" w:rsidR="00725654" w:rsidRPr="004C3AF3" w:rsidRDefault="00725654" w:rsidP="00725654">
      <w:pPr>
        <w:spacing w:after="0" w:line="264" w:lineRule="auto"/>
        <w:ind w:firstLine="600"/>
        <w:jc w:val="both"/>
        <w:rPr>
          <w:lang w:val="ru-RU"/>
        </w:rPr>
      </w:pPr>
      <w:r w:rsidRPr="004C3AF3">
        <w:rPr>
          <w:rFonts w:ascii="Times New Roman" w:hAnsi="Times New Roman"/>
          <w:b/>
          <w:color w:val="000000"/>
          <w:sz w:val="28"/>
          <w:lang w:val="ru-RU"/>
        </w:rPr>
        <w:t>Самоконтроль (рефлексия):</w:t>
      </w:r>
    </w:p>
    <w:p w14:paraId="1AA61EFA"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осуществлять контроль процесса и результата своей деятельности;</w:t>
      </w:r>
    </w:p>
    <w:p w14:paraId="71FF2DD1"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выбирать и при необходимости корректировать способы действий;</w:t>
      </w:r>
    </w:p>
    <w:p w14:paraId="658D9253"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14:paraId="03336D79"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66FB5CF9"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оценивать рациональность своих действий, давать им качественную характеристику.</w:t>
      </w:r>
    </w:p>
    <w:p w14:paraId="542AA821" w14:textId="77777777" w:rsidR="00725654" w:rsidRPr="004C3AF3" w:rsidRDefault="00725654" w:rsidP="00725654">
      <w:pPr>
        <w:spacing w:after="0" w:line="264" w:lineRule="auto"/>
        <w:ind w:firstLine="600"/>
        <w:jc w:val="both"/>
        <w:rPr>
          <w:lang w:val="ru-RU"/>
        </w:rPr>
      </w:pPr>
      <w:r w:rsidRPr="004C3AF3">
        <w:rPr>
          <w:rFonts w:ascii="Times New Roman" w:hAnsi="Times New Roman"/>
          <w:b/>
          <w:color w:val="000000"/>
          <w:sz w:val="28"/>
          <w:lang w:val="ru-RU"/>
        </w:rPr>
        <w:t>Совместная деятельность:</w:t>
      </w:r>
    </w:p>
    <w:p w14:paraId="0380EB82"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03D794D3"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lastRenderedPageBreak/>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007517C8" w14:textId="77777777" w:rsidR="00725654" w:rsidRPr="004C3AF3" w:rsidRDefault="00725654" w:rsidP="00725654">
      <w:pPr>
        <w:spacing w:after="0" w:line="264" w:lineRule="auto"/>
        <w:ind w:left="120"/>
        <w:jc w:val="both"/>
        <w:rPr>
          <w:lang w:val="ru-RU"/>
        </w:rPr>
      </w:pPr>
    </w:p>
    <w:p w14:paraId="271DFED1" w14:textId="77777777" w:rsidR="00725654" w:rsidRPr="004C3AF3" w:rsidRDefault="00725654" w:rsidP="00725654">
      <w:pPr>
        <w:spacing w:after="0" w:line="264" w:lineRule="auto"/>
        <w:ind w:left="120"/>
        <w:jc w:val="both"/>
        <w:rPr>
          <w:lang w:val="ru-RU"/>
        </w:rPr>
      </w:pPr>
      <w:r w:rsidRPr="004C3AF3">
        <w:rPr>
          <w:rFonts w:ascii="Times New Roman" w:hAnsi="Times New Roman"/>
          <w:b/>
          <w:color w:val="000000"/>
          <w:sz w:val="28"/>
          <w:lang w:val="ru-RU"/>
        </w:rPr>
        <w:t>ПРЕДМЕТНЫЕ РЕЗУЛЬТАТЫ</w:t>
      </w:r>
    </w:p>
    <w:p w14:paraId="44C56361" w14:textId="77777777" w:rsidR="00725654" w:rsidRPr="004C3AF3" w:rsidRDefault="00725654" w:rsidP="00725654">
      <w:pPr>
        <w:spacing w:after="0" w:line="264" w:lineRule="auto"/>
        <w:ind w:left="120"/>
        <w:jc w:val="both"/>
        <w:rPr>
          <w:lang w:val="ru-RU"/>
        </w:rPr>
      </w:pPr>
    </w:p>
    <w:p w14:paraId="63826235" w14:textId="77777777" w:rsidR="00725654" w:rsidRPr="004C3AF3" w:rsidRDefault="00725654" w:rsidP="00725654">
      <w:pPr>
        <w:spacing w:after="0" w:line="264" w:lineRule="auto"/>
        <w:ind w:left="120"/>
        <w:jc w:val="both"/>
        <w:rPr>
          <w:lang w:val="ru-RU"/>
        </w:rPr>
      </w:pPr>
      <w:r w:rsidRPr="004C3AF3">
        <w:rPr>
          <w:rFonts w:ascii="Times New Roman" w:hAnsi="Times New Roman"/>
          <w:color w:val="000000"/>
          <w:sz w:val="28"/>
          <w:lang w:val="ru-RU"/>
        </w:rPr>
        <w:t>К концу обучения в</w:t>
      </w:r>
      <w:r w:rsidRPr="004C3AF3">
        <w:rPr>
          <w:rFonts w:ascii="Times New Roman" w:hAnsi="Times New Roman"/>
          <w:b/>
          <w:color w:val="000000"/>
          <w:sz w:val="28"/>
          <w:lang w:val="ru-RU"/>
        </w:rPr>
        <w:t xml:space="preserve"> 1 классе</w:t>
      </w:r>
      <w:r w:rsidRPr="004C3AF3">
        <w:rPr>
          <w:rFonts w:ascii="Times New Roman" w:hAnsi="Times New Roman"/>
          <w:color w:val="000000"/>
          <w:sz w:val="28"/>
          <w:lang w:val="ru-RU"/>
        </w:rPr>
        <w:t xml:space="preserve"> у обучающегося будут сформированы следующие умения:</w:t>
      </w:r>
    </w:p>
    <w:p w14:paraId="1BFE64DF"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читать, записывать, сравнивать, упорядочивать числа от 0 до 20;</w:t>
      </w:r>
    </w:p>
    <w:p w14:paraId="09707BC8"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пересчитывать различные объекты, устанавливать порядковый номер объекта;</w:t>
      </w:r>
    </w:p>
    <w:p w14:paraId="3B49670C"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находить числа, большее или меньшее данного числа на заданное число;</w:t>
      </w:r>
    </w:p>
    <w:p w14:paraId="0A030477"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14:paraId="30CEF930"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14:paraId="0F3A6382"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14:paraId="4E082720"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4C3AF3">
        <w:rPr>
          <w:rFonts w:ascii="Calibri" w:hAnsi="Calibri"/>
          <w:color w:val="000000"/>
          <w:sz w:val="28"/>
          <w:lang w:val="ru-RU"/>
        </w:rPr>
        <w:t xml:space="preserve">– </w:t>
      </w:r>
      <w:r w:rsidRPr="004C3AF3">
        <w:rPr>
          <w:rFonts w:ascii="Times New Roman" w:hAnsi="Times New Roman"/>
          <w:color w:val="000000"/>
          <w:sz w:val="28"/>
          <w:lang w:val="ru-RU"/>
        </w:rPr>
        <w:t>короче», «выше</w:t>
      </w:r>
      <w:r w:rsidRPr="004C3AF3">
        <w:rPr>
          <w:rFonts w:ascii="Times New Roman" w:hAnsi="Times New Roman"/>
          <w:color w:val="333333"/>
          <w:sz w:val="28"/>
          <w:lang w:val="ru-RU"/>
        </w:rPr>
        <w:t xml:space="preserve"> – </w:t>
      </w:r>
      <w:r w:rsidRPr="004C3AF3">
        <w:rPr>
          <w:rFonts w:ascii="Times New Roman" w:hAnsi="Times New Roman"/>
          <w:color w:val="000000"/>
          <w:sz w:val="28"/>
          <w:lang w:val="ru-RU"/>
        </w:rPr>
        <w:t>ниже», «шире</w:t>
      </w:r>
      <w:r w:rsidRPr="004C3AF3">
        <w:rPr>
          <w:rFonts w:ascii="Times New Roman" w:hAnsi="Times New Roman"/>
          <w:color w:val="333333"/>
          <w:sz w:val="28"/>
          <w:lang w:val="ru-RU"/>
        </w:rPr>
        <w:t xml:space="preserve"> – </w:t>
      </w:r>
      <w:r w:rsidRPr="004C3AF3">
        <w:rPr>
          <w:rFonts w:ascii="Times New Roman" w:hAnsi="Times New Roman"/>
          <w:color w:val="000000"/>
          <w:sz w:val="28"/>
          <w:lang w:val="ru-RU"/>
        </w:rPr>
        <w:t>уже»;</w:t>
      </w:r>
    </w:p>
    <w:p w14:paraId="29D1D99B"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измерять длину отрезка (в см), чертить отрезок заданной длины;</w:t>
      </w:r>
    </w:p>
    <w:p w14:paraId="7295E71F"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различать число и цифру;</w:t>
      </w:r>
    </w:p>
    <w:p w14:paraId="7BD08BF7"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распознавать геометрические фигуры: круг, треугольник, прямоугольник (квадрат), отрезок;</w:t>
      </w:r>
    </w:p>
    <w:p w14:paraId="0A967EBE"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устанавливать между объектами соотношения: «слева</w:t>
      </w:r>
      <w:r w:rsidRPr="004C3AF3">
        <w:rPr>
          <w:rFonts w:ascii="Times New Roman" w:hAnsi="Times New Roman"/>
          <w:color w:val="333333"/>
          <w:sz w:val="28"/>
          <w:lang w:val="ru-RU"/>
        </w:rPr>
        <w:t xml:space="preserve"> – </w:t>
      </w:r>
      <w:r w:rsidRPr="004C3AF3">
        <w:rPr>
          <w:rFonts w:ascii="Times New Roman" w:hAnsi="Times New Roman"/>
          <w:color w:val="000000"/>
          <w:sz w:val="28"/>
          <w:lang w:val="ru-RU"/>
        </w:rPr>
        <w:t>справа», «спереди</w:t>
      </w:r>
      <w:r w:rsidRPr="004C3AF3">
        <w:rPr>
          <w:rFonts w:ascii="Times New Roman" w:hAnsi="Times New Roman"/>
          <w:color w:val="333333"/>
          <w:sz w:val="28"/>
          <w:lang w:val="ru-RU"/>
        </w:rPr>
        <w:t xml:space="preserve"> – </w:t>
      </w:r>
      <w:r w:rsidRPr="004C3AF3">
        <w:rPr>
          <w:rFonts w:ascii="Times New Roman" w:hAnsi="Times New Roman"/>
          <w:color w:val="000000"/>
          <w:sz w:val="28"/>
          <w:lang w:val="ru-RU"/>
        </w:rPr>
        <w:t xml:space="preserve">сзади», </w:t>
      </w:r>
      <w:r w:rsidRPr="004C3AF3">
        <w:rPr>
          <w:rFonts w:ascii="Times New Roman" w:hAnsi="Times New Roman"/>
          <w:color w:val="333333"/>
          <w:sz w:val="28"/>
          <w:lang w:val="ru-RU"/>
        </w:rPr>
        <w:t>«</w:t>
      </w:r>
      <w:r w:rsidRPr="004C3AF3">
        <w:rPr>
          <w:rFonts w:ascii="Times New Roman" w:hAnsi="Times New Roman"/>
          <w:color w:val="000000"/>
          <w:sz w:val="28"/>
          <w:lang w:val="ru-RU"/>
        </w:rPr>
        <w:t>между</w:t>
      </w:r>
      <w:r w:rsidRPr="004C3AF3">
        <w:rPr>
          <w:rFonts w:ascii="Times New Roman" w:hAnsi="Times New Roman"/>
          <w:color w:val="333333"/>
          <w:sz w:val="28"/>
          <w:lang w:val="ru-RU"/>
        </w:rPr>
        <w:t>»</w:t>
      </w:r>
      <w:r w:rsidRPr="004C3AF3">
        <w:rPr>
          <w:rFonts w:ascii="Times New Roman" w:hAnsi="Times New Roman"/>
          <w:color w:val="000000"/>
          <w:sz w:val="28"/>
          <w:lang w:val="ru-RU"/>
        </w:rPr>
        <w:t>;</w:t>
      </w:r>
    </w:p>
    <w:p w14:paraId="4A88E3D0"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14:paraId="00988386"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14:paraId="75FA60CD"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14:paraId="2160905C"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сравнивать два объекта (числа, геометрические фигуры);</w:t>
      </w:r>
    </w:p>
    <w:p w14:paraId="108EF06B"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распределять объекты на две группы по заданному основанию.</w:t>
      </w:r>
    </w:p>
    <w:p w14:paraId="56A9E7ED" w14:textId="77777777" w:rsidR="00725654" w:rsidRPr="004C3AF3" w:rsidRDefault="00725654" w:rsidP="00725654">
      <w:pPr>
        <w:spacing w:after="0" w:line="264" w:lineRule="auto"/>
        <w:ind w:left="120"/>
        <w:jc w:val="both"/>
        <w:rPr>
          <w:lang w:val="ru-RU"/>
        </w:rPr>
      </w:pPr>
    </w:p>
    <w:p w14:paraId="4F334BA2" w14:textId="77777777" w:rsidR="00725654" w:rsidRPr="004C3AF3" w:rsidRDefault="00725654" w:rsidP="00725654">
      <w:pPr>
        <w:spacing w:after="0" w:line="264" w:lineRule="auto"/>
        <w:ind w:left="120"/>
        <w:jc w:val="both"/>
        <w:rPr>
          <w:lang w:val="ru-RU"/>
        </w:rPr>
      </w:pPr>
      <w:r w:rsidRPr="004C3AF3">
        <w:rPr>
          <w:rFonts w:ascii="Times New Roman" w:hAnsi="Times New Roman"/>
          <w:color w:val="000000"/>
          <w:sz w:val="28"/>
          <w:lang w:val="ru-RU"/>
        </w:rPr>
        <w:t>К концу обучения во</w:t>
      </w:r>
      <w:r w:rsidRPr="004C3AF3">
        <w:rPr>
          <w:rFonts w:ascii="Times New Roman" w:hAnsi="Times New Roman"/>
          <w:b/>
          <w:i/>
          <w:color w:val="000000"/>
          <w:sz w:val="28"/>
          <w:lang w:val="ru-RU"/>
        </w:rPr>
        <w:t xml:space="preserve"> </w:t>
      </w:r>
      <w:r w:rsidRPr="004C3AF3">
        <w:rPr>
          <w:rFonts w:ascii="Times New Roman" w:hAnsi="Times New Roman"/>
          <w:b/>
          <w:color w:val="000000"/>
          <w:sz w:val="28"/>
          <w:lang w:val="ru-RU"/>
        </w:rPr>
        <w:t>2 классе</w:t>
      </w:r>
      <w:r w:rsidRPr="004C3AF3">
        <w:rPr>
          <w:rFonts w:ascii="Times New Roman" w:hAnsi="Times New Roman"/>
          <w:color w:val="000000"/>
          <w:sz w:val="28"/>
          <w:lang w:val="ru-RU"/>
        </w:rPr>
        <w:t xml:space="preserve"> у обучающегося будут сформированы следующие умения:</w:t>
      </w:r>
    </w:p>
    <w:p w14:paraId="7DE96C33"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читать, записывать, сравнивать, упорядочивать числа в пределах 100;</w:t>
      </w:r>
    </w:p>
    <w:p w14:paraId="7EE8E55F"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14:paraId="47B46FA9"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lastRenderedPageBreak/>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702C93DD"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79316D95"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14:paraId="7845E755"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находить неизвестный компонент сложения, вычитания;</w:t>
      </w:r>
    </w:p>
    <w:p w14:paraId="2CC8B1F9"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2A606E4E"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14:paraId="50747FCD"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14:paraId="2057B0AB"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5F2157C0"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различать и называть геометрические фигуры: прямой угол, ломаную, многоугольник;</w:t>
      </w:r>
    </w:p>
    <w:p w14:paraId="1D305378"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61FED997"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выполнять измерение длин реальных объектов с помощью линейки;</w:t>
      </w:r>
    </w:p>
    <w:p w14:paraId="08EE5C23"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14:paraId="3B515BDE"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распознавать верные (истинные) и неверные (ложные) утверждения со словами «все», «каждый»;</w:t>
      </w:r>
    </w:p>
    <w:p w14:paraId="3B3E337B"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проводить одно-двухшаговые логические рассуждения и делать выводы;</w:t>
      </w:r>
    </w:p>
    <w:p w14:paraId="5C49DBBC"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14:paraId="187FA446"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находить закономерность в ряду объектов (чисел, геометрических фигур);</w:t>
      </w:r>
    </w:p>
    <w:p w14:paraId="73CDD743"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3AC80A45"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сравнивать группы объектов (находить общее, различное);</w:t>
      </w:r>
    </w:p>
    <w:p w14:paraId="273EC652"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lastRenderedPageBreak/>
        <w:t>обнаруживать модели геометрических фигур в окружающем мире;</w:t>
      </w:r>
    </w:p>
    <w:p w14:paraId="2E4AF5AE"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подбирать примеры, подтверждающие суждение, ответ;</w:t>
      </w:r>
    </w:p>
    <w:p w14:paraId="0CBFEF67"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составлять (дополнять) текстовую задачу;</w:t>
      </w:r>
    </w:p>
    <w:p w14:paraId="3A4FF811"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проверять правильность вычисления, измерения.</w:t>
      </w:r>
    </w:p>
    <w:p w14:paraId="28EC801D" w14:textId="77777777" w:rsidR="00725654" w:rsidRPr="004C3AF3" w:rsidRDefault="00725654" w:rsidP="00725654">
      <w:pPr>
        <w:spacing w:after="0" w:line="264" w:lineRule="auto"/>
        <w:ind w:left="120"/>
        <w:jc w:val="both"/>
        <w:rPr>
          <w:lang w:val="ru-RU"/>
        </w:rPr>
      </w:pPr>
    </w:p>
    <w:p w14:paraId="13FBAD82" w14:textId="77777777" w:rsidR="00725654" w:rsidRPr="004C3AF3" w:rsidRDefault="00725654" w:rsidP="00725654">
      <w:pPr>
        <w:spacing w:after="0" w:line="264" w:lineRule="auto"/>
        <w:ind w:left="120"/>
        <w:jc w:val="both"/>
        <w:rPr>
          <w:lang w:val="ru-RU"/>
        </w:rPr>
      </w:pPr>
      <w:r w:rsidRPr="004C3AF3">
        <w:rPr>
          <w:rFonts w:ascii="Times New Roman" w:hAnsi="Times New Roman"/>
          <w:color w:val="000000"/>
          <w:sz w:val="28"/>
          <w:lang w:val="ru-RU"/>
        </w:rPr>
        <w:t xml:space="preserve">К концу обучения в </w:t>
      </w:r>
      <w:r w:rsidRPr="004C3AF3">
        <w:rPr>
          <w:rFonts w:ascii="Times New Roman" w:hAnsi="Times New Roman"/>
          <w:b/>
          <w:color w:val="000000"/>
          <w:sz w:val="28"/>
          <w:lang w:val="ru-RU"/>
        </w:rPr>
        <w:t>3 классе</w:t>
      </w:r>
      <w:r w:rsidRPr="004C3AF3">
        <w:rPr>
          <w:rFonts w:ascii="Times New Roman" w:hAnsi="Times New Roman"/>
          <w:color w:val="000000"/>
          <w:sz w:val="28"/>
          <w:lang w:val="ru-RU"/>
        </w:rPr>
        <w:t xml:space="preserve"> у обучающегося будут сформированы следующие умения:</w:t>
      </w:r>
    </w:p>
    <w:p w14:paraId="393C06F4"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читать, записывать, сравнивать, упорядочивать числа в пределах 1000;</w:t>
      </w:r>
    </w:p>
    <w:p w14:paraId="4EE3975B"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14:paraId="0C325A4C"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02BEE018"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выполнять действия умножение и деление с числами 0 и 1;</w:t>
      </w:r>
    </w:p>
    <w:p w14:paraId="6FA79AF5"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0BF0A996"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использовать при вычислениях переместительное и сочетательное свойства сложения;</w:t>
      </w:r>
    </w:p>
    <w:p w14:paraId="2AA69E5C"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находить неизвестный компонент арифметического действия;</w:t>
      </w:r>
    </w:p>
    <w:p w14:paraId="5515F21B"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45F5E8F9"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05F77945"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14:paraId="01F3F342"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называть, находить долю величины (половина, четверть);</w:t>
      </w:r>
    </w:p>
    <w:p w14:paraId="06C7DE62"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сравнивать величины, выраженные долями;</w:t>
      </w:r>
    </w:p>
    <w:p w14:paraId="3CAAF9F2"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0643870F"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14:paraId="67A0FFF2"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2687DB48"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lastRenderedPageBreak/>
        <w:t>конструировать прямоугольник из данных фигур (квадратов), делить прямоугольник, многоугольник на заданные части;</w:t>
      </w:r>
    </w:p>
    <w:p w14:paraId="44F41001"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сравнивать фигуры по площади (наложение, сопоставление числовых значений);</w:t>
      </w:r>
    </w:p>
    <w:p w14:paraId="6216CEB4"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находить периметр прямоугольника (квадрата), площадь прямоугольника (квадрата);</w:t>
      </w:r>
    </w:p>
    <w:p w14:paraId="2004AF27"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14:paraId="6EC023E3"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14:paraId="5C2DA88F"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классифицировать объекты по одному-двум признакам;</w:t>
      </w:r>
    </w:p>
    <w:p w14:paraId="5EA861C5"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7CBBAB03"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14:paraId="469C9A3C"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сравнивать математические объекты (находить общее, различное, уникальное);</w:t>
      </w:r>
    </w:p>
    <w:p w14:paraId="00D5CB4A"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выбирать верное решение математической задачи.</w:t>
      </w:r>
    </w:p>
    <w:p w14:paraId="24E4810B" w14:textId="77777777" w:rsidR="00725654" w:rsidRPr="004C3AF3" w:rsidRDefault="00725654" w:rsidP="00725654">
      <w:pPr>
        <w:spacing w:after="0" w:line="264" w:lineRule="auto"/>
        <w:ind w:left="120"/>
        <w:jc w:val="both"/>
        <w:rPr>
          <w:lang w:val="ru-RU"/>
        </w:rPr>
      </w:pPr>
    </w:p>
    <w:p w14:paraId="6D374E73" w14:textId="77777777" w:rsidR="00725654" w:rsidRPr="004C3AF3" w:rsidRDefault="00725654" w:rsidP="00725654">
      <w:pPr>
        <w:spacing w:after="0" w:line="264" w:lineRule="auto"/>
        <w:ind w:left="120"/>
        <w:jc w:val="both"/>
        <w:rPr>
          <w:lang w:val="ru-RU"/>
        </w:rPr>
      </w:pPr>
      <w:r w:rsidRPr="004C3AF3">
        <w:rPr>
          <w:rFonts w:ascii="Times New Roman" w:hAnsi="Times New Roman"/>
          <w:color w:val="000000"/>
          <w:sz w:val="28"/>
          <w:lang w:val="ru-RU"/>
        </w:rPr>
        <w:t>К концу обучения в</w:t>
      </w:r>
      <w:r w:rsidRPr="004C3AF3">
        <w:rPr>
          <w:rFonts w:ascii="Times New Roman" w:hAnsi="Times New Roman"/>
          <w:b/>
          <w:color w:val="000000"/>
          <w:sz w:val="28"/>
          <w:lang w:val="ru-RU"/>
        </w:rPr>
        <w:t xml:space="preserve"> 4 классе</w:t>
      </w:r>
      <w:r w:rsidRPr="004C3AF3">
        <w:rPr>
          <w:rFonts w:ascii="Times New Roman" w:hAnsi="Times New Roman"/>
          <w:color w:val="000000"/>
          <w:sz w:val="28"/>
          <w:lang w:val="ru-RU"/>
        </w:rPr>
        <w:t xml:space="preserve"> у обучающегося будут сформированы следующие умения:</w:t>
      </w:r>
    </w:p>
    <w:p w14:paraId="7DC973BE"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читать, записывать, сравнивать, упорядочивать многозначные числа;</w:t>
      </w:r>
    </w:p>
    <w:p w14:paraId="346A4014"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14:paraId="6B290313"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1F67D881"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6DE99637"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3534B584"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находить долю величины, величину по её доле;</w:t>
      </w:r>
    </w:p>
    <w:p w14:paraId="42245468"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находить неизвестный компонент арифметического действия;</w:t>
      </w:r>
    </w:p>
    <w:p w14:paraId="06C6F041"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14:paraId="18FB9242"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lastRenderedPageBreak/>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06269AA3"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12071C96"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35E050E7"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798C8069"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1E273BD3"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14:paraId="622ED4E8"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39AABE85"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665BBFEB"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14:paraId="68DE7EC6"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формулировать утверждение (вывод), строить логические рассуждения (двух-трёхшаговые);</w:t>
      </w:r>
    </w:p>
    <w:p w14:paraId="3AB25B0E"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14:paraId="675BFBDB"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4ED9DD3F"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lastRenderedPageBreak/>
        <w:t>заполнять данными предложенную таблицу, столбчатую диаграмму;</w:t>
      </w:r>
    </w:p>
    <w:p w14:paraId="170987D1"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63AC0CCE"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составлять модель текстовой задачи, числовое выражение;</w:t>
      </w:r>
    </w:p>
    <w:p w14:paraId="5A74174C" w14:textId="77777777" w:rsidR="00725654" w:rsidRPr="004C3AF3" w:rsidRDefault="00725654" w:rsidP="00725654">
      <w:pPr>
        <w:spacing w:after="0" w:line="264" w:lineRule="auto"/>
        <w:ind w:firstLine="600"/>
        <w:jc w:val="both"/>
        <w:rPr>
          <w:lang w:val="ru-RU"/>
        </w:rPr>
      </w:pPr>
      <w:r w:rsidRPr="004C3AF3">
        <w:rPr>
          <w:rFonts w:ascii="Times New Roman" w:hAnsi="Times New Roman"/>
          <w:color w:val="000000"/>
          <w:sz w:val="28"/>
          <w:lang w:val="ru-RU"/>
        </w:rPr>
        <w:t>выбирать рациональное решение задачи, находить все верные решения из предложенных.</w:t>
      </w:r>
    </w:p>
    <w:p w14:paraId="32AE9DFF" w14:textId="77777777" w:rsidR="00725654" w:rsidRPr="004C3AF3" w:rsidRDefault="00725654" w:rsidP="00725654">
      <w:pPr>
        <w:rPr>
          <w:lang w:val="ru-RU"/>
        </w:rPr>
        <w:sectPr w:rsidR="00725654" w:rsidRPr="004C3AF3" w:rsidSect="00725654">
          <w:pgSz w:w="11906" w:h="16383"/>
          <w:pgMar w:top="1134" w:right="850" w:bottom="1134" w:left="1701" w:header="720" w:footer="720" w:gutter="0"/>
          <w:cols w:space="720"/>
        </w:sectPr>
      </w:pPr>
    </w:p>
    <w:p w14:paraId="6FEFFBE0" w14:textId="77777777" w:rsidR="00725654" w:rsidRDefault="00725654" w:rsidP="00725654">
      <w:pPr>
        <w:spacing w:after="0"/>
        <w:ind w:left="120"/>
      </w:pPr>
      <w:bookmarkStart w:id="113" w:name="block-22096992"/>
      <w:bookmarkEnd w:id="112"/>
      <w:r w:rsidRPr="004C3AF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49EC213" w14:textId="77777777" w:rsidR="00725654" w:rsidRDefault="00725654" w:rsidP="0072565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725654" w14:paraId="3A246262" w14:textId="77777777" w:rsidTr="00F27A98">
        <w:trPr>
          <w:trHeight w:val="144"/>
          <w:tblCellSpacing w:w="20" w:type="nil"/>
        </w:trPr>
        <w:tc>
          <w:tcPr>
            <w:tcW w:w="501" w:type="dxa"/>
            <w:vMerge w:val="restart"/>
            <w:tcMar>
              <w:top w:w="50" w:type="dxa"/>
              <w:left w:w="100" w:type="dxa"/>
            </w:tcMar>
            <w:vAlign w:val="center"/>
          </w:tcPr>
          <w:p w14:paraId="39883CED" w14:textId="77777777" w:rsidR="00725654" w:rsidRDefault="00725654" w:rsidP="00F27A98">
            <w:pPr>
              <w:spacing w:after="0"/>
              <w:ind w:left="135"/>
            </w:pPr>
            <w:r>
              <w:rPr>
                <w:rFonts w:ascii="Times New Roman" w:hAnsi="Times New Roman"/>
                <w:b/>
                <w:color w:val="000000"/>
                <w:sz w:val="24"/>
              </w:rPr>
              <w:t xml:space="preserve">№ п/п </w:t>
            </w:r>
          </w:p>
          <w:p w14:paraId="3A962AC3" w14:textId="77777777" w:rsidR="00725654" w:rsidRDefault="00725654" w:rsidP="00F27A98">
            <w:pPr>
              <w:spacing w:after="0"/>
              <w:ind w:left="135"/>
            </w:pPr>
          </w:p>
        </w:tc>
        <w:tc>
          <w:tcPr>
            <w:tcW w:w="2992" w:type="dxa"/>
            <w:vMerge w:val="restart"/>
            <w:tcMar>
              <w:top w:w="50" w:type="dxa"/>
              <w:left w:w="100" w:type="dxa"/>
            </w:tcMar>
            <w:vAlign w:val="center"/>
          </w:tcPr>
          <w:p w14:paraId="2DF34C70" w14:textId="77777777" w:rsidR="00725654" w:rsidRDefault="00725654" w:rsidP="00F27A98">
            <w:pPr>
              <w:spacing w:after="0"/>
              <w:ind w:left="135"/>
            </w:pPr>
            <w:r>
              <w:rPr>
                <w:rFonts w:ascii="Times New Roman" w:hAnsi="Times New Roman"/>
                <w:b/>
                <w:color w:val="000000"/>
                <w:sz w:val="24"/>
              </w:rPr>
              <w:t xml:space="preserve">Наименование разделов и тем программы </w:t>
            </w:r>
          </w:p>
          <w:p w14:paraId="69C8371B" w14:textId="77777777" w:rsidR="00725654" w:rsidRDefault="00725654" w:rsidP="00F27A98">
            <w:pPr>
              <w:spacing w:after="0"/>
              <w:ind w:left="135"/>
            </w:pPr>
          </w:p>
        </w:tc>
        <w:tc>
          <w:tcPr>
            <w:tcW w:w="0" w:type="auto"/>
            <w:gridSpan w:val="3"/>
            <w:tcMar>
              <w:top w:w="50" w:type="dxa"/>
              <w:left w:w="100" w:type="dxa"/>
            </w:tcMar>
            <w:vAlign w:val="center"/>
          </w:tcPr>
          <w:p w14:paraId="40F6FF85" w14:textId="77777777" w:rsidR="00725654" w:rsidRDefault="00725654" w:rsidP="00F27A9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5EB55CB1" w14:textId="77777777" w:rsidR="00725654" w:rsidRDefault="00725654" w:rsidP="00F27A98">
            <w:pPr>
              <w:spacing w:after="0"/>
              <w:ind w:left="135"/>
            </w:pPr>
            <w:r>
              <w:rPr>
                <w:rFonts w:ascii="Times New Roman" w:hAnsi="Times New Roman"/>
                <w:b/>
                <w:color w:val="000000"/>
                <w:sz w:val="24"/>
              </w:rPr>
              <w:t xml:space="preserve">Электронные (цифровые) образовательные ресурсы </w:t>
            </w:r>
          </w:p>
          <w:p w14:paraId="6EB1E829" w14:textId="77777777" w:rsidR="00725654" w:rsidRDefault="00725654" w:rsidP="00F27A98">
            <w:pPr>
              <w:spacing w:after="0"/>
              <w:ind w:left="135"/>
            </w:pPr>
          </w:p>
        </w:tc>
      </w:tr>
      <w:tr w:rsidR="00725654" w14:paraId="6F61150D" w14:textId="77777777" w:rsidTr="00F27A98">
        <w:trPr>
          <w:trHeight w:val="144"/>
          <w:tblCellSpacing w:w="20" w:type="nil"/>
        </w:trPr>
        <w:tc>
          <w:tcPr>
            <w:tcW w:w="0" w:type="auto"/>
            <w:vMerge/>
            <w:tcBorders>
              <w:top w:val="nil"/>
            </w:tcBorders>
            <w:tcMar>
              <w:top w:w="50" w:type="dxa"/>
              <w:left w:w="100" w:type="dxa"/>
            </w:tcMar>
          </w:tcPr>
          <w:p w14:paraId="20DF1C40" w14:textId="77777777" w:rsidR="00725654" w:rsidRDefault="00725654" w:rsidP="00F27A98"/>
        </w:tc>
        <w:tc>
          <w:tcPr>
            <w:tcW w:w="0" w:type="auto"/>
            <w:vMerge/>
            <w:tcBorders>
              <w:top w:val="nil"/>
            </w:tcBorders>
            <w:tcMar>
              <w:top w:w="50" w:type="dxa"/>
              <w:left w:w="100" w:type="dxa"/>
            </w:tcMar>
          </w:tcPr>
          <w:p w14:paraId="2A4B8424" w14:textId="77777777" w:rsidR="00725654" w:rsidRDefault="00725654" w:rsidP="00F27A98"/>
        </w:tc>
        <w:tc>
          <w:tcPr>
            <w:tcW w:w="977" w:type="dxa"/>
            <w:tcMar>
              <w:top w:w="50" w:type="dxa"/>
              <w:left w:w="100" w:type="dxa"/>
            </w:tcMar>
            <w:vAlign w:val="center"/>
          </w:tcPr>
          <w:p w14:paraId="2E191818" w14:textId="77777777" w:rsidR="00725654" w:rsidRDefault="00725654" w:rsidP="00F27A98">
            <w:pPr>
              <w:spacing w:after="0"/>
              <w:ind w:left="135"/>
            </w:pPr>
            <w:r>
              <w:rPr>
                <w:rFonts w:ascii="Times New Roman" w:hAnsi="Times New Roman"/>
                <w:b/>
                <w:color w:val="000000"/>
                <w:sz w:val="24"/>
              </w:rPr>
              <w:t xml:space="preserve">Всего </w:t>
            </w:r>
          </w:p>
          <w:p w14:paraId="13BE2158" w14:textId="77777777" w:rsidR="00725654" w:rsidRDefault="00725654" w:rsidP="00F27A98">
            <w:pPr>
              <w:spacing w:after="0"/>
              <w:ind w:left="135"/>
            </w:pPr>
          </w:p>
        </w:tc>
        <w:tc>
          <w:tcPr>
            <w:tcW w:w="1699" w:type="dxa"/>
            <w:tcMar>
              <w:top w:w="50" w:type="dxa"/>
              <w:left w:w="100" w:type="dxa"/>
            </w:tcMar>
            <w:vAlign w:val="center"/>
          </w:tcPr>
          <w:p w14:paraId="0011F188" w14:textId="77777777" w:rsidR="00725654" w:rsidRDefault="00725654" w:rsidP="00F27A98">
            <w:pPr>
              <w:spacing w:after="0"/>
              <w:ind w:left="135"/>
            </w:pPr>
            <w:r>
              <w:rPr>
                <w:rFonts w:ascii="Times New Roman" w:hAnsi="Times New Roman"/>
                <w:b/>
                <w:color w:val="000000"/>
                <w:sz w:val="24"/>
              </w:rPr>
              <w:t xml:space="preserve">Контрольные работы </w:t>
            </w:r>
          </w:p>
          <w:p w14:paraId="4B6BA999" w14:textId="77777777" w:rsidR="00725654" w:rsidRDefault="00725654" w:rsidP="00F27A98">
            <w:pPr>
              <w:spacing w:after="0"/>
              <w:ind w:left="135"/>
            </w:pPr>
          </w:p>
        </w:tc>
        <w:tc>
          <w:tcPr>
            <w:tcW w:w="1787" w:type="dxa"/>
            <w:tcMar>
              <w:top w:w="50" w:type="dxa"/>
              <w:left w:w="100" w:type="dxa"/>
            </w:tcMar>
            <w:vAlign w:val="center"/>
          </w:tcPr>
          <w:p w14:paraId="7C563F73" w14:textId="77777777" w:rsidR="00725654" w:rsidRDefault="00725654" w:rsidP="00F27A98">
            <w:pPr>
              <w:spacing w:after="0"/>
              <w:ind w:left="135"/>
            </w:pPr>
            <w:r>
              <w:rPr>
                <w:rFonts w:ascii="Times New Roman" w:hAnsi="Times New Roman"/>
                <w:b/>
                <w:color w:val="000000"/>
                <w:sz w:val="24"/>
              </w:rPr>
              <w:t xml:space="preserve">Практические работы </w:t>
            </w:r>
          </w:p>
          <w:p w14:paraId="13CD29B3" w14:textId="77777777" w:rsidR="00725654" w:rsidRDefault="00725654" w:rsidP="00F27A98">
            <w:pPr>
              <w:spacing w:after="0"/>
              <w:ind w:left="135"/>
            </w:pPr>
          </w:p>
        </w:tc>
        <w:tc>
          <w:tcPr>
            <w:tcW w:w="0" w:type="auto"/>
            <w:vMerge/>
            <w:tcBorders>
              <w:top w:val="nil"/>
            </w:tcBorders>
            <w:tcMar>
              <w:top w:w="50" w:type="dxa"/>
              <w:left w:w="100" w:type="dxa"/>
            </w:tcMar>
          </w:tcPr>
          <w:p w14:paraId="40C56283" w14:textId="77777777" w:rsidR="00725654" w:rsidRDefault="00725654" w:rsidP="00F27A98"/>
        </w:tc>
      </w:tr>
      <w:tr w:rsidR="00725654" w14:paraId="719284DC" w14:textId="77777777" w:rsidTr="00F27A98">
        <w:trPr>
          <w:trHeight w:val="144"/>
          <w:tblCellSpacing w:w="20" w:type="nil"/>
        </w:trPr>
        <w:tc>
          <w:tcPr>
            <w:tcW w:w="0" w:type="auto"/>
            <w:gridSpan w:val="6"/>
            <w:tcMar>
              <w:top w:w="50" w:type="dxa"/>
              <w:left w:w="100" w:type="dxa"/>
            </w:tcMar>
            <w:vAlign w:val="center"/>
          </w:tcPr>
          <w:p w14:paraId="7A718F47" w14:textId="77777777" w:rsidR="00725654" w:rsidRDefault="00725654" w:rsidP="00F27A9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25654" w14:paraId="0CB8CCFF" w14:textId="77777777" w:rsidTr="00F27A98">
        <w:trPr>
          <w:trHeight w:val="144"/>
          <w:tblCellSpacing w:w="20" w:type="nil"/>
        </w:trPr>
        <w:tc>
          <w:tcPr>
            <w:tcW w:w="501" w:type="dxa"/>
            <w:tcMar>
              <w:top w:w="50" w:type="dxa"/>
              <w:left w:w="100" w:type="dxa"/>
            </w:tcMar>
            <w:vAlign w:val="center"/>
          </w:tcPr>
          <w:p w14:paraId="1CFFE5AF" w14:textId="77777777" w:rsidR="00725654" w:rsidRDefault="00725654" w:rsidP="00F27A98">
            <w:pPr>
              <w:spacing w:after="0"/>
            </w:pPr>
            <w:r>
              <w:rPr>
                <w:rFonts w:ascii="Times New Roman" w:hAnsi="Times New Roman"/>
                <w:color w:val="000000"/>
                <w:sz w:val="24"/>
              </w:rPr>
              <w:t>1.1</w:t>
            </w:r>
          </w:p>
        </w:tc>
        <w:tc>
          <w:tcPr>
            <w:tcW w:w="2992" w:type="dxa"/>
            <w:tcMar>
              <w:top w:w="50" w:type="dxa"/>
              <w:left w:w="100" w:type="dxa"/>
            </w:tcMar>
            <w:vAlign w:val="center"/>
          </w:tcPr>
          <w:p w14:paraId="201B247F" w14:textId="77777777" w:rsidR="00725654" w:rsidRDefault="00725654" w:rsidP="00F27A98">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14:paraId="4C53DF46" w14:textId="77777777" w:rsidR="00725654" w:rsidRDefault="00725654" w:rsidP="00F27A98">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14:paraId="48A950AD" w14:textId="77777777" w:rsidR="00725654" w:rsidRDefault="00725654" w:rsidP="00F27A98">
            <w:pPr>
              <w:spacing w:after="0"/>
              <w:ind w:left="135"/>
              <w:jc w:val="center"/>
            </w:pPr>
          </w:p>
        </w:tc>
        <w:tc>
          <w:tcPr>
            <w:tcW w:w="1787" w:type="dxa"/>
            <w:tcMar>
              <w:top w:w="50" w:type="dxa"/>
              <w:left w:w="100" w:type="dxa"/>
            </w:tcMar>
            <w:vAlign w:val="center"/>
          </w:tcPr>
          <w:p w14:paraId="2288EB4B" w14:textId="77777777" w:rsidR="00725654" w:rsidRDefault="00725654" w:rsidP="00F27A98">
            <w:pPr>
              <w:spacing w:after="0"/>
              <w:ind w:left="135"/>
              <w:jc w:val="center"/>
            </w:pPr>
          </w:p>
        </w:tc>
        <w:tc>
          <w:tcPr>
            <w:tcW w:w="2646" w:type="dxa"/>
            <w:tcMar>
              <w:top w:w="50" w:type="dxa"/>
              <w:left w:w="100" w:type="dxa"/>
            </w:tcMar>
            <w:vAlign w:val="center"/>
          </w:tcPr>
          <w:p w14:paraId="79B76C0B" w14:textId="77777777" w:rsidR="00725654" w:rsidRDefault="00725654" w:rsidP="00F27A98">
            <w:pPr>
              <w:spacing w:after="0"/>
              <w:ind w:left="135"/>
            </w:pPr>
            <w:r>
              <w:rPr>
                <w:rFonts w:ascii="Times New Roman" w:hAnsi="Times New Roman"/>
                <w:color w:val="000000"/>
                <w:sz w:val="24"/>
              </w:rPr>
              <w:t>Поле для свободного ввода</w:t>
            </w:r>
          </w:p>
        </w:tc>
      </w:tr>
      <w:tr w:rsidR="00725654" w14:paraId="3D144F5A" w14:textId="77777777" w:rsidTr="00F27A98">
        <w:trPr>
          <w:trHeight w:val="144"/>
          <w:tblCellSpacing w:w="20" w:type="nil"/>
        </w:trPr>
        <w:tc>
          <w:tcPr>
            <w:tcW w:w="501" w:type="dxa"/>
            <w:tcMar>
              <w:top w:w="50" w:type="dxa"/>
              <w:left w:w="100" w:type="dxa"/>
            </w:tcMar>
            <w:vAlign w:val="center"/>
          </w:tcPr>
          <w:p w14:paraId="289D14CD" w14:textId="77777777" w:rsidR="00725654" w:rsidRDefault="00725654" w:rsidP="00F27A98">
            <w:pPr>
              <w:spacing w:after="0"/>
            </w:pPr>
            <w:r>
              <w:rPr>
                <w:rFonts w:ascii="Times New Roman" w:hAnsi="Times New Roman"/>
                <w:color w:val="000000"/>
                <w:sz w:val="24"/>
              </w:rPr>
              <w:t>1.2</w:t>
            </w:r>
          </w:p>
        </w:tc>
        <w:tc>
          <w:tcPr>
            <w:tcW w:w="2992" w:type="dxa"/>
            <w:tcMar>
              <w:top w:w="50" w:type="dxa"/>
              <w:left w:w="100" w:type="dxa"/>
            </w:tcMar>
            <w:vAlign w:val="center"/>
          </w:tcPr>
          <w:p w14:paraId="2D33BEDC" w14:textId="77777777" w:rsidR="00725654" w:rsidRDefault="00725654" w:rsidP="00F27A98">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14:paraId="352DD537" w14:textId="77777777" w:rsidR="00725654" w:rsidRDefault="00725654" w:rsidP="00F27A9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3A5969E9" w14:textId="77777777" w:rsidR="00725654" w:rsidRDefault="00725654" w:rsidP="00F27A98">
            <w:pPr>
              <w:spacing w:after="0"/>
              <w:ind w:left="135"/>
              <w:jc w:val="center"/>
            </w:pPr>
          </w:p>
        </w:tc>
        <w:tc>
          <w:tcPr>
            <w:tcW w:w="1787" w:type="dxa"/>
            <w:tcMar>
              <w:top w:w="50" w:type="dxa"/>
              <w:left w:w="100" w:type="dxa"/>
            </w:tcMar>
            <w:vAlign w:val="center"/>
          </w:tcPr>
          <w:p w14:paraId="1340DBB3" w14:textId="77777777" w:rsidR="00725654" w:rsidRDefault="00725654" w:rsidP="00F27A98">
            <w:pPr>
              <w:spacing w:after="0"/>
              <w:ind w:left="135"/>
              <w:jc w:val="center"/>
            </w:pPr>
          </w:p>
        </w:tc>
        <w:tc>
          <w:tcPr>
            <w:tcW w:w="2646" w:type="dxa"/>
            <w:tcMar>
              <w:top w:w="50" w:type="dxa"/>
              <w:left w:w="100" w:type="dxa"/>
            </w:tcMar>
            <w:vAlign w:val="center"/>
          </w:tcPr>
          <w:p w14:paraId="3A392384" w14:textId="77777777" w:rsidR="00725654" w:rsidRDefault="00725654" w:rsidP="00F27A98">
            <w:pPr>
              <w:spacing w:after="0"/>
              <w:ind w:left="135"/>
            </w:pPr>
            <w:r>
              <w:rPr>
                <w:rFonts w:ascii="Times New Roman" w:hAnsi="Times New Roman"/>
                <w:color w:val="000000"/>
                <w:sz w:val="24"/>
              </w:rPr>
              <w:t>Поле для свободного ввода</w:t>
            </w:r>
          </w:p>
        </w:tc>
      </w:tr>
      <w:tr w:rsidR="00725654" w14:paraId="1C85AAD5" w14:textId="77777777" w:rsidTr="00F27A98">
        <w:trPr>
          <w:trHeight w:val="144"/>
          <w:tblCellSpacing w:w="20" w:type="nil"/>
        </w:trPr>
        <w:tc>
          <w:tcPr>
            <w:tcW w:w="501" w:type="dxa"/>
            <w:tcMar>
              <w:top w:w="50" w:type="dxa"/>
              <w:left w:w="100" w:type="dxa"/>
            </w:tcMar>
            <w:vAlign w:val="center"/>
          </w:tcPr>
          <w:p w14:paraId="4F3505B6" w14:textId="77777777" w:rsidR="00725654" w:rsidRDefault="00725654" w:rsidP="00F27A98">
            <w:pPr>
              <w:spacing w:after="0"/>
            </w:pPr>
            <w:r>
              <w:rPr>
                <w:rFonts w:ascii="Times New Roman" w:hAnsi="Times New Roman"/>
                <w:color w:val="000000"/>
                <w:sz w:val="24"/>
              </w:rPr>
              <w:t>1.3</w:t>
            </w:r>
          </w:p>
        </w:tc>
        <w:tc>
          <w:tcPr>
            <w:tcW w:w="2992" w:type="dxa"/>
            <w:tcMar>
              <w:top w:w="50" w:type="dxa"/>
              <w:left w:w="100" w:type="dxa"/>
            </w:tcMar>
            <w:vAlign w:val="center"/>
          </w:tcPr>
          <w:p w14:paraId="4029050A" w14:textId="77777777" w:rsidR="00725654" w:rsidRDefault="00725654" w:rsidP="00F27A98">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14:paraId="00B31605" w14:textId="77777777" w:rsidR="00725654" w:rsidRDefault="00725654" w:rsidP="00F27A9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716078EF" w14:textId="77777777" w:rsidR="00725654" w:rsidRDefault="00725654" w:rsidP="00F27A98">
            <w:pPr>
              <w:spacing w:after="0"/>
              <w:ind w:left="135"/>
              <w:jc w:val="center"/>
            </w:pPr>
          </w:p>
        </w:tc>
        <w:tc>
          <w:tcPr>
            <w:tcW w:w="1787" w:type="dxa"/>
            <w:tcMar>
              <w:top w:w="50" w:type="dxa"/>
              <w:left w:w="100" w:type="dxa"/>
            </w:tcMar>
            <w:vAlign w:val="center"/>
          </w:tcPr>
          <w:p w14:paraId="1D0C4EBB" w14:textId="77777777" w:rsidR="00725654" w:rsidRDefault="00725654" w:rsidP="00F27A98">
            <w:pPr>
              <w:spacing w:after="0"/>
              <w:ind w:left="135"/>
              <w:jc w:val="center"/>
            </w:pPr>
          </w:p>
        </w:tc>
        <w:tc>
          <w:tcPr>
            <w:tcW w:w="2646" w:type="dxa"/>
            <w:tcMar>
              <w:top w:w="50" w:type="dxa"/>
              <w:left w:w="100" w:type="dxa"/>
            </w:tcMar>
            <w:vAlign w:val="center"/>
          </w:tcPr>
          <w:p w14:paraId="7C351C25" w14:textId="77777777" w:rsidR="00725654" w:rsidRDefault="00725654" w:rsidP="00F27A98">
            <w:pPr>
              <w:spacing w:after="0"/>
              <w:ind w:left="135"/>
            </w:pPr>
            <w:r>
              <w:rPr>
                <w:rFonts w:ascii="Times New Roman" w:hAnsi="Times New Roman"/>
                <w:color w:val="000000"/>
                <w:sz w:val="24"/>
              </w:rPr>
              <w:t>Поле для свободного ввода</w:t>
            </w:r>
          </w:p>
        </w:tc>
      </w:tr>
      <w:tr w:rsidR="00725654" w14:paraId="109BA718" w14:textId="77777777" w:rsidTr="00F27A98">
        <w:trPr>
          <w:trHeight w:val="144"/>
          <w:tblCellSpacing w:w="20" w:type="nil"/>
        </w:trPr>
        <w:tc>
          <w:tcPr>
            <w:tcW w:w="501" w:type="dxa"/>
            <w:tcMar>
              <w:top w:w="50" w:type="dxa"/>
              <w:left w:w="100" w:type="dxa"/>
            </w:tcMar>
            <w:vAlign w:val="center"/>
          </w:tcPr>
          <w:p w14:paraId="4EF77CBA" w14:textId="77777777" w:rsidR="00725654" w:rsidRDefault="00725654" w:rsidP="00F27A98">
            <w:pPr>
              <w:spacing w:after="0"/>
            </w:pPr>
            <w:r>
              <w:rPr>
                <w:rFonts w:ascii="Times New Roman" w:hAnsi="Times New Roman"/>
                <w:color w:val="000000"/>
                <w:sz w:val="24"/>
              </w:rPr>
              <w:t>1.4</w:t>
            </w:r>
          </w:p>
        </w:tc>
        <w:tc>
          <w:tcPr>
            <w:tcW w:w="2992" w:type="dxa"/>
            <w:tcMar>
              <w:top w:w="50" w:type="dxa"/>
              <w:left w:w="100" w:type="dxa"/>
            </w:tcMar>
            <w:vAlign w:val="center"/>
          </w:tcPr>
          <w:p w14:paraId="0778D320" w14:textId="77777777" w:rsidR="00725654" w:rsidRDefault="00725654" w:rsidP="00F27A98">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14:paraId="41482726" w14:textId="77777777" w:rsidR="00725654" w:rsidRDefault="00725654" w:rsidP="00F27A9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0812C34F" w14:textId="77777777" w:rsidR="00725654" w:rsidRDefault="00725654" w:rsidP="00F27A98">
            <w:pPr>
              <w:spacing w:after="0"/>
              <w:ind w:left="135"/>
              <w:jc w:val="center"/>
            </w:pPr>
          </w:p>
        </w:tc>
        <w:tc>
          <w:tcPr>
            <w:tcW w:w="1787" w:type="dxa"/>
            <w:tcMar>
              <w:top w:w="50" w:type="dxa"/>
              <w:left w:w="100" w:type="dxa"/>
            </w:tcMar>
            <w:vAlign w:val="center"/>
          </w:tcPr>
          <w:p w14:paraId="52DB73C2" w14:textId="77777777" w:rsidR="00725654" w:rsidRDefault="00725654" w:rsidP="00F27A98">
            <w:pPr>
              <w:spacing w:after="0"/>
              <w:ind w:left="135"/>
              <w:jc w:val="center"/>
            </w:pPr>
          </w:p>
        </w:tc>
        <w:tc>
          <w:tcPr>
            <w:tcW w:w="2646" w:type="dxa"/>
            <w:tcMar>
              <w:top w:w="50" w:type="dxa"/>
              <w:left w:w="100" w:type="dxa"/>
            </w:tcMar>
            <w:vAlign w:val="center"/>
          </w:tcPr>
          <w:p w14:paraId="47F4ACF2" w14:textId="77777777" w:rsidR="00725654" w:rsidRDefault="00725654" w:rsidP="00F27A98">
            <w:pPr>
              <w:spacing w:after="0"/>
              <w:ind w:left="135"/>
            </w:pPr>
            <w:r>
              <w:rPr>
                <w:rFonts w:ascii="Times New Roman" w:hAnsi="Times New Roman"/>
                <w:color w:val="000000"/>
                <w:sz w:val="24"/>
              </w:rPr>
              <w:t>Поле для свободного ввода</w:t>
            </w:r>
          </w:p>
        </w:tc>
      </w:tr>
      <w:tr w:rsidR="00725654" w14:paraId="16AF3BF3" w14:textId="77777777" w:rsidTr="00F27A98">
        <w:trPr>
          <w:trHeight w:val="144"/>
          <w:tblCellSpacing w:w="20" w:type="nil"/>
        </w:trPr>
        <w:tc>
          <w:tcPr>
            <w:tcW w:w="0" w:type="auto"/>
            <w:gridSpan w:val="2"/>
            <w:tcMar>
              <w:top w:w="50" w:type="dxa"/>
              <w:left w:w="100" w:type="dxa"/>
            </w:tcMar>
            <w:vAlign w:val="center"/>
          </w:tcPr>
          <w:p w14:paraId="3E65FBC4" w14:textId="77777777" w:rsidR="00725654" w:rsidRDefault="00725654" w:rsidP="00F27A9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97862F2" w14:textId="77777777" w:rsidR="00725654" w:rsidRDefault="00725654" w:rsidP="00F27A98">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4A78C876" w14:textId="77777777" w:rsidR="00725654" w:rsidRDefault="00725654" w:rsidP="00F27A98"/>
        </w:tc>
      </w:tr>
      <w:tr w:rsidR="00725654" w14:paraId="79A47795" w14:textId="77777777" w:rsidTr="00F27A98">
        <w:trPr>
          <w:trHeight w:val="144"/>
          <w:tblCellSpacing w:w="20" w:type="nil"/>
        </w:trPr>
        <w:tc>
          <w:tcPr>
            <w:tcW w:w="0" w:type="auto"/>
            <w:gridSpan w:val="6"/>
            <w:tcMar>
              <w:top w:w="50" w:type="dxa"/>
              <w:left w:w="100" w:type="dxa"/>
            </w:tcMar>
            <w:vAlign w:val="center"/>
          </w:tcPr>
          <w:p w14:paraId="5B9B8E07" w14:textId="77777777" w:rsidR="00725654" w:rsidRDefault="00725654" w:rsidP="00F27A9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25654" w14:paraId="4F0256CC" w14:textId="77777777" w:rsidTr="00F27A98">
        <w:trPr>
          <w:trHeight w:val="144"/>
          <w:tblCellSpacing w:w="20" w:type="nil"/>
        </w:trPr>
        <w:tc>
          <w:tcPr>
            <w:tcW w:w="501" w:type="dxa"/>
            <w:tcMar>
              <w:top w:w="50" w:type="dxa"/>
              <w:left w:w="100" w:type="dxa"/>
            </w:tcMar>
            <w:vAlign w:val="center"/>
          </w:tcPr>
          <w:p w14:paraId="358C958D" w14:textId="77777777" w:rsidR="00725654" w:rsidRDefault="00725654" w:rsidP="00F27A98">
            <w:pPr>
              <w:spacing w:after="0"/>
            </w:pPr>
            <w:r>
              <w:rPr>
                <w:rFonts w:ascii="Times New Roman" w:hAnsi="Times New Roman"/>
                <w:color w:val="000000"/>
                <w:sz w:val="24"/>
              </w:rPr>
              <w:t>2.1</w:t>
            </w:r>
          </w:p>
        </w:tc>
        <w:tc>
          <w:tcPr>
            <w:tcW w:w="2992" w:type="dxa"/>
            <w:tcMar>
              <w:top w:w="50" w:type="dxa"/>
              <w:left w:w="100" w:type="dxa"/>
            </w:tcMar>
            <w:vAlign w:val="center"/>
          </w:tcPr>
          <w:p w14:paraId="6D5216F7"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14:paraId="0147EC48"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14:paraId="3F404505" w14:textId="77777777" w:rsidR="00725654" w:rsidRDefault="00725654" w:rsidP="00F27A98">
            <w:pPr>
              <w:spacing w:after="0"/>
              <w:ind w:left="135"/>
              <w:jc w:val="center"/>
            </w:pPr>
          </w:p>
        </w:tc>
        <w:tc>
          <w:tcPr>
            <w:tcW w:w="1787" w:type="dxa"/>
            <w:tcMar>
              <w:top w:w="50" w:type="dxa"/>
              <w:left w:w="100" w:type="dxa"/>
            </w:tcMar>
            <w:vAlign w:val="center"/>
          </w:tcPr>
          <w:p w14:paraId="1FA4B9DF" w14:textId="77777777" w:rsidR="00725654" w:rsidRDefault="00725654" w:rsidP="00F27A98">
            <w:pPr>
              <w:spacing w:after="0"/>
              <w:ind w:left="135"/>
              <w:jc w:val="center"/>
            </w:pPr>
          </w:p>
        </w:tc>
        <w:tc>
          <w:tcPr>
            <w:tcW w:w="2646" w:type="dxa"/>
            <w:tcMar>
              <w:top w:w="50" w:type="dxa"/>
              <w:left w:w="100" w:type="dxa"/>
            </w:tcMar>
            <w:vAlign w:val="center"/>
          </w:tcPr>
          <w:p w14:paraId="0D7B51EB" w14:textId="77777777" w:rsidR="00725654" w:rsidRDefault="00725654" w:rsidP="00F27A98">
            <w:pPr>
              <w:spacing w:after="0"/>
              <w:ind w:left="135"/>
            </w:pPr>
            <w:r>
              <w:rPr>
                <w:rFonts w:ascii="Times New Roman" w:hAnsi="Times New Roman"/>
                <w:color w:val="000000"/>
                <w:sz w:val="24"/>
              </w:rPr>
              <w:t>Поле для свободного ввода</w:t>
            </w:r>
          </w:p>
        </w:tc>
      </w:tr>
      <w:tr w:rsidR="00725654" w14:paraId="20E1E449" w14:textId="77777777" w:rsidTr="00F27A98">
        <w:trPr>
          <w:trHeight w:val="144"/>
          <w:tblCellSpacing w:w="20" w:type="nil"/>
        </w:trPr>
        <w:tc>
          <w:tcPr>
            <w:tcW w:w="501" w:type="dxa"/>
            <w:tcMar>
              <w:top w:w="50" w:type="dxa"/>
              <w:left w:w="100" w:type="dxa"/>
            </w:tcMar>
            <w:vAlign w:val="center"/>
          </w:tcPr>
          <w:p w14:paraId="27C8B351" w14:textId="77777777" w:rsidR="00725654" w:rsidRDefault="00725654" w:rsidP="00F27A98">
            <w:pPr>
              <w:spacing w:after="0"/>
            </w:pPr>
            <w:r>
              <w:rPr>
                <w:rFonts w:ascii="Times New Roman" w:hAnsi="Times New Roman"/>
                <w:color w:val="000000"/>
                <w:sz w:val="24"/>
              </w:rPr>
              <w:t>2.2</w:t>
            </w:r>
          </w:p>
        </w:tc>
        <w:tc>
          <w:tcPr>
            <w:tcW w:w="2992" w:type="dxa"/>
            <w:tcMar>
              <w:top w:w="50" w:type="dxa"/>
              <w:left w:w="100" w:type="dxa"/>
            </w:tcMar>
            <w:vAlign w:val="center"/>
          </w:tcPr>
          <w:p w14:paraId="5993F0C8"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14:paraId="1B891801"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14:paraId="756A8EB0" w14:textId="77777777" w:rsidR="00725654" w:rsidRDefault="00725654" w:rsidP="00F27A98">
            <w:pPr>
              <w:spacing w:after="0"/>
              <w:ind w:left="135"/>
              <w:jc w:val="center"/>
            </w:pPr>
          </w:p>
        </w:tc>
        <w:tc>
          <w:tcPr>
            <w:tcW w:w="1787" w:type="dxa"/>
            <w:tcMar>
              <w:top w:w="50" w:type="dxa"/>
              <w:left w:w="100" w:type="dxa"/>
            </w:tcMar>
            <w:vAlign w:val="center"/>
          </w:tcPr>
          <w:p w14:paraId="13F0FC36" w14:textId="77777777" w:rsidR="00725654" w:rsidRDefault="00725654" w:rsidP="00F27A98">
            <w:pPr>
              <w:spacing w:after="0"/>
              <w:ind w:left="135"/>
              <w:jc w:val="center"/>
            </w:pPr>
          </w:p>
        </w:tc>
        <w:tc>
          <w:tcPr>
            <w:tcW w:w="2646" w:type="dxa"/>
            <w:tcMar>
              <w:top w:w="50" w:type="dxa"/>
              <w:left w:w="100" w:type="dxa"/>
            </w:tcMar>
            <w:vAlign w:val="center"/>
          </w:tcPr>
          <w:p w14:paraId="1F086A47" w14:textId="77777777" w:rsidR="00725654" w:rsidRDefault="00725654" w:rsidP="00F27A98">
            <w:pPr>
              <w:spacing w:after="0"/>
              <w:ind w:left="135"/>
            </w:pPr>
            <w:r>
              <w:rPr>
                <w:rFonts w:ascii="Times New Roman" w:hAnsi="Times New Roman"/>
                <w:color w:val="000000"/>
                <w:sz w:val="24"/>
              </w:rPr>
              <w:t>Поле для свободного ввода</w:t>
            </w:r>
          </w:p>
        </w:tc>
      </w:tr>
      <w:tr w:rsidR="00725654" w14:paraId="689D1E45" w14:textId="77777777" w:rsidTr="00F27A98">
        <w:trPr>
          <w:trHeight w:val="144"/>
          <w:tblCellSpacing w:w="20" w:type="nil"/>
        </w:trPr>
        <w:tc>
          <w:tcPr>
            <w:tcW w:w="0" w:type="auto"/>
            <w:gridSpan w:val="2"/>
            <w:tcMar>
              <w:top w:w="50" w:type="dxa"/>
              <w:left w:w="100" w:type="dxa"/>
            </w:tcMar>
            <w:vAlign w:val="center"/>
          </w:tcPr>
          <w:p w14:paraId="14FF8ABB" w14:textId="77777777" w:rsidR="00725654" w:rsidRDefault="00725654" w:rsidP="00F27A9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A79E2FB" w14:textId="77777777" w:rsidR="00725654" w:rsidRDefault="00725654" w:rsidP="00F27A9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21056FC2" w14:textId="77777777" w:rsidR="00725654" w:rsidRDefault="00725654" w:rsidP="00F27A98"/>
        </w:tc>
      </w:tr>
      <w:tr w:rsidR="00725654" w14:paraId="6C2CA6B0" w14:textId="77777777" w:rsidTr="00F27A98">
        <w:trPr>
          <w:trHeight w:val="144"/>
          <w:tblCellSpacing w:w="20" w:type="nil"/>
        </w:trPr>
        <w:tc>
          <w:tcPr>
            <w:tcW w:w="0" w:type="auto"/>
            <w:gridSpan w:val="6"/>
            <w:tcMar>
              <w:top w:w="50" w:type="dxa"/>
              <w:left w:w="100" w:type="dxa"/>
            </w:tcMar>
            <w:vAlign w:val="center"/>
          </w:tcPr>
          <w:p w14:paraId="6E9F3121" w14:textId="77777777" w:rsidR="00725654" w:rsidRDefault="00725654" w:rsidP="00F27A9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25654" w14:paraId="617C5C7A" w14:textId="77777777" w:rsidTr="00F27A98">
        <w:trPr>
          <w:trHeight w:val="144"/>
          <w:tblCellSpacing w:w="20" w:type="nil"/>
        </w:trPr>
        <w:tc>
          <w:tcPr>
            <w:tcW w:w="501" w:type="dxa"/>
            <w:tcMar>
              <w:top w:w="50" w:type="dxa"/>
              <w:left w:w="100" w:type="dxa"/>
            </w:tcMar>
            <w:vAlign w:val="center"/>
          </w:tcPr>
          <w:p w14:paraId="080396C4" w14:textId="77777777" w:rsidR="00725654" w:rsidRDefault="00725654" w:rsidP="00F27A98">
            <w:pPr>
              <w:spacing w:after="0"/>
            </w:pPr>
            <w:r>
              <w:rPr>
                <w:rFonts w:ascii="Times New Roman" w:hAnsi="Times New Roman"/>
                <w:color w:val="000000"/>
                <w:sz w:val="24"/>
              </w:rPr>
              <w:t>3.1</w:t>
            </w:r>
          </w:p>
        </w:tc>
        <w:tc>
          <w:tcPr>
            <w:tcW w:w="2992" w:type="dxa"/>
            <w:tcMar>
              <w:top w:w="50" w:type="dxa"/>
              <w:left w:w="100" w:type="dxa"/>
            </w:tcMar>
            <w:vAlign w:val="center"/>
          </w:tcPr>
          <w:p w14:paraId="0CBB952E" w14:textId="77777777" w:rsidR="00725654" w:rsidRDefault="00725654" w:rsidP="00F27A98">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14:paraId="1356AD20" w14:textId="77777777" w:rsidR="00725654" w:rsidRDefault="00725654" w:rsidP="00F27A98">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14:paraId="7F3C6CED" w14:textId="77777777" w:rsidR="00725654" w:rsidRDefault="00725654" w:rsidP="00F27A98">
            <w:pPr>
              <w:spacing w:after="0"/>
              <w:ind w:left="135"/>
              <w:jc w:val="center"/>
            </w:pPr>
          </w:p>
        </w:tc>
        <w:tc>
          <w:tcPr>
            <w:tcW w:w="1787" w:type="dxa"/>
            <w:tcMar>
              <w:top w:w="50" w:type="dxa"/>
              <w:left w:w="100" w:type="dxa"/>
            </w:tcMar>
            <w:vAlign w:val="center"/>
          </w:tcPr>
          <w:p w14:paraId="4C2BCB2A" w14:textId="77777777" w:rsidR="00725654" w:rsidRDefault="00725654" w:rsidP="00F27A98">
            <w:pPr>
              <w:spacing w:after="0"/>
              <w:ind w:left="135"/>
              <w:jc w:val="center"/>
            </w:pPr>
          </w:p>
        </w:tc>
        <w:tc>
          <w:tcPr>
            <w:tcW w:w="2646" w:type="dxa"/>
            <w:tcMar>
              <w:top w:w="50" w:type="dxa"/>
              <w:left w:w="100" w:type="dxa"/>
            </w:tcMar>
            <w:vAlign w:val="center"/>
          </w:tcPr>
          <w:p w14:paraId="471DE8E4" w14:textId="77777777" w:rsidR="00725654" w:rsidRDefault="00725654" w:rsidP="00F27A98">
            <w:pPr>
              <w:spacing w:after="0"/>
              <w:ind w:left="135"/>
            </w:pPr>
            <w:r>
              <w:rPr>
                <w:rFonts w:ascii="Times New Roman" w:hAnsi="Times New Roman"/>
                <w:color w:val="000000"/>
                <w:sz w:val="24"/>
              </w:rPr>
              <w:t>Поле для свободного ввода</w:t>
            </w:r>
          </w:p>
        </w:tc>
      </w:tr>
      <w:tr w:rsidR="00725654" w14:paraId="2319362A" w14:textId="77777777" w:rsidTr="00F27A98">
        <w:trPr>
          <w:trHeight w:val="144"/>
          <w:tblCellSpacing w:w="20" w:type="nil"/>
        </w:trPr>
        <w:tc>
          <w:tcPr>
            <w:tcW w:w="0" w:type="auto"/>
            <w:gridSpan w:val="2"/>
            <w:tcMar>
              <w:top w:w="50" w:type="dxa"/>
              <w:left w:w="100" w:type="dxa"/>
            </w:tcMar>
            <w:vAlign w:val="center"/>
          </w:tcPr>
          <w:p w14:paraId="7AF49280" w14:textId="77777777" w:rsidR="00725654" w:rsidRDefault="00725654" w:rsidP="00F27A98">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14:paraId="13A54512" w14:textId="77777777" w:rsidR="00725654" w:rsidRDefault="00725654" w:rsidP="00F27A98">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46576DB9" w14:textId="77777777" w:rsidR="00725654" w:rsidRDefault="00725654" w:rsidP="00F27A98"/>
        </w:tc>
      </w:tr>
      <w:tr w:rsidR="00725654" w:rsidRPr="0046690F" w14:paraId="3A32D589" w14:textId="77777777" w:rsidTr="00F27A98">
        <w:trPr>
          <w:trHeight w:val="144"/>
          <w:tblCellSpacing w:w="20" w:type="nil"/>
        </w:trPr>
        <w:tc>
          <w:tcPr>
            <w:tcW w:w="0" w:type="auto"/>
            <w:gridSpan w:val="6"/>
            <w:tcMar>
              <w:top w:w="50" w:type="dxa"/>
              <w:left w:w="100" w:type="dxa"/>
            </w:tcMar>
            <w:vAlign w:val="center"/>
          </w:tcPr>
          <w:p w14:paraId="193FA893" w14:textId="77777777" w:rsidR="00725654" w:rsidRPr="004C3AF3" w:rsidRDefault="00725654" w:rsidP="00F27A98">
            <w:pPr>
              <w:spacing w:after="0"/>
              <w:ind w:left="135"/>
              <w:rPr>
                <w:lang w:val="ru-RU"/>
              </w:rPr>
            </w:pPr>
            <w:r w:rsidRPr="004C3AF3">
              <w:rPr>
                <w:rFonts w:ascii="Times New Roman" w:hAnsi="Times New Roman"/>
                <w:b/>
                <w:color w:val="000000"/>
                <w:sz w:val="24"/>
                <w:lang w:val="ru-RU"/>
              </w:rPr>
              <w:t>Раздел 4.</w:t>
            </w:r>
            <w:r w:rsidRPr="004C3AF3">
              <w:rPr>
                <w:rFonts w:ascii="Times New Roman" w:hAnsi="Times New Roman"/>
                <w:color w:val="000000"/>
                <w:sz w:val="24"/>
                <w:lang w:val="ru-RU"/>
              </w:rPr>
              <w:t xml:space="preserve"> </w:t>
            </w:r>
            <w:r w:rsidRPr="004C3AF3">
              <w:rPr>
                <w:rFonts w:ascii="Times New Roman" w:hAnsi="Times New Roman"/>
                <w:b/>
                <w:color w:val="000000"/>
                <w:sz w:val="24"/>
                <w:lang w:val="ru-RU"/>
              </w:rPr>
              <w:t>Пространственные отношения и геометрические фигуры</w:t>
            </w:r>
          </w:p>
        </w:tc>
      </w:tr>
      <w:tr w:rsidR="00725654" w14:paraId="496F4303" w14:textId="77777777" w:rsidTr="00F27A98">
        <w:trPr>
          <w:trHeight w:val="144"/>
          <w:tblCellSpacing w:w="20" w:type="nil"/>
        </w:trPr>
        <w:tc>
          <w:tcPr>
            <w:tcW w:w="501" w:type="dxa"/>
            <w:tcMar>
              <w:top w:w="50" w:type="dxa"/>
              <w:left w:w="100" w:type="dxa"/>
            </w:tcMar>
            <w:vAlign w:val="center"/>
          </w:tcPr>
          <w:p w14:paraId="4B36C335" w14:textId="77777777" w:rsidR="00725654" w:rsidRDefault="00725654" w:rsidP="00F27A98">
            <w:pPr>
              <w:spacing w:after="0"/>
            </w:pPr>
            <w:r>
              <w:rPr>
                <w:rFonts w:ascii="Times New Roman" w:hAnsi="Times New Roman"/>
                <w:color w:val="000000"/>
                <w:sz w:val="24"/>
              </w:rPr>
              <w:t>4.1</w:t>
            </w:r>
          </w:p>
        </w:tc>
        <w:tc>
          <w:tcPr>
            <w:tcW w:w="2992" w:type="dxa"/>
            <w:tcMar>
              <w:top w:w="50" w:type="dxa"/>
              <w:left w:w="100" w:type="dxa"/>
            </w:tcMar>
            <w:vAlign w:val="center"/>
          </w:tcPr>
          <w:p w14:paraId="0EEBAB50" w14:textId="77777777" w:rsidR="00725654" w:rsidRDefault="00725654" w:rsidP="00F27A98">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14:paraId="0217D47D" w14:textId="77777777" w:rsidR="00725654" w:rsidRDefault="00725654" w:rsidP="00F27A9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673F6A44" w14:textId="77777777" w:rsidR="00725654" w:rsidRDefault="00725654" w:rsidP="00F27A98">
            <w:pPr>
              <w:spacing w:after="0"/>
              <w:ind w:left="135"/>
              <w:jc w:val="center"/>
            </w:pPr>
          </w:p>
        </w:tc>
        <w:tc>
          <w:tcPr>
            <w:tcW w:w="1787" w:type="dxa"/>
            <w:tcMar>
              <w:top w:w="50" w:type="dxa"/>
              <w:left w:w="100" w:type="dxa"/>
            </w:tcMar>
            <w:vAlign w:val="center"/>
          </w:tcPr>
          <w:p w14:paraId="06DCAF04" w14:textId="77777777" w:rsidR="00725654" w:rsidRDefault="00725654" w:rsidP="00F27A98">
            <w:pPr>
              <w:spacing w:after="0"/>
              <w:ind w:left="135"/>
              <w:jc w:val="center"/>
            </w:pPr>
          </w:p>
        </w:tc>
        <w:tc>
          <w:tcPr>
            <w:tcW w:w="2646" w:type="dxa"/>
            <w:tcMar>
              <w:top w:w="50" w:type="dxa"/>
              <w:left w:w="100" w:type="dxa"/>
            </w:tcMar>
            <w:vAlign w:val="center"/>
          </w:tcPr>
          <w:p w14:paraId="5B32DDAE" w14:textId="77777777" w:rsidR="00725654" w:rsidRDefault="00725654" w:rsidP="00F27A98">
            <w:pPr>
              <w:spacing w:after="0"/>
              <w:ind w:left="135"/>
            </w:pPr>
            <w:r>
              <w:rPr>
                <w:rFonts w:ascii="Times New Roman" w:hAnsi="Times New Roman"/>
                <w:color w:val="000000"/>
                <w:sz w:val="24"/>
              </w:rPr>
              <w:t>Поле для свободного ввода</w:t>
            </w:r>
          </w:p>
        </w:tc>
      </w:tr>
      <w:tr w:rsidR="00725654" w14:paraId="06D57B53" w14:textId="77777777" w:rsidTr="00F27A98">
        <w:trPr>
          <w:trHeight w:val="144"/>
          <w:tblCellSpacing w:w="20" w:type="nil"/>
        </w:trPr>
        <w:tc>
          <w:tcPr>
            <w:tcW w:w="501" w:type="dxa"/>
            <w:tcMar>
              <w:top w:w="50" w:type="dxa"/>
              <w:left w:w="100" w:type="dxa"/>
            </w:tcMar>
            <w:vAlign w:val="center"/>
          </w:tcPr>
          <w:p w14:paraId="4C6AAC05" w14:textId="77777777" w:rsidR="00725654" w:rsidRDefault="00725654" w:rsidP="00F27A98">
            <w:pPr>
              <w:spacing w:after="0"/>
            </w:pPr>
            <w:r>
              <w:rPr>
                <w:rFonts w:ascii="Times New Roman" w:hAnsi="Times New Roman"/>
                <w:color w:val="000000"/>
                <w:sz w:val="24"/>
              </w:rPr>
              <w:t>4.2</w:t>
            </w:r>
          </w:p>
        </w:tc>
        <w:tc>
          <w:tcPr>
            <w:tcW w:w="2992" w:type="dxa"/>
            <w:tcMar>
              <w:top w:w="50" w:type="dxa"/>
              <w:left w:w="100" w:type="dxa"/>
            </w:tcMar>
            <w:vAlign w:val="center"/>
          </w:tcPr>
          <w:p w14:paraId="3356252B" w14:textId="77777777" w:rsidR="00725654" w:rsidRDefault="00725654" w:rsidP="00F27A98">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14:paraId="0ADCA4F0" w14:textId="77777777" w:rsidR="00725654" w:rsidRDefault="00725654" w:rsidP="00F27A98">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14:paraId="4DB03526" w14:textId="77777777" w:rsidR="00725654" w:rsidRDefault="00725654" w:rsidP="00F27A98">
            <w:pPr>
              <w:spacing w:after="0"/>
              <w:ind w:left="135"/>
              <w:jc w:val="center"/>
            </w:pPr>
          </w:p>
        </w:tc>
        <w:tc>
          <w:tcPr>
            <w:tcW w:w="1787" w:type="dxa"/>
            <w:tcMar>
              <w:top w:w="50" w:type="dxa"/>
              <w:left w:w="100" w:type="dxa"/>
            </w:tcMar>
            <w:vAlign w:val="center"/>
          </w:tcPr>
          <w:p w14:paraId="7BF3C1DA" w14:textId="77777777" w:rsidR="00725654" w:rsidRDefault="00725654" w:rsidP="00F27A98">
            <w:pPr>
              <w:spacing w:after="0"/>
              <w:ind w:left="135"/>
              <w:jc w:val="center"/>
            </w:pPr>
          </w:p>
        </w:tc>
        <w:tc>
          <w:tcPr>
            <w:tcW w:w="2646" w:type="dxa"/>
            <w:tcMar>
              <w:top w:w="50" w:type="dxa"/>
              <w:left w:w="100" w:type="dxa"/>
            </w:tcMar>
            <w:vAlign w:val="center"/>
          </w:tcPr>
          <w:p w14:paraId="5160BA3C" w14:textId="77777777" w:rsidR="00725654" w:rsidRDefault="00725654" w:rsidP="00F27A98">
            <w:pPr>
              <w:spacing w:after="0"/>
              <w:ind w:left="135"/>
            </w:pPr>
            <w:r>
              <w:rPr>
                <w:rFonts w:ascii="Times New Roman" w:hAnsi="Times New Roman"/>
                <w:color w:val="000000"/>
                <w:sz w:val="24"/>
              </w:rPr>
              <w:t>Поле для свободного ввода</w:t>
            </w:r>
          </w:p>
        </w:tc>
      </w:tr>
      <w:tr w:rsidR="00725654" w14:paraId="7C36ACDA" w14:textId="77777777" w:rsidTr="00F27A98">
        <w:trPr>
          <w:trHeight w:val="144"/>
          <w:tblCellSpacing w:w="20" w:type="nil"/>
        </w:trPr>
        <w:tc>
          <w:tcPr>
            <w:tcW w:w="0" w:type="auto"/>
            <w:gridSpan w:val="2"/>
            <w:tcMar>
              <w:top w:w="50" w:type="dxa"/>
              <w:left w:w="100" w:type="dxa"/>
            </w:tcMar>
            <w:vAlign w:val="center"/>
          </w:tcPr>
          <w:p w14:paraId="46E8C55E" w14:textId="77777777" w:rsidR="00725654" w:rsidRDefault="00725654" w:rsidP="00F27A9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AE8730C" w14:textId="77777777" w:rsidR="00725654" w:rsidRDefault="00725654" w:rsidP="00F27A9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729293A2" w14:textId="77777777" w:rsidR="00725654" w:rsidRDefault="00725654" w:rsidP="00F27A98"/>
        </w:tc>
      </w:tr>
      <w:tr w:rsidR="00725654" w14:paraId="7951CD8F" w14:textId="77777777" w:rsidTr="00F27A98">
        <w:trPr>
          <w:trHeight w:val="144"/>
          <w:tblCellSpacing w:w="20" w:type="nil"/>
        </w:trPr>
        <w:tc>
          <w:tcPr>
            <w:tcW w:w="0" w:type="auto"/>
            <w:gridSpan w:val="6"/>
            <w:tcMar>
              <w:top w:w="50" w:type="dxa"/>
              <w:left w:w="100" w:type="dxa"/>
            </w:tcMar>
            <w:vAlign w:val="center"/>
          </w:tcPr>
          <w:p w14:paraId="589222E7" w14:textId="77777777" w:rsidR="00725654" w:rsidRDefault="00725654" w:rsidP="00F27A9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25654" w14:paraId="25BFF271" w14:textId="77777777" w:rsidTr="00F27A98">
        <w:trPr>
          <w:trHeight w:val="144"/>
          <w:tblCellSpacing w:w="20" w:type="nil"/>
        </w:trPr>
        <w:tc>
          <w:tcPr>
            <w:tcW w:w="501" w:type="dxa"/>
            <w:tcMar>
              <w:top w:w="50" w:type="dxa"/>
              <w:left w:w="100" w:type="dxa"/>
            </w:tcMar>
            <w:vAlign w:val="center"/>
          </w:tcPr>
          <w:p w14:paraId="5247D864" w14:textId="77777777" w:rsidR="00725654" w:rsidRDefault="00725654" w:rsidP="00F27A98">
            <w:pPr>
              <w:spacing w:after="0"/>
            </w:pPr>
            <w:r>
              <w:rPr>
                <w:rFonts w:ascii="Times New Roman" w:hAnsi="Times New Roman"/>
                <w:color w:val="000000"/>
                <w:sz w:val="24"/>
              </w:rPr>
              <w:t>5.1</w:t>
            </w:r>
          </w:p>
        </w:tc>
        <w:tc>
          <w:tcPr>
            <w:tcW w:w="2992" w:type="dxa"/>
            <w:tcMar>
              <w:top w:w="50" w:type="dxa"/>
              <w:left w:w="100" w:type="dxa"/>
            </w:tcMar>
            <w:vAlign w:val="center"/>
          </w:tcPr>
          <w:p w14:paraId="29454E78" w14:textId="77777777" w:rsidR="00725654" w:rsidRDefault="00725654" w:rsidP="00F27A98">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14:paraId="62E018C6" w14:textId="77777777" w:rsidR="00725654" w:rsidRDefault="00725654" w:rsidP="00F27A98">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4A235333" w14:textId="77777777" w:rsidR="00725654" w:rsidRDefault="00725654" w:rsidP="00F27A98">
            <w:pPr>
              <w:spacing w:after="0"/>
              <w:ind w:left="135"/>
              <w:jc w:val="center"/>
            </w:pPr>
          </w:p>
        </w:tc>
        <w:tc>
          <w:tcPr>
            <w:tcW w:w="1787" w:type="dxa"/>
            <w:tcMar>
              <w:top w:w="50" w:type="dxa"/>
              <w:left w:w="100" w:type="dxa"/>
            </w:tcMar>
            <w:vAlign w:val="center"/>
          </w:tcPr>
          <w:p w14:paraId="483B9B40" w14:textId="77777777" w:rsidR="00725654" w:rsidRDefault="00725654" w:rsidP="00F27A98">
            <w:pPr>
              <w:spacing w:after="0"/>
              <w:ind w:left="135"/>
              <w:jc w:val="center"/>
            </w:pPr>
          </w:p>
        </w:tc>
        <w:tc>
          <w:tcPr>
            <w:tcW w:w="2646" w:type="dxa"/>
            <w:tcMar>
              <w:top w:w="50" w:type="dxa"/>
              <w:left w:w="100" w:type="dxa"/>
            </w:tcMar>
            <w:vAlign w:val="center"/>
          </w:tcPr>
          <w:p w14:paraId="31BFCA48" w14:textId="77777777" w:rsidR="00725654" w:rsidRDefault="00725654" w:rsidP="00F27A98">
            <w:pPr>
              <w:spacing w:after="0"/>
              <w:ind w:left="135"/>
            </w:pPr>
            <w:r>
              <w:rPr>
                <w:rFonts w:ascii="Times New Roman" w:hAnsi="Times New Roman"/>
                <w:color w:val="000000"/>
                <w:sz w:val="24"/>
              </w:rPr>
              <w:t>Поле для свободного ввода</w:t>
            </w:r>
          </w:p>
        </w:tc>
      </w:tr>
      <w:tr w:rsidR="00725654" w14:paraId="040F0F66" w14:textId="77777777" w:rsidTr="00F27A98">
        <w:trPr>
          <w:trHeight w:val="144"/>
          <w:tblCellSpacing w:w="20" w:type="nil"/>
        </w:trPr>
        <w:tc>
          <w:tcPr>
            <w:tcW w:w="501" w:type="dxa"/>
            <w:tcMar>
              <w:top w:w="50" w:type="dxa"/>
              <w:left w:w="100" w:type="dxa"/>
            </w:tcMar>
            <w:vAlign w:val="center"/>
          </w:tcPr>
          <w:p w14:paraId="4FC49B10" w14:textId="77777777" w:rsidR="00725654" w:rsidRDefault="00725654" w:rsidP="00F27A98">
            <w:pPr>
              <w:spacing w:after="0"/>
            </w:pPr>
            <w:r>
              <w:rPr>
                <w:rFonts w:ascii="Times New Roman" w:hAnsi="Times New Roman"/>
                <w:color w:val="000000"/>
                <w:sz w:val="24"/>
              </w:rPr>
              <w:t>5.2</w:t>
            </w:r>
          </w:p>
        </w:tc>
        <w:tc>
          <w:tcPr>
            <w:tcW w:w="2992" w:type="dxa"/>
            <w:tcMar>
              <w:top w:w="50" w:type="dxa"/>
              <w:left w:w="100" w:type="dxa"/>
            </w:tcMar>
            <w:vAlign w:val="center"/>
          </w:tcPr>
          <w:p w14:paraId="447D8FA0" w14:textId="77777777" w:rsidR="00725654" w:rsidRDefault="00725654" w:rsidP="00F27A98">
            <w:pPr>
              <w:spacing w:after="0"/>
              <w:ind w:left="135"/>
            </w:pPr>
            <w:r>
              <w:rPr>
                <w:rFonts w:ascii="Times New Roman" w:hAnsi="Times New Roman"/>
                <w:color w:val="000000"/>
                <w:sz w:val="24"/>
              </w:rPr>
              <w:t>Таблицы</w:t>
            </w:r>
          </w:p>
        </w:tc>
        <w:tc>
          <w:tcPr>
            <w:tcW w:w="977" w:type="dxa"/>
            <w:tcMar>
              <w:top w:w="50" w:type="dxa"/>
              <w:left w:w="100" w:type="dxa"/>
            </w:tcMar>
            <w:vAlign w:val="center"/>
          </w:tcPr>
          <w:p w14:paraId="1FFBCCA9" w14:textId="77777777" w:rsidR="00725654" w:rsidRDefault="00725654" w:rsidP="00F27A9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19E73994" w14:textId="77777777" w:rsidR="00725654" w:rsidRDefault="00725654" w:rsidP="00F27A98">
            <w:pPr>
              <w:spacing w:after="0"/>
              <w:ind w:left="135"/>
              <w:jc w:val="center"/>
            </w:pPr>
          </w:p>
        </w:tc>
        <w:tc>
          <w:tcPr>
            <w:tcW w:w="1787" w:type="dxa"/>
            <w:tcMar>
              <w:top w:w="50" w:type="dxa"/>
              <w:left w:w="100" w:type="dxa"/>
            </w:tcMar>
            <w:vAlign w:val="center"/>
          </w:tcPr>
          <w:p w14:paraId="56988F7F" w14:textId="77777777" w:rsidR="00725654" w:rsidRDefault="00725654" w:rsidP="00F27A98">
            <w:pPr>
              <w:spacing w:after="0"/>
              <w:ind w:left="135"/>
              <w:jc w:val="center"/>
            </w:pPr>
          </w:p>
        </w:tc>
        <w:tc>
          <w:tcPr>
            <w:tcW w:w="2646" w:type="dxa"/>
            <w:tcMar>
              <w:top w:w="50" w:type="dxa"/>
              <w:left w:w="100" w:type="dxa"/>
            </w:tcMar>
            <w:vAlign w:val="center"/>
          </w:tcPr>
          <w:p w14:paraId="35C5E5D6" w14:textId="77777777" w:rsidR="00725654" w:rsidRDefault="00725654" w:rsidP="00F27A98">
            <w:pPr>
              <w:spacing w:after="0"/>
              <w:ind w:left="135"/>
            </w:pPr>
            <w:r>
              <w:rPr>
                <w:rFonts w:ascii="Times New Roman" w:hAnsi="Times New Roman"/>
                <w:color w:val="000000"/>
                <w:sz w:val="24"/>
              </w:rPr>
              <w:t>Поле для свободного ввода</w:t>
            </w:r>
          </w:p>
        </w:tc>
      </w:tr>
      <w:tr w:rsidR="00725654" w14:paraId="4BB68666" w14:textId="77777777" w:rsidTr="00F27A98">
        <w:trPr>
          <w:trHeight w:val="144"/>
          <w:tblCellSpacing w:w="20" w:type="nil"/>
        </w:trPr>
        <w:tc>
          <w:tcPr>
            <w:tcW w:w="0" w:type="auto"/>
            <w:gridSpan w:val="2"/>
            <w:tcMar>
              <w:top w:w="50" w:type="dxa"/>
              <w:left w:w="100" w:type="dxa"/>
            </w:tcMar>
            <w:vAlign w:val="center"/>
          </w:tcPr>
          <w:p w14:paraId="50CE6890" w14:textId="77777777" w:rsidR="00725654" w:rsidRDefault="00725654" w:rsidP="00F27A9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98E321C" w14:textId="77777777" w:rsidR="00725654" w:rsidRDefault="00725654" w:rsidP="00F27A9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7F250ED2" w14:textId="77777777" w:rsidR="00725654" w:rsidRDefault="00725654" w:rsidP="00F27A98"/>
        </w:tc>
      </w:tr>
      <w:tr w:rsidR="00725654" w14:paraId="2F8884DA" w14:textId="77777777" w:rsidTr="00F27A98">
        <w:trPr>
          <w:trHeight w:val="144"/>
          <w:tblCellSpacing w:w="20" w:type="nil"/>
        </w:trPr>
        <w:tc>
          <w:tcPr>
            <w:tcW w:w="0" w:type="auto"/>
            <w:gridSpan w:val="2"/>
            <w:tcMar>
              <w:top w:w="50" w:type="dxa"/>
              <w:left w:w="100" w:type="dxa"/>
            </w:tcMar>
            <w:vAlign w:val="center"/>
          </w:tcPr>
          <w:p w14:paraId="344ED77D" w14:textId="77777777" w:rsidR="00725654" w:rsidRDefault="00725654" w:rsidP="00F27A98">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14:paraId="4FADA77B" w14:textId="77777777" w:rsidR="00725654" w:rsidRDefault="00725654" w:rsidP="00F27A98">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53FF080D" w14:textId="77777777" w:rsidR="00725654" w:rsidRDefault="00725654" w:rsidP="00F27A98">
            <w:pPr>
              <w:spacing w:after="0"/>
              <w:ind w:left="135"/>
              <w:jc w:val="center"/>
            </w:pPr>
          </w:p>
        </w:tc>
        <w:tc>
          <w:tcPr>
            <w:tcW w:w="1787" w:type="dxa"/>
            <w:tcMar>
              <w:top w:w="50" w:type="dxa"/>
              <w:left w:w="100" w:type="dxa"/>
            </w:tcMar>
            <w:vAlign w:val="center"/>
          </w:tcPr>
          <w:p w14:paraId="79E4C9EA" w14:textId="77777777" w:rsidR="00725654" w:rsidRDefault="00725654" w:rsidP="00F27A98">
            <w:pPr>
              <w:spacing w:after="0"/>
              <w:ind w:left="135"/>
              <w:jc w:val="center"/>
            </w:pPr>
          </w:p>
        </w:tc>
        <w:tc>
          <w:tcPr>
            <w:tcW w:w="2646" w:type="dxa"/>
            <w:tcMar>
              <w:top w:w="50" w:type="dxa"/>
              <w:left w:w="100" w:type="dxa"/>
            </w:tcMar>
            <w:vAlign w:val="center"/>
          </w:tcPr>
          <w:p w14:paraId="59230520" w14:textId="77777777" w:rsidR="00725654" w:rsidRDefault="00725654" w:rsidP="00F27A98">
            <w:pPr>
              <w:spacing w:after="0"/>
              <w:ind w:left="135"/>
            </w:pPr>
            <w:r>
              <w:rPr>
                <w:rFonts w:ascii="Times New Roman" w:hAnsi="Times New Roman"/>
                <w:color w:val="000000"/>
                <w:sz w:val="24"/>
              </w:rPr>
              <w:t>Поле для свободного ввода</w:t>
            </w:r>
          </w:p>
        </w:tc>
      </w:tr>
      <w:tr w:rsidR="00725654" w14:paraId="5FCA6786" w14:textId="77777777" w:rsidTr="00F27A98">
        <w:trPr>
          <w:trHeight w:val="144"/>
          <w:tblCellSpacing w:w="20" w:type="nil"/>
        </w:trPr>
        <w:tc>
          <w:tcPr>
            <w:tcW w:w="0" w:type="auto"/>
            <w:gridSpan w:val="2"/>
            <w:tcMar>
              <w:top w:w="50" w:type="dxa"/>
              <w:left w:w="100" w:type="dxa"/>
            </w:tcMar>
            <w:vAlign w:val="center"/>
          </w:tcPr>
          <w:p w14:paraId="235D6C13"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5207D650"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14:paraId="11B5AADC" w14:textId="77777777" w:rsidR="00725654" w:rsidRDefault="00725654" w:rsidP="00F27A9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01686DB4" w14:textId="77777777" w:rsidR="00725654" w:rsidRDefault="00725654" w:rsidP="00F27A9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1E453336" w14:textId="77777777" w:rsidR="00725654" w:rsidRDefault="00725654" w:rsidP="00F27A98"/>
        </w:tc>
      </w:tr>
    </w:tbl>
    <w:p w14:paraId="72F25AE7" w14:textId="77777777" w:rsidR="00725654" w:rsidRDefault="00725654" w:rsidP="00725654">
      <w:pPr>
        <w:sectPr w:rsidR="00725654" w:rsidSect="00725654">
          <w:pgSz w:w="16383" w:h="11906" w:orient="landscape"/>
          <w:pgMar w:top="1134" w:right="850" w:bottom="1134" w:left="1701" w:header="720" w:footer="720" w:gutter="0"/>
          <w:cols w:space="720"/>
        </w:sectPr>
      </w:pPr>
    </w:p>
    <w:p w14:paraId="5696428F" w14:textId="77777777" w:rsidR="00725654" w:rsidRDefault="00725654" w:rsidP="0072565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0"/>
        <w:gridCol w:w="4659"/>
        <w:gridCol w:w="1513"/>
        <w:gridCol w:w="1841"/>
        <w:gridCol w:w="1910"/>
        <w:gridCol w:w="2679"/>
      </w:tblGrid>
      <w:tr w:rsidR="00725654" w14:paraId="2E65305C" w14:textId="77777777" w:rsidTr="00F27A98">
        <w:trPr>
          <w:trHeight w:val="144"/>
          <w:tblCellSpacing w:w="20" w:type="nil"/>
        </w:trPr>
        <w:tc>
          <w:tcPr>
            <w:tcW w:w="520" w:type="dxa"/>
            <w:vMerge w:val="restart"/>
            <w:tcMar>
              <w:top w:w="50" w:type="dxa"/>
              <w:left w:w="100" w:type="dxa"/>
            </w:tcMar>
            <w:vAlign w:val="center"/>
          </w:tcPr>
          <w:p w14:paraId="5D843E7D" w14:textId="77777777" w:rsidR="00725654" w:rsidRDefault="00725654" w:rsidP="00F27A98">
            <w:pPr>
              <w:spacing w:after="0"/>
              <w:ind w:left="135"/>
            </w:pPr>
            <w:r>
              <w:rPr>
                <w:rFonts w:ascii="Times New Roman" w:hAnsi="Times New Roman"/>
                <w:b/>
                <w:color w:val="000000"/>
                <w:sz w:val="24"/>
              </w:rPr>
              <w:t xml:space="preserve">№ п/п </w:t>
            </w:r>
          </w:p>
          <w:p w14:paraId="355E39BF" w14:textId="77777777" w:rsidR="00725654" w:rsidRDefault="00725654" w:rsidP="00F27A98">
            <w:pPr>
              <w:spacing w:after="0"/>
              <w:ind w:left="135"/>
            </w:pPr>
          </w:p>
        </w:tc>
        <w:tc>
          <w:tcPr>
            <w:tcW w:w="2640" w:type="dxa"/>
            <w:vMerge w:val="restart"/>
            <w:tcMar>
              <w:top w:w="50" w:type="dxa"/>
              <w:left w:w="100" w:type="dxa"/>
            </w:tcMar>
            <w:vAlign w:val="center"/>
          </w:tcPr>
          <w:p w14:paraId="7ADA2348" w14:textId="77777777" w:rsidR="00725654" w:rsidRDefault="00725654" w:rsidP="00F27A98">
            <w:pPr>
              <w:spacing w:after="0"/>
              <w:ind w:left="135"/>
            </w:pPr>
            <w:r>
              <w:rPr>
                <w:rFonts w:ascii="Times New Roman" w:hAnsi="Times New Roman"/>
                <w:b/>
                <w:color w:val="000000"/>
                <w:sz w:val="24"/>
              </w:rPr>
              <w:t xml:space="preserve">Наименование разделов и тем программы </w:t>
            </w:r>
          </w:p>
          <w:p w14:paraId="1D888BA0" w14:textId="77777777" w:rsidR="00725654" w:rsidRDefault="00725654" w:rsidP="00F27A98">
            <w:pPr>
              <w:spacing w:after="0"/>
              <w:ind w:left="135"/>
            </w:pPr>
          </w:p>
        </w:tc>
        <w:tc>
          <w:tcPr>
            <w:tcW w:w="0" w:type="auto"/>
            <w:gridSpan w:val="3"/>
            <w:tcMar>
              <w:top w:w="50" w:type="dxa"/>
              <w:left w:w="100" w:type="dxa"/>
            </w:tcMar>
            <w:vAlign w:val="center"/>
          </w:tcPr>
          <w:p w14:paraId="1A614661" w14:textId="77777777" w:rsidR="00725654" w:rsidRDefault="00725654" w:rsidP="00F27A9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20D5B522" w14:textId="77777777" w:rsidR="00725654" w:rsidRDefault="00725654" w:rsidP="00F27A98">
            <w:pPr>
              <w:spacing w:after="0"/>
              <w:ind w:left="135"/>
            </w:pPr>
            <w:r>
              <w:rPr>
                <w:rFonts w:ascii="Times New Roman" w:hAnsi="Times New Roman"/>
                <w:b/>
                <w:color w:val="000000"/>
                <w:sz w:val="24"/>
              </w:rPr>
              <w:t xml:space="preserve">Электронные (цифровые) образовательные ресурсы </w:t>
            </w:r>
          </w:p>
          <w:p w14:paraId="41928E2D" w14:textId="77777777" w:rsidR="00725654" w:rsidRDefault="00725654" w:rsidP="00F27A98">
            <w:pPr>
              <w:spacing w:after="0"/>
              <w:ind w:left="135"/>
            </w:pPr>
          </w:p>
        </w:tc>
      </w:tr>
      <w:tr w:rsidR="00725654" w14:paraId="4337C15D" w14:textId="77777777" w:rsidTr="00F27A98">
        <w:trPr>
          <w:trHeight w:val="144"/>
          <w:tblCellSpacing w:w="20" w:type="nil"/>
        </w:trPr>
        <w:tc>
          <w:tcPr>
            <w:tcW w:w="0" w:type="auto"/>
            <w:vMerge/>
            <w:tcBorders>
              <w:top w:val="nil"/>
            </w:tcBorders>
            <w:tcMar>
              <w:top w:w="50" w:type="dxa"/>
              <w:left w:w="100" w:type="dxa"/>
            </w:tcMar>
          </w:tcPr>
          <w:p w14:paraId="7AFD155B" w14:textId="77777777" w:rsidR="00725654" w:rsidRDefault="00725654" w:rsidP="00F27A98"/>
        </w:tc>
        <w:tc>
          <w:tcPr>
            <w:tcW w:w="0" w:type="auto"/>
            <w:vMerge/>
            <w:tcBorders>
              <w:top w:val="nil"/>
            </w:tcBorders>
            <w:tcMar>
              <w:top w:w="50" w:type="dxa"/>
              <w:left w:w="100" w:type="dxa"/>
            </w:tcMar>
          </w:tcPr>
          <w:p w14:paraId="5A293F64" w14:textId="77777777" w:rsidR="00725654" w:rsidRDefault="00725654" w:rsidP="00F27A98"/>
        </w:tc>
        <w:tc>
          <w:tcPr>
            <w:tcW w:w="1011" w:type="dxa"/>
            <w:tcMar>
              <w:top w:w="50" w:type="dxa"/>
              <w:left w:w="100" w:type="dxa"/>
            </w:tcMar>
            <w:vAlign w:val="center"/>
          </w:tcPr>
          <w:p w14:paraId="7B71B890" w14:textId="77777777" w:rsidR="00725654" w:rsidRDefault="00725654" w:rsidP="00F27A98">
            <w:pPr>
              <w:spacing w:after="0"/>
              <w:ind w:left="135"/>
            </w:pPr>
            <w:r>
              <w:rPr>
                <w:rFonts w:ascii="Times New Roman" w:hAnsi="Times New Roman"/>
                <w:b/>
                <w:color w:val="000000"/>
                <w:sz w:val="24"/>
              </w:rPr>
              <w:t xml:space="preserve">Всего </w:t>
            </w:r>
          </w:p>
          <w:p w14:paraId="54C27954" w14:textId="77777777" w:rsidR="00725654" w:rsidRDefault="00725654" w:rsidP="00F27A98">
            <w:pPr>
              <w:spacing w:after="0"/>
              <w:ind w:left="135"/>
            </w:pPr>
          </w:p>
        </w:tc>
        <w:tc>
          <w:tcPr>
            <w:tcW w:w="1738" w:type="dxa"/>
            <w:tcMar>
              <w:top w:w="50" w:type="dxa"/>
              <w:left w:w="100" w:type="dxa"/>
            </w:tcMar>
            <w:vAlign w:val="center"/>
          </w:tcPr>
          <w:p w14:paraId="43B55FA9" w14:textId="77777777" w:rsidR="00725654" w:rsidRDefault="00725654" w:rsidP="00F27A98">
            <w:pPr>
              <w:spacing w:after="0"/>
              <w:ind w:left="135"/>
            </w:pPr>
            <w:r>
              <w:rPr>
                <w:rFonts w:ascii="Times New Roman" w:hAnsi="Times New Roman"/>
                <w:b/>
                <w:color w:val="000000"/>
                <w:sz w:val="24"/>
              </w:rPr>
              <w:t xml:space="preserve">Контрольные работы </w:t>
            </w:r>
          </w:p>
          <w:p w14:paraId="2023AF90" w14:textId="77777777" w:rsidR="00725654" w:rsidRDefault="00725654" w:rsidP="00F27A98">
            <w:pPr>
              <w:spacing w:after="0"/>
              <w:ind w:left="135"/>
            </w:pPr>
          </w:p>
        </w:tc>
        <w:tc>
          <w:tcPr>
            <w:tcW w:w="1823" w:type="dxa"/>
            <w:tcMar>
              <w:top w:w="50" w:type="dxa"/>
              <w:left w:w="100" w:type="dxa"/>
            </w:tcMar>
            <w:vAlign w:val="center"/>
          </w:tcPr>
          <w:p w14:paraId="1412E0A3" w14:textId="77777777" w:rsidR="00725654" w:rsidRDefault="00725654" w:rsidP="00F27A98">
            <w:pPr>
              <w:spacing w:after="0"/>
              <w:ind w:left="135"/>
            </w:pPr>
            <w:r>
              <w:rPr>
                <w:rFonts w:ascii="Times New Roman" w:hAnsi="Times New Roman"/>
                <w:b/>
                <w:color w:val="000000"/>
                <w:sz w:val="24"/>
              </w:rPr>
              <w:t xml:space="preserve">Практические работы </w:t>
            </w:r>
          </w:p>
          <w:p w14:paraId="33407EF8" w14:textId="77777777" w:rsidR="00725654" w:rsidRDefault="00725654" w:rsidP="00F27A98">
            <w:pPr>
              <w:spacing w:after="0"/>
              <w:ind w:left="135"/>
            </w:pPr>
          </w:p>
        </w:tc>
        <w:tc>
          <w:tcPr>
            <w:tcW w:w="0" w:type="auto"/>
            <w:vMerge/>
            <w:tcBorders>
              <w:top w:val="nil"/>
            </w:tcBorders>
            <w:tcMar>
              <w:top w:w="50" w:type="dxa"/>
              <w:left w:w="100" w:type="dxa"/>
            </w:tcMar>
          </w:tcPr>
          <w:p w14:paraId="4C53BAF2" w14:textId="77777777" w:rsidR="00725654" w:rsidRDefault="00725654" w:rsidP="00F27A98"/>
        </w:tc>
      </w:tr>
      <w:tr w:rsidR="00725654" w14:paraId="59F13CB7" w14:textId="77777777" w:rsidTr="00F27A98">
        <w:trPr>
          <w:trHeight w:val="144"/>
          <w:tblCellSpacing w:w="20" w:type="nil"/>
        </w:trPr>
        <w:tc>
          <w:tcPr>
            <w:tcW w:w="0" w:type="auto"/>
            <w:gridSpan w:val="6"/>
            <w:tcMar>
              <w:top w:w="50" w:type="dxa"/>
              <w:left w:w="100" w:type="dxa"/>
            </w:tcMar>
            <w:vAlign w:val="center"/>
          </w:tcPr>
          <w:p w14:paraId="4D01D265" w14:textId="77777777" w:rsidR="00725654" w:rsidRDefault="00725654" w:rsidP="00F27A9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25654" w14:paraId="55C5C1D6" w14:textId="77777777" w:rsidTr="00F27A98">
        <w:trPr>
          <w:trHeight w:val="144"/>
          <w:tblCellSpacing w:w="20" w:type="nil"/>
        </w:trPr>
        <w:tc>
          <w:tcPr>
            <w:tcW w:w="520" w:type="dxa"/>
            <w:tcMar>
              <w:top w:w="50" w:type="dxa"/>
              <w:left w:w="100" w:type="dxa"/>
            </w:tcMar>
            <w:vAlign w:val="center"/>
          </w:tcPr>
          <w:p w14:paraId="16B31206" w14:textId="77777777" w:rsidR="00725654" w:rsidRDefault="00725654" w:rsidP="00F27A98">
            <w:pPr>
              <w:spacing w:after="0"/>
            </w:pPr>
            <w:r>
              <w:rPr>
                <w:rFonts w:ascii="Times New Roman" w:hAnsi="Times New Roman"/>
                <w:color w:val="000000"/>
                <w:sz w:val="24"/>
              </w:rPr>
              <w:t>1.1</w:t>
            </w:r>
          </w:p>
        </w:tc>
        <w:tc>
          <w:tcPr>
            <w:tcW w:w="2640" w:type="dxa"/>
            <w:tcMar>
              <w:top w:w="50" w:type="dxa"/>
              <w:left w:w="100" w:type="dxa"/>
            </w:tcMar>
            <w:vAlign w:val="center"/>
          </w:tcPr>
          <w:p w14:paraId="6EC725FA" w14:textId="77777777" w:rsidR="00725654" w:rsidRDefault="00725654" w:rsidP="00F27A98">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6908D1B1" w14:textId="77777777" w:rsidR="00725654" w:rsidRDefault="00725654" w:rsidP="00F27A98">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12616678" w14:textId="77777777" w:rsidR="00725654" w:rsidRDefault="00725654" w:rsidP="00F27A98">
            <w:pPr>
              <w:spacing w:after="0"/>
              <w:ind w:left="135"/>
              <w:jc w:val="center"/>
            </w:pPr>
          </w:p>
        </w:tc>
        <w:tc>
          <w:tcPr>
            <w:tcW w:w="1823" w:type="dxa"/>
            <w:tcMar>
              <w:top w:w="50" w:type="dxa"/>
              <w:left w:w="100" w:type="dxa"/>
            </w:tcMar>
            <w:vAlign w:val="center"/>
          </w:tcPr>
          <w:p w14:paraId="3DA4C40A" w14:textId="77777777" w:rsidR="00725654" w:rsidRDefault="00725654" w:rsidP="00F27A98">
            <w:pPr>
              <w:spacing w:after="0"/>
              <w:ind w:left="135"/>
              <w:jc w:val="center"/>
            </w:pPr>
          </w:p>
        </w:tc>
        <w:tc>
          <w:tcPr>
            <w:tcW w:w="2741" w:type="dxa"/>
            <w:tcMar>
              <w:top w:w="50" w:type="dxa"/>
              <w:left w:w="100" w:type="dxa"/>
            </w:tcMar>
            <w:vAlign w:val="center"/>
          </w:tcPr>
          <w:p w14:paraId="7501812E" w14:textId="77777777" w:rsidR="00725654" w:rsidRDefault="00725654" w:rsidP="00F27A98">
            <w:pPr>
              <w:spacing w:after="0"/>
              <w:ind w:left="135"/>
            </w:pPr>
            <w:r>
              <w:rPr>
                <w:rFonts w:ascii="Times New Roman" w:hAnsi="Times New Roman"/>
                <w:color w:val="000000"/>
                <w:sz w:val="24"/>
              </w:rPr>
              <w:t>Поле для свободного ввода</w:t>
            </w:r>
          </w:p>
        </w:tc>
      </w:tr>
      <w:tr w:rsidR="00725654" w14:paraId="07666F45" w14:textId="77777777" w:rsidTr="00F27A98">
        <w:trPr>
          <w:trHeight w:val="144"/>
          <w:tblCellSpacing w:w="20" w:type="nil"/>
        </w:trPr>
        <w:tc>
          <w:tcPr>
            <w:tcW w:w="520" w:type="dxa"/>
            <w:tcMar>
              <w:top w:w="50" w:type="dxa"/>
              <w:left w:w="100" w:type="dxa"/>
            </w:tcMar>
            <w:vAlign w:val="center"/>
          </w:tcPr>
          <w:p w14:paraId="1EAA1FF6" w14:textId="77777777" w:rsidR="00725654" w:rsidRDefault="00725654" w:rsidP="00F27A98">
            <w:pPr>
              <w:spacing w:after="0"/>
            </w:pPr>
            <w:r>
              <w:rPr>
                <w:rFonts w:ascii="Times New Roman" w:hAnsi="Times New Roman"/>
                <w:color w:val="000000"/>
                <w:sz w:val="24"/>
              </w:rPr>
              <w:t>1.2</w:t>
            </w:r>
          </w:p>
        </w:tc>
        <w:tc>
          <w:tcPr>
            <w:tcW w:w="2640" w:type="dxa"/>
            <w:tcMar>
              <w:top w:w="50" w:type="dxa"/>
              <w:left w:w="100" w:type="dxa"/>
            </w:tcMar>
            <w:vAlign w:val="center"/>
          </w:tcPr>
          <w:p w14:paraId="7F98E573" w14:textId="77777777" w:rsidR="00725654" w:rsidRDefault="00725654" w:rsidP="00F27A98">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27A758C0" w14:textId="77777777" w:rsidR="00725654" w:rsidRDefault="00725654" w:rsidP="00F27A98">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5A048DD9" w14:textId="77777777" w:rsidR="00725654" w:rsidRDefault="00725654" w:rsidP="00F27A98">
            <w:pPr>
              <w:spacing w:after="0"/>
              <w:ind w:left="135"/>
              <w:jc w:val="center"/>
            </w:pPr>
          </w:p>
        </w:tc>
        <w:tc>
          <w:tcPr>
            <w:tcW w:w="1823" w:type="dxa"/>
            <w:tcMar>
              <w:top w:w="50" w:type="dxa"/>
              <w:left w:w="100" w:type="dxa"/>
            </w:tcMar>
            <w:vAlign w:val="center"/>
          </w:tcPr>
          <w:p w14:paraId="7BC29E56" w14:textId="77777777" w:rsidR="00725654" w:rsidRDefault="00725654" w:rsidP="00F27A98">
            <w:pPr>
              <w:spacing w:after="0"/>
              <w:ind w:left="135"/>
              <w:jc w:val="center"/>
            </w:pPr>
          </w:p>
        </w:tc>
        <w:tc>
          <w:tcPr>
            <w:tcW w:w="2741" w:type="dxa"/>
            <w:tcMar>
              <w:top w:w="50" w:type="dxa"/>
              <w:left w:w="100" w:type="dxa"/>
            </w:tcMar>
            <w:vAlign w:val="center"/>
          </w:tcPr>
          <w:p w14:paraId="744147A5" w14:textId="77777777" w:rsidR="00725654" w:rsidRDefault="00725654" w:rsidP="00F27A98">
            <w:pPr>
              <w:spacing w:after="0"/>
              <w:ind w:left="135"/>
            </w:pPr>
            <w:r>
              <w:rPr>
                <w:rFonts w:ascii="Times New Roman" w:hAnsi="Times New Roman"/>
                <w:color w:val="000000"/>
                <w:sz w:val="24"/>
              </w:rPr>
              <w:t>Поле для свободного ввода</w:t>
            </w:r>
          </w:p>
        </w:tc>
      </w:tr>
      <w:tr w:rsidR="00725654" w14:paraId="0D954D1B" w14:textId="77777777" w:rsidTr="00F27A98">
        <w:trPr>
          <w:trHeight w:val="144"/>
          <w:tblCellSpacing w:w="20" w:type="nil"/>
        </w:trPr>
        <w:tc>
          <w:tcPr>
            <w:tcW w:w="0" w:type="auto"/>
            <w:gridSpan w:val="2"/>
            <w:tcMar>
              <w:top w:w="50" w:type="dxa"/>
              <w:left w:w="100" w:type="dxa"/>
            </w:tcMar>
            <w:vAlign w:val="center"/>
          </w:tcPr>
          <w:p w14:paraId="7FC753F3" w14:textId="77777777" w:rsidR="00725654" w:rsidRDefault="00725654" w:rsidP="00F27A9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CEC7FB9" w14:textId="77777777" w:rsidR="00725654" w:rsidRDefault="00725654" w:rsidP="00F27A9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37ECAC28" w14:textId="77777777" w:rsidR="00725654" w:rsidRDefault="00725654" w:rsidP="00F27A98"/>
        </w:tc>
      </w:tr>
      <w:tr w:rsidR="00725654" w14:paraId="4490CF12" w14:textId="77777777" w:rsidTr="00F27A98">
        <w:trPr>
          <w:trHeight w:val="144"/>
          <w:tblCellSpacing w:w="20" w:type="nil"/>
        </w:trPr>
        <w:tc>
          <w:tcPr>
            <w:tcW w:w="0" w:type="auto"/>
            <w:gridSpan w:val="6"/>
            <w:tcMar>
              <w:top w:w="50" w:type="dxa"/>
              <w:left w:w="100" w:type="dxa"/>
            </w:tcMar>
            <w:vAlign w:val="center"/>
          </w:tcPr>
          <w:p w14:paraId="33BBBEBB" w14:textId="77777777" w:rsidR="00725654" w:rsidRDefault="00725654" w:rsidP="00F27A9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25654" w14:paraId="66B1A332" w14:textId="77777777" w:rsidTr="00F27A98">
        <w:trPr>
          <w:trHeight w:val="144"/>
          <w:tblCellSpacing w:w="20" w:type="nil"/>
        </w:trPr>
        <w:tc>
          <w:tcPr>
            <w:tcW w:w="520" w:type="dxa"/>
            <w:tcMar>
              <w:top w:w="50" w:type="dxa"/>
              <w:left w:w="100" w:type="dxa"/>
            </w:tcMar>
            <w:vAlign w:val="center"/>
          </w:tcPr>
          <w:p w14:paraId="0264B5CB" w14:textId="77777777" w:rsidR="00725654" w:rsidRDefault="00725654" w:rsidP="00F27A98">
            <w:pPr>
              <w:spacing w:after="0"/>
            </w:pPr>
            <w:r>
              <w:rPr>
                <w:rFonts w:ascii="Times New Roman" w:hAnsi="Times New Roman"/>
                <w:color w:val="000000"/>
                <w:sz w:val="24"/>
              </w:rPr>
              <w:t>2.1</w:t>
            </w:r>
          </w:p>
        </w:tc>
        <w:tc>
          <w:tcPr>
            <w:tcW w:w="2640" w:type="dxa"/>
            <w:tcMar>
              <w:top w:w="50" w:type="dxa"/>
              <w:left w:w="100" w:type="dxa"/>
            </w:tcMar>
            <w:vAlign w:val="center"/>
          </w:tcPr>
          <w:p w14:paraId="6C9ECE76" w14:textId="77777777" w:rsidR="00725654" w:rsidRDefault="00725654" w:rsidP="00F27A98">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14:paraId="23637B09" w14:textId="77777777" w:rsidR="00725654" w:rsidRDefault="00725654" w:rsidP="00F27A98">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14:paraId="3A73BD8B" w14:textId="77777777" w:rsidR="00725654" w:rsidRDefault="00725654" w:rsidP="00F27A98">
            <w:pPr>
              <w:spacing w:after="0"/>
              <w:ind w:left="135"/>
              <w:jc w:val="center"/>
            </w:pPr>
          </w:p>
        </w:tc>
        <w:tc>
          <w:tcPr>
            <w:tcW w:w="1823" w:type="dxa"/>
            <w:tcMar>
              <w:top w:w="50" w:type="dxa"/>
              <w:left w:w="100" w:type="dxa"/>
            </w:tcMar>
            <w:vAlign w:val="center"/>
          </w:tcPr>
          <w:p w14:paraId="053B5CF5" w14:textId="77777777" w:rsidR="00725654" w:rsidRDefault="00725654" w:rsidP="00F27A98">
            <w:pPr>
              <w:spacing w:after="0"/>
              <w:ind w:left="135"/>
              <w:jc w:val="center"/>
            </w:pPr>
          </w:p>
        </w:tc>
        <w:tc>
          <w:tcPr>
            <w:tcW w:w="2741" w:type="dxa"/>
            <w:tcMar>
              <w:top w:w="50" w:type="dxa"/>
              <w:left w:w="100" w:type="dxa"/>
            </w:tcMar>
            <w:vAlign w:val="center"/>
          </w:tcPr>
          <w:p w14:paraId="5169E637" w14:textId="77777777" w:rsidR="00725654" w:rsidRDefault="00725654" w:rsidP="00F27A98">
            <w:pPr>
              <w:spacing w:after="0"/>
              <w:ind w:left="135"/>
            </w:pPr>
            <w:r>
              <w:rPr>
                <w:rFonts w:ascii="Times New Roman" w:hAnsi="Times New Roman"/>
                <w:color w:val="000000"/>
                <w:sz w:val="24"/>
              </w:rPr>
              <w:t>Поле для свободного ввода</w:t>
            </w:r>
          </w:p>
        </w:tc>
      </w:tr>
      <w:tr w:rsidR="00725654" w14:paraId="6089F152" w14:textId="77777777" w:rsidTr="00F27A98">
        <w:trPr>
          <w:trHeight w:val="144"/>
          <w:tblCellSpacing w:w="20" w:type="nil"/>
        </w:trPr>
        <w:tc>
          <w:tcPr>
            <w:tcW w:w="520" w:type="dxa"/>
            <w:tcMar>
              <w:top w:w="50" w:type="dxa"/>
              <w:left w:w="100" w:type="dxa"/>
            </w:tcMar>
            <w:vAlign w:val="center"/>
          </w:tcPr>
          <w:p w14:paraId="47CE9F7D" w14:textId="77777777" w:rsidR="00725654" w:rsidRDefault="00725654" w:rsidP="00F27A98">
            <w:pPr>
              <w:spacing w:after="0"/>
            </w:pPr>
            <w:r>
              <w:rPr>
                <w:rFonts w:ascii="Times New Roman" w:hAnsi="Times New Roman"/>
                <w:color w:val="000000"/>
                <w:sz w:val="24"/>
              </w:rPr>
              <w:t>2.2</w:t>
            </w:r>
          </w:p>
        </w:tc>
        <w:tc>
          <w:tcPr>
            <w:tcW w:w="2640" w:type="dxa"/>
            <w:tcMar>
              <w:top w:w="50" w:type="dxa"/>
              <w:left w:w="100" w:type="dxa"/>
            </w:tcMar>
            <w:vAlign w:val="center"/>
          </w:tcPr>
          <w:p w14:paraId="5CC94E95" w14:textId="77777777" w:rsidR="00725654" w:rsidRDefault="00725654" w:rsidP="00F27A98">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14:paraId="31D8919B" w14:textId="77777777" w:rsidR="00725654" w:rsidRDefault="00725654" w:rsidP="00F27A98">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5C56BB3A" w14:textId="77777777" w:rsidR="00725654" w:rsidRDefault="00725654" w:rsidP="00F27A98">
            <w:pPr>
              <w:spacing w:after="0"/>
              <w:ind w:left="135"/>
              <w:jc w:val="center"/>
            </w:pPr>
          </w:p>
        </w:tc>
        <w:tc>
          <w:tcPr>
            <w:tcW w:w="1823" w:type="dxa"/>
            <w:tcMar>
              <w:top w:w="50" w:type="dxa"/>
              <w:left w:w="100" w:type="dxa"/>
            </w:tcMar>
            <w:vAlign w:val="center"/>
          </w:tcPr>
          <w:p w14:paraId="06598AB2" w14:textId="77777777" w:rsidR="00725654" w:rsidRDefault="00725654" w:rsidP="00F27A98">
            <w:pPr>
              <w:spacing w:after="0"/>
              <w:ind w:left="135"/>
              <w:jc w:val="center"/>
            </w:pPr>
          </w:p>
        </w:tc>
        <w:tc>
          <w:tcPr>
            <w:tcW w:w="2741" w:type="dxa"/>
            <w:tcMar>
              <w:top w:w="50" w:type="dxa"/>
              <w:left w:w="100" w:type="dxa"/>
            </w:tcMar>
            <w:vAlign w:val="center"/>
          </w:tcPr>
          <w:p w14:paraId="342A9459" w14:textId="77777777" w:rsidR="00725654" w:rsidRDefault="00725654" w:rsidP="00F27A98">
            <w:pPr>
              <w:spacing w:after="0"/>
              <w:ind w:left="135"/>
            </w:pPr>
            <w:r>
              <w:rPr>
                <w:rFonts w:ascii="Times New Roman" w:hAnsi="Times New Roman"/>
                <w:color w:val="000000"/>
                <w:sz w:val="24"/>
              </w:rPr>
              <w:t>Поле для свободного ввода</w:t>
            </w:r>
          </w:p>
        </w:tc>
      </w:tr>
      <w:tr w:rsidR="00725654" w14:paraId="55471E03" w14:textId="77777777" w:rsidTr="00F27A98">
        <w:trPr>
          <w:trHeight w:val="144"/>
          <w:tblCellSpacing w:w="20" w:type="nil"/>
        </w:trPr>
        <w:tc>
          <w:tcPr>
            <w:tcW w:w="520" w:type="dxa"/>
            <w:tcMar>
              <w:top w:w="50" w:type="dxa"/>
              <w:left w:w="100" w:type="dxa"/>
            </w:tcMar>
            <w:vAlign w:val="center"/>
          </w:tcPr>
          <w:p w14:paraId="26FBD293" w14:textId="77777777" w:rsidR="00725654" w:rsidRDefault="00725654" w:rsidP="00F27A98">
            <w:pPr>
              <w:spacing w:after="0"/>
            </w:pPr>
            <w:r>
              <w:rPr>
                <w:rFonts w:ascii="Times New Roman" w:hAnsi="Times New Roman"/>
                <w:color w:val="000000"/>
                <w:sz w:val="24"/>
              </w:rPr>
              <w:t>2.3</w:t>
            </w:r>
          </w:p>
        </w:tc>
        <w:tc>
          <w:tcPr>
            <w:tcW w:w="2640" w:type="dxa"/>
            <w:tcMar>
              <w:top w:w="50" w:type="dxa"/>
              <w:left w:w="100" w:type="dxa"/>
            </w:tcMar>
            <w:vAlign w:val="center"/>
          </w:tcPr>
          <w:p w14:paraId="25CA0794"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14:paraId="529178C1"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14:paraId="31D26299" w14:textId="77777777" w:rsidR="00725654" w:rsidRDefault="00725654" w:rsidP="00F27A98">
            <w:pPr>
              <w:spacing w:after="0"/>
              <w:ind w:left="135"/>
              <w:jc w:val="center"/>
            </w:pPr>
          </w:p>
        </w:tc>
        <w:tc>
          <w:tcPr>
            <w:tcW w:w="1823" w:type="dxa"/>
            <w:tcMar>
              <w:top w:w="50" w:type="dxa"/>
              <w:left w:w="100" w:type="dxa"/>
            </w:tcMar>
            <w:vAlign w:val="center"/>
          </w:tcPr>
          <w:p w14:paraId="6F1D634B" w14:textId="77777777" w:rsidR="00725654" w:rsidRDefault="00725654" w:rsidP="00F27A98">
            <w:pPr>
              <w:spacing w:after="0"/>
              <w:ind w:left="135"/>
              <w:jc w:val="center"/>
            </w:pPr>
          </w:p>
        </w:tc>
        <w:tc>
          <w:tcPr>
            <w:tcW w:w="2741" w:type="dxa"/>
            <w:tcMar>
              <w:top w:w="50" w:type="dxa"/>
              <w:left w:w="100" w:type="dxa"/>
            </w:tcMar>
            <w:vAlign w:val="center"/>
          </w:tcPr>
          <w:p w14:paraId="55771AAC" w14:textId="77777777" w:rsidR="00725654" w:rsidRDefault="00725654" w:rsidP="00F27A98">
            <w:pPr>
              <w:spacing w:after="0"/>
              <w:ind w:left="135"/>
            </w:pPr>
            <w:r>
              <w:rPr>
                <w:rFonts w:ascii="Times New Roman" w:hAnsi="Times New Roman"/>
                <w:color w:val="000000"/>
                <w:sz w:val="24"/>
              </w:rPr>
              <w:t>Поле для свободного ввода</w:t>
            </w:r>
          </w:p>
        </w:tc>
      </w:tr>
      <w:tr w:rsidR="00725654" w14:paraId="1D9CE706" w14:textId="77777777" w:rsidTr="00F27A98">
        <w:trPr>
          <w:trHeight w:val="144"/>
          <w:tblCellSpacing w:w="20" w:type="nil"/>
        </w:trPr>
        <w:tc>
          <w:tcPr>
            <w:tcW w:w="0" w:type="auto"/>
            <w:gridSpan w:val="2"/>
            <w:tcMar>
              <w:top w:w="50" w:type="dxa"/>
              <w:left w:w="100" w:type="dxa"/>
            </w:tcMar>
            <w:vAlign w:val="center"/>
          </w:tcPr>
          <w:p w14:paraId="245737A7" w14:textId="77777777" w:rsidR="00725654" w:rsidRDefault="00725654" w:rsidP="00F27A9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0FEBDFC" w14:textId="77777777" w:rsidR="00725654" w:rsidRDefault="00725654" w:rsidP="00F27A98">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14:paraId="07CB4EDB" w14:textId="77777777" w:rsidR="00725654" w:rsidRDefault="00725654" w:rsidP="00F27A98"/>
        </w:tc>
      </w:tr>
      <w:tr w:rsidR="00725654" w14:paraId="686B5A72" w14:textId="77777777" w:rsidTr="00F27A98">
        <w:trPr>
          <w:trHeight w:val="144"/>
          <w:tblCellSpacing w:w="20" w:type="nil"/>
        </w:trPr>
        <w:tc>
          <w:tcPr>
            <w:tcW w:w="0" w:type="auto"/>
            <w:gridSpan w:val="6"/>
            <w:tcMar>
              <w:top w:w="50" w:type="dxa"/>
              <w:left w:w="100" w:type="dxa"/>
            </w:tcMar>
            <w:vAlign w:val="center"/>
          </w:tcPr>
          <w:p w14:paraId="2757A540" w14:textId="77777777" w:rsidR="00725654" w:rsidRDefault="00725654" w:rsidP="00F27A9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25654" w14:paraId="66E64381" w14:textId="77777777" w:rsidTr="00F27A98">
        <w:trPr>
          <w:trHeight w:val="144"/>
          <w:tblCellSpacing w:w="20" w:type="nil"/>
        </w:trPr>
        <w:tc>
          <w:tcPr>
            <w:tcW w:w="520" w:type="dxa"/>
            <w:tcMar>
              <w:top w:w="50" w:type="dxa"/>
              <w:left w:w="100" w:type="dxa"/>
            </w:tcMar>
            <w:vAlign w:val="center"/>
          </w:tcPr>
          <w:p w14:paraId="7979AB37" w14:textId="77777777" w:rsidR="00725654" w:rsidRDefault="00725654" w:rsidP="00F27A98">
            <w:pPr>
              <w:spacing w:after="0"/>
            </w:pPr>
            <w:r>
              <w:rPr>
                <w:rFonts w:ascii="Times New Roman" w:hAnsi="Times New Roman"/>
                <w:color w:val="000000"/>
                <w:sz w:val="24"/>
              </w:rPr>
              <w:t>3.1</w:t>
            </w:r>
          </w:p>
        </w:tc>
        <w:tc>
          <w:tcPr>
            <w:tcW w:w="2640" w:type="dxa"/>
            <w:tcMar>
              <w:top w:w="50" w:type="dxa"/>
              <w:left w:w="100" w:type="dxa"/>
            </w:tcMar>
            <w:vAlign w:val="center"/>
          </w:tcPr>
          <w:p w14:paraId="4BAA5B16" w14:textId="77777777" w:rsidR="00725654" w:rsidRDefault="00725654" w:rsidP="00F27A98">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14:paraId="61752971" w14:textId="77777777" w:rsidR="00725654" w:rsidRDefault="00725654" w:rsidP="00F27A98">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66C3B4B5" w14:textId="77777777" w:rsidR="00725654" w:rsidRDefault="00725654" w:rsidP="00F27A98">
            <w:pPr>
              <w:spacing w:after="0"/>
              <w:ind w:left="135"/>
              <w:jc w:val="center"/>
            </w:pPr>
          </w:p>
        </w:tc>
        <w:tc>
          <w:tcPr>
            <w:tcW w:w="1823" w:type="dxa"/>
            <w:tcMar>
              <w:top w:w="50" w:type="dxa"/>
              <w:left w:w="100" w:type="dxa"/>
            </w:tcMar>
            <w:vAlign w:val="center"/>
          </w:tcPr>
          <w:p w14:paraId="7CF869BA" w14:textId="77777777" w:rsidR="00725654" w:rsidRDefault="00725654" w:rsidP="00F27A98">
            <w:pPr>
              <w:spacing w:after="0"/>
              <w:ind w:left="135"/>
              <w:jc w:val="center"/>
            </w:pPr>
          </w:p>
        </w:tc>
        <w:tc>
          <w:tcPr>
            <w:tcW w:w="2741" w:type="dxa"/>
            <w:tcMar>
              <w:top w:w="50" w:type="dxa"/>
              <w:left w:w="100" w:type="dxa"/>
            </w:tcMar>
            <w:vAlign w:val="center"/>
          </w:tcPr>
          <w:p w14:paraId="60FD0CF0" w14:textId="77777777" w:rsidR="00725654" w:rsidRDefault="00725654" w:rsidP="00F27A98">
            <w:pPr>
              <w:spacing w:after="0"/>
              <w:ind w:left="135"/>
            </w:pPr>
            <w:r>
              <w:rPr>
                <w:rFonts w:ascii="Times New Roman" w:hAnsi="Times New Roman"/>
                <w:color w:val="000000"/>
                <w:sz w:val="24"/>
              </w:rPr>
              <w:t>Поле для свободного ввода</w:t>
            </w:r>
          </w:p>
        </w:tc>
      </w:tr>
      <w:tr w:rsidR="00725654" w14:paraId="4F39451C" w14:textId="77777777" w:rsidTr="00F27A98">
        <w:trPr>
          <w:trHeight w:val="144"/>
          <w:tblCellSpacing w:w="20" w:type="nil"/>
        </w:trPr>
        <w:tc>
          <w:tcPr>
            <w:tcW w:w="0" w:type="auto"/>
            <w:gridSpan w:val="2"/>
            <w:tcMar>
              <w:top w:w="50" w:type="dxa"/>
              <w:left w:w="100" w:type="dxa"/>
            </w:tcMar>
            <w:vAlign w:val="center"/>
          </w:tcPr>
          <w:p w14:paraId="2AB8906B" w14:textId="77777777" w:rsidR="00725654" w:rsidRDefault="00725654" w:rsidP="00F27A9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5892993" w14:textId="77777777" w:rsidR="00725654" w:rsidRDefault="00725654" w:rsidP="00F27A9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7A0C9190" w14:textId="77777777" w:rsidR="00725654" w:rsidRDefault="00725654" w:rsidP="00F27A98"/>
        </w:tc>
      </w:tr>
      <w:tr w:rsidR="00725654" w:rsidRPr="0046690F" w14:paraId="71DA2C22" w14:textId="77777777" w:rsidTr="00F27A98">
        <w:trPr>
          <w:trHeight w:val="144"/>
          <w:tblCellSpacing w:w="20" w:type="nil"/>
        </w:trPr>
        <w:tc>
          <w:tcPr>
            <w:tcW w:w="0" w:type="auto"/>
            <w:gridSpan w:val="6"/>
            <w:tcMar>
              <w:top w:w="50" w:type="dxa"/>
              <w:left w:w="100" w:type="dxa"/>
            </w:tcMar>
            <w:vAlign w:val="center"/>
          </w:tcPr>
          <w:p w14:paraId="631D307E" w14:textId="77777777" w:rsidR="00725654" w:rsidRPr="004C3AF3" w:rsidRDefault="00725654" w:rsidP="00F27A98">
            <w:pPr>
              <w:spacing w:after="0"/>
              <w:ind w:left="135"/>
              <w:rPr>
                <w:lang w:val="ru-RU"/>
              </w:rPr>
            </w:pPr>
            <w:r w:rsidRPr="004C3AF3">
              <w:rPr>
                <w:rFonts w:ascii="Times New Roman" w:hAnsi="Times New Roman"/>
                <w:b/>
                <w:color w:val="000000"/>
                <w:sz w:val="24"/>
                <w:lang w:val="ru-RU"/>
              </w:rPr>
              <w:t>Раздел 4.</w:t>
            </w:r>
            <w:r w:rsidRPr="004C3AF3">
              <w:rPr>
                <w:rFonts w:ascii="Times New Roman" w:hAnsi="Times New Roman"/>
                <w:color w:val="000000"/>
                <w:sz w:val="24"/>
                <w:lang w:val="ru-RU"/>
              </w:rPr>
              <w:t xml:space="preserve"> </w:t>
            </w:r>
            <w:r w:rsidRPr="004C3AF3">
              <w:rPr>
                <w:rFonts w:ascii="Times New Roman" w:hAnsi="Times New Roman"/>
                <w:b/>
                <w:color w:val="000000"/>
                <w:sz w:val="24"/>
                <w:lang w:val="ru-RU"/>
              </w:rPr>
              <w:t>Пространственные отношения и геометрические фигуры</w:t>
            </w:r>
          </w:p>
        </w:tc>
      </w:tr>
      <w:tr w:rsidR="00725654" w14:paraId="4DA4F178" w14:textId="77777777" w:rsidTr="00F27A98">
        <w:trPr>
          <w:trHeight w:val="144"/>
          <w:tblCellSpacing w:w="20" w:type="nil"/>
        </w:trPr>
        <w:tc>
          <w:tcPr>
            <w:tcW w:w="520" w:type="dxa"/>
            <w:tcMar>
              <w:top w:w="50" w:type="dxa"/>
              <w:left w:w="100" w:type="dxa"/>
            </w:tcMar>
            <w:vAlign w:val="center"/>
          </w:tcPr>
          <w:p w14:paraId="59DC16CD" w14:textId="77777777" w:rsidR="00725654" w:rsidRDefault="00725654" w:rsidP="00F27A98">
            <w:pPr>
              <w:spacing w:after="0"/>
            </w:pPr>
            <w:r>
              <w:rPr>
                <w:rFonts w:ascii="Times New Roman" w:hAnsi="Times New Roman"/>
                <w:color w:val="000000"/>
                <w:sz w:val="24"/>
              </w:rPr>
              <w:lastRenderedPageBreak/>
              <w:t>4.1</w:t>
            </w:r>
          </w:p>
        </w:tc>
        <w:tc>
          <w:tcPr>
            <w:tcW w:w="2640" w:type="dxa"/>
            <w:tcMar>
              <w:top w:w="50" w:type="dxa"/>
              <w:left w:w="100" w:type="dxa"/>
            </w:tcMar>
            <w:vAlign w:val="center"/>
          </w:tcPr>
          <w:p w14:paraId="6B639973" w14:textId="77777777" w:rsidR="00725654" w:rsidRDefault="00725654" w:rsidP="00F27A98">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6702CEF4" w14:textId="77777777" w:rsidR="00725654" w:rsidRDefault="00725654" w:rsidP="00F27A98">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71CA6258" w14:textId="77777777" w:rsidR="00725654" w:rsidRDefault="00725654" w:rsidP="00F27A98">
            <w:pPr>
              <w:spacing w:after="0"/>
              <w:ind w:left="135"/>
              <w:jc w:val="center"/>
            </w:pPr>
          </w:p>
        </w:tc>
        <w:tc>
          <w:tcPr>
            <w:tcW w:w="1823" w:type="dxa"/>
            <w:tcMar>
              <w:top w:w="50" w:type="dxa"/>
              <w:left w:w="100" w:type="dxa"/>
            </w:tcMar>
            <w:vAlign w:val="center"/>
          </w:tcPr>
          <w:p w14:paraId="7C2BC5E6" w14:textId="77777777" w:rsidR="00725654" w:rsidRDefault="00725654" w:rsidP="00F27A98">
            <w:pPr>
              <w:spacing w:after="0"/>
              <w:ind w:left="135"/>
              <w:jc w:val="center"/>
            </w:pPr>
          </w:p>
        </w:tc>
        <w:tc>
          <w:tcPr>
            <w:tcW w:w="2741" w:type="dxa"/>
            <w:tcMar>
              <w:top w:w="50" w:type="dxa"/>
              <w:left w:w="100" w:type="dxa"/>
            </w:tcMar>
            <w:vAlign w:val="center"/>
          </w:tcPr>
          <w:p w14:paraId="3653F32E" w14:textId="77777777" w:rsidR="00725654" w:rsidRDefault="00725654" w:rsidP="00F27A98">
            <w:pPr>
              <w:spacing w:after="0"/>
              <w:ind w:left="135"/>
            </w:pPr>
            <w:r>
              <w:rPr>
                <w:rFonts w:ascii="Times New Roman" w:hAnsi="Times New Roman"/>
                <w:color w:val="000000"/>
                <w:sz w:val="24"/>
              </w:rPr>
              <w:t>Поле для свободного ввода</w:t>
            </w:r>
          </w:p>
        </w:tc>
      </w:tr>
      <w:tr w:rsidR="00725654" w14:paraId="6FB995E0" w14:textId="77777777" w:rsidTr="00F27A98">
        <w:trPr>
          <w:trHeight w:val="144"/>
          <w:tblCellSpacing w:w="20" w:type="nil"/>
        </w:trPr>
        <w:tc>
          <w:tcPr>
            <w:tcW w:w="520" w:type="dxa"/>
            <w:tcMar>
              <w:top w:w="50" w:type="dxa"/>
              <w:left w:w="100" w:type="dxa"/>
            </w:tcMar>
            <w:vAlign w:val="center"/>
          </w:tcPr>
          <w:p w14:paraId="4BD0668E" w14:textId="77777777" w:rsidR="00725654" w:rsidRDefault="00725654" w:rsidP="00F27A98">
            <w:pPr>
              <w:spacing w:after="0"/>
            </w:pPr>
            <w:r>
              <w:rPr>
                <w:rFonts w:ascii="Times New Roman" w:hAnsi="Times New Roman"/>
                <w:color w:val="000000"/>
                <w:sz w:val="24"/>
              </w:rPr>
              <w:t>4.2</w:t>
            </w:r>
          </w:p>
        </w:tc>
        <w:tc>
          <w:tcPr>
            <w:tcW w:w="2640" w:type="dxa"/>
            <w:tcMar>
              <w:top w:w="50" w:type="dxa"/>
              <w:left w:w="100" w:type="dxa"/>
            </w:tcMar>
            <w:vAlign w:val="center"/>
          </w:tcPr>
          <w:p w14:paraId="14FB26E3" w14:textId="77777777" w:rsidR="00725654" w:rsidRDefault="00725654" w:rsidP="00F27A98">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020F8904" w14:textId="77777777" w:rsidR="00725654" w:rsidRDefault="00725654" w:rsidP="00F27A98">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29081AEC" w14:textId="77777777" w:rsidR="00725654" w:rsidRDefault="00725654" w:rsidP="00F27A98">
            <w:pPr>
              <w:spacing w:after="0"/>
              <w:ind w:left="135"/>
              <w:jc w:val="center"/>
            </w:pPr>
          </w:p>
        </w:tc>
        <w:tc>
          <w:tcPr>
            <w:tcW w:w="1823" w:type="dxa"/>
            <w:tcMar>
              <w:top w:w="50" w:type="dxa"/>
              <w:left w:w="100" w:type="dxa"/>
            </w:tcMar>
            <w:vAlign w:val="center"/>
          </w:tcPr>
          <w:p w14:paraId="36FD999E" w14:textId="77777777" w:rsidR="00725654" w:rsidRDefault="00725654" w:rsidP="00F27A98">
            <w:pPr>
              <w:spacing w:after="0"/>
              <w:ind w:left="135"/>
              <w:jc w:val="center"/>
            </w:pPr>
          </w:p>
        </w:tc>
        <w:tc>
          <w:tcPr>
            <w:tcW w:w="2741" w:type="dxa"/>
            <w:tcMar>
              <w:top w:w="50" w:type="dxa"/>
              <w:left w:w="100" w:type="dxa"/>
            </w:tcMar>
            <w:vAlign w:val="center"/>
          </w:tcPr>
          <w:p w14:paraId="39FB10A0" w14:textId="77777777" w:rsidR="00725654" w:rsidRDefault="00725654" w:rsidP="00F27A98">
            <w:pPr>
              <w:spacing w:after="0"/>
              <w:ind w:left="135"/>
            </w:pPr>
            <w:r>
              <w:rPr>
                <w:rFonts w:ascii="Times New Roman" w:hAnsi="Times New Roman"/>
                <w:color w:val="000000"/>
                <w:sz w:val="24"/>
              </w:rPr>
              <w:t>Поле для свободного ввода</w:t>
            </w:r>
          </w:p>
        </w:tc>
      </w:tr>
      <w:tr w:rsidR="00725654" w14:paraId="28AA36C3" w14:textId="77777777" w:rsidTr="00F27A98">
        <w:trPr>
          <w:trHeight w:val="144"/>
          <w:tblCellSpacing w:w="20" w:type="nil"/>
        </w:trPr>
        <w:tc>
          <w:tcPr>
            <w:tcW w:w="0" w:type="auto"/>
            <w:gridSpan w:val="2"/>
            <w:tcMar>
              <w:top w:w="50" w:type="dxa"/>
              <w:left w:w="100" w:type="dxa"/>
            </w:tcMar>
            <w:vAlign w:val="center"/>
          </w:tcPr>
          <w:p w14:paraId="3DB7A4B7" w14:textId="77777777" w:rsidR="00725654" w:rsidRDefault="00725654" w:rsidP="00F27A9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936E183" w14:textId="77777777" w:rsidR="00725654" w:rsidRDefault="00725654" w:rsidP="00F27A9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5976410B" w14:textId="77777777" w:rsidR="00725654" w:rsidRDefault="00725654" w:rsidP="00F27A98"/>
        </w:tc>
      </w:tr>
      <w:tr w:rsidR="00725654" w14:paraId="17844D12" w14:textId="77777777" w:rsidTr="00F27A98">
        <w:trPr>
          <w:trHeight w:val="144"/>
          <w:tblCellSpacing w:w="20" w:type="nil"/>
        </w:trPr>
        <w:tc>
          <w:tcPr>
            <w:tcW w:w="0" w:type="auto"/>
            <w:gridSpan w:val="6"/>
            <w:tcMar>
              <w:top w:w="50" w:type="dxa"/>
              <w:left w:w="100" w:type="dxa"/>
            </w:tcMar>
            <w:vAlign w:val="center"/>
          </w:tcPr>
          <w:p w14:paraId="2503A2AB" w14:textId="77777777" w:rsidR="00725654" w:rsidRDefault="00725654" w:rsidP="00F27A9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25654" w14:paraId="0511D5AA" w14:textId="77777777" w:rsidTr="00F27A98">
        <w:trPr>
          <w:trHeight w:val="144"/>
          <w:tblCellSpacing w:w="20" w:type="nil"/>
        </w:trPr>
        <w:tc>
          <w:tcPr>
            <w:tcW w:w="520" w:type="dxa"/>
            <w:tcMar>
              <w:top w:w="50" w:type="dxa"/>
              <w:left w:w="100" w:type="dxa"/>
            </w:tcMar>
            <w:vAlign w:val="center"/>
          </w:tcPr>
          <w:p w14:paraId="498D61F0" w14:textId="77777777" w:rsidR="00725654" w:rsidRDefault="00725654" w:rsidP="00F27A98">
            <w:pPr>
              <w:spacing w:after="0"/>
            </w:pPr>
            <w:r>
              <w:rPr>
                <w:rFonts w:ascii="Times New Roman" w:hAnsi="Times New Roman"/>
                <w:color w:val="000000"/>
                <w:sz w:val="24"/>
              </w:rPr>
              <w:t>5.1</w:t>
            </w:r>
          </w:p>
        </w:tc>
        <w:tc>
          <w:tcPr>
            <w:tcW w:w="2640" w:type="dxa"/>
            <w:tcMar>
              <w:top w:w="50" w:type="dxa"/>
              <w:left w:w="100" w:type="dxa"/>
            </w:tcMar>
            <w:vAlign w:val="center"/>
          </w:tcPr>
          <w:p w14:paraId="4FF30915" w14:textId="77777777" w:rsidR="00725654" w:rsidRDefault="00725654" w:rsidP="00F27A98">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39B03CC0" w14:textId="77777777" w:rsidR="00725654" w:rsidRDefault="00725654" w:rsidP="00F27A98">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39176E96" w14:textId="77777777" w:rsidR="00725654" w:rsidRDefault="00725654" w:rsidP="00F27A98">
            <w:pPr>
              <w:spacing w:after="0"/>
              <w:ind w:left="135"/>
              <w:jc w:val="center"/>
            </w:pPr>
          </w:p>
        </w:tc>
        <w:tc>
          <w:tcPr>
            <w:tcW w:w="1823" w:type="dxa"/>
            <w:tcMar>
              <w:top w:w="50" w:type="dxa"/>
              <w:left w:w="100" w:type="dxa"/>
            </w:tcMar>
            <w:vAlign w:val="center"/>
          </w:tcPr>
          <w:p w14:paraId="52FA4C5A" w14:textId="77777777" w:rsidR="00725654" w:rsidRDefault="00725654" w:rsidP="00F27A98">
            <w:pPr>
              <w:spacing w:after="0"/>
              <w:ind w:left="135"/>
              <w:jc w:val="center"/>
            </w:pPr>
          </w:p>
        </w:tc>
        <w:tc>
          <w:tcPr>
            <w:tcW w:w="2741" w:type="dxa"/>
            <w:tcMar>
              <w:top w:w="50" w:type="dxa"/>
              <w:left w:w="100" w:type="dxa"/>
            </w:tcMar>
            <w:vAlign w:val="center"/>
          </w:tcPr>
          <w:p w14:paraId="67500D0F" w14:textId="77777777" w:rsidR="00725654" w:rsidRDefault="00725654" w:rsidP="00F27A98">
            <w:pPr>
              <w:spacing w:after="0"/>
              <w:ind w:left="135"/>
            </w:pPr>
            <w:r>
              <w:rPr>
                <w:rFonts w:ascii="Times New Roman" w:hAnsi="Times New Roman"/>
                <w:color w:val="000000"/>
                <w:sz w:val="24"/>
              </w:rPr>
              <w:t>Поле для свободного ввода</w:t>
            </w:r>
          </w:p>
        </w:tc>
      </w:tr>
      <w:tr w:rsidR="00725654" w14:paraId="78029EB7" w14:textId="77777777" w:rsidTr="00F27A98">
        <w:trPr>
          <w:trHeight w:val="144"/>
          <w:tblCellSpacing w:w="20" w:type="nil"/>
        </w:trPr>
        <w:tc>
          <w:tcPr>
            <w:tcW w:w="0" w:type="auto"/>
            <w:gridSpan w:val="2"/>
            <w:tcMar>
              <w:top w:w="50" w:type="dxa"/>
              <w:left w:w="100" w:type="dxa"/>
            </w:tcMar>
            <w:vAlign w:val="center"/>
          </w:tcPr>
          <w:p w14:paraId="183E8CBD" w14:textId="77777777" w:rsidR="00725654" w:rsidRDefault="00725654" w:rsidP="00F27A9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2A9E80E" w14:textId="77777777" w:rsidR="00725654" w:rsidRDefault="00725654" w:rsidP="00F27A9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3B38402C" w14:textId="77777777" w:rsidR="00725654" w:rsidRDefault="00725654" w:rsidP="00F27A98"/>
        </w:tc>
      </w:tr>
      <w:tr w:rsidR="00725654" w14:paraId="09E3D1DE" w14:textId="77777777" w:rsidTr="00F27A98">
        <w:trPr>
          <w:trHeight w:val="144"/>
          <w:tblCellSpacing w:w="20" w:type="nil"/>
        </w:trPr>
        <w:tc>
          <w:tcPr>
            <w:tcW w:w="0" w:type="auto"/>
            <w:gridSpan w:val="2"/>
            <w:tcMar>
              <w:top w:w="50" w:type="dxa"/>
              <w:left w:w="100" w:type="dxa"/>
            </w:tcMar>
            <w:vAlign w:val="center"/>
          </w:tcPr>
          <w:p w14:paraId="178FBE4E" w14:textId="77777777" w:rsidR="00725654" w:rsidRDefault="00725654" w:rsidP="00F27A98">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00847880" w14:textId="77777777" w:rsidR="00725654" w:rsidRDefault="00725654" w:rsidP="00F27A98">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750F88E2" w14:textId="77777777" w:rsidR="00725654" w:rsidRDefault="00725654" w:rsidP="00F27A98">
            <w:pPr>
              <w:spacing w:after="0"/>
              <w:ind w:left="135"/>
              <w:jc w:val="center"/>
            </w:pPr>
          </w:p>
        </w:tc>
        <w:tc>
          <w:tcPr>
            <w:tcW w:w="1823" w:type="dxa"/>
            <w:tcMar>
              <w:top w:w="50" w:type="dxa"/>
              <w:left w:w="100" w:type="dxa"/>
            </w:tcMar>
            <w:vAlign w:val="center"/>
          </w:tcPr>
          <w:p w14:paraId="700343C1" w14:textId="77777777" w:rsidR="00725654" w:rsidRDefault="00725654" w:rsidP="00F27A98">
            <w:pPr>
              <w:spacing w:after="0"/>
              <w:ind w:left="135"/>
              <w:jc w:val="center"/>
            </w:pPr>
          </w:p>
        </w:tc>
        <w:tc>
          <w:tcPr>
            <w:tcW w:w="2741" w:type="dxa"/>
            <w:tcMar>
              <w:top w:w="50" w:type="dxa"/>
              <w:left w:w="100" w:type="dxa"/>
            </w:tcMar>
            <w:vAlign w:val="center"/>
          </w:tcPr>
          <w:p w14:paraId="484B4005" w14:textId="77777777" w:rsidR="00725654" w:rsidRDefault="00725654" w:rsidP="00F27A98">
            <w:pPr>
              <w:spacing w:after="0"/>
              <w:ind w:left="135"/>
            </w:pPr>
            <w:r>
              <w:rPr>
                <w:rFonts w:ascii="Times New Roman" w:hAnsi="Times New Roman"/>
                <w:color w:val="000000"/>
                <w:sz w:val="24"/>
              </w:rPr>
              <w:t>Поле для свободного ввода</w:t>
            </w:r>
          </w:p>
        </w:tc>
      </w:tr>
      <w:tr w:rsidR="00725654" w14:paraId="37C89989" w14:textId="77777777" w:rsidTr="00F27A98">
        <w:trPr>
          <w:trHeight w:val="144"/>
          <w:tblCellSpacing w:w="20" w:type="nil"/>
        </w:trPr>
        <w:tc>
          <w:tcPr>
            <w:tcW w:w="0" w:type="auto"/>
            <w:gridSpan w:val="2"/>
            <w:tcMar>
              <w:top w:w="50" w:type="dxa"/>
              <w:left w:w="100" w:type="dxa"/>
            </w:tcMar>
            <w:vAlign w:val="center"/>
          </w:tcPr>
          <w:p w14:paraId="03F6E128"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31287527"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14:paraId="782326CA" w14:textId="77777777" w:rsidR="00725654" w:rsidRDefault="00725654" w:rsidP="00F27A98">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77941A7A" w14:textId="77777777" w:rsidR="00725654" w:rsidRDefault="00725654" w:rsidP="00F27A98">
            <w:pPr>
              <w:spacing w:after="0"/>
              <w:ind w:left="135"/>
              <w:jc w:val="center"/>
            </w:pPr>
          </w:p>
        </w:tc>
        <w:tc>
          <w:tcPr>
            <w:tcW w:w="2741" w:type="dxa"/>
            <w:tcMar>
              <w:top w:w="50" w:type="dxa"/>
              <w:left w:w="100" w:type="dxa"/>
            </w:tcMar>
            <w:vAlign w:val="center"/>
          </w:tcPr>
          <w:p w14:paraId="07C8A758" w14:textId="77777777" w:rsidR="00725654" w:rsidRDefault="00725654" w:rsidP="00F27A98">
            <w:pPr>
              <w:spacing w:after="0"/>
              <w:ind w:left="135"/>
            </w:pPr>
            <w:r>
              <w:rPr>
                <w:rFonts w:ascii="Times New Roman" w:hAnsi="Times New Roman"/>
                <w:color w:val="000000"/>
                <w:sz w:val="24"/>
              </w:rPr>
              <w:t>Поле для свободного ввода</w:t>
            </w:r>
          </w:p>
        </w:tc>
      </w:tr>
      <w:tr w:rsidR="00725654" w14:paraId="135EA83E" w14:textId="77777777" w:rsidTr="00F27A98">
        <w:trPr>
          <w:trHeight w:val="144"/>
          <w:tblCellSpacing w:w="20" w:type="nil"/>
        </w:trPr>
        <w:tc>
          <w:tcPr>
            <w:tcW w:w="0" w:type="auto"/>
            <w:gridSpan w:val="2"/>
            <w:tcMar>
              <w:top w:w="50" w:type="dxa"/>
              <w:left w:w="100" w:type="dxa"/>
            </w:tcMar>
            <w:vAlign w:val="center"/>
          </w:tcPr>
          <w:p w14:paraId="25B6E9F3"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7539C632"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447571D6" w14:textId="77777777" w:rsidR="00725654" w:rsidRDefault="00725654" w:rsidP="00F27A98">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689CFA61" w14:textId="77777777" w:rsidR="00725654" w:rsidRDefault="00725654" w:rsidP="00F27A98">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693E3AB2" w14:textId="77777777" w:rsidR="00725654" w:rsidRDefault="00725654" w:rsidP="00F27A98"/>
        </w:tc>
      </w:tr>
    </w:tbl>
    <w:p w14:paraId="31690361" w14:textId="77777777" w:rsidR="00725654" w:rsidRDefault="00725654" w:rsidP="00725654">
      <w:pPr>
        <w:sectPr w:rsidR="00725654" w:rsidSect="00725654">
          <w:pgSz w:w="16383" w:h="11906" w:orient="landscape"/>
          <w:pgMar w:top="1134" w:right="850" w:bottom="1134" w:left="1701" w:header="720" w:footer="720" w:gutter="0"/>
          <w:cols w:space="720"/>
        </w:sectPr>
      </w:pPr>
    </w:p>
    <w:p w14:paraId="24B36433" w14:textId="77777777" w:rsidR="00725654" w:rsidRDefault="00725654" w:rsidP="0072565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1"/>
        <w:gridCol w:w="4412"/>
        <w:gridCol w:w="1461"/>
        <w:gridCol w:w="1841"/>
        <w:gridCol w:w="1910"/>
        <w:gridCol w:w="3027"/>
      </w:tblGrid>
      <w:tr w:rsidR="00725654" w14:paraId="04E94E0A" w14:textId="77777777" w:rsidTr="00F27A98">
        <w:trPr>
          <w:trHeight w:val="144"/>
          <w:tblCellSpacing w:w="20" w:type="nil"/>
        </w:trPr>
        <w:tc>
          <w:tcPr>
            <w:tcW w:w="520" w:type="dxa"/>
            <w:vMerge w:val="restart"/>
            <w:tcMar>
              <w:top w:w="50" w:type="dxa"/>
              <w:left w:w="100" w:type="dxa"/>
            </w:tcMar>
            <w:vAlign w:val="center"/>
          </w:tcPr>
          <w:p w14:paraId="1117C8B4" w14:textId="77777777" w:rsidR="00725654" w:rsidRDefault="00725654" w:rsidP="00F27A98">
            <w:pPr>
              <w:spacing w:after="0"/>
              <w:ind w:left="135"/>
            </w:pPr>
            <w:r>
              <w:rPr>
                <w:rFonts w:ascii="Times New Roman" w:hAnsi="Times New Roman"/>
                <w:b/>
                <w:color w:val="000000"/>
                <w:sz w:val="24"/>
              </w:rPr>
              <w:t xml:space="preserve">№ п/п </w:t>
            </w:r>
          </w:p>
          <w:p w14:paraId="587B6281" w14:textId="77777777" w:rsidR="00725654" w:rsidRDefault="00725654" w:rsidP="00F27A98">
            <w:pPr>
              <w:spacing w:after="0"/>
              <w:ind w:left="135"/>
            </w:pPr>
          </w:p>
        </w:tc>
        <w:tc>
          <w:tcPr>
            <w:tcW w:w="2640" w:type="dxa"/>
            <w:vMerge w:val="restart"/>
            <w:tcMar>
              <w:top w:w="50" w:type="dxa"/>
              <w:left w:w="100" w:type="dxa"/>
            </w:tcMar>
            <w:vAlign w:val="center"/>
          </w:tcPr>
          <w:p w14:paraId="107EC2C9" w14:textId="77777777" w:rsidR="00725654" w:rsidRDefault="00725654" w:rsidP="00F27A98">
            <w:pPr>
              <w:spacing w:after="0"/>
              <w:ind w:left="135"/>
            </w:pPr>
            <w:r>
              <w:rPr>
                <w:rFonts w:ascii="Times New Roman" w:hAnsi="Times New Roman"/>
                <w:b/>
                <w:color w:val="000000"/>
                <w:sz w:val="24"/>
              </w:rPr>
              <w:t xml:space="preserve">Наименование разделов и тем программы </w:t>
            </w:r>
          </w:p>
          <w:p w14:paraId="6A035D47" w14:textId="77777777" w:rsidR="00725654" w:rsidRDefault="00725654" w:rsidP="00F27A98">
            <w:pPr>
              <w:spacing w:after="0"/>
              <w:ind w:left="135"/>
            </w:pPr>
          </w:p>
        </w:tc>
        <w:tc>
          <w:tcPr>
            <w:tcW w:w="0" w:type="auto"/>
            <w:gridSpan w:val="3"/>
            <w:tcMar>
              <w:top w:w="50" w:type="dxa"/>
              <w:left w:w="100" w:type="dxa"/>
            </w:tcMar>
            <w:vAlign w:val="center"/>
          </w:tcPr>
          <w:p w14:paraId="1E1E58D8" w14:textId="77777777" w:rsidR="00725654" w:rsidRDefault="00725654" w:rsidP="00F27A9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0D43071A" w14:textId="77777777" w:rsidR="00725654" w:rsidRDefault="00725654" w:rsidP="00F27A98">
            <w:pPr>
              <w:spacing w:after="0"/>
              <w:ind w:left="135"/>
            </w:pPr>
            <w:r>
              <w:rPr>
                <w:rFonts w:ascii="Times New Roman" w:hAnsi="Times New Roman"/>
                <w:b/>
                <w:color w:val="000000"/>
                <w:sz w:val="24"/>
              </w:rPr>
              <w:t xml:space="preserve">Электронные (цифровые) образовательные ресурсы </w:t>
            </w:r>
          </w:p>
          <w:p w14:paraId="5F741F80" w14:textId="77777777" w:rsidR="00725654" w:rsidRDefault="00725654" w:rsidP="00F27A98">
            <w:pPr>
              <w:spacing w:after="0"/>
              <w:ind w:left="135"/>
            </w:pPr>
          </w:p>
        </w:tc>
      </w:tr>
      <w:tr w:rsidR="00725654" w14:paraId="42B74ABE" w14:textId="77777777" w:rsidTr="00F27A98">
        <w:trPr>
          <w:trHeight w:val="144"/>
          <w:tblCellSpacing w:w="20" w:type="nil"/>
        </w:trPr>
        <w:tc>
          <w:tcPr>
            <w:tcW w:w="0" w:type="auto"/>
            <w:vMerge/>
            <w:tcBorders>
              <w:top w:val="nil"/>
            </w:tcBorders>
            <w:tcMar>
              <w:top w:w="50" w:type="dxa"/>
              <w:left w:w="100" w:type="dxa"/>
            </w:tcMar>
          </w:tcPr>
          <w:p w14:paraId="056395A0" w14:textId="77777777" w:rsidR="00725654" w:rsidRDefault="00725654" w:rsidP="00F27A98"/>
        </w:tc>
        <w:tc>
          <w:tcPr>
            <w:tcW w:w="0" w:type="auto"/>
            <w:vMerge/>
            <w:tcBorders>
              <w:top w:val="nil"/>
            </w:tcBorders>
            <w:tcMar>
              <w:top w:w="50" w:type="dxa"/>
              <w:left w:w="100" w:type="dxa"/>
            </w:tcMar>
          </w:tcPr>
          <w:p w14:paraId="586FD33F" w14:textId="77777777" w:rsidR="00725654" w:rsidRDefault="00725654" w:rsidP="00F27A98"/>
        </w:tc>
        <w:tc>
          <w:tcPr>
            <w:tcW w:w="1011" w:type="dxa"/>
            <w:tcMar>
              <w:top w:w="50" w:type="dxa"/>
              <w:left w:w="100" w:type="dxa"/>
            </w:tcMar>
            <w:vAlign w:val="center"/>
          </w:tcPr>
          <w:p w14:paraId="5507F399" w14:textId="77777777" w:rsidR="00725654" w:rsidRDefault="00725654" w:rsidP="00F27A98">
            <w:pPr>
              <w:spacing w:after="0"/>
              <w:ind w:left="135"/>
            </w:pPr>
            <w:r>
              <w:rPr>
                <w:rFonts w:ascii="Times New Roman" w:hAnsi="Times New Roman"/>
                <w:b/>
                <w:color w:val="000000"/>
                <w:sz w:val="24"/>
              </w:rPr>
              <w:t xml:space="preserve">Всего </w:t>
            </w:r>
          </w:p>
          <w:p w14:paraId="2D191B03" w14:textId="77777777" w:rsidR="00725654" w:rsidRDefault="00725654" w:rsidP="00F27A98">
            <w:pPr>
              <w:spacing w:after="0"/>
              <w:ind w:left="135"/>
            </w:pPr>
          </w:p>
        </w:tc>
        <w:tc>
          <w:tcPr>
            <w:tcW w:w="1738" w:type="dxa"/>
            <w:tcMar>
              <w:top w:w="50" w:type="dxa"/>
              <w:left w:w="100" w:type="dxa"/>
            </w:tcMar>
            <w:vAlign w:val="center"/>
          </w:tcPr>
          <w:p w14:paraId="372E012E" w14:textId="77777777" w:rsidR="00725654" w:rsidRDefault="00725654" w:rsidP="00F27A98">
            <w:pPr>
              <w:spacing w:after="0"/>
              <w:ind w:left="135"/>
            </w:pPr>
            <w:r>
              <w:rPr>
                <w:rFonts w:ascii="Times New Roman" w:hAnsi="Times New Roman"/>
                <w:b/>
                <w:color w:val="000000"/>
                <w:sz w:val="24"/>
              </w:rPr>
              <w:t xml:space="preserve">Контрольные работы </w:t>
            </w:r>
          </w:p>
          <w:p w14:paraId="7AF0194D" w14:textId="77777777" w:rsidR="00725654" w:rsidRDefault="00725654" w:rsidP="00F27A98">
            <w:pPr>
              <w:spacing w:after="0"/>
              <w:ind w:left="135"/>
            </w:pPr>
          </w:p>
        </w:tc>
        <w:tc>
          <w:tcPr>
            <w:tcW w:w="1823" w:type="dxa"/>
            <w:tcMar>
              <w:top w:w="50" w:type="dxa"/>
              <w:left w:w="100" w:type="dxa"/>
            </w:tcMar>
            <w:vAlign w:val="center"/>
          </w:tcPr>
          <w:p w14:paraId="680785C6" w14:textId="77777777" w:rsidR="00725654" w:rsidRDefault="00725654" w:rsidP="00F27A98">
            <w:pPr>
              <w:spacing w:after="0"/>
              <w:ind w:left="135"/>
            </w:pPr>
            <w:r>
              <w:rPr>
                <w:rFonts w:ascii="Times New Roman" w:hAnsi="Times New Roman"/>
                <w:b/>
                <w:color w:val="000000"/>
                <w:sz w:val="24"/>
              </w:rPr>
              <w:t xml:space="preserve">Практические работы </w:t>
            </w:r>
          </w:p>
          <w:p w14:paraId="03A3DEDD" w14:textId="77777777" w:rsidR="00725654" w:rsidRDefault="00725654" w:rsidP="00F27A98">
            <w:pPr>
              <w:spacing w:after="0"/>
              <w:ind w:left="135"/>
            </w:pPr>
          </w:p>
        </w:tc>
        <w:tc>
          <w:tcPr>
            <w:tcW w:w="0" w:type="auto"/>
            <w:vMerge/>
            <w:tcBorders>
              <w:top w:val="nil"/>
            </w:tcBorders>
            <w:tcMar>
              <w:top w:w="50" w:type="dxa"/>
              <w:left w:w="100" w:type="dxa"/>
            </w:tcMar>
          </w:tcPr>
          <w:p w14:paraId="40A98745" w14:textId="77777777" w:rsidR="00725654" w:rsidRDefault="00725654" w:rsidP="00F27A98"/>
        </w:tc>
      </w:tr>
      <w:tr w:rsidR="00725654" w14:paraId="037AC463" w14:textId="77777777" w:rsidTr="00F27A98">
        <w:trPr>
          <w:trHeight w:val="144"/>
          <w:tblCellSpacing w:w="20" w:type="nil"/>
        </w:trPr>
        <w:tc>
          <w:tcPr>
            <w:tcW w:w="0" w:type="auto"/>
            <w:gridSpan w:val="6"/>
            <w:tcMar>
              <w:top w:w="50" w:type="dxa"/>
              <w:left w:w="100" w:type="dxa"/>
            </w:tcMar>
            <w:vAlign w:val="center"/>
          </w:tcPr>
          <w:p w14:paraId="0CBB2B5A" w14:textId="77777777" w:rsidR="00725654" w:rsidRDefault="00725654" w:rsidP="00F27A9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25654" w:rsidRPr="0046690F" w14:paraId="72207B16" w14:textId="77777777" w:rsidTr="00F27A98">
        <w:trPr>
          <w:trHeight w:val="144"/>
          <w:tblCellSpacing w:w="20" w:type="nil"/>
        </w:trPr>
        <w:tc>
          <w:tcPr>
            <w:tcW w:w="520" w:type="dxa"/>
            <w:tcMar>
              <w:top w:w="50" w:type="dxa"/>
              <w:left w:w="100" w:type="dxa"/>
            </w:tcMar>
            <w:vAlign w:val="center"/>
          </w:tcPr>
          <w:p w14:paraId="17CCAF48" w14:textId="77777777" w:rsidR="00725654" w:rsidRDefault="00725654" w:rsidP="00F27A98">
            <w:pPr>
              <w:spacing w:after="0"/>
            </w:pPr>
            <w:r>
              <w:rPr>
                <w:rFonts w:ascii="Times New Roman" w:hAnsi="Times New Roman"/>
                <w:color w:val="000000"/>
                <w:sz w:val="24"/>
              </w:rPr>
              <w:t>1.1</w:t>
            </w:r>
          </w:p>
        </w:tc>
        <w:tc>
          <w:tcPr>
            <w:tcW w:w="2640" w:type="dxa"/>
            <w:tcMar>
              <w:top w:w="50" w:type="dxa"/>
              <w:left w:w="100" w:type="dxa"/>
            </w:tcMar>
            <w:vAlign w:val="center"/>
          </w:tcPr>
          <w:p w14:paraId="226D222B" w14:textId="77777777" w:rsidR="00725654" w:rsidRDefault="00725654" w:rsidP="00F27A98">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4FC48A43" w14:textId="77777777" w:rsidR="00725654" w:rsidRDefault="00725654" w:rsidP="00F27A98">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41F9007C" w14:textId="77777777" w:rsidR="00725654" w:rsidRDefault="00725654" w:rsidP="00F27A98">
            <w:pPr>
              <w:spacing w:after="0"/>
              <w:ind w:left="135"/>
              <w:jc w:val="center"/>
            </w:pPr>
          </w:p>
        </w:tc>
        <w:tc>
          <w:tcPr>
            <w:tcW w:w="1823" w:type="dxa"/>
            <w:tcMar>
              <w:top w:w="50" w:type="dxa"/>
              <w:left w:w="100" w:type="dxa"/>
            </w:tcMar>
            <w:vAlign w:val="center"/>
          </w:tcPr>
          <w:p w14:paraId="08946E37" w14:textId="77777777" w:rsidR="00725654" w:rsidRDefault="00725654" w:rsidP="00F27A98">
            <w:pPr>
              <w:spacing w:after="0"/>
              <w:ind w:left="135"/>
              <w:jc w:val="center"/>
            </w:pPr>
          </w:p>
        </w:tc>
        <w:tc>
          <w:tcPr>
            <w:tcW w:w="2741" w:type="dxa"/>
            <w:tcMar>
              <w:top w:w="50" w:type="dxa"/>
              <w:left w:w="100" w:type="dxa"/>
            </w:tcMar>
            <w:vAlign w:val="center"/>
          </w:tcPr>
          <w:p w14:paraId="4154ED4D"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[Библиотека ЦОК [</w:t>
            </w:r>
            <w:hyperlink r:id="rId543">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/7</w:t>
              </w:r>
              <w:r>
                <w:rPr>
                  <w:rFonts w:ascii="Times New Roman" w:hAnsi="Times New Roman"/>
                  <w:color w:val="0000FF"/>
                  <w:u w:val="single"/>
                </w:rPr>
                <w:t>f</w:t>
              </w:r>
              <w:r w:rsidRPr="004C3AF3">
                <w:rPr>
                  <w:rFonts w:ascii="Times New Roman" w:hAnsi="Times New Roman"/>
                  <w:color w:val="0000FF"/>
                  <w:u w:val="single"/>
                  <w:lang w:val="ru-RU"/>
                </w:rPr>
                <w:t>4110</w:t>
              </w:r>
              <w:r>
                <w:rPr>
                  <w:rFonts w:ascii="Times New Roman" w:hAnsi="Times New Roman"/>
                  <w:color w:val="0000FF"/>
                  <w:u w:val="single"/>
                </w:rPr>
                <w:t>fe</w:t>
              </w:r>
            </w:hyperlink>
            <w:r w:rsidRPr="004C3AF3">
              <w:rPr>
                <w:rFonts w:ascii="Times New Roman" w:hAnsi="Times New Roman"/>
                <w:color w:val="000000"/>
                <w:sz w:val="24"/>
                <w:lang w:val="ru-RU"/>
              </w:rPr>
              <w:t>]]</w:t>
            </w:r>
          </w:p>
        </w:tc>
      </w:tr>
      <w:tr w:rsidR="00725654" w:rsidRPr="0046690F" w14:paraId="7F1C5424" w14:textId="77777777" w:rsidTr="00F27A98">
        <w:trPr>
          <w:trHeight w:val="144"/>
          <w:tblCellSpacing w:w="20" w:type="nil"/>
        </w:trPr>
        <w:tc>
          <w:tcPr>
            <w:tcW w:w="520" w:type="dxa"/>
            <w:tcMar>
              <w:top w:w="50" w:type="dxa"/>
              <w:left w:w="100" w:type="dxa"/>
            </w:tcMar>
            <w:vAlign w:val="center"/>
          </w:tcPr>
          <w:p w14:paraId="631EEC35" w14:textId="77777777" w:rsidR="00725654" w:rsidRDefault="00725654" w:rsidP="00F27A98">
            <w:pPr>
              <w:spacing w:after="0"/>
            </w:pPr>
            <w:r>
              <w:rPr>
                <w:rFonts w:ascii="Times New Roman" w:hAnsi="Times New Roman"/>
                <w:color w:val="000000"/>
                <w:sz w:val="24"/>
              </w:rPr>
              <w:t>1.2</w:t>
            </w:r>
          </w:p>
        </w:tc>
        <w:tc>
          <w:tcPr>
            <w:tcW w:w="2640" w:type="dxa"/>
            <w:tcMar>
              <w:top w:w="50" w:type="dxa"/>
              <w:left w:w="100" w:type="dxa"/>
            </w:tcMar>
            <w:vAlign w:val="center"/>
          </w:tcPr>
          <w:p w14:paraId="345898C7" w14:textId="77777777" w:rsidR="00725654" w:rsidRDefault="00725654" w:rsidP="00F27A98">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45E9D6DF" w14:textId="77777777" w:rsidR="00725654" w:rsidRDefault="00725654" w:rsidP="00F27A98">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36E4F4EA" w14:textId="77777777" w:rsidR="00725654" w:rsidRDefault="00725654" w:rsidP="00F27A98">
            <w:pPr>
              <w:spacing w:after="0"/>
              <w:ind w:left="135"/>
              <w:jc w:val="center"/>
            </w:pPr>
          </w:p>
        </w:tc>
        <w:tc>
          <w:tcPr>
            <w:tcW w:w="1823" w:type="dxa"/>
            <w:tcMar>
              <w:top w:w="50" w:type="dxa"/>
              <w:left w:w="100" w:type="dxa"/>
            </w:tcMar>
            <w:vAlign w:val="center"/>
          </w:tcPr>
          <w:p w14:paraId="08948EED" w14:textId="77777777" w:rsidR="00725654" w:rsidRDefault="00725654" w:rsidP="00F27A98">
            <w:pPr>
              <w:spacing w:after="0"/>
              <w:ind w:left="135"/>
              <w:jc w:val="center"/>
            </w:pPr>
          </w:p>
        </w:tc>
        <w:tc>
          <w:tcPr>
            <w:tcW w:w="2741" w:type="dxa"/>
            <w:tcMar>
              <w:top w:w="50" w:type="dxa"/>
              <w:left w:w="100" w:type="dxa"/>
            </w:tcMar>
            <w:vAlign w:val="center"/>
          </w:tcPr>
          <w:p w14:paraId="463BCC60"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[Библиотека ЦОК [</w:t>
            </w:r>
            <w:hyperlink r:id="rId544">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/7</w:t>
              </w:r>
              <w:r>
                <w:rPr>
                  <w:rFonts w:ascii="Times New Roman" w:hAnsi="Times New Roman"/>
                  <w:color w:val="0000FF"/>
                  <w:u w:val="single"/>
                </w:rPr>
                <w:t>f</w:t>
              </w:r>
              <w:r w:rsidRPr="004C3AF3">
                <w:rPr>
                  <w:rFonts w:ascii="Times New Roman" w:hAnsi="Times New Roman"/>
                  <w:color w:val="0000FF"/>
                  <w:u w:val="single"/>
                  <w:lang w:val="ru-RU"/>
                </w:rPr>
                <w:t>4110</w:t>
              </w:r>
              <w:r>
                <w:rPr>
                  <w:rFonts w:ascii="Times New Roman" w:hAnsi="Times New Roman"/>
                  <w:color w:val="0000FF"/>
                  <w:u w:val="single"/>
                </w:rPr>
                <w:t>fe</w:t>
              </w:r>
            </w:hyperlink>
            <w:r w:rsidRPr="004C3AF3">
              <w:rPr>
                <w:rFonts w:ascii="Times New Roman" w:hAnsi="Times New Roman"/>
                <w:color w:val="000000"/>
                <w:sz w:val="24"/>
                <w:lang w:val="ru-RU"/>
              </w:rPr>
              <w:t>]]</w:t>
            </w:r>
          </w:p>
        </w:tc>
      </w:tr>
      <w:tr w:rsidR="00725654" w14:paraId="4280555A" w14:textId="77777777" w:rsidTr="00F27A98">
        <w:trPr>
          <w:trHeight w:val="144"/>
          <w:tblCellSpacing w:w="20" w:type="nil"/>
        </w:trPr>
        <w:tc>
          <w:tcPr>
            <w:tcW w:w="0" w:type="auto"/>
            <w:gridSpan w:val="2"/>
            <w:tcMar>
              <w:top w:w="50" w:type="dxa"/>
              <w:left w:w="100" w:type="dxa"/>
            </w:tcMar>
            <w:vAlign w:val="center"/>
          </w:tcPr>
          <w:p w14:paraId="7CD4DE0A" w14:textId="77777777" w:rsidR="00725654" w:rsidRDefault="00725654" w:rsidP="00F27A9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D57144E" w14:textId="77777777" w:rsidR="00725654" w:rsidRDefault="00725654" w:rsidP="00F27A98">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60B2B2C0" w14:textId="77777777" w:rsidR="00725654" w:rsidRDefault="00725654" w:rsidP="00F27A98"/>
        </w:tc>
      </w:tr>
      <w:tr w:rsidR="00725654" w14:paraId="3EBAC044" w14:textId="77777777" w:rsidTr="00F27A98">
        <w:trPr>
          <w:trHeight w:val="144"/>
          <w:tblCellSpacing w:w="20" w:type="nil"/>
        </w:trPr>
        <w:tc>
          <w:tcPr>
            <w:tcW w:w="0" w:type="auto"/>
            <w:gridSpan w:val="6"/>
            <w:tcMar>
              <w:top w:w="50" w:type="dxa"/>
              <w:left w:w="100" w:type="dxa"/>
            </w:tcMar>
            <w:vAlign w:val="center"/>
          </w:tcPr>
          <w:p w14:paraId="50574339" w14:textId="77777777" w:rsidR="00725654" w:rsidRDefault="00725654" w:rsidP="00F27A9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25654" w:rsidRPr="0046690F" w14:paraId="4A0031EB" w14:textId="77777777" w:rsidTr="00F27A98">
        <w:trPr>
          <w:trHeight w:val="144"/>
          <w:tblCellSpacing w:w="20" w:type="nil"/>
        </w:trPr>
        <w:tc>
          <w:tcPr>
            <w:tcW w:w="520" w:type="dxa"/>
            <w:tcMar>
              <w:top w:w="50" w:type="dxa"/>
              <w:left w:w="100" w:type="dxa"/>
            </w:tcMar>
            <w:vAlign w:val="center"/>
          </w:tcPr>
          <w:p w14:paraId="1D6ED363" w14:textId="77777777" w:rsidR="00725654" w:rsidRDefault="00725654" w:rsidP="00F27A98">
            <w:pPr>
              <w:spacing w:after="0"/>
            </w:pPr>
            <w:r>
              <w:rPr>
                <w:rFonts w:ascii="Times New Roman" w:hAnsi="Times New Roman"/>
                <w:color w:val="000000"/>
                <w:sz w:val="24"/>
              </w:rPr>
              <w:t>2.1</w:t>
            </w:r>
          </w:p>
        </w:tc>
        <w:tc>
          <w:tcPr>
            <w:tcW w:w="2640" w:type="dxa"/>
            <w:tcMar>
              <w:top w:w="50" w:type="dxa"/>
              <w:left w:w="100" w:type="dxa"/>
            </w:tcMar>
            <w:vAlign w:val="center"/>
          </w:tcPr>
          <w:p w14:paraId="3FB038E8" w14:textId="77777777" w:rsidR="00725654" w:rsidRDefault="00725654" w:rsidP="00F27A98">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6684021B" w14:textId="77777777" w:rsidR="00725654" w:rsidRDefault="00725654" w:rsidP="00F27A98">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14:paraId="7151C03D" w14:textId="77777777" w:rsidR="00725654" w:rsidRDefault="00725654" w:rsidP="00F27A98">
            <w:pPr>
              <w:spacing w:after="0"/>
              <w:ind w:left="135"/>
              <w:jc w:val="center"/>
            </w:pPr>
          </w:p>
        </w:tc>
        <w:tc>
          <w:tcPr>
            <w:tcW w:w="1823" w:type="dxa"/>
            <w:tcMar>
              <w:top w:w="50" w:type="dxa"/>
              <w:left w:w="100" w:type="dxa"/>
            </w:tcMar>
            <w:vAlign w:val="center"/>
          </w:tcPr>
          <w:p w14:paraId="6848DCB8" w14:textId="77777777" w:rsidR="00725654" w:rsidRDefault="00725654" w:rsidP="00F27A98">
            <w:pPr>
              <w:spacing w:after="0"/>
              <w:ind w:left="135"/>
              <w:jc w:val="center"/>
            </w:pPr>
          </w:p>
        </w:tc>
        <w:tc>
          <w:tcPr>
            <w:tcW w:w="2741" w:type="dxa"/>
            <w:tcMar>
              <w:top w:w="50" w:type="dxa"/>
              <w:left w:w="100" w:type="dxa"/>
            </w:tcMar>
            <w:vAlign w:val="center"/>
          </w:tcPr>
          <w:p w14:paraId="4E4862B9"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[Библиотека ЦОК [</w:t>
            </w:r>
            <w:hyperlink r:id="rId545">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/7</w:t>
              </w:r>
              <w:r>
                <w:rPr>
                  <w:rFonts w:ascii="Times New Roman" w:hAnsi="Times New Roman"/>
                  <w:color w:val="0000FF"/>
                  <w:u w:val="single"/>
                </w:rPr>
                <w:t>f</w:t>
              </w:r>
              <w:r w:rsidRPr="004C3AF3">
                <w:rPr>
                  <w:rFonts w:ascii="Times New Roman" w:hAnsi="Times New Roman"/>
                  <w:color w:val="0000FF"/>
                  <w:u w:val="single"/>
                  <w:lang w:val="ru-RU"/>
                </w:rPr>
                <w:t>4110</w:t>
              </w:r>
              <w:r>
                <w:rPr>
                  <w:rFonts w:ascii="Times New Roman" w:hAnsi="Times New Roman"/>
                  <w:color w:val="0000FF"/>
                  <w:u w:val="single"/>
                </w:rPr>
                <w:t>fe</w:t>
              </w:r>
            </w:hyperlink>
            <w:r w:rsidRPr="004C3AF3">
              <w:rPr>
                <w:rFonts w:ascii="Times New Roman" w:hAnsi="Times New Roman"/>
                <w:color w:val="000000"/>
                <w:sz w:val="24"/>
                <w:lang w:val="ru-RU"/>
              </w:rPr>
              <w:t>]]</w:t>
            </w:r>
          </w:p>
        </w:tc>
      </w:tr>
      <w:tr w:rsidR="00725654" w:rsidRPr="0046690F" w14:paraId="7AD57B63" w14:textId="77777777" w:rsidTr="00F27A98">
        <w:trPr>
          <w:trHeight w:val="144"/>
          <w:tblCellSpacing w:w="20" w:type="nil"/>
        </w:trPr>
        <w:tc>
          <w:tcPr>
            <w:tcW w:w="520" w:type="dxa"/>
            <w:tcMar>
              <w:top w:w="50" w:type="dxa"/>
              <w:left w:w="100" w:type="dxa"/>
            </w:tcMar>
            <w:vAlign w:val="center"/>
          </w:tcPr>
          <w:p w14:paraId="0487CEA1" w14:textId="77777777" w:rsidR="00725654" w:rsidRDefault="00725654" w:rsidP="00F27A98">
            <w:pPr>
              <w:spacing w:after="0"/>
            </w:pPr>
            <w:r>
              <w:rPr>
                <w:rFonts w:ascii="Times New Roman" w:hAnsi="Times New Roman"/>
                <w:color w:val="000000"/>
                <w:sz w:val="24"/>
              </w:rPr>
              <w:t>2.2</w:t>
            </w:r>
          </w:p>
        </w:tc>
        <w:tc>
          <w:tcPr>
            <w:tcW w:w="2640" w:type="dxa"/>
            <w:tcMar>
              <w:top w:w="50" w:type="dxa"/>
              <w:left w:w="100" w:type="dxa"/>
            </w:tcMar>
            <w:vAlign w:val="center"/>
          </w:tcPr>
          <w:p w14:paraId="690EAA30" w14:textId="77777777" w:rsidR="00725654" w:rsidRDefault="00725654" w:rsidP="00F27A98">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72A3DA03" w14:textId="77777777" w:rsidR="00725654" w:rsidRDefault="00725654" w:rsidP="00F27A98">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12EF987C" w14:textId="77777777" w:rsidR="00725654" w:rsidRDefault="00725654" w:rsidP="00F27A98">
            <w:pPr>
              <w:spacing w:after="0"/>
              <w:ind w:left="135"/>
              <w:jc w:val="center"/>
            </w:pPr>
          </w:p>
        </w:tc>
        <w:tc>
          <w:tcPr>
            <w:tcW w:w="1823" w:type="dxa"/>
            <w:tcMar>
              <w:top w:w="50" w:type="dxa"/>
              <w:left w:w="100" w:type="dxa"/>
            </w:tcMar>
            <w:vAlign w:val="center"/>
          </w:tcPr>
          <w:p w14:paraId="0CB97609" w14:textId="77777777" w:rsidR="00725654" w:rsidRDefault="00725654" w:rsidP="00F27A98">
            <w:pPr>
              <w:spacing w:after="0"/>
              <w:ind w:left="135"/>
              <w:jc w:val="center"/>
            </w:pPr>
          </w:p>
        </w:tc>
        <w:tc>
          <w:tcPr>
            <w:tcW w:w="2741" w:type="dxa"/>
            <w:tcMar>
              <w:top w:w="50" w:type="dxa"/>
              <w:left w:w="100" w:type="dxa"/>
            </w:tcMar>
            <w:vAlign w:val="center"/>
          </w:tcPr>
          <w:p w14:paraId="41F1F875"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[Библиотека ЦОК [</w:t>
            </w:r>
            <w:hyperlink r:id="rId546">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/7</w:t>
              </w:r>
              <w:r>
                <w:rPr>
                  <w:rFonts w:ascii="Times New Roman" w:hAnsi="Times New Roman"/>
                  <w:color w:val="0000FF"/>
                  <w:u w:val="single"/>
                </w:rPr>
                <w:t>f</w:t>
              </w:r>
              <w:r w:rsidRPr="004C3AF3">
                <w:rPr>
                  <w:rFonts w:ascii="Times New Roman" w:hAnsi="Times New Roman"/>
                  <w:color w:val="0000FF"/>
                  <w:u w:val="single"/>
                  <w:lang w:val="ru-RU"/>
                </w:rPr>
                <w:t>4110</w:t>
              </w:r>
              <w:r>
                <w:rPr>
                  <w:rFonts w:ascii="Times New Roman" w:hAnsi="Times New Roman"/>
                  <w:color w:val="0000FF"/>
                  <w:u w:val="single"/>
                </w:rPr>
                <w:t>fe</w:t>
              </w:r>
            </w:hyperlink>
            <w:r w:rsidRPr="004C3AF3">
              <w:rPr>
                <w:rFonts w:ascii="Times New Roman" w:hAnsi="Times New Roman"/>
                <w:color w:val="000000"/>
                <w:sz w:val="24"/>
                <w:lang w:val="ru-RU"/>
              </w:rPr>
              <w:t>]]</w:t>
            </w:r>
          </w:p>
        </w:tc>
      </w:tr>
      <w:tr w:rsidR="00725654" w14:paraId="60A53F94" w14:textId="77777777" w:rsidTr="00F27A98">
        <w:trPr>
          <w:trHeight w:val="144"/>
          <w:tblCellSpacing w:w="20" w:type="nil"/>
        </w:trPr>
        <w:tc>
          <w:tcPr>
            <w:tcW w:w="0" w:type="auto"/>
            <w:gridSpan w:val="2"/>
            <w:tcMar>
              <w:top w:w="50" w:type="dxa"/>
              <w:left w:w="100" w:type="dxa"/>
            </w:tcMar>
            <w:vAlign w:val="center"/>
          </w:tcPr>
          <w:p w14:paraId="6AEB91D4" w14:textId="77777777" w:rsidR="00725654" w:rsidRDefault="00725654" w:rsidP="00F27A9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A465E6F" w14:textId="77777777" w:rsidR="00725654" w:rsidRDefault="00725654" w:rsidP="00F27A98">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14:paraId="28A1C23C" w14:textId="77777777" w:rsidR="00725654" w:rsidRDefault="00725654" w:rsidP="00F27A98"/>
        </w:tc>
      </w:tr>
      <w:tr w:rsidR="00725654" w14:paraId="0C3A4D35" w14:textId="77777777" w:rsidTr="00F27A98">
        <w:trPr>
          <w:trHeight w:val="144"/>
          <w:tblCellSpacing w:w="20" w:type="nil"/>
        </w:trPr>
        <w:tc>
          <w:tcPr>
            <w:tcW w:w="0" w:type="auto"/>
            <w:gridSpan w:val="6"/>
            <w:tcMar>
              <w:top w:w="50" w:type="dxa"/>
              <w:left w:w="100" w:type="dxa"/>
            </w:tcMar>
            <w:vAlign w:val="center"/>
          </w:tcPr>
          <w:p w14:paraId="3E84EB0E" w14:textId="77777777" w:rsidR="00725654" w:rsidRDefault="00725654" w:rsidP="00F27A9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25654" w:rsidRPr="0046690F" w14:paraId="4CA57AB1" w14:textId="77777777" w:rsidTr="00F27A98">
        <w:trPr>
          <w:trHeight w:val="144"/>
          <w:tblCellSpacing w:w="20" w:type="nil"/>
        </w:trPr>
        <w:tc>
          <w:tcPr>
            <w:tcW w:w="520" w:type="dxa"/>
            <w:tcMar>
              <w:top w:w="50" w:type="dxa"/>
              <w:left w:w="100" w:type="dxa"/>
            </w:tcMar>
            <w:vAlign w:val="center"/>
          </w:tcPr>
          <w:p w14:paraId="33B0AAEB" w14:textId="77777777" w:rsidR="00725654" w:rsidRDefault="00725654" w:rsidP="00F27A98">
            <w:pPr>
              <w:spacing w:after="0"/>
            </w:pPr>
            <w:r>
              <w:rPr>
                <w:rFonts w:ascii="Times New Roman" w:hAnsi="Times New Roman"/>
                <w:color w:val="000000"/>
                <w:sz w:val="24"/>
              </w:rPr>
              <w:t>3.1</w:t>
            </w:r>
          </w:p>
        </w:tc>
        <w:tc>
          <w:tcPr>
            <w:tcW w:w="2640" w:type="dxa"/>
            <w:tcMar>
              <w:top w:w="50" w:type="dxa"/>
              <w:left w:w="100" w:type="dxa"/>
            </w:tcMar>
            <w:vAlign w:val="center"/>
          </w:tcPr>
          <w:p w14:paraId="1B99C9D9" w14:textId="77777777" w:rsidR="00725654" w:rsidRDefault="00725654" w:rsidP="00F27A98">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14:paraId="75E14074" w14:textId="77777777" w:rsidR="00725654" w:rsidRDefault="00725654" w:rsidP="00F27A9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5D728BF0" w14:textId="77777777" w:rsidR="00725654" w:rsidRDefault="00725654" w:rsidP="00F27A98">
            <w:pPr>
              <w:spacing w:after="0"/>
              <w:ind w:left="135"/>
              <w:jc w:val="center"/>
            </w:pPr>
          </w:p>
        </w:tc>
        <w:tc>
          <w:tcPr>
            <w:tcW w:w="1823" w:type="dxa"/>
            <w:tcMar>
              <w:top w:w="50" w:type="dxa"/>
              <w:left w:w="100" w:type="dxa"/>
            </w:tcMar>
            <w:vAlign w:val="center"/>
          </w:tcPr>
          <w:p w14:paraId="0E6F6250" w14:textId="77777777" w:rsidR="00725654" w:rsidRDefault="00725654" w:rsidP="00F27A98">
            <w:pPr>
              <w:spacing w:after="0"/>
              <w:ind w:left="135"/>
              <w:jc w:val="center"/>
            </w:pPr>
          </w:p>
        </w:tc>
        <w:tc>
          <w:tcPr>
            <w:tcW w:w="2741" w:type="dxa"/>
            <w:tcMar>
              <w:top w:w="50" w:type="dxa"/>
              <w:left w:w="100" w:type="dxa"/>
            </w:tcMar>
            <w:vAlign w:val="center"/>
          </w:tcPr>
          <w:p w14:paraId="621B4EA8"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[Библиотека ЦОК [</w:t>
            </w:r>
            <w:hyperlink r:id="rId547">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/7</w:t>
              </w:r>
              <w:r>
                <w:rPr>
                  <w:rFonts w:ascii="Times New Roman" w:hAnsi="Times New Roman"/>
                  <w:color w:val="0000FF"/>
                  <w:u w:val="single"/>
                </w:rPr>
                <w:t>f</w:t>
              </w:r>
              <w:r w:rsidRPr="004C3AF3">
                <w:rPr>
                  <w:rFonts w:ascii="Times New Roman" w:hAnsi="Times New Roman"/>
                  <w:color w:val="0000FF"/>
                  <w:u w:val="single"/>
                  <w:lang w:val="ru-RU"/>
                </w:rPr>
                <w:t>4110</w:t>
              </w:r>
              <w:r>
                <w:rPr>
                  <w:rFonts w:ascii="Times New Roman" w:hAnsi="Times New Roman"/>
                  <w:color w:val="0000FF"/>
                  <w:u w:val="single"/>
                </w:rPr>
                <w:t>fe</w:t>
              </w:r>
            </w:hyperlink>
            <w:r w:rsidRPr="004C3AF3">
              <w:rPr>
                <w:rFonts w:ascii="Times New Roman" w:hAnsi="Times New Roman"/>
                <w:color w:val="000000"/>
                <w:sz w:val="24"/>
                <w:lang w:val="ru-RU"/>
              </w:rPr>
              <w:t>]]</w:t>
            </w:r>
          </w:p>
        </w:tc>
      </w:tr>
      <w:tr w:rsidR="00725654" w:rsidRPr="0046690F" w14:paraId="04087419" w14:textId="77777777" w:rsidTr="00F27A98">
        <w:trPr>
          <w:trHeight w:val="144"/>
          <w:tblCellSpacing w:w="20" w:type="nil"/>
        </w:trPr>
        <w:tc>
          <w:tcPr>
            <w:tcW w:w="520" w:type="dxa"/>
            <w:tcMar>
              <w:top w:w="50" w:type="dxa"/>
              <w:left w:w="100" w:type="dxa"/>
            </w:tcMar>
            <w:vAlign w:val="center"/>
          </w:tcPr>
          <w:p w14:paraId="0360B537" w14:textId="77777777" w:rsidR="00725654" w:rsidRDefault="00725654" w:rsidP="00F27A98">
            <w:pPr>
              <w:spacing w:after="0"/>
            </w:pPr>
            <w:r>
              <w:rPr>
                <w:rFonts w:ascii="Times New Roman" w:hAnsi="Times New Roman"/>
                <w:color w:val="000000"/>
                <w:sz w:val="24"/>
              </w:rPr>
              <w:t>3.2</w:t>
            </w:r>
          </w:p>
        </w:tc>
        <w:tc>
          <w:tcPr>
            <w:tcW w:w="2640" w:type="dxa"/>
            <w:tcMar>
              <w:top w:w="50" w:type="dxa"/>
              <w:left w:w="100" w:type="dxa"/>
            </w:tcMar>
            <w:vAlign w:val="center"/>
          </w:tcPr>
          <w:p w14:paraId="3014BB73" w14:textId="77777777" w:rsidR="00725654" w:rsidRDefault="00725654" w:rsidP="00F27A98">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14:paraId="2667F4A9" w14:textId="77777777" w:rsidR="00725654" w:rsidRDefault="00725654" w:rsidP="00F27A98">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7D21AE9D" w14:textId="77777777" w:rsidR="00725654" w:rsidRDefault="00725654" w:rsidP="00F27A98">
            <w:pPr>
              <w:spacing w:after="0"/>
              <w:ind w:left="135"/>
              <w:jc w:val="center"/>
            </w:pPr>
          </w:p>
        </w:tc>
        <w:tc>
          <w:tcPr>
            <w:tcW w:w="1823" w:type="dxa"/>
            <w:tcMar>
              <w:top w:w="50" w:type="dxa"/>
              <w:left w:w="100" w:type="dxa"/>
            </w:tcMar>
            <w:vAlign w:val="center"/>
          </w:tcPr>
          <w:p w14:paraId="1034B838" w14:textId="77777777" w:rsidR="00725654" w:rsidRDefault="00725654" w:rsidP="00F27A98">
            <w:pPr>
              <w:spacing w:after="0"/>
              <w:ind w:left="135"/>
              <w:jc w:val="center"/>
            </w:pPr>
          </w:p>
        </w:tc>
        <w:tc>
          <w:tcPr>
            <w:tcW w:w="2741" w:type="dxa"/>
            <w:tcMar>
              <w:top w:w="50" w:type="dxa"/>
              <w:left w:w="100" w:type="dxa"/>
            </w:tcMar>
            <w:vAlign w:val="center"/>
          </w:tcPr>
          <w:p w14:paraId="518C077F"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[Библиотека ЦОК [</w:t>
            </w:r>
            <w:hyperlink r:id="rId548">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/7</w:t>
              </w:r>
              <w:r>
                <w:rPr>
                  <w:rFonts w:ascii="Times New Roman" w:hAnsi="Times New Roman"/>
                  <w:color w:val="0000FF"/>
                  <w:u w:val="single"/>
                </w:rPr>
                <w:t>f</w:t>
              </w:r>
              <w:r w:rsidRPr="004C3AF3">
                <w:rPr>
                  <w:rFonts w:ascii="Times New Roman" w:hAnsi="Times New Roman"/>
                  <w:color w:val="0000FF"/>
                  <w:u w:val="single"/>
                  <w:lang w:val="ru-RU"/>
                </w:rPr>
                <w:t>4110</w:t>
              </w:r>
              <w:r>
                <w:rPr>
                  <w:rFonts w:ascii="Times New Roman" w:hAnsi="Times New Roman"/>
                  <w:color w:val="0000FF"/>
                  <w:u w:val="single"/>
                </w:rPr>
                <w:t>fe</w:t>
              </w:r>
            </w:hyperlink>
            <w:r w:rsidRPr="004C3AF3">
              <w:rPr>
                <w:rFonts w:ascii="Times New Roman" w:hAnsi="Times New Roman"/>
                <w:color w:val="000000"/>
                <w:sz w:val="24"/>
                <w:lang w:val="ru-RU"/>
              </w:rPr>
              <w:t>]]</w:t>
            </w:r>
          </w:p>
        </w:tc>
      </w:tr>
      <w:tr w:rsidR="00725654" w14:paraId="50FDC8DA" w14:textId="77777777" w:rsidTr="00F27A98">
        <w:trPr>
          <w:trHeight w:val="144"/>
          <w:tblCellSpacing w:w="20" w:type="nil"/>
        </w:trPr>
        <w:tc>
          <w:tcPr>
            <w:tcW w:w="0" w:type="auto"/>
            <w:gridSpan w:val="2"/>
            <w:tcMar>
              <w:top w:w="50" w:type="dxa"/>
              <w:left w:w="100" w:type="dxa"/>
            </w:tcMar>
            <w:vAlign w:val="center"/>
          </w:tcPr>
          <w:p w14:paraId="535A9835" w14:textId="77777777" w:rsidR="00725654" w:rsidRDefault="00725654" w:rsidP="00F27A9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58DFAC6" w14:textId="77777777" w:rsidR="00725654" w:rsidRDefault="00725654" w:rsidP="00F27A98">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42DA6FBF" w14:textId="77777777" w:rsidR="00725654" w:rsidRDefault="00725654" w:rsidP="00F27A98"/>
        </w:tc>
      </w:tr>
      <w:tr w:rsidR="00725654" w:rsidRPr="0046690F" w14:paraId="6BC61B55" w14:textId="77777777" w:rsidTr="00F27A98">
        <w:trPr>
          <w:trHeight w:val="144"/>
          <w:tblCellSpacing w:w="20" w:type="nil"/>
        </w:trPr>
        <w:tc>
          <w:tcPr>
            <w:tcW w:w="0" w:type="auto"/>
            <w:gridSpan w:val="6"/>
            <w:tcMar>
              <w:top w:w="50" w:type="dxa"/>
              <w:left w:w="100" w:type="dxa"/>
            </w:tcMar>
            <w:vAlign w:val="center"/>
          </w:tcPr>
          <w:p w14:paraId="330F4490" w14:textId="77777777" w:rsidR="00725654" w:rsidRPr="004C3AF3" w:rsidRDefault="00725654" w:rsidP="00F27A98">
            <w:pPr>
              <w:spacing w:after="0"/>
              <w:ind w:left="135"/>
              <w:rPr>
                <w:lang w:val="ru-RU"/>
              </w:rPr>
            </w:pPr>
            <w:r w:rsidRPr="004C3AF3">
              <w:rPr>
                <w:rFonts w:ascii="Times New Roman" w:hAnsi="Times New Roman"/>
                <w:b/>
                <w:color w:val="000000"/>
                <w:sz w:val="24"/>
                <w:lang w:val="ru-RU"/>
              </w:rPr>
              <w:t>Раздел 4.</w:t>
            </w:r>
            <w:r w:rsidRPr="004C3AF3">
              <w:rPr>
                <w:rFonts w:ascii="Times New Roman" w:hAnsi="Times New Roman"/>
                <w:color w:val="000000"/>
                <w:sz w:val="24"/>
                <w:lang w:val="ru-RU"/>
              </w:rPr>
              <w:t xml:space="preserve"> </w:t>
            </w:r>
            <w:r w:rsidRPr="004C3AF3">
              <w:rPr>
                <w:rFonts w:ascii="Times New Roman" w:hAnsi="Times New Roman"/>
                <w:b/>
                <w:color w:val="000000"/>
                <w:sz w:val="24"/>
                <w:lang w:val="ru-RU"/>
              </w:rPr>
              <w:t>Пространственные отношения и геометрические фигуры</w:t>
            </w:r>
          </w:p>
        </w:tc>
      </w:tr>
      <w:tr w:rsidR="00725654" w:rsidRPr="0046690F" w14:paraId="420ECE82" w14:textId="77777777" w:rsidTr="00F27A98">
        <w:trPr>
          <w:trHeight w:val="144"/>
          <w:tblCellSpacing w:w="20" w:type="nil"/>
        </w:trPr>
        <w:tc>
          <w:tcPr>
            <w:tcW w:w="520" w:type="dxa"/>
            <w:tcMar>
              <w:top w:w="50" w:type="dxa"/>
              <w:left w:w="100" w:type="dxa"/>
            </w:tcMar>
            <w:vAlign w:val="center"/>
          </w:tcPr>
          <w:p w14:paraId="2A136F9C" w14:textId="77777777" w:rsidR="00725654" w:rsidRDefault="00725654" w:rsidP="00F27A98">
            <w:pPr>
              <w:spacing w:after="0"/>
            </w:pPr>
            <w:r>
              <w:rPr>
                <w:rFonts w:ascii="Times New Roman" w:hAnsi="Times New Roman"/>
                <w:color w:val="000000"/>
                <w:sz w:val="24"/>
              </w:rPr>
              <w:lastRenderedPageBreak/>
              <w:t>4.1</w:t>
            </w:r>
          </w:p>
        </w:tc>
        <w:tc>
          <w:tcPr>
            <w:tcW w:w="2640" w:type="dxa"/>
            <w:tcMar>
              <w:top w:w="50" w:type="dxa"/>
              <w:left w:w="100" w:type="dxa"/>
            </w:tcMar>
            <w:vAlign w:val="center"/>
          </w:tcPr>
          <w:p w14:paraId="46AD8485" w14:textId="77777777" w:rsidR="00725654" w:rsidRDefault="00725654" w:rsidP="00F27A98">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09C1BBC9" w14:textId="77777777" w:rsidR="00725654" w:rsidRDefault="00725654" w:rsidP="00F27A98">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684DBCD9" w14:textId="77777777" w:rsidR="00725654" w:rsidRDefault="00725654" w:rsidP="00F27A98">
            <w:pPr>
              <w:spacing w:after="0"/>
              <w:ind w:left="135"/>
              <w:jc w:val="center"/>
            </w:pPr>
          </w:p>
        </w:tc>
        <w:tc>
          <w:tcPr>
            <w:tcW w:w="1823" w:type="dxa"/>
            <w:tcMar>
              <w:top w:w="50" w:type="dxa"/>
              <w:left w:w="100" w:type="dxa"/>
            </w:tcMar>
            <w:vAlign w:val="center"/>
          </w:tcPr>
          <w:p w14:paraId="0952BED5" w14:textId="77777777" w:rsidR="00725654" w:rsidRDefault="00725654" w:rsidP="00F27A98">
            <w:pPr>
              <w:spacing w:after="0"/>
              <w:ind w:left="135"/>
              <w:jc w:val="center"/>
            </w:pPr>
          </w:p>
        </w:tc>
        <w:tc>
          <w:tcPr>
            <w:tcW w:w="2741" w:type="dxa"/>
            <w:tcMar>
              <w:top w:w="50" w:type="dxa"/>
              <w:left w:w="100" w:type="dxa"/>
            </w:tcMar>
            <w:vAlign w:val="center"/>
          </w:tcPr>
          <w:p w14:paraId="466F975E"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[Библиотека ЦОК [</w:t>
            </w:r>
            <w:hyperlink r:id="rId549">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/7</w:t>
              </w:r>
              <w:r>
                <w:rPr>
                  <w:rFonts w:ascii="Times New Roman" w:hAnsi="Times New Roman"/>
                  <w:color w:val="0000FF"/>
                  <w:u w:val="single"/>
                </w:rPr>
                <w:t>f</w:t>
              </w:r>
              <w:r w:rsidRPr="004C3AF3">
                <w:rPr>
                  <w:rFonts w:ascii="Times New Roman" w:hAnsi="Times New Roman"/>
                  <w:color w:val="0000FF"/>
                  <w:u w:val="single"/>
                  <w:lang w:val="ru-RU"/>
                </w:rPr>
                <w:t>4110</w:t>
              </w:r>
              <w:r>
                <w:rPr>
                  <w:rFonts w:ascii="Times New Roman" w:hAnsi="Times New Roman"/>
                  <w:color w:val="0000FF"/>
                  <w:u w:val="single"/>
                </w:rPr>
                <w:t>fe</w:t>
              </w:r>
            </w:hyperlink>
            <w:r w:rsidRPr="004C3AF3">
              <w:rPr>
                <w:rFonts w:ascii="Times New Roman" w:hAnsi="Times New Roman"/>
                <w:color w:val="000000"/>
                <w:sz w:val="24"/>
                <w:lang w:val="ru-RU"/>
              </w:rPr>
              <w:t>]]</w:t>
            </w:r>
          </w:p>
        </w:tc>
      </w:tr>
      <w:tr w:rsidR="00725654" w:rsidRPr="0046690F" w14:paraId="7DB87A53" w14:textId="77777777" w:rsidTr="00F27A98">
        <w:trPr>
          <w:trHeight w:val="144"/>
          <w:tblCellSpacing w:w="20" w:type="nil"/>
        </w:trPr>
        <w:tc>
          <w:tcPr>
            <w:tcW w:w="520" w:type="dxa"/>
            <w:tcMar>
              <w:top w:w="50" w:type="dxa"/>
              <w:left w:w="100" w:type="dxa"/>
            </w:tcMar>
            <w:vAlign w:val="center"/>
          </w:tcPr>
          <w:p w14:paraId="4D153781" w14:textId="77777777" w:rsidR="00725654" w:rsidRDefault="00725654" w:rsidP="00F27A98">
            <w:pPr>
              <w:spacing w:after="0"/>
            </w:pPr>
            <w:r>
              <w:rPr>
                <w:rFonts w:ascii="Times New Roman" w:hAnsi="Times New Roman"/>
                <w:color w:val="000000"/>
                <w:sz w:val="24"/>
              </w:rPr>
              <w:t>4.2</w:t>
            </w:r>
          </w:p>
        </w:tc>
        <w:tc>
          <w:tcPr>
            <w:tcW w:w="2640" w:type="dxa"/>
            <w:tcMar>
              <w:top w:w="50" w:type="dxa"/>
              <w:left w:w="100" w:type="dxa"/>
            </w:tcMar>
            <w:vAlign w:val="center"/>
          </w:tcPr>
          <w:p w14:paraId="41FF2761" w14:textId="77777777" w:rsidR="00725654" w:rsidRDefault="00725654" w:rsidP="00F27A98">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74969412" w14:textId="77777777" w:rsidR="00725654" w:rsidRDefault="00725654" w:rsidP="00F27A98">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4FBB5C97" w14:textId="77777777" w:rsidR="00725654" w:rsidRDefault="00725654" w:rsidP="00F27A98">
            <w:pPr>
              <w:spacing w:after="0"/>
              <w:ind w:left="135"/>
              <w:jc w:val="center"/>
            </w:pPr>
          </w:p>
        </w:tc>
        <w:tc>
          <w:tcPr>
            <w:tcW w:w="1823" w:type="dxa"/>
            <w:tcMar>
              <w:top w:w="50" w:type="dxa"/>
              <w:left w:w="100" w:type="dxa"/>
            </w:tcMar>
            <w:vAlign w:val="center"/>
          </w:tcPr>
          <w:p w14:paraId="61DBF5FA" w14:textId="77777777" w:rsidR="00725654" w:rsidRDefault="00725654" w:rsidP="00F27A98">
            <w:pPr>
              <w:spacing w:after="0"/>
              <w:ind w:left="135"/>
              <w:jc w:val="center"/>
            </w:pPr>
          </w:p>
        </w:tc>
        <w:tc>
          <w:tcPr>
            <w:tcW w:w="2741" w:type="dxa"/>
            <w:tcMar>
              <w:top w:w="50" w:type="dxa"/>
              <w:left w:w="100" w:type="dxa"/>
            </w:tcMar>
            <w:vAlign w:val="center"/>
          </w:tcPr>
          <w:p w14:paraId="4E7871F4"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[Библиотека ЦОК [</w:t>
            </w:r>
            <w:hyperlink r:id="rId550">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/7</w:t>
              </w:r>
              <w:r>
                <w:rPr>
                  <w:rFonts w:ascii="Times New Roman" w:hAnsi="Times New Roman"/>
                  <w:color w:val="0000FF"/>
                  <w:u w:val="single"/>
                </w:rPr>
                <w:t>f</w:t>
              </w:r>
              <w:r w:rsidRPr="004C3AF3">
                <w:rPr>
                  <w:rFonts w:ascii="Times New Roman" w:hAnsi="Times New Roman"/>
                  <w:color w:val="0000FF"/>
                  <w:u w:val="single"/>
                  <w:lang w:val="ru-RU"/>
                </w:rPr>
                <w:t>4110</w:t>
              </w:r>
              <w:r>
                <w:rPr>
                  <w:rFonts w:ascii="Times New Roman" w:hAnsi="Times New Roman"/>
                  <w:color w:val="0000FF"/>
                  <w:u w:val="single"/>
                </w:rPr>
                <w:t>fe</w:t>
              </w:r>
            </w:hyperlink>
            <w:r w:rsidRPr="004C3AF3">
              <w:rPr>
                <w:rFonts w:ascii="Times New Roman" w:hAnsi="Times New Roman"/>
                <w:color w:val="000000"/>
                <w:sz w:val="24"/>
                <w:lang w:val="ru-RU"/>
              </w:rPr>
              <w:t>]]</w:t>
            </w:r>
          </w:p>
        </w:tc>
      </w:tr>
      <w:tr w:rsidR="00725654" w14:paraId="2CC04F24" w14:textId="77777777" w:rsidTr="00F27A98">
        <w:trPr>
          <w:trHeight w:val="144"/>
          <w:tblCellSpacing w:w="20" w:type="nil"/>
        </w:trPr>
        <w:tc>
          <w:tcPr>
            <w:tcW w:w="0" w:type="auto"/>
            <w:gridSpan w:val="2"/>
            <w:tcMar>
              <w:top w:w="50" w:type="dxa"/>
              <w:left w:w="100" w:type="dxa"/>
            </w:tcMar>
            <w:vAlign w:val="center"/>
          </w:tcPr>
          <w:p w14:paraId="2939B671" w14:textId="77777777" w:rsidR="00725654" w:rsidRDefault="00725654" w:rsidP="00F27A9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618E34C" w14:textId="77777777" w:rsidR="00725654" w:rsidRDefault="00725654" w:rsidP="00F27A98">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23D490B6" w14:textId="77777777" w:rsidR="00725654" w:rsidRDefault="00725654" w:rsidP="00F27A98"/>
        </w:tc>
      </w:tr>
      <w:tr w:rsidR="00725654" w14:paraId="2FE62921" w14:textId="77777777" w:rsidTr="00F27A98">
        <w:trPr>
          <w:trHeight w:val="144"/>
          <w:tblCellSpacing w:w="20" w:type="nil"/>
        </w:trPr>
        <w:tc>
          <w:tcPr>
            <w:tcW w:w="0" w:type="auto"/>
            <w:gridSpan w:val="6"/>
            <w:tcMar>
              <w:top w:w="50" w:type="dxa"/>
              <w:left w:w="100" w:type="dxa"/>
            </w:tcMar>
            <w:vAlign w:val="center"/>
          </w:tcPr>
          <w:p w14:paraId="68A8D451" w14:textId="77777777" w:rsidR="00725654" w:rsidRDefault="00725654" w:rsidP="00F27A9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25654" w:rsidRPr="0046690F" w14:paraId="44C59F13" w14:textId="77777777" w:rsidTr="00F27A98">
        <w:trPr>
          <w:trHeight w:val="144"/>
          <w:tblCellSpacing w:w="20" w:type="nil"/>
        </w:trPr>
        <w:tc>
          <w:tcPr>
            <w:tcW w:w="520" w:type="dxa"/>
            <w:tcMar>
              <w:top w:w="50" w:type="dxa"/>
              <w:left w:w="100" w:type="dxa"/>
            </w:tcMar>
            <w:vAlign w:val="center"/>
          </w:tcPr>
          <w:p w14:paraId="2BC49A93" w14:textId="77777777" w:rsidR="00725654" w:rsidRDefault="00725654" w:rsidP="00F27A98">
            <w:pPr>
              <w:spacing w:after="0"/>
            </w:pPr>
            <w:r>
              <w:rPr>
                <w:rFonts w:ascii="Times New Roman" w:hAnsi="Times New Roman"/>
                <w:color w:val="000000"/>
                <w:sz w:val="24"/>
              </w:rPr>
              <w:t>5.1</w:t>
            </w:r>
          </w:p>
        </w:tc>
        <w:tc>
          <w:tcPr>
            <w:tcW w:w="2640" w:type="dxa"/>
            <w:tcMar>
              <w:top w:w="50" w:type="dxa"/>
              <w:left w:w="100" w:type="dxa"/>
            </w:tcMar>
            <w:vAlign w:val="center"/>
          </w:tcPr>
          <w:p w14:paraId="306ACD19" w14:textId="77777777" w:rsidR="00725654" w:rsidRDefault="00725654" w:rsidP="00F27A98">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0C4B0DCE" w14:textId="77777777" w:rsidR="00725654" w:rsidRDefault="00725654" w:rsidP="00F27A98">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365D4385" w14:textId="77777777" w:rsidR="00725654" w:rsidRDefault="00725654" w:rsidP="00F27A98">
            <w:pPr>
              <w:spacing w:after="0"/>
              <w:ind w:left="135"/>
              <w:jc w:val="center"/>
            </w:pPr>
          </w:p>
        </w:tc>
        <w:tc>
          <w:tcPr>
            <w:tcW w:w="1823" w:type="dxa"/>
            <w:tcMar>
              <w:top w:w="50" w:type="dxa"/>
              <w:left w:w="100" w:type="dxa"/>
            </w:tcMar>
            <w:vAlign w:val="center"/>
          </w:tcPr>
          <w:p w14:paraId="32F41B2F" w14:textId="77777777" w:rsidR="00725654" w:rsidRDefault="00725654" w:rsidP="00F27A98">
            <w:pPr>
              <w:spacing w:after="0"/>
              <w:ind w:left="135"/>
              <w:jc w:val="center"/>
            </w:pPr>
          </w:p>
        </w:tc>
        <w:tc>
          <w:tcPr>
            <w:tcW w:w="2741" w:type="dxa"/>
            <w:tcMar>
              <w:top w:w="50" w:type="dxa"/>
              <w:left w:w="100" w:type="dxa"/>
            </w:tcMar>
            <w:vAlign w:val="center"/>
          </w:tcPr>
          <w:p w14:paraId="59C3BA0E"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[Библиотека ЦОК [</w:t>
            </w:r>
            <w:hyperlink r:id="rId551">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/7</w:t>
              </w:r>
              <w:r>
                <w:rPr>
                  <w:rFonts w:ascii="Times New Roman" w:hAnsi="Times New Roman"/>
                  <w:color w:val="0000FF"/>
                  <w:u w:val="single"/>
                </w:rPr>
                <w:t>f</w:t>
              </w:r>
              <w:r w:rsidRPr="004C3AF3">
                <w:rPr>
                  <w:rFonts w:ascii="Times New Roman" w:hAnsi="Times New Roman"/>
                  <w:color w:val="0000FF"/>
                  <w:u w:val="single"/>
                  <w:lang w:val="ru-RU"/>
                </w:rPr>
                <w:t>4110</w:t>
              </w:r>
              <w:r>
                <w:rPr>
                  <w:rFonts w:ascii="Times New Roman" w:hAnsi="Times New Roman"/>
                  <w:color w:val="0000FF"/>
                  <w:u w:val="single"/>
                </w:rPr>
                <w:t>fe</w:t>
              </w:r>
            </w:hyperlink>
            <w:r w:rsidRPr="004C3AF3">
              <w:rPr>
                <w:rFonts w:ascii="Times New Roman" w:hAnsi="Times New Roman"/>
                <w:color w:val="000000"/>
                <w:sz w:val="24"/>
                <w:lang w:val="ru-RU"/>
              </w:rPr>
              <w:t>]]</w:t>
            </w:r>
          </w:p>
        </w:tc>
      </w:tr>
      <w:tr w:rsidR="00725654" w14:paraId="137C8AB6" w14:textId="77777777" w:rsidTr="00F27A98">
        <w:trPr>
          <w:trHeight w:val="144"/>
          <w:tblCellSpacing w:w="20" w:type="nil"/>
        </w:trPr>
        <w:tc>
          <w:tcPr>
            <w:tcW w:w="0" w:type="auto"/>
            <w:gridSpan w:val="2"/>
            <w:tcMar>
              <w:top w:w="50" w:type="dxa"/>
              <w:left w:w="100" w:type="dxa"/>
            </w:tcMar>
            <w:vAlign w:val="center"/>
          </w:tcPr>
          <w:p w14:paraId="6C747CA2" w14:textId="77777777" w:rsidR="00725654" w:rsidRDefault="00725654" w:rsidP="00F27A9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BDE3FCC" w14:textId="77777777" w:rsidR="00725654" w:rsidRDefault="00725654" w:rsidP="00F27A9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28425325" w14:textId="77777777" w:rsidR="00725654" w:rsidRDefault="00725654" w:rsidP="00F27A98"/>
        </w:tc>
      </w:tr>
      <w:tr w:rsidR="00725654" w:rsidRPr="0046690F" w14:paraId="6DAB7808" w14:textId="77777777" w:rsidTr="00F27A98">
        <w:trPr>
          <w:trHeight w:val="144"/>
          <w:tblCellSpacing w:w="20" w:type="nil"/>
        </w:trPr>
        <w:tc>
          <w:tcPr>
            <w:tcW w:w="0" w:type="auto"/>
            <w:gridSpan w:val="2"/>
            <w:tcMar>
              <w:top w:w="50" w:type="dxa"/>
              <w:left w:w="100" w:type="dxa"/>
            </w:tcMar>
            <w:vAlign w:val="center"/>
          </w:tcPr>
          <w:p w14:paraId="2BE21A8C" w14:textId="77777777" w:rsidR="00725654" w:rsidRDefault="00725654" w:rsidP="00F27A98">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1C2129B4" w14:textId="77777777" w:rsidR="00725654" w:rsidRDefault="00725654" w:rsidP="00F27A9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3F49A4C0" w14:textId="77777777" w:rsidR="00725654" w:rsidRDefault="00725654" w:rsidP="00F27A98">
            <w:pPr>
              <w:spacing w:after="0"/>
              <w:ind w:left="135"/>
              <w:jc w:val="center"/>
            </w:pPr>
          </w:p>
        </w:tc>
        <w:tc>
          <w:tcPr>
            <w:tcW w:w="1823" w:type="dxa"/>
            <w:tcMar>
              <w:top w:w="50" w:type="dxa"/>
              <w:left w:w="100" w:type="dxa"/>
            </w:tcMar>
            <w:vAlign w:val="center"/>
          </w:tcPr>
          <w:p w14:paraId="074222BC" w14:textId="77777777" w:rsidR="00725654" w:rsidRDefault="00725654" w:rsidP="00F27A9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0F3B36A1"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[Библиотека ЦОК [</w:t>
            </w:r>
            <w:hyperlink r:id="rId552">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/7</w:t>
              </w:r>
              <w:r>
                <w:rPr>
                  <w:rFonts w:ascii="Times New Roman" w:hAnsi="Times New Roman"/>
                  <w:color w:val="0000FF"/>
                  <w:u w:val="single"/>
                </w:rPr>
                <w:t>f</w:t>
              </w:r>
              <w:r w:rsidRPr="004C3AF3">
                <w:rPr>
                  <w:rFonts w:ascii="Times New Roman" w:hAnsi="Times New Roman"/>
                  <w:color w:val="0000FF"/>
                  <w:u w:val="single"/>
                  <w:lang w:val="ru-RU"/>
                </w:rPr>
                <w:t>4110</w:t>
              </w:r>
              <w:r>
                <w:rPr>
                  <w:rFonts w:ascii="Times New Roman" w:hAnsi="Times New Roman"/>
                  <w:color w:val="0000FF"/>
                  <w:u w:val="single"/>
                </w:rPr>
                <w:t>fe</w:t>
              </w:r>
            </w:hyperlink>
            <w:r w:rsidRPr="004C3AF3">
              <w:rPr>
                <w:rFonts w:ascii="Times New Roman" w:hAnsi="Times New Roman"/>
                <w:color w:val="000000"/>
                <w:sz w:val="24"/>
                <w:lang w:val="ru-RU"/>
              </w:rPr>
              <w:t>]]</w:t>
            </w:r>
          </w:p>
        </w:tc>
      </w:tr>
      <w:tr w:rsidR="00725654" w:rsidRPr="0046690F" w14:paraId="2FB15D1E" w14:textId="77777777" w:rsidTr="00F27A98">
        <w:trPr>
          <w:trHeight w:val="144"/>
          <w:tblCellSpacing w:w="20" w:type="nil"/>
        </w:trPr>
        <w:tc>
          <w:tcPr>
            <w:tcW w:w="0" w:type="auto"/>
            <w:gridSpan w:val="2"/>
            <w:tcMar>
              <w:top w:w="50" w:type="dxa"/>
              <w:left w:w="100" w:type="dxa"/>
            </w:tcMar>
            <w:vAlign w:val="center"/>
          </w:tcPr>
          <w:p w14:paraId="6628B7ED"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4324E407"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794CADB7" w14:textId="77777777" w:rsidR="00725654" w:rsidRDefault="00725654" w:rsidP="00F27A98">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0DB14922" w14:textId="77777777" w:rsidR="00725654" w:rsidRDefault="00725654" w:rsidP="00F27A98">
            <w:pPr>
              <w:spacing w:after="0"/>
              <w:ind w:left="135"/>
              <w:jc w:val="center"/>
            </w:pPr>
          </w:p>
        </w:tc>
        <w:tc>
          <w:tcPr>
            <w:tcW w:w="2741" w:type="dxa"/>
            <w:tcMar>
              <w:top w:w="50" w:type="dxa"/>
              <w:left w:w="100" w:type="dxa"/>
            </w:tcMar>
            <w:vAlign w:val="center"/>
          </w:tcPr>
          <w:p w14:paraId="654F565F"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[Библиотека ЦОК [</w:t>
            </w:r>
            <w:hyperlink r:id="rId553">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/7</w:t>
              </w:r>
              <w:r>
                <w:rPr>
                  <w:rFonts w:ascii="Times New Roman" w:hAnsi="Times New Roman"/>
                  <w:color w:val="0000FF"/>
                  <w:u w:val="single"/>
                </w:rPr>
                <w:t>f</w:t>
              </w:r>
              <w:r w:rsidRPr="004C3AF3">
                <w:rPr>
                  <w:rFonts w:ascii="Times New Roman" w:hAnsi="Times New Roman"/>
                  <w:color w:val="0000FF"/>
                  <w:u w:val="single"/>
                  <w:lang w:val="ru-RU"/>
                </w:rPr>
                <w:t>4110</w:t>
              </w:r>
              <w:r>
                <w:rPr>
                  <w:rFonts w:ascii="Times New Roman" w:hAnsi="Times New Roman"/>
                  <w:color w:val="0000FF"/>
                  <w:u w:val="single"/>
                </w:rPr>
                <w:t>fe</w:t>
              </w:r>
            </w:hyperlink>
            <w:r w:rsidRPr="004C3AF3">
              <w:rPr>
                <w:rFonts w:ascii="Times New Roman" w:hAnsi="Times New Roman"/>
                <w:color w:val="000000"/>
                <w:sz w:val="24"/>
                <w:lang w:val="ru-RU"/>
              </w:rPr>
              <w:t>]]</w:t>
            </w:r>
          </w:p>
        </w:tc>
      </w:tr>
      <w:tr w:rsidR="00725654" w14:paraId="33EB371B" w14:textId="77777777" w:rsidTr="00F27A98">
        <w:trPr>
          <w:trHeight w:val="144"/>
          <w:tblCellSpacing w:w="20" w:type="nil"/>
        </w:trPr>
        <w:tc>
          <w:tcPr>
            <w:tcW w:w="0" w:type="auto"/>
            <w:gridSpan w:val="2"/>
            <w:tcMar>
              <w:top w:w="50" w:type="dxa"/>
              <w:left w:w="100" w:type="dxa"/>
            </w:tcMar>
            <w:vAlign w:val="center"/>
          </w:tcPr>
          <w:p w14:paraId="424E233C"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4AAA9EBF"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0E98D916" w14:textId="77777777" w:rsidR="00725654" w:rsidRDefault="00725654" w:rsidP="00F27A98">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18CCD059" w14:textId="77777777" w:rsidR="00725654" w:rsidRDefault="00725654" w:rsidP="00F27A9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0461B862" w14:textId="77777777" w:rsidR="00725654" w:rsidRDefault="00725654" w:rsidP="00F27A98"/>
        </w:tc>
      </w:tr>
    </w:tbl>
    <w:p w14:paraId="61ADE6CA" w14:textId="77777777" w:rsidR="00725654" w:rsidRDefault="00725654" w:rsidP="00725654">
      <w:pPr>
        <w:sectPr w:rsidR="00725654" w:rsidSect="00725654">
          <w:pgSz w:w="16383" w:h="11906" w:orient="landscape"/>
          <w:pgMar w:top="1134" w:right="850" w:bottom="1134" w:left="1701" w:header="720" w:footer="720" w:gutter="0"/>
          <w:cols w:space="720"/>
        </w:sectPr>
      </w:pPr>
    </w:p>
    <w:p w14:paraId="677BC75F" w14:textId="77777777" w:rsidR="00725654" w:rsidRDefault="00725654" w:rsidP="0072565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3"/>
        <w:gridCol w:w="4572"/>
        <w:gridCol w:w="1496"/>
        <w:gridCol w:w="1841"/>
        <w:gridCol w:w="1910"/>
        <w:gridCol w:w="2800"/>
      </w:tblGrid>
      <w:tr w:rsidR="00725654" w14:paraId="337114CA" w14:textId="77777777" w:rsidTr="00F27A98">
        <w:trPr>
          <w:trHeight w:val="144"/>
          <w:tblCellSpacing w:w="20" w:type="nil"/>
        </w:trPr>
        <w:tc>
          <w:tcPr>
            <w:tcW w:w="520" w:type="dxa"/>
            <w:vMerge w:val="restart"/>
            <w:tcMar>
              <w:top w:w="50" w:type="dxa"/>
              <w:left w:w="100" w:type="dxa"/>
            </w:tcMar>
            <w:vAlign w:val="center"/>
          </w:tcPr>
          <w:p w14:paraId="129C683F" w14:textId="77777777" w:rsidR="00725654" w:rsidRDefault="00725654" w:rsidP="00F27A98">
            <w:pPr>
              <w:spacing w:after="0"/>
              <w:ind w:left="135"/>
            </w:pPr>
            <w:r>
              <w:rPr>
                <w:rFonts w:ascii="Times New Roman" w:hAnsi="Times New Roman"/>
                <w:b/>
                <w:color w:val="000000"/>
                <w:sz w:val="24"/>
              </w:rPr>
              <w:t xml:space="preserve">№ п/п </w:t>
            </w:r>
          </w:p>
          <w:p w14:paraId="1557FF79" w14:textId="77777777" w:rsidR="00725654" w:rsidRDefault="00725654" w:rsidP="00F27A98">
            <w:pPr>
              <w:spacing w:after="0"/>
              <w:ind w:left="135"/>
            </w:pPr>
          </w:p>
        </w:tc>
        <w:tc>
          <w:tcPr>
            <w:tcW w:w="2640" w:type="dxa"/>
            <w:vMerge w:val="restart"/>
            <w:tcMar>
              <w:top w:w="50" w:type="dxa"/>
              <w:left w:w="100" w:type="dxa"/>
            </w:tcMar>
            <w:vAlign w:val="center"/>
          </w:tcPr>
          <w:p w14:paraId="6BF07C7A" w14:textId="77777777" w:rsidR="00725654" w:rsidRDefault="00725654" w:rsidP="00F27A98">
            <w:pPr>
              <w:spacing w:after="0"/>
              <w:ind w:left="135"/>
            </w:pPr>
            <w:r>
              <w:rPr>
                <w:rFonts w:ascii="Times New Roman" w:hAnsi="Times New Roman"/>
                <w:b/>
                <w:color w:val="000000"/>
                <w:sz w:val="24"/>
              </w:rPr>
              <w:t xml:space="preserve">Наименование разделов и тем программы </w:t>
            </w:r>
          </w:p>
          <w:p w14:paraId="03E44504" w14:textId="77777777" w:rsidR="00725654" w:rsidRDefault="00725654" w:rsidP="00F27A98">
            <w:pPr>
              <w:spacing w:after="0"/>
              <w:ind w:left="135"/>
            </w:pPr>
          </w:p>
        </w:tc>
        <w:tc>
          <w:tcPr>
            <w:tcW w:w="0" w:type="auto"/>
            <w:gridSpan w:val="3"/>
            <w:tcMar>
              <w:top w:w="50" w:type="dxa"/>
              <w:left w:w="100" w:type="dxa"/>
            </w:tcMar>
            <w:vAlign w:val="center"/>
          </w:tcPr>
          <w:p w14:paraId="6738651F" w14:textId="77777777" w:rsidR="00725654" w:rsidRDefault="00725654" w:rsidP="00F27A9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798C38B7" w14:textId="77777777" w:rsidR="00725654" w:rsidRDefault="00725654" w:rsidP="00F27A98">
            <w:pPr>
              <w:spacing w:after="0"/>
              <w:ind w:left="135"/>
            </w:pPr>
            <w:r>
              <w:rPr>
                <w:rFonts w:ascii="Times New Roman" w:hAnsi="Times New Roman"/>
                <w:b/>
                <w:color w:val="000000"/>
                <w:sz w:val="24"/>
              </w:rPr>
              <w:t xml:space="preserve">Электронные (цифровые) образовательные ресурсы </w:t>
            </w:r>
          </w:p>
          <w:p w14:paraId="1368B83F" w14:textId="77777777" w:rsidR="00725654" w:rsidRDefault="00725654" w:rsidP="00F27A98">
            <w:pPr>
              <w:spacing w:after="0"/>
              <w:ind w:left="135"/>
            </w:pPr>
          </w:p>
        </w:tc>
      </w:tr>
      <w:tr w:rsidR="00725654" w14:paraId="4FAF3FC4" w14:textId="77777777" w:rsidTr="00F27A98">
        <w:trPr>
          <w:trHeight w:val="144"/>
          <w:tblCellSpacing w:w="20" w:type="nil"/>
        </w:trPr>
        <w:tc>
          <w:tcPr>
            <w:tcW w:w="0" w:type="auto"/>
            <w:vMerge/>
            <w:tcBorders>
              <w:top w:val="nil"/>
            </w:tcBorders>
            <w:tcMar>
              <w:top w:w="50" w:type="dxa"/>
              <w:left w:w="100" w:type="dxa"/>
            </w:tcMar>
          </w:tcPr>
          <w:p w14:paraId="1437634D" w14:textId="77777777" w:rsidR="00725654" w:rsidRDefault="00725654" w:rsidP="00F27A98"/>
        </w:tc>
        <w:tc>
          <w:tcPr>
            <w:tcW w:w="0" w:type="auto"/>
            <w:vMerge/>
            <w:tcBorders>
              <w:top w:val="nil"/>
            </w:tcBorders>
            <w:tcMar>
              <w:top w:w="50" w:type="dxa"/>
              <w:left w:w="100" w:type="dxa"/>
            </w:tcMar>
          </w:tcPr>
          <w:p w14:paraId="2BE93340" w14:textId="77777777" w:rsidR="00725654" w:rsidRDefault="00725654" w:rsidP="00F27A98"/>
        </w:tc>
        <w:tc>
          <w:tcPr>
            <w:tcW w:w="1011" w:type="dxa"/>
            <w:tcMar>
              <w:top w:w="50" w:type="dxa"/>
              <w:left w:w="100" w:type="dxa"/>
            </w:tcMar>
            <w:vAlign w:val="center"/>
          </w:tcPr>
          <w:p w14:paraId="2C5FF385" w14:textId="77777777" w:rsidR="00725654" w:rsidRDefault="00725654" w:rsidP="00F27A98">
            <w:pPr>
              <w:spacing w:after="0"/>
              <w:ind w:left="135"/>
            </w:pPr>
            <w:r>
              <w:rPr>
                <w:rFonts w:ascii="Times New Roman" w:hAnsi="Times New Roman"/>
                <w:b/>
                <w:color w:val="000000"/>
                <w:sz w:val="24"/>
              </w:rPr>
              <w:t xml:space="preserve">Всего </w:t>
            </w:r>
          </w:p>
          <w:p w14:paraId="780E03EA" w14:textId="77777777" w:rsidR="00725654" w:rsidRDefault="00725654" w:rsidP="00F27A98">
            <w:pPr>
              <w:spacing w:after="0"/>
              <w:ind w:left="135"/>
            </w:pPr>
          </w:p>
        </w:tc>
        <w:tc>
          <w:tcPr>
            <w:tcW w:w="1738" w:type="dxa"/>
            <w:tcMar>
              <w:top w:w="50" w:type="dxa"/>
              <w:left w:w="100" w:type="dxa"/>
            </w:tcMar>
            <w:vAlign w:val="center"/>
          </w:tcPr>
          <w:p w14:paraId="4CB9169A" w14:textId="77777777" w:rsidR="00725654" w:rsidRDefault="00725654" w:rsidP="00F27A98">
            <w:pPr>
              <w:spacing w:after="0"/>
              <w:ind w:left="135"/>
            </w:pPr>
            <w:r>
              <w:rPr>
                <w:rFonts w:ascii="Times New Roman" w:hAnsi="Times New Roman"/>
                <w:b/>
                <w:color w:val="000000"/>
                <w:sz w:val="24"/>
              </w:rPr>
              <w:t xml:space="preserve">Контрольные работы </w:t>
            </w:r>
          </w:p>
          <w:p w14:paraId="73A4EFAE" w14:textId="77777777" w:rsidR="00725654" w:rsidRDefault="00725654" w:rsidP="00F27A98">
            <w:pPr>
              <w:spacing w:after="0"/>
              <w:ind w:left="135"/>
            </w:pPr>
          </w:p>
        </w:tc>
        <w:tc>
          <w:tcPr>
            <w:tcW w:w="1823" w:type="dxa"/>
            <w:tcMar>
              <w:top w:w="50" w:type="dxa"/>
              <w:left w:w="100" w:type="dxa"/>
            </w:tcMar>
            <w:vAlign w:val="center"/>
          </w:tcPr>
          <w:p w14:paraId="198BC8F8" w14:textId="77777777" w:rsidR="00725654" w:rsidRDefault="00725654" w:rsidP="00F27A98">
            <w:pPr>
              <w:spacing w:after="0"/>
              <w:ind w:left="135"/>
            </w:pPr>
            <w:r>
              <w:rPr>
                <w:rFonts w:ascii="Times New Roman" w:hAnsi="Times New Roman"/>
                <w:b/>
                <w:color w:val="000000"/>
                <w:sz w:val="24"/>
              </w:rPr>
              <w:t xml:space="preserve">Практические работы </w:t>
            </w:r>
          </w:p>
          <w:p w14:paraId="22A99528" w14:textId="77777777" w:rsidR="00725654" w:rsidRDefault="00725654" w:rsidP="00F27A98">
            <w:pPr>
              <w:spacing w:after="0"/>
              <w:ind w:left="135"/>
            </w:pPr>
          </w:p>
        </w:tc>
        <w:tc>
          <w:tcPr>
            <w:tcW w:w="0" w:type="auto"/>
            <w:vMerge/>
            <w:tcBorders>
              <w:top w:val="nil"/>
            </w:tcBorders>
            <w:tcMar>
              <w:top w:w="50" w:type="dxa"/>
              <w:left w:w="100" w:type="dxa"/>
            </w:tcMar>
          </w:tcPr>
          <w:p w14:paraId="5ECBE8CF" w14:textId="77777777" w:rsidR="00725654" w:rsidRDefault="00725654" w:rsidP="00F27A98"/>
        </w:tc>
      </w:tr>
      <w:tr w:rsidR="00725654" w14:paraId="2F6715A5" w14:textId="77777777" w:rsidTr="00F27A98">
        <w:trPr>
          <w:trHeight w:val="144"/>
          <w:tblCellSpacing w:w="20" w:type="nil"/>
        </w:trPr>
        <w:tc>
          <w:tcPr>
            <w:tcW w:w="0" w:type="auto"/>
            <w:gridSpan w:val="6"/>
            <w:tcMar>
              <w:top w:w="50" w:type="dxa"/>
              <w:left w:w="100" w:type="dxa"/>
            </w:tcMar>
            <w:vAlign w:val="center"/>
          </w:tcPr>
          <w:p w14:paraId="112E11A1" w14:textId="77777777" w:rsidR="00725654" w:rsidRDefault="00725654" w:rsidP="00F27A9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25654" w:rsidRPr="0046690F" w14:paraId="7E15E971" w14:textId="77777777" w:rsidTr="00F27A98">
        <w:trPr>
          <w:trHeight w:val="144"/>
          <w:tblCellSpacing w:w="20" w:type="nil"/>
        </w:trPr>
        <w:tc>
          <w:tcPr>
            <w:tcW w:w="520" w:type="dxa"/>
            <w:tcMar>
              <w:top w:w="50" w:type="dxa"/>
              <w:left w:w="100" w:type="dxa"/>
            </w:tcMar>
            <w:vAlign w:val="center"/>
          </w:tcPr>
          <w:p w14:paraId="20B631B6" w14:textId="77777777" w:rsidR="00725654" w:rsidRDefault="00725654" w:rsidP="00F27A98">
            <w:pPr>
              <w:spacing w:after="0"/>
            </w:pPr>
            <w:r>
              <w:rPr>
                <w:rFonts w:ascii="Times New Roman" w:hAnsi="Times New Roman"/>
                <w:color w:val="000000"/>
                <w:sz w:val="24"/>
              </w:rPr>
              <w:t>1.1</w:t>
            </w:r>
          </w:p>
        </w:tc>
        <w:tc>
          <w:tcPr>
            <w:tcW w:w="2640" w:type="dxa"/>
            <w:tcMar>
              <w:top w:w="50" w:type="dxa"/>
              <w:left w:w="100" w:type="dxa"/>
            </w:tcMar>
            <w:vAlign w:val="center"/>
          </w:tcPr>
          <w:p w14:paraId="089DD3A2" w14:textId="77777777" w:rsidR="00725654" w:rsidRDefault="00725654" w:rsidP="00F27A98">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29CCB064" w14:textId="77777777" w:rsidR="00725654" w:rsidRDefault="00725654" w:rsidP="00F27A98">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2C97AB32" w14:textId="77777777" w:rsidR="00725654" w:rsidRDefault="00725654" w:rsidP="00F27A98">
            <w:pPr>
              <w:spacing w:after="0"/>
              <w:ind w:left="135"/>
              <w:jc w:val="center"/>
            </w:pPr>
          </w:p>
        </w:tc>
        <w:tc>
          <w:tcPr>
            <w:tcW w:w="1823" w:type="dxa"/>
            <w:tcMar>
              <w:top w:w="50" w:type="dxa"/>
              <w:left w:w="100" w:type="dxa"/>
            </w:tcMar>
            <w:vAlign w:val="center"/>
          </w:tcPr>
          <w:p w14:paraId="518F5FD9" w14:textId="77777777" w:rsidR="00725654" w:rsidRDefault="00725654" w:rsidP="00F27A98">
            <w:pPr>
              <w:spacing w:after="0"/>
              <w:ind w:left="135"/>
              <w:jc w:val="center"/>
            </w:pPr>
          </w:p>
        </w:tc>
        <w:tc>
          <w:tcPr>
            <w:tcW w:w="2741" w:type="dxa"/>
            <w:tcMar>
              <w:top w:w="50" w:type="dxa"/>
              <w:left w:w="100" w:type="dxa"/>
            </w:tcMar>
            <w:vAlign w:val="center"/>
          </w:tcPr>
          <w:p w14:paraId="045CFB00"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554">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/7</w:t>
              </w:r>
              <w:r>
                <w:rPr>
                  <w:rFonts w:ascii="Times New Roman" w:hAnsi="Times New Roman"/>
                  <w:color w:val="0000FF"/>
                  <w:u w:val="single"/>
                </w:rPr>
                <w:t>f</w:t>
              </w:r>
              <w:r w:rsidRPr="004C3AF3">
                <w:rPr>
                  <w:rFonts w:ascii="Times New Roman" w:hAnsi="Times New Roman"/>
                  <w:color w:val="0000FF"/>
                  <w:u w:val="single"/>
                  <w:lang w:val="ru-RU"/>
                </w:rPr>
                <w:t>411</w:t>
              </w:r>
              <w:r>
                <w:rPr>
                  <w:rFonts w:ascii="Times New Roman" w:hAnsi="Times New Roman"/>
                  <w:color w:val="0000FF"/>
                  <w:u w:val="single"/>
                </w:rPr>
                <w:t>f</w:t>
              </w:r>
              <w:r w:rsidRPr="004C3AF3">
                <w:rPr>
                  <w:rFonts w:ascii="Times New Roman" w:hAnsi="Times New Roman"/>
                  <w:color w:val="0000FF"/>
                  <w:u w:val="single"/>
                  <w:lang w:val="ru-RU"/>
                </w:rPr>
                <w:t>36</w:t>
              </w:r>
            </w:hyperlink>
          </w:p>
        </w:tc>
      </w:tr>
      <w:tr w:rsidR="00725654" w:rsidRPr="0046690F" w14:paraId="34FDE60F" w14:textId="77777777" w:rsidTr="00F27A98">
        <w:trPr>
          <w:trHeight w:val="144"/>
          <w:tblCellSpacing w:w="20" w:type="nil"/>
        </w:trPr>
        <w:tc>
          <w:tcPr>
            <w:tcW w:w="520" w:type="dxa"/>
            <w:tcMar>
              <w:top w:w="50" w:type="dxa"/>
              <w:left w:w="100" w:type="dxa"/>
            </w:tcMar>
            <w:vAlign w:val="center"/>
          </w:tcPr>
          <w:p w14:paraId="29A987F7" w14:textId="77777777" w:rsidR="00725654" w:rsidRDefault="00725654" w:rsidP="00F27A98">
            <w:pPr>
              <w:spacing w:after="0"/>
            </w:pPr>
            <w:r>
              <w:rPr>
                <w:rFonts w:ascii="Times New Roman" w:hAnsi="Times New Roman"/>
                <w:color w:val="000000"/>
                <w:sz w:val="24"/>
              </w:rPr>
              <w:t>1.2</w:t>
            </w:r>
          </w:p>
        </w:tc>
        <w:tc>
          <w:tcPr>
            <w:tcW w:w="2640" w:type="dxa"/>
            <w:tcMar>
              <w:top w:w="50" w:type="dxa"/>
              <w:left w:w="100" w:type="dxa"/>
            </w:tcMar>
            <w:vAlign w:val="center"/>
          </w:tcPr>
          <w:p w14:paraId="67D1E891" w14:textId="77777777" w:rsidR="00725654" w:rsidRDefault="00725654" w:rsidP="00F27A98">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7AD3FAB5" w14:textId="77777777" w:rsidR="00725654" w:rsidRDefault="00725654" w:rsidP="00F27A9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3145F182" w14:textId="77777777" w:rsidR="00725654" w:rsidRDefault="00725654" w:rsidP="00F27A98">
            <w:pPr>
              <w:spacing w:after="0"/>
              <w:ind w:left="135"/>
              <w:jc w:val="center"/>
            </w:pPr>
          </w:p>
        </w:tc>
        <w:tc>
          <w:tcPr>
            <w:tcW w:w="1823" w:type="dxa"/>
            <w:tcMar>
              <w:top w:w="50" w:type="dxa"/>
              <w:left w:w="100" w:type="dxa"/>
            </w:tcMar>
            <w:vAlign w:val="center"/>
          </w:tcPr>
          <w:p w14:paraId="634ED686" w14:textId="77777777" w:rsidR="00725654" w:rsidRDefault="00725654" w:rsidP="00F27A98">
            <w:pPr>
              <w:spacing w:after="0"/>
              <w:ind w:left="135"/>
              <w:jc w:val="center"/>
            </w:pPr>
          </w:p>
        </w:tc>
        <w:tc>
          <w:tcPr>
            <w:tcW w:w="2741" w:type="dxa"/>
            <w:tcMar>
              <w:top w:w="50" w:type="dxa"/>
              <w:left w:w="100" w:type="dxa"/>
            </w:tcMar>
            <w:vAlign w:val="center"/>
          </w:tcPr>
          <w:p w14:paraId="6288CBC3"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555">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/7</w:t>
              </w:r>
              <w:r>
                <w:rPr>
                  <w:rFonts w:ascii="Times New Roman" w:hAnsi="Times New Roman"/>
                  <w:color w:val="0000FF"/>
                  <w:u w:val="single"/>
                </w:rPr>
                <w:t>f</w:t>
              </w:r>
              <w:r w:rsidRPr="004C3AF3">
                <w:rPr>
                  <w:rFonts w:ascii="Times New Roman" w:hAnsi="Times New Roman"/>
                  <w:color w:val="0000FF"/>
                  <w:u w:val="single"/>
                  <w:lang w:val="ru-RU"/>
                </w:rPr>
                <w:t>411</w:t>
              </w:r>
              <w:r>
                <w:rPr>
                  <w:rFonts w:ascii="Times New Roman" w:hAnsi="Times New Roman"/>
                  <w:color w:val="0000FF"/>
                  <w:u w:val="single"/>
                </w:rPr>
                <w:t>f</w:t>
              </w:r>
              <w:r w:rsidRPr="004C3AF3">
                <w:rPr>
                  <w:rFonts w:ascii="Times New Roman" w:hAnsi="Times New Roman"/>
                  <w:color w:val="0000FF"/>
                  <w:u w:val="single"/>
                  <w:lang w:val="ru-RU"/>
                </w:rPr>
                <w:t>36</w:t>
              </w:r>
            </w:hyperlink>
          </w:p>
        </w:tc>
      </w:tr>
      <w:tr w:rsidR="00725654" w14:paraId="6A8E541E" w14:textId="77777777" w:rsidTr="00F27A98">
        <w:trPr>
          <w:trHeight w:val="144"/>
          <w:tblCellSpacing w:w="20" w:type="nil"/>
        </w:trPr>
        <w:tc>
          <w:tcPr>
            <w:tcW w:w="0" w:type="auto"/>
            <w:gridSpan w:val="2"/>
            <w:tcMar>
              <w:top w:w="50" w:type="dxa"/>
              <w:left w:w="100" w:type="dxa"/>
            </w:tcMar>
            <w:vAlign w:val="center"/>
          </w:tcPr>
          <w:p w14:paraId="0B6FAEB6" w14:textId="77777777" w:rsidR="00725654" w:rsidRDefault="00725654" w:rsidP="00F27A9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68E26C0" w14:textId="77777777" w:rsidR="00725654" w:rsidRDefault="00725654" w:rsidP="00F27A98">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26717B27" w14:textId="77777777" w:rsidR="00725654" w:rsidRDefault="00725654" w:rsidP="00F27A98"/>
        </w:tc>
      </w:tr>
      <w:tr w:rsidR="00725654" w14:paraId="706C0C3F" w14:textId="77777777" w:rsidTr="00F27A98">
        <w:trPr>
          <w:trHeight w:val="144"/>
          <w:tblCellSpacing w:w="20" w:type="nil"/>
        </w:trPr>
        <w:tc>
          <w:tcPr>
            <w:tcW w:w="0" w:type="auto"/>
            <w:gridSpan w:val="6"/>
            <w:tcMar>
              <w:top w:w="50" w:type="dxa"/>
              <w:left w:w="100" w:type="dxa"/>
            </w:tcMar>
            <w:vAlign w:val="center"/>
          </w:tcPr>
          <w:p w14:paraId="713DF1A4" w14:textId="77777777" w:rsidR="00725654" w:rsidRDefault="00725654" w:rsidP="00F27A9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25654" w:rsidRPr="0046690F" w14:paraId="504169B2" w14:textId="77777777" w:rsidTr="00F27A98">
        <w:trPr>
          <w:trHeight w:val="144"/>
          <w:tblCellSpacing w:w="20" w:type="nil"/>
        </w:trPr>
        <w:tc>
          <w:tcPr>
            <w:tcW w:w="520" w:type="dxa"/>
            <w:tcMar>
              <w:top w:w="50" w:type="dxa"/>
              <w:left w:w="100" w:type="dxa"/>
            </w:tcMar>
            <w:vAlign w:val="center"/>
          </w:tcPr>
          <w:p w14:paraId="7C1ECDD6" w14:textId="77777777" w:rsidR="00725654" w:rsidRDefault="00725654" w:rsidP="00F27A98">
            <w:pPr>
              <w:spacing w:after="0"/>
            </w:pPr>
            <w:r>
              <w:rPr>
                <w:rFonts w:ascii="Times New Roman" w:hAnsi="Times New Roman"/>
                <w:color w:val="000000"/>
                <w:sz w:val="24"/>
              </w:rPr>
              <w:t>2.1</w:t>
            </w:r>
          </w:p>
        </w:tc>
        <w:tc>
          <w:tcPr>
            <w:tcW w:w="2640" w:type="dxa"/>
            <w:tcMar>
              <w:top w:w="50" w:type="dxa"/>
              <w:left w:w="100" w:type="dxa"/>
            </w:tcMar>
            <w:vAlign w:val="center"/>
          </w:tcPr>
          <w:p w14:paraId="44CB7BCF" w14:textId="77777777" w:rsidR="00725654" w:rsidRDefault="00725654" w:rsidP="00F27A98">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4D5991C9" w14:textId="77777777" w:rsidR="00725654" w:rsidRDefault="00725654" w:rsidP="00F27A98">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003AA0D8" w14:textId="77777777" w:rsidR="00725654" w:rsidRDefault="00725654" w:rsidP="00F27A98">
            <w:pPr>
              <w:spacing w:after="0"/>
              <w:ind w:left="135"/>
              <w:jc w:val="center"/>
            </w:pPr>
          </w:p>
        </w:tc>
        <w:tc>
          <w:tcPr>
            <w:tcW w:w="1823" w:type="dxa"/>
            <w:tcMar>
              <w:top w:w="50" w:type="dxa"/>
              <w:left w:w="100" w:type="dxa"/>
            </w:tcMar>
            <w:vAlign w:val="center"/>
          </w:tcPr>
          <w:p w14:paraId="64392342" w14:textId="77777777" w:rsidR="00725654" w:rsidRDefault="00725654" w:rsidP="00F27A98">
            <w:pPr>
              <w:spacing w:after="0"/>
              <w:ind w:left="135"/>
              <w:jc w:val="center"/>
            </w:pPr>
          </w:p>
        </w:tc>
        <w:tc>
          <w:tcPr>
            <w:tcW w:w="2741" w:type="dxa"/>
            <w:tcMar>
              <w:top w:w="50" w:type="dxa"/>
              <w:left w:w="100" w:type="dxa"/>
            </w:tcMar>
            <w:vAlign w:val="center"/>
          </w:tcPr>
          <w:p w14:paraId="7F0A7BEF"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556">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/7</w:t>
              </w:r>
              <w:r>
                <w:rPr>
                  <w:rFonts w:ascii="Times New Roman" w:hAnsi="Times New Roman"/>
                  <w:color w:val="0000FF"/>
                  <w:u w:val="single"/>
                </w:rPr>
                <w:t>f</w:t>
              </w:r>
              <w:r w:rsidRPr="004C3AF3">
                <w:rPr>
                  <w:rFonts w:ascii="Times New Roman" w:hAnsi="Times New Roman"/>
                  <w:color w:val="0000FF"/>
                  <w:u w:val="single"/>
                  <w:lang w:val="ru-RU"/>
                </w:rPr>
                <w:t>411</w:t>
              </w:r>
              <w:r>
                <w:rPr>
                  <w:rFonts w:ascii="Times New Roman" w:hAnsi="Times New Roman"/>
                  <w:color w:val="0000FF"/>
                  <w:u w:val="single"/>
                </w:rPr>
                <w:t>f</w:t>
              </w:r>
              <w:r w:rsidRPr="004C3AF3">
                <w:rPr>
                  <w:rFonts w:ascii="Times New Roman" w:hAnsi="Times New Roman"/>
                  <w:color w:val="0000FF"/>
                  <w:u w:val="single"/>
                  <w:lang w:val="ru-RU"/>
                </w:rPr>
                <w:t>36</w:t>
              </w:r>
            </w:hyperlink>
          </w:p>
        </w:tc>
      </w:tr>
      <w:tr w:rsidR="00725654" w:rsidRPr="0046690F" w14:paraId="66795BFE" w14:textId="77777777" w:rsidTr="00F27A98">
        <w:trPr>
          <w:trHeight w:val="144"/>
          <w:tblCellSpacing w:w="20" w:type="nil"/>
        </w:trPr>
        <w:tc>
          <w:tcPr>
            <w:tcW w:w="520" w:type="dxa"/>
            <w:tcMar>
              <w:top w:w="50" w:type="dxa"/>
              <w:left w:w="100" w:type="dxa"/>
            </w:tcMar>
            <w:vAlign w:val="center"/>
          </w:tcPr>
          <w:p w14:paraId="7880C4D3" w14:textId="77777777" w:rsidR="00725654" w:rsidRDefault="00725654" w:rsidP="00F27A98">
            <w:pPr>
              <w:spacing w:after="0"/>
            </w:pPr>
            <w:r>
              <w:rPr>
                <w:rFonts w:ascii="Times New Roman" w:hAnsi="Times New Roman"/>
                <w:color w:val="000000"/>
                <w:sz w:val="24"/>
              </w:rPr>
              <w:t>2.2</w:t>
            </w:r>
          </w:p>
        </w:tc>
        <w:tc>
          <w:tcPr>
            <w:tcW w:w="2640" w:type="dxa"/>
            <w:tcMar>
              <w:top w:w="50" w:type="dxa"/>
              <w:left w:w="100" w:type="dxa"/>
            </w:tcMar>
            <w:vAlign w:val="center"/>
          </w:tcPr>
          <w:p w14:paraId="7F0BD9D2" w14:textId="77777777" w:rsidR="00725654" w:rsidRDefault="00725654" w:rsidP="00F27A98">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04B04135" w14:textId="77777777" w:rsidR="00725654" w:rsidRDefault="00725654" w:rsidP="00F27A9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78C241BA" w14:textId="77777777" w:rsidR="00725654" w:rsidRDefault="00725654" w:rsidP="00F27A98">
            <w:pPr>
              <w:spacing w:after="0"/>
              <w:ind w:left="135"/>
              <w:jc w:val="center"/>
            </w:pPr>
          </w:p>
        </w:tc>
        <w:tc>
          <w:tcPr>
            <w:tcW w:w="1823" w:type="dxa"/>
            <w:tcMar>
              <w:top w:w="50" w:type="dxa"/>
              <w:left w:w="100" w:type="dxa"/>
            </w:tcMar>
            <w:vAlign w:val="center"/>
          </w:tcPr>
          <w:p w14:paraId="4F60749B" w14:textId="77777777" w:rsidR="00725654" w:rsidRDefault="00725654" w:rsidP="00F27A98">
            <w:pPr>
              <w:spacing w:after="0"/>
              <w:ind w:left="135"/>
              <w:jc w:val="center"/>
            </w:pPr>
          </w:p>
        </w:tc>
        <w:tc>
          <w:tcPr>
            <w:tcW w:w="2741" w:type="dxa"/>
            <w:tcMar>
              <w:top w:w="50" w:type="dxa"/>
              <w:left w:w="100" w:type="dxa"/>
            </w:tcMar>
            <w:vAlign w:val="center"/>
          </w:tcPr>
          <w:p w14:paraId="426637D9"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557">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/7</w:t>
              </w:r>
              <w:r>
                <w:rPr>
                  <w:rFonts w:ascii="Times New Roman" w:hAnsi="Times New Roman"/>
                  <w:color w:val="0000FF"/>
                  <w:u w:val="single"/>
                </w:rPr>
                <w:t>f</w:t>
              </w:r>
              <w:r w:rsidRPr="004C3AF3">
                <w:rPr>
                  <w:rFonts w:ascii="Times New Roman" w:hAnsi="Times New Roman"/>
                  <w:color w:val="0000FF"/>
                  <w:u w:val="single"/>
                  <w:lang w:val="ru-RU"/>
                </w:rPr>
                <w:t>411</w:t>
              </w:r>
              <w:r>
                <w:rPr>
                  <w:rFonts w:ascii="Times New Roman" w:hAnsi="Times New Roman"/>
                  <w:color w:val="0000FF"/>
                  <w:u w:val="single"/>
                </w:rPr>
                <w:t>f</w:t>
              </w:r>
              <w:r w:rsidRPr="004C3AF3">
                <w:rPr>
                  <w:rFonts w:ascii="Times New Roman" w:hAnsi="Times New Roman"/>
                  <w:color w:val="0000FF"/>
                  <w:u w:val="single"/>
                  <w:lang w:val="ru-RU"/>
                </w:rPr>
                <w:t>36</w:t>
              </w:r>
            </w:hyperlink>
          </w:p>
        </w:tc>
      </w:tr>
      <w:tr w:rsidR="00725654" w14:paraId="1574CC90" w14:textId="77777777" w:rsidTr="00F27A98">
        <w:trPr>
          <w:trHeight w:val="144"/>
          <w:tblCellSpacing w:w="20" w:type="nil"/>
        </w:trPr>
        <w:tc>
          <w:tcPr>
            <w:tcW w:w="0" w:type="auto"/>
            <w:gridSpan w:val="2"/>
            <w:tcMar>
              <w:top w:w="50" w:type="dxa"/>
              <w:left w:w="100" w:type="dxa"/>
            </w:tcMar>
            <w:vAlign w:val="center"/>
          </w:tcPr>
          <w:p w14:paraId="58CB0925" w14:textId="77777777" w:rsidR="00725654" w:rsidRDefault="00725654" w:rsidP="00F27A9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02AC389" w14:textId="77777777" w:rsidR="00725654" w:rsidRDefault="00725654" w:rsidP="00F27A98">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039C1240" w14:textId="77777777" w:rsidR="00725654" w:rsidRDefault="00725654" w:rsidP="00F27A98"/>
        </w:tc>
      </w:tr>
      <w:tr w:rsidR="00725654" w14:paraId="568F2C05" w14:textId="77777777" w:rsidTr="00F27A98">
        <w:trPr>
          <w:trHeight w:val="144"/>
          <w:tblCellSpacing w:w="20" w:type="nil"/>
        </w:trPr>
        <w:tc>
          <w:tcPr>
            <w:tcW w:w="0" w:type="auto"/>
            <w:gridSpan w:val="6"/>
            <w:tcMar>
              <w:top w:w="50" w:type="dxa"/>
              <w:left w:w="100" w:type="dxa"/>
            </w:tcMar>
            <w:vAlign w:val="center"/>
          </w:tcPr>
          <w:p w14:paraId="3CD871B6" w14:textId="77777777" w:rsidR="00725654" w:rsidRDefault="00725654" w:rsidP="00F27A9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25654" w:rsidRPr="0046690F" w14:paraId="33ED8773" w14:textId="77777777" w:rsidTr="00F27A98">
        <w:trPr>
          <w:trHeight w:val="144"/>
          <w:tblCellSpacing w:w="20" w:type="nil"/>
        </w:trPr>
        <w:tc>
          <w:tcPr>
            <w:tcW w:w="520" w:type="dxa"/>
            <w:tcMar>
              <w:top w:w="50" w:type="dxa"/>
              <w:left w:w="100" w:type="dxa"/>
            </w:tcMar>
            <w:vAlign w:val="center"/>
          </w:tcPr>
          <w:p w14:paraId="4D989654" w14:textId="77777777" w:rsidR="00725654" w:rsidRDefault="00725654" w:rsidP="00F27A98">
            <w:pPr>
              <w:spacing w:after="0"/>
            </w:pPr>
            <w:r>
              <w:rPr>
                <w:rFonts w:ascii="Times New Roman" w:hAnsi="Times New Roman"/>
                <w:color w:val="000000"/>
                <w:sz w:val="24"/>
              </w:rPr>
              <w:t>3.1</w:t>
            </w:r>
          </w:p>
        </w:tc>
        <w:tc>
          <w:tcPr>
            <w:tcW w:w="2640" w:type="dxa"/>
            <w:tcMar>
              <w:top w:w="50" w:type="dxa"/>
              <w:left w:w="100" w:type="dxa"/>
            </w:tcMar>
            <w:vAlign w:val="center"/>
          </w:tcPr>
          <w:p w14:paraId="71CBFE89" w14:textId="77777777" w:rsidR="00725654" w:rsidRDefault="00725654" w:rsidP="00F27A98">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14:paraId="39F0CECC" w14:textId="77777777" w:rsidR="00725654" w:rsidRDefault="00725654" w:rsidP="00F27A98">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14:paraId="663A39DB" w14:textId="77777777" w:rsidR="00725654" w:rsidRDefault="00725654" w:rsidP="00F27A98">
            <w:pPr>
              <w:spacing w:after="0"/>
              <w:ind w:left="135"/>
              <w:jc w:val="center"/>
            </w:pPr>
          </w:p>
        </w:tc>
        <w:tc>
          <w:tcPr>
            <w:tcW w:w="1823" w:type="dxa"/>
            <w:tcMar>
              <w:top w:w="50" w:type="dxa"/>
              <w:left w:w="100" w:type="dxa"/>
            </w:tcMar>
            <w:vAlign w:val="center"/>
          </w:tcPr>
          <w:p w14:paraId="62CA66EA" w14:textId="77777777" w:rsidR="00725654" w:rsidRDefault="00725654" w:rsidP="00F27A98">
            <w:pPr>
              <w:spacing w:after="0"/>
              <w:ind w:left="135"/>
              <w:jc w:val="center"/>
            </w:pPr>
          </w:p>
        </w:tc>
        <w:tc>
          <w:tcPr>
            <w:tcW w:w="2741" w:type="dxa"/>
            <w:tcMar>
              <w:top w:w="50" w:type="dxa"/>
              <w:left w:w="100" w:type="dxa"/>
            </w:tcMar>
            <w:vAlign w:val="center"/>
          </w:tcPr>
          <w:p w14:paraId="09DB0F7B"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558">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/7</w:t>
              </w:r>
              <w:r>
                <w:rPr>
                  <w:rFonts w:ascii="Times New Roman" w:hAnsi="Times New Roman"/>
                  <w:color w:val="0000FF"/>
                  <w:u w:val="single"/>
                </w:rPr>
                <w:t>f</w:t>
              </w:r>
              <w:r w:rsidRPr="004C3AF3">
                <w:rPr>
                  <w:rFonts w:ascii="Times New Roman" w:hAnsi="Times New Roman"/>
                  <w:color w:val="0000FF"/>
                  <w:u w:val="single"/>
                  <w:lang w:val="ru-RU"/>
                </w:rPr>
                <w:t>411</w:t>
              </w:r>
              <w:r>
                <w:rPr>
                  <w:rFonts w:ascii="Times New Roman" w:hAnsi="Times New Roman"/>
                  <w:color w:val="0000FF"/>
                  <w:u w:val="single"/>
                </w:rPr>
                <w:t>f</w:t>
              </w:r>
              <w:r w:rsidRPr="004C3AF3">
                <w:rPr>
                  <w:rFonts w:ascii="Times New Roman" w:hAnsi="Times New Roman"/>
                  <w:color w:val="0000FF"/>
                  <w:u w:val="single"/>
                  <w:lang w:val="ru-RU"/>
                </w:rPr>
                <w:t>36</w:t>
              </w:r>
            </w:hyperlink>
          </w:p>
        </w:tc>
      </w:tr>
      <w:tr w:rsidR="00725654" w14:paraId="70F49FA4" w14:textId="77777777" w:rsidTr="00F27A98">
        <w:trPr>
          <w:trHeight w:val="144"/>
          <w:tblCellSpacing w:w="20" w:type="nil"/>
        </w:trPr>
        <w:tc>
          <w:tcPr>
            <w:tcW w:w="0" w:type="auto"/>
            <w:gridSpan w:val="2"/>
            <w:tcMar>
              <w:top w:w="50" w:type="dxa"/>
              <w:left w:w="100" w:type="dxa"/>
            </w:tcMar>
            <w:vAlign w:val="center"/>
          </w:tcPr>
          <w:p w14:paraId="3A720F3C" w14:textId="77777777" w:rsidR="00725654" w:rsidRDefault="00725654" w:rsidP="00F27A9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4BF3D13" w14:textId="77777777" w:rsidR="00725654" w:rsidRDefault="00725654" w:rsidP="00F27A9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7796D84B" w14:textId="77777777" w:rsidR="00725654" w:rsidRDefault="00725654" w:rsidP="00F27A98"/>
        </w:tc>
      </w:tr>
      <w:tr w:rsidR="00725654" w:rsidRPr="0046690F" w14:paraId="75AF8D0E" w14:textId="77777777" w:rsidTr="00F27A98">
        <w:trPr>
          <w:trHeight w:val="144"/>
          <w:tblCellSpacing w:w="20" w:type="nil"/>
        </w:trPr>
        <w:tc>
          <w:tcPr>
            <w:tcW w:w="0" w:type="auto"/>
            <w:gridSpan w:val="6"/>
            <w:tcMar>
              <w:top w:w="50" w:type="dxa"/>
              <w:left w:w="100" w:type="dxa"/>
            </w:tcMar>
            <w:vAlign w:val="center"/>
          </w:tcPr>
          <w:p w14:paraId="739D5415" w14:textId="77777777" w:rsidR="00725654" w:rsidRPr="004C3AF3" w:rsidRDefault="00725654" w:rsidP="00F27A98">
            <w:pPr>
              <w:spacing w:after="0"/>
              <w:ind w:left="135"/>
              <w:rPr>
                <w:lang w:val="ru-RU"/>
              </w:rPr>
            </w:pPr>
            <w:r w:rsidRPr="004C3AF3">
              <w:rPr>
                <w:rFonts w:ascii="Times New Roman" w:hAnsi="Times New Roman"/>
                <w:b/>
                <w:color w:val="000000"/>
                <w:sz w:val="24"/>
                <w:lang w:val="ru-RU"/>
              </w:rPr>
              <w:t>Раздел 4.</w:t>
            </w:r>
            <w:r w:rsidRPr="004C3AF3">
              <w:rPr>
                <w:rFonts w:ascii="Times New Roman" w:hAnsi="Times New Roman"/>
                <w:color w:val="000000"/>
                <w:sz w:val="24"/>
                <w:lang w:val="ru-RU"/>
              </w:rPr>
              <w:t xml:space="preserve"> </w:t>
            </w:r>
            <w:r w:rsidRPr="004C3AF3">
              <w:rPr>
                <w:rFonts w:ascii="Times New Roman" w:hAnsi="Times New Roman"/>
                <w:b/>
                <w:color w:val="000000"/>
                <w:sz w:val="24"/>
                <w:lang w:val="ru-RU"/>
              </w:rPr>
              <w:t>Пространственные отношения и геометрические фигуры</w:t>
            </w:r>
          </w:p>
        </w:tc>
      </w:tr>
      <w:tr w:rsidR="00725654" w:rsidRPr="0046690F" w14:paraId="6A397777" w14:textId="77777777" w:rsidTr="00F27A98">
        <w:trPr>
          <w:trHeight w:val="144"/>
          <w:tblCellSpacing w:w="20" w:type="nil"/>
        </w:trPr>
        <w:tc>
          <w:tcPr>
            <w:tcW w:w="520" w:type="dxa"/>
            <w:tcMar>
              <w:top w:w="50" w:type="dxa"/>
              <w:left w:w="100" w:type="dxa"/>
            </w:tcMar>
            <w:vAlign w:val="center"/>
          </w:tcPr>
          <w:p w14:paraId="6AC353C9" w14:textId="77777777" w:rsidR="00725654" w:rsidRDefault="00725654" w:rsidP="00F27A98">
            <w:pPr>
              <w:spacing w:after="0"/>
            </w:pPr>
            <w:r>
              <w:rPr>
                <w:rFonts w:ascii="Times New Roman" w:hAnsi="Times New Roman"/>
                <w:color w:val="000000"/>
                <w:sz w:val="24"/>
              </w:rPr>
              <w:t>4.1</w:t>
            </w:r>
          </w:p>
        </w:tc>
        <w:tc>
          <w:tcPr>
            <w:tcW w:w="2640" w:type="dxa"/>
            <w:tcMar>
              <w:top w:w="50" w:type="dxa"/>
              <w:left w:w="100" w:type="dxa"/>
            </w:tcMar>
            <w:vAlign w:val="center"/>
          </w:tcPr>
          <w:p w14:paraId="6272300B" w14:textId="77777777" w:rsidR="00725654" w:rsidRDefault="00725654" w:rsidP="00F27A98">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51A9F0A9" w14:textId="77777777" w:rsidR="00725654" w:rsidRDefault="00725654" w:rsidP="00F27A9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7F8254FD" w14:textId="77777777" w:rsidR="00725654" w:rsidRDefault="00725654" w:rsidP="00F27A98">
            <w:pPr>
              <w:spacing w:after="0"/>
              <w:ind w:left="135"/>
              <w:jc w:val="center"/>
            </w:pPr>
          </w:p>
        </w:tc>
        <w:tc>
          <w:tcPr>
            <w:tcW w:w="1823" w:type="dxa"/>
            <w:tcMar>
              <w:top w:w="50" w:type="dxa"/>
              <w:left w:w="100" w:type="dxa"/>
            </w:tcMar>
            <w:vAlign w:val="center"/>
          </w:tcPr>
          <w:p w14:paraId="460366B2" w14:textId="77777777" w:rsidR="00725654" w:rsidRDefault="00725654" w:rsidP="00F27A98">
            <w:pPr>
              <w:spacing w:after="0"/>
              <w:ind w:left="135"/>
              <w:jc w:val="center"/>
            </w:pPr>
          </w:p>
        </w:tc>
        <w:tc>
          <w:tcPr>
            <w:tcW w:w="2741" w:type="dxa"/>
            <w:tcMar>
              <w:top w:w="50" w:type="dxa"/>
              <w:left w:w="100" w:type="dxa"/>
            </w:tcMar>
            <w:vAlign w:val="center"/>
          </w:tcPr>
          <w:p w14:paraId="0B878D04"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559">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/7</w:t>
              </w:r>
              <w:r>
                <w:rPr>
                  <w:rFonts w:ascii="Times New Roman" w:hAnsi="Times New Roman"/>
                  <w:color w:val="0000FF"/>
                  <w:u w:val="single"/>
                </w:rPr>
                <w:t>f</w:t>
              </w:r>
              <w:r w:rsidRPr="004C3AF3">
                <w:rPr>
                  <w:rFonts w:ascii="Times New Roman" w:hAnsi="Times New Roman"/>
                  <w:color w:val="0000FF"/>
                  <w:u w:val="single"/>
                  <w:lang w:val="ru-RU"/>
                </w:rPr>
                <w:t>411</w:t>
              </w:r>
              <w:r>
                <w:rPr>
                  <w:rFonts w:ascii="Times New Roman" w:hAnsi="Times New Roman"/>
                  <w:color w:val="0000FF"/>
                  <w:u w:val="single"/>
                </w:rPr>
                <w:t>f</w:t>
              </w:r>
              <w:r w:rsidRPr="004C3AF3">
                <w:rPr>
                  <w:rFonts w:ascii="Times New Roman" w:hAnsi="Times New Roman"/>
                  <w:color w:val="0000FF"/>
                  <w:u w:val="single"/>
                  <w:lang w:val="ru-RU"/>
                </w:rPr>
                <w:t>36</w:t>
              </w:r>
            </w:hyperlink>
          </w:p>
        </w:tc>
      </w:tr>
      <w:tr w:rsidR="00725654" w:rsidRPr="0046690F" w14:paraId="4F2B3DC5" w14:textId="77777777" w:rsidTr="00F27A98">
        <w:trPr>
          <w:trHeight w:val="144"/>
          <w:tblCellSpacing w:w="20" w:type="nil"/>
        </w:trPr>
        <w:tc>
          <w:tcPr>
            <w:tcW w:w="520" w:type="dxa"/>
            <w:tcMar>
              <w:top w:w="50" w:type="dxa"/>
              <w:left w:w="100" w:type="dxa"/>
            </w:tcMar>
            <w:vAlign w:val="center"/>
          </w:tcPr>
          <w:p w14:paraId="39A90618" w14:textId="77777777" w:rsidR="00725654" w:rsidRDefault="00725654" w:rsidP="00F27A98">
            <w:pPr>
              <w:spacing w:after="0"/>
            </w:pPr>
            <w:r>
              <w:rPr>
                <w:rFonts w:ascii="Times New Roman" w:hAnsi="Times New Roman"/>
                <w:color w:val="000000"/>
                <w:sz w:val="24"/>
              </w:rPr>
              <w:lastRenderedPageBreak/>
              <w:t>4.2</w:t>
            </w:r>
          </w:p>
        </w:tc>
        <w:tc>
          <w:tcPr>
            <w:tcW w:w="2640" w:type="dxa"/>
            <w:tcMar>
              <w:top w:w="50" w:type="dxa"/>
              <w:left w:w="100" w:type="dxa"/>
            </w:tcMar>
            <w:vAlign w:val="center"/>
          </w:tcPr>
          <w:p w14:paraId="245B95D8" w14:textId="77777777" w:rsidR="00725654" w:rsidRDefault="00725654" w:rsidP="00F27A98">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6890521D" w14:textId="77777777" w:rsidR="00725654" w:rsidRDefault="00725654" w:rsidP="00F27A98">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03AB09CA" w14:textId="77777777" w:rsidR="00725654" w:rsidRDefault="00725654" w:rsidP="00F27A98">
            <w:pPr>
              <w:spacing w:after="0"/>
              <w:ind w:left="135"/>
              <w:jc w:val="center"/>
            </w:pPr>
          </w:p>
        </w:tc>
        <w:tc>
          <w:tcPr>
            <w:tcW w:w="1823" w:type="dxa"/>
            <w:tcMar>
              <w:top w:w="50" w:type="dxa"/>
              <w:left w:w="100" w:type="dxa"/>
            </w:tcMar>
            <w:vAlign w:val="center"/>
          </w:tcPr>
          <w:p w14:paraId="53A34966" w14:textId="77777777" w:rsidR="00725654" w:rsidRDefault="00725654" w:rsidP="00F27A98">
            <w:pPr>
              <w:spacing w:after="0"/>
              <w:ind w:left="135"/>
              <w:jc w:val="center"/>
            </w:pPr>
          </w:p>
        </w:tc>
        <w:tc>
          <w:tcPr>
            <w:tcW w:w="2741" w:type="dxa"/>
            <w:tcMar>
              <w:top w:w="50" w:type="dxa"/>
              <w:left w:w="100" w:type="dxa"/>
            </w:tcMar>
            <w:vAlign w:val="center"/>
          </w:tcPr>
          <w:p w14:paraId="3A439EAE"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560">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/7</w:t>
              </w:r>
              <w:r>
                <w:rPr>
                  <w:rFonts w:ascii="Times New Roman" w:hAnsi="Times New Roman"/>
                  <w:color w:val="0000FF"/>
                  <w:u w:val="single"/>
                </w:rPr>
                <w:t>f</w:t>
              </w:r>
              <w:r w:rsidRPr="004C3AF3">
                <w:rPr>
                  <w:rFonts w:ascii="Times New Roman" w:hAnsi="Times New Roman"/>
                  <w:color w:val="0000FF"/>
                  <w:u w:val="single"/>
                  <w:lang w:val="ru-RU"/>
                </w:rPr>
                <w:t>411</w:t>
              </w:r>
              <w:r>
                <w:rPr>
                  <w:rFonts w:ascii="Times New Roman" w:hAnsi="Times New Roman"/>
                  <w:color w:val="0000FF"/>
                  <w:u w:val="single"/>
                </w:rPr>
                <w:t>f</w:t>
              </w:r>
              <w:r w:rsidRPr="004C3AF3">
                <w:rPr>
                  <w:rFonts w:ascii="Times New Roman" w:hAnsi="Times New Roman"/>
                  <w:color w:val="0000FF"/>
                  <w:u w:val="single"/>
                  <w:lang w:val="ru-RU"/>
                </w:rPr>
                <w:t>36</w:t>
              </w:r>
            </w:hyperlink>
          </w:p>
        </w:tc>
      </w:tr>
      <w:tr w:rsidR="00725654" w14:paraId="76CE6A83" w14:textId="77777777" w:rsidTr="00F27A98">
        <w:trPr>
          <w:trHeight w:val="144"/>
          <w:tblCellSpacing w:w="20" w:type="nil"/>
        </w:trPr>
        <w:tc>
          <w:tcPr>
            <w:tcW w:w="0" w:type="auto"/>
            <w:gridSpan w:val="2"/>
            <w:tcMar>
              <w:top w:w="50" w:type="dxa"/>
              <w:left w:w="100" w:type="dxa"/>
            </w:tcMar>
            <w:vAlign w:val="center"/>
          </w:tcPr>
          <w:p w14:paraId="48ED901F" w14:textId="77777777" w:rsidR="00725654" w:rsidRDefault="00725654" w:rsidP="00F27A9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CBEE222" w14:textId="77777777" w:rsidR="00725654" w:rsidRDefault="00725654" w:rsidP="00F27A9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21F60945" w14:textId="77777777" w:rsidR="00725654" w:rsidRDefault="00725654" w:rsidP="00F27A98"/>
        </w:tc>
      </w:tr>
      <w:tr w:rsidR="00725654" w14:paraId="114488CD" w14:textId="77777777" w:rsidTr="00F27A98">
        <w:trPr>
          <w:trHeight w:val="144"/>
          <w:tblCellSpacing w:w="20" w:type="nil"/>
        </w:trPr>
        <w:tc>
          <w:tcPr>
            <w:tcW w:w="0" w:type="auto"/>
            <w:gridSpan w:val="6"/>
            <w:tcMar>
              <w:top w:w="50" w:type="dxa"/>
              <w:left w:w="100" w:type="dxa"/>
            </w:tcMar>
            <w:vAlign w:val="center"/>
          </w:tcPr>
          <w:p w14:paraId="67D92A9C" w14:textId="77777777" w:rsidR="00725654" w:rsidRDefault="00725654" w:rsidP="00F27A9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25654" w:rsidRPr="0046690F" w14:paraId="3985988B" w14:textId="77777777" w:rsidTr="00F27A98">
        <w:trPr>
          <w:trHeight w:val="144"/>
          <w:tblCellSpacing w:w="20" w:type="nil"/>
        </w:trPr>
        <w:tc>
          <w:tcPr>
            <w:tcW w:w="520" w:type="dxa"/>
            <w:tcMar>
              <w:top w:w="50" w:type="dxa"/>
              <w:left w:w="100" w:type="dxa"/>
            </w:tcMar>
            <w:vAlign w:val="center"/>
          </w:tcPr>
          <w:p w14:paraId="0D40EA0E" w14:textId="77777777" w:rsidR="00725654" w:rsidRDefault="00725654" w:rsidP="00F27A98">
            <w:pPr>
              <w:spacing w:after="0"/>
            </w:pPr>
            <w:r>
              <w:rPr>
                <w:rFonts w:ascii="Times New Roman" w:hAnsi="Times New Roman"/>
                <w:color w:val="000000"/>
                <w:sz w:val="24"/>
              </w:rPr>
              <w:t>5.1</w:t>
            </w:r>
          </w:p>
        </w:tc>
        <w:tc>
          <w:tcPr>
            <w:tcW w:w="2640" w:type="dxa"/>
            <w:tcMar>
              <w:top w:w="50" w:type="dxa"/>
              <w:left w:w="100" w:type="dxa"/>
            </w:tcMar>
            <w:vAlign w:val="center"/>
          </w:tcPr>
          <w:p w14:paraId="0E5FDCCD" w14:textId="77777777" w:rsidR="00725654" w:rsidRDefault="00725654" w:rsidP="00F27A98">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0EA6636A" w14:textId="77777777" w:rsidR="00725654" w:rsidRDefault="00725654" w:rsidP="00F27A98">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2040A32A" w14:textId="77777777" w:rsidR="00725654" w:rsidRDefault="00725654" w:rsidP="00F27A98">
            <w:pPr>
              <w:spacing w:after="0"/>
              <w:ind w:left="135"/>
              <w:jc w:val="center"/>
            </w:pPr>
          </w:p>
        </w:tc>
        <w:tc>
          <w:tcPr>
            <w:tcW w:w="1823" w:type="dxa"/>
            <w:tcMar>
              <w:top w:w="50" w:type="dxa"/>
              <w:left w:w="100" w:type="dxa"/>
            </w:tcMar>
            <w:vAlign w:val="center"/>
          </w:tcPr>
          <w:p w14:paraId="6AC04AF0" w14:textId="77777777" w:rsidR="00725654" w:rsidRDefault="00725654" w:rsidP="00F27A98">
            <w:pPr>
              <w:spacing w:after="0"/>
              <w:ind w:left="135"/>
              <w:jc w:val="center"/>
            </w:pPr>
          </w:p>
        </w:tc>
        <w:tc>
          <w:tcPr>
            <w:tcW w:w="2741" w:type="dxa"/>
            <w:tcMar>
              <w:top w:w="50" w:type="dxa"/>
              <w:left w:w="100" w:type="dxa"/>
            </w:tcMar>
            <w:vAlign w:val="center"/>
          </w:tcPr>
          <w:p w14:paraId="6E07BA5E"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561">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/7</w:t>
              </w:r>
              <w:r>
                <w:rPr>
                  <w:rFonts w:ascii="Times New Roman" w:hAnsi="Times New Roman"/>
                  <w:color w:val="0000FF"/>
                  <w:u w:val="single"/>
                </w:rPr>
                <w:t>f</w:t>
              </w:r>
              <w:r w:rsidRPr="004C3AF3">
                <w:rPr>
                  <w:rFonts w:ascii="Times New Roman" w:hAnsi="Times New Roman"/>
                  <w:color w:val="0000FF"/>
                  <w:u w:val="single"/>
                  <w:lang w:val="ru-RU"/>
                </w:rPr>
                <w:t>411</w:t>
              </w:r>
              <w:r>
                <w:rPr>
                  <w:rFonts w:ascii="Times New Roman" w:hAnsi="Times New Roman"/>
                  <w:color w:val="0000FF"/>
                  <w:u w:val="single"/>
                </w:rPr>
                <w:t>f</w:t>
              </w:r>
              <w:r w:rsidRPr="004C3AF3">
                <w:rPr>
                  <w:rFonts w:ascii="Times New Roman" w:hAnsi="Times New Roman"/>
                  <w:color w:val="0000FF"/>
                  <w:u w:val="single"/>
                  <w:lang w:val="ru-RU"/>
                </w:rPr>
                <w:t>36</w:t>
              </w:r>
            </w:hyperlink>
          </w:p>
        </w:tc>
      </w:tr>
      <w:tr w:rsidR="00725654" w14:paraId="0EDD7352" w14:textId="77777777" w:rsidTr="00F27A98">
        <w:trPr>
          <w:trHeight w:val="144"/>
          <w:tblCellSpacing w:w="20" w:type="nil"/>
        </w:trPr>
        <w:tc>
          <w:tcPr>
            <w:tcW w:w="0" w:type="auto"/>
            <w:gridSpan w:val="2"/>
            <w:tcMar>
              <w:top w:w="50" w:type="dxa"/>
              <w:left w:w="100" w:type="dxa"/>
            </w:tcMar>
            <w:vAlign w:val="center"/>
          </w:tcPr>
          <w:p w14:paraId="5539D1A7" w14:textId="77777777" w:rsidR="00725654" w:rsidRDefault="00725654" w:rsidP="00F27A9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62CE69C" w14:textId="77777777" w:rsidR="00725654" w:rsidRDefault="00725654" w:rsidP="00F27A9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2397BA94" w14:textId="77777777" w:rsidR="00725654" w:rsidRDefault="00725654" w:rsidP="00F27A98"/>
        </w:tc>
      </w:tr>
      <w:tr w:rsidR="00725654" w:rsidRPr="0046690F" w14:paraId="4F606974" w14:textId="77777777" w:rsidTr="00F27A98">
        <w:trPr>
          <w:trHeight w:val="144"/>
          <w:tblCellSpacing w:w="20" w:type="nil"/>
        </w:trPr>
        <w:tc>
          <w:tcPr>
            <w:tcW w:w="0" w:type="auto"/>
            <w:gridSpan w:val="2"/>
            <w:tcMar>
              <w:top w:w="50" w:type="dxa"/>
              <w:left w:w="100" w:type="dxa"/>
            </w:tcMar>
            <w:vAlign w:val="center"/>
          </w:tcPr>
          <w:p w14:paraId="609DC310" w14:textId="77777777" w:rsidR="00725654" w:rsidRDefault="00725654" w:rsidP="00F27A98">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1F513872" w14:textId="77777777" w:rsidR="00725654" w:rsidRDefault="00725654" w:rsidP="00F27A98">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09EF3C04" w14:textId="77777777" w:rsidR="00725654" w:rsidRDefault="00725654" w:rsidP="00F27A98">
            <w:pPr>
              <w:spacing w:after="0"/>
              <w:ind w:left="135"/>
              <w:jc w:val="center"/>
            </w:pPr>
          </w:p>
        </w:tc>
        <w:tc>
          <w:tcPr>
            <w:tcW w:w="1823" w:type="dxa"/>
            <w:tcMar>
              <w:top w:w="50" w:type="dxa"/>
              <w:left w:w="100" w:type="dxa"/>
            </w:tcMar>
            <w:vAlign w:val="center"/>
          </w:tcPr>
          <w:p w14:paraId="39DE2DAF" w14:textId="77777777" w:rsidR="00725654" w:rsidRDefault="00725654" w:rsidP="00F27A98">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1B8B7050"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562">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/7</w:t>
              </w:r>
              <w:r>
                <w:rPr>
                  <w:rFonts w:ascii="Times New Roman" w:hAnsi="Times New Roman"/>
                  <w:color w:val="0000FF"/>
                  <w:u w:val="single"/>
                </w:rPr>
                <w:t>f</w:t>
              </w:r>
              <w:r w:rsidRPr="004C3AF3">
                <w:rPr>
                  <w:rFonts w:ascii="Times New Roman" w:hAnsi="Times New Roman"/>
                  <w:color w:val="0000FF"/>
                  <w:u w:val="single"/>
                  <w:lang w:val="ru-RU"/>
                </w:rPr>
                <w:t>411</w:t>
              </w:r>
              <w:r>
                <w:rPr>
                  <w:rFonts w:ascii="Times New Roman" w:hAnsi="Times New Roman"/>
                  <w:color w:val="0000FF"/>
                  <w:u w:val="single"/>
                </w:rPr>
                <w:t>f</w:t>
              </w:r>
              <w:r w:rsidRPr="004C3AF3">
                <w:rPr>
                  <w:rFonts w:ascii="Times New Roman" w:hAnsi="Times New Roman"/>
                  <w:color w:val="0000FF"/>
                  <w:u w:val="single"/>
                  <w:lang w:val="ru-RU"/>
                </w:rPr>
                <w:t>36</w:t>
              </w:r>
            </w:hyperlink>
          </w:p>
        </w:tc>
      </w:tr>
      <w:tr w:rsidR="00725654" w:rsidRPr="0046690F" w14:paraId="1103E81B" w14:textId="77777777" w:rsidTr="00F27A98">
        <w:trPr>
          <w:trHeight w:val="144"/>
          <w:tblCellSpacing w:w="20" w:type="nil"/>
        </w:trPr>
        <w:tc>
          <w:tcPr>
            <w:tcW w:w="0" w:type="auto"/>
            <w:gridSpan w:val="2"/>
            <w:tcMar>
              <w:top w:w="50" w:type="dxa"/>
              <w:left w:w="100" w:type="dxa"/>
            </w:tcMar>
            <w:vAlign w:val="center"/>
          </w:tcPr>
          <w:p w14:paraId="40BA706A"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4B777437"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40B2366D" w14:textId="77777777" w:rsidR="00725654" w:rsidRDefault="00725654" w:rsidP="00F27A98">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0FDEC247" w14:textId="77777777" w:rsidR="00725654" w:rsidRDefault="00725654" w:rsidP="00F27A98">
            <w:pPr>
              <w:spacing w:after="0"/>
              <w:ind w:left="135"/>
              <w:jc w:val="center"/>
            </w:pPr>
          </w:p>
        </w:tc>
        <w:tc>
          <w:tcPr>
            <w:tcW w:w="2741" w:type="dxa"/>
            <w:tcMar>
              <w:top w:w="50" w:type="dxa"/>
              <w:left w:w="100" w:type="dxa"/>
            </w:tcMar>
            <w:vAlign w:val="center"/>
          </w:tcPr>
          <w:p w14:paraId="6FCFC6A0"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563">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/7</w:t>
              </w:r>
              <w:r>
                <w:rPr>
                  <w:rFonts w:ascii="Times New Roman" w:hAnsi="Times New Roman"/>
                  <w:color w:val="0000FF"/>
                  <w:u w:val="single"/>
                </w:rPr>
                <w:t>f</w:t>
              </w:r>
              <w:r w:rsidRPr="004C3AF3">
                <w:rPr>
                  <w:rFonts w:ascii="Times New Roman" w:hAnsi="Times New Roman"/>
                  <w:color w:val="0000FF"/>
                  <w:u w:val="single"/>
                  <w:lang w:val="ru-RU"/>
                </w:rPr>
                <w:t>411</w:t>
              </w:r>
              <w:r>
                <w:rPr>
                  <w:rFonts w:ascii="Times New Roman" w:hAnsi="Times New Roman"/>
                  <w:color w:val="0000FF"/>
                  <w:u w:val="single"/>
                </w:rPr>
                <w:t>f</w:t>
              </w:r>
              <w:r w:rsidRPr="004C3AF3">
                <w:rPr>
                  <w:rFonts w:ascii="Times New Roman" w:hAnsi="Times New Roman"/>
                  <w:color w:val="0000FF"/>
                  <w:u w:val="single"/>
                  <w:lang w:val="ru-RU"/>
                </w:rPr>
                <w:t>36</w:t>
              </w:r>
            </w:hyperlink>
          </w:p>
        </w:tc>
      </w:tr>
      <w:tr w:rsidR="00725654" w14:paraId="345EB7FD" w14:textId="77777777" w:rsidTr="00F27A98">
        <w:trPr>
          <w:trHeight w:val="144"/>
          <w:tblCellSpacing w:w="20" w:type="nil"/>
        </w:trPr>
        <w:tc>
          <w:tcPr>
            <w:tcW w:w="0" w:type="auto"/>
            <w:gridSpan w:val="2"/>
            <w:tcMar>
              <w:top w:w="50" w:type="dxa"/>
              <w:left w:w="100" w:type="dxa"/>
            </w:tcMar>
            <w:vAlign w:val="center"/>
          </w:tcPr>
          <w:p w14:paraId="5DEC1093"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4444BD28"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1C1974A3" w14:textId="77777777" w:rsidR="00725654" w:rsidRDefault="00725654" w:rsidP="00F27A98">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179C412C" w14:textId="77777777" w:rsidR="00725654" w:rsidRDefault="00725654" w:rsidP="00F27A98">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607CF20D" w14:textId="77777777" w:rsidR="00725654" w:rsidRDefault="00725654" w:rsidP="00F27A98"/>
        </w:tc>
      </w:tr>
    </w:tbl>
    <w:p w14:paraId="30C52187" w14:textId="77777777" w:rsidR="00725654" w:rsidRDefault="00725654" w:rsidP="00725654">
      <w:pPr>
        <w:sectPr w:rsidR="00725654" w:rsidSect="00725654">
          <w:pgSz w:w="16383" w:h="11906" w:orient="landscape"/>
          <w:pgMar w:top="1134" w:right="850" w:bottom="1134" w:left="1701" w:header="720" w:footer="720" w:gutter="0"/>
          <w:cols w:space="720"/>
        </w:sectPr>
      </w:pPr>
    </w:p>
    <w:p w14:paraId="15A40FDD" w14:textId="77777777" w:rsidR="00725654" w:rsidRDefault="00725654" w:rsidP="00725654">
      <w:pPr>
        <w:sectPr w:rsidR="00725654" w:rsidSect="00725654">
          <w:pgSz w:w="16383" w:h="11906" w:orient="landscape"/>
          <w:pgMar w:top="1134" w:right="850" w:bottom="1134" w:left="1701" w:header="720" w:footer="720" w:gutter="0"/>
          <w:cols w:space="720"/>
        </w:sectPr>
      </w:pPr>
    </w:p>
    <w:p w14:paraId="52014044" w14:textId="77777777" w:rsidR="00725654" w:rsidRPr="004C3AF3" w:rsidRDefault="00725654" w:rsidP="00725654">
      <w:pPr>
        <w:spacing w:after="0"/>
        <w:ind w:left="120"/>
        <w:rPr>
          <w:lang w:val="ru-RU"/>
        </w:rPr>
      </w:pPr>
      <w:bookmarkStart w:id="114" w:name="block-22096994"/>
      <w:bookmarkEnd w:id="113"/>
      <w:r w:rsidRPr="004C3AF3">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14:paraId="150B4646" w14:textId="77777777" w:rsidR="00725654" w:rsidRDefault="00725654" w:rsidP="00725654">
      <w:pPr>
        <w:spacing w:after="0"/>
        <w:ind w:left="120"/>
      </w:pPr>
      <w:r w:rsidRPr="004C3AF3">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4"/>
        <w:gridCol w:w="4322"/>
        <w:gridCol w:w="1227"/>
        <w:gridCol w:w="1841"/>
        <w:gridCol w:w="1910"/>
        <w:gridCol w:w="1347"/>
        <w:gridCol w:w="2221"/>
      </w:tblGrid>
      <w:tr w:rsidR="00725654" w14:paraId="1509267D" w14:textId="77777777" w:rsidTr="00F27A98">
        <w:trPr>
          <w:trHeight w:val="144"/>
          <w:tblCellSpacing w:w="20" w:type="nil"/>
        </w:trPr>
        <w:tc>
          <w:tcPr>
            <w:tcW w:w="463" w:type="dxa"/>
            <w:vMerge w:val="restart"/>
            <w:tcMar>
              <w:top w:w="50" w:type="dxa"/>
              <w:left w:w="100" w:type="dxa"/>
            </w:tcMar>
            <w:vAlign w:val="center"/>
          </w:tcPr>
          <w:p w14:paraId="6C93AF8A" w14:textId="77777777" w:rsidR="00725654" w:rsidRDefault="00725654" w:rsidP="00F27A98">
            <w:pPr>
              <w:spacing w:after="0"/>
              <w:ind w:left="135"/>
            </w:pPr>
            <w:r>
              <w:rPr>
                <w:rFonts w:ascii="Times New Roman" w:hAnsi="Times New Roman"/>
                <w:b/>
                <w:color w:val="000000"/>
                <w:sz w:val="24"/>
              </w:rPr>
              <w:t xml:space="preserve">№ п/п </w:t>
            </w:r>
          </w:p>
          <w:p w14:paraId="78C21F3D" w14:textId="77777777" w:rsidR="00725654" w:rsidRDefault="00725654" w:rsidP="00F27A98">
            <w:pPr>
              <w:spacing w:after="0"/>
              <w:ind w:left="135"/>
            </w:pPr>
          </w:p>
        </w:tc>
        <w:tc>
          <w:tcPr>
            <w:tcW w:w="3168" w:type="dxa"/>
            <w:vMerge w:val="restart"/>
            <w:tcMar>
              <w:top w:w="50" w:type="dxa"/>
              <w:left w:w="100" w:type="dxa"/>
            </w:tcMar>
            <w:vAlign w:val="center"/>
          </w:tcPr>
          <w:p w14:paraId="4A356CC2" w14:textId="77777777" w:rsidR="00725654" w:rsidRDefault="00725654" w:rsidP="00F27A98">
            <w:pPr>
              <w:spacing w:after="0"/>
              <w:ind w:left="135"/>
            </w:pPr>
            <w:r>
              <w:rPr>
                <w:rFonts w:ascii="Times New Roman" w:hAnsi="Times New Roman"/>
                <w:b/>
                <w:color w:val="000000"/>
                <w:sz w:val="24"/>
              </w:rPr>
              <w:t xml:space="preserve">Тема урока </w:t>
            </w:r>
          </w:p>
          <w:p w14:paraId="7E9A2338" w14:textId="77777777" w:rsidR="00725654" w:rsidRDefault="00725654" w:rsidP="00F27A98">
            <w:pPr>
              <w:spacing w:after="0"/>
              <w:ind w:left="135"/>
            </w:pPr>
          </w:p>
        </w:tc>
        <w:tc>
          <w:tcPr>
            <w:tcW w:w="0" w:type="auto"/>
            <w:gridSpan w:val="3"/>
            <w:tcMar>
              <w:top w:w="50" w:type="dxa"/>
              <w:left w:w="100" w:type="dxa"/>
            </w:tcMar>
            <w:vAlign w:val="center"/>
          </w:tcPr>
          <w:p w14:paraId="7A4605E3" w14:textId="77777777" w:rsidR="00725654" w:rsidRDefault="00725654" w:rsidP="00F27A98">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6B5CE10E" w14:textId="77777777" w:rsidR="00725654" w:rsidRDefault="00725654" w:rsidP="00F27A98">
            <w:pPr>
              <w:spacing w:after="0"/>
              <w:ind w:left="135"/>
            </w:pPr>
            <w:r>
              <w:rPr>
                <w:rFonts w:ascii="Times New Roman" w:hAnsi="Times New Roman"/>
                <w:b/>
                <w:color w:val="000000"/>
                <w:sz w:val="24"/>
              </w:rPr>
              <w:t xml:space="preserve">Дата изучения </w:t>
            </w:r>
          </w:p>
          <w:p w14:paraId="6532BF35" w14:textId="77777777" w:rsidR="00725654" w:rsidRDefault="00725654" w:rsidP="00F27A98">
            <w:pPr>
              <w:spacing w:after="0"/>
              <w:ind w:left="135"/>
            </w:pPr>
          </w:p>
        </w:tc>
        <w:tc>
          <w:tcPr>
            <w:tcW w:w="1959" w:type="dxa"/>
            <w:vMerge w:val="restart"/>
            <w:tcMar>
              <w:top w:w="50" w:type="dxa"/>
              <w:left w:w="100" w:type="dxa"/>
            </w:tcMar>
            <w:vAlign w:val="center"/>
          </w:tcPr>
          <w:p w14:paraId="66DE4E76" w14:textId="77777777" w:rsidR="00725654" w:rsidRDefault="00725654" w:rsidP="00F27A98">
            <w:pPr>
              <w:spacing w:after="0"/>
              <w:ind w:left="135"/>
            </w:pPr>
            <w:r>
              <w:rPr>
                <w:rFonts w:ascii="Times New Roman" w:hAnsi="Times New Roman"/>
                <w:b/>
                <w:color w:val="000000"/>
                <w:sz w:val="24"/>
              </w:rPr>
              <w:t xml:space="preserve">Электронные цифровые образовательные ресурсы </w:t>
            </w:r>
          </w:p>
          <w:p w14:paraId="7974E885" w14:textId="77777777" w:rsidR="00725654" w:rsidRDefault="00725654" w:rsidP="00F27A98">
            <w:pPr>
              <w:spacing w:after="0"/>
              <w:ind w:left="135"/>
            </w:pPr>
          </w:p>
        </w:tc>
      </w:tr>
      <w:tr w:rsidR="00725654" w14:paraId="11EC028F" w14:textId="77777777" w:rsidTr="00F27A98">
        <w:trPr>
          <w:trHeight w:val="144"/>
          <w:tblCellSpacing w:w="20" w:type="nil"/>
        </w:trPr>
        <w:tc>
          <w:tcPr>
            <w:tcW w:w="0" w:type="auto"/>
            <w:vMerge/>
            <w:tcBorders>
              <w:top w:val="nil"/>
            </w:tcBorders>
            <w:tcMar>
              <w:top w:w="50" w:type="dxa"/>
              <w:left w:w="100" w:type="dxa"/>
            </w:tcMar>
          </w:tcPr>
          <w:p w14:paraId="1B1639BE" w14:textId="77777777" w:rsidR="00725654" w:rsidRDefault="00725654" w:rsidP="00F27A98"/>
        </w:tc>
        <w:tc>
          <w:tcPr>
            <w:tcW w:w="0" w:type="auto"/>
            <w:vMerge/>
            <w:tcBorders>
              <w:top w:val="nil"/>
            </w:tcBorders>
            <w:tcMar>
              <w:top w:w="50" w:type="dxa"/>
              <w:left w:w="100" w:type="dxa"/>
            </w:tcMar>
          </w:tcPr>
          <w:p w14:paraId="3EB1E792" w14:textId="77777777" w:rsidR="00725654" w:rsidRDefault="00725654" w:rsidP="00F27A98"/>
        </w:tc>
        <w:tc>
          <w:tcPr>
            <w:tcW w:w="815" w:type="dxa"/>
            <w:tcMar>
              <w:top w:w="50" w:type="dxa"/>
              <w:left w:w="100" w:type="dxa"/>
            </w:tcMar>
            <w:vAlign w:val="center"/>
          </w:tcPr>
          <w:p w14:paraId="4A0D92B2" w14:textId="77777777" w:rsidR="00725654" w:rsidRDefault="00725654" w:rsidP="00F27A98">
            <w:pPr>
              <w:spacing w:after="0"/>
              <w:ind w:left="135"/>
            </w:pPr>
            <w:r>
              <w:rPr>
                <w:rFonts w:ascii="Times New Roman" w:hAnsi="Times New Roman"/>
                <w:b/>
                <w:color w:val="000000"/>
                <w:sz w:val="24"/>
              </w:rPr>
              <w:t xml:space="preserve">Всего </w:t>
            </w:r>
          </w:p>
          <w:p w14:paraId="05C19B85" w14:textId="77777777" w:rsidR="00725654" w:rsidRDefault="00725654" w:rsidP="00F27A98">
            <w:pPr>
              <w:spacing w:after="0"/>
              <w:ind w:left="135"/>
            </w:pPr>
          </w:p>
        </w:tc>
        <w:tc>
          <w:tcPr>
            <w:tcW w:w="1510" w:type="dxa"/>
            <w:tcMar>
              <w:top w:w="50" w:type="dxa"/>
              <w:left w:w="100" w:type="dxa"/>
            </w:tcMar>
            <w:vAlign w:val="center"/>
          </w:tcPr>
          <w:p w14:paraId="6F780386" w14:textId="77777777" w:rsidR="00725654" w:rsidRDefault="00725654" w:rsidP="00F27A98">
            <w:pPr>
              <w:spacing w:after="0"/>
              <w:ind w:left="135"/>
            </w:pPr>
            <w:r>
              <w:rPr>
                <w:rFonts w:ascii="Times New Roman" w:hAnsi="Times New Roman"/>
                <w:b/>
                <w:color w:val="000000"/>
                <w:sz w:val="24"/>
              </w:rPr>
              <w:t xml:space="preserve">Контрольные работы </w:t>
            </w:r>
          </w:p>
          <w:p w14:paraId="6A2C0D16" w14:textId="77777777" w:rsidR="00725654" w:rsidRDefault="00725654" w:rsidP="00F27A98">
            <w:pPr>
              <w:spacing w:after="0"/>
              <w:ind w:left="135"/>
            </w:pPr>
          </w:p>
        </w:tc>
        <w:tc>
          <w:tcPr>
            <w:tcW w:w="1611" w:type="dxa"/>
            <w:tcMar>
              <w:top w:w="50" w:type="dxa"/>
              <w:left w:w="100" w:type="dxa"/>
            </w:tcMar>
            <w:vAlign w:val="center"/>
          </w:tcPr>
          <w:p w14:paraId="36FEE3ED" w14:textId="77777777" w:rsidR="00725654" w:rsidRDefault="00725654" w:rsidP="00F27A98">
            <w:pPr>
              <w:spacing w:after="0"/>
              <w:ind w:left="135"/>
            </w:pPr>
            <w:r>
              <w:rPr>
                <w:rFonts w:ascii="Times New Roman" w:hAnsi="Times New Roman"/>
                <w:b/>
                <w:color w:val="000000"/>
                <w:sz w:val="24"/>
              </w:rPr>
              <w:t xml:space="preserve">Практические работы </w:t>
            </w:r>
          </w:p>
          <w:p w14:paraId="6B7ADA41" w14:textId="77777777" w:rsidR="00725654" w:rsidRDefault="00725654" w:rsidP="00F27A98">
            <w:pPr>
              <w:spacing w:after="0"/>
              <w:ind w:left="135"/>
            </w:pPr>
          </w:p>
        </w:tc>
        <w:tc>
          <w:tcPr>
            <w:tcW w:w="0" w:type="auto"/>
            <w:vMerge/>
            <w:tcBorders>
              <w:top w:val="nil"/>
            </w:tcBorders>
            <w:tcMar>
              <w:top w:w="50" w:type="dxa"/>
              <w:left w:w="100" w:type="dxa"/>
            </w:tcMar>
          </w:tcPr>
          <w:p w14:paraId="6313E3AD" w14:textId="77777777" w:rsidR="00725654" w:rsidRDefault="00725654" w:rsidP="00F27A98"/>
        </w:tc>
        <w:tc>
          <w:tcPr>
            <w:tcW w:w="0" w:type="auto"/>
            <w:vMerge/>
            <w:tcBorders>
              <w:top w:val="nil"/>
            </w:tcBorders>
            <w:tcMar>
              <w:top w:w="50" w:type="dxa"/>
              <w:left w:w="100" w:type="dxa"/>
            </w:tcMar>
          </w:tcPr>
          <w:p w14:paraId="0D124BA0" w14:textId="77777777" w:rsidR="00725654" w:rsidRDefault="00725654" w:rsidP="00F27A98"/>
        </w:tc>
      </w:tr>
      <w:tr w:rsidR="00725654" w14:paraId="4B5D6058" w14:textId="77777777" w:rsidTr="00F27A98">
        <w:trPr>
          <w:trHeight w:val="144"/>
          <w:tblCellSpacing w:w="20" w:type="nil"/>
        </w:trPr>
        <w:tc>
          <w:tcPr>
            <w:tcW w:w="463" w:type="dxa"/>
            <w:tcMar>
              <w:top w:w="50" w:type="dxa"/>
              <w:left w:w="100" w:type="dxa"/>
            </w:tcMar>
            <w:vAlign w:val="center"/>
          </w:tcPr>
          <w:p w14:paraId="262ADBBA" w14:textId="77777777" w:rsidR="00725654" w:rsidRDefault="00725654" w:rsidP="00F27A98">
            <w:pPr>
              <w:spacing w:after="0"/>
            </w:pPr>
            <w:r>
              <w:rPr>
                <w:rFonts w:ascii="Times New Roman" w:hAnsi="Times New Roman"/>
                <w:color w:val="000000"/>
                <w:sz w:val="24"/>
              </w:rPr>
              <w:t>1</w:t>
            </w:r>
          </w:p>
        </w:tc>
        <w:tc>
          <w:tcPr>
            <w:tcW w:w="3168" w:type="dxa"/>
            <w:tcMar>
              <w:top w:w="50" w:type="dxa"/>
              <w:left w:w="100" w:type="dxa"/>
            </w:tcMar>
            <w:vAlign w:val="center"/>
          </w:tcPr>
          <w:p w14:paraId="553C35C0" w14:textId="77777777" w:rsidR="00725654" w:rsidRDefault="00725654" w:rsidP="00F27A98">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14:paraId="01E6F606" w14:textId="77777777" w:rsidR="00725654" w:rsidRDefault="00725654" w:rsidP="00F27A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478ED8B" w14:textId="77777777" w:rsidR="00725654" w:rsidRDefault="00725654" w:rsidP="00F27A98">
            <w:pPr>
              <w:spacing w:after="0"/>
              <w:ind w:left="135"/>
              <w:jc w:val="center"/>
            </w:pPr>
          </w:p>
        </w:tc>
        <w:tc>
          <w:tcPr>
            <w:tcW w:w="1611" w:type="dxa"/>
            <w:tcMar>
              <w:top w:w="50" w:type="dxa"/>
              <w:left w:w="100" w:type="dxa"/>
            </w:tcMar>
            <w:vAlign w:val="center"/>
          </w:tcPr>
          <w:p w14:paraId="7E3DAB29" w14:textId="77777777" w:rsidR="00725654" w:rsidRDefault="00725654" w:rsidP="00F27A98">
            <w:pPr>
              <w:spacing w:after="0"/>
              <w:ind w:left="135"/>
              <w:jc w:val="center"/>
            </w:pPr>
          </w:p>
        </w:tc>
        <w:tc>
          <w:tcPr>
            <w:tcW w:w="1139" w:type="dxa"/>
            <w:tcMar>
              <w:top w:w="50" w:type="dxa"/>
              <w:left w:w="100" w:type="dxa"/>
            </w:tcMar>
            <w:vAlign w:val="center"/>
          </w:tcPr>
          <w:p w14:paraId="1EDC478C" w14:textId="77777777" w:rsidR="00725654" w:rsidRDefault="00725654" w:rsidP="00F27A98">
            <w:pPr>
              <w:spacing w:after="0"/>
              <w:ind w:left="135"/>
            </w:pPr>
          </w:p>
        </w:tc>
        <w:tc>
          <w:tcPr>
            <w:tcW w:w="1959" w:type="dxa"/>
            <w:tcMar>
              <w:top w:w="50" w:type="dxa"/>
              <w:left w:w="100" w:type="dxa"/>
            </w:tcMar>
            <w:vAlign w:val="center"/>
          </w:tcPr>
          <w:p w14:paraId="03B17EE2" w14:textId="77777777" w:rsidR="00725654" w:rsidRDefault="00725654" w:rsidP="00F27A98">
            <w:pPr>
              <w:spacing w:after="0"/>
              <w:ind w:left="135"/>
            </w:pPr>
          </w:p>
        </w:tc>
      </w:tr>
      <w:tr w:rsidR="00725654" w14:paraId="168CBEDA" w14:textId="77777777" w:rsidTr="00F27A98">
        <w:trPr>
          <w:trHeight w:val="144"/>
          <w:tblCellSpacing w:w="20" w:type="nil"/>
        </w:trPr>
        <w:tc>
          <w:tcPr>
            <w:tcW w:w="463" w:type="dxa"/>
            <w:tcMar>
              <w:top w:w="50" w:type="dxa"/>
              <w:left w:w="100" w:type="dxa"/>
            </w:tcMar>
            <w:vAlign w:val="center"/>
          </w:tcPr>
          <w:p w14:paraId="5845EB4E" w14:textId="77777777" w:rsidR="00725654" w:rsidRDefault="00725654" w:rsidP="00F27A98">
            <w:pPr>
              <w:spacing w:after="0"/>
            </w:pPr>
            <w:r>
              <w:rPr>
                <w:rFonts w:ascii="Times New Roman" w:hAnsi="Times New Roman"/>
                <w:color w:val="000000"/>
                <w:sz w:val="24"/>
              </w:rPr>
              <w:t>2</w:t>
            </w:r>
          </w:p>
        </w:tc>
        <w:tc>
          <w:tcPr>
            <w:tcW w:w="3168" w:type="dxa"/>
            <w:tcMar>
              <w:top w:w="50" w:type="dxa"/>
              <w:left w:w="100" w:type="dxa"/>
            </w:tcMar>
            <w:vAlign w:val="center"/>
          </w:tcPr>
          <w:p w14:paraId="0D60F94A" w14:textId="77777777" w:rsidR="00725654" w:rsidRDefault="00725654" w:rsidP="00F27A98">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14:paraId="5C483937" w14:textId="77777777" w:rsidR="00725654" w:rsidRDefault="00725654" w:rsidP="00F27A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9C7C8B2" w14:textId="77777777" w:rsidR="00725654" w:rsidRDefault="00725654" w:rsidP="00F27A98">
            <w:pPr>
              <w:spacing w:after="0"/>
              <w:ind w:left="135"/>
              <w:jc w:val="center"/>
            </w:pPr>
          </w:p>
        </w:tc>
        <w:tc>
          <w:tcPr>
            <w:tcW w:w="1611" w:type="dxa"/>
            <w:tcMar>
              <w:top w:w="50" w:type="dxa"/>
              <w:left w:w="100" w:type="dxa"/>
            </w:tcMar>
            <w:vAlign w:val="center"/>
          </w:tcPr>
          <w:p w14:paraId="606B4D12" w14:textId="77777777" w:rsidR="00725654" w:rsidRDefault="00725654" w:rsidP="00F27A98">
            <w:pPr>
              <w:spacing w:after="0"/>
              <w:ind w:left="135"/>
              <w:jc w:val="center"/>
            </w:pPr>
          </w:p>
        </w:tc>
        <w:tc>
          <w:tcPr>
            <w:tcW w:w="1139" w:type="dxa"/>
            <w:tcMar>
              <w:top w:w="50" w:type="dxa"/>
              <w:left w:w="100" w:type="dxa"/>
            </w:tcMar>
            <w:vAlign w:val="center"/>
          </w:tcPr>
          <w:p w14:paraId="0F78A7C6" w14:textId="77777777" w:rsidR="00725654" w:rsidRDefault="00725654" w:rsidP="00F27A98">
            <w:pPr>
              <w:spacing w:after="0"/>
              <w:ind w:left="135"/>
            </w:pPr>
          </w:p>
        </w:tc>
        <w:tc>
          <w:tcPr>
            <w:tcW w:w="1959" w:type="dxa"/>
            <w:tcMar>
              <w:top w:w="50" w:type="dxa"/>
              <w:left w:w="100" w:type="dxa"/>
            </w:tcMar>
            <w:vAlign w:val="center"/>
          </w:tcPr>
          <w:p w14:paraId="22C9108D" w14:textId="77777777" w:rsidR="00725654" w:rsidRDefault="00725654" w:rsidP="00F27A98">
            <w:pPr>
              <w:spacing w:after="0"/>
              <w:ind w:left="135"/>
            </w:pPr>
          </w:p>
        </w:tc>
      </w:tr>
      <w:tr w:rsidR="00725654" w14:paraId="6D55A870" w14:textId="77777777" w:rsidTr="00F27A98">
        <w:trPr>
          <w:trHeight w:val="144"/>
          <w:tblCellSpacing w:w="20" w:type="nil"/>
        </w:trPr>
        <w:tc>
          <w:tcPr>
            <w:tcW w:w="463" w:type="dxa"/>
            <w:tcMar>
              <w:top w:w="50" w:type="dxa"/>
              <w:left w:w="100" w:type="dxa"/>
            </w:tcMar>
            <w:vAlign w:val="center"/>
          </w:tcPr>
          <w:p w14:paraId="30826B91" w14:textId="77777777" w:rsidR="00725654" w:rsidRDefault="00725654" w:rsidP="00F27A98">
            <w:pPr>
              <w:spacing w:after="0"/>
            </w:pPr>
            <w:r>
              <w:rPr>
                <w:rFonts w:ascii="Times New Roman" w:hAnsi="Times New Roman"/>
                <w:color w:val="000000"/>
                <w:sz w:val="24"/>
              </w:rPr>
              <w:t>3</w:t>
            </w:r>
          </w:p>
        </w:tc>
        <w:tc>
          <w:tcPr>
            <w:tcW w:w="3168" w:type="dxa"/>
            <w:tcMar>
              <w:top w:w="50" w:type="dxa"/>
              <w:left w:w="100" w:type="dxa"/>
            </w:tcMar>
            <w:vAlign w:val="center"/>
          </w:tcPr>
          <w:p w14:paraId="16656043"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14:paraId="4A2AA1DD"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090659D" w14:textId="77777777" w:rsidR="00725654" w:rsidRDefault="00725654" w:rsidP="00F27A98">
            <w:pPr>
              <w:spacing w:after="0"/>
              <w:ind w:left="135"/>
              <w:jc w:val="center"/>
            </w:pPr>
          </w:p>
        </w:tc>
        <w:tc>
          <w:tcPr>
            <w:tcW w:w="1611" w:type="dxa"/>
            <w:tcMar>
              <w:top w:w="50" w:type="dxa"/>
              <w:left w:w="100" w:type="dxa"/>
            </w:tcMar>
            <w:vAlign w:val="center"/>
          </w:tcPr>
          <w:p w14:paraId="1E971912" w14:textId="77777777" w:rsidR="00725654" w:rsidRDefault="00725654" w:rsidP="00F27A98">
            <w:pPr>
              <w:spacing w:after="0"/>
              <w:ind w:left="135"/>
              <w:jc w:val="center"/>
            </w:pPr>
          </w:p>
        </w:tc>
        <w:tc>
          <w:tcPr>
            <w:tcW w:w="1139" w:type="dxa"/>
            <w:tcMar>
              <w:top w:w="50" w:type="dxa"/>
              <w:left w:w="100" w:type="dxa"/>
            </w:tcMar>
            <w:vAlign w:val="center"/>
          </w:tcPr>
          <w:p w14:paraId="25A983A2" w14:textId="77777777" w:rsidR="00725654" w:rsidRDefault="00725654" w:rsidP="00F27A98">
            <w:pPr>
              <w:spacing w:after="0"/>
              <w:ind w:left="135"/>
            </w:pPr>
          </w:p>
        </w:tc>
        <w:tc>
          <w:tcPr>
            <w:tcW w:w="1959" w:type="dxa"/>
            <w:tcMar>
              <w:top w:w="50" w:type="dxa"/>
              <w:left w:w="100" w:type="dxa"/>
            </w:tcMar>
            <w:vAlign w:val="center"/>
          </w:tcPr>
          <w:p w14:paraId="732BAB40" w14:textId="77777777" w:rsidR="00725654" w:rsidRDefault="00725654" w:rsidP="00F27A98">
            <w:pPr>
              <w:spacing w:after="0"/>
              <w:ind w:left="135"/>
            </w:pPr>
          </w:p>
        </w:tc>
      </w:tr>
      <w:tr w:rsidR="00725654" w14:paraId="2C714757" w14:textId="77777777" w:rsidTr="00F27A98">
        <w:trPr>
          <w:trHeight w:val="144"/>
          <w:tblCellSpacing w:w="20" w:type="nil"/>
        </w:trPr>
        <w:tc>
          <w:tcPr>
            <w:tcW w:w="463" w:type="dxa"/>
            <w:tcMar>
              <w:top w:w="50" w:type="dxa"/>
              <w:left w:w="100" w:type="dxa"/>
            </w:tcMar>
            <w:vAlign w:val="center"/>
          </w:tcPr>
          <w:p w14:paraId="0A2BCA00" w14:textId="77777777" w:rsidR="00725654" w:rsidRDefault="00725654" w:rsidP="00F27A98">
            <w:pPr>
              <w:spacing w:after="0"/>
            </w:pPr>
            <w:r>
              <w:rPr>
                <w:rFonts w:ascii="Times New Roman" w:hAnsi="Times New Roman"/>
                <w:color w:val="000000"/>
                <w:sz w:val="24"/>
              </w:rPr>
              <w:t>4</w:t>
            </w:r>
          </w:p>
        </w:tc>
        <w:tc>
          <w:tcPr>
            <w:tcW w:w="3168" w:type="dxa"/>
            <w:tcMar>
              <w:top w:w="50" w:type="dxa"/>
              <w:left w:w="100" w:type="dxa"/>
            </w:tcMar>
            <w:vAlign w:val="center"/>
          </w:tcPr>
          <w:p w14:paraId="4CF11879"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14:paraId="5844B5D1"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F00074A" w14:textId="77777777" w:rsidR="00725654" w:rsidRDefault="00725654" w:rsidP="00F27A98">
            <w:pPr>
              <w:spacing w:after="0"/>
              <w:ind w:left="135"/>
              <w:jc w:val="center"/>
            </w:pPr>
          </w:p>
        </w:tc>
        <w:tc>
          <w:tcPr>
            <w:tcW w:w="1611" w:type="dxa"/>
            <w:tcMar>
              <w:top w:w="50" w:type="dxa"/>
              <w:left w:w="100" w:type="dxa"/>
            </w:tcMar>
            <w:vAlign w:val="center"/>
          </w:tcPr>
          <w:p w14:paraId="1F247F19" w14:textId="77777777" w:rsidR="00725654" w:rsidRDefault="00725654" w:rsidP="00F27A98">
            <w:pPr>
              <w:spacing w:after="0"/>
              <w:ind w:left="135"/>
              <w:jc w:val="center"/>
            </w:pPr>
          </w:p>
        </w:tc>
        <w:tc>
          <w:tcPr>
            <w:tcW w:w="1139" w:type="dxa"/>
            <w:tcMar>
              <w:top w:w="50" w:type="dxa"/>
              <w:left w:w="100" w:type="dxa"/>
            </w:tcMar>
            <w:vAlign w:val="center"/>
          </w:tcPr>
          <w:p w14:paraId="562C940F" w14:textId="77777777" w:rsidR="00725654" w:rsidRDefault="00725654" w:rsidP="00F27A98">
            <w:pPr>
              <w:spacing w:after="0"/>
              <w:ind w:left="135"/>
            </w:pPr>
          </w:p>
        </w:tc>
        <w:tc>
          <w:tcPr>
            <w:tcW w:w="1959" w:type="dxa"/>
            <w:tcMar>
              <w:top w:w="50" w:type="dxa"/>
              <w:left w:w="100" w:type="dxa"/>
            </w:tcMar>
            <w:vAlign w:val="center"/>
          </w:tcPr>
          <w:p w14:paraId="0738E336" w14:textId="77777777" w:rsidR="00725654" w:rsidRDefault="00725654" w:rsidP="00F27A98">
            <w:pPr>
              <w:spacing w:after="0"/>
              <w:ind w:left="135"/>
            </w:pPr>
          </w:p>
        </w:tc>
      </w:tr>
      <w:tr w:rsidR="00725654" w14:paraId="7CCB4B3C" w14:textId="77777777" w:rsidTr="00F27A98">
        <w:trPr>
          <w:trHeight w:val="144"/>
          <w:tblCellSpacing w:w="20" w:type="nil"/>
        </w:trPr>
        <w:tc>
          <w:tcPr>
            <w:tcW w:w="463" w:type="dxa"/>
            <w:tcMar>
              <w:top w:w="50" w:type="dxa"/>
              <w:left w:w="100" w:type="dxa"/>
            </w:tcMar>
            <w:vAlign w:val="center"/>
          </w:tcPr>
          <w:p w14:paraId="10CA9B57" w14:textId="77777777" w:rsidR="00725654" w:rsidRDefault="00725654" w:rsidP="00F27A98">
            <w:pPr>
              <w:spacing w:after="0"/>
            </w:pPr>
            <w:r>
              <w:rPr>
                <w:rFonts w:ascii="Times New Roman" w:hAnsi="Times New Roman"/>
                <w:color w:val="000000"/>
                <w:sz w:val="24"/>
              </w:rPr>
              <w:t>5</w:t>
            </w:r>
          </w:p>
        </w:tc>
        <w:tc>
          <w:tcPr>
            <w:tcW w:w="3168" w:type="dxa"/>
            <w:tcMar>
              <w:top w:w="50" w:type="dxa"/>
              <w:left w:w="100" w:type="dxa"/>
            </w:tcMar>
            <w:vAlign w:val="center"/>
          </w:tcPr>
          <w:p w14:paraId="47B61E10"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14:paraId="30AC3444"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95DD01F" w14:textId="77777777" w:rsidR="00725654" w:rsidRDefault="00725654" w:rsidP="00F27A98">
            <w:pPr>
              <w:spacing w:after="0"/>
              <w:ind w:left="135"/>
              <w:jc w:val="center"/>
            </w:pPr>
          </w:p>
        </w:tc>
        <w:tc>
          <w:tcPr>
            <w:tcW w:w="1611" w:type="dxa"/>
            <w:tcMar>
              <w:top w:w="50" w:type="dxa"/>
              <w:left w:w="100" w:type="dxa"/>
            </w:tcMar>
            <w:vAlign w:val="center"/>
          </w:tcPr>
          <w:p w14:paraId="7F0610AC" w14:textId="77777777" w:rsidR="00725654" w:rsidRDefault="00725654" w:rsidP="00F27A98">
            <w:pPr>
              <w:spacing w:after="0"/>
              <w:ind w:left="135"/>
              <w:jc w:val="center"/>
            </w:pPr>
          </w:p>
        </w:tc>
        <w:tc>
          <w:tcPr>
            <w:tcW w:w="1139" w:type="dxa"/>
            <w:tcMar>
              <w:top w:w="50" w:type="dxa"/>
              <w:left w:w="100" w:type="dxa"/>
            </w:tcMar>
            <w:vAlign w:val="center"/>
          </w:tcPr>
          <w:p w14:paraId="26BA8767" w14:textId="77777777" w:rsidR="00725654" w:rsidRDefault="00725654" w:rsidP="00F27A98">
            <w:pPr>
              <w:spacing w:after="0"/>
              <w:ind w:left="135"/>
            </w:pPr>
          </w:p>
        </w:tc>
        <w:tc>
          <w:tcPr>
            <w:tcW w:w="1959" w:type="dxa"/>
            <w:tcMar>
              <w:top w:w="50" w:type="dxa"/>
              <w:left w:w="100" w:type="dxa"/>
            </w:tcMar>
            <w:vAlign w:val="center"/>
          </w:tcPr>
          <w:p w14:paraId="5CE94A11" w14:textId="77777777" w:rsidR="00725654" w:rsidRDefault="00725654" w:rsidP="00F27A98">
            <w:pPr>
              <w:spacing w:after="0"/>
              <w:ind w:left="135"/>
            </w:pPr>
          </w:p>
        </w:tc>
      </w:tr>
      <w:tr w:rsidR="00725654" w14:paraId="06B9C868" w14:textId="77777777" w:rsidTr="00F27A98">
        <w:trPr>
          <w:trHeight w:val="144"/>
          <w:tblCellSpacing w:w="20" w:type="nil"/>
        </w:trPr>
        <w:tc>
          <w:tcPr>
            <w:tcW w:w="463" w:type="dxa"/>
            <w:tcMar>
              <w:top w:w="50" w:type="dxa"/>
              <w:left w:w="100" w:type="dxa"/>
            </w:tcMar>
            <w:vAlign w:val="center"/>
          </w:tcPr>
          <w:p w14:paraId="1E122D91" w14:textId="77777777" w:rsidR="00725654" w:rsidRDefault="00725654" w:rsidP="00F27A98">
            <w:pPr>
              <w:spacing w:after="0"/>
            </w:pPr>
            <w:r>
              <w:rPr>
                <w:rFonts w:ascii="Times New Roman" w:hAnsi="Times New Roman"/>
                <w:color w:val="000000"/>
                <w:sz w:val="24"/>
              </w:rPr>
              <w:t>6</w:t>
            </w:r>
          </w:p>
        </w:tc>
        <w:tc>
          <w:tcPr>
            <w:tcW w:w="3168" w:type="dxa"/>
            <w:tcMar>
              <w:top w:w="50" w:type="dxa"/>
              <w:left w:w="100" w:type="dxa"/>
            </w:tcMar>
            <w:vAlign w:val="center"/>
          </w:tcPr>
          <w:p w14:paraId="3A6AD563"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14:paraId="2F891C45"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A0E4CB9" w14:textId="77777777" w:rsidR="00725654" w:rsidRDefault="00725654" w:rsidP="00F27A98">
            <w:pPr>
              <w:spacing w:after="0"/>
              <w:ind w:left="135"/>
              <w:jc w:val="center"/>
            </w:pPr>
          </w:p>
        </w:tc>
        <w:tc>
          <w:tcPr>
            <w:tcW w:w="1611" w:type="dxa"/>
            <w:tcMar>
              <w:top w:w="50" w:type="dxa"/>
              <w:left w:w="100" w:type="dxa"/>
            </w:tcMar>
            <w:vAlign w:val="center"/>
          </w:tcPr>
          <w:p w14:paraId="51A21DE3" w14:textId="77777777" w:rsidR="00725654" w:rsidRDefault="00725654" w:rsidP="00F27A98">
            <w:pPr>
              <w:spacing w:after="0"/>
              <w:ind w:left="135"/>
              <w:jc w:val="center"/>
            </w:pPr>
          </w:p>
        </w:tc>
        <w:tc>
          <w:tcPr>
            <w:tcW w:w="1139" w:type="dxa"/>
            <w:tcMar>
              <w:top w:w="50" w:type="dxa"/>
              <w:left w:w="100" w:type="dxa"/>
            </w:tcMar>
            <w:vAlign w:val="center"/>
          </w:tcPr>
          <w:p w14:paraId="53616EA5" w14:textId="77777777" w:rsidR="00725654" w:rsidRDefault="00725654" w:rsidP="00F27A98">
            <w:pPr>
              <w:spacing w:after="0"/>
              <w:ind w:left="135"/>
            </w:pPr>
          </w:p>
        </w:tc>
        <w:tc>
          <w:tcPr>
            <w:tcW w:w="1959" w:type="dxa"/>
            <w:tcMar>
              <w:top w:w="50" w:type="dxa"/>
              <w:left w:w="100" w:type="dxa"/>
            </w:tcMar>
            <w:vAlign w:val="center"/>
          </w:tcPr>
          <w:p w14:paraId="5BDEA055" w14:textId="77777777" w:rsidR="00725654" w:rsidRDefault="00725654" w:rsidP="00F27A98">
            <w:pPr>
              <w:spacing w:after="0"/>
              <w:ind w:left="135"/>
            </w:pPr>
          </w:p>
        </w:tc>
      </w:tr>
      <w:tr w:rsidR="00725654" w14:paraId="1E9DC66F" w14:textId="77777777" w:rsidTr="00F27A98">
        <w:trPr>
          <w:trHeight w:val="144"/>
          <w:tblCellSpacing w:w="20" w:type="nil"/>
        </w:trPr>
        <w:tc>
          <w:tcPr>
            <w:tcW w:w="463" w:type="dxa"/>
            <w:tcMar>
              <w:top w:w="50" w:type="dxa"/>
              <w:left w:w="100" w:type="dxa"/>
            </w:tcMar>
            <w:vAlign w:val="center"/>
          </w:tcPr>
          <w:p w14:paraId="2049E3FF" w14:textId="77777777" w:rsidR="00725654" w:rsidRDefault="00725654" w:rsidP="00F27A98">
            <w:pPr>
              <w:spacing w:after="0"/>
            </w:pPr>
            <w:r>
              <w:rPr>
                <w:rFonts w:ascii="Times New Roman" w:hAnsi="Times New Roman"/>
                <w:color w:val="000000"/>
                <w:sz w:val="24"/>
              </w:rPr>
              <w:t>7</w:t>
            </w:r>
          </w:p>
        </w:tc>
        <w:tc>
          <w:tcPr>
            <w:tcW w:w="3168" w:type="dxa"/>
            <w:tcMar>
              <w:top w:w="50" w:type="dxa"/>
              <w:left w:w="100" w:type="dxa"/>
            </w:tcMar>
            <w:vAlign w:val="center"/>
          </w:tcPr>
          <w:p w14:paraId="4DBC798A"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14:paraId="528F7D0C"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5BD0DFF" w14:textId="77777777" w:rsidR="00725654" w:rsidRDefault="00725654" w:rsidP="00F27A98">
            <w:pPr>
              <w:spacing w:after="0"/>
              <w:ind w:left="135"/>
              <w:jc w:val="center"/>
            </w:pPr>
          </w:p>
        </w:tc>
        <w:tc>
          <w:tcPr>
            <w:tcW w:w="1611" w:type="dxa"/>
            <w:tcMar>
              <w:top w:w="50" w:type="dxa"/>
              <w:left w:w="100" w:type="dxa"/>
            </w:tcMar>
            <w:vAlign w:val="center"/>
          </w:tcPr>
          <w:p w14:paraId="20CEEB45" w14:textId="77777777" w:rsidR="00725654" w:rsidRDefault="00725654" w:rsidP="00F27A98">
            <w:pPr>
              <w:spacing w:after="0"/>
              <w:ind w:left="135"/>
              <w:jc w:val="center"/>
            </w:pPr>
          </w:p>
        </w:tc>
        <w:tc>
          <w:tcPr>
            <w:tcW w:w="1139" w:type="dxa"/>
            <w:tcMar>
              <w:top w:w="50" w:type="dxa"/>
              <w:left w:w="100" w:type="dxa"/>
            </w:tcMar>
            <w:vAlign w:val="center"/>
          </w:tcPr>
          <w:p w14:paraId="3D2484AB" w14:textId="77777777" w:rsidR="00725654" w:rsidRDefault="00725654" w:rsidP="00F27A98">
            <w:pPr>
              <w:spacing w:after="0"/>
              <w:ind w:left="135"/>
            </w:pPr>
          </w:p>
        </w:tc>
        <w:tc>
          <w:tcPr>
            <w:tcW w:w="1959" w:type="dxa"/>
            <w:tcMar>
              <w:top w:w="50" w:type="dxa"/>
              <w:left w:w="100" w:type="dxa"/>
            </w:tcMar>
            <w:vAlign w:val="center"/>
          </w:tcPr>
          <w:p w14:paraId="3D025C5A" w14:textId="77777777" w:rsidR="00725654" w:rsidRDefault="00725654" w:rsidP="00F27A98">
            <w:pPr>
              <w:spacing w:after="0"/>
              <w:ind w:left="135"/>
            </w:pPr>
          </w:p>
        </w:tc>
      </w:tr>
      <w:tr w:rsidR="00725654" w14:paraId="76E56212" w14:textId="77777777" w:rsidTr="00F27A98">
        <w:trPr>
          <w:trHeight w:val="144"/>
          <w:tblCellSpacing w:w="20" w:type="nil"/>
        </w:trPr>
        <w:tc>
          <w:tcPr>
            <w:tcW w:w="463" w:type="dxa"/>
            <w:tcMar>
              <w:top w:w="50" w:type="dxa"/>
              <w:left w:w="100" w:type="dxa"/>
            </w:tcMar>
            <w:vAlign w:val="center"/>
          </w:tcPr>
          <w:p w14:paraId="25D24CB8" w14:textId="77777777" w:rsidR="00725654" w:rsidRDefault="00725654" w:rsidP="00F27A98">
            <w:pPr>
              <w:spacing w:after="0"/>
            </w:pPr>
            <w:r>
              <w:rPr>
                <w:rFonts w:ascii="Times New Roman" w:hAnsi="Times New Roman"/>
                <w:color w:val="000000"/>
                <w:sz w:val="24"/>
              </w:rPr>
              <w:t>8</w:t>
            </w:r>
          </w:p>
        </w:tc>
        <w:tc>
          <w:tcPr>
            <w:tcW w:w="3168" w:type="dxa"/>
            <w:tcMar>
              <w:top w:w="50" w:type="dxa"/>
              <w:left w:w="100" w:type="dxa"/>
            </w:tcMar>
            <w:vAlign w:val="center"/>
          </w:tcPr>
          <w:p w14:paraId="0FD5F1C2"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14:paraId="1DA85AD2"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EB0FEBB" w14:textId="77777777" w:rsidR="00725654" w:rsidRDefault="00725654" w:rsidP="00F27A98">
            <w:pPr>
              <w:spacing w:after="0"/>
              <w:ind w:left="135"/>
              <w:jc w:val="center"/>
            </w:pPr>
          </w:p>
        </w:tc>
        <w:tc>
          <w:tcPr>
            <w:tcW w:w="1611" w:type="dxa"/>
            <w:tcMar>
              <w:top w:w="50" w:type="dxa"/>
              <w:left w:w="100" w:type="dxa"/>
            </w:tcMar>
            <w:vAlign w:val="center"/>
          </w:tcPr>
          <w:p w14:paraId="472940F9" w14:textId="77777777" w:rsidR="00725654" w:rsidRDefault="00725654" w:rsidP="00F27A98">
            <w:pPr>
              <w:spacing w:after="0"/>
              <w:ind w:left="135"/>
              <w:jc w:val="center"/>
            </w:pPr>
          </w:p>
        </w:tc>
        <w:tc>
          <w:tcPr>
            <w:tcW w:w="1139" w:type="dxa"/>
            <w:tcMar>
              <w:top w:w="50" w:type="dxa"/>
              <w:left w:w="100" w:type="dxa"/>
            </w:tcMar>
            <w:vAlign w:val="center"/>
          </w:tcPr>
          <w:p w14:paraId="14AE5FA9" w14:textId="77777777" w:rsidR="00725654" w:rsidRDefault="00725654" w:rsidP="00F27A98">
            <w:pPr>
              <w:spacing w:after="0"/>
              <w:ind w:left="135"/>
            </w:pPr>
          </w:p>
        </w:tc>
        <w:tc>
          <w:tcPr>
            <w:tcW w:w="1959" w:type="dxa"/>
            <w:tcMar>
              <w:top w:w="50" w:type="dxa"/>
              <w:left w:w="100" w:type="dxa"/>
            </w:tcMar>
            <w:vAlign w:val="center"/>
          </w:tcPr>
          <w:p w14:paraId="009889A6" w14:textId="77777777" w:rsidR="00725654" w:rsidRDefault="00725654" w:rsidP="00F27A98">
            <w:pPr>
              <w:spacing w:after="0"/>
              <w:ind w:left="135"/>
            </w:pPr>
          </w:p>
        </w:tc>
      </w:tr>
      <w:tr w:rsidR="00725654" w14:paraId="277F9121" w14:textId="77777777" w:rsidTr="00F27A98">
        <w:trPr>
          <w:trHeight w:val="144"/>
          <w:tblCellSpacing w:w="20" w:type="nil"/>
        </w:trPr>
        <w:tc>
          <w:tcPr>
            <w:tcW w:w="463" w:type="dxa"/>
            <w:tcMar>
              <w:top w:w="50" w:type="dxa"/>
              <w:left w:w="100" w:type="dxa"/>
            </w:tcMar>
            <w:vAlign w:val="center"/>
          </w:tcPr>
          <w:p w14:paraId="58F0324B" w14:textId="77777777" w:rsidR="00725654" w:rsidRDefault="00725654" w:rsidP="00F27A98">
            <w:pPr>
              <w:spacing w:after="0"/>
            </w:pPr>
            <w:r>
              <w:rPr>
                <w:rFonts w:ascii="Times New Roman" w:hAnsi="Times New Roman"/>
                <w:color w:val="000000"/>
                <w:sz w:val="24"/>
              </w:rPr>
              <w:t>9</w:t>
            </w:r>
          </w:p>
        </w:tc>
        <w:tc>
          <w:tcPr>
            <w:tcW w:w="3168" w:type="dxa"/>
            <w:tcMar>
              <w:top w:w="50" w:type="dxa"/>
              <w:left w:w="100" w:type="dxa"/>
            </w:tcMar>
            <w:vAlign w:val="center"/>
          </w:tcPr>
          <w:p w14:paraId="11C63FE4"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14:paraId="7D8DBCBB"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18E46E6" w14:textId="77777777" w:rsidR="00725654" w:rsidRDefault="00725654" w:rsidP="00F27A98">
            <w:pPr>
              <w:spacing w:after="0"/>
              <w:ind w:left="135"/>
              <w:jc w:val="center"/>
            </w:pPr>
          </w:p>
        </w:tc>
        <w:tc>
          <w:tcPr>
            <w:tcW w:w="1611" w:type="dxa"/>
            <w:tcMar>
              <w:top w:w="50" w:type="dxa"/>
              <w:left w:w="100" w:type="dxa"/>
            </w:tcMar>
            <w:vAlign w:val="center"/>
          </w:tcPr>
          <w:p w14:paraId="0A42ADDD" w14:textId="77777777" w:rsidR="00725654" w:rsidRDefault="00725654" w:rsidP="00F27A98">
            <w:pPr>
              <w:spacing w:after="0"/>
              <w:ind w:left="135"/>
              <w:jc w:val="center"/>
            </w:pPr>
          </w:p>
        </w:tc>
        <w:tc>
          <w:tcPr>
            <w:tcW w:w="1139" w:type="dxa"/>
            <w:tcMar>
              <w:top w:w="50" w:type="dxa"/>
              <w:left w:w="100" w:type="dxa"/>
            </w:tcMar>
            <w:vAlign w:val="center"/>
          </w:tcPr>
          <w:p w14:paraId="3B14B5A0" w14:textId="77777777" w:rsidR="00725654" w:rsidRDefault="00725654" w:rsidP="00F27A98">
            <w:pPr>
              <w:spacing w:after="0"/>
              <w:ind w:left="135"/>
            </w:pPr>
          </w:p>
        </w:tc>
        <w:tc>
          <w:tcPr>
            <w:tcW w:w="1959" w:type="dxa"/>
            <w:tcMar>
              <w:top w:w="50" w:type="dxa"/>
              <w:left w:w="100" w:type="dxa"/>
            </w:tcMar>
            <w:vAlign w:val="center"/>
          </w:tcPr>
          <w:p w14:paraId="248899C3" w14:textId="77777777" w:rsidR="00725654" w:rsidRDefault="00725654" w:rsidP="00F27A98">
            <w:pPr>
              <w:spacing w:after="0"/>
              <w:ind w:left="135"/>
            </w:pPr>
          </w:p>
        </w:tc>
      </w:tr>
      <w:tr w:rsidR="00725654" w14:paraId="39B2AF14" w14:textId="77777777" w:rsidTr="00F27A98">
        <w:trPr>
          <w:trHeight w:val="144"/>
          <w:tblCellSpacing w:w="20" w:type="nil"/>
        </w:trPr>
        <w:tc>
          <w:tcPr>
            <w:tcW w:w="463" w:type="dxa"/>
            <w:tcMar>
              <w:top w:w="50" w:type="dxa"/>
              <w:left w:w="100" w:type="dxa"/>
            </w:tcMar>
            <w:vAlign w:val="center"/>
          </w:tcPr>
          <w:p w14:paraId="63EF56CF" w14:textId="77777777" w:rsidR="00725654" w:rsidRDefault="00725654" w:rsidP="00F27A98">
            <w:pPr>
              <w:spacing w:after="0"/>
            </w:pPr>
            <w:r>
              <w:rPr>
                <w:rFonts w:ascii="Times New Roman" w:hAnsi="Times New Roman"/>
                <w:color w:val="000000"/>
                <w:sz w:val="24"/>
              </w:rPr>
              <w:lastRenderedPageBreak/>
              <w:t>10</w:t>
            </w:r>
          </w:p>
        </w:tc>
        <w:tc>
          <w:tcPr>
            <w:tcW w:w="3168" w:type="dxa"/>
            <w:tcMar>
              <w:top w:w="50" w:type="dxa"/>
              <w:left w:w="100" w:type="dxa"/>
            </w:tcMar>
            <w:vAlign w:val="center"/>
          </w:tcPr>
          <w:p w14:paraId="6FE22966"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14:paraId="525B24F7"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DA5FBC3" w14:textId="77777777" w:rsidR="00725654" w:rsidRDefault="00725654" w:rsidP="00F27A98">
            <w:pPr>
              <w:spacing w:after="0"/>
              <w:ind w:left="135"/>
              <w:jc w:val="center"/>
            </w:pPr>
          </w:p>
        </w:tc>
        <w:tc>
          <w:tcPr>
            <w:tcW w:w="1611" w:type="dxa"/>
            <w:tcMar>
              <w:top w:w="50" w:type="dxa"/>
              <w:left w:w="100" w:type="dxa"/>
            </w:tcMar>
            <w:vAlign w:val="center"/>
          </w:tcPr>
          <w:p w14:paraId="33B82E20" w14:textId="77777777" w:rsidR="00725654" w:rsidRDefault="00725654" w:rsidP="00F27A98">
            <w:pPr>
              <w:spacing w:after="0"/>
              <w:ind w:left="135"/>
              <w:jc w:val="center"/>
            </w:pPr>
          </w:p>
        </w:tc>
        <w:tc>
          <w:tcPr>
            <w:tcW w:w="1139" w:type="dxa"/>
            <w:tcMar>
              <w:top w:w="50" w:type="dxa"/>
              <w:left w:w="100" w:type="dxa"/>
            </w:tcMar>
            <w:vAlign w:val="center"/>
          </w:tcPr>
          <w:p w14:paraId="3BCE43A3" w14:textId="77777777" w:rsidR="00725654" w:rsidRDefault="00725654" w:rsidP="00F27A98">
            <w:pPr>
              <w:spacing w:after="0"/>
              <w:ind w:left="135"/>
            </w:pPr>
          </w:p>
        </w:tc>
        <w:tc>
          <w:tcPr>
            <w:tcW w:w="1959" w:type="dxa"/>
            <w:tcMar>
              <w:top w:w="50" w:type="dxa"/>
              <w:left w:w="100" w:type="dxa"/>
            </w:tcMar>
            <w:vAlign w:val="center"/>
          </w:tcPr>
          <w:p w14:paraId="73059F06" w14:textId="77777777" w:rsidR="00725654" w:rsidRDefault="00725654" w:rsidP="00F27A98">
            <w:pPr>
              <w:spacing w:after="0"/>
              <w:ind w:left="135"/>
            </w:pPr>
          </w:p>
        </w:tc>
      </w:tr>
      <w:tr w:rsidR="00725654" w14:paraId="3E07E09E" w14:textId="77777777" w:rsidTr="00F27A98">
        <w:trPr>
          <w:trHeight w:val="144"/>
          <w:tblCellSpacing w:w="20" w:type="nil"/>
        </w:trPr>
        <w:tc>
          <w:tcPr>
            <w:tcW w:w="463" w:type="dxa"/>
            <w:tcMar>
              <w:top w:w="50" w:type="dxa"/>
              <w:left w:w="100" w:type="dxa"/>
            </w:tcMar>
            <w:vAlign w:val="center"/>
          </w:tcPr>
          <w:p w14:paraId="16F35C86" w14:textId="77777777" w:rsidR="00725654" w:rsidRDefault="00725654" w:rsidP="00F27A98">
            <w:pPr>
              <w:spacing w:after="0"/>
            </w:pPr>
            <w:r>
              <w:rPr>
                <w:rFonts w:ascii="Times New Roman" w:hAnsi="Times New Roman"/>
                <w:color w:val="000000"/>
                <w:sz w:val="24"/>
              </w:rPr>
              <w:t>11</w:t>
            </w:r>
          </w:p>
        </w:tc>
        <w:tc>
          <w:tcPr>
            <w:tcW w:w="3168" w:type="dxa"/>
            <w:tcMar>
              <w:top w:w="50" w:type="dxa"/>
              <w:left w:w="100" w:type="dxa"/>
            </w:tcMar>
            <w:vAlign w:val="center"/>
          </w:tcPr>
          <w:p w14:paraId="11313462"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14:paraId="27B353D1"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5A345F4" w14:textId="77777777" w:rsidR="00725654" w:rsidRDefault="00725654" w:rsidP="00F27A98">
            <w:pPr>
              <w:spacing w:after="0"/>
              <w:ind w:left="135"/>
              <w:jc w:val="center"/>
            </w:pPr>
          </w:p>
        </w:tc>
        <w:tc>
          <w:tcPr>
            <w:tcW w:w="1611" w:type="dxa"/>
            <w:tcMar>
              <w:top w:w="50" w:type="dxa"/>
              <w:left w:w="100" w:type="dxa"/>
            </w:tcMar>
            <w:vAlign w:val="center"/>
          </w:tcPr>
          <w:p w14:paraId="03BF70FE" w14:textId="77777777" w:rsidR="00725654" w:rsidRDefault="00725654" w:rsidP="00F27A98">
            <w:pPr>
              <w:spacing w:after="0"/>
              <w:ind w:left="135"/>
              <w:jc w:val="center"/>
            </w:pPr>
          </w:p>
        </w:tc>
        <w:tc>
          <w:tcPr>
            <w:tcW w:w="1139" w:type="dxa"/>
            <w:tcMar>
              <w:top w:w="50" w:type="dxa"/>
              <w:left w:w="100" w:type="dxa"/>
            </w:tcMar>
            <w:vAlign w:val="center"/>
          </w:tcPr>
          <w:p w14:paraId="625E8176" w14:textId="77777777" w:rsidR="00725654" w:rsidRDefault="00725654" w:rsidP="00F27A98">
            <w:pPr>
              <w:spacing w:after="0"/>
              <w:ind w:left="135"/>
            </w:pPr>
          </w:p>
        </w:tc>
        <w:tc>
          <w:tcPr>
            <w:tcW w:w="1959" w:type="dxa"/>
            <w:tcMar>
              <w:top w:w="50" w:type="dxa"/>
              <w:left w:w="100" w:type="dxa"/>
            </w:tcMar>
            <w:vAlign w:val="center"/>
          </w:tcPr>
          <w:p w14:paraId="5E9966C1" w14:textId="77777777" w:rsidR="00725654" w:rsidRDefault="00725654" w:rsidP="00F27A98">
            <w:pPr>
              <w:spacing w:after="0"/>
              <w:ind w:left="135"/>
            </w:pPr>
          </w:p>
        </w:tc>
      </w:tr>
      <w:tr w:rsidR="00725654" w14:paraId="5CF4A4B6" w14:textId="77777777" w:rsidTr="00F27A98">
        <w:trPr>
          <w:trHeight w:val="144"/>
          <w:tblCellSpacing w:w="20" w:type="nil"/>
        </w:trPr>
        <w:tc>
          <w:tcPr>
            <w:tcW w:w="463" w:type="dxa"/>
            <w:tcMar>
              <w:top w:w="50" w:type="dxa"/>
              <w:left w:w="100" w:type="dxa"/>
            </w:tcMar>
            <w:vAlign w:val="center"/>
          </w:tcPr>
          <w:p w14:paraId="4F40D375" w14:textId="77777777" w:rsidR="00725654" w:rsidRDefault="00725654" w:rsidP="00F27A98">
            <w:pPr>
              <w:spacing w:after="0"/>
            </w:pPr>
            <w:r>
              <w:rPr>
                <w:rFonts w:ascii="Times New Roman" w:hAnsi="Times New Roman"/>
                <w:color w:val="000000"/>
                <w:sz w:val="24"/>
              </w:rPr>
              <w:t>12</w:t>
            </w:r>
          </w:p>
        </w:tc>
        <w:tc>
          <w:tcPr>
            <w:tcW w:w="3168" w:type="dxa"/>
            <w:tcMar>
              <w:top w:w="50" w:type="dxa"/>
              <w:left w:w="100" w:type="dxa"/>
            </w:tcMar>
            <w:vAlign w:val="center"/>
          </w:tcPr>
          <w:p w14:paraId="04FD02FA"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14:paraId="7967F1A1"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3ADB243" w14:textId="77777777" w:rsidR="00725654" w:rsidRDefault="00725654" w:rsidP="00F27A98">
            <w:pPr>
              <w:spacing w:after="0"/>
              <w:ind w:left="135"/>
              <w:jc w:val="center"/>
            </w:pPr>
          </w:p>
        </w:tc>
        <w:tc>
          <w:tcPr>
            <w:tcW w:w="1611" w:type="dxa"/>
            <w:tcMar>
              <w:top w:w="50" w:type="dxa"/>
              <w:left w:w="100" w:type="dxa"/>
            </w:tcMar>
            <w:vAlign w:val="center"/>
          </w:tcPr>
          <w:p w14:paraId="599C8915" w14:textId="77777777" w:rsidR="00725654" w:rsidRDefault="00725654" w:rsidP="00F27A98">
            <w:pPr>
              <w:spacing w:after="0"/>
              <w:ind w:left="135"/>
              <w:jc w:val="center"/>
            </w:pPr>
          </w:p>
        </w:tc>
        <w:tc>
          <w:tcPr>
            <w:tcW w:w="1139" w:type="dxa"/>
            <w:tcMar>
              <w:top w:w="50" w:type="dxa"/>
              <w:left w:w="100" w:type="dxa"/>
            </w:tcMar>
            <w:vAlign w:val="center"/>
          </w:tcPr>
          <w:p w14:paraId="6543D52D" w14:textId="77777777" w:rsidR="00725654" w:rsidRDefault="00725654" w:rsidP="00F27A98">
            <w:pPr>
              <w:spacing w:after="0"/>
              <w:ind w:left="135"/>
            </w:pPr>
          </w:p>
        </w:tc>
        <w:tc>
          <w:tcPr>
            <w:tcW w:w="1959" w:type="dxa"/>
            <w:tcMar>
              <w:top w:w="50" w:type="dxa"/>
              <w:left w:w="100" w:type="dxa"/>
            </w:tcMar>
            <w:vAlign w:val="center"/>
          </w:tcPr>
          <w:p w14:paraId="7656046C" w14:textId="77777777" w:rsidR="00725654" w:rsidRDefault="00725654" w:rsidP="00F27A98">
            <w:pPr>
              <w:spacing w:after="0"/>
              <w:ind w:left="135"/>
            </w:pPr>
          </w:p>
        </w:tc>
      </w:tr>
      <w:tr w:rsidR="00725654" w14:paraId="4DE7506D" w14:textId="77777777" w:rsidTr="00F27A98">
        <w:trPr>
          <w:trHeight w:val="144"/>
          <w:tblCellSpacing w:w="20" w:type="nil"/>
        </w:trPr>
        <w:tc>
          <w:tcPr>
            <w:tcW w:w="463" w:type="dxa"/>
            <w:tcMar>
              <w:top w:w="50" w:type="dxa"/>
              <w:left w:w="100" w:type="dxa"/>
            </w:tcMar>
            <w:vAlign w:val="center"/>
          </w:tcPr>
          <w:p w14:paraId="305FAF29" w14:textId="77777777" w:rsidR="00725654" w:rsidRDefault="00725654" w:rsidP="00F27A98">
            <w:pPr>
              <w:spacing w:after="0"/>
            </w:pPr>
            <w:r>
              <w:rPr>
                <w:rFonts w:ascii="Times New Roman" w:hAnsi="Times New Roman"/>
                <w:color w:val="000000"/>
                <w:sz w:val="24"/>
              </w:rPr>
              <w:t>13</w:t>
            </w:r>
          </w:p>
        </w:tc>
        <w:tc>
          <w:tcPr>
            <w:tcW w:w="3168" w:type="dxa"/>
            <w:tcMar>
              <w:top w:w="50" w:type="dxa"/>
              <w:left w:w="100" w:type="dxa"/>
            </w:tcMar>
            <w:vAlign w:val="center"/>
          </w:tcPr>
          <w:p w14:paraId="61CF97F3" w14:textId="77777777" w:rsidR="00725654" w:rsidRDefault="00725654" w:rsidP="00F27A98">
            <w:pPr>
              <w:spacing w:after="0"/>
              <w:ind w:left="135"/>
            </w:pPr>
            <w:r w:rsidRPr="004C3AF3">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14:paraId="7405403B" w14:textId="77777777" w:rsidR="00725654" w:rsidRDefault="00725654" w:rsidP="00F27A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7E1A69" w14:textId="77777777" w:rsidR="00725654" w:rsidRDefault="00725654" w:rsidP="00F27A98">
            <w:pPr>
              <w:spacing w:after="0"/>
              <w:ind w:left="135"/>
              <w:jc w:val="center"/>
            </w:pPr>
          </w:p>
        </w:tc>
        <w:tc>
          <w:tcPr>
            <w:tcW w:w="1611" w:type="dxa"/>
            <w:tcMar>
              <w:top w:w="50" w:type="dxa"/>
              <w:left w:w="100" w:type="dxa"/>
            </w:tcMar>
            <w:vAlign w:val="center"/>
          </w:tcPr>
          <w:p w14:paraId="68C7F519" w14:textId="77777777" w:rsidR="00725654" w:rsidRDefault="00725654" w:rsidP="00F27A98">
            <w:pPr>
              <w:spacing w:after="0"/>
              <w:ind w:left="135"/>
              <w:jc w:val="center"/>
            </w:pPr>
          </w:p>
        </w:tc>
        <w:tc>
          <w:tcPr>
            <w:tcW w:w="1139" w:type="dxa"/>
            <w:tcMar>
              <w:top w:w="50" w:type="dxa"/>
              <w:left w:w="100" w:type="dxa"/>
            </w:tcMar>
            <w:vAlign w:val="center"/>
          </w:tcPr>
          <w:p w14:paraId="5A12C0CF" w14:textId="77777777" w:rsidR="00725654" w:rsidRDefault="00725654" w:rsidP="00F27A98">
            <w:pPr>
              <w:spacing w:after="0"/>
              <w:ind w:left="135"/>
            </w:pPr>
          </w:p>
        </w:tc>
        <w:tc>
          <w:tcPr>
            <w:tcW w:w="1959" w:type="dxa"/>
            <w:tcMar>
              <w:top w:w="50" w:type="dxa"/>
              <w:left w:w="100" w:type="dxa"/>
            </w:tcMar>
            <w:vAlign w:val="center"/>
          </w:tcPr>
          <w:p w14:paraId="1C7BA14A" w14:textId="77777777" w:rsidR="00725654" w:rsidRDefault="00725654" w:rsidP="00F27A98">
            <w:pPr>
              <w:spacing w:after="0"/>
              <w:ind w:left="135"/>
            </w:pPr>
          </w:p>
        </w:tc>
      </w:tr>
      <w:tr w:rsidR="00725654" w14:paraId="0798E2D3" w14:textId="77777777" w:rsidTr="00F27A98">
        <w:trPr>
          <w:trHeight w:val="144"/>
          <w:tblCellSpacing w:w="20" w:type="nil"/>
        </w:trPr>
        <w:tc>
          <w:tcPr>
            <w:tcW w:w="463" w:type="dxa"/>
            <w:tcMar>
              <w:top w:w="50" w:type="dxa"/>
              <w:left w:w="100" w:type="dxa"/>
            </w:tcMar>
            <w:vAlign w:val="center"/>
          </w:tcPr>
          <w:p w14:paraId="3E053672" w14:textId="77777777" w:rsidR="00725654" w:rsidRDefault="00725654" w:rsidP="00F27A98">
            <w:pPr>
              <w:spacing w:after="0"/>
            </w:pPr>
            <w:r>
              <w:rPr>
                <w:rFonts w:ascii="Times New Roman" w:hAnsi="Times New Roman"/>
                <w:color w:val="000000"/>
                <w:sz w:val="24"/>
              </w:rPr>
              <w:t>14</w:t>
            </w:r>
          </w:p>
        </w:tc>
        <w:tc>
          <w:tcPr>
            <w:tcW w:w="3168" w:type="dxa"/>
            <w:tcMar>
              <w:top w:w="50" w:type="dxa"/>
              <w:left w:w="100" w:type="dxa"/>
            </w:tcMar>
            <w:vAlign w:val="center"/>
          </w:tcPr>
          <w:p w14:paraId="69068CE0"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14:paraId="3B5768EF"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3616075" w14:textId="77777777" w:rsidR="00725654" w:rsidRDefault="00725654" w:rsidP="00F27A98">
            <w:pPr>
              <w:spacing w:after="0"/>
              <w:ind w:left="135"/>
              <w:jc w:val="center"/>
            </w:pPr>
          </w:p>
        </w:tc>
        <w:tc>
          <w:tcPr>
            <w:tcW w:w="1611" w:type="dxa"/>
            <w:tcMar>
              <w:top w:w="50" w:type="dxa"/>
              <w:left w:w="100" w:type="dxa"/>
            </w:tcMar>
            <w:vAlign w:val="center"/>
          </w:tcPr>
          <w:p w14:paraId="69BE34DB" w14:textId="77777777" w:rsidR="00725654" w:rsidRDefault="00725654" w:rsidP="00F27A98">
            <w:pPr>
              <w:spacing w:after="0"/>
              <w:ind w:left="135"/>
              <w:jc w:val="center"/>
            </w:pPr>
          </w:p>
        </w:tc>
        <w:tc>
          <w:tcPr>
            <w:tcW w:w="1139" w:type="dxa"/>
            <w:tcMar>
              <w:top w:w="50" w:type="dxa"/>
              <w:left w:w="100" w:type="dxa"/>
            </w:tcMar>
            <w:vAlign w:val="center"/>
          </w:tcPr>
          <w:p w14:paraId="40FE92EB" w14:textId="77777777" w:rsidR="00725654" w:rsidRDefault="00725654" w:rsidP="00F27A98">
            <w:pPr>
              <w:spacing w:after="0"/>
              <w:ind w:left="135"/>
            </w:pPr>
          </w:p>
        </w:tc>
        <w:tc>
          <w:tcPr>
            <w:tcW w:w="1959" w:type="dxa"/>
            <w:tcMar>
              <w:top w:w="50" w:type="dxa"/>
              <w:left w:w="100" w:type="dxa"/>
            </w:tcMar>
            <w:vAlign w:val="center"/>
          </w:tcPr>
          <w:p w14:paraId="015727A7" w14:textId="77777777" w:rsidR="00725654" w:rsidRDefault="00725654" w:rsidP="00F27A98">
            <w:pPr>
              <w:spacing w:after="0"/>
              <w:ind w:left="135"/>
            </w:pPr>
          </w:p>
        </w:tc>
      </w:tr>
      <w:tr w:rsidR="00725654" w14:paraId="727975F9" w14:textId="77777777" w:rsidTr="00F27A98">
        <w:trPr>
          <w:trHeight w:val="144"/>
          <w:tblCellSpacing w:w="20" w:type="nil"/>
        </w:trPr>
        <w:tc>
          <w:tcPr>
            <w:tcW w:w="463" w:type="dxa"/>
            <w:tcMar>
              <w:top w:w="50" w:type="dxa"/>
              <w:left w:w="100" w:type="dxa"/>
            </w:tcMar>
            <w:vAlign w:val="center"/>
          </w:tcPr>
          <w:p w14:paraId="0F427220" w14:textId="77777777" w:rsidR="00725654" w:rsidRDefault="00725654" w:rsidP="00F27A98">
            <w:pPr>
              <w:spacing w:after="0"/>
            </w:pPr>
            <w:r>
              <w:rPr>
                <w:rFonts w:ascii="Times New Roman" w:hAnsi="Times New Roman"/>
                <w:color w:val="000000"/>
                <w:sz w:val="24"/>
              </w:rPr>
              <w:t>15</w:t>
            </w:r>
          </w:p>
        </w:tc>
        <w:tc>
          <w:tcPr>
            <w:tcW w:w="3168" w:type="dxa"/>
            <w:tcMar>
              <w:top w:w="50" w:type="dxa"/>
              <w:left w:w="100" w:type="dxa"/>
            </w:tcMar>
            <w:vAlign w:val="center"/>
          </w:tcPr>
          <w:p w14:paraId="032100D2" w14:textId="77777777" w:rsidR="00725654" w:rsidRDefault="00725654" w:rsidP="00F27A98">
            <w:pPr>
              <w:spacing w:after="0"/>
              <w:ind w:left="135"/>
            </w:pPr>
            <w:r w:rsidRPr="004C3AF3">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14:paraId="24292330" w14:textId="77777777" w:rsidR="00725654" w:rsidRDefault="00725654" w:rsidP="00F27A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937AEAF" w14:textId="77777777" w:rsidR="00725654" w:rsidRDefault="00725654" w:rsidP="00F27A98">
            <w:pPr>
              <w:spacing w:after="0"/>
              <w:ind w:left="135"/>
              <w:jc w:val="center"/>
            </w:pPr>
          </w:p>
        </w:tc>
        <w:tc>
          <w:tcPr>
            <w:tcW w:w="1611" w:type="dxa"/>
            <w:tcMar>
              <w:top w:w="50" w:type="dxa"/>
              <w:left w:w="100" w:type="dxa"/>
            </w:tcMar>
            <w:vAlign w:val="center"/>
          </w:tcPr>
          <w:p w14:paraId="48355849" w14:textId="77777777" w:rsidR="00725654" w:rsidRDefault="00725654" w:rsidP="00F27A98">
            <w:pPr>
              <w:spacing w:after="0"/>
              <w:ind w:left="135"/>
              <w:jc w:val="center"/>
            </w:pPr>
          </w:p>
        </w:tc>
        <w:tc>
          <w:tcPr>
            <w:tcW w:w="1139" w:type="dxa"/>
            <w:tcMar>
              <w:top w:w="50" w:type="dxa"/>
              <w:left w:w="100" w:type="dxa"/>
            </w:tcMar>
            <w:vAlign w:val="center"/>
          </w:tcPr>
          <w:p w14:paraId="4188CF79" w14:textId="77777777" w:rsidR="00725654" w:rsidRDefault="00725654" w:rsidP="00F27A98">
            <w:pPr>
              <w:spacing w:after="0"/>
              <w:ind w:left="135"/>
            </w:pPr>
          </w:p>
        </w:tc>
        <w:tc>
          <w:tcPr>
            <w:tcW w:w="1959" w:type="dxa"/>
            <w:tcMar>
              <w:top w:w="50" w:type="dxa"/>
              <w:left w:w="100" w:type="dxa"/>
            </w:tcMar>
            <w:vAlign w:val="center"/>
          </w:tcPr>
          <w:p w14:paraId="388C1E76" w14:textId="77777777" w:rsidR="00725654" w:rsidRDefault="00725654" w:rsidP="00F27A98">
            <w:pPr>
              <w:spacing w:after="0"/>
              <w:ind w:left="135"/>
            </w:pPr>
          </w:p>
        </w:tc>
      </w:tr>
      <w:tr w:rsidR="00725654" w14:paraId="03533F15" w14:textId="77777777" w:rsidTr="00F27A98">
        <w:trPr>
          <w:trHeight w:val="144"/>
          <w:tblCellSpacing w:w="20" w:type="nil"/>
        </w:trPr>
        <w:tc>
          <w:tcPr>
            <w:tcW w:w="463" w:type="dxa"/>
            <w:tcMar>
              <w:top w:w="50" w:type="dxa"/>
              <w:left w:w="100" w:type="dxa"/>
            </w:tcMar>
            <w:vAlign w:val="center"/>
          </w:tcPr>
          <w:p w14:paraId="38AFBAE2" w14:textId="77777777" w:rsidR="00725654" w:rsidRDefault="00725654" w:rsidP="00F27A98">
            <w:pPr>
              <w:spacing w:after="0"/>
            </w:pPr>
            <w:r>
              <w:rPr>
                <w:rFonts w:ascii="Times New Roman" w:hAnsi="Times New Roman"/>
                <w:color w:val="000000"/>
                <w:sz w:val="24"/>
              </w:rPr>
              <w:t>16</w:t>
            </w:r>
          </w:p>
        </w:tc>
        <w:tc>
          <w:tcPr>
            <w:tcW w:w="3168" w:type="dxa"/>
            <w:tcMar>
              <w:top w:w="50" w:type="dxa"/>
              <w:left w:w="100" w:type="dxa"/>
            </w:tcMar>
            <w:vAlign w:val="center"/>
          </w:tcPr>
          <w:p w14:paraId="48A13975"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14:paraId="6C2610AC"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B5A8827" w14:textId="77777777" w:rsidR="00725654" w:rsidRDefault="00725654" w:rsidP="00F27A98">
            <w:pPr>
              <w:spacing w:after="0"/>
              <w:ind w:left="135"/>
              <w:jc w:val="center"/>
            </w:pPr>
          </w:p>
        </w:tc>
        <w:tc>
          <w:tcPr>
            <w:tcW w:w="1611" w:type="dxa"/>
            <w:tcMar>
              <w:top w:w="50" w:type="dxa"/>
              <w:left w:w="100" w:type="dxa"/>
            </w:tcMar>
            <w:vAlign w:val="center"/>
          </w:tcPr>
          <w:p w14:paraId="2B2608C6" w14:textId="77777777" w:rsidR="00725654" w:rsidRDefault="00725654" w:rsidP="00F27A98">
            <w:pPr>
              <w:spacing w:after="0"/>
              <w:ind w:left="135"/>
              <w:jc w:val="center"/>
            </w:pPr>
          </w:p>
        </w:tc>
        <w:tc>
          <w:tcPr>
            <w:tcW w:w="1139" w:type="dxa"/>
            <w:tcMar>
              <w:top w:w="50" w:type="dxa"/>
              <w:left w:w="100" w:type="dxa"/>
            </w:tcMar>
            <w:vAlign w:val="center"/>
          </w:tcPr>
          <w:p w14:paraId="6D2B6E24" w14:textId="77777777" w:rsidR="00725654" w:rsidRDefault="00725654" w:rsidP="00F27A98">
            <w:pPr>
              <w:spacing w:after="0"/>
              <w:ind w:left="135"/>
            </w:pPr>
          </w:p>
        </w:tc>
        <w:tc>
          <w:tcPr>
            <w:tcW w:w="1959" w:type="dxa"/>
            <w:tcMar>
              <w:top w:w="50" w:type="dxa"/>
              <w:left w:w="100" w:type="dxa"/>
            </w:tcMar>
            <w:vAlign w:val="center"/>
          </w:tcPr>
          <w:p w14:paraId="362D4F98" w14:textId="77777777" w:rsidR="00725654" w:rsidRDefault="00725654" w:rsidP="00F27A98">
            <w:pPr>
              <w:spacing w:after="0"/>
              <w:ind w:left="135"/>
            </w:pPr>
          </w:p>
        </w:tc>
      </w:tr>
      <w:tr w:rsidR="00725654" w14:paraId="0B9D2EBF" w14:textId="77777777" w:rsidTr="00F27A98">
        <w:trPr>
          <w:trHeight w:val="144"/>
          <w:tblCellSpacing w:w="20" w:type="nil"/>
        </w:trPr>
        <w:tc>
          <w:tcPr>
            <w:tcW w:w="463" w:type="dxa"/>
            <w:tcMar>
              <w:top w:w="50" w:type="dxa"/>
              <w:left w:w="100" w:type="dxa"/>
            </w:tcMar>
            <w:vAlign w:val="center"/>
          </w:tcPr>
          <w:p w14:paraId="2BA7B955" w14:textId="77777777" w:rsidR="00725654" w:rsidRDefault="00725654" w:rsidP="00F27A98">
            <w:pPr>
              <w:spacing w:after="0"/>
            </w:pPr>
            <w:r>
              <w:rPr>
                <w:rFonts w:ascii="Times New Roman" w:hAnsi="Times New Roman"/>
                <w:color w:val="000000"/>
                <w:sz w:val="24"/>
              </w:rPr>
              <w:t>17</w:t>
            </w:r>
          </w:p>
        </w:tc>
        <w:tc>
          <w:tcPr>
            <w:tcW w:w="3168" w:type="dxa"/>
            <w:tcMar>
              <w:top w:w="50" w:type="dxa"/>
              <w:left w:w="100" w:type="dxa"/>
            </w:tcMar>
            <w:vAlign w:val="center"/>
          </w:tcPr>
          <w:p w14:paraId="5C7DCE44"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14:paraId="615EF61F"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314E0ED" w14:textId="77777777" w:rsidR="00725654" w:rsidRDefault="00725654" w:rsidP="00F27A98">
            <w:pPr>
              <w:spacing w:after="0"/>
              <w:ind w:left="135"/>
              <w:jc w:val="center"/>
            </w:pPr>
          </w:p>
        </w:tc>
        <w:tc>
          <w:tcPr>
            <w:tcW w:w="1611" w:type="dxa"/>
            <w:tcMar>
              <w:top w:w="50" w:type="dxa"/>
              <w:left w:w="100" w:type="dxa"/>
            </w:tcMar>
            <w:vAlign w:val="center"/>
          </w:tcPr>
          <w:p w14:paraId="23059986" w14:textId="77777777" w:rsidR="00725654" w:rsidRDefault="00725654" w:rsidP="00F27A98">
            <w:pPr>
              <w:spacing w:after="0"/>
              <w:ind w:left="135"/>
              <w:jc w:val="center"/>
            </w:pPr>
          </w:p>
        </w:tc>
        <w:tc>
          <w:tcPr>
            <w:tcW w:w="1139" w:type="dxa"/>
            <w:tcMar>
              <w:top w:w="50" w:type="dxa"/>
              <w:left w:w="100" w:type="dxa"/>
            </w:tcMar>
            <w:vAlign w:val="center"/>
          </w:tcPr>
          <w:p w14:paraId="28DF70B7" w14:textId="77777777" w:rsidR="00725654" w:rsidRDefault="00725654" w:rsidP="00F27A98">
            <w:pPr>
              <w:spacing w:after="0"/>
              <w:ind w:left="135"/>
            </w:pPr>
          </w:p>
        </w:tc>
        <w:tc>
          <w:tcPr>
            <w:tcW w:w="1959" w:type="dxa"/>
            <w:tcMar>
              <w:top w:w="50" w:type="dxa"/>
              <w:left w:w="100" w:type="dxa"/>
            </w:tcMar>
            <w:vAlign w:val="center"/>
          </w:tcPr>
          <w:p w14:paraId="1EF3D774" w14:textId="77777777" w:rsidR="00725654" w:rsidRDefault="00725654" w:rsidP="00F27A98">
            <w:pPr>
              <w:spacing w:after="0"/>
              <w:ind w:left="135"/>
            </w:pPr>
          </w:p>
        </w:tc>
      </w:tr>
      <w:tr w:rsidR="00725654" w14:paraId="04C736DA" w14:textId="77777777" w:rsidTr="00F27A98">
        <w:trPr>
          <w:trHeight w:val="144"/>
          <w:tblCellSpacing w:w="20" w:type="nil"/>
        </w:trPr>
        <w:tc>
          <w:tcPr>
            <w:tcW w:w="463" w:type="dxa"/>
            <w:tcMar>
              <w:top w:w="50" w:type="dxa"/>
              <w:left w:w="100" w:type="dxa"/>
            </w:tcMar>
            <w:vAlign w:val="center"/>
          </w:tcPr>
          <w:p w14:paraId="2817124E" w14:textId="77777777" w:rsidR="00725654" w:rsidRDefault="00725654" w:rsidP="00F27A98">
            <w:pPr>
              <w:spacing w:after="0"/>
            </w:pPr>
            <w:r>
              <w:rPr>
                <w:rFonts w:ascii="Times New Roman" w:hAnsi="Times New Roman"/>
                <w:color w:val="000000"/>
                <w:sz w:val="24"/>
              </w:rPr>
              <w:t>18</w:t>
            </w:r>
          </w:p>
        </w:tc>
        <w:tc>
          <w:tcPr>
            <w:tcW w:w="3168" w:type="dxa"/>
            <w:tcMar>
              <w:top w:w="50" w:type="dxa"/>
              <w:left w:w="100" w:type="dxa"/>
            </w:tcMar>
            <w:vAlign w:val="center"/>
          </w:tcPr>
          <w:p w14:paraId="182607AA"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14:paraId="0600C99F"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7438977" w14:textId="77777777" w:rsidR="00725654" w:rsidRDefault="00725654" w:rsidP="00F27A98">
            <w:pPr>
              <w:spacing w:after="0"/>
              <w:ind w:left="135"/>
              <w:jc w:val="center"/>
            </w:pPr>
          </w:p>
        </w:tc>
        <w:tc>
          <w:tcPr>
            <w:tcW w:w="1611" w:type="dxa"/>
            <w:tcMar>
              <w:top w:w="50" w:type="dxa"/>
              <w:left w:w="100" w:type="dxa"/>
            </w:tcMar>
            <w:vAlign w:val="center"/>
          </w:tcPr>
          <w:p w14:paraId="24FD769E" w14:textId="77777777" w:rsidR="00725654" w:rsidRDefault="00725654" w:rsidP="00F27A98">
            <w:pPr>
              <w:spacing w:after="0"/>
              <w:ind w:left="135"/>
              <w:jc w:val="center"/>
            </w:pPr>
          </w:p>
        </w:tc>
        <w:tc>
          <w:tcPr>
            <w:tcW w:w="1139" w:type="dxa"/>
            <w:tcMar>
              <w:top w:w="50" w:type="dxa"/>
              <w:left w:w="100" w:type="dxa"/>
            </w:tcMar>
            <w:vAlign w:val="center"/>
          </w:tcPr>
          <w:p w14:paraId="2ABC63D1" w14:textId="77777777" w:rsidR="00725654" w:rsidRDefault="00725654" w:rsidP="00F27A98">
            <w:pPr>
              <w:spacing w:after="0"/>
              <w:ind w:left="135"/>
            </w:pPr>
          </w:p>
        </w:tc>
        <w:tc>
          <w:tcPr>
            <w:tcW w:w="1959" w:type="dxa"/>
            <w:tcMar>
              <w:top w:w="50" w:type="dxa"/>
              <w:left w:w="100" w:type="dxa"/>
            </w:tcMar>
            <w:vAlign w:val="center"/>
          </w:tcPr>
          <w:p w14:paraId="184E094B" w14:textId="77777777" w:rsidR="00725654" w:rsidRDefault="00725654" w:rsidP="00F27A98">
            <w:pPr>
              <w:spacing w:after="0"/>
              <w:ind w:left="135"/>
            </w:pPr>
          </w:p>
        </w:tc>
      </w:tr>
      <w:tr w:rsidR="00725654" w14:paraId="74B086A1" w14:textId="77777777" w:rsidTr="00F27A98">
        <w:trPr>
          <w:trHeight w:val="144"/>
          <w:tblCellSpacing w:w="20" w:type="nil"/>
        </w:trPr>
        <w:tc>
          <w:tcPr>
            <w:tcW w:w="463" w:type="dxa"/>
            <w:tcMar>
              <w:top w:w="50" w:type="dxa"/>
              <w:left w:w="100" w:type="dxa"/>
            </w:tcMar>
            <w:vAlign w:val="center"/>
          </w:tcPr>
          <w:p w14:paraId="698FE9F0" w14:textId="77777777" w:rsidR="00725654" w:rsidRDefault="00725654" w:rsidP="00F27A98">
            <w:pPr>
              <w:spacing w:after="0"/>
            </w:pPr>
            <w:r>
              <w:rPr>
                <w:rFonts w:ascii="Times New Roman" w:hAnsi="Times New Roman"/>
                <w:color w:val="000000"/>
                <w:sz w:val="24"/>
              </w:rPr>
              <w:t>19</w:t>
            </w:r>
          </w:p>
        </w:tc>
        <w:tc>
          <w:tcPr>
            <w:tcW w:w="3168" w:type="dxa"/>
            <w:tcMar>
              <w:top w:w="50" w:type="dxa"/>
              <w:left w:w="100" w:type="dxa"/>
            </w:tcMar>
            <w:vAlign w:val="center"/>
          </w:tcPr>
          <w:p w14:paraId="510E847D"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14:paraId="34FD8342"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CA13844" w14:textId="77777777" w:rsidR="00725654" w:rsidRDefault="00725654" w:rsidP="00F27A98">
            <w:pPr>
              <w:spacing w:after="0"/>
              <w:ind w:left="135"/>
              <w:jc w:val="center"/>
            </w:pPr>
          </w:p>
        </w:tc>
        <w:tc>
          <w:tcPr>
            <w:tcW w:w="1611" w:type="dxa"/>
            <w:tcMar>
              <w:top w:w="50" w:type="dxa"/>
              <w:left w:w="100" w:type="dxa"/>
            </w:tcMar>
            <w:vAlign w:val="center"/>
          </w:tcPr>
          <w:p w14:paraId="4FF878DF" w14:textId="77777777" w:rsidR="00725654" w:rsidRDefault="00725654" w:rsidP="00F27A98">
            <w:pPr>
              <w:spacing w:after="0"/>
              <w:ind w:left="135"/>
              <w:jc w:val="center"/>
            </w:pPr>
          </w:p>
        </w:tc>
        <w:tc>
          <w:tcPr>
            <w:tcW w:w="1139" w:type="dxa"/>
            <w:tcMar>
              <w:top w:w="50" w:type="dxa"/>
              <w:left w:w="100" w:type="dxa"/>
            </w:tcMar>
            <w:vAlign w:val="center"/>
          </w:tcPr>
          <w:p w14:paraId="0A41D9B5" w14:textId="77777777" w:rsidR="00725654" w:rsidRDefault="00725654" w:rsidP="00F27A98">
            <w:pPr>
              <w:spacing w:after="0"/>
              <w:ind w:left="135"/>
            </w:pPr>
          </w:p>
        </w:tc>
        <w:tc>
          <w:tcPr>
            <w:tcW w:w="1959" w:type="dxa"/>
            <w:tcMar>
              <w:top w:w="50" w:type="dxa"/>
              <w:left w:w="100" w:type="dxa"/>
            </w:tcMar>
            <w:vAlign w:val="center"/>
          </w:tcPr>
          <w:p w14:paraId="1B49AE4D" w14:textId="77777777" w:rsidR="00725654" w:rsidRDefault="00725654" w:rsidP="00F27A98">
            <w:pPr>
              <w:spacing w:after="0"/>
              <w:ind w:left="135"/>
            </w:pPr>
          </w:p>
        </w:tc>
      </w:tr>
      <w:tr w:rsidR="00725654" w14:paraId="1576B44E" w14:textId="77777777" w:rsidTr="00F27A98">
        <w:trPr>
          <w:trHeight w:val="144"/>
          <w:tblCellSpacing w:w="20" w:type="nil"/>
        </w:trPr>
        <w:tc>
          <w:tcPr>
            <w:tcW w:w="463" w:type="dxa"/>
            <w:tcMar>
              <w:top w:w="50" w:type="dxa"/>
              <w:left w:w="100" w:type="dxa"/>
            </w:tcMar>
            <w:vAlign w:val="center"/>
          </w:tcPr>
          <w:p w14:paraId="3329B358" w14:textId="77777777" w:rsidR="00725654" w:rsidRDefault="00725654" w:rsidP="00F27A98">
            <w:pPr>
              <w:spacing w:after="0"/>
            </w:pPr>
            <w:r>
              <w:rPr>
                <w:rFonts w:ascii="Times New Roman" w:hAnsi="Times New Roman"/>
                <w:color w:val="000000"/>
                <w:sz w:val="24"/>
              </w:rPr>
              <w:t>20</w:t>
            </w:r>
          </w:p>
        </w:tc>
        <w:tc>
          <w:tcPr>
            <w:tcW w:w="3168" w:type="dxa"/>
            <w:tcMar>
              <w:top w:w="50" w:type="dxa"/>
              <w:left w:w="100" w:type="dxa"/>
            </w:tcMar>
            <w:vAlign w:val="center"/>
          </w:tcPr>
          <w:p w14:paraId="61D1FD53"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14:paraId="4FF0487F"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01A06D4" w14:textId="77777777" w:rsidR="00725654" w:rsidRDefault="00725654" w:rsidP="00F27A98">
            <w:pPr>
              <w:spacing w:after="0"/>
              <w:ind w:left="135"/>
              <w:jc w:val="center"/>
            </w:pPr>
          </w:p>
        </w:tc>
        <w:tc>
          <w:tcPr>
            <w:tcW w:w="1611" w:type="dxa"/>
            <w:tcMar>
              <w:top w:w="50" w:type="dxa"/>
              <w:left w:w="100" w:type="dxa"/>
            </w:tcMar>
            <w:vAlign w:val="center"/>
          </w:tcPr>
          <w:p w14:paraId="1184D2ED" w14:textId="77777777" w:rsidR="00725654" w:rsidRDefault="00725654" w:rsidP="00F27A98">
            <w:pPr>
              <w:spacing w:after="0"/>
              <w:ind w:left="135"/>
              <w:jc w:val="center"/>
            </w:pPr>
          </w:p>
        </w:tc>
        <w:tc>
          <w:tcPr>
            <w:tcW w:w="1139" w:type="dxa"/>
            <w:tcMar>
              <w:top w:w="50" w:type="dxa"/>
              <w:left w:w="100" w:type="dxa"/>
            </w:tcMar>
            <w:vAlign w:val="center"/>
          </w:tcPr>
          <w:p w14:paraId="2F9C94C2" w14:textId="77777777" w:rsidR="00725654" w:rsidRDefault="00725654" w:rsidP="00F27A98">
            <w:pPr>
              <w:spacing w:after="0"/>
              <w:ind w:left="135"/>
            </w:pPr>
          </w:p>
        </w:tc>
        <w:tc>
          <w:tcPr>
            <w:tcW w:w="1959" w:type="dxa"/>
            <w:tcMar>
              <w:top w:w="50" w:type="dxa"/>
              <w:left w:w="100" w:type="dxa"/>
            </w:tcMar>
            <w:vAlign w:val="center"/>
          </w:tcPr>
          <w:p w14:paraId="250394F8" w14:textId="77777777" w:rsidR="00725654" w:rsidRDefault="00725654" w:rsidP="00F27A98">
            <w:pPr>
              <w:spacing w:after="0"/>
              <w:ind w:left="135"/>
            </w:pPr>
          </w:p>
        </w:tc>
      </w:tr>
      <w:tr w:rsidR="00725654" w14:paraId="2A76DA93" w14:textId="77777777" w:rsidTr="00F27A98">
        <w:trPr>
          <w:trHeight w:val="144"/>
          <w:tblCellSpacing w:w="20" w:type="nil"/>
        </w:trPr>
        <w:tc>
          <w:tcPr>
            <w:tcW w:w="463" w:type="dxa"/>
            <w:tcMar>
              <w:top w:w="50" w:type="dxa"/>
              <w:left w:w="100" w:type="dxa"/>
            </w:tcMar>
            <w:vAlign w:val="center"/>
          </w:tcPr>
          <w:p w14:paraId="05EFCF62" w14:textId="77777777" w:rsidR="00725654" w:rsidRDefault="00725654" w:rsidP="00F27A98">
            <w:pPr>
              <w:spacing w:after="0"/>
            </w:pPr>
            <w:r>
              <w:rPr>
                <w:rFonts w:ascii="Times New Roman" w:hAnsi="Times New Roman"/>
                <w:color w:val="000000"/>
                <w:sz w:val="24"/>
              </w:rPr>
              <w:t>21</w:t>
            </w:r>
          </w:p>
        </w:tc>
        <w:tc>
          <w:tcPr>
            <w:tcW w:w="3168" w:type="dxa"/>
            <w:tcMar>
              <w:top w:w="50" w:type="dxa"/>
              <w:left w:w="100" w:type="dxa"/>
            </w:tcMar>
            <w:vAlign w:val="center"/>
          </w:tcPr>
          <w:p w14:paraId="5BF39B2C"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14:paraId="2B94C625"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5824725" w14:textId="77777777" w:rsidR="00725654" w:rsidRDefault="00725654" w:rsidP="00F27A98">
            <w:pPr>
              <w:spacing w:after="0"/>
              <w:ind w:left="135"/>
              <w:jc w:val="center"/>
            </w:pPr>
          </w:p>
        </w:tc>
        <w:tc>
          <w:tcPr>
            <w:tcW w:w="1611" w:type="dxa"/>
            <w:tcMar>
              <w:top w:w="50" w:type="dxa"/>
              <w:left w:w="100" w:type="dxa"/>
            </w:tcMar>
            <w:vAlign w:val="center"/>
          </w:tcPr>
          <w:p w14:paraId="71F017C7" w14:textId="77777777" w:rsidR="00725654" w:rsidRDefault="00725654" w:rsidP="00F27A98">
            <w:pPr>
              <w:spacing w:after="0"/>
              <w:ind w:left="135"/>
              <w:jc w:val="center"/>
            </w:pPr>
          </w:p>
        </w:tc>
        <w:tc>
          <w:tcPr>
            <w:tcW w:w="1139" w:type="dxa"/>
            <w:tcMar>
              <w:top w:w="50" w:type="dxa"/>
              <w:left w:w="100" w:type="dxa"/>
            </w:tcMar>
            <w:vAlign w:val="center"/>
          </w:tcPr>
          <w:p w14:paraId="22CD161F" w14:textId="77777777" w:rsidR="00725654" w:rsidRDefault="00725654" w:rsidP="00F27A98">
            <w:pPr>
              <w:spacing w:after="0"/>
              <w:ind w:left="135"/>
            </w:pPr>
          </w:p>
        </w:tc>
        <w:tc>
          <w:tcPr>
            <w:tcW w:w="1959" w:type="dxa"/>
            <w:tcMar>
              <w:top w:w="50" w:type="dxa"/>
              <w:left w:w="100" w:type="dxa"/>
            </w:tcMar>
            <w:vAlign w:val="center"/>
          </w:tcPr>
          <w:p w14:paraId="30D65B3C" w14:textId="77777777" w:rsidR="00725654" w:rsidRDefault="00725654" w:rsidP="00F27A98">
            <w:pPr>
              <w:spacing w:after="0"/>
              <w:ind w:left="135"/>
            </w:pPr>
          </w:p>
        </w:tc>
      </w:tr>
      <w:tr w:rsidR="00725654" w14:paraId="0EA9D37D" w14:textId="77777777" w:rsidTr="00F27A98">
        <w:trPr>
          <w:trHeight w:val="144"/>
          <w:tblCellSpacing w:w="20" w:type="nil"/>
        </w:trPr>
        <w:tc>
          <w:tcPr>
            <w:tcW w:w="463" w:type="dxa"/>
            <w:tcMar>
              <w:top w:w="50" w:type="dxa"/>
              <w:left w:w="100" w:type="dxa"/>
            </w:tcMar>
            <w:vAlign w:val="center"/>
          </w:tcPr>
          <w:p w14:paraId="2CAC01B6" w14:textId="77777777" w:rsidR="00725654" w:rsidRDefault="00725654" w:rsidP="00F27A98">
            <w:pPr>
              <w:spacing w:after="0"/>
            </w:pPr>
            <w:r>
              <w:rPr>
                <w:rFonts w:ascii="Times New Roman" w:hAnsi="Times New Roman"/>
                <w:color w:val="000000"/>
                <w:sz w:val="24"/>
              </w:rPr>
              <w:t>22</w:t>
            </w:r>
          </w:p>
        </w:tc>
        <w:tc>
          <w:tcPr>
            <w:tcW w:w="3168" w:type="dxa"/>
            <w:tcMar>
              <w:top w:w="50" w:type="dxa"/>
              <w:left w:w="100" w:type="dxa"/>
            </w:tcMar>
            <w:vAlign w:val="center"/>
          </w:tcPr>
          <w:p w14:paraId="5DCA6175"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14:paraId="3809A424"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4EABC5D" w14:textId="77777777" w:rsidR="00725654" w:rsidRDefault="00725654" w:rsidP="00F27A98">
            <w:pPr>
              <w:spacing w:after="0"/>
              <w:ind w:left="135"/>
              <w:jc w:val="center"/>
            </w:pPr>
          </w:p>
        </w:tc>
        <w:tc>
          <w:tcPr>
            <w:tcW w:w="1611" w:type="dxa"/>
            <w:tcMar>
              <w:top w:w="50" w:type="dxa"/>
              <w:left w:w="100" w:type="dxa"/>
            </w:tcMar>
            <w:vAlign w:val="center"/>
          </w:tcPr>
          <w:p w14:paraId="1C4919F9" w14:textId="77777777" w:rsidR="00725654" w:rsidRDefault="00725654" w:rsidP="00F27A98">
            <w:pPr>
              <w:spacing w:after="0"/>
              <w:ind w:left="135"/>
              <w:jc w:val="center"/>
            </w:pPr>
          </w:p>
        </w:tc>
        <w:tc>
          <w:tcPr>
            <w:tcW w:w="1139" w:type="dxa"/>
            <w:tcMar>
              <w:top w:w="50" w:type="dxa"/>
              <w:left w:w="100" w:type="dxa"/>
            </w:tcMar>
            <w:vAlign w:val="center"/>
          </w:tcPr>
          <w:p w14:paraId="3B76254C" w14:textId="77777777" w:rsidR="00725654" w:rsidRDefault="00725654" w:rsidP="00F27A98">
            <w:pPr>
              <w:spacing w:after="0"/>
              <w:ind w:left="135"/>
            </w:pPr>
          </w:p>
        </w:tc>
        <w:tc>
          <w:tcPr>
            <w:tcW w:w="1959" w:type="dxa"/>
            <w:tcMar>
              <w:top w:w="50" w:type="dxa"/>
              <w:left w:w="100" w:type="dxa"/>
            </w:tcMar>
            <w:vAlign w:val="center"/>
          </w:tcPr>
          <w:p w14:paraId="3E81A528" w14:textId="77777777" w:rsidR="00725654" w:rsidRDefault="00725654" w:rsidP="00F27A98">
            <w:pPr>
              <w:spacing w:after="0"/>
              <w:ind w:left="135"/>
            </w:pPr>
          </w:p>
        </w:tc>
      </w:tr>
      <w:tr w:rsidR="00725654" w14:paraId="4EABE773" w14:textId="77777777" w:rsidTr="00F27A98">
        <w:trPr>
          <w:trHeight w:val="144"/>
          <w:tblCellSpacing w:w="20" w:type="nil"/>
        </w:trPr>
        <w:tc>
          <w:tcPr>
            <w:tcW w:w="463" w:type="dxa"/>
            <w:tcMar>
              <w:top w:w="50" w:type="dxa"/>
              <w:left w:w="100" w:type="dxa"/>
            </w:tcMar>
            <w:vAlign w:val="center"/>
          </w:tcPr>
          <w:p w14:paraId="242321BA" w14:textId="77777777" w:rsidR="00725654" w:rsidRDefault="00725654" w:rsidP="00F27A98">
            <w:pPr>
              <w:spacing w:after="0"/>
            </w:pPr>
            <w:r>
              <w:rPr>
                <w:rFonts w:ascii="Times New Roman" w:hAnsi="Times New Roman"/>
                <w:color w:val="000000"/>
                <w:sz w:val="24"/>
              </w:rPr>
              <w:lastRenderedPageBreak/>
              <w:t>23</w:t>
            </w:r>
          </w:p>
        </w:tc>
        <w:tc>
          <w:tcPr>
            <w:tcW w:w="3168" w:type="dxa"/>
            <w:tcMar>
              <w:top w:w="50" w:type="dxa"/>
              <w:left w:w="100" w:type="dxa"/>
            </w:tcMar>
            <w:vAlign w:val="center"/>
          </w:tcPr>
          <w:p w14:paraId="72D1A2B3"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Сравнение геометрических фигур: общее, различное</w:t>
            </w:r>
          </w:p>
        </w:tc>
        <w:tc>
          <w:tcPr>
            <w:tcW w:w="815" w:type="dxa"/>
            <w:tcMar>
              <w:top w:w="50" w:type="dxa"/>
              <w:left w:w="100" w:type="dxa"/>
            </w:tcMar>
            <w:vAlign w:val="center"/>
          </w:tcPr>
          <w:p w14:paraId="6F5BADD4"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B288126" w14:textId="77777777" w:rsidR="00725654" w:rsidRDefault="00725654" w:rsidP="00F27A98">
            <w:pPr>
              <w:spacing w:after="0"/>
              <w:ind w:left="135"/>
              <w:jc w:val="center"/>
            </w:pPr>
          </w:p>
        </w:tc>
        <w:tc>
          <w:tcPr>
            <w:tcW w:w="1611" w:type="dxa"/>
            <w:tcMar>
              <w:top w:w="50" w:type="dxa"/>
              <w:left w:w="100" w:type="dxa"/>
            </w:tcMar>
            <w:vAlign w:val="center"/>
          </w:tcPr>
          <w:p w14:paraId="4BEF4E45" w14:textId="77777777" w:rsidR="00725654" w:rsidRDefault="00725654" w:rsidP="00F27A98">
            <w:pPr>
              <w:spacing w:after="0"/>
              <w:ind w:left="135"/>
              <w:jc w:val="center"/>
            </w:pPr>
          </w:p>
        </w:tc>
        <w:tc>
          <w:tcPr>
            <w:tcW w:w="1139" w:type="dxa"/>
            <w:tcMar>
              <w:top w:w="50" w:type="dxa"/>
              <w:left w:w="100" w:type="dxa"/>
            </w:tcMar>
            <w:vAlign w:val="center"/>
          </w:tcPr>
          <w:p w14:paraId="369A8123" w14:textId="77777777" w:rsidR="00725654" w:rsidRDefault="00725654" w:rsidP="00F27A98">
            <w:pPr>
              <w:spacing w:after="0"/>
              <w:ind w:left="135"/>
            </w:pPr>
          </w:p>
        </w:tc>
        <w:tc>
          <w:tcPr>
            <w:tcW w:w="1959" w:type="dxa"/>
            <w:tcMar>
              <w:top w:w="50" w:type="dxa"/>
              <w:left w:w="100" w:type="dxa"/>
            </w:tcMar>
            <w:vAlign w:val="center"/>
          </w:tcPr>
          <w:p w14:paraId="6058EDE9" w14:textId="77777777" w:rsidR="00725654" w:rsidRDefault="00725654" w:rsidP="00F27A98">
            <w:pPr>
              <w:spacing w:after="0"/>
              <w:ind w:left="135"/>
            </w:pPr>
          </w:p>
        </w:tc>
      </w:tr>
      <w:tr w:rsidR="00725654" w14:paraId="1E01E9E4" w14:textId="77777777" w:rsidTr="00F27A98">
        <w:trPr>
          <w:trHeight w:val="144"/>
          <w:tblCellSpacing w:w="20" w:type="nil"/>
        </w:trPr>
        <w:tc>
          <w:tcPr>
            <w:tcW w:w="463" w:type="dxa"/>
            <w:tcMar>
              <w:top w:w="50" w:type="dxa"/>
              <w:left w:w="100" w:type="dxa"/>
            </w:tcMar>
            <w:vAlign w:val="center"/>
          </w:tcPr>
          <w:p w14:paraId="33DAFE85" w14:textId="77777777" w:rsidR="00725654" w:rsidRDefault="00725654" w:rsidP="00F27A98">
            <w:pPr>
              <w:spacing w:after="0"/>
            </w:pPr>
            <w:r>
              <w:rPr>
                <w:rFonts w:ascii="Times New Roman" w:hAnsi="Times New Roman"/>
                <w:color w:val="000000"/>
                <w:sz w:val="24"/>
              </w:rPr>
              <w:t>24</w:t>
            </w:r>
          </w:p>
        </w:tc>
        <w:tc>
          <w:tcPr>
            <w:tcW w:w="3168" w:type="dxa"/>
            <w:tcMar>
              <w:top w:w="50" w:type="dxa"/>
              <w:left w:w="100" w:type="dxa"/>
            </w:tcMar>
            <w:vAlign w:val="center"/>
          </w:tcPr>
          <w:p w14:paraId="736302B0" w14:textId="77777777" w:rsidR="00725654" w:rsidRDefault="00725654" w:rsidP="00F27A98">
            <w:pPr>
              <w:spacing w:after="0"/>
              <w:ind w:left="135"/>
            </w:pPr>
            <w:r w:rsidRPr="004C3AF3">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14:paraId="386B19FE" w14:textId="77777777" w:rsidR="00725654" w:rsidRDefault="00725654" w:rsidP="00F27A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FD0E914" w14:textId="77777777" w:rsidR="00725654" w:rsidRDefault="00725654" w:rsidP="00F27A98">
            <w:pPr>
              <w:spacing w:after="0"/>
              <w:ind w:left="135"/>
              <w:jc w:val="center"/>
            </w:pPr>
          </w:p>
        </w:tc>
        <w:tc>
          <w:tcPr>
            <w:tcW w:w="1611" w:type="dxa"/>
            <w:tcMar>
              <w:top w:w="50" w:type="dxa"/>
              <w:left w:w="100" w:type="dxa"/>
            </w:tcMar>
            <w:vAlign w:val="center"/>
          </w:tcPr>
          <w:p w14:paraId="0C8AB33B" w14:textId="77777777" w:rsidR="00725654" w:rsidRDefault="00725654" w:rsidP="00F27A98">
            <w:pPr>
              <w:spacing w:after="0"/>
              <w:ind w:left="135"/>
              <w:jc w:val="center"/>
            </w:pPr>
          </w:p>
        </w:tc>
        <w:tc>
          <w:tcPr>
            <w:tcW w:w="1139" w:type="dxa"/>
            <w:tcMar>
              <w:top w:w="50" w:type="dxa"/>
              <w:left w:w="100" w:type="dxa"/>
            </w:tcMar>
            <w:vAlign w:val="center"/>
          </w:tcPr>
          <w:p w14:paraId="400AA7CA" w14:textId="77777777" w:rsidR="00725654" w:rsidRDefault="00725654" w:rsidP="00F27A98">
            <w:pPr>
              <w:spacing w:after="0"/>
              <w:ind w:left="135"/>
            </w:pPr>
          </w:p>
        </w:tc>
        <w:tc>
          <w:tcPr>
            <w:tcW w:w="1959" w:type="dxa"/>
            <w:tcMar>
              <w:top w:w="50" w:type="dxa"/>
              <w:left w:w="100" w:type="dxa"/>
            </w:tcMar>
            <w:vAlign w:val="center"/>
          </w:tcPr>
          <w:p w14:paraId="73D3C38D" w14:textId="77777777" w:rsidR="00725654" w:rsidRDefault="00725654" w:rsidP="00F27A98">
            <w:pPr>
              <w:spacing w:after="0"/>
              <w:ind w:left="135"/>
            </w:pPr>
          </w:p>
        </w:tc>
      </w:tr>
      <w:tr w:rsidR="00725654" w14:paraId="5C72811E" w14:textId="77777777" w:rsidTr="00F27A98">
        <w:trPr>
          <w:trHeight w:val="144"/>
          <w:tblCellSpacing w:w="20" w:type="nil"/>
        </w:trPr>
        <w:tc>
          <w:tcPr>
            <w:tcW w:w="463" w:type="dxa"/>
            <w:tcMar>
              <w:top w:w="50" w:type="dxa"/>
              <w:left w:w="100" w:type="dxa"/>
            </w:tcMar>
            <w:vAlign w:val="center"/>
          </w:tcPr>
          <w:p w14:paraId="4A76986F" w14:textId="77777777" w:rsidR="00725654" w:rsidRDefault="00725654" w:rsidP="00F27A98">
            <w:pPr>
              <w:spacing w:after="0"/>
            </w:pPr>
            <w:r>
              <w:rPr>
                <w:rFonts w:ascii="Times New Roman" w:hAnsi="Times New Roman"/>
                <w:color w:val="000000"/>
                <w:sz w:val="24"/>
              </w:rPr>
              <w:t>25</w:t>
            </w:r>
          </w:p>
        </w:tc>
        <w:tc>
          <w:tcPr>
            <w:tcW w:w="3168" w:type="dxa"/>
            <w:tcMar>
              <w:top w:w="50" w:type="dxa"/>
              <w:left w:w="100" w:type="dxa"/>
            </w:tcMar>
            <w:vAlign w:val="center"/>
          </w:tcPr>
          <w:p w14:paraId="42C2B48A" w14:textId="77777777" w:rsidR="00725654" w:rsidRDefault="00725654" w:rsidP="00F27A98">
            <w:pPr>
              <w:spacing w:after="0"/>
              <w:ind w:left="135"/>
            </w:pPr>
            <w:r w:rsidRPr="004C3AF3">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14:paraId="4294E048" w14:textId="77777777" w:rsidR="00725654" w:rsidRDefault="00725654" w:rsidP="00F27A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46D154D" w14:textId="77777777" w:rsidR="00725654" w:rsidRDefault="00725654" w:rsidP="00F27A98">
            <w:pPr>
              <w:spacing w:after="0"/>
              <w:ind w:left="135"/>
              <w:jc w:val="center"/>
            </w:pPr>
          </w:p>
        </w:tc>
        <w:tc>
          <w:tcPr>
            <w:tcW w:w="1611" w:type="dxa"/>
            <w:tcMar>
              <w:top w:w="50" w:type="dxa"/>
              <w:left w:w="100" w:type="dxa"/>
            </w:tcMar>
            <w:vAlign w:val="center"/>
          </w:tcPr>
          <w:p w14:paraId="47D7216F" w14:textId="77777777" w:rsidR="00725654" w:rsidRDefault="00725654" w:rsidP="00F27A98">
            <w:pPr>
              <w:spacing w:after="0"/>
              <w:ind w:left="135"/>
              <w:jc w:val="center"/>
            </w:pPr>
          </w:p>
        </w:tc>
        <w:tc>
          <w:tcPr>
            <w:tcW w:w="1139" w:type="dxa"/>
            <w:tcMar>
              <w:top w:w="50" w:type="dxa"/>
              <w:left w:w="100" w:type="dxa"/>
            </w:tcMar>
            <w:vAlign w:val="center"/>
          </w:tcPr>
          <w:p w14:paraId="232A7FD5" w14:textId="77777777" w:rsidR="00725654" w:rsidRDefault="00725654" w:rsidP="00F27A98">
            <w:pPr>
              <w:spacing w:after="0"/>
              <w:ind w:left="135"/>
            </w:pPr>
          </w:p>
        </w:tc>
        <w:tc>
          <w:tcPr>
            <w:tcW w:w="1959" w:type="dxa"/>
            <w:tcMar>
              <w:top w:w="50" w:type="dxa"/>
              <w:left w:w="100" w:type="dxa"/>
            </w:tcMar>
            <w:vAlign w:val="center"/>
          </w:tcPr>
          <w:p w14:paraId="3076E66C" w14:textId="77777777" w:rsidR="00725654" w:rsidRDefault="00725654" w:rsidP="00F27A98">
            <w:pPr>
              <w:spacing w:after="0"/>
              <w:ind w:left="135"/>
            </w:pPr>
          </w:p>
        </w:tc>
      </w:tr>
      <w:tr w:rsidR="00725654" w14:paraId="31DBCC9C" w14:textId="77777777" w:rsidTr="00F27A98">
        <w:trPr>
          <w:trHeight w:val="144"/>
          <w:tblCellSpacing w:w="20" w:type="nil"/>
        </w:trPr>
        <w:tc>
          <w:tcPr>
            <w:tcW w:w="463" w:type="dxa"/>
            <w:tcMar>
              <w:top w:w="50" w:type="dxa"/>
              <w:left w:w="100" w:type="dxa"/>
            </w:tcMar>
            <w:vAlign w:val="center"/>
          </w:tcPr>
          <w:p w14:paraId="2FD04B78" w14:textId="77777777" w:rsidR="00725654" w:rsidRDefault="00725654" w:rsidP="00F27A98">
            <w:pPr>
              <w:spacing w:after="0"/>
            </w:pPr>
            <w:r>
              <w:rPr>
                <w:rFonts w:ascii="Times New Roman" w:hAnsi="Times New Roman"/>
                <w:color w:val="000000"/>
                <w:sz w:val="24"/>
              </w:rPr>
              <w:t>26</w:t>
            </w:r>
          </w:p>
        </w:tc>
        <w:tc>
          <w:tcPr>
            <w:tcW w:w="3168" w:type="dxa"/>
            <w:tcMar>
              <w:top w:w="50" w:type="dxa"/>
              <w:left w:w="100" w:type="dxa"/>
            </w:tcMar>
            <w:vAlign w:val="center"/>
          </w:tcPr>
          <w:p w14:paraId="64EBFFD3" w14:textId="77777777" w:rsidR="00725654" w:rsidRDefault="00725654" w:rsidP="00F27A98">
            <w:pPr>
              <w:spacing w:after="0"/>
              <w:ind w:left="135"/>
            </w:pPr>
            <w:r w:rsidRPr="004C3AF3">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14:paraId="4CC23B8F" w14:textId="77777777" w:rsidR="00725654" w:rsidRDefault="00725654" w:rsidP="00F27A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273CB18" w14:textId="77777777" w:rsidR="00725654" w:rsidRDefault="00725654" w:rsidP="00F27A98">
            <w:pPr>
              <w:spacing w:after="0"/>
              <w:ind w:left="135"/>
              <w:jc w:val="center"/>
            </w:pPr>
          </w:p>
        </w:tc>
        <w:tc>
          <w:tcPr>
            <w:tcW w:w="1611" w:type="dxa"/>
            <w:tcMar>
              <w:top w:w="50" w:type="dxa"/>
              <w:left w:w="100" w:type="dxa"/>
            </w:tcMar>
            <w:vAlign w:val="center"/>
          </w:tcPr>
          <w:p w14:paraId="3F433202" w14:textId="77777777" w:rsidR="00725654" w:rsidRDefault="00725654" w:rsidP="00F27A98">
            <w:pPr>
              <w:spacing w:after="0"/>
              <w:ind w:left="135"/>
              <w:jc w:val="center"/>
            </w:pPr>
          </w:p>
        </w:tc>
        <w:tc>
          <w:tcPr>
            <w:tcW w:w="1139" w:type="dxa"/>
            <w:tcMar>
              <w:top w:w="50" w:type="dxa"/>
              <w:left w:w="100" w:type="dxa"/>
            </w:tcMar>
            <w:vAlign w:val="center"/>
          </w:tcPr>
          <w:p w14:paraId="0FE24BD9" w14:textId="77777777" w:rsidR="00725654" w:rsidRDefault="00725654" w:rsidP="00F27A98">
            <w:pPr>
              <w:spacing w:after="0"/>
              <w:ind w:left="135"/>
            </w:pPr>
          </w:p>
        </w:tc>
        <w:tc>
          <w:tcPr>
            <w:tcW w:w="1959" w:type="dxa"/>
            <w:tcMar>
              <w:top w:w="50" w:type="dxa"/>
              <w:left w:w="100" w:type="dxa"/>
            </w:tcMar>
            <w:vAlign w:val="center"/>
          </w:tcPr>
          <w:p w14:paraId="7784847E" w14:textId="77777777" w:rsidR="00725654" w:rsidRDefault="00725654" w:rsidP="00F27A98">
            <w:pPr>
              <w:spacing w:after="0"/>
              <w:ind w:left="135"/>
            </w:pPr>
          </w:p>
        </w:tc>
      </w:tr>
      <w:tr w:rsidR="00725654" w14:paraId="2725434A" w14:textId="77777777" w:rsidTr="00F27A98">
        <w:trPr>
          <w:trHeight w:val="144"/>
          <w:tblCellSpacing w:w="20" w:type="nil"/>
        </w:trPr>
        <w:tc>
          <w:tcPr>
            <w:tcW w:w="463" w:type="dxa"/>
            <w:tcMar>
              <w:top w:w="50" w:type="dxa"/>
              <w:left w:w="100" w:type="dxa"/>
            </w:tcMar>
            <w:vAlign w:val="center"/>
          </w:tcPr>
          <w:p w14:paraId="584559CE" w14:textId="77777777" w:rsidR="00725654" w:rsidRDefault="00725654" w:rsidP="00F27A98">
            <w:pPr>
              <w:spacing w:after="0"/>
            </w:pPr>
            <w:r>
              <w:rPr>
                <w:rFonts w:ascii="Times New Roman" w:hAnsi="Times New Roman"/>
                <w:color w:val="000000"/>
                <w:sz w:val="24"/>
              </w:rPr>
              <w:t>27</w:t>
            </w:r>
          </w:p>
        </w:tc>
        <w:tc>
          <w:tcPr>
            <w:tcW w:w="3168" w:type="dxa"/>
            <w:tcMar>
              <w:top w:w="50" w:type="dxa"/>
              <w:left w:w="100" w:type="dxa"/>
            </w:tcMar>
            <w:vAlign w:val="center"/>
          </w:tcPr>
          <w:p w14:paraId="77932B91"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14:paraId="63FB63EB"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E350D28" w14:textId="77777777" w:rsidR="00725654" w:rsidRDefault="00725654" w:rsidP="00F27A98">
            <w:pPr>
              <w:spacing w:after="0"/>
              <w:ind w:left="135"/>
              <w:jc w:val="center"/>
            </w:pPr>
          </w:p>
        </w:tc>
        <w:tc>
          <w:tcPr>
            <w:tcW w:w="1611" w:type="dxa"/>
            <w:tcMar>
              <w:top w:w="50" w:type="dxa"/>
              <w:left w:w="100" w:type="dxa"/>
            </w:tcMar>
            <w:vAlign w:val="center"/>
          </w:tcPr>
          <w:p w14:paraId="144688C2" w14:textId="77777777" w:rsidR="00725654" w:rsidRDefault="00725654" w:rsidP="00F27A98">
            <w:pPr>
              <w:spacing w:after="0"/>
              <w:ind w:left="135"/>
              <w:jc w:val="center"/>
            </w:pPr>
          </w:p>
        </w:tc>
        <w:tc>
          <w:tcPr>
            <w:tcW w:w="1139" w:type="dxa"/>
            <w:tcMar>
              <w:top w:w="50" w:type="dxa"/>
              <w:left w:w="100" w:type="dxa"/>
            </w:tcMar>
            <w:vAlign w:val="center"/>
          </w:tcPr>
          <w:p w14:paraId="70F92A0E" w14:textId="77777777" w:rsidR="00725654" w:rsidRDefault="00725654" w:rsidP="00F27A98">
            <w:pPr>
              <w:spacing w:after="0"/>
              <w:ind w:left="135"/>
            </w:pPr>
          </w:p>
        </w:tc>
        <w:tc>
          <w:tcPr>
            <w:tcW w:w="1959" w:type="dxa"/>
            <w:tcMar>
              <w:top w:w="50" w:type="dxa"/>
              <w:left w:w="100" w:type="dxa"/>
            </w:tcMar>
            <w:vAlign w:val="center"/>
          </w:tcPr>
          <w:p w14:paraId="21CF420A" w14:textId="77777777" w:rsidR="00725654" w:rsidRDefault="00725654" w:rsidP="00F27A98">
            <w:pPr>
              <w:spacing w:after="0"/>
              <w:ind w:left="135"/>
            </w:pPr>
          </w:p>
        </w:tc>
      </w:tr>
      <w:tr w:rsidR="00725654" w14:paraId="2BEDC765" w14:textId="77777777" w:rsidTr="00F27A98">
        <w:trPr>
          <w:trHeight w:val="144"/>
          <w:tblCellSpacing w:w="20" w:type="nil"/>
        </w:trPr>
        <w:tc>
          <w:tcPr>
            <w:tcW w:w="463" w:type="dxa"/>
            <w:tcMar>
              <w:top w:w="50" w:type="dxa"/>
              <w:left w:w="100" w:type="dxa"/>
            </w:tcMar>
            <w:vAlign w:val="center"/>
          </w:tcPr>
          <w:p w14:paraId="5B933690" w14:textId="77777777" w:rsidR="00725654" w:rsidRDefault="00725654" w:rsidP="00F27A98">
            <w:pPr>
              <w:spacing w:after="0"/>
            </w:pPr>
            <w:r>
              <w:rPr>
                <w:rFonts w:ascii="Times New Roman" w:hAnsi="Times New Roman"/>
                <w:color w:val="000000"/>
                <w:sz w:val="24"/>
              </w:rPr>
              <w:t>28</w:t>
            </w:r>
          </w:p>
        </w:tc>
        <w:tc>
          <w:tcPr>
            <w:tcW w:w="3168" w:type="dxa"/>
            <w:tcMar>
              <w:top w:w="50" w:type="dxa"/>
              <w:left w:w="100" w:type="dxa"/>
            </w:tcMar>
            <w:vAlign w:val="center"/>
          </w:tcPr>
          <w:p w14:paraId="39A1137F" w14:textId="77777777" w:rsidR="00725654" w:rsidRDefault="00725654" w:rsidP="00F27A98">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14:paraId="7375B92A" w14:textId="77777777" w:rsidR="00725654" w:rsidRDefault="00725654" w:rsidP="00F27A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64D6BC9" w14:textId="77777777" w:rsidR="00725654" w:rsidRDefault="00725654" w:rsidP="00F27A98">
            <w:pPr>
              <w:spacing w:after="0"/>
              <w:ind w:left="135"/>
              <w:jc w:val="center"/>
            </w:pPr>
          </w:p>
        </w:tc>
        <w:tc>
          <w:tcPr>
            <w:tcW w:w="1611" w:type="dxa"/>
            <w:tcMar>
              <w:top w:w="50" w:type="dxa"/>
              <w:left w:w="100" w:type="dxa"/>
            </w:tcMar>
            <w:vAlign w:val="center"/>
          </w:tcPr>
          <w:p w14:paraId="632CA44E" w14:textId="77777777" w:rsidR="00725654" w:rsidRDefault="00725654" w:rsidP="00F27A98">
            <w:pPr>
              <w:spacing w:after="0"/>
              <w:ind w:left="135"/>
              <w:jc w:val="center"/>
            </w:pPr>
          </w:p>
        </w:tc>
        <w:tc>
          <w:tcPr>
            <w:tcW w:w="1139" w:type="dxa"/>
            <w:tcMar>
              <w:top w:w="50" w:type="dxa"/>
              <w:left w:w="100" w:type="dxa"/>
            </w:tcMar>
            <w:vAlign w:val="center"/>
          </w:tcPr>
          <w:p w14:paraId="42A83D92" w14:textId="77777777" w:rsidR="00725654" w:rsidRDefault="00725654" w:rsidP="00F27A98">
            <w:pPr>
              <w:spacing w:after="0"/>
              <w:ind w:left="135"/>
            </w:pPr>
          </w:p>
        </w:tc>
        <w:tc>
          <w:tcPr>
            <w:tcW w:w="1959" w:type="dxa"/>
            <w:tcMar>
              <w:top w:w="50" w:type="dxa"/>
              <w:left w:w="100" w:type="dxa"/>
            </w:tcMar>
            <w:vAlign w:val="center"/>
          </w:tcPr>
          <w:p w14:paraId="4B4EDFD5" w14:textId="77777777" w:rsidR="00725654" w:rsidRDefault="00725654" w:rsidP="00F27A98">
            <w:pPr>
              <w:spacing w:after="0"/>
              <w:ind w:left="135"/>
            </w:pPr>
          </w:p>
        </w:tc>
      </w:tr>
      <w:tr w:rsidR="00725654" w14:paraId="06FF0FDF" w14:textId="77777777" w:rsidTr="00F27A98">
        <w:trPr>
          <w:trHeight w:val="144"/>
          <w:tblCellSpacing w:w="20" w:type="nil"/>
        </w:trPr>
        <w:tc>
          <w:tcPr>
            <w:tcW w:w="463" w:type="dxa"/>
            <w:tcMar>
              <w:top w:w="50" w:type="dxa"/>
              <w:left w:w="100" w:type="dxa"/>
            </w:tcMar>
            <w:vAlign w:val="center"/>
          </w:tcPr>
          <w:p w14:paraId="5C073F70" w14:textId="77777777" w:rsidR="00725654" w:rsidRDefault="00725654" w:rsidP="00F27A98">
            <w:pPr>
              <w:spacing w:after="0"/>
            </w:pPr>
            <w:r>
              <w:rPr>
                <w:rFonts w:ascii="Times New Roman" w:hAnsi="Times New Roman"/>
                <w:color w:val="000000"/>
                <w:sz w:val="24"/>
              </w:rPr>
              <w:t>29</w:t>
            </w:r>
          </w:p>
        </w:tc>
        <w:tc>
          <w:tcPr>
            <w:tcW w:w="3168" w:type="dxa"/>
            <w:tcMar>
              <w:top w:w="50" w:type="dxa"/>
              <w:left w:w="100" w:type="dxa"/>
            </w:tcMar>
            <w:vAlign w:val="center"/>
          </w:tcPr>
          <w:p w14:paraId="1D198C0C" w14:textId="77777777" w:rsidR="00725654" w:rsidRDefault="00725654" w:rsidP="00F27A98">
            <w:pPr>
              <w:spacing w:after="0"/>
              <w:ind w:left="135"/>
            </w:pPr>
            <w:r>
              <w:rPr>
                <w:rFonts w:ascii="Times New Roman" w:hAnsi="Times New Roman"/>
                <w:color w:val="000000"/>
                <w:sz w:val="24"/>
              </w:rPr>
              <w:t>Число 10</w:t>
            </w:r>
          </w:p>
        </w:tc>
        <w:tc>
          <w:tcPr>
            <w:tcW w:w="815" w:type="dxa"/>
            <w:tcMar>
              <w:top w:w="50" w:type="dxa"/>
              <w:left w:w="100" w:type="dxa"/>
            </w:tcMar>
            <w:vAlign w:val="center"/>
          </w:tcPr>
          <w:p w14:paraId="781E7276" w14:textId="77777777" w:rsidR="00725654" w:rsidRDefault="00725654" w:rsidP="00F27A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31A0B5C" w14:textId="77777777" w:rsidR="00725654" w:rsidRDefault="00725654" w:rsidP="00F27A98">
            <w:pPr>
              <w:spacing w:after="0"/>
              <w:ind w:left="135"/>
              <w:jc w:val="center"/>
            </w:pPr>
          </w:p>
        </w:tc>
        <w:tc>
          <w:tcPr>
            <w:tcW w:w="1611" w:type="dxa"/>
            <w:tcMar>
              <w:top w:w="50" w:type="dxa"/>
              <w:left w:w="100" w:type="dxa"/>
            </w:tcMar>
            <w:vAlign w:val="center"/>
          </w:tcPr>
          <w:p w14:paraId="593290E0" w14:textId="77777777" w:rsidR="00725654" w:rsidRDefault="00725654" w:rsidP="00F27A98">
            <w:pPr>
              <w:spacing w:after="0"/>
              <w:ind w:left="135"/>
              <w:jc w:val="center"/>
            </w:pPr>
          </w:p>
        </w:tc>
        <w:tc>
          <w:tcPr>
            <w:tcW w:w="1139" w:type="dxa"/>
            <w:tcMar>
              <w:top w:w="50" w:type="dxa"/>
              <w:left w:w="100" w:type="dxa"/>
            </w:tcMar>
            <w:vAlign w:val="center"/>
          </w:tcPr>
          <w:p w14:paraId="03ECD405" w14:textId="77777777" w:rsidR="00725654" w:rsidRDefault="00725654" w:rsidP="00F27A98">
            <w:pPr>
              <w:spacing w:after="0"/>
              <w:ind w:left="135"/>
            </w:pPr>
          </w:p>
        </w:tc>
        <w:tc>
          <w:tcPr>
            <w:tcW w:w="1959" w:type="dxa"/>
            <w:tcMar>
              <w:top w:w="50" w:type="dxa"/>
              <w:left w:w="100" w:type="dxa"/>
            </w:tcMar>
            <w:vAlign w:val="center"/>
          </w:tcPr>
          <w:p w14:paraId="2F8E73D9" w14:textId="77777777" w:rsidR="00725654" w:rsidRDefault="00725654" w:rsidP="00F27A98">
            <w:pPr>
              <w:spacing w:after="0"/>
              <w:ind w:left="135"/>
            </w:pPr>
          </w:p>
        </w:tc>
      </w:tr>
      <w:tr w:rsidR="00725654" w14:paraId="4A5FA4B6" w14:textId="77777777" w:rsidTr="00F27A98">
        <w:trPr>
          <w:trHeight w:val="144"/>
          <w:tblCellSpacing w:w="20" w:type="nil"/>
        </w:trPr>
        <w:tc>
          <w:tcPr>
            <w:tcW w:w="463" w:type="dxa"/>
            <w:tcMar>
              <w:top w:w="50" w:type="dxa"/>
              <w:left w:w="100" w:type="dxa"/>
            </w:tcMar>
            <w:vAlign w:val="center"/>
          </w:tcPr>
          <w:p w14:paraId="02108ECB" w14:textId="77777777" w:rsidR="00725654" w:rsidRDefault="00725654" w:rsidP="00F27A98">
            <w:pPr>
              <w:spacing w:after="0"/>
            </w:pPr>
            <w:r>
              <w:rPr>
                <w:rFonts w:ascii="Times New Roman" w:hAnsi="Times New Roman"/>
                <w:color w:val="000000"/>
                <w:sz w:val="24"/>
              </w:rPr>
              <w:t>30</w:t>
            </w:r>
          </w:p>
        </w:tc>
        <w:tc>
          <w:tcPr>
            <w:tcW w:w="3168" w:type="dxa"/>
            <w:tcMar>
              <w:top w:w="50" w:type="dxa"/>
              <w:left w:w="100" w:type="dxa"/>
            </w:tcMar>
            <w:vAlign w:val="center"/>
          </w:tcPr>
          <w:p w14:paraId="5042BEBD"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14:paraId="2B9C2CF5"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1758ABF" w14:textId="77777777" w:rsidR="00725654" w:rsidRDefault="00725654" w:rsidP="00F27A98">
            <w:pPr>
              <w:spacing w:after="0"/>
              <w:ind w:left="135"/>
              <w:jc w:val="center"/>
            </w:pPr>
          </w:p>
        </w:tc>
        <w:tc>
          <w:tcPr>
            <w:tcW w:w="1611" w:type="dxa"/>
            <w:tcMar>
              <w:top w:w="50" w:type="dxa"/>
              <w:left w:w="100" w:type="dxa"/>
            </w:tcMar>
            <w:vAlign w:val="center"/>
          </w:tcPr>
          <w:p w14:paraId="35588FC3" w14:textId="77777777" w:rsidR="00725654" w:rsidRDefault="00725654" w:rsidP="00F27A98">
            <w:pPr>
              <w:spacing w:after="0"/>
              <w:ind w:left="135"/>
              <w:jc w:val="center"/>
            </w:pPr>
          </w:p>
        </w:tc>
        <w:tc>
          <w:tcPr>
            <w:tcW w:w="1139" w:type="dxa"/>
            <w:tcMar>
              <w:top w:w="50" w:type="dxa"/>
              <w:left w:w="100" w:type="dxa"/>
            </w:tcMar>
            <w:vAlign w:val="center"/>
          </w:tcPr>
          <w:p w14:paraId="21900588" w14:textId="77777777" w:rsidR="00725654" w:rsidRDefault="00725654" w:rsidP="00F27A98">
            <w:pPr>
              <w:spacing w:after="0"/>
              <w:ind w:left="135"/>
            </w:pPr>
          </w:p>
        </w:tc>
        <w:tc>
          <w:tcPr>
            <w:tcW w:w="1959" w:type="dxa"/>
            <w:tcMar>
              <w:top w:w="50" w:type="dxa"/>
              <w:left w:w="100" w:type="dxa"/>
            </w:tcMar>
            <w:vAlign w:val="center"/>
          </w:tcPr>
          <w:p w14:paraId="2D30F625" w14:textId="77777777" w:rsidR="00725654" w:rsidRDefault="00725654" w:rsidP="00F27A98">
            <w:pPr>
              <w:spacing w:after="0"/>
              <w:ind w:left="135"/>
            </w:pPr>
          </w:p>
        </w:tc>
      </w:tr>
      <w:tr w:rsidR="00725654" w14:paraId="49031731" w14:textId="77777777" w:rsidTr="00F27A98">
        <w:trPr>
          <w:trHeight w:val="144"/>
          <w:tblCellSpacing w:w="20" w:type="nil"/>
        </w:trPr>
        <w:tc>
          <w:tcPr>
            <w:tcW w:w="463" w:type="dxa"/>
            <w:tcMar>
              <w:top w:w="50" w:type="dxa"/>
              <w:left w:w="100" w:type="dxa"/>
            </w:tcMar>
            <w:vAlign w:val="center"/>
          </w:tcPr>
          <w:p w14:paraId="523EA798" w14:textId="77777777" w:rsidR="00725654" w:rsidRDefault="00725654" w:rsidP="00F27A98">
            <w:pPr>
              <w:spacing w:after="0"/>
            </w:pPr>
            <w:r>
              <w:rPr>
                <w:rFonts w:ascii="Times New Roman" w:hAnsi="Times New Roman"/>
                <w:color w:val="000000"/>
                <w:sz w:val="24"/>
              </w:rPr>
              <w:t>31</w:t>
            </w:r>
          </w:p>
        </w:tc>
        <w:tc>
          <w:tcPr>
            <w:tcW w:w="3168" w:type="dxa"/>
            <w:tcMar>
              <w:top w:w="50" w:type="dxa"/>
              <w:left w:w="100" w:type="dxa"/>
            </w:tcMar>
            <w:vAlign w:val="center"/>
          </w:tcPr>
          <w:p w14:paraId="48B04504"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14:paraId="2D547947"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CBD75EE" w14:textId="77777777" w:rsidR="00725654" w:rsidRDefault="00725654" w:rsidP="00F27A98">
            <w:pPr>
              <w:spacing w:after="0"/>
              <w:ind w:left="135"/>
              <w:jc w:val="center"/>
            </w:pPr>
          </w:p>
        </w:tc>
        <w:tc>
          <w:tcPr>
            <w:tcW w:w="1611" w:type="dxa"/>
            <w:tcMar>
              <w:top w:w="50" w:type="dxa"/>
              <w:left w:w="100" w:type="dxa"/>
            </w:tcMar>
            <w:vAlign w:val="center"/>
          </w:tcPr>
          <w:p w14:paraId="2B61FCD6" w14:textId="77777777" w:rsidR="00725654" w:rsidRDefault="00725654" w:rsidP="00F27A98">
            <w:pPr>
              <w:spacing w:after="0"/>
              <w:ind w:left="135"/>
              <w:jc w:val="center"/>
            </w:pPr>
          </w:p>
        </w:tc>
        <w:tc>
          <w:tcPr>
            <w:tcW w:w="1139" w:type="dxa"/>
            <w:tcMar>
              <w:top w:w="50" w:type="dxa"/>
              <w:left w:w="100" w:type="dxa"/>
            </w:tcMar>
            <w:vAlign w:val="center"/>
          </w:tcPr>
          <w:p w14:paraId="692D5B42" w14:textId="77777777" w:rsidR="00725654" w:rsidRDefault="00725654" w:rsidP="00F27A98">
            <w:pPr>
              <w:spacing w:after="0"/>
              <w:ind w:left="135"/>
            </w:pPr>
          </w:p>
        </w:tc>
        <w:tc>
          <w:tcPr>
            <w:tcW w:w="1959" w:type="dxa"/>
            <w:tcMar>
              <w:top w:w="50" w:type="dxa"/>
              <w:left w:w="100" w:type="dxa"/>
            </w:tcMar>
            <w:vAlign w:val="center"/>
          </w:tcPr>
          <w:p w14:paraId="0C12D1B0" w14:textId="77777777" w:rsidR="00725654" w:rsidRDefault="00725654" w:rsidP="00F27A98">
            <w:pPr>
              <w:spacing w:after="0"/>
              <w:ind w:left="135"/>
            </w:pPr>
          </w:p>
        </w:tc>
      </w:tr>
      <w:tr w:rsidR="00725654" w14:paraId="4DE4D1ED" w14:textId="77777777" w:rsidTr="00F27A98">
        <w:trPr>
          <w:trHeight w:val="144"/>
          <w:tblCellSpacing w:w="20" w:type="nil"/>
        </w:trPr>
        <w:tc>
          <w:tcPr>
            <w:tcW w:w="463" w:type="dxa"/>
            <w:tcMar>
              <w:top w:w="50" w:type="dxa"/>
              <w:left w:w="100" w:type="dxa"/>
            </w:tcMar>
            <w:vAlign w:val="center"/>
          </w:tcPr>
          <w:p w14:paraId="169D8CDE" w14:textId="77777777" w:rsidR="00725654" w:rsidRDefault="00725654" w:rsidP="00F27A98">
            <w:pPr>
              <w:spacing w:after="0"/>
            </w:pPr>
            <w:r>
              <w:rPr>
                <w:rFonts w:ascii="Times New Roman" w:hAnsi="Times New Roman"/>
                <w:color w:val="000000"/>
                <w:sz w:val="24"/>
              </w:rPr>
              <w:t>32</w:t>
            </w:r>
          </w:p>
        </w:tc>
        <w:tc>
          <w:tcPr>
            <w:tcW w:w="3168" w:type="dxa"/>
            <w:tcMar>
              <w:top w:w="50" w:type="dxa"/>
              <w:left w:w="100" w:type="dxa"/>
            </w:tcMar>
            <w:vAlign w:val="center"/>
          </w:tcPr>
          <w:p w14:paraId="3531E0DD" w14:textId="77777777" w:rsidR="00725654" w:rsidRDefault="00725654" w:rsidP="00F27A98">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14:paraId="558C4B4F" w14:textId="77777777" w:rsidR="00725654" w:rsidRDefault="00725654" w:rsidP="00F27A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2320B6A" w14:textId="77777777" w:rsidR="00725654" w:rsidRDefault="00725654" w:rsidP="00F27A98">
            <w:pPr>
              <w:spacing w:after="0"/>
              <w:ind w:left="135"/>
              <w:jc w:val="center"/>
            </w:pPr>
          </w:p>
        </w:tc>
        <w:tc>
          <w:tcPr>
            <w:tcW w:w="1611" w:type="dxa"/>
            <w:tcMar>
              <w:top w:w="50" w:type="dxa"/>
              <w:left w:w="100" w:type="dxa"/>
            </w:tcMar>
            <w:vAlign w:val="center"/>
          </w:tcPr>
          <w:p w14:paraId="54ECA2B2" w14:textId="77777777" w:rsidR="00725654" w:rsidRDefault="00725654" w:rsidP="00F27A98">
            <w:pPr>
              <w:spacing w:after="0"/>
              <w:ind w:left="135"/>
              <w:jc w:val="center"/>
            </w:pPr>
          </w:p>
        </w:tc>
        <w:tc>
          <w:tcPr>
            <w:tcW w:w="1139" w:type="dxa"/>
            <w:tcMar>
              <w:top w:w="50" w:type="dxa"/>
              <w:left w:w="100" w:type="dxa"/>
            </w:tcMar>
            <w:vAlign w:val="center"/>
          </w:tcPr>
          <w:p w14:paraId="152A618F" w14:textId="77777777" w:rsidR="00725654" w:rsidRDefault="00725654" w:rsidP="00F27A98">
            <w:pPr>
              <w:spacing w:after="0"/>
              <w:ind w:left="135"/>
            </w:pPr>
          </w:p>
        </w:tc>
        <w:tc>
          <w:tcPr>
            <w:tcW w:w="1959" w:type="dxa"/>
            <w:tcMar>
              <w:top w:w="50" w:type="dxa"/>
              <w:left w:w="100" w:type="dxa"/>
            </w:tcMar>
            <w:vAlign w:val="center"/>
          </w:tcPr>
          <w:p w14:paraId="15ED5BBB" w14:textId="77777777" w:rsidR="00725654" w:rsidRDefault="00725654" w:rsidP="00F27A98">
            <w:pPr>
              <w:spacing w:after="0"/>
              <w:ind w:left="135"/>
            </w:pPr>
          </w:p>
        </w:tc>
      </w:tr>
      <w:tr w:rsidR="00725654" w14:paraId="6D9C66C8" w14:textId="77777777" w:rsidTr="00F27A98">
        <w:trPr>
          <w:trHeight w:val="144"/>
          <w:tblCellSpacing w:w="20" w:type="nil"/>
        </w:trPr>
        <w:tc>
          <w:tcPr>
            <w:tcW w:w="463" w:type="dxa"/>
            <w:tcMar>
              <w:top w:w="50" w:type="dxa"/>
              <w:left w:w="100" w:type="dxa"/>
            </w:tcMar>
            <w:vAlign w:val="center"/>
          </w:tcPr>
          <w:p w14:paraId="5E564564" w14:textId="77777777" w:rsidR="00725654" w:rsidRDefault="00725654" w:rsidP="00F27A98">
            <w:pPr>
              <w:spacing w:after="0"/>
            </w:pPr>
            <w:r>
              <w:rPr>
                <w:rFonts w:ascii="Times New Roman" w:hAnsi="Times New Roman"/>
                <w:color w:val="000000"/>
                <w:sz w:val="24"/>
              </w:rPr>
              <w:t>33</w:t>
            </w:r>
          </w:p>
        </w:tc>
        <w:tc>
          <w:tcPr>
            <w:tcW w:w="3168" w:type="dxa"/>
            <w:tcMar>
              <w:top w:w="50" w:type="dxa"/>
              <w:left w:w="100" w:type="dxa"/>
            </w:tcMar>
            <w:vAlign w:val="center"/>
          </w:tcPr>
          <w:p w14:paraId="2EB0F46E" w14:textId="77777777" w:rsidR="00725654" w:rsidRDefault="00725654" w:rsidP="00F27A98">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14:paraId="559DF767" w14:textId="77777777" w:rsidR="00725654" w:rsidRDefault="00725654" w:rsidP="00F27A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8290349" w14:textId="77777777" w:rsidR="00725654" w:rsidRDefault="00725654" w:rsidP="00F27A98">
            <w:pPr>
              <w:spacing w:after="0"/>
              <w:ind w:left="135"/>
              <w:jc w:val="center"/>
            </w:pPr>
          </w:p>
        </w:tc>
        <w:tc>
          <w:tcPr>
            <w:tcW w:w="1611" w:type="dxa"/>
            <w:tcMar>
              <w:top w:w="50" w:type="dxa"/>
              <w:left w:w="100" w:type="dxa"/>
            </w:tcMar>
            <w:vAlign w:val="center"/>
          </w:tcPr>
          <w:p w14:paraId="486FCB54" w14:textId="77777777" w:rsidR="00725654" w:rsidRDefault="00725654" w:rsidP="00F27A98">
            <w:pPr>
              <w:spacing w:after="0"/>
              <w:ind w:left="135"/>
              <w:jc w:val="center"/>
            </w:pPr>
          </w:p>
        </w:tc>
        <w:tc>
          <w:tcPr>
            <w:tcW w:w="1139" w:type="dxa"/>
            <w:tcMar>
              <w:top w:w="50" w:type="dxa"/>
              <w:left w:w="100" w:type="dxa"/>
            </w:tcMar>
            <w:vAlign w:val="center"/>
          </w:tcPr>
          <w:p w14:paraId="03D83E1F" w14:textId="77777777" w:rsidR="00725654" w:rsidRDefault="00725654" w:rsidP="00F27A98">
            <w:pPr>
              <w:spacing w:after="0"/>
              <w:ind w:left="135"/>
            </w:pPr>
          </w:p>
        </w:tc>
        <w:tc>
          <w:tcPr>
            <w:tcW w:w="1959" w:type="dxa"/>
            <w:tcMar>
              <w:top w:w="50" w:type="dxa"/>
              <w:left w:w="100" w:type="dxa"/>
            </w:tcMar>
            <w:vAlign w:val="center"/>
          </w:tcPr>
          <w:p w14:paraId="19D3CE42" w14:textId="77777777" w:rsidR="00725654" w:rsidRDefault="00725654" w:rsidP="00F27A98">
            <w:pPr>
              <w:spacing w:after="0"/>
              <w:ind w:left="135"/>
            </w:pPr>
          </w:p>
        </w:tc>
      </w:tr>
      <w:tr w:rsidR="00725654" w14:paraId="526F2A4F" w14:textId="77777777" w:rsidTr="00F27A98">
        <w:trPr>
          <w:trHeight w:val="144"/>
          <w:tblCellSpacing w:w="20" w:type="nil"/>
        </w:trPr>
        <w:tc>
          <w:tcPr>
            <w:tcW w:w="463" w:type="dxa"/>
            <w:tcMar>
              <w:top w:w="50" w:type="dxa"/>
              <w:left w:w="100" w:type="dxa"/>
            </w:tcMar>
            <w:vAlign w:val="center"/>
          </w:tcPr>
          <w:p w14:paraId="241FF853" w14:textId="77777777" w:rsidR="00725654" w:rsidRDefault="00725654" w:rsidP="00F27A98">
            <w:pPr>
              <w:spacing w:after="0"/>
            </w:pPr>
            <w:r>
              <w:rPr>
                <w:rFonts w:ascii="Times New Roman" w:hAnsi="Times New Roman"/>
                <w:color w:val="000000"/>
                <w:sz w:val="24"/>
              </w:rPr>
              <w:t>34</w:t>
            </w:r>
          </w:p>
        </w:tc>
        <w:tc>
          <w:tcPr>
            <w:tcW w:w="3168" w:type="dxa"/>
            <w:tcMar>
              <w:top w:w="50" w:type="dxa"/>
              <w:left w:w="100" w:type="dxa"/>
            </w:tcMar>
            <w:vAlign w:val="center"/>
          </w:tcPr>
          <w:p w14:paraId="798650C1"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14:paraId="30D4FCB1"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5EEE073" w14:textId="77777777" w:rsidR="00725654" w:rsidRDefault="00725654" w:rsidP="00F27A98">
            <w:pPr>
              <w:spacing w:after="0"/>
              <w:ind w:left="135"/>
              <w:jc w:val="center"/>
            </w:pPr>
          </w:p>
        </w:tc>
        <w:tc>
          <w:tcPr>
            <w:tcW w:w="1611" w:type="dxa"/>
            <w:tcMar>
              <w:top w:w="50" w:type="dxa"/>
              <w:left w:w="100" w:type="dxa"/>
            </w:tcMar>
            <w:vAlign w:val="center"/>
          </w:tcPr>
          <w:p w14:paraId="682586EC" w14:textId="77777777" w:rsidR="00725654" w:rsidRDefault="00725654" w:rsidP="00F27A98">
            <w:pPr>
              <w:spacing w:after="0"/>
              <w:ind w:left="135"/>
              <w:jc w:val="center"/>
            </w:pPr>
          </w:p>
        </w:tc>
        <w:tc>
          <w:tcPr>
            <w:tcW w:w="1139" w:type="dxa"/>
            <w:tcMar>
              <w:top w:w="50" w:type="dxa"/>
              <w:left w:w="100" w:type="dxa"/>
            </w:tcMar>
            <w:vAlign w:val="center"/>
          </w:tcPr>
          <w:p w14:paraId="02B6025A" w14:textId="77777777" w:rsidR="00725654" w:rsidRDefault="00725654" w:rsidP="00F27A98">
            <w:pPr>
              <w:spacing w:after="0"/>
              <w:ind w:left="135"/>
            </w:pPr>
          </w:p>
        </w:tc>
        <w:tc>
          <w:tcPr>
            <w:tcW w:w="1959" w:type="dxa"/>
            <w:tcMar>
              <w:top w:w="50" w:type="dxa"/>
              <w:left w:w="100" w:type="dxa"/>
            </w:tcMar>
            <w:vAlign w:val="center"/>
          </w:tcPr>
          <w:p w14:paraId="1B84D86A" w14:textId="77777777" w:rsidR="00725654" w:rsidRDefault="00725654" w:rsidP="00F27A98">
            <w:pPr>
              <w:spacing w:after="0"/>
              <w:ind w:left="135"/>
            </w:pPr>
          </w:p>
        </w:tc>
      </w:tr>
      <w:tr w:rsidR="00725654" w14:paraId="5742DEE1" w14:textId="77777777" w:rsidTr="00F27A98">
        <w:trPr>
          <w:trHeight w:val="144"/>
          <w:tblCellSpacing w:w="20" w:type="nil"/>
        </w:trPr>
        <w:tc>
          <w:tcPr>
            <w:tcW w:w="463" w:type="dxa"/>
            <w:tcMar>
              <w:top w:w="50" w:type="dxa"/>
              <w:left w:w="100" w:type="dxa"/>
            </w:tcMar>
            <w:vAlign w:val="center"/>
          </w:tcPr>
          <w:p w14:paraId="0DB6F457" w14:textId="77777777" w:rsidR="00725654" w:rsidRDefault="00725654" w:rsidP="00F27A98">
            <w:pPr>
              <w:spacing w:after="0"/>
            </w:pPr>
            <w:r>
              <w:rPr>
                <w:rFonts w:ascii="Times New Roman" w:hAnsi="Times New Roman"/>
                <w:color w:val="000000"/>
                <w:sz w:val="24"/>
              </w:rPr>
              <w:t>35</w:t>
            </w:r>
          </w:p>
        </w:tc>
        <w:tc>
          <w:tcPr>
            <w:tcW w:w="3168" w:type="dxa"/>
            <w:tcMar>
              <w:top w:w="50" w:type="dxa"/>
              <w:left w:w="100" w:type="dxa"/>
            </w:tcMar>
            <w:vAlign w:val="center"/>
          </w:tcPr>
          <w:p w14:paraId="3EC866B4"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14:paraId="2918CA9A"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7214D2A" w14:textId="77777777" w:rsidR="00725654" w:rsidRDefault="00725654" w:rsidP="00F27A98">
            <w:pPr>
              <w:spacing w:after="0"/>
              <w:ind w:left="135"/>
              <w:jc w:val="center"/>
            </w:pPr>
          </w:p>
        </w:tc>
        <w:tc>
          <w:tcPr>
            <w:tcW w:w="1611" w:type="dxa"/>
            <w:tcMar>
              <w:top w:w="50" w:type="dxa"/>
              <w:left w:w="100" w:type="dxa"/>
            </w:tcMar>
            <w:vAlign w:val="center"/>
          </w:tcPr>
          <w:p w14:paraId="139A0839" w14:textId="77777777" w:rsidR="00725654" w:rsidRDefault="00725654" w:rsidP="00F27A98">
            <w:pPr>
              <w:spacing w:after="0"/>
              <w:ind w:left="135"/>
              <w:jc w:val="center"/>
            </w:pPr>
          </w:p>
        </w:tc>
        <w:tc>
          <w:tcPr>
            <w:tcW w:w="1139" w:type="dxa"/>
            <w:tcMar>
              <w:top w:w="50" w:type="dxa"/>
              <w:left w:w="100" w:type="dxa"/>
            </w:tcMar>
            <w:vAlign w:val="center"/>
          </w:tcPr>
          <w:p w14:paraId="173A1C85" w14:textId="77777777" w:rsidR="00725654" w:rsidRDefault="00725654" w:rsidP="00F27A98">
            <w:pPr>
              <w:spacing w:after="0"/>
              <w:ind w:left="135"/>
            </w:pPr>
          </w:p>
        </w:tc>
        <w:tc>
          <w:tcPr>
            <w:tcW w:w="1959" w:type="dxa"/>
            <w:tcMar>
              <w:top w:w="50" w:type="dxa"/>
              <w:left w:w="100" w:type="dxa"/>
            </w:tcMar>
            <w:vAlign w:val="center"/>
          </w:tcPr>
          <w:p w14:paraId="2B64DB6E" w14:textId="77777777" w:rsidR="00725654" w:rsidRDefault="00725654" w:rsidP="00F27A98">
            <w:pPr>
              <w:spacing w:after="0"/>
              <w:ind w:left="135"/>
            </w:pPr>
          </w:p>
        </w:tc>
      </w:tr>
      <w:tr w:rsidR="00725654" w14:paraId="080D0116" w14:textId="77777777" w:rsidTr="00F27A98">
        <w:trPr>
          <w:trHeight w:val="144"/>
          <w:tblCellSpacing w:w="20" w:type="nil"/>
        </w:trPr>
        <w:tc>
          <w:tcPr>
            <w:tcW w:w="463" w:type="dxa"/>
            <w:tcMar>
              <w:top w:w="50" w:type="dxa"/>
              <w:left w:w="100" w:type="dxa"/>
            </w:tcMar>
            <w:vAlign w:val="center"/>
          </w:tcPr>
          <w:p w14:paraId="3B6D485D" w14:textId="77777777" w:rsidR="00725654" w:rsidRDefault="00725654" w:rsidP="00F27A98">
            <w:pPr>
              <w:spacing w:after="0"/>
            </w:pPr>
            <w:r>
              <w:rPr>
                <w:rFonts w:ascii="Times New Roman" w:hAnsi="Times New Roman"/>
                <w:color w:val="000000"/>
                <w:sz w:val="24"/>
              </w:rPr>
              <w:t>36</w:t>
            </w:r>
          </w:p>
        </w:tc>
        <w:tc>
          <w:tcPr>
            <w:tcW w:w="3168" w:type="dxa"/>
            <w:tcMar>
              <w:top w:w="50" w:type="dxa"/>
              <w:left w:w="100" w:type="dxa"/>
            </w:tcMar>
            <w:vAlign w:val="center"/>
          </w:tcPr>
          <w:p w14:paraId="6A7DDD77"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Верные (истинные) и неверные (ложные) предложения, составленные </w:t>
            </w:r>
            <w:r w:rsidRPr="004C3AF3">
              <w:rPr>
                <w:rFonts w:ascii="Times New Roman" w:hAnsi="Times New Roman"/>
                <w:color w:val="000000"/>
                <w:sz w:val="24"/>
                <w:lang w:val="ru-RU"/>
              </w:rPr>
              <w:lastRenderedPageBreak/>
              <w:t>относительно заданного набора математических объектов</w:t>
            </w:r>
          </w:p>
        </w:tc>
        <w:tc>
          <w:tcPr>
            <w:tcW w:w="815" w:type="dxa"/>
            <w:tcMar>
              <w:top w:w="50" w:type="dxa"/>
              <w:left w:w="100" w:type="dxa"/>
            </w:tcMar>
            <w:vAlign w:val="center"/>
          </w:tcPr>
          <w:p w14:paraId="79A61B95" w14:textId="77777777" w:rsidR="00725654" w:rsidRDefault="00725654" w:rsidP="00F27A98">
            <w:pPr>
              <w:spacing w:after="0"/>
              <w:ind w:left="135"/>
              <w:jc w:val="center"/>
            </w:pPr>
            <w:r w:rsidRPr="004C3A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747D1EE8" w14:textId="77777777" w:rsidR="00725654" w:rsidRDefault="00725654" w:rsidP="00F27A98">
            <w:pPr>
              <w:spacing w:after="0"/>
              <w:ind w:left="135"/>
              <w:jc w:val="center"/>
            </w:pPr>
          </w:p>
        </w:tc>
        <w:tc>
          <w:tcPr>
            <w:tcW w:w="1611" w:type="dxa"/>
            <w:tcMar>
              <w:top w:w="50" w:type="dxa"/>
              <w:left w:w="100" w:type="dxa"/>
            </w:tcMar>
            <w:vAlign w:val="center"/>
          </w:tcPr>
          <w:p w14:paraId="7F17AD2D" w14:textId="77777777" w:rsidR="00725654" w:rsidRDefault="00725654" w:rsidP="00F27A98">
            <w:pPr>
              <w:spacing w:after="0"/>
              <w:ind w:left="135"/>
              <w:jc w:val="center"/>
            </w:pPr>
          </w:p>
        </w:tc>
        <w:tc>
          <w:tcPr>
            <w:tcW w:w="1139" w:type="dxa"/>
            <w:tcMar>
              <w:top w:w="50" w:type="dxa"/>
              <w:left w:w="100" w:type="dxa"/>
            </w:tcMar>
            <w:vAlign w:val="center"/>
          </w:tcPr>
          <w:p w14:paraId="4A5BA423" w14:textId="77777777" w:rsidR="00725654" w:rsidRDefault="00725654" w:rsidP="00F27A98">
            <w:pPr>
              <w:spacing w:after="0"/>
              <w:ind w:left="135"/>
            </w:pPr>
          </w:p>
        </w:tc>
        <w:tc>
          <w:tcPr>
            <w:tcW w:w="1959" w:type="dxa"/>
            <w:tcMar>
              <w:top w:w="50" w:type="dxa"/>
              <w:left w:w="100" w:type="dxa"/>
            </w:tcMar>
            <w:vAlign w:val="center"/>
          </w:tcPr>
          <w:p w14:paraId="38B4B83E" w14:textId="77777777" w:rsidR="00725654" w:rsidRDefault="00725654" w:rsidP="00F27A98">
            <w:pPr>
              <w:spacing w:after="0"/>
              <w:ind w:left="135"/>
            </w:pPr>
          </w:p>
        </w:tc>
      </w:tr>
      <w:tr w:rsidR="00725654" w14:paraId="7A1E3EB6" w14:textId="77777777" w:rsidTr="00F27A98">
        <w:trPr>
          <w:trHeight w:val="144"/>
          <w:tblCellSpacing w:w="20" w:type="nil"/>
        </w:trPr>
        <w:tc>
          <w:tcPr>
            <w:tcW w:w="463" w:type="dxa"/>
            <w:tcMar>
              <w:top w:w="50" w:type="dxa"/>
              <w:left w:w="100" w:type="dxa"/>
            </w:tcMar>
            <w:vAlign w:val="center"/>
          </w:tcPr>
          <w:p w14:paraId="75EF654E" w14:textId="77777777" w:rsidR="00725654" w:rsidRDefault="00725654" w:rsidP="00F27A98">
            <w:pPr>
              <w:spacing w:after="0"/>
            </w:pPr>
            <w:r>
              <w:rPr>
                <w:rFonts w:ascii="Times New Roman" w:hAnsi="Times New Roman"/>
                <w:color w:val="000000"/>
                <w:sz w:val="24"/>
              </w:rPr>
              <w:t>37</w:t>
            </w:r>
          </w:p>
        </w:tc>
        <w:tc>
          <w:tcPr>
            <w:tcW w:w="3168" w:type="dxa"/>
            <w:tcMar>
              <w:top w:w="50" w:type="dxa"/>
              <w:left w:w="100" w:type="dxa"/>
            </w:tcMar>
            <w:vAlign w:val="center"/>
          </w:tcPr>
          <w:p w14:paraId="7C0E6A00" w14:textId="77777777" w:rsidR="00725654" w:rsidRDefault="00725654" w:rsidP="00F27A98">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14:paraId="50058E31" w14:textId="77777777" w:rsidR="00725654" w:rsidRDefault="00725654" w:rsidP="00F27A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02CC1F3" w14:textId="77777777" w:rsidR="00725654" w:rsidRDefault="00725654" w:rsidP="00F27A98">
            <w:pPr>
              <w:spacing w:after="0"/>
              <w:ind w:left="135"/>
              <w:jc w:val="center"/>
            </w:pPr>
          </w:p>
        </w:tc>
        <w:tc>
          <w:tcPr>
            <w:tcW w:w="1611" w:type="dxa"/>
            <w:tcMar>
              <w:top w:w="50" w:type="dxa"/>
              <w:left w:w="100" w:type="dxa"/>
            </w:tcMar>
            <w:vAlign w:val="center"/>
          </w:tcPr>
          <w:p w14:paraId="50193A14" w14:textId="77777777" w:rsidR="00725654" w:rsidRDefault="00725654" w:rsidP="00F27A98">
            <w:pPr>
              <w:spacing w:after="0"/>
              <w:ind w:left="135"/>
              <w:jc w:val="center"/>
            </w:pPr>
          </w:p>
        </w:tc>
        <w:tc>
          <w:tcPr>
            <w:tcW w:w="1139" w:type="dxa"/>
            <w:tcMar>
              <w:top w:w="50" w:type="dxa"/>
              <w:left w:w="100" w:type="dxa"/>
            </w:tcMar>
            <w:vAlign w:val="center"/>
          </w:tcPr>
          <w:p w14:paraId="72D5F0F3" w14:textId="77777777" w:rsidR="00725654" w:rsidRDefault="00725654" w:rsidP="00F27A98">
            <w:pPr>
              <w:spacing w:after="0"/>
              <w:ind w:left="135"/>
            </w:pPr>
          </w:p>
        </w:tc>
        <w:tc>
          <w:tcPr>
            <w:tcW w:w="1959" w:type="dxa"/>
            <w:tcMar>
              <w:top w:w="50" w:type="dxa"/>
              <w:left w:w="100" w:type="dxa"/>
            </w:tcMar>
            <w:vAlign w:val="center"/>
          </w:tcPr>
          <w:p w14:paraId="148980C8" w14:textId="77777777" w:rsidR="00725654" w:rsidRDefault="00725654" w:rsidP="00F27A98">
            <w:pPr>
              <w:spacing w:after="0"/>
              <w:ind w:left="135"/>
            </w:pPr>
          </w:p>
        </w:tc>
      </w:tr>
      <w:tr w:rsidR="00725654" w14:paraId="053A375E" w14:textId="77777777" w:rsidTr="00F27A98">
        <w:trPr>
          <w:trHeight w:val="144"/>
          <w:tblCellSpacing w:w="20" w:type="nil"/>
        </w:trPr>
        <w:tc>
          <w:tcPr>
            <w:tcW w:w="463" w:type="dxa"/>
            <w:tcMar>
              <w:top w:w="50" w:type="dxa"/>
              <w:left w:w="100" w:type="dxa"/>
            </w:tcMar>
            <w:vAlign w:val="center"/>
          </w:tcPr>
          <w:p w14:paraId="7558C5F3" w14:textId="77777777" w:rsidR="00725654" w:rsidRDefault="00725654" w:rsidP="00F27A98">
            <w:pPr>
              <w:spacing w:after="0"/>
            </w:pPr>
            <w:r>
              <w:rPr>
                <w:rFonts w:ascii="Times New Roman" w:hAnsi="Times New Roman"/>
                <w:color w:val="000000"/>
                <w:sz w:val="24"/>
              </w:rPr>
              <w:t>38</w:t>
            </w:r>
          </w:p>
        </w:tc>
        <w:tc>
          <w:tcPr>
            <w:tcW w:w="3168" w:type="dxa"/>
            <w:tcMar>
              <w:top w:w="50" w:type="dxa"/>
              <w:left w:w="100" w:type="dxa"/>
            </w:tcMar>
            <w:vAlign w:val="center"/>
          </w:tcPr>
          <w:p w14:paraId="69AEE29A"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14:paraId="75381A5D"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4585B9F" w14:textId="77777777" w:rsidR="00725654" w:rsidRDefault="00725654" w:rsidP="00F27A98">
            <w:pPr>
              <w:spacing w:after="0"/>
              <w:ind w:left="135"/>
              <w:jc w:val="center"/>
            </w:pPr>
          </w:p>
        </w:tc>
        <w:tc>
          <w:tcPr>
            <w:tcW w:w="1611" w:type="dxa"/>
            <w:tcMar>
              <w:top w:w="50" w:type="dxa"/>
              <w:left w:w="100" w:type="dxa"/>
            </w:tcMar>
            <w:vAlign w:val="center"/>
          </w:tcPr>
          <w:p w14:paraId="4CBFA3B9" w14:textId="77777777" w:rsidR="00725654" w:rsidRDefault="00725654" w:rsidP="00F27A98">
            <w:pPr>
              <w:spacing w:after="0"/>
              <w:ind w:left="135"/>
              <w:jc w:val="center"/>
            </w:pPr>
          </w:p>
        </w:tc>
        <w:tc>
          <w:tcPr>
            <w:tcW w:w="1139" w:type="dxa"/>
            <w:tcMar>
              <w:top w:w="50" w:type="dxa"/>
              <w:left w:w="100" w:type="dxa"/>
            </w:tcMar>
            <w:vAlign w:val="center"/>
          </w:tcPr>
          <w:p w14:paraId="6EF8DC8D" w14:textId="77777777" w:rsidR="00725654" w:rsidRDefault="00725654" w:rsidP="00F27A98">
            <w:pPr>
              <w:spacing w:after="0"/>
              <w:ind w:left="135"/>
            </w:pPr>
          </w:p>
        </w:tc>
        <w:tc>
          <w:tcPr>
            <w:tcW w:w="1959" w:type="dxa"/>
            <w:tcMar>
              <w:top w:w="50" w:type="dxa"/>
              <w:left w:w="100" w:type="dxa"/>
            </w:tcMar>
            <w:vAlign w:val="center"/>
          </w:tcPr>
          <w:p w14:paraId="5C320016" w14:textId="77777777" w:rsidR="00725654" w:rsidRDefault="00725654" w:rsidP="00F27A98">
            <w:pPr>
              <w:spacing w:after="0"/>
              <w:ind w:left="135"/>
            </w:pPr>
          </w:p>
        </w:tc>
      </w:tr>
      <w:tr w:rsidR="00725654" w14:paraId="7E7F5412" w14:textId="77777777" w:rsidTr="00F27A98">
        <w:trPr>
          <w:trHeight w:val="144"/>
          <w:tblCellSpacing w:w="20" w:type="nil"/>
        </w:trPr>
        <w:tc>
          <w:tcPr>
            <w:tcW w:w="463" w:type="dxa"/>
            <w:tcMar>
              <w:top w:w="50" w:type="dxa"/>
              <w:left w:w="100" w:type="dxa"/>
            </w:tcMar>
            <w:vAlign w:val="center"/>
          </w:tcPr>
          <w:p w14:paraId="256ACFCA" w14:textId="77777777" w:rsidR="00725654" w:rsidRDefault="00725654" w:rsidP="00F27A98">
            <w:pPr>
              <w:spacing w:after="0"/>
            </w:pPr>
            <w:r>
              <w:rPr>
                <w:rFonts w:ascii="Times New Roman" w:hAnsi="Times New Roman"/>
                <w:color w:val="000000"/>
                <w:sz w:val="24"/>
              </w:rPr>
              <w:t>39</w:t>
            </w:r>
          </w:p>
        </w:tc>
        <w:tc>
          <w:tcPr>
            <w:tcW w:w="3168" w:type="dxa"/>
            <w:tcMar>
              <w:top w:w="50" w:type="dxa"/>
              <w:left w:w="100" w:type="dxa"/>
            </w:tcMar>
            <w:vAlign w:val="center"/>
          </w:tcPr>
          <w:p w14:paraId="0DB24C88"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14:paraId="0C2EB036"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62AC0EF" w14:textId="77777777" w:rsidR="00725654" w:rsidRDefault="00725654" w:rsidP="00F27A98">
            <w:pPr>
              <w:spacing w:after="0"/>
              <w:ind w:left="135"/>
              <w:jc w:val="center"/>
            </w:pPr>
          </w:p>
        </w:tc>
        <w:tc>
          <w:tcPr>
            <w:tcW w:w="1611" w:type="dxa"/>
            <w:tcMar>
              <w:top w:w="50" w:type="dxa"/>
              <w:left w:w="100" w:type="dxa"/>
            </w:tcMar>
            <w:vAlign w:val="center"/>
          </w:tcPr>
          <w:p w14:paraId="61388F4D" w14:textId="77777777" w:rsidR="00725654" w:rsidRDefault="00725654" w:rsidP="00F27A98">
            <w:pPr>
              <w:spacing w:after="0"/>
              <w:ind w:left="135"/>
              <w:jc w:val="center"/>
            </w:pPr>
          </w:p>
        </w:tc>
        <w:tc>
          <w:tcPr>
            <w:tcW w:w="1139" w:type="dxa"/>
            <w:tcMar>
              <w:top w:w="50" w:type="dxa"/>
              <w:left w:w="100" w:type="dxa"/>
            </w:tcMar>
            <w:vAlign w:val="center"/>
          </w:tcPr>
          <w:p w14:paraId="51DE6E30" w14:textId="77777777" w:rsidR="00725654" w:rsidRDefault="00725654" w:rsidP="00F27A98">
            <w:pPr>
              <w:spacing w:after="0"/>
              <w:ind w:left="135"/>
            </w:pPr>
          </w:p>
        </w:tc>
        <w:tc>
          <w:tcPr>
            <w:tcW w:w="1959" w:type="dxa"/>
            <w:tcMar>
              <w:top w:w="50" w:type="dxa"/>
              <w:left w:w="100" w:type="dxa"/>
            </w:tcMar>
            <w:vAlign w:val="center"/>
          </w:tcPr>
          <w:p w14:paraId="5D3612E2" w14:textId="77777777" w:rsidR="00725654" w:rsidRDefault="00725654" w:rsidP="00F27A98">
            <w:pPr>
              <w:spacing w:after="0"/>
              <w:ind w:left="135"/>
            </w:pPr>
          </w:p>
        </w:tc>
      </w:tr>
      <w:tr w:rsidR="00725654" w14:paraId="4E4FB360" w14:textId="77777777" w:rsidTr="00F27A98">
        <w:trPr>
          <w:trHeight w:val="144"/>
          <w:tblCellSpacing w:w="20" w:type="nil"/>
        </w:trPr>
        <w:tc>
          <w:tcPr>
            <w:tcW w:w="463" w:type="dxa"/>
            <w:tcMar>
              <w:top w:w="50" w:type="dxa"/>
              <w:left w:w="100" w:type="dxa"/>
            </w:tcMar>
            <w:vAlign w:val="center"/>
          </w:tcPr>
          <w:p w14:paraId="75C92CEC" w14:textId="77777777" w:rsidR="00725654" w:rsidRDefault="00725654" w:rsidP="00F27A98">
            <w:pPr>
              <w:spacing w:after="0"/>
            </w:pPr>
            <w:r>
              <w:rPr>
                <w:rFonts w:ascii="Times New Roman" w:hAnsi="Times New Roman"/>
                <w:color w:val="000000"/>
                <w:sz w:val="24"/>
              </w:rPr>
              <w:t>40</w:t>
            </w:r>
          </w:p>
        </w:tc>
        <w:tc>
          <w:tcPr>
            <w:tcW w:w="3168" w:type="dxa"/>
            <w:tcMar>
              <w:top w:w="50" w:type="dxa"/>
              <w:left w:w="100" w:type="dxa"/>
            </w:tcMar>
            <w:vAlign w:val="center"/>
          </w:tcPr>
          <w:p w14:paraId="41CD59A3"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14:paraId="7DF49E73"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C6F929F" w14:textId="77777777" w:rsidR="00725654" w:rsidRDefault="00725654" w:rsidP="00F27A98">
            <w:pPr>
              <w:spacing w:after="0"/>
              <w:ind w:left="135"/>
              <w:jc w:val="center"/>
            </w:pPr>
          </w:p>
        </w:tc>
        <w:tc>
          <w:tcPr>
            <w:tcW w:w="1611" w:type="dxa"/>
            <w:tcMar>
              <w:top w:w="50" w:type="dxa"/>
              <w:left w:w="100" w:type="dxa"/>
            </w:tcMar>
            <w:vAlign w:val="center"/>
          </w:tcPr>
          <w:p w14:paraId="4F58A684" w14:textId="77777777" w:rsidR="00725654" w:rsidRDefault="00725654" w:rsidP="00F27A98">
            <w:pPr>
              <w:spacing w:after="0"/>
              <w:ind w:left="135"/>
              <w:jc w:val="center"/>
            </w:pPr>
          </w:p>
        </w:tc>
        <w:tc>
          <w:tcPr>
            <w:tcW w:w="1139" w:type="dxa"/>
            <w:tcMar>
              <w:top w:w="50" w:type="dxa"/>
              <w:left w:w="100" w:type="dxa"/>
            </w:tcMar>
            <w:vAlign w:val="center"/>
          </w:tcPr>
          <w:p w14:paraId="16F8FE1B" w14:textId="77777777" w:rsidR="00725654" w:rsidRDefault="00725654" w:rsidP="00F27A98">
            <w:pPr>
              <w:spacing w:after="0"/>
              <w:ind w:left="135"/>
            </w:pPr>
          </w:p>
        </w:tc>
        <w:tc>
          <w:tcPr>
            <w:tcW w:w="1959" w:type="dxa"/>
            <w:tcMar>
              <w:top w:w="50" w:type="dxa"/>
              <w:left w:w="100" w:type="dxa"/>
            </w:tcMar>
            <w:vAlign w:val="center"/>
          </w:tcPr>
          <w:p w14:paraId="693917B7" w14:textId="77777777" w:rsidR="00725654" w:rsidRDefault="00725654" w:rsidP="00F27A98">
            <w:pPr>
              <w:spacing w:after="0"/>
              <w:ind w:left="135"/>
            </w:pPr>
          </w:p>
        </w:tc>
      </w:tr>
      <w:tr w:rsidR="00725654" w14:paraId="51387E03" w14:textId="77777777" w:rsidTr="00F27A98">
        <w:trPr>
          <w:trHeight w:val="144"/>
          <w:tblCellSpacing w:w="20" w:type="nil"/>
        </w:trPr>
        <w:tc>
          <w:tcPr>
            <w:tcW w:w="463" w:type="dxa"/>
            <w:tcMar>
              <w:top w:w="50" w:type="dxa"/>
              <w:left w:w="100" w:type="dxa"/>
            </w:tcMar>
            <w:vAlign w:val="center"/>
          </w:tcPr>
          <w:p w14:paraId="62A1594B" w14:textId="77777777" w:rsidR="00725654" w:rsidRDefault="00725654" w:rsidP="00F27A98">
            <w:pPr>
              <w:spacing w:after="0"/>
            </w:pPr>
            <w:r>
              <w:rPr>
                <w:rFonts w:ascii="Times New Roman" w:hAnsi="Times New Roman"/>
                <w:color w:val="000000"/>
                <w:sz w:val="24"/>
              </w:rPr>
              <w:t>41</w:t>
            </w:r>
          </w:p>
        </w:tc>
        <w:tc>
          <w:tcPr>
            <w:tcW w:w="3168" w:type="dxa"/>
            <w:tcMar>
              <w:top w:w="50" w:type="dxa"/>
              <w:left w:w="100" w:type="dxa"/>
            </w:tcMar>
            <w:vAlign w:val="center"/>
          </w:tcPr>
          <w:p w14:paraId="62EB6FE8" w14:textId="77777777" w:rsidR="00725654" w:rsidRDefault="00725654" w:rsidP="00F27A98">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14:paraId="7D30F311" w14:textId="77777777" w:rsidR="00725654" w:rsidRDefault="00725654" w:rsidP="00F27A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9E9C092" w14:textId="77777777" w:rsidR="00725654" w:rsidRDefault="00725654" w:rsidP="00F27A98">
            <w:pPr>
              <w:spacing w:after="0"/>
              <w:ind w:left="135"/>
              <w:jc w:val="center"/>
            </w:pPr>
          </w:p>
        </w:tc>
        <w:tc>
          <w:tcPr>
            <w:tcW w:w="1611" w:type="dxa"/>
            <w:tcMar>
              <w:top w:w="50" w:type="dxa"/>
              <w:left w:w="100" w:type="dxa"/>
            </w:tcMar>
            <w:vAlign w:val="center"/>
          </w:tcPr>
          <w:p w14:paraId="778D825E" w14:textId="77777777" w:rsidR="00725654" w:rsidRDefault="00725654" w:rsidP="00F27A98">
            <w:pPr>
              <w:spacing w:after="0"/>
              <w:ind w:left="135"/>
              <w:jc w:val="center"/>
            </w:pPr>
          </w:p>
        </w:tc>
        <w:tc>
          <w:tcPr>
            <w:tcW w:w="1139" w:type="dxa"/>
            <w:tcMar>
              <w:top w:w="50" w:type="dxa"/>
              <w:left w:w="100" w:type="dxa"/>
            </w:tcMar>
            <w:vAlign w:val="center"/>
          </w:tcPr>
          <w:p w14:paraId="0ACF4E7B" w14:textId="77777777" w:rsidR="00725654" w:rsidRDefault="00725654" w:rsidP="00F27A98">
            <w:pPr>
              <w:spacing w:after="0"/>
              <w:ind w:left="135"/>
            </w:pPr>
          </w:p>
        </w:tc>
        <w:tc>
          <w:tcPr>
            <w:tcW w:w="1959" w:type="dxa"/>
            <w:tcMar>
              <w:top w:w="50" w:type="dxa"/>
              <w:left w:w="100" w:type="dxa"/>
            </w:tcMar>
            <w:vAlign w:val="center"/>
          </w:tcPr>
          <w:p w14:paraId="4E0281C0" w14:textId="77777777" w:rsidR="00725654" w:rsidRDefault="00725654" w:rsidP="00F27A98">
            <w:pPr>
              <w:spacing w:after="0"/>
              <w:ind w:left="135"/>
            </w:pPr>
          </w:p>
        </w:tc>
      </w:tr>
      <w:tr w:rsidR="00725654" w14:paraId="1414958D" w14:textId="77777777" w:rsidTr="00F27A98">
        <w:trPr>
          <w:trHeight w:val="144"/>
          <w:tblCellSpacing w:w="20" w:type="nil"/>
        </w:trPr>
        <w:tc>
          <w:tcPr>
            <w:tcW w:w="463" w:type="dxa"/>
            <w:tcMar>
              <w:top w:w="50" w:type="dxa"/>
              <w:left w:w="100" w:type="dxa"/>
            </w:tcMar>
            <w:vAlign w:val="center"/>
          </w:tcPr>
          <w:p w14:paraId="7F471C11" w14:textId="77777777" w:rsidR="00725654" w:rsidRDefault="00725654" w:rsidP="00F27A98">
            <w:pPr>
              <w:spacing w:after="0"/>
            </w:pPr>
            <w:r>
              <w:rPr>
                <w:rFonts w:ascii="Times New Roman" w:hAnsi="Times New Roman"/>
                <w:color w:val="000000"/>
                <w:sz w:val="24"/>
              </w:rPr>
              <w:t>42</w:t>
            </w:r>
          </w:p>
        </w:tc>
        <w:tc>
          <w:tcPr>
            <w:tcW w:w="3168" w:type="dxa"/>
            <w:tcMar>
              <w:top w:w="50" w:type="dxa"/>
              <w:left w:w="100" w:type="dxa"/>
            </w:tcMar>
            <w:vAlign w:val="center"/>
          </w:tcPr>
          <w:p w14:paraId="660CB65A"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14:paraId="10BC9668"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DE2C2FD" w14:textId="77777777" w:rsidR="00725654" w:rsidRDefault="00725654" w:rsidP="00F27A98">
            <w:pPr>
              <w:spacing w:after="0"/>
              <w:ind w:left="135"/>
              <w:jc w:val="center"/>
            </w:pPr>
          </w:p>
        </w:tc>
        <w:tc>
          <w:tcPr>
            <w:tcW w:w="1611" w:type="dxa"/>
            <w:tcMar>
              <w:top w:w="50" w:type="dxa"/>
              <w:left w:w="100" w:type="dxa"/>
            </w:tcMar>
            <w:vAlign w:val="center"/>
          </w:tcPr>
          <w:p w14:paraId="6F5F2804" w14:textId="77777777" w:rsidR="00725654" w:rsidRDefault="00725654" w:rsidP="00F27A98">
            <w:pPr>
              <w:spacing w:after="0"/>
              <w:ind w:left="135"/>
              <w:jc w:val="center"/>
            </w:pPr>
          </w:p>
        </w:tc>
        <w:tc>
          <w:tcPr>
            <w:tcW w:w="1139" w:type="dxa"/>
            <w:tcMar>
              <w:top w:w="50" w:type="dxa"/>
              <w:left w:w="100" w:type="dxa"/>
            </w:tcMar>
            <w:vAlign w:val="center"/>
          </w:tcPr>
          <w:p w14:paraId="308F25ED" w14:textId="77777777" w:rsidR="00725654" w:rsidRDefault="00725654" w:rsidP="00F27A98">
            <w:pPr>
              <w:spacing w:after="0"/>
              <w:ind w:left="135"/>
            </w:pPr>
          </w:p>
        </w:tc>
        <w:tc>
          <w:tcPr>
            <w:tcW w:w="1959" w:type="dxa"/>
            <w:tcMar>
              <w:top w:w="50" w:type="dxa"/>
              <w:left w:w="100" w:type="dxa"/>
            </w:tcMar>
            <w:vAlign w:val="center"/>
          </w:tcPr>
          <w:p w14:paraId="7EAED454" w14:textId="77777777" w:rsidR="00725654" w:rsidRDefault="00725654" w:rsidP="00F27A98">
            <w:pPr>
              <w:spacing w:after="0"/>
              <w:ind w:left="135"/>
            </w:pPr>
          </w:p>
        </w:tc>
      </w:tr>
      <w:tr w:rsidR="00725654" w14:paraId="0E444C0D" w14:textId="77777777" w:rsidTr="00F27A98">
        <w:trPr>
          <w:trHeight w:val="144"/>
          <w:tblCellSpacing w:w="20" w:type="nil"/>
        </w:trPr>
        <w:tc>
          <w:tcPr>
            <w:tcW w:w="463" w:type="dxa"/>
            <w:tcMar>
              <w:top w:w="50" w:type="dxa"/>
              <w:left w:w="100" w:type="dxa"/>
            </w:tcMar>
            <w:vAlign w:val="center"/>
          </w:tcPr>
          <w:p w14:paraId="74B9FF96" w14:textId="77777777" w:rsidR="00725654" w:rsidRDefault="00725654" w:rsidP="00F27A98">
            <w:pPr>
              <w:spacing w:after="0"/>
            </w:pPr>
            <w:r>
              <w:rPr>
                <w:rFonts w:ascii="Times New Roman" w:hAnsi="Times New Roman"/>
                <w:color w:val="000000"/>
                <w:sz w:val="24"/>
              </w:rPr>
              <w:t>43</w:t>
            </w:r>
          </w:p>
        </w:tc>
        <w:tc>
          <w:tcPr>
            <w:tcW w:w="3168" w:type="dxa"/>
            <w:tcMar>
              <w:top w:w="50" w:type="dxa"/>
              <w:left w:w="100" w:type="dxa"/>
            </w:tcMar>
            <w:vAlign w:val="center"/>
          </w:tcPr>
          <w:p w14:paraId="1E8F14A1"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14:paraId="72173722"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FAAFA99" w14:textId="77777777" w:rsidR="00725654" w:rsidRDefault="00725654" w:rsidP="00F27A98">
            <w:pPr>
              <w:spacing w:after="0"/>
              <w:ind w:left="135"/>
              <w:jc w:val="center"/>
            </w:pPr>
          </w:p>
        </w:tc>
        <w:tc>
          <w:tcPr>
            <w:tcW w:w="1611" w:type="dxa"/>
            <w:tcMar>
              <w:top w:w="50" w:type="dxa"/>
              <w:left w:w="100" w:type="dxa"/>
            </w:tcMar>
            <w:vAlign w:val="center"/>
          </w:tcPr>
          <w:p w14:paraId="5D5CCB79" w14:textId="77777777" w:rsidR="00725654" w:rsidRDefault="00725654" w:rsidP="00F27A98">
            <w:pPr>
              <w:spacing w:after="0"/>
              <w:ind w:left="135"/>
              <w:jc w:val="center"/>
            </w:pPr>
          </w:p>
        </w:tc>
        <w:tc>
          <w:tcPr>
            <w:tcW w:w="1139" w:type="dxa"/>
            <w:tcMar>
              <w:top w:w="50" w:type="dxa"/>
              <w:left w:w="100" w:type="dxa"/>
            </w:tcMar>
            <w:vAlign w:val="center"/>
          </w:tcPr>
          <w:p w14:paraId="4BF6BF97" w14:textId="77777777" w:rsidR="00725654" w:rsidRDefault="00725654" w:rsidP="00F27A98">
            <w:pPr>
              <w:spacing w:after="0"/>
              <w:ind w:left="135"/>
            </w:pPr>
          </w:p>
        </w:tc>
        <w:tc>
          <w:tcPr>
            <w:tcW w:w="1959" w:type="dxa"/>
            <w:tcMar>
              <w:top w:w="50" w:type="dxa"/>
              <w:left w:w="100" w:type="dxa"/>
            </w:tcMar>
            <w:vAlign w:val="center"/>
          </w:tcPr>
          <w:p w14:paraId="5420ED81" w14:textId="77777777" w:rsidR="00725654" w:rsidRDefault="00725654" w:rsidP="00F27A98">
            <w:pPr>
              <w:spacing w:after="0"/>
              <w:ind w:left="135"/>
            </w:pPr>
          </w:p>
        </w:tc>
      </w:tr>
      <w:tr w:rsidR="00725654" w14:paraId="6DB29AD4" w14:textId="77777777" w:rsidTr="00F27A98">
        <w:trPr>
          <w:trHeight w:val="144"/>
          <w:tblCellSpacing w:w="20" w:type="nil"/>
        </w:trPr>
        <w:tc>
          <w:tcPr>
            <w:tcW w:w="463" w:type="dxa"/>
            <w:tcMar>
              <w:top w:w="50" w:type="dxa"/>
              <w:left w:w="100" w:type="dxa"/>
            </w:tcMar>
            <w:vAlign w:val="center"/>
          </w:tcPr>
          <w:p w14:paraId="6D264E8F" w14:textId="77777777" w:rsidR="00725654" w:rsidRDefault="00725654" w:rsidP="00F27A98">
            <w:pPr>
              <w:spacing w:after="0"/>
            </w:pPr>
            <w:r>
              <w:rPr>
                <w:rFonts w:ascii="Times New Roman" w:hAnsi="Times New Roman"/>
                <w:color w:val="000000"/>
                <w:sz w:val="24"/>
              </w:rPr>
              <w:t>44</w:t>
            </w:r>
          </w:p>
        </w:tc>
        <w:tc>
          <w:tcPr>
            <w:tcW w:w="3168" w:type="dxa"/>
            <w:tcMar>
              <w:top w:w="50" w:type="dxa"/>
              <w:left w:w="100" w:type="dxa"/>
            </w:tcMar>
            <w:vAlign w:val="center"/>
          </w:tcPr>
          <w:p w14:paraId="71A0BADC" w14:textId="77777777" w:rsidR="00725654" w:rsidRDefault="00725654" w:rsidP="00F27A98">
            <w:pPr>
              <w:spacing w:after="0"/>
              <w:ind w:left="135"/>
            </w:pPr>
            <w:r w:rsidRPr="004C3AF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14:paraId="3E2D6DF4" w14:textId="77777777" w:rsidR="00725654" w:rsidRDefault="00725654" w:rsidP="00F27A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FDFEFFF" w14:textId="77777777" w:rsidR="00725654" w:rsidRDefault="00725654" w:rsidP="00F27A98">
            <w:pPr>
              <w:spacing w:after="0"/>
              <w:ind w:left="135"/>
              <w:jc w:val="center"/>
            </w:pPr>
          </w:p>
        </w:tc>
        <w:tc>
          <w:tcPr>
            <w:tcW w:w="1611" w:type="dxa"/>
            <w:tcMar>
              <w:top w:w="50" w:type="dxa"/>
              <w:left w:w="100" w:type="dxa"/>
            </w:tcMar>
            <w:vAlign w:val="center"/>
          </w:tcPr>
          <w:p w14:paraId="7D06F8FA" w14:textId="77777777" w:rsidR="00725654" w:rsidRDefault="00725654" w:rsidP="00F27A98">
            <w:pPr>
              <w:spacing w:after="0"/>
              <w:ind w:left="135"/>
              <w:jc w:val="center"/>
            </w:pPr>
          </w:p>
        </w:tc>
        <w:tc>
          <w:tcPr>
            <w:tcW w:w="1139" w:type="dxa"/>
            <w:tcMar>
              <w:top w:w="50" w:type="dxa"/>
              <w:left w:w="100" w:type="dxa"/>
            </w:tcMar>
            <w:vAlign w:val="center"/>
          </w:tcPr>
          <w:p w14:paraId="0F8A8C07" w14:textId="77777777" w:rsidR="00725654" w:rsidRDefault="00725654" w:rsidP="00F27A98">
            <w:pPr>
              <w:spacing w:after="0"/>
              <w:ind w:left="135"/>
            </w:pPr>
          </w:p>
        </w:tc>
        <w:tc>
          <w:tcPr>
            <w:tcW w:w="1959" w:type="dxa"/>
            <w:tcMar>
              <w:top w:w="50" w:type="dxa"/>
              <w:left w:w="100" w:type="dxa"/>
            </w:tcMar>
            <w:vAlign w:val="center"/>
          </w:tcPr>
          <w:p w14:paraId="512AB019" w14:textId="77777777" w:rsidR="00725654" w:rsidRDefault="00725654" w:rsidP="00F27A98">
            <w:pPr>
              <w:spacing w:after="0"/>
              <w:ind w:left="135"/>
            </w:pPr>
          </w:p>
        </w:tc>
      </w:tr>
      <w:tr w:rsidR="00725654" w14:paraId="4908B529" w14:textId="77777777" w:rsidTr="00F27A98">
        <w:trPr>
          <w:trHeight w:val="144"/>
          <w:tblCellSpacing w:w="20" w:type="nil"/>
        </w:trPr>
        <w:tc>
          <w:tcPr>
            <w:tcW w:w="463" w:type="dxa"/>
            <w:tcMar>
              <w:top w:w="50" w:type="dxa"/>
              <w:left w:w="100" w:type="dxa"/>
            </w:tcMar>
            <w:vAlign w:val="center"/>
          </w:tcPr>
          <w:p w14:paraId="77EA987F" w14:textId="77777777" w:rsidR="00725654" w:rsidRDefault="00725654" w:rsidP="00F27A98">
            <w:pPr>
              <w:spacing w:after="0"/>
            </w:pPr>
            <w:r>
              <w:rPr>
                <w:rFonts w:ascii="Times New Roman" w:hAnsi="Times New Roman"/>
                <w:color w:val="000000"/>
                <w:sz w:val="24"/>
              </w:rPr>
              <w:t>45</w:t>
            </w:r>
          </w:p>
        </w:tc>
        <w:tc>
          <w:tcPr>
            <w:tcW w:w="3168" w:type="dxa"/>
            <w:tcMar>
              <w:top w:w="50" w:type="dxa"/>
              <w:left w:w="100" w:type="dxa"/>
            </w:tcMar>
            <w:vAlign w:val="center"/>
          </w:tcPr>
          <w:p w14:paraId="7DE9261C" w14:textId="77777777" w:rsidR="00725654" w:rsidRDefault="00725654" w:rsidP="00F27A98">
            <w:pPr>
              <w:spacing w:after="0"/>
              <w:ind w:left="135"/>
            </w:pPr>
            <w:r w:rsidRPr="004C3AF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14:paraId="7468089D" w14:textId="77777777" w:rsidR="00725654" w:rsidRDefault="00725654" w:rsidP="00F27A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61F6665" w14:textId="77777777" w:rsidR="00725654" w:rsidRDefault="00725654" w:rsidP="00F27A98">
            <w:pPr>
              <w:spacing w:after="0"/>
              <w:ind w:left="135"/>
              <w:jc w:val="center"/>
            </w:pPr>
          </w:p>
        </w:tc>
        <w:tc>
          <w:tcPr>
            <w:tcW w:w="1611" w:type="dxa"/>
            <w:tcMar>
              <w:top w:w="50" w:type="dxa"/>
              <w:left w:w="100" w:type="dxa"/>
            </w:tcMar>
            <w:vAlign w:val="center"/>
          </w:tcPr>
          <w:p w14:paraId="0DA8182C" w14:textId="77777777" w:rsidR="00725654" w:rsidRDefault="00725654" w:rsidP="00F27A98">
            <w:pPr>
              <w:spacing w:after="0"/>
              <w:ind w:left="135"/>
              <w:jc w:val="center"/>
            </w:pPr>
          </w:p>
        </w:tc>
        <w:tc>
          <w:tcPr>
            <w:tcW w:w="1139" w:type="dxa"/>
            <w:tcMar>
              <w:top w:w="50" w:type="dxa"/>
              <w:left w:w="100" w:type="dxa"/>
            </w:tcMar>
            <w:vAlign w:val="center"/>
          </w:tcPr>
          <w:p w14:paraId="04B3FD8B" w14:textId="77777777" w:rsidR="00725654" w:rsidRDefault="00725654" w:rsidP="00F27A98">
            <w:pPr>
              <w:spacing w:after="0"/>
              <w:ind w:left="135"/>
            </w:pPr>
          </w:p>
        </w:tc>
        <w:tc>
          <w:tcPr>
            <w:tcW w:w="1959" w:type="dxa"/>
            <w:tcMar>
              <w:top w:w="50" w:type="dxa"/>
              <w:left w:w="100" w:type="dxa"/>
            </w:tcMar>
            <w:vAlign w:val="center"/>
          </w:tcPr>
          <w:p w14:paraId="081281C2" w14:textId="77777777" w:rsidR="00725654" w:rsidRDefault="00725654" w:rsidP="00F27A98">
            <w:pPr>
              <w:spacing w:after="0"/>
              <w:ind w:left="135"/>
            </w:pPr>
          </w:p>
        </w:tc>
      </w:tr>
      <w:tr w:rsidR="00725654" w14:paraId="78F940BF" w14:textId="77777777" w:rsidTr="00F27A98">
        <w:trPr>
          <w:trHeight w:val="144"/>
          <w:tblCellSpacing w:w="20" w:type="nil"/>
        </w:trPr>
        <w:tc>
          <w:tcPr>
            <w:tcW w:w="463" w:type="dxa"/>
            <w:tcMar>
              <w:top w:w="50" w:type="dxa"/>
              <w:left w:w="100" w:type="dxa"/>
            </w:tcMar>
            <w:vAlign w:val="center"/>
          </w:tcPr>
          <w:p w14:paraId="6E1ABCE2" w14:textId="77777777" w:rsidR="00725654" w:rsidRDefault="00725654" w:rsidP="00F27A98">
            <w:pPr>
              <w:spacing w:after="0"/>
            </w:pPr>
            <w:r>
              <w:rPr>
                <w:rFonts w:ascii="Times New Roman" w:hAnsi="Times New Roman"/>
                <w:color w:val="000000"/>
                <w:sz w:val="24"/>
              </w:rPr>
              <w:t>46</w:t>
            </w:r>
          </w:p>
        </w:tc>
        <w:tc>
          <w:tcPr>
            <w:tcW w:w="3168" w:type="dxa"/>
            <w:tcMar>
              <w:top w:w="50" w:type="dxa"/>
              <w:left w:w="100" w:type="dxa"/>
            </w:tcMar>
            <w:vAlign w:val="center"/>
          </w:tcPr>
          <w:p w14:paraId="12CD25E3"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14:paraId="63332BA3"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D1DF291" w14:textId="77777777" w:rsidR="00725654" w:rsidRDefault="00725654" w:rsidP="00F27A98">
            <w:pPr>
              <w:spacing w:after="0"/>
              <w:ind w:left="135"/>
              <w:jc w:val="center"/>
            </w:pPr>
          </w:p>
        </w:tc>
        <w:tc>
          <w:tcPr>
            <w:tcW w:w="1611" w:type="dxa"/>
            <w:tcMar>
              <w:top w:w="50" w:type="dxa"/>
              <w:left w:w="100" w:type="dxa"/>
            </w:tcMar>
            <w:vAlign w:val="center"/>
          </w:tcPr>
          <w:p w14:paraId="40EF8329" w14:textId="77777777" w:rsidR="00725654" w:rsidRDefault="00725654" w:rsidP="00F27A98">
            <w:pPr>
              <w:spacing w:after="0"/>
              <w:ind w:left="135"/>
              <w:jc w:val="center"/>
            </w:pPr>
          </w:p>
        </w:tc>
        <w:tc>
          <w:tcPr>
            <w:tcW w:w="1139" w:type="dxa"/>
            <w:tcMar>
              <w:top w:w="50" w:type="dxa"/>
              <w:left w:w="100" w:type="dxa"/>
            </w:tcMar>
            <w:vAlign w:val="center"/>
          </w:tcPr>
          <w:p w14:paraId="3F87979B" w14:textId="77777777" w:rsidR="00725654" w:rsidRDefault="00725654" w:rsidP="00F27A98">
            <w:pPr>
              <w:spacing w:after="0"/>
              <w:ind w:left="135"/>
            </w:pPr>
          </w:p>
        </w:tc>
        <w:tc>
          <w:tcPr>
            <w:tcW w:w="1959" w:type="dxa"/>
            <w:tcMar>
              <w:top w:w="50" w:type="dxa"/>
              <w:left w:w="100" w:type="dxa"/>
            </w:tcMar>
            <w:vAlign w:val="center"/>
          </w:tcPr>
          <w:p w14:paraId="4FCFFBBC" w14:textId="77777777" w:rsidR="00725654" w:rsidRDefault="00725654" w:rsidP="00F27A98">
            <w:pPr>
              <w:spacing w:after="0"/>
              <w:ind w:left="135"/>
            </w:pPr>
          </w:p>
        </w:tc>
      </w:tr>
      <w:tr w:rsidR="00725654" w14:paraId="39199A42" w14:textId="77777777" w:rsidTr="00F27A98">
        <w:trPr>
          <w:trHeight w:val="144"/>
          <w:tblCellSpacing w:w="20" w:type="nil"/>
        </w:trPr>
        <w:tc>
          <w:tcPr>
            <w:tcW w:w="463" w:type="dxa"/>
            <w:tcMar>
              <w:top w:w="50" w:type="dxa"/>
              <w:left w:w="100" w:type="dxa"/>
            </w:tcMar>
            <w:vAlign w:val="center"/>
          </w:tcPr>
          <w:p w14:paraId="0D35DD58" w14:textId="77777777" w:rsidR="00725654" w:rsidRDefault="00725654" w:rsidP="00F27A98">
            <w:pPr>
              <w:spacing w:after="0"/>
            </w:pPr>
            <w:r>
              <w:rPr>
                <w:rFonts w:ascii="Times New Roman" w:hAnsi="Times New Roman"/>
                <w:color w:val="000000"/>
                <w:sz w:val="24"/>
              </w:rPr>
              <w:t>47</w:t>
            </w:r>
          </w:p>
        </w:tc>
        <w:tc>
          <w:tcPr>
            <w:tcW w:w="3168" w:type="dxa"/>
            <w:tcMar>
              <w:top w:w="50" w:type="dxa"/>
              <w:left w:w="100" w:type="dxa"/>
            </w:tcMar>
            <w:vAlign w:val="center"/>
          </w:tcPr>
          <w:p w14:paraId="6679397B"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14:paraId="539F0C95"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7B2955C" w14:textId="77777777" w:rsidR="00725654" w:rsidRDefault="00725654" w:rsidP="00F27A98">
            <w:pPr>
              <w:spacing w:after="0"/>
              <w:ind w:left="135"/>
              <w:jc w:val="center"/>
            </w:pPr>
          </w:p>
        </w:tc>
        <w:tc>
          <w:tcPr>
            <w:tcW w:w="1611" w:type="dxa"/>
            <w:tcMar>
              <w:top w:w="50" w:type="dxa"/>
              <w:left w:w="100" w:type="dxa"/>
            </w:tcMar>
            <w:vAlign w:val="center"/>
          </w:tcPr>
          <w:p w14:paraId="3918AD1C" w14:textId="77777777" w:rsidR="00725654" w:rsidRDefault="00725654" w:rsidP="00F27A98">
            <w:pPr>
              <w:spacing w:after="0"/>
              <w:ind w:left="135"/>
              <w:jc w:val="center"/>
            </w:pPr>
          </w:p>
        </w:tc>
        <w:tc>
          <w:tcPr>
            <w:tcW w:w="1139" w:type="dxa"/>
            <w:tcMar>
              <w:top w:w="50" w:type="dxa"/>
              <w:left w:w="100" w:type="dxa"/>
            </w:tcMar>
            <w:vAlign w:val="center"/>
          </w:tcPr>
          <w:p w14:paraId="02B5D7FA" w14:textId="77777777" w:rsidR="00725654" w:rsidRDefault="00725654" w:rsidP="00F27A98">
            <w:pPr>
              <w:spacing w:after="0"/>
              <w:ind w:left="135"/>
            </w:pPr>
          </w:p>
        </w:tc>
        <w:tc>
          <w:tcPr>
            <w:tcW w:w="1959" w:type="dxa"/>
            <w:tcMar>
              <w:top w:w="50" w:type="dxa"/>
              <w:left w:w="100" w:type="dxa"/>
            </w:tcMar>
            <w:vAlign w:val="center"/>
          </w:tcPr>
          <w:p w14:paraId="152B4C44" w14:textId="77777777" w:rsidR="00725654" w:rsidRDefault="00725654" w:rsidP="00F27A98">
            <w:pPr>
              <w:spacing w:after="0"/>
              <w:ind w:left="135"/>
            </w:pPr>
          </w:p>
        </w:tc>
      </w:tr>
      <w:tr w:rsidR="00725654" w14:paraId="25EEC9C3" w14:textId="77777777" w:rsidTr="00F27A98">
        <w:trPr>
          <w:trHeight w:val="144"/>
          <w:tblCellSpacing w:w="20" w:type="nil"/>
        </w:trPr>
        <w:tc>
          <w:tcPr>
            <w:tcW w:w="463" w:type="dxa"/>
            <w:tcMar>
              <w:top w:w="50" w:type="dxa"/>
              <w:left w:w="100" w:type="dxa"/>
            </w:tcMar>
            <w:vAlign w:val="center"/>
          </w:tcPr>
          <w:p w14:paraId="263FA062" w14:textId="77777777" w:rsidR="00725654" w:rsidRDefault="00725654" w:rsidP="00F27A98">
            <w:pPr>
              <w:spacing w:after="0"/>
            </w:pPr>
            <w:r>
              <w:rPr>
                <w:rFonts w:ascii="Times New Roman" w:hAnsi="Times New Roman"/>
                <w:color w:val="000000"/>
                <w:sz w:val="24"/>
              </w:rPr>
              <w:lastRenderedPageBreak/>
              <w:t>48</w:t>
            </w:r>
          </w:p>
        </w:tc>
        <w:tc>
          <w:tcPr>
            <w:tcW w:w="3168" w:type="dxa"/>
            <w:tcMar>
              <w:top w:w="50" w:type="dxa"/>
              <w:left w:w="100" w:type="dxa"/>
            </w:tcMar>
            <w:vAlign w:val="center"/>
          </w:tcPr>
          <w:p w14:paraId="71F8913C"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14:paraId="67E8AF7E"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4A168FC" w14:textId="77777777" w:rsidR="00725654" w:rsidRDefault="00725654" w:rsidP="00F27A98">
            <w:pPr>
              <w:spacing w:after="0"/>
              <w:ind w:left="135"/>
              <w:jc w:val="center"/>
            </w:pPr>
          </w:p>
        </w:tc>
        <w:tc>
          <w:tcPr>
            <w:tcW w:w="1611" w:type="dxa"/>
            <w:tcMar>
              <w:top w:w="50" w:type="dxa"/>
              <w:left w:w="100" w:type="dxa"/>
            </w:tcMar>
            <w:vAlign w:val="center"/>
          </w:tcPr>
          <w:p w14:paraId="1F458130" w14:textId="77777777" w:rsidR="00725654" w:rsidRDefault="00725654" w:rsidP="00F27A98">
            <w:pPr>
              <w:spacing w:after="0"/>
              <w:ind w:left="135"/>
              <w:jc w:val="center"/>
            </w:pPr>
          </w:p>
        </w:tc>
        <w:tc>
          <w:tcPr>
            <w:tcW w:w="1139" w:type="dxa"/>
            <w:tcMar>
              <w:top w:w="50" w:type="dxa"/>
              <w:left w:w="100" w:type="dxa"/>
            </w:tcMar>
            <w:vAlign w:val="center"/>
          </w:tcPr>
          <w:p w14:paraId="4879C8A8" w14:textId="77777777" w:rsidR="00725654" w:rsidRDefault="00725654" w:rsidP="00F27A98">
            <w:pPr>
              <w:spacing w:after="0"/>
              <w:ind w:left="135"/>
            </w:pPr>
          </w:p>
        </w:tc>
        <w:tc>
          <w:tcPr>
            <w:tcW w:w="1959" w:type="dxa"/>
            <w:tcMar>
              <w:top w:w="50" w:type="dxa"/>
              <w:left w:w="100" w:type="dxa"/>
            </w:tcMar>
            <w:vAlign w:val="center"/>
          </w:tcPr>
          <w:p w14:paraId="0313B40B" w14:textId="77777777" w:rsidR="00725654" w:rsidRDefault="00725654" w:rsidP="00F27A98">
            <w:pPr>
              <w:spacing w:after="0"/>
              <w:ind w:left="135"/>
            </w:pPr>
          </w:p>
        </w:tc>
      </w:tr>
      <w:tr w:rsidR="00725654" w14:paraId="7484ABC9" w14:textId="77777777" w:rsidTr="00F27A98">
        <w:trPr>
          <w:trHeight w:val="144"/>
          <w:tblCellSpacing w:w="20" w:type="nil"/>
        </w:trPr>
        <w:tc>
          <w:tcPr>
            <w:tcW w:w="463" w:type="dxa"/>
            <w:tcMar>
              <w:top w:w="50" w:type="dxa"/>
              <w:left w:w="100" w:type="dxa"/>
            </w:tcMar>
            <w:vAlign w:val="center"/>
          </w:tcPr>
          <w:p w14:paraId="54BF076C" w14:textId="77777777" w:rsidR="00725654" w:rsidRDefault="00725654" w:rsidP="00F27A98">
            <w:pPr>
              <w:spacing w:after="0"/>
            </w:pPr>
            <w:r>
              <w:rPr>
                <w:rFonts w:ascii="Times New Roman" w:hAnsi="Times New Roman"/>
                <w:color w:val="000000"/>
                <w:sz w:val="24"/>
              </w:rPr>
              <w:t>49</w:t>
            </w:r>
          </w:p>
        </w:tc>
        <w:tc>
          <w:tcPr>
            <w:tcW w:w="3168" w:type="dxa"/>
            <w:tcMar>
              <w:top w:w="50" w:type="dxa"/>
              <w:left w:w="100" w:type="dxa"/>
            </w:tcMar>
            <w:vAlign w:val="center"/>
          </w:tcPr>
          <w:p w14:paraId="3F8C92F3" w14:textId="77777777" w:rsidR="00725654" w:rsidRDefault="00725654" w:rsidP="00F27A98">
            <w:pPr>
              <w:spacing w:after="0"/>
              <w:ind w:left="135"/>
            </w:pPr>
            <w:r w:rsidRPr="004C3AF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14:paraId="0EEE5084" w14:textId="77777777" w:rsidR="00725654" w:rsidRDefault="00725654" w:rsidP="00F27A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793A26E" w14:textId="77777777" w:rsidR="00725654" w:rsidRDefault="00725654" w:rsidP="00F27A98">
            <w:pPr>
              <w:spacing w:after="0"/>
              <w:ind w:left="135"/>
              <w:jc w:val="center"/>
            </w:pPr>
          </w:p>
        </w:tc>
        <w:tc>
          <w:tcPr>
            <w:tcW w:w="1611" w:type="dxa"/>
            <w:tcMar>
              <w:top w:w="50" w:type="dxa"/>
              <w:left w:w="100" w:type="dxa"/>
            </w:tcMar>
            <w:vAlign w:val="center"/>
          </w:tcPr>
          <w:p w14:paraId="25CB44EF" w14:textId="77777777" w:rsidR="00725654" w:rsidRDefault="00725654" w:rsidP="00F27A98">
            <w:pPr>
              <w:spacing w:after="0"/>
              <w:ind w:left="135"/>
              <w:jc w:val="center"/>
            </w:pPr>
          </w:p>
        </w:tc>
        <w:tc>
          <w:tcPr>
            <w:tcW w:w="1139" w:type="dxa"/>
            <w:tcMar>
              <w:top w:w="50" w:type="dxa"/>
              <w:left w:w="100" w:type="dxa"/>
            </w:tcMar>
            <w:vAlign w:val="center"/>
          </w:tcPr>
          <w:p w14:paraId="022038AE" w14:textId="77777777" w:rsidR="00725654" w:rsidRDefault="00725654" w:rsidP="00F27A98">
            <w:pPr>
              <w:spacing w:after="0"/>
              <w:ind w:left="135"/>
            </w:pPr>
          </w:p>
        </w:tc>
        <w:tc>
          <w:tcPr>
            <w:tcW w:w="1959" w:type="dxa"/>
            <w:tcMar>
              <w:top w:w="50" w:type="dxa"/>
              <w:left w:w="100" w:type="dxa"/>
            </w:tcMar>
            <w:vAlign w:val="center"/>
          </w:tcPr>
          <w:p w14:paraId="292B1300" w14:textId="77777777" w:rsidR="00725654" w:rsidRDefault="00725654" w:rsidP="00F27A98">
            <w:pPr>
              <w:spacing w:after="0"/>
              <w:ind w:left="135"/>
            </w:pPr>
          </w:p>
        </w:tc>
      </w:tr>
      <w:tr w:rsidR="00725654" w14:paraId="151CE60C" w14:textId="77777777" w:rsidTr="00F27A98">
        <w:trPr>
          <w:trHeight w:val="144"/>
          <w:tblCellSpacing w:w="20" w:type="nil"/>
        </w:trPr>
        <w:tc>
          <w:tcPr>
            <w:tcW w:w="463" w:type="dxa"/>
            <w:tcMar>
              <w:top w:w="50" w:type="dxa"/>
              <w:left w:w="100" w:type="dxa"/>
            </w:tcMar>
            <w:vAlign w:val="center"/>
          </w:tcPr>
          <w:p w14:paraId="20BF2520" w14:textId="77777777" w:rsidR="00725654" w:rsidRDefault="00725654" w:rsidP="00F27A98">
            <w:pPr>
              <w:spacing w:after="0"/>
            </w:pPr>
            <w:r>
              <w:rPr>
                <w:rFonts w:ascii="Times New Roman" w:hAnsi="Times New Roman"/>
                <w:color w:val="000000"/>
                <w:sz w:val="24"/>
              </w:rPr>
              <w:t>50</w:t>
            </w:r>
          </w:p>
        </w:tc>
        <w:tc>
          <w:tcPr>
            <w:tcW w:w="3168" w:type="dxa"/>
            <w:tcMar>
              <w:top w:w="50" w:type="dxa"/>
              <w:left w:w="100" w:type="dxa"/>
            </w:tcMar>
            <w:vAlign w:val="center"/>
          </w:tcPr>
          <w:p w14:paraId="5FFFEDB4"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14:paraId="784EEB41"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6A406CA" w14:textId="77777777" w:rsidR="00725654" w:rsidRDefault="00725654" w:rsidP="00F27A98">
            <w:pPr>
              <w:spacing w:after="0"/>
              <w:ind w:left="135"/>
              <w:jc w:val="center"/>
            </w:pPr>
          </w:p>
        </w:tc>
        <w:tc>
          <w:tcPr>
            <w:tcW w:w="1611" w:type="dxa"/>
            <w:tcMar>
              <w:top w:w="50" w:type="dxa"/>
              <w:left w:w="100" w:type="dxa"/>
            </w:tcMar>
            <w:vAlign w:val="center"/>
          </w:tcPr>
          <w:p w14:paraId="5DA535B1" w14:textId="77777777" w:rsidR="00725654" w:rsidRDefault="00725654" w:rsidP="00F27A98">
            <w:pPr>
              <w:spacing w:after="0"/>
              <w:ind w:left="135"/>
              <w:jc w:val="center"/>
            </w:pPr>
          </w:p>
        </w:tc>
        <w:tc>
          <w:tcPr>
            <w:tcW w:w="1139" w:type="dxa"/>
            <w:tcMar>
              <w:top w:w="50" w:type="dxa"/>
              <w:left w:w="100" w:type="dxa"/>
            </w:tcMar>
            <w:vAlign w:val="center"/>
          </w:tcPr>
          <w:p w14:paraId="2609BDFD" w14:textId="77777777" w:rsidR="00725654" w:rsidRDefault="00725654" w:rsidP="00F27A98">
            <w:pPr>
              <w:spacing w:after="0"/>
              <w:ind w:left="135"/>
            </w:pPr>
          </w:p>
        </w:tc>
        <w:tc>
          <w:tcPr>
            <w:tcW w:w="1959" w:type="dxa"/>
            <w:tcMar>
              <w:top w:w="50" w:type="dxa"/>
              <w:left w:w="100" w:type="dxa"/>
            </w:tcMar>
            <w:vAlign w:val="center"/>
          </w:tcPr>
          <w:p w14:paraId="5ECA61F5" w14:textId="77777777" w:rsidR="00725654" w:rsidRDefault="00725654" w:rsidP="00F27A98">
            <w:pPr>
              <w:spacing w:after="0"/>
              <w:ind w:left="135"/>
            </w:pPr>
          </w:p>
        </w:tc>
      </w:tr>
      <w:tr w:rsidR="00725654" w14:paraId="78246A0A" w14:textId="77777777" w:rsidTr="00F27A98">
        <w:trPr>
          <w:trHeight w:val="144"/>
          <w:tblCellSpacing w:w="20" w:type="nil"/>
        </w:trPr>
        <w:tc>
          <w:tcPr>
            <w:tcW w:w="463" w:type="dxa"/>
            <w:tcMar>
              <w:top w:w="50" w:type="dxa"/>
              <w:left w:w="100" w:type="dxa"/>
            </w:tcMar>
            <w:vAlign w:val="center"/>
          </w:tcPr>
          <w:p w14:paraId="10B21F5F" w14:textId="77777777" w:rsidR="00725654" w:rsidRDefault="00725654" w:rsidP="00F27A98">
            <w:pPr>
              <w:spacing w:after="0"/>
            </w:pPr>
            <w:r>
              <w:rPr>
                <w:rFonts w:ascii="Times New Roman" w:hAnsi="Times New Roman"/>
                <w:color w:val="000000"/>
                <w:sz w:val="24"/>
              </w:rPr>
              <w:t>51</w:t>
            </w:r>
          </w:p>
        </w:tc>
        <w:tc>
          <w:tcPr>
            <w:tcW w:w="3168" w:type="dxa"/>
            <w:tcMar>
              <w:top w:w="50" w:type="dxa"/>
              <w:left w:w="100" w:type="dxa"/>
            </w:tcMar>
            <w:vAlign w:val="center"/>
          </w:tcPr>
          <w:p w14:paraId="1C6A3E27"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14:paraId="32DF3250"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79A003A" w14:textId="77777777" w:rsidR="00725654" w:rsidRDefault="00725654" w:rsidP="00F27A98">
            <w:pPr>
              <w:spacing w:after="0"/>
              <w:ind w:left="135"/>
              <w:jc w:val="center"/>
            </w:pPr>
          </w:p>
        </w:tc>
        <w:tc>
          <w:tcPr>
            <w:tcW w:w="1611" w:type="dxa"/>
            <w:tcMar>
              <w:top w:w="50" w:type="dxa"/>
              <w:left w:w="100" w:type="dxa"/>
            </w:tcMar>
            <w:vAlign w:val="center"/>
          </w:tcPr>
          <w:p w14:paraId="2A0790C1" w14:textId="77777777" w:rsidR="00725654" w:rsidRDefault="00725654" w:rsidP="00F27A98">
            <w:pPr>
              <w:spacing w:after="0"/>
              <w:ind w:left="135"/>
              <w:jc w:val="center"/>
            </w:pPr>
          </w:p>
        </w:tc>
        <w:tc>
          <w:tcPr>
            <w:tcW w:w="1139" w:type="dxa"/>
            <w:tcMar>
              <w:top w:w="50" w:type="dxa"/>
              <w:left w:w="100" w:type="dxa"/>
            </w:tcMar>
            <w:vAlign w:val="center"/>
          </w:tcPr>
          <w:p w14:paraId="7F49143A" w14:textId="77777777" w:rsidR="00725654" w:rsidRDefault="00725654" w:rsidP="00F27A98">
            <w:pPr>
              <w:spacing w:after="0"/>
              <w:ind w:left="135"/>
            </w:pPr>
          </w:p>
        </w:tc>
        <w:tc>
          <w:tcPr>
            <w:tcW w:w="1959" w:type="dxa"/>
            <w:tcMar>
              <w:top w:w="50" w:type="dxa"/>
              <w:left w:w="100" w:type="dxa"/>
            </w:tcMar>
            <w:vAlign w:val="center"/>
          </w:tcPr>
          <w:p w14:paraId="3199E64A" w14:textId="77777777" w:rsidR="00725654" w:rsidRDefault="00725654" w:rsidP="00F27A98">
            <w:pPr>
              <w:spacing w:after="0"/>
              <w:ind w:left="135"/>
            </w:pPr>
          </w:p>
        </w:tc>
      </w:tr>
      <w:tr w:rsidR="00725654" w14:paraId="6F402EC0" w14:textId="77777777" w:rsidTr="00F27A98">
        <w:trPr>
          <w:trHeight w:val="144"/>
          <w:tblCellSpacing w:w="20" w:type="nil"/>
        </w:trPr>
        <w:tc>
          <w:tcPr>
            <w:tcW w:w="463" w:type="dxa"/>
            <w:tcMar>
              <w:top w:w="50" w:type="dxa"/>
              <w:left w:w="100" w:type="dxa"/>
            </w:tcMar>
            <w:vAlign w:val="center"/>
          </w:tcPr>
          <w:p w14:paraId="2804F493" w14:textId="77777777" w:rsidR="00725654" w:rsidRDefault="00725654" w:rsidP="00F27A98">
            <w:pPr>
              <w:spacing w:after="0"/>
            </w:pPr>
            <w:r>
              <w:rPr>
                <w:rFonts w:ascii="Times New Roman" w:hAnsi="Times New Roman"/>
                <w:color w:val="000000"/>
                <w:sz w:val="24"/>
              </w:rPr>
              <w:t>52</w:t>
            </w:r>
          </w:p>
        </w:tc>
        <w:tc>
          <w:tcPr>
            <w:tcW w:w="3168" w:type="dxa"/>
            <w:tcMar>
              <w:top w:w="50" w:type="dxa"/>
              <w:left w:w="100" w:type="dxa"/>
            </w:tcMar>
            <w:vAlign w:val="center"/>
          </w:tcPr>
          <w:p w14:paraId="61277774" w14:textId="77777777" w:rsidR="00725654" w:rsidRDefault="00725654" w:rsidP="00F27A98">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14:paraId="421E84FE" w14:textId="77777777" w:rsidR="00725654" w:rsidRDefault="00725654" w:rsidP="00F27A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7E0D4AC" w14:textId="77777777" w:rsidR="00725654" w:rsidRDefault="00725654" w:rsidP="00F27A98">
            <w:pPr>
              <w:spacing w:after="0"/>
              <w:ind w:left="135"/>
              <w:jc w:val="center"/>
            </w:pPr>
          </w:p>
        </w:tc>
        <w:tc>
          <w:tcPr>
            <w:tcW w:w="1611" w:type="dxa"/>
            <w:tcMar>
              <w:top w:w="50" w:type="dxa"/>
              <w:left w:w="100" w:type="dxa"/>
            </w:tcMar>
            <w:vAlign w:val="center"/>
          </w:tcPr>
          <w:p w14:paraId="774BA080" w14:textId="77777777" w:rsidR="00725654" w:rsidRDefault="00725654" w:rsidP="00F27A98">
            <w:pPr>
              <w:spacing w:after="0"/>
              <w:ind w:left="135"/>
              <w:jc w:val="center"/>
            </w:pPr>
          </w:p>
        </w:tc>
        <w:tc>
          <w:tcPr>
            <w:tcW w:w="1139" w:type="dxa"/>
            <w:tcMar>
              <w:top w:w="50" w:type="dxa"/>
              <w:left w:w="100" w:type="dxa"/>
            </w:tcMar>
            <w:vAlign w:val="center"/>
          </w:tcPr>
          <w:p w14:paraId="2B593C6C" w14:textId="77777777" w:rsidR="00725654" w:rsidRDefault="00725654" w:rsidP="00F27A98">
            <w:pPr>
              <w:spacing w:after="0"/>
              <w:ind w:left="135"/>
            </w:pPr>
          </w:p>
        </w:tc>
        <w:tc>
          <w:tcPr>
            <w:tcW w:w="1959" w:type="dxa"/>
            <w:tcMar>
              <w:top w:w="50" w:type="dxa"/>
              <w:left w:w="100" w:type="dxa"/>
            </w:tcMar>
            <w:vAlign w:val="center"/>
          </w:tcPr>
          <w:p w14:paraId="196FC0B2" w14:textId="77777777" w:rsidR="00725654" w:rsidRDefault="00725654" w:rsidP="00F27A98">
            <w:pPr>
              <w:spacing w:after="0"/>
              <w:ind w:left="135"/>
            </w:pPr>
          </w:p>
        </w:tc>
      </w:tr>
      <w:tr w:rsidR="00725654" w14:paraId="12D925CD" w14:textId="77777777" w:rsidTr="00F27A98">
        <w:trPr>
          <w:trHeight w:val="144"/>
          <w:tblCellSpacing w:w="20" w:type="nil"/>
        </w:trPr>
        <w:tc>
          <w:tcPr>
            <w:tcW w:w="463" w:type="dxa"/>
            <w:tcMar>
              <w:top w:w="50" w:type="dxa"/>
              <w:left w:w="100" w:type="dxa"/>
            </w:tcMar>
            <w:vAlign w:val="center"/>
          </w:tcPr>
          <w:p w14:paraId="0C4E5D89" w14:textId="77777777" w:rsidR="00725654" w:rsidRDefault="00725654" w:rsidP="00F27A98">
            <w:pPr>
              <w:spacing w:after="0"/>
            </w:pPr>
            <w:r>
              <w:rPr>
                <w:rFonts w:ascii="Times New Roman" w:hAnsi="Times New Roman"/>
                <w:color w:val="000000"/>
                <w:sz w:val="24"/>
              </w:rPr>
              <w:t>53</w:t>
            </w:r>
          </w:p>
        </w:tc>
        <w:tc>
          <w:tcPr>
            <w:tcW w:w="3168" w:type="dxa"/>
            <w:tcMar>
              <w:top w:w="50" w:type="dxa"/>
              <w:left w:w="100" w:type="dxa"/>
            </w:tcMar>
            <w:vAlign w:val="center"/>
          </w:tcPr>
          <w:p w14:paraId="356705E5"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14:paraId="4C59F3B7"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1E77EEF" w14:textId="77777777" w:rsidR="00725654" w:rsidRDefault="00725654" w:rsidP="00F27A98">
            <w:pPr>
              <w:spacing w:after="0"/>
              <w:ind w:left="135"/>
              <w:jc w:val="center"/>
            </w:pPr>
          </w:p>
        </w:tc>
        <w:tc>
          <w:tcPr>
            <w:tcW w:w="1611" w:type="dxa"/>
            <w:tcMar>
              <w:top w:w="50" w:type="dxa"/>
              <w:left w:w="100" w:type="dxa"/>
            </w:tcMar>
            <w:vAlign w:val="center"/>
          </w:tcPr>
          <w:p w14:paraId="18FD6D4B" w14:textId="77777777" w:rsidR="00725654" w:rsidRDefault="00725654" w:rsidP="00F27A98">
            <w:pPr>
              <w:spacing w:after="0"/>
              <w:ind w:left="135"/>
              <w:jc w:val="center"/>
            </w:pPr>
          </w:p>
        </w:tc>
        <w:tc>
          <w:tcPr>
            <w:tcW w:w="1139" w:type="dxa"/>
            <w:tcMar>
              <w:top w:w="50" w:type="dxa"/>
              <w:left w:w="100" w:type="dxa"/>
            </w:tcMar>
            <w:vAlign w:val="center"/>
          </w:tcPr>
          <w:p w14:paraId="4D56A140" w14:textId="77777777" w:rsidR="00725654" w:rsidRDefault="00725654" w:rsidP="00F27A98">
            <w:pPr>
              <w:spacing w:after="0"/>
              <w:ind w:left="135"/>
            </w:pPr>
          </w:p>
        </w:tc>
        <w:tc>
          <w:tcPr>
            <w:tcW w:w="1959" w:type="dxa"/>
            <w:tcMar>
              <w:top w:w="50" w:type="dxa"/>
              <w:left w:w="100" w:type="dxa"/>
            </w:tcMar>
            <w:vAlign w:val="center"/>
          </w:tcPr>
          <w:p w14:paraId="0F74E746" w14:textId="77777777" w:rsidR="00725654" w:rsidRDefault="00725654" w:rsidP="00F27A98">
            <w:pPr>
              <w:spacing w:after="0"/>
              <w:ind w:left="135"/>
            </w:pPr>
          </w:p>
        </w:tc>
      </w:tr>
      <w:tr w:rsidR="00725654" w14:paraId="303F424C" w14:textId="77777777" w:rsidTr="00F27A98">
        <w:trPr>
          <w:trHeight w:val="144"/>
          <w:tblCellSpacing w:w="20" w:type="nil"/>
        </w:trPr>
        <w:tc>
          <w:tcPr>
            <w:tcW w:w="463" w:type="dxa"/>
            <w:tcMar>
              <w:top w:w="50" w:type="dxa"/>
              <w:left w:w="100" w:type="dxa"/>
            </w:tcMar>
            <w:vAlign w:val="center"/>
          </w:tcPr>
          <w:p w14:paraId="2F8BD3E2" w14:textId="77777777" w:rsidR="00725654" w:rsidRDefault="00725654" w:rsidP="00F27A98">
            <w:pPr>
              <w:spacing w:after="0"/>
            </w:pPr>
            <w:r>
              <w:rPr>
                <w:rFonts w:ascii="Times New Roman" w:hAnsi="Times New Roman"/>
                <w:color w:val="000000"/>
                <w:sz w:val="24"/>
              </w:rPr>
              <w:t>54</w:t>
            </w:r>
          </w:p>
        </w:tc>
        <w:tc>
          <w:tcPr>
            <w:tcW w:w="3168" w:type="dxa"/>
            <w:tcMar>
              <w:top w:w="50" w:type="dxa"/>
              <w:left w:w="100" w:type="dxa"/>
            </w:tcMar>
            <w:vAlign w:val="center"/>
          </w:tcPr>
          <w:p w14:paraId="224C579A"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14:paraId="65C961E5"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9BD7BCF" w14:textId="77777777" w:rsidR="00725654" w:rsidRDefault="00725654" w:rsidP="00F27A98">
            <w:pPr>
              <w:spacing w:after="0"/>
              <w:ind w:left="135"/>
              <w:jc w:val="center"/>
            </w:pPr>
          </w:p>
        </w:tc>
        <w:tc>
          <w:tcPr>
            <w:tcW w:w="1611" w:type="dxa"/>
            <w:tcMar>
              <w:top w:w="50" w:type="dxa"/>
              <w:left w:w="100" w:type="dxa"/>
            </w:tcMar>
            <w:vAlign w:val="center"/>
          </w:tcPr>
          <w:p w14:paraId="7543AA6F" w14:textId="77777777" w:rsidR="00725654" w:rsidRDefault="00725654" w:rsidP="00F27A98">
            <w:pPr>
              <w:spacing w:after="0"/>
              <w:ind w:left="135"/>
              <w:jc w:val="center"/>
            </w:pPr>
          </w:p>
        </w:tc>
        <w:tc>
          <w:tcPr>
            <w:tcW w:w="1139" w:type="dxa"/>
            <w:tcMar>
              <w:top w:w="50" w:type="dxa"/>
              <w:left w:w="100" w:type="dxa"/>
            </w:tcMar>
            <w:vAlign w:val="center"/>
          </w:tcPr>
          <w:p w14:paraId="3FEE5671" w14:textId="77777777" w:rsidR="00725654" w:rsidRDefault="00725654" w:rsidP="00F27A98">
            <w:pPr>
              <w:spacing w:after="0"/>
              <w:ind w:left="135"/>
            </w:pPr>
          </w:p>
        </w:tc>
        <w:tc>
          <w:tcPr>
            <w:tcW w:w="1959" w:type="dxa"/>
            <w:tcMar>
              <w:top w:w="50" w:type="dxa"/>
              <w:left w:w="100" w:type="dxa"/>
            </w:tcMar>
            <w:vAlign w:val="center"/>
          </w:tcPr>
          <w:p w14:paraId="3576F91B" w14:textId="77777777" w:rsidR="00725654" w:rsidRDefault="00725654" w:rsidP="00F27A98">
            <w:pPr>
              <w:spacing w:after="0"/>
              <w:ind w:left="135"/>
            </w:pPr>
          </w:p>
        </w:tc>
      </w:tr>
      <w:tr w:rsidR="00725654" w14:paraId="6A251A9A" w14:textId="77777777" w:rsidTr="00F27A98">
        <w:trPr>
          <w:trHeight w:val="144"/>
          <w:tblCellSpacing w:w="20" w:type="nil"/>
        </w:trPr>
        <w:tc>
          <w:tcPr>
            <w:tcW w:w="463" w:type="dxa"/>
            <w:tcMar>
              <w:top w:w="50" w:type="dxa"/>
              <w:left w:w="100" w:type="dxa"/>
            </w:tcMar>
            <w:vAlign w:val="center"/>
          </w:tcPr>
          <w:p w14:paraId="05DF2E03" w14:textId="77777777" w:rsidR="00725654" w:rsidRDefault="00725654" w:rsidP="00F27A98">
            <w:pPr>
              <w:spacing w:after="0"/>
            </w:pPr>
            <w:r>
              <w:rPr>
                <w:rFonts w:ascii="Times New Roman" w:hAnsi="Times New Roman"/>
                <w:color w:val="000000"/>
                <w:sz w:val="24"/>
              </w:rPr>
              <w:t>55</w:t>
            </w:r>
          </w:p>
        </w:tc>
        <w:tc>
          <w:tcPr>
            <w:tcW w:w="3168" w:type="dxa"/>
            <w:tcMar>
              <w:top w:w="50" w:type="dxa"/>
              <w:left w:w="100" w:type="dxa"/>
            </w:tcMar>
            <w:vAlign w:val="center"/>
          </w:tcPr>
          <w:p w14:paraId="5DF4D8BE"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14:paraId="152BDEF2"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F14AF4C" w14:textId="77777777" w:rsidR="00725654" w:rsidRDefault="00725654" w:rsidP="00F27A98">
            <w:pPr>
              <w:spacing w:after="0"/>
              <w:ind w:left="135"/>
              <w:jc w:val="center"/>
            </w:pPr>
          </w:p>
        </w:tc>
        <w:tc>
          <w:tcPr>
            <w:tcW w:w="1611" w:type="dxa"/>
            <w:tcMar>
              <w:top w:w="50" w:type="dxa"/>
              <w:left w:w="100" w:type="dxa"/>
            </w:tcMar>
            <w:vAlign w:val="center"/>
          </w:tcPr>
          <w:p w14:paraId="6795D817" w14:textId="77777777" w:rsidR="00725654" w:rsidRDefault="00725654" w:rsidP="00F27A98">
            <w:pPr>
              <w:spacing w:after="0"/>
              <w:ind w:left="135"/>
              <w:jc w:val="center"/>
            </w:pPr>
          </w:p>
        </w:tc>
        <w:tc>
          <w:tcPr>
            <w:tcW w:w="1139" w:type="dxa"/>
            <w:tcMar>
              <w:top w:w="50" w:type="dxa"/>
              <w:left w:w="100" w:type="dxa"/>
            </w:tcMar>
            <w:vAlign w:val="center"/>
          </w:tcPr>
          <w:p w14:paraId="7A8FD041" w14:textId="77777777" w:rsidR="00725654" w:rsidRDefault="00725654" w:rsidP="00F27A98">
            <w:pPr>
              <w:spacing w:after="0"/>
              <w:ind w:left="135"/>
            </w:pPr>
          </w:p>
        </w:tc>
        <w:tc>
          <w:tcPr>
            <w:tcW w:w="1959" w:type="dxa"/>
            <w:tcMar>
              <w:top w:w="50" w:type="dxa"/>
              <w:left w:w="100" w:type="dxa"/>
            </w:tcMar>
            <w:vAlign w:val="center"/>
          </w:tcPr>
          <w:p w14:paraId="7A354F03" w14:textId="77777777" w:rsidR="00725654" w:rsidRDefault="00725654" w:rsidP="00F27A98">
            <w:pPr>
              <w:spacing w:after="0"/>
              <w:ind w:left="135"/>
            </w:pPr>
          </w:p>
        </w:tc>
      </w:tr>
      <w:tr w:rsidR="00725654" w14:paraId="692AEDA0" w14:textId="77777777" w:rsidTr="00F27A98">
        <w:trPr>
          <w:trHeight w:val="144"/>
          <w:tblCellSpacing w:w="20" w:type="nil"/>
        </w:trPr>
        <w:tc>
          <w:tcPr>
            <w:tcW w:w="463" w:type="dxa"/>
            <w:tcMar>
              <w:top w:w="50" w:type="dxa"/>
              <w:left w:w="100" w:type="dxa"/>
            </w:tcMar>
            <w:vAlign w:val="center"/>
          </w:tcPr>
          <w:p w14:paraId="2C7A712B" w14:textId="77777777" w:rsidR="00725654" w:rsidRDefault="00725654" w:rsidP="00F27A98">
            <w:pPr>
              <w:spacing w:after="0"/>
            </w:pPr>
            <w:r>
              <w:rPr>
                <w:rFonts w:ascii="Times New Roman" w:hAnsi="Times New Roman"/>
                <w:color w:val="000000"/>
                <w:sz w:val="24"/>
              </w:rPr>
              <w:t>56</w:t>
            </w:r>
          </w:p>
        </w:tc>
        <w:tc>
          <w:tcPr>
            <w:tcW w:w="3168" w:type="dxa"/>
            <w:tcMar>
              <w:top w:w="50" w:type="dxa"/>
              <w:left w:w="100" w:type="dxa"/>
            </w:tcMar>
            <w:vAlign w:val="center"/>
          </w:tcPr>
          <w:p w14:paraId="705455AF" w14:textId="77777777" w:rsidR="00725654" w:rsidRDefault="00725654" w:rsidP="00F27A98">
            <w:pPr>
              <w:spacing w:after="0"/>
              <w:ind w:left="135"/>
            </w:pPr>
            <w:r w:rsidRPr="004C3AF3">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14:paraId="6E681D52" w14:textId="77777777" w:rsidR="00725654" w:rsidRDefault="00725654" w:rsidP="00F27A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B39D1A5" w14:textId="77777777" w:rsidR="00725654" w:rsidRDefault="00725654" w:rsidP="00F27A98">
            <w:pPr>
              <w:spacing w:after="0"/>
              <w:ind w:left="135"/>
              <w:jc w:val="center"/>
            </w:pPr>
          </w:p>
        </w:tc>
        <w:tc>
          <w:tcPr>
            <w:tcW w:w="1611" w:type="dxa"/>
            <w:tcMar>
              <w:top w:w="50" w:type="dxa"/>
              <w:left w:w="100" w:type="dxa"/>
            </w:tcMar>
            <w:vAlign w:val="center"/>
          </w:tcPr>
          <w:p w14:paraId="642C6E59" w14:textId="77777777" w:rsidR="00725654" w:rsidRDefault="00725654" w:rsidP="00F27A98">
            <w:pPr>
              <w:spacing w:after="0"/>
              <w:ind w:left="135"/>
              <w:jc w:val="center"/>
            </w:pPr>
          </w:p>
        </w:tc>
        <w:tc>
          <w:tcPr>
            <w:tcW w:w="1139" w:type="dxa"/>
            <w:tcMar>
              <w:top w:w="50" w:type="dxa"/>
              <w:left w:w="100" w:type="dxa"/>
            </w:tcMar>
            <w:vAlign w:val="center"/>
          </w:tcPr>
          <w:p w14:paraId="17922A25" w14:textId="77777777" w:rsidR="00725654" w:rsidRDefault="00725654" w:rsidP="00F27A98">
            <w:pPr>
              <w:spacing w:after="0"/>
              <w:ind w:left="135"/>
            </w:pPr>
          </w:p>
        </w:tc>
        <w:tc>
          <w:tcPr>
            <w:tcW w:w="1959" w:type="dxa"/>
            <w:tcMar>
              <w:top w:w="50" w:type="dxa"/>
              <w:left w:w="100" w:type="dxa"/>
            </w:tcMar>
            <w:vAlign w:val="center"/>
          </w:tcPr>
          <w:p w14:paraId="5D6790CD" w14:textId="77777777" w:rsidR="00725654" w:rsidRDefault="00725654" w:rsidP="00F27A98">
            <w:pPr>
              <w:spacing w:after="0"/>
              <w:ind w:left="135"/>
            </w:pPr>
          </w:p>
        </w:tc>
      </w:tr>
      <w:tr w:rsidR="00725654" w14:paraId="7D922435" w14:textId="77777777" w:rsidTr="00F27A98">
        <w:trPr>
          <w:trHeight w:val="144"/>
          <w:tblCellSpacing w:w="20" w:type="nil"/>
        </w:trPr>
        <w:tc>
          <w:tcPr>
            <w:tcW w:w="463" w:type="dxa"/>
            <w:tcMar>
              <w:top w:w="50" w:type="dxa"/>
              <w:left w:w="100" w:type="dxa"/>
            </w:tcMar>
            <w:vAlign w:val="center"/>
          </w:tcPr>
          <w:p w14:paraId="2EEAF535" w14:textId="77777777" w:rsidR="00725654" w:rsidRDefault="00725654" w:rsidP="00F27A98">
            <w:pPr>
              <w:spacing w:after="0"/>
            </w:pPr>
            <w:r>
              <w:rPr>
                <w:rFonts w:ascii="Times New Roman" w:hAnsi="Times New Roman"/>
                <w:color w:val="000000"/>
                <w:sz w:val="24"/>
              </w:rPr>
              <w:t>57</w:t>
            </w:r>
          </w:p>
        </w:tc>
        <w:tc>
          <w:tcPr>
            <w:tcW w:w="3168" w:type="dxa"/>
            <w:tcMar>
              <w:top w:w="50" w:type="dxa"/>
              <w:left w:w="100" w:type="dxa"/>
            </w:tcMar>
            <w:vAlign w:val="center"/>
          </w:tcPr>
          <w:p w14:paraId="06CDC32E"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14:paraId="1EC575C8"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8444ABB" w14:textId="77777777" w:rsidR="00725654" w:rsidRDefault="00725654" w:rsidP="00F27A98">
            <w:pPr>
              <w:spacing w:after="0"/>
              <w:ind w:left="135"/>
              <w:jc w:val="center"/>
            </w:pPr>
          </w:p>
        </w:tc>
        <w:tc>
          <w:tcPr>
            <w:tcW w:w="1611" w:type="dxa"/>
            <w:tcMar>
              <w:top w:w="50" w:type="dxa"/>
              <w:left w:w="100" w:type="dxa"/>
            </w:tcMar>
            <w:vAlign w:val="center"/>
          </w:tcPr>
          <w:p w14:paraId="0EF3AFF1" w14:textId="77777777" w:rsidR="00725654" w:rsidRDefault="00725654" w:rsidP="00F27A98">
            <w:pPr>
              <w:spacing w:after="0"/>
              <w:ind w:left="135"/>
              <w:jc w:val="center"/>
            </w:pPr>
          </w:p>
        </w:tc>
        <w:tc>
          <w:tcPr>
            <w:tcW w:w="1139" w:type="dxa"/>
            <w:tcMar>
              <w:top w:w="50" w:type="dxa"/>
              <w:left w:w="100" w:type="dxa"/>
            </w:tcMar>
            <w:vAlign w:val="center"/>
          </w:tcPr>
          <w:p w14:paraId="35B17962" w14:textId="77777777" w:rsidR="00725654" w:rsidRDefault="00725654" w:rsidP="00F27A98">
            <w:pPr>
              <w:spacing w:after="0"/>
              <w:ind w:left="135"/>
            </w:pPr>
          </w:p>
        </w:tc>
        <w:tc>
          <w:tcPr>
            <w:tcW w:w="1959" w:type="dxa"/>
            <w:tcMar>
              <w:top w:w="50" w:type="dxa"/>
              <w:left w:w="100" w:type="dxa"/>
            </w:tcMar>
            <w:vAlign w:val="center"/>
          </w:tcPr>
          <w:p w14:paraId="748A6D5B" w14:textId="77777777" w:rsidR="00725654" w:rsidRDefault="00725654" w:rsidP="00F27A98">
            <w:pPr>
              <w:spacing w:after="0"/>
              <w:ind w:left="135"/>
            </w:pPr>
          </w:p>
        </w:tc>
      </w:tr>
      <w:tr w:rsidR="00725654" w14:paraId="5EDE2775" w14:textId="77777777" w:rsidTr="00F27A98">
        <w:trPr>
          <w:trHeight w:val="144"/>
          <w:tblCellSpacing w:w="20" w:type="nil"/>
        </w:trPr>
        <w:tc>
          <w:tcPr>
            <w:tcW w:w="463" w:type="dxa"/>
            <w:tcMar>
              <w:top w:w="50" w:type="dxa"/>
              <w:left w:w="100" w:type="dxa"/>
            </w:tcMar>
            <w:vAlign w:val="center"/>
          </w:tcPr>
          <w:p w14:paraId="6A83F1AC" w14:textId="77777777" w:rsidR="00725654" w:rsidRDefault="00725654" w:rsidP="00F27A98">
            <w:pPr>
              <w:spacing w:after="0"/>
            </w:pPr>
            <w:r>
              <w:rPr>
                <w:rFonts w:ascii="Times New Roman" w:hAnsi="Times New Roman"/>
                <w:color w:val="000000"/>
                <w:sz w:val="24"/>
              </w:rPr>
              <w:t>58</w:t>
            </w:r>
          </w:p>
        </w:tc>
        <w:tc>
          <w:tcPr>
            <w:tcW w:w="3168" w:type="dxa"/>
            <w:tcMar>
              <w:top w:w="50" w:type="dxa"/>
              <w:left w:w="100" w:type="dxa"/>
            </w:tcMar>
            <w:vAlign w:val="center"/>
          </w:tcPr>
          <w:p w14:paraId="62DB4D64" w14:textId="77777777" w:rsidR="00725654" w:rsidRDefault="00725654" w:rsidP="00F27A98">
            <w:pPr>
              <w:spacing w:after="0"/>
              <w:ind w:left="135"/>
            </w:pPr>
            <w:r w:rsidRPr="004C3AF3">
              <w:rPr>
                <w:rFonts w:ascii="Times New Roman" w:hAnsi="Times New Roman"/>
                <w:color w:val="000000"/>
                <w:sz w:val="24"/>
                <w:lang w:val="ru-RU"/>
              </w:rPr>
              <w:t xml:space="preserve">Геометрические фигуры: распознавание круга, треугольника, </w:t>
            </w:r>
            <w:r w:rsidRPr="004C3AF3">
              <w:rPr>
                <w:rFonts w:ascii="Times New Roman" w:hAnsi="Times New Roman"/>
                <w:color w:val="000000"/>
                <w:sz w:val="24"/>
                <w:lang w:val="ru-RU"/>
              </w:rPr>
              <w:lastRenderedPageBreak/>
              <w:t xml:space="preserve">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14:paraId="1234E37A" w14:textId="77777777" w:rsidR="00725654" w:rsidRDefault="00725654" w:rsidP="00F27A9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12077340" w14:textId="77777777" w:rsidR="00725654" w:rsidRDefault="00725654" w:rsidP="00F27A98">
            <w:pPr>
              <w:spacing w:after="0"/>
              <w:ind w:left="135"/>
              <w:jc w:val="center"/>
            </w:pPr>
          </w:p>
        </w:tc>
        <w:tc>
          <w:tcPr>
            <w:tcW w:w="1611" w:type="dxa"/>
            <w:tcMar>
              <w:top w:w="50" w:type="dxa"/>
              <w:left w:w="100" w:type="dxa"/>
            </w:tcMar>
            <w:vAlign w:val="center"/>
          </w:tcPr>
          <w:p w14:paraId="42DD0D01" w14:textId="77777777" w:rsidR="00725654" w:rsidRDefault="00725654" w:rsidP="00F27A98">
            <w:pPr>
              <w:spacing w:after="0"/>
              <w:ind w:left="135"/>
              <w:jc w:val="center"/>
            </w:pPr>
          </w:p>
        </w:tc>
        <w:tc>
          <w:tcPr>
            <w:tcW w:w="1139" w:type="dxa"/>
            <w:tcMar>
              <w:top w:w="50" w:type="dxa"/>
              <w:left w:w="100" w:type="dxa"/>
            </w:tcMar>
            <w:vAlign w:val="center"/>
          </w:tcPr>
          <w:p w14:paraId="3548C664" w14:textId="77777777" w:rsidR="00725654" w:rsidRDefault="00725654" w:rsidP="00F27A98">
            <w:pPr>
              <w:spacing w:after="0"/>
              <w:ind w:left="135"/>
            </w:pPr>
          </w:p>
        </w:tc>
        <w:tc>
          <w:tcPr>
            <w:tcW w:w="1959" w:type="dxa"/>
            <w:tcMar>
              <w:top w:w="50" w:type="dxa"/>
              <w:left w:w="100" w:type="dxa"/>
            </w:tcMar>
            <w:vAlign w:val="center"/>
          </w:tcPr>
          <w:p w14:paraId="43EFBACD" w14:textId="77777777" w:rsidR="00725654" w:rsidRDefault="00725654" w:rsidP="00F27A98">
            <w:pPr>
              <w:spacing w:after="0"/>
              <w:ind w:left="135"/>
            </w:pPr>
          </w:p>
        </w:tc>
      </w:tr>
      <w:tr w:rsidR="00725654" w14:paraId="58BD1E72" w14:textId="77777777" w:rsidTr="00F27A98">
        <w:trPr>
          <w:trHeight w:val="144"/>
          <w:tblCellSpacing w:w="20" w:type="nil"/>
        </w:trPr>
        <w:tc>
          <w:tcPr>
            <w:tcW w:w="463" w:type="dxa"/>
            <w:tcMar>
              <w:top w:w="50" w:type="dxa"/>
              <w:left w:w="100" w:type="dxa"/>
            </w:tcMar>
            <w:vAlign w:val="center"/>
          </w:tcPr>
          <w:p w14:paraId="0B9C9D4E" w14:textId="77777777" w:rsidR="00725654" w:rsidRDefault="00725654" w:rsidP="00F27A98">
            <w:pPr>
              <w:spacing w:after="0"/>
            </w:pPr>
            <w:r>
              <w:rPr>
                <w:rFonts w:ascii="Times New Roman" w:hAnsi="Times New Roman"/>
                <w:color w:val="000000"/>
                <w:sz w:val="24"/>
              </w:rPr>
              <w:t>59</w:t>
            </w:r>
          </w:p>
        </w:tc>
        <w:tc>
          <w:tcPr>
            <w:tcW w:w="3168" w:type="dxa"/>
            <w:tcMar>
              <w:top w:w="50" w:type="dxa"/>
              <w:left w:w="100" w:type="dxa"/>
            </w:tcMar>
            <w:vAlign w:val="center"/>
          </w:tcPr>
          <w:p w14:paraId="124B7F19" w14:textId="77777777" w:rsidR="00725654" w:rsidRDefault="00725654" w:rsidP="00F27A98">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14:paraId="755799AD" w14:textId="77777777" w:rsidR="00725654" w:rsidRDefault="00725654" w:rsidP="00F27A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CAF7982" w14:textId="77777777" w:rsidR="00725654" w:rsidRDefault="00725654" w:rsidP="00F27A98">
            <w:pPr>
              <w:spacing w:after="0"/>
              <w:ind w:left="135"/>
              <w:jc w:val="center"/>
            </w:pPr>
          </w:p>
        </w:tc>
        <w:tc>
          <w:tcPr>
            <w:tcW w:w="1611" w:type="dxa"/>
            <w:tcMar>
              <w:top w:w="50" w:type="dxa"/>
              <w:left w:w="100" w:type="dxa"/>
            </w:tcMar>
            <w:vAlign w:val="center"/>
          </w:tcPr>
          <w:p w14:paraId="32D54D37" w14:textId="77777777" w:rsidR="00725654" w:rsidRDefault="00725654" w:rsidP="00F27A98">
            <w:pPr>
              <w:spacing w:after="0"/>
              <w:ind w:left="135"/>
              <w:jc w:val="center"/>
            </w:pPr>
          </w:p>
        </w:tc>
        <w:tc>
          <w:tcPr>
            <w:tcW w:w="1139" w:type="dxa"/>
            <w:tcMar>
              <w:top w:w="50" w:type="dxa"/>
              <w:left w:w="100" w:type="dxa"/>
            </w:tcMar>
            <w:vAlign w:val="center"/>
          </w:tcPr>
          <w:p w14:paraId="3BFFFA6B" w14:textId="77777777" w:rsidR="00725654" w:rsidRDefault="00725654" w:rsidP="00F27A98">
            <w:pPr>
              <w:spacing w:after="0"/>
              <w:ind w:left="135"/>
            </w:pPr>
          </w:p>
        </w:tc>
        <w:tc>
          <w:tcPr>
            <w:tcW w:w="1959" w:type="dxa"/>
            <w:tcMar>
              <w:top w:w="50" w:type="dxa"/>
              <w:left w:w="100" w:type="dxa"/>
            </w:tcMar>
            <w:vAlign w:val="center"/>
          </w:tcPr>
          <w:p w14:paraId="6636A0A1" w14:textId="77777777" w:rsidR="00725654" w:rsidRDefault="00725654" w:rsidP="00F27A98">
            <w:pPr>
              <w:spacing w:after="0"/>
              <w:ind w:left="135"/>
            </w:pPr>
          </w:p>
        </w:tc>
      </w:tr>
      <w:tr w:rsidR="00725654" w14:paraId="5A589222" w14:textId="77777777" w:rsidTr="00F27A98">
        <w:trPr>
          <w:trHeight w:val="144"/>
          <w:tblCellSpacing w:w="20" w:type="nil"/>
        </w:trPr>
        <w:tc>
          <w:tcPr>
            <w:tcW w:w="463" w:type="dxa"/>
            <w:tcMar>
              <w:top w:w="50" w:type="dxa"/>
              <w:left w:w="100" w:type="dxa"/>
            </w:tcMar>
            <w:vAlign w:val="center"/>
          </w:tcPr>
          <w:p w14:paraId="6A45F313" w14:textId="77777777" w:rsidR="00725654" w:rsidRDefault="00725654" w:rsidP="00F27A98">
            <w:pPr>
              <w:spacing w:after="0"/>
            </w:pPr>
            <w:r>
              <w:rPr>
                <w:rFonts w:ascii="Times New Roman" w:hAnsi="Times New Roman"/>
                <w:color w:val="000000"/>
                <w:sz w:val="24"/>
              </w:rPr>
              <w:t>60</w:t>
            </w:r>
          </w:p>
        </w:tc>
        <w:tc>
          <w:tcPr>
            <w:tcW w:w="3168" w:type="dxa"/>
            <w:tcMar>
              <w:top w:w="50" w:type="dxa"/>
              <w:left w:w="100" w:type="dxa"/>
            </w:tcMar>
            <w:vAlign w:val="center"/>
          </w:tcPr>
          <w:p w14:paraId="188AFCD1"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14:paraId="27119A65"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95CDE92" w14:textId="77777777" w:rsidR="00725654" w:rsidRDefault="00725654" w:rsidP="00F27A98">
            <w:pPr>
              <w:spacing w:after="0"/>
              <w:ind w:left="135"/>
              <w:jc w:val="center"/>
            </w:pPr>
          </w:p>
        </w:tc>
        <w:tc>
          <w:tcPr>
            <w:tcW w:w="1611" w:type="dxa"/>
            <w:tcMar>
              <w:top w:w="50" w:type="dxa"/>
              <w:left w:w="100" w:type="dxa"/>
            </w:tcMar>
            <w:vAlign w:val="center"/>
          </w:tcPr>
          <w:p w14:paraId="2AD364A0" w14:textId="77777777" w:rsidR="00725654" w:rsidRDefault="00725654" w:rsidP="00F27A98">
            <w:pPr>
              <w:spacing w:after="0"/>
              <w:ind w:left="135"/>
              <w:jc w:val="center"/>
            </w:pPr>
          </w:p>
        </w:tc>
        <w:tc>
          <w:tcPr>
            <w:tcW w:w="1139" w:type="dxa"/>
            <w:tcMar>
              <w:top w:w="50" w:type="dxa"/>
              <w:left w:w="100" w:type="dxa"/>
            </w:tcMar>
            <w:vAlign w:val="center"/>
          </w:tcPr>
          <w:p w14:paraId="0AC822F3" w14:textId="77777777" w:rsidR="00725654" w:rsidRDefault="00725654" w:rsidP="00F27A98">
            <w:pPr>
              <w:spacing w:after="0"/>
              <w:ind w:left="135"/>
            </w:pPr>
          </w:p>
        </w:tc>
        <w:tc>
          <w:tcPr>
            <w:tcW w:w="1959" w:type="dxa"/>
            <w:tcMar>
              <w:top w:w="50" w:type="dxa"/>
              <w:left w:w="100" w:type="dxa"/>
            </w:tcMar>
            <w:vAlign w:val="center"/>
          </w:tcPr>
          <w:p w14:paraId="3AF16911" w14:textId="77777777" w:rsidR="00725654" w:rsidRDefault="00725654" w:rsidP="00F27A98">
            <w:pPr>
              <w:spacing w:after="0"/>
              <w:ind w:left="135"/>
            </w:pPr>
          </w:p>
        </w:tc>
      </w:tr>
      <w:tr w:rsidR="00725654" w14:paraId="4FE2D8BC" w14:textId="77777777" w:rsidTr="00F27A98">
        <w:trPr>
          <w:trHeight w:val="144"/>
          <w:tblCellSpacing w:w="20" w:type="nil"/>
        </w:trPr>
        <w:tc>
          <w:tcPr>
            <w:tcW w:w="463" w:type="dxa"/>
            <w:tcMar>
              <w:top w:w="50" w:type="dxa"/>
              <w:left w:w="100" w:type="dxa"/>
            </w:tcMar>
            <w:vAlign w:val="center"/>
          </w:tcPr>
          <w:p w14:paraId="12EAFDD8" w14:textId="77777777" w:rsidR="00725654" w:rsidRDefault="00725654" w:rsidP="00F27A98">
            <w:pPr>
              <w:spacing w:after="0"/>
            </w:pPr>
            <w:r>
              <w:rPr>
                <w:rFonts w:ascii="Times New Roman" w:hAnsi="Times New Roman"/>
                <w:color w:val="000000"/>
                <w:sz w:val="24"/>
              </w:rPr>
              <w:t>61</w:t>
            </w:r>
          </w:p>
        </w:tc>
        <w:tc>
          <w:tcPr>
            <w:tcW w:w="3168" w:type="dxa"/>
            <w:tcMar>
              <w:top w:w="50" w:type="dxa"/>
              <w:left w:w="100" w:type="dxa"/>
            </w:tcMar>
            <w:vAlign w:val="center"/>
          </w:tcPr>
          <w:p w14:paraId="5C18F2A0"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14:paraId="4420D5F1"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ABC5505" w14:textId="77777777" w:rsidR="00725654" w:rsidRDefault="00725654" w:rsidP="00F27A98">
            <w:pPr>
              <w:spacing w:after="0"/>
              <w:ind w:left="135"/>
              <w:jc w:val="center"/>
            </w:pPr>
          </w:p>
        </w:tc>
        <w:tc>
          <w:tcPr>
            <w:tcW w:w="1611" w:type="dxa"/>
            <w:tcMar>
              <w:top w:w="50" w:type="dxa"/>
              <w:left w:w="100" w:type="dxa"/>
            </w:tcMar>
            <w:vAlign w:val="center"/>
          </w:tcPr>
          <w:p w14:paraId="66166BD1" w14:textId="77777777" w:rsidR="00725654" w:rsidRDefault="00725654" w:rsidP="00F27A98">
            <w:pPr>
              <w:spacing w:after="0"/>
              <w:ind w:left="135"/>
              <w:jc w:val="center"/>
            </w:pPr>
          </w:p>
        </w:tc>
        <w:tc>
          <w:tcPr>
            <w:tcW w:w="1139" w:type="dxa"/>
            <w:tcMar>
              <w:top w:w="50" w:type="dxa"/>
              <w:left w:w="100" w:type="dxa"/>
            </w:tcMar>
            <w:vAlign w:val="center"/>
          </w:tcPr>
          <w:p w14:paraId="05332A50" w14:textId="77777777" w:rsidR="00725654" w:rsidRDefault="00725654" w:rsidP="00F27A98">
            <w:pPr>
              <w:spacing w:after="0"/>
              <w:ind w:left="135"/>
            </w:pPr>
          </w:p>
        </w:tc>
        <w:tc>
          <w:tcPr>
            <w:tcW w:w="1959" w:type="dxa"/>
            <w:tcMar>
              <w:top w:w="50" w:type="dxa"/>
              <w:left w:w="100" w:type="dxa"/>
            </w:tcMar>
            <w:vAlign w:val="center"/>
          </w:tcPr>
          <w:p w14:paraId="16EAFC6E" w14:textId="77777777" w:rsidR="00725654" w:rsidRDefault="00725654" w:rsidP="00F27A98">
            <w:pPr>
              <w:spacing w:after="0"/>
              <w:ind w:left="135"/>
            </w:pPr>
          </w:p>
        </w:tc>
      </w:tr>
      <w:tr w:rsidR="00725654" w14:paraId="699C20D0" w14:textId="77777777" w:rsidTr="00F27A98">
        <w:trPr>
          <w:trHeight w:val="144"/>
          <w:tblCellSpacing w:w="20" w:type="nil"/>
        </w:trPr>
        <w:tc>
          <w:tcPr>
            <w:tcW w:w="463" w:type="dxa"/>
            <w:tcMar>
              <w:top w:w="50" w:type="dxa"/>
              <w:left w:w="100" w:type="dxa"/>
            </w:tcMar>
            <w:vAlign w:val="center"/>
          </w:tcPr>
          <w:p w14:paraId="4CA176CB" w14:textId="77777777" w:rsidR="00725654" w:rsidRDefault="00725654" w:rsidP="00F27A98">
            <w:pPr>
              <w:spacing w:after="0"/>
            </w:pPr>
            <w:r>
              <w:rPr>
                <w:rFonts w:ascii="Times New Roman" w:hAnsi="Times New Roman"/>
                <w:color w:val="000000"/>
                <w:sz w:val="24"/>
              </w:rPr>
              <w:t>62</w:t>
            </w:r>
          </w:p>
        </w:tc>
        <w:tc>
          <w:tcPr>
            <w:tcW w:w="3168" w:type="dxa"/>
            <w:tcMar>
              <w:top w:w="50" w:type="dxa"/>
              <w:left w:w="100" w:type="dxa"/>
            </w:tcMar>
            <w:vAlign w:val="center"/>
          </w:tcPr>
          <w:p w14:paraId="6957230F"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14:paraId="4EE8E412"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7825669" w14:textId="77777777" w:rsidR="00725654" w:rsidRDefault="00725654" w:rsidP="00F27A98">
            <w:pPr>
              <w:spacing w:after="0"/>
              <w:ind w:left="135"/>
              <w:jc w:val="center"/>
            </w:pPr>
          </w:p>
        </w:tc>
        <w:tc>
          <w:tcPr>
            <w:tcW w:w="1611" w:type="dxa"/>
            <w:tcMar>
              <w:top w:w="50" w:type="dxa"/>
              <w:left w:w="100" w:type="dxa"/>
            </w:tcMar>
            <w:vAlign w:val="center"/>
          </w:tcPr>
          <w:p w14:paraId="3E39EC1C" w14:textId="77777777" w:rsidR="00725654" w:rsidRDefault="00725654" w:rsidP="00F27A98">
            <w:pPr>
              <w:spacing w:after="0"/>
              <w:ind w:left="135"/>
              <w:jc w:val="center"/>
            </w:pPr>
          </w:p>
        </w:tc>
        <w:tc>
          <w:tcPr>
            <w:tcW w:w="1139" w:type="dxa"/>
            <w:tcMar>
              <w:top w:w="50" w:type="dxa"/>
              <w:left w:w="100" w:type="dxa"/>
            </w:tcMar>
            <w:vAlign w:val="center"/>
          </w:tcPr>
          <w:p w14:paraId="4F23D293" w14:textId="77777777" w:rsidR="00725654" w:rsidRDefault="00725654" w:rsidP="00F27A98">
            <w:pPr>
              <w:spacing w:after="0"/>
              <w:ind w:left="135"/>
            </w:pPr>
          </w:p>
        </w:tc>
        <w:tc>
          <w:tcPr>
            <w:tcW w:w="1959" w:type="dxa"/>
            <w:tcMar>
              <w:top w:w="50" w:type="dxa"/>
              <w:left w:w="100" w:type="dxa"/>
            </w:tcMar>
            <w:vAlign w:val="center"/>
          </w:tcPr>
          <w:p w14:paraId="2C523A87" w14:textId="77777777" w:rsidR="00725654" w:rsidRDefault="00725654" w:rsidP="00F27A98">
            <w:pPr>
              <w:spacing w:after="0"/>
              <w:ind w:left="135"/>
            </w:pPr>
          </w:p>
        </w:tc>
      </w:tr>
      <w:tr w:rsidR="00725654" w14:paraId="4DD3D357" w14:textId="77777777" w:rsidTr="00F27A98">
        <w:trPr>
          <w:trHeight w:val="144"/>
          <w:tblCellSpacing w:w="20" w:type="nil"/>
        </w:trPr>
        <w:tc>
          <w:tcPr>
            <w:tcW w:w="463" w:type="dxa"/>
            <w:tcMar>
              <w:top w:w="50" w:type="dxa"/>
              <w:left w:w="100" w:type="dxa"/>
            </w:tcMar>
            <w:vAlign w:val="center"/>
          </w:tcPr>
          <w:p w14:paraId="25A3A840" w14:textId="77777777" w:rsidR="00725654" w:rsidRDefault="00725654" w:rsidP="00F27A98">
            <w:pPr>
              <w:spacing w:after="0"/>
            </w:pPr>
            <w:r>
              <w:rPr>
                <w:rFonts w:ascii="Times New Roman" w:hAnsi="Times New Roman"/>
                <w:color w:val="000000"/>
                <w:sz w:val="24"/>
              </w:rPr>
              <w:t>63</w:t>
            </w:r>
          </w:p>
        </w:tc>
        <w:tc>
          <w:tcPr>
            <w:tcW w:w="3168" w:type="dxa"/>
            <w:tcMar>
              <w:top w:w="50" w:type="dxa"/>
              <w:left w:w="100" w:type="dxa"/>
            </w:tcMar>
            <w:vAlign w:val="center"/>
          </w:tcPr>
          <w:p w14:paraId="127A6D2E"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14:paraId="7DBB2D96"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0D0D652" w14:textId="77777777" w:rsidR="00725654" w:rsidRDefault="00725654" w:rsidP="00F27A98">
            <w:pPr>
              <w:spacing w:after="0"/>
              <w:ind w:left="135"/>
              <w:jc w:val="center"/>
            </w:pPr>
          </w:p>
        </w:tc>
        <w:tc>
          <w:tcPr>
            <w:tcW w:w="1611" w:type="dxa"/>
            <w:tcMar>
              <w:top w:w="50" w:type="dxa"/>
              <w:left w:w="100" w:type="dxa"/>
            </w:tcMar>
            <w:vAlign w:val="center"/>
          </w:tcPr>
          <w:p w14:paraId="36BAC0F6" w14:textId="77777777" w:rsidR="00725654" w:rsidRDefault="00725654" w:rsidP="00F27A98">
            <w:pPr>
              <w:spacing w:after="0"/>
              <w:ind w:left="135"/>
              <w:jc w:val="center"/>
            </w:pPr>
          </w:p>
        </w:tc>
        <w:tc>
          <w:tcPr>
            <w:tcW w:w="1139" w:type="dxa"/>
            <w:tcMar>
              <w:top w:w="50" w:type="dxa"/>
              <w:left w:w="100" w:type="dxa"/>
            </w:tcMar>
            <w:vAlign w:val="center"/>
          </w:tcPr>
          <w:p w14:paraId="3589678C" w14:textId="77777777" w:rsidR="00725654" w:rsidRDefault="00725654" w:rsidP="00F27A98">
            <w:pPr>
              <w:spacing w:after="0"/>
              <w:ind w:left="135"/>
            </w:pPr>
          </w:p>
        </w:tc>
        <w:tc>
          <w:tcPr>
            <w:tcW w:w="1959" w:type="dxa"/>
            <w:tcMar>
              <w:top w:w="50" w:type="dxa"/>
              <w:left w:w="100" w:type="dxa"/>
            </w:tcMar>
            <w:vAlign w:val="center"/>
          </w:tcPr>
          <w:p w14:paraId="735638F4" w14:textId="77777777" w:rsidR="00725654" w:rsidRDefault="00725654" w:rsidP="00F27A98">
            <w:pPr>
              <w:spacing w:after="0"/>
              <w:ind w:left="135"/>
            </w:pPr>
          </w:p>
        </w:tc>
      </w:tr>
      <w:tr w:rsidR="00725654" w14:paraId="77BE9408" w14:textId="77777777" w:rsidTr="00F27A98">
        <w:trPr>
          <w:trHeight w:val="144"/>
          <w:tblCellSpacing w:w="20" w:type="nil"/>
        </w:trPr>
        <w:tc>
          <w:tcPr>
            <w:tcW w:w="463" w:type="dxa"/>
            <w:tcMar>
              <w:top w:w="50" w:type="dxa"/>
              <w:left w:w="100" w:type="dxa"/>
            </w:tcMar>
            <w:vAlign w:val="center"/>
          </w:tcPr>
          <w:p w14:paraId="525F7D42" w14:textId="77777777" w:rsidR="00725654" w:rsidRDefault="00725654" w:rsidP="00F27A98">
            <w:pPr>
              <w:spacing w:after="0"/>
            </w:pPr>
            <w:r>
              <w:rPr>
                <w:rFonts w:ascii="Times New Roman" w:hAnsi="Times New Roman"/>
                <w:color w:val="000000"/>
                <w:sz w:val="24"/>
              </w:rPr>
              <w:t>64</w:t>
            </w:r>
          </w:p>
        </w:tc>
        <w:tc>
          <w:tcPr>
            <w:tcW w:w="3168" w:type="dxa"/>
            <w:tcMar>
              <w:top w:w="50" w:type="dxa"/>
              <w:left w:w="100" w:type="dxa"/>
            </w:tcMar>
            <w:vAlign w:val="center"/>
          </w:tcPr>
          <w:p w14:paraId="34551FD9"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14:paraId="40B39DA0"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5B2DC24" w14:textId="77777777" w:rsidR="00725654" w:rsidRDefault="00725654" w:rsidP="00F27A98">
            <w:pPr>
              <w:spacing w:after="0"/>
              <w:ind w:left="135"/>
              <w:jc w:val="center"/>
            </w:pPr>
          </w:p>
        </w:tc>
        <w:tc>
          <w:tcPr>
            <w:tcW w:w="1611" w:type="dxa"/>
            <w:tcMar>
              <w:top w:w="50" w:type="dxa"/>
              <w:left w:w="100" w:type="dxa"/>
            </w:tcMar>
            <w:vAlign w:val="center"/>
          </w:tcPr>
          <w:p w14:paraId="79B422D2" w14:textId="77777777" w:rsidR="00725654" w:rsidRDefault="00725654" w:rsidP="00F27A98">
            <w:pPr>
              <w:spacing w:after="0"/>
              <w:ind w:left="135"/>
              <w:jc w:val="center"/>
            </w:pPr>
          </w:p>
        </w:tc>
        <w:tc>
          <w:tcPr>
            <w:tcW w:w="1139" w:type="dxa"/>
            <w:tcMar>
              <w:top w:w="50" w:type="dxa"/>
              <w:left w:w="100" w:type="dxa"/>
            </w:tcMar>
            <w:vAlign w:val="center"/>
          </w:tcPr>
          <w:p w14:paraId="0EA8D903" w14:textId="77777777" w:rsidR="00725654" w:rsidRDefault="00725654" w:rsidP="00F27A98">
            <w:pPr>
              <w:spacing w:after="0"/>
              <w:ind w:left="135"/>
            </w:pPr>
          </w:p>
        </w:tc>
        <w:tc>
          <w:tcPr>
            <w:tcW w:w="1959" w:type="dxa"/>
            <w:tcMar>
              <w:top w:w="50" w:type="dxa"/>
              <w:left w:w="100" w:type="dxa"/>
            </w:tcMar>
            <w:vAlign w:val="center"/>
          </w:tcPr>
          <w:p w14:paraId="7E9A1257" w14:textId="77777777" w:rsidR="00725654" w:rsidRDefault="00725654" w:rsidP="00F27A98">
            <w:pPr>
              <w:spacing w:after="0"/>
              <w:ind w:left="135"/>
            </w:pPr>
          </w:p>
        </w:tc>
      </w:tr>
      <w:tr w:rsidR="00725654" w14:paraId="5B2A7D47" w14:textId="77777777" w:rsidTr="00F27A98">
        <w:trPr>
          <w:trHeight w:val="144"/>
          <w:tblCellSpacing w:w="20" w:type="nil"/>
        </w:trPr>
        <w:tc>
          <w:tcPr>
            <w:tcW w:w="463" w:type="dxa"/>
            <w:tcMar>
              <w:top w:w="50" w:type="dxa"/>
              <w:left w:w="100" w:type="dxa"/>
            </w:tcMar>
            <w:vAlign w:val="center"/>
          </w:tcPr>
          <w:p w14:paraId="6541DDA2" w14:textId="77777777" w:rsidR="00725654" w:rsidRDefault="00725654" w:rsidP="00F27A98">
            <w:pPr>
              <w:spacing w:after="0"/>
            </w:pPr>
            <w:r>
              <w:rPr>
                <w:rFonts w:ascii="Times New Roman" w:hAnsi="Times New Roman"/>
                <w:color w:val="000000"/>
                <w:sz w:val="24"/>
              </w:rPr>
              <w:t>65</w:t>
            </w:r>
          </w:p>
        </w:tc>
        <w:tc>
          <w:tcPr>
            <w:tcW w:w="3168" w:type="dxa"/>
            <w:tcMar>
              <w:top w:w="50" w:type="dxa"/>
              <w:left w:w="100" w:type="dxa"/>
            </w:tcMar>
            <w:vAlign w:val="center"/>
          </w:tcPr>
          <w:p w14:paraId="2AE06AE4"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14:paraId="7E717AE6"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284D418" w14:textId="77777777" w:rsidR="00725654" w:rsidRDefault="00725654" w:rsidP="00F27A98">
            <w:pPr>
              <w:spacing w:after="0"/>
              <w:ind w:left="135"/>
              <w:jc w:val="center"/>
            </w:pPr>
          </w:p>
        </w:tc>
        <w:tc>
          <w:tcPr>
            <w:tcW w:w="1611" w:type="dxa"/>
            <w:tcMar>
              <w:top w:w="50" w:type="dxa"/>
              <w:left w:w="100" w:type="dxa"/>
            </w:tcMar>
            <w:vAlign w:val="center"/>
          </w:tcPr>
          <w:p w14:paraId="1CC99761" w14:textId="77777777" w:rsidR="00725654" w:rsidRDefault="00725654" w:rsidP="00F27A98">
            <w:pPr>
              <w:spacing w:after="0"/>
              <w:ind w:left="135"/>
              <w:jc w:val="center"/>
            </w:pPr>
          </w:p>
        </w:tc>
        <w:tc>
          <w:tcPr>
            <w:tcW w:w="1139" w:type="dxa"/>
            <w:tcMar>
              <w:top w:w="50" w:type="dxa"/>
              <w:left w:w="100" w:type="dxa"/>
            </w:tcMar>
            <w:vAlign w:val="center"/>
          </w:tcPr>
          <w:p w14:paraId="7CC124F9" w14:textId="77777777" w:rsidR="00725654" w:rsidRDefault="00725654" w:rsidP="00F27A98">
            <w:pPr>
              <w:spacing w:after="0"/>
              <w:ind w:left="135"/>
            </w:pPr>
          </w:p>
        </w:tc>
        <w:tc>
          <w:tcPr>
            <w:tcW w:w="1959" w:type="dxa"/>
            <w:tcMar>
              <w:top w:w="50" w:type="dxa"/>
              <w:left w:w="100" w:type="dxa"/>
            </w:tcMar>
            <w:vAlign w:val="center"/>
          </w:tcPr>
          <w:p w14:paraId="18B46244" w14:textId="77777777" w:rsidR="00725654" w:rsidRDefault="00725654" w:rsidP="00F27A98">
            <w:pPr>
              <w:spacing w:after="0"/>
              <w:ind w:left="135"/>
            </w:pPr>
          </w:p>
        </w:tc>
      </w:tr>
      <w:tr w:rsidR="00725654" w14:paraId="69DE29C7" w14:textId="77777777" w:rsidTr="00F27A98">
        <w:trPr>
          <w:trHeight w:val="144"/>
          <w:tblCellSpacing w:w="20" w:type="nil"/>
        </w:trPr>
        <w:tc>
          <w:tcPr>
            <w:tcW w:w="463" w:type="dxa"/>
            <w:tcMar>
              <w:top w:w="50" w:type="dxa"/>
              <w:left w:w="100" w:type="dxa"/>
            </w:tcMar>
            <w:vAlign w:val="center"/>
          </w:tcPr>
          <w:p w14:paraId="0814FDF0" w14:textId="77777777" w:rsidR="00725654" w:rsidRDefault="00725654" w:rsidP="00F27A98">
            <w:pPr>
              <w:spacing w:after="0"/>
            </w:pPr>
            <w:r>
              <w:rPr>
                <w:rFonts w:ascii="Times New Roman" w:hAnsi="Times New Roman"/>
                <w:color w:val="000000"/>
                <w:sz w:val="24"/>
              </w:rPr>
              <w:t>66</w:t>
            </w:r>
          </w:p>
        </w:tc>
        <w:tc>
          <w:tcPr>
            <w:tcW w:w="3168" w:type="dxa"/>
            <w:tcMar>
              <w:top w:w="50" w:type="dxa"/>
              <w:left w:w="100" w:type="dxa"/>
            </w:tcMar>
            <w:vAlign w:val="center"/>
          </w:tcPr>
          <w:p w14:paraId="285E9E4E"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14:paraId="50EBE011"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3FFBBD4" w14:textId="77777777" w:rsidR="00725654" w:rsidRDefault="00725654" w:rsidP="00F27A98">
            <w:pPr>
              <w:spacing w:after="0"/>
              <w:ind w:left="135"/>
              <w:jc w:val="center"/>
            </w:pPr>
          </w:p>
        </w:tc>
        <w:tc>
          <w:tcPr>
            <w:tcW w:w="1611" w:type="dxa"/>
            <w:tcMar>
              <w:top w:w="50" w:type="dxa"/>
              <w:left w:w="100" w:type="dxa"/>
            </w:tcMar>
            <w:vAlign w:val="center"/>
          </w:tcPr>
          <w:p w14:paraId="04D56AB8" w14:textId="77777777" w:rsidR="00725654" w:rsidRDefault="00725654" w:rsidP="00F27A98">
            <w:pPr>
              <w:spacing w:after="0"/>
              <w:ind w:left="135"/>
              <w:jc w:val="center"/>
            </w:pPr>
          </w:p>
        </w:tc>
        <w:tc>
          <w:tcPr>
            <w:tcW w:w="1139" w:type="dxa"/>
            <w:tcMar>
              <w:top w:w="50" w:type="dxa"/>
              <w:left w:w="100" w:type="dxa"/>
            </w:tcMar>
            <w:vAlign w:val="center"/>
          </w:tcPr>
          <w:p w14:paraId="0A6BB8E3" w14:textId="77777777" w:rsidR="00725654" w:rsidRDefault="00725654" w:rsidP="00F27A98">
            <w:pPr>
              <w:spacing w:after="0"/>
              <w:ind w:left="135"/>
            </w:pPr>
          </w:p>
        </w:tc>
        <w:tc>
          <w:tcPr>
            <w:tcW w:w="1959" w:type="dxa"/>
            <w:tcMar>
              <w:top w:w="50" w:type="dxa"/>
              <w:left w:w="100" w:type="dxa"/>
            </w:tcMar>
            <w:vAlign w:val="center"/>
          </w:tcPr>
          <w:p w14:paraId="61A09E1A" w14:textId="77777777" w:rsidR="00725654" w:rsidRDefault="00725654" w:rsidP="00F27A98">
            <w:pPr>
              <w:spacing w:after="0"/>
              <w:ind w:left="135"/>
            </w:pPr>
          </w:p>
        </w:tc>
      </w:tr>
      <w:tr w:rsidR="00725654" w14:paraId="755CAB34" w14:textId="77777777" w:rsidTr="00F27A98">
        <w:trPr>
          <w:trHeight w:val="144"/>
          <w:tblCellSpacing w:w="20" w:type="nil"/>
        </w:trPr>
        <w:tc>
          <w:tcPr>
            <w:tcW w:w="463" w:type="dxa"/>
            <w:tcMar>
              <w:top w:w="50" w:type="dxa"/>
              <w:left w:w="100" w:type="dxa"/>
            </w:tcMar>
            <w:vAlign w:val="center"/>
          </w:tcPr>
          <w:p w14:paraId="0AF5AB6F" w14:textId="77777777" w:rsidR="00725654" w:rsidRDefault="00725654" w:rsidP="00F27A98">
            <w:pPr>
              <w:spacing w:after="0"/>
            </w:pPr>
            <w:r>
              <w:rPr>
                <w:rFonts w:ascii="Times New Roman" w:hAnsi="Times New Roman"/>
                <w:color w:val="000000"/>
                <w:sz w:val="24"/>
              </w:rPr>
              <w:t>67</w:t>
            </w:r>
          </w:p>
        </w:tc>
        <w:tc>
          <w:tcPr>
            <w:tcW w:w="3168" w:type="dxa"/>
            <w:tcMar>
              <w:top w:w="50" w:type="dxa"/>
              <w:left w:w="100" w:type="dxa"/>
            </w:tcMar>
            <w:vAlign w:val="center"/>
          </w:tcPr>
          <w:p w14:paraId="0DBE89A2"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14:paraId="61B2CA31"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3039870" w14:textId="77777777" w:rsidR="00725654" w:rsidRDefault="00725654" w:rsidP="00F27A98">
            <w:pPr>
              <w:spacing w:after="0"/>
              <w:ind w:left="135"/>
              <w:jc w:val="center"/>
            </w:pPr>
          </w:p>
        </w:tc>
        <w:tc>
          <w:tcPr>
            <w:tcW w:w="1611" w:type="dxa"/>
            <w:tcMar>
              <w:top w:w="50" w:type="dxa"/>
              <w:left w:w="100" w:type="dxa"/>
            </w:tcMar>
            <w:vAlign w:val="center"/>
          </w:tcPr>
          <w:p w14:paraId="5BFBC3F9" w14:textId="77777777" w:rsidR="00725654" w:rsidRDefault="00725654" w:rsidP="00F27A98">
            <w:pPr>
              <w:spacing w:after="0"/>
              <w:ind w:left="135"/>
              <w:jc w:val="center"/>
            </w:pPr>
          </w:p>
        </w:tc>
        <w:tc>
          <w:tcPr>
            <w:tcW w:w="1139" w:type="dxa"/>
            <w:tcMar>
              <w:top w:w="50" w:type="dxa"/>
              <w:left w:w="100" w:type="dxa"/>
            </w:tcMar>
            <w:vAlign w:val="center"/>
          </w:tcPr>
          <w:p w14:paraId="649A05A4" w14:textId="77777777" w:rsidR="00725654" w:rsidRDefault="00725654" w:rsidP="00F27A98">
            <w:pPr>
              <w:spacing w:after="0"/>
              <w:ind w:left="135"/>
            </w:pPr>
          </w:p>
        </w:tc>
        <w:tc>
          <w:tcPr>
            <w:tcW w:w="1959" w:type="dxa"/>
            <w:tcMar>
              <w:top w:w="50" w:type="dxa"/>
              <w:left w:w="100" w:type="dxa"/>
            </w:tcMar>
            <w:vAlign w:val="center"/>
          </w:tcPr>
          <w:p w14:paraId="03D74AC9" w14:textId="77777777" w:rsidR="00725654" w:rsidRDefault="00725654" w:rsidP="00F27A98">
            <w:pPr>
              <w:spacing w:after="0"/>
              <w:ind w:left="135"/>
            </w:pPr>
          </w:p>
        </w:tc>
      </w:tr>
      <w:tr w:rsidR="00725654" w14:paraId="085AE495" w14:textId="77777777" w:rsidTr="00F27A98">
        <w:trPr>
          <w:trHeight w:val="144"/>
          <w:tblCellSpacing w:w="20" w:type="nil"/>
        </w:trPr>
        <w:tc>
          <w:tcPr>
            <w:tcW w:w="463" w:type="dxa"/>
            <w:tcMar>
              <w:top w:w="50" w:type="dxa"/>
              <w:left w:w="100" w:type="dxa"/>
            </w:tcMar>
            <w:vAlign w:val="center"/>
          </w:tcPr>
          <w:p w14:paraId="7F20CDD7" w14:textId="77777777" w:rsidR="00725654" w:rsidRDefault="00725654" w:rsidP="00F27A98">
            <w:pPr>
              <w:spacing w:after="0"/>
            </w:pPr>
            <w:r>
              <w:rPr>
                <w:rFonts w:ascii="Times New Roman" w:hAnsi="Times New Roman"/>
                <w:color w:val="000000"/>
                <w:sz w:val="24"/>
              </w:rPr>
              <w:t>68</w:t>
            </w:r>
          </w:p>
        </w:tc>
        <w:tc>
          <w:tcPr>
            <w:tcW w:w="3168" w:type="dxa"/>
            <w:tcMar>
              <w:top w:w="50" w:type="dxa"/>
              <w:left w:w="100" w:type="dxa"/>
            </w:tcMar>
            <w:vAlign w:val="center"/>
          </w:tcPr>
          <w:p w14:paraId="2885BD4C"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14:paraId="2DBBE0C1"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BAA2548" w14:textId="77777777" w:rsidR="00725654" w:rsidRDefault="00725654" w:rsidP="00F27A98">
            <w:pPr>
              <w:spacing w:after="0"/>
              <w:ind w:left="135"/>
              <w:jc w:val="center"/>
            </w:pPr>
          </w:p>
        </w:tc>
        <w:tc>
          <w:tcPr>
            <w:tcW w:w="1611" w:type="dxa"/>
            <w:tcMar>
              <w:top w:w="50" w:type="dxa"/>
              <w:left w:w="100" w:type="dxa"/>
            </w:tcMar>
            <w:vAlign w:val="center"/>
          </w:tcPr>
          <w:p w14:paraId="6964F479" w14:textId="77777777" w:rsidR="00725654" w:rsidRDefault="00725654" w:rsidP="00F27A98">
            <w:pPr>
              <w:spacing w:after="0"/>
              <w:ind w:left="135"/>
              <w:jc w:val="center"/>
            </w:pPr>
          </w:p>
        </w:tc>
        <w:tc>
          <w:tcPr>
            <w:tcW w:w="1139" w:type="dxa"/>
            <w:tcMar>
              <w:top w:w="50" w:type="dxa"/>
              <w:left w:w="100" w:type="dxa"/>
            </w:tcMar>
            <w:vAlign w:val="center"/>
          </w:tcPr>
          <w:p w14:paraId="6103C46F" w14:textId="77777777" w:rsidR="00725654" w:rsidRDefault="00725654" w:rsidP="00F27A98">
            <w:pPr>
              <w:spacing w:after="0"/>
              <w:ind w:left="135"/>
            </w:pPr>
          </w:p>
        </w:tc>
        <w:tc>
          <w:tcPr>
            <w:tcW w:w="1959" w:type="dxa"/>
            <w:tcMar>
              <w:top w:w="50" w:type="dxa"/>
              <w:left w:w="100" w:type="dxa"/>
            </w:tcMar>
            <w:vAlign w:val="center"/>
          </w:tcPr>
          <w:p w14:paraId="6893C78A" w14:textId="77777777" w:rsidR="00725654" w:rsidRDefault="00725654" w:rsidP="00F27A98">
            <w:pPr>
              <w:spacing w:after="0"/>
              <w:ind w:left="135"/>
            </w:pPr>
          </w:p>
        </w:tc>
      </w:tr>
      <w:tr w:rsidR="00725654" w14:paraId="34A454E2" w14:textId="77777777" w:rsidTr="00F27A98">
        <w:trPr>
          <w:trHeight w:val="144"/>
          <w:tblCellSpacing w:w="20" w:type="nil"/>
        </w:trPr>
        <w:tc>
          <w:tcPr>
            <w:tcW w:w="463" w:type="dxa"/>
            <w:tcMar>
              <w:top w:w="50" w:type="dxa"/>
              <w:left w:w="100" w:type="dxa"/>
            </w:tcMar>
            <w:vAlign w:val="center"/>
          </w:tcPr>
          <w:p w14:paraId="21FFEDBD" w14:textId="77777777" w:rsidR="00725654" w:rsidRDefault="00725654" w:rsidP="00F27A98">
            <w:pPr>
              <w:spacing w:after="0"/>
            </w:pPr>
            <w:r>
              <w:rPr>
                <w:rFonts w:ascii="Times New Roman" w:hAnsi="Times New Roman"/>
                <w:color w:val="000000"/>
                <w:sz w:val="24"/>
              </w:rPr>
              <w:t>69</w:t>
            </w:r>
          </w:p>
        </w:tc>
        <w:tc>
          <w:tcPr>
            <w:tcW w:w="3168" w:type="dxa"/>
            <w:tcMar>
              <w:top w:w="50" w:type="dxa"/>
              <w:left w:w="100" w:type="dxa"/>
            </w:tcMar>
            <w:vAlign w:val="center"/>
          </w:tcPr>
          <w:p w14:paraId="72503BAE" w14:textId="77777777" w:rsidR="00725654" w:rsidRDefault="00725654" w:rsidP="00F27A98">
            <w:pPr>
              <w:spacing w:after="0"/>
              <w:ind w:left="135"/>
            </w:pPr>
            <w:r w:rsidRPr="004C3AF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14:paraId="0B0E821E" w14:textId="77777777" w:rsidR="00725654" w:rsidRDefault="00725654" w:rsidP="00F27A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6A26EC6" w14:textId="77777777" w:rsidR="00725654" w:rsidRDefault="00725654" w:rsidP="00F27A98">
            <w:pPr>
              <w:spacing w:after="0"/>
              <w:ind w:left="135"/>
              <w:jc w:val="center"/>
            </w:pPr>
          </w:p>
        </w:tc>
        <w:tc>
          <w:tcPr>
            <w:tcW w:w="1611" w:type="dxa"/>
            <w:tcMar>
              <w:top w:w="50" w:type="dxa"/>
              <w:left w:w="100" w:type="dxa"/>
            </w:tcMar>
            <w:vAlign w:val="center"/>
          </w:tcPr>
          <w:p w14:paraId="60806C68" w14:textId="77777777" w:rsidR="00725654" w:rsidRDefault="00725654" w:rsidP="00F27A98">
            <w:pPr>
              <w:spacing w:after="0"/>
              <w:ind w:left="135"/>
              <w:jc w:val="center"/>
            </w:pPr>
          </w:p>
        </w:tc>
        <w:tc>
          <w:tcPr>
            <w:tcW w:w="1139" w:type="dxa"/>
            <w:tcMar>
              <w:top w:w="50" w:type="dxa"/>
              <w:left w:w="100" w:type="dxa"/>
            </w:tcMar>
            <w:vAlign w:val="center"/>
          </w:tcPr>
          <w:p w14:paraId="39CBC0C0" w14:textId="77777777" w:rsidR="00725654" w:rsidRDefault="00725654" w:rsidP="00F27A98">
            <w:pPr>
              <w:spacing w:after="0"/>
              <w:ind w:left="135"/>
            </w:pPr>
          </w:p>
        </w:tc>
        <w:tc>
          <w:tcPr>
            <w:tcW w:w="1959" w:type="dxa"/>
            <w:tcMar>
              <w:top w:w="50" w:type="dxa"/>
              <w:left w:w="100" w:type="dxa"/>
            </w:tcMar>
            <w:vAlign w:val="center"/>
          </w:tcPr>
          <w:p w14:paraId="58AE5FF6" w14:textId="77777777" w:rsidR="00725654" w:rsidRDefault="00725654" w:rsidP="00F27A98">
            <w:pPr>
              <w:spacing w:after="0"/>
              <w:ind w:left="135"/>
            </w:pPr>
          </w:p>
        </w:tc>
      </w:tr>
      <w:tr w:rsidR="00725654" w14:paraId="230CA7C9" w14:textId="77777777" w:rsidTr="00F27A98">
        <w:trPr>
          <w:trHeight w:val="144"/>
          <w:tblCellSpacing w:w="20" w:type="nil"/>
        </w:trPr>
        <w:tc>
          <w:tcPr>
            <w:tcW w:w="463" w:type="dxa"/>
            <w:tcMar>
              <w:top w:w="50" w:type="dxa"/>
              <w:left w:w="100" w:type="dxa"/>
            </w:tcMar>
            <w:vAlign w:val="center"/>
          </w:tcPr>
          <w:p w14:paraId="1F5926E3" w14:textId="77777777" w:rsidR="00725654" w:rsidRDefault="00725654" w:rsidP="00F27A98">
            <w:pPr>
              <w:spacing w:after="0"/>
            </w:pPr>
            <w:r>
              <w:rPr>
                <w:rFonts w:ascii="Times New Roman" w:hAnsi="Times New Roman"/>
                <w:color w:val="000000"/>
                <w:sz w:val="24"/>
              </w:rPr>
              <w:lastRenderedPageBreak/>
              <w:t>70</w:t>
            </w:r>
          </w:p>
        </w:tc>
        <w:tc>
          <w:tcPr>
            <w:tcW w:w="3168" w:type="dxa"/>
            <w:tcMar>
              <w:top w:w="50" w:type="dxa"/>
              <w:left w:w="100" w:type="dxa"/>
            </w:tcMar>
            <w:vAlign w:val="center"/>
          </w:tcPr>
          <w:p w14:paraId="3A35A290" w14:textId="77777777" w:rsidR="00725654" w:rsidRDefault="00725654" w:rsidP="00F27A98">
            <w:pPr>
              <w:spacing w:after="0"/>
              <w:ind w:left="135"/>
            </w:pPr>
            <w:r w:rsidRPr="004C3AF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14:paraId="36AA4ED2" w14:textId="77777777" w:rsidR="00725654" w:rsidRDefault="00725654" w:rsidP="00F27A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E9EA655" w14:textId="77777777" w:rsidR="00725654" w:rsidRDefault="00725654" w:rsidP="00F27A98">
            <w:pPr>
              <w:spacing w:after="0"/>
              <w:ind w:left="135"/>
              <w:jc w:val="center"/>
            </w:pPr>
          </w:p>
        </w:tc>
        <w:tc>
          <w:tcPr>
            <w:tcW w:w="1611" w:type="dxa"/>
            <w:tcMar>
              <w:top w:w="50" w:type="dxa"/>
              <w:left w:w="100" w:type="dxa"/>
            </w:tcMar>
            <w:vAlign w:val="center"/>
          </w:tcPr>
          <w:p w14:paraId="675FCEC3" w14:textId="77777777" w:rsidR="00725654" w:rsidRDefault="00725654" w:rsidP="00F27A98">
            <w:pPr>
              <w:spacing w:after="0"/>
              <w:ind w:left="135"/>
              <w:jc w:val="center"/>
            </w:pPr>
          </w:p>
        </w:tc>
        <w:tc>
          <w:tcPr>
            <w:tcW w:w="1139" w:type="dxa"/>
            <w:tcMar>
              <w:top w:w="50" w:type="dxa"/>
              <w:left w:w="100" w:type="dxa"/>
            </w:tcMar>
            <w:vAlign w:val="center"/>
          </w:tcPr>
          <w:p w14:paraId="618BFE68" w14:textId="77777777" w:rsidR="00725654" w:rsidRDefault="00725654" w:rsidP="00F27A98">
            <w:pPr>
              <w:spacing w:after="0"/>
              <w:ind w:left="135"/>
            </w:pPr>
          </w:p>
        </w:tc>
        <w:tc>
          <w:tcPr>
            <w:tcW w:w="1959" w:type="dxa"/>
            <w:tcMar>
              <w:top w:w="50" w:type="dxa"/>
              <w:left w:w="100" w:type="dxa"/>
            </w:tcMar>
            <w:vAlign w:val="center"/>
          </w:tcPr>
          <w:p w14:paraId="52ABC761" w14:textId="77777777" w:rsidR="00725654" w:rsidRDefault="00725654" w:rsidP="00F27A98">
            <w:pPr>
              <w:spacing w:after="0"/>
              <w:ind w:left="135"/>
            </w:pPr>
          </w:p>
        </w:tc>
      </w:tr>
      <w:tr w:rsidR="00725654" w14:paraId="1E5DB7FD" w14:textId="77777777" w:rsidTr="00F27A98">
        <w:trPr>
          <w:trHeight w:val="144"/>
          <w:tblCellSpacing w:w="20" w:type="nil"/>
        </w:trPr>
        <w:tc>
          <w:tcPr>
            <w:tcW w:w="463" w:type="dxa"/>
            <w:tcMar>
              <w:top w:w="50" w:type="dxa"/>
              <w:left w:w="100" w:type="dxa"/>
            </w:tcMar>
            <w:vAlign w:val="center"/>
          </w:tcPr>
          <w:p w14:paraId="378D91CD" w14:textId="77777777" w:rsidR="00725654" w:rsidRDefault="00725654" w:rsidP="00F27A98">
            <w:pPr>
              <w:spacing w:after="0"/>
            </w:pPr>
            <w:r>
              <w:rPr>
                <w:rFonts w:ascii="Times New Roman" w:hAnsi="Times New Roman"/>
                <w:color w:val="000000"/>
                <w:sz w:val="24"/>
              </w:rPr>
              <w:t>71</w:t>
            </w:r>
          </w:p>
        </w:tc>
        <w:tc>
          <w:tcPr>
            <w:tcW w:w="3168" w:type="dxa"/>
            <w:tcMar>
              <w:top w:w="50" w:type="dxa"/>
              <w:left w:w="100" w:type="dxa"/>
            </w:tcMar>
            <w:vAlign w:val="center"/>
          </w:tcPr>
          <w:p w14:paraId="4D1F3FC3"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14:paraId="42DDF0F5"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771CE07" w14:textId="77777777" w:rsidR="00725654" w:rsidRDefault="00725654" w:rsidP="00F27A98">
            <w:pPr>
              <w:spacing w:after="0"/>
              <w:ind w:left="135"/>
              <w:jc w:val="center"/>
            </w:pPr>
          </w:p>
        </w:tc>
        <w:tc>
          <w:tcPr>
            <w:tcW w:w="1611" w:type="dxa"/>
            <w:tcMar>
              <w:top w:w="50" w:type="dxa"/>
              <w:left w:w="100" w:type="dxa"/>
            </w:tcMar>
            <w:vAlign w:val="center"/>
          </w:tcPr>
          <w:p w14:paraId="43F9D961" w14:textId="77777777" w:rsidR="00725654" w:rsidRDefault="00725654" w:rsidP="00F27A98">
            <w:pPr>
              <w:spacing w:after="0"/>
              <w:ind w:left="135"/>
              <w:jc w:val="center"/>
            </w:pPr>
          </w:p>
        </w:tc>
        <w:tc>
          <w:tcPr>
            <w:tcW w:w="1139" w:type="dxa"/>
            <w:tcMar>
              <w:top w:w="50" w:type="dxa"/>
              <w:left w:w="100" w:type="dxa"/>
            </w:tcMar>
            <w:vAlign w:val="center"/>
          </w:tcPr>
          <w:p w14:paraId="63153B39" w14:textId="77777777" w:rsidR="00725654" w:rsidRDefault="00725654" w:rsidP="00F27A98">
            <w:pPr>
              <w:spacing w:after="0"/>
              <w:ind w:left="135"/>
            </w:pPr>
          </w:p>
        </w:tc>
        <w:tc>
          <w:tcPr>
            <w:tcW w:w="1959" w:type="dxa"/>
            <w:tcMar>
              <w:top w:w="50" w:type="dxa"/>
              <w:left w:w="100" w:type="dxa"/>
            </w:tcMar>
            <w:vAlign w:val="center"/>
          </w:tcPr>
          <w:p w14:paraId="408DE382" w14:textId="77777777" w:rsidR="00725654" w:rsidRDefault="00725654" w:rsidP="00F27A98">
            <w:pPr>
              <w:spacing w:after="0"/>
              <w:ind w:left="135"/>
            </w:pPr>
          </w:p>
        </w:tc>
      </w:tr>
      <w:tr w:rsidR="00725654" w14:paraId="2ADEE14D" w14:textId="77777777" w:rsidTr="00F27A98">
        <w:trPr>
          <w:trHeight w:val="144"/>
          <w:tblCellSpacing w:w="20" w:type="nil"/>
        </w:trPr>
        <w:tc>
          <w:tcPr>
            <w:tcW w:w="463" w:type="dxa"/>
            <w:tcMar>
              <w:top w:w="50" w:type="dxa"/>
              <w:left w:w="100" w:type="dxa"/>
            </w:tcMar>
            <w:vAlign w:val="center"/>
          </w:tcPr>
          <w:p w14:paraId="0C681C83" w14:textId="77777777" w:rsidR="00725654" w:rsidRDefault="00725654" w:rsidP="00F27A98">
            <w:pPr>
              <w:spacing w:after="0"/>
            </w:pPr>
            <w:r>
              <w:rPr>
                <w:rFonts w:ascii="Times New Roman" w:hAnsi="Times New Roman"/>
                <w:color w:val="000000"/>
                <w:sz w:val="24"/>
              </w:rPr>
              <w:t>72</w:t>
            </w:r>
          </w:p>
        </w:tc>
        <w:tc>
          <w:tcPr>
            <w:tcW w:w="3168" w:type="dxa"/>
            <w:tcMar>
              <w:top w:w="50" w:type="dxa"/>
              <w:left w:w="100" w:type="dxa"/>
            </w:tcMar>
            <w:vAlign w:val="center"/>
          </w:tcPr>
          <w:p w14:paraId="111A7887"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14:paraId="3F8E8997"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4148AF" w14:textId="77777777" w:rsidR="00725654" w:rsidRDefault="00725654" w:rsidP="00F27A98">
            <w:pPr>
              <w:spacing w:after="0"/>
              <w:ind w:left="135"/>
              <w:jc w:val="center"/>
            </w:pPr>
          </w:p>
        </w:tc>
        <w:tc>
          <w:tcPr>
            <w:tcW w:w="1611" w:type="dxa"/>
            <w:tcMar>
              <w:top w:w="50" w:type="dxa"/>
              <w:left w:w="100" w:type="dxa"/>
            </w:tcMar>
            <w:vAlign w:val="center"/>
          </w:tcPr>
          <w:p w14:paraId="158E51D2" w14:textId="77777777" w:rsidR="00725654" w:rsidRDefault="00725654" w:rsidP="00F27A98">
            <w:pPr>
              <w:spacing w:after="0"/>
              <w:ind w:left="135"/>
              <w:jc w:val="center"/>
            </w:pPr>
          </w:p>
        </w:tc>
        <w:tc>
          <w:tcPr>
            <w:tcW w:w="1139" w:type="dxa"/>
            <w:tcMar>
              <w:top w:w="50" w:type="dxa"/>
              <w:left w:w="100" w:type="dxa"/>
            </w:tcMar>
            <w:vAlign w:val="center"/>
          </w:tcPr>
          <w:p w14:paraId="0FE59C84" w14:textId="77777777" w:rsidR="00725654" w:rsidRDefault="00725654" w:rsidP="00F27A98">
            <w:pPr>
              <w:spacing w:after="0"/>
              <w:ind w:left="135"/>
            </w:pPr>
          </w:p>
        </w:tc>
        <w:tc>
          <w:tcPr>
            <w:tcW w:w="1959" w:type="dxa"/>
            <w:tcMar>
              <w:top w:w="50" w:type="dxa"/>
              <w:left w:w="100" w:type="dxa"/>
            </w:tcMar>
            <w:vAlign w:val="center"/>
          </w:tcPr>
          <w:p w14:paraId="76B22268" w14:textId="77777777" w:rsidR="00725654" w:rsidRDefault="00725654" w:rsidP="00F27A98">
            <w:pPr>
              <w:spacing w:after="0"/>
              <w:ind w:left="135"/>
            </w:pPr>
          </w:p>
        </w:tc>
      </w:tr>
      <w:tr w:rsidR="00725654" w14:paraId="154DCE34" w14:textId="77777777" w:rsidTr="00F27A98">
        <w:trPr>
          <w:trHeight w:val="144"/>
          <w:tblCellSpacing w:w="20" w:type="nil"/>
        </w:trPr>
        <w:tc>
          <w:tcPr>
            <w:tcW w:w="463" w:type="dxa"/>
            <w:tcMar>
              <w:top w:w="50" w:type="dxa"/>
              <w:left w:w="100" w:type="dxa"/>
            </w:tcMar>
            <w:vAlign w:val="center"/>
          </w:tcPr>
          <w:p w14:paraId="437601A4" w14:textId="77777777" w:rsidR="00725654" w:rsidRDefault="00725654" w:rsidP="00F27A98">
            <w:pPr>
              <w:spacing w:after="0"/>
            </w:pPr>
            <w:r>
              <w:rPr>
                <w:rFonts w:ascii="Times New Roman" w:hAnsi="Times New Roman"/>
                <w:color w:val="000000"/>
                <w:sz w:val="24"/>
              </w:rPr>
              <w:t>73</w:t>
            </w:r>
          </w:p>
        </w:tc>
        <w:tc>
          <w:tcPr>
            <w:tcW w:w="3168" w:type="dxa"/>
            <w:tcMar>
              <w:top w:w="50" w:type="dxa"/>
              <w:left w:w="100" w:type="dxa"/>
            </w:tcMar>
            <w:vAlign w:val="center"/>
          </w:tcPr>
          <w:p w14:paraId="2129D309"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14:paraId="5C91CDAB"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08C0B4F" w14:textId="77777777" w:rsidR="00725654" w:rsidRDefault="00725654" w:rsidP="00F27A98">
            <w:pPr>
              <w:spacing w:after="0"/>
              <w:ind w:left="135"/>
              <w:jc w:val="center"/>
            </w:pPr>
          </w:p>
        </w:tc>
        <w:tc>
          <w:tcPr>
            <w:tcW w:w="1611" w:type="dxa"/>
            <w:tcMar>
              <w:top w:w="50" w:type="dxa"/>
              <w:left w:w="100" w:type="dxa"/>
            </w:tcMar>
            <w:vAlign w:val="center"/>
          </w:tcPr>
          <w:p w14:paraId="779ACF01" w14:textId="77777777" w:rsidR="00725654" w:rsidRDefault="00725654" w:rsidP="00F27A98">
            <w:pPr>
              <w:spacing w:after="0"/>
              <w:ind w:left="135"/>
              <w:jc w:val="center"/>
            </w:pPr>
          </w:p>
        </w:tc>
        <w:tc>
          <w:tcPr>
            <w:tcW w:w="1139" w:type="dxa"/>
            <w:tcMar>
              <w:top w:w="50" w:type="dxa"/>
              <w:left w:w="100" w:type="dxa"/>
            </w:tcMar>
            <w:vAlign w:val="center"/>
          </w:tcPr>
          <w:p w14:paraId="09045C7E" w14:textId="77777777" w:rsidR="00725654" w:rsidRDefault="00725654" w:rsidP="00F27A98">
            <w:pPr>
              <w:spacing w:after="0"/>
              <w:ind w:left="135"/>
            </w:pPr>
          </w:p>
        </w:tc>
        <w:tc>
          <w:tcPr>
            <w:tcW w:w="1959" w:type="dxa"/>
            <w:tcMar>
              <w:top w:w="50" w:type="dxa"/>
              <w:left w:w="100" w:type="dxa"/>
            </w:tcMar>
            <w:vAlign w:val="center"/>
          </w:tcPr>
          <w:p w14:paraId="075CFC75" w14:textId="77777777" w:rsidR="00725654" w:rsidRDefault="00725654" w:rsidP="00F27A98">
            <w:pPr>
              <w:spacing w:after="0"/>
              <w:ind w:left="135"/>
            </w:pPr>
          </w:p>
        </w:tc>
      </w:tr>
      <w:tr w:rsidR="00725654" w14:paraId="34593C64" w14:textId="77777777" w:rsidTr="00F27A98">
        <w:trPr>
          <w:trHeight w:val="144"/>
          <w:tblCellSpacing w:w="20" w:type="nil"/>
        </w:trPr>
        <w:tc>
          <w:tcPr>
            <w:tcW w:w="463" w:type="dxa"/>
            <w:tcMar>
              <w:top w:w="50" w:type="dxa"/>
              <w:left w:w="100" w:type="dxa"/>
            </w:tcMar>
            <w:vAlign w:val="center"/>
          </w:tcPr>
          <w:p w14:paraId="64EC4F1F" w14:textId="77777777" w:rsidR="00725654" w:rsidRDefault="00725654" w:rsidP="00F27A98">
            <w:pPr>
              <w:spacing w:after="0"/>
            </w:pPr>
            <w:r>
              <w:rPr>
                <w:rFonts w:ascii="Times New Roman" w:hAnsi="Times New Roman"/>
                <w:color w:val="000000"/>
                <w:sz w:val="24"/>
              </w:rPr>
              <w:t>74</w:t>
            </w:r>
          </w:p>
        </w:tc>
        <w:tc>
          <w:tcPr>
            <w:tcW w:w="3168" w:type="dxa"/>
            <w:tcMar>
              <w:top w:w="50" w:type="dxa"/>
              <w:left w:w="100" w:type="dxa"/>
            </w:tcMar>
            <w:vAlign w:val="center"/>
          </w:tcPr>
          <w:p w14:paraId="58A434DF"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14:paraId="2E8D3C55"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B50633D" w14:textId="77777777" w:rsidR="00725654" w:rsidRDefault="00725654" w:rsidP="00F27A98">
            <w:pPr>
              <w:spacing w:after="0"/>
              <w:ind w:left="135"/>
              <w:jc w:val="center"/>
            </w:pPr>
          </w:p>
        </w:tc>
        <w:tc>
          <w:tcPr>
            <w:tcW w:w="1611" w:type="dxa"/>
            <w:tcMar>
              <w:top w:w="50" w:type="dxa"/>
              <w:left w:w="100" w:type="dxa"/>
            </w:tcMar>
            <w:vAlign w:val="center"/>
          </w:tcPr>
          <w:p w14:paraId="55FC1D9C" w14:textId="77777777" w:rsidR="00725654" w:rsidRDefault="00725654" w:rsidP="00F27A98">
            <w:pPr>
              <w:spacing w:after="0"/>
              <w:ind w:left="135"/>
              <w:jc w:val="center"/>
            </w:pPr>
          </w:p>
        </w:tc>
        <w:tc>
          <w:tcPr>
            <w:tcW w:w="1139" w:type="dxa"/>
            <w:tcMar>
              <w:top w:w="50" w:type="dxa"/>
              <w:left w:w="100" w:type="dxa"/>
            </w:tcMar>
            <w:vAlign w:val="center"/>
          </w:tcPr>
          <w:p w14:paraId="4408CCA7" w14:textId="77777777" w:rsidR="00725654" w:rsidRDefault="00725654" w:rsidP="00F27A98">
            <w:pPr>
              <w:spacing w:after="0"/>
              <w:ind w:left="135"/>
            </w:pPr>
          </w:p>
        </w:tc>
        <w:tc>
          <w:tcPr>
            <w:tcW w:w="1959" w:type="dxa"/>
            <w:tcMar>
              <w:top w:w="50" w:type="dxa"/>
              <w:left w:w="100" w:type="dxa"/>
            </w:tcMar>
            <w:vAlign w:val="center"/>
          </w:tcPr>
          <w:p w14:paraId="209FFA7C" w14:textId="77777777" w:rsidR="00725654" w:rsidRDefault="00725654" w:rsidP="00F27A98">
            <w:pPr>
              <w:spacing w:after="0"/>
              <w:ind w:left="135"/>
            </w:pPr>
          </w:p>
        </w:tc>
      </w:tr>
      <w:tr w:rsidR="00725654" w14:paraId="025D8F86" w14:textId="77777777" w:rsidTr="00F27A98">
        <w:trPr>
          <w:trHeight w:val="144"/>
          <w:tblCellSpacing w:w="20" w:type="nil"/>
        </w:trPr>
        <w:tc>
          <w:tcPr>
            <w:tcW w:w="463" w:type="dxa"/>
            <w:tcMar>
              <w:top w:w="50" w:type="dxa"/>
              <w:left w:w="100" w:type="dxa"/>
            </w:tcMar>
            <w:vAlign w:val="center"/>
          </w:tcPr>
          <w:p w14:paraId="5E6E9DE5" w14:textId="77777777" w:rsidR="00725654" w:rsidRDefault="00725654" w:rsidP="00F27A98">
            <w:pPr>
              <w:spacing w:after="0"/>
            </w:pPr>
            <w:r>
              <w:rPr>
                <w:rFonts w:ascii="Times New Roman" w:hAnsi="Times New Roman"/>
                <w:color w:val="000000"/>
                <w:sz w:val="24"/>
              </w:rPr>
              <w:t>75</w:t>
            </w:r>
          </w:p>
        </w:tc>
        <w:tc>
          <w:tcPr>
            <w:tcW w:w="3168" w:type="dxa"/>
            <w:tcMar>
              <w:top w:w="50" w:type="dxa"/>
              <w:left w:w="100" w:type="dxa"/>
            </w:tcMar>
            <w:vAlign w:val="center"/>
          </w:tcPr>
          <w:p w14:paraId="54AC44AA"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14:paraId="6FD30BDD"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E7B22E3" w14:textId="77777777" w:rsidR="00725654" w:rsidRDefault="00725654" w:rsidP="00F27A98">
            <w:pPr>
              <w:spacing w:after="0"/>
              <w:ind w:left="135"/>
              <w:jc w:val="center"/>
            </w:pPr>
          </w:p>
        </w:tc>
        <w:tc>
          <w:tcPr>
            <w:tcW w:w="1611" w:type="dxa"/>
            <w:tcMar>
              <w:top w:w="50" w:type="dxa"/>
              <w:left w:w="100" w:type="dxa"/>
            </w:tcMar>
            <w:vAlign w:val="center"/>
          </w:tcPr>
          <w:p w14:paraId="24F60CD9" w14:textId="77777777" w:rsidR="00725654" w:rsidRDefault="00725654" w:rsidP="00F27A98">
            <w:pPr>
              <w:spacing w:after="0"/>
              <w:ind w:left="135"/>
              <w:jc w:val="center"/>
            </w:pPr>
          </w:p>
        </w:tc>
        <w:tc>
          <w:tcPr>
            <w:tcW w:w="1139" w:type="dxa"/>
            <w:tcMar>
              <w:top w:w="50" w:type="dxa"/>
              <w:left w:w="100" w:type="dxa"/>
            </w:tcMar>
            <w:vAlign w:val="center"/>
          </w:tcPr>
          <w:p w14:paraId="0E57A505" w14:textId="77777777" w:rsidR="00725654" w:rsidRDefault="00725654" w:rsidP="00F27A98">
            <w:pPr>
              <w:spacing w:after="0"/>
              <w:ind w:left="135"/>
            </w:pPr>
          </w:p>
        </w:tc>
        <w:tc>
          <w:tcPr>
            <w:tcW w:w="1959" w:type="dxa"/>
            <w:tcMar>
              <w:top w:w="50" w:type="dxa"/>
              <w:left w:w="100" w:type="dxa"/>
            </w:tcMar>
            <w:vAlign w:val="center"/>
          </w:tcPr>
          <w:p w14:paraId="53626F88" w14:textId="77777777" w:rsidR="00725654" w:rsidRDefault="00725654" w:rsidP="00F27A98">
            <w:pPr>
              <w:spacing w:after="0"/>
              <w:ind w:left="135"/>
            </w:pPr>
          </w:p>
        </w:tc>
      </w:tr>
      <w:tr w:rsidR="00725654" w14:paraId="3D2A948A" w14:textId="77777777" w:rsidTr="00F27A98">
        <w:trPr>
          <w:trHeight w:val="144"/>
          <w:tblCellSpacing w:w="20" w:type="nil"/>
        </w:trPr>
        <w:tc>
          <w:tcPr>
            <w:tcW w:w="463" w:type="dxa"/>
            <w:tcMar>
              <w:top w:w="50" w:type="dxa"/>
              <w:left w:w="100" w:type="dxa"/>
            </w:tcMar>
            <w:vAlign w:val="center"/>
          </w:tcPr>
          <w:p w14:paraId="5A57B65C" w14:textId="77777777" w:rsidR="00725654" w:rsidRDefault="00725654" w:rsidP="00F27A98">
            <w:pPr>
              <w:spacing w:after="0"/>
            </w:pPr>
            <w:r>
              <w:rPr>
                <w:rFonts w:ascii="Times New Roman" w:hAnsi="Times New Roman"/>
                <w:color w:val="000000"/>
                <w:sz w:val="24"/>
              </w:rPr>
              <w:t>76</w:t>
            </w:r>
          </w:p>
        </w:tc>
        <w:tc>
          <w:tcPr>
            <w:tcW w:w="3168" w:type="dxa"/>
            <w:tcMar>
              <w:top w:w="50" w:type="dxa"/>
              <w:left w:w="100" w:type="dxa"/>
            </w:tcMar>
            <w:vAlign w:val="center"/>
          </w:tcPr>
          <w:p w14:paraId="71FBC77B"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14:paraId="6320A547"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6718EB3" w14:textId="77777777" w:rsidR="00725654" w:rsidRDefault="00725654" w:rsidP="00F27A98">
            <w:pPr>
              <w:spacing w:after="0"/>
              <w:ind w:left="135"/>
              <w:jc w:val="center"/>
            </w:pPr>
          </w:p>
        </w:tc>
        <w:tc>
          <w:tcPr>
            <w:tcW w:w="1611" w:type="dxa"/>
            <w:tcMar>
              <w:top w:w="50" w:type="dxa"/>
              <w:left w:w="100" w:type="dxa"/>
            </w:tcMar>
            <w:vAlign w:val="center"/>
          </w:tcPr>
          <w:p w14:paraId="7D7C572B" w14:textId="77777777" w:rsidR="00725654" w:rsidRDefault="00725654" w:rsidP="00F27A98">
            <w:pPr>
              <w:spacing w:after="0"/>
              <w:ind w:left="135"/>
              <w:jc w:val="center"/>
            </w:pPr>
          </w:p>
        </w:tc>
        <w:tc>
          <w:tcPr>
            <w:tcW w:w="1139" w:type="dxa"/>
            <w:tcMar>
              <w:top w:w="50" w:type="dxa"/>
              <w:left w:w="100" w:type="dxa"/>
            </w:tcMar>
            <w:vAlign w:val="center"/>
          </w:tcPr>
          <w:p w14:paraId="26290D6D" w14:textId="77777777" w:rsidR="00725654" w:rsidRDefault="00725654" w:rsidP="00F27A98">
            <w:pPr>
              <w:spacing w:after="0"/>
              <w:ind w:left="135"/>
            </w:pPr>
          </w:p>
        </w:tc>
        <w:tc>
          <w:tcPr>
            <w:tcW w:w="1959" w:type="dxa"/>
            <w:tcMar>
              <w:top w:w="50" w:type="dxa"/>
              <w:left w:w="100" w:type="dxa"/>
            </w:tcMar>
            <w:vAlign w:val="center"/>
          </w:tcPr>
          <w:p w14:paraId="0FF4CB5E" w14:textId="77777777" w:rsidR="00725654" w:rsidRDefault="00725654" w:rsidP="00F27A98">
            <w:pPr>
              <w:spacing w:after="0"/>
              <w:ind w:left="135"/>
            </w:pPr>
          </w:p>
        </w:tc>
      </w:tr>
      <w:tr w:rsidR="00725654" w14:paraId="50FD0B4F" w14:textId="77777777" w:rsidTr="00F27A98">
        <w:trPr>
          <w:trHeight w:val="144"/>
          <w:tblCellSpacing w:w="20" w:type="nil"/>
        </w:trPr>
        <w:tc>
          <w:tcPr>
            <w:tcW w:w="463" w:type="dxa"/>
            <w:tcMar>
              <w:top w:w="50" w:type="dxa"/>
              <w:left w:w="100" w:type="dxa"/>
            </w:tcMar>
            <w:vAlign w:val="center"/>
          </w:tcPr>
          <w:p w14:paraId="25913F3C" w14:textId="77777777" w:rsidR="00725654" w:rsidRDefault="00725654" w:rsidP="00F27A98">
            <w:pPr>
              <w:spacing w:after="0"/>
            </w:pPr>
            <w:r>
              <w:rPr>
                <w:rFonts w:ascii="Times New Roman" w:hAnsi="Times New Roman"/>
                <w:color w:val="000000"/>
                <w:sz w:val="24"/>
              </w:rPr>
              <w:t>77</w:t>
            </w:r>
          </w:p>
        </w:tc>
        <w:tc>
          <w:tcPr>
            <w:tcW w:w="3168" w:type="dxa"/>
            <w:tcMar>
              <w:top w:w="50" w:type="dxa"/>
              <w:left w:w="100" w:type="dxa"/>
            </w:tcMar>
            <w:vAlign w:val="center"/>
          </w:tcPr>
          <w:p w14:paraId="5033B71D" w14:textId="77777777" w:rsidR="00725654" w:rsidRDefault="00725654" w:rsidP="00F27A98">
            <w:pPr>
              <w:spacing w:after="0"/>
              <w:ind w:left="135"/>
            </w:pPr>
            <w:r w:rsidRPr="004C3AF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14:paraId="6B04B6F6" w14:textId="77777777" w:rsidR="00725654" w:rsidRDefault="00725654" w:rsidP="00F27A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EEBFCFF" w14:textId="77777777" w:rsidR="00725654" w:rsidRDefault="00725654" w:rsidP="00F27A98">
            <w:pPr>
              <w:spacing w:after="0"/>
              <w:ind w:left="135"/>
              <w:jc w:val="center"/>
            </w:pPr>
          </w:p>
        </w:tc>
        <w:tc>
          <w:tcPr>
            <w:tcW w:w="1611" w:type="dxa"/>
            <w:tcMar>
              <w:top w:w="50" w:type="dxa"/>
              <w:left w:w="100" w:type="dxa"/>
            </w:tcMar>
            <w:vAlign w:val="center"/>
          </w:tcPr>
          <w:p w14:paraId="2E557F68" w14:textId="77777777" w:rsidR="00725654" w:rsidRDefault="00725654" w:rsidP="00F27A98">
            <w:pPr>
              <w:spacing w:after="0"/>
              <w:ind w:left="135"/>
              <w:jc w:val="center"/>
            </w:pPr>
          </w:p>
        </w:tc>
        <w:tc>
          <w:tcPr>
            <w:tcW w:w="1139" w:type="dxa"/>
            <w:tcMar>
              <w:top w:w="50" w:type="dxa"/>
              <w:left w:w="100" w:type="dxa"/>
            </w:tcMar>
            <w:vAlign w:val="center"/>
          </w:tcPr>
          <w:p w14:paraId="2105782C" w14:textId="77777777" w:rsidR="00725654" w:rsidRDefault="00725654" w:rsidP="00F27A98">
            <w:pPr>
              <w:spacing w:after="0"/>
              <w:ind w:left="135"/>
            </w:pPr>
          </w:p>
        </w:tc>
        <w:tc>
          <w:tcPr>
            <w:tcW w:w="1959" w:type="dxa"/>
            <w:tcMar>
              <w:top w:w="50" w:type="dxa"/>
              <w:left w:w="100" w:type="dxa"/>
            </w:tcMar>
            <w:vAlign w:val="center"/>
          </w:tcPr>
          <w:p w14:paraId="69DFFD15" w14:textId="77777777" w:rsidR="00725654" w:rsidRDefault="00725654" w:rsidP="00F27A98">
            <w:pPr>
              <w:spacing w:after="0"/>
              <w:ind w:left="135"/>
            </w:pPr>
          </w:p>
        </w:tc>
      </w:tr>
      <w:tr w:rsidR="00725654" w14:paraId="5BB39FE2" w14:textId="77777777" w:rsidTr="00F27A98">
        <w:trPr>
          <w:trHeight w:val="144"/>
          <w:tblCellSpacing w:w="20" w:type="nil"/>
        </w:trPr>
        <w:tc>
          <w:tcPr>
            <w:tcW w:w="463" w:type="dxa"/>
            <w:tcMar>
              <w:top w:w="50" w:type="dxa"/>
              <w:left w:w="100" w:type="dxa"/>
            </w:tcMar>
            <w:vAlign w:val="center"/>
          </w:tcPr>
          <w:p w14:paraId="16A7B922" w14:textId="77777777" w:rsidR="00725654" w:rsidRDefault="00725654" w:rsidP="00F27A98">
            <w:pPr>
              <w:spacing w:after="0"/>
            </w:pPr>
            <w:r>
              <w:rPr>
                <w:rFonts w:ascii="Times New Roman" w:hAnsi="Times New Roman"/>
                <w:color w:val="000000"/>
                <w:sz w:val="24"/>
              </w:rPr>
              <w:t>78</w:t>
            </w:r>
          </w:p>
        </w:tc>
        <w:tc>
          <w:tcPr>
            <w:tcW w:w="3168" w:type="dxa"/>
            <w:tcMar>
              <w:top w:w="50" w:type="dxa"/>
              <w:left w:w="100" w:type="dxa"/>
            </w:tcMar>
            <w:vAlign w:val="center"/>
          </w:tcPr>
          <w:p w14:paraId="3B760240" w14:textId="77777777" w:rsidR="00725654" w:rsidRDefault="00725654" w:rsidP="00F27A98">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14:paraId="3941343B" w14:textId="77777777" w:rsidR="00725654" w:rsidRDefault="00725654" w:rsidP="00F27A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57D9341" w14:textId="77777777" w:rsidR="00725654" w:rsidRDefault="00725654" w:rsidP="00F27A98">
            <w:pPr>
              <w:spacing w:after="0"/>
              <w:ind w:left="135"/>
              <w:jc w:val="center"/>
            </w:pPr>
          </w:p>
        </w:tc>
        <w:tc>
          <w:tcPr>
            <w:tcW w:w="1611" w:type="dxa"/>
            <w:tcMar>
              <w:top w:w="50" w:type="dxa"/>
              <w:left w:w="100" w:type="dxa"/>
            </w:tcMar>
            <w:vAlign w:val="center"/>
          </w:tcPr>
          <w:p w14:paraId="0D86D399" w14:textId="77777777" w:rsidR="00725654" w:rsidRDefault="00725654" w:rsidP="00F27A98">
            <w:pPr>
              <w:spacing w:after="0"/>
              <w:ind w:left="135"/>
              <w:jc w:val="center"/>
            </w:pPr>
          </w:p>
        </w:tc>
        <w:tc>
          <w:tcPr>
            <w:tcW w:w="1139" w:type="dxa"/>
            <w:tcMar>
              <w:top w:w="50" w:type="dxa"/>
              <w:left w:w="100" w:type="dxa"/>
            </w:tcMar>
            <w:vAlign w:val="center"/>
          </w:tcPr>
          <w:p w14:paraId="087043CA" w14:textId="77777777" w:rsidR="00725654" w:rsidRDefault="00725654" w:rsidP="00F27A98">
            <w:pPr>
              <w:spacing w:after="0"/>
              <w:ind w:left="135"/>
            </w:pPr>
          </w:p>
        </w:tc>
        <w:tc>
          <w:tcPr>
            <w:tcW w:w="1959" w:type="dxa"/>
            <w:tcMar>
              <w:top w:w="50" w:type="dxa"/>
              <w:left w:w="100" w:type="dxa"/>
            </w:tcMar>
            <w:vAlign w:val="center"/>
          </w:tcPr>
          <w:p w14:paraId="55E5607E" w14:textId="77777777" w:rsidR="00725654" w:rsidRDefault="00725654" w:rsidP="00F27A98">
            <w:pPr>
              <w:spacing w:after="0"/>
              <w:ind w:left="135"/>
            </w:pPr>
          </w:p>
        </w:tc>
      </w:tr>
      <w:tr w:rsidR="00725654" w14:paraId="2E9044B7" w14:textId="77777777" w:rsidTr="00F27A98">
        <w:trPr>
          <w:trHeight w:val="144"/>
          <w:tblCellSpacing w:w="20" w:type="nil"/>
        </w:trPr>
        <w:tc>
          <w:tcPr>
            <w:tcW w:w="463" w:type="dxa"/>
            <w:tcMar>
              <w:top w:w="50" w:type="dxa"/>
              <w:left w:w="100" w:type="dxa"/>
            </w:tcMar>
            <w:vAlign w:val="center"/>
          </w:tcPr>
          <w:p w14:paraId="15098057" w14:textId="77777777" w:rsidR="00725654" w:rsidRDefault="00725654" w:rsidP="00F27A98">
            <w:pPr>
              <w:spacing w:after="0"/>
            </w:pPr>
            <w:r>
              <w:rPr>
                <w:rFonts w:ascii="Times New Roman" w:hAnsi="Times New Roman"/>
                <w:color w:val="000000"/>
                <w:sz w:val="24"/>
              </w:rPr>
              <w:t>79</w:t>
            </w:r>
          </w:p>
        </w:tc>
        <w:tc>
          <w:tcPr>
            <w:tcW w:w="3168" w:type="dxa"/>
            <w:tcMar>
              <w:top w:w="50" w:type="dxa"/>
              <w:left w:w="100" w:type="dxa"/>
            </w:tcMar>
            <w:vAlign w:val="center"/>
          </w:tcPr>
          <w:p w14:paraId="288D37EA" w14:textId="77777777" w:rsidR="00725654" w:rsidRDefault="00725654" w:rsidP="00F27A98">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14:paraId="4CA6C939" w14:textId="77777777" w:rsidR="00725654" w:rsidRDefault="00725654" w:rsidP="00F27A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58278E8" w14:textId="77777777" w:rsidR="00725654" w:rsidRDefault="00725654" w:rsidP="00F27A98">
            <w:pPr>
              <w:spacing w:after="0"/>
              <w:ind w:left="135"/>
              <w:jc w:val="center"/>
            </w:pPr>
          </w:p>
        </w:tc>
        <w:tc>
          <w:tcPr>
            <w:tcW w:w="1611" w:type="dxa"/>
            <w:tcMar>
              <w:top w:w="50" w:type="dxa"/>
              <w:left w:w="100" w:type="dxa"/>
            </w:tcMar>
            <w:vAlign w:val="center"/>
          </w:tcPr>
          <w:p w14:paraId="69653704" w14:textId="77777777" w:rsidR="00725654" w:rsidRDefault="00725654" w:rsidP="00F27A98">
            <w:pPr>
              <w:spacing w:after="0"/>
              <w:ind w:left="135"/>
              <w:jc w:val="center"/>
            </w:pPr>
          </w:p>
        </w:tc>
        <w:tc>
          <w:tcPr>
            <w:tcW w:w="1139" w:type="dxa"/>
            <w:tcMar>
              <w:top w:w="50" w:type="dxa"/>
              <w:left w:w="100" w:type="dxa"/>
            </w:tcMar>
            <w:vAlign w:val="center"/>
          </w:tcPr>
          <w:p w14:paraId="6AFC9361" w14:textId="77777777" w:rsidR="00725654" w:rsidRDefault="00725654" w:rsidP="00F27A98">
            <w:pPr>
              <w:spacing w:after="0"/>
              <w:ind w:left="135"/>
            </w:pPr>
          </w:p>
        </w:tc>
        <w:tc>
          <w:tcPr>
            <w:tcW w:w="1959" w:type="dxa"/>
            <w:tcMar>
              <w:top w:w="50" w:type="dxa"/>
              <w:left w:w="100" w:type="dxa"/>
            </w:tcMar>
            <w:vAlign w:val="center"/>
          </w:tcPr>
          <w:p w14:paraId="76AEE4E6" w14:textId="77777777" w:rsidR="00725654" w:rsidRDefault="00725654" w:rsidP="00F27A98">
            <w:pPr>
              <w:spacing w:after="0"/>
              <w:ind w:left="135"/>
            </w:pPr>
          </w:p>
        </w:tc>
      </w:tr>
      <w:tr w:rsidR="00725654" w14:paraId="241B655D" w14:textId="77777777" w:rsidTr="00F27A98">
        <w:trPr>
          <w:trHeight w:val="144"/>
          <w:tblCellSpacing w:w="20" w:type="nil"/>
        </w:trPr>
        <w:tc>
          <w:tcPr>
            <w:tcW w:w="463" w:type="dxa"/>
            <w:tcMar>
              <w:top w:w="50" w:type="dxa"/>
              <w:left w:w="100" w:type="dxa"/>
            </w:tcMar>
            <w:vAlign w:val="center"/>
          </w:tcPr>
          <w:p w14:paraId="6FA8EF61" w14:textId="77777777" w:rsidR="00725654" w:rsidRDefault="00725654" w:rsidP="00F27A98">
            <w:pPr>
              <w:spacing w:after="0"/>
            </w:pPr>
            <w:r>
              <w:rPr>
                <w:rFonts w:ascii="Times New Roman" w:hAnsi="Times New Roman"/>
                <w:color w:val="000000"/>
                <w:sz w:val="24"/>
              </w:rPr>
              <w:lastRenderedPageBreak/>
              <w:t>80</w:t>
            </w:r>
          </w:p>
        </w:tc>
        <w:tc>
          <w:tcPr>
            <w:tcW w:w="3168" w:type="dxa"/>
            <w:tcMar>
              <w:top w:w="50" w:type="dxa"/>
              <w:left w:w="100" w:type="dxa"/>
            </w:tcMar>
            <w:vAlign w:val="center"/>
          </w:tcPr>
          <w:p w14:paraId="3EF44058"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14:paraId="3B553D38"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01A7199" w14:textId="77777777" w:rsidR="00725654" w:rsidRDefault="00725654" w:rsidP="00F27A98">
            <w:pPr>
              <w:spacing w:after="0"/>
              <w:ind w:left="135"/>
              <w:jc w:val="center"/>
            </w:pPr>
          </w:p>
        </w:tc>
        <w:tc>
          <w:tcPr>
            <w:tcW w:w="1611" w:type="dxa"/>
            <w:tcMar>
              <w:top w:w="50" w:type="dxa"/>
              <w:left w:w="100" w:type="dxa"/>
            </w:tcMar>
            <w:vAlign w:val="center"/>
          </w:tcPr>
          <w:p w14:paraId="2184D5C6" w14:textId="77777777" w:rsidR="00725654" w:rsidRDefault="00725654" w:rsidP="00F27A98">
            <w:pPr>
              <w:spacing w:after="0"/>
              <w:ind w:left="135"/>
              <w:jc w:val="center"/>
            </w:pPr>
          </w:p>
        </w:tc>
        <w:tc>
          <w:tcPr>
            <w:tcW w:w="1139" w:type="dxa"/>
            <w:tcMar>
              <w:top w:w="50" w:type="dxa"/>
              <w:left w:w="100" w:type="dxa"/>
            </w:tcMar>
            <w:vAlign w:val="center"/>
          </w:tcPr>
          <w:p w14:paraId="0009C295" w14:textId="77777777" w:rsidR="00725654" w:rsidRDefault="00725654" w:rsidP="00F27A98">
            <w:pPr>
              <w:spacing w:after="0"/>
              <w:ind w:left="135"/>
            </w:pPr>
          </w:p>
        </w:tc>
        <w:tc>
          <w:tcPr>
            <w:tcW w:w="1959" w:type="dxa"/>
            <w:tcMar>
              <w:top w:w="50" w:type="dxa"/>
              <w:left w:w="100" w:type="dxa"/>
            </w:tcMar>
            <w:vAlign w:val="center"/>
          </w:tcPr>
          <w:p w14:paraId="117A83B5" w14:textId="77777777" w:rsidR="00725654" w:rsidRDefault="00725654" w:rsidP="00F27A98">
            <w:pPr>
              <w:spacing w:after="0"/>
              <w:ind w:left="135"/>
            </w:pPr>
          </w:p>
        </w:tc>
      </w:tr>
      <w:tr w:rsidR="00725654" w14:paraId="5D46FE25" w14:textId="77777777" w:rsidTr="00F27A98">
        <w:trPr>
          <w:trHeight w:val="144"/>
          <w:tblCellSpacing w:w="20" w:type="nil"/>
        </w:trPr>
        <w:tc>
          <w:tcPr>
            <w:tcW w:w="463" w:type="dxa"/>
            <w:tcMar>
              <w:top w:w="50" w:type="dxa"/>
              <w:left w:w="100" w:type="dxa"/>
            </w:tcMar>
            <w:vAlign w:val="center"/>
          </w:tcPr>
          <w:p w14:paraId="4A0C612B" w14:textId="77777777" w:rsidR="00725654" w:rsidRDefault="00725654" w:rsidP="00F27A98">
            <w:pPr>
              <w:spacing w:after="0"/>
            </w:pPr>
            <w:r>
              <w:rPr>
                <w:rFonts w:ascii="Times New Roman" w:hAnsi="Times New Roman"/>
                <w:color w:val="000000"/>
                <w:sz w:val="24"/>
              </w:rPr>
              <w:t>81</w:t>
            </w:r>
          </w:p>
        </w:tc>
        <w:tc>
          <w:tcPr>
            <w:tcW w:w="3168" w:type="dxa"/>
            <w:tcMar>
              <w:top w:w="50" w:type="dxa"/>
              <w:left w:w="100" w:type="dxa"/>
            </w:tcMar>
            <w:vAlign w:val="center"/>
          </w:tcPr>
          <w:p w14:paraId="57F881B7"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14:paraId="7395342D"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DFF955D" w14:textId="77777777" w:rsidR="00725654" w:rsidRDefault="00725654" w:rsidP="00F27A98">
            <w:pPr>
              <w:spacing w:after="0"/>
              <w:ind w:left="135"/>
              <w:jc w:val="center"/>
            </w:pPr>
          </w:p>
        </w:tc>
        <w:tc>
          <w:tcPr>
            <w:tcW w:w="1611" w:type="dxa"/>
            <w:tcMar>
              <w:top w:w="50" w:type="dxa"/>
              <w:left w:w="100" w:type="dxa"/>
            </w:tcMar>
            <w:vAlign w:val="center"/>
          </w:tcPr>
          <w:p w14:paraId="1111E3BC" w14:textId="77777777" w:rsidR="00725654" w:rsidRDefault="00725654" w:rsidP="00F27A98">
            <w:pPr>
              <w:spacing w:after="0"/>
              <w:ind w:left="135"/>
              <w:jc w:val="center"/>
            </w:pPr>
          </w:p>
        </w:tc>
        <w:tc>
          <w:tcPr>
            <w:tcW w:w="1139" w:type="dxa"/>
            <w:tcMar>
              <w:top w:w="50" w:type="dxa"/>
              <w:left w:w="100" w:type="dxa"/>
            </w:tcMar>
            <w:vAlign w:val="center"/>
          </w:tcPr>
          <w:p w14:paraId="765A59B1" w14:textId="77777777" w:rsidR="00725654" w:rsidRDefault="00725654" w:rsidP="00F27A98">
            <w:pPr>
              <w:spacing w:after="0"/>
              <w:ind w:left="135"/>
            </w:pPr>
          </w:p>
        </w:tc>
        <w:tc>
          <w:tcPr>
            <w:tcW w:w="1959" w:type="dxa"/>
            <w:tcMar>
              <w:top w:w="50" w:type="dxa"/>
              <w:left w:w="100" w:type="dxa"/>
            </w:tcMar>
            <w:vAlign w:val="center"/>
          </w:tcPr>
          <w:p w14:paraId="032FD690" w14:textId="77777777" w:rsidR="00725654" w:rsidRDefault="00725654" w:rsidP="00F27A98">
            <w:pPr>
              <w:spacing w:after="0"/>
              <w:ind w:left="135"/>
            </w:pPr>
          </w:p>
        </w:tc>
      </w:tr>
      <w:tr w:rsidR="00725654" w14:paraId="662330CC" w14:textId="77777777" w:rsidTr="00F27A98">
        <w:trPr>
          <w:trHeight w:val="144"/>
          <w:tblCellSpacing w:w="20" w:type="nil"/>
        </w:trPr>
        <w:tc>
          <w:tcPr>
            <w:tcW w:w="463" w:type="dxa"/>
            <w:tcMar>
              <w:top w:w="50" w:type="dxa"/>
              <w:left w:w="100" w:type="dxa"/>
            </w:tcMar>
            <w:vAlign w:val="center"/>
          </w:tcPr>
          <w:p w14:paraId="0790B541" w14:textId="77777777" w:rsidR="00725654" w:rsidRDefault="00725654" w:rsidP="00F27A98">
            <w:pPr>
              <w:spacing w:after="0"/>
            </w:pPr>
            <w:r>
              <w:rPr>
                <w:rFonts w:ascii="Times New Roman" w:hAnsi="Times New Roman"/>
                <w:color w:val="000000"/>
                <w:sz w:val="24"/>
              </w:rPr>
              <w:t>82</w:t>
            </w:r>
          </w:p>
        </w:tc>
        <w:tc>
          <w:tcPr>
            <w:tcW w:w="3168" w:type="dxa"/>
            <w:tcMar>
              <w:top w:w="50" w:type="dxa"/>
              <w:left w:w="100" w:type="dxa"/>
            </w:tcMar>
            <w:vAlign w:val="center"/>
          </w:tcPr>
          <w:p w14:paraId="558620A1"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14:paraId="159EAC2A"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33F7B69" w14:textId="77777777" w:rsidR="00725654" w:rsidRDefault="00725654" w:rsidP="00F27A98">
            <w:pPr>
              <w:spacing w:after="0"/>
              <w:ind w:left="135"/>
              <w:jc w:val="center"/>
            </w:pPr>
          </w:p>
        </w:tc>
        <w:tc>
          <w:tcPr>
            <w:tcW w:w="1611" w:type="dxa"/>
            <w:tcMar>
              <w:top w:w="50" w:type="dxa"/>
              <w:left w:w="100" w:type="dxa"/>
            </w:tcMar>
            <w:vAlign w:val="center"/>
          </w:tcPr>
          <w:p w14:paraId="356E2ECE" w14:textId="77777777" w:rsidR="00725654" w:rsidRDefault="00725654" w:rsidP="00F27A98">
            <w:pPr>
              <w:spacing w:after="0"/>
              <w:ind w:left="135"/>
              <w:jc w:val="center"/>
            </w:pPr>
          </w:p>
        </w:tc>
        <w:tc>
          <w:tcPr>
            <w:tcW w:w="1139" w:type="dxa"/>
            <w:tcMar>
              <w:top w:w="50" w:type="dxa"/>
              <w:left w:w="100" w:type="dxa"/>
            </w:tcMar>
            <w:vAlign w:val="center"/>
          </w:tcPr>
          <w:p w14:paraId="5F066F80" w14:textId="77777777" w:rsidR="00725654" w:rsidRDefault="00725654" w:rsidP="00F27A98">
            <w:pPr>
              <w:spacing w:after="0"/>
              <w:ind w:left="135"/>
            </w:pPr>
          </w:p>
        </w:tc>
        <w:tc>
          <w:tcPr>
            <w:tcW w:w="1959" w:type="dxa"/>
            <w:tcMar>
              <w:top w:w="50" w:type="dxa"/>
              <w:left w:w="100" w:type="dxa"/>
            </w:tcMar>
            <w:vAlign w:val="center"/>
          </w:tcPr>
          <w:p w14:paraId="14F06A1A" w14:textId="77777777" w:rsidR="00725654" w:rsidRDefault="00725654" w:rsidP="00F27A98">
            <w:pPr>
              <w:spacing w:after="0"/>
              <w:ind w:left="135"/>
            </w:pPr>
          </w:p>
        </w:tc>
      </w:tr>
      <w:tr w:rsidR="00725654" w14:paraId="51E1E9F5" w14:textId="77777777" w:rsidTr="00F27A98">
        <w:trPr>
          <w:trHeight w:val="144"/>
          <w:tblCellSpacing w:w="20" w:type="nil"/>
        </w:trPr>
        <w:tc>
          <w:tcPr>
            <w:tcW w:w="463" w:type="dxa"/>
            <w:tcMar>
              <w:top w:w="50" w:type="dxa"/>
              <w:left w:w="100" w:type="dxa"/>
            </w:tcMar>
            <w:vAlign w:val="center"/>
          </w:tcPr>
          <w:p w14:paraId="6F13FBA4" w14:textId="77777777" w:rsidR="00725654" w:rsidRDefault="00725654" w:rsidP="00F27A98">
            <w:pPr>
              <w:spacing w:after="0"/>
            </w:pPr>
            <w:r>
              <w:rPr>
                <w:rFonts w:ascii="Times New Roman" w:hAnsi="Times New Roman"/>
                <w:color w:val="000000"/>
                <w:sz w:val="24"/>
              </w:rPr>
              <w:t>83</w:t>
            </w:r>
          </w:p>
        </w:tc>
        <w:tc>
          <w:tcPr>
            <w:tcW w:w="3168" w:type="dxa"/>
            <w:tcMar>
              <w:top w:w="50" w:type="dxa"/>
              <w:left w:w="100" w:type="dxa"/>
            </w:tcMar>
            <w:vAlign w:val="center"/>
          </w:tcPr>
          <w:p w14:paraId="6CA9B43E"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14:paraId="45749D7E"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5CAC510" w14:textId="77777777" w:rsidR="00725654" w:rsidRDefault="00725654" w:rsidP="00F27A98">
            <w:pPr>
              <w:spacing w:after="0"/>
              <w:ind w:left="135"/>
              <w:jc w:val="center"/>
            </w:pPr>
          </w:p>
        </w:tc>
        <w:tc>
          <w:tcPr>
            <w:tcW w:w="1611" w:type="dxa"/>
            <w:tcMar>
              <w:top w:w="50" w:type="dxa"/>
              <w:left w:w="100" w:type="dxa"/>
            </w:tcMar>
            <w:vAlign w:val="center"/>
          </w:tcPr>
          <w:p w14:paraId="6EF6CBEE" w14:textId="77777777" w:rsidR="00725654" w:rsidRDefault="00725654" w:rsidP="00F27A98">
            <w:pPr>
              <w:spacing w:after="0"/>
              <w:ind w:left="135"/>
              <w:jc w:val="center"/>
            </w:pPr>
          </w:p>
        </w:tc>
        <w:tc>
          <w:tcPr>
            <w:tcW w:w="1139" w:type="dxa"/>
            <w:tcMar>
              <w:top w:w="50" w:type="dxa"/>
              <w:left w:w="100" w:type="dxa"/>
            </w:tcMar>
            <w:vAlign w:val="center"/>
          </w:tcPr>
          <w:p w14:paraId="0CFA507E" w14:textId="77777777" w:rsidR="00725654" w:rsidRDefault="00725654" w:rsidP="00F27A98">
            <w:pPr>
              <w:spacing w:after="0"/>
              <w:ind w:left="135"/>
            </w:pPr>
          </w:p>
        </w:tc>
        <w:tc>
          <w:tcPr>
            <w:tcW w:w="1959" w:type="dxa"/>
            <w:tcMar>
              <w:top w:w="50" w:type="dxa"/>
              <w:left w:w="100" w:type="dxa"/>
            </w:tcMar>
            <w:vAlign w:val="center"/>
          </w:tcPr>
          <w:p w14:paraId="79EE9BF4" w14:textId="77777777" w:rsidR="00725654" w:rsidRDefault="00725654" w:rsidP="00F27A98">
            <w:pPr>
              <w:spacing w:after="0"/>
              <w:ind w:left="135"/>
            </w:pPr>
          </w:p>
        </w:tc>
      </w:tr>
      <w:tr w:rsidR="00725654" w14:paraId="6B2B53D2" w14:textId="77777777" w:rsidTr="00F27A98">
        <w:trPr>
          <w:trHeight w:val="144"/>
          <w:tblCellSpacing w:w="20" w:type="nil"/>
        </w:trPr>
        <w:tc>
          <w:tcPr>
            <w:tcW w:w="463" w:type="dxa"/>
            <w:tcMar>
              <w:top w:w="50" w:type="dxa"/>
              <w:left w:w="100" w:type="dxa"/>
            </w:tcMar>
            <w:vAlign w:val="center"/>
          </w:tcPr>
          <w:p w14:paraId="62D941D4" w14:textId="77777777" w:rsidR="00725654" w:rsidRDefault="00725654" w:rsidP="00F27A98">
            <w:pPr>
              <w:spacing w:after="0"/>
            </w:pPr>
            <w:r>
              <w:rPr>
                <w:rFonts w:ascii="Times New Roman" w:hAnsi="Times New Roman"/>
                <w:color w:val="000000"/>
                <w:sz w:val="24"/>
              </w:rPr>
              <w:t>84</w:t>
            </w:r>
          </w:p>
        </w:tc>
        <w:tc>
          <w:tcPr>
            <w:tcW w:w="3168" w:type="dxa"/>
            <w:tcMar>
              <w:top w:w="50" w:type="dxa"/>
              <w:left w:w="100" w:type="dxa"/>
            </w:tcMar>
            <w:vAlign w:val="center"/>
          </w:tcPr>
          <w:p w14:paraId="43BF5C73"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14:paraId="1F4A79FA"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7362944" w14:textId="77777777" w:rsidR="00725654" w:rsidRDefault="00725654" w:rsidP="00F27A98">
            <w:pPr>
              <w:spacing w:after="0"/>
              <w:ind w:left="135"/>
              <w:jc w:val="center"/>
            </w:pPr>
          </w:p>
        </w:tc>
        <w:tc>
          <w:tcPr>
            <w:tcW w:w="1611" w:type="dxa"/>
            <w:tcMar>
              <w:top w:w="50" w:type="dxa"/>
              <w:left w:w="100" w:type="dxa"/>
            </w:tcMar>
            <w:vAlign w:val="center"/>
          </w:tcPr>
          <w:p w14:paraId="43D9C715" w14:textId="77777777" w:rsidR="00725654" w:rsidRDefault="00725654" w:rsidP="00F27A98">
            <w:pPr>
              <w:spacing w:after="0"/>
              <w:ind w:left="135"/>
              <w:jc w:val="center"/>
            </w:pPr>
          </w:p>
        </w:tc>
        <w:tc>
          <w:tcPr>
            <w:tcW w:w="1139" w:type="dxa"/>
            <w:tcMar>
              <w:top w:w="50" w:type="dxa"/>
              <w:left w:w="100" w:type="dxa"/>
            </w:tcMar>
            <w:vAlign w:val="center"/>
          </w:tcPr>
          <w:p w14:paraId="14B73F02" w14:textId="77777777" w:rsidR="00725654" w:rsidRDefault="00725654" w:rsidP="00F27A98">
            <w:pPr>
              <w:spacing w:after="0"/>
              <w:ind w:left="135"/>
            </w:pPr>
          </w:p>
        </w:tc>
        <w:tc>
          <w:tcPr>
            <w:tcW w:w="1959" w:type="dxa"/>
            <w:tcMar>
              <w:top w:w="50" w:type="dxa"/>
              <w:left w:w="100" w:type="dxa"/>
            </w:tcMar>
            <w:vAlign w:val="center"/>
          </w:tcPr>
          <w:p w14:paraId="54F8E30D" w14:textId="77777777" w:rsidR="00725654" w:rsidRDefault="00725654" w:rsidP="00F27A98">
            <w:pPr>
              <w:spacing w:after="0"/>
              <w:ind w:left="135"/>
            </w:pPr>
          </w:p>
        </w:tc>
      </w:tr>
      <w:tr w:rsidR="00725654" w14:paraId="33242F96" w14:textId="77777777" w:rsidTr="00F27A98">
        <w:trPr>
          <w:trHeight w:val="144"/>
          <w:tblCellSpacing w:w="20" w:type="nil"/>
        </w:trPr>
        <w:tc>
          <w:tcPr>
            <w:tcW w:w="463" w:type="dxa"/>
            <w:tcMar>
              <w:top w:w="50" w:type="dxa"/>
              <w:left w:w="100" w:type="dxa"/>
            </w:tcMar>
            <w:vAlign w:val="center"/>
          </w:tcPr>
          <w:p w14:paraId="783B80EB" w14:textId="77777777" w:rsidR="00725654" w:rsidRDefault="00725654" w:rsidP="00F27A98">
            <w:pPr>
              <w:spacing w:after="0"/>
            </w:pPr>
            <w:r>
              <w:rPr>
                <w:rFonts w:ascii="Times New Roman" w:hAnsi="Times New Roman"/>
                <w:color w:val="000000"/>
                <w:sz w:val="24"/>
              </w:rPr>
              <w:t>85</w:t>
            </w:r>
          </w:p>
        </w:tc>
        <w:tc>
          <w:tcPr>
            <w:tcW w:w="3168" w:type="dxa"/>
            <w:tcMar>
              <w:top w:w="50" w:type="dxa"/>
              <w:left w:w="100" w:type="dxa"/>
            </w:tcMar>
            <w:vAlign w:val="center"/>
          </w:tcPr>
          <w:p w14:paraId="1DCDAB4A" w14:textId="77777777" w:rsidR="00725654" w:rsidRDefault="00725654" w:rsidP="00F27A98">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14:paraId="7630E95B" w14:textId="77777777" w:rsidR="00725654" w:rsidRDefault="00725654" w:rsidP="00F27A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D754018" w14:textId="77777777" w:rsidR="00725654" w:rsidRDefault="00725654" w:rsidP="00F27A98">
            <w:pPr>
              <w:spacing w:after="0"/>
              <w:ind w:left="135"/>
              <w:jc w:val="center"/>
            </w:pPr>
          </w:p>
        </w:tc>
        <w:tc>
          <w:tcPr>
            <w:tcW w:w="1611" w:type="dxa"/>
            <w:tcMar>
              <w:top w:w="50" w:type="dxa"/>
              <w:left w:w="100" w:type="dxa"/>
            </w:tcMar>
            <w:vAlign w:val="center"/>
          </w:tcPr>
          <w:p w14:paraId="2628B243" w14:textId="77777777" w:rsidR="00725654" w:rsidRDefault="00725654" w:rsidP="00F27A98">
            <w:pPr>
              <w:spacing w:after="0"/>
              <w:ind w:left="135"/>
              <w:jc w:val="center"/>
            </w:pPr>
          </w:p>
        </w:tc>
        <w:tc>
          <w:tcPr>
            <w:tcW w:w="1139" w:type="dxa"/>
            <w:tcMar>
              <w:top w:w="50" w:type="dxa"/>
              <w:left w:w="100" w:type="dxa"/>
            </w:tcMar>
            <w:vAlign w:val="center"/>
          </w:tcPr>
          <w:p w14:paraId="024B6A24" w14:textId="77777777" w:rsidR="00725654" w:rsidRDefault="00725654" w:rsidP="00F27A98">
            <w:pPr>
              <w:spacing w:after="0"/>
              <w:ind w:left="135"/>
            </w:pPr>
          </w:p>
        </w:tc>
        <w:tc>
          <w:tcPr>
            <w:tcW w:w="1959" w:type="dxa"/>
            <w:tcMar>
              <w:top w:w="50" w:type="dxa"/>
              <w:left w:w="100" w:type="dxa"/>
            </w:tcMar>
            <w:vAlign w:val="center"/>
          </w:tcPr>
          <w:p w14:paraId="2233AA97" w14:textId="77777777" w:rsidR="00725654" w:rsidRDefault="00725654" w:rsidP="00F27A98">
            <w:pPr>
              <w:spacing w:after="0"/>
              <w:ind w:left="135"/>
            </w:pPr>
          </w:p>
        </w:tc>
      </w:tr>
      <w:tr w:rsidR="00725654" w14:paraId="4AFFDEFF" w14:textId="77777777" w:rsidTr="00F27A98">
        <w:trPr>
          <w:trHeight w:val="144"/>
          <w:tblCellSpacing w:w="20" w:type="nil"/>
        </w:trPr>
        <w:tc>
          <w:tcPr>
            <w:tcW w:w="463" w:type="dxa"/>
            <w:tcMar>
              <w:top w:w="50" w:type="dxa"/>
              <w:left w:w="100" w:type="dxa"/>
            </w:tcMar>
            <w:vAlign w:val="center"/>
          </w:tcPr>
          <w:p w14:paraId="0E4257F9" w14:textId="77777777" w:rsidR="00725654" w:rsidRDefault="00725654" w:rsidP="00F27A98">
            <w:pPr>
              <w:spacing w:after="0"/>
            </w:pPr>
            <w:r>
              <w:rPr>
                <w:rFonts w:ascii="Times New Roman" w:hAnsi="Times New Roman"/>
                <w:color w:val="000000"/>
                <w:sz w:val="24"/>
              </w:rPr>
              <w:t>86</w:t>
            </w:r>
          </w:p>
        </w:tc>
        <w:tc>
          <w:tcPr>
            <w:tcW w:w="3168" w:type="dxa"/>
            <w:tcMar>
              <w:top w:w="50" w:type="dxa"/>
              <w:left w:w="100" w:type="dxa"/>
            </w:tcMar>
            <w:vAlign w:val="center"/>
          </w:tcPr>
          <w:p w14:paraId="2235B411" w14:textId="77777777" w:rsidR="00725654" w:rsidRDefault="00725654" w:rsidP="00F27A98">
            <w:pPr>
              <w:spacing w:after="0"/>
              <w:ind w:left="135"/>
            </w:pPr>
            <w:r w:rsidRPr="004C3AF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14:paraId="0149A408" w14:textId="77777777" w:rsidR="00725654" w:rsidRDefault="00725654" w:rsidP="00F27A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1266EB3" w14:textId="77777777" w:rsidR="00725654" w:rsidRDefault="00725654" w:rsidP="00F27A98">
            <w:pPr>
              <w:spacing w:after="0"/>
              <w:ind w:left="135"/>
              <w:jc w:val="center"/>
            </w:pPr>
          </w:p>
        </w:tc>
        <w:tc>
          <w:tcPr>
            <w:tcW w:w="1611" w:type="dxa"/>
            <w:tcMar>
              <w:top w:w="50" w:type="dxa"/>
              <w:left w:w="100" w:type="dxa"/>
            </w:tcMar>
            <w:vAlign w:val="center"/>
          </w:tcPr>
          <w:p w14:paraId="3A716773" w14:textId="77777777" w:rsidR="00725654" w:rsidRDefault="00725654" w:rsidP="00F27A98">
            <w:pPr>
              <w:spacing w:after="0"/>
              <w:ind w:left="135"/>
              <w:jc w:val="center"/>
            </w:pPr>
          </w:p>
        </w:tc>
        <w:tc>
          <w:tcPr>
            <w:tcW w:w="1139" w:type="dxa"/>
            <w:tcMar>
              <w:top w:w="50" w:type="dxa"/>
              <w:left w:w="100" w:type="dxa"/>
            </w:tcMar>
            <w:vAlign w:val="center"/>
          </w:tcPr>
          <w:p w14:paraId="2B9A8260" w14:textId="77777777" w:rsidR="00725654" w:rsidRDefault="00725654" w:rsidP="00F27A98">
            <w:pPr>
              <w:spacing w:after="0"/>
              <w:ind w:left="135"/>
            </w:pPr>
          </w:p>
        </w:tc>
        <w:tc>
          <w:tcPr>
            <w:tcW w:w="1959" w:type="dxa"/>
            <w:tcMar>
              <w:top w:w="50" w:type="dxa"/>
              <w:left w:w="100" w:type="dxa"/>
            </w:tcMar>
            <w:vAlign w:val="center"/>
          </w:tcPr>
          <w:p w14:paraId="61887510" w14:textId="77777777" w:rsidR="00725654" w:rsidRDefault="00725654" w:rsidP="00F27A98">
            <w:pPr>
              <w:spacing w:after="0"/>
              <w:ind w:left="135"/>
            </w:pPr>
          </w:p>
        </w:tc>
      </w:tr>
      <w:tr w:rsidR="00725654" w14:paraId="2B638925" w14:textId="77777777" w:rsidTr="00F27A98">
        <w:trPr>
          <w:trHeight w:val="144"/>
          <w:tblCellSpacing w:w="20" w:type="nil"/>
        </w:trPr>
        <w:tc>
          <w:tcPr>
            <w:tcW w:w="463" w:type="dxa"/>
            <w:tcMar>
              <w:top w:w="50" w:type="dxa"/>
              <w:left w:w="100" w:type="dxa"/>
            </w:tcMar>
            <w:vAlign w:val="center"/>
          </w:tcPr>
          <w:p w14:paraId="551AC3F6" w14:textId="77777777" w:rsidR="00725654" w:rsidRDefault="00725654" w:rsidP="00F27A98">
            <w:pPr>
              <w:spacing w:after="0"/>
            </w:pPr>
            <w:r>
              <w:rPr>
                <w:rFonts w:ascii="Times New Roman" w:hAnsi="Times New Roman"/>
                <w:color w:val="000000"/>
                <w:sz w:val="24"/>
              </w:rPr>
              <w:t>87</w:t>
            </w:r>
          </w:p>
        </w:tc>
        <w:tc>
          <w:tcPr>
            <w:tcW w:w="3168" w:type="dxa"/>
            <w:tcMar>
              <w:top w:w="50" w:type="dxa"/>
              <w:left w:w="100" w:type="dxa"/>
            </w:tcMar>
            <w:vAlign w:val="center"/>
          </w:tcPr>
          <w:p w14:paraId="7EDCA0B6" w14:textId="77777777" w:rsidR="00725654" w:rsidRDefault="00725654" w:rsidP="00F27A98">
            <w:pPr>
              <w:spacing w:after="0"/>
              <w:ind w:left="135"/>
            </w:pPr>
            <w:r w:rsidRPr="004C3AF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14:paraId="710E58FB" w14:textId="77777777" w:rsidR="00725654" w:rsidRDefault="00725654" w:rsidP="00F27A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E78808E" w14:textId="77777777" w:rsidR="00725654" w:rsidRDefault="00725654" w:rsidP="00F27A98">
            <w:pPr>
              <w:spacing w:after="0"/>
              <w:ind w:left="135"/>
              <w:jc w:val="center"/>
            </w:pPr>
          </w:p>
        </w:tc>
        <w:tc>
          <w:tcPr>
            <w:tcW w:w="1611" w:type="dxa"/>
            <w:tcMar>
              <w:top w:w="50" w:type="dxa"/>
              <w:left w:w="100" w:type="dxa"/>
            </w:tcMar>
            <w:vAlign w:val="center"/>
          </w:tcPr>
          <w:p w14:paraId="7FE8ACA9" w14:textId="77777777" w:rsidR="00725654" w:rsidRDefault="00725654" w:rsidP="00F27A98">
            <w:pPr>
              <w:spacing w:after="0"/>
              <w:ind w:left="135"/>
              <w:jc w:val="center"/>
            </w:pPr>
          </w:p>
        </w:tc>
        <w:tc>
          <w:tcPr>
            <w:tcW w:w="1139" w:type="dxa"/>
            <w:tcMar>
              <w:top w:w="50" w:type="dxa"/>
              <w:left w:w="100" w:type="dxa"/>
            </w:tcMar>
            <w:vAlign w:val="center"/>
          </w:tcPr>
          <w:p w14:paraId="1C34D0E0" w14:textId="77777777" w:rsidR="00725654" w:rsidRDefault="00725654" w:rsidP="00F27A98">
            <w:pPr>
              <w:spacing w:after="0"/>
              <w:ind w:left="135"/>
            </w:pPr>
          </w:p>
        </w:tc>
        <w:tc>
          <w:tcPr>
            <w:tcW w:w="1959" w:type="dxa"/>
            <w:tcMar>
              <w:top w:w="50" w:type="dxa"/>
              <w:left w:w="100" w:type="dxa"/>
            </w:tcMar>
            <w:vAlign w:val="center"/>
          </w:tcPr>
          <w:p w14:paraId="313DD00E" w14:textId="77777777" w:rsidR="00725654" w:rsidRDefault="00725654" w:rsidP="00F27A98">
            <w:pPr>
              <w:spacing w:after="0"/>
              <w:ind w:left="135"/>
            </w:pPr>
          </w:p>
        </w:tc>
      </w:tr>
      <w:tr w:rsidR="00725654" w14:paraId="523C6C10" w14:textId="77777777" w:rsidTr="00F27A98">
        <w:trPr>
          <w:trHeight w:val="144"/>
          <w:tblCellSpacing w:w="20" w:type="nil"/>
        </w:trPr>
        <w:tc>
          <w:tcPr>
            <w:tcW w:w="463" w:type="dxa"/>
            <w:tcMar>
              <w:top w:w="50" w:type="dxa"/>
              <w:left w:w="100" w:type="dxa"/>
            </w:tcMar>
            <w:vAlign w:val="center"/>
          </w:tcPr>
          <w:p w14:paraId="2491250A" w14:textId="77777777" w:rsidR="00725654" w:rsidRDefault="00725654" w:rsidP="00F27A98">
            <w:pPr>
              <w:spacing w:after="0"/>
            </w:pPr>
            <w:r>
              <w:rPr>
                <w:rFonts w:ascii="Times New Roman" w:hAnsi="Times New Roman"/>
                <w:color w:val="000000"/>
                <w:sz w:val="24"/>
              </w:rPr>
              <w:t>88</w:t>
            </w:r>
          </w:p>
        </w:tc>
        <w:tc>
          <w:tcPr>
            <w:tcW w:w="3168" w:type="dxa"/>
            <w:tcMar>
              <w:top w:w="50" w:type="dxa"/>
              <w:left w:w="100" w:type="dxa"/>
            </w:tcMar>
            <w:vAlign w:val="center"/>
          </w:tcPr>
          <w:p w14:paraId="6F46A6E1"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14:paraId="047CF310"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88560E3" w14:textId="77777777" w:rsidR="00725654" w:rsidRDefault="00725654" w:rsidP="00F27A98">
            <w:pPr>
              <w:spacing w:after="0"/>
              <w:ind w:left="135"/>
              <w:jc w:val="center"/>
            </w:pPr>
          </w:p>
        </w:tc>
        <w:tc>
          <w:tcPr>
            <w:tcW w:w="1611" w:type="dxa"/>
            <w:tcMar>
              <w:top w:w="50" w:type="dxa"/>
              <w:left w:w="100" w:type="dxa"/>
            </w:tcMar>
            <w:vAlign w:val="center"/>
          </w:tcPr>
          <w:p w14:paraId="3FE2C785" w14:textId="77777777" w:rsidR="00725654" w:rsidRDefault="00725654" w:rsidP="00F27A98">
            <w:pPr>
              <w:spacing w:after="0"/>
              <w:ind w:left="135"/>
              <w:jc w:val="center"/>
            </w:pPr>
          </w:p>
        </w:tc>
        <w:tc>
          <w:tcPr>
            <w:tcW w:w="1139" w:type="dxa"/>
            <w:tcMar>
              <w:top w:w="50" w:type="dxa"/>
              <w:left w:w="100" w:type="dxa"/>
            </w:tcMar>
            <w:vAlign w:val="center"/>
          </w:tcPr>
          <w:p w14:paraId="7A0D1819" w14:textId="77777777" w:rsidR="00725654" w:rsidRDefault="00725654" w:rsidP="00F27A98">
            <w:pPr>
              <w:spacing w:after="0"/>
              <w:ind w:left="135"/>
            </w:pPr>
          </w:p>
        </w:tc>
        <w:tc>
          <w:tcPr>
            <w:tcW w:w="1959" w:type="dxa"/>
            <w:tcMar>
              <w:top w:w="50" w:type="dxa"/>
              <w:left w:w="100" w:type="dxa"/>
            </w:tcMar>
            <w:vAlign w:val="center"/>
          </w:tcPr>
          <w:p w14:paraId="63626EAA" w14:textId="77777777" w:rsidR="00725654" w:rsidRDefault="00725654" w:rsidP="00F27A98">
            <w:pPr>
              <w:spacing w:after="0"/>
              <w:ind w:left="135"/>
            </w:pPr>
          </w:p>
        </w:tc>
      </w:tr>
      <w:tr w:rsidR="00725654" w14:paraId="37332B13" w14:textId="77777777" w:rsidTr="00F27A98">
        <w:trPr>
          <w:trHeight w:val="144"/>
          <w:tblCellSpacing w:w="20" w:type="nil"/>
        </w:trPr>
        <w:tc>
          <w:tcPr>
            <w:tcW w:w="463" w:type="dxa"/>
            <w:tcMar>
              <w:top w:w="50" w:type="dxa"/>
              <w:left w:w="100" w:type="dxa"/>
            </w:tcMar>
            <w:vAlign w:val="center"/>
          </w:tcPr>
          <w:p w14:paraId="730A88C3" w14:textId="77777777" w:rsidR="00725654" w:rsidRDefault="00725654" w:rsidP="00F27A98">
            <w:pPr>
              <w:spacing w:after="0"/>
            </w:pPr>
            <w:r>
              <w:rPr>
                <w:rFonts w:ascii="Times New Roman" w:hAnsi="Times New Roman"/>
                <w:color w:val="000000"/>
                <w:sz w:val="24"/>
              </w:rPr>
              <w:t>89</w:t>
            </w:r>
          </w:p>
        </w:tc>
        <w:tc>
          <w:tcPr>
            <w:tcW w:w="3168" w:type="dxa"/>
            <w:tcMar>
              <w:top w:w="50" w:type="dxa"/>
              <w:left w:w="100" w:type="dxa"/>
            </w:tcMar>
            <w:vAlign w:val="center"/>
          </w:tcPr>
          <w:p w14:paraId="762D90B4"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14:paraId="4D1550EF"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5CED14B" w14:textId="77777777" w:rsidR="00725654" w:rsidRDefault="00725654" w:rsidP="00F27A98">
            <w:pPr>
              <w:spacing w:after="0"/>
              <w:ind w:left="135"/>
              <w:jc w:val="center"/>
            </w:pPr>
          </w:p>
        </w:tc>
        <w:tc>
          <w:tcPr>
            <w:tcW w:w="1611" w:type="dxa"/>
            <w:tcMar>
              <w:top w:w="50" w:type="dxa"/>
              <w:left w:w="100" w:type="dxa"/>
            </w:tcMar>
            <w:vAlign w:val="center"/>
          </w:tcPr>
          <w:p w14:paraId="2A3FF660" w14:textId="77777777" w:rsidR="00725654" w:rsidRDefault="00725654" w:rsidP="00F27A98">
            <w:pPr>
              <w:spacing w:after="0"/>
              <w:ind w:left="135"/>
              <w:jc w:val="center"/>
            </w:pPr>
          </w:p>
        </w:tc>
        <w:tc>
          <w:tcPr>
            <w:tcW w:w="1139" w:type="dxa"/>
            <w:tcMar>
              <w:top w:w="50" w:type="dxa"/>
              <w:left w:w="100" w:type="dxa"/>
            </w:tcMar>
            <w:vAlign w:val="center"/>
          </w:tcPr>
          <w:p w14:paraId="72DB8954" w14:textId="77777777" w:rsidR="00725654" w:rsidRDefault="00725654" w:rsidP="00F27A98">
            <w:pPr>
              <w:spacing w:after="0"/>
              <w:ind w:left="135"/>
            </w:pPr>
          </w:p>
        </w:tc>
        <w:tc>
          <w:tcPr>
            <w:tcW w:w="1959" w:type="dxa"/>
            <w:tcMar>
              <w:top w:w="50" w:type="dxa"/>
              <w:left w:w="100" w:type="dxa"/>
            </w:tcMar>
            <w:vAlign w:val="center"/>
          </w:tcPr>
          <w:p w14:paraId="6B304E27" w14:textId="77777777" w:rsidR="00725654" w:rsidRDefault="00725654" w:rsidP="00F27A98">
            <w:pPr>
              <w:spacing w:after="0"/>
              <w:ind w:left="135"/>
            </w:pPr>
          </w:p>
        </w:tc>
      </w:tr>
      <w:tr w:rsidR="00725654" w14:paraId="19676BA3" w14:textId="77777777" w:rsidTr="00F27A98">
        <w:trPr>
          <w:trHeight w:val="144"/>
          <w:tblCellSpacing w:w="20" w:type="nil"/>
        </w:trPr>
        <w:tc>
          <w:tcPr>
            <w:tcW w:w="463" w:type="dxa"/>
            <w:tcMar>
              <w:top w:w="50" w:type="dxa"/>
              <w:left w:w="100" w:type="dxa"/>
            </w:tcMar>
            <w:vAlign w:val="center"/>
          </w:tcPr>
          <w:p w14:paraId="410849F3" w14:textId="77777777" w:rsidR="00725654" w:rsidRDefault="00725654" w:rsidP="00F27A98">
            <w:pPr>
              <w:spacing w:after="0"/>
            </w:pPr>
            <w:r>
              <w:rPr>
                <w:rFonts w:ascii="Times New Roman" w:hAnsi="Times New Roman"/>
                <w:color w:val="000000"/>
                <w:sz w:val="24"/>
              </w:rPr>
              <w:t>90</w:t>
            </w:r>
          </w:p>
        </w:tc>
        <w:tc>
          <w:tcPr>
            <w:tcW w:w="3168" w:type="dxa"/>
            <w:tcMar>
              <w:top w:w="50" w:type="dxa"/>
              <w:left w:w="100" w:type="dxa"/>
            </w:tcMar>
            <w:vAlign w:val="center"/>
          </w:tcPr>
          <w:p w14:paraId="7609C524"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14:paraId="6FDCFC6C"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BCCAF4D" w14:textId="77777777" w:rsidR="00725654" w:rsidRDefault="00725654" w:rsidP="00F27A98">
            <w:pPr>
              <w:spacing w:after="0"/>
              <w:ind w:left="135"/>
              <w:jc w:val="center"/>
            </w:pPr>
          </w:p>
        </w:tc>
        <w:tc>
          <w:tcPr>
            <w:tcW w:w="1611" w:type="dxa"/>
            <w:tcMar>
              <w:top w:w="50" w:type="dxa"/>
              <w:left w:w="100" w:type="dxa"/>
            </w:tcMar>
            <w:vAlign w:val="center"/>
          </w:tcPr>
          <w:p w14:paraId="466DDE63" w14:textId="77777777" w:rsidR="00725654" w:rsidRDefault="00725654" w:rsidP="00F27A98">
            <w:pPr>
              <w:spacing w:after="0"/>
              <w:ind w:left="135"/>
              <w:jc w:val="center"/>
            </w:pPr>
          </w:p>
        </w:tc>
        <w:tc>
          <w:tcPr>
            <w:tcW w:w="1139" w:type="dxa"/>
            <w:tcMar>
              <w:top w:w="50" w:type="dxa"/>
              <w:left w:w="100" w:type="dxa"/>
            </w:tcMar>
            <w:vAlign w:val="center"/>
          </w:tcPr>
          <w:p w14:paraId="7FF94564" w14:textId="77777777" w:rsidR="00725654" w:rsidRDefault="00725654" w:rsidP="00F27A98">
            <w:pPr>
              <w:spacing w:after="0"/>
              <w:ind w:left="135"/>
            </w:pPr>
          </w:p>
        </w:tc>
        <w:tc>
          <w:tcPr>
            <w:tcW w:w="1959" w:type="dxa"/>
            <w:tcMar>
              <w:top w:w="50" w:type="dxa"/>
              <w:left w:w="100" w:type="dxa"/>
            </w:tcMar>
            <w:vAlign w:val="center"/>
          </w:tcPr>
          <w:p w14:paraId="18E80DD5" w14:textId="77777777" w:rsidR="00725654" w:rsidRDefault="00725654" w:rsidP="00F27A98">
            <w:pPr>
              <w:spacing w:after="0"/>
              <w:ind w:left="135"/>
            </w:pPr>
          </w:p>
        </w:tc>
      </w:tr>
      <w:tr w:rsidR="00725654" w14:paraId="4A19C7C8" w14:textId="77777777" w:rsidTr="00F27A98">
        <w:trPr>
          <w:trHeight w:val="144"/>
          <w:tblCellSpacing w:w="20" w:type="nil"/>
        </w:trPr>
        <w:tc>
          <w:tcPr>
            <w:tcW w:w="463" w:type="dxa"/>
            <w:tcMar>
              <w:top w:w="50" w:type="dxa"/>
              <w:left w:w="100" w:type="dxa"/>
            </w:tcMar>
            <w:vAlign w:val="center"/>
          </w:tcPr>
          <w:p w14:paraId="2F991C17" w14:textId="77777777" w:rsidR="00725654" w:rsidRDefault="00725654" w:rsidP="00F27A98">
            <w:pPr>
              <w:spacing w:after="0"/>
            </w:pPr>
            <w:r>
              <w:rPr>
                <w:rFonts w:ascii="Times New Roman" w:hAnsi="Times New Roman"/>
                <w:color w:val="000000"/>
                <w:sz w:val="24"/>
              </w:rPr>
              <w:lastRenderedPageBreak/>
              <w:t>91</w:t>
            </w:r>
          </w:p>
        </w:tc>
        <w:tc>
          <w:tcPr>
            <w:tcW w:w="3168" w:type="dxa"/>
            <w:tcMar>
              <w:top w:w="50" w:type="dxa"/>
              <w:left w:w="100" w:type="dxa"/>
            </w:tcMar>
            <w:vAlign w:val="center"/>
          </w:tcPr>
          <w:p w14:paraId="1FD769F6"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14:paraId="2608C069"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8CA3EE8" w14:textId="77777777" w:rsidR="00725654" w:rsidRDefault="00725654" w:rsidP="00F27A98">
            <w:pPr>
              <w:spacing w:after="0"/>
              <w:ind w:left="135"/>
              <w:jc w:val="center"/>
            </w:pPr>
          </w:p>
        </w:tc>
        <w:tc>
          <w:tcPr>
            <w:tcW w:w="1611" w:type="dxa"/>
            <w:tcMar>
              <w:top w:w="50" w:type="dxa"/>
              <w:left w:w="100" w:type="dxa"/>
            </w:tcMar>
            <w:vAlign w:val="center"/>
          </w:tcPr>
          <w:p w14:paraId="41DC1E0D" w14:textId="77777777" w:rsidR="00725654" w:rsidRDefault="00725654" w:rsidP="00F27A98">
            <w:pPr>
              <w:spacing w:after="0"/>
              <w:ind w:left="135"/>
              <w:jc w:val="center"/>
            </w:pPr>
          </w:p>
        </w:tc>
        <w:tc>
          <w:tcPr>
            <w:tcW w:w="1139" w:type="dxa"/>
            <w:tcMar>
              <w:top w:w="50" w:type="dxa"/>
              <w:left w:w="100" w:type="dxa"/>
            </w:tcMar>
            <w:vAlign w:val="center"/>
          </w:tcPr>
          <w:p w14:paraId="3479B569" w14:textId="77777777" w:rsidR="00725654" w:rsidRDefault="00725654" w:rsidP="00F27A98">
            <w:pPr>
              <w:spacing w:after="0"/>
              <w:ind w:left="135"/>
            </w:pPr>
          </w:p>
        </w:tc>
        <w:tc>
          <w:tcPr>
            <w:tcW w:w="1959" w:type="dxa"/>
            <w:tcMar>
              <w:top w:w="50" w:type="dxa"/>
              <w:left w:w="100" w:type="dxa"/>
            </w:tcMar>
            <w:vAlign w:val="center"/>
          </w:tcPr>
          <w:p w14:paraId="3C314B12" w14:textId="77777777" w:rsidR="00725654" w:rsidRDefault="00725654" w:rsidP="00F27A98">
            <w:pPr>
              <w:spacing w:after="0"/>
              <w:ind w:left="135"/>
            </w:pPr>
          </w:p>
        </w:tc>
      </w:tr>
      <w:tr w:rsidR="00725654" w14:paraId="1FBE283A" w14:textId="77777777" w:rsidTr="00F27A98">
        <w:trPr>
          <w:trHeight w:val="144"/>
          <w:tblCellSpacing w:w="20" w:type="nil"/>
        </w:trPr>
        <w:tc>
          <w:tcPr>
            <w:tcW w:w="463" w:type="dxa"/>
            <w:tcMar>
              <w:top w:w="50" w:type="dxa"/>
              <w:left w:w="100" w:type="dxa"/>
            </w:tcMar>
            <w:vAlign w:val="center"/>
          </w:tcPr>
          <w:p w14:paraId="5A12201E" w14:textId="77777777" w:rsidR="00725654" w:rsidRDefault="00725654" w:rsidP="00F27A98">
            <w:pPr>
              <w:spacing w:after="0"/>
            </w:pPr>
            <w:r>
              <w:rPr>
                <w:rFonts w:ascii="Times New Roman" w:hAnsi="Times New Roman"/>
                <w:color w:val="000000"/>
                <w:sz w:val="24"/>
              </w:rPr>
              <w:t>92</w:t>
            </w:r>
          </w:p>
        </w:tc>
        <w:tc>
          <w:tcPr>
            <w:tcW w:w="3168" w:type="dxa"/>
            <w:tcMar>
              <w:top w:w="50" w:type="dxa"/>
              <w:left w:w="100" w:type="dxa"/>
            </w:tcMar>
            <w:vAlign w:val="center"/>
          </w:tcPr>
          <w:p w14:paraId="0466FE49"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14:paraId="7E35F2C2"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6AEFE2D" w14:textId="77777777" w:rsidR="00725654" w:rsidRDefault="00725654" w:rsidP="00F27A98">
            <w:pPr>
              <w:spacing w:after="0"/>
              <w:ind w:left="135"/>
              <w:jc w:val="center"/>
            </w:pPr>
          </w:p>
        </w:tc>
        <w:tc>
          <w:tcPr>
            <w:tcW w:w="1611" w:type="dxa"/>
            <w:tcMar>
              <w:top w:w="50" w:type="dxa"/>
              <w:left w:w="100" w:type="dxa"/>
            </w:tcMar>
            <w:vAlign w:val="center"/>
          </w:tcPr>
          <w:p w14:paraId="3259EE5F" w14:textId="77777777" w:rsidR="00725654" w:rsidRDefault="00725654" w:rsidP="00F27A98">
            <w:pPr>
              <w:spacing w:after="0"/>
              <w:ind w:left="135"/>
              <w:jc w:val="center"/>
            </w:pPr>
          </w:p>
        </w:tc>
        <w:tc>
          <w:tcPr>
            <w:tcW w:w="1139" w:type="dxa"/>
            <w:tcMar>
              <w:top w:w="50" w:type="dxa"/>
              <w:left w:w="100" w:type="dxa"/>
            </w:tcMar>
            <w:vAlign w:val="center"/>
          </w:tcPr>
          <w:p w14:paraId="3F1A8D40" w14:textId="77777777" w:rsidR="00725654" w:rsidRDefault="00725654" w:rsidP="00F27A98">
            <w:pPr>
              <w:spacing w:after="0"/>
              <w:ind w:left="135"/>
            </w:pPr>
          </w:p>
        </w:tc>
        <w:tc>
          <w:tcPr>
            <w:tcW w:w="1959" w:type="dxa"/>
            <w:tcMar>
              <w:top w:w="50" w:type="dxa"/>
              <w:left w:w="100" w:type="dxa"/>
            </w:tcMar>
            <w:vAlign w:val="center"/>
          </w:tcPr>
          <w:p w14:paraId="78A9A8D0" w14:textId="77777777" w:rsidR="00725654" w:rsidRDefault="00725654" w:rsidP="00F27A98">
            <w:pPr>
              <w:spacing w:after="0"/>
              <w:ind w:left="135"/>
            </w:pPr>
          </w:p>
        </w:tc>
      </w:tr>
      <w:tr w:rsidR="00725654" w14:paraId="3EA822BF" w14:textId="77777777" w:rsidTr="00F27A98">
        <w:trPr>
          <w:trHeight w:val="144"/>
          <w:tblCellSpacing w:w="20" w:type="nil"/>
        </w:trPr>
        <w:tc>
          <w:tcPr>
            <w:tcW w:w="463" w:type="dxa"/>
            <w:tcMar>
              <w:top w:w="50" w:type="dxa"/>
              <w:left w:w="100" w:type="dxa"/>
            </w:tcMar>
            <w:vAlign w:val="center"/>
          </w:tcPr>
          <w:p w14:paraId="5D1A0BDD" w14:textId="77777777" w:rsidR="00725654" w:rsidRDefault="00725654" w:rsidP="00F27A98">
            <w:pPr>
              <w:spacing w:after="0"/>
            </w:pPr>
            <w:r>
              <w:rPr>
                <w:rFonts w:ascii="Times New Roman" w:hAnsi="Times New Roman"/>
                <w:color w:val="000000"/>
                <w:sz w:val="24"/>
              </w:rPr>
              <w:t>93</w:t>
            </w:r>
          </w:p>
        </w:tc>
        <w:tc>
          <w:tcPr>
            <w:tcW w:w="3168" w:type="dxa"/>
            <w:tcMar>
              <w:top w:w="50" w:type="dxa"/>
              <w:left w:w="100" w:type="dxa"/>
            </w:tcMar>
            <w:vAlign w:val="center"/>
          </w:tcPr>
          <w:p w14:paraId="4B461279" w14:textId="77777777" w:rsidR="00725654" w:rsidRDefault="00725654" w:rsidP="00F27A98">
            <w:pPr>
              <w:spacing w:after="0"/>
              <w:ind w:left="135"/>
            </w:pPr>
            <w:r w:rsidRPr="004C3AF3">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14:paraId="5A3F8917" w14:textId="77777777" w:rsidR="00725654" w:rsidRDefault="00725654" w:rsidP="00F27A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27B2F17" w14:textId="77777777" w:rsidR="00725654" w:rsidRDefault="00725654" w:rsidP="00F27A98">
            <w:pPr>
              <w:spacing w:after="0"/>
              <w:ind w:left="135"/>
              <w:jc w:val="center"/>
            </w:pPr>
          </w:p>
        </w:tc>
        <w:tc>
          <w:tcPr>
            <w:tcW w:w="1611" w:type="dxa"/>
            <w:tcMar>
              <w:top w:w="50" w:type="dxa"/>
              <w:left w:w="100" w:type="dxa"/>
            </w:tcMar>
            <w:vAlign w:val="center"/>
          </w:tcPr>
          <w:p w14:paraId="5ACA693C" w14:textId="77777777" w:rsidR="00725654" w:rsidRDefault="00725654" w:rsidP="00F27A98">
            <w:pPr>
              <w:spacing w:after="0"/>
              <w:ind w:left="135"/>
              <w:jc w:val="center"/>
            </w:pPr>
          </w:p>
        </w:tc>
        <w:tc>
          <w:tcPr>
            <w:tcW w:w="1139" w:type="dxa"/>
            <w:tcMar>
              <w:top w:w="50" w:type="dxa"/>
              <w:left w:w="100" w:type="dxa"/>
            </w:tcMar>
            <w:vAlign w:val="center"/>
          </w:tcPr>
          <w:p w14:paraId="22340182" w14:textId="77777777" w:rsidR="00725654" w:rsidRDefault="00725654" w:rsidP="00F27A98">
            <w:pPr>
              <w:spacing w:after="0"/>
              <w:ind w:left="135"/>
            </w:pPr>
          </w:p>
        </w:tc>
        <w:tc>
          <w:tcPr>
            <w:tcW w:w="1959" w:type="dxa"/>
            <w:tcMar>
              <w:top w:w="50" w:type="dxa"/>
              <w:left w:w="100" w:type="dxa"/>
            </w:tcMar>
            <w:vAlign w:val="center"/>
          </w:tcPr>
          <w:p w14:paraId="402AA27B" w14:textId="77777777" w:rsidR="00725654" w:rsidRDefault="00725654" w:rsidP="00F27A98">
            <w:pPr>
              <w:spacing w:after="0"/>
              <w:ind w:left="135"/>
            </w:pPr>
          </w:p>
        </w:tc>
      </w:tr>
      <w:tr w:rsidR="00725654" w14:paraId="36963C18" w14:textId="77777777" w:rsidTr="00F27A98">
        <w:trPr>
          <w:trHeight w:val="144"/>
          <w:tblCellSpacing w:w="20" w:type="nil"/>
        </w:trPr>
        <w:tc>
          <w:tcPr>
            <w:tcW w:w="463" w:type="dxa"/>
            <w:tcMar>
              <w:top w:w="50" w:type="dxa"/>
              <w:left w:w="100" w:type="dxa"/>
            </w:tcMar>
            <w:vAlign w:val="center"/>
          </w:tcPr>
          <w:p w14:paraId="5349DFF6" w14:textId="77777777" w:rsidR="00725654" w:rsidRDefault="00725654" w:rsidP="00F27A98">
            <w:pPr>
              <w:spacing w:after="0"/>
            </w:pPr>
            <w:r>
              <w:rPr>
                <w:rFonts w:ascii="Times New Roman" w:hAnsi="Times New Roman"/>
                <w:color w:val="000000"/>
                <w:sz w:val="24"/>
              </w:rPr>
              <w:t>94</w:t>
            </w:r>
          </w:p>
        </w:tc>
        <w:tc>
          <w:tcPr>
            <w:tcW w:w="3168" w:type="dxa"/>
            <w:tcMar>
              <w:top w:w="50" w:type="dxa"/>
              <w:left w:w="100" w:type="dxa"/>
            </w:tcMar>
            <w:vAlign w:val="center"/>
          </w:tcPr>
          <w:p w14:paraId="5421D3C1" w14:textId="77777777" w:rsidR="00725654" w:rsidRDefault="00725654" w:rsidP="00F27A98">
            <w:pPr>
              <w:spacing w:after="0"/>
              <w:ind w:left="135"/>
            </w:pPr>
            <w:r w:rsidRPr="004C3AF3">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14:paraId="30C588D4" w14:textId="77777777" w:rsidR="00725654" w:rsidRDefault="00725654" w:rsidP="00F27A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51EEE35" w14:textId="77777777" w:rsidR="00725654" w:rsidRDefault="00725654" w:rsidP="00F27A98">
            <w:pPr>
              <w:spacing w:after="0"/>
              <w:ind w:left="135"/>
              <w:jc w:val="center"/>
            </w:pPr>
          </w:p>
        </w:tc>
        <w:tc>
          <w:tcPr>
            <w:tcW w:w="1611" w:type="dxa"/>
            <w:tcMar>
              <w:top w:w="50" w:type="dxa"/>
              <w:left w:w="100" w:type="dxa"/>
            </w:tcMar>
            <w:vAlign w:val="center"/>
          </w:tcPr>
          <w:p w14:paraId="2EA51BC8" w14:textId="77777777" w:rsidR="00725654" w:rsidRDefault="00725654" w:rsidP="00F27A98">
            <w:pPr>
              <w:spacing w:after="0"/>
              <w:ind w:left="135"/>
              <w:jc w:val="center"/>
            </w:pPr>
          </w:p>
        </w:tc>
        <w:tc>
          <w:tcPr>
            <w:tcW w:w="1139" w:type="dxa"/>
            <w:tcMar>
              <w:top w:w="50" w:type="dxa"/>
              <w:left w:w="100" w:type="dxa"/>
            </w:tcMar>
            <w:vAlign w:val="center"/>
          </w:tcPr>
          <w:p w14:paraId="0F2787CC" w14:textId="77777777" w:rsidR="00725654" w:rsidRDefault="00725654" w:rsidP="00F27A98">
            <w:pPr>
              <w:spacing w:after="0"/>
              <w:ind w:left="135"/>
            </w:pPr>
          </w:p>
        </w:tc>
        <w:tc>
          <w:tcPr>
            <w:tcW w:w="1959" w:type="dxa"/>
            <w:tcMar>
              <w:top w:w="50" w:type="dxa"/>
              <w:left w:w="100" w:type="dxa"/>
            </w:tcMar>
            <w:vAlign w:val="center"/>
          </w:tcPr>
          <w:p w14:paraId="7A91632A" w14:textId="77777777" w:rsidR="00725654" w:rsidRDefault="00725654" w:rsidP="00F27A98">
            <w:pPr>
              <w:spacing w:after="0"/>
              <w:ind w:left="135"/>
            </w:pPr>
          </w:p>
        </w:tc>
      </w:tr>
      <w:tr w:rsidR="00725654" w14:paraId="6EEB2DAA" w14:textId="77777777" w:rsidTr="00F27A98">
        <w:trPr>
          <w:trHeight w:val="144"/>
          <w:tblCellSpacing w:w="20" w:type="nil"/>
        </w:trPr>
        <w:tc>
          <w:tcPr>
            <w:tcW w:w="463" w:type="dxa"/>
            <w:tcMar>
              <w:top w:w="50" w:type="dxa"/>
              <w:left w:w="100" w:type="dxa"/>
            </w:tcMar>
            <w:vAlign w:val="center"/>
          </w:tcPr>
          <w:p w14:paraId="3C8C25AF" w14:textId="77777777" w:rsidR="00725654" w:rsidRDefault="00725654" w:rsidP="00F27A98">
            <w:pPr>
              <w:spacing w:after="0"/>
            </w:pPr>
            <w:r>
              <w:rPr>
                <w:rFonts w:ascii="Times New Roman" w:hAnsi="Times New Roman"/>
                <w:color w:val="000000"/>
                <w:sz w:val="24"/>
              </w:rPr>
              <w:t>95</w:t>
            </w:r>
          </w:p>
        </w:tc>
        <w:tc>
          <w:tcPr>
            <w:tcW w:w="3168" w:type="dxa"/>
            <w:tcMar>
              <w:top w:w="50" w:type="dxa"/>
              <w:left w:w="100" w:type="dxa"/>
            </w:tcMar>
            <w:vAlign w:val="center"/>
          </w:tcPr>
          <w:p w14:paraId="678E708E" w14:textId="77777777" w:rsidR="00725654" w:rsidRDefault="00725654" w:rsidP="00F27A98">
            <w:pPr>
              <w:spacing w:after="0"/>
              <w:ind w:left="135"/>
            </w:pPr>
            <w:r w:rsidRPr="004C3AF3">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14:paraId="5E80EA73" w14:textId="77777777" w:rsidR="00725654" w:rsidRDefault="00725654" w:rsidP="00F27A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2AF2914" w14:textId="77777777" w:rsidR="00725654" w:rsidRDefault="00725654" w:rsidP="00F27A98">
            <w:pPr>
              <w:spacing w:after="0"/>
              <w:ind w:left="135"/>
              <w:jc w:val="center"/>
            </w:pPr>
          </w:p>
        </w:tc>
        <w:tc>
          <w:tcPr>
            <w:tcW w:w="1611" w:type="dxa"/>
            <w:tcMar>
              <w:top w:w="50" w:type="dxa"/>
              <w:left w:w="100" w:type="dxa"/>
            </w:tcMar>
            <w:vAlign w:val="center"/>
          </w:tcPr>
          <w:p w14:paraId="64C79BEF" w14:textId="77777777" w:rsidR="00725654" w:rsidRDefault="00725654" w:rsidP="00F27A98">
            <w:pPr>
              <w:spacing w:after="0"/>
              <w:ind w:left="135"/>
              <w:jc w:val="center"/>
            </w:pPr>
          </w:p>
        </w:tc>
        <w:tc>
          <w:tcPr>
            <w:tcW w:w="1139" w:type="dxa"/>
            <w:tcMar>
              <w:top w:w="50" w:type="dxa"/>
              <w:left w:w="100" w:type="dxa"/>
            </w:tcMar>
            <w:vAlign w:val="center"/>
          </w:tcPr>
          <w:p w14:paraId="58B61E74" w14:textId="77777777" w:rsidR="00725654" w:rsidRDefault="00725654" w:rsidP="00F27A98">
            <w:pPr>
              <w:spacing w:after="0"/>
              <w:ind w:left="135"/>
            </w:pPr>
          </w:p>
        </w:tc>
        <w:tc>
          <w:tcPr>
            <w:tcW w:w="1959" w:type="dxa"/>
            <w:tcMar>
              <w:top w:w="50" w:type="dxa"/>
              <w:left w:w="100" w:type="dxa"/>
            </w:tcMar>
            <w:vAlign w:val="center"/>
          </w:tcPr>
          <w:p w14:paraId="5DBB20EE" w14:textId="77777777" w:rsidR="00725654" w:rsidRDefault="00725654" w:rsidP="00F27A98">
            <w:pPr>
              <w:spacing w:after="0"/>
              <w:ind w:left="135"/>
            </w:pPr>
          </w:p>
        </w:tc>
      </w:tr>
      <w:tr w:rsidR="00725654" w14:paraId="76053478" w14:textId="77777777" w:rsidTr="00F27A98">
        <w:trPr>
          <w:trHeight w:val="144"/>
          <w:tblCellSpacing w:w="20" w:type="nil"/>
        </w:trPr>
        <w:tc>
          <w:tcPr>
            <w:tcW w:w="463" w:type="dxa"/>
            <w:tcMar>
              <w:top w:w="50" w:type="dxa"/>
              <w:left w:w="100" w:type="dxa"/>
            </w:tcMar>
            <w:vAlign w:val="center"/>
          </w:tcPr>
          <w:p w14:paraId="4F43BF7A" w14:textId="77777777" w:rsidR="00725654" w:rsidRDefault="00725654" w:rsidP="00F27A98">
            <w:pPr>
              <w:spacing w:after="0"/>
            </w:pPr>
            <w:r>
              <w:rPr>
                <w:rFonts w:ascii="Times New Roman" w:hAnsi="Times New Roman"/>
                <w:color w:val="000000"/>
                <w:sz w:val="24"/>
              </w:rPr>
              <w:t>96</w:t>
            </w:r>
          </w:p>
        </w:tc>
        <w:tc>
          <w:tcPr>
            <w:tcW w:w="3168" w:type="dxa"/>
            <w:tcMar>
              <w:top w:w="50" w:type="dxa"/>
              <w:left w:w="100" w:type="dxa"/>
            </w:tcMar>
            <w:vAlign w:val="center"/>
          </w:tcPr>
          <w:p w14:paraId="75159ABC"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14:paraId="58DE2252"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CD77FBA" w14:textId="77777777" w:rsidR="00725654" w:rsidRDefault="00725654" w:rsidP="00F27A98">
            <w:pPr>
              <w:spacing w:after="0"/>
              <w:ind w:left="135"/>
              <w:jc w:val="center"/>
            </w:pPr>
          </w:p>
        </w:tc>
        <w:tc>
          <w:tcPr>
            <w:tcW w:w="1611" w:type="dxa"/>
            <w:tcMar>
              <w:top w:w="50" w:type="dxa"/>
              <w:left w:w="100" w:type="dxa"/>
            </w:tcMar>
            <w:vAlign w:val="center"/>
          </w:tcPr>
          <w:p w14:paraId="524BD78A" w14:textId="77777777" w:rsidR="00725654" w:rsidRDefault="00725654" w:rsidP="00F27A98">
            <w:pPr>
              <w:spacing w:after="0"/>
              <w:ind w:left="135"/>
              <w:jc w:val="center"/>
            </w:pPr>
          </w:p>
        </w:tc>
        <w:tc>
          <w:tcPr>
            <w:tcW w:w="1139" w:type="dxa"/>
            <w:tcMar>
              <w:top w:w="50" w:type="dxa"/>
              <w:left w:w="100" w:type="dxa"/>
            </w:tcMar>
            <w:vAlign w:val="center"/>
          </w:tcPr>
          <w:p w14:paraId="4298A239" w14:textId="77777777" w:rsidR="00725654" w:rsidRDefault="00725654" w:rsidP="00F27A98">
            <w:pPr>
              <w:spacing w:after="0"/>
              <w:ind w:left="135"/>
            </w:pPr>
          </w:p>
        </w:tc>
        <w:tc>
          <w:tcPr>
            <w:tcW w:w="1959" w:type="dxa"/>
            <w:tcMar>
              <w:top w:w="50" w:type="dxa"/>
              <w:left w:w="100" w:type="dxa"/>
            </w:tcMar>
            <w:vAlign w:val="center"/>
          </w:tcPr>
          <w:p w14:paraId="74943D6B" w14:textId="77777777" w:rsidR="00725654" w:rsidRDefault="00725654" w:rsidP="00F27A98">
            <w:pPr>
              <w:spacing w:after="0"/>
              <w:ind w:left="135"/>
            </w:pPr>
          </w:p>
        </w:tc>
      </w:tr>
      <w:tr w:rsidR="00725654" w14:paraId="10EB70FC" w14:textId="77777777" w:rsidTr="00F27A98">
        <w:trPr>
          <w:trHeight w:val="144"/>
          <w:tblCellSpacing w:w="20" w:type="nil"/>
        </w:trPr>
        <w:tc>
          <w:tcPr>
            <w:tcW w:w="463" w:type="dxa"/>
            <w:tcMar>
              <w:top w:w="50" w:type="dxa"/>
              <w:left w:w="100" w:type="dxa"/>
            </w:tcMar>
            <w:vAlign w:val="center"/>
          </w:tcPr>
          <w:p w14:paraId="40BAD083" w14:textId="77777777" w:rsidR="00725654" w:rsidRDefault="00725654" w:rsidP="00F27A98">
            <w:pPr>
              <w:spacing w:after="0"/>
            </w:pPr>
            <w:r>
              <w:rPr>
                <w:rFonts w:ascii="Times New Roman" w:hAnsi="Times New Roman"/>
                <w:color w:val="000000"/>
                <w:sz w:val="24"/>
              </w:rPr>
              <w:t>97</w:t>
            </w:r>
          </w:p>
        </w:tc>
        <w:tc>
          <w:tcPr>
            <w:tcW w:w="3168" w:type="dxa"/>
            <w:tcMar>
              <w:top w:w="50" w:type="dxa"/>
              <w:left w:w="100" w:type="dxa"/>
            </w:tcMar>
            <w:vAlign w:val="center"/>
          </w:tcPr>
          <w:p w14:paraId="59DE013D" w14:textId="77777777" w:rsidR="00725654" w:rsidRDefault="00725654" w:rsidP="00F27A98">
            <w:pPr>
              <w:spacing w:after="0"/>
              <w:ind w:left="135"/>
            </w:pPr>
            <w:r w:rsidRPr="004C3AF3">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14:paraId="34E25E39" w14:textId="77777777" w:rsidR="00725654" w:rsidRDefault="00725654" w:rsidP="00F27A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B457B1C" w14:textId="77777777" w:rsidR="00725654" w:rsidRDefault="00725654" w:rsidP="00F27A98">
            <w:pPr>
              <w:spacing w:after="0"/>
              <w:ind w:left="135"/>
              <w:jc w:val="center"/>
            </w:pPr>
          </w:p>
        </w:tc>
        <w:tc>
          <w:tcPr>
            <w:tcW w:w="1611" w:type="dxa"/>
            <w:tcMar>
              <w:top w:w="50" w:type="dxa"/>
              <w:left w:w="100" w:type="dxa"/>
            </w:tcMar>
            <w:vAlign w:val="center"/>
          </w:tcPr>
          <w:p w14:paraId="6390C92C" w14:textId="77777777" w:rsidR="00725654" w:rsidRDefault="00725654" w:rsidP="00F27A98">
            <w:pPr>
              <w:spacing w:after="0"/>
              <w:ind w:left="135"/>
              <w:jc w:val="center"/>
            </w:pPr>
          </w:p>
        </w:tc>
        <w:tc>
          <w:tcPr>
            <w:tcW w:w="1139" w:type="dxa"/>
            <w:tcMar>
              <w:top w:w="50" w:type="dxa"/>
              <w:left w:w="100" w:type="dxa"/>
            </w:tcMar>
            <w:vAlign w:val="center"/>
          </w:tcPr>
          <w:p w14:paraId="44827B52" w14:textId="77777777" w:rsidR="00725654" w:rsidRDefault="00725654" w:rsidP="00F27A98">
            <w:pPr>
              <w:spacing w:after="0"/>
              <w:ind w:left="135"/>
            </w:pPr>
          </w:p>
        </w:tc>
        <w:tc>
          <w:tcPr>
            <w:tcW w:w="1959" w:type="dxa"/>
            <w:tcMar>
              <w:top w:w="50" w:type="dxa"/>
              <w:left w:w="100" w:type="dxa"/>
            </w:tcMar>
            <w:vAlign w:val="center"/>
          </w:tcPr>
          <w:p w14:paraId="5CC1C690" w14:textId="77777777" w:rsidR="00725654" w:rsidRDefault="00725654" w:rsidP="00F27A98">
            <w:pPr>
              <w:spacing w:after="0"/>
              <w:ind w:left="135"/>
            </w:pPr>
          </w:p>
        </w:tc>
      </w:tr>
      <w:tr w:rsidR="00725654" w14:paraId="5F412CBF" w14:textId="77777777" w:rsidTr="00F27A98">
        <w:trPr>
          <w:trHeight w:val="144"/>
          <w:tblCellSpacing w:w="20" w:type="nil"/>
        </w:trPr>
        <w:tc>
          <w:tcPr>
            <w:tcW w:w="463" w:type="dxa"/>
            <w:tcMar>
              <w:top w:w="50" w:type="dxa"/>
              <w:left w:w="100" w:type="dxa"/>
            </w:tcMar>
            <w:vAlign w:val="center"/>
          </w:tcPr>
          <w:p w14:paraId="335A31E3" w14:textId="77777777" w:rsidR="00725654" w:rsidRDefault="00725654" w:rsidP="00F27A98">
            <w:pPr>
              <w:spacing w:after="0"/>
            </w:pPr>
            <w:r>
              <w:rPr>
                <w:rFonts w:ascii="Times New Roman" w:hAnsi="Times New Roman"/>
                <w:color w:val="000000"/>
                <w:sz w:val="24"/>
              </w:rPr>
              <w:t>98</w:t>
            </w:r>
          </w:p>
        </w:tc>
        <w:tc>
          <w:tcPr>
            <w:tcW w:w="3168" w:type="dxa"/>
            <w:tcMar>
              <w:top w:w="50" w:type="dxa"/>
              <w:left w:w="100" w:type="dxa"/>
            </w:tcMar>
            <w:vAlign w:val="center"/>
          </w:tcPr>
          <w:p w14:paraId="2638B01A" w14:textId="77777777" w:rsidR="00725654" w:rsidRDefault="00725654" w:rsidP="00F27A98">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14:paraId="67C898BB" w14:textId="77777777" w:rsidR="00725654" w:rsidRDefault="00725654" w:rsidP="00F27A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5981C1F" w14:textId="77777777" w:rsidR="00725654" w:rsidRDefault="00725654" w:rsidP="00F27A98">
            <w:pPr>
              <w:spacing w:after="0"/>
              <w:ind w:left="135"/>
              <w:jc w:val="center"/>
            </w:pPr>
          </w:p>
        </w:tc>
        <w:tc>
          <w:tcPr>
            <w:tcW w:w="1611" w:type="dxa"/>
            <w:tcMar>
              <w:top w:w="50" w:type="dxa"/>
              <w:left w:w="100" w:type="dxa"/>
            </w:tcMar>
            <w:vAlign w:val="center"/>
          </w:tcPr>
          <w:p w14:paraId="077B911B" w14:textId="77777777" w:rsidR="00725654" w:rsidRDefault="00725654" w:rsidP="00F27A98">
            <w:pPr>
              <w:spacing w:after="0"/>
              <w:ind w:left="135"/>
              <w:jc w:val="center"/>
            </w:pPr>
          </w:p>
        </w:tc>
        <w:tc>
          <w:tcPr>
            <w:tcW w:w="1139" w:type="dxa"/>
            <w:tcMar>
              <w:top w:w="50" w:type="dxa"/>
              <w:left w:w="100" w:type="dxa"/>
            </w:tcMar>
            <w:vAlign w:val="center"/>
          </w:tcPr>
          <w:p w14:paraId="2A7A62FF" w14:textId="77777777" w:rsidR="00725654" w:rsidRDefault="00725654" w:rsidP="00F27A98">
            <w:pPr>
              <w:spacing w:after="0"/>
              <w:ind w:left="135"/>
            </w:pPr>
          </w:p>
        </w:tc>
        <w:tc>
          <w:tcPr>
            <w:tcW w:w="1959" w:type="dxa"/>
            <w:tcMar>
              <w:top w:w="50" w:type="dxa"/>
              <w:left w:w="100" w:type="dxa"/>
            </w:tcMar>
            <w:vAlign w:val="center"/>
          </w:tcPr>
          <w:p w14:paraId="34348E3B" w14:textId="77777777" w:rsidR="00725654" w:rsidRDefault="00725654" w:rsidP="00F27A98">
            <w:pPr>
              <w:spacing w:after="0"/>
              <w:ind w:left="135"/>
            </w:pPr>
          </w:p>
        </w:tc>
      </w:tr>
      <w:tr w:rsidR="00725654" w14:paraId="7B1BE303" w14:textId="77777777" w:rsidTr="00F27A98">
        <w:trPr>
          <w:trHeight w:val="144"/>
          <w:tblCellSpacing w:w="20" w:type="nil"/>
        </w:trPr>
        <w:tc>
          <w:tcPr>
            <w:tcW w:w="463" w:type="dxa"/>
            <w:tcMar>
              <w:top w:w="50" w:type="dxa"/>
              <w:left w:w="100" w:type="dxa"/>
            </w:tcMar>
            <w:vAlign w:val="center"/>
          </w:tcPr>
          <w:p w14:paraId="625E87E2" w14:textId="77777777" w:rsidR="00725654" w:rsidRDefault="00725654" w:rsidP="00F27A98">
            <w:pPr>
              <w:spacing w:after="0"/>
            </w:pPr>
            <w:r>
              <w:rPr>
                <w:rFonts w:ascii="Times New Roman" w:hAnsi="Times New Roman"/>
                <w:color w:val="000000"/>
                <w:sz w:val="24"/>
              </w:rPr>
              <w:t>99</w:t>
            </w:r>
          </w:p>
        </w:tc>
        <w:tc>
          <w:tcPr>
            <w:tcW w:w="3168" w:type="dxa"/>
            <w:tcMar>
              <w:top w:w="50" w:type="dxa"/>
              <w:left w:w="100" w:type="dxa"/>
            </w:tcMar>
            <w:vAlign w:val="center"/>
          </w:tcPr>
          <w:p w14:paraId="5F8FC38A"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14:paraId="294D6831"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9A2D839" w14:textId="77777777" w:rsidR="00725654" w:rsidRDefault="00725654" w:rsidP="00F27A98">
            <w:pPr>
              <w:spacing w:after="0"/>
              <w:ind w:left="135"/>
              <w:jc w:val="center"/>
            </w:pPr>
          </w:p>
        </w:tc>
        <w:tc>
          <w:tcPr>
            <w:tcW w:w="1611" w:type="dxa"/>
            <w:tcMar>
              <w:top w:w="50" w:type="dxa"/>
              <w:left w:w="100" w:type="dxa"/>
            </w:tcMar>
            <w:vAlign w:val="center"/>
          </w:tcPr>
          <w:p w14:paraId="174DD3EF" w14:textId="77777777" w:rsidR="00725654" w:rsidRDefault="00725654" w:rsidP="00F27A98">
            <w:pPr>
              <w:spacing w:after="0"/>
              <w:ind w:left="135"/>
              <w:jc w:val="center"/>
            </w:pPr>
          </w:p>
        </w:tc>
        <w:tc>
          <w:tcPr>
            <w:tcW w:w="1139" w:type="dxa"/>
            <w:tcMar>
              <w:top w:w="50" w:type="dxa"/>
              <w:left w:w="100" w:type="dxa"/>
            </w:tcMar>
            <w:vAlign w:val="center"/>
          </w:tcPr>
          <w:p w14:paraId="1FC82768" w14:textId="77777777" w:rsidR="00725654" w:rsidRDefault="00725654" w:rsidP="00F27A98">
            <w:pPr>
              <w:spacing w:after="0"/>
              <w:ind w:left="135"/>
            </w:pPr>
          </w:p>
        </w:tc>
        <w:tc>
          <w:tcPr>
            <w:tcW w:w="1959" w:type="dxa"/>
            <w:tcMar>
              <w:top w:w="50" w:type="dxa"/>
              <w:left w:w="100" w:type="dxa"/>
            </w:tcMar>
            <w:vAlign w:val="center"/>
          </w:tcPr>
          <w:p w14:paraId="5C9C815E" w14:textId="77777777" w:rsidR="00725654" w:rsidRDefault="00725654" w:rsidP="00F27A98">
            <w:pPr>
              <w:spacing w:after="0"/>
              <w:ind w:left="135"/>
            </w:pPr>
          </w:p>
        </w:tc>
      </w:tr>
      <w:tr w:rsidR="00725654" w14:paraId="79875301" w14:textId="77777777" w:rsidTr="00F27A98">
        <w:trPr>
          <w:trHeight w:val="144"/>
          <w:tblCellSpacing w:w="20" w:type="nil"/>
        </w:trPr>
        <w:tc>
          <w:tcPr>
            <w:tcW w:w="463" w:type="dxa"/>
            <w:tcMar>
              <w:top w:w="50" w:type="dxa"/>
              <w:left w:w="100" w:type="dxa"/>
            </w:tcMar>
            <w:vAlign w:val="center"/>
          </w:tcPr>
          <w:p w14:paraId="77E0F18F" w14:textId="77777777" w:rsidR="00725654" w:rsidRDefault="00725654" w:rsidP="00F27A98">
            <w:pPr>
              <w:spacing w:after="0"/>
            </w:pPr>
            <w:r>
              <w:rPr>
                <w:rFonts w:ascii="Times New Roman" w:hAnsi="Times New Roman"/>
                <w:color w:val="000000"/>
                <w:sz w:val="24"/>
              </w:rPr>
              <w:t>100</w:t>
            </w:r>
          </w:p>
        </w:tc>
        <w:tc>
          <w:tcPr>
            <w:tcW w:w="3168" w:type="dxa"/>
            <w:tcMar>
              <w:top w:w="50" w:type="dxa"/>
              <w:left w:w="100" w:type="dxa"/>
            </w:tcMar>
            <w:vAlign w:val="center"/>
          </w:tcPr>
          <w:p w14:paraId="0B9FE460"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14:paraId="1009003C"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45AAA9B" w14:textId="77777777" w:rsidR="00725654" w:rsidRDefault="00725654" w:rsidP="00F27A98">
            <w:pPr>
              <w:spacing w:after="0"/>
              <w:ind w:left="135"/>
              <w:jc w:val="center"/>
            </w:pPr>
          </w:p>
        </w:tc>
        <w:tc>
          <w:tcPr>
            <w:tcW w:w="1611" w:type="dxa"/>
            <w:tcMar>
              <w:top w:w="50" w:type="dxa"/>
              <w:left w:w="100" w:type="dxa"/>
            </w:tcMar>
            <w:vAlign w:val="center"/>
          </w:tcPr>
          <w:p w14:paraId="654FC79C" w14:textId="77777777" w:rsidR="00725654" w:rsidRDefault="00725654" w:rsidP="00F27A98">
            <w:pPr>
              <w:spacing w:after="0"/>
              <w:ind w:left="135"/>
              <w:jc w:val="center"/>
            </w:pPr>
          </w:p>
        </w:tc>
        <w:tc>
          <w:tcPr>
            <w:tcW w:w="1139" w:type="dxa"/>
            <w:tcMar>
              <w:top w:w="50" w:type="dxa"/>
              <w:left w:w="100" w:type="dxa"/>
            </w:tcMar>
            <w:vAlign w:val="center"/>
          </w:tcPr>
          <w:p w14:paraId="40A99A91" w14:textId="77777777" w:rsidR="00725654" w:rsidRDefault="00725654" w:rsidP="00F27A98">
            <w:pPr>
              <w:spacing w:after="0"/>
              <w:ind w:left="135"/>
            </w:pPr>
          </w:p>
        </w:tc>
        <w:tc>
          <w:tcPr>
            <w:tcW w:w="1959" w:type="dxa"/>
            <w:tcMar>
              <w:top w:w="50" w:type="dxa"/>
              <w:left w:w="100" w:type="dxa"/>
            </w:tcMar>
            <w:vAlign w:val="center"/>
          </w:tcPr>
          <w:p w14:paraId="459B7FEC" w14:textId="77777777" w:rsidR="00725654" w:rsidRDefault="00725654" w:rsidP="00F27A98">
            <w:pPr>
              <w:spacing w:after="0"/>
              <w:ind w:left="135"/>
            </w:pPr>
          </w:p>
        </w:tc>
      </w:tr>
      <w:tr w:rsidR="00725654" w14:paraId="3C9251BF" w14:textId="77777777" w:rsidTr="00F27A98">
        <w:trPr>
          <w:trHeight w:val="144"/>
          <w:tblCellSpacing w:w="20" w:type="nil"/>
        </w:trPr>
        <w:tc>
          <w:tcPr>
            <w:tcW w:w="463" w:type="dxa"/>
            <w:tcMar>
              <w:top w:w="50" w:type="dxa"/>
              <w:left w:w="100" w:type="dxa"/>
            </w:tcMar>
            <w:vAlign w:val="center"/>
          </w:tcPr>
          <w:p w14:paraId="57883823" w14:textId="77777777" w:rsidR="00725654" w:rsidRDefault="00725654" w:rsidP="00F27A98">
            <w:pPr>
              <w:spacing w:after="0"/>
            </w:pPr>
            <w:r>
              <w:rPr>
                <w:rFonts w:ascii="Times New Roman" w:hAnsi="Times New Roman"/>
                <w:color w:val="000000"/>
                <w:sz w:val="24"/>
              </w:rPr>
              <w:t>101</w:t>
            </w:r>
          </w:p>
        </w:tc>
        <w:tc>
          <w:tcPr>
            <w:tcW w:w="3168" w:type="dxa"/>
            <w:tcMar>
              <w:top w:w="50" w:type="dxa"/>
              <w:left w:w="100" w:type="dxa"/>
            </w:tcMar>
            <w:vAlign w:val="center"/>
          </w:tcPr>
          <w:p w14:paraId="1FDE6A69"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14:paraId="32A513DD"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1F7D756" w14:textId="77777777" w:rsidR="00725654" w:rsidRDefault="00725654" w:rsidP="00F27A98">
            <w:pPr>
              <w:spacing w:after="0"/>
              <w:ind w:left="135"/>
              <w:jc w:val="center"/>
            </w:pPr>
          </w:p>
        </w:tc>
        <w:tc>
          <w:tcPr>
            <w:tcW w:w="1611" w:type="dxa"/>
            <w:tcMar>
              <w:top w:w="50" w:type="dxa"/>
              <w:left w:w="100" w:type="dxa"/>
            </w:tcMar>
            <w:vAlign w:val="center"/>
          </w:tcPr>
          <w:p w14:paraId="1C0CADC0" w14:textId="77777777" w:rsidR="00725654" w:rsidRDefault="00725654" w:rsidP="00F27A98">
            <w:pPr>
              <w:spacing w:after="0"/>
              <w:ind w:left="135"/>
              <w:jc w:val="center"/>
            </w:pPr>
          </w:p>
        </w:tc>
        <w:tc>
          <w:tcPr>
            <w:tcW w:w="1139" w:type="dxa"/>
            <w:tcMar>
              <w:top w:w="50" w:type="dxa"/>
              <w:left w:w="100" w:type="dxa"/>
            </w:tcMar>
            <w:vAlign w:val="center"/>
          </w:tcPr>
          <w:p w14:paraId="2D725860" w14:textId="77777777" w:rsidR="00725654" w:rsidRDefault="00725654" w:rsidP="00F27A98">
            <w:pPr>
              <w:spacing w:after="0"/>
              <w:ind w:left="135"/>
            </w:pPr>
          </w:p>
        </w:tc>
        <w:tc>
          <w:tcPr>
            <w:tcW w:w="1959" w:type="dxa"/>
            <w:tcMar>
              <w:top w:w="50" w:type="dxa"/>
              <w:left w:w="100" w:type="dxa"/>
            </w:tcMar>
            <w:vAlign w:val="center"/>
          </w:tcPr>
          <w:p w14:paraId="16B51925" w14:textId="77777777" w:rsidR="00725654" w:rsidRDefault="00725654" w:rsidP="00F27A98">
            <w:pPr>
              <w:spacing w:after="0"/>
              <w:ind w:left="135"/>
            </w:pPr>
          </w:p>
        </w:tc>
      </w:tr>
      <w:tr w:rsidR="00725654" w14:paraId="5C0CCB14" w14:textId="77777777" w:rsidTr="00F27A98">
        <w:trPr>
          <w:trHeight w:val="144"/>
          <w:tblCellSpacing w:w="20" w:type="nil"/>
        </w:trPr>
        <w:tc>
          <w:tcPr>
            <w:tcW w:w="463" w:type="dxa"/>
            <w:tcMar>
              <w:top w:w="50" w:type="dxa"/>
              <w:left w:w="100" w:type="dxa"/>
            </w:tcMar>
            <w:vAlign w:val="center"/>
          </w:tcPr>
          <w:p w14:paraId="5456D3CB" w14:textId="77777777" w:rsidR="00725654" w:rsidRDefault="00725654" w:rsidP="00F27A98">
            <w:pPr>
              <w:spacing w:after="0"/>
            </w:pPr>
            <w:r>
              <w:rPr>
                <w:rFonts w:ascii="Times New Roman" w:hAnsi="Times New Roman"/>
                <w:color w:val="000000"/>
                <w:sz w:val="24"/>
              </w:rPr>
              <w:t>102</w:t>
            </w:r>
          </w:p>
        </w:tc>
        <w:tc>
          <w:tcPr>
            <w:tcW w:w="3168" w:type="dxa"/>
            <w:tcMar>
              <w:top w:w="50" w:type="dxa"/>
              <w:left w:w="100" w:type="dxa"/>
            </w:tcMar>
            <w:vAlign w:val="center"/>
          </w:tcPr>
          <w:p w14:paraId="2207F08F"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14:paraId="25A46150"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E35F8DB" w14:textId="77777777" w:rsidR="00725654" w:rsidRDefault="00725654" w:rsidP="00F27A98">
            <w:pPr>
              <w:spacing w:after="0"/>
              <w:ind w:left="135"/>
              <w:jc w:val="center"/>
            </w:pPr>
          </w:p>
        </w:tc>
        <w:tc>
          <w:tcPr>
            <w:tcW w:w="1611" w:type="dxa"/>
            <w:tcMar>
              <w:top w:w="50" w:type="dxa"/>
              <w:left w:w="100" w:type="dxa"/>
            </w:tcMar>
            <w:vAlign w:val="center"/>
          </w:tcPr>
          <w:p w14:paraId="6798A546" w14:textId="77777777" w:rsidR="00725654" w:rsidRDefault="00725654" w:rsidP="00F27A98">
            <w:pPr>
              <w:spacing w:after="0"/>
              <w:ind w:left="135"/>
              <w:jc w:val="center"/>
            </w:pPr>
          </w:p>
        </w:tc>
        <w:tc>
          <w:tcPr>
            <w:tcW w:w="1139" w:type="dxa"/>
            <w:tcMar>
              <w:top w:w="50" w:type="dxa"/>
              <w:left w:w="100" w:type="dxa"/>
            </w:tcMar>
            <w:vAlign w:val="center"/>
          </w:tcPr>
          <w:p w14:paraId="660965B7" w14:textId="77777777" w:rsidR="00725654" w:rsidRDefault="00725654" w:rsidP="00F27A98">
            <w:pPr>
              <w:spacing w:after="0"/>
              <w:ind w:left="135"/>
            </w:pPr>
          </w:p>
        </w:tc>
        <w:tc>
          <w:tcPr>
            <w:tcW w:w="1959" w:type="dxa"/>
            <w:tcMar>
              <w:top w:w="50" w:type="dxa"/>
              <w:left w:w="100" w:type="dxa"/>
            </w:tcMar>
            <w:vAlign w:val="center"/>
          </w:tcPr>
          <w:p w14:paraId="118FFDEB" w14:textId="77777777" w:rsidR="00725654" w:rsidRDefault="00725654" w:rsidP="00F27A98">
            <w:pPr>
              <w:spacing w:after="0"/>
              <w:ind w:left="135"/>
            </w:pPr>
          </w:p>
        </w:tc>
      </w:tr>
      <w:tr w:rsidR="00725654" w14:paraId="79C44495" w14:textId="77777777" w:rsidTr="00F27A98">
        <w:trPr>
          <w:trHeight w:val="144"/>
          <w:tblCellSpacing w:w="20" w:type="nil"/>
        </w:trPr>
        <w:tc>
          <w:tcPr>
            <w:tcW w:w="463" w:type="dxa"/>
            <w:tcMar>
              <w:top w:w="50" w:type="dxa"/>
              <w:left w:w="100" w:type="dxa"/>
            </w:tcMar>
            <w:vAlign w:val="center"/>
          </w:tcPr>
          <w:p w14:paraId="71D7ACA2" w14:textId="77777777" w:rsidR="00725654" w:rsidRDefault="00725654" w:rsidP="00F27A98">
            <w:pPr>
              <w:spacing w:after="0"/>
            </w:pPr>
            <w:r>
              <w:rPr>
                <w:rFonts w:ascii="Times New Roman" w:hAnsi="Times New Roman"/>
                <w:color w:val="000000"/>
                <w:sz w:val="24"/>
              </w:rPr>
              <w:t>103</w:t>
            </w:r>
          </w:p>
        </w:tc>
        <w:tc>
          <w:tcPr>
            <w:tcW w:w="3168" w:type="dxa"/>
            <w:tcMar>
              <w:top w:w="50" w:type="dxa"/>
              <w:left w:w="100" w:type="dxa"/>
            </w:tcMar>
            <w:vAlign w:val="center"/>
          </w:tcPr>
          <w:p w14:paraId="7A06B20B"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14:paraId="6DE93F1D"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82723C3" w14:textId="77777777" w:rsidR="00725654" w:rsidRDefault="00725654" w:rsidP="00F27A98">
            <w:pPr>
              <w:spacing w:after="0"/>
              <w:ind w:left="135"/>
              <w:jc w:val="center"/>
            </w:pPr>
          </w:p>
        </w:tc>
        <w:tc>
          <w:tcPr>
            <w:tcW w:w="1611" w:type="dxa"/>
            <w:tcMar>
              <w:top w:w="50" w:type="dxa"/>
              <w:left w:w="100" w:type="dxa"/>
            </w:tcMar>
            <w:vAlign w:val="center"/>
          </w:tcPr>
          <w:p w14:paraId="0093BCCC" w14:textId="77777777" w:rsidR="00725654" w:rsidRDefault="00725654" w:rsidP="00F27A98">
            <w:pPr>
              <w:spacing w:after="0"/>
              <w:ind w:left="135"/>
              <w:jc w:val="center"/>
            </w:pPr>
          </w:p>
        </w:tc>
        <w:tc>
          <w:tcPr>
            <w:tcW w:w="1139" w:type="dxa"/>
            <w:tcMar>
              <w:top w:w="50" w:type="dxa"/>
              <w:left w:w="100" w:type="dxa"/>
            </w:tcMar>
            <w:vAlign w:val="center"/>
          </w:tcPr>
          <w:p w14:paraId="3EBE8021" w14:textId="77777777" w:rsidR="00725654" w:rsidRDefault="00725654" w:rsidP="00F27A98">
            <w:pPr>
              <w:spacing w:after="0"/>
              <w:ind w:left="135"/>
            </w:pPr>
          </w:p>
        </w:tc>
        <w:tc>
          <w:tcPr>
            <w:tcW w:w="1959" w:type="dxa"/>
            <w:tcMar>
              <w:top w:w="50" w:type="dxa"/>
              <w:left w:w="100" w:type="dxa"/>
            </w:tcMar>
            <w:vAlign w:val="center"/>
          </w:tcPr>
          <w:p w14:paraId="2D46374D" w14:textId="77777777" w:rsidR="00725654" w:rsidRDefault="00725654" w:rsidP="00F27A98">
            <w:pPr>
              <w:spacing w:after="0"/>
              <w:ind w:left="135"/>
            </w:pPr>
          </w:p>
        </w:tc>
      </w:tr>
      <w:tr w:rsidR="00725654" w14:paraId="58DEDDBC" w14:textId="77777777" w:rsidTr="00F27A98">
        <w:trPr>
          <w:trHeight w:val="144"/>
          <w:tblCellSpacing w:w="20" w:type="nil"/>
        </w:trPr>
        <w:tc>
          <w:tcPr>
            <w:tcW w:w="463" w:type="dxa"/>
            <w:tcMar>
              <w:top w:w="50" w:type="dxa"/>
              <w:left w:w="100" w:type="dxa"/>
            </w:tcMar>
            <w:vAlign w:val="center"/>
          </w:tcPr>
          <w:p w14:paraId="7988107F" w14:textId="77777777" w:rsidR="00725654" w:rsidRDefault="00725654" w:rsidP="00F27A98">
            <w:pPr>
              <w:spacing w:after="0"/>
            </w:pPr>
            <w:r>
              <w:rPr>
                <w:rFonts w:ascii="Times New Roman" w:hAnsi="Times New Roman"/>
                <w:color w:val="000000"/>
                <w:sz w:val="24"/>
              </w:rPr>
              <w:lastRenderedPageBreak/>
              <w:t>104</w:t>
            </w:r>
          </w:p>
        </w:tc>
        <w:tc>
          <w:tcPr>
            <w:tcW w:w="3168" w:type="dxa"/>
            <w:tcMar>
              <w:top w:w="50" w:type="dxa"/>
              <w:left w:w="100" w:type="dxa"/>
            </w:tcMar>
            <w:vAlign w:val="center"/>
          </w:tcPr>
          <w:p w14:paraId="73EDC874"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14:paraId="042FEEC6"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DE7D34F" w14:textId="77777777" w:rsidR="00725654" w:rsidRDefault="00725654" w:rsidP="00F27A98">
            <w:pPr>
              <w:spacing w:after="0"/>
              <w:ind w:left="135"/>
              <w:jc w:val="center"/>
            </w:pPr>
          </w:p>
        </w:tc>
        <w:tc>
          <w:tcPr>
            <w:tcW w:w="1611" w:type="dxa"/>
            <w:tcMar>
              <w:top w:w="50" w:type="dxa"/>
              <w:left w:w="100" w:type="dxa"/>
            </w:tcMar>
            <w:vAlign w:val="center"/>
          </w:tcPr>
          <w:p w14:paraId="01A24C14" w14:textId="77777777" w:rsidR="00725654" w:rsidRDefault="00725654" w:rsidP="00F27A98">
            <w:pPr>
              <w:spacing w:after="0"/>
              <w:ind w:left="135"/>
              <w:jc w:val="center"/>
            </w:pPr>
          </w:p>
        </w:tc>
        <w:tc>
          <w:tcPr>
            <w:tcW w:w="1139" w:type="dxa"/>
            <w:tcMar>
              <w:top w:w="50" w:type="dxa"/>
              <w:left w:w="100" w:type="dxa"/>
            </w:tcMar>
            <w:vAlign w:val="center"/>
          </w:tcPr>
          <w:p w14:paraId="4A4D4E97" w14:textId="77777777" w:rsidR="00725654" w:rsidRDefault="00725654" w:rsidP="00F27A98">
            <w:pPr>
              <w:spacing w:after="0"/>
              <w:ind w:left="135"/>
            </w:pPr>
          </w:p>
        </w:tc>
        <w:tc>
          <w:tcPr>
            <w:tcW w:w="1959" w:type="dxa"/>
            <w:tcMar>
              <w:top w:w="50" w:type="dxa"/>
              <w:left w:w="100" w:type="dxa"/>
            </w:tcMar>
            <w:vAlign w:val="center"/>
          </w:tcPr>
          <w:p w14:paraId="12CCE0F5" w14:textId="77777777" w:rsidR="00725654" w:rsidRDefault="00725654" w:rsidP="00F27A98">
            <w:pPr>
              <w:spacing w:after="0"/>
              <w:ind w:left="135"/>
            </w:pPr>
          </w:p>
        </w:tc>
      </w:tr>
      <w:tr w:rsidR="00725654" w14:paraId="1CD21BA3" w14:textId="77777777" w:rsidTr="00F27A98">
        <w:trPr>
          <w:trHeight w:val="144"/>
          <w:tblCellSpacing w:w="20" w:type="nil"/>
        </w:trPr>
        <w:tc>
          <w:tcPr>
            <w:tcW w:w="463" w:type="dxa"/>
            <w:tcMar>
              <w:top w:w="50" w:type="dxa"/>
              <w:left w:w="100" w:type="dxa"/>
            </w:tcMar>
            <w:vAlign w:val="center"/>
          </w:tcPr>
          <w:p w14:paraId="78ED611E" w14:textId="77777777" w:rsidR="00725654" w:rsidRDefault="00725654" w:rsidP="00F27A98">
            <w:pPr>
              <w:spacing w:after="0"/>
            </w:pPr>
            <w:r>
              <w:rPr>
                <w:rFonts w:ascii="Times New Roman" w:hAnsi="Times New Roman"/>
                <w:color w:val="000000"/>
                <w:sz w:val="24"/>
              </w:rPr>
              <w:t>105</w:t>
            </w:r>
          </w:p>
        </w:tc>
        <w:tc>
          <w:tcPr>
            <w:tcW w:w="3168" w:type="dxa"/>
            <w:tcMar>
              <w:top w:w="50" w:type="dxa"/>
              <w:left w:w="100" w:type="dxa"/>
            </w:tcMar>
            <w:vAlign w:val="center"/>
          </w:tcPr>
          <w:p w14:paraId="45B3A459"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14:paraId="17B4CC44"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E0D0FB1" w14:textId="77777777" w:rsidR="00725654" w:rsidRDefault="00725654" w:rsidP="00F27A98">
            <w:pPr>
              <w:spacing w:after="0"/>
              <w:ind w:left="135"/>
              <w:jc w:val="center"/>
            </w:pPr>
          </w:p>
        </w:tc>
        <w:tc>
          <w:tcPr>
            <w:tcW w:w="1611" w:type="dxa"/>
            <w:tcMar>
              <w:top w:w="50" w:type="dxa"/>
              <w:left w:w="100" w:type="dxa"/>
            </w:tcMar>
            <w:vAlign w:val="center"/>
          </w:tcPr>
          <w:p w14:paraId="261FBB9D" w14:textId="77777777" w:rsidR="00725654" w:rsidRDefault="00725654" w:rsidP="00F27A98">
            <w:pPr>
              <w:spacing w:after="0"/>
              <w:ind w:left="135"/>
              <w:jc w:val="center"/>
            </w:pPr>
          </w:p>
        </w:tc>
        <w:tc>
          <w:tcPr>
            <w:tcW w:w="1139" w:type="dxa"/>
            <w:tcMar>
              <w:top w:w="50" w:type="dxa"/>
              <w:left w:w="100" w:type="dxa"/>
            </w:tcMar>
            <w:vAlign w:val="center"/>
          </w:tcPr>
          <w:p w14:paraId="2A6D465C" w14:textId="77777777" w:rsidR="00725654" w:rsidRDefault="00725654" w:rsidP="00F27A98">
            <w:pPr>
              <w:spacing w:after="0"/>
              <w:ind w:left="135"/>
            </w:pPr>
          </w:p>
        </w:tc>
        <w:tc>
          <w:tcPr>
            <w:tcW w:w="1959" w:type="dxa"/>
            <w:tcMar>
              <w:top w:w="50" w:type="dxa"/>
              <w:left w:w="100" w:type="dxa"/>
            </w:tcMar>
            <w:vAlign w:val="center"/>
          </w:tcPr>
          <w:p w14:paraId="3D310679" w14:textId="77777777" w:rsidR="00725654" w:rsidRDefault="00725654" w:rsidP="00F27A98">
            <w:pPr>
              <w:spacing w:after="0"/>
              <w:ind w:left="135"/>
            </w:pPr>
          </w:p>
        </w:tc>
      </w:tr>
      <w:tr w:rsidR="00725654" w14:paraId="20D185EF" w14:textId="77777777" w:rsidTr="00F27A98">
        <w:trPr>
          <w:trHeight w:val="144"/>
          <w:tblCellSpacing w:w="20" w:type="nil"/>
        </w:trPr>
        <w:tc>
          <w:tcPr>
            <w:tcW w:w="463" w:type="dxa"/>
            <w:tcMar>
              <w:top w:w="50" w:type="dxa"/>
              <w:left w:w="100" w:type="dxa"/>
            </w:tcMar>
            <w:vAlign w:val="center"/>
          </w:tcPr>
          <w:p w14:paraId="437B0139" w14:textId="77777777" w:rsidR="00725654" w:rsidRDefault="00725654" w:rsidP="00F27A98">
            <w:pPr>
              <w:spacing w:after="0"/>
            </w:pPr>
            <w:r>
              <w:rPr>
                <w:rFonts w:ascii="Times New Roman" w:hAnsi="Times New Roman"/>
                <w:color w:val="000000"/>
                <w:sz w:val="24"/>
              </w:rPr>
              <w:t>106</w:t>
            </w:r>
          </w:p>
        </w:tc>
        <w:tc>
          <w:tcPr>
            <w:tcW w:w="3168" w:type="dxa"/>
            <w:tcMar>
              <w:top w:w="50" w:type="dxa"/>
              <w:left w:w="100" w:type="dxa"/>
            </w:tcMar>
            <w:vAlign w:val="center"/>
          </w:tcPr>
          <w:p w14:paraId="60EACCB5"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14:paraId="2ABC3643"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7A8182" w14:textId="77777777" w:rsidR="00725654" w:rsidRDefault="00725654" w:rsidP="00F27A98">
            <w:pPr>
              <w:spacing w:after="0"/>
              <w:ind w:left="135"/>
              <w:jc w:val="center"/>
            </w:pPr>
          </w:p>
        </w:tc>
        <w:tc>
          <w:tcPr>
            <w:tcW w:w="1611" w:type="dxa"/>
            <w:tcMar>
              <w:top w:w="50" w:type="dxa"/>
              <w:left w:w="100" w:type="dxa"/>
            </w:tcMar>
            <w:vAlign w:val="center"/>
          </w:tcPr>
          <w:p w14:paraId="23C7118C" w14:textId="77777777" w:rsidR="00725654" w:rsidRDefault="00725654" w:rsidP="00F27A98">
            <w:pPr>
              <w:spacing w:after="0"/>
              <w:ind w:left="135"/>
              <w:jc w:val="center"/>
            </w:pPr>
          </w:p>
        </w:tc>
        <w:tc>
          <w:tcPr>
            <w:tcW w:w="1139" w:type="dxa"/>
            <w:tcMar>
              <w:top w:w="50" w:type="dxa"/>
              <w:left w:w="100" w:type="dxa"/>
            </w:tcMar>
            <w:vAlign w:val="center"/>
          </w:tcPr>
          <w:p w14:paraId="26F8FFFA" w14:textId="77777777" w:rsidR="00725654" w:rsidRDefault="00725654" w:rsidP="00F27A98">
            <w:pPr>
              <w:spacing w:after="0"/>
              <w:ind w:left="135"/>
            </w:pPr>
          </w:p>
        </w:tc>
        <w:tc>
          <w:tcPr>
            <w:tcW w:w="1959" w:type="dxa"/>
            <w:tcMar>
              <w:top w:w="50" w:type="dxa"/>
              <w:left w:w="100" w:type="dxa"/>
            </w:tcMar>
            <w:vAlign w:val="center"/>
          </w:tcPr>
          <w:p w14:paraId="3980E4AD" w14:textId="77777777" w:rsidR="00725654" w:rsidRDefault="00725654" w:rsidP="00F27A98">
            <w:pPr>
              <w:spacing w:after="0"/>
              <w:ind w:left="135"/>
            </w:pPr>
          </w:p>
        </w:tc>
      </w:tr>
      <w:tr w:rsidR="00725654" w14:paraId="270CE71D" w14:textId="77777777" w:rsidTr="00F27A98">
        <w:trPr>
          <w:trHeight w:val="144"/>
          <w:tblCellSpacing w:w="20" w:type="nil"/>
        </w:trPr>
        <w:tc>
          <w:tcPr>
            <w:tcW w:w="463" w:type="dxa"/>
            <w:tcMar>
              <w:top w:w="50" w:type="dxa"/>
              <w:left w:w="100" w:type="dxa"/>
            </w:tcMar>
            <w:vAlign w:val="center"/>
          </w:tcPr>
          <w:p w14:paraId="210BE76F" w14:textId="77777777" w:rsidR="00725654" w:rsidRDefault="00725654" w:rsidP="00F27A98">
            <w:pPr>
              <w:spacing w:after="0"/>
            </w:pPr>
            <w:r>
              <w:rPr>
                <w:rFonts w:ascii="Times New Roman" w:hAnsi="Times New Roman"/>
                <w:color w:val="000000"/>
                <w:sz w:val="24"/>
              </w:rPr>
              <w:t>107</w:t>
            </w:r>
          </w:p>
        </w:tc>
        <w:tc>
          <w:tcPr>
            <w:tcW w:w="3168" w:type="dxa"/>
            <w:tcMar>
              <w:top w:w="50" w:type="dxa"/>
              <w:left w:w="100" w:type="dxa"/>
            </w:tcMar>
            <w:vAlign w:val="center"/>
          </w:tcPr>
          <w:p w14:paraId="60BA5D59"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14:paraId="689BF8DF"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2A75F2C" w14:textId="77777777" w:rsidR="00725654" w:rsidRDefault="00725654" w:rsidP="00F27A98">
            <w:pPr>
              <w:spacing w:after="0"/>
              <w:ind w:left="135"/>
              <w:jc w:val="center"/>
            </w:pPr>
          </w:p>
        </w:tc>
        <w:tc>
          <w:tcPr>
            <w:tcW w:w="1611" w:type="dxa"/>
            <w:tcMar>
              <w:top w:w="50" w:type="dxa"/>
              <w:left w:w="100" w:type="dxa"/>
            </w:tcMar>
            <w:vAlign w:val="center"/>
          </w:tcPr>
          <w:p w14:paraId="29FB04DC" w14:textId="77777777" w:rsidR="00725654" w:rsidRDefault="00725654" w:rsidP="00F27A98">
            <w:pPr>
              <w:spacing w:after="0"/>
              <w:ind w:left="135"/>
              <w:jc w:val="center"/>
            </w:pPr>
          </w:p>
        </w:tc>
        <w:tc>
          <w:tcPr>
            <w:tcW w:w="1139" w:type="dxa"/>
            <w:tcMar>
              <w:top w:w="50" w:type="dxa"/>
              <w:left w:w="100" w:type="dxa"/>
            </w:tcMar>
            <w:vAlign w:val="center"/>
          </w:tcPr>
          <w:p w14:paraId="1DF638A7" w14:textId="77777777" w:rsidR="00725654" w:rsidRDefault="00725654" w:rsidP="00F27A98">
            <w:pPr>
              <w:spacing w:after="0"/>
              <w:ind w:left="135"/>
            </w:pPr>
          </w:p>
        </w:tc>
        <w:tc>
          <w:tcPr>
            <w:tcW w:w="1959" w:type="dxa"/>
            <w:tcMar>
              <w:top w:w="50" w:type="dxa"/>
              <w:left w:w="100" w:type="dxa"/>
            </w:tcMar>
            <w:vAlign w:val="center"/>
          </w:tcPr>
          <w:p w14:paraId="09E81226" w14:textId="77777777" w:rsidR="00725654" w:rsidRDefault="00725654" w:rsidP="00F27A98">
            <w:pPr>
              <w:spacing w:after="0"/>
              <w:ind w:left="135"/>
            </w:pPr>
          </w:p>
        </w:tc>
      </w:tr>
      <w:tr w:rsidR="00725654" w14:paraId="6F8C28BD" w14:textId="77777777" w:rsidTr="00F27A98">
        <w:trPr>
          <w:trHeight w:val="144"/>
          <w:tblCellSpacing w:w="20" w:type="nil"/>
        </w:trPr>
        <w:tc>
          <w:tcPr>
            <w:tcW w:w="463" w:type="dxa"/>
            <w:tcMar>
              <w:top w:w="50" w:type="dxa"/>
              <w:left w:w="100" w:type="dxa"/>
            </w:tcMar>
            <w:vAlign w:val="center"/>
          </w:tcPr>
          <w:p w14:paraId="350B1CED" w14:textId="77777777" w:rsidR="00725654" w:rsidRDefault="00725654" w:rsidP="00F27A98">
            <w:pPr>
              <w:spacing w:after="0"/>
            </w:pPr>
            <w:r>
              <w:rPr>
                <w:rFonts w:ascii="Times New Roman" w:hAnsi="Times New Roman"/>
                <w:color w:val="000000"/>
                <w:sz w:val="24"/>
              </w:rPr>
              <w:t>108</w:t>
            </w:r>
          </w:p>
        </w:tc>
        <w:tc>
          <w:tcPr>
            <w:tcW w:w="3168" w:type="dxa"/>
            <w:tcMar>
              <w:top w:w="50" w:type="dxa"/>
              <w:left w:w="100" w:type="dxa"/>
            </w:tcMar>
            <w:vAlign w:val="center"/>
          </w:tcPr>
          <w:p w14:paraId="06617E54"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14:paraId="653801E7"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0ADED43" w14:textId="77777777" w:rsidR="00725654" w:rsidRDefault="00725654" w:rsidP="00F27A98">
            <w:pPr>
              <w:spacing w:after="0"/>
              <w:ind w:left="135"/>
              <w:jc w:val="center"/>
            </w:pPr>
          </w:p>
        </w:tc>
        <w:tc>
          <w:tcPr>
            <w:tcW w:w="1611" w:type="dxa"/>
            <w:tcMar>
              <w:top w:w="50" w:type="dxa"/>
              <w:left w:w="100" w:type="dxa"/>
            </w:tcMar>
            <w:vAlign w:val="center"/>
          </w:tcPr>
          <w:p w14:paraId="1B73DDDD" w14:textId="77777777" w:rsidR="00725654" w:rsidRDefault="00725654" w:rsidP="00F27A98">
            <w:pPr>
              <w:spacing w:after="0"/>
              <w:ind w:left="135"/>
              <w:jc w:val="center"/>
            </w:pPr>
          </w:p>
        </w:tc>
        <w:tc>
          <w:tcPr>
            <w:tcW w:w="1139" w:type="dxa"/>
            <w:tcMar>
              <w:top w:w="50" w:type="dxa"/>
              <w:left w:w="100" w:type="dxa"/>
            </w:tcMar>
            <w:vAlign w:val="center"/>
          </w:tcPr>
          <w:p w14:paraId="47131571" w14:textId="77777777" w:rsidR="00725654" w:rsidRDefault="00725654" w:rsidP="00F27A98">
            <w:pPr>
              <w:spacing w:after="0"/>
              <w:ind w:left="135"/>
            </w:pPr>
          </w:p>
        </w:tc>
        <w:tc>
          <w:tcPr>
            <w:tcW w:w="1959" w:type="dxa"/>
            <w:tcMar>
              <w:top w:w="50" w:type="dxa"/>
              <w:left w:w="100" w:type="dxa"/>
            </w:tcMar>
            <w:vAlign w:val="center"/>
          </w:tcPr>
          <w:p w14:paraId="422A65B2" w14:textId="77777777" w:rsidR="00725654" w:rsidRDefault="00725654" w:rsidP="00F27A98">
            <w:pPr>
              <w:spacing w:after="0"/>
              <w:ind w:left="135"/>
            </w:pPr>
          </w:p>
        </w:tc>
      </w:tr>
      <w:tr w:rsidR="00725654" w14:paraId="4769DFB1" w14:textId="77777777" w:rsidTr="00F27A98">
        <w:trPr>
          <w:trHeight w:val="144"/>
          <w:tblCellSpacing w:w="20" w:type="nil"/>
        </w:trPr>
        <w:tc>
          <w:tcPr>
            <w:tcW w:w="463" w:type="dxa"/>
            <w:tcMar>
              <w:top w:w="50" w:type="dxa"/>
              <w:left w:w="100" w:type="dxa"/>
            </w:tcMar>
            <w:vAlign w:val="center"/>
          </w:tcPr>
          <w:p w14:paraId="6F03DB03" w14:textId="77777777" w:rsidR="00725654" w:rsidRDefault="00725654" w:rsidP="00F27A98">
            <w:pPr>
              <w:spacing w:after="0"/>
            </w:pPr>
            <w:r>
              <w:rPr>
                <w:rFonts w:ascii="Times New Roman" w:hAnsi="Times New Roman"/>
                <w:color w:val="000000"/>
                <w:sz w:val="24"/>
              </w:rPr>
              <w:t>109</w:t>
            </w:r>
          </w:p>
        </w:tc>
        <w:tc>
          <w:tcPr>
            <w:tcW w:w="3168" w:type="dxa"/>
            <w:tcMar>
              <w:top w:w="50" w:type="dxa"/>
              <w:left w:w="100" w:type="dxa"/>
            </w:tcMar>
            <w:vAlign w:val="center"/>
          </w:tcPr>
          <w:p w14:paraId="01F5E1C7"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14:paraId="50E3411F"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9461416" w14:textId="77777777" w:rsidR="00725654" w:rsidRDefault="00725654" w:rsidP="00F27A98">
            <w:pPr>
              <w:spacing w:after="0"/>
              <w:ind w:left="135"/>
              <w:jc w:val="center"/>
            </w:pPr>
          </w:p>
        </w:tc>
        <w:tc>
          <w:tcPr>
            <w:tcW w:w="1611" w:type="dxa"/>
            <w:tcMar>
              <w:top w:w="50" w:type="dxa"/>
              <w:left w:w="100" w:type="dxa"/>
            </w:tcMar>
            <w:vAlign w:val="center"/>
          </w:tcPr>
          <w:p w14:paraId="507D67F5" w14:textId="77777777" w:rsidR="00725654" w:rsidRDefault="00725654" w:rsidP="00F27A98">
            <w:pPr>
              <w:spacing w:after="0"/>
              <w:ind w:left="135"/>
              <w:jc w:val="center"/>
            </w:pPr>
          </w:p>
        </w:tc>
        <w:tc>
          <w:tcPr>
            <w:tcW w:w="1139" w:type="dxa"/>
            <w:tcMar>
              <w:top w:w="50" w:type="dxa"/>
              <w:left w:w="100" w:type="dxa"/>
            </w:tcMar>
            <w:vAlign w:val="center"/>
          </w:tcPr>
          <w:p w14:paraId="760A0548" w14:textId="77777777" w:rsidR="00725654" w:rsidRDefault="00725654" w:rsidP="00F27A98">
            <w:pPr>
              <w:spacing w:after="0"/>
              <w:ind w:left="135"/>
            </w:pPr>
          </w:p>
        </w:tc>
        <w:tc>
          <w:tcPr>
            <w:tcW w:w="1959" w:type="dxa"/>
            <w:tcMar>
              <w:top w:w="50" w:type="dxa"/>
              <w:left w:w="100" w:type="dxa"/>
            </w:tcMar>
            <w:vAlign w:val="center"/>
          </w:tcPr>
          <w:p w14:paraId="79798ED8" w14:textId="77777777" w:rsidR="00725654" w:rsidRDefault="00725654" w:rsidP="00F27A98">
            <w:pPr>
              <w:spacing w:after="0"/>
              <w:ind w:left="135"/>
            </w:pPr>
          </w:p>
        </w:tc>
      </w:tr>
      <w:tr w:rsidR="00725654" w14:paraId="4DFFF17F" w14:textId="77777777" w:rsidTr="00F27A98">
        <w:trPr>
          <w:trHeight w:val="144"/>
          <w:tblCellSpacing w:w="20" w:type="nil"/>
        </w:trPr>
        <w:tc>
          <w:tcPr>
            <w:tcW w:w="463" w:type="dxa"/>
            <w:tcMar>
              <w:top w:w="50" w:type="dxa"/>
              <w:left w:w="100" w:type="dxa"/>
            </w:tcMar>
            <w:vAlign w:val="center"/>
          </w:tcPr>
          <w:p w14:paraId="43B76071" w14:textId="77777777" w:rsidR="00725654" w:rsidRDefault="00725654" w:rsidP="00F27A98">
            <w:pPr>
              <w:spacing w:after="0"/>
            </w:pPr>
            <w:r>
              <w:rPr>
                <w:rFonts w:ascii="Times New Roman" w:hAnsi="Times New Roman"/>
                <w:color w:val="000000"/>
                <w:sz w:val="24"/>
              </w:rPr>
              <w:t>110</w:t>
            </w:r>
          </w:p>
        </w:tc>
        <w:tc>
          <w:tcPr>
            <w:tcW w:w="3168" w:type="dxa"/>
            <w:tcMar>
              <w:top w:w="50" w:type="dxa"/>
              <w:left w:w="100" w:type="dxa"/>
            </w:tcMar>
            <w:vAlign w:val="center"/>
          </w:tcPr>
          <w:p w14:paraId="6CFBB267"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14:paraId="0EF81414"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E270414" w14:textId="77777777" w:rsidR="00725654" w:rsidRDefault="00725654" w:rsidP="00F27A98">
            <w:pPr>
              <w:spacing w:after="0"/>
              <w:ind w:left="135"/>
              <w:jc w:val="center"/>
            </w:pPr>
          </w:p>
        </w:tc>
        <w:tc>
          <w:tcPr>
            <w:tcW w:w="1611" w:type="dxa"/>
            <w:tcMar>
              <w:top w:w="50" w:type="dxa"/>
              <w:left w:w="100" w:type="dxa"/>
            </w:tcMar>
            <w:vAlign w:val="center"/>
          </w:tcPr>
          <w:p w14:paraId="19D451AE" w14:textId="77777777" w:rsidR="00725654" w:rsidRDefault="00725654" w:rsidP="00F27A98">
            <w:pPr>
              <w:spacing w:after="0"/>
              <w:ind w:left="135"/>
              <w:jc w:val="center"/>
            </w:pPr>
          </w:p>
        </w:tc>
        <w:tc>
          <w:tcPr>
            <w:tcW w:w="1139" w:type="dxa"/>
            <w:tcMar>
              <w:top w:w="50" w:type="dxa"/>
              <w:left w:w="100" w:type="dxa"/>
            </w:tcMar>
            <w:vAlign w:val="center"/>
          </w:tcPr>
          <w:p w14:paraId="014E2E99" w14:textId="77777777" w:rsidR="00725654" w:rsidRDefault="00725654" w:rsidP="00F27A98">
            <w:pPr>
              <w:spacing w:after="0"/>
              <w:ind w:left="135"/>
            </w:pPr>
          </w:p>
        </w:tc>
        <w:tc>
          <w:tcPr>
            <w:tcW w:w="1959" w:type="dxa"/>
            <w:tcMar>
              <w:top w:w="50" w:type="dxa"/>
              <w:left w:w="100" w:type="dxa"/>
            </w:tcMar>
            <w:vAlign w:val="center"/>
          </w:tcPr>
          <w:p w14:paraId="2F5E4168" w14:textId="77777777" w:rsidR="00725654" w:rsidRDefault="00725654" w:rsidP="00F27A98">
            <w:pPr>
              <w:spacing w:after="0"/>
              <w:ind w:left="135"/>
            </w:pPr>
          </w:p>
        </w:tc>
      </w:tr>
      <w:tr w:rsidR="00725654" w14:paraId="4CCB3F1D" w14:textId="77777777" w:rsidTr="00F27A98">
        <w:trPr>
          <w:trHeight w:val="144"/>
          <w:tblCellSpacing w:w="20" w:type="nil"/>
        </w:trPr>
        <w:tc>
          <w:tcPr>
            <w:tcW w:w="463" w:type="dxa"/>
            <w:tcMar>
              <w:top w:w="50" w:type="dxa"/>
              <w:left w:w="100" w:type="dxa"/>
            </w:tcMar>
            <w:vAlign w:val="center"/>
          </w:tcPr>
          <w:p w14:paraId="6EE07BC0" w14:textId="77777777" w:rsidR="00725654" w:rsidRDefault="00725654" w:rsidP="00F27A98">
            <w:pPr>
              <w:spacing w:after="0"/>
            </w:pPr>
            <w:r>
              <w:rPr>
                <w:rFonts w:ascii="Times New Roman" w:hAnsi="Times New Roman"/>
                <w:color w:val="000000"/>
                <w:sz w:val="24"/>
              </w:rPr>
              <w:t>111</w:t>
            </w:r>
          </w:p>
        </w:tc>
        <w:tc>
          <w:tcPr>
            <w:tcW w:w="3168" w:type="dxa"/>
            <w:tcMar>
              <w:top w:w="50" w:type="dxa"/>
              <w:left w:w="100" w:type="dxa"/>
            </w:tcMar>
            <w:vAlign w:val="center"/>
          </w:tcPr>
          <w:p w14:paraId="34F85868" w14:textId="77777777" w:rsidR="00725654" w:rsidRDefault="00725654" w:rsidP="00F27A98">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14:paraId="366457BD" w14:textId="77777777" w:rsidR="00725654" w:rsidRDefault="00725654" w:rsidP="00F27A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286ABDA" w14:textId="77777777" w:rsidR="00725654" w:rsidRDefault="00725654" w:rsidP="00F27A98">
            <w:pPr>
              <w:spacing w:after="0"/>
              <w:ind w:left="135"/>
              <w:jc w:val="center"/>
            </w:pPr>
          </w:p>
        </w:tc>
        <w:tc>
          <w:tcPr>
            <w:tcW w:w="1611" w:type="dxa"/>
            <w:tcMar>
              <w:top w:w="50" w:type="dxa"/>
              <w:left w:w="100" w:type="dxa"/>
            </w:tcMar>
            <w:vAlign w:val="center"/>
          </w:tcPr>
          <w:p w14:paraId="437B9AE5" w14:textId="77777777" w:rsidR="00725654" w:rsidRDefault="00725654" w:rsidP="00F27A98">
            <w:pPr>
              <w:spacing w:after="0"/>
              <w:ind w:left="135"/>
              <w:jc w:val="center"/>
            </w:pPr>
          </w:p>
        </w:tc>
        <w:tc>
          <w:tcPr>
            <w:tcW w:w="1139" w:type="dxa"/>
            <w:tcMar>
              <w:top w:w="50" w:type="dxa"/>
              <w:left w:w="100" w:type="dxa"/>
            </w:tcMar>
            <w:vAlign w:val="center"/>
          </w:tcPr>
          <w:p w14:paraId="77F20EB7" w14:textId="77777777" w:rsidR="00725654" w:rsidRDefault="00725654" w:rsidP="00F27A98">
            <w:pPr>
              <w:spacing w:after="0"/>
              <w:ind w:left="135"/>
            </w:pPr>
          </w:p>
        </w:tc>
        <w:tc>
          <w:tcPr>
            <w:tcW w:w="1959" w:type="dxa"/>
            <w:tcMar>
              <w:top w:w="50" w:type="dxa"/>
              <w:left w:w="100" w:type="dxa"/>
            </w:tcMar>
            <w:vAlign w:val="center"/>
          </w:tcPr>
          <w:p w14:paraId="1C2B8648" w14:textId="77777777" w:rsidR="00725654" w:rsidRDefault="00725654" w:rsidP="00F27A98">
            <w:pPr>
              <w:spacing w:after="0"/>
              <w:ind w:left="135"/>
            </w:pPr>
          </w:p>
        </w:tc>
      </w:tr>
      <w:tr w:rsidR="00725654" w14:paraId="319F58B0" w14:textId="77777777" w:rsidTr="00F27A98">
        <w:trPr>
          <w:trHeight w:val="144"/>
          <w:tblCellSpacing w:w="20" w:type="nil"/>
        </w:trPr>
        <w:tc>
          <w:tcPr>
            <w:tcW w:w="463" w:type="dxa"/>
            <w:tcMar>
              <w:top w:w="50" w:type="dxa"/>
              <w:left w:w="100" w:type="dxa"/>
            </w:tcMar>
            <w:vAlign w:val="center"/>
          </w:tcPr>
          <w:p w14:paraId="2C4115E6" w14:textId="77777777" w:rsidR="00725654" w:rsidRDefault="00725654" w:rsidP="00F27A98">
            <w:pPr>
              <w:spacing w:after="0"/>
            </w:pPr>
            <w:r>
              <w:rPr>
                <w:rFonts w:ascii="Times New Roman" w:hAnsi="Times New Roman"/>
                <w:color w:val="000000"/>
                <w:sz w:val="24"/>
              </w:rPr>
              <w:t>112</w:t>
            </w:r>
          </w:p>
        </w:tc>
        <w:tc>
          <w:tcPr>
            <w:tcW w:w="3168" w:type="dxa"/>
            <w:tcMar>
              <w:top w:w="50" w:type="dxa"/>
              <w:left w:w="100" w:type="dxa"/>
            </w:tcMar>
            <w:vAlign w:val="center"/>
          </w:tcPr>
          <w:p w14:paraId="57F1F4A4" w14:textId="77777777" w:rsidR="00725654" w:rsidRDefault="00725654" w:rsidP="00F27A98">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14:paraId="78431A7B" w14:textId="77777777" w:rsidR="00725654" w:rsidRDefault="00725654" w:rsidP="00F27A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15BD7E5" w14:textId="77777777" w:rsidR="00725654" w:rsidRDefault="00725654" w:rsidP="00F27A98">
            <w:pPr>
              <w:spacing w:after="0"/>
              <w:ind w:left="135"/>
              <w:jc w:val="center"/>
            </w:pPr>
          </w:p>
        </w:tc>
        <w:tc>
          <w:tcPr>
            <w:tcW w:w="1611" w:type="dxa"/>
            <w:tcMar>
              <w:top w:w="50" w:type="dxa"/>
              <w:left w:w="100" w:type="dxa"/>
            </w:tcMar>
            <w:vAlign w:val="center"/>
          </w:tcPr>
          <w:p w14:paraId="7B7645BA" w14:textId="77777777" w:rsidR="00725654" w:rsidRDefault="00725654" w:rsidP="00F27A98">
            <w:pPr>
              <w:spacing w:after="0"/>
              <w:ind w:left="135"/>
              <w:jc w:val="center"/>
            </w:pPr>
          </w:p>
        </w:tc>
        <w:tc>
          <w:tcPr>
            <w:tcW w:w="1139" w:type="dxa"/>
            <w:tcMar>
              <w:top w:w="50" w:type="dxa"/>
              <w:left w:w="100" w:type="dxa"/>
            </w:tcMar>
            <w:vAlign w:val="center"/>
          </w:tcPr>
          <w:p w14:paraId="035DF319" w14:textId="77777777" w:rsidR="00725654" w:rsidRDefault="00725654" w:rsidP="00F27A98">
            <w:pPr>
              <w:spacing w:after="0"/>
              <w:ind w:left="135"/>
            </w:pPr>
          </w:p>
        </w:tc>
        <w:tc>
          <w:tcPr>
            <w:tcW w:w="1959" w:type="dxa"/>
            <w:tcMar>
              <w:top w:w="50" w:type="dxa"/>
              <w:left w:w="100" w:type="dxa"/>
            </w:tcMar>
            <w:vAlign w:val="center"/>
          </w:tcPr>
          <w:p w14:paraId="4643C9BE" w14:textId="77777777" w:rsidR="00725654" w:rsidRDefault="00725654" w:rsidP="00F27A98">
            <w:pPr>
              <w:spacing w:after="0"/>
              <w:ind w:left="135"/>
            </w:pPr>
          </w:p>
        </w:tc>
      </w:tr>
      <w:tr w:rsidR="00725654" w14:paraId="70365E30" w14:textId="77777777" w:rsidTr="00F27A98">
        <w:trPr>
          <w:trHeight w:val="144"/>
          <w:tblCellSpacing w:w="20" w:type="nil"/>
        </w:trPr>
        <w:tc>
          <w:tcPr>
            <w:tcW w:w="463" w:type="dxa"/>
            <w:tcMar>
              <w:top w:w="50" w:type="dxa"/>
              <w:left w:w="100" w:type="dxa"/>
            </w:tcMar>
            <w:vAlign w:val="center"/>
          </w:tcPr>
          <w:p w14:paraId="491A2989" w14:textId="77777777" w:rsidR="00725654" w:rsidRDefault="00725654" w:rsidP="00F27A98">
            <w:pPr>
              <w:spacing w:after="0"/>
            </w:pPr>
            <w:r>
              <w:rPr>
                <w:rFonts w:ascii="Times New Roman" w:hAnsi="Times New Roman"/>
                <w:color w:val="000000"/>
                <w:sz w:val="24"/>
              </w:rPr>
              <w:t>113</w:t>
            </w:r>
          </w:p>
        </w:tc>
        <w:tc>
          <w:tcPr>
            <w:tcW w:w="3168" w:type="dxa"/>
            <w:tcMar>
              <w:top w:w="50" w:type="dxa"/>
              <w:left w:w="100" w:type="dxa"/>
            </w:tcMar>
            <w:vAlign w:val="center"/>
          </w:tcPr>
          <w:p w14:paraId="0BB83F32"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14:paraId="365D0D26"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ACE362F" w14:textId="77777777" w:rsidR="00725654" w:rsidRDefault="00725654" w:rsidP="00F27A98">
            <w:pPr>
              <w:spacing w:after="0"/>
              <w:ind w:left="135"/>
              <w:jc w:val="center"/>
            </w:pPr>
          </w:p>
        </w:tc>
        <w:tc>
          <w:tcPr>
            <w:tcW w:w="1611" w:type="dxa"/>
            <w:tcMar>
              <w:top w:w="50" w:type="dxa"/>
              <w:left w:w="100" w:type="dxa"/>
            </w:tcMar>
            <w:vAlign w:val="center"/>
          </w:tcPr>
          <w:p w14:paraId="44017893" w14:textId="77777777" w:rsidR="00725654" w:rsidRDefault="00725654" w:rsidP="00F27A98">
            <w:pPr>
              <w:spacing w:after="0"/>
              <w:ind w:left="135"/>
              <w:jc w:val="center"/>
            </w:pPr>
          </w:p>
        </w:tc>
        <w:tc>
          <w:tcPr>
            <w:tcW w:w="1139" w:type="dxa"/>
            <w:tcMar>
              <w:top w:w="50" w:type="dxa"/>
              <w:left w:w="100" w:type="dxa"/>
            </w:tcMar>
            <w:vAlign w:val="center"/>
          </w:tcPr>
          <w:p w14:paraId="077B6E88" w14:textId="77777777" w:rsidR="00725654" w:rsidRDefault="00725654" w:rsidP="00F27A98">
            <w:pPr>
              <w:spacing w:after="0"/>
              <w:ind w:left="135"/>
            </w:pPr>
          </w:p>
        </w:tc>
        <w:tc>
          <w:tcPr>
            <w:tcW w:w="1959" w:type="dxa"/>
            <w:tcMar>
              <w:top w:w="50" w:type="dxa"/>
              <w:left w:w="100" w:type="dxa"/>
            </w:tcMar>
            <w:vAlign w:val="center"/>
          </w:tcPr>
          <w:p w14:paraId="254C03B1" w14:textId="77777777" w:rsidR="00725654" w:rsidRDefault="00725654" w:rsidP="00F27A98">
            <w:pPr>
              <w:spacing w:after="0"/>
              <w:ind w:left="135"/>
            </w:pPr>
          </w:p>
        </w:tc>
      </w:tr>
      <w:tr w:rsidR="00725654" w14:paraId="4EFA2A73" w14:textId="77777777" w:rsidTr="00F27A98">
        <w:trPr>
          <w:trHeight w:val="144"/>
          <w:tblCellSpacing w:w="20" w:type="nil"/>
        </w:trPr>
        <w:tc>
          <w:tcPr>
            <w:tcW w:w="463" w:type="dxa"/>
            <w:tcMar>
              <w:top w:w="50" w:type="dxa"/>
              <w:left w:w="100" w:type="dxa"/>
            </w:tcMar>
            <w:vAlign w:val="center"/>
          </w:tcPr>
          <w:p w14:paraId="70C83CD0" w14:textId="77777777" w:rsidR="00725654" w:rsidRDefault="00725654" w:rsidP="00F27A98">
            <w:pPr>
              <w:spacing w:after="0"/>
            </w:pPr>
            <w:r>
              <w:rPr>
                <w:rFonts w:ascii="Times New Roman" w:hAnsi="Times New Roman"/>
                <w:color w:val="000000"/>
                <w:sz w:val="24"/>
              </w:rPr>
              <w:t>114</w:t>
            </w:r>
          </w:p>
        </w:tc>
        <w:tc>
          <w:tcPr>
            <w:tcW w:w="3168" w:type="dxa"/>
            <w:tcMar>
              <w:top w:w="50" w:type="dxa"/>
              <w:left w:w="100" w:type="dxa"/>
            </w:tcMar>
            <w:vAlign w:val="center"/>
          </w:tcPr>
          <w:p w14:paraId="4CD1EEA0"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14:paraId="2CBC3BBB"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C4C32F9" w14:textId="77777777" w:rsidR="00725654" w:rsidRDefault="00725654" w:rsidP="00F27A98">
            <w:pPr>
              <w:spacing w:after="0"/>
              <w:ind w:left="135"/>
              <w:jc w:val="center"/>
            </w:pPr>
          </w:p>
        </w:tc>
        <w:tc>
          <w:tcPr>
            <w:tcW w:w="1611" w:type="dxa"/>
            <w:tcMar>
              <w:top w:w="50" w:type="dxa"/>
              <w:left w:w="100" w:type="dxa"/>
            </w:tcMar>
            <w:vAlign w:val="center"/>
          </w:tcPr>
          <w:p w14:paraId="224C6395" w14:textId="77777777" w:rsidR="00725654" w:rsidRDefault="00725654" w:rsidP="00F27A98">
            <w:pPr>
              <w:spacing w:after="0"/>
              <w:ind w:left="135"/>
              <w:jc w:val="center"/>
            </w:pPr>
          </w:p>
        </w:tc>
        <w:tc>
          <w:tcPr>
            <w:tcW w:w="1139" w:type="dxa"/>
            <w:tcMar>
              <w:top w:w="50" w:type="dxa"/>
              <w:left w:w="100" w:type="dxa"/>
            </w:tcMar>
            <w:vAlign w:val="center"/>
          </w:tcPr>
          <w:p w14:paraId="67951EE6" w14:textId="77777777" w:rsidR="00725654" w:rsidRDefault="00725654" w:rsidP="00F27A98">
            <w:pPr>
              <w:spacing w:after="0"/>
              <w:ind w:left="135"/>
            </w:pPr>
          </w:p>
        </w:tc>
        <w:tc>
          <w:tcPr>
            <w:tcW w:w="1959" w:type="dxa"/>
            <w:tcMar>
              <w:top w:w="50" w:type="dxa"/>
              <w:left w:w="100" w:type="dxa"/>
            </w:tcMar>
            <w:vAlign w:val="center"/>
          </w:tcPr>
          <w:p w14:paraId="5ECF3A3D" w14:textId="77777777" w:rsidR="00725654" w:rsidRDefault="00725654" w:rsidP="00F27A98">
            <w:pPr>
              <w:spacing w:after="0"/>
              <w:ind w:left="135"/>
            </w:pPr>
          </w:p>
        </w:tc>
      </w:tr>
      <w:tr w:rsidR="00725654" w14:paraId="59A16071" w14:textId="77777777" w:rsidTr="00F27A98">
        <w:trPr>
          <w:trHeight w:val="144"/>
          <w:tblCellSpacing w:w="20" w:type="nil"/>
        </w:trPr>
        <w:tc>
          <w:tcPr>
            <w:tcW w:w="463" w:type="dxa"/>
            <w:tcMar>
              <w:top w:w="50" w:type="dxa"/>
              <w:left w:w="100" w:type="dxa"/>
            </w:tcMar>
            <w:vAlign w:val="center"/>
          </w:tcPr>
          <w:p w14:paraId="6E3B5404" w14:textId="77777777" w:rsidR="00725654" w:rsidRDefault="00725654" w:rsidP="00F27A98">
            <w:pPr>
              <w:spacing w:after="0"/>
            </w:pPr>
            <w:r>
              <w:rPr>
                <w:rFonts w:ascii="Times New Roman" w:hAnsi="Times New Roman"/>
                <w:color w:val="000000"/>
                <w:sz w:val="24"/>
              </w:rPr>
              <w:t>115</w:t>
            </w:r>
          </w:p>
        </w:tc>
        <w:tc>
          <w:tcPr>
            <w:tcW w:w="3168" w:type="dxa"/>
            <w:tcMar>
              <w:top w:w="50" w:type="dxa"/>
              <w:left w:w="100" w:type="dxa"/>
            </w:tcMar>
            <w:vAlign w:val="center"/>
          </w:tcPr>
          <w:p w14:paraId="75132046"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14:paraId="79CA2353"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BA17C5" w14:textId="77777777" w:rsidR="00725654" w:rsidRDefault="00725654" w:rsidP="00F27A98">
            <w:pPr>
              <w:spacing w:after="0"/>
              <w:ind w:left="135"/>
              <w:jc w:val="center"/>
            </w:pPr>
          </w:p>
        </w:tc>
        <w:tc>
          <w:tcPr>
            <w:tcW w:w="1611" w:type="dxa"/>
            <w:tcMar>
              <w:top w:w="50" w:type="dxa"/>
              <w:left w:w="100" w:type="dxa"/>
            </w:tcMar>
            <w:vAlign w:val="center"/>
          </w:tcPr>
          <w:p w14:paraId="302EBAB5" w14:textId="77777777" w:rsidR="00725654" w:rsidRDefault="00725654" w:rsidP="00F27A98">
            <w:pPr>
              <w:spacing w:after="0"/>
              <w:ind w:left="135"/>
              <w:jc w:val="center"/>
            </w:pPr>
          </w:p>
        </w:tc>
        <w:tc>
          <w:tcPr>
            <w:tcW w:w="1139" w:type="dxa"/>
            <w:tcMar>
              <w:top w:w="50" w:type="dxa"/>
              <w:left w:w="100" w:type="dxa"/>
            </w:tcMar>
            <w:vAlign w:val="center"/>
          </w:tcPr>
          <w:p w14:paraId="0BBD78F0" w14:textId="77777777" w:rsidR="00725654" w:rsidRDefault="00725654" w:rsidP="00F27A98">
            <w:pPr>
              <w:spacing w:after="0"/>
              <w:ind w:left="135"/>
            </w:pPr>
          </w:p>
        </w:tc>
        <w:tc>
          <w:tcPr>
            <w:tcW w:w="1959" w:type="dxa"/>
            <w:tcMar>
              <w:top w:w="50" w:type="dxa"/>
              <w:left w:w="100" w:type="dxa"/>
            </w:tcMar>
            <w:vAlign w:val="center"/>
          </w:tcPr>
          <w:p w14:paraId="7ED55817" w14:textId="77777777" w:rsidR="00725654" w:rsidRDefault="00725654" w:rsidP="00F27A98">
            <w:pPr>
              <w:spacing w:after="0"/>
              <w:ind w:left="135"/>
            </w:pPr>
          </w:p>
        </w:tc>
      </w:tr>
      <w:tr w:rsidR="00725654" w14:paraId="02370179" w14:textId="77777777" w:rsidTr="00F27A98">
        <w:trPr>
          <w:trHeight w:val="144"/>
          <w:tblCellSpacing w:w="20" w:type="nil"/>
        </w:trPr>
        <w:tc>
          <w:tcPr>
            <w:tcW w:w="463" w:type="dxa"/>
            <w:tcMar>
              <w:top w:w="50" w:type="dxa"/>
              <w:left w:w="100" w:type="dxa"/>
            </w:tcMar>
            <w:vAlign w:val="center"/>
          </w:tcPr>
          <w:p w14:paraId="1EFDB315" w14:textId="77777777" w:rsidR="00725654" w:rsidRDefault="00725654" w:rsidP="00F27A98">
            <w:pPr>
              <w:spacing w:after="0"/>
            </w:pPr>
            <w:r>
              <w:rPr>
                <w:rFonts w:ascii="Times New Roman" w:hAnsi="Times New Roman"/>
                <w:color w:val="000000"/>
                <w:sz w:val="24"/>
              </w:rPr>
              <w:t>116</w:t>
            </w:r>
          </w:p>
        </w:tc>
        <w:tc>
          <w:tcPr>
            <w:tcW w:w="3168" w:type="dxa"/>
            <w:tcMar>
              <w:top w:w="50" w:type="dxa"/>
              <w:left w:w="100" w:type="dxa"/>
            </w:tcMar>
            <w:vAlign w:val="center"/>
          </w:tcPr>
          <w:p w14:paraId="05CBF2EA" w14:textId="77777777" w:rsidR="00725654" w:rsidRDefault="00725654" w:rsidP="00F27A98">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14:paraId="7C32BD04" w14:textId="77777777" w:rsidR="00725654" w:rsidRDefault="00725654" w:rsidP="00F27A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18A43A1" w14:textId="77777777" w:rsidR="00725654" w:rsidRDefault="00725654" w:rsidP="00F27A98">
            <w:pPr>
              <w:spacing w:after="0"/>
              <w:ind w:left="135"/>
              <w:jc w:val="center"/>
            </w:pPr>
          </w:p>
        </w:tc>
        <w:tc>
          <w:tcPr>
            <w:tcW w:w="1611" w:type="dxa"/>
            <w:tcMar>
              <w:top w:w="50" w:type="dxa"/>
              <w:left w:w="100" w:type="dxa"/>
            </w:tcMar>
            <w:vAlign w:val="center"/>
          </w:tcPr>
          <w:p w14:paraId="70515705" w14:textId="77777777" w:rsidR="00725654" w:rsidRDefault="00725654" w:rsidP="00F27A98">
            <w:pPr>
              <w:spacing w:after="0"/>
              <w:ind w:left="135"/>
              <w:jc w:val="center"/>
            </w:pPr>
          </w:p>
        </w:tc>
        <w:tc>
          <w:tcPr>
            <w:tcW w:w="1139" w:type="dxa"/>
            <w:tcMar>
              <w:top w:w="50" w:type="dxa"/>
              <w:left w:w="100" w:type="dxa"/>
            </w:tcMar>
            <w:vAlign w:val="center"/>
          </w:tcPr>
          <w:p w14:paraId="7B844B5B" w14:textId="77777777" w:rsidR="00725654" w:rsidRDefault="00725654" w:rsidP="00F27A98">
            <w:pPr>
              <w:spacing w:after="0"/>
              <w:ind w:left="135"/>
            </w:pPr>
          </w:p>
        </w:tc>
        <w:tc>
          <w:tcPr>
            <w:tcW w:w="1959" w:type="dxa"/>
            <w:tcMar>
              <w:top w:w="50" w:type="dxa"/>
              <w:left w:w="100" w:type="dxa"/>
            </w:tcMar>
            <w:vAlign w:val="center"/>
          </w:tcPr>
          <w:p w14:paraId="1D4BDBAB" w14:textId="77777777" w:rsidR="00725654" w:rsidRDefault="00725654" w:rsidP="00F27A98">
            <w:pPr>
              <w:spacing w:after="0"/>
              <w:ind w:left="135"/>
            </w:pPr>
          </w:p>
        </w:tc>
      </w:tr>
      <w:tr w:rsidR="00725654" w14:paraId="174C7DEA" w14:textId="77777777" w:rsidTr="00F27A98">
        <w:trPr>
          <w:trHeight w:val="144"/>
          <w:tblCellSpacing w:w="20" w:type="nil"/>
        </w:trPr>
        <w:tc>
          <w:tcPr>
            <w:tcW w:w="463" w:type="dxa"/>
            <w:tcMar>
              <w:top w:w="50" w:type="dxa"/>
              <w:left w:w="100" w:type="dxa"/>
            </w:tcMar>
            <w:vAlign w:val="center"/>
          </w:tcPr>
          <w:p w14:paraId="134023FA" w14:textId="77777777" w:rsidR="00725654" w:rsidRDefault="00725654" w:rsidP="00F27A98">
            <w:pPr>
              <w:spacing w:after="0"/>
            </w:pPr>
            <w:r>
              <w:rPr>
                <w:rFonts w:ascii="Times New Roman" w:hAnsi="Times New Roman"/>
                <w:color w:val="000000"/>
                <w:sz w:val="24"/>
              </w:rPr>
              <w:t>117</w:t>
            </w:r>
          </w:p>
        </w:tc>
        <w:tc>
          <w:tcPr>
            <w:tcW w:w="3168" w:type="dxa"/>
            <w:tcMar>
              <w:top w:w="50" w:type="dxa"/>
              <w:left w:w="100" w:type="dxa"/>
            </w:tcMar>
            <w:vAlign w:val="center"/>
          </w:tcPr>
          <w:p w14:paraId="1EB0D6F6" w14:textId="77777777" w:rsidR="00725654" w:rsidRDefault="00725654" w:rsidP="00F27A98">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14:paraId="01335B23" w14:textId="77777777" w:rsidR="00725654" w:rsidRDefault="00725654" w:rsidP="00F27A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A3BF0EF" w14:textId="77777777" w:rsidR="00725654" w:rsidRDefault="00725654" w:rsidP="00F27A98">
            <w:pPr>
              <w:spacing w:after="0"/>
              <w:ind w:left="135"/>
              <w:jc w:val="center"/>
            </w:pPr>
          </w:p>
        </w:tc>
        <w:tc>
          <w:tcPr>
            <w:tcW w:w="1611" w:type="dxa"/>
            <w:tcMar>
              <w:top w:w="50" w:type="dxa"/>
              <w:left w:w="100" w:type="dxa"/>
            </w:tcMar>
            <w:vAlign w:val="center"/>
          </w:tcPr>
          <w:p w14:paraId="5896C289" w14:textId="77777777" w:rsidR="00725654" w:rsidRDefault="00725654" w:rsidP="00F27A98">
            <w:pPr>
              <w:spacing w:after="0"/>
              <w:ind w:left="135"/>
              <w:jc w:val="center"/>
            </w:pPr>
          </w:p>
        </w:tc>
        <w:tc>
          <w:tcPr>
            <w:tcW w:w="1139" w:type="dxa"/>
            <w:tcMar>
              <w:top w:w="50" w:type="dxa"/>
              <w:left w:w="100" w:type="dxa"/>
            </w:tcMar>
            <w:vAlign w:val="center"/>
          </w:tcPr>
          <w:p w14:paraId="2AB1F293" w14:textId="77777777" w:rsidR="00725654" w:rsidRDefault="00725654" w:rsidP="00F27A98">
            <w:pPr>
              <w:spacing w:after="0"/>
              <w:ind w:left="135"/>
            </w:pPr>
          </w:p>
        </w:tc>
        <w:tc>
          <w:tcPr>
            <w:tcW w:w="1959" w:type="dxa"/>
            <w:tcMar>
              <w:top w:w="50" w:type="dxa"/>
              <w:left w:w="100" w:type="dxa"/>
            </w:tcMar>
            <w:vAlign w:val="center"/>
          </w:tcPr>
          <w:p w14:paraId="07B3C9AC" w14:textId="77777777" w:rsidR="00725654" w:rsidRDefault="00725654" w:rsidP="00F27A98">
            <w:pPr>
              <w:spacing w:after="0"/>
              <w:ind w:left="135"/>
            </w:pPr>
          </w:p>
        </w:tc>
      </w:tr>
      <w:tr w:rsidR="00725654" w14:paraId="6F6448C3" w14:textId="77777777" w:rsidTr="00F27A98">
        <w:trPr>
          <w:trHeight w:val="144"/>
          <w:tblCellSpacing w:w="20" w:type="nil"/>
        </w:trPr>
        <w:tc>
          <w:tcPr>
            <w:tcW w:w="463" w:type="dxa"/>
            <w:tcMar>
              <w:top w:w="50" w:type="dxa"/>
              <w:left w:w="100" w:type="dxa"/>
            </w:tcMar>
            <w:vAlign w:val="center"/>
          </w:tcPr>
          <w:p w14:paraId="6C8736D9" w14:textId="77777777" w:rsidR="00725654" w:rsidRDefault="00725654" w:rsidP="00F27A98">
            <w:pPr>
              <w:spacing w:after="0"/>
            </w:pPr>
            <w:r>
              <w:rPr>
                <w:rFonts w:ascii="Times New Roman" w:hAnsi="Times New Roman"/>
                <w:color w:val="000000"/>
                <w:sz w:val="24"/>
              </w:rPr>
              <w:lastRenderedPageBreak/>
              <w:t>118</w:t>
            </w:r>
          </w:p>
        </w:tc>
        <w:tc>
          <w:tcPr>
            <w:tcW w:w="3168" w:type="dxa"/>
            <w:tcMar>
              <w:top w:w="50" w:type="dxa"/>
              <w:left w:w="100" w:type="dxa"/>
            </w:tcMar>
            <w:vAlign w:val="center"/>
          </w:tcPr>
          <w:p w14:paraId="1A500F8E"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14:paraId="0C7183A5"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9D4083C" w14:textId="77777777" w:rsidR="00725654" w:rsidRDefault="00725654" w:rsidP="00F27A98">
            <w:pPr>
              <w:spacing w:after="0"/>
              <w:ind w:left="135"/>
              <w:jc w:val="center"/>
            </w:pPr>
          </w:p>
        </w:tc>
        <w:tc>
          <w:tcPr>
            <w:tcW w:w="1611" w:type="dxa"/>
            <w:tcMar>
              <w:top w:w="50" w:type="dxa"/>
              <w:left w:w="100" w:type="dxa"/>
            </w:tcMar>
            <w:vAlign w:val="center"/>
          </w:tcPr>
          <w:p w14:paraId="564CE7F2" w14:textId="77777777" w:rsidR="00725654" w:rsidRDefault="00725654" w:rsidP="00F27A98">
            <w:pPr>
              <w:spacing w:after="0"/>
              <w:ind w:left="135"/>
              <w:jc w:val="center"/>
            </w:pPr>
          </w:p>
        </w:tc>
        <w:tc>
          <w:tcPr>
            <w:tcW w:w="1139" w:type="dxa"/>
            <w:tcMar>
              <w:top w:w="50" w:type="dxa"/>
              <w:left w:w="100" w:type="dxa"/>
            </w:tcMar>
            <w:vAlign w:val="center"/>
          </w:tcPr>
          <w:p w14:paraId="5F6B1C62" w14:textId="77777777" w:rsidR="00725654" w:rsidRDefault="00725654" w:rsidP="00F27A98">
            <w:pPr>
              <w:spacing w:after="0"/>
              <w:ind w:left="135"/>
            </w:pPr>
          </w:p>
        </w:tc>
        <w:tc>
          <w:tcPr>
            <w:tcW w:w="1959" w:type="dxa"/>
            <w:tcMar>
              <w:top w:w="50" w:type="dxa"/>
              <w:left w:w="100" w:type="dxa"/>
            </w:tcMar>
            <w:vAlign w:val="center"/>
          </w:tcPr>
          <w:p w14:paraId="2B2CC3E7" w14:textId="77777777" w:rsidR="00725654" w:rsidRDefault="00725654" w:rsidP="00F27A98">
            <w:pPr>
              <w:spacing w:after="0"/>
              <w:ind w:left="135"/>
            </w:pPr>
          </w:p>
        </w:tc>
      </w:tr>
      <w:tr w:rsidR="00725654" w14:paraId="262EC731" w14:textId="77777777" w:rsidTr="00F27A98">
        <w:trPr>
          <w:trHeight w:val="144"/>
          <w:tblCellSpacing w:w="20" w:type="nil"/>
        </w:trPr>
        <w:tc>
          <w:tcPr>
            <w:tcW w:w="463" w:type="dxa"/>
            <w:tcMar>
              <w:top w:w="50" w:type="dxa"/>
              <w:left w:w="100" w:type="dxa"/>
            </w:tcMar>
            <w:vAlign w:val="center"/>
          </w:tcPr>
          <w:p w14:paraId="7548447E" w14:textId="77777777" w:rsidR="00725654" w:rsidRDefault="00725654" w:rsidP="00F27A98">
            <w:pPr>
              <w:spacing w:after="0"/>
            </w:pPr>
            <w:r>
              <w:rPr>
                <w:rFonts w:ascii="Times New Roman" w:hAnsi="Times New Roman"/>
                <w:color w:val="000000"/>
                <w:sz w:val="24"/>
              </w:rPr>
              <w:t>119</w:t>
            </w:r>
          </w:p>
        </w:tc>
        <w:tc>
          <w:tcPr>
            <w:tcW w:w="3168" w:type="dxa"/>
            <w:tcMar>
              <w:top w:w="50" w:type="dxa"/>
              <w:left w:w="100" w:type="dxa"/>
            </w:tcMar>
            <w:vAlign w:val="center"/>
          </w:tcPr>
          <w:p w14:paraId="70788617"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14:paraId="5ABD04FC"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0750F4A" w14:textId="77777777" w:rsidR="00725654" w:rsidRDefault="00725654" w:rsidP="00F27A98">
            <w:pPr>
              <w:spacing w:after="0"/>
              <w:ind w:left="135"/>
              <w:jc w:val="center"/>
            </w:pPr>
          </w:p>
        </w:tc>
        <w:tc>
          <w:tcPr>
            <w:tcW w:w="1611" w:type="dxa"/>
            <w:tcMar>
              <w:top w:w="50" w:type="dxa"/>
              <w:left w:w="100" w:type="dxa"/>
            </w:tcMar>
            <w:vAlign w:val="center"/>
          </w:tcPr>
          <w:p w14:paraId="45D85842" w14:textId="77777777" w:rsidR="00725654" w:rsidRDefault="00725654" w:rsidP="00F27A98">
            <w:pPr>
              <w:spacing w:after="0"/>
              <w:ind w:left="135"/>
              <w:jc w:val="center"/>
            </w:pPr>
          </w:p>
        </w:tc>
        <w:tc>
          <w:tcPr>
            <w:tcW w:w="1139" w:type="dxa"/>
            <w:tcMar>
              <w:top w:w="50" w:type="dxa"/>
              <w:left w:w="100" w:type="dxa"/>
            </w:tcMar>
            <w:vAlign w:val="center"/>
          </w:tcPr>
          <w:p w14:paraId="17BEB5AB" w14:textId="77777777" w:rsidR="00725654" w:rsidRDefault="00725654" w:rsidP="00F27A98">
            <w:pPr>
              <w:spacing w:after="0"/>
              <w:ind w:left="135"/>
            </w:pPr>
          </w:p>
        </w:tc>
        <w:tc>
          <w:tcPr>
            <w:tcW w:w="1959" w:type="dxa"/>
            <w:tcMar>
              <w:top w:w="50" w:type="dxa"/>
              <w:left w:w="100" w:type="dxa"/>
            </w:tcMar>
            <w:vAlign w:val="center"/>
          </w:tcPr>
          <w:p w14:paraId="0A4C24DC" w14:textId="77777777" w:rsidR="00725654" w:rsidRDefault="00725654" w:rsidP="00F27A98">
            <w:pPr>
              <w:spacing w:after="0"/>
              <w:ind w:left="135"/>
            </w:pPr>
          </w:p>
        </w:tc>
      </w:tr>
      <w:tr w:rsidR="00725654" w14:paraId="6DBC62EA" w14:textId="77777777" w:rsidTr="00F27A98">
        <w:trPr>
          <w:trHeight w:val="144"/>
          <w:tblCellSpacing w:w="20" w:type="nil"/>
        </w:trPr>
        <w:tc>
          <w:tcPr>
            <w:tcW w:w="463" w:type="dxa"/>
            <w:tcMar>
              <w:top w:w="50" w:type="dxa"/>
              <w:left w:w="100" w:type="dxa"/>
            </w:tcMar>
            <w:vAlign w:val="center"/>
          </w:tcPr>
          <w:p w14:paraId="6B9C7046" w14:textId="77777777" w:rsidR="00725654" w:rsidRDefault="00725654" w:rsidP="00F27A98">
            <w:pPr>
              <w:spacing w:after="0"/>
            </w:pPr>
            <w:r>
              <w:rPr>
                <w:rFonts w:ascii="Times New Roman" w:hAnsi="Times New Roman"/>
                <w:color w:val="000000"/>
                <w:sz w:val="24"/>
              </w:rPr>
              <w:t>120</w:t>
            </w:r>
          </w:p>
        </w:tc>
        <w:tc>
          <w:tcPr>
            <w:tcW w:w="3168" w:type="dxa"/>
            <w:tcMar>
              <w:top w:w="50" w:type="dxa"/>
              <w:left w:w="100" w:type="dxa"/>
            </w:tcMar>
            <w:vAlign w:val="center"/>
          </w:tcPr>
          <w:p w14:paraId="6B8C2696"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14:paraId="7AB13DC0"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C9AF94A" w14:textId="77777777" w:rsidR="00725654" w:rsidRDefault="00725654" w:rsidP="00F27A98">
            <w:pPr>
              <w:spacing w:after="0"/>
              <w:ind w:left="135"/>
              <w:jc w:val="center"/>
            </w:pPr>
          </w:p>
        </w:tc>
        <w:tc>
          <w:tcPr>
            <w:tcW w:w="1611" w:type="dxa"/>
            <w:tcMar>
              <w:top w:w="50" w:type="dxa"/>
              <w:left w:w="100" w:type="dxa"/>
            </w:tcMar>
            <w:vAlign w:val="center"/>
          </w:tcPr>
          <w:p w14:paraId="605A868A" w14:textId="77777777" w:rsidR="00725654" w:rsidRDefault="00725654" w:rsidP="00F27A98">
            <w:pPr>
              <w:spacing w:after="0"/>
              <w:ind w:left="135"/>
              <w:jc w:val="center"/>
            </w:pPr>
          </w:p>
        </w:tc>
        <w:tc>
          <w:tcPr>
            <w:tcW w:w="1139" w:type="dxa"/>
            <w:tcMar>
              <w:top w:w="50" w:type="dxa"/>
              <w:left w:w="100" w:type="dxa"/>
            </w:tcMar>
            <w:vAlign w:val="center"/>
          </w:tcPr>
          <w:p w14:paraId="0BE84350" w14:textId="77777777" w:rsidR="00725654" w:rsidRDefault="00725654" w:rsidP="00F27A98">
            <w:pPr>
              <w:spacing w:after="0"/>
              <w:ind w:left="135"/>
            </w:pPr>
          </w:p>
        </w:tc>
        <w:tc>
          <w:tcPr>
            <w:tcW w:w="1959" w:type="dxa"/>
            <w:tcMar>
              <w:top w:w="50" w:type="dxa"/>
              <w:left w:w="100" w:type="dxa"/>
            </w:tcMar>
            <w:vAlign w:val="center"/>
          </w:tcPr>
          <w:p w14:paraId="686B0C1B" w14:textId="77777777" w:rsidR="00725654" w:rsidRDefault="00725654" w:rsidP="00F27A98">
            <w:pPr>
              <w:spacing w:after="0"/>
              <w:ind w:left="135"/>
            </w:pPr>
          </w:p>
        </w:tc>
      </w:tr>
      <w:tr w:rsidR="00725654" w14:paraId="3BDC2684" w14:textId="77777777" w:rsidTr="00F27A98">
        <w:trPr>
          <w:trHeight w:val="144"/>
          <w:tblCellSpacing w:w="20" w:type="nil"/>
        </w:trPr>
        <w:tc>
          <w:tcPr>
            <w:tcW w:w="463" w:type="dxa"/>
            <w:tcMar>
              <w:top w:w="50" w:type="dxa"/>
              <w:left w:w="100" w:type="dxa"/>
            </w:tcMar>
            <w:vAlign w:val="center"/>
          </w:tcPr>
          <w:p w14:paraId="6F2B958E" w14:textId="77777777" w:rsidR="00725654" w:rsidRDefault="00725654" w:rsidP="00F27A98">
            <w:pPr>
              <w:spacing w:after="0"/>
            </w:pPr>
            <w:r>
              <w:rPr>
                <w:rFonts w:ascii="Times New Roman" w:hAnsi="Times New Roman"/>
                <w:color w:val="000000"/>
                <w:sz w:val="24"/>
              </w:rPr>
              <w:t>121</w:t>
            </w:r>
          </w:p>
        </w:tc>
        <w:tc>
          <w:tcPr>
            <w:tcW w:w="3168" w:type="dxa"/>
            <w:tcMar>
              <w:top w:w="50" w:type="dxa"/>
              <w:left w:w="100" w:type="dxa"/>
            </w:tcMar>
            <w:vAlign w:val="center"/>
          </w:tcPr>
          <w:p w14:paraId="76154DD0"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14:paraId="2A570DB0"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8B4ECC8" w14:textId="77777777" w:rsidR="00725654" w:rsidRDefault="00725654" w:rsidP="00F27A98">
            <w:pPr>
              <w:spacing w:after="0"/>
              <w:ind w:left="135"/>
              <w:jc w:val="center"/>
            </w:pPr>
          </w:p>
        </w:tc>
        <w:tc>
          <w:tcPr>
            <w:tcW w:w="1611" w:type="dxa"/>
            <w:tcMar>
              <w:top w:w="50" w:type="dxa"/>
              <w:left w:w="100" w:type="dxa"/>
            </w:tcMar>
            <w:vAlign w:val="center"/>
          </w:tcPr>
          <w:p w14:paraId="7FEC984F" w14:textId="77777777" w:rsidR="00725654" w:rsidRDefault="00725654" w:rsidP="00F27A98">
            <w:pPr>
              <w:spacing w:after="0"/>
              <w:ind w:left="135"/>
              <w:jc w:val="center"/>
            </w:pPr>
          </w:p>
        </w:tc>
        <w:tc>
          <w:tcPr>
            <w:tcW w:w="1139" w:type="dxa"/>
            <w:tcMar>
              <w:top w:w="50" w:type="dxa"/>
              <w:left w:w="100" w:type="dxa"/>
            </w:tcMar>
            <w:vAlign w:val="center"/>
          </w:tcPr>
          <w:p w14:paraId="329BFEDE" w14:textId="77777777" w:rsidR="00725654" w:rsidRDefault="00725654" w:rsidP="00F27A98">
            <w:pPr>
              <w:spacing w:after="0"/>
              <w:ind w:left="135"/>
            </w:pPr>
          </w:p>
        </w:tc>
        <w:tc>
          <w:tcPr>
            <w:tcW w:w="1959" w:type="dxa"/>
            <w:tcMar>
              <w:top w:w="50" w:type="dxa"/>
              <w:left w:w="100" w:type="dxa"/>
            </w:tcMar>
            <w:vAlign w:val="center"/>
          </w:tcPr>
          <w:p w14:paraId="258D6158" w14:textId="77777777" w:rsidR="00725654" w:rsidRDefault="00725654" w:rsidP="00F27A98">
            <w:pPr>
              <w:spacing w:after="0"/>
              <w:ind w:left="135"/>
            </w:pPr>
          </w:p>
        </w:tc>
      </w:tr>
      <w:tr w:rsidR="00725654" w14:paraId="19E211BF" w14:textId="77777777" w:rsidTr="00F27A98">
        <w:trPr>
          <w:trHeight w:val="144"/>
          <w:tblCellSpacing w:w="20" w:type="nil"/>
        </w:trPr>
        <w:tc>
          <w:tcPr>
            <w:tcW w:w="463" w:type="dxa"/>
            <w:tcMar>
              <w:top w:w="50" w:type="dxa"/>
              <w:left w:w="100" w:type="dxa"/>
            </w:tcMar>
            <w:vAlign w:val="center"/>
          </w:tcPr>
          <w:p w14:paraId="07BE5C9D" w14:textId="77777777" w:rsidR="00725654" w:rsidRDefault="00725654" w:rsidP="00F27A98">
            <w:pPr>
              <w:spacing w:after="0"/>
            </w:pPr>
            <w:r>
              <w:rPr>
                <w:rFonts w:ascii="Times New Roman" w:hAnsi="Times New Roman"/>
                <w:color w:val="000000"/>
                <w:sz w:val="24"/>
              </w:rPr>
              <w:t>122</w:t>
            </w:r>
          </w:p>
        </w:tc>
        <w:tc>
          <w:tcPr>
            <w:tcW w:w="3168" w:type="dxa"/>
            <w:tcMar>
              <w:top w:w="50" w:type="dxa"/>
              <w:left w:w="100" w:type="dxa"/>
            </w:tcMar>
            <w:vAlign w:val="center"/>
          </w:tcPr>
          <w:p w14:paraId="2CF3B187"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14:paraId="1BEE4E41"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03CCEA9" w14:textId="77777777" w:rsidR="00725654" w:rsidRDefault="00725654" w:rsidP="00F27A98">
            <w:pPr>
              <w:spacing w:after="0"/>
              <w:ind w:left="135"/>
              <w:jc w:val="center"/>
            </w:pPr>
          </w:p>
        </w:tc>
        <w:tc>
          <w:tcPr>
            <w:tcW w:w="1611" w:type="dxa"/>
            <w:tcMar>
              <w:top w:w="50" w:type="dxa"/>
              <w:left w:w="100" w:type="dxa"/>
            </w:tcMar>
            <w:vAlign w:val="center"/>
          </w:tcPr>
          <w:p w14:paraId="57D0E1F7" w14:textId="77777777" w:rsidR="00725654" w:rsidRDefault="00725654" w:rsidP="00F27A98">
            <w:pPr>
              <w:spacing w:after="0"/>
              <w:ind w:left="135"/>
              <w:jc w:val="center"/>
            </w:pPr>
          </w:p>
        </w:tc>
        <w:tc>
          <w:tcPr>
            <w:tcW w:w="1139" w:type="dxa"/>
            <w:tcMar>
              <w:top w:w="50" w:type="dxa"/>
              <w:left w:w="100" w:type="dxa"/>
            </w:tcMar>
            <w:vAlign w:val="center"/>
          </w:tcPr>
          <w:p w14:paraId="03799FE5" w14:textId="77777777" w:rsidR="00725654" w:rsidRDefault="00725654" w:rsidP="00F27A98">
            <w:pPr>
              <w:spacing w:after="0"/>
              <w:ind w:left="135"/>
            </w:pPr>
          </w:p>
        </w:tc>
        <w:tc>
          <w:tcPr>
            <w:tcW w:w="1959" w:type="dxa"/>
            <w:tcMar>
              <w:top w:w="50" w:type="dxa"/>
              <w:left w:w="100" w:type="dxa"/>
            </w:tcMar>
            <w:vAlign w:val="center"/>
          </w:tcPr>
          <w:p w14:paraId="6BF7BB87" w14:textId="77777777" w:rsidR="00725654" w:rsidRDefault="00725654" w:rsidP="00F27A98">
            <w:pPr>
              <w:spacing w:after="0"/>
              <w:ind w:left="135"/>
            </w:pPr>
          </w:p>
        </w:tc>
      </w:tr>
      <w:tr w:rsidR="00725654" w14:paraId="3B29F628" w14:textId="77777777" w:rsidTr="00F27A98">
        <w:trPr>
          <w:trHeight w:val="144"/>
          <w:tblCellSpacing w:w="20" w:type="nil"/>
        </w:trPr>
        <w:tc>
          <w:tcPr>
            <w:tcW w:w="463" w:type="dxa"/>
            <w:tcMar>
              <w:top w:w="50" w:type="dxa"/>
              <w:left w:w="100" w:type="dxa"/>
            </w:tcMar>
            <w:vAlign w:val="center"/>
          </w:tcPr>
          <w:p w14:paraId="10CF8EDA" w14:textId="77777777" w:rsidR="00725654" w:rsidRDefault="00725654" w:rsidP="00F27A98">
            <w:pPr>
              <w:spacing w:after="0"/>
            </w:pPr>
            <w:r>
              <w:rPr>
                <w:rFonts w:ascii="Times New Roman" w:hAnsi="Times New Roman"/>
                <w:color w:val="000000"/>
                <w:sz w:val="24"/>
              </w:rPr>
              <w:t>123</w:t>
            </w:r>
          </w:p>
        </w:tc>
        <w:tc>
          <w:tcPr>
            <w:tcW w:w="3168" w:type="dxa"/>
            <w:tcMar>
              <w:top w:w="50" w:type="dxa"/>
              <w:left w:w="100" w:type="dxa"/>
            </w:tcMar>
            <w:vAlign w:val="center"/>
          </w:tcPr>
          <w:p w14:paraId="05A7F919" w14:textId="77777777" w:rsidR="00725654" w:rsidRDefault="00725654" w:rsidP="00F27A98">
            <w:pPr>
              <w:spacing w:after="0"/>
              <w:ind w:left="135"/>
            </w:pPr>
            <w:r w:rsidRPr="004C3AF3">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14:paraId="180BD487" w14:textId="77777777" w:rsidR="00725654" w:rsidRDefault="00725654" w:rsidP="00F27A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8E50B79" w14:textId="77777777" w:rsidR="00725654" w:rsidRDefault="00725654" w:rsidP="00F27A98">
            <w:pPr>
              <w:spacing w:after="0"/>
              <w:ind w:left="135"/>
              <w:jc w:val="center"/>
            </w:pPr>
          </w:p>
        </w:tc>
        <w:tc>
          <w:tcPr>
            <w:tcW w:w="1611" w:type="dxa"/>
            <w:tcMar>
              <w:top w:w="50" w:type="dxa"/>
              <w:left w:w="100" w:type="dxa"/>
            </w:tcMar>
            <w:vAlign w:val="center"/>
          </w:tcPr>
          <w:p w14:paraId="25F5DEED" w14:textId="77777777" w:rsidR="00725654" w:rsidRDefault="00725654" w:rsidP="00F27A98">
            <w:pPr>
              <w:spacing w:after="0"/>
              <w:ind w:left="135"/>
              <w:jc w:val="center"/>
            </w:pPr>
          </w:p>
        </w:tc>
        <w:tc>
          <w:tcPr>
            <w:tcW w:w="1139" w:type="dxa"/>
            <w:tcMar>
              <w:top w:w="50" w:type="dxa"/>
              <w:left w:w="100" w:type="dxa"/>
            </w:tcMar>
            <w:vAlign w:val="center"/>
          </w:tcPr>
          <w:p w14:paraId="6475E5E3" w14:textId="77777777" w:rsidR="00725654" w:rsidRDefault="00725654" w:rsidP="00F27A98">
            <w:pPr>
              <w:spacing w:after="0"/>
              <w:ind w:left="135"/>
            </w:pPr>
          </w:p>
        </w:tc>
        <w:tc>
          <w:tcPr>
            <w:tcW w:w="1959" w:type="dxa"/>
            <w:tcMar>
              <w:top w:w="50" w:type="dxa"/>
              <w:left w:w="100" w:type="dxa"/>
            </w:tcMar>
            <w:vAlign w:val="center"/>
          </w:tcPr>
          <w:p w14:paraId="1A0133B9" w14:textId="77777777" w:rsidR="00725654" w:rsidRDefault="00725654" w:rsidP="00F27A98">
            <w:pPr>
              <w:spacing w:after="0"/>
              <w:ind w:left="135"/>
            </w:pPr>
          </w:p>
        </w:tc>
      </w:tr>
      <w:tr w:rsidR="00725654" w14:paraId="15D94CE4" w14:textId="77777777" w:rsidTr="00F27A98">
        <w:trPr>
          <w:trHeight w:val="144"/>
          <w:tblCellSpacing w:w="20" w:type="nil"/>
        </w:trPr>
        <w:tc>
          <w:tcPr>
            <w:tcW w:w="463" w:type="dxa"/>
            <w:tcMar>
              <w:top w:w="50" w:type="dxa"/>
              <w:left w:w="100" w:type="dxa"/>
            </w:tcMar>
            <w:vAlign w:val="center"/>
          </w:tcPr>
          <w:p w14:paraId="53D52DFA" w14:textId="77777777" w:rsidR="00725654" w:rsidRDefault="00725654" w:rsidP="00F27A98">
            <w:pPr>
              <w:spacing w:after="0"/>
            </w:pPr>
            <w:r>
              <w:rPr>
                <w:rFonts w:ascii="Times New Roman" w:hAnsi="Times New Roman"/>
                <w:color w:val="000000"/>
                <w:sz w:val="24"/>
              </w:rPr>
              <w:t>124</w:t>
            </w:r>
          </w:p>
        </w:tc>
        <w:tc>
          <w:tcPr>
            <w:tcW w:w="3168" w:type="dxa"/>
            <w:tcMar>
              <w:top w:w="50" w:type="dxa"/>
              <w:left w:w="100" w:type="dxa"/>
            </w:tcMar>
            <w:vAlign w:val="center"/>
          </w:tcPr>
          <w:p w14:paraId="3451BAAB" w14:textId="77777777" w:rsidR="00725654" w:rsidRDefault="00725654" w:rsidP="00F27A98">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14:paraId="3E730CB6" w14:textId="77777777" w:rsidR="00725654" w:rsidRDefault="00725654" w:rsidP="00F27A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EBB6CBF" w14:textId="77777777" w:rsidR="00725654" w:rsidRDefault="00725654" w:rsidP="00F27A98">
            <w:pPr>
              <w:spacing w:after="0"/>
              <w:ind w:left="135"/>
              <w:jc w:val="center"/>
            </w:pPr>
          </w:p>
        </w:tc>
        <w:tc>
          <w:tcPr>
            <w:tcW w:w="1611" w:type="dxa"/>
            <w:tcMar>
              <w:top w:w="50" w:type="dxa"/>
              <w:left w:w="100" w:type="dxa"/>
            </w:tcMar>
            <w:vAlign w:val="center"/>
          </w:tcPr>
          <w:p w14:paraId="5747B1EE" w14:textId="77777777" w:rsidR="00725654" w:rsidRDefault="00725654" w:rsidP="00F27A98">
            <w:pPr>
              <w:spacing w:after="0"/>
              <w:ind w:left="135"/>
              <w:jc w:val="center"/>
            </w:pPr>
          </w:p>
        </w:tc>
        <w:tc>
          <w:tcPr>
            <w:tcW w:w="1139" w:type="dxa"/>
            <w:tcMar>
              <w:top w:w="50" w:type="dxa"/>
              <w:left w:w="100" w:type="dxa"/>
            </w:tcMar>
            <w:vAlign w:val="center"/>
          </w:tcPr>
          <w:p w14:paraId="7481C96E" w14:textId="77777777" w:rsidR="00725654" w:rsidRDefault="00725654" w:rsidP="00F27A98">
            <w:pPr>
              <w:spacing w:after="0"/>
              <w:ind w:left="135"/>
            </w:pPr>
          </w:p>
        </w:tc>
        <w:tc>
          <w:tcPr>
            <w:tcW w:w="1959" w:type="dxa"/>
            <w:tcMar>
              <w:top w:w="50" w:type="dxa"/>
              <w:left w:w="100" w:type="dxa"/>
            </w:tcMar>
            <w:vAlign w:val="center"/>
          </w:tcPr>
          <w:p w14:paraId="3219763A" w14:textId="77777777" w:rsidR="00725654" w:rsidRDefault="00725654" w:rsidP="00F27A98">
            <w:pPr>
              <w:spacing w:after="0"/>
              <w:ind w:left="135"/>
            </w:pPr>
          </w:p>
        </w:tc>
      </w:tr>
      <w:tr w:rsidR="00725654" w14:paraId="34967E71" w14:textId="77777777" w:rsidTr="00F27A98">
        <w:trPr>
          <w:trHeight w:val="144"/>
          <w:tblCellSpacing w:w="20" w:type="nil"/>
        </w:trPr>
        <w:tc>
          <w:tcPr>
            <w:tcW w:w="463" w:type="dxa"/>
            <w:tcMar>
              <w:top w:w="50" w:type="dxa"/>
              <w:left w:w="100" w:type="dxa"/>
            </w:tcMar>
            <w:vAlign w:val="center"/>
          </w:tcPr>
          <w:p w14:paraId="4C6774AF" w14:textId="77777777" w:rsidR="00725654" w:rsidRDefault="00725654" w:rsidP="00F27A98">
            <w:pPr>
              <w:spacing w:after="0"/>
            </w:pPr>
            <w:r>
              <w:rPr>
                <w:rFonts w:ascii="Times New Roman" w:hAnsi="Times New Roman"/>
                <w:color w:val="000000"/>
                <w:sz w:val="24"/>
              </w:rPr>
              <w:t>125</w:t>
            </w:r>
          </w:p>
        </w:tc>
        <w:tc>
          <w:tcPr>
            <w:tcW w:w="3168" w:type="dxa"/>
            <w:tcMar>
              <w:top w:w="50" w:type="dxa"/>
              <w:left w:w="100" w:type="dxa"/>
            </w:tcMar>
            <w:vAlign w:val="center"/>
          </w:tcPr>
          <w:p w14:paraId="37F43DB5"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14:paraId="2FF02451"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AAE0FEB" w14:textId="77777777" w:rsidR="00725654" w:rsidRDefault="00725654" w:rsidP="00F27A98">
            <w:pPr>
              <w:spacing w:after="0"/>
              <w:ind w:left="135"/>
              <w:jc w:val="center"/>
            </w:pPr>
          </w:p>
        </w:tc>
        <w:tc>
          <w:tcPr>
            <w:tcW w:w="1611" w:type="dxa"/>
            <w:tcMar>
              <w:top w:w="50" w:type="dxa"/>
              <w:left w:w="100" w:type="dxa"/>
            </w:tcMar>
            <w:vAlign w:val="center"/>
          </w:tcPr>
          <w:p w14:paraId="72A571B3" w14:textId="77777777" w:rsidR="00725654" w:rsidRDefault="00725654" w:rsidP="00F27A98">
            <w:pPr>
              <w:spacing w:after="0"/>
              <w:ind w:left="135"/>
              <w:jc w:val="center"/>
            </w:pPr>
          </w:p>
        </w:tc>
        <w:tc>
          <w:tcPr>
            <w:tcW w:w="1139" w:type="dxa"/>
            <w:tcMar>
              <w:top w:w="50" w:type="dxa"/>
              <w:left w:w="100" w:type="dxa"/>
            </w:tcMar>
            <w:vAlign w:val="center"/>
          </w:tcPr>
          <w:p w14:paraId="5007DD3B" w14:textId="77777777" w:rsidR="00725654" w:rsidRDefault="00725654" w:rsidP="00F27A98">
            <w:pPr>
              <w:spacing w:after="0"/>
              <w:ind w:left="135"/>
            </w:pPr>
          </w:p>
        </w:tc>
        <w:tc>
          <w:tcPr>
            <w:tcW w:w="1959" w:type="dxa"/>
            <w:tcMar>
              <w:top w:w="50" w:type="dxa"/>
              <w:left w:w="100" w:type="dxa"/>
            </w:tcMar>
            <w:vAlign w:val="center"/>
          </w:tcPr>
          <w:p w14:paraId="58BF0E5A" w14:textId="77777777" w:rsidR="00725654" w:rsidRDefault="00725654" w:rsidP="00F27A98">
            <w:pPr>
              <w:spacing w:after="0"/>
              <w:ind w:left="135"/>
            </w:pPr>
          </w:p>
        </w:tc>
      </w:tr>
      <w:tr w:rsidR="00725654" w14:paraId="6BDA9227" w14:textId="77777777" w:rsidTr="00F27A98">
        <w:trPr>
          <w:trHeight w:val="144"/>
          <w:tblCellSpacing w:w="20" w:type="nil"/>
        </w:trPr>
        <w:tc>
          <w:tcPr>
            <w:tcW w:w="463" w:type="dxa"/>
            <w:tcMar>
              <w:top w:w="50" w:type="dxa"/>
              <w:left w:w="100" w:type="dxa"/>
            </w:tcMar>
            <w:vAlign w:val="center"/>
          </w:tcPr>
          <w:p w14:paraId="0C7D9689" w14:textId="77777777" w:rsidR="00725654" w:rsidRDefault="00725654" w:rsidP="00F27A98">
            <w:pPr>
              <w:spacing w:after="0"/>
            </w:pPr>
            <w:r>
              <w:rPr>
                <w:rFonts w:ascii="Times New Roman" w:hAnsi="Times New Roman"/>
                <w:color w:val="000000"/>
                <w:sz w:val="24"/>
              </w:rPr>
              <w:t>126</w:t>
            </w:r>
          </w:p>
        </w:tc>
        <w:tc>
          <w:tcPr>
            <w:tcW w:w="3168" w:type="dxa"/>
            <w:tcMar>
              <w:top w:w="50" w:type="dxa"/>
              <w:left w:w="100" w:type="dxa"/>
            </w:tcMar>
            <w:vAlign w:val="center"/>
          </w:tcPr>
          <w:p w14:paraId="4904C54F" w14:textId="77777777" w:rsidR="00725654" w:rsidRDefault="00725654" w:rsidP="00F27A98">
            <w:pPr>
              <w:spacing w:after="0"/>
              <w:ind w:left="135"/>
            </w:pPr>
            <w:r w:rsidRPr="004C3AF3">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14:paraId="571242BC" w14:textId="77777777" w:rsidR="00725654" w:rsidRDefault="00725654" w:rsidP="00F27A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2971ABC" w14:textId="77777777" w:rsidR="00725654" w:rsidRDefault="00725654" w:rsidP="00F27A98">
            <w:pPr>
              <w:spacing w:after="0"/>
              <w:ind w:left="135"/>
              <w:jc w:val="center"/>
            </w:pPr>
          </w:p>
        </w:tc>
        <w:tc>
          <w:tcPr>
            <w:tcW w:w="1611" w:type="dxa"/>
            <w:tcMar>
              <w:top w:w="50" w:type="dxa"/>
              <w:left w:w="100" w:type="dxa"/>
            </w:tcMar>
            <w:vAlign w:val="center"/>
          </w:tcPr>
          <w:p w14:paraId="29E9827A" w14:textId="77777777" w:rsidR="00725654" w:rsidRDefault="00725654" w:rsidP="00F27A98">
            <w:pPr>
              <w:spacing w:after="0"/>
              <w:ind w:left="135"/>
              <w:jc w:val="center"/>
            </w:pPr>
          </w:p>
        </w:tc>
        <w:tc>
          <w:tcPr>
            <w:tcW w:w="1139" w:type="dxa"/>
            <w:tcMar>
              <w:top w:w="50" w:type="dxa"/>
              <w:left w:w="100" w:type="dxa"/>
            </w:tcMar>
            <w:vAlign w:val="center"/>
          </w:tcPr>
          <w:p w14:paraId="7E3F569C" w14:textId="77777777" w:rsidR="00725654" w:rsidRDefault="00725654" w:rsidP="00F27A98">
            <w:pPr>
              <w:spacing w:after="0"/>
              <w:ind w:left="135"/>
            </w:pPr>
          </w:p>
        </w:tc>
        <w:tc>
          <w:tcPr>
            <w:tcW w:w="1959" w:type="dxa"/>
            <w:tcMar>
              <w:top w:w="50" w:type="dxa"/>
              <w:left w:w="100" w:type="dxa"/>
            </w:tcMar>
            <w:vAlign w:val="center"/>
          </w:tcPr>
          <w:p w14:paraId="5EEAAC23" w14:textId="77777777" w:rsidR="00725654" w:rsidRDefault="00725654" w:rsidP="00F27A98">
            <w:pPr>
              <w:spacing w:after="0"/>
              <w:ind w:left="135"/>
            </w:pPr>
          </w:p>
        </w:tc>
      </w:tr>
      <w:tr w:rsidR="00725654" w14:paraId="71C4C881" w14:textId="77777777" w:rsidTr="00F27A98">
        <w:trPr>
          <w:trHeight w:val="144"/>
          <w:tblCellSpacing w:w="20" w:type="nil"/>
        </w:trPr>
        <w:tc>
          <w:tcPr>
            <w:tcW w:w="463" w:type="dxa"/>
            <w:tcMar>
              <w:top w:w="50" w:type="dxa"/>
              <w:left w:w="100" w:type="dxa"/>
            </w:tcMar>
            <w:vAlign w:val="center"/>
          </w:tcPr>
          <w:p w14:paraId="3B25E166" w14:textId="77777777" w:rsidR="00725654" w:rsidRDefault="00725654" w:rsidP="00F27A98">
            <w:pPr>
              <w:spacing w:after="0"/>
            </w:pPr>
            <w:r>
              <w:rPr>
                <w:rFonts w:ascii="Times New Roman" w:hAnsi="Times New Roman"/>
                <w:color w:val="000000"/>
                <w:sz w:val="24"/>
              </w:rPr>
              <w:t>127</w:t>
            </w:r>
          </w:p>
        </w:tc>
        <w:tc>
          <w:tcPr>
            <w:tcW w:w="3168" w:type="dxa"/>
            <w:tcMar>
              <w:top w:w="50" w:type="dxa"/>
              <w:left w:w="100" w:type="dxa"/>
            </w:tcMar>
            <w:vAlign w:val="center"/>
          </w:tcPr>
          <w:p w14:paraId="3744CA04" w14:textId="77777777" w:rsidR="00725654" w:rsidRDefault="00725654" w:rsidP="00F27A98">
            <w:pPr>
              <w:spacing w:after="0"/>
              <w:ind w:left="135"/>
            </w:pPr>
            <w:r w:rsidRPr="004C3AF3">
              <w:rPr>
                <w:rFonts w:ascii="Times New Roman" w:hAnsi="Times New Roman"/>
                <w:color w:val="000000"/>
                <w:sz w:val="24"/>
                <w:lang w:val="ru-RU"/>
              </w:rPr>
              <w:t xml:space="preserve">Числа от 1 до 20. Вычитание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14:paraId="6506CBA0" w14:textId="77777777" w:rsidR="00725654" w:rsidRDefault="00725654" w:rsidP="00F27A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0BEA09A" w14:textId="77777777" w:rsidR="00725654" w:rsidRDefault="00725654" w:rsidP="00F27A98">
            <w:pPr>
              <w:spacing w:after="0"/>
              <w:ind w:left="135"/>
              <w:jc w:val="center"/>
            </w:pPr>
          </w:p>
        </w:tc>
        <w:tc>
          <w:tcPr>
            <w:tcW w:w="1611" w:type="dxa"/>
            <w:tcMar>
              <w:top w:w="50" w:type="dxa"/>
              <w:left w:w="100" w:type="dxa"/>
            </w:tcMar>
            <w:vAlign w:val="center"/>
          </w:tcPr>
          <w:p w14:paraId="3C2407DE" w14:textId="77777777" w:rsidR="00725654" w:rsidRDefault="00725654" w:rsidP="00F27A98">
            <w:pPr>
              <w:spacing w:after="0"/>
              <w:ind w:left="135"/>
              <w:jc w:val="center"/>
            </w:pPr>
          </w:p>
        </w:tc>
        <w:tc>
          <w:tcPr>
            <w:tcW w:w="1139" w:type="dxa"/>
            <w:tcMar>
              <w:top w:w="50" w:type="dxa"/>
              <w:left w:w="100" w:type="dxa"/>
            </w:tcMar>
            <w:vAlign w:val="center"/>
          </w:tcPr>
          <w:p w14:paraId="4D4E93E8" w14:textId="77777777" w:rsidR="00725654" w:rsidRDefault="00725654" w:rsidP="00F27A98">
            <w:pPr>
              <w:spacing w:after="0"/>
              <w:ind w:left="135"/>
            </w:pPr>
          </w:p>
        </w:tc>
        <w:tc>
          <w:tcPr>
            <w:tcW w:w="1959" w:type="dxa"/>
            <w:tcMar>
              <w:top w:w="50" w:type="dxa"/>
              <w:left w:w="100" w:type="dxa"/>
            </w:tcMar>
            <w:vAlign w:val="center"/>
          </w:tcPr>
          <w:p w14:paraId="5A8D1754" w14:textId="77777777" w:rsidR="00725654" w:rsidRDefault="00725654" w:rsidP="00F27A98">
            <w:pPr>
              <w:spacing w:after="0"/>
              <w:ind w:left="135"/>
            </w:pPr>
          </w:p>
        </w:tc>
      </w:tr>
      <w:tr w:rsidR="00725654" w14:paraId="203C5457" w14:textId="77777777" w:rsidTr="00F27A98">
        <w:trPr>
          <w:trHeight w:val="144"/>
          <w:tblCellSpacing w:w="20" w:type="nil"/>
        </w:trPr>
        <w:tc>
          <w:tcPr>
            <w:tcW w:w="463" w:type="dxa"/>
            <w:tcMar>
              <w:top w:w="50" w:type="dxa"/>
              <w:left w:w="100" w:type="dxa"/>
            </w:tcMar>
            <w:vAlign w:val="center"/>
          </w:tcPr>
          <w:p w14:paraId="254CF8A6" w14:textId="77777777" w:rsidR="00725654" w:rsidRDefault="00725654" w:rsidP="00F27A98">
            <w:pPr>
              <w:spacing w:after="0"/>
            </w:pPr>
            <w:r>
              <w:rPr>
                <w:rFonts w:ascii="Times New Roman" w:hAnsi="Times New Roman"/>
                <w:color w:val="000000"/>
                <w:sz w:val="24"/>
              </w:rPr>
              <w:t>128</w:t>
            </w:r>
          </w:p>
        </w:tc>
        <w:tc>
          <w:tcPr>
            <w:tcW w:w="3168" w:type="dxa"/>
            <w:tcMar>
              <w:top w:w="50" w:type="dxa"/>
              <w:left w:w="100" w:type="dxa"/>
            </w:tcMar>
            <w:vAlign w:val="center"/>
          </w:tcPr>
          <w:p w14:paraId="14EBAE7B" w14:textId="77777777" w:rsidR="00725654" w:rsidRDefault="00725654" w:rsidP="00F27A98">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14:paraId="309164AC" w14:textId="77777777" w:rsidR="00725654" w:rsidRDefault="00725654" w:rsidP="00F27A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4CFF8F8" w14:textId="77777777" w:rsidR="00725654" w:rsidRDefault="00725654" w:rsidP="00F27A98">
            <w:pPr>
              <w:spacing w:after="0"/>
              <w:ind w:left="135"/>
              <w:jc w:val="center"/>
            </w:pPr>
          </w:p>
        </w:tc>
        <w:tc>
          <w:tcPr>
            <w:tcW w:w="1611" w:type="dxa"/>
            <w:tcMar>
              <w:top w:w="50" w:type="dxa"/>
              <w:left w:w="100" w:type="dxa"/>
            </w:tcMar>
            <w:vAlign w:val="center"/>
          </w:tcPr>
          <w:p w14:paraId="498F1DCE" w14:textId="77777777" w:rsidR="00725654" w:rsidRDefault="00725654" w:rsidP="00F27A98">
            <w:pPr>
              <w:spacing w:after="0"/>
              <w:ind w:left="135"/>
              <w:jc w:val="center"/>
            </w:pPr>
          </w:p>
        </w:tc>
        <w:tc>
          <w:tcPr>
            <w:tcW w:w="1139" w:type="dxa"/>
            <w:tcMar>
              <w:top w:w="50" w:type="dxa"/>
              <w:left w:w="100" w:type="dxa"/>
            </w:tcMar>
            <w:vAlign w:val="center"/>
          </w:tcPr>
          <w:p w14:paraId="12774E44" w14:textId="77777777" w:rsidR="00725654" w:rsidRDefault="00725654" w:rsidP="00F27A98">
            <w:pPr>
              <w:spacing w:after="0"/>
              <w:ind w:left="135"/>
            </w:pPr>
          </w:p>
        </w:tc>
        <w:tc>
          <w:tcPr>
            <w:tcW w:w="1959" w:type="dxa"/>
            <w:tcMar>
              <w:top w:w="50" w:type="dxa"/>
              <w:left w:w="100" w:type="dxa"/>
            </w:tcMar>
            <w:vAlign w:val="center"/>
          </w:tcPr>
          <w:p w14:paraId="060245CC" w14:textId="77777777" w:rsidR="00725654" w:rsidRDefault="00725654" w:rsidP="00F27A98">
            <w:pPr>
              <w:spacing w:after="0"/>
              <w:ind w:left="135"/>
            </w:pPr>
          </w:p>
        </w:tc>
      </w:tr>
      <w:tr w:rsidR="00725654" w14:paraId="0651BAC6" w14:textId="77777777" w:rsidTr="00F27A98">
        <w:trPr>
          <w:trHeight w:val="144"/>
          <w:tblCellSpacing w:w="20" w:type="nil"/>
        </w:trPr>
        <w:tc>
          <w:tcPr>
            <w:tcW w:w="463" w:type="dxa"/>
            <w:tcMar>
              <w:top w:w="50" w:type="dxa"/>
              <w:left w:w="100" w:type="dxa"/>
            </w:tcMar>
            <w:vAlign w:val="center"/>
          </w:tcPr>
          <w:p w14:paraId="457C4E0B" w14:textId="77777777" w:rsidR="00725654" w:rsidRDefault="00725654" w:rsidP="00F27A98">
            <w:pPr>
              <w:spacing w:after="0"/>
            </w:pPr>
            <w:r>
              <w:rPr>
                <w:rFonts w:ascii="Times New Roman" w:hAnsi="Times New Roman"/>
                <w:color w:val="000000"/>
                <w:sz w:val="24"/>
              </w:rPr>
              <w:t>129</w:t>
            </w:r>
          </w:p>
        </w:tc>
        <w:tc>
          <w:tcPr>
            <w:tcW w:w="3168" w:type="dxa"/>
            <w:tcMar>
              <w:top w:w="50" w:type="dxa"/>
              <w:left w:w="100" w:type="dxa"/>
            </w:tcMar>
            <w:vAlign w:val="center"/>
          </w:tcPr>
          <w:p w14:paraId="4CCADDED" w14:textId="77777777" w:rsidR="00725654" w:rsidRDefault="00725654" w:rsidP="00F27A98">
            <w:pPr>
              <w:spacing w:after="0"/>
              <w:ind w:left="135"/>
            </w:pPr>
            <w:r w:rsidRPr="004C3AF3">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14:paraId="1DB0B673" w14:textId="77777777" w:rsidR="00725654" w:rsidRDefault="00725654" w:rsidP="00F27A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F541C17" w14:textId="77777777" w:rsidR="00725654" w:rsidRDefault="00725654" w:rsidP="00F27A98">
            <w:pPr>
              <w:spacing w:after="0"/>
              <w:ind w:left="135"/>
              <w:jc w:val="center"/>
            </w:pPr>
          </w:p>
        </w:tc>
        <w:tc>
          <w:tcPr>
            <w:tcW w:w="1611" w:type="dxa"/>
            <w:tcMar>
              <w:top w:w="50" w:type="dxa"/>
              <w:left w:w="100" w:type="dxa"/>
            </w:tcMar>
            <w:vAlign w:val="center"/>
          </w:tcPr>
          <w:p w14:paraId="78C66EAD" w14:textId="77777777" w:rsidR="00725654" w:rsidRDefault="00725654" w:rsidP="00F27A98">
            <w:pPr>
              <w:spacing w:after="0"/>
              <w:ind w:left="135"/>
              <w:jc w:val="center"/>
            </w:pPr>
          </w:p>
        </w:tc>
        <w:tc>
          <w:tcPr>
            <w:tcW w:w="1139" w:type="dxa"/>
            <w:tcMar>
              <w:top w:w="50" w:type="dxa"/>
              <w:left w:w="100" w:type="dxa"/>
            </w:tcMar>
            <w:vAlign w:val="center"/>
          </w:tcPr>
          <w:p w14:paraId="6F90D842" w14:textId="77777777" w:rsidR="00725654" w:rsidRDefault="00725654" w:rsidP="00F27A98">
            <w:pPr>
              <w:spacing w:after="0"/>
              <w:ind w:left="135"/>
            </w:pPr>
          </w:p>
        </w:tc>
        <w:tc>
          <w:tcPr>
            <w:tcW w:w="1959" w:type="dxa"/>
            <w:tcMar>
              <w:top w:w="50" w:type="dxa"/>
              <w:left w:w="100" w:type="dxa"/>
            </w:tcMar>
            <w:vAlign w:val="center"/>
          </w:tcPr>
          <w:p w14:paraId="22C54E18" w14:textId="77777777" w:rsidR="00725654" w:rsidRDefault="00725654" w:rsidP="00F27A98">
            <w:pPr>
              <w:spacing w:after="0"/>
              <w:ind w:left="135"/>
            </w:pPr>
          </w:p>
        </w:tc>
      </w:tr>
      <w:tr w:rsidR="00725654" w14:paraId="73F0B3D5" w14:textId="77777777" w:rsidTr="00F27A98">
        <w:trPr>
          <w:trHeight w:val="144"/>
          <w:tblCellSpacing w:w="20" w:type="nil"/>
        </w:trPr>
        <w:tc>
          <w:tcPr>
            <w:tcW w:w="463" w:type="dxa"/>
            <w:tcMar>
              <w:top w:w="50" w:type="dxa"/>
              <w:left w:w="100" w:type="dxa"/>
            </w:tcMar>
            <w:vAlign w:val="center"/>
          </w:tcPr>
          <w:p w14:paraId="0876FF6C" w14:textId="77777777" w:rsidR="00725654" w:rsidRDefault="00725654" w:rsidP="00F27A98">
            <w:pPr>
              <w:spacing w:after="0"/>
            </w:pPr>
            <w:r>
              <w:rPr>
                <w:rFonts w:ascii="Times New Roman" w:hAnsi="Times New Roman"/>
                <w:color w:val="000000"/>
                <w:sz w:val="24"/>
              </w:rPr>
              <w:t>130</w:t>
            </w:r>
          </w:p>
        </w:tc>
        <w:tc>
          <w:tcPr>
            <w:tcW w:w="3168" w:type="dxa"/>
            <w:tcMar>
              <w:top w:w="50" w:type="dxa"/>
              <w:left w:w="100" w:type="dxa"/>
            </w:tcMar>
            <w:vAlign w:val="center"/>
          </w:tcPr>
          <w:p w14:paraId="58317C45" w14:textId="77777777" w:rsidR="00725654" w:rsidRDefault="00725654" w:rsidP="00F27A98">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14:paraId="7D793915" w14:textId="77777777" w:rsidR="00725654" w:rsidRDefault="00725654" w:rsidP="00F27A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E8FC88D" w14:textId="77777777" w:rsidR="00725654" w:rsidRDefault="00725654" w:rsidP="00F27A98">
            <w:pPr>
              <w:spacing w:after="0"/>
              <w:ind w:left="135"/>
              <w:jc w:val="center"/>
            </w:pPr>
          </w:p>
        </w:tc>
        <w:tc>
          <w:tcPr>
            <w:tcW w:w="1611" w:type="dxa"/>
            <w:tcMar>
              <w:top w:w="50" w:type="dxa"/>
              <w:left w:w="100" w:type="dxa"/>
            </w:tcMar>
            <w:vAlign w:val="center"/>
          </w:tcPr>
          <w:p w14:paraId="5D0D8EAE" w14:textId="77777777" w:rsidR="00725654" w:rsidRDefault="00725654" w:rsidP="00F27A98">
            <w:pPr>
              <w:spacing w:after="0"/>
              <w:ind w:left="135"/>
              <w:jc w:val="center"/>
            </w:pPr>
          </w:p>
        </w:tc>
        <w:tc>
          <w:tcPr>
            <w:tcW w:w="1139" w:type="dxa"/>
            <w:tcMar>
              <w:top w:w="50" w:type="dxa"/>
              <w:left w:w="100" w:type="dxa"/>
            </w:tcMar>
            <w:vAlign w:val="center"/>
          </w:tcPr>
          <w:p w14:paraId="6C2791A9" w14:textId="77777777" w:rsidR="00725654" w:rsidRDefault="00725654" w:rsidP="00F27A98">
            <w:pPr>
              <w:spacing w:after="0"/>
              <w:ind w:left="135"/>
            </w:pPr>
          </w:p>
        </w:tc>
        <w:tc>
          <w:tcPr>
            <w:tcW w:w="1959" w:type="dxa"/>
            <w:tcMar>
              <w:top w:w="50" w:type="dxa"/>
              <w:left w:w="100" w:type="dxa"/>
            </w:tcMar>
            <w:vAlign w:val="center"/>
          </w:tcPr>
          <w:p w14:paraId="450BE22D" w14:textId="77777777" w:rsidR="00725654" w:rsidRDefault="00725654" w:rsidP="00F27A98">
            <w:pPr>
              <w:spacing w:after="0"/>
              <w:ind w:left="135"/>
            </w:pPr>
          </w:p>
        </w:tc>
      </w:tr>
      <w:tr w:rsidR="00725654" w14:paraId="18762E71" w14:textId="77777777" w:rsidTr="00F27A98">
        <w:trPr>
          <w:trHeight w:val="144"/>
          <w:tblCellSpacing w:w="20" w:type="nil"/>
        </w:trPr>
        <w:tc>
          <w:tcPr>
            <w:tcW w:w="463" w:type="dxa"/>
            <w:tcMar>
              <w:top w:w="50" w:type="dxa"/>
              <w:left w:w="100" w:type="dxa"/>
            </w:tcMar>
            <w:vAlign w:val="center"/>
          </w:tcPr>
          <w:p w14:paraId="742FEA43" w14:textId="77777777" w:rsidR="00725654" w:rsidRDefault="00725654" w:rsidP="00F27A98">
            <w:pPr>
              <w:spacing w:after="0"/>
            </w:pPr>
            <w:r>
              <w:rPr>
                <w:rFonts w:ascii="Times New Roman" w:hAnsi="Times New Roman"/>
                <w:color w:val="000000"/>
                <w:sz w:val="24"/>
              </w:rPr>
              <w:lastRenderedPageBreak/>
              <w:t>131</w:t>
            </w:r>
          </w:p>
        </w:tc>
        <w:tc>
          <w:tcPr>
            <w:tcW w:w="3168" w:type="dxa"/>
            <w:tcMar>
              <w:top w:w="50" w:type="dxa"/>
              <w:left w:w="100" w:type="dxa"/>
            </w:tcMar>
            <w:vAlign w:val="center"/>
          </w:tcPr>
          <w:p w14:paraId="6D3AFE27"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14:paraId="0B351B14"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F5C79F4" w14:textId="77777777" w:rsidR="00725654" w:rsidRDefault="00725654" w:rsidP="00F27A98">
            <w:pPr>
              <w:spacing w:after="0"/>
              <w:ind w:left="135"/>
              <w:jc w:val="center"/>
            </w:pPr>
          </w:p>
        </w:tc>
        <w:tc>
          <w:tcPr>
            <w:tcW w:w="1611" w:type="dxa"/>
            <w:tcMar>
              <w:top w:w="50" w:type="dxa"/>
              <w:left w:w="100" w:type="dxa"/>
            </w:tcMar>
            <w:vAlign w:val="center"/>
          </w:tcPr>
          <w:p w14:paraId="69BF3525" w14:textId="77777777" w:rsidR="00725654" w:rsidRDefault="00725654" w:rsidP="00F27A98">
            <w:pPr>
              <w:spacing w:after="0"/>
              <w:ind w:left="135"/>
              <w:jc w:val="center"/>
            </w:pPr>
          </w:p>
        </w:tc>
        <w:tc>
          <w:tcPr>
            <w:tcW w:w="1139" w:type="dxa"/>
            <w:tcMar>
              <w:top w:w="50" w:type="dxa"/>
              <w:left w:w="100" w:type="dxa"/>
            </w:tcMar>
            <w:vAlign w:val="center"/>
          </w:tcPr>
          <w:p w14:paraId="6766AC6C" w14:textId="77777777" w:rsidR="00725654" w:rsidRDefault="00725654" w:rsidP="00F27A98">
            <w:pPr>
              <w:spacing w:after="0"/>
              <w:ind w:left="135"/>
            </w:pPr>
          </w:p>
        </w:tc>
        <w:tc>
          <w:tcPr>
            <w:tcW w:w="1959" w:type="dxa"/>
            <w:tcMar>
              <w:top w:w="50" w:type="dxa"/>
              <w:left w:w="100" w:type="dxa"/>
            </w:tcMar>
            <w:vAlign w:val="center"/>
          </w:tcPr>
          <w:p w14:paraId="68F19F39" w14:textId="77777777" w:rsidR="00725654" w:rsidRDefault="00725654" w:rsidP="00F27A98">
            <w:pPr>
              <w:spacing w:after="0"/>
              <w:ind w:left="135"/>
            </w:pPr>
          </w:p>
        </w:tc>
      </w:tr>
      <w:tr w:rsidR="00725654" w14:paraId="7A12A912" w14:textId="77777777" w:rsidTr="00F27A98">
        <w:trPr>
          <w:trHeight w:val="144"/>
          <w:tblCellSpacing w:w="20" w:type="nil"/>
        </w:trPr>
        <w:tc>
          <w:tcPr>
            <w:tcW w:w="463" w:type="dxa"/>
            <w:tcMar>
              <w:top w:w="50" w:type="dxa"/>
              <w:left w:w="100" w:type="dxa"/>
            </w:tcMar>
            <w:vAlign w:val="center"/>
          </w:tcPr>
          <w:p w14:paraId="08E06BA3" w14:textId="77777777" w:rsidR="00725654" w:rsidRDefault="00725654" w:rsidP="00F27A98">
            <w:pPr>
              <w:spacing w:after="0"/>
            </w:pPr>
            <w:r>
              <w:rPr>
                <w:rFonts w:ascii="Times New Roman" w:hAnsi="Times New Roman"/>
                <w:color w:val="000000"/>
                <w:sz w:val="24"/>
              </w:rPr>
              <w:t>132</w:t>
            </w:r>
          </w:p>
        </w:tc>
        <w:tc>
          <w:tcPr>
            <w:tcW w:w="3168" w:type="dxa"/>
            <w:tcMar>
              <w:top w:w="50" w:type="dxa"/>
              <w:left w:w="100" w:type="dxa"/>
            </w:tcMar>
            <w:vAlign w:val="center"/>
          </w:tcPr>
          <w:p w14:paraId="248E03BD" w14:textId="77777777" w:rsidR="00725654" w:rsidRDefault="00725654" w:rsidP="00F27A98">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14:paraId="773233FC" w14:textId="77777777" w:rsidR="00725654" w:rsidRDefault="00725654" w:rsidP="00F27A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C0151F1" w14:textId="77777777" w:rsidR="00725654" w:rsidRDefault="00725654" w:rsidP="00F27A98">
            <w:pPr>
              <w:spacing w:after="0"/>
              <w:ind w:left="135"/>
              <w:jc w:val="center"/>
            </w:pPr>
          </w:p>
        </w:tc>
        <w:tc>
          <w:tcPr>
            <w:tcW w:w="1611" w:type="dxa"/>
            <w:tcMar>
              <w:top w:w="50" w:type="dxa"/>
              <w:left w:w="100" w:type="dxa"/>
            </w:tcMar>
            <w:vAlign w:val="center"/>
          </w:tcPr>
          <w:p w14:paraId="39B16D15" w14:textId="77777777" w:rsidR="00725654" w:rsidRDefault="00725654" w:rsidP="00F27A98">
            <w:pPr>
              <w:spacing w:after="0"/>
              <w:ind w:left="135"/>
              <w:jc w:val="center"/>
            </w:pPr>
          </w:p>
        </w:tc>
        <w:tc>
          <w:tcPr>
            <w:tcW w:w="1139" w:type="dxa"/>
            <w:tcMar>
              <w:top w:w="50" w:type="dxa"/>
              <w:left w:w="100" w:type="dxa"/>
            </w:tcMar>
            <w:vAlign w:val="center"/>
          </w:tcPr>
          <w:p w14:paraId="66B292FF" w14:textId="77777777" w:rsidR="00725654" w:rsidRDefault="00725654" w:rsidP="00F27A98">
            <w:pPr>
              <w:spacing w:after="0"/>
              <w:ind w:left="135"/>
            </w:pPr>
          </w:p>
        </w:tc>
        <w:tc>
          <w:tcPr>
            <w:tcW w:w="1959" w:type="dxa"/>
            <w:tcMar>
              <w:top w:w="50" w:type="dxa"/>
              <w:left w:w="100" w:type="dxa"/>
            </w:tcMar>
            <w:vAlign w:val="center"/>
          </w:tcPr>
          <w:p w14:paraId="6BBE2EB4" w14:textId="77777777" w:rsidR="00725654" w:rsidRDefault="00725654" w:rsidP="00F27A98">
            <w:pPr>
              <w:spacing w:after="0"/>
              <w:ind w:left="135"/>
            </w:pPr>
          </w:p>
        </w:tc>
      </w:tr>
      <w:tr w:rsidR="00725654" w14:paraId="2F6A0BF4" w14:textId="77777777" w:rsidTr="00F27A98">
        <w:trPr>
          <w:trHeight w:val="144"/>
          <w:tblCellSpacing w:w="20" w:type="nil"/>
        </w:trPr>
        <w:tc>
          <w:tcPr>
            <w:tcW w:w="0" w:type="auto"/>
            <w:gridSpan w:val="2"/>
            <w:tcMar>
              <w:top w:w="50" w:type="dxa"/>
              <w:left w:w="100" w:type="dxa"/>
            </w:tcMar>
            <w:vAlign w:val="center"/>
          </w:tcPr>
          <w:p w14:paraId="38ED1725"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7A9DA6CD"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14:paraId="0D1507CD" w14:textId="77777777" w:rsidR="00725654" w:rsidRDefault="00725654" w:rsidP="00F27A9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7AD90ABA" w14:textId="77777777" w:rsidR="00725654" w:rsidRDefault="00725654" w:rsidP="00F27A9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37D77CE" w14:textId="77777777" w:rsidR="00725654" w:rsidRDefault="00725654" w:rsidP="00F27A98"/>
        </w:tc>
      </w:tr>
    </w:tbl>
    <w:p w14:paraId="12595BB2" w14:textId="77777777" w:rsidR="00725654" w:rsidRDefault="00725654" w:rsidP="00725654">
      <w:pPr>
        <w:sectPr w:rsidR="00725654" w:rsidSect="00725654">
          <w:pgSz w:w="16383" w:h="11906" w:orient="landscape"/>
          <w:pgMar w:top="1134" w:right="850" w:bottom="1134" w:left="1701" w:header="720" w:footer="720" w:gutter="0"/>
          <w:cols w:space="720"/>
        </w:sectPr>
      </w:pPr>
    </w:p>
    <w:p w14:paraId="091F7D28" w14:textId="77777777" w:rsidR="00725654" w:rsidRDefault="00725654" w:rsidP="0072565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1"/>
        <w:gridCol w:w="4397"/>
        <w:gridCol w:w="1195"/>
        <w:gridCol w:w="1841"/>
        <w:gridCol w:w="1910"/>
        <w:gridCol w:w="1347"/>
        <w:gridCol w:w="2221"/>
      </w:tblGrid>
      <w:tr w:rsidR="00725654" w14:paraId="3B325A96" w14:textId="77777777" w:rsidTr="00F27A98">
        <w:trPr>
          <w:trHeight w:val="144"/>
          <w:tblCellSpacing w:w="20" w:type="nil"/>
        </w:trPr>
        <w:tc>
          <w:tcPr>
            <w:tcW w:w="453" w:type="dxa"/>
            <w:vMerge w:val="restart"/>
            <w:tcMar>
              <w:top w:w="50" w:type="dxa"/>
              <w:left w:w="100" w:type="dxa"/>
            </w:tcMar>
            <w:vAlign w:val="center"/>
          </w:tcPr>
          <w:p w14:paraId="18111192" w14:textId="77777777" w:rsidR="00725654" w:rsidRDefault="00725654" w:rsidP="00F27A98">
            <w:pPr>
              <w:spacing w:after="0"/>
              <w:ind w:left="135"/>
            </w:pPr>
            <w:r>
              <w:rPr>
                <w:rFonts w:ascii="Times New Roman" w:hAnsi="Times New Roman"/>
                <w:b/>
                <w:color w:val="000000"/>
                <w:sz w:val="24"/>
              </w:rPr>
              <w:t xml:space="preserve">№ п/п </w:t>
            </w:r>
          </w:p>
          <w:p w14:paraId="61DBBDB1" w14:textId="77777777" w:rsidR="00725654" w:rsidRDefault="00725654" w:rsidP="00F27A98">
            <w:pPr>
              <w:spacing w:after="0"/>
              <w:ind w:left="135"/>
            </w:pPr>
          </w:p>
        </w:tc>
        <w:tc>
          <w:tcPr>
            <w:tcW w:w="3344" w:type="dxa"/>
            <w:vMerge w:val="restart"/>
            <w:tcMar>
              <w:top w:w="50" w:type="dxa"/>
              <w:left w:w="100" w:type="dxa"/>
            </w:tcMar>
            <w:vAlign w:val="center"/>
          </w:tcPr>
          <w:p w14:paraId="46091D38" w14:textId="77777777" w:rsidR="00725654" w:rsidRDefault="00725654" w:rsidP="00F27A98">
            <w:pPr>
              <w:spacing w:after="0"/>
              <w:ind w:left="135"/>
            </w:pPr>
            <w:r>
              <w:rPr>
                <w:rFonts w:ascii="Times New Roman" w:hAnsi="Times New Roman"/>
                <w:b/>
                <w:color w:val="000000"/>
                <w:sz w:val="24"/>
              </w:rPr>
              <w:t xml:space="preserve">Тема урока </w:t>
            </w:r>
          </w:p>
          <w:p w14:paraId="66B2D917" w14:textId="77777777" w:rsidR="00725654" w:rsidRDefault="00725654" w:rsidP="00F27A98">
            <w:pPr>
              <w:spacing w:after="0"/>
              <w:ind w:left="135"/>
            </w:pPr>
          </w:p>
        </w:tc>
        <w:tc>
          <w:tcPr>
            <w:tcW w:w="0" w:type="auto"/>
            <w:gridSpan w:val="3"/>
            <w:tcMar>
              <w:top w:w="50" w:type="dxa"/>
              <w:left w:w="100" w:type="dxa"/>
            </w:tcMar>
            <w:vAlign w:val="center"/>
          </w:tcPr>
          <w:p w14:paraId="763F28D6" w14:textId="77777777" w:rsidR="00725654" w:rsidRDefault="00725654" w:rsidP="00F27A98">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700E7FA4" w14:textId="77777777" w:rsidR="00725654" w:rsidRDefault="00725654" w:rsidP="00F27A98">
            <w:pPr>
              <w:spacing w:after="0"/>
              <w:ind w:left="135"/>
            </w:pPr>
            <w:r>
              <w:rPr>
                <w:rFonts w:ascii="Times New Roman" w:hAnsi="Times New Roman"/>
                <w:b/>
                <w:color w:val="000000"/>
                <w:sz w:val="24"/>
              </w:rPr>
              <w:t xml:space="preserve">Дата изучения </w:t>
            </w:r>
          </w:p>
          <w:p w14:paraId="7743B7FA" w14:textId="77777777" w:rsidR="00725654" w:rsidRDefault="00725654" w:rsidP="00F27A98">
            <w:pPr>
              <w:spacing w:after="0"/>
              <w:ind w:left="135"/>
            </w:pPr>
          </w:p>
        </w:tc>
        <w:tc>
          <w:tcPr>
            <w:tcW w:w="1936" w:type="dxa"/>
            <w:vMerge w:val="restart"/>
            <w:tcMar>
              <w:top w:w="50" w:type="dxa"/>
              <w:left w:w="100" w:type="dxa"/>
            </w:tcMar>
            <w:vAlign w:val="center"/>
          </w:tcPr>
          <w:p w14:paraId="7BF5E655" w14:textId="77777777" w:rsidR="00725654" w:rsidRDefault="00725654" w:rsidP="00F27A98">
            <w:pPr>
              <w:spacing w:after="0"/>
              <w:ind w:left="135"/>
            </w:pPr>
            <w:r>
              <w:rPr>
                <w:rFonts w:ascii="Times New Roman" w:hAnsi="Times New Roman"/>
                <w:b/>
                <w:color w:val="000000"/>
                <w:sz w:val="24"/>
              </w:rPr>
              <w:t xml:space="preserve">Электронные цифровые образовательные ресурсы </w:t>
            </w:r>
          </w:p>
          <w:p w14:paraId="2392361A" w14:textId="77777777" w:rsidR="00725654" w:rsidRDefault="00725654" w:rsidP="00F27A98">
            <w:pPr>
              <w:spacing w:after="0"/>
              <w:ind w:left="135"/>
            </w:pPr>
          </w:p>
        </w:tc>
      </w:tr>
      <w:tr w:rsidR="00725654" w14:paraId="1940404C" w14:textId="77777777" w:rsidTr="00F27A98">
        <w:trPr>
          <w:trHeight w:val="144"/>
          <w:tblCellSpacing w:w="20" w:type="nil"/>
        </w:trPr>
        <w:tc>
          <w:tcPr>
            <w:tcW w:w="0" w:type="auto"/>
            <w:vMerge/>
            <w:tcBorders>
              <w:top w:val="nil"/>
            </w:tcBorders>
            <w:tcMar>
              <w:top w:w="50" w:type="dxa"/>
              <w:left w:w="100" w:type="dxa"/>
            </w:tcMar>
          </w:tcPr>
          <w:p w14:paraId="15CA0FDA" w14:textId="77777777" w:rsidR="00725654" w:rsidRDefault="00725654" w:rsidP="00F27A98"/>
        </w:tc>
        <w:tc>
          <w:tcPr>
            <w:tcW w:w="0" w:type="auto"/>
            <w:vMerge/>
            <w:tcBorders>
              <w:top w:val="nil"/>
            </w:tcBorders>
            <w:tcMar>
              <w:top w:w="50" w:type="dxa"/>
              <w:left w:w="100" w:type="dxa"/>
            </w:tcMar>
          </w:tcPr>
          <w:p w14:paraId="03CECC21" w14:textId="77777777" w:rsidR="00725654" w:rsidRDefault="00725654" w:rsidP="00F27A98"/>
        </w:tc>
        <w:tc>
          <w:tcPr>
            <w:tcW w:w="795" w:type="dxa"/>
            <w:tcMar>
              <w:top w:w="50" w:type="dxa"/>
              <w:left w:w="100" w:type="dxa"/>
            </w:tcMar>
            <w:vAlign w:val="center"/>
          </w:tcPr>
          <w:p w14:paraId="2F79CEBA" w14:textId="77777777" w:rsidR="00725654" w:rsidRDefault="00725654" w:rsidP="00F27A98">
            <w:pPr>
              <w:spacing w:after="0"/>
              <w:ind w:left="135"/>
            </w:pPr>
            <w:r>
              <w:rPr>
                <w:rFonts w:ascii="Times New Roman" w:hAnsi="Times New Roman"/>
                <w:b/>
                <w:color w:val="000000"/>
                <w:sz w:val="24"/>
              </w:rPr>
              <w:t xml:space="preserve">Всего </w:t>
            </w:r>
          </w:p>
          <w:p w14:paraId="6EFC8D02" w14:textId="77777777" w:rsidR="00725654" w:rsidRDefault="00725654" w:rsidP="00F27A98">
            <w:pPr>
              <w:spacing w:after="0"/>
              <w:ind w:left="135"/>
            </w:pPr>
          </w:p>
        </w:tc>
        <w:tc>
          <w:tcPr>
            <w:tcW w:w="1488" w:type="dxa"/>
            <w:tcMar>
              <w:top w:w="50" w:type="dxa"/>
              <w:left w:w="100" w:type="dxa"/>
            </w:tcMar>
            <w:vAlign w:val="center"/>
          </w:tcPr>
          <w:p w14:paraId="69BA84F4" w14:textId="77777777" w:rsidR="00725654" w:rsidRDefault="00725654" w:rsidP="00F27A98">
            <w:pPr>
              <w:spacing w:after="0"/>
              <w:ind w:left="135"/>
            </w:pPr>
            <w:r>
              <w:rPr>
                <w:rFonts w:ascii="Times New Roman" w:hAnsi="Times New Roman"/>
                <w:b/>
                <w:color w:val="000000"/>
                <w:sz w:val="24"/>
              </w:rPr>
              <w:t xml:space="preserve">Контрольные работы </w:t>
            </w:r>
          </w:p>
          <w:p w14:paraId="338B6EF7" w14:textId="77777777" w:rsidR="00725654" w:rsidRDefault="00725654" w:rsidP="00F27A98">
            <w:pPr>
              <w:spacing w:after="0"/>
              <w:ind w:left="135"/>
            </w:pPr>
          </w:p>
        </w:tc>
        <w:tc>
          <w:tcPr>
            <w:tcW w:w="1590" w:type="dxa"/>
            <w:tcMar>
              <w:top w:w="50" w:type="dxa"/>
              <w:left w:w="100" w:type="dxa"/>
            </w:tcMar>
            <w:vAlign w:val="center"/>
          </w:tcPr>
          <w:p w14:paraId="072CC9E8" w14:textId="77777777" w:rsidR="00725654" w:rsidRDefault="00725654" w:rsidP="00F27A98">
            <w:pPr>
              <w:spacing w:after="0"/>
              <w:ind w:left="135"/>
            </w:pPr>
            <w:r>
              <w:rPr>
                <w:rFonts w:ascii="Times New Roman" w:hAnsi="Times New Roman"/>
                <w:b/>
                <w:color w:val="000000"/>
                <w:sz w:val="24"/>
              </w:rPr>
              <w:t xml:space="preserve">Практические работы </w:t>
            </w:r>
          </w:p>
          <w:p w14:paraId="5C4A8A64" w14:textId="77777777" w:rsidR="00725654" w:rsidRDefault="00725654" w:rsidP="00F27A98">
            <w:pPr>
              <w:spacing w:after="0"/>
              <w:ind w:left="135"/>
            </w:pPr>
          </w:p>
        </w:tc>
        <w:tc>
          <w:tcPr>
            <w:tcW w:w="0" w:type="auto"/>
            <w:vMerge/>
            <w:tcBorders>
              <w:top w:val="nil"/>
            </w:tcBorders>
            <w:tcMar>
              <w:top w:w="50" w:type="dxa"/>
              <w:left w:w="100" w:type="dxa"/>
            </w:tcMar>
          </w:tcPr>
          <w:p w14:paraId="32AC189D" w14:textId="77777777" w:rsidR="00725654" w:rsidRDefault="00725654" w:rsidP="00F27A98"/>
        </w:tc>
        <w:tc>
          <w:tcPr>
            <w:tcW w:w="0" w:type="auto"/>
            <w:vMerge/>
            <w:tcBorders>
              <w:top w:val="nil"/>
            </w:tcBorders>
            <w:tcMar>
              <w:top w:w="50" w:type="dxa"/>
              <w:left w:w="100" w:type="dxa"/>
            </w:tcMar>
          </w:tcPr>
          <w:p w14:paraId="0F39034C" w14:textId="77777777" w:rsidR="00725654" w:rsidRDefault="00725654" w:rsidP="00F27A98"/>
        </w:tc>
      </w:tr>
      <w:tr w:rsidR="00725654" w14:paraId="461E7CA2" w14:textId="77777777" w:rsidTr="00F27A98">
        <w:trPr>
          <w:trHeight w:val="144"/>
          <w:tblCellSpacing w:w="20" w:type="nil"/>
        </w:trPr>
        <w:tc>
          <w:tcPr>
            <w:tcW w:w="453" w:type="dxa"/>
            <w:tcMar>
              <w:top w:w="50" w:type="dxa"/>
              <w:left w:w="100" w:type="dxa"/>
            </w:tcMar>
            <w:vAlign w:val="center"/>
          </w:tcPr>
          <w:p w14:paraId="50EF543D" w14:textId="77777777" w:rsidR="00725654" w:rsidRDefault="00725654" w:rsidP="00F27A98">
            <w:pPr>
              <w:spacing w:after="0"/>
            </w:pPr>
            <w:r>
              <w:rPr>
                <w:rFonts w:ascii="Times New Roman" w:hAnsi="Times New Roman"/>
                <w:color w:val="000000"/>
                <w:sz w:val="24"/>
              </w:rPr>
              <w:t>1</w:t>
            </w:r>
          </w:p>
        </w:tc>
        <w:tc>
          <w:tcPr>
            <w:tcW w:w="3344" w:type="dxa"/>
            <w:tcMar>
              <w:top w:w="50" w:type="dxa"/>
              <w:left w:w="100" w:type="dxa"/>
            </w:tcMar>
            <w:vAlign w:val="center"/>
          </w:tcPr>
          <w:p w14:paraId="087F7D95" w14:textId="77777777" w:rsidR="00725654" w:rsidRDefault="00725654" w:rsidP="00F27A98">
            <w:pPr>
              <w:spacing w:after="0"/>
              <w:ind w:left="135"/>
            </w:pPr>
            <w:r w:rsidRPr="004C3AF3">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14:paraId="1E01734E"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8B13753" w14:textId="77777777" w:rsidR="00725654" w:rsidRDefault="00725654" w:rsidP="00F27A98">
            <w:pPr>
              <w:spacing w:after="0"/>
              <w:ind w:left="135"/>
              <w:jc w:val="center"/>
            </w:pPr>
          </w:p>
        </w:tc>
        <w:tc>
          <w:tcPr>
            <w:tcW w:w="1590" w:type="dxa"/>
            <w:tcMar>
              <w:top w:w="50" w:type="dxa"/>
              <w:left w:w="100" w:type="dxa"/>
            </w:tcMar>
            <w:vAlign w:val="center"/>
          </w:tcPr>
          <w:p w14:paraId="01A449A4" w14:textId="77777777" w:rsidR="00725654" w:rsidRDefault="00725654" w:rsidP="00F27A98">
            <w:pPr>
              <w:spacing w:after="0"/>
              <w:ind w:left="135"/>
              <w:jc w:val="center"/>
            </w:pPr>
          </w:p>
        </w:tc>
        <w:tc>
          <w:tcPr>
            <w:tcW w:w="1122" w:type="dxa"/>
            <w:tcMar>
              <w:top w:w="50" w:type="dxa"/>
              <w:left w:w="100" w:type="dxa"/>
            </w:tcMar>
            <w:vAlign w:val="center"/>
          </w:tcPr>
          <w:p w14:paraId="16A9CDEE" w14:textId="77777777" w:rsidR="00725654" w:rsidRDefault="00725654" w:rsidP="00F27A98">
            <w:pPr>
              <w:spacing w:after="0"/>
              <w:ind w:left="135"/>
            </w:pPr>
          </w:p>
        </w:tc>
        <w:tc>
          <w:tcPr>
            <w:tcW w:w="1936" w:type="dxa"/>
            <w:tcMar>
              <w:top w:w="50" w:type="dxa"/>
              <w:left w:w="100" w:type="dxa"/>
            </w:tcMar>
            <w:vAlign w:val="center"/>
          </w:tcPr>
          <w:p w14:paraId="0B4DE388" w14:textId="77777777" w:rsidR="00725654" w:rsidRDefault="00725654" w:rsidP="00F27A98">
            <w:pPr>
              <w:spacing w:after="0"/>
              <w:ind w:left="135"/>
            </w:pPr>
          </w:p>
        </w:tc>
      </w:tr>
      <w:tr w:rsidR="00725654" w14:paraId="2C8B21C7" w14:textId="77777777" w:rsidTr="00F27A98">
        <w:trPr>
          <w:trHeight w:val="144"/>
          <w:tblCellSpacing w:w="20" w:type="nil"/>
        </w:trPr>
        <w:tc>
          <w:tcPr>
            <w:tcW w:w="453" w:type="dxa"/>
            <w:tcMar>
              <w:top w:w="50" w:type="dxa"/>
              <w:left w:w="100" w:type="dxa"/>
            </w:tcMar>
            <w:vAlign w:val="center"/>
          </w:tcPr>
          <w:p w14:paraId="1AA03918" w14:textId="77777777" w:rsidR="00725654" w:rsidRDefault="00725654" w:rsidP="00F27A98">
            <w:pPr>
              <w:spacing w:after="0"/>
            </w:pPr>
            <w:r>
              <w:rPr>
                <w:rFonts w:ascii="Times New Roman" w:hAnsi="Times New Roman"/>
                <w:color w:val="000000"/>
                <w:sz w:val="24"/>
              </w:rPr>
              <w:t>2</w:t>
            </w:r>
          </w:p>
        </w:tc>
        <w:tc>
          <w:tcPr>
            <w:tcW w:w="3344" w:type="dxa"/>
            <w:tcMar>
              <w:top w:w="50" w:type="dxa"/>
              <w:left w:w="100" w:type="dxa"/>
            </w:tcMar>
            <w:vAlign w:val="center"/>
          </w:tcPr>
          <w:p w14:paraId="0FBB0E9C"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14:paraId="162C35B0"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9147190" w14:textId="77777777" w:rsidR="00725654" w:rsidRDefault="00725654" w:rsidP="00F27A98">
            <w:pPr>
              <w:spacing w:after="0"/>
              <w:ind w:left="135"/>
              <w:jc w:val="center"/>
            </w:pPr>
          </w:p>
        </w:tc>
        <w:tc>
          <w:tcPr>
            <w:tcW w:w="1590" w:type="dxa"/>
            <w:tcMar>
              <w:top w:w="50" w:type="dxa"/>
              <w:left w:w="100" w:type="dxa"/>
            </w:tcMar>
            <w:vAlign w:val="center"/>
          </w:tcPr>
          <w:p w14:paraId="605565DF" w14:textId="77777777" w:rsidR="00725654" w:rsidRDefault="00725654" w:rsidP="00F27A98">
            <w:pPr>
              <w:spacing w:after="0"/>
              <w:ind w:left="135"/>
              <w:jc w:val="center"/>
            </w:pPr>
          </w:p>
        </w:tc>
        <w:tc>
          <w:tcPr>
            <w:tcW w:w="1122" w:type="dxa"/>
            <w:tcMar>
              <w:top w:w="50" w:type="dxa"/>
              <w:left w:w="100" w:type="dxa"/>
            </w:tcMar>
            <w:vAlign w:val="center"/>
          </w:tcPr>
          <w:p w14:paraId="4731FD91" w14:textId="77777777" w:rsidR="00725654" w:rsidRDefault="00725654" w:rsidP="00F27A98">
            <w:pPr>
              <w:spacing w:after="0"/>
              <w:ind w:left="135"/>
            </w:pPr>
          </w:p>
        </w:tc>
        <w:tc>
          <w:tcPr>
            <w:tcW w:w="1936" w:type="dxa"/>
            <w:tcMar>
              <w:top w:w="50" w:type="dxa"/>
              <w:left w:w="100" w:type="dxa"/>
            </w:tcMar>
            <w:vAlign w:val="center"/>
          </w:tcPr>
          <w:p w14:paraId="63D9908B" w14:textId="77777777" w:rsidR="00725654" w:rsidRDefault="00725654" w:rsidP="00F27A98">
            <w:pPr>
              <w:spacing w:after="0"/>
              <w:ind w:left="135"/>
            </w:pPr>
          </w:p>
        </w:tc>
      </w:tr>
      <w:tr w:rsidR="00725654" w14:paraId="22647BB4" w14:textId="77777777" w:rsidTr="00F27A98">
        <w:trPr>
          <w:trHeight w:val="144"/>
          <w:tblCellSpacing w:w="20" w:type="nil"/>
        </w:trPr>
        <w:tc>
          <w:tcPr>
            <w:tcW w:w="453" w:type="dxa"/>
            <w:tcMar>
              <w:top w:w="50" w:type="dxa"/>
              <w:left w:w="100" w:type="dxa"/>
            </w:tcMar>
            <w:vAlign w:val="center"/>
          </w:tcPr>
          <w:p w14:paraId="709B9DBE" w14:textId="77777777" w:rsidR="00725654" w:rsidRDefault="00725654" w:rsidP="00F27A98">
            <w:pPr>
              <w:spacing w:after="0"/>
            </w:pPr>
            <w:r>
              <w:rPr>
                <w:rFonts w:ascii="Times New Roman" w:hAnsi="Times New Roman"/>
                <w:color w:val="000000"/>
                <w:sz w:val="24"/>
              </w:rPr>
              <w:t>3</w:t>
            </w:r>
          </w:p>
        </w:tc>
        <w:tc>
          <w:tcPr>
            <w:tcW w:w="3344" w:type="dxa"/>
            <w:tcMar>
              <w:top w:w="50" w:type="dxa"/>
              <w:left w:w="100" w:type="dxa"/>
            </w:tcMar>
            <w:vAlign w:val="center"/>
          </w:tcPr>
          <w:p w14:paraId="1CFF62AF"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14:paraId="0C799357"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F163A30" w14:textId="77777777" w:rsidR="00725654" w:rsidRDefault="00725654" w:rsidP="00F27A98">
            <w:pPr>
              <w:spacing w:after="0"/>
              <w:ind w:left="135"/>
              <w:jc w:val="center"/>
            </w:pPr>
          </w:p>
        </w:tc>
        <w:tc>
          <w:tcPr>
            <w:tcW w:w="1590" w:type="dxa"/>
            <w:tcMar>
              <w:top w:w="50" w:type="dxa"/>
              <w:left w:w="100" w:type="dxa"/>
            </w:tcMar>
            <w:vAlign w:val="center"/>
          </w:tcPr>
          <w:p w14:paraId="02C30527" w14:textId="77777777" w:rsidR="00725654" w:rsidRDefault="00725654" w:rsidP="00F27A98">
            <w:pPr>
              <w:spacing w:after="0"/>
              <w:ind w:left="135"/>
              <w:jc w:val="center"/>
            </w:pPr>
          </w:p>
        </w:tc>
        <w:tc>
          <w:tcPr>
            <w:tcW w:w="1122" w:type="dxa"/>
            <w:tcMar>
              <w:top w:w="50" w:type="dxa"/>
              <w:left w:w="100" w:type="dxa"/>
            </w:tcMar>
            <w:vAlign w:val="center"/>
          </w:tcPr>
          <w:p w14:paraId="0EA9681C" w14:textId="77777777" w:rsidR="00725654" w:rsidRDefault="00725654" w:rsidP="00F27A98">
            <w:pPr>
              <w:spacing w:after="0"/>
              <w:ind w:left="135"/>
            </w:pPr>
          </w:p>
        </w:tc>
        <w:tc>
          <w:tcPr>
            <w:tcW w:w="1936" w:type="dxa"/>
            <w:tcMar>
              <w:top w:w="50" w:type="dxa"/>
              <w:left w:w="100" w:type="dxa"/>
            </w:tcMar>
            <w:vAlign w:val="center"/>
          </w:tcPr>
          <w:p w14:paraId="140BC3D5" w14:textId="77777777" w:rsidR="00725654" w:rsidRDefault="00725654" w:rsidP="00F27A98">
            <w:pPr>
              <w:spacing w:after="0"/>
              <w:ind w:left="135"/>
            </w:pPr>
          </w:p>
        </w:tc>
      </w:tr>
      <w:tr w:rsidR="00725654" w14:paraId="3D1AAF63" w14:textId="77777777" w:rsidTr="00F27A98">
        <w:trPr>
          <w:trHeight w:val="144"/>
          <w:tblCellSpacing w:w="20" w:type="nil"/>
        </w:trPr>
        <w:tc>
          <w:tcPr>
            <w:tcW w:w="453" w:type="dxa"/>
            <w:tcMar>
              <w:top w:w="50" w:type="dxa"/>
              <w:left w:w="100" w:type="dxa"/>
            </w:tcMar>
            <w:vAlign w:val="center"/>
          </w:tcPr>
          <w:p w14:paraId="03EA5A26" w14:textId="77777777" w:rsidR="00725654" w:rsidRDefault="00725654" w:rsidP="00F27A98">
            <w:pPr>
              <w:spacing w:after="0"/>
            </w:pPr>
            <w:r>
              <w:rPr>
                <w:rFonts w:ascii="Times New Roman" w:hAnsi="Times New Roman"/>
                <w:color w:val="000000"/>
                <w:sz w:val="24"/>
              </w:rPr>
              <w:t>4</w:t>
            </w:r>
          </w:p>
        </w:tc>
        <w:tc>
          <w:tcPr>
            <w:tcW w:w="3344" w:type="dxa"/>
            <w:tcMar>
              <w:top w:w="50" w:type="dxa"/>
              <w:left w:w="100" w:type="dxa"/>
            </w:tcMar>
            <w:vAlign w:val="center"/>
          </w:tcPr>
          <w:p w14:paraId="5091084B"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14:paraId="66F810B1"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5A54245" w14:textId="77777777" w:rsidR="00725654" w:rsidRDefault="00725654" w:rsidP="00F27A98">
            <w:pPr>
              <w:spacing w:after="0"/>
              <w:ind w:left="135"/>
              <w:jc w:val="center"/>
            </w:pPr>
          </w:p>
        </w:tc>
        <w:tc>
          <w:tcPr>
            <w:tcW w:w="1590" w:type="dxa"/>
            <w:tcMar>
              <w:top w:w="50" w:type="dxa"/>
              <w:left w:w="100" w:type="dxa"/>
            </w:tcMar>
            <w:vAlign w:val="center"/>
          </w:tcPr>
          <w:p w14:paraId="3FEC4774" w14:textId="77777777" w:rsidR="00725654" w:rsidRDefault="00725654" w:rsidP="00F27A98">
            <w:pPr>
              <w:spacing w:after="0"/>
              <w:ind w:left="135"/>
              <w:jc w:val="center"/>
            </w:pPr>
          </w:p>
        </w:tc>
        <w:tc>
          <w:tcPr>
            <w:tcW w:w="1122" w:type="dxa"/>
            <w:tcMar>
              <w:top w:w="50" w:type="dxa"/>
              <w:left w:w="100" w:type="dxa"/>
            </w:tcMar>
            <w:vAlign w:val="center"/>
          </w:tcPr>
          <w:p w14:paraId="667E06AE" w14:textId="77777777" w:rsidR="00725654" w:rsidRDefault="00725654" w:rsidP="00F27A98">
            <w:pPr>
              <w:spacing w:after="0"/>
              <w:ind w:left="135"/>
            </w:pPr>
          </w:p>
        </w:tc>
        <w:tc>
          <w:tcPr>
            <w:tcW w:w="1936" w:type="dxa"/>
            <w:tcMar>
              <w:top w:w="50" w:type="dxa"/>
              <w:left w:w="100" w:type="dxa"/>
            </w:tcMar>
            <w:vAlign w:val="center"/>
          </w:tcPr>
          <w:p w14:paraId="0BD31D60" w14:textId="77777777" w:rsidR="00725654" w:rsidRDefault="00725654" w:rsidP="00F27A98">
            <w:pPr>
              <w:spacing w:after="0"/>
              <w:ind w:left="135"/>
            </w:pPr>
          </w:p>
        </w:tc>
      </w:tr>
      <w:tr w:rsidR="00725654" w14:paraId="7C2F04C2" w14:textId="77777777" w:rsidTr="00F27A98">
        <w:trPr>
          <w:trHeight w:val="144"/>
          <w:tblCellSpacing w:w="20" w:type="nil"/>
        </w:trPr>
        <w:tc>
          <w:tcPr>
            <w:tcW w:w="453" w:type="dxa"/>
            <w:tcMar>
              <w:top w:w="50" w:type="dxa"/>
              <w:left w:w="100" w:type="dxa"/>
            </w:tcMar>
            <w:vAlign w:val="center"/>
          </w:tcPr>
          <w:p w14:paraId="43C735B1" w14:textId="77777777" w:rsidR="00725654" w:rsidRDefault="00725654" w:rsidP="00F27A98">
            <w:pPr>
              <w:spacing w:after="0"/>
            </w:pPr>
            <w:r>
              <w:rPr>
                <w:rFonts w:ascii="Times New Roman" w:hAnsi="Times New Roman"/>
                <w:color w:val="000000"/>
                <w:sz w:val="24"/>
              </w:rPr>
              <w:t>5</w:t>
            </w:r>
          </w:p>
        </w:tc>
        <w:tc>
          <w:tcPr>
            <w:tcW w:w="3344" w:type="dxa"/>
            <w:tcMar>
              <w:top w:w="50" w:type="dxa"/>
              <w:left w:w="100" w:type="dxa"/>
            </w:tcMar>
            <w:vAlign w:val="center"/>
          </w:tcPr>
          <w:p w14:paraId="4C63A124"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14:paraId="2529B3C0"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BE1A624" w14:textId="77777777" w:rsidR="00725654" w:rsidRDefault="00725654" w:rsidP="00F27A98">
            <w:pPr>
              <w:spacing w:after="0"/>
              <w:ind w:left="135"/>
              <w:jc w:val="center"/>
            </w:pPr>
          </w:p>
        </w:tc>
        <w:tc>
          <w:tcPr>
            <w:tcW w:w="1590" w:type="dxa"/>
            <w:tcMar>
              <w:top w:w="50" w:type="dxa"/>
              <w:left w:w="100" w:type="dxa"/>
            </w:tcMar>
            <w:vAlign w:val="center"/>
          </w:tcPr>
          <w:p w14:paraId="2AAF814E" w14:textId="77777777" w:rsidR="00725654" w:rsidRDefault="00725654" w:rsidP="00F27A98">
            <w:pPr>
              <w:spacing w:after="0"/>
              <w:ind w:left="135"/>
              <w:jc w:val="center"/>
            </w:pPr>
          </w:p>
        </w:tc>
        <w:tc>
          <w:tcPr>
            <w:tcW w:w="1122" w:type="dxa"/>
            <w:tcMar>
              <w:top w:w="50" w:type="dxa"/>
              <w:left w:w="100" w:type="dxa"/>
            </w:tcMar>
            <w:vAlign w:val="center"/>
          </w:tcPr>
          <w:p w14:paraId="2A005917" w14:textId="77777777" w:rsidR="00725654" w:rsidRDefault="00725654" w:rsidP="00F27A98">
            <w:pPr>
              <w:spacing w:after="0"/>
              <w:ind w:left="135"/>
            </w:pPr>
          </w:p>
        </w:tc>
        <w:tc>
          <w:tcPr>
            <w:tcW w:w="1936" w:type="dxa"/>
            <w:tcMar>
              <w:top w:w="50" w:type="dxa"/>
              <w:left w:w="100" w:type="dxa"/>
            </w:tcMar>
            <w:vAlign w:val="center"/>
          </w:tcPr>
          <w:p w14:paraId="6A669355" w14:textId="77777777" w:rsidR="00725654" w:rsidRDefault="00725654" w:rsidP="00F27A98">
            <w:pPr>
              <w:spacing w:after="0"/>
              <w:ind w:left="135"/>
            </w:pPr>
          </w:p>
        </w:tc>
      </w:tr>
      <w:tr w:rsidR="00725654" w14:paraId="200C4658" w14:textId="77777777" w:rsidTr="00F27A98">
        <w:trPr>
          <w:trHeight w:val="144"/>
          <w:tblCellSpacing w:w="20" w:type="nil"/>
        </w:trPr>
        <w:tc>
          <w:tcPr>
            <w:tcW w:w="453" w:type="dxa"/>
            <w:tcMar>
              <w:top w:w="50" w:type="dxa"/>
              <w:left w:w="100" w:type="dxa"/>
            </w:tcMar>
            <w:vAlign w:val="center"/>
          </w:tcPr>
          <w:p w14:paraId="32D6815C" w14:textId="77777777" w:rsidR="00725654" w:rsidRDefault="00725654" w:rsidP="00F27A98">
            <w:pPr>
              <w:spacing w:after="0"/>
            </w:pPr>
            <w:r>
              <w:rPr>
                <w:rFonts w:ascii="Times New Roman" w:hAnsi="Times New Roman"/>
                <w:color w:val="000000"/>
                <w:sz w:val="24"/>
              </w:rPr>
              <w:t>6</w:t>
            </w:r>
          </w:p>
        </w:tc>
        <w:tc>
          <w:tcPr>
            <w:tcW w:w="3344" w:type="dxa"/>
            <w:tcMar>
              <w:top w:w="50" w:type="dxa"/>
              <w:left w:w="100" w:type="dxa"/>
            </w:tcMar>
            <w:vAlign w:val="center"/>
          </w:tcPr>
          <w:p w14:paraId="6A2D7C10" w14:textId="77777777" w:rsidR="00725654" w:rsidRDefault="00725654" w:rsidP="00F27A98">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14:paraId="6DFD6340"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CD58E9B" w14:textId="77777777" w:rsidR="00725654" w:rsidRDefault="00725654" w:rsidP="00F27A9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7CC89A2" w14:textId="77777777" w:rsidR="00725654" w:rsidRDefault="00725654" w:rsidP="00F27A98">
            <w:pPr>
              <w:spacing w:after="0"/>
              <w:ind w:left="135"/>
              <w:jc w:val="center"/>
            </w:pPr>
          </w:p>
        </w:tc>
        <w:tc>
          <w:tcPr>
            <w:tcW w:w="1122" w:type="dxa"/>
            <w:tcMar>
              <w:top w:w="50" w:type="dxa"/>
              <w:left w:w="100" w:type="dxa"/>
            </w:tcMar>
            <w:vAlign w:val="center"/>
          </w:tcPr>
          <w:p w14:paraId="1CC8BD9B" w14:textId="77777777" w:rsidR="00725654" w:rsidRDefault="00725654" w:rsidP="00F27A98">
            <w:pPr>
              <w:spacing w:after="0"/>
              <w:ind w:left="135"/>
            </w:pPr>
          </w:p>
        </w:tc>
        <w:tc>
          <w:tcPr>
            <w:tcW w:w="1936" w:type="dxa"/>
            <w:tcMar>
              <w:top w:w="50" w:type="dxa"/>
              <w:left w:w="100" w:type="dxa"/>
            </w:tcMar>
            <w:vAlign w:val="center"/>
          </w:tcPr>
          <w:p w14:paraId="5C1EAE29" w14:textId="77777777" w:rsidR="00725654" w:rsidRDefault="00725654" w:rsidP="00F27A98">
            <w:pPr>
              <w:spacing w:after="0"/>
              <w:ind w:left="135"/>
            </w:pPr>
          </w:p>
        </w:tc>
      </w:tr>
      <w:tr w:rsidR="00725654" w14:paraId="58D98126" w14:textId="77777777" w:rsidTr="00F27A98">
        <w:trPr>
          <w:trHeight w:val="144"/>
          <w:tblCellSpacing w:w="20" w:type="nil"/>
        </w:trPr>
        <w:tc>
          <w:tcPr>
            <w:tcW w:w="453" w:type="dxa"/>
            <w:tcMar>
              <w:top w:w="50" w:type="dxa"/>
              <w:left w:w="100" w:type="dxa"/>
            </w:tcMar>
            <w:vAlign w:val="center"/>
          </w:tcPr>
          <w:p w14:paraId="11F36395" w14:textId="77777777" w:rsidR="00725654" w:rsidRDefault="00725654" w:rsidP="00F27A98">
            <w:pPr>
              <w:spacing w:after="0"/>
            </w:pPr>
            <w:r>
              <w:rPr>
                <w:rFonts w:ascii="Times New Roman" w:hAnsi="Times New Roman"/>
                <w:color w:val="000000"/>
                <w:sz w:val="24"/>
              </w:rPr>
              <w:t>7</w:t>
            </w:r>
          </w:p>
        </w:tc>
        <w:tc>
          <w:tcPr>
            <w:tcW w:w="3344" w:type="dxa"/>
            <w:tcMar>
              <w:top w:w="50" w:type="dxa"/>
              <w:left w:w="100" w:type="dxa"/>
            </w:tcMar>
            <w:vAlign w:val="center"/>
          </w:tcPr>
          <w:p w14:paraId="413FF4CA"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14:paraId="4D9EC2EC"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EA8B3E5" w14:textId="77777777" w:rsidR="00725654" w:rsidRDefault="00725654" w:rsidP="00F27A98">
            <w:pPr>
              <w:spacing w:after="0"/>
              <w:ind w:left="135"/>
              <w:jc w:val="center"/>
            </w:pPr>
          </w:p>
        </w:tc>
        <w:tc>
          <w:tcPr>
            <w:tcW w:w="1590" w:type="dxa"/>
            <w:tcMar>
              <w:top w:w="50" w:type="dxa"/>
              <w:left w:w="100" w:type="dxa"/>
            </w:tcMar>
            <w:vAlign w:val="center"/>
          </w:tcPr>
          <w:p w14:paraId="090A4212" w14:textId="77777777" w:rsidR="00725654" w:rsidRDefault="00725654" w:rsidP="00F27A98">
            <w:pPr>
              <w:spacing w:after="0"/>
              <w:ind w:left="135"/>
              <w:jc w:val="center"/>
            </w:pPr>
          </w:p>
        </w:tc>
        <w:tc>
          <w:tcPr>
            <w:tcW w:w="1122" w:type="dxa"/>
            <w:tcMar>
              <w:top w:w="50" w:type="dxa"/>
              <w:left w:w="100" w:type="dxa"/>
            </w:tcMar>
            <w:vAlign w:val="center"/>
          </w:tcPr>
          <w:p w14:paraId="699552E6" w14:textId="77777777" w:rsidR="00725654" w:rsidRDefault="00725654" w:rsidP="00F27A98">
            <w:pPr>
              <w:spacing w:after="0"/>
              <w:ind w:left="135"/>
            </w:pPr>
          </w:p>
        </w:tc>
        <w:tc>
          <w:tcPr>
            <w:tcW w:w="1936" w:type="dxa"/>
            <w:tcMar>
              <w:top w:w="50" w:type="dxa"/>
              <w:left w:w="100" w:type="dxa"/>
            </w:tcMar>
            <w:vAlign w:val="center"/>
          </w:tcPr>
          <w:p w14:paraId="209A41C2" w14:textId="77777777" w:rsidR="00725654" w:rsidRDefault="00725654" w:rsidP="00F27A98">
            <w:pPr>
              <w:spacing w:after="0"/>
              <w:ind w:left="135"/>
            </w:pPr>
          </w:p>
        </w:tc>
      </w:tr>
      <w:tr w:rsidR="00725654" w14:paraId="0751A068" w14:textId="77777777" w:rsidTr="00F27A98">
        <w:trPr>
          <w:trHeight w:val="144"/>
          <w:tblCellSpacing w:w="20" w:type="nil"/>
        </w:trPr>
        <w:tc>
          <w:tcPr>
            <w:tcW w:w="453" w:type="dxa"/>
            <w:tcMar>
              <w:top w:w="50" w:type="dxa"/>
              <w:left w:w="100" w:type="dxa"/>
            </w:tcMar>
            <w:vAlign w:val="center"/>
          </w:tcPr>
          <w:p w14:paraId="2B3C6832" w14:textId="77777777" w:rsidR="00725654" w:rsidRDefault="00725654" w:rsidP="00F27A98">
            <w:pPr>
              <w:spacing w:after="0"/>
            </w:pPr>
            <w:r>
              <w:rPr>
                <w:rFonts w:ascii="Times New Roman" w:hAnsi="Times New Roman"/>
                <w:color w:val="000000"/>
                <w:sz w:val="24"/>
              </w:rPr>
              <w:t>8</w:t>
            </w:r>
          </w:p>
        </w:tc>
        <w:tc>
          <w:tcPr>
            <w:tcW w:w="3344" w:type="dxa"/>
            <w:tcMar>
              <w:top w:w="50" w:type="dxa"/>
              <w:left w:w="100" w:type="dxa"/>
            </w:tcMar>
            <w:vAlign w:val="center"/>
          </w:tcPr>
          <w:p w14:paraId="47761464"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14:paraId="17F90C15"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8514D9B" w14:textId="77777777" w:rsidR="00725654" w:rsidRDefault="00725654" w:rsidP="00F27A98">
            <w:pPr>
              <w:spacing w:after="0"/>
              <w:ind w:left="135"/>
              <w:jc w:val="center"/>
            </w:pPr>
          </w:p>
        </w:tc>
        <w:tc>
          <w:tcPr>
            <w:tcW w:w="1590" w:type="dxa"/>
            <w:tcMar>
              <w:top w:w="50" w:type="dxa"/>
              <w:left w:w="100" w:type="dxa"/>
            </w:tcMar>
            <w:vAlign w:val="center"/>
          </w:tcPr>
          <w:p w14:paraId="721B1430" w14:textId="77777777" w:rsidR="00725654" w:rsidRDefault="00725654" w:rsidP="00F27A98">
            <w:pPr>
              <w:spacing w:after="0"/>
              <w:ind w:left="135"/>
              <w:jc w:val="center"/>
            </w:pPr>
          </w:p>
        </w:tc>
        <w:tc>
          <w:tcPr>
            <w:tcW w:w="1122" w:type="dxa"/>
            <w:tcMar>
              <w:top w:w="50" w:type="dxa"/>
              <w:left w:w="100" w:type="dxa"/>
            </w:tcMar>
            <w:vAlign w:val="center"/>
          </w:tcPr>
          <w:p w14:paraId="13E27053" w14:textId="77777777" w:rsidR="00725654" w:rsidRDefault="00725654" w:rsidP="00F27A98">
            <w:pPr>
              <w:spacing w:after="0"/>
              <w:ind w:left="135"/>
            </w:pPr>
          </w:p>
        </w:tc>
        <w:tc>
          <w:tcPr>
            <w:tcW w:w="1936" w:type="dxa"/>
            <w:tcMar>
              <w:top w:w="50" w:type="dxa"/>
              <w:left w:w="100" w:type="dxa"/>
            </w:tcMar>
            <w:vAlign w:val="center"/>
          </w:tcPr>
          <w:p w14:paraId="70FBCF6E" w14:textId="77777777" w:rsidR="00725654" w:rsidRDefault="00725654" w:rsidP="00F27A98">
            <w:pPr>
              <w:spacing w:after="0"/>
              <w:ind w:left="135"/>
            </w:pPr>
          </w:p>
        </w:tc>
      </w:tr>
      <w:tr w:rsidR="00725654" w14:paraId="4671E183" w14:textId="77777777" w:rsidTr="00F27A98">
        <w:trPr>
          <w:trHeight w:val="144"/>
          <w:tblCellSpacing w:w="20" w:type="nil"/>
        </w:trPr>
        <w:tc>
          <w:tcPr>
            <w:tcW w:w="453" w:type="dxa"/>
            <w:tcMar>
              <w:top w:w="50" w:type="dxa"/>
              <w:left w:w="100" w:type="dxa"/>
            </w:tcMar>
            <w:vAlign w:val="center"/>
          </w:tcPr>
          <w:p w14:paraId="6183698E" w14:textId="77777777" w:rsidR="00725654" w:rsidRDefault="00725654" w:rsidP="00F27A98">
            <w:pPr>
              <w:spacing w:after="0"/>
            </w:pPr>
            <w:r>
              <w:rPr>
                <w:rFonts w:ascii="Times New Roman" w:hAnsi="Times New Roman"/>
                <w:color w:val="000000"/>
                <w:sz w:val="24"/>
              </w:rPr>
              <w:lastRenderedPageBreak/>
              <w:t>9</w:t>
            </w:r>
          </w:p>
        </w:tc>
        <w:tc>
          <w:tcPr>
            <w:tcW w:w="3344" w:type="dxa"/>
            <w:tcMar>
              <w:top w:w="50" w:type="dxa"/>
              <w:left w:w="100" w:type="dxa"/>
            </w:tcMar>
            <w:vAlign w:val="center"/>
          </w:tcPr>
          <w:p w14:paraId="09755A22"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14:paraId="760F9341"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E911AB3" w14:textId="77777777" w:rsidR="00725654" w:rsidRDefault="00725654" w:rsidP="00F27A98">
            <w:pPr>
              <w:spacing w:after="0"/>
              <w:ind w:left="135"/>
              <w:jc w:val="center"/>
            </w:pPr>
          </w:p>
        </w:tc>
        <w:tc>
          <w:tcPr>
            <w:tcW w:w="1590" w:type="dxa"/>
            <w:tcMar>
              <w:top w:w="50" w:type="dxa"/>
              <w:left w:w="100" w:type="dxa"/>
            </w:tcMar>
            <w:vAlign w:val="center"/>
          </w:tcPr>
          <w:p w14:paraId="2FBA290F" w14:textId="77777777" w:rsidR="00725654" w:rsidRDefault="00725654" w:rsidP="00F27A98">
            <w:pPr>
              <w:spacing w:after="0"/>
              <w:ind w:left="135"/>
              <w:jc w:val="center"/>
            </w:pPr>
          </w:p>
        </w:tc>
        <w:tc>
          <w:tcPr>
            <w:tcW w:w="1122" w:type="dxa"/>
            <w:tcMar>
              <w:top w:w="50" w:type="dxa"/>
              <w:left w:w="100" w:type="dxa"/>
            </w:tcMar>
            <w:vAlign w:val="center"/>
          </w:tcPr>
          <w:p w14:paraId="13C5EABC" w14:textId="77777777" w:rsidR="00725654" w:rsidRDefault="00725654" w:rsidP="00F27A98">
            <w:pPr>
              <w:spacing w:after="0"/>
              <w:ind w:left="135"/>
            </w:pPr>
          </w:p>
        </w:tc>
        <w:tc>
          <w:tcPr>
            <w:tcW w:w="1936" w:type="dxa"/>
            <w:tcMar>
              <w:top w:w="50" w:type="dxa"/>
              <w:left w:w="100" w:type="dxa"/>
            </w:tcMar>
            <w:vAlign w:val="center"/>
          </w:tcPr>
          <w:p w14:paraId="2ACAF04F" w14:textId="77777777" w:rsidR="00725654" w:rsidRDefault="00725654" w:rsidP="00F27A98">
            <w:pPr>
              <w:spacing w:after="0"/>
              <w:ind w:left="135"/>
            </w:pPr>
          </w:p>
        </w:tc>
      </w:tr>
      <w:tr w:rsidR="00725654" w14:paraId="53CF16A9" w14:textId="77777777" w:rsidTr="00F27A98">
        <w:trPr>
          <w:trHeight w:val="144"/>
          <w:tblCellSpacing w:w="20" w:type="nil"/>
        </w:trPr>
        <w:tc>
          <w:tcPr>
            <w:tcW w:w="453" w:type="dxa"/>
            <w:tcMar>
              <w:top w:w="50" w:type="dxa"/>
              <w:left w:w="100" w:type="dxa"/>
            </w:tcMar>
            <w:vAlign w:val="center"/>
          </w:tcPr>
          <w:p w14:paraId="19E53E20" w14:textId="77777777" w:rsidR="00725654" w:rsidRDefault="00725654" w:rsidP="00F27A98">
            <w:pPr>
              <w:spacing w:after="0"/>
            </w:pPr>
            <w:r>
              <w:rPr>
                <w:rFonts w:ascii="Times New Roman" w:hAnsi="Times New Roman"/>
                <w:color w:val="000000"/>
                <w:sz w:val="24"/>
              </w:rPr>
              <w:t>10</w:t>
            </w:r>
          </w:p>
        </w:tc>
        <w:tc>
          <w:tcPr>
            <w:tcW w:w="3344" w:type="dxa"/>
            <w:tcMar>
              <w:top w:w="50" w:type="dxa"/>
              <w:left w:w="100" w:type="dxa"/>
            </w:tcMar>
            <w:vAlign w:val="center"/>
          </w:tcPr>
          <w:p w14:paraId="0A8D1BCF"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14:paraId="627080EE"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0F1529" w14:textId="77777777" w:rsidR="00725654" w:rsidRDefault="00725654" w:rsidP="00F27A98">
            <w:pPr>
              <w:spacing w:after="0"/>
              <w:ind w:left="135"/>
              <w:jc w:val="center"/>
            </w:pPr>
          </w:p>
        </w:tc>
        <w:tc>
          <w:tcPr>
            <w:tcW w:w="1590" w:type="dxa"/>
            <w:tcMar>
              <w:top w:w="50" w:type="dxa"/>
              <w:left w:w="100" w:type="dxa"/>
            </w:tcMar>
            <w:vAlign w:val="center"/>
          </w:tcPr>
          <w:p w14:paraId="0AAB928D" w14:textId="77777777" w:rsidR="00725654" w:rsidRDefault="00725654" w:rsidP="00F27A98">
            <w:pPr>
              <w:spacing w:after="0"/>
              <w:ind w:left="135"/>
              <w:jc w:val="center"/>
            </w:pPr>
          </w:p>
        </w:tc>
        <w:tc>
          <w:tcPr>
            <w:tcW w:w="1122" w:type="dxa"/>
            <w:tcMar>
              <w:top w:w="50" w:type="dxa"/>
              <w:left w:w="100" w:type="dxa"/>
            </w:tcMar>
            <w:vAlign w:val="center"/>
          </w:tcPr>
          <w:p w14:paraId="7321D7BA" w14:textId="77777777" w:rsidR="00725654" w:rsidRDefault="00725654" w:rsidP="00F27A98">
            <w:pPr>
              <w:spacing w:after="0"/>
              <w:ind w:left="135"/>
            </w:pPr>
          </w:p>
        </w:tc>
        <w:tc>
          <w:tcPr>
            <w:tcW w:w="1936" w:type="dxa"/>
            <w:tcMar>
              <w:top w:w="50" w:type="dxa"/>
              <w:left w:w="100" w:type="dxa"/>
            </w:tcMar>
            <w:vAlign w:val="center"/>
          </w:tcPr>
          <w:p w14:paraId="745DF6B9" w14:textId="77777777" w:rsidR="00725654" w:rsidRDefault="00725654" w:rsidP="00F27A98">
            <w:pPr>
              <w:spacing w:after="0"/>
              <w:ind w:left="135"/>
            </w:pPr>
          </w:p>
        </w:tc>
      </w:tr>
      <w:tr w:rsidR="00725654" w14:paraId="10F8C87B" w14:textId="77777777" w:rsidTr="00F27A98">
        <w:trPr>
          <w:trHeight w:val="144"/>
          <w:tblCellSpacing w:w="20" w:type="nil"/>
        </w:trPr>
        <w:tc>
          <w:tcPr>
            <w:tcW w:w="453" w:type="dxa"/>
            <w:tcMar>
              <w:top w:w="50" w:type="dxa"/>
              <w:left w:w="100" w:type="dxa"/>
            </w:tcMar>
            <w:vAlign w:val="center"/>
          </w:tcPr>
          <w:p w14:paraId="4AA52A2F" w14:textId="77777777" w:rsidR="00725654" w:rsidRDefault="00725654" w:rsidP="00F27A98">
            <w:pPr>
              <w:spacing w:after="0"/>
            </w:pPr>
            <w:r>
              <w:rPr>
                <w:rFonts w:ascii="Times New Roman" w:hAnsi="Times New Roman"/>
                <w:color w:val="000000"/>
                <w:sz w:val="24"/>
              </w:rPr>
              <w:t>11</w:t>
            </w:r>
          </w:p>
        </w:tc>
        <w:tc>
          <w:tcPr>
            <w:tcW w:w="3344" w:type="dxa"/>
            <w:tcMar>
              <w:top w:w="50" w:type="dxa"/>
              <w:left w:w="100" w:type="dxa"/>
            </w:tcMar>
            <w:vAlign w:val="center"/>
          </w:tcPr>
          <w:p w14:paraId="3D503048"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14:paraId="48590084"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97590F0" w14:textId="77777777" w:rsidR="00725654" w:rsidRDefault="00725654" w:rsidP="00F27A98">
            <w:pPr>
              <w:spacing w:after="0"/>
              <w:ind w:left="135"/>
              <w:jc w:val="center"/>
            </w:pPr>
          </w:p>
        </w:tc>
        <w:tc>
          <w:tcPr>
            <w:tcW w:w="1590" w:type="dxa"/>
            <w:tcMar>
              <w:top w:w="50" w:type="dxa"/>
              <w:left w:w="100" w:type="dxa"/>
            </w:tcMar>
            <w:vAlign w:val="center"/>
          </w:tcPr>
          <w:p w14:paraId="4E45F784" w14:textId="77777777" w:rsidR="00725654" w:rsidRDefault="00725654" w:rsidP="00F27A98">
            <w:pPr>
              <w:spacing w:after="0"/>
              <w:ind w:left="135"/>
              <w:jc w:val="center"/>
            </w:pPr>
          </w:p>
        </w:tc>
        <w:tc>
          <w:tcPr>
            <w:tcW w:w="1122" w:type="dxa"/>
            <w:tcMar>
              <w:top w:w="50" w:type="dxa"/>
              <w:left w:w="100" w:type="dxa"/>
            </w:tcMar>
            <w:vAlign w:val="center"/>
          </w:tcPr>
          <w:p w14:paraId="6D3562DC" w14:textId="77777777" w:rsidR="00725654" w:rsidRDefault="00725654" w:rsidP="00F27A98">
            <w:pPr>
              <w:spacing w:after="0"/>
              <w:ind w:left="135"/>
            </w:pPr>
          </w:p>
        </w:tc>
        <w:tc>
          <w:tcPr>
            <w:tcW w:w="1936" w:type="dxa"/>
            <w:tcMar>
              <w:top w:w="50" w:type="dxa"/>
              <w:left w:w="100" w:type="dxa"/>
            </w:tcMar>
            <w:vAlign w:val="center"/>
          </w:tcPr>
          <w:p w14:paraId="341E7EF2" w14:textId="77777777" w:rsidR="00725654" w:rsidRDefault="00725654" w:rsidP="00F27A98">
            <w:pPr>
              <w:spacing w:after="0"/>
              <w:ind w:left="135"/>
            </w:pPr>
          </w:p>
        </w:tc>
      </w:tr>
      <w:tr w:rsidR="00725654" w14:paraId="03BF1A66" w14:textId="77777777" w:rsidTr="00F27A98">
        <w:trPr>
          <w:trHeight w:val="144"/>
          <w:tblCellSpacing w:w="20" w:type="nil"/>
        </w:trPr>
        <w:tc>
          <w:tcPr>
            <w:tcW w:w="453" w:type="dxa"/>
            <w:tcMar>
              <w:top w:w="50" w:type="dxa"/>
              <w:left w:w="100" w:type="dxa"/>
            </w:tcMar>
            <w:vAlign w:val="center"/>
          </w:tcPr>
          <w:p w14:paraId="332FE3DC" w14:textId="77777777" w:rsidR="00725654" w:rsidRDefault="00725654" w:rsidP="00F27A98">
            <w:pPr>
              <w:spacing w:after="0"/>
            </w:pPr>
            <w:r>
              <w:rPr>
                <w:rFonts w:ascii="Times New Roman" w:hAnsi="Times New Roman"/>
                <w:color w:val="000000"/>
                <w:sz w:val="24"/>
              </w:rPr>
              <w:t>12</w:t>
            </w:r>
          </w:p>
        </w:tc>
        <w:tc>
          <w:tcPr>
            <w:tcW w:w="3344" w:type="dxa"/>
            <w:tcMar>
              <w:top w:w="50" w:type="dxa"/>
              <w:left w:w="100" w:type="dxa"/>
            </w:tcMar>
            <w:vAlign w:val="center"/>
          </w:tcPr>
          <w:p w14:paraId="4F454C35"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14:paraId="30896C90"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316ABF4" w14:textId="77777777" w:rsidR="00725654" w:rsidRDefault="00725654" w:rsidP="00F27A98">
            <w:pPr>
              <w:spacing w:after="0"/>
              <w:ind w:left="135"/>
              <w:jc w:val="center"/>
            </w:pPr>
          </w:p>
        </w:tc>
        <w:tc>
          <w:tcPr>
            <w:tcW w:w="1590" w:type="dxa"/>
            <w:tcMar>
              <w:top w:w="50" w:type="dxa"/>
              <w:left w:w="100" w:type="dxa"/>
            </w:tcMar>
            <w:vAlign w:val="center"/>
          </w:tcPr>
          <w:p w14:paraId="37CF68BD" w14:textId="77777777" w:rsidR="00725654" w:rsidRDefault="00725654" w:rsidP="00F27A98">
            <w:pPr>
              <w:spacing w:after="0"/>
              <w:ind w:left="135"/>
              <w:jc w:val="center"/>
            </w:pPr>
          </w:p>
        </w:tc>
        <w:tc>
          <w:tcPr>
            <w:tcW w:w="1122" w:type="dxa"/>
            <w:tcMar>
              <w:top w:w="50" w:type="dxa"/>
              <w:left w:w="100" w:type="dxa"/>
            </w:tcMar>
            <w:vAlign w:val="center"/>
          </w:tcPr>
          <w:p w14:paraId="2AF1DDDF" w14:textId="77777777" w:rsidR="00725654" w:rsidRDefault="00725654" w:rsidP="00F27A98">
            <w:pPr>
              <w:spacing w:after="0"/>
              <w:ind w:left="135"/>
            </w:pPr>
          </w:p>
        </w:tc>
        <w:tc>
          <w:tcPr>
            <w:tcW w:w="1936" w:type="dxa"/>
            <w:tcMar>
              <w:top w:w="50" w:type="dxa"/>
              <w:left w:w="100" w:type="dxa"/>
            </w:tcMar>
            <w:vAlign w:val="center"/>
          </w:tcPr>
          <w:p w14:paraId="1BD98B3B" w14:textId="77777777" w:rsidR="00725654" w:rsidRDefault="00725654" w:rsidP="00F27A98">
            <w:pPr>
              <w:spacing w:after="0"/>
              <w:ind w:left="135"/>
            </w:pPr>
          </w:p>
        </w:tc>
      </w:tr>
      <w:tr w:rsidR="00725654" w14:paraId="1263137C" w14:textId="77777777" w:rsidTr="00F27A98">
        <w:trPr>
          <w:trHeight w:val="144"/>
          <w:tblCellSpacing w:w="20" w:type="nil"/>
        </w:trPr>
        <w:tc>
          <w:tcPr>
            <w:tcW w:w="453" w:type="dxa"/>
            <w:tcMar>
              <w:top w:w="50" w:type="dxa"/>
              <w:left w:w="100" w:type="dxa"/>
            </w:tcMar>
            <w:vAlign w:val="center"/>
          </w:tcPr>
          <w:p w14:paraId="556464DD" w14:textId="77777777" w:rsidR="00725654" w:rsidRDefault="00725654" w:rsidP="00F27A98">
            <w:pPr>
              <w:spacing w:after="0"/>
            </w:pPr>
            <w:r>
              <w:rPr>
                <w:rFonts w:ascii="Times New Roman" w:hAnsi="Times New Roman"/>
                <w:color w:val="000000"/>
                <w:sz w:val="24"/>
              </w:rPr>
              <w:t>13</w:t>
            </w:r>
          </w:p>
        </w:tc>
        <w:tc>
          <w:tcPr>
            <w:tcW w:w="3344" w:type="dxa"/>
            <w:tcMar>
              <w:top w:w="50" w:type="dxa"/>
              <w:left w:w="100" w:type="dxa"/>
            </w:tcMar>
            <w:vAlign w:val="center"/>
          </w:tcPr>
          <w:p w14:paraId="077E59C4"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14:paraId="154661C3"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8213A19" w14:textId="77777777" w:rsidR="00725654" w:rsidRDefault="00725654" w:rsidP="00F27A98">
            <w:pPr>
              <w:spacing w:after="0"/>
              <w:ind w:left="135"/>
              <w:jc w:val="center"/>
            </w:pPr>
          </w:p>
        </w:tc>
        <w:tc>
          <w:tcPr>
            <w:tcW w:w="1590" w:type="dxa"/>
            <w:tcMar>
              <w:top w:w="50" w:type="dxa"/>
              <w:left w:w="100" w:type="dxa"/>
            </w:tcMar>
            <w:vAlign w:val="center"/>
          </w:tcPr>
          <w:p w14:paraId="3DBEBD21" w14:textId="77777777" w:rsidR="00725654" w:rsidRDefault="00725654" w:rsidP="00F27A98">
            <w:pPr>
              <w:spacing w:after="0"/>
              <w:ind w:left="135"/>
              <w:jc w:val="center"/>
            </w:pPr>
          </w:p>
        </w:tc>
        <w:tc>
          <w:tcPr>
            <w:tcW w:w="1122" w:type="dxa"/>
            <w:tcMar>
              <w:top w:w="50" w:type="dxa"/>
              <w:left w:w="100" w:type="dxa"/>
            </w:tcMar>
            <w:vAlign w:val="center"/>
          </w:tcPr>
          <w:p w14:paraId="596A71FB" w14:textId="77777777" w:rsidR="00725654" w:rsidRDefault="00725654" w:rsidP="00F27A98">
            <w:pPr>
              <w:spacing w:after="0"/>
              <w:ind w:left="135"/>
            </w:pPr>
          </w:p>
        </w:tc>
        <w:tc>
          <w:tcPr>
            <w:tcW w:w="1936" w:type="dxa"/>
            <w:tcMar>
              <w:top w:w="50" w:type="dxa"/>
              <w:left w:w="100" w:type="dxa"/>
            </w:tcMar>
            <w:vAlign w:val="center"/>
          </w:tcPr>
          <w:p w14:paraId="63A37F9A" w14:textId="77777777" w:rsidR="00725654" w:rsidRDefault="00725654" w:rsidP="00F27A98">
            <w:pPr>
              <w:spacing w:after="0"/>
              <w:ind w:left="135"/>
            </w:pPr>
          </w:p>
        </w:tc>
      </w:tr>
      <w:tr w:rsidR="00725654" w14:paraId="76D97E76" w14:textId="77777777" w:rsidTr="00F27A98">
        <w:trPr>
          <w:trHeight w:val="144"/>
          <w:tblCellSpacing w:w="20" w:type="nil"/>
        </w:trPr>
        <w:tc>
          <w:tcPr>
            <w:tcW w:w="453" w:type="dxa"/>
            <w:tcMar>
              <w:top w:w="50" w:type="dxa"/>
              <w:left w:w="100" w:type="dxa"/>
            </w:tcMar>
            <w:vAlign w:val="center"/>
          </w:tcPr>
          <w:p w14:paraId="7DEF3C08" w14:textId="77777777" w:rsidR="00725654" w:rsidRDefault="00725654" w:rsidP="00F27A98">
            <w:pPr>
              <w:spacing w:after="0"/>
            </w:pPr>
            <w:r>
              <w:rPr>
                <w:rFonts w:ascii="Times New Roman" w:hAnsi="Times New Roman"/>
                <w:color w:val="000000"/>
                <w:sz w:val="24"/>
              </w:rPr>
              <w:t>14</w:t>
            </w:r>
          </w:p>
        </w:tc>
        <w:tc>
          <w:tcPr>
            <w:tcW w:w="3344" w:type="dxa"/>
            <w:tcMar>
              <w:top w:w="50" w:type="dxa"/>
              <w:left w:w="100" w:type="dxa"/>
            </w:tcMar>
            <w:vAlign w:val="center"/>
          </w:tcPr>
          <w:p w14:paraId="5DDF03C1"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14:paraId="4F9FDEE6"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3370AF3" w14:textId="77777777" w:rsidR="00725654" w:rsidRDefault="00725654" w:rsidP="00F27A98">
            <w:pPr>
              <w:spacing w:after="0"/>
              <w:ind w:left="135"/>
              <w:jc w:val="center"/>
            </w:pPr>
          </w:p>
        </w:tc>
        <w:tc>
          <w:tcPr>
            <w:tcW w:w="1590" w:type="dxa"/>
            <w:tcMar>
              <w:top w:w="50" w:type="dxa"/>
              <w:left w:w="100" w:type="dxa"/>
            </w:tcMar>
            <w:vAlign w:val="center"/>
          </w:tcPr>
          <w:p w14:paraId="31ABED9C" w14:textId="77777777" w:rsidR="00725654" w:rsidRDefault="00725654" w:rsidP="00F27A98">
            <w:pPr>
              <w:spacing w:after="0"/>
              <w:ind w:left="135"/>
              <w:jc w:val="center"/>
            </w:pPr>
          </w:p>
        </w:tc>
        <w:tc>
          <w:tcPr>
            <w:tcW w:w="1122" w:type="dxa"/>
            <w:tcMar>
              <w:top w:w="50" w:type="dxa"/>
              <w:left w:w="100" w:type="dxa"/>
            </w:tcMar>
            <w:vAlign w:val="center"/>
          </w:tcPr>
          <w:p w14:paraId="2BC751A4" w14:textId="77777777" w:rsidR="00725654" w:rsidRDefault="00725654" w:rsidP="00F27A98">
            <w:pPr>
              <w:spacing w:after="0"/>
              <w:ind w:left="135"/>
            </w:pPr>
          </w:p>
        </w:tc>
        <w:tc>
          <w:tcPr>
            <w:tcW w:w="1936" w:type="dxa"/>
            <w:tcMar>
              <w:top w:w="50" w:type="dxa"/>
              <w:left w:w="100" w:type="dxa"/>
            </w:tcMar>
            <w:vAlign w:val="center"/>
          </w:tcPr>
          <w:p w14:paraId="1893BD7F" w14:textId="77777777" w:rsidR="00725654" w:rsidRDefault="00725654" w:rsidP="00F27A98">
            <w:pPr>
              <w:spacing w:after="0"/>
              <w:ind w:left="135"/>
            </w:pPr>
          </w:p>
        </w:tc>
      </w:tr>
      <w:tr w:rsidR="00725654" w14:paraId="6782F391" w14:textId="77777777" w:rsidTr="00F27A98">
        <w:trPr>
          <w:trHeight w:val="144"/>
          <w:tblCellSpacing w:w="20" w:type="nil"/>
        </w:trPr>
        <w:tc>
          <w:tcPr>
            <w:tcW w:w="453" w:type="dxa"/>
            <w:tcMar>
              <w:top w:w="50" w:type="dxa"/>
              <w:left w:w="100" w:type="dxa"/>
            </w:tcMar>
            <w:vAlign w:val="center"/>
          </w:tcPr>
          <w:p w14:paraId="10D56018" w14:textId="77777777" w:rsidR="00725654" w:rsidRDefault="00725654" w:rsidP="00F27A98">
            <w:pPr>
              <w:spacing w:after="0"/>
            </w:pPr>
            <w:r>
              <w:rPr>
                <w:rFonts w:ascii="Times New Roman" w:hAnsi="Times New Roman"/>
                <w:color w:val="000000"/>
                <w:sz w:val="24"/>
              </w:rPr>
              <w:t>15</w:t>
            </w:r>
          </w:p>
        </w:tc>
        <w:tc>
          <w:tcPr>
            <w:tcW w:w="3344" w:type="dxa"/>
            <w:tcMar>
              <w:top w:w="50" w:type="dxa"/>
              <w:left w:w="100" w:type="dxa"/>
            </w:tcMar>
            <w:vAlign w:val="center"/>
          </w:tcPr>
          <w:p w14:paraId="64D4297F"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14:paraId="3A48D07E"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6734612" w14:textId="77777777" w:rsidR="00725654" w:rsidRDefault="00725654" w:rsidP="00F27A98">
            <w:pPr>
              <w:spacing w:after="0"/>
              <w:ind w:left="135"/>
              <w:jc w:val="center"/>
            </w:pPr>
          </w:p>
        </w:tc>
        <w:tc>
          <w:tcPr>
            <w:tcW w:w="1590" w:type="dxa"/>
            <w:tcMar>
              <w:top w:w="50" w:type="dxa"/>
              <w:left w:w="100" w:type="dxa"/>
            </w:tcMar>
            <w:vAlign w:val="center"/>
          </w:tcPr>
          <w:p w14:paraId="5F53E147" w14:textId="77777777" w:rsidR="00725654" w:rsidRDefault="00725654" w:rsidP="00F27A98">
            <w:pPr>
              <w:spacing w:after="0"/>
              <w:ind w:left="135"/>
              <w:jc w:val="center"/>
            </w:pPr>
          </w:p>
        </w:tc>
        <w:tc>
          <w:tcPr>
            <w:tcW w:w="1122" w:type="dxa"/>
            <w:tcMar>
              <w:top w:w="50" w:type="dxa"/>
              <w:left w:w="100" w:type="dxa"/>
            </w:tcMar>
            <w:vAlign w:val="center"/>
          </w:tcPr>
          <w:p w14:paraId="2FF6383C" w14:textId="77777777" w:rsidR="00725654" w:rsidRDefault="00725654" w:rsidP="00F27A98">
            <w:pPr>
              <w:spacing w:after="0"/>
              <w:ind w:left="135"/>
            </w:pPr>
          </w:p>
        </w:tc>
        <w:tc>
          <w:tcPr>
            <w:tcW w:w="1936" w:type="dxa"/>
            <w:tcMar>
              <w:top w:w="50" w:type="dxa"/>
              <w:left w:w="100" w:type="dxa"/>
            </w:tcMar>
            <w:vAlign w:val="center"/>
          </w:tcPr>
          <w:p w14:paraId="13D82EAA" w14:textId="77777777" w:rsidR="00725654" w:rsidRDefault="00725654" w:rsidP="00F27A98">
            <w:pPr>
              <w:spacing w:after="0"/>
              <w:ind w:left="135"/>
            </w:pPr>
          </w:p>
        </w:tc>
      </w:tr>
      <w:tr w:rsidR="00725654" w14:paraId="7A0DFD15" w14:textId="77777777" w:rsidTr="00F27A98">
        <w:trPr>
          <w:trHeight w:val="144"/>
          <w:tblCellSpacing w:w="20" w:type="nil"/>
        </w:trPr>
        <w:tc>
          <w:tcPr>
            <w:tcW w:w="453" w:type="dxa"/>
            <w:tcMar>
              <w:top w:w="50" w:type="dxa"/>
              <w:left w:w="100" w:type="dxa"/>
            </w:tcMar>
            <w:vAlign w:val="center"/>
          </w:tcPr>
          <w:p w14:paraId="25C6EA47" w14:textId="77777777" w:rsidR="00725654" w:rsidRDefault="00725654" w:rsidP="00F27A98">
            <w:pPr>
              <w:spacing w:after="0"/>
            </w:pPr>
            <w:r>
              <w:rPr>
                <w:rFonts w:ascii="Times New Roman" w:hAnsi="Times New Roman"/>
                <w:color w:val="000000"/>
                <w:sz w:val="24"/>
              </w:rPr>
              <w:t>16</w:t>
            </w:r>
          </w:p>
        </w:tc>
        <w:tc>
          <w:tcPr>
            <w:tcW w:w="3344" w:type="dxa"/>
            <w:tcMar>
              <w:top w:w="50" w:type="dxa"/>
              <w:left w:w="100" w:type="dxa"/>
            </w:tcMar>
            <w:vAlign w:val="center"/>
          </w:tcPr>
          <w:p w14:paraId="5B166F25"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14:paraId="06B2D7FB"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6145D20" w14:textId="77777777" w:rsidR="00725654" w:rsidRDefault="00725654" w:rsidP="00F27A98">
            <w:pPr>
              <w:spacing w:after="0"/>
              <w:ind w:left="135"/>
              <w:jc w:val="center"/>
            </w:pPr>
          </w:p>
        </w:tc>
        <w:tc>
          <w:tcPr>
            <w:tcW w:w="1590" w:type="dxa"/>
            <w:tcMar>
              <w:top w:w="50" w:type="dxa"/>
              <w:left w:w="100" w:type="dxa"/>
            </w:tcMar>
            <w:vAlign w:val="center"/>
          </w:tcPr>
          <w:p w14:paraId="26455D28" w14:textId="77777777" w:rsidR="00725654" w:rsidRDefault="00725654" w:rsidP="00F27A98">
            <w:pPr>
              <w:spacing w:after="0"/>
              <w:ind w:left="135"/>
              <w:jc w:val="center"/>
            </w:pPr>
          </w:p>
        </w:tc>
        <w:tc>
          <w:tcPr>
            <w:tcW w:w="1122" w:type="dxa"/>
            <w:tcMar>
              <w:top w:w="50" w:type="dxa"/>
              <w:left w:w="100" w:type="dxa"/>
            </w:tcMar>
            <w:vAlign w:val="center"/>
          </w:tcPr>
          <w:p w14:paraId="4E139AC7" w14:textId="77777777" w:rsidR="00725654" w:rsidRDefault="00725654" w:rsidP="00F27A98">
            <w:pPr>
              <w:spacing w:after="0"/>
              <w:ind w:left="135"/>
            </w:pPr>
          </w:p>
        </w:tc>
        <w:tc>
          <w:tcPr>
            <w:tcW w:w="1936" w:type="dxa"/>
            <w:tcMar>
              <w:top w:w="50" w:type="dxa"/>
              <w:left w:w="100" w:type="dxa"/>
            </w:tcMar>
            <w:vAlign w:val="center"/>
          </w:tcPr>
          <w:p w14:paraId="61259690" w14:textId="77777777" w:rsidR="00725654" w:rsidRDefault="00725654" w:rsidP="00F27A98">
            <w:pPr>
              <w:spacing w:after="0"/>
              <w:ind w:left="135"/>
            </w:pPr>
          </w:p>
        </w:tc>
      </w:tr>
      <w:tr w:rsidR="00725654" w14:paraId="3631C95B" w14:textId="77777777" w:rsidTr="00F27A98">
        <w:trPr>
          <w:trHeight w:val="144"/>
          <w:tblCellSpacing w:w="20" w:type="nil"/>
        </w:trPr>
        <w:tc>
          <w:tcPr>
            <w:tcW w:w="453" w:type="dxa"/>
            <w:tcMar>
              <w:top w:w="50" w:type="dxa"/>
              <w:left w:w="100" w:type="dxa"/>
            </w:tcMar>
            <w:vAlign w:val="center"/>
          </w:tcPr>
          <w:p w14:paraId="05B3089E" w14:textId="77777777" w:rsidR="00725654" w:rsidRDefault="00725654" w:rsidP="00F27A98">
            <w:pPr>
              <w:spacing w:after="0"/>
            </w:pPr>
            <w:r>
              <w:rPr>
                <w:rFonts w:ascii="Times New Roman" w:hAnsi="Times New Roman"/>
                <w:color w:val="000000"/>
                <w:sz w:val="24"/>
              </w:rPr>
              <w:t>17</w:t>
            </w:r>
          </w:p>
        </w:tc>
        <w:tc>
          <w:tcPr>
            <w:tcW w:w="3344" w:type="dxa"/>
            <w:tcMar>
              <w:top w:w="50" w:type="dxa"/>
              <w:left w:w="100" w:type="dxa"/>
            </w:tcMar>
            <w:vAlign w:val="center"/>
          </w:tcPr>
          <w:p w14:paraId="405E3DC9"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14:paraId="7A751E2F"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A13ECED" w14:textId="77777777" w:rsidR="00725654" w:rsidRDefault="00725654" w:rsidP="00F27A98">
            <w:pPr>
              <w:spacing w:after="0"/>
              <w:ind w:left="135"/>
              <w:jc w:val="center"/>
            </w:pPr>
          </w:p>
        </w:tc>
        <w:tc>
          <w:tcPr>
            <w:tcW w:w="1590" w:type="dxa"/>
            <w:tcMar>
              <w:top w:w="50" w:type="dxa"/>
              <w:left w:w="100" w:type="dxa"/>
            </w:tcMar>
            <w:vAlign w:val="center"/>
          </w:tcPr>
          <w:p w14:paraId="69754A0A" w14:textId="77777777" w:rsidR="00725654" w:rsidRDefault="00725654" w:rsidP="00F27A98">
            <w:pPr>
              <w:spacing w:after="0"/>
              <w:ind w:left="135"/>
              <w:jc w:val="center"/>
            </w:pPr>
          </w:p>
        </w:tc>
        <w:tc>
          <w:tcPr>
            <w:tcW w:w="1122" w:type="dxa"/>
            <w:tcMar>
              <w:top w:w="50" w:type="dxa"/>
              <w:left w:w="100" w:type="dxa"/>
            </w:tcMar>
            <w:vAlign w:val="center"/>
          </w:tcPr>
          <w:p w14:paraId="53A64AE8" w14:textId="77777777" w:rsidR="00725654" w:rsidRDefault="00725654" w:rsidP="00F27A98">
            <w:pPr>
              <w:spacing w:after="0"/>
              <w:ind w:left="135"/>
            </w:pPr>
          </w:p>
        </w:tc>
        <w:tc>
          <w:tcPr>
            <w:tcW w:w="1936" w:type="dxa"/>
            <w:tcMar>
              <w:top w:w="50" w:type="dxa"/>
              <w:left w:w="100" w:type="dxa"/>
            </w:tcMar>
            <w:vAlign w:val="center"/>
          </w:tcPr>
          <w:p w14:paraId="2D9487FD" w14:textId="77777777" w:rsidR="00725654" w:rsidRDefault="00725654" w:rsidP="00F27A98">
            <w:pPr>
              <w:spacing w:after="0"/>
              <w:ind w:left="135"/>
            </w:pPr>
          </w:p>
        </w:tc>
      </w:tr>
      <w:tr w:rsidR="00725654" w14:paraId="506F29BB" w14:textId="77777777" w:rsidTr="00F27A98">
        <w:trPr>
          <w:trHeight w:val="144"/>
          <w:tblCellSpacing w:w="20" w:type="nil"/>
        </w:trPr>
        <w:tc>
          <w:tcPr>
            <w:tcW w:w="453" w:type="dxa"/>
            <w:tcMar>
              <w:top w:w="50" w:type="dxa"/>
              <w:left w:w="100" w:type="dxa"/>
            </w:tcMar>
            <w:vAlign w:val="center"/>
          </w:tcPr>
          <w:p w14:paraId="2F0676BC" w14:textId="77777777" w:rsidR="00725654" w:rsidRDefault="00725654" w:rsidP="00F27A98">
            <w:pPr>
              <w:spacing w:after="0"/>
            </w:pPr>
            <w:r>
              <w:rPr>
                <w:rFonts w:ascii="Times New Roman" w:hAnsi="Times New Roman"/>
                <w:color w:val="000000"/>
                <w:sz w:val="24"/>
              </w:rPr>
              <w:t>18</w:t>
            </w:r>
          </w:p>
        </w:tc>
        <w:tc>
          <w:tcPr>
            <w:tcW w:w="3344" w:type="dxa"/>
            <w:tcMar>
              <w:top w:w="50" w:type="dxa"/>
              <w:left w:w="100" w:type="dxa"/>
            </w:tcMar>
            <w:vAlign w:val="center"/>
          </w:tcPr>
          <w:p w14:paraId="2605D97F"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14:paraId="4975B6C0"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3F0C6E1" w14:textId="77777777" w:rsidR="00725654" w:rsidRDefault="00725654" w:rsidP="00F27A98">
            <w:pPr>
              <w:spacing w:after="0"/>
              <w:ind w:left="135"/>
              <w:jc w:val="center"/>
            </w:pPr>
          </w:p>
        </w:tc>
        <w:tc>
          <w:tcPr>
            <w:tcW w:w="1590" w:type="dxa"/>
            <w:tcMar>
              <w:top w:w="50" w:type="dxa"/>
              <w:left w:w="100" w:type="dxa"/>
            </w:tcMar>
            <w:vAlign w:val="center"/>
          </w:tcPr>
          <w:p w14:paraId="070A8B7F" w14:textId="77777777" w:rsidR="00725654" w:rsidRDefault="00725654" w:rsidP="00F27A98">
            <w:pPr>
              <w:spacing w:after="0"/>
              <w:ind w:left="135"/>
              <w:jc w:val="center"/>
            </w:pPr>
          </w:p>
        </w:tc>
        <w:tc>
          <w:tcPr>
            <w:tcW w:w="1122" w:type="dxa"/>
            <w:tcMar>
              <w:top w:w="50" w:type="dxa"/>
              <w:left w:w="100" w:type="dxa"/>
            </w:tcMar>
            <w:vAlign w:val="center"/>
          </w:tcPr>
          <w:p w14:paraId="3A962DE0" w14:textId="77777777" w:rsidR="00725654" w:rsidRDefault="00725654" w:rsidP="00F27A98">
            <w:pPr>
              <w:spacing w:after="0"/>
              <w:ind w:left="135"/>
            </w:pPr>
          </w:p>
        </w:tc>
        <w:tc>
          <w:tcPr>
            <w:tcW w:w="1936" w:type="dxa"/>
            <w:tcMar>
              <w:top w:w="50" w:type="dxa"/>
              <w:left w:w="100" w:type="dxa"/>
            </w:tcMar>
            <w:vAlign w:val="center"/>
          </w:tcPr>
          <w:p w14:paraId="2E6AC0B2" w14:textId="77777777" w:rsidR="00725654" w:rsidRDefault="00725654" w:rsidP="00F27A98">
            <w:pPr>
              <w:spacing w:after="0"/>
              <w:ind w:left="135"/>
            </w:pPr>
          </w:p>
        </w:tc>
      </w:tr>
      <w:tr w:rsidR="00725654" w14:paraId="7E03412F" w14:textId="77777777" w:rsidTr="00F27A98">
        <w:trPr>
          <w:trHeight w:val="144"/>
          <w:tblCellSpacing w:w="20" w:type="nil"/>
        </w:trPr>
        <w:tc>
          <w:tcPr>
            <w:tcW w:w="453" w:type="dxa"/>
            <w:tcMar>
              <w:top w:w="50" w:type="dxa"/>
              <w:left w:w="100" w:type="dxa"/>
            </w:tcMar>
            <w:vAlign w:val="center"/>
          </w:tcPr>
          <w:p w14:paraId="53A0C632" w14:textId="77777777" w:rsidR="00725654" w:rsidRDefault="00725654" w:rsidP="00F27A98">
            <w:pPr>
              <w:spacing w:after="0"/>
            </w:pPr>
            <w:r>
              <w:rPr>
                <w:rFonts w:ascii="Times New Roman" w:hAnsi="Times New Roman"/>
                <w:color w:val="000000"/>
                <w:sz w:val="24"/>
              </w:rPr>
              <w:t>19</w:t>
            </w:r>
          </w:p>
        </w:tc>
        <w:tc>
          <w:tcPr>
            <w:tcW w:w="3344" w:type="dxa"/>
            <w:tcMar>
              <w:top w:w="50" w:type="dxa"/>
              <w:left w:w="100" w:type="dxa"/>
            </w:tcMar>
            <w:vAlign w:val="center"/>
          </w:tcPr>
          <w:p w14:paraId="59E04F25"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14:paraId="0D491643"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7E7B752" w14:textId="77777777" w:rsidR="00725654" w:rsidRDefault="00725654" w:rsidP="00F27A98">
            <w:pPr>
              <w:spacing w:after="0"/>
              <w:ind w:left="135"/>
              <w:jc w:val="center"/>
            </w:pPr>
          </w:p>
        </w:tc>
        <w:tc>
          <w:tcPr>
            <w:tcW w:w="1590" w:type="dxa"/>
            <w:tcMar>
              <w:top w:w="50" w:type="dxa"/>
              <w:left w:w="100" w:type="dxa"/>
            </w:tcMar>
            <w:vAlign w:val="center"/>
          </w:tcPr>
          <w:p w14:paraId="1F709A5C" w14:textId="77777777" w:rsidR="00725654" w:rsidRDefault="00725654" w:rsidP="00F27A98">
            <w:pPr>
              <w:spacing w:after="0"/>
              <w:ind w:left="135"/>
              <w:jc w:val="center"/>
            </w:pPr>
          </w:p>
        </w:tc>
        <w:tc>
          <w:tcPr>
            <w:tcW w:w="1122" w:type="dxa"/>
            <w:tcMar>
              <w:top w:w="50" w:type="dxa"/>
              <w:left w:w="100" w:type="dxa"/>
            </w:tcMar>
            <w:vAlign w:val="center"/>
          </w:tcPr>
          <w:p w14:paraId="3DDE7F88" w14:textId="77777777" w:rsidR="00725654" w:rsidRDefault="00725654" w:rsidP="00F27A98">
            <w:pPr>
              <w:spacing w:after="0"/>
              <w:ind w:left="135"/>
            </w:pPr>
          </w:p>
        </w:tc>
        <w:tc>
          <w:tcPr>
            <w:tcW w:w="1936" w:type="dxa"/>
            <w:tcMar>
              <w:top w:w="50" w:type="dxa"/>
              <w:left w:w="100" w:type="dxa"/>
            </w:tcMar>
            <w:vAlign w:val="center"/>
          </w:tcPr>
          <w:p w14:paraId="1BCF6285" w14:textId="77777777" w:rsidR="00725654" w:rsidRDefault="00725654" w:rsidP="00F27A98">
            <w:pPr>
              <w:spacing w:after="0"/>
              <w:ind w:left="135"/>
            </w:pPr>
          </w:p>
        </w:tc>
      </w:tr>
      <w:tr w:rsidR="00725654" w14:paraId="1766A8B8" w14:textId="77777777" w:rsidTr="00F27A98">
        <w:trPr>
          <w:trHeight w:val="144"/>
          <w:tblCellSpacing w:w="20" w:type="nil"/>
        </w:trPr>
        <w:tc>
          <w:tcPr>
            <w:tcW w:w="453" w:type="dxa"/>
            <w:tcMar>
              <w:top w:w="50" w:type="dxa"/>
              <w:left w:w="100" w:type="dxa"/>
            </w:tcMar>
            <w:vAlign w:val="center"/>
          </w:tcPr>
          <w:p w14:paraId="5DE8A31B" w14:textId="77777777" w:rsidR="00725654" w:rsidRDefault="00725654" w:rsidP="00F27A98">
            <w:pPr>
              <w:spacing w:after="0"/>
            </w:pPr>
            <w:r>
              <w:rPr>
                <w:rFonts w:ascii="Times New Roman" w:hAnsi="Times New Roman"/>
                <w:color w:val="000000"/>
                <w:sz w:val="24"/>
              </w:rPr>
              <w:lastRenderedPageBreak/>
              <w:t>20</w:t>
            </w:r>
          </w:p>
        </w:tc>
        <w:tc>
          <w:tcPr>
            <w:tcW w:w="3344" w:type="dxa"/>
            <w:tcMar>
              <w:top w:w="50" w:type="dxa"/>
              <w:left w:w="100" w:type="dxa"/>
            </w:tcMar>
            <w:vAlign w:val="center"/>
          </w:tcPr>
          <w:p w14:paraId="40C6268A"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14:paraId="0CC14CE9"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B032C6" w14:textId="77777777" w:rsidR="00725654" w:rsidRDefault="00725654" w:rsidP="00F27A98">
            <w:pPr>
              <w:spacing w:after="0"/>
              <w:ind w:left="135"/>
              <w:jc w:val="center"/>
            </w:pPr>
          </w:p>
        </w:tc>
        <w:tc>
          <w:tcPr>
            <w:tcW w:w="1590" w:type="dxa"/>
            <w:tcMar>
              <w:top w:w="50" w:type="dxa"/>
              <w:left w:w="100" w:type="dxa"/>
            </w:tcMar>
            <w:vAlign w:val="center"/>
          </w:tcPr>
          <w:p w14:paraId="7898D59B" w14:textId="77777777" w:rsidR="00725654" w:rsidRDefault="00725654" w:rsidP="00F27A98">
            <w:pPr>
              <w:spacing w:after="0"/>
              <w:ind w:left="135"/>
              <w:jc w:val="center"/>
            </w:pPr>
          </w:p>
        </w:tc>
        <w:tc>
          <w:tcPr>
            <w:tcW w:w="1122" w:type="dxa"/>
            <w:tcMar>
              <w:top w:w="50" w:type="dxa"/>
              <w:left w:w="100" w:type="dxa"/>
            </w:tcMar>
            <w:vAlign w:val="center"/>
          </w:tcPr>
          <w:p w14:paraId="1A4788EE" w14:textId="77777777" w:rsidR="00725654" w:rsidRDefault="00725654" w:rsidP="00F27A98">
            <w:pPr>
              <w:spacing w:after="0"/>
              <w:ind w:left="135"/>
            </w:pPr>
          </w:p>
        </w:tc>
        <w:tc>
          <w:tcPr>
            <w:tcW w:w="1936" w:type="dxa"/>
            <w:tcMar>
              <w:top w:w="50" w:type="dxa"/>
              <w:left w:w="100" w:type="dxa"/>
            </w:tcMar>
            <w:vAlign w:val="center"/>
          </w:tcPr>
          <w:p w14:paraId="455CE269" w14:textId="77777777" w:rsidR="00725654" w:rsidRDefault="00725654" w:rsidP="00F27A98">
            <w:pPr>
              <w:spacing w:after="0"/>
              <w:ind w:left="135"/>
            </w:pPr>
          </w:p>
        </w:tc>
      </w:tr>
      <w:tr w:rsidR="00725654" w14:paraId="4825D6E3" w14:textId="77777777" w:rsidTr="00F27A98">
        <w:trPr>
          <w:trHeight w:val="144"/>
          <w:tblCellSpacing w:w="20" w:type="nil"/>
        </w:trPr>
        <w:tc>
          <w:tcPr>
            <w:tcW w:w="453" w:type="dxa"/>
            <w:tcMar>
              <w:top w:w="50" w:type="dxa"/>
              <w:left w:w="100" w:type="dxa"/>
            </w:tcMar>
            <w:vAlign w:val="center"/>
          </w:tcPr>
          <w:p w14:paraId="586354C3" w14:textId="77777777" w:rsidR="00725654" w:rsidRDefault="00725654" w:rsidP="00F27A98">
            <w:pPr>
              <w:spacing w:after="0"/>
            </w:pPr>
            <w:r>
              <w:rPr>
                <w:rFonts w:ascii="Times New Roman" w:hAnsi="Times New Roman"/>
                <w:color w:val="000000"/>
                <w:sz w:val="24"/>
              </w:rPr>
              <w:t>21</w:t>
            </w:r>
          </w:p>
        </w:tc>
        <w:tc>
          <w:tcPr>
            <w:tcW w:w="3344" w:type="dxa"/>
            <w:tcMar>
              <w:top w:w="50" w:type="dxa"/>
              <w:left w:w="100" w:type="dxa"/>
            </w:tcMar>
            <w:vAlign w:val="center"/>
          </w:tcPr>
          <w:p w14:paraId="75B7A656"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14:paraId="217527DB"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686C4B7" w14:textId="77777777" w:rsidR="00725654" w:rsidRDefault="00725654" w:rsidP="00F27A98">
            <w:pPr>
              <w:spacing w:after="0"/>
              <w:ind w:left="135"/>
              <w:jc w:val="center"/>
            </w:pPr>
          </w:p>
        </w:tc>
        <w:tc>
          <w:tcPr>
            <w:tcW w:w="1590" w:type="dxa"/>
            <w:tcMar>
              <w:top w:w="50" w:type="dxa"/>
              <w:left w:w="100" w:type="dxa"/>
            </w:tcMar>
            <w:vAlign w:val="center"/>
          </w:tcPr>
          <w:p w14:paraId="1B357740" w14:textId="77777777" w:rsidR="00725654" w:rsidRDefault="00725654" w:rsidP="00F27A98">
            <w:pPr>
              <w:spacing w:after="0"/>
              <w:ind w:left="135"/>
              <w:jc w:val="center"/>
            </w:pPr>
          </w:p>
        </w:tc>
        <w:tc>
          <w:tcPr>
            <w:tcW w:w="1122" w:type="dxa"/>
            <w:tcMar>
              <w:top w:w="50" w:type="dxa"/>
              <w:left w:w="100" w:type="dxa"/>
            </w:tcMar>
            <w:vAlign w:val="center"/>
          </w:tcPr>
          <w:p w14:paraId="6D2C92C3" w14:textId="77777777" w:rsidR="00725654" w:rsidRDefault="00725654" w:rsidP="00F27A98">
            <w:pPr>
              <w:spacing w:after="0"/>
              <w:ind w:left="135"/>
            </w:pPr>
          </w:p>
        </w:tc>
        <w:tc>
          <w:tcPr>
            <w:tcW w:w="1936" w:type="dxa"/>
            <w:tcMar>
              <w:top w:w="50" w:type="dxa"/>
              <w:left w:w="100" w:type="dxa"/>
            </w:tcMar>
            <w:vAlign w:val="center"/>
          </w:tcPr>
          <w:p w14:paraId="62072BBD" w14:textId="77777777" w:rsidR="00725654" w:rsidRDefault="00725654" w:rsidP="00F27A98">
            <w:pPr>
              <w:spacing w:after="0"/>
              <w:ind w:left="135"/>
            </w:pPr>
          </w:p>
        </w:tc>
      </w:tr>
      <w:tr w:rsidR="00725654" w14:paraId="3092741A" w14:textId="77777777" w:rsidTr="00F27A98">
        <w:trPr>
          <w:trHeight w:val="144"/>
          <w:tblCellSpacing w:w="20" w:type="nil"/>
        </w:trPr>
        <w:tc>
          <w:tcPr>
            <w:tcW w:w="453" w:type="dxa"/>
            <w:tcMar>
              <w:top w:w="50" w:type="dxa"/>
              <w:left w:w="100" w:type="dxa"/>
            </w:tcMar>
            <w:vAlign w:val="center"/>
          </w:tcPr>
          <w:p w14:paraId="6EB1AB83" w14:textId="77777777" w:rsidR="00725654" w:rsidRDefault="00725654" w:rsidP="00F27A98">
            <w:pPr>
              <w:spacing w:after="0"/>
            </w:pPr>
            <w:r>
              <w:rPr>
                <w:rFonts w:ascii="Times New Roman" w:hAnsi="Times New Roman"/>
                <w:color w:val="000000"/>
                <w:sz w:val="24"/>
              </w:rPr>
              <w:t>22</w:t>
            </w:r>
          </w:p>
        </w:tc>
        <w:tc>
          <w:tcPr>
            <w:tcW w:w="3344" w:type="dxa"/>
            <w:tcMar>
              <w:top w:w="50" w:type="dxa"/>
              <w:left w:w="100" w:type="dxa"/>
            </w:tcMar>
            <w:vAlign w:val="center"/>
          </w:tcPr>
          <w:p w14:paraId="310DB3C2"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14:paraId="75B5D3FE"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B92B228" w14:textId="77777777" w:rsidR="00725654" w:rsidRDefault="00725654" w:rsidP="00F27A98">
            <w:pPr>
              <w:spacing w:after="0"/>
              <w:ind w:left="135"/>
              <w:jc w:val="center"/>
            </w:pPr>
          </w:p>
        </w:tc>
        <w:tc>
          <w:tcPr>
            <w:tcW w:w="1590" w:type="dxa"/>
            <w:tcMar>
              <w:top w:w="50" w:type="dxa"/>
              <w:left w:w="100" w:type="dxa"/>
            </w:tcMar>
            <w:vAlign w:val="center"/>
          </w:tcPr>
          <w:p w14:paraId="25C97E2D" w14:textId="77777777" w:rsidR="00725654" w:rsidRDefault="00725654" w:rsidP="00F27A98">
            <w:pPr>
              <w:spacing w:after="0"/>
              <w:ind w:left="135"/>
              <w:jc w:val="center"/>
            </w:pPr>
          </w:p>
        </w:tc>
        <w:tc>
          <w:tcPr>
            <w:tcW w:w="1122" w:type="dxa"/>
            <w:tcMar>
              <w:top w:w="50" w:type="dxa"/>
              <w:left w:w="100" w:type="dxa"/>
            </w:tcMar>
            <w:vAlign w:val="center"/>
          </w:tcPr>
          <w:p w14:paraId="3DFA4F6D" w14:textId="77777777" w:rsidR="00725654" w:rsidRDefault="00725654" w:rsidP="00F27A98">
            <w:pPr>
              <w:spacing w:after="0"/>
              <w:ind w:left="135"/>
            </w:pPr>
          </w:p>
        </w:tc>
        <w:tc>
          <w:tcPr>
            <w:tcW w:w="1936" w:type="dxa"/>
            <w:tcMar>
              <w:top w:w="50" w:type="dxa"/>
              <w:left w:w="100" w:type="dxa"/>
            </w:tcMar>
            <w:vAlign w:val="center"/>
          </w:tcPr>
          <w:p w14:paraId="46C5E296" w14:textId="77777777" w:rsidR="00725654" w:rsidRDefault="00725654" w:rsidP="00F27A98">
            <w:pPr>
              <w:spacing w:after="0"/>
              <w:ind w:left="135"/>
            </w:pPr>
          </w:p>
        </w:tc>
      </w:tr>
      <w:tr w:rsidR="00725654" w14:paraId="12848434" w14:textId="77777777" w:rsidTr="00F27A98">
        <w:trPr>
          <w:trHeight w:val="144"/>
          <w:tblCellSpacing w:w="20" w:type="nil"/>
        </w:trPr>
        <w:tc>
          <w:tcPr>
            <w:tcW w:w="453" w:type="dxa"/>
            <w:tcMar>
              <w:top w:w="50" w:type="dxa"/>
              <w:left w:w="100" w:type="dxa"/>
            </w:tcMar>
            <w:vAlign w:val="center"/>
          </w:tcPr>
          <w:p w14:paraId="7D7CDA97" w14:textId="77777777" w:rsidR="00725654" w:rsidRDefault="00725654" w:rsidP="00F27A98">
            <w:pPr>
              <w:spacing w:after="0"/>
            </w:pPr>
            <w:r>
              <w:rPr>
                <w:rFonts w:ascii="Times New Roman" w:hAnsi="Times New Roman"/>
                <w:color w:val="000000"/>
                <w:sz w:val="24"/>
              </w:rPr>
              <w:t>23</w:t>
            </w:r>
          </w:p>
        </w:tc>
        <w:tc>
          <w:tcPr>
            <w:tcW w:w="3344" w:type="dxa"/>
            <w:tcMar>
              <w:top w:w="50" w:type="dxa"/>
              <w:left w:w="100" w:type="dxa"/>
            </w:tcMar>
            <w:vAlign w:val="center"/>
          </w:tcPr>
          <w:p w14:paraId="39DAC832"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14:paraId="193EEB07"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DCB1C40" w14:textId="77777777" w:rsidR="00725654" w:rsidRDefault="00725654" w:rsidP="00F27A98">
            <w:pPr>
              <w:spacing w:after="0"/>
              <w:ind w:left="135"/>
              <w:jc w:val="center"/>
            </w:pPr>
          </w:p>
        </w:tc>
        <w:tc>
          <w:tcPr>
            <w:tcW w:w="1590" w:type="dxa"/>
            <w:tcMar>
              <w:top w:w="50" w:type="dxa"/>
              <w:left w:w="100" w:type="dxa"/>
            </w:tcMar>
            <w:vAlign w:val="center"/>
          </w:tcPr>
          <w:p w14:paraId="14077947" w14:textId="77777777" w:rsidR="00725654" w:rsidRDefault="00725654" w:rsidP="00F27A98">
            <w:pPr>
              <w:spacing w:after="0"/>
              <w:ind w:left="135"/>
              <w:jc w:val="center"/>
            </w:pPr>
          </w:p>
        </w:tc>
        <w:tc>
          <w:tcPr>
            <w:tcW w:w="1122" w:type="dxa"/>
            <w:tcMar>
              <w:top w:w="50" w:type="dxa"/>
              <w:left w:w="100" w:type="dxa"/>
            </w:tcMar>
            <w:vAlign w:val="center"/>
          </w:tcPr>
          <w:p w14:paraId="7DC44AD7" w14:textId="77777777" w:rsidR="00725654" w:rsidRDefault="00725654" w:rsidP="00F27A98">
            <w:pPr>
              <w:spacing w:after="0"/>
              <w:ind w:left="135"/>
            </w:pPr>
          </w:p>
        </w:tc>
        <w:tc>
          <w:tcPr>
            <w:tcW w:w="1936" w:type="dxa"/>
            <w:tcMar>
              <w:top w:w="50" w:type="dxa"/>
              <w:left w:w="100" w:type="dxa"/>
            </w:tcMar>
            <w:vAlign w:val="center"/>
          </w:tcPr>
          <w:p w14:paraId="6E782731" w14:textId="77777777" w:rsidR="00725654" w:rsidRDefault="00725654" w:rsidP="00F27A98">
            <w:pPr>
              <w:spacing w:after="0"/>
              <w:ind w:left="135"/>
            </w:pPr>
          </w:p>
        </w:tc>
      </w:tr>
      <w:tr w:rsidR="00725654" w14:paraId="5341C132" w14:textId="77777777" w:rsidTr="00F27A98">
        <w:trPr>
          <w:trHeight w:val="144"/>
          <w:tblCellSpacing w:w="20" w:type="nil"/>
        </w:trPr>
        <w:tc>
          <w:tcPr>
            <w:tcW w:w="453" w:type="dxa"/>
            <w:tcMar>
              <w:top w:w="50" w:type="dxa"/>
              <w:left w:w="100" w:type="dxa"/>
            </w:tcMar>
            <w:vAlign w:val="center"/>
          </w:tcPr>
          <w:p w14:paraId="00D08D0C" w14:textId="77777777" w:rsidR="00725654" w:rsidRDefault="00725654" w:rsidP="00F27A98">
            <w:pPr>
              <w:spacing w:after="0"/>
            </w:pPr>
            <w:r>
              <w:rPr>
                <w:rFonts w:ascii="Times New Roman" w:hAnsi="Times New Roman"/>
                <w:color w:val="000000"/>
                <w:sz w:val="24"/>
              </w:rPr>
              <w:t>24</w:t>
            </w:r>
          </w:p>
        </w:tc>
        <w:tc>
          <w:tcPr>
            <w:tcW w:w="3344" w:type="dxa"/>
            <w:tcMar>
              <w:top w:w="50" w:type="dxa"/>
              <w:left w:w="100" w:type="dxa"/>
            </w:tcMar>
            <w:vAlign w:val="center"/>
          </w:tcPr>
          <w:p w14:paraId="5BBFA3C7"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14:paraId="61FAFFC1"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5327B15" w14:textId="77777777" w:rsidR="00725654" w:rsidRDefault="00725654" w:rsidP="00F27A98">
            <w:pPr>
              <w:spacing w:after="0"/>
              <w:ind w:left="135"/>
              <w:jc w:val="center"/>
            </w:pPr>
          </w:p>
        </w:tc>
        <w:tc>
          <w:tcPr>
            <w:tcW w:w="1590" w:type="dxa"/>
            <w:tcMar>
              <w:top w:w="50" w:type="dxa"/>
              <w:left w:w="100" w:type="dxa"/>
            </w:tcMar>
            <w:vAlign w:val="center"/>
          </w:tcPr>
          <w:p w14:paraId="2CA8CB04" w14:textId="77777777" w:rsidR="00725654" w:rsidRDefault="00725654" w:rsidP="00F27A98">
            <w:pPr>
              <w:spacing w:after="0"/>
              <w:ind w:left="135"/>
              <w:jc w:val="center"/>
            </w:pPr>
          </w:p>
        </w:tc>
        <w:tc>
          <w:tcPr>
            <w:tcW w:w="1122" w:type="dxa"/>
            <w:tcMar>
              <w:top w:w="50" w:type="dxa"/>
              <w:left w:w="100" w:type="dxa"/>
            </w:tcMar>
            <w:vAlign w:val="center"/>
          </w:tcPr>
          <w:p w14:paraId="628131FE" w14:textId="77777777" w:rsidR="00725654" w:rsidRDefault="00725654" w:rsidP="00F27A98">
            <w:pPr>
              <w:spacing w:after="0"/>
              <w:ind w:left="135"/>
            </w:pPr>
          </w:p>
        </w:tc>
        <w:tc>
          <w:tcPr>
            <w:tcW w:w="1936" w:type="dxa"/>
            <w:tcMar>
              <w:top w:w="50" w:type="dxa"/>
              <w:left w:w="100" w:type="dxa"/>
            </w:tcMar>
            <w:vAlign w:val="center"/>
          </w:tcPr>
          <w:p w14:paraId="1167B970" w14:textId="77777777" w:rsidR="00725654" w:rsidRDefault="00725654" w:rsidP="00F27A98">
            <w:pPr>
              <w:spacing w:after="0"/>
              <w:ind w:left="135"/>
            </w:pPr>
          </w:p>
        </w:tc>
      </w:tr>
      <w:tr w:rsidR="00725654" w14:paraId="4318B893" w14:textId="77777777" w:rsidTr="00F27A98">
        <w:trPr>
          <w:trHeight w:val="144"/>
          <w:tblCellSpacing w:w="20" w:type="nil"/>
        </w:trPr>
        <w:tc>
          <w:tcPr>
            <w:tcW w:w="453" w:type="dxa"/>
            <w:tcMar>
              <w:top w:w="50" w:type="dxa"/>
              <w:left w:w="100" w:type="dxa"/>
            </w:tcMar>
            <w:vAlign w:val="center"/>
          </w:tcPr>
          <w:p w14:paraId="1C9D8E42" w14:textId="77777777" w:rsidR="00725654" w:rsidRDefault="00725654" w:rsidP="00F27A98">
            <w:pPr>
              <w:spacing w:after="0"/>
            </w:pPr>
            <w:r>
              <w:rPr>
                <w:rFonts w:ascii="Times New Roman" w:hAnsi="Times New Roman"/>
                <w:color w:val="000000"/>
                <w:sz w:val="24"/>
              </w:rPr>
              <w:t>25</w:t>
            </w:r>
          </w:p>
        </w:tc>
        <w:tc>
          <w:tcPr>
            <w:tcW w:w="3344" w:type="dxa"/>
            <w:tcMar>
              <w:top w:w="50" w:type="dxa"/>
              <w:left w:w="100" w:type="dxa"/>
            </w:tcMar>
            <w:vAlign w:val="center"/>
          </w:tcPr>
          <w:p w14:paraId="63672D73" w14:textId="77777777" w:rsidR="00725654" w:rsidRDefault="00725654" w:rsidP="00F27A98">
            <w:pPr>
              <w:spacing w:after="0"/>
              <w:ind w:left="135"/>
            </w:pPr>
            <w:r w:rsidRPr="004C3AF3">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14:paraId="08478CD1"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BF1E0F4" w14:textId="77777777" w:rsidR="00725654" w:rsidRDefault="00725654" w:rsidP="00F27A98">
            <w:pPr>
              <w:spacing w:after="0"/>
              <w:ind w:left="135"/>
              <w:jc w:val="center"/>
            </w:pPr>
          </w:p>
        </w:tc>
        <w:tc>
          <w:tcPr>
            <w:tcW w:w="1590" w:type="dxa"/>
            <w:tcMar>
              <w:top w:w="50" w:type="dxa"/>
              <w:left w:w="100" w:type="dxa"/>
            </w:tcMar>
            <w:vAlign w:val="center"/>
          </w:tcPr>
          <w:p w14:paraId="494FBEDE" w14:textId="77777777" w:rsidR="00725654" w:rsidRDefault="00725654" w:rsidP="00F27A98">
            <w:pPr>
              <w:spacing w:after="0"/>
              <w:ind w:left="135"/>
              <w:jc w:val="center"/>
            </w:pPr>
          </w:p>
        </w:tc>
        <w:tc>
          <w:tcPr>
            <w:tcW w:w="1122" w:type="dxa"/>
            <w:tcMar>
              <w:top w:w="50" w:type="dxa"/>
              <w:left w:w="100" w:type="dxa"/>
            </w:tcMar>
            <w:vAlign w:val="center"/>
          </w:tcPr>
          <w:p w14:paraId="135A1667" w14:textId="77777777" w:rsidR="00725654" w:rsidRDefault="00725654" w:rsidP="00F27A98">
            <w:pPr>
              <w:spacing w:after="0"/>
              <w:ind w:left="135"/>
            </w:pPr>
          </w:p>
        </w:tc>
        <w:tc>
          <w:tcPr>
            <w:tcW w:w="1936" w:type="dxa"/>
            <w:tcMar>
              <w:top w:w="50" w:type="dxa"/>
              <w:left w:w="100" w:type="dxa"/>
            </w:tcMar>
            <w:vAlign w:val="center"/>
          </w:tcPr>
          <w:p w14:paraId="021A3966" w14:textId="77777777" w:rsidR="00725654" w:rsidRDefault="00725654" w:rsidP="00F27A98">
            <w:pPr>
              <w:spacing w:after="0"/>
              <w:ind w:left="135"/>
            </w:pPr>
          </w:p>
        </w:tc>
      </w:tr>
      <w:tr w:rsidR="00725654" w14:paraId="32A3FB5F" w14:textId="77777777" w:rsidTr="00F27A98">
        <w:trPr>
          <w:trHeight w:val="144"/>
          <w:tblCellSpacing w:w="20" w:type="nil"/>
        </w:trPr>
        <w:tc>
          <w:tcPr>
            <w:tcW w:w="453" w:type="dxa"/>
            <w:tcMar>
              <w:top w:w="50" w:type="dxa"/>
              <w:left w:w="100" w:type="dxa"/>
            </w:tcMar>
            <w:vAlign w:val="center"/>
          </w:tcPr>
          <w:p w14:paraId="266DB3ED" w14:textId="77777777" w:rsidR="00725654" w:rsidRDefault="00725654" w:rsidP="00F27A98">
            <w:pPr>
              <w:spacing w:after="0"/>
            </w:pPr>
            <w:r>
              <w:rPr>
                <w:rFonts w:ascii="Times New Roman" w:hAnsi="Times New Roman"/>
                <w:color w:val="000000"/>
                <w:sz w:val="24"/>
              </w:rPr>
              <w:t>26</w:t>
            </w:r>
          </w:p>
        </w:tc>
        <w:tc>
          <w:tcPr>
            <w:tcW w:w="3344" w:type="dxa"/>
            <w:tcMar>
              <w:top w:w="50" w:type="dxa"/>
              <w:left w:w="100" w:type="dxa"/>
            </w:tcMar>
            <w:vAlign w:val="center"/>
          </w:tcPr>
          <w:p w14:paraId="599C5161" w14:textId="77777777" w:rsidR="00725654" w:rsidRDefault="00725654" w:rsidP="00F27A98">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14:paraId="5CEADE9D"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96B07D9" w14:textId="77777777" w:rsidR="00725654" w:rsidRDefault="00725654" w:rsidP="00F27A98">
            <w:pPr>
              <w:spacing w:after="0"/>
              <w:ind w:left="135"/>
              <w:jc w:val="center"/>
            </w:pPr>
          </w:p>
        </w:tc>
        <w:tc>
          <w:tcPr>
            <w:tcW w:w="1590" w:type="dxa"/>
            <w:tcMar>
              <w:top w:w="50" w:type="dxa"/>
              <w:left w:w="100" w:type="dxa"/>
            </w:tcMar>
            <w:vAlign w:val="center"/>
          </w:tcPr>
          <w:p w14:paraId="5A18EF5D" w14:textId="77777777" w:rsidR="00725654" w:rsidRDefault="00725654" w:rsidP="00F27A98">
            <w:pPr>
              <w:spacing w:after="0"/>
              <w:ind w:left="135"/>
              <w:jc w:val="center"/>
            </w:pPr>
          </w:p>
        </w:tc>
        <w:tc>
          <w:tcPr>
            <w:tcW w:w="1122" w:type="dxa"/>
            <w:tcMar>
              <w:top w:w="50" w:type="dxa"/>
              <w:left w:w="100" w:type="dxa"/>
            </w:tcMar>
            <w:vAlign w:val="center"/>
          </w:tcPr>
          <w:p w14:paraId="09A3B355" w14:textId="77777777" w:rsidR="00725654" w:rsidRDefault="00725654" w:rsidP="00F27A98">
            <w:pPr>
              <w:spacing w:after="0"/>
              <w:ind w:left="135"/>
            </w:pPr>
          </w:p>
        </w:tc>
        <w:tc>
          <w:tcPr>
            <w:tcW w:w="1936" w:type="dxa"/>
            <w:tcMar>
              <w:top w:w="50" w:type="dxa"/>
              <w:left w:w="100" w:type="dxa"/>
            </w:tcMar>
            <w:vAlign w:val="center"/>
          </w:tcPr>
          <w:p w14:paraId="6823709C" w14:textId="77777777" w:rsidR="00725654" w:rsidRDefault="00725654" w:rsidP="00F27A98">
            <w:pPr>
              <w:spacing w:after="0"/>
              <w:ind w:left="135"/>
            </w:pPr>
          </w:p>
        </w:tc>
      </w:tr>
      <w:tr w:rsidR="00725654" w14:paraId="6330C152" w14:textId="77777777" w:rsidTr="00F27A98">
        <w:trPr>
          <w:trHeight w:val="144"/>
          <w:tblCellSpacing w:w="20" w:type="nil"/>
        </w:trPr>
        <w:tc>
          <w:tcPr>
            <w:tcW w:w="453" w:type="dxa"/>
            <w:tcMar>
              <w:top w:w="50" w:type="dxa"/>
              <w:left w:w="100" w:type="dxa"/>
            </w:tcMar>
            <w:vAlign w:val="center"/>
          </w:tcPr>
          <w:p w14:paraId="57EF382A" w14:textId="77777777" w:rsidR="00725654" w:rsidRDefault="00725654" w:rsidP="00F27A98">
            <w:pPr>
              <w:spacing w:after="0"/>
            </w:pPr>
            <w:r>
              <w:rPr>
                <w:rFonts w:ascii="Times New Roman" w:hAnsi="Times New Roman"/>
                <w:color w:val="000000"/>
                <w:sz w:val="24"/>
              </w:rPr>
              <w:t>27</w:t>
            </w:r>
          </w:p>
        </w:tc>
        <w:tc>
          <w:tcPr>
            <w:tcW w:w="3344" w:type="dxa"/>
            <w:tcMar>
              <w:top w:w="50" w:type="dxa"/>
              <w:left w:w="100" w:type="dxa"/>
            </w:tcMar>
            <w:vAlign w:val="center"/>
          </w:tcPr>
          <w:p w14:paraId="0F4A7622" w14:textId="77777777" w:rsidR="00725654" w:rsidRDefault="00725654" w:rsidP="00F27A98">
            <w:pPr>
              <w:spacing w:after="0"/>
              <w:ind w:left="135"/>
            </w:pPr>
            <w:r w:rsidRPr="004C3AF3">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14:paraId="36A2A5C8"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8BEC2AC" w14:textId="77777777" w:rsidR="00725654" w:rsidRDefault="00725654" w:rsidP="00F27A98">
            <w:pPr>
              <w:spacing w:after="0"/>
              <w:ind w:left="135"/>
              <w:jc w:val="center"/>
            </w:pPr>
          </w:p>
        </w:tc>
        <w:tc>
          <w:tcPr>
            <w:tcW w:w="1590" w:type="dxa"/>
            <w:tcMar>
              <w:top w:w="50" w:type="dxa"/>
              <w:left w:w="100" w:type="dxa"/>
            </w:tcMar>
            <w:vAlign w:val="center"/>
          </w:tcPr>
          <w:p w14:paraId="693F123B" w14:textId="77777777" w:rsidR="00725654" w:rsidRDefault="00725654" w:rsidP="00F27A98">
            <w:pPr>
              <w:spacing w:after="0"/>
              <w:ind w:left="135"/>
              <w:jc w:val="center"/>
            </w:pPr>
          </w:p>
        </w:tc>
        <w:tc>
          <w:tcPr>
            <w:tcW w:w="1122" w:type="dxa"/>
            <w:tcMar>
              <w:top w:w="50" w:type="dxa"/>
              <w:left w:w="100" w:type="dxa"/>
            </w:tcMar>
            <w:vAlign w:val="center"/>
          </w:tcPr>
          <w:p w14:paraId="33AB41CB" w14:textId="77777777" w:rsidR="00725654" w:rsidRDefault="00725654" w:rsidP="00F27A98">
            <w:pPr>
              <w:spacing w:after="0"/>
              <w:ind w:left="135"/>
            </w:pPr>
          </w:p>
        </w:tc>
        <w:tc>
          <w:tcPr>
            <w:tcW w:w="1936" w:type="dxa"/>
            <w:tcMar>
              <w:top w:w="50" w:type="dxa"/>
              <w:left w:w="100" w:type="dxa"/>
            </w:tcMar>
            <w:vAlign w:val="center"/>
          </w:tcPr>
          <w:p w14:paraId="4C07D2DA" w14:textId="77777777" w:rsidR="00725654" w:rsidRDefault="00725654" w:rsidP="00F27A98">
            <w:pPr>
              <w:spacing w:after="0"/>
              <w:ind w:left="135"/>
            </w:pPr>
          </w:p>
        </w:tc>
      </w:tr>
      <w:tr w:rsidR="00725654" w14:paraId="25254C15" w14:textId="77777777" w:rsidTr="00F27A98">
        <w:trPr>
          <w:trHeight w:val="144"/>
          <w:tblCellSpacing w:w="20" w:type="nil"/>
        </w:trPr>
        <w:tc>
          <w:tcPr>
            <w:tcW w:w="453" w:type="dxa"/>
            <w:tcMar>
              <w:top w:w="50" w:type="dxa"/>
              <w:left w:w="100" w:type="dxa"/>
            </w:tcMar>
            <w:vAlign w:val="center"/>
          </w:tcPr>
          <w:p w14:paraId="6075559B" w14:textId="77777777" w:rsidR="00725654" w:rsidRDefault="00725654" w:rsidP="00F27A98">
            <w:pPr>
              <w:spacing w:after="0"/>
            </w:pPr>
            <w:r>
              <w:rPr>
                <w:rFonts w:ascii="Times New Roman" w:hAnsi="Times New Roman"/>
                <w:color w:val="000000"/>
                <w:sz w:val="24"/>
              </w:rPr>
              <w:t>28</w:t>
            </w:r>
          </w:p>
        </w:tc>
        <w:tc>
          <w:tcPr>
            <w:tcW w:w="3344" w:type="dxa"/>
            <w:tcMar>
              <w:top w:w="50" w:type="dxa"/>
              <w:left w:w="100" w:type="dxa"/>
            </w:tcMar>
            <w:vAlign w:val="center"/>
          </w:tcPr>
          <w:p w14:paraId="10620DF4"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14:paraId="1CBDF9AC"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F1FFF85" w14:textId="77777777" w:rsidR="00725654" w:rsidRDefault="00725654" w:rsidP="00F27A98">
            <w:pPr>
              <w:spacing w:after="0"/>
              <w:ind w:left="135"/>
              <w:jc w:val="center"/>
            </w:pPr>
          </w:p>
        </w:tc>
        <w:tc>
          <w:tcPr>
            <w:tcW w:w="1590" w:type="dxa"/>
            <w:tcMar>
              <w:top w:w="50" w:type="dxa"/>
              <w:left w:w="100" w:type="dxa"/>
            </w:tcMar>
            <w:vAlign w:val="center"/>
          </w:tcPr>
          <w:p w14:paraId="499A6875" w14:textId="77777777" w:rsidR="00725654" w:rsidRDefault="00725654" w:rsidP="00F27A98">
            <w:pPr>
              <w:spacing w:after="0"/>
              <w:ind w:left="135"/>
              <w:jc w:val="center"/>
            </w:pPr>
          </w:p>
        </w:tc>
        <w:tc>
          <w:tcPr>
            <w:tcW w:w="1122" w:type="dxa"/>
            <w:tcMar>
              <w:top w:w="50" w:type="dxa"/>
              <w:left w:w="100" w:type="dxa"/>
            </w:tcMar>
            <w:vAlign w:val="center"/>
          </w:tcPr>
          <w:p w14:paraId="43A633DC" w14:textId="77777777" w:rsidR="00725654" w:rsidRDefault="00725654" w:rsidP="00F27A98">
            <w:pPr>
              <w:spacing w:after="0"/>
              <w:ind w:left="135"/>
            </w:pPr>
          </w:p>
        </w:tc>
        <w:tc>
          <w:tcPr>
            <w:tcW w:w="1936" w:type="dxa"/>
            <w:tcMar>
              <w:top w:w="50" w:type="dxa"/>
              <w:left w:w="100" w:type="dxa"/>
            </w:tcMar>
            <w:vAlign w:val="center"/>
          </w:tcPr>
          <w:p w14:paraId="5A205337" w14:textId="77777777" w:rsidR="00725654" w:rsidRDefault="00725654" w:rsidP="00F27A98">
            <w:pPr>
              <w:spacing w:after="0"/>
              <w:ind w:left="135"/>
            </w:pPr>
          </w:p>
        </w:tc>
      </w:tr>
      <w:tr w:rsidR="00725654" w14:paraId="42FBC29A" w14:textId="77777777" w:rsidTr="00F27A98">
        <w:trPr>
          <w:trHeight w:val="144"/>
          <w:tblCellSpacing w:w="20" w:type="nil"/>
        </w:trPr>
        <w:tc>
          <w:tcPr>
            <w:tcW w:w="453" w:type="dxa"/>
            <w:tcMar>
              <w:top w:w="50" w:type="dxa"/>
              <w:left w:w="100" w:type="dxa"/>
            </w:tcMar>
            <w:vAlign w:val="center"/>
          </w:tcPr>
          <w:p w14:paraId="22E49913" w14:textId="77777777" w:rsidR="00725654" w:rsidRDefault="00725654" w:rsidP="00F27A98">
            <w:pPr>
              <w:spacing w:after="0"/>
            </w:pPr>
            <w:r>
              <w:rPr>
                <w:rFonts w:ascii="Times New Roman" w:hAnsi="Times New Roman"/>
                <w:color w:val="000000"/>
                <w:sz w:val="24"/>
              </w:rPr>
              <w:lastRenderedPageBreak/>
              <w:t>29</w:t>
            </w:r>
          </w:p>
        </w:tc>
        <w:tc>
          <w:tcPr>
            <w:tcW w:w="3344" w:type="dxa"/>
            <w:tcMar>
              <w:top w:w="50" w:type="dxa"/>
              <w:left w:w="100" w:type="dxa"/>
            </w:tcMar>
            <w:vAlign w:val="center"/>
          </w:tcPr>
          <w:p w14:paraId="36D12068"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14:paraId="0FD4F998"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877FE74" w14:textId="77777777" w:rsidR="00725654" w:rsidRDefault="00725654" w:rsidP="00F27A98">
            <w:pPr>
              <w:spacing w:after="0"/>
              <w:ind w:left="135"/>
              <w:jc w:val="center"/>
            </w:pPr>
          </w:p>
        </w:tc>
        <w:tc>
          <w:tcPr>
            <w:tcW w:w="1590" w:type="dxa"/>
            <w:tcMar>
              <w:top w:w="50" w:type="dxa"/>
              <w:left w:w="100" w:type="dxa"/>
            </w:tcMar>
            <w:vAlign w:val="center"/>
          </w:tcPr>
          <w:p w14:paraId="2E6997DC" w14:textId="77777777" w:rsidR="00725654" w:rsidRDefault="00725654" w:rsidP="00F27A98">
            <w:pPr>
              <w:spacing w:after="0"/>
              <w:ind w:left="135"/>
              <w:jc w:val="center"/>
            </w:pPr>
          </w:p>
        </w:tc>
        <w:tc>
          <w:tcPr>
            <w:tcW w:w="1122" w:type="dxa"/>
            <w:tcMar>
              <w:top w:w="50" w:type="dxa"/>
              <w:left w:w="100" w:type="dxa"/>
            </w:tcMar>
            <w:vAlign w:val="center"/>
          </w:tcPr>
          <w:p w14:paraId="23F3A62B" w14:textId="77777777" w:rsidR="00725654" w:rsidRDefault="00725654" w:rsidP="00F27A98">
            <w:pPr>
              <w:spacing w:after="0"/>
              <w:ind w:left="135"/>
            </w:pPr>
          </w:p>
        </w:tc>
        <w:tc>
          <w:tcPr>
            <w:tcW w:w="1936" w:type="dxa"/>
            <w:tcMar>
              <w:top w:w="50" w:type="dxa"/>
              <w:left w:w="100" w:type="dxa"/>
            </w:tcMar>
            <w:vAlign w:val="center"/>
          </w:tcPr>
          <w:p w14:paraId="553A91E4" w14:textId="77777777" w:rsidR="00725654" w:rsidRDefault="00725654" w:rsidP="00F27A98">
            <w:pPr>
              <w:spacing w:after="0"/>
              <w:ind w:left="135"/>
            </w:pPr>
          </w:p>
        </w:tc>
      </w:tr>
      <w:tr w:rsidR="00725654" w14:paraId="76AD223A" w14:textId="77777777" w:rsidTr="00F27A98">
        <w:trPr>
          <w:trHeight w:val="144"/>
          <w:tblCellSpacing w:w="20" w:type="nil"/>
        </w:trPr>
        <w:tc>
          <w:tcPr>
            <w:tcW w:w="453" w:type="dxa"/>
            <w:tcMar>
              <w:top w:w="50" w:type="dxa"/>
              <w:left w:w="100" w:type="dxa"/>
            </w:tcMar>
            <w:vAlign w:val="center"/>
          </w:tcPr>
          <w:p w14:paraId="4F656191" w14:textId="77777777" w:rsidR="00725654" w:rsidRDefault="00725654" w:rsidP="00F27A98">
            <w:pPr>
              <w:spacing w:after="0"/>
            </w:pPr>
            <w:r>
              <w:rPr>
                <w:rFonts w:ascii="Times New Roman" w:hAnsi="Times New Roman"/>
                <w:color w:val="000000"/>
                <w:sz w:val="24"/>
              </w:rPr>
              <w:t>30</w:t>
            </w:r>
          </w:p>
        </w:tc>
        <w:tc>
          <w:tcPr>
            <w:tcW w:w="3344" w:type="dxa"/>
            <w:tcMar>
              <w:top w:w="50" w:type="dxa"/>
              <w:left w:w="100" w:type="dxa"/>
            </w:tcMar>
            <w:vAlign w:val="center"/>
          </w:tcPr>
          <w:p w14:paraId="7F5CC66C" w14:textId="77777777" w:rsidR="00725654" w:rsidRDefault="00725654" w:rsidP="00F27A98">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14:paraId="253519C4"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12A49DA" w14:textId="77777777" w:rsidR="00725654" w:rsidRDefault="00725654" w:rsidP="00F27A98">
            <w:pPr>
              <w:spacing w:after="0"/>
              <w:ind w:left="135"/>
              <w:jc w:val="center"/>
            </w:pPr>
          </w:p>
        </w:tc>
        <w:tc>
          <w:tcPr>
            <w:tcW w:w="1590" w:type="dxa"/>
            <w:tcMar>
              <w:top w:w="50" w:type="dxa"/>
              <w:left w:w="100" w:type="dxa"/>
            </w:tcMar>
            <w:vAlign w:val="center"/>
          </w:tcPr>
          <w:p w14:paraId="4E5FD4E9" w14:textId="77777777" w:rsidR="00725654" w:rsidRDefault="00725654" w:rsidP="00F27A98">
            <w:pPr>
              <w:spacing w:after="0"/>
              <w:ind w:left="135"/>
              <w:jc w:val="center"/>
            </w:pPr>
          </w:p>
        </w:tc>
        <w:tc>
          <w:tcPr>
            <w:tcW w:w="1122" w:type="dxa"/>
            <w:tcMar>
              <w:top w:w="50" w:type="dxa"/>
              <w:left w:w="100" w:type="dxa"/>
            </w:tcMar>
            <w:vAlign w:val="center"/>
          </w:tcPr>
          <w:p w14:paraId="4D77C8A2" w14:textId="77777777" w:rsidR="00725654" w:rsidRDefault="00725654" w:rsidP="00F27A98">
            <w:pPr>
              <w:spacing w:after="0"/>
              <w:ind w:left="135"/>
            </w:pPr>
          </w:p>
        </w:tc>
        <w:tc>
          <w:tcPr>
            <w:tcW w:w="1936" w:type="dxa"/>
            <w:tcMar>
              <w:top w:w="50" w:type="dxa"/>
              <w:left w:w="100" w:type="dxa"/>
            </w:tcMar>
            <w:vAlign w:val="center"/>
          </w:tcPr>
          <w:p w14:paraId="0758D9EE" w14:textId="77777777" w:rsidR="00725654" w:rsidRDefault="00725654" w:rsidP="00F27A98">
            <w:pPr>
              <w:spacing w:after="0"/>
              <w:ind w:left="135"/>
            </w:pPr>
          </w:p>
        </w:tc>
      </w:tr>
      <w:tr w:rsidR="00725654" w14:paraId="03F12383" w14:textId="77777777" w:rsidTr="00F27A98">
        <w:trPr>
          <w:trHeight w:val="144"/>
          <w:tblCellSpacing w:w="20" w:type="nil"/>
        </w:trPr>
        <w:tc>
          <w:tcPr>
            <w:tcW w:w="453" w:type="dxa"/>
            <w:tcMar>
              <w:top w:w="50" w:type="dxa"/>
              <w:left w:w="100" w:type="dxa"/>
            </w:tcMar>
            <w:vAlign w:val="center"/>
          </w:tcPr>
          <w:p w14:paraId="6B06EFB2" w14:textId="77777777" w:rsidR="00725654" w:rsidRDefault="00725654" w:rsidP="00F27A98">
            <w:pPr>
              <w:spacing w:after="0"/>
            </w:pPr>
            <w:r>
              <w:rPr>
                <w:rFonts w:ascii="Times New Roman" w:hAnsi="Times New Roman"/>
                <w:color w:val="000000"/>
                <w:sz w:val="24"/>
              </w:rPr>
              <w:t>31</w:t>
            </w:r>
          </w:p>
        </w:tc>
        <w:tc>
          <w:tcPr>
            <w:tcW w:w="3344" w:type="dxa"/>
            <w:tcMar>
              <w:top w:w="50" w:type="dxa"/>
              <w:left w:w="100" w:type="dxa"/>
            </w:tcMar>
            <w:vAlign w:val="center"/>
          </w:tcPr>
          <w:p w14:paraId="04267DC6"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14:paraId="53B3BD04"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167231D" w14:textId="77777777" w:rsidR="00725654" w:rsidRDefault="00725654" w:rsidP="00F27A98">
            <w:pPr>
              <w:spacing w:after="0"/>
              <w:ind w:left="135"/>
              <w:jc w:val="center"/>
            </w:pPr>
          </w:p>
        </w:tc>
        <w:tc>
          <w:tcPr>
            <w:tcW w:w="1590" w:type="dxa"/>
            <w:tcMar>
              <w:top w:w="50" w:type="dxa"/>
              <w:left w:w="100" w:type="dxa"/>
            </w:tcMar>
            <w:vAlign w:val="center"/>
          </w:tcPr>
          <w:p w14:paraId="5CBACF26" w14:textId="77777777" w:rsidR="00725654" w:rsidRDefault="00725654" w:rsidP="00F27A98">
            <w:pPr>
              <w:spacing w:after="0"/>
              <w:ind w:left="135"/>
              <w:jc w:val="center"/>
            </w:pPr>
          </w:p>
        </w:tc>
        <w:tc>
          <w:tcPr>
            <w:tcW w:w="1122" w:type="dxa"/>
            <w:tcMar>
              <w:top w:w="50" w:type="dxa"/>
              <w:left w:w="100" w:type="dxa"/>
            </w:tcMar>
            <w:vAlign w:val="center"/>
          </w:tcPr>
          <w:p w14:paraId="05A9C6D1" w14:textId="77777777" w:rsidR="00725654" w:rsidRDefault="00725654" w:rsidP="00F27A98">
            <w:pPr>
              <w:spacing w:after="0"/>
              <w:ind w:left="135"/>
            </w:pPr>
          </w:p>
        </w:tc>
        <w:tc>
          <w:tcPr>
            <w:tcW w:w="1936" w:type="dxa"/>
            <w:tcMar>
              <w:top w:w="50" w:type="dxa"/>
              <w:left w:w="100" w:type="dxa"/>
            </w:tcMar>
            <w:vAlign w:val="center"/>
          </w:tcPr>
          <w:p w14:paraId="5D3CE384" w14:textId="77777777" w:rsidR="00725654" w:rsidRDefault="00725654" w:rsidP="00F27A98">
            <w:pPr>
              <w:spacing w:after="0"/>
              <w:ind w:left="135"/>
            </w:pPr>
          </w:p>
        </w:tc>
      </w:tr>
      <w:tr w:rsidR="00725654" w14:paraId="2BAED88D" w14:textId="77777777" w:rsidTr="00F27A98">
        <w:trPr>
          <w:trHeight w:val="144"/>
          <w:tblCellSpacing w:w="20" w:type="nil"/>
        </w:trPr>
        <w:tc>
          <w:tcPr>
            <w:tcW w:w="453" w:type="dxa"/>
            <w:tcMar>
              <w:top w:w="50" w:type="dxa"/>
              <w:left w:w="100" w:type="dxa"/>
            </w:tcMar>
            <w:vAlign w:val="center"/>
          </w:tcPr>
          <w:p w14:paraId="54EC02EC" w14:textId="77777777" w:rsidR="00725654" w:rsidRDefault="00725654" w:rsidP="00F27A98">
            <w:pPr>
              <w:spacing w:after="0"/>
            </w:pPr>
            <w:r>
              <w:rPr>
                <w:rFonts w:ascii="Times New Roman" w:hAnsi="Times New Roman"/>
                <w:color w:val="000000"/>
                <w:sz w:val="24"/>
              </w:rPr>
              <w:t>32</w:t>
            </w:r>
          </w:p>
        </w:tc>
        <w:tc>
          <w:tcPr>
            <w:tcW w:w="3344" w:type="dxa"/>
            <w:tcMar>
              <w:top w:w="50" w:type="dxa"/>
              <w:left w:w="100" w:type="dxa"/>
            </w:tcMar>
            <w:vAlign w:val="center"/>
          </w:tcPr>
          <w:p w14:paraId="7D39099F"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14:paraId="10331C90"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3DB8746" w14:textId="77777777" w:rsidR="00725654" w:rsidRDefault="00725654" w:rsidP="00F27A98">
            <w:pPr>
              <w:spacing w:after="0"/>
              <w:ind w:left="135"/>
              <w:jc w:val="center"/>
            </w:pPr>
          </w:p>
        </w:tc>
        <w:tc>
          <w:tcPr>
            <w:tcW w:w="1590" w:type="dxa"/>
            <w:tcMar>
              <w:top w:w="50" w:type="dxa"/>
              <w:left w:w="100" w:type="dxa"/>
            </w:tcMar>
            <w:vAlign w:val="center"/>
          </w:tcPr>
          <w:p w14:paraId="67E13C6E" w14:textId="77777777" w:rsidR="00725654" w:rsidRDefault="00725654" w:rsidP="00F27A98">
            <w:pPr>
              <w:spacing w:after="0"/>
              <w:ind w:left="135"/>
              <w:jc w:val="center"/>
            </w:pPr>
          </w:p>
        </w:tc>
        <w:tc>
          <w:tcPr>
            <w:tcW w:w="1122" w:type="dxa"/>
            <w:tcMar>
              <w:top w:w="50" w:type="dxa"/>
              <w:left w:w="100" w:type="dxa"/>
            </w:tcMar>
            <w:vAlign w:val="center"/>
          </w:tcPr>
          <w:p w14:paraId="46D8240C" w14:textId="77777777" w:rsidR="00725654" w:rsidRDefault="00725654" w:rsidP="00F27A98">
            <w:pPr>
              <w:spacing w:after="0"/>
              <w:ind w:left="135"/>
            </w:pPr>
          </w:p>
        </w:tc>
        <w:tc>
          <w:tcPr>
            <w:tcW w:w="1936" w:type="dxa"/>
            <w:tcMar>
              <w:top w:w="50" w:type="dxa"/>
              <w:left w:w="100" w:type="dxa"/>
            </w:tcMar>
            <w:vAlign w:val="center"/>
          </w:tcPr>
          <w:p w14:paraId="6CEBC343" w14:textId="77777777" w:rsidR="00725654" w:rsidRDefault="00725654" w:rsidP="00F27A98">
            <w:pPr>
              <w:spacing w:after="0"/>
              <w:ind w:left="135"/>
            </w:pPr>
          </w:p>
        </w:tc>
      </w:tr>
      <w:tr w:rsidR="00725654" w14:paraId="23F75FD7" w14:textId="77777777" w:rsidTr="00F27A98">
        <w:trPr>
          <w:trHeight w:val="144"/>
          <w:tblCellSpacing w:w="20" w:type="nil"/>
        </w:trPr>
        <w:tc>
          <w:tcPr>
            <w:tcW w:w="453" w:type="dxa"/>
            <w:tcMar>
              <w:top w:w="50" w:type="dxa"/>
              <w:left w:w="100" w:type="dxa"/>
            </w:tcMar>
            <w:vAlign w:val="center"/>
          </w:tcPr>
          <w:p w14:paraId="6DB672C2" w14:textId="77777777" w:rsidR="00725654" w:rsidRDefault="00725654" w:rsidP="00F27A98">
            <w:pPr>
              <w:spacing w:after="0"/>
            </w:pPr>
            <w:r>
              <w:rPr>
                <w:rFonts w:ascii="Times New Roman" w:hAnsi="Times New Roman"/>
                <w:color w:val="000000"/>
                <w:sz w:val="24"/>
              </w:rPr>
              <w:t>33</w:t>
            </w:r>
          </w:p>
        </w:tc>
        <w:tc>
          <w:tcPr>
            <w:tcW w:w="3344" w:type="dxa"/>
            <w:tcMar>
              <w:top w:w="50" w:type="dxa"/>
              <w:left w:w="100" w:type="dxa"/>
            </w:tcMar>
            <w:vAlign w:val="center"/>
          </w:tcPr>
          <w:p w14:paraId="0B5D7F01" w14:textId="77777777" w:rsidR="00725654" w:rsidRDefault="00725654" w:rsidP="00F27A98">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14:paraId="1CDE0D07"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DA679D9" w14:textId="77777777" w:rsidR="00725654" w:rsidRDefault="00725654" w:rsidP="00F27A9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69D2511" w14:textId="77777777" w:rsidR="00725654" w:rsidRDefault="00725654" w:rsidP="00F27A98">
            <w:pPr>
              <w:spacing w:after="0"/>
              <w:ind w:left="135"/>
              <w:jc w:val="center"/>
            </w:pPr>
          </w:p>
        </w:tc>
        <w:tc>
          <w:tcPr>
            <w:tcW w:w="1122" w:type="dxa"/>
            <w:tcMar>
              <w:top w:w="50" w:type="dxa"/>
              <w:left w:w="100" w:type="dxa"/>
            </w:tcMar>
            <w:vAlign w:val="center"/>
          </w:tcPr>
          <w:p w14:paraId="15A3CF9A" w14:textId="77777777" w:rsidR="00725654" w:rsidRDefault="00725654" w:rsidP="00F27A98">
            <w:pPr>
              <w:spacing w:after="0"/>
              <w:ind w:left="135"/>
            </w:pPr>
          </w:p>
        </w:tc>
        <w:tc>
          <w:tcPr>
            <w:tcW w:w="1936" w:type="dxa"/>
            <w:tcMar>
              <w:top w:w="50" w:type="dxa"/>
              <w:left w:w="100" w:type="dxa"/>
            </w:tcMar>
            <w:vAlign w:val="center"/>
          </w:tcPr>
          <w:p w14:paraId="485FF2EE" w14:textId="77777777" w:rsidR="00725654" w:rsidRDefault="00725654" w:rsidP="00F27A98">
            <w:pPr>
              <w:spacing w:after="0"/>
              <w:ind w:left="135"/>
            </w:pPr>
          </w:p>
        </w:tc>
      </w:tr>
      <w:tr w:rsidR="00725654" w14:paraId="1F73DBDF" w14:textId="77777777" w:rsidTr="00F27A98">
        <w:trPr>
          <w:trHeight w:val="144"/>
          <w:tblCellSpacing w:w="20" w:type="nil"/>
        </w:trPr>
        <w:tc>
          <w:tcPr>
            <w:tcW w:w="453" w:type="dxa"/>
            <w:tcMar>
              <w:top w:w="50" w:type="dxa"/>
              <w:left w:w="100" w:type="dxa"/>
            </w:tcMar>
            <w:vAlign w:val="center"/>
          </w:tcPr>
          <w:p w14:paraId="64248A9A" w14:textId="77777777" w:rsidR="00725654" w:rsidRDefault="00725654" w:rsidP="00F27A98">
            <w:pPr>
              <w:spacing w:after="0"/>
            </w:pPr>
            <w:r>
              <w:rPr>
                <w:rFonts w:ascii="Times New Roman" w:hAnsi="Times New Roman"/>
                <w:color w:val="000000"/>
                <w:sz w:val="24"/>
              </w:rPr>
              <w:t>34</w:t>
            </w:r>
          </w:p>
        </w:tc>
        <w:tc>
          <w:tcPr>
            <w:tcW w:w="3344" w:type="dxa"/>
            <w:tcMar>
              <w:top w:w="50" w:type="dxa"/>
              <w:left w:w="100" w:type="dxa"/>
            </w:tcMar>
            <w:vAlign w:val="center"/>
          </w:tcPr>
          <w:p w14:paraId="68E62B6E"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14:paraId="611D13F8"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393F859" w14:textId="77777777" w:rsidR="00725654" w:rsidRDefault="00725654" w:rsidP="00F27A98">
            <w:pPr>
              <w:spacing w:after="0"/>
              <w:ind w:left="135"/>
              <w:jc w:val="center"/>
            </w:pPr>
          </w:p>
        </w:tc>
        <w:tc>
          <w:tcPr>
            <w:tcW w:w="1590" w:type="dxa"/>
            <w:tcMar>
              <w:top w:w="50" w:type="dxa"/>
              <w:left w:w="100" w:type="dxa"/>
            </w:tcMar>
            <w:vAlign w:val="center"/>
          </w:tcPr>
          <w:p w14:paraId="4EAB2D59" w14:textId="77777777" w:rsidR="00725654" w:rsidRDefault="00725654" w:rsidP="00F27A98">
            <w:pPr>
              <w:spacing w:after="0"/>
              <w:ind w:left="135"/>
              <w:jc w:val="center"/>
            </w:pPr>
          </w:p>
        </w:tc>
        <w:tc>
          <w:tcPr>
            <w:tcW w:w="1122" w:type="dxa"/>
            <w:tcMar>
              <w:top w:w="50" w:type="dxa"/>
              <w:left w:w="100" w:type="dxa"/>
            </w:tcMar>
            <w:vAlign w:val="center"/>
          </w:tcPr>
          <w:p w14:paraId="17F77FF5" w14:textId="77777777" w:rsidR="00725654" w:rsidRDefault="00725654" w:rsidP="00F27A98">
            <w:pPr>
              <w:spacing w:after="0"/>
              <w:ind w:left="135"/>
            </w:pPr>
          </w:p>
        </w:tc>
        <w:tc>
          <w:tcPr>
            <w:tcW w:w="1936" w:type="dxa"/>
            <w:tcMar>
              <w:top w:w="50" w:type="dxa"/>
              <w:left w:w="100" w:type="dxa"/>
            </w:tcMar>
            <w:vAlign w:val="center"/>
          </w:tcPr>
          <w:p w14:paraId="0CF49E91" w14:textId="77777777" w:rsidR="00725654" w:rsidRDefault="00725654" w:rsidP="00F27A98">
            <w:pPr>
              <w:spacing w:after="0"/>
              <w:ind w:left="135"/>
            </w:pPr>
          </w:p>
        </w:tc>
      </w:tr>
      <w:tr w:rsidR="00725654" w14:paraId="42C0B5B3" w14:textId="77777777" w:rsidTr="00F27A98">
        <w:trPr>
          <w:trHeight w:val="144"/>
          <w:tblCellSpacing w:w="20" w:type="nil"/>
        </w:trPr>
        <w:tc>
          <w:tcPr>
            <w:tcW w:w="453" w:type="dxa"/>
            <w:tcMar>
              <w:top w:w="50" w:type="dxa"/>
              <w:left w:w="100" w:type="dxa"/>
            </w:tcMar>
            <w:vAlign w:val="center"/>
          </w:tcPr>
          <w:p w14:paraId="3AC6C085" w14:textId="77777777" w:rsidR="00725654" w:rsidRDefault="00725654" w:rsidP="00F27A98">
            <w:pPr>
              <w:spacing w:after="0"/>
            </w:pPr>
            <w:r>
              <w:rPr>
                <w:rFonts w:ascii="Times New Roman" w:hAnsi="Times New Roman"/>
                <w:color w:val="000000"/>
                <w:sz w:val="24"/>
              </w:rPr>
              <w:t>35</w:t>
            </w:r>
          </w:p>
        </w:tc>
        <w:tc>
          <w:tcPr>
            <w:tcW w:w="3344" w:type="dxa"/>
            <w:tcMar>
              <w:top w:w="50" w:type="dxa"/>
              <w:left w:w="100" w:type="dxa"/>
            </w:tcMar>
            <w:vAlign w:val="center"/>
          </w:tcPr>
          <w:p w14:paraId="75D4853B"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14:paraId="75081D3E"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356DA9E" w14:textId="77777777" w:rsidR="00725654" w:rsidRDefault="00725654" w:rsidP="00F27A98">
            <w:pPr>
              <w:spacing w:after="0"/>
              <w:ind w:left="135"/>
              <w:jc w:val="center"/>
            </w:pPr>
          </w:p>
        </w:tc>
        <w:tc>
          <w:tcPr>
            <w:tcW w:w="1590" w:type="dxa"/>
            <w:tcMar>
              <w:top w:w="50" w:type="dxa"/>
              <w:left w:w="100" w:type="dxa"/>
            </w:tcMar>
            <w:vAlign w:val="center"/>
          </w:tcPr>
          <w:p w14:paraId="460DCC6B" w14:textId="77777777" w:rsidR="00725654" w:rsidRDefault="00725654" w:rsidP="00F27A98">
            <w:pPr>
              <w:spacing w:after="0"/>
              <w:ind w:left="135"/>
              <w:jc w:val="center"/>
            </w:pPr>
          </w:p>
        </w:tc>
        <w:tc>
          <w:tcPr>
            <w:tcW w:w="1122" w:type="dxa"/>
            <w:tcMar>
              <w:top w:w="50" w:type="dxa"/>
              <w:left w:w="100" w:type="dxa"/>
            </w:tcMar>
            <w:vAlign w:val="center"/>
          </w:tcPr>
          <w:p w14:paraId="1A6809BA" w14:textId="77777777" w:rsidR="00725654" w:rsidRDefault="00725654" w:rsidP="00F27A98">
            <w:pPr>
              <w:spacing w:after="0"/>
              <w:ind w:left="135"/>
            </w:pPr>
          </w:p>
        </w:tc>
        <w:tc>
          <w:tcPr>
            <w:tcW w:w="1936" w:type="dxa"/>
            <w:tcMar>
              <w:top w:w="50" w:type="dxa"/>
              <w:left w:w="100" w:type="dxa"/>
            </w:tcMar>
            <w:vAlign w:val="center"/>
          </w:tcPr>
          <w:p w14:paraId="2449EAC8" w14:textId="77777777" w:rsidR="00725654" w:rsidRDefault="00725654" w:rsidP="00F27A98">
            <w:pPr>
              <w:spacing w:after="0"/>
              <w:ind w:left="135"/>
            </w:pPr>
          </w:p>
        </w:tc>
      </w:tr>
      <w:tr w:rsidR="00725654" w14:paraId="516A2733" w14:textId="77777777" w:rsidTr="00F27A98">
        <w:trPr>
          <w:trHeight w:val="144"/>
          <w:tblCellSpacing w:w="20" w:type="nil"/>
        </w:trPr>
        <w:tc>
          <w:tcPr>
            <w:tcW w:w="453" w:type="dxa"/>
            <w:tcMar>
              <w:top w:w="50" w:type="dxa"/>
              <w:left w:w="100" w:type="dxa"/>
            </w:tcMar>
            <w:vAlign w:val="center"/>
          </w:tcPr>
          <w:p w14:paraId="760772F5" w14:textId="77777777" w:rsidR="00725654" w:rsidRDefault="00725654" w:rsidP="00F27A98">
            <w:pPr>
              <w:spacing w:after="0"/>
            </w:pPr>
            <w:r>
              <w:rPr>
                <w:rFonts w:ascii="Times New Roman" w:hAnsi="Times New Roman"/>
                <w:color w:val="000000"/>
                <w:sz w:val="24"/>
              </w:rPr>
              <w:t>36</w:t>
            </w:r>
          </w:p>
        </w:tc>
        <w:tc>
          <w:tcPr>
            <w:tcW w:w="3344" w:type="dxa"/>
            <w:tcMar>
              <w:top w:w="50" w:type="dxa"/>
              <w:left w:w="100" w:type="dxa"/>
            </w:tcMar>
            <w:vAlign w:val="center"/>
          </w:tcPr>
          <w:p w14:paraId="16D22687"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14:paraId="171CD6E5"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86CDE77" w14:textId="77777777" w:rsidR="00725654" w:rsidRDefault="00725654" w:rsidP="00F27A98">
            <w:pPr>
              <w:spacing w:after="0"/>
              <w:ind w:left="135"/>
              <w:jc w:val="center"/>
            </w:pPr>
          </w:p>
        </w:tc>
        <w:tc>
          <w:tcPr>
            <w:tcW w:w="1590" w:type="dxa"/>
            <w:tcMar>
              <w:top w:w="50" w:type="dxa"/>
              <w:left w:w="100" w:type="dxa"/>
            </w:tcMar>
            <w:vAlign w:val="center"/>
          </w:tcPr>
          <w:p w14:paraId="139F5BD1" w14:textId="77777777" w:rsidR="00725654" w:rsidRDefault="00725654" w:rsidP="00F27A98">
            <w:pPr>
              <w:spacing w:after="0"/>
              <w:ind w:left="135"/>
              <w:jc w:val="center"/>
            </w:pPr>
          </w:p>
        </w:tc>
        <w:tc>
          <w:tcPr>
            <w:tcW w:w="1122" w:type="dxa"/>
            <w:tcMar>
              <w:top w:w="50" w:type="dxa"/>
              <w:left w:w="100" w:type="dxa"/>
            </w:tcMar>
            <w:vAlign w:val="center"/>
          </w:tcPr>
          <w:p w14:paraId="63921992" w14:textId="77777777" w:rsidR="00725654" w:rsidRDefault="00725654" w:rsidP="00F27A98">
            <w:pPr>
              <w:spacing w:after="0"/>
              <w:ind w:left="135"/>
            </w:pPr>
          </w:p>
        </w:tc>
        <w:tc>
          <w:tcPr>
            <w:tcW w:w="1936" w:type="dxa"/>
            <w:tcMar>
              <w:top w:w="50" w:type="dxa"/>
              <w:left w:w="100" w:type="dxa"/>
            </w:tcMar>
            <w:vAlign w:val="center"/>
          </w:tcPr>
          <w:p w14:paraId="76EBDC2A" w14:textId="77777777" w:rsidR="00725654" w:rsidRDefault="00725654" w:rsidP="00F27A98">
            <w:pPr>
              <w:spacing w:after="0"/>
              <w:ind w:left="135"/>
            </w:pPr>
          </w:p>
        </w:tc>
      </w:tr>
      <w:tr w:rsidR="00725654" w14:paraId="411F94ED" w14:textId="77777777" w:rsidTr="00F27A98">
        <w:trPr>
          <w:trHeight w:val="144"/>
          <w:tblCellSpacing w:w="20" w:type="nil"/>
        </w:trPr>
        <w:tc>
          <w:tcPr>
            <w:tcW w:w="453" w:type="dxa"/>
            <w:tcMar>
              <w:top w:w="50" w:type="dxa"/>
              <w:left w:w="100" w:type="dxa"/>
            </w:tcMar>
            <w:vAlign w:val="center"/>
          </w:tcPr>
          <w:p w14:paraId="706EB7C0" w14:textId="77777777" w:rsidR="00725654" w:rsidRDefault="00725654" w:rsidP="00F27A98">
            <w:pPr>
              <w:spacing w:after="0"/>
            </w:pPr>
            <w:r>
              <w:rPr>
                <w:rFonts w:ascii="Times New Roman" w:hAnsi="Times New Roman"/>
                <w:color w:val="000000"/>
                <w:sz w:val="24"/>
              </w:rPr>
              <w:t>37</w:t>
            </w:r>
          </w:p>
        </w:tc>
        <w:tc>
          <w:tcPr>
            <w:tcW w:w="3344" w:type="dxa"/>
            <w:tcMar>
              <w:top w:w="50" w:type="dxa"/>
              <w:left w:w="100" w:type="dxa"/>
            </w:tcMar>
            <w:vAlign w:val="center"/>
          </w:tcPr>
          <w:p w14:paraId="628C33FD"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Нахождение, формулирование одного-двух общих признаков набора </w:t>
            </w:r>
            <w:r w:rsidRPr="004C3AF3">
              <w:rPr>
                <w:rFonts w:ascii="Times New Roman" w:hAnsi="Times New Roman"/>
                <w:color w:val="000000"/>
                <w:sz w:val="24"/>
                <w:lang w:val="ru-RU"/>
              </w:rPr>
              <w:lastRenderedPageBreak/>
              <w:t>математических объектов: чисел, величин, геометрических фигур</w:t>
            </w:r>
          </w:p>
        </w:tc>
        <w:tc>
          <w:tcPr>
            <w:tcW w:w="795" w:type="dxa"/>
            <w:tcMar>
              <w:top w:w="50" w:type="dxa"/>
              <w:left w:w="100" w:type="dxa"/>
            </w:tcMar>
            <w:vAlign w:val="center"/>
          </w:tcPr>
          <w:p w14:paraId="37B358D6" w14:textId="77777777" w:rsidR="00725654" w:rsidRDefault="00725654" w:rsidP="00F27A98">
            <w:pPr>
              <w:spacing w:after="0"/>
              <w:ind w:left="135"/>
              <w:jc w:val="center"/>
            </w:pPr>
            <w:r w:rsidRPr="004C3A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7663E11B" w14:textId="77777777" w:rsidR="00725654" w:rsidRDefault="00725654" w:rsidP="00F27A98">
            <w:pPr>
              <w:spacing w:after="0"/>
              <w:ind w:left="135"/>
              <w:jc w:val="center"/>
            </w:pPr>
          </w:p>
        </w:tc>
        <w:tc>
          <w:tcPr>
            <w:tcW w:w="1590" w:type="dxa"/>
            <w:tcMar>
              <w:top w:w="50" w:type="dxa"/>
              <w:left w:w="100" w:type="dxa"/>
            </w:tcMar>
            <w:vAlign w:val="center"/>
          </w:tcPr>
          <w:p w14:paraId="70BFC111" w14:textId="77777777" w:rsidR="00725654" w:rsidRDefault="00725654" w:rsidP="00F27A98">
            <w:pPr>
              <w:spacing w:after="0"/>
              <w:ind w:left="135"/>
              <w:jc w:val="center"/>
            </w:pPr>
          </w:p>
        </w:tc>
        <w:tc>
          <w:tcPr>
            <w:tcW w:w="1122" w:type="dxa"/>
            <w:tcMar>
              <w:top w:w="50" w:type="dxa"/>
              <w:left w:w="100" w:type="dxa"/>
            </w:tcMar>
            <w:vAlign w:val="center"/>
          </w:tcPr>
          <w:p w14:paraId="075E978D" w14:textId="77777777" w:rsidR="00725654" w:rsidRDefault="00725654" w:rsidP="00F27A98">
            <w:pPr>
              <w:spacing w:after="0"/>
              <w:ind w:left="135"/>
            </w:pPr>
          </w:p>
        </w:tc>
        <w:tc>
          <w:tcPr>
            <w:tcW w:w="1936" w:type="dxa"/>
            <w:tcMar>
              <w:top w:w="50" w:type="dxa"/>
              <w:left w:w="100" w:type="dxa"/>
            </w:tcMar>
            <w:vAlign w:val="center"/>
          </w:tcPr>
          <w:p w14:paraId="52E89EC4" w14:textId="77777777" w:rsidR="00725654" w:rsidRDefault="00725654" w:rsidP="00F27A98">
            <w:pPr>
              <w:spacing w:after="0"/>
              <w:ind w:left="135"/>
            </w:pPr>
          </w:p>
        </w:tc>
      </w:tr>
      <w:tr w:rsidR="00725654" w14:paraId="570AB335" w14:textId="77777777" w:rsidTr="00F27A98">
        <w:trPr>
          <w:trHeight w:val="144"/>
          <w:tblCellSpacing w:w="20" w:type="nil"/>
        </w:trPr>
        <w:tc>
          <w:tcPr>
            <w:tcW w:w="453" w:type="dxa"/>
            <w:tcMar>
              <w:top w:w="50" w:type="dxa"/>
              <w:left w:w="100" w:type="dxa"/>
            </w:tcMar>
            <w:vAlign w:val="center"/>
          </w:tcPr>
          <w:p w14:paraId="73A12C20" w14:textId="77777777" w:rsidR="00725654" w:rsidRDefault="00725654" w:rsidP="00F27A98">
            <w:pPr>
              <w:spacing w:after="0"/>
            </w:pPr>
            <w:r>
              <w:rPr>
                <w:rFonts w:ascii="Times New Roman" w:hAnsi="Times New Roman"/>
                <w:color w:val="000000"/>
                <w:sz w:val="24"/>
              </w:rPr>
              <w:t>38</w:t>
            </w:r>
          </w:p>
        </w:tc>
        <w:tc>
          <w:tcPr>
            <w:tcW w:w="3344" w:type="dxa"/>
            <w:tcMar>
              <w:top w:w="50" w:type="dxa"/>
              <w:left w:w="100" w:type="dxa"/>
            </w:tcMar>
            <w:vAlign w:val="center"/>
          </w:tcPr>
          <w:p w14:paraId="0926B446"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14:paraId="2CDEA398"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436C09A" w14:textId="77777777" w:rsidR="00725654" w:rsidRDefault="00725654" w:rsidP="00F27A98">
            <w:pPr>
              <w:spacing w:after="0"/>
              <w:ind w:left="135"/>
              <w:jc w:val="center"/>
            </w:pPr>
          </w:p>
        </w:tc>
        <w:tc>
          <w:tcPr>
            <w:tcW w:w="1590" w:type="dxa"/>
            <w:tcMar>
              <w:top w:w="50" w:type="dxa"/>
              <w:left w:w="100" w:type="dxa"/>
            </w:tcMar>
            <w:vAlign w:val="center"/>
          </w:tcPr>
          <w:p w14:paraId="7387D199" w14:textId="77777777" w:rsidR="00725654" w:rsidRDefault="00725654" w:rsidP="00F27A98">
            <w:pPr>
              <w:spacing w:after="0"/>
              <w:ind w:left="135"/>
              <w:jc w:val="center"/>
            </w:pPr>
          </w:p>
        </w:tc>
        <w:tc>
          <w:tcPr>
            <w:tcW w:w="1122" w:type="dxa"/>
            <w:tcMar>
              <w:top w:w="50" w:type="dxa"/>
              <w:left w:w="100" w:type="dxa"/>
            </w:tcMar>
            <w:vAlign w:val="center"/>
          </w:tcPr>
          <w:p w14:paraId="3C80CBF3" w14:textId="77777777" w:rsidR="00725654" w:rsidRDefault="00725654" w:rsidP="00F27A98">
            <w:pPr>
              <w:spacing w:after="0"/>
              <w:ind w:left="135"/>
            </w:pPr>
          </w:p>
        </w:tc>
        <w:tc>
          <w:tcPr>
            <w:tcW w:w="1936" w:type="dxa"/>
            <w:tcMar>
              <w:top w:w="50" w:type="dxa"/>
              <w:left w:w="100" w:type="dxa"/>
            </w:tcMar>
            <w:vAlign w:val="center"/>
          </w:tcPr>
          <w:p w14:paraId="341CFC60" w14:textId="77777777" w:rsidR="00725654" w:rsidRDefault="00725654" w:rsidP="00F27A98">
            <w:pPr>
              <w:spacing w:after="0"/>
              <w:ind w:left="135"/>
            </w:pPr>
          </w:p>
        </w:tc>
      </w:tr>
      <w:tr w:rsidR="00725654" w14:paraId="65A6C789" w14:textId="77777777" w:rsidTr="00F27A98">
        <w:trPr>
          <w:trHeight w:val="144"/>
          <w:tblCellSpacing w:w="20" w:type="nil"/>
        </w:trPr>
        <w:tc>
          <w:tcPr>
            <w:tcW w:w="453" w:type="dxa"/>
            <w:tcMar>
              <w:top w:w="50" w:type="dxa"/>
              <w:left w:w="100" w:type="dxa"/>
            </w:tcMar>
            <w:vAlign w:val="center"/>
          </w:tcPr>
          <w:p w14:paraId="5089EB45" w14:textId="77777777" w:rsidR="00725654" w:rsidRDefault="00725654" w:rsidP="00F27A98">
            <w:pPr>
              <w:spacing w:after="0"/>
            </w:pPr>
            <w:r>
              <w:rPr>
                <w:rFonts w:ascii="Times New Roman" w:hAnsi="Times New Roman"/>
                <w:color w:val="000000"/>
                <w:sz w:val="24"/>
              </w:rPr>
              <w:t>39</w:t>
            </w:r>
          </w:p>
        </w:tc>
        <w:tc>
          <w:tcPr>
            <w:tcW w:w="3344" w:type="dxa"/>
            <w:tcMar>
              <w:top w:w="50" w:type="dxa"/>
              <w:left w:w="100" w:type="dxa"/>
            </w:tcMar>
            <w:vAlign w:val="center"/>
          </w:tcPr>
          <w:p w14:paraId="561388F0"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Устное сложение и вычитание чисел в пределах 100. Прибавление и вычитание однозначного числа без перехода через разряд</w:t>
            </w:r>
          </w:p>
        </w:tc>
        <w:tc>
          <w:tcPr>
            <w:tcW w:w="795" w:type="dxa"/>
            <w:tcMar>
              <w:top w:w="50" w:type="dxa"/>
              <w:left w:w="100" w:type="dxa"/>
            </w:tcMar>
            <w:vAlign w:val="center"/>
          </w:tcPr>
          <w:p w14:paraId="467934FB"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2F25A33" w14:textId="77777777" w:rsidR="00725654" w:rsidRDefault="00725654" w:rsidP="00F27A98">
            <w:pPr>
              <w:spacing w:after="0"/>
              <w:ind w:left="135"/>
              <w:jc w:val="center"/>
            </w:pPr>
          </w:p>
        </w:tc>
        <w:tc>
          <w:tcPr>
            <w:tcW w:w="1590" w:type="dxa"/>
            <w:tcMar>
              <w:top w:w="50" w:type="dxa"/>
              <w:left w:w="100" w:type="dxa"/>
            </w:tcMar>
            <w:vAlign w:val="center"/>
          </w:tcPr>
          <w:p w14:paraId="167B2847" w14:textId="77777777" w:rsidR="00725654" w:rsidRDefault="00725654" w:rsidP="00F27A98">
            <w:pPr>
              <w:spacing w:after="0"/>
              <w:ind w:left="135"/>
              <w:jc w:val="center"/>
            </w:pPr>
          </w:p>
        </w:tc>
        <w:tc>
          <w:tcPr>
            <w:tcW w:w="1122" w:type="dxa"/>
            <w:tcMar>
              <w:top w:w="50" w:type="dxa"/>
              <w:left w:w="100" w:type="dxa"/>
            </w:tcMar>
            <w:vAlign w:val="center"/>
          </w:tcPr>
          <w:p w14:paraId="0DC4E5CA" w14:textId="77777777" w:rsidR="00725654" w:rsidRDefault="00725654" w:rsidP="00F27A98">
            <w:pPr>
              <w:spacing w:after="0"/>
              <w:ind w:left="135"/>
            </w:pPr>
          </w:p>
        </w:tc>
        <w:tc>
          <w:tcPr>
            <w:tcW w:w="1936" w:type="dxa"/>
            <w:tcMar>
              <w:top w:w="50" w:type="dxa"/>
              <w:left w:w="100" w:type="dxa"/>
            </w:tcMar>
            <w:vAlign w:val="center"/>
          </w:tcPr>
          <w:p w14:paraId="55B0407C" w14:textId="77777777" w:rsidR="00725654" w:rsidRDefault="00725654" w:rsidP="00F27A98">
            <w:pPr>
              <w:spacing w:after="0"/>
              <w:ind w:left="135"/>
            </w:pPr>
          </w:p>
        </w:tc>
      </w:tr>
      <w:tr w:rsidR="00725654" w14:paraId="18C25C7E" w14:textId="77777777" w:rsidTr="00F27A98">
        <w:trPr>
          <w:trHeight w:val="144"/>
          <w:tblCellSpacing w:w="20" w:type="nil"/>
        </w:trPr>
        <w:tc>
          <w:tcPr>
            <w:tcW w:w="453" w:type="dxa"/>
            <w:tcMar>
              <w:top w:w="50" w:type="dxa"/>
              <w:left w:w="100" w:type="dxa"/>
            </w:tcMar>
            <w:vAlign w:val="center"/>
          </w:tcPr>
          <w:p w14:paraId="4A41C197" w14:textId="77777777" w:rsidR="00725654" w:rsidRDefault="00725654" w:rsidP="00F27A98">
            <w:pPr>
              <w:spacing w:after="0"/>
            </w:pPr>
            <w:r>
              <w:rPr>
                <w:rFonts w:ascii="Times New Roman" w:hAnsi="Times New Roman"/>
                <w:color w:val="000000"/>
                <w:sz w:val="24"/>
              </w:rPr>
              <w:t>40</w:t>
            </w:r>
          </w:p>
        </w:tc>
        <w:tc>
          <w:tcPr>
            <w:tcW w:w="3344" w:type="dxa"/>
            <w:tcMar>
              <w:top w:w="50" w:type="dxa"/>
              <w:left w:w="100" w:type="dxa"/>
            </w:tcMar>
            <w:vAlign w:val="center"/>
          </w:tcPr>
          <w:p w14:paraId="57AC8A22" w14:textId="77777777" w:rsidR="00725654" w:rsidRDefault="00725654" w:rsidP="00F27A98">
            <w:pPr>
              <w:spacing w:after="0"/>
              <w:ind w:left="135"/>
            </w:pPr>
            <w:r w:rsidRPr="004C3AF3">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14:paraId="113C10BF"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85B336C" w14:textId="77777777" w:rsidR="00725654" w:rsidRDefault="00725654" w:rsidP="00F27A98">
            <w:pPr>
              <w:spacing w:after="0"/>
              <w:ind w:left="135"/>
              <w:jc w:val="center"/>
            </w:pPr>
          </w:p>
        </w:tc>
        <w:tc>
          <w:tcPr>
            <w:tcW w:w="1590" w:type="dxa"/>
            <w:tcMar>
              <w:top w:w="50" w:type="dxa"/>
              <w:left w:w="100" w:type="dxa"/>
            </w:tcMar>
            <w:vAlign w:val="center"/>
          </w:tcPr>
          <w:p w14:paraId="6DD08D60" w14:textId="77777777" w:rsidR="00725654" w:rsidRDefault="00725654" w:rsidP="00F27A98">
            <w:pPr>
              <w:spacing w:after="0"/>
              <w:ind w:left="135"/>
              <w:jc w:val="center"/>
            </w:pPr>
          </w:p>
        </w:tc>
        <w:tc>
          <w:tcPr>
            <w:tcW w:w="1122" w:type="dxa"/>
            <w:tcMar>
              <w:top w:w="50" w:type="dxa"/>
              <w:left w:w="100" w:type="dxa"/>
            </w:tcMar>
            <w:vAlign w:val="center"/>
          </w:tcPr>
          <w:p w14:paraId="74CC7F3A" w14:textId="77777777" w:rsidR="00725654" w:rsidRDefault="00725654" w:rsidP="00F27A98">
            <w:pPr>
              <w:spacing w:after="0"/>
              <w:ind w:left="135"/>
            </w:pPr>
          </w:p>
        </w:tc>
        <w:tc>
          <w:tcPr>
            <w:tcW w:w="1936" w:type="dxa"/>
            <w:tcMar>
              <w:top w:w="50" w:type="dxa"/>
              <w:left w:w="100" w:type="dxa"/>
            </w:tcMar>
            <w:vAlign w:val="center"/>
          </w:tcPr>
          <w:p w14:paraId="6439CEE0" w14:textId="77777777" w:rsidR="00725654" w:rsidRDefault="00725654" w:rsidP="00F27A98">
            <w:pPr>
              <w:spacing w:after="0"/>
              <w:ind w:left="135"/>
            </w:pPr>
          </w:p>
        </w:tc>
      </w:tr>
      <w:tr w:rsidR="00725654" w14:paraId="28D83155" w14:textId="77777777" w:rsidTr="00F27A98">
        <w:trPr>
          <w:trHeight w:val="144"/>
          <w:tblCellSpacing w:w="20" w:type="nil"/>
        </w:trPr>
        <w:tc>
          <w:tcPr>
            <w:tcW w:w="453" w:type="dxa"/>
            <w:tcMar>
              <w:top w:w="50" w:type="dxa"/>
              <w:left w:w="100" w:type="dxa"/>
            </w:tcMar>
            <w:vAlign w:val="center"/>
          </w:tcPr>
          <w:p w14:paraId="7362FD93" w14:textId="77777777" w:rsidR="00725654" w:rsidRDefault="00725654" w:rsidP="00F27A98">
            <w:pPr>
              <w:spacing w:after="0"/>
            </w:pPr>
            <w:r>
              <w:rPr>
                <w:rFonts w:ascii="Times New Roman" w:hAnsi="Times New Roman"/>
                <w:color w:val="000000"/>
                <w:sz w:val="24"/>
              </w:rPr>
              <w:t>41</w:t>
            </w:r>
          </w:p>
        </w:tc>
        <w:tc>
          <w:tcPr>
            <w:tcW w:w="3344" w:type="dxa"/>
            <w:tcMar>
              <w:top w:w="50" w:type="dxa"/>
              <w:left w:w="100" w:type="dxa"/>
            </w:tcMar>
            <w:vAlign w:val="center"/>
          </w:tcPr>
          <w:p w14:paraId="37A6EC42" w14:textId="77777777" w:rsidR="00725654" w:rsidRDefault="00725654" w:rsidP="00F27A98">
            <w:pPr>
              <w:spacing w:after="0"/>
              <w:ind w:left="135"/>
            </w:pPr>
            <w:r w:rsidRPr="004C3AF3">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14:paraId="19C2838F"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63DC7C9" w14:textId="77777777" w:rsidR="00725654" w:rsidRDefault="00725654" w:rsidP="00F27A98">
            <w:pPr>
              <w:spacing w:after="0"/>
              <w:ind w:left="135"/>
              <w:jc w:val="center"/>
            </w:pPr>
          </w:p>
        </w:tc>
        <w:tc>
          <w:tcPr>
            <w:tcW w:w="1590" w:type="dxa"/>
            <w:tcMar>
              <w:top w:w="50" w:type="dxa"/>
              <w:left w:w="100" w:type="dxa"/>
            </w:tcMar>
            <w:vAlign w:val="center"/>
          </w:tcPr>
          <w:p w14:paraId="1B2644C3" w14:textId="77777777" w:rsidR="00725654" w:rsidRDefault="00725654" w:rsidP="00F27A98">
            <w:pPr>
              <w:spacing w:after="0"/>
              <w:ind w:left="135"/>
              <w:jc w:val="center"/>
            </w:pPr>
          </w:p>
        </w:tc>
        <w:tc>
          <w:tcPr>
            <w:tcW w:w="1122" w:type="dxa"/>
            <w:tcMar>
              <w:top w:w="50" w:type="dxa"/>
              <w:left w:w="100" w:type="dxa"/>
            </w:tcMar>
            <w:vAlign w:val="center"/>
          </w:tcPr>
          <w:p w14:paraId="26289F0B" w14:textId="77777777" w:rsidR="00725654" w:rsidRDefault="00725654" w:rsidP="00F27A98">
            <w:pPr>
              <w:spacing w:after="0"/>
              <w:ind w:left="135"/>
            </w:pPr>
          </w:p>
        </w:tc>
        <w:tc>
          <w:tcPr>
            <w:tcW w:w="1936" w:type="dxa"/>
            <w:tcMar>
              <w:top w:w="50" w:type="dxa"/>
              <w:left w:w="100" w:type="dxa"/>
            </w:tcMar>
            <w:vAlign w:val="center"/>
          </w:tcPr>
          <w:p w14:paraId="7F6A374B" w14:textId="77777777" w:rsidR="00725654" w:rsidRDefault="00725654" w:rsidP="00F27A98">
            <w:pPr>
              <w:spacing w:after="0"/>
              <w:ind w:left="135"/>
            </w:pPr>
          </w:p>
        </w:tc>
      </w:tr>
      <w:tr w:rsidR="00725654" w14:paraId="16C9DD54" w14:textId="77777777" w:rsidTr="00F27A98">
        <w:trPr>
          <w:trHeight w:val="144"/>
          <w:tblCellSpacing w:w="20" w:type="nil"/>
        </w:trPr>
        <w:tc>
          <w:tcPr>
            <w:tcW w:w="453" w:type="dxa"/>
            <w:tcMar>
              <w:top w:w="50" w:type="dxa"/>
              <w:left w:w="100" w:type="dxa"/>
            </w:tcMar>
            <w:vAlign w:val="center"/>
          </w:tcPr>
          <w:p w14:paraId="08E951BD" w14:textId="77777777" w:rsidR="00725654" w:rsidRDefault="00725654" w:rsidP="00F27A98">
            <w:pPr>
              <w:spacing w:after="0"/>
            </w:pPr>
            <w:r>
              <w:rPr>
                <w:rFonts w:ascii="Times New Roman" w:hAnsi="Times New Roman"/>
                <w:color w:val="000000"/>
                <w:sz w:val="24"/>
              </w:rPr>
              <w:t>42</w:t>
            </w:r>
          </w:p>
        </w:tc>
        <w:tc>
          <w:tcPr>
            <w:tcW w:w="3344" w:type="dxa"/>
            <w:tcMar>
              <w:top w:w="50" w:type="dxa"/>
              <w:left w:w="100" w:type="dxa"/>
            </w:tcMar>
            <w:vAlign w:val="center"/>
          </w:tcPr>
          <w:p w14:paraId="79F17A8D"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14:paraId="3FF76A95"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C0BD9C" w14:textId="77777777" w:rsidR="00725654" w:rsidRDefault="00725654" w:rsidP="00F27A98">
            <w:pPr>
              <w:spacing w:after="0"/>
              <w:ind w:left="135"/>
              <w:jc w:val="center"/>
            </w:pPr>
          </w:p>
        </w:tc>
        <w:tc>
          <w:tcPr>
            <w:tcW w:w="1590" w:type="dxa"/>
            <w:tcMar>
              <w:top w:w="50" w:type="dxa"/>
              <w:left w:w="100" w:type="dxa"/>
            </w:tcMar>
            <w:vAlign w:val="center"/>
          </w:tcPr>
          <w:p w14:paraId="2A36B73B" w14:textId="77777777" w:rsidR="00725654" w:rsidRDefault="00725654" w:rsidP="00F27A98">
            <w:pPr>
              <w:spacing w:after="0"/>
              <w:ind w:left="135"/>
              <w:jc w:val="center"/>
            </w:pPr>
          </w:p>
        </w:tc>
        <w:tc>
          <w:tcPr>
            <w:tcW w:w="1122" w:type="dxa"/>
            <w:tcMar>
              <w:top w:w="50" w:type="dxa"/>
              <w:left w:w="100" w:type="dxa"/>
            </w:tcMar>
            <w:vAlign w:val="center"/>
          </w:tcPr>
          <w:p w14:paraId="102016B2" w14:textId="77777777" w:rsidR="00725654" w:rsidRDefault="00725654" w:rsidP="00F27A98">
            <w:pPr>
              <w:spacing w:after="0"/>
              <w:ind w:left="135"/>
            </w:pPr>
          </w:p>
        </w:tc>
        <w:tc>
          <w:tcPr>
            <w:tcW w:w="1936" w:type="dxa"/>
            <w:tcMar>
              <w:top w:w="50" w:type="dxa"/>
              <w:left w:w="100" w:type="dxa"/>
            </w:tcMar>
            <w:vAlign w:val="center"/>
          </w:tcPr>
          <w:p w14:paraId="3A137059" w14:textId="77777777" w:rsidR="00725654" w:rsidRDefault="00725654" w:rsidP="00F27A98">
            <w:pPr>
              <w:spacing w:after="0"/>
              <w:ind w:left="135"/>
            </w:pPr>
          </w:p>
        </w:tc>
      </w:tr>
      <w:tr w:rsidR="00725654" w14:paraId="322BFD88" w14:textId="77777777" w:rsidTr="00F27A98">
        <w:trPr>
          <w:trHeight w:val="144"/>
          <w:tblCellSpacing w:w="20" w:type="nil"/>
        </w:trPr>
        <w:tc>
          <w:tcPr>
            <w:tcW w:w="453" w:type="dxa"/>
            <w:tcMar>
              <w:top w:w="50" w:type="dxa"/>
              <w:left w:w="100" w:type="dxa"/>
            </w:tcMar>
            <w:vAlign w:val="center"/>
          </w:tcPr>
          <w:p w14:paraId="593C8E92" w14:textId="77777777" w:rsidR="00725654" w:rsidRDefault="00725654" w:rsidP="00F27A98">
            <w:pPr>
              <w:spacing w:after="0"/>
            </w:pPr>
            <w:r>
              <w:rPr>
                <w:rFonts w:ascii="Times New Roman" w:hAnsi="Times New Roman"/>
                <w:color w:val="000000"/>
                <w:sz w:val="24"/>
              </w:rPr>
              <w:t>43</w:t>
            </w:r>
          </w:p>
        </w:tc>
        <w:tc>
          <w:tcPr>
            <w:tcW w:w="3344" w:type="dxa"/>
            <w:tcMar>
              <w:top w:w="50" w:type="dxa"/>
              <w:left w:w="100" w:type="dxa"/>
            </w:tcMar>
            <w:vAlign w:val="center"/>
          </w:tcPr>
          <w:p w14:paraId="03365394"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14:paraId="563114C1"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3F60E9A" w14:textId="77777777" w:rsidR="00725654" w:rsidRDefault="00725654" w:rsidP="00F27A98">
            <w:pPr>
              <w:spacing w:after="0"/>
              <w:ind w:left="135"/>
              <w:jc w:val="center"/>
            </w:pPr>
          </w:p>
        </w:tc>
        <w:tc>
          <w:tcPr>
            <w:tcW w:w="1590" w:type="dxa"/>
            <w:tcMar>
              <w:top w:w="50" w:type="dxa"/>
              <w:left w:w="100" w:type="dxa"/>
            </w:tcMar>
            <w:vAlign w:val="center"/>
          </w:tcPr>
          <w:p w14:paraId="019AF64D" w14:textId="77777777" w:rsidR="00725654" w:rsidRDefault="00725654" w:rsidP="00F27A98">
            <w:pPr>
              <w:spacing w:after="0"/>
              <w:ind w:left="135"/>
              <w:jc w:val="center"/>
            </w:pPr>
          </w:p>
        </w:tc>
        <w:tc>
          <w:tcPr>
            <w:tcW w:w="1122" w:type="dxa"/>
            <w:tcMar>
              <w:top w:w="50" w:type="dxa"/>
              <w:left w:w="100" w:type="dxa"/>
            </w:tcMar>
            <w:vAlign w:val="center"/>
          </w:tcPr>
          <w:p w14:paraId="30E79EF9" w14:textId="77777777" w:rsidR="00725654" w:rsidRDefault="00725654" w:rsidP="00F27A98">
            <w:pPr>
              <w:spacing w:after="0"/>
              <w:ind w:left="135"/>
            </w:pPr>
          </w:p>
        </w:tc>
        <w:tc>
          <w:tcPr>
            <w:tcW w:w="1936" w:type="dxa"/>
            <w:tcMar>
              <w:top w:w="50" w:type="dxa"/>
              <w:left w:w="100" w:type="dxa"/>
            </w:tcMar>
            <w:vAlign w:val="center"/>
          </w:tcPr>
          <w:p w14:paraId="40CA765F" w14:textId="77777777" w:rsidR="00725654" w:rsidRDefault="00725654" w:rsidP="00F27A98">
            <w:pPr>
              <w:spacing w:after="0"/>
              <w:ind w:left="135"/>
            </w:pPr>
          </w:p>
        </w:tc>
      </w:tr>
      <w:tr w:rsidR="00725654" w14:paraId="2E1180CD" w14:textId="77777777" w:rsidTr="00F27A98">
        <w:trPr>
          <w:trHeight w:val="144"/>
          <w:tblCellSpacing w:w="20" w:type="nil"/>
        </w:trPr>
        <w:tc>
          <w:tcPr>
            <w:tcW w:w="453" w:type="dxa"/>
            <w:tcMar>
              <w:top w:w="50" w:type="dxa"/>
              <w:left w:w="100" w:type="dxa"/>
            </w:tcMar>
            <w:vAlign w:val="center"/>
          </w:tcPr>
          <w:p w14:paraId="5CAA127C" w14:textId="77777777" w:rsidR="00725654" w:rsidRDefault="00725654" w:rsidP="00F27A98">
            <w:pPr>
              <w:spacing w:after="0"/>
            </w:pPr>
            <w:r>
              <w:rPr>
                <w:rFonts w:ascii="Times New Roman" w:hAnsi="Times New Roman"/>
                <w:color w:val="000000"/>
                <w:sz w:val="24"/>
              </w:rPr>
              <w:t>44</w:t>
            </w:r>
          </w:p>
        </w:tc>
        <w:tc>
          <w:tcPr>
            <w:tcW w:w="3344" w:type="dxa"/>
            <w:tcMar>
              <w:top w:w="50" w:type="dxa"/>
              <w:left w:w="100" w:type="dxa"/>
            </w:tcMar>
            <w:vAlign w:val="center"/>
          </w:tcPr>
          <w:p w14:paraId="03941536"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14:paraId="62FE7D40"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817E8C6" w14:textId="77777777" w:rsidR="00725654" w:rsidRDefault="00725654" w:rsidP="00F27A98">
            <w:pPr>
              <w:spacing w:after="0"/>
              <w:ind w:left="135"/>
              <w:jc w:val="center"/>
            </w:pPr>
          </w:p>
        </w:tc>
        <w:tc>
          <w:tcPr>
            <w:tcW w:w="1590" w:type="dxa"/>
            <w:tcMar>
              <w:top w:w="50" w:type="dxa"/>
              <w:left w:w="100" w:type="dxa"/>
            </w:tcMar>
            <w:vAlign w:val="center"/>
          </w:tcPr>
          <w:p w14:paraId="2849DCAE" w14:textId="77777777" w:rsidR="00725654" w:rsidRDefault="00725654" w:rsidP="00F27A98">
            <w:pPr>
              <w:spacing w:after="0"/>
              <w:ind w:left="135"/>
              <w:jc w:val="center"/>
            </w:pPr>
          </w:p>
        </w:tc>
        <w:tc>
          <w:tcPr>
            <w:tcW w:w="1122" w:type="dxa"/>
            <w:tcMar>
              <w:top w:w="50" w:type="dxa"/>
              <w:left w:w="100" w:type="dxa"/>
            </w:tcMar>
            <w:vAlign w:val="center"/>
          </w:tcPr>
          <w:p w14:paraId="34A3D681" w14:textId="77777777" w:rsidR="00725654" w:rsidRDefault="00725654" w:rsidP="00F27A98">
            <w:pPr>
              <w:spacing w:after="0"/>
              <w:ind w:left="135"/>
            </w:pPr>
          </w:p>
        </w:tc>
        <w:tc>
          <w:tcPr>
            <w:tcW w:w="1936" w:type="dxa"/>
            <w:tcMar>
              <w:top w:w="50" w:type="dxa"/>
              <w:left w:w="100" w:type="dxa"/>
            </w:tcMar>
            <w:vAlign w:val="center"/>
          </w:tcPr>
          <w:p w14:paraId="0C68DDCC" w14:textId="77777777" w:rsidR="00725654" w:rsidRDefault="00725654" w:rsidP="00F27A98">
            <w:pPr>
              <w:spacing w:after="0"/>
              <w:ind w:left="135"/>
            </w:pPr>
          </w:p>
        </w:tc>
      </w:tr>
      <w:tr w:rsidR="00725654" w14:paraId="392B18DE" w14:textId="77777777" w:rsidTr="00F27A98">
        <w:trPr>
          <w:trHeight w:val="144"/>
          <w:tblCellSpacing w:w="20" w:type="nil"/>
        </w:trPr>
        <w:tc>
          <w:tcPr>
            <w:tcW w:w="453" w:type="dxa"/>
            <w:tcMar>
              <w:top w:w="50" w:type="dxa"/>
              <w:left w:w="100" w:type="dxa"/>
            </w:tcMar>
            <w:vAlign w:val="center"/>
          </w:tcPr>
          <w:p w14:paraId="7086F9F5" w14:textId="77777777" w:rsidR="00725654" w:rsidRDefault="00725654" w:rsidP="00F27A98">
            <w:pPr>
              <w:spacing w:after="0"/>
            </w:pPr>
            <w:r>
              <w:rPr>
                <w:rFonts w:ascii="Times New Roman" w:hAnsi="Times New Roman"/>
                <w:color w:val="000000"/>
                <w:sz w:val="24"/>
              </w:rPr>
              <w:t>45</w:t>
            </w:r>
          </w:p>
        </w:tc>
        <w:tc>
          <w:tcPr>
            <w:tcW w:w="3344" w:type="dxa"/>
            <w:tcMar>
              <w:top w:w="50" w:type="dxa"/>
              <w:left w:w="100" w:type="dxa"/>
            </w:tcMar>
            <w:vAlign w:val="center"/>
          </w:tcPr>
          <w:p w14:paraId="053022C5" w14:textId="77777777" w:rsidR="00725654" w:rsidRDefault="00725654" w:rsidP="00F27A98">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14:paraId="22B28F4C"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7302523" w14:textId="77777777" w:rsidR="00725654" w:rsidRDefault="00725654" w:rsidP="00F27A9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D0D70FA" w14:textId="77777777" w:rsidR="00725654" w:rsidRDefault="00725654" w:rsidP="00F27A98">
            <w:pPr>
              <w:spacing w:after="0"/>
              <w:ind w:left="135"/>
              <w:jc w:val="center"/>
            </w:pPr>
          </w:p>
        </w:tc>
        <w:tc>
          <w:tcPr>
            <w:tcW w:w="1122" w:type="dxa"/>
            <w:tcMar>
              <w:top w:w="50" w:type="dxa"/>
              <w:left w:w="100" w:type="dxa"/>
            </w:tcMar>
            <w:vAlign w:val="center"/>
          </w:tcPr>
          <w:p w14:paraId="17B408AE" w14:textId="77777777" w:rsidR="00725654" w:rsidRDefault="00725654" w:rsidP="00F27A98">
            <w:pPr>
              <w:spacing w:after="0"/>
              <w:ind w:left="135"/>
            </w:pPr>
          </w:p>
        </w:tc>
        <w:tc>
          <w:tcPr>
            <w:tcW w:w="1936" w:type="dxa"/>
            <w:tcMar>
              <w:top w:w="50" w:type="dxa"/>
              <w:left w:w="100" w:type="dxa"/>
            </w:tcMar>
            <w:vAlign w:val="center"/>
          </w:tcPr>
          <w:p w14:paraId="70BDB73A" w14:textId="77777777" w:rsidR="00725654" w:rsidRDefault="00725654" w:rsidP="00F27A98">
            <w:pPr>
              <w:spacing w:after="0"/>
              <w:ind w:left="135"/>
            </w:pPr>
          </w:p>
        </w:tc>
      </w:tr>
      <w:tr w:rsidR="00725654" w14:paraId="0E87062F" w14:textId="77777777" w:rsidTr="00F27A98">
        <w:trPr>
          <w:trHeight w:val="144"/>
          <w:tblCellSpacing w:w="20" w:type="nil"/>
        </w:trPr>
        <w:tc>
          <w:tcPr>
            <w:tcW w:w="453" w:type="dxa"/>
            <w:tcMar>
              <w:top w:w="50" w:type="dxa"/>
              <w:left w:w="100" w:type="dxa"/>
            </w:tcMar>
            <w:vAlign w:val="center"/>
          </w:tcPr>
          <w:p w14:paraId="4565CC99" w14:textId="77777777" w:rsidR="00725654" w:rsidRDefault="00725654" w:rsidP="00F27A98">
            <w:pPr>
              <w:spacing w:after="0"/>
            </w:pPr>
            <w:r>
              <w:rPr>
                <w:rFonts w:ascii="Times New Roman" w:hAnsi="Times New Roman"/>
                <w:color w:val="000000"/>
                <w:sz w:val="24"/>
              </w:rPr>
              <w:t>46</w:t>
            </w:r>
          </w:p>
        </w:tc>
        <w:tc>
          <w:tcPr>
            <w:tcW w:w="3344" w:type="dxa"/>
            <w:tcMar>
              <w:top w:w="50" w:type="dxa"/>
              <w:left w:w="100" w:type="dxa"/>
            </w:tcMar>
            <w:vAlign w:val="center"/>
          </w:tcPr>
          <w:p w14:paraId="6D66DC27"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Устное сложение и вычитание чисел в пределах 100. Числовое выражение без </w:t>
            </w:r>
            <w:r w:rsidRPr="004C3AF3">
              <w:rPr>
                <w:rFonts w:ascii="Times New Roman" w:hAnsi="Times New Roman"/>
                <w:color w:val="000000"/>
                <w:sz w:val="24"/>
                <w:lang w:val="ru-RU"/>
              </w:rPr>
              <w:lastRenderedPageBreak/>
              <w:t>скобок: составление, чтение, устное нахождение значения</w:t>
            </w:r>
          </w:p>
        </w:tc>
        <w:tc>
          <w:tcPr>
            <w:tcW w:w="795" w:type="dxa"/>
            <w:tcMar>
              <w:top w:w="50" w:type="dxa"/>
              <w:left w:w="100" w:type="dxa"/>
            </w:tcMar>
            <w:vAlign w:val="center"/>
          </w:tcPr>
          <w:p w14:paraId="1E18A474" w14:textId="77777777" w:rsidR="00725654" w:rsidRDefault="00725654" w:rsidP="00F27A98">
            <w:pPr>
              <w:spacing w:after="0"/>
              <w:ind w:left="135"/>
              <w:jc w:val="center"/>
            </w:pPr>
            <w:r w:rsidRPr="004C3A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3269B95A" w14:textId="77777777" w:rsidR="00725654" w:rsidRDefault="00725654" w:rsidP="00F27A98">
            <w:pPr>
              <w:spacing w:after="0"/>
              <w:ind w:left="135"/>
              <w:jc w:val="center"/>
            </w:pPr>
          </w:p>
        </w:tc>
        <w:tc>
          <w:tcPr>
            <w:tcW w:w="1590" w:type="dxa"/>
            <w:tcMar>
              <w:top w:w="50" w:type="dxa"/>
              <w:left w:w="100" w:type="dxa"/>
            </w:tcMar>
            <w:vAlign w:val="center"/>
          </w:tcPr>
          <w:p w14:paraId="1CF888EA" w14:textId="77777777" w:rsidR="00725654" w:rsidRDefault="00725654" w:rsidP="00F27A98">
            <w:pPr>
              <w:spacing w:after="0"/>
              <w:ind w:left="135"/>
              <w:jc w:val="center"/>
            </w:pPr>
          </w:p>
        </w:tc>
        <w:tc>
          <w:tcPr>
            <w:tcW w:w="1122" w:type="dxa"/>
            <w:tcMar>
              <w:top w:w="50" w:type="dxa"/>
              <w:left w:w="100" w:type="dxa"/>
            </w:tcMar>
            <w:vAlign w:val="center"/>
          </w:tcPr>
          <w:p w14:paraId="05A93CF9" w14:textId="77777777" w:rsidR="00725654" w:rsidRDefault="00725654" w:rsidP="00F27A98">
            <w:pPr>
              <w:spacing w:after="0"/>
              <w:ind w:left="135"/>
            </w:pPr>
          </w:p>
        </w:tc>
        <w:tc>
          <w:tcPr>
            <w:tcW w:w="1936" w:type="dxa"/>
            <w:tcMar>
              <w:top w:w="50" w:type="dxa"/>
              <w:left w:w="100" w:type="dxa"/>
            </w:tcMar>
            <w:vAlign w:val="center"/>
          </w:tcPr>
          <w:p w14:paraId="4894C644" w14:textId="77777777" w:rsidR="00725654" w:rsidRDefault="00725654" w:rsidP="00F27A98">
            <w:pPr>
              <w:spacing w:after="0"/>
              <w:ind w:left="135"/>
            </w:pPr>
          </w:p>
        </w:tc>
      </w:tr>
      <w:tr w:rsidR="00725654" w14:paraId="5107D552" w14:textId="77777777" w:rsidTr="00F27A98">
        <w:trPr>
          <w:trHeight w:val="144"/>
          <w:tblCellSpacing w:w="20" w:type="nil"/>
        </w:trPr>
        <w:tc>
          <w:tcPr>
            <w:tcW w:w="453" w:type="dxa"/>
            <w:tcMar>
              <w:top w:w="50" w:type="dxa"/>
              <w:left w:w="100" w:type="dxa"/>
            </w:tcMar>
            <w:vAlign w:val="center"/>
          </w:tcPr>
          <w:p w14:paraId="6D04E6A1" w14:textId="77777777" w:rsidR="00725654" w:rsidRDefault="00725654" w:rsidP="00F27A98">
            <w:pPr>
              <w:spacing w:after="0"/>
            </w:pPr>
            <w:r>
              <w:rPr>
                <w:rFonts w:ascii="Times New Roman" w:hAnsi="Times New Roman"/>
                <w:color w:val="000000"/>
                <w:sz w:val="24"/>
              </w:rPr>
              <w:t>47</w:t>
            </w:r>
          </w:p>
        </w:tc>
        <w:tc>
          <w:tcPr>
            <w:tcW w:w="3344" w:type="dxa"/>
            <w:tcMar>
              <w:top w:w="50" w:type="dxa"/>
              <w:left w:w="100" w:type="dxa"/>
            </w:tcMar>
            <w:vAlign w:val="center"/>
          </w:tcPr>
          <w:p w14:paraId="7010991C"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14:paraId="47CEB34B"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FC12248" w14:textId="77777777" w:rsidR="00725654" w:rsidRDefault="00725654" w:rsidP="00F27A98">
            <w:pPr>
              <w:spacing w:after="0"/>
              <w:ind w:left="135"/>
              <w:jc w:val="center"/>
            </w:pPr>
          </w:p>
        </w:tc>
        <w:tc>
          <w:tcPr>
            <w:tcW w:w="1590" w:type="dxa"/>
            <w:tcMar>
              <w:top w:w="50" w:type="dxa"/>
              <w:left w:w="100" w:type="dxa"/>
            </w:tcMar>
            <w:vAlign w:val="center"/>
          </w:tcPr>
          <w:p w14:paraId="0F4CFC6D" w14:textId="77777777" w:rsidR="00725654" w:rsidRDefault="00725654" w:rsidP="00F27A98">
            <w:pPr>
              <w:spacing w:after="0"/>
              <w:ind w:left="135"/>
              <w:jc w:val="center"/>
            </w:pPr>
          </w:p>
        </w:tc>
        <w:tc>
          <w:tcPr>
            <w:tcW w:w="1122" w:type="dxa"/>
            <w:tcMar>
              <w:top w:w="50" w:type="dxa"/>
              <w:left w:w="100" w:type="dxa"/>
            </w:tcMar>
            <w:vAlign w:val="center"/>
          </w:tcPr>
          <w:p w14:paraId="177C9407" w14:textId="77777777" w:rsidR="00725654" w:rsidRDefault="00725654" w:rsidP="00F27A98">
            <w:pPr>
              <w:spacing w:after="0"/>
              <w:ind w:left="135"/>
            </w:pPr>
          </w:p>
        </w:tc>
        <w:tc>
          <w:tcPr>
            <w:tcW w:w="1936" w:type="dxa"/>
            <w:tcMar>
              <w:top w:w="50" w:type="dxa"/>
              <w:left w:w="100" w:type="dxa"/>
            </w:tcMar>
            <w:vAlign w:val="center"/>
          </w:tcPr>
          <w:p w14:paraId="21478D63" w14:textId="77777777" w:rsidR="00725654" w:rsidRDefault="00725654" w:rsidP="00F27A98">
            <w:pPr>
              <w:spacing w:after="0"/>
              <w:ind w:left="135"/>
            </w:pPr>
          </w:p>
        </w:tc>
      </w:tr>
      <w:tr w:rsidR="00725654" w14:paraId="33B69A8B" w14:textId="77777777" w:rsidTr="00F27A98">
        <w:trPr>
          <w:trHeight w:val="144"/>
          <w:tblCellSpacing w:w="20" w:type="nil"/>
        </w:trPr>
        <w:tc>
          <w:tcPr>
            <w:tcW w:w="453" w:type="dxa"/>
            <w:tcMar>
              <w:top w:w="50" w:type="dxa"/>
              <w:left w:w="100" w:type="dxa"/>
            </w:tcMar>
            <w:vAlign w:val="center"/>
          </w:tcPr>
          <w:p w14:paraId="348F9A22" w14:textId="77777777" w:rsidR="00725654" w:rsidRDefault="00725654" w:rsidP="00F27A98">
            <w:pPr>
              <w:spacing w:after="0"/>
            </w:pPr>
            <w:r>
              <w:rPr>
                <w:rFonts w:ascii="Times New Roman" w:hAnsi="Times New Roman"/>
                <w:color w:val="000000"/>
                <w:sz w:val="24"/>
              </w:rPr>
              <w:t>48</w:t>
            </w:r>
          </w:p>
        </w:tc>
        <w:tc>
          <w:tcPr>
            <w:tcW w:w="3344" w:type="dxa"/>
            <w:tcMar>
              <w:top w:w="50" w:type="dxa"/>
              <w:left w:w="100" w:type="dxa"/>
            </w:tcMar>
            <w:vAlign w:val="center"/>
          </w:tcPr>
          <w:p w14:paraId="0418E10C"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Устное сложение и вычитание чисел в пределах 100. Приемы прибавления однозначного числа с переходом через разряд</w:t>
            </w:r>
          </w:p>
        </w:tc>
        <w:tc>
          <w:tcPr>
            <w:tcW w:w="795" w:type="dxa"/>
            <w:tcMar>
              <w:top w:w="50" w:type="dxa"/>
              <w:left w:w="100" w:type="dxa"/>
            </w:tcMar>
            <w:vAlign w:val="center"/>
          </w:tcPr>
          <w:p w14:paraId="497E42E7"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BD984F1" w14:textId="77777777" w:rsidR="00725654" w:rsidRDefault="00725654" w:rsidP="00F27A98">
            <w:pPr>
              <w:spacing w:after="0"/>
              <w:ind w:left="135"/>
              <w:jc w:val="center"/>
            </w:pPr>
          </w:p>
        </w:tc>
        <w:tc>
          <w:tcPr>
            <w:tcW w:w="1590" w:type="dxa"/>
            <w:tcMar>
              <w:top w:w="50" w:type="dxa"/>
              <w:left w:w="100" w:type="dxa"/>
            </w:tcMar>
            <w:vAlign w:val="center"/>
          </w:tcPr>
          <w:p w14:paraId="32CDD00B" w14:textId="77777777" w:rsidR="00725654" w:rsidRDefault="00725654" w:rsidP="00F27A98">
            <w:pPr>
              <w:spacing w:after="0"/>
              <w:ind w:left="135"/>
              <w:jc w:val="center"/>
            </w:pPr>
          </w:p>
        </w:tc>
        <w:tc>
          <w:tcPr>
            <w:tcW w:w="1122" w:type="dxa"/>
            <w:tcMar>
              <w:top w:w="50" w:type="dxa"/>
              <w:left w:w="100" w:type="dxa"/>
            </w:tcMar>
            <w:vAlign w:val="center"/>
          </w:tcPr>
          <w:p w14:paraId="1CB2FC35" w14:textId="77777777" w:rsidR="00725654" w:rsidRDefault="00725654" w:rsidP="00F27A98">
            <w:pPr>
              <w:spacing w:after="0"/>
              <w:ind w:left="135"/>
            </w:pPr>
          </w:p>
        </w:tc>
        <w:tc>
          <w:tcPr>
            <w:tcW w:w="1936" w:type="dxa"/>
            <w:tcMar>
              <w:top w:w="50" w:type="dxa"/>
              <w:left w:w="100" w:type="dxa"/>
            </w:tcMar>
            <w:vAlign w:val="center"/>
          </w:tcPr>
          <w:p w14:paraId="1982384D" w14:textId="77777777" w:rsidR="00725654" w:rsidRDefault="00725654" w:rsidP="00F27A98">
            <w:pPr>
              <w:spacing w:after="0"/>
              <w:ind w:left="135"/>
            </w:pPr>
          </w:p>
        </w:tc>
      </w:tr>
      <w:tr w:rsidR="00725654" w14:paraId="250616E9" w14:textId="77777777" w:rsidTr="00F27A98">
        <w:trPr>
          <w:trHeight w:val="144"/>
          <w:tblCellSpacing w:w="20" w:type="nil"/>
        </w:trPr>
        <w:tc>
          <w:tcPr>
            <w:tcW w:w="453" w:type="dxa"/>
            <w:tcMar>
              <w:top w:w="50" w:type="dxa"/>
              <w:left w:w="100" w:type="dxa"/>
            </w:tcMar>
            <w:vAlign w:val="center"/>
          </w:tcPr>
          <w:p w14:paraId="7F53A5A7" w14:textId="77777777" w:rsidR="00725654" w:rsidRDefault="00725654" w:rsidP="00F27A98">
            <w:pPr>
              <w:spacing w:after="0"/>
            </w:pPr>
            <w:r>
              <w:rPr>
                <w:rFonts w:ascii="Times New Roman" w:hAnsi="Times New Roman"/>
                <w:color w:val="000000"/>
                <w:sz w:val="24"/>
              </w:rPr>
              <w:t>49</w:t>
            </w:r>
          </w:p>
        </w:tc>
        <w:tc>
          <w:tcPr>
            <w:tcW w:w="3344" w:type="dxa"/>
            <w:tcMar>
              <w:top w:w="50" w:type="dxa"/>
              <w:left w:w="100" w:type="dxa"/>
            </w:tcMar>
            <w:vAlign w:val="center"/>
          </w:tcPr>
          <w:p w14:paraId="4706EBBB"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14:paraId="6F8E4CB5"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121AB8C" w14:textId="77777777" w:rsidR="00725654" w:rsidRDefault="00725654" w:rsidP="00F27A98">
            <w:pPr>
              <w:spacing w:after="0"/>
              <w:ind w:left="135"/>
              <w:jc w:val="center"/>
            </w:pPr>
          </w:p>
        </w:tc>
        <w:tc>
          <w:tcPr>
            <w:tcW w:w="1590" w:type="dxa"/>
            <w:tcMar>
              <w:top w:w="50" w:type="dxa"/>
              <w:left w:w="100" w:type="dxa"/>
            </w:tcMar>
            <w:vAlign w:val="center"/>
          </w:tcPr>
          <w:p w14:paraId="43BEF400" w14:textId="77777777" w:rsidR="00725654" w:rsidRDefault="00725654" w:rsidP="00F27A98">
            <w:pPr>
              <w:spacing w:after="0"/>
              <w:ind w:left="135"/>
              <w:jc w:val="center"/>
            </w:pPr>
          </w:p>
        </w:tc>
        <w:tc>
          <w:tcPr>
            <w:tcW w:w="1122" w:type="dxa"/>
            <w:tcMar>
              <w:top w:w="50" w:type="dxa"/>
              <w:left w:w="100" w:type="dxa"/>
            </w:tcMar>
            <w:vAlign w:val="center"/>
          </w:tcPr>
          <w:p w14:paraId="0FA36B2F" w14:textId="77777777" w:rsidR="00725654" w:rsidRDefault="00725654" w:rsidP="00F27A98">
            <w:pPr>
              <w:spacing w:after="0"/>
              <w:ind w:left="135"/>
            </w:pPr>
          </w:p>
        </w:tc>
        <w:tc>
          <w:tcPr>
            <w:tcW w:w="1936" w:type="dxa"/>
            <w:tcMar>
              <w:top w:w="50" w:type="dxa"/>
              <w:left w:w="100" w:type="dxa"/>
            </w:tcMar>
            <w:vAlign w:val="center"/>
          </w:tcPr>
          <w:p w14:paraId="0B53B2FC" w14:textId="77777777" w:rsidR="00725654" w:rsidRDefault="00725654" w:rsidP="00F27A98">
            <w:pPr>
              <w:spacing w:after="0"/>
              <w:ind w:left="135"/>
            </w:pPr>
          </w:p>
        </w:tc>
      </w:tr>
      <w:tr w:rsidR="00725654" w14:paraId="4FA7F04E" w14:textId="77777777" w:rsidTr="00F27A98">
        <w:trPr>
          <w:trHeight w:val="144"/>
          <w:tblCellSpacing w:w="20" w:type="nil"/>
        </w:trPr>
        <w:tc>
          <w:tcPr>
            <w:tcW w:w="453" w:type="dxa"/>
            <w:tcMar>
              <w:top w:w="50" w:type="dxa"/>
              <w:left w:w="100" w:type="dxa"/>
            </w:tcMar>
            <w:vAlign w:val="center"/>
          </w:tcPr>
          <w:p w14:paraId="75A9A64F" w14:textId="77777777" w:rsidR="00725654" w:rsidRDefault="00725654" w:rsidP="00F27A98">
            <w:pPr>
              <w:spacing w:after="0"/>
            </w:pPr>
            <w:r>
              <w:rPr>
                <w:rFonts w:ascii="Times New Roman" w:hAnsi="Times New Roman"/>
                <w:color w:val="000000"/>
                <w:sz w:val="24"/>
              </w:rPr>
              <w:t>50</w:t>
            </w:r>
          </w:p>
        </w:tc>
        <w:tc>
          <w:tcPr>
            <w:tcW w:w="3344" w:type="dxa"/>
            <w:tcMar>
              <w:top w:w="50" w:type="dxa"/>
              <w:left w:w="100" w:type="dxa"/>
            </w:tcMar>
            <w:vAlign w:val="center"/>
          </w:tcPr>
          <w:p w14:paraId="085E1159"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14:paraId="1BCC457F"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692DB87" w14:textId="77777777" w:rsidR="00725654" w:rsidRDefault="00725654" w:rsidP="00F27A98">
            <w:pPr>
              <w:spacing w:after="0"/>
              <w:ind w:left="135"/>
              <w:jc w:val="center"/>
            </w:pPr>
          </w:p>
        </w:tc>
        <w:tc>
          <w:tcPr>
            <w:tcW w:w="1590" w:type="dxa"/>
            <w:tcMar>
              <w:top w:w="50" w:type="dxa"/>
              <w:left w:w="100" w:type="dxa"/>
            </w:tcMar>
            <w:vAlign w:val="center"/>
          </w:tcPr>
          <w:p w14:paraId="4AFC7AF9" w14:textId="77777777" w:rsidR="00725654" w:rsidRDefault="00725654" w:rsidP="00F27A98">
            <w:pPr>
              <w:spacing w:after="0"/>
              <w:ind w:left="135"/>
              <w:jc w:val="center"/>
            </w:pPr>
          </w:p>
        </w:tc>
        <w:tc>
          <w:tcPr>
            <w:tcW w:w="1122" w:type="dxa"/>
            <w:tcMar>
              <w:top w:w="50" w:type="dxa"/>
              <w:left w:w="100" w:type="dxa"/>
            </w:tcMar>
            <w:vAlign w:val="center"/>
          </w:tcPr>
          <w:p w14:paraId="53066D62" w14:textId="77777777" w:rsidR="00725654" w:rsidRDefault="00725654" w:rsidP="00F27A98">
            <w:pPr>
              <w:spacing w:after="0"/>
              <w:ind w:left="135"/>
            </w:pPr>
          </w:p>
        </w:tc>
        <w:tc>
          <w:tcPr>
            <w:tcW w:w="1936" w:type="dxa"/>
            <w:tcMar>
              <w:top w:w="50" w:type="dxa"/>
              <w:left w:w="100" w:type="dxa"/>
            </w:tcMar>
            <w:vAlign w:val="center"/>
          </w:tcPr>
          <w:p w14:paraId="389F3B05" w14:textId="77777777" w:rsidR="00725654" w:rsidRDefault="00725654" w:rsidP="00F27A98">
            <w:pPr>
              <w:spacing w:after="0"/>
              <w:ind w:left="135"/>
            </w:pPr>
          </w:p>
        </w:tc>
      </w:tr>
      <w:tr w:rsidR="00725654" w14:paraId="4489527D" w14:textId="77777777" w:rsidTr="00F27A98">
        <w:trPr>
          <w:trHeight w:val="144"/>
          <w:tblCellSpacing w:w="20" w:type="nil"/>
        </w:trPr>
        <w:tc>
          <w:tcPr>
            <w:tcW w:w="453" w:type="dxa"/>
            <w:tcMar>
              <w:top w:w="50" w:type="dxa"/>
              <w:left w:w="100" w:type="dxa"/>
            </w:tcMar>
            <w:vAlign w:val="center"/>
          </w:tcPr>
          <w:p w14:paraId="78BAB0BB" w14:textId="77777777" w:rsidR="00725654" w:rsidRDefault="00725654" w:rsidP="00F27A98">
            <w:pPr>
              <w:spacing w:after="0"/>
            </w:pPr>
            <w:r>
              <w:rPr>
                <w:rFonts w:ascii="Times New Roman" w:hAnsi="Times New Roman"/>
                <w:color w:val="000000"/>
                <w:sz w:val="24"/>
              </w:rPr>
              <w:t>51</w:t>
            </w:r>
          </w:p>
        </w:tc>
        <w:tc>
          <w:tcPr>
            <w:tcW w:w="3344" w:type="dxa"/>
            <w:tcMar>
              <w:top w:w="50" w:type="dxa"/>
              <w:left w:w="100" w:type="dxa"/>
            </w:tcMar>
            <w:vAlign w:val="center"/>
          </w:tcPr>
          <w:p w14:paraId="2D1AF251"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14:paraId="7DCED4FB"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2CD8CEF" w14:textId="77777777" w:rsidR="00725654" w:rsidRDefault="00725654" w:rsidP="00F27A98">
            <w:pPr>
              <w:spacing w:after="0"/>
              <w:ind w:left="135"/>
              <w:jc w:val="center"/>
            </w:pPr>
          </w:p>
        </w:tc>
        <w:tc>
          <w:tcPr>
            <w:tcW w:w="1590" w:type="dxa"/>
            <w:tcMar>
              <w:top w:w="50" w:type="dxa"/>
              <w:left w:w="100" w:type="dxa"/>
            </w:tcMar>
            <w:vAlign w:val="center"/>
          </w:tcPr>
          <w:p w14:paraId="22A46818" w14:textId="77777777" w:rsidR="00725654" w:rsidRDefault="00725654" w:rsidP="00F27A98">
            <w:pPr>
              <w:spacing w:after="0"/>
              <w:ind w:left="135"/>
              <w:jc w:val="center"/>
            </w:pPr>
          </w:p>
        </w:tc>
        <w:tc>
          <w:tcPr>
            <w:tcW w:w="1122" w:type="dxa"/>
            <w:tcMar>
              <w:top w:w="50" w:type="dxa"/>
              <w:left w:w="100" w:type="dxa"/>
            </w:tcMar>
            <w:vAlign w:val="center"/>
          </w:tcPr>
          <w:p w14:paraId="183A2E33" w14:textId="77777777" w:rsidR="00725654" w:rsidRDefault="00725654" w:rsidP="00F27A98">
            <w:pPr>
              <w:spacing w:after="0"/>
              <w:ind w:left="135"/>
            </w:pPr>
          </w:p>
        </w:tc>
        <w:tc>
          <w:tcPr>
            <w:tcW w:w="1936" w:type="dxa"/>
            <w:tcMar>
              <w:top w:w="50" w:type="dxa"/>
              <w:left w:w="100" w:type="dxa"/>
            </w:tcMar>
            <w:vAlign w:val="center"/>
          </w:tcPr>
          <w:p w14:paraId="0B0B1DF7" w14:textId="77777777" w:rsidR="00725654" w:rsidRDefault="00725654" w:rsidP="00F27A98">
            <w:pPr>
              <w:spacing w:after="0"/>
              <w:ind w:left="135"/>
            </w:pPr>
          </w:p>
        </w:tc>
      </w:tr>
      <w:tr w:rsidR="00725654" w14:paraId="4FCD34A1" w14:textId="77777777" w:rsidTr="00F27A98">
        <w:trPr>
          <w:trHeight w:val="144"/>
          <w:tblCellSpacing w:w="20" w:type="nil"/>
        </w:trPr>
        <w:tc>
          <w:tcPr>
            <w:tcW w:w="453" w:type="dxa"/>
            <w:tcMar>
              <w:top w:w="50" w:type="dxa"/>
              <w:left w:w="100" w:type="dxa"/>
            </w:tcMar>
            <w:vAlign w:val="center"/>
          </w:tcPr>
          <w:p w14:paraId="632E635E" w14:textId="77777777" w:rsidR="00725654" w:rsidRDefault="00725654" w:rsidP="00F27A98">
            <w:pPr>
              <w:spacing w:after="0"/>
            </w:pPr>
            <w:r>
              <w:rPr>
                <w:rFonts w:ascii="Times New Roman" w:hAnsi="Times New Roman"/>
                <w:color w:val="000000"/>
                <w:sz w:val="24"/>
              </w:rPr>
              <w:t>52</w:t>
            </w:r>
          </w:p>
        </w:tc>
        <w:tc>
          <w:tcPr>
            <w:tcW w:w="3344" w:type="dxa"/>
            <w:tcMar>
              <w:top w:w="50" w:type="dxa"/>
              <w:left w:w="100" w:type="dxa"/>
            </w:tcMar>
            <w:vAlign w:val="center"/>
          </w:tcPr>
          <w:p w14:paraId="05A704D0"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14:paraId="7370561C"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7A45301" w14:textId="77777777" w:rsidR="00725654" w:rsidRDefault="00725654" w:rsidP="00F27A98">
            <w:pPr>
              <w:spacing w:after="0"/>
              <w:ind w:left="135"/>
              <w:jc w:val="center"/>
            </w:pPr>
          </w:p>
        </w:tc>
        <w:tc>
          <w:tcPr>
            <w:tcW w:w="1590" w:type="dxa"/>
            <w:tcMar>
              <w:top w:w="50" w:type="dxa"/>
              <w:left w:w="100" w:type="dxa"/>
            </w:tcMar>
            <w:vAlign w:val="center"/>
          </w:tcPr>
          <w:p w14:paraId="36111752" w14:textId="77777777" w:rsidR="00725654" w:rsidRDefault="00725654" w:rsidP="00F27A98">
            <w:pPr>
              <w:spacing w:after="0"/>
              <w:ind w:left="135"/>
              <w:jc w:val="center"/>
            </w:pPr>
          </w:p>
        </w:tc>
        <w:tc>
          <w:tcPr>
            <w:tcW w:w="1122" w:type="dxa"/>
            <w:tcMar>
              <w:top w:w="50" w:type="dxa"/>
              <w:left w:w="100" w:type="dxa"/>
            </w:tcMar>
            <w:vAlign w:val="center"/>
          </w:tcPr>
          <w:p w14:paraId="48B862FB" w14:textId="77777777" w:rsidR="00725654" w:rsidRDefault="00725654" w:rsidP="00F27A98">
            <w:pPr>
              <w:spacing w:after="0"/>
              <w:ind w:left="135"/>
            </w:pPr>
          </w:p>
        </w:tc>
        <w:tc>
          <w:tcPr>
            <w:tcW w:w="1936" w:type="dxa"/>
            <w:tcMar>
              <w:top w:w="50" w:type="dxa"/>
              <w:left w:w="100" w:type="dxa"/>
            </w:tcMar>
            <w:vAlign w:val="center"/>
          </w:tcPr>
          <w:p w14:paraId="64BA07E1" w14:textId="77777777" w:rsidR="00725654" w:rsidRDefault="00725654" w:rsidP="00F27A98">
            <w:pPr>
              <w:spacing w:after="0"/>
              <w:ind w:left="135"/>
            </w:pPr>
          </w:p>
        </w:tc>
      </w:tr>
      <w:tr w:rsidR="00725654" w14:paraId="1616C29C" w14:textId="77777777" w:rsidTr="00F27A98">
        <w:trPr>
          <w:trHeight w:val="144"/>
          <w:tblCellSpacing w:w="20" w:type="nil"/>
        </w:trPr>
        <w:tc>
          <w:tcPr>
            <w:tcW w:w="453" w:type="dxa"/>
            <w:tcMar>
              <w:top w:w="50" w:type="dxa"/>
              <w:left w:w="100" w:type="dxa"/>
            </w:tcMar>
            <w:vAlign w:val="center"/>
          </w:tcPr>
          <w:p w14:paraId="0E68E1ED" w14:textId="77777777" w:rsidR="00725654" w:rsidRDefault="00725654" w:rsidP="00F27A98">
            <w:pPr>
              <w:spacing w:after="0"/>
            </w:pPr>
            <w:r>
              <w:rPr>
                <w:rFonts w:ascii="Times New Roman" w:hAnsi="Times New Roman"/>
                <w:color w:val="000000"/>
                <w:sz w:val="24"/>
              </w:rPr>
              <w:t>53</w:t>
            </w:r>
          </w:p>
        </w:tc>
        <w:tc>
          <w:tcPr>
            <w:tcW w:w="3344" w:type="dxa"/>
            <w:tcMar>
              <w:top w:w="50" w:type="dxa"/>
              <w:left w:w="100" w:type="dxa"/>
            </w:tcMar>
            <w:vAlign w:val="center"/>
          </w:tcPr>
          <w:p w14:paraId="68B007FA"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14:paraId="442EFB94"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9763CF9" w14:textId="77777777" w:rsidR="00725654" w:rsidRDefault="00725654" w:rsidP="00F27A98">
            <w:pPr>
              <w:spacing w:after="0"/>
              <w:ind w:left="135"/>
              <w:jc w:val="center"/>
            </w:pPr>
          </w:p>
        </w:tc>
        <w:tc>
          <w:tcPr>
            <w:tcW w:w="1590" w:type="dxa"/>
            <w:tcMar>
              <w:top w:w="50" w:type="dxa"/>
              <w:left w:w="100" w:type="dxa"/>
            </w:tcMar>
            <w:vAlign w:val="center"/>
          </w:tcPr>
          <w:p w14:paraId="280DFEFD" w14:textId="77777777" w:rsidR="00725654" w:rsidRDefault="00725654" w:rsidP="00F27A98">
            <w:pPr>
              <w:spacing w:after="0"/>
              <w:ind w:left="135"/>
              <w:jc w:val="center"/>
            </w:pPr>
          </w:p>
        </w:tc>
        <w:tc>
          <w:tcPr>
            <w:tcW w:w="1122" w:type="dxa"/>
            <w:tcMar>
              <w:top w:w="50" w:type="dxa"/>
              <w:left w:w="100" w:type="dxa"/>
            </w:tcMar>
            <w:vAlign w:val="center"/>
          </w:tcPr>
          <w:p w14:paraId="3BFC0448" w14:textId="77777777" w:rsidR="00725654" w:rsidRDefault="00725654" w:rsidP="00F27A98">
            <w:pPr>
              <w:spacing w:after="0"/>
              <w:ind w:left="135"/>
            </w:pPr>
          </w:p>
        </w:tc>
        <w:tc>
          <w:tcPr>
            <w:tcW w:w="1936" w:type="dxa"/>
            <w:tcMar>
              <w:top w:w="50" w:type="dxa"/>
              <w:left w:w="100" w:type="dxa"/>
            </w:tcMar>
            <w:vAlign w:val="center"/>
          </w:tcPr>
          <w:p w14:paraId="4E3D05DD" w14:textId="77777777" w:rsidR="00725654" w:rsidRDefault="00725654" w:rsidP="00F27A98">
            <w:pPr>
              <w:spacing w:after="0"/>
              <w:ind w:left="135"/>
            </w:pPr>
          </w:p>
        </w:tc>
      </w:tr>
      <w:tr w:rsidR="00725654" w14:paraId="03826F6D" w14:textId="77777777" w:rsidTr="00F27A98">
        <w:trPr>
          <w:trHeight w:val="144"/>
          <w:tblCellSpacing w:w="20" w:type="nil"/>
        </w:trPr>
        <w:tc>
          <w:tcPr>
            <w:tcW w:w="453" w:type="dxa"/>
            <w:tcMar>
              <w:top w:w="50" w:type="dxa"/>
              <w:left w:w="100" w:type="dxa"/>
            </w:tcMar>
            <w:vAlign w:val="center"/>
          </w:tcPr>
          <w:p w14:paraId="02348D8D" w14:textId="77777777" w:rsidR="00725654" w:rsidRDefault="00725654" w:rsidP="00F27A98">
            <w:pPr>
              <w:spacing w:after="0"/>
            </w:pPr>
            <w:r>
              <w:rPr>
                <w:rFonts w:ascii="Times New Roman" w:hAnsi="Times New Roman"/>
                <w:color w:val="000000"/>
                <w:sz w:val="24"/>
              </w:rPr>
              <w:t>54</w:t>
            </w:r>
          </w:p>
        </w:tc>
        <w:tc>
          <w:tcPr>
            <w:tcW w:w="3344" w:type="dxa"/>
            <w:tcMar>
              <w:top w:w="50" w:type="dxa"/>
              <w:left w:w="100" w:type="dxa"/>
            </w:tcMar>
            <w:vAlign w:val="center"/>
          </w:tcPr>
          <w:p w14:paraId="35271A83"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14:paraId="3830E796"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73147B9" w14:textId="77777777" w:rsidR="00725654" w:rsidRDefault="00725654" w:rsidP="00F27A98">
            <w:pPr>
              <w:spacing w:after="0"/>
              <w:ind w:left="135"/>
              <w:jc w:val="center"/>
            </w:pPr>
          </w:p>
        </w:tc>
        <w:tc>
          <w:tcPr>
            <w:tcW w:w="1590" w:type="dxa"/>
            <w:tcMar>
              <w:top w:w="50" w:type="dxa"/>
              <w:left w:w="100" w:type="dxa"/>
            </w:tcMar>
            <w:vAlign w:val="center"/>
          </w:tcPr>
          <w:p w14:paraId="48996311" w14:textId="77777777" w:rsidR="00725654" w:rsidRDefault="00725654" w:rsidP="00F27A98">
            <w:pPr>
              <w:spacing w:after="0"/>
              <w:ind w:left="135"/>
              <w:jc w:val="center"/>
            </w:pPr>
          </w:p>
        </w:tc>
        <w:tc>
          <w:tcPr>
            <w:tcW w:w="1122" w:type="dxa"/>
            <w:tcMar>
              <w:top w:w="50" w:type="dxa"/>
              <w:left w:w="100" w:type="dxa"/>
            </w:tcMar>
            <w:vAlign w:val="center"/>
          </w:tcPr>
          <w:p w14:paraId="3F7A5B5E" w14:textId="77777777" w:rsidR="00725654" w:rsidRDefault="00725654" w:rsidP="00F27A98">
            <w:pPr>
              <w:spacing w:after="0"/>
              <w:ind w:left="135"/>
            </w:pPr>
          </w:p>
        </w:tc>
        <w:tc>
          <w:tcPr>
            <w:tcW w:w="1936" w:type="dxa"/>
            <w:tcMar>
              <w:top w:w="50" w:type="dxa"/>
              <w:left w:w="100" w:type="dxa"/>
            </w:tcMar>
            <w:vAlign w:val="center"/>
          </w:tcPr>
          <w:p w14:paraId="540FF6F8" w14:textId="77777777" w:rsidR="00725654" w:rsidRDefault="00725654" w:rsidP="00F27A98">
            <w:pPr>
              <w:spacing w:after="0"/>
              <w:ind w:left="135"/>
            </w:pPr>
          </w:p>
        </w:tc>
      </w:tr>
      <w:tr w:rsidR="00725654" w14:paraId="028593C8" w14:textId="77777777" w:rsidTr="00F27A98">
        <w:trPr>
          <w:trHeight w:val="144"/>
          <w:tblCellSpacing w:w="20" w:type="nil"/>
        </w:trPr>
        <w:tc>
          <w:tcPr>
            <w:tcW w:w="453" w:type="dxa"/>
            <w:tcMar>
              <w:top w:w="50" w:type="dxa"/>
              <w:left w:w="100" w:type="dxa"/>
            </w:tcMar>
            <w:vAlign w:val="center"/>
          </w:tcPr>
          <w:p w14:paraId="3DF94838" w14:textId="77777777" w:rsidR="00725654" w:rsidRDefault="00725654" w:rsidP="00F27A98">
            <w:pPr>
              <w:spacing w:after="0"/>
            </w:pPr>
            <w:r>
              <w:rPr>
                <w:rFonts w:ascii="Times New Roman" w:hAnsi="Times New Roman"/>
                <w:color w:val="000000"/>
                <w:sz w:val="24"/>
              </w:rPr>
              <w:t>55</w:t>
            </w:r>
          </w:p>
        </w:tc>
        <w:tc>
          <w:tcPr>
            <w:tcW w:w="3344" w:type="dxa"/>
            <w:tcMar>
              <w:top w:w="50" w:type="dxa"/>
              <w:left w:w="100" w:type="dxa"/>
            </w:tcMar>
            <w:vAlign w:val="center"/>
          </w:tcPr>
          <w:p w14:paraId="1F5458D9"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14:paraId="01E141C5"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9A4DA3D" w14:textId="77777777" w:rsidR="00725654" w:rsidRDefault="00725654" w:rsidP="00F27A98">
            <w:pPr>
              <w:spacing w:after="0"/>
              <w:ind w:left="135"/>
              <w:jc w:val="center"/>
            </w:pPr>
          </w:p>
        </w:tc>
        <w:tc>
          <w:tcPr>
            <w:tcW w:w="1590" w:type="dxa"/>
            <w:tcMar>
              <w:top w:w="50" w:type="dxa"/>
              <w:left w:w="100" w:type="dxa"/>
            </w:tcMar>
            <w:vAlign w:val="center"/>
          </w:tcPr>
          <w:p w14:paraId="04552E6F" w14:textId="77777777" w:rsidR="00725654" w:rsidRDefault="00725654" w:rsidP="00F27A98">
            <w:pPr>
              <w:spacing w:after="0"/>
              <w:ind w:left="135"/>
              <w:jc w:val="center"/>
            </w:pPr>
          </w:p>
        </w:tc>
        <w:tc>
          <w:tcPr>
            <w:tcW w:w="1122" w:type="dxa"/>
            <w:tcMar>
              <w:top w:w="50" w:type="dxa"/>
              <w:left w:w="100" w:type="dxa"/>
            </w:tcMar>
            <w:vAlign w:val="center"/>
          </w:tcPr>
          <w:p w14:paraId="52E2FB64" w14:textId="77777777" w:rsidR="00725654" w:rsidRDefault="00725654" w:rsidP="00F27A98">
            <w:pPr>
              <w:spacing w:after="0"/>
              <w:ind w:left="135"/>
            </w:pPr>
          </w:p>
        </w:tc>
        <w:tc>
          <w:tcPr>
            <w:tcW w:w="1936" w:type="dxa"/>
            <w:tcMar>
              <w:top w:w="50" w:type="dxa"/>
              <w:left w:w="100" w:type="dxa"/>
            </w:tcMar>
            <w:vAlign w:val="center"/>
          </w:tcPr>
          <w:p w14:paraId="68D30577" w14:textId="77777777" w:rsidR="00725654" w:rsidRDefault="00725654" w:rsidP="00F27A98">
            <w:pPr>
              <w:spacing w:after="0"/>
              <w:ind w:left="135"/>
            </w:pPr>
          </w:p>
        </w:tc>
      </w:tr>
      <w:tr w:rsidR="00725654" w14:paraId="27F96AD1" w14:textId="77777777" w:rsidTr="00F27A98">
        <w:trPr>
          <w:trHeight w:val="144"/>
          <w:tblCellSpacing w:w="20" w:type="nil"/>
        </w:trPr>
        <w:tc>
          <w:tcPr>
            <w:tcW w:w="453" w:type="dxa"/>
            <w:tcMar>
              <w:top w:w="50" w:type="dxa"/>
              <w:left w:w="100" w:type="dxa"/>
            </w:tcMar>
            <w:vAlign w:val="center"/>
          </w:tcPr>
          <w:p w14:paraId="59830232" w14:textId="77777777" w:rsidR="00725654" w:rsidRDefault="00725654" w:rsidP="00F27A98">
            <w:pPr>
              <w:spacing w:after="0"/>
            </w:pPr>
            <w:r>
              <w:rPr>
                <w:rFonts w:ascii="Times New Roman" w:hAnsi="Times New Roman"/>
                <w:color w:val="000000"/>
                <w:sz w:val="24"/>
              </w:rPr>
              <w:lastRenderedPageBreak/>
              <w:t>56</w:t>
            </w:r>
          </w:p>
        </w:tc>
        <w:tc>
          <w:tcPr>
            <w:tcW w:w="3344" w:type="dxa"/>
            <w:tcMar>
              <w:top w:w="50" w:type="dxa"/>
              <w:left w:w="100" w:type="dxa"/>
            </w:tcMar>
            <w:vAlign w:val="center"/>
          </w:tcPr>
          <w:p w14:paraId="11F82E42"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14:paraId="79134847"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3C8D5BC" w14:textId="77777777" w:rsidR="00725654" w:rsidRDefault="00725654" w:rsidP="00F27A98">
            <w:pPr>
              <w:spacing w:after="0"/>
              <w:ind w:left="135"/>
              <w:jc w:val="center"/>
            </w:pPr>
          </w:p>
        </w:tc>
        <w:tc>
          <w:tcPr>
            <w:tcW w:w="1590" w:type="dxa"/>
            <w:tcMar>
              <w:top w:w="50" w:type="dxa"/>
              <w:left w:w="100" w:type="dxa"/>
            </w:tcMar>
            <w:vAlign w:val="center"/>
          </w:tcPr>
          <w:p w14:paraId="7ABC7691" w14:textId="77777777" w:rsidR="00725654" w:rsidRDefault="00725654" w:rsidP="00F27A98">
            <w:pPr>
              <w:spacing w:after="0"/>
              <w:ind w:left="135"/>
              <w:jc w:val="center"/>
            </w:pPr>
          </w:p>
        </w:tc>
        <w:tc>
          <w:tcPr>
            <w:tcW w:w="1122" w:type="dxa"/>
            <w:tcMar>
              <w:top w:w="50" w:type="dxa"/>
              <w:left w:w="100" w:type="dxa"/>
            </w:tcMar>
            <w:vAlign w:val="center"/>
          </w:tcPr>
          <w:p w14:paraId="2B1DA0D2" w14:textId="77777777" w:rsidR="00725654" w:rsidRDefault="00725654" w:rsidP="00F27A98">
            <w:pPr>
              <w:spacing w:after="0"/>
              <w:ind w:left="135"/>
            </w:pPr>
          </w:p>
        </w:tc>
        <w:tc>
          <w:tcPr>
            <w:tcW w:w="1936" w:type="dxa"/>
            <w:tcMar>
              <w:top w:w="50" w:type="dxa"/>
              <w:left w:w="100" w:type="dxa"/>
            </w:tcMar>
            <w:vAlign w:val="center"/>
          </w:tcPr>
          <w:p w14:paraId="2AAF73C7" w14:textId="77777777" w:rsidR="00725654" w:rsidRDefault="00725654" w:rsidP="00F27A98">
            <w:pPr>
              <w:spacing w:after="0"/>
              <w:ind w:left="135"/>
            </w:pPr>
          </w:p>
        </w:tc>
      </w:tr>
      <w:tr w:rsidR="00725654" w14:paraId="1F9B3940" w14:textId="77777777" w:rsidTr="00F27A98">
        <w:trPr>
          <w:trHeight w:val="144"/>
          <w:tblCellSpacing w:w="20" w:type="nil"/>
        </w:trPr>
        <w:tc>
          <w:tcPr>
            <w:tcW w:w="453" w:type="dxa"/>
            <w:tcMar>
              <w:top w:w="50" w:type="dxa"/>
              <w:left w:w="100" w:type="dxa"/>
            </w:tcMar>
            <w:vAlign w:val="center"/>
          </w:tcPr>
          <w:p w14:paraId="26839F61" w14:textId="77777777" w:rsidR="00725654" w:rsidRDefault="00725654" w:rsidP="00F27A98">
            <w:pPr>
              <w:spacing w:after="0"/>
            </w:pPr>
            <w:r>
              <w:rPr>
                <w:rFonts w:ascii="Times New Roman" w:hAnsi="Times New Roman"/>
                <w:color w:val="000000"/>
                <w:sz w:val="24"/>
              </w:rPr>
              <w:t>57</w:t>
            </w:r>
          </w:p>
        </w:tc>
        <w:tc>
          <w:tcPr>
            <w:tcW w:w="3344" w:type="dxa"/>
            <w:tcMar>
              <w:top w:w="50" w:type="dxa"/>
              <w:left w:w="100" w:type="dxa"/>
            </w:tcMar>
            <w:vAlign w:val="center"/>
          </w:tcPr>
          <w:p w14:paraId="228622B5"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14:paraId="0EEE44C3"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5D0997F" w14:textId="77777777" w:rsidR="00725654" w:rsidRDefault="00725654" w:rsidP="00F27A98">
            <w:pPr>
              <w:spacing w:after="0"/>
              <w:ind w:left="135"/>
              <w:jc w:val="center"/>
            </w:pPr>
          </w:p>
        </w:tc>
        <w:tc>
          <w:tcPr>
            <w:tcW w:w="1590" w:type="dxa"/>
            <w:tcMar>
              <w:top w:w="50" w:type="dxa"/>
              <w:left w:w="100" w:type="dxa"/>
            </w:tcMar>
            <w:vAlign w:val="center"/>
          </w:tcPr>
          <w:p w14:paraId="0E9D80DF" w14:textId="77777777" w:rsidR="00725654" w:rsidRDefault="00725654" w:rsidP="00F27A98">
            <w:pPr>
              <w:spacing w:after="0"/>
              <w:ind w:left="135"/>
              <w:jc w:val="center"/>
            </w:pPr>
          </w:p>
        </w:tc>
        <w:tc>
          <w:tcPr>
            <w:tcW w:w="1122" w:type="dxa"/>
            <w:tcMar>
              <w:top w:w="50" w:type="dxa"/>
              <w:left w:w="100" w:type="dxa"/>
            </w:tcMar>
            <w:vAlign w:val="center"/>
          </w:tcPr>
          <w:p w14:paraId="4B65956C" w14:textId="77777777" w:rsidR="00725654" w:rsidRDefault="00725654" w:rsidP="00F27A98">
            <w:pPr>
              <w:spacing w:after="0"/>
              <w:ind w:left="135"/>
            </w:pPr>
          </w:p>
        </w:tc>
        <w:tc>
          <w:tcPr>
            <w:tcW w:w="1936" w:type="dxa"/>
            <w:tcMar>
              <w:top w:w="50" w:type="dxa"/>
              <w:left w:w="100" w:type="dxa"/>
            </w:tcMar>
            <w:vAlign w:val="center"/>
          </w:tcPr>
          <w:p w14:paraId="132222BC" w14:textId="77777777" w:rsidR="00725654" w:rsidRDefault="00725654" w:rsidP="00F27A98">
            <w:pPr>
              <w:spacing w:after="0"/>
              <w:ind w:left="135"/>
            </w:pPr>
          </w:p>
        </w:tc>
      </w:tr>
      <w:tr w:rsidR="00725654" w14:paraId="2CB4E15D" w14:textId="77777777" w:rsidTr="00F27A98">
        <w:trPr>
          <w:trHeight w:val="144"/>
          <w:tblCellSpacing w:w="20" w:type="nil"/>
        </w:trPr>
        <w:tc>
          <w:tcPr>
            <w:tcW w:w="453" w:type="dxa"/>
            <w:tcMar>
              <w:top w:w="50" w:type="dxa"/>
              <w:left w:w="100" w:type="dxa"/>
            </w:tcMar>
            <w:vAlign w:val="center"/>
          </w:tcPr>
          <w:p w14:paraId="20F01382" w14:textId="77777777" w:rsidR="00725654" w:rsidRDefault="00725654" w:rsidP="00F27A98">
            <w:pPr>
              <w:spacing w:after="0"/>
            </w:pPr>
            <w:r>
              <w:rPr>
                <w:rFonts w:ascii="Times New Roman" w:hAnsi="Times New Roman"/>
                <w:color w:val="000000"/>
                <w:sz w:val="24"/>
              </w:rPr>
              <w:t>58</w:t>
            </w:r>
          </w:p>
        </w:tc>
        <w:tc>
          <w:tcPr>
            <w:tcW w:w="3344" w:type="dxa"/>
            <w:tcMar>
              <w:top w:w="50" w:type="dxa"/>
              <w:left w:w="100" w:type="dxa"/>
            </w:tcMar>
            <w:vAlign w:val="center"/>
          </w:tcPr>
          <w:p w14:paraId="3529321A"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14:paraId="0873DB0D"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FA73FC3" w14:textId="77777777" w:rsidR="00725654" w:rsidRDefault="00725654" w:rsidP="00F27A98">
            <w:pPr>
              <w:spacing w:after="0"/>
              <w:ind w:left="135"/>
              <w:jc w:val="center"/>
            </w:pPr>
          </w:p>
        </w:tc>
        <w:tc>
          <w:tcPr>
            <w:tcW w:w="1590" w:type="dxa"/>
            <w:tcMar>
              <w:top w:w="50" w:type="dxa"/>
              <w:left w:w="100" w:type="dxa"/>
            </w:tcMar>
            <w:vAlign w:val="center"/>
          </w:tcPr>
          <w:p w14:paraId="2E4604F7" w14:textId="77777777" w:rsidR="00725654" w:rsidRDefault="00725654" w:rsidP="00F27A98">
            <w:pPr>
              <w:spacing w:after="0"/>
              <w:ind w:left="135"/>
              <w:jc w:val="center"/>
            </w:pPr>
          </w:p>
        </w:tc>
        <w:tc>
          <w:tcPr>
            <w:tcW w:w="1122" w:type="dxa"/>
            <w:tcMar>
              <w:top w:w="50" w:type="dxa"/>
              <w:left w:w="100" w:type="dxa"/>
            </w:tcMar>
            <w:vAlign w:val="center"/>
          </w:tcPr>
          <w:p w14:paraId="4F394B80" w14:textId="77777777" w:rsidR="00725654" w:rsidRDefault="00725654" w:rsidP="00F27A98">
            <w:pPr>
              <w:spacing w:after="0"/>
              <w:ind w:left="135"/>
            </w:pPr>
          </w:p>
        </w:tc>
        <w:tc>
          <w:tcPr>
            <w:tcW w:w="1936" w:type="dxa"/>
            <w:tcMar>
              <w:top w:w="50" w:type="dxa"/>
              <w:left w:w="100" w:type="dxa"/>
            </w:tcMar>
            <w:vAlign w:val="center"/>
          </w:tcPr>
          <w:p w14:paraId="64124A2F" w14:textId="77777777" w:rsidR="00725654" w:rsidRDefault="00725654" w:rsidP="00F27A98">
            <w:pPr>
              <w:spacing w:after="0"/>
              <w:ind w:left="135"/>
            </w:pPr>
          </w:p>
        </w:tc>
      </w:tr>
      <w:tr w:rsidR="00725654" w14:paraId="2FA7E376" w14:textId="77777777" w:rsidTr="00F27A98">
        <w:trPr>
          <w:trHeight w:val="144"/>
          <w:tblCellSpacing w:w="20" w:type="nil"/>
        </w:trPr>
        <w:tc>
          <w:tcPr>
            <w:tcW w:w="453" w:type="dxa"/>
            <w:tcMar>
              <w:top w:w="50" w:type="dxa"/>
              <w:left w:w="100" w:type="dxa"/>
            </w:tcMar>
            <w:vAlign w:val="center"/>
          </w:tcPr>
          <w:p w14:paraId="32368307" w14:textId="77777777" w:rsidR="00725654" w:rsidRDefault="00725654" w:rsidP="00F27A98">
            <w:pPr>
              <w:spacing w:after="0"/>
            </w:pPr>
            <w:r>
              <w:rPr>
                <w:rFonts w:ascii="Times New Roman" w:hAnsi="Times New Roman"/>
                <w:color w:val="000000"/>
                <w:sz w:val="24"/>
              </w:rPr>
              <w:t>59</w:t>
            </w:r>
          </w:p>
        </w:tc>
        <w:tc>
          <w:tcPr>
            <w:tcW w:w="3344" w:type="dxa"/>
            <w:tcMar>
              <w:top w:w="50" w:type="dxa"/>
              <w:left w:w="100" w:type="dxa"/>
            </w:tcMar>
            <w:vAlign w:val="center"/>
          </w:tcPr>
          <w:p w14:paraId="704D8000"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14:paraId="683485BF"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1FBD311" w14:textId="77777777" w:rsidR="00725654" w:rsidRDefault="00725654" w:rsidP="00F27A98">
            <w:pPr>
              <w:spacing w:after="0"/>
              <w:ind w:left="135"/>
              <w:jc w:val="center"/>
            </w:pPr>
          </w:p>
        </w:tc>
        <w:tc>
          <w:tcPr>
            <w:tcW w:w="1590" w:type="dxa"/>
            <w:tcMar>
              <w:top w:w="50" w:type="dxa"/>
              <w:left w:w="100" w:type="dxa"/>
            </w:tcMar>
            <w:vAlign w:val="center"/>
          </w:tcPr>
          <w:p w14:paraId="74DD157B" w14:textId="77777777" w:rsidR="00725654" w:rsidRDefault="00725654" w:rsidP="00F27A98">
            <w:pPr>
              <w:spacing w:after="0"/>
              <w:ind w:left="135"/>
              <w:jc w:val="center"/>
            </w:pPr>
          </w:p>
        </w:tc>
        <w:tc>
          <w:tcPr>
            <w:tcW w:w="1122" w:type="dxa"/>
            <w:tcMar>
              <w:top w:w="50" w:type="dxa"/>
              <w:left w:w="100" w:type="dxa"/>
            </w:tcMar>
            <w:vAlign w:val="center"/>
          </w:tcPr>
          <w:p w14:paraId="608DF582" w14:textId="77777777" w:rsidR="00725654" w:rsidRDefault="00725654" w:rsidP="00F27A98">
            <w:pPr>
              <w:spacing w:after="0"/>
              <w:ind w:left="135"/>
            </w:pPr>
          </w:p>
        </w:tc>
        <w:tc>
          <w:tcPr>
            <w:tcW w:w="1936" w:type="dxa"/>
            <w:tcMar>
              <w:top w:w="50" w:type="dxa"/>
              <w:left w:w="100" w:type="dxa"/>
            </w:tcMar>
            <w:vAlign w:val="center"/>
          </w:tcPr>
          <w:p w14:paraId="411076BC" w14:textId="77777777" w:rsidR="00725654" w:rsidRDefault="00725654" w:rsidP="00F27A98">
            <w:pPr>
              <w:spacing w:after="0"/>
              <w:ind w:left="135"/>
            </w:pPr>
          </w:p>
        </w:tc>
      </w:tr>
      <w:tr w:rsidR="00725654" w14:paraId="479E52A9" w14:textId="77777777" w:rsidTr="00F27A98">
        <w:trPr>
          <w:trHeight w:val="144"/>
          <w:tblCellSpacing w:w="20" w:type="nil"/>
        </w:trPr>
        <w:tc>
          <w:tcPr>
            <w:tcW w:w="453" w:type="dxa"/>
            <w:tcMar>
              <w:top w:w="50" w:type="dxa"/>
              <w:left w:w="100" w:type="dxa"/>
            </w:tcMar>
            <w:vAlign w:val="center"/>
          </w:tcPr>
          <w:p w14:paraId="56CE058D" w14:textId="77777777" w:rsidR="00725654" w:rsidRDefault="00725654" w:rsidP="00F27A98">
            <w:pPr>
              <w:spacing w:after="0"/>
            </w:pPr>
            <w:r>
              <w:rPr>
                <w:rFonts w:ascii="Times New Roman" w:hAnsi="Times New Roman"/>
                <w:color w:val="000000"/>
                <w:sz w:val="24"/>
              </w:rPr>
              <w:t>60</w:t>
            </w:r>
          </w:p>
        </w:tc>
        <w:tc>
          <w:tcPr>
            <w:tcW w:w="3344" w:type="dxa"/>
            <w:tcMar>
              <w:top w:w="50" w:type="dxa"/>
              <w:left w:w="100" w:type="dxa"/>
            </w:tcMar>
            <w:vAlign w:val="center"/>
          </w:tcPr>
          <w:p w14:paraId="38B7CA57"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14:paraId="7DDA3675"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76811F4" w14:textId="77777777" w:rsidR="00725654" w:rsidRDefault="00725654" w:rsidP="00F27A98">
            <w:pPr>
              <w:spacing w:after="0"/>
              <w:ind w:left="135"/>
              <w:jc w:val="center"/>
            </w:pPr>
          </w:p>
        </w:tc>
        <w:tc>
          <w:tcPr>
            <w:tcW w:w="1590" w:type="dxa"/>
            <w:tcMar>
              <w:top w:w="50" w:type="dxa"/>
              <w:left w:w="100" w:type="dxa"/>
            </w:tcMar>
            <w:vAlign w:val="center"/>
          </w:tcPr>
          <w:p w14:paraId="2E858366" w14:textId="77777777" w:rsidR="00725654" w:rsidRDefault="00725654" w:rsidP="00F27A98">
            <w:pPr>
              <w:spacing w:after="0"/>
              <w:ind w:left="135"/>
              <w:jc w:val="center"/>
            </w:pPr>
          </w:p>
        </w:tc>
        <w:tc>
          <w:tcPr>
            <w:tcW w:w="1122" w:type="dxa"/>
            <w:tcMar>
              <w:top w:w="50" w:type="dxa"/>
              <w:left w:w="100" w:type="dxa"/>
            </w:tcMar>
            <w:vAlign w:val="center"/>
          </w:tcPr>
          <w:p w14:paraId="530EBE04" w14:textId="77777777" w:rsidR="00725654" w:rsidRDefault="00725654" w:rsidP="00F27A98">
            <w:pPr>
              <w:spacing w:after="0"/>
              <w:ind w:left="135"/>
            </w:pPr>
          </w:p>
        </w:tc>
        <w:tc>
          <w:tcPr>
            <w:tcW w:w="1936" w:type="dxa"/>
            <w:tcMar>
              <w:top w:w="50" w:type="dxa"/>
              <w:left w:w="100" w:type="dxa"/>
            </w:tcMar>
            <w:vAlign w:val="center"/>
          </w:tcPr>
          <w:p w14:paraId="779C70BF" w14:textId="77777777" w:rsidR="00725654" w:rsidRDefault="00725654" w:rsidP="00F27A98">
            <w:pPr>
              <w:spacing w:after="0"/>
              <w:ind w:left="135"/>
            </w:pPr>
          </w:p>
        </w:tc>
      </w:tr>
      <w:tr w:rsidR="00725654" w14:paraId="6DC5BF56" w14:textId="77777777" w:rsidTr="00F27A98">
        <w:trPr>
          <w:trHeight w:val="144"/>
          <w:tblCellSpacing w:w="20" w:type="nil"/>
        </w:trPr>
        <w:tc>
          <w:tcPr>
            <w:tcW w:w="453" w:type="dxa"/>
            <w:tcMar>
              <w:top w:w="50" w:type="dxa"/>
              <w:left w:w="100" w:type="dxa"/>
            </w:tcMar>
            <w:vAlign w:val="center"/>
          </w:tcPr>
          <w:p w14:paraId="1FD6003A" w14:textId="77777777" w:rsidR="00725654" w:rsidRDefault="00725654" w:rsidP="00F27A98">
            <w:pPr>
              <w:spacing w:after="0"/>
            </w:pPr>
            <w:r>
              <w:rPr>
                <w:rFonts w:ascii="Times New Roman" w:hAnsi="Times New Roman"/>
                <w:color w:val="000000"/>
                <w:sz w:val="24"/>
              </w:rPr>
              <w:t>61</w:t>
            </w:r>
          </w:p>
        </w:tc>
        <w:tc>
          <w:tcPr>
            <w:tcW w:w="3344" w:type="dxa"/>
            <w:tcMar>
              <w:top w:w="50" w:type="dxa"/>
              <w:left w:w="100" w:type="dxa"/>
            </w:tcMar>
            <w:vAlign w:val="center"/>
          </w:tcPr>
          <w:p w14:paraId="6FD37AF2"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14:paraId="1F2099DD"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0BB882E" w14:textId="77777777" w:rsidR="00725654" w:rsidRDefault="00725654" w:rsidP="00F27A98">
            <w:pPr>
              <w:spacing w:after="0"/>
              <w:ind w:left="135"/>
              <w:jc w:val="center"/>
            </w:pPr>
          </w:p>
        </w:tc>
        <w:tc>
          <w:tcPr>
            <w:tcW w:w="1590" w:type="dxa"/>
            <w:tcMar>
              <w:top w:w="50" w:type="dxa"/>
              <w:left w:w="100" w:type="dxa"/>
            </w:tcMar>
            <w:vAlign w:val="center"/>
          </w:tcPr>
          <w:p w14:paraId="75641ED4" w14:textId="77777777" w:rsidR="00725654" w:rsidRDefault="00725654" w:rsidP="00F27A98">
            <w:pPr>
              <w:spacing w:after="0"/>
              <w:ind w:left="135"/>
              <w:jc w:val="center"/>
            </w:pPr>
          </w:p>
        </w:tc>
        <w:tc>
          <w:tcPr>
            <w:tcW w:w="1122" w:type="dxa"/>
            <w:tcMar>
              <w:top w:w="50" w:type="dxa"/>
              <w:left w:w="100" w:type="dxa"/>
            </w:tcMar>
            <w:vAlign w:val="center"/>
          </w:tcPr>
          <w:p w14:paraId="1CFFAE38" w14:textId="77777777" w:rsidR="00725654" w:rsidRDefault="00725654" w:rsidP="00F27A98">
            <w:pPr>
              <w:spacing w:after="0"/>
              <w:ind w:left="135"/>
            </w:pPr>
          </w:p>
        </w:tc>
        <w:tc>
          <w:tcPr>
            <w:tcW w:w="1936" w:type="dxa"/>
            <w:tcMar>
              <w:top w:w="50" w:type="dxa"/>
              <w:left w:w="100" w:type="dxa"/>
            </w:tcMar>
            <w:vAlign w:val="center"/>
          </w:tcPr>
          <w:p w14:paraId="17CB4FEC" w14:textId="77777777" w:rsidR="00725654" w:rsidRDefault="00725654" w:rsidP="00F27A98">
            <w:pPr>
              <w:spacing w:after="0"/>
              <w:ind w:left="135"/>
            </w:pPr>
          </w:p>
        </w:tc>
      </w:tr>
      <w:tr w:rsidR="00725654" w14:paraId="6140018D" w14:textId="77777777" w:rsidTr="00F27A98">
        <w:trPr>
          <w:trHeight w:val="144"/>
          <w:tblCellSpacing w:w="20" w:type="nil"/>
        </w:trPr>
        <w:tc>
          <w:tcPr>
            <w:tcW w:w="453" w:type="dxa"/>
            <w:tcMar>
              <w:top w:w="50" w:type="dxa"/>
              <w:left w:w="100" w:type="dxa"/>
            </w:tcMar>
            <w:vAlign w:val="center"/>
          </w:tcPr>
          <w:p w14:paraId="564A45B2" w14:textId="77777777" w:rsidR="00725654" w:rsidRDefault="00725654" w:rsidP="00F27A98">
            <w:pPr>
              <w:spacing w:after="0"/>
            </w:pPr>
            <w:r>
              <w:rPr>
                <w:rFonts w:ascii="Times New Roman" w:hAnsi="Times New Roman"/>
                <w:color w:val="000000"/>
                <w:sz w:val="24"/>
              </w:rPr>
              <w:t>62</w:t>
            </w:r>
          </w:p>
        </w:tc>
        <w:tc>
          <w:tcPr>
            <w:tcW w:w="3344" w:type="dxa"/>
            <w:tcMar>
              <w:top w:w="50" w:type="dxa"/>
              <w:left w:w="100" w:type="dxa"/>
            </w:tcMar>
            <w:vAlign w:val="center"/>
          </w:tcPr>
          <w:p w14:paraId="7A609673"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14:paraId="6678C358"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1EAF3B1" w14:textId="77777777" w:rsidR="00725654" w:rsidRDefault="00725654" w:rsidP="00F27A98">
            <w:pPr>
              <w:spacing w:after="0"/>
              <w:ind w:left="135"/>
              <w:jc w:val="center"/>
            </w:pPr>
          </w:p>
        </w:tc>
        <w:tc>
          <w:tcPr>
            <w:tcW w:w="1590" w:type="dxa"/>
            <w:tcMar>
              <w:top w:w="50" w:type="dxa"/>
              <w:left w:w="100" w:type="dxa"/>
            </w:tcMar>
            <w:vAlign w:val="center"/>
          </w:tcPr>
          <w:p w14:paraId="6D939647" w14:textId="77777777" w:rsidR="00725654" w:rsidRDefault="00725654" w:rsidP="00F27A98">
            <w:pPr>
              <w:spacing w:after="0"/>
              <w:ind w:left="135"/>
              <w:jc w:val="center"/>
            </w:pPr>
          </w:p>
        </w:tc>
        <w:tc>
          <w:tcPr>
            <w:tcW w:w="1122" w:type="dxa"/>
            <w:tcMar>
              <w:top w:w="50" w:type="dxa"/>
              <w:left w:w="100" w:type="dxa"/>
            </w:tcMar>
            <w:vAlign w:val="center"/>
          </w:tcPr>
          <w:p w14:paraId="51F91ED9" w14:textId="77777777" w:rsidR="00725654" w:rsidRDefault="00725654" w:rsidP="00F27A98">
            <w:pPr>
              <w:spacing w:after="0"/>
              <w:ind w:left="135"/>
            </w:pPr>
          </w:p>
        </w:tc>
        <w:tc>
          <w:tcPr>
            <w:tcW w:w="1936" w:type="dxa"/>
            <w:tcMar>
              <w:top w:w="50" w:type="dxa"/>
              <w:left w:w="100" w:type="dxa"/>
            </w:tcMar>
            <w:vAlign w:val="center"/>
          </w:tcPr>
          <w:p w14:paraId="5D214AD0" w14:textId="77777777" w:rsidR="00725654" w:rsidRDefault="00725654" w:rsidP="00F27A98">
            <w:pPr>
              <w:spacing w:after="0"/>
              <w:ind w:left="135"/>
            </w:pPr>
          </w:p>
        </w:tc>
      </w:tr>
      <w:tr w:rsidR="00725654" w14:paraId="35BB0175" w14:textId="77777777" w:rsidTr="00F27A98">
        <w:trPr>
          <w:trHeight w:val="144"/>
          <w:tblCellSpacing w:w="20" w:type="nil"/>
        </w:trPr>
        <w:tc>
          <w:tcPr>
            <w:tcW w:w="453" w:type="dxa"/>
            <w:tcMar>
              <w:top w:w="50" w:type="dxa"/>
              <w:left w:w="100" w:type="dxa"/>
            </w:tcMar>
            <w:vAlign w:val="center"/>
          </w:tcPr>
          <w:p w14:paraId="6F885EF4" w14:textId="77777777" w:rsidR="00725654" w:rsidRDefault="00725654" w:rsidP="00F27A98">
            <w:pPr>
              <w:spacing w:after="0"/>
            </w:pPr>
            <w:r>
              <w:rPr>
                <w:rFonts w:ascii="Times New Roman" w:hAnsi="Times New Roman"/>
                <w:color w:val="000000"/>
                <w:sz w:val="24"/>
              </w:rPr>
              <w:t>63</w:t>
            </w:r>
          </w:p>
        </w:tc>
        <w:tc>
          <w:tcPr>
            <w:tcW w:w="3344" w:type="dxa"/>
            <w:tcMar>
              <w:top w:w="50" w:type="dxa"/>
              <w:left w:w="100" w:type="dxa"/>
            </w:tcMar>
            <w:vAlign w:val="center"/>
          </w:tcPr>
          <w:p w14:paraId="5DAFA396" w14:textId="77777777" w:rsidR="00725654" w:rsidRDefault="00725654" w:rsidP="00F27A98">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14:paraId="36238F87"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D460650" w14:textId="77777777" w:rsidR="00725654" w:rsidRDefault="00725654" w:rsidP="00F27A98">
            <w:pPr>
              <w:spacing w:after="0"/>
              <w:ind w:left="135"/>
              <w:jc w:val="center"/>
            </w:pPr>
          </w:p>
        </w:tc>
        <w:tc>
          <w:tcPr>
            <w:tcW w:w="1590" w:type="dxa"/>
            <w:tcMar>
              <w:top w:w="50" w:type="dxa"/>
              <w:left w:w="100" w:type="dxa"/>
            </w:tcMar>
            <w:vAlign w:val="center"/>
          </w:tcPr>
          <w:p w14:paraId="526CDD7D" w14:textId="77777777" w:rsidR="00725654" w:rsidRDefault="00725654" w:rsidP="00F27A98">
            <w:pPr>
              <w:spacing w:after="0"/>
              <w:ind w:left="135"/>
              <w:jc w:val="center"/>
            </w:pPr>
          </w:p>
        </w:tc>
        <w:tc>
          <w:tcPr>
            <w:tcW w:w="1122" w:type="dxa"/>
            <w:tcMar>
              <w:top w:w="50" w:type="dxa"/>
              <w:left w:w="100" w:type="dxa"/>
            </w:tcMar>
            <w:vAlign w:val="center"/>
          </w:tcPr>
          <w:p w14:paraId="3579E79E" w14:textId="77777777" w:rsidR="00725654" w:rsidRDefault="00725654" w:rsidP="00F27A98">
            <w:pPr>
              <w:spacing w:after="0"/>
              <w:ind w:left="135"/>
            </w:pPr>
          </w:p>
        </w:tc>
        <w:tc>
          <w:tcPr>
            <w:tcW w:w="1936" w:type="dxa"/>
            <w:tcMar>
              <w:top w:w="50" w:type="dxa"/>
              <w:left w:w="100" w:type="dxa"/>
            </w:tcMar>
            <w:vAlign w:val="center"/>
          </w:tcPr>
          <w:p w14:paraId="20B75EC2" w14:textId="77777777" w:rsidR="00725654" w:rsidRDefault="00725654" w:rsidP="00F27A98">
            <w:pPr>
              <w:spacing w:after="0"/>
              <w:ind w:left="135"/>
            </w:pPr>
          </w:p>
        </w:tc>
      </w:tr>
      <w:tr w:rsidR="00725654" w14:paraId="36D65401" w14:textId="77777777" w:rsidTr="00F27A98">
        <w:trPr>
          <w:trHeight w:val="144"/>
          <w:tblCellSpacing w:w="20" w:type="nil"/>
        </w:trPr>
        <w:tc>
          <w:tcPr>
            <w:tcW w:w="453" w:type="dxa"/>
            <w:tcMar>
              <w:top w:w="50" w:type="dxa"/>
              <w:left w:w="100" w:type="dxa"/>
            </w:tcMar>
            <w:vAlign w:val="center"/>
          </w:tcPr>
          <w:p w14:paraId="6233BC32" w14:textId="77777777" w:rsidR="00725654" w:rsidRDefault="00725654" w:rsidP="00F27A98">
            <w:pPr>
              <w:spacing w:after="0"/>
            </w:pPr>
            <w:r>
              <w:rPr>
                <w:rFonts w:ascii="Times New Roman" w:hAnsi="Times New Roman"/>
                <w:color w:val="000000"/>
                <w:sz w:val="24"/>
              </w:rPr>
              <w:t>64</w:t>
            </w:r>
          </w:p>
        </w:tc>
        <w:tc>
          <w:tcPr>
            <w:tcW w:w="3344" w:type="dxa"/>
            <w:tcMar>
              <w:top w:w="50" w:type="dxa"/>
              <w:left w:w="100" w:type="dxa"/>
            </w:tcMar>
            <w:vAlign w:val="center"/>
          </w:tcPr>
          <w:p w14:paraId="75C7AA12" w14:textId="77777777" w:rsidR="00725654" w:rsidRDefault="00725654" w:rsidP="00F27A98">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14:paraId="07D46190"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9AF8FE0" w14:textId="77777777" w:rsidR="00725654" w:rsidRDefault="00725654" w:rsidP="00F27A9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F2F77EA" w14:textId="77777777" w:rsidR="00725654" w:rsidRDefault="00725654" w:rsidP="00F27A98">
            <w:pPr>
              <w:spacing w:after="0"/>
              <w:ind w:left="135"/>
              <w:jc w:val="center"/>
            </w:pPr>
          </w:p>
        </w:tc>
        <w:tc>
          <w:tcPr>
            <w:tcW w:w="1122" w:type="dxa"/>
            <w:tcMar>
              <w:top w:w="50" w:type="dxa"/>
              <w:left w:w="100" w:type="dxa"/>
            </w:tcMar>
            <w:vAlign w:val="center"/>
          </w:tcPr>
          <w:p w14:paraId="3B182972" w14:textId="77777777" w:rsidR="00725654" w:rsidRDefault="00725654" w:rsidP="00F27A98">
            <w:pPr>
              <w:spacing w:after="0"/>
              <w:ind w:left="135"/>
            </w:pPr>
          </w:p>
        </w:tc>
        <w:tc>
          <w:tcPr>
            <w:tcW w:w="1936" w:type="dxa"/>
            <w:tcMar>
              <w:top w:w="50" w:type="dxa"/>
              <w:left w:w="100" w:type="dxa"/>
            </w:tcMar>
            <w:vAlign w:val="center"/>
          </w:tcPr>
          <w:p w14:paraId="28FAC14C" w14:textId="77777777" w:rsidR="00725654" w:rsidRDefault="00725654" w:rsidP="00F27A98">
            <w:pPr>
              <w:spacing w:after="0"/>
              <w:ind w:left="135"/>
            </w:pPr>
          </w:p>
        </w:tc>
      </w:tr>
      <w:tr w:rsidR="00725654" w14:paraId="76F07C48" w14:textId="77777777" w:rsidTr="00F27A98">
        <w:trPr>
          <w:trHeight w:val="144"/>
          <w:tblCellSpacing w:w="20" w:type="nil"/>
        </w:trPr>
        <w:tc>
          <w:tcPr>
            <w:tcW w:w="453" w:type="dxa"/>
            <w:tcMar>
              <w:top w:w="50" w:type="dxa"/>
              <w:left w:w="100" w:type="dxa"/>
            </w:tcMar>
            <w:vAlign w:val="center"/>
          </w:tcPr>
          <w:p w14:paraId="57618A92" w14:textId="77777777" w:rsidR="00725654" w:rsidRDefault="00725654" w:rsidP="00F27A98">
            <w:pPr>
              <w:spacing w:after="0"/>
            </w:pPr>
            <w:r>
              <w:rPr>
                <w:rFonts w:ascii="Times New Roman" w:hAnsi="Times New Roman"/>
                <w:color w:val="000000"/>
                <w:sz w:val="24"/>
              </w:rPr>
              <w:t>65</w:t>
            </w:r>
          </w:p>
        </w:tc>
        <w:tc>
          <w:tcPr>
            <w:tcW w:w="3344" w:type="dxa"/>
            <w:tcMar>
              <w:top w:w="50" w:type="dxa"/>
              <w:left w:w="100" w:type="dxa"/>
            </w:tcMar>
            <w:vAlign w:val="center"/>
          </w:tcPr>
          <w:p w14:paraId="540DE592"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14:paraId="342CE669"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99011DA" w14:textId="77777777" w:rsidR="00725654" w:rsidRDefault="00725654" w:rsidP="00F27A98">
            <w:pPr>
              <w:spacing w:after="0"/>
              <w:ind w:left="135"/>
              <w:jc w:val="center"/>
            </w:pPr>
          </w:p>
        </w:tc>
        <w:tc>
          <w:tcPr>
            <w:tcW w:w="1590" w:type="dxa"/>
            <w:tcMar>
              <w:top w:w="50" w:type="dxa"/>
              <w:left w:w="100" w:type="dxa"/>
            </w:tcMar>
            <w:vAlign w:val="center"/>
          </w:tcPr>
          <w:p w14:paraId="6709AB83" w14:textId="77777777" w:rsidR="00725654" w:rsidRDefault="00725654" w:rsidP="00F27A98">
            <w:pPr>
              <w:spacing w:after="0"/>
              <w:ind w:left="135"/>
              <w:jc w:val="center"/>
            </w:pPr>
          </w:p>
        </w:tc>
        <w:tc>
          <w:tcPr>
            <w:tcW w:w="1122" w:type="dxa"/>
            <w:tcMar>
              <w:top w:w="50" w:type="dxa"/>
              <w:left w:w="100" w:type="dxa"/>
            </w:tcMar>
            <w:vAlign w:val="center"/>
          </w:tcPr>
          <w:p w14:paraId="7905C031" w14:textId="77777777" w:rsidR="00725654" w:rsidRDefault="00725654" w:rsidP="00F27A98">
            <w:pPr>
              <w:spacing w:after="0"/>
              <w:ind w:left="135"/>
            </w:pPr>
          </w:p>
        </w:tc>
        <w:tc>
          <w:tcPr>
            <w:tcW w:w="1936" w:type="dxa"/>
            <w:tcMar>
              <w:top w:w="50" w:type="dxa"/>
              <w:left w:w="100" w:type="dxa"/>
            </w:tcMar>
            <w:vAlign w:val="center"/>
          </w:tcPr>
          <w:p w14:paraId="6CAAFE73" w14:textId="77777777" w:rsidR="00725654" w:rsidRDefault="00725654" w:rsidP="00F27A98">
            <w:pPr>
              <w:spacing w:after="0"/>
              <w:ind w:left="135"/>
            </w:pPr>
          </w:p>
        </w:tc>
      </w:tr>
      <w:tr w:rsidR="00725654" w14:paraId="424E9D60" w14:textId="77777777" w:rsidTr="00F27A98">
        <w:trPr>
          <w:trHeight w:val="144"/>
          <w:tblCellSpacing w:w="20" w:type="nil"/>
        </w:trPr>
        <w:tc>
          <w:tcPr>
            <w:tcW w:w="453" w:type="dxa"/>
            <w:tcMar>
              <w:top w:w="50" w:type="dxa"/>
              <w:left w:w="100" w:type="dxa"/>
            </w:tcMar>
            <w:vAlign w:val="center"/>
          </w:tcPr>
          <w:p w14:paraId="02DCD5C3" w14:textId="77777777" w:rsidR="00725654" w:rsidRDefault="00725654" w:rsidP="00F27A98">
            <w:pPr>
              <w:spacing w:after="0"/>
            </w:pPr>
            <w:r>
              <w:rPr>
                <w:rFonts w:ascii="Times New Roman" w:hAnsi="Times New Roman"/>
                <w:color w:val="000000"/>
                <w:sz w:val="24"/>
              </w:rPr>
              <w:lastRenderedPageBreak/>
              <w:t>66</w:t>
            </w:r>
          </w:p>
        </w:tc>
        <w:tc>
          <w:tcPr>
            <w:tcW w:w="3344" w:type="dxa"/>
            <w:tcMar>
              <w:top w:w="50" w:type="dxa"/>
              <w:left w:w="100" w:type="dxa"/>
            </w:tcMar>
            <w:vAlign w:val="center"/>
          </w:tcPr>
          <w:p w14:paraId="6D015A33" w14:textId="77777777" w:rsidR="00725654" w:rsidRDefault="00725654" w:rsidP="00F27A98">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14:paraId="67EE57DB"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DAD4ABE" w14:textId="77777777" w:rsidR="00725654" w:rsidRDefault="00725654" w:rsidP="00F27A98">
            <w:pPr>
              <w:spacing w:after="0"/>
              <w:ind w:left="135"/>
              <w:jc w:val="center"/>
            </w:pPr>
          </w:p>
        </w:tc>
        <w:tc>
          <w:tcPr>
            <w:tcW w:w="1590" w:type="dxa"/>
            <w:tcMar>
              <w:top w:w="50" w:type="dxa"/>
              <w:left w:w="100" w:type="dxa"/>
            </w:tcMar>
            <w:vAlign w:val="center"/>
          </w:tcPr>
          <w:p w14:paraId="3C19413A" w14:textId="77777777" w:rsidR="00725654" w:rsidRDefault="00725654" w:rsidP="00F27A98">
            <w:pPr>
              <w:spacing w:after="0"/>
              <w:ind w:left="135"/>
              <w:jc w:val="center"/>
            </w:pPr>
          </w:p>
        </w:tc>
        <w:tc>
          <w:tcPr>
            <w:tcW w:w="1122" w:type="dxa"/>
            <w:tcMar>
              <w:top w:w="50" w:type="dxa"/>
              <w:left w:w="100" w:type="dxa"/>
            </w:tcMar>
            <w:vAlign w:val="center"/>
          </w:tcPr>
          <w:p w14:paraId="2FE81E9F" w14:textId="77777777" w:rsidR="00725654" w:rsidRDefault="00725654" w:rsidP="00F27A98">
            <w:pPr>
              <w:spacing w:after="0"/>
              <w:ind w:left="135"/>
            </w:pPr>
          </w:p>
        </w:tc>
        <w:tc>
          <w:tcPr>
            <w:tcW w:w="1936" w:type="dxa"/>
            <w:tcMar>
              <w:top w:w="50" w:type="dxa"/>
              <w:left w:w="100" w:type="dxa"/>
            </w:tcMar>
            <w:vAlign w:val="center"/>
          </w:tcPr>
          <w:p w14:paraId="76EB775A" w14:textId="77777777" w:rsidR="00725654" w:rsidRDefault="00725654" w:rsidP="00F27A98">
            <w:pPr>
              <w:spacing w:after="0"/>
              <w:ind w:left="135"/>
            </w:pPr>
          </w:p>
        </w:tc>
      </w:tr>
      <w:tr w:rsidR="00725654" w14:paraId="70466490" w14:textId="77777777" w:rsidTr="00F27A98">
        <w:trPr>
          <w:trHeight w:val="144"/>
          <w:tblCellSpacing w:w="20" w:type="nil"/>
        </w:trPr>
        <w:tc>
          <w:tcPr>
            <w:tcW w:w="453" w:type="dxa"/>
            <w:tcMar>
              <w:top w:w="50" w:type="dxa"/>
              <w:left w:w="100" w:type="dxa"/>
            </w:tcMar>
            <w:vAlign w:val="center"/>
          </w:tcPr>
          <w:p w14:paraId="5CF83215" w14:textId="77777777" w:rsidR="00725654" w:rsidRDefault="00725654" w:rsidP="00F27A98">
            <w:pPr>
              <w:spacing w:after="0"/>
            </w:pPr>
            <w:r>
              <w:rPr>
                <w:rFonts w:ascii="Times New Roman" w:hAnsi="Times New Roman"/>
                <w:color w:val="000000"/>
                <w:sz w:val="24"/>
              </w:rPr>
              <w:t>67</w:t>
            </w:r>
          </w:p>
        </w:tc>
        <w:tc>
          <w:tcPr>
            <w:tcW w:w="3344" w:type="dxa"/>
            <w:tcMar>
              <w:top w:w="50" w:type="dxa"/>
              <w:left w:w="100" w:type="dxa"/>
            </w:tcMar>
            <w:vAlign w:val="center"/>
          </w:tcPr>
          <w:p w14:paraId="38A63109" w14:textId="77777777" w:rsidR="00725654" w:rsidRDefault="00725654" w:rsidP="00F27A98">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14:paraId="5AB40534"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7387B0D" w14:textId="77777777" w:rsidR="00725654" w:rsidRDefault="00725654" w:rsidP="00F27A98">
            <w:pPr>
              <w:spacing w:after="0"/>
              <w:ind w:left="135"/>
              <w:jc w:val="center"/>
            </w:pPr>
          </w:p>
        </w:tc>
        <w:tc>
          <w:tcPr>
            <w:tcW w:w="1590" w:type="dxa"/>
            <w:tcMar>
              <w:top w:w="50" w:type="dxa"/>
              <w:left w:w="100" w:type="dxa"/>
            </w:tcMar>
            <w:vAlign w:val="center"/>
          </w:tcPr>
          <w:p w14:paraId="5CD56F6C" w14:textId="77777777" w:rsidR="00725654" w:rsidRDefault="00725654" w:rsidP="00F27A98">
            <w:pPr>
              <w:spacing w:after="0"/>
              <w:ind w:left="135"/>
              <w:jc w:val="center"/>
            </w:pPr>
          </w:p>
        </w:tc>
        <w:tc>
          <w:tcPr>
            <w:tcW w:w="1122" w:type="dxa"/>
            <w:tcMar>
              <w:top w:w="50" w:type="dxa"/>
              <w:left w:w="100" w:type="dxa"/>
            </w:tcMar>
            <w:vAlign w:val="center"/>
          </w:tcPr>
          <w:p w14:paraId="032069F0" w14:textId="77777777" w:rsidR="00725654" w:rsidRDefault="00725654" w:rsidP="00F27A98">
            <w:pPr>
              <w:spacing w:after="0"/>
              <w:ind w:left="135"/>
            </w:pPr>
          </w:p>
        </w:tc>
        <w:tc>
          <w:tcPr>
            <w:tcW w:w="1936" w:type="dxa"/>
            <w:tcMar>
              <w:top w:w="50" w:type="dxa"/>
              <w:left w:w="100" w:type="dxa"/>
            </w:tcMar>
            <w:vAlign w:val="center"/>
          </w:tcPr>
          <w:p w14:paraId="0D8CDEA7" w14:textId="77777777" w:rsidR="00725654" w:rsidRDefault="00725654" w:rsidP="00F27A98">
            <w:pPr>
              <w:spacing w:after="0"/>
              <w:ind w:left="135"/>
            </w:pPr>
          </w:p>
        </w:tc>
      </w:tr>
      <w:tr w:rsidR="00725654" w14:paraId="77CB196F" w14:textId="77777777" w:rsidTr="00F27A98">
        <w:trPr>
          <w:trHeight w:val="144"/>
          <w:tblCellSpacing w:w="20" w:type="nil"/>
        </w:trPr>
        <w:tc>
          <w:tcPr>
            <w:tcW w:w="453" w:type="dxa"/>
            <w:tcMar>
              <w:top w:w="50" w:type="dxa"/>
              <w:left w:w="100" w:type="dxa"/>
            </w:tcMar>
            <w:vAlign w:val="center"/>
          </w:tcPr>
          <w:p w14:paraId="578CEC7C" w14:textId="77777777" w:rsidR="00725654" w:rsidRDefault="00725654" w:rsidP="00F27A98">
            <w:pPr>
              <w:spacing w:after="0"/>
            </w:pPr>
            <w:r>
              <w:rPr>
                <w:rFonts w:ascii="Times New Roman" w:hAnsi="Times New Roman"/>
                <w:color w:val="000000"/>
                <w:sz w:val="24"/>
              </w:rPr>
              <w:t>68</w:t>
            </w:r>
          </w:p>
        </w:tc>
        <w:tc>
          <w:tcPr>
            <w:tcW w:w="3344" w:type="dxa"/>
            <w:tcMar>
              <w:top w:w="50" w:type="dxa"/>
              <w:left w:w="100" w:type="dxa"/>
            </w:tcMar>
            <w:vAlign w:val="center"/>
          </w:tcPr>
          <w:p w14:paraId="54593AC5" w14:textId="77777777" w:rsidR="00725654" w:rsidRDefault="00725654" w:rsidP="00F27A98">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14:paraId="7E307CB7"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52D80ED" w14:textId="77777777" w:rsidR="00725654" w:rsidRDefault="00725654" w:rsidP="00F27A98">
            <w:pPr>
              <w:spacing w:after="0"/>
              <w:ind w:left="135"/>
              <w:jc w:val="center"/>
            </w:pPr>
          </w:p>
        </w:tc>
        <w:tc>
          <w:tcPr>
            <w:tcW w:w="1590" w:type="dxa"/>
            <w:tcMar>
              <w:top w:w="50" w:type="dxa"/>
              <w:left w:w="100" w:type="dxa"/>
            </w:tcMar>
            <w:vAlign w:val="center"/>
          </w:tcPr>
          <w:p w14:paraId="5DB7D518" w14:textId="77777777" w:rsidR="00725654" w:rsidRDefault="00725654" w:rsidP="00F27A98">
            <w:pPr>
              <w:spacing w:after="0"/>
              <w:ind w:left="135"/>
              <w:jc w:val="center"/>
            </w:pPr>
          </w:p>
        </w:tc>
        <w:tc>
          <w:tcPr>
            <w:tcW w:w="1122" w:type="dxa"/>
            <w:tcMar>
              <w:top w:w="50" w:type="dxa"/>
              <w:left w:w="100" w:type="dxa"/>
            </w:tcMar>
            <w:vAlign w:val="center"/>
          </w:tcPr>
          <w:p w14:paraId="7076E11E" w14:textId="77777777" w:rsidR="00725654" w:rsidRDefault="00725654" w:rsidP="00F27A98">
            <w:pPr>
              <w:spacing w:after="0"/>
              <w:ind w:left="135"/>
            </w:pPr>
          </w:p>
        </w:tc>
        <w:tc>
          <w:tcPr>
            <w:tcW w:w="1936" w:type="dxa"/>
            <w:tcMar>
              <w:top w:w="50" w:type="dxa"/>
              <w:left w:w="100" w:type="dxa"/>
            </w:tcMar>
            <w:vAlign w:val="center"/>
          </w:tcPr>
          <w:p w14:paraId="1BA72F37" w14:textId="77777777" w:rsidR="00725654" w:rsidRDefault="00725654" w:rsidP="00F27A98">
            <w:pPr>
              <w:spacing w:after="0"/>
              <w:ind w:left="135"/>
            </w:pPr>
          </w:p>
        </w:tc>
      </w:tr>
      <w:tr w:rsidR="00725654" w14:paraId="4DBBA43A" w14:textId="77777777" w:rsidTr="00F27A98">
        <w:trPr>
          <w:trHeight w:val="144"/>
          <w:tblCellSpacing w:w="20" w:type="nil"/>
        </w:trPr>
        <w:tc>
          <w:tcPr>
            <w:tcW w:w="453" w:type="dxa"/>
            <w:tcMar>
              <w:top w:w="50" w:type="dxa"/>
              <w:left w:w="100" w:type="dxa"/>
            </w:tcMar>
            <w:vAlign w:val="center"/>
          </w:tcPr>
          <w:p w14:paraId="459BA9F7" w14:textId="77777777" w:rsidR="00725654" w:rsidRDefault="00725654" w:rsidP="00F27A98">
            <w:pPr>
              <w:spacing w:after="0"/>
            </w:pPr>
            <w:r>
              <w:rPr>
                <w:rFonts w:ascii="Times New Roman" w:hAnsi="Times New Roman"/>
                <w:color w:val="000000"/>
                <w:sz w:val="24"/>
              </w:rPr>
              <w:t>69</w:t>
            </w:r>
          </w:p>
        </w:tc>
        <w:tc>
          <w:tcPr>
            <w:tcW w:w="3344" w:type="dxa"/>
            <w:tcMar>
              <w:top w:w="50" w:type="dxa"/>
              <w:left w:w="100" w:type="dxa"/>
            </w:tcMar>
            <w:vAlign w:val="center"/>
          </w:tcPr>
          <w:p w14:paraId="7FD43F45"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14:paraId="0C8C3268"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9766877" w14:textId="77777777" w:rsidR="00725654" w:rsidRDefault="00725654" w:rsidP="00F27A98">
            <w:pPr>
              <w:spacing w:after="0"/>
              <w:ind w:left="135"/>
              <w:jc w:val="center"/>
            </w:pPr>
          </w:p>
        </w:tc>
        <w:tc>
          <w:tcPr>
            <w:tcW w:w="1590" w:type="dxa"/>
            <w:tcMar>
              <w:top w:w="50" w:type="dxa"/>
              <w:left w:w="100" w:type="dxa"/>
            </w:tcMar>
            <w:vAlign w:val="center"/>
          </w:tcPr>
          <w:p w14:paraId="4E928F45" w14:textId="77777777" w:rsidR="00725654" w:rsidRDefault="00725654" w:rsidP="00F27A98">
            <w:pPr>
              <w:spacing w:after="0"/>
              <w:ind w:left="135"/>
              <w:jc w:val="center"/>
            </w:pPr>
          </w:p>
        </w:tc>
        <w:tc>
          <w:tcPr>
            <w:tcW w:w="1122" w:type="dxa"/>
            <w:tcMar>
              <w:top w:w="50" w:type="dxa"/>
              <w:left w:w="100" w:type="dxa"/>
            </w:tcMar>
            <w:vAlign w:val="center"/>
          </w:tcPr>
          <w:p w14:paraId="678F3596" w14:textId="77777777" w:rsidR="00725654" w:rsidRDefault="00725654" w:rsidP="00F27A98">
            <w:pPr>
              <w:spacing w:after="0"/>
              <w:ind w:left="135"/>
            </w:pPr>
          </w:p>
        </w:tc>
        <w:tc>
          <w:tcPr>
            <w:tcW w:w="1936" w:type="dxa"/>
            <w:tcMar>
              <w:top w:w="50" w:type="dxa"/>
              <w:left w:w="100" w:type="dxa"/>
            </w:tcMar>
            <w:vAlign w:val="center"/>
          </w:tcPr>
          <w:p w14:paraId="7C07AE6E" w14:textId="77777777" w:rsidR="00725654" w:rsidRDefault="00725654" w:rsidP="00F27A98">
            <w:pPr>
              <w:spacing w:after="0"/>
              <w:ind w:left="135"/>
            </w:pPr>
          </w:p>
        </w:tc>
      </w:tr>
      <w:tr w:rsidR="00725654" w14:paraId="4D93F75D" w14:textId="77777777" w:rsidTr="00F27A98">
        <w:trPr>
          <w:trHeight w:val="144"/>
          <w:tblCellSpacing w:w="20" w:type="nil"/>
        </w:trPr>
        <w:tc>
          <w:tcPr>
            <w:tcW w:w="453" w:type="dxa"/>
            <w:tcMar>
              <w:top w:w="50" w:type="dxa"/>
              <w:left w:w="100" w:type="dxa"/>
            </w:tcMar>
            <w:vAlign w:val="center"/>
          </w:tcPr>
          <w:p w14:paraId="32981F0F" w14:textId="77777777" w:rsidR="00725654" w:rsidRDefault="00725654" w:rsidP="00F27A98">
            <w:pPr>
              <w:spacing w:after="0"/>
            </w:pPr>
            <w:r>
              <w:rPr>
                <w:rFonts w:ascii="Times New Roman" w:hAnsi="Times New Roman"/>
                <w:color w:val="000000"/>
                <w:sz w:val="24"/>
              </w:rPr>
              <w:t>70</w:t>
            </w:r>
          </w:p>
        </w:tc>
        <w:tc>
          <w:tcPr>
            <w:tcW w:w="3344" w:type="dxa"/>
            <w:tcMar>
              <w:top w:w="50" w:type="dxa"/>
              <w:left w:w="100" w:type="dxa"/>
            </w:tcMar>
            <w:vAlign w:val="center"/>
          </w:tcPr>
          <w:p w14:paraId="10EC6210" w14:textId="77777777" w:rsidR="00725654" w:rsidRDefault="00725654" w:rsidP="00F27A98">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14:paraId="577AAA98"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EF7E8F" w14:textId="77777777" w:rsidR="00725654" w:rsidRDefault="00725654" w:rsidP="00F27A98">
            <w:pPr>
              <w:spacing w:after="0"/>
              <w:ind w:left="135"/>
              <w:jc w:val="center"/>
            </w:pPr>
          </w:p>
        </w:tc>
        <w:tc>
          <w:tcPr>
            <w:tcW w:w="1590" w:type="dxa"/>
            <w:tcMar>
              <w:top w:w="50" w:type="dxa"/>
              <w:left w:w="100" w:type="dxa"/>
            </w:tcMar>
            <w:vAlign w:val="center"/>
          </w:tcPr>
          <w:p w14:paraId="59D6F8A8" w14:textId="77777777" w:rsidR="00725654" w:rsidRDefault="00725654" w:rsidP="00F27A98">
            <w:pPr>
              <w:spacing w:after="0"/>
              <w:ind w:left="135"/>
              <w:jc w:val="center"/>
            </w:pPr>
          </w:p>
        </w:tc>
        <w:tc>
          <w:tcPr>
            <w:tcW w:w="1122" w:type="dxa"/>
            <w:tcMar>
              <w:top w:w="50" w:type="dxa"/>
              <w:left w:w="100" w:type="dxa"/>
            </w:tcMar>
            <w:vAlign w:val="center"/>
          </w:tcPr>
          <w:p w14:paraId="270E3487" w14:textId="77777777" w:rsidR="00725654" w:rsidRDefault="00725654" w:rsidP="00F27A98">
            <w:pPr>
              <w:spacing w:after="0"/>
              <w:ind w:left="135"/>
            </w:pPr>
          </w:p>
        </w:tc>
        <w:tc>
          <w:tcPr>
            <w:tcW w:w="1936" w:type="dxa"/>
            <w:tcMar>
              <w:top w:w="50" w:type="dxa"/>
              <w:left w:w="100" w:type="dxa"/>
            </w:tcMar>
            <w:vAlign w:val="center"/>
          </w:tcPr>
          <w:p w14:paraId="6701DD4E" w14:textId="77777777" w:rsidR="00725654" w:rsidRDefault="00725654" w:rsidP="00F27A98">
            <w:pPr>
              <w:spacing w:after="0"/>
              <w:ind w:left="135"/>
            </w:pPr>
          </w:p>
        </w:tc>
      </w:tr>
      <w:tr w:rsidR="00725654" w14:paraId="471B1C14" w14:textId="77777777" w:rsidTr="00F27A98">
        <w:trPr>
          <w:trHeight w:val="144"/>
          <w:tblCellSpacing w:w="20" w:type="nil"/>
        </w:trPr>
        <w:tc>
          <w:tcPr>
            <w:tcW w:w="453" w:type="dxa"/>
            <w:tcMar>
              <w:top w:w="50" w:type="dxa"/>
              <w:left w:w="100" w:type="dxa"/>
            </w:tcMar>
            <w:vAlign w:val="center"/>
          </w:tcPr>
          <w:p w14:paraId="4085988E" w14:textId="77777777" w:rsidR="00725654" w:rsidRDefault="00725654" w:rsidP="00F27A98">
            <w:pPr>
              <w:spacing w:after="0"/>
            </w:pPr>
            <w:r>
              <w:rPr>
                <w:rFonts w:ascii="Times New Roman" w:hAnsi="Times New Roman"/>
                <w:color w:val="000000"/>
                <w:sz w:val="24"/>
              </w:rPr>
              <w:t>71</w:t>
            </w:r>
          </w:p>
        </w:tc>
        <w:tc>
          <w:tcPr>
            <w:tcW w:w="3344" w:type="dxa"/>
            <w:tcMar>
              <w:top w:w="50" w:type="dxa"/>
              <w:left w:w="100" w:type="dxa"/>
            </w:tcMar>
            <w:vAlign w:val="center"/>
          </w:tcPr>
          <w:p w14:paraId="603A5D65"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14:paraId="3A1DD56A"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59128AA" w14:textId="77777777" w:rsidR="00725654" w:rsidRDefault="00725654" w:rsidP="00F27A98">
            <w:pPr>
              <w:spacing w:after="0"/>
              <w:ind w:left="135"/>
              <w:jc w:val="center"/>
            </w:pPr>
          </w:p>
        </w:tc>
        <w:tc>
          <w:tcPr>
            <w:tcW w:w="1590" w:type="dxa"/>
            <w:tcMar>
              <w:top w:w="50" w:type="dxa"/>
              <w:left w:w="100" w:type="dxa"/>
            </w:tcMar>
            <w:vAlign w:val="center"/>
          </w:tcPr>
          <w:p w14:paraId="4CD1BD7A" w14:textId="77777777" w:rsidR="00725654" w:rsidRDefault="00725654" w:rsidP="00F27A98">
            <w:pPr>
              <w:spacing w:after="0"/>
              <w:ind w:left="135"/>
              <w:jc w:val="center"/>
            </w:pPr>
          </w:p>
        </w:tc>
        <w:tc>
          <w:tcPr>
            <w:tcW w:w="1122" w:type="dxa"/>
            <w:tcMar>
              <w:top w:w="50" w:type="dxa"/>
              <w:left w:w="100" w:type="dxa"/>
            </w:tcMar>
            <w:vAlign w:val="center"/>
          </w:tcPr>
          <w:p w14:paraId="255EC23F" w14:textId="77777777" w:rsidR="00725654" w:rsidRDefault="00725654" w:rsidP="00F27A98">
            <w:pPr>
              <w:spacing w:after="0"/>
              <w:ind w:left="135"/>
            </w:pPr>
          </w:p>
        </w:tc>
        <w:tc>
          <w:tcPr>
            <w:tcW w:w="1936" w:type="dxa"/>
            <w:tcMar>
              <w:top w:w="50" w:type="dxa"/>
              <w:left w:w="100" w:type="dxa"/>
            </w:tcMar>
            <w:vAlign w:val="center"/>
          </w:tcPr>
          <w:p w14:paraId="3F4EA4F5" w14:textId="77777777" w:rsidR="00725654" w:rsidRDefault="00725654" w:rsidP="00F27A98">
            <w:pPr>
              <w:spacing w:after="0"/>
              <w:ind w:left="135"/>
            </w:pPr>
          </w:p>
        </w:tc>
      </w:tr>
      <w:tr w:rsidR="00725654" w14:paraId="565D380A" w14:textId="77777777" w:rsidTr="00F27A98">
        <w:trPr>
          <w:trHeight w:val="144"/>
          <w:tblCellSpacing w:w="20" w:type="nil"/>
        </w:trPr>
        <w:tc>
          <w:tcPr>
            <w:tcW w:w="453" w:type="dxa"/>
            <w:tcMar>
              <w:top w:w="50" w:type="dxa"/>
              <w:left w:w="100" w:type="dxa"/>
            </w:tcMar>
            <w:vAlign w:val="center"/>
          </w:tcPr>
          <w:p w14:paraId="7610F345" w14:textId="77777777" w:rsidR="00725654" w:rsidRDefault="00725654" w:rsidP="00F27A98">
            <w:pPr>
              <w:spacing w:after="0"/>
            </w:pPr>
            <w:r>
              <w:rPr>
                <w:rFonts w:ascii="Times New Roman" w:hAnsi="Times New Roman"/>
                <w:color w:val="000000"/>
                <w:sz w:val="24"/>
              </w:rPr>
              <w:t>72</w:t>
            </w:r>
          </w:p>
        </w:tc>
        <w:tc>
          <w:tcPr>
            <w:tcW w:w="3344" w:type="dxa"/>
            <w:tcMar>
              <w:top w:w="50" w:type="dxa"/>
              <w:left w:w="100" w:type="dxa"/>
            </w:tcMar>
            <w:vAlign w:val="center"/>
          </w:tcPr>
          <w:p w14:paraId="03518D44"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14:paraId="6AA50C18"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8CDDCDF" w14:textId="77777777" w:rsidR="00725654" w:rsidRDefault="00725654" w:rsidP="00F27A98">
            <w:pPr>
              <w:spacing w:after="0"/>
              <w:ind w:left="135"/>
              <w:jc w:val="center"/>
            </w:pPr>
          </w:p>
        </w:tc>
        <w:tc>
          <w:tcPr>
            <w:tcW w:w="1590" w:type="dxa"/>
            <w:tcMar>
              <w:top w:w="50" w:type="dxa"/>
              <w:left w:w="100" w:type="dxa"/>
            </w:tcMar>
            <w:vAlign w:val="center"/>
          </w:tcPr>
          <w:p w14:paraId="6C9F33EC" w14:textId="77777777" w:rsidR="00725654" w:rsidRDefault="00725654" w:rsidP="00F27A98">
            <w:pPr>
              <w:spacing w:after="0"/>
              <w:ind w:left="135"/>
              <w:jc w:val="center"/>
            </w:pPr>
          </w:p>
        </w:tc>
        <w:tc>
          <w:tcPr>
            <w:tcW w:w="1122" w:type="dxa"/>
            <w:tcMar>
              <w:top w:w="50" w:type="dxa"/>
              <w:left w:w="100" w:type="dxa"/>
            </w:tcMar>
            <w:vAlign w:val="center"/>
          </w:tcPr>
          <w:p w14:paraId="3297C791" w14:textId="77777777" w:rsidR="00725654" w:rsidRDefault="00725654" w:rsidP="00F27A98">
            <w:pPr>
              <w:spacing w:after="0"/>
              <w:ind w:left="135"/>
            </w:pPr>
          </w:p>
        </w:tc>
        <w:tc>
          <w:tcPr>
            <w:tcW w:w="1936" w:type="dxa"/>
            <w:tcMar>
              <w:top w:w="50" w:type="dxa"/>
              <w:left w:w="100" w:type="dxa"/>
            </w:tcMar>
            <w:vAlign w:val="center"/>
          </w:tcPr>
          <w:p w14:paraId="03CFCFA2" w14:textId="77777777" w:rsidR="00725654" w:rsidRDefault="00725654" w:rsidP="00F27A98">
            <w:pPr>
              <w:spacing w:after="0"/>
              <w:ind w:left="135"/>
            </w:pPr>
          </w:p>
        </w:tc>
      </w:tr>
      <w:tr w:rsidR="00725654" w14:paraId="70E8AAFC" w14:textId="77777777" w:rsidTr="00F27A98">
        <w:trPr>
          <w:trHeight w:val="144"/>
          <w:tblCellSpacing w:w="20" w:type="nil"/>
        </w:trPr>
        <w:tc>
          <w:tcPr>
            <w:tcW w:w="453" w:type="dxa"/>
            <w:tcMar>
              <w:top w:w="50" w:type="dxa"/>
              <w:left w:w="100" w:type="dxa"/>
            </w:tcMar>
            <w:vAlign w:val="center"/>
          </w:tcPr>
          <w:p w14:paraId="513BCEB1" w14:textId="77777777" w:rsidR="00725654" w:rsidRDefault="00725654" w:rsidP="00F27A98">
            <w:pPr>
              <w:spacing w:after="0"/>
            </w:pPr>
            <w:r>
              <w:rPr>
                <w:rFonts w:ascii="Times New Roman" w:hAnsi="Times New Roman"/>
                <w:color w:val="000000"/>
                <w:sz w:val="24"/>
              </w:rPr>
              <w:t>73</w:t>
            </w:r>
          </w:p>
        </w:tc>
        <w:tc>
          <w:tcPr>
            <w:tcW w:w="3344" w:type="dxa"/>
            <w:tcMar>
              <w:top w:w="50" w:type="dxa"/>
              <w:left w:w="100" w:type="dxa"/>
            </w:tcMar>
            <w:vAlign w:val="center"/>
          </w:tcPr>
          <w:p w14:paraId="7E754E30"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14:paraId="75458B3C"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7FB6A1F" w14:textId="77777777" w:rsidR="00725654" w:rsidRDefault="00725654" w:rsidP="00F27A98">
            <w:pPr>
              <w:spacing w:after="0"/>
              <w:ind w:left="135"/>
              <w:jc w:val="center"/>
            </w:pPr>
          </w:p>
        </w:tc>
        <w:tc>
          <w:tcPr>
            <w:tcW w:w="1590" w:type="dxa"/>
            <w:tcMar>
              <w:top w:w="50" w:type="dxa"/>
              <w:left w:w="100" w:type="dxa"/>
            </w:tcMar>
            <w:vAlign w:val="center"/>
          </w:tcPr>
          <w:p w14:paraId="5322DB56" w14:textId="77777777" w:rsidR="00725654" w:rsidRDefault="00725654" w:rsidP="00F27A98">
            <w:pPr>
              <w:spacing w:after="0"/>
              <w:ind w:left="135"/>
              <w:jc w:val="center"/>
            </w:pPr>
          </w:p>
        </w:tc>
        <w:tc>
          <w:tcPr>
            <w:tcW w:w="1122" w:type="dxa"/>
            <w:tcMar>
              <w:top w:w="50" w:type="dxa"/>
              <w:left w:w="100" w:type="dxa"/>
            </w:tcMar>
            <w:vAlign w:val="center"/>
          </w:tcPr>
          <w:p w14:paraId="7B45554B" w14:textId="77777777" w:rsidR="00725654" w:rsidRDefault="00725654" w:rsidP="00F27A98">
            <w:pPr>
              <w:spacing w:after="0"/>
              <w:ind w:left="135"/>
            </w:pPr>
          </w:p>
        </w:tc>
        <w:tc>
          <w:tcPr>
            <w:tcW w:w="1936" w:type="dxa"/>
            <w:tcMar>
              <w:top w:w="50" w:type="dxa"/>
              <w:left w:w="100" w:type="dxa"/>
            </w:tcMar>
            <w:vAlign w:val="center"/>
          </w:tcPr>
          <w:p w14:paraId="2DE62365" w14:textId="77777777" w:rsidR="00725654" w:rsidRDefault="00725654" w:rsidP="00F27A98">
            <w:pPr>
              <w:spacing w:after="0"/>
              <w:ind w:left="135"/>
            </w:pPr>
          </w:p>
        </w:tc>
      </w:tr>
      <w:tr w:rsidR="00725654" w14:paraId="50C81801" w14:textId="77777777" w:rsidTr="00F27A98">
        <w:trPr>
          <w:trHeight w:val="144"/>
          <w:tblCellSpacing w:w="20" w:type="nil"/>
        </w:trPr>
        <w:tc>
          <w:tcPr>
            <w:tcW w:w="453" w:type="dxa"/>
            <w:tcMar>
              <w:top w:w="50" w:type="dxa"/>
              <w:left w:w="100" w:type="dxa"/>
            </w:tcMar>
            <w:vAlign w:val="center"/>
          </w:tcPr>
          <w:p w14:paraId="28F488D3" w14:textId="77777777" w:rsidR="00725654" w:rsidRDefault="00725654" w:rsidP="00F27A98">
            <w:pPr>
              <w:spacing w:after="0"/>
            </w:pPr>
            <w:r>
              <w:rPr>
                <w:rFonts w:ascii="Times New Roman" w:hAnsi="Times New Roman"/>
                <w:color w:val="000000"/>
                <w:sz w:val="24"/>
              </w:rPr>
              <w:t>74</w:t>
            </w:r>
          </w:p>
        </w:tc>
        <w:tc>
          <w:tcPr>
            <w:tcW w:w="3344" w:type="dxa"/>
            <w:tcMar>
              <w:top w:w="50" w:type="dxa"/>
              <w:left w:w="100" w:type="dxa"/>
            </w:tcMar>
            <w:vAlign w:val="center"/>
          </w:tcPr>
          <w:p w14:paraId="4831C31F" w14:textId="77777777" w:rsidR="00725654" w:rsidRDefault="00725654" w:rsidP="00F27A98">
            <w:pPr>
              <w:spacing w:after="0"/>
              <w:ind w:left="135"/>
            </w:pPr>
            <w:r w:rsidRPr="004C3AF3">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14:paraId="38174624"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FEAB0A9" w14:textId="77777777" w:rsidR="00725654" w:rsidRDefault="00725654" w:rsidP="00F27A98">
            <w:pPr>
              <w:spacing w:after="0"/>
              <w:ind w:left="135"/>
              <w:jc w:val="center"/>
            </w:pPr>
          </w:p>
        </w:tc>
        <w:tc>
          <w:tcPr>
            <w:tcW w:w="1590" w:type="dxa"/>
            <w:tcMar>
              <w:top w:w="50" w:type="dxa"/>
              <w:left w:w="100" w:type="dxa"/>
            </w:tcMar>
            <w:vAlign w:val="center"/>
          </w:tcPr>
          <w:p w14:paraId="19883E94" w14:textId="77777777" w:rsidR="00725654" w:rsidRDefault="00725654" w:rsidP="00F27A98">
            <w:pPr>
              <w:spacing w:after="0"/>
              <w:ind w:left="135"/>
              <w:jc w:val="center"/>
            </w:pPr>
          </w:p>
        </w:tc>
        <w:tc>
          <w:tcPr>
            <w:tcW w:w="1122" w:type="dxa"/>
            <w:tcMar>
              <w:top w:w="50" w:type="dxa"/>
              <w:left w:w="100" w:type="dxa"/>
            </w:tcMar>
            <w:vAlign w:val="center"/>
          </w:tcPr>
          <w:p w14:paraId="1AD57EEC" w14:textId="77777777" w:rsidR="00725654" w:rsidRDefault="00725654" w:rsidP="00F27A98">
            <w:pPr>
              <w:spacing w:after="0"/>
              <w:ind w:left="135"/>
            </w:pPr>
          </w:p>
        </w:tc>
        <w:tc>
          <w:tcPr>
            <w:tcW w:w="1936" w:type="dxa"/>
            <w:tcMar>
              <w:top w:w="50" w:type="dxa"/>
              <w:left w:w="100" w:type="dxa"/>
            </w:tcMar>
            <w:vAlign w:val="center"/>
          </w:tcPr>
          <w:p w14:paraId="0B72DE55" w14:textId="77777777" w:rsidR="00725654" w:rsidRDefault="00725654" w:rsidP="00F27A98">
            <w:pPr>
              <w:spacing w:after="0"/>
              <w:ind w:left="135"/>
            </w:pPr>
          </w:p>
        </w:tc>
      </w:tr>
      <w:tr w:rsidR="00725654" w14:paraId="715C5B34" w14:textId="77777777" w:rsidTr="00F27A98">
        <w:trPr>
          <w:trHeight w:val="144"/>
          <w:tblCellSpacing w:w="20" w:type="nil"/>
        </w:trPr>
        <w:tc>
          <w:tcPr>
            <w:tcW w:w="453" w:type="dxa"/>
            <w:tcMar>
              <w:top w:w="50" w:type="dxa"/>
              <w:left w:w="100" w:type="dxa"/>
            </w:tcMar>
            <w:vAlign w:val="center"/>
          </w:tcPr>
          <w:p w14:paraId="274DAFE3" w14:textId="77777777" w:rsidR="00725654" w:rsidRDefault="00725654" w:rsidP="00F27A98">
            <w:pPr>
              <w:spacing w:after="0"/>
            </w:pPr>
            <w:r>
              <w:rPr>
                <w:rFonts w:ascii="Times New Roman" w:hAnsi="Times New Roman"/>
                <w:color w:val="000000"/>
                <w:sz w:val="24"/>
              </w:rPr>
              <w:t>75</w:t>
            </w:r>
          </w:p>
        </w:tc>
        <w:tc>
          <w:tcPr>
            <w:tcW w:w="3344" w:type="dxa"/>
            <w:tcMar>
              <w:top w:w="50" w:type="dxa"/>
              <w:left w:w="100" w:type="dxa"/>
            </w:tcMar>
            <w:vAlign w:val="center"/>
          </w:tcPr>
          <w:p w14:paraId="6A6162EA" w14:textId="77777777" w:rsidR="00725654" w:rsidRDefault="00725654" w:rsidP="00F27A98">
            <w:pPr>
              <w:spacing w:after="0"/>
              <w:ind w:left="135"/>
            </w:pPr>
            <w:r w:rsidRPr="004C3AF3">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14:paraId="351CA7D7"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75FAE1C" w14:textId="77777777" w:rsidR="00725654" w:rsidRDefault="00725654" w:rsidP="00F27A98">
            <w:pPr>
              <w:spacing w:after="0"/>
              <w:ind w:left="135"/>
              <w:jc w:val="center"/>
            </w:pPr>
          </w:p>
        </w:tc>
        <w:tc>
          <w:tcPr>
            <w:tcW w:w="1590" w:type="dxa"/>
            <w:tcMar>
              <w:top w:w="50" w:type="dxa"/>
              <w:left w:w="100" w:type="dxa"/>
            </w:tcMar>
            <w:vAlign w:val="center"/>
          </w:tcPr>
          <w:p w14:paraId="1CA73B32" w14:textId="77777777" w:rsidR="00725654" w:rsidRDefault="00725654" w:rsidP="00F27A98">
            <w:pPr>
              <w:spacing w:after="0"/>
              <w:ind w:left="135"/>
              <w:jc w:val="center"/>
            </w:pPr>
          </w:p>
        </w:tc>
        <w:tc>
          <w:tcPr>
            <w:tcW w:w="1122" w:type="dxa"/>
            <w:tcMar>
              <w:top w:w="50" w:type="dxa"/>
              <w:left w:w="100" w:type="dxa"/>
            </w:tcMar>
            <w:vAlign w:val="center"/>
          </w:tcPr>
          <w:p w14:paraId="5696AA87" w14:textId="77777777" w:rsidR="00725654" w:rsidRDefault="00725654" w:rsidP="00F27A98">
            <w:pPr>
              <w:spacing w:after="0"/>
              <w:ind w:left="135"/>
            </w:pPr>
          </w:p>
        </w:tc>
        <w:tc>
          <w:tcPr>
            <w:tcW w:w="1936" w:type="dxa"/>
            <w:tcMar>
              <w:top w:w="50" w:type="dxa"/>
              <w:left w:w="100" w:type="dxa"/>
            </w:tcMar>
            <w:vAlign w:val="center"/>
          </w:tcPr>
          <w:p w14:paraId="6D18F42D" w14:textId="77777777" w:rsidR="00725654" w:rsidRDefault="00725654" w:rsidP="00F27A98">
            <w:pPr>
              <w:spacing w:after="0"/>
              <w:ind w:left="135"/>
            </w:pPr>
          </w:p>
        </w:tc>
      </w:tr>
      <w:tr w:rsidR="00725654" w14:paraId="3D4B6EE6" w14:textId="77777777" w:rsidTr="00F27A98">
        <w:trPr>
          <w:trHeight w:val="144"/>
          <w:tblCellSpacing w:w="20" w:type="nil"/>
        </w:trPr>
        <w:tc>
          <w:tcPr>
            <w:tcW w:w="453" w:type="dxa"/>
            <w:tcMar>
              <w:top w:w="50" w:type="dxa"/>
              <w:left w:w="100" w:type="dxa"/>
            </w:tcMar>
            <w:vAlign w:val="center"/>
          </w:tcPr>
          <w:p w14:paraId="7F23D9A4" w14:textId="77777777" w:rsidR="00725654" w:rsidRDefault="00725654" w:rsidP="00F27A98">
            <w:pPr>
              <w:spacing w:after="0"/>
            </w:pPr>
            <w:r>
              <w:rPr>
                <w:rFonts w:ascii="Times New Roman" w:hAnsi="Times New Roman"/>
                <w:color w:val="000000"/>
                <w:sz w:val="24"/>
              </w:rPr>
              <w:lastRenderedPageBreak/>
              <w:t>76</w:t>
            </w:r>
          </w:p>
        </w:tc>
        <w:tc>
          <w:tcPr>
            <w:tcW w:w="3344" w:type="dxa"/>
            <w:tcMar>
              <w:top w:w="50" w:type="dxa"/>
              <w:left w:w="100" w:type="dxa"/>
            </w:tcMar>
            <w:vAlign w:val="center"/>
          </w:tcPr>
          <w:p w14:paraId="1D615D3E"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14:paraId="3B42E652"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08AA69E" w14:textId="77777777" w:rsidR="00725654" w:rsidRDefault="00725654" w:rsidP="00F27A98">
            <w:pPr>
              <w:spacing w:after="0"/>
              <w:ind w:left="135"/>
              <w:jc w:val="center"/>
            </w:pPr>
          </w:p>
        </w:tc>
        <w:tc>
          <w:tcPr>
            <w:tcW w:w="1590" w:type="dxa"/>
            <w:tcMar>
              <w:top w:w="50" w:type="dxa"/>
              <w:left w:w="100" w:type="dxa"/>
            </w:tcMar>
            <w:vAlign w:val="center"/>
          </w:tcPr>
          <w:p w14:paraId="3226B22C" w14:textId="77777777" w:rsidR="00725654" w:rsidRDefault="00725654" w:rsidP="00F27A98">
            <w:pPr>
              <w:spacing w:after="0"/>
              <w:ind w:left="135"/>
              <w:jc w:val="center"/>
            </w:pPr>
          </w:p>
        </w:tc>
        <w:tc>
          <w:tcPr>
            <w:tcW w:w="1122" w:type="dxa"/>
            <w:tcMar>
              <w:top w:w="50" w:type="dxa"/>
              <w:left w:w="100" w:type="dxa"/>
            </w:tcMar>
            <w:vAlign w:val="center"/>
          </w:tcPr>
          <w:p w14:paraId="118E135C" w14:textId="77777777" w:rsidR="00725654" w:rsidRDefault="00725654" w:rsidP="00F27A98">
            <w:pPr>
              <w:spacing w:after="0"/>
              <w:ind w:left="135"/>
            </w:pPr>
          </w:p>
        </w:tc>
        <w:tc>
          <w:tcPr>
            <w:tcW w:w="1936" w:type="dxa"/>
            <w:tcMar>
              <w:top w:w="50" w:type="dxa"/>
              <w:left w:w="100" w:type="dxa"/>
            </w:tcMar>
            <w:vAlign w:val="center"/>
          </w:tcPr>
          <w:p w14:paraId="12896DF1" w14:textId="77777777" w:rsidR="00725654" w:rsidRDefault="00725654" w:rsidP="00F27A98">
            <w:pPr>
              <w:spacing w:after="0"/>
              <w:ind w:left="135"/>
            </w:pPr>
          </w:p>
        </w:tc>
      </w:tr>
      <w:tr w:rsidR="00725654" w14:paraId="202AC1F8" w14:textId="77777777" w:rsidTr="00F27A98">
        <w:trPr>
          <w:trHeight w:val="144"/>
          <w:tblCellSpacing w:w="20" w:type="nil"/>
        </w:trPr>
        <w:tc>
          <w:tcPr>
            <w:tcW w:w="453" w:type="dxa"/>
            <w:tcMar>
              <w:top w:w="50" w:type="dxa"/>
              <w:left w:w="100" w:type="dxa"/>
            </w:tcMar>
            <w:vAlign w:val="center"/>
          </w:tcPr>
          <w:p w14:paraId="11EA37D0" w14:textId="77777777" w:rsidR="00725654" w:rsidRDefault="00725654" w:rsidP="00F27A98">
            <w:pPr>
              <w:spacing w:after="0"/>
            </w:pPr>
            <w:r>
              <w:rPr>
                <w:rFonts w:ascii="Times New Roman" w:hAnsi="Times New Roman"/>
                <w:color w:val="000000"/>
                <w:sz w:val="24"/>
              </w:rPr>
              <w:t>77</w:t>
            </w:r>
          </w:p>
        </w:tc>
        <w:tc>
          <w:tcPr>
            <w:tcW w:w="3344" w:type="dxa"/>
            <w:tcMar>
              <w:top w:w="50" w:type="dxa"/>
              <w:left w:w="100" w:type="dxa"/>
            </w:tcMar>
            <w:vAlign w:val="center"/>
          </w:tcPr>
          <w:p w14:paraId="616BDA43"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14:paraId="01A122EC"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DC55E66" w14:textId="77777777" w:rsidR="00725654" w:rsidRDefault="00725654" w:rsidP="00F27A98">
            <w:pPr>
              <w:spacing w:after="0"/>
              <w:ind w:left="135"/>
              <w:jc w:val="center"/>
            </w:pPr>
          </w:p>
        </w:tc>
        <w:tc>
          <w:tcPr>
            <w:tcW w:w="1590" w:type="dxa"/>
            <w:tcMar>
              <w:top w:w="50" w:type="dxa"/>
              <w:left w:w="100" w:type="dxa"/>
            </w:tcMar>
            <w:vAlign w:val="center"/>
          </w:tcPr>
          <w:p w14:paraId="37C33E68" w14:textId="77777777" w:rsidR="00725654" w:rsidRDefault="00725654" w:rsidP="00F27A98">
            <w:pPr>
              <w:spacing w:after="0"/>
              <w:ind w:left="135"/>
              <w:jc w:val="center"/>
            </w:pPr>
          </w:p>
        </w:tc>
        <w:tc>
          <w:tcPr>
            <w:tcW w:w="1122" w:type="dxa"/>
            <w:tcMar>
              <w:top w:w="50" w:type="dxa"/>
              <w:left w:w="100" w:type="dxa"/>
            </w:tcMar>
            <w:vAlign w:val="center"/>
          </w:tcPr>
          <w:p w14:paraId="583DE878" w14:textId="77777777" w:rsidR="00725654" w:rsidRDefault="00725654" w:rsidP="00F27A98">
            <w:pPr>
              <w:spacing w:after="0"/>
              <w:ind w:left="135"/>
            </w:pPr>
          </w:p>
        </w:tc>
        <w:tc>
          <w:tcPr>
            <w:tcW w:w="1936" w:type="dxa"/>
            <w:tcMar>
              <w:top w:w="50" w:type="dxa"/>
              <w:left w:w="100" w:type="dxa"/>
            </w:tcMar>
            <w:vAlign w:val="center"/>
          </w:tcPr>
          <w:p w14:paraId="5A0C2D17" w14:textId="77777777" w:rsidR="00725654" w:rsidRDefault="00725654" w:rsidP="00F27A98">
            <w:pPr>
              <w:spacing w:after="0"/>
              <w:ind w:left="135"/>
            </w:pPr>
          </w:p>
        </w:tc>
      </w:tr>
      <w:tr w:rsidR="00725654" w14:paraId="08865F05" w14:textId="77777777" w:rsidTr="00F27A98">
        <w:trPr>
          <w:trHeight w:val="144"/>
          <w:tblCellSpacing w:w="20" w:type="nil"/>
        </w:trPr>
        <w:tc>
          <w:tcPr>
            <w:tcW w:w="453" w:type="dxa"/>
            <w:tcMar>
              <w:top w:w="50" w:type="dxa"/>
              <w:left w:w="100" w:type="dxa"/>
            </w:tcMar>
            <w:vAlign w:val="center"/>
          </w:tcPr>
          <w:p w14:paraId="23600F2D" w14:textId="77777777" w:rsidR="00725654" w:rsidRDefault="00725654" w:rsidP="00F27A98">
            <w:pPr>
              <w:spacing w:after="0"/>
            </w:pPr>
            <w:r>
              <w:rPr>
                <w:rFonts w:ascii="Times New Roman" w:hAnsi="Times New Roman"/>
                <w:color w:val="000000"/>
                <w:sz w:val="24"/>
              </w:rPr>
              <w:t>78</w:t>
            </w:r>
          </w:p>
        </w:tc>
        <w:tc>
          <w:tcPr>
            <w:tcW w:w="3344" w:type="dxa"/>
            <w:tcMar>
              <w:top w:w="50" w:type="dxa"/>
              <w:left w:w="100" w:type="dxa"/>
            </w:tcMar>
            <w:vAlign w:val="center"/>
          </w:tcPr>
          <w:p w14:paraId="37330126"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14:paraId="3ABFD371"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C1F5836" w14:textId="77777777" w:rsidR="00725654" w:rsidRDefault="00725654" w:rsidP="00F27A98">
            <w:pPr>
              <w:spacing w:after="0"/>
              <w:ind w:left="135"/>
              <w:jc w:val="center"/>
            </w:pPr>
          </w:p>
        </w:tc>
        <w:tc>
          <w:tcPr>
            <w:tcW w:w="1590" w:type="dxa"/>
            <w:tcMar>
              <w:top w:w="50" w:type="dxa"/>
              <w:left w:w="100" w:type="dxa"/>
            </w:tcMar>
            <w:vAlign w:val="center"/>
          </w:tcPr>
          <w:p w14:paraId="0987F85F" w14:textId="77777777" w:rsidR="00725654" w:rsidRDefault="00725654" w:rsidP="00F27A98">
            <w:pPr>
              <w:spacing w:after="0"/>
              <w:ind w:left="135"/>
              <w:jc w:val="center"/>
            </w:pPr>
          </w:p>
        </w:tc>
        <w:tc>
          <w:tcPr>
            <w:tcW w:w="1122" w:type="dxa"/>
            <w:tcMar>
              <w:top w:w="50" w:type="dxa"/>
              <w:left w:w="100" w:type="dxa"/>
            </w:tcMar>
            <w:vAlign w:val="center"/>
          </w:tcPr>
          <w:p w14:paraId="40500597" w14:textId="77777777" w:rsidR="00725654" w:rsidRDefault="00725654" w:rsidP="00F27A98">
            <w:pPr>
              <w:spacing w:after="0"/>
              <w:ind w:left="135"/>
            </w:pPr>
          </w:p>
        </w:tc>
        <w:tc>
          <w:tcPr>
            <w:tcW w:w="1936" w:type="dxa"/>
            <w:tcMar>
              <w:top w:w="50" w:type="dxa"/>
              <w:left w:w="100" w:type="dxa"/>
            </w:tcMar>
            <w:vAlign w:val="center"/>
          </w:tcPr>
          <w:p w14:paraId="58F34AB8" w14:textId="77777777" w:rsidR="00725654" w:rsidRDefault="00725654" w:rsidP="00F27A98">
            <w:pPr>
              <w:spacing w:after="0"/>
              <w:ind w:left="135"/>
            </w:pPr>
          </w:p>
        </w:tc>
      </w:tr>
      <w:tr w:rsidR="00725654" w14:paraId="67DB7847" w14:textId="77777777" w:rsidTr="00F27A98">
        <w:trPr>
          <w:trHeight w:val="144"/>
          <w:tblCellSpacing w:w="20" w:type="nil"/>
        </w:trPr>
        <w:tc>
          <w:tcPr>
            <w:tcW w:w="453" w:type="dxa"/>
            <w:tcMar>
              <w:top w:w="50" w:type="dxa"/>
              <w:left w:w="100" w:type="dxa"/>
            </w:tcMar>
            <w:vAlign w:val="center"/>
          </w:tcPr>
          <w:p w14:paraId="25F8050E" w14:textId="77777777" w:rsidR="00725654" w:rsidRDefault="00725654" w:rsidP="00F27A98">
            <w:pPr>
              <w:spacing w:after="0"/>
            </w:pPr>
            <w:r>
              <w:rPr>
                <w:rFonts w:ascii="Times New Roman" w:hAnsi="Times New Roman"/>
                <w:color w:val="000000"/>
                <w:sz w:val="24"/>
              </w:rPr>
              <w:t>79</w:t>
            </w:r>
          </w:p>
        </w:tc>
        <w:tc>
          <w:tcPr>
            <w:tcW w:w="3344" w:type="dxa"/>
            <w:tcMar>
              <w:top w:w="50" w:type="dxa"/>
              <w:left w:w="100" w:type="dxa"/>
            </w:tcMar>
            <w:vAlign w:val="center"/>
          </w:tcPr>
          <w:p w14:paraId="36E6B371"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14:paraId="4B7EC939"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9FA5B02" w14:textId="77777777" w:rsidR="00725654" w:rsidRDefault="00725654" w:rsidP="00F27A98">
            <w:pPr>
              <w:spacing w:after="0"/>
              <w:ind w:left="135"/>
              <w:jc w:val="center"/>
            </w:pPr>
          </w:p>
        </w:tc>
        <w:tc>
          <w:tcPr>
            <w:tcW w:w="1590" w:type="dxa"/>
            <w:tcMar>
              <w:top w:w="50" w:type="dxa"/>
              <w:left w:w="100" w:type="dxa"/>
            </w:tcMar>
            <w:vAlign w:val="center"/>
          </w:tcPr>
          <w:p w14:paraId="74824A9E" w14:textId="77777777" w:rsidR="00725654" w:rsidRDefault="00725654" w:rsidP="00F27A98">
            <w:pPr>
              <w:spacing w:after="0"/>
              <w:ind w:left="135"/>
              <w:jc w:val="center"/>
            </w:pPr>
          </w:p>
        </w:tc>
        <w:tc>
          <w:tcPr>
            <w:tcW w:w="1122" w:type="dxa"/>
            <w:tcMar>
              <w:top w:w="50" w:type="dxa"/>
              <w:left w:w="100" w:type="dxa"/>
            </w:tcMar>
            <w:vAlign w:val="center"/>
          </w:tcPr>
          <w:p w14:paraId="45758902" w14:textId="77777777" w:rsidR="00725654" w:rsidRDefault="00725654" w:rsidP="00F27A98">
            <w:pPr>
              <w:spacing w:after="0"/>
              <w:ind w:left="135"/>
            </w:pPr>
          </w:p>
        </w:tc>
        <w:tc>
          <w:tcPr>
            <w:tcW w:w="1936" w:type="dxa"/>
            <w:tcMar>
              <w:top w:w="50" w:type="dxa"/>
              <w:left w:w="100" w:type="dxa"/>
            </w:tcMar>
            <w:vAlign w:val="center"/>
          </w:tcPr>
          <w:p w14:paraId="4915E413" w14:textId="77777777" w:rsidR="00725654" w:rsidRDefault="00725654" w:rsidP="00F27A98">
            <w:pPr>
              <w:spacing w:after="0"/>
              <w:ind w:left="135"/>
            </w:pPr>
          </w:p>
        </w:tc>
      </w:tr>
      <w:tr w:rsidR="00725654" w14:paraId="74CF92EF" w14:textId="77777777" w:rsidTr="00F27A98">
        <w:trPr>
          <w:trHeight w:val="144"/>
          <w:tblCellSpacing w:w="20" w:type="nil"/>
        </w:trPr>
        <w:tc>
          <w:tcPr>
            <w:tcW w:w="453" w:type="dxa"/>
            <w:tcMar>
              <w:top w:w="50" w:type="dxa"/>
              <w:left w:w="100" w:type="dxa"/>
            </w:tcMar>
            <w:vAlign w:val="center"/>
          </w:tcPr>
          <w:p w14:paraId="69A231A7" w14:textId="77777777" w:rsidR="00725654" w:rsidRDefault="00725654" w:rsidP="00F27A98">
            <w:pPr>
              <w:spacing w:after="0"/>
            </w:pPr>
            <w:r>
              <w:rPr>
                <w:rFonts w:ascii="Times New Roman" w:hAnsi="Times New Roman"/>
                <w:color w:val="000000"/>
                <w:sz w:val="24"/>
              </w:rPr>
              <w:t>80</w:t>
            </w:r>
          </w:p>
        </w:tc>
        <w:tc>
          <w:tcPr>
            <w:tcW w:w="3344" w:type="dxa"/>
            <w:tcMar>
              <w:top w:w="50" w:type="dxa"/>
              <w:left w:w="100" w:type="dxa"/>
            </w:tcMar>
            <w:vAlign w:val="center"/>
          </w:tcPr>
          <w:p w14:paraId="0E57C929"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14:paraId="58CCD62D"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5416399" w14:textId="77777777" w:rsidR="00725654" w:rsidRDefault="00725654" w:rsidP="00F27A98">
            <w:pPr>
              <w:spacing w:after="0"/>
              <w:ind w:left="135"/>
              <w:jc w:val="center"/>
            </w:pPr>
          </w:p>
        </w:tc>
        <w:tc>
          <w:tcPr>
            <w:tcW w:w="1590" w:type="dxa"/>
            <w:tcMar>
              <w:top w:w="50" w:type="dxa"/>
              <w:left w:w="100" w:type="dxa"/>
            </w:tcMar>
            <w:vAlign w:val="center"/>
          </w:tcPr>
          <w:p w14:paraId="7896C9F5" w14:textId="77777777" w:rsidR="00725654" w:rsidRDefault="00725654" w:rsidP="00F27A98">
            <w:pPr>
              <w:spacing w:after="0"/>
              <w:ind w:left="135"/>
              <w:jc w:val="center"/>
            </w:pPr>
          </w:p>
        </w:tc>
        <w:tc>
          <w:tcPr>
            <w:tcW w:w="1122" w:type="dxa"/>
            <w:tcMar>
              <w:top w:w="50" w:type="dxa"/>
              <w:left w:w="100" w:type="dxa"/>
            </w:tcMar>
            <w:vAlign w:val="center"/>
          </w:tcPr>
          <w:p w14:paraId="4BCEB2FD" w14:textId="77777777" w:rsidR="00725654" w:rsidRDefault="00725654" w:rsidP="00F27A98">
            <w:pPr>
              <w:spacing w:after="0"/>
              <w:ind w:left="135"/>
            </w:pPr>
          </w:p>
        </w:tc>
        <w:tc>
          <w:tcPr>
            <w:tcW w:w="1936" w:type="dxa"/>
            <w:tcMar>
              <w:top w:w="50" w:type="dxa"/>
              <w:left w:w="100" w:type="dxa"/>
            </w:tcMar>
            <w:vAlign w:val="center"/>
          </w:tcPr>
          <w:p w14:paraId="53B57ED5" w14:textId="77777777" w:rsidR="00725654" w:rsidRDefault="00725654" w:rsidP="00F27A98">
            <w:pPr>
              <w:spacing w:after="0"/>
              <w:ind w:left="135"/>
            </w:pPr>
          </w:p>
        </w:tc>
      </w:tr>
      <w:tr w:rsidR="00725654" w14:paraId="7C42182C" w14:textId="77777777" w:rsidTr="00F27A98">
        <w:trPr>
          <w:trHeight w:val="144"/>
          <w:tblCellSpacing w:w="20" w:type="nil"/>
        </w:trPr>
        <w:tc>
          <w:tcPr>
            <w:tcW w:w="453" w:type="dxa"/>
            <w:tcMar>
              <w:top w:w="50" w:type="dxa"/>
              <w:left w:w="100" w:type="dxa"/>
            </w:tcMar>
            <w:vAlign w:val="center"/>
          </w:tcPr>
          <w:p w14:paraId="5A44C7B2" w14:textId="77777777" w:rsidR="00725654" w:rsidRDefault="00725654" w:rsidP="00F27A98">
            <w:pPr>
              <w:spacing w:after="0"/>
            </w:pPr>
            <w:r>
              <w:rPr>
                <w:rFonts w:ascii="Times New Roman" w:hAnsi="Times New Roman"/>
                <w:color w:val="000000"/>
                <w:sz w:val="24"/>
              </w:rPr>
              <w:t>81</w:t>
            </w:r>
          </w:p>
        </w:tc>
        <w:tc>
          <w:tcPr>
            <w:tcW w:w="3344" w:type="dxa"/>
            <w:tcMar>
              <w:top w:w="50" w:type="dxa"/>
              <w:left w:w="100" w:type="dxa"/>
            </w:tcMar>
            <w:vAlign w:val="center"/>
          </w:tcPr>
          <w:p w14:paraId="1BADCEA9" w14:textId="77777777" w:rsidR="00725654" w:rsidRDefault="00725654" w:rsidP="00F27A98">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14:paraId="75DDD872"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AC59050" w14:textId="77777777" w:rsidR="00725654" w:rsidRDefault="00725654" w:rsidP="00F27A98">
            <w:pPr>
              <w:spacing w:after="0"/>
              <w:ind w:left="135"/>
              <w:jc w:val="center"/>
            </w:pPr>
          </w:p>
        </w:tc>
        <w:tc>
          <w:tcPr>
            <w:tcW w:w="1590" w:type="dxa"/>
            <w:tcMar>
              <w:top w:w="50" w:type="dxa"/>
              <w:left w:w="100" w:type="dxa"/>
            </w:tcMar>
            <w:vAlign w:val="center"/>
          </w:tcPr>
          <w:p w14:paraId="683E337D" w14:textId="77777777" w:rsidR="00725654" w:rsidRDefault="00725654" w:rsidP="00F27A98">
            <w:pPr>
              <w:spacing w:after="0"/>
              <w:ind w:left="135"/>
              <w:jc w:val="center"/>
            </w:pPr>
          </w:p>
        </w:tc>
        <w:tc>
          <w:tcPr>
            <w:tcW w:w="1122" w:type="dxa"/>
            <w:tcMar>
              <w:top w:w="50" w:type="dxa"/>
              <w:left w:w="100" w:type="dxa"/>
            </w:tcMar>
            <w:vAlign w:val="center"/>
          </w:tcPr>
          <w:p w14:paraId="354A27DD" w14:textId="77777777" w:rsidR="00725654" w:rsidRDefault="00725654" w:rsidP="00F27A98">
            <w:pPr>
              <w:spacing w:after="0"/>
              <w:ind w:left="135"/>
            </w:pPr>
          </w:p>
        </w:tc>
        <w:tc>
          <w:tcPr>
            <w:tcW w:w="1936" w:type="dxa"/>
            <w:tcMar>
              <w:top w:w="50" w:type="dxa"/>
              <w:left w:w="100" w:type="dxa"/>
            </w:tcMar>
            <w:vAlign w:val="center"/>
          </w:tcPr>
          <w:p w14:paraId="78E820E0" w14:textId="77777777" w:rsidR="00725654" w:rsidRDefault="00725654" w:rsidP="00F27A98">
            <w:pPr>
              <w:spacing w:after="0"/>
              <w:ind w:left="135"/>
            </w:pPr>
          </w:p>
        </w:tc>
      </w:tr>
      <w:tr w:rsidR="00725654" w14:paraId="4E082510" w14:textId="77777777" w:rsidTr="00F27A98">
        <w:trPr>
          <w:trHeight w:val="144"/>
          <w:tblCellSpacing w:w="20" w:type="nil"/>
        </w:trPr>
        <w:tc>
          <w:tcPr>
            <w:tcW w:w="453" w:type="dxa"/>
            <w:tcMar>
              <w:top w:w="50" w:type="dxa"/>
              <w:left w:w="100" w:type="dxa"/>
            </w:tcMar>
            <w:vAlign w:val="center"/>
          </w:tcPr>
          <w:p w14:paraId="0EA65848" w14:textId="77777777" w:rsidR="00725654" w:rsidRDefault="00725654" w:rsidP="00F27A98">
            <w:pPr>
              <w:spacing w:after="0"/>
            </w:pPr>
            <w:r>
              <w:rPr>
                <w:rFonts w:ascii="Times New Roman" w:hAnsi="Times New Roman"/>
                <w:color w:val="000000"/>
                <w:sz w:val="24"/>
              </w:rPr>
              <w:t>82</w:t>
            </w:r>
          </w:p>
        </w:tc>
        <w:tc>
          <w:tcPr>
            <w:tcW w:w="3344" w:type="dxa"/>
            <w:tcMar>
              <w:top w:w="50" w:type="dxa"/>
              <w:left w:w="100" w:type="dxa"/>
            </w:tcMar>
            <w:vAlign w:val="center"/>
          </w:tcPr>
          <w:p w14:paraId="1E958538" w14:textId="77777777" w:rsidR="00725654" w:rsidRDefault="00725654" w:rsidP="00F27A98">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14:paraId="69247E9F"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81A8C54" w14:textId="77777777" w:rsidR="00725654" w:rsidRDefault="00725654" w:rsidP="00F27A9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D8641F0" w14:textId="77777777" w:rsidR="00725654" w:rsidRDefault="00725654" w:rsidP="00F27A98">
            <w:pPr>
              <w:spacing w:after="0"/>
              <w:ind w:left="135"/>
              <w:jc w:val="center"/>
            </w:pPr>
          </w:p>
        </w:tc>
        <w:tc>
          <w:tcPr>
            <w:tcW w:w="1122" w:type="dxa"/>
            <w:tcMar>
              <w:top w:w="50" w:type="dxa"/>
              <w:left w:w="100" w:type="dxa"/>
            </w:tcMar>
            <w:vAlign w:val="center"/>
          </w:tcPr>
          <w:p w14:paraId="529C82B5" w14:textId="77777777" w:rsidR="00725654" w:rsidRDefault="00725654" w:rsidP="00F27A98">
            <w:pPr>
              <w:spacing w:after="0"/>
              <w:ind w:left="135"/>
            </w:pPr>
          </w:p>
        </w:tc>
        <w:tc>
          <w:tcPr>
            <w:tcW w:w="1936" w:type="dxa"/>
            <w:tcMar>
              <w:top w:w="50" w:type="dxa"/>
              <w:left w:w="100" w:type="dxa"/>
            </w:tcMar>
            <w:vAlign w:val="center"/>
          </w:tcPr>
          <w:p w14:paraId="594F3098" w14:textId="77777777" w:rsidR="00725654" w:rsidRDefault="00725654" w:rsidP="00F27A98">
            <w:pPr>
              <w:spacing w:after="0"/>
              <w:ind w:left="135"/>
            </w:pPr>
          </w:p>
        </w:tc>
      </w:tr>
      <w:tr w:rsidR="00725654" w14:paraId="779CD2E0" w14:textId="77777777" w:rsidTr="00F27A98">
        <w:trPr>
          <w:trHeight w:val="144"/>
          <w:tblCellSpacing w:w="20" w:type="nil"/>
        </w:trPr>
        <w:tc>
          <w:tcPr>
            <w:tcW w:w="453" w:type="dxa"/>
            <w:tcMar>
              <w:top w:w="50" w:type="dxa"/>
              <w:left w:w="100" w:type="dxa"/>
            </w:tcMar>
            <w:vAlign w:val="center"/>
          </w:tcPr>
          <w:p w14:paraId="2982BB98" w14:textId="77777777" w:rsidR="00725654" w:rsidRDefault="00725654" w:rsidP="00F27A98">
            <w:pPr>
              <w:spacing w:after="0"/>
            </w:pPr>
            <w:r>
              <w:rPr>
                <w:rFonts w:ascii="Times New Roman" w:hAnsi="Times New Roman"/>
                <w:color w:val="000000"/>
                <w:sz w:val="24"/>
              </w:rPr>
              <w:t>83</w:t>
            </w:r>
          </w:p>
        </w:tc>
        <w:tc>
          <w:tcPr>
            <w:tcW w:w="3344" w:type="dxa"/>
            <w:tcMar>
              <w:top w:w="50" w:type="dxa"/>
              <w:left w:w="100" w:type="dxa"/>
            </w:tcMar>
            <w:vAlign w:val="center"/>
          </w:tcPr>
          <w:p w14:paraId="17637576"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14:paraId="5D9DEF08"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EE7E478" w14:textId="77777777" w:rsidR="00725654" w:rsidRDefault="00725654" w:rsidP="00F27A98">
            <w:pPr>
              <w:spacing w:after="0"/>
              <w:ind w:left="135"/>
              <w:jc w:val="center"/>
            </w:pPr>
          </w:p>
        </w:tc>
        <w:tc>
          <w:tcPr>
            <w:tcW w:w="1590" w:type="dxa"/>
            <w:tcMar>
              <w:top w:w="50" w:type="dxa"/>
              <w:left w:w="100" w:type="dxa"/>
            </w:tcMar>
            <w:vAlign w:val="center"/>
          </w:tcPr>
          <w:p w14:paraId="71348BE9" w14:textId="77777777" w:rsidR="00725654" w:rsidRDefault="00725654" w:rsidP="00F27A98">
            <w:pPr>
              <w:spacing w:after="0"/>
              <w:ind w:left="135"/>
              <w:jc w:val="center"/>
            </w:pPr>
          </w:p>
        </w:tc>
        <w:tc>
          <w:tcPr>
            <w:tcW w:w="1122" w:type="dxa"/>
            <w:tcMar>
              <w:top w:w="50" w:type="dxa"/>
              <w:left w:w="100" w:type="dxa"/>
            </w:tcMar>
            <w:vAlign w:val="center"/>
          </w:tcPr>
          <w:p w14:paraId="07E84BF4" w14:textId="77777777" w:rsidR="00725654" w:rsidRDefault="00725654" w:rsidP="00F27A98">
            <w:pPr>
              <w:spacing w:after="0"/>
              <w:ind w:left="135"/>
            </w:pPr>
          </w:p>
        </w:tc>
        <w:tc>
          <w:tcPr>
            <w:tcW w:w="1936" w:type="dxa"/>
            <w:tcMar>
              <w:top w:w="50" w:type="dxa"/>
              <w:left w:w="100" w:type="dxa"/>
            </w:tcMar>
            <w:vAlign w:val="center"/>
          </w:tcPr>
          <w:p w14:paraId="75B68F1A" w14:textId="77777777" w:rsidR="00725654" w:rsidRDefault="00725654" w:rsidP="00F27A98">
            <w:pPr>
              <w:spacing w:after="0"/>
              <w:ind w:left="135"/>
            </w:pPr>
          </w:p>
        </w:tc>
      </w:tr>
      <w:tr w:rsidR="00725654" w14:paraId="2AC06098" w14:textId="77777777" w:rsidTr="00F27A98">
        <w:trPr>
          <w:trHeight w:val="144"/>
          <w:tblCellSpacing w:w="20" w:type="nil"/>
        </w:trPr>
        <w:tc>
          <w:tcPr>
            <w:tcW w:w="453" w:type="dxa"/>
            <w:tcMar>
              <w:top w:w="50" w:type="dxa"/>
              <w:left w:w="100" w:type="dxa"/>
            </w:tcMar>
            <w:vAlign w:val="center"/>
          </w:tcPr>
          <w:p w14:paraId="5652D415" w14:textId="77777777" w:rsidR="00725654" w:rsidRDefault="00725654" w:rsidP="00F27A98">
            <w:pPr>
              <w:spacing w:after="0"/>
            </w:pPr>
            <w:r>
              <w:rPr>
                <w:rFonts w:ascii="Times New Roman" w:hAnsi="Times New Roman"/>
                <w:color w:val="000000"/>
                <w:sz w:val="24"/>
              </w:rPr>
              <w:t>84</w:t>
            </w:r>
          </w:p>
        </w:tc>
        <w:tc>
          <w:tcPr>
            <w:tcW w:w="3344" w:type="dxa"/>
            <w:tcMar>
              <w:top w:w="50" w:type="dxa"/>
              <w:left w:w="100" w:type="dxa"/>
            </w:tcMar>
            <w:vAlign w:val="center"/>
          </w:tcPr>
          <w:p w14:paraId="429F1B72"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14:paraId="6CECBAE1"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0CA3B1B" w14:textId="77777777" w:rsidR="00725654" w:rsidRDefault="00725654" w:rsidP="00F27A98">
            <w:pPr>
              <w:spacing w:after="0"/>
              <w:ind w:left="135"/>
              <w:jc w:val="center"/>
            </w:pPr>
          </w:p>
        </w:tc>
        <w:tc>
          <w:tcPr>
            <w:tcW w:w="1590" w:type="dxa"/>
            <w:tcMar>
              <w:top w:w="50" w:type="dxa"/>
              <w:left w:w="100" w:type="dxa"/>
            </w:tcMar>
            <w:vAlign w:val="center"/>
          </w:tcPr>
          <w:p w14:paraId="794A4DE7" w14:textId="77777777" w:rsidR="00725654" w:rsidRDefault="00725654" w:rsidP="00F27A98">
            <w:pPr>
              <w:spacing w:after="0"/>
              <w:ind w:left="135"/>
              <w:jc w:val="center"/>
            </w:pPr>
          </w:p>
        </w:tc>
        <w:tc>
          <w:tcPr>
            <w:tcW w:w="1122" w:type="dxa"/>
            <w:tcMar>
              <w:top w:w="50" w:type="dxa"/>
              <w:left w:w="100" w:type="dxa"/>
            </w:tcMar>
            <w:vAlign w:val="center"/>
          </w:tcPr>
          <w:p w14:paraId="329B819E" w14:textId="77777777" w:rsidR="00725654" w:rsidRDefault="00725654" w:rsidP="00F27A98">
            <w:pPr>
              <w:spacing w:after="0"/>
              <w:ind w:left="135"/>
            </w:pPr>
          </w:p>
        </w:tc>
        <w:tc>
          <w:tcPr>
            <w:tcW w:w="1936" w:type="dxa"/>
            <w:tcMar>
              <w:top w:w="50" w:type="dxa"/>
              <w:left w:w="100" w:type="dxa"/>
            </w:tcMar>
            <w:vAlign w:val="center"/>
          </w:tcPr>
          <w:p w14:paraId="12C8570E" w14:textId="77777777" w:rsidR="00725654" w:rsidRDefault="00725654" w:rsidP="00F27A98">
            <w:pPr>
              <w:spacing w:after="0"/>
              <w:ind w:left="135"/>
            </w:pPr>
          </w:p>
        </w:tc>
      </w:tr>
      <w:tr w:rsidR="00725654" w14:paraId="465EC228" w14:textId="77777777" w:rsidTr="00F27A98">
        <w:trPr>
          <w:trHeight w:val="144"/>
          <w:tblCellSpacing w:w="20" w:type="nil"/>
        </w:trPr>
        <w:tc>
          <w:tcPr>
            <w:tcW w:w="453" w:type="dxa"/>
            <w:tcMar>
              <w:top w:w="50" w:type="dxa"/>
              <w:left w:w="100" w:type="dxa"/>
            </w:tcMar>
            <w:vAlign w:val="center"/>
          </w:tcPr>
          <w:p w14:paraId="31467D03" w14:textId="77777777" w:rsidR="00725654" w:rsidRDefault="00725654" w:rsidP="00F27A98">
            <w:pPr>
              <w:spacing w:after="0"/>
            </w:pPr>
            <w:r>
              <w:rPr>
                <w:rFonts w:ascii="Times New Roman" w:hAnsi="Times New Roman"/>
                <w:color w:val="000000"/>
                <w:sz w:val="24"/>
              </w:rPr>
              <w:t>85</w:t>
            </w:r>
          </w:p>
        </w:tc>
        <w:tc>
          <w:tcPr>
            <w:tcW w:w="3344" w:type="dxa"/>
            <w:tcMar>
              <w:top w:w="50" w:type="dxa"/>
              <w:left w:w="100" w:type="dxa"/>
            </w:tcMar>
            <w:vAlign w:val="center"/>
          </w:tcPr>
          <w:p w14:paraId="7836B51A"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14:paraId="65CE9E8E"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2A58E05" w14:textId="77777777" w:rsidR="00725654" w:rsidRDefault="00725654" w:rsidP="00F27A98">
            <w:pPr>
              <w:spacing w:after="0"/>
              <w:ind w:left="135"/>
              <w:jc w:val="center"/>
            </w:pPr>
          </w:p>
        </w:tc>
        <w:tc>
          <w:tcPr>
            <w:tcW w:w="1590" w:type="dxa"/>
            <w:tcMar>
              <w:top w:w="50" w:type="dxa"/>
              <w:left w:w="100" w:type="dxa"/>
            </w:tcMar>
            <w:vAlign w:val="center"/>
          </w:tcPr>
          <w:p w14:paraId="644626E3" w14:textId="77777777" w:rsidR="00725654" w:rsidRDefault="00725654" w:rsidP="00F27A98">
            <w:pPr>
              <w:spacing w:after="0"/>
              <w:ind w:left="135"/>
              <w:jc w:val="center"/>
            </w:pPr>
          </w:p>
        </w:tc>
        <w:tc>
          <w:tcPr>
            <w:tcW w:w="1122" w:type="dxa"/>
            <w:tcMar>
              <w:top w:w="50" w:type="dxa"/>
              <w:left w:w="100" w:type="dxa"/>
            </w:tcMar>
            <w:vAlign w:val="center"/>
          </w:tcPr>
          <w:p w14:paraId="724EC0D5" w14:textId="77777777" w:rsidR="00725654" w:rsidRDefault="00725654" w:rsidP="00F27A98">
            <w:pPr>
              <w:spacing w:after="0"/>
              <w:ind w:left="135"/>
            </w:pPr>
          </w:p>
        </w:tc>
        <w:tc>
          <w:tcPr>
            <w:tcW w:w="1936" w:type="dxa"/>
            <w:tcMar>
              <w:top w:w="50" w:type="dxa"/>
              <w:left w:w="100" w:type="dxa"/>
            </w:tcMar>
            <w:vAlign w:val="center"/>
          </w:tcPr>
          <w:p w14:paraId="52489A92" w14:textId="77777777" w:rsidR="00725654" w:rsidRDefault="00725654" w:rsidP="00F27A98">
            <w:pPr>
              <w:spacing w:after="0"/>
              <w:ind w:left="135"/>
            </w:pPr>
          </w:p>
        </w:tc>
      </w:tr>
      <w:tr w:rsidR="00725654" w14:paraId="71BE2461" w14:textId="77777777" w:rsidTr="00F27A98">
        <w:trPr>
          <w:trHeight w:val="144"/>
          <w:tblCellSpacing w:w="20" w:type="nil"/>
        </w:trPr>
        <w:tc>
          <w:tcPr>
            <w:tcW w:w="453" w:type="dxa"/>
            <w:tcMar>
              <w:top w:w="50" w:type="dxa"/>
              <w:left w:w="100" w:type="dxa"/>
            </w:tcMar>
            <w:vAlign w:val="center"/>
          </w:tcPr>
          <w:p w14:paraId="3C4B60AF" w14:textId="77777777" w:rsidR="00725654" w:rsidRDefault="00725654" w:rsidP="00F27A98">
            <w:pPr>
              <w:spacing w:after="0"/>
            </w:pPr>
            <w:r>
              <w:rPr>
                <w:rFonts w:ascii="Times New Roman" w:hAnsi="Times New Roman"/>
                <w:color w:val="000000"/>
                <w:sz w:val="24"/>
              </w:rPr>
              <w:t>86</w:t>
            </w:r>
          </w:p>
        </w:tc>
        <w:tc>
          <w:tcPr>
            <w:tcW w:w="3344" w:type="dxa"/>
            <w:tcMar>
              <w:top w:w="50" w:type="dxa"/>
              <w:left w:w="100" w:type="dxa"/>
            </w:tcMar>
            <w:vAlign w:val="center"/>
          </w:tcPr>
          <w:p w14:paraId="32C8DF7C"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14:paraId="5F325D94"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A3CE630" w14:textId="77777777" w:rsidR="00725654" w:rsidRDefault="00725654" w:rsidP="00F27A98">
            <w:pPr>
              <w:spacing w:after="0"/>
              <w:ind w:left="135"/>
              <w:jc w:val="center"/>
            </w:pPr>
          </w:p>
        </w:tc>
        <w:tc>
          <w:tcPr>
            <w:tcW w:w="1590" w:type="dxa"/>
            <w:tcMar>
              <w:top w:w="50" w:type="dxa"/>
              <w:left w:w="100" w:type="dxa"/>
            </w:tcMar>
            <w:vAlign w:val="center"/>
          </w:tcPr>
          <w:p w14:paraId="7D5776BB" w14:textId="77777777" w:rsidR="00725654" w:rsidRDefault="00725654" w:rsidP="00F27A98">
            <w:pPr>
              <w:spacing w:after="0"/>
              <w:ind w:left="135"/>
              <w:jc w:val="center"/>
            </w:pPr>
          </w:p>
        </w:tc>
        <w:tc>
          <w:tcPr>
            <w:tcW w:w="1122" w:type="dxa"/>
            <w:tcMar>
              <w:top w:w="50" w:type="dxa"/>
              <w:left w:w="100" w:type="dxa"/>
            </w:tcMar>
            <w:vAlign w:val="center"/>
          </w:tcPr>
          <w:p w14:paraId="1F72E616" w14:textId="77777777" w:rsidR="00725654" w:rsidRDefault="00725654" w:rsidP="00F27A98">
            <w:pPr>
              <w:spacing w:after="0"/>
              <w:ind w:left="135"/>
            </w:pPr>
          </w:p>
        </w:tc>
        <w:tc>
          <w:tcPr>
            <w:tcW w:w="1936" w:type="dxa"/>
            <w:tcMar>
              <w:top w:w="50" w:type="dxa"/>
              <w:left w:w="100" w:type="dxa"/>
            </w:tcMar>
            <w:vAlign w:val="center"/>
          </w:tcPr>
          <w:p w14:paraId="15F1A11A" w14:textId="77777777" w:rsidR="00725654" w:rsidRDefault="00725654" w:rsidP="00F27A98">
            <w:pPr>
              <w:spacing w:after="0"/>
              <w:ind w:left="135"/>
            </w:pPr>
          </w:p>
        </w:tc>
      </w:tr>
      <w:tr w:rsidR="00725654" w14:paraId="653FAD21" w14:textId="77777777" w:rsidTr="00F27A98">
        <w:trPr>
          <w:trHeight w:val="144"/>
          <w:tblCellSpacing w:w="20" w:type="nil"/>
        </w:trPr>
        <w:tc>
          <w:tcPr>
            <w:tcW w:w="453" w:type="dxa"/>
            <w:tcMar>
              <w:top w:w="50" w:type="dxa"/>
              <w:left w:w="100" w:type="dxa"/>
            </w:tcMar>
            <w:vAlign w:val="center"/>
          </w:tcPr>
          <w:p w14:paraId="26869773" w14:textId="77777777" w:rsidR="00725654" w:rsidRDefault="00725654" w:rsidP="00F27A98">
            <w:pPr>
              <w:spacing w:after="0"/>
            </w:pPr>
            <w:r>
              <w:rPr>
                <w:rFonts w:ascii="Times New Roman" w:hAnsi="Times New Roman"/>
                <w:color w:val="000000"/>
                <w:sz w:val="24"/>
              </w:rPr>
              <w:t>87</w:t>
            </w:r>
          </w:p>
        </w:tc>
        <w:tc>
          <w:tcPr>
            <w:tcW w:w="3344" w:type="dxa"/>
            <w:tcMar>
              <w:top w:w="50" w:type="dxa"/>
              <w:left w:w="100" w:type="dxa"/>
            </w:tcMar>
            <w:vAlign w:val="center"/>
          </w:tcPr>
          <w:p w14:paraId="146CD426"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14:paraId="2E136037"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85EF07A" w14:textId="77777777" w:rsidR="00725654" w:rsidRDefault="00725654" w:rsidP="00F27A98">
            <w:pPr>
              <w:spacing w:after="0"/>
              <w:ind w:left="135"/>
              <w:jc w:val="center"/>
            </w:pPr>
          </w:p>
        </w:tc>
        <w:tc>
          <w:tcPr>
            <w:tcW w:w="1590" w:type="dxa"/>
            <w:tcMar>
              <w:top w:w="50" w:type="dxa"/>
              <w:left w:w="100" w:type="dxa"/>
            </w:tcMar>
            <w:vAlign w:val="center"/>
          </w:tcPr>
          <w:p w14:paraId="2D3C51A3" w14:textId="77777777" w:rsidR="00725654" w:rsidRDefault="00725654" w:rsidP="00F27A98">
            <w:pPr>
              <w:spacing w:after="0"/>
              <w:ind w:left="135"/>
              <w:jc w:val="center"/>
            </w:pPr>
          </w:p>
        </w:tc>
        <w:tc>
          <w:tcPr>
            <w:tcW w:w="1122" w:type="dxa"/>
            <w:tcMar>
              <w:top w:w="50" w:type="dxa"/>
              <w:left w:w="100" w:type="dxa"/>
            </w:tcMar>
            <w:vAlign w:val="center"/>
          </w:tcPr>
          <w:p w14:paraId="7E14A178" w14:textId="77777777" w:rsidR="00725654" w:rsidRDefault="00725654" w:rsidP="00F27A98">
            <w:pPr>
              <w:spacing w:after="0"/>
              <w:ind w:left="135"/>
            </w:pPr>
          </w:p>
        </w:tc>
        <w:tc>
          <w:tcPr>
            <w:tcW w:w="1936" w:type="dxa"/>
            <w:tcMar>
              <w:top w:w="50" w:type="dxa"/>
              <w:left w:w="100" w:type="dxa"/>
            </w:tcMar>
            <w:vAlign w:val="center"/>
          </w:tcPr>
          <w:p w14:paraId="78836ED4" w14:textId="77777777" w:rsidR="00725654" w:rsidRDefault="00725654" w:rsidP="00F27A98">
            <w:pPr>
              <w:spacing w:after="0"/>
              <w:ind w:left="135"/>
            </w:pPr>
          </w:p>
        </w:tc>
      </w:tr>
      <w:tr w:rsidR="00725654" w14:paraId="2665AD94" w14:textId="77777777" w:rsidTr="00F27A98">
        <w:trPr>
          <w:trHeight w:val="144"/>
          <w:tblCellSpacing w:w="20" w:type="nil"/>
        </w:trPr>
        <w:tc>
          <w:tcPr>
            <w:tcW w:w="453" w:type="dxa"/>
            <w:tcMar>
              <w:top w:w="50" w:type="dxa"/>
              <w:left w:w="100" w:type="dxa"/>
            </w:tcMar>
            <w:vAlign w:val="center"/>
          </w:tcPr>
          <w:p w14:paraId="56E1BD67" w14:textId="77777777" w:rsidR="00725654" w:rsidRDefault="00725654" w:rsidP="00F27A98">
            <w:pPr>
              <w:spacing w:after="0"/>
            </w:pPr>
            <w:r>
              <w:rPr>
                <w:rFonts w:ascii="Times New Roman" w:hAnsi="Times New Roman"/>
                <w:color w:val="000000"/>
                <w:sz w:val="24"/>
              </w:rPr>
              <w:t>88</w:t>
            </w:r>
          </w:p>
        </w:tc>
        <w:tc>
          <w:tcPr>
            <w:tcW w:w="3344" w:type="dxa"/>
            <w:tcMar>
              <w:top w:w="50" w:type="dxa"/>
              <w:left w:w="100" w:type="dxa"/>
            </w:tcMar>
            <w:vAlign w:val="center"/>
          </w:tcPr>
          <w:p w14:paraId="2D2C0045" w14:textId="77777777" w:rsidR="00725654" w:rsidRDefault="00725654" w:rsidP="00F27A98">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14:paraId="0C132778"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5DDD63F" w14:textId="77777777" w:rsidR="00725654" w:rsidRDefault="00725654" w:rsidP="00F27A98">
            <w:pPr>
              <w:spacing w:after="0"/>
              <w:ind w:left="135"/>
              <w:jc w:val="center"/>
            </w:pPr>
          </w:p>
        </w:tc>
        <w:tc>
          <w:tcPr>
            <w:tcW w:w="1590" w:type="dxa"/>
            <w:tcMar>
              <w:top w:w="50" w:type="dxa"/>
              <w:left w:w="100" w:type="dxa"/>
            </w:tcMar>
            <w:vAlign w:val="center"/>
          </w:tcPr>
          <w:p w14:paraId="3A711CCF" w14:textId="77777777" w:rsidR="00725654" w:rsidRDefault="00725654" w:rsidP="00F27A98">
            <w:pPr>
              <w:spacing w:after="0"/>
              <w:ind w:left="135"/>
              <w:jc w:val="center"/>
            </w:pPr>
          </w:p>
        </w:tc>
        <w:tc>
          <w:tcPr>
            <w:tcW w:w="1122" w:type="dxa"/>
            <w:tcMar>
              <w:top w:w="50" w:type="dxa"/>
              <w:left w:w="100" w:type="dxa"/>
            </w:tcMar>
            <w:vAlign w:val="center"/>
          </w:tcPr>
          <w:p w14:paraId="206AF696" w14:textId="77777777" w:rsidR="00725654" w:rsidRDefault="00725654" w:rsidP="00F27A98">
            <w:pPr>
              <w:spacing w:after="0"/>
              <w:ind w:left="135"/>
            </w:pPr>
          </w:p>
        </w:tc>
        <w:tc>
          <w:tcPr>
            <w:tcW w:w="1936" w:type="dxa"/>
            <w:tcMar>
              <w:top w:w="50" w:type="dxa"/>
              <w:left w:w="100" w:type="dxa"/>
            </w:tcMar>
            <w:vAlign w:val="center"/>
          </w:tcPr>
          <w:p w14:paraId="4282939C" w14:textId="77777777" w:rsidR="00725654" w:rsidRDefault="00725654" w:rsidP="00F27A98">
            <w:pPr>
              <w:spacing w:after="0"/>
              <w:ind w:left="135"/>
            </w:pPr>
          </w:p>
        </w:tc>
      </w:tr>
      <w:tr w:rsidR="00725654" w14:paraId="30D43CA2" w14:textId="77777777" w:rsidTr="00F27A98">
        <w:trPr>
          <w:trHeight w:val="144"/>
          <w:tblCellSpacing w:w="20" w:type="nil"/>
        </w:trPr>
        <w:tc>
          <w:tcPr>
            <w:tcW w:w="453" w:type="dxa"/>
            <w:tcMar>
              <w:top w:w="50" w:type="dxa"/>
              <w:left w:w="100" w:type="dxa"/>
            </w:tcMar>
            <w:vAlign w:val="center"/>
          </w:tcPr>
          <w:p w14:paraId="25C0BB71" w14:textId="77777777" w:rsidR="00725654" w:rsidRDefault="00725654" w:rsidP="00F27A98">
            <w:pPr>
              <w:spacing w:after="0"/>
            </w:pPr>
            <w:r>
              <w:rPr>
                <w:rFonts w:ascii="Times New Roman" w:hAnsi="Times New Roman"/>
                <w:color w:val="000000"/>
                <w:sz w:val="24"/>
              </w:rPr>
              <w:lastRenderedPageBreak/>
              <w:t>89</w:t>
            </w:r>
          </w:p>
        </w:tc>
        <w:tc>
          <w:tcPr>
            <w:tcW w:w="3344" w:type="dxa"/>
            <w:tcMar>
              <w:top w:w="50" w:type="dxa"/>
              <w:left w:w="100" w:type="dxa"/>
            </w:tcMar>
            <w:vAlign w:val="center"/>
          </w:tcPr>
          <w:p w14:paraId="6DE3AC20" w14:textId="77777777" w:rsidR="00725654" w:rsidRDefault="00725654" w:rsidP="00F27A98">
            <w:pPr>
              <w:spacing w:after="0"/>
              <w:ind w:left="135"/>
            </w:pPr>
            <w:r w:rsidRPr="004C3AF3">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14:paraId="524F2BCE"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2505221" w14:textId="77777777" w:rsidR="00725654" w:rsidRDefault="00725654" w:rsidP="00F27A98">
            <w:pPr>
              <w:spacing w:after="0"/>
              <w:ind w:left="135"/>
              <w:jc w:val="center"/>
            </w:pPr>
          </w:p>
        </w:tc>
        <w:tc>
          <w:tcPr>
            <w:tcW w:w="1590" w:type="dxa"/>
            <w:tcMar>
              <w:top w:w="50" w:type="dxa"/>
              <w:left w:w="100" w:type="dxa"/>
            </w:tcMar>
            <w:vAlign w:val="center"/>
          </w:tcPr>
          <w:p w14:paraId="1E6BA318" w14:textId="77777777" w:rsidR="00725654" w:rsidRDefault="00725654" w:rsidP="00F27A98">
            <w:pPr>
              <w:spacing w:after="0"/>
              <w:ind w:left="135"/>
              <w:jc w:val="center"/>
            </w:pPr>
          </w:p>
        </w:tc>
        <w:tc>
          <w:tcPr>
            <w:tcW w:w="1122" w:type="dxa"/>
            <w:tcMar>
              <w:top w:w="50" w:type="dxa"/>
              <w:left w:w="100" w:type="dxa"/>
            </w:tcMar>
            <w:vAlign w:val="center"/>
          </w:tcPr>
          <w:p w14:paraId="225C80CD" w14:textId="77777777" w:rsidR="00725654" w:rsidRDefault="00725654" w:rsidP="00F27A98">
            <w:pPr>
              <w:spacing w:after="0"/>
              <w:ind w:left="135"/>
            </w:pPr>
          </w:p>
        </w:tc>
        <w:tc>
          <w:tcPr>
            <w:tcW w:w="1936" w:type="dxa"/>
            <w:tcMar>
              <w:top w:w="50" w:type="dxa"/>
              <w:left w:w="100" w:type="dxa"/>
            </w:tcMar>
            <w:vAlign w:val="center"/>
          </w:tcPr>
          <w:p w14:paraId="51C5EAF9" w14:textId="77777777" w:rsidR="00725654" w:rsidRDefault="00725654" w:rsidP="00F27A98">
            <w:pPr>
              <w:spacing w:after="0"/>
              <w:ind w:left="135"/>
            </w:pPr>
          </w:p>
        </w:tc>
      </w:tr>
      <w:tr w:rsidR="00725654" w14:paraId="05AEC05B" w14:textId="77777777" w:rsidTr="00F27A98">
        <w:trPr>
          <w:trHeight w:val="144"/>
          <w:tblCellSpacing w:w="20" w:type="nil"/>
        </w:trPr>
        <w:tc>
          <w:tcPr>
            <w:tcW w:w="453" w:type="dxa"/>
            <w:tcMar>
              <w:top w:w="50" w:type="dxa"/>
              <w:left w:w="100" w:type="dxa"/>
            </w:tcMar>
            <w:vAlign w:val="center"/>
          </w:tcPr>
          <w:p w14:paraId="5926D516" w14:textId="77777777" w:rsidR="00725654" w:rsidRDefault="00725654" w:rsidP="00F27A98">
            <w:pPr>
              <w:spacing w:after="0"/>
            </w:pPr>
            <w:r>
              <w:rPr>
                <w:rFonts w:ascii="Times New Roman" w:hAnsi="Times New Roman"/>
                <w:color w:val="000000"/>
                <w:sz w:val="24"/>
              </w:rPr>
              <w:t>90</w:t>
            </w:r>
          </w:p>
        </w:tc>
        <w:tc>
          <w:tcPr>
            <w:tcW w:w="3344" w:type="dxa"/>
            <w:tcMar>
              <w:top w:w="50" w:type="dxa"/>
              <w:left w:w="100" w:type="dxa"/>
            </w:tcMar>
            <w:vAlign w:val="center"/>
          </w:tcPr>
          <w:p w14:paraId="41C99CB6" w14:textId="77777777" w:rsidR="00725654" w:rsidRDefault="00725654" w:rsidP="00F27A98">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14:paraId="6E8DC549"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FD6732F" w14:textId="77777777" w:rsidR="00725654" w:rsidRDefault="00725654" w:rsidP="00F27A98">
            <w:pPr>
              <w:spacing w:after="0"/>
              <w:ind w:left="135"/>
              <w:jc w:val="center"/>
            </w:pPr>
          </w:p>
        </w:tc>
        <w:tc>
          <w:tcPr>
            <w:tcW w:w="1590" w:type="dxa"/>
            <w:tcMar>
              <w:top w:w="50" w:type="dxa"/>
              <w:left w:w="100" w:type="dxa"/>
            </w:tcMar>
            <w:vAlign w:val="center"/>
          </w:tcPr>
          <w:p w14:paraId="710DC10A" w14:textId="77777777" w:rsidR="00725654" w:rsidRDefault="00725654" w:rsidP="00F27A98">
            <w:pPr>
              <w:spacing w:after="0"/>
              <w:ind w:left="135"/>
              <w:jc w:val="center"/>
            </w:pPr>
          </w:p>
        </w:tc>
        <w:tc>
          <w:tcPr>
            <w:tcW w:w="1122" w:type="dxa"/>
            <w:tcMar>
              <w:top w:w="50" w:type="dxa"/>
              <w:left w:w="100" w:type="dxa"/>
            </w:tcMar>
            <w:vAlign w:val="center"/>
          </w:tcPr>
          <w:p w14:paraId="37B39D36" w14:textId="77777777" w:rsidR="00725654" w:rsidRDefault="00725654" w:rsidP="00F27A98">
            <w:pPr>
              <w:spacing w:after="0"/>
              <w:ind w:left="135"/>
            </w:pPr>
          </w:p>
        </w:tc>
        <w:tc>
          <w:tcPr>
            <w:tcW w:w="1936" w:type="dxa"/>
            <w:tcMar>
              <w:top w:w="50" w:type="dxa"/>
              <w:left w:w="100" w:type="dxa"/>
            </w:tcMar>
            <w:vAlign w:val="center"/>
          </w:tcPr>
          <w:p w14:paraId="00A2EEC6" w14:textId="77777777" w:rsidR="00725654" w:rsidRDefault="00725654" w:rsidP="00F27A98">
            <w:pPr>
              <w:spacing w:after="0"/>
              <w:ind w:left="135"/>
            </w:pPr>
          </w:p>
        </w:tc>
      </w:tr>
      <w:tr w:rsidR="00725654" w14:paraId="37E9CCDC" w14:textId="77777777" w:rsidTr="00F27A98">
        <w:trPr>
          <w:trHeight w:val="144"/>
          <w:tblCellSpacing w:w="20" w:type="nil"/>
        </w:trPr>
        <w:tc>
          <w:tcPr>
            <w:tcW w:w="453" w:type="dxa"/>
            <w:tcMar>
              <w:top w:w="50" w:type="dxa"/>
              <w:left w:w="100" w:type="dxa"/>
            </w:tcMar>
            <w:vAlign w:val="center"/>
          </w:tcPr>
          <w:p w14:paraId="1C160CCC" w14:textId="77777777" w:rsidR="00725654" w:rsidRDefault="00725654" w:rsidP="00F27A98">
            <w:pPr>
              <w:spacing w:after="0"/>
            </w:pPr>
            <w:r>
              <w:rPr>
                <w:rFonts w:ascii="Times New Roman" w:hAnsi="Times New Roman"/>
                <w:color w:val="000000"/>
                <w:sz w:val="24"/>
              </w:rPr>
              <w:t>91</w:t>
            </w:r>
          </w:p>
        </w:tc>
        <w:tc>
          <w:tcPr>
            <w:tcW w:w="3344" w:type="dxa"/>
            <w:tcMar>
              <w:top w:w="50" w:type="dxa"/>
              <w:left w:w="100" w:type="dxa"/>
            </w:tcMar>
            <w:vAlign w:val="center"/>
          </w:tcPr>
          <w:p w14:paraId="14F5B3C1" w14:textId="77777777" w:rsidR="00725654" w:rsidRDefault="00725654" w:rsidP="00F27A98">
            <w:pPr>
              <w:spacing w:after="0"/>
              <w:ind w:left="135"/>
            </w:pPr>
            <w:r w:rsidRPr="004C3AF3">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14:paraId="30FDABCC"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EB4878B" w14:textId="77777777" w:rsidR="00725654" w:rsidRDefault="00725654" w:rsidP="00F27A98">
            <w:pPr>
              <w:spacing w:after="0"/>
              <w:ind w:left="135"/>
              <w:jc w:val="center"/>
            </w:pPr>
          </w:p>
        </w:tc>
        <w:tc>
          <w:tcPr>
            <w:tcW w:w="1590" w:type="dxa"/>
            <w:tcMar>
              <w:top w:w="50" w:type="dxa"/>
              <w:left w:w="100" w:type="dxa"/>
            </w:tcMar>
            <w:vAlign w:val="center"/>
          </w:tcPr>
          <w:p w14:paraId="3EC093D5" w14:textId="77777777" w:rsidR="00725654" w:rsidRDefault="00725654" w:rsidP="00F27A98">
            <w:pPr>
              <w:spacing w:after="0"/>
              <w:ind w:left="135"/>
              <w:jc w:val="center"/>
            </w:pPr>
          </w:p>
        </w:tc>
        <w:tc>
          <w:tcPr>
            <w:tcW w:w="1122" w:type="dxa"/>
            <w:tcMar>
              <w:top w:w="50" w:type="dxa"/>
              <w:left w:w="100" w:type="dxa"/>
            </w:tcMar>
            <w:vAlign w:val="center"/>
          </w:tcPr>
          <w:p w14:paraId="7CF43AA3" w14:textId="77777777" w:rsidR="00725654" w:rsidRDefault="00725654" w:rsidP="00F27A98">
            <w:pPr>
              <w:spacing w:after="0"/>
              <w:ind w:left="135"/>
            </w:pPr>
          </w:p>
        </w:tc>
        <w:tc>
          <w:tcPr>
            <w:tcW w:w="1936" w:type="dxa"/>
            <w:tcMar>
              <w:top w:w="50" w:type="dxa"/>
              <w:left w:w="100" w:type="dxa"/>
            </w:tcMar>
            <w:vAlign w:val="center"/>
          </w:tcPr>
          <w:p w14:paraId="407A8915" w14:textId="77777777" w:rsidR="00725654" w:rsidRDefault="00725654" w:rsidP="00F27A98">
            <w:pPr>
              <w:spacing w:after="0"/>
              <w:ind w:left="135"/>
            </w:pPr>
          </w:p>
        </w:tc>
      </w:tr>
      <w:tr w:rsidR="00725654" w14:paraId="5433FD1F" w14:textId="77777777" w:rsidTr="00F27A98">
        <w:trPr>
          <w:trHeight w:val="144"/>
          <w:tblCellSpacing w:w="20" w:type="nil"/>
        </w:trPr>
        <w:tc>
          <w:tcPr>
            <w:tcW w:w="453" w:type="dxa"/>
            <w:tcMar>
              <w:top w:w="50" w:type="dxa"/>
              <w:left w:w="100" w:type="dxa"/>
            </w:tcMar>
            <w:vAlign w:val="center"/>
          </w:tcPr>
          <w:p w14:paraId="1F64F2C9" w14:textId="77777777" w:rsidR="00725654" w:rsidRDefault="00725654" w:rsidP="00F27A98">
            <w:pPr>
              <w:spacing w:after="0"/>
            </w:pPr>
            <w:r>
              <w:rPr>
                <w:rFonts w:ascii="Times New Roman" w:hAnsi="Times New Roman"/>
                <w:color w:val="000000"/>
                <w:sz w:val="24"/>
              </w:rPr>
              <w:t>92</w:t>
            </w:r>
          </w:p>
        </w:tc>
        <w:tc>
          <w:tcPr>
            <w:tcW w:w="3344" w:type="dxa"/>
            <w:tcMar>
              <w:top w:w="50" w:type="dxa"/>
              <w:left w:w="100" w:type="dxa"/>
            </w:tcMar>
            <w:vAlign w:val="center"/>
          </w:tcPr>
          <w:p w14:paraId="7EC2BAD8"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14:paraId="0F86E8A8"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59835FE" w14:textId="77777777" w:rsidR="00725654" w:rsidRDefault="00725654" w:rsidP="00F27A98">
            <w:pPr>
              <w:spacing w:after="0"/>
              <w:ind w:left="135"/>
              <w:jc w:val="center"/>
            </w:pPr>
          </w:p>
        </w:tc>
        <w:tc>
          <w:tcPr>
            <w:tcW w:w="1590" w:type="dxa"/>
            <w:tcMar>
              <w:top w:w="50" w:type="dxa"/>
              <w:left w:w="100" w:type="dxa"/>
            </w:tcMar>
            <w:vAlign w:val="center"/>
          </w:tcPr>
          <w:p w14:paraId="7B5C3D9E" w14:textId="77777777" w:rsidR="00725654" w:rsidRDefault="00725654" w:rsidP="00F27A98">
            <w:pPr>
              <w:spacing w:after="0"/>
              <w:ind w:left="135"/>
              <w:jc w:val="center"/>
            </w:pPr>
          </w:p>
        </w:tc>
        <w:tc>
          <w:tcPr>
            <w:tcW w:w="1122" w:type="dxa"/>
            <w:tcMar>
              <w:top w:w="50" w:type="dxa"/>
              <w:left w:w="100" w:type="dxa"/>
            </w:tcMar>
            <w:vAlign w:val="center"/>
          </w:tcPr>
          <w:p w14:paraId="1CB4C944" w14:textId="77777777" w:rsidR="00725654" w:rsidRDefault="00725654" w:rsidP="00F27A98">
            <w:pPr>
              <w:spacing w:after="0"/>
              <w:ind w:left="135"/>
            </w:pPr>
          </w:p>
        </w:tc>
        <w:tc>
          <w:tcPr>
            <w:tcW w:w="1936" w:type="dxa"/>
            <w:tcMar>
              <w:top w:w="50" w:type="dxa"/>
              <w:left w:w="100" w:type="dxa"/>
            </w:tcMar>
            <w:vAlign w:val="center"/>
          </w:tcPr>
          <w:p w14:paraId="5E99FAB6" w14:textId="77777777" w:rsidR="00725654" w:rsidRDefault="00725654" w:rsidP="00F27A98">
            <w:pPr>
              <w:spacing w:after="0"/>
              <w:ind w:left="135"/>
            </w:pPr>
          </w:p>
        </w:tc>
      </w:tr>
      <w:tr w:rsidR="00725654" w14:paraId="2E1B6762" w14:textId="77777777" w:rsidTr="00F27A98">
        <w:trPr>
          <w:trHeight w:val="144"/>
          <w:tblCellSpacing w:w="20" w:type="nil"/>
        </w:trPr>
        <w:tc>
          <w:tcPr>
            <w:tcW w:w="453" w:type="dxa"/>
            <w:tcMar>
              <w:top w:w="50" w:type="dxa"/>
              <w:left w:w="100" w:type="dxa"/>
            </w:tcMar>
            <w:vAlign w:val="center"/>
          </w:tcPr>
          <w:p w14:paraId="69826267" w14:textId="77777777" w:rsidR="00725654" w:rsidRDefault="00725654" w:rsidP="00F27A98">
            <w:pPr>
              <w:spacing w:after="0"/>
            </w:pPr>
            <w:r>
              <w:rPr>
                <w:rFonts w:ascii="Times New Roman" w:hAnsi="Times New Roman"/>
                <w:color w:val="000000"/>
                <w:sz w:val="24"/>
              </w:rPr>
              <w:t>93</w:t>
            </w:r>
          </w:p>
        </w:tc>
        <w:tc>
          <w:tcPr>
            <w:tcW w:w="3344" w:type="dxa"/>
            <w:tcMar>
              <w:top w:w="50" w:type="dxa"/>
              <w:left w:w="100" w:type="dxa"/>
            </w:tcMar>
            <w:vAlign w:val="center"/>
          </w:tcPr>
          <w:p w14:paraId="4A0608F2"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14:paraId="64920B98"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1D3C4B2" w14:textId="77777777" w:rsidR="00725654" w:rsidRDefault="00725654" w:rsidP="00F27A98">
            <w:pPr>
              <w:spacing w:after="0"/>
              <w:ind w:left="135"/>
              <w:jc w:val="center"/>
            </w:pPr>
          </w:p>
        </w:tc>
        <w:tc>
          <w:tcPr>
            <w:tcW w:w="1590" w:type="dxa"/>
            <w:tcMar>
              <w:top w:w="50" w:type="dxa"/>
              <w:left w:w="100" w:type="dxa"/>
            </w:tcMar>
            <w:vAlign w:val="center"/>
          </w:tcPr>
          <w:p w14:paraId="442DD1E1" w14:textId="77777777" w:rsidR="00725654" w:rsidRDefault="00725654" w:rsidP="00F27A98">
            <w:pPr>
              <w:spacing w:after="0"/>
              <w:ind w:left="135"/>
              <w:jc w:val="center"/>
            </w:pPr>
          </w:p>
        </w:tc>
        <w:tc>
          <w:tcPr>
            <w:tcW w:w="1122" w:type="dxa"/>
            <w:tcMar>
              <w:top w:w="50" w:type="dxa"/>
              <w:left w:w="100" w:type="dxa"/>
            </w:tcMar>
            <w:vAlign w:val="center"/>
          </w:tcPr>
          <w:p w14:paraId="2CD99030" w14:textId="77777777" w:rsidR="00725654" w:rsidRDefault="00725654" w:rsidP="00F27A98">
            <w:pPr>
              <w:spacing w:after="0"/>
              <w:ind w:left="135"/>
            </w:pPr>
          </w:p>
        </w:tc>
        <w:tc>
          <w:tcPr>
            <w:tcW w:w="1936" w:type="dxa"/>
            <w:tcMar>
              <w:top w:w="50" w:type="dxa"/>
              <w:left w:w="100" w:type="dxa"/>
            </w:tcMar>
            <w:vAlign w:val="center"/>
          </w:tcPr>
          <w:p w14:paraId="317D470C" w14:textId="77777777" w:rsidR="00725654" w:rsidRDefault="00725654" w:rsidP="00F27A98">
            <w:pPr>
              <w:spacing w:after="0"/>
              <w:ind w:left="135"/>
            </w:pPr>
          </w:p>
        </w:tc>
      </w:tr>
      <w:tr w:rsidR="00725654" w14:paraId="241455B0" w14:textId="77777777" w:rsidTr="00F27A98">
        <w:trPr>
          <w:trHeight w:val="144"/>
          <w:tblCellSpacing w:w="20" w:type="nil"/>
        </w:trPr>
        <w:tc>
          <w:tcPr>
            <w:tcW w:w="453" w:type="dxa"/>
            <w:tcMar>
              <w:top w:w="50" w:type="dxa"/>
              <w:left w:w="100" w:type="dxa"/>
            </w:tcMar>
            <w:vAlign w:val="center"/>
          </w:tcPr>
          <w:p w14:paraId="6C59F423" w14:textId="77777777" w:rsidR="00725654" w:rsidRDefault="00725654" w:rsidP="00F27A98">
            <w:pPr>
              <w:spacing w:after="0"/>
            </w:pPr>
            <w:r>
              <w:rPr>
                <w:rFonts w:ascii="Times New Roman" w:hAnsi="Times New Roman"/>
                <w:color w:val="000000"/>
                <w:sz w:val="24"/>
              </w:rPr>
              <w:t>94</w:t>
            </w:r>
          </w:p>
        </w:tc>
        <w:tc>
          <w:tcPr>
            <w:tcW w:w="3344" w:type="dxa"/>
            <w:tcMar>
              <w:top w:w="50" w:type="dxa"/>
              <w:left w:w="100" w:type="dxa"/>
            </w:tcMar>
            <w:vAlign w:val="center"/>
          </w:tcPr>
          <w:p w14:paraId="51F7E53D"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14:paraId="2E223F2F"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2DEC8BC" w14:textId="77777777" w:rsidR="00725654" w:rsidRDefault="00725654" w:rsidP="00F27A98">
            <w:pPr>
              <w:spacing w:after="0"/>
              <w:ind w:left="135"/>
              <w:jc w:val="center"/>
            </w:pPr>
          </w:p>
        </w:tc>
        <w:tc>
          <w:tcPr>
            <w:tcW w:w="1590" w:type="dxa"/>
            <w:tcMar>
              <w:top w:w="50" w:type="dxa"/>
              <w:left w:w="100" w:type="dxa"/>
            </w:tcMar>
            <w:vAlign w:val="center"/>
          </w:tcPr>
          <w:p w14:paraId="67C7CC41" w14:textId="77777777" w:rsidR="00725654" w:rsidRDefault="00725654" w:rsidP="00F27A98">
            <w:pPr>
              <w:spacing w:after="0"/>
              <w:ind w:left="135"/>
              <w:jc w:val="center"/>
            </w:pPr>
          </w:p>
        </w:tc>
        <w:tc>
          <w:tcPr>
            <w:tcW w:w="1122" w:type="dxa"/>
            <w:tcMar>
              <w:top w:w="50" w:type="dxa"/>
              <w:left w:w="100" w:type="dxa"/>
            </w:tcMar>
            <w:vAlign w:val="center"/>
          </w:tcPr>
          <w:p w14:paraId="76F3D278" w14:textId="77777777" w:rsidR="00725654" w:rsidRDefault="00725654" w:rsidP="00F27A98">
            <w:pPr>
              <w:spacing w:after="0"/>
              <w:ind w:left="135"/>
            </w:pPr>
          </w:p>
        </w:tc>
        <w:tc>
          <w:tcPr>
            <w:tcW w:w="1936" w:type="dxa"/>
            <w:tcMar>
              <w:top w:w="50" w:type="dxa"/>
              <w:left w:w="100" w:type="dxa"/>
            </w:tcMar>
            <w:vAlign w:val="center"/>
          </w:tcPr>
          <w:p w14:paraId="02DE4547" w14:textId="77777777" w:rsidR="00725654" w:rsidRDefault="00725654" w:rsidP="00F27A98">
            <w:pPr>
              <w:spacing w:after="0"/>
              <w:ind w:left="135"/>
            </w:pPr>
          </w:p>
        </w:tc>
      </w:tr>
      <w:tr w:rsidR="00725654" w14:paraId="7859C185" w14:textId="77777777" w:rsidTr="00F27A98">
        <w:trPr>
          <w:trHeight w:val="144"/>
          <w:tblCellSpacing w:w="20" w:type="nil"/>
        </w:trPr>
        <w:tc>
          <w:tcPr>
            <w:tcW w:w="453" w:type="dxa"/>
            <w:tcMar>
              <w:top w:w="50" w:type="dxa"/>
              <w:left w:w="100" w:type="dxa"/>
            </w:tcMar>
            <w:vAlign w:val="center"/>
          </w:tcPr>
          <w:p w14:paraId="3B2810D0" w14:textId="77777777" w:rsidR="00725654" w:rsidRDefault="00725654" w:rsidP="00F27A98">
            <w:pPr>
              <w:spacing w:after="0"/>
            </w:pPr>
            <w:r>
              <w:rPr>
                <w:rFonts w:ascii="Times New Roman" w:hAnsi="Times New Roman"/>
                <w:color w:val="000000"/>
                <w:sz w:val="24"/>
              </w:rPr>
              <w:t>95</w:t>
            </w:r>
          </w:p>
        </w:tc>
        <w:tc>
          <w:tcPr>
            <w:tcW w:w="3344" w:type="dxa"/>
            <w:tcMar>
              <w:top w:w="50" w:type="dxa"/>
              <w:left w:w="100" w:type="dxa"/>
            </w:tcMar>
            <w:vAlign w:val="center"/>
          </w:tcPr>
          <w:p w14:paraId="0B19DE2C" w14:textId="77777777" w:rsidR="00725654" w:rsidRDefault="00725654" w:rsidP="00F27A98">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14:paraId="7A6CF2F5"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0B18AF4" w14:textId="77777777" w:rsidR="00725654" w:rsidRDefault="00725654" w:rsidP="00F27A98">
            <w:pPr>
              <w:spacing w:after="0"/>
              <w:ind w:left="135"/>
              <w:jc w:val="center"/>
            </w:pPr>
          </w:p>
        </w:tc>
        <w:tc>
          <w:tcPr>
            <w:tcW w:w="1590" w:type="dxa"/>
            <w:tcMar>
              <w:top w:w="50" w:type="dxa"/>
              <w:left w:w="100" w:type="dxa"/>
            </w:tcMar>
            <w:vAlign w:val="center"/>
          </w:tcPr>
          <w:p w14:paraId="762C867B" w14:textId="77777777" w:rsidR="00725654" w:rsidRDefault="00725654" w:rsidP="00F27A98">
            <w:pPr>
              <w:spacing w:after="0"/>
              <w:ind w:left="135"/>
              <w:jc w:val="center"/>
            </w:pPr>
          </w:p>
        </w:tc>
        <w:tc>
          <w:tcPr>
            <w:tcW w:w="1122" w:type="dxa"/>
            <w:tcMar>
              <w:top w:w="50" w:type="dxa"/>
              <w:left w:w="100" w:type="dxa"/>
            </w:tcMar>
            <w:vAlign w:val="center"/>
          </w:tcPr>
          <w:p w14:paraId="253026B4" w14:textId="77777777" w:rsidR="00725654" w:rsidRDefault="00725654" w:rsidP="00F27A98">
            <w:pPr>
              <w:spacing w:after="0"/>
              <w:ind w:left="135"/>
            </w:pPr>
          </w:p>
        </w:tc>
        <w:tc>
          <w:tcPr>
            <w:tcW w:w="1936" w:type="dxa"/>
            <w:tcMar>
              <w:top w:w="50" w:type="dxa"/>
              <w:left w:w="100" w:type="dxa"/>
            </w:tcMar>
            <w:vAlign w:val="center"/>
          </w:tcPr>
          <w:p w14:paraId="43499158" w14:textId="77777777" w:rsidR="00725654" w:rsidRDefault="00725654" w:rsidP="00F27A98">
            <w:pPr>
              <w:spacing w:after="0"/>
              <w:ind w:left="135"/>
            </w:pPr>
          </w:p>
        </w:tc>
      </w:tr>
      <w:tr w:rsidR="00725654" w14:paraId="09F791CD" w14:textId="77777777" w:rsidTr="00F27A98">
        <w:trPr>
          <w:trHeight w:val="144"/>
          <w:tblCellSpacing w:w="20" w:type="nil"/>
        </w:trPr>
        <w:tc>
          <w:tcPr>
            <w:tcW w:w="453" w:type="dxa"/>
            <w:tcMar>
              <w:top w:w="50" w:type="dxa"/>
              <w:left w:w="100" w:type="dxa"/>
            </w:tcMar>
            <w:vAlign w:val="center"/>
          </w:tcPr>
          <w:p w14:paraId="26620261" w14:textId="77777777" w:rsidR="00725654" w:rsidRDefault="00725654" w:rsidP="00F27A98">
            <w:pPr>
              <w:spacing w:after="0"/>
            </w:pPr>
            <w:r>
              <w:rPr>
                <w:rFonts w:ascii="Times New Roman" w:hAnsi="Times New Roman"/>
                <w:color w:val="000000"/>
                <w:sz w:val="24"/>
              </w:rPr>
              <w:t>96</w:t>
            </w:r>
          </w:p>
        </w:tc>
        <w:tc>
          <w:tcPr>
            <w:tcW w:w="3344" w:type="dxa"/>
            <w:tcMar>
              <w:top w:w="50" w:type="dxa"/>
              <w:left w:w="100" w:type="dxa"/>
            </w:tcMar>
            <w:vAlign w:val="center"/>
          </w:tcPr>
          <w:p w14:paraId="19020ED8" w14:textId="77777777" w:rsidR="00725654" w:rsidRDefault="00725654" w:rsidP="00F27A98">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14:paraId="7F003281"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59E8E5A" w14:textId="77777777" w:rsidR="00725654" w:rsidRDefault="00725654" w:rsidP="00F27A9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EC7E68A" w14:textId="77777777" w:rsidR="00725654" w:rsidRDefault="00725654" w:rsidP="00F27A98">
            <w:pPr>
              <w:spacing w:after="0"/>
              <w:ind w:left="135"/>
              <w:jc w:val="center"/>
            </w:pPr>
          </w:p>
        </w:tc>
        <w:tc>
          <w:tcPr>
            <w:tcW w:w="1122" w:type="dxa"/>
            <w:tcMar>
              <w:top w:w="50" w:type="dxa"/>
              <w:left w:w="100" w:type="dxa"/>
            </w:tcMar>
            <w:vAlign w:val="center"/>
          </w:tcPr>
          <w:p w14:paraId="05E41FCB" w14:textId="77777777" w:rsidR="00725654" w:rsidRDefault="00725654" w:rsidP="00F27A98">
            <w:pPr>
              <w:spacing w:after="0"/>
              <w:ind w:left="135"/>
            </w:pPr>
          </w:p>
        </w:tc>
        <w:tc>
          <w:tcPr>
            <w:tcW w:w="1936" w:type="dxa"/>
            <w:tcMar>
              <w:top w:w="50" w:type="dxa"/>
              <w:left w:w="100" w:type="dxa"/>
            </w:tcMar>
            <w:vAlign w:val="center"/>
          </w:tcPr>
          <w:p w14:paraId="1BA45257" w14:textId="77777777" w:rsidR="00725654" w:rsidRDefault="00725654" w:rsidP="00F27A98">
            <w:pPr>
              <w:spacing w:after="0"/>
              <w:ind w:left="135"/>
            </w:pPr>
          </w:p>
        </w:tc>
      </w:tr>
      <w:tr w:rsidR="00725654" w14:paraId="182B178F" w14:textId="77777777" w:rsidTr="00F27A98">
        <w:trPr>
          <w:trHeight w:val="144"/>
          <w:tblCellSpacing w:w="20" w:type="nil"/>
        </w:trPr>
        <w:tc>
          <w:tcPr>
            <w:tcW w:w="453" w:type="dxa"/>
            <w:tcMar>
              <w:top w:w="50" w:type="dxa"/>
              <w:left w:w="100" w:type="dxa"/>
            </w:tcMar>
            <w:vAlign w:val="center"/>
          </w:tcPr>
          <w:p w14:paraId="79A10FCE" w14:textId="77777777" w:rsidR="00725654" w:rsidRDefault="00725654" w:rsidP="00F27A98">
            <w:pPr>
              <w:spacing w:after="0"/>
            </w:pPr>
            <w:r>
              <w:rPr>
                <w:rFonts w:ascii="Times New Roman" w:hAnsi="Times New Roman"/>
                <w:color w:val="000000"/>
                <w:sz w:val="24"/>
              </w:rPr>
              <w:t>97</w:t>
            </w:r>
          </w:p>
        </w:tc>
        <w:tc>
          <w:tcPr>
            <w:tcW w:w="3344" w:type="dxa"/>
            <w:tcMar>
              <w:top w:w="50" w:type="dxa"/>
              <w:left w:w="100" w:type="dxa"/>
            </w:tcMar>
            <w:vAlign w:val="center"/>
          </w:tcPr>
          <w:p w14:paraId="32E843BA"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14:paraId="137B1402"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3BB579B" w14:textId="77777777" w:rsidR="00725654" w:rsidRDefault="00725654" w:rsidP="00F27A98">
            <w:pPr>
              <w:spacing w:after="0"/>
              <w:ind w:left="135"/>
              <w:jc w:val="center"/>
            </w:pPr>
          </w:p>
        </w:tc>
        <w:tc>
          <w:tcPr>
            <w:tcW w:w="1590" w:type="dxa"/>
            <w:tcMar>
              <w:top w:w="50" w:type="dxa"/>
              <w:left w:w="100" w:type="dxa"/>
            </w:tcMar>
            <w:vAlign w:val="center"/>
          </w:tcPr>
          <w:p w14:paraId="751CCF10" w14:textId="77777777" w:rsidR="00725654" w:rsidRDefault="00725654" w:rsidP="00F27A98">
            <w:pPr>
              <w:spacing w:after="0"/>
              <w:ind w:left="135"/>
              <w:jc w:val="center"/>
            </w:pPr>
          </w:p>
        </w:tc>
        <w:tc>
          <w:tcPr>
            <w:tcW w:w="1122" w:type="dxa"/>
            <w:tcMar>
              <w:top w:w="50" w:type="dxa"/>
              <w:left w:w="100" w:type="dxa"/>
            </w:tcMar>
            <w:vAlign w:val="center"/>
          </w:tcPr>
          <w:p w14:paraId="6D409F75" w14:textId="77777777" w:rsidR="00725654" w:rsidRDefault="00725654" w:rsidP="00F27A98">
            <w:pPr>
              <w:spacing w:after="0"/>
              <w:ind w:left="135"/>
            </w:pPr>
          </w:p>
        </w:tc>
        <w:tc>
          <w:tcPr>
            <w:tcW w:w="1936" w:type="dxa"/>
            <w:tcMar>
              <w:top w:w="50" w:type="dxa"/>
              <w:left w:w="100" w:type="dxa"/>
            </w:tcMar>
            <w:vAlign w:val="center"/>
          </w:tcPr>
          <w:p w14:paraId="63323513" w14:textId="77777777" w:rsidR="00725654" w:rsidRDefault="00725654" w:rsidP="00F27A98">
            <w:pPr>
              <w:spacing w:after="0"/>
              <w:ind w:left="135"/>
            </w:pPr>
          </w:p>
        </w:tc>
      </w:tr>
      <w:tr w:rsidR="00725654" w14:paraId="287B2105" w14:textId="77777777" w:rsidTr="00F27A98">
        <w:trPr>
          <w:trHeight w:val="144"/>
          <w:tblCellSpacing w:w="20" w:type="nil"/>
        </w:trPr>
        <w:tc>
          <w:tcPr>
            <w:tcW w:w="453" w:type="dxa"/>
            <w:tcMar>
              <w:top w:w="50" w:type="dxa"/>
              <w:left w:w="100" w:type="dxa"/>
            </w:tcMar>
            <w:vAlign w:val="center"/>
          </w:tcPr>
          <w:p w14:paraId="483393E1" w14:textId="77777777" w:rsidR="00725654" w:rsidRDefault="00725654" w:rsidP="00F27A98">
            <w:pPr>
              <w:spacing w:after="0"/>
            </w:pPr>
            <w:r>
              <w:rPr>
                <w:rFonts w:ascii="Times New Roman" w:hAnsi="Times New Roman"/>
                <w:color w:val="000000"/>
                <w:sz w:val="24"/>
              </w:rPr>
              <w:t>98</w:t>
            </w:r>
          </w:p>
        </w:tc>
        <w:tc>
          <w:tcPr>
            <w:tcW w:w="3344" w:type="dxa"/>
            <w:tcMar>
              <w:top w:w="50" w:type="dxa"/>
              <w:left w:w="100" w:type="dxa"/>
            </w:tcMar>
            <w:vAlign w:val="center"/>
          </w:tcPr>
          <w:p w14:paraId="7DBCEAC9"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14:paraId="53882F3C"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A88E159" w14:textId="77777777" w:rsidR="00725654" w:rsidRDefault="00725654" w:rsidP="00F27A98">
            <w:pPr>
              <w:spacing w:after="0"/>
              <w:ind w:left="135"/>
              <w:jc w:val="center"/>
            </w:pPr>
          </w:p>
        </w:tc>
        <w:tc>
          <w:tcPr>
            <w:tcW w:w="1590" w:type="dxa"/>
            <w:tcMar>
              <w:top w:w="50" w:type="dxa"/>
              <w:left w:w="100" w:type="dxa"/>
            </w:tcMar>
            <w:vAlign w:val="center"/>
          </w:tcPr>
          <w:p w14:paraId="6039D0EC" w14:textId="77777777" w:rsidR="00725654" w:rsidRDefault="00725654" w:rsidP="00F27A98">
            <w:pPr>
              <w:spacing w:after="0"/>
              <w:ind w:left="135"/>
              <w:jc w:val="center"/>
            </w:pPr>
          </w:p>
        </w:tc>
        <w:tc>
          <w:tcPr>
            <w:tcW w:w="1122" w:type="dxa"/>
            <w:tcMar>
              <w:top w:w="50" w:type="dxa"/>
              <w:left w:w="100" w:type="dxa"/>
            </w:tcMar>
            <w:vAlign w:val="center"/>
          </w:tcPr>
          <w:p w14:paraId="2510D36A" w14:textId="77777777" w:rsidR="00725654" w:rsidRDefault="00725654" w:rsidP="00F27A98">
            <w:pPr>
              <w:spacing w:after="0"/>
              <w:ind w:left="135"/>
            </w:pPr>
          </w:p>
        </w:tc>
        <w:tc>
          <w:tcPr>
            <w:tcW w:w="1936" w:type="dxa"/>
            <w:tcMar>
              <w:top w:w="50" w:type="dxa"/>
              <w:left w:w="100" w:type="dxa"/>
            </w:tcMar>
            <w:vAlign w:val="center"/>
          </w:tcPr>
          <w:p w14:paraId="118B4FA5" w14:textId="77777777" w:rsidR="00725654" w:rsidRDefault="00725654" w:rsidP="00F27A98">
            <w:pPr>
              <w:spacing w:after="0"/>
              <w:ind w:left="135"/>
            </w:pPr>
          </w:p>
        </w:tc>
      </w:tr>
      <w:tr w:rsidR="00725654" w14:paraId="43EE9E1A" w14:textId="77777777" w:rsidTr="00F27A98">
        <w:trPr>
          <w:trHeight w:val="144"/>
          <w:tblCellSpacing w:w="20" w:type="nil"/>
        </w:trPr>
        <w:tc>
          <w:tcPr>
            <w:tcW w:w="453" w:type="dxa"/>
            <w:tcMar>
              <w:top w:w="50" w:type="dxa"/>
              <w:left w:w="100" w:type="dxa"/>
            </w:tcMar>
            <w:vAlign w:val="center"/>
          </w:tcPr>
          <w:p w14:paraId="16AE7983" w14:textId="77777777" w:rsidR="00725654" w:rsidRDefault="00725654" w:rsidP="00F27A98">
            <w:pPr>
              <w:spacing w:after="0"/>
            </w:pPr>
            <w:r>
              <w:rPr>
                <w:rFonts w:ascii="Times New Roman" w:hAnsi="Times New Roman"/>
                <w:color w:val="000000"/>
                <w:sz w:val="24"/>
              </w:rPr>
              <w:t>99</w:t>
            </w:r>
          </w:p>
        </w:tc>
        <w:tc>
          <w:tcPr>
            <w:tcW w:w="3344" w:type="dxa"/>
            <w:tcMar>
              <w:top w:w="50" w:type="dxa"/>
              <w:left w:w="100" w:type="dxa"/>
            </w:tcMar>
            <w:vAlign w:val="center"/>
          </w:tcPr>
          <w:p w14:paraId="3E784F03"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14:paraId="287BF750"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6CB8E02" w14:textId="77777777" w:rsidR="00725654" w:rsidRDefault="00725654" w:rsidP="00F27A98">
            <w:pPr>
              <w:spacing w:after="0"/>
              <w:ind w:left="135"/>
              <w:jc w:val="center"/>
            </w:pPr>
          </w:p>
        </w:tc>
        <w:tc>
          <w:tcPr>
            <w:tcW w:w="1590" w:type="dxa"/>
            <w:tcMar>
              <w:top w:w="50" w:type="dxa"/>
              <w:left w:w="100" w:type="dxa"/>
            </w:tcMar>
            <w:vAlign w:val="center"/>
          </w:tcPr>
          <w:p w14:paraId="3A13A351" w14:textId="77777777" w:rsidR="00725654" w:rsidRDefault="00725654" w:rsidP="00F27A98">
            <w:pPr>
              <w:spacing w:after="0"/>
              <w:ind w:left="135"/>
              <w:jc w:val="center"/>
            </w:pPr>
          </w:p>
        </w:tc>
        <w:tc>
          <w:tcPr>
            <w:tcW w:w="1122" w:type="dxa"/>
            <w:tcMar>
              <w:top w:w="50" w:type="dxa"/>
              <w:left w:w="100" w:type="dxa"/>
            </w:tcMar>
            <w:vAlign w:val="center"/>
          </w:tcPr>
          <w:p w14:paraId="1E6D23EF" w14:textId="77777777" w:rsidR="00725654" w:rsidRDefault="00725654" w:rsidP="00F27A98">
            <w:pPr>
              <w:spacing w:after="0"/>
              <w:ind w:left="135"/>
            </w:pPr>
          </w:p>
        </w:tc>
        <w:tc>
          <w:tcPr>
            <w:tcW w:w="1936" w:type="dxa"/>
            <w:tcMar>
              <w:top w:w="50" w:type="dxa"/>
              <w:left w:w="100" w:type="dxa"/>
            </w:tcMar>
            <w:vAlign w:val="center"/>
          </w:tcPr>
          <w:p w14:paraId="5C084291" w14:textId="77777777" w:rsidR="00725654" w:rsidRDefault="00725654" w:rsidP="00F27A98">
            <w:pPr>
              <w:spacing w:after="0"/>
              <w:ind w:left="135"/>
            </w:pPr>
          </w:p>
        </w:tc>
      </w:tr>
      <w:tr w:rsidR="00725654" w14:paraId="42B07B63" w14:textId="77777777" w:rsidTr="00F27A98">
        <w:trPr>
          <w:trHeight w:val="144"/>
          <w:tblCellSpacing w:w="20" w:type="nil"/>
        </w:trPr>
        <w:tc>
          <w:tcPr>
            <w:tcW w:w="453" w:type="dxa"/>
            <w:tcMar>
              <w:top w:w="50" w:type="dxa"/>
              <w:left w:w="100" w:type="dxa"/>
            </w:tcMar>
            <w:vAlign w:val="center"/>
          </w:tcPr>
          <w:p w14:paraId="343414BA" w14:textId="77777777" w:rsidR="00725654" w:rsidRDefault="00725654" w:rsidP="00F27A98">
            <w:pPr>
              <w:spacing w:after="0"/>
            </w:pPr>
            <w:r>
              <w:rPr>
                <w:rFonts w:ascii="Times New Roman" w:hAnsi="Times New Roman"/>
                <w:color w:val="000000"/>
                <w:sz w:val="24"/>
              </w:rPr>
              <w:t>100</w:t>
            </w:r>
          </w:p>
        </w:tc>
        <w:tc>
          <w:tcPr>
            <w:tcW w:w="3344" w:type="dxa"/>
            <w:tcMar>
              <w:top w:w="50" w:type="dxa"/>
              <w:left w:w="100" w:type="dxa"/>
            </w:tcMar>
            <w:vAlign w:val="center"/>
          </w:tcPr>
          <w:p w14:paraId="4D0BEFC6"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14:paraId="5DFA4E5A"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69CC136" w14:textId="77777777" w:rsidR="00725654" w:rsidRDefault="00725654" w:rsidP="00F27A98">
            <w:pPr>
              <w:spacing w:after="0"/>
              <w:ind w:left="135"/>
              <w:jc w:val="center"/>
            </w:pPr>
          </w:p>
        </w:tc>
        <w:tc>
          <w:tcPr>
            <w:tcW w:w="1590" w:type="dxa"/>
            <w:tcMar>
              <w:top w:w="50" w:type="dxa"/>
              <w:left w:w="100" w:type="dxa"/>
            </w:tcMar>
            <w:vAlign w:val="center"/>
          </w:tcPr>
          <w:p w14:paraId="26AD31C0" w14:textId="77777777" w:rsidR="00725654" w:rsidRDefault="00725654" w:rsidP="00F27A98">
            <w:pPr>
              <w:spacing w:after="0"/>
              <w:ind w:left="135"/>
              <w:jc w:val="center"/>
            </w:pPr>
          </w:p>
        </w:tc>
        <w:tc>
          <w:tcPr>
            <w:tcW w:w="1122" w:type="dxa"/>
            <w:tcMar>
              <w:top w:w="50" w:type="dxa"/>
              <w:left w:w="100" w:type="dxa"/>
            </w:tcMar>
            <w:vAlign w:val="center"/>
          </w:tcPr>
          <w:p w14:paraId="5D5A5343" w14:textId="77777777" w:rsidR="00725654" w:rsidRDefault="00725654" w:rsidP="00F27A98">
            <w:pPr>
              <w:spacing w:after="0"/>
              <w:ind w:left="135"/>
            </w:pPr>
          </w:p>
        </w:tc>
        <w:tc>
          <w:tcPr>
            <w:tcW w:w="1936" w:type="dxa"/>
            <w:tcMar>
              <w:top w:w="50" w:type="dxa"/>
              <w:left w:w="100" w:type="dxa"/>
            </w:tcMar>
            <w:vAlign w:val="center"/>
          </w:tcPr>
          <w:p w14:paraId="6D391A3D" w14:textId="77777777" w:rsidR="00725654" w:rsidRDefault="00725654" w:rsidP="00F27A98">
            <w:pPr>
              <w:spacing w:after="0"/>
              <w:ind w:left="135"/>
            </w:pPr>
          </w:p>
        </w:tc>
      </w:tr>
      <w:tr w:rsidR="00725654" w14:paraId="79CCA248" w14:textId="77777777" w:rsidTr="00F27A98">
        <w:trPr>
          <w:trHeight w:val="144"/>
          <w:tblCellSpacing w:w="20" w:type="nil"/>
        </w:trPr>
        <w:tc>
          <w:tcPr>
            <w:tcW w:w="453" w:type="dxa"/>
            <w:tcMar>
              <w:top w:w="50" w:type="dxa"/>
              <w:left w:w="100" w:type="dxa"/>
            </w:tcMar>
            <w:vAlign w:val="center"/>
          </w:tcPr>
          <w:p w14:paraId="077A6E18" w14:textId="77777777" w:rsidR="00725654" w:rsidRDefault="00725654" w:rsidP="00F27A98">
            <w:pPr>
              <w:spacing w:after="0"/>
            </w:pPr>
            <w:r>
              <w:rPr>
                <w:rFonts w:ascii="Times New Roman" w:hAnsi="Times New Roman"/>
                <w:color w:val="000000"/>
                <w:sz w:val="24"/>
              </w:rPr>
              <w:lastRenderedPageBreak/>
              <w:t>101</w:t>
            </w:r>
          </w:p>
        </w:tc>
        <w:tc>
          <w:tcPr>
            <w:tcW w:w="3344" w:type="dxa"/>
            <w:tcMar>
              <w:top w:w="50" w:type="dxa"/>
              <w:left w:w="100" w:type="dxa"/>
            </w:tcMar>
            <w:vAlign w:val="center"/>
          </w:tcPr>
          <w:p w14:paraId="7EDE3C1F"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14:paraId="2EB57450"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23BEF11" w14:textId="77777777" w:rsidR="00725654" w:rsidRDefault="00725654" w:rsidP="00F27A98">
            <w:pPr>
              <w:spacing w:after="0"/>
              <w:ind w:left="135"/>
              <w:jc w:val="center"/>
            </w:pPr>
          </w:p>
        </w:tc>
        <w:tc>
          <w:tcPr>
            <w:tcW w:w="1590" w:type="dxa"/>
            <w:tcMar>
              <w:top w:w="50" w:type="dxa"/>
              <w:left w:w="100" w:type="dxa"/>
            </w:tcMar>
            <w:vAlign w:val="center"/>
          </w:tcPr>
          <w:p w14:paraId="504F1606" w14:textId="77777777" w:rsidR="00725654" w:rsidRDefault="00725654" w:rsidP="00F27A98">
            <w:pPr>
              <w:spacing w:after="0"/>
              <w:ind w:left="135"/>
              <w:jc w:val="center"/>
            </w:pPr>
          </w:p>
        </w:tc>
        <w:tc>
          <w:tcPr>
            <w:tcW w:w="1122" w:type="dxa"/>
            <w:tcMar>
              <w:top w:w="50" w:type="dxa"/>
              <w:left w:w="100" w:type="dxa"/>
            </w:tcMar>
            <w:vAlign w:val="center"/>
          </w:tcPr>
          <w:p w14:paraId="050CBC87" w14:textId="77777777" w:rsidR="00725654" w:rsidRDefault="00725654" w:rsidP="00F27A98">
            <w:pPr>
              <w:spacing w:after="0"/>
              <w:ind w:left="135"/>
            </w:pPr>
          </w:p>
        </w:tc>
        <w:tc>
          <w:tcPr>
            <w:tcW w:w="1936" w:type="dxa"/>
            <w:tcMar>
              <w:top w:w="50" w:type="dxa"/>
              <w:left w:w="100" w:type="dxa"/>
            </w:tcMar>
            <w:vAlign w:val="center"/>
          </w:tcPr>
          <w:p w14:paraId="54A93114" w14:textId="77777777" w:rsidR="00725654" w:rsidRDefault="00725654" w:rsidP="00F27A98">
            <w:pPr>
              <w:spacing w:after="0"/>
              <w:ind w:left="135"/>
            </w:pPr>
          </w:p>
        </w:tc>
      </w:tr>
      <w:tr w:rsidR="00725654" w14:paraId="58DBFBDE" w14:textId="77777777" w:rsidTr="00F27A98">
        <w:trPr>
          <w:trHeight w:val="144"/>
          <w:tblCellSpacing w:w="20" w:type="nil"/>
        </w:trPr>
        <w:tc>
          <w:tcPr>
            <w:tcW w:w="453" w:type="dxa"/>
            <w:tcMar>
              <w:top w:w="50" w:type="dxa"/>
              <w:left w:w="100" w:type="dxa"/>
            </w:tcMar>
            <w:vAlign w:val="center"/>
          </w:tcPr>
          <w:p w14:paraId="3A7A9214" w14:textId="77777777" w:rsidR="00725654" w:rsidRDefault="00725654" w:rsidP="00F27A98">
            <w:pPr>
              <w:spacing w:after="0"/>
            </w:pPr>
            <w:r>
              <w:rPr>
                <w:rFonts w:ascii="Times New Roman" w:hAnsi="Times New Roman"/>
                <w:color w:val="000000"/>
                <w:sz w:val="24"/>
              </w:rPr>
              <w:t>102</w:t>
            </w:r>
          </w:p>
        </w:tc>
        <w:tc>
          <w:tcPr>
            <w:tcW w:w="3344" w:type="dxa"/>
            <w:tcMar>
              <w:top w:w="50" w:type="dxa"/>
              <w:left w:w="100" w:type="dxa"/>
            </w:tcMar>
            <w:vAlign w:val="center"/>
          </w:tcPr>
          <w:p w14:paraId="0B42CEBA"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14:paraId="1D0177A9"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C5849D0" w14:textId="77777777" w:rsidR="00725654" w:rsidRDefault="00725654" w:rsidP="00F27A98">
            <w:pPr>
              <w:spacing w:after="0"/>
              <w:ind w:left="135"/>
              <w:jc w:val="center"/>
            </w:pPr>
          </w:p>
        </w:tc>
        <w:tc>
          <w:tcPr>
            <w:tcW w:w="1590" w:type="dxa"/>
            <w:tcMar>
              <w:top w:w="50" w:type="dxa"/>
              <w:left w:w="100" w:type="dxa"/>
            </w:tcMar>
            <w:vAlign w:val="center"/>
          </w:tcPr>
          <w:p w14:paraId="42148BFA" w14:textId="77777777" w:rsidR="00725654" w:rsidRDefault="00725654" w:rsidP="00F27A98">
            <w:pPr>
              <w:spacing w:after="0"/>
              <w:ind w:left="135"/>
              <w:jc w:val="center"/>
            </w:pPr>
          </w:p>
        </w:tc>
        <w:tc>
          <w:tcPr>
            <w:tcW w:w="1122" w:type="dxa"/>
            <w:tcMar>
              <w:top w:w="50" w:type="dxa"/>
              <w:left w:w="100" w:type="dxa"/>
            </w:tcMar>
            <w:vAlign w:val="center"/>
          </w:tcPr>
          <w:p w14:paraId="294AC060" w14:textId="77777777" w:rsidR="00725654" w:rsidRDefault="00725654" w:rsidP="00F27A98">
            <w:pPr>
              <w:spacing w:after="0"/>
              <w:ind w:left="135"/>
            </w:pPr>
          </w:p>
        </w:tc>
        <w:tc>
          <w:tcPr>
            <w:tcW w:w="1936" w:type="dxa"/>
            <w:tcMar>
              <w:top w:w="50" w:type="dxa"/>
              <w:left w:w="100" w:type="dxa"/>
            </w:tcMar>
            <w:vAlign w:val="center"/>
          </w:tcPr>
          <w:p w14:paraId="33C2F273" w14:textId="77777777" w:rsidR="00725654" w:rsidRDefault="00725654" w:rsidP="00F27A98">
            <w:pPr>
              <w:spacing w:after="0"/>
              <w:ind w:left="135"/>
            </w:pPr>
          </w:p>
        </w:tc>
      </w:tr>
      <w:tr w:rsidR="00725654" w14:paraId="2DDCF4E7" w14:textId="77777777" w:rsidTr="00F27A98">
        <w:trPr>
          <w:trHeight w:val="144"/>
          <w:tblCellSpacing w:w="20" w:type="nil"/>
        </w:trPr>
        <w:tc>
          <w:tcPr>
            <w:tcW w:w="453" w:type="dxa"/>
            <w:tcMar>
              <w:top w:w="50" w:type="dxa"/>
              <w:left w:w="100" w:type="dxa"/>
            </w:tcMar>
            <w:vAlign w:val="center"/>
          </w:tcPr>
          <w:p w14:paraId="0A5A688A" w14:textId="77777777" w:rsidR="00725654" w:rsidRDefault="00725654" w:rsidP="00F27A98">
            <w:pPr>
              <w:spacing w:after="0"/>
            </w:pPr>
            <w:r>
              <w:rPr>
                <w:rFonts w:ascii="Times New Roman" w:hAnsi="Times New Roman"/>
                <w:color w:val="000000"/>
                <w:sz w:val="24"/>
              </w:rPr>
              <w:t>103</w:t>
            </w:r>
          </w:p>
        </w:tc>
        <w:tc>
          <w:tcPr>
            <w:tcW w:w="3344" w:type="dxa"/>
            <w:tcMar>
              <w:top w:w="50" w:type="dxa"/>
              <w:left w:w="100" w:type="dxa"/>
            </w:tcMar>
            <w:vAlign w:val="center"/>
          </w:tcPr>
          <w:p w14:paraId="49693765"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14:paraId="647EFF8C"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71E803D" w14:textId="77777777" w:rsidR="00725654" w:rsidRDefault="00725654" w:rsidP="00F27A98">
            <w:pPr>
              <w:spacing w:after="0"/>
              <w:ind w:left="135"/>
              <w:jc w:val="center"/>
            </w:pPr>
          </w:p>
        </w:tc>
        <w:tc>
          <w:tcPr>
            <w:tcW w:w="1590" w:type="dxa"/>
            <w:tcMar>
              <w:top w:w="50" w:type="dxa"/>
              <w:left w:w="100" w:type="dxa"/>
            </w:tcMar>
            <w:vAlign w:val="center"/>
          </w:tcPr>
          <w:p w14:paraId="682A90F4" w14:textId="77777777" w:rsidR="00725654" w:rsidRDefault="00725654" w:rsidP="00F27A98">
            <w:pPr>
              <w:spacing w:after="0"/>
              <w:ind w:left="135"/>
              <w:jc w:val="center"/>
            </w:pPr>
          </w:p>
        </w:tc>
        <w:tc>
          <w:tcPr>
            <w:tcW w:w="1122" w:type="dxa"/>
            <w:tcMar>
              <w:top w:w="50" w:type="dxa"/>
              <w:left w:w="100" w:type="dxa"/>
            </w:tcMar>
            <w:vAlign w:val="center"/>
          </w:tcPr>
          <w:p w14:paraId="4407D6F4" w14:textId="77777777" w:rsidR="00725654" w:rsidRDefault="00725654" w:rsidP="00F27A98">
            <w:pPr>
              <w:spacing w:after="0"/>
              <w:ind w:left="135"/>
            </w:pPr>
          </w:p>
        </w:tc>
        <w:tc>
          <w:tcPr>
            <w:tcW w:w="1936" w:type="dxa"/>
            <w:tcMar>
              <w:top w:w="50" w:type="dxa"/>
              <w:left w:w="100" w:type="dxa"/>
            </w:tcMar>
            <w:vAlign w:val="center"/>
          </w:tcPr>
          <w:p w14:paraId="7BCE2135" w14:textId="77777777" w:rsidR="00725654" w:rsidRDefault="00725654" w:rsidP="00F27A98">
            <w:pPr>
              <w:spacing w:after="0"/>
              <w:ind w:left="135"/>
            </w:pPr>
          </w:p>
        </w:tc>
      </w:tr>
      <w:tr w:rsidR="00725654" w14:paraId="3B21538B" w14:textId="77777777" w:rsidTr="00F27A98">
        <w:trPr>
          <w:trHeight w:val="144"/>
          <w:tblCellSpacing w:w="20" w:type="nil"/>
        </w:trPr>
        <w:tc>
          <w:tcPr>
            <w:tcW w:w="453" w:type="dxa"/>
            <w:tcMar>
              <w:top w:w="50" w:type="dxa"/>
              <w:left w:w="100" w:type="dxa"/>
            </w:tcMar>
            <w:vAlign w:val="center"/>
          </w:tcPr>
          <w:p w14:paraId="10AC0522" w14:textId="77777777" w:rsidR="00725654" w:rsidRDefault="00725654" w:rsidP="00F27A98">
            <w:pPr>
              <w:spacing w:after="0"/>
            </w:pPr>
            <w:r>
              <w:rPr>
                <w:rFonts w:ascii="Times New Roman" w:hAnsi="Times New Roman"/>
                <w:color w:val="000000"/>
                <w:sz w:val="24"/>
              </w:rPr>
              <w:t>104</w:t>
            </w:r>
          </w:p>
        </w:tc>
        <w:tc>
          <w:tcPr>
            <w:tcW w:w="3344" w:type="dxa"/>
            <w:tcMar>
              <w:top w:w="50" w:type="dxa"/>
              <w:left w:w="100" w:type="dxa"/>
            </w:tcMar>
            <w:vAlign w:val="center"/>
          </w:tcPr>
          <w:p w14:paraId="324D9A35"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14:paraId="6621A736"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418B928" w14:textId="77777777" w:rsidR="00725654" w:rsidRDefault="00725654" w:rsidP="00F27A98">
            <w:pPr>
              <w:spacing w:after="0"/>
              <w:ind w:left="135"/>
              <w:jc w:val="center"/>
            </w:pPr>
          </w:p>
        </w:tc>
        <w:tc>
          <w:tcPr>
            <w:tcW w:w="1590" w:type="dxa"/>
            <w:tcMar>
              <w:top w:w="50" w:type="dxa"/>
              <w:left w:w="100" w:type="dxa"/>
            </w:tcMar>
            <w:vAlign w:val="center"/>
          </w:tcPr>
          <w:p w14:paraId="3383F4A5" w14:textId="77777777" w:rsidR="00725654" w:rsidRDefault="00725654" w:rsidP="00F27A98">
            <w:pPr>
              <w:spacing w:after="0"/>
              <w:ind w:left="135"/>
              <w:jc w:val="center"/>
            </w:pPr>
          </w:p>
        </w:tc>
        <w:tc>
          <w:tcPr>
            <w:tcW w:w="1122" w:type="dxa"/>
            <w:tcMar>
              <w:top w:w="50" w:type="dxa"/>
              <w:left w:w="100" w:type="dxa"/>
            </w:tcMar>
            <w:vAlign w:val="center"/>
          </w:tcPr>
          <w:p w14:paraId="684D31DC" w14:textId="77777777" w:rsidR="00725654" w:rsidRDefault="00725654" w:rsidP="00F27A98">
            <w:pPr>
              <w:spacing w:after="0"/>
              <w:ind w:left="135"/>
            </w:pPr>
          </w:p>
        </w:tc>
        <w:tc>
          <w:tcPr>
            <w:tcW w:w="1936" w:type="dxa"/>
            <w:tcMar>
              <w:top w:w="50" w:type="dxa"/>
              <w:left w:w="100" w:type="dxa"/>
            </w:tcMar>
            <w:vAlign w:val="center"/>
          </w:tcPr>
          <w:p w14:paraId="747EAF8B" w14:textId="77777777" w:rsidR="00725654" w:rsidRDefault="00725654" w:rsidP="00F27A98">
            <w:pPr>
              <w:spacing w:after="0"/>
              <w:ind w:left="135"/>
            </w:pPr>
          </w:p>
        </w:tc>
      </w:tr>
      <w:tr w:rsidR="00725654" w14:paraId="728F501E" w14:textId="77777777" w:rsidTr="00F27A98">
        <w:trPr>
          <w:trHeight w:val="144"/>
          <w:tblCellSpacing w:w="20" w:type="nil"/>
        </w:trPr>
        <w:tc>
          <w:tcPr>
            <w:tcW w:w="453" w:type="dxa"/>
            <w:tcMar>
              <w:top w:w="50" w:type="dxa"/>
              <w:left w:w="100" w:type="dxa"/>
            </w:tcMar>
            <w:vAlign w:val="center"/>
          </w:tcPr>
          <w:p w14:paraId="088ED2A4" w14:textId="77777777" w:rsidR="00725654" w:rsidRDefault="00725654" w:rsidP="00F27A98">
            <w:pPr>
              <w:spacing w:after="0"/>
            </w:pPr>
            <w:r>
              <w:rPr>
                <w:rFonts w:ascii="Times New Roman" w:hAnsi="Times New Roman"/>
                <w:color w:val="000000"/>
                <w:sz w:val="24"/>
              </w:rPr>
              <w:t>105</w:t>
            </w:r>
          </w:p>
        </w:tc>
        <w:tc>
          <w:tcPr>
            <w:tcW w:w="3344" w:type="dxa"/>
            <w:tcMar>
              <w:top w:w="50" w:type="dxa"/>
              <w:left w:w="100" w:type="dxa"/>
            </w:tcMar>
            <w:vAlign w:val="center"/>
          </w:tcPr>
          <w:p w14:paraId="6A339A91" w14:textId="77777777" w:rsidR="00725654" w:rsidRDefault="00725654" w:rsidP="00F27A98">
            <w:pPr>
              <w:spacing w:after="0"/>
              <w:ind w:left="135"/>
            </w:pPr>
            <w:r w:rsidRPr="004C3AF3">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14:paraId="58BDA755"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EC94EFA" w14:textId="77777777" w:rsidR="00725654" w:rsidRDefault="00725654" w:rsidP="00F27A98">
            <w:pPr>
              <w:spacing w:after="0"/>
              <w:ind w:left="135"/>
              <w:jc w:val="center"/>
            </w:pPr>
          </w:p>
        </w:tc>
        <w:tc>
          <w:tcPr>
            <w:tcW w:w="1590" w:type="dxa"/>
            <w:tcMar>
              <w:top w:w="50" w:type="dxa"/>
              <w:left w:w="100" w:type="dxa"/>
            </w:tcMar>
            <w:vAlign w:val="center"/>
          </w:tcPr>
          <w:p w14:paraId="0BE7CAA1" w14:textId="77777777" w:rsidR="00725654" w:rsidRDefault="00725654" w:rsidP="00F27A98">
            <w:pPr>
              <w:spacing w:after="0"/>
              <w:ind w:left="135"/>
              <w:jc w:val="center"/>
            </w:pPr>
          </w:p>
        </w:tc>
        <w:tc>
          <w:tcPr>
            <w:tcW w:w="1122" w:type="dxa"/>
            <w:tcMar>
              <w:top w:w="50" w:type="dxa"/>
              <w:left w:w="100" w:type="dxa"/>
            </w:tcMar>
            <w:vAlign w:val="center"/>
          </w:tcPr>
          <w:p w14:paraId="56553510" w14:textId="77777777" w:rsidR="00725654" w:rsidRDefault="00725654" w:rsidP="00F27A98">
            <w:pPr>
              <w:spacing w:after="0"/>
              <w:ind w:left="135"/>
            </w:pPr>
          </w:p>
        </w:tc>
        <w:tc>
          <w:tcPr>
            <w:tcW w:w="1936" w:type="dxa"/>
            <w:tcMar>
              <w:top w:w="50" w:type="dxa"/>
              <w:left w:w="100" w:type="dxa"/>
            </w:tcMar>
            <w:vAlign w:val="center"/>
          </w:tcPr>
          <w:p w14:paraId="1DE197F5" w14:textId="77777777" w:rsidR="00725654" w:rsidRDefault="00725654" w:rsidP="00F27A98">
            <w:pPr>
              <w:spacing w:after="0"/>
              <w:ind w:left="135"/>
            </w:pPr>
          </w:p>
        </w:tc>
      </w:tr>
      <w:tr w:rsidR="00725654" w14:paraId="18A3A422" w14:textId="77777777" w:rsidTr="00F27A98">
        <w:trPr>
          <w:trHeight w:val="144"/>
          <w:tblCellSpacing w:w="20" w:type="nil"/>
        </w:trPr>
        <w:tc>
          <w:tcPr>
            <w:tcW w:w="453" w:type="dxa"/>
            <w:tcMar>
              <w:top w:w="50" w:type="dxa"/>
              <w:left w:w="100" w:type="dxa"/>
            </w:tcMar>
            <w:vAlign w:val="center"/>
          </w:tcPr>
          <w:p w14:paraId="7F017EFD" w14:textId="77777777" w:rsidR="00725654" w:rsidRDefault="00725654" w:rsidP="00F27A98">
            <w:pPr>
              <w:spacing w:after="0"/>
            </w:pPr>
            <w:r>
              <w:rPr>
                <w:rFonts w:ascii="Times New Roman" w:hAnsi="Times New Roman"/>
                <w:color w:val="000000"/>
                <w:sz w:val="24"/>
              </w:rPr>
              <w:t>106</w:t>
            </w:r>
          </w:p>
        </w:tc>
        <w:tc>
          <w:tcPr>
            <w:tcW w:w="3344" w:type="dxa"/>
            <w:tcMar>
              <w:top w:w="50" w:type="dxa"/>
              <w:left w:w="100" w:type="dxa"/>
            </w:tcMar>
            <w:vAlign w:val="center"/>
          </w:tcPr>
          <w:p w14:paraId="7771A5EB"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14:paraId="5DF72BDE"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5ADB75" w14:textId="77777777" w:rsidR="00725654" w:rsidRDefault="00725654" w:rsidP="00F27A98">
            <w:pPr>
              <w:spacing w:after="0"/>
              <w:ind w:left="135"/>
              <w:jc w:val="center"/>
            </w:pPr>
          </w:p>
        </w:tc>
        <w:tc>
          <w:tcPr>
            <w:tcW w:w="1590" w:type="dxa"/>
            <w:tcMar>
              <w:top w:w="50" w:type="dxa"/>
              <w:left w:w="100" w:type="dxa"/>
            </w:tcMar>
            <w:vAlign w:val="center"/>
          </w:tcPr>
          <w:p w14:paraId="2EA2025A" w14:textId="77777777" w:rsidR="00725654" w:rsidRDefault="00725654" w:rsidP="00F27A98">
            <w:pPr>
              <w:spacing w:after="0"/>
              <w:ind w:left="135"/>
              <w:jc w:val="center"/>
            </w:pPr>
          </w:p>
        </w:tc>
        <w:tc>
          <w:tcPr>
            <w:tcW w:w="1122" w:type="dxa"/>
            <w:tcMar>
              <w:top w:w="50" w:type="dxa"/>
              <w:left w:w="100" w:type="dxa"/>
            </w:tcMar>
            <w:vAlign w:val="center"/>
          </w:tcPr>
          <w:p w14:paraId="18411170" w14:textId="77777777" w:rsidR="00725654" w:rsidRDefault="00725654" w:rsidP="00F27A98">
            <w:pPr>
              <w:spacing w:after="0"/>
              <w:ind w:left="135"/>
            </w:pPr>
          </w:p>
        </w:tc>
        <w:tc>
          <w:tcPr>
            <w:tcW w:w="1936" w:type="dxa"/>
            <w:tcMar>
              <w:top w:w="50" w:type="dxa"/>
              <w:left w:w="100" w:type="dxa"/>
            </w:tcMar>
            <w:vAlign w:val="center"/>
          </w:tcPr>
          <w:p w14:paraId="1346A7E4" w14:textId="77777777" w:rsidR="00725654" w:rsidRDefault="00725654" w:rsidP="00F27A98">
            <w:pPr>
              <w:spacing w:after="0"/>
              <w:ind w:left="135"/>
            </w:pPr>
          </w:p>
        </w:tc>
      </w:tr>
      <w:tr w:rsidR="00725654" w14:paraId="28C54A1A" w14:textId="77777777" w:rsidTr="00F27A98">
        <w:trPr>
          <w:trHeight w:val="144"/>
          <w:tblCellSpacing w:w="20" w:type="nil"/>
        </w:trPr>
        <w:tc>
          <w:tcPr>
            <w:tcW w:w="453" w:type="dxa"/>
            <w:tcMar>
              <w:top w:w="50" w:type="dxa"/>
              <w:left w:w="100" w:type="dxa"/>
            </w:tcMar>
            <w:vAlign w:val="center"/>
          </w:tcPr>
          <w:p w14:paraId="58DC58B5" w14:textId="77777777" w:rsidR="00725654" w:rsidRDefault="00725654" w:rsidP="00F27A98">
            <w:pPr>
              <w:spacing w:after="0"/>
            </w:pPr>
            <w:r>
              <w:rPr>
                <w:rFonts w:ascii="Times New Roman" w:hAnsi="Times New Roman"/>
                <w:color w:val="000000"/>
                <w:sz w:val="24"/>
              </w:rPr>
              <w:t>107</w:t>
            </w:r>
          </w:p>
        </w:tc>
        <w:tc>
          <w:tcPr>
            <w:tcW w:w="3344" w:type="dxa"/>
            <w:tcMar>
              <w:top w:w="50" w:type="dxa"/>
              <w:left w:w="100" w:type="dxa"/>
            </w:tcMar>
            <w:vAlign w:val="center"/>
          </w:tcPr>
          <w:p w14:paraId="184405FA"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14:paraId="04A602B8"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FC2F77A" w14:textId="77777777" w:rsidR="00725654" w:rsidRDefault="00725654" w:rsidP="00F27A98">
            <w:pPr>
              <w:spacing w:after="0"/>
              <w:ind w:left="135"/>
              <w:jc w:val="center"/>
            </w:pPr>
          </w:p>
        </w:tc>
        <w:tc>
          <w:tcPr>
            <w:tcW w:w="1590" w:type="dxa"/>
            <w:tcMar>
              <w:top w:w="50" w:type="dxa"/>
              <w:left w:w="100" w:type="dxa"/>
            </w:tcMar>
            <w:vAlign w:val="center"/>
          </w:tcPr>
          <w:p w14:paraId="259CEAB9" w14:textId="77777777" w:rsidR="00725654" w:rsidRDefault="00725654" w:rsidP="00F27A98">
            <w:pPr>
              <w:spacing w:after="0"/>
              <w:ind w:left="135"/>
              <w:jc w:val="center"/>
            </w:pPr>
          </w:p>
        </w:tc>
        <w:tc>
          <w:tcPr>
            <w:tcW w:w="1122" w:type="dxa"/>
            <w:tcMar>
              <w:top w:w="50" w:type="dxa"/>
              <w:left w:w="100" w:type="dxa"/>
            </w:tcMar>
            <w:vAlign w:val="center"/>
          </w:tcPr>
          <w:p w14:paraId="0FE58829" w14:textId="77777777" w:rsidR="00725654" w:rsidRDefault="00725654" w:rsidP="00F27A98">
            <w:pPr>
              <w:spacing w:after="0"/>
              <w:ind w:left="135"/>
            </w:pPr>
          </w:p>
        </w:tc>
        <w:tc>
          <w:tcPr>
            <w:tcW w:w="1936" w:type="dxa"/>
            <w:tcMar>
              <w:top w:w="50" w:type="dxa"/>
              <w:left w:w="100" w:type="dxa"/>
            </w:tcMar>
            <w:vAlign w:val="center"/>
          </w:tcPr>
          <w:p w14:paraId="73A55546" w14:textId="77777777" w:rsidR="00725654" w:rsidRDefault="00725654" w:rsidP="00F27A98">
            <w:pPr>
              <w:spacing w:after="0"/>
              <w:ind w:left="135"/>
            </w:pPr>
          </w:p>
        </w:tc>
      </w:tr>
      <w:tr w:rsidR="00725654" w14:paraId="55F7B0A0" w14:textId="77777777" w:rsidTr="00F27A98">
        <w:trPr>
          <w:trHeight w:val="144"/>
          <w:tblCellSpacing w:w="20" w:type="nil"/>
        </w:trPr>
        <w:tc>
          <w:tcPr>
            <w:tcW w:w="453" w:type="dxa"/>
            <w:tcMar>
              <w:top w:w="50" w:type="dxa"/>
              <w:left w:w="100" w:type="dxa"/>
            </w:tcMar>
            <w:vAlign w:val="center"/>
          </w:tcPr>
          <w:p w14:paraId="33B8A209" w14:textId="77777777" w:rsidR="00725654" w:rsidRDefault="00725654" w:rsidP="00F27A98">
            <w:pPr>
              <w:spacing w:after="0"/>
            </w:pPr>
            <w:r>
              <w:rPr>
                <w:rFonts w:ascii="Times New Roman" w:hAnsi="Times New Roman"/>
                <w:color w:val="000000"/>
                <w:sz w:val="24"/>
              </w:rPr>
              <w:t>108</w:t>
            </w:r>
          </w:p>
        </w:tc>
        <w:tc>
          <w:tcPr>
            <w:tcW w:w="3344" w:type="dxa"/>
            <w:tcMar>
              <w:top w:w="50" w:type="dxa"/>
              <w:left w:w="100" w:type="dxa"/>
            </w:tcMar>
            <w:vAlign w:val="center"/>
          </w:tcPr>
          <w:p w14:paraId="4D2CFDE6"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14:paraId="52153719"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2EF8C0F" w14:textId="77777777" w:rsidR="00725654" w:rsidRDefault="00725654" w:rsidP="00F27A98">
            <w:pPr>
              <w:spacing w:after="0"/>
              <w:ind w:left="135"/>
              <w:jc w:val="center"/>
            </w:pPr>
          </w:p>
        </w:tc>
        <w:tc>
          <w:tcPr>
            <w:tcW w:w="1590" w:type="dxa"/>
            <w:tcMar>
              <w:top w:w="50" w:type="dxa"/>
              <w:left w:w="100" w:type="dxa"/>
            </w:tcMar>
            <w:vAlign w:val="center"/>
          </w:tcPr>
          <w:p w14:paraId="0ADCC3FD" w14:textId="77777777" w:rsidR="00725654" w:rsidRDefault="00725654" w:rsidP="00F27A98">
            <w:pPr>
              <w:spacing w:after="0"/>
              <w:ind w:left="135"/>
              <w:jc w:val="center"/>
            </w:pPr>
          </w:p>
        </w:tc>
        <w:tc>
          <w:tcPr>
            <w:tcW w:w="1122" w:type="dxa"/>
            <w:tcMar>
              <w:top w:w="50" w:type="dxa"/>
              <w:left w:w="100" w:type="dxa"/>
            </w:tcMar>
            <w:vAlign w:val="center"/>
          </w:tcPr>
          <w:p w14:paraId="52577EA6" w14:textId="77777777" w:rsidR="00725654" w:rsidRDefault="00725654" w:rsidP="00F27A98">
            <w:pPr>
              <w:spacing w:after="0"/>
              <w:ind w:left="135"/>
            </w:pPr>
          </w:p>
        </w:tc>
        <w:tc>
          <w:tcPr>
            <w:tcW w:w="1936" w:type="dxa"/>
            <w:tcMar>
              <w:top w:w="50" w:type="dxa"/>
              <w:left w:w="100" w:type="dxa"/>
            </w:tcMar>
            <w:vAlign w:val="center"/>
          </w:tcPr>
          <w:p w14:paraId="01A299EC" w14:textId="77777777" w:rsidR="00725654" w:rsidRDefault="00725654" w:rsidP="00F27A98">
            <w:pPr>
              <w:spacing w:after="0"/>
              <w:ind w:left="135"/>
            </w:pPr>
          </w:p>
        </w:tc>
      </w:tr>
      <w:tr w:rsidR="00725654" w14:paraId="0FA579EB" w14:textId="77777777" w:rsidTr="00F27A98">
        <w:trPr>
          <w:trHeight w:val="144"/>
          <w:tblCellSpacing w:w="20" w:type="nil"/>
        </w:trPr>
        <w:tc>
          <w:tcPr>
            <w:tcW w:w="453" w:type="dxa"/>
            <w:tcMar>
              <w:top w:w="50" w:type="dxa"/>
              <w:left w:w="100" w:type="dxa"/>
            </w:tcMar>
            <w:vAlign w:val="center"/>
          </w:tcPr>
          <w:p w14:paraId="1A3FC551" w14:textId="77777777" w:rsidR="00725654" w:rsidRDefault="00725654" w:rsidP="00F27A98">
            <w:pPr>
              <w:spacing w:after="0"/>
            </w:pPr>
            <w:r>
              <w:rPr>
                <w:rFonts w:ascii="Times New Roman" w:hAnsi="Times New Roman"/>
                <w:color w:val="000000"/>
                <w:sz w:val="24"/>
              </w:rPr>
              <w:t>109</w:t>
            </w:r>
          </w:p>
        </w:tc>
        <w:tc>
          <w:tcPr>
            <w:tcW w:w="3344" w:type="dxa"/>
            <w:tcMar>
              <w:top w:w="50" w:type="dxa"/>
              <w:left w:w="100" w:type="dxa"/>
            </w:tcMar>
            <w:vAlign w:val="center"/>
          </w:tcPr>
          <w:p w14:paraId="1B81758B"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14:paraId="5087030D"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68CF458" w14:textId="77777777" w:rsidR="00725654" w:rsidRDefault="00725654" w:rsidP="00F27A98">
            <w:pPr>
              <w:spacing w:after="0"/>
              <w:ind w:left="135"/>
              <w:jc w:val="center"/>
            </w:pPr>
          </w:p>
        </w:tc>
        <w:tc>
          <w:tcPr>
            <w:tcW w:w="1590" w:type="dxa"/>
            <w:tcMar>
              <w:top w:w="50" w:type="dxa"/>
              <w:left w:w="100" w:type="dxa"/>
            </w:tcMar>
            <w:vAlign w:val="center"/>
          </w:tcPr>
          <w:p w14:paraId="4886C004" w14:textId="77777777" w:rsidR="00725654" w:rsidRDefault="00725654" w:rsidP="00F27A98">
            <w:pPr>
              <w:spacing w:after="0"/>
              <w:ind w:left="135"/>
              <w:jc w:val="center"/>
            </w:pPr>
          </w:p>
        </w:tc>
        <w:tc>
          <w:tcPr>
            <w:tcW w:w="1122" w:type="dxa"/>
            <w:tcMar>
              <w:top w:w="50" w:type="dxa"/>
              <w:left w:w="100" w:type="dxa"/>
            </w:tcMar>
            <w:vAlign w:val="center"/>
          </w:tcPr>
          <w:p w14:paraId="74813071" w14:textId="77777777" w:rsidR="00725654" w:rsidRDefault="00725654" w:rsidP="00F27A98">
            <w:pPr>
              <w:spacing w:after="0"/>
              <w:ind w:left="135"/>
            </w:pPr>
          </w:p>
        </w:tc>
        <w:tc>
          <w:tcPr>
            <w:tcW w:w="1936" w:type="dxa"/>
            <w:tcMar>
              <w:top w:w="50" w:type="dxa"/>
              <w:left w:w="100" w:type="dxa"/>
            </w:tcMar>
            <w:vAlign w:val="center"/>
          </w:tcPr>
          <w:p w14:paraId="1B2C5AD6" w14:textId="77777777" w:rsidR="00725654" w:rsidRDefault="00725654" w:rsidP="00F27A98">
            <w:pPr>
              <w:spacing w:after="0"/>
              <w:ind w:left="135"/>
            </w:pPr>
          </w:p>
        </w:tc>
      </w:tr>
      <w:tr w:rsidR="00725654" w14:paraId="093A4F5F" w14:textId="77777777" w:rsidTr="00F27A98">
        <w:trPr>
          <w:trHeight w:val="144"/>
          <w:tblCellSpacing w:w="20" w:type="nil"/>
        </w:trPr>
        <w:tc>
          <w:tcPr>
            <w:tcW w:w="453" w:type="dxa"/>
            <w:tcMar>
              <w:top w:w="50" w:type="dxa"/>
              <w:left w:w="100" w:type="dxa"/>
            </w:tcMar>
            <w:vAlign w:val="center"/>
          </w:tcPr>
          <w:p w14:paraId="5A42EC5C" w14:textId="77777777" w:rsidR="00725654" w:rsidRDefault="00725654" w:rsidP="00F27A98">
            <w:pPr>
              <w:spacing w:after="0"/>
            </w:pPr>
            <w:r>
              <w:rPr>
                <w:rFonts w:ascii="Times New Roman" w:hAnsi="Times New Roman"/>
                <w:color w:val="000000"/>
                <w:sz w:val="24"/>
              </w:rPr>
              <w:t>110</w:t>
            </w:r>
          </w:p>
        </w:tc>
        <w:tc>
          <w:tcPr>
            <w:tcW w:w="3344" w:type="dxa"/>
            <w:tcMar>
              <w:top w:w="50" w:type="dxa"/>
              <w:left w:w="100" w:type="dxa"/>
            </w:tcMar>
            <w:vAlign w:val="center"/>
          </w:tcPr>
          <w:p w14:paraId="547263E8"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14:paraId="436F96FE"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B0074B4" w14:textId="77777777" w:rsidR="00725654" w:rsidRDefault="00725654" w:rsidP="00F27A98">
            <w:pPr>
              <w:spacing w:after="0"/>
              <w:ind w:left="135"/>
              <w:jc w:val="center"/>
            </w:pPr>
          </w:p>
        </w:tc>
        <w:tc>
          <w:tcPr>
            <w:tcW w:w="1590" w:type="dxa"/>
            <w:tcMar>
              <w:top w:w="50" w:type="dxa"/>
              <w:left w:w="100" w:type="dxa"/>
            </w:tcMar>
            <w:vAlign w:val="center"/>
          </w:tcPr>
          <w:p w14:paraId="4B89DC7B" w14:textId="77777777" w:rsidR="00725654" w:rsidRDefault="00725654" w:rsidP="00F27A98">
            <w:pPr>
              <w:spacing w:after="0"/>
              <w:ind w:left="135"/>
              <w:jc w:val="center"/>
            </w:pPr>
          </w:p>
        </w:tc>
        <w:tc>
          <w:tcPr>
            <w:tcW w:w="1122" w:type="dxa"/>
            <w:tcMar>
              <w:top w:w="50" w:type="dxa"/>
              <w:left w:w="100" w:type="dxa"/>
            </w:tcMar>
            <w:vAlign w:val="center"/>
          </w:tcPr>
          <w:p w14:paraId="02DC3247" w14:textId="77777777" w:rsidR="00725654" w:rsidRDefault="00725654" w:rsidP="00F27A98">
            <w:pPr>
              <w:spacing w:after="0"/>
              <w:ind w:left="135"/>
            </w:pPr>
          </w:p>
        </w:tc>
        <w:tc>
          <w:tcPr>
            <w:tcW w:w="1936" w:type="dxa"/>
            <w:tcMar>
              <w:top w:w="50" w:type="dxa"/>
              <w:left w:w="100" w:type="dxa"/>
            </w:tcMar>
            <w:vAlign w:val="center"/>
          </w:tcPr>
          <w:p w14:paraId="54818E3B" w14:textId="77777777" w:rsidR="00725654" w:rsidRDefault="00725654" w:rsidP="00F27A98">
            <w:pPr>
              <w:spacing w:after="0"/>
              <w:ind w:left="135"/>
            </w:pPr>
          </w:p>
        </w:tc>
      </w:tr>
      <w:tr w:rsidR="00725654" w14:paraId="626E62E5" w14:textId="77777777" w:rsidTr="00F27A98">
        <w:trPr>
          <w:trHeight w:val="144"/>
          <w:tblCellSpacing w:w="20" w:type="nil"/>
        </w:trPr>
        <w:tc>
          <w:tcPr>
            <w:tcW w:w="453" w:type="dxa"/>
            <w:tcMar>
              <w:top w:w="50" w:type="dxa"/>
              <w:left w:w="100" w:type="dxa"/>
            </w:tcMar>
            <w:vAlign w:val="center"/>
          </w:tcPr>
          <w:p w14:paraId="1D03A324" w14:textId="77777777" w:rsidR="00725654" w:rsidRDefault="00725654" w:rsidP="00F27A98">
            <w:pPr>
              <w:spacing w:after="0"/>
            </w:pPr>
            <w:r>
              <w:rPr>
                <w:rFonts w:ascii="Times New Roman" w:hAnsi="Times New Roman"/>
                <w:color w:val="000000"/>
                <w:sz w:val="24"/>
              </w:rPr>
              <w:t>111</w:t>
            </w:r>
          </w:p>
        </w:tc>
        <w:tc>
          <w:tcPr>
            <w:tcW w:w="3344" w:type="dxa"/>
            <w:tcMar>
              <w:top w:w="50" w:type="dxa"/>
              <w:left w:w="100" w:type="dxa"/>
            </w:tcMar>
            <w:vAlign w:val="center"/>
          </w:tcPr>
          <w:p w14:paraId="2F965553"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14:paraId="3554224D"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7B4B2F2" w14:textId="77777777" w:rsidR="00725654" w:rsidRDefault="00725654" w:rsidP="00F27A98">
            <w:pPr>
              <w:spacing w:after="0"/>
              <w:ind w:left="135"/>
              <w:jc w:val="center"/>
            </w:pPr>
          </w:p>
        </w:tc>
        <w:tc>
          <w:tcPr>
            <w:tcW w:w="1590" w:type="dxa"/>
            <w:tcMar>
              <w:top w:w="50" w:type="dxa"/>
              <w:left w:w="100" w:type="dxa"/>
            </w:tcMar>
            <w:vAlign w:val="center"/>
          </w:tcPr>
          <w:p w14:paraId="6A41D8FC" w14:textId="77777777" w:rsidR="00725654" w:rsidRDefault="00725654" w:rsidP="00F27A98">
            <w:pPr>
              <w:spacing w:after="0"/>
              <w:ind w:left="135"/>
              <w:jc w:val="center"/>
            </w:pPr>
          </w:p>
        </w:tc>
        <w:tc>
          <w:tcPr>
            <w:tcW w:w="1122" w:type="dxa"/>
            <w:tcMar>
              <w:top w:w="50" w:type="dxa"/>
              <w:left w:w="100" w:type="dxa"/>
            </w:tcMar>
            <w:vAlign w:val="center"/>
          </w:tcPr>
          <w:p w14:paraId="7B2E2B1D" w14:textId="77777777" w:rsidR="00725654" w:rsidRDefault="00725654" w:rsidP="00F27A98">
            <w:pPr>
              <w:spacing w:after="0"/>
              <w:ind w:left="135"/>
            </w:pPr>
          </w:p>
        </w:tc>
        <w:tc>
          <w:tcPr>
            <w:tcW w:w="1936" w:type="dxa"/>
            <w:tcMar>
              <w:top w:w="50" w:type="dxa"/>
              <w:left w:w="100" w:type="dxa"/>
            </w:tcMar>
            <w:vAlign w:val="center"/>
          </w:tcPr>
          <w:p w14:paraId="3538E322" w14:textId="77777777" w:rsidR="00725654" w:rsidRDefault="00725654" w:rsidP="00F27A98">
            <w:pPr>
              <w:spacing w:after="0"/>
              <w:ind w:left="135"/>
            </w:pPr>
          </w:p>
        </w:tc>
      </w:tr>
      <w:tr w:rsidR="00725654" w14:paraId="04162D6E" w14:textId="77777777" w:rsidTr="00F27A98">
        <w:trPr>
          <w:trHeight w:val="144"/>
          <w:tblCellSpacing w:w="20" w:type="nil"/>
        </w:trPr>
        <w:tc>
          <w:tcPr>
            <w:tcW w:w="453" w:type="dxa"/>
            <w:tcMar>
              <w:top w:w="50" w:type="dxa"/>
              <w:left w:w="100" w:type="dxa"/>
            </w:tcMar>
            <w:vAlign w:val="center"/>
          </w:tcPr>
          <w:p w14:paraId="3FD4D956" w14:textId="77777777" w:rsidR="00725654" w:rsidRDefault="00725654" w:rsidP="00F27A98">
            <w:pPr>
              <w:spacing w:after="0"/>
            </w:pPr>
            <w:r>
              <w:rPr>
                <w:rFonts w:ascii="Times New Roman" w:hAnsi="Times New Roman"/>
                <w:color w:val="000000"/>
                <w:sz w:val="24"/>
              </w:rPr>
              <w:t>112</w:t>
            </w:r>
          </w:p>
        </w:tc>
        <w:tc>
          <w:tcPr>
            <w:tcW w:w="3344" w:type="dxa"/>
            <w:tcMar>
              <w:top w:w="50" w:type="dxa"/>
              <w:left w:w="100" w:type="dxa"/>
            </w:tcMar>
            <w:vAlign w:val="center"/>
          </w:tcPr>
          <w:p w14:paraId="63A29287"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14:paraId="6EDC4086"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2A43BB6" w14:textId="77777777" w:rsidR="00725654" w:rsidRDefault="00725654" w:rsidP="00F27A98">
            <w:pPr>
              <w:spacing w:after="0"/>
              <w:ind w:left="135"/>
              <w:jc w:val="center"/>
            </w:pPr>
          </w:p>
        </w:tc>
        <w:tc>
          <w:tcPr>
            <w:tcW w:w="1590" w:type="dxa"/>
            <w:tcMar>
              <w:top w:w="50" w:type="dxa"/>
              <w:left w:w="100" w:type="dxa"/>
            </w:tcMar>
            <w:vAlign w:val="center"/>
          </w:tcPr>
          <w:p w14:paraId="41935F4D" w14:textId="77777777" w:rsidR="00725654" w:rsidRDefault="00725654" w:rsidP="00F27A98">
            <w:pPr>
              <w:spacing w:after="0"/>
              <w:ind w:left="135"/>
              <w:jc w:val="center"/>
            </w:pPr>
          </w:p>
        </w:tc>
        <w:tc>
          <w:tcPr>
            <w:tcW w:w="1122" w:type="dxa"/>
            <w:tcMar>
              <w:top w:w="50" w:type="dxa"/>
              <w:left w:w="100" w:type="dxa"/>
            </w:tcMar>
            <w:vAlign w:val="center"/>
          </w:tcPr>
          <w:p w14:paraId="4DBBF0ED" w14:textId="77777777" w:rsidR="00725654" w:rsidRDefault="00725654" w:rsidP="00F27A98">
            <w:pPr>
              <w:spacing w:after="0"/>
              <w:ind w:left="135"/>
            </w:pPr>
          </w:p>
        </w:tc>
        <w:tc>
          <w:tcPr>
            <w:tcW w:w="1936" w:type="dxa"/>
            <w:tcMar>
              <w:top w:w="50" w:type="dxa"/>
              <w:left w:w="100" w:type="dxa"/>
            </w:tcMar>
            <w:vAlign w:val="center"/>
          </w:tcPr>
          <w:p w14:paraId="3E1699C7" w14:textId="77777777" w:rsidR="00725654" w:rsidRDefault="00725654" w:rsidP="00F27A98">
            <w:pPr>
              <w:spacing w:after="0"/>
              <w:ind w:left="135"/>
            </w:pPr>
          </w:p>
        </w:tc>
      </w:tr>
      <w:tr w:rsidR="00725654" w14:paraId="0ABA3B83" w14:textId="77777777" w:rsidTr="00F27A98">
        <w:trPr>
          <w:trHeight w:val="144"/>
          <w:tblCellSpacing w:w="20" w:type="nil"/>
        </w:trPr>
        <w:tc>
          <w:tcPr>
            <w:tcW w:w="453" w:type="dxa"/>
            <w:tcMar>
              <w:top w:w="50" w:type="dxa"/>
              <w:left w:w="100" w:type="dxa"/>
            </w:tcMar>
            <w:vAlign w:val="center"/>
          </w:tcPr>
          <w:p w14:paraId="61D98909" w14:textId="77777777" w:rsidR="00725654" w:rsidRDefault="00725654" w:rsidP="00F27A98">
            <w:pPr>
              <w:spacing w:after="0"/>
            </w:pPr>
            <w:r>
              <w:rPr>
                <w:rFonts w:ascii="Times New Roman" w:hAnsi="Times New Roman"/>
                <w:color w:val="000000"/>
                <w:sz w:val="24"/>
              </w:rPr>
              <w:lastRenderedPageBreak/>
              <w:t>113</w:t>
            </w:r>
          </w:p>
        </w:tc>
        <w:tc>
          <w:tcPr>
            <w:tcW w:w="3344" w:type="dxa"/>
            <w:tcMar>
              <w:top w:w="50" w:type="dxa"/>
              <w:left w:w="100" w:type="dxa"/>
            </w:tcMar>
            <w:vAlign w:val="center"/>
          </w:tcPr>
          <w:p w14:paraId="716B0152"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14:paraId="311EABF0"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0B6E77D" w14:textId="77777777" w:rsidR="00725654" w:rsidRDefault="00725654" w:rsidP="00F27A98">
            <w:pPr>
              <w:spacing w:after="0"/>
              <w:ind w:left="135"/>
              <w:jc w:val="center"/>
            </w:pPr>
          </w:p>
        </w:tc>
        <w:tc>
          <w:tcPr>
            <w:tcW w:w="1590" w:type="dxa"/>
            <w:tcMar>
              <w:top w:w="50" w:type="dxa"/>
              <w:left w:w="100" w:type="dxa"/>
            </w:tcMar>
            <w:vAlign w:val="center"/>
          </w:tcPr>
          <w:p w14:paraId="03DB5CF6" w14:textId="77777777" w:rsidR="00725654" w:rsidRDefault="00725654" w:rsidP="00F27A98">
            <w:pPr>
              <w:spacing w:after="0"/>
              <w:ind w:left="135"/>
              <w:jc w:val="center"/>
            </w:pPr>
          </w:p>
        </w:tc>
        <w:tc>
          <w:tcPr>
            <w:tcW w:w="1122" w:type="dxa"/>
            <w:tcMar>
              <w:top w:w="50" w:type="dxa"/>
              <w:left w:w="100" w:type="dxa"/>
            </w:tcMar>
            <w:vAlign w:val="center"/>
          </w:tcPr>
          <w:p w14:paraId="118A05D7" w14:textId="77777777" w:rsidR="00725654" w:rsidRDefault="00725654" w:rsidP="00F27A98">
            <w:pPr>
              <w:spacing w:after="0"/>
              <w:ind w:left="135"/>
            </w:pPr>
          </w:p>
        </w:tc>
        <w:tc>
          <w:tcPr>
            <w:tcW w:w="1936" w:type="dxa"/>
            <w:tcMar>
              <w:top w:w="50" w:type="dxa"/>
              <w:left w:w="100" w:type="dxa"/>
            </w:tcMar>
            <w:vAlign w:val="center"/>
          </w:tcPr>
          <w:p w14:paraId="770EB81E" w14:textId="77777777" w:rsidR="00725654" w:rsidRDefault="00725654" w:rsidP="00F27A98">
            <w:pPr>
              <w:spacing w:after="0"/>
              <w:ind w:left="135"/>
            </w:pPr>
          </w:p>
        </w:tc>
      </w:tr>
      <w:tr w:rsidR="00725654" w14:paraId="7BE5D7F4" w14:textId="77777777" w:rsidTr="00F27A98">
        <w:trPr>
          <w:trHeight w:val="144"/>
          <w:tblCellSpacing w:w="20" w:type="nil"/>
        </w:trPr>
        <w:tc>
          <w:tcPr>
            <w:tcW w:w="453" w:type="dxa"/>
            <w:tcMar>
              <w:top w:w="50" w:type="dxa"/>
              <w:left w:w="100" w:type="dxa"/>
            </w:tcMar>
            <w:vAlign w:val="center"/>
          </w:tcPr>
          <w:p w14:paraId="2589C9C3" w14:textId="77777777" w:rsidR="00725654" w:rsidRDefault="00725654" w:rsidP="00F27A98">
            <w:pPr>
              <w:spacing w:after="0"/>
            </w:pPr>
            <w:r>
              <w:rPr>
                <w:rFonts w:ascii="Times New Roman" w:hAnsi="Times New Roman"/>
                <w:color w:val="000000"/>
                <w:sz w:val="24"/>
              </w:rPr>
              <w:t>114</w:t>
            </w:r>
          </w:p>
        </w:tc>
        <w:tc>
          <w:tcPr>
            <w:tcW w:w="3344" w:type="dxa"/>
            <w:tcMar>
              <w:top w:w="50" w:type="dxa"/>
              <w:left w:w="100" w:type="dxa"/>
            </w:tcMar>
            <w:vAlign w:val="center"/>
          </w:tcPr>
          <w:p w14:paraId="320E0805"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14:paraId="5F567AE9"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3B62758" w14:textId="77777777" w:rsidR="00725654" w:rsidRDefault="00725654" w:rsidP="00F27A98">
            <w:pPr>
              <w:spacing w:after="0"/>
              <w:ind w:left="135"/>
              <w:jc w:val="center"/>
            </w:pPr>
          </w:p>
        </w:tc>
        <w:tc>
          <w:tcPr>
            <w:tcW w:w="1590" w:type="dxa"/>
            <w:tcMar>
              <w:top w:w="50" w:type="dxa"/>
              <w:left w:w="100" w:type="dxa"/>
            </w:tcMar>
            <w:vAlign w:val="center"/>
          </w:tcPr>
          <w:p w14:paraId="4E10279F" w14:textId="77777777" w:rsidR="00725654" w:rsidRDefault="00725654" w:rsidP="00F27A98">
            <w:pPr>
              <w:spacing w:after="0"/>
              <w:ind w:left="135"/>
              <w:jc w:val="center"/>
            </w:pPr>
          </w:p>
        </w:tc>
        <w:tc>
          <w:tcPr>
            <w:tcW w:w="1122" w:type="dxa"/>
            <w:tcMar>
              <w:top w:w="50" w:type="dxa"/>
              <w:left w:w="100" w:type="dxa"/>
            </w:tcMar>
            <w:vAlign w:val="center"/>
          </w:tcPr>
          <w:p w14:paraId="5CCCD1A2" w14:textId="77777777" w:rsidR="00725654" w:rsidRDefault="00725654" w:rsidP="00F27A98">
            <w:pPr>
              <w:spacing w:after="0"/>
              <w:ind w:left="135"/>
            </w:pPr>
          </w:p>
        </w:tc>
        <w:tc>
          <w:tcPr>
            <w:tcW w:w="1936" w:type="dxa"/>
            <w:tcMar>
              <w:top w:w="50" w:type="dxa"/>
              <w:left w:w="100" w:type="dxa"/>
            </w:tcMar>
            <w:vAlign w:val="center"/>
          </w:tcPr>
          <w:p w14:paraId="389309A5" w14:textId="77777777" w:rsidR="00725654" w:rsidRDefault="00725654" w:rsidP="00F27A98">
            <w:pPr>
              <w:spacing w:after="0"/>
              <w:ind w:left="135"/>
            </w:pPr>
          </w:p>
        </w:tc>
      </w:tr>
      <w:tr w:rsidR="00725654" w14:paraId="4D1FBA95" w14:textId="77777777" w:rsidTr="00F27A98">
        <w:trPr>
          <w:trHeight w:val="144"/>
          <w:tblCellSpacing w:w="20" w:type="nil"/>
        </w:trPr>
        <w:tc>
          <w:tcPr>
            <w:tcW w:w="453" w:type="dxa"/>
            <w:tcMar>
              <w:top w:w="50" w:type="dxa"/>
              <w:left w:w="100" w:type="dxa"/>
            </w:tcMar>
            <w:vAlign w:val="center"/>
          </w:tcPr>
          <w:p w14:paraId="3B9AA3C0" w14:textId="77777777" w:rsidR="00725654" w:rsidRDefault="00725654" w:rsidP="00F27A98">
            <w:pPr>
              <w:spacing w:after="0"/>
            </w:pPr>
            <w:r>
              <w:rPr>
                <w:rFonts w:ascii="Times New Roman" w:hAnsi="Times New Roman"/>
                <w:color w:val="000000"/>
                <w:sz w:val="24"/>
              </w:rPr>
              <w:t>115</w:t>
            </w:r>
          </w:p>
        </w:tc>
        <w:tc>
          <w:tcPr>
            <w:tcW w:w="3344" w:type="dxa"/>
            <w:tcMar>
              <w:top w:w="50" w:type="dxa"/>
              <w:left w:w="100" w:type="dxa"/>
            </w:tcMar>
            <w:vAlign w:val="center"/>
          </w:tcPr>
          <w:p w14:paraId="3688DD2F" w14:textId="77777777" w:rsidR="00725654" w:rsidRDefault="00725654" w:rsidP="00F27A98">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14:paraId="3B9A2526"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38FEAD0" w14:textId="77777777" w:rsidR="00725654" w:rsidRDefault="00725654" w:rsidP="00F27A9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32FF664" w14:textId="77777777" w:rsidR="00725654" w:rsidRDefault="00725654" w:rsidP="00F27A98">
            <w:pPr>
              <w:spacing w:after="0"/>
              <w:ind w:left="135"/>
              <w:jc w:val="center"/>
            </w:pPr>
          </w:p>
        </w:tc>
        <w:tc>
          <w:tcPr>
            <w:tcW w:w="1122" w:type="dxa"/>
            <w:tcMar>
              <w:top w:w="50" w:type="dxa"/>
              <w:left w:w="100" w:type="dxa"/>
            </w:tcMar>
            <w:vAlign w:val="center"/>
          </w:tcPr>
          <w:p w14:paraId="420C4972" w14:textId="77777777" w:rsidR="00725654" w:rsidRDefault="00725654" w:rsidP="00F27A98">
            <w:pPr>
              <w:spacing w:after="0"/>
              <w:ind w:left="135"/>
            </w:pPr>
          </w:p>
        </w:tc>
        <w:tc>
          <w:tcPr>
            <w:tcW w:w="1936" w:type="dxa"/>
            <w:tcMar>
              <w:top w:w="50" w:type="dxa"/>
              <w:left w:w="100" w:type="dxa"/>
            </w:tcMar>
            <w:vAlign w:val="center"/>
          </w:tcPr>
          <w:p w14:paraId="6C6A8290" w14:textId="77777777" w:rsidR="00725654" w:rsidRDefault="00725654" w:rsidP="00F27A98">
            <w:pPr>
              <w:spacing w:after="0"/>
              <w:ind w:left="135"/>
            </w:pPr>
          </w:p>
        </w:tc>
      </w:tr>
      <w:tr w:rsidR="00725654" w14:paraId="6AE5974A" w14:textId="77777777" w:rsidTr="00F27A98">
        <w:trPr>
          <w:trHeight w:val="144"/>
          <w:tblCellSpacing w:w="20" w:type="nil"/>
        </w:trPr>
        <w:tc>
          <w:tcPr>
            <w:tcW w:w="453" w:type="dxa"/>
            <w:tcMar>
              <w:top w:w="50" w:type="dxa"/>
              <w:left w:w="100" w:type="dxa"/>
            </w:tcMar>
            <w:vAlign w:val="center"/>
          </w:tcPr>
          <w:p w14:paraId="5545D219" w14:textId="77777777" w:rsidR="00725654" w:rsidRDefault="00725654" w:rsidP="00F27A98">
            <w:pPr>
              <w:spacing w:after="0"/>
            </w:pPr>
            <w:r>
              <w:rPr>
                <w:rFonts w:ascii="Times New Roman" w:hAnsi="Times New Roman"/>
                <w:color w:val="000000"/>
                <w:sz w:val="24"/>
              </w:rPr>
              <w:t>116</w:t>
            </w:r>
          </w:p>
        </w:tc>
        <w:tc>
          <w:tcPr>
            <w:tcW w:w="3344" w:type="dxa"/>
            <w:tcMar>
              <w:top w:w="50" w:type="dxa"/>
              <w:left w:w="100" w:type="dxa"/>
            </w:tcMar>
            <w:vAlign w:val="center"/>
          </w:tcPr>
          <w:p w14:paraId="7299FF77"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14:paraId="18EA7823"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60F8C96" w14:textId="77777777" w:rsidR="00725654" w:rsidRDefault="00725654" w:rsidP="00F27A98">
            <w:pPr>
              <w:spacing w:after="0"/>
              <w:ind w:left="135"/>
              <w:jc w:val="center"/>
            </w:pPr>
          </w:p>
        </w:tc>
        <w:tc>
          <w:tcPr>
            <w:tcW w:w="1590" w:type="dxa"/>
            <w:tcMar>
              <w:top w:w="50" w:type="dxa"/>
              <w:left w:w="100" w:type="dxa"/>
            </w:tcMar>
            <w:vAlign w:val="center"/>
          </w:tcPr>
          <w:p w14:paraId="4D914755" w14:textId="77777777" w:rsidR="00725654" w:rsidRDefault="00725654" w:rsidP="00F27A98">
            <w:pPr>
              <w:spacing w:after="0"/>
              <w:ind w:left="135"/>
              <w:jc w:val="center"/>
            </w:pPr>
          </w:p>
        </w:tc>
        <w:tc>
          <w:tcPr>
            <w:tcW w:w="1122" w:type="dxa"/>
            <w:tcMar>
              <w:top w:w="50" w:type="dxa"/>
              <w:left w:w="100" w:type="dxa"/>
            </w:tcMar>
            <w:vAlign w:val="center"/>
          </w:tcPr>
          <w:p w14:paraId="596A76FF" w14:textId="77777777" w:rsidR="00725654" w:rsidRDefault="00725654" w:rsidP="00F27A98">
            <w:pPr>
              <w:spacing w:after="0"/>
              <w:ind w:left="135"/>
            </w:pPr>
          </w:p>
        </w:tc>
        <w:tc>
          <w:tcPr>
            <w:tcW w:w="1936" w:type="dxa"/>
            <w:tcMar>
              <w:top w:w="50" w:type="dxa"/>
              <w:left w:w="100" w:type="dxa"/>
            </w:tcMar>
            <w:vAlign w:val="center"/>
          </w:tcPr>
          <w:p w14:paraId="6463FCC9" w14:textId="77777777" w:rsidR="00725654" w:rsidRDefault="00725654" w:rsidP="00F27A98">
            <w:pPr>
              <w:spacing w:after="0"/>
              <w:ind w:left="135"/>
            </w:pPr>
          </w:p>
        </w:tc>
      </w:tr>
      <w:tr w:rsidR="00725654" w14:paraId="0E3DC50E" w14:textId="77777777" w:rsidTr="00F27A98">
        <w:trPr>
          <w:trHeight w:val="144"/>
          <w:tblCellSpacing w:w="20" w:type="nil"/>
        </w:trPr>
        <w:tc>
          <w:tcPr>
            <w:tcW w:w="453" w:type="dxa"/>
            <w:tcMar>
              <w:top w:w="50" w:type="dxa"/>
              <w:left w:w="100" w:type="dxa"/>
            </w:tcMar>
            <w:vAlign w:val="center"/>
          </w:tcPr>
          <w:p w14:paraId="04E9DDC9" w14:textId="77777777" w:rsidR="00725654" w:rsidRDefault="00725654" w:rsidP="00F27A98">
            <w:pPr>
              <w:spacing w:after="0"/>
            </w:pPr>
            <w:r>
              <w:rPr>
                <w:rFonts w:ascii="Times New Roman" w:hAnsi="Times New Roman"/>
                <w:color w:val="000000"/>
                <w:sz w:val="24"/>
              </w:rPr>
              <w:t>117</w:t>
            </w:r>
          </w:p>
        </w:tc>
        <w:tc>
          <w:tcPr>
            <w:tcW w:w="3344" w:type="dxa"/>
            <w:tcMar>
              <w:top w:w="50" w:type="dxa"/>
              <w:left w:w="100" w:type="dxa"/>
            </w:tcMar>
            <w:vAlign w:val="center"/>
          </w:tcPr>
          <w:p w14:paraId="1AEE0AB7"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14:paraId="391DC5C7"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6393F14" w14:textId="77777777" w:rsidR="00725654" w:rsidRDefault="00725654" w:rsidP="00F27A98">
            <w:pPr>
              <w:spacing w:after="0"/>
              <w:ind w:left="135"/>
              <w:jc w:val="center"/>
            </w:pPr>
          </w:p>
        </w:tc>
        <w:tc>
          <w:tcPr>
            <w:tcW w:w="1590" w:type="dxa"/>
            <w:tcMar>
              <w:top w:w="50" w:type="dxa"/>
              <w:left w:w="100" w:type="dxa"/>
            </w:tcMar>
            <w:vAlign w:val="center"/>
          </w:tcPr>
          <w:p w14:paraId="1D35CFAA" w14:textId="77777777" w:rsidR="00725654" w:rsidRDefault="00725654" w:rsidP="00F27A98">
            <w:pPr>
              <w:spacing w:after="0"/>
              <w:ind w:left="135"/>
              <w:jc w:val="center"/>
            </w:pPr>
          </w:p>
        </w:tc>
        <w:tc>
          <w:tcPr>
            <w:tcW w:w="1122" w:type="dxa"/>
            <w:tcMar>
              <w:top w:w="50" w:type="dxa"/>
              <w:left w:w="100" w:type="dxa"/>
            </w:tcMar>
            <w:vAlign w:val="center"/>
          </w:tcPr>
          <w:p w14:paraId="346C67BA" w14:textId="77777777" w:rsidR="00725654" w:rsidRDefault="00725654" w:rsidP="00F27A98">
            <w:pPr>
              <w:spacing w:after="0"/>
              <w:ind w:left="135"/>
            </w:pPr>
          </w:p>
        </w:tc>
        <w:tc>
          <w:tcPr>
            <w:tcW w:w="1936" w:type="dxa"/>
            <w:tcMar>
              <w:top w:w="50" w:type="dxa"/>
              <w:left w:w="100" w:type="dxa"/>
            </w:tcMar>
            <w:vAlign w:val="center"/>
          </w:tcPr>
          <w:p w14:paraId="3DD42289" w14:textId="77777777" w:rsidR="00725654" w:rsidRDefault="00725654" w:rsidP="00F27A98">
            <w:pPr>
              <w:spacing w:after="0"/>
              <w:ind w:left="135"/>
            </w:pPr>
          </w:p>
        </w:tc>
      </w:tr>
      <w:tr w:rsidR="00725654" w14:paraId="5C84BEF7" w14:textId="77777777" w:rsidTr="00F27A98">
        <w:trPr>
          <w:trHeight w:val="144"/>
          <w:tblCellSpacing w:w="20" w:type="nil"/>
        </w:trPr>
        <w:tc>
          <w:tcPr>
            <w:tcW w:w="453" w:type="dxa"/>
            <w:tcMar>
              <w:top w:w="50" w:type="dxa"/>
              <w:left w:w="100" w:type="dxa"/>
            </w:tcMar>
            <w:vAlign w:val="center"/>
          </w:tcPr>
          <w:p w14:paraId="72BD510C" w14:textId="77777777" w:rsidR="00725654" w:rsidRDefault="00725654" w:rsidP="00F27A98">
            <w:pPr>
              <w:spacing w:after="0"/>
            </w:pPr>
            <w:r>
              <w:rPr>
                <w:rFonts w:ascii="Times New Roman" w:hAnsi="Times New Roman"/>
                <w:color w:val="000000"/>
                <w:sz w:val="24"/>
              </w:rPr>
              <w:t>118</w:t>
            </w:r>
          </w:p>
        </w:tc>
        <w:tc>
          <w:tcPr>
            <w:tcW w:w="3344" w:type="dxa"/>
            <w:tcMar>
              <w:top w:w="50" w:type="dxa"/>
              <w:left w:w="100" w:type="dxa"/>
            </w:tcMar>
            <w:vAlign w:val="center"/>
          </w:tcPr>
          <w:p w14:paraId="63DB2494"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14:paraId="69173F45"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BE31D6C" w14:textId="77777777" w:rsidR="00725654" w:rsidRDefault="00725654" w:rsidP="00F27A98">
            <w:pPr>
              <w:spacing w:after="0"/>
              <w:ind w:left="135"/>
              <w:jc w:val="center"/>
            </w:pPr>
          </w:p>
        </w:tc>
        <w:tc>
          <w:tcPr>
            <w:tcW w:w="1590" w:type="dxa"/>
            <w:tcMar>
              <w:top w:w="50" w:type="dxa"/>
              <w:left w:w="100" w:type="dxa"/>
            </w:tcMar>
            <w:vAlign w:val="center"/>
          </w:tcPr>
          <w:p w14:paraId="12EC8C88" w14:textId="77777777" w:rsidR="00725654" w:rsidRDefault="00725654" w:rsidP="00F27A98">
            <w:pPr>
              <w:spacing w:after="0"/>
              <w:ind w:left="135"/>
              <w:jc w:val="center"/>
            </w:pPr>
          </w:p>
        </w:tc>
        <w:tc>
          <w:tcPr>
            <w:tcW w:w="1122" w:type="dxa"/>
            <w:tcMar>
              <w:top w:w="50" w:type="dxa"/>
              <w:left w:w="100" w:type="dxa"/>
            </w:tcMar>
            <w:vAlign w:val="center"/>
          </w:tcPr>
          <w:p w14:paraId="17D7FE26" w14:textId="77777777" w:rsidR="00725654" w:rsidRDefault="00725654" w:rsidP="00F27A98">
            <w:pPr>
              <w:spacing w:after="0"/>
              <w:ind w:left="135"/>
            </w:pPr>
          </w:p>
        </w:tc>
        <w:tc>
          <w:tcPr>
            <w:tcW w:w="1936" w:type="dxa"/>
            <w:tcMar>
              <w:top w:w="50" w:type="dxa"/>
              <w:left w:w="100" w:type="dxa"/>
            </w:tcMar>
            <w:vAlign w:val="center"/>
          </w:tcPr>
          <w:p w14:paraId="543DA8E2" w14:textId="77777777" w:rsidR="00725654" w:rsidRDefault="00725654" w:rsidP="00F27A98">
            <w:pPr>
              <w:spacing w:after="0"/>
              <w:ind w:left="135"/>
            </w:pPr>
          </w:p>
        </w:tc>
      </w:tr>
      <w:tr w:rsidR="00725654" w14:paraId="4C8C279E" w14:textId="77777777" w:rsidTr="00F27A98">
        <w:trPr>
          <w:trHeight w:val="144"/>
          <w:tblCellSpacing w:w="20" w:type="nil"/>
        </w:trPr>
        <w:tc>
          <w:tcPr>
            <w:tcW w:w="453" w:type="dxa"/>
            <w:tcMar>
              <w:top w:w="50" w:type="dxa"/>
              <w:left w:w="100" w:type="dxa"/>
            </w:tcMar>
            <w:vAlign w:val="center"/>
          </w:tcPr>
          <w:p w14:paraId="6B9EF3E7" w14:textId="77777777" w:rsidR="00725654" w:rsidRDefault="00725654" w:rsidP="00F27A98">
            <w:pPr>
              <w:spacing w:after="0"/>
            </w:pPr>
            <w:r>
              <w:rPr>
                <w:rFonts w:ascii="Times New Roman" w:hAnsi="Times New Roman"/>
                <w:color w:val="000000"/>
                <w:sz w:val="24"/>
              </w:rPr>
              <w:t>119</w:t>
            </w:r>
          </w:p>
        </w:tc>
        <w:tc>
          <w:tcPr>
            <w:tcW w:w="3344" w:type="dxa"/>
            <w:tcMar>
              <w:top w:w="50" w:type="dxa"/>
              <w:left w:w="100" w:type="dxa"/>
            </w:tcMar>
            <w:vAlign w:val="center"/>
          </w:tcPr>
          <w:p w14:paraId="4BFFCD84"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14:paraId="2F7C30AC"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A6409A8" w14:textId="77777777" w:rsidR="00725654" w:rsidRDefault="00725654" w:rsidP="00F27A98">
            <w:pPr>
              <w:spacing w:after="0"/>
              <w:ind w:left="135"/>
              <w:jc w:val="center"/>
            </w:pPr>
          </w:p>
        </w:tc>
        <w:tc>
          <w:tcPr>
            <w:tcW w:w="1590" w:type="dxa"/>
            <w:tcMar>
              <w:top w:w="50" w:type="dxa"/>
              <w:left w:w="100" w:type="dxa"/>
            </w:tcMar>
            <w:vAlign w:val="center"/>
          </w:tcPr>
          <w:p w14:paraId="7AD33D55" w14:textId="77777777" w:rsidR="00725654" w:rsidRDefault="00725654" w:rsidP="00F27A98">
            <w:pPr>
              <w:spacing w:after="0"/>
              <w:ind w:left="135"/>
              <w:jc w:val="center"/>
            </w:pPr>
          </w:p>
        </w:tc>
        <w:tc>
          <w:tcPr>
            <w:tcW w:w="1122" w:type="dxa"/>
            <w:tcMar>
              <w:top w:w="50" w:type="dxa"/>
              <w:left w:w="100" w:type="dxa"/>
            </w:tcMar>
            <w:vAlign w:val="center"/>
          </w:tcPr>
          <w:p w14:paraId="14E4D4C7" w14:textId="77777777" w:rsidR="00725654" w:rsidRDefault="00725654" w:rsidP="00F27A98">
            <w:pPr>
              <w:spacing w:after="0"/>
              <w:ind w:left="135"/>
            </w:pPr>
          </w:p>
        </w:tc>
        <w:tc>
          <w:tcPr>
            <w:tcW w:w="1936" w:type="dxa"/>
            <w:tcMar>
              <w:top w:w="50" w:type="dxa"/>
              <w:left w:w="100" w:type="dxa"/>
            </w:tcMar>
            <w:vAlign w:val="center"/>
          </w:tcPr>
          <w:p w14:paraId="29C3832D" w14:textId="77777777" w:rsidR="00725654" w:rsidRDefault="00725654" w:rsidP="00F27A98">
            <w:pPr>
              <w:spacing w:after="0"/>
              <w:ind w:left="135"/>
            </w:pPr>
          </w:p>
        </w:tc>
      </w:tr>
      <w:tr w:rsidR="00725654" w14:paraId="750E4807" w14:textId="77777777" w:rsidTr="00F27A98">
        <w:trPr>
          <w:trHeight w:val="144"/>
          <w:tblCellSpacing w:w="20" w:type="nil"/>
        </w:trPr>
        <w:tc>
          <w:tcPr>
            <w:tcW w:w="453" w:type="dxa"/>
            <w:tcMar>
              <w:top w:w="50" w:type="dxa"/>
              <w:left w:w="100" w:type="dxa"/>
            </w:tcMar>
            <w:vAlign w:val="center"/>
          </w:tcPr>
          <w:p w14:paraId="37D8C32C" w14:textId="77777777" w:rsidR="00725654" w:rsidRDefault="00725654" w:rsidP="00F27A98">
            <w:pPr>
              <w:spacing w:after="0"/>
            </w:pPr>
            <w:r>
              <w:rPr>
                <w:rFonts w:ascii="Times New Roman" w:hAnsi="Times New Roman"/>
                <w:color w:val="000000"/>
                <w:sz w:val="24"/>
              </w:rPr>
              <w:t>120</w:t>
            </w:r>
          </w:p>
        </w:tc>
        <w:tc>
          <w:tcPr>
            <w:tcW w:w="3344" w:type="dxa"/>
            <w:tcMar>
              <w:top w:w="50" w:type="dxa"/>
              <w:left w:w="100" w:type="dxa"/>
            </w:tcMar>
            <w:vAlign w:val="center"/>
          </w:tcPr>
          <w:p w14:paraId="11C4429C"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14:paraId="313C030F"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64E2C9D" w14:textId="77777777" w:rsidR="00725654" w:rsidRDefault="00725654" w:rsidP="00F27A98">
            <w:pPr>
              <w:spacing w:after="0"/>
              <w:ind w:left="135"/>
              <w:jc w:val="center"/>
            </w:pPr>
          </w:p>
        </w:tc>
        <w:tc>
          <w:tcPr>
            <w:tcW w:w="1590" w:type="dxa"/>
            <w:tcMar>
              <w:top w:w="50" w:type="dxa"/>
              <w:left w:w="100" w:type="dxa"/>
            </w:tcMar>
            <w:vAlign w:val="center"/>
          </w:tcPr>
          <w:p w14:paraId="60127EE4" w14:textId="77777777" w:rsidR="00725654" w:rsidRDefault="00725654" w:rsidP="00F27A98">
            <w:pPr>
              <w:spacing w:after="0"/>
              <w:ind w:left="135"/>
              <w:jc w:val="center"/>
            </w:pPr>
          </w:p>
        </w:tc>
        <w:tc>
          <w:tcPr>
            <w:tcW w:w="1122" w:type="dxa"/>
            <w:tcMar>
              <w:top w:w="50" w:type="dxa"/>
              <w:left w:w="100" w:type="dxa"/>
            </w:tcMar>
            <w:vAlign w:val="center"/>
          </w:tcPr>
          <w:p w14:paraId="409AD455" w14:textId="77777777" w:rsidR="00725654" w:rsidRDefault="00725654" w:rsidP="00F27A98">
            <w:pPr>
              <w:spacing w:after="0"/>
              <w:ind w:left="135"/>
            </w:pPr>
          </w:p>
        </w:tc>
        <w:tc>
          <w:tcPr>
            <w:tcW w:w="1936" w:type="dxa"/>
            <w:tcMar>
              <w:top w:w="50" w:type="dxa"/>
              <w:left w:w="100" w:type="dxa"/>
            </w:tcMar>
            <w:vAlign w:val="center"/>
          </w:tcPr>
          <w:p w14:paraId="0ED0A31D" w14:textId="77777777" w:rsidR="00725654" w:rsidRDefault="00725654" w:rsidP="00F27A98">
            <w:pPr>
              <w:spacing w:after="0"/>
              <w:ind w:left="135"/>
            </w:pPr>
          </w:p>
        </w:tc>
      </w:tr>
      <w:tr w:rsidR="00725654" w14:paraId="4DCFA0CC" w14:textId="77777777" w:rsidTr="00F27A98">
        <w:trPr>
          <w:trHeight w:val="144"/>
          <w:tblCellSpacing w:w="20" w:type="nil"/>
        </w:trPr>
        <w:tc>
          <w:tcPr>
            <w:tcW w:w="453" w:type="dxa"/>
            <w:tcMar>
              <w:top w:w="50" w:type="dxa"/>
              <w:left w:w="100" w:type="dxa"/>
            </w:tcMar>
            <w:vAlign w:val="center"/>
          </w:tcPr>
          <w:p w14:paraId="3FEE3319" w14:textId="77777777" w:rsidR="00725654" w:rsidRDefault="00725654" w:rsidP="00F27A98">
            <w:pPr>
              <w:spacing w:after="0"/>
            </w:pPr>
            <w:r>
              <w:rPr>
                <w:rFonts w:ascii="Times New Roman" w:hAnsi="Times New Roman"/>
                <w:color w:val="000000"/>
                <w:sz w:val="24"/>
              </w:rPr>
              <w:t>121</w:t>
            </w:r>
          </w:p>
        </w:tc>
        <w:tc>
          <w:tcPr>
            <w:tcW w:w="3344" w:type="dxa"/>
            <w:tcMar>
              <w:top w:w="50" w:type="dxa"/>
              <w:left w:w="100" w:type="dxa"/>
            </w:tcMar>
            <w:vAlign w:val="center"/>
          </w:tcPr>
          <w:p w14:paraId="302B17FB"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14:paraId="0043C01E"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22E00C3" w14:textId="77777777" w:rsidR="00725654" w:rsidRDefault="00725654" w:rsidP="00F27A98">
            <w:pPr>
              <w:spacing w:after="0"/>
              <w:ind w:left="135"/>
              <w:jc w:val="center"/>
            </w:pPr>
          </w:p>
        </w:tc>
        <w:tc>
          <w:tcPr>
            <w:tcW w:w="1590" w:type="dxa"/>
            <w:tcMar>
              <w:top w:w="50" w:type="dxa"/>
              <w:left w:w="100" w:type="dxa"/>
            </w:tcMar>
            <w:vAlign w:val="center"/>
          </w:tcPr>
          <w:p w14:paraId="79E005B7" w14:textId="77777777" w:rsidR="00725654" w:rsidRDefault="00725654" w:rsidP="00F27A98">
            <w:pPr>
              <w:spacing w:after="0"/>
              <w:ind w:left="135"/>
              <w:jc w:val="center"/>
            </w:pPr>
          </w:p>
        </w:tc>
        <w:tc>
          <w:tcPr>
            <w:tcW w:w="1122" w:type="dxa"/>
            <w:tcMar>
              <w:top w:w="50" w:type="dxa"/>
              <w:left w:w="100" w:type="dxa"/>
            </w:tcMar>
            <w:vAlign w:val="center"/>
          </w:tcPr>
          <w:p w14:paraId="224833A5" w14:textId="77777777" w:rsidR="00725654" w:rsidRDefault="00725654" w:rsidP="00F27A98">
            <w:pPr>
              <w:spacing w:after="0"/>
              <w:ind w:left="135"/>
            </w:pPr>
          </w:p>
        </w:tc>
        <w:tc>
          <w:tcPr>
            <w:tcW w:w="1936" w:type="dxa"/>
            <w:tcMar>
              <w:top w:w="50" w:type="dxa"/>
              <w:left w:w="100" w:type="dxa"/>
            </w:tcMar>
            <w:vAlign w:val="center"/>
          </w:tcPr>
          <w:p w14:paraId="46F205A7" w14:textId="77777777" w:rsidR="00725654" w:rsidRDefault="00725654" w:rsidP="00F27A98">
            <w:pPr>
              <w:spacing w:after="0"/>
              <w:ind w:left="135"/>
            </w:pPr>
          </w:p>
        </w:tc>
      </w:tr>
      <w:tr w:rsidR="00725654" w14:paraId="56B4EA44" w14:textId="77777777" w:rsidTr="00F27A98">
        <w:trPr>
          <w:trHeight w:val="144"/>
          <w:tblCellSpacing w:w="20" w:type="nil"/>
        </w:trPr>
        <w:tc>
          <w:tcPr>
            <w:tcW w:w="453" w:type="dxa"/>
            <w:tcMar>
              <w:top w:w="50" w:type="dxa"/>
              <w:left w:w="100" w:type="dxa"/>
            </w:tcMar>
            <w:vAlign w:val="center"/>
          </w:tcPr>
          <w:p w14:paraId="315896BD" w14:textId="77777777" w:rsidR="00725654" w:rsidRDefault="00725654" w:rsidP="00F27A98">
            <w:pPr>
              <w:spacing w:after="0"/>
            </w:pPr>
            <w:r>
              <w:rPr>
                <w:rFonts w:ascii="Times New Roman" w:hAnsi="Times New Roman"/>
                <w:color w:val="000000"/>
                <w:sz w:val="24"/>
              </w:rPr>
              <w:t>122</w:t>
            </w:r>
          </w:p>
        </w:tc>
        <w:tc>
          <w:tcPr>
            <w:tcW w:w="3344" w:type="dxa"/>
            <w:tcMar>
              <w:top w:w="50" w:type="dxa"/>
              <w:left w:w="100" w:type="dxa"/>
            </w:tcMar>
            <w:vAlign w:val="center"/>
          </w:tcPr>
          <w:p w14:paraId="2E9BA854"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14:paraId="249565ED"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273EC8C" w14:textId="77777777" w:rsidR="00725654" w:rsidRDefault="00725654" w:rsidP="00F27A98">
            <w:pPr>
              <w:spacing w:after="0"/>
              <w:ind w:left="135"/>
              <w:jc w:val="center"/>
            </w:pPr>
          </w:p>
        </w:tc>
        <w:tc>
          <w:tcPr>
            <w:tcW w:w="1590" w:type="dxa"/>
            <w:tcMar>
              <w:top w:w="50" w:type="dxa"/>
              <w:left w:w="100" w:type="dxa"/>
            </w:tcMar>
            <w:vAlign w:val="center"/>
          </w:tcPr>
          <w:p w14:paraId="04467A39" w14:textId="77777777" w:rsidR="00725654" w:rsidRDefault="00725654" w:rsidP="00F27A98">
            <w:pPr>
              <w:spacing w:after="0"/>
              <w:ind w:left="135"/>
              <w:jc w:val="center"/>
            </w:pPr>
          </w:p>
        </w:tc>
        <w:tc>
          <w:tcPr>
            <w:tcW w:w="1122" w:type="dxa"/>
            <w:tcMar>
              <w:top w:w="50" w:type="dxa"/>
              <w:left w:w="100" w:type="dxa"/>
            </w:tcMar>
            <w:vAlign w:val="center"/>
          </w:tcPr>
          <w:p w14:paraId="1ECB9B80" w14:textId="77777777" w:rsidR="00725654" w:rsidRDefault="00725654" w:rsidP="00F27A98">
            <w:pPr>
              <w:spacing w:after="0"/>
              <w:ind w:left="135"/>
            </w:pPr>
          </w:p>
        </w:tc>
        <w:tc>
          <w:tcPr>
            <w:tcW w:w="1936" w:type="dxa"/>
            <w:tcMar>
              <w:top w:w="50" w:type="dxa"/>
              <w:left w:w="100" w:type="dxa"/>
            </w:tcMar>
            <w:vAlign w:val="center"/>
          </w:tcPr>
          <w:p w14:paraId="04193939" w14:textId="77777777" w:rsidR="00725654" w:rsidRDefault="00725654" w:rsidP="00F27A98">
            <w:pPr>
              <w:spacing w:after="0"/>
              <w:ind w:left="135"/>
            </w:pPr>
          </w:p>
        </w:tc>
      </w:tr>
      <w:tr w:rsidR="00725654" w14:paraId="3C35FF02" w14:textId="77777777" w:rsidTr="00F27A98">
        <w:trPr>
          <w:trHeight w:val="144"/>
          <w:tblCellSpacing w:w="20" w:type="nil"/>
        </w:trPr>
        <w:tc>
          <w:tcPr>
            <w:tcW w:w="453" w:type="dxa"/>
            <w:tcMar>
              <w:top w:w="50" w:type="dxa"/>
              <w:left w:w="100" w:type="dxa"/>
            </w:tcMar>
            <w:vAlign w:val="center"/>
          </w:tcPr>
          <w:p w14:paraId="758C1322" w14:textId="77777777" w:rsidR="00725654" w:rsidRDefault="00725654" w:rsidP="00F27A98">
            <w:pPr>
              <w:spacing w:after="0"/>
            </w:pPr>
            <w:r>
              <w:rPr>
                <w:rFonts w:ascii="Times New Roman" w:hAnsi="Times New Roman"/>
                <w:color w:val="000000"/>
                <w:sz w:val="24"/>
              </w:rPr>
              <w:t>123</w:t>
            </w:r>
          </w:p>
        </w:tc>
        <w:tc>
          <w:tcPr>
            <w:tcW w:w="3344" w:type="dxa"/>
            <w:tcMar>
              <w:top w:w="50" w:type="dxa"/>
              <w:left w:w="100" w:type="dxa"/>
            </w:tcMar>
            <w:vAlign w:val="center"/>
          </w:tcPr>
          <w:p w14:paraId="19C6F6CA"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14:paraId="00F66B8B"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88863E7" w14:textId="77777777" w:rsidR="00725654" w:rsidRDefault="00725654" w:rsidP="00F27A98">
            <w:pPr>
              <w:spacing w:after="0"/>
              <w:ind w:left="135"/>
              <w:jc w:val="center"/>
            </w:pPr>
          </w:p>
        </w:tc>
        <w:tc>
          <w:tcPr>
            <w:tcW w:w="1590" w:type="dxa"/>
            <w:tcMar>
              <w:top w:w="50" w:type="dxa"/>
              <w:left w:w="100" w:type="dxa"/>
            </w:tcMar>
            <w:vAlign w:val="center"/>
          </w:tcPr>
          <w:p w14:paraId="736D556E" w14:textId="77777777" w:rsidR="00725654" w:rsidRDefault="00725654" w:rsidP="00F27A98">
            <w:pPr>
              <w:spacing w:after="0"/>
              <w:ind w:left="135"/>
              <w:jc w:val="center"/>
            </w:pPr>
          </w:p>
        </w:tc>
        <w:tc>
          <w:tcPr>
            <w:tcW w:w="1122" w:type="dxa"/>
            <w:tcMar>
              <w:top w:w="50" w:type="dxa"/>
              <w:left w:w="100" w:type="dxa"/>
            </w:tcMar>
            <w:vAlign w:val="center"/>
          </w:tcPr>
          <w:p w14:paraId="4473515D" w14:textId="77777777" w:rsidR="00725654" w:rsidRDefault="00725654" w:rsidP="00F27A98">
            <w:pPr>
              <w:spacing w:after="0"/>
              <w:ind w:left="135"/>
            </w:pPr>
          </w:p>
        </w:tc>
        <w:tc>
          <w:tcPr>
            <w:tcW w:w="1936" w:type="dxa"/>
            <w:tcMar>
              <w:top w:w="50" w:type="dxa"/>
              <w:left w:w="100" w:type="dxa"/>
            </w:tcMar>
            <w:vAlign w:val="center"/>
          </w:tcPr>
          <w:p w14:paraId="17052A57" w14:textId="77777777" w:rsidR="00725654" w:rsidRDefault="00725654" w:rsidP="00F27A98">
            <w:pPr>
              <w:spacing w:after="0"/>
              <w:ind w:left="135"/>
            </w:pPr>
          </w:p>
        </w:tc>
      </w:tr>
      <w:tr w:rsidR="00725654" w14:paraId="7C2A02D5" w14:textId="77777777" w:rsidTr="00F27A98">
        <w:trPr>
          <w:trHeight w:val="144"/>
          <w:tblCellSpacing w:w="20" w:type="nil"/>
        </w:trPr>
        <w:tc>
          <w:tcPr>
            <w:tcW w:w="453" w:type="dxa"/>
            <w:tcMar>
              <w:top w:w="50" w:type="dxa"/>
              <w:left w:w="100" w:type="dxa"/>
            </w:tcMar>
            <w:vAlign w:val="center"/>
          </w:tcPr>
          <w:p w14:paraId="7E84BA6D" w14:textId="77777777" w:rsidR="00725654" w:rsidRDefault="00725654" w:rsidP="00F27A98">
            <w:pPr>
              <w:spacing w:after="0"/>
            </w:pPr>
            <w:r>
              <w:rPr>
                <w:rFonts w:ascii="Times New Roman" w:hAnsi="Times New Roman"/>
                <w:color w:val="000000"/>
                <w:sz w:val="24"/>
              </w:rPr>
              <w:lastRenderedPageBreak/>
              <w:t>124</w:t>
            </w:r>
          </w:p>
        </w:tc>
        <w:tc>
          <w:tcPr>
            <w:tcW w:w="3344" w:type="dxa"/>
            <w:tcMar>
              <w:top w:w="50" w:type="dxa"/>
              <w:left w:w="100" w:type="dxa"/>
            </w:tcMar>
            <w:vAlign w:val="center"/>
          </w:tcPr>
          <w:p w14:paraId="44F0EB79"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14:paraId="69864ECE"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08A2A79" w14:textId="77777777" w:rsidR="00725654" w:rsidRDefault="00725654" w:rsidP="00F27A98">
            <w:pPr>
              <w:spacing w:after="0"/>
              <w:ind w:left="135"/>
              <w:jc w:val="center"/>
            </w:pPr>
          </w:p>
        </w:tc>
        <w:tc>
          <w:tcPr>
            <w:tcW w:w="1590" w:type="dxa"/>
            <w:tcMar>
              <w:top w:w="50" w:type="dxa"/>
              <w:left w:w="100" w:type="dxa"/>
            </w:tcMar>
            <w:vAlign w:val="center"/>
          </w:tcPr>
          <w:p w14:paraId="2F8C448A" w14:textId="77777777" w:rsidR="00725654" w:rsidRDefault="00725654" w:rsidP="00F27A98">
            <w:pPr>
              <w:spacing w:after="0"/>
              <w:ind w:left="135"/>
              <w:jc w:val="center"/>
            </w:pPr>
          </w:p>
        </w:tc>
        <w:tc>
          <w:tcPr>
            <w:tcW w:w="1122" w:type="dxa"/>
            <w:tcMar>
              <w:top w:w="50" w:type="dxa"/>
              <w:left w:w="100" w:type="dxa"/>
            </w:tcMar>
            <w:vAlign w:val="center"/>
          </w:tcPr>
          <w:p w14:paraId="332E4125" w14:textId="77777777" w:rsidR="00725654" w:rsidRDefault="00725654" w:rsidP="00F27A98">
            <w:pPr>
              <w:spacing w:after="0"/>
              <w:ind w:left="135"/>
            </w:pPr>
          </w:p>
        </w:tc>
        <w:tc>
          <w:tcPr>
            <w:tcW w:w="1936" w:type="dxa"/>
            <w:tcMar>
              <w:top w:w="50" w:type="dxa"/>
              <w:left w:w="100" w:type="dxa"/>
            </w:tcMar>
            <w:vAlign w:val="center"/>
          </w:tcPr>
          <w:p w14:paraId="1085E835" w14:textId="77777777" w:rsidR="00725654" w:rsidRDefault="00725654" w:rsidP="00F27A98">
            <w:pPr>
              <w:spacing w:after="0"/>
              <w:ind w:left="135"/>
            </w:pPr>
          </w:p>
        </w:tc>
      </w:tr>
      <w:tr w:rsidR="00725654" w14:paraId="1AF7A958" w14:textId="77777777" w:rsidTr="00F27A98">
        <w:trPr>
          <w:trHeight w:val="144"/>
          <w:tblCellSpacing w:w="20" w:type="nil"/>
        </w:trPr>
        <w:tc>
          <w:tcPr>
            <w:tcW w:w="453" w:type="dxa"/>
            <w:tcMar>
              <w:top w:w="50" w:type="dxa"/>
              <w:left w:w="100" w:type="dxa"/>
            </w:tcMar>
            <w:vAlign w:val="center"/>
          </w:tcPr>
          <w:p w14:paraId="72BB8D74" w14:textId="77777777" w:rsidR="00725654" w:rsidRDefault="00725654" w:rsidP="00F27A98">
            <w:pPr>
              <w:spacing w:after="0"/>
            </w:pPr>
            <w:r>
              <w:rPr>
                <w:rFonts w:ascii="Times New Roman" w:hAnsi="Times New Roman"/>
                <w:color w:val="000000"/>
                <w:sz w:val="24"/>
              </w:rPr>
              <w:t>125</w:t>
            </w:r>
          </w:p>
        </w:tc>
        <w:tc>
          <w:tcPr>
            <w:tcW w:w="3344" w:type="dxa"/>
            <w:tcMar>
              <w:top w:w="50" w:type="dxa"/>
              <w:left w:w="100" w:type="dxa"/>
            </w:tcMar>
            <w:vAlign w:val="center"/>
          </w:tcPr>
          <w:p w14:paraId="202E8085"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14:paraId="33053F04"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4F47FB" w14:textId="77777777" w:rsidR="00725654" w:rsidRDefault="00725654" w:rsidP="00F27A98">
            <w:pPr>
              <w:spacing w:after="0"/>
              <w:ind w:left="135"/>
              <w:jc w:val="center"/>
            </w:pPr>
          </w:p>
        </w:tc>
        <w:tc>
          <w:tcPr>
            <w:tcW w:w="1590" w:type="dxa"/>
            <w:tcMar>
              <w:top w:w="50" w:type="dxa"/>
              <w:left w:w="100" w:type="dxa"/>
            </w:tcMar>
            <w:vAlign w:val="center"/>
          </w:tcPr>
          <w:p w14:paraId="5B89459E" w14:textId="77777777" w:rsidR="00725654" w:rsidRDefault="00725654" w:rsidP="00F27A98">
            <w:pPr>
              <w:spacing w:after="0"/>
              <w:ind w:left="135"/>
              <w:jc w:val="center"/>
            </w:pPr>
          </w:p>
        </w:tc>
        <w:tc>
          <w:tcPr>
            <w:tcW w:w="1122" w:type="dxa"/>
            <w:tcMar>
              <w:top w:w="50" w:type="dxa"/>
              <w:left w:w="100" w:type="dxa"/>
            </w:tcMar>
            <w:vAlign w:val="center"/>
          </w:tcPr>
          <w:p w14:paraId="3C40ABB8" w14:textId="77777777" w:rsidR="00725654" w:rsidRDefault="00725654" w:rsidP="00F27A98">
            <w:pPr>
              <w:spacing w:after="0"/>
              <w:ind w:left="135"/>
            </w:pPr>
          </w:p>
        </w:tc>
        <w:tc>
          <w:tcPr>
            <w:tcW w:w="1936" w:type="dxa"/>
            <w:tcMar>
              <w:top w:w="50" w:type="dxa"/>
              <w:left w:w="100" w:type="dxa"/>
            </w:tcMar>
            <w:vAlign w:val="center"/>
          </w:tcPr>
          <w:p w14:paraId="18088C36" w14:textId="77777777" w:rsidR="00725654" w:rsidRDefault="00725654" w:rsidP="00F27A98">
            <w:pPr>
              <w:spacing w:after="0"/>
              <w:ind w:left="135"/>
            </w:pPr>
          </w:p>
        </w:tc>
      </w:tr>
      <w:tr w:rsidR="00725654" w14:paraId="33020874" w14:textId="77777777" w:rsidTr="00F27A98">
        <w:trPr>
          <w:trHeight w:val="144"/>
          <w:tblCellSpacing w:w="20" w:type="nil"/>
        </w:trPr>
        <w:tc>
          <w:tcPr>
            <w:tcW w:w="453" w:type="dxa"/>
            <w:tcMar>
              <w:top w:w="50" w:type="dxa"/>
              <w:left w:w="100" w:type="dxa"/>
            </w:tcMar>
            <w:vAlign w:val="center"/>
          </w:tcPr>
          <w:p w14:paraId="2A285183" w14:textId="77777777" w:rsidR="00725654" w:rsidRDefault="00725654" w:rsidP="00F27A98">
            <w:pPr>
              <w:spacing w:after="0"/>
            </w:pPr>
            <w:r>
              <w:rPr>
                <w:rFonts w:ascii="Times New Roman" w:hAnsi="Times New Roman"/>
                <w:color w:val="000000"/>
                <w:sz w:val="24"/>
              </w:rPr>
              <w:t>126</w:t>
            </w:r>
          </w:p>
        </w:tc>
        <w:tc>
          <w:tcPr>
            <w:tcW w:w="3344" w:type="dxa"/>
            <w:tcMar>
              <w:top w:w="50" w:type="dxa"/>
              <w:left w:w="100" w:type="dxa"/>
            </w:tcMar>
            <w:vAlign w:val="center"/>
          </w:tcPr>
          <w:p w14:paraId="67CBDF6F"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14:paraId="1347A528"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979E5D" w14:textId="77777777" w:rsidR="00725654" w:rsidRDefault="00725654" w:rsidP="00F27A98">
            <w:pPr>
              <w:spacing w:after="0"/>
              <w:ind w:left="135"/>
              <w:jc w:val="center"/>
            </w:pPr>
          </w:p>
        </w:tc>
        <w:tc>
          <w:tcPr>
            <w:tcW w:w="1590" w:type="dxa"/>
            <w:tcMar>
              <w:top w:w="50" w:type="dxa"/>
              <w:left w:w="100" w:type="dxa"/>
            </w:tcMar>
            <w:vAlign w:val="center"/>
          </w:tcPr>
          <w:p w14:paraId="59A31D6A" w14:textId="77777777" w:rsidR="00725654" w:rsidRDefault="00725654" w:rsidP="00F27A98">
            <w:pPr>
              <w:spacing w:after="0"/>
              <w:ind w:left="135"/>
              <w:jc w:val="center"/>
            </w:pPr>
          </w:p>
        </w:tc>
        <w:tc>
          <w:tcPr>
            <w:tcW w:w="1122" w:type="dxa"/>
            <w:tcMar>
              <w:top w:w="50" w:type="dxa"/>
              <w:left w:w="100" w:type="dxa"/>
            </w:tcMar>
            <w:vAlign w:val="center"/>
          </w:tcPr>
          <w:p w14:paraId="61AC5E39" w14:textId="77777777" w:rsidR="00725654" w:rsidRDefault="00725654" w:rsidP="00F27A98">
            <w:pPr>
              <w:spacing w:after="0"/>
              <w:ind w:left="135"/>
            </w:pPr>
          </w:p>
        </w:tc>
        <w:tc>
          <w:tcPr>
            <w:tcW w:w="1936" w:type="dxa"/>
            <w:tcMar>
              <w:top w:w="50" w:type="dxa"/>
              <w:left w:w="100" w:type="dxa"/>
            </w:tcMar>
            <w:vAlign w:val="center"/>
          </w:tcPr>
          <w:p w14:paraId="2CA78E12" w14:textId="77777777" w:rsidR="00725654" w:rsidRDefault="00725654" w:rsidP="00F27A98">
            <w:pPr>
              <w:spacing w:after="0"/>
              <w:ind w:left="135"/>
            </w:pPr>
          </w:p>
        </w:tc>
      </w:tr>
      <w:tr w:rsidR="00725654" w14:paraId="66E20FDB" w14:textId="77777777" w:rsidTr="00F27A98">
        <w:trPr>
          <w:trHeight w:val="144"/>
          <w:tblCellSpacing w:w="20" w:type="nil"/>
        </w:trPr>
        <w:tc>
          <w:tcPr>
            <w:tcW w:w="453" w:type="dxa"/>
            <w:tcMar>
              <w:top w:w="50" w:type="dxa"/>
              <w:left w:w="100" w:type="dxa"/>
            </w:tcMar>
            <w:vAlign w:val="center"/>
          </w:tcPr>
          <w:p w14:paraId="700B21A7" w14:textId="77777777" w:rsidR="00725654" w:rsidRDefault="00725654" w:rsidP="00F27A98">
            <w:pPr>
              <w:spacing w:after="0"/>
            </w:pPr>
            <w:r>
              <w:rPr>
                <w:rFonts w:ascii="Times New Roman" w:hAnsi="Times New Roman"/>
                <w:color w:val="000000"/>
                <w:sz w:val="24"/>
              </w:rPr>
              <w:t>127</w:t>
            </w:r>
          </w:p>
        </w:tc>
        <w:tc>
          <w:tcPr>
            <w:tcW w:w="3344" w:type="dxa"/>
            <w:tcMar>
              <w:top w:w="50" w:type="dxa"/>
              <w:left w:w="100" w:type="dxa"/>
            </w:tcMar>
            <w:vAlign w:val="center"/>
          </w:tcPr>
          <w:p w14:paraId="761709DD"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14:paraId="6CE24969"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027312A" w14:textId="77777777" w:rsidR="00725654" w:rsidRDefault="00725654" w:rsidP="00F27A98">
            <w:pPr>
              <w:spacing w:after="0"/>
              <w:ind w:left="135"/>
              <w:jc w:val="center"/>
            </w:pPr>
          </w:p>
        </w:tc>
        <w:tc>
          <w:tcPr>
            <w:tcW w:w="1590" w:type="dxa"/>
            <w:tcMar>
              <w:top w:w="50" w:type="dxa"/>
              <w:left w:w="100" w:type="dxa"/>
            </w:tcMar>
            <w:vAlign w:val="center"/>
          </w:tcPr>
          <w:p w14:paraId="3A95E104" w14:textId="77777777" w:rsidR="00725654" w:rsidRDefault="00725654" w:rsidP="00F27A98">
            <w:pPr>
              <w:spacing w:after="0"/>
              <w:ind w:left="135"/>
              <w:jc w:val="center"/>
            </w:pPr>
          </w:p>
        </w:tc>
        <w:tc>
          <w:tcPr>
            <w:tcW w:w="1122" w:type="dxa"/>
            <w:tcMar>
              <w:top w:w="50" w:type="dxa"/>
              <w:left w:w="100" w:type="dxa"/>
            </w:tcMar>
            <w:vAlign w:val="center"/>
          </w:tcPr>
          <w:p w14:paraId="22E6183E" w14:textId="77777777" w:rsidR="00725654" w:rsidRDefault="00725654" w:rsidP="00F27A98">
            <w:pPr>
              <w:spacing w:after="0"/>
              <w:ind w:left="135"/>
            </w:pPr>
          </w:p>
        </w:tc>
        <w:tc>
          <w:tcPr>
            <w:tcW w:w="1936" w:type="dxa"/>
            <w:tcMar>
              <w:top w:w="50" w:type="dxa"/>
              <w:left w:w="100" w:type="dxa"/>
            </w:tcMar>
            <w:vAlign w:val="center"/>
          </w:tcPr>
          <w:p w14:paraId="703CC86E" w14:textId="77777777" w:rsidR="00725654" w:rsidRDefault="00725654" w:rsidP="00F27A98">
            <w:pPr>
              <w:spacing w:after="0"/>
              <w:ind w:left="135"/>
            </w:pPr>
          </w:p>
        </w:tc>
      </w:tr>
      <w:tr w:rsidR="00725654" w14:paraId="4F09AFB3" w14:textId="77777777" w:rsidTr="00F27A98">
        <w:trPr>
          <w:trHeight w:val="144"/>
          <w:tblCellSpacing w:w="20" w:type="nil"/>
        </w:trPr>
        <w:tc>
          <w:tcPr>
            <w:tcW w:w="453" w:type="dxa"/>
            <w:tcMar>
              <w:top w:w="50" w:type="dxa"/>
              <w:left w:w="100" w:type="dxa"/>
            </w:tcMar>
            <w:vAlign w:val="center"/>
          </w:tcPr>
          <w:p w14:paraId="098733FB" w14:textId="77777777" w:rsidR="00725654" w:rsidRDefault="00725654" w:rsidP="00F27A98">
            <w:pPr>
              <w:spacing w:after="0"/>
            </w:pPr>
            <w:r>
              <w:rPr>
                <w:rFonts w:ascii="Times New Roman" w:hAnsi="Times New Roman"/>
                <w:color w:val="000000"/>
                <w:sz w:val="24"/>
              </w:rPr>
              <w:t>128</w:t>
            </w:r>
          </w:p>
        </w:tc>
        <w:tc>
          <w:tcPr>
            <w:tcW w:w="3344" w:type="dxa"/>
            <w:tcMar>
              <w:top w:w="50" w:type="dxa"/>
              <w:left w:w="100" w:type="dxa"/>
            </w:tcMar>
            <w:vAlign w:val="center"/>
          </w:tcPr>
          <w:p w14:paraId="22E1DB7C" w14:textId="77777777" w:rsidR="00725654" w:rsidRDefault="00725654" w:rsidP="00F27A98">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14:paraId="4DADD978"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17CBDFE" w14:textId="77777777" w:rsidR="00725654" w:rsidRDefault="00725654" w:rsidP="00F27A9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991743E" w14:textId="77777777" w:rsidR="00725654" w:rsidRDefault="00725654" w:rsidP="00F27A98">
            <w:pPr>
              <w:spacing w:after="0"/>
              <w:ind w:left="135"/>
              <w:jc w:val="center"/>
            </w:pPr>
          </w:p>
        </w:tc>
        <w:tc>
          <w:tcPr>
            <w:tcW w:w="1122" w:type="dxa"/>
            <w:tcMar>
              <w:top w:w="50" w:type="dxa"/>
              <w:left w:w="100" w:type="dxa"/>
            </w:tcMar>
            <w:vAlign w:val="center"/>
          </w:tcPr>
          <w:p w14:paraId="6C25467D" w14:textId="77777777" w:rsidR="00725654" w:rsidRDefault="00725654" w:rsidP="00F27A98">
            <w:pPr>
              <w:spacing w:after="0"/>
              <w:ind w:left="135"/>
            </w:pPr>
          </w:p>
        </w:tc>
        <w:tc>
          <w:tcPr>
            <w:tcW w:w="1936" w:type="dxa"/>
            <w:tcMar>
              <w:top w:w="50" w:type="dxa"/>
              <w:left w:w="100" w:type="dxa"/>
            </w:tcMar>
            <w:vAlign w:val="center"/>
          </w:tcPr>
          <w:p w14:paraId="6D0E0CB0" w14:textId="77777777" w:rsidR="00725654" w:rsidRDefault="00725654" w:rsidP="00F27A98">
            <w:pPr>
              <w:spacing w:after="0"/>
              <w:ind w:left="135"/>
            </w:pPr>
          </w:p>
        </w:tc>
      </w:tr>
      <w:tr w:rsidR="00725654" w14:paraId="1D3F218D" w14:textId="77777777" w:rsidTr="00F27A98">
        <w:trPr>
          <w:trHeight w:val="144"/>
          <w:tblCellSpacing w:w="20" w:type="nil"/>
        </w:trPr>
        <w:tc>
          <w:tcPr>
            <w:tcW w:w="453" w:type="dxa"/>
            <w:tcMar>
              <w:top w:w="50" w:type="dxa"/>
              <w:left w:w="100" w:type="dxa"/>
            </w:tcMar>
            <w:vAlign w:val="center"/>
          </w:tcPr>
          <w:p w14:paraId="41A6584B" w14:textId="77777777" w:rsidR="00725654" w:rsidRDefault="00725654" w:rsidP="00F27A98">
            <w:pPr>
              <w:spacing w:after="0"/>
            </w:pPr>
            <w:r>
              <w:rPr>
                <w:rFonts w:ascii="Times New Roman" w:hAnsi="Times New Roman"/>
                <w:color w:val="000000"/>
                <w:sz w:val="24"/>
              </w:rPr>
              <w:t>129</w:t>
            </w:r>
          </w:p>
        </w:tc>
        <w:tc>
          <w:tcPr>
            <w:tcW w:w="3344" w:type="dxa"/>
            <w:tcMar>
              <w:top w:w="50" w:type="dxa"/>
              <w:left w:w="100" w:type="dxa"/>
            </w:tcMar>
            <w:vAlign w:val="center"/>
          </w:tcPr>
          <w:p w14:paraId="25960F29" w14:textId="77777777" w:rsidR="00725654" w:rsidRDefault="00725654" w:rsidP="00F27A98">
            <w:pPr>
              <w:spacing w:after="0"/>
              <w:ind w:left="135"/>
            </w:pPr>
            <w:r w:rsidRPr="004C3AF3">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14:paraId="08D0708A"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F7A0D0A" w14:textId="77777777" w:rsidR="00725654" w:rsidRDefault="00725654" w:rsidP="00F27A98">
            <w:pPr>
              <w:spacing w:after="0"/>
              <w:ind w:left="135"/>
              <w:jc w:val="center"/>
            </w:pPr>
          </w:p>
        </w:tc>
        <w:tc>
          <w:tcPr>
            <w:tcW w:w="1590" w:type="dxa"/>
            <w:tcMar>
              <w:top w:w="50" w:type="dxa"/>
              <w:left w:w="100" w:type="dxa"/>
            </w:tcMar>
            <w:vAlign w:val="center"/>
          </w:tcPr>
          <w:p w14:paraId="4853073B" w14:textId="77777777" w:rsidR="00725654" w:rsidRDefault="00725654" w:rsidP="00F27A98">
            <w:pPr>
              <w:spacing w:after="0"/>
              <w:ind w:left="135"/>
              <w:jc w:val="center"/>
            </w:pPr>
          </w:p>
        </w:tc>
        <w:tc>
          <w:tcPr>
            <w:tcW w:w="1122" w:type="dxa"/>
            <w:tcMar>
              <w:top w:w="50" w:type="dxa"/>
              <w:left w:w="100" w:type="dxa"/>
            </w:tcMar>
            <w:vAlign w:val="center"/>
          </w:tcPr>
          <w:p w14:paraId="34495107" w14:textId="77777777" w:rsidR="00725654" w:rsidRDefault="00725654" w:rsidP="00F27A98">
            <w:pPr>
              <w:spacing w:after="0"/>
              <w:ind w:left="135"/>
            </w:pPr>
          </w:p>
        </w:tc>
        <w:tc>
          <w:tcPr>
            <w:tcW w:w="1936" w:type="dxa"/>
            <w:tcMar>
              <w:top w:w="50" w:type="dxa"/>
              <w:left w:w="100" w:type="dxa"/>
            </w:tcMar>
            <w:vAlign w:val="center"/>
          </w:tcPr>
          <w:p w14:paraId="7BB65746" w14:textId="77777777" w:rsidR="00725654" w:rsidRDefault="00725654" w:rsidP="00F27A98">
            <w:pPr>
              <w:spacing w:after="0"/>
              <w:ind w:left="135"/>
            </w:pPr>
          </w:p>
        </w:tc>
      </w:tr>
      <w:tr w:rsidR="00725654" w14:paraId="27221E2C" w14:textId="77777777" w:rsidTr="00F27A98">
        <w:trPr>
          <w:trHeight w:val="144"/>
          <w:tblCellSpacing w:w="20" w:type="nil"/>
        </w:trPr>
        <w:tc>
          <w:tcPr>
            <w:tcW w:w="453" w:type="dxa"/>
            <w:tcMar>
              <w:top w:w="50" w:type="dxa"/>
              <w:left w:w="100" w:type="dxa"/>
            </w:tcMar>
            <w:vAlign w:val="center"/>
          </w:tcPr>
          <w:p w14:paraId="19F6E149" w14:textId="77777777" w:rsidR="00725654" w:rsidRDefault="00725654" w:rsidP="00F27A98">
            <w:pPr>
              <w:spacing w:after="0"/>
            </w:pPr>
            <w:r>
              <w:rPr>
                <w:rFonts w:ascii="Times New Roman" w:hAnsi="Times New Roman"/>
                <w:color w:val="000000"/>
                <w:sz w:val="24"/>
              </w:rPr>
              <w:t>130</w:t>
            </w:r>
          </w:p>
        </w:tc>
        <w:tc>
          <w:tcPr>
            <w:tcW w:w="3344" w:type="dxa"/>
            <w:tcMar>
              <w:top w:w="50" w:type="dxa"/>
              <w:left w:w="100" w:type="dxa"/>
            </w:tcMar>
            <w:vAlign w:val="center"/>
          </w:tcPr>
          <w:p w14:paraId="2F2D76CD"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14:paraId="7E3362AC"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45D5646" w14:textId="77777777" w:rsidR="00725654" w:rsidRDefault="00725654" w:rsidP="00F27A98">
            <w:pPr>
              <w:spacing w:after="0"/>
              <w:ind w:left="135"/>
              <w:jc w:val="center"/>
            </w:pPr>
          </w:p>
        </w:tc>
        <w:tc>
          <w:tcPr>
            <w:tcW w:w="1590" w:type="dxa"/>
            <w:tcMar>
              <w:top w:w="50" w:type="dxa"/>
              <w:left w:w="100" w:type="dxa"/>
            </w:tcMar>
            <w:vAlign w:val="center"/>
          </w:tcPr>
          <w:p w14:paraId="5BC38396" w14:textId="77777777" w:rsidR="00725654" w:rsidRDefault="00725654" w:rsidP="00F27A98">
            <w:pPr>
              <w:spacing w:after="0"/>
              <w:ind w:left="135"/>
              <w:jc w:val="center"/>
            </w:pPr>
          </w:p>
        </w:tc>
        <w:tc>
          <w:tcPr>
            <w:tcW w:w="1122" w:type="dxa"/>
            <w:tcMar>
              <w:top w:w="50" w:type="dxa"/>
              <w:left w:w="100" w:type="dxa"/>
            </w:tcMar>
            <w:vAlign w:val="center"/>
          </w:tcPr>
          <w:p w14:paraId="769BE842" w14:textId="77777777" w:rsidR="00725654" w:rsidRDefault="00725654" w:rsidP="00F27A98">
            <w:pPr>
              <w:spacing w:after="0"/>
              <w:ind w:left="135"/>
            </w:pPr>
          </w:p>
        </w:tc>
        <w:tc>
          <w:tcPr>
            <w:tcW w:w="1936" w:type="dxa"/>
            <w:tcMar>
              <w:top w:w="50" w:type="dxa"/>
              <w:left w:w="100" w:type="dxa"/>
            </w:tcMar>
            <w:vAlign w:val="center"/>
          </w:tcPr>
          <w:p w14:paraId="562A12DA" w14:textId="77777777" w:rsidR="00725654" w:rsidRDefault="00725654" w:rsidP="00F27A98">
            <w:pPr>
              <w:spacing w:after="0"/>
              <w:ind w:left="135"/>
            </w:pPr>
          </w:p>
        </w:tc>
      </w:tr>
      <w:tr w:rsidR="00725654" w14:paraId="5194243F" w14:textId="77777777" w:rsidTr="00F27A98">
        <w:trPr>
          <w:trHeight w:val="144"/>
          <w:tblCellSpacing w:w="20" w:type="nil"/>
        </w:trPr>
        <w:tc>
          <w:tcPr>
            <w:tcW w:w="453" w:type="dxa"/>
            <w:tcMar>
              <w:top w:w="50" w:type="dxa"/>
              <w:left w:w="100" w:type="dxa"/>
            </w:tcMar>
            <w:vAlign w:val="center"/>
          </w:tcPr>
          <w:p w14:paraId="62EC43D1" w14:textId="77777777" w:rsidR="00725654" w:rsidRDefault="00725654" w:rsidP="00F27A98">
            <w:pPr>
              <w:spacing w:after="0"/>
            </w:pPr>
            <w:r>
              <w:rPr>
                <w:rFonts w:ascii="Times New Roman" w:hAnsi="Times New Roman"/>
                <w:color w:val="000000"/>
                <w:sz w:val="24"/>
              </w:rPr>
              <w:t>131</w:t>
            </w:r>
          </w:p>
        </w:tc>
        <w:tc>
          <w:tcPr>
            <w:tcW w:w="3344" w:type="dxa"/>
            <w:tcMar>
              <w:top w:w="50" w:type="dxa"/>
              <w:left w:w="100" w:type="dxa"/>
            </w:tcMar>
            <w:vAlign w:val="center"/>
          </w:tcPr>
          <w:p w14:paraId="1CF28DDB"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14:paraId="2038D7BD"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FB92495" w14:textId="77777777" w:rsidR="00725654" w:rsidRDefault="00725654" w:rsidP="00F27A98">
            <w:pPr>
              <w:spacing w:after="0"/>
              <w:ind w:left="135"/>
              <w:jc w:val="center"/>
            </w:pPr>
          </w:p>
        </w:tc>
        <w:tc>
          <w:tcPr>
            <w:tcW w:w="1590" w:type="dxa"/>
            <w:tcMar>
              <w:top w:w="50" w:type="dxa"/>
              <w:left w:w="100" w:type="dxa"/>
            </w:tcMar>
            <w:vAlign w:val="center"/>
          </w:tcPr>
          <w:p w14:paraId="3CBD4770" w14:textId="77777777" w:rsidR="00725654" w:rsidRDefault="00725654" w:rsidP="00F27A98">
            <w:pPr>
              <w:spacing w:after="0"/>
              <w:ind w:left="135"/>
              <w:jc w:val="center"/>
            </w:pPr>
          </w:p>
        </w:tc>
        <w:tc>
          <w:tcPr>
            <w:tcW w:w="1122" w:type="dxa"/>
            <w:tcMar>
              <w:top w:w="50" w:type="dxa"/>
              <w:left w:w="100" w:type="dxa"/>
            </w:tcMar>
            <w:vAlign w:val="center"/>
          </w:tcPr>
          <w:p w14:paraId="446A6F53" w14:textId="77777777" w:rsidR="00725654" w:rsidRDefault="00725654" w:rsidP="00F27A98">
            <w:pPr>
              <w:spacing w:after="0"/>
              <w:ind w:left="135"/>
            </w:pPr>
          </w:p>
        </w:tc>
        <w:tc>
          <w:tcPr>
            <w:tcW w:w="1936" w:type="dxa"/>
            <w:tcMar>
              <w:top w:w="50" w:type="dxa"/>
              <w:left w:w="100" w:type="dxa"/>
            </w:tcMar>
            <w:vAlign w:val="center"/>
          </w:tcPr>
          <w:p w14:paraId="423DA29C" w14:textId="77777777" w:rsidR="00725654" w:rsidRDefault="00725654" w:rsidP="00F27A98">
            <w:pPr>
              <w:spacing w:after="0"/>
              <w:ind w:left="135"/>
            </w:pPr>
          </w:p>
        </w:tc>
      </w:tr>
      <w:tr w:rsidR="00725654" w14:paraId="2839B482" w14:textId="77777777" w:rsidTr="00F27A98">
        <w:trPr>
          <w:trHeight w:val="144"/>
          <w:tblCellSpacing w:w="20" w:type="nil"/>
        </w:trPr>
        <w:tc>
          <w:tcPr>
            <w:tcW w:w="453" w:type="dxa"/>
            <w:tcMar>
              <w:top w:w="50" w:type="dxa"/>
              <w:left w:w="100" w:type="dxa"/>
            </w:tcMar>
            <w:vAlign w:val="center"/>
          </w:tcPr>
          <w:p w14:paraId="3B3F5C1B" w14:textId="77777777" w:rsidR="00725654" w:rsidRDefault="00725654" w:rsidP="00F27A98">
            <w:pPr>
              <w:spacing w:after="0"/>
            </w:pPr>
            <w:r>
              <w:rPr>
                <w:rFonts w:ascii="Times New Roman" w:hAnsi="Times New Roman"/>
                <w:color w:val="000000"/>
                <w:sz w:val="24"/>
              </w:rPr>
              <w:t>132</w:t>
            </w:r>
          </w:p>
        </w:tc>
        <w:tc>
          <w:tcPr>
            <w:tcW w:w="3344" w:type="dxa"/>
            <w:tcMar>
              <w:top w:w="50" w:type="dxa"/>
              <w:left w:w="100" w:type="dxa"/>
            </w:tcMar>
            <w:vAlign w:val="center"/>
          </w:tcPr>
          <w:p w14:paraId="08BD3BC6"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14:paraId="5EAAC4BD"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84A6E23" w14:textId="77777777" w:rsidR="00725654" w:rsidRDefault="00725654" w:rsidP="00F27A98">
            <w:pPr>
              <w:spacing w:after="0"/>
              <w:ind w:left="135"/>
              <w:jc w:val="center"/>
            </w:pPr>
          </w:p>
        </w:tc>
        <w:tc>
          <w:tcPr>
            <w:tcW w:w="1590" w:type="dxa"/>
            <w:tcMar>
              <w:top w:w="50" w:type="dxa"/>
              <w:left w:w="100" w:type="dxa"/>
            </w:tcMar>
            <w:vAlign w:val="center"/>
          </w:tcPr>
          <w:p w14:paraId="3A7008A3" w14:textId="77777777" w:rsidR="00725654" w:rsidRDefault="00725654" w:rsidP="00F27A98">
            <w:pPr>
              <w:spacing w:after="0"/>
              <w:ind w:left="135"/>
              <w:jc w:val="center"/>
            </w:pPr>
          </w:p>
        </w:tc>
        <w:tc>
          <w:tcPr>
            <w:tcW w:w="1122" w:type="dxa"/>
            <w:tcMar>
              <w:top w:w="50" w:type="dxa"/>
              <w:left w:w="100" w:type="dxa"/>
            </w:tcMar>
            <w:vAlign w:val="center"/>
          </w:tcPr>
          <w:p w14:paraId="77081979" w14:textId="77777777" w:rsidR="00725654" w:rsidRDefault="00725654" w:rsidP="00F27A98">
            <w:pPr>
              <w:spacing w:after="0"/>
              <w:ind w:left="135"/>
            </w:pPr>
          </w:p>
        </w:tc>
        <w:tc>
          <w:tcPr>
            <w:tcW w:w="1936" w:type="dxa"/>
            <w:tcMar>
              <w:top w:w="50" w:type="dxa"/>
              <w:left w:w="100" w:type="dxa"/>
            </w:tcMar>
            <w:vAlign w:val="center"/>
          </w:tcPr>
          <w:p w14:paraId="0CC62302" w14:textId="77777777" w:rsidR="00725654" w:rsidRDefault="00725654" w:rsidP="00F27A98">
            <w:pPr>
              <w:spacing w:after="0"/>
              <w:ind w:left="135"/>
            </w:pPr>
          </w:p>
        </w:tc>
      </w:tr>
      <w:tr w:rsidR="00725654" w14:paraId="7CEE8B67" w14:textId="77777777" w:rsidTr="00F27A98">
        <w:trPr>
          <w:trHeight w:val="144"/>
          <w:tblCellSpacing w:w="20" w:type="nil"/>
        </w:trPr>
        <w:tc>
          <w:tcPr>
            <w:tcW w:w="453" w:type="dxa"/>
            <w:tcMar>
              <w:top w:w="50" w:type="dxa"/>
              <w:left w:w="100" w:type="dxa"/>
            </w:tcMar>
            <w:vAlign w:val="center"/>
          </w:tcPr>
          <w:p w14:paraId="48CE9C38" w14:textId="77777777" w:rsidR="00725654" w:rsidRDefault="00725654" w:rsidP="00F27A98">
            <w:pPr>
              <w:spacing w:after="0"/>
            </w:pPr>
            <w:r>
              <w:rPr>
                <w:rFonts w:ascii="Times New Roman" w:hAnsi="Times New Roman"/>
                <w:color w:val="000000"/>
                <w:sz w:val="24"/>
              </w:rPr>
              <w:t>133</w:t>
            </w:r>
          </w:p>
        </w:tc>
        <w:tc>
          <w:tcPr>
            <w:tcW w:w="3344" w:type="dxa"/>
            <w:tcMar>
              <w:top w:w="50" w:type="dxa"/>
              <w:left w:w="100" w:type="dxa"/>
            </w:tcMar>
            <w:vAlign w:val="center"/>
          </w:tcPr>
          <w:p w14:paraId="394BE4A4"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14:paraId="2F8F2851"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20A82DF" w14:textId="77777777" w:rsidR="00725654" w:rsidRDefault="00725654" w:rsidP="00F27A98">
            <w:pPr>
              <w:spacing w:after="0"/>
              <w:ind w:left="135"/>
              <w:jc w:val="center"/>
            </w:pPr>
          </w:p>
        </w:tc>
        <w:tc>
          <w:tcPr>
            <w:tcW w:w="1590" w:type="dxa"/>
            <w:tcMar>
              <w:top w:w="50" w:type="dxa"/>
              <w:left w:w="100" w:type="dxa"/>
            </w:tcMar>
            <w:vAlign w:val="center"/>
          </w:tcPr>
          <w:p w14:paraId="084B5784" w14:textId="77777777" w:rsidR="00725654" w:rsidRDefault="00725654" w:rsidP="00F27A98">
            <w:pPr>
              <w:spacing w:after="0"/>
              <w:ind w:left="135"/>
              <w:jc w:val="center"/>
            </w:pPr>
          </w:p>
        </w:tc>
        <w:tc>
          <w:tcPr>
            <w:tcW w:w="1122" w:type="dxa"/>
            <w:tcMar>
              <w:top w:w="50" w:type="dxa"/>
              <w:left w:w="100" w:type="dxa"/>
            </w:tcMar>
            <w:vAlign w:val="center"/>
          </w:tcPr>
          <w:p w14:paraId="4D6926C3" w14:textId="77777777" w:rsidR="00725654" w:rsidRDefault="00725654" w:rsidP="00F27A98">
            <w:pPr>
              <w:spacing w:after="0"/>
              <w:ind w:left="135"/>
            </w:pPr>
          </w:p>
        </w:tc>
        <w:tc>
          <w:tcPr>
            <w:tcW w:w="1936" w:type="dxa"/>
            <w:tcMar>
              <w:top w:w="50" w:type="dxa"/>
              <w:left w:w="100" w:type="dxa"/>
            </w:tcMar>
            <w:vAlign w:val="center"/>
          </w:tcPr>
          <w:p w14:paraId="5600EF70" w14:textId="77777777" w:rsidR="00725654" w:rsidRDefault="00725654" w:rsidP="00F27A98">
            <w:pPr>
              <w:spacing w:after="0"/>
              <w:ind w:left="135"/>
            </w:pPr>
          </w:p>
        </w:tc>
      </w:tr>
      <w:tr w:rsidR="00725654" w14:paraId="283B339A" w14:textId="77777777" w:rsidTr="00F27A98">
        <w:trPr>
          <w:trHeight w:val="144"/>
          <w:tblCellSpacing w:w="20" w:type="nil"/>
        </w:trPr>
        <w:tc>
          <w:tcPr>
            <w:tcW w:w="453" w:type="dxa"/>
            <w:tcMar>
              <w:top w:w="50" w:type="dxa"/>
              <w:left w:w="100" w:type="dxa"/>
            </w:tcMar>
            <w:vAlign w:val="center"/>
          </w:tcPr>
          <w:p w14:paraId="6666E7F3" w14:textId="77777777" w:rsidR="00725654" w:rsidRDefault="00725654" w:rsidP="00F27A98">
            <w:pPr>
              <w:spacing w:after="0"/>
            </w:pPr>
            <w:r>
              <w:rPr>
                <w:rFonts w:ascii="Times New Roman" w:hAnsi="Times New Roman"/>
                <w:color w:val="000000"/>
                <w:sz w:val="24"/>
              </w:rPr>
              <w:t>134</w:t>
            </w:r>
          </w:p>
        </w:tc>
        <w:tc>
          <w:tcPr>
            <w:tcW w:w="3344" w:type="dxa"/>
            <w:tcMar>
              <w:top w:w="50" w:type="dxa"/>
              <w:left w:w="100" w:type="dxa"/>
            </w:tcMar>
            <w:vAlign w:val="center"/>
          </w:tcPr>
          <w:p w14:paraId="14DD4719"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14:paraId="07FD3A31"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8AE0E72" w14:textId="77777777" w:rsidR="00725654" w:rsidRDefault="00725654" w:rsidP="00F27A98">
            <w:pPr>
              <w:spacing w:after="0"/>
              <w:ind w:left="135"/>
              <w:jc w:val="center"/>
            </w:pPr>
          </w:p>
        </w:tc>
        <w:tc>
          <w:tcPr>
            <w:tcW w:w="1590" w:type="dxa"/>
            <w:tcMar>
              <w:top w:w="50" w:type="dxa"/>
              <w:left w:w="100" w:type="dxa"/>
            </w:tcMar>
            <w:vAlign w:val="center"/>
          </w:tcPr>
          <w:p w14:paraId="686CD812" w14:textId="77777777" w:rsidR="00725654" w:rsidRDefault="00725654" w:rsidP="00F27A98">
            <w:pPr>
              <w:spacing w:after="0"/>
              <w:ind w:left="135"/>
              <w:jc w:val="center"/>
            </w:pPr>
          </w:p>
        </w:tc>
        <w:tc>
          <w:tcPr>
            <w:tcW w:w="1122" w:type="dxa"/>
            <w:tcMar>
              <w:top w:w="50" w:type="dxa"/>
              <w:left w:w="100" w:type="dxa"/>
            </w:tcMar>
            <w:vAlign w:val="center"/>
          </w:tcPr>
          <w:p w14:paraId="32AA0E45" w14:textId="77777777" w:rsidR="00725654" w:rsidRDefault="00725654" w:rsidP="00F27A98">
            <w:pPr>
              <w:spacing w:after="0"/>
              <w:ind w:left="135"/>
            </w:pPr>
          </w:p>
        </w:tc>
        <w:tc>
          <w:tcPr>
            <w:tcW w:w="1936" w:type="dxa"/>
            <w:tcMar>
              <w:top w:w="50" w:type="dxa"/>
              <w:left w:w="100" w:type="dxa"/>
            </w:tcMar>
            <w:vAlign w:val="center"/>
          </w:tcPr>
          <w:p w14:paraId="40F23DD7" w14:textId="77777777" w:rsidR="00725654" w:rsidRDefault="00725654" w:rsidP="00F27A98">
            <w:pPr>
              <w:spacing w:after="0"/>
              <w:ind w:left="135"/>
            </w:pPr>
          </w:p>
        </w:tc>
      </w:tr>
      <w:tr w:rsidR="00725654" w14:paraId="207B54B7" w14:textId="77777777" w:rsidTr="00F27A98">
        <w:trPr>
          <w:trHeight w:val="144"/>
          <w:tblCellSpacing w:w="20" w:type="nil"/>
        </w:trPr>
        <w:tc>
          <w:tcPr>
            <w:tcW w:w="453" w:type="dxa"/>
            <w:tcMar>
              <w:top w:w="50" w:type="dxa"/>
              <w:left w:w="100" w:type="dxa"/>
            </w:tcMar>
            <w:vAlign w:val="center"/>
          </w:tcPr>
          <w:p w14:paraId="02377444" w14:textId="77777777" w:rsidR="00725654" w:rsidRDefault="00725654" w:rsidP="00F27A98">
            <w:pPr>
              <w:spacing w:after="0"/>
            </w:pPr>
            <w:r>
              <w:rPr>
                <w:rFonts w:ascii="Times New Roman" w:hAnsi="Times New Roman"/>
                <w:color w:val="000000"/>
                <w:sz w:val="24"/>
              </w:rPr>
              <w:t>135</w:t>
            </w:r>
          </w:p>
        </w:tc>
        <w:tc>
          <w:tcPr>
            <w:tcW w:w="3344" w:type="dxa"/>
            <w:tcMar>
              <w:top w:w="50" w:type="dxa"/>
              <w:left w:w="100" w:type="dxa"/>
            </w:tcMar>
            <w:vAlign w:val="center"/>
          </w:tcPr>
          <w:p w14:paraId="2473F599" w14:textId="77777777" w:rsidR="00725654" w:rsidRDefault="00725654" w:rsidP="00F27A98">
            <w:pPr>
              <w:spacing w:after="0"/>
              <w:ind w:left="135"/>
            </w:pPr>
            <w:r w:rsidRPr="004C3AF3">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14:paraId="0FA1BE76"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B14711C" w14:textId="77777777" w:rsidR="00725654" w:rsidRDefault="00725654" w:rsidP="00F27A98">
            <w:pPr>
              <w:spacing w:after="0"/>
              <w:ind w:left="135"/>
              <w:jc w:val="center"/>
            </w:pPr>
          </w:p>
        </w:tc>
        <w:tc>
          <w:tcPr>
            <w:tcW w:w="1590" w:type="dxa"/>
            <w:tcMar>
              <w:top w:w="50" w:type="dxa"/>
              <w:left w:w="100" w:type="dxa"/>
            </w:tcMar>
            <w:vAlign w:val="center"/>
          </w:tcPr>
          <w:p w14:paraId="6A441A82" w14:textId="77777777" w:rsidR="00725654" w:rsidRDefault="00725654" w:rsidP="00F27A98">
            <w:pPr>
              <w:spacing w:after="0"/>
              <w:ind w:left="135"/>
              <w:jc w:val="center"/>
            </w:pPr>
          </w:p>
        </w:tc>
        <w:tc>
          <w:tcPr>
            <w:tcW w:w="1122" w:type="dxa"/>
            <w:tcMar>
              <w:top w:w="50" w:type="dxa"/>
              <w:left w:w="100" w:type="dxa"/>
            </w:tcMar>
            <w:vAlign w:val="center"/>
          </w:tcPr>
          <w:p w14:paraId="51B9D72D" w14:textId="77777777" w:rsidR="00725654" w:rsidRDefault="00725654" w:rsidP="00F27A98">
            <w:pPr>
              <w:spacing w:after="0"/>
              <w:ind w:left="135"/>
            </w:pPr>
          </w:p>
        </w:tc>
        <w:tc>
          <w:tcPr>
            <w:tcW w:w="1936" w:type="dxa"/>
            <w:tcMar>
              <w:top w:w="50" w:type="dxa"/>
              <w:left w:w="100" w:type="dxa"/>
            </w:tcMar>
            <w:vAlign w:val="center"/>
          </w:tcPr>
          <w:p w14:paraId="6180AD0A" w14:textId="77777777" w:rsidR="00725654" w:rsidRDefault="00725654" w:rsidP="00F27A98">
            <w:pPr>
              <w:spacing w:after="0"/>
              <w:ind w:left="135"/>
            </w:pPr>
          </w:p>
        </w:tc>
      </w:tr>
      <w:tr w:rsidR="00725654" w14:paraId="6D493E05" w14:textId="77777777" w:rsidTr="00F27A98">
        <w:trPr>
          <w:trHeight w:val="144"/>
          <w:tblCellSpacing w:w="20" w:type="nil"/>
        </w:trPr>
        <w:tc>
          <w:tcPr>
            <w:tcW w:w="453" w:type="dxa"/>
            <w:tcMar>
              <w:top w:w="50" w:type="dxa"/>
              <w:left w:w="100" w:type="dxa"/>
            </w:tcMar>
            <w:vAlign w:val="center"/>
          </w:tcPr>
          <w:p w14:paraId="366DC287" w14:textId="77777777" w:rsidR="00725654" w:rsidRDefault="00725654" w:rsidP="00F27A98">
            <w:pPr>
              <w:spacing w:after="0"/>
            </w:pPr>
            <w:r>
              <w:rPr>
                <w:rFonts w:ascii="Times New Roman" w:hAnsi="Times New Roman"/>
                <w:color w:val="000000"/>
                <w:sz w:val="24"/>
              </w:rPr>
              <w:t>136</w:t>
            </w:r>
          </w:p>
        </w:tc>
        <w:tc>
          <w:tcPr>
            <w:tcW w:w="3344" w:type="dxa"/>
            <w:tcMar>
              <w:top w:w="50" w:type="dxa"/>
              <w:left w:w="100" w:type="dxa"/>
            </w:tcMar>
            <w:vAlign w:val="center"/>
          </w:tcPr>
          <w:p w14:paraId="2BCC8AEA" w14:textId="77777777" w:rsidR="00725654" w:rsidRDefault="00725654" w:rsidP="00F27A98">
            <w:pPr>
              <w:spacing w:after="0"/>
              <w:ind w:left="135"/>
            </w:pPr>
            <w:r w:rsidRPr="004C3AF3">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14:paraId="60F9ECA0" w14:textId="77777777" w:rsidR="00725654" w:rsidRDefault="00725654" w:rsidP="00F27A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EF7AA1D" w14:textId="77777777" w:rsidR="00725654" w:rsidRDefault="00725654" w:rsidP="00F27A98">
            <w:pPr>
              <w:spacing w:after="0"/>
              <w:ind w:left="135"/>
              <w:jc w:val="center"/>
            </w:pPr>
          </w:p>
        </w:tc>
        <w:tc>
          <w:tcPr>
            <w:tcW w:w="1590" w:type="dxa"/>
            <w:tcMar>
              <w:top w:w="50" w:type="dxa"/>
              <w:left w:w="100" w:type="dxa"/>
            </w:tcMar>
            <w:vAlign w:val="center"/>
          </w:tcPr>
          <w:p w14:paraId="2E45FB45" w14:textId="77777777" w:rsidR="00725654" w:rsidRDefault="00725654" w:rsidP="00F27A98">
            <w:pPr>
              <w:spacing w:after="0"/>
              <w:ind w:left="135"/>
              <w:jc w:val="center"/>
            </w:pPr>
          </w:p>
        </w:tc>
        <w:tc>
          <w:tcPr>
            <w:tcW w:w="1122" w:type="dxa"/>
            <w:tcMar>
              <w:top w:w="50" w:type="dxa"/>
              <w:left w:w="100" w:type="dxa"/>
            </w:tcMar>
            <w:vAlign w:val="center"/>
          </w:tcPr>
          <w:p w14:paraId="4DC54CB9" w14:textId="77777777" w:rsidR="00725654" w:rsidRDefault="00725654" w:rsidP="00F27A98">
            <w:pPr>
              <w:spacing w:after="0"/>
              <w:ind w:left="135"/>
            </w:pPr>
          </w:p>
        </w:tc>
        <w:tc>
          <w:tcPr>
            <w:tcW w:w="1936" w:type="dxa"/>
            <w:tcMar>
              <w:top w:w="50" w:type="dxa"/>
              <w:left w:w="100" w:type="dxa"/>
            </w:tcMar>
            <w:vAlign w:val="center"/>
          </w:tcPr>
          <w:p w14:paraId="251D3A10" w14:textId="77777777" w:rsidR="00725654" w:rsidRDefault="00725654" w:rsidP="00F27A98">
            <w:pPr>
              <w:spacing w:after="0"/>
              <w:ind w:left="135"/>
            </w:pPr>
          </w:p>
        </w:tc>
      </w:tr>
      <w:tr w:rsidR="00725654" w14:paraId="72DA148C" w14:textId="77777777" w:rsidTr="00F27A98">
        <w:trPr>
          <w:trHeight w:val="144"/>
          <w:tblCellSpacing w:w="20" w:type="nil"/>
        </w:trPr>
        <w:tc>
          <w:tcPr>
            <w:tcW w:w="0" w:type="auto"/>
            <w:gridSpan w:val="2"/>
            <w:tcMar>
              <w:top w:w="50" w:type="dxa"/>
              <w:left w:w="100" w:type="dxa"/>
            </w:tcMar>
            <w:vAlign w:val="center"/>
          </w:tcPr>
          <w:p w14:paraId="2DDD273A"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14:paraId="183694A5"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14:paraId="00F136BE" w14:textId="77777777" w:rsidR="00725654" w:rsidRDefault="00725654" w:rsidP="00F27A98">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14:paraId="40CDBE5C" w14:textId="77777777" w:rsidR="00725654" w:rsidRDefault="00725654" w:rsidP="00F27A9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00CB720" w14:textId="77777777" w:rsidR="00725654" w:rsidRDefault="00725654" w:rsidP="00F27A98"/>
        </w:tc>
      </w:tr>
    </w:tbl>
    <w:p w14:paraId="33533B77" w14:textId="77777777" w:rsidR="00725654" w:rsidRDefault="00725654" w:rsidP="00725654">
      <w:pPr>
        <w:sectPr w:rsidR="00725654" w:rsidSect="00725654">
          <w:pgSz w:w="16383" w:h="11906" w:orient="landscape"/>
          <w:pgMar w:top="1134" w:right="850" w:bottom="1134" w:left="1701" w:header="720" w:footer="720" w:gutter="0"/>
          <w:cols w:space="720"/>
        </w:sectPr>
      </w:pPr>
    </w:p>
    <w:p w14:paraId="1B1D20C5" w14:textId="77777777" w:rsidR="00725654" w:rsidRDefault="00725654" w:rsidP="0072565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3961"/>
        <w:gridCol w:w="1098"/>
        <w:gridCol w:w="1841"/>
        <w:gridCol w:w="1910"/>
        <w:gridCol w:w="1347"/>
        <w:gridCol w:w="2849"/>
      </w:tblGrid>
      <w:tr w:rsidR="00725654" w14:paraId="5B083A70" w14:textId="77777777" w:rsidTr="00F27A98">
        <w:trPr>
          <w:trHeight w:val="144"/>
          <w:tblCellSpacing w:w="20" w:type="nil"/>
        </w:trPr>
        <w:tc>
          <w:tcPr>
            <w:tcW w:w="447" w:type="dxa"/>
            <w:vMerge w:val="restart"/>
            <w:tcMar>
              <w:top w:w="50" w:type="dxa"/>
              <w:left w:w="100" w:type="dxa"/>
            </w:tcMar>
            <w:vAlign w:val="center"/>
          </w:tcPr>
          <w:p w14:paraId="477EE58E" w14:textId="77777777" w:rsidR="00725654" w:rsidRDefault="00725654" w:rsidP="00F27A98">
            <w:pPr>
              <w:spacing w:after="0"/>
              <w:ind w:left="135"/>
            </w:pPr>
            <w:r>
              <w:rPr>
                <w:rFonts w:ascii="Times New Roman" w:hAnsi="Times New Roman"/>
                <w:b/>
                <w:color w:val="000000"/>
                <w:sz w:val="24"/>
              </w:rPr>
              <w:t xml:space="preserve">№ п/п </w:t>
            </w:r>
          </w:p>
          <w:p w14:paraId="6A395711" w14:textId="77777777" w:rsidR="00725654" w:rsidRDefault="00725654" w:rsidP="00F27A98">
            <w:pPr>
              <w:spacing w:after="0"/>
              <w:ind w:left="135"/>
            </w:pPr>
          </w:p>
        </w:tc>
        <w:tc>
          <w:tcPr>
            <w:tcW w:w="3461" w:type="dxa"/>
            <w:vMerge w:val="restart"/>
            <w:tcMar>
              <w:top w:w="50" w:type="dxa"/>
              <w:left w:w="100" w:type="dxa"/>
            </w:tcMar>
            <w:vAlign w:val="center"/>
          </w:tcPr>
          <w:p w14:paraId="34CE2941" w14:textId="77777777" w:rsidR="00725654" w:rsidRDefault="00725654" w:rsidP="00F27A98">
            <w:pPr>
              <w:spacing w:after="0"/>
              <w:ind w:left="135"/>
            </w:pPr>
            <w:r>
              <w:rPr>
                <w:rFonts w:ascii="Times New Roman" w:hAnsi="Times New Roman"/>
                <w:b/>
                <w:color w:val="000000"/>
                <w:sz w:val="24"/>
              </w:rPr>
              <w:t xml:space="preserve">Тема урока </w:t>
            </w:r>
          </w:p>
          <w:p w14:paraId="641162AD" w14:textId="77777777" w:rsidR="00725654" w:rsidRDefault="00725654" w:rsidP="00F27A98">
            <w:pPr>
              <w:spacing w:after="0"/>
              <w:ind w:left="135"/>
            </w:pPr>
          </w:p>
        </w:tc>
        <w:tc>
          <w:tcPr>
            <w:tcW w:w="0" w:type="auto"/>
            <w:gridSpan w:val="3"/>
            <w:tcMar>
              <w:top w:w="50" w:type="dxa"/>
              <w:left w:w="100" w:type="dxa"/>
            </w:tcMar>
            <w:vAlign w:val="center"/>
          </w:tcPr>
          <w:p w14:paraId="0A036C4E" w14:textId="77777777" w:rsidR="00725654" w:rsidRDefault="00725654" w:rsidP="00F27A98">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405E9D90" w14:textId="77777777" w:rsidR="00725654" w:rsidRDefault="00725654" w:rsidP="00F27A98">
            <w:pPr>
              <w:spacing w:after="0"/>
              <w:ind w:left="135"/>
            </w:pPr>
            <w:r>
              <w:rPr>
                <w:rFonts w:ascii="Times New Roman" w:hAnsi="Times New Roman"/>
                <w:b/>
                <w:color w:val="000000"/>
                <w:sz w:val="24"/>
              </w:rPr>
              <w:t xml:space="preserve">Дата изучения </w:t>
            </w:r>
          </w:p>
          <w:p w14:paraId="08CF841E" w14:textId="77777777" w:rsidR="00725654" w:rsidRDefault="00725654" w:rsidP="00F27A98">
            <w:pPr>
              <w:spacing w:after="0"/>
              <w:ind w:left="135"/>
            </w:pPr>
          </w:p>
        </w:tc>
        <w:tc>
          <w:tcPr>
            <w:tcW w:w="1922" w:type="dxa"/>
            <w:vMerge w:val="restart"/>
            <w:tcMar>
              <w:top w:w="50" w:type="dxa"/>
              <w:left w:w="100" w:type="dxa"/>
            </w:tcMar>
            <w:vAlign w:val="center"/>
          </w:tcPr>
          <w:p w14:paraId="1C0C2E78" w14:textId="77777777" w:rsidR="00725654" w:rsidRDefault="00725654" w:rsidP="00F27A98">
            <w:pPr>
              <w:spacing w:after="0"/>
              <w:ind w:left="135"/>
            </w:pPr>
            <w:r>
              <w:rPr>
                <w:rFonts w:ascii="Times New Roman" w:hAnsi="Times New Roman"/>
                <w:b/>
                <w:color w:val="000000"/>
                <w:sz w:val="24"/>
              </w:rPr>
              <w:t xml:space="preserve">Электронные цифровые образовательные ресурсы </w:t>
            </w:r>
          </w:p>
          <w:p w14:paraId="1A5F7495" w14:textId="77777777" w:rsidR="00725654" w:rsidRDefault="00725654" w:rsidP="00F27A98">
            <w:pPr>
              <w:spacing w:after="0"/>
              <w:ind w:left="135"/>
            </w:pPr>
          </w:p>
        </w:tc>
      </w:tr>
      <w:tr w:rsidR="00725654" w14:paraId="27505693" w14:textId="77777777" w:rsidTr="00F27A98">
        <w:trPr>
          <w:trHeight w:val="144"/>
          <w:tblCellSpacing w:w="20" w:type="nil"/>
        </w:trPr>
        <w:tc>
          <w:tcPr>
            <w:tcW w:w="0" w:type="auto"/>
            <w:vMerge/>
            <w:tcBorders>
              <w:top w:val="nil"/>
            </w:tcBorders>
            <w:tcMar>
              <w:top w:w="50" w:type="dxa"/>
              <w:left w:w="100" w:type="dxa"/>
            </w:tcMar>
          </w:tcPr>
          <w:p w14:paraId="65B6D15F" w14:textId="77777777" w:rsidR="00725654" w:rsidRDefault="00725654" w:rsidP="00F27A98"/>
        </w:tc>
        <w:tc>
          <w:tcPr>
            <w:tcW w:w="0" w:type="auto"/>
            <w:vMerge/>
            <w:tcBorders>
              <w:top w:val="nil"/>
            </w:tcBorders>
            <w:tcMar>
              <w:top w:w="50" w:type="dxa"/>
              <w:left w:w="100" w:type="dxa"/>
            </w:tcMar>
          </w:tcPr>
          <w:p w14:paraId="318B1EED" w14:textId="77777777" w:rsidR="00725654" w:rsidRDefault="00725654" w:rsidP="00F27A98"/>
        </w:tc>
        <w:tc>
          <w:tcPr>
            <w:tcW w:w="783" w:type="dxa"/>
            <w:tcMar>
              <w:top w:w="50" w:type="dxa"/>
              <w:left w:w="100" w:type="dxa"/>
            </w:tcMar>
            <w:vAlign w:val="center"/>
          </w:tcPr>
          <w:p w14:paraId="412E35C7" w14:textId="77777777" w:rsidR="00725654" w:rsidRDefault="00725654" w:rsidP="00F27A98">
            <w:pPr>
              <w:spacing w:after="0"/>
              <w:ind w:left="135"/>
            </w:pPr>
            <w:r>
              <w:rPr>
                <w:rFonts w:ascii="Times New Roman" w:hAnsi="Times New Roman"/>
                <w:b/>
                <w:color w:val="000000"/>
                <w:sz w:val="24"/>
              </w:rPr>
              <w:t xml:space="preserve">Всего </w:t>
            </w:r>
          </w:p>
          <w:p w14:paraId="24D1D84E" w14:textId="77777777" w:rsidR="00725654" w:rsidRDefault="00725654" w:rsidP="00F27A98">
            <w:pPr>
              <w:spacing w:after="0"/>
              <w:ind w:left="135"/>
            </w:pPr>
          </w:p>
        </w:tc>
        <w:tc>
          <w:tcPr>
            <w:tcW w:w="1473" w:type="dxa"/>
            <w:tcMar>
              <w:top w:w="50" w:type="dxa"/>
              <w:left w:w="100" w:type="dxa"/>
            </w:tcMar>
            <w:vAlign w:val="center"/>
          </w:tcPr>
          <w:p w14:paraId="2163E6FA" w14:textId="77777777" w:rsidR="00725654" w:rsidRDefault="00725654" w:rsidP="00F27A98">
            <w:pPr>
              <w:spacing w:after="0"/>
              <w:ind w:left="135"/>
            </w:pPr>
            <w:r>
              <w:rPr>
                <w:rFonts w:ascii="Times New Roman" w:hAnsi="Times New Roman"/>
                <w:b/>
                <w:color w:val="000000"/>
                <w:sz w:val="24"/>
              </w:rPr>
              <w:t xml:space="preserve">Контрольные работы </w:t>
            </w:r>
          </w:p>
          <w:p w14:paraId="10A0D8F8" w14:textId="77777777" w:rsidR="00725654" w:rsidRDefault="00725654" w:rsidP="00F27A98">
            <w:pPr>
              <w:spacing w:after="0"/>
              <w:ind w:left="135"/>
            </w:pPr>
          </w:p>
        </w:tc>
        <w:tc>
          <w:tcPr>
            <w:tcW w:w="1576" w:type="dxa"/>
            <w:tcMar>
              <w:top w:w="50" w:type="dxa"/>
              <w:left w:w="100" w:type="dxa"/>
            </w:tcMar>
            <w:vAlign w:val="center"/>
          </w:tcPr>
          <w:p w14:paraId="05B054E6" w14:textId="77777777" w:rsidR="00725654" w:rsidRDefault="00725654" w:rsidP="00F27A98">
            <w:pPr>
              <w:spacing w:after="0"/>
              <w:ind w:left="135"/>
            </w:pPr>
            <w:r>
              <w:rPr>
                <w:rFonts w:ascii="Times New Roman" w:hAnsi="Times New Roman"/>
                <w:b/>
                <w:color w:val="000000"/>
                <w:sz w:val="24"/>
              </w:rPr>
              <w:t xml:space="preserve">Практические работы </w:t>
            </w:r>
          </w:p>
          <w:p w14:paraId="58B5B4E0" w14:textId="77777777" w:rsidR="00725654" w:rsidRDefault="00725654" w:rsidP="00F27A98">
            <w:pPr>
              <w:spacing w:after="0"/>
              <w:ind w:left="135"/>
            </w:pPr>
          </w:p>
        </w:tc>
        <w:tc>
          <w:tcPr>
            <w:tcW w:w="0" w:type="auto"/>
            <w:vMerge/>
            <w:tcBorders>
              <w:top w:val="nil"/>
            </w:tcBorders>
            <w:tcMar>
              <w:top w:w="50" w:type="dxa"/>
              <w:left w:w="100" w:type="dxa"/>
            </w:tcMar>
          </w:tcPr>
          <w:p w14:paraId="4DE8CD7D" w14:textId="77777777" w:rsidR="00725654" w:rsidRDefault="00725654" w:rsidP="00F27A98"/>
        </w:tc>
        <w:tc>
          <w:tcPr>
            <w:tcW w:w="0" w:type="auto"/>
            <w:vMerge/>
            <w:tcBorders>
              <w:top w:val="nil"/>
            </w:tcBorders>
            <w:tcMar>
              <w:top w:w="50" w:type="dxa"/>
              <w:left w:w="100" w:type="dxa"/>
            </w:tcMar>
          </w:tcPr>
          <w:p w14:paraId="772025A0" w14:textId="77777777" w:rsidR="00725654" w:rsidRDefault="00725654" w:rsidP="00F27A98"/>
        </w:tc>
      </w:tr>
      <w:tr w:rsidR="00725654" w:rsidRPr="0046690F" w14:paraId="3E9CAF78" w14:textId="77777777" w:rsidTr="00F27A98">
        <w:trPr>
          <w:trHeight w:val="144"/>
          <w:tblCellSpacing w:w="20" w:type="nil"/>
        </w:trPr>
        <w:tc>
          <w:tcPr>
            <w:tcW w:w="447" w:type="dxa"/>
            <w:tcMar>
              <w:top w:w="50" w:type="dxa"/>
              <w:left w:w="100" w:type="dxa"/>
            </w:tcMar>
            <w:vAlign w:val="center"/>
          </w:tcPr>
          <w:p w14:paraId="50160B29" w14:textId="77777777" w:rsidR="00725654" w:rsidRDefault="00725654" w:rsidP="00F27A98">
            <w:pPr>
              <w:spacing w:after="0"/>
            </w:pPr>
            <w:r>
              <w:rPr>
                <w:rFonts w:ascii="Times New Roman" w:hAnsi="Times New Roman"/>
                <w:color w:val="000000"/>
                <w:sz w:val="24"/>
              </w:rPr>
              <w:t>1</w:t>
            </w:r>
          </w:p>
        </w:tc>
        <w:tc>
          <w:tcPr>
            <w:tcW w:w="3461" w:type="dxa"/>
            <w:tcMar>
              <w:top w:w="50" w:type="dxa"/>
              <w:left w:w="100" w:type="dxa"/>
            </w:tcMar>
            <w:vAlign w:val="center"/>
          </w:tcPr>
          <w:p w14:paraId="78B701DA"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14:paraId="1FCEFFDC"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33A518B" w14:textId="77777777" w:rsidR="00725654" w:rsidRDefault="00725654" w:rsidP="00F27A98">
            <w:pPr>
              <w:spacing w:after="0"/>
              <w:ind w:left="135"/>
              <w:jc w:val="center"/>
            </w:pPr>
          </w:p>
        </w:tc>
        <w:tc>
          <w:tcPr>
            <w:tcW w:w="1576" w:type="dxa"/>
            <w:tcMar>
              <w:top w:w="50" w:type="dxa"/>
              <w:left w:w="100" w:type="dxa"/>
            </w:tcMar>
            <w:vAlign w:val="center"/>
          </w:tcPr>
          <w:p w14:paraId="4F572B4B" w14:textId="77777777" w:rsidR="00725654" w:rsidRDefault="00725654" w:rsidP="00F27A98">
            <w:pPr>
              <w:spacing w:after="0"/>
              <w:ind w:left="135"/>
              <w:jc w:val="center"/>
            </w:pPr>
          </w:p>
        </w:tc>
        <w:tc>
          <w:tcPr>
            <w:tcW w:w="1110" w:type="dxa"/>
            <w:tcMar>
              <w:top w:w="50" w:type="dxa"/>
              <w:left w:w="100" w:type="dxa"/>
            </w:tcMar>
            <w:vAlign w:val="center"/>
          </w:tcPr>
          <w:p w14:paraId="5E24C85E" w14:textId="77777777" w:rsidR="00725654" w:rsidRDefault="00725654" w:rsidP="00F27A98">
            <w:pPr>
              <w:spacing w:after="0"/>
              <w:ind w:left="135"/>
            </w:pPr>
          </w:p>
        </w:tc>
        <w:tc>
          <w:tcPr>
            <w:tcW w:w="1922" w:type="dxa"/>
            <w:tcMar>
              <w:top w:w="50" w:type="dxa"/>
              <w:left w:w="100" w:type="dxa"/>
            </w:tcMar>
            <w:vAlign w:val="center"/>
          </w:tcPr>
          <w:p w14:paraId="44279C1C"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564">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15</w:t>
              </w:r>
              <w:r>
                <w:rPr>
                  <w:rFonts w:ascii="Times New Roman" w:hAnsi="Times New Roman"/>
                  <w:color w:val="0000FF"/>
                  <w:u w:val="single"/>
                </w:rPr>
                <w:t>cea</w:t>
              </w:r>
            </w:hyperlink>
          </w:p>
        </w:tc>
      </w:tr>
      <w:tr w:rsidR="00725654" w:rsidRPr="0046690F" w14:paraId="13CB771A" w14:textId="77777777" w:rsidTr="00F27A98">
        <w:trPr>
          <w:trHeight w:val="144"/>
          <w:tblCellSpacing w:w="20" w:type="nil"/>
        </w:trPr>
        <w:tc>
          <w:tcPr>
            <w:tcW w:w="447" w:type="dxa"/>
            <w:tcMar>
              <w:top w:w="50" w:type="dxa"/>
              <w:left w:w="100" w:type="dxa"/>
            </w:tcMar>
            <w:vAlign w:val="center"/>
          </w:tcPr>
          <w:p w14:paraId="1C046B82" w14:textId="77777777" w:rsidR="00725654" w:rsidRDefault="00725654" w:rsidP="00F27A98">
            <w:pPr>
              <w:spacing w:after="0"/>
            </w:pPr>
            <w:r>
              <w:rPr>
                <w:rFonts w:ascii="Times New Roman" w:hAnsi="Times New Roman"/>
                <w:color w:val="000000"/>
                <w:sz w:val="24"/>
              </w:rPr>
              <w:t>2</w:t>
            </w:r>
          </w:p>
        </w:tc>
        <w:tc>
          <w:tcPr>
            <w:tcW w:w="3461" w:type="dxa"/>
            <w:tcMar>
              <w:top w:w="50" w:type="dxa"/>
              <w:left w:w="100" w:type="dxa"/>
            </w:tcMar>
            <w:vAlign w:val="center"/>
          </w:tcPr>
          <w:p w14:paraId="709D16B1"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14:paraId="557C748B"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28FD63C" w14:textId="77777777" w:rsidR="00725654" w:rsidRDefault="00725654" w:rsidP="00F27A98">
            <w:pPr>
              <w:spacing w:after="0"/>
              <w:ind w:left="135"/>
              <w:jc w:val="center"/>
            </w:pPr>
          </w:p>
        </w:tc>
        <w:tc>
          <w:tcPr>
            <w:tcW w:w="1576" w:type="dxa"/>
            <w:tcMar>
              <w:top w:w="50" w:type="dxa"/>
              <w:left w:w="100" w:type="dxa"/>
            </w:tcMar>
            <w:vAlign w:val="center"/>
          </w:tcPr>
          <w:p w14:paraId="031A7831" w14:textId="77777777" w:rsidR="00725654" w:rsidRDefault="00725654" w:rsidP="00F27A98">
            <w:pPr>
              <w:spacing w:after="0"/>
              <w:ind w:left="135"/>
              <w:jc w:val="center"/>
            </w:pPr>
          </w:p>
        </w:tc>
        <w:tc>
          <w:tcPr>
            <w:tcW w:w="1110" w:type="dxa"/>
            <w:tcMar>
              <w:top w:w="50" w:type="dxa"/>
              <w:left w:w="100" w:type="dxa"/>
            </w:tcMar>
            <w:vAlign w:val="center"/>
          </w:tcPr>
          <w:p w14:paraId="2981B2B7" w14:textId="77777777" w:rsidR="00725654" w:rsidRDefault="00725654" w:rsidP="00F27A98">
            <w:pPr>
              <w:spacing w:after="0"/>
              <w:ind w:left="135"/>
            </w:pPr>
          </w:p>
        </w:tc>
        <w:tc>
          <w:tcPr>
            <w:tcW w:w="1922" w:type="dxa"/>
            <w:tcMar>
              <w:top w:w="50" w:type="dxa"/>
              <w:left w:w="100" w:type="dxa"/>
            </w:tcMar>
            <w:vAlign w:val="center"/>
          </w:tcPr>
          <w:p w14:paraId="6FB1D1D3"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565">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1592</w:t>
              </w:r>
              <w:r>
                <w:rPr>
                  <w:rFonts w:ascii="Times New Roman" w:hAnsi="Times New Roman"/>
                  <w:color w:val="0000FF"/>
                  <w:u w:val="single"/>
                </w:rPr>
                <w:t>a</w:t>
              </w:r>
            </w:hyperlink>
          </w:p>
        </w:tc>
      </w:tr>
      <w:tr w:rsidR="00725654" w14:paraId="70C665F7" w14:textId="77777777" w:rsidTr="00F27A98">
        <w:trPr>
          <w:trHeight w:val="144"/>
          <w:tblCellSpacing w:w="20" w:type="nil"/>
        </w:trPr>
        <w:tc>
          <w:tcPr>
            <w:tcW w:w="447" w:type="dxa"/>
            <w:tcMar>
              <w:top w:w="50" w:type="dxa"/>
              <w:left w:w="100" w:type="dxa"/>
            </w:tcMar>
            <w:vAlign w:val="center"/>
          </w:tcPr>
          <w:p w14:paraId="7FA4E633" w14:textId="77777777" w:rsidR="00725654" w:rsidRDefault="00725654" w:rsidP="00F27A98">
            <w:pPr>
              <w:spacing w:after="0"/>
            </w:pPr>
            <w:r>
              <w:rPr>
                <w:rFonts w:ascii="Times New Roman" w:hAnsi="Times New Roman"/>
                <w:color w:val="000000"/>
                <w:sz w:val="24"/>
              </w:rPr>
              <w:t>3</w:t>
            </w:r>
          </w:p>
        </w:tc>
        <w:tc>
          <w:tcPr>
            <w:tcW w:w="3461" w:type="dxa"/>
            <w:tcMar>
              <w:top w:w="50" w:type="dxa"/>
              <w:left w:w="100" w:type="dxa"/>
            </w:tcMar>
            <w:vAlign w:val="center"/>
          </w:tcPr>
          <w:p w14:paraId="742036D9"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14:paraId="12E51AA5"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A3BF07F" w14:textId="77777777" w:rsidR="00725654" w:rsidRDefault="00725654" w:rsidP="00F27A98">
            <w:pPr>
              <w:spacing w:after="0"/>
              <w:ind w:left="135"/>
              <w:jc w:val="center"/>
            </w:pPr>
          </w:p>
        </w:tc>
        <w:tc>
          <w:tcPr>
            <w:tcW w:w="1576" w:type="dxa"/>
            <w:tcMar>
              <w:top w:w="50" w:type="dxa"/>
              <w:left w:w="100" w:type="dxa"/>
            </w:tcMar>
            <w:vAlign w:val="center"/>
          </w:tcPr>
          <w:p w14:paraId="6886400E" w14:textId="77777777" w:rsidR="00725654" w:rsidRDefault="00725654" w:rsidP="00F27A98">
            <w:pPr>
              <w:spacing w:after="0"/>
              <w:ind w:left="135"/>
              <w:jc w:val="center"/>
            </w:pPr>
          </w:p>
        </w:tc>
        <w:tc>
          <w:tcPr>
            <w:tcW w:w="1110" w:type="dxa"/>
            <w:tcMar>
              <w:top w:w="50" w:type="dxa"/>
              <w:left w:w="100" w:type="dxa"/>
            </w:tcMar>
            <w:vAlign w:val="center"/>
          </w:tcPr>
          <w:p w14:paraId="0154461C" w14:textId="77777777" w:rsidR="00725654" w:rsidRDefault="00725654" w:rsidP="00F27A98">
            <w:pPr>
              <w:spacing w:after="0"/>
              <w:ind w:left="135"/>
            </w:pPr>
          </w:p>
        </w:tc>
        <w:tc>
          <w:tcPr>
            <w:tcW w:w="1922" w:type="dxa"/>
            <w:tcMar>
              <w:top w:w="50" w:type="dxa"/>
              <w:left w:w="100" w:type="dxa"/>
            </w:tcMar>
            <w:vAlign w:val="center"/>
          </w:tcPr>
          <w:p w14:paraId="19125EAA" w14:textId="77777777" w:rsidR="00725654" w:rsidRDefault="00725654" w:rsidP="00F27A98">
            <w:pPr>
              <w:spacing w:after="0"/>
              <w:ind w:left="135"/>
            </w:pPr>
          </w:p>
        </w:tc>
      </w:tr>
      <w:tr w:rsidR="00725654" w:rsidRPr="0046690F" w14:paraId="2F04B68A" w14:textId="77777777" w:rsidTr="00F27A98">
        <w:trPr>
          <w:trHeight w:val="144"/>
          <w:tblCellSpacing w:w="20" w:type="nil"/>
        </w:trPr>
        <w:tc>
          <w:tcPr>
            <w:tcW w:w="447" w:type="dxa"/>
            <w:tcMar>
              <w:top w:w="50" w:type="dxa"/>
              <w:left w:w="100" w:type="dxa"/>
            </w:tcMar>
            <w:vAlign w:val="center"/>
          </w:tcPr>
          <w:p w14:paraId="0642A1A5" w14:textId="77777777" w:rsidR="00725654" w:rsidRDefault="00725654" w:rsidP="00F27A98">
            <w:pPr>
              <w:spacing w:after="0"/>
            </w:pPr>
            <w:r>
              <w:rPr>
                <w:rFonts w:ascii="Times New Roman" w:hAnsi="Times New Roman"/>
                <w:color w:val="000000"/>
                <w:sz w:val="24"/>
              </w:rPr>
              <w:t>4</w:t>
            </w:r>
          </w:p>
        </w:tc>
        <w:tc>
          <w:tcPr>
            <w:tcW w:w="3461" w:type="dxa"/>
            <w:tcMar>
              <w:top w:w="50" w:type="dxa"/>
              <w:left w:w="100" w:type="dxa"/>
            </w:tcMar>
            <w:vAlign w:val="center"/>
          </w:tcPr>
          <w:p w14:paraId="453FD7D6"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14:paraId="3D47FC9E"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DB30501" w14:textId="77777777" w:rsidR="00725654" w:rsidRDefault="00725654" w:rsidP="00F27A98">
            <w:pPr>
              <w:spacing w:after="0"/>
              <w:ind w:left="135"/>
              <w:jc w:val="center"/>
            </w:pPr>
          </w:p>
        </w:tc>
        <w:tc>
          <w:tcPr>
            <w:tcW w:w="1576" w:type="dxa"/>
            <w:tcMar>
              <w:top w:w="50" w:type="dxa"/>
              <w:left w:w="100" w:type="dxa"/>
            </w:tcMar>
            <w:vAlign w:val="center"/>
          </w:tcPr>
          <w:p w14:paraId="27D3B568" w14:textId="77777777" w:rsidR="00725654" w:rsidRDefault="00725654" w:rsidP="00F27A98">
            <w:pPr>
              <w:spacing w:after="0"/>
              <w:ind w:left="135"/>
              <w:jc w:val="center"/>
            </w:pPr>
          </w:p>
        </w:tc>
        <w:tc>
          <w:tcPr>
            <w:tcW w:w="1110" w:type="dxa"/>
            <w:tcMar>
              <w:top w:w="50" w:type="dxa"/>
              <w:left w:w="100" w:type="dxa"/>
            </w:tcMar>
            <w:vAlign w:val="center"/>
          </w:tcPr>
          <w:p w14:paraId="7FE3198A" w14:textId="77777777" w:rsidR="00725654" w:rsidRDefault="00725654" w:rsidP="00F27A98">
            <w:pPr>
              <w:spacing w:after="0"/>
              <w:ind w:left="135"/>
            </w:pPr>
          </w:p>
        </w:tc>
        <w:tc>
          <w:tcPr>
            <w:tcW w:w="1922" w:type="dxa"/>
            <w:tcMar>
              <w:top w:w="50" w:type="dxa"/>
              <w:left w:w="100" w:type="dxa"/>
            </w:tcMar>
            <w:vAlign w:val="center"/>
          </w:tcPr>
          <w:p w14:paraId="4657BD44"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566">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0</w:t>
              </w:r>
              <w:r>
                <w:rPr>
                  <w:rFonts w:ascii="Times New Roman" w:hAnsi="Times New Roman"/>
                  <w:color w:val="0000FF"/>
                  <w:u w:val="single"/>
                </w:rPr>
                <w:t>ee</w:t>
              </w:r>
              <w:r w:rsidRPr="004C3AF3">
                <w:rPr>
                  <w:rFonts w:ascii="Times New Roman" w:hAnsi="Times New Roman"/>
                  <w:color w:val="0000FF"/>
                  <w:u w:val="single"/>
                  <w:lang w:val="ru-RU"/>
                </w:rPr>
                <w:t>40</w:t>
              </w:r>
            </w:hyperlink>
          </w:p>
        </w:tc>
      </w:tr>
      <w:tr w:rsidR="00725654" w:rsidRPr="0046690F" w14:paraId="09A5EEB4" w14:textId="77777777" w:rsidTr="00F27A98">
        <w:trPr>
          <w:trHeight w:val="144"/>
          <w:tblCellSpacing w:w="20" w:type="nil"/>
        </w:trPr>
        <w:tc>
          <w:tcPr>
            <w:tcW w:w="447" w:type="dxa"/>
            <w:tcMar>
              <w:top w:w="50" w:type="dxa"/>
              <w:left w:w="100" w:type="dxa"/>
            </w:tcMar>
            <w:vAlign w:val="center"/>
          </w:tcPr>
          <w:p w14:paraId="62DBA7FE" w14:textId="77777777" w:rsidR="00725654" w:rsidRDefault="00725654" w:rsidP="00F27A98">
            <w:pPr>
              <w:spacing w:after="0"/>
            </w:pPr>
            <w:r>
              <w:rPr>
                <w:rFonts w:ascii="Times New Roman" w:hAnsi="Times New Roman"/>
                <w:color w:val="000000"/>
                <w:sz w:val="24"/>
              </w:rPr>
              <w:t>5</w:t>
            </w:r>
          </w:p>
        </w:tc>
        <w:tc>
          <w:tcPr>
            <w:tcW w:w="3461" w:type="dxa"/>
            <w:tcMar>
              <w:top w:w="50" w:type="dxa"/>
              <w:left w:w="100" w:type="dxa"/>
            </w:tcMar>
            <w:vAlign w:val="center"/>
          </w:tcPr>
          <w:p w14:paraId="1FC8AFA4"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14:paraId="7106DD6C"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F6976F1" w14:textId="77777777" w:rsidR="00725654" w:rsidRDefault="00725654" w:rsidP="00F27A98">
            <w:pPr>
              <w:spacing w:after="0"/>
              <w:ind w:left="135"/>
              <w:jc w:val="center"/>
            </w:pPr>
          </w:p>
        </w:tc>
        <w:tc>
          <w:tcPr>
            <w:tcW w:w="1576" w:type="dxa"/>
            <w:tcMar>
              <w:top w:w="50" w:type="dxa"/>
              <w:left w:w="100" w:type="dxa"/>
            </w:tcMar>
            <w:vAlign w:val="center"/>
          </w:tcPr>
          <w:p w14:paraId="7C04B504" w14:textId="77777777" w:rsidR="00725654" w:rsidRDefault="00725654" w:rsidP="00F27A98">
            <w:pPr>
              <w:spacing w:after="0"/>
              <w:ind w:left="135"/>
              <w:jc w:val="center"/>
            </w:pPr>
          </w:p>
        </w:tc>
        <w:tc>
          <w:tcPr>
            <w:tcW w:w="1110" w:type="dxa"/>
            <w:tcMar>
              <w:top w:w="50" w:type="dxa"/>
              <w:left w:w="100" w:type="dxa"/>
            </w:tcMar>
            <w:vAlign w:val="center"/>
          </w:tcPr>
          <w:p w14:paraId="5BA166DE" w14:textId="77777777" w:rsidR="00725654" w:rsidRDefault="00725654" w:rsidP="00F27A98">
            <w:pPr>
              <w:spacing w:after="0"/>
              <w:ind w:left="135"/>
            </w:pPr>
          </w:p>
        </w:tc>
        <w:tc>
          <w:tcPr>
            <w:tcW w:w="1922" w:type="dxa"/>
            <w:tcMar>
              <w:top w:w="50" w:type="dxa"/>
              <w:left w:w="100" w:type="dxa"/>
            </w:tcMar>
            <w:vAlign w:val="center"/>
          </w:tcPr>
          <w:p w14:paraId="59F43BC6"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567">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0</w:t>
              </w:r>
              <w:r>
                <w:rPr>
                  <w:rFonts w:ascii="Times New Roman" w:hAnsi="Times New Roman"/>
                  <w:color w:val="0000FF"/>
                  <w:u w:val="single"/>
                </w:rPr>
                <w:t>a</w:t>
              </w:r>
              <w:r w:rsidRPr="004C3AF3">
                <w:rPr>
                  <w:rFonts w:ascii="Times New Roman" w:hAnsi="Times New Roman"/>
                  <w:color w:val="0000FF"/>
                  <w:u w:val="single"/>
                  <w:lang w:val="ru-RU"/>
                </w:rPr>
                <w:t>3</w:t>
              </w:r>
              <w:r>
                <w:rPr>
                  <w:rFonts w:ascii="Times New Roman" w:hAnsi="Times New Roman"/>
                  <w:color w:val="0000FF"/>
                  <w:u w:val="single"/>
                </w:rPr>
                <w:t>cc</w:t>
              </w:r>
            </w:hyperlink>
          </w:p>
        </w:tc>
      </w:tr>
      <w:tr w:rsidR="00725654" w14:paraId="388C64F2" w14:textId="77777777" w:rsidTr="00F27A98">
        <w:trPr>
          <w:trHeight w:val="144"/>
          <w:tblCellSpacing w:w="20" w:type="nil"/>
        </w:trPr>
        <w:tc>
          <w:tcPr>
            <w:tcW w:w="447" w:type="dxa"/>
            <w:tcMar>
              <w:top w:w="50" w:type="dxa"/>
              <w:left w:w="100" w:type="dxa"/>
            </w:tcMar>
            <w:vAlign w:val="center"/>
          </w:tcPr>
          <w:p w14:paraId="3DC325B7" w14:textId="77777777" w:rsidR="00725654" w:rsidRDefault="00725654" w:rsidP="00F27A98">
            <w:pPr>
              <w:spacing w:after="0"/>
            </w:pPr>
            <w:r>
              <w:rPr>
                <w:rFonts w:ascii="Times New Roman" w:hAnsi="Times New Roman"/>
                <w:color w:val="000000"/>
                <w:sz w:val="24"/>
              </w:rPr>
              <w:t>6</w:t>
            </w:r>
          </w:p>
        </w:tc>
        <w:tc>
          <w:tcPr>
            <w:tcW w:w="3461" w:type="dxa"/>
            <w:tcMar>
              <w:top w:w="50" w:type="dxa"/>
              <w:left w:w="100" w:type="dxa"/>
            </w:tcMar>
            <w:vAlign w:val="center"/>
          </w:tcPr>
          <w:p w14:paraId="028AAB69" w14:textId="77777777" w:rsidR="00725654" w:rsidRDefault="00725654" w:rsidP="00F27A98">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14:paraId="1CDE8B07" w14:textId="77777777" w:rsidR="00725654" w:rsidRDefault="00725654" w:rsidP="00F27A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08841A5" w14:textId="77777777" w:rsidR="00725654" w:rsidRDefault="00725654" w:rsidP="00F27A9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264B26F7" w14:textId="77777777" w:rsidR="00725654" w:rsidRDefault="00725654" w:rsidP="00F27A98">
            <w:pPr>
              <w:spacing w:after="0"/>
              <w:ind w:left="135"/>
              <w:jc w:val="center"/>
            </w:pPr>
          </w:p>
        </w:tc>
        <w:tc>
          <w:tcPr>
            <w:tcW w:w="1110" w:type="dxa"/>
            <w:tcMar>
              <w:top w:w="50" w:type="dxa"/>
              <w:left w:w="100" w:type="dxa"/>
            </w:tcMar>
            <w:vAlign w:val="center"/>
          </w:tcPr>
          <w:p w14:paraId="2C22AB45" w14:textId="77777777" w:rsidR="00725654" w:rsidRDefault="00725654" w:rsidP="00F27A98">
            <w:pPr>
              <w:spacing w:after="0"/>
              <w:ind w:left="135"/>
            </w:pPr>
          </w:p>
        </w:tc>
        <w:tc>
          <w:tcPr>
            <w:tcW w:w="1922" w:type="dxa"/>
            <w:tcMar>
              <w:top w:w="50" w:type="dxa"/>
              <w:left w:w="100" w:type="dxa"/>
            </w:tcMar>
            <w:vAlign w:val="center"/>
          </w:tcPr>
          <w:p w14:paraId="4911523A" w14:textId="77777777" w:rsidR="00725654" w:rsidRDefault="00725654" w:rsidP="00F27A98">
            <w:pPr>
              <w:spacing w:after="0"/>
              <w:ind w:left="135"/>
            </w:pPr>
          </w:p>
        </w:tc>
      </w:tr>
      <w:tr w:rsidR="00725654" w:rsidRPr="0046690F" w14:paraId="4EA0F5F8" w14:textId="77777777" w:rsidTr="00F27A98">
        <w:trPr>
          <w:trHeight w:val="144"/>
          <w:tblCellSpacing w:w="20" w:type="nil"/>
        </w:trPr>
        <w:tc>
          <w:tcPr>
            <w:tcW w:w="447" w:type="dxa"/>
            <w:tcMar>
              <w:top w:w="50" w:type="dxa"/>
              <w:left w:w="100" w:type="dxa"/>
            </w:tcMar>
            <w:vAlign w:val="center"/>
          </w:tcPr>
          <w:p w14:paraId="7D0964A3" w14:textId="77777777" w:rsidR="00725654" w:rsidRDefault="00725654" w:rsidP="00F27A98">
            <w:pPr>
              <w:spacing w:after="0"/>
            </w:pPr>
            <w:r>
              <w:rPr>
                <w:rFonts w:ascii="Times New Roman" w:hAnsi="Times New Roman"/>
                <w:color w:val="000000"/>
                <w:sz w:val="24"/>
              </w:rPr>
              <w:lastRenderedPageBreak/>
              <w:t>7</w:t>
            </w:r>
          </w:p>
        </w:tc>
        <w:tc>
          <w:tcPr>
            <w:tcW w:w="3461" w:type="dxa"/>
            <w:tcMar>
              <w:top w:w="50" w:type="dxa"/>
              <w:left w:w="100" w:type="dxa"/>
            </w:tcMar>
            <w:vAlign w:val="center"/>
          </w:tcPr>
          <w:p w14:paraId="6C66C16A"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14:paraId="3D16F79E"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52648D5" w14:textId="77777777" w:rsidR="00725654" w:rsidRDefault="00725654" w:rsidP="00F27A98">
            <w:pPr>
              <w:spacing w:after="0"/>
              <w:ind w:left="135"/>
              <w:jc w:val="center"/>
            </w:pPr>
          </w:p>
        </w:tc>
        <w:tc>
          <w:tcPr>
            <w:tcW w:w="1576" w:type="dxa"/>
            <w:tcMar>
              <w:top w:w="50" w:type="dxa"/>
              <w:left w:w="100" w:type="dxa"/>
            </w:tcMar>
            <w:vAlign w:val="center"/>
          </w:tcPr>
          <w:p w14:paraId="18C4E474" w14:textId="77777777" w:rsidR="00725654" w:rsidRDefault="00725654" w:rsidP="00F27A98">
            <w:pPr>
              <w:spacing w:after="0"/>
              <w:ind w:left="135"/>
              <w:jc w:val="center"/>
            </w:pPr>
          </w:p>
        </w:tc>
        <w:tc>
          <w:tcPr>
            <w:tcW w:w="1110" w:type="dxa"/>
            <w:tcMar>
              <w:top w:w="50" w:type="dxa"/>
              <w:left w:w="100" w:type="dxa"/>
            </w:tcMar>
            <w:vAlign w:val="center"/>
          </w:tcPr>
          <w:p w14:paraId="547CFE25" w14:textId="77777777" w:rsidR="00725654" w:rsidRDefault="00725654" w:rsidP="00F27A98">
            <w:pPr>
              <w:spacing w:after="0"/>
              <w:ind w:left="135"/>
            </w:pPr>
          </w:p>
        </w:tc>
        <w:tc>
          <w:tcPr>
            <w:tcW w:w="1922" w:type="dxa"/>
            <w:tcMar>
              <w:top w:w="50" w:type="dxa"/>
              <w:left w:w="100" w:type="dxa"/>
            </w:tcMar>
            <w:vAlign w:val="center"/>
          </w:tcPr>
          <w:p w14:paraId="5A2EC0A2"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568">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10588</w:t>
              </w:r>
            </w:hyperlink>
          </w:p>
        </w:tc>
      </w:tr>
      <w:tr w:rsidR="00725654" w:rsidRPr="0046690F" w14:paraId="0EF22E1C" w14:textId="77777777" w:rsidTr="00F27A98">
        <w:trPr>
          <w:trHeight w:val="144"/>
          <w:tblCellSpacing w:w="20" w:type="nil"/>
        </w:trPr>
        <w:tc>
          <w:tcPr>
            <w:tcW w:w="447" w:type="dxa"/>
            <w:tcMar>
              <w:top w:w="50" w:type="dxa"/>
              <w:left w:w="100" w:type="dxa"/>
            </w:tcMar>
            <w:vAlign w:val="center"/>
          </w:tcPr>
          <w:p w14:paraId="1009133F" w14:textId="77777777" w:rsidR="00725654" w:rsidRDefault="00725654" w:rsidP="00F27A98">
            <w:pPr>
              <w:spacing w:after="0"/>
            </w:pPr>
            <w:r>
              <w:rPr>
                <w:rFonts w:ascii="Times New Roman" w:hAnsi="Times New Roman"/>
                <w:color w:val="000000"/>
                <w:sz w:val="24"/>
              </w:rPr>
              <w:t>8</w:t>
            </w:r>
          </w:p>
        </w:tc>
        <w:tc>
          <w:tcPr>
            <w:tcW w:w="3461" w:type="dxa"/>
            <w:tcMar>
              <w:top w:w="50" w:type="dxa"/>
              <w:left w:w="100" w:type="dxa"/>
            </w:tcMar>
            <w:vAlign w:val="center"/>
          </w:tcPr>
          <w:p w14:paraId="47341DCB"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14:paraId="3567E0A5"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D21E2FE" w14:textId="77777777" w:rsidR="00725654" w:rsidRDefault="00725654" w:rsidP="00F27A98">
            <w:pPr>
              <w:spacing w:after="0"/>
              <w:ind w:left="135"/>
              <w:jc w:val="center"/>
            </w:pPr>
          </w:p>
        </w:tc>
        <w:tc>
          <w:tcPr>
            <w:tcW w:w="1576" w:type="dxa"/>
            <w:tcMar>
              <w:top w:w="50" w:type="dxa"/>
              <w:left w:w="100" w:type="dxa"/>
            </w:tcMar>
            <w:vAlign w:val="center"/>
          </w:tcPr>
          <w:p w14:paraId="480E2E4C" w14:textId="77777777" w:rsidR="00725654" w:rsidRDefault="00725654" w:rsidP="00F27A98">
            <w:pPr>
              <w:spacing w:after="0"/>
              <w:ind w:left="135"/>
              <w:jc w:val="center"/>
            </w:pPr>
          </w:p>
        </w:tc>
        <w:tc>
          <w:tcPr>
            <w:tcW w:w="1110" w:type="dxa"/>
            <w:tcMar>
              <w:top w:w="50" w:type="dxa"/>
              <w:left w:w="100" w:type="dxa"/>
            </w:tcMar>
            <w:vAlign w:val="center"/>
          </w:tcPr>
          <w:p w14:paraId="6312F58B" w14:textId="77777777" w:rsidR="00725654" w:rsidRDefault="00725654" w:rsidP="00F27A98">
            <w:pPr>
              <w:spacing w:after="0"/>
              <w:ind w:left="135"/>
            </w:pPr>
          </w:p>
        </w:tc>
        <w:tc>
          <w:tcPr>
            <w:tcW w:w="1922" w:type="dxa"/>
            <w:tcMar>
              <w:top w:w="50" w:type="dxa"/>
              <w:left w:w="100" w:type="dxa"/>
            </w:tcMar>
            <w:vAlign w:val="center"/>
          </w:tcPr>
          <w:p w14:paraId="6962D0D3"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569">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1628</w:t>
              </w:r>
              <w:r>
                <w:rPr>
                  <w:rFonts w:ascii="Times New Roman" w:hAnsi="Times New Roman"/>
                  <w:color w:val="0000FF"/>
                  <w:u w:val="single"/>
                </w:rPr>
                <w:t>a</w:t>
              </w:r>
            </w:hyperlink>
          </w:p>
        </w:tc>
      </w:tr>
      <w:tr w:rsidR="00725654" w14:paraId="4FCB4D28" w14:textId="77777777" w:rsidTr="00F27A98">
        <w:trPr>
          <w:trHeight w:val="144"/>
          <w:tblCellSpacing w:w="20" w:type="nil"/>
        </w:trPr>
        <w:tc>
          <w:tcPr>
            <w:tcW w:w="447" w:type="dxa"/>
            <w:tcMar>
              <w:top w:w="50" w:type="dxa"/>
              <w:left w:w="100" w:type="dxa"/>
            </w:tcMar>
            <w:vAlign w:val="center"/>
          </w:tcPr>
          <w:p w14:paraId="7BDF9A85" w14:textId="77777777" w:rsidR="00725654" w:rsidRDefault="00725654" w:rsidP="00F27A98">
            <w:pPr>
              <w:spacing w:after="0"/>
            </w:pPr>
            <w:r>
              <w:rPr>
                <w:rFonts w:ascii="Times New Roman" w:hAnsi="Times New Roman"/>
                <w:color w:val="000000"/>
                <w:sz w:val="24"/>
              </w:rPr>
              <w:t>9</w:t>
            </w:r>
          </w:p>
        </w:tc>
        <w:tc>
          <w:tcPr>
            <w:tcW w:w="3461" w:type="dxa"/>
            <w:tcMar>
              <w:top w:w="50" w:type="dxa"/>
              <w:left w:w="100" w:type="dxa"/>
            </w:tcMar>
            <w:vAlign w:val="center"/>
          </w:tcPr>
          <w:p w14:paraId="4C37E2EA"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14:paraId="17091BED"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38122AC" w14:textId="77777777" w:rsidR="00725654" w:rsidRDefault="00725654" w:rsidP="00F27A98">
            <w:pPr>
              <w:spacing w:after="0"/>
              <w:ind w:left="135"/>
              <w:jc w:val="center"/>
            </w:pPr>
          </w:p>
        </w:tc>
        <w:tc>
          <w:tcPr>
            <w:tcW w:w="1576" w:type="dxa"/>
            <w:tcMar>
              <w:top w:w="50" w:type="dxa"/>
              <w:left w:w="100" w:type="dxa"/>
            </w:tcMar>
            <w:vAlign w:val="center"/>
          </w:tcPr>
          <w:p w14:paraId="1C1BF694" w14:textId="77777777" w:rsidR="00725654" w:rsidRDefault="00725654" w:rsidP="00F27A98">
            <w:pPr>
              <w:spacing w:after="0"/>
              <w:ind w:left="135"/>
              <w:jc w:val="center"/>
            </w:pPr>
          </w:p>
        </w:tc>
        <w:tc>
          <w:tcPr>
            <w:tcW w:w="1110" w:type="dxa"/>
            <w:tcMar>
              <w:top w:w="50" w:type="dxa"/>
              <w:left w:w="100" w:type="dxa"/>
            </w:tcMar>
            <w:vAlign w:val="center"/>
          </w:tcPr>
          <w:p w14:paraId="77CF5A4A" w14:textId="77777777" w:rsidR="00725654" w:rsidRDefault="00725654" w:rsidP="00F27A98">
            <w:pPr>
              <w:spacing w:after="0"/>
              <w:ind w:left="135"/>
            </w:pPr>
          </w:p>
        </w:tc>
        <w:tc>
          <w:tcPr>
            <w:tcW w:w="1922" w:type="dxa"/>
            <w:tcMar>
              <w:top w:w="50" w:type="dxa"/>
              <w:left w:w="100" w:type="dxa"/>
            </w:tcMar>
            <w:vAlign w:val="center"/>
          </w:tcPr>
          <w:p w14:paraId="68C7B082" w14:textId="77777777" w:rsidR="00725654" w:rsidRDefault="00725654" w:rsidP="00F27A98">
            <w:pPr>
              <w:spacing w:after="0"/>
              <w:ind w:left="135"/>
            </w:pPr>
          </w:p>
        </w:tc>
      </w:tr>
      <w:tr w:rsidR="00725654" w:rsidRPr="0046690F" w14:paraId="78417E47" w14:textId="77777777" w:rsidTr="00F27A98">
        <w:trPr>
          <w:trHeight w:val="144"/>
          <w:tblCellSpacing w:w="20" w:type="nil"/>
        </w:trPr>
        <w:tc>
          <w:tcPr>
            <w:tcW w:w="447" w:type="dxa"/>
            <w:tcMar>
              <w:top w:w="50" w:type="dxa"/>
              <w:left w:w="100" w:type="dxa"/>
            </w:tcMar>
            <w:vAlign w:val="center"/>
          </w:tcPr>
          <w:p w14:paraId="455BE0E1" w14:textId="77777777" w:rsidR="00725654" w:rsidRDefault="00725654" w:rsidP="00F27A98">
            <w:pPr>
              <w:spacing w:after="0"/>
            </w:pPr>
            <w:r>
              <w:rPr>
                <w:rFonts w:ascii="Times New Roman" w:hAnsi="Times New Roman"/>
                <w:color w:val="000000"/>
                <w:sz w:val="24"/>
              </w:rPr>
              <w:t>10</w:t>
            </w:r>
          </w:p>
        </w:tc>
        <w:tc>
          <w:tcPr>
            <w:tcW w:w="3461" w:type="dxa"/>
            <w:tcMar>
              <w:top w:w="50" w:type="dxa"/>
              <w:left w:w="100" w:type="dxa"/>
            </w:tcMar>
            <w:vAlign w:val="center"/>
          </w:tcPr>
          <w:p w14:paraId="70CF0069"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14:paraId="504FB2D5"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C8C646E" w14:textId="77777777" w:rsidR="00725654" w:rsidRDefault="00725654" w:rsidP="00F27A98">
            <w:pPr>
              <w:spacing w:after="0"/>
              <w:ind w:left="135"/>
              <w:jc w:val="center"/>
            </w:pPr>
          </w:p>
        </w:tc>
        <w:tc>
          <w:tcPr>
            <w:tcW w:w="1576" w:type="dxa"/>
            <w:tcMar>
              <w:top w:w="50" w:type="dxa"/>
              <w:left w:w="100" w:type="dxa"/>
            </w:tcMar>
            <w:vAlign w:val="center"/>
          </w:tcPr>
          <w:p w14:paraId="50F59BA3" w14:textId="77777777" w:rsidR="00725654" w:rsidRDefault="00725654" w:rsidP="00F27A98">
            <w:pPr>
              <w:spacing w:after="0"/>
              <w:ind w:left="135"/>
              <w:jc w:val="center"/>
            </w:pPr>
          </w:p>
        </w:tc>
        <w:tc>
          <w:tcPr>
            <w:tcW w:w="1110" w:type="dxa"/>
            <w:tcMar>
              <w:top w:w="50" w:type="dxa"/>
              <w:left w:w="100" w:type="dxa"/>
            </w:tcMar>
            <w:vAlign w:val="center"/>
          </w:tcPr>
          <w:p w14:paraId="7960A795" w14:textId="77777777" w:rsidR="00725654" w:rsidRDefault="00725654" w:rsidP="00F27A98">
            <w:pPr>
              <w:spacing w:after="0"/>
              <w:ind w:left="135"/>
            </w:pPr>
          </w:p>
        </w:tc>
        <w:tc>
          <w:tcPr>
            <w:tcW w:w="1922" w:type="dxa"/>
            <w:tcMar>
              <w:top w:w="50" w:type="dxa"/>
              <w:left w:w="100" w:type="dxa"/>
            </w:tcMar>
            <w:vAlign w:val="center"/>
          </w:tcPr>
          <w:p w14:paraId="0C0A0A80"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570">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15</w:t>
              </w:r>
              <w:r>
                <w:rPr>
                  <w:rFonts w:ascii="Times New Roman" w:hAnsi="Times New Roman"/>
                  <w:color w:val="0000FF"/>
                  <w:u w:val="single"/>
                </w:rPr>
                <w:t>ec</w:t>
              </w:r>
              <w:r w:rsidRPr="004C3AF3">
                <w:rPr>
                  <w:rFonts w:ascii="Times New Roman" w:hAnsi="Times New Roman"/>
                  <w:color w:val="0000FF"/>
                  <w:u w:val="single"/>
                  <w:lang w:val="ru-RU"/>
                </w:rPr>
                <w:t>0</w:t>
              </w:r>
            </w:hyperlink>
          </w:p>
        </w:tc>
      </w:tr>
      <w:tr w:rsidR="00725654" w14:paraId="3918FC7A" w14:textId="77777777" w:rsidTr="00F27A98">
        <w:trPr>
          <w:trHeight w:val="144"/>
          <w:tblCellSpacing w:w="20" w:type="nil"/>
        </w:trPr>
        <w:tc>
          <w:tcPr>
            <w:tcW w:w="447" w:type="dxa"/>
            <w:tcMar>
              <w:top w:w="50" w:type="dxa"/>
              <w:left w:w="100" w:type="dxa"/>
            </w:tcMar>
            <w:vAlign w:val="center"/>
          </w:tcPr>
          <w:p w14:paraId="03966953" w14:textId="77777777" w:rsidR="00725654" w:rsidRDefault="00725654" w:rsidP="00F27A98">
            <w:pPr>
              <w:spacing w:after="0"/>
            </w:pPr>
            <w:r>
              <w:rPr>
                <w:rFonts w:ascii="Times New Roman" w:hAnsi="Times New Roman"/>
                <w:color w:val="000000"/>
                <w:sz w:val="24"/>
              </w:rPr>
              <w:t>11</w:t>
            </w:r>
          </w:p>
        </w:tc>
        <w:tc>
          <w:tcPr>
            <w:tcW w:w="3461" w:type="dxa"/>
            <w:tcMar>
              <w:top w:w="50" w:type="dxa"/>
              <w:left w:w="100" w:type="dxa"/>
            </w:tcMar>
            <w:vAlign w:val="center"/>
          </w:tcPr>
          <w:p w14:paraId="3C534E9F"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14:paraId="62FC0FD0"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AF78789" w14:textId="77777777" w:rsidR="00725654" w:rsidRDefault="00725654" w:rsidP="00F27A98">
            <w:pPr>
              <w:spacing w:after="0"/>
              <w:ind w:left="135"/>
              <w:jc w:val="center"/>
            </w:pPr>
          </w:p>
        </w:tc>
        <w:tc>
          <w:tcPr>
            <w:tcW w:w="1576" w:type="dxa"/>
            <w:tcMar>
              <w:top w:w="50" w:type="dxa"/>
              <w:left w:w="100" w:type="dxa"/>
            </w:tcMar>
            <w:vAlign w:val="center"/>
          </w:tcPr>
          <w:p w14:paraId="05177EF8" w14:textId="77777777" w:rsidR="00725654" w:rsidRDefault="00725654" w:rsidP="00F27A98">
            <w:pPr>
              <w:spacing w:after="0"/>
              <w:ind w:left="135"/>
              <w:jc w:val="center"/>
            </w:pPr>
          </w:p>
        </w:tc>
        <w:tc>
          <w:tcPr>
            <w:tcW w:w="1110" w:type="dxa"/>
            <w:tcMar>
              <w:top w:w="50" w:type="dxa"/>
              <w:left w:w="100" w:type="dxa"/>
            </w:tcMar>
            <w:vAlign w:val="center"/>
          </w:tcPr>
          <w:p w14:paraId="716EAEA8" w14:textId="77777777" w:rsidR="00725654" w:rsidRDefault="00725654" w:rsidP="00F27A98">
            <w:pPr>
              <w:spacing w:after="0"/>
              <w:ind w:left="135"/>
            </w:pPr>
          </w:p>
        </w:tc>
        <w:tc>
          <w:tcPr>
            <w:tcW w:w="1922" w:type="dxa"/>
            <w:tcMar>
              <w:top w:w="50" w:type="dxa"/>
              <w:left w:w="100" w:type="dxa"/>
            </w:tcMar>
            <w:vAlign w:val="center"/>
          </w:tcPr>
          <w:p w14:paraId="3E2F5692" w14:textId="77777777" w:rsidR="00725654" w:rsidRDefault="00725654" w:rsidP="00F27A98">
            <w:pPr>
              <w:spacing w:after="0"/>
              <w:ind w:left="135"/>
            </w:pPr>
          </w:p>
        </w:tc>
      </w:tr>
      <w:tr w:rsidR="00725654" w14:paraId="3F641818" w14:textId="77777777" w:rsidTr="00F27A98">
        <w:trPr>
          <w:trHeight w:val="144"/>
          <w:tblCellSpacing w:w="20" w:type="nil"/>
        </w:trPr>
        <w:tc>
          <w:tcPr>
            <w:tcW w:w="447" w:type="dxa"/>
            <w:tcMar>
              <w:top w:w="50" w:type="dxa"/>
              <w:left w:w="100" w:type="dxa"/>
            </w:tcMar>
            <w:vAlign w:val="center"/>
          </w:tcPr>
          <w:p w14:paraId="0E9A9B35" w14:textId="77777777" w:rsidR="00725654" w:rsidRDefault="00725654" w:rsidP="00F27A98">
            <w:pPr>
              <w:spacing w:after="0"/>
            </w:pPr>
            <w:r>
              <w:rPr>
                <w:rFonts w:ascii="Times New Roman" w:hAnsi="Times New Roman"/>
                <w:color w:val="000000"/>
                <w:sz w:val="24"/>
              </w:rPr>
              <w:t>12</w:t>
            </w:r>
          </w:p>
        </w:tc>
        <w:tc>
          <w:tcPr>
            <w:tcW w:w="3461" w:type="dxa"/>
            <w:tcMar>
              <w:top w:w="50" w:type="dxa"/>
              <w:left w:w="100" w:type="dxa"/>
            </w:tcMar>
            <w:vAlign w:val="center"/>
          </w:tcPr>
          <w:p w14:paraId="5C40ED49"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14:paraId="41DBE9BA"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CA2671A" w14:textId="77777777" w:rsidR="00725654" w:rsidRDefault="00725654" w:rsidP="00F27A98">
            <w:pPr>
              <w:spacing w:after="0"/>
              <w:ind w:left="135"/>
              <w:jc w:val="center"/>
            </w:pPr>
          </w:p>
        </w:tc>
        <w:tc>
          <w:tcPr>
            <w:tcW w:w="1576" w:type="dxa"/>
            <w:tcMar>
              <w:top w:w="50" w:type="dxa"/>
              <w:left w:w="100" w:type="dxa"/>
            </w:tcMar>
            <w:vAlign w:val="center"/>
          </w:tcPr>
          <w:p w14:paraId="6D5A24D0" w14:textId="77777777" w:rsidR="00725654" w:rsidRDefault="00725654" w:rsidP="00F27A98">
            <w:pPr>
              <w:spacing w:after="0"/>
              <w:ind w:left="135"/>
              <w:jc w:val="center"/>
            </w:pPr>
          </w:p>
        </w:tc>
        <w:tc>
          <w:tcPr>
            <w:tcW w:w="1110" w:type="dxa"/>
            <w:tcMar>
              <w:top w:w="50" w:type="dxa"/>
              <w:left w:w="100" w:type="dxa"/>
            </w:tcMar>
            <w:vAlign w:val="center"/>
          </w:tcPr>
          <w:p w14:paraId="36432DA2" w14:textId="77777777" w:rsidR="00725654" w:rsidRDefault="00725654" w:rsidP="00F27A98">
            <w:pPr>
              <w:spacing w:after="0"/>
              <w:ind w:left="135"/>
            </w:pPr>
          </w:p>
        </w:tc>
        <w:tc>
          <w:tcPr>
            <w:tcW w:w="1922" w:type="dxa"/>
            <w:tcMar>
              <w:top w:w="50" w:type="dxa"/>
              <w:left w:w="100" w:type="dxa"/>
            </w:tcMar>
            <w:vAlign w:val="center"/>
          </w:tcPr>
          <w:p w14:paraId="4A3A733F" w14:textId="77777777" w:rsidR="00725654" w:rsidRDefault="00725654" w:rsidP="00F27A98">
            <w:pPr>
              <w:spacing w:after="0"/>
              <w:ind w:left="135"/>
            </w:pPr>
          </w:p>
        </w:tc>
      </w:tr>
      <w:tr w:rsidR="00725654" w:rsidRPr="0046690F" w14:paraId="18DE8467" w14:textId="77777777" w:rsidTr="00F27A98">
        <w:trPr>
          <w:trHeight w:val="144"/>
          <w:tblCellSpacing w:w="20" w:type="nil"/>
        </w:trPr>
        <w:tc>
          <w:tcPr>
            <w:tcW w:w="447" w:type="dxa"/>
            <w:tcMar>
              <w:top w:w="50" w:type="dxa"/>
              <w:left w:w="100" w:type="dxa"/>
            </w:tcMar>
            <w:vAlign w:val="center"/>
          </w:tcPr>
          <w:p w14:paraId="7DFD333F" w14:textId="77777777" w:rsidR="00725654" w:rsidRDefault="00725654" w:rsidP="00F27A98">
            <w:pPr>
              <w:spacing w:after="0"/>
            </w:pPr>
            <w:r>
              <w:rPr>
                <w:rFonts w:ascii="Times New Roman" w:hAnsi="Times New Roman"/>
                <w:color w:val="000000"/>
                <w:sz w:val="24"/>
              </w:rPr>
              <w:t>13</w:t>
            </w:r>
          </w:p>
        </w:tc>
        <w:tc>
          <w:tcPr>
            <w:tcW w:w="3461" w:type="dxa"/>
            <w:tcMar>
              <w:top w:w="50" w:type="dxa"/>
              <w:left w:w="100" w:type="dxa"/>
            </w:tcMar>
            <w:vAlign w:val="center"/>
          </w:tcPr>
          <w:p w14:paraId="75A3F29E" w14:textId="77777777" w:rsidR="00725654" w:rsidRDefault="00725654" w:rsidP="00F27A98">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14:paraId="2D9F859F" w14:textId="77777777" w:rsidR="00725654" w:rsidRDefault="00725654" w:rsidP="00F27A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BD5DFBB" w14:textId="77777777" w:rsidR="00725654" w:rsidRDefault="00725654" w:rsidP="00F27A98">
            <w:pPr>
              <w:spacing w:after="0"/>
              <w:ind w:left="135"/>
              <w:jc w:val="center"/>
            </w:pPr>
          </w:p>
        </w:tc>
        <w:tc>
          <w:tcPr>
            <w:tcW w:w="1576" w:type="dxa"/>
            <w:tcMar>
              <w:top w:w="50" w:type="dxa"/>
              <w:left w:w="100" w:type="dxa"/>
            </w:tcMar>
            <w:vAlign w:val="center"/>
          </w:tcPr>
          <w:p w14:paraId="36F4E0E6" w14:textId="77777777" w:rsidR="00725654" w:rsidRDefault="00725654" w:rsidP="00F27A98">
            <w:pPr>
              <w:spacing w:after="0"/>
              <w:ind w:left="135"/>
              <w:jc w:val="center"/>
            </w:pPr>
          </w:p>
        </w:tc>
        <w:tc>
          <w:tcPr>
            <w:tcW w:w="1110" w:type="dxa"/>
            <w:tcMar>
              <w:top w:w="50" w:type="dxa"/>
              <w:left w:w="100" w:type="dxa"/>
            </w:tcMar>
            <w:vAlign w:val="center"/>
          </w:tcPr>
          <w:p w14:paraId="6B64BAD5" w14:textId="77777777" w:rsidR="00725654" w:rsidRDefault="00725654" w:rsidP="00F27A98">
            <w:pPr>
              <w:spacing w:after="0"/>
              <w:ind w:left="135"/>
            </w:pPr>
          </w:p>
        </w:tc>
        <w:tc>
          <w:tcPr>
            <w:tcW w:w="1922" w:type="dxa"/>
            <w:tcMar>
              <w:top w:w="50" w:type="dxa"/>
              <w:left w:w="100" w:type="dxa"/>
            </w:tcMar>
            <w:vAlign w:val="center"/>
          </w:tcPr>
          <w:p w14:paraId="12607112"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571">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0</w:t>
              </w:r>
              <w:r>
                <w:rPr>
                  <w:rFonts w:ascii="Times New Roman" w:hAnsi="Times New Roman"/>
                  <w:color w:val="0000FF"/>
                  <w:u w:val="single"/>
                </w:rPr>
                <w:t>b</w:t>
              </w:r>
              <w:r w:rsidRPr="004C3AF3">
                <w:rPr>
                  <w:rFonts w:ascii="Times New Roman" w:hAnsi="Times New Roman"/>
                  <w:color w:val="0000FF"/>
                  <w:u w:val="single"/>
                  <w:lang w:val="ru-RU"/>
                </w:rPr>
                <w:t>4</w:t>
              </w:r>
              <w:r>
                <w:rPr>
                  <w:rFonts w:ascii="Times New Roman" w:hAnsi="Times New Roman"/>
                  <w:color w:val="0000FF"/>
                  <w:u w:val="single"/>
                </w:rPr>
                <w:t>de</w:t>
              </w:r>
            </w:hyperlink>
          </w:p>
        </w:tc>
      </w:tr>
      <w:tr w:rsidR="00725654" w14:paraId="4F90BB09" w14:textId="77777777" w:rsidTr="00F27A98">
        <w:trPr>
          <w:trHeight w:val="144"/>
          <w:tblCellSpacing w:w="20" w:type="nil"/>
        </w:trPr>
        <w:tc>
          <w:tcPr>
            <w:tcW w:w="447" w:type="dxa"/>
            <w:tcMar>
              <w:top w:w="50" w:type="dxa"/>
              <w:left w:w="100" w:type="dxa"/>
            </w:tcMar>
            <w:vAlign w:val="center"/>
          </w:tcPr>
          <w:p w14:paraId="2B8A141F" w14:textId="77777777" w:rsidR="00725654" w:rsidRDefault="00725654" w:rsidP="00F27A98">
            <w:pPr>
              <w:spacing w:after="0"/>
            </w:pPr>
            <w:r>
              <w:rPr>
                <w:rFonts w:ascii="Times New Roman" w:hAnsi="Times New Roman"/>
                <w:color w:val="000000"/>
                <w:sz w:val="24"/>
              </w:rPr>
              <w:t>14</w:t>
            </w:r>
          </w:p>
        </w:tc>
        <w:tc>
          <w:tcPr>
            <w:tcW w:w="3461" w:type="dxa"/>
            <w:tcMar>
              <w:top w:w="50" w:type="dxa"/>
              <w:left w:w="100" w:type="dxa"/>
            </w:tcMar>
            <w:vAlign w:val="center"/>
          </w:tcPr>
          <w:p w14:paraId="6B32C5A5"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Устные вычисления с использованием таблицы умножения и деления</w:t>
            </w:r>
          </w:p>
        </w:tc>
        <w:tc>
          <w:tcPr>
            <w:tcW w:w="783" w:type="dxa"/>
            <w:tcMar>
              <w:top w:w="50" w:type="dxa"/>
              <w:left w:w="100" w:type="dxa"/>
            </w:tcMar>
            <w:vAlign w:val="center"/>
          </w:tcPr>
          <w:p w14:paraId="15D549B9"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279FE92" w14:textId="77777777" w:rsidR="00725654" w:rsidRDefault="00725654" w:rsidP="00F27A98">
            <w:pPr>
              <w:spacing w:after="0"/>
              <w:ind w:left="135"/>
              <w:jc w:val="center"/>
            </w:pPr>
          </w:p>
        </w:tc>
        <w:tc>
          <w:tcPr>
            <w:tcW w:w="1576" w:type="dxa"/>
            <w:tcMar>
              <w:top w:w="50" w:type="dxa"/>
              <w:left w:w="100" w:type="dxa"/>
            </w:tcMar>
            <w:vAlign w:val="center"/>
          </w:tcPr>
          <w:p w14:paraId="0D280201" w14:textId="77777777" w:rsidR="00725654" w:rsidRDefault="00725654" w:rsidP="00F27A98">
            <w:pPr>
              <w:spacing w:after="0"/>
              <w:ind w:left="135"/>
              <w:jc w:val="center"/>
            </w:pPr>
          </w:p>
        </w:tc>
        <w:tc>
          <w:tcPr>
            <w:tcW w:w="1110" w:type="dxa"/>
            <w:tcMar>
              <w:top w:w="50" w:type="dxa"/>
              <w:left w:w="100" w:type="dxa"/>
            </w:tcMar>
            <w:vAlign w:val="center"/>
          </w:tcPr>
          <w:p w14:paraId="52E1A778" w14:textId="77777777" w:rsidR="00725654" w:rsidRDefault="00725654" w:rsidP="00F27A98">
            <w:pPr>
              <w:spacing w:after="0"/>
              <w:ind w:left="135"/>
            </w:pPr>
          </w:p>
        </w:tc>
        <w:tc>
          <w:tcPr>
            <w:tcW w:w="1922" w:type="dxa"/>
            <w:tcMar>
              <w:top w:w="50" w:type="dxa"/>
              <w:left w:w="100" w:type="dxa"/>
            </w:tcMar>
            <w:vAlign w:val="center"/>
          </w:tcPr>
          <w:p w14:paraId="35E28EE5" w14:textId="77777777" w:rsidR="00725654" w:rsidRDefault="00725654" w:rsidP="00F27A98">
            <w:pPr>
              <w:spacing w:after="0"/>
              <w:ind w:left="135"/>
            </w:pPr>
          </w:p>
        </w:tc>
      </w:tr>
      <w:tr w:rsidR="00725654" w14:paraId="5A195D89" w14:textId="77777777" w:rsidTr="00F27A98">
        <w:trPr>
          <w:trHeight w:val="144"/>
          <w:tblCellSpacing w:w="20" w:type="nil"/>
        </w:trPr>
        <w:tc>
          <w:tcPr>
            <w:tcW w:w="447" w:type="dxa"/>
            <w:tcMar>
              <w:top w:w="50" w:type="dxa"/>
              <w:left w:w="100" w:type="dxa"/>
            </w:tcMar>
            <w:vAlign w:val="center"/>
          </w:tcPr>
          <w:p w14:paraId="7E642BEC" w14:textId="77777777" w:rsidR="00725654" w:rsidRDefault="00725654" w:rsidP="00F27A98">
            <w:pPr>
              <w:spacing w:after="0"/>
            </w:pPr>
            <w:r>
              <w:rPr>
                <w:rFonts w:ascii="Times New Roman" w:hAnsi="Times New Roman"/>
                <w:color w:val="000000"/>
                <w:sz w:val="24"/>
              </w:rPr>
              <w:t>15</w:t>
            </w:r>
          </w:p>
        </w:tc>
        <w:tc>
          <w:tcPr>
            <w:tcW w:w="3461" w:type="dxa"/>
            <w:tcMar>
              <w:top w:w="50" w:type="dxa"/>
              <w:left w:w="100" w:type="dxa"/>
            </w:tcMar>
            <w:vAlign w:val="center"/>
          </w:tcPr>
          <w:p w14:paraId="63F5ECE6"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14:paraId="6C8E309C"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5EBB095" w14:textId="77777777" w:rsidR="00725654" w:rsidRDefault="00725654" w:rsidP="00F27A98">
            <w:pPr>
              <w:spacing w:after="0"/>
              <w:ind w:left="135"/>
              <w:jc w:val="center"/>
            </w:pPr>
          </w:p>
        </w:tc>
        <w:tc>
          <w:tcPr>
            <w:tcW w:w="1576" w:type="dxa"/>
            <w:tcMar>
              <w:top w:w="50" w:type="dxa"/>
              <w:left w:w="100" w:type="dxa"/>
            </w:tcMar>
            <w:vAlign w:val="center"/>
          </w:tcPr>
          <w:p w14:paraId="5DE20AC9" w14:textId="77777777" w:rsidR="00725654" w:rsidRDefault="00725654" w:rsidP="00F27A98">
            <w:pPr>
              <w:spacing w:after="0"/>
              <w:ind w:left="135"/>
              <w:jc w:val="center"/>
            </w:pPr>
          </w:p>
        </w:tc>
        <w:tc>
          <w:tcPr>
            <w:tcW w:w="1110" w:type="dxa"/>
            <w:tcMar>
              <w:top w:w="50" w:type="dxa"/>
              <w:left w:w="100" w:type="dxa"/>
            </w:tcMar>
            <w:vAlign w:val="center"/>
          </w:tcPr>
          <w:p w14:paraId="43C4A5E0" w14:textId="77777777" w:rsidR="00725654" w:rsidRDefault="00725654" w:rsidP="00F27A98">
            <w:pPr>
              <w:spacing w:after="0"/>
              <w:ind w:left="135"/>
            </w:pPr>
          </w:p>
        </w:tc>
        <w:tc>
          <w:tcPr>
            <w:tcW w:w="1922" w:type="dxa"/>
            <w:tcMar>
              <w:top w:w="50" w:type="dxa"/>
              <w:left w:w="100" w:type="dxa"/>
            </w:tcMar>
            <w:vAlign w:val="center"/>
          </w:tcPr>
          <w:p w14:paraId="6A1C4895" w14:textId="77777777" w:rsidR="00725654" w:rsidRDefault="00725654" w:rsidP="00F27A98">
            <w:pPr>
              <w:spacing w:after="0"/>
              <w:ind w:left="135"/>
            </w:pPr>
          </w:p>
        </w:tc>
      </w:tr>
      <w:tr w:rsidR="00725654" w14:paraId="6EA828DD" w14:textId="77777777" w:rsidTr="00F27A98">
        <w:trPr>
          <w:trHeight w:val="144"/>
          <w:tblCellSpacing w:w="20" w:type="nil"/>
        </w:trPr>
        <w:tc>
          <w:tcPr>
            <w:tcW w:w="447" w:type="dxa"/>
            <w:tcMar>
              <w:top w:w="50" w:type="dxa"/>
              <w:left w:w="100" w:type="dxa"/>
            </w:tcMar>
            <w:vAlign w:val="center"/>
          </w:tcPr>
          <w:p w14:paraId="1A262FB5" w14:textId="77777777" w:rsidR="00725654" w:rsidRDefault="00725654" w:rsidP="00F27A98">
            <w:pPr>
              <w:spacing w:after="0"/>
            </w:pPr>
            <w:r>
              <w:rPr>
                <w:rFonts w:ascii="Times New Roman" w:hAnsi="Times New Roman"/>
                <w:color w:val="000000"/>
                <w:sz w:val="24"/>
              </w:rPr>
              <w:t>16</w:t>
            </w:r>
          </w:p>
        </w:tc>
        <w:tc>
          <w:tcPr>
            <w:tcW w:w="3461" w:type="dxa"/>
            <w:tcMar>
              <w:top w:w="50" w:type="dxa"/>
              <w:left w:w="100" w:type="dxa"/>
            </w:tcMar>
            <w:vAlign w:val="center"/>
          </w:tcPr>
          <w:p w14:paraId="4600EB8D"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14:paraId="2C594DED"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90F3E6F" w14:textId="77777777" w:rsidR="00725654" w:rsidRDefault="00725654" w:rsidP="00F27A98">
            <w:pPr>
              <w:spacing w:after="0"/>
              <w:ind w:left="135"/>
              <w:jc w:val="center"/>
            </w:pPr>
          </w:p>
        </w:tc>
        <w:tc>
          <w:tcPr>
            <w:tcW w:w="1576" w:type="dxa"/>
            <w:tcMar>
              <w:top w:w="50" w:type="dxa"/>
              <w:left w:w="100" w:type="dxa"/>
            </w:tcMar>
            <w:vAlign w:val="center"/>
          </w:tcPr>
          <w:p w14:paraId="58DB1126" w14:textId="77777777" w:rsidR="00725654" w:rsidRDefault="00725654" w:rsidP="00F27A98">
            <w:pPr>
              <w:spacing w:after="0"/>
              <w:ind w:left="135"/>
              <w:jc w:val="center"/>
            </w:pPr>
          </w:p>
        </w:tc>
        <w:tc>
          <w:tcPr>
            <w:tcW w:w="1110" w:type="dxa"/>
            <w:tcMar>
              <w:top w:w="50" w:type="dxa"/>
              <w:left w:w="100" w:type="dxa"/>
            </w:tcMar>
            <w:vAlign w:val="center"/>
          </w:tcPr>
          <w:p w14:paraId="672DBD23" w14:textId="77777777" w:rsidR="00725654" w:rsidRDefault="00725654" w:rsidP="00F27A98">
            <w:pPr>
              <w:spacing w:after="0"/>
              <w:ind w:left="135"/>
            </w:pPr>
          </w:p>
        </w:tc>
        <w:tc>
          <w:tcPr>
            <w:tcW w:w="1922" w:type="dxa"/>
            <w:tcMar>
              <w:top w:w="50" w:type="dxa"/>
              <w:left w:w="100" w:type="dxa"/>
            </w:tcMar>
            <w:vAlign w:val="center"/>
          </w:tcPr>
          <w:p w14:paraId="60BDDBDA" w14:textId="77777777" w:rsidR="00725654" w:rsidRDefault="00725654" w:rsidP="00F27A98">
            <w:pPr>
              <w:spacing w:after="0"/>
              <w:ind w:left="135"/>
            </w:pPr>
          </w:p>
        </w:tc>
      </w:tr>
      <w:tr w:rsidR="00725654" w14:paraId="59A981E1" w14:textId="77777777" w:rsidTr="00F27A98">
        <w:trPr>
          <w:trHeight w:val="144"/>
          <w:tblCellSpacing w:w="20" w:type="nil"/>
        </w:trPr>
        <w:tc>
          <w:tcPr>
            <w:tcW w:w="447" w:type="dxa"/>
            <w:tcMar>
              <w:top w:w="50" w:type="dxa"/>
              <w:left w:w="100" w:type="dxa"/>
            </w:tcMar>
            <w:vAlign w:val="center"/>
          </w:tcPr>
          <w:p w14:paraId="44348AFD" w14:textId="77777777" w:rsidR="00725654" w:rsidRDefault="00725654" w:rsidP="00F27A98">
            <w:pPr>
              <w:spacing w:after="0"/>
            </w:pPr>
            <w:r>
              <w:rPr>
                <w:rFonts w:ascii="Times New Roman" w:hAnsi="Times New Roman"/>
                <w:color w:val="000000"/>
                <w:sz w:val="24"/>
              </w:rPr>
              <w:lastRenderedPageBreak/>
              <w:t>17</w:t>
            </w:r>
          </w:p>
        </w:tc>
        <w:tc>
          <w:tcPr>
            <w:tcW w:w="3461" w:type="dxa"/>
            <w:tcMar>
              <w:top w:w="50" w:type="dxa"/>
              <w:left w:w="100" w:type="dxa"/>
            </w:tcMar>
            <w:vAlign w:val="center"/>
          </w:tcPr>
          <w:p w14:paraId="2EC4EA8C"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14:paraId="5366C025"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7E629A1" w14:textId="77777777" w:rsidR="00725654" w:rsidRDefault="00725654" w:rsidP="00F27A98">
            <w:pPr>
              <w:spacing w:after="0"/>
              <w:ind w:left="135"/>
              <w:jc w:val="center"/>
            </w:pPr>
          </w:p>
        </w:tc>
        <w:tc>
          <w:tcPr>
            <w:tcW w:w="1576" w:type="dxa"/>
            <w:tcMar>
              <w:top w:w="50" w:type="dxa"/>
              <w:left w:w="100" w:type="dxa"/>
            </w:tcMar>
            <w:vAlign w:val="center"/>
          </w:tcPr>
          <w:p w14:paraId="43D7C554" w14:textId="77777777" w:rsidR="00725654" w:rsidRDefault="00725654" w:rsidP="00F27A98">
            <w:pPr>
              <w:spacing w:after="0"/>
              <w:ind w:left="135"/>
              <w:jc w:val="center"/>
            </w:pPr>
          </w:p>
        </w:tc>
        <w:tc>
          <w:tcPr>
            <w:tcW w:w="1110" w:type="dxa"/>
            <w:tcMar>
              <w:top w:w="50" w:type="dxa"/>
              <w:left w:w="100" w:type="dxa"/>
            </w:tcMar>
            <w:vAlign w:val="center"/>
          </w:tcPr>
          <w:p w14:paraId="47B9F810" w14:textId="77777777" w:rsidR="00725654" w:rsidRDefault="00725654" w:rsidP="00F27A98">
            <w:pPr>
              <w:spacing w:after="0"/>
              <w:ind w:left="135"/>
            </w:pPr>
          </w:p>
        </w:tc>
        <w:tc>
          <w:tcPr>
            <w:tcW w:w="1922" w:type="dxa"/>
            <w:tcMar>
              <w:top w:w="50" w:type="dxa"/>
              <w:left w:w="100" w:type="dxa"/>
            </w:tcMar>
            <w:vAlign w:val="center"/>
          </w:tcPr>
          <w:p w14:paraId="446E61C4" w14:textId="77777777" w:rsidR="00725654" w:rsidRDefault="00725654" w:rsidP="00F27A98">
            <w:pPr>
              <w:spacing w:after="0"/>
              <w:ind w:left="135"/>
            </w:pPr>
          </w:p>
        </w:tc>
      </w:tr>
      <w:tr w:rsidR="00725654" w:rsidRPr="0046690F" w14:paraId="35601D66" w14:textId="77777777" w:rsidTr="00F27A98">
        <w:trPr>
          <w:trHeight w:val="144"/>
          <w:tblCellSpacing w:w="20" w:type="nil"/>
        </w:trPr>
        <w:tc>
          <w:tcPr>
            <w:tcW w:w="447" w:type="dxa"/>
            <w:tcMar>
              <w:top w:w="50" w:type="dxa"/>
              <w:left w:w="100" w:type="dxa"/>
            </w:tcMar>
            <w:vAlign w:val="center"/>
          </w:tcPr>
          <w:p w14:paraId="56E8813C" w14:textId="77777777" w:rsidR="00725654" w:rsidRDefault="00725654" w:rsidP="00F27A98">
            <w:pPr>
              <w:spacing w:after="0"/>
            </w:pPr>
            <w:r>
              <w:rPr>
                <w:rFonts w:ascii="Times New Roman" w:hAnsi="Times New Roman"/>
                <w:color w:val="000000"/>
                <w:sz w:val="24"/>
              </w:rPr>
              <w:t>18</w:t>
            </w:r>
          </w:p>
        </w:tc>
        <w:tc>
          <w:tcPr>
            <w:tcW w:w="3461" w:type="dxa"/>
            <w:tcMar>
              <w:top w:w="50" w:type="dxa"/>
              <w:left w:w="100" w:type="dxa"/>
            </w:tcMar>
            <w:vAlign w:val="center"/>
          </w:tcPr>
          <w:p w14:paraId="30B2B53D"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14:paraId="52DFA1DA"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85106FA" w14:textId="77777777" w:rsidR="00725654" w:rsidRDefault="00725654" w:rsidP="00F27A98">
            <w:pPr>
              <w:spacing w:after="0"/>
              <w:ind w:left="135"/>
              <w:jc w:val="center"/>
            </w:pPr>
          </w:p>
        </w:tc>
        <w:tc>
          <w:tcPr>
            <w:tcW w:w="1576" w:type="dxa"/>
            <w:tcMar>
              <w:top w:w="50" w:type="dxa"/>
              <w:left w:w="100" w:type="dxa"/>
            </w:tcMar>
            <w:vAlign w:val="center"/>
          </w:tcPr>
          <w:p w14:paraId="07859C69" w14:textId="77777777" w:rsidR="00725654" w:rsidRDefault="00725654" w:rsidP="00F27A98">
            <w:pPr>
              <w:spacing w:after="0"/>
              <w:ind w:left="135"/>
              <w:jc w:val="center"/>
            </w:pPr>
          </w:p>
        </w:tc>
        <w:tc>
          <w:tcPr>
            <w:tcW w:w="1110" w:type="dxa"/>
            <w:tcMar>
              <w:top w:w="50" w:type="dxa"/>
              <w:left w:w="100" w:type="dxa"/>
            </w:tcMar>
            <w:vAlign w:val="center"/>
          </w:tcPr>
          <w:p w14:paraId="2BCE17BA" w14:textId="77777777" w:rsidR="00725654" w:rsidRDefault="00725654" w:rsidP="00F27A98">
            <w:pPr>
              <w:spacing w:after="0"/>
              <w:ind w:left="135"/>
            </w:pPr>
          </w:p>
        </w:tc>
        <w:tc>
          <w:tcPr>
            <w:tcW w:w="1922" w:type="dxa"/>
            <w:tcMar>
              <w:top w:w="50" w:type="dxa"/>
              <w:left w:w="100" w:type="dxa"/>
            </w:tcMar>
            <w:vAlign w:val="center"/>
          </w:tcPr>
          <w:p w14:paraId="1C70FB29"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572">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0</w:t>
              </w:r>
              <w:r>
                <w:rPr>
                  <w:rFonts w:ascii="Times New Roman" w:hAnsi="Times New Roman"/>
                  <w:color w:val="0000FF"/>
                  <w:u w:val="single"/>
                </w:rPr>
                <w:t>f</w:t>
              </w:r>
              <w:r w:rsidRPr="004C3AF3">
                <w:rPr>
                  <w:rFonts w:ascii="Times New Roman" w:hAnsi="Times New Roman"/>
                  <w:color w:val="0000FF"/>
                  <w:u w:val="single"/>
                  <w:lang w:val="ru-RU"/>
                </w:rPr>
                <w:t>034</w:t>
              </w:r>
            </w:hyperlink>
          </w:p>
        </w:tc>
      </w:tr>
      <w:tr w:rsidR="00725654" w14:paraId="115E77BC" w14:textId="77777777" w:rsidTr="00F27A98">
        <w:trPr>
          <w:trHeight w:val="144"/>
          <w:tblCellSpacing w:w="20" w:type="nil"/>
        </w:trPr>
        <w:tc>
          <w:tcPr>
            <w:tcW w:w="447" w:type="dxa"/>
            <w:tcMar>
              <w:top w:w="50" w:type="dxa"/>
              <w:left w:w="100" w:type="dxa"/>
            </w:tcMar>
            <w:vAlign w:val="center"/>
          </w:tcPr>
          <w:p w14:paraId="4354B329" w14:textId="77777777" w:rsidR="00725654" w:rsidRDefault="00725654" w:rsidP="00F27A98">
            <w:pPr>
              <w:spacing w:after="0"/>
            </w:pPr>
            <w:r>
              <w:rPr>
                <w:rFonts w:ascii="Times New Roman" w:hAnsi="Times New Roman"/>
                <w:color w:val="000000"/>
                <w:sz w:val="24"/>
              </w:rPr>
              <w:t>19</w:t>
            </w:r>
          </w:p>
        </w:tc>
        <w:tc>
          <w:tcPr>
            <w:tcW w:w="3461" w:type="dxa"/>
            <w:tcMar>
              <w:top w:w="50" w:type="dxa"/>
              <w:left w:w="100" w:type="dxa"/>
            </w:tcMar>
            <w:vAlign w:val="center"/>
          </w:tcPr>
          <w:p w14:paraId="236A1552"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14:paraId="37C0B412"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6C8E2BD" w14:textId="77777777" w:rsidR="00725654" w:rsidRDefault="00725654" w:rsidP="00F27A98">
            <w:pPr>
              <w:spacing w:after="0"/>
              <w:ind w:left="135"/>
              <w:jc w:val="center"/>
            </w:pPr>
          </w:p>
        </w:tc>
        <w:tc>
          <w:tcPr>
            <w:tcW w:w="1576" w:type="dxa"/>
            <w:tcMar>
              <w:top w:w="50" w:type="dxa"/>
              <w:left w:w="100" w:type="dxa"/>
            </w:tcMar>
            <w:vAlign w:val="center"/>
          </w:tcPr>
          <w:p w14:paraId="13AF6273" w14:textId="77777777" w:rsidR="00725654" w:rsidRDefault="00725654" w:rsidP="00F27A98">
            <w:pPr>
              <w:spacing w:after="0"/>
              <w:ind w:left="135"/>
              <w:jc w:val="center"/>
            </w:pPr>
          </w:p>
        </w:tc>
        <w:tc>
          <w:tcPr>
            <w:tcW w:w="1110" w:type="dxa"/>
            <w:tcMar>
              <w:top w:w="50" w:type="dxa"/>
              <w:left w:w="100" w:type="dxa"/>
            </w:tcMar>
            <w:vAlign w:val="center"/>
          </w:tcPr>
          <w:p w14:paraId="4A609DEF" w14:textId="77777777" w:rsidR="00725654" w:rsidRDefault="00725654" w:rsidP="00F27A98">
            <w:pPr>
              <w:spacing w:after="0"/>
              <w:ind w:left="135"/>
            </w:pPr>
          </w:p>
        </w:tc>
        <w:tc>
          <w:tcPr>
            <w:tcW w:w="1922" w:type="dxa"/>
            <w:tcMar>
              <w:top w:w="50" w:type="dxa"/>
              <w:left w:w="100" w:type="dxa"/>
            </w:tcMar>
            <w:vAlign w:val="center"/>
          </w:tcPr>
          <w:p w14:paraId="7797B097" w14:textId="77777777" w:rsidR="00725654" w:rsidRDefault="00725654" w:rsidP="00F27A98">
            <w:pPr>
              <w:spacing w:after="0"/>
              <w:ind w:left="135"/>
            </w:pPr>
          </w:p>
        </w:tc>
      </w:tr>
      <w:tr w:rsidR="00725654" w14:paraId="0487EC1E" w14:textId="77777777" w:rsidTr="00F27A98">
        <w:trPr>
          <w:trHeight w:val="144"/>
          <w:tblCellSpacing w:w="20" w:type="nil"/>
        </w:trPr>
        <w:tc>
          <w:tcPr>
            <w:tcW w:w="447" w:type="dxa"/>
            <w:tcMar>
              <w:top w:w="50" w:type="dxa"/>
              <w:left w:w="100" w:type="dxa"/>
            </w:tcMar>
            <w:vAlign w:val="center"/>
          </w:tcPr>
          <w:p w14:paraId="702429E8" w14:textId="77777777" w:rsidR="00725654" w:rsidRDefault="00725654" w:rsidP="00F27A98">
            <w:pPr>
              <w:spacing w:after="0"/>
            </w:pPr>
            <w:r>
              <w:rPr>
                <w:rFonts w:ascii="Times New Roman" w:hAnsi="Times New Roman"/>
                <w:color w:val="000000"/>
                <w:sz w:val="24"/>
              </w:rPr>
              <w:t>20</w:t>
            </w:r>
          </w:p>
        </w:tc>
        <w:tc>
          <w:tcPr>
            <w:tcW w:w="3461" w:type="dxa"/>
            <w:tcMar>
              <w:top w:w="50" w:type="dxa"/>
              <w:left w:w="100" w:type="dxa"/>
            </w:tcMar>
            <w:vAlign w:val="center"/>
          </w:tcPr>
          <w:p w14:paraId="3668957B"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14:paraId="653B4E3F"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F35BA6D" w14:textId="77777777" w:rsidR="00725654" w:rsidRDefault="00725654" w:rsidP="00F27A98">
            <w:pPr>
              <w:spacing w:after="0"/>
              <w:ind w:left="135"/>
              <w:jc w:val="center"/>
            </w:pPr>
          </w:p>
        </w:tc>
        <w:tc>
          <w:tcPr>
            <w:tcW w:w="1576" w:type="dxa"/>
            <w:tcMar>
              <w:top w:w="50" w:type="dxa"/>
              <w:left w:w="100" w:type="dxa"/>
            </w:tcMar>
            <w:vAlign w:val="center"/>
          </w:tcPr>
          <w:p w14:paraId="3B3DC4E2" w14:textId="77777777" w:rsidR="00725654" w:rsidRDefault="00725654" w:rsidP="00F27A98">
            <w:pPr>
              <w:spacing w:after="0"/>
              <w:ind w:left="135"/>
              <w:jc w:val="center"/>
            </w:pPr>
          </w:p>
        </w:tc>
        <w:tc>
          <w:tcPr>
            <w:tcW w:w="1110" w:type="dxa"/>
            <w:tcMar>
              <w:top w:w="50" w:type="dxa"/>
              <w:left w:w="100" w:type="dxa"/>
            </w:tcMar>
            <w:vAlign w:val="center"/>
          </w:tcPr>
          <w:p w14:paraId="4BB6F169" w14:textId="77777777" w:rsidR="00725654" w:rsidRDefault="00725654" w:rsidP="00F27A98">
            <w:pPr>
              <w:spacing w:after="0"/>
              <w:ind w:left="135"/>
            </w:pPr>
          </w:p>
        </w:tc>
        <w:tc>
          <w:tcPr>
            <w:tcW w:w="1922" w:type="dxa"/>
            <w:tcMar>
              <w:top w:w="50" w:type="dxa"/>
              <w:left w:w="100" w:type="dxa"/>
            </w:tcMar>
            <w:vAlign w:val="center"/>
          </w:tcPr>
          <w:p w14:paraId="445824C8" w14:textId="77777777" w:rsidR="00725654" w:rsidRDefault="00725654" w:rsidP="00F27A98">
            <w:pPr>
              <w:spacing w:after="0"/>
              <w:ind w:left="135"/>
            </w:pPr>
          </w:p>
        </w:tc>
      </w:tr>
      <w:tr w:rsidR="00725654" w14:paraId="224F1C86" w14:textId="77777777" w:rsidTr="00F27A98">
        <w:trPr>
          <w:trHeight w:val="144"/>
          <w:tblCellSpacing w:w="20" w:type="nil"/>
        </w:trPr>
        <w:tc>
          <w:tcPr>
            <w:tcW w:w="447" w:type="dxa"/>
            <w:tcMar>
              <w:top w:w="50" w:type="dxa"/>
              <w:left w:w="100" w:type="dxa"/>
            </w:tcMar>
            <w:vAlign w:val="center"/>
          </w:tcPr>
          <w:p w14:paraId="6D79FE1B" w14:textId="77777777" w:rsidR="00725654" w:rsidRDefault="00725654" w:rsidP="00F27A98">
            <w:pPr>
              <w:spacing w:after="0"/>
            </w:pPr>
            <w:r>
              <w:rPr>
                <w:rFonts w:ascii="Times New Roman" w:hAnsi="Times New Roman"/>
                <w:color w:val="000000"/>
                <w:sz w:val="24"/>
              </w:rPr>
              <w:t>21</w:t>
            </w:r>
          </w:p>
        </w:tc>
        <w:tc>
          <w:tcPr>
            <w:tcW w:w="3461" w:type="dxa"/>
            <w:tcMar>
              <w:top w:w="50" w:type="dxa"/>
              <w:left w:w="100" w:type="dxa"/>
            </w:tcMar>
            <w:vAlign w:val="center"/>
          </w:tcPr>
          <w:p w14:paraId="7C164F63" w14:textId="77777777" w:rsidR="00725654" w:rsidRDefault="00725654" w:rsidP="00F27A98">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14:paraId="7EF07349" w14:textId="77777777" w:rsidR="00725654" w:rsidRDefault="00725654" w:rsidP="00F27A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983AE21" w14:textId="77777777" w:rsidR="00725654" w:rsidRDefault="00725654" w:rsidP="00F27A9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7BBC1681" w14:textId="77777777" w:rsidR="00725654" w:rsidRDefault="00725654" w:rsidP="00F27A98">
            <w:pPr>
              <w:spacing w:after="0"/>
              <w:ind w:left="135"/>
              <w:jc w:val="center"/>
            </w:pPr>
          </w:p>
        </w:tc>
        <w:tc>
          <w:tcPr>
            <w:tcW w:w="1110" w:type="dxa"/>
            <w:tcMar>
              <w:top w:w="50" w:type="dxa"/>
              <w:left w:w="100" w:type="dxa"/>
            </w:tcMar>
            <w:vAlign w:val="center"/>
          </w:tcPr>
          <w:p w14:paraId="79B84FFE" w14:textId="77777777" w:rsidR="00725654" w:rsidRDefault="00725654" w:rsidP="00F27A98">
            <w:pPr>
              <w:spacing w:after="0"/>
              <w:ind w:left="135"/>
            </w:pPr>
          </w:p>
        </w:tc>
        <w:tc>
          <w:tcPr>
            <w:tcW w:w="1922" w:type="dxa"/>
            <w:tcMar>
              <w:top w:w="50" w:type="dxa"/>
              <w:left w:w="100" w:type="dxa"/>
            </w:tcMar>
            <w:vAlign w:val="center"/>
          </w:tcPr>
          <w:p w14:paraId="2EE1AA4D" w14:textId="77777777" w:rsidR="00725654" w:rsidRDefault="00725654" w:rsidP="00F27A98">
            <w:pPr>
              <w:spacing w:after="0"/>
              <w:ind w:left="135"/>
            </w:pPr>
          </w:p>
        </w:tc>
      </w:tr>
      <w:tr w:rsidR="00725654" w:rsidRPr="0046690F" w14:paraId="5209BD4E" w14:textId="77777777" w:rsidTr="00F27A98">
        <w:trPr>
          <w:trHeight w:val="144"/>
          <w:tblCellSpacing w:w="20" w:type="nil"/>
        </w:trPr>
        <w:tc>
          <w:tcPr>
            <w:tcW w:w="447" w:type="dxa"/>
            <w:tcMar>
              <w:top w:w="50" w:type="dxa"/>
              <w:left w:w="100" w:type="dxa"/>
            </w:tcMar>
            <w:vAlign w:val="center"/>
          </w:tcPr>
          <w:p w14:paraId="5005FE45" w14:textId="77777777" w:rsidR="00725654" w:rsidRDefault="00725654" w:rsidP="00F27A98">
            <w:pPr>
              <w:spacing w:after="0"/>
            </w:pPr>
            <w:r>
              <w:rPr>
                <w:rFonts w:ascii="Times New Roman" w:hAnsi="Times New Roman"/>
                <w:color w:val="000000"/>
                <w:sz w:val="24"/>
              </w:rPr>
              <w:t>22</w:t>
            </w:r>
          </w:p>
        </w:tc>
        <w:tc>
          <w:tcPr>
            <w:tcW w:w="3461" w:type="dxa"/>
            <w:tcMar>
              <w:top w:w="50" w:type="dxa"/>
              <w:left w:w="100" w:type="dxa"/>
            </w:tcMar>
            <w:vAlign w:val="center"/>
          </w:tcPr>
          <w:p w14:paraId="10F882BF" w14:textId="77777777" w:rsidR="00725654" w:rsidRDefault="00725654" w:rsidP="00F27A98">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14:paraId="28BC9F85" w14:textId="77777777" w:rsidR="00725654" w:rsidRDefault="00725654" w:rsidP="00F27A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7408BC1" w14:textId="77777777" w:rsidR="00725654" w:rsidRDefault="00725654" w:rsidP="00F27A98">
            <w:pPr>
              <w:spacing w:after="0"/>
              <w:ind w:left="135"/>
              <w:jc w:val="center"/>
            </w:pPr>
          </w:p>
        </w:tc>
        <w:tc>
          <w:tcPr>
            <w:tcW w:w="1576" w:type="dxa"/>
            <w:tcMar>
              <w:top w:w="50" w:type="dxa"/>
              <w:left w:w="100" w:type="dxa"/>
            </w:tcMar>
            <w:vAlign w:val="center"/>
          </w:tcPr>
          <w:p w14:paraId="323E4E2B" w14:textId="77777777" w:rsidR="00725654" w:rsidRDefault="00725654" w:rsidP="00F27A98">
            <w:pPr>
              <w:spacing w:after="0"/>
              <w:ind w:left="135"/>
              <w:jc w:val="center"/>
            </w:pPr>
          </w:p>
        </w:tc>
        <w:tc>
          <w:tcPr>
            <w:tcW w:w="1110" w:type="dxa"/>
            <w:tcMar>
              <w:top w:w="50" w:type="dxa"/>
              <w:left w:w="100" w:type="dxa"/>
            </w:tcMar>
            <w:vAlign w:val="center"/>
          </w:tcPr>
          <w:p w14:paraId="1B49A668" w14:textId="77777777" w:rsidR="00725654" w:rsidRDefault="00725654" w:rsidP="00F27A98">
            <w:pPr>
              <w:spacing w:after="0"/>
              <w:ind w:left="135"/>
            </w:pPr>
          </w:p>
        </w:tc>
        <w:tc>
          <w:tcPr>
            <w:tcW w:w="1922" w:type="dxa"/>
            <w:tcMar>
              <w:top w:w="50" w:type="dxa"/>
              <w:left w:w="100" w:type="dxa"/>
            </w:tcMar>
            <w:vAlign w:val="center"/>
          </w:tcPr>
          <w:p w14:paraId="7381B500"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573">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1338</w:t>
              </w:r>
              <w:r>
                <w:rPr>
                  <w:rFonts w:ascii="Times New Roman" w:hAnsi="Times New Roman"/>
                  <w:color w:val="0000FF"/>
                  <w:u w:val="single"/>
                </w:rPr>
                <w:t>c</w:t>
              </w:r>
            </w:hyperlink>
          </w:p>
        </w:tc>
      </w:tr>
      <w:tr w:rsidR="00725654" w:rsidRPr="0046690F" w14:paraId="10762591" w14:textId="77777777" w:rsidTr="00F27A98">
        <w:trPr>
          <w:trHeight w:val="144"/>
          <w:tblCellSpacing w:w="20" w:type="nil"/>
        </w:trPr>
        <w:tc>
          <w:tcPr>
            <w:tcW w:w="447" w:type="dxa"/>
            <w:tcMar>
              <w:top w:w="50" w:type="dxa"/>
              <w:left w:w="100" w:type="dxa"/>
            </w:tcMar>
            <w:vAlign w:val="center"/>
          </w:tcPr>
          <w:p w14:paraId="5AB0405C" w14:textId="77777777" w:rsidR="00725654" w:rsidRDefault="00725654" w:rsidP="00F27A98">
            <w:pPr>
              <w:spacing w:after="0"/>
            </w:pPr>
            <w:r>
              <w:rPr>
                <w:rFonts w:ascii="Times New Roman" w:hAnsi="Times New Roman"/>
                <w:color w:val="000000"/>
                <w:sz w:val="24"/>
              </w:rPr>
              <w:t>23</w:t>
            </w:r>
          </w:p>
        </w:tc>
        <w:tc>
          <w:tcPr>
            <w:tcW w:w="3461" w:type="dxa"/>
            <w:tcMar>
              <w:top w:w="50" w:type="dxa"/>
              <w:left w:w="100" w:type="dxa"/>
            </w:tcMar>
            <w:vAlign w:val="center"/>
          </w:tcPr>
          <w:p w14:paraId="36A20042" w14:textId="77777777" w:rsidR="00725654" w:rsidRDefault="00725654" w:rsidP="00F27A98">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14:paraId="7FF0C0F6" w14:textId="77777777" w:rsidR="00725654" w:rsidRDefault="00725654" w:rsidP="00F27A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227872A" w14:textId="77777777" w:rsidR="00725654" w:rsidRDefault="00725654" w:rsidP="00F27A98">
            <w:pPr>
              <w:spacing w:after="0"/>
              <w:ind w:left="135"/>
              <w:jc w:val="center"/>
            </w:pPr>
          </w:p>
        </w:tc>
        <w:tc>
          <w:tcPr>
            <w:tcW w:w="1576" w:type="dxa"/>
            <w:tcMar>
              <w:top w:w="50" w:type="dxa"/>
              <w:left w:w="100" w:type="dxa"/>
            </w:tcMar>
            <w:vAlign w:val="center"/>
          </w:tcPr>
          <w:p w14:paraId="51794261" w14:textId="77777777" w:rsidR="00725654" w:rsidRDefault="00725654" w:rsidP="00F27A98">
            <w:pPr>
              <w:spacing w:after="0"/>
              <w:ind w:left="135"/>
              <w:jc w:val="center"/>
            </w:pPr>
          </w:p>
        </w:tc>
        <w:tc>
          <w:tcPr>
            <w:tcW w:w="1110" w:type="dxa"/>
            <w:tcMar>
              <w:top w:w="50" w:type="dxa"/>
              <w:left w:w="100" w:type="dxa"/>
            </w:tcMar>
            <w:vAlign w:val="center"/>
          </w:tcPr>
          <w:p w14:paraId="33F46133" w14:textId="77777777" w:rsidR="00725654" w:rsidRDefault="00725654" w:rsidP="00F27A98">
            <w:pPr>
              <w:spacing w:after="0"/>
              <w:ind w:left="135"/>
            </w:pPr>
          </w:p>
        </w:tc>
        <w:tc>
          <w:tcPr>
            <w:tcW w:w="1922" w:type="dxa"/>
            <w:tcMar>
              <w:top w:w="50" w:type="dxa"/>
              <w:left w:w="100" w:type="dxa"/>
            </w:tcMar>
            <w:vAlign w:val="center"/>
          </w:tcPr>
          <w:p w14:paraId="4141B2D3"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574">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1383</w:t>
              </w:r>
              <w:r>
                <w:rPr>
                  <w:rFonts w:ascii="Times New Roman" w:hAnsi="Times New Roman"/>
                  <w:color w:val="0000FF"/>
                  <w:u w:val="single"/>
                </w:rPr>
                <w:t>c</w:t>
              </w:r>
            </w:hyperlink>
          </w:p>
        </w:tc>
      </w:tr>
      <w:tr w:rsidR="00725654" w:rsidRPr="0046690F" w14:paraId="1C1F9361" w14:textId="77777777" w:rsidTr="00F27A98">
        <w:trPr>
          <w:trHeight w:val="144"/>
          <w:tblCellSpacing w:w="20" w:type="nil"/>
        </w:trPr>
        <w:tc>
          <w:tcPr>
            <w:tcW w:w="447" w:type="dxa"/>
            <w:tcMar>
              <w:top w:w="50" w:type="dxa"/>
              <w:left w:w="100" w:type="dxa"/>
            </w:tcMar>
            <w:vAlign w:val="center"/>
          </w:tcPr>
          <w:p w14:paraId="1F8BE825" w14:textId="77777777" w:rsidR="00725654" w:rsidRDefault="00725654" w:rsidP="00F27A98">
            <w:pPr>
              <w:spacing w:after="0"/>
            </w:pPr>
            <w:r>
              <w:rPr>
                <w:rFonts w:ascii="Times New Roman" w:hAnsi="Times New Roman"/>
                <w:color w:val="000000"/>
                <w:sz w:val="24"/>
              </w:rPr>
              <w:t>24</w:t>
            </w:r>
          </w:p>
        </w:tc>
        <w:tc>
          <w:tcPr>
            <w:tcW w:w="3461" w:type="dxa"/>
            <w:tcMar>
              <w:top w:w="50" w:type="dxa"/>
              <w:left w:w="100" w:type="dxa"/>
            </w:tcMar>
            <w:vAlign w:val="center"/>
          </w:tcPr>
          <w:p w14:paraId="55559D52"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14:paraId="50813060"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729A7B3" w14:textId="77777777" w:rsidR="00725654" w:rsidRDefault="00725654" w:rsidP="00F27A98">
            <w:pPr>
              <w:spacing w:after="0"/>
              <w:ind w:left="135"/>
              <w:jc w:val="center"/>
            </w:pPr>
          </w:p>
        </w:tc>
        <w:tc>
          <w:tcPr>
            <w:tcW w:w="1576" w:type="dxa"/>
            <w:tcMar>
              <w:top w:w="50" w:type="dxa"/>
              <w:left w:w="100" w:type="dxa"/>
            </w:tcMar>
            <w:vAlign w:val="center"/>
          </w:tcPr>
          <w:p w14:paraId="641322D1" w14:textId="77777777" w:rsidR="00725654" w:rsidRDefault="00725654" w:rsidP="00F27A98">
            <w:pPr>
              <w:spacing w:after="0"/>
              <w:ind w:left="135"/>
              <w:jc w:val="center"/>
            </w:pPr>
          </w:p>
        </w:tc>
        <w:tc>
          <w:tcPr>
            <w:tcW w:w="1110" w:type="dxa"/>
            <w:tcMar>
              <w:top w:w="50" w:type="dxa"/>
              <w:left w:w="100" w:type="dxa"/>
            </w:tcMar>
            <w:vAlign w:val="center"/>
          </w:tcPr>
          <w:p w14:paraId="4D2B8CE2" w14:textId="77777777" w:rsidR="00725654" w:rsidRDefault="00725654" w:rsidP="00F27A98">
            <w:pPr>
              <w:spacing w:after="0"/>
              <w:ind w:left="135"/>
            </w:pPr>
          </w:p>
        </w:tc>
        <w:tc>
          <w:tcPr>
            <w:tcW w:w="1922" w:type="dxa"/>
            <w:tcMar>
              <w:top w:w="50" w:type="dxa"/>
              <w:left w:w="100" w:type="dxa"/>
            </w:tcMar>
            <w:vAlign w:val="center"/>
          </w:tcPr>
          <w:p w14:paraId="1AC89597"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575">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13666</w:t>
              </w:r>
            </w:hyperlink>
          </w:p>
        </w:tc>
      </w:tr>
      <w:tr w:rsidR="00725654" w:rsidRPr="0046690F" w14:paraId="375355E0" w14:textId="77777777" w:rsidTr="00F27A98">
        <w:trPr>
          <w:trHeight w:val="144"/>
          <w:tblCellSpacing w:w="20" w:type="nil"/>
        </w:trPr>
        <w:tc>
          <w:tcPr>
            <w:tcW w:w="447" w:type="dxa"/>
            <w:tcMar>
              <w:top w:w="50" w:type="dxa"/>
              <w:left w:w="100" w:type="dxa"/>
            </w:tcMar>
            <w:vAlign w:val="center"/>
          </w:tcPr>
          <w:p w14:paraId="0265BBB2" w14:textId="77777777" w:rsidR="00725654" w:rsidRDefault="00725654" w:rsidP="00F27A98">
            <w:pPr>
              <w:spacing w:after="0"/>
            </w:pPr>
            <w:r>
              <w:rPr>
                <w:rFonts w:ascii="Times New Roman" w:hAnsi="Times New Roman"/>
                <w:color w:val="000000"/>
                <w:sz w:val="24"/>
              </w:rPr>
              <w:t>25</w:t>
            </w:r>
          </w:p>
        </w:tc>
        <w:tc>
          <w:tcPr>
            <w:tcW w:w="3461" w:type="dxa"/>
            <w:tcMar>
              <w:top w:w="50" w:type="dxa"/>
              <w:left w:w="100" w:type="dxa"/>
            </w:tcMar>
            <w:vAlign w:val="center"/>
          </w:tcPr>
          <w:p w14:paraId="13DE4BC5"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14:paraId="520D8F92"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D49BE0F" w14:textId="77777777" w:rsidR="00725654" w:rsidRDefault="00725654" w:rsidP="00F27A98">
            <w:pPr>
              <w:spacing w:after="0"/>
              <w:ind w:left="135"/>
              <w:jc w:val="center"/>
            </w:pPr>
          </w:p>
        </w:tc>
        <w:tc>
          <w:tcPr>
            <w:tcW w:w="1576" w:type="dxa"/>
            <w:tcMar>
              <w:top w:w="50" w:type="dxa"/>
              <w:left w:w="100" w:type="dxa"/>
            </w:tcMar>
            <w:vAlign w:val="center"/>
          </w:tcPr>
          <w:p w14:paraId="410D467A" w14:textId="77777777" w:rsidR="00725654" w:rsidRDefault="00725654" w:rsidP="00F27A98">
            <w:pPr>
              <w:spacing w:after="0"/>
              <w:ind w:left="135"/>
              <w:jc w:val="center"/>
            </w:pPr>
          </w:p>
        </w:tc>
        <w:tc>
          <w:tcPr>
            <w:tcW w:w="1110" w:type="dxa"/>
            <w:tcMar>
              <w:top w:w="50" w:type="dxa"/>
              <w:left w:w="100" w:type="dxa"/>
            </w:tcMar>
            <w:vAlign w:val="center"/>
          </w:tcPr>
          <w:p w14:paraId="35558811" w14:textId="77777777" w:rsidR="00725654" w:rsidRDefault="00725654" w:rsidP="00F27A98">
            <w:pPr>
              <w:spacing w:after="0"/>
              <w:ind w:left="135"/>
            </w:pPr>
          </w:p>
        </w:tc>
        <w:tc>
          <w:tcPr>
            <w:tcW w:w="1922" w:type="dxa"/>
            <w:tcMar>
              <w:top w:w="50" w:type="dxa"/>
              <w:left w:w="100" w:type="dxa"/>
            </w:tcMar>
            <w:vAlign w:val="center"/>
          </w:tcPr>
          <w:p w14:paraId="2D51D489"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576">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0</w:t>
              </w:r>
              <w:r>
                <w:rPr>
                  <w:rFonts w:ascii="Times New Roman" w:hAnsi="Times New Roman"/>
                  <w:color w:val="0000FF"/>
                  <w:u w:val="single"/>
                </w:rPr>
                <w:t>ade</w:t>
              </w:r>
              <w:r w:rsidRPr="004C3AF3">
                <w:rPr>
                  <w:rFonts w:ascii="Times New Roman" w:hAnsi="Times New Roman"/>
                  <w:color w:val="0000FF"/>
                  <w:u w:val="single"/>
                  <w:lang w:val="ru-RU"/>
                </w:rPr>
                <w:t>0</w:t>
              </w:r>
            </w:hyperlink>
          </w:p>
        </w:tc>
      </w:tr>
      <w:tr w:rsidR="00725654" w:rsidRPr="0046690F" w14:paraId="558D1A44" w14:textId="77777777" w:rsidTr="00F27A98">
        <w:trPr>
          <w:trHeight w:val="144"/>
          <w:tblCellSpacing w:w="20" w:type="nil"/>
        </w:trPr>
        <w:tc>
          <w:tcPr>
            <w:tcW w:w="447" w:type="dxa"/>
            <w:tcMar>
              <w:top w:w="50" w:type="dxa"/>
              <w:left w:w="100" w:type="dxa"/>
            </w:tcMar>
            <w:vAlign w:val="center"/>
          </w:tcPr>
          <w:p w14:paraId="13123E81" w14:textId="77777777" w:rsidR="00725654" w:rsidRDefault="00725654" w:rsidP="00F27A98">
            <w:pPr>
              <w:spacing w:after="0"/>
            </w:pPr>
            <w:r>
              <w:rPr>
                <w:rFonts w:ascii="Times New Roman" w:hAnsi="Times New Roman"/>
                <w:color w:val="000000"/>
                <w:sz w:val="24"/>
              </w:rPr>
              <w:t>26</w:t>
            </w:r>
          </w:p>
        </w:tc>
        <w:tc>
          <w:tcPr>
            <w:tcW w:w="3461" w:type="dxa"/>
            <w:tcMar>
              <w:top w:w="50" w:type="dxa"/>
              <w:left w:w="100" w:type="dxa"/>
            </w:tcMar>
            <w:vAlign w:val="center"/>
          </w:tcPr>
          <w:p w14:paraId="3DF4A352"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14:paraId="6D2A4D10"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ADB5B92" w14:textId="77777777" w:rsidR="00725654" w:rsidRDefault="00725654" w:rsidP="00F27A98">
            <w:pPr>
              <w:spacing w:after="0"/>
              <w:ind w:left="135"/>
              <w:jc w:val="center"/>
            </w:pPr>
          </w:p>
        </w:tc>
        <w:tc>
          <w:tcPr>
            <w:tcW w:w="1576" w:type="dxa"/>
            <w:tcMar>
              <w:top w:w="50" w:type="dxa"/>
              <w:left w:w="100" w:type="dxa"/>
            </w:tcMar>
            <w:vAlign w:val="center"/>
          </w:tcPr>
          <w:p w14:paraId="1C54B427" w14:textId="77777777" w:rsidR="00725654" w:rsidRDefault="00725654" w:rsidP="00F27A98">
            <w:pPr>
              <w:spacing w:after="0"/>
              <w:ind w:left="135"/>
              <w:jc w:val="center"/>
            </w:pPr>
          </w:p>
        </w:tc>
        <w:tc>
          <w:tcPr>
            <w:tcW w:w="1110" w:type="dxa"/>
            <w:tcMar>
              <w:top w:w="50" w:type="dxa"/>
              <w:left w:w="100" w:type="dxa"/>
            </w:tcMar>
            <w:vAlign w:val="center"/>
          </w:tcPr>
          <w:p w14:paraId="788FF3E9" w14:textId="77777777" w:rsidR="00725654" w:rsidRDefault="00725654" w:rsidP="00F27A98">
            <w:pPr>
              <w:spacing w:after="0"/>
              <w:ind w:left="135"/>
            </w:pPr>
          </w:p>
        </w:tc>
        <w:tc>
          <w:tcPr>
            <w:tcW w:w="1922" w:type="dxa"/>
            <w:tcMar>
              <w:top w:w="50" w:type="dxa"/>
              <w:left w:w="100" w:type="dxa"/>
            </w:tcMar>
            <w:vAlign w:val="center"/>
          </w:tcPr>
          <w:p w14:paraId="458D373E"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577">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129</w:t>
              </w:r>
              <w:r>
                <w:rPr>
                  <w:rFonts w:ascii="Times New Roman" w:hAnsi="Times New Roman"/>
                  <w:color w:val="0000FF"/>
                  <w:u w:val="single"/>
                </w:rPr>
                <w:t>e</w:t>
              </w:r>
              <w:r w:rsidRPr="004C3AF3">
                <w:rPr>
                  <w:rFonts w:ascii="Times New Roman" w:hAnsi="Times New Roman"/>
                  <w:color w:val="0000FF"/>
                  <w:u w:val="single"/>
                  <w:lang w:val="ru-RU"/>
                </w:rPr>
                <w:t>6</w:t>
              </w:r>
            </w:hyperlink>
          </w:p>
        </w:tc>
      </w:tr>
      <w:tr w:rsidR="00725654" w14:paraId="7FE9EBA8" w14:textId="77777777" w:rsidTr="00F27A98">
        <w:trPr>
          <w:trHeight w:val="144"/>
          <w:tblCellSpacing w:w="20" w:type="nil"/>
        </w:trPr>
        <w:tc>
          <w:tcPr>
            <w:tcW w:w="447" w:type="dxa"/>
            <w:tcMar>
              <w:top w:w="50" w:type="dxa"/>
              <w:left w:w="100" w:type="dxa"/>
            </w:tcMar>
            <w:vAlign w:val="center"/>
          </w:tcPr>
          <w:p w14:paraId="21358D41" w14:textId="77777777" w:rsidR="00725654" w:rsidRDefault="00725654" w:rsidP="00F27A98">
            <w:pPr>
              <w:spacing w:after="0"/>
            </w:pPr>
            <w:r>
              <w:rPr>
                <w:rFonts w:ascii="Times New Roman" w:hAnsi="Times New Roman"/>
                <w:color w:val="000000"/>
                <w:sz w:val="24"/>
              </w:rPr>
              <w:t>27</w:t>
            </w:r>
          </w:p>
        </w:tc>
        <w:tc>
          <w:tcPr>
            <w:tcW w:w="3461" w:type="dxa"/>
            <w:tcMar>
              <w:top w:w="50" w:type="dxa"/>
              <w:left w:w="100" w:type="dxa"/>
            </w:tcMar>
            <w:vAlign w:val="center"/>
          </w:tcPr>
          <w:p w14:paraId="1E78B555"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14:paraId="17D132A2"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F901F88" w14:textId="77777777" w:rsidR="00725654" w:rsidRDefault="00725654" w:rsidP="00F27A98">
            <w:pPr>
              <w:spacing w:after="0"/>
              <w:ind w:left="135"/>
              <w:jc w:val="center"/>
            </w:pPr>
          </w:p>
        </w:tc>
        <w:tc>
          <w:tcPr>
            <w:tcW w:w="1576" w:type="dxa"/>
            <w:tcMar>
              <w:top w:w="50" w:type="dxa"/>
              <w:left w:w="100" w:type="dxa"/>
            </w:tcMar>
            <w:vAlign w:val="center"/>
          </w:tcPr>
          <w:p w14:paraId="67168476" w14:textId="77777777" w:rsidR="00725654" w:rsidRDefault="00725654" w:rsidP="00F27A98">
            <w:pPr>
              <w:spacing w:after="0"/>
              <w:ind w:left="135"/>
              <w:jc w:val="center"/>
            </w:pPr>
          </w:p>
        </w:tc>
        <w:tc>
          <w:tcPr>
            <w:tcW w:w="1110" w:type="dxa"/>
            <w:tcMar>
              <w:top w:w="50" w:type="dxa"/>
              <w:left w:w="100" w:type="dxa"/>
            </w:tcMar>
            <w:vAlign w:val="center"/>
          </w:tcPr>
          <w:p w14:paraId="65E49DD3" w14:textId="77777777" w:rsidR="00725654" w:rsidRDefault="00725654" w:rsidP="00F27A98">
            <w:pPr>
              <w:spacing w:after="0"/>
              <w:ind w:left="135"/>
            </w:pPr>
          </w:p>
        </w:tc>
        <w:tc>
          <w:tcPr>
            <w:tcW w:w="1922" w:type="dxa"/>
            <w:tcMar>
              <w:top w:w="50" w:type="dxa"/>
              <w:left w:w="100" w:type="dxa"/>
            </w:tcMar>
            <w:vAlign w:val="center"/>
          </w:tcPr>
          <w:p w14:paraId="0E878444" w14:textId="77777777" w:rsidR="00725654" w:rsidRDefault="00725654" w:rsidP="00F27A98">
            <w:pPr>
              <w:spacing w:after="0"/>
              <w:ind w:left="135"/>
            </w:pPr>
          </w:p>
        </w:tc>
      </w:tr>
      <w:tr w:rsidR="00725654" w14:paraId="1D036D1A" w14:textId="77777777" w:rsidTr="00F27A98">
        <w:trPr>
          <w:trHeight w:val="144"/>
          <w:tblCellSpacing w:w="20" w:type="nil"/>
        </w:trPr>
        <w:tc>
          <w:tcPr>
            <w:tcW w:w="447" w:type="dxa"/>
            <w:tcMar>
              <w:top w:w="50" w:type="dxa"/>
              <w:left w:w="100" w:type="dxa"/>
            </w:tcMar>
            <w:vAlign w:val="center"/>
          </w:tcPr>
          <w:p w14:paraId="4C028CC2" w14:textId="77777777" w:rsidR="00725654" w:rsidRDefault="00725654" w:rsidP="00F27A98">
            <w:pPr>
              <w:spacing w:after="0"/>
            </w:pPr>
            <w:r>
              <w:rPr>
                <w:rFonts w:ascii="Times New Roman" w:hAnsi="Times New Roman"/>
                <w:color w:val="000000"/>
                <w:sz w:val="24"/>
              </w:rPr>
              <w:t>28</w:t>
            </w:r>
          </w:p>
        </w:tc>
        <w:tc>
          <w:tcPr>
            <w:tcW w:w="3461" w:type="dxa"/>
            <w:tcMar>
              <w:top w:w="50" w:type="dxa"/>
              <w:left w:w="100" w:type="dxa"/>
            </w:tcMar>
            <w:vAlign w:val="center"/>
          </w:tcPr>
          <w:p w14:paraId="18DECAB7"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14:paraId="361398F6"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8DFDDF9" w14:textId="77777777" w:rsidR="00725654" w:rsidRDefault="00725654" w:rsidP="00F27A98">
            <w:pPr>
              <w:spacing w:after="0"/>
              <w:ind w:left="135"/>
              <w:jc w:val="center"/>
            </w:pPr>
          </w:p>
        </w:tc>
        <w:tc>
          <w:tcPr>
            <w:tcW w:w="1576" w:type="dxa"/>
            <w:tcMar>
              <w:top w:w="50" w:type="dxa"/>
              <w:left w:w="100" w:type="dxa"/>
            </w:tcMar>
            <w:vAlign w:val="center"/>
          </w:tcPr>
          <w:p w14:paraId="2F5373AC" w14:textId="77777777" w:rsidR="00725654" w:rsidRDefault="00725654" w:rsidP="00F27A98">
            <w:pPr>
              <w:spacing w:after="0"/>
              <w:ind w:left="135"/>
              <w:jc w:val="center"/>
            </w:pPr>
          </w:p>
        </w:tc>
        <w:tc>
          <w:tcPr>
            <w:tcW w:w="1110" w:type="dxa"/>
            <w:tcMar>
              <w:top w:w="50" w:type="dxa"/>
              <w:left w:w="100" w:type="dxa"/>
            </w:tcMar>
            <w:vAlign w:val="center"/>
          </w:tcPr>
          <w:p w14:paraId="2F895BA3" w14:textId="77777777" w:rsidR="00725654" w:rsidRDefault="00725654" w:rsidP="00F27A98">
            <w:pPr>
              <w:spacing w:after="0"/>
              <w:ind w:left="135"/>
            </w:pPr>
          </w:p>
        </w:tc>
        <w:tc>
          <w:tcPr>
            <w:tcW w:w="1922" w:type="dxa"/>
            <w:tcMar>
              <w:top w:w="50" w:type="dxa"/>
              <w:left w:w="100" w:type="dxa"/>
            </w:tcMar>
            <w:vAlign w:val="center"/>
          </w:tcPr>
          <w:p w14:paraId="438D4100" w14:textId="77777777" w:rsidR="00725654" w:rsidRDefault="00725654" w:rsidP="00F27A98">
            <w:pPr>
              <w:spacing w:after="0"/>
              <w:ind w:left="135"/>
            </w:pPr>
          </w:p>
        </w:tc>
      </w:tr>
      <w:tr w:rsidR="00725654" w:rsidRPr="0046690F" w14:paraId="175C8821" w14:textId="77777777" w:rsidTr="00F27A98">
        <w:trPr>
          <w:trHeight w:val="144"/>
          <w:tblCellSpacing w:w="20" w:type="nil"/>
        </w:trPr>
        <w:tc>
          <w:tcPr>
            <w:tcW w:w="447" w:type="dxa"/>
            <w:tcMar>
              <w:top w:w="50" w:type="dxa"/>
              <w:left w:w="100" w:type="dxa"/>
            </w:tcMar>
            <w:vAlign w:val="center"/>
          </w:tcPr>
          <w:p w14:paraId="277D3897" w14:textId="77777777" w:rsidR="00725654" w:rsidRDefault="00725654" w:rsidP="00F27A98">
            <w:pPr>
              <w:spacing w:after="0"/>
            </w:pPr>
            <w:r>
              <w:rPr>
                <w:rFonts w:ascii="Times New Roman" w:hAnsi="Times New Roman"/>
                <w:color w:val="000000"/>
                <w:sz w:val="24"/>
              </w:rPr>
              <w:lastRenderedPageBreak/>
              <w:t>29</w:t>
            </w:r>
          </w:p>
        </w:tc>
        <w:tc>
          <w:tcPr>
            <w:tcW w:w="3461" w:type="dxa"/>
            <w:tcMar>
              <w:top w:w="50" w:type="dxa"/>
              <w:left w:w="100" w:type="dxa"/>
            </w:tcMar>
            <w:vAlign w:val="center"/>
          </w:tcPr>
          <w:p w14:paraId="09F0D0E6" w14:textId="77777777" w:rsidR="00725654" w:rsidRDefault="00725654" w:rsidP="00F27A98">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14:paraId="768ACB70" w14:textId="77777777" w:rsidR="00725654" w:rsidRDefault="00725654" w:rsidP="00F27A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5AB7741" w14:textId="77777777" w:rsidR="00725654" w:rsidRDefault="00725654" w:rsidP="00F27A98">
            <w:pPr>
              <w:spacing w:after="0"/>
              <w:ind w:left="135"/>
              <w:jc w:val="center"/>
            </w:pPr>
          </w:p>
        </w:tc>
        <w:tc>
          <w:tcPr>
            <w:tcW w:w="1576" w:type="dxa"/>
            <w:tcMar>
              <w:top w:w="50" w:type="dxa"/>
              <w:left w:w="100" w:type="dxa"/>
            </w:tcMar>
            <w:vAlign w:val="center"/>
          </w:tcPr>
          <w:p w14:paraId="5E0AE449" w14:textId="77777777" w:rsidR="00725654" w:rsidRDefault="00725654" w:rsidP="00F27A98">
            <w:pPr>
              <w:spacing w:after="0"/>
              <w:ind w:left="135"/>
              <w:jc w:val="center"/>
            </w:pPr>
          </w:p>
        </w:tc>
        <w:tc>
          <w:tcPr>
            <w:tcW w:w="1110" w:type="dxa"/>
            <w:tcMar>
              <w:top w:w="50" w:type="dxa"/>
              <w:left w:w="100" w:type="dxa"/>
            </w:tcMar>
            <w:vAlign w:val="center"/>
          </w:tcPr>
          <w:p w14:paraId="62E49F08" w14:textId="77777777" w:rsidR="00725654" w:rsidRDefault="00725654" w:rsidP="00F27A98">
            <w:pPr>
              <w:spacing w:after="0"/>
              <w:ind w:left="135"/>
            </w:pPr>
          </w:p>
        </w:tc>
        <w:tc>
          <w:tcPr>
            <w:tcW w:w="1922" w:type="dxa"/>
            <w:tcMar>
              <w:top w:w="50" w:type="dxa"/>
              <w:left w:w="100" w:type="dxa"/>
            </w:tcMar>
            <w:vAlign w:val="center"/>
          </w:tcPr>
          <w:p w14:paraId="77B5DFED"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578">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173</w:t>
              </w:r>
              <w:r>
                <w:rPr>
                  <w:rFonts w:ascii="Times New Roman" w:hAnsi="Times New Roman"/>
                  <w:color w:val="0000FF"/>
                  <w:u w:val="single"/>
                </w:rPr>
                <w:t>e</w:t>
              </w:r>
              <w:r w:rsidRPr="004C3AF3">
                <w:rPr>
                  <w:rFonts w:ascii="Times New Roman" w:hAnsi="Times New Roman"/>
                  <w:color w:val="0000FF"/>
                  <w:u w:val="single"/>
                  <w:lang w:val="ru-RU"/>
                </w:rPr>
                <w:t>2</w:t>
              </w:r>
            </w:hyperlink>
          </w:p>
        </w:tc>
      </w:tr>
      <w:tr w:rsidR="00725654" w:rsidRPr="0046690F" w14:paraId="30470D79" w14:textId="77777777" w:rsidTr="00F27A98">
        <w:trPr>
          <w:trHeight w:val="144"/>
          <w:tblCellSpacing w:w="20" w:type="nil"/>
        </w:trPr>
        <w:tc>
          <w:tcPr>
            <w:tcW w:w="447" w:type="dxa"/>
            <w:tcMar>
              <w:top w:w="50" w:type="dxa"/>
              <w:left w:w="100" w:type="dxa"/>
            </w:tcMar>
            <w:vAlign w:val="center"/>
          </w:tcPr>
          <w:p w14:paraId="53DF055F" w14:textId="77777777" w:rsidR="00725654" w:rsidRDefault="00725654" w:rsidP="00F27A98">
            <w:pPr>
              <w:spacing w:after="0"/>
            </w:pPr>
            <w:r>
              <w:rPr>
                <w:rFonts w:ascii="Times New Roman" w:hAnsi="Times New Roman"/>
                <w:color w:val="000000"/>
                <w:sz w:val="24"/>
              </w:rPr>
              <w:t>30</w:t>
            </w:r>
          </w:p>
        </w:tc>
        <w:tc>
          <w:tcPr>
            <w:tcW w:w="3461" w:type="dxa"/>
            <w:tcMar>
              <w:top w:w="50" w:type="dxa"/>
              <w:left w:w="100" w:type="dxa"/>
            </w:tcMar>
            <w:vAlign w:val="center"/>
          </w:tcPr>
          <w:p w14:paraId="2DDDEDDF"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14:paraId="35FB4E1E"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4F0A108" w14:textId="77777777" w:rsidR="00725654" w:rsidRDefault="00725654" w:rsidP="00F27A98">
            <w:pPr>
              <w:spacing w:after="0"/>
              <w:ind w:left="135"/>
              <w:jc w:val="center"/>
            </w:pPr>
          </w:p>
        </w:tc>
        <w:tc>
          <w:tcPr>
            <w:tcW w:w="1576" w:type="dxa"/>
            <w:tcMar>
              <w:top w:w="50" w:type="dxa"/>
              <w:left w:w="100" w:type="dxa"/>
            </w:tcMar>
            <w:vAlign w:val="center"/>
          </w:tcPr>
          <w:p w14:paraId="1E5E5200" w14:textId="77777777" w:rsidR="00725654" w:rsidRDefault="00725654" w:rsidP="00F27A98">
            <w:pPr>
              <w:spacing w:after="0"/>
              <w:ind w:left="135"/>
              <w:jc w:val="center"/>
            </w:pPr>
          </w:p>
        </w:tc>
        <w:tc>
          <w:tcPr>
            <w:tcW w:w="1110" w:type="dxa"/>
            <w:tcMar>
              <w:top w:w="50" w:type="dxa"/>
              <w:left w:w="100" w:type="dxa"/>
            </w:tcMar>
            <w:vAlign w:val="center"/>
          </w:tcPr>
          <w:p w14:paraId="237C9647" w14:textId="77777777" w:rsidR="00725654" w:rsidRDefault="00725654" w:rsidP="00F27A98">
            <w:pPr>
              <w:spacing w:after="0"/>
              <w:ind w:left="135"/>
            </w:pPr>
          </w:p>
        </w:tc>
        <w:tc>
          <w:tcPr>
            <w:tcW w:w="1922" w:type="dxa"/>
            <w:tcMar>
              <w:top w:w="50" w:type="dxa"/>
              <w:left w:w="100" w:type="dxa"/>
            </w:tcMar>
            <w:vAlign w:val="center"/>
          </w:tcPr>
          <w:p w14:paraId="7D9DF82F"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579">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106</w:t>
              </w:r>
              <w:r>
                <w:rPr>
                  <w:rFonts w:ascii="Times New Roman" w:hAnsi="Times New Roman"/>
                  <w:color w:val="0000FF"/>
                  <w:u w:val="single"/>
                </w:rPr>
                <w:t>d</w:t>
              </w:r>
              <w:r w:rsidRPr="004C3AF3">
                <w:rPr>
                  <w:rFonts w:ascii="Times New Roman" w:hAnsi="Times New Roman"/>
                  <w:color w:val="0000FF"/>
                  <w:u w:val="single"/>
                  <w:lang w:val="ru-RU"/>
                </w:rPr>
                <w:t>2</w:t>
              </w:r>
            </w:hyperlink>
          </w:p>
        </w:tc>
      </w:tr>
      <w:tr w:rsidR="00725654" w:rsidRPr="0046690F" w14:paraId="3A12B859" w14:textId="77777777" w:rsidTr="00F27A98">
        <w:trPr>
          <w:trHeight w:val="144"/>
          <w:tblCellSpacing w:w="20" w:type="nil"/>
        </w:trPr>
        <w:tc>
          <w:tcPr>
            <w:tcW w:w="447" w:type="dxa"/>
            <w:tcMar>
              <w:top w:w="50" w:type="dxa"/>
              <w:left w:w="100" w:type="dxa"/>
            </w:tcMar>
            <w:vAlign w:val="center"/>
          </w:tcPr>
          <w:p w14:paraId="30DCB21A" w14:textId="77777777" w:rsidR="00725654" w:rsidRDefault="00725654" w:rsidP="00F27A98">
            <w:pPr>
              <w:spacing w:after="0"/>
            </w:pPr>
            <w:r>
              <w:rPr>
                <w:rFonts w:ascii="Times New Roman" w:hAnsi="Times New Roman"/>
                <w:color w:val="000000"/>
                <w:sz w:val="24"/>
              </w:rPr>
              <w:t>31</w:t>
            </w:r>
          </w:p>
        </w:tc>
        <w:tc>
          <w:tcPr>
            <w:tcW w:w="3461" w:type="dxa"/>
            <w:tcMar>
              <w:top w:w="50" w:type="dxa"/>
              <w:left w:w="100" w:type="dxa"/>
            </w:tcMar>
            <w:vAlign w:val="center"/>
          </w:tcPr>
          <w:p w14:paraId="1DA94C70"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14:paraId="02E638FC"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524DC49" w14:textId="77777777" w:rsidR="00725654" w:rsidRDefault="00725654" w:rsidP="00F27A98">
            <w:pPr>
              <w:spacing w:after="0"/>
              <w:ind w:left="135"/>
              <w:jc w:val="center"/>
            </w:pPr>
          </w:p>
        </w:tc>
        <w:tc>
          <w:tcPr>
            <w:tcW w:w="1576" w:type="dxa"/>
            <w:tcMar>
              <w:top w:w="50" w:type="dxa"/>
              <w:left w:w="100" w:type="dxa"/>
            </w:tcMar>
            <w:vAlign w:val="center"/>
          </w:tcPr>
          <w:p w14:paraId="0223B3F8" w14:textId="77777777" w:rsidR="00725654" w:rsidRDefault="00725654" w:rsidP="00F27A98">
            <w:pPr>
              <w:spacing w:after="0"/>
              <w:ind w:left="135"/>
              <w:jc w:val="center"/>
            </w:pPr>
          </w:p>
        </w:tc>
        <w:tc>
          <w:tcPr>
            <w:tcW w:w="1110" w:type="dxa"/>
            <w:tcMar>
              <w:top w:w="50" w:type="dxa"/>
              <w:left w:w="100" w:type="dxa"/>
            </w:tcMar>
            <w:vAlign w:val="center"/>
          </w:tcPr>
          <w:p w14:paraId="2EBBD43D" w14:textId="77777777" w:rsidR="00725654" w:rsidRDefault="00725654" w:rsidP="00F27A98">
            <w:pPr>
              <w:spacing w:after="0"/>
              <w:ind w:left="135"/>
            </w:pPr>
          </w:p>
        </w:tc>
        <w:tc>
          <w:tcPr>
            <w:tcW w:w="1922" w:type="dxa"/>
            <w:tcMar>
              <w:top w:w="50" w:type="dxa"/>
              <w:left w:w="100" w:type="dxa"/>
            </w:tcMar>
            <w:vAlign w:val="center"/>
          </w:tcPr>
          <w:p w14:paraId="76C9E2E7"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580">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0</w:t>
              </w:r>
              <w:r>
                <w:rPr>
                  <w:rFonts w:ascii="Times New Roman" w:hAnsi="Times New Roman"/>
                  <w:color w:val="0000FF"/>
                  <w:u w:val="single"/>
                </w:rPr>
                <w:t>afb</w:t>
              </w:r>
              <w:r w:rsidRPr="004C3AF3">
                <w:rPr>
                  <w:rFonts w:ascii="Times New Roman" w:hAnsi="Times New Roman"/>
                  <w:color w:val="0000FF"/>
                  <w:u w:val="single"/>
                  <w:lang w:val="ru-RU"/>
                </w:rPr>
                <w:t>6</w:t>
              </w:r>
            </w:hyperlink>
          </w:p>
        </w:tc>
      </w:tr>
      <w:tr w:rsidR="00725654" w14:paraId="72F4490C" w14:textId="77777777" w:rsidTr="00F27A98">
        <w:trPr>
          <w:trHeight w:val="144"/>
          <w:tblCellSpacing w:w="20" w:type="nil"/>
        </w:trPr>
        <w:tc>
          <w:tcPr>
            <w:tcW w:w="447" w:type="dxa"/>
            <w:tcMar>
              <w:top w:w="50" w:type="dxa"/>
              <w:left w:w="100" w:type="dxa"/>
            </w:tcMar>
            <w:vAlign w:val="center"/>
          </w:tcPr>
          <w:p w14:paraId="7B36EEB1" w14:textId="77777777" w:rsidR="00725654" w:rsidRDefault="00725654" w:rsidP="00F27A98">
            <w:pPr>
              <w:spacing w:after="0"/>
            </w:pPr>
            <w:r>
              <w:rPr>
                <w:rFonts w:ascii="Times New Roman" w:hAnsi="Times New Roman"/>
                <w:color w:val="000000"/>
                <w:sz w:val="24"/>
              </w:rPr>
              <w:t>32</w:t>
            </w:r>
          </w:p>
        </w:tc>
        <w:tc>
          <w:tcPr>
            <w:tcW w:w="3461" w:type="dxa"/>
            <w:tcMar>
              <w:top w:w="50" w:type="dxa"/>
              <w:left w:w="100" w:type="dxa"/>
            </w:tcMar>
            <w:vAlign w:val="center"/>
          </w:tcPr>
          <w:p w14:paraId="056FFDA2"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14:paraId="3461D0BF"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791FF43" w14:textId="77777777" w:rsidR="00725654" w:rsidRDefault="00725654" w:rsidP="00F27A98">
            <w:pPr>
              <w:spacing w:after="0"/>
              <w:ind w:left="135"/>
              <w:jc w:val="center"/>
            </w:pPr>
          </w:p>
        </w:tc>
        <w:tc>
          <w:tcPr>
            <w:tcW w:w="1576" w:type="dxa"/>
            <w:tcMar>
              <w:top w:w="50" w:type="dxa"/>
              <w:left w:w="100" w:type="dxa"/>
            </w:tcMar>
            <w:vAlign w:val="center"/>
          </w:tcPr>
          <w:p w14:paraId="26FA78F2" w14:textId="77777777" w:rsidR="00725654" w:rsidRDefault="00725654" w:rsidP="00F27A98">
            <w:pPr>
              <w:spacing w:after="0"/>
              <w:ind w:left="135"/>
              <w:jc w:val="center"/>
            </w:pPr>
          </w:p>
        </w:tc>
        <w:tc>
          <w:tcPr>
            <w:tcW w:w="1110" w:type="dxa"/>
            <w:tcMar>
              <w:top w:w="50" w:type="dxa"/>
              <w:left w:w="100" w:type="dxa"/>
            </w:tcMar>
            <w:vAlign w:val="center"/>
          </w:tcPr>
          <w:p w14:paraId="71FE99F4" w14:textId="77777777" w:rsidR="00725654" w:rsidRDefault="00725654" w:rsidP="00F27A98">
            <w:pPr>
              <w:spacing w:after="0"/>
              <w:ind w:left="135"/>
            </w:pPr>
          </w:p>
        </w:tc>
        <w:tc>
          <w:tcPr>
            <w:tcW w:w="1922" w:type="dxa"/>
            <w:tcMar>
              <w:top w:w="50" w:type="dxa"/>
              <w:left w:w="100" w:type="dxa"/>
            </w:tcMar>
            <w:vAlign w:val="center"/>
          </w:tcPr>
          <w:p w14:paraId="4F650EC4" w14:textId="77777777" w:rsidR="00725654" w:rsidRDefault="00725654" w:rsidP="00F27A98">
            <w:pPr>
              <w:spacing w:after="0"/>
              <w:ind w:left="135"/>
            </w:pPr>
          </w:p>
        </w:tc>
      </w:tr>
      <w:tr w:rsidR="00725654" w:rsidRPr="0046690F" w14:paraId="055672D4" w14:textId="77777777" w:rsidTr="00F27A98">
        <w:trPr>
          <w:trHeight w:val="144"/>
          <w:tblCellSpacing w:w="20" w:type="nil"/>
        </w:trPr>
        <w:tc>
          <w:tcPr>
            <w:tcW w:w="447" w:type="dxa"/>
            <w:tcMar>
              <w:top w:w="50" w:type="dxa"/>
              <w:left w:w="100" w:type="dxa"/>
            </w:tcMar>
            <w:vAlign w:val="center"/>
          </w:tcPr>
          <w:p w14:paraId="20A33504" w14:textId="77777777" w:rsidR="00725654" w:rsidRDefault="00725654" w:rsidP="00F27A98">
            <w:pPr>
              <w:spacing w:after="0"/>
            </w:pPr>
            <w:r>
              <w:rPr>
                <w:rFonts w:ascii="Times New Roman" w:hAnsi="Times New Roman"/>
                <w:color w:val="000000"/>
                <w:sz w:val="24"/>
              </w:rPr>
              <w:t>33</w:t>
            </w:r>
          </w:p>
        </w:tc>
        <w:tc>
          <w:tcPr>
            <w:tcW w:w="3461" w:type="dxa"/>
            <w:tcMar>
              <w:top w:w="50" w:type="dxa"/>
              <w:left w:w="100" w:type="dxa"/>
            </w:tcMar>
            <w:vAlign w:val="center"/>
          </w:tcPr>
          <w:p w14:paraId="3035A469"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14:paraId="14F10E57"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EBFC9F0" w14:textId="77777777" w:rsidR="00725654" w:rsidRDefault="00725654" w:rsidP="00F27A98">
            <w:pPr>
              <w:spacing w:after="0"/>
              <w:ind w:left="135"/>
              <w:jc w:val="center"/>
            </w:pPr>
          </w:p>
        </w:tc>
        <w:tc>
          <w:tcPr>
            <w:tcW w:w="1576" w:type="dxa"/>
            <w:tcMar>
              <w:top w:w="50" w:type="dxa"/>
              <w:left w:w="100" w:type="dxa"/>
            </w:tcMar>
            <w:vAlign w:val="center"/>
          </w:tcPr>
          <w:p w14:paraId="1EB2EE15" w14:textId="77777777" w:rsidR="00725654" w:rsidRDefault="00725654" w:rsidP="00F27A98">
            <w:pPr>
              <w:spacing w:after="0"/>
              <w:ind w:left="135"/>
              <w:jc w:val="center"/>
            </w:pPr>
          </w:p>
        </w:tc>
        <w:tc>
          <w:tcPr>
            <w:tcW w:w="1110" w:type="dxa"/>
            <w:tcMar>
              <w:top w:w="50" w:type="dxa"/>
              <w:left w:w="100" w:type="dxa"/>
            </w:tcMar>
            <w:vAlign w:val="center"/>
          </w:tcPr>
          <w:p w14:paraId="516452B3" w14:textId="77777777" w:rsidR="00725654" w:rsidRDefault="00725654" w:rsidP="00F27A98">
            <w:pPr>
              <w:spacing w:after="0"/>
              <w:ind w:left="135"/>
            </w:pPr>
          </w:p>
        </w:tc>
        <w:tc>
          <w:tcPr>
            <w:tcW w:w="1922" w:type="dxa"/>
            <w:tcMar>
              <w:top w:w="50" w:type="dxa"/>
              <w:left w:w="100" w:type="dxa"/>
            </w:tcMar>
            <w:vAlign w:val="center"/>
          </w:tcPr>
          <w:p w14:paraId="10C58A47"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581">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1158</w:t>
              </w:r>
              <w:r>
                <w:rPr>
                  <w:rFonts w:ascii="Times New Roman" w:hAnsi="Times New Roman"/>
                  <w:color w:val="0000FF"/>
                  <w:u w:val="single"/>
                </w:rPr>
                <w:t>c</w:t>
              </w:r>
            </w:hyperlink>
          </w:p>
        </w:tc>
      </w:tr>
      <w:tr w:rsidR="00725654" w14:paraId="1489EE14" w14:textId="77777777" w:rsidTr="00F27A98">
        <w:trPr>
          <w:trHeight w:val="144"/>
          <w:tblCellSpacing w:w="20" w:type="nil"/>
        </w:trPr>
        <w:tc>
          <w:tcPr>
            <w:tcW w:w="447" w:type="dxa"/>
            <w:tcMar>
              <w:top w:w="50" w:type="dxa"/>
              <w:left w:w="100" w:type="dxa"/>
            </w:tcMar>
            <w:vAlign w:val="center"/>
          </w:tcPr>
          <w:p w14:paraId="607FE8DC" w14:textId="77777777" w:rsidR="00725654" w:rsidRDefault="00725654" w:rsidP="00F27A98">
            <w:pPr>
              <w:spacing w:after="0"/>
            </w:pPr>
            <w:r>
              <w:rPr>
                <w:rFonts w:ascii="Times New Roman" w:hAnsi="Times New Roman"/>
                <w:color w:val="000000"/>
                <w:sz w:val="24"/>
              </w:rPr>
              <w:t>34</w:t>
            </w:r>
          </w:p>
        </w:tc>
        <w:tc>
          <w:tcPr>
            <w:tcW w:w="3461" w:type="dxa"/>
            <w:tcMar>
              <w:top w:w="50" w:type="dxa"/>
              <w:left w:w="100" w:type="dxa"/>
            </w:tcMar>
            <w:vAlign w:val="center"/>
          </w:tcPr>
          <w:p w14:paraId="26152274"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14:paraId="13D79083"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FCFB94C" w14:textId="77777777" w:rsidR="00725654" w:rsidRDefault="00725654" w:rsidP="00F27A98">
            <w:pPr>
              <w:spacing w:after="0"/>
              <w:ind w:left="135"/>
              <w:jc w:val="center"/>
            </w:pPr>
          </w:p>
        </w:tc>
        <w:tc>
          <w:tcPr>
            <w:tcW w:w="1576" w:type="dxa"/>
            <w:tcMar>
              <w:top w:w="50" w:type="dxa"/>
              <w:left w:w="100" w:type="dxa"/>
            </w:tcMar>
            <w:vAlign w:val="center"/>
          </w:tcPr>
          <w:p w14:paraId="6F046BED" w14:textId="77777777" w:rsidR="00725654" w:rsidRDefault="00725654" w:rsidP="00F27A98">
            <w:pPr>
              <w:spacing w:after="0"/>
              <w:ind w:left="135"/>
              <w:jc w:val="center"/>
            </w:pPr>
          </w:p>
        </w:tc>
        <w:tc>
          <w:tcPr>
            <w:tcW w:w="1110" w:type="dxa"/>
            <w:tcMar>
              <w:top w:w="50" w:type="dxa"/>
              <w:left w:w="100" w:type="dxa"/>
            </w:tcMar>
            <w:vAlign w:val="center"/>
          </w:tcPr>
          <w:p w14:paraId="17AD62B4" w14:textId="77777777" w:rsidR="00725654" w:rsidRDefault="00725654" w:rsidP="00F27A98">
            <w:pPr>
              <w:spacing w:after="0"/>
              <w:ind w:left="135"/>
            </w:pPr>
          </w:p>
        </w:tc>
        <w:tc>
          <w:tcPr>
            <w:tcW w:w="1922" w:type="dxa"/>
            <w:tcMar>
              <w:top w:w="50" w:type="dxa"/>
              <w:left w:w="100" w:type="dxa"/>
            </w:tcMar>
            <w:vAlign w:val="center"/>
          </w:tcPr>
          <w:p w14:paraId="71B053C0" w14:textId="77777777" w:rsidR="00725654" w:rsidRDefault="00725654" w:rsidP="00F27A98">
            <w:pPr>
              <w:spacing w:after="0"/>
              <w:ind w:left="135"/>
            </w:pPr>
          </w:p>
        </w:tc>
      </w:tr>
      <w:tr w:rsidR="00725654" w:rsidRPr="0046690F" w14:paraId="29213A6F" w14:textId="77777777" w:rsidTr="00F27A98">
        <w:trPr>
          <w:trHeight w:val="144"/>
          <w:tblCellSpacing w:w="20" w:type="nil"/>
        </w:trPr>
        <w:tc>
          <w:tcPr>
            <w:tcW w:w="447" w:type="dxa"/>
            <w:tcMar>
              <w:top w:w="50" w:type="dxa"/>
              <w:left w:w="100" w:type="dxa"/>
            </w:tcMar>
            <w:vAlign w:val="center"/>
          </w:tcPr>
          <w:p w14:paraId="0A7F3C87" w14:textId="77777777" w:rsidR="00725654" w:rsidRDefault="00725654" w:rsidP="00F27A98">
            <w:pPr>
              <w:spacing w:after="0"/>
            </w:pPr>
            <w:r>
              <w:rPr>
                <w:rFonts w:ascii="Times New Roman" w:hAnsi="Times New Roman"/>
                <w:color w:val="000000"/>
                <w:sz w:val="24"/>
              </w:rPr>
              <w:t>35</w:t>
            </w:r>
          </w:p>
        </w:tc>
        <w:tc>
          <w:tcPr>
            <w:tcW w:w="3461" w:type="dxa"/>
            <w:tcMar>
              <w:top w:w="50" w:type="dxa"/>
              <w:left w:w="100" w:type="dxa"/>
            </w:tcMar>
            <w:vAlign w:val="center"/>
          </w:tcPr>
          <w:p w14:paraId="4E41B08D"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14:paraId="491F0330"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5CA2CD7" w14:textId="77777777" w:rsidR="00725654" w:rsidRDefault="00725654" w:rsidP="00F27A98">
            <w:pPr>
              <w:spacing w:after="0"/>
              <w:ind w:left="135"/>
              <w:jc w:val="center"/>
            </w:pPr>
          </w:p>
        </w:tc>
        <w:tc>
          <w:tcPr>
            <w:tcW w:w="1576" w:type="dxa"/>
            <w:tcMar>
              <w:top w:w="50" w:type="dxa"/>
              <w:left w:w="100" w:type="dxa"/>
            </w:tcMar>
            <w:vAlign w:val="center"/>
          </w:tcPr>
          <w:p w14:paraId="78271D3A" w14:textId="77777777" w:rsidR="00725654" w:rsidRDefault="00725654" w:rsidP="00F27A98">
            <w:pPr>
              <w:spacing w:after="0"/>
              <w:ind w:left="135"/>
              <w:jc w:val="center"/>
            </w:pPr>
          </w:p>
        </w:tc>
        <w:tc>
          <w:tcPr>
            <w:tcW w:w="1110" w:type="dxa"/>
            <w:tcMar>
              <w:top w:w="50" w:type="dxa"/>
              <w:left w:w="100" w:type="dxa"/>
            </w:tcMar>
            <w:vAlign w:val="center"/>
          </w:tcPr>
          <w:p w14:paraId="0F993435" w14:textId="77777777" w:rsidR="00725654" w:rsidRDefault="00725654" w:rsidP="00F27A98">
            <w:pPr>
              <w:spacing w:after="0"/>
              <w:ind w:left="135"/>
            </w:pPr>
          </w:p>
        </w:tc>
        <w:tc>
          <w:tcPr>
            <w:tcW w:w="1922" w:type="dxa"/>
            <w:tcMar>
              <w:top w:w="50" w:type="dxa"/>
              <w:left w:w="100" w:type="dxa"/>
            </w:tcMar>
            <w:vAlign w:val="center"/>
          </w:tcPr>
          <w:p w14:paraId="03748BBB"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582">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139</w:t>
              </w:r>
              <w:r>
                <w:rPr>
                  <w:rFonts w:ascii="Times New Roman" w:hAnsi="Times New Roman"/>
                  <w:color w:val="0000FF"/>
                  <w:u w:val="single"/>
                </w:rPr>
                <w:t>fe</w:t>
              </w:r>
            </w:hyperlink>
          </w:p>
        </w:tc>
      </w:tr>
      <w:tr w:rsidR="00725654" w:rsidRPr="0046690F" w14:paraId="3F78CA3E" w14:textId="77777777" w:rsidTr="00F27A98">
        <w:trPr>
          <w:trHeight w:val="144"/>
          <w:tblCellSpacing w:w="20" w:type="nil"/>
        </w:trPr>
        <w:tc>
          <w:tcPr>
            <w:tcW w:w="447" w:type="dxa"/>
            <w:tcMar>
              <w:top w:w="50" w:type="dxa"/>
              <w:left w:w="100" w:type="dxa"/>
            </w:tcMar>
            <w:vAlign w:val="center"/>
          </w:tcPr>
          <w:p w14:paraId="7ACB8252" w14:textId="77777777" w:rsidR="00725654" w:rsidRDefault="00725654" w:rsidP="00F27A98">
            <w:pPr>
              <w:spacing w:after="0"/>
            </w:pPr>
            <w:r>
              <w:rPr>
                <w:rFonts w:ascii="Times New Roman" w:hAnsi="Times New Roman"/>
                <w:color w:val="000000"/>
                <w:sz w:val="24"/>
              </w:rPr>
              <w:t>36</w:t>
            </w:r>
          </w:p>
        </w:tc>
        <w:tc>
          <w:tcPr>
            <w:tcW w:w="3461" w:type="dxa"/>
            <w:tcMar>
              <w:top w:w="50" w:type="dxa"/>
              <w:left w:w="100" w:type="dxa"/>
            </w:tcMar>
            <w:vAlign w:val="center"/>
          </w:tcPr>
          <w:p w14:paraId="6C53875C"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14:paraId="5B7CD320"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EBC5275" w14:textId="77777777" w:rsidR="00725654" w:rsidRDefault="00725654" w:rsidP="00F27A98">
            <w:pPr>
              <w:spacing w:after="0"/>
              <w:ind w:left="135"/>
              <w:jc w:val="center"/>
            </w:pPr>
          </w:p>
        </w:tc>
        <w:tc>
          <w:tcPr>
            <w:tcW w:w="1576" w:type="dxa"/>
            <w:tcMar>
              <w:top w:w="50" w:type="dxa"/>
              <w:left w:w="100" w:type="dxa"/>
            </w:tcMar>
            <w:vAlign w:val="center"/>
          </w:tcPr>
          <w:p w14:paraId="79B4388E" w14:textId="77777777" w:rsidR="00725654" w:rsidRDefault="00725654" w:rsidP="00F27A98">
            <w:pPr>
              <w:spacing w:after="0"/>
              <w:ind w:left="135"/>
              <w:jc w:val="center"/>
            </w:pPr>
          </w:p>
        </w:tc>
        <w:tc>
          <w:tcPr>
            <w:tcW w:w="1110" w:type="dxa"/>
            <w:tcMar>
              <w:top w:w="50" w:type="dxa"/>
              <w:left w:w="100" w:type="dxa"/>
            </w:tcMar>
            <w:vAlign w:val="center"/>
          </w:tcPr>
          <w:p w14:paraId="11EA8890" w14:textId="77777777" w:rsidR="00725654" w:rsidRDefault="00725654" w:rsidP="00F27A98">
            <w:pPr>
              <w:spacing w:after="0"/>
              <w:ind w:left="135"/>
            </w:pPr>
          </w:p>
        </w:tc>
        <w:tc>
          <w:tcPr>
            <w:tcW w:w="1922" w:type="dxa"/>
            <w:tcMar>
              <w:top w:w="50" w:type="dxa"/>
              <w:left w:w="100" w:type="dxa"/>
            </w:tcMar>
            <w:vAlign w:val="center"/>
          </w:tcPr>
          <w:p w14:paraId="6D85C238"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583">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131</w:t>
              </w:r>
              <w:r>
                <w:rPr>
                  <w:rFonts w:ascii="Times New Roman" w:hAnsi="Times New Roman"/>
                  <w:color w:val="0000FF"/>
                  <w:u w:val="single"/>
                </w:rPr>
                <w:t>d</w:t>
              </w:r>
              <w:r w:rsidRPr="004C3AF3">
                <w:rPr>
                  <w:rFonts w:ascii="Times New Roman" w:hAnsi="Times New Roman"/>
                  <w:color w:val="0000FF"/>
                  <w:u w:val="single"/>
                  <w:lang w:val="ru-RU"/>
                </w:rPr>
                <w:t>4</w:t>
              </w:r>
            </w:hyperlink>
          </w:p>
        </w:tc>
      </w:tr>
      <w:tr w:rsidR="00725654" w:rsidRPr="0046690F" w14:paraId="4BDFB7E6" w14:textId="77777777" w:rsidTr="00F27A98">
        <w:trPr>
          <w:trHeight w:val="144"/>
          <w:tblCellSpacing w:w="20" w:type="nil"/>
        </w:trPr>
        <w:tc>
          <w:tcPr>
            <w:tcW w:w="447" w:type="dxa"/>
            <w:tcMar>
              <w:top w:w="50" w:type="dxa"/>
              <w:left w:w="100" w:type="dxa"/>
            </w:tcMar>
            <w:vAlign w:val="center"/>
          </w:tcPr>
          <w:p w14:paraId="17F37595" w14:textId="77777777" w:rsidR="00725654" w:rsidRDefault="00725654" w:rsidP="00F27A98">
            <w:pPr>
              <w:spacing w:after="0"/>
            </w:pPr>
            <w:r>
              <w:rPr>
                <w:rFonts w:ascii="Times New Roman" w:hAnsi="Times New Roman"/>
                <w:color w:val="000000"/>
                <w:sz w:val="24"/>
              </w:rPr>
              <w:t>37</w:t>
            </w:r>
          </w:p>
        </w:tc>
        <w:tc>
          <w:tcPr>
            <w:tcW w:w="3461" w:type="dxa"/>
            <w:tcMar>
              <w:top w:w="50" w:type="dxa"/>
              <w:left w:w="100" w:type="dxa"/>
            </w:tcMar>
            <w:vAlign w:val="center"/>
          </w:tcPr>
          <w:p w14:paraId="71F28C6C" w14:textId="77777777" w:rsidR="00725654" w:rsidRDefault="00725654" w:rsidP="00F27A98">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14:paraId="01020D64" w14:textId="77777777" w:rsidR="00725654" w:rsidRDefault="00725654" w:rsidP="00F27A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6C85612" w14:textId="77777777" w:rsidR="00725654" w:rsidRDefault="00725654" w:rsidP="00F27A98">
            <w:pPr>
              <w:spacing w:after="0"/>
              <w:ind w:left="135"/>
              <w:jc w:val="center"/>
            </w:pPr>
          </w:p>
        </w:tc>
        <w:tc>
          <w:tcPr>
            <w:tcW w:w="1576" w:type="dxa"/>
            <w:tcMar>
              <w:top w:w="50" w:type="dxa"/>
              <w:left w:w="100" w:type="dxa"/>
            </w:tcMar>
            <w:vAlign w:val="center"/>
          </w:tcPr>
          <w:p w14:paraId="0E9AD8D8" w14:textId="77777777" w:rsidR="00725654" w:rsidRDefault="00725654" w:rsidP="00F27A98">
            <w:pPr>
              <w:spacing w:after="0"/>
              <w:ind w:left="135"/>
              <w:jc w:val="center"/>
            </w:pPr>
          </w:p>
        </w:tc>
        <w:tc>
          <w:tcPr>
            <w:tcW w:w="1110" w:type="dxa"/>
            <w:tcMar>
              <w:top w:w="50" w:type="dxa"/>
              <w:left w:w="100" w:type="dxa"/>
            </w:tcMar>
            <w:vAlign w:val="center"/>
          </w:tcPr>
          <w:p w14:paraId="657D8F6A" w14:textId="77777777" w:rsidR="00725654" w:rsidRDefault="00725654" w:rsidP="00F27A98">
            <w:pPr>
              <w:spacing w:after="0"/>
              <w:ind w:left="135"/>
            </w:pPr>
          </w:p>
        </w:tc>
        <w:tc>
          <w:tcPr>
            <w:tcW w:w="1922" w:type="dxa"/>
            <w:tcMar>
              <w:top w:w="50" w:type="dxa"/>
              <w:left w:w="100" w:type="dxa"/>
            </w:tcMar>
            <w:vAlign w:val="center"/>
          </w:tcPr>
          <w:p w14:paraId="1CF3B126"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584">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13</w:t>
              </w:r>
              <w:r>
                <w:rPr>
                  <w:rFonts w:ascii="Times New Roman" w:hAnsi="Times New Roman"/>
                  <w:color w:val="0000FF"/>
                  <w:u w:val="single"/>
                </w:rPr>
                <w:t>daa</w:t>
              </w:r>
            </w:hyperlink>
          </w:p>
        </w:tc>
      </w:tr>
      <w:tr w:rsidR="00725654" w:rsidRPr="0046690F" w14:paraId="3A65F68B" w14:textId="77777777" w:rsidTr="00F27A98">
        <w:trPr>
          <w:trHeight w:val="144"/>
          <w:tblCellSpacing w:w="20" w:type="nil"/>
        </w:trPr>
        <w:tc>
          <w:tcPr>
            <w:tcW w:w="447" w:type="dxa"/>
            <w:tcMar>
              <w:top w:w="50" w:type="dxa"/>
              <w:left w:w="100" w:type="dxa"/>
            </w:tcMar>
            <w:vAlign w:val="center"/>
          </w:tcPr>
          <w:p w14:paraId="609EDC21" w14:textId="77777777" w:rsidR="00725654" w:rsidRDefault="00725654" w:rsidP="00F27A98">
            <w:pPr>
              <w:spacing w:after="0"/>
            </w:pPr>
            <w:r>
              <w:rPr>
                <w:rFonts w:ascii="Times New Roman" w:hAnsi="Times New Roman"/>
                <w:color w:val="000000"/>
                <w:sz w:val="24"/>
              </w:rPr>
              <w:t>38</w:t>
            </w:r>
          </w:p>
        </w:tc>
        <w:tc>
          <w:tcPr>
            <w:tcW w:w="3461" w:type="dxa"/>
            <w:tcMar>
              <w:top w:w="50" w:type="dxa"/>
              <w:left w:w="100" w:type="dxa"/>
            </w:tcMar>
            <w:vAlign w:val="center"/>
          </w:tcPr>
          <w:p w14:paraId="496FB534" w14:textId="77777777" w:rsidR="00725654" w:rsidRDefault="00725654" w:rsidP="00F27A98">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14:paraId="5D877636" w14:textId="77777777" w:rsidR="00725654" w:rsidRDefault="00725654" w:rsidP="00F27A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0CEEC28" w14:textId="77777777" w:rsidR="00725654" w:rsidRDefault="00725654" w:rsidP="00F27A98">
            <w:pPr>
              <w:spacing w:after="0"/>
              <w:ind w:left="135"/>
              <w:jc w:val="center"/>
            </w:pPr>
          </w:p>
        </w:tc>
        <w:tc>
          <w:tcPr>
            <w:tcW w:w="1576" w:type="dxa"/>
            <w:tcMar>
              <w:top w:w="50" w:type="dxa"/>
              <w:left w:w="100" w:type="dxa"/>
            </w:tcMar>
            <w:vAlign w:val="center"/>
          </w:tcPr>
          <w:p w14:paraId="0D467BA6" w14:textId="77777777" w:rsidR="00725654" w:rsidRDefault="00725654" w:rsidP="00F27A98">
            <w:pPr>
              <w:spacing w:after="0"/>
              <w:ind w:left="135"/>
              <w:jc w:val="center"/>
            </w:pPr>
          </w:p>
        </w:tc>
        <w:tc>
          <w:tcPr>
            <w:tcW w:w="1110" w:type="dxa"/>
            <w:tcMar>
              <w:top w:w="50" w:type="dxa"/>
              <w:left w:w="100" w:type="dxa"/>
            </w:tcMar>
            <w:vAlign w:val="center"/>
          </w:tcPr>
          <w:p w14:paraId="64023CDC" w14:textId="77777777" w:rsidR="00725654" w:rsidRDefault="00725654" w:rsidP="00F27A98">
            <w:pPr>
              <w:spacing w:after="0"/>
              <w:ind w:left="135"/>
            </w:pPr>
          </w:p>
        </w:tc>
        <w:tc>
          <w:tcPr>
            <w:tcW w:w="1922" w:type="dxa"/>
            <w:tcMar>
              <w:top w:w="50" w:type="dxa"/>
              <w:left w:w="100" w:type="dxa"/>
            </w:tcMar>
            <w:vAlign w:val="center"/>
          </w:tcPr>
          <w:p w14:paraId="44E5AE8B"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585">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13</w:t>
              </w:r>
              <w:r>
                <w:rPr>
                  <w:rFonts w:ascii="Times New Roman" w:hAnsi="Times New Roman"/>
                  <w:color w:val="0000FF"/>
                  <w:u w:val="single"/>
                </w:rPr>
                <w:t>f</w:t>
              </w:r>
              <w:r w:rsidRPr="004C3AF3">
                <w:rPr>
                  <w:rFonts w:ascii="Times New Roman" w:hAnsi="Times New Roman"/>
                  <w:color w:val="0000FF"/>
                  <w:u w:val="single"/>
                  <w:lang w:val="ru-RU"/>
                </w:rPr>
                <w:t>6</w:t>
              </w:r>
              <w:r>
                <w:rPr>
                  <w:rFonts w:ascii="Times New Roman" w:hAnsi="Times New Roman"/>
                  <w:color w:val="0000FF"/>
                  <w:u w:val="single"/>
                </w:rPr>
                <w:t>c</w:t>
              </w:r>
            </w:hyperlink>
          </w:p>
        </w:tc>
      </w:tr>
      <w:tr w:rsidR="00725654" w:rsidRPr="0046690F" w14:paraId="1374C6CB" w14:textId="77777777" w:rsidTr="00F27A98">
        <w:trPr>
          <w:trHeight w:val="144"/>
          <w:tblCellSpacing w:w="20" w:type="nil"/>
        </w:trPr>
        <w:tc>
          <w:tcPr>
            <w:tcW w:w="447" w:type="dxa"/>
            <w:tcMar>
              <w:top w:w="50" w:type="dxa"/>
              <w:left w:w="100" w:type="dxa"/>
            </w:tcMar>
            <w:vAlign w:val="center"/>
          </w:tcPr>
          <w:p w14:paraId="74B0097C" w14:textId="77777777" w:rsidR="00725654" w:rsidRDefault="00725654" w:rsidP="00F27A98">
            <w:pPr>
              <w:spacing w:after="0"/>
            </w:pPr>
            <w:r>
              <w:rPr>
                <w:rFonts w:ascii="Times New Roman" w:hAnsi="Times New Roman"/>
                <w:color w:val="000000"/>
                <w:sz w:val="24"/>
              </w:rPr>
              <w:t>39</w:t>
            </w:r>
          </w:p>
        </w:tc>
        <w:tc>
          <w:tcPr>
            <w:tcW w:w="3461" w:type="dxa"/>
            <w:tcMar>
              <w:top w:w="50" w:type="dxa"/>
              <w:left w:w="100" w:type="dxa"/>
            </w:tcMar>
            <w:vAlign w:val="center"/>
          </w:tcPr>
          <w:p w14:paraId="2068D5D5"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14:paraId="70E0028D"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CCEC193" w14:textId="77777777" w:rsidR="00725654" w:rsidRDefault="00725654" w:rsidP="00F27A98">
            <w:pPr>
              <w:spacing w:after="0"/>
              <w:ind w:left="135"/>
              <w:jc w:val="center"/>
            </w:pPr>
          </w:p>
        </w:tc>
        <w:tc>
          <w:tcPr>
            <w:tcW w:w="1576" w:type="dxa"/>
            <w:tcMar>
              <w:top w:w="50" w:type="dxa"/>
              <w:left w:w="100" w:type="dxa"/>
            </w:tcMar>
            <w:vAlign w:val="center"/>
          </w:tcPr>
          <w:p w14:paraId="02E5030A" w14:textId="77777777" w:rsidR="00725654" w:rsidRDefault="00725654" w:rsidP="00F27A98">
            <w:pPr>
              <w:spacing w:after="0"/>
              <w:ind w:left="135"/>
              <w:jc w:val="center"/>
            </w:pPr>
          </w:p>
        </w:tc>
        <w:tc>
          <w:tcPr>
            <w:tcW w:w="1110" w:type="dxa"/>
            <w:tcMar>
              <w:top w:w="50" w:type="dxa"/>
              <w:left w:w="100" w:type="dxa"/>
            </w:tcMar>
            <w:vAlign w:val="center"/>
          </w:tcPr>
          <w:p w14:paraId="26B259EC" w14:textId="77777777" w:rsidR="00725654" w:rsidRDefault="00725654" w:rsidP="00F27A98">
            <w:pPr>
              <w:spacing w:after="0"/>
              <w:ind w:left="135"/>
            </w:pPr>
          </w:p>
        </w:tc>
        <w:tc>
          <w:tcPr>
            <w:tcW w:w="1922" w:type="dxa"/>
            <w:tcMar>
              <w:top w:w="50" w:type="dxa"/>
              <w:left w:w="100" w:type="dxa"/>
            </w:tcMar>
            <w:vAlign w:val="center"/>
          </w:tcPr>
          <w:p w14:paraId="23306A8F"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586">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0</w:t>
              </w:r>
              <w:r>
                <w:rPr>
                  <w:rFonts w:ascii="Times New Roman" w:hAnsi="Times New Roman"/>
                  <w:color w:val="0000FF"/>
                  <w:u w:val="single"/>
                </w:rPr>
                <w:t>b</w:t>
              </w:r>
              <w:r w:rsidRPr="004C3AF3">
                <w:rPr>
                  <w:rFonts w:ascii="Times New Roman" w:hAnsi="Times New Roman"/>
                  <w:color w:val="0000FF"/>
                  <w:u w:val="single"/>
                  <w:lang w:val="ru-RU"/>
                </w:rPr>
                <w:t>18</w:t>
              </w:r>
              <w:r>
                <w:rPr>
                  <w:rFonts w:ascii="Times New Roman" w:hAnsi="Times New Roman"/>
                  <w:color w:val="0000FF"/>
                  <w:u w:val="single"/>
                </w:rPr>
                <w:t>c</w:t>
              </w:r>
            </w:hyperlink>
          </w:p>
        </w:tc>
      </w:tr>
      <w:tr w:rsidR="00725654" w:rsidRPr="0046690F" w14:paraId="76587AD4" w14:textId="77777777" w:rsidTr="00F27A98">
        <w:trPr>
          <w:trHeight w:val="144"/>
          <w:tblCellSpacing w:w="20" w:type="nil"/>
        </w:trPr>
        <w:tc>
          <w:tcPr>
            <w:tcW w:w="447" w:type="dxa"/>
            <w:tcMar>
              <w:top w:w="50" w:type="dxa"/>
              <w:left w:w="100" w:type="dxa"/>
            </w:tcMar>
            <w:vAlign w:val="center"/>
          </w:tcPr>
          <w:p w14:paraId="01FB213B" w14:textId="77777777" w:rsidR="00725654" w:rsidRDefault="00725654" w:rsidP="00F27A98">
            <w:pPr>
              <w:spacing w:after="0"/>
            </w:pPr>
            <w:r>
              <w:rPr>
                <w:rFonts w:ascii="Times New Roman" w:hAnsi="Times New Roman"/>
                <w:color w:val="000000"/>
                <w:sz w:val="24"/>
              </w:rPr>
              <w:t>40</w:t>
            </w:r>
          </w:p>
        </w:tc>
        <w:tc>
          <w:tcPr>
            <w:tcW w:w="3461" w:type="dxa"/>
            <w:tcMar>
              <w:top w:w="50" w:type="dxa"/>
              <w:left w:w="100" w:type="dxa"/>
            </w:tcMar>
            <w:vAlign w:val="center"/>
          </w:tcPr>
          <w:p w14:paraId="1A3692DA"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14:paraId="3AAC7470"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4FBC2DC" w14:textId="77777777" w:rsidR="00725654" w:rsidRDefault="00725654" w:rsidP="00F27A98">
            <w:pPr>
              <w:spacing w:after="0"/>
              <w:ind w:left="135"/>
              <w:jc w:val="center"/>
            </w:pPr>
          </w:p>
        </w:tc>
        <w:tc>
          <w:tcPr>
            <w:tcW w:w="1576" w:type="dxa"/>
            <w:tcMar>
              <w:top w:w="50" w:type="dxa"/>
              <w:left w:w="100" w:type="dxa"/>
            </w:tcMar>
            <w:vAlign w:val="center"/>
          </w:tcPr>
          <w:p w14:paraId="496F210D" w14:textId="77777777" w:rsidR="00725654" w:rsidRDefault="00725654" w:rsidP="00F27A98">
            <w:pPr>
              <w:spacing w:after="0"/>
              <w:ind w:left="135"/>
              <w:jc w:val="center"/>
            </w:pPr>
          </w:p>
        </w:tc>
        <w:tc>
          <w:tcPr>
            <w:tcW w:w="1110" w:type="dxa"/>
            <w:tcMar>
              <w:top w:w="50" w:type="dxa"/>
              <w:left w:w="100" w:type="dxa"/>
            </w:tcMar>
            <w:vAlign w:val="center"/>
          </w:tcPr>
          <w:p w14:paraId="4753D33A" w14:textId="77777777" w:rsidR="00725654" w:rsidRDefault="00725654" w:rsidP="00F27A98">
            <w:pPr>
              <w:spacing w:after="0"/>
              <w:ind w:left="135"/>
            </w:pPr>
          </w:p>
        </w:tc>
        <w:tc>
          <w:tcPr>
            <w:tcW w:w="1922" w:type="dxa"/>
            <w:tcMar>
              <w:top w:w="50" w:type="dxa"/>
              <w:left w:w="100" w:type="dxa"/>
            </w:tcMar>
            <w:vAlign w:val="center"/>
          </w:tcPr>
          <w:p w14:paraId="75DB3A4C"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587">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0</w:t>
              </w:r>
              <w:r>
                <w:rPr>
                  <w:rFonts w:ascii="Times New Roman" w:hAnsi="Times New Roman"/>
                  <w:color w:val="0000FF"/>
                  <w:u w:val="single"/>
                </w:rPr>
                <w:t>b</w:t>
              </w:r>
              <w:r w:rsidRPr="004C3AF3">
                <w:rPr>
                  <w:rFonts w:ascii="Times New Roman" w:hAnsi="Times New Roman"/>
                  <w:color w:val="0000FF"/>
                  <w:u w:val="single"/>
                  <w:lang w:val="ru-RU"/>
                </w:rPr>
                <w:t>358</w:t>
              </w:r>
            </w:hyperlink>
          </w:p>
        </w:tc>
      </w:tr>
      <w:tr w:rsidR="00725654" w14:paraId="15E89AB2" w14:textId="77777777" w:rsidTr="00F27A98">
        <w:trPr>
          <w:trHeight w:val="144"/>
          <w:tblCellSpacing w:w="20" w:type="nil"/>
        </w:trPr>
        <w:tc>
          <w:tcPr>
            <w:tcW w:w="447" w:type="dxa"/>
            <w:tcMar>
              <w:top w:w="50" w:type="dxa"/>
              <w:left w:w="100" w:type="dxa"/>
            </w:tcMar>
            <w:vAlign w:val="center"/>
          </w:tcPr>
          <w:p w14:paraId="3B6D15B8" w14:textId="77777777" w:rsidR="00725654" w:rsidRDefault="00725654" w:rsidP="00F27A98">
            <w:pPr>
              <w:spacing w:after="0"/>
            </w:pPr>
            <w:r>
              <w:rPr>
                <w:rFonts w:ascii="Times New Roman" w:hAnsi="Times New Roman"/>
                <w:color w:val="000000"/>
                <w:sz w:val="24"/>
              </w:rPr>
              <w:t>41</w:t>
            </w:r>
          </w:p>
        </w:tc>
        <w:tc>
          <w:tcPr>
            <w:tcW w:w="3461" w:type="dxa"/>
            <w:tcMar>
              <w:top w:w="50" w:type="dxa"/>
              <w:left w:w="100" w:type="dxa"/>
            </w:tcMar>
            <w:vAlign w:val="center"/>
          </w:tcPr>
          <w:p w14:paraId="62E713AD" w14:textId="77777777" w:rsidR="00725654" w:rsidRDefault="00725654" w:rsidP="00F27A98">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14:paraId="55EAB9E6" w14:textId="77777777" w:rsidR="00725654" w:rsidRDefault="00725654" w:rsidP="00F27A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8EA9588" w14:textId="77777777" w:rsidR="00725654" w:rsidRDefault="00725654" w:rsidP="00F27A9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4A77483D" w14:textId="77777777" w:rsidR="00725654" w:rsidRDefault="00725654" w:rsidP="00F27A98">
            <w:pPr>
              <w:spacing w:after="0"/>
              <w:ind w:left="135"/>
              <w:jc w:val="center"/>
            </w:pPr>
          </w:p>
        </w:tc>
        <w:tc>
          <w:tcPr>
            <w:tcW w:w="1110" w:type="dxa"/>
            <w:tcMar>
              <w:top w:w="50" w:type="dxa"/>
              <w:left w:w="100" w:type="dxa"/>
            </w:tcMar>
            <w:vAlign w:val="center"/>
          </w:tcPr>
          <w:p w14:paraId="5D1B3116" w14:textId="77777777" w:rsidR="00725654" w:rsidRDefault="00725654" w:rsidP="00F27A98">
            <w:pPr>
              <w:spacing w:after="0"/>
              <w:ind w:left="135"/>
            </w:pPr>
          </w:p>
        </w:tc>
        <w:tc>
          <w:tcPr>
            <w:tcW w:w="1922" w:type="dxa"/>
            <w:tcMar>
              <w:top w:w="50" w:type="dxa"/>
              <w:left w:w="100" w:type="dxa"/>
            </w:tcMar>
            <w:vAlign w:val="center"/>
          </w:tcPr>
          <w:p w14:paraId="77370C87" w14:textId="77777777" w:rsidR="00725654" w:rsidRDefault="00725654" w:rsidP="00F27A98">
            <w:pPr>
              <w:spacing w:after="0"/>
              <w:ind w:left="135"/>
            </w:pPr>
          </w:p>
        </w:tc>
      </w:tr>
      <w:tr w:rsidR="00725654" w:rsidRPr="0046690F" w14:paraId="569702BE" w14:textId="77777777" w:rsidTr="00F27A98">
        <w:trPr>
          <w:trHeight w:val="144"/>
          <w:tblCellSpacing w:w="20" w:type="nil"/>
        </w:trPr>
        <w:tc>
          <w:tcPr>
            <w:tcW w:w="447" w:type="dxa"/>
            <w:tcMar>
              <w:top w:w="50" w:type="dxa"/>
              <w:left w:w="100" w:type="dxa"/>
            </w:tcMar>
            <w:vAlign w:val="center"/>
          </w:tcPr>
          <w:p w14:paraId="178357B0" w14:textId="77777777" w:rsidR="00725654" w:rsidRDefault="00725654" w:rsidP="00F27A98">
            <w:pPr>
              <w:spacing w:after="0"/>
            </w:pPr>
            <w:r>
              <w:rPr>
                <w:rFonts w:ascii="Times New Roman" w:hAnsi="Times New Roman"/>
                <w:color w:val="000000"/>
                <w:sz w:val="24"/>
              </w:rPr>
              <w:lastRenderedPageBreak/>
              <w:t>42</w:t>
            </w:r>
          </w:p>
        </w:tc>
        <w:tc>
          <w:tcPr>
            <w:tcW w:w="3461" w:type="dxa"/>
            <w:tcMar>
              <w:top w:w="50" w:type="dxa"/>
              <w:left w:w="100" w:type="dxa"/>
            </w:tcMar>
            <w:vAlign w:val="center"/>
          </w:tcPr>
          <w:p w14:paraId="24C7B72F"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14:paraId="1CCB3B0D"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BA5254F" w14:textId="77777777" w:rsidR="00725654" w:rsidRDefault="00725654" w:rsidP="00F27A98">
            <w:pPr>
              <w:spacing w:after="0"/>
              <w:ind w:left="135"/>
              <w:jc w:val="center"/>
            </w:pPr>
          </w:p>
        </w:tc>
        <w:tc>
          <w:tcPr>
            <w:tcW w:w="1576" w:type="dxa"/>
            <w:tcMar>
              <w:top w:w="50" w:type="dxa"/>
              <w:left w:w="100" w:type="dxa"/>
            </w:tcMar>
            <w:vAlign w:val="center"/>
          </w:tcPr>
          <w:p w14:paraId="49951B65" w14:textId="77777777" w:rsidR="00725654" w:rsidRDefault="00725654" w:rsidP="00F27A98">
            <w:pPr>
              <w:spacing w:after="0"/>
              <w:ind w:left="135"/>
              <w:jc w:val="center"/>
            </w:pPr>
          </w:p>
        </w:tc>
        <w:tc>
          <w:tcPr>
            <w:tcW w:w="1110" w:type="dxa"/>
            <w:tcMar>
              <w:top w:w="50" w:type="dxa"/>
              <w:left w:w="100" w:type="dxa"/>
            </w:tcMar>
            <w:vAlign w:val="center"/>
          </w:tcPr>
          <w:p w14:paraId="7848C768" w14:textId="77777777" w:rsidR="00725654" w:rsidRDefault="00725654" w:rsidP="00F27A98">
            <w:pPr>
              <w:spacing w:after="0"/>
              <w:ind w:left="135"/>
            </w:pPr>
          </w:p>
        </w:tc>
        <w:tc>
          <w:tcPr>
            <w:tcW w:w="1922" w:type="dxa"/>
            <w:tcMar>
              <w:top w:w="50" w:type="dxa"/>
              <w:left w:w="100" w:type="dxa"/>
            </w:tcMar>
            <w:vAlign w:val="center"/>
          </w:tcPr>
          <w:p w14:paraId="1B16D932"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588">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146</w:t>
              </w:r>
              <w:r>
                <w:rPr>
                  <w:rFonts w:ascii="Times New Roman" w:hAnsi="Times New Roman"/>
                  <w:color w:val="0000FF"/>
                  <w:u w:val="single"/>
                </w:rPr>
                <w:t>ce</w:t>
              </w:r>
            </w:hyperlink>
          </w:p>
        </w:tc>
      </w:tr>
      <w:tr w:rsidR="00725654" w:rsidRPr="0046690F" w14:paraId="0F9CE36C" w14:textId="77777777" w:rsidTr="00F27A98">
        <w:trPr>
          <w:trHeight w:val="144"/>
          <w:tblCellSpacing w:w="20" w:type="nil"/>
        </w:trPr>
        <w:tc>
          <w:tcPr>
            <w:tcW w:w="447" w:type="dxa"/>
            <w:tcMar>
              <w:top w:w="50" w:type="dxa"/>
              <w:left w:w="100" w:type="dxa"/>
            </w:tcMar>
            <w:vAlign w:val="center"/>
          </w:tcPr>
          <w:p w14:paraId="7A5119F9" w14:textId="77777777" w:rsidR="00725654" w:rsidRDefault="00725654" w:rsidP="00F27A98">
            <w:pPr>
              <w:spacing w:after="0"/>
            </w:pPr>
            <w:r>
              <w:rPr>
                <w:rFonts w:ascii="Times New Roman" w:hAnsi="Times New Roman"/>
                <w:color w:val="000000"/>
                <w:sz w:val="24"/>
              </w:rPr>
              <w:t>43</w:t>
            </w:r>
          </w:p>
        </w:tc>
        <w:tc>
          <w:tcPr>
            <w:tcW w:w="3461" w:type="dxa"/>
            <w:tcMar>
              <w:top w:w="50" w:type="dxa"/>
              <w:left w:w="100" w:type="dxa"/>
            </w:tcMar>
            <w:vAlign w:val="center"/>
          </w:tcPr>
          <w:p w14:paraId="145E5554"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14:paraId="01FC3257"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323D745" w14:textId="77777777" w:rsidR="00725654" w:rsidRDefault="00725654" w:rsidP="00F27A98">
            <w:pPr>
              <w:spacing w:after="0"/>
              <w:ind w:left="135"/>
              <w:jc w:val="center"/>
            </w:pPr>
          </w:p>
        </w:tc>
        <w:tc>
          <w:tcPr>
            <w:tcW w:w="1576" w:type="dxa"/>
            <w:tcMar>
              <w:top w:w="50" w:type="dxa"/>
              <w:left w:w="100" w:type="dxa"/>
            </w:tcMar>
            <w:vAlign w:val="center"/>
          </w:tcPr>
          <w:p w14:paraId="51065D97" w14:textId="77777777" w:rsidR="00725654" w:rsidRDefault="00725654" w:rsidP="00F27A98">
            <w:pPr>
              <w:spacing w:after="0"/>
              <w:ind w:left="135"/>
              <w:jc w:val="center"/>
            </w:pPr>
          </w:p>
        </w:tc>
        <w:tc>
          <w:tcPr>
            <w:tcW w:w="1110" w:type="dxa"/>
            <w:tcMar>
              <w:top w:w="50" w:type="dxa"/>
              <w:left w:w="100" w:type="dxa"/>
            </w:tcMar>
            <w:vAlign w:val="center"/>
          </w:tcPr>
          <w:p w14:paraId="7C414D6F" w14:textId="77777777" w:rsidR="00725654" w:rsidRDefault="00725654" w:rsidP="00F27A98">
            <w:pPr>
              <w:spacing w:after="0"/>
              <w:ind w:left="135"/>
            </w:pPr>
          </w:p>
        </w:tc>
        <w:tc>
          <w:tcPr>
            <w:tcW w:w="1922" w:type="dxa"/>
            <w:tcMar>
              <w:top w:w="50" w:type="dxa"/>
              <w:left w:w="100" w:type="dxa"/>
            </w:tcMar>
            <w:vAlign w:val="center"/>
          </w:tcPr>
          <w:p w14:paraId="70448485"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589">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12</w:t>
              </w:r>
              <w:r>
                <w:rPr>
                  <w:rFonts w:ascii="Times New Roman" w:hAnsi="Times New Roman"/>
                  <w:color w:val="0000FF"/>
                  <w:u w:val="single"/>
                </w:rPr>
                <w:t>c</w:t>
              </w:r>
              <w:r w:rsidRPr="004C3AF3">
                <w:rPr>
                  <w:rFonts w:ascii="Times New Roman" w:hAnsi="Times New Roman"/>
                  <w:color w:val="0000FF"/>
                  <w:u w:val="single"/>
                  <w:lang w:val="ru-RU"/>
                </w:rPr>
                <w:t>66</w:t>
              </w:r>
            </w:hyperlink>
          </w:p>
        </w:tc>
      </w:tr>
      <w:tr w:rsidR="00725654" w:rsidRPr="0046690F" w14:paraId="697CE490" w14:textId="77777777" w:rsidTr="00F27A98">
        <w:trPr>
          <w:trHeight w:val="144"/>
          <w:tblCellSpacing w:w="20" w:type="nil"/>
        </w:trPr>
        <w:tc>
          <w:tcPr>
            <w:tcW w:w="447" w:type="dxa"/>
            <w:tcMar>
              <w:top w:w="50" w:type="dxa"/>
              <w:left w:w="100" w:type="dxa"/>
            </w:tcMar>
            <w:vAlign w:val="center"/>
          </w:tcPr>
          <w:p w14:paraId="10CD5884" w14:textId="77777777" w:rsidR="00725654" w:rsidRDefault="00725654" w:rsidP="00F27A98">
            <w:pPr>
              <w:spacing w:after="0"/>
            </w:pPr>
            <w:r>
              <w:rPr>
                <w:rFonts w:ascii="Times New Roman" w:hAnsi="Times New Roman"/>
                <w:color w:val="000000"/>
                <w:sz w:val="24"/>
              </w:rPr>
              <w:t>44</w:t>
            </w:r>
          </w:p>
        </w:tc>
        <w:tc>
          <w:tcPr>
            <w:tcW w:w="3461" w:type="dxa"/>
            <w:tcMar>
              <w:top w:w="50" w:type="dxa"/>
              <w:left w:w="100" w:type="dxa"/>
            </w:tcMar>
            <w:vAlign w:val="center"/>
          </w:tcPr>
          <w:p w14:paraId="30C96EDC"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14:paraId="3AAEBC86"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C8328E9" w14:textId="77777777" w:rsidR="00725654" w:rsidRDefault="00725654" w:rsidP="00F27A98">
            <w:pPr>
              <w:spacing w:after="0"/>
              <w:ind w:left="135"/>
              <w:jc w:val="center"/>
            </w:pPr>
          </w:p>
        </w:tc>
        <w:tc>
          <w:tcPr>
            <w:tcW w:w="1576" w:type="dxa"/>
            <w:tcMar>
              <w:top w:w="50" w:type="dxa"/>
              <w:left w:w="100" w:type="dxa"/>
            </w:tcMar>
            <w:vAlign w:val="center"/>
          </w:tcPr>
          <w:p w14:paraId="2EC55062" w14:textId="77777777" w:rsidR="00725654" w:rsidRDefault="00725654" w:rsidP="00F27A98">
            <w:pPr>
              <w:spacing w:after="0"/>
              <w:ind w:left="135"/>
              <w:jc w:val="center"/>
            </w:pPr>
          </w:p>
        </w:tc>
        <w:tc>
          <w:tcPr>
            <w:tcW w:w="1110" w:type="dxa"/>
            <w:tcMar>
              <w:top w:w="50" w:type="dxa"/>
              <w:left w:w="100" w:type="dxa"/>
            </w:tcMar>
            <w:vAlign w:val="center"/>
          </w:tcPr>
          <w:p w14:paraId="62A97BFE" w14:textId="77777777" w:rsidR="00725654" w:rsidRDefault="00725654" w:rsidP="00F27A98">
            <w:pPr>
              <w:spacing w:after="0"/>
              <w:ind w:left="135"/>
            </w:pPr>
          </w:p>
        </w:tc>
        <w:tc>
          <w:tcPr>
            <w:tcW w:w="1922" w:type="dxa"/>
            <w:tcMar>
              <w:top w:w="50" w:type="dxa"/>
              <w:left w:w="100" w:type="dxa"/>
            </w:tcMar>
            <w:vAlign w:val="center"/>
          </w:tcPr>
          <w:p w14:paraId="1B06A88D"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590">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12</w:t>
              </w:r>
              <w:r>
                <w:rPr>
                  <w:rFonts w:ascii="Times New Roman" w:hAnsi="Times New Roman"/>
                  <w:color w:val="0000FF"/>
                  <w:u w:val="single"/>
                </w:rPr>
                <w:t>df</w:t>
              </w:r>
              <w:r w:rsidRPr="004C3AF3">
                <w:rPr>
                  <w:rFonts w:ascii="Times New Roman" w:hAnsi="Times New Roman"/>
                  <w:color w:val="0000FF"/>
                  <w:u w:val="single"/>
                  <w:lang w:val="ru-RU"/>
                </w:rPr>
                <w:t>6</w:t>
              </w:r>
            </w:hyperlink>
          </w:p>
        </w:tc>
      </w:tr>
      <w:tr w:rsidR="00725654" w:rsidRPr="0046690F" w14:paraId="0430C97A" w14:textId="77777777" w:rsidTr="00F27A98">
        <w:trPr>
          <w:trHeight w:val="144"/>
          <w:tblCellSpacing w:w="20" w:type="nil"/>
        </w:trPr>
        <w:tc>
          <w:tcPr>
            <w:tcW w:w="447" w:type="dxa"/>
            <w:tcMar>
              <w:top w:w="50" w:type="dxa"/>
              <w:left w:w="100" w:type="dxa"/>
            </w:tcMar>
            <w:vAlign w:val="center"/>
          </w:tcPr>
          <w:p w14:paraId="7759631E" w14:textId="77777777" w:rsidR="00725654" w:rsidRDefault="00725654" w:rsidP="00F27A98">
            <w:pPr>
              <w:spacing w:after="0"/>
            </w:pPr>
            <w:r>
              <w:rPr>
                <w:rFonts w:ascii="Times New Roman" w:hAnsi="Times New Roman"/>
                <w:color w:val="000000"/>
                <w:sz w:val="24"/>
              </w:rPr>
              <w:t>45</w:t>
            </w:r>
          </w:p>
        </w:tc>
        <w:tc>
          <w:tcPr>
            <w:tcW w:w="3461" w:type="dxa"/>
            <w:tcMar>
              <w:top w:w="50" w:type="dxa"/>
              <w:left w:w="100" w:type="dxa"/>
            </w:tcMar>
            <w:vAlign w:val="center"/>
          </w:tcPr>
          <w:p w14:paraId="3B3C6AF0"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14:paraId="17DF488A"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BEE9751" w14:textId="77777777" w:rsidR="00725654" w:rsidRDefault="00725654" w:rsidP="00F27A98">
            <w:pPr>
              <w:spacing w:after="0"/>
              <w:ind w:left="135"/>
              <w:jc w:val="center"/>
            </w:pPr>
          </w:p>
        </w:tc>
        <w:tc>
          <w:tcPr>
            <w:tcW w:w="1576" w:type="dxa"/>
            <w:tcMar>
              <w:top w:w="50" w:type="dxa"/>
              <w:left w:w="100" w:type="dxa"/>
            </w:tcMar>
            <w:vAlign w:val="center"/>
          </w:tcPr>
          <w:p w14:paraId="3B2FFFAD" w14:textId="77777777" w:rsidR="00725654" w:rsidRDefault="00725654" w:rsidP="00F27A98">
            <w:pPr>
              <w:spacing w:after="0"/>
              <w:ind w:left="135"/>
              <w:jc w:val="center"/>
            </w:pPr>
          </w:p>
        </w:tc>
        <w:tc>
          <w:tcPr>
            <w:tcW w:w="1110" w:type="dxa"/>
            <w:tcMar>
              <w:top w:w="50" w:type="dxa"/>
              <w:left w:w="100" w:type="dxa"/>
            </w:tcMar>
            <w:vAlign w:val="center"/>
          </w:tcPr>
          <w:p w14:paraId="3B70766D" w14:textId="77777777" w:rsidR="00725654" w:rsidRDefault="00725654" w:rsidP="00F27A98">
            <w:pPr>
              <w:spacing w:after="0"/>
              <w:ind w:left="135"/>
            </w:pPr>
          </w:p>
        </w:tc>
        <w:tc>
          <w:tcPr>
            <w:tcW w:w="1922" w:type="dxa"/>
            <w:tcMar>
              <w:top w:w="50" w:type="dxa"/>
              <w:left w:w="100" w:type="dxa"/>
            </w:tcMar>
            <w:vAlign w:val="center"/>
          </w:tcPr>
          <w:p w14:paraId="647C009F"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591">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14</w:t>
              </w:r>
              <w:r>
                <w:rPr>
                  <w:rFonts w:ascii="Times New Roman" w:hAnsi="Times New Roman"/>
                  <w:color w:val="0000FF"/>
                  <w:u w:val="single"/>
                </w:rPr>
                <w:t>ab</w:t>
              </w:r>
              <w:r w:rsidRPr="004C3AF3">
                <w:rPr>
                  <w:rFonts w:ascii="Times New Roman" w:hAnsi="Times New Roman"/>
                  <w:color w:val="0000FF"/>
                  <w:u w:val="single"/>
                  <w:lang w:val="ru-RU"/>
                </w:rPr>
                <w:t>6</w:t>
              </w:r>
            </w:hyperlink>
          </w:p>
        </w:tc>
      </w:tr>
      <w:tr w:rsidR="00725654" w:rsidRPr="0046690F" w14:paraId="0AA9CF12" w14:textId="77777777" w:rsidTr="00F27A98">
        <w:trPr>
          <w:trHeight w:val="144"/>
          <w:tblCellSpacing w:w="20" w:type="nil"/>
        </w:trPr>
        <w:tc>
          <w:tcPr>
            <w:tcW w:w="447" w:type="dxa"/>
            <w:tcMar>
              <w:top w:w="50" w:type="dxa"/>
              <w:left w:w="100" w:type="dxa"/>
            </w:tcMar>
            <w:vAlign w:val="center"/>
          </w:tcPr>
          <w:p w14:paraId="5EAE0E82" w14:textId="77777777" w:rsidR="00725654" w:rsidRDefault="00725654" w:rsidP="00F27A98">
            <w:pPr>
              <w:spacing w:after="0"/>
            </w:pPr>
            <w:r>
              <w:rPr>
                <w:rFonts w:ascii="Times New Roman" w:hAnsi="Times New Roman"/>
                <w:color w:val="000000"/>
                <w:sz w:val="24"/>
              </w:rPr>
              <w:t>46</w:t>
            </w:r>
          </w:p>
        </w:tc>
        <w:tc>
          <w:tcPr>
            <w:tcW w:w="3461" w:type="dxa"/>
            <w:tcMar>
              <w:top w:w="50" w:type="dxa"/>
              <w:left w:w="100" w:type="dxa"/>
            </w:tcMar>
            <w:vAlign w:val="center"/>
          </w:tcPr>
          <w:p w14:paraId="566F6C1D"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14:paraId="0B937B0A"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3E3F4B1" w14:textId="77777777" w:rsidR="00725654" w:rsidRDefault="00725654" w:rsidP="00F27A98">
            <w:pPr>
              <w:spacing w:after="0"/>
              <w:ind w:left="135"/>
              <w:jc w:val="center"/>
            </w:pPr>
          </w:p>
        </w:tc>
        <w:tc>
          <w:tcPr>
            <w:tcW w:w="1576" w:type="dxa"/>
            <w:tcMar>
              <w:top w:w="50" w:type="dxa"/>
              <w:left w:w="100" w:type="dxa"/>
            </w:tcMar>
            <w:vAlign w:val="center"/>
          </w:tcPr>
          <w:p w14:paraId="4B2EFDC5" w14:textId="77777777" w:rsidR="00725654" w:rsidRDefault="00725654" w:rsidP="00F27A98">
            <w:pPr>
              <w:spacing w:after="0"/>
              <w:ind w:left="135"/>
              <w:jc w:val="center"/>
            </w:pPr>
          </w:p>
        </w:tc>
        <w:tc>
          <w:tcPr>
            <w:tcW w:w="1110" w:type="dxa"/>
            <w:tcMar>
              <w:top w:w="50" w:type="dxa"/>
              <w:left w:w="100" w:type="dxa"/>
            </w:tcMar>
            <w:vAlign w:val="center"/>
          </w:tcPr>
          <w:p w14:paraId="64CA55BE" w14:textId="77777777" w:rsidR="00725654" w:rsidRDefault="00725654" w:rsidP="00F27A98">
            <w:pPr>
              <w:spacing w:after="0"/>
              <w:ind w:left="135"/>
            </w:pPr>
          </w:p>
        </w:tc>
        <w:tc>
          <w:tcPr>
            <w:tcW w:w="1922" w:type="dxa"/>
            <w:tcMar>
              <w:top w:w="50" w:type="dxa"/>
              <w:left w:w="100" w:type="dxa"/>
            </w:tcMar>
            <w:vAlign w:val="center"/>
          </w:tcPr>
          <w:p w14:paraId="4148386F"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592">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12266</w:t>
              </w:r>
            </w:hyperlink>
          </w:p>
        </w:tc>
      </w:tr>
      <w:tr w:rsidR="00725654" w:rsidRPr="0046690F" w14:paraId="2A566C5E" w14:textId="77777777" w:rsidTr="00F27A98">
        <w:trPr>
          <w:trHeight w:val="144"/>
          <w:tblCellSpacing w:w="20" w:type="nil"/>
        </w:trPr>
        <w:tc>
          <w:tcPr>
            <w:tcW w:w="447" w:type="dxa"/>
            <w:tcMar>
              <w:top w:w="50" w:type="dxa"/>
              <w:left w:w="100" w:type="dxa"/>
            </w:tcMar>
            <w:vAlign w:val="center"/>
          </w:tcPr>
          <w:p w14:paraId="2F79A9BA" w14:textId="77777777" w:rsidR="00725654" w:rsidRDefault="00725654" w:rsidP="00F27A98">
            <w:pPr>
              <w:spacing w:after="0"/>
            </w:pPr>
            <w:r>
              <w:rPr>
                <w:rFonts w:ascii="Times New Roman" w:hAnsi="Times New Roman"/>
                <w:color w:val="000000"/>
                <w:sz w:val="24"/>
              </w:rPr>
              <w:t>47</w:t>
            </w:r>
          </w:p>
        </w:tc>
        <w:tc>
          <w:tcPr>
            <w:tcW w:w="3461" w:type="dxa"/>
            <w:tcMar>
              <w:top w:w="50" w:type="dxa"/>
              <w:left w:w="100" w:type="dxa"/>
            </w:tcMar>
            <w:vAlign w:val="center"/>
          </w:tcPr>
          <w:p w14:paraId="69710348"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14:paraId="2F97E2A2"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0DE35E4" w14:textId="77777777" w:rsidR="00725654" w:rsidRDefault="00725654" w:rsidP="00F27A98">
            <w:pPr>
              <w:spacing w:after="0"/>
              <w:ind w:left="135"/>
              <w:jc w:val="center"/>
            </w:pPr>
          </w:p>
        </w:tc>
        <w:tc>
          <w:tcPr>
            <w:tcW w:w="1576" w:type="dxa"/>
            <w:tcMar>
              <w:top w:w="50" w:type="dxa"/>
              <w:left w:w="100" w:type="dxa"/>
            </w:tcMar>
            <w:vAlign w:val="center"/>
          </w:tcPr>
          <w:p w14:paraId="17C67241" w14:textId="77777777" w:rsidR="00725654" w:rsidRDefault="00725654" w:rsidP="00F27A98">
            <w:pPr>
              <w:spacing w:after="0"/>
              <w:ind w:left="135"/>
              <w:jc w:val="center"/>
            </w:pPr>
          </w:p>
        </w:tc>
        <w:tc>
          <w:tcPr>
            <w:tcW w:w="1110" w:type="dxa"/>
            <w:tcMar>
              <w:top w:w="50" w:type="dxa"/>
              <w:left w:w="100" w:type="dxa"/>
            </w:tcMar>
            <w:vAlign w:val="center"/>
          </w:tcPr>
          <w:p w14:paraId="3319D5FF" w14:textId="77777777" w:rsidR="00725654" w:rsidRDefault="00725654" w:rsidP="00F27A98">
            <w:pPr>
              <w:spacing w:after="0"/>
              <w:ind w:left="135"/>
            </w:pPr>
          </w:p>
        </w:tc>
        <w:tc>
          <w:tcPr>
            <w:tcW w:w="1922" w:type="dxa"/>
            <w:tcMar>
              <w:top w:w="50" w:type="dxa"/>
              <w:left w:w="100" w:type="dxa"/>
            </w:tcMar>
            <w:vAlign w:val="center"/>
          </w:tcPr>
          <w:p w14:paraId="01335BD3"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593">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13</w:t>
              </w:r>
              <w:r>
                <w:rPr>
                  <w:rFonts w:ascii="Times New Roman" w:hAnsi="Times New Roman"/>
                  <w:color w:val="0000FF"/>
                  <w:u w:val="single"/>
                </w:rPr>
                <w:t>daa</w:t>
              </w:r>
            </w:hyperlink>
          </w:p>
        </w:tc>
      </w:tr>
      <w:tr w:rsidR="00725654" w14:paraId="6B5DB103" w14:textId="77777777" w:rsidTr="00F27A98">
        <w:trPr>
          <w:trHeight w:val="144"/>
          <w:tblCellSpacing w:w="20" w:type="nil"/>
        </w:trPr>
        <w:tc>
          <w:tcPr>
            <w:tcW w:w="447" w:type="dxa"/>
            <w:tcMar>
              <w:top w:w="50" w:type="dxa"/>
              <w:left w:w="100" w:type="dxa"/>
            </w:tcMar>
            <w:vAlign w:val="center"/>
          </w:tcPr>
          <w:p w14:paraId="50882D43" w14:textId="77777777" w:rsidR="00725654" w:rsidRDefault="00725654" w:rsidP="00F27A98">
            <w:pPr>
              <w:spacing w:after="0"/>
            </w:pPr>
            <w:r>
              <w:rPr>
                <w:rFonts w:ascii="Times New Roman" w:hAnsi="Times New Roman"/>
                <w:color w:val="000000"/>
                <w:sz w:val="24"/>
              </w:rPr>
              <w:t>48</w:t>
            </w:r>
          </w:p>
        </w:tc>
        <w:tc>
          <w:tcPr>
            <w:tcW w:w="3461" w:type="dxa"/>
            <w:tcMar>
              <w:top w:w="50" w:type="dxa"/>
              <w:left w:w="100" w:type="dxa"/>
            </w:tcMar>
            <w:vAlign w:val="center"/>
          </w:tcPr>
          <w:p w14:paraId="133D43E3" w14:textId="77777777" w:rsidR="00725654" w:rsidRDefault="00725654" w:rsidP="00F27A98">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14:paraId="306223D9" w14:textId="77777777" w:rsidR="00725654" w:rsidRDefault="00725654" w:rsidP="00F27A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0060124" w14:textId="77777777" w:rsidR="00725654" w:rsidRDefault="00725654" w:rsidP="00F27A98">
            <w:pPr>
              <w:spacing w:after="0"/>
              <w:ind w:left="135"/>
              <w:jc w:val="center"/>
            </w:pPr>
          </w:p>
        </w:tc>
        <w:tc>
          <w:tcPr>
            <w:tcW w:w="1576" w:type="dxa"/>
            <w:tcMar>
              <w:top w:w="50" w:type="dxa"/>
              <w:left w:w="100" w:type="dxa"/>
            </w:tcMar>
            <w:vAlign w:val="center"/>
          </w:tcPr>
          <w:p w14:paraId="41669C97" w14:textId="77777777" w:rsidR="00725654" w:rsidRDefault="00725654" w:rsidP="00F27A98">
            <w:pPr>
              <w:spacing w:after="0"/>
              <w:ind w:left="135"/>
              <w:jc w:val="center"/>
            </w:pPr>
          </w:p>
        </w:tc>
        <w:tc>
          <w:tcPr>
            <w:tcW w:w="1110" w:type="dxa"/>
            <w:tcMar>
              <w:top w:w="50" w:type="dxa"/>
              <w:left w:w="100" w:type="dxa"/>
            </w:tcMar>
            <w:vAlign w:val="center"/>
          </w:tcPr>
          <w:p w14:paraId="189236E2" w14:textId="77777777" w:rsidR="00725654" w:rsidRDefault="00725654" w:rsidP="00F27A98">
            <w:pPr>
              <w:spacing w:after="0"/>
              <w:ind w:left="135"/>
            </w:pPr>
          </w:p>
        </w:tc>
        <w:tc>
          <w:tcPr>
            <w:tcW w:w="1922" w:type="dxa"/>
            <w:tcMar>
              <w:top w:w="50" w:type="dxa"/>
              <w:left w:w="100" w:type="dxa"/>
            </w:tcMar>
            <w:vAlign w:val="center"/>
          </w:tcPr>
          <w:p w14:paraId="3C503067" w14:textId="77777777" w:rsidR="00725654" w:rsidRDefault="00725654" w:rsidP="00F27A98">
            <w:pPr>
              <w:spacing w:after="0"/>
              <w:ind w:left="135"/>
            </w:pPr>
          </w:p>
        </w:tc>
      </w:tr>
      <w:tr w:rsidR="00725654" w14:paraId="0394E7EA" w14:textId="77777777" w:rsidTr="00F27A98">
        <w:trPr>
          <w:trHeight w:val="144"/>
          <w:tblCellSpacing w:w="20" w:type="nil"/>
        </w:trPr>
        <w:tc>
          <w:tcPr>
            <w:tcW w:w="447" w:type="dxa"/>
            <w:tcMar>
              <w:top w:w="50" w:type="dxa"/>
              <w:left w:w="100" w:type="dxa"/>
            </w:tcMar>
            <w:vAlign w:val="center"/>
          </w:tcPr>
          <w:p w14:paraId="045CB8E1" w14:textId="77777777" w:rsidR="00725654" w:rsidRDefault="00725654" w:rsidP="00F27A98">
            <w:pPr>
              <w:spacing w:after="0"/>
            </w:pPr>
            <w:r>
              <w:rPr>
                <w:rFonts w:ascii="Times New Roman" w:hAnsi="Times New Roman"/>
                <w:color w:val="000000"/>
                <w:sz w:val="24"/>
              </w:rPr>
              <w:t>49</w:t>
            </w:r>
          </w:p>
        </w:tc>
        <w:tc>
          <w:tcPr>
            <w:tcW w:w="3461" w:type="dxa"/>
            <w:tcMar>
              <w:top w:w="50" w:type="dxa"/>
              <w:left w:w="100" w:type="dxa"/>
            </w:tcMar>
            <w:vAlign w:val="center"/>
          </w:tcPr>
          <w:p w14:paraId="742D3BB8"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14:paraId="0658F397"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D859125" w14:textId="77777777" w:rsidR="00725654" w:rsidRDefault="00725654" w:rsidP="00F27A98">
            <w:pPr>
              <w:spacing w:after="0"/>
              <w:ind w:left="135"/>
              <w:jc w:val="center"/>
            </w:pPr>
          </w:p>
        </w:tc>
        <w:tc>
          <w:tcPr>
            <w:tcW w:w="1576" w:type="dxa"/>
            <w:tcMar>
              <w:top w:w="50" w:type="dxa"/>
              <w:left w:w="100" w:type="dxa"/>
            </w:tcMar>
            <w:vAlign w:val="center"/>
          </w:tcPr>
          <w:p w14:paraId="281DEF24" w14:textId="77777777" w:rsidR="00725654" w:rsidRDefault="00725654" w:rsidP="00F27A98">
            <w:pPr>
              <w:spacing w:after="0"/>
              <w:ind w:left="135"/>
              <w:jc w:val="center"/>
            </w:pPr>
          </w:p>
        </w:tc>
        <w:tc>
          <w:tcPr>
            <w:tcW w:w="1110" w:type="dxa"/>
            <w:tcMar>
              <w:top w:w="50" w:type="dxa"/>
              <w:left w:w="100" w:type="dxa"/>
            </w:tcMar>
            <w:vAlign w:val="center"/>
          </w:tcPr>
          <w:p w14:paraId="1F6C027C" w14:textId="77777777" w:rsidR="00725654" w:rsidRDefault="00725654" w:rsidP="00F27A98">
            <w:pPr>
              <w:spacing w:after="0"/>
              <w:ind w:left="135"/>
            </w:pPr>
          </w:p>
        </w:tc>
        <w:tc>
          <w:tcPr>
            <w:tcW w:w="1922" w:type="dxa"/>
            <w:tcMar>
              <w:top w:w="50" w:type="dxa"/>
              <w:left w:w="100" w:type="dxa"/>
            </w:tcMar>
            <w:vAlign w:val="center"/>
          </w:tcPr>
          <w:p w14:paraId="0DA810B0" w14:textId="77777777" w:rsidR="00725654" w:rsidRDefault="00725654" w:rsidP="00F27A98">
            <w:pPr>
              <w:spacing w:after="0"/>
              <w:ind w:left="135"/>
            </w:pPr>
          </w:p>
        </w:tc>
      </w:tr>
      <w:tr w:rsidR="00725654" w:rsidRPr="0046690F" w14:paraId="5D115C3D" w14:textId="77777777" w:rsidTr="00F27A98">
        <w:trPr>
          <w:trHeight w:val="144"/>
          <w:tblCellSpacing w:w="20" w:type="nil"/>
        </w:trPr>
        <w:tc>
          <w:tcPr>
            <w:tcW w:w="447" w:type="dxa"/>
            <w:tcMar>
              <w:top w:w="50" w:type="dxa"/>
              <w:left w:w="100" w:type="dxa"/>
            </w:tcMar>
            <w:vAlign w:val="center"/>
          </w:tcPr>
          <w:p w14:paraId="0291A36D" w14:textId="77777777" w:rsidR="00725654" w:rsidRDefault="00725654" w:rsidP="00F27A98">
            <w:pPr>
              <w:spacing w:after="0"/>
            </w:pPr>
            <w:r>
              <w:rPr>
                <w:rFonts w:ascii="Times New Roman" w:hAnsi="Times New Roman"/>
                <w:color w:val="000000"/>
                <w:sz w:val="24"/>
              </w:rPr>
              <w:t>50</w:t>
            </w:r>
          </w:p>
        </w:tc>
        <w:tc>
          <w:tcPr>
            <w:tcW w:w="3461" w:type="dxa"/>
            <w:tcMar>
              <w:top w:w="50" w:type="dxa"/>
              <w:left w:w="100" w:type="dxa"/>
            </w:tcMar>
            <w:vAlign w:val="center"/>
          </w:tcPr>
          <w:p w14:paraId="28372E8B"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14:paraId="680148D6"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4542F62" w14:textId="77777777" w:rsidR="00725654" w:rsidRDefault="00725654" w:rsidP="00F27A98">
            <w:pPr>
              <w:spacing w:after="0"/>
              <w:ind w:left="135"/>
              <w:jc w:val="center"/>
            </w:pPr>
          </w:p>
        </w:tc>
        <w:tc>
          <w:tcPr>
            <w:tcW w:w="1576" w:type="dxa"/>
            <w:tcMar>
              <w:top w:w="50" w:type="dxa"/>
              <w:left w:w="100" w:type="dxa"/>
            </w:tcMar>
            <w:vAlign w:val="center"/>
          </w:tcPr>
          <w:p w14:paraId="7CAA7CD1" w14:textId="77777777" w:rsidR="00725654" w:rsidRDefault="00725654" w:rsidP="00F27A98">
            <w:pPr>
              <w:spacing w:after="0"/>
              <w:ind w:left="135"/>
              <w:jc w:val="center"/>
            </w:pPr>
          </w:p>
        </w:tc>
        <w:tc>
          <w:tcPr>
            <w:tcW w:w="1110" w:type="dxa"/>
            <w:tcMar>
              <w:top w:w="50" w:type="dxa"/>
              <w:left w:w="100" w:type="dxa"/>
            </w:tcMar>
            <w:vAlign w:val="center"/>
          </w:tcPr>
          <w:p w14:paraId="3383634D" w14:textId="77777777" w:rsidR="00725654" w:rsidRDefault="00725654" w:rsidP="00F27A98">
            <w:pPr>
              <w:spacing w:after="0"/>
              <w:ind w:left="135"/>
            </w:pPr>
          </w:p>
        </w:tc>
        <w:tc>
          <w:tcPr>
            <w:tcW w:w="1922" w:type="dxa"/>
            <w:tcMar>
              <w:top w:w="50" w:type="dxa"/>
              <w:left w:w="100" w:type="dxa"/>
            </w:tcMar>
            <w:vAlign w:val="center"/>
          </w:tcPr>
          <w:p w14:paraId="528540BC"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594">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151</w:t>
              </w:r>
              <w:r>
                <w:rPr>
                  <w:rFonts w:ascii="Times New Roman" w:hAnsi="Times New Roman"/>
                  <w:color w:val="0000FF"/>
                  <w:u w:val="single"/>
                </w:rPr>
                <w:t>f</w:t>
              </w:r>
              <w:r w:rsidRPr="004C3AF3">
                <w:rPr>
                  <w:rFonts w:ascii="Times New Roman" w:hAnsi="Times New Roman"/>
                  <w:color w:val="0000FF"/>
                  <w:u w:val="single"/>
                  <w:lang w:val="ru-RU"/>
                </w:rPr>
                <w:t>0</w:t>
              </w:r>
            </w:hyperlink>
          </w:p>
        </w:tc>
      </w:tr>
      <w:tr w:rsidR="00725654" w:rsidRPr="0046690F" w14:paraId="3B4D36DF" w14:textId="77777777" w:rsidTr="00F27A98">
        <w:trPr>
          <w:trHeight w:val="144"/>
          <w:tblCellSpacing w:w="20" w:type="nil"/>
        </w:trPr>
        <w:tc>
          <w:tcPr>
            <w:tcW w:w="447" w:type="dxa"/>
            <w:tcMar>
              <w:top w:w="50" w:type="dxa"/>
              <w:left w:w="100" w:type="dxa"/>
            </w:tcMar>
            <w:vAlign w:val="center"/>
          </w:tcPr>
          <w:p w14:paraId="7E0C783B" w14:textId="77777777" w:rsidR="00725654" w:rsidRDefault="00725654" w:rsidP="00F27A98">
            <w:pPr>
              <w:spacing w:after="0"/>
            </w:pPr>
            <w:r>
              <w:rPr>
                <w:rFonts w:ascii="Times New Roman" w:hAnsi="Times New Roman"/>
                <w:color w:val="000000"/>
                <w:sz w:val="24"/>
              </w:rPr>
              <w:t>51</w:t>
            </w:r>
          </w:p>
        </w:tc>
        <w:tc>
          <w:tcPr>
            <w:tcW w:w="3461" w:type="dxa"/>
            <w:tcMar>
              <w:top w:w="50" w:type="dxa"/>
              <w:left w:w="100" w:type="dxa"/>
            </w:tcMar>
            <w:vAlign w:val="center"/>
          </w:tcPr>
          <w:p w14:paraId="3F6D7B1A" w14:textId="77777777" w:rsidR="00725654" w:rsidRDefault="00725654" w:rsidP="00F27A98">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14:paraId="66185E19" w14:textId="77777777" w:rsidR="00725654" w:rsidRDefault="00725654" w:rsidP="00F27A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FDED420" w14:textId="77777777" w:rsidR="00725654" w:rsidRDefault="00725654" w:rsidP="00F27A98">
            <w:pPr>
              <w:spacing w:after="0"/>
              <w:ind w:left="135"/>
              <w:jc w:val="center"/>
            </w:pPr>
          </w:p>
        </w:tc>
        <w:tc>
          <w:tcPr>
            <w:tcW w:w="1576" w:type="dxa"/>
            <w:tcMar>
              <w:top w:w="50" w:type="dxa"/>
              <w:left w:w="100" w:type="dxa"/>
            </w:tcMar>
            <w:vAlign w:val="center"/>
          </w:tcPr>
          <w:p w14:paraId="327CB0CF" w14:textId="77777777" w:rsidR="00725654" w:rsidRDefault="00725654" w:rsidP="00F27A98">
            <w:pPr>
              <w:spacing w:after="0"/>
              <w:ind w:left="135"/>
              <w:jc w:val="center"/>
            </w:pPr>
          </w:p>
        </w:tc>
        <w:tc>
          <w:tcPr>
            <w:tcW w:w="1110" w:type="dxa"/>
            <w:tcMar>
              <w:top w:w="50" w:type="dxa"/>
              <w:left w:w="100" w:type="dxa"/>
            </w:tcMar>
            <w:vAlign w:val="center"/>
          </w:tcPr>
          <w:p w14:paraId="7497BF3A" w14:textId="77777777" w:rsidR="00725654" w:rsidRDefault="00725654" w:rsidP="00F27A98">
            <w:pPr>
              <w:spacing w:after="0"/>
              <w:ind w:left="135"/>
            </w:pPr>
          </w:p>
        </w:tc>
        <w:tc>
          <w:tcPr>
            <w:tcW w:w="1922" w:type="dxa"/>
            <w:tcMar>
              <w:top w:w="50" w:type="dxa"/>
              <w:left w:w="100" w:type="dxa"/>
            </w:tcMar>
            <w:vAlign w:val="center"/>
          </w:tcPr>
          <w:p w14:paraId="7C8FFF97"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595">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18</w:t>
              </w:r>
              <w:r>
                <w:rPr>
                  <w:rFonts w:ascii="Times New Roman" w:hAnsi="Times New Roman"/>
                  <w:color w:val="0000FF"/>
                  <w:u w:val="single"/>
                </w:rPr>
                <w:t>ec</w:t>
              </w:r>
              <w:r w:rsidRPr="004C3AF3">
                <w:rPr>
                  <w:rFonts w:ascii="Times New Roman" w:hAnsi="Times New Roman"/>
                  <w:color w:val="0000FF"/>
                  <w:u w:val="single"/>
                  <w:lang w:val="ru-RU"/>
                </w:rPr>
                <w:t>2</w:t>
              </w:r>
            </w:hyperlink>
          </w:p>
        </w:tc>
      </w:tr>
      <w:tr w:rsidR="00725654" w:rsidRPr="0046690F" w14:paraId="7077EA5C" w14:textId="77777777" w:rsidTr="00F27A98">
        <w:trPr>
          <w:trHeight w:val="144"/>
          <w:tblCellSpacing w:w="20" w:type="nil"/>
        </w:trPr>
        <w:tc>
          <w:tcPr>
            <w:tcW w:w="447" w:type="dxa"/>
            <w:tcMar>
              <w:top w:w="50" w:type="dxa"/>
              <w:left w:w="100" w:type="dxa"/>
            </w:tcMar>
            <w:vAlign w:val="center"/>
          </w:tcPr>
          <w:p w14:paraId="1C3EDBF6" w14:textId="77777777" w:rsidR="00725654" w:rsidRDefault="00725654" w:rsidP="00F27A98">
            <w:pPr>
              <w:spacing w:after="0"/>
            </w:pPr>
            <w:r>
              <w:rPr>
                <w:rFonts w:ascii="Times New Roman" w:hAnsi="Times New Roman"/>
                <w:color w:val="000000"/>
                <w:sz w:val="24"/>
              </w:rPr>
              <w:t>52</w:t>
            </w:r>
          </w:p>
        </w:tc>
        <w:tc>
          <w:tcPr>
            <w:tcW w:w="3461" w:type="dxa"/>
            <w:tcMar>
              <w:top w:w="50" w:type="dxa"/>
              <w:left w:w="100" w:type="dxa"/>
            </w:tcMar>
            <w:vAlign w:val="center"/>
          </w:tcPr>
          <w:p w14:paraId="328922C4" w14:textId="77777777" w:rsidR="00725654" w:rsidRDefault="00725654" w:rsidP="00F27A98">
            <w:pPr>
              <w:spacing w:after="0"/>
              <w:ind w:left="135"/>
            </w:pPr>
            <w:r w:rsidRPr="004C3AF3">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14:paraId="52078E19" w14:textId="77777777" w:rsidR="00725654" w:rsidRDefault="00725654" w:rsidP="00F27A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6E32735" w14:textId="77777777" w:rsidR="00725654" w:rsidRDefault="00725654" w:rsidP="00F27A98">
            <w:pPr>
              <w:spacing w:after="0"/>
              <w:ind w:left="135"/>
              <w:jc w:val="center"/>
            </w:pPr>
          </w:p>
        </w:tc>
        <w:tc>
          <w:tcPr>
            <w:tcW w:w="1576" w:type="dxa"/>
            <w:tcMar>
              <w:top w:w="50" w:type="dxa"/>
              <w:left w:w="100" w:type="dxa"/>
            </w:tcMar>
            <w:vAlign w:val="center"/>
          </w:tcPr>
          <w:p w14:paraId="5363D2BA" w14:textId="77777777" w:rsidR="00725654" w:rsidRDefault="00725654" w:rsidP="00F27A98">
            <w:pPr>
              <w:spacing w:after="0"/>
              <w:ind w:left="135"/>
              <w:jc w:val="center"/>
            </w:pPr>
          </w:p>
        </w:tc>
        <w:tc>
          <w:tcPr>
            <w:tcW w:w="1110" w:type="dxa"/>
            <w:tcMar>
              <w:top w:w="50" w:type="dxa"/>
              <w:left w:w="100" w:type="dxa"/>
            </w:tcMar>
            <w:vAlign w:val="center"/>
          </w:tcPr>
          <w:p w14:paraId="3798056F" w14:textId="77777777" w:rsidR="00725654" w:rsidRDefault="00725654" w:rsidP="00F27A98">
            <w:pPr>
              <w:spacing w:after="0"/>
              <w:ind w:left="135"/>
            </w:pPr>
          </w:p>
        </w:tc>
        <w:tc>
          <w:tcPr>
            <w:tcW w:w="1922" w:type="dxa"/>
            <w:tcMar>
              <w:top w:w="50" w:type="dxa"/>
              <w:left w:w="100" w:type="dxa"/>
            </w:tcMar>
            <w:vAlign w:val="center"/>
          </w:tcPr>
          <w:p w14:paraId="5E154153"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596">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14</w:t>
              </w:r>
              <w:r>
                <w:rPr>
                  <w:rFonts w:ascii="Times New Roman" w:hAnsi="Times New Roman"/>
                  <w:color w:val="0000FF"/>
                  <w:u w:val="single"/>
                </w:rPr>
                <w:t>c</w:t>
              </w:r>
              <w:r w:rsidRPr="004C3AF3">
                <w:rPr>
                  <w:rFonts w:ascii="Times New Roman" w:hAnsi="Times New Roman"/>
                  <w:color w:val="0000FF"/>
                  <w:u w:val="single"/>
                  <w:lang w:val="ru-RU"/>
                </w:rPr>
                <w:t>8</w:t>
              </w:r>
              <w:r>
                <w:rPr>
                  <w:rFonts w:ascii="Times New Roman" w:hAnsi="Times New Roman"/>
                  <w:color w:val="0000FF"/>
                  <w:u w:val="single"/>
                </w:rPr>
                <w:t>c</w:t>
              </w:r>
            </w:hyperlink>
          </w:p>
        </w:tc>
      </w:tr>
      <w:tr w:rsidR="00725654" w14:paraId="28107F3A" w14:textId="77777777" w:rsidTr="00F27A98">
        <w:trPr>
          <w:trHeight w:val="144"/>
          <w:tblCellSpacing w:w="20" w:type="nil"/>
        </w:trPr>
        <w:tc>
          <w:tcPr>
            <w:tcW w:w="447" w:type="dxa"/>
            <w:tcMar>
              <w:top w:w="50" w:type="dxa"/>
              <w:left w:w="100" w:type="dxa"/>
            </w:tcMar>
            <w:vAlign w:val="center"/>
          </w:tcPr>
          <w:p w14:paraId="4366CA20" w14:textId="77777777" w:rsidR="00725654" w:rsidRDefault="00725654" w:rsidP="00F27A98">
            <w:pPr>
              <w:spacing w:after="0"/>
            </w:pPr>
            <w:r>
              <w:rPr>
                <w:rFonts w:ascii="Times New Roman" w:hAnsi="Times New Roman"/>
                <w:color w:val="000000"/>
                <w:sz w:val="24"/>
              </w:rPr>
              <w:lastRenderedPageBreak/>
              <w:t>53</w:t>
            </w:r>
          </w:p>
        </w:tc>
        <w:tc>
          <w:tcPr>
            <w:tcW w:w="3461" w:type="dxa"/>
            <w:tcMar>
              <w:top w:w="50" w:type="dxa"/>
              <w:left w:w="100" w:type="dxa"/>
            </w:tcMar>
            <w:vAlign w:val="center"/>
          </w:tcPr>
          <w:p w14:paraId="59650D75"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14:paraId="14C2278F"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7745B8F" w14:textId="77777777" w:rsidR="00725654" w:rsidRDefault="00725654" w:rsidP="00F27A98">
            <w:pPr>
              <w:spacing w:after="0"/>
              <w:ind w:left="135"/>
              <w:jc w:val="center"/>
            </w:pPr>
          </w:p>
        </w:tc>
        <w:tc>
          <w:tcPr>
            <w:tcW w:w="1576" w:type="dxa"/>
            <w:tcMar>
              <w:top w:w="50" w:type="dxa"/>
              <w:left w:w="100" w:type="dxa"/>
            </w:tcMar>
            <w:vAlign w:val="center"/>
          </w:tcPr>
          <w:p w14:paraId="45E96925" w14:textId="77777777" w:rsidR="00725654" w:rsidRDefault="00725654" w:rsidP="00F27A98">
            <w:pPr>
              <w:spacing w:after="0"/>
              <w:ind w:left="135"/>
              <w:jc w:val="center"/>
            </w:pPr>
          </w:p>
        </w:tc>
        <w:tc>
          <w:tcPr>
            <w:tcW w:w="1110" w:type="dxa"/>
            <w:tcMar>
              <w:top w:w="50" w:type="dxa"/>
              <w:left w:w="100" w:type="dxa"/>
            </w:tcMar>
            <w:vAlign w:val="center"/>
          </w:tcPr>
          <w:p w14:paraId="2673955F" w14:textId="77777777" w:rsidR="00725654" w:rsidRDefault="00725654" w:rsidP="00F27A98">
            <w:pPr>
              <w:spacing w:after="0"/>
              <w:ind w:left="135"/>
            </w:pPr>
          </w:p>
        </w:tc>
        <w:tc>
          <w:tcPr>
            <w:tcW w:w="1922" w:type="dxa"/>
            <w:tcMar>
              <w:top w:w="50" w:type="dxa"/>
              <w:left w:w="100" w:type="dxa"/>
            </w:tcMar>
            <w:vAlign w:val="center"/>
          </w:tcPr>
          <w:p w14:paraId="3B362AB0" w14:textId="77777777" w:rsidR="00725654" w:rsidRDefault="00725654" w:rsidP="00F27A98">
            <w:pPr>
              <w:spacing w:after="0"/>
              <w:ind w:left="135"/>
            </w:pPr>
          </w:p>
        </w:tc>
      </w:tr>
      <w:tr w:rsidR="00725654" w:rsidRPr="0046690F" w14:paraId="7F3CFD99" w14:textId="77777777" w:rsidTr="00F27A98">
        <w:trPr>
          <w:trHeight w:val="144"/>
          <w:tblCellSpacing w:w="20" w:type="nil"/>
        </w:trPr>
        <w:tc>
          <w:tcPr>
            <w:tcW w:w="447" w:type="dxa"/>
            <w:tcMar>
              <w:top w:w="50" w:type="dxa"/>
              <w:left w:w="100" w:type="dxa"/>
            </w:tcMar>
            <w:vAlign w:val="center"/>
          </w:tcPr>
          <w:p w14:paraId="1BED8D05" w14:textId="77777777" w:rsidR="00725654" w:rsidRDefault="00725654" w:rsidP="00F27A98">
            <w:pPr>
              <w:spacing w:after="0"/>
            </w:pPr>
            <w:r>
              <w:rPr>
                <w:rFonts w:ascii="Times New Roman" w:hAnsi="Times New Roman"/>
                <w:color w:val="000000"/>
                <w:sz w:val="24"/>
              </w:rPr>
              <w:t>54</w:t>
            </w:r>
          </w:p>
        </w:tc>
        <w:tc>
          <w:tcPr>
            <w:tcW w:w="3461" w:type="dxa"/>
            <w:tcMar>
              <w:top w:w="50" w:type="dxa"/>
              <w:left w:w="100" w:type="dxa"/>
            </w:tcMar>
            <w:vAlign w:val="center"/>
          </w:tcPr>
          <w:p w14:paraId="0347AE18" w14:textId="77777777" w:rsidR="00725654" w:rsidRDefault="00725654" w:rsidP="00F27A98">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14:paraId="6FEE87D0" w14:textId="77777777" w:rsidR="00725654" w:rsidRDefault="00725654" w:rsidP="00F27A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CDD2024" w14:textId="77777777" w:rsidR="00725654" w:rsidRDefault="00725654" w:rsidP="00F27A98">
            <w:pPr>
              <w:spacing w:after="0"/>
              <w:ind w:left="135"/>
              <w:jc w:val="center"/>
            </w:pPr>
          </w:p>
        </w:tc>
        <w:tc>
          <w:tcPr>
            <w:tcW w:w="1576" w:type="dxa"/>
            <w:tcMar>
              <w:top w:w="50" w:type="dxa"/>
              <w:left w:w="100" w:type="dxa"/>
            </w:tcMar>
            <w:vAlign w:val="center"/>
          </w:tcPr>
          <w:p w14:paraId="3A26CCEF" w14:textId="77777777" w:rsidR="00725654" w:rsidRDefault="00725654" w:rsidP="00F27A98">
            <w:pPr>
              <w:spacing w:after="0"/>
              <w:ind w:left="135"/>
              <w:jc w:val="center"/>
            </w:pPr>
          </w:p>
        </w:tc>
        <w:tc>
          <w:tcPr>
            <w:tcW w:w="1110" w:type="dxa"/>
            <w:tcMar>
              <w:top w:w="50" w:type="dxa"/>
              <w:left w:w="100" w:type="dxa"/>
            </w:tcMar>
            <w:vAlign w:val="center"/>
          </w:tcPr>
          <w:p w14:paraId="7D90CE14" w14:textId="77777777" w:rsidR="00725654" w:rsidRDefault="00725654" w:rsidP="00F27A98">
            <w:pPr>
              <w:spacing w:after="0"/>
              <w:ind w:left="135"/>
            </w:pPr>
          </w:p>
        </w:tc>
        <w:tc>
          <w:tcPr>
            <w:tcW w:w="1922" w:type="dxa"/>
            <w:tcMar>
              <w:top w:w="50" w:type="dxa"/>
              <w:left w:w="100" w:type="dxa"/>
            </w:tcMar>
            <w:vAlign w:val="center"/>
          </w:tcPr>
          <w:p w14:paraId="373ECCA1"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597">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0</w:t>
              </w:r>
              <w:r>
                <w:rPr>
                  <w:rFonts w:ascii="Times New Roman" w:hAnsi="Times New Roman"/>
                  <w:color w:val="0000FF"/>
                  <w:u w:val="single"/>
                </w:rPr>
                <w:t>cdf</w:t>
              </w:r>
              <w:r w:rsidRPr="004C3AF3">
                <w:rPr>
                  <w:rFonts w:ascii="Times New Roman" w:hAnsi="Times New Roman"/>
                  <w:color w:val="0000FF"/>
                  <w:u w:val="single"/>
                  <w:lang w:val="ru-RU"/>
                </w:rPr>
                <w:t>2</w:t>
              </w:r>
            </w:hyperlink>
          </w:p>
        </w:tc>
      </w:tr>
      <w:tr w:rsidR="00725654" w:rsidRPr="0046690F" w14:paraId="130224B6" w14:textId="77777777" w:rsidTr="00F27A98">
        <w:trPr>
          <w:trHeight w:val="144"/>
          <w:tblCellSpacing w:w="20" w:type="nil"/>
        </w:trPr>
        <w:tc>
          <w:tcPr>
            <w:tcW w:w="447" w:type="dxa"/>
            <w:tcMar>
              <w:top w:w="50" w:type="dxa"/>
              <w:left w:w="100" w:type="dxa"/>
            </w:tcMar>
            <w:vAlign w:val="center"/>
          </w:tcPr>
          <w:p w14:paraId="61D9D0DD" w14:textId="77777777" w:rsidR="00725654" w:rsidRDefault="00725654" w:rsidP="00F27A98">
            <w:pPr>
              <w:spacing w:after="0"/>
            </w:pPr>
            <w:r>
              <w:rPr>
                <w:rFonts w:ascii="Times New Roman" w:hAnsi="Times New Roman"/>
                <w:color w:val="000000"/>
                <w:sz w:val="24"/>
              </w:rPr>
              <w:t>55</w:t>
            </w:r>
          </w:p>
        </w:tc>
        <w:tc>
          <w:tcPr>
            <w:tcW w:w="3461" w:type="dxa"/>
            <w:tcMar>
              <w:top w:w="50" w:type="dxa"/>
              <w:left w:w="100" w:type="dxa"/>
            </w:tcMar>
            <w:vAlign w:val="center"/>
          </w:tcPr>
          <w:p w14:paraId="7C2E98E8" w14:textId="77777777" w:rsidR="00725654" w:rsidRDefault="00725654" w:rsidP="00F27A98">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14:paraId="22ACE854" w14:textId="77777777" w:rsidR="00725654" w:rsidRDefault="00725654" w:rsidP="00F27A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E59B5A8" w14:textId="77777777" w:rsidR="00725654" w:rsidRDefault="00725654" w:rsidP="00F27A98">
            <w:pPr>
              <w:spacing w:after="0"/>
              <w:ind w:left="135"/>
              <w:jc w:val="center"/>
            </w:pPr>
          </w:p>
        </w:tc>
        <w:tc>
          <w:tcPr>
            <w:tcW w:w="1576" w:type="dxa"/>
            <w:tcMar>
              <w:top w:w="50" w:type="dxa"/>
              <w:left w:w="100" w:type="dxa"/>
            </w:tcMar>
            <w:vAlign w:val="center"/>
          </w:tcPr>
          <w:p w14:paraId="329AD163" w14:textId="77777777" w:rsidR="00725654" w:rsidRDefault="00725654" w:rsidP="00F27A98">
            <w:pPr>
              <w:spacing w:after="0"/>
              <w:ind w:left="135"/>
              <w:jc w:val="center"/>
            </w:pPr>
          </w:p>
        </w:tc>
        <w:tc>
          <w:tcPr>
            <w:tcW w:w="1110" w:type="dxa"/>
            <w:tcMar>
              <w:top w:w="50" w:type="dxa"/>
              <w:left w:w="100" w:type="dxa"/>
            </w:tcMar>
            <w:vAlign w:val="center"/>
          </w:tcPr>
          <w:p w14:paraId="785F9742" w14:textId="77777777" w:rsidR="00725654" w:rsidRDefault="00725654" w:rsidP="00F27A98">
            <w:pPr>
              <w:spacing w:after="0"/>
              <w:ind w:left="135"/>
            </w:pPr>
          </w:p>
        </w:tc>
        <w:tc>
          <w:tcPr>
            <w:tcW w:w="1922" w:type="dxa"/>
            <w:tcMar>
              <w:top w:w="50" w:type="dxa"/>
              <w:left w:w="100" w:type="dxa"/>
            </w:tcMar>
            <w:vAlign w:val="center"/>
          </w:tcPr>
          <w:p w14:paraId="063AA615"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598">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0</w:t>
              </w:r>
              <w:r>
                <w:rPr>
                  <w:rFonts w:ascii="Times New Roman" w:hAnsi="Times New Roman"/>
                  <w:color w:val="0000FF"/>
                  <w:u w:val="single"/>
                </w:rPr>
                <w:t>cfc</w:t>
              </w:r>
              <w:r w:rsidRPr="004C3AF3">
                <w:rPr>
                  <w:rFonts w:ascii="Times New Roman" w:hAnsi="Times New Roman"/>
                  <w:color w:val="0000FF"/>
                  <w:u w:val="single"/>
                  <w:lang w:val="ru-RU"/>
                </w:rPr>
                <w:t>8</w:t>
              </w:r>
            </w:hyperlink>
          </w:p>
        </w:tc>
      </w:tr>
      <w:tr w:rsidR="00725654" w:rsidRPr="0046690F" w14:paraId="087C7AD2" w14:textId="77777777" w:rsidTr="00F27A98">
        <w:trPr>
          <w:trHeight w:val="144"/>
          <w:tblCellSpacing w:w="20" w:type="nil"/>
        </w:trPr>
        <w:tc>
          <w:tcPr>
            <w:tcW w:w="447" w:type="dxa"/>
            <w:tcMar>
              <w:top w:w="50" w:type="dxa"/>
              <w:left w:w="100" w:type="dxa"/>
            </w:tcMar>
            <w:vAlign w:val="center"/>
          </w:tcPr>
          <w:p w14:paraId="54470C9E" w14:textId="77777777" w:rsidR="00725654" w:rsidRDefault="00725654" w:rsidP="00F27A98">
            <w:pPr>
              <w:spacing w:after="0"/>
            </w:pPr>
            <w:r>
              <w:rPr>
                <w:rFonts w:ascii="Times New Roman" w:hAnsi="Times New Roman"/>
                <w:color w:val="000000"/>
                <w:sz w:val="24"/>
              </w:rPr>
              <w:t>56</w:t>
            </w:r>
          </w:p>
        </w:tc>
        <w:tc>
          <w:tcPr>
            <w:tcW w:w="3461" w:type="dxa"/>
            <w:tcMar>
              <w:top w:w="50" w:type="dxa"/>
              <w:left w:w="100" w:type="dxa"/>
            </w:tcMar>
            <w:vAlign w:val="center"/>
          </w:tcPr>
          <w:p w14:paraId="44BBF392" w14:textId="77777777" w:rsidR="00725654" w:rsidRDefault="00725654" w:rsidP="00F27A98">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14:paraId="797C10A3" w14:textId="77777777" w:rsidR="00725654" w:rsidRDefault="00725654" w:rsidP="00F27A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7972CEF" w14:textId="77777777" w:rsidR="00725654" w:rsidRDefault="00725654" w:rsidP="00F27A98">
            <w:pPr>
              <w:spacing w:after="0"/>
              <w:ind w:left="135"/>
              <w:jc w:val="center"/>
            </w:pPr>
          </w:p>
        </w:tc>
        <w:tc>
          <w:tcPr>
            <w:tcW w:w="1576" w:type="dxa"/>
            <w:tcMar>
              <w:top w:w="50" w:type="dxa"/>
              <w:left w:w="100" w:type="dxa"/>
            </w:tcMar>
            <w:vAlign w:val="center"/>
          </w:tcPr>
          <w:p w14:paraId="6DA3A011" w14:textId="77777777" w:rsidR="00725654" w:rsidRDefault="00725654" w:rsidP="00F27A98">
            <w:pPr>
              <w:spacing w:after="0"/>
              <w:ind w:left="135"/>
              <w:jc w:val="center"/>
            </w:pPr>
          </w:p>
        </w:tc>
        <w:tc>
          <w:tcPr>
            <w:tcW w:w="1110" w:type="dxa"/>
            <w:tcMar>
              <w:top w:w="50" w:type="dxa"/>
              <w:left w:w="100" w:type="dxa"/>
            </w:tcMar>
            <w:vAlign w:val="center"/>
          </w:tcPr>
          <w:p w14:paraId="3940A4D0" w14:textId="77777777" w:rsidR="00725654" w:rsidRDefault="00725654" w:rsidP="00F27A98">
            <w:pPr>
              <w:spacing w:after="0"/>
              <w:ind w:left="135"/>
            </w:pPr>
          </w:p>
        </w:tc>
        <w:tc>
          <w:tcPr>
            <w:tcW w:w="1922" w:type="dxa"/>
            <w:tcMar>
              <w:top w:w="50" w:type="dxa"/>
              <w:left w:w="100" w:type="dxa"/>
            </w:tcMar>
            <w:vAlign w:val="center"/>
          </w:tcPr>
          <w:p w14:paraId="7FFF841E"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599">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0</w:t>
              </w:r>
              <w:r>
                <w:rPr>
                  <w:rFonts w:ascii="Times New Roman" w:hAnsi="Times New Roman"/>
                  <w:color w:val="0000FF"/>
                  <w:u w:val="single"/>
                </w:rPr>
                <w:t>d</w:t>
              </w:r>
              <w:r w:rsidRPr="004C3AF3">
                <w:rPr>
                  <w:rFonts w:ascii="Times New Roman" w:hAnsi="Times New Roman"/>
                  <w:color w:val="0000FF"/>
                  <w:u w:val="single"/>
                  <w:lang w:val="ru-RU"/>
                </w:rPr>
                <w:t>18</w:t>
              </w:r>
              <w:r>
                <w:rPr>
                  <w:rFonts w:ascii="Times New Roman" w:hAnsi="Times New Roman"/>
                  <w:color w:val="0000FF"/>
                  <w:u w:val="single"/>
                </w:rPr>
                <w:t>a</w:t>
              </w:r>
            </w:hyperlink>
          </w:p>
        </w:tc>
      </w:tr>
      <w:tr w:rsidR="00725654" w14:paraId="722F650D" w14:textId="77777777" w:rsidTr="00F27A98">
        <w:trPr>
          <w:trHeight w:val="144"/>
          <w:tblCellSpacing w:w="20" w:type="nil"/>
        </w:trPr>
        <w:tc>
          <w:tcPr>
            <w:tcW w:w="447" w:type="dxa"/>
            <w:tcMar>
              <w:top w:w="50" w:type="dxa"/>
              <w:left w:w="100" w:type="dxa"/>
            </w:tcMar>
            <w:vAlign w:val="center"/>
          </w:tcPr>
          <w:p w14:paraId="2A8090F3" w14:textId="77777777" w:rsidR="00725654" w:rsidRDefault="00725654" w:rsidP="00F27A98">
            <w:pPr>
              <w:spacing w:after="0"/>
            </w:pPr>
            <w:r>
              <w:rPr>
                <w:rFonts w:ascii="Times New Roman" w:hAnsi="Times New Roman"/>
                <w:color w:val="000000"/>
                <w:sz w:val="24"/>
              </w:rPr>
              <w:t>57</w:t>
            </w:r>
          </w:p>
        </w:tc>
        <w:tc>
          <w:tcPr>
            <w:tcW w:w="3461" w:type="dxa"/>
            <w:tcMar>
              <w:top w:w="50" w:type="dxa"/>
              <w:left w:w="100" w:type="dxa"/>
            </w:tcMar>
            <w:vAlign w:val="center"/>
          </w:tcPr>
          <w:p w14:paraId="214578C5" w14:textId="77777777" w:rsidR="00725654" w:rsidRDefault="00725654" w:rsidP="00F27A98">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14:paraId="0136E3C7" w14:textId="77777777" w:rsidR="00725654" w:rsidRDefault="00725654" w:rsidP="00F27A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1CD0456" w14:textId="77777777" w:rsidR="00725654" w:rsidRDefault="00725654" w:rsidP="00F27A98">
            <w:pPr>
              <w:spacing w:after="0"/>
              <w:ind w:left="135"/>
              <w:jc w:val="center"/>
            </w:pPr>
          </w:p>
        </w:tc>
        <w:tc>
          <w:tcPr>
            <w:tcW w:w="1576" w:type="dxa"/>
            <w:tcMar>
              <w:top w:w="50" w:type="dxa"/>
              <w:left w:w="100" w:type="dxa"/>
            </w:tcMar>
            <w:vAlign w:val="center"/>
          </w:tcPr>
          <w:p w14:paraId="212C362E" w14:textId="77777777" w:rsidR="00725654" w:rsidRDefault="00725654" w:rsidP="00F27A98">
            <w:pPr>
              <w:spacing w:after="0"/>
              <w:ind w:left="135"/>
              <w:jc w:val="center"/>
            </w:pPr>
          </w:p>
        </w:tc>
        <w:tc>
          <w:tcPr>
            <w:tcW w:w="1110" w:type="dxa"/>
            <w:tcMar>
              <w:top w:w="50" w:type="dxa"/>
              <w:left w:w="100" w:type="dxa"/>
            </w:tcMar>
            <w:vAlign w:val="center"/>
          </w:tcPr>
          <w:p w14:paraId="38274702" w14:textId="77777777" w:rsidR="00725654" w:rsidRDefault="00725654" w:rsidP="00F27A98">
            <w:pPr>
              <w:spacing w:after="0"/>
              <w:ind w:left="135"/>
            </w:pPr>
          </w:p>
        </w:tc>
        <w:tc>
          <w:tcPr>
            <w:tcW w:w="1922" w:type="dxa"/>
            <w:tcMar>
              <w:top w:w="50" w:type="dxa"/>
              <w:left w:w="100" w:type="dxa"/>
            </w:tcMar>
            <w:vAlign w:val="center"/>
          </w:tcPr>
          <w:p w14:paraId="55DBF413" w14:textId="77777777" w:rsidR="00725654" w:rsidRDefault="00725654" w:rsidP="00F27A98">
            <w:pPr>
              <w:spacing w:after="0"/>
              <w:ind w:left="135"/>
            </w:pPr>
          </w:p>
        </w:tc>
      </w:tr>
      <w:tr w:rsidR="00725654" w:rsidRPr="0046690F" w14:paraId="0172D576" w14:textId="77777777" w:rsidTr="00F27A98">
        <w:trPr>
          <w:trHeight w:val="144"/>
          <w:tblCellSpacing w:w="20" w:type="nil"/>
        </w:trPr>
        <w:tc>
          <w:tcPr>
            <w:tcW w:w="447" w:type="dxa"/>
            <w:tcMar>
              <w:top w:w="50" w:type="dxa"/>
              <w:left w:w="100" w:type="dxa"/>
            </w:tcMar>
            <w:vAlign w:val="center"/>
          </w:tcPr>
          <w:p w14:paraId="1F448FFF" w14:textId="77777777" w:rsidR="00725654" w:rsidRDefault="00725654" w:rsidP="00F27A98">
            <w:pPr>
              <w:spacing w:after="0"/>
            </w:pPr>
            <w:r>
              <w:rPr>
                <w:rFonts w:ascii="Times New Roman" w:hAnsi="Times New Roman"/>
                <w:color w:val="000000"/>
                <w:sz w:val="24"/>
              </w:rPr>
              <w:t>58</w:t>
            </w:r>
          </w:p>
        </w:tc>
        <w:tc>
          <w:tcPr>
            <w:tcW w:w="3461" w:type="dxa"/>
            <w:tcMar>
              <w:top w:w="50" w:type="dxa"/>
              <w:left w:w="100" w:type="dxa"/>
            </w:tcMar>
            <w:vAlign w:val="center"/>
          </w:tcPr>
          <w:p w14:paraId="2454EF3F"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14:paraId="696B13E8"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BE7AB2F" w14:textId="77777777" w:rsidR="00725654" w:rsidRDefault="00725654" w:rsidP="00F27A98">
            <w:pPr>
              <w:spacing w:after="0"/>
              <w:ind w:left="135"/>
              <w:jc w:val="center"/>
            </w:pPr>
          </w:p>
        </w:tc>
        <w:tc>
          <w:tcPr>
            <w:tcW w:w="1576" w:type="dxa"/>
            <w:tcMar>
              <w:top w:w="50" w:type="dxa"/>
              <w:left w:w="100" w:type="dxa"/>
            </w:tcMar>
            <w:vAlign w:val="center"/>
          </w:tcPr>
          <w:p w14:paraId="119F063D" w14:textId="77777777" w:rsidR="00725654" w:rsidRDefault="00725654" w:rsidP="00F27A98">
            <w:pPr>
              <w:spacing w:after="0"/>
              <w:ind w:left="135"/>
              <w:jc w:val="center"/>
            </w:pPr>
          </w:p>
        </w:tc>
        <w:tc>
          <w:tcPr>
            <w:tcW w:w="1110" w:type="dxa"/>
            <w:tcMar>
              <w:top w:w="50" w:type="dxa"/>
              <w:left w:w="100" w:type="dxa"/>
            </w:tcMar>
            <w:vAlign w:val="center"/>
          </w:tcPr>
          <w:p w14:paraId="1CBF15AC" w14:textId="77777777" w:rsidR="00725654" w:rsidRDefault="00725654" w:rsidP="00F27A98">
            <w:pPr>
              <w:spacing w:after="0"/>
              <w:ind w:left="135"/>
            </w:pPr>
          </w:p>
        </w:tc>
        <w:tc>
          <w:tcPr>
            <w:tcW w:w="1922" w:type="dxa"/>
            <w:tcMar>
              <w:top w:w="50" w:type="dxa"/>
              <w:left w:w="100" w:type="dxa"/>
            </w:tcMar>
            <w:vAlign w:val="center"/>
          </w:tcPr>
          <w:p w14:paraId="69AF3435"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600">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120</w:t>
              </w:r>
              <w:r>
                <w:rPr>
                  <w:rFonts w:ascii="Times New Roman" w:hAnsi="Times New Roman"/>
                  <w:color w:val="0000FF"/>
                  <w:u w:val="single"/>
                </w:rPr>
                <w:t>e</w:t>
              </w:r>
              <w:r w:rsidRPr="004C3AF3">
                <w:rPr>
                  <w:rFonts w:ascii="Times New Roman" w:hAnsi="Times New Roman"/>
                  <w:color w:val="0000FF"/>
                  <w:u w:val="single"/>
                  <w:lang w:val="ru-RU"/>
                </w:rPr>
                <w:t>0</w:t>
              </w:r>
            </w:hyperlink>
          </w:p>
        </w:tc>
      </w:tr>
      <w:tr w:rsidR="00725654" w:rsidRPr="0046690F" w14:paraId="08A9CD9C" w14:textId="77777777" w:rsidTr="00F27A98">
        <w:trPr>
          <w:trHeight w:val="144"/>
          <w:tblCellSpacing w:w="20" w:type="nil"/>
        </w:trPr>
        <w:tc>
          <w:tcPr>
            <w:tcW w:w="447" w:type="dxa"/>
            <w:tcMar>
              <w:top w:w="50" w:type="dxa"/>
              <w:left w:w="100" w:type="dxa"/>
            </w:tcMar>
            <w:vAlign w:val="center"/>
          </w:tcPr>
          <w:p w14:paraId="2D73BB2D" w14:textId="77777777" w:rsidR="00725654" w:rsidRDefault="00725654" w:rsidP="00F27A98">
            <w:pPr>
              <w:spacing w:after="0"/>
            </w:pPr>
            <w:r>
              <w:rPr>
                <w:rFonts w:ascii="Times New Roman" w:hAnsi="Times New Roman"/>
                <w:color w:val="000000"/>
                <w:sz w:val="24"/>
              </w:rPr>
              <w:t>59</w:t>
            </w:r>
          </w:p>
        </w:tc>
        <w:tc>
          <w:tcPr>
            <w:tcW w:w="3461" w:type="dxa"/>
            <w:tcMar>
              <w:top w:w="50" w:type="dxa"/>
              <w:left w:w="100" w:type="dxa"/>
            </w:tcMar>
            <w:vAlign w:val="center"/>
          </w:tcPr>
          <w:p w14:paraId="4BE086BD"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14:paraId="7F9DDA62"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5CFE254" w14:textId="77777777" w:rsidR="00725654" w:rsidRDefault="00725654" w:rsidP="00F27A98">
            <w:pPr>
              <w:spacing w:after="0"/>
              <w:ind w:left="135"/>
              <w:jc w:val="center"/>
            </w:pPr>
          </w:p>
        </w:tc>
        <w:tc>
          <w:tcPr>
            <w:tcW w:w="1576" w:type="dxa"/>
            <w:tcMar>
              <w:top w:w="50" w:type="dxa"/>
              <w:left w:w="100" w:type="dxa"/>
            </w:tcMar>
            <w:vAlign w:val="center"/>
          </w:tcPr>
          <w:p w14:paraId="732A8CC0" w14:textId="77777777" w:rsidR="00725654" w:rsidRDefault="00725654" w:rsidP="00F27A98">
            <w:pPr>
              <w:spacing w:after="0"/>
              <w:ind w:left="135"/>
              <w:jc w:val="center"/>
            </w:pPr>
          </w:p>
        </w:tc>
        <w:tc>
          <w:tcPr>
            <w:tcW w:w="1110" w:type="dxa"/>
            <w:tcMar>
              <w:top w:w="50" w:type="dxa"/>
              <w:left w:w="100" w:type="dxa"/>
            </w:tcMar>
            <w:vAlign w:val="center"/>
          </w:tcPr>
          <w:p w14:paraId="42669298" w14:textId="77777777" w:rsidR="00725654" w:rsidRDefault="00725654" w:rsidP="00F27A98">
            <w:pPr>
              <w:spacing w:after="0"/>
              <w:ind w:left="135"/>
            </w:pPr>
          </w:p>
        </w:tc>
        <w:tc>
          <w:tcPr>
            <w:tcW w:w="1922" w:type="dxa"/>
            <w:tcMar>
              <w:top w:w="50" w:type="dxa"/>
              <w:left w:w="100" w:type="dxa"/>
            </w:tcMar>
            <w:vAlign w:val="center"/>
          </w:tcPr>
          <w:p w14:paraId="741299F9"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601">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148</w:t>
              </w:r>
              <w:r>
                <w:rPr>
                  <w:rFonts w:ascii="Times New Roman" w:hAnsi="Times New Roman"/>
                  <w:color w:val="0000FF"/>
                  <w:u w:val="single"/>
                </w:rPr>
                <w:t>e</w:t>
              </w:r>
              <w:r w:rsidRPr="004C3AF3">
                <w:rPr>
                  <w:rFonts w:ascii="Times New Roman" w:hAnsi="Times New Roman"/>
                  <w:color w:val="0000FF"/>
                  <w:u w:val="single"/>
                  <w:lang w:val="ru-RU"/>
                </w:rPr>
                <w:t>0</w:t>
              </w:r>
            </w:hyperlink>
          </w:p>
        </w:tc>
      </w:tr>
      <w:tr w:rsidR="00725654" w:rsidRPr="0046690F" w14:paraId="2A7C5DA3" w14:textId="77777777" w:rsidTr="00F27A98">
        <w:trPr>
          <w:trHeight w:val="144"/>
          <w:tblCellSpacing w:w="20" w:type="nil"/>
        </w:trPr>
        <w:tc>
          <w:tcPr>
            <w:tcW w:w="447" w:type="dxa"/>
            <w:tcMar>
              <w:top w:w="50" w:type="dxa"/>
              <w:left w:w="100" w:type="dxa"/>
            </w:tcMar>
            <w:vAlign w:val="center"/>
          </w:tcPr>
          <w:p w14:paraId="75419FBA" w14:textId="77777777" w:rsidR="00725654" w:rsidRDefault="00725654" w:rsidP="00F27A98">
            <w:pPr>
              <w:spacing w:after="0"/>
            </w:pPr>
            <w:r>
              <w:rPr>
                <w:rFonts w:ascii="Times New Roman" w:hAnsi="Times New Roman"/>
                <w:color w:val="000000"/>
                <w:sz w:val="24"/>
              </w:rPr>
              <w:t>60</w:t>
            </w:r>
          </w:p>
        </w:tc>
        <w:tc>
          <w:tcPr>
            <w:tcW w:w="3461" w:type="dxa"/>
            <w:tcMar>
              <w:top w:w="50" w:type="dxa"/>
              <w:left w:w="100" w:type="dxa"/>
            </w:tcMar>
            <w:vAlign w:val="center"/>
          </w:tcPr>
          <w:p w14:paraId="71999C67"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14:paraId="2D1202BF"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7001F72" w14:textId="77777777" w:rsidR="00725654" w:rsidRDefault="00725654" w:rsidP="00F27A98">
            <w:pPr>
              <w:spacing w:after="0"/>
              <w:ind w:left="135"/>
              <w:jc w:val="center"/>
            </w:pPr>
          </w:p>
        </w:tc>
        <w:tc>
          <w:tcPr>
            <w:tcW w:w="1576" w:type="dxa"/>
            <w:tcMar>
              <w:top w:w="50" w:type="dxa"/>
              <w:left w:w="100" w:type="dxa"/>
            </w:tcMar>
            <w:vAlign w:val="center"/>
          </w:tcPr>
          <w:p w14:paraId="4AC32BE2" w14:textId="77777777" w:rsidR="00725654" w:rsidRDefault="00725654" w:rsidP="00F27A98">
            <w:pPr>
              <w:spacing w:after="0"/>
              <w:ind w:left="135"/>
              <w:jc w:val="center"/>
            </w:pPr>
          </w:p>
        </w:tc>
        <w:tc>
          <w:tcPr>
            <w:tcW w:w="1110" w:type="dxa"/>
            <w:tcMar>
              <w:top w:w="50" w:type="dxa"/>
              <w:left w:w="100" w:type="dxa"/>
            </w:tcMar>
            <w:vAlign w:val="center"/>
          </w:tcPr>
          <w:p w14:paraId="3C776447" w14:textId="77777777" w:rsidR="00725654" w:rsidRDefault="00725654" w:rsidP="00F27A98">
            <w:pPr>
              <w:spacing w:after="0"/>
              <w:ind w:left="135"/>
            </w:pPr>
          </w:p>
        </w:tc>
        <w:tc>
          <w:tcPr>
            <w:tcW w:w="1922" w:type="dxa"/>
            <w:tcMar>
              <w:top w:w="50" w:type="dxa"/>
              <w:left w:w="100" w:type="dxa"/>
            </w:tcMar>
            <w:vAlign w:val="center"/>
          </w:tcPr>
          <w:p w14:paraId="4B4ED634"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602">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12400</w:t>
              </w:r>
            </w:hyperlink>
          </w:p>
        </w:tc>
      </w:tr>
      <w:tr w:rsidR="00725654" w:rsidRPr="0046690F" w14:paraId="3842C4AD" w14:textId="77777777" w:rsidTr="00F27A98">
        <w:trPr>
          <w:trHeight w:val="144"/>
          <w:tblCellSpacing w:w="20" w:type="nil"/>
        </w:trPr>
        <w:tc>
          <w:tcPr>
            <w:tcW w:w="447" w:type="dxa"/>
            <w:tcMar>
              <w:top w:w="50" w:type="dxa"/>
              <w:left w:w="100" w:type="dxa"/>
            </w:tcMar>
            <w:vAlign w:val="center"/>
          </w:tcPr>
          <w:p w14:paraId="0020FA67" w14:textId="77777777" w:rsidR="00725654" w:rsidRDefault="00725654" w:rsidP="00F27A98">
            <w:pPr>
              <w:spacing w:after="0"/>
            </w:pPr>
            <w:r>
              <w:rPr>
                <w:rFonts w:ascii="Times New Roman" w:hAnsi="Times New Roman"/>
                <w:color w:val="000000"/>
                <w:sz w:val="24"/>
              </w:rPr>
              <w:t>61</w:t>
            </w:r>
          </w:p>
        </w:tc>
        <w:tc>
          <w:tcPr>
            <w:tcW w:w="3461" w:type="dxa"/>
            <w:tcMar>
              <w:top w:w="50" w:type="dxa"/>
              <w:left w:w="100" w:type="dxa"/>
            </w:tcMar>
            <w:vAlign w:val="center"/>
          </w:tcPr>
          <w:p w14:paraId="0C330023"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14:paraId="1B98F378"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5C0FFA6" w14:textId="77777777" w:rsidR="00725654" w:rsidRDefault="00725654" w:rsidP="00F27A98">
            <w:pPr>
              <w:spacing w:after="0"/>
              <w:ind w:left="135"/>
              <w:jc w:val="center"/>
            </w:pPr>
          </w:p>
        </w:tc>
        <w:tc>
          <w:tcPr>
            <w:tcW w:w="1576" w:type="dxa"/>
            <w:tcMar>
              <w:top w:w="50" w:type="dxa"/>
              <w:left w:w="100" w:type="dxa"/>
            </w:tcMar>
            <w:vAlign w:val="center"/>
          </w:tcPr>
          <w:p w14:paraId="681C75AE" w14:textId="77777777" w:rsidR="00725654" w:rsidRDefault="00725654" w:rsidP="00F27A98">
            <w:pPr>
              <w:spacing w:after="0"/>
              <w:ind w:left="135"/>
              <w:jc w:val="center"/>
            </w:pPr>
          </w:p>
        </w:tc>
        <w:tc>
          <w:tcPr>
            <w:tcW w:w="1110" w:type="dxa"/>
            <w:tcMar>
              <w:top w:w="50" w:type="dxa"/>
              <w:left w:w="100" w:type="dxa"/>
            </w:tcMar>
            <w:vAlign w:val="center"/>
          </w:tcPr>
          <w:p w14:paraId="26DB8BCC" w14:textId="77777777" w:rsidR="00725654" w:rsidRDefault="00725654" w:rsidP="00F27A98">
            <w:pPr>
              <w:spacing w:after="0"/>
              <w:ind w:left="135"/>
            </w:pPr>
          </w:p>
        </w:tc>
        <w:tc>
          <w:tcPr>
            <w:tcW w:w="1922" w:type="dxa"/>
            <w:tcMar>
              <w:top w:w="50" w:type="dxa"/>
              <w:left w:w="100" w:type="dxa"/>
            </w:tcMar>
            <w:vAlign w:val="center"/>
          </w:tcPr>
          <w:p w14:paraId="4F8EE70D"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603">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12586</w:t>
              </w:r>
            </w:hyperlink>
          </w:p>
        </w:tc>
      </w:tr>
      <w:tr w:rsidR="00725654" w:rsidRPr="0046690F" w14:paraId="0372CC9C" w14:textId="77777777" w:rsidTr="00F27A98">
        <w:trPr>
          <w:trHeight w:val="144"/>
          <w:tblCellSpacing w:w="20" w:type="nil"/>
        </w:trPr>
        <w:tc>
          <w:tcPr>
            <w:tcW w:w="447" w:type="dxa"/>
            <w:tcMar>
              <w:top w:w="50" w:type="dxa"/>
              <w:left w:w="100" w:type="dxa"/>
            </w:tcMar>
            <w:vAlign w:val="center"/>
          </w:tcPr>
          <w:p w14:paraId="747FEA59" w14:textId="77777777" w:rsidR="00725654" w:rsidRDefault="00725654" w:rsidP="00F27A98">
            <w:pPr>
              <w:spacing w:after="0"/>
            </w:pPr>
            <w:r>
              <w:rPr>
                <w:rFonts w:ascii="Times New Roman" w:hAnsi="Times New Roman"/>
                <w:color w:val="000000"/>
                <w:sz w:val="24"/>
              </w:rPr>
              <w:t>62</w:t>
            </w:r>
          </w:p>
        </w:tc>
        <w:tc>
          <w:tcPr>
            <w:tcW w:w="3461" w:type="dxa"/>
            <w:tcMar>
              <w:top w:w="50" w:type="dxa"/>
              <w:left w:w="100" w:type="dxa"/>
            </w:tcMar>
            <w:vAlign w:val="center"/>
          </w:tcPr>
          <w:p w14:paraId="6A4E5FCD"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Нахождение доли величины и величины по значению доли</w:t>
            </w:r>
          </w:p>
        </w:tc>
        <w:tc>
          <w:tcPr>
            <w:tcW w:w="783" w:type="dxa"/>
            <w:tcMar>
              <w:top w:w="50" w:type="dxa"/>
              <w:left w:w="100" w:type="dxa"/>
            </w:tcMar>
            <w:vAlign w:val="center"/>
          </w:tcPr>
          <w:p w14:paraId="5BBE24E5"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89A54D6" w14:textId="77777777" w:rsidR="00725654" w:rsidRDefault="00725654" w:rsidP="00F27A98">
            <w:pPr>
              <w:spacing w:after="0"/>
              <w:ind w:left="135"/>
              <w:jc w:val="center"/>
            </w:pPr>
          </w:p>
        </w:tc>
        <w:tc>
          <w:tcPr>
            <w:tcW w:w="1576" w:type="dxa"/>
            <w:tcMar>
              <w:top w:w="50" w:type="dxa"/>
              <w:left w:w="100" w:type="dxa"/>
            </w:tcMar>
            <w:vAlign w:val="center"/>
          </w:tcPr>
          <w:p w14:paraId="43B561F2" w14:textId="77777777" w:rsidR="00725654" w:rsidRDefault="00725654" w:rsidP="00F27A98">
            <w:pPr>
              <w:spacing w:after="0"/>
              <w:ind w:left="135"/>
              <w:jc w:val="center"/>
            </w:pPr>
          </w:p>
        </w:tc>
        <w:tc>
          <w:tcPr>
            <w:tcW w:w="1110" w:type="dxa"/>
            <w:tcMar>
              <w:top w:w="50" w:type="dxa"/>
              <w:left w:w="100" w:type="dxa"/>
            </w:tcMar>
            <w:vAlign w:val="center"/>
          </w:tcPr>
          <w:p w14:paraId="207B5057" w14:textId="77777777" w:rsidR="00725654" w:rsidRDefault="00725654" w:rsidP="00F27A98">
            <w:pPr>
              <w:spacing w:after="0"/>
              <w:ind w:left="135"/>
            </w:pPr>
          </w:p>
        </w:tc>
        <w:tc>
          <w:tcPr>
            <w:tcW w:w="1922" w:type="dxa"/>
            <w:tcMar>
              <w:top w:w="50" w:type="dxa"/>
              <w:left w:w="100" w:type="dxa"/>
            </w:tcMar>
            <w:vAlign w:val="center"/>
          </w:tcPr>
          <w:p w14:paraId="35C5E1C3"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604">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126</w:t>
              </w:r>
              <w:r>
                <w:rPr>
                  <w:rFonts w:ascii="Times New Roman" w:hAnsi="Times New Roman"/>
                  <w:color w:val="0000FF"/>
                  <w:u w:val="single"/>
                </w:rPr>
                <w:t>f</w:t>
              </w:r>
              <w:r w:rsidRPr="004C3AF3">
                <w:rPr>
                  <w:rFonts w:ascii="Times New Roman" w:hAnsi="Times New Roman"/>
                  <w:color w:val="0000FF"/>
                  <w:u w:val="single"/>
                  <w:lang w:val="ru-RU"/>
                </w:rPr>
                <w:t>8</w:t>
              </w:r>
            </w:hyperlink>
          </w:p>
        </w:tc>
      </w:tr>
      <w:tr w:rsidR="00725654" w14:paraId="5DB83A83" w14:textId="77777777" w:rsidTr="00F27A98">
        <w:trPr>
          <w:trHeight w:val="144"/>
          <w:tblCellSpacing w:w="20" w:type="nil"/>
        </w:trPr>
        <w:tc>
          <w:tcPr>
            <w:tcW w:w="447" w:type="dxa"/>
            <w:tcMar>
              <w:top w:w="50" w:type="dxa"/>
              <w:left w:w="100" w:type="dxa"/>
            </w:tcMar>
            <w:vAlign w:val="center"/>
          </w:tcPr>
          <w:p w14:paraId="66203D2F" w14:textId="77777777" w:rsidR="00725654" w:rsidRDefault="00725654" w:rsidP="00F27A98">
            <w:pPr>
              <w:spacing w:after="0"/>
            </w:pPr>
            <w:r>
              <w:rPr>
                <w:rFonts w:ascii="Times New Roman" w:hAnsi="Times New Roman"/>
                <w:color w:val="000000"/>
                <w:sz w:val="24"/>
              </w:rPr>
              <w:t>63</w:t>
            </w:r>
          </w:p>
        </w:tc>
        <w:tc>
          <w:tcPr>
            <w:tcW w:w="3461" w:type="dxa"/>
            <w:tcMar>
              <w:top w:w="50" w:type="dxa"/>
              <w:left w:w="100" w:type="dxa"/>
            </w:tcMar>
            <w:vAlign w:val="center"/>
          </w:tcPr>
          <w:p w14:paraId="7DD81CF8" w14:textId="77777777" w:rsidR="00725654" w:rsidRDefault="00725654" w:rsidP="00F27A98">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14:paraId="66DC61AF" w14:textId="77777777" w:rsidR="00725654" w:rsidRDefault="00725654" w:rsidP="00F27A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F9C5FB3" w14:textId="77777777" w:rsidR="00725654" w:rsidRDefault="00725654" w:rsidP="00F27A9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1D1029CD" w14:textId="77777777" w:rsidR="00725654" w:rsidRDefault="00725654" w:rsidP="00F27A98">
            <w:pPr>
              <w:spacing w:after="0"/>
              <w:ind w:left="135"/>
              <w:jc w:val="center"/>
            </w:pPr>
          </w:p>
        </w:tc>
        <w:tc>
          <w:tcPr>
            <w:tcW w:w="1110" w:type="dxa"/>
            <w:tcMar>
              <w:top w:w="50" w:type="dxa"/>
              <w:left w:w="100" w:type="dxa"/>
            </w:tcMar>
            <w:vAlign w:val="center"/>
          </w:tcPr>
          <w:p w14:paraId="102053CD" w14:textId="77777777" w:rsidR="00725654" w:rsidRDefault="00725654" w:rsidP="00F27A98">
            <w:pPr>
              <w:spacing w:after="0"/>
              <w:ind w:left="135"/>
            </w:pPr>
          </w:p>
        </w:tc>
        <w:tc>
          <w:tcPr>
            <w:tcW w:w="1922" w:type="dxa"/>
            <w:tcMar>
              <w:top w:w="50" w:type="dxa"/>
              <w:left w:w="100" w:type="dxa"/>
            </w:tcMar>
            <w:vAlign w:val="center"/>
          </w:tcPr>
          <w:p w14:paraId="433B8709" w14:textId="77777777" w:rsidR="00725654" w:rsidRDefault="00725654" w:rsidP="00F27A98">
            <w:pPr>
              <w:spacing w:after="0"/>
              <w:ind w:left="135"/>
            </w:pPr>
          </w:p>
        </w:tc>
      </w:tr>
      <w:tr w:rsidR="00725654" w:rsidRPr="0046690F" w14:paraId="744F0A88" w14:textId="77777777" w:rsidTr="00F27A98">
        <w:trPr>
          <w:trHeight w:val="144"/>
          <w:tblCellSpacing w:w="20" w:type="nil"/>
        </w:trPr>
        <w:tc>
          <w:tcPr>
            <w:tcW w:w="447" w:type="dxa"/>
            <w:tcMar>
              <w:top w:w="50" w:type="dxa"/>
              <w:left w:w="100" w:type="dxa"/>
            </w:tcMar>
            <w:vAlign w:val="center"/>
          </w:tcPr>
          <w:p w14:paraId="7FA9900C" w14:textId="77777777" w:rsidR="00725654" w:rsidRDefault="00725654" w:rsidP="00F27A98">
            <w:pPr>
              <w:spacing w:after="0"/>
            </w:pPr>
            <w:r>
              <w:rPr>
                <w:rFonts w:ascii="Times New Roman" w:hAnsi="Times New Roman"/>
                <w:color w:val="000000"/>
                <w:sz w:val="24"/>
              </w:rPr>
              <w:t>64</w:t>
            </w:r>
          </w:p>
        </w:tc>
        <w:tc>
          <w:tcPr>
            <w:tcW w:w="3461" w:type="dxa"/>
            <w:tcMar>
              <w:top w:w="50" w:type="dxa"/>
              <w:left w:w="100" w:type="dxa"/>
            </w:tcMar>
            <w:vAlign w:val="center"/>
          </w:tcPr>
          <w:p w14:paraId="2708221C"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Время (единица времени — секунда); установление отношения </w:t>
            </w:r>
            <w:r w:rsidRPr="004C3AF3">
              <w:rPr>
                <w:rFonts w:ascii="Times New Roman" w:hAnsi="Times New Roman"/>
                <w:color w:val="000000"/>
                <w:sz w:val="24"/>
                <w:lang w:val="ru-RU"/>
              </w:rPr>
              <w:lastRenderedPageBreak/>
              <w:t>«быстрее/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14:paraId="7E11487C" w14:textId="77777777" w:rsidR="00725654" w:rsidRDefault="00725654" w:rsidP="00F27A98">
            <w:pPr>
              <w:spacing w:after="0"/>
              <w:ind w:left="135"/>
              <w:jc w:val="center"/>
            </w:pPr>
            <w:r w:rsidRPr="004C3A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7816C5B7" w14:textId="77777777" w:rsidR="00725654" w:rsidRDefault="00725654" w:rsidP="00F27A98">
            <w:pPr>
              <w:spacing w:after="0"/>
              <w:ind w:left="135"/>
              <w:jc w:val="center"/>
            </w:pPr>
          </w:p>
        </w:tc>
        <w:tc>
          <w:tcPr>
            <w:tcW w:w="1576" w:type="dxa"/>
            <w:tcMar>
              <w:top w:w="50" w:type="dxa"/>
              <w:left w:w="100" w:type="dxa"/>
            </w:tcMar>
            <w:vAlign w:val="center"/>
          </w:tcPr>
          <w:p w14:paraId="1CABE34F" w14:textId="77777777" w:rsidR="00725654" w:rsidRDefault="00725654" w:rsidP="00F27A98">
            <w:pPr>
              <w:spacing w:after="0"/>
              <w:ind w:left="135"/>
              <w:jc w:val="center"/>
            </w:pPr>
          </w:p>
        </w:tc>
        <w:tc>
          <w:tcPr>
            <w:tcW w:w="1110" w:type="dxa"/>
            <w:tcMar>
              <w:top w:w="50" w:type="dxa"/>
              <w:left w:w="100" w:type="dxa"/>
            </w:tcMar>
            <w:vAlign w:val="center"/>
          </w:tcPr>
          <w:p w14:paraId="093C21D9" w14:textId="77777777" w:rsidR="00725654" w:rsidRDefault="00725654" w:rsidP="00F27A98">
            <w:pPr>
              <w:spacing w:after="0"/>
              <w:ind w:left="135"/>
            </w:pPr>
          </w:p>
        </w:tc>
        <w:tc>
          <w:tcPr>
            <w:tcW w:w="1922" w:type="dxa"/>
            <w:tcMar>
              <w:top w:w="50" w:type="dxa"/>
              <w:left w:w="100" w:type="dxa"/>
            </w:tcMar>
            <w:vAlign w:val="center"/>
          </w:tcPr>
          <w:p w14:paraId="62EB34A2"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605">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095</w:t>
              </w:r>
              <w:r>
                <w:rPr>
                  <w:rFonts w:ascii="Times New Roman" w:hAnsi="Times New Roman"/>
                  <w:color w:val="0000FF"/>
                  <w:u w:val="single"/>
                </w:rPr>
                <w:t>bc</w:t>
              </w:r>
            </w:hyperlink>
          </w:p>
        </w:tc>
      </w:tr>
      <w:tr w:rsidR="00725654" w:rsidRPr="0046690F" w14:paraId="69407A4B" w14:textId="77777777" w:rsidTr="00F27A98">
        <w:trPr>
          <w:trHeight w:val="144"/>
          <w:tblCellSpacing w:w="20" w:type="nil"/>
        </w:trPr>
        <w:tc>
          <w:tcPr>
            <w:tcW w:w="447" w:type="dxa"/>
            <w:tcMar>
              <w:top w:w="50" w:type="dxa"/>
              <w:left w:w="100" w:type="dxa"/>
            </w:tcMar>
            <w:vAlign w:val="center"/>
          </w:tcPr>
          <w:p w14:paraId="175401E3" w14:textId="77777777" w:rsidR="00725654" w:rsidRDefault="00725654" w:rsidP="00F27A98">
            <w:pPr>
              <w:spacing w:after="0"/>
            </w:pPr>
            <w:r>
              <w:rPr>
                <w:rFonts w:ascii="Times New Roman" w:hAnsi="Times New Roman"/>
                <w:color w:val="000000"/>
                <w:sz w:val="24"/>
              </w:rPr>
              <w:t>65</w:t>
            </w:r>
          </w:p>
        </w:tc>
        <w:tc>
          <w:tcPr>
            <w:tcW w:w="3461" w:type="dxa"/>
            <w:tcMar>
              <w:top w:w="50" w:type="dxa"/>
              <w:left w:w="100" w:type="dxa"/>
            </w:tcMar>
            <w:vAlign w:val="center"/>
          </w:tcPr>
          <w:p w14:paraId="0CD92C52"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02860AE1"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B5BF8FB" w14:textId="77777777" w:rsidR="00725654" w:rsidRDefault="00725654" w:rsidP="00F27A98">
            <w:pPr>
              <w:spacing w:after="0"/>
              <w:ind w:left="135"/>
              <w:jc w:val="center"/>
            </w:pPr>
          </w:p>
        </w:tc>
        <w:tc>
          <w:tcPr>
            <w:tcW w:w="1576" w:type="dxa"/>
            <w:tcMar>
              <w:top w:w="50" w:type="dxa"/>
              <w:left w:w="100" w:type="dxa"/>
            </w:tcMar>
            <w:vAlign w:val="center"/>
          </w:tcPr>
          <w:p w14:paraId="426BAB93" w14:textId="77777777" w:rsidR="00725654" w:rsidRDefault="00725654" w:rsidP="00F27A98">
            <w:pPr>
              <w:spacing w:after="0"/>
              <w:ind w:left="135"/>
              <w:jc w:val="center"/>
            </w:pPr>
          </w:p>
        </w:tc>
        <w:tc>
          <w:tcPr>
            <w:tcW w:w="1110" w:type="dxa"/>
            <w:tcMar>
              <w:top w:w="50" w:type="dxa"/>
              <w:left w:w="100" w:type="dxa"/>
            </w:tcMar>
            <w:vAlign w:val="center"/>
          </w:tcPr>
          <w:p w14:paraId="37A1F0A8" w14:textId="77777777" w:rsidR="00725654" w:rsidRDefault="00725654" w:rsidP="00F27A98">
            <w:pPr>
              <w:spacing w:after="0"/>
              <w:ind w:left="135"/>
            </w:pPr>
          </w:p>
        </w:tc>
        <w:tc>
          <w:tcPr>
            <w:tcW w:w="1922" w:type="dxa"/>
            <w:tcMar>
              <w:top w:w="50" w:type="dxa"/>
              <w:left w:w="100" w:type="dxa"/>
            </w:tcMar>
            <w:vAlign w:val="center"/>
          </w:tcPr>
          <w:p w14:paraId="5A9A3718"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606">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0999</w:t>
              </w:r>
              <w:r>
                <w:rPr>
                  <w:rFonts w:ascii="Times New Roman" w:hAnsi="Times New Roman"/>
                  <w:color w:val="0000FF"/>
                  <w:u w:val="single"/>
                </w:rPr>
                <w:t>a</w:t>
              </w:r>
            </w:hyperlink>
          </w:p>
        </w:tc>
      </w:tr>
      <w:tr w:rsidR="00725654" w:rsidRPr="0046690F" w14:paraId="14B43D32" w14:textId="77777777" w:rsidTr="00F27A98">
        <w:trPr>
          <w:trHeight w:val="144"/>
          <w:tblCellSpacing w:w="20" w:type="nil"/>
        </w:trPr>
        <w:tc>
          <w:tcPr>
            <w:tcW w:w="447" w:type="dxa"/>
            <w:tcMar>
              <w:top w:w="50" w:type="dxa"/>
              <w:left w:w="100" w:type="dxa"/>
            </w:tcMar>
            <w:vAlign w:val="center"/>
          </w:tcPr>
          <w:p w14:paraId="69A082A2" w14:textId="77777777" w:rsidR="00725654" w:rsidRDefault="00725654" w:rsidP="00F27A98">
            <w:pPr>
              <w:spacing w:after="0"/>
            </w:pPr>
            <w:r>
              <w:rPr>
                <w:rFonts w:ascii="Times New Roman" w:hAnsi="Times New Roman"/>
                <w:color w:val="000000"/>
                <w:sz w:val="24"/>
              </w:rPr>
              <w:t>66</w:t>
            </w:r>
          </w:p>
        </w:tc>
        <w:tc>
          <w:tcPr>
            <w:tcW w:w="3461" w:type="dxa"/>
            <w:tcMar>
              <w:top w:w="50" w:type="dxa"/>
              <w:left w:w="100" w:type="dxa"/>
            </w:tcMar>
            <w:vAlign w:val="center"/>
          </w:tcPr>
          <w:p w14:paraId="4DC07690"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6B9159DC"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2314E2C" w14:textId="77777777" w:rsidR="00725654" w:rsidRDefault="00725654" w:rsidP="00F27A98">
            <w:pPr>
              <w:spacing w:after="0"/>
              <w:ind w:left="135"/>
              <w:jc w:val="center"/>
            </w:pPr>
          </w:p>
        </w:tc>
        <w:tc>
          <w:tcPr>
            <w:tcW w:w="1576" w:type="dxa"/>
            <w:tcMar>
              <w:top w:w="50" w:type="dxa"/>
              <w:left w:w="100" w:type="dxa"/>
            </w:tcMar>
            <w:vAlign w:val="center"/>
          </w:tcPr>
          <w:p w14:paraId="7890D48F" w14:textId="77777777" w:rsidR="00725654" w:rsidRDefault="00725654" w:rsidP="00F27A98">
            <w:pPr>
              <w:spacing w:after="0"/>
              <w:ind w:left="135"/>
              <w:jc w:val="center"/>
            </w:pPr>
          </w:p>
        </w:tc>
        <w:tc>
          <w:tcPr>
            <w:tcW w:w="1110" w:type="dxa"/>
            <w:tcMar>
              <w:top w:w="50" w:type="dxa"/>
              <w:left w:w="100" w:type="dxa"/>
            </w:tcMar>
            <w:vAlign w:val="center"/>
          </w:tcPr>
          <w:p w14:paraId="67376556" w14:textId="77777777" w:rsidR="00725654" w:rsidRDefault="00725654" w:rsidP="00F27A98">
            <w:pPr>
              <w:spacing w:after="0"/>
              <w:ind w:left="135"/>
            </w:pPr>
          </w:p>
        </w:tc>
        <w:tc>
          <w:tcPr>
            <w:tcW w:w="1922" w:type="dxa"/>
            <w:tcMar>
              <w:top w:w="50" w:type="dxa"/>
              <w:left w:w="100" w:type="dxa"/>
            </w:tcMar>
            <w:vAlign w:val="center"/>
          </w:tcPr>
          <w:p w14:paraId="533789F4"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607">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0999</w:t>
              </w:r>
              <w:r>
                <w:rPr>
                  <w:rFonts w:ascii="Times New Roman" w:hAnsi="Times New Roman"/>
                  <w:color w:val="0000FF"/>
                  <w:u w:val="single"/>
                </w:rPr>
                <w:t>a</w:t>
              </w:r>
            </w:hyperlink>
          </w:p>
        </w:tc>
      </w:tr>
      <w:tr w:rsidR="00725654" w:rsidRPr="0046690F" w14:paraId="3ADE17AC" w14:textId="77777777" w:rsidTr="00F27A98">
        <w:trPr>
          <w:trHeight w:val="144"/>
          <w:tblCellSpacing w:w="20" w:type="nil"/>
        </w:trPr>
        <w:tc>
          <w:tcPr>
            <w:tcW w:w="447" w:type="dxa"/>
            <w:tcMar>
              <w:top w:w="50" w:type="dxa"/>
              <w:left w:w="100" w:type="dxa"/>
            </w:tcMar>
            <w:vAlign w:val="center"/>
          </w:tcPr>
          <w:p w14:paraId="619C5BB0" w14:textId="77777777" w:rsidR="00725654" w:rsidRDefault="00725654" w:rsidP="00F27A98">
            <w:pPr>
              <w:spacing w:after="0"/>
            </w:pPr>
            <w:r>
              <w:rPr>
                <w:rFonts w:ascii="Times New Roman" w:hAnsi="Times New Roman"/>
                <w:color w:val="000000"/>
                <w:sz w:val="24"/>
              </w:rPr>
              <w:t>67</w:t>
            </w:r>
          </w:p>
        </w:tc>
        <w:tc>
          <w:tcPr>
            <w:tcW w:w="3461" w:type="dxa"/>
            <w:tcMar>
              <w:top w:w="50" w:type="dxa"/>
              <w:left w:w="100" w:type="dxa"/>
            </w:tcMar>
            <w:vAlign w:val="center"/>
          </w:tcPr>
          <w:p w14:paraId="46765570"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14:paraId="44B8961C"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86383A4" w14:textId="77777777" w:rsidR="00725654" w:rsidRDefault="00725654" w:rsidP="00F27A98">
            <w:pPr>
              <w:spacing w:after="0"/>
              <w:ind w:left="135"/>
              <w:jc w:val="center"/>
            </w:pPr>
          </w:p>
        </w:tc>
        <w:tc>
          <w:tcPr>
            <w:tcW w:w="1576" w:type="dxa"/>
            <w:tcMar>
              <w:top w:w="50" w:type="dxa"/>
              <w:left w:w="100" w:type="dxa"/>
            </w:tcMar>
            <w:vAlign w:val="center"/>
          </w:tcPr>
          <w:p w14:paraId="1CBE11C2" w14:textId="77777777" w:rsidR="00725654" w:rsidRDefault="00725654" w:rsidP="00F27A98">
            <w:pPr>
              <w:spacing w:after="0"/>
              <w:ind w:left="135"/>
              <w:jc w:val="center"/>
            </w:pPr>
          </w:p>
        </w:tc>
        <w:tc>
          <w:tcPr>
            <w:tcW w:w="1110" w:type="dxa"/>
            <w:tcMar>
              <w:top w:w="50" w:type="dxa"/>
              <w:left w:w="100" w:type="dxa"/>
            </w:tcMar>
            <w:vAlign w:val="center"/>
          </w:tcPr>
          <w:p w14:paraId="42BBF799" w14:textId="77777777" w:rsidR="00725654" w:rsidRDefault="00725654" w:rsidP="00F27A98">
            <w:pPr>
              <w:spacing w:after="0"/>
              <w:ind w:left="135"/>
            </w:pPr>
          </w:p>
        </w:tc>
        <w:tc>
          <w:tcPr>
            <w:tcW w:w="1922" w:type="dxa"/>
            <w:tcMar>
              <w:top w:w="50" w:type="dxa"/>
              <w:left w:w="100" w:type="dxa"/>
            </w:tcMar>
            <w:vAlign w:val="center"/>
          </w:tcPr>
          <w:p w14:paraId="4016844B"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608">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08</w:t>
              </w:r>
              <w:r>
                <w:rPr>
                  <w:rFonts w:ascii="Times New Roman" w:hAnsi="Times New Roman"/>
                  <w:color w:val="0000FF"/>
                  <w:u w:val="single"/>
                </w:rPr>
                <w:t>b</w:t>
              </w:r>
              <w:r w:rsidRPr="004C3AF3">
                <w:rPr>
                  <w:rFonts w:ascii="Times New Roman" w:hAnsi="Times New Roman"/>
                  <w:color w:val="0000FF"/>
                  <w:u w:val="single"/>
                  <w:lang w:val="ru-RU"/>
                </w:rPr>
                <w:t>08</w:t>
              </w:r>
            </w:hyperlink>
          </w:p>
        </w:tc>
      </w:tr>
      <w:tr w:rsidR="00725654" w14:paraId="17131DF2" w14:textId="77777777" w:rsidTr="00F27A98">
        <w:trPr>
          <w:trHeight w:val="144"/>
          <w:tblCellSpacing w:w="20" w:type="nil"/>
        </w:trPr>
        <w:tc>
          <w:tcPr>
            <w:tcW w:w="447" w:type="dxa"/>
            <w:tcMar>
              <w:top w:w="50" w:type="dxa"/>
              <w:left w:w="100" w:type="dxa"/>
            </w:tcMar>
            <w:vAlign w:val="center"/>
          </w:tcPr>
          <w:p w14:paraId="753F06EF" w14:textId="77777777" w:rsidR="00725654" w:rsidRDefault="00725654" w:rsidP="00F27A98">
            <w:pPr>
              <w:spacing w:after="0"/>
            </w:pPr>
            <w:r>
              <w:rPr>
                <w:rFonts w:ascii="Times New Roman" w:hAnsi="Times New Roman"/>
                <w:color w:val="000000"/>
                <w:sz w:val="24"/>
              </w:rPr>
              <w:t>68</w:t>
            </w:r>
          </w:p>
        </w:tc>
        <w:tc>
          <w:tcPr>
            <w:tcW w:w="3461" w:type="dxa"/>
            <w:tcMar>
              <w:top w:w="50" w:type="dxa"/>
              <w:left w:w="100" w:type="dxa"/>
            </w:tcMar>
            <w:vAlign w:val="center"/>
          </w:tcPr>
          <w:p w14:paraId="0DF9FCC8"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14:paraId="4A63452B"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D616B85" w14:textId="77777777" w:rsidR="00725654" w:rsidRDefault="00725654" w:rsidP="00F27A98">
            <w:pPr>
              <w:spacing w:after="0"/>
              <w:ind w:left="135"/>
              <w:jc w:val="center"/>
            </w:pPr>
          </w:p>
        </w:tc>
        <w:tc>
          <w:tcPr>
            <w:tcW w:w="1576" w:type="dxa"/>
            <w:tcMar>
              <w:top w:w="50" w:type="dxa"/>
              <w:left w:w="100" w:type="dxa"/>
            </w:tcMar>
            <w:vAlign w:val="center"/>
          </w:tcPr>
          <w:p w14:paraId="7D66B28B" w14:textId="77777777" w:rsidR="00725654" w:rsidRDefault="00725654" w:rsidP="00F27A98">
            <w:pPr>
              <w:spacing w:after="0"/>
              <w:ind w:left="135"/>
              <w:jc w:val="center"/>
            </w:pPr>
          </w:p>
        </w:tc>
        <w:tc>
          <w:tcPr>
            <w:tcW w:w="1110" w:type="dxa"/>
            <w:tcMar>
              <w:top w:w="50" w:type="dxa"/>
              <w:left w:w="100" w:type="dxa"/>
            </w:tcMar>
            <w:vAlign w:val="center"/>
          </w:tcPr>
          <w:p w14:paraId="67DC678B" w14:textId="77777777" w:rsidR="00725654" w:rsidRDefault="00725654" w:rsidP="00F27A98">
            <w:pPr>
              <w:spacing w:after="0"/>
              <w:ind w:left="135"/>
            </w:pPr>
          </w:p>
        </w:tc>
        <w:tc>
          <w:tcPr>
            <w:tcW w:w="1922" w:type="dxa"/>
            <w:tcMar>
              <w:top w:w="50" w:type="dxa"/>
              <w:left w:w="100" w:type="dxa"/>
            </w:tcMar>
            <w:vAlign w:val="center"/>
          </w:tcPr>
          <w:p w14:paraId="0D7D32D0" w14:textId="77777777" w:rsidR="00725654" w:rsidRDefault="00725654" w:rsidP="00F27A98">
            <w:pPr>
              <w:spacing w:after="0"/>
              <w:ind w:left="135"/>
            </w:pPr>
          </w:p>
        </w:tc>
      </w:tr>
      <w:tr w:rsidR="00725654" w14:paraId="56A2BF32" w14:textId="77777777" w:rsidTr="00F27A98">
        <w:trPr>
          <w:trHeight w:val="144"/>
          <w:tblCellSpacing w:w="20" w:type="nil"/>
        </w:trPr>
        <w:tc>
          <w:tcPr>
            <w:tcW w:w="447" w:type="dxa"/>
            <w:tcMar>
              <w:top w:w="50" w:type="dxa"/>
              <w:left w:w="100" w:type="dxa"/>
            </w:tcMar>
            <w:vAlign w:val="center"/>
          </w:tcPr>
          <w:p w14:paraId="53709239" w14:textId="77777777" w:rsidR="00725654" w:rsidRDefault="00725654" w:rsidP="00F27A98">
            <w:pPr>
              <w:spacing w:after="0"/>
            </w:pPr>
            <w:r>
              <w:rPr>
                <w:rFonts w:ascii="Times New Roman" w:hAnsi="Times New Roman"/>
                <w:color w:val="000000"/>
                <w:sz w:val="24"/>
              </w:rPr>
              <w:t>69</w:t>
            </w:r>
          </w:p>
        </w:tc>
        <w:tc>
          <w:tcPr>
            <w:tcW w:w="3461" w:type="dxa"/>
            <w:tcMar>
              <w:top w:w="50" w:type="dxa"/>
              <w:left w:w="100" w:type="dxa"/>
            </w:tcMar>
            <w:vAlign w:val="center"/>
          </w:tcPr>
          <w:p w14:paraId="20A66F39"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14:paraId="2C05A15E"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F0C6DCF" w14:textId="77777777" w:rsidR="00725654" w:rsidRDefault="00725654" w:rsidP="00F27A98">
            <w:pPr>
              <w:spacing w:after="0"/>
              <w:ind w:left="135"/>
              <w:jc w:val="center"/>
            </w:pPr>
          </w:p>
        </w:tc>
        <w:tc>
          <w:tcPr>
            <w:tcW w:w="1576" w:type="dxa"/>
            <w:tcMar>
              <w:top w:w="50" w:type="dxa"/>
              <w:left w:w="100" w:type="dxa"/>
            </w:tcMar>
            <w:vAlign w:val="center"/>
          </w:tcPr>
          <w:p w14:paraId="4ADD9629" w14:textId="77777777" w:rsidR="00725654" w:rsidRDefault="00725654" w:rsidP="00F27A98">
            <w:pPr>
              <w:spacing w:after="0"/>
              <w:ind w:left="135"/>
              <w:jc w:val="center"/>
            </w:pPr>
          </w:p>
        </w:tc>
        <w:tc>
          <w:tcPr>
            <w:tcW w:w="1110" w:type="dxa"/>
            <w:tcMar>
              <w:top w:w="50" w:type="dxa"/>
              <w:left w:w="100" w:type="dxa"/>
            </w:tcMar>
            <w:vAlign w:val="center"/>
          </w:tcPr>
          <w:p w14:paraId="31D67564" w14:textId="77777777" w:rsidR="00725654" w:rsidRDefault="00725654" w:rsidP="00F27A98">
            <w:pPr>
              <w:spacing w:after="0"/>
              <w:ind w:left="135"/>
            </w:pPr>
          </w:p>
        </w:tc>
        <w:tc>
          <w:tcPr>
            <w:tcW w:w="1922" w:type="dxa"/>
            <w:tcMar>
              <w:top w:w="50" w:type="dxa"/>
              <w:left w:w="100" w:type="dxa"/>
            </w:tcMar>
            <w:vAlign w:val="center"/>
          </w:tcPr>
          <w:p w14:paraId="0B6256A5" w14:textId="77777777" w:rsidR="00725654" w:rsidRDefault="00725654" w:rsidP="00F27A98">
            <w:pPr>
              <w:spacing w:after="0"/>
              <w:ind w:left="135"/>
            </w:pPr>
          </w:p>
        </w:tc>
      </w:tr>
      <w:tr w:rsidR="00725654" w:rsidRPr="0046690F" w14:paraId="57FAD558" w14:textId="77777777" w:rsidTr="00F27A98">
        <w:trPr>
          <w:trHeight w:val="144"/>
          <w:tblCellSpacing w:w="20" w:type="nil"/>
        </w:trPr>
        <w:tc>
          <w:tcPr>
            <w:tcW w:w="447" w:type="dxa"/>
            <w:tcMar>
              <w:top w:w="50" w:type="dxa"/>
              <w:left w:w="100" w:type="dxa"/>
            </w:tcMar>
            <w:vAlign w:val="center"/>
          </w:tcPr>
          <w:p w14:paraId="3C8DD767" w14:textId="77777777" w:rsidR="00725654" w:rsidRDefault="00725654" w:rsidP="00F27A98">
            <w:pPr>
              <w:spacing w:after="0"/>
            </w:pPr>
            <w:r>
              <w:rPr>
                <w:rFonts w:ascii="Times New Roman" w:hAnsi="Times New Roman"/>
                <w:color w:val="000000"/>
                <w:sz w:val="24"/>
              </w:rPr>
              <w:t>70</w:t>
            </w:r>
          </w:p>
        </w:tc>
        <w:tc>
          <w:tcPr>
            <w:tcW w:w="3461" w:type="dxa"/>
            <w:tcMar>
              <w:top w:w="50" w:type="dxa"/>
              <w:left w:w="100" w:type="dxa"/>
            </w:tcMar>
            <w:vAlign w:val="center"/>
          </w:tcPr>
          <w:p w14:paraId="288D5606" w14:textId="77777777" w:rsidR="00725654" w:rsidRDefault="00725654" w:rsidP="00F27A98">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14:paraId="5129E238" w14:textId="77777777" w:rsidR="00725654" w:rsidRDefault="00725654" w:rsidP="00F27A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ED86778" w14:textId="77777777" w:rsidR="00725654" w:rsidRDefault="00725654" w:rsidP="00F27A98">
            <w:pPr>
              <w:spacing w:after="0"/>
              <w:ind w:left="135"/>
              <w:jc w:val="center"/>
            </w:pPr>
          </w:p>
        </w:tc>
        <w:tc>
          <w:tcPr>
            <w:tcW w:w="1576" w:type="dxa"/>
            <w:tcMar>
              <w:top w:w="50" w:type="dxa"/>
              <w:left w:w="100" w:type="dxa"/>
            </w:tcMar>
            <w:vAlign w:val="center"/>
          </w:tcPr>
          <w:p w14:paraId="5F063A5D" w14:textId="77777777" w:rsidR="00725654" w:rsidRDefault="00725654" w:rsidP="00F27A98">
            <w:pPr>
              <w:spacing w:after="0"/>
              <w:ind w:left="135"/>
              <w:jc w:val="center"/>
            </w:pPr>
          </w:p>
        </w:tc>
        <w:tc>
          <w:tcPr>
            <w:tcW w:w="1110" w:type="dxa"/>
            <w:tcMar>
              <w:top w:w="50" w:type="dxa"/>
              <w:left w:w="100" w:type="dxa"/>
            </w:tcMar>
            <w:vAlign w:val="center"/>
          </w:tcPr>
          <w:p w14:paraId="0CF9DE7A" w14:textId="77777777" w:rsidR="00725654" w:rsidRDefault="00725654" w:rsidP="00F27A98">
            <w:pPr>
              <w:spacing w:after="0"/>
              <w:ind w:left="135"/>
            </w:pPr>
          </w:p>
        </w:tc>
        <w:tc>
          <w:tcPr>
            <w:tcW w:w="1922" w:type="dxa"/>
            <w:tcMar>
              <w:top w:w="50" w:type="dxa"/>
              <w:left w:w="100" w:type="dxa"/>
            </w:tcMar>
            <w:vAlign w:val="center"/>
          </w:tcPr>
          <w:p w14:paraId="68D895E1"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609">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08</w:t>
              </w:r>
              <w:r>
                <w:rPr>
                  <w:rFonts w:ascii="Times New Roman" w:hAnsi="Times New Roman"/>
                  <w:color w:val="0000FF"/>
                  <w:u w:val="single"/>
                </w:rPr>
                <w:t>eb</w:t>
              </w:r>
              <w:r w:rsidRPr="004C3AF3">
                <w:rPr>
                  <w:rFonts w:ascii="Times New Roman" w:hAnsi="Times New Roman"/>
                  <w:color w:val="0000FF"/>
                  <w:u w:val="single"/>
                  <w:lang w:val="ru-RU"/>
                </w:rPr>
                <w:t>4</w:t>
              </w:r>
            </w:hyperlink>
          </w:p>
        </w:tc>
      </w:tr>
      <w:tr w:rsidR="00725654" w14:paraId="733675B1" w14:textId="77777777" w:rsidTr="00F27A98">
        <w:trPr>
          <w:trHeight w:val="144"/>
          <w:tblCellSpacing w:w="20" w:type="nil"/>
        </w:trPr>
        <w:tc>
          <w:tcPr>
            <w:tcW w:w="447" w:type="dxa"/>
            <w:tcMar>
              <w:top w:w="50" w:type="dxa"/>
              <w:left w:w="100" w:type="dxa"/>
            </w:tcMar>
            <w:vAlign w:val="center"/>
          </w:tcPr>
          <w:p w14:paraId="4CD76D6E" w14:textId="77777777" w:rsidR="00725654" w:rsidRDefault="00725654" w:rsidP="00F27A98">
            <w:pPr>
              <w:spacing w:after="0"/>
            </w:pPr>
            <w:r>
              <w:rPr>
                <w:rFonts w:ascii="Times New Roman" w:hAnsi="Times New Roman"/>
                <w:color w:val="000000"/>
                <w:sz w:val="24"/>
              </w:rPr>
              <w:t>71</w:t>
            </w:r>
          </w:p>
        </w:tc>
        <w:tc>
          <w:tcPr>
            <w:tcW w:w="3461" w:type="dxa"/>
            <w:tcMar>
              <w:top w:w="50" w:type="dxa"/>
              <w:left w:w="100" w:type="dxa"/>
            </w:tcMar>
            <w:vAlign w:val="center"/>
          </w:tcPr>
          <w:p w14:paraId="7F8DF457"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14:paraId="03E3B694"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1E000BD" w14:textId="77777777" w:rsidR="00725654" w:rsidRDefault="00725654" w:rsidP="00F27A98">
            <w:pPr>
              <w:spacing w:after="0"/>
              <w:ind w:left="135"/>
              <w:jc w:val="center"/>
            </w:pPr>
          </w:p>
        </w:tc>
        <w:tc>
          <w:tcPr>
            <w:tcW w:w="1576" w:type="dxa"/>
            <w:tcMar>
              <w:top w:w="50" w:type="dxa"/>
              <w:left w:w="100" w:type="dxa"/>
            </w:tcMar>
            <w:vAlign w:val="center"/>
          </w:tcPr>
          <w:p w14:paraId="19893C9D" w14:textId="77777777" w:rsidR="00725654" w:rsidRDefault="00725654" w:rsidP="00F27A98">
            <w:pPr>
              <w:spacing w:after="0"/>
              <w:ind w:left="135"/>
              <w:jc w:val="center"/>
            </w:pPr>
          </w:p>
        </w:tc>
        <w:tc>
          <w:tcPr>
            <w:tcW w:w="1110" w:type="dxa"/>
            <w:tcMar>
              <w:top w:w="50" w:type="dxa"/>
              <w:left w:w="100" w:type="dxa"/>
            </w:tcMar>
            <w:vAlign w:val="center"/>
          </w:tcPr>
          <w:p w14:paraId="40E7005E" w14:textId="77777777" w:rsidR="00725654" w:rsidRDefault="00725654" w:rsidP="00F27A98">
            <w:pPr>
              <w:spacing w:after="0"/>
              <w:ind w:left="135"/>
            </w:pPr>
          </w:p>
        </w:tc>
        <w:tc>
          <w:tcPr>
            <w:tcW w:w="1922" w:type="dxa"/>
            <w:tcMar>
              <w:top w:w="50" w:type="dxa"/>
              <w:left w:w="100" w:type="dxa"/>
            </w:tcMar>
            <w:vAlign w:val="center"/>
          </w:tcPr>
          <w:p w14:paraId="7905EBDD" w14:textId="77777777" w:rsidR="00725654" w:rsidRDefault="00725654" w:rsidP="00F27A98">
            <w:pPr>
              <w:spacing w:after="0"/>
              <w:ind w:left="135"/>
            </w:pPr>
          </w:p>
        </w:tc>
      </w:tr>
      <w:tr w:rsidR="00725654" w:rsidRPr="0046690F" w14:paraId="047FB271" w14:textId="77777777" w:rsidTr="00F27A98">
        <w:trPr>
          <w:trHeight w:val="144"/>
          <w:tblCellSpacing w:w="20" w:type="nil"/>
        </w:trPr>
        <w:tc>
          <w:tcPr>
            <w:tcW w:w="447" w:type="dxa"/>
            <w:tcMar>
              <w:top w:w="50" w:type="dxa"/>
              <w:left w:w="100" w:type="dxa"/>
            </w:tcMar>
            <w:vAlign w:val="center"/>
          </w:tcPr>
          <w:p w14:paraId="0B4E039C" w14:textId="77777777" w:rsidR="00725654" w:rsidRDefault="00725654" w:rsidP="00F27A98">
            <w:pPr>
              <w:spacing w:after="0"/>
            </w:pPr>
            <w:r>
              <w:rPr>
                <w:rFonts w:ascii="Times New Roman" w:hAnsi="Times New Roman"/>
                <w:color w:val="000000"/>
                <w:sz w:val="24"/>
              </w:rPr>
              <w:lastRenderedPageBreak/>
              <w:t>72</w:t>
            </w:r>
          </w:p>
        </w:tc>
        <w:tc>
          <w:tcPr>
            <w:tcW w:w="3461" w:type="dxa"/>
            <w:tcMar>
              <w:top w:w="50" w:type="dxa"/>
              <w:left w:w="100" w:type="dxa"/>
            </w:tcMar>
            <w:vAlign w:val="center"/>
          </w:tcPr>
          <w:p w14:paraId="4AED3856"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14:paraId="09970BB8"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2A94878" w14:textId="77777777" w:rsidR="00725654" w:rsidRDefault="00725654" w:rsidP="00F27A98">
            <w:pPr>
              <w:spacing w:after="0"/>
              <w:ind w:left="135"/>
              <w:jc w:val="center"/>
            </w:pPr>
          </w:p>
        </w:tc>
        <w:tc>
          <w:tcPr>
            <w:tcW w:w="1576" w:type="dxa"/>
            <w:tcMar>
              <w:top w:w="50" w:type="dxa"/>
              <w:left w:w="100" w:type="dxa"/>
            </w:tcMar>
            <w:vAlign w:val="center"/>
          </w:tcPr>
          <w:p w14:paraId="334DE708" w14:textId="77777777" w:rsidR="00725654" w:rsidRDefault="00725654" w:rsidP="00F27A98">
            <w:pPr>
              <w:spacing w:after="0"/>
              <w:ind w:left="135"/>
              <w:jc w:val="center"/>
            </w:pPr>
          </w:p>
        </w:tc>
        <w:tc>
          <w:tcPr>
            <w:tcW w:w="1110" w:type="dxa"/>
            <w:tcMar>
              <w:top w:w="50" w:type="dxa"/>
              <w:left w:w="100" w:type="dxa"/>
            </w:tcMar>
            <w:vAlign w:val="center"/>
          </w:tcPr>
          <w:p w14:paraId="4EA4E3AB" w14:textId="77777777" w:rsidR="00725654" w:rsidRDefault="00725654" w:rsidP="00F27A98">
            <w:pPr>
              <w:spacing w:after="0"/>
              <w:ind w:left="135"/>
            </w:pPr>
          </w:p>
        </w:tc>
        <w:tc>
          <w:tcPr>
            <w:tcW w:w="1922" w:type="dxa"/>
            <w:tcMar>
              <w:top w:w="50" w:type="dxa"/>
              <w:left w:w="100" w:type="dxa"/>
            </w:tcMar>
            <w:vAlign w:val="center"/>
          </w:tcPr>
          <w:p w14:paraId="26BEE5B9"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610">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0</w:t>
              </w:r>
              <w:r>
                <w:rPr>
                  <w:rFonts w:ascii="Times New Roman" w:hAnsi="Times New Roman"/>
                  <w:color w:val="0000FF"/>
                  <w:u w:val="single"/>
                </w:rPr>
                <w:t>b</w:t>
              </w:r>
              <w:r w:rsidRPr="004C3AF3">
                <w:rPr>
                  <w:rFonts w:ascii="Times New Roman" w:hAnsi="Times New Roman"/>
                  <w:color w:val="0000FF"/>
                  <w:u w:val="single"/>
                  <w:lang w:val="ru-RU"/>
                </w:rPr>
                <w:t>8</w:t>
              </w:r>
              <w:r>
                <w:rPr>
                  <w:rFonts w:ascii="Times New Roman" w:hAnsi="Times New Roman"/>
                  <w:color w:val="0000FF"/>
                  <w:u w:val="single"/>
                </w:rPr>
                <w:t>ee</w:t>
              </w:r>
            </w:hyperlink>
          </w:p>
        </w:tc>
      </w:tr>
      <w:tr w:rsidR="00725654" w:rsidRPr="0046690F" w14:paraId="555514D9" w14:textId="77777777" w:rsidTr="00F27A98">
        <w:trPr>
          <w:trHeight w:val="144"/>
          <w:tblCellSpacing w:w="20" w:type="nil"/>
        </w:trPr>
        <w:tc>
          <w:tcPr>
            <w:tcW w:w="447" w:type="dxa"/>
            <w:tcMar>
              <w:top w:w="50" w:type="dxa"/>
              <w:left w:w="100" w:type="dxa"/>
            </w:tcMar>
            <w:vAlign w:val="center"/>
          </w:tcPr>
          <w:p w14:paraId="31ED506D" w14:textId="77777777" w:rsidR="00725654" w:rsidRDefault="00725654" w:rsidP="00F27A98">
            <w:pPr>
              <w:spacing w:after="0"/>
            </w:pPr>
            <w:r>
              <w:rPr>
                <w:rFonts w:ascii="Times New Roman" w:hAnsi="Times New Roman"/>
                <w:color w:val="000000"/>
                <w:sz w:val="24"/>
              </w:rPr>
              <w:t>73</w:t>
            </w:r>
          </w:p>
        </w:tc>
        <w:tc>
          <w:tcPr>
            <w:tcW w:w="3461" w:type="dxa"/>
            <w:tcMar>
              <w:top w:w="50" w:type="dxa"/>
              <w:left w:w="100" w:type="dxa"/>
            </w:tcMar>
            <w:vAlign w:val="center"/>
          </w:tcPr>
          <w:p w14:paraId="783321FD"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14:paraId="5CABD02F"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65E7CDB" w14:textId="77777777" w:rsidR="00725654" w:rsidRDefault="00725654" w:rsidP="00F27A98">
            <w:pPr>
              <w:spacing w:after="0"/>
              <w:ind w:left="135"/>
              <w:jc w:val="center"/>
            </w:pPr>
          </w:p>
        </w:tc>
        <w:tc>
          <w:tcPr>
            <w:tcW w:w="1576" w:type="dxa"/>
            <w:tcMar>
              <w:top w:w="50" w:type="dxa"/>
              <w:left w:w="100" w:type="dxa"/>
            </w:tcMar>
            <w:vAlign w:val="center"/>
          </w:tcPr>
          <w:p w14:paraId="31E8B8F9" w14:textId="77777777" w:rsidR="00725654" w:rsidRDefault="00725654" w:rsidP="00F27A98">
            <w:pPr>
              <w:spacing w:after="0"/>
              <w:ind w:left="135"/>
              <w:jc w:val="center"/>
            </w:pPr>
          </w:p>
        </w:tc>
        <w:tc>
          <w:tcPr>
            <w:tcW w:w="1110" w:type="dxa"/>
            <w:tcMar>
              <w:top w:w="50" w:type="dxa"/>
              <w:left w:w="100" w:type="dxa"/>
            </w:tcMar>
            <w:vAlign w:val="center"/>
          </w:tcPr>
          <w:p w14:paraId="480CF303" w14:textId="77777777" w:rsidR="00725654" w:rsidRDefault="00725654" w:rsidP="00F27A98">
            <w:pPr>
              <w:spacing w:after="0"/>
              <w:ind w:left="135"/>
            </w:pPr>
          </w:p>
        </w:tc>
        <w:tc>
          <w:tcPr>
            <w:tcW w:w="1922" w:type="dxa"/>
            <w:tcMar>
              <w:top w:w="50" w:type="dxa"/>
              <w:left w:w="100" w:type="dxa"/>
            </w:tcMar>
            <w:vAlign w:val="center"/>
          </w:tcPr>
          <w:p w14:paraId="33D389AA"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611">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0</w:t>
              </w:r>
              <w:r>
                <w:rPr>
                  <w:rFonts w:ascii="Times New Roman" w:hAnsi="Times New Roman"/>
                  <w:color w:val="0000FF"/>
                  <w:u w:val="single"/>
                </w:rPr>
                <w:t>baf</w:t>
              </w:r>
              <w:r w:rsidRPr="004C3AF3">
                <w:rPr>
                  <w:rFonts w:ascii="Times New Roman" w:hAnsi="Times New Roman"/>
                  <w:color w:val="0000FF"/>
                  <w:u w:val="single"/>
                  <w:lang w:val="ru-RU"/>
                </w:rPr>
                <w:t>6</w:t>
              </w:r>
            </w:hyperlink>
          </w:p>
        </w:tc>
      </w:tr>
      <w:tr w:rsidR="00725654" w14:paraId="212AF547" w14:textId="77777777" w:rsidTr="00F27A98">
        <w:trPr>
          <w:trHeight w:val="144"/>
          <w:tblCellSpacing w:w="20" w:type="nil"/>
        </w:trPr>
        <w:tc>
          <w:tcPr>
            <w:tcW w:w="447" w:type="dxa"/>
            <w:tcMar>
              <w:top w:w="50" w:type="dxa"/>
              <w:left w:w="100" w:type="dxa"/>
            </w:tcMar>
            <w:vAlign w:val="center"/>
          </w:tcPr>
          <w:p w14:paraId="3C0DBDB9" w14:textId="77777777" w:rsidR="00725654" w:rsidRDefault="00725654" w:rsidP="00F27A98">
            <w:pPr>
              <w:spacing w:after="0"/>
            </w:pPr>
            <w:r>
              <w:rPr>
                <w:rFonts w:ascii="Times New Roman" w:hAnsi="Times New Roman"/>
                <w:color w:val="000000"/>
                <w:sz w:val="24"/>
              </w:rPr>
              <w:t>74</w:t>
            </w:r>
          </w:p>
        </w:tc>
        <w:tc>
          <w:tcPr>
            <w:tcW w:w="3461" w:type="dxa"/>
            <w:tcMar>
              <w:top w:w="50" w:type="dxa"/>
              <w:left w:w="100" w:type="dxa"/>
            </w:tcMar>
            <w:vAlign w:val="center"/>
          </w:tcPr>
          <w:p w14:paraId="76342377" w14:textId="77777777" w:rsidR="00725654" w:rsidRDefault="00725654" w:rsidP="00F27A98">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14:paraId="49419473" w14:textId="77777777" w:rsidR="00725654" w:rsidRDefault="00725654" w:rsidP="00F27A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3E8E24E" w14:textId="77777777" w:rsidR="00725654" w:rsidRDefault="00725654" w:rsidP="00F27A98">
            <w:pPr>
              <w:spacing w:after="0"/>
              <w:ind w:left="135"/>
              <w:jc w:val="center"/>
            </w:pPr>
          </w:p>
        </w:tc>
        <w:tc>
          <w:tcPr>
            <w:tcW w:w="1576" w:type="dxa"/>
            <w:tcMar>
              <w:top w:w="50" w:type="dxa"/>
              <w:left w:w="100" w:type="dxa"/>
            </w:tcMar>
            <w:vAlign w:val="center"/>
          </w:tcPr>
          <w:p w14:paraId="483EC511" w14:textId="77777777" w:rsidR="00725654" w:rsidRDefault="00725654" w:rsidP="00F27A98">
            <w:pPr>
              <w:spacing w:after="0"/>
              <w:ind w:left="135"/>
              <w:jc w:val="center"/>
            </w:pPr>
          </w:p>
        </w:tc>
        <w:tc>
          <w:tcPr>
            <w:tcW w:w="1110" w:type="dxa"/>
            <w:tcMar>
              <w:top w:w="50" w:type="dxa"/>
              <w:left w:w="100" w:type="dxa"/>
            </w:tcMar>
            <w:vAlign w:val="center"/>
          </w:tcPr>
          <w:p w14:paraId="2B1B0B66" w14:textId="77777777" w:rsidR="00725654" w:rsidRDefault="00725654" w:rsidP="00F27A98">
            <w:pPr>
              <w:spacing w:after="0"/>
              <w:ind w:left="135"/>
            </w:pPr>
          </w:p>
        </w:tc>
        <w:tc>
          <w:tcPr>
            <w:tcW w:w="1922" w:type="dxa"/>
            <w:tcMar>
              <w:top w:w="50" w:type="dxa"/>
              <w:left w:w="100" w:type="dxa"/>
            </w:tcMar>
            <w:vAlign w:val="center"/>
          </w:tcPr>
          <w:p w14:paraId="479102F3" w14:textId="77777777" w:rsidR="00725654" w:rsidRDefault="00725654" w:rsidP="00F27A98">
            <w:pPr>
              <w:spacing w:after="0"/>
              <w:ind w:left="135"/>
            </w:pPr>
          </w:p>
        </w:tc>
      </w:tr>
      <w:tr w:rsidR="00725654" w:rsidRPr="0046690F" w14:paraId="5D5BA7E2" w14:textId="77777777" w:rsidTr="00F27A98">
        <w:trPr>
          <w:trHeight w:val="144"/>
          <w:tblCellSpacing w:w="20" w:type="nil"/>
        </w:trPr>
        <w:tc>
          <w:tcPr>
            <w:tcW w:w="447" w:type="dxa"/>
            <w:tcMar>
              <w:top w:w="50" w:type="dxa"/>
              <w:left w:w="100" w:type="dxa"/>
            </w:tcMar>
            <w:vAlign w:val="center"/>
          </w:tcPr>
          <w:p w14:paraId="081065D6" w14:textId="77777777" w:rsidR="00725654" w:rsidRDefault="00725654" w:rsidP="00F27A98">
            <w:pPr>
              <w:spacing w:after="0"/>
            </w:pPr>
            <w:r>
              <w:rPr>
                <w:rFonts w:ascii="Times New Roman" w:hAnsi="Times New Roman"/>
                <w:color w:val="000000"/>
                <w:sz w:val="24"/>
              </w:rPr>
              <w:t>75</w:t>
            </w:r>
          </w:p>
        </w:tc>
        <w:tc>
          <w:tcPr>
            <w:tcW w:w="3461" w:type="dxa"/>
            <w:tcMar>
              <w:top w:w="50" w:type="dxa"/>
              <w:left w:w="100" w:type="dxa"/>
            </w:tcMar>
            <w:vAlign w:val="center"/>
          </w:tcPr>
          <w:p w14:paraId="781F6954"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14:paraId="6818AA42"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54891CD" w14:textId="77777777" w:rsidR="00725654" w:rsidRDefault="00725654" w:rsidP="00F27A98">
            <w:pPr>
              <w:spacing w:after="0"/>
              <w:ind w:left="135"/>
              <w:jc w:val="center"/>
            </w:pPr>
          </w:p>
        </w:tc>
        <w:tc>
          <w:tcPr>
            <w:tcW w:w="1576" w:type="dxa"/>
            <w:tcMar>
              <w:top w:w="50" w:type="dxa"/>
              <w:left w:w="100" w:type="dxa"/>
            </w:tcMar>
            <w:vAlign w:val="center"/>
          </w:tcPr>
          <w:p w14:paraId="1C0E2790" w14:textId="77777777" w:rsidR="00725654" w:rsidRDefault="00725654" w:rsidP="00F27A98">
            <w:pPr>
              <w:spacing w:after="0"/>
              <w:ind w:left="135"/>
              <w:jc w:val="center"/>
            </w:pPr>
          </w:p>
        </w:tc>
        <w:tc>
          <w:tcPr>
            <w:tcW w:w="1110" w:type="dxa"/>
            <w:tcMar>
              <w:top w:w="50" w:type="dxa"/>
              <w:left w:w="100" w:type="dxa"/>
            </w:tcMar>
            <w:vAlign w:val="center"/>
          </w:tcPr>
          <w:p w14:paraId="66107ABB" w14:textId="77777777" w:rsidR="00725654" w:rsidRDefault="00725654" w:rsidP="00F27A98">
            <w:pPr>
              <w:spacing w:after="0"/>
              <w:ind w:left="135"/>
            </w:pPr>
          </w:p>
        </w:tc>
        <w:tc>
          <w:tcPr>
            <w:tcW w:w="1922" w:type="dxa"/>
            <w:tcMar>
              <w:top w:w="50" w:type="dxa"/>
              <w:left w:w="100" w:type="dxa"/>
            </w:tcMar>
            <w:vAlign w:val="center"/>
          </w:tcPr>
          <w:p w14:paraId="21413359"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612">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0</w:t>
              </w:r>
              <w:r>
                <w:rPr>
                  <w:rFonts w:ascii="Times New Roman" w:hAnsi="Times New Roman"/>
                  <w:color w:val="0000FF"/>
                  <w:u w:val="single"/>
                </w:rPr>
                <w:t>bcc</w:t>
              </w:r>
              <w:r w:rsidRPr="004C3AF3">
                <w:rPr>
                  <w:rFonts w:ascii="Times New Roman" w:hAnsi="Times New Roman"/>
                  <w:color w:val="0000FF"/>
                  <w:u w:val="single"/>
                  <w:lang w:val="ru-RU"/>
                </w:rPr>
                <w:t>2</w:t>
              </w:r>
            </w:hyperlink>
          </w:p>
        </w:tc>
      </w:tr>
      <w:tr w:rsidR="00725654" w:rsidRPr="0046690F" w14:paraId="1F8AF857" w14:textId="77777777" w:rsidTr="00F27A98">
        <w:trPr>
          <w:trHeight w:val="144"/>
          <w:tblCellSpacing w:w="20" w:type="nil"/>
        </w:trPr>
        <w:tc>
          <w:tcPr>
            <w:tcW w:w="447" w:type="dxa"/>
            <w:tcMar>
              <w:top w:w="50" w:type="dxa"/>
              <w:left w:w="100" w:type="dxa"/>
            </w:tcMar>
            <w:vAlign w:val="center"/>
          </w:tcPr>
          <w:p w14:paraId="20447F0A" w14:textId="77777777" w:rsidR="00725654" w:rsidRDefault="00725654" w:rsidP="00F27A98">
            <w:pPr>
              <w:spacing w:after="0"/>
            </w:pPr>
            <w:r>
              <w:rPr>
                <w:rFonts w:ascii="Times New Roman" w:hAnsi="Times New Roman"/>
                <w:color w:val="000000"/>
                <w:sz w:val="24"/>
              </w:rPr>
              <w:t>76</w:t>
            </w:r>
          </w:p>
        </w:tc>
        <w:tc>
          <w:tcPr>
            <w:tcW w:w="3461" w:type="dxa"/>
            <w:tcMar>
              <w:top w:w="50" w:type="dxa"/>
              <w:left w:w="100" w:type="dxa"/>
            </w:tcMar>
            <w:vAlign w:val="center"/>
          </w:tcPr>
          <w:p w14:paraId="7ECA78B9"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14:paraId="38864619"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23BEE59" w14:textId="77777777" w:rsidR="00725654" w:rsidRDefault="00725654" w:rsidP="00F27A98">
            <w:pPr>
              <w:spacing w:after="0"/>
              <w:ind w:left="135"/>
              <w:jc w:val="center"/>
            </w:pPr>
          </w:p>
        </w:tc>
        <w:tc>
          <w:tcPr>
            <w:tcW w:w="1576" w:type="dxa"/>
            <w:tcMar>
              <w:top w:w="50" w:type="dxa"/>
              <w:left w:w="100" w:type="dxa"/>
            </w:tcMar>
            <w:vAlign w:val="center"/>
          </w:tcPr>
          <w:p w14:paraId="203387D4" w14:textId="77777777" w:rsidR="00725654" w:rsidRDefault="00725654" w:rsidP="00F27A98">
            <w:pPr>
              <w:spacing w:after="0"/>
              <w:ind w:left="135"/>
              <w:jc w:val="center"/>
            </w:pPr>
          </w:p>
        </w:tc>
        <w:tc>
          <w:tcPr>
            <w:tcW w:w="1110" w:type="dxa"/>
            <w:tcMar>
              <w:top w:w="50" w:type="dxa"/>
              <w:left w:w="100" w:type="dxa"/>
            </w:tcMar>
            <w:vAlign w:val="center"/>
          </w:tcPr>
          <w:p w14:paraId="73EE8C08" w14:textId="77777777" w:rsidR="00725654" w:rsidRDefault="00725654" w:rsidP="00F27A98">
            <w:pPr>
              <w:spacing w:after="0"/>
              <w:ind w:left="135"/>
            </w:pPr>
          </w:p>
        </w:tc>
        <w:tc>
          <w:tcPr>
            <w:tcW w:w="1922" w:type="dxa"/>
            <w:tcMar>
              <w:top w:w="50" w:type="dxa"/>
              <w:left w:w="100" w:type="dxa"/>
            </w:tcMar>
            <w:vAlign w:val="center"/>
          </w:tcPr>
          <w:p w14:paraId="217EFBB4"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613">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16</w:t>
              </w:r>
              <w:r>
                <w:rPr>
                  <w:rFonts w:ascii="Times New Roman" w:hAnsi="Times New Roman"/>
                  <w:color w:val="0000FF"/>
                  <w:u w:val="single"/>
                </w:rPr>
                <w:t>c</w:t>
              </w:r>
              <w:r w:rsidRPr="004C3AF3">
                <w:rPr>
                  <w:rFonts w:ascii="Times New Roman" w:hAnsi="Times New Roman"/>
                  <w:color w:val="0000FF"/>
                  <w:u w:val="single"/>
                  <w:lang w:val="ru-RU"/>
                </w:rPr>
                <w:t>6</w:t>
              </w:r>
              <w:r>
                <w:rPr>
                  <w:rFonts w:ascii="Times New Roman" w:hAnsi="Times New Roman"/>
                  <w:color w:val="0000FF"/>
                  <w:u w:val="single"/>
                </w:rPr>
                <w:t>c</w:t>
              </w:r>
            </w:hyperlink>
          </w:p>
        </w:tc>
      </w:tr>
      <w:tr w:rsidR="00725654" w:rsidRPr="0046690F" w14:paraId="6D41C66B" w14:textId="77777777" w:rsidTr="00F27A98">
        <w:trPr>
          <w:trHeight w:val="144"/>
          <w:tblCellSpacing w:w="20" w:type="nil"/>
        </w:trPr>
        <w:tc>
          <w:tcPr>
            <w:tcW w:w="447" w:type="dxa"/>
            <w:tcMar>
              <w:top w:w="50" w:type="dxa"/>
              <w:left w:w="100" w:type="dxa"/>
            </w:tcMar>
            <w:vAlign w:val="center"/>
          </w:tcPr>
          <w:p w14:paraId="3165F42D" w14:textId="77777777" w:rsidR="00725654" w:rsidRDefault="00725654" w:rsidP="00F27A98">
            <w:pPr>
              <w:spacing w:after="0"/>
            </w:pPr>
            <w:r>
              <w:rPr>
                <w:rFonts w:ascii="Times New Roman" w:hAnsi="Times New Roman"/>
                <w:color w:val="000000"/>
                <w:sz w:val="24"/>
              </w:rPr>
              <w:t>77</w:t>
            </w:r>
          </w:p>
        </w:tc>
        <w:tc>
          <w:tcPr>
            <w:tcW w:w="3461" w:type="dxa"/>
            <w:tcMar>
              <w:top w:w="50" w:type="dxa"/>
              <w:left w:w="100" w:type="dxa"/>
            </w:tcMar>
            <w:vAlign w:val="center"/>
          </w:tcPr>
          <w:p w14:paraId="2F5542A2"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14:paraId="74EA03FC"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0A7D128" w14:textId="77777777" w:rsidR="00725654" w:rsidRDefault="00725654" w:rsidP="00F27A98">
            <w:pPr>
              <w:spacing w:after="0"/>
              <w:ind w:left="135"/>
              <w:jc w:val="center"/>
            </w:pPr>
          </w:p>
        </w:tc>
        <w:tc>
          <w:tcPr>
            <w:tcW w:w="1576" w:type="dxa"/>
            <w:tcMar>
              <w:top w:w="50" w:type="dxa"/>
              <w:left w:w="100" w:type="dxa"/>
            </w:tcMar>
            <w:vAlign w:val="center"/>
          </w:tcPr>
          <w:p w14:paraId="510FDA0D" w14:textId="77777777" w:rsidR="00725654" w:rsidRDefault="00725654" w:rsidP="00F27A98">
            <w:pPr>
              <w:spacing w:after="0"/>
              <w:ind w:left="135"/>
              <w:jc w:val="center"/>
            </w:pPr>
          </w:p>
        </w:tc>
        <w:tc>
          <w:tcPr>
            <w:tcW w:w="1110" w:type="dxa"/>
            <w:tcMar>
              <w:top w:w="50" w:type="dxa"/>
              <w:left w:w="100" w:type="dxa"/>
            </w:tcMar>
            <w:vAlign w:val="center"/>
          </w:tcPr>
          <w:p w14:paraId="682CFB7D" w14:textId="77777777" w:rsidR="00725654" w:rsidRDefault="00725654" w:rsidP="00F27A98">
            <w:pPr>
              <w:spacing w:after="0"/>
              <w:ind w:left="135"/>
            </w:pPr>
          </w:p>
        </w:tc>
        <w:tc>
          <w:tcPr>
            <w:tcW w:w="1922" w:type="dxa"/>
            <w:tcMar>
              <w:top w:w="50" w:type="dxa"/>
              <w:left w:w="100" w:type="dxa"/>
            </w:tcMar>
            <w:vAlign w:val="center"/>
          </w:tcPr>
          <w:p w14:paraId="20B8D14A"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614">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16</w:t>
              </w:r>
              <w:r>
                <w:rPr>
                  <w:rFonts w:ascii="Times New Roman" w:hAnsi="Times New Roman"/>
                  <w:color w:val="0000FF"/>
                  <w:u w:val="single"/>
                </w:rPr>
                <w:t>eb</w:t>
              </w:r>
              <w:r w:rsidRPr="004C3AF3">
                <w:rPr>
                  <w:rFonts w:ascii="Times New Roman" w:hAnsi="Times New Roman"/>
                  <w:color w:val="0000FF"/>
                  <w:u w:val="single"/>
                  <w:lang w:val="ru-RU"/>
                </w:rPr>
                <w:t>0</w:t>
              </w:r>
            </w:hyperlink>
          </w:p>
        </w:tc>
      </w:tr>
      <w:tr w:rsidR="00725654" w14:paraId="1615E2F4" w14:textId="77777777" w:rsidTr="00F27A98">
        <w:trPr>
          <w:trHeight w:val="144"/>
          <w:tblCellSpacing w:w="20" w:type="nil"/>
        </w:trPr>
        <w:tc>
          <w:tcPr>
            <w:tcW w:w="447" w:type="dxa"/>
            <w:tcMar>
              <w:top w:w="50" w:type="dxa"/>
              <w:left w:w="100" w:type="dxa"/>
            </w:tcMar>
            <w:vAlign w:val="center"/>
          </w:tcPr>
          <w:p w14:paraId="0F65DC1A" w14:textId="77777777" w:rsidR="00725654" w:rsidRDefault="00725654" w:rsidP="00F27A98">
            <w:pPr>
              <w:spacing w:after="0"/>
            </w:pPr>
            <w:r>
              <w:rPr>
                <w:rFonts w:ascii="Times New Roman" w:hAnsi="Times New Roman"/>
                <w:color w:val="000000"/>
                <w:sz w:val="24"/>
              </w:rPr>
              <w:t>78</w:t>
            </w:r>
          </w:p>
        </w:tc>
        <w:tc>
          <w:tcPr>
            <w:tcW w:w="3461" w:type="dxa"/>
            <w:tcMar>
              <w:top w:w="50" w:type="dxa"/>
              <w:left w:w="100" w:type="dxa"/>
            </w:tcMar>
            <w:vAlign w:val="center"/>
          </w:tcPr>
          <w:p w14:paraId="51B99435"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14:paraId="57778906"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FD087DE" w14:textId="77777777" w:rsidR="00725654" w:rsidRDefault="00725654" w:rsidP="00F27A98">
            <w:pPr>
              <w:spacing w:after="0"/>
              <w:ind w:left="135"/>
              <w:jc w:val="center"/>
            </w:pPr>
          </w:p>
        </w:tc>
        <w:tc>
          <w:tcPr>
            <w:tcW w:w="1576" w:type="dxa"/>
            <w:tcMar>
              <w:top w:w="50" w:type="dxa"/>
              <w:left w:w="100" w:type="dxa"/>
            </w:tcMar>
            <w:vAlign w:val="center"/>
          </w:tcPr>
          <w:p w14:paraId="1DF91D94" w14:textId="77777777" w:rsidR="00725654" w:rsidRDefault="00725654" w:rsidP="00F27A98">
            <w:pPr>
              <w:spacing w:after="0"/>
              <w:ind w:left="135"/>
              <w:jc w:val="center"/>
            </w:pPr>
          </w:p>
        </w:tc>
        <w:tc>
          <w:tcPr>
            <w:tcW w:w="1110" w:type="dxa"/>
            <w:tcMar>
              <w:top w:w="50" w:type="dxa"/>
              <w:left w:w="100" w:type="dxa"/>
            </w:tcMar>
            <w:vAlign w:val="center"/>
          </w:tcPr>
          <w:p w14:paraId="78F066A4" w14:textId="77777777" w:rsidR="00725654" w:rsidRDefault="00725654" w:rsidP="00F27A98">
            <w:pPr>
              <w:spacing w:after="0"/>
              <w:ind w:left="135"/>
            </w:pPr>
          </w:p>
        </w:tc>
        <w:tc>
          <w:tcPr>
            <w:tcW w:w="1922" w:type="dxa"/>
            <w:tcMar>
              <w:top w:w="50" w:type="dxa"/>
              <w:left w:w="100" w:type="dxa"/>
            </w:tcMar>
            <w:vAlign w:val="center"/>
          </w:tcPr>
          <w:p w14:paraId="399EA467" w14:textId="77777777" w:rsidR="00725654" w:rsidRDefault="00725654" w:rsidP="00F27A98">
            <w:pPr>
              <w:spacing w:after="0"/>
              <w:ind w:left="135"/>
            </w:pPr>
          </w:p>
        </w:tc>
      </w:tr>
      <w:tr w:rsidR="00725654" w:rsidRPr="0046690F" w14:paraId="6A00DF11" w14:textId="77777777" w:rsidTr="00F27A98">
        <w:trPr>
          <w:trHeight w:val="144"/>
          <w:tblCellSpacing w:w="20" w:type="nil"/>
        </w:trPr>
        <w:tc>
          <w:tcPr>
            <w:tcW w:w="447" w:type="dxa"/>
            <w:tcMar>
              <w:top w:w="50" w:type="dxa"/>
              <w:left w:w="100" w:type="dxa"/>
            </w:tcMar>
            <w:vAlign w:val="center"/>
          </w:tcPr>
          <w:p w14:paraId="60B074D1" w14:textId="77777777" w:rsidR="00725654" w:rsidRDefault="00725654" w:rsidP="00F27A98">
            <w:pPr>
              <w:spacing w:after="0"/>
            </w:pPr>
            <w:r>
              <w:rPr>
                <w:rFonts w:ascii="Times New Roman" w:hAnsi="Times New Roman"/>
                <w:color w:val="000000"/>
                <w:sz w:val="24"/>
              </w:rPr>
              <w:t>79</w:t>
            </w:r>
          </w:p>
        </w:tc>
        <w:tc>
          <w:tcPr>
            <w:tcW w:w="3461" w:type="dxa"/>
            <w:tcMar>
              <w:top w:w="50" w:type="dxa"/>
              <w:left w:w="100" w:type="dxa"/>
            </w:tcMar>
            <w:vAlign w:val="center"/>
          </w:tcPr>
          <w:p w14:paraId="6C7E6F62" w14:textId="77777777" w:rsidR="00725654" w:rsidRDefault="00725654" w:rsidP="00F27A98">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14:paraId="4983ED4D" w14:textId="77777777" w:rsidR="00725654" w:rsidRDefault="00725654" w:rsidP="00F27A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5336F9F" w14:textId="77777777" w:rsidR="00725654" w:rsidRDefault="00725654" w:rsidP="00F27A98">
            <w:pPr>
              <w:spacing w:after="0"/>
              <w:ind w:left="135"/>
              <w:jc w:val="center"/>
            </w:pPr>
          </w:p>
        </w:tc>
        <w:tc>
          <w:tcPr>
            <w:tcW w:w="1576" w:type="dxa"/>
            <w:tcMar>
              <w:top w:w="50" w:type="dxa"/>
              <w:left w:w="100" w:type="dxa"/>
            </w:tcMar>
            <w:vAlign w:val="center"/>
          </w:tcPr>
          <w:p w14:paraId="014E2000" w14:textId="77777777" w:rsidR="00725654" w:rsidRDefault="00725654" w:rsidP="00F27A98">
            <w:pPr>
              <w:spacing w:after="0"/>
              <w:ind w:left="135"/>
              <w:jc w:val="center"/>
            </w:pPr>
          </w:p>
        </w:tc>
        <w:tc>
          <w:tcPr>
            <w:tcW w:w="1110" w:type="dxa"/>
            <w:tcMar>
              <w:top w:w="50" w:type="dxa"/>
              <w:left w:w="100" w:type="dxa"/>
            </w:tcMar>
            <w:vAlign w:val="center"/>
          </w:tcPr>
          <w:p w14:paraId="2D2E4F6E" w14:textId="77777777" w:rsidR="00725654" w:rsidRDefault="00725654" w:rsidP="00F27A98">
            <w:pPr>
              <w:spacing w:after="0"/>
              <w:ind w:left="135"/>
            </w:pPr>
          </w:p>
        </w:tc>
        <w:tc>
          <w:tcPr>
            <w:tcW w:w="1922" w:type="dxa"/>
            <w:tcMar>
              <w:top w:w="50" w:type="dxa"/>
              <w:left w:w="100" w:type="dxa"/>
            </w:tcMar>
            <w:vAlign w:val="center"/>
          </w:tcPr>
          <w:p w14:paraId="64AA07FA"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615">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0</w:t>
              </w:r>
              <w:r>
                <w:rPr>
                  <w:rFonts w:ascii="Times New Roman" w:hAnsi="Times New Roman"/>
                  <w:color w:val="0000FF"/>
                  <w:u w:val="single"/>
                </w:rPr>
                <w:t>be</w:t>
              </w:r>
              <w:r w:rsidRPr="004C3AF3">
                <w:rPr>
                  <w:rFonts w:ascii="Times New Roman" w:hAnsi="Times New Roman"/>
                  <w:color w:val="0000FF"/>
                  <w:u w:val="single"/>
                  <w:lang w:val="ru-RU"/>
                </w:rPr>
                <w:t>8</w:t>
              </w:r>
              <w:r>
                <w:rPr>
                  <w:rFonts w:ascii="Times New Roman" w:hAnsi="Times New Roman"/>
                  <w:color w:val="0000FF"/>
                  <w:u w:val="single"/>
                </w:rPr>
                <w:t>e</w:t>
              </w:r>
            </w:hyperlink>
          </w:p>
        </w:tc>
      </w:tr>
      <w:tr w:rsidR="00725654" w:rsidRPr="0046690F" w14:paraId="60B72FF8" w14:textId="77777777" w:rsidTr="00F27A98">
        <w:trPr>
          <w:trHeight w:val="144"/>
          <w:tblCellSpacing w:w="20" w:type="nil"/>
        </w:trPr>
        <w:tc>
          <w:tcPr>
            <w:tcW w:w="447" w:type="dxa"/>
            <w:tcMar>
              <w:top w:w="50" w:type="dxa"/>
              <w:left w:w="100" w:type="dxa"/>
            </w:tcMar>
            <w:vAlign w:val="center"/>
          </w:tcPr>
          <w:p w14:paraId="3E7A7E38" w14:textId="77777777" w:rsidR="00725654" w:rsidRDefault="00725654" w:rsidP="00F27A98">
            <w:pPr>
              <w:spacing w:after="0"/>
            </w:pPr>
            <w:r>
              <w:rPr>
                <w:rFonts w:ascii="Times New Roman" w:hAnsi="Times New Roman"/>
                <w:color w:val="000000"/>
                <w:sz w:val="24"/>
              </w:rPr>
              <w:t>80</w:t>
            </w:r>
          </w:p>
        </w:tc>
        <w:tc>
          <w:tcPr>
            <w:tcW w:w="3461" w:type="dxa"/>
            <w:tcMar>
              <w:top w:w="50" w:type="dxa"/>
              <w:left w:w="100" w:type="dxa"/>
            </w:tcMar>
            <w:vAlign w:val="center"/>
          </w:tcPr>
          <w:p w14:paraId="7C490B86"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14:paraId="194C0413"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4451210" w14:textId="77777777" w:rsidR="00725654" w:rsidRDefault="00725654" w:rsidP="00F27A98">
            <w:pPr>
              <w:spacing w:after="0"/>
              <w:ind w:left="135"/>
              <w:jc w:val="center"/>
            </w:pPr>
          </w:p>
        </w:tc>
        <w:tc>
          <w:tcPr>
            <w:tcW w:w="1576" w:type="dxa"/>
            <w:tcMar>
              <w:top w:w="50" w:type="dxa"/>
              <w:left w:w="100" w:type="dxa"/>
            </w:tcMar>
            <w:vAlign w:val="center"/>
          </w:tcPr>
          <w:p w14:paraId="38D2BC64" w14:textId="77777777" w:rsidR="00725654" w:rsidRDefault="00725654" w:rsidP="00F27A98">
            <w:pPr>
              <w:spacing w:after="0"/>
              <w:ind w:left="135"/>
              <w:jc w:val="center"/>
            </w:pPr>
          </w:p>
        </w:tc>
        <w:tc>
          <w:tcPr>
            <w:tcW w:w="1110" w:type="dxa"/>
            <w:tcMar>
              <w:top w:w="50" w:type="dxa"/>
              <w:left w:w="100" w:type="dxa"/>
            </w:tcMar>
            <w:vAlign w:val="center"/>
          </w:tcPr>
          <w:p w14:paraId="0792143C" w14:textId="77777777" w:rsidR="00725654" w:rsidRDefault="00725654" w:rsidP="00F27A98">
            <w:pPr>
              <w:spacing w:after="0"/>
              <w:ind w:left="135"/>
            </w:pPr>
          </w:p>
        </w:tc>
        <w:tc>
          <w:tcPr>
            <w:tcW w:w="1922" w:type="dxa"/>
            <w:tcMar>
              <w:top w:w="50" w:type="dxa"/>
              <w:left w:w="100" w:type="dxa"/>
            </w:tcMar>
            <w:vAlign w:val="center"/>
          </w:tcPr>
          <w:p w14:paraId="0A1EF55A"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616">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0</w:t>
              </w:r>
              <w:r>
                <w:rPr>
                  <w:rFonts w:ascii="Times New Roman" w:hAnsi="Times New Roman"/>
                  <w:color w:val="0000FF"/>
                  <w:u w:val="single"/>
                </w:rPr>
                <w:t>c</w:t>
              </w:r>
              <w:r w:rsidRPr="004C3AF3">
                <w:rPr>
                  <w:rFonts w:ascii="Times New Roman" w:hAnsi="Times New Roman"/>
                  <w:color w:val="0000FF"/>
                  <w:u w:val="single"/>
                  <w:lang w:val="ru-RU"/>
                </w:rPr>
                <w:t>046</w:t>
              </w:r>
            </w:hyperlink>
          </w:p>
        </w:tc>
      </w:tr>
      <w:tr w:rsidR="00725654" w:rsidRPr="0046690F" w14:paraId="01A776FC" w14:textId="77777777" w:rsidTr="00F27A98">
        <w:trPr>
          <w:trHeight w:val="144"/>
          <w:tblCellSpacing w:w="20" w:type="nil"/>
        </w:trPr>
        <w:tc>
          <w:tcPr>
            <w:tcW w:w="447" w:type="dxa"/>
            <w:tcMar>
              <w:top w:w="50" w:type="dxa"/>
              <w:left w:w="100" w:type="dxa"/>
            </w:tcMar>
            <w:vAlign w:val="center"/>
          </w:tcPr>
          <w:p w14:paraId="6EB838B9" w14:textId="77777777" w:rsidR="00725654" w:rsidRDefault="00725654" w:rsidP="00F27A98">
            <w:pPr>
              <w:spacing w:after="0"/>
            </w:pPr>
            <w:r>
              <w:rPr>
                <w:rFonts w:ascii="Times New Roman" w:hAnsi="Times New Roman"/>
                <w:color w:val="000000"/>
                <w:sz w:val="24"/>
              </w:rPr>
              <w:t>81</w:t>
            </w:r>
          </w:p>
        </w:tc>
        <w:tc>
          <w:tcPr>
            <w:tcW w:w="3461" w:type="dxa"/>
            <w:tcMar>
              <w:top w:w="50" w:type="dxa"/>
              <w:left w:w="100" w:type="dxa"/>
            </w:tcMar>
            <w:vAlign w:val="center"/>
          </w:tcPr>
          <w:p w14:paraId="2C65062C"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14:paraId="3AAA8E4A"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C219196" w14:textId="77777777" w:rsidR="00725654" w:rsidRDefault="00725654" w:rsidP="00F27A98">
            <w:pPr>
              <w:spacing w:after="0"/>
              <w:ind w:left="135"/>
              <w:jc w:val="center"/>
            </w:pPr>
          </w:p>
        </w:tc>
        <w:tc>
          <w:tcPr>
            <w:tcW w:w="1576" w:type="dxa"/>
            <w:tcMar>
              <w:top w:w="50" w:type="dxa"/>
              <w:left w:w="100" w:type="dxa"/>
            </w:tcMar>
            <w:vAlign w:val="center"/>
          </w:tcPr>
          <w:p w14:paraId="6EDB0620" w14:textId="77777777" w:rsidR="00725654" w:rsidRDefault="00725654" w:rsidP="00F27A98">
            <w:pPr>
              <w:spacing w:after="0"/>
              <w:ind w:left="135"/>
              <w:jc w:val="center"/>
            </w:pPr>
          </w:p>
        </w:tc>
        <w:tc>
          <w:tcPr>
            <w:tcW w:w="1110" w:type="dxa"/>
            <w:tcMar>
              <w:top w:w="50" w:type="dxa"/>
              <w:left w:w="100" w:type="dxa"/>
            </w:tcMar>
            <w:vAlign w:val="center"/>
          </w:tcPr>
          <w:p w14:paraId="6386E346" w14:textId="77777777" w:rsidR="00725654" w:rsidRDefault="00725654" w:rsidP="00F27A98">
            <w:pPr>
              <w:spacing w:after="0"/>
              <w:ind w:left="135"/>
            </w:pPr>
          </w:p>
        </w:tc>
        <w:tc>
          <w:tcPr>
            <w:tcW w:w="1922" w:type="dxa"/>
            <w:tcMar>
              <w:top w:w="50" w:type="dxa"/>
              <w:left w:w="100" w:type="dxa"/>
            </w:tcMar>
            <w:vAlign w:val="center"/>
          </w:tcPr>
          <w:p w14:paraId="48C9D2C4"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617">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0</w:t>
              </w:r>
              <w:r>
                <w:rPr>
                  <w:rFonts w:ascii="Times New Roman" w:hAnsi="Times New Roman"/>
                  <w:color w:val="0000FF"/>
                  <w:u w:val="single"/>
                </w:rPr>
                <w:t>d</w:t>
              </w:r>
              <w:r w:rsidRPr="004C3AF3">
                <w:rPr>
                  <w:rFonts w:ascii="Times New Roman" w:hAnsi="Times New Roman"/>
                  <w:color w:val="0000FF"/>
                  <w:u w:val="single"/>
                  <w:lang w:val="ru-RU"/>
                </w:rPr>
                <w:t>5</w:t>
              </w:r>
              <w:r>
                <w:rPr>
                  <w:rFonts w:ascii="Times New Roman" w:hAnsi="Times New Roman"/>
                  <w:color w:val="0000FF"/>
                  <w:u w:val="single"/>
                </w:rPr>
                <w:t>cc</w:t>
              </w:r>
            </w:hyperlink>
          </w:p>
        </w:tc>
      </w:tr>
      <w:tr w:rsidR="00725654" w:rsidRPr="0046690F" w14:paraId="539E5215" w14:textId="77777777" w:rsidTr="00F27A98">
        <w:trPr>
          <w:trHeight w:val="144"/>
          <w:tblCellSpacing w:w="20" w:type="nil"/>
        </w:trPr>
        <w:tc>
          <w:tcPr>
            <w:tcW w:w="447" w:type="dxa"/>
            <w:tcMar>
              <w:top w:w="50" w:type="dxa"/>
              <w:left w:w="100" w:type="dxa"/>
            </w:tcMar>
            <w:vAlign w:val="center"/>
          </w:tcPr>
          <w:p w14:paraId="108C437E" w14:textId="77777777" w:rsidR="00725654" w:rsidRDefault="00725654" w:rsidP="00F27A98">
            <w:pPr>
              <w:spacing w:after="0"/>
            </w:pPr>
            <w:r>
              <w:rPr>
                <w:rFonts w:ascii="Times New Roman" w:hAnsi="Times New Roman"/>
                <w:color w:val="000000"/>
                <w:sz w:val="24"/>
              </w:rPr>
              <w:t>82</w:t>
            </w:r>
          </w:p>
        </w:tc>
        <w:tc>
          <w:tcPr>
            <w:tcW w:w="3461" w:type="dxa"/>
            <w:tcMar>
              <w:top w:w="50" w:type="dxa"/>
              <w:left w:w="100" w:type="dxa"/>
            </w:tcMar>
            <w:vAlign w:val="center"/>
          </w:tcPr>
          <w:p w14:paraId="7005F71D"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14:paraId="2FE5FDAC"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5418188" w14:textId="77777777" w:rsidR="00725654" w:rsidRDefault="00725654" w:rsidP="00F27A98">
            <w:pPr>
              <w:spacing w:after="0"/>
              <w:ind w:left="135"/>
              <w:jc w:val="center"/>
            </w:pPr>
          </w:p>
        </w:tc>
        <w:tc>
          <w:tcPr>
            <w:tcW w:w="1576" w:type="dxa"/>
            <w:tcMar>
              <w:top w:w="50" w:type="dxa"/>
              <w:left w:w="100" w:type="dxa"/>
            </w:tcMar>
            <w:vAlign w:val="center"/>
          </w:tcPr>
          <w:p w14:paraId="5D131446" w14:textId="77777777" w:rsidR="00725654" w:rsidRDefault="00725654" w:rsidP="00F27A98">
            <w:pPr>
              <w:spacing w:after="0"/>
              <w:ind w:left="135"/>
              <w:jc w:val="center"/>
            </w:pPr>
          </w:p>
        </w:tc>
        <w:tc>
          <w:tcPr>
            <w:tcW w:w="1110" w:type="dxa"/>
            <w:tcMar>
              <w:top w:w="50" w:type="dxa"/>
              <w:left w:w="100" w:type="dxa"/>
            </w:tcMar>
            <w:vAlign w:val="center"/>
          </w:tcPr>
          <w:p w14:paraId="3FFDA16A" w14:textId="77777777" w:rsidR="00725654" w:rsidRDefault="00725654" w:rsidP="00F27A98">
            <w:pPr>
              <w:spacing w:after="0"/>
              <w:ind w:left="135"/>
            </w:pPr>
          </w:p>
        </w:tc>
        <w:tc>
          <w:tcPr>
            <w:tcW w:w="1922" w:type="dxa"/>
            <w:tcMar>
              <w:top w:w="50" w:type="dxa"/>
              <w:left w:w="100" w:type="dxa"/>
            </w:tcMar>
            <w:vAlign w:val="center"/>
          </w:tcPr>
          <w:p w14:paraId="00262D23"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618">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0</w:t>
              </w:r>
              <w:r>
                <w:rPr>
                  <w:rFonts w:ascii="Times New Roman" w:hAnsi="Times New Roman"/>
                  <w:color w:val="0000FF"/>
                  <w:u w:val="single"/>
                </w:rPr>
                <w:t>d</w:t>
              </w:r>
              <w:r w:rsidRPr="004C3AF3">
                <w:rPr>
                  <w:rFonts w:ascii="Times New Roman" w:hAnsi="Times New Roman"/>
                  <w:color w:val="0000FF"/>
                  <w:u w:val="single"/>
                  <w:lang w:val="ru-RU"/>
                </w:rPr>
                <w:t>7</w:t>
              </w:r>
              <w:r>
                <w:rPr>
                  <w:rFonts w:ascii="Times New Roman" w:hAnsi="Times New Roman"/>
                  <w:color w:val="0000FF"/>
                  <w:u w:val="single"/>
                </w:rPr>
                <w:t>ac</w:t>
              </w:r>
            </w:hyperlink>
          </w:p>
        </w:tc>
      </w:tr>
      <w:tr w:rsidR="00725654" w14:paraId="00711BF3" w14:textId="77777777" w:rsidTr="00F27A98">
        <w:trPr>
          <w:trHeight w:val="144"/>
          <w:tblCellSpacing w:w="20" w:type="nil"/>
        </w:trPr>
        <w:tc>
          <w:tcPr>
            <w:tcW w:w="447" w:type="dxa"/>
            <w:tcMar>
              <w:top w:w="50" w:type="dxa"/>
              <w:left w:w="100" w:type="dxa"/>
            </w:tcMar>
            <w:vAlign w:val="center"/>
          </w:tcPr>
          <w:p w14:paraId="7BBFDC93" w14:textId="77777777" w:rsidR="00725654" w:rsidRDefault="00725654" w:rsidP="00F27A98">
            <w:pPr>
              <w:spacing w:after="0"/>
            </w:pPr>
            <w:r>
              <w:rPr>
                <w:rFonts w:ascii="Times New Roman" w:hAnsi="Times New Roman"/>
                <w:color w:val="000000"/>
                <w:sz w:val="24"/>
              </w:rPr>
              <w:lastRenderedPageBreak/>
              <w:t>83</w:t>
            </w:r>
          </w:p>
        </w:tc>
        <w:tc>
          <w:tcPr>
            <w:tcW w:w="3461" w:type="dxa"/>
            <w:tcMar>
              <w:top w:w="50" w:type="dxa"/>
              <w:left w:w="100" w:type="dxa"/>
            </w:tcMar>
            <w:vAlign w:val="center"/>
          </w:tcPr>
          <w:p w14:paraId="0A7DDFAD"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14:paraId="19FAB575"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2101987" w14:textId="77777777" w:rsidR="00725654" w:rsidRDefault="00725654" w:rsidP="00F27A98">
            <w:pPr>
              <w:spacing w:after="0"/>
              <w:ind w:left="135"/>
              <w:jc w:val="center"/>
            </w:pPr>
          </w:p>
        </w:tc>
        <w:tc>
          <w:tcPr>
            <w:tcW w:w="1576" w:type="dxa"/>
            <w:tcMar>
              <w:top w:w="50" w:type="dxa"/>
              <w:left w:w="100" w:type="dxa"/>
            </w:tcMar>
            <w:vAlign w:val="center"/>
          </w:tcPr>
          <w:p w14:paraId="7EB02994" w14:textId="77777777" w:rsidR="00725654" w:rsidRDefault="00725654" w:rsidP="00F27A98">
            <w:pPr>
              <w:spacing w:after="0"/>
              <w:ind w:left="135"/>
              <w:jc w:val="center"/>
            </w:pPr>
          </w:p>
        </w:tc>
        <w:tc>
          <w:tcPr>
            <w:tcW w:w="1110" w:type="dxa"/>
            <w:tcMar>
              <w:top w:w="50" w:type="dxa"/>
              <w:left w:w="100" w:type="dxa"/>
            </w:tcMar>
            <w:vAlign w:val="center"/>
          </w:tcPr>
          <w:p w14:paraId="4738154A" w14:textId="77777777" w:rsidR="00725654" w:rsidRDefault="00725654" w:rsidP="00F27A98">
            <w:pPr>
              <w:spacing w:after="0"/>
              <w:ind w:left="135"/>
            </w:pPr>
          </w:p>
        </w:tc>
        <w:tc>
          <w:tcPr>
            <w:tcW w:w="1922" w:type="dxa"/>
            <w:tcMar>
              <w:top w:w="50" w:type="dxa"/>
              <w:left w:w="100" w:type="dxa"/>
            </w:tcMar>
            <w:vAlign w:val="center"/>
          </w:tcPr>
          <w:p w14:paraId="4D95A1E8" w14:textId="77777777" w:rsidR="00725654" w:rsidRDefault="00725654" w:rsidP="00F27A98">
            <w:pPr>
              <w:spacing w:after="0"/>
              <w:ind w:left="135"/>
            </w:pPr>
          </w:p>
        </w:tc>
      </w:tr>
      <w:tr w:rsidR="00725654" w:rsidRPr="0046690F" w14:paraId="4B756485" w14:textId="77777777" w:rsidTr="00F27A98">
        <w:trPr>
          <w:trHeight w:val="144"/>
          <w:tblCellSpacing w:w="20" w:type="nil"/>
        </w:trPr>
        <w:tc>
          <w:tcPr>
            <w:tcW w:w="447" w:type="dxa"/>
            <w:tcMar>
              <w:top w:w="50" w:type="dxa"/>
              <w:left w:w="100" w:type="dxa"/>
            </w:tcMar>
            <w:vAlign w:val="center"/>
          </w:tcPr>
          <w:p w14:paraId="0E49E484" w14:textId="77777777" w:rsidR="00725654" w:rsidRDefault="00725654" w:rsidP="00F27A98">
            <w:pPr>
              <w:spacing w:after="0"/>
            </w:pPr>
            <w:r>
              <w:rPr>
                <w:rFonts w:ascii="Times New Roman" w:hAnsi="Times New Roman"/>
                <w:color w:val="000000"/>
                <w:sz w:val="24"/>
              </w:rPr>
              <w:t>84</w:t>
            </w:r>
          </w:p>
        </w:tc>
        <w:tc>
          <w:tcPr>
            <w:tcW w:w="3461" w:type="dxa"/>
            <w:tcMar>
              <w:top w:w="50" w:type="dxa"/>
              <w:left w:w="100" w:type="dxa"/>
            </w:tcMar>
            <w:vAlign w:val="center"/>
          </w:tcPr>
          <w:p w14:paraId="43D04803" w14:textId="77777777" w:rsidR="00725654" w:rsidRDefault="00725654" w:rsidP="00F27A98">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14:paraId="286778F0" w14:textId="77777777" w:rsidR="00725654" w:rsidRDefault="00725654" w:rsidP="00F27A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4976941" w14:textId="77777777" w:rsidR="00725654" w:rsidRDefault="00725654" w:rsidP="00F27A98">
            <w:pPr>
              <w:spacing w:after="0"/>
              <w:ind w:left="135"/>
              <w:jc w:val="center"/>
            </w:pPr>
          </w:p>
        </w:tc>
        <w:tc>
          <w:tcPr>
            <w:tcW w:w="1576" w:type="dxa"/>
            <w:tcMar>
              <w:top w:w="50" w:type="dxa"/>
              <w:left w:w="100" w:type="dxa"/>
            </w:tcMar>
            <w:vAlign w:val="center"/>
          </w:tcPr>
          <w:p w14:paraId="5FADA2D3" w14:textId="77777777" w:rsidR="00725654" w:rsidRDefault="00725654" w:rsidP="00F27A98">
            <w:pPr>
              <w:spacing w:after="0"/>
              <w:ind w:left="135"/>
              <w:jc w:val="center"/>
            </w:pPr>
          </w:p>
        </w:tc>
        <w:tc>
          <w:tcPr>
            <w:tcW w:w="1110" w:type="dxa"/>
            <w:tcMar>
              <w:top w:w="50" w:type="dxa"/>
              <w:left w:w="100" w:type="dxa"/>
            </w:tcMar>
            <w:vAlign w:val="center"/>
          </w:tcPr>
          <w:p w14:paraId="234C6C0B" w14:textId="77777777" w:rsidR="00725654" w:rsidRDefault="00725654" w:rsidP="00F27A98">
            <w:pPr>
              <w:spacing w:after="0"/>
              <w:ind w:left="135"/>
            </w:pPr>
          </w:p>
        </w:tc>
        <w:tc>
          <w:tcPr>
            <w:tcW w:w="1922" w:type="dxa"/>
            <w:tcMar>
              <w:top w:w="50" w:type="dxa"/>
              <w:left w:w="100" w:type="dxa"/>
            </w:tcMar>
            <w:vAlign w:val="center"/>
          </w:tcPr>
          <w:p w14:paraId="45D9B158"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619">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0</w:t>
              </w:r>
              <w:r>
                <w:rPr>
                  <w:rFonts w:ascii="Times New Roman" w:hAnsi="Times New Roman"/>
                  <w:color w:val="0000FF"/>
                  <w:u w:val="single"/>
                </w:rPr>
                <w:t>ebc</w:t>
              </w:r>
              <w:r w:rsidRPr="004C3AF3">
                <w:rPr>
                  <w:rFonts w:ascii="Times New Roman" w:hAnsi="Times New Roman"/>
                  <w:color w:val="0000FF"/>
                  <w:u w:val="single"/>
                  <w:lang w:val="ru-RU"/>
                </w:rPr>
                <w:t>0</w:t>
              </w:r>
            </w:hyperlink>
          </w:p>
        </w:tc>
      </w:tr>
      <w:tr w:rsidR="00725654" w:rsidRPr="0046690F" w14:paraId="0D74499D" w14:textId="77777777" w:rsidTr="00F27A98">
        <w:trPr>
          <w:trHeight w:val="144"/>
          <w:tblCellSpacing w:w="20" w:type="nil"/>
        </w:trPr>
        <w:tc>
          <w:tcPr>
            <w:tcW w:w="447" w:type="dxa"/>
            <w:tcMar>
              <w:top w:w="50" w:type="dxa"/>
              <w:left w:w="100" w:type="dxa"/>
            </w:tcMar>
            <w:vAlign w:val="center"/>
          </w:tcPr>
          <w:p w14:paraId="719E1D34" w14:textId="77777777" w:rsidR="00725654" w:rsidRDefault="00725654" w:rsidP="00F27A98">
            <w:pPr>
              <w:spacing w:after="0"/>
            </w:pPr>
            <w:r>
              <w:rPr>
                <w:rFonts w:ascii="Times New Roman" w:hAnsi="Times New Roman"/>
                <w:color w:val="000000"/>
                <w:sz w:val="24"/>
              </w:rPr>
              <w:t>85</w:t>
            </w:r>
          </w:p>
        </w:tc>
        <w:tc>
          <w:tcPr>
            <w:tcW w:w="3461" w:type="dxa"/>
            <w:tcMar>
              <w:top w:w="50" w:type="dxa"/>
              <w:left w:w="100" w:type="dxa"/>
            </w:tcMar>
            <w:vAlign w:val="center"/>
          </w:tcPr>
          <w:p w14:paraId="59D33A64"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14:paraId="1773FAC1"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7676B38" w14:textId="77777777" w:rsidR="00725654" w:rsidRDefault="00725654" w:rsidP="00F27A98">
            <w:pPr>
              <w:spacing w:after="0"/>
              <w:ind w:left="135"/>
              <w:jc w:val="center"/>
            </w:pPr>
          </w:p>
        </w:tc>
        <w:tc>
          <w:tcPr>
            <w:tcW w:w="1576" w:type="dxa"/>
            <w:tcMar>
              <w:top w:w="50" w:type="dxa"/>
              <w:left w:w="100" w:type="dxa"/>
            </w:tcMar>
            <w:vAlign w:val="center"/>
          </w:tcPr>
          <w:p w14:paraId="35892A85" w14:textId="77777777" w:rsidR="00725654" w:rsidRDefault="00725654" w:rsidP="00F27A98">
            <w:pPr>
              <w:spacing w:after="0"/>
              <w:ind w:left="135"/>
              <w:jc w:val="center"/>
            </w:pPr>
          </w:p>
        </w:tc>
        <w:tc>
          <w:tcPr>
            <w:tcW w:w="1110" w:type="dxa"/>
            <w:tcMar>
              <w:top w:w="50" w:type="dxa"/>
              <w:left w:w="100" w:type="dxa"/>
            </w:tcMar>
            <w:vAlign w:val="center"/>
          </w:tcPr>
          <w:p w14:paraId="6A310EB9" w14:textId="77777777" w:rsidR="00725654" w:rsidRDefault="00725654" w:rsidP="00F27A98">
            <w:pPr>
              <w:spacing w:after="0"/>
              <w:ind w:left="135"/>
            </w:pPr>
          </w:p>
        </w:tc>
        <w:tc>
          <w:tcPr>
            <w:tcW w:w="1922" w:type="dxa"/>
            <w:tcMar>
              <w:top w:w="50" w:type="dxa"/>
              <w:left w:w="100" w:type="dxa"/>
            </w:tcMar>
            <w:vAlign w:val="center"/>
          </w:tcPr>
          <w:p w14:paraId="770ECA50"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620">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0</w:t>
              </w:r>
              <w:r>
                <w:rPr>
                  <w:rFonts w:ascii="Times New Roman" w:hAnsi="Times New Roman"/>
                  <w:color w:val="0000FF"/>
                  <w:u w:val="single"/>
                </w:rPr>
                <w:t>ea</w:t>
              </w:r>
              <w:r w:rsidRPr="004C3AF3">
                <w:rPr>
                  <w:rFonts w:ascii="Times New Roman" w:hAnsi="Times New Roman"/>
                  <w:color w:val="0000FF"/>
                  <w:u w:val="single"/>
                  <w:lang w:val="ru-RU"/>
                </w:rPr>
                <w:t>08</w:t>
              </w:r>
            </w:hyperlink>
          </w:p>
        </w:tc>
      </w:tr>
      <w:tr w:rsidR="00725654" w14:paraId="047FFC78" w14:textId="77777777" w:rsidTr="00F27A98">
        <w:trPr>
          <w:trHeight w:val="144"/>
          <w:tblCellSpacing w:w="20" w:type="nil"/>
        </w:trPr>
        <w:tc>
          <w:tcPr>
            <w:tcW w:w="447" w:type="dxa"/>
            <w:tcMar>
              <w:top w:w="50" w:type="dxa"/>
              <w:left w:w="100" w:type="dxa"/>
            </w:tcMar>
            <w:vAlign w:val="center"/>
          </w:tcPr>
          <w:p w14:paraId="4138CAE6" w14:textId="77777777" w:rsidR="00725654" w:rsidRDefault="00725654" w:rsidP="00F27A98">
            <w:pPr>
              <w:spacing w:after="0"/>
            </w:pPr>
            <w:r>
              <w:rPr>
                <w:rFonts w:ascii="Times New Roman" w:hAnsi="Times New Roman"/>
                <w:color w:val="000000"/>
                <w:sz w:val="24"/>
              </w:rPr>
              <w:t>86</w:t>
            </w:r>
          </w:p>
        </w:tc>
        <w:tc>
          <w:tcPr>
            <w:tcW w:w="3461" w:type="dxa"/>
            <w:tcMar>
              <w:top w:w="50" w:type="dxa"/>
              <w:left w:w="100" w:type="dxa"/>
            </w:tcMar>
            <w:vAlign w:val="center"/>
          </w:tcPr>
          <w:p w14:paraId="3ACCC29B"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14:paraId="5C52811C"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42FEFFA" w14:textId="77777777" w:rsidR="00725654" w:rsidRDefault="00725654" w:rsidP="00F27A98">
            <w:pPr>
              <w:spacing w:after="0"/>
              <w:ind w:left="135"/>
              <w:jc w:val="center"/>
            </w:pPr>
          </w:p>
        </w:tc>
        <w:tc>
          <w:tcPr>
            <w:tcW w:w="1576" w:type="dxa"/>
            <w:tcMar>
              <w:top w:w="50" w:type="dxa"/>
              <w:left w:w="100" w:type="dxa"/>
            </w:tcMar>
            <w:vAlign w:val="center"/>
          </w:tcPr>
          <w:p w14:paraId="1E163DBD" w14:textId="77777777" w:rsidR="00725654" w:rsidRDefault="00725654" w:rsidP="00F27A98">
            <w:pPr>
              <w:spacing w:after="0"/>
              <w:ind w:left="135"/>
              <w:jc w:val="center"/>
            </w:pPr>
          </w:p>
        </w:tc>
        <w:tc>
          <w:tcPr>
            <w:tcW w:w="1110" w:type="dxa"/>
            <w:tcMar>
              <w:top w:w="50" w:type="dxa"/>
              <w:left w:w="100" w:type="dxa"/>
            </w:tcMar>
            <w:vAlign w:val="center"/>
          </w:tcPr>
          <w:p w14:paraId="564B2F0F" w14:textId="77777777" w:rsidR="00725654" w:rsidRDefault="00725654" w:rsidP="00F27A98">
            <w:pPr>
              <w:spacing w:after="0"/>
              <w:ind w:left="135"/>
            </w:pPr>
          </w:p>
        </w:tc>
        <w:tc>
          <w:tcPr>
            <w:tcW w:w="1922" w:type="dxa"/>
            <w:tcMar>
              <w:top w:w="50" w:type="dxa"/>
              <w:left w:w="100" w:type="dxa"/>
            </w:tcMar>
            <w:vAlign w:val="center"/>
          </w:tcPr>
          <w:p w14:paraId="1D594385" w14:textId="77777777" w:rsidR="00725654" w:rsidRDefault="00725654" w:rsidP="00F27A98">
            <w:pPr>
              <w:spacing w:after="0"/>
              <w:ind w:left="135"/>
            </w:pPr>
          </w:p>
        </w:tc>
      </w:tr>
      <w:tr w:rsidR="00725654" w14:paraId="79CC9730" w14:textId="77777777" w:rsidTr="00F27A98">
        <w:trPr>
          <w:trHeight w:val="144"/>
          <w:tblCellSpacing w:w="20" w:type="nil"/>
        </w:trPr>
        <w:tc>
          <w:tcPr>
            <w:tcW w:w="447" w:type="dxa"/>
            <w:tcMar>
              <w:top w:w="50" w:type="dxa"/>
              <w:left w:w="100" w:type="dxa"/>
            </w:tcMar>
            <w:vAlign w:val="center"/>
          </w:tcPr>
          <w:p w14:paraId="3D052F15" w14:textId="77777777" w:rsidR="00725654" w:rsidRDefault="00725654" w:rsidP="00F27A98">
            <w:pPr>
              <w:spacing w:after="0"/>
            </w:pPr>
            <w:r>
              <w:rPr>
                <w:rFonts w:ascii="Times New Roman" w:hAnsi="Times New Roman"/>
                <w:color w:val="000000"/>
                <w:sz w:val="24"/>
              </w:rPr>
              <w:t>87</w:t>
            </w:r>
          </w:p>
        </w:tc>
        <w:tc>
          <w:tcPr>
            <w:tcW w:w="3461" w:type="dxa"/>
            <w:tcMar>
              <w:top w:w="50" w:type="dxa"/>
              <w:left w:w="100" w:type="dxa"/>
            </w:tcMar>
            <w:vAlign w:val="center"/>
          </w:tcPr>
          <w:p w14:paraId="0AEC07E8" w14:textId="77777777" w:rsidR="00725654" w:rsidRDefault="00725654" w:rsidP="00F27A98">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14:paraId="1BF80981" w14:textId="77777777" w:rsidR="00725654" w:rsidRDefault="00725654" w:rsidP="00F27A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5915283" w14:textId="77777777" w:rsidR="00725654" w:rsidRDefault="00725654" w:rsidP="00F27A9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03172B5C" w14:textId="77777777" w:rsidR="00725654" w:rsidRDefault="00725654" w:rsidP="00F27A98">
            <w:pPr>
              <w:spacing w:after="0"/>
              <w:ind w:left="135"/>
              <w:jc w:val="center"/>
            </w:pPr>
          </w:p>
        </w:tc>
        <w:tc>
          <w:tcPr>
            <w:tcW w:w="1110" w:type="dxa"/>
            <w:tcMar>
              <w:top w:w="50" w:type="dxa"/>
              <w:left w:w="100" w:type="dxa"/>
            </w:tcMar>
            <w:vAlign w:val="center"/>
          </w:tcPr>
          <w:p w14:paraId="2AE70BA4" w14:textId="77777777" w:rsidR="00725654" w:rsidRDefault="00725654" w:rsidP="00F27A98">
            <w:pPr>
              <w:spacing w:after="0"/>
              <w:ind w:left="135"/>
            </w:pPr>
          </w:p>
        </w:tc>
        <w:tc>
          <w:tcPr>
            <w:tcW w:w="1922" w:type="dxa"/>
            <w:tcMar>
              <w:top w:w="50" w:type="dxa"/>
              <w:left w:w="100" w:type="dxa"/>
            </w:tcMar>
            <w:vAlign w:val="center"/>
          </w:tcPr>
          <w:p w14:paraId="7CB6544A" w14:textId="77777777" w:rsidR="00725654" w:rsidRDefault="00725654" w:rsidP="00F27A98">
            <w:pPr>
              <w:spacing w:after="0"/>
              <w:ind w:left="135"/>
            </w:pPr>
          </w:p>
        </w:tc>
      </w:tr>
      <w:tr w:rsidR="00725654" w:rsidRPr="0046690F" w14:paraId="127E9CDB" w14:textId="77777777" w:rsidTr="00F27A98">
        <w:trPr>
          <w:trHeight w:val="144"/>
          <w:tblCellSpacing w:w="20" w:type="nil"/>
        </w:trPr>
        <w:tc>
          <w:tcPr>
            <w:tcW w:w="447" w:type="dxa"/>
            <w:tcMar>
              <w:top w:w="50" w:type="dxa"/>
              <w:left w:w="100" w:type="dxa"/>
            </w:tcMar>
            <w:vAlign w:val="center"/>
          </w:tcPr>
          <w:p w14:paraId="38D0F377" w14:textId="77777777" w:rsidR="00725654" w:rsidRDefault="00725654" w:rsidP="00F27A98">
            <w:pPr>
              <w:spacing w:after="0"/>
            </w:pPr>
            <w:r>
              <w:rPr>
                <w:rFonts w:ascii="Times New Roman" w:hAnsi="Times New Roman"/>
                <w:color w:val="000000"/>
                <w:sz w:val="24"/>
              </w:rPr>
              <w:t>88</w:t>
            </w:r>
          </w:p>
        </w:tc>
        <w:tc>
          <w:tcPr>
            <w:tcW w:w="3461" w:type="dxa"/>
            <w:tcMar>
              <w:top w:w="50" w:type="dxa"/>
              <w:left w:w="100" w:type="dxa"/>
            </w:tcMar>
            <w:vAlign w:val="center"/>
          </w:tcPr>
          <w:p w14:paraId="4318ECC7"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14:paraId="2E407240"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96BC090" w14:textId="77777777" w:rsidR="00725654" w:rsidRDefault="00725654" w:rsidP="00F27A98">
            <w:pPr>
              <w:spacing w:after="0"/>
              <w:ind w:left="135"/>
              <w:jc w:val="center"/>
            </w:pPr>
          </w:p>
        </w:tc>
        <w:tc>
          <w:tcPr>
            <w:tcW w:w="1576" w:type="dxa"/>
            <w:tcMar>
              <w:top w:w="50" w:type="dxa"/>
              <w:left w:w="100" w:type="dxa"/>
            </w:tcMar>
            <w:vAlign w:val="center"/>
          </w:tcPr>
          <w:p w14:paraId="35C740CF" w14:textId="77777777" w:rsidR="00725654" w:rsidRDefault="00725654" w:rsidP="00F27A98">
            <w:pPr>
              <w:spacing w:after="0"/>
              <w:ind w:left="135"/>
              <w:jc w:val="center"/>
            </w:pPr>
          </w:p>
        </w:tc>
        <w:tc>
          <w:tcPr>
            <w:tcW w:w="1110" w:type="dxa"/>
            <w:tcMar>
              <w:top w:w="50" w:type="dxa"/>
              <w:left w:w="100" w:type="dxa"/>
            </w:tcMar>
            <w:vAlign w:val="center"/>
          </w:tcPr>
          <w:p w14:paraId="380E1FA3" w14:textId="77777777" w:rsidR="00725654" w:rsidRDefault="00725654" w:rsidP="00F27A98">
            <w:pPr>
              <w:spacing w:after="0"/>
              <w:ind w:left="135"/>
            </w:pPr>
          </w:p>
        </w:tc>
        <w:tc>
          <w:tcPr>
            <w:tcW w:w="1922" w:type="dxa"/>
            <w:tcMar>
              <w:top w:w="50" w:type="dxa"/>
              <w:left w:w="100" w:type="dxa"/>
            </w:tcMar>
            <w:vAlign w:val="center"/>
          </w:tcPr>
          <w:p w14:paraId="10E09346"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621">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1840</w:t>
              </w:r>
              <w:r>
                <w:rPr>
                  <w:rFonts w:ascii="Times New Roman" w:hAnsi="Times New Roman"/>
                  <w:color w:val="0000FF"/>
                  <w:u w:val="single"/>
                </w:rPr>
                <w:t>e</w:t>
              </w:r>
            </w:hyperlink>
          </w:p>
        </w:tc>
      </w:tr>
      <w:tr w:rsidR="00725654" w:rsidRPr="0046690F" w14:paraId="0F6F4BFE" w14:textId="77777777" w:rsidTr="00F27A98">
        <w:trPr>
          <w:trHeight w:val="144"/>
          <w:tblCellSpacing w:w="20" w:type="nil"/>
        </w:trPr>
        <w:tc>
          <w:tcPr>
            <w:tcW w:w="447" w:type="dxa"/>
            <w:tcMar>
              <w:top w:w="50" w:type="dxa"/>
              <w:left w:w="100" w:type="dxa"/>
            </w:tcMar>
            <w:vAlign w:val="center"/>
          </w:tcPr>
          <w:p w14:paraId="1E54286C" w14:textId="77777777" w:rsidR="00725654" w:rsidRDefault="00725654" w:rsidP="00F27A98">
            <w:pPr>
              <w:spacing w:after="0"/>
            </w:pPr>
            <w:r>
              <w:rPr>
                <w:rFonts w:ascii="Times New Roman" w:hAnsi="Times New Roman"/>
                <w:color w:val="000000"/>
                <w:sz w:val="24"/>
              </w:rPr>
              <w:t>89</w:t>
            </w:r>
          </w:p>
        </w:tc>
        <w:tc>
          <w:tcPr>
            <w:tcW w:w="3461" w:type="dxa"/>
            <w:tcMar>
              <w:top w:w="50" w:type="dxa"/>
              <w:left w:w="100" w:type="dxa"/>
            </w:tcMar>
            <w:vAlign w:val="center"/>
          </w:tcPr>
          <w:p w14:paraId="1D9F66D1"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14:paraId="07382085"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F443176" w14:textId="77777777" w:rsidR="00725654" w:rsidRDefault="00725654" w:rsidP="00F27A98">
            <w:pPr>
              <w:spacing w:after="0"/>
              <w:ind w:left="135"/>
              <w:jc w:val="center"/>
            </w:pPr>
          </w:p>
        </w:tc>
        <w:tc>
          <w:tcPr>
            <w:tcW w:w="1576" w:type="dxa"/>
            <w:tcMar>
              <w:top w:w="50" w:type="dxa"/>
              <w:left w:w="100" w:type="dxa"/>
            </w:tcMar>
            <w:vAlign w:val="center"/>
          </w:tcPr>
          <w:p w14:paraId="462A369C" w14:textId="77777777" w:rsidR="00725654" w:rsidRDefault="00725654" w:rsidP="00F27A98">
            <w:pPr>
              <w:spacing w:after="0"/>
              <w:ind w:left="135"/>
              <w:jc w:val="center"/>
            </w:pPr>
          </w:p>
        </w:tc>
        <w:tc>
          <w:tcPr>
            <w:tcW w:w="1110" w:type="dxa"/>
            <w:tcMar>
              <w:top w:w="50" w:type="dxa"/>
              <w:left w:w="100" w:type="dxa"/>
            </w:tcMar>
            <w:vAlign w:val="center"/>
          </w:tcPr>
          <w:p w14:paraId="5C7DE818" w14:textId="77777777" w:rsidR="00725654" w:rsidRDefault="00725654" w:rsidP="00F27A98">
            <w:pPr>
              <w:spacing w:after="0"/>
              <w:ind w:left="135"/>
            </w:pPr>
          </w:p>
        </w:tc>
        <w:tc>
          <w:tcPr>
            <w:tcW w:w="1922" w:type="dxa"/>
            <w:tcMar>
              <w:top w:w="50" w:type="dxa"/>
              <w:left w:w="100" w:type="dxa"/>
            </w:tcMar>
            <w:vAlign w:val="center"/>
          </w:tcPr>
          <w:p w14:paraId="653DD05C"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622">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11884</w:t>
              </w:r>
            </w:hyperlink>
          </w:p>
        </w:tc>
      </w:tr>
      <w:tr w:rsidR="00725654" w:rsidRPr="0046690F" w14:paraId="4D48A2B7" w14:textId="77777777" w:rsidTr="00F27A98">
        <w:trPr>
          <w:trHeight w:val="144"/>
          <w:tblCellSpacing w:w="20" w:type="nil"/>
        </w:trPr>
        <w:tc>
          <w:tcPr>
            <w:tcW w:w="447" w:type="dxa"/>
            <w:tcMar>
              <w:top w:w="50" w:type="dxa"/>
              <w:left w:w="100" w:type="dxa"/>
            </w:tcMar>
            <w:vAlign w:val="center"/>
          </w:tcPr>
          <w:p w14:paraId="3BC2F856" w14:textId="77777777" w:rsidR="00725654" w:rsidRDefault="00725654" w:rsidP="00F27A98">
            <w:pPr>
              <w:spacing w:after="0"/>
            </w:pPr>
            <w:r>
              <w:rPr>
                <w:rFonts w:ascii="Times New Roman" w:hAnsi="Times New Roman"/>
                <w:color w:val="000000"/>
                <w:sz w:val="24"/>
              </w:rPr>
              <w:t>90</w:t>
            </w:r>
          </w:p>
        </w:tc>
        <w:tc>
          <w:tcPr>
            <w:tcW w:w="3461" w:type="dxa"/>
            <w:tcMar>
              <w:top w:w="50" w:type="dxa"/>
              <w:left w:w="100" w:type="dxa"/>
            </w:tcMar>
            <w:vAlign w:val="center"/>
          </w:tcPr>
          <w:p w14:paraId="41BDC366"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14:paraId="27FDF6D3"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4F2BD2A" w14:textId="77777777" w:rsidR="00725654" w:rsidRDefault="00725654" w:rsidP="00F27A98">
            <w:pPr>
              <w:spacing w:after="0"/>
              <w:ind w:left="135"/>
              <w:jc w:val="center"/>
            </w:pPr>
          </w:p>
        </w:tc>
        <w:tc>
          <w:tcPr>
            <w:tcW w:w="1576" w:type="dxa"/>
            <w:tcMar>
              <w:top w:w="50" w:type="dxa"/>
              <w:left w:w="100" w:type="dxa"/>
            </w:tcMar>
            <w:vAlign w:val="center"/>
          </w:tcPr>
          <w:p w14:paraId="7F4FDD27" w14:textId="77777777" w:rsidR="00725654" w:rsidRDefault="00725654" w:rsidP="00F27A98">
            <w:pPr>
              <w:spacing w:after="0"/>
              <w:ind w:left="135"/>
              <w:jc w:val="center"/>
            </w:pPr>
          </w:p>
        </w:tc>
        <w:tc>
          <w:tcPr>
            <w:tcW w:w="1110" w:type="dxa"/>
            <w:tcMar>
              <w:top w:w="50" w:type="dxa"/>
              <w:left w:w="100" w:type="dxa"/>
            </w:tcMar>
            <w:vAlign w:val="center"/>
          </w:tcPr>
          <w:p w14:paraId="35E42CC3" w14:textId="77777777" w:rsidR="00725654" w:rsidRDefault="00725654" w:rsidP="00F27A98">
            <w:pPr>
              <w:spacing w:after="0"/>
              <w:ind w:left="135"/>
            </w:pPr>
          </w:p>
        </w:tc>
        <w:tc>
          <w:tcPr>
            <w:tcW w:w="1922" w:type="dxa"/>
            <w:tcMar>
              <w:top w:w="50" w:type="dxa"/>
              <w:left w:w="100" w:type="dxa"/>
            </w:tcMar>
            <w:vAlign w:val="center"/>
          </w:tcPr>
          <w:p w14:paraId="0D95F79B"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623">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0</w:t>
              </w:r>
              <w:r>
                <w:rPr>
                  <w:rFonts w:ascii="Times New Roman" w:hAnsi="Times New Roman"/>
                  <w:color w:val="0000FF"/>
                  <w:u w:val="single"/>
                </w:rPr>
                <w:t>c</w:t>
              </w:r>
              <w:r w:rsidRPr="004C3AF3">
                <w:rPr>
                  <w:rFonts w:ascii="Times New Roman" w:hAnsi="Times New Roman"/>
                  <w:color w:val="0000FF"/>
                  <w:u w:val="single"/>
                  <w:lang w:val="ru-RU"/>
                </w:rPr>
                <w:t>212</w:t>
              </w:r>
            </w:hyperlink>
          </w:p>
        </w:tc>
      </w:tr>
      <w:tr w:rsidR="00725654" w:rsidRPr="0046690F" w14:paraId="26A2CD36" w14:textId="77777777" w:rsidTr="00F27A98">
        <w:trPr>
          <w:trHeight w:val="144"/>
          <w:tblCellSpacing w:w="20" w:type="nil"/>
        </w:trPr>
        <w:tc>
          <w:tcPr>
            <w:tcW w:w="447" w:type="dxa"/>
            <w:tcMar>
              <w:top w:w="50" w:type="dxa"/>
              <w:left w:w="100" w:type="dxa"/>
            </w:tcMar>
            <w:vAlign w:val="center"/>
          </w:tcPr>
          <w:p w14:paraId="7697232A" w14:textId="77777777" w:rsidR="00725654" w:rsidRDefault="00725654" w:rsidP="00F27A98">
            <w:pPr>
              <w:spacing w:after="0"/>
            </w:pPr>
            <w:r>
              <w:rPr>
                <w:rFonts w:ascii="Times New Roman" w:hAnsi="Times New Roman"/>
                <w:color w:val="000000"/>
                <w:sz w:val="24"/>
              </w:rPr>
              <w:t>91</w:t>
            </w:r>
          </w:p>
        </w:tc>
        <w:tc>
          <w:tcPr>
            <w:tcW w:w="3461" w:type="dxa"/>
            <w:tcMar>
              <w:top w:w="50" w:type="dxa"/>
              <w:left w:w="100" w:type="dxa"/>
            </w:tcMar>
            <w:vAlign w:val="center"/>
          </w:tcPr>
          <w:p w14:paraId="1F2CF68D"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14:paraId="1AFB2F1B"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14AD4E8" w14:textId="77777777" w:rsidR="00725654" w:rsidRDefault="00725654" w:rsidP="00F27A98">
            <w:pPr>
              <w:spacing w:after="0"/>
              <w:ind w:left="135"/>
              <w:jc w:val="center"/>
            </w:pPr>
          </w:p>
        </w:tc>
        <w:tc>
          <w:tcPr>
            <w:tcW w:w="1576" w:type="dxa"/>
            <w:tcMar>
              <w:top w:w="50" w:type="dxa"/>
              <w:left w:w="100" w:type="dxa"/>
            </w:tcMar>
            <w:vAlign w:val="center"/>
          </w:tcPr>
          <w:p w14:paraId="1ED6A7AB" w14:textId="77777777" w:rsidR="00725654" w:rsidRDefault="00725654" w:rsidP="00F27A98">
            <w:pPr>
              <w:spacing w:after="0"/>
              <w:ind w:left="135"/>
              <w:jc w:val="center"/>
            </w:pPr>
          </w:p>
        </w:tc>
        <w:tc>
          <w:tcPr>
            <w:tcW w:w="1110" w:type="dxa"/>
            <w:tcMar>
              <w:top w:w="50" w:type="dxa"/>
              <w:left w:w="100" w:type="dxa"/>
            </w:tcMar>
            <w:vAlign w:val="center"/>
          </w:tcPr>
          <w:p w14:paraId="2BEB075D" w14:textId="77777777" w:rsidR="00725654" w:rsidRDefault="00725654" w:rsidP="00F27A98">
            <w:pPr>
              <w:spacing w:after="0"/>
              <w:ind w:left="135"/>
            </w:pPr>
          </w:p>
        </w:tc>
        <w:tc>
          <w:tcPr>
            <w:tcW w:w="1922" w:type="dxa"/>
            <w:tcMar>
              <w:top w:w="50" w:type="dxa"/>
              <w:left w:w="100" w:type="dxa"/>
            </w:tcMar>
            <w:vAlign w:val="center"/>
          </w:tcPr>
          <w:p w14:paraId="7286561F"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624">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11064</w:t>
              </w:r>
            </w:hyperlink>
          </w:p>
        </w:tc>
      </w:tr>
      <w:tr w:rsidR="00725654" w:rsidRPr="0046690F" w14:paraId="7A1FFA27" w14:textId="77777777" w:rsidTr="00F27A98">
        <w:trPr>
          <w:trHeight w:val="144"/>
          <w:tblCellSpacing w:w="20" w:type="nil"/>
        </w:trPr>
        <w:tc>
          <w:tcPr>
            <w:tcW w:w="447" w:type="dxa"/>
            <w:tcMar>
              <w:top w:w="50" w:type="dxa"/>
              <w:left w:w="100" w:type="dxa"/>
            </w:tcMar>
            <w:vAlign w:val="center"/>
          </w:tcPr>
          <w:p w14:paraId="4EA76476" w14:textId="77777777" w:rsidR="00725654" w:rsidRDefault="00725654" w:rsidP="00F27A98">
            <w:pPr>
              <w:spacing w:after="0"/>
            </w:pPr>
            <w:r>
              <w:rPr>
                <w:rFonts w:ascii="Times New Roman" w:hAnsi="Times New Roman"/>
                <w:color w:val="000000"/>
                <w:sz w:val="24"/>
              </w:rPr>
              <w:t>92</w:t>
            </w:r>
          </w:p>
        </w:tc>
        <w:tc>
          <w:tcPr>
            <w:tcW w:w="3461" w:type="dxa"/>
            <w:tcMar>
              <w:top w:w="50" w:type="dxa"/>
              <w:left w:w="100" w:type="dxa"/>
            </w:tcMar>
            <w:vAlign w:val="center"/>
          </w:tcPr>
          <w:p w14:paraId="06C5E687" w14:textId="77777777" w:rsidR="00725654" w:rsidRDefault="00725654" w:rsidP="00F27A98">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14:paraId="71296C7B" w14:textId="77777777" w:rsidR="00725654" w:rsidRDefault="00725654" w:rsidP="00F27A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D33A7AA" w14:textId="77777777" w:rsidR="00725654" w:rsidRDefault="00725654" w:rsidP="00F27A98">
            <w:pPr>
              <w:spacing w:after="0"/>
              <w:ind w:left="135"/>
              <w:jc w:val="center"/>
            </w:pPr>
          </w:p>
        </w:tc>
        <w:tc>
          <w:tcPr>
            <w:tcW w:w="1576" w:type="dxa"/>
            <w:tcMar>
              <w:top w:w="50" w:type="dxa"/>
              <w:left w:w="100" w:type="dxa"/>
            </w:tcMar>
            <w:vAlign w:val="center"/>
          </w:tcPr>
          <w:p w14:paraId="21B3FDB3" w14:textId="77777777" w:rsidR="00725654" w:rsidRDefault="00725654" w:rsidP="00F27A98">
            <w:pPr>
              <w:spacing w:after="0"/>
              <w:ind w:left="135"/>
              <w:jc w:val="center"/>
            </w:pPr>
          </w:p>
        </w:tc>
        <w:tc>
          <w:tcPr>
            <w:tcW w:w="1110" w:type="dxa"/>
            <w:tcMar>
              <w:top w:w="50" w:type="dxa"/>
              <w:left w:w="100" w:type="dxa"/>
            </w:tcMar>
            <w:vAlign w:val="center"/>
          </w:tcPr>
          <w:p w14:paraId="111886CF" w14:textId="77777777" w:rsidR="00725654" w:rsidRDefault="00725654" w:rsidP="00F27A98">
            <w:pPr>
              <w:spacing w:after="0"/>
              <w:ind w:left="135"/>
            </w:pPr>
          </w:p>
        </w:tc>
        <w:tc>
          <w:tcPr>
            <w:tcW w:w="1922" w:type="dxa"/>
            <w:tcMar>
              <w:top w:w="50" w:type="dxa"/>
              <w:left w:w="100" w:type="dxa"/>
            </w:tcMar>
            <w:vAlign w:val="center"/>
          </w:tcPr>
          <w:p w14:paraId="74F87150"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625">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11</w:t>
              </w:r>
              <w:r>
                <w:rPr>
                  <w:rFonts w:ascii="Times New Roman" w:hAnsi="Times New Roman"/>
                  <w:color w:val="0000FF"/>
                  <w:u w:val="single"/>
                </w:rPr>
                <w:t>d</w:t>
              </w:r>
              <w:r w:rsidRPr="004C3AF3">
                <w:rPr>
                  <w:rFonts w:ascii="Times New Roman" w:hAnsi="Times New Roman"/>
                  <w:color w:val="0000FF"/>
                  <w:u w:val="single"/>
                  <w:lang w:val="ru-RU"/>
                </w:rPr>
                <w:t>02</w:t>
              </w:r>
            </w:hyperlink>
          </w:p>
        </w:tc>
      </w:tr>
      <w:tr w:rsidR="00725654" w:rsidRPr="0046690F" w14:paraId="178E5AD0" w14:textId="77777777" w:rsidTr="00F27A98">
        <w:trPr>
          <w:trHeight w:val="144"/>
          <w:tblCellSpacing w:w="20" w:type="nil"/>
        </w:trPr>
        <w:tc>
          <w:tcPr>
            <w:tcW w:w="447" w:type="dxa"/>
            <w:tcMar>
              <w:top w:w="50" w:type="dxa"/>
              <w:left w:w="100" w:type="dxa"/>
            </w:tcMar>
            <w:vAlign w:val="center"/>
          </w:tcPr>
          <w:p w14:paraId="37CCA02E" w14:textId="77777777" w:rsidR="00725654" w:rsidRDefault="00725654" w:rsidP="00F27A98">
            <w:pPr>
              <w:spacing w:after="0"/>
            </w:pPr>
            <w:r>
              <w:rPr>
                <w:rFonts w:ascii="Times New Roman" w:hAnsi="Times New Roman"/>
                <w:color w:val="000000"/>
                <w:sz w:val="24"/>
              </w:rPr>
              <w:t>93</w:t>
            </w:r>
          </w:p>
        </w:tc>
        <w:tc>
          <w:tcPr>
            <w:tcW w:w="3461" w:type="dxa"/>
            <w:tcMar>
              <w:top w:w="50" w:type="dxa"/>
              <w:left w:w="100" w:type="dxa"/>
            </w:tcMar>
            <w:vAlign w:val="center"/>
          </w:tcPr>
          <w:p w14:paraId="4029E1D9"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14:paraId="21CA1335"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04F95C5" w14:textId="77777777" w:rsidR="00725654" w:rsidRDefault="00725654" w:rsidP="00F27A98">
            <w:pPr>
              <w:spacing w:after="0"/>
              <w:ind w:left="135"/>
              <w:jc w:val="center"/>
            </w:pPr>
          </w:p>
        </w:tc>
        <w:tc>
          <w:tcPr>
            <w:tcW w:w="1576" w:type="dxa"/>
            <w:tcMar>
              <w:top w:w="50" w:type="dxa"/>
              <w:left w:w="100" w:type="dxa"/>
            </w:tcMar>
            <w:vAlign w:val="center"/>
          </w:tcPr>
          <w:p w14:paraId="68318546" w14:textId="77777777" w:rsidR="00725654" w:rsidRDefault="00725654" w:rsidP="00F27A98">
            <w:pPr>
              <w:spacing w:after="0"/>
              <w:ind w:left="135"/>
              <w:jc w:val="center"/>
            </w:pPr>
          </w:p>
        </w:tc>
        <w:tc>
          <w:tcPr>
            <w:tcW w:w="1110" w:type="dxa"/>
            <w:tcMar>
              <w:top w:w="50" w:type="dxa"/>
              <w:left w:w="100" w:type="dxa"/>
            </w:tcMar>
            <w:vAlign w:val="center"/>
          </w:tcPr>
          <w:p w14:paraId="4ED2BF0C" w14:textId="77777777" w:rsidR="00725654" w:rsidRDefault="00725654" w:rsidP="00F27A98">
            <w:pPr>
              <w:spacing w:after="0"/>
              <w:ind w:left="135"/>
            </w:pPr>
          </w:p>
        </w:tc>
        <w:tc>
          <w:tcPr>
            <w:tcW w:w="1922" w:type="dxa"/>
            <w:tcMar>
              <w:top w:w="50" w:type="dxa"/>
              <w:left w:w="100" w:type="dxa"/>
            </w:tcMar>
            <w:vAlign w:val="center"/>
          </w:tcPr>
          <w:p w14:paraId="05F8096D"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626">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11</w:t>
              </w:r>
              <w:r>
                <w:rPr>
                  <w:rFonts w:ascii="Times New Roman" w:hAnsi="Times New Roman"/>
                  <w:color w:val="0000FF"/>
                  <w:u w:val="single"/>
                </w:rPr>
                <w:t>a</w:t>
              </w:r>
              <w:r w:rsidRPr="004C3AF3">
                <w:rPr>
                  <w:rFonts w:ascii="Times New Roman" w:hAnsi="Times New Roman"/>
                  <w:color w:val="0000FF"/>
                  <w:u w:val="single"/>
                  <w:lang w:val="ru-RU"/>
                </w:rPr>
                <w:t>00</w:t>
              </w:r>
            </w:hyperlink>
          </w:p>
        </w:tc>
      </w:tr>
      <w:tr w:rsidR="00725654" w:rsidRPr="0046690F" w14:paraId="6FB58000" w14:textId="77777777" w:rsidTr="00F27A98">
        <w:trPr>
          <w:trHeight w:val="144"/>
          <w:tblCellSpacing w:w="20" w:type="nil"/>
        </w:trPr>
        <w:tc>
          <w:tcPr>
            <w:tcW w:w="447" w:type="dxa"/>
            <w:tcMar>
              <w:top w:w="50" w:type="dxa"/>
              <w:left w:w="100" w:type="dxa"/>
            </w:tcMar>
            <w:vAlign w:val="center"/>
          </w:tcPr>
          <w:p w14:paraId="4B3EAA97" w14:textId="77777777" w:rsidR="00725654" w:rsidRDefault="00725654" w:rsidP="00F27A98">
            <w:pPr>
              <w:spacing w:after="0"/>
            </w:pPr>
            <w:r>
              <w:rPr>
                <w:rFonts w:ascii="Times New Roman" w:hAnsi="Times New Roman"/>
                <w:color w:val="000000"/>
                <w:sz w:val="24"/>
              </w:rPr>
              <w:lastRenderedPageBreak/>
              <w:t>94</w:t>
            </w:r>
          </w:p>
        </w:tc>
        <w:tc>
          <w:tcPr>
            <w:tcW w:w="3461" w:type="dxa"/>
            <w:tcMar>
              <w:top w:w="50" w:type="dxa"/>
              <w:left w:w="100" w:type="dxa"/>
            </w:tcMar>
            <w:vAlign w:val="center"/>
          </w:tcPr>
          <w:p w14:paraId="3E233234"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14:paraId="6749DC70"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9AB5F1" w14:textId="77777777" w:rsidR="00725654" w:rsidRDefault="00725654" w:rsidP="00F27A98">
            <w:pPr>
              <w:spacing w:after="0"/>
              <w:ind w:left="135"/>
              <w:jc w:val="center"/>
            </w:pPr>
          </w:p>
        </w:tc>
        <w:tc>
          <w:tcPr>
            <w:tcW w:w="1576" w:type="dxa"/>
            <w:tcMar>
              <w:top w:w="50" w:type="dxa"/>
              <w:left w:w="100" w:type="dxa"/>
            </w:tcMar>
            <w:vAlign w:val="center"/>
          </w:tcPr>
          <w:p w14:paraId="25429EB1" w14:textId="77777777" w:rsidR="00725654" w:rsidRDefault="00725654" w:rsidP="00F27A98">
            <w:pPr>
              <w:spacing w:after="0"/>
              <w:ind w:left="135"/>
              <w:jc w:val="center"/>
            </w:pPr>
          </w:p>
        </w:tc>
        <w:tc>
          <w:tcPr>
            <w:tcW w:w="1110" w:type="dxa"/>
            <w:tcMar>
              <w:top w:w="50" w:type="dxa"/>
              <w:left w:w="100" w:type="dxa"/>
            </w:tcMar>
            <w:vAlign w:val="center"/>
          </w:tcPr>
          <w:p w14:paraId="07CEB25D" w14:textId="77777777" w:rsidR="00725654" w:rsidRDefault="00725654" w:rsidP="00F27A98">
            <w:pPr>
              <w:spacing w:after="0"/>
              <w:ind w:left="135"/>
            </w:pPr>
          </w:p>
        </w:tc>
        <w:tc>
          <w:tcPr>
            <w:tcW w:w="1922" w:type="dxa"/>
            <w:tcMar>
              <w:top w:w="50" w:type="dxa"/>
              <w:left w:w="100" w:type="dxa"/>
            </w:tcMar>
            <w:vAlign w:val="center"/>
          </w:tcPr>
          <w:p w14:paraId="1F9D46E5"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627">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092</w:t>
              </w:r>
              <w:r>
                <w:rPr>
                  <w:rFonts w:ascii="Times New Roman" w:hAnsi="Times New Roman"/>
                  <w:color w:val="0000FF"/>
                  <w:u w:val="single"/>
                </w:rPr>
                <w:t>c</w:t>
              </w:r>
              <w:r w:rsidRPr="004C3AF3">
                <w:rPr>
                  <w:rFonts w:ascii="Times New Roman" w:hAnsi="Times New Roman"/>
                  <w:color w:val="0000FF"/>
                  <w:u w:val="single"/>
                  <w:lang w:val="ru-RU"/>
                </w:rPr>
                <w:t>4</w:t>
              </w:r>
            </w:hyperlink>
          </w:p>
        </w:tc>
      </w:tr>
      <w:tr w:rsidR="00725654" w:rsidRPr="0046690F" w14:paraId="4AF2F221" w14:textId="77777777" w:rsidTr="00F27A98">
        <w:trPr>
          <w:trHeight w:val="144"/>
          <w:tblCellSpacing w:w="20" w:type="nil"/>
        </w:trPr>
        <w:tc>
          <w:tcPr>
            <w:tcW w:w="447" w:type="dxa"/>
            <w:tcMar>
              <w:top w:w="50" w:type="dxa"/>
              <w:left w:w="100" w:type="dxa"/>
            </w:tcMar>
            <w:vAlign w:val="center"/>
          </w:tcPr>
          <w:p w14:paraId="20FC84C6" w14:textId="77777777" w:rsidR="00725654" w:rsidRDefault="00725654" w:rsidP="00F27A98">
            <w:pPr>
              <w:spacing w:after="0"/>
            </w:pPr>
            <w:r>
              <w:rPr>
                <w:rFonts w:ascii="Times New Roman" w:hAnsi="Times New Roman"/>
                <w:color w:val="000000"/>
                <w:sz w:val="24"/>
              </w:rPr>
              <w:t>95</w:t>
            </w:r>
          </w:p>
        </w:tc>
        <w:tc>
          <w:tcPr>
            <w:tcW w:w="3461" w:type="dxa"/>
            <w:tcMar>
              <w:top w:w="50" w:type="dxa"/>
              <w:left w:w="100" w:type="dxa"/>
            </w:tcMar>
            <w:vAlign w:val="center"/>
          </w:tcPr>
          <w:p w14:paraId="127E74AD" w14:textId="77777777" w:rsidR="00725654" w:rsidRDefault="00725654" w:rsidP="00F27A98">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14:paraId="184ED509" w14:textId="77777777" w:rsidR="00725654" w:rsidRDefault="00725654" w:rsidP="00F27A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34F78FD" w14:textId="77777777" w:rsidR="00725654" w:rsidRDefault="00725654" w:rsidP="00F27A98">
            <w:pPr>
              <w:spacing w:after="0"/>
              <w:ind w:left="135"/>
              <w:jc w:val="center"/>
            </w:pPr>
          </w:p>
        </w:tc>
        <w:tc>
          <w:tcPr>
            <w:tcW w:w="1576" w:type="dxa"/>
            <w:tcMar>
              <w:top w:w="50" w:type="dxa"/>
              <w:left w:w="100" w:type="dxa"/>
            </w:tcMar>
            <w:vAlign w:val="center"/>
          </w:tcPr>
          <w:p w14:paraId="3AE136A9" w14:textId="77777777" w:rsidR="00725654" w:rsidRDefault="00725654" w:rsidP="00F27A98">
            <w:pPr>
              <w:spacing w:after="0"/>
              <w:ind w:left="135"/>
              <w:jc w:val="center"/>
            </w:pPr>
          </w:p>
        </w:tc>
        <w:tc>
          <w:tcPr>
            <w:tcW w:w="1110" w:type="dxa"/>
            <w:tcMar>
              <w:top w:w="50" w:type="dxa"/>
              <w:left w:w="100" w:type="dxa"/>
            </w:tcMar>
            <w:vAlign w:val="center"/>
          </w:tcPr>
          <w:p w14:paraId="6CFAC670" w14:textId="77777777" w:rsidR="00725654" w:rsidRDefault="00725654" w:rsidP="00F27A98">
            <w:pPr>
              <w:spacing w:after="0"/>
              <w:ind w:left="135"/>
            </w:pPr>
          </w:p>
        </w:tc>
        <w:tc>
          <w:tcPr>
            <w:tcW w:w="1922" w:type="dxa"/>
            <w:tcMar>
              <w:top w:w="50" w:type="dxa"/>
              <w:left w:w="100" w:type="dxa"/>
            </w:tcMar>
            <w:vAlign w:val="center"/>
          </w:tcPr>
          <w:p w14:paraId="6B9B96BE"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628">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11</w:t>
              </w:r>
              <w:r>
                <w:rPr>
                  <w:rFonts w:ascii="Times New Roman" w:hAnsi="Times New Roman"/>
                  <w:color w:val="0000FF"/>
                  <w:u w:val="single"/>
                </w:rPr>
                <w:t>f</w:t>
              </w:r>
              <w:r w:rsidRPr="004C3AF3">
                <w:rPr>
                  <w:rFonts w:ascii="Times New Roman" w:hAnsi="Times New Roman"/>
                  <w:color w:val="0000FF"/>
                  <w:u w:val="single"/>
                  <w:lang w:val="ru-RU"/>
                </w:rPr>
                <w:t>3</w:t>
              </w:r>
              <w:r>
                <w:rPr>
                  <w:rFonts w:ascii="Times New Roman" w:hAnsi="Times New Roman"/>
                  <w:color w:val="0000FF"/>
                  <w:u w:val="single"/>
                </w:rPr>
                <w:t>c</w:t>
              </w:r>
            </w:hyperlink>
          </w:p>
        </w:tc>
      </w:tr>
      <w:tr w:rsidR="00725654" w:rsidRPr="0046690F" w14:paraId="5CFDD292" w14:textId="77777777" w:rsidTr="00F27A98">
        <w:trPr>
          <w:trHeight w:val="144"/>
          <w:tblCellSpacing w:w="20" w:type="nil"/>
        </w:trPr>
        <w:tc>
          <w:tcPr>
            <w:tcW w:w="447" w:type="dxa"/>
            <w:tcMar>
              <w:top w:w="50" w:type="dxa"/>
              <w:left w:w="100" w:type="dxa"/>
            </w:tcMar>
            <w:vAlign w:val="center"/>
          </w:tcPr>
          <w:p w14:paraId="653FC69C" w14:textId="77777777" w:rsidR="00725654" w:rsidRDefault="00725654" w:rsidP="00F27A98">
            <w:pPr>
              <w:spacing w:after="0"/>
            </w:pPr>
            <w:r>
              <w:rPr>
                <w:rFonts w:ascii="Times New Roman" w:hAnsi="Times New Roman"/>
                <w:color w:val="000000"/>
                <w:sz w:val="24"/>
              </w:rPr>
              <w:t>96</w:t>
            </w:r>
          </w:p>
        </w:tc>
        <w:tc>
          <w:tcPr>
            <w:tcW w:w="3461" w:type="dxa"/>
            <w:tcMar>
              <w:top w:w="50" w:type="dxa"/>
              <w:left w:w="100" w:type="dxa"/>
            </w:tcMar>
            <w:vAlign w:val="center"/>
          </w:tcPr>
          <w:p w14:paraId="5AB33AB8"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14:paraId="28E07BD6"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6FB9629" w14:textId="77777777" w:rsidR="00725654" w:rsidRDefault="00725654" w:rsidP="00F27A98">
            <w:pPr>
              <w:spacing w:after="0"/>
              <w:ind w:left="135"/>
              <w:jc w:val="center"/>
            </w:pPr>
          </w:p>
        </w:tc>
        <w:tc>
          <w:tcPr>
            <w:tcW w:w="1576" w:type="dxa"/>
            <w:tcMar>
              <w:top w:w="50" w:type="dxa"/>
              <w:left w:w="100" w:type="dxa"/>
            </w:tcMar>
            <w:vAlign w:val="center"/>
          </w:tcPr>
          <w:p w14:paraId="3CBC7F6E" w14:textId="77777777" w:rsidR="00725654" w:rsidRDefault="00725654" w:rsidP="00F27A98">
            <w:pPr>
              <w:spacing w:after="0"/>
              <w:ind w:left="135"/>
              <w:jc w:val="center"/>
            </w:pPr>
          </w:p>
        </w:tc>
        <w:tc>
          <w:tcPr>
            <w:tcW w:w="1110" w:type="dxa"/>
            <w:tcMar>
              <w:top w:w="50" w:type="dxa"/>
              <w:left w:w="100" w:type="dxa"/>
            </w:tcMar>
            <w:vAlign w:val="center"/>
          </w:tcPr>
          <w:p w14:paraId="26718551" w14:textId="77777777" w:rsidR="00725654" w:rsidRDefault="00725654" w:rsidP="00F27A98">
            <w:pPr>
              <w:spacing w:after="0"/>
              <w:ind w:left="135"/>
            </w:pPr>
          </w:p>
        </w:tc>
        <w:tc>
          <w:tcPr>
            <w:tcW w:w="1922" w:type="dxa"/>
            <w:tcMar>
              <w:top w:w="50" w:type="dxa"/>
              <w:left w:w="100" w:type="dxa"/>
            </w:tcMar>
            <w:vAlign w:val="center"/>
          </w:tcPr>
          <w:p w14:paraId="6C142C8B"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629">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17068</w:t>
              </w:r>
            </w:hyperlink>
          </w:p>
        </w:tc>
      </w:tr>
      <w:tr w:rsidR="00725654" w:rsidRPr="0046690F" w14:paraId="2E0F7DF2" w14:textId="77777777" w:rsidTr="00F27A98">
        <w:trPr>
          <w:trHeight w:val="144"/>
          <w:tblCellSpacing w:w="20" w:type="nil"/>
        </w:trPr>
        <w:tc>
          <w:tcPr>
            <w:tcW w:w="447" w:type="dxa"/>
            <w:tcMar>
              <w:top w:w="50" w:type="dxa"/>
              <w:left w:w="100" w:type="dxa"/>
            </w:tcMar>
            <w:vAlign w:val="center"/>
          </w:tcPr>
          <w:p w14:paraId="10841178" w14:textId="77777777" w:rsidR="00725654" w:rsidRDefault="00725654" w:rsidP="00F27A98">
            <w:pPr>
              <w:spacing w:after="0"/>
            </w:pPr>
            <w:r>
              <w:rPr>
                <w:rFonts w:ascii="Times New Roman" w:hAnsi="Times New Roman"/>
                <w:color w:val="000000"/>
                <w:sz w:val="24"/>
              </w:rPr>
              <w:t>97</w:t>
            </w:r>
          </w:p>
        </w:tc>
        <w:tc>
          <w:tcPr>
            <w:tcW w:w="3461" w:type="dxa"/>
            <w:tcMar>
              <w:top w:w="50" w:type="dxa"/>
              <w:left w:w="100" w:type="dxa"/>
            </w:tcMar>
            <w:vAlign w:val="center"/>
          </w:tcPr>
          <w:p w14:paraId="359EE7AF"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14:paraId="2C2AFC2B"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818BE10" w14:textId="77777777" w:rsidR="00725654" w:rsidRDefault="00725654" w:rsidP="00F27A98">
            <w:pPr>
              <w:spacing w:after="0"/>
              <w:ind w:left="135"/>
              <w:jc w:val="center"/>
            </w:pPr>
          </w:p>
        </w:tc>
        <w:tc>
          <w:tcPr>
            <w:tcW w:w="1576" w:type="dxa"/>
            <w:tcMar>
              <w:top w:w="50" w:type="dxa"/>
              <w:left w:w="100" w:type="dxa"/>
            </w:tcMar>
            <w:vAlign w:val="center"/>
          </w:tcPr>
          <w:p w14:paraId="38402762" w14:textId="77777777" w:rsidR="00725654" w:rsidRDefault="00725654" w:rsidP="00F27A98">
            <w:pPr>
              <w:spacing w:after="0"/>
              <w:ind w:left="135"/>
              <w:jc w:val="center"/>
            </w:pPr>
          </w:p>
        </w:tc>
        <w:tc>
          <w:tcPr>
            <w:tcW w:w="1110" w:type="dxa"/>
            <w:tcMar>
              <w:top w:w="50" w:type="dxa"/>
              <w:left w:w="100" w:type="dxa"/>
            </w:tcMar>
            <w:vAlign w:val="center"/>
          </w:tcPr>
          <w:p w14:paraId="10339D97" w14:textId="77777777" w:rsidR="00725654" w:rsidRDefault="00725654" w:rsidP="00F27A98">
            <w:pPr>
              <w:spacing w:after="0"/>
              <w:ind w:left="135"/>
            </w:pPr>
          </w:p>
        </w:tc>
        <w:tc>
          <w:tcPr>
            <w:tcW w:w="1922" w:type="dxa"/>
            <w:tcMar>
              <w:top w:w="50" w:type="dxa"/>
              <w:left w:w="100" w:type="dxa"/>
            </w:tcMar>
            <w:vAlign w:val="center"/>
          </w:tcPr>
          <w:p w14:paraId="27316C2B"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630">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17220</w:t>
              </w:r>
            </w:hyperlink>
          </w:p>
        </w:tc>
      </w:tr>
      <w:tr w:rsidR="00725654" w14:paraId="4C0A8550" w14:textId="77777777" w:rsidTr="00F27A98">
        <w:trPr>
          <w:trHeight w:val="144"/>
          <w:tblCellSpacing w:w="20" w:type="nil"/>
        </w:trPr>
        <w:tc>
          <w:tcPr>
            <w:tcW w:w="447" w:type="dxa"/>
            <w:tcMar>
              <w:top w:w="50" w:type="dxa"/>
              <w:left w:w="100" w:type="dxa"/>
            </w:tcMar>
            <w:vAlign w:val="center"/>
          </w:tcPr>
          <w:p w14:paraId="235F7BF7" w14:textId="77777777" w:rsidR="00725654" w:rsidRDefault="00725654" w:rsidP="00F27A98">
            <w:pPr>
              <w:spacing w:after="0"/>
            </w:pPr>
            <w:r>
              <w:rPr>
                <w:rFonts w:ascii="Times New Roman" w:hAnsi="Times New Roman"/>
                <w:color w:val="000000"/>
                <w:sz w:val="24"/>
              </w:rPr>
              <w:t>98</w:t>
            </w:r>
          </w:p>
        </w:tc>
        <w:tc>
          <w:tcPr>
            <w:tcW w:w="3461" w:type="dxa"/>
            <w:tcMar>
              <w:top w:w="50" w:type="dxa"/>
              <w:left w:w="100" w:type="dxa"/>
            </w:tcMar>
            <w:vAlign w:val="center"/>
          </w:tcPr>
          <w:p w14:paraId="21237E69"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14:paraId="69B54727"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A77882B" w14:textId="77777777" w:rsidR="00725654" w:rsidRDefault="00725654" w:rsidP="00F27A98">
            <w:pPr>
              <w:spacing w:after="0"/>
              <w:ind w:left="135"/>
              <w:jc w:val="center"/>
            </w:pPr>
          </w:p>
        </w:tc>
        <w:tc>
          <w:tcPr>
            <w:tcW w:w="1576" w:type="dxa"/>
            <w:tcMar>
              <w:top w:w="50" w:type="dxa"/>
              <w:left w:w="100" w:type="dxa"/>
            </w:tcMar>
            <w:vAlign w:val="center"/>
          </w:tcPr>
          <w:p w14:paraId="06AFD422" w14:textId="77777777" w:rsidR="00725654" w:rsidRDefault="00725654" w:rsidP="00F27A98">
            <w:pPr>
              <w:spacing w:after="0"/>
              <w:ind w:left="135"/>
              <w:jc w:val="center"/>
            </w:pPr>
          </w:p>
        </w:tc>
        <w:tc>
          <w:tcPr>
            <w:tcW w:w="1110" w:type="dxa"/>
            <w:tcMar>
              <w:top w:w="50" w:type="dxa"/>
              <w:left w:w="100" w:type="dxa"/>
            </w:tcMar>
            <w:vAlign w:val="center"/>
          </w:tcPr>
          <w:p w14:paraId="2269CF28" w14:textId="77777777" w:rsidR="00725654" w:rsidRDefault="00725654" w:rsidP="00F27A98">
            <w:pPr>
              <w:spacing w:after="0"/>
              <w:ind w:left="135"/>
            </w:pPr>
          </w:p>
        </w:tc>
        <w:tc>
          <w:tcPr>
            <w:tcW w:w="1922" w:type="dxa"/>
            <w:tcMar>
              <w:top w:w="50" w:type="dxa"/>
              <w:left w:w="100" w:type="dxa"/>
            </w:tcMar>
            <w:vAlign w:val="center"/>
          </w:tcPr>
          <w:p w14:paraId="503CEADA" w14:textId="77777777" w:rsidR="00725654" w:rsidRDefault="00725654" w:rsidP="00F27A98">
            <w:pPr>
              <w:spacing w:after="0"/>
              <w:ind w:left="135"/>
            </w:pPr>
          </w:p>
        </w:tc>
      </w:tr>
      <w:tr w:rsidR="00725654" w14:paraId="7B61A3CE" w14:textId="77777777" w:rsidTr="00F27A98">
        <w:trPr>
          <w:trHeight w:val="144"/>
          <w:tblCellSpacing w:w="20" w:type="nil"/>
        </w:trPr>
        <w:tc>
          <w:tcPr>
            <w:tcW w:w="447" w:type="dxa"/>
            <w:tcMar>
              <w:top w:w="50" w:type="dxa"/>
              <w:left w:w="100" w:type="dxa"/>
            </w:tcMar>
            <w:vAlign w:val="center"/>
          </w:tcPr>
          <w:p w14:paraId="4AA918EA" w14:textId="77777777" w:rsidR="00725654" w:rsidRDefault="00725654" w:rsidP="00F27A98">
            <w:pPr>
              <w:spacing w:after="0"/>
            </w:pPr>
            <w:r>
              <w:rPr>
                <w:rFonts w:ascii="Times New Roman" w:hAnsi="Times New Roman"/>
                <w:color w:val="000000"/>
                <w:sz w:val="24"/>
              </w:rPr>
              <w:t>99</w:t>
            </w:r>
          </w:p>
        </w:tc>
        <w:tc>
          <w:tcPr>
            <w:tcW w:w="3461" w:type="dxa"/>
            <w:tcMar>
              <w:top w:w="50" w:type="dxa"/>
              <w:left w:w="100" w:type="dxa"/>
            </w:tcMar>
            <w:vAlign w:val="center"/>
          </w:tcPr>
          <w:p w14:paraId="542DB474"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14:paraId="7870B21C"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66DD290" w14:textId="77777777" w:rsidR="00725654" w:rsidRDefault="00725654" w:rsidP="00F27A98">
            <w:pPr>
              <w:spacing w:after="0"/>
              <w:ind w:left="135"/>
              <w:jc w:val="center"/>
            </w:pPr>
          </w:p>
        </w:tc>
        <w:tc>
          <w:tcPr>
            <w:tcW w:w="1576" w:type="dxa"/>
            <w:tcMar>
              <w:top w:w="50" w:type="dxa"/>
              <w:left w:w="100" w:type="dxa"/>
            </w:tcMar>
            <w:vAlign w:val="center"/>
          </w:tcPr>
          <w:p w14:paraId="0E33917E" w14:textId="77777777" w:rsidR="00725654" w:rsidRDefault="00725654" w:rsidP="00F27A98">
            <w:pPr>
              <w:spacing w:after="0"/>
              <w:ind w:left="135"/>
              <w:jc w:val="center"/>
            </w:pPr>
          </w:p>
        </w:tc>
        <w:tc>
          <w:tcPr>
            <w:tcW w:w="1110" w:type="dxa"/>
            <w:tcMar>
              <w:top w:w="50" w:type="dxa"/>
              <w:left w:w="100" w:type="dxa"/>
            </w:tcMar>
            <w:vAlign w:val="center"/>
          </w:tcPr>
          <w:p w14:paraId="6B614492" w14:textId="77777777" w:rsidR="00725654" w:rsidRDefault="00725654" w:rsidP="00F27A98">
            <w:pPr>
              <w:spacing w:after="0"/>
              <w:ind w:left="135"/>
            </w:pPr>
          </w:p>
        </w:tc>
        <w:tc>
          <w:tcPr>
            <w:tcW w:w="1922" w:type="dxa"/>
            <w:tcMar>
              <w:top w:w="50" w:type="dxa"/>
              <w:left w:w="100" w:type="dxa"/>
            </w:tcMar>
            <w:vAlign w:val="center"/>
          </w:tcPr>
          <w:p w14:paraId="0D907EEB" w14:textId="77777777" w:rsidR="00725654" w:rsidRDefault="00725654" w:rsidP="00F27A98">
            <w:pPr>
              <w:spacing w:after="0"/>
              <w:ind w:left="135"/>
            </w:pPr>
          </w:p>
        </w:tc>
      </w:tr>
      <w:tr w:rsidR="00725654" w:rsidRPr="0046690F" w14:paraId="6F6526FB" w14:textId="77777777" w:rsidTr="00F27A98">
        <w:trPr>
          <w:trHeight w:val="144"/>
          <w:tblCellSpacing w:w="20" w:type="nil"/>
        </w:trPr>
        <w:tc>
          <w:tcPr>
            <w:tcW w:w="447" w:type="dxa"/>
            <w:tcMar>
              <w:top w:w="50" w:type="dxa"/>
              <w:left w:w="100" w:type="dxa"/>
            </w:tcMar>
            <w:vAlign w:val="center"/>
          </w:tcPr>
          <w:p w14:paraId="6BD61D01" w14:textId="77777777" w:rsidR="00725654" w:rsidRDefault="00725654" w:rsidP="00F27A98">
            <w:pPr>
              <w:spacing w:after="0"/>
            </w:pPr>
            <w:r>
              <w:rPr>
                <w:rFonts w:ascii="Times New Roman" w:hAnsi="Times New Roman"/>
                <w:color w:val="000000"/>
                <w:sz w:val="24"/>
              </w:rPr>
              <w:t>100</w:t>
            </w:r>
          </w:p>
        </w:tc>
        <w:tc>
          <w:tcPr>
            <w:tcW w:w="3461" w:type="dxa"/>
            <w:tcMar>
              <w:top w:w="50" w:type="dxa"/>
              <w:left w:w="100" w:type="dxa"/>
            </w:tcMar>
            <w:vAlign w:val="center"/>
          </w:tcPr>
          <w:p w14:paraId="1023A348"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14:paraId="423BB4A2"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78D7C87" w14:textId="77777777" w:rsidR="00725654" w:rsidRDefault="00725654" w:rsidP="00F27A98">
            <w:pPr>
              <w:spacing w:after="0"/>
              <w:ind w:left="135"/>
              <w:jc w:val="center"/>
            </w:pPr>
          </w:p>
        </w:tc>
        <w:tc>
          <w:tcPr>
            <w:tcW w:w="1576" w:type="dxa"/>
            <w:tcMar>
              <w:top w:w="50" w:type="dxa"/>
              <w:left w:w="100" w:type="dxa"/>
            </w:tcMar>
            <w:vAlign w:val="center"/>
          </w:tcPr>
          <w:p w14:paraId="59EEFA11" w14:textId="77777777" w:rsidR="00725654" w:rsidRDefault="00725654" w:rsidP="00F27A98">
            <w:pPr>
              <w:spacing w:after="0"/>
              <w:ind w:left="135"/>
              <w:jc w:val="center"/>
            </w:pPr>
          </w:p>
        </w:tc>
        <w:tc>
          <w:tcPr>
            <w:tcW w:w="1110" w:type="dxa"/>
            <w:tcMar>
              <w:top w:w="50" w:type="dxa"/>
              <w:left w:w="100" w:type="dxa"/>
            </w:tcMar>
            <w:vAlign w:val="center"/>
          </w:tcPr>
          <w:p w14:paraId="3FFC52C4" w14:textId="77777777" w:rsidR="00725654" w:rsidRDefault="00725654" w:rsidP="00F27A98">
            <w:pPr>
              <w:spacing w:after="0"/>
              <w:ind w:left="135"/>
            </w:pPr>
          </w:p>
        </w:tc>
        <w:tc>
          <w:tcPr>
            <w:tcW w:w="1922" w:type="dxa"/>
            <w:tcMar>
              <w:top w:w="50" w:type="dxa"/>
              <w:left w:w="100" w:type="dxa"/>
            </w:tcMar>
            <w:vAlign w:val="center"/>
          </w:tcPr>
          <w:p w14:paraId="4DFFF4F5"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631">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07208</w:t>
              </w:r>
            </w:hyperlink>
          </w:p>
        </w:tc>
      </w:tr>
      <w:tr w:rsidR="00725654" w:rsidRPr="0046690F" w14:paraId="4851EFD3" w14:textId="77777777" w:rsidTr="00F27A98">
        <w:trPr>
          <w:trHeight w:val="144"/>
          <w:tblCellSpacing w:w="20" w:type="nil"/>
        </w:trPr>
        <w:tc>
          <w:tcPr>
            <w:tcW w:w="447" w:type="dxa"/>
            <w:tcMar>
              <w:top w:w="50" w:type="dxa"/>
              <w:left w:w="100" w:type="dxa"/>
            </w:tcMar>
            <w:vAlign w:val="center"/>
          </w:tcPr>
          <w:p w14:paraId="16954C12" w14:textId="77777777" w:rsidR="00725654" w:rsidRDefault="00725654" w:rsidP="00F27A98">
            <w:pPr>
              <w:spacing w:after="0"/>
            </w:pPr>
            <w:r>
              <w:rPr>
                <w:rFonts w:ascii="Times New Roman" w:hAnsi="Times New Roman"/>
                <w:color w:val="000000"/>
                <w:sz w:val="24"/>
              </w:rPr>
              <w:t>101</w:t>
            </w:r>
          </w:p>
        </w:tc>
        <w:tc>
          <w:tcPr>
            <w:tcW w:w="3461" w:type="dxa"/>
            <w:tcMar>
              <w:top w:w="50" w:type="dxa"/>
              <w:left w:w="100" w:type="dxa"/>
            </w:tcMar>
            <w:vAlign w:val="center"/>
          </w:tcPr>
          <w:p w14:paraId="7893FCC4"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14:paraId="6054EE2D"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54221AB" w14:textId="77777777" w:rsidR="00725654" w:rsidRDefault="00725654" w:rsidP="00F27A98">
            <w:pPr>
              <w:spacing w:after="0"/>
              <w:ind w:left="135"/>
              <w:jc w:val="center"/>
            </w:pPr>
          </w:p>
        </w:tc>
        <w:tc>
          <w:tcPr>
            <w:tcW w:w="1576" w:type="dxa"/>
            <w:tcMar>
              <w:top w:w="50" w:type="dxa"/>
              <w:left w:w="100" w:type="dxa"/>
            </w:tcMar>
            <w:vAlign w:val="center"/>
          </w:tcPr>
          <w:p w14:paraId="4512777C" w14:textId="77777777" w:rsidR="00725654" w:rsidRDefault="00725654" w:rsidP="00F27A98">
            <w:pPr>
              <w:spacing w:after="0"/>
              <w:ind w:left="135"/>
              <w:jc w:val="center"/>
            </w:pPr>
          </w:p>
        </w:tc>
        <w:tc>
          <w:tcPr>
            <w:tcW w:w="1110" w:type="dxa"/>
            <w:tcMar>
              <w:top w:w="50" w:type="dxa"/>
              <w:left w:w="100" w:type="dxa"/>
            </w:tcMar>
            <w:vAlign w:val="center"/>
          </w:tcPr>
          <w:p w14:paraId="707EAC22" w14:textId="77777777" w:rsidR="00725654" w:rsidRDefault="00725654" w:rsidP="00F27A98">
            <w:pPr>
              <w:spacing w:after="0"/>
              <w:ind w:left="135"/>
            </w:pPr>
          </w:p>
        </w:tc>
        <w:tc>
          <w:tcPr>
            <w:tcW w:w="1922" w:type="dxa"/>
            <w:tcMar>
              <w:top w:w="50" w:type="dxa"/>
              <w:left w:w="100" w:type="dxa"/>
            </w:tcMar>
            <w:vAlign w:val="center"/>
          </w:tcPr>
          <w:p w14:paraId="469E7742"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632">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0820</w:t>
              </w:r>
              <w:r>
                <w:rPr>
                  <w:rFonts w:ascii="Times New Roman" w:hAnsi="Times New Roman"/>
                  <w:color w:val="0000FF"/>
                  <w:u w:val="single"/>
                </w:rPr>
                <w:t>c</w:t>
              </w:r>
            </w:hyperlink>
          </w:p>
        </w:tc>
      </w:tr>
      <w:tr w:rsidR="00725654" w14:paraId="77A5E020" w14:textId="77777777" w:rsidTr="00F27A98">
        <w:trPr>
          <w:trHeight w:val="144"/>
          <w:tblCellSpacing w:w="20" w:type="nil"/>
        </w:trPr>
        <w:tc>
          <w:tcPr>
            <w:tcW w:w="447" w:type="dxa"/>
            <w:tcMar>
              <w:top w:w="50" w:type="dxa"/>
              <w:left w:w="100" w:type="dxa"/>
            </w:tcMar>
            <w:vAlign w:val="center"/>
          </w:tcPr>
          <w:p w14:paraId="0A6A4B1F" w14:textId="77777777" w:rsidR="00725654" w:rsidRDefault="00725654" w:rsidP="00F27A98">
            <w:pPr>
              <w:spacing w:after="0"/>
            </w:pPr>
            <w:r>
              <w:rPr>
                <w:rFonts w:ascii="Times New Roman" w:hAnsi="Times New Roman"/>
                <w:color w:val="000000"/>
                <w:sz w:val="24"/>
              </w:rPr>
              <w:t>102</w:t>
            </w:r>
          </w:p>
        </w:tc>
        <w:tc>
          <w:tcPr>
            <w:tcW w:w="3461" w:type="dxa"/>
            <w:tcMar>
              <w:top w:w="50" w:type="dxa"/>
              <w:left w:w="100" w:type="dxa"/>
            </w:tcMar>
            <w:vAlign w:val="center"/>
          </w:tcPr>
          <w:p w14:paraId="2AD09318" w14:textId="77777777" w:rsidR="00725654" w:rsidRDefault="00725654" w:rsidP="00F27A98">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14:paraId="1EA7C75A" w14:textId="77777777" w:rsidR="00725654" w:rsidRDefault="00725654" w:rsidP="00F27A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597940D" w14:textId="77777777" w:rsidR="00725654" w:rsidRDefault="00725654" w:rsidP="00F27A98">
            <w:pPr>
              <w:spacing w:after="0"/>
              <w:ind w:left="135"/>
              <w:jc w:val="center"/>
            </w:pPr>
          </w:p>
        </w:tc>
        <w:tc>
          <w:tcPr>
            <w:tcW w:w="1576" w:type="dxa"/>
            <w:tcMar>
              <w:top w:w="50" w:type="dxa"/>
              <w:left w:w="100" w:type="dxa"/>
            </w:tcMar>
            <w:vAlign w:val="center"/>
          </w:tcPr>
          <w:p w14:paraId="43176DB8" w14:textId="77777777" w:rsidR="00725654" w:rsidRDefault="00725654" w:rsidP="00F27A98">
            <w:pPr>
              <w:spacing w:after="0"/>
              <w:ind w:left="135"/>
              <w:jc w:val="center"/>
            </w:pPr>
          </w:p>
        </w:tc>
        <w:tc>
          <w:tcPr>
            <w:tcW w:w="1110" w:type="dxa"/>
            <w:tcMar>
              <w:top w:w="50" w:type="dxa"/>
              <w:left w:w="100" w:type="dxa"/>
            </w:tcMar>
            <w:vAlign w:val="center"/>
          </w:tcPr>
          <w:p w14:paraId="74D9121E" w14:textId="77777777" w:rsidR="00725654" w:rsidRDefault="00725654" w:rsidP="00F27A98">
            <w:pPr>
              <w:spacing w:after="0"/>
              <w:ind w:left="135"/>
            </w:pPr>
          </w:p>
        </w:tc>
        <w:tc>
          <w:tcPr>
            <w:tcW w:w="1922" w:type="dxa"/>
            <w:tcMar>
              <w:top w:w="50" w:type="dxa"/>
              <w:left w:w="100" w:type="dxa"/>
            </w:tcMar>
            <w:vAlign w:val="center"/>
          </w:tcPr>
          <w:p w14:paraId="469906C7" w14:textId="77777777" w:rsidR="00725654" w:rsidRDefault="00725654" w:rsidP="00F27A98">
            <w:pPr>
              <w:spacing w:after="0"/>
              <w:ind w:left="135"/>
            </w:pPr>
          </w:p>
        </w:tc>
      </w:tr>
      <w:tr w:rsidR="00725654" w:rsidRPr="0046690F" w14:paraId="246BD3D1" w14:textId="77777777" w:rsidTr="00F27A98">
        <w:trPr>
          <w:trHeight w:val="144"/>
          <w:tblCellSpacing w:w="20" w:type="nil"/>
        </w:trPr>
        <w:tc>
          <w:tcPr>
            <w:tcW w:w="447" w:type="dxa"/>
            <w:tcMar>
              <w:top w:w="50" w:type="dxa"/>
              <w:left w:w="100" w:type="dxa"/>
            </w:tcMar>
            <w:vAlign w:val="center"/>
          </w:tcPr>
          <w:p w14:paraId="319411AE" w14:textId="77777777" w:rsidR="00725654" w:rsidRDefault="00725654" w:rsidP="00F27A98">
            <w:pPr>
              <w:spacing w:after="0"/>
            </w:pPr>
            <w:r>
              <w:rPr>
                <w:rFonts w:ascii="Times New Roman" w:hAnsi="Times New Roman"/>
                <w:color w:val="000000"/>
                <w:sz w:val="24"/>
              </w:rPr>
              <w:t>103</w:t>
            </w:r>
          </w:p>
        </w:tc>
        <w:tc>
          <w:tcPr>
            <w:tcW w:w="3461" w:type="dxa"/>
            <w:tcMar>
              <w:top w:w="50" w:type="dxa"/>
              <w:left w:w="100" w:type="dxa"/>
            </w:tcMar>
            <w:vAlign w:val="center"/>
          </w:tcPr>
          <w:p w14:paraId="187702FA"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14:paraId="28B9DE3B"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D8F33C1" w14:textId="77777777" w:rsidR="00725654" w:rsidRDefault="00725654" w:rsidP="00F27A98">
            <w:pPr>
              <w:spacing w:after="0"/>
              <w:ind w:left="135"/>
              <w:jc w:val="center"/>
            </w:pPr>
          </w:p>
        </w:tc>
        <w:tc>
          <w:tcPr>
            <w:tcW w:w="1576" w:type="dxa"/>
            <w:tcMar>
              <w:top w:w="50" w:type="dxa"/>
              <w:left w:w="100" w:type="dxa"/>
            </w:tcMar>
            <w:vAlign w:val="center"/>
          </w:tcPr>
          <w:p w14:paraId="79C16766" w14:textId="77777777" w:rsidR="00725654" w:rsidRDefault="00725654" w:rsidP="00F27A98">
            <w:pPr>
              <w:spacing w:after="0"/>
              <w:ind w:left="135"/>
              <w:jc w:val="center"/>
            </w:pPr>
          </w:p>
        </w:tc>
        <w:tc>
          <w:tcPr>
            <w:tcW w:w="1110" w:type="dxa"/>
            <w:tcMar>
              <w:top w:w="50" w:type="dxa"/>
              <w:left w:w="100" w:type="dxa"/>
            </w:tcMar>
            <w:vAlign w:val="center"/>
          </w:tcPr>
          <w:p w14:paraId="0BA8B0AA" w14:textId="77777777" w:rsidR="00725654" w:rsidRDefault="00725654" w:rsidP="00F27A98">
            <w:pPr>
              <w:spacing w:after="0"/>
              <w:ind w:left="135"/>
            </w:pPr>
          </w:p>
        </w:tc>
        <w:tc>
          <w:tcPr>
            <w:tcW w:w="1922" w:type="dxa"/>
            <w:tcMar>
              <w:top w:w="50" w:type="dxa"/>
              <w:left w:w="100" w:type="dxa"/>
            </w:tcMar>
            <w:vAlign w:val="center"/>
          </w:tcPr>
          <w:p w14:paraId="618E1FEE"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633">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084</w:t>
              </w:r>
              <w:r>
                <w:rPr>
                  <w:rFonts w:ascii="Times New Roman" w:hAnsi="Times New Roman"/>
                  <w:color w:val="0000FF"/>
                  <w:u w:val="single"/>
                </w:rPr>
                <w:t>a</w:t>
              </w:r>
              <w:r w:rsidRPr="004C3AF3">
                <w:rPr>
                  <w:rFonts w:ascii="Times New Roman" w:hAnsi="Times New Roman"/>
                  <w:color w:val="0000FF"/>
                  <w:u w:val="single"/>
                  <w:lang w:val="ru-RU"/>
                </w:rPr>
                <w:t>0</w:t>
              </w:r>
            </w:hyperlink>
          </w:p>
        </w:tc>
      </w:tr>
      <w:tr w:rsidR="00725654" w:rsidRPr="0046690F" w14:paraId="475AFC2A" w14:textId="77777777" w:rsidTr="00F27A98">
        <w:trPr>
          <w:trHeight w:val="144"/>
          <w:tblCellSpacing w:w="20" w:type="nil"/>
        </w:trPr>
        <w:tc>
          <w:tcPr>
            <w:tcW w:w="447" w:type="dxa"/>
            <w:tcMar>
              <w:top w:w="50" w:type="dxa"/>
              <w:left w:w="100" w:type="dxa"/>
            </w:tcMar>
            <w:vAlign w:val="center"/>
          </w:tcPr>
          <w:p w14:paraId="57A9B10C" w14:textId="77777777" w:rsidR="00725654" w:rsidRDefault="00725654" w:rsidP="00F27A98">
            <w:pPr>
              <w:spacing w:after="0"/>
            </w:pPr>
            <w:r>
              <w:rPr>
                <w:rFonts w:ascii="Times New Roman" w:hAnsi="Times New Roman"/>
                <w:color w:val="000000"/>
                <w:sz w:val="24"/>
              </w:rPr>
              <w:t>104</w:t>
            </w:r>
          </w:p>
        </w:tc>
        <w:tc>
          <w:tcPr>
            <w:tcW w:w="3461" w:type="dxa"/>
            <w:tcMar>
              <w:top w:w="50" w:type="dxa"/>
              <w:left w:w="100" w:type="dxa"/>
            </w:tcMar>
            <w:vAlign w:val="center"/>
          </w:tcPr>
          <w:p w14:paraId="23F9F513"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14:paraId="473B99F7"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48E7E2F" w14:textId="77777777" w:rsidR="00725654" w:rsidRDefault="00725654" w:rsidP="00F27A98">
            <w:pPr>
              <w:spacing w:after="0"/>
              <w:ind w:left="135"/>
              <w:jc w:val="center"/>
            </w:pPr>
          </w:p>
        </w:tc>
        <w:tc>
          <w:tcPr>
            <w:tcW w:w="1576" w:type="dxa"/>
            <w:tcMar>
              <w:top w:w="50" w:type="dxa"/>
              <w:left w:w="100" w:type="dxa"/>
            </w:tcMar>
            <w:vAlign w:val="center"/>
          </w:tcPr>
          <w:p w14:paraId="798BA8AA" w14:textId="77777777" w:rsidR="00725654" w:rsidRDefault="00725654" w:rsidP="00F27A98">
            <w:pPr>
              <w:spacing w:after="0"/>
              <w:ind w:left="135"/>
              <w:jc w:val="center"/>
            </w:pPr>
          </w:p>
        </w:tc>
        <w:tc>
          <w:tcPr>
            <w:tcW w:w="1110" w:type="dxa"/>
            <w:tcMar>
              <w:top w:w="50" w:type="dxa"/>
              <w:left w:w="100" w:type="dxa"/>
            </w:tcMar>
            <w:vAlign w:val="center"/>
          </w:tcPr>
          <w:p w14:paraId="7DD2688E" w14:textId="77777777" w:rsidR="00725654" w:rsidRDefault="00725654" w:rsidP="00F27A98">
            <w:pPr>
              <w:spacing w:after="0"/>
              <w:ind w:left="135"/>
            </w:pPr>
          </w:p>
        </w:tc>
        <w:tc>
          <w:tcPr>
            <w:tcW w:w="1922" w:type="dxa"/>
            <w:tcMar>
              <w:top w:w="50" w:type="dxa"/>
              <w:left w:w="100" w:type="dxa"/>
            </w:tcMar>
            <w:vAlign w:val="center"/>
          </w:tcPr>
          <w:p w14:paraId="0C0217E2"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634">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0896</w:t>
              </w:r>
              <w:r>
                <w:rPr>
                  <w:rFonts w:ascii="Times New Roman" w:hAnsi="Times New Roman"/>
                  <w:color w:val="0000FF"/>
                  <w:u w:val="single"/>
                </w:rPr>
                <w:t>e</w:t>
              </w:r>
            </w:hyperlink>
          </w:p>
        </w:tc>
      </w:tr>
      <w:tr w:rsidR="00725654" w:rsidRPr="0046690F" w14:paraId="7CC52373" w14:textId="77777777" w:rsidTr="00F27A98">
        <w:trPr>
          <w:trHeight w:val="144"/>
          <w:tblCellSpacing w:w="20" w:type="nil"/>
        </w:trPr>
        <w:tc>
          <w:tcPr>
            <w:tcW w:w="447" w:type="dxa"/>
            <w:tcMar>
              <w:top w:w="50" w:type="dxa"/>
              <w:left w:w="100" w:type="dxa"/>
            </w:tcMar>
            <w:vAlign w:val="center"/>
          </w:tcPr>
          <w:p w14:paraId="0888A08B" w14:textId="77777777" w:rsidR="00725654" w:rsidRDefault="00725654" w:rsidP="00F27A98">
            <w:pPr>
              <w:spacing w:after="0"/>
            </w:pPr>
            <w:r>
              <w:rPr>
                <w:rFonts w:ascii="Times New Roman" w:hAnsi="Times New Roman"/>
                <w:color w:val="000000"/>
                <w:sz w:val="24"/>
              </w:rPr>
              <w:t>105</w:t>
            </w:r>
          </w:p>
        </w:tc>
        <w:tc>
          <w:tcPr>
            <w:tcW w:w="3461" w:type="dxa"/>
            <w:tcMar>
              <w:top w:w="50" w:type="dxa"/>
              <w:left w:w="100" w:type="dxa"/>
            </w:tcMar>
            <w:vAlign w:val="center"/>
          </w:tcPr>
          <w:p w14:paraId="7C839A55"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14:paraId="5FC4A4AA"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5EDFC48" w14:textId="77777777" w:rsidR="00725654" w:rsidRDefault="00725654" w:rsidP="00F27A98">
            <w:pPr>
              <w:spacing w:after="0"/>
              <w:ind w:left="135"/>
              <w:jc w:val="center"/>
            </w:pPr>
          </w:p>
        </w:tc>
        <w:tc>
          <w:tcPr>
            <w:tcW w:w="1576" w:type="dxa"/>
            <w:tcMar>
              <w:top w:w="50" w:type="dxa"/>
              <w:left w:w="100" w:type="dxa"/>
            </w:tcMar>
            <w:vAlign w:val="center"/>
          </w:tcPr>
          <w:p w14:paraId="65F4068F" w14:textId="77777777" w:rsidR="00725654" w:rsidRDefault="00725654" w:rsidP="00F27A98">
            <w:pPr>
              <w:spacing w:after="0"/>
              <w:ind w:left="135"/>
              <w:jc w:val="center"/>
            </w:pPr>
          </w:p>
        </w:tc>
        <w:tc>
          <w:tcPr>
            <w:tcW w:w="1110" w:type="dxa"/>
            <w:tcMar>
              <w:top w:w="50" w:type="dxa"/>
              <w:left w:w="100" w:type="dxa"/>
            </w:tcMar>
            <w:vAlign w:val="center"/>
          </w:tcPr>
          <w:p w14:paraId="5DAC82D3" w14:textId="77777777" w:rsidR="00725654" w:rsidRDefault="00725654" w:rsidP="00F27A98">
            <w:pPr>
              <w:spacing w:after="0"/>
              <w:ind w:left="135"/>
            </w:pPr>
          </w:p>
        </w:tc>
        <w:tc>
          <w:tcPr>
            <w:tcW w:w="1922" w:type="dxa"/>
            <w:tcMar>
              <w:top w:w="50" w:type="dxa"/>
              <w:left w:w="100" w:type="dxa"/>
            </w:tcMar>
            <w:vAlign w:val="center"/>
          </w:tcPr>
          <w:p w14:paraId="3E23C18D"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635">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08658</w:t>
              </w:r>
            </w:hyperlink>
          </w:p>
        </w:tc>
      </w:tr>
      <w:tr w:rsidR="00725654" w14:paraId="6D2E5810" w14:textId="77777777" w:rsidTr="00F27A98">
        <w:trPr>
          <w:trHeight w:val="144"/>
          <w:tblCellSpacing w:w="20" w:type="nil"/>
        </w:trPr>
        <w:tc>
          <w:tcPr>
            <w:tcW w:w="447" w:type="dxa"/>
            <w:tcMar>
              <w:top w:w="50" w:type="dxa"/>
              <w:left w:w="100" w:type="dxa"/>
            </w:tcMar>
            <w:vAlign w:val="center"/>
          </w:tcPr>
          <w:p w14:paraId="31EDDBD4" w14:textId="77777777" w:rsidR="00725654" w:rsidRDefault="00725654" w:rsidP="00F27A98">
            <w:pPr>
              <w:spacing w:after="0"/>
            </w:pPr>
            <w:r>
              <w:rPr>
                <w:rFonts w:ascii="Times New Roman" w:hAnsi="Times New Roman"/>
                <w:color w:val="000000"/>
                <w:sz w:val="24"/>
              </w:rPr>
              <w:lastRenderedPageBreak/>
              <w:t>106</w:t>
            </w:r>
          </w:p>
        </w:tc>
        <w:tc>
          <w:tcPr>
            <w:tcW w:w="3461" w:type="dxa"/>
            <w:tcMar>
              <w:top w:w="50" w:type="dxa"/>
              <w:left w:w="100" w:type="dxa"/>
            </w:tcMar>
            <w:vAlign w:val="center"/>
          </w:tcPr>
          <w:p w14:paraId="0D1720F8"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14:paraId="4B589279"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FF817A2" w14:textId="77777777" w:rsidR="00725654" w:rsidRDefault="00725654" w:rsidP="00F27A98">
            <w:pPr>
              <w:spacing w:after="0"/>
              <w:ind w:left="135"/>
              <w:jc w:val="center"/>
            </w:pPr>
          </w:p>
        </w:tc>
        <w:tc>
          <w:tcPr>
            <w:tcW w:w="1576" w:type="dxa"/>
            <w:tcMar>
              <w:top w:w="50" w:type="dxa"/>
              <w:left w:w="100" w:type="dxa"/>
            </w:tcMar>
            <w:vAlign w:val="center"/>
          </w:tcPr>
          <w:p w14:paraId="0BAF5601" w14:textId="77777777" w:rsidR="00725654" w:rsidRDefault="00725654" w:rsidP="00F27A98">
            <w:pPr>
              <w:spacing w:after="0"/>
              <w:ind w:left="135"/>
              <w:jc w:val="center"/>
            </w:pPr>
          </w:p>
        </w:tc>
        <w:tc>
          <w:tcPr>
            <w:tcW w:w="1110" w:type="dxa"/>
            <w:tcMar>
              <w:top w:w="50" w:type="dxa"/>
              <w:left w:w="100" w:type="dxa"/>
            </w:tcMar>
            <w:vAlign w:val="center"/>
          </w:tcPr>
          <w:p w14:paraId="60832806" w14:textId="77777777" w:rsidR="00725654" w:rsidRDefault="00725654" w:rsidP="00F27A98">
            <w:pPr>
              <w:spacing w:after="0"/>
              <w:ind w:left="135"/>
            </w:pPr>
          </w:p>
        </w:tc>
        <w:tc>
          <w:tcPr>
            <w:tcW w:w="1922" w:type="dxa"/>
            <w:tcMar>
              <w:top w:w="50" w:type="dxa"/>
              <w:left w:w="100" w:type="dxa"/>
            </w:tcMar>
            <w:vAlign w:val="center"/>
          </w:tcPr>
          <w:p w14:paraId="22A348D8" w14:textId="77777777" w:rsidR="00725654" w:rsidRDefault="00725654" w:rsidP="00F27A98">
            <w:pPr>
              <w:spacing w:after="0"/>
              <w:ind w:left="135"/>
            </w:pPr>
          </w:p>
        </w:tc>
      </w:tr>
      <w:tr w:rsidR="00725654" w:rsidRPr="0046690F" w14:paraId="4E044059" w14:textId="77777777" w:rsidTr="00F27A98">
        <w:trPr>
          <w:trHeight w:val="144"/>
          <w:tblCellSpacing w:w="20" w:type="nil"/>
        </w:trPr>
        <w:tc>
          <w:tcPr>
            <w:tcW w:w="447" w:type="dxa"/>
            <w:tcMar>
              <w:top w:w="50" w:type="dxa"/>
              <w:left w:w="100" w:type="dxa"/>
            </w:tcMar>
            <w:vAlign w:val="center"/>
          </w:tcPr>
          <w:p w14:paraId="25F55699" w14:textId="77777777" w:rsidR="00725654" w:rsidRDefault="00725654" w:rsidP="00F27A98">
            <w:pPr>
              <w:spacing w:after="0"/>
            </w:pPr>
            <w:r>
              <w:rPr>
                <w:rFonts w:ascii="Times New Roman" w:hAnsi="Times New Roman"/>
                <w:color w:val="000000"/>
                <w:sz w:val="24"/>
              </w:rPr>
              <w:t>107</w:t>
            </w:r>
          </w:p>
        </w:tc>
        <w:tc>
          <w:tcPr>
            <w:tcW w:w="3461" w:type="dxa"/>
            <w:tcMar>
              <w:top w:w="50" w:type="dxa"/>
              <w:left w:w="100" w:type="dxa"/>
            </w:tcMar>
            <w:vAlign w:val="center"/>
          </w:tcPr>
          <w:p w14:paraId="5007FDED"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14:paraId="5DA55ED6"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C342D9B" w14:textId="77777777" w:rsidR="00725654" w:rsidRDefault="00725654" w:rsidP="00F27A98">
            <w:pPr>
              <w:spacing w:after="0"/>
              <w:ind w:left="135"/>
              <w:jc w:val="center"/>
            </w:pPr>
          </w:p>
        </w:tc>
        <w:tc>
          <w:tcPr>
            <w:tcW w:w="1576" w:type="dxa"/>
            <w:tcMar>
              <w:top w:w="50" w:type="dxa"/>
              <w:left w:w="100" w:type="dxa"/>
            </w:tcMar>
            <w:vAlign w:val="center"/>
          </w:tcPr>
          <w:p w14:paraId="68C6626E" w14:textId="77777777" w:rsidR="00725654" w:rsidRDefault="00725654" w:rsidP="00F27A98">
            <w:pPr>
              <w:spacing w:after="0"/>
              <w:ind w:left="135"/>
              <w:jc w:val="center"/>
            </w:pPr>
          </w:p>
        </w:tc>
        <w:tc>
          <w:tcPr>
            <w:tcW w:w="1110" w:type="dxa"/>
            <w:tcMar>
              <w:top w:w="50" w:type="dxa"/>
              <w:left w:w="100" w:type="dxa"/>
            </w:tcMar>
            <w:vAlign w:val="center"/>
          </w:tcPr>
          <w:p w14:paraId="1DBB0EF9" w14:textId="77777777" w:rsidR="00725654" w:rsidRDefault="00725654" w:rsidP="00F27A98">
            <w:pPr>
              <w:spacing w:after="0"/>
              <w:ind w:left="135"/>
            </w:pPr>
          </w:p>
        </w:tc>
        <w:tc>
          <w:tcPr>
            <w:tcW w:w="1922" w:type="dxa"/>
            <w:tcMar>
              <w:top w:w="50" w:type="dxa"/>
              <w:left w:w="100" w:type="dxa"/>
            </w:tcMar>
            <w:vAlign w:val="center"/>
          </w:tcPr>
          <w:p w14:paraId="2C3A2759"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636">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175</w:t>
              </w:r>
              <w:r>
                <w:rPr>
                  <w:rFonts w:ascii="Times New Roman" w:hAnsi="Times New Roman"/>
                  <w:color w:val="0000FF"/>
                  <w:u w:val="single"/>
                </w:rPr>
                <w:t>ae</w:t>
              </w:r>
            </w:hyperlink>
          </w:p>
        </w:tc>
      </w:tr>
      <w:tr w:rsidR="00725654" w:rsidRPr="0046690F" w14:paraId="2D598E37" w14:textId="77777777" w:rsidTr="00F27A98">
        <w:trPr>
          <w:trHeight w:val="144"/>
          <w:tblCellSpacing w:w="20" w:type="nil"/>
        </w:trPr>
        <w:tc>
          <w:tcPr>
            <w:tcW w:w="447" w:type="dxa"/>
            <w:tcMar>
              <w:top w:w="50" w:type="dxa"/>
              <w:left w:w="100" w:type="dxa"/>
            </w:tcMar>
            <w:vAlign w:val="center"/>
          </w:tcPr>
          <w:p w14:paraId="142566F5" w14:textId="77777777" w:rsidR="00725654" w:rsidRDefault="00725654" w:rsidP="00F27A98">
            <w:pPr>
              <w:spacing w:after="0"/>
            </w:pPr>
            <w:r>
              <w:rPr>
                <w:rFonts w:ascii="Times New Roman" w:hAnsi="Times New Roman"/>
                <w:color w:val="000000"/>
                <w:sz w:val="24"/>
              </w:rPr>
              <w:t>108</w:t>
            </w:r>
          </w:p>
        </w:tc>
        <w:tc>
          <w:tcPr>
            <w:tcW w:w="3461" w:type="dxa"/>
            <w:tcMar>
              <w:top w:w="50" w:type="dxa"/>
              <w:left w:w="100" w:type="dxa"/>
            </w:tcMar>
            <w:vAlign w:val="center"/>
          </w:tcPr>
          <w:p w14:paraId="79EB898F"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14:paraId="5C093ADE"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92443AB" w14:textId="77777777" w:rsidR="00725654" w:rsidRDefault="00725654" w:rsidP="00F27A98">
            <w:pPr>
              <w:spacing w:after="0"/>
              <w:ind w:left="135"/>
              <w:jc w:val="center"/>
            </w:pPr>
          </w:p>
        </w:tc>
        <w:tc>
          <w:tcPr>
            <w:tcW w:w="1576" w:type="dxa"/>
            <w:tcMar>
              <w:top w:w="50" w:type="dxa"/>
              <w:left w:w="100" w:type="dxa"/>
            </w:tcMar>
            <w:vAlign w:val="center"/>
          </w:tcPr>
          <w:p w14:paraId="2F44DBFA" w14:textId="77777777" w:rsidR="00725654" w:rsidRDefault="00725654" w:rsidP="00F27A98">
            <w:pPr>
              <w:spacing w:after="0"/>
              <w:ind w:left="135"/>
              <w:jc w:val="center"/>
            </w:pPr>
          </w:p>
        </w:tc>
        <w:tc>
          <w:tcPr>
            <w:tcW w:w="1110" w:type="dxa"/>
            <w:tcMar>
              <w:top w:w="50" w:type="dxa"/>
              <w:left w:w="100" w:type="dxa"/>
            </w:tcMar>
            <w:vAlign w:val="center"/>
          </w:tcPr>
          <w:p w14:paraId="7FB7CC06" w14:textId="77777777" w:rsidR="00725654" w:rsidRDefault="00725654" w:rsidP="00F27A98">
            <w:pPr>
              <w:spacing w:after="0"/>
              <w:ind w:left="135"/>
            </w:pPr>
          </w:p>
        </w:tc>
        <w:tc>
          <w:tcPr>
            <w:tcW w:w="1922" w:type="dxa"/>
            <w:tcMar>
              <w:top w:w="50" w:type="dxa"/>
              <w:left w:w="100" w:type="dxa"/>
            </w:tcMar>
            <w:vAlign w:val="center"/>
          </w:tcPr>
          <w:p w14:paraId="491B09F3"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637">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0</w:t>
              </w:r>
              <w:r>
                <w:rPr>
                  <w:rFonts w:ascii="Times New Roman" w:hAnsi="Times New Roman"/>
                  <w:color w:val="0000FF"/>
                  <w:u w:val="single"/>
                </w:rPr>
                <w:t>a</w:t>
              </w:r>
              <w:r w:rsidRPr="004C3AF3">
                <w:rPr>
                  <w:rFonts w:ascii="Times New Roman" w:hAnsi="Times New Roman"/>
                  <w:color w:val="0000FF"/>
                  <w:u w:val="single"/>
                  <w:lang w:val="ru-RU"/>
                </w:rPr>
                <w:t>1</w:t>
              </w:r>
              <w:r>
                <w:rPr>
                  <w:rFonts w:ascii="Times New Roman" w:hAnsi="Times New Roman"/>
                  <w:color w:val="0000FF"/>
                  <w:u w:val="single"/>
                </w:rPr>
                <w:t>f</w:t>
              </w:r>
              <w:r w:rsidRPr="004C3AF3">
                <w:rPr>
                  <w:rFonts w:ascii="Times New Roman" w:hAnsi="Times New Roman"/>
                  <w:color w:val="0000FF"/>
                  <w:u w:val="single"/>
                  <w:lang w:val="ru-RU"/>
                </w:rPr>
                <w:t>6</w:t>
              </w:r>
            </w:hyperlink>
          </w:p>
        </w:tc>
      </w:tr>
      <w:tr w:rsidR="00725654" w:rsidRPr="0046690F" w14:paraId="36B914A3" w14:textId="77777777" w:rsidTr="00F27A98">
        <w:trPr>
          <w:trHeight w:val="144"/>
          <w:tblCellSpacing w:w="20" w:type="nil"/>
        </w:trPr>
        <w:tc>
          <w:tcPr>
            <w:tcW w:w="447" w:type="dxa"/>
            <w:tcMar>
              <w:top w:w="50" w:type="dxa"/>
              <w:left w:w="100" w:type="dxa"/>
            </w:tcMar>
            <w:vAlign w:val="center"/>
          </w:tcPr>
          <w:p w14:paraId="5FB18CC6" w14:textId="77777777" w:rsidR="00725654" w:rsidRDefault="00725654" w:rsidP="00F27A98">
            <w:pPr>
              <w:spacing w:after="0"/>
            </w:pPr>
            <w:r>
              <w:rPr>
                <w:rFonts w:ascii="Times New Roman" w:hAnsi="Times New Roman"/>
                <w:color w:val="000000"/>
                <w:sz w:val="24"/>
              </w:rPr>
              <w:t>109</w:t>
            </w:r>
          </w:p>
        </w:tc>
        <w:tc>
          <w:tcPr>
            <w:tcW w:w="3461" w:type="dxa"/>
            <w:tcMar>
              <w:top w:w="50" w:type="dxa"/>
              <w:left w:w="100" w:type="dxa"/>
            </w:tcMar>
            <w:vAlign w:val="center"/>
          </w:tcPr>
          <w:p w14:paraId="39727BFF"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14:paraId="780BA6F9"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2118747" w14:textId="77777777" w:rsidR="00725654" w:rsidRDefault="00725654" w:rsidP="00F27A98">
            <w:pPr>
              <w:spacing w:after="0"/>
              <w:ind w:left="135"/>
              <w:jc w:val="center"/>
            </w:pPr>
          </w:p>
        </w:tc>
        <w:tc>
          <w:tcPr>
            <w:tcW w:w="1576" w:type="dxa"/>
            <w:tcMar>
              <w:top w:w="50" w:type="dxa"/>
              <w:left w:w="100" w:type="dxa"/>
            </w:tcMar>
            <w:vAlign w:val="center"/>
          </w:tcPr>
          <w:p w14:paraId="257FB37E" w14:textId="77777777" w:rsidR="00725654" w:rsidRDefault="00725654" w:rsidP="00F27A98">
            <w:pPr>
              <w:spacing w:after="0"/>
              <w:ind w:left="135"/>
              <w:jc w:val="center"/>
            </w:pPr>
          </w:p>
        </w:tc>
        <w:tc>
          <w:tcPr>
            <w:tcW w:w="1110" w:type="dxa"/>
            <w:tcMar>
              <w:top w:w="50" w:type="dxa"/>
              <w:left w:w="100" w:type="dxa"/>
            </w:tcMar>
            <w:vAlign w:val="center"/>
          </w:tcPr>
          <w:p w14:paraId="2F15B6A0" w14:textId="77777777" w:rsidR="00725654" w:rsidRDefault="00725654" w:rsidP="00F27A98">
            <w:pPr>
              <w:spacing w:after="0"/>
              <w:ind w:left="135"/>
            </w:pPr>
          </w:p>
        </w:tc>
        <w:tc>
          <w:tcPr>
            <w:tcW w:w="1922" w:type="dxa"/>
            <w:tcMar>
              <w:top w:w="50" w:type="dxa"/>
              <w:left w:w="100" w:type="dxa"/>
            </w:tcMar>
            <w:vAlign w:val="center"/>
          </w:tcPr>
          <w:p w14:paraId="6F0BE766"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638">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09116</w:t>
              </w:r>
            </w:hyperlink>
          </w:p>
        </w:tc>
      </w:tr>
      <w:tr w:rsidR="00725654" w:rsidRPr="0046690F" w14:paraId="677B302B" w14:textId="77777777" w:rsidTr="00F27A98">
        <w:trPr>
          <w:trHeight w:val="144"/>
          <w:tblCellSpacing w:w="20" w:type="nil"/>
        </w:trPr>
        <w:tc>
          <w:tcPr>
            <w:tcW w:w="447" w:type="dxa"/>
            <w:tcMar>
              <w:top w:w="50" w:type="dxa"/>
              <w:left w:w="100" w:type="dxa"/>
            </w:tcMar>
            <w:vAlign w:val="center"/>
          </w:tcPr>
          <w:p w14:paraId="7559904C" w14:textId="77777777" w:rsidR="00725654" w:rsidRDefault="00725654" w:rsidP="00F27A98">
            <w:pPr>
              <w:spacing w:after="0"/>
            </w:pPr>
            <w:r>
              <w:rPr>
                <w:rFonts w:ascii="Times New Roman" w:hAnsi="Times New Roman"/>
                <w:color w:val="000000"/>
                <w:sz w:val="24"/>
              </w:rPr>
              <w:t>110</w:t>
            </w:r>
          </w:p>
        </w:tc>
        <w:tc>
          <w:tcPr>
            <w:tcW w:w="3461" w:type="dxa"/>
            <w:tcMar>
              <w:top w:w="50" w:type="dxa"/>
              <w:left w:w="100" w:type="dxa"/>
            </w:tcMar>
            <w:vAlign w:val="center"/>
          </w:tcPr>
          <w:p w14:paraId="0801A0B5"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14:paraId="417F0536"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0F7D111" w14:textId="77777777" w:rsidR="00725654" w:rsidRDefault="00725654" w:rsidP="00F27A98">
            <w:pPr>
              <w:spacing w:after="0"/>
              <w:ind w:left="135"/>
              <w:jc w:val="center"/>
            </w:pPr>
          </w:p>
        </w:tc>
        <w:tc>
          <w:tcPr>
            <w:tcW w:w="1576" w:type="dxa"/>
            <w:tcMar>
              <w:top w:w="50" w:type="dxa"/>
              <w:left w:w="100" w:type="dxa"/>
            </w:tcMar>
            <w:vAlign w:val="center"/>
          </w:tcPr>
          <w:p w14:paraId="7E1C5AF4" w14:textId="77777777" w:rsidR="00725654" w:rsidRDefault="00725654" w:rsidP="00F27A98">
            <w:pPr>
              <w:spacing w:after="0"/>
              <w:ind w:left="135"/>
              <w:jc w:val="center"/>
            </w:pPr>
          </w:p>
        </w:tc>
        <w:tc>
          <w:tcPr>
            <w:tcW w:w="1110" w:type="dxa"/>
            <w:tcMar>
              <w:top w:w="50" w:type="dxa"/>
              <w:left w:w="100" w:type="dxa"/>
            </w:tcMar>
            <w:vAlign w:val="center"/>
          </w:tcPr>
          <w:p w14:paraId="20DA446B" w14:textId="77777777" w:rsidR="00725654" w:rsidRDefault="00725654" w:rsidP="00F27A98">
            <w:pPr>
              <w:spacing w:after="0"/>
              <w:ind w:left="135"/>
            </w:pPr>
          </w:p>
        </w:tc>
        <w:tc>
          <w:tcPr>
            <w:tcW w:w="1922" w:type="dxa"/>
            <w:tcMar>
              <w:top w:w="50" w:type="dxa"/>
              <w:left w:w="100" w:type="dxa"/>
            </w:tcMar>
            <w:vAlign w:val="center"/>
          </w:tcPr>
          <w:p w14:paraId="707F876C"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639">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09</w:t>
              </w:r>
              <w:r>
                <w:rPr>
                  <w:rFonts w:ascii="Times New Roman" w:hAnsi="Times New Roman"/>
                  <w:color w:val="0000FF"/>
                  <w:u w:val="single"/>
                </w:rPr>
                <w:t>bde</w:t>
              </w:r>
            </w:hyperlink>
          </w:p>
        </w:tc>
      </w:tr>
      <w:tr w:rsidR="00725654" w:rsidRPr="0046690F" w14:paraId="79FDEA37" w14:textId="77777777" w:rsidTr="00F27A98">
        <w:trPr>
          <w:trHeight w:val="144"/>
          <w:tblCellSpacing w:w="20" w:type="nil"/>
        </w:trPr>
        <w:tc>
          <w:tcPr>
            <w:tcW w:w="447" w:type="dxa"/>
            <w:tcMar>
              <w:top w:w="50" w:type="dxa"/>
              <w:left w:w="100" w:type="dxa"/>
            </w:tcMar>
            <w:vAlign w:val="center"/>
          </w:tcPr>
          <w:p w14:paraId="7BF3DE39" w14:textId="77777777" w:rsidR="00725654" w:rsidRDefault="00725654" w:rsidP="00F27A98">
            <w:pPr>
              <w:spacing w:after="0"/>
            </w:pPr>
            <w:r>
              <w:rPr>
                <w:rFonts w:ascii="Times New Roman" w:hAnsi="Times New Roman"/>
                <w:color w:val="000000"/>
                <w:sz w:val="24"/>
              </w:rPr>
              <w:t>111</w:t>
            </w:r>
          </w:p>
        </w:tc>
        <w:tc>
          <w:tcPr>
            <w:tcW w:w="3461" w:type="dxa"/>
            <w:tcMar>
              <w:top w:w="50" w:type="dxa"/>
              <w:left w:w="100" w:type="dxa"/>
            </w:tcMar>
            <w:vAlign w:val="center"/>
          </w:tcPr>
          <w:p w14:paraId="55A13388" w14:textId="77777777" w:rsidR="00725654" w:rsidRDefault="00725654" w:rsidP="00F27A98">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14:paraId="2442C7F1" w14:textId="77777777" w:rsidR="00725654" w:rsidRDefault="00725654" w:rsidP="00F27A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0FD32BB" w14:textId="77777777" w:rsidR="00725654" w:rsidRDefault="00725654" w:rsidP="00F27A98">
            <w:pPr>
              <w:spacing w:after="0"/>
              <w:ind w:left="135"/>
              <w:jc w:val="center"/>
            </w:pPr>
          </w:p>
        </w:tc>
        <w:tc>
          <w:tcPr>
            <w:tcW w:w="1576" w:type="dxa"/>
            <w:tcMar>
              <w:top w:w="50" w:type="dxa"/>
              <w:left w:w="100" w:type="dxa"/>
            </w:tcMar>
            <w:vAlign w:val="center"/>
          </w:tcPr>
          <w:p w14:paraId="7C900307" w14:textId="77777777" w:rsidR="00725654" w:rsidRDefault="00725654" w:rsidP="00F27A98">
            <w:pPr>
              <w:spacing w:after="0"/>
              <w:ind w:left="135"/>
              <w:jc w:val="center"/>
            </w:pPr>
          </w:p>
        </w:tc>
        <w:tc>
          <w:tcPr>
            <w:tcW w:w="1110" w:type="dxa"/>
            <w:tcMar>
              <w:top w:w="50" w:type="dxa"/>
              <w:left w:w="100" w:type="dxa"/>
            </w:tcMar>
            <w:vAlign w:val="center"/>
          </w:tcPr>
          <w:p w14:paraId="3BD10E3E" w14:textId="77777777" w:rsidR="00725654" w:rsidRDefault="00725654" w:rsidP="00F27A98">
            <w:pPr>
              <w:spacing w:after="0"/>
              <w:ind w:left="135"/>
            </w:pPr>
          </w:p>
        </w:tc>
        <w:tc>
          <w:tcPr>
            <w:tcW w:w="1922" w:type="dxa"/>
            <w:tcMar>
              <w:top w:w="50" w:type="dxa"/>
              <w:left w:w="100" w:type="dxa"/>
            </w:tcMar>
            <w:vAlign w:val="center"/>
          </w:tcPr>
          <w:p w14:paraId="5E1C2D2C"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640">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08</w:t>
              </w:r>
              <w:r>
                <w:rPr>
                  <w:rFonts w:ascii="Times New Roman" w:hAnsi="Times New Roman"/>
                  <w:color w:val="0000FF"/>
                  <w:u w:val="single"/>
                </w:rPr>
                <w:t>eb</w:t>
              </w:r>
              <w:r w:rsidRPr="004C3AF3">
                <w:rPr>
                  <w:rFonts w:ascii="Times New Roman" w:hAnsi="Times New Roman"/>
                  <w:color w:val="0000FF"/>
                  <w:u w:val="single"/>
                  <w:lang w:val="ru-RU"/>
                </w:rPr>
                <w:t>4</w:t>
              </w:r>
            </w:hyperlink>
          </w:p>
        </w:tc>
      </w:tr>
      <w:tr w:rsidR="00725654" w14:paraId="389188C6" w14:textId="77777777" w:rsidTr="00F27A98">
        <w:trPr>
          <w:trHeight w:val="144"/>
          <w:tblCellSpacing w:w="20" w:type="nil"/>
        </w:trPr>
        <w:tc>
          <w:tcPr>
            <w:tcW w:w="447" w:type="dxa"/>
            <w:tcMar>
              <w:top w:w="50" w:type="dxa"/>
              <w:left w:w="100" w:type="dxa"/>
            </w:tcMar>
            <w:vAlign w:val="center"/>
          </w:tcPr>
          <w:p w14:paraId="1D0F3C24" w14:textId="77777777" w:rsidR="00725654" w:rsidRDefault="00725654" w:rsidP="00F27A98">
            <w:pPr>
              <w:spacing w:after="0"/>
            </w:pPr>
            <w:r>
              <w:rPr>
                <w:rFonts w:ascii="Times New Roman" w:hAnsi="Times New Roman"/>
                <w:color w:val="000000"/>
                <w:sz w:val="24"/>
              </w:rPr>
              <w:t>112</w:t>
            </w:r>
          </w:p>
        </w:tc>
        <w:tc>
          <w:tcPr>
            <w:tcW w:w="3461" w:type="dxa"/>
            <w:tcMar>
              <w:top w:w="50" w:type="dxa"/>
              <w:left w:w="100" w:type="dxa"/>
            </w:tcMar>
            <w:vAlign w:val="center"/>
          </w:tcPr>
          <w:p w14:paraId="6C82E3CD"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14:paraId="746A2E8C"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888B376" w14:textId="77777777" w:rsidR="00725654" w:rsidRDefault="00725654" w:rsidP="00F27A98">
            <w:pPr>
              <w:spacing w:after="0"/>
              <w:ind w:left="135"/>
              <w:jc w:val="center"/>
            </w:pPr>
          </w:p>
        </w:tc>
        <w:tc>
          <w:tcPr>
            <w:tcW w:w="1576" w:type="dxa"/>
            <w:tcMar>
              <w:top w:w="50" w:type="dxa"/>
              <w:left w:w="100" w:type="dxa"/>
            </w:tcMar>
            <w:vAlign w:val="center"/>
          </w:tcPr>
          <w:p w14:paraId="1F59806C" w14:textId="77777777" w:rsidR="00725654" w:rsidRDefault="00725654" w:rsidP="00F27A98">
            <w:pPr>
              <w:spacing w:after="0"/>
              <w:ind w:left="135"/>
              <w:jc w:val="center"/>
            </w:pPr>
          </w:p>
        </w:tc>
        <w:tc>
          <w:tcPr>
            <w:tcW w:w="1110" w:type="dxa"/>
            <w:tcMar>
              <w:top w:w="50" w:type="dxa"/>
              <w:left w:w="100" w:type="dxa"/>
            </w:tcMar>
            <w:vAlign w:val="center"/>
          </w:tcPr>
          <w:p w14:paraId="47A07ECF" w14:textId="77777777" w:rsidR="00725654" w:rsidRDefault="00725654" w:rsidP="00F27A98">
            <w:pPr>
              <w:spacing w:after="0"/>
              <w:ind w:left="135"/>
            </w:pPr>
          </w:p>
        </w:tc>
        <w:tc>
          <w:tcPr>
            <w:tcW w:w="1922" w:type="dxa"/>
            <w:tcMar>
              <w:top w:w="50" w:type="dxa"/>
              <w:left w:w="100" w:type="dxa"/>
            </w:tcMar>
            <w:vAlign w:val="center"/>
          </w:tcPr>
          <w:p w14:paraId="732DA14A" w14:textId="77777777" w:rsidR="00725654" w:rsidRDefault="00725654" w:rsidP="00F27A98">
            <w:pPr>
              <w:spacing w:after="0"/>
              <w:ind w:left="135"/>
            </w:pPr>
          </w:p>
        </w:tc>
      </w:tr>
      <w:tr w:rsidR="00725654" w14:paraId="1D65EACA" w14:textId="77777777" w:rsidTr="00F27A98">
        <w:trPr>
          <w:trHeight w:val="144"/>
          <w:tblCellSpacing w:w="20" w:type="nil"/>
        </w:trPr>
        <w:tc>
          <w:tcPr>
            <w:tcW w:w="447" w:type="dxa"/>
            <w:tcMar>
              <w:top w:w="50" w:type="dxa"/>
              <w:left w:w="100" w:type="dxa"/>
            </w:tcMar>
            <w:vAlign w:val="center"/>
          </w:tcPr>
          <w:p w14:paraId="4238D531" w14:textId="77777777" w:rsidR="00725654" w:rsidRDefault="00725654" w:rsidP="00F27A98">
            <w:pPr>
              <w:spacing w:after="0"/>
            </w:pPr>
            <w:r>
              <w:rPr>
                <w:rFonts w:ascii="Times New Roman" w:hAnsi="Times New Roman"/>
                <w:color w:val="000000"/>
                <w:sz w:val="24"/>
              </w:rPr>
              <w:t>113</w:t>
            </w:r>
          </w:p>
        </w:tc>
        <w:tc>
          <w:tcPr>
            <w:tcW w:w="3461" w:type="dxa"/>
            <w:tcMar>
              <w:top w:w="50" w:type="dxa"/>
              <w:left w:w="100" w:type="dxa"/>
            </w:tcMar>
            <w:vAlign w:val="center"/>
          </w:tcPr>
          <w:p w14:paraId="19579AA9"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14:paraId="50D50169"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6A405F1" w14:textId="77777777" w:rsidR="00725654" w:rsidRDefault="00725654" w:rsidP="00F27A98">
            <w:pPr>
              <w:spacing w:after="0"/>
              <w:ind w:left="135"/>
              <w:jc w:val="center"/>
            </w:pPr>
          </w:p>
        </w:tc>
        <w:tc>
          <w:tcPr>
            <w:tcW w:w="1576" w:type="dxa"/>
            <w:tcMar>
              <w:top w:w="50" w:type="dxa"/>
              <w:left w:w="100" w:type="dxa"/>
            </w:tcMar>
            <w:vAlign w:val="center"/>
          </w:tcPr>
          <w:p w14:paraId="2D84BE80" w14:textId="77777777" w:rsidR="00725654" w:rsidRDefault="00725654" w:rsidP="00F27A98">
            <w:pPr>
              <w:spacing w:after="0"/>
              <w:ind w:left="135"/>
              <w:jc w:val="center"/>
            </w:pPr>
          </w:p>
        </w:tc>
        <w:tc>
          <w:tcPr>
            <w:tcW w:w="1110" w:type="dxa"/>
            <w:tcMar>
              <w:top w:w="50" w:type="dxa"/>
              <w:left w:w="100" w:type="dxa"/>
            </w:tcMar>
            <w:vAlign w:val="center"/>
          </w:tcPr>
          <w:p w14:paraId="588D0712" w14:textId="77777777" w:rsidR="00725654" w:rsidRDefault="00725654" w:rsidP="00F27A98">
            <w:pPr>
              <w:spacing w:after="0"/>
              <w:ind w:left="135"/>
            </w:pPr>
          </w:p>
        </w:tc>
        <w:tc>
          <w:tcPr>
            <w:tcW w:w="1922" w:type="dxa"/>
            <w:tcMar>
              <w:top w:w="50" w:type="dxa"/>
              <w:left w:w="100" w:type="dxa"/>
            </w:tcMar>
            <w:vAlign w:val="center"/>
          </w:tcPr>
          <w:p w14:paraId="35551DD3" w14:textId="77777777" w:rsidR="00725654" w:rsidRDefault="00725654" w:rsidP="00F27A98">
            <w:pPr>
              <w:spacing w:after="0"/>
              <w:ind w:left="135"/>
            </w:pPr>
          </w:p>
        </w:tc>
      </w:tr>
      <w:tr w:rsidR="00725654" w:rsidRPr="0046690F" w14:paraId="6D4E07FF" w14:textId="77777777" w:rsidTr="00F27A98">
        <w:trPr>
          <w:trHeight w:val="144"/>
          <w:tblCellSpacing w:w="20" w:type="nil"/>
        </w:trPr>
        <w:tc>
          <w:tcPr>
            <w:tcW w:w="447" w:type="dxa"/>
            <w:tcMar>
              <w:top w:w="50" w:type="dxa"/>
              <w:left w:w="100" w:type="dxa"/>
            </w:tcMar>
            <w:vAlign w:val="center"/>
          </w:tcPr>
          <w:p w14:paraId="69ED17A1" w14:textId="77777777" w:rsidR="00725654" w:rsidRDefault="00725654" w:rsidP="00F27A98">
            <w:pPr>
              <w:spacing w:after="0"/>
            </w:pPr>
            <w:r>
              <w:rPr>
                <w:rFonts w:ascii="Times New Roman" w:hAnsi="Times New Roman"/>
                <w:color w:val="000000"/>
                <w:sz w:val="24"/>
              </w:rPr>
              <w:t>114</w:t>
            </w:r>
          </w:p>
        </w:tc>
        <w:tc>
          <w:tcPr>
            <w:tcW w:w="3461" w:type="dxa"/>
            <w:tcMar>
              <w:top w:w="50" w:type="dxa"/>
              <w:left w:w="100" w:type="dxa"/>
            </w:tcMar>
            <w:vAlign w:val="center"/>
          </w:tcPr>
          <w:p w14:paraId="47B069EF"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Задачи на расчет производительности труда, </w:t>
            </w:r>
            <w:r w:rsidRPr="004C3AF3">
              <w:rPr>
                <w:rFonts w:ascii="Times New Roman" w:hAnsi="Times New Roman"/>
                <w:color w:val="000000"/>
                <w:sz w:val="24"/>
                <w:lang w:val="ru-RU"/>
              </w:rPr>
              <w:lastRenderedPageBreak/>
              <w:t>времени или объема выполненной работы</w:t>
            </w:r>
          </w:p>
        </w:tc>
        <w:tc>
          <w:tcPr>
            <w:tcW w:w="783" w:type="dxa"/>
            <w:tcMar>
              <w:top w:w="50" w:type="dxa"/>
              <w:left w:w="100" w:type="dxa"/>
            </w:tcMar>
            <w:vAlign w:val="center"/>
          </w:tcPr>
          <w:p w14:paraId="55DCC59F" w14:textId="77777777" w:rsidR="00725654" w:rsidRDefault="00725654" w:rsidP="00F27A98">
            <w:pPr>
              <w:spacing w:after="0"/>
              <w:ind w:left="135"/>
              <w:jc w:val="center"/>
            </w:pPr>
            <w:r w:rsidRPr="004C3A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11964FC3" w14:textId="77777777" w:rsidR="00725654" w:rsidRDefault="00725654" w:rsidP="00F27A98">
            <w:pPr>
              <w:spacing w:after="0"/>
              <w:ind w:left="135"/>
              <w:jc w:val="center"/>
            </w:pPr>
          </w:p>
        </w:tc>
        <w:tc>
          <w:tcPr>
            <w:tcW w:w="1576" w:type="dxa"/>
            <w:tcMar>
              <w:top w:w="50" w:type="dxa"/>
              <w:left w:w="100" w:type="dxa"/>
            </w:tcMar>
            <w:vAlign w:val="center"/>
          </w:tcPr>
          <w:p w14:paraId="4E7EAE00" w14:textId="77777777" w:rsidR="00725654" w:rsidRDefault="00725654" w:rsidP="00F27A98">
            <w:pPr>
              <w:spacing w:after="0"/>
              <w:ind w:left="135"/>
              <w:jc w:val="center"/>
            </w:pPr>
          </w:p>
        </w:tc>
        <w:tc>
          <w:tcPr>
            <w:tcW w:w="1110" w:type="dxa"/>
            <w:tcMar>
              <w:top w:w="50" w:type="dxa"/>
              <w:left w:w="100" w:type="dxa"/>
            </w:tcMar>
            <w:vAlign w:val="center"/>
          </w:tcPr>
          <w:p w14:paraId="6CE61EBF" w14:textId="77777777" w:rsidR="00725654" w:rsidRDefault="00725654" w:rsidP="00F27A98">
            <w:pPr>
              <w:spacing w:after="0"/>
              <w:ind w:left="135"/>
            </w:pPr>
          </w:p>
        </w:tc>
        <w:tc>
          <w:tcPr>
            <w:tcW w:w="1922" w:type="dxa"/>
            <w:tcMar>
              <w:top w:w="50" w:type="dxa"/>
              <w:left w:w="100" w:type="dxa"/>
            </w:tcMar>
            <w:vAlign w:val="center"/>
          </w:tcPr>
          <w:p w14:paraId="5336830A"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641">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10</w:t>
              </w:r>
              <w:r>
                <w:rPr>
                  <w:rFonts w:ascii="Times New Roman" w:hAnsi="Times New Roman"/>
                  <w:color w:val="0000FF"/>
                  <w:u w:val="single"/>
                </w:rPr>
                <w:t>d</w:t>
              </w:r>
              <w:r w:rsidRPr="004C3AF3">
                <w:rPr>
                  <w:rFonts w:ascii="Times New Roman" w:hAnsi="Times New Roman"/>
                  <w:color w:val="0000FF"/>
                  <w:u w:val="single"/>
                  <w:lang w:val="ru-RU"/>
                </w:rPr>
                <w:t>4</w:t>
              </w:r>
              <w:r>
                <w:rPr>
                  <w:rFonts w:ascii="Times New Roman" w:hAnsi="Times New Roman"/>
                  <w:color w:val="0000FF"/>
                  <w:u w:val="single"/>
                </w:rPr>
                <w:t>e</w:t>
              </w:r>
            </w:hyperlink>
          </w:p>
        </w:tc>
      </w:tr>
      <w:tr w:rsidR="00725654" w:rsidRPr="0046690F" w14:paraId="11F7F531" w14:textId="77777777" w:rsidTr="00F27A98">
        <w:trPr>
          <w:trHeight w:val="144"/>
          <w:tblCellSpacing w:w="20" w:type="nil"/>
        </w:trPr>
        <w:tc>
          <w:tcPr>
            <w:tcW w:w="447" w:type="dxa"/>
            <w:tcMar>
              <w:top w:w="50" w:type="dxa"/>
              <w:left w:w="100" w:type="dxa"/>
            </w:tcMar>
            <w:vAlign w:val="center"/>
          </w:tcPr>
          <w:p w14:paraId="6595BB05" w14:textId="77777777" w:rsidR="00725654" w:rsidRDefault="00725654" w:rsidP="00F27A98">
            <w:pPr>
              <w:spacing w:after="0"/>
            </w:pPr>
            <w:r>
              <w:rPr>
                <w:rFonts w:ascii="Times New Roman" w:hAnsi="Times New Roman"/>
                <w:color w:val="000000"/>
                <w:sz w:val="24"/>
              </w:rPr>
              <w:t>115</w:t>
            </w:r>
          </w:p>
        </w:tc>
        <w:tc>
          <w:tcPr>
            <w:tcW w:w="3461" w:type="dxa"/>
            <w:tcMar>
              <w:top w:w="50" w:type="dxa"/>
              <w:left w:w="100" w:type="dxa"/>
            </w:tcMar>
            <w:vAlign w:val="center"/>
          </w:tcPr>
          <w:p w14:paraId="3C34928C"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14:paraId="47E6D5A2"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D9E7A58" w14:textId="77777777" w:rsidR="00725654" w:rsidRDefault="00725654" w:rsidP="00F27A98">
            <w:pPr>
              <w:spacing w:after="0"/>
              <w:ind w:left="135"/>
              <w:jc w:val="center"/>
            </w:pPr>
          </w:p>
        </w:tc>
        <w:tc>
          <w:tcPr>
            <w:tcW w:w="1576" w:type="dxa"/>
            <w:tcMar>
              <w:top w:w="50" w:type="dxa"/>
              <w:left w:w="100" w:type="dxa"/>
            </w:tcMar>
            <w:vAlign w:val="center"/>
          </w:tcPr>
          <w:p w14:paraId="43C881A6" w14:textId="77777777" w:rsidR="00725654" w:rsidRDefault="00725654" w:rsidP="00F27A98">
            <w:pPr>
              <w:spacing w:after="0"/>
              <w:ind w:left="135"/>
              <w:jc w:val="center"/>
            </w:pPr>
          </w:p>
        </w:tc>
        <w:tc>
          <w:tcPr>
            <w:tcW w:w="1110" w:type="dxa"/>
            <w:tcMar>
              <w:top w:w="50" w:type="dxa"/>
              <w:left w:w="100" w:type="dxa"/>
            </w:tcMar>
            <w:vAlign w:val="center"/>
          </w:tcPr>
          <w:p w14:paraId="7E22848F" w14:textId="77777777" w:rsidR="00725654" w:rsidRDefault="00725654" w:rsidP="00F27A98">
            <w:pPr>
              <w:spacing w:after="0"/>
              <w:ind w:left="135"/>
            </w:pPr>
          </w:p>
        </w:tc>
        <w:tc>
          <w:tcPr>
            <w:tcW w:w="1922" w:type="dxa"/>
            <w:tcMar>
              <w:top w:w="50" w:type="dxa"/>
              <w:left w:w="100" w:type="dxa"/>
            </w:tcMar>
            <w:vAlign w:val="center"/>
          </w:tcPr>
          <w:p w14:paraId="0D445831"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642">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11708</w:t>
              </w:r>
            </w:hyperlink>
          </w:p>
        </w:tc>
      </w:tr>
      <w:tr w:rsidR="00725654" w14:paraId="0CEBA6E3" w14:textId="77777777" w:rsidTr="00F27A98">
        <w:trPr>
          <w:trHeight w:val="144"/>
          <w:tblCellSpacing w:w="20" w:type="nil"/>
        </w:trPr>
        <w:tc>
          <w:tcPr>
            <w:tcW w:w="447" w:type="dxa"/>
            <w:tcMar>
              <w:top w:w="50" w:type="dxa"/>
              <w:left w:w="100" w:type="dxa"/>
            </w:tcMar>
            <w:vAlign w:val="center"/>
          </w:tcPr>
          <w:p w14:paraId="708624C7" w14:textId="77777777" w:rsidR="00725654" w:rsidRDefault="00725654" w:rsidP="00F27A98">
            <w:pPr>
              <w:spacing w:after="0"/>
            </w:pPr>
            <w:r>
              <w:rPr>
                <w:rFonts w:ascii="Times New Roman" w:hAnsi="Times New Roman"/>
                <w:color w:val="000000"/>
                <w:sz w:val="24"/>
              </w:rPr>
              <w:t>116</w:t>
            </w:r>
          </w:p>
        </w:tc>
        <w:tc>
          <w:tcPr>
            <w:tcW w:w="3461" w:type="dxa"/>
            <w:tcMar>
              <w:top w:w="50" w:type="dxa"/>
              <w:left w:w="100" w:type="dxa"/>
            </w:tcMar>
            <w:vAlign w:val="center"/>
          </w:tcPr>
          <w:p w14:paraId="653DC72C" w14:textId="77777777" w:rsidR="00725654" w:rsidRDefault="00725654" w:rsidP="00F27A98">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14:paraId="0E0EDDF2" w14:textId="77777777" w:rsidR="00725654" w:rsidRDefault="00725654" w:rsidP="00F27A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B654329" w14:textId="77777777" w:rsidR="00725654" w:rsidRDefault="00725654" w:rsidP="00F27A9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26CE6937" w14:textId="77777777" w:rsidR="00725654" w:rsidRDefault="00725654" w:rsidP="00F27A98">
            <w:pPr>
              <w:spacing w:after="0"/>
              <w:ind w:left="135"/>
              <w:jc w:val="center"/>
            </w:pPr>
          </w:p>
        </w:tc>
        <w:tc>
          <w:tcPr>
            <w:tcW w:w="1110" w:type="dxa"/>
            <w:tcMar>
              <w:top w:w="50" w:type="dxa"/>
              <w:left w:w="100" w:type="dxa"/>
            </w:tcMar>
            <w:vAlign w:val="center"/>
          </w:tcPr>
          <w:p w14:paraId="57A73D6B" w14:textId="77777777" w:rsidR="00725654" w:rsidRDefault="00725654" w:rsidP="00F27A98">
            <w:pPr>
              <w:spacing w:after="0"/>
              <w:ind w:left="135"/>
            </w:pPr>
          </w:p>
        </w:tc>
        <w:tc>
          <w:tcPr>
            <w:tcW w:w="1922" w:type="dxa"/>
            <w:tcMar>
              <w:top w:w="50" w:type="dxa"/>
              <w:left w:w="100" w:type="dxa"/>
            </w:tcMar>
            <w:vAlign w:val="center"/>
          </w:tcPr>
          <w:p w14:paraId="45EC14ED" w14:textId="77777777" w:rsidR="00725654" w:rsidRDefault="00725654" w:rsidP="00F27A98">
            <w:pPr>
              <w:spacing w:after="0"/>
              <w:ind w:left="135"/>
            </w:pPr>
          </w:p>
        </w:tc>
      </w:tr>
      <w:tr w:rsidR="00725654" w:rsidRPr="0046690F" w14:paraId="03415B2C" w14:textId="77777777" w:rsidTr="00F27A98">
        <w:trPr>
          <w:trHeight w:val="144"/>
          <w:tblCellSpacing w:w="20" w:type="nil"/>
        </w:trPr>
        <w:tc>
          <w:tcPr>
            <w:tcW w:w="447" w:type="dxa"/>
            <w:tcMar>
              <w:top w:w="50" w:type="dxa"/>
              <w:left w:w="100" w:type="dxa"/>
            </w:tcMar>
            <w:vAlign w:val="center"/>
          </w:tcPr>
          <w:p w14:paraId="476DFD53" w14:textId="77777777" w:rsidR="00725654" w:rsidRDefault="00725654" w:rsidP="00F27A98">
            <w:pPr>
              <w:spacing w:after="0"/>
            </w:pPr>
            <w:r>
              <w:rPr>
                <w:rFonts w:ascii="Times New Roman" w:hAnsi="Times New Roman"/>
                <w:color w:val="000000"/>
                <w:sz w:val="24"/>
              </w:rPr>
              <w:t>117</w:t>
            </w:r>
          </w:p>
        </w:tc>
        <w:tc>
          <w:tcPr>
            <w:tcW w:w="3461" w:type="dxa"/>
            <w:tcMar>
              <w:top w:w="50" w:type="dxa"/>
              <w:left w:w="100" w:type="dxa"/>
            </w:tcMar>
            <w:vAlign w:val="center"/>
          </w:tcPr>
          <w:p w14:paraId="619C2F18" w14:textId="77777777" w:rsidR="00725654" w:rsidRDefault="00725654" w:rsidP="00F27A98">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14:paraId="3FC792AC" w14:textId="77777777" w:rsidR="00725654" w:rsidRDefault="00725654" w:rsidP="00F27A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65299FD" w14:textId="77777777" w:rsidR="00725654" w:rsidRDefault="00725654" w:rsidP="00F27A98">
            <w:pPr>
              <w:spacing w:after="0"/>
              <w:ind w:left="135"/>
              <w:jc w:val="center"/>
            </w:pPr>
          </w:p>
        </w:tc>
        <w:tc>
          <w:tcPr>
            <w:tcW w:w="1576" w:type="dxa"/>
            <w:tcMar>
              <w:top w:w="50" w:type="dxa"/>
              <w:left w:w="100" w:type="dxa"/>
            </w:tcMar>
            <w:vAlign w:val="center"/>
          </w:tcPr>
          <w:p w14:paraId="09EA6005" w14:textId="77777777" w:rsidR="00725654" w:rsidRDefault="00725654" w:rsidP="00F27A98">
            <w:pPr>
              <w:spacing w:after="0"/>
              <w:ind w:left="135"/>
              <w:jc w:val="center"/>
            </w:pPr>
          </w:p>
        </w:tc>
        <w:tc>
          <w:tcPr>
            <w:tcW w:w="1110" w:type="dxa"/>
            <w:tcMar>
              <w:top w:w="50" w:type="dxa"/>
              <w:left w:w="100" w:type="dxa"/>
            </w:tcMar>
            <w:vAlign w:val="center"/>
          </w:tcPr>
          <w:p w14:paraId="7F7262E0" w14:textId="77777777" w:rsidR="00725654" w:rsidRDefault="00725654" w:rsidP="00F27A98">
            <w:pPr>
              <w:spacing w:after="0"/>
              <w:ind w:left="135"/>
            </w:pPr>
          </w:p>
        </w:tc>
        <w:tc>
          <w:tcPr>
            <w:tcW w:w="1922" w:type="dxa"/>
            <w:tcMar>
              <w:top w:w="50" w:type="dxa"/>
              <w:left w:w="100" w:type="dxa"/>
            </w:tcMar>
            <w:vAlign w:val="center"/>
          </w:tcPr>
          <w:p w14:paraId="62481B04"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643">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0</w:t>
              </w:r>
              <w:r>
                <w:rPr>
                  <w:rFonts w:ascii="Times New Roman" w:hAnsi="Times New Roman"/>
                  <w:color w:val="0000FF"/>
                  <w:u w:val="single"/>
                </w:rPr>
                <w:t>ca</w:t>
              </w:r>
              <w:r w:rsidRPr="004C3AF3">
                <w:rPr>
                  <w:rFonts w:ascii="Times New Roman" w:hAnsi="Times New Roman"/>
                  <w:color w:val="0000FF"/>
                  <w:u w:val="single"/>
                  <w:lang w:val="ru-RU"/>
                </w:rPr>
                <w:t>46</w:t>
              </w:r>
            </w:hyperlink>
          </w:p>
        </w:tc>
      </w:tr>
      <w:tr w:rsidR="00725654" w14:paraId="0AB82D00" w14:textId="77777777" w:rsidTr="00F27A98">
        <w:trPr>
          <w:trHeight w:val="144"/>
          <w:tblCellSpacing w:w="20" w:type="nil"/>
        </w:trPr>
        <w:tc>
          <w:tcPr>
            <w:tcW w:w="447" w:type="dxa"/>
            <w:tcMar>
              <w:top w:w="50" w:type="dxa"/>
              <w:left w:w="100" w:type="dxa"/>
            </w:tcMar>
            <w:vAlign w:val="center"/>
          </w:tcPr>
          <w:p w14:paraId="7D535DFA" w14:textId="77777777" w:rsidR="00725654" w:rsidRDefault="00725654" w:rsidP="00F27A98">
            <w:pPr>
              <w:spacing w:after="0"/>
            </w:pPr>
            <w:r>
              <w:rPr>
                <w:rFonts w:ascii="Times New Roman" w:hAnsi="Times New Roman"/>
                <w:color w:val="000000"/>
                <w:sz w:val="24"/>
              </w:rPr>
              <w:t>118</w:t>
            </w:r>
          </w:p>
        </w:tc>
        <w:tc>
          <w:tcPr>
            <w:tcW w:w="3461" w:type="dxa"/>
            <w:tcMar>
              <w:top w:w="50" w:type="dxa"/>
              <w:left w:w="100" w:type="dxa"/>
            </w:tcMar>
            <w:vAlign w:val="center"/>
          </w:tcPr>
          <w:p w14:paraId="02494C78" w14:textId="77777777" w:rsidR="00725654" w:rsidRDefault="00725654" w:rsidP="00F27A98">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14:paraId="51073963" w14:textId="77777777" w:rsidR="00725654" w:rsidRDefault="00725654" w:rsidP="00F27A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D3161BD" w14:textId="77777777" w:rsidR="00725654" w:rsidRDefault="00725654" w:rsidP="00F27A98">
            <w:pPr>
              <w:spacing w:after="0"/>
              <w:ind w:left="135"/>
              <w:jc w:val="center"/>
            </w:pPr>
          </w:p>
        </w:tc>
        <w:tc>
          <w:tcPr>
            <w:tcW w:w="1576" w:type="dxa"/>
            <w:tcMar>
              <w:top w:w="50" w:type="dxa"/>
              <w:left w:w="100" w:type="dxa"/>
            </w:tcMar>
            <w:vAlign w:val="center"/>
          </w:tcPr>
          <w:p w14:paraId="0A7F40D1" w14:textId="77777777" w:rsidR="00725654" w:rsidRDefault="00725654" w:rsidP="00F27A98">
            <w:pPr>
              <w:spacing w:after="0"/>
              <w:ind w:left="135"/>
              <w:jc w:val="center"/>
            </w:pPr>
          </w:p>
        </w:tc>
        <w:tc>
          <w:tcPr>
            <w:tcW w:w="1110" w:type="dxa"/>
            <w:tcMar>
              <w:top w:w="50" w:type="dxa"/>
              <w:left w:w="100" w:type="dxa"/>
            </w:tcMar>
            <w:vAlign w:val="center"/>
          </w:tcPr>
          <w:p w14:paraId="4EE64B65" w14:textId="77777777" w:rsidR="00725654" w:rsidRDefault="00725654" w:rsidP="00F27A98">
            <w:pPr>
              <w:spacing w:after="0"/>
              <w:ind w:left="135"/>
            </w:pPr>
          </w:p>
        </w:tc>
        <w:tc>
          <w:tcPr>
            <w:tcW w:w="1922" w:type="dxa"/>
            <w:tcMar>
              <w:top w:w="50" w:type="dxa"/>
              <w:left w:w="100" w:type="dxa"/>
            </w:tcMar>
            <w:vAlign w:val="center"/>
          </w:tcPr>
          <w:p w14:paraId="73E747BE" w14:textId="77777777" w:rsidR="00725654" w:rsidRDefault="00725654" w:rsidP="00F27A98">
            <w:pPr>
              <w:spacing w:after="0"/>
              <w:ind w:left="135"/>
            </w:pPr>
          </w:p>
        </w:tc>
      </w:tr>
      <w:tr w:rsidR="00725654" w:rsidRPr="0046690F" w14:paraId="2E3A0480" w14:textId="77777777" w:rsidTr="00F27A98">
        <w:trPr>
          <w:trHeight w:val="144"/>
          <w:tblCellSpacing w:w="20" w:type="nil"/>
        </w:trPr>
        <w:tc>
          <w:tcPr>
            <w:tcW w:w="447" w:type="dxa"/>
            <w:tcMar>
              <w:top w:w="50" w:type="dxa"/>
              <w:left w:w="100" w:type="dxa"/>
            </w:tcMar>
            <w:vAlign w:val="center"/>
          </w:tcPr>
          <w:p w14:paraId="56A31EE8" w14:textId="77777777" w:rsidR="00725654" w:rsidRDefault="00725654" w:rsidP="00F27A98">
            <w:pPr>
              <w:spacing w:after="0"/>
            </w:pPr>
            <w:r>
              <w:rPr>
                <w:rFonts w:ascii="Times New Roman" w:hAnsi="Times New Roman"/>
                <w:color w:val="000000"/>
                <w:sz w:val="24"/>
              </w:rPr>
              <w:t>119</w:t>
            </w:r>
          </w:p>
        </w:tc>
        <w:tc>
          <w:tcPr>
            <w:tcW w:w="3461" w:type="dxa"/>
            <w:tcMar>
              <w:top w:w="50" w:type="dxa"/>
              <w:left w:w="100" w:type="dxa"/>
            </w:tcMar>
            <w:vAlign w:val="center"/>
          </w:tcPr>
          <w:p w14:paraId="4AE5962D"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14:paraId="64BF2BC4"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4FEDBDE" w14:textId="77777777" w:rsidR="00725654" w:rsidRDefault="00725654" w:rsidP="00F27A98">
            <w:pPr>
              <w:spacing w:after="0"/>
              <w:ind w:left="135"/>
              <w:jc w:val="center"/>
            </w:pPr>
          </w:p>
        </w:tc>
        <w:tc>
          <w:tcPr>
            <w:tcW w:w="1576" w:type="dxa"/>
            <w:tcMar>
              <w:top w:w="50" w:type="dxa"/>
              <w:left w:w="100" w:type="dxa"/>
            </w:tcMar>
            <w:vAlign w:val="center"/>
          </w:tcPr>
          <w:p w14:paraId="10458913" w14:textId="77777777" w:rsidR="00725654" w:rsidRDefault="00725654" w:rsidP="00F27A98">
            <w:pPr>
              <w:spacing w:after="0"/>
              <w:ind w:left="135"/>
              <w:jc w:val="center"/>
            </w:pPr>
          </w:p>
        </w:tc>
        <w:tc>
          <w:tcPr>
            <w:tcW w:w="1110" w:type="dxa"/>
            <w:tcMar>
              <w:top w:w="50" w:type="dxa"/>
              <w:left w:w="100" w:type="dxa"/>
            </w:tcMar>
            <w:vAlign w:val="center"/>
          </w:tcPr>
          <w:p w14:paraId="56A864EF" w14:textId="77777777" w:rsidR="00725654" w:rsidRDefault="00725654" w:rsidP="00F27A98">
            <w:pPr>
              <w:spacing w:after="0"/>
              <w:ind w:left="135"/>
            </w:pPr>
          </w:p>
        </w:tc>
        <w:tc>
          <w:tcPr>
            <w:tcW w:w="1922" w:type="dxa"/>
            <w:tcMar>
              <w:top w:w="50" w:type="dxa"/>
              <w:left w:w="100" w:type="dxa"/>
            </w:tcMar>
            <w:vAlign w:val="center"/>
          </w:tcPr>
          <w:p w14:paraId="15350629"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644">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0</w:t>
              </w:r>
              <w:r>
                <w:rPr>
                  <w:rFonts w:ascii="Times New Roman" w:hAnsi="Times New Roman"/>
                  <w:color w:val="0000FF"/>
                  <w:u w:val="single"/>
                </w:rPr>
                <w:t>cc</w:t>
              </w:r>
              <w:r w:rsidRPr="004C3AF3">
                <w:rPr>
                  <w:rFonts w:ascii="Times New Roman" w:hAnsi="Times New Roman"/>
                  <w:color w:val="0000FF"/>
                  <w:u w:val="single"/>
                  <w:lang w:val="ru-RU"/>
                </w:rPr>
                <w:t>1</w:t>
              </w:r>
              <w:r>
                <w:rPr>
                  <w:rFonts w:ascii="Times New Roman" w:hAnsi="Times New Roman"/>
                  <w:color w:val="0000FF"/>
                  <w:u w:val="single"/>
                </w:rPr>
                <w:t>c</w:t>
              </w:r>
            </w:hyperlink>
          </w:p>
        </w:tc>
      </w:tr>
      <w:tr w:rsidR="00725654" w:rsidRPr="0046690F" w14:paraId="31527D9A" w14:textId="77777777" w:rsidTr="00F27A98">
        <w:trPr>
          <w:trHeight w:val="144"/>
          <w:tblCellSpacing w:w="20" w:type="nil"/>
        </w:trPr>
        <w:tc>
          <w:tcPr>
            <w:tcW w:w="447" w:type="dxa"/>
            <w:tcMar>
              <w:top w:w="50" w:type="dxa"/>
              <w:left w:w="100" w:type="dxa"/>
            </w:tcMar>
            <w:vAlign w:val="center"/>
          </w:tcPr>
          <w:p w14:paraId="02CB5F6C" w14:textId="77777777" w:rsidR="00725654" w:rsidRDefault="00725654" w:rsidP="00F27A98">
            <w:pPr>
              <w:spacing w:after="0"/>
            </w:pPr>
            <w:r>
              <w:rPr>
                <w:rFonts w:ascii="Times New Roman" w:hAnsi="Times New Roman"/>
                <w:color w:val="000000"/>
                <w:sz w:val="24"/>
              </w:rPr>
              <w:t>120</w:t>
            </w:r>
          </w:p>
        </w:tc>
        <w:tc>
          <w:tcPr>
            <w:tcW w:w="3461" w:type="dxa"/>
            <w:tcMar>
              <w:top w:w="50" w:type="dxa"/>
              <w:left w:w="100" w:type="dxa"/>
            </w:tcMar>
            <w:vAlign w:val="center"/>
          </w:tcPr>
          <w:p w14:paraId="4F185932"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14:paraId="7422BE63"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3EECA08" w14:textId="77777777" w:rsidR="00725654" w:rsidRDefault="00725654" w:rsidP="00F27A98">
            <w:pPr>
              <w:spacing w:after="0"/>
              <w:ind w:left="135"/>
              <w:jc w:val="center"/>
            </w:pPr>
          </w:p>
        </w:tc>
        <w:tc>
          <w:tcPr>
            <w:tcW w:w="1576" w:type="dxa"/>
            <w:tcMar>
              <w:top w:w="50" w:type="dxa"/>
              <w:left w:w="100" w:type="dxa"/>
            </w:tcMar>
            <w:vAlign w:val="center"/>
          </w:tcPr>
          <w:p w14:paraId="2AC98EAB" w14:textId="77777777" w:rsidR="00725654" w:rsidRDefault="00725654" w:rsidP="00F27A98">
            <w:pPr>
              <w:spacing w:after="0"/>
              <w:ind w:left="135"/>
              <w:jc w:val="center"/>
            </w:pPr>
          </w:p>
        </w:tc>
        <w:tc>
          <w:tcPr>
            <w:tcW w:w="1110" w:type="dxa"/>
            <w:tcMar>
              <w:top w:w="50" w:type="dxa"/>
              <w:left w:w="100" w:type="dxa"/>
            </w:tcMar>
            <w:vAlign w:val="center"/>
          </w:tcPr>
          <w:p w14:paraId="1172F00B" w14:textId="77777777" w:rsidR="00725654" w:rsidRDefault="00725654" w:rsidP="00F27A98">
            <w:pPr>
              <w:spacing w:after="0"/>
              <w:ind w:left="135"/>
            </w:pPr>
          </w:p>
        </w:tc>
        <w:tc>
          <w:tcPr>
            <w:tcW w:w="1922" w:type="dxa"/>
            <w:tcMar>
              <w:top w:w="50" w:type="dxa"/>
              <w:left w:w="100" w:type="dxa"/>
            </w:tcMar>
            <w:vAlign w:val="center"/>
          </w:tcPr>
          <w:p w14:paraId="016F9923"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645">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0</w:t>
              </w:r>
              <w:r>
                <w:rPr>
                  <w:rFonts w:ascii="Times New Roman" w:hAnsi="Times New Roman"/>
                  <w:color w:val="0000FF"/>
                  <w:u w:val="single"/>
                </w:rPr>
                <w:t>d</w:t>
              </w:r>
              <w:r w:rsidRPr="004C3AF3">
                <w:rPr>
                  <w:rFonts w:ascii="Times New Roman" w:hAnsi="Times New Roman"/>
                  <w:color w:val="0000FF"/>
                  <w:u w:val="single"/>
                  <w:lang w:val="ru-RU"/>
                </w:rPr>
                <w:t>98</w:t>
              </w:r>
              <w:r>
                <w:rPr>
                  <w:rFonts w:ascii="Times New Roman" w:hAnsi="Times New Roman"/>
                  <w:color w:val="0000FF"/>
                  <w:u w:val="single"/>
                </w:rPr>
                <w:t>c</w:t>
              </w:r>
            </w:hyperlink>
          </w:p>
        </w:tc>
      </w:tr>
      <w:tr w:rsidR="00725654" w:rsidRPr="0046690F" w14:paraId="234A6910" w14:textId="77777777" w:rsidTr="00F27A98">
        <w:trPr>
          <w:trHeight w:val="144"/>
          <w:tblCellSpacing w:w="20" w:type="nil"/>
        </w:trPr>
        <w:tc>
          <w:tcPr>
            <w:tcW w:w="447" w:type="dxa"/>
            <w:tcMar>
              <w:top w:w="50" w:type="dxa"/>
              <w:left w:w="100" w:type="dxa"/>
            </w:tcMar>
            <w:vAlign w:val="center"/>
          </w:tcPr>
          <w:p w14:paraId="44A94507" w14:textId="77777777" w:rsidR="00725654" w:rsidRDefault="00725654" w:rsidP="00F27A98">
            <w:pPr>
              <w:spacing w:after="0"/>
            </w:pPr>
            <w:r>
              <w:rPr>
                <w:rFonts w:ascii="Times New Roman" w:hAnsi="Times New Roman"/>
                <w:color w:val="000000"/>
                <w:sz w:val="24"/>
              </w:rPr>
              <w:t>121</w:t>
            </w:r>
          </w:p>
        </w:tc>
        <w:tc>
          <w:tcPr>
            <w:tcW w:w="3461" w:type="dxa"/>
            <w:tcMar>
              <w:top w:w="50" w:type="dxa"/>
              <w:left w:w="100" w:type="dxa"/>
            </w:tcMar>
            <w:vAlign w:val="center"/>
          </w:tcPr>
          <w:p w14:paraId="2CC9F8D8"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14:paraId="5B5C49CA"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E87A39E" w14:textId="77777777" w:rsidR="00725654" w:rsidRDefault="00725654" w:rsidP="00F27A98">
            <w:pPr>
              <w:spacing w:after="0"/>
              <w:ind w:left="135"/>
              <w:jc w:val="center"/>
            </w:pPr>
          </w:p>
        </w:tc>
        <w:tc>
          <w:tcPr>
            <w:tcW w:w="1576" w:type="dxa"/>
            <w:tcMar>
              <w:top w:w="50" w:type="dxa"/>
              <w:left w:w="100" w:type="dxa"/>
            </w:tcMar>
            <w:vAlign w:val="center"/>
          </w:tcPr>
          <w:p w14:paraId="349CF16A" w14:textId="77777777" w:rsidR="00725654" w:rsidRDefault="00725654" w:rsidP="00F27A98">
            <w:pPr>
              <w:spacing w:after="0"/>
              <w:ind w:left="135"/>
              <w:jc w:val="center"/>
            </w:pPr>
          </w:p>
        </w:tc>
        <w:tc>
          <w:tcPr>
            <w:tcW w:w="1110" w:type="dxa"/>
            <w:tcMar>
              <w:top w:w="50" w:type="dxa"/>
              <w:left w:w="100" w:type="dxa"/>
            </w:tcMar>
            <w:vAlign w:val="center"/>
          </w:tcPr>
          <w:p w14:paraId="03E643A8" w14:textId="77777777" w:rsidR="00725654" w:rsidRDefault="00725654" w:rsidP="00F27A98">
            <w:pPr>
              <w:spacing w:after="0"/>
              <w:ind w:left="135"/>
            </w:pPr>
          </w:p>
        </w:tc>
        <w:tc>
          <w:tcPr>
            <w:tcW w:w="1922" w:type="dxa"/>
            <w:tcMar>
              <w:top w:w="50" w:type="dxa"/>
              <w:left w:w="100" w:type="dxa"/>
            </w:tcMar>
            <w:vAlign w:val="center"/>
          </w:tcPr>
          <w:p w14:paraId="33BE36D5"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646">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0</w:t>
              </w:r>
              <w:r>
                <w:rPr>
                  <w:rFonts w:ascii="Times New Roman" w:hAnsi="Times New Roman"/>
                  <w:color w:val="0000FF"/>
                  <w:u w:val="single"/>
                </w:rPr>
                <w:t>dd</w:t>
              </w:r>
              <w:r w:rsidRPr="004C3AF3">
                <w:rPr>
                  <w:rFonts w:ascii="Times New Roman" w:hAnsi="Times New Roman"/>
                  <w:color w:val="0000FF"/>
                  <w:u w:val="single"/>
                  <w:lang w:val="ru-RU"/>
                </w:rPr>
                <w:t>2</w:t>
              </w:r>
              <w:r>
                <w:rPr>
                  <w:rFonts w:ascii="Times New Roman" w:hAnsi="Times New Roman"/>
                  <w:color w:val="0000FF"/>
                  <w:u w:val="single"/>
                </w:rPr>
                <w:t>e</w:t>
              </w:r>
            </w:hyperlink>
          </w:p>
        </w:tc>
      </w:tr>
      <w:tr w:rsidR="00725654" w:rsidRPr="0046690F" w14:paraId="5EB6B1C7" w14:textId="77777777" w:rsidTr="00F27A98">
        <w:trPr>
          <w:trHeight w:val="144"/>
          <w:tblCellSpacing w:w="20" w:type="nil"/>
        </w:trPr>
        <w:tc>
          <w:tcPr>
            <w:tcW w:w="447" w:type="dxa"/>
            <w:tcMar>
              <w:top w:w="50" w:type="dxa"/>
              <w:left w:w="100" w:type="dxa"/>
            </w:tcMar>
            <w:vAlign w:val="center"/>
          </w:tcPr>
          <w:p w14:paraId="78AD62ED" w14:textId="77777777" w:rsidR="00725654" w:rsidRDefault="00725654" w:rsidP="00F27A98">
            <w:pPr>
              <w:spacing w:after="0"/>
            </w:pPr>
            <w:r>
              <w:rPr>
                <w:rFonts w:ascii="Times New Roman" w:hAnsi="Times New Roman"/>
                <w:color w:val="000000"/>
                <w:sz w:val="24"/>
              </w:rPr>
              <w:t>122</w:t>
            </w:r>
          </w:p>
        </w:tc>
        <w:tc>
          <w:tcPr>
            <w:tcW w:w="3461" w:type="dxa"/>
            <w:tcMar>
              <w:top w:w="50" w:type="dxa"/>
              <w:left w:w="100" w:type="dxa"/>
            </w:tcMar>
            <w:vAlign w:val="center"/>
          </w:tcPr>
          <w:p w14:paraId="2EB90F51"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14:paraId="0C8D5B97"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5FF5612" w14:textId="77777777" w:rsidR="00725654" w:rsidRDefault="00725654" w:rsidP="00F27A98">
            <w:pPr>
              <w:spacing w:after="0"/>
              <w:ind w:left="135"/>
              <w:jc w:val="center"/>
            </w:pPr>
          </w:p>
        </w:tc>
        <w:tc>
          <w:tcPr>
            <w:tcW w:w="1576" w:type="dxa"/>
            <w:tcMar>
              <w:top w:w="50" w:type="dxa"/>
              <w:left w:w="100" w:type="dxa"/>
            </w:tcMar>
            <w:vAlign w:val="center"/>
          </w:tcPr>
          <w:p w14:paraId="4F95BC71" w14:textId="77777777" w:rsidR="00725654" w:rsidRDefault="00725654" w:rsidP="00F27A98">
            <w:pPr>
              <w:spacing w:after="0"/>
              <w:ind w:left="135"/>
              <w:jc w:val="center"/>
            </w:pPr>
          </w:p>
        </w:tc>
        <w:tc>
          <w:tcPr>
            <w:tcW w:w="1110" w:type="dxa"/>
            <w:tcMar>
              <w:top w:w="50" w:type="dxa"/>
              <w:left w:w="100" w:type="dxa"/>
            </w:tcMar>
            <w:vAlign w:val="center"/>
          </w:tcPr>
          <w:p w14:paraId="3E6B14F7" w14:textId="77777777" w:rsidR="00725654" w:rsidRDefault="00725654" w:rsidP="00F27A98">
            <w:pPr>
              <w:spacing w:after="0"/>
              <w:ind w:left="135"/>
            </w:pPr>
          </w:p>
        </w:tc>
        <w:tc>
          <w:tcPr>
            <w:tcW w:w="1922" w:type="dxa"/>
            <w:tcMar>
              <w:top w:w="50" w:type="dxa"/>
              <w:left w:w="100" w:type="dxa"/>
            </w:tcMar>
            <w:vAlign w:val="center"/>
          </w:tcPr>
          <w:p w14:paraId="2D10205F"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647">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0</w:t>
              </w:r>
              <w:r>
                <w:rPr>
                  <w:rFonts w:ascii="Times New Roman" w:hAnsi="Times New Roman"/>
                  <w:color w:val="0000FF"/>
                  <w:u w:val="single"/>
                </w:rPr>
                <w:t>db</w:t>
              </w:r>
              <w:r w:rsidRPr="004C3AF3">
                <w:rPr>
                  <w:rFonts w:ascii="Times New Roman" w:hAnsi="Times New Roman"/>
                  <w:color w:val="0000FF"/>
                  <w:u w:val="single"/>
                  <w:lang w:val="ru-RU"/>
                </w:rPr>
                <w:t>6</w:t>
              </w:r>
              <w:r>
                <w:rPr>
                  <w:rFonts w:ascii="Times New Roman" w:hAnsi="Times New Roman"/>
                  <w:color w:val="0000FF"/>
                  <w:u w:val="single"/>
                </w:rPr>
                <w:t>c</w:t>
              </w:r>
            </w:hyperlink>
          </w:p>
        </w:tc>
      </w:tr>
      <w:tr w:rsidR="00725654" w:rsidRPr="0046690F" w14:paraId="25F6A15D" w14:textId="77777777" w:rsidTr="00F27A98">
        <w:trPr>
          <w:trHeight w:val="144"/>
          <w:tblCellSpacing w:w="20" w:type="nil"/>
        </w:trPr>
        <w:tc>
          <w:tcPr>
            <w:tcW w:w="447" w:type="dxa"/>
            <w:tcMar>
              <w:top w:w="50" w:type="dxa"/>
              <w:left w:w="100" w:type="dxa"/>
            </w:tcMar>
            <w:vAlign w:val="center"/>
          </w:tcPr>
          <w:p w14:paraId="21CF1442" w14:textId="77777777" w:rsidR="00725654" w:rsidRDefault="00725654" w:rsidP="00F27A98">
            <w:pPr>
              <w:spacing w:after="0"/>
            </w:pPr>
            <w:r>
              <w:rPr>
                <w:rFonts w:ascii="Times New Roman" w:hAnsi="Times New Roman"/>
                <w:color w:val="000000"/>
                <w:sz w:val="24"/>
              </w:rPr>
              <w:t>123</w:t>
            </w:r>
          </w:p>
        </w:tc>
        <w:tc>
          <w:tcPr>
            <w:tcW w:w="3461" w:type="dxa"/>
            <w:tcMar>
              <w:top w:w="50" w:type="dxa"/>
              <w:left w:w="100" w:type="dxa"/>
            </w:tcMar>
            <w:vAlign w:val="center"/>
          </w:tcPr>
          <w:p w14:paraId="2048F036"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14:paraId="2933FEFE"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ACA12AA" w14:textId="77777777" w:rsidR="00725654" w:rsidRDefault="00725654" w:rsidP="00F27A98">
            <w:pPr>
              <w:spacing w:after="0"/>
              <w:ind w:left="135"/>
              <w:jc w:val="center"/>
            </w:pPr>
          </w:p>
        </w:tc>
        <w:tc>
          <w:tcPr>
            <w:tcW w:w="1576" w:type="dxa"/>
            <w:tcMar>
              <w:top w:w="50" w:type="dxa"/>
              <w:left w:w="100" w:type="dxa"/>
            </w:tcMar>
            <w:vAlign w:val="center"/>
          </w:tcPr>
          <w:p w14:paraId="453AED08" w14:textId="77777777" w:rsidR="00725654" w:rsidRDefault="00725654" w:rsidP="00F27A98">
            <w:pPr>
              <w:spacing w:after="0"/>
              <w:ind w:left="135"/>
              <w:jc w:val="center"/>
            </w:pPr>
          </w:p>
        </w:tc>
        <w:tc>
          <w:tcPr>
            <w:tcW w:w="1110" w:type="dxa"/>
            <w:tcMar>
              <w:top w:w="50" w:type="dxa"/>
              <w:left w:w="100" w:type="dxa"/>
            </w:tcMar>
            <w:vAlign w:val="center"/>
          </w:tcPr>
          <w:p w14:paraId="00A42D9E" w14:textId="77777777" w:rsidR="00725654" w:rsidRDefault="00725654" w:rsidP="00F27A98">
            <w:pPr>
              <w:spacing w:after="0"/>
              <w:ind w:left="135"/>
            </w:pPr>
          </w:p>
        </w:tc>
        <w:tc>
          <w:tcPr>
            <w:tcW w:w="1922" w:type="dxa"/>
            <w:tcMar>
              <w:top w:w="50" w:type="dxa"/>
              <w:left w:w="100" w:type="dxa"/>
            </w:tcMar>
            <w:vAlign w:val="center"/>
          </w:tcPr>
          <w:p w14:paraId="3576B47B"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648">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0</w:t>
              </w:r>
              <w:r>
                <w:rPr>
                  <w:rFonts w:ascii="Times New Roman" w:hAnsi="Times New Roman"/>
                  <w:color w:val="0000FF"/>
                  <w:u w:val="single"/>
                </w:rPr>
                <w:t>defa</w:t>
              </w:r>
            </w:hyperlink>
          </w:p>
        </w:tc>
      </w:tr>
      <w:tr w:rsidR="00725654" w14:paraId="48C1A583" w14:textId="77777777" w:rsidTr="00F27A98">
        <w:trPr>
          <w:trHeight w:val="144"/>
          <w:tblCellSpacing w:w="20" w:type="nil"/>
        </w:trPr>
        <w:tc>
          <w:tcPr>
            <w:tcW w:w="447" w:type="dxa"/>
            <w:tcMar>
              <w:top w:w="50" w:type="dxa"/>
              <w:left w:w="100" w:type="dxa"/>
            </w:tcMar>
            <w:vAlign w:val="center"/>
          </w:tcPr>
          <w:p w14:paraId="01992117" w14:textId="77777777" w:rsidR="00725654" w:rsidRDefault="00725654" w:rsidP="00F27A98">
            <w:pPr>
              <w:spacing w:after="0"/>
            </w:pPr>
            <w:r>
              <w:rPr>
                <w:rFonts w:ascii="Times New Roman" w:hAnsi="Times New Roman"/>
                <w:color w:val="000000"/>
                <w:sz w:val="24"/>
              </w:rPr>
              <w:t>124</w:t>
            </w:r>
          </w:p>
        </w:tc>
        <w:tc>
          <w:tcPr>
            <w:tcW w:w="3461" w:type="dxa"/>
            <w:tcMar>
              <w:top w:w="50" w:type="dxa"/>
              <w:left w:w="100" w:type="dxa"/>
            </w:tcMar>
            <w:vAlign w:val="center"/>
          </w:tcPr>
          <w:p w14:paraId="6A971A96"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14:paraId="41E3E547"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EDFB29A" w14:textId="77777777" w:rsidR="00725654" w:rsidRDefault="00725654" w:rsidP="00F27A98">
            <w:pPr>
              <w:spacing w:after="0"/>
              <w:ind w:left="135"/>
              <w:jc w:val="center"/>
            </w:pPr>
          </w:p>
        </w:tc>
        <w:tc>
          <w:tcPr>
            <w:tcW w:w="1576" w:type="dxa"/>
            <w:tcMar>
              <w:top w:w="50" w:type="dxa"/>
              <w:left w:w="100" w:type="dxa"/>
            </w:tcMar>
            <w:vAlign w:val="center"/>
          </w:tcPr>
          <w:p w14:paraId="46D3A7AB" w14:textId="77777777" w:rsidR="00725654" w:rsidRDefault="00725654" w:rsidP="00F27A98">
            <w:pPr>
              <w:spacing w:after="0"/>
              <w:ind w:left="135"/>
              <w:jc w:val="center"/>
            </w:pPr>
          </w:p>
        </w:tc>
        <w:tc>
          <w:tcPr>
            <w:tcW w:w="1110" w:type="dxa"/>
            <w:tcMar>
              <w:top w:w="50" w:type="dxa"/>
              <w:left w:w="100" w:type="dxa"/>
            </w:tcMar>
            <w:vAlign w:val="center"/>
          </w:tcPr>
          <w:p w14:paraId="40D43046" w14:textId="77777777" w:rsidR="00725654" w:rsidRDefault="00725654" w:rsidP="00F27A98">
            <w:pPr>
              <w:spacing w:after="0"/>
              <w:ind w:left="135"/>
            </w:pPr>
          </w:p>
        </w:tc>
        <w:tc>
          <w:tcPr>
            <w:tcW w:w="1922" w:type="dxa"/>
            <w:tcMar>
              <w:top w:w="50" w:type="dxa"/>
              <w:left w:w="100" w:type="dxa"/>
            </w:tcMar>
            <w:vAlign w:val="center"/>
          </w:tcPr>
          <w:p w14:paraId="274CCF83" w14:textId="77777777" w:rsidR="00725654" w:rsidRDefault="00725654" w:rsidP="00F27A98">
            <w:pPr>
              <w:spacing w:after="0"/>
              <w:ind w:left="135"/>
            </w:pPr>
          </w:p>
        </w:tc>
      </w:tr>
      <w:tr w:rsidR="00725654" w14:paraId="48029D3C" w14:textId="77777777" w:rsidTr="00F27A98">
        <w:trPr>
          <w:trHeight w:val="144"/>
          <w:tblCellSpacing w:w="20" w:type="nil"/>
        </w:trPr>
        <w:tc>
          <w:tcPr>
            <w:tcW w:w="447" w:type="dxa"/>
            <w:tcMar>
              <w:top w:w="50" w:type="dxa"/>
              <w:left w:w="100" w:type="dxa"/>
            </w:tcMar>
            <w:vAlign w:val="center"/>
          </w:tcPr>
          <w:p w14:paraId="47F77306" w14:textId="77777777" w:rsidR="00725654" w:rsidRDefault="00725654" w:rsidP="00F27A98">
            <w:pPr>
              <w:spacing w:after="0"/>
            </w:pPr>
            <w:r>
              <w:rPr>
                <w:rFonts w:ascii="Times New Roman" w:hAnsi="Times New Roman"/>
                <w:color w:val="000000"/>
                <w:sz w:val="24"/>
              </w:rPr>
              <w:t>125</w:t>
            </w:r>
          </w:p>
        </w:tc>
        <w:tc>
          <w:tcPr>
            <w:tcW w:w="3461" w:type="dxa"/>
            <w:tcMar>
              <w:top w:w="50" w:type="dxa"/>
              <w:left w:w="100" w:type="dxa"/>
            </w:tcMar>
            <w:vAlign w:val="center"/>
          </w:tcPr>
          <w:p w14:paraId="7B047E40"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14:paraId="766C4B9E"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39DDBAB" w14:textId="77777777" w:rsidR="00725654" w:rsidRDefault="00725654" w:rsidP="00F27A98">
            <w:pPr>
              <w:spacing w:after="0"/>
              <w:ind w:left="135"/>
              <w:jc w:val="center"/>
            </w:pPr>
          </w:p>
        </w:tc>
        <w:tc>
          <w:tcPr>
            <w:tcW w:w="1576" w:type="dxa"/>
            <w:tcMar>
              <w:top w:w="50" w:type="dxa"/>
              <w:left w:w="100" w:type="dxa"/>
            </w:tcMar>
            <w:vAlign w:val="center"/>
          </w:tcPr>
          <w:p w14:paraId="4A00FEEB" w14:textId="77777777" w:rsidR="00725654" w:rsidRDefault="00725654" w:rsidP="00F27A98">
            <w:pPr>
              <w:spacing w:after="0"/>
              <w:ind w:left="135"/>
              <w:jc w:val="center"/>
            </w:pPr>
          </w:p>
        </w:tc>
        <w:tc>
          <w:tcPr>
            <w:tcW w:w="1110" w:type="dxa"/>
            <w:tcMar>
              <w:top w:w="50" w:type="dxa"/>
              <w:left w:w="100" w:type="dxa"/>
            </w:tcMar>
            <w:vAlign w:val="center"/>
          </w:tcPr>
          <w:p w14:paraId="2340685F" w14:textId="77777777" w:rsidR="00725654" w:rsidRDefault="00725654" w:rsidP="00F27A98">
            <w:pPr>
              <w:spacing w:after="0"/>
              <w:ind w:left="135"/>
            </w:pPr>
          </w:p>
        </w:tc>
        <w:tc>
          <w:tcPr>
            <w:tcW w:w="1922" w:type="dxa"/>
            <w:tcMar>
              <w:top w:w="50" w:type="dxa"/>
              <w:left w:w="100" w:type="dxa"/>
            </w:tcMar>
            <w:vAlign w:val="center"/>
          </w:tcPr>
          <w:p w14:paraId="78F0C6AC" w14:textId="77777777" w:rsidR="00725654" w:rsidRDefault="00725654" w:rsidP="00F27A98">
            <w:pPr>
              <w:spacing w:after="0"/>
              <w:ind w:left="135"/>
            </w:pPr>
          </w:p>
        </w:tc>
      </w:tr>
      <w:tr w:rsidR="00725654" w:rsidRPr="0046690F" w14:paraId="6DED4A3C" w14:textId="77777777" w:rsidTr="00F27A98">
        <w:trPr>
          <w:trHeight w:val="144"/>
          <w:tblCellSpacing w:w="20" w:type="nil"/>
        </w:trPr>
        <w:tc>
          <w:tcPr>
            <w:tcW w:w="447" w:type="dxa"/>
            <w:tcMar>
              <w:top w:w="50" w:type="dxa"/>
              <w:left w:w="100" w:type="dxa"/>
            </w:tcMar>
            <w:vAlign w:val="center"/>
          </w:tcPr>
          <w:p w14:paraId="2756DE3D" w14:textId="77777777" w:rsidR="00725654" w:rsidRDefault="00725654" w:rsidP="00F27A98">
            <w:pPr>
              <w:spacing w:after="0"/>
            </w:pPr>
            <w:r>
              <w:rPr>
                <w:rFonts w:ascii="Times New Roman" w:hAnsi="Times New Roman"/>
                <w:color w:val="000000"/>
                <w:sz w:val="24"/>
              </w:rPr>
              <w:t>126</w:t>
            </w:r>
          </w:p>
        </w:tc>
        <w:tc>
          <w:tcPr>
            <w:tcW w:w="3461" w:type="dxa"/>
            <w:tcMar>
              <w:top w:w="50" w:type="dxa"/>
              <w:left w:w="100" w:type="dxa"/>
            </w:tcMar>
            <w:vAlign w:val="center"/>
          </w:tcPr>
          <w:p w14:paraId="4A98A306"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14:paraId="5CB3075A"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B2DF04B" w14:textId="77777777" w:rsidR="00725654" w:rsidRDefault="00725654" w:rsidP="00F27A98">
            <w:pPr>
              <w:spacing w:after="0"/>
              <w:ind w:left="135"/>
              <w:jc w:val="center"/>
            </w:pPr>
          </w:p>
        </w:tc>
        <w:tc>
          <w:tcPr>
            <w:tcW w:w="1576" w:type="dxa"/>
            <w:tcMar>
              <w:top w:w="50" w:type="dxa"/>
              <w:left w:w="100" w:type="dxa"/>
            </w:tcMar>
            <w:vAlign w:val="center"/>
          </w:tcPr>
          <w:p w14:paraId="0C685CF8" w14:textId="77777777" w:rsidR="00725654" w:rsidRDefault="00725654" w:rsidP="00F27A98">
            <w:pPr>
              <w:spacing w:after="0"/>
              <w:ind w:left="135"/>
              <w:jc w:val="center"/>
            </w:pPr>
          </w:p>
        </w:tc>
        <w:tc>
          <w:tcPr>
            <w:tcW w:w="1110" w:type="dxa"/>
            <w:tcMar>
              <w:top w:w="50" w:type="dxa"/>
              <w:left w:w="100" w:type="dxa"/>
            </w:tcMar>
            <w:vAlign w:val="center"/>
          </w:tcPr>
          <w:p w14:paraId="1AC342E7" w14:textId="77777777" w:rsidR="00725654" w:rsidRDefault="00725654" w:rsidP="00F27A98">
            <w:pPr>
              <w:spacing w:after="0"/>
              <w:ind w:left="135"/>
            </w:pPr>
          </w:p>
        </w:tc>
        <w:tc>
          <w:tcPr>
            <w:tcW w:w="1922" w:type="dxa"/>
            <w:tcMar>
              <w:top w:w="50" w:type="dxa"/>
              <w:left w:w="100" w:type="dxa"/>
            </w:tcMar>
            <w:vAlign w:val="center"/>
          </w:tcPr>
          <w:p w14:paraId="4FEA6338"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649">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1043</w:t>
              </w:r>
              <w:r>
                <w:rPr>
                  <w:rFonts w:ascii="Times New Roman" w:hAnsi="Times New Roman"/>
                  <w:color w:val="0000FF"/>
                  <w:u w:val="single"/>
                </w:rPr>
                <w:t>e</w:t>
              </w:r>
            </w:hyperlink>
          </w:p>
        </w:tc>
      </w:tr>
      <w:tr w:rsidR="00725654" w14:paraId="1FC92C88" w14:textId="77777777" w:rsidTr="00F27A98">
        <w:trPr>
          <w:trHeight w:val="144"/>
          <w:tblCellSpacing w:w="20" w:type="nil"/>
        </w:trPr>
        <w:tc>
          <w:tcPr>
            <w:tcW w:w="447" w:type="dxa"/>
            <w:tcMar>
              <w:top w:w="50" w:type="dxa"/>
              <w:left w:w="100" w:type="dxa"/>
            </w:tcMar>
            <w:vAlign w:val="center"/>
          </w:tcPr>
          <w:p w14:paraId="4345D968" w14:textId="77777777" w:rsidR="00725654" w:rsidRDefault="00725654" w:rsidP="00F27A98">
            <w:pPr>
              <w:spacing w:after="0"/>
            </w:pPr>
            <w:r>
              <w:rPr>
                <w:rFonts w:ascii="Times New Roman" w:hAnsi="Times New Roman"/>
                <w:color w:val="000000"/>
                <w:sz w:val="24"/>
              </w:rPr>
              <w:t>127</w:t>
            </w:r>
          </w:p>
        </w:tc>
        <w:tc>
          <w:tcPr>
            <w:tcW w:w="3461" w:type="dxa"/>
            <w:tcMar>
              <w:top w:w="50" w:type="dxa"/>
              <w:left w:w="100" w:type="dxa"/>
            </w:tcMar>
            <w:vAlign w:val="center"/>
          </w:tcPr>
          <w:p w14:paraId="69B23D20"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14:paraId="75DFE65D"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99573A6" w14:textId="77777777" w:rsidR="00725654" w:rsidRDefault="00725654" w:rsidP="00F27A98">
            <w:pPr>
              <w:spacing w:after="0"/>
              <w:ind w:left="135"/>
              <w:jc w:val="center"/>
            </w:pPr>
          </w:p>
        </w:tc>
        <w:tc>
          <w:tcPr>
            <w:tcW w:w="1576" w:type="dxa"/>
            <w:tcMar>
              <w:top w:w="50" w:type="dxa"/>
              <w:left w:w="100" w:type="dxa"/>
            </w:tcMar>
            <w:vAlign w:val="center"/>
          </w:tcPr>
          <w:p w14:paraId="65827680" w14:textId="77777777" w:rsidR="00725654" w:rsidRDefault="00725654" w:rsidP="00F27A98">
            <w:pPr>
              <w:spacing w:after="0"/>
              <w:ind w:left="135"/>
              <w:jc w:val="center"/>
            </w:pPr>
          </w:p>
        </w:tc>
        <w:tc>
          <w:tcPr>
            <w:tcW w:w="1110" w:type="dxa"/>
            <w:tcMar>
              <w:top w:w="50" w:type="dxa"/>
              <w:left w:w="100" w:type="dxa"/>
            </w:tcMar>
            <w:vAlign w:val="center"/>
          </w:tcPr>
          <w:p w14:paraId="59090C7A" w14:textId="77777777" w:rsidR="00725654" w:rsidRDefault="00725654" w:rsidP="00F27A98">
            <w:pPr>
              <w:spacing w:after="0"/>
              <w:ind w:left="135"/>
            </w:pPr>
          </w:p>
        </w:tc>
        <w:tc>
          <w:tcPr>
            <w:tcW w:w="1922" w:type="dxa"/>
            <w:tcMar>
              <w:top w:w="50" w:type="dxa"/>
              <w:left w:w="100" w:type="dxa"/>
            </w:tcMar>
            <w:vAlign w:val="center"/>
          </w:tcPr>
          <w:p w14:paraId="4B308773" w14:textId="77777777" w:rsidR="00725654" w:rsidRDefault="00725654" w:rsidP="00F27A98">
            <w:pPr>
              <w:spacing w:after="0"/>
              <w:ind w:left="135"/>
            </w:pPr>
          </w:p>
        </w:tc>
      </w:tr>
      <w:tr w:rsidR="00725654" w14:paraId="4046F221" w14:textId="77777777" w:rsidTr="00F27A98">
        <w:trPr>
          <w:trHeight w:val="144"/>
          <w:tblCellSpacing w:w="20" w:type="nil"/>
        </w:trPr>
        <w:tc>
          <w:tcPr>
            <w:tcW w:w="447" w:type="dxa"/>
            <w:tcMar>
              <w:top w:w="50" w:type="dxa"/>
              <w:left w:w="100" w:type="dxa"/>
            </w:tcMar>
            <w:vAlign w:val="center"/>
          </w:tcPr>
          <w:p w14:paraId="03BE2A83" w14:textId="77777777" w:rsidR="00725654" w:rsidRDefault="00725654" w:rsidP="00F27A98">
            <w:pPr>
              <w:spacing w:after="0"/>
            </w:pPr>
            <w:r>
              <w:rPr>
                <w:rFonts w:ascii="Times New Roman" w:hAnsi="Times New Roman"/>
                <w:color w:val="000000"/>
                <w:sz w:val="24"/>
              </w:rPr>
              <w:lastRenderedPageBreak/>
              <w:t>128</w:t>
            </w:r>
          </w:p>
        </w:tc>
        <w:tc>
          <w:tcPr>
            <w:tcW w:w="3461" w:type="dxa"/>
            <w:tcMar>
              <w:top w:w="50" w:type="dxa"/>
              <w:left w:w="100" w:type="dxa"/>
            </w:tcMar>
            <w:vAlign w:val="center"/>
          </w:tcPr>
          <w:p w14:paraId="3171938C" w14:textId="77777777" w:rsidR="00725654" w:rsidRDefault="00725654" w:rsidP="00F27A98">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14:paraId="6D361EEC" w14:textId="77777777" w:rsidR="00725654" w:rsidRDefault="00725654" w:rsidP="00F27A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04D455C" w14:textId="77777777" w:rsidR="00725654" w:rsidRDefault="00725654" w:rsidP="00F27A9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3F6ABD8D" w14:textId="77777777" w:rsidR="00725654" w:rsidRDefault="00725654" w:rsidP="00F27A98">
            <w:pPr>
              <w:spacing w:after="0"/>
              <w:ind w:left="135"/>
              <w:jc w:val="center"/>
            </w:pPr>
          </w:p>
        </w:tc>
        <w:tc>
          <w:tcPr>
            <w:tcW w:w="1110" w:type="dxa"/>
            <w:tcMar>
              <w:top w:w="50" w:type="dxa"/>
              <w:left w:w="100" w:type="dxa"/>
            </w:tcMar>
            <w:vAlign w:val="center"/>
          </w:tcPr>
          <w:p w14:paraId="7CF6AFF9" w14:textId="77777777" w:rsidR="00725654" w:rsidRDefault="00725654" w:rsidP="00F27A98">
            <w:pPr>
              <w:spacing w:after="0"/>
              <w:ind w:left="135"/>
            </w:pPr>
          </w:p>
        </w:tc>
        <w:tc>
          <w:tcPr>
            <w:tcW w:w="1922" w:type="dxa"/>
            <w:tcMar>
              <w:top w:w="50" w:type="dxa"/>
              <w:left w:w="100" w:type="dxa"/>
            </w:tcMar>
            <w:vAlign w:val="center"/>
          </w:tcPr>
          <w:p w14:paraId="1EC9D6ED" w14:textId="77777777" w:rsidR="00725654" w:rsidRDefault="00725654" w:rsidP="00F27A98">
            <w:pPr>
              <w:spacing w:after="0"/>
              <w:ind w:left="135"/>
            </w:pPr>
          </w:p>
        </w:tc>
      </w:tr>
      <w:tr w:rsidR="00725654" w14:paraId="55500D73" w14:textId="77777777" w:rsidTr="00F27A98">
        <w:trPr>
          <w:trHeight w:val="144"/>
          <w:tblCellSpacing w:w="20" w:type="nil"/>
        </w:trPr>
        <w:tc>
          <w:tcPr>
            <w:tcW w:w="447" w:type="dxa"/>
            <w:tcMar>
              <w:top w:w="50" w:type="dxa"/>
              <w:left w:w="100" w:type="dxa"/>
            </w:tcMar>
            <w:vAlign w:val="center"/>
          </w:tcPr>
          <w:p w14:paraId="7CC3A005" w14:textId="77777777" w:rsidR="00725654" w:rsidRDefault="00725654" w:rsidP="00F27A98">
            <w:pPr>
              <w:spacing w:after="0"/>
            </w:pPr>
            <w:r>
              <w:rPr>
                <w:rFonts w:ascii="Times New Roman" w:hAnsi="Times New Roman"/>
                <w:color w:val="000000"/>
                <w:sz w:val="24"/>
              </w:rPr>
              <w:t>129</w:t>
            </w:r>
          </w:p>
        </w:tc>
        <w:tc>
          <w:tcPr>
            <w:tcW w:w="3461" w:type="dxa"/>
            <w:tcMar>
              <w:top w:w="50" w:type="dxa"/>
              <w:left w:w="100" w:type="dxa"/>
            </w:tcMar>
            <w:vAlign w:val="center"/>
          </w:tcPr>
          <w:p w14:paraId="77DEDD51" w14:textId="77777777" w:rsidR="00725654" w:rsidRDefault="00725654" w:rsidP="00F27A98">
            <w:pPr>
              <w:spacing w:after="0"/>
              <w:ind w:left="135"/>
            </w:pPr>
            <w:r>
              <w:rPr>
                <w:rFonts w:ascii="Times New Roman" w:hAnsi="Times New Roman"/>
                <w:color w:val="000000"/>
                <w:sz w:val="24"/>
              </w:rPr>
              <w:t>Задачи на доли</w:t>
            </w:r>
          </w:p>
        </w:tc>
        <w:tc>
          <w:tcPr>
            <w:tcW w:w="783" w:type="dxa"/>
            <w:tcMar>
              <w:top w:w="50" w:type="dxa"/>
              <w:left w:w="100" w:type="dxa"/>
            </w:tcMar>
            <w:vAlign w:val="center"/>
          </w:tcPr>
          <w:p w14:paraId="3BDD7638" w14:textId="77777777" w:rsidR="00725654" w:rsidRDefault="00725654" w:rsidP="00F27A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A0D1DAF" w14:textId="77777777" w:rsidR="00725654" w:rsidRDefault="00725654" w:rsidP="00F27A98">
            <w:pPr>
              <w:spacing w:after="0"/>
              <w:ind w:left="135"/>
              <w:jc w:val="center"/>
            </w:pPr>
          </w:p>
        </w:tc>
        <w:tc>
          <w:tcPr>
            <w:tcW w:w="1576" w:type="dxa"/>
            <w:tcMar>
              <w:top w:w="50" w:type="dxa"/>
              <w:left w:w="100" w:type="dxa"/>
            </w:tcMar>
            <w:vAlign w:val="center"/>
          </w:tcPr>
          <w:p w14:paraId="24388629" w14:textId="77777777" w:rsidR="00725654" w:rsidRDefault="00725654" w:rsidP="00F27A98">
            <w:pPr>
              <w:spacing w:after="0"/>
              <w:ind w:left="135"/>
              <w:jc w:val="center"/>
            </w:pPr>
          </w:p>
        </w:tc>
        <w:tc>
          <w:tcPr>
            <w:tcW w:w="1110" w:type="dxa"/>
            <w:tcMar>
              <w:top w:w="50" w:type="dxa"/>
              <w:left w:w="100" w:type="dxa"/>
            </w:tcMar>
            <w:vAlign w:val="center"/>
          </w:tcPr>
          <w:p w14:paraId="277FA697" w14:textId="77777777" w:rsidR="00725654" w:rsidRDefault="00725654" w:rsidP="00F27A98">
            <w:pPr>
              <w:spacing w:after="0"/>
              <w:ind w:left="135"/>
            </w:pPr>
          </w:p>
        </w:tc>
        <w:tc>
          <w:tcPr>
            <w:tcW w:w="1922" w:type="dxa"/>
            <w:tcMar>
              <w:top w:w="50" w:type="dxa"/>
              <w:left w:w="100" w:type="dxa"/>
            </w:tcMar>
            <w:vAlign w:val="center"/>
          </w:tcPr>
          <w:p w14:paraId="6726C492" w14:textId="77777777" w:rsidR="00725654" w:rsidRDefault="00725654" w:rsidP="00F27A98">
            <w:pPr>
              <w:spacing w:after="0"/>
              <w:ind w:left="135"/>
            </w:pPr>
          </w:p>
        </w:tc>
      </w:tr>
      <w:tr w:rsidR="00725654" w14:paraId="6E8B5859" w14:textId="77777777" w:rsidTr="00F27A98">
        <w:trPr>
          <w:trHeight w:val="144"/>
          <w:tblCellSpacing w:w="20" w:type="nil"/>
        </w:trPr>
        <w:tc>
          <w:tcPr>
            <w:tcW w:w="447" w:type="dxa"/>
            <w:tcMar>
              <w:top w:w="50" w:type="dxa"/>
              <w:left w:w="100" w:type="dxa"/>
            </w:tcMar>
            <w:vAlign w:val="center"/>
          </w:tcPr>
          <w:p w14:paraId="7B20CAA4" w14:textId="77777777" w:rsidR="00725654" w:rsidRDefault="00725654" w:rsidP="00F27A98">
            <w:pPr>
              <w:spacing w:after="0"/>
            </w:pPr>
            <w:r>
              <w:rPr>
                <w:rFonts w:ascii="Times New Roman" w:hAnsi="Times New Roman"/>
                <w:color w:val="000000"/>
                <w:sz w:val="24"/>
              </w:rPr>
              <w:t>130</w:t>
            </w:r>
          </w:p>
        </w:tc>
        <w:tc>
          <w:tcPr>
            <w:tcW w:w="3461" w:type="dxa"/>
            <w:tcMar>
              <w:top w:w="50" w:type="dxa"/>
              <w:left w:w="100" w:type="dxa"/>
            </w:tcMar>
            <w:vAlign w:val="center"/>
          </w:tcPr>
          <w:p w14:paraId="340AFBED"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Составление задач. Установление последовательности событий в тексте и действий в решении</w:t>
            </w:r>
          </w:p>
        </w:tc>
        <w:tc>
          <w:tcPr>
            <w:tcW w:w="783" w:type="dxa"/>
            <w:tcMar>
              <w:top w:w="50" w:type="dxa"/>
              <w:left w:w="100" w:type="dxa"/>
            </w:tcMar>
            <w:vAlign w:val="center"/>
          </w:tcPr>
          <w:p w14:paraId="246F80CD"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4ACF9CF" w14:textId="77777777" w:rsidR="00725654" w:rsidRDefault="00725654" w:rsidP="00F27A98">
            <w:pPr>
              <w:spacing w:after="0"/>
              <w:ind w:left="135"/>
              <w:jc w:val="center"/>
            </w:pPr>
          </w:p>
        </w:tc>
        <w:tc>
          <w:tcPr>
            <w:tcW w:w="1576" w:type="dxa"/>
            <w:tcMar>
              <w:top w:w="50" w:type="dxa"/>
              <w:left w:w="100" w:type="dxa"/>
            </w:tcMar>
            <w:vAlign w:val="center"/>
          </w:tcPr>
          <w:p w14:paraId="5AF86306" w14:textId="77777777" w:rsidR="00725654" w:rsidRDefault="00725654" w:rsidP="00F27A98">
            <w:pPr>
              <w:spacing w:after="0"/>
              <w:ind w:left="135"/>
              <w:jc w:val="center"/>
            </w:pPr>
          </w:p>
        </w:tc>
        <w:tc>
          <w:tcPr>
            <w:tcW w:w="1110" w:type="dxa"/>
            <w:tcMar>
              <w:top w:w="50" w:type="dxa"/>
              <w:left w:w="100" w:type="dxa"/>
            </w:tcMar>
            <w:vAlign w:val="center"/>
          </w:tcPr>
          <w:p w14:paraId="05FBBB71" w14:textId="77777777" w:rsidR="00725654" w:rsidRDefault="00725654" w:rsidP="00F27A98">
            <w:pPr>
              <w:spacing w:after="0"/>
              <w:ind w:left="135"/>
            </w:pPr>
          </w:p>
        </w:tc>
        <w:tc>
          <w:tcPr>
            <w:tcW w:w="1922" w:type="dxa"/>
            <w:tcMar>
              <w:top w:w="50" w:type="dxa"/>
              <w:left w:w="100" w:type="dxa"/>
            </w:tcMar>
            <w:vAlign w:val="center"/>
          </w:tcPr>
          <w:p w14:paraId="2552A4DC" w14:textId="77777777" w:rsidR="00725654" w:rsidRDefault="00725654" w:rsidP="00F27A98">
            <w:pPr>
              <w:spacing w:after="0"/>
              <w:ind w:left="135"/>
            </w:pPr>
          </w:p>
        </w:tc>
      </w:tr>
      <w:tr w:rsidR="00725654" w14:paraId="49E3A163" w14:textId="77777777" w:rsidTr="00F27A98">
        <w:trPr>
          <w:trHeight w:val="144"/>
          <w:tblCellSpacing w:w="20" w:type="nil"/>
        </w:trPr>
        <w:tc>
          <w:tcPr>
            <w:tcW w:w="447" w:type="dxa"/>
            <w:tcMar>
              <w:top w:w="50" w:type="dxa"/>
              <w:left w:w="100" w:type="dxa"/>
            </w:tcMar>
            <w:vAlign w:val="center"/>
          </w:tcPr>
          <w:p w14:paraId="72C932A9" w14:textId="77777777" w:rsidR="00725654" w:rsidRDefault="00725654" w:rsidP="00F27A98">
            <w:pPr>
              <w:spacing w:after="0"/>
            </w:pPr>
            <w:r>
              <w:rPr>
                <w:rFonts w:ascii="Times New Roman" w:hAnsi="Times New Roman"/>
                <w:color w:val="000000"/>
                <w:sz w:val="24"/>
              </w:rPr>
              <w:t>131</w:t>
            </w:r>
          </w:p>
        </w:tc>
        <w:tc>
          <w:tcPr>
            <w:tcW w:w="3461" w:type="dxa"/>
            <w:tcMar>
              <w:top w:w="50" w:type="dxa"/>
              <w:left w:w="100" w:type="dxa"/>
            </w:tcMar>
            <w:vAlign w:val="center"/>
          </w:tcPr>
          <w:p w14:paraId="2BA95FA1"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14:paraId="1BC65C10"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3C68A9C" w14:textId="77777777" w:rsidR="00725654" w:rsidRDefault="00725654" w:rsidP="00F27A98">
            <w:pPr>
              <w:spacing w:after="0"/>
              <w:ind w:left="135"/>
              <w:jc w:val="center"/>
            </w:pPr>
          </w:p>
        </w:tc>
        <w:tc>
          <w:tcPr>
            <w:tcW w:w="1576" w:type="dxa"/>
            <w:tcMar>
              <w:top w:w="50" w:type="dxa"/>
              <w:left w:w="100" w:type="dxa"/>
            </w:tcMar>
            <w:vAlign w:val="center"/>
          </w:tcPr>
          <w:p w14:paraId="12C05060" w14:textId="77777777" w:rsidR="00725654" w:rsidRDefault="00725654" w:rsidP="00F27A98">
            <w:pPr>
              <w:spacing w:after="0"/>
              <w:ind w:left="135"/>
              <w:jc w:val="center"/>
            </w:pPr>
          </w:p>
        </w:tc>
        <w:tc>
          <w:tcPr>
            <w:tcW w:w="1110" w:type="dxa"/>
            <w:tcMar>
              <w:top w:w="50" w:type="dxa"/>
              <w:left w:w="100" w:type="dxa"/>
            </w:tcMar>
            <w:vAlign w:val="center"/>
          </w:tcPr>
          <w:p w14:paraId="76D83436" w14:textId="77777777" w:rsidR="00725654" w:rsidRDefault="00725654" w:rsidP="00F27A98">
            <w:pPr>
              <w:spacing w:after="0"/>
              <w:ind w:left="135"/>
            </w:pPr>
          </w:p>
        </w:tc>
        <w:tc>
          <w:tcPr>
            <w:tcW w:w="1922" w:type="dxa"/>
            <w:tcMar>
              <w:top w:w="50" w:type="dxa"/>
              <w:left w:w="100" w:type="dxa"/>
            </w:tcMar>
            <w:vAlign w:val="center"/>
          </w:tcPr>
          <w:p w14:paraId="5F57E471" w14:textId="77777777" w:rsidR="00725654" w:rsidRDefault="00725654" w:rsidP="00F27A98">
            <w:pPr>
              <w:spacing w:after="0"/>
              <w:ind w:left="135"/>
            </w:pPr>
          </w:p>
        </w:tc>
      </w:tr>
      <w:tr w:rsidR="00725654" w14:paraId="4F9D8B8E" w14:textId="77777777" w:rsidTr="00F27A98">
        <w:trPr>
          <w:trHeight w:val="144"/>
          <w:tblCellSpacing w:w="20" w:type="nil"/>
        </w:trPr>
        <w:tc>
          <w:tcPr>
            <w:tcW w:w="447" w:type="dxa"/>
            <w:tcMar>
              <w:top w:w="50" w:type="dxa"/>
              <w:left w:w="100" w:type="dxa"/>
            </w:tcMar>
            <w:vAlign w:val="center"/>
          </w:tcPr>
          <w:p w14:paraId="3CB320BE" w14:textId="77777777" w:rsidR="00725654" w:rsidRDefault="00725654" w:rsidP="00F27A98">
            <w:pPr>
              <w:spacing w:after="0"/>
            </w:pPr>
            <w:r>
              <w:rPr>
                <w:rFonts w:ascii="Times New Roman" w:hAnsi="Times New Roman"/>
                <w:color w:val="000000"/>
                <w:sz w:val="24"/>
              </w:rPr>
              <w:t>132</w:t>
            </w:r>
          </w:p>
        </w:tc>
        <w:tc>
          <w:tcPr>
            <w:tcW w:w="3461" w:type="dxa"/>
            <w:tcMar>
              <w:top w:w="50" w:type="dxa"/>
              <w:left w:w="100" w:type="dxa"/>
            </w:tcMar>
            <w:vAlign w:val="center"/>
          </w:tcPr>
          <w:p w14:paraId="3EFBE154"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14:paraId="60003838"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3799AFB" w14:textId="77777777" w:rsidR="00725654" w:rsidRDefault="00725654" w:rsidP="00F27A98">
            <w:pPr>
              <w:spacing w:after="0"/>
              <w:ind w:left="135"/>
              <w:jc w:val="center"/>
            </w:pPr>
          </w:p>
        </w:tc>
        <w:tc>
          <w:tcPr>
            <w:tcW w:w="1576" w:type="dxa"/>
            <w:tcMar>
              <w:top w:w="50" w:type="dxa"/>
              <w:left w:w="100" w:type="dxa"/>
            </w:tcMar>
            <w:vAlign w:val="center"/>
          </w:tcPr>
          <w:p w14:paraId="6B3B5278" w14:textId="77777777" w:rsidR="00725654" w:rsidRDefault="00725654" w:rsidP="00F27A98">
            <w:pPr>
              <w:spacing w:after="0"/>
              <w:ind w:left="135"/>
              <w:jc w:val="center"/>
            </w:pPr>
          </w:p>
        </w:tc>
        <w:tc>
          <w:tcPr>
            <w:tcW w:w="1110" w:type="dxa"/>
            <w:tcMar>
              <w:top w:w="50" w:type="dxa"/>
              <w:left w:w="100" w:type="dxa"/>
            </w:tcMar>
            <w:vAlign w:val="center"/>
          </w:tcPr>
          <w:p w14:paraId="5DD7A3C7" w14:textId="77777777" w:rsidR="00725654" w:rsidRDefault="00725654" w:rsidP="00F27A98">
            <w:pPr>
              <w:spacing w:after="0"/>
              <w:ind w:left="135"/>
            </w:pPr>
          </w:p>
        </w:tc>
        <w:tc>
          <w:tcPr>
            <w:tcW w:w="1922" w:type="dxa"/>
            <w:tcMar>
              <w:top w:w="50" w:type="dxa"/>
              <w:left w:w="100" w:type="dxa"/>
            </w:tcMar>
            <w:vAlign w:val="center"/>
          </w:tcPr>
          <w:p w14:paraId="34B2EF92" w14:textId="77777777" w:rsidR="00725654" w:rsidRDefault="00725654" w:rsidP="00F27A98">
            <w:pPr>
              <w:spacing w:after="0"/>
              <w:ind w:left="135"/>
            </w:pPr>
          </w:p>
        </w:tc>
      </w:tr>
      <w:tr w:rsidR="00725654" w:rsidRPr="0046690F" w14:paraId="7D166D15" w14:textId="77777777" w:rsidTr="00F27A98">
        <w:trPr>
          <w:trHeight w:val="144"/>
          <w:tblCellSpacing w:w="20" w:type="nil"/>
        </w:trPr>
        <w:tc>
          <w:tcPr>
            <w:tcW w:w="447" w:type="dxa"/>
            <w:tcMar>
              <w:top w:w="50" w:type="dxa"/>
              <w:left w:w="100" w:type="dxa"/>
            </w:tcMar>
            <w:vAlign w:val="center"/>
          </w:tcPr>
          <w:p w14:paraId="69FFA66B" w14:textId="77777777" w:rsidR="00725654" w:rsidRDefault="00725654" w:rsidP="00F27A98">
            <w:pPr>
              <w:spacing w:after="0"/>
            </w:pPr>
            <w:r>
              <w:rPr>
                <w:rFonts w:ascii="Times New Roman" w:hAnsi="Times New Roman"/>
                <w:color w:val="000000"/>
                <w:sz w:val="24"/>
              </w:rPr>
              <w:t>133</w:t>
            </w:r>
          </w:p>
        </w:tc>
        <w:tc>
          <w:tcPr>
            <w:tcW w:w="3461" w:type="dxa"/>
            <w:tcMar>
              <w:top w:w="50" w:type="dxa"/>
              <w:left w:w="100" w:type="dxa"/>
            </w:tcMar>
            <w:vAlign w:val="center"/>
          </w:tcPr>
          <w:p w14:paraId="0FA03CED"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14:paraId="114E12B6"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B3095F2" w14:textId="77777777" w:rsidR="00725654" w:rsidRDefault="00725654" w:rsidP="00F27A98">
            <w:pPr>
              <w:spacing w:after="0"/>
              <w:ind w:left="135"/>
              <w:jc w:val="center"/>
            </w:pPr>
          </w:p>
        </w:tc>
        <w:tc>
          <w:tcPr>
            <w:tcW w:w="1576" w:type="dxa"/>
            <w:tcMar>
              <w:top w:w="50" w:type="dxa"/>
              <w:left w:w="100" w:type="dxa"/>
            </w:tcMar>
            <w:vAlign w:val="center"/>
          </w:tcPr>
          <w:p w14:paraId="11F57035" w14:textId="77777777" w:rsidR="00725654" w:rsidRDefault="00725654" w:rsidP="00F27A98">
            <w:pPr>
              <w:spacing w:after="0"/>
              <w:ind w:left="135"/>
              <w:jc w:val="center"/>
            </w:pPr>
          </w:p>
        </w:tc>
        <w:tc>
          <w:tcPr>
            <w:tcW w:w="1110" w:type="dxa"/>
            <w:tcMar>
              <w:top w:w="50" w:type="dxa"/>
              <w:left w:w="100" w:type="dxa"/>
            </w:tcMar>
            <w:vAlign w:val="center"/>
          </w:tcPr>
          <w:p w14:paraId="0FDE6E82" w14:textId="77777777" w:rsidR="00725654" w:rsidRDefault="00725654" w:rsidP="00F27A98">
            <w:pPr>
              <w:spacing w:after="0"/>
              <w:ind w:left="135"/>
            </w:pPr>
          </w:p>
        </w:tc>
        <w:tc>
          <w:tcPr>
            <w:tcW w:w="1922" w:type="dxa"/>
            <w:tcMar>
              <w:top w:w="50" w:type="dxa"/>
              <w:left w:w="100" w:type="dxa"/>
            </w:tcMar>
            <w:vAlign w:val="center"/>
          </w:tcPr>
          <w:p w14:paraId="63422F1E"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650">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17</w:t>
              </w:r>
              <w:r>
                <w:rPr>
                  <w:rFonts w:ascii="Times New Roman" w:hAnsi="Times New Roman"/>
                  <w:color w:val="0000FF"/>
                  <w:u w:val="single"/>
                </w:rPr>
                <w:t>c</w:t>
              </w:r>
              <w:r w:rsidRPr="004C3AF3">
                <w:rPr>
                  <w:rFonts w:ascii="Times New Roman" w:hAnsi="Times New Roman"/>
                  <w:color w:val="0000FF"/>
                  <w:u w:val="single"/>
                  <w:lang w:val="ru-RU"/>
                </w:rPr>
                <w:t>7</w:t>
              </w:r>
              <w:r>
                <w:rPr>
                  <w:rFonts w:ascii="Times New Roman" w:hAnsi="Times New Roman"/>
                  <w:color w:val="0000FF"/>
                  <w:u w:val="single"/>
                </w:rPr>
                <w:t>a</w:t>
              </w:r>
            </w:hyperlink>
          </w:p>
        </w:tc>
      </w:tr>
      <w:tr w:rsidR="00725654" w:rsidRPr="0046690F" w14:paraId="1F8DB542" w14:textId="77777777" w:rsidTr="00F27A98">
        <w:trPr>
          <w:trHeight w:val="144"/>
          <w:tblCellSpacing w:w="20" w:type="nil"/>
        </w:trPr>
        <w:tc>
          <w:tcPr>
            <w:tcW w:w="447" w:type="dxa"/>
            <w:tcMar>
              <w:top w:w="50" w:type="dxa"/>
              <w:left w:w="100" w:type="dxa"/>
            </w:tcMar>
            <w:vAlign w:val="center"/>
          </w:tcPr>
          <w:p w14:paraId="6063C101" w14:textId="77777777" w:rsidR="00725654" w:rsidRDefault="00725654" w:rsidP="00F27A98">
            <w:pPr>
              <w:spacing w:after="0"/>
            </w:pPr>
            <w:r>
              <w:rPr>
                <w:rFonts w:ascii="Times New Roman" w:hAnsi="Times New Roman"/>
                <w:color w:val="000000"/>
                <w:sz w:val="24"/>
              </w:rPr>
              <w:t>134</w:t>
            </w:r>
          </w:p>
        </w:tc>
        <w:tc>
          <w:tcPr>
            <w:tcW w:w="3461" w:type="dxa"/>
            <w:tcMar>
              <w:top w:w="50" w:type="dxa"/>
              <w:left w:w="100" w:type="dxa"/>
            </w:tcMar>
            <w:vAlign w:val="center"/>
          </w:tcPr>
          <w:p w14:paraId="6DF01F4C" w14:textId="77777777" w:rsidR="00725654" w:rsidRDefault="00725654" w:rsidP="00F27A98">
            <w:pPr>
              <w:spacing w:after="0"/>
              <w:ind w:left="135"/>
            </w:pPr>
            <w:r w:rsidRPr="004C3AF3">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14:paraId="2FEDA1F1" w14:textId="77777777" w:rsidR="00725654" w:rsidRDefault="00725654" w:rsidP="00F27A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A6A73CA" w14:textId="77777777" w:rsidR="00725654" w:rsidRDefault="00725654" w:rsidP="00F27A98">
            <w:pPr>
              <w:spacing w:after="0"/>
              <w:ind w:left="135"/>
              <w:jc w:val="center"/>
            </w:pPr>
          </w:p>
        </w:tc>
        <w:tc>
          <w:tcPr>
            <w:tcW w:w="1576" w:type="dxa"/>
            <w:tcMar>
              <w:top w:w="50" w:type="dxa"/>
              <w:left w:w="100" w:type="dxa"/>
            </w:tcMar>
            <w:vAlign w:val="center"/>
          </w:tcPr>
          <w:p w14:paraId="70E8F308" w14:textId="77777777" w:rsidR="00725654" w:rsidRDefault="00725654" w:rsidP="00F27A98">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14:paraId="33C07444" w14:textId="77777777" w:rsidR="00725654" w:rsidRDefault="00725654" w:rsidP="00F27A98">
            <w:pPr>
              <w:spacing w:after="0"/>
              <w:ind w:left="135"/>
            </w:pPr>
          </w:p>
        </w:tc>
        <w:tc>
          <w:tcPr>
            <w:tcW w:w="1922" w:type="dxa"/>
            <w:tcMar>
              <w:top w:w="50" w:type="dxa"/>
              <w:left w:w="100" w:type="dxa"/>
            </w:tcMar>
            <w:vAlign w:val="center"/>
          </w:tcPr>
          <w:p w14:paraId="79392001"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651">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17</w:t>
              </w:r>
              <w:r>
                <w:rPr>
                  <w:rFonts w:ascii="Times New Roman" w:hAnsi="Times New Roman"/>
                  <w:color w:val="0000FF"/>
                  <w:u w:val="single"/>
                </w:rPr>
                <w:t>dec</w:t>
              </w:r>
            </w:hyperlink>
          </w:p>
        </w:tc>
      </w:tr>
      <w:tr w:rsidR="00725654" w:rsidRPr="0046690F" w14:paraId="0154A252" w14:textId="77777777" w:rsidTr="00F27A98">
        <w:trPr>
          <w:trHeight w:val="144"/>
          <w:tblCellSpacing w:w="20" w:type="nil"/>
        </w:trPr>
        <w:tc>
          <w:tcPr>
            <w:tcW w:w="447" w:type="dxa"/>
            <w:tcMar>
              <w:top w:w="50" w:type="dxa"/>
              <w:left w:w="100" w:type="dxa"/>
            </w:tcMar>
            <w:vAlign w:val="center"/>
          </w:tcPr>
          <w:p w14:paraId="1A6F7839" w14:textId="77777777" w:rsidR="00725654" w:rsidRDefault="00725654" w:rsidP="00F27A98">
            <w:pPr>
              <w:spacing w:after="0"/>
            </w:pPr>
            <w:r>
              <w:rPr>
                <w:rFonts w:ascii="Times New Roman" w:hAnsi="Times New Roman"/>
                <w:color w:val="000000"/>
                <w:sz w:val="24"/>
              </w:rPr>
              <w:t>135</w:t>
            </w:r>
          </w:p>
        </w:tc>
        <w:tc>
          <w:tcPr>
            <w:tcW w:w="3461" w:type="dxa"/>
            <w:tcMar>
              <w:top w:w="50" w:type="dxa"/>
              <w:left w:w="100" w:type="dxa"/>
            </w:tcMar>
            <w:vAlign w:val="center"/>
          </w:tcPr>
          <w:p w14:paraId="4163F4FB" w14:textId="77777777" w:rsidR="00725654" w:rsidRDefault="00725654" w:rsidP="00F27A98">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14:paraId="32BA0598" w14:textId="77777777" w:rsidR="00725654" w:rsidRDefault="00725654" w:rsidP="00F27A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5756BD7" w14:textId="77777777" w:rsidR="00725654" w:rsidRDefault="00725654" w:rsidP="00F27A98">
            <w:pPr>
              <w:spacing w:after="0"/>
              <w:ind w:left="135"/>
              <w:jc w:val="center"/>
            </w:pPr>
          </w:p>
        </w:tc>
        <w:tc>
          <w:tcPr>
            <w:tcW w:w="1576" w:type="dxa"/>
            <w:tcMar>
              <w:top w:w="50" w:type="dxa"/>
              <w:left w:w="100" w:type="dxa"/>
            </w:tcMar>
            <w:vAlign w:val="center"/>
          </w:tcPr>
          <w:p w14:paraId="24B6E5DB" w14:textId="77777777" w:rsidR="00725654" w:rsidRDefault="00725654" w:rsidP="00F27A98">
            <w:pPr>
              <w:spacing w:after="0"/>
              <w:ind w:left="135"/>
              <w:jc w:val="center"/>
            </w:pPr>
          </w:p>
        </w:tc>
        <w:tc>
          <w:tcPr>
            <w:tcW w:w="1110" w:type="dxa"/>
            <w:tcMar>
              <w:top w:w="50" w:type="dxa"/>
              <w:left w:w="100" w:type="dxa"/>
            </w:tcMar>
            <w:vAlign w:val="center"/>
          </w:tcPr>
          <w:p w14:paraId="179CD8BB" w14:textId="77777777" w:rsidR="00725654" w:rsidRDefault="00725654" w:rsidP="00F27A98">
            <w:pPr>
              <w:spacing w:after="0"/>
              <w:ind w:left="135"/>
            </w:pPr>
          </w:p>
        </w:tc>
        <w:tc>
          <w:tcPr>
            <w:tcW w:w="1922" w:type="dxa"/>
            <w:tcMar>
              <w:top w:w="50" w:type="dxa"/>
              <w:left w:w="100" w:type="dxa"/>
            </w:tcMar>
            <w:vAlign w:val="center"/>
          </w:tcPr>
          <w:p w14:paraId="77332D0F"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652">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17</w:t>
              </w:r>
              <w:r>
                <w:rPr>
                  <w:rFonts w:ascii="Times New Roman" w:hAnsi="Times New Roman"/>
                  <w:color w:val="0000FF"/>
                  <w:u w:val="single"/>
                </w:rPr>
                <w:t>aea</w:t>
              </w:r>
            </w:hyperlink>
          </w:p>
        </w:tc>
      </w:tr>
      <w:tr w:rsidR="00725654" w:rsidRPr="0046690F" w14:paraId="5E984F47" w14:textId="77777777" w:rsidTr="00F27A98">
        <w:trPr>
          <w:trHeight w:val="144"/>
          <w:tblCellSpacing w:w="20" w:type="nil"/>
        </w:trPr>
        <w:tc>
          <w:tcPr>
            <w:tcW w:w="447" w:type="dxa"/>
            <w:tcMar>
              <w:top w:w="50" w:type="dxa"/>
              <w:left w:w="100" w:type="dxa"/>
            </w:tcMar>
            <w:vAlign w:val="center"/>
          </w:tcPr>
          <w:p w14:paraId="26E3DFA9" w14:textId="77777777" w:rsidR="00725654" w:rsidRDefault="00725654" w:rsidP="00F27A98">
            <w:pPr>
              <w:spacing w:after="0"/>
            </w:pPr>
            <w:r>
              <w:rPr>
                <w:rFonts w:ascii="Times New Roman" w:hAnsi="Times New Roman"/>
                <w:color w:val="000000"/>
                <w:sz w:val="24"/>
              </w:rPr>
              <w:t>136</w:t>
            </w:r>
          </w:p>
        </w:tc>
        <w:tc>
          <w:tcPr>
            <w:tcW w:w="3461" w:type="dxa"/>
            <w:tcMar>
              <w:top w:w="50" w:type="dxa"/>
              <w:left w:w="100" w:type="dxa"/>
            </w:tcMar>
            <w:vAlign w:val="center"/>
          </w:tcPr>
          <w:p w14:paraId="0F080EE5" w14:textId="77777777" w:rsidR="00725654" w:rsidRDefault="00725654" w:rsidP="00F27A98">
            <w:pPr>
              <w:spacing w:after="0"/>
              <w:ind w:left="135"/>
            </w:pPr>
            <w:r w:rsidRPr="004C3AF3">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14:paraId="43302485" w14:textId="77777777" w:rsidR="00725654" w:rsidRDefault="00725654" w:rsidP="00F27A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8F5E2CA" w14:textId="77777777" w:rsidR="00725654" w:rsidRDefault="00725654" w:rsidP="00F27A98">
            <w:pPr>
              <w:spacing w:after="0"/>
              <w:ind w:left="135"/>
              <w:jc w:val="center"/>
            </w:pPr>
          </w:p>
        </w:tc>
        <w:tc>
          <w:tcPr>
            <w:tcW w:w="1576" w:type="dxa"/>
            <w:tcMar>
              <w:top w:w="50" w:type="dxa"/>
              <w:left w:w="100" w:type="dxa"/>
            </w:tcMar>
            <w:vAlign w:val="center"/>
          </w:tcPr>
          <w:p w14:paraId="7C0A20B8" w14:textId="77777777" w:rsidR="00725654" w:rsidRDefault="00725654" w:rsidP="00F27A98">
            <w:pPr>
              <w:spacing w:after="0"/>
              <w:ind w:left="135"/>
              <w:jc w:val="center"/>
            </w:pPr>
          </w:p>
        </w:tc>
        <w:tc>
          <w:tcPr>
            <w:tcW w:w="1110" w:type="dxa"/>
            <w:tcMar>
              <w:top w:w="50" w:type="dxa"/>
              <w:left w:w="100" w:type="dxa"/>
            </w:tcMar>
            <w:vAlign w:val="center"/>
          </w:tcPr>
          <w:p w14:paraId="2B961BAC" w14:textId="77777777" w:rsidR="00725654" w:rsidRDefault="00725654" w:rsidP="00F27A98">
            <w:pPr>
              <w:spacing w:after="0"/>
              <w:ind w:left="135"/>
            </w:pPr>
          </w:p>
        </w:tc>
        <w:tc>
          <w:tcPr>
            <w:tcW w:w="1922" w:type="dxa"/>
            <w:tcMar>
              <w:top w:w="50" w:type="dxa"/>
              <w:left w:w="100" w:type="dxa"/>
            </w:tcMar>
            <w:vAlign w:val="center"/>
          </w:tcPr>
          <w:p w14:paraId="38B04D75"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653">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1858</w:t>
              </w:r>
              <w:r>
                <w:rPr>
                  <w:rFonts w:ascii="Times New Roman" w:hAnsi="Times New Roman"/>
                  <w:color w:val="0000FF"/>
                  <w:u w:val="single"/>
                </w:rPr>
                <w:t>a</w:t>
              </w:r>
            </w:hyperlink>
          </w:p>
        </w:tc>
      </w:tr>
      <w:tr w:rsidR="00725654" w14:paraId="5F969AF8" w14:textId="77777777" w:rsidTr="00F27A98">
        <w:trPr>
          <w:trHeight w:val="144"/>
          <w:tblCellSpacing w:w="20" w:type="nil"/>
        </w:trPr>
        <w:tc>
          <w:tcPr>
            <w:tcW w:w="0" w:type="auto"/>
            <w:gridSpan w:val="2"/>
            <w:tcMar>
              <w:top w:w="50" w:type="dxa"/>
              <w:left w:w="100" w:type="dxa"/>
            </w:tcMar>
            <w:vAlign w:val="center"/>
          </w:tcPr>
          <w:p w14:paraId="14264577"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14:paraId="1B43A493"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14:paraId="0D0D53AD" w14:textId="77777777" w:rsidR="00725654" w:rsidRDefault="00725654" w:rsidP="00F27A98">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14:paraId="534FD722" w14:textId="77777777" w:rsidR="00725654" w:rsidRDefault="00725654" w:rsidP="00F27A98">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14:paraId="38FD118A" w14:textId="77777777" w:rsidR="00725654" w:rsidRDefault="00725654" w:rsidP="00F27A98"/>
        </w:tc>
      </w:tr>
    </w:tbl>
    <w:p w14:paraId="2FC41302" w14:textId="77777777" w:rsidR="00725654" w:rsidRDefault="00725654" w:rsidP="00725654">
      <w:pPr>
        <w:sectPr w:rsidR="00725654" w:rsidSect="00725654">
          <w:pgSz w:w="16383" w:h="11906" w:orient="landscape"/>
          <w:pgMar w:top="1134" w:right="850" w:bottom="1134" w:left="1701" w:header="720" w:footer="720" w:gutter="0"/>
          <w:cols w:space="720"/>
        </w:sectPr>
      </w:pPr>
    </w:p>
    <w:p w14:paraId="1019F152" w14:textId="77777777" w:rsidR="00725654" w:rsidRDefault="00725654" w:rsidP="0072565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0"/>
        <w:gridCol w:w="3995"/>
        <w:gridCol w:w="1080"/>
        <w:gridCol w:w="1841"/>
        <w:gridCol w:w="1910"/>
        <w:gridCol w:w="1347"/>
        <w:gridCol w:w="2849"/>
      </w:tblGrid>
      <w:tr w:rsidR="00725654" w14:paraId="2CAD6B12" w14:textId="77777777" w:rsidTr="00F27A98">
        <w:trPr>
          <w:trHeight w:val="144"/>
          <w:tblCellSpacing w:w="20" w:type="nil"/>
        </w:trPr>
        <w:tc>
          <w:tcPr>
            <w:tcW w:w="448" w:type="dxa"/>
            <w:vMerge w:val="restart"/>
            <w:tcMar>
              <w:top w:w="50" w:type="dxa"/>
              <w:left w:w="100" w:type="dxa"/>
            </w:tcMar>
            <w:vAlign w:val="center"/>
          </w:tcPr>
          <w:p w14:paraId="4E4B961A" w14:textId="77777777" w:rsidR="00725654" w:rsidRDefault="00725654" w:rsidP="00F27A98">
            <w:pPr>
              <w:spacing w:after="0"/>
              <w:ind w:left="135"/>
            </w:pPr>
            <w:r>
              <w:rPr>
                <w:rFonts w:ascii="Times New Roman" w:hAnsi="Times New Roman"/>
                <w:b/>
                <w:color w:val="000000"/>
                <w:sz w:val="24"/>
              </w:rPr>
              <w:t xml:space="preserve">№ п/п </w:t>
            </w:r>
          </w:p>
          <w:p w14:paraId="44CA4FF1" w14:textId="77777777" w:rsidR="00725654" w:rsidRDefault="00725654" w:rsidP="00F27A98">
            <w:pPr>
              <w:spacing w:after="0"/>
              <w:ind w:left="135"/>
            </w:pPr>
          </w:p>
        </w:tc>
        <w:tc>
          <w:tcPr>
            <w:tcW w:w="3432" w:type="dxa"/>
            <w:vMerge w:val="restart"/>
            <w:tcMar>
              <w:top w:w="50" w:type="dxa"/>
              <w:left w:w="100" w:type="dxa"/>
            </w:tcMar>
            <w:vAlign w:val="center"/>
          </w:tcPr>
          <w:p w14:paraId="2069AAFE" w14:textId="77777777" w:rsidR="00725654" w:rsidRDefault="00725654" w:rsidP="00F27A98">
            <w:pPr>
              <w:spacing w:after="0"/>
              <w:ind w:left="135"/>
            </w:pPr>
            <w:r>
              <w:rPr>
                <w:rFonts w:ascii="Times New Roman" w:hAnsi="Times New Roman"/>
                <w:b/>
                <w:color w:val="000000"/>
                <w:sz w:val="24"/>
              </w:rPr>
              <w:t xml:space="preserve">Тема урока </w:t>
            </w:r>
          </w:p>
          <w:p w14:paraId="10D18EF8" w14:textId="77777777" w:rsidR="00725654" w:rsidRDefault="00725654" w:rsidP="00F27A98">
            <w:pPr>
              <w:spacing w:after="0"/>
              <w:ind w:left="135"/>
            </w:pPr>
          </w:p>
        </w:tc>
        <w:tc>
          <w:tcPr>
            <w:tcW w:w="0" w:type="auto"/>
            <w:gridSpan w:val="3"/>
            <w:tcMar>
              <w:top w:w="50" w:type="dxa"/>
              <w:left w:w="100" w:type="dxa"/>
            </w:tcMar>
            <w:vAlign w:val="center"/>
          </w:tcPr>
          <w:p w14:paraId="52667884" w14:textId="77777777" w:rsidR="00725654" w:rsidRDefault="00725654" w:rsidP="00F27A98">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14:paraId="402A312D" w14:textId="77777777" w:rsidR="00725654" w:rsidRDefault="00725654" w:rsidP="00F27A98">
            <w:pPr>
              <w:spacing w:after="0"/>
              <w:ind w:left="135"/>
            </w:pPr>
            <w:r>
              <w:rPr>
                <w:rFonts w:ascii="Times New Roman" w:hAnsi="Times New Roman"/>
                <w:b/>
                <w:color w:val="000000"/>
                <w:sz w:val="24"/>
              </w:rPr>
              <w:t xml:space="preserve">Дата изучения </w:t>
            </w:r>
          </w:p>
          <w:p w14:paraId="2DAD614B" w14:textId="77777777" w:rsidR="00725654" w:rsidRDefault="00725654" w:rsidP="00F27A98">
            <w:pPr>
              <w:spacing w:after="0"/>
              <w:ind w:left="135"/>
            </w:pPr>
          </w:p>
        </w:tc>
        <w:tc>
          <w:tcPr>
            <w:tcW w:w="1925" w:type="dxa"/>
            <w:vMerge w:val="restart"/>
            <w:tcMar>
              <w:top w:w="50" w:type="dxa"/>
              <w:left w:w="100" w:type="dxa"/>
            </w:tcMar>
            <w:vAlign w:val="center"/>
          </w:tcPr>
          <w:p w14:paraId="6F7A3AD5" w14:textId="77777777" w:rsidR="00725654" w:rsidRDefault="00725654" w:rsidP="00F27A98">
            <w:pPr>
              <w:spacing w:after="0"/>
              <w:ind w:left="135"/>
            </w:pPr>
            <w:r>
              <w:rPr>
                <w:rFonts w:ascii="Times New Roman" w:hAnsi="Times New Roman"/>
                <w:b/>
                <w:color w:val="000000"/>
                <w:sz w:val="24"/>
              </w:rPr>
              <w:t xml:space="preserve">Электронные цифровые образовательные ресурсы </w:t>
            </w:r>
          </w:p>
          <w:p w14:paraId="3F2FED3F" w14:textId="77777777" w:rsidR="00725654" w:rsidRDefault="00725654" w:rsidP="00F27A98">
            <w:pPr>
              <w:spacing w:after="0"/>
              <w:ind w:left="135"/>
            </w:pPr>
          </w:p>
        </w:tc>
      </w:tr>
      <w:tr w:rsidR="00725654" w14:paraId="7CDB0C53" w14:textId="77777777" w:rsidTr="00F27A98">
        <w:trPr>
          <w:trHeight w:val="144"/>
          <w:tblCellSpacing w:w="20" w:type="nil"/>
        </w:trPr>
        <w:tc>
          <w:tcPr>
            <w:tcW w:w="0" w:type="auto"/>
            <w:vMerge/>
            <w:tcBorders>
              <w:top w:val="nil"/>
            </w:tcBorders>
            <w:tcMar>
              <w:top w:w="50" w:type="dxa"/>
              <w:left w:w="100" w:type="dxa"/>
            </w:tcMar>
          </w:tcPr>
          <w:p w14:paraId="13F15B92" w14:textId="77777777" w:rsidR="00725654" w:rsidRDefault="00725654" w:rsidP="00F27A98"/>
        </w:tc>
        <w:tc>
          <w:tcPr>
            <w:tcW w:w="0" w:type="auto"/>
            <w:vMerge/>
            <w:tcBorders>
              <w:top w:val="nil"/>
            </w:tcBorders>
            <w:tcMar>
              <w:top w:w="50" w:type="dxa"/>
              <w:left w:w="100" w:type="dxa"/>
            </w:tcMar>
          </w:tcPr>
          <w:p w14:paraId="2D52B533" w14:textId="77777777" w:rsidR="00725654" w:rsidRDefault="00725654" w:rsidP="00F27A98"/>
        </w:tc>
        <w:tc>
          <w:tcPr>
            <w:tcW w:w="786" w:type="dxa"/>
            <w:tcMar>
              <w:top w:w="50" w:type="dxa"/>
              <w:left w:w="100" w:type="dxa"/>
            </w:tcMar>
            <w:vAlign w:val="center"/>
          </w:tcPr>
          <w:p w14:paraId="58FE321A" w14:textId="77777777" w:rsidR="00725654" w:rsidRDefault="00725654" w:rsidP="00F27A98">
            <w:pPr>
              <w:spacing w:after="0"/>
              <w:ind w:left="135"/>
            </w:pPr>
            <w:r>
              <w:rPr>
                <w:rFonts w:ascii="Times New Roman" w:hAnsi="Times New Roman"/>
                <w:b/>
                <w:color w:val="000000"/>
                <w:sz w:val="24"/>
              </w:rPr>
              <w:t xml:space="preserve">Всего </w:t>
            </w:r>
          </w:p>
          <w:p w14:paraId="2AD501B6" w14:textId="77777777" w:rsidR="00725654" w:rsidRDefault="00725654" w:rsidP="00F27A98">
            <w:pPr>
              <w:spacing w:after="0"/>
              <w:ind w:left="135"/>
            </w:pPr>
          </w:p>
        </w:tc>
        <w:tc>
          <w:tcPr>
            <w:tcW w:w="1477" w:type="dxa"/>
            <w:tcMar>
              <w:top w:w="50" w:type="dxa"/>
              <w:left w:w="100" w:type="dxa"/>
            </w:tcMar>
            <w:vAlign w:val="center"/>
          </w:tcPr>
          <w:p w14:paraId="48AF7D08" w14:textId="77777777" w:rsidR="00725654" w:rsidRDefault="00725654" w:rsidP="00F27A98">
            <w:pPr>
              <w:spacing w:after="0"/>
              <w:ind w:left="135"/>
            </w:pPr>
            <w:r>
              <w:rPr>
                <w:rFonts w:ascii="Times New Roman" w:hAnsi="Times New Roman"/>
                <w:b/>
                <w:color w:val="000000"/>
                <w:sz w:val="24"/>
              </w:rPr>
              <w:t xml:space="preserve">Контрольные работы </w:t>
            </w:r>
          </w:p>
          <w:p w14:paraId="0F5C748D" w14:textId="77777777" w:rsidR="00725654" w:rsidRDefault="00725654" w:rsidP="00F27A98">
            <w:pPr>
              <w:spacing w:after="0"/>
              <w:ind w:left="135"/>
            </w:pPr>
          </w:p>
        </w:tc>
        <w:tc>
          <w:tcPr>
            <w:tcW w:w="1579" w:type="dxa"/>
            <w:tcMar>
              <w:top w:w="50" w:type="dxa"/>
              <w:left w:w="100" w:type="dxa"/>
            </w:tcMar>
            <w:vAlign w:val="center"/>
          </w:tcPr>
          <w:p w14:paraId="68EFF420" w14:textId="77777777" w:rsidR="00725654" w:rsidRDefault="00725654" w:rsidP="00F27A98">
            <w:pPr>
              <w:spacing w:after="0"/>
              <w:ind w:left="135"/>
            </w:pPr>
            <w:r>
              <w:rPr>
                <w:rFonts w:ascii="Times New Roman" w:hAnsi="Times New Roman"/>
                <w:b/>
                <w:color w:val="000000"/>
                <w:sz w:val="24"/>
              </w:rPr>
              <w:t xml:space="preserve">Практические работы </w:t>
            </w:r>
          </w:p>
          <w:p w14:paraId="58756496" w14:textId="77777777" w:rsidR="00725654" w:rsidRDefault="00725654" w:rsidP="00F27A98">
            <w:pPr>
              <w:spacing w:after="0"/>
              <w:ind w:left="135"/>
            </w:pPr>
          </w:p>
        </w:tc>
        <w:tc>
          <w:tcPr>
            <w:tcW w:w="0" w:type="auto"/>
            <w:vMerge/>
            <w:tcBorders>
              <w:top w:val="nil"/>
            </w:tcBorders>
            <w:tcMar>
              <w:top w:w="50" w:type="dxa"/>
              <w:left w:w="100" w:type="dxa"/>
            </w:tcMar>
          </w:tcPr>
          <w:p w14:paraId="2AA0BD17" w14:textId="77777777" w:rsidR="00725654" w:rsidRDefault="00725654" w:rsidP="00F27A98"/>
        </w:tc>
        <w:tc>
          <w:tcPr>
            <w:tcW w:w="0" w:type="auto"/>
            <w:vMerge/>
            <w:tcBorders>
              <w:top w:val="nil"/>
            </w:tcBorders>
            <w:tcMar>
              <w:top w:w="50" w:type="dxa"/>
              <w:left w:w="100" w:type="dxa"/>
            </w:tcMar>
          </w:tcPr>
          <w:p w14:paraId="7382D2BA" w14:textId="77777777" w:rsidR="00725654" w:rsidRDefault="00725654" w:rsidP="00F27A98"/>
        </w:tc>
      </w:tr>
      <w:tr w:rsidR="00725654" w:rsidRPr="0046690F" w14:paraId="10668C9E" w14:textId="77777777" w:rsidTr="00F27A98">
        <w:trPr>
          <w:trHeight w:val="144"/>
          <w:tblCellSpacing w:w="20" w:type="nil"/>
        </w:trPr>
        <w:tc>
          <w:tcPr>
            <w:tcW w:w="448" w:type="dxa"/>
            <w:tcMar>
              <w:top w:w="50" w:type="dxa"/>
              <w:left w:w="100" w:type="dxa"/>
            </w:tcMar>
            <w:vAlign w:val="center"/>
          </w:tcPr>
          <w:p w14:paraId="7A74B593" w14:textId="77777777" w:rsidR="00725654" w:rsidRDefault="00725654" w:rsidP="00F27A98">
            <w:pPr>
              <w:spacing w:after="0"/>
            </w:pPr>
            <w:r>
              <w:rPr>
                <w:rFonts w:ascii="Times New Roman" w:hAnsi="Times New Roman"/>
                <w:color w:val="000000"/>
                <w:sz w:val="24"/>
              </w:rPr>
              <w:t>1</w:t>
            </w:r>
          </w:p>
        </w:tc>
        <w:tc>
          <w:tcPr>
            <w:tcW w:w="3432" w:type="dxa"/>
            <w:tcMar>
              <w:top w:w="50" w:type="dxa"/>
              <w:left w:w="100" w:type="dxa"/>
            </w:tcMar>
            <w:vAlign w:val="center"/>
          </w:tcPr>
          <w:p w14:paraId="6A66B81E"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14:paraId="01B25083"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0C75D80" w14:textId="77777777" w:rsidR="00725654" w:rsidRDefault="00725654" w:rsidP="00F27A98">
            <w:pPr>
              <w:spacing w:after="0"/>
              <w:ind w:left="135"/>
              <w:jc w:val="center"/>
            </w:pPr>
          </w:p>
        </w:tc>
        <w:tc>
          <w:tcPr>
            <w:tcW w:w="1579" w:type="dxa"/>
            <w:tcMar>
              <w:top w:w="50" w:type="dxa"/>
              <w:left w:w="100" w:type="dxa"/>
            </w:tcMar>
            <w:vAlign w:val="center"/>
          </w:tcPr>
          <w:p w14:paraId="6B5ABBE9" w14:textId="77777777" w:rsidR="00725654" w:rsidRDefault="00725654" w:rsidP="00F27A98">
            <w:pPr>
              <w:spacing w:after="0"/>
              <w:ind w:left="135"/>
              <w:jc w:val="center"/>
            </w:pPr>
          </w:p>
        </w:tc>
        <w:tc>
          <w:tcPr>
            <w:tcW w:w="1113" w:type="dxa"/>
            <w:tcMar>
              <w:top w:w="50" w:type="dxa"/>
              <w:left w:w="100" w:type="dxa"/>
            </w:tcMar>
            <w:vAlign w:val="center"/>
          </w:tcPr>
          <w:p w14:paraId="12E7C445" w14:textId="77777777" w:rsidR="00725654" w:rsidRDefault="00725654" w:rsidP="00F27A98">
            <w:pPr>
              <w:spacing w:after="0"/>
              <w:ind w:left="135"/>
            </w:pPr>
          </w:p>
        </w:tc>
        <w:tc>
          <w:tcPr>
            <w:tcW w:w="1925" w:type="dxa"/>
            <w:tcMar>
              <w:top w:w="50" w:type="dxa"/>
              <w:left w:w="100" w:type="dxa"/>
            </w:tcMar>
            <w:vAlign w:val="center"/>
          </w:tcPr>
          <w:p w14:paraId="606150D3"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654">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1925</w:t>
              </w:r>
              <w:r>
                <w:rPr>
                  <w:rFonts w:ascii="Times New Roman" w:hAnsi="Times New Roman"/>
                  <w:color w:val="0000FF"/>
                  <w:u w:val="single"/>
                </w:rPr>
                <w:t>a</w:t>
              </w:r>
            </w:hyperlink>
          </w:p>
        </w:tc>
      </w:tr>
      <w:tr w:rsidR="00725654" w:rsidRPr="0046690F" w14:paraId="33744A8C" w14:textId="77777777" w:rsidTr="00F27A98">
        <w:trPr>
          <w:trHeight w:val="144"/>
          <w:tblCellSpacing w:w="20" w:type="nil"/>
        </w:trPr>
        <w:tc>
          <w:tcPr>
            <w:tcW w:w="448" w:type="dxa"/>
            <w:tcMar>
              <w:top w:w="50" w:type="dxa"/>
              <w:left w:w="100" w:type="dxa"/>
            </w:tcMar>
            <w:vAlign w:val="center"/>
          </w:tcPr>
          <w:p w14:paraId="492D3455" w14:textId="77777777" w:rsidR="00725654" w:rsidRDefault="00725654" w:rsidP="00F27A98">
            <w:pPr>
              <w:spacing w:after="0"/>
            </w:pPr>
            <w:r>
              <w:rPr>
                <w:rFonts w:ascii="Times New Roman" w:hAnsi="Times New Roman"/>
                <w:color w:val="000000"/>
                <w:sz w:val="24"/>
              </w:rPr>
              <w:t>2</w:t>
            </w:r>
          </w:p>
        </w:tc>
        <w:tc>
          <w:tcPr>
            <w:tcW w:w="3432" w:type="dxa"/>
            <w:tcMar>
              <w:top w:w="50" w:type="dxa"/>
              <w:left w:w="100" w:type="dxa"/>
            </w:tcMar>
            <w:vAlign w:val="center"/>
          </w:tcPr>
          <w:p w14:paraId="663D7DCA"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14:paraId="600F9136"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042B4DC" w14:textId="77777777" w:rsidR="00725654" w:rsidRDefault="00725654" w:rsidP="00F27A98">
            <w:pPr>
              <w:spacing w:after="0"/>
              <w:ind w:left="135"/>
              <w:jc w:val="center"/>
            </w:pPr>
          </w:p>
        </w:tc>
        <w:tc>
          <w:tcPr>
            <w:tcW w:w="1579" w:type="dxa"/>
            <w:tcMar>
              <w:top w:w="50" w:type="dxa"/>
              <w:left w:w="100" w:type="dxa"/>
            </w:tcMar>
            <w:vAlign w:val="center"/>
          </w:tcPr>
          <w:p w14:paraId="2A213982" w14:textId="77777777" w:rsidR="00725654" w:rsidRDefault="00725654" w:rsidP="00F27A98">
            <w:pPr>
              <w:spacing w:after="0"/>
              <w:ind w:left="135"/>
              <w:jc w:val="center"/>
            </w:pPr>
          </w:p>
        </w:tc>
        <w:tc>
          <w:tcPr>
            <w:tcW w:w="1113" w:type="dxa"/>
            <w:tcMar>
              <w:top w:w="50" w:type="dxa"/>
              <w:left w:w="100" w:type="dxa"/>
            </w:tcMar>
            <w:vAlign w:val="center"/>
          </w:tcPr>
          <w:p w14:paraId="57A8050B" w14:textId="77777777" w:rsidR="00725654" w:rsidRDefault="00725654" w:rsidP="00F27A98">
            <w:pPr>
              <w:spacing w:after="0"/>
              <w:ind w:left="135"/>
            </w:pPr>
          </w:p>
        </w:tc>
        <w:tc>
          <w:tcPr>
            <w:tcW w:w="1925" w:type="dxa"/>
            <w:tcMar>
              <w:top w:w="50" w:type="dxa"/>
              <w:left w:w="100" w:type="dxa"/>
            </w:tcMar>
            <w:vAlign w:val="center"/>
          </w:tcPr>
          <w:p w14:paraId="63D66883"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655">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w:t>
              </w:r>
              <w:r>
                <w:rPr>
                  <w:rFonts w:ascii="Times New Roman" w:hAnsi="Times New Roman"/>
                  <w:color w:val="0000FF"/>
                  <w:u w:val="single"/>
                </w:rPr>
                <w:t>eab</w:t>
              </w:r>
              <w:r w:rsidRPr="004C3AF3">
                <w:rPr>
                  <w:rFonts w:ascii="Times New Roman" w:hAnsi="Times New Roman"/>
                  <w:color w:val="0000FF"/>
                  <w:u w:val="single"/>
                  <w:lang w:val="ru-RU"/>
                </w:rPr>
                <w:t>6</w:t>
              </w:r>
            </w:hyperlink>
          </w:p>
        </w:tc>
      </w:tr>
      <w:tr w:rsidR="00725654" w:rsidRPr="0046690F" w14:paraId="376631D8" w14:textId="77777777" w:rsidTr="00F27A98">
        <w:trPr>
          <w:trHeight w:val="144"/>
          <w:tblCellSpacing w:w="20" w:type="nil"/>
        </w:trPr>
        <w:tc>
          <w:tcPr>
            <w:tcW w:w="448" w:type="dxa"/>
            <w:tcMar>
              <w:top w:w="50" w:type="dxa"/>
              <w:left w:w="100" w:type="dxa"/>
            </w:tcMar>
            <w:vAlign w:val="center"/>
          </w:tcPr>
          <w:p w14:paraId="0F5CB85A" w14:textId="77777777" w:rsidR="00725654" w:rsidRDefault="00725654" w:rsidP="00F27A98">
            <w:pPr>
              <w:spacing w:after="0"/>
            </w:pPr>
            <w:r>
              <w:rPr>
                <w:rFonts w:ascii="Times New Roman" w:hAnsi="Times New Roman"/>
                <w:color w:val="000000"/>
                <w:sz w:val="24"/>
              </w:rPr>
              <w:t>3</w:t>
            </w:r>
          </w:p>
        </w:tc>
        <w:tc>
          <w:tcPr>
            <w:tcW w:w="3432" w:type="dxa"/>
            <w:tcMar>
              <w:top w:w="50" w:type="dxa"/>
              <w:left w:w="100" w:type="dxa"/>
            </w:tcMar>
            <w:vAlign w:val="center"/>
          </w:tcPr>
          <w:p w14:paraId="7318FFDA"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14:paraId="211C4003"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3D089A2" w14:textId="77777777" w:rsidR="00725654" w:rsidRDefault="00725654" w:rsidP="00F27A98">
            <w:pPr>
              <w:spacing w:after="0"/>
              <w:ind w:left="135"/>
              <w:jc w:val="center"/>
            </w:pPr>
          </w:p>
        </w:tc>
        <w:tc>
          <w:tcPr>
            <w:tcW w:w="1579" w:type="dxa"/>
            <w:tcMar>
              <w:top w:w="50" w:type="dxa"/>
              <w:left w:w="100" w:type="dxa"/>
            </w:tcMar>
            <w:vAlign w:val="center"/>
          </w:tcPr>
          <w:p w14:paraId="023CDDD4" w14:textId="77777777" w:rsidR="00725654" w:rsidRDefault="00725654" w:rsidP="00F27A98">
            <w:pPr>
              <w:spacing w:after="0"/>
              <w:ind w:left="135"/>
              <w:jc w:val="center"/>
            </w:pPr>
          </w:p>
        </w:tc>
        <w:tc>
          <w:tcPr>
            <w:tcW w:w="1113" w:type="dxa"/>
            <w:tcMar>
              <w:top w:w="50" w:type="dxa"/>
              <w:left w:w="100" w:type="dxa"/>
            </w:tcMar>
            <w:vAlign w:val="center"/>
          </w:tcPr>
          <w:p w14:paraId="7416B68D" w14:textId="77777777" w:rsidR="00725654" w:rsidRDefault="00725654" w:rsidP="00F27A98">
            <w:pPr>
              <w:spacing w:after="0"/>
              <w:ind w:left="135"/>
            </w:pPr>
          </w:p>
        </w:tc>
        <w:tc>
          <w:tcPr>
            <w:tcW w:w="1925" w:type="dxa"/>
            <w:tcMar>
              <w:top w:w="50" w:type="dxa"/>
              <w:left w:w="100" w:type="dxa"/>
            </w:tcMar>
            <w:vAlign w:val="center"/>
          </w:tcPr>
          <w:p w14:paraId="26662355"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656">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w:t>
              </w:r>
              <w:r>
                <w:rPr>
                  <w:rFonts w:ascii="Times New Roman" w:hAnsi="Times New Roman"/>
                  <w:color w:val="0000FF"/>
                  <w:u w:val="single"/>
                </w:rPr>
                <w:t>eed</w:t>
              </w:r>
              <w:r w:rsidRPr="004C3AF3">
                <w:rPr>
                  <w:rFonts w:ascii="Times New Roman" w:hAnsi="Times New Roman"/>
                  <w:color w:val="0000FF"/>
                  <w:u w:val="single"/>
                  <w:lang w:val="ru-RU"/>
                </w:rPr>
                <w:t>0</w:t>
              </w:r>
            </w:hyperlink>
          </w:p>
        </w:tc>
      </w:tr>
      <w:tr w:rsidR="00725654" w:rsidRPr="0046690F" w14:paraId="7CEEF859" w14:textId="77777777" w:rsidTr="00F27A98">
        <w:trPr>
          <w:trHeight w:val="144"/>
          <w:tblCellSpacing w:w="20" w:type="nil"/>
        </w:trPr>
        <w:tc>
          <w:tcPr>
            <w:tcW w:w="448" w:type="dxa"/>
            <w:tcMar>
              <w:top w:w="50" w:type="dxa"/>
              <w:left w:w="100" w:type="dxa"/>
            </w:tcMar>
            <w:vAlign w:val="center"/>
          </w:tcPr>
          <w:p w14:paraId="66930D9F" w14:textId="77777777" w:rsidR="00725654" w:rsidRDefault="00725654" w:rsidP="00F27A98">
            <w:pPr>
              <w:spacing w:after="0"/>
            </w:pPr>
            <w:r>
              <w:rPr>
                <w:rFonts w:ascii="Times New Roman" w:hAnsi="Times New Roman"/>
                <w:color w:val="000000"/>
                <w:sz w:val="24"/>
              </w:rPr>
              <w:t>4</w:t>
            </w:r>
          </w:p>
        </w:tc>
        <w:tc>
          <w:tcPr>
            <w:tcW w:w="3432" w:type="dxa"/>
            <w:tcMar>
              <w:top w:w="50" w:type="dxa"/>
              <w:left w:w="100" w:type="dxa"/>
            </w:tcMar>
            <w:vAlign w:val="center"/>
          </w:tcPr>
          <w:p w14:paraId="327E8B04" w14:textId="77777777" w:rsidR="00725654" w:rsidRDefault="00725654" w:rsidP="00F27A98">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14:paraId="3BA7F4C4" w14:textId="77777777" w:rsidR="00725654" w:rsidRDefault="00725654" w:rsidP="00F27A9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565D4A7" w14:textId="77777777" w:rsidR="00725654" w:rsidRDefault="00725654" w:rsidP="00F27A98">
            <w:pPr>
              <w:spacing w:after="0"/>
              <w:ind w:left="135"/>
              <w:jc w:val="center"/>
            </w:pPr>
          </w:p>
        </w:tc>
        <w:tc>
          <w:tcPr>
            <w:tcW w:w="1579" w:type="dxa"/>
            <w:tcMar>
              <w:top w:w="50" w:type="dxa"/>
              <w:left w:w="100" w:type="dxa"/>
            </w:tcMar>
            <w:vAlign w:val="center"/>
          </w:tcPr>
          <w:p w14:paraId="1E9BCF28" w14:textId="77777777" w:rsidR="00725654" w:rsidRDefault="00725654" w:rsidP="00F27A98">
            <w:pPr>
              <w:spacing w:after="0"/>
              <w:ind w:left="135"/>
              <w:jc w:val="center"/>
            </w:pPr>
          </w:p>
        </w:tc>
        <w:tc>
          <w:tcPr>
            <w:tcW w:w="1113" w:type="dxa"/>
            <w:tcMar>
              <w:top w:w="50" w:type="dxa"/>
              <w:left w:w="100" w:type="dxa"/>
            </w:tcMar>
            <w:vAlign w:val="center"/>
          </w:tcPr>
          <w:p w14:paraId="5A66E5C1" w14:textId="77777777" w:rsidR="00725654" w:rsidRDefault="00725654" w:rsidP="00F27A98">
            <w:pPr>
              <w:spacing w:after="0"/>
              <w:ind w:left="135"/>
            </w:pPr>
          </w:p>
        </w:tc>
        <w:tc>
          <w:tcPr>
            <w:tcW w:w="1925" w:type="dxa"/>
            <w:tcMar>
              <w:top w:w="50" w:type="dxa"/>
              <w:left w:w="100" w:type="dxa"/>
            </w:tcMar>
            <w:vAlign w:val="center"/>
          </w:tcPr>
          <w:p w14:paraId="38890E1B"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657">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w:t>
              </w:r>
              <w:r>
                <w:rPr>
                  <w:rFonts w:ascii="Times New Roman" w:hAnsi="Times New Roman"/>
                  <w:color w:val="0000FF"/>
                  <w:u w:val="single"/>
                </w:rPr>
                <w:t>c</w:t>
              </w:r>
              <w:r w:rsidRPr="004C3AF3">
                <w:rPr>
                  <w:rFonts w:ascii="Times New Roman" w:hAnsi="Times New Roman"/>
                  <w:color w:val="0000FF"/>
                  <w:u w:val="single"/>
                  <w:lang w:val="ru-RU"/>
                </w:rPr>
                <w:t>022</w:t>
              </w:r>
            </w:hyperlink>
          </w:p>
        </w:tc>
      </w:tr>
      <w:tr w:rsidR="00725654" w14:paraId="49F95C02" w14:textId="77777777" w:rsidTr="00F27A98">
        <w:trPr>
          <w:trHeight w:val="144"/>
          <w:tblCellSpacing w:w="20" w:type="nil"/>
        </w:trPr>
        <w:tc>
          <w:tcPr>
            <w:tcW w:w="448" w:type="dxa"/>
            <w:tcMar>
              <w:top w:w="50" w:type="dxa"/>
              <w:left w:w="100" w:type="dxa"/>
            </w:tcMar>
            <w:vAlign w:val="center"/>
          </w:tcPr>
          <w:p w14:paraId="76BA66AA" w14:textId="77777777" w:rsidR="00725654" w:rsidRDefault="00725654" w:rsidP="00F27A98">
            <w:pPr>
              <w:spacing w:after="0"/>
            </w:pPr>
            <w:r>
              <w:rPr>
                <w:rFonts w:ascii="Times New Roman" w:hAnsi="Times New Roman"/>
                <w:color w:val="000000"/>
                <w:sz w:val="24"/>
              </w:rPr>
              <w:t>5</w:t>
            </w:r>
          </w:p>
        </w:tc>
        <w:tc>
          <w:tcPr>
            <w:tcW w:w="3432" w:type="dxa"/>
            <w:tcMar>
              <w:top w:w="50" w:type="dxa"/>
              <w:left w:w="100" w:type="dxa"/>
            </w:tcMar>
            <w:vAlign w:val="center"/>
          </w:tcPr>
          <w:p w14:paraId="68017D2B"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14:paraId="1C2BCCBD"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75A3AA3" w14:textId="77777777" w:rsidR="00725654" w:rsidRDefault="00725654" w:rsidP="00F27A98">
            <w:pPr>
              <w:spacing w:after="0"/>
              <w:ind w:left="135"/>
              <w:jc w:val="center"/>
            </w:pPr>
          </w:p>
        </w:tc>
        <w:tc>
          <w:tcPr>
            <w:tcW w:w="1579" w:type="dxa"/>
            <w:tcMar>
              <w:top w:w="50" w:type="dxa"/>
              <w:left w:w="100" w:type="dxa"/>
            </w:tcMar>
            <w:vAlign w:val="center"/>
          </w:tcPr>
          <w:p w14:paraId="3B886019" w14:textId="77777777" w:rsidR="00725654" w:rsidRDefault="00725654" w:rsidP="00F27A98">
            <w:pPr>
              <w:spacing w:after="0"/>
              <w:ind w:left="135"/>
              <w:jc w:val="center"/>
            </w:pPr>
          </w:p>
        </w:tc>
        <w:tc>
          <w:tcPr>
            <w:tcW w:w="1113" w:type="dxa"/>
            <w:tcMar>
              <w:top w:w="50" w:type="dxa"/>
              <w:left w:w="100" w:type="dxa"/>
            </w:tcMar>
            <w:vAlign w:val="center"/>
          </w:tcPr>
          <w:p w14:paraId="79DB7399" w14:textId="77777777" w:rsidR="00725654" w:rsidRDefault="00725654" w:rsidP="00F27A98">
            <w:pPr>
              <w:spacing w:after="0"/>
              <w:ind w:left="135"/>
            </w:pPr>
          </w:p>
        </w:tc>
        <w:tc>
          <w:tcPr>
            <w:tcW w:w="1925" w:type="dxa"/>
            <w:tcMar>
              <w:top w:w="50" w:type="dxa"/>
              <w:left w:w="100" w:type="dxa"/>
            </w:tcMar>
            <w:vAlign w:val="center"/>
          </w:tcPr>
          <w:p w14:paraId="72EEB096" w14:textId="77777777" w:rsidR="00725654" w:rsidRDefault="00725654" w:rsidP="00F27A98">
            <w:pPr>
              <w:spacing w:after="0"/>
              <w:ind w:left="135"/>
            </w:pPr>
          </w:p>
        </w:tc>
      </w:tr>
      <w:tr w:rsidR="00725654" w:rsidRPr="0046690F" w14:paraId="408B50BB" w14:textId="77777777" w:rsidTr="00F27A98">
        <w:trPr>
          <w:trHeight w:val="144"/>
          <w:tblCellSpacing w:w="20" w:type="nil"/>
        </w:trPr>
        <w:tc>
          <w:tcPr>
            <w:tcW w:w="448" w:type="dxa"/>
            <w:tcMar>
              <w:top w:w="50" w:type="dxa"/>
              <w:left w:w="100" w:type="dxa"/>
            </w:tcMar>
            <w:vAlign w:val="center"/>
          </w:tcPr>
          <w:p w14:paraId="7E4B99C1" w14:textId="77777777" w:rsidR="00725654" w:rsidRDefault="00725654" w:rsidP="00F27A98">
            <w:pPr>
              <w:spacing w:after="0"/>
            </w:pPr>
            <w:r>
              <w:rPr>
                <w:rFonts w:ascii="Times New Roman" w:hAnsi="Times New Roman"/>
                <w:color w:val="000000"/>
                <w:sz w:val="24"/>
              </w:rPr>
              <w:t>6</w:t>
            </w:r>
          </w:p>
        </w:tc>
        <w:tc>
          <w:tcPr>
            <w:tcW w:w="3432" w:type="dxa"/>
            <w:tcMar>
              <w:top w:w="50" w:type="dxa"/>
              <w:left w:w="100" w:type="dxa"/>
            </w:tcMar>
            <w:vAlign w:val="center"/>
          </w:tcPr>
          <w:p w14:paraId="355689EF" w14:textId="77777777" w:rsidR="00725654" w:rsidRDefault="00725654" w:rsidP="00F27A98">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14:paraId="53F66360" w14:textId="77777777" w:rsidR="00725654" w:rsidRDefault="00725654" w:rsidP="00F27A9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E4F33A4" w14:textId="77777777" w:rsidR="00725654" w:rsidRDefault="00725654" w:rsidP="00F27A98">
            <w:pPr>
              <w:spacing w:after="0"/>
              <w:ind w:left="135"/>
              <w:jc w:val="center"/>
            </w:pPr>
          </w:p>
        </w:tc>
        <w:tc>
          <w:tcPr>
            <w:tcW w:w="1579" w:type="dxa"/>
            <w:tcMar>
              <w:top w:w="50" w:type="dxa"/>
              <w:left w:w="100" w:type="dxa"/>
            </w:tcMar>
            <w:vAlign w:val="center"/>
          </w:tcPr>
          <w:p w14:paraId="2F7CE548" w14:textId="77777777" w:rsidR="00725654" w:rsidRDefault="00725654" w:rsidP="00F27A98">
            <w:pPr>
              <w:spacing w:after="0"/>
              <w:ind w:left="135"/>
              <w:jc w:val="center"/>
            </w:pPr>
          </w:p>
        </w:tc>
        <w:tc>
          <w:tcPr>
            <w:tcW w:w="1113" w:type="dxa"/>
            <w:tcMar>
              <w:top w:w="50" w:type="dxa"/>
              <w:left w:w="100" w:type="dxa"/>
            </w:tcMar>
            <w:vAlign w:val="center"/>
          </w:tcPr>
          <w:p w14:paraId="6574D8AA" w14:textId="77777777" w:rsidR="00725654" w:rsidRDefault="00725654" w:rsidP="00F27A98">
            <w:pPr>
              <w:spacing w:after="0"/>
              <w:ind w:left="135"/>
            </w:pPr>
          </w:p>
        </w:tc>
        <w:tc>
          <w:tcPr>
            <w:tcW w:w="1925" w:type="dxa"/>
            <w:tcMar>
              <w:top w:w="50" w:type="dxa"/>
              <w:left w:w="100" w:type="dxa"/>
            </w:tcMar>
            <w:vAlign w:val="center"/>
          </w:tcPr>
          <w:p w14:paraId="4EA8E5F9"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658">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w:t>
              </w:r>
              <w:r>
                <w:rPr>
                  <w:rFonts w:ascii="Times New Roman" w:hAnsi="Times New Roman"/>
                  <w:color w:val="0000FF"/>
                  <w:u w:val="single"/>
                </w:rPr>
                <w:t>c</w:t>
              </w:r>
              <w:r w:rsidRPr="004C3AF3">
                <w:rPr>
                  <w:rFonts w:ascii="Times New Roman" w:hAnsi="Times New Roman"/>
                  <w:color w:val="0000FF"/>
                  <w:u w:val="single"/>
                  <w:lang w:val="ru-RU"/>
                </w:rPr>
                <w:t>1</w:t>
              </w:r>
              <w:r>
                <w:rPr>
                  <w:rFonts w:ascii="Times New Roman" w:hAnsi="Times New Roman"/>
                  <w:color w:val="0000FF"/>
                  <w:u w:val="single"/>
                </w:rPr>
                <w:t>b</w:t>
              </w:r>
              <w:r w:rsidRPr="004C3AF3">
                <w:rPr>
                  <w:rFonts w:ascii="Times New Roman" w:hAnsi="Times New Roman"/>
                  <w:color w:val="0000FF"/>
                  <w:u w:val="single"/>
                  <w:lang w:val="ru-RU"/>
                </w:rPr>
                <w:t>2</w:t>
              </w:r>
            </w:hyperlink>
          </w:p>
        </w:tc>
      </w:tr>
      <w:tr w:rsidR="00725654" w:rsidRPr="0046690F" w14:paraId="15DAA7E6" w14:textId="77777777" w:rsidTr="00F27A98">
        <w:trPr>
          <w:trHeight w:val="144"/>
          <w:tblCellSpacing w:w="20" w:type="nil"/>
        </w:trPr>
        <w:tc>
          <w:tcPr>
            <w:tcW w:w="448" w:type="dxa"/>
            <w:tcMar>
              <w:top w:w="50" w:type="dxa"/>
              <w:left w:w="100" w:type="dxa"/>
            </w:tcMar>
            <w:vAlign w:val="center"/>
          </w:tcPr>
          <w:p w14:paraId="3BA4F684" w14:textId="77777777" w:rsidR="00725654" w:rsidRDefault="00725654" w:rsidP="00F27A98">
            <w:pPr>
              <w:spacing w:after="0"/>
            </w:pPr>
            <w:r>
              <w:rPr>
                <w:rFonts w:ascii="Times New Roman" w:hAnsi="Times New Roman"/>
                <w:color w:val="000000"/>
                <w:sz w:val="24"/>
              </w:rPr>
              <w:t>7</w:t>
            </w:r>
          </w:p>
        </w:tc>
        <w:tc>
          <w:tcPr>
            <w:tcW w:w="3432" w:type="dxa"/>
            <w:tcMar>
              <w:top w:w="50" w:type="dxa"/>
              <w:left w:w="100" w:type="dxa"/>
            </w:tcMar>
            <w:vAlign w:val="center"/>
          </w:tcPr>
          <w:p w14:paraId="429204F6"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14:paraId="76D5377E"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CBECCB7" w14:textId="77777777" w:rsidR="00725654" w:rsidRDefault="00725654" w:rsidP="00F27A98">
            <w:pPr>
              <w:spacing w:after="0"/>
              <w:ind w:left="135"/>
              <w:jc w:val="center"/>
            </w:pPr>
          </w:p>
        </w:tc>
        <w:tc>
          <w:tcPr>
            <w:tcW w:w="1579" w:type="dxa"/>
            <w:tcMar>
              <w:top w:w="50" w:type="dxa"/>
              <w:left w:w="100" w:type="dxa"/>
            </w:tcMar>
            <w:vAlign w:val="center"/>
          </w:tcPr>
          <w:p w14:paraId="6EC070B4" w14:textId="77777777" w:rsidR="00725654" w:rsidRDefault="00725654" w:rsidP="00F27A98">
            <w:pPr>
              <w:spacing w:after="0"/>
              <w:ind w:left="135"/>
              <w:jc w:val="center"/>
            </w:pPr>
          </w:p>
        </w:tc>
        <w:tc>
          <w:tcPr>
            <w:tcW w:w="1113" w:type="dxa"/>
            <w:tcMar>
              <w:top w:w="50" w:type="dxa"/>
              <w:left w:w="100" w:type="dxa"/>
            </w:tcMar>
            <w:vAlign w:val="center"/>
          </w:tcPr>
          <w:p w14:paraId="67B09CB4" w14:textId="77777777" w:rsidR="00725654" w:rsidRDefault="00725654" w:rsidP="00F27A98">
            <w:pPr>
              <w:spacing w:after="0"/>
              <w:ind w:left="135"/>
            </w:pPr>
          </w:p>
        </w:tc>
        <w:tc>
          <w:tcPr>
            <w:tcW w:w="1925" w:type="dxa"/>
            <w:tcMar>
              <w:top w:w="50" w:type="dxa"/>
              <w:left w:w="100" w:type="dxa"/>
            </w:tcMar>
            <w:vAlign w:val="center"/>
          </w:tcPr>
          <w:p w14:paraId="7D789435"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659">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w:t>
              </w:r>
              <w:r>
                <w:rPr>
                  <w:rFonts w:ascii="Times New Roman" w:hAnsi="Times New Roman"/>
                  <w:color w:val="0000FF"/>
                  <w:u w:val="single"/>
                </w:rPr>
                <w:t>c</w:t>
              </w:r>
              <w:r w:rsidRPr="004C3AF3">
                <w:rPr>
                  <w:rFonts w:ascii="Times New Roman" w:hAnsi="Times New Roman"/>
                  <w:color w:val="0000FF"/>
                  <w:u w:val="single"/>
                  <w:lang w:val="ru-RU"/>
                </w:rPr>
                <w:t>338</w:t>
              </w:r>
            </w:hyperlink>
          </w:p>
        </w:tc>
      </w:tr>
      <w:tr w:rsidR="00725654" w14:paraId="4B71024B" w14:textId="77777777" w:rsidTr="00F27A98">
        <w:trPr>
          <w:trHeight w:val="144"/>
          <w:tblCellSpacing w:w="20" w:type="nil"/>
        </w:trPr>
        <w:tc>
          <w:tcPr>
            <w:tcW w:w="448" w:type="dxa"/>
            <w:tcMar>
              <w:top w:w="50" w:type="dxa"/>
              <w:left w:w="100" w:type="dxa"/>
            </w:tcMar>
            <w:vAlign w:val="center"/>
          </w:tcPr>
          <w:p w14:paraId="0067D2BD" w14:textId="77777777" w:rsidR="00725654" w:rsidRDefault="00725654" w:rsidP="00F27A98">
            <w:pPr>
              <w:spacing w:after="0"/>
            </w:pPr>
            <w:r>
              <w:rPr>
                <w:rFonts w:ascii="Times New Roman" w:hAnsi="Times New Roman"/>
                <w:color w:val="000000"/>
                <w:sz w:val="24"/>
              </w:rPr>
              <w:t>8</w:t>
            </w:r>
          </w:p>
        </w:tc>
        <w:tc>
          <w:tcPr>
            <w:tcW w:w="3432" w:type="dxa"/>
            <w:tcMar>
              <w:top w:w="50" w:type="dxa"/>
              <w:left w:w="100" w:type="dxa"/>
            </w:tcMar>
            <w:vAlign w:val="center"/>
          </w:tcPr>
          <w:p w14:paraId="2A0C4845" w14:textId="77777777" w:rsidR="00725654" w:rsidRDefault="00725654" w:rsidP="00F27A98">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14:paraId="343D4DF8" w14:textId="77777777" w:rsidR="00725654" w:rsidRDefault="00725654" w:rsidP="00F27A9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EE4EF39" w14:textId="77777777" w:rsidR="00725654" w:rsidRDefault="00725654" w:rsidP="00F27A9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1FBA262A" w14:textId="77777777" w:rsidR="00725654" w:rsidRDefault="00725654" w:rsidP="00F27A98">
            <w:pPr>
              <w:spacing w:after="0"/>
              <w:ind w:left="135"/>
              <w:jc w:val="center"/>
            </w:pPr>
          </w:p>
        </w:tc>
        <w:tc>
          <w:tcPr>
            <w:tcW w:w="1113" w:type="dxa"/>
            <w:tcMar>
              <w:top w:w="50" w:type="dxa"/>
              <w:left w:w="100" w:type="dxa"/>
            </w:tcMar>
            <w:vAlign w:val="center"/>
          </w:tcPr>
          <w:p w14:paraId="4356E589" w14:textId="77777777" w:rsidR="00725654" w:rsidRDefault="00725654" w:rsidP="00F27A98">
            <w:pPr>
              <w:spacing w:after="0"/>
              <w:ind w:left="135"/>
            </w:pPr>
          </w:p>
        </w:tc>
        <w:tc>
          <w:tcPr>
            <w:tcW w:w="1925" w:type="dxa"/>
            <w:tcMar>
              <w:top w:w="50" w:type="dxa"/>
              <w:left w:w="100" w:type="dxa"/>
            </w:tcMar>
            <w:vAlign w:val="center"/>
          </w:tcPr>
          <w:p w14:paraId="77B08F29" w14:textId="77777777" w:rsidR="00725654" w:rsidRDefault="00725654" w:rsidP="00F27A98">
            <w:pPr>
              <w:spacing w:after="0"/>
              <w:ind w:left="135"/>
            </w:pPr>
          </w:p>
        </w:tc>
      </w:tr>
      <w:tr w:rsidR="00725654" w14:paraId="0297CD0F" w14:textId="77777777" w:rsidTr="00F27A98">
        <w:trPr>
          <w:trHeight w:val="144"/>
          <w:tblCellSpacing w:w="20" w:type="nil"/>
        </w:trPr>
        <w:tc>
          <w:tcPr>
            <w:tcW w:w="448" w:type="dxa"/>
            <w:tcMar>
              <w:top w:w="50" w:type="dxa"/>
              <w:left w:w="100" w:type="dxa"/>
            </w:tcMar>
            <w:vAlign w:val="center"/>
          </w:tcPr>
          <w:p w14:paraId="4971CE63" w14:textId="77777777" w:rsidR="00725654" w:rsidRDefault="00725654" w:rsidP="00F27A98">
            <w:pPr>
              <w:spacing w:after="0"/>
            </w:pPr>
            <w:r>
              <w:rPr>
                <w:rFonts w:ascii="Times New Roman" w:hAnsi="Times New Roman"/>
                <w:color w:val="000000"/>
                <w:sz w:val="24"/>
              </w:rPr>
              <w:lastRenderedPageBreak/>
              <w:t>9</w:t>
            </w:r>
          </w:p>
        </w:tc>
        <w:tc>
          <w:tcPr>
            <w:tcW w:w="3432" w:type="dxa"/>
            <w:tcMar>
              <w:top w:w="50" w:type="dxa"/>
              <w:left w:w="100" w:type="dxa"/>
            </w:tcMar>
            <w:vAlign w:val="center"/>
          </w:tcPr>
          <w:p w14:paraId="2E078F52"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14:paraId="73121115"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72639BC" w14:textId="77777777" w:rsidR="00725654" w:rsidRDefault="00725654" w:rsidP="00F27A98">
            <w:pPr>
              <w:spacing w:after="0"/>
              <w:ind w:left="135"/>
              <w:jc w:val="center"/>
            </w:pPr>
          </w:p>
        </w:tc>
        <w:tc>
          <w:tcPr>
            <w:tcW w:w="1579" w:type="dxa"/>
            <w:tcMar>
              <w:top w:w="50" w:type="dxa"/>
              <w:left w:w="100" w:type="dxa"/>
            </w:tcMar>
            <w:vAlign w:val="center"/>
          </w:tcPr>
          <w:p w14:paraId="30819260" w14:textId="77777777" w:rsidR="00725654" w:rsidRDefault="00725654" w:rsidP="00F27A98">
            <w:pPr>
              <w:spacing w:after="0"/>
              <w:ind w:left="135"/>
              <w:jc w:val="center"/>
            </w:pPr>
          </w:p>
        </w:tc>
        <w:tc>
          <w:tcPr>
            <w:tcW w:w="1113" w:type="dxa"/>
            <w:tcMar>
              <w:top w:w="50" w:type="dxa"/>
              <w:left w:w="100" w:type="dxa"/>
            </w:tcMar>
            <w:vAlign w:val="center"/>
          </w:tcPr>
          <w:p w14:paraId="75D945BD" w14:textId="77777777" w:rsidR="00725654" w:rsidRDefault="00725654" w:rsidP="00F27A98">
            <w:pPr>
              <w:spacing w:after="0"/>
              <w:ind w:left="135"/>
            </w:pPr>
          </w:p>
        </w:tc>
        <w:tc>
          <w:tcPr>
            <w:tcW w:w="1925" w:type="dxa"/>
            <w:tcMar>
              <w:top w:w="50" w:type="dxa"/>
              <w:left w:w="100" w:type="dxa"/>
            </w:tcMar>
            <w:vAlign w:val="center"/>
          </w:tcPr>
          <w:p w14:paraId="2B554DD6" w14:textId="77777777" w:rsidR="00725654" w:rsidRDefault="00725654" w:rsidP="00F27A98">
            <w:pPr>
              <w:spacing w:after="0"/>
              <w:ind w:left="135"/>
            </w:pPr>
          </w:p>
        </w:tc>
      </w:tr>
      <w:tr w:rsidR="00725654" w14:paraId="2BF25DA2" w14:textId="77777777" w:rsidTr="00F27A98">
        <w:trPr>
          <w:trHeight w:val="144"/>
          <w:tblCellSpacing w:w="20" w:type="nil"/>
        </w:trPr>
        <w:tc>
          <w:tcPr>
            <w:tcW w:w="448" w:type="dxa"/>
            <w:tcMar>
              <w:top w:w="50" w:type="dxa"/>
              <w:left w:w="100" w:type="dxa"/>
            </w:tcMar>
            <w:vAlign w:val="center"/>
          </w:tcPr>
          <w:p w14:paraId="14A26269" w14:textId="77777777" w:rsidR="00725654" w:rsidRDefault="00725654" w:rsidP="00F27A98">
            <w:pPr>
              <w:spacing w:after="0"/>
            </w:pPr>
            <w:r>
              <w:rPr>
                <w:rFonts w:ascii="Times New Roman" w:hAnsi="Times New Roman"/>
                <w:color w:val="000000"/>
                <w:sz w:val="24"/>
              </w:rPr>
              <w:t>10</w:t>
            </w:r>
          </w:p>
        </w:tc>
        <w:tc>
          <w:tcPr>
            <w:tcW w:w="3432" w:type="dxa"/>
            <w:tcMar>
              <w:top w:w="50" w:type="dxa"/>
              <w:left w:w="100" w:type="dxa"/>
            </w:tcMar>
            <w:vAlign w:val="center"/>
          </w:tcPr>
          <w:p w14:paraId="34A62532"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14:paraId="64EDD1D8"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2982DC7" w14:textId="77777777" w:rsidR="00725654" w:rsidRDefault="00725654" w:rsidP="00F27A98">
            <w:pPr>
              <w:spacing w:after="0"/>
              <w:ind w:left="135"/>
              <w:jc w:val="center"/>
            </w:pPr>
          </w:p>
        </w:tc>
        <w:tc>
          <w:tcPr>
            <w:tcW w:w="1579" w:type="dxa"/>
            <w:tcMar>
              <w:top w:w="50" w:type="dxa"/>
              <w:left w:w="100" w:type="dxa"/>
            </w:tcMar>
            <w:vAlign w:val="center"/>
          </w:tcPr>
          <w:p w14:paraId="7320EAC1" w14:textId="77777777" w:rsidR="00725654" w:rsidRDefault="00725654" w:rsidP="00F27A98">
            <w:pPr>
              <w:spacing w:after="0"/>
              <w:ind w:left="135"/>
              <w:jc w:val="center"/>
            </w:pPr>
          </w:p>
        </w:tc>
        <w:tc>
          <w:tcPr>
            <w:tcW w:w="1113" w:type="dxa"/>
            <w:tcMar>
              <w:top w:w="50" w:type="dxa"/>
              <w:left w:w="100" w:type="dxa"/>
            </w:tcMar>
            <w:vAlign w:val="center"/>
          </w:tcPr>
          <w:p w14:paraId="50DAE88C" w14:textId="77777777" w:rsidR="00725654" w:rsidRDefault="00725654" w:rsidP="00F27A98">
            <w:pPr>
              <w:spacing w:after="0"/>
              <w:ind w:left="135"/>
            </w:pPr>
          </w:p>
        </w:tc>
        <w:tc>
          <w:tcPr>
            <w:tcW w:w="1925" w:type="dxa"/>
            <w:tcMar>
              <w:top w:w="50" w:type="dxa"/>
              <w:left w:w="100" w:type="dxa"/>
            </w:tcMar>
            <w:vAlign w:val="center"/>
          </w:tcPr>
          <w:p w14:paraId="79181534" w14:textId="77777777" w:rsidR="00725654" w:rsidRDefault="00725654" w:rsidP="00F27A98">
            <w:pPr>
              <w:spacing w:after="0"/>
              <w:ind w:left="135"/>
            </w:pPr>
          </w:p>
        </w:tc>
      </w:tr>
      <w:tr w:rsidR="00725654" w:rsidRPr="0046690F" w14:paraId="51231A75" w14:textId="77777777" w:rsidTr="00F27A98">
        <w:trPr>
          <w:trHeight w:val="144"/>
          <w:tblCellSpacing w:w="20" w:type="nil"/>
        </w:trPr>
        <w:tc>
          <w:tcPr>
            <w:tcW w:w="448" w:type="dxa"/>
            <w:tcMar>
              <w:top w:w="50" w:type="dxa"/>
              <w:left w:w="100" w:type="dxa"/>
            </w:tcMar>
            <w:vAlign w:val="center"/>
          </w:tcPr>
          <w:p w14:paraId="0BFEDF81" w14:textId="77777777" w:rsidR="00725654" w:rsidRDefault="00725654" w:rsidP="00F27A98">
            <w:pPr>
              <w:spacing w:after="0"/>
            </w:pPr>
            <w:r>
              <w:rPr>
                <w:rFonts w:ascii="Times New Roman" w:hAnsi="Times New Roman"/>
                <w:color w:val="000000"/>
                <w:sz w:val="24"/>
              </w:rPr>
              <w:t>11</w:t>
            </w:r>
          </w:p>
        </w:tc>
        <w:tc>
          <w:tcPr>
            <w:tcW w:w="3432" w:type="dxa"/>
            <w:tcMar>
              <w:top w:w="50" w:type="dxa"/>
              <w:left w:w="100" w:type="dxa"/>
            </w:tcMar>
            <w:vAlign w:val="center"/>
          </w:tcPr>
          <w:p w14:paraId="4BD10E8F"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14:paraId="2E2874B8"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112787B" w14:textId="77777777" w:rsidR="00725654" w:rsidRDefault="00725654" w:rsidP="00F27A98">
            <w:pPr>
              <w:spacing w:after="0"/>
              <w:ind w:left="135"/>
              <w:jc w:val="center"/>
            </w:pPr>
          </w:p>
        </w:tc>
        <w:tc>
          <w:tcPr>
            <w:tcW w:w="1579" w:type="dxa"/>
            <w:tcMar>
              <w:top w:w="50" w:type="dxa"/>
              <w:left w:w="100" w:type="dxa"/>
            </w:tcMar>
            <w:vAlign w:val="center"/>
          </w:tcPr>
          <w:p w14:paraId="1CA4E505" w14:textId="77777777" w:rsidR="00725654" w:rsidRDefault="00725654" w:rsidP="00F27A98">
            <w:pPr>
              <w:spacing w:after="0"/>
              <w:ind w:left="135"/>
              <w:jc w:val="center"/>
            </w:pPr>
          </w:p>
        </w:tc>
        <w:tc>
          <w:tcPr>
            <w:tcW w:w="1113" w:type="dxa"/>
            <w:tcMar>
              <w:top w:w="50" w:type="dxa"/>
              <w:left w:w="100" w:type="dxa"/>
            </w:tcMar>
            <w:vAlign w:val="center"/>
          </w:tcPr>
          <w:p w14:paraId="7CF2BE97" w14:textId="77777777" w:rsidR="00725654" w:rsidRDefault="00725654" w:rsidP="00F27A98">
            <w:pPr>
              <w:spacing w:after="0"/>
              <w:ind w:left="135"/>
            </w:pPr>
          </w:p>
        </w:tc>
        <w:tc>
          <w:tcPr>
            <w:tcW w:w="1925" w:type="dxa"/>
            <w:tcMar>
              <w:top w:w="50" w:type="dxa"/>
              <w:left w:w="100" w:type="dxa"/>
            </w:tcMar>
            <w:vAlign w:val="center"/>
          </w:tcPr>
          <w:p w14:paraId="07869587"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660">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21482</w:t>
              </w:r>
            </w:hyperlink>
          </w:p>
        </w:tc>
      </w:tr>
      <w:tr w:rsidR="00725654" w:rsidRPr="0046690F" w14:paraId="59365012" w14:textId="77777777" w:rsidTr="00F27A98">
        <w:trPr>
          <w:trHeight w:val="144"/>
          <w:tblCellSpacing w:w="20" w:type="nil"/>
        </w:trPr>
        <w:tc>
          <w:tcPr>
            <w:tcW w:w="448" w:type="dxa"/>
            <w:tcMar>
              <w:top w:w="50" w:type="dxa"/>
              <w:left w:w="100" w:type="dxa"/>
            </w:tcMar>
            <w:vAlign w:val="center"/>
          </w:tcPr>
          <w:p w14:paraId="4ABAE01B" w14:textId="77777777" w:rsidR="00725654" w:rsidRDefault="00725654" w:rsidP="00F27A98">
            <w:pPr>
              <w:spacing w:after="0"/>
            </w:pPr>
            <w:r>
              <w:rPr>
                <w:rFonts w:ascii="Times New Roman" w:hAnsi="Times New Roman"/>
                <w:color w:val="000000"/>
                <w:sz w:val="24"/>
              </w:rPr>
              <w:t>12</w:t>
            </w:r>
          </w:p>
        </w:tc>
        <w:tc>
          <w:tcPr>
            <w:tcW w:w="3432" w:type="dxa"/>
            <w:tcMar>
              <w:top w:w="50" w:type="dxa"/>
              <w:left w:w="100" w:type="dxa"/>
            </w:tcMar>
            <w:vAlign w:val="center"/>
          </w:tcPr>
          <w:p w14:paraId="7E345155"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14:paraId="38212ECD"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C0D514D" w14:textId="77777777" w:rsidR="00725654" w:rsidRDefault="00725654" w:rsidP="00F27A98">
            <w:pPr>
              <w:spacing w:after="0"/>
              <w:ind w:left="135"/>
              <w:jc w:val="center"/>
            </w:pPr>
          </w:p>
        </w:tc>
        <w:tc>
          <w:tcPr>
            <w:tcW w:w="1579" w:type="dxa"/>
            <w:tcMar>
              <w:top w:w="50" w:type="dxa"/>
              <w:left w:w="100" w:type="dxa"/>
            </w:tcMar>
            <w:vAlign w:val="center"/>
          </w:tcPr>
          <w:p w14:paraId="55F4E737" w14:textId="77777777" w:rsidR="00725654" w:rsidRDefault="00725654" w:rsidP="00F27A98">
            <w:pPr>
              <w:spacing w:after="0"/>
              <w:ind w:left="135"/>
              <w:jc w:val="center"/>
            </w:pPr>
          </w:p>
        </w:tc>
        <w:tc>
          <w:tcPr>
            <w:tcW w:w="1113" w:type="dxa"/>
            <w:tcMar>
              <w:top w:w="50" w:type="dxa"/>
              <w:left w:w="100" w:type="dxa"/>
            </w:tcMar>
            <w:vAlign w:val="center"/>
          </w:tcPr>
          <w:p w14:paraId="2F5706B8" w14:textId="77777777" w:rsidR="00725654" w:rsidRDefault="00725654" w:rsidP="00F27A98">
            <w:pPr>
              <w:spacing w:after="0"/>
              <w:ind w:left="135"/>
            </w:pPr>
          </w:p>
        </w:tc>
        <w:tc>
          <w:tcPr>
            <w:tcW w:w="1925" w:type="dxa"/>
            <w:tcMar>
              <w:top w:w="50" w:type="dxa"/>
              <w:left w:w="100" w:type="dxa"/>
            </w:tcMar>
            <w:vAlign w:val="center"/>
          </w:tcPr>
          <w:p w14:paraId="38A97D3D"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661">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212</w:t>
              </w:r>
              <w:r>
                <w:rPr>
                  <w:rFonts w:ascii="Times New Roman" w:hAnsi="Times New Roman"/>
                  <w:color w:val="0000FF"/>
                  <w:u w:val="single"/>
                </w:rPr>
                <w:t>de</w:t>
              </w:r>
            </w:hyperlink>
          </w:p>
        </w:tc>
      </w:tr>
      <w:tr w:rsidR="00725654" w:rsidRPr="0046690F" w14:paraId="201EDD71" w14:textId="77777777" w:rsidTr="00F27A98">
        <w:trPr>
          <w:trHeight w:val="144"/>
          <w:tblCellSpacing w:w="20" w:type="nil"/>
        </w:trPr>
        <w:tc>
          <w:tcPr>
            <w:tcW w:w="448" w:type="dxa"/>
            <w:tcMar>
              <w:top w:w="50" w:type="dxa"/>
              <w:left w:w="100" w:type="dxa"/>
            </w:tcMar>
            <w:vAlign w:val="center"/>
          </w:tcPr>
          <w:p w14:paraId="13AAA440" w14:textId="77777777" w:rsidR="00725654" w:rsidRDefault="00725654" w:rsidP="00F27A98">
            <w:pPr>
              <w:spacing w:after="0"/>
            </w:pPr>
            <w:r>
              <w:rPr>
                <w:rFonts w:ascii="Times New Roman" w:hAnsi="Times New Roman"/>
                <w:color w:val="000000"/>
                <w:sz w:val="24"/>
              </w:rPr>
              <w:t>13</w:t>
            </w:r>
          </w:p>
        </w:tc>
        <w:tc>
          <w:tcPr>
            <w:tcW w:w="3432" w:type="dxa"/>
            <w:tcMar>
              <w:top w:w="50" w:type="dxa"/>
              <w:left w:w="100" w:type="dxa"/>
            </w:tcMar>
            <w:vAlign w:val="center"/>
          </w:tcPr>
          <w:p w14:paraId="146BD955" w14:textId="77777777" w:rsidR="00725654" w:rsidRDefault="00725654" w:rsidP="00F27A98">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14:paraId="087D608F" w14:textId="77777777" w:rsidR="00725654" w:rsidRDefault="00725654" w:rsidP="00F27A9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CEDF6C9" w14:textId="77777777" w:rsidR="00725654" w:rsidRDefault="00725654" w:rsidP="00F27A98">
            <w:pPr>
              <w:spacing w:after="0"/>
              <w:ind w:left="135"/>
              <w:jc w:val="center"/>
            </w:pPr>
          </w:p>
        </w:tc>
        <w:tc>
          <w:tcPr>
            <w:tcW w:w="1579" w:type="dxa"/>
            <w:tcMar>
              <w:top w:w="50" w:type="dxa"/>
              <w:left w:w="100" w:type="dxa"/>
            </w:tcMar>
            <w:vAlign w:val="center"/>
          </w:tcPr>
          <w:p w14:paraId="602156A2" w14:textId="77777777" w:rsidR="00725654" w:rsidRDefault="00725654" w:rsidP="00F27A98">
            <w:pPr>
              <w:spacing w:after="0"/>
              <w:ind w:left="135"/>
              <w:jc w:val="center"/>
            </w:pPr>
          </w:p>
        </w:tc>
        <w:tc>
          <w:tcPr>
            <w:tcW w:w="1113" w:type="dxa"/>
            <w:tcMar>
              <w:top w:w="50" w:type="dxa"/>
              <w:left w:w="100" w:type="dxa"/>
            </w:tcMar>
            <w:vAlign w:val="center"/>
          </w:tcPr>
          <w:p w14:paraId="7A0567FA" w14:textId="77777777" w:rsidR="00725654" w:rsidRDefault="00725654" w:rsidP="00F27A98">
            <w:pPr>
              <w:spacing w:after="0"/>
              <w:ind w:left="135"/>
            </w:pPr>
          </w:p>
        </w:tc>
        <w:tc>
          <w:tcPr>
            <w:tcW w:w="1925" w:type="dxa"/>
            <w:tcMar>
              <w:top w:w="50" w:type="dxa"/>
              <w:left w:w="100" w:type="dxa"/>
            </w:tcMar>
            <w:vAlign w:val="center"/>
          </w:tcPr>
          <w:p w14:paraId="3C72EDF0"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662">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26</w:t>
              </w:r>
              <w:r>
                <w:rPr>
                  <w:rFonts w:ascii="Times New Roman" w:hAnsi="Times New Roman"/>
                  <w:color w:val="0000FF"/>
                  <w:u w:val="single"/>
                </w:rPr>
                <w:t>f</w:t>
              </w:r>
              <w:r w:rsidRPr="004C3AF3">
                <w:rPr>
                  <w:rFonts w:ascii="Times New Roman" w:hAnsi="Times New Roman"/>
                  <w:color w:val="0000FF"/>
                  <w:u w:val="single"/>
                  <w:lang w:val="ru-RU"/>
                </w:rPr>
                <w:t>72</w:t>
              </w:r>
            </w:hyperlink>
          </w:p>
        </w:tc>
      </w:tr>
      <w:tr w:rsidR="00725654" w:rsidRPr="0046690F" w14:paraId="6F6A0CCA" w14:textId="77777777" w:rsidTr="00F27A98">
        <w:trPr>
          <w:trHeight w:val="144"/>
          <w:tblCellSpacing w:w="20" w:type="nil"/>
        </w:trPr>
        <w:tc>
          <w:tcPr>
            <w:tcW w:w="448" w:type="dxa"/>
            <w:tcMar>
              <w:top w:w="50" w:type="dxa"/>
              <w:left w:w="100" w:type="dxa"/>
            </w:tcMar>
            <w:vAlign w:val="center"/>
          </w:tcPr>
          <w:p w14:paraId="5B21F5F1" w14:textId="77777777" w:rsidR="00725654" w:rsidRDefault="00725654" w:rsidP="00F27A98">
            <w:pPr>
              <w:spacing w:after="0"/>
            </w:pPr>
            <w:r>
              <w:rPr>
                <w:rFonts w:ascii="Times New Roman" w:hAnsi="Times New Roman"/>
                <w:color w:val="000000"/>
                <w:sz w:val="24"/>
              </w:rPr>
              <w:t>14</w:t>
            </w:r>
          </w:p>
        </w:tc>
        <w:tc>
          <w:tcPr>
            <w:tcW w:w="3432" w:type="dxa"/>
            <w:tcMar>
              <w:top w:w="50" w:type="dxa"/>
              <w:left w:w="100" w:type="dxa"/>
            </w:tcMar>
            <w:vAlign w:val="center"/>
          </w:tcPr>
          <w:p w14:paraId="40E4F9BD"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14:paraId="2B4DA3AC"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C8CD96C" w14:textId="77777777" w:rsidR="00725654" w:rsidRDefault="00725654" w:rsidP="00F27A98">
            <w:pPr>
              <w:spacing w:after="0"/>
              <w:ind w:left="135"/>
              <w:jc w:val="center"/>
            </w:pPr>
          </w:p>
        </w:tc>
        <w:tc>
          <w:tcPr>
            <w:tcW w:w="1579" w:type="dxa"/>
            <w:tcMar>
              <w:top w:w="50" w:type="dxa"/>
              <w:left w:w="100" w:type="dxa"/>
            </w:tcMar>
            <w:vAlign w:val="center"/>
          </w:tcPr>
          <w:p w14:paraId="227DD935" w14:textId="77777777" w:rsidR="00725654" w:rsidRDefault="00725654" w:rsidP="00F27A98">
            <w:pPr>
              <w:spacing w:after="0"/>
              <w:ind w:left="135"/>
              <w:jc w:val="center"/>
            </w:pPr>
          </w:p>
        </w:tc>
        <w:tc>
          <w:tcPr>
            <w:tcW w:w="1113" w:type="dxa"/>
            <w:tcMar>
              <w:top w:w="50" w:type="dxa"/>
              <w:left w:w="100" w:type="dxa"/>
            </w:tcMar>
            <w:vAlign w:val="center"/>
          </w:tcPr>
          <w:p w14:paraId="510278FB" w14:textId="77777777" w:rsidR="00725654" w:rsidRDefault="00725654" w:rsidP="00F27A98">
            <w:pPr>
              <w:spacing w:after="0"/>
              <w:ind w:left="135"/>
            </w:pPr>
          </w:p>
        </w:tc>
        <w:tc>
          <w:tcPr>
            <w:tcW w:w="1925" w:type="dxa"/>
            <w:tcMar>
              <w:top w:w="50" w:type="dxa"/>
              <w:left w:w="100" w:type="dxa"/>
            </w:tcMar>
            <w:vAlign w:val="center"/>
          </w:tcPr>
          <w:p w14:paraId="66E80DE6"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663">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27210</w:t>
              </w:r>
            </w:hyperlink>
          </w:p>
        </w:tc>
      </w:tr>
      <w:tr w:rsidR="00725654" w:rsidRPr="0046690F" w14:paraId="5263BFC8" w14:textId="77777777" w:rsidTr="00F27A98">
        <w:trPr>
          <w:trHeight w:val="144"/>
          <w:tblCellSpacing w:w="20" w:type="nil"/>
        </w:trPr>
        <w:tc>
          <w:tcPr>
            <w:tcW w:w="448" w:type="dxa"/>
            <w:tcMar>
              <w:top w:w="50" w:type="dxa"/>
              <w:left w:w="100" w:type="dxa"/>
            </w:tcMar>
            <w:vAlign w:val="center"/>
          </w:tcPr>
          <w:p w14:paraId="52799239" w14:textId="77777777" w:rsidR="00725654" w:rsidRDefault="00725654" w:rsidP="00F27A98">
            <w:pPr>
              <w:spacing w:after="0"/>
            </w:pPr>
            <w:r>
              <w:rPr>
                <w:rFonts w:ascii="Times New Roman" w:hAnsi="Times New Roman"/>
                <w:color w:val="000000"/>
                <w:sz w:val="24"/>
              </w:rPr>
              <w:t>15</w:t>
            </w:r>
          </w:p>
        </w:tc>
        <w:tc>
          <w:tcPr>
            <w:tcW w:w="3432" w:type="dxa"/>
            <w:tcMar>
              <w:top w:w="50" w:type="dxa"/>
              <w:left w:w="100" w:type="dxa"/>
            </w:tcMar>
            <w:vAlign w:val="center"/>
          </w:tcPr>
          <w:p w14:paraId="1CEB83D4"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14:paraId="122D1DCE"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7DD2DBE" w14:textId="77777777" w:rsidR="00725654" w:rsidRDefault="00725654" w:rsidP="00F27A98">
            <w:pPr>
              <w:spacing w:after="0"/>
              <w:ind w:left="135"/>
              <w:jc w:val="center"/>
            </w:pPr>
          </w:p>
        </w:tc>
        <w:tc>
          <w:tcPr>
            <w:tcW w:w="1579" w:type="dxa"/>
            <w:tcMar>
              <w:top w:w="50" w:type="dxa"/>
              <w:left w:w="100" w:type="dxa"/>
            </w:tcMar>
            <w:vAlign w:val="center"/>
          </w:tcPr>
          <w:p w14:paraId="2B30BDEC" w14:textId="77777777" w:rsidR="00725654" w:rsidRDefault="00725654" w:rsidP="00F27A98">
            <w:pPr>
              <w:spacing w:after="0"/>
              <w:ind w:left="135"/>
              <w:jc w:val="center"/>
            </w:pPr>
          </w:p>
        </w:tc>
        <w:tc>
          <w:tcPr>
            <w:tcW w:w="1113" w:type="dxa"/>
            <w:tcMar>
              <w:top w:w="50" w:type="dxa"/>
              <w:left w:w="100" w:type="dxa"/>
            </w:tcMar>
            <w:vAlign w:val="center"/>
          </w:tcPr>
          <w:p w14:paraId="07F2CFCB" w14:textId="77777777" w:rsidR="00725654" w:rsidRDefault="00725654" w:rsidP="00F27A98">
            <w:pPr>
              <w:spacing w:after="0"/>
              <w:ind w:left="135"/>
            </w:pPr>
          </w:p>
        </w:tc>
        <w:tc>
          <w:tcPr>
            <w:tcW w:w="1925" w:type="dxa"/>
            <w:tcMar>
              <w:top w:w="50" w:type="dxa"/>
              <w:left w:w="100" w:type="dxa"/>
            </w:tcMar>
            <w:vAlign w:val="center"/>
          </w:tcPr>
          <w:p w14:paraId="091A560C"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664">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1973</w:t>
              </w:r>
              <w:r>
                <w:rPr>
                  <w:rFonts w:ascii="Times New Roman" w:hAnsi="Times New Roman"/>
                  <w:color w:val="0000FF"/>
                  <w:u w:val="single"/>
                </w:rPr>
                <w:t>c</w:t>
              </w:r>
            </w:hyperlink>
          </w:p>
        </w:tc>
      </w:tr>
      <w:tr w:rsidR="00725654" w:rsidRPr="0046690F" w14:paraId="49C70EC1" w14:textId="77777777" w:rsidTr="00F27A98">
        <w:trPr>
          <w:trHeight w:val="144"/>
          <w:tblCellSpacing w:w="20" w:type="nil"/>
        </w:trPr>
        <w:tc>
          <w:tcPr>
            <w:tcW w:w="448" w:type="dxa"/>
            <w:tcMar>
              <w:top w:w="50" w:type="dxa"/>
              <w:left w:w="100" w:type="dxa"/>
            </w:tcMar>
            <w:vAlign w:val="center"/>
          </w:tcPr>
          <w:p w14:paraId="57C1490D" w14:textId="77777777" w:rsidR="00725654" w:rsidRDefault="00725654" w:rsidP="00F27A98">
            <w:pPr>
              <w:spacing w:after="0"/>
            </w:pPr>
            <w:r>
              <w:rPr>
                <w:rFonts w:ascii="Times New Roman" w:hAnsi="Times New Roman"/>
                <w:color w:val="000000"/>
                <w:sz w:val="24"/>
              </w:rPr>
              <w:t>16</w:t>
            </w:r>
          </w:p>
        </w:tc>
        <w:tc>
          <w:tcPr>
            <w:tcW w:w="3432" w:type="dxa"/>
            <w:tcMar>
              <w:top w:w="50" w:type="dxa"/>
              <w:left w:w="100" w:type="dxa"/>
            </w:tcMar>
            <w:vAlign w:val="center"/>
          </w:tcPr>
          <w:p w14:paraId="2D1C590E"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14:paraId="3391460E"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7394400" w14:textId="77777777" w:rsidR="00725654" w:rsidRDefault="00725654" w:rsidP="00F27A98">
            <w:pPr>
              <w:spacing w:after="0"/>
              <w:ind w:left="135"/>
              <w:jc w:val="center"/>
            </w:pPr>
          </w:p>
        </w:tc>
        <w:tc>
          <w:tcPr>
            <w:tcW w:w="1579" w:type="dxa"/>
            <w:tcMar>
              <w:top w:w="50" w:type="dxa"/>
              <w:left w:w="100" w:type="dxa"/>
            </w:tcMar>
            <w:vAlign w:val="center"/>
          </w:tcPr>
          <w:p w14:paraId="1AF2A7B1" w14:textId="77777777" w:rsidR="00725654" w:rsidRDefault="00725654" w:rsidP="00F27A98">
            <w:pPr>
              <w:spacing w:after="0"/>
              <w:ind w:left="135"/>
              <w:jc w:val="center"/>
            </w:pPr>
          </w:p>
        </w:tc>
        <w:tc>
          <w:tcPr>
            <w:tcW w:w="1113" w:type="dxa"/>
            <w:tcMar>
              <w:top w:w="50" w:type="dxa"/>
              <w:left w:w="100" w:type="dxa"/>
            </w:tcMar>
            <w:vAlign w:val="center"/>
          </w:tcPr>
          <w:p w14:paraId="6A17F628" w14:textId="77777777" w:rsidR="00725654" w:rsidRDefault="00725654" w:rsidP="00F27A98">
            <w:pPr>
              <w:spacing w:after="0"/>
              <w:ind w:left="135"/>
            </w:pPr>
          </w:p>
        </w:tc>
        <w:tc>
          <w:tcPr>
            <w:tcW w:w="1925" w:type="dxa"/>
            <w:tcMar>
              <w:top w:w="50" w:type="dxa"/>
              <w:left w:w="100" w:type="dxa"/>
            </w:tcMar>
            <w:vAlign w:val="center"/>
          </w:tcPr>
          <w:p w14:paraId="344B59F6"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665">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19444</w:t>
              </w:r>
            </w:hyperlink>
          </w:p>
        </w:tc>
      </w:tr>
      <w:tr w:rsidR="00725654" w:rsidRPr="0046690F" w14:paraId="49D8B498" w14:textId="77777777" w:rsidTr="00F27A98">
        <w:trPr>
          <w:trHeight w:val="144"/>
          <w:tblCellSpacing w:w="20" w:type="nil"/>
        </w:trPr>
        <w:tc>
          <w:tcPr>
            <w:tcW w:w="448" w:type="dxa"/>
            <w:tcMar>
              <w:top w:w="50" w:type="dxa"/>
              <w:left w:w="100" w:type="dxa"/>
            </w:tcMar>
            <w:vAlign w:val="center"/>
          </w:tcPr>
          <w:p w14:paraId="748DDA87" w14:textId="77777777" w:rsidR="00725654" w:rsidRDefault="00725654" w:rsidP="00F27A98">
            <w:pPr>
              <w:spacing w:after="0"/>
            </w:pPr>
            <w:r>
              <w:rPr>
                <w:rFonts w:ascii="Times New Roman" w:hAnsi="Times New Roman"/>
                <w:color w:val="000000"/>
                <w:sz w:val="24"/>
              </w:rPr>
              <w:t>17</w:t>
            </w:r>
          </w:p>
        </w:tc>
        <w:tc>
          <w:tcPr>
            <w:tcW w:w="3432" w:type="dxa"/>
            <w:tcMar>
              <w:top w:w="50" w:type="dxa"/>
              <w:left w:w="100" w:type="dxa"/>
            </w:tcMar>
            <w:vAlign w:val="center"/>
          </w:tcPr>
          <w:p w14:paraId="010553C6"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14:paraId="446B879B"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C3E1362" w14:textId="77777777" w:rsidR="00725654" w:rsidRDefault="00725654" w:rsidP="00F27A98">
            <w:pPr>
              <w:spacing w:after="0"/>
              <w:ind w:left="135"/>
              <w:jc w:val="center"/>
            </w:pPr>
          </w:p>
        </w:tc>
        <w:tc>
          <w:tcPr>
            <w:tcW w:w="1579" w:type="dxa"/>
            <w:tcMar>
              <w:top w:w="50" w:type="dxa"/>
              <w:left w:w="100" w:type="dxa"/>
            </w:tcMar>
            <w:vAlign w:val="center"/>
          </w:tcPr>
          <w:p w14:paraId="247A863F" w14:textId="77777777" w:rsidR="00725654" w:rsidRDefault="00725654" w:rsidP="00F27A98">
            <w:pPr>
              <w:spacing w:after="0"/>
              <w:ind w:left="135"/>
              <w:jc w:val="center"/>
            </w:pPr>
          </w:p>
        </w:tc>
        <w:tc>
          <w:tcPr>
            <w:tcW w:w="1113" w:type="dxa"/>
            <w:tcMar>
              <w:top w:w="50" w:type="dxa"/>
              <w:left w:w="100" w:type="dxa"/>
            </w:tcMar>
            <w:vAlign w:val="center"/>
          </w:tcPr>
          <w:p w14:paraId="0B7CEB3E" w14:textId="77777777" w:rsidR="00725654" w:rsidRDefault="00725654" w:rsidP="00F27A98">
            <w:pPr>
              <w:spacing w:after="0"/>
              <w:ind w:left="135"/>
            </w:pPr>
          </w:p>
        </w:tc>
        <w:tc>
          <w:tcPr>
            <w:tcW w:w="1925" w:type="dxa"/>
            <w:tcMar>
              <w:top w:w="50" w:type="dxa"/>
              <w:left w:w="100" w:type="dxa"/>
            </w:tcMar>
            <w:vAlign w:val="center"/>
          </w:tcPr>
          <w:p w14:paraId="52596085"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666">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195</w:t>
              </w:r>
              <w:r>
                <w:rPr>
                  <w:rFonts w:ascii="Times New Roman" w:hAnsi="Times New Roman"/>
                  <w:color w:val="0000FF"/>
                  <w:u w:val="single"/>
                </w:rPr>
                <w:t>ca</w:t>
              </w:r>
            </w:hyperlink>
          </w:p>
        </w:tc>
      </w:tr>
      <w:tr w:rsidR="00725654" w:rsidRPr="0046690F" w14:paraId="4753482B" w14:textId="77777777" w:rsidTr="00F27A98">
        <w:trPr>
          <w:trHeight w:val="144"/>
          <w:tblCellSpacing w:w="20" w:type="nil"/>
        </w:trPr>
        <w:tc>
          <w:tcPr>
            <w:tcW w:w="448" w:type="dxa"/>
            <w:tcMar>
              <w:top w:w="50" w:type="dxa"/>
              <w:left w:w="100" w:type="dxa"/>
            </w:tcMar>
            <w:vAlign w:val="center"/>
          </w:tcPr>
          <w:p w14:paraId="199502BD" w14:textId="77777777" w:rsidR="00725654" w:rsidRDefault="00725654" w:rsidP="00F27A98">
            <w:pPr>
              <w:spacing w:after="0"/>
            </w:pPr>
            <w:r>
              <w:rPr>
                <w:rFonts w:ascii="Times New Roman" w:hAnsi="Times New Roman"/>
                <w:color w:val="000000"/>
                <w:sz w:val="24"/>
              </w:rPr>
              <w:lastRenderedPageBreak/>
              <w:t>18</w:t>
            </w:r>
          </w:p>
        </w:tc>
        <w:tc>
          <w:tcPr>
            <w:tcW w:w="3432" w:type="dxa"/>
            <w:tcMar>
              <w:top w:w="50" w:type="dxa"/>
              <w:left w:w="100" w:type="dxa"/>
            </w:tcMar>
            <w:vAlign w:val="center"/>
          </w:tcPr>
          <w:p w14:paraId="0496C622"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14:paraId="273BC60B"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B29569C" w14:textId="77777777" w:rsidR="00725654" w:rsidRDefault="00725654" w:rsidP="00F27A98">
            <w:pPr>
              <w:spacing w:after="0"/>
              <w:ind w:left="135"/>
              <w:jc w:val="center"/>
            </w:pPr>
          </w:p>
        </w:tc>
        <w:tc>
          <w:tcPr>
            <w:tcW w:w="1579" w:type="dxa"/>
            <w:tcMar>
              <w:top w:w="50" w:type="dxa"/>
              <w:left w:w="100" w:type="dxa"/>
            </w:tcMar>
            <w:vAlign w:val="center"/>
          </w:tcPr>
          <w:p w14:paraId="3BEC6481" w14:textId="77777777" w:rsidR="00725654" w:rsidRDefault="00725654" w:rsidP="00F27A98">
            <w:pPr>
              <w:spacing w:after="0"/>
              <w:ind w:left="135"/>
              <w:jc w:val="center"/>
            </w:pPr>
          </w:p>
        </w:tc>
        <w:tc>
          <w:tcPr>
            <w:tcW w:w="1113" w:type="dxa"/>
            <w:tcMar>
              <w:top w:w="50" w:type="dxa"/>
              <w:left w:w="100" w:type="dxa"/>
            </w:tcMar>
            <w:vAlign w:val="center"/>
          </w:tcPr>
          <w:p w14:paraId="76D88DCA" w14:textId="77777777" w:rsidR="00725654" w:rsidRDefault="00725654" w:rsidP="00F27A98">
            <w:pPr>
              <w:spacing w:after="0"/>
              <w:ind w:left="135"/>
            </w:pPr>
          </w:p>
        </w:tc>
        <w:tc>
          <w:tcPr>
            <w:tcW w:w="1925" w:type="dxa"/>
            <w:tcMar>
              <w:top w:w="50" w:type="dxa"/>
              <w:left w:w="100" w:type="dxa"/>
            </w:tcMar>
            <w:vAlign w:val="center"/>
          </w:tcPr>
          <w:p w14:paraId="6CC471EB"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667">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1989</w:t>
              </w:r>
              <w:r>
                <w:rPr>
                  <w:rFonts w:ascii="Times New Roman" w:hAnsi="Times New Roman"/>
                  <w:color w:val="0000FF"/>
                  <w:u w:val="single"/>
                </w:rPr>
                <w:t>a</w:t>
              </w:r>
            </w:hyperlink>
          </w:p>
        </w:tc>
      </w:tr>
      <w:tr w:rsidR="00725654" w:rsidRPr="0046690F" w14:paraId="0BDAB02C" w14:textId="77777777" w:rsidTr="00F27A98">
        <w:trPr>
          <w:trHeight w:val="144"/>
          <w:tblCellSpacing w:w="20" w:type="nil"/>
        </w:trPr>
        <w:tc>
          <w:tcPr>
            <w:tcW w:w="448" w:type="dxa"/>
            <w:tcMar>
              <w:top w:w="50" w:type="dxa"/>
              <w:left w:w="100" w:type="dxa"/>
            </w:tcMar>
            <w:vAlign w:val="center"/>
          </w:tcPr>
          <w:p w14:paraId="610486F1" w14:textId="77777777" w:rsidR="00725654" w:rsidRDefault="00725654" w:rsidP="00F27A98">
            <w:pPr>
              <w:spacing w:after="0"/>
            </w:pPr>
            <w:r>
              <w:rPr>
                <w:rFonts w:ascii="Times New Roman" w:hAnsi="Times New Roman"/>
                <w:color w:val="000000"/>
                <w:sz w:val="24"/>
              </w:rPr>
              <w:t>19</w:t>
            </w:r>
          </w:p>
        </w:tc>
        <w:tc>
          <w:tcPr>
            <w:tcW w:w="3432" w:type="dxa"/>
            <w:tcMar>
              <w:top w:w="50" w:type="dxa"/>
              <w:left w:w="100" w:type="dxa"/>
            </w:tcMar>
            <w:vAlign w:val="center"/>
          </w:tcPr>
          <w:p w14:paraId="05B9A5EB" w14:textId="77777777" w:rsidR="00725654" w:rsidRDefault="00725654" w:rsidP="00F27A98">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14:paraId="3E1EDE18" w14:textId="77777777" w:rsidR="00725654" w:rsidRDefault="00725654" w:rsidP="00F27A9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13B21A0" w14:textId="77777777" w:rsidR="00725654" w:rsidRDefault="00725654" w:rsidP="00F27A98">
            <w:pPr>
              <w:spacing w:after="0"/>
              <w:ind w:left="135"/>
              <w:jc w:val="center"/>
            </w:pPr>
          </w:p>
        </w:tc>
        <w:tc>
          <w:tcPr>
            <w:tcW w:w="1579" w:type="dxa"/>
            <w:tcMar>
              <w:top w:w="50" w:type="dxa"/>
              <w:left w:w="100" w:type="dxa"/>
            </w:tcMar>
            <w:vAlign w:val="center"/>
          </w:tcPr>
          <w:p w14:paraId="1485C7FA" w14:textId="77777777" w:rsidR="00725654" w:rsidRDefault="00725654" w:rsidP="00F27A98">
            <w:pPr>
              <w:spacing w:after="0"/>
              <w:ind w:left="135"/>
              <w:jc w:val="center"/>
            </w:pPr>
          </w:p>
        </w:tc>
        <w:tc>
          <w:tcPr>
            <w:tcW w:w="1113" w:type="dxa"/>
            <w:tcMar>
              <w:top w:w="50" w:type="dxa"/>
              <w:left w:w="100" w:type="dxa"/>
            </w:tcMar>
            <w:vAlign w:val="center"/>
          </w:tcPr>
          <w:p w14:paraId="6B5574EB" w14:textId="77777777" w:rsidR="00725654" w:rsidRDefault="00725654" w:rsidP="00F27A98">
            <w:pPr>
              <w:spacing w:after="0"/>
              <w:ind w:left="135"/>
            </w:pPr>
          </w:p>
        </w:tc>
        <w:tc>
          <w:tcPr>
            <w:tcW w:w="1925" w:type="dxa"/>
            <w:tcMar>
              <w:top w:w="50" w:type="dxa"/>
              <w:left w:w="100" w:type="dxa"/>
            </w:tcMar>
            <w:vAlign w:val="center"/>
          </w:tcPr>
          <w:p w14:paraId="487356ED"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668">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19</w:t>
              </w:r>
              <w:r>
                <w:rPr>
                  <w:rFonts w:ascii="Times New Roman" w:hAnsi="Times New Roman"/>
                  <w:color w:val="0000FF"/>
                  <w:u w:val="single"/>
                </w:rPr>
                <w:t>de</w:t>
              </w:r>
              <w:r w:rsidRPr="004C3AF3">
                <w:rPr>
                  <w:rFonts w:ascii="Times New Roman" w:hAnsi="Times New Roman"/>
                  <w:color w:val="0000FF"/>
                  <w:u w:val="single"/>
                  <w:lang w:val="ru-RU"/>
                </w:rPr>
                <w:t>0</w:t>
              </w:r>
            </w:hyperlink>
          </w:p>
        </w:tc>
      </w:tr>
      <w:tr w:rsidR="00725654" w:rsidRPr="0046690F" w14:paraId="4E83B3C6" w14:textId="77777777" w:rsidTr="00F27A98">
        <w:trPr>
          <w:trHeight w:val="144"/>
          <w:tblCellSpacing w:w="20" w:type="nil"/>
        </w:trPr>
        <w:tc>
          <w:tcPr>
            <w:tcW w:w="448" w:type="dxa"/>
            <w:tcMar>
              <w:top w:w="50" w:type="dxa"/>
              <w:left w:w="100" w:type="dxa"/>
            </w:tcMar>
            <w:vAlign w:val="center"/>
          </w:tcPr>
          <w:p w14:paraId="5FA534F1" w14:textId="77777777" w:rsidR="00725654" w:rsidRDefault="00725654" w:rsidP="00F27A98">
            <w:pPr>
              <w:spacing w:after="0"/>
            </w:pPr>
            <w:r>
              <w:rPr>
                <w:rFonts w:ascii="Times New Roman" w:hAnsi="Times New Roman"/>
                <w:color w:val="000000"/>
                <w:sz w:val="24"/>
              </w:rPr>
              <w:t>20</w:t>
            </w:r>
          </w:p>
        </w:tc>
        <w:tc>
          <w:tcPr>
            <w:tcW w:w="3432" w:type="dxa"/>
            <w:tcMar>
              <w:top w:w="50" w:type="dxa"/>
              <w:left w:w="100" w:type="dxa"/>
            </w:tcMar>
            <w:vAlign w:val="center"/>
          </w:tcPr>
          <w:p w14:paraId="5FECDACA" w14:textId="77777777" w:rsidR="00725654" w:rsidRDefault="00725654" w:rsidP="00F27A98">
            <w:pPr>
              <w:spacing w:after="0"/>
              <w:ind w:left="135"/>
            </w:pPr>
            <w:r w:rsidRPr="004C3AF3">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14:paraId="1C925E09" w14:textId="77777777" w:rsidR="00725654" w:rsidRDefault="00725654" w:rsidP="00F27A9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62E5344" w14:textId="77777777" w:rsidR="00725654" w:rsidRDefault="00725654" w:rsidP="00F27A98">
            <w:pPr>
              <w:spacing w:after="0"/>
              <w:ind w:left="135"/>
              <w:jc w:val="center"/>
            </w:pPr>
          </w:p>
        </w:tc>
        <w:tc>
          <w:tcPr>
            <w:tcW w:w="1579" w:type="dxa"/>
            <w:tcMar>
              <w:top w:w="50" w:type="dxa"/>
              <w:left w:w="100" w:type="dxa"/>
            </w:tcMar>
            <w:vAlign w:val="center"/>
          </w:tcPr>
          <w:p w14:paraId="2A3D22EF" w14:textId="77777777" w:rsidR="00725654" w:rsidRDefault="00725654" w:rsidP="00F27A98">
            <w:pPr>
              <w:spacing w:after="0"/>
              <w:ind w:left="135"/>
              <w:jc w:val="center"/>
            </w:pPr>
          </w:p>
        </w:tc>
        <w:tc>
          <w:tcPr>
            <w:tcW w:w="1113" w:type="dxa"/>
            <w:tcMar>
              <w:top w:w="50" w:type="dxa"/>
              <w:left w:w="100" w:type="dxa"/>
            </w:tcMar>
            <w:vAlign w:val="center"/>
          </w:tcPr>
          <w:p w14:paraId="0671EC64" w14:textId="77777777" w:rsidR="00725654" w:rsidRDefault="00725654" w:rsidP="00F27A98">
            <w:pPr>
              <w:spacing w:after="0"/>
              <w:ind w:left="135"/>
            </w:pPr>
          </w:p>
        </w:tc>
        <w:tc>
          <w:tcPr>
            <w:tcW w:w="1925" w:type="dxa"/>
            <w:tcMar>
              <w:top w:w="50" w:type="dxa"/>
              <w:left w:w="100" w:type="dxa"/>
            </w:tcMar>
            <w:vAlign w:val="center"/>
          </w:tcPr>
          <w:p w14:paraId="5B866954"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669">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w:t>
              </w:r>
              <w:r>
                <w:rPr>
                  <w:rFonts w:ascii="Times New Roman" w:hAnsi="Times New Roman"/>
                  <w:color w:val="0000FF"/>
                  <w:u w:val="single"/>
                </w:rPr>
                <w:t>a</w:t>
              </w:r>
              <w:r w:rsidRPr="004C3AF3">
                <w:rPr>
                  <w:rFonts w:ascii="Times New Roman" w:hAnsi="Times New Roman"/>
                  <w:color w:val="0000FF"/>
                  <w:u w:val="single"/>
                  <w:lang w:val="ru-RU"/>
                </w:rPr>
                <w:t>40</w:t>
              </w:r>
              <w:r>
                <w:rPr>
                  <w:rFonts w:ascii="Times New Roman" w:hAnsi="Times New Roman"/>
                  <w:color w:val="0000FF"/>
                  <w:u w:val="single"/>
                </w:rPr>
                <w:t>c</w:t>
              </w:r>
            </w:hyperlink>
          </w:p>
        </w:tc>
      </w:tr>
      <w:tr w:rsidR="00725654" w:rsidRPr="0046690F" w14:paraId="69C7EC92" w14:textId="77777777" w:rsidTr="00F27A98">
        <w:trPr>
          <w:trHeight w:val="144"/>
          <w:tblCellSpacing w:w="20" w:type="nil"/>
        </w:trPr>
        <w:tc>
          <w:tcPr>
            <w:tcW w:w="448" w:type="dxa"/>
            <w:tcMar>
              <w:top w:w="50" w:type="dxa"/>
              <w:left w:w="100" w:type="dxa"/>
            </w:tcMar>
            <w:vAlign w:val="center"/>
          </w:tcPr>
          <w:p w14:paraId="2D94A13A" w14:textId="77777777" w:rsidR="00725654" w:rsidRDefault="00725654" w:rsidP="00F27A98">
            <w:pPr>
              <w:spacing w:after="0"/>
            </w:pPr>
            <w:r>
              <w:rPr>
                <w:rFonts w:ascii="Times New Roman" w:hAnsi="Times New Roman"/>
                <w:color w:val="000000"/>
                <w:sz w:val="24"/>
              </w:rPr>
              <w:t>21</w:t>
            </w:r>
          </w:p>
        </w:tc>
        <w:tc>
          <w:tcPr>
            <w:tcW w:w="3432" w:type="dxa"/>
            <w:tcMar>
              <w:top w:w="50" w:type="dxa"/>
              <w:left w:w="100" w:type="dxa"/>
            </w:tcMar>
            <w:vAlign w:val="center"/>
          </w:tcPr>
          <w:p w14:paraId="39F9EFEF" w14:textId="77777777" w:rsidR="00725654" w:rsidRDefault="00725654" w:rsidP="00F27A98">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14:paraId="447670B3" w14:textId="77777777" w:rsidR="00725654" w:rsidRDefault="00725654" w:rsidP="00F27A9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ECE6ACE" w14:textId="77777777" w:rsidR="00725654" w:rsidRDefault="00725654" w:rsidP="00F27A98">
            <w:pPr>
              <w:spacing w:after="0"/>
              <w:ind w:left="135"/>
              <w:jc w:val="center"/>
            </w:pPr>
          </w:p>
        </w:tc>
        <w:tc>
          <w:tcPr>
            <w:tcW w:w="1579" w:type="dxa"/>
            <w:tcMar>
              <w:top w:w="50" w:type="dxa"/>
              <w:left w:w="100" w:type="dxa"/>
            </w:tcMar>
            <w:vAlign w:val="center"/>
          </w:tcPr>
          <w:p w14:paraId="1FE42A45" w14:textId="77777777" w:rsidR="00725654" w:rsidRDefault="00725654" w:rsidP="00F27A98">
            <w:pPr>
              <w:spacing w:after="0"/>
              <w:ind w:left="135"/>
              <w:jc w:val="center"/>
            </w:pPr>
          </w:p>
        </w:tc>
        <w:tc>
          <w:tcPr>
            <w:tcW w:w="1113" w:type="dxa"/>
            <w:tcMar>
              <w:top w:w="50" w:type="dxa"/>
              <w:left w:w="100" w:type="dxa"/>
            </w:tcMar>
            <w:vAlign w:val="center"/>
          </w:tcPr>
          <w:p w14:paraId="0F364CD8" w14:textId="77777777" w:rsidR="00725654" w:rsidRDefault="00725654" w:rsidP="00F27A98">
            <w:pPr>
              <w:spacing w:after="0"/>
              <w:ind w:left="135"/>
            </w:pPr>
          </w:p>
        </w:tc>
        <w:tc>
          <w:tcPr>
            <w:tcW w:w="1925" w:type="dxa"/>
            <w:tcMar>
              <w:top w:w="50" w:type="dxa"/>
              <w:left w:w="100" w:type="dxa"/>
            </w:tcMar>
            <w:vAlign w:val="center"/>
          </w:tcPr>
          <w:p w14:paraId="312EC1A7"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670">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w:t>
              </w:r>
              <w:r>
                <w:rPr>
                  <w:rFonts w:ascii="Times New Roman" w:hAnsi="Times New Roman"/>
                  <w:color w:val="0000FF"/>
                  <w:u w:val="single"/>
                </w:rPr>
                <w:t>e</w:t>
              </w:r>
              <w:r w:rsidRPr="004C3AF3">
                <w:rPr>
                  <w:rFonts w:ascii="Times New Roman" w:hAnsi="Times New Roman"/>
                  <w:color w:val="0000FF"/>
                  <w:u w:val="single"/>
                  <w:lang w:val="ru-RU"/>
                </w:rPr>
                <w:t>2</w:t>
              </w:r>
              <w:r>
                <w:rPr>
                  <w:rFonts w:ascii="Times New Roman" w:hAnsi="Times New Roman"/>
                  <w:color w:val="0000FF"/>
                  <w:u w:val="single"/>
                </w:rPr>
                <w:t>aa</w:t>
              </w:r>
            </w:hyperlink>
          </w:p>
        </w:tc>
      </w:tr>
      <w:tr w:rsidR="00725654" w:rsidRPr="0046690F" w14:paraId="10E604E0" w14:textId="77777777" w:rsidTr="00F27A98">
        <w:trPr>
          <w:trHeight w:val="144"/>
          <w:tblCellSpacing w:w="20" w:type="nil"/>
        </w:trPr>
        <w:tc>
          <w:tcPr>
            <w:tcW w:w="448" w:type="dxa"/>
            <w:tcMar>
              <w:top w:w="50" w:type="dxa"/>
              <w:left w:w="100" w:type="dxa"/>
            </w:tcMar>
            <w:vAlign w:val="center"/>
          </w:tcPr>
          <w:p w14:paraId="35CB9321" w14:textId="77777777" w:rsidR="00725654" w:rsidRDefault="00725654" w:rsidP="00F27A98">
            <w:pPr>
              <w:spacing w:after="0"/>
            </w:pPr>
            <w:r>
              <w:rPr>
                <w:rFonts w:ascii="Times New Roman" w:hAnsi="Times New Roman"/>
                <w:color w:val="000000"/>
                <w:sz w:val="24"/>
              </w:rPr>
              <w:t>22</w:t>
            </w:r>
          </w:p>
        </w:tc>
        <w:tc>
          <w:tcPr>
            <w:tcW w:w="3432" w:type="dxa"/>
            <w:tcMar>
              <w:top w:w="50" w:type="dxa"/>
              <w:left w:w="100" w:type="dxa"/>
            </w:tcMar>
            <w:vAlign w:val="center"/>
          </w:tcPr>
          <w:p w14:paraId="5DD816A7" w14:textId="77777777" w:rsidR="00725654" w:rsidRDefault="00725654" w:rsidP="00F27A98">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14:paraId="45E9F150" w14:textId="77777777" w:rsidR="00725654" w:rsidRDefault="00725654" w:rsidP="00F27A9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ADB7270" w14:textId="77777777" w:rsidR="00725654" w:rsidRDefault="00725654" w:rsidP="00F27A98">
            <w:pPr>
              <w:spacing w:after="0"/>
              <w:ind w:left="135"/>
              <w:jc w:val="center"/>
            </w:pPr>
          </w:p>
        </w:tc>
        <w:tc>
          <w:tcPr>
            <w:tcW w:w="1579" w:type="dxa"/>
            <w:tcMar>
              <w:top w:w="50" w:type="dxa"/>
              <w:left w:w="100" w:type="dxa"/>
            </w:tcMar>
            <w:vAlign w:val="center"/>
          </w:tcPr>
          <w:p w14:paraId="0FC20D81" w14:textId="77777777" w:rsidR="00725654" w:rsidRDefault="00725654" w:rsidP="00F27A98">
            <w:pPr>
              <w:spacing w:after="0"/>
              <w:ind w:left="135"/>
              <w:jc w:val="center"/>
            </w:pPr>
          </w:p>
        </w:tc>
        <w:tc>
          <w:tcPr>
            <w:tcW w:w="1113" w:type="dxa"/>
            <w:tcMar>
              <w:top w:w="50" w:type="dxa"/>
              <w:left w:w="100" w:type="dxa"/>
            </w:tcMar>
            <w:vAlign w:val="center"/>
          </w:tcPr>
          <w:p w14:paraId="228CC709" w14:textId="77777777" w:rsidR="00725654" w:rsidRDefault="00725654" w:rsidP="00F27A98">
            <w:pPr>
              <w:spacing w:after="0"/>
              <w:ind w:left="135"/>
            </w:pPr>
          </w:p>
        </w:tc>
        <w:tc>
          <w:tcPr>
            <w:tcW w:w="1925" w:type="dxa"/>
            <w:tcMar>
              <w:top w:w="50" w:type="dxa"/>
              <w:left w:w="100" w:type="dxa"/>
            </w:tcMar>
            <w:vAlign w:val="center"/>
          </w:tcPr>
          <w:p w14:paraId="0DBC6E74"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671">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w:t>
              </w:r>
              <w:r>
                <w:rPr>
                  <w:rFonts w:ascii="Times New Roman" w:hAnsi="Times New Roman"/>
                  <w:color w:val="0000FF"/>
                  <w:u w:val="single"/>
                </w:rPr>
                <w:t>e</w:t>
              </w:r>
              <w:r w:rsidRPr="004C3AF3">
                <w:rPr>
                  <w:rFonts w:ascii="Times New Roman" w:hAnsi="Times New Roman"/>
                  <w:color w:val="0000FF"/>
                  <w:u w:val="single"/>
                  <w:lang w:val="ru-RU"/>
                </w:rPr>
                <w:t>458</w:t>
              </w:r>
            </w:hyperlink>
          </w:p>
        </w:tc>
      </w:tr>
      <w:tr w:rsidR="00725654" w14:paraId="510C5EBA" w14:textId="77777777" w:rsidTr="00F27A98">
        <w:trPr>
          <w:trHeight w:val="144"/>
          <w:tblCellSpacing w:w="20" w:type="nil"/>
        </w:trPr>
        <w:tc>
          <w:tcPr>
            <w:tcW w:w="448" w:type="dxa"/>
            <w:tcMar>
              <w:top w:w="50" w:type="dxa"/>
              <w:left w:w="100" w:type="dxa"/>
            </w:tcMar>
            <w:vAlign w:val="center"/>
          </w:tcPr>
          <w:p w14:paraId="6355C9B5" w14:textId="77777777" w:rsidR="00725654" w:rsidRDefault="00725654" w:rsidP="00F27A98">
            <w:pPr>
              <w:spacing w:after="0"/>
            </w:pPr>
            <w:r>
              <w:rPr>
                <w:rFonts w:ascii="Times New Roman" w:hAnsi="Times New Roman"/>
                <w:color w:val="000000"/>
                <w:sz w:val="24"/>
              </w:rPr>
              <w:t>23</w:t>
            </w:r>
          </w:p>
        </w:tc>
        <w:tc>
          <w:tcPr>
            <w:tcW w:w="3432" w:type="dxa"/>
            <w:tcMar>
              <w:top w:w="50" w:type="dxa"/>
              <w:left w:w="100" w:type="dxa"/>
            </w:tcMar>
            <w:vAlign w:val="center"/>
          </w:tcPr>
          <w:p w14:paraId="6D2817C4" w14:textId="77777777" w:rsidR="00725654" w:rsidRDefault="00725654" w:rsidP="00F27A98">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14:paraId="3624B370" w14:textId="77777777" w:rsidR="00725654" w:rsidRDefault="00725654" w:rsidP="00F27A9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904A5A2" w14:textId="77777777" w:rsidR="00725654" w:rsidRDefault="00725654" w:rsidP="00F27A9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0252F872" w14:textId="77777777" w:rsidR="00725654" w:rsidRDefault="00725654" w:rsidP="00F27A98">
            <w:pPr>
              <w:spacing w:after="0"/>
              <w:ind w:left="135"/>
              <w:jc w:val="center"/>
            </w:pPr>
          </w:p>
        </w:tc>
        <w:tc>
          <w:tcPr>
            <w:tcW w:w="1113" w:type="dxa"/>
            <w:tcMar>
              <w:top w:w="50" w:type="dxa"/>
              <w:left w:w="100" w:type="dxa"/>
            </w:tcMar>
            <w:vAlign w:val="center"/>
          </w:tcPr>
          <w:p w14:paraId="4411D08E" w14:textId="77777777" w:rsidR="00725654" w:rsidRDefault="00725654" w:rsidP="00F27A98">
            <w:pPr>
              <w:spacing w:after="0"/>
              <w:ind w:left="135"/>
            </w:pPr>
          </w:p>
        </w:tc>
        <w:tc>
          <w:tcPr>
            <w:tcW w:w="1925" w:type="dxa"/>
            <w:tcMar>
              <w:top w:w="50" w:type="dxa"/>
              <w:left w:w="100" w:type="dxa"/>
            </w:tcMar>
            <w:vAlign w:val="center"/>
          </w:tcPr>
          <w:p w14:paraId="7A7AB8B1" w14:textId="77777777" w:rsidR="00725654" w:rsidRDefault="00725654" w:rsidP="00F27A98">
            <w:pPr>
              <w:spacing w:after="0"/>
              <w:ind w:left="135"/>
            </w:pPr>
          </w:p>
        </w:tc>
      </w:tr>
      <w:tr w:rsidR="00725654" w:rsidRPr="0046690F" w14:paraId="398B3E71" w14:textId="77777777" w:rsidTr="00F27A98">
        <w:trPr>
          <w:trHeight w:val="144"/>
          <w:tblCellSpacing w:w="20" w:type="nil"/>
        </w:trPr>
        <w:tc>
          <w:tcPr>
            <w:tcW w:w="448" w:type="dxa"/>
            <w:tcMar>
              <w:top w:w="50" w:type="dxa"/>
              <w:left w:w="100" w:type="dxa"/>
            </w:tcMar>
            <w:vAlign w:val="center"/>
          </w:tcPr>
          <w:p w14:paraId="629AEC4C" w14:textId="77777777" w:rsidR="00725654" w:rsidRDefault="00725654" w:rsidP="00F27A98">
            <w:pPr>
              <w:spacing w:after="0"/>
            </w:pPr>
            <w:r>
              <w:rPr>
                <w:rFonts w:ascii="Times New Roman" w:hAnsi="Times New Roman"/>
                <w:color w:val="000000"/>
                <w:sz w:val="24"/>
              </w:rPr>
              <w:t>24</w:t>
            </w:r>
          </w:p>
        </w:tc>
        <w:tc>
          <w:tcPr>
            <w:tcW w:w="3432" w:type="dxa"/>
            <w:tcMar>
              <w:top w:w="50" w:type="dxa"/>
              <w:left w:w="100" w:type="dxa"/>
            </w:tcMar>
            <w:vAlign w:val="center"/>
          </w:tcPr>
          <w:p w14:paraId="6C67FA92"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14:paraId="6C04A082"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88E839B" w14:textId="77777777" w:rsidR="00725654" w:rsidRDefault="00725654" w:rsidP="00F27A98">
            <w:pPr>
              <w:spacing w:after="0"/>
              <w:ind w:left="135"/>
              <w:jc w:val="center"/>
            </w:pPr>
          </w:p>
        </w:tc>
        <w:tc>
          <w:tcPr>
            <w:tcW w:w="1579" w:type="dxa"/>
            <w:tcMar>
              <w:top w:w="50" w:type="dxa"/>
              <w:left w:w="100" w:type="dxa"/>
            </w:tcMar>
            <w:vAlign w:val="center"/>
          </w:tcPr>
          <w:p w14:paraId="5E5B85D5" w14:textId="77777777" w:rsidR="00725654" w:rsidRDefault="00725654" w:rsidP="00F27A98">
            <w:pPr>
              <w:spacing w:after="0"/>
              <w:ind w:left="135"/>
              <w:jc w:val="center"/>
            </w:pPr>
          </w:p>
        </w:tc>
        <w:tc>
          <w:tcPr>
            <w:tcW w:w="1113" w:type="dxa"/>
            <w:tcMar>
              <w:top w:w="50" w:type="dxa"/>
              <w:left w:w="100" w:type="dxa"/>
            </w:tcMar>
            <w:vAlign w:val="center"/>
          </w:tcPr>
          <w:p w14:paraId="782A22E1" w14:textId="77777777" w:rsidR="00725654" w:rsidRDefault="00725654" w:rsidP="00F27A98">
            <w:pPr>
              <w:spacing w:after="0"/>
              <w:ind w:left="135"/>
            </w:pPr>
          </w:p>
        </w:tc>
        <w:tc>
          <w:tcPr>
            <w:tcW w:w="1925" w:type="dxa"/>
            <w:tcMar>
              <w:top w:w="50" w:type="dxa"/>
              <w:left w:w="100" w:type="dxa"/>
            </w:tcMar>
            <w:vAlign w:val="center"/>
          </w:tcPr>
          <w:p w14:paraId="0388FE2A"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672">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19</w:t>
              </w:r>
              <w:r>
                <w:rPr>
                  <w:rFonts w:ascii="Times New Roman" w:hAnsi="Times New Roman"/>
                  <w:color w:val="0000FF"/>
                  <w:u w:val="single"/>
                </w:rPr>
                <w:t>f</w:t>
              </w:r>
              <w:r w:rsidRPr="004C3AF3">
                <w:rPr>
                  <w:rFonts w:ascii="Times New Roman" w:hAnsi="Times New Roman"/>
                  <w:color w:val="0000FF"/>
                  <w:u w:val="single"/>
                  <w:lang w:val="ru-RU"/>
                </w:rPr>
                <w:t>84</w:t>
              </w:r>
            </w:hyperlink>
          </w:p>
        </w:tc>
      </w:tr>
      <w:tr w:rsidR="00725654" w14:paraId="4B8037A4" w14:textId="77777777" w:rsidTr="00F27A98">
        <w:trPr>
          <w:trHeight w:val="144"/>
          <w:tblCellSpacing w:w="20" w:type="nil"/>
        </w:trPr>
        <w:tc>
          <w:tcPr>
            <w:tcW w:w="448" w:type="dxa"/>
            <w:tcMar>
              <w:top w:w="50" w:type="dxa"/>
              <w:left w:w="100" w:type="dxa"/>
            </w:tcMar>
            <w:vAlign w:val="center"/>
          </w:tcPr>
          <w:p w14:paraId="2DE73CD5" w14:textId="77777777" w:rsidR="00725654" w:rsidRDefault="00725654" w:rsidP="00F27A98">
            <w:pPr>
              <w:spacing w:after="0"/>
            </w:pPr>
            <w:r>
              <w:rPr>
                <w:rFonts w:ascii="Times New Roman" w:hAnsi="Times New Roman"/>
                <w:color w:val="000000"/>
                <w:sz w:val="24"/>
              </w:rPr>
              <w:t>25</w:t>
            </w:r>
          </w:p>
        </w:tc>
        <w:tc>
          <w:tcPr>
            <w:tcW w:w="3432" w:type="dxa"/>
            <w:tcMar>
              <w:top w:w="50" w:type="dxa"/>
              <w:left w:w="100" w:type="dxa"/>
            </w:tcMar>
            <w:vAlign w:val="center"/>
          </w:tcPr>
          <w:p w14:paraId="1B1591AC"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14:paraId="2582223E"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C686531" w14:textId="77777777" w:rsidR="00725654" w:rsidRDefault="00725654" w:rsidP="00F27A98">
            <w:pPr>
              <w:spacing w:after="0"/>
              <w:ind w:left="135"/>
              <w:jc w:val="center"/>
            </w:pPr>
          </w:p>
        </w:tc>
        <w:tc>
          <w:tcPr>
            <w:tcW w:w="1579" w:type="dxa"/>
            <w:tcMar>
              <w:top w:w="50" w:type="dxa"/>
              <w:left w:w="100" w:type="dxa"/>
            </w:tcMar>
            <w:vAlign w:val="center"/>
          </w:tcPr>
          <w:p w14:paraId="1BFEB2EA" w14:textId="77777777" w:rsidR="00725654" w:rsidRDefault="00725654" w:rsidP="00F27A98">
            <w:pPr>
              <w:spacing w:after="0"/>
              <w:ind w:left="135"/>
              <w:jc w:val="center"/>
            </w:pPr>
          </w:p>
        </w:tc>
        <w:tc>
          <w:tcPr>
            <w:tcW w:w="1113" w:type="dxa"/>
            <w:tcMar>
              <w:top w:w="50" w:type="dxa"/>
              <w:left w:w="100" w:type="dxa"/>
            </w:tcMar>
            <w:vAlign w:val="center"/>
          </w:tcPr>
          <w:p w14:paraId="152271A2" w14:textId="77777777" w:rsidR="00725654" w:rsidRDefault="00725654" w:rsidP="00F27A98">
            <w:pPr>
              <w:spacing w:after="0"/>
              <w:ind w:left="135"/>
            </w:pPr>
          </w:p>
        </w:tc>
        <w:tc>
          <w:tcPr>
            <w:tcW w:w="1925" w:type="dxa"/>
            <w:tcMar>
              <w:top w:w="50" w:type="dxa"/>
              <w:left w:w="100" w:type="dxa"/>
            </w:tcMar>
            <w:vAlign w:val="center"/>
          </w:tcPr>
          <w:p w14:paraId="656E1749" w14:textId="77777777" w:rsidR="00725654" w:rsidRDefault="00725654" w:rsidP="00F27A98">
            <w:pPr>
              <w:spacing w:after="0"/>
              <w:ind w:left="135"/>
            </w:pPr>
          </w:p>
        </w:tc>
      </w:tr>
      <w:tr w:rsidR="00725654" w:rsidRPr="0046690F" w14:paraId="62AEE9F4" w14:textId="77777777" w:rsidTr="00F27A98">
        <w:trPr>
          <w:trHeight w:val="144"/>
          <w:tblCellSpacing w:w="20" w:type="nil"/>
        </w:trPr>
        <w:tc>
          <w:tcPr>
            <w:tcW w:w="448" w:type="dxa"/>
            <w:tcMar>
              <w:top w:w="50" w:type="dxa"/>
              <w:left w:w="100" w:type="dxa"/>
            </w:tcMar>
            <w:vAlign w:val="center"/>
          </w:tcPr>
          <w:p w14:paraId="10E36C8B" w14:textId="77777777" w:rsidR="00725654" w:rsidRDefault="00725654" w:rsidP="00F27A98">
            <w:pPr>
              <w:spacing w:after="0"/>
            </w:pPr>
            <w:r>
              <w:rPr>
                <w:rFonts w:ascii="Times New Roman" w:hAnsi="Times New Roman"/>
                <w:color w:val="000000"/>
                <w:sz w:val="24"/>
              </w:rPr>
              <w:t>26</w:t>
            </w:r>
          </w:p>
        </w:tc>
        <w:tc>
          <w:tcPr>
            <w:tcW w:w="3432" w:type="dxa"/>
            <w:tcMar>
              <w:top w:w="50" w:type="dxa"/>
              <w:left w:w="100" w:type="dxa"/>
            </w:tcMar>
            <w:vAlign w:val="center"/>
          </w:tcPr>
          <w:p w14:paraId="7FC7BB6D"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14:paraId="2C6E47E0"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DC818D8" w14:textId="77777777" w:rsidR="00725654" w:rsidRDefault="00725654" w:rsidP="00F27A98">
            <w:pPr>
              <w:spacing w:after="0"/>
              <w:ind w:left="135"/>
              <w:jc w:val="center"/>
            </w:pPr>
          </w:p>
        </w:tc>
        <w:tc>
          <w:tcPr>
            <w:tcW w:w="1579" w:type="dxa"/>
            <w:tcMar>
              <w:top w:w="50" w:type="dxa"/>
              <w:left w:w="100" w:type="dxa"/>
            </w:tcMar>
            <w:vAlign w:val="center"/>
          </w:tcPr>
          <w:p w14:paraId="206DE05A" w14:textId="77777777" w:rsidR="00725654" w:rsidRDefault="00725654" w:rsidP="00F27A98">
            <w:pPr>
              <w:spacing w:after="0"/>
              <w:ind w:left="135"/>
              <w:jc w:val="center"/>
            </w:pPr>
          </w:p>
        </w:tc>
        <w:tc>
          <w:tcPr>
            <w:tcW w:w="1113" w:type="dxa"/>
            <w:tcMar>
              <w:top w:w="50" w:type="dxa"/>
              <w:left w:w="100" w:type="dxa"/>
            </w:tcMar>
            <w:vAlign w:val="center"/>
          </w:tcPr>
          <w:p w14:paraId="324493EB" w14:textId="77777777" w:rsidR="00725654" w:rsidRDefault="00725654" w:rsidP="00F27A98">
            <w:pPr>
              <w:spacing w:after="0"/>
              <w:ind w:left="135"/>
            </w:pPr>
          </w:p>
        </w:tc>
        <w:tc>
          <w:tcPr>
            <w:tcW w:w="1925" w:type="dxa"/>
            <w:tcMar>
              <w:top w:w="50" w:type="dxa"/>
              <w:left w:w="100" w:type="dxa"/>
            </w:tcMar>
            <w:vAlign w:val="center"/>
          </w:tcPr>
          <w:p w14:paraId="0BEB7332"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673">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w:t>
              </w:r>
              <w:r>
                <w:rPr>
                  <w:rFonts w:ascii="Times New Roman" w:hAnsi="Times New Roman"/>
                  <w:color w:val="0000FF"/>
                  <w:u w:val="single"/>
                </w:rPr>
                <w:t>b</w:t>
              </w:r>
              <w:r w:rsidRPr="004C3AF3">
                <w:rPr>
                  <w:rFonts w:ascii="Times New Roman" w:hAnsi="Times New Roman"/>
                  <w:color w:val="0000FF"/>
                  <w:u w:val="single"/>
                  <w:lang w:val="ru-RU"/>
                </w:rPr>
                <w:t>2</w:t>
              </w:r>
              <w:r>
                <w:rPr>
                  <w:rFonts w:ascii="Times New Roman" w:hAnsi="Times New Roman"/>
                  <w:color w:val="0000FF"/>
                  <w:u w:val="single"/>
                </w:rPr>
                <w:t>f</w:t>
              </w:r>
              <w:r w:rsidRPr="004C3AF3">
                <w:rPr>
                  <w:rFonts w:ascii="Times New Roman" w:hAnsi="Times New Roman"/>
                  <w:color w:val="0000FF"/>
                  <w:u w:val="single"/>
                  <w:lang w:val="ru-RU"/>
                </w:rPr>
                <w:t>8</w:t>
              </w:r>
            </w:hyperlink>
          </w:p>
        </w:tc>
      </w:tr>
      <w:tr w:rsidR="00725654" w:rsidRPr="0046690F" w14:paraId="0E29D61A" w14:textId="77777777" w:rsidTr="00F27A98">
        <w:trPr>
          <w:trHeight w:val="144"/>
          <w:tblCellSpacing w:w="20" w:type="nil"/>
        </w:trPr>
        <w:tc>
          <w:tcPr>
            <w:tcW w:w="448" w:type="dxa"/>
            <w:tcMar>
              <w:top w:w="50" w:type="dxa"/>
              <w:left w:w="100" w:type="dxa"/>
            </w:tcMar>
            <w:vAlign w:val="center"/>
          </w:tcPr>
          <w:p w14:paraId="6B521698" w14:textId="77777777" w:rsidR="00725654" w:rsidRDefault="00725654" w:rsidP="00F27A98">
            <w:pPr>
              <w:spacing w:after="0"/>
            </w:pPr>
            <w:r>
              <w:rPr>
                <w:rFonts w:ascii="Times New Roman" w:hAnsi="Times New Roman"/>
                <w:color w:val="000000"/>
                <w:sz w:val="24"/>
              </w:rPr>
              <w:t>27</w:t>
            </w:r>
          </w:p>
        </w:tc>
        <w:tc>
          <w:tcPr>
            <w:tcW w:w="3432" w:type="dxa"/>
            <w:tcMar>
              <w:top w:w="50" w:type="dxa"/>
              <w:left w:w="100" w:type="dxa"/>
            </w:tcMar>
            <w:vAlign w:val="center"/>
          </w:tcPr>
          <w:p w14:paraId="4739C712"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Вместимость (единица вместимости - литр). Сравнение объектов по вместимости</w:t>
            </w:r>
          </w:p>
        </w:tc>
        <w:tc>
          <w:tcPr>
            <w:tcW w:w="786" w:type="dxa"/>
            <w:tcMar>
              <w:top w:w="50" w:type="dxa"/>
              <w:left w:w="100" w:type="dxa"/>
            </w:tcMar>
            <w:vAlign w:val="center"/>
          </w:tcPr>
          <w:p w14:paraId="0E96CF24"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A954423" w14:textId="77777777" w:rsidR="00725654" w:rsidRDefault="00725654" w:rsidP="00F27A98">
            <w:pPr>
              <w:spacing w:after="0"/>
              <w:ind w:left="135"/>
              <w:jc w:val="center"/>
            </w:pPr>
          </w:p>
        </w:tc>
        <w:tc>
          <w:tcPr>
            <w:tcW w:w="1579" w:type="dxa"/>
            <w:tcMar>
              <w:top w:w="50" w:type="dxa"/>
              <w:left w:w="100" w:type="dxa"/>
            </w:tcMar>
            <w:vAlign w:val="center"/>
          </w:tcPr>
          <w:p w14:paraId="5B63C50F" w14:textId="77777777" w:rsidR="00725654" w:rsidRDefault="00725654" w:rsidP="00F27A98">
            <w:pPr>
              <w:spacing w:after="0"/>
              <w:ind w:left="135"/>
              <w:jc w:val="center"/>
            </w:pPr>
          </w:p>
        </w:tc>
        <w:tc>
          <w:tcPr>
            <w:tcW w:w="1113" w:type="dxa"/>
            <w:tcMar>
              <w:top w:w="50" w:type="dxa"/>
              <w:left w:w="100" w:type="dxa"/>
            </w:tcMar>
            <w:vAlign w:val="center"/>
          </w:tcPr>
          <w:p w14:paraId="1D8BC231" w14:textId="77777777" w:rsidR="00725654" w:rsidRDefault="00725654" w:rsidP="00F27A98">
            <w:pPr>
              <w:spacing w:after="0"/>
              <w:ind w:left="135"/>
            </w:pPr>
          </w:p>
        </w:tc>
        <w:tc>
          <w:tcPr>
            <w:tcW w:w="1925" w:type="dxa"/>
            <w:tcMar>
              <w:top w:w="50" w:type="dxa"/>
              <w:left w:w="100" w:type="dxa"/>
            </w:tcMar>
            <w:vAlign w:val="center"/>
          </w:tcPr>
          <w:p w14:paraId="15A5A14D"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674">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w:t>
              </w:r>
              <w:r>
                <w:rPr>
                  <w:rFonts w:ascii="Times New Roman" w:hAnsi="Times New Roman"/>
                  <w:color w:val="0000FF"/>
                  <w:u w:val="single"/>
                </w:rPr>
                <w:t>b</w:t>
              </w:r>
              <w:r w:rsidRPr="004C3AF3">
                <w:rPr>
                  <w:rFonts w:ascii="Times New Roman" w:hAnsi="Times New Roman"/>
                  <w:color w:val="0000FF"/>
                  <w:u w:val="single"/>
                  <w:lang w:val="ru-RU"/>
                </w:rPr>
                <w:t>488</w:t>
              </w:r>
            </w:hyperlink>
          </w:p>
        </w:tc>
      </w:tr>
      <w:tr w:rsidR="00725654" w:rsidRPr="0046690F" w14:paraId="7948CFF5" w14:textId="77777777" w:rsidTr="00F27A98">
        <w:trPr>
          <w:trHeight w:val="144"/>
          <w:tblCellSpacing w:w="20" w:type="nil"/>
        </w:trPr>
        <w:tc>
          <w:tcPr>
            <w:tcW w:w="448" w:type="dxa"/>
            <w:tcMar>
              <w:top w:w="50" w:type="dxa"/>
              <w:left w:w="100" w:type="dxa"/>
            </w:tcMar>
            <w:vAlign w:val="center"/>
          </w:tcPr>
          <w:p w14:paraId="76074FBA" w14:textId="77777777" w:rsidR="00725654" w:rsidRDefault="00725654" w:rsidP="00F27A98">
            <w:pPr>
              <w:spacing w:after="0"/>
            </w:pPr>
            <w:r>
              <w:rPr>
                <w:rFonts w:ascii="Times New Roman" w:hAnsi="Times New Roman"/>
                <w:color w:val="000000"/>
                <w:sz w:val="24"/>
              </w:rPr>
              <w:t>28</w:t>
            </w:r>
          </w:p>
        </w:tc>
        <w:tc>
          <w:tcPr>
            <w:tcW w:w="3432" w:type="dxa"/>
            <w:tcMar>
              <w:top w:w="50" w:type="dxa"/>
              <w:left w:w="100" w:type="dxa"/>
            </w:tcMar>
            <w:vAlign w:val="center"/>
          </w:tcPr>
          <w:p w14:paraId="118A79D3"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14:paraId="087052D2"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825FA7C" w14:textId="77777777" w:rsidR="00725654" w:rsidRDefault="00725654" w:rsidP="00F27A98">
            <w:pPr>
              <w:spacing w:after="0"/>
              <w:ind w:left="135"/>
              <w:jc w:val="center"/>
            </w:pPr>
          </w:p>
        </w:tc>
        <w:tc>
          <w:tcPr>
            <w:tcW w:w="1579" w:type="dxa"/>
            <w:tcMar>
              <w:top w:w="50" w:type="dxa"/>
              <w:left w:w="100" w:type="dxa"/>
            </w:tcMar>
            <w:vAlign w:val="center"/>
          </w:tcPr>
          <w:p w14:paraId="440749BA" w14:textId="77777777" w:rsidR="00725654" w:rsidRDefault="00725654" w:rsidP="00F27A98">
            <w:pPr>
              <w:spacing w:after="0"/>
              <w:ind w:left="135"/>
              <w:jc w:val="center"/>
            </w:pPr>
          </w:p>
        </w:tc>
        <w:tc>
          <w:tcPr>
            <w:tcW w:w="1113" w:type="dxa"/>
            <w:tcMar>
              <w:top w:w="50" w:type="dxa"/>
              <w:left w:w="100" w:type="dxa"/>
            </w:tcMar>
            <w:vAlign w:val="center"/>
          </w:tcPr>
          <w:p w14:paraId="66A446E0" w14:textId="77777777" w:rsidR="00725654" w:rsidRDefault="00725654" w:rsidP="00F27A98">
            <w:pPr>
              <w:spacing w:after="0"/>
              <w:ind w:left="135"/>
            </w:pPr>
          </w:p>
        </w:tc>
        <w:tc>
          <w:tcPr>
            <w:tcW w:w="1925" w:type="dxa"/>
            <w:tcMar>
              <w:top w:w="50" w:type="dxa"/>
              <w:left w:w="100" w:type="dxa"/>
            </w:tcMar>
            <w:vAlign w:val="center"/>
          </w:tcPr>
          <w:p w14:paraId="473FE534"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675">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w:t>
              </w:r>
              <w:r>
                <w:rPr>
                  <w:rFonts w:ascii="Times New Roman" w:hAnsi="Times New Roman"/>
                  <w:color w:val="0000FF"/>
                  <w:u w:val="single"/>
                </w:rPr>
                <w:t>b</w:t>
              </w:r>
              <w:r w:rsidRPr="004C3AF3">
                <w:rPr>
                  <w:rFonts w:ascii="Times New Roman" w:hAnsi="Times New Roman"/>
                  <w:color w:val="0000FF"/>
                  <w:u w:val="single"/>
                  <w:lang w:val="ru-RU"/>
                </w:rPr>
                <w:t>60</w:t>
              </w:r>
              <w:r>
                <w:rPr>
                  <w:rFonts w:ascii="Times New Roman" w:hAnsi="Times New Roman"/>
                  <w:color w:val="0000FF"/>
                  <w:u w:val="single"/>
                </w:rPr>
                <w:t>e</w:t>
              </w:r>
            </w:hyperlink>
          </w:p>
        </w:tc>
      </w:tr>
      <w:tr w:rsidR="00725654" w:rsidRPr="0046690F" w14:paraId="7A02458C" w14:textId="77777777" w:rsidTr="00F27A98">
        <w:trPr>
          <w:trHeight w:val="144"/>
          <w:tblCellSpacing w:w="20" w:type="nil"/>
        </w:trPr>
        <w:tc>
          <w:tcPr>
            <w:tcW w:w="448" w:type="dxa"/>
            <w:tcMar>
              <w:top w:w="50" w:type="dxa"/>
              <w:left w:w="100" w:type="dxa"/>
            </w:tcMar>
            <w:vAlign w:val="center"/>
          </w:tcPr>
          <w:p w14:paraId="795EE28F" w14:textId="77777777" w:rsidR="00725654" w:rsidRDefault="00725654" w:rsidP="00F27A98">
            <w:pPr>
              <w:spacing w:after="0"/>
            </w:pPr>
            <w:r>
              <w:rPr>
                <w:rFonts w:ascii="Times New Roman" w:hAnsi="Times New Roman"/>
                <w:color w:val="000000"/>
                <w:sz w:val="24"/>
              </w:rPr>
              <w:lastRenderedPageBreak/>
              <w:t>29</w:t>
            </w:r>
          </w:p>
        </w:tc>
        <w:tc>
          <w:tcPr>
            <w:tcW w:w="3432" w:type="dxa"/>
            <w:tcMar>
              <w:top w:w="50" w:type="dxa"/>
              <w:left w:w="100" w:type="dxa"/>
            </w:tcMar>
            <w:vAlign w:val="center"/>
          </w:tcPr>
          <w:p w14:paraId="48269231"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14:paraId="0AC34097"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F918BB6" w14:textId="77777777" w:rsidR="00725654" w:rsidRDefault="00725654" w:rsidP="00F27A98">
            <w:pPr>
              <w:spacing w:after="0"/>
              <w:ind w:left="135"/>
              <w:jc w:val="center"/>
            </w:pPr>
          </w:p>
        </w:tc>
        <w:tc>
          <w:tcPr>
            <w:tcW w:w="1579" w:type="dxa"/>
            <w:tcMar>
              <w:top w:w="50" w:type="dxa"/>
              <w:left w:w="100" w:type="dxa"/>
            </w:tcMar>
            <w:vAlign w:val="center"/>
          </w:tcPr>
          <w:p w14:paraId="0DA9C16D" w14:textId="77777777" w:rsidR="00725654" w:rsidRDefault="00725654" w:rsidP="00F27A98">
            <w:pPr>
              <w:spacing w:after="0"/>
              <w:ind w:left="135"/>
              <w:jc w:val="center"/>
            </w:pPr>
          </w:p>
        </w:tc>
        <w:tc>
          <w:tcPr>
            <w:tcW w:w="1113" w:type="dxa"/>
            <w:tcMar>
              <w:top w:w="50" w:type="dxa"/>
              <w:left w:w="100" w:type="dxa"/>
            </w:tcMar>
            <w:vAlign w:val="center"/>
          </w:tcPr>
          <w:p w14:paraId="446E3343" w14:textId="77777777" w:rsidR="00725654" w:rsidRDefault="00725654" w:rsidP="00F27A98">
            <w:pPr>
              <w:spacing w:after="0"/>
              <w:ind w:left="135"/>
            </w:pPr>
          </w:p>
        </w:tc>
        <w:tc>
          <w:tcPr>
            <w:tcW w:w="1925" w:type="dxa"/>
            <w:tcMar>
              <w:top w:w="50" w:type="dxa"/>
              <w:left w:w="100" w:type="dxa"/>
            </w:tcMar>
            <w:vAlign w:val="center"/>
          </w:tcPr>
          <w:p w14:paraId="52B161D0"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676">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w:t>
              </w:r>
              <w:r>
                <w:rPr>
                  <w:rFonts w:ascii="Times New Roman" w:hAnsi="Times New Roman"/>
                  <w:color w:val="0000FF"/>
                  <w:u w:val="single"/>
                </w:rPr>
                <w:t>b</w:t>
              </w:r>
              <w:r w:rsidRPr="004C3AF3">
                <w:rPr>
                  <w:rFonts w:ascii="Times New Roman" w:hAnsi="Times New Roman"/>
                  <w:color w:val="0000FF"/>
                  <w:u w:val="single"/>
                  <w:lang w:val="ru-RU"/>
                </w:rPr>
                <w:t>78</w:t>
              </w:r>
              <w:r>
                <w:rPr>
                  <w:rFonts w:ascii="Times New Roman" w:hAnsi="Times New Roman"/>
                  <w:color w:val="0000FF"/>
                  <w:u w:val="single"/>
                </w:rPr>
                <w:t>a</w:t>
              </w:r>
            </w:hyperlink>
          </w:p>
        </w:tc>
      </w:tr>
      <w:tr w:rsidR="00725654" w14:paraId="2CCBD173" w14:textId="77777777" w:rsidTr="00F27A98">
        <w:trPr>
          <w:trHeight w:val="144"/>
          <w:tblCellSpacing w:w="20" w:type="nil"/>
        </w:trPr>
        <w:tc>
          <w:tcPr>
            <w:tcW w:w="448" w:type="dxa"/>
            <w:tcMar>
              <w:top w:w="50" w:type="dxa"/>
              <w:left w:w="100" w:type="dxa"/>
            </w:tcMar>
            <w:vAlign w:val="center"/>
          </w:tcPr>
          <w:p w14:paraId="4432F5A8" w14:textId="77777777" w:rsidR="00725654" w:rsidRDefault="00725654" w:rsidP="00F27A98">
            <w:pPr>
              <w:spacing w:after="0"/>
            </w:pPr>
            <w:r>
              <w:rPr>
                <w:rFonts w:ascii="Times New Roman" w:hAnsi="Times New Roman"/>
                <w:color w:val="000000"/>
                <w:sz w:val="24"/>
              </w:rPr>
              <w:t>30</w:t>
            </w:r>
          </w:p>
        </w:tc>
        <w:tc>
          <w:tcPr>
            <w:tcW w:w="3432" w:type="dxa"/>
            <w:tcMar>
              <w:top w:w="50" w:type="dxa"/>
              <w:left w:w="100" w:type="dxa"/>
            </w:tcMar>
            <w:vAlign w:val="center"/>
          </w:tcPr>
          <w:p w14:paraId="72071A26"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14:paraId="15832822"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3A74B6F" w14:textId="77777777" w:rsidR="00725654" w:rsidRDefault="00725654" w:rsidP="00F27A98">
            <w:pPr>
              <w:spacing w:after="0"/>
              <w:ind w:left="135"/>
              <w:jc w:val="center"/>
            </w:pPr>
          </w:p>
        </w:tc>
        <w:tc>
          <w:tcPr>
            <w:tcW w:w="1579" w:type="dxa"/>
            <w:tcMar>
              <w:top w:w="50" w:type="dxa"/>
              <w:left w:w="100" w:type="dxa"/>
            </w:tcMar>
            <w:vAlign w:val="center"/>
          </w:tcPr>
          <w:p w14:paraId="2405CC2D" w14:textId="77777777" w:rsidR="00725654" w:rsidRDefault="00725654" w:rsidP="00F27A98">
            <w:pPr>
              <w:spacing w:after="0"/>
              <w:ind w:left="135"/>
              <w:jc w:val="center"/>
            </w:pPr>
          </w:p>
        </w:tc>
        <w:tc>
          <w:tcPr>
            <w:tcW w:w="1113" w:type="dxa"/>
            <w:tcMar>
              <w:top w:w="50" w:type="dxa"/>
              <w:left w:w="100" w:type="dxa"/>
            </w:tcMar>
            <w:vAlign w:val="center"/>
          </w:tcPr>
          <w:p w14:paraId="0D768E93" w14:textId="77777777" w:rsidR="00725654" w:rsidRDefault="00725654" w:rsidP="00F27A98">
            <w:pPr>
              <w:spacing w:after="0"/>
              <w:ind w:left="135"/>
            </w:pPr>
          </w:p>
        </w:tc>
        <w:tc>
          <w:tcPr>
            <w:tcW w:w="1925" w:type="dxa"/>
            <w:tcMar>
              <w:top w:w="50" w:type="dxa"/>
              <w:left w:w="100" w:type="dxa"/>
            </w:tcMar>
            <w:vAlign w:val="center"/>
          </w:tcPr>
          <w:p w14:paraId="18486809" w14:textId="77777777" w:rsidR="00725654" w:rsidRDefault="00725654" w:rsidP="00F27A98">
            <w:pPr>
              <w:spacing w:after="0"/>
              <w:ind w:left="135"/>
            </w:pPr>
          </w:p>
        </w:tc>
      </w:tr>
      <w:tr w:rsidR="00725654" w14:paraId="59B90D39" w14:textId="77777777" w:rsidTr="00F27A98">
        <w:trPr>
          <w:trHeight w:val="144"/>
          <w:tblCellSpacing w:w="20" w:type="nil"/>
        </w:trPr>
        <w:tc>
          <w:tcPr>
            <w:tcW w:w="448" w:type="dxa"/>
            <w:tcMar>
              <w:top w:w="50" w:type="dxa"/>
              <w:left w:w="100" w:type="dxa"/>
            </w:tcMar>
            <w:vAlign w:val="center"/>
          </w:tcPr>
          <w:p w14:paraId="222EFAC0" w14:textId="77777777" w:rsidR="00725654" w:rsidRDefault="00725654" w:rsidP="00F27A98">
            <w:pPr>
              <w:spacing w:after="0"/>
            </w:pPr>
            <w:r>
              <w:rPr>
                <w:rFonts w:ascii="Times New Roman" w:hAnsi="Times New Roman"/>
                <w:color w:val="000000"/>
                <w:sz w:val="24"/>
              </w:rPr>
              <w:t>31</w:t>
            </w:r>
          </w:p>
        </w:tc>
        <w:tc>
          <w:tcPr>
            <w:tcW w:w="3432" w:type="dxa"/>
            <w:tcMar>
              <w:top w:w="50" w:type="dxa"/>
              <w:left w:w="100" w:type="dxa"/>
            </w:tcMar>
            <w:vAlign w:val="center"/>
          </w:tcPr>
          <w:p w14:paraId="7F5666A5"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14:paraId="30ACD269"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110D365" w14:textId="77777777" w:rsidR="00725654" w:rsidRDefault="00725654" w:rsidP="00F27A98">
            <w:pPr>
              <w:spacing w:after="0"/>
              <w:ind w:left="135"/>
              <w:jc w:val="center"/>
            </w:pPr>
          </w:p>
        </w:tc>
        <w:tc>
          <w:tcPr>
            <w:tcW w:w="1579" w:type="dxa"/>
            <w:tcMar>
              <w:top w:w="50" w:type="dxa"/>
              <w:left w:w="100" w:type="dxa"/>
            </w:tcMar>
            <w:vAlign w:val="center"/>
          </w:tcPr>
          <w:p w14:paraId="2D8AADF2" w14:textId="77777777" w:rsidR="00725654" w:rsidRDefault="00725654" w:rsidP="00F27A98">
            <w:pPr>
              <w:spacing w:after="0"/>
              <w:ind w:left="135"/>
              <w:jc w:val="center"/>
            </w:pPr>
          </w:p>
        </w:tc>
        <w:tc>
          <w:tcPr>
            <w:tcW w:w="1113" w:type="dxa"/>
            <w:tcMar>
              <w:top w:w="50" w:type="dxa"/>
              <w:left w:w="100" w:type="dxa"/>
            </w:tcMar>
            <w:vAlign w:val="center"/>
          </w:tcPr>
          <w:p w14:paraId="3C3FF841" w14:textId="77777777" w:rsidR="00725654" w:rsidRDefault="00725654" w:rsidP="00F27A98">
            <w:pPr>
              <w:spacing w:after="0"/>
              <w:ind w:left="135"/>
            </w:pPr>
          </w:p>
        </w:tc>
        <w:tc>
          <w:tcPr>
            <w:tcW w:w="1925" w:type="dxa"/>
            <w:tcMar>
              <w:top w:w="50" w:type="dxa"/>
              <w:left w:w="100" w:type="dxa"/>
            </w:tcMar>
            <w:vAlign w:val="center"/>
          </w:tcPr>
          <w:p w14:paraId="7D239932" w14:textId="77777777" w:rsidR="00725654" w:rsidRDefault="00725654" w:rsidP="00F27A98">
            <w:pPr>
              <w:spacing w:after="0"/>
              <w:ind w:left="135"/>
            </w:pPr>
          </w:p>
        </w:tc>
      </w:tr>
      <w:tr w:rsidR="00725654" w:rsidRPr="0046690F" w14:paraId="255BF473" w14:textId="77777777" w:rsidTr="00F27A98">
        <w:trPr>
          <w:trHeight w:val="144"/>
          <w:tblCellSpacing w:w="20" w:type="nil"/>
        </w:trPr>
        <w:tc>
          <w:tcPr>
            <w:tcW w:w="448" w:type="dxa"/>
            <w:tcMar>
              <w:top w:w="50" w:type="dxa"/>
              <w:left w:w="100" w:type="dxa"/>
            </w:tcMar>
            <w:vAlign w:val="center"/>
          </w:tcPr>
          <w:p w14:paraId="2B3D1980" w14:textId="77777777" w:rsidR="00725654" w:rsidRDefault="00725654" w:rsidP="00F27A98">
            <w:pPr>
              <w:spacing w:after="0"/>
            </w:pPr>
            <w:r>
              <w:rPr>
                <w:rFonts w:ascii="Times New Roman" w:hAnsi="Times New Roman"/>
                <w:color w:val="000000"/>
                <w:sz w:val="24"/>
              </w:rPr>
              <w:t>32</w:t>
            </w:r>
          </w:p>
        </w:tc>
        <w:tc>
          <w:tcPr>
            <w:tcW w:w="3432" w:type="dxa"/>
            <w:tcMar>
              <w:top w:w="50" w:type="dxa"/>
              <w:left w:w="100" w:type="dxa"/>
            </w:tcMar>
            <w:vAlign w:val="center"/>
          </w:tcPr>
          <w:p w14:paraId="62081C83"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14:paraId="6C3AC5B3"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5BF4463" w14:textId="77777777" w:rsidR="00725654" w:rsidRDefault="00725654" w:rsidP="00F27A98">
            <w:pPr>
              <w:spacing w:after="0"/>
              <w:ind w:left="135"/>
              <w:jc w:val="center"/>
            </w:pPr>
          </w:p>
        </w:tc>
        <w:tc>
          <w:tcPr>
            <w:tcW w:w="1579" w:type="dxa"/>
            <w:tcMar>
              <w:top w:w="50" w:type="dxa"/>
              <w:left w:w="100" w:type="dxa"/>
            </w:tcMar>
            <w:vAlign w:val="center"/>
          </w:tcPr>
          <w:p w14:paraId="35AF5438" w14:textId="77777777" w:rsidR="00725654" w:rsidRDefault="00725654" w:rsidP="00F27A98">
            <w:pPr>
              <w:spacing w:after="0"/>
              <w:ind w:left="135"/>
              <w:jc w:val="center"/>
            </w:pPr>
          </w:p>
        </w:tc>
        <w:tc>
          <w:tcPr>
            <w:tcW w:w="1113" w:type="dxa"/>
            <w:tcMar>
              <w:top w:w="50" w:type="dxa"/>
              <w:left w:w="100" w:type="dxa"/>
            </w:tcMar>
            <w:vAlign w:val="center"/>
          </w:tcPr>
          <w:p w14:paraId="223EC269" w14:textId="77777777" w:rsidR="00725654" w:rsidRDefault="00725654" w:rsidP="00F27A98">
            <w:pPr>
              <w:spacing w:after="0"/>
              <w:ind w:left="135"/>
            </w:pPr>
          </w:p>
        </w:tc>
        <w:tc>
          <w:tcPr>
            <w:tcW w:w="1925" w:type="dxa"/>
            <w:tcMar>
              <w:top w:w="50" w:type="dxa"/>
              <w:left w:w="100" w:type="dxa"/>
            </w:tcMar>
            <w:vAlign w:val="center"/>
          </w:tcPr>
          <w:p w14:paraId="5CB4F65B"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677">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w:t>
              </w:r>
              <w:r>
                <w:rPr>
                  <w:rFonts w:ascii="Times New Roman" w:hAnsi="Times New Roman"/>
                  <w:color w:val="0000FF"/>
                  <w:u w:val="single"/>
                </w:rPr>
                <w:t>a</w:t>
              </w:r>
              <w:r w:rsidRPr="004C3AF3">
                <w:rPr>
                  <w:rFonts w:ascii="Times New Roman" w:hAnsi="Times New Roman"/>
                  <w:color w:val="0000FF"/>
                  <w:u w:val="single"/>
                  <w:lang w:val="ru-RU"/>
                </w:rPr>
                <w:t>89</w:t>
              </w:r>
              <w:r>
                <w:rPr>
                  <w:rFonts w:ascii="Times New Roman" w:hAnsi="Times New Roman"/>
                  <w:color w:val="0000FF"/>
                  <w:u w:val="single"/>
                </w:rPr>
                <w:t>e</w:t>
              </w:r>
            </w:hyperlink>
          </w:p>
        </w:tc>
      </w:tr>
      <w:tr w:rsidR="00725654" w:rsidRPr="0046690F" w14:paraId="55359822" w14:textId="77777777" w:rsidTr="00F27A98">
        <w:trPr>
          <w:trHeight w:val="144"/>
          <w:tblCellSpacing w:w="20" w:type="nil"/>
        </w:trPr>
        <w:tc>
          <w:tcPr>
            <w:tcW w:w="448" w:type="dxa"/>
            <w:tcMar>
              <w:top w:w="50" w:type="dxa"/>
              <w:left w:w="100" w:type="dxa"/>
            </w:tcMar>
            <w:vAlign w:val="center"/>
          </w:tcPr>
          <w:p w14:paraId="53BDAF20" w14:textId="77777777" w:rsidR="00725654" w:rsidRDefault="00725654" w:rsidP="00F27A98">
            <w:pPr>
              <w:spacing w:after="0"/>
            </w:pPr>
            <w:r>
              <w:rPr>
                <w:rFonts w:ascii="Times New Roman" w:hAnsi="Times New Roman"/>
                <w:color w:val="000000"/>
                <w:sz w:val="24"/>
              </w:rPr>
              <w:t>33</w:t>
            </w:r>
          </w:p>
        </w:tc>
        <w:tc>
          <w:tcPr>
            <w:tcW w:w="3432" w:type="dxa"/>
            <w:tcMar>
              <w:top w:w="50" w:type="dxa"/>
              <w:left w:w="100" w:type="dxa"/>
            </w:tcMar>
            <w:vAlign w:val="center"/>
          </w:tcPr>
          <w:p w14:paraId="2EF4462D"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Применение соотношений между единицами массы, вместимости в практических и учебных ситуациях</w:t>
            </w:r>
          </w:p>
        </w:tc>
        <w:tc>
          <w:tcPr>
            <w:tcW w:w="786" w:type="dxa"/>
            <w:tcMar>
              <w:top w:w="50" w:type="dxa"/>
              <w:left w:w="100" w:type="dxa"/>
            </w:tcMar>
            <w:vAlign w:val="center"/>
          </w:tcPr>
          <w:p w14:paraId="6C35073C"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9636F4C" w14:textId="77777777" w:rsidR="00725654" w:rsidRDefault="00725654" w:rsidP="00F27A98">
            <w:pPr>
              <w:spacing w:after="0"/>
              <w:ind w:left="135"/>
              <w:jc w:val="center"/>
            </w:pPr>
          </w:p>
        </w:tc>
        <w:tc>
          <w:tcPr>
            <w:tcW w:w="1579" w:type="dxa"/>
            <w:tcMar>
              <w:top w:w="50" w:type="dxa"/>
              <w:left w:w="100" w:type="dxa"/>
            </w:tcMar>
            <w:vAlign w:val="center"/>
          </w:tcPr>
          <w:p w14:paraId="06B1A309" w14:textId="77777777" w:rsidR="00725654" w:rsidRDefault="00725654" w:rsidP="00F27A98">
            <w:pPr>
              <w:spacing w:after="0"/>
              <w:ind w:left="135"/>
              <w:jc w:val="center"/>
            </w:pPr>
          </w:p>
        </w:tc>
        <w:tc>
          <w:tcPr>
            <w:tcW w:w="1113" w:type="dxa"/>
            <w:tcMar>
              <w:top w:w="50" w:type="dxa"/>
              <w:left w:w="100" w:type="dxa"/>
            </w:tcMar>
            <w:vAlign w:val="center"/>
          </w:tcPr>
          <w:p w14:paraId="67C83D60" w14:textId="77777777" w:rsidR="00725654" w:rsidRDefault="00725654" w:rsidP="00F27A98">
            <w:pPr>
              <w:spacing w:after="0"/>
              <w:ind w:left="135"/>
            </w:pPr>
          </w:p>
        </w:tc>
        <w:tc>
          <w:tcPr>
            <w:tcW w:w="1925" w:type="dxa"/>
            <w:tcMar>
              <w:top w:w="50" w:type="dxa"/>
              <w:left w:w="100" w:type="dxa"/>
            </w:tcMar>
            <w:vAlign w:val="center"/>
          </w:tcPr>
          <w:p w14:paraId="07E7730E"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678">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w:t>
              </w:r>
              <w:r>
                <w:rPr>
                  <w:rFonts w:ascii="Times New Roman" w:hAnsi="Times New Roman"/>
                  <w:color w:val="0000FF"/>
                  <w:u w:val="single"/>
                </w:rPr>
                <w:t>ae</w:t>
              </w:r>
              <w:r w:rsidRPr="004C3AF3">
                <w:rPr>
                  <w:rFonts w:ascii="Times New Roman" w:hAnsi="Times New Roman"/>
                  <w:color w:val="0000FF"/>
                  <w:u w:val="single"/>
                  <w:lang w:val="ru-RU"/>
                </w:rPr>
                <w:t>2</w:t>
              </w:r>
              <w:r>
                <w:rPr>
                  <w:rFonts w:ascii="Times New Roman" w:hAnsi="Times New Roman"/>
                  <w:color w:val="0000FF"/>
                  <w:u w:val="single"/>
                </w:rPr>
                <w:t>a</w:t>
              </w:r>
            </w:hyperlink>
          </w:p>
        </w:tc>
      </w:tr>
      <w:tr w:rsidR="00725654" w:rsidRPr="0046690F" w14:paraId="4B11AB06" w14:textId="77777777" w:rsidTr="00F27A98">
        <w:trPr>
          <w:trHeight w:val="144"/>
          <w:tblCellSpacing w:w="20" w:type="nil"/>
        </w:trPr>
        <w:tc>
          <w:tcPr>
            <w:tcW w:w="448" w:type="dxa"/>
            <w:tcMar>
              <w:top w:w="50" w:type="dxa"/>
              <w:left w:w="100" w:type="dxa"/>
            </w:tcMar>
            <w:vAlign w:val="center"/>
          </w:tcPr>
          <w:p w14:paraId="041A2519" w14:textId="77777777" w:rsidR="00725654" w:rsidRDefault="00725654" w:rsidP="00F27A98">
            <w:pPr>
              <w:spacing w:after="0"/>
            </w:pPr>
            <w:r>
              <w:rPr>
                <w:rFonts w:ascii="Times New Roman" w:hAnsi="Times New Roman"/>
                <w:color w:val="000000"/>
                <w:sz w:val="24"/>
              </w:rPr>
              <w:t>34</w:t>
            </w:r>
          </w:p>
        </w:tc>
        <w:tc>
          <w:tcPr>
            <w:tcW w:w="3432" w:type="dxa"/>
            <w:tcMar>
              <w:top w:w="50" w:type="dxa"/>
              <w:left w:w="100" w:type="dxa"/>
            </w:tcMar>
            <w:vAlign w:val="center"/>
          </w:tcPr>
          <w:p w14:paraId="7A0DF443"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14:paraId="0460B9C9"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DC408D9" w14:textId="77777777" w:rsidR="00725654" w:rsidRDefault="00725654" w:rsidP="00F27A98">
            <w:pPr>
              <w:spacing w:after="0"/>
              <w:ind w:left="135"/>
              <w:jc w:val="center"/>
            </w:pPr>
          </w:p>
        </w:tc>
        <w:tc>
          <w:tcPr>
            <w:tcW w:w="1579" w:type="dxa"/>
            <w:tcMar>
              <w:top w:w="50" w:type="dxa"/>
              <w:left w:w="100" w:type="dxa"/>
            </w:tcMar>
            <w:vAlign w:val="center"/>
          </w:tcPr>
          <w:p w14:paraId="3494227B" w14:textId="77777777" w:rsidR="00725654" w:rsidRDefault="00725654" w:rsidP="00F27A98">
            <w:pPr>
              <w:spacing w:after="0"/>
              <w:ind w:left="135"/>
              <w:jc w:val="center"/>
            </w:pPr>
          </w:p>
        </w:tc>
        <w:tc>
          <w:tcPr>
            <w:tcW w:w="1113" w:type="dxa"/>
            <w:tcMar>
              <w:top w:w="50" w:type="dxa"/>
              <w:left w:w="100" w:type="dxa"/>
            </w:tcMar>
            <w:vAlign w:val="center"/>
          </w:tcPr>
          <w:p w14:paraId="31FBA49F" w14:textId="77777777" w:rsidR="00725654" w:rsidRDefault="00725654" w:rsidP="00F27A98">
            <w:pPr>
              <w:spacing w:after="0"/>
              <w:ind w:left="135"/>
            </w:pPr>
          </w:p>
        </w:tc>
        <w:tc>
          <w:tcPr>
            <w:tcW w:w="1925" w:type="dxa"/>
            <w:tcMar>
              <w:top w:w="50" w:type="dxa"/>
              <w:left w:w="100" w:type="dxa"/>
            </w:tcMar>
            <w:vAlign w:val="center"/>
          </w:tcPr>
          <w:p w14:paraId="1DE73CBC"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679">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w:t>
              </w:r>
              <w:r>
                <w:rPr>
                  <w:rFonts w:ascii="Times New Roman" w:hAnsi="Times New Roman"/>
                  <w:color w:val="0000FF"/>
                  <w:u w:val="single"/>
                </w:rPr>
                <w:t>afe</w:t>
              </w:r>
              <w:r w:rsidRPr="004C3AF3">
                <w:rPr>
                  <w:rFonts w:ascii="Times New Roman" w:hAnsi="Times New Roman"/>
                  <w:color w:val="0000FF"/>
                  <w:u w:val="single"/>
                  <w:lang w:val="ru-RU"/>
                </w:rPr>
                <w:t>2</w:t>
              </w:r>
            </w:hyperlink>
          </w:p>
        </w:tc>
      </w:tr>
      <w:tr w:rsidR="00725654" w:rsidRPr="0046690F" w14:paraId="13B224E1" w14:textId="77777777" w:rsidTr="00F27A98">
        <w:trPr>
          <w:trHeight w:val="144"/>
          <w:tblCellSpacing w:w="20" w:type="nil"/>
        </w:trPr>
        <w:tc>
          <w:tcPr>
            <w:tcW w:w="448" w:type="dxa"/>
            <w:tcMar>
              <w:top w:w="50" w:type="dxa"/>
              <w:left w:w="100" w:type="dxa"/>
            </w:tcMar>
            <w:vAlign w:val="center"/>
          </w:tcPr>
          <w:p w14:paraId="7FDADDE4" w14:textId="77777777" w:rsidR="00725654" w:rsidRDefault="00725654" w:rsidP="00F27A98">
            <w:pPr>
              <w:spacing w:after="0"/>
            </w:pPr>
            <w:r>
              <w:rPr>
                <w:rFonts w:ascii="Times New Roman" w:hAnsi="Times New Roman"/>
                <w:color w:val="000000"/>
                <w:sz w:val="24"/>
              </w:rPr>
              <w:t>35</w:t>
            </w:r>
          </w:p>
        </w:tc>
        <w:tc>
          <w:tcPr>
            <w:tcW w:w="3432" w:type="dxa"/>
            <w:tcMar>
              <w:top w:w="50" w:type="dxa"/>
              <w:left w:w="100" w:type="dxa"/>
            </w:tcMar>
            <w:vAlign w:val="center"/>
          </w:tcPr>
          <w:p w14:paraId="0A7F766F"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14:paraId="56EF2483"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F58AB87" w14:textId="77777777" w:rsidR="00725654" w:rsidRDefault="00725654" w:rsidP="00F27A98">
            <w:pPr>
              <w:spacing w:after="0"/>
              <w:ind w:left="135"/>
              <w:jc w:val="center"/>
            </w:pPr>
          </w:p>
        </w:tc>
        <w:tc>
          <w:tcPr>
            <w:tcW w:w="1579" w:type="dxa"/>
            <w:tcMar>
              <w:top w:w="50" w:type="dxa"/>
              <w:left w:w="100" w:type="dxa"/>
            </w:tcMar>
            <w:vAlign w:val="center"/>
          </w:tcPr>
          <w:p w14:paraId="77B93022" w14:textId="77777777" w:rsidR="00725654" w:rsidRDefault="00725654" w:rsidP="00F27A98">
            <w:pPr>
              <w:spacing w:after="0"/>
              <w:ind w:left="135"/>
              <w:jc w:val="center"/>
            </w:pPr>
          </w:p>
        </w:tc>
        <w:tc>
          <w:tcPr>
            <w:tcW w:w="1113" w:type="dxa"/>
            <w:tcMar>
              <w:top w:w="50" w:type="dxa"/>
              <w:left w:w="100" w:type="dxa"/>
            </w:tcMar>
            <w:vAlign w:val="center"/>
          </w:tcPr>
          <w:p w14:paraId="16787D3E" w14:textId="77777777" w:rsidR="00725654" w:rsidRDefault="00725654" w:rsidP="00F27A98">
            <w:pPr>
              <w:spacing w:after="0"/>
              <w:ind w:left="135"/>
            </w:pPr>
          </w:p>
        </w:tc>
        <w:tc>
          <w:tcPr>
            <w:tcW w:w="1925" w:type="dxa"/>
            <w:tcMar>
              <w:top w:w="50" w:type="dxa"/>
              <w:left w:w="100" w:type="dxa"/>
            </w:tcMar>
            <w:vAlign w:val="center"/>
          </w:tcPr>
          <w:p w14:paraId="276974CA"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680">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w:t>
              </w:r>
              <w:r>
                <w:rPr>
                  <w:rFonts w:ascii="Times New Roman" w:hAnsi="Times New Roman"/>
                  <w:color w:val="0000FF"/>
                  <w:u w:val="single"/>
                </w:rPr>
                <w:t>b</w:t>
              </w:r>
              <w:r w:rsidRPr="004C3AF3">
                <w:rPr>
                  <w:rFonts w:ascii="Times New Roman" w:hAnsi="Times New Roman"/>
                  <w:color w:val="0000FF"/>
                  <w:u w:val="single"/>
                  <w:lang w:val="ru-RU"/>
                </w:rPr>
                <w:t>168</w:t>
              </w:r>
            </w:hyperlink>
          </w:p>
        </w:tc>
      </w:tr>
      <w:tr w:rsidR="00725654" w:rsidRPr="0046690F" w14:paraId="74B89726" w14:textId="77777777" w:rsidTr="00F27A98">
        <w:trPr>
          <w:trHeight w:val="144"/>
          <w:tblCellSpacing w:w="20" w:type="nil"/>
        </w:trPr>
        <w:tc>
          <w:tcPr>
            <w:tcW w:w="448" w:type="dxa"/>
            <w:tcMar>
              <w:top w:w="50" w:type="dxa"/>
              <w:left w:w="100" w:type="dxa"/>
            </w:tcMar>
            <w:vAlign w:val="center"/>
          </w:tcPr>
          <w:p w14:paraId="343D87C2" w14:textId="77777777" w:rsidR="00725654" w:rsidRDefault="00725654" w:rsidP="00F27A98">
            <w:pPr>
              <w:spacing w:after="0"/>
            </w:pPr>
            <w:r>
              <w:rPr>
                <w:rFonts w:ascii="Times New Roman" w:hAnsi="Times New Roman"/>
                <w:color w:val="000000"/>
                <w:sz w:val="24"/>
              </w:rPr>
              <w:t>36</w:t>
            </w:r>
          </w:p>
        </w:tc>
        <w:tc>
          <w:tcPr>
            <w:tcW w:w="3432" w:type="dxa"/>
            <w:tcMar>
              <w:top w:w="50" w:type="dxa"/>
              <w:left w:w="100" w:type="dxa"/>
            </w:tcMar>
            <w:vAlign w:val="center"/>
          </w:tcPr>
          <w:p w14:paraId="378DE3E9"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14:paraId="596D3197"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D1466CA" w14:textId="77777777" w:rsidR="00725654" w:rsidRDefault="00725654" w:rsidP="00F27A98">
            <w:pPr>
              <w:spacing w:after="0"/>
              <w:ind w:left="135"/>
              <w:jc w:val="center"/>
            </w:pPr>
          </w:p>
        </w:tc>
        <w:tc>
          <w:tcPr>
            <w:tcW w:w="1579" w:type="dxa"/>
            <w:tcMar>
              <w:top w:w="50" w:type="dxa"/>
              <w:left w:w="100" w:type="dxa"/>
            </w:tcMar>
            <w:vAlign w:val="center"/>
          </w:tcPr>
          <w:p w14:paraId="22B833AB" w14:textId="77777777" w:rsidR="00725654" w:rsidRDefault="00725654" w:rsidP="00F27A98">
            <w:pPr>
              <w:spacing w:after="0"/>
              <w:ind w:left="135"/>
              <w:jc w:val="center"/>
            </w:pPr>
          </w:p>
        </w:tc>
        <w:tc>
          <w:tcPr>
            <w:tcW w:w="1113" w:type="dxa"/>
            <w:tcMar>
              <w:top w:w="50" w:type="dxa"/>
              <w:left w:w="100" w:type="dxa"/>
            </w:tcMar>
            <w:vAlign w:val="center"/>
          </w:tcPr>
          <w:p w14:paraId="0FA2EA43" w14:textId="77777777" w:rsidR="00725654" w:rsidRDefault="00725654" w:rsidP="00F27A98">
            <w:pPr>
              <w:spacing w:after="0"/>
              <w:ind w:left="135"/>
            </w:pPr>
          </w:p>
        </w:tc>
        <w:tc>
          <w:tcPr>
            <w:tcW w:w="1925" w:type="dxa"/>
            <w:tcMar>
              <w:top w:w="50" w:type="dxa"/>
              <w:left w:w="100" w:type="dxa"/>
            </w:tcMar>
            <w:vAlign w:val="center"/>
          </w:tcPr>
          <w:p w14:paraId="7801B639"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681">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w:t>
              </w:r>
              <w:r>
                <w:rPr>
                  <w:rFonts w:ascii="Times New Roman" w:hAnsi="Times New Roman"/>
                  <w:color w:val="0000FF"/>
                  <w:u w:val="single"/>
                </w:rPr>
                <w:t>be</w:t>
              </w:r>
              <w:r w:rsidRPr="004C3AF3">
                <w:rPr>
                  <w:rFonts w:ascii="Times New Roman" w:hAnsi="Times New Roman"/>
                  <w:color w:val="0000FF"/>
                  <w:u w:val="single"/>
                  <w:lang w:val="ru-RU"/>
                </w:rPr>
                <w:t>92</w:t>
              </w:r>
            </w:hyperlink>
          </w:p>
        </w:tc>
      </w:tr>
      <w:tr w:rsidR="00725654" w:rsidRPr="0046690F" w14:paraId="17E5F2E1" w14:textId="77777777" w:rsidTr="00F27A98">
        <w:trPr>
          <w:trHeight w:val="144"/>
          <w:tblCellSpacing w:w="20" w:type="nil"/>
        </w:trPr>
        <w:tc>
          <w:tcPr>
            <w:tcW w:w="448" w:type="dxa"/>
            <w:tcMar>
              <w:top w:w="50" w:type="dxa"/>
              <w:left w:w="100" w:type="dxa"/>
            </w:tcMar>
            <w:vAlign w:val="center"/>
          </w:tcPr>
          <w:p w14:paraId="688B831D" w14:textId="77777777" w:rsidR="00725654" w:rsidRDefault="00725654" w:rsidP="00F27A98">
            <w:pPr>
              <w:spacing w:after="0"/>
            </w:pPr>
            <w:r>
              <w:rPr>
                <w:rFonts w:ascii="Times New Roman" w:hAnsi="Times New Roman"/>
                <w:color w:val="000000"/>
                <w:sz w:val="24"/>
              </w:rPr>
              <w:t>37</w:t>
            </w:r>
          </w:p>
        </w:tc>
        <w:tc>
          <w:tcPr>
            <w:tcW w:w="3432" w:type="dxa"/>
            <w:tcMar>
              <w:top w:w="50" w:type="dxa"/>
              <w:left w:w="100" w:type="dxa"/>
            </w:tcMar>
            <w:vAlign w:val="center"/>
          </w:tcPr>
          <w:p w14:paraId="4B31E88B" w14:textId="77777777" w:rsidR="00725654" w:rsidRDefault="00725654" w:rsidP="00F27A98">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14:paraId="54B303BF" w14:textId="77777777" w:rsidR="00725654" w:rsidRDefault="00725654" w:rsidP="00F27A9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2A39BC3" w14:textId="77777777" w:rsidR="00725654" w:rsidRDefault="00725654" w:rsidP="00F27A98">
            <w:pPr>
              <w:spacing w:after="0"/>
              <w:ind w:left="135"/>
              <w:jc w:val="center"/>
            </w:pPr>
          </w:p>
        </w:tc>
        <w:tc>
          <w:tcPr>
            <w:tcW w:w="1579" w:type="dxa"/>
            <w:tcMar>
              <w:top w:w="50" w:type="dxa"/>
              <w:left w:w="100" w:type="dxa"/>
            </w:tcMar>
            <w:vAlign w:val="center"/>
          </w:tcPr>
          <w:p w14:paraId="099B7ED4" w14:textId="77777777" w:rsidR="00725654" w:rsidRDefault="00725654" w:rsidP="00F27A98">
            <w:pPr>
              <w:spacing w:after="0"/>
              <w:ind w:left="135"/>
              <w:jc w:val="center"/>
            </w:pPr>
          </w:p>
        </w:tc>
        <w:tc>
          <w:tcPr>
            <w:tcW w:w="1113" w:type="dxa"/>
            <w:tcMar>
              <w:top w:w="50" w:type="dxa"/>
              <w:left w:w="100" w:type="dxa"/>
            </w:tcMar>
            <w:vAlign w:val="center"/>
          </w:tcPr>
          <w:p w14:paraId="2D5D4F94" w14:textId="77777777" w:rsidR="00725654" w:rsidRDefault="00725654" w:rsidP="00F27A98">
            <w:pPr>
              <w:spacing w:after="0"/>
              <w:ind w:left="135"/>
            </w:pPr>
          </w:p>
        </w:tc>
        <w:tc>
          <w:tcPr>
            <w:tcW w:w="1925" w:type="dxa"/>
            <w:tcMar>
              <w:top w:w="50" w:type="dxa"/>
              <w:left w:w="100" w:type="dxa"/>
            </w:tcMar>
            <w:vAlign w:val="center"/>
          </w:tcPr>
          <w:p w14:paraId="6FC29BF5"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682">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w:t>
              </w:r>
              <w:r>
                <w:rPr>
                  <w:rFonts w:ascii="Times New Roman" w:hAnsi="Times New Roman"/>
                  <w:color w:val="0000FF"/>
                  <w:u w:val="single"/>
                </w:rPr>
                <w:t>a</w:t>
              </w:r>
              <w:r w:rsidRPr="004C3AF3">
                <w:rPr>
                  <w:rFonts w:ascii="Times New Roman" w:hAnsi="Times New Roman"/>
                  <w:color w:val="0000FF"/>
                  <w:u w:val="single"/>
                  <w:lang w:val="ru-RU"/>
                </w:rPr>
                <w:t>704</w:t>
              </w:r>
            </w:hyperlink>
          </w:p>
        </w:tc>
      </w:tr>
      <w:tr w:rsidR="00725654" w:rsidRPr="0046690F" w14:paraId="626F5035" w14:textId="77777777" w:rsidTr="00F27A98">
        <w:trPr>
          <w:trHeight w:val="144"/>
          <w:tblCellSpacing w:w="20" w:type="nil"/>
        </w:trPr>
        <w:tc>
          <w:tcPr>
            <w:tcW w:w="448" w:type="dxa"/>
            <w:tcMar>
              <w:top w:w="50" w:type="dxa"/>
              <w:left w:w="100" w:type="dxa"/>
            </w:tcMar>
            <w:vAlign w:val="center"/>
          </w:tcPr>
          <w:p w14:paraId="6BA3525D" w14:textId="77777777" w:rsidR="00725654" w:rsidRDefault="00725654" w:rsidP="00F27A98">
            <w:pPr>
              <w:spacing w:after="0"/>
            </w:pPr>
            <w:r>
              <w:rPr>
                <w:rFonts w:ascii="Times New Roman" w:hAnsi="Times New Roman"/>
                <w:color w:val="000000"/>
                <w:sz w:val="24"/>
              </w:rPr>
              <w:t>38</w:t>
            </w:r>
          </w:p>
        </w:tc>
        <w:tc>
          <w:tcPr>
            <w:tcW w:w="3432" w:type="dxa"/>
            <w:tcMar>
              <w:top w:w="50" w:type="dxa"/>
              <w:left w:w="100" w:type="dxa"/>
            </w:tcMar>
            <w:vAlign w:val="center"/>
          </w:tcPr>
          <w:p w14:paraId="739BB590"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14:paraId="37915837"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DF1F60B" w14:textId="77777777" w:rsidR="00725654" w:rsidRDefault="00725654" w:rsidP="00F27A98">
            <w:pPr>
              <w:spacing w:after="0"/>
              <w:ind w:left="135"/>
              <w:jc w:val="center"/>
            </w:pPr>
          </w:p>
        </w:tc>
        <w:tc>
          <w:tcPr>
            <w:tcW w:w="1579" w:type="dxa"/>
            <w:tcMar>
              <w:top w:w="50" w:type="dxa"/>
              <w:left w:w="100" w:type="dxa"/>
            </w:tcMar>
            <w:vAlign w:val="center"/>
          </w:tcPr>
          <w:p w14:paraId="2678E973" w14:textId="77777777" w:rsidR="00725654" w:rsidRDefault="00725654" w:rsidP="00F27A98">
            <w:pPr>
              <w:spacing w:after="0"/>
              <w:ind w:left="135"/>
              <w:jc w:val="center"/>
            </w:pPr>
          </w:p>
        </w:tc>
        <w:tc>
          <w:tcPr>
            <w:tcW w:w="1113" w:type="dxa"/>
            <w:tcMar>
              <w:top w:w="50" w:type="dxa"/>
              <w:left w:w="100" w:type="dxa"/>
            </w:tcMar>
            <w:vAlign w:val="center"/>
          </w:tcPr>
          <w:p w14:paraId="07A0B85F" w14:textId="77777777" w:rsidR="00725654" w:rsidRDefault="00725654" w:rsidP="00F27A98">
            <w:pPr>
              <w:spacing w:after="0"/>
              <w:ind w:left="135"/>
            </w:pPr>
          </w:p>
        </w:tc>
        <w:tc>
          <w:tcPr>
            <w:tcW w:w="1925" w:type="dxa"/>
            <w:tcMar>
              <w:top w:w="50" w:type="dxa"/>
              <w:left w:w="100" w:type="dxa"/>
            </w:tcMar>
            <w:vAlign w:val="center"/>
          </w:tcPr>
          <w:p w14:paraId="3BCDD4F3"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683">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0</w:t>
              </w:r>
              <w:r>
                <w:rPr>
                  <w:rFonts w:ascii="Times New Roman" w:hAnsi="Times New Roman"/>
                  <w:color w:val="0000FF"/>
                  <w:u w:val="single"/>
                </w:rPr>
                <w:t>f</w:t>
              </w:r>
              <w:r w:rsidRPr="004C3AF3">
                <w:rPr>
                  <w:rFonts w:ascii="Times New Roman" w:hAnsi="Times New Roman"/>
                  <w:color w:val="0000FF"/>
                  <w:u w:val="single"/>
                  <w:lang w:val="ru-RU"/>
                </w:rPr>
                <w:t>200</w:t>
              </w:r>
            </w:hyperlink>
          </w:p>
        </w:tc>
      </w:tr>
      <w:tr w:rsidR="00725654" w:rsidRPr="0046690F" w14:paraId="28121BB4" w14:textId="77777777" w:rsidTr="00F27A98">
        <w:trPr>
          <w:trHeight w:val="144"/>
          <w:tblCellSpacing w:w="20" w:type="nil"/>
        </w:trPr>
        <w:tc>
          <w:tcPr>
            <w:tcW w:w="448" w:type="dxa"/>
            <w:tcMar>
              <w:top w:w="50" w:type="dxa"/>
              <w:left w:w="100" w:type="dxa"/>
            </w:tcMar>
            <w:vAlign w:val="center"/>
          </w:tcPr>
          <w:p w14:paraId="6364EA9A" w14:textId="77777777" w:rsidR="00725654" w:rsidRDefault="00725654" w:rsidP="00F27A98">
            <w:pPr>
              <w:spacing w:after="0"/>
            </w:pPr>
            <w:r>
              <w:rPr>
                <w:rFonts w:ascii="Times New Roman" w:hAnsi="Times New Roman"/>
                <w:color w:val="000000"/>
                <w:sz w:val="24"/>
              </w:rPr>
              <w:lastRenderedPageBreak/>
              <w:t>39</w:t>
            </w:r>
          </w:p>
        </w:tc>
        <w:tc>
          <w:tcPr>
            <w:tcW w:w="3432" w:type="dxa"/>
            <w:tcMar>
              <w:top w:w="50" w:type="dxa"/>
              <w:left w:w="100" w:type="dxa"/>
            </w:tcMar>
            <w:vAlign w:val="center"/>
          </w:tcPr>
          <w:p w14:paraId="3188FE9F"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14:paraId="6F9CEA15"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1CD1D0A" w14:textId="77777777" w:rsidR="00725654" w:rsidRDefault="00725654" w:rsidP="00F27A98">
            <w:pPr>
              <w:spacing w:after="0"/>
              <w:ind w:left="135"/>
              <w:jc w:val="center"/>
            </w:pPr>
          </w:p>
        </w:tc>
        <w:tc>
          <w:tcPr>
            <w:tcW w:w="1579" w:type="dxa"/>
            <w:tcMar>
              <w:top w:w="50" w:type="dxa"/>
              <w:left w:w="100" w:type="dxa"/>
            </w:tcMar>
            <w:vAlign w:val="center"/>
          </w:tcPr>
          <w:p w14:paraId="64DFFABF" w14:textId="77777777" w:rsidR="00725654" w:rsidRDefault="00725654" w:rsidP="00F27A98">
            <w:pPr>
              <w:spacing w:after="0"/>
              <w:ind w:left="135"/>
              <w:jc w:val="center"/>
            </w:pPr>
          </w:p>
        </w:tc>
        <w:tc>
          <w:tcPr>
            <w:tcW w:w="1113" w:type="dxa"/>
            <w:tcMar>
              <w:top w:w="50" w:type="dxa"/>
              <w:left w:w="100" w:type="dxa"/>
            </w:tcMar>
            <w:vAlign w:val="center"/>
          </w:tcPr>
          <w:p w14:paraId="7FA363CC" w14:textId="77777777" w:rsidR="00725654" w:rsidRDefault="00725654" w:rsidP="00F27A98">
            <w:pPr>
              <w:spacing w:after="0"/>
              <w:ind w:left="135"/>
            </w:pPr>
          </w:p>
        </w:tc>
        <w:tc>
          <w:tcPr>
            <w:tcW w:w="1925" w:type="dxa"/>
            <w:tcMar>
              <w:top w:w="50" w:type="dxa"/>
              <w:left w:w="100" w:type="dxa"/>
            </w:tcMar>
            <w:vAlign w:val="center"/>
          </w:tcPr>
          <w:p w14:paraId="3A389753"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684">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22</w:t>
              </w:r>
              <w:r>
                <w:rPr>
                  <w:rFonts w:ascii="Times New Roman" w:hAnsi="Times New Roman"/>
                  <w:color w:val="0000FF"/>
                  <w:u w:val="single"/>
                </w:rPr>
                <w:t>fb</w:t>
              </w:r>
              <w:r w:rsidRPr="004C3AF3">
                <w:rPr>
                  <w:rFonts w:ascii="Times New Roman" w:hAnsi="Times New Roman"/>
                  <w:color w:val="0000FF"/>
                  <w:u w:val="single"/>
                  <w:lang w:val="ru-RU"/>
                </w:rPr>
                <w:t>2</w:t>
              </w:r>
            </w:hyperlink>
          </w:p>
        </w:tc>
      </w:tr>
      <w:tr w:rsidR="00725654" w14:paraId="41F9093C" w14:textId="77777777" w:rsidTr="00F27A98">
        <w:trPr>
          <w:trHeight w:val="144"/>
          <w:tblCellSpacing w:w="20" w:type="nil"/>
        </w:trPr>
        <w:tc>
          <w:tcPr>
            <w:tcW w:w="448" w:type="dxa"/>
            <w:tcMar>
              <w:top w:w="50" w:type="dxa"/>
              <w:left w:w="100" w:type="dxa"/>
            </w:tcMar>
            <w:vAlign w:val="center"/>
          </w:tcPr>
          <w:p w14:paraId="59BD85FB" w14:textId="77777777" w:rsidR="00725654" w:rsidRDefault="00725654" w:rsidP="00F27A98">
            <w:pPr>
              <w:spacing w:after="0"/>
            </w:pPr>
            <w:r>
              <w:rPr>
                <w:rFonts w:ascii="Times New Roman" w:hAnsi="Times New Roman"/>
                <w:color w:val="000000"/>
                <w:sz w:val="24"/>
              </w:rPr>
              <w:t>40</w:t>
            </w:r>
          </w:p>
        </w:tc>
        <w:tc>
          <w:tcPr>
            <w:tcW w:w="3432" w:type="dxa"/>
            <w:tcMar>
              <w:top w:w="50" w:type="dxa"/>
              <w:left w:w="100" w:type="dxa"/>
            </w:tcMar>
            <w:vAlign w:val="center"/>
          </w:tcPr>
          <w:p w14:paraId="56C9D3DC"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14:paraId="17D18B6C"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CDE624F" w14:textId="77777777" w:rsidR="00725654" w:rsidRDefault="00725654" w:rsidP="00F27A98">
            <w:pPr>
              <w:spacing w:after="0"/>
              <w:ind w:left="135"/>
              <w:jc w:val="center"/>
            </w:pPr>
          </w:p>
        </w:tc>
        <w:tc>
          <w:tcPr>
            <w:tcW w:w="1579" w:type="dxa"/>
            <w:tcMar>
              <w:top w:w="50" w:type="dxa"/>
              <w:left w:w="100" w:type="dxa"/>
            </w:tcMar>
            <w:vAlign w:val="center"/>
          </w:tcPr>
          <w:p w14:paraId="5A6E53C1" w14:textId="77777777" w:rsidR="00725654" w:rsidRDefault="00725654" w:rsidP="00F27A98">
            <w:pPr>
              <w:spacing w:after="0"/>
              <w:ind w:left="135"/>
              <w:jc w:val="center"/>
            </w:pPr>
          </w:p>
        </w:tc>
        <w:tc>
          <w:tcPr>
            <w:tcW w:w="1113" w:type="dxa"/>
            <w:tcMar>
              <w:top w:w="50" w:type="dxa"/>
              <w:left w:w="100" w:type="dxa"/>
            </w:tcMar>
            <w:vAlign w:val="center"/>
          </w:tcPr>
          <w:p w14:paraId="558FF1E6" w14:textId="77777777" w:rsidR="00725654" w:rsidRDefault="00725654" w:rsidP="00F27A98">
            <w:pPr>
              <w:spacing w:after="0"/>
              <w:ind w:left="135"/>
            </w:pPr>
          </w:p>
        </w:tc>
        <w:tc>
          <w:tcPr>
            <w:tcW w:w="1925" w:type="dxa"/>
            <w:tcMar>
              <w:top w:w="50" w:type="dxa"/>
              <w:left w:w="100" w:type="dxa"/>
            </w:tcMar>
            <w:vAlign w:val="center"/>
          </w:tcPr>
          <w:p w14:paraId="0E3FD5C8" w14:textId="77777777" w:rsidR="00725654" w:rsidRDefault="00725654" w:rsidP="00F27A98">
            <w:pPr>
              <w:spacing w:after="0"/>
              <w:ind w:left="135"/>
            </w:pPr>
          </w:p>
        </w:tc>
      </w:tr>
      <w:tr w:rsidR="00725654" w14:paraId="4E005986" w14:textId="77777777" w:rsidTr="00F27A98">
        <w:trPr>
          <w:trHeight w:val="144"/>
          <w:tblCellSpacing w:w="20" w:type="nil"/>
        </w:trPr>
        <w:tc>
          <w:tcPr>
            <w:tcW w:w="448" w:type="dxa"/>
            <w:tcMar>
              <w:top w:w="50" w:type="dxa"/>
              <w:left w:w="100" w:type="dxa"/>
            </w:tcMar>
            <w:vAlign w:val="center"/>
          </w:tcPr>
          <w:p w14:paraId="09E429C1" w14:textId="77777777" w:rsidR="00725654" w:rsidRDefault="00725654" w:rsidP="00F27A98">
            <w:pPr>
              <w:spacing w:after="0"/>
            </w:pPr>
            <w:r>
              <w:rPr>
                <w:rFonts w:ascii="Times New Roman" w:hAnsi="Times New Roman"/>
                <w:color w:val="000000"/>
                <w:sz w:val="24"/>
              </w:rPr>
              <w:t>41</w:t>
            </w:r>
          </w:p>
        </w:tc>
        <w:tc>
          <w:tcPr>
            <w:tcW w:w="3432" w:type="dxa"/>
            <w:tcMar>
              <w:top w:w="50" w:type="dxa"/>
              <w:left w:w="100" w:type="dxa"/>
            </w:tcMar>
            <w:vAlign w:val="center"/>
          </w:tcPr>
          <w:p w14:paraId="11227442"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14:paraId="71D2C2B8"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D84F645" w14:textId="77777777" w:rsidR="00725654" w:rsidRDefault="00725654" w:rsidP="00F27A98">
            <w:pPr>
              <w:spacing w:after="0"/>
              <w:ind w:left="135"/>
              <w:jc w:val="center"/>
            </w:pPr>
          </w:p>
        </w:tc>
        <w:tc>
          <w:tcPr>
            <w:tcW w:w="1579" w:type="dxa"/>
            <w:tcMar>
              <w:top w:w="50" w:type="dxa"/>
              <w:left w:w="100" w:type="dxa"/>
            </w:tcMar>
            <w:vAlign w:val="center"/>
          </w:tcPr>
          <w:p w14:paraId="30E87E6C" w14:textId="77777777" w:rsidR="00725654" w:rsidRDefault="00725654" w:rsidP="00F27A98">
            <w:pPr>
              <w:spacing w:after="0"/>
              <w:ind w:left="135"/>
              <w:jc w:val="center"/>
            </w:pPr>
          </w:p>
        </w:tc>
        <w:tc>
          <w:tcPr>
            <w:tcW w:w="1113" w:type="dxa"/>
            <w:tcMar>
              <w:top w:w="50" w:type="dxa"/>
              <w:left w:w="100" w:type="dxa"/>
            </w:tcMar>
            <w:vAlign w:val="center"/>
          </w:tcPr>
          <w:p w14:paraId="6246C867" w14:textId="77777777" w:rsidR="00725654" w:rsidRDefault="00725654" w:rsidP="00F27A98">
            <w:pPr>
              <w:spacing w:after="0"/>
              <w:ind w:left="135"/>
            </w:pPr>
          </w:p>
        </w:tc>
        <w:tc>
          <w:tcPr>
            <w:tcW w:w="1925" w:type="dxa"/>
            <w:tcMar>
              <w:top w:w="50" w:type="dxa"/>
              <w:left w:w="100" w:type="dxa"/>
            </w:tcMar>
            <w:vAlign w:val="center"/>
          </w:tcPr>
          <w:p w14:paraId="50830915" w14:textId="77777777" w:rsidR="00725654" w:rsidRDefault="00725654" w:rsidP="00F27A98">
            <w:pPr>
              <w:spacing w:after="0"/>
              <w:ind w:left="135"/>
            </w:pPr>
          </w:p>
        </w:tc>
      </w:tr>
      <w:tr w:rsidR="00725654" w:rsidRPr="0046690F" w14:paraId="5A77D6E5" w14:textId="77777777" w:rsidTr="00F27A98">
        <w:trPr>
          <w:trHeight w:val="144"/>
          <w:tblCellSpacing w:w="20" w:type="nil"/>
        </w:trPr>
        <w:tc>
          <w:tcPr>
            <w:tcW w:w="448" w:type="dxa"/>
            <w:tcMar>
              <w:top w:w="50" w:type="dxa"/>
              <w:left w:w="100" w:type="dxa"/>
            </w:tcMar>
            <w:vAlign w:val="center"/>
          </w:tcPr>
          <w:p w14:paraId="7E773CEC" w14:textId="77777777" w:rsidR="00725654" w:rsidRDefault="00725654" w:rsidP="00F27A98">
            <w:pPr>
              <w:spacing w:after="0"/>
            </w:pPr>
            <w:r>
              <w:rPr>
                <w:rFonts w:ascii="Times New Roman" w:hAnsi="Times New Roman"/>
                <w:color w:val="000000"/>
                <w:sz w:val="24"/>
              </w:rPr>
              <w:t>42</w:t>
            </w:r>
          </w:p>
        </w:tc>
        <w:tc>
          <w:tcPr>
            <w:tcW w:w="3432" w:type="dxa"/>
            <w:tcMar>
              <w:top w:w="50" w:type="dxa"/>
              <w:left w:w="100" w:type="dxa"/>
            </w:tcMar>
            <w:vAlign w:val="center"/>
          </w:tcPr>
          <w:p w14:paraId="3F69225F"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14:paraId="3F585B12"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BAAA319" w14:textId="77777777" w:rsidR="00725654" w:rsidRDefault="00725654" w:rsidP="00F27A98">
            <w:pPr>
              <w:spacing w:after="0"/>
              <w:ind w:left="135"/>
              <w:jc w:val="center"/>
            </w:pPr>
          </w:p>
        </w:tc>
        <w:tc>
          <w:tcPr>
            <w:tcW w:w="1579" w:type="dxa"/>
            <w:tcMar>
              <w:top w:w="50" w:type="dxa"/>
              <w:left w:w="100" w:type="dxa"/>
            </w:tcMar>
            <w:vAlign w:val="center"/>
          </w:tcPr>
          <w:p w14:paraId="1C3FBC98" w14:textId="77777777" w:rsidR="00725654" w:rsidRDefault="00725654" w:rsidP="00F27A98">
            <w:pPr>
              <w:spacing w:after="0"/>
              <w:ind w:left="135"/>
              <w:jc w:val="center"/>
            </w:pPr>
          </w:p>
        </w:tc>
        <w:tc>
          <w:tcPr>
            <w:tcW w:w="1113" w:type="dxa"/>
            <w:tcMar>
              <w:top w:w="50" w:type="dxa"/>
              <w:left w:w="100" w:type="dxa"/>
            </w:tcMar>
            <w:vAlign w:val="center"/>
          </w:tcPr>
          <w:p w14:paraId="5432C3C5" w14:textId="77777777" w:rsidR="00725654" w:rsidRDefault="00725654" w:rsidP="00F27A98">
            <w:pPr>
              <w:spacing w:after="0"/>
              <w:ind w:left="135"/>
            </w:pPr>
          </w:p>
        </w:tc>
        <w:tc>
          <w:tcPr>
            <w:tcW w:w="1925" w:type="dxa"/>
            <w:tcMar>
              <w:top w:w="50" w:type="dxa"/>
              <w:left w:w="100" w:type="dxa"/>
            </w:tcMar>
            <w:vAlign w:val="center"/>
          </w:tcPr>
          <w:p w14:paraId="3A8D5161"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685">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23854</w:t>
              </w:r>
            </w:hyperlink>
          </w:p>
        </w:tc>
      </w:tr>
      <w:tr w:rsidR="00725654" w:rsidRPr="0046690F" w14:paraId="45359A7F" w14:textId="77777777" w:rsidTr="00F27A98">
        <w:trPr>
          <w:trHeight w:val="144"/>
          <w:tblCellSpacing w:w="20" w:type="nil"/>
        </w:trPr>
        <w:tc>
          <w:tcPr>
            <w:tcW w:w="448" w:type="dxa"/>
            <w:tcMar>
              <w:top w:w="50" w:type="dxa"/>
              <w:left w:w="100" w:type="dxa"/>
            </w:tcMar>
            <w:vAlign w:val="center"/>
          </w:tcPr>
          <w:p w14:paraId="427BF52B" w14:textId="77777777" w:rsidR="00725654" w:rsidRDefault="00725654" w:rsidP="00F27A98">
            <w:pPr>
              <w:spacing w:after="0"/>
            </w:pPr>
            <w:r>
              <w:rPr>
                <w:rFonts w:ascii="Times New Roman" w:hAnsi="Times New Roman"/>
                <w:color w:val="000000"/>
                <w:sz w:val="24"/>
              </w:rPr>
              <w:t>43</w:t>
            </w:r>
          </w:p>
        </w:tc>
        <w:tc>
          <w:tcPr>
            <w:tcW w:w="3432" w:type="dxa"/>
            <w:tcMar>
              <w:top w:w="50" w:type="dxa"/>
              <w:left w:w="100" w:type="dxa"/>
            </w:tcMar>
            <w:vAlign w:val="center"/>
          </w:tcPr>
          <w:p w14:paraId="287954A1" w14:textId="77777777" w:rsidR="00725654" w:rsidRDefault="00725654" w:rsidP="00F27A98">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14:paraId="51B06E71" w14:textId="77777777" w:rsidR="00725654" w:rsidRDefault="00725654" w:rsidP="00F27A9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889C99A" w14:textId="77777777" w:rsidR="00725654" w:rsidRDefault="00725654" w:rsidP="00F27A98">
            <w:pPr>
              <w:spacing w:after="0"/>
              <w:ind w:left="135"/>
              <w:jc w:val="center"/>
            </w:pPr>
          </w:p>
        </w:tc>
        <w:tc>
          <w:tcPr>
            <w:tcW w:w="1579" w:type="dxa"/>
            <w:tcMar>
              <w:top w:w="50" w:type="dxa"/>
              <w:left w:w="100" w:type="dxa"/>
            </w:tcMar>
            <w:vAlign w:val="center"/>
          </w:tcPr>
          <w:p w14:paraId="59081001" w14:textId="77777777" w:rsidR="00725654" w:rsidRDefault="00725654" w:rsidP="00F27A98">
            <w:pPr>
              <w:spacing w:after="0"/>
              <w:ind w:left="135"/>
              <w:jc w:val="center"/>
            </w:pPr>
          </w:p>
        </w:tc>
        <w:tc>
          <w:tcPr>
            <w:tcW w:w="1113" w:type="dxa"/>
            <w:tcMar>
              <w:top w:w="50" w:type="dxa"/>
              <w:left w:w="100" w:type="dxa"/>
            </w:tcMar>
            <w:vAlign w:val="center"/>
          </w:tcPr>
          <w:p w14:paraId="255AE855" w14:textId="77777777" w:rsidR="00725654" w:rsidRDefault="00725654" w:rsidP="00F27A98">
            <w:pPr>
              <w:spacing w:after="0"/>
              <w:ind w:left="135"/>
            </w:pPr>
          </w:p>
        </w:tc>
        <w:tc>
          <w:tcPr>
            <w:tcW w:w="1925" w:type="dxa"/>
            <w:tcMar>
              <w:top w:w="50" w:type="dxa"/>
              <w:left w:w="100" w:type="dxa"/>
            </w:tcMar>
            <w:vAlign w:val="center"/>
          </w:tcPr>
          <w:p w14:paraId="2B8FC2EC"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686">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24092</w:t>
              </w:r>
            </w:hyperlink>
          </w:p>
        </w:tc>
      </w:tr>
      <w:tr w:rsidR="00725654" w:rsidRPr="0046690F" w14:paraId="5787553F" w14:textId="77777777" w:rsidTr="00F27A98">
        <w:trPr>
          <w:trHeight w:val="144"/>
          <w:tblCellSpacing w:w="20" w:type="nil"/>
        </w:trPr>
        <w:tc>
          <w:tcPr>
            <w:tcW w:w="448" w:type="dxa"/>
            <w:tcMar>
              <w:top w:w="50" w:type="dxa"/>
              <w:left w:w="100" w:type="dxa"/>
            </w:tcMar>
            <w:vAlign w:val="center"/>
          </w:tcPr>
          <w:p w14:paraId="3474CDE8" w14:textId="77777777" w:rsidR="00725654" w:rsidRDefault="00725654" w:rsidP="00F27A98">
            <w:pPr>
              <w:spacing w:after="0"/>
            </w:pPr>
            <w:r>
              <w:rPr>
                <w:rFonts w:ascii="Times New Roman" w:hAnsi="Times New Roman"/>
                <w:color w:val="000000"/>
                <w:sz w:val="24"/>
              </w:rPr>
              <w:t>44</w:t>
            </w:r>
          </w:p>
        </w:tc>
        <w:tc>
          <w:tcPr>
            <w:tcW w:w="3432" w:type="dxa"/>
            <w:tcMar>
              <w:top w:w="50" w:type="dxa"/>
              <w:left w:w="100" w:type="dxa"/>
            </w:tcMar>
            <w:vAlign w:val="center"/>
          </w:tcPr>
          <w:p w14:paraId="000C19F9" w14:textId="77777777" w:rsidR="00725654" w:rsidRDefault="00725654" w:rsidP="00F27A98">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14:paraId="6B4D0D04" w14:textId="77777777" w:rsidR="00725654" w:rsidRDefault="00725654" w:rsidP="00F27A9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5F94F10" w14:textId="77777777" w:rsidR="00725654" w:rsidRDefault="00725654" w:rsidP="00F27A98">
            <w:pPr>
              <w:spacing w:after="0"/>
              <w:ind w:left="135"/>
              <w:jc w:val="center"/>
            </w:pPr>
          </w:p>
        </w:tc>
        <w:tc>
          <w:tcPr>
            <w:tcW w:w="1579" w:type="dxa"/>
            <w:tcMar>
              <w:top w:w="50" w:type="dxa"/>
              <w:left w:w="100" w:type="dxa"/>
            </w:tcMar>
            <w:vAlign w:val="center"/>
          </w:tcPr>
          <w:p w14:paraId="485ADC9F" w14:textId="77777777" w:rsidR="00725654" w:rsidRDefault="00725654" w:rsidP="00F27A98">
            <w:pPr>
              <w:spacing w:after="0"/>
              <w:ind w:left="135"/>
              <w:jc w:val="center"/>
            </w:pPr>
          </w:p>
        </w:tc>
        <w:tc>
          <w:tcPr>
            <w:tcW w:w="1113" w:type="dxa"/>
            <w:tcMar>
              <w:top w:w="50" w:type="dxa"/>
              <w:left w:w="100" w:type="dxa"/>
            </w:tcMar>
            <w:vAlign w:val="center"/>
          </w:tcPr>
          <w:p w14:paraId="60CEA85C" w14:textId="77777777" w:rsidR="00725654" w:rsidRDefault="00725654" w:rsidP="00F27A98">
            <w:pPr>
              <w:spacing w:after="0"/>
              <w:ind w:left="135"/>
            </w:pPr>
          </w:p>
        </w:tc>
        <w:tc>
          <w:tcPr>
            <w:tcW w:w="1925" w:type="dxa"/>
            <w:tcMar>
              <w:top w:w="50" w:type="dxa"/>
              <w:left w:w="100" w:type="dxa"/>
            </w:tcMar>
            <w:vAlign w:val="center"/>
          </w:tcPr>
          <w:p w14:paraId="731DC123"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687">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26806</w:t>
              </w:r>
            </w:hyperlink>
          </w:p>
        </w:tc>
      </w:tr>
      <w:tr w:rsidR="00725654" w14:paraId="480CD6DF" w14:textId="77777777" w:rsidTr="00F27A98">
        <w:trPr>
          <w:trHeight w:val="144"/>
          <w:tblCellSpacing w:w="20" w:type="nil"/>
        </w:trPr>
        <w:tc>
          <w:tcPr>
            <w:tcW w:w="448" w:type="dxa"/>
            <w:tcMar>
              <w:top w:w="50" w:type="dxa"/>
              <w:left w:w="100" w:type="dxa"/>
            </w:tcMar>
            <w:vAlign w:val="center"/>
          </w:tcPr>
          <w:p w14:paraId="7DDE43B3" w14:textId="77777777" w:rsidR="00725654" w:rsidRDefault="00725654" w:rsidP="00F27A98">
            <w:pPr>
              <w:spacing w:after="0"/>
            </w:pPr>
            <w:r>
              <w:rPr>
                <w:rFonts w:ascii="Times New Roman" w:hAnsi="Times New Roman"/>
                <w:color w:val="000000"/>
                <w:sz w:val="24"/>
              </w:rPr>
              <w:t>45</w:t>
            </w:r>
          </w:p>
        </w:tc>
        <w:tc>
          <w:tcPr>
            <w:tcW w:w="3432" w:type="dxa"/>
            <w:tcMar>
              <w:top w:w="50" w:type="dxa"/>
              <w:left w:w="100" w:type="dxa"/>
            </w:tcMar>
            <w:vAlign w:val="center"/>
          </w:tcPr>
          <w:p w14:paraId="52D826DB" w14:textId="77777777" w:rsidR="00725654" w:rsidRDefault="00725654" w:rsidP="00F27A98">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14:paraId="49579113" w14:textId="77777777" w:rsidR="00725654" w:rsidRDefault="00725654" w:rsidP="00F27A9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F6566DC" w14:textId="77777777" w:rsidR="00725654" w:rsidRDefault="00725654" w:rsidP="00F27A9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3027E169" w14:textId="77777777" w:rsidR="00725654" w:rsidRDefault="00725654" w:rsidP="00F27A98">
            <w:pPr>
              <w:spacing w:after="0"/>
              <w:ind w:left="135"/>
              <w:jc w:val="center"/>
            </w:pPr>
          </w:p>
        </w:tc>
        <w:tc>
          <w:tcPr>
            <w:tcW w:w="1113" w:type="dxa"/>
            <w:tcMar>
              <w:top w:w="50" w:type="dxa"/>
              <w:left w:w="100" w:type="dxa"/>
            </w:tcMar>
            <w:vAlign w:val="center"/>
          </w:tcPr>
          <w:p w14:paraId="04FF4AAC" w14:textId="77777777" w:rsidR="00725654" w:rsidRDefault="00725654" w:rsidP="00F27A98">
            <w:pPr>
              <w:spacing w:after="0"/>
              <w:ind w:left="135"/>
            </w:pPr>
          </w:p>
        </w:tc>
        <w:tc>
          <w:tcPr>
            <w:tcW w:w="1925" w:type="dxa"/>
            <w:tcMar>
              <w:top w:w="50" w:type="dxa"/>
              <w:left w:w="100" w:type="dxa"/>
            </w:tcMar>
            <w:vAlign w:val="center"/>
          </w:tcPr>
          <w:p w14:paraId="50E04D93" w14:textId="77777777" w:rsidR="00725654" w:rsidRDefault="00725654" w:rsidP="00F27A98">
            <w:pPr>
              <w:spacing w:after="0"/>
              <w:ind w:left="135"/>
            </w:pPr>
          </w:p>
        </w:tc>
      </w:tr>
      <w:tr w:rsidR="00725654" w:rsidRPr="0046690F" w14:paraId="361690EC" w14:textId="77777777" w:rsidTr="00F27A98">
        <w:trPr>
          <w:trHeight w:val="144"/>
          <w:tblCellSpacing w:w="20" w:type="nil"/>
        </w:trPr>
        <w:tc>
          <w:tcPr>
            <w:tcW w:w="448" w:type="dxa"/>
            <w:tcMar>
              <w:top w:w="50" w:type="dxa"/>
              <w:left w:w="100" w:type="dxa"/>
            </w:tcMar>
            <w:vAlign w:val="center"/>
          </w:tcPr>
          <w:p w14:paraId="2F9BF404" w14:textId="77777777" w:rsidR="00725654" w:rsidRDefault="00725654" w:rsidP="00F27A98">
            <w:pPr>
              <w:spacing w:after="0"/>
            </w:pPr>
            <w:r>
              <w:rPr>
                <w:rFonts w:ascii="Times New Roman" w:hAnsi="Times New Roman"/>
                <w:color w:val="000000"/>
                <w:sz w:val="24"/>
              </w:rPr>
              <w:t>46</w:t>
            </w:r>
          </w:p>
        </w:tc>
        <w:tc>
          <w:tcPr>
            <w:tcW w:w="3432" w:type="dxa"/>
            <w:tcMar>
              <w:top w:w="50" w:type="dxa"/>
              <w:left w:w="100" w:type="dxa"/>
            </w:tcMar>
            <w:vAlign w:val="center"/>
          </w:tcPr>
          <w:p w14:paraId="0CED107A"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14:paraId="7D9DD5AF"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B1B91B6" w14:textId="77777777" w:rsidR="00725654" w:rsidRDefault="00725654" w:rsidP="00F27A98">
            <w:pPr>
              <w:spacing w:after="0"/>
              <w:ind w:left="135"/>
              <w:jc w:val="center"/>
            </w:pPr>
          </w:p>
        </w:tc>
        <w:tc>
          <w:tcPr>
            <w:tcW w:w="1579" w:type="dxa"/>
            <w:tcMar>
              <w:top w:w="50" w:type="dxa"/>
              <w:left w:w="100" w:type="dxa"/>
            </w:tcMar>
            <w:vAlign w:val="center"/>
          </w:tcPr>
          <w:p w14:paraId="5BB1C5C3" w14:textId="77777777" w:rsidR="00725654" w:rsidRDefault="00725654" w:rsidP="00F27A98">
            <w:pPr>
              <w:spacing w:after="0"/>
              <w:ind w:left="135"/>
              <w:jc w:val="center"/>
            </w:pPr>
          </w:p>
        </w:tc>
        <w:tc>
          <w:tcPr>
            <w:tcW w:w="1113" w:type="dxa"/>
            <w:tcMar>
              <w:top w:w="50" w:type="dxa"/>
              <w:left w:w="100" w:type="dxa"/>
            </w:tcMar>
            <w:vAlign w:val="center"/>
          </w:tcPr>
          <w:p w14:paraId="4DFCB117" w14:textId="77777777" w:rsidR="00725654" w:rsidRDefault="00725654" w:rsidP="00F27A98">
            <w:pPr>
              <w:spacing w:after="0"/>
              <w:ind w:left="135"/>
            </w:pPr>
          </w:p>
        </w:tc>
        <w:tc>
          <w:tcPr>
            <w:tcW w:w="1925" w:type="dxa"/>
            <w:tcMar>
              <w:top w:w="50" w:type="dxa"/>
              <w:left w:w="100" w:type="dxa"/>
            </w:tcMar>
            <w:vAlign w:val="center"/>
          </w:tcPr>
          <w:p w14:paraId="7222A4BB"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688">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w:t>
              </w:r>
              <w:r>
                <w:rPr>
                  <w:rFonts w:ascii="Times New Roman" w:hAnsi="Times New Roman"/>
                  <w:color w:val="0000FF"/>
                  <w:u w:val="single"/>
                </w:rPr>
                <w:t>e</w:t>
              </w:r>
              <w:r w:rsidRPr="004C3AF3">
                <w:rPr>
                  <w:rFonts w:ascii="Times New Roman" w:hAnsi="Times New Roman"/>
                  <w:color w:val="0000FF"/>
                  <w:u w:val="single"/>
                  <w:lang w:val="ru-RU"/>
                </w:rPr>
                <w:t>5</w:t>
              </w:r>
              <w:r>
                <w:rPr>
                  <w:rFonts w:ascii="Times New Roman" w:hAnsi="Times New Roman"/>
                  <w:color w:val="0000FF"/>
                  <w:u w:val="single"/>
                </w:rPr>
                <w:t>e</w:t>
              </w:r>
              <w:r w:rsidRPr="004C3AF3">
                <w:rPr>
                  <w:rFonts w:ascii="Times New Roman" w:hAnsi="Times New Roman"/>
                  <w:color w:val="0000FF"/>
                  <w:u w:val="single"/>
                  <w:lang w:val="ru-RU"/>
                </w:rPr>
                <w:t>8</w:t>
              </w:r>
            </w:hyperlink>
          </w:p>
        </w:tc>
      </w:tr>
      <w:tr w:rsidR="00725654" w:rsidRPr="0046690F" w14:paraId="22D7D34E" w14:textId="77777777" w:rsidTr="00F27A98">
        <w:trPr>
          <w:trHeight w:val="144"/>
          <w:tblCellSpacing w:w="20" w:type="nil"/>
        </w:trPr>
        <w:tc>
          <w:tcPr>
            <w:tcW w:w="448" w:type="dxa"/>
            <w:tcMar>
              <w:top w:w="50" w:type="dxa"/>
              <w:left w:w="100" w:type="dxa"/>
            </w:tcMar>
            <w:vAlign w:val="center"/>
          </w:tcPr>
          <w:p w14:paraId="1AC2724C" w14:textId="77777777" w:rsidR="00725654" w:rsidRDefault="00725654" w:rsidP="00F27A98">
            <w:pPr>
              <w:spacing w:after="0"/>
            </w:pPr>
            <w:r>
              <w:rPr>
                <w:rFonts w:ascii="Times New Roman" w:hAnsi="Times New Roman"/>
                <w:color w:val="000000"/>
                <w:sz w:val="24"/>
              </w:rPr>
              <w:t>47</w:t>
            </w:r>
          </w:p>
        </w:tc>
        <w:tc>
          <w:tcPr>
            <w:tcW w:w="3432" w:type="dxa"/>
            <w:tcMar>
              <w:top w:w="50" w:type="dxa"/>
              <w:left w:w="100" w:type="dxa"/>
            </w:tcMar>
            <w:vAlign w:val="center"/>
          </w:tcPr>
          <w:p w14:paraId="30A788CE"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14:paraId="26380D58"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F64BFE3" w14:textId="77777777" w:rsidR="00725654" w:rsidRDefault="00725654" w:rsidP="00F27A98">
            <w:pPr>
              <w:spacing w:after="0"/>
              <w:ind w:left="135"/>
              <w:jc w:val="center"/>
            </w:pPr>
          </w:p>
        </w:tc>
        <w:tc>
          <w:tcPr>
            <w:tcW w:w="1579" w:type="dxa"/>
            <w:tcMar>
              <w:top w:w="50" w:type="dxa"/>
              <w:left w:w="100" w:type="dxa"/>
            </w:tcMar>
            <w:vAlign w:val="center"/>
          </w:tcPr>
          <w:p w14:paraId="672235EA" w14:textId="77777777" w:rsidR="00725654" w:rsidRDefault="00725654" w:rsidP="00F27A98">
            <w:pPr>
              <w:spacing w:after="0"/>
              <w:ind w:left="135"/>
              <w:jc w:val="center"/>
            </w:pPr>
          </w:p>
        </w:tc>
        <w:tc>
          <w:tcPr>
            <w:tcW w:w="1113" w:type="dxa"/>
            <w:tcMar>
              <w:top w:w="50" w:type="dxa"/>
              <w:left w:w="100" w:type="dxa"/>
            </w:tcMar>
            <w:vAlign w:val="center"/>
          </w:tcPr>
          <w:p w14:paraId="267B32AB" w14:textId="77777777" w:rsidR="00725654" w:rsidRDefault="00725654" w:rsidP="00F27A98">
            <w:pPr>
              <w:spacing w:after="0"/>
              <w:ind w:left="135"/>
            </w:pPr>
          </w:p>
        </w:tc>
        <w:tc>
          <w:tcPr>
            <w:tcW w:w="1925" w:type="dxa"/>
            <w:tcMar>
              <w:top w:w="50" w:type="dxa"/>
              <w:left w:w="100" w:type="dxa"/>
            </w:tcMar>
            <w:vAlign w:val="center"/>
          </w:tcPr>
          <w:p w14:paraId="5F5389BC"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689">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w:t>
              </w:r>
              <w:r>
                <w:rPr>
                  <w:rFonts w:ascii="Times New Roman" w:hAnsi="Times New Roman"/>
                  <w:color w:val="0000FF"/>
                  <w:u w:val="single"/>
                </w:rPr>
                <w:t>e</w:t>
              </w:r>
              <w:r w:rsidRPr="004C3AF3">
                <w:rPr>
                  <w:rFonts w:ascii="Times New Roman" w:hAnsi="Times New Roman"/>
                  <w:color w:val="0000FF"/>
                  <w:u w:val="single"/>
                  <w:lang w:val="ru-RU"/>
                </w:rPr>
                <w:t>78</w:t>
              </w:r>
              <w:r>
                <w:rPr>
                  <w:rFonts w:ascii="Times New Roman" w:hAnsi="Times New Roman"/>
                  <w:color w:val="0000FF"/>
                  <w:u w:val="single"/>
                </w:rPr>
                <w:t>c</w:t>
              </w:r>
            </w:hyperlink>
          </w:p>
        </w:tc>
      </w:tr>
      <w:tr w:rsidR="00725654" w:rsidRPr="0046690F" w14:paraId="15264F4B" w14:textId="77777777" w:rsidTr="00F27A98">
        <w:trPr>
          <w:trHeight w:val="144"/>
          <w:tblCellSpacing w:w="20" w:type="nil"/>
        </w:trPr>
        <w:tc>
          <w:tcPr>
            <w:tcW w:w="448" w:type="dxa"/>
            <w:tcMar>
              <w:top w:w="50" w:type="dxa"/>
              <w:left w:w="100" w:type="dxa"/>
            </w:tcMar>
            <w:vAlign w:val="center"/>
          </w:tcPr>
          <w:p w14:paraId="4CD2214A" w14:textId="77777777" w:rsidR="00725654" w:rsidRDefault="00725654" w:rsidP="00F27A98">
            <w:pPr>
              <w:spacing w:after="0"/>
            </w:pPr>
            <w:r>
              <w:rPr>
                <w:rFonts w:ascii="Times New Roman" w:hAnsi="Times New Roman"/>
                <w:color w:val="000000"/>
                <w:sz w:val="24"/>
              </w:rPr>
              <w:t>48</w:t>
            </w:r>
          </w:p>
        </w:tc>
        <w:tc>
          <w:tcPr>
            <w:tcW w:w="3432" w:type="dxa"/>
            <w:tcMar>
              <w:top w:w="50" w:type="dxa"/>
              <w:left w:w="100" w:type="dxa"/>
            </w:tcMar>
            <w:vAlign w:val="center"/>
          </w:tcPr>
          <w:p w14:paraId="3453F870"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14:paraId="146EB163"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597EE7D" w14:textId="77777777" w:rsidR="00725654" w:rsidRDefault="00725654" w:rsidP="00F27A98">
            <w:pPr>
              <w:spacing w:after="0"/>
              <w:ind w:left="135"/>
              <w:jc w:val="center"/>
            </w:pPr>
          </w:p>
        </w:tc>
        <w:tc>
          <w:tcPr>
            <w:tcW w:w="1579" w:type="dxa"/>
            <w:tcMar>
              <w:top w:w="50" w:type="dxa"/>
              <w:left w:w="100" w:type="dxa"/>
            </w:tcMar>
            <w:vAlign w:val="center"/>
          </w:tcPr>
          <w:p w14:paraId="60A53535" w14:textId="77777777" w:rsidR="00725654" w:rsidRDefault="00725654" w:rsidP="00F27A98">
            <w:pPr>
              <w:spacing w:after="0"/>
              <w:ind w:left="135"/>
              <w:jc w:val="center"/>
            </w:pPr>
          </w:p>
        </w:tc>
        <w:tc>
          <w:tcPr>
            <w:tcW w:w="1113" w:type="dxa"/>
            <w:tcMar>
              <w:top w:w="50" w:type="dxa"/>
              <w:left w:w="100" w:type="dxa"/>
            </w:tcMar>
            <w:vAlign w:val="center"/>
          </w:tcPr>
          <w:p w14:paraId="3CF71F93" w14:textId="77777777" w:rsidR="00725654" w:rsidRDefault="00725654" w:rsidP="00F27A98">
            <w:pPr>
              <w:spacing w:after="0"/>
              <w:ind w:left="135"/>
            </w:pPr>
          </w:p>
        </w:tc>
        <w:tc>
          <w:tcPr>
            <w:tcW w:w="1925" w:type="dxa"/>
            <w:tcMar>
              <w:top w:w="50" w:type="dxa"/>
              <w:left w:w="100" w:type="dxa"/>
            </w:tcMar>
            <w:vAlign w:val="center"/>
          </w:tcPr>
          <w:p w14:paraId="6F8324C3"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690">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w:t>
              </w:r>
              <w:r>
                <w:rPr>
                  <w:rFonts w:ascii="Times New Roman" w:hAnsi="Times New Roman"/>
                  <w:color w:val="0000FF"/>
                  <w:u w:val="single"/>
                </w:rPr>
                <w:t>a</w:t>
              </w:r>
              <w:r w:rsidRPr="004C3AF3">
                <w:rPr>
                  <w:rFonts w:ascii="Times New Roman" w:hAnsi="Times New Roman"/>
                  <w:color w:val="0000FF"/>
                  <w:u w:val="single"/>
                  <w:lang w:val="ru-RU"/>
                </w:rPr>
                <w:t>588</w:t>
              </w:r>
            </w:hyperlink>
          </w:p>
        </w:tc>
      </w:tr>
      <w:tr w:rsidR="00725654" w:rsidRPr="0046690F" w14:paraId="37FD6479" w14:textId="77777777" w:rsidTr="00F27A98">
        <w:trPr>
          <w:trHeight w:val="144"/>
          <w:tblCellSpacing w:w="20" w:type="nil"/>
        </w:trPr>
        <w:tc>
          <w:tcPr>
            <w:tcW w:w="448" w:type="dxa"/>
            <w:tcMar>
              <w:top w:w="50" w:type="dxa"/>
              <w:left w:w="100" w:type="dxa"/>
            </w:tcMar>
            <w:vAlign w:val="center"/>
          </w:tcPr>
          <w:p w14:paraId="79BCACDC" w14:textId="77777777" w:rsidR="00725654" w:rsidRDefault="00725654" w:rsidP="00F27A98">
            <w:pPr>
              <w:spacing w:after="0"/>
            </w:pPr>
            <w:r>
              <w:rPr>
                <w:rFonts w:ascii="Times New Roman" w:hAnsi="Times New Roman"/>
                <w:color w:val="000000"/>
                <w:sz w:val="24"/>
              </w:rPr>
              <w:t>49</w:t>
            </w:r>
          </w:p>
        </w:tc>
        <w:tc>
          <w:tcPr>
            <w:tcW w:w="3432" w:type="dxa"/>
            <w:tcMar>
              <w:top w:w="50" w:type="dxa"/>
              <w:left w:w="100" w:type="dxa"/>
            </w:tcMar>
            <w:vAlign w:val="center"/>
          </w:tcPr>
          <w:p w14:paraId="5640721A"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14:paraId="016624CB"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69E2EF3" w14:textId="77777777" w:rsidR="00725654" w:rsidRDefault="00725654" w:rsidP="00F27A98">
            <w:pPr>
              <w:spacing w:after="0"/>
              <w:ind w:left="135"/>
              <w:jc w:val="center"/>
            </w:pPr>
          </w:p>
        </w:tc>
        <w:tc>
          <w:tcPr>
            <w:tcW w:w="1579" w:type="dxa"/>
            <w:tcMar>
              <w:top w:w="50" w:type="dxa"/>
              <w:left w:w="100" w:type="dxa"/>
            </w:tcMar>
            <w:vAlign w:val="center"/>
          </w:tcPr>
          <w:p w14:paraId="3D7C0AC1" w14:textId="77777777" w:rsidR="00725654" w:rsidRDefault="00725654" w:rsidP="00F27A98">
            <w:pPr>
              <w:spacing w:after="0"/>
              <w:ind w:left="135"/>
              <w:jc w:val="center"/>
            </w:pPr>
          </w:p>
        </w:tc>
        <w:tc>
          <w:tcPr>
            <w:tcW w:w="1113" w:type="dxa"/>
            <w:tcMar>
              <w:top w:w="50" w:type="dxa"/>
              <w:left w:w="100" w:type="dxa"/>
            </w:tcMar>
            <w:vAlign w:val="center"/>
          </w:tcPr>
          <w:p w14:paraId="5AB55153" w14:textId="77777777" w:rsidR="00725654" w:rsidRDefault="00725654" w:rsidP="00F27A98">
            <w:pPr>
              <w:spacing w:after="0"/>
              <w:ind w:left="135"/>
            </w:pPr>
          </w:p>
        </w:tc>
        <w:tc>
          <w:tcPr>
            <w:tcW w:w="1925" w:type="dxa"/>
            <w:tcMar>
              <w:top w:w="50" w:type="dxa"/>
              <w:left w:w="100" w:type="dxa"/>
            </w:tcMar>
            <w:vAlign w:val="center"/>
          </w:tcPr>
          <w:p w14:paraId="78FDB45E"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691">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w:t>
              </w:r>
              <w:r>
                <w:rPr>
                  <w:rFonts w:ascii="Times New Roman" w:hAnsi="Times New Roman"/>
                  <w:color w:val="0000FF"/>
                  <w:u w:val="single"/>
                </w:rPr>
                <w:t>f</w:t>
              </w:r>
              <w:r w:rsidRPr="004C3AF3">
                <w:rPr>
                  <w:rFonts w:ascii="Times New Roman" w:hAnsi="Times New Roman"/>
                  <w:color w:val="0000FF"/>
                  <w:u w:val="single"/>
                  <w:lang w:val="ru-RU"/>
                </w:rPr>
                <w:t>61</w:t>
              </w:r>
              <w:r>
                <w:rPr>
                  <w:rFonts w:ascii="Times New Roman" w:hAnsi="Times New Roman"/>
                  <w:color w:val="0000FF"/>
                  <w:u w:val="single"/>
                </w:rPr>
                <w:t>e</w:t>
              </w:r>
            </w:hyperlink>
          </w:p>
        </w:tc>
      </w:tr>
      <w:tr w:rsidR="00725654" w:rsidRPr="0046690F" w14:paraId="741436FB" w14:textId="77777777" w:rsidTr="00F27A98">
        <w:trPr>
          <w:trHeight w:val="144"/>
          <w:tblCellSpacing w:w="20" w:type="nil"/>
        </w:trPr>
        <w:tc>
          <w:tcPr>
            <w:tcW w:w="448" w:type="dxa"/>
            <w:tcMar>
              <w:top w:w="50" w:type="dxa"/>
              <w:left w:w="100" w:type="dxa"/>
            </w:tcMar>
            <w:vAlign w:val="center"/>
          </w:tcPr>
          <w:p w14:paraId="0F044635" w14:textId="77777777" w:rsidR="00725654" w:rsidRDefault="00725654" w:rsidP="00F27A98">
            <w:pPr>
              <w:spacing w:after="0"/>
            </w:pPr>
            <w:r>
              <w:rPr>
                <w:rFonts w:ascii="Times New Roman" w:hAnsi="Times New Roman"/>
                <w:color w:val="000000"/>
                <w:sz w:val="24"/>
              </w:rPr>
              <w:t>50</w:t>
            </w:r>
          </w:p>
        </w:tc>
        <w:tc>
          <w:tcPr>
            <w:tcW w:w="3432" w:type="dxa"/>
            <w:tcMar>
              <w:top w:w="50" w:type="dxa"/>
              <w:left w:w="100" w:type="dxa"/>
            </w:tcMar>
            <w:vAlign w:val="center"/>
          </w:tcPr>
          <w:p w14:paraId="32062756"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14:paraId="311FDE0B"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E9610A2" w14:textId="77777777" w:rsidR="00725654" w:rsidRDefault="00725654" w:rsidP="00F27A98">
            <w:pPr>
              <w:spacing w:after="0"/>
              <w:ind w:left="135"/>
              <w:jc w:val="center"/>
            </w:pPr>
          </w:p>
        </w:tc>
        <w:tc>
          <w:tcPr>
            <w:tcW w:w="1579" w:type="dxa"/>
            <w:tcMar>
              <w:top w:w="50" w:type="dxa"/>
              <w:left w:w="100" w:type="dxa"/>
            </w:tcMar>
            <w:vAlign w:val="center"/>
          </w:tcPr>
          <w:p w14:paraId="4E08D903" w14:textId="77777777" w:rsidR="00725654" w:rsidRDefault="00725654" w:rsidP="00F27A98">
            <w:pPr>
              <w:spacing w:after="0"/>
              <w:ind w:left="135"/>
              <w:jc w:val="center"/>
            </w:pPr>
          </w:p>
        </w:tc>
        <w:tc>
          <w:tcPr>
            <w:tcW w:w="1113" w:type="dxa"/>
            <w:tcMar>
              <w:top w:w="50" w:type="dxa"/>
              <w:left w:w="100" w:type="dxa"/>
            </w:tcMar>
            <w:vAlign w:val="center"/>
          </w:tcPr>
          <w:p w14:paraId="447A30D7" w14:textId="77777777" w:rsidR="00725654" w:rsidRDefault="00725654" w:rsidP="00F27A98">
            <w:pPr>
              <w:spacing w:after="0"/>
              <w:ind w:left="135"/>
            </w:pPr>
          </w:p>
        </w:tc>
        <w:tc>
          <w:tcPr>
            <w:tcW w:w="1925" w:type="dxa"/>
            <w:tcMar>
              <w:top w:w="50" w:type="dxa"/>
              <w:left w:w="100" w:type="dxa"/>
            </w:tcMar>
            <w:vAlign w:val="center"/>
          </w:tcPr>
          <w:p w14:paraId="1EB07F66"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692">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w:t>
              </w:r>
              <w:r>
                <w:rPr>
                  <w:rFonts w:ascii="Times New Roman" w:hAnsi="Times New Roman"/>
                  <w:color w:val="0000FF"/>
                  <w:u w:val="single"/>
                </w:rPr>
                <w:t>f</w:t>
              </w:r>
              <w:r w:rsidRPr="004C3AF3">
                <w:rPr>
                  <w:rFonts w:ascii="Times New Roman" w:hAnsi="Times New Roman"/>
                  <w:color w:val="0000FF"/>
                  <w:u w:val="single"/>
                  <w:lang w:val="ru-RU"/>
                </w:rPr>
                <w:t>7</w:t>
              </w:r>
              <w:r>
                <w:rPr>
                  <w:rFonts w:ascii="Times New Roman" w:hAnsi="Times New Roman"/>
                  <w:color w:val="0000FF"/>
                  <w:u w:val="single"/>
                </w:rPr>
                <w:t>c</w:t>
              </w:r>
              <w:r w:rsidRPr="004C3AF3">
                <w:rPr>
                  <w:rFonts w:ascii="Times New Roman" w:hAnsi="Times New Roman"/>
                  <w:color w:val="0000FF"/>
                  <w:u w:val="single"/>
                  <w:lang w:val="ru-RU"/>
                </w:rPr>
                <w:t>2</w:t>
              </w:r>
            </w:hyperlink>
          </w:p>
        </w:tc>
      </w:tr>
      <w:tr w:rsidR="00725654" w:rsidRPr="0046690F" w14:paraId="1C3F0FD5" w14:textId="77777777" w:rsidTr="00F27A98">
        <w:trPr>
          <w:trHeight w:val="144"/>
          <w:tblCellSpacing w:w="20" w:type="nil"/>
        </w:trPr>
        <w:tc>
          <w:tcPr>
            <w:tcW w:w="448" w:type="dxa"/>
            <w:tcMar>
              <w:top w:w="50" w:type="dxa"/>
              <w:left w:w="100" w:type="dxa"/>
            </w:tcMar>
            <w:vAlign w:val="center"/>
          </w:tcPr>
          <w:p w14:paraId="468E2D99" w14:textId="77777777" w:rsidR="00725654" w:rsidRDefault="00725654" w:rsidP="00F27A98">
            <w:pPr>
              <w:spacing w:after="0"/>
            </w:pPr>
            <w:r>
              <w:rPr>
                <w:rFonts w:ascii="Times New Roman" w:hAnsi="Times New Roman"/>
                <w:color w:val="000000"/>
                <w:sz w:val="24"/>
              </w:rPr>
              <w:lastRenderedPageBreak/>
              <w:t>51</w:t>
            </w:r>
          </w:p>
        </w:tc>
        <w:tc>
          <w:tcPr>
            <w:tcW w:w="3432" w:type="dxa"/>
            <w:tcMar>
              <w:top w:w="50" w:type="dxa"/>
              <w:left w:w="100" w:type="dxa"/>
            </w:tcMar>
            <w:vAlign w:val="center"/>
          </w:tcPr>
          <w:p w14:paraId="57782E82"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Вычисление доли величины и величины по ее доле</w:t>
            </w:r>
          </w:p>
        </w:tc>
        <w:tc>
          <w:tcPr>
            <w:tcW w:w="786" w:type="dxa"/>
            <w:tcMar>
              <w:top w:w="50" w:type="dxa"/>
              <w:left w:w="100" w:type="dxa"/>
            </w:tcMar>
            <w:vAlign w:val="center"/>
          </w:tcPr>
          <w:p w14:paraId="389D0898"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B5F811D" w14:textId="77777777" w:rsidR="00725654" w:rsidRDefault="00725654" w:rsidP="00F27A98">
            <w:pPr>
              <w:spacing w:after="0"/>
              <w:ind w:left="135"/>
              <w:jc w:val="center"/>
            </w:pPr>
          </w:p>
        </w:tc>
        <w:tc>
          <w:tcPr>
            <w:tcW w:w="1579" w:type="dxa"/>
            <w:tcMar>
              <w:top w:w="50" w:type="dxa"/>
              <w:left w:w="100" w:type="dxa"/>
            </w:tcMar>
            <w:vAlign w:val="center"/>
          </w:tcPr>
          <w:p w14:paraId="19E923D5" w14:textId="77777777" w:rsidR="00725654" w:rsidRDefault="00725654" w:rsidP="00F27A98">
            <w:pPr>
              <w:spacing w:after="0"/>
              <w:ind w:left="135"/>
              <w:jc w:val="center"/>
            </w:pPr>
          </w:p>
        </w:tc>
        <w:tc>
          <w:tcPr>
            <w:tcW w:w="1113" w:type="dxa"/>
            <w:tcMar>
              <w:top w:w="50" w:type="dxa"/>
              <w:left w:w="100" w:type="dxa"/>
            </w:tcMar>
            <w:vAlign w:val="center"/>
          </w:tcPr>
          <w:p w14:paraId="2010643E" w14:textId="77777777" w:rsidR="00725654" w:rsidRDefault="00725654" w:rsidP="00F27A98">
            <w:pPr>
              <w:spacing w:after="0"/>
              <w:ind w:left="135"/>
            </w:pPr>
          </w:p>
        </w:tc>
        <w:tc>
          <w:tcPr>
            <w:tcW w:w="1925" w:type="dxa"/>
            <w:tcMar>
              <w:top w:w="50" w:type="dxa"/>
              <w:left w:w="100" w:type="dxa"/>
            </w:tcMar>
            <w:vAlign w:val="center"/>
          </w:tcPr>
          <w:p w14:paraId="2FE26B67"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693">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20</w:t>
              </w:r>
              <w:r>
                <w:rPr>
                  <w:rFonts w:ascii="Times New Roman" w:hAnsi="Times New Roman"/>
                  <w:color w:val="0000FF"/>
                  <w:u w:val="single"/>
                </w:rPr>
                <w:t>b</w:t>
              </w:r>
              <w:r w:rsidRPr="004C3AF3">
                <w:rPr>
                  <w:rFonts w:ascii="Times New Roman" w:hAnsi="Times New Roman"/>
                  <w:color w:val="0000FF"/>
                  <w:u w:val="single"/>
                  <w:lang w:val="ru-RU"/>
                </w:rPr>
                <w:t>40</w:t>
              </w:r>
            </w:hyperlink>
          </w:p>
        </w:tc>
      </w:tr>
      <w:tr w:rsidR="00725654" w:rsidRPr="0046690F" w14:paraId="7417F00D" w14:textId="77777777" w:rsidTr="00F27A98">
        <w:trPr>
          <w:trHeight w:val="144"/>
          <w:tblCellSpacing w:w="20" w:type="nil"/>
        </w:trPr>
        <w:tc>
          <w:tcPr>
            <w:tcW w:w="448" w:type="dxa"/>
            <w:tcMar>
              <w:top w:w="50" w:type="dxa"/>
              <w:left w:w="100" w:type="dxa"/>
            </w:tcMar>
            <w:vAlign w:val="center"/>
          </w:tcPr>
          <w:p w14:paraId="3A4F27CF" w14:textId="77777777" w:rsidR="00725654" w:rsidRDefault="00725654" w:rsidP="00F27A98">
            <w:pPr>
              <w:spacing w:after="0"/>
            </w:pPr>
            <w:r>
              <w:rPr>
                <w:rFonts w:ascii="Times New Roman" w:hAnsi="Times New Roman"/>
                <w:color w:val="000000"/>
                <w:sz w:val="24"/>
              </w:rPr>
              <w:t>52</w:t>
            </w:r>
          </w:p>
        </w:tc>
        <w:tc>
          <w:tcPr>
            <w:tcW w:w="3432" w:type="dxa"/>
            <w:tcMar>
              <w:top w:w="50" w:type="dxa"/>
              <w:left w:w="100" w:type="dxa"/>
            </w:tcMar>
            <w:vAlign w:val="center"/>
          </w:tcPr>
          <w:p w14:paraId="09B70A57"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14:paraId="4E1472C9"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184784B" w14:textId="77777777" w:rsidR="00725654" w:rsidRDefault="00725654" w:rsidP="00F27A98">
            <w:pPr>
              <w:spacing w:after="0"/>
              <w:ind w:left="135"/>
              <w:jc w:val="center"/>
            </w:pPr>
          </w:p>
        </w:tc>
        <w:tc>
          <w:tcPr>
            <w:tcW w:w="1579" w:type="dxa"/>
            <w:tcMar>
              <w:top w:w="50" w:type="dxa"/>
              <w:left w:w="100" w:type="dxa"/>
            </w:tcMar>
            <w:vAlign w:val="center"/>
          </w:tcPr>
          <w:p w14:paraId="52077E9B" w14:textId="77777777" w:rsidR="00725654" w:rsidRDefault="00725654" w:rsidP="00F27A98">
            <w:pPr>
              <w:spacing w:after="0"/>
              <w:ind w:left="135"/>
              <w:jc w:val="center"/>
            </w:pPr>
          </w:p>
        </w:tc>
        <w:tc>
          <w:tcPr>
            <w:tcW w:w="1113" w:type="dxa"/>
            <w:tcMar>
              <w:top w:w="50" w:type="dxa"/>
              <w:left w:w="100" w:type="dxa"/>
            </w:tcMar>
            <w:vAlign w:val="center"/>
          </w:tcPr>
          <w:p w14:paraId="0490E458" w14:textId="77777777" w:rsidR="00725654" w:rsidRDefault="00725654" w:rsidP="00F27A98">
            <w:pPr>
              <w:spacing w:after="0"/>
              <w:ind w:left="135"/>
            </w:pPr>
          </w:p>
        </w:tc>
        <w:tc>
          <w:tcPr>
            <w:tcW w:w="1925" w:type="dxa"/>
            <w:tcMar>
              <w:top w:w="50" w:type="dxa"/>
              <w:left w:w="100" w:type="dxa"/>
            </w:tcMar>
            <w:vAlign w:val="center"/>
          </w:tcPr>
          <w:p w14:paraId="4594AF5A"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694">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232</w:t>
              </w:r>
              <w:r>
                <w:rPr>
                  <w:rFonts w:ascii="Times New Roman" w:hAnsi="Times New Roman"/>
                  <w:color w:val="0000FF"/>
                  <w:u w:val="single"/>
                </w:rPr>
                <w:t>e</w:t>
              </w:r>
              <w:r w:rsidRPr="004C3AF3">
                <w:rPr>
                  <w:rFonts w:ascii="Times New Roman" w:hAnsi="Times New Roman"/>
                  <w:color w:val="0000FF"/>
                  <w:u w:val="single"/>
                  <w:lang w:val="ru-RU"/>
                </w:rPr>
                <w:t>6</w:t>
              </w:r>
            </w:hyperlink>
          </w:p>
        </w:tc>
      </w:tr>
      <w:tr w:rsidR="00725654" w:rsidRPr="0046690F" w14:paraId="28681427" w14:textId="77777777" w:rsidTr="00F27A98">
        <w:trPr>
          <w:trHeight w:val="144"/>
          <w:tblCellSpacing w:w="20" w:type="nil"/>
        </w:trPr>
        <w:tc>
          <w:tcPr>
            <w:tcW w:w="448" w:type="dxa"/>
            <w:tcMar>
              <w:top w:w="50" w:type="dxa"/>
              <w:left w:w="100" w:type="dxa"/>
            </w:tcMar>
            <w:vAlign w:val="center"/>
          </w:tcPr>
          <w:p w14:paraId="55611330" w14:textId="77777777" w:rsidR="00725654" w:rsidRDefault="00725654" w:rsidP="00F27A98">
            <w:pPr>
              <w:spacing w:after="0"/>
            </w:pPr>
            <w:r>
              <w:rPr>
                <w:rFonts w:ascii="Times New Roman" w:hAnsi="Times New Roman"/>
                <w:color w:val="000000"/>
                <w:sz w:val="24"/>
              </w:rPr>
              <w:t>53</w:t>
            </w:r>
          </w:p>
        </w:tc>
        <w:tc>
          <w:tcPr>
            <w:tcW w:w="3432" w:type="dxa"/>
            <w:tcMar>
              <w:top w:w="50" w:type="dxa"/>
              <w:left w:w="100" w:type="dxa"/>
            </w:tcMar>
            <w:vAlign w:val="center"/>
          </w:tcPr>
          <w:p w14:paraId="082A0B02"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14:paraId="4FF4F4C9"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35FB18B" w14:textId="77777777" w:rsidR="00725654" w:rsidRDefault="00725654" w:rsidP="00F27A98">
            <w:pPr>
              <w:spacing w:after="0"/>
              <w:ind w:left="135"/>
              <w:jc w:val="center"/>
            </w:pPr>
          </w:p>
        </w:tc>
        <w:tc>
          <w:tcPr>
            <w:tcW w:w="1579" w:type="dxa"/>
            <w:tcMar>
              <w:top w:w="50" w:type="dxa"/>
              <w:left w:w="100" w:type="dxa"/>
            </w:tcMar>
            <w:vAlign w:val="center"/>
          </w:tcPr>
          <w:p w14:paraId="092AD1E7" w14:textId="77777777" w:rsidR="00725654" w:rsidRDefault="00725654" w:rsidP="00F27A98">
            <w:pPr>
              <w:spacing w:after="0"/>
              <w:ind w:left="135"/>
              <w:jc w:val="center"/>
            </w:pPr>
          </w:p>
        </w:tc>
        <w:tc>
          <w:tcPr>
            <w:tcW w:w="1113" w:type="dxa"/>
            <w:tcMar>
              <w:top w:w="50" w:type="dxa"/>
              <w:left w:w="100" w:type="dxa"/>
            </w:tcMar>
            <w:vAlign w:val="center"/>
          </w:tcPr>
          <w:p w14:paraId="4AC34B6E" w14:textId="77777777" w:rsidR="00725654" w:rsidRDefault="00725654" w:rsidP="00F27A98">
            <w:pPr>
              <w:spacing w:after="0"/>
              <w:ind w:left="135"/>
            </w:pPr>
          </w:p>
        </w:tc>
        <w:tc>
          <w:tcPr>
            <w:tcW w:w="1925" w:type="dxa"/>
            <w:tcMar>
              <w:top w:w="50" w:type="dxa"/>
              <w:left w:w="100" w:type="dxa"/>
            </w:tcMar>
            <w:vAlign w:val="center"/>
          </w:tcPr>
          <w:p w14:paraId="4131A3DC"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695">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215</w:t>
              </w:r>
              <w:r>
                <w:rPr>
                  <w:rFonts w:ascii="Times New Roman" w:hAnsi="Times New Roman"/>
                  <w:color w:val="0000FF"/>
                  <w:u w:val="single"/>
                </w:rPr>
                <w:t>ea</w:t>
              </w:r>
            </w:hyperlink>
          </w:p>
        </w:tc>
      </w:tr>
      <w:tr w:rsidR="00725654" w:rsidRPr="0046690F" w14:paraId="3ED04055" w14:textId="77777777" w:rsidTr="00F27A98">
        <w:trPr>
          <w:trHeight w:val="144"/>
          <w:tblCellSpacing w:w="20" w:type="nil"/>
        </w:trPr>
        <w:tc>
          <w:tcPr>
            <w:tcW w:w="448" w:type="dxa"/>
            <w:tcMar>
              <w:top w:w="50" w:type="dxa"/>
              <w:left w:w="100" w:type="dxa"/>
            </w:tcMar>
            <w:vAlign w:val="center"/>
          </w:tcPr>
          <w:p w14:paraId="3BD9DEDB" w14:textId="77777777" w:rsidR="00725654" w:rsidRDefault="00725654" w:rsidP="00F27A98">
            <w:pPr>
              <w:spacing w:after="0"/>
            </w:pPr>
            <w:r>
              <w:rPr>
                <w:rFonts w:ascii="Times New Roman" w:hAnsi="Times New Roman"/>
                <w:color w:val="000000"/>
                <w:sz w:val="24"/>
              </w:rPr>
              <w:t>54</w:t>
            </w:r>
          </w:p>
        </w:tc>
        <w:tc>
          <w:tcPr>
            <w:tcW w:w="3432" w:type="dxa"/>
            <w:tcMar>
              <w:top w:w="50" w:type="dxa"/>
              <w:left w:w="100" w:type="dxa"/>
            </w:tcMar>
            <w:vAlign w:val="center"/>
          </w:tcPr>
          <w:p w14:paraId="3047445D"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14:paraId="39165E3B"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A29CAFC" w14:textId="77777777" w:rsidR="00725654" w:rsidRDefault="00725654" w:rsidP="00F27A98">
            <w:pPr>
              <w:spacing w:after="0"/>
              <w:ind w:left="135"/>
              <w:jc w:val="center"/>
            </w:pPr>
          </w:p>
        </w:tc>
        <w:tc>
          <w:tcPr>
            <w:tcW w:w="1579" w:type="dxa"/>
            <w:tcMar>
              <w:top w:w="50" w:type="dxa"/>
              <w:left w:w="100" w:type="dxa"/>
            </w:tcMar>
            <w:vAlign w:val="center"/>
          </w:tcPr>
          <w:p w14:paraId="205CFF50" w14:textId="77777777" w:rsidR="00725654" w:rsidRDefault="00725654" w:rsidP="00F27A98">
            <w:pPr>
              <w:spacing w:after="0"/>
              <w:ind w:left="135"/>
              <w:jc w:val="center"/>
            </w:pPr>
          </w:p>
        </w:tc>
        <w:tc>
          <w:tcPr>
            <w:tcW w:w="1113" w:type="dxa"/>
            <w:tcMar>
              <w:top w:w="50" w:type="dxa"/>
              <w:left w:w="100" w:type="dxa"/>
            </w:tcMar>
            <w:vAlign w:val="center"/>
          </w:tcPr>
          <w:p w14:paraId="2ABB6AC5" w14:textId="77777777" w:rsidR="00725654" w:rsidRDefault="00725654" w:rsidP="00F27A98">
            <w:pPr>
              <w:spacing w:after="0"/>
              <w:ind w:left="135"/>
            </w:pPr>
          </w:p>
        </w:tc>
        <w:tc>
          <w:tcPr>
            <w:tcW w:w="1925" w:type="dxa"/>
            <w:tcMar>
              <w:top w:w="50" w:type="dxa"/>
              <w:left w:w="100" w:type="dxa"/>
            </w:tcMar>
            <w:vAlign w:val="center"/>
          </w:tcPr>
          <w:p w14:paraId="72FBBEB6"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696">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2316</w:t>
              </w:r>
              <w:r>
                <w:rPr>
                  <w:rFonts w:ascii="Times New Roman" w:hAnsi="Times New Roman"/>
                  <w:color w:val="0000FF"/>
                  <w:u w:val="single"/>
                </w:rPr>
                <w:t>a</w:t>
              </w:r>
            </w:hyperlink>
          </w:p>
        </w:tc>
      </w:tr>
      <w:tr w:rsidR="00725654" w:rsidRPr="0046690F" w14:paraId="253B4B07" w14:textId="77777777" w:rsidTr="00F27A98">
        <w:trPr>
          <w:trHeight w:val="144"/>
          <w:tblCellSpacing w:w="20" w:type="nil"/>
        </w:trPr>
        <w:tc>
          <w:tcPr>
            <w:tcW w:w="448" w:type="dxa"/>
            <w:tcMar>
              <w:top w:w="50" w:type="dxa"/>
              <w:left w:w="100" w:type="dxa"/>
            </w:tcMar>
            <w:vAlign w:val="center"/>
          </w:tcPr>
          <w:p w14:paraId="5640CC3A" w14:textId="77777777" w:rsidR="00725654" w:rsidRDefault="00725654" w:rsidP="00F27A98">
            <w:pPr>
              <w:spacing w:after="0"/>
            </w:pPr>
            <w:r>
              <w:rPr>
                <w:rFonts w:ascii="Times New Roman" w:hAnsi="Times New Roman"/>
                <w:color w:val="000000"/>
                <w:sz w:val="24"/>
              </w:rPr>
              <w:t>55</w:t>
            </w:r>
          </w:p>
        </w:tc>
        <w:tc>
          <w:tcPr>
            <w:tcW w:w="3432" w:type="dxa"/>
            <w:tcMar>
              <w:top w:w="50" w:type="dxa"/>
              <w:left w:w="100" w:type="dxa"/>
            </w:tcMar>
            <w:vAlign w:val="center"/>
          </w:tcPr>
          <w:p w14:paraId="0EE7B4A0"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14:paraId="6A0912A6"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91D50CE" w14:textId="77777777" w:rsidR="00725654" w:rsidRDefault="00725654" w:rsidP="00F27A98">
            <w:pPr>
              <w:spacing w:after="0"/>
              <w:ind w:left="135"/>
              <w:jc w:val="center"/>
            </w:pPr>
          </w:p>
        </w:tc>
        <w:tc>
          <w:tcPr>
            <w:tcW w:w="1579" w:type="dxa"/>
            <w:tcMar>
              <w:top w:w="50" w:type="dxa"/>
              <w:left w:w="100" w:type="dxa"/>
            </w:tcMar>
            <w:vAlign w:val="center"/>
          </w:tcPr>
          <w:p w14:paraId="74B1DB41" w14:textId="77777777" w:rsidR="00725654" w:rsidRDefault="00725654" w:rsidP="00F27A98">
            <w:pPr>
              <w:spacing w:after="0"/>
              <w:ind w:left="135"/>
              <w:jc w:val="center"/>
            </w:pPr>
          </w:p>
        </w:tc>
        <w:tc>
          <w:tcPr>
            <w:tcW w:w="1113" w:type="dxa"/>
            <w:tcMar>
              <w:top w:w="50" w:type="dxa"/>
              <w:left w:w="100" w:type="dxa"/>
            </w:tcMar>
            <w:vAlign w:val="center"/>
          </w:tcPr>
          <w:p w14:paraId="66354685" w14:textId="77777777" w:rsidR="00725654" w:rsidRDefault="00725654" w:rsidP="00F27A98">
            <w:pPr>
              <w:spacing w:after="0"/>
              <w:ind w:left="135"/>
            </w:pPr>
          </w:p>
        </w:tc>
        <w:tc>
          <w:tcPr>
            <w:tcW w:w="1925" w:type="dxa"/>
            <w:tcMar>
              <w:top w:w="50" w:type="dxa"/>
              <w:left w:w="100" w:type="dxa"/>
            </w:tcMar>
            <w:vAlign w:val="center"/>
          </w:tcPr>
          <w:p w14:paraId="24DF4A8A"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697">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26</w:t>
              </w:r>
              <w:r>
                <w:rPr>
                  <w:rFonts w:ascii="Times New Roman" w:hAnsi="Times New Roman"/>
                  <w:color w:val="0000FF"/>
                  <w:u w:val="single"/>
                </w:rPr>
                <w:t>b</w:t>
              </w:r>
              <w:r w:rsidRPr="004C3AF3">
                <w:rPr>
                  <w:rFonts w:ascii="Times New Roman" w:hAnsi="Times New Roman"/>
                  <w:color w:val="0000FF"/>
                  <w:u w:val="single"/>
                  <w:lang w:val="ru-RU"/>
                </w:rPr>
                <w:t>26</w:t>
              </w:r>
            </w:hyperlink>
          </w:p>
        </w:tc>
      </w:tr>
      <w:tr w:rsidR="00725654" w14:paraId="31259EE4" w14:textId="77777777" w:rsidTr="00F27A98">
        <w:trPr>
          <w:trHeight w:val="144"/>
          <w:tblCellSpacing w:w="20" w:type="nil"/>
        </w:trPr>
        <w:tc>
          <w:tcPr>
            <w:tcW w:w="448" w:type="dxa"/>
            <w:tcMar>
              <w:top w:w="50" w:type="dxa"/>
              <w:left w:w="100" w:type="dxa"/>
            </w:tcMar>
            <w:vAlign w:val="center"/>
          </w:tcPr>
          <w:p w14:paraId="6EBA1C8A" w14:textId="77777777" w:rsidR="00725654" w:rsidRDefault="00725654" w:rsidP="00F27A98">
            <w:pPr>
              <w:spacing w:after="0"/>
            </w:pPr>
            <w:r>
              <w:rPr>
                <w:rFonts w:ascii="Times New Roman" w:hAnsi="Times New Roman"/>
                <w:color w:val="000000"/>
                <w:sz w:val="24"/>
              </w:rPr>
              <w:t>56</w:t>
            </w:r>
          </w:p>
        </w:tc>
        <w:tc>
          <w:tcPr>
            <w:tcW w:w="3432" w:type="dxa"/>
            <w:tcMar>
              <w:top w:w="50" w:type="dxa"/>
              <w:left w:w="100" w:type="dxa"/>
            </w:tcMar>
            <w:vAlign w:val="center"/>
          </w:tcPr>
          <w:p w14:paraId="74E5C188"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14:paraId="2D3E71B9"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F9D8EA9" w14:textId="77777777" w:rsidR="00725654" w:rsidRDefault="00725654" w:rsidP="00F27A98">
            <w:pPr>
              <w:spacing w:after="0"/>
              <w:ind w:left="135"/>
              <w:jc w:val="center"/>
            </w:pPr>
          </w:p>
        </w:tc>
        <w:tc>
          <w:tcPr>
            <w:tcW w:w="1579" w:type="dxa"/>
            <w:tcMar>
              <w:top w:w="50" w:type="dxa"/>
              <w:left w:w="100" w:type="dxa"/>
            </w:tcMar>
            <w:vAlign w:val="center"/>
          </w:tcPr>
          <w:p w14:paraId="6A76DC08" w14:textId="77777777" w:rsidR="00725654" w:rsidRDefault="00725654" w:rsidP="00F27A98">
            <w:pPr>
              <w:spacing w:after="0"/>
              <w:ind w:left="135"/>
              <w:jc w:val="center"/>
            </w:pPr>
          </w:p>
        </w:tc>
        <w:tc>
          <w:tcPr>
            <w:tcW w:w="1113" w:type="dxa"/>
            <w:tcMar>
              <w:top w:w="50" w:type="dxa"/>
              <w:left w:w="100" w:type="dxa"/>
            </w:tcMar>
            <w:vAlign w:val="center"/>
          </w:tcPr>
          <w:p w14:paraId="6CE41BA9" w14:textId="77777777" w:rsidR="00725654" w:rsidRDefault="00725654" w:rsidP="00F27A98">
            <w:pPr>
              <w:spacing w:after="0"/>
              <w:ind w:left="135"/>
            </w:pPr>
          </w:p>
        </w:tc>
        <w:tc>
          <w:tcPr>
            <w:tcW w:w="1925" w:type="dxa"/>
            <w:tcMar>
              <w:top w:w="50" w:type="dxa"/>
              <w:left w:w="100" w:type="dxa"/>
            </w:tcMar>
            <w:vAlign w:val="center"/>
          </w:tcPr>
          <w:p w14:paraId="06060CCC" w14:textId="77777777" w:rsidR="00725654" w:rsidRDefault="00725654" w:rsidP="00F27A98">
            <w:pPr>
              <w:spacing w:after="0"/>
              <w:ind w:left="135"/>
            </w:pPr>
          </w:p>
        </w:tc>
      </w:tr>
      <w:tr w:rsidR="00725654" w14:paraId="07E06B8B" w14:textId="77777777" w:rsidTr="00F27A98">
        <w:trPr>
          <w:trHeight w:val="144"/>
          <w:tblCellSpacing w:w="20" w:type="nil"/>
        </w:trPr>
        <w:tc>
          <w:tcPr>
            <w:tcW w:w="448" w:type="dxa"/>
            <w:tcMar>
              <w:top w:w="50" w:type="dxa"/>
              <w:left w:w="100" w:type="dxa"/>
            </w:tcMar>
            <w:vAlign w:val="center"/>
          </w:tcPr>
          <w:p w14:paraId="0B4D4DD3" w14:textId="77777777" w:rsidR="00725654" w:rsidRDefault="00725654" w:rsidP="00F27A98">
            <w:pPr>
              <w:spacing w:after="0"/>
            </w:pPr>
            <w:r>
              <w:rPr>
                <w:rFonts w:ascii="Times New Roman" w:hAnsi="Times New Roman"/>
                <w:color w:val="000000"/>
                <w:sz w:val="24"/>
              </w:rPr>
              <w:t>57</w:t>
            </w:r>
          </w:p>
        </w:tc>
        <w:tc>
          <w:tcPr>
            <w:tcW w:w="3432" w:type="dxa"/>
            <w:tcMar>
              <w:top w:w="50" w:type="dxa"/>
              <w:left w:w="100" w:type="dxa"/>
            </w:tcMar>
            <w:vAlign w:val="center"/>
          </w:tcPr>
          <w:p w14:paraId="2FAF4596"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14:paraId="720D4C3A"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3324AE1" w14:textId="77777777" w:rsidR="00725654" w:rsidRDefault="00725654" w:rsidP="00F27A98">
            <w:pPr>
              <w:spacing w:after="0"/>
              <w:ind w:left="135"/>
              <w:jc w:val="center"/>
            </w:pPr>
          </w:p>
        </w:tc>
        <w:tc>
          <w:tcPr>
            <w:tcW w:w="1579" w:type="dxa"/>
            <w:tcMar>
              <w:top w:w="50" w:type="dxa"/>
              <w:left w:w="100" w:type="dxa"/>
            </w:tcMar>
            <w:vAlign w:val="center"/>
          </w:tcPr>
          <w:p w14:paraId="3B6F4C51" w14:textId="77777777" w:rsidR="00725654" w:rsidRDefault="00725654" w:rsidP="00F27A98">
            <w:pPr>
              <w:spacing w:after="0"/>
              <w:ind w:left="135"/>
              <w:jc w:val="center"/>
            </w:pPr>
          </w:p>
        </w:tc>
        <w:tc>
          <w:tcPr>
            <w:tcW w:w="1113" w:type="dxa"/>
            <w:tcMar>
              <w:top w:w="50" w:type="dxa"/>
              <w:left w:w="100" w:type="dxa"/>
            </w:tcMar>
            <w:vAlign w:val="center"/>
          </w:tcPr>
          <w:p w14:paraId="37CF8A35" w14:textId="77777777" w:rsidR="00725654" w:rsidRDefault="00725654" w:rsidP="00F27A98">
            <w:pPr>
              <w:spacing w:after="0"/>
              <w:ind w:left="135"/>
            </w:pPr>
          </w:p>
        </w:tc>
        <w:tc>
          <w:tcPr>
            <w:tcW w:w="1925" w:type="dxa"/>
            <w:tcMar>
              <w:top w:w="50" w:type="dxa"/>
              <w:left w:w="100" w:type="dxa"/>
            </w:tcMar>
            <w:vAlign w:val="center"/>
          </w:tcPr>
          <w:p w14:paraId="2FF5E860" w14:textId="77777777" w:rsidR="00725654" w:rsidRDefault="00725654" w:rsidP="00F27A98">
            <w:pPr>
              <w:spacing w:after="0"/>
              <w:ind w:left="135"/>
            </w:pPr>
          </w:p>
        </w:tc>
      </w:tr>
      <w:tr w:rsidR="00725654" w14:paraId="24EA0772" w14:textId="77777777" w:rsidTr="00F27A98">
        <w:trPr>
          <w:trHeight w:val="144"/>
          <w:tblCellSpacing w:w="20" w:type="nil"/>
        </w:trPr>
        <w:tc>
          <w:tcPr>
            <w:tcW w:w="448" w:type="dxa"/>
            <w:tcMar>
              <w:top w:w="50" w:type="dxa"/>
              <w:left w:w="100" w:type="dxa"/>
            </w:tcMar>
            <w:vAlign w:val="center"/>
          </w:tcPr>
          <w:p w14:paraId="478A5D9B" w14:textId="77777777" w:rsidR="00725654" w:rsidRDefault="00725654" w:rsidP="00F27A98">
            <w:pPr>
              <w:spacing w:after="0"/>
            </w:pPr>
            <w:r>
              <w:rPr>
                <w:rFonts w:ascii="Times New Roman" w:hAnsi="Times New Roman"/>
                <w:color w:val="000000"/>
                <w:sz w:val="24"/>
              </w:rPr>
              <w:t>58</w:t>
            </w:r>
          </w:p>
        </w:tc>
        <w:tc>
          <w:tcPr>
            <w:tcW w:w="3432" w:type="dxa"/>
            <w:tcMar>
              <w:top w:w="50" w:type="dxa"/>
              <w:left w:w="100" w:type="dxa"/>
            </w:tcMar>
            <w:vAlign w:val="center"/>
          </w:tcPr>
          <w:p w14:paraId="2235E04C"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14:paraId="07EA870C"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B4B9D1E" w14:textId="77777777" w:rsidR="00725654" w:rsidRDefault="00725654" w:rsidP="00F27A98">
            <w:pPr>
              <w:spacing w:after="0"/>
              <w:ind w:left="135"/>
              <w:jc w:val="center"/>
            </w:pPr>
          </w:p>
        </w:tc>
        <w:tc>
          <w:tcPr>
            <w:tcW w:w="1579" w:type="dxa"/>
            <w:tcMar>
              <w:top w:w="50" w:type="dxa"/>
              <w:left w:w="100" w:type="dxa"/>
            </w:tcMar>
            <w:vAlign w:val="center"/>
          </w:tcPr>
          <w:p w14:paraId="2ED765DC" w14:textId="77777777" w:rsidR="00725654" w:rsidRDefault="00725654" w:rsidP="00F27A98">
            <w:pPr>
              <w:spacing w:after="0"/>
              <w:ind w:left="135"/>
              <w:jc w:val="center"/>
            </w:pPr>
          </w:p>
        </w:tc>
        <w:tc>
          <w:tcPr>
            <w:tcW w:w="1113" w:type="dxa"/>
            <w:tcMar>
              <w:top w:w="50" w:type="dxa"/>
              <w:left w:w="100" w:type="dxa"/>
            </w:tcMar>
            <w:vAlign w:val="center"/>
          </w:tcPr>
          <w:p w14:paraId="186B7A39" w14:textId="77777777" w:rsidR="00725654" w:rsidRDefault="00725654" w:rsidP="00F27A98">
            <w:pPr>
              <w:spacing w:after="0"/>
              <w:ind w:left="135"/>
            </w:pPr>
          </w:p>
        </w:tc>
        <w:tc>
          <w:tcPr>
            <w:tcW w:w="1925" w:type="dxa"/>
            <w:tcMar>
              <w:top w:w="50" w:type="dxa"/>
              <w:left w:w="100" w:type="dxa"/>
            </w:tcMar>
            <w:vAlign w:val="center"/>
          </w:tcPr>
          <w:p w14:paraId="6E3C9341" w14:textId="77777777" w:rsidR="00725654" w:rsidRDefault="00725654" w:rsidP="00F27A98">
            <w:pPr>
              <w:spacing w:after="0"/>
              <w:ind w:left="135"/>
            </w:pPr>
          </w:p>
        </w:tc>
      </w:tr>
      <w:tr w:rsidR="00725654" w:rsidRPr="0046690F" w14:paraId="11772D19" w14:textId="77777777" w:rsidTr="00F27A98">
        <w:trPr>
          <w:trHeight w:val="144"/>
          <w:tblCellSpacing w:w="20" w:type="nil"/>
        </w:trPr>
        <w:tc>
          <w:tcPr>
            <w:tcW w:w="448" w:type="dxa"/>
            <w:tcMar>
              <w:top w:w="50" w:type="dxa"/>
              <w:left w:w="100" w:type="dxa"/>
            </w:tcMar>
            <w:vAlign w:val="center"/>
          </w:tcPr>
          <w:p w14:paraId="412C6A5E" w14:textId="77777777" w:rsidR="00725654" w:rsidRDefault="00725654" w:rsidP="00F27A98">
            <w:pPr>
              <w:spacing w:after="0"/>
            </w:pPr>
            <w:r>
              <w:rPr>
                <w:rFonts w:ascii="Times New Roman" w:hAnsi="Times New Roman"/>
                <w:color w:val="000000"/>
                <w:sz w:val="24"/>
              </w:rPr>
              <w:t>59</w:t>
            </w:r>
          </w:p>
        </w:tc>
        <w:tc>
          <w:tcPr>
            <w:tcW w:w="3432" w:type="dxa"/>
            <w:tcMar>
              <w:top w:w="50" w:type="dxa"/>
              <w:left w:w="100" w:type="dxa"/>
            </w:tcMar>
            <w:vAlign w:val="center"/>
          </w:tcPr>
          <w:p w14:paraId="5FF97CB3" w14:textId="77777777" w:rsidR="00725654" w:rsidRDefault="00725654" w:rsidP="00F27A98">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14:paraId="0131D618" w14:textId="77777777" w:rsidR="00725654" w:rsidRDefault="00725654" w:rsidP="00F27A9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FEEFBE1" w14:textId="77777777" w:rsidR="00725654" w:rsidRDefault="00725654" w:rsidP="00F27A98">
            <w:pPr>
              <w:spacing w:after="0"/>
              <w:ind w:left="135"/>
              <w:jc w:val="center"/>
            </w:pPr>
          </w:p>
        </w:tc>
        <w:tc>
          <w:tcPr>
            <w:tcW w:w="1579" w:type="dxa"/>
            <w:tcMar>
              <w:top w:w="50" w:type="dxa"/>
              <w:left w:w="100" w:type="dxa"/>
            </w:tcMar>
            <w:vAlign w:val="center"/>
          </w:tcPr>
          <w:p w14:paraId="3E41EA8A" w14:textId="77777777" w:rsidR="00725654" w:rsidRDefault="00725654" w:rsidP="00F27A98">
            <w:pPr>
              <w:spacing w:after="0"/>
              <w:ind w:left="135"/>
              <w:jc w:val="center"/>
            </w:pPr>
          </w:p>
        </w:tc>
        <w:tc>
          <w:tcPr>
            <w:tcW w:w="1113" w:type="dxa"/>
            <w:tcMar>
              <w:top w:w="50" w:type="dxa"/>
              <w:left w:w="100" w:type="dxa"/>
            </w:tcMar>
            <w:vAlign w:val="center"/>
          </w:tcPr>
          <w:p w14:paraId="01CF82A2" w14:textId="77777777" w:rsidR="00725654" w:rsidRDefault="00725654" w:rsidP="00F27A98">
            <w:pPr>
              <w:spacing w:after="0"/>
              <w:ind w:left="135"/>
            </w:pPr>
          </w:p>
        </w:tc>
        <w:tc>
          <w:tcPr>
            <w:tcW w:w="1925" w:type="dxa"/>
            <w:tcMar>
              <w:top w:w="50" w:type="dxa"/>
              <w:left w:w="100" w:type="dxa"/>
            </w:tcMar>
            <w:vAlign w:val="center"/>
          </w:tcPr>
          <w:p w14:paraId="10D333CE"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698">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26144</w:t>
              </w:r>
            </w:hyperlink>
          </w:p>
        </w:tc>
      </w:tr>
      <w:tr w:rsidR="00725654" w:rsidRPr="0046690F" w14:paraId="0E4F2A2A" w14:textId="77777777" w:rsidTr="00F27A98">
        <w:trPr>
          <w:trHeight w:val="144"/>
          <w:tblCellSpacing w:w="20" w:type="nil"/>
        </w:trPr>
        <w:tc>
          <w:tcPr>
            <w:tcW w:w="448" w:type="dxa"/>
            <w:tcMar>
              <w:top w:w="50" w:type="dxa"/>
              <w:left w:w="100" w:type="dxa"/>
            </w:tcMar>
            <w:vAlign w:val="center"/>
          </w:tcPr>
          <w:p w14:paraId="2409D899" w14:textId="77777777" w:rsidR="00725654" w:rsidRDefault="00725654" w:rsidP="00F27A98">
            <w:pPr>
              <w:spacing w:after="0"/>
            </w:pPr>
            <w:r>
              <w:rPr>
                <w:rFonts w:ascii="Times New Roman" w:hAnsi="Times New Roman"/>
                <w:color w:val="000000"/>
                <w:sz w:val="24"/>
              </w:rPr>
              <w:t>60</w:t>
            </w:r>
          </w:p>
        </w:tc>
        <w:tc>
          <w:tcPr>
            <w:tcW w:w="3432" w:type="dxa"/>
            <w:tcMar>
              <w:top w:w="50" w:type="dxa"/>
              <w:left w:w="100" w:type="dxa"/>
            </w:tcMar>
            <w:vAlign w:val="center"/>
          </w:tcPr>
          <w:p w14:paraId="28C7281F"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14:paraId="7B5AEC20"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A2170AC" w14:textId="77777777" w:rsidR="00725654" w:rsidRDefault="00725654" w:rsidP="00F27A98">
            <w:pPr>
              <w:spacing w:after="0"/>
              <w:ind w:left="135"/>
              <w:jc w:val="center"/>
            </w:pPr>
          </w:p>
        </w:tc>
        <w:tc>
          <w:tcPr>
            <w:tcW w:w="1579" w:type="dxa"/>
            <w:tcMar>
              <w:top w:w="50" w:type="dxa"/>
              <w:left w:w="100" w:type="dxa"/>
            </w:tcMar>
            <w:vAlign w:val="center"/>
          </w:tcPr>
          <w:p w14:paraId="1FEC69CD" w14:textId="77777777" w:rsidR="00725654" w:rsidRDefault="00725654" w:rsidP="00F27A98">
            <w:pPr>
              <w:spacing w:after="0"/>
              <w:ind w:left="135"/>
              <w:jc w:val="center"/>
            </w:pPr>
          </w:p>
        </w:tc>
        <w:tc>
          <w:tcPr>
            <w:tcW w:w="1113" w:type="dxa"/>
            <w:tcMar>
              <w:top w:w="50" w:type="dxa"/>
              <w:left w:w="100" w:type="dxa"/>
            </w:tcMar>
            <w:vAlign w:val="center"/>
          </w:tcPr>
          <w:p w14:paraId="4BA3A5DA" w14:textId="77777777" w:rsidR="00725654" w:rsidRDefault="00725654" w:rsidP="00F27A98">
            <w:pPr>
              <w:spacing w:after="0"/>
              <w:ind w:left="135"/>
            </w:pPr>
          </w:p>
        </w:tc>
        <w:tc>
          <w:tcPr>
            <w:tcW w:w="1925" w:type="dxa"/>
            <w:tcMar>
              <w:top w:w="50" w:type="dxa"/>
              <w:left w:w="100" w:type="dxa"/>
            </w:tcMar>
            <w:vAlign w:val="center"/>
          </w:tcPr>
          <w:p w14:paraId="601E87DE"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699">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w:t>
              </w:r>
              <w:r>
                <w:rPr>
                  <w:rFonts w:ascii="Times New Roman" w:hAnsi="Times New Roman"/>
                  <w:color w:val="0000FF"/>
                  <w:u w:val="single"/>
                </w:rPr>
                <w:t>a</w:t>
              </w:r>
              <w:r w:rsidRPr="004C3AF3">
                <w:rPr>
                  <w:rFonts w:ascii="Times New Roman" w:hAnsi="Times New Roman"/>
                  <w:color w:val="0000FF"/>
                  <w:u w:val="single"/>
                  <w:lang w:val="ru-RU"/>
                </w:rPr>
                <w:t>27</w:t>
              </w:r>
              <w:r>
                <w:rPr>
                  <w:rFonts w:ascii="Times New Roman" w:hAnsi="Times New Roman"/>
                  <w:color w:val="0000FF"/>
                  <w:u w:val="single"/>
                </w:rPr>
                <w:t>c</w:t>
              </w:r>
            </w:hyperlink>
          </w:p>
        </w:tc>
      </w:tr>
      <w:tr w:rsidR="00725654" w:rsidRPr="0046690F" w14:paraId="238E6838" w14:textId="77777777" w:rsidTr="00F27A98">
        <w:trPr>
          <w:trHeight w:val="144"/>
          <w:tblCellSpacing w:w="20" w:type="nil"/>
        </w:trPr>
        <w:tc>
          <w:tcPr>
            <w:tcW w:w="448" w:type="dxa"/>
            <w:tcMar>
              <w:top w:w="50" w:type="dxa"/>
              <w:left w:w="100" w:type="dxa"/>
            </w:tcMar>
            <w:vAlign w:val="center"/>
          </w:tcPr>
          <w:p w14:paraId="0E1150EC" w14:textId="77777777" w:rsidR="00725654" w:rsidRDefault="00725654" w:rsidP="00F27A98">
            <w:pPr>
              <w:spacing w:after="0"/>
            </w:pPr>
            <w:r>
              <w:rPr>
                <w:rFonts w:ascii="Times New Roman" w:hAnsi="Times New Roman"/>
                <w:color w:val="000000"/>
                <w:sz w:val="24"/>
              </w:rPr>
              <w:lastRenderedPageBreak/>
              <w:t>61</w:t>
            </w:r>
          </w:p>
        </w:tc>
        <w:tc>
          <w:tcPr>
            <w:tcW w:w="3432" w:type="dxa"/>
            <w:tcMar>
              <w:top w:w="50" w:type="dxa"/>
              <w:left w:w="100" w:type="dxa"/>
            </w:tcMar>
            <w:vAlign w:val="center"/>
          </w:tcPr>
          <w:p w14:paraId="495A2209"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14:paraId="21D884DE"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A6E0B13" w14:textId="77777777" w:rsidR="00725654" w:rsidRDefault="00725654" w:rsidP="00F27A98">
            <w:pPr>
              <w:spacing w:after="0"/>
              <w:ind w:left="135"/>
              <w:jc w:val="center"/>
            </w:pPr>
          </w:p>
        </w:tc>
        <w:tc>
          <w:tcPr>
            <w:tcW w:w="1579" w:type="dxa"/>
            <w:tcMar>
              <w:top w:w="50" w:type="dxa"/>
              <w:left w:w="100" w:type="dxa"/>
            </w:tcMar>
            <w:vAlign w:val="center"/>
          </w:tcPr>
          <w:p w14:paraId="3AAB83E3" w14:textId="77777777" w:rsidR="00725654" w:rsidRDefault="00725654" w:rsidP="00F27A98">
            <w:pPr>
              <w:spacing w:after="0"/>
              <w:ind w:left="135"/>
              <w:jc w:val="center"/>
            </w:pPr>
          </w:p>
        </w:tc>
        <w:tc>
          <w:tcPr>
            <w:tcW w:w="1113" w:type="dxa"/>
            <w:tcMar>
              <w:top w:w="50" w:type="dxa"/>
              <w:left w:w="100" w:type="dxa"/>
            </w:tcMar>
            <w:vAlign w:val="center"/>
          </w:tcPr>
          <w:p w14:paraId="60EF66D7" w14:textId="77777777" w:rsidR="00725654" w:rsidRDefault="00725654" w:rsidP="00F27A98">
            <w:pPr>
              <w:spacing w:after="0"/>
              <w:ind w:left="135"/>
            </w:pPr>
          </w:p>
        </w:tc>
        <w:tc>
          <w:tcPr>
            <w:tcW w:w="1925" w:type="dxa"/>
            <w:tcMar>
              <w:top w:w="50" w:type="dxa"/>
              <w:left w:w="100" w:type="dxa"/>
            </w:tcMar>
            <w:vAlign w:val="center"/>
          </w:tcPr>
          <w:p w14:paraId="5B493BF7"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700">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aa</w:t>
              </w:r>
            </w:hyperlink>
          </w:p>
        </w:tc>
      </w:tr>
      <w:tr w:rsidR="00725654" w:rsidRPr="0046690F" w14:paraId="478523DB" w14:textId="77777777" w:rsidTr="00F27A98">
        <w:trPr>
          <w:trHeight w:val="144"/>
          <w:tblCellSpacing w:w="20" w:type="nil"/>
        </w:trPr>
        <w:tc>
          <w:tcPr>
            <w:tcW w:w="448" w:type="dxa"/>
            <w:tcMar>
              <w:top w:w="50" w:type="dxa"/>
              <w:left w:w="100" w:type="dxa"/>
            </w:tcMar>
            <w:vAlign w:val="center"/>
          </w:tcPr>
          <w:p w14:paraId="2940FEFE" w14:textId="77777777" w:rsidR="00725654" w:rsidRDefault="00725654" w:rsidP="00F27A98">
            <w:pPr>
              <w:spacing w:after="0"/>
            </w:pPr>
            <w:r>
              <w:rPr>
                <w:rFonts w:ascii="Times New Roman" w:hAnsi="Times New Roman"/>
                <w:color w:val="000000"/>
                <w:sz w:val="24"/>
              </w:rPr>
              <w:t>62</w:t>
            </w:r>
          </w:p>
        </w:tc>
        <w:tc>
          <w:tcPr>
            <w:tcW w:w="3432" w:type="dxa"/>
            <w:tcMar>
              <w:top w:w="50" w:type="dxa"/>
              <w:left w:w="100" w:type="dxa"/>
            </w:tcMar>
            <w:vAlign w:val="center"/>
          </w:tcPr>
          <w:p w14:paraId="3D831729"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14:paraId="691C6545"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165FF0F" w14:textId="77777777" w:rsidR="00725654" w:rsidRDefault="00725654" w:rsidP="00F27A98">
            <w:pPr>
              <w:spacing w:after="0"/>
              <w:ind w:left="135"/>
              <w:jc w:val="center"/>
            </w:pPr>
          </w:p>
        </w:tc>
        <w:tc>
          <w:tcPr>
            <w:tcW w:w="1579" w:type="dxa"/>
            <w:tcMar>
              <w:top w:w="50" w:type="dxa"/>
              <w:left w:w="100" w:type="dxa"/>
            </w:tcMar>
            <w:vAlign w:val="center"/>
          </w:tcPr>
          <w:p w14:paraId="40F680A5" w14:textId="77777777" w:rsidR="00725654" w:rsidRDefault="00725654" w:rsidP="00F27A98">
            <w:pPr>
              <w:spacing w:after="0"/>
              <w:ind w:left="135"/>
              <w:jc w:val="center"/>
            </w:pPr>
          </w:p>
        </w:tc>
        <w:tc>
          <w:tcPr>
            <w:tcW w:w="1113" w:type="dxa"/>
            <w:tcMar>
              <w:top w:w="50" w:type="dxa"/>
              <w:left w:w="100" w:type="dxa"/>
            </w:tcMar>
            <w:vAlign w:val="center"/>
          </w:tcPr>
          <w:p w14:paraId="4BB21B80" w14:textId="77777777" w:rsidR="00725654" w:rsidRDefault="00725654" w:rsidP="00F27A98">
            <w:pPr>
              <w:spacing w:after="0"/>
              <w:ind w:left="135"/>
            </w:pPr>
          </w:p>
        </w:tc>
        <w:tc>
          <w:tcPr>
            <w:tcW w:w="1925" w:type="dxa"/>
            <w:tcMar>
              <w:top w:w="50" w:type="dxa"/>
              <w:left w:w="100" w:type="dxa"/>
            </w:tcMar>
            <w:vAlign w:val="center"/>
          </w:tcPr>
          <w:p w14:paraId="0AD5CF7A"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701">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20212</w:t>
              </w:r>
            </w:hyperlink>
          </w:p>
        </w:tc>
      </w:tr>
      <w:tr w:rsidR="00725654" w14:paraId="5C3A443D" w14:textId="77777777" w:rsidTr="00F27A98">
        <w:trPr>
          <w:trHeight w:val="144"/>
          <w:tblCellSpacing w:w="20" w:type="nil"/>
        </w:trPr>
        <w:tc>
          <w:tcPr>
            <w:tcW w:w="448" w:type="dxa"/>
            <w:tcMar>
              <w:top w:w="50" w:type="dxa"/>
              <w:left w:w="100" w:type="dxa"/>
            </w:tcMar>
            <w:vAlign w:val="center"/>
          </w:tcPr>
          <w:p w14:paraId="59BD6CA9" w14:textId="77777777" w:rsidR="00725654" w:rsidRDefault="00725654" w:rsidP="00F27A98">
            <w:pPr>
              <w:spacing w:after="0"/>
            </w:pPr>
            <w:r>
              <w:rPr>
                <w:rFonts w:ascii="Times New Roman" w:hAnsi="Times New Roman"/>
                <w:color w:val="000000"/>
                <w:sz w:val="24"/>
              </w:rPr>
              <w:t>63</w:t>
            </w:r>
          </w:p>
        </w:tc>
        <w:tc>
          <w:tcPr>
            <w:tcW w:w="3432" w:type="dxa"/>
            <w:tcMar>
              <w:top w:w="50" w:type="dxa"/>
              <w:left w:w="100" w:type="dxa"/>
            </w:tcMar>
            <w:vAlign w:val="center"/>
          </w:tcPr>
          <w:p w14:paraId="52FE8302"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14:paraId="08F4C7FC"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1A8C35F" w14:textId="77777777" w:rsidR="00725654" w:rsidRDefault="00725654" w:rsidP="00F27A98">
            <w:pPr>
              <w:spacing w:after="0"/>
              <w:ind w:left="135"/>
              <w:jc w:val="center"/>
            </w:pPr>
          </w:p>
        </w:tc>
        <w:tc>
          <w:tcPr>
            <w:tcW w:w="1579" w:type="dxa"/>
            <w:tcMar>
              <w:top w:w="50" w:type="dxa"/>
              <w:left w:w="100" w:type="dxa"/>
            </w:tcMar>
            <w:vAlign w:val="center"/>
          </w:tcPr>
          <w:p w14:paraId="325BEF86" w14:textId="77777777" w:rsidR="00725654" w:rsidRDefault="00725654" w:rsidP="00F27A98">
            <w:pPr>
              <w:spacing w:after="0"/>
              <w:ind w:left="135"/>
              <w:jc w:val="center"/>
            </w:pPr>
          </w:p>
        </w:tc>
        <w:tc>
          <w:tcPr>
            <w:tcW w:w="1113" w:type="dxa"/>
            <w:tcMar>
              <w:top w:w="50" w:type="dxa"/>
              <w:left w:w="100" w:type="dxa"/>
            </w:tcMar>
            <w:vAlign w:val="center"/>
          </w:tcPr>
          <w:p w14:paraId="0C00C39F" w14:textId="77777777" w:rsidR="00725654" w:rsidRDefault="00725654" w:rsidP="00F27A98">
            <w:pPr>
              <w:spacing w:after="0"/>
              <w:ind w:left="135"/>
            </w:pPr>
          </w:p>
        </w:tc>
        <w:tc>
          <w:tcPr>
            <w:tcW w:w="1925" w:type="dxa"/>
            <w:tcMar>
              <w:top w:w="50" w:type="dxa"/>
              <w:left w:w="100" w:type="dxa"/>
            </w:tcMar>
            <w:vAlign w:val="center"/>
          </w:tcPr>
          <w:p w14:paraId="145D595F" w14:textId="77777777" w:rsidR="00725654" w:rsidRDefault="00725654" w:rsidP="00F27A98">
            <w:pPr>
              <w:spacing w:after="0"/>
              <w:ind w:left="135"/>
            </w:pPr>
          </w:p>
        </w:tc>
      </w:tr>
      <w:tr w:rsidR="00725654" w14:paraId="4439A58F" w14:textId="77777777" w:rsidTr="00F27A98">
        <w:trPr>
          <w:trHeight w:val="144"/>
          <w:tblCellSpacing w:w="20" w:type="nil"/>
        </w:trPr>
        <w:tc>
          <w:tcPr>
            <w:tcW w:w="448" w:type="dxa"/>
            <w:tcMar>
              <w:top w:w="50" w:type="dxa"/>
              <w:left w:w="100" w:type="dxa"/>
            </w:tcMar>
            <w:vAlign w:val="center"/>
          </w:tcPr>
          <w:p w14:paraId="4258B0E0" w14:textId="77777777" w:rsidR="00725654" w:rsidRDefault="00725654" w:rsidP="00F27A98">
            <w:pPr>
              <w:spacing w:after="0"/>
            </w:pPr>
            <w:r>
              <w:rPr>
                <w:rFonts w:ascii="Times New Roman" w:hAnsi="Times New Roman"/>
                <w:color w:val="000000"/>
                <w:sz w:val="24"/>
              </w:rPr>
              <w:t>64</w:t>
            </w:r>
          </w:p>
        </w:tc>
        <w:tc>
          <w:tcPr>
            <w:tcW w:w="3432" w:type="dxa"/>
            <w:tcMar>
              <w:top w:w="50" w:type="dxa"/>
              <w:left w:w="100" w:type="dxa"/>
            </w:tcMar>
            <w:vAlign w:val="center"/>
          </w:tcPr>
          <w:p w14:paraId="5F865D9C"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14:paraId="40C21A84"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180028E" w14:textId="77777777" w:rsidR="00725654" w:rsidRDefault="00725654" w:rsidP="00F27A98">
            <w:pPr>
              <w:spacing w:after="0"/>
              <w:ind w:left="135"/>
              <w:jc w:val="center"/>
            </w:pPr>
          </w:p>
        </w:tc>
        <w:tc>
          <w:tcPr>
            <w:tcW w:w="1579" w:type="dxa"/>
            <w:tcMar>
              <w:top w:w="50" w:type="dxa"/>
              <w:left w:w="100" w:type="dxa"/>
            </w:tcMar>
            <w:vAlign w:val="center"/>
          </w:tcPr>
          <w:p w14:paraId="56EF0229" w14:textId="77777777" w:rsidR="00725654" w:rsidRDefault="00725654" w:rsidP="00F27A98">
            <w:pPr>
              <w:spacing w:after="0"/>
              <w:ind w:left="135"/>
              <w:jc w:val="center"/>
            </w:pPr>
          </w:p>
        </w:tc>
        <w:tc>
          <w:tcPr>
            <w:tcW w:w="1113" w:type="dxa"/>
            <w:tcMar>
              <w:top w:w="50" w:type="dxa"/>
              <w:left w:w="100" w:type="dxa"/>
            </w:tcMar>
            <w:vAlign w:val="center"/>
          </w:tcPr>
          <w:p w14:paraId="2A32D369" w14:textId="77777777" w:rsidR="00725654" w:rsidRDefault="00725654" w:rsidP="00F27A98">
            <w:pPr>
              <w:spacing w:after="0"/>
              <w:ind w:left="135"/>
            </w:pPr>
          </w:p>
        </w:tc>
        <w:tc>
          <w:tcPr>
            <w:tcW w:w="1925" w:type="dxa"/>
            <w:tcMar>
              <w:top w:w="50" w:type="dxa"/>
              <w:left w:w="100" w:type="dxa"/>
            </w:tcMar>
            <w:vAlign w:val="center"/>
          </w:tcPr>
          <w:p w14:paraId="7AE527ED" w14:textId="77777777" w:rsidR="00725654" w:rsidRDefault="00725654" w:rsidP="00F27A98">
            <w:pPr>
              <w:spacing w:after="0"/>
              <w:ind w:left="135"/>
            </w:pPr>
          </w:p>
        </w:tc>
      </w:tr>
      <w:tr w:rsidR="00725654" w14:paraId="212960F3" w14:textId="77777777" w:rsidTr="00F27A98">
        <w:trPr>
          <w:trHeight w:val="144"/>
          <w:tblCellSpacing w:w="20" w:type="nil"/>
        </w:trPr>
        <w:tc>
          <w:tcPr>
            <w:tcW w:w="448" w:type="dxa"/>
            <w:tcMar>
              <w:top w:w="50" w:type="dxa"/>
              <w:left w:w="100" w:type="dxa"/>
            </w:tcMar>
            <w:vAlign w:val="center"/>
          </w:tcPr>
          <w:p w14:paraId="72913F87" w14:textId="77777777" w:rsidR="00725654" w:rsidRDefault="00725654" w:rsidP="00F27A98">
            <w:pPr>
              <w:spacing w:after="0"/>
            </w:pPr>
            <w:r>
              <w:rPr>
                <w:rFonts w:ascii="Times New Roman" w:hAnsi="Times New Roman"/>
                <w:color w:val="000000"/>
                <w:sz w:val="24"/>
              </w:rPr>
              <w:t>65</w:t>
            </w:r>
          </w:p>
        </w:tc>
        <w:tc>
          <w:tcPr>
            <w:tcW w:w="3432" w:type="dxa"/>
            <w:tcMar>
              <w:top w:w="50" w:type="dxa"/>
              <w:left w:w="100" w:type="dxa"/>
            </w:tcMar>
            <w:vAlign w:val="center"/>
          </w:tcPr>
          <w:p w14:paraId="493F236A" w14:textId="77777777" w:rsidR="00725654" w:rsidRDefault="00725654" w:rsidP="00F27A98">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14:paraId="163E7FA3" w14:textId="77777777" w:rsidR="00725654" w:rsidRDefault="00725654" w:rsidP="00F27A9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6B359CB" w14:textId="77777777" w:rsidR="00725654" w:rsidRDefault="00725654" w:rsidP="00F27A9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5988A8D2" w14:textId="77777777" w:rsidR="00725654" w:rsidRDefault="00725654" w:rsidP="00F27A98">
            <w:pPr>
              <w:spacing w:after="0"/>
              <w:ind w:left="135"/>
              <w:jc w:val="center"/>
            </w:pPr>
          </w:p>
        </w:tc>
        <w:tc>
          <w:tcPr>
            <w:tcW w:w="1113" w:type="dxa"/>
            <w:tcMar>
              <w:top w:w="50" w:type="dxa"/>
              <w:left w:w="100" w:type="dxa"/>
            </w:tcMar>
            <w:vAlign w:val="center"/>
          </w:tcPr>
          <w:p w14:paraId="6AC165AA" w14:textId="77777777" w:rsidR="00725654" w:rsidRDefault="00725654" w:rsidP="00F27A98">
            <w:pPr>
              <w:spacing w:after="0"/>
              <w:ind w:left="135"/>
            </w:pPr>
          </w:p>
        </w:tc>
        <w:tc>
          <w:tcPr>
            <w:tcW w:w="1925" w:type="dxa"/>
            <w:tcMar>
              <w:top w:w="50" w:type="dxa"/>
              <w:left w:w="100" w:type="dxa"/>
            </w:tcMar>
            <w:vAlign w:val="center"/>
          </w:tcPr>
          <w:p w14:paraId="186621BF" w14:textId="77777777" w:rsidR="00725654" w:rsidRDefault="00725654" w:rsidP="00F27A98">
            <w:pPr>
              <w:spacing w:after="0"/>
              <w:ind w:left="135"/>
            </w:pPr>
          </w:p>
        </w:tc>
      </w:tr>
      <w:tr w:rsidR="00725654" w:rsidRPr="0046690F" w14:paraId="5DFA2051" w14:textId="77777777" w:rsidTr="00F27A98">
        <w:trPr>
          <w:trHeight w:val="144"/>
          <w:tblCellSpacing w:w="20" w:type="nil"/>
        </w:trPr>
        <w:tc>
          <w:tcPr>
            <w:tcW w:w="448" w:type="dxa"/>
            <w:tcMar>
              <w:top w:w="50" w:type="dxa"/>
              <w:left w:w="100" w:type="dxa"/>
            </w:tcMar>
            <w:vAlign w:val="center"/>
          </w:tcPr>
          <w:p w14:paraId="4B790578" w14:textId="77777777" w:rsidR="00725654" w:rsidRDefault="00725654" w:rsidP="00F27A98">
            <w:pPr>
              <w:spacing w:after="0"/>
            </w:pPr>
            <w:r>
              <w:rPr>
                <w:rFonts w:ascii="Times New Roman" w:hAnsi="Times New Roman"/>
                <w:color w:val="000000"/>
                <w:sz w:val="24"/>
              </w:rPr>
              <w:t>66</w:t>
            </w:r>
          </w:p>
        </w:tc>
        <w:tc>
          <w:tcPr>
            <w:tcW w:w="3432" w:type="dxa"/>
            <w:tcMar>
              <w:top w:w="50" w:type="dxa"/>
              <w:left w:w="100" w:type="dxa"/>
            </w:tcMar>
            <w:vAlign w:val="center"/>
          </w:tcPr>
          <w:p w14:paraId="7CD3B976"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14:paraId="617EE125"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B903D41" w14:textId="77777777" w:rsidR="00725654" w:rsidRDefault="00725654" w:rsidP="00F27A98">
            <w:pPr>
              <w:spacing w:after="0"/>
              <w:ind w:left="135"/>
              <w:jc w:val="center"/>
            </w:pPr>
          </w:p>
        </w:tc>
        <w:tc>
          <w:tcPr>
            <w:tcW w:w="1579" w:type="dxa"/>
            <w:tcMar>
              <w:top w:w="50" w:type="dxa"/>
              <w:left w:w="100" w:type="dxa"/>
            </w:tcMar>
            <w:vAlign w:val="center"/>
          </w:tcPr>
          <w:p w14:paraId="478AC745" w14:textId="77777777" w:rsidR="00725654" w:rsidRDefault="00725654" w:rsidP="00F27A98">
            <w:pPr>
              <w:spacing w:after="0"/>
              <w:ind w:left="135"/>
              <w:jc w:val="center"/>
            </w:pPr>
          </w:p>
        </w:tc>
        <w:tc>
          <w:tcPr>
            <w:tcW w:w="1113" w:type="dxa"/>
            <w:tcMar>
              <w:top w:w="50" w:type="dxa"/>
              <w:left w:w="100" w:type="dxa"/>
            </w:tcMar>
            <w:vAlign w:val="center"/>
          </w:tcPr>
          <w:p w14:paraId="320B880C" w14:textId="77777777" w:rsidR="00725654" w:rsidRDefault="00725654" w:rsidP="00F27A98">
            <w:pPr>
              <w:spacing w:after="0"/>
              <w:ind w:left="135"/>
            </w:pPr>
          </w:p>
        </w:tc>
        <w:tc>
          <w:tcPr>
            <w:tcW w:w="1925" w:type="dxa"/>
            <w:tcMar>
              <w:top w:w="50" w:type="dxa"/>
              <w:left w:w="100" w:type="dxa"/>
            </w:tcMar>
            <w:vAlign w:val="center"/>
          </w:tcPr>
          <w:p w14:paraId="7F6EF000"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702">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w:t>
              </w:r>
              <w:r>
                <w:rPr>
                  <w:rFonts w:ascii="Times New Roman" w:hAnsi="Times New Roman"/>
                  <w:color w:val="0000FF"/>
                  <w:u w:val="single"/>
                </w:rPr>
                <w:t>f</w:t>
              </w:r>
              <w:r w:rsidRPr="004C3AF3">
                <w:rPr>
                  <w:rFonts w:ascii="Times New Roman" w:hAnsi="Times New Roman"/>
                  <w:color w:val="0000FF"/>
                  <w:u w:val="single"/>
                  <w:lang w:val="ru-RU"/>
                </w:rPr>
                <w:t>970</w:t>
              </w:r>
            </w:hyperlink>
          </w:p>
        </w:tc>
      </w:tr>
      <w:tr w:rsidR="00725654" w:rsidRPr="0046690F" w14:paraId="57317C7B" w14:textId="77777777" w:rsidTr="00F27A98">
        <w:trPr>
          <w:trHeight w:val="144"/>
          <w:tblCellSpacing w:w="20" w:type="nil"/>
        </w:trPr>
        <w:tc>
          <w:tcPr>
            <w:tcW w:w="448" w:type="dxa"/>
            <w:tcMar>
              <w:top w:w="50" w:type="dxa"/>
              <w:left w:w="100" w:type="dxa"/>
            </w:tcMar>
            <w:vAlign w:val="center"/>
          </w:tcPr>
          <w:p w14:paraId="5FB6A80E" w14:textId="77777777" w:rsidR="00725654" w:rsidRDefault="00725654" w:rsidP="00F27A98">
            <w:pPr>
              <w:spacing w:after="0"/>
            </w:pPr>
            <w:r>
              <w:rPr>
                <w:rFonts w:ascii="Times New Roman" w:hAnsi="Times New Roman"/>
                <w:color w:val="000000"/>
                <w:sz w:val="24"/>
              </w:rPr>
              <w:t>67</w:t>
            </w:r>
          </w:p>
        </w:tc>
        <w:tc>
          <w:tcPr>
            <w:tcW w:w="3432" w:type="dxa"/>
            <w:tcMar>
              <w:top w:w="50" w:type="dxa"/>
              <w:left w:w="100" w:type="dxa"/>
            </w:tcMar>
            <w:vAlign w:val="center"/>
          </w:tcPr>
          <w:p w14:paraId="7D59F8C0"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14:paraId="7FA8CB84"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9948B35" w14:textId="77777777" w:rsidR="00725654" w:rsidRDefault="00725654" w:rsidP="00F27A98">
            <w:pPr>
              <w:spacing w:after="0"/>
              <w:ind w:left="135"/>
              <w:jc w:val="center"/>
            </w:pPr>
          </w:p>
        </w:tc>
        <w:tc>
          <w:tcPr>
            <w:tcW w:w="1579" w:type="dxa"/>
            <w:tcMar>
              <w:top w:w="50" w:type="dxa"/>
              <w:left w:w="100" w:type="dxa"/>
            </w:tcMar>
            <w:vAlign w:val="center"/>
          </w:tcPr>
          <w:p w14:paraId="22AD144C" w14:textId="77777777" w:rsidR="00725654" w:rsidRDefault="00725654" w:rsidP="00F27A98">
            <w:pPr>
              <w:spacing w:after="0"/>
              <w:ind w:left="135"/>
              <w:jc w:val="center"/>
            </w:pPr>
          </w:p>
        </w:tc>
        <w:tc>
          <w:tcPr>
            <w:tcW w:w="1113" w:type="dxa"/>
            <w:tcMar>
              <w:top w:w="50" w:type="dxa"/>
              <w:left w:w="100" w:type="dxa"/>
            </w:tcMar>
            <w:vAlign w:val="center"/>
          </w:tcPr>
          <w:p w14:paraId="64F0693F" w14:textId="77777777" w:rsidR="00725654" w:rsidRDefault="00725654" w:rsidP="00F27A98">
            <w:pPr>
              <w:spacing w:after="0"/>
              <w:ind w:left="135"/>
            </w:pPr>
          </w:p>
        </w:tc>
        <w:tc>
          <w:tcPr>
            <w:tcW w:w="1925" w:type="dxa"/>
            <w:tcMar>
              <w:top w:w="50" w:type="dxa"/>
              <w:left w:w="100" w:type="dxa"/>
            </w:tcMar>
            <w:vAlign w:val="center"/>
          </w:tcPr>
          <w:p w14:paraId="76027438"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703">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w:t>
              </w:r>
              <w:r>
                <w:rPr>
                  <w:rFonts w:ascii="Times New Roman" w:hAnsi="Times New Roman"/>
                  <w:color w:val="0000FF"/>
                  <w:u w:val="single"/>
                </w:rPr>
                <w:t>fb</w:t>
              </w:r>
              <w:r w:rsidRPr="004C3AF3">
                <w:rPr>
                  <w:rFonts w:ascii="Times New Roman" w:hAnsi="Times New Roman"/>
                  <w:color w:val="0000FF"/>
                  <w:u w:val="single"/>
                  <w:lang w:val="ru-RU"/>
                </w:rPr>
                <w:t>1</w:t>
              </w:r>
              <w:r>
                <w:rPr>
                  <w:rFonts w:ascii="Times New Roman" w:hAnsi="Times New Roman"/>
                  <w:color w:val="0000FF"/>
                  <w:u w:val="single"/>
                </w:rPr>
                <w:t>e</w:t>
              </w:r>
            </w:hyperlink>
          </w:p>
        </w:tc>
      </w:tr>
      <w:tr w:rsidR="00725654" w:rsidRPr="0046690F" w14:paraId="3FC698DE" w14:textId="77777777" w:rsidTr="00F27A98">
        <w:trPr>
          <w:trHeight w:val="144"/>
          <w:tblCellSpacing w:w="20" w:type="nil"/>
        </w:trPr>
        <w:tc>
          <w:tcPr>
            <w:tcW w:w="448" w:type="dxa"/>
            <w:tcMar>
              <w:top w:w="50" w:type="dxa"/>
              <w:left w:w="100" w:type="dxa"/>
            </w:tcMar>
            <w:vAlign w:val="center"/>
          </w:tcPr>
          <w:p w14:paraId="20816981" w14:textId="77777777" w:rsidR="00725654" w:rsidRDefault="00725654" w:rsidP="00F27A98">
            <w:pPr>
              <w:spacing w:after="0"/>
            </w:pPr>
            <w:r>
              <w:rPr>
                <w:rFonts w:ascii="Times New Roman" w:hAnsi="Times New Roman"/>
                <w:color w:val="000000"/>
                <w:sz w:val="24"/>
              </w:rPr>
              <w:t>68</w:t>
            </w:r>
          </w:p>
        </w:tc>
        <w:tc>
          <w:tcPr>
            <w:tcW w:w="3432" w:type="dxa"/>
            <w:tcMar>
              <w:top w:w="50" w:type="dxa"/>
              <w:left w:w="100" w:type="dxa"/>
            </w:tcMar>
            <w:vAlign w:val="center"/>
          </w:tcPr>
          <w:p w14:paraId="1FB94625"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14:paraId="21C4A979"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0A64AFF" w14:textId="77777777" w:rsidR="00725654" w:rsidRDefault="00725654" w:rsidP="00F27A98">
            <w:pPr>
              <w:spacing w:after="0"/>
              <w:ind w:left="135"/>
              <w:jc w:val="center"/>
            </w:pPr>
          </w:p>
        </w:tc>
        <w:tc>
          <w:tcPr>
            <w:tcW w:w="1579" w:type="dxa"/>
            <w:tcMar>
              <w:top w:w="50" w:type="dxa"/>
              <w:left w:w="100" w:type="dxa"/>
            </w:tcMar>
            <w:vAlign w:val="center"/>
          </w:tcPr>
          <w:p w14:paraId="5697C96A" w14:textId="77777777" w:rsidR="00725654" w:rsidRDefault="00725654" w:rsidP="00F27A98">
            <w:pPr>
              <w:spacing w:after="0"/>
              <w:ind w:left="135"/>
              <w:jc w:val="center"/>
            </w:pPr>
          </w:p>
        </w:tc>
        <w:tc>
          <w:tcPr>
            <w:tcW w:w="1113" w:type="dxa"/>
            <w:tcMar>
              <w:top w:w="50" w:type="dxa"/>
              <w:left w:w="100" w:type="dxa"/>
            </w:tcMar>
            <w:vAlign w:val="center"/>
          </w:tcPr>
          <w:p w14:paraId="1816CADE" w14:textId="77777777" w:rsidR="00725654" w:rsidRDefault="00725654" w:rsidP="00F27A98">
            <w:pPr>
              <w:spacing w:after="0"/>
              <w:ind w:left="135"/>
            </w:pPr>
          </w:p>
        </w:tc>
        <w:tc>
          <w:tcPr>
            <w:tcW w:w="1925" w:type="dxa"/>
            <w:tcMar>
              <w:top w:w="50" w:type="dxa"/>
              <w:left w:w="100" w:type="dxa"/>
            </w:tcMar>
            <w:vAlign w:val="center"/>
          </w:tcPr>
          <w:p w14:paraId="3D715494"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704">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w:t>
              </w:r>
              <w:r>
                <w:rPr>
                  <w:rFonts w:ascii="Times New Roman" w:hAnsi="Times New Roman"/>
                  <w:color w:val="0000FF"/>
                  <w:u w:val="single"/>
                </w:rPr>
                <w:t>cf</w:t>
              </w:r>
              <w:r w:rsidRPr="004C3AF3">
                <w:rPr>
                  <w:rFonts w:ascii="Times New Roman" w:hAnsi="Times New Roman"/>
                  <w:color w:val="0000FF"/>
                  <w:u w:val="single"/>
                  <w:lang w:val="ru-RU"/>
                </w:rPr>
                <w:t>90</w:t>
              </w:r>
            </w:hyperlink>
          </w:p>
        </w:tc>
      </w:tr>
      <w:tr w:rsidR="00725654" w:rsidRPr="0046690F" w14:paraId="3C72127D" w14:textId="77777777" w:rsidTr="00F27A98">
        <w:trPr>
          <w:trHeight w:val="144"/>
          <w:tblCellSpacing w:w="20" w:type="nil"/>
        </w:trPr>
        <w:tc>
          <w:tcPr>
            <w:tcW w:w="448" w:type="dxa"/>
            <w:tcMar>
              <w:top w:w="50" w:type="dxa"/>
              <w:left w:w="100" w:type="dxa"/>
            </w:tcMar>
            <w:vAlign w:val="center"/>
          </w:tcPr>
          <w:p w14:paraId="40E35417" w14:textId="77777777" w:rsidR="00725654" w:rsidRDefault="00725654" w:rsidP="00F27A98">
            <w:pPr>
              <w:spacing w:after="0"/>
            </w:pPr>
            <w:r>
              <w:rPr>
                <w:rFonts w:ascii="Times New Roman" w:hAnsi="Times New Roman"/>
                <w:color w:val="000000"/>
                <w:sz w:val="24"/>
              </w:rPr>
              <w:t>69</w:t>
            </w:r>
          </w:p>
        </w:tc>
        <w:tc>
          <w:tcPr>
            <w:tcW w:w="3432" w:type="dxa"/>
            <w:tcMar>
              <w:top w:w="50" w:type="dxa"/>
              <w:left w:w="100" w:type="dxa"/>
            </w:tcMar>
            <w:vAlign w:val="center"/>
          </w:tcPr>
          <w:p w14:paraId="6C1DCF38"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14:paraId="4EA38184"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1AC8DA0" w14:textId="77777777" w:rsidR="00725654" w:rsidRDefault="00725654" w:rsidP="00F27A98">
            <w:pPr>
              <w:spacing w:after="0"/>
              <w:ind w:left="135"/>
              <w:jc w:val="center"/>
            </w:pPr>
          </w:p>
        </w:tc>
        <w:tc>
          <w:tcPr>
            <w:tcW w:w="1579" w:type="dxa"/>
            <w:tcMar>
              <w:top w:w="50" w:type="dxa"/>
              <w:left w:w="100" w:type="dxa"/>
            </w:tcMar>
            <w:vAlign w:val="center"/>
          </w:tcPr>
          <w:p w14:paraId="03C229D1" w14:textId="77777777" w:rsidR="00725654" w:rsidRDefault="00725654" w:rsidP="00F27A98">
            <w:pPr>
              <w:spacing w:after="0"/>
              <w:ind w:left="135"/>
              <w:jc w:val="center"/>
            </w:pPr>
          </w:p>
        </w:tc>
        <w:tc>
          <w:tcPr>
            <w:tcW w:w="1113" w:type="dxa"/>
            <w:tcMar>
              <w:top w:w="50" w:type="dxa"/>
              <w:left w:w="100" w:type="dxa"/>
            </w:tcMar>
            <w:vAlign w:val="center"/>
          </w:tcPr>
          <w:p w14:paraId="4ACADF9D" w14:textId="77777777" w:rsidR="00725654" w:rsidRDefault="00725654" w:rsidP="00F27A98">
            <w:pPr>
              <w:spacing w:after="0"/>
              <w:ind w:left="135"/>
            </w:pPr>
          </w:p>
        </w:tc>
        <w:tc>
          <w:tcPr>
            <w:tcW w:w="1925" w:type="dxa"/>
            <w:tcMar>
              <w:top w:w="50" w:type="dxa"/>
              <w:left w:w="100" w:type="dxa"/>
            </w:tcMar>
            <w:vAlign w:val="center"/>
          </w:tcPr>
          <w:p w14:paraId="63F155B6"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705">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203</w:t>
              </w:r>
              <w:r>
                <w:rPr>
                  <w:rFonts w:ascii="Times New Roman" w:hAnsi="Times New Roman"/>
                  <w:color w:val="0000FF"/>
                  <w:u w:val="single"/>
                </w:rPr>
                <w:t>c</w:t>
              </w:r>
              <w:r w:rsidRPr="004C3AF3">
                <w:rPr>
                  <w:rFonts w:ascii="Times New Roman" w:hAnsi="Times New Roman"/>
                  <w:color w:val="0000FF"/>
                  <w:u w:val="single"/>
                  <w:lang w:val="ru-RU"/>
                </w:rPr>
                <w:t>0</w:t>
              </w:r>
            </w:hyperlink>
          </w:p>
        </w:tc>
      </w:tr>
      <w:tr w:rsidR="00725654" w14:paraId="1E4FE713" w14:textId="77777777" w:rsidTr="00F27A98">
        <w:trPr>
          <w:trHeight w:val="144"/>
          <w:tblCellSpacing w:w="20" w:type="nil"/>
        </w:trPr>
        <w:tc>
          <w:tcPr>
            <w:tcW w:w="448" w:type="dxa"/>
            <w:tcMar>
              <w:top w:w="50" w:type="dxa"/>
              <w:left w:w="100" w:type="dxa"/>
            </w:tcMar>
            <w:vAlign w:val="center"/>
          </w:tcPr>
          <w:p w14:paraId="7F3C2A69" w14:textId="77777777" w:rsidR="00725654" w:rsidRDefault="00725654" w:rsidP="00F27A98">
            <w:pPr>
              <w:spacing w:after="0"/>
            </w:pPr>
            <w:r>
              <w:rPr>
                <w:rFonts w:ascii="Times New Roman" w:hAnsi="Times New Roman"/>
                <w:color w:val="000000"/>
                <w:sz w:val="24"/>
              </w:rPr>
              <w:t>70</w:t>
            </w:r>
          </w:p>
        </w:tc>
        <w:tc>
          <w:tcPr>
            <w:tcW w:w="3432" w:type="dxa"/>
            <w:tcMar>
              <w:top w:w="50" w:type="dxa"/>
              <w:left w:w="100" w:type="dxa"/>
            </w:tcMar>
            <w:vAlign w:val="center"/>
          </w:tcPr>
          <w:p w14:paraId="4233F8A7"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14:paraId="5ED6F7E8"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7F165EE" w14:textId="77777777" w:rsidR="00725654" w:rsidRDefault="00725654" w:rsidP="00F27A98">
            <w:pPr>
              <w:spacing w:after="0"/>
              <w:ind w:left="135"/>
              <w:jc w:val="center"/>
            </w:pPr>
          </w:p>
        </w:tc>
        <w:tc>
          <w:tcPr>
            <w:tcW w:w="1579" w:type="dxa"/>
            <w:tcMar>
              <w:top w:w="50" w:type="dxa"/>
              <w:left w:w="100" w:type="dxa"/>
            </w:tcMar>
            <w:vAlign w:val="center"/>
          </w:tcPr>
          <w:p w14:paraId="02E055D3" w14:textId="77777777" w:rsidR="00725654" w:rsidRDefault="00725654" w:rsidP="00F27A98">
            <w:pPr>
              <w:spacing w:after="0"/>
              <w:ind w:left="135"/>
              <w:jc w:val="center"/>
            </w:pPr>
          </w:p>
        </w:tc>
        <w:tc>
          <w:tcPr>
            <w:tcW w:w="1113" w:type="dxa"/>
            <w:tcMar>
              <w:top w:w="50" w:type="dxa"/>
              <w:left w:w="100" w:type="dxa"/>
            </w:tcMar>
            <w:vAlign w:val="center"/>
          </w:tcPr>
          <w:p w14:paraId="73492497" w14:textId="77777777" w:rsidR="00725654" w:rsidRDefault="00725654" w:rsidP="00F27A98">
            <w:pPr>
              <w:spacing w:after="0"/>
              <w:ind w:left="135"/>
            </w:pPr>
          </w:p>
        </w:tc>
        <w:tc>
          <w:tcPr>
            <w:tcW w:w="1925" w:type="dxa"/>
            <w:tcMar>
              <w:top w:w="50" w:type="dxa"/>
              <w:left w:w="100" w:type="dxa"/>
            </w:tcMar>
            <w:vAlign w:val="center"/>
          </w:tcPr>
          <w:p w14:paraId="580DA3C0" w14:textId="77777777" w:rsidR="00725654" w:rsidRDefault="00725654" w:rsidP="00F27A98">
            <w:pPr>
              <w:spacing w:after="0"/>
              <w:ind w:left="135"/>
            </w:pPr>
          </w:p>
        </w:tc>
      </w:tr>
      <w:tr w:rsidR="00725654" w:rsidRPr="0046690F" w14:paraId="655149B5" w14:textId="77777777" w:rsidTr="00F27A98">
        <w:trPr>
          <w:trHeight w:val="144"/>
          <w:tblCellSpacing w:w="20" w:type="nil"/>
        </w:trPr>
        <w:tc>
          <w:tcPr>
            <w:tcW w:w="448" w:type="dxa"/>
            <w:tcMar>
              <w:top w:w="50" w:type="dxa"/>
              <w:left w:w="100" w:type="dxa"/>
            </w:tcMar>
            <w:vAlign w:val="center"/>
          </w:tcPr>
          <w:p w14:paraId="7A609413" w14:textId="77777777" w:rsidR="00725654" w:rsidRDefault="00725654" w:rsidP="00F27A98">
            <w:pPr>
              <w:spacing w:after="0"/>
            </w:pPr>
            <w:r>
              <w:rPr>
                <w:rFonts w:ascii="Times New Roman" w:hAnsi="Times New Roman"/>
                <w:color w:val="000000"/>
                <w:sz w:val="24"/>
              </w:rPr>
              <w:lastRenderedPageBreak/>
              <w:t>71</w:t>
            </w:r>
          </w:p>
        </w:tc>
        <w:tc>
          <w:tcPr>
            <w:tcW w:w="3432" w:type="dxa"/>
            <w:tcMar>
              <w:top w:w="50" w:type="dxa"/>
              <w:left w:w="100" w:type="dxa"/>
            </w:tcMar>
            <w:vAlign w:val="center"/>
          </w:tcPr>
          <w:p w14:paraId="661D8460"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14:paraId="156C513C"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7753606" w14:textId="77777777" w:rsidR="00725654" w:rsidRDefault="00725654" w:rsidP="00F27A98">
            <w:pPr>
              <w:spacing w:after="0"/>
              <w:ind w:left="135"/>
              <w:jc w:val="center"/>
            </w:pPr>
          </w:p>
        </w:tc>
        <w:tc>
          <w:tcPr>
            <w:tcW w:w="1579" w:type="dxa"/>
            <w:tcMar>
              <w:top w:w="50" w:type="dxa"/>
              <w:left w:w="100" w:type="dxa"/>
            </w:tcMar>
            <w:vAlign w:val="center"/>
          </w:tcPr>
          <w:p w14:paraId="66A66C1A" w14:textId="77777777" w:rsidR="00725654" w:rsidRDefault="00725654" w:rsidP="00F27A98">
            <w:pPr>
              <w:spacing w:after="0"/>
              <w:ind w:left="135"/>
              <w:jc w:val="center"/>
            </w:pPr>
          </w:p>
        </w:tc>
        <w:tc>
          <w:tcPr>
            <w:tcW w:w="1113" w:type="dxa"/>
            <w:tcMar>
              <w:top w:w="50" w:type="dxa"/>
              <w:left w:w="100" w:type="dxa"/>
            </w:tcMar>
            <w:vAlign w:val="center"/>
          </w:tcPr>
          <w:p w14:paraId="198E1F41" w14:textId="77777777" w:rsidR="00725654" w:rsidRDefault="00725654" w:rsidP="00F27A98">
            <w:pPr>
              <w:spacing w:after="0"/>
              <w:ind w:left="135"/>
            </w:pPr>
          </w:p>
        </w:tc>
        <w:tc>
          <w:tcPr>
            <w:tcW w:w="1925" w:type="dxa"/>
            <w:tcMar>
              <w:top w:w="50" w:type="dxa"/>
              <w:left w:w="100" w:type="dxa"/>
            </w:tcMar>
            <w:vAlign w:val="center"/>
          </w:tcPr>
          <w:p w14:paraId="7C51B31D"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706">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23700</w:t>
              </w:r>
            </w:hyperlink>
          </w:p>
        </w:tc>
      </w:tr>
      <w:tr w:rsidR="00725654" w:rsidRPr="0046690F" w14:paraId="51B50E04" w14:textId="77777777" w:rsidTr="00F27A98">
        <w:trPr>
          <w:trHeight w:val="144"/>
          <w:tblCellSpacing w:w="20" w:type="nil"/>
        </w:trPr>
        <w:tc>
          <w:tcPr>
            <w:tcW w:w="448" w:type="dxa"/>
            <w:tcMar>
              <w:top w:w="50" w:type="dxa"/>
              <w:left w:w="100" w:type="dxa"/>
            </w:tcMar>
            <w:vAlign w:val="center"/>
          </w:tcPr>
          <w:p w14:paraId="7A858D6D" w14:textId="77777777" w:rsidR="00725654" w:rsidRDefault="00725654" w:rsidP="00F27A98">
            <w:pPr>
              <w:spacing w:after="0"/>
            </w:pPr>
            <w:r>
              <w:rPr>
                <w:rFonts w:ascii="Times New Roman" w:hAnsi="Times New Roman"/>
                <w:color w:val="000000"/>
                <w:sz w:val="24"/>
              </w:rPr>
              <w:t>72</w:t>
            </w:r>
          </w:p>
        </w:tc>
        <w:tc>
          <w:tcPr>
            <w:tcW w:w="3432" w:type="dxa"/>
            <w:tcMar>
              <w:top w:w="50" w:type="dxa"/>
              <w:left w:w="100" w:type="dxa"/>
            </w:tcMar>
            <w:vAlign w:val="center"/>
          </w:tcPr>
          <w:p w14:paraId="708F8548"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14:paraId="4CF91092"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9FD7CCC" w14:textId="77777777" w:rsidR="00725654" w:rsidRDefault="00725654" w:rsidP="00F27A98">
            <w:pPr>
              <w:spacing w:after="0"/>
              <w:ind w:left="135"/>
              <w:jc w:val="center"/>
            </w:pPr>
          </w:p>
        </w:tc>
        <w:tc>
          <w:tcPr>
            <w:tcW w:w="1579" w:type="dxa"/>
            <w:tcMar>
              <w:top w:w="50" w:type="dxa"/>
              <w:left w:w="100" w:type="dxa"/>
            </w:tcMar>
            <w:vAlign w:val="center"/>
          </w:tcPr>
          <w:p w14:paraId="5CA943B9" w14:textId="77777777" w:rsidR="00725654" w:rsidRDefault="00725654" w:rsidP="00F27A98">
            <w:pPr>
              <w:spacing w:after="0"/>
              <w:ind w:left="135"/>
              <w:jc w:val="center"/>
            </w:pPr>
          </w:p>
        </w:tc>
        <w:tc>
          <w:tcPr>
            <w:tcW w:w="1113" w:type="dxa"/>
            <w:tcMar>
              <w:top w:w="50" w:type="dxa"/>
              <w:left w:w="100" w:type="dxa"/>
            </w:tcMar>
            <w:vAlign w:val="center"/>
          </w:tcPr>
          <w:p w14:paraId="6497F116" w14:textId="77777777" w:rsidR="00725654" w:rsidRDefault="00725654" w:rsidP="00F27A98">
            <w:pPr>
              <w:spacing w:after="0"/>
              <w:ind w:left="135"/>
            </w:pPr>
          </w:p>
        </w:tc>
        <w:tc>
          <w:tcPr>
            <w:tcW w:w="1925" w:type="dxa"/>
            <w:tcMar>
              <w:top w:w="50" w:type="dxa"/>
              <w:left w:w="100" w:type="dxa"/>
            </w:tcMar>
            <w:vAlign w:val="center"/>
          </w:tcPr>
          <w:p w14:paraId="3408D3E0"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707">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2597</w:t>
              </w:r>
              <w:r>
                <w:rPr>
                  <w:rFonts w:ascii="Times New Roman" w:hAnsi="Times New Roman"/>
                  <w:color w:val="0000FF"/>
                  <w:u w:val="single"/>
                </w:rPr>
                <w:t>e</w:t>
              </w:r>
            </w:hyperlink>
          </w:p>
        </w:tc>
      </w:tr>
      <w:tr w:rsidR="00725654" w:rsidRPr="0046690F" w14:paraId="42193C35" w14:textId="77777777" w:rsidTr="00F27A98">
        <w:trPr>
          <w:trHeight w:val="144"/>
          <w:tblCellSpacing w:w="20" w:type="nil"/>
        </w:trPr>
        <w:tc>
          <w:tcPr>
            <w:tcW w:w="448" w:type="dxa"/>
            <w:tcMar>
              <w:top w:w="50" w:type="dxa"/>
              <w:left w:w="100" w:type="dxa"/>
            </w:tcMar>
            <w:vAlign w:val="center"/>
          </w:tcPr>
          <w:p w14:paraId="29E7A0E5" w14:textId="77777777" w:rsidR="00725654" w:rsidRDefault="00725654" w:rsidP="00F27A98">
            <w:pPr>
              <w:spacing w:after="0"/>
            </w:pPr>
            <w:r>
              <w:rPr>
                <w:rFonts w:ascii="Times New Roman" w:hAnsi="Times New Roman"/>
                <w:color w:val="000000"/>
                <w:sz w:val="24"/>
              </w:rPr>
              <w:t>73</w:t>
            </w:r>
          </w:p>
        </w:tc>
        <w:tc>
          <w:tcPr>
            <w:tcW w:w="3432" w:type="dxa"/>
            <w:tcMar>
              <w:top w:w="50" w:type="dxa"/>
              <w:left w:w="100" w:type="dxa"/>
            </w:tcMar>
            <w:vAlign w:val="center"/>
          </w:tcPr>
          <w:p w14:paraId="36144B2E"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14:paraId="43950352"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6AD31F0" w14:textId="77777777" w:rsidR="00725654" w:rsidRDefault="00725654" w:rsidP="00F27A98">
            <w:pPr>
              <w:spacing w:after="0"/>
              <w:ind w:left="135"/>
              <w:jc w:val="center"/>
            </w:pPr>
          </w:p>
        </w:tc>
        <w:tc>
          <w:tcPr>
            <w:tcW w:w="1579" w:type="dxa"/>
            <w:tcMar>
              <w:top w:w="50" w:type="dxa"/>
              <w:left w:w="100" w:type="dxa"/>
            </w:tcMar>
            <w:vAlign w:val="center"/>
          </w:tcPr>
          <w:p w14:paraId="7D619329" w14:textId="77777777" w:rsidR="00725654" w:rsidRDefault="00725654" w:rsidP="00F27A98">
            <w:pPr>
              <w:spacing w:after="0"/>
              <w:ind w:left="135"/>
              <w:jc w:val="center"/>
            </w:pPr>
          </w:p>
        </w:tc>
        <w:tc>
          <w:tcPr>
            <w:tcW w:w="1113" w:type="dxa"/>
            <w:tcMar>
              <w:top w:w="50" w:type="dxa"/>
              <w:left w:w="100" w:type="dxa"/>
            </w:tcMar>
            <w:vAlign w:val="center"/>
          </w:tcPr>
          <w:p w14:paraId="235776F8" w14:textId="77777777" w:rsidR="00725654" w:rsidRDefault="00725654" w:rsidP="00F27A98">
            <w:pPr>
              <w:spacing w:after="0"/>
              <w:ind w:left="135"/>
            </w:pPr>
          </w:p>
        </w:tc>
        <w:tc>
          <w:tcPr>
            <w:tcW w:w="1925" w:type="dxa"/>
            <w:tcMar>
              <w:top w:w="50" w:type="dxa"/>
              <w:left w:w="100" w:type="dxa"/>
            </w:tcMar>
            <w:vAlign w:val="center"/>
          </w:tcPr>
          <w:p w14:paraId="6D7BD14C"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708">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2226</w:t>
              </w:r>
              <w:r>
                <w:rPr>
                  <w:rFonts w:ascii="Times New Roman" w:hAnsi="Times New Roman"/>
                  <w:color w:val="0000FF"/>
                  <w:u w:val="single"/>
                </w:rPr>
                <w:t>a</w:t>
              </w:r>
            </w:hyperlink>
          </w:p>
        </w:tc>
      </w:tr>
      <w:tr w:rsidR="00725654" w14:paraId="78AB3CD5" w14:textId="77777777" w:rsidTr="00F27A98">
        <w:trPr>
          <w:trHeight w:val="144"/>
          <w:tblCellSpacing w:w="20" w:type="nil"/>
        </w:trPr>
        <w:tc>
          <w:tcPr>
            <w:tcW w:w="448" w:type="dxa"/>
            <w:tcMar>
              <w:top w:w="50" w:type="dxa"/>
              <w:left w:w="100" w:type="dxa"/>
            </w:tcMar>
            <w:vAlign w:val="center"/>
          </w:tcPr>
          <w:p w14:paraId="5D2790CC" w14:textId="77777777" w:rsidR="00725654" w:rsidRDefault="00725654" w:rsidP="00F27A98">
            <w:pPr>
              <w:spacing w:after="0"/>
            </w:pPr>
            <w:r>
              <w:rPr>
                <w:rFonts w:ascii="Times New Roman" w:hAnsi="Times New Roman"/>
                <w:color w:val="000000"/>
                <w:sz w:val="24"/>
              </w:rPr>
              <w:t>74</w:t>
            </w:r>
          </w:p>
        </w:tc>
        <w:tc>
          <w:tcPr>
            <w:tcW w:w="3432" w:type="dxa"/>
            <w:tcMar>
              <w:top w:w="50" w:type="dxa"/>
              <w:left w:w="100" w:type="dxa"/>
            </w:tcMar>
            <w:vAlign w:val="center"/>
          </w:tcPr>
          <w:p w14:paraId="51EAD041"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14:paraId="384427E7"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9BB9E0A" w14:textId="77777777" w:rsidR="00725654" w:rsidRDefault="00725654" w:rsidP="00F27A98">
            <w:pPr>
              <w:spacing w:after="0"/>
              <w:ind w:left="135"/>
              <w:jc w:val="center"/>
            </w:pPr>
          </w:p>
        </w:tc>
        <w:tc>
          <w:tcPr>
            <w:tcW w:w="1579" w:type="dxa"/>
            <w:tcMar>
              <w:top w:w="50" w:type="dxa"/>
              <w:left w:w="100" w:type="dxa"/>
            </w:tcMar>
            <w:vAlign w:val="center"/>
          </w:tcPr>
          <w:p w14:paraId="1DAAA64C" w14:textId="77777777" w:rsidR="00725654" w:rsidRDefault="00725654" w:rsidP="00F27A98">
            <w:pPr>
              <w:spacing w:after="0"/>
              <w:ind w:left="135"/>
              <w:jc w:val="center"/>
            </w:pPr>
          </w:p>
        </w:tc>
        <w:tc>
          <w:tcPr>
            <w:tcW w:w="1113" w:type="dxa"/>
            <w:tcMar>
              <w:top w:w="50" w:type="dxa"/>
              <w:left w:w="100" w:type="dxa"/>
            </w:tcMar>
            <w:vAlign w:val="center"/>
          </w:tcPr>
          <w:p w14:paraId="36BA8215" w14:textId="77777777" w:rsidR="00725654" w:rsidRDefault="00725654" w:rsidP="00F27A98">
            <w:pPr>
              <w:spacing w:after="0"/>
              <w:ind w:left="135"/>
            </w:pPr>
          </w:p>
        </w:tc>
        <w:tc>
          <w:tcPr>
            <w:tcW w:w="1925" w:type="dxa"/>
            <w:tcMar>
              <w:top w:w="50" w:type="dxa"/>
              <w:left w:w="100" w:type="dxa"/>
            </w:tcMar>
            <w:vAlign w:val="center"/>
          </w:tcPr>
          <w:p w14:paraId="2C1D3C9E" w14:textId="77777777" w:rsidR="00725654" w:rsidRDefault="00725654" w:rsidP="00F27A98">
            <w:pPr>
              <w:spacing w:after="0"/>
              <w:ind w:left="135"/>
            </w:pPr>
          </w:p>
        </w:tc>
      </w:tr>
      <w:tr w:rsidR="00725654" w14:paraId="3B86BC9B" w14:textId="77777777" w:rsidTr="00F27A98">
        <w:trPr>
          <w:trHeight w:val="144"/>
          <w:tblCellSpacing w:w="20" w:type="nil"/>
        </w:trPr>
        <w:tc>
          <w:tcPr>
            <w:tcW w:w="448" w:type="dxa"/>
            <w:tcMar>
              <w:top w:w="50" w:type="dxa"/>
              <w:left w:w="100" w:type="dxa"/>
            </w:tcMar>
            <w:vAlign w:val="center"/>
          </w:tcPr>
          <w:p w14:paraId="5C49A380" w14:textId="77777777" w:rsidR="00725654" w:rsidRDefault="00725654" w:rsidP="00F27A98">
            <w:pPr>
              <w:spacing w:after="0"/>
            </w:pPr>
            <w:r>
              <w:rPr>
                <w:rFonts w:ascii="Times New Roman" w:hAnsi="Times New Roman"/>
                <w:color w:val="000000"/>
                <w:sz w:val="24"/>
              </w:rPr>
              <w:t>75</w:t>
            </w:r>
          </w:p>
        </w:tc>
        <w:tc>
          <w:tcPr>
            <w:tcW w:w="3432" w:type="dxa"/>
            <w:tcMar>
              <w:top w:w="50" w:type="dxa"/>
              <w:left w:w="100" w:type="dxa"/>
            </w:tcMar>
            <w:vAlign w:val="center"/>
          </w:tcPr>
          <w:p w14:paraId="1012438A"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14:paraId="27B5B709"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13BAD10" w14:textId="77777777" w:rsidR="00725654" w:rsidRDefault="00725654" w:rsidP="00F27A98">
            <w:pPr>
              <w:spacing w:after="0"/>
              <w:ind w:left="135"/>
              <w:jc w:val="center"/>
            </w:pPr>
          </w:p>
        </w:tc>
        <w:tc>
          <w:tcPr>
            <w:tcW w:w="1579" w:type="dxa"/>
            <w:tcMar>
              <w:top w:w="50" w:type="dxa"/>
              <w:left w:w="100" w:type="dxa"/>
            </w:tcMar>
            <w:vAlign w:val="center"/>
          </w:tcPr>
          <w:p w14:paraId="696AFBA7" w14:textId="77777777" w:rsidR="00725654" w:rsidRDefault="00725654" w:rsidP="00F27A98">
            <w:pPr>
              <w:spacing w:after="0"/>
              <w:ind w:left="135"/>
              <w:jc w:val="center"/>
            </w:pPr>
          </w:p>
        </w:tc>
        <w:tc>
          <w:tcPr>
            <w:tcW w:w="1113" w:type="dxa"/>
            <w:tcMar>
              <w:top w:w="50" w:type="dxa"/>
              <w:left w:w="100" w:type="dxa"/>
            </w:tcMar>
            <w:vAlign w:val="center"/>
          </w:tcPr>
          <w:p w14:paraId="48452264" w14:textId="77777777" w:rsidR="00725654" w:rsidRDefault="00725654" w:rsidP="00F27A98">
            <w:pPr>
              <w:spacing w:after="0"/>
              <w:ind w:left="135"/>
            </w:pPr>
          </w:p>
        </w:tc>
        <w:tc>
          <w:tcPr>
            <w:tcW w:w="1925" w:type="dxa"/>
            <w:tcMar>
              <w:top w:w="50" w:type="dxa"/>
              <w:left w:w="100" w:type="dxa"/>
            </w:tcMar>
            <w:vAlign w:val="center"/>
          </w:tcPr>
          <w:p w14:paraId="1F452AC6" w14:textId="77777777" w:rsidR="00725654" w:rsidRDefault="00725654" w:rsidP="00F27A98">
            <w:pPr>
              <w:spacing w:after="0"/>
              <w:ind w:left="135"/>
            </w:pPr>
          </w:p>
        </w:tc>
      </w:tr>
      <w:tr w:rsidR="00725654" w:rsidRPr="0046690F" w14:paraId="250E4956" w14:textId="77777777" w:rsidTr="00F27A98">
        <w:trPr>
          <w:trHeight w:val="144"/>
          <w:tblCellSpacing w:w="20" w:type="nil"/>
        </w:trPr>
        <w:tc>
          <w:tcPr>
            <w:tcW w:w="448" w:type="dxa"/>
            <w:tcMar>
              <w:top w:w="50" w:type="dxa"/>
              <w:left w:w="100" w:type="dxa"/>
            </w:tcMar>
            <w:vAlign w:val="center"/>
          </w:tcPr>
          <w:p w14:paraId="3AFE5582" w14:textId="77777777" w:rsidR="00725654" w:rsidRDefault="00725654" w:rsidP="00F27A98">
            <w:pPr>
              <w:spacing w:after="0"/>
            </w:pPr>
            <w:r>
              <w:rPr>
                <w:rFonts w:ascii="Times New Roman" w:hAnsi="Times New Roman"/>
                <w:color w:val="000000"/>
                <w:sz w:val="24"/>
              </w:rPr>
              <w:t>76</w:t>
            </w:r>
          </w:p>
        </w:tc>
        <w:tc>
          <w:tcPr>
            <w:tcW w:w="3432" w:type="dxa"/>
            <w:tcMar>
              <w:top w:w="50" w:type="dxa"/>
              <w:left w:w="100" w:type="dxa"/>
            </w:tcMar>
            <w:vAlign w:val="center"/>
          </w:tcPr>
          <w:p w14:paraId="4A2335D7"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14:paraId="43D55C3C"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B404F8C" w14:textId="77777777" w:rsidR="00725654" w:rsidRDefault="00725654" w:rsidP="00F27A98">
            <w:pPr>
              <w:spacing w:after="0"/>
              <w:ind w:left="135"/>
              <w:jc w:val="center"/>
            </w:pPr>
          </w:p>
        </w:tc>
        <w:tc>
          <w:tcPr>
            <w:tcW w:w="1579" w:type="dxa"/>
            <w:tcMar>
              <w:top w:w="50" w:type="dxa"/>
              <w:left w:w="100" w:type="dxa"/>
            </w:tcMar>
            <w:vAlign w:val="center"/>
          </w:tcPr>
          <w:p w14:paraId="1D38A154" w14:textId="77777777" w:rsidR="00725654" w:rsidRDefault="00725654" w:rsidP="00F27A98">
            <w:pPr>
              <w:spacing w:after="0"/>
              <w:ind w:left="135"/>
              <w:jc w:val="center"/>
            </w:pPr>
          </w:p>
        </w:tc>
        <w:tc>
          <w:tcPr>
            <w:tcW w:w="1113" w:type="dxa"/>
            <w:tcMar>
              <w:top w:w="50" w:type="dxa"/>
              <w:left w:w="100" w:type="dxa"/>
            </w:tcMar>
            <w:vAlign w:val="center"/>
          </w:tcPr>
          <w:p w14:paraId="2091C38C" w14:textId="77777777" w:rsidR="00725654" w:rsidRDefault="00725654" w:rsidP="00F27A98">
            <w:pPr>
              <w:spacing w:after="0"/>
              <w:ind w:left="135"/>
            </w:pPr>
          </w:p>
        </w:tc>
        <w:tc>
          <w:tcPr>
            <w:tcW w:w="1925" w:type="dxa"/>
            <w:tcMar>
              <w:top w:w="50" w:type="dxa"/>
              <w:left w:w="100" w:type="dxa"/>
            </w:tcMar>
            <w:vAlign w:val="center"/>
          </w:tcPr>
          <w:p w14:paraId="130795E6"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709">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25</w:t>
              </w:r>
              <w:r>
                <w:rPr>
                  <w:rFonts w:ascii="Times New Roman" w:hAnsi="Times New Roman"/>
                  <w:color w:val="0000FF"/>
                  <w:u w:val="single"/>
                </w:rPr>
                <w:t>e</w:t>
              </w:r>
              <w:r w:rsidRPr="004C3AF3">
                <w:rPr>
                  <w:rFonts w:ascii="Times New Roman" w:hAnsi="Times New Roman"/>
                  <w:color w:val="0000FF"/>
                  <w:u w:val="single"/>
                  <w:lang w:val="ru-RU"/>
                </w:rPr>
                <w:t>42</w:t>
              </w:r>
            </w:hyperlink>
          </w:p>
        </w:tc>
      </w:tr>
      <w:tr w:rsidR="00725654" w:rsidRPr="0046690F" w14:paraId="2273D8AB" w14:textId="77777777" w:rsidTr="00F27A98">
        <w:trPr>
          <w:trHeight w:val="144"/>
          <w:tblCellSpacing w:w="20" w:type="nil"/>
        </w:trPr>
        <w:tc>
          <w:tcPr>
            <w:tcW w:w="448" w:type="dxa"/>
            <w:tcMar>
              <w:top w:w="50" w:type="dxa"/>
              <w:left w:w="100" w:type="dxa"/>
            </w:tcMar>
            <w:vAlign w:val="center"/>
          </w:tcPr>
          <w:p w14:paraId="3020253C" w14:textId="77777777" w:rsidR="00725654" w:rsidRDefault="00725654" w:rsidP="00F27A98">
            <w:pPr>
              <w:spacing w:after="0"/>
            </w:pPr>
            <w:r>
              <w:rPr>
                <w:rFonts w:ascii="Times New Roman" w:hAnsi="Times New Roman"/>
                <w:color w:val="000000"/>
                <w:sz w:val="24"/>
              </w:rPr>
              <w:t>77</w:t>
            </w:r>
          </w:p>
        </w:tc>
        <w:tc>
          <w:tcPr>
            <w:tcW w:w="3432" w:type="dxa"/>
            <w:tcMar>
              <w:top w:w="50" w:type="dxa"/>
              <w:left w:w="100" w:type="dxa"/>
            </w:tcMar>
            <w:vAlign w:val="center"/>
          </w:tcPr>
          <w:p w14:paraId="5C414317"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14:paraId="4EB7B075"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7F94FF1" w14:textId="77777777" w:rsidR="00725654" w:rsidRDefault="00725654" w:rsidP="00F27A98">
            <w:pPr>
              <w:spacing w:after="0"/>
              <w:ind w:left="135"/>
              <w:jc w:val="center"/>
            </w:pPr>
          </w:p>
        </w:tc>
        <w:tc>
          <w:tcPr>
            <w:tcW w:w="1579" w:type="dxa"/>
            <w:tcMar>
              <w:top w:w="50" w:type="dxa"/>
              <w:left w:w="100" w:type="dxa"/>
            </w:tcMar>
            <w:vAlign w:val="center"/>
          </w:tcPr>
          <w:p w14:paraId="327CCFC8" w14:textId="77777777" w:rsidR="00725654" w:rsidRDefault="00725654" w:rsidP="00F27A98">
            <w:pPr>
              <w:spacing w:after="0"/>
              <w:ind w:left="135"/>
              <w:jc w:val="center"/>
            </w:pPr>
          </w:p>
        </w:tc>
        <w:tc>
          <w:tcPr>
            <w:tcW w:w="1113" w:type="dxa"/>
            <w:tcMar>
              <w:top w:w="50" w:type="dxa"/>
              <w:left w:w="100" w:type="dxa"/>
            </w:tcMar>
            <w:vAlign w:val="center"/>
          </w:tcPr>
          <w:p w14:paraId="793BEF9D" w14:textId="77777777" w:rsidR="00725654" w:rsidRDefault="00725654" w:rsidP="00F27A98">
            <w:pPr>
              <w:spacing w:after="0"/>
              <w:ind w:left="135"/>
            </w:pPr>
          </w:p>
        </w:tc>
        <w:tc>
          <w:tcPr>
            <w:tcW w:w="1925" w:type="dxa"/>
            <w:tcMar>
              <w:top w:w="50" w:type="dxa"/>
              <w:left w:w="100" w:type="dxa"/>
            </w:tcMar>
            <w:vAlign w:val="center"/>
          </w:tcPr>
          <w:p w14:paraId="0B645093"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710">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29</w:t>
              </w:r>
              <w:r>
                <w:rPr>
                  <w:rFonts w:ascii="Times New Roman" w:hAnsi="Times New Roman"/>
                  <w:color w:val="0000FF"/>
                  <w:u w:val="single"/>
                </w:rPr>
                <w:t>ce</w:t>
              </w:r>
              <w:r w:rsidRPr="004C3AF3">
                <w:rPr>
                  <w:rFonts w:ascii="Times New Roman" w:hAnsi="Times New Roman"/>
                  <w:color w:val="0000FF"/>
                  <w:u w:val="single"/>
                  <w:lang w:val="ru-RU"/>
                </w:rPr>
                <w:t>0</w:t>
              </w:r>
            </w:hyperlink>
          </w:p>
        </w:tc>
      </w:tr>
      <w:tr w:rsidR="00725654" w:rsidRPr="0046690F" w14:paraId="72963282" w14:textId="77777777" w:rsidTr="00F27A98">
        <w:trPr>
          <w:trHeight w:val="144"/>
          <w:tblCellSpacing w:w="20" w:type="nil"/>
        </w:trPr>
        <w:tc>
          <w:tcPr>
            <w:tcW w:w="448" w:type="dxa"/>
            <w:tcMar>
              <w:top w:w="50" w:type="dxa"/>
              <w:left w:w="100" w:type="dxa"/>
            </w:tcMar>
            <w:vAlign w:val="center"/>
          </w:tcPr>
          <w:p w14:paraId="514BD39D" w14:textId="77777777" w:rsidR="00725654" w:rsidRDefault="00725654" w:rsidP="00F27A98">
            <w:pPr>
              <w:spacing w:after="0"/>
            </w:pPr>
            <w:r>
              <w:rPr>
                <w:rFonts w:ascii="Times New Roman" w:hAnsi="Times New Roman"/>
                <w:color w:val="000000"/>
                <w:sz w:val="24"/>
              </w:rPr>
              <w:t>78</w:t>
            </w:r>
          </w:p>
        </w:tc>
        <w:tc>
          <w:tcPr>
            <w:tcW w:w="3432" w:type="dxa"/>
            <w:tcMar>
              <w:top w:w="50" w:type="dxa"/>
              <w:left w:w="100" w:type="dxa"/>
            </w:tcMar>
            <w:vAlign w:val="center"/>
          </w:tcPr>
          <w:p w14:paraId="6502106A"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14:paraId="1B3C9F4E"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FB84348" w14:textId="77777777" w:rsidR="00725654" w:rsidRDefault="00725654" w:rsidP="00F27A98">
            <w:pPr>
              <w:spacing w:after="0"/>
              <w:ind w:left="135"/>
              <w:jc w:val="center"/>
            </w:pPr>
          </w:p>
        </w:tc>
        <w:tc>
          <w:tcPr>
            <w:tcW w:w="1579" w:type="dxa"/>
            <w:tcMar>
              <w:top w:w="50" w:type="dxa"/>
              <w:left w:w="100" w:type="dxa"/>
            </w:tcMar>
            <w:vAlign w:val="center"/>
          </w:tcPr>
          <w:p w14:paraId="5AFA1A17" w14:textId="77777777" w:rsidR="00725654" w:rsidRDefault="00725654" w:rsidP="00F27A98">
            <w:pPr>
              <w:spacing w:after="0"/>
              <w:ind w:left="135"/>
              <w:jc w:val="center"/>
            </w:pPr>
          </w:p>
        </w:tc>
        <w:tc>
          <w:tcPr>
            <w:tcW w:w="1113" w:type="dxa"/>
            <w:tcMar>
              <w:top w:w="50" w:type="dxa"/>
              <w:left w:w="100" w:type="dxa"/>
            </w:tcMar>
            <w:vAlign w:val="center"/>
          </w:tcPr>
          <w:p w14:paraId="47C7C4CA" w14:textId="77777777" w:rsidR="00725654" w:rsidRDefault="00725654" w:rsidP="00F27A98">
            <w:pPr>
              <w:spacing w:after="0"/>
              <w:ind w:left="135"/>
            </w:pPr>
          </w:p>
        </w:tc>
        <w:tc>
          <w:tcPr>
            <w:tcW w:w="1925" w:type="dxa"/>
            <w:tcMar>
              <w:top w:w="50" w:type="dxa"/>
              <w:left w:w="100" w:type="dxa"/>
            </w:tcMar>
            <w:vAlign w:val="center"/>
          </w:tcPr>
          <w:p w14:paraId="55D54A74"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711">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241</w:t>
              </w:r>
              <w:r>
                <w:rPr>
                  <w:rFonts w:ascii="Times New Roman" w:hAnsi="Times New Roman"/>
                  <w:color w:val="0000FF"/>
                  <w:u w:val="single"/>
                </w:rPr>
                <w:t>f</w:t>
              </w:r>
              <w:r w:rsidRPr="004C3AF3">
                <w:rPr>
                  <w:rFonts w:ascii="Times New Roman" w:hAnsi="Times New Roman"/>
                  <w:color w:val="0000FF"/>
                  <w:u w:val="single"/>
                  <w:lang w:val="ru-RU"/>
                </w:rPr>
                <w:t>0</w:t>
              </w:r>
            </w:hyperlink>
          </w:p>
        </w:tc>
      </w:tr>
      <w:tr w:rsidR="00725654" w:rsidRPr="0046690F" w14:paraId="763EDE67" w14:textId="77777777" w:rsidTr="00F27A98">
        <w:trPr>
          <w:trHeight w:val="144"/>
          <w:tblCellSpacing w:w="20" w:type="nil"/>
        </w:trPr>
        <w:tc>
          <w:tcPr>
            <w:tcW w:w="448" w:type="dxa"/>
            <w:tcMar>
              <w:top w:w="50" w:type="dxa"/>
              <w:left w:w="100" w:type="dxa"/>
            </w:tcMar>
            <w:vAlign w:val="center"/>
          </w:tcPr>
          <w:p w14:paraId="071C946D" w14:textId="77777777" w:rsidR="00725654" w:rsidRDefault="00725654" w:rsidP="00F27A98">
            <w:pPr>
              <w:spacing w:after="0"/>
            </w:pPr>
            <w:r>
              <w:rPr>
                <w:rFonts w:ascii="Times New Roman" w:hAnsi="Times New Roman"/>
                <w:color w:val="000000"/>
                <w:sz w:val="24"/>
              </w:rPr>
              <w:t>79</w:t>
            </w:r>
          </w:p>
        </w:tc>
        <w:tc>
          <w:tcPr>
            <w:tcW w:w="3432" w:type="dxa"/>
            <w:tcMar>
              <w:top w:w="50" w:type="dxa"/>
              <w:left w:w="100" w:type="dxa"/>
            </w:tcMar>
            <w:vAlign w:val="center"/>
          </w:tcPr>
          <w:p w14:paraId="6E76BBFD"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14:paraId="5C16C10F"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FF948DE" w14:textId="77777777" w:rsidR="00725654" w:rsidRDefault="00725654" w:rsidP="00F27A98">
            <w:pPr>
              <w:spacing w:after="0"/>
              <w:ind w:left="135"/>
              <w:jc w:val="center"/>
            </w:pPr>
          </w:p>
        </w:tc>
        <w:tc>
          <w:tcPr>
            <w:tcW w:w="1579" w:type="dxa"/>
            <w:tcMar>
              <w:top w:w="50" w:type="dxa"/>
              <w:left w:w="100" w:type="dxa"/>
            </w:tcMar>
            <w:vAlign w:val="center"/>
          </w:tcPr>
          <w:p w14:paraId="496D667B" w14:textId="77777777" w:rsidR="00725654" w:rsidRDefault="00725654" w:rsidP="00F27A98">
            <w:pPr>
              <w:spacing w:after="0"/>
              <w:ind w:left="135"/>
              <w:jc w:val="center"/>
            </w:pPr>
          </w:p>
        </w:tc>
        <w:tc>
          <w:tcPr>
            <w:tcW w:w="1113" w:type="dxa"/>
            <w:tcMar>
              <w:top w:w="50" w:type="dxa"/>
              <w:left w:w="100" w:type="dxa"/>
            </w:tcMar>
            <w:vAlign w:val="center"/>
          </w:tcPr>
          <w:p w14:paraId="05016403" w14:textId="77777777" w:rsidR="00725654" w:rsidRDefault="00725654" w:rsidP="00F27A98">
            <w:pPr>
              <w:spacing w:after="0"/>
              <w:ind w:left="135"/>
            </w:pPr>
          </w:p>
        </w:tc>
        <w:tc>
          <w:tcPr>
            <w:tcW w:w="1925" w:type="dxa"/>
            <w:tcMar>
              <w:top w:w="50" w:type="dxa"/>
              <w:left w:w="100" w:type="dxa"/>
            </w:tcMar>
            <w:vAlign w:val="center"/>
          </w:tcPr>
          <w:p w14:paraId="21668D13"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712">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2433</w:t>
              </w:r>
              <w:r>
                <w:rPr>
                  <w:rFonts w:ascii="Times New Roman" w:hAnsi="Times New Roman"/>
                  <w:color w:val="0000FF"/>
                  <w:u w:val="single"/>
                </w:rPr>
                <w:t>a</w:t>
              </w:r>
            </w:hyperlink>
          </w:p>
        </w:tc>
      </w:tr>
      <w:tr w:rsidR="00725654" w:rsidRPr="0046690F" w14:paraId="68FB8EE7" w14:textId="77777777" w:rsidTr="00F27A98">
        <w:trPr>
          <w:trHeight w:val="144"/>
          <w:tblCellSpacing w:w="20" w:type="nil"/>
        </w:trPr>
        <w:tc>
          <w:tcPr>
            <w:tcW w:w="448" w:type="dxa"/>
            <w:tcMar>
              <w:top w:w="50" w:type="dxa"/>
              <w:left w:w="100" w:type="dxa"/>
            </w:tcMar>
            <w:vAlign w:val="center"/>
          </w:tcPr>
          <w:p w14:paraId="64E700B7" w14:textId="77777777" w:rsidR="00725654" w:rsidRDefault="00725654" w:rsidP="00F27A98">
            <w:pPr>
              <w:spacing w:after="0"/>
            </w:pPr>
            <w:r>
              <w:rPr>
                <w:rFonts w:ascii="Times New Roman" w:hAnsi="Times New Roman"/>
                <w:color w:val="000000"/>
                <w:sz w:val="24"/>
              </w:rPr>
              <w:t>80</w:t>
            </w:r>
          </w:p>
        </w:tc>
        <w:tc>
          <w:tcPr>
            <w:tcW w:w="3432" w:type="dxa"/>
            <w:tcMar>
              <w:top w:w="50" w:type="dxa"/>
              <w:left w:w="100" w:type="dxa"/>
            </w:tcMar>
            <w:vAlign w:val="center"/>
          </w:tcPr>
          <w:p w14:paraId="0D134A85"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14:paraId="381E8238"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5767723" w14:textId="77777777" w:rsidR="00725654" w:rsidRDefault="00725654" w:rsidP="00F27A98">
            <w:pPr>
              <w:spacing w:after="0"/>
              <w:ind w:left="135"/>
              <w:jc w:val="center"/>
            </w:pPr>
          </w:p>
        </w:tc>
        <w:tc>
          <w:tcPr>
            <w:tcW w:w="1579" w:type="dxa"/>
            <w:tcMar>
              <w:top w:w="50" w:type="dxa"/>
              <w:left w:w="100" w:type="dxa"/>
            </w:tcMar>
            <w:vAlign w:val="center"/>
          </w:tcPr>
          <w:p w14:paraId="2CC5368F" w14:textId="77777777" w:rsidR="00725654" w:rsidRDefault="00725654" w:rsidP="00F27A98">
            <w:pPr>
              <w:spacing w:after="0"/>
              <w:ind w:left="135"/>
              <w:jc w:val="center"/>
            </w:pPr>
          </w:p>
        </w:tc>
        <w:tc>
          <w:tcPr>
            <w:tcW w:w="1113" w:type="dxa"/>
            <w:tcMar>
              <w:top w:w="50" w:type="dxa"/>
              <w:left w:w="100" w:type="dxa"/>
            </w:tcMar>
            <w:vAlign w:val="center"/>
          </w:tcPr>
          <w:p w14:paraId="24CAD24F" w14:textId="77777777" w:rsidR="00725654" w:rsidRDefault="00725654" w:rsidP="00F27A98">
            <w:pPr>
              <w:spacing w:after="0"/>
              <w:ind w:left="135"/>
            </w:pPr>
          </w:p>
        </w:tc>
        <w:tc>
          <w:tcPr>
            <w:tcW w:w="1925" w:type="dxa"/>
            <w:tcMar>
              <w:top w:w="50" w:type="dxa"/>
              <w:left w:w="100" w:type="dxa"/>
            </w:tcMar>
            <w:vAlign w:val="center"/>
          </w:tcPr>
          <w:p w14:paraId="13F2E9AF"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713">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244</w:t>
              </w:r>
              <w:r>
                <w:rPr>
                  <w:rFonts w:ascii="Times New Roman" w:hAnsi="Times New Roman"/>
                  <w:color w:val="0000FF"/>
                  <w:u w:val="single"/>
                </w:rPr>
                <w:t>a</w:t>
              </w:r>
              <w:r w:rsidRPr="004C3AF3">
                <w:rPr>
                  <w:rFonts w:ascii="Times New Roman" w:hAnsi="Times New Roman"/>
                  <w:color w:val="0000FF"/>
                  <w:u w:val="single"/>
                  <w:lang w:val="ru-RU"/>
                </w:rPr>
                <w:t>2</w:t>
              </w:r>
            </w:hyperlink>
          </w:p>
        </w:tc>
      </w:tr>
      <w:tr w:rsidR="00725654" w14:paraId="11C6C2F7" w14:textId="77777777" w:rsidTr="00F27A98">
        <w:trPr>
          <w:trHeight w:val="144"/>
          <w:tblCellSpacing w:w="20" w:type="nil"/>
        </w:trPr>
        <w:tc>
          <w:tcPr>
            <w:tcW w:w="448" w:type="dxa"/>
            <w:tcMar>
              <w:top w:w="50" w:type="dxa"/>
              <w:left w:w="100" w:type="dxa"/>
            </w:tcMar>
            <w:vAlign w:val="center"/>
          </w:tcPr>
          <w:p w14:paraId="15A613D4" w14:textId="77777777" w:rsidR="00725654" w:rsidRDefault="00725654" w:rsidP="00F27A98">
            <w:pPr>
              <w:spacing w:after="0"/>
            </w:pPr>
            <w:r>
              <w:rPr>
                <w:rFonts w:ascii="Times New Roman" w:hAnsi="Times New Roman"/>
                <w:color w:val="000000"/>
                <w:sz w:val="24"/>
              </w:rPr>
              <w:t>81</w:t>
            </w:r>
          </w:p>
        </w:tc>
        <w:tc>
          <w:tcPr>
            <w:tcW w:w="3432" w:type="dxa"/>
            <w:tcMar>
              <w:top w:w="50" w:type="dxa"/>
              <w:left w:w="100" w:type="dxa"/>
            </w:tcMar>
            <w:vAlign w:val="center"/>
          </w:tcPr>
          <w:p w14:paraId="1F5372AD" w14:textId="77777777" w:rsidR="00725654" w:rsidRDefault="00725654" w:rsidP="00F27A98">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14:paraId="5F631556" w14:textId="77777777" w:rsidR="00725654" w:rsidRDefault="00725654" w:rsidP="00F27A9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73670CF" w14:textId="77777777" w:rsidR="00725654" w:rsidRDefault="00725654" w:rsidP="00F27A98">
            <w:pPr>
              <w:spacing w:after="0"/>
              <w:ind w:left="135"/>
              <w:jc w:val="center"/>
            </w:pPr>
          </w:p>
        </w:tc>
        <w:tc>
          <w:tcPr>
            <w:tcW w:w="1579" w:type="dxa"/>
            <w:tcMar>
              <w:top w:w="50" w:type="dxa"/>
              <w:left w:w="100" w:type="dxa"/>
            </w:tcMar>
            <w:vAlign w:val="center"/>
          </w:tcPr>
          <w:p w14:paraId="7E92BCF7" w14:textId="77777777" w:rsidR="00725654" w:rsidRDefault="00725654" w:rsidP="00F27A98">
            <w:pPr>
              <w:spacing w:after="0"/>
              <w:ind w:left="135"/>
              <w:jc w:val="center"/>
            </w:pPr>
          </w:p>
        </w:tc>
        <w:tc>
          <w:tcPr>
            <w:tcW w:w="1113" w:type="dxa"/>
            <w:tcMar>
              <w:top w:w="50" w:type="dxa"/>
              <w:left w:w="100" w:type="dxa"/>
            </w:tcMar>
            <w:vAlign w:val="center"/>
          </w:tcPr>
          <w:p w14:paraId="5E685507" w14:textId="77777777" w:rsidR="00725654" w:rsidRDefault="00725654" w:rsidP="00F27A98">
            <w:pPr>
              <w:spacing w:after="0"/>
              <w:ind w:left="135"/>
            </w:pPr>
          </w:p>
        </w:tc>
        <w:tc>
          <w:tcPr>
            <w:tcW w:w="1925" w:type="dxa"/>
            <w:tcMar>
              <w:top w:w="50" w:type="dxa"/>
              <w:left w:w="100" w:type="dxa"/>
            </w:tcMar>
            <w:vAlign w:val="center"/>
          </w:tcPr>
          <w:p w14:paraId="6392CCC6" w14:textId="77777777" w:rsidR="00725654" w:rsidRDefault="00725654" w:rsidP="00F27A98">
            <w:pPr>
              <w:spacing w:after="0"/>
              <w:ind w:left="135"/>
            </w:pPr>
          </w:p>
        </w:tc>
      </w:tr>
      <w:tr w:rsidR="00725654" w14:paraId="75B361C1" w14:textId="77777777" w:rsidTr="00F27A98">
        <w:trPr>
          <w:trHeight w:val="144"/>
          <w:tblCellSpacing w:w="20" w:type="nil"/>
        </w:trPr>
        <w:tc>
          <w:tcPr>
            <w:tcW w:w="448" w:type="dxa"/>
            <w:tcMar>
              <w:top w:w="50" w:type="dxa"/>
              <w:left w:w="100" w:type="dxa"/>
            </w:tcMar>
            <w:vAlign w:val="center"/>
          </w:tcPr>
          <w:p w14:paraId="11323AF3" w14:textId="77777777" w:rsidR="00725654" w:rsidRDefault="00725654" w:rsidP="00F27A98">
            <w:pPr>
              <w:spacing w:after="0"/>
            </w:pPr>
            <w:r>
              <w:rPr>
                <w:rFonts w:ascii="Times New Roman" w:hAnsi="Times New Roman"/>
                <w:color w:val="000000"/>
                <w:sz w:val="24"/>
              </w:rPr>
              <w:lastRenderedPageBreak/>
              <w:t>82</w:t>
            </w:r>
          </w:p>
        </w:tc>
        <w:tc>
          <w:tcPr>
            <w:tcW w:w="3432" w:type="dxa"/>
            <w:tcMar>
              <w:top w:w="50" w:type="dxa"/>
              <w:left w:w="100" w:type="dxa"/>
            </w:tcMar>
            <w:vAlign w:val="center"/>
          </w:tcPr>
          <w:p w14:paraId="4F0C3F1D"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14:paraId="23DE1646"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A0953FF" w14:textId="77777777" w:rsidR="00725654" w:rsidRDefault="00725654" w:rsidP="00F27A98">
            <w:pPr>
              <w:spacing w:after="0"/>
              <w:ind w:left="135"/>
              <w:jc w:val="center"/>
            </w:pPr>
          </w:p>
        </w:tc>
        <w:tc>
          <w:tcPr>
            <w:tcW w:w="1579" w:type="dxa"/>
            <w:tcMar>
              <w:top w:w="50" w:type="dxa"/>
              <w:left w:w="100" w:type="dxa"/>
            </w:tcMar>
            <w:vAlign w:val="center"/>
          </w:tcPr>
          <w:p w14:paraId="72E82BEF" w14:textId="77777777" w:rsidR="00725654" w:rsidRDefault="00725654" w:rsidP="00F27A98">
            <w:pPr>
              <w:spacing w:after="0"/>
              <w:ind w:left="135"/>
              <w:jc w:val="center"/>
            </w:pPr>
          </w:p>
        </w:tc>
        <w:tc>
          <w:tcPr>
            <w:tcW w:w="1113" w:type="dxa"/>
            <w:tcMar>
              <w:top w:w="50" w:type="dxa"/>
              <w:left w:w="100" w:type="dxa"/>
            </w:tcMar>
            <w:vAlign w:val="center"/>
          </w:tcPr>
          <w:p w14:paraId="4FEA68E8" w14:textId="77777777" w:rsidR="00725654" w:rsidRDefault="00725654" w:rsidP="00F27A98">
            <w:pPr>
              <w:spacing w:after="0"/>
              <w:ind w:left="135"/>
            </w:pPr>
          </w:p>
        </w:tc>
        <w:tc>
          <w:tcPr>
            <w:tcW w:w="1925" w:type="dxa"/>
            <w:tcMar>
              <w:top w:w="50" w:type="dxa"/>
              <w:left w:w="100" w:type="dxa"/>
            </w:tcMar>
            <w:vAlign w:val="center"/>
          </w:tcPr>
          <w:p w14:paraId="6EC77A80" w14:textId="77777777" w:rsidR="00725654" w:rsidRDefault="00725654" w:rsidP="00F27A98">
            <w:pPr>
              <w:spacing w:after="0"/>
              <w:ind w:left="135"/>
            </w:pPr>
          </w:p>
        </w:tc>
      </w:tr>
      <w:tr w:rsidR="00725654" w14:paraId="056ED871" w14:textId="77777777" w:rsidTr="00F27A98">
        <w:trPr>
          <w:trHeight w:val="144"/>
          <w:tblCellSpacing w:w="20" w:type="nil"/>
        </w:trPr>
        <w:tc>
          <w:tcPr>
            <w:tcW w:w="448" w:type="dxa"/>
            <w:tcMar>
              <w:top w:w="50" w:type="dxa"/>
              <w:left w:w="100" w:type="dxa"/>
            </w:tcMar>
            <w:vAlign w:val="center"/>
          </w:tcPr>
          <w:p w14:paraId="7DBA209F" w14:textId="77777777" w:rsidR="00725654" w:rsidRDefault="00725654" w:rsidP="00F27A98">
            <w:pPr>
              <w:spacing w:after="0"/>
            </w:pPr>
            <w:r>
              <w:rPr>
                <w:rFonts w:ascii="Times New Roman" w:hAnsi="Times New Roman"/>
                <w:color w:val="000000"/>
                <w:sz w:val="24"/>
              </w:rPr>
              <w:t>83</w:t>
            </w:r>
          </w:p>
        </w:tc>
        <w:tc>
          <w:tcPr>
            <w:tcW w:w="3432" w:type="dxa"/>
            <w:tcMar>
              <w:top w:w="50" w:type="dxa"/>
              <w:left w:w="100" w:type="dxa"/>
            </w:tcMar>
            <w:vAlign w:val="center"/>
          </w:tcPr>
          <w:p w14:paraId="6882692C"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14:paraId="6E09AF19"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48F446D" w14:textId="77777777" w:rsidR="00725654" w:rsidRDefault="00725654" w:rsidP="00F27A98">
            <w:pPr>
              <w:spacing w:after="0"/>
              <w:ind w:left="135"/>
              <w:jc w:val="center"/>
            </w:pPr>
          </w:p>
        </w:tc>
        <w:tc>
          <w:tcPr>
            <w:tcW w:w="1579" w:type="dxa"/>
            <w:tcMar>
              <w:top w:w="50" w:type="dxa"/>
              <w:left w:w="100" w:type="dxa"/>
            </w:tcMar>
            <w:vAlign w:val="center"/>
          </w:tcPr>
          <w:p w14:paraId="0740C445" w14:textId="77777777" w:rsidR="00725654" w:rsidRDefault="00725654" w:rsidP="00F27A98">
            <w:pPr>
              <w:spacing w:after="0"/>
              <w:ind w:left="135"/>
              <w:jc w:val="center"/>
            </w:pPr>
          </w:p>
        </w:tc>
        <w:tc>
          <w:tcPr>
            <w:tcW w:w="1113" w:type="dxa"/>
            <w:tcMar>
              <w:top w:w="50" w:type="dxa"/>
              <w:left w:w="100" w:type="dxa"/>
            </w:tcMar>
            <w:vAlign w:val="center"/>
          </w:tcPr>
          <w:p w14:paraId="5AB64728" w14:textId="77777777" w:rsidR="00725654" w:rsidRDefault="00725654" w:rsidP="00F27A98">
            <w:pPr>
              <w:spacing w:after="0"/>
              <w:ind w:left="135"/>
            </w:pPr>
          </w:p>
        </w:tc>
        <w:tc>
          <w:tcPr>
            <w:tcW w:w="1925" w:type="dxa"/>
            <w:tcMar>
              <w:top w:w="50" w:type="dxa"/>
              <w:left w:w="100" w:type="dxa"/>
            </w:tcMar>
            <w:vAlign w:val="center"/>
          </w:tcPr>
          <w:p w14:paraId="1DD4BD4C" w14:textId="77777777" w:rsidR="00725654" w:rsidRDefault="00725654" w:rsidP="00F27A98">
            <w:pPr>
              <w:spacing w:after="0"/>
              <w:ind w:left="135"/>
            </w:pPr>
          </w:p>
        </w:tc>
      </w:tr>
      <w:tr w:rsidR="00725654" w14:paraId="4990ECD6" w14:textId="77777777" w:rsidTr="00F27A98">
        <w:trPr>
          <w:trHeight w:val="144"/>
          <w:tblCellSpacing w:w="20" w:type="nil"/>
        </w:trPr>
        <w:tc>
          <w:tcPr>
            <w:tcW w:w="448" w:type="dxa"/>
            <w:tcMar>
              <w:top w:w="50" w:type="dxa"/>
              <w:left w:w="100" w:type="dxa"/>
            </w:tcMar>
            <w:vAlign w:val="center"/>
          </w:tcPr>
          <w:p w14:paraId="087213A3" w14:textId="77777777" w:rsidR="00725654" w:rsidRDefault="00725654" w:rsidP="00F27A98">
            <w:pPr>
              <w:spacing w:after="0"/>
            </w:pPr>
            <w:r>
              <w:rPr>
                <w:rFonts w:ascii="Times New Roman" w:hAnsi="Times New Roman"/>
                <w:color w:val="000000"/>
                <w:sz w:val="24"/>
              </w:rPr>
              <w:t>84</w:t>
            </w:r>
          </w:p>
        </w:tc>
        <w:tc>
          <w:tcPr>
            <w:tcW w:w="3432" w:type="dxa"/>
            <w:tcMar>
              <w:top w:w="50" w:type="dxa"/>
              <w:left w:w="100" w:type="dxa"/>
            </w:tcMar>
            <w:vAlign w:val="center"/>
          </w:tcPr>
          <w:p w14:paraId="1B680A9E"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14:paraId="016BFDEF"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6F96596" w14:textId="77777777" w:rsidR="00725654" w:rsidRDefault="00725654" w:rsidP="00F27A98">
            <w:pPr>
              <w:spacing w:after="0"/>
              <w:ind w:left="135"/>
              <w:jc w:val="center"/>
            </w:pPr>
          </w:p>
        </w:tc>
        <w:tc>
          <w:tcPr>
            <w:tcW w:w="1579" w:type="dxa"/>
            <w:tcMar>
              <w:top w:w="50" w:type="dxa"/>
              <w:left w:w="100" w:type="dxa"/>
            </w:tcMar>
            <w:vAlign w:val="center"/>
          </w:tcPr>
          <w:p w14:paraId="48BAE1F7" w14:textId="77777777" w:rsidR="00725654" w:rsidRDefault="00725654" w:rsidP="00F27A98">
            <w:pPr>
              <w:spacing w:after="0"/>
              <w:ind w:left="135"/>
              <w:jc w:val="center"/>
            </w:pPr>
          </w:p>
        </w:tc>
        <w:tc>
          <w:tcPr>
            <w:tcW w:w="1113" w:type="dxa"/>
            <w:tcMar>
              <w:top w:w="50" w:type="dxa"/>
              <w:left w:w="100" w:type="dxa"/>
            </w:tcMar>
            <w:vAlign w:val="center"/>
          </w:tcPr>
          <w:p w14:paraId="447BA818" w14:textId="77777777" w:rsidR="00725654" w:rsidRDefault="00725654" w:rsidP="00F27A98">
            <w:pPr>
              <w:spacing w:after="0"/>
              <w:ind w:left="135"/>
            </w:pPr>
          </w:p>
        </w:tc>
        <w:tc>
          <w:tcPr>
            <w:tcW w:w="1925" w:type="dxa"/>
            <w:tcMar>
              <w:top w:w="50" w:type="dxa"/>
              <w:left w:w="100" w:type="dxa"/>
            </w:tcMar>
            <w:vAlign w:val="center"/>
          </w:tcPr>
          <w:p w14:paraId="56EC7D54" w14:textId="77777777" w:rsidR="00725654" w:rsidRDefault="00725654" w:rsidP="00F27A98">
            <w:pPr>
              <w:spacing w:after="0"/>
              <w:ind w:left="135"/>
            </w:pPr>
          </w:p>
        </w:tc>
      </w:tr>
      <w:tr w:rsidR="00725654" w:rsidRPr="0046690F" w14:paraId="3D84A217" w14:textId="77777777" w:rsidTr="00F27A98">
        <w:trPr>
          <w:trHeight w:val="144"/>
          <w:tblCellSpacing w:w="20" w:type="nil"/>
        </w:trPr>
        <w:tc>
          <w:tcPr>
            <w:tcW w:w="448" w:type="dxa"/>
            <w:tcMar>
              <w:top w:w="50" w:type="dxa"/>
              <w:left w:w="100" w:type="dxa"/>
            </w:tcMar>
            <w:vAlign w:val="center"/>
          </w:tcPr>
          <w:p w14:paraId="57DAA81B" w14:textId="77777777" w:rsidR="00725654" w:rsidRDefault="00725654" w:rsidP="00F27A98">
            <w:pPr>
              <w:spacing w:after="0"/>
            </w:pPr>
            <w:r>
              <w:rPr>
                <w:rFonts w:ascii="Times New Roman" w:hAnsi="Times New Roman"/>
                <w:color w:val="000000"/>
                <w:sz w:val="24"/>
              </w:rPr>
              <w:t>85</w:t>
            </w:r>
          </w:p>
        </w:tc>
        <w:tc>
          <w:tcPr>
            <w:tcW w:w="3432" w:type="dxa"/>
            <w:tcMar>
              <w:top w:w="50" w:type="dxa"/>
              <w:left w:w="100" w:type="dxa"/>
            </w:tcMar>
            <w:vAlign w:val="center"/>
          </w:tcPr>
          <w:p w14:paraId="7A6FEFE4"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14:paraId="33530719"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3441AEF" w14:textId="77777777" w:rsidR="00725654" w:rsidRDefault="00725654" w:rsidP="00F27A98">
            <w:pPr>
              <w:spacing w:after="0"/>
              <w:ind w:left="135"/>
              <w:jc w:val="center"/>
            </w:pPr>
          </w:p>
        </w:tc>
        <w:tc>
          <w:tcPr>
            <w:tcW w:w="1579" w:type="dxa"/>
            <w:tcMar>
              <w:top w:w="50" w:type="dxa"/>
              <w:left w:w="100" w:type="dxa"/>
            </w:tcMar>
            <w:vAlign w:val="center"/>
          </w:tcPr>
          <w:p w14:paraId="36C9F5ED" w14:textId="77777777" w:rsidR="00725654" w:rsidRDefault="00725654" w:rsidP="00F27A98">
            <w:pPr>
              <w:spacing w:after="0"/>
              <w:ind w:left="135"/>
              <w:jc w:val="center"/>
            </w:pPr>
          </w:p>
        </w:tc>
        <w:tc>
          <w:tcPr>
            <w:tcW w:w="1113" w:type="dxa"/>
            <w:tcMar>
              <w:top w:w="50" w:type="dxa"/>
              <w:left w:w="100" w:type="dxa"/>
            </w:tcMar>
            <w:vAlign w:val="center"/>
          </w:tcPr>
          <w:p w14:paraId="7CEC5A4A" w14:textId="77777777" w:rsidR="00725654" w:rsidRDefault="00725654" w:rsidP="00F27A98">
            <w:pPr>
              <w:spacing w:after="0"/>
              <w:ind w:left="135"/>
            </w:pPr>
          </w:p>
        </w:tc>
        <w:tc>
          <w:tcPr>
            <w:tcW w:w="1925" w:type="dxa"/>
            <w:tcMar>
              <w:top w:w="50" w:type="dxa"/>
              <w:left w:w="100" w:type="dxa"/>
            </w:tcMar>
            <w:vAlign w:val="center"/>
          </w:tcPr>
          <w:p w14:paraId="1250B6E1"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714">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25</w:t>
              </w:r>
              <w:r>
                <w:rPr>
                  <w:rFonts w:ascii="Times New Roman" w:hAnsi="Times New Roman"/>
                  <w:color w:val="0000FF"/>
                  <w:u w:val="single"/>
                </w:rPr>
                <w:t>fbe</w:t>
              </w:r>
            </w:hyperlink>
          </w:p>
        </w:tc>
      </w:tr>
      <w:tr w:rsidR="00725654" w14:paraId="67C47CE4" w14:textId="77777777" w:rsidTr="00F27A98">
        <w:trPr>
          <w:trHeight w:val="144"/>
          <w:tblCellSpacing w:w="20" w:type="nil"/>
        </w:trPr>
        <w:tc>
          <w:tcPr>
            <w:tcW w:w="448" w:type="dxa"/>
            <w:tcMar>
              <w:top w:w="50" w:type="dxa"/>
              <w:left w:w="100" w:type="dxa"/>
            </w:tcMar>
            <w:vAlign w:val="center"/>
          </w:tcPr>
          <w:p w14:paraId="244B29B8" w14:textId="77777777" w:rsidR="00725654" w:rsidRDefault="00725654" w:rsidP="00F27A98">
            <w:pPr>
              <w:spacing w:after="0"/>
            </w:pPr>
            <w:r>
              <w:rPr>
                <w:rFonts w:ascii="Times New Roman" w:hAnsi="Times New Roman"/>
                <w:color w:val="000000"/>
                <w:sz w:val="24"/>
              </w:rPr>
              <w:t>86</w:t>
            </w:r>
          </w:p>
        </w:tc>
        <w:tc>
          <w:tcPr>
            <w:tcW w:w="3432" w:type="dxa"/>
            <w:tcMar>
              <w:top w:w="50" w:type="dxa"/>
              <w:left w:w="100" w:type="dxa"/>
            </w:tcMar>
            <w:vAlign w:val="center"/>
          </w:tcPr>
          <w:p w14:paraId="728C37C1"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14:paraId="0843E4FF"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FB4C41C" w14:textId="77777777" w:rsidR="00725654" w:rsidRDefault="00725654" w:rsidP="00F27A98">
            <w:pPr>
              <w:spacing w:after="0"/>
              <w:ind w:left="135"/>
              <w:jc w:val="center"/>
            </w:pPr>
          </w:p>
        </w:tc>
        <w:tc>
          <w:tcPr>
            <w:tcW w:w="1579" w:type="dxa"/>
            <w:tcMar>
              <w:top w:w="50" w:type="dxa"/>
              <w:left w:w="100" w:type="dxa"/>
            </w:tcMar>
            <w:vAlign w:val="center"/>
          </w:tcPr>
          <w:p w14:paraId="44D425DC" w14:textId="77777777" w:rsidR="00725654" w:rsidRDefault="00725654" w:rsidP="00F27A98">
            <w:pPr>
              <w:spacing w:after="0"/>
              <w:ind w:left="135"/>
              <w:jc w:val="center"/>
            </w:pPr>
          </w:p>
        </w:tc>
        <w:tc>
          <w:tcPr>
            <w:tcW w:w="1113" w:type="dxa"/>
            <w:tcMar>
              <w:top w:w="50" w:type="dxa"/>
              <w:left w:w="100" w:type="dxa"/>
            </w:tcMar>
            <w:vAlign w:val="center"/>
          </w:tcPr>
          <w:p w14:paraId="19BD51E6" w14:textId="77777777" w:rsidR="00725654" w:rsidRDefault="00725654" w:rsidP="00F27A98">
            <w:pPr>
              <w:spacing w:after="0"/>
              <w:ind w:left="135"/>
            </w:pPr>
          </w:p>
        </w:tc>
        <w:tc>
          <w:tcPr>
            <w:tcW w:w="1925" w:type="dxa"/>
            <w:tcMar>
              <w:top w:w="50" w:type="dxa"/>
              <w:left w:w="100" w:type="dxa"/>
            </w:tcMar>
            <w:vAlign w:val="center"/>
          </w:tcPr>
          <w:p w14:paraId="0EFBAA64" w14:textId="77777777" w:rsidR="00725654" w:rsidRDefault="00725654" w:rsidP="00F27A98">
            <w:pPr>
              <w:spacing w:after="0"/>
              <w:ind w:left="135"/>
            </w:pPr>
          </w:p>
        </w:tc>
      </w:tr>
      <w:tr w:rsidR="00725654" w14:paraId="515543F7" w14:textId="77777777" w:rsidTr="00F27A98">
        <w:trPr>
          <w:trHeight w:val="144"/>
          <w:tblCellSpacing w:w="20" w:type="nil"/>
        </w:trPr>
        <w:tc>
          <w:tcPr>
            <w:tcW w:w="448" w:type="dxa"/>
            <w:tcMar>
              <w:top w:w="50" w:type="dxa"/>
              <w:left w:w="100" w:type="dxa"/>
            </w:tcMar>
            <w:vAlign w:val="center"/>
          </w:tcPr>
          <w:p w14:paraId="77F82A5D" w14:textId="77777777" w:rsidR="00725654" w:rsidRDefault="00725654" w:rsidP="00F27A98">
            <w:pPr>
              <w:spacing w:after="0"/>
            </w:pPr>
            <w:r>
              <w:rPr>
                <w:rFonts w:ascii="Times New Roman" w:hAnsi="Times New Roman"/>
                <w:color w:val="000000"/>
                <w:sz w:val="24"/>
              </w:rPr>
              <w:t>87</w:t>
            </w:r>
          </w:p>
        </w:tc>
        <w:tc>
          <w:tcPr>
            <w:tcW w:w="3432" w:type="dxa"/>
            <w:tcMar>
              <w:top w:w="50" w:type="dxa"/>
              <w:left w:w="100" w:type="dxa"/>
            </w:tcMar>
            <w:vAlign w:val="center"/>
          </w:tcPr>
          <w:p w14:paraId="067E3570"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14:paraId="32D4C2B6"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73E7C5D" w14:textId="77777777" w:rsidR="00725654" w:rsidRDefault="00725654" w:rsidP="00F27A98">
            <w:pPr>
              <w:spacing w:after="0"/>
              <w:ind w:left="135"/>
              <w:jc w:val="center"/>
            </w:pPr>
          </w:p>
        </w:tc>
        <w:tc>
          <w:tcPr>
            <w:tcW w:w="1579" w:type="dxa"/>
            <w:tcMar>
              <w:top w:w="50" w:type="dxa"/>
              <w:left w:w="100" w:type="dxa"/>
            </w:tcMar>
            <w:vAlign w:val="center"/>
          </w:tcPr>
          <w:p w14:paraId="2335B0C3" w14:textId="77777777" w:rsidR="00725654" w:rsidRDefault="00725654" w:rsidP="00F27A98">
            <w:pPr>
              <w:spacing w:after="0"/>
              <w:ind w:left="135"/>
              <w:jc w:val="center"/>
            </w:pPr>
          </w:p>
        </w:tc>
        <w:tc>
          <w:tcPr>
            <w:tcW w:w="1113" w:type="dxa"/>
            <w:tcMar>
              <w:top w:w="50" w:type="dxa"/>
              <w:left w:w="100" w:type="dxa"/>
            </w:tcMar>
            <w:vAlign w:val="center"/>
          </w:tcPr>
          <w:p w14:paraId="5DCAEC6C" w14:textId="77777777" w:rsidR="00725654" w:rsidRDefault="00725654" w:rsidP="00F27A98">
            <w:pPr>
              <w:spacing w:after="0"/>
              <w:ind w:left="135"/>
            </w:pPr>
          </w:p>
        </w:tc>
        <w:tc>
          <w:tcPr>
            <w:tcW w:w="1925" w:type="dxa"/>
            <w:tcMar>
              <w:top w:w="50" w:type="dxa"/>
              <w:left w:w="100" w:type="dxa"/>
            </w:tcMar>
            <w:vAlign w:val="center"/>
          </w:tcPr>
          <w:p w14:paraId="4CDCE54B" w14:textId="77777777" w:rsidR="00725654" w:rsidRDefault="00725654" w:rsidP="00F27A98">
            <w:pPr>
              <w:spacing w:after="0"/>
              <w:ind w:left="135"/>
            </w:pPr>
          </w:p>
        </w:tc>
      </w:tr>
      <w:tr w:rsidR="00725654" w14:paraId="07304B75" w14:textId="77777777" w:rsidTr="00F27A98">
        <w:trPr>
          <w:trHeight w:val="144"/>
          <w:tblCellSpacing w:w="20" w:type="nil"/>
        </w:trPr>
        <w:tc>
          <w:tcPr>
            <w:tcW w:w="448" w:type="dxa"/>
            <w:tcMar>
              <w:top w:w="50" w:type="dxa"/>
              <w:left w:w="100" w:type="dxa"/>
            </w:tcMar>
            <w:vAlign w:val="center"/>
          </w:tcPr>
          <w:p w14:paraId="4F1D2CC7" w14:textId="77777777" w:rsidR="00725654" w:rsidRDefault="00725654" w:rsidP="00F27A98">
            <w:pPr>
              <w:spacing w:after="0"/>
            </w:pPr>
            <w:r>
              <w:rPr>
                <w:rFonts w:ascii="Times New Roman" w:hAnsi="Times New Roman"/>
                <w:color w:val="000000"/>
                <w:sz w:val="24"/>
              </w:rPr>
              <w:t>88</w:t>
            </w:r>
          </w:p>
        </w:tc>
        <w:tc>
          <w:tcPr>
            <w:tcW w:w="3432" w:type="dxa"/>
            <w:tcMar>
              <w:top w:w="50" w:type="dxa"/>
              <w:left w:w="100" w:type="dxa"/>
            </w:tcMar>
            <w:vAlign w:val="center"/>
          </w:tcPr>
          <w:p w14:paraId="2D4BA42A" w14:textId="77777777" w:rsidR="00725654" w:rsidRDefault="00725654" w:rsidP="00F27A98">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14:paraId="49E598E1" w14:textId="77777777" w:rsidR="00725654" w:rsidRDefault="00725654" w:rsidP="00F27A9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826BD5E" w14:textId="77777777" w:rsidR="00725654" w:rsidRDefault="00725654" w:rsidP="00F27A9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513B7984" w14:textId="77777777" w:rsidR="00725654" w:rsidRDefault="00725654" w:rsidP="00F27A98">
            <w:pPr>
              <w:spacing w:after="0"/>
              <w:ind w:left="135"/>
              <w:jc w:val="center"/>
            </w:pPr>
          </w:p>
        </w:tc>
        <w:tc>
          <w:tcPr>
            <w:tcW w:w="1113" w:type="dxa"/>
            <w:tcMar>
              <w:top w:w="50" w:type="dxa"/>
              <w:left w:w="100" w:type="dxa"/>
            </w:tcMar>
            <w:vAlign w:val="center"/>
          </w:tcPr>
          <w:p w14:paraId="71B1A9E5" w14:textId="77777777" w:rsidR="00725654" w:rsidRDefault="00725654" w:rsidP="00F27A98">
            <w:pPr>
              <w:spacing w:after="0"/>
              <w:ind w:left="135"/>
            </w:pPr>
          </w:p>
        </w:tc>
        <w:tc>
          <w:tcPr>
            <w:tcW w:w="1925" w:type="dxa"/>
            <w:tcMar>
              <w:top w:w="50" w:type="dxa"/>
              <w:left w:w="100" w:type="dxa"/>
            </w:tcMar>
            <w:vAlign w:val="center"/>
          </w:tcPr>
          <w:p w14:paraId="47CFBA71" w14:textId="77777777" w:rsidR="00725654" w:rsidRDefault="00725654" w:rsidP="00F27A98">
            <w:pPr>
              <w:spacing w:after="0"/>
              <w:ind w:left="135"/>
            </w:pPr>
          </w:p>
        </w:tc>
      </w:tr>
      <w:tr w:rsidR="00725654" w14:paraId="5AAA4355" w14:textId="77777777" w:rsidTr="00F27A98">
        <w:trPr>
          <w:trHeight w:val="144"/>
          <w:tblCellSpacing w:w="20" w:type="nil"/>
        </w:trPr>
        <w:tc>
          <w:tcPr>
            <w:tcW w:w="448" w:type="dxa"/>
            <w:tcMar>
              <w:top w:w="50" w:type="dxa"/>
              <w:left w:w="100" w:type="dxa"/>
            </w:tcMar>
            <w:vAlign w:val="center"/>
          </w:tcPr>
          <w:p w14:paraId="62CB8924" w14:textId="77777777" w:rsidR="00725654" w:rsidRDefault="00725654" w:rsidP="00F27A98">
            <w:pPr>
              <w:spacing w:after="0"/>
            </w:pPr>
            <w:r>
              <w:rPr>
                <w:rFonts w:ascii="Times New Roman" w:hAnsi="Times New Roman"/>
                <w:color w:val="000000"/>
                <w:sz w:val="24"/>
              </w:rPr>
              <w:t>89</w:t>
            </w:r>
          </w:p>
        </w:tc>
        <w:tc>
          <w:tcPr>
            <w:tcW w:w="3432" w:type="dxa"/>
            <w:tcMar>
              <w:top w:w="50" w:type="dxa"/>
              <w:left w:w="100" w:type="dxa"/>
            </w:tcMar>
            <w:vAlign w:val="center"/>
          </w:tcPr>
          <w:p w14:paraId="3559086A"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14:paraId="33A49849"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C72F0D3" w14:textId="77777777" w:rsidR="00725654" w:rsidRDefault="00725654" w:rsidP="00F27A98">
            <w:pPr>
              <w:spacing w:after="0"/>
              <w:ind w:left="135"/>
              <w:jc w:val="center"/>
            </w:pPr>
          </w:p>
        </w:tc>
        <w:tc>
          <w:tcPr>
            <w:tcW w:w="1579" w:type="dxa"/>
            <w:tcMar>
              <w:top w:w="50" w:type="dxa"/>
              <w:left w:w="100" w:type="dxa"/>
            </w:tcMar>
            <w:vAlign w:val="center"/>
          </w:tcPr>
          <w:p w14:paraId="708DB35A" w14:textId="77777777" w:rsidR="00725654" w:rsidRDefault="00725654" w:rsidP="00F27A98">
            <w:pPr>
              <w:spacing w:after="0"/>
              <w:ind w:left="135"/>
              <w:jc w:val="center"/>
            </w:pPr>
          </w:p>
        </w:tc>
        <w:tc>
          <w:tcPr>
            <w:tcW w:w="1113" w:type="dxa"/>
            <w:tcMar>
              <w:top w:w="50" w:type="dxa"/>
              <w:left w:w="100" w:type="dxa"/>
            </w:tcMar>
            <w:vAlign w:val="center"/>
          </w:tcPr>
          <w:p w14:paraId="072688B2" w14:textId="77777777" w:rsidR="00725654" w:rsidRDefault="00725654" w:rsidP="00F27A98">
            <w:pPr>
              <w:spacing w:after="0"/>
              <w:ind w:left="135"/>
            </w:pPr>
          </w:p>
        </w:tc>
        <w:tc>
          <w:tcPr>
            <w:tcW w:w="1925" w:type="dxa"/>
            <w:tcMar>
              <w:top w:w="50" w:type="dxa"/>
              <w:left w:w="100" w:type="dxa"/>
            </w:tcMar>
            <w:vAlign w:val="center"/>
          </w:tcPr>
          <w:p w14:paraId="6C56D806" w14:textId="77777777" w:rsidR="00725654" w:rsidRDefault="00725654" w:rsidP="00F27A98">
            <w:pPr>
              <w:spacing w:after="0"/>
              <w:ind w:left="135"/>
            </w:pPr>
          </w:p>
        </w:tc>
      </w:tr>
      <w:tr w:rsidR="00725654" w:rsidRPr="0046690F" w14:paraId="1C041CE4" w14:textId="77777777" w:rsidTr="00F27A98">
        <w:trPr>
          <w:trHeight w:val="144"/>
          <w:tblCellSpacing w:w="20" w:type="nil"/>
        </w:trPr>
        <w:tc>
          <w:tcPr>
            <w:tcW w:w="448" w:type="dxa"/>
            <w:tcMar>
              <w:top w:w="50" w:type="dxa"/>
              <w:left w:w="100" w:type="dxa"/>
            </w:tcMar>
            <w:vAlign w:val="center"/>
          </w:tcPr>
          <w:p w14:paraId="50E5F61C" w14:textId="77777777" w:rsidR="00725654" w:rsidRDefault="00725654" w:rsidP="00F27A98">
            <w:pPr>
              <w:spacing w:after="0"/>
            </w:pPr>
            <w:r>
              <w:rPr>
                <w:rFonts w:ascii="Times New Roman" w:hAnsi="Times New Roman"/>
                <w:color w:val="000000"/>
                <w:sz w:val="24"/>
              </w:rPr>
              <w:t>90</w:t>
            </w:r>
          </w:p>
        </w:tc>
        <w:tc>
          <w:tcPr>
            <w:tcW w:w="3432" w:type="dxa"/>
            <w:tcMar>
              <w:top w:w="50" w:type="dxa"/>
              <w:left w:w="100" w:type="dxa"/>
            </w:tcMar>
            <w:vAlign w:val="center"/>
          </w:tcPr>
          <w:p w14:paraId="211F6F09"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14:paraId="4DF35E19"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C6DB6E8" w14:textId="77777777" w:rsidR="00725654" w:rsidRDefault="00725654" w:rsidP="00F27A98">
            <w:pPr>
              <w:spacing w:after="0"/>
              <w:ind w:left="135"/>
              <w:jc w:val="center"/>
            </w:pPr>
          </w:p>
        </w:tc>
        <w:tc>
          <w:tcPr>
            <w:tcW w:w="1579" w:type="dxa"/>
            <w:tcMar>
              <w:top w:w="50" w:type="dxa"/>
              <w:left w:w="100" w:type="dxa"/>
            </w:tcMar>
            <w:vAlign w:val="center"/>
          </w:tcPr>
          <w:p w14:paraId="680EA33E" w14:textId="77777777" w:rsidR="00725654" w:rsidRDefault="00725654" w:rsidP="00F27A98">
            <w:pPr>
              <w:spacing w:after="0"/>
              <w:ind w:left="135"/>
              <w:jc w:val="center"/>
            </w:pPr>
          </w:p>
        </w:tc>
        <w:tc>
          <w:tcPr>
            <w:tcW w:w="1113" w:type="dxa"/>
            <w:tcMar>
              <w:top w:w="50" w:type="dxa"/>
              <w:left w:w="100" w:type="dxa"/>
            </w:tcMar>
            <w:vAlign w:val="center"/>
          </w:tcPr>
          <w:p w14:paraId="14996DDF" w14:textId="77777777" w:rsidR="00725654" w:rsidRDefault="00725654" w:rsidP="00F27A98">
            <w:pPr>
              <w:spacing w:after="0"/>
              <w:ind w:left="135"/>
            </w:pPr>
          </w:p>
        </w:tc>
        <w:tc>
          <w:tcPr>
            <w:tcW w:w="1925" w:type="dxa"/>
            <w:tcMar>
              <w:top w:w="50" w:type="dxa"/>
              <w:left w:w="100" w:type="dxa"/>
            </w:tcMar>
            <w:vAlign w:val="center"/>
          </w:tcPr>
          <w:p w14:paraId="5D18D083"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715">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2529</w:t>
              </w:r>
              <w:r>
                <w:rPr>
                  <w:rFonts w:ascii="Times New Roman" w:hAnsi="Times New Roman"/>
                  <w:color w:val="0000FF"/>
                  <w:u w:val="single"/>
                </w:rPr>
                <w:t>e</w:t>
              </w:r>
            </w:hyperlink>
          </w:p>
        </w:tc>
      </w:tr>
      <w:tr w:rsidR="00725654" w:rsidRPr="0046690F" w14:paraId="6E05EB7F" w14:textId="77777777" w:rsidTr="00F27A98">
        <w:trPr>
          <w:trHeight w:val="144"/>
          <w:tblCellSpacing w:w="20" w:type="nil"/>
        </w:trPr>
        <w:tc>
          <w:tcPr>
            <w:tcW w:w="448" w:type="dxa"/>
            <w:tcMar>
              <w:top w:w="50" w:type="dxa"/>
              <w:left w:w="100" w:type="dxa"/>
            </w:tcMar>
            <w:vAlign w:val="center"/>
          </w:tcPr>
          <w:p w14:paraId="64D50E7F" w14:textId="77777777" w:rsidR="00725654" w:rsidRDefault="00725654" w:rsidP="00F27A98">
            <w:pPr>
              <w:spacing w:after="0"/>
            </w:pPr>
            <w:r>
              <w:rPr>
                <w:rFonts w:ascii="Times New Roman" w:hAnsi="Times New Roman"/>
                <w:color w:val="000000"/>
                <w:sz w:val="24"/>
              </w:rPr>
              <w:t>91</w:t>
            </w:r>
          </w:p>
        </w:tc>
        <w:tc>
          <w:tcPr>
            <w:tcW w:w="3432" w:type="dxa"/>
            <w:tcMar>
              <w:top w:w="50" w:type="dxa"/>
              <w:left w:w="100" w:type="dxa"/>
            </w:tcMar>
            <w:vAlign w:val="center"/>
          </w:tcPr>
          <w:p w14:paraId="5C9A1CC4" w14:textId="77777777" w:rsidR="00725654" w:rsidRDefault="00725654" w:rsidP="00F27A98">
            <w:pPr>
              <w:spacing w:after="0"/>
              <w:ind w:left="135"/>
            </w:pPr>
            <w:r w:rsidRPr="004C3AF3">
              <w:rPr>
                <w:rFonts w:ascii="Times New Roman" w:hAnsi="Times New Roman"/>
                <w:color w:val="000000"/>
                <w:sz w:val="24"/>
                <w:lang w:val="ru-RU"/>
              </w:rPr>
              <w:t xml:space="preserve">Конструирование: разбиение фигуры на прямоугольники </w:t>
            </w:r>
            <w:r w:rsidRPr="004C3AF3">
              <w:rPr>
                <w:rFonts w:ascii="Times New Roman" w:hAnsi="Times New Roman"/>
                <w:color w:val="000000"/>
                <w:sz w:val="24"/>
                <w:lang w:val="ru-RU"/>
              </w:rPr>
              <w:lastRenderedPageBreak/>
              <w:t xml:space="preserve">(квадраты),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14:paraId="1F4E63FF" w14:textId="77777777" w:rsidR="00725654" w:rsidRDefault="00725654" w:rsidP="00F27A98">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1D5EEA7B" w14:textId="77777777" w:rsidR="00725654" w:rsidRDefault="00725654" w:rsidP="00F27A98">
            <w:pPr>
              <w:spacing w:after="0"/>
              <w:ind w:left="135"/>
              <w:jc w:val="center"/>
            </w:pPr>
          </w:p>
        </w:tc>
        <w:tc>
          <w:tcPr>
            <w:tcW w:w="1579" w:type="dxa"/>
            <w:tcMar>
              <w:top w:w="50" w:type="dxa"/>
              <w:left w:w="100" w:type="dxa"/>
            </w:tcMar>
            <w:vAlign w:val="center"/>
          </w:tcPr>
          <w:p w14:paraId="5D56370A" w14:textId="77777777" w:rsidR="00725654" w:rsidRDefault="00725654" w:rsidP="00F27A98">
            <w:pPr>
              <w:spacing w:after="0"/>
              <w:ind w:left="135"/>
              <w:jc w:val="center"/>
            </w:pPr>
          </w:p>
        </w:tc>
        <w:tc>
          <w:tcPr>
            <w:tcW w:w="1113" w:type="dxa"/>
            <w:tcMar>
              <w:top w:w="50" w:type="dxa"/>
              <w:left w:w="100" w:type="dxa"/>
            </w:tcMar>
            <w:vAlign w:val="center"/>
          </w:tcPr>
          <w:p w14:paraId="4F8A69FA" w14:textId="77777777" w:rsidR="00725654" w:rsidRDefault="00725654" w:rsidP="00F27A98">
            <w:pPr>
              <w:spacing w:after="0"/>
              <w:ind w:left="135"/>
            </w:pPr>
          </w:p>
        </w:tc>
        <w:tc>
          <w:tcPr>
            <w:tcW w:w="1925" w:type="dxa"/>
            <w:tcMar>
              <w:top w:w="50" w:type="dxa"/>
              <w:left w:w="100" w:type="dxa"/>
            </w:tcMar>
            <w:vAlign w:val="center"/>
          </w:tcPr>
          <w:p w14:paraId="0C107284"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716">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25410</w:t>
              </w:r>
            </w:hyperlink>
          </w:p>
        </w:tc>
      </w:tr>
      <w:tr w:rsidR="00725654" w:rsidRPr="0046690F" w14:paraId="2772974A" w14:textId="77777777" w:rsidTr="00F27A98">
        <w:trPr>
          <w:trHeight w:val="144"/>
          <w:tblCellSpacing w:w="20" w:type="nil"/>
        </w:trPr>
        <w:tc>
          <w:tcPr>
            <w:tcW w:w="448" w:type="dxa"/>
            <w:tcMar>
              <w:top w:w="50" w:type="dxa"/>
              <w:left w:w="100" w:type="dxa"/>
            </w:tcMar>
            <w:vAlign w:val="center"/>
          </w:tcPr>
          <w:p w14:paraId="74285428" w14:textId="77777777" w:rsidR="00725654" w:rsidRDefault="00725654" w:rsidP="00F27A98">
            <w:pPr>
              <w:spacing w:after="0"/>
            </w:pPr>
            <w:r>
              <w:rPr>
                <w:rFonts w:ascii="Times New Roman" w:hAnsi="Times New Roman"/>
                <w:color w:val="000000"/>
                <w:sz w:val="24"/>
              </w:rPr>
              <w:t>92</w:t>
            </w:r>
          </w:p>
        </w:tc>
        <w:tc>
          <w:tcPr>
            <w:tcW w:w="3432" w:type="dxa"/>
            <w:tcMar>
              <w:top w:w="50" w:type="dxa"/>
              <w:left w:w="100" w:type="dxa"/>
            </w:tcMar>
            <w:vAlign w:val="center"/>
          </w:tcPr>
          <w:p w14:paraId="4A316776"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14:paraId="645AE71E"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E614E28" w14:textId="77777777" w:rsidR="00725654" w:rsidRDefault="00725654" w:rsidP="00F27A98">
            <w:pPr>
              <w:spacing w:after="0"/>
              <w:ind w:left="135"/>
              <w:jc w:val="center"/>
            </w:pPr>
          </w:p>
        </w:tc>
        <w:tc>
          <w:tcPr>
            <w:tcW w:w="1579" w:type="dxa"/>
            <w:tcMar>
              <w:top w:w="50" w:type="dxa"/>
              <w:left w:w="100" w:type="dxa"/>
            </w:tcMar>
            <w:vAlign w:val="center"/>
          </w:tcPr>
          <w:p w14:paraId="4600095B" w14:textId="77777777" w:rsidR="00725654" w:rsidRDefault="00725654" w:rsidP="00F27A98">
            <w:pPr>
              <w:spacing w:after="0"/>
              <w:ind w:left="135"/>
              <w:jc w:val="center"/>
            </w:pPr>
          </w:p>
        </w:tc>
        <w:tc>
          <w:tcPr>
            <w:tcW w:w="1113" w:type="dxa"/>
            <w:tcMar>
              <w:top w:w="50" w:type="dxa"/>
              <w:left w:w="100" w:type="dxa"/>
            </w:tcMar>
            <w:vAlign w:val="center"/>
          </w:tcPr>
          <w:p w14:paraId="0A73C413" w14:textId="77777777" w:rsidR="00725654" w:rsidRDefault="00725654" w:rsidP="00F27A98">
            <w:pPr>
              <w:spacing w:after="0"/>
              <w:ind w:left="135"/>
            </w:pPr>
          </w:p>
        </w:tc>
        <w:tc>
          <w:tcPr>
            <w:tcW w:w="1925" w:type="dxa"/>
            <w:tcMar>
              <w:top w:w="50" w:type="dxa"/>
              <w:left w:w="100" w:type="dxa"/>
            </w:tcMar>
            <w:vAlign w:val="center"/>
          </w:tcPr>
          <w:p w14:paraId="1635C27B"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717">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25</w:t>
              </w:r>
              <w:r>
                <w:rPr>
                  <w:rFonts w:ascii="Times New Roman" w:hAnsi="Times New Roman"/>
                  <w:color w:val="0000FF"/>
                  <w:u w:val="single"/>
                </w:rPr>
                <w:t>c</w:t>
              </w:r>
              <w:r w:rsidRPr="004C3AF3">
                <w:rPr>
                  <w:rFonts w:ascii="Times New Roman" w:hAnsi="Times New Roman"/>
                  <w:color w:val="0000FF"/>
                  <w:u w:val="single"/>
                  <w:lang w:val="ru-RU"/>
                </w:rPr>
                <w:t>9</w:t>
              </w:r>
              <w:r>
                <w:rPr>
                  <w:rFonts w:ascii="Times New Roman" w:hAnsi="Times New Roman"/>
                  <w:color w:val="0000FF"/>
                  <w:u w:val="single"/>
                </w:rPr>
                <w:t>e</w:t>
              </w:r>
            </w:hyperlink>
          </w:p>
        </w:tc>
      </w:tr>
      <w:tr w:rsidR="00725654" w14:paraId="0924D9C3" w14:textId="77777777" w:rsidTr="00F27A98">
        <w:trPr>
          <w:trHeight w:val="144"/>
          <w:tblCellSpacing w:w="20" w:type="nil"/>
        </w:trPr>
        <w:tc>
          <w:tcPr>
            <w:tcW w:w="448" w:type="dxa"/>
            <w:tcMar>
              <w:top w:w="50" w:type="dxa"/>
              <w:left w:w="100" w:type="dxa"/>
            </w:tcMar>
            <w:vAlign w:val="center"/>
          </w:tcPr>
          <w:p w14:paraId="7222CAF8" w14:textId="77777777" w:rsidR="00725654" w:rsidRDefault="00725654" w:rsidP="00F27A98">
            <w:pPr>
              <w:spacing w:after="0"/>
            </w:pPr>
            <w:r>
              <w:rPr>
                <w:rFonts w:ascii="Times New Roman" w:hAnsi="Times New Roman"/>
                <w:color w:val="000000"/>
                <w:sz w:val="24"/>
              </w:rPr>
              <w:t>93</w:t>
            </w:r>
          </w:p>
        </w:tc>
        <w:tc>
          <w:tcPr>
            <w:tcW w:w="3432" w:type="dxa"/>
            <w:tcMar>
              <w:top w:w="50" w:type="dxa"/>
              <w:left w:w="100" w:type="dxa"/>
            </w:tcMar>
            <w:vAlign w:val="center"/>
          </w:tcPr>
          <w:p w14:paraId="3BD18B2C" w14:textId="77777777" w:rsidR="00725654" w:rsidRDefault="00725654" w:rsidP="00F27A98">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14:paraId="70D4F338" w14:textId="77777777" w:rsidR="00725654" w:rsidRDefault="00725654" w:rsidP="00F27A9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4839C30" w14:textId="77777777" w:rsidR="00725654" w:rsidRDefault="00725654" w:rsidP="00F27A98">
            <w:pPr>
              <w:spacing w:after="0"/>
              <w:ind w:left="135"/>
              <w:jc w:val="center"/>
            </w:pPr>
          </w:p>
        </w:tc>
        <w:tc>
          <w:tcPr>
            <w:tcW w:w="1579" w:type="dxa"/>
            <w:tcMar>
              <w:top w:w="50" w:type="dxa"/>
              <w:left w:w="100" w:type="dxa"/>
            </w:tcMar>
            <w:vAlign w:val="center"/>
          </w:tcPr>
          <w:p w14:paraId="380BA632" w14:textId="77777777" w:rsidR="00725654" w:rsidRDefault="00725654" w:rsidP="00F27A98">
            <w:pPr>
              <w:spacing w:after="0"/>
              <w:ind w:left="135"/>
              <w:jc w:val="center"/>
            </w:pPr>
          </w:p>
        </w:tc>
        <w:tc>
          <w:tcPr>
            <w:tcW w:w="1113" w:type="dxa"/>
            <w:tcMar>
              <w:top w:w="50" w:type="dxa"/>
              <w:left w:w="100" w:type="dxa"/>
            </w:tcMar>
            <w:vAlign w:val="center"/>
          </w:tcPr>
          <w:p w14:paraId="31F38DF4" w14:textId="77777777" w:rsidR="00725654" w:rsidRDefault="00725654" w:rsidP="00F27A98">
            <w:pPr>
              <w:spacing w:after="0"/>
              <w:ind w:left="135"/>
            </w:pPr>
          </w:p>
        </w:tc>
        <w:tc>
          <w:tcPr>
            <w:tcW w:w="1925" w:type="dxa"/>
            <w:tcMar>
              <w:top w:w="50" w:type="dxa"/>
              <w:left w:w="100" w:type="dxa"/>
            </w:tcMar>
            <w:vAlign w:val="center"/>
          </w:tcPr>
          <w:p w14:paraId="67998F8C" w14:textId="77777777" w:rsidR="00725654" w:rsidRDefault="00725654" w:rsidP="00F27A98">
            <w:pPr>
              <w:spacing w:after="0"/>
              <w:ind w:left="135"/>
            </w:pPr>
          </w:p>
        </w:tc>
      </w:tr>
      <w:tr w:rsidR="00725654" w:rsidRPr="0046690F" w14:paraId="46FB90A5" w14:textId="77777777" w:rsidTr="00F27A98">
        <w:trPr>
          <w:trHeight w:val="144"/>
          <w:tblCellSpacing w:w="20" w:type="nil"/>
        </w:trPr>
        <w:tc>
          <w:tcPr>
            <w:tcW w:w="448" w:type="dxa"/>
            <w:tcMar>
              <w:top w:w="50" w:type="dxa"/>
              <w:left w:w="100" w:type="dxa"/>
            </w:tcMar>
            <w:vAlign w:val="center"/>
          </w:tcPr>
          <w:p w14:paraId="65C2B088" w14:textId="77777777" w:rsidR="00725654" w:rsidRDefault="00725654" w:rsidP="00F27A98">
            <w:pPr>
              <w:spacing w:after="0"/>
            </w:pPr>
            <w:r>
              <w:rPr>
                <w:rFonts w:ascii="Times New Roman" w:hAnsi="Times New Roman"/>
                <w:color w:val="000000"/>
                <w:sz w:val="24"/>
              </w:rPr>
              <w:t>94</w:t>
            </w:r>
          </w:p>
        </w:tc>
        <w:tc>
          <w:tcPr>
            <w:tcW w:w="3432" w:type="dxa"/>
            <w:tcMar>
              <w:top w:w="50" w:type="dxa"/>
              <w:left w:w="100" w:type="dxa"/>
            </w:tcMar>
            <w:vAlign w:val="center"/>
          </w:tcPr>
          <w:p w14:paraId="78FB2F10" w14:textId="77777777" w:rsidR="00725654" w:rsidRDefault="00725654" w:rsidP="00F27A98">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14:paraId="57497AF6" w14:textId="77777777" w:rsidR="00725654" w:rsidRDefault="00725654" w:rsidP="00F27A9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8FF1CD7" w14:textId="77777777" w:rsidR="00725654" w:rsidRDefault="00725654" w:rsidP="00F27A98">
            <w:pPr>
              <w:spacing w:after="0"/>
              <w:ind w:left="135"/>
              <w:jc w:val="center"/>
            </w:pPr>
          </w:p>
        </w:tc>
        <w:tc>
          <w:tcPr>
            <w:tcW w:w="1579" w:type="dxa"/>
            <w:tcMar>
              <w:top w:w="50" w:type="dxa"/>
              <w:left w:w="100" w:type="dxa"/>
            </w:tcMar>
            <w:vAlign w:val="center"/>
          </w:tcPr>
          <w:p w14:paraId="2E02260B" w14:textId="77777777" w:rsidR="00725654" w:rsidRDefault="00725654" w:rsidP="00F27A98">
            <w:pPr>
              <w:spacing w:after="0"/>
              <w:ind w:left="135"/>
              <w:jc w:val="center"/>
            </w:pPr>
          </w:p>
        </w:tc>
        <w:tc>
          <w:tcPr>
            <w:tcW w:w="1113" w:type="dxa"/>
            <w:tcMar>
              <w:top w:w="50" w:type="dxa"/>
              <w:left w:w="100" w:type="dxa"/>
            </w:tcMar>
            <w:vAlign w:val="center"/>
          </w:tcPr>
          <w:p w14:paraId="237A47D8" w14:textId="77777777" w:rsidR="00725654" w:rsidRDefault="00725654" w:rsidP="00F27A98">
            <w:pPr>
              <w:spacing w:after="0"/>
              <w:ind w:left="135"/>
            </w:pPr>
          </w:p>
        </w:tc>
        <w:tc>
          <w:tcPr>
            <w:tcW w:w="1925" w:type="dxa"/>
            <w:tcMar>
              <w:top w:w="50" w:type="dxa"/>
              <w:left w:w="100" w:type="dxa"/>
            </w:tcMar>
            <w:vAlign w:val="center"/>
          </w:tcPr>
          <w:p w14:paraId="2522E6C3"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718">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2358</w:t>
              </w:r>
              <w:r>
                <w:rPr>
                  <w:rFonts w:ascii="Times New Roman" w:hAnsi="Times New Roman"/>
                  <w:color w:val="0000FF"/>
                  <w:u w:val="single"/>
                </w:rPr>
                <w:t>e</w:t>
              </w:r>
            </w:hyperlink>
          </w:p>
        </w:tc>
      </w:tr>
      <w:tr w:rsidR="00725654" w:rsidRPr="0046690F" w14:paraId="7FF537DA" w14:textId="77777777" w:rsidTr="00F27A98">
        <w:trPr>
          <w:trHeight w:val="144"/>
          <w:tblCellSpacing w:w="20" w:type="nil"/>
        </w:trPr>
        <w:tc>
          <w:tcPr>
            <w:tcW w:w="448" w:type="dxa"/>
            <w:tcMar>
              <w:top w:w="50" w:type="dxa"/>
              <w:left w:w="100" w:type="dxa"/>
            </w:tcMar>
            <w:vAlign w:val="center"/>
          </w:tcPr>
          <w:p w14:paraId="3BE8E08F" w14:textId="77777777" w:rsidR="00725654" w:rsidRDefault="00725654" w:rsidP="00F27A98">
            <w:pPr>
              <w:spacing w:after="0"/>
            </w:pPr>
            <w:r>
              <w:rPr>
                <w:rFonts w:ascii="Times New Roman" w:hAnsi="Times New Roman"/>
                <w:color w:val="000000"/>
                <w:sz w:val="24"/>
              </w:rPr>
              <w:t>95</w:t>
            </w:r>
          </w:p>
        </w:tc>
        <w:tc>
          <w:tcPr>
            <w:tcW w:w="3432" w:type="dxa"/>
            <w:tcMar>
              <w:top w:w="50" w:type="dxa"/>
              <w:left w:w="100" w:type="dxa"/>
            </w:tcMar>
            <w:vAlign w:val="center"/>
          </w:tcPr>
          <w:p w14:paraId="6FFBA6E3"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14:paraId="243E439C"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3B475F1" w14:textId="77777777" w:rsidR="00725654" w:rsidRDefault="00725654" w:rsidP="00F27A98">
            <w:pPr>
              <w:spacing w:after="0"/>
              <w:ind w:left="135"/>
              <w:jc w:val="center"/>
            </w:pPr>
          </w:p>
        </w:tc>
        <w:tc>
          <w:tcPr>
            <w:tcW w:w="1579" w:type="dxa"/>
            <w:tcMar>
              <w:top w:w="50" w:type="dxa"/>
              <w:left w:w="100" w:type="dxa"/>
            </w:tcMar>
            <w:vAlign w:val="center"/>
          </w:tcPr>
          <w:p w14:paraId="3D1D4FDB" w14:textId="77777777" w:rsidR="00725654" w:rsidRDefault="00725654" w:rsidP="00F27A98">
            <w:pPr>
              <w:spacing w:after="0"/>
              <w:ind w:left="135"/>
              <w:jc w:val="center"/>
            </w:pPr>
          </w:p>
        </w:tc>
        <w:tc>
          <w:tcPr>
            <w:tcW w:w="1113" w:type="dxa"/>
            <w:tcMar>
              <w:top w:w="50" w:type="dxa"/>
              <w:left w:w="100" w:type="dxa"/>
            </w:tcMar>
            <w:vAlign w:val="center"/>
          </w:tcPr>
          <w:p w14:paraId="288D4BF8" w14:textId="77777777" w:rsidR="00725654" w:rsidRDefault="00725654" w:rsidP="00F27A98">
            <w:pPr>
              <w:spacing w:after="0"/>
              <w:ind w:left="135"/>
            </w:pPr>
          </w:p>
        </w:tc>
        <w:tc>
          <w:tcPr>
            <w:tcW w:w="1925" w:type="dxa"/>
            <w:tcMar>
              <w:top w:w="50" w:type="dxa"/>
              <w:left w:w="100" w:type="dxa"/>
            </w:tcMar>
            <w:vAlign w:val="center"/>
          </w:tcPr>
          <w:p w14:paraId="4FA8208A"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719">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22968</w:t>
              </w:r>
            </w:hyperlink>
          </w:p>
        </w:tc>
      </w:tr>
      <w:tr w:rsidR="00725654" w:rsidRPr="0046690F" w14:paraId="39021061" w14:textId="77777777" w:rsidTr="00F27A98">
        <w:trPr>
          <w:trHeight w:val="144"/>
          <w:tblCellSpacing w:w="20" w:type="nil"/>
        </w:trPr>
        <w:tc>
          <w:tcPr>
            <w:tcW w:w="448" w:type="dxa"/>
            <w:tcMar>
              <w:top w:w="50" w:type="dxa"/>
              <w:left w:w="100" w:type="dxa"/>
            </w:tcMar>
            <w:vAlign w:val="center"/>
          </w:tcPr>
          <w:p w14:paraId="7D6CB1B5" w14:textId="77777777" w:rsidR="00725654" w:rsidRDefault="00725654" w:rsidP="00F27A98">
            <w:pPr>
              <w:spacing w:after="0"/>
            </w:pPr>
            <w:r>
              <w:rPr>
                <w:rFonts w:ascii="Times New Roman" w:hAnsi="Times New Roman"/>
                <w:color w:val="000000"/>
                <w:sz w:val="24"/>
              </w:rPr>
              <w:t>96</w:t>
            </w:r>
          </w:p>
        </w:tc>
        <w:tc>
          <w:tcPr>
            <w:tcW w:w="3432" w:type="dxa"/>
            <w:tcMar>
              <w:top w:w="50" w:type="dxa"/>
              <w:left w:w="100" w:type="dxa"/>
            </w:tcMar>
            <w:vAlign w:val="center"/>
          </w:tcPr>
          <w:p w14:paraId="4DEA7559" w14:textId="77777777" w:rsidR="00725654" w:rsidRDefault="00725654" w:rsidP="00F27A98">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14:paraId="36A4B644" w14:textId="77777777" w:rsidR="00725654" w:rsidRDefault="00725654" w:rsidP="00F27A9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7F12DDC" w14:textId="77777777" w:rsidR="00725654" w:rsidRDefault="00725654" w:rsidP="00F27A98">
            <w:pPr>
              <w:spacing w:after="0"/>
              <w:ind w:left="135"/>
              <w:jc w:val="center"/>
            </w:pPr>
          </w:p>
        </w:tc>
        <w:tc>
          <w:tcPr>
            <w:tcW w:w="1579" w:type="dxa"/>
            <w:tcMar>
              <w:top w:w="50" w:type="dxa"/>
              <w:left w:w="100" w:type="dxa"/>
            </w:tcMar>
            <w:vAlign w:val="center"/>
          </w:tcPr>
          <w:p w14:paraId="2A7944FD" w14:textId="77777777" w:rsidR="00725654" w:rsidRDefault="00725654" w:rsidP="00F27A98">
            <w:pPr>
              <w:spacing w:after="0"/>
              <w:ind w:left="135"/>
              <w:jc w:val="center"/>
            </w:pPr>
          </w:p>
        </w:tc>
        <w:tc>
          <w:tcPr>
            <w:tcW w:w="1113" w:type="dxa"/>
            <w:tcMar>
              <w:top w:w="50" w:type="dxa"/>
              <w:left w:w="100" w:type="dxa"/>
            </w:tcMar>
            <w:vAlign w:val="center"/>
          </w:tcPr>
          <w:p w14:paraId="09585F40" w14:textId="77777777" w:rsidR="00725654" w:rsidRDefault="00725654" w:rsidP="00F27A98">
            <w:pPr>
              <w:spacing w:after="0"/>
              <w:ind w:left="135"/>
            </w:pPr>
          </w:p>
        </w:tc>
        <w:tc>
          <w:tcPr>
            <w:tcW w:w="1925" w:type="dxa"/>
            <w:tcMar>
              <w:top w:w="50" w:type="dxa"/>
              <w:left w:w="100" w:type="dxa"/>
            </w:tcMar>
            <w:vAlign w:val="center"/>
          </w:tcPr>
          <w:p w14:paraId="1E4ADCB7"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720">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2003</w:t>
              </w:r>
              <w:r>
                <w:rPr>
                  <w:rFonts w:ascii="Times New Roman" w:hAnsi="Times New Roman"/>
                  <w:color w:val="0000FF"/>
                  <w:u w:val="single"/>
                </w:rPr>
                <w:t>c</w:t>
              </w:r>
            </w:hyperlink>
          </w:p>
        </w:tc>
      </w:tr>
      <w:tr w:rsidR="00725654" w14:paraId="61476178" w14:textId="77777777" w:rsidTr="00F27A98">
        <w:trPr>
          <w:trHeight w:val="144"/>
          <w:tblCellSpacing w:w="20" w:type="nil"/>
        </w:trPr>
        <w:tc>
          <w:tcPr>
            <w:tcW w:w="448" w:type="dxa"/>
            <w:tcMar>
              <w:top w:w="50" w:type="dxa"/>
              <w:left w:w="100" w:type="dxa"/>
            </w:tcMar>
            <w:vAlign w:val="center"/>
          </w:tcPr>
          <w:p w14:paraId="1F3B200C" w14:textId="77777777" w:rsidR="00725654" w:rsidRDefault="00725654" w:rsidP="00F27A98">
            <w:pPr>
              <w:spacing w:after="0"/>
            </w:pPr>
            <w:r>
              <w:rPr>
                <w:rFonts w:ascii="Times New Roman" w:hAnsi="Times New Roman"/>
                <w:color w:val="000000"/>
                <w:sz w:val="24"/>
              </w:rPr>
              <w:t>97</w:t>
            </w:r>
          </w:p>
        </w:tc>
        <w:tc>
          <w:tcPr>
            <w:tcW w:w="3432" w:type="dxa"/>
            <w:tcMar>
              <w:top w:w="50" w:type="dxa"/>
              <w:left w:w="100" w:type="dxa"/>
            </w:tcMar>
            <w:vAlign w:val="center"/>
          </w:tcPr>
          <w:p w14:paraId="3A4938C9"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14:paraId="26145B5A"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601477C" w14:textId="77777777" w:rsidR="00725654" w:rsidRDefault="00725654" w:rsidP="00F27A98">
            <w:pPr>
              <w:spacing w:after="0"/>
              <w:ind w:left="135"/>
              <w:jc w:val="center"/>
            </w:pPr>
          </w:p>
        </w:tc>
        <w:tc>
          <w:tcPr>
            <w:tcW w:w="1579" w:type="dxa"/>
            <w:tcMar>
              <w:top w:w="50" w:type="dxa"/>
              <w:left w:w="100" w:type="dxa"/>
            </w:tcMar>
            <w:vAlign w:val="center"/>
          </w:tcPr>
          <w:p w14:paraId="2A205E4D" w14:textId="77777777" w:rsidR="00725654" w:rsidRDefault="00725654" w:rsidP="00F27A98">
            <w:pPr>
              <w:spacing w:after="0"/>
              <w:ind w:left="135"/>
              <w:jc w:val="center"/>
            </w:pPr>
          </w:p>
        </w:tc>
        <w:tc>
          <w:tcPr>
            <w:tcW w:w="1113" w:type="dxa"/>
            <w:tcMar>
              <w:top w:w="50" w:type="dxa"/>
              <w:left w:w="100" w:type="dxa"/>
            </w:tcMar>
            <w:vAlign w:val="center"/>
          </w:tcPr>
          <w:p w14:paraId="36CE8C5C" w14:textId="77777777" w:rsidR="00725654" w:rsidRDefault="00725654" w:rsidP="00F27A98">
            <w:pPr>
              <w:spacing w:after="0"/>
              <w:ind w:left="135"/>
            </w:pPr>
          </w:p>
        </w:tc>
        <w:tc>
          <w:tcPr>
            <w:tcW w:w="1925" w:type="dxa"/>
            <w:tcMar>
              <w:top w:w="50" w:type="dxa"/>
              <w:left w:w="100" w:type="dxa"/>
            </w:tcMar>
            <w:vAlign w:val="center"/>
          </w:tcPr>
          <w:p w14:paraId="2CEB7DD7" w14:textId="77777777" w:rsidR="00725654" w:rsidRDefault="00725654" w:rsidP="00F27A98">
            <w:pPr>
              <w:spacing w:after="0"/>
              <w:ind w:left="135"/>
            </w:pPr>
          </w:p>
        </w:tc>
      </w:tr>
      <w:tr w:rsidR="00725654" w14:paraId="1C7C135C" w14:textId="77777777" w:rsidTr="00F27A98">
        <w:trPr>
          <w:trHeight w:val="144"/>
          <w:tblCellSpacing w:w="20" w:type="nil"/>
        </w:trPr>
        <w:tc>
          <w:tcPr>
            <w:tcW w:w="448" w:type="dxa"/>
            <w:tcMar>
              <w:top w:w="50" w:type="dxa"/>
              <w:left w:w="100" w:type="dxa"/>
            </w:tcMar>
            <w:vAlign w:val="center"/>
          </w:tcPr>
          <w:p w14:paraId="0A73138F" w14:textId="77777777" w:rsidR="00725654" w:rsidRDefault="00725654" w:rsidP="00F27A98">
            <w:pPr>
              <w:spacing w:after="0"/>
            </w:pPr>
            <w:r>
              <w:rPr>
                <w:rFonts w:ascii="Times New Roman" w:hAnsi="Times New Roman"/>
                <w:color w:val="000000"/>
                <w:sz w:val="24"/>
              </w:rPr>
              <w:t>98</w:t>
            </w:r>
          </w:p>
        </w:tc>
        <w:tc>
          <w:tcPr>
            <w:tcW w:w="3432" w:type="dxa"/>
            <w:tcMar>
              <w:top w:w="50" w:type="dxa"/>
              <w:left w:w="100" w:type="dxa"/>
            </w:tcMar>
            <w:vAlign w:val="center"/>
          </w:tcPr>
          <w:p w14:paraId="7BC21C0E"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14:paraId="60BB2D62"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7C902D0" w14:textId="77777777" w:rsidR="00725654" w:rsidRDefault="00725654" w:rsidP="00F27A98">
            <w:pPr>
              <w:spacing w:after="0"/>
              <w:ind w:left="135"/>
              <w:jc w:val="center"/>
            </w:pPr>
          </w:p>
        </w:tc>
        <w:tc>
          <w:tcPr>
            <w:tcW w:w="1579" w:type="dxa"/>
            <w:tcMar>
              <w:top w:w="50" w:type="dxa"/>
              <w:left w:w="100" w:type="dxa"/>
            </w:tcMar>
            <w:vAlign w:val="center"/>
          </w:tcPr>
          <w:p w14:paraId="457DA2DB" w14:textId="77777777" w:rsidR="00725654" w:rsidRDefault="00725654" w:rsidP="00F27A98">
            <w:pPr>
              <w:spacing w:after="0"/>
              <w:ind w:left="135"/>
              <w:jc w:val="center"/>
            </w:pPr>
          </w:p>
        </w:tc>
        <w:tc>
          <w:tcPr>
            <w:tcW w:w="1113" w:type="dxa"/>
            <w:tcMar>
              <w:top w:w="50" w:type="dxa"/>
              <w:left w:w="100" w:type="dxa"/>
            </w:tcMar>
            <w:vAlign w:val="center"/>
          </w:tcPr>
          <w:p w14:paraId="7FDD755C" w14:textId="77777777" w:rsidR="00725654" w:rsidRDefault="00725654" w:rsidP="00F27A98">
            <w:pPr>
              <w:spacing w:after="0"/>
              <w:ind w:left="135"/>
            </w:pPr>
          </w:p>
        </w:tc>
        <w:tc>
          <w:tcPr>
            <w:tcW w:w="1925" w:type="dxa"/>
            <w:tcMar>
              <w:top w:w="50" w:type="dxa"/>
              <w:left w:w="100" w:type="dxa"/>
            </w:tcMar>
            <w:vAlign w:val="center"/>
          </w:tcPr>
          <w:p w14:paraId="6DEC4766" w14:textId="77777777" w:rsidR="00725654" w:rsidRDefault="00725654" w:rsidP="00F27A98">
            <w:pPr>
              <w:spacing w:after="0"/>
              <w:ind w:left="135"/>
            </w:pPr>
          </w:p>
        </w:tc>
      </w:tr>
      <w:tr w:rsidR="00725654" w14:paraId="38D21948" w14:textId="77777777" w:rsidTr="00F27A98">
        <w:trPr>
          <w:trHeight w:val="144"/>
          <w:tblCellSpacing w:w="20" w:type="nil"/>
        </w:trPr>
        <w:tc>
          <w:tcPr>
            <w:tcW w:w="448" w:type="dxa"/>
            <w:tcMar>
              <w:top w:w="50" w:type="dxa"/>
              <w:left w:w="100" w:type="dxa"/>
            </w:tcMar>
            <w:vAlign w:val="center"/>
          </w:tcPr>
          <w:p w14:paraId="5EFF7B46" w14:textId="77777777" w:rsidR="00725654" w:rsidRDefault="00725654" w:rsidP="00F27A98">
            <w:pPr>
              <w:spacing w:after="0"/>
            </w:pPr>
            <w:r>
              <w:rPr>
                <w:rFonts w:ascii="Times New Roman" w:hAnsi="Times New Roman"/>
                <w:color w:val="000000"/>
                <w:sz w:val="24"/>
              </w:rPr>
              <w:t>99</w:t>
            </w:r>
          </w:p>
        </w:tc>
        <w:tc>
          <w:tcPr>
            <w:tcW w:w="3432" w:type="dxa"/>
            <w:tcMar>
              <w:top w:w="50" w:type="dxa"/>
              <w:left w:w="100" w:type="dxa"/>
            </w:tcMar>
            <w:vAlign w:val="center"/>
          </w:tcPr>
          <w:p w14:paraId="0A2917E1"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14:paraId="6585D858"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AC99E5B" w14:textId="77777777" w:rsidR="00725654" w:rsidRDefault="00725654" w:rsidP="00F27A98">
            <w:pPr>
              <w:spacing w:after="0"/>
              <w:ind w:left="135"/>
              <w:jc w:val="center"/>
            </w:pPr>
          </w:p>
        </w:tc>
        <w:tc>
          <w:tcPr>
            <w:tcW w:w="1579" w:type="dxa"/>
            <w:tcMar>
              <w:top w:w="50" w:type="dxa"/>
              <w:left w:w="100" w:type="dxa"/>
            </w:tcMar>
            <w:vAlign w:val="center"/>
          </w:tcPr>
          <w:p w14:paraId="03CCE29A" w14:textId="77777777" w:rsidR="00725654" w:rsidRDefault="00725654" w:rsidP="00F27A98">
            <w:pPr>
              <w:spacing w:after="0"/>
              <w:ind w:left="135"/>
              <w:jc w:val="center"/>
            </w:pPr>
          </w:p>
        </w:tc>
        <w:tc>
          <w:tcPr>
            <w:tcW w:w="1113" w:type="dxa"/>
            <w:tcMar>
              <w:top w:w="50" w:type="dxa"/>
              <w:left w:w="100" w:type="dxa"/>
            </w:tcMar>
            <w:vAlign w:val="center"/>
          </w:tcPr>
          <w:p w14:paraId="661DE3BE" w14:textId="77777777" w:rsidR="00725654" w:rsidRDefault="00725654" w:rsidP="00F27A98">
            <w:pPr>
              <w:spacing w:after="0"/>
              <w:ind w:left="135"/>
            </w:pPr>
          </w:p>
        </w:tc>
        <w:tc>
          <w:tcPr>
            <w:tcW w:w="1925" w:type="dxa"/>
            <w:tcMar>
              <w:top w:w="50" w:type="dxa"/>
              <w:left w:w="100" w:type="dxa"/>
            </w:tcMar>
            <w:vAlign w:val="center"/>
          </w:tcPr>
          <w:p w14:paraId="23B6D9E6" w14:textId="77777777" w:rsidR="00725654" w:rsidRDefault="00725654" w:rsidP="00F27A98">
            <w:pPr>
              <w:spacing w:after="0"/>
              <w:ind w:left="135"/>
            </w:pPr>
          </w:p>
        </w:tc>
      </w:tr>
      <w:tr w:rsidR="00725654" w14:paraId="79BA5D59" w14:textId="77777777" w:rsidTr="00F27A98">
        <w:trPr>
          <w:trHeight w:val="144"/>
          <w:tblCellSpacing w:w="20" w:type="nil"/>
        </w:trPr>
        <w:tc>
          <w:tcPr>
            <w:tcW w:w="448" w:type="dxa"/>
            <w:tcMar>
              <w:top w:w="50" w:type="dxa"/>
              <w:left w:w="100" w:type="dxa"/>
            </w:tcMar>
            <w:vAlign w:val="center"/>
          </w:tcPr>
          <w:p w14:paraId="6F20B8FE" w14:textId="77777777" w:rsidR="00725654" w:rsidRDefault="00725654" w:rsidP="00F27A98">
            <w:pPr>
              <w:spacing w:after="0"/>
            </w:pPr>
            <w:r>
              <w:rPr>
                <w:rFonts w:ascii="Times New Roman" w:hAnsi="Times New Roman"/>
                <w:color w:val="000000"/>
                <w:sz w:val="24"/>
              </w:rPr>
              <w:t>100</w:t>
            </w:r>
          </w:p>
        </w:tc>
        <w:tc>
          <w:tcPr>
            <w:tcW w:w="3432" w:type="dxa"/>
            <w:tcMar>
              <w:top w:w="50" w:type="dxa"/>
              <w:left w:w="100" w:type="dxa"/>
            </w:tcMar>
            <w:vAlign w:val="center"/>
          </w:tcPr>
          <w:p w14:paraId="5565E04F" w14:textId="77777777" w:rsidR="00725654" w:rsidRDefault="00725654" w:rsidP="00F27A98">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14:paraId="405B103D" w14:textId="77777777" w:rsidR="00725654" w:rsidRDefault="00725654" w:rsidP="00F27A9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08AD053" w14:textId="77777777" w:rsidR="00725654" w:rsidRDefault="00725654" w:rsidP="00F27A98">
            <w:pPr>
              <w:spacing w:after="0"/>
              <w:ind w:left="135"/>
              <w:jc w:val="center"/>
            </w:pPr>
          </w:p>
        </w:tc>
        <w:tc>
          <w:tcPr>
            <w:tcW w:w="1579" w:type="dxa"/>
            <w:tcMar>
              <w:top w:w="50" w:type="dxa"/>
              <w:left w:w="100" w:type="dxa"/>
            </w:tcMar>
            <w:vAlign w:val="center"/>
          </w:tcPr>
          <w:p w14:paraId="6866C3A9" w14:textId="77777777" w:rsidR="00725654" w:rsidRDefault="00725654" w:rsidP="00F27A98">
            <w:pPr>
              <w:spacing w:after="0"/>
              <w:ind w:left="135"/>
              <w:jc w:val="center"/>
            </w:pPr>
          </w:p>
        </w:tc>
        <w:tc>
          <w:tcPr>
            <w:tcW w:w="1113" w:type="dxa"/>
            <w:tcMar>
              <w:top w:w="50" w:type="dxa"/>
              <w:left w:w="100" w:type="dxa"/>
            </w:tcMar>
            <w:vAlign w:val="center"/>
          </w:tcPr>
          <w:p w14:paraId="496D1D7C" w14:textId="77777777" w:rsidR="00725654" w:rsidRDefault="00725654" w:rsidP="00F27A98">
            <w:pPr>
              <w:spacing w:after="0"/>
              <w:ind w:left="135"/>
            </w:pPr>
          </w:p>
        </w:tc>
        <w:tc>
          <w:tcPr>
            <w:tcW w:w="1925" w:type="dxa"/>
            <w:tcMar>
              <w:top w:w="50" w:type="dxa"/>
              <w:left w:w="100" w:type="dxa"/>
            </w:tcMar>
            <w:vAlign w:val="center"/>
          </w:tcPr>
          <w:p w14:paraId="7A110359" w14:textId="77777777" w:rsidR="00725654" w:rsidRDefault="00725654" w:rsidP="00F27A98">
            <w:pPr>
              <w:spacing w:after="0"/>
              <w:ind w:left="135"/>
            </w:pPr>
          </w:p>
        </w:tc>
      </w:tr>
      <w:tr w:rsidR="00725654" w14:paraId="747F0B3C" w14:textId="77777777" w:rsidTr="00F27A98">
        <w:trPr>
          <w:trHeight w:val="144"/>
          <w:tblCellSpacing w:w="20" w:type="nil"/>
        </w:trPr>
        <w:tc>
          <w:tcPr>
            <w:tcW w:w="448" w:type="dxa"/>
            <w:tcMar>
              <w:top w:w="50" w:type="dxa"/>
              <w:left w:w="100" w:type="dxa"/>
            </w:tcMar>
            <w:vAlign w:val="center"/>
          </w:tcPr>
          <w:p w14:paraId="7D9C0E72" w14:textId="77777777" w:rsidR="00725654" w:rsidRDefault="00725654" w:rsidP="00F27A98">
            <w:pPr>
              <w:spacing w:after="0"/>
            </w:pPr>
            <w:r>
              <w:rPr>
                <w:rFonts w:ascii="Times New Roman" w:hAnsi="Times New Roman"/>
                <w:color w:val="000000"/>
                <w:sz w:val="24"/>
              </w:rPr>
              <w:lastRenderedPageBreak/>
              <w:t>101</w:t>
            </w:r>
          </w:p>
        </w:tc>
        <w:tc>
          <w:tcPr>
            <w:tcW w:w="3432" w:type="dxa"/>
            <w:tcMar>
              <w:top w:w="50" w:type="dxa"/>
              <w:left w:w="100" w:type="dxa"/>
            </w:tcMar>
            <w:vAlign w:val="center"/>
          </w:tcPr>
          <w:p w14:paraId="66E33A00"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14:paraId="36350551"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B19BCCF" w14:textId="77777777" w:rsidR="00725654" w:rsidRDefault="00725654" w:rsidP="00F27A98">
            <w:pPr>
              <w:spacing w:after="0"/>
              <w:ind w:left="135"/>
              <w:jc w:val="center"/>
            </w:pPr>
          </w:p>
        </w:tc>
        <w:tc>
          <w:tcPr>
            <w:tcW w:w="1579" w:type="dxa"/>
            <w:tcMar>
              <w:top w:w="50" w:type="dxa"/>
              <w:left w:w="100" w:type="dxa"/>
            </w:tcMar>
            <w:vAlign w:val="center"/>
          </w:tcPr>
          <w:p w14:paraId="156D1683" w14:textId="77777777" w:rsidR="00725654" w:rsidRDefault="00725654" w:rsidP="00F27A98">
            <w:pPr>
              <w:spacing w:after="0"/>
              <w:ind w:left="135"/>
              <w:jc w:val="center"/>
            </w:pPr>
          </w:p>
        </w:tc>
        <w:tc>
          <w:tcPr>
            <w:tcW w:w="1113" w:type="dxa"/>
            <w:tcMar>
              <w:top w:w="50" w:type="dxa"/>
              <w:left w:w="100" w:type="dxa"/>
            </w:tcMar>
            <w:vAlign w:val="center"/>
          </w:tcPr>
          <w:p w14:paraId="150553BE" w14:textId="77777777" w:rsidR="00725654" w:rsidRDefault="00725654" w:rsidP="00F27A98">
            <w:pPr>
              <w:spacing w:after="0"/>
              <w:ind w:left="135"/>
            </w:pPr>
          </w:p>
        </w:tc>
        <w:tc>
          <w:tcPr>
            <w:tcW w:w="1925" w:type="dxa"/>
            <w:tcMar>
              <w:top w:w="50" w:type="dxa"/>
              <w:left w:w="100" w:type="dxa"/>
            </w:tcMar>
            <w:vAlign w:val="center"/>
          </w:tcPr>
          <w:p w14:paraId="086A63B0" w14:textId="77777777" w:rsidR="00725654" w:rsidRDefault="00725654" w:rsidP="00F27A98">
            <w:pPr>
              <w:spacing w:after="0"/>
              <w:ind w:left="135"/>
            </w:pPr>
          </w:p>
        </w:tc>
      </w:tr>
      <w:tr w:rsidR="00725654" w14:paraId="6218D964" w14:textId="77777777" w:rsidTr="00F27A98">
        <w:trPr>
          <w:trHeight w:val="144"/>
          <w:tblCellSpacing w:w="20" w:type="nil"/>
        </w:trPr>
        <w:tc>
          <w:tcPr>
            <w:tcW w:w="448" w:type="dxa"/>
            <w:tcMar>
              <w:top w:w="50" w:type="dxa"/>
              <w:left w:w="100" w:type="dxa"/>
            </w:tcMar>
            <w:vAlign w:val="center"/>
          </w:tcPr>
          <w:p w14:paraId="48DEF4C2" w14:textId="77777777" w:rsidR="00725654" w:rsidRDefault="00725654" w:rsidP="00F27A98">
            <w:pPr>
              <w:spacing w:after="0"/>
            </w:pPr>
            <w:r>
              <w:rPr>
                <w:rFonts w:ascii="Times New Roman" w:hAnsi="Times New Roman"/>
                <w:color w:val="000000"/>
                <w:sz w:val="24"/>
              </w:rPr>
              <w:t>102</w:t>
            </w:r>
          </w:p>
        </w:tc>
        <w:tc>
          <w:tcPr>
            <w:tcW w:w="3432" w:type="dxa"/>
            <w:tcMar>
              <w:top w:w="50" w:type="dxa"/>
              <w:left w:w="100" w:type="dxa"/>
            </w:tcMar>
            <w:vAlign w:val="center"/>
          </w:tcPr>
          <w:p w14:paraId="2C6088F9" w14:textId="77777777" w:rsidR="00725654" w:rsidRDefault="00725654" w:rsidP="00F27A98">
            <w:pPr>
              <w:spacing w:after="0"/>
              <w:ind w:left="135"/>
            </w:pPr>
            <w:r>
              <w:rPr>
                <w:rFonts w:ascii="Times New Roman" w:hAnsi="Times New Roman"/>
                <w:color w:val="000000"/>
                <w:sz w:val="24"/>
              </w:rPr>
              <w:t>Закрепление. Арифметические действия</w:t>
            </w:r>
          </w:p>
        </w:tc>
        <w:tc>
          <w:tcPr>
            <w:tcW w:w="786" w:type="dxa"/>
            <w:tcMar>
              <w:top w:w="50" w:type="dxa"/>
              <w:left w:w="100" w:type="dxa"/>
            </w:tcMar>
            <w:vAlign w:val="center"/>
          </w:tcPr>
          <w:p w14:paraId="0E7391C6" w14:textId="77777777" w:rsidR="00725654" w:rsidRDefault="00725654" w:rsidP="00F27A9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2AC2031" w14:textId="77777777" w:rsidR="00725654" w:rsidRDefault="00725654" w:rsidP="00F27A98">
            <w:pPr>
              <w:spacing w:after="0"/>
              <w:ind w:left="135"/>
              <w:jc w:val="center"/>
            </w:pPr>
          </w:p>
        </w:tc>
        <w:tc>
          <w:tcPr>
            <w:tcW w:w="1579" w:type="dxa"/>
            <w:tcMar>
              <w:top w:w="50" w:type="dxa"/>
              <w:left w:w="100" w:type="dxa"/>
            </w:tcMar>
            <w:vAlign w:val="center"/>
          </w:tcPr>
          <w:p w14:paraId="205BA150" w14:textId="77777777" w:rsidR="00725654" w:rsidRDefault="00725654" w:rsidP="00F27A98">
            <w:pPr>
              <w:spacing w:after="0"/>
              <w:ind w:left="135"/>
              <w:jc w:val="center"/>
            </w:pPr>
          </w:p>
        </w:tc>
        <w:tc>
          <w:tcPr>
            <w:tcW w:w="1113" w:type="dxa"/>
            <w:tcMar>
              <w:top w:w="50" w:type="dxa"/>
              <w:left w:w="100" w:type="dxa"/>
            </w:tcMar>
            <w:vAlign w:val="center"/>
          </w:tcPr>
          <w:p w14:paraId="764845AA" w14:textId="77777777" w:rsidR="00725654" w:rsidRDefault="00725654" w:rsidP="00F27A98">
            <w:pPr>
              <w:spacing w:after="0"/>
              <w:ind w:left="135"/>
            </w:pPr>
          </w:p>
        </w:tc>
        <w:tc>
          <w:tcPr>
            <w:tcW w:w="1925" w:type="dxa"/>
            <w:tcMar>
              <w:top w:w="50" w:type="dxa"/>
              <w:left w:w="100" w:type="dxa"/>
            </w:tcMar>
            <w:vAlign w:val="center"/>
          </w:tcPr>
          <w:p w14:paraId="4DA5862A" w14:textId="77777777" w:rsidR="00725654" w:rsidRDefault="00725654" w:rsidP="00F27A98">
            <w:pPr>
              <w:spacing w:after="0"/>
              <w:ind w:left="135"/>
            </w:pPr>
          </w:p>
        </w:tc>
      </w:tr>
      <w:tr w:rsidR="00725654" w:rsidRPr="0046690F" w14:paraId="435D08D0" w14:textId="77777777" w:rsidTr="00F27A98">
        <w:trPr>
          <w:trHeight w:val="144"/>
          <w:tblCellSpacing w:w="20" w:type="nil"/>
        </w:trPr>
        <w:tc>
          <w:tcPr>
            <w:tcW w:w="448" w:type="dxa"/>
            <w:tcMar>
              <w:top w:w="50" w:type="dxa"/>
              <w:left w:w="100" w:type="dxa"/>
            </w:tcMar>
            <w:vAlign w:val="center"/>
          </w:tcPr>
          <w:p w14:paraId="6E58ACE3" w14:textId="77777777" w:rsidR="00725654" w:rsidRDefault="00725654" w:rsidP="00F27A98">
            <w:pPr>
              <w:spacing w:after="0"/>
            </w:pPr>
            <w:r>
              <w:rPr>
                <w:rFonts w:ascii="Times New Roman" w:hAnsi="Times New Roman"/>
                <w:color w:val="000000"/>
                <w:sz w:val="24"/>
              </w:rPr>
              <w:t>103</w:t>
            </w:r>
          </w:p>
        </w:tc>
        <w:tc>
          <w:tcPr>
            <w:tcW w:w="3432" w:type="dxa"/>
            <w:tcMar>
              <w:top w:w="50" w:type="dxa"/>
              <w:left w:w="100" w:type="dxa"/>
            </w:tcMar>
            <w:vAlign w:val="center"/>
          </w:tcPr>
          <w:p w14:paraId="5AED7F51"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14:paraId="643A3432"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7F13FFA" w14:textId="77777777" w:rsidR="00725654" w:rsidRDefault="00725654" w:rsidP="00F27A98">
            <w:pPr>
              <w:spacing w:after="0"/>
              <w:ind w:left="135"/>
              <w:jc w:val="center"/>
            </w:pPr>
          </w:p>
        </w:tc>
        <w:tc>
          <w:tcPr>
            <w:tcW w:w="1579" w:type="dxa"/>
            <w:tcMar>
              <w:top w:w="50" w:type="dxa"/>
              <w:left w:w="100" w:type="dxa"/>
            </w:tcMar>
            <w:vAlign w:val="center"/>
          </w:tcPr>
          <w:p w14:paraId="6D301D2E" w14:textId="77777777" w:rsidR="00725654" w:rsidRDefault="00725654" w:rsidP="00F27A98">
            <w:pPr>
              <w:spacing w:after="0"/>
              <w:ind w:left="135"/>
              <w:jc w:val="center"/>
            </w:pPr>
          </w:p>
        </w:tc>
        <w:tc>
          <w:tcPr>
            <w:tcW w:w="1113" w:type="dxa"/>
            <w:tcMar>
              <w:top w:w="50" w:type="dxa"/>
              <w:left w:w="100" w:type="dxa"/>
            </w:tcMar>
            <w:vAlign w:val="center"/>
          </w:tcPr>
          <w:p w14:paraId="69DC52DD" w14:textId="77777777" w:rsidR="00725654" w:rsidRDefault="00725654" w:rsidP="00F27A98">
            <w:pPr>
              <w:spacing w:after="0"/>
              <w:ind w:left="135"/>
            </w:pPr>
          </w:p>
        </w:tc>
        <w:tc>
          <w:tcPr>
            <w:tcW w:w="1925" w:type="dxa"/>
            <w:tcMar>
              <w:top w:w="50" w:type="dxa"/>
              <w:left w:w="100" w:type="dxa"/>
            </w:tcMar>
            <w:vAlign w:val="center"/>
          </w:tcPr>
          <w:p w14:paraId="4463CA84"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721">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22</w:t>
              </w:r>
              <w:r>
                <w:rPr>
                  <w:rFonts w:ascii="Times New Roman" w:hAnsi="Times New Roman"/>
                  <w:color w:val="0000FF"/>
                  <w:u w:val="single"/>
                </w:rPr>
                <w:t>abc</w:t>
              </w:r>
            </w:hyperlink>
          </w:p>
        </w:tc>
      </w:tr>
      <w:tr w:rsidR="00725654" w14:paraId="0DA0938D" w14:textId="77777777" w:rsidTr="00F27A98">
        <w:trPr>
          <w:trHeight w:val="144"/>
          <w:tblCellSpacing w:w="20" w:type="nil"/>
        </w:trPr>
        <w:tc>
          <w:tcPr>
            <w:tcW w:w="448" w:type="dxa"/>
            <w:tcMar>
              <w:top w:w="50" w:type="dxa"/>
              <w:left w:w="100" w:type="dxa"/>
            </w:tcMar>
            <w:vAlign w:val="center"/>
          </w:tcPr>
          <w:p w14:paraId="6327EBC0" w14:textId="77777777" w:rsidR="00725654" w:rsidRDefault="00725654" w:rsidP="00F27A98">
            <w:pPr>
              <w:spacing w:after="0"/>
            </w:pPr>
            <w:r>
              <w:rPr>
                <w:rFonts w:ascii="Times New Roman" w:hAnsi="Times New Roman"/>
                <w:color w:val="000000"/>
                <w:sz w:val="24"/>
              </w:rPr>
              <w:t>104</w:t>
            </w:r>
          </w:p>
        </w:tc>
        <w:tc>
          <w:tcPr>
            <w:tcW w:w="3432" w:type="dxa"/>
            <w:tcMar>
              <w:top w:w="50" w:type="dxa"/>
              <w:left w:w="100" w:type="dxa"/>
            </w:tcMar>
            <w:vAlign w:val="center"/>
          </w:tcPr>
          <w:p w14:paraId="0D8C1CF0"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14:paraId="533EE426"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EC37227" w14:textId="77777777" w:rsidR="00725654" w:rsidRDefault="00725654" w:rsidP="00F27A98">
            <w:pPr>
              <w:spacing w:after="0"/>
              <w:ind w:left="135"/>
              <w:jc w:val="center"/>
            </w:pPr>
          </w:p>
        </w:tc>
        <w:tc>
          <w:tcPr>
            <w:tcW w:w="1579" w:type="dxa"/>
            <w:tcMar>
              <w:top w:w="50" w:type="dxa"/>
              <w:left w:w="100" w:type="dxa"/>
            </w:tcMar>
            <w:vAlign w:val="center"/>
          </w:tcPr>
          <w:p w14:paraId="1AFF0EAC" w14:textId="77777777" w:rsidR="00725654" w:rsidRDefault="00725654" w:rsidP="00F27A98">
            <w:pPr>
              <w:spacing w:after="0"/>
              <w:ind w:left="135"/>
              <w:jc w:val="center"/>
            </w:pPr>
          </w:p>
        </w:tc>
        <w:tc>
          <w:tcPr>
            <w:tcW w:w="1113" w:type="dxa"/>
            <w:tcMar>
              <w:top w:w="50" w:type="dxa"/>
              <w:left w:w="100" w:type="dxa"/>
            </w:tcMar>
            <w:vAlign w:val="center"/>
          </w:tcPr>
          <w:p w14:paraId="45E2A16B" w14:textId="77777777" w:rsidR="00725654" w:rsidRDefault="00725654" w:rsidP="00F27A98">
            <w:pPr>
              <w:spacing w:after="0"/>
              <w:ind w:left="135"/>
            </w:pPr>
          </w:p>
        </w:tc>
        <w:tc>
          <w:tcPr>
            <w:tcW w:w="1925" w:type="dxa"/>
            <w:tcMar>
              <w:top w:w="50" w:type="dxa"/>
              <w:left w:w="100" w:type="dxa"/>
            </w:tcMar>
            <w:vAlign w:val="center"/>
          </w:tcPr>
          <w:p w14:paraId="225763E9" w14:textId="77777777" w:rsidR="00725654" w:rsidRDefault="00725654" w:rsidP="00F27A98">
            <w:pPr>
              <w:spacing w:after="0"/>
              <w:ind w:left="135"/>
            </w:pPr>
          </w:p>
        </w:tc>
      </w:tr>
      <w:tr w:rsidR="00725654" w14:paraId="05494510" w14:textId="77777777" w:rsidTr="00F27A98">
        <w:trPr>
          <w:trHeight w:val="144"/>
          <w:tblCellSpacing w:w="20" w:type="nil"/>
        </w:trPr>
        <w:tc>
          <w:tcPr>
            <w:tcW w:w="448" w:type="dxa"/>
            <w:tcMar>
              <w:top w:w="50" w:type="dxa"/>
              <w:left w:w="100" w:type="dxa"/>
            </w:tcMar>
            <w:vAlign w:val="center"/>
          </w:tcPr>
          <w:p w14:paraId="64493AA6" w14:textId="77777777" w:rsidR="00725654" w:rsidRDefault="00725654" w:rsidP="00F27A98">
            <w:pPr>
              <w:spacing w:after="0"/>
            </w:pPr>
            <w:r>
              <w:rPr>
                <w:rFonts w:ascii="Times New Roman" w:hAnsi="Times New Roman"/>
                <w:color w:val="000000"/>
                <w:sz w:val="24"/>
              </w:rPr>
              <w:t>105</w:t>
            </w:r>
          </w:p>
        </w:tc>
        <w:tc>
          <w:tcPr>
            <w:tcW w:w="3432" w:type="dxa"/>
            <w:tcMar>
              <w:top w:w="50" w:type="dxa"/>
              <w:left w:w="100" w:type="dxa"/>
            </w:tcMar>
            <w:vAlign w:val="center"/>
          </w:tcPr>
          <w:p w14:paraId="685BD582"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Разные способы решения задач. Задачи на доли</w:t>
            </w:r>
          </w:p>
        </w:tc>
        <w:tc>
          <w:tcPr>
            <w:tcW w:w="786" w:type="dxa"/>
            <w:tcMar>
              <w:top w:w="50" w:type="dxa"/>
              <w:left w:w="100" w:type="dxa"/>
            </w:tcMar>
            <w:vAlign w:val="center"/>
          </w:tcPr>
          <w:p w14:paraId="261AC8F3"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C9BDB41" w14:textId="77777777" w:rsidR="00725654" w:rsidRDefault="00725654" w:rsidP="00F27A98">
            <w:pPr>
              <w:spacing w:after="0"/>
              <w:ind w:left="135"/>
              <w:jc w:val="center"/>
            </w:pPr>
          </w:p>
        </w:tc>
        <w:tc>
          <w:tcPr>
            <w:tcW w:w="1579" w:type="dxa"/>
            <w:tcMar>
              <w:top w:w="50" w:type="dxa"/>
              <w:left w:w="100" w:type="dxa"/>
            </w:tcMar>
            <w:vAlign w:val="center"/>
          </w:tcPr>
          <w:p w14:paraId="323749AB" w14:textId="77777777" w:rsidR="00725654" w:rsidRDefault="00725654" w:rsidP="00F27A98">
            <w:pPr>
              <w:spacing w:after="0"/>
              <w:ind w:left="135"/>
              <w:jc w:val="center"/>
            </w:pPr>
          </w:p>
        </w:tc>
        <w:tc>
          <w:tcPr>
            <w:tcW w:w="1113" w:type="dxa"/>
            <w:tcMar>
              <w:top w:w="50" w:type="dxa"/>
              <w:left w:w="100" w:type="dxa"/>
            </w:tcMar>
            <w:vAlign w:val="center"/>
          </w:tcPr>
          <w:p w14:paraId="0E12051C" w14:textId="77777777" w:rsidR="00725654" w:rsidRDefault="00725654" w:rsidP="00F27A98">
            <w:pPr>
              <w:spacing w:after="0"/>
              <w:ind w:left="135"/>
            </w:pPr>
          </w:p>
        </w:tc>
        <w:tc>
          <w:tcPr>
            <w:tcW w:w="1925" w:type="dxa"/>
            <w:tcMar>
              <w:top w:w="50" w:type="dxa"/>
              <w:left w:w="100" w:type="dxa"/>
            </w:tcMar>
            <w:vAlign w:val="center"/>
          </w:tcPr>
          <w:p w14:paraId="645AAA6F" w14:textId="77777777" w:rsidR="00725654" w:rsidRDefault="00725654" w:rsidP="00F27A98">
            <w:pPr>
              <w:spacing w:after="0"/>
              <w:ind w:left="135"/>
            </w:pPr>
          </w:p>
        </w:tc>
      </w:tr>
      <w:tr w:rsidR="00725654" w14:paraId="018DC21D" w14:textId="77777777" w:rsidTr="00F27A98">
        <w:trPr>
          <w:trHeight w:val="144"/>
          <w:tblCellSpacing w:w="20" w:type="nil"/>
        </w:trPr>
        <w:tc>
          <w:tcPr>
            <w:tcW w:w="448" w:type="dxa"/>
            <w:tcMar>
              <w:top w:w="50" w:type="dxa"/>
              <w:left w:w="100" w:type="dxa"/>
            </w:tcMar>
            <w:vAlign w:val="center"/>
          </w:tcPr>
          <w:p w14:paraId="66EB1708" w14:textId="77777777" w:rsidR="00725654" w:rsidRDefault="00725654" w:rsidP="00F27A98">
            <w:pPr>
              <w:spacing w:after="0"/>
            </w:pPr>
            <w:r>
              <w:rPr>
                <w:rFonts w:ascii="Times New Roman" w:hAnsi="Times New Roman"/>
                <w:color w:val="000000"/>
                <w:sz w:val="24"/>
              </w:rPr>
              <w:t>106</w:t>
            </w:r>
          </w:p>
        </w:tc>
        <w:tc>
          <w:tcPr>
            <w:tcW w:w="3432" w:type="dxa"/>
            <w:tcMar>
              <w:top w:w="50" w:type="dxa"/>
              <w:left w:w="100" w:type="dxa"/>
            </w:tcMar>
            <w:vAlign w:val="center"/>
          </w:tcPr>
          <w:p w14:paraId="63DF6BCA"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14:paraId="0D371514"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5305AF0" w14:textId="77777777" w:rsidR="00725654" w:rsidRDefault="00725654" w:rsidP="00F27A98">
            <w:pPr>
              <w:spacing w:after="0"/>
              <w:ind w:left="135"/>
              <w:jc w:val="center"/>
            </w:pPr>
          </w:p>
        </w:tc>
        <w:tc>
          <w:tcPr>
            <w:tcW w:w="1579" w:type="dxa"/>
            <w:tcMar>
              <w:top w:w="50" w:type="dxa"/>
              <w:left w:w="100" w:type="dxa"/>
            </w:tcMar>
            <w:vAlign w:val="center"/>
          </w:tcPr>
          <w:p w14:paraId="7B1D6547" w14:textId="77777777" w:rsidR="00725654" w:rsidRDefault="00725654" w:rsidP="00F27A98">
            <w:pPr>
              <w:spacing w:after="0"/>
              <w:ind w:left="135"/>
              <w:jc w:val="center"/>
            </w:pPr>
          </w:p>
        </w:tc>
        <w:tc>
          <w:tcPr>
            <w:tcW w:w="1113" w:type="dxa"/>
            <w:tcMar>
              <w:top w:w="50" w:type="dxa"/>
              <w:left w:w="100" w:type="dxa"/>
            </w:tcMar>
            <w:vAlign w:val="center"/>
          </w:tcPr>
          <w:p w14:paraId="31C3488F" w14:textId="77777777" w:rsidR="00725654" w:rsidRDefault="00725654" w:rsidP="00F27A98">
            <w:pPr>
              <w:spacing w:after="0"/>
              <w:ind w:left="135"/>
            </w:pPr>
          </w:p>
        </w:tc>
        <w:tc>
          <w:tcPr>
            <w:tcW w:w="1925" w:type="dxa"/>
            <w:tcMar>
              <w:top w:w="50" w:type="dxa"/>
              <w:left w:w="100" w:type="dxa"/>
            </w:tcMar>
            <w:vAlign w:val="center"/>
          </w:tcPr>
          <w:p w14:paraId="2BC361DA" w14:textId="77777777" w:rsidR="00725654" w:rsidRDefault="00725654" w:rsidP="00F27A98">
            <w:pPr>
              <w:spacing w:after="0"/>
              <w:ind w:left="135"/>
            </w:pPr>
          </w:p>
        </w:tc>
      </w:tr>
      <w:tr w:rsidR="00725654" w:rsidRPr="0046690F" w14:paraId="70D196D8" w14:textId="77777777" w:rsidTr="00F27A98">
        <w:trPr>
          <w:trHeight w:val="144"/>
          <w:tblCellSpacing w:w="20" w:type="nil"/>
        </w:trPr>
        <w:tc>
          <w:tcPr>
            <w:tcW w:w="448" w:type="dxa"/>
            <w:tcMar>
              <w:top w:w="50" w:type="dxa"/>
              <w:left w:w="100" w:type="dxa"/>
            </w:tcMar>
            <w:vAlign w:val="center"/>
          </w:tcPr>
          <w:p w14:paraId="365C84D0" w14:textId="77777777" w:rsidR="00725654" w:rsidRDefault="00725654" w:rsidP="00F27A98">
            <w:pPr>
              <w:spacing w:after="0"/>
            </w:pPr>
            <w:r>
              <w:rPr>
                <w:rFonts w:ascii="Times New Roman" w:hAnsi="Times New Roman"/>
                <w:color w:val="000000"/>
                <w:sz w:val="24"/>
              </w:rPr>
              <w:t>107</w:t>
            </w:r>
          </w:p>
        </w:tc>
        <w:tc>
          <w:tcPr>
            <w:tcW w:w="3432" w:type="dxa"/>
            <w:tcMar>
              <w:top w:w="50" w:type="dxa"/>
              <w:left w:w="100" w:type="dxa"/>
            </w:tcMar>
            <w:vAlign w:val="center"/>
          </w:tcPr>
          <w:p w14:paraId="165FF4D6"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14:paraId="7A406971"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419FAA1" w14:textId="77777777" w:rsidR="00725654" w:rsidRDefault="00725654" w:rsidP="00F27A98">
            <w:pPr>
              <w:spacing w:after="0"/>
              <w:ind w:left="135"/>
              <w:jc w:val="center"/>
            </w:pPr>
          </w:p>
        </w:tc>
        <w:tc>
          <w:tcPr>
            <w:tcW w:w="1579" w:type="dxa"/>
            <w:tcMar>
              <w:top w:w="50" w:type="dxa"/>
              <w:left w:w="100" w:type="dxa"/>
            </w:tcMar>
            <w:vAlign w:val="center"/>
          </w:tcPr>
          <w:p w14:paraId="43B0BF97" w14:textId="77777777" w:rsidR="00725654" w:rsidRDefault="00725654" w:rsidP="00F27A98">
            <w:pPr>
              <w:spacing w:after="0"/>
              <w:ind w:left="135"/>
              <w:jc w:val="center"/>
            </w:pPr>
          </w:p>
        </w:tc>
        <w:tc>
          <w:tcPr>
            <w:tcW w:w="1113" w:type="dxa"/>
            <w:tcMar>
              <w:top w:w="50" w:type="dxa"/>
              <w:left w:w="100" w:type="dxa"/>
            </w:tcMar>
            <w:vAlign w:val="center"/>
          </w:tcPr>
          <w:p w14:paraId="6EB2DA2C" w14:textId="77777777" w:rsidR="00725654" w:rsidRDefault="00725654" w:rsidP="00F27A98">
            <w:pPr>
              <w:spacing w:after="0"/>
              <w:ind w:left="135"/>
            </w:pPr>
          </w:p>
        </w:tc>
        <w:tc>
          <w:tcPr>
            <w:tcW w:w="1925" w:type="dxa"/>
            <w:tcMar>
              <w:top w:w="50" w:type="dxa"/>
              <w:left w:w="100" w:type="dxa"/>
            </w:tcMar>
            <w:vAlign w:val="center"/>
          </w:tcPr>
          <w:p w14:paraId="5E68AD6A"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722">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270</w:t>
              </w:r>
              <w:r>
                <w:rPr>
                  <w:rFonts w:ascii="Times New Roman" w:hAnsi="Times New Roman"/>
                  <w:color w:val="0000FF"/>
                  <w:u w:val="single"/>
                </w:rPr>
                <w:t>a</w:t>
              </w:r>
              <w:r w:rsidRPr="004C3AF3">
                <w:rPr>
                  <w:rFonts w:ascii="Times New Roman" w:hAnsi="Times New Roman"/>
                  <w:color w:val="0000FF"/>
                  <w:u w:val="single"/>
                  <w:lang w:val="ru-RU"/>
                </w:rPr>
                <w:t>8</w:t>
              </w:r>
            </w:hyperlink>
          </w:p>
        </w:tc>
      </w:tr>
      <w:tr w:rsidR="00725654" w14:paraId="557B0365" w14:textId="77777777" w:rsidTr="00F27A98">
        <w:trPr>
          <w:trHeight w:val="144"/>
          <w:tblCellSpacing w:w="20" w:type="nil"/>
        </w:trPr>
        <w:tc>
          <w:tcPr>
            <w:tcW w:w="448" w:type="dxa"/>
            <w:tcMar>
              <w:top w:w="50" w:type="dxa"/>
              <w:left w:w="100" w:type="dxa"/>
            </w:tcMar>
            <w:vAlign w:val="center"/>
          </w:tcPr>
          <w:p w14:paraId="3394C66B" w14:textId="77777777" w:rsidR="00725654" w:rsidRDefault="00725654" w:rsidP="00F27A98">
            <w:pPr>
              <w:spacing w:after="0"/>
            </w:pPr>
            <w:r>
              <w:rPr>
                <w:rFonts w:ascii="Times New Roman" w:hAnsi="Times New Roman"/>
                <w:color w:val="000000"/>
                <w:sz w:val="24"/>
              </w:rPr>
              <w:t>108</w:t>
            </w:r>
          </w:p>
        </w:tc>
        <w:tc>
          <w:tcPr>
            <w:tcW w:w="3432" w:type="dxa"/>
            <w:tcMar>
              <w:top w:w="50" w:type="dxa"/>
              <w:left w:w="100" w:type="dxa"/>
            </w:tcMar>
            <w:vAlign w:val="center"/>
          </w:tcPr>
          <w:p w14:paraId="6D8CCAB7"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14:paraId="4D49B222"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F43B2AC" w14:textId="77777777" w:rsidR="00725654" w:rsidRDefault="00725654" w:rsidP="00F27A98">
            <w:pPr>
              <w:spacing w:after="0"/>
              <w:ind w:left="135"/>
              <w:jc w:val="center"/>
            </w:pPr>
          </w:p>
        </w:tc>
        <w:tc>
          <w:tcPr>
            <w:tcW w:w="1579" w:type="dxa"/>
            <w:tcMar>
              <w:top w:w="50" w:type="dxa"/>
              <w:left w:w="100" w:type="dxa"/>
            </w:tcMar>
            <w:vAlign w:val="center"/>
          </w:tcPr>
          <w:p w14:paraId="032A2EAE" w14:textId="77777777" w:rsidR="00725654" w:rsidRDefault="00725654" w:rsidP="00F27A98">
            <w:pPr>
              <w:spacing w:after="0"/>
              <w:ind w:left="135"/>
              <w:jc w:val="center"/>
            </w:pPr>
          </w:p>
        </w:tc>
        <w:tc>
          <w:tcPr>
            <w:tcW w:w="1113" w:type="dxa"/>
            <w:tcMar>
              <w:top w:w="50" w:type="dxa"/>
              <w:left w:w="100" w:type="dxa"/>
            </w:tcMar>
            <w:vAlign w:val="center"/>
          </w:tcPr>
          <w:p w14:paraId="044D738D" w14:textId="77777777" w:rsidR="00725654" w:rsidRDefault="00725654" w:rsidP="00F27A98">
            <w:pPr>
              <w:spacing w:after="0"/>
              <w:ind w:left="135"/>
            </w:pPr>
          </w:p>
        </w:tc>
        <w:tc>
          <w:tcPr>
            <w:tcW w:w="1925" w:type="dxa"/>
            <w:tcMar>
              <w:top w:w="50" w:type="dxa"/>
              <w:left w:w="100" w:type="dxa"/>
            </w:tcMar>
            <w:vAlign w:val="center"/>
          </w:tcPr>
          <w:p w14:paraId="2A568D64" w14:textId="77777777" w:rsidR="00725654" w:rsidRDefault="00725654" w:rsidP="00F27A98">
            <w:pPr>
              <w:spacing w:after="0"/>
              <w:ind w:left="135"/>
            </w:pPr>
          </w:p>
        </w:tc>
      </w:tr>
      <w:tr w:rsidR="00725654" w14:paraId="38CE26D6" w14:textId="77777777" w:rsidTr="00F27A98">
        <w:trPr>
          <w:trHeight w:val="144"/>
          <w:tblCellSpacing w:w="20" w:type="nil"/>
        </w:trPr>
        <w:tc>
          <w:tcPr>
            <w:tcW w:w="448" w:type="dxa"/>
            <w:tcMar>
              <w:top w:w="50" w:type="dxa"/>
              <w:left w:w="100" w:type="dxa"/>
            </w:tcMar>
            <w:vAlign w:val="center"/>
          </w:tcPr>
          <w:p w14:paraId="6B3E0E9F" w14:textId="77777777" w:rsidR="00725654" w:rsidRDefault="00725654" w:rsidP="00F27A98">
            <w:pPr>
              <w:spacing w:after="0"/>
            </w:pPr>
            <w:r>
              <w:rPr>
                <w:rFonts w:ascii="Times New Roman" w:hAnsi="Times New Roman"/>
                <w:color w:val="000000"/>
                <w:sz w:val="24"/>
              </w:rPr>
              <w:t>109</w:t>
            </w:r>
          </w:p>
        </w:tc>
        <w:tc>
          <w:tcPr>
            <w:tcW w:w="3432" w:type="dxa"/>
            <w:tcMar>
              <w:top w:w="50" w:type="dxa"/>
              <w:left w:w="100" w:type="dxa"/>
            </w:tcMar>
            <w:vAlign w:val="center"/>
          </w:tcPr>
          <w:p w14:paraId="46C3D283"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14:paraId="616FC308"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799E2C6" w14:textId="77777777" w:rsidR="00725654" w:rsidRDefault="00725654" w:rsidP="00F27A98">
            <w:pPr>
              <w:spacing w:after="0"/>
              <w:ind w:left="135"/>
              <w:jc w:val="center"/>
            </w:pPr>
          </w:p>
        </w:tc>
        <w:tc>
          <w:tcPr>
            <w:tcW w:w="1579" w:type="dxa"/>
            <w:tcMar>
              <w:top w:w="50" w:type="dxa"/>
              <w:left w:w="100" w:type="dxa"/>
            </w:tcMar>
            <w:vAlign w:val="center"/>
          </w:tcPr>
          <w:p w14:paraId="059D89BE" w14:textId="77777777" w:rsidR="00725654" w:rsidRDefault="00725654" w:rsidP="00F27A98">
            <w:pPr>
              <w:spacing w:after="0"/>
              <w:ind w:left="135"/>
              <w:jc w:val="center"/>
            </w:pPr>
          </w:p>
        </w:tc>
        <w:tc>
          <w:tcPr>
            <w:tcW w:w="1113" w:type="dxa"/>
            <w:tcMar>
              <w:top w:w="50" w:type="dxa"/>
              <w:left w:w="100" w:type="dxa"/>
            </w:tcMar>
            <w:vAlign w:val="center"/>
          </w:tcPr>
          <w:p w14:paraId="07BA0044" w14:textId="77777777" w:rsidR="00725654" w:rsidRDefault="00725654" w:rsidP="00F27A98">
            <w:pPr>
              <w:spacing w:after="0"/>
              <w:ind w:left="135"/>
            </w:pPr>
          </w:p>
        </w:tc>
        <w:tc>
          <w:tcPr>
            <w:tcW w:w="1925" w:type="dxa"/>
            <w:tcMar>
              <w:top w:w="50" w:type="dxa"/>
              <w:left w:w="100" w:type="dxa"/>
            </w:tcMar>
            <w:vAlign w:val="center"/>
          </w:tcPr>
          <w:p w14:paraId="05A8D3B3" w14:textId="77777777" w:rsidR="00725654" w:rsidRDefault="00725654" w:rsidP="00F27A98">
            <w:pPr>
              <w:spacing w:after="0"/>
              <w:ind w:left="135"/>
            </w:pPr>
          </w:p>
        </w:tc>
      </w:tr>
      <w:tr w:rsidR="00725654" w14:paraId="1D3FF6F4" w14:textId="77777777" w:rsidTr="00F27A98">
        <w:trPr>
          <w:trHeight w:val="144"/>
          <w:tblCellSpacing w:w="20" w:type="nil"/>
        </w:trPr>
        <w:tc>
          <w:tcPr>
            <w:tcW w:w="448" w:type="dxa"/>
            <w:tcMar>
              <w:top w:w="50" w:type="dxa"/>
              <w:left w:w="100" w:type="dxa"/>
            </w:tcMar>
            <w:vAlign w:val="center"/>
          </w:tcPr>
          <w:p w14:paraId="57B4AB0B" w14:textId="77777777" w:rsidR="00725654" w:rsidRDefault="00725654" w:rsidP="00F27A98">
            <w:pPr>
              <w:spacing w:after="0"/>
            </w:pPr>
            <w:r>
              <w:rPr>
                <w:rFonts w:ascii="Times New Roman" w:hAnsi="Times New Roman"/>
                <w:color w:val="000000"/>
                <w:sz w:val="24"/>
              </w:rPr>
              <w:lastRenderedPageBreak/>
              <w:t>110</w:t>
            </w:r>
          </w:p>
        </w:tc>
        <w:tc>
          <w:tcPr>
            <w:tcW w:w="3432" w:type="dxa"/>
            <w:tcMar>
              <w:top w:w="50" w:type="dxa"/>
              <w:left w:w="100" w:type="dxa"/>
            </w:tcMar>
            <w:vAlign w:val="center"/>
          </w:tcPr>
          <w:p w14:paraId="4912B3E4"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14:paraId="6D8C0512"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FAB7C2D" w14:textId="77777777" w:rsidR="00725654" w:rsidRDefault="00725654" w:rsidP="00F27A98">
            <w:pPr>
              <w:spacing w:after="0"/>
              <w:ind w:left="135"/>
              <w:jc w:val="center"/>
            </w:pPr>
          </w:p>
        </w:tc>
        <w:tc>
          <w:tcPr>
            <w:tcW w:w="1579" w:type="dxa"/>
            <w:tcMar>
              <w:top w:w="50" w:type="dxa"/>
              <w:left w:w="100" w:type="dxa"/>
            </w:tcMar>
            <w:vAlign w:val="center"/>
          </w:tcPr>
          <w:p w14:paraId="60C78EE8" w14:textId="77777777" w:rsidR="00725654" w:rsidRDefault="00725654" w:rsidP="00F27A98">
            <w:pPr>
              <w:spacing w:after="0"/>
              <w:ind w:left="135"/>
              <w:jc w:val="center"/>
            </w:pPr>
          </w:p>
        </w:tc>
        <w:tc>
          <w:tcPr>
            <w:tcW w:w="1113" w:type="dxa"/>
            <w:tcMar>
              <w:top w:w="50" w:type="dxa"/>
              <w:left w:w="100" w:type="dxa"/>
            </w:tcMar>
            <w:vAlign w:val="center"/>
          </w:tcPr>
          <w:p w14:paraId="62C23BD6" w14:textId="77777777" w:rsidR="00725654" w:rsidRDefault="00725654" w:rsidP="00F27A98">
            <w:pPr>
              <w:spacing w:after="0"/>
              <w:ind w:left="135"/>
            </w:pPr>
          </w:p>
        </w:tc>
        <w:tc>
          <w:tcPr>
            <w:tcW w:w="1925" w:type="dxa"/>
            <w:tcMar>
              <w:top w:w="50" w:type="dxa"/>
              <w:left w:w="100" w:type="dxa"/>
            </w:tcMar>
            <w:vAlign w:val="center"/>
          </w:tcPr>
          <w:p w14:paraId="507E6D9D" w14:textId="77777777" w:rsidR="00725654" w:rsidRDefault="00725654" w:rsidP="00F27A98">
            <w:pPr>
              <w:spacing w:after="0"/>
              <w:ind w:left="135"/>
            </w:pPr>
          </w:p>
        </w:tc>
      </w:tr>
      <w:tr w:rsidR="00725654" w14:paraId="16D4E830" w14:textId="77777777" w:rsidTr="00F27A98">
        <w:trPr>
          <w:trHeight w:val="144"/>
          <w:tblCellSpacing w:w="20" w:type="nil"/>
        </w:trPr>
        <w:tc>
          <w:tcPr>
            <w:tcW w:w="448" w:type="dxa"/>
            <w:tcMar>
              <w:top w:w="50" w:type="dxa"/>
              <w:left w:w="100" w:type="dxa"/>
            </w:tcMar>
            <w:vAlign w:val="center"/>
          </w:tcPr>
          <w:p w14:paraId="39F1BD17" w14:textId="77777777" w:rsidR="00725654" w:rsidRDefault="00725654" w:rsidP="00F27A98">
            <w:pPr>
              <w:spacing w:after="0"/>
            </w:pPr>
            <w:r>
              <w:rPr>
                <w:rFonts w:ascii="Times New Roman" w:hAnsi="Times New Roman"/>
                <w:color w:val="000000"/>
                <w:sz w:val="24"/>
              </w:rPr>
              <w:t>111</w:t>
            </w:r>
          </w:p>
        </w:tc>
        <w:tc>
          <w:tcPr>
            <w:tcW w:w="3432" w:type="dxa"/>
            <w:tcMar>
              <w:top w:w="50" w:type="dxa"/>
              <w:left w:w="100" w:type="dxa"/>
            </w:tcMar>
            <w:vAlign w:val="center"/>
          </w:tcPr>
          <w:p w14:paraId="09EFFC04"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14:paraId="56A3E511"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8979F2E" w14:textId="77777777" w:rsidR="00725654" w:rsidRDefault="00725654" w:rsidP="00F27A98">
            <w:pPr>
              <w:spacing w:after="0"/>
              <w:ind w:left="135"/>
              <w:jc w:val="center"/>
            </w:pPr>
          </w:p>
        </w:tc>
        <w:tc>
          <w:tcPr>
            <w:tcW w:w="1579" w:type="dxa"/>
            <w:tcMar>
              <w:top w:w="50" w:type="dxa"/>
              <w:left w:w="100" w:type="dxa"/>
            </w:tcMar>
            <w:vAlign w:val="center"/>
          </w:tcPr>
          <w:p w14:paraId="1BC29808" w14:textId="77777777" w:rsidR="00725654" w:rsidRDefault="00725654" w:rsidP="00F27A98">
            <w:pPr>
              <w:spacing w:after="0"/>
              <w:ind w:left="135"/>
              <w:jc w:val="center"/>
            </w:pPr>
          </w:p>
        </w:tc>
        <w:tc>
          <w:tcPr>
            <w:tcW w:w="1113" w:type="dxa"/>
            <w:tcMar>
              <w:top w:w="50" w:type="dxa"/>
              <w:left w:w="100" w:type="dxa"/>
            </w:tcMar>
            <w:vAlign w:val="center"/>
          </w:tcPr>
          <w:p w14:paraId="134F291A" w14:textId="77777777" w:rsidR="00725654" w:rsidRDefault="00725654" w:rsidP="00F27A98">
            <w:pPr>
              <w:spacing w:after="0"/>
              <w:ind w:left="135"/>
            </w:pPr>
          </w:p>
        </w:tc>
        <w:tc>
          <w:tcPr>
            <w:tcW w:w="1925" w:type="dxa"/>
            <w:tcMar>
              <w:top w:w="50" w:type="dxa"/>
              <w:left w:w="100" w:type="dxa"/>
            </w:tcMar>
            <w:vAlign w:val="center"/>
          </w:tcPr>
          <w:p w14:paraId="5EE874C7" w14:textId="77777777" w:rsidR="00725654" w:rsidRDefault="00725654" w:rsidP="00F27A98">
            <w:pPr>
              <w:spacing w:after="0"/>
              <w:ind w:left="135"/>
            </w:pPr>
          </w:p>
        </w:tc>
      </w:tr>
      <w:tr w:rsidR="00725654" w14:paraId="74244DE1" w14:textId="77777777" w:rsidTr="00F27A98">
        <w:trPr>
          <w:trHeight w:val="144"/>
          <w:tblCellSpacing w:w="20" w:type="nil"/>
        </w:trPr>
        <w:tc>
          <w:tcPr>
            <w:tcW w:w="448" w:type="dxa"/>
            <w:tcMar>
              <w:top w:w="50" w:type="dxa"/>
              <w:left w:w="100" w:type="dxa"/>
            </w:tcMar>
            <w:vAlign w:val="center"/>
          </w:tcPr>
          <w:p w14:paraId="00DC3084" w14:textId="77777777" w:rsidR="00725654" w:rsidRDefault="00725654" w:rsidP="00F27A98">
            <w:pPr>
              <w:spacing w:after="0"/>
            </w:pPr>
            <w:r>
              <w:rPr>
                <w:rFonts w:ascii="Times New Roman" w:hAnsi="Times New Roman"/>
                <w:color w:val="000000"/>
                <w:sz w:val="24"/>
              </w:rPr>
              <w:t>112</w:t>
            </w:r>
          </w:p>
        </w:tc>
        <w:tc>
          <w:tcPr>
            <w:tcW w:w="3432" w:type="dxa"/>
            <w:tcMar>
              <w:top w:w="50" w:type="dxa"/>
              <w:left w:w="100" w:type="dxa"/>
            </w:tcMar>
            <w:vAlign w:val="center"/>
          </w:tcPr>
          <w:p w14:paraId="1A3DD87A" w14:textId="77777777" w:rsidR="00725654" w:rsidRDefault="00725654" w:rsidP="00F27A98">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14:paraId="51A66D5A" w14:textId="77777777" w:rsidR="00725654" w:rsidRDefault="00725654" w:rsidP="00F27A9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8BE0167" w14:textId="77777777" w:rsidR="00725654" w:rsidRDefault="00725654" w:rsidP="00F27A9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2C48BD90" w14:textId="77777777" w:rsidR="00725654" w:rsidRDefault="00725654" w:rsidP="00F27A98">
            <w:pPr>
              <w:spacing w:after="0"/>
              <w:ind w:left="135"/>
              <w:jc w:val="center"/>
            </w:pPr>
          </w:p>
        </w:tc>
        <w:tc>
          <w:tcPr>
            <w:tcW w:w="1113" w:type="dxa"/>
            <w:tcMar>
              <w:top w:w="50" w:type="dxa"/>
              <w:left w:w="100" w:type="dxa"/>
            </w:tcMar>
            <w:vAlign w:val="center"/>
          </w:tcPr>
          <w:p w14:paraId="7D9CFB93" w14:textId="77777777" w:rsidR="00725654" w:rsidRDefault="00725654" w:rsidP="00F27A98">
            <w:pPr>
              <w:spacing w:after="0"/>
              <w:ind w:left="135"/>
            </w:pPr>
          </w:p>
        </w:tc>
        <w:tc>
          <w:tcPr>
            <w:tcW w:w="1925" w:type="dxa"/>
            <w:tcMar>
              <w:top w:w="50" w:type="dxa"/>
              <w:left w:w="100" w:type="dxa"/>
            </w:tcMar>
            <w:vAlign w:val="center"/>
          </w:tcPr>
          <w:p w14:paraId="0A6C346F" w14:textId="77777777" w:rsidR="00725654" w:rsidRDefault="00725654" w:rsidP="00F27A98">
            <w:pPr>
              <w:spacing w:after="0"/>
              <w:ind w:left="135"/>
            </w:pPr>
          </w:p>
        </w:tc>
      </w:tr>
      <w:tr w:rsidR="00725654" w14:paraId="6C47287A" w14:textId="77777777" w:rsidTr="00F27A98">
        <w:trPr>
          <w:trHeight w:val="144"/>
          <w:tblCellSpacing w:w="20" w:type="nil"/>
        </w:trPr>
        <w:tc>
          <w:tcPr>
            <w:tcW w:w="448" w:type="dxa"/>
            <w:tcMar>
              <w:top w:w="50" w:type="dxa"/>
              <w:left w:w="100" w:type="dxa"/>
            </w:tcMar>
            <w:vAlign w:val="center"/>
          </w:tcPr>
          <w:p w14:paraId="2FCC9C7D" w14:textId="77777777" w:rsidR="00725654" w:rsidRDefault="00725654" w:rsidP="00F27A98">
            <w:pPr>
              <w:spacing w:after="0"/>
            </w:pPr>
            <w:r>
              <w:rPr>
                <w:rFonts w:ascii="Times New Roman" w:hAnsi="Times New Roman"/>
                <w:color w:val="000000"/>
                <w:sz w:val="24"/>
              </w:rPr>
              <w:t>113</w:t>
            </w:r>
          </w:p>
        </w:tc>
        <w:tc>
          <w:tcPr>
            <w:tcW w:w="3432" w:type="dxa"/>
            <w:tcMar>
              <w:top w:w="50" w:type="dxa"/>
              <w:left w:w="100" w:type="dxa"/>
            </w:tcMar>
            <w:vAlign w:val="center"/>
          </w:tcPr>
          <w:p w14:paraId="579C22AD"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14:paraId="1BEB3AB0"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A3744BC" w14:textId="77777777" w:rsidR="00725654" w:rsidRDefault="00725654" w:rsidP="00F27A98">
            <w:pPr>
              <w:spacing w:after="0"/>
              <w:ind w:left="135"/>
              <w:jc w:val="center"/>
            </w:pPr>
          </w:p>
        </w:tc>
        <w:tc>
          <w:tcPr>
            <w:tcW w:w="1579" w:type="dxa"/>
            <w:tcMar>
              <w:top w:w="50" w:type="dxa"/>
              <w:left w:w="100" w:type="dxa"/>
            </w:tcMar>
            <w:vAlign w:val="center"/>
          </w:tcPr>
          <w:p w14:paraId="2554AF20" w14:textId="77777777" w:rsidR="00725654" w:rsidRDefault="00725654" w:rsidP="00F27A98">
            <w:pPr>
              <w:spacing w:after="0"/>
              <w:ind w:left="135"/>
              <w:jc w:val="center"/>
            </w:pPr>
          </w:p>
        </w:tc>
        <w:tc>
          <w:tcPr>
            <w:tcW w:w="1113" w:type="dxa"/>
            <w:tcMar>
              <w:top w:w="50" w:type="dxa"/>
              <w:left w:w="100" w:type="dxa"/>
            </w:tcMar>
            <w:vAlign w:val="center"/>
          </w:tcPr>
          <w:p w14:paraId="3CCF1566" w14:textId="77777777" w:rsidR="00725654" w:rsidRDefault="00725654" w:rsidP="00F27A98">
            <w:pPr>
              <w:spacing w:after="0"/>
              <w:ind w:left="135"/>
            </w:pPr>
          </w:p>
        </w:tc>
        <w:tc>
          <w:tcPr>
            <w:tcW w:w="1925" w:type="dxa"/>
            <w:tcMar>
              <w:top w:w="50" w:type="dxa"/>
              <w:left w:w="100" w:type="dxa"/>
            </w:tcMar>
            <w:vAlign w:val="center"/>
          </w:tcPr>
          <w:p w14:paraId="6F74BB6D" w14:textId="77777777" w:rsidR="00725654" w:rsidRDefault="00725654" w:rsidP="00F27A98">
            <w:pPr>
              <w:spacing w:after="0"/>
              <w:ind w:left="135"/>
            </w:pPr>
          </w:p>
        </w:tc>
      </w:tr>
      <w:tr w:rsidR="00725654" w14:paraId="6F5AAA1B" w14:textId="77777777" w:rsidTr="00F27A98">
        <w:trPr>
          <w:trHeight w:val="144"/>
          <w:tblCellSpacing w:w="20" w:type="nil"/>
        </w:trPr>
        <w:tc>
          <w:tcPr>
            <w:tcW w:w="448" w:type="dxa"/>
            <w:tcMar>
              <w:top w:w="50" w:type="dxa"/>
              <w:left w:w="100" w:type="dxa"/>
            </w:tcMar>
            <w:vAlign w:val="center"/>
          </w:tcPr>
          <w:p w14:paraId="00E8AF1C" w14:textId="77777777" w:rsidR="00725654" w:rsidRDefault="00725654" w:rsidP="00F27A98">
            <w:pPr>
              <w:spacing w:after="0"/>
            </w:pPr>
            <w:r>
              <w:rPr>
                <w:rFonts w:ascii="Times New Roman" w:hAnsi="Times New Roman"/>
                <w:color w:val="000000"/>
                <w:sz w:val="24"/>
              </w:rPr>
              <w:t>114</w:t>
            </w:r>
          </w:p>
        </w:tc>
        <w:tc>
          <w:tcPr>
            <w:tcW w:w="3432" w:type="dxa"/>
            <w:tcMar>
              <w:top w:w="50" w:type="dxa"/>
              <w:left w:w="100" w:type="dxa"/>
            </w:tcMar>
            <w:vAlign w:val="center"/>
          </w:tcPr>
          <w:p w14:paraId="7992701A"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14:paraId="01E398BA"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366B937" w14:textId="77777777" w:rsidR="00725654" w:rsidRDefault="00725654" w:rsidP="00F27A98">
            <w:pPr>
              <w:spacing w:after="0"/>
              <w:ind w:left="135"/>
              <w:jc w:val="center"/>
            </w:pPr>
          </w:p>
        </w:tc>
        <w:tc>
          <w:tcPr>
            <w:tcW w:w="1579" w:type="dxa"/>
            <w:tcMar>
              <w:top w:w="50" w:type="dxa"/>
              <w:left w:w="100" w:type="dxa"/>
            </w:tcMar>
            <w:vAlign w:val="center"/>
          </w:tcPr>
          <w:p w14:paraId="66DC3BD0" w14:textId="77777777" w:rsidR="00725654" w:rsidRDefault="00725654" w:rsidP="00F27A98">
            <w:pPr>
              <w:spacing w:after="0"/>
              <w:ind w:left="135"/>
              <w:jc w:val="center"/>
            </w:pPr>
          </w:p>
        </w:tc>
        <w:tc>
          <w:tcPr>
            <w:tcW w:w="1113" w:type="dxa"/>
            <w:tcMar>
              <w:top w:w="50" w:type="dxa"/>
              <w:left w:w="100" w:type="dxa"/>
            </w:tcMar>
            <w:vAlign w:val="center"/>
          </w:tcPr>
          <w:p w14:paraId="29EF7A53" w14:textId="77777777" w:rsidR="00725654" w:rsidRDefault="00725654" w:rsidP="00F27A98">
            <w:pPr>
              <w:spacing w:after="0"/>
              <w:ind w:left="135"/>
            </w:pPr>
          </w:p>
        </w:tc>
        <w:tc>
          <w:tcPr>
            <w:tcW w:w="1925" w:type="dxa"/>
            <w:tcMar>
              <w:top w:w="50" w:type="dxa"/>
              <w:left w:w="100" w:type="dxa"/>
            </w:tcMar>
            <w:vAlign w:val="center"/>
          </w:tcPr>
          <w:p w14:paraId="63347ADF" w14:textId="77777777" w:rsidR="00725654" w:rsidRDefault="00725654" w:rsidP="00F27A98">
            <w:pPr>
              <w:spacing w:after="0"/>
              <w:ind w:left="135"/>
            </w:pPr>
          </w:p>
        </w:tc>
      </w:tr>
      <w:tr w:rsidR="00725654" w14:paraId="2D6D05B9" w14:textId="77777777" w:rsidTr="00F27A98">
        <w:trPr>
          <w:trHeight w:val="144"/>
          <w:tblCellSpacing w:w="20" w:type="nil"/>
        </w:trPr>
        <w:tc>
          <w:tcPr>
            <w:tcW w:w="448" w:type="dxa"/>
            <w:tcMar>
              <w:top w:w="50" w:type="dxa"/>
              <w:left w:w="100" w:type="dxa"/>
            </w:tcMar>
            <w:vAlign w:val="center"/>
          </w:tcPr>
          <w:p w14:paraId="043CB9A2" w14:textId="77777777" w:rsidR="00725654" w:rsidRDefault="00725654" w:rsidP="00F27A98">
            <w:pPr>
              <w:spacing w:after="0"/>
            </w:pPr>
            <w:r>
              <w:rPr>
                <w:rFonts w:ascii="Times New Roman" w:hAnsi="Times New Roman"/>
                <w:color w:val="000000"/>
                <w:sz w:val="24"/>
              </w:rPr>
              <w:t>115</w:t>
            </w:r>
          </w:p>
        </w:tc>
        <w:tc>
          <w:tcPr>
            <w:tcW w:w="3432" w:type="dxa"/>
            <w:tcMar>
              <w:top w:w="50" w:type="dxa"/>
              <w:left w:w="100" w:type="dxa"/>
            </w:tcMar>
            <w:vAlign w:val="center"/>
          </w:tcPr>
          <w:p w14:paraId="28AA3E04"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14:paraId="2619E1D7"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9F9CC66" w14:textId="77777777" w:rsidR="00725654" w:rsidRDefault="00725654" w:rsidP="00F27A98">
            <w:pPr>
              <w:spacing w:after="0"/>
              <w:ind w:left="135"/>
              <w:jc w:val="center"/>
            </w:pPr>
          </w:p>
        </w:tc>
        <w:tc>
          <w:tcPr>
            <w:tcW w:w="1579" w:type="dxa"/>
            <w:tcMar>
              <w:top w:w="50" w:type="dxa"/>
              <w:left w:w="100" w:type="dxa"/>
            </w:tcMar>
            <w:vAlign w:val="center"/>
          </w:tcPr>
          <w:p w14:paraId="0F232FFC" w14:textId="77777777" w:rsidR="00725654" w:rsidRDefault="00725654" w:rsidP="00F27A98">
            <w:pPr>
              <w:spacing w:after="0"/>
              <w:ind w:left="135"/>
              <w:jc w:val="center"/>
            </w:pPr>
          </w:p>
        </w:tc>
        <w:tc>
          <w:tcPr>
            <w:tcW w:w="1113" w:type="dxa"/>
            <w:tcMar>
              <w:top w:w="50" w:type="dxa"/>
              <w:left w:w="100" w:type="dxa"/>
            </w:tcMar>
            <w:vAlign w:val="center"/>
          </w:tcPr>
          <w:p w14:paraId="53F4A299" w14:textId="77777777" w:rsidR="00725654" w:rsidRDefault="00725654" w:rsidP="00F27A98">
            <w:pPr>
              <w:spacing w:after="0"/>
              <w:ind w:left="135"/>
            </w:pPr>
          </w:p>
        </w:tc>
        <w:tc>
          <w:tcPr>
            <w:tcW w:w="1925" w:type="dxa"/>
            <w:tcMar>
              <w:top w:w="50" w:type="dxa"/>
              <w:left w:w="100" w:type="dxa"/>
            </w:tcMar>
            <w:vAlign w:val="center"/>
          </w:tcPr>
          <w:p w14:paraId="6B0EAF6E" w14:textId="77777777" w:rsidR="00725654" w:rsidRDefault="00725654" w:rsidP="00F27A98">
            <w:pPr>
              <w:spacing w:after="0"/>
              <w:ind w:left="135"/>
            </w:pPr>
          </w:p>
        </w:tc>
      </w:tr>
      <w:tr w:rsidR="00725654" w14:paraId="2D5D503D" w14:textId="77777777" w:rsidTr="00F27A98">
        <w:trPr>
          <w:trHeight w:val="144"/>
          <w:tblCellSpacing w:w="20" w:type="nil"/>
        </w:trPr>
        <w:tc>
          <w:tcPr>
            <w:tcW w:w="448" w:type="dxa"/>
            <w:tcMar>
              <w:top w:w="50" w:type="dxa"/>
              <w:left w:w="100" w:type="dxa"/>
            </w:tcMar>
            <w:vAlign w:val="center"/>
          </w:tcPr>
          <w:p w14:paraId="4A81604D" w14:textId="77777777" w:rsidR="00725654" w:rsidRDefault="00725654" w:rsidP="00F27A98">
            <w:pPr>
              <w:spacing w:after="0"/>
            </w:pPr>
            <w:r>
              <w:rPr>
                <w:rFonts w:ascii="Times New Roman" w:hAnsi="Times New Roman"/>
                <w:color w:val="000000"/>
                <w:sz w:val="24"/>
              </w:rPr>
              <w:t>116</w:t>
            </w:r>
          </w:p>
        </w:tc>
        <w:tc>
          <w:tcPr>
            <w:tcW w:w="3432" w:type="dxa"/>
            <w:tcMar>
              <w:top w:w="50" w:type="dxa"/>
              <w:left w:w="100" w:type="dxa"/>
            </w:tcMar>
            <w:vAlign w:val="center"/>
          </w:tcPr>
          <w:p w14:paraId="6058387F"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14:paraId="337C47C3"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1D9E5B2" w14:textId="77777777" w:rsidR="00725654" w:rsidRDefault="00725654" w:rsidP="00F27A98">
            <w:pPr>
              <w:spacing w:after="0"/>
              <w:ind w:left="135"/>
              <w:jc w:val="center"/>
            </w:pPr>
          </w:p>
        </w:tc>
        <w:tc>
          <w:tcPr>
            <w:tcW w:w="1579" w:type="dxa"/>
            <w:tcMar>
              <w:top w:w="50" w:type="dxa"/>
              <w:left w:w="100" w:type="dxa"/>
            </w:tcMar>
            <w:vAlign w:val="center"/>
          </w:tcPr>
          <w:p w14:paraId="5F4DC00B" w14:textId="77777777" w:rsidR="00725654" w:rsidRDefault="00725654" w:rsidP="00F27A98">
            <w:pPr>
              <w:spacing w:after="0"/>
              <w:ind w:left="135"/>
              <w:jc w:val="center"/>
            </w:pPr>
          </w:p>
        </w:tc>
        <w:tc>
          <w:tcPr>
            <w:tcW w:w="1113" w:type="dxa"/>
            <w:tcMar>
              <w:top w:w="50" w:type="dxa"/>
              <w:left w:w="100" w:type="dxa"/>
            </w:tcMar>
            <w:vAlign w:val="center"/>
          </w:tcPr>
          <w:p w14:paraId="44CD52CB" w14:textId="77777777" w:rsidR="00725654" w:rsidRDefault="00725654" w:rsidP="00F27A98">
            <w:pPr>
              <w:spacing w:after="0"/>
              <w:ind w:left="135"/>
            </w:pPr>
          </w:p>
        </w:tc>
        <w:tc>
          <w:tcPr>
            <w:tcW w:w="1925" w:type="dxa"/>
            <w:tcMar>
              <w:top w:w="50" w:type="dxa"/>
              <w:left w:w="100" w:type="dxa"/>
            </w:tcMar>
            <w:vAlign w:val="center"/>
          </w:tcPr>
          <w:p w14:paraId="13EE05B3" w14:textId="77777777" w:rsidR="00725654" w:rsidRDefault="00725654" w:rsidP="00F27A98">
            <w:pPr>
              <w:spacing w:after="0"/>
              <w:ind w:left="135"/>
            </w:pPr>
          </w:p>
        </w:tc>
      </w:tr>
      <w:tr w:rsidR="00725654" w:rsidRPr="0046690F" w14:paraId="757FFC0D" w14:textId="77777777" w:rsidTr="00F27A98">
        <w:trPr>
          <w:trHeight w:val="144"/>
          <w:tblCellSpacing w:w="20" w:type="nil"/>
        </w:trPr>
        <w:tc>
          <w:tcPr>
            <w:tcW w:w="448" w:type="dxa"/>
            <w:tcMar>
              <w:top w:w="50" w:type="dxa"/>
              <w:left w:w="100" w:type="dxa"/>
            </w:tcMar>
            <w:vAlign w:val="center"/>
          </w:tcPr>
          <w:p w14:paraId="6FDBEE14" w14:textId="77777777" w:rsidR="00725654" w:rsidRDefault="00725654" w:rsidP="00F27A98">
            <w:pPr>
              <w:spacing w:after="0"/>
            </w:pPr>
            <w:r>
              <w:rPr>
                <w:rFonts w:ascii="Times New Roman" w:hAnsi="Times New Roman"/>
                <w:color w:val="000000"/>
                <w:sz w:val="24"/>
              </w:rPr>
              <w:t>117</w:t>
            </w:r>
          </w:p>
        </w:tc>
        <w:tc>
          <w:tcPr>
            <w:tcW w:w="3432" w:type="dxa"/>
            <w:tcMar>
              <w:top w:w="50" w:type="dxa"/>
              <w:left w:w="100" w:type="dxa"/>
            </w:tcMar>
            <w:vAlign w:val="center"/>
          </w:tcPr>
          <w:p w14:paraId="63495EC3" w14:textId="77777777" w:rsidR="00725654" w:rsidRDefault="00725654" w:rsidP="00F27A98">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14:paraId="10C55574" w14:textId="77777777" w:rsidR="00725654" w:rsidRDefault="00725654" w:rsidP="00F27A9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D6C0B38" w14:textId="77777777" w:rsidR="00725654" w:rsidRDefault="00725654" w:rsidP="00F27A98">
            <w:pPr>
              <w:spacing w:after="0"/>
              <w:ind w:left="135"/>
              <w:jc w:val="center"/>
            </w:pPr>
          </w:p>
        </w:tc>
        <w:tc>
          <w:tcPr>
            <w:tcW w:w="1579" w:type="dxa"/>
            <w:tcMar>
              <w:top w:w="50" w:type="dxa"/>
              <w:left w:w="100" w:type="dxa"/>
            </w:tcMar>
            <w:vAlign w:val="center"/>
          </w:tcPr>
          <w:p w14:paraId="34F75982" w14:textId="77777777" w:rsidR="00725654" w:rsidRDefault="00725654" w:rsidP="00F27A98">
            <w:pPr>
              <w:spacing w:after="0"/>
              <w:ind w:left="135"/>
              <w:jc w:val="center"/>
            </w:pPr>
          </w:p>
        </w:tc>
        <w:tc>
          <w:tcPr>
            <w:tcW w:w="1113" w:type="dxa"/>
            <w:tcMar>
              <w:top w:w="50" w:type="dxa"/>
              <w:left w:w="100" w:type="dxa"/>
            </w:tcMar>
            <w:vAlign w:val="center"/>
          </w:tcPr>
          <w:p w14:paraId="103194F0" w14:textId="77777777" w:rsidR="00725654" w:rsidRDefault="00725654" w:rsidP="00F27A98">
            <w:pPr>
              <w:spacing w:after="0"/>
              <w:ind w:left="135"/>
            </w:pPr>
          </w:p>
        </w:tc>
        <w:tc>
          <w:tcPr>
            <w:tcW w:w="1925" w:type="dxa"/>
            <w:tcMar>
              <w:top w:w="50" w:type="dxa"/>
              <w:left w:w="100" w:type="dxa"/>
            </w:tcMar>
            <w:vAlign w:val="center"/>
          </w:tcPr>
          <w:p w14:paraId="592B8451"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723">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27670</w:t>
              </w:r>
            </w:hyperlink>
          </w:p>
        </w:tc>
      </w:tr>
      <w:tr w:rsidR="00725654" w14:paraId="116DF398" w14:textId="77777777" w:rsidTr="00F27A98">
        <w:trPr>
          <w:trHeight w:val="144"/>
          <w:tblCellSpacing w:w="20" w:type="nil"/>
        </w:trPr>
        <w:tc>
          <w:tcPr>
            <w:tcW w:w="448" w:type="dxa"/>
            <w:tcMar>
              <w:top w:w="50" w:type="dxa"/>
              <w:left w:w="100" w:type="dxa"/>
            </w:tcMar>
            <w:vAlign w:val="center"/>
          </w:tcPr>
          <w:p w14:paraId="49F57CC0" w14:textId="77777777" w:rsidR="00725654" w:rsidRDefault="00725654" w:rsidP="00F27A98">
            <w:pPr>
              <w:spacing w:after="0"/>
            </w:pPr>
            <w:r>
              <w:rPr>
                <w:rFonts w:ascii="Times New Roman" w:hAnsi="Times New Roman"/>
                <w:color w:val="000000"/>
                <w:sz w:val="24"/>
              </w:rPr>
              <w:t>118</w:t>
            </w:r>
          </w:p>
        </w:tc>
        <w:tc>
          <w:tcPr>
            <w:tcW w:w="3432" w:type="dxa"/>
            <w:tcMar>
              <w:top w:w="50" w:type="dxa"/>
              <w:left w:w="100" w:type="dxa"/>
            </w:tcMar>
            <w:vAlign w:val="center"/>
          </w:tcPr>
          <w:p w14:paraId="69BFBFAB"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14:paraId="7C28EEDD"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9609C21" w14:textId="77777777" w:rsidR="00725654" w:rsidRDefault="00725654" w:rsidP="00F27A98">
            <w:pPr>
              <w:spacing w:after="0"/>
              <w:ind w:left="135"/>
              <w:jc w:val="center"/>
            </w:pPr>
          </w:p>
        </w:tc>
        <w:tc>
          <w:tcPr>
            <w:tcW w:w="1579" w:type="dxa"/>
            <w:tcMar>
              <w:top w:w="50" w:type="dxa"/>
              <w:left w:w="100" w:type="dxa"/>
            </w:tcMar>
            <w:vAlign w:val="center"/>
          </w:tcPr>
          <w:p w14:paraId="1A5283F8" w14:textId="77777777" w:rsidR="00725654" w:rsidRDefault="00725654" w:rsidP="00F27A98">
            <w:pPr>
              <w:spacing w:after="0"/>
              <w:ind w:left="135"/>
              <w:jc w:val="center"/>
            </w:pPr>
          </w:p>
        </w:tc>
        <w:tc>
          <w:tcPr>
            <w:tcW w:w="1113" w:type="dxa"/>
            <w:tcMar>
              <w:top w:w="50" w:type="dxa"/>
              <w:left w:w="100" w:type="dxa"/>
            </w:tcMar>
            <w:vAlign w:val="center"/>
          </w:tcPr>
          <w:p w14:paraId="6A9D7CBC" w14:textId="77777777" w:rsidR="00725654" w:rsidRDefault="00725654" w:rsidP="00F27A98">
            <w:pPr>
              <w:spacing w:after="0"/>
              <w:ind w:left="135"/>
            </w:pPr>
          </w:p>
        </w:tc>
        <w:tc>
          <w:tcPr>
            <w:tcW w:w="1925" w:type="dxa"/>
            <w:tcMar>
              <w:top w:w="50" w:type="dxa"/>
              <w:left w:w="100" w:type="dxa"/>
            </w:tcMar>
            <w:vAlign w:val="center"/>
          </w:tcPr>
          <w:p w14:paraId="36C7289E" w14:textId="77777777" w:rsidR="00725654" w:rsidRDefault="00725654" w:rsidP="00F27A98">
            <w:pPr>
              <w:spacing w:after="0"/>
              <w:ind w:left="135"/>
            </w:pPr>
          </w:p>
        </w:tc>
      </w:tr>
      <w:tr w:rsidR="00725654" w14:paraId="526B9663" w14:textId="77777777" w:rsidTr="00F27A98">
        <w:trPr>
          <w:trHeight w:val="144"/>
          <w:tblCellSpacing w:w="20" w:type="nil"/>
        </w:trPr>
        <w:tc>
          <w:tcPr>
            <w:tcW w:w="448" w:type="dxa"/>
            <w:tcMar>
              <w:top w:w="50" w:type="dxa"/>
              <w:left w:w="100" w:type="dxa"/>
            </w:tcMar>
            <w:vAlign w:val="center"/>
          </w:tcPr>
          <w:p w14:paraId="4226B88E" w14:textId="77777777" w:rsidR="00725654" w:rsidRDefault="00725654" w:rsidP="00F27A98">
            <w:pPr>
              <w:spacing w:after="0"/>
            </w:pPr>
            <w:r>
              <w:rPr>
                <w:rFonts w:ascii="Times New Roman" w:hAnsi="Times New Roman"/>
                <w:color w:val="000000"/>
                <w:sz w:val="24"/>
              </w:rPr>
              <w:t>119</w:t>
            </w:r>
          </w:p>
        </w:tc>
        <w:tc>
          <w:tcPr>
            <w:tcW w:w="3432" w:type="dxa"/>
            <w:tcMar>
              <w:top w:w="50" w:type="dxa"/>
              <w:left w:w="100" w:type="dxa"/>
            </w:tcMar>
            <w:vAlign w:val="center"/>
          </w:tcPr>
          <w:p w14:paraId="6282EB1D" w14:textId="77777777" w:rsidR="00725654" w:rsidRDefault="00725654" w:rsidP="00F27A98">
            <w:pPr>
              <w:spacing w:after="0"/>
              <w:ind w:left="135"/>
            </w:pPr>
            <w:r>
              <w:rPr>
                <w:rFonts w:ascii="Times New Roman" w:hAnsi="Times New Roman"/>
                <w:color w:val="000000"/>
                <w:sz w:val="24"/>
              </w:rPr>
              <w:t>Закрепление. Письменные вычисления</w:t>
            </w:r>
          </w:p>
        </w:tc>
        <w:tc>
          <w:tcPr>
            <w:tcW w:w="786" w:type="dxa"/>
            <w:tcMar>
              <w:top w:w="50" w:type="dxa"/>
              <w:left w:w="100" w:type="dxa"/>
            </w:tcMar>
            <w:vAlign w:val="center"/>
          </w:tcPr>
          <w:p w14:paraId="538294F8" w14:textId="77777777" w:rsidR="00725654" w:rsidRDefault="00725654" w:rsidP="00F27A9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399DB57" w14:textId="77777777" w:rsidR="00725654" w:rsidRDefault="00725654" w:rsidP="00F27A98">
            <w:pPr>
              <w:spacing w:after="0"/>
              <w:ind w:left="135"/>
              <w:jc w:val="center"/>
            </w:pPr>
          </w:p>
        </w:tc>
        <w:tc>
          <w:tcPr>
            <w:tcW w:w="1579" w:type="dxa"/>
            <w:tcMar>
              <w:top w:w="50" w:type="dxa"/>
              <w:left w:w="100" w:type="dxa"/>
            </w:tcMar>
            <w:vAlign w:val="center"/>
          </w:tcPr>
          <w:p w14:paraId="50806C00" w14:textId="77777777" w:rsidR="00725654" w:rsidRDefault="00725654" w:rsidP="00F27A98">
            <w:pPr>
              <w:spacing w:after="0"/>
              <w:ind w:left="135"/>
              <w:jc w:val="center"/>
            </w:pPr>
          </w:p>
        </w:tc>
        <w:tc>
          <w:tcPr>
            <w:tcW w:w="1113" w:type="dxa"/>
            <w:tcMar>
              <w:top w:w="50" w:type="dxa"/>
              <w:left w:w="100" w:type="dxa"/>
            </w:tcMar>
            <w:vAlign w:val="center"/>
          </w:tcPr>
          <w:p w14:paraId="69BC1C35" w14:textId="77777777" w:rsidR="00725654" w:rsidRDefault="00725654" w:rsidP="00F27A98">
            <w:pPr>
              <w:spacing w:after="0"/>
              <w:ind w:left="135"/>
            </w:pPr>
          </w:p>
        </w:tc>
        <w:tc>
          <w:tcPr>
            <w:tcW w:w="1925" w:type="dxa"/>
            <w:tcMar>
              <w:top w:w="50" w:type="dxa"/>
              <w:left w:w="100" w:type="dxa"/>
            </w:tcMar>
            <w:vAlign w:val="center"/>
          </w:tcPr>
          <w:p w14:paraId="7092FFC8" w14:textId="77777777" w:rsidR="00725654" w:rsidRDefault="00725654" w:rsidP="00F27A98">
            <w:pPr>
              <w:spacing w:after="0"/>
              <w:ind w:left="135"/>
            </w:pPr>
          </w:p>
        </w:tc>
      </w:tr>
      <w:tr w:rsidR="00725654" w14:paraId="06573C64" w14:textId="77777777" w:rsidTr="00F27A98">
        <w:trPr>
          <w:trHeight w:val="144"/>
          <w:tblCellSpacing w:w="20" w:type="nil"/>
        </w:trPr>
        <w:tc>
          <w:tcPr>
            <w:tcW w:w="448" w:type="dxa"/>
            <w:tcMar>
              <w:top w:w="50" w:type="dxa"/>
              <w:left w:w="100" w:type="dxa"/>
            </w:tcMar>
            <w:vAlign w:val="center"/>
          </w:tcPr>
          <w:p w14:paraId="04754230" w14:textId="77777777" w:rsidR="00725654" w:rsidRDefault="00725654" w:rsidP="00F27A98">
            <w:pPr>
              <w:spacing w:after="0"/>
            </w:pPr>
            <w:r>
              <w:rPr>
                <w:rFonts w:ascii="Times New Roman" w:hAnsi="Times New Roman"/>
                <w:color w:val="000000"/>
                <w:sz w:val="24"/>
              </w:rPr>
              <w:lastRenderedPageBreak/>
              <w:t>120</w:t>
            </w:r>
          </w:p>
        </w:tc>
        <w:tc>
          <w:tcPr>
            <w:tcW w:w="3432" w:type="dxa"/>
            <w:tcMar>
              <w:top w:w="50" w:type="dxa"/>
              <w:left w:w="100" w:type="dxa"/>
            </w:tcMar>
            <w:vAlign w:val="center"/>
          </w:tcPr>
          <w:p w14:paraId="2178E655"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Закрепление. Задачи на установление времени, расчёта количества, расхода, изменения</w:t>
            </w:r>
          </w:p>
        </w:tc>
        <w:tc>
          <w:tcPr>
            <w:tcW w:w="786" w:type="dxa"/>
            <w:tcMar>
              <w:top w:w="50" w:type="dxa"/>
              <w:left w:w="100" w:type="dxa"/>
            </w:tcMar>
            <w:vAlign w:val="center"/>
          </w:tcPr>
          <w:p w14:paraId="36291BE1"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21F47C6" w14:textId="77777777" w:rsidR="00725654" w:rsidRDefault="00725654" w:rsidP="00F27A98">
            <w:pPr>
              <w:spacing w:after="0"/>
              <w:ind w:left="135"/>
              <w:jc w:val="center"/>
            </w:pPr>
          </w:p>
        </w:tc>
        <w:tc>
          <w:tcPr>
            <w:tcW w:w="1579" w:type="dxa"/>
            <w:tcMar>
              <w:top w:w="50" w:type="dxa"/>
              <w:left w:w="100" w:type="dxa"/>
            </w:tcMar>
            <w:vAlign w:val="center"/>
          </w:tcPr>
          <w:p w14:paraId="65116A3E" w14:textId="77777777" w:rsidR="00725654" w:rsidRDefault="00725654" w:rsidP="00F27A98">
            <w:pPr>
              <w:spacing w:after="0"/>
              <w:ind w:left="135"/>
              <w:jc w:val="center"/>
            </w:pPr>
          </w:p>
        </w:tc>
        <w:tc>
          <w:tcPr>
            <w:tcW w:w="1113" w:type="dxa"/>
            <w:tcMar>
              <w:top w:w="50" w:type="dxa"/>
              <w:left w:w="100" w:type="dxa"/>
            </w:tcMar>
            <w:vAlign w:val="center"/>
          </w:tcPr>
          <w:p w14:paraId="6825BB44" w14:textId="77777777" w:rsidR="00725654" w:rsidRDefault="00725654" w:rsidP="00F27A98">
            <w:pPr>
              <w:spacing w:after="0"/>
              <w:ind w:left="135"/>
            </w:pPr>
          </w:p>
        </w:tc>
        <w:tc>
          <w:tcPr>
            <w:tcW w:w="1925" w:type="dxa"/>
            <w:tcMar>
              <w:top w:w="50" w:type="dxa"/>
              <w:left w:w="100" w:type="dxa"/>
            </w:tcMar>
            <w:vAlign w:val="center"/>
          </w:tcPr>
          <w:p w14:paraId="0A8E0B61" w14:textId="77777777" w:rsidR="00725654" w:rsidRDefault="00725654" w:rsidP="00F27A98">
            <w:pPr>
              <w:spacing w:after="0"/>
              <w:ind w:left="135"/>
            </w:pPr>
          </w:p>
        </w:tc>
      </w:tr>
      <w:tr w:rsidR="00725654" w14:paraId="4C2CCEB2" w14:textId="77777777" w:rsidTr="00F27A98">
        <w:trPr>
          <w:trHeight w:val="144"/>
          <w:tblCellSpacing w:w="20" w:type="nil"/>
        </w:trPr>
        <w:tc>
          <w:tcPr>
            <w:tcW w:w="448" w:type="dxa"/>
            <w:tcMar>
              <w:top w:w="50" w:type="dxa"/>
              <w:left w:w="100" w:type="dxa"/>
            </w:tcMar>
            <w:vAlign w:val="center"/>
          </w:tcPr>
          <w:p w14:paraId="5BB48BFD" w14:textId="77777777" w:rsidR="00725654" w:rsidRDefault="00725654" w:rsidP="00F27A98">
            <w:pPr>
              <w:spacing w:after="0"/>
            </w:pPr>
            <w:r>
              <w:rPr>
                <w:rFonts w:ascii="Times New Roman" w:hAnsi="Times New Roman"/>
                <w:color w:val="000000"/>
                <w:sz w:val="24"/>
              </w:rPr>
              <w:t>121</w:t>
            </w:r>
          </w:p>
        </w:tc>
        <w:tc>
          <w:tcPr>
            <w:tcW w:w="3432" w:type="dxa"/>
            <w:tcMar>
              <w:top w:w="50" w:type="dxa"/>
              <w:left w:w="100" w:type="dxa"/>
            </w:tcMar>
            <w:vAlign w:val="center"/>
          </w:tcPr>
          <w:p w14:paraId="386B4393" w14:textId="77777777" w:rsidR="00725654" w:rsidRDefault="00725654" w:rsidP="00F27A98">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14:paraId="060C3001" w14:textId="77777777" w:rsidR="00725654" w:rsidRDefault="00725654" w:rsidP="00F27A9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C9A426C" w14:textId="77777777" w:rsidR="00725654" w:rsidRDefault="00725654" w:rsidP="00F27A98">
            <w:pPr>
              <w:spacing w:after="0"/>
              <w:ind w:left="135"/>
              <w:jc w:val="center"/>
            </w:pPr>
          </w:p>
        </w:tc>
        <w:tc>
          <w:tcPr>
            <w:tcW w:w="1579" w:type="dxa"/>
            <w:tcMar>
              <w:top w:w="50" w:type="dxa"/>
              <w:left w:w="100" w:type="dxa"/>
            </w:tcMar>
            <w:vAlign w:val="center"/>
          </w:tcPr>
          <w:p w14:paraId="64F2FB94" w14:textId="77777777" w:rsidR="00725654" w:rsidRDefault="00725654" w:rsidP="00F27A98">
            <w:pPr>
              <w:spacing w:after="0"/>
              <w:ind w:left="135"/>
              <w:jc w:val="center"/>
            </w:pPr>
          </w:p>
        </w:tc>
        <w:tc>
          <w:tcPr>
            <w:tcW w:w="1113" w:type="dxa"/>
            <w:tcMar>
              <w:top w:w="50" w:type="dxa"/>
              <w:left w:w="100" w:type="dxa"/>
            </w:tcMar>
            <w:vAlign w:val="center"/>
          </w:tcPr>
          <w:p w14:paraId="58AA4E81" w14:textId="77777777" w:rsidR="00725654" w:rsidRDefault="00725654" w:rsidP="00F27A98">
            <w:pPr>
              <w:spacing w:after="0"/>
              <w:ind w:left="135"/>
            </w:pPr>
          </w:p>
        </w:tc>
        <w:tc>
          <w:tcPr>
            <w:tcW w:w="1925" w:type="dxa"/>
            <w:tcMar>
              <w:top w:w="50" w:type="dxa"/>
              <w:left w:w="100" w:type="dxa"/>
            </w:tcMar>
            <w:vAlign w:val="center"/>
          </w:tcPr>
          <w:p w14:paraId="1892A0BA" w14:textId="77777777" w:rsidR="00725654" w:rsidRDefault="00725654" w:rsidP="00F27A98">
            <w:pPr>
              <w:spacing w:after="0"/>
              <w:ind w:left="135"/>
            </w:pPr>
          </w:p>
        </w:tc>
      </w:tr>
      <w:tr w:rsidR="00725654" w:rsidRPr="0046690F" w14:paraId="6F194041" w14:textId="77777777" w:rsidTr="00F27A98">
        <w:trPr>
          <w:trHeight w:val="144"/>
          <w:tblCellSpacing w:w="20" w:type="nil"/>
        </w:trPr>
        <w:tc>
          <w:tcPr>
            <w:tcW w:w="448" w:type="dxa"/>
            <w:tcMar>
              <w:top w:w="50" w:type="dxa"/>
              <w:left w:w="100" w:type="dxa"/>
            </w:tcMar>
            <w:vAlign w:val="center"/>
          </w:tcPr>
          <w:p w14:paraId="6E02554F" w14:textId="77777777" w:rsidR="00725654" w:rsidRDefault="00725654" w:rsidP="00F27A98">
            <w:pPr>
              <w:spacing w:after="0"/>
            </w:pPr>
            <w:r>
              <w:rPr>
                <w:rFonts w:ascii="Times New Roman" w:hAnsi="Times New Roman"/>
                <w:color w:val="000000"/>
                <w:sz w:val="24"/>
              </w:rPr>
              <w:t>122</w:t>
            </w:r>
          </w:p>
        </w:tc>
        <w:tc>
          <w:tcPr>
            <w:tcW w:w="3432" w:type="dxa"/>
            <w:tcMar>
              <w:top w:w="50" w:type="dxa"/>
              <w:left w:w="100" w:type="dxa"/>
            </w:tcMar>
            <w:vAlign w:val="center"/>
          </w:tcPr>
          <w:p w14:paraId="6A8F9EF3"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Закрепление. Практическая работа "Конструирование: разбиение фигуры на прямоугольники (квадраты), составление фигур из прямоугольников/квадратов"</w:t>
            </w:r>
          </w:p>
        </w:tc>
        <w:tc>
          <w:tcPr>
            <w:tcW w:w="786" w:type="dxa"/>
            <w:tcMar>
              <w:top w:w="50" w:type="dxa"/>
              <w:left w:w="100" w:type="dxa"/>
            </w:tcMar>
            <w:vAlign w:val="center"/>
          </w:tcPr>
          <w:p w14:paraId="22D1B5CF"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2387E65" w14:textId="77777777" w:rsidR="00725654" w:rsidRDefault="00725654" w:rsidP="00F27A98">
            <w:pPr>
              <w:spacing w:after="0"/>
              <w:ind w:left="135"/>
              <w:jc w:val="center"/>
            </w:pPr>
          </w:p>
        </w:tc>
        <w:tc>
          <w:tcPr>
            <w:tcW w:w="1579" w:type="dxa"/>
            <w:tcMar>
              <w:top w:w="50" w:type="dxa"/>
              <w:left w:w="100" w:type="dxa"/>
            </w:tcMar>
            <w:vAlign w:val="center"/>
          </w:tcPr>
          <w:p w14:paraId="2C55CB60" w14:textId="77777777" w:rsidR="00725654" w:rsidRDefault="00725654" w:rsidP="00F27A98">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7267DDD1" w14:textId="77777777" w:rsidR="00725654" w:rsidRDefault="00725654" w:rsidP="00F27A98">
            <w:pPr>
              <w:spacing w:after="0"/>
              <w:ind w:left="135"/>
            </w:pPr>
          </w:p>
        </w:tc>
        <w:tc>
          <w:tcPr>
            <w:tcW w:w="1925" w:type="dxa"/>
            <w:tcMar>
              <w:top w:w="50" w:type="dxa"/>
              <w:left w:w="100" w:type="dxa"/>
            </w:tcMar>
            <w:vAlign w:val="center"/>
          </w:tcPr>
          <w:p w14:paraId="15B580C2"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724">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25582</w:t>
              </w:r>
            </w:hyperlink>
          </w:p>
        </w:tc>
      </w:tr>
      <w:tr w:rsidR="00725654" w14:paraId="222D6D13" w14:textId="77777777" w:rsidTr="00F27A98">
        <w:trPr>
          <w:trHeight w:val="144"/>
          <w:tblCellSpacing w:w="20" w:type="nil"/>
        </w:trPr>
        <w:tc>
          <w:tcPr>
            <w:tcW w:w="448" w:type="dxa"/>
            <w:tcMar>
              <w:top w:w="50" w:type="dxa"/>
              <w:left w:w="100" w:type="dxa"/>
            </w:tcMar>
            <w:vAlign w:val="center"/>
          </w:tcPr>
          <w:p w14:paraId="36C2FD24" w14:textId="77777777" w:rsidR="00725654" w:rsidRDefault="00725654" w:rsidP="00F27A98">
            <w:pPr>
              <w:spacing w:after="0"/>
            </w:pPr>
            <w:r>
              <w:rPr>
                <w:rFonts w:ascii="Times New Roman" w:hAnsi="Times New Roman"/>
                <w:color w:val="000000"/>
                <w:sz w:val="24"/>
              </w:rPr>
              <w:t>123</w:t>
            </w:r>
          </w:p>
        </w:tc>
        <w:tc>
          <w:tcPr>
            <w:tcW w:w="3432" w:type="dxa"/>
            <w:tcMar>
              <w:top w:w="50" w:type="dxa"/>
              <w:left w:w="100" w:type="dxa"/>
            </w:tcMar>
            <w:vAlign w:val="center"/>
          </w:tcPr>
          <w:p w14:paraId="71762DE9"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14:paraId="5DCC29B2"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C687AC9" w14:textId="77777777" w:rsidR="00725654" w:rsidRDefault="00725654" w:rsidP="00F27A98">
            <w:pPr>
              <w:spacing w:after="0"/>
              <w:ind w:left="135"/>
              <w:jc w:val="center"/>
            </w:pPr>
          </w:p>
        </w:tc>
        <w:tc>
          <w:tcPr>
            <w:tcW w:w="1579" w:type="dxa"/>
            <w:tcMar>
              <w:top w:w="50" w:type="dxa"/>
              <w:left w:w="100" w:type="dxa"/>
            </w:tcMar>
            <w:vAlign w:val="center"/>
          </w:tcPr>
          <w:p w14:paraId="4F3B6B27" w14:textId="77777777" w:rsidR="00725654" w:rsidRDefault="00725654" w:rsidP="00F27A98">
            <w:pPr>
              <w:spacing w:after="0"/>
              <w:ind w:left="135"/>
              <w:jc w:val="center"/>
            </w:pPr>
          </w:p>
        </w:tc>
        <w:tc>
          <w:tcPr>
            <w:tcW w:w="1113" w:type="dxa"/>
            <w:tcMar>
              <w:top w:w="50" w:type="dxa"/>
              <w:left w:w="100" w:type="dxa"/>
            </w:tcMar>
            <w:vAlign w:val="center"/>
          </w:tcPr>
          <w:p w14:paraId="358A9401" w14:textId="77777777" w:rsidR="00725654" w:rsidRDefault="00725654" w:rsidP="00F27A98">
            <w:pPr>
              <w:spacing w:after="0"/>
              <w:ind w:left="135"/>
            </w:pPr>
          </w:p>
        </w:tc>
        <w:tc>
          <w:tcPr>
            <w:tcW w:w="1925" w:type="dxa"/>
            <w:tcMar>
              <w:top w:w="50" w:type="dxa"/>
              <w:left w:w="100" w:type="dxa"/>
            </w:tcMar>
            <w:vAlign w:val="center"/>
          </w:tcPr>
          <w:p w14:paraId="205CC63A" w14:textId="77777777" w:rsidR="00725654" w:rsidRDefault="00725654" w:rsidP="00F27A98">
            <w:pPr>
              <w:spacing w:after="0"/>
              <w:ind w:left="135"/>
            </w:pPr>
          </w:p>
        </w:tc>
      </w:tr>
      <w:tr w:rsidR="00725654" w14:paraId="0E9541A5" w14:textId="77777777" w:rsidTr="00F27A98">
        <w:trPr>
          <w:trHeight w:val="144"/>
          <w:tblCellSpacing w:w="20" w:type="nil"/>
        </w:trPr>
        <w:tc>
          <w:tcPr>
            <w:tcW w:w="448" w:type="dxa"/>
            <w:tcMar>
              <w:top w:w="50" w:type="dxa"/>
              <w:left w:w="100" w:type="dxa"/>
            </w:tcMar>
            <w:vAlign w:val="center"/>
          </w:tcPr>
          <w:p w14:paraId="43BE28C0" w14:textId="77777777" w:rsidR="00725654" w:rsidRDefault="00725654" w:rsidP="00F27A98">
            <w:pPr>
              <w:spacing w:after="0"/>
            </w:pPr>
            <w:r>
              <w:rPr>
                <w:rFonts w:ascii="Times New Roman" w:hAnsi="Times New Roman"/>
                <w:color w:val="000000"/>
                <w:sz w:val="24"/>
              </w:rPr>
              <w:t>124</w:t>
            </w:r>
          </w:p>
        </w:tc>
        <w:tc>
          <w:tcPr>
            <w:tcW w:w="3432" w:type="dxa"/>
            <w:tcMar>
              <w:top w:w="50" w:type="dxa"/>
              <w:left w:w="100" w:type="dxa"/>
            </w:tcMar>
            <w:vAlign w:val="center"/>
          </w:tcPr>
          <w:p w14:paraId="712E2616"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14:paraId="1278201E"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574D7C5" w14:textId="77777777" w:rsidR="00725654" w:rsidRDefault="00725654" w:rsidP="00F27A98">
            <w:pPr>
              <w:spacing w:after="0"/>
              <w:ind w:left="135"/>
              <w:jc w:val="center"/>
            </w:pPr>
          </w:p>
        </w:tc>
        <w:tc>
          <w:tcPr>
            <w:tcW w:w="1579" w:type="dxa"/>
            <w:tcMar>
              <w:top w:w="50" w:type="dxa"/>
              <w:left w:w="100" w:type="dxa"/>
            </w:tcMar>
            <w:vAlign w:val="center"/>
          </w:tcPr>
          <w:p w14:paraId="0E86753D" w14:textId="77777777" w:rsidR="00725654" w:rsidRDefault="00725654" w:rsidP="00F27A98">
            <w:pPr>
              <w:spacing w:after="0"/>
              <w:ind w:left="135"/>
              <w:jc w:val="center"/>
            </w:pPr>
          </w:p>
        </w:tc>
        <w:tc>
          <w:tcPr>
            <w:tcW w:w="1113" w:type="dxa"/>
            <w:tcMar>
              <w:top w:w="50" w:type="dxa"/>
              <w:left w:w="100" w:type="dxa"/>
            </w:tcMar>
            <w:vAlign w:val="center"/>
          </w:tcPr>
          <w:p w14:paraId="574C6260" w14:textId="77777777" w:rsidR="00725654" w:rsidRDefault="00725654" w:rsidP="00F27A98">
            <w:pPr>
              <w:spacing w:after="0"/>
              <w:ind w:left="135"/>
            </w:pPr>
          </w:p>
        </w:tc>
        <w:tc>
          <w:tcPr>
            <w:tcW w:w="1925" w:type="dxa"/>
            <w:tcMar>
              <w:top w:w="50" w:type="dxa"/>
              <w:left w:w="100" w:type="dxa"/>
            </w:tcMar>
            <w:vAlign w:val="center"/>
          </w:tcPr>
          <w:p w14:paraId="2866E613" w14:textId="77777777" w:rsidR="00725654" w:rsidRDefault="00725654" w:rsidP="00F27A98">
            <w:pPr>
              <w:spacing w:after="0"/>
              <w:ind w:left="135"/>
            </w:pPr>
          </w:p>
        </w:tc>
      </w:tr>
      <w:tr w:rsidR="00725654" w14:paraId="30F1917E" w14:textId="77777777" w:rsidTr="00F27A98">
        <w:trPr>
          <w:trHeight w:val="144"/>
          <w:tblCellSpacing w:w="20" w:type="nil"/>
        </w:trPr>
        <w:tc>
          <w:tcPr>
            <w:tcW w:w="448" w:type="dxa"/>
            <w:tcMar>
              <w:top w:w="50" w:type="dxa"/>
              <w:left w:w="100" w:type="dxa"/>
            </w:tcMar>
            <w:vAlign w:val="center"/>
          </w:tcPr>
          <w:p w14:paraId="0F040926" w14:textId="77777777" w:rsidR="00725654" w:rsidRDefault="00725654" w:rsidP="00F27A98">
            <w:pPr>
              <w:spacing w:after="0"/>
            </w:pPr>
            <w:r>
              <w:rPr>
                <w:rFonts w:ascii="Times New Roman" w:hAnsi="Times New Roman"/>
                <w:color w:val="000000"/>
                <w:sz w:val="24"/>
              </w:rPr>
              <w:t>125</w:t>
            </w:r>
          </w:p>
        </w:tc>
        <w:tc>
          <w:tcPr>
            <w:tcW w:w="3432" w:type="dxa"/>
            <w:tcMar>
              <w:top w:w="50" w:type="dxa"/>
              <w:left w:w="100" w:type="dxa"/>
            </w:tcMar>
            <w:vAlign w:val="center"/>
          </w:tcPr>
          <w:p w14:paraId="28DF9EBE"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14:paraId="25D9B1BF"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B84B43F" w14:textId="77777777" w:rsidR="00725654" w:rsidRDefault="00725654" w:rsidP="00F27A98">
            <w:pPr>
              <w:spacing w:after="0"/>
              <w:ind w:left="135"/>
              <w:jc w:val="center"/>
            </w:pPr>
          </w:p>
        </w:tc>
        <w:tc>
          <w:tcPr>
            <w:tcW w:w="1579" w:type="dxa"/>
            <w:tcMar>
              <w:top w:w="50" w:type="dxa"/>
              <w:left w:w="100" w:type="dxa"/>
            </w:tcMar>
            <w:vAlign w:val="center"/>
          </w:tcPr>
          <w:p w14:paraId="1D038FC8" w14:textId="77777777" w:rsidR="00725654" w:rsidRDefault="00725654" w:rsidP="00F27A98">
            <w:pPr>
              <w:spacing w:after="0"/>
              <w:ind w:left="135"/>
              <w:jc w:val="center"/>
            </w:pPr>
          </w:p>
        </w:tc>
        <w:tc>
          <w:tcPr>
            <w:tcW w:w="1113" w:type="dxa"/>
            <w:tcMar>
              <w:top w:w="50" w:type="dxa"/>
              <w:left w:w="100" w:type="dxa"/>
            </w:tcMar>
            <w:vAlign w:val="center"/>
          </w:tcPr>
          <w:p w14:paraId="2CAFBCA8" w14:textId="77777777" w:rsidR="00725654" w:rsidRDefault="00725654" w:rsidP="00F27A98">
            <w:pPr>
              <w:spacing w:after="0"/>
              <w:ind w:left="135"/>
            </w:pPr>
          </w:p>
        </w:tc>
        <w:tc>
          <w:tcPr>
            <w:tcW w:w="1925" w:type="dxa"/>
            <w:tcMar>
              <w:top w:w="50" w:type="dxa"/>
              <w:left w:w="100" w:type="dxa"/>
            </w:tcMar>
            <w:vAlign w:val="center"/>
          </w:tcPr>
          <w:p w14:paraId="6CE53A11" w14:textId="77777777" w:rsidR="00725654" w:rsidRDefault="00725654" w:rsidP="00F27A98">
            <w:pPr>
              <w:spacing w:after="0"/>
              <w:ind w:left="135"/>
            </w:pPr>
          </w:p>
        </w:tc>
      </w:tr>
      <w:tr w:rsidR="00725654" w:rsidRPr="0046690F" w14:paraId="3D45E92A" w14:textId="77777777" w:rsidTr="00F27A98">
        <w:trPr>
          <w:trHeight w:val="144"/>
          <w:tblCellSpacing w:w="20" w:type="nil"/>
        </w:trPr>
        <w:tc>
          <w:tcPr>
            <w:tcW w:w="448" w:type="dxa"/>
            <w:tcMar>
              <w:top w:w="50" w:type="dxa"/>
              <w:left w:w="100" w:type="dxa"/>
            </w:tcMar>
            <w:vAlign w:val="center"/>
          </w:tcPr>
          <w:p w14:paraId="3E67573B" w14:textId="77777777" w:rsidR="00725654" w:rsidRDefault="00725654" w:rsidP="00F27A98">
            <w:pPr>
              <w:spacing w:after="0"/>
            </w:pPr>
            <w:r>
              <w:rPr>
                <w:rFonts w:ascii="Times New Roman" w:hAnsi="Times New Roman"/>
                <w:color w:val="000000"/>
                <w:sz w:val="24"/>
              </w:rPr>
              <w:t>126</w:t>
            </w:r>
          </w:p>
        </w:tc>
        <w:tc>
          <w:tcPr>
            <w:tcW w:w="3432" w:type="dxa"/>
            <w:tcMar>
              <w:top w:w="50" w:type="dxa"/>
              <w:left w:w="100" w:type="dxa"/>
            </w:tcMar>
            <w:vAlign w:val="center"/>
          </w:tcPr>
          <w:p w14:paraId="1D8A3EB7"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14:paraId="5B94A282"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02B3F9F" w14:textId="77777777" w:rsidR="00725654" w:rsidRDefault="00725654" w:rsidP="00F27A98">
            <w:pPr>
              <w:spacing w:after="0"/>
              <w:ind w:left="135"/>
              <w:jc w:val="center"/>
            </w:pPr>
          </w:p>
        </w:tc>
        <w:tc>
          <w:tcPr>
            <w:tcW w:w="1579" w:type="dxa"/>
            <w:tcMar>
              <w:top w:w="50" w:type="dxa"/>
              <w:left w:w="100" w:type="dxa"/>
            </w:tcMar>
            <w:vAlign w:val="center"/>
          </w:tcPr>
          <w:p w14:paraId="4634B444" w14:textId="77777777" w:rsidR="00725654" w:rsidRDefault="00725654" w:rsidP="00F27A98">
            <w:pPr>
              <w:spacing w:after="0"/>
              <w:ind w:left="135"/>
              <w:jc w:val="center"/>
            </w:pPr>
          </w:p>
        </w:tc>
        <w:tc>
          <w:tcPr>
            <w:tcW w:w="1113" w:type="dxa"/>
            <w:tcMar>
              <w:top w:w="50" w:type="dxa"/>
              <w:left w:w="100" w:type="dxa"/>
            </w:tcMar>
            <w:vAlign w:val="center"/>
          </w:tcPr>
          <w:p w14:paraId="6EF47821" w14:textId="77777777" w:rsidR="00725654" w:rsidRDefault="00725654" w:rsidP="00F27A98">
            <w:pPr>
              <w:spacing w:after="0"/>
              <w:ind w:left="135"/>
            </w:pPr>
          </w:p>
        </w:tc>
        <w:tc>
          <w:tcPr>
            <w:tcW w:w="1925" w:type="dxa"/>
            <w:tcMar>
              <w:top w:w="50" w:type="dxa"/>
              <w:left w:w="100" w:type="dxa"/>
            </w:tcMar>
            <w:vAlign w:val="center"/>
          </w:tcPr>
          <w:p w14:paraId="33B18B9E"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725">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17220</w:t>
              </w:r>
            </w:hyperlink>
          </w:p>
        </w:tc>
      </w:tr>
      <w:tr w:rsidR="00725654" w14:paraId="2DC0F63C" w14:textId="77777777" w:rsidTr="00F27A98">
        <w:trPr>
          <w:trHeight w:val="144"/>
          <w:tblCellSpacing w:w="20" w:type="nil"/>
        </w:trPr>
        <w:tc>
          <w:tcPr>
            <w:tcW w:w="448" w:type="dxa"/>
            <w:tcMar>
              <w:top w:w="50" w:type="dxa"/>
              <w:left w:w="100" w:type="dxa"/>
            </w:tcMar>
            <w:vAlign w:val="center"/>
          </w:tcPr>
          <w:p w14:paraId="3E0ED603" w14:textId="77777777" w:rsidR="00725654" w:rsidRDefault="00725654" w:rsidP="00F27A98">
            <w:pPr>
              <w:spacing w:after="0"/>
            </w:pPr>
            <w:r>
              <w:rPr>
                <w:rFonts w:ascii="Times New Roman" w:hAnsi="Times New Roman"/>
                <w:color w:val="000000"/>
                <w:sz w:val="24"/>
              </w:rPr>
              <w:t>127</w:t>
            </w:r>
          </w:p>
        </w:tc>
        <w:tc>
          <w:tcPr>
            <w:tcW w:w="3432" w:type="dxa"/>
            <w:tcMar>
              <w:top w:w="50" w:type="dxa"/>
              <w:left w:w="100" w:type="dxa"/>
            </w:tcMar>
            <w:vAlign w:val="center"/>
          </w:tcPr>
          <w:p w14:paraId="5A34FE31" w14:textId="77777777" w:rsidR="00725654" w:rsidRDefault="00725654" w:rsidP="00F27A98">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14:paraId="3E08741E" w14:textId="77777777" w:rsidR="00725654" w:rsidRDefault="00725654" w:rsidP="00F27A9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55B8654" w14:textId="77777777" w:rsidR="00725654" w:rsidRDefault="00725654" w:rsidP="00F27A9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033D1FC8" w14:textId="77777777" w:rsidR="00725654" w:rsidRDefault="00725654" w:rsidP="00F27A98">
            <w:pPr>
              <w:spacing w:after="0"/>
              <w:ind w:left="135"/>
              <w:jc w:val="center"/>
            </w:pPr>
          </w:p>
        </w:tc>
        <w:tc>
          <w:tcPr>
            <w:tcW w:w="1113" w:type="dxa"/>
            <w:tcMar>
              <w:top w:w="50" w:type="dxa"/>
              <w:left w:w="100" w:type="dxa"/>
            </w:tcMar>
            <w:vAlign w:val="center"/>
          </w:tcPr>
          <w:p w14:paraId="5AF8F846" w14:textId="77777777" w:rsidR="00725654" w:rsidRDefault="00725654" w:rsidP="00F27A98">
            <w:pPr>
              <w:spacing w:after="0"/>
              <w:ind w:left="135"/>
            </w:pPr>
          </w:p>
        </w:tc>
        <w:tc>
          <w:tcPr>
            <w:tcW w:w="1925" w:type="dxa"/>
            <w:tcMar>
              <w:top w:w="50" w:type="dxa"/>
              <w:left w:w="100" w:type="dxa"/>
            </w:tcMar>
            <w:vAlign w:val="center"/>
          </w:tcPr>
          <w:p w14:paraId="1C596D40" w14:textId="77777777" w:rsidR="00725654" w:rsidRDefault="00725654" w:rsidP="00F27A98">
            <w:pPr>
              <w:spacing w:after="0"/>
              <w:ind w:left="135"/>
            </w:pPr>
          </w:p>
        </w:tc>
      </w:tr>
      <w:tr w:rsidR="00725654" w14:paraId="27CAA477" w14:textId="77777777" w:rsidTr="00F27A98">
        <w:trPr>
          <w:trHeight w:val="144"/>
          <w:tblCellSpacing w:w="20" w:type="nil"/>
        </w:trPr>
        <w:tc>
          <w:tcPr>
            <w:tcW w:w="448" w:type="dxa"/>
            <w:tcMar>
              <w:top w:w="50" w:type="dxa"/>
              <w:left w:w="100" w:type="dxa"/>
            </w:tcMar>
            <w:vAlign w:val="center"/>
          </w:tcPr>
          <w:p w14:paraId="5EB3284C" w14:textId="77777777" w:rsidR="00725654" w:rsidRDefault="00725654" w:rsidP="00F27A98">
            <w:pPr>
              <w:spacing w:after="0"/>
            </w:pPr>
            <w:r>
              <w:rPr>
                <w:rFonts w:ascii="Times New Roman" w:hAnsi="Times New Roman"/>
                <w:color w:val="000000"/>
                <w:sz w:val="24"/>
              </w:rPr>
              <w:t>128</w:t>
            </w:r>
          </w:p>
        </w:tc>
        <w:tc>
          <w:tcPr>
            <w:tcW w:w="3432" w:type="dxa"/>
            <w:tcMar>
              <w:top w:w="50" w:type="dxa"/>
              <w:left w:w="100" w:type="dxa"/>
            </w:tcMar>
            <w:vAlign w:val="center"/>
          </w:tcPr>
          <w:p w14:paraId="1A1DD6E9"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14:paraId="05CA6052"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FDDDBB1" w14:textId="77777777" w:rsidR="00725654" w:rsidRDefault="00725654" w:rsidP="00F27A98">
            <w:pPr>
              <w:spacing w:after="0"/>
              <w:ind w:left="135"/>
              <w:jc w:val="center"/>
            </w:pPr>
          </w:p>
        </w:tc>
        <w:tc>
          <w:tcPr>
            <w:tcW w:w="1579" w:type="dxa"/>
            <w:tcMar>
              <w:top w:w="50" w:type="dxa"/>
              <w:left w:w="100" w:type="dxa"/>
            </w:tcMar>
            <w:vAlign w:val="center"/>
          </w:tcPr>
          <w:p w14:paraId="3D41EE17" w14:textId="77777777" w:rsidR="00725654" w:rsidRDefault="00725654" w:rsidP="00F27A98">
            <w:pPr>
              <w:spacing w:after="0"/>
              <w:ind w:left="135"/>
              <w:jc w:val="center"/>
            </w:pPr>
          </w:p>
        </w:tc>
        <w:tc>
          <w:tcPr>
            <w:tcW w:w="1113" w:type="dxa"/>
            <w:tcMar>
              <w:top w:w="50" w:type="dxa"/>
              <w:left w:w="100" w:type="dxa"/>
            </w:tcMar>
            <w:vAlign w:val="center"/>
          </w:tcPr>
          <w:p w14:paraId="2557CB90" w14:textId="77777777" w:rsidR="00725654" w:rsidRDefault="00725654" w:rsidP="00F27A98">
            <w:pPr>
              <w:spacing w:after="0"/>
              <w:ind w:left="135"/>
            </w:pPr>
          </w:p>
        </w:tc>
        <w:tc>
          <w:tcPr>
            <w:tcW w:w="1925" w:type="dxa"/>
            <w:tcMar>
              <w:top w:w="50" w:type="dxa"/>
              <w:left w:w="100" w:type="dxa"/>
            </w:tcMar>
            <w:vAlign w:val="center"/>
          </w:tcPr>
          <w:p w14:paraId="342919AC" w14:textId="77777777" w:rsidR="00725654" w:rsidRDefault="00725654" w:rsidP="00F27A98">
            <w:pPr>
              <w:spacing w:after="0"/>
              <w:ind w:left="135"/>
            </w:pPr>
          </w:p>
        </w:tc>
      </w:tr>
      <w:tr w:rsidR="00725654" w14:paraId="1F98E78F" w14:textId="77777777" w:rsidTr="00F27A98">
        <w:trPr>
          <w:trHeight w:val="144"/>
          <w:tblCellSpacing w:w="20" w:type="nil"/>
        </w:trPr>
        <w:tc>
          <w:tcPr>
            <w:tcW w:w="448" w:type="dxa"/>
            <w:tcMar>
              <w:top w:w="50" w:type="dxa"/>
              <w:left w:w="100" w:type="dxa"/>
            </w:tcMar>
            <w:vAlign w:val="center"/>
          </w:tcPr>
          <w:p w14:paraId="24143FED" w14:textId="77777777" w:rsidR="00725654" w:rsidRDefault="00725654" w:rsidP="00F27A98">
            <w:pPr>
              <w:spacing w:after="0"/>
            </w:pPr>
            <w:r>
              <w:rPr>
                <w:rFonts w:ascii="Times New Roman" w:hAnsi="Times New Roman"/>
                <w:color w:val="000000"/>
                <w:sz w:val="24"/>
              </w:rPr>
              <w:t>129</w:t>
            </w:r>
          </w:p>
        </w:tc>
        <w:tc>
          <w:tcPr>
            <w:tcW w:w="3432" w:type="dxa"/>
            <w:tcMar>
              <w:top w:w="50" w:type="dxa"/>
              <w:left w:w="100" w:type="dxa"/>
            </w:tcMar>
            <w:vAlign w:val="center"/>
          </w:tcPr>
          <w:p w14:paraId="37E520A5"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14:paraId="6C222099"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449726F" w14:textId="77777777" w:rsidR="00725654" w:rsidRDefault="00725654" w:rsidP="00F27A98">
            <w:pPr>
              <w:spacing w:after="0"/>
              <w:ind w:left="135"/>
              <w:jc w:val="center"/>
            </w:pPr>
          </w:p>
        </w:tc>
        <w:tc>
          <w:tcPr>
            <w:tcW w:w="1579" w:type="dxa"/>
            <w:tcMar>
              <w:top w:w="50" w:type="dxa"/>
              <w:left w:w="100" w:type="dxa"/>
            </w:tcMar>
            <w:vAlign w:val="center"/>
          </w:tcPr>
          <w:p w14:paraId="40B7F90C" w14:textId="77777777" w:rsidR="00725654" w:rsidRDefault="00725654" w:rsidP="00F27A98">
            <w:pPr>
              <w:spacing w:after="0"/>
              <w:ind w:left="135"/>
              <w:jc w:val="center"/>
            </w:pPr>
          </w:p>
        </w:tc>
        <w:tc>
          <w:tcPr>
            <w:tcW w:w="1113" w:type="dxa"/>
            <w:tcMar>
              <w:top w:w="50" w:type="dxa"/>
              <w:left w:w="100" w:type="dxa"/>
            </w:tcMar>
            <w:vAlign w:val="center"/>
          </w:tcPr>
          <w:p w14:paraId="6CDA0A69" w14:textId="77777777" w:rsidR="00725654" w:rsidRDefault="00725654" w:rsidP="00F27A98">
            <w:pPr>
              <w:spacing w:after="0"/>
              <w:ind w:left="135"/>
            </w:pPr>
          </w:p>
        </w:tc>
        <w:tc>
          <w:tcPr>
            <w:tcW w:w="1925" w:type="dxa"/>
            <w:tcMar>
              <w:top w:w="50" w:type="dxa"/>
              <w:left w:w="100" w:type="dxa"/>
            </w:tcMar>
            <w:vAlign w:val="center"/>
          </w:tcPr>
          <w:p w14:paraId="03CE622C" w14:textId="77777777" w:rsidR="00725654" w:rsidRDefault="00725654" w:rsidP="00F27A98">
            <w:pPr>
              <w:spacing w:after="0"/>
              <w:ind w:left="135"/>
            </w:pPr>
          </w:p>
        </w:tc>
      </w:tr>
      <w:tr w:rsidR="00725654" w14:paraId="0C4A162E" w14:textId="77777777" w:rsidTr="00F27A98">
        <w:trPr>
          <w:trHeight w:val="144"/>
          <w:tblCellSpacing w:w="20" w:type="nil"/>
        </w:trPr>
        <w:tc>
          <w:tcPr>
            <w:tcW w:w="448" w:type="dxa"/>
            <w:tcMar>
              <w:top w:w="50" w:type="dxa"/>
              <w:left w:w="100" w:type="dxa"/>
            </w:tcMar>
            <w:vAlign w:val="center"/>
          </w:tcPr>
          <w:p w14:paraId="47F82DEB" w14:textId="77777777" w:rsidR="00725654" w:rsidRDefault="00725654" w:rsidP="00F27A98">
            <w:pPr>
              <w:spacing w:after="0"/>
            </w:pPr>
            <w:r>
              <w:rPr>
                <w:rFonts w:ascii="Times New Roman" w:hAnsi="Times New Roman"/>
                <w:color w:val="000000"/>
                <w:sz w:val="24"/>
              </w:rPr>
              <w:t>130</w:t>
            </w:r>
          </w:p>
        </w:tc>
        <w:tc>
          <w:tcPr>
            <w:tcW w:w="3432" w:type="dxa"/>
            <w:tcMar>
              <w:top w:w="50" w:type="dxa"/>
              <w:left w:w="100" w:type="dxa"/>
            </w:tcMar>
            <w:vAlign w:val="center"/>
          </w:tcPr>
          <w:p w14:paraId="17066977" w14:textId="77777777" w:rsidR="00725654" w:rsidRDefault="00725654" w:rsidP="00F27A98">
            <w:pPr>
              <w:spacing w:after="0"/>
              <w:ind w:left="135"/>
            </w:pPr>
            <w:r>
              <w:rPr>
                <w:rFonts w:ascii="Times New Roman" w:hAnsi="Times New Roman"/>
                <w:color w:val="000000"/>
                <w:sz w:val="24"/>
              </w:rPr>
              <w:t>Закрепление. Нумерация чисел</w:t>
            </w:r>
          </w:p>
        </w:tc>
        <w:tc>
          <w:tcPr>
            <w:tcW w:w="786" w:type="dxa"/>
            <w:tcMar>
              <w:top w:w="50" w:type="dxa"/>
              <w:left w:w="100" w:type="dxa"/>
            </w:tcMar>
            <w:vAlign w:val="center"/>
          </w:tcPr>
          <w:p w14:paraId="6C08AC94" w14:textId="77777777" w:rsidR="00725654" w:rsidRDefault="00725654" w:rsidP="00F27A9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3D1AC5E" w14:textId="77777777" w:rsidR="00725654" w:rsidRDefault="00725654" w:rsidP="00F27A98">
            <w:pPr>
              <w:spacing w:after="0"/>
              <w:ind w:left="135"/>
              <w:jc w:val="center"/>
            </w:pPr>
          </w:p>
        </w:tc>
        <w:tc>
          <w:tcPr>
            <w:tcW w:w="1579" w:type="dxa"/>
            <w:tcMar>
              <w:top w:w="50" w:type="dxa"/>
              <w:left w:w="100" w:type="dxa"/>
            </w:tcMar>
            <w:vAlign w:val="center"/>
          </w:tcPr>
          <w:p w14:paraId="3DCE5CB4" w14:textId="77777777" w:rsidR="00725654" w:rsidRDefault="00725654" w:rsidP="00F27A98">
            <w:pPr>
              <w:spacing w:after="0"/>
              <w:ind w:left="135"/>
              <w:jc w:val="center"/>
            </w:pPr>
          </w:p>
        </w:tc>
        <w:tc>
          <w:tcPr>
            <w:tcW w:w="1113" w:type="dxa"/>
            <w:tcMar>
              <w:top w:w="50" w:type="dxa"/>
              <w:left w:w="100" w:type="dxa"/>
            </w:tcMar>
            <w:vAlign w:val="center"/>
          </w:tcPr>
          <w:p w14:paraId="30C734F7" w14:textId="77777777" w:rsidR="00725654" w:rsidRDefault="00725654" w:rsidP="00F27A98">
            <w:pPr>
              <w:spacing w:after="0"/>
              <w:ind w:left="135"/>
            </w:pPr>
          </w:p>
        </w:tc>
        <w:tc>
          <w:tcPr>
            <w:tcW w:w="1925" w:type="dxa"/>
            <w:tcMar>
              <w:top w:w="50" w:type="dxa"/>
              <w:left w:w="100" w:type="dxa"/>
            </w:tcMar>
            <w:vAlign w:val="center"/>
          </w:tcPr>
          <w:p w14:paraId="6547BDD2" w14:textId="77777777" w:rsidR="00725654" w:rsidRDefault="00725654" w:rsidP="00F27A98">
            <w:pPr>
              <w:spacing w:after="0"/>
              <w:ind w:left="135"/>
            </w:pPr>
          </w:p>
        </w:tc>
      </w:tr>
      <w:tr w:rsidR="00725654" w14:paraId="3CEE9932" w14:textId="77777777" w:rsidTr="00F27A98">
        <w:trPr>
          <w:trHeight w:val="144"/>
          <w:tblCellSpacing w:w="20" w:type="nil"/>
        </w:trPr>
        <w:tc>
          <w:tcPr>
            <w:tcW w:w="448" w:type="dxa"/>
            <w:tcMar>
              <w:top w:w="50" w:type="dxa"/>
              <w:left w:w="100" w:type="dxa"/>
            </w:tcMar>
            <w:vAlign w:val="center"/>
          </w:tcPr>
          <w:p w14:paraId="1141A3FA" w14:textId="77777777" w:rsidR="00725654" w:rsidRDefault="00725654" w:rsidP="00F27A98">
            <w:pPr>
              <w:spacing w:after="0"/>
            </w:pPr>
            <w:r>
              <w:rPr>
                <w:rFonts w:ascii="Times New Roman" w:hAnsi="Times New Roman"/>
                <w:color w:val="000000"/>
                <w:sz w:val="24"/>
              </w:rPr>
              <w:t>131</w:t>
            </w:r>
          </w:p>
        </w:tc>
        <w:tc>
          <w:tcPr>
            <w:tcW w:w="3432" w:type="dxa"/>
            <w:tcMar>
              <w:top w:w="50" w:type="dxa"/>
              <w:left w:w="100" w:type="dxa"/>
            </w:tcMar>
            <w:vAlign w:val="center"/>
          </w:tcPr>
          <w:p w14:paraId="1E3C6951" w14:textId="77777777" w:rsidR="00725654" w:rsidRDefault="00725654" w:rsidP="00F27A98">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14:paraId="0EA10472" w14:textId="77777777" w:rsidR="00725654" w:rsidRDefault="00725654" w:rsidP="00F27A9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2344FD9" w14:textId="77777777" w:rsidR="00725654" w:rsidRDefault="00725654" w:rsidP="00F27A98">
            <w:pPr>
              <w:spacing w:after="0"/>
              <w:ind w:left="135"/>
              <w:jc w:val="center"/>
            </w:pPr>
          </w:p>
        </w:tc>
        <w:tc>
          <w:tcPr>
            <w:tcW w:w="1579" w:type="dxa"/>
            <w:tcMar>
              <w:top w:w="50" w:type="dxa"/>
              <w:left w:w="100" w:type="dxa"/>
            </w:tcMar>
            <w:vAlign w:val="center"/>
          </w:tcPr>
          <w:p w14:paraId="3BE807C8" w14:textId="77777777" w:rsidR="00725654" w:rsidRDefault="00725654" w:rsidP="00F27A98">
            <w:pPr>
              <w:spacing w:after="0"/>
              <w:ind w:left="135"/>
              <w:jc w:val="center"/>
            </w:pPr>
          </w:p>
        </w:tc>
        <w:tc>
          <w:tcPr>
            <w:tcW w:w="1113" w:type="dxa"/>
            <w:tcMar>
              <w:top w:w="50" w:type="dxa"/>
              <w:left w:w="100" w:type="dxa"/>
            </w:tcMar>
            <w:vAlign w:val="center"/>
          </w:tcPr>
          <w:p w14:paraId="4F7F563A" w14:textId="77777777" w:rsidR="00725654" w:rsidRDefault="00725654" w:rsidP="00F27A98">
            <w:pPr>
              <w:spacing w:after="0"/>
              <w:ind w:left="135"/>
            </w:pPr>
          </w:p>
        </w:tc>
        <w:tc>
          <w:tcPr>
            <w:tcW w:w="1925" w:type="dxa"/>
            <w:tcMar>
              <w:top w:w="50" w:type="dxa"/>
              <w:left w:w="100" w:type="dxa"/>
            </w:tcMar>
            <w:vAlign w:val="center"/>
          </w:tcPr>
          <w:p w14:paraId="631BCF5A" w14:textId="77777777" w:rsidR="00725654" w:rsidRDefault="00725654" w:rsidP="00F27A98">
            <w:pPr>
              <w:spacing w:after="0"/>
              <w:ind w:left="135"/>
            </w:pPr>
          </w:p>
        </w:tc>
      </w:tr>
      <w:tr w:rsidR="00725654" w:rsidRPr="00725654" w14:paraId="4F937754" w14:textId="77777777" w:rsidTr="00F27A98">
        <w:trPr>
          <w:trHeight w:val="144"/>
          <w:tblCellSpacing w:w="20" w:type="nil"/>
        </w:trPr>
        <w:tc>
          <w:tcPr>
            <w:tcW w:w="448" w:type="dxa"/>
            <w:tcMar>
              <w:top w:w="50" w:type="dxa"/>
              <w:left w:w="100" w:type="dxa"/>
            </w:tcMar>
            <w:vAlign w:val="center"/>
          </w:tcPr>
          <w:p w14:paraId="2877E36A" w14:textId="77777777" w:rsidR="00725654" w:rsidRDefault="00725654" w:rsidP="00F27A98">
            <w:pPr>
              <w:spacing w:after="0"/>
            </w:pPr>
            <w:r>
              <w:rPr>
                <w:rFonts w:ascii="Times New Roman" w:hAnsi="Times New Roman"/>
                <w:color w:val="000000"/>
                <w:sz w:val="24"/>
              </w:rPr>
              <w:lastRenderedPageBreak/>
              <w:t>132</w:t>
            </w:r>
          </w:p>
        </w:tc>
        <w:tc>
          <w:tcPr>
            <w:tcW w:w="3432" w:type="dxa"/>
            <w:tcMar>
              <w:top w:w="50" w:type="dxa"/>
              <w:left w:w="100" w:type="dxa"/>
            </w:tcMar>
            <w:vAlign w:val="center"/>
          </w:tcPr>
          <w:p w14:paraId="1A5C2197"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Закрепление. Задачи на нахождение доли величины, величины по её доле</w:t>
            </w:r>
          </w:p>
        </w:tc>
        <w:tc>
          <w:tcPr>
            <w:tcW w:w="786" w:type="dxa"/>
            <w:tcMar>
              <w:top w:w="50" w:type="dxa"/>
              <w:left w:w="100" w:type="dxa"/>
            </w:tcMar>
            <w:vAlign w:val="center"/>
          </w:tcPr>
          <w:p w14:paraId="5B816DA7"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F588AAB" w14:textId="77777777" w:rsidR="00725654" w:rsidRDefault="00725654" w:rsidP="00F27A98">
            <w:pPr>
              <w:spacing w:after="0"/>
              <w:ind w:left="135"/>
              <w:jc w:val="center"/>
            </w:pPr>
          </w:p>
        </w:tc>
        <w:tc>
          <w:tcPr>
            <w:tcW w:w="1579" w:type="dxa"/>
            <w:tcMar>
              <w:top w:w="50" w:type="dxa"/>
              <w:left w:w="100" w:type="dxa"/>
            </w:tcMar>
            <w:vAlign w:val="center"/>
          </w:tcPr>
          <w:p w14:paraId="52CC8448" w14:textId="77777777" w:rsidR="00725654" w:rsidRDefault="00725654" w:rsidP="00F27A98">
            <w:pPr>
              <w:spacing w:after="0"/>
              <w:ind w:left="135"/>
              <w:jc w:val="center"/>
            </w:pPr>
          </w:p>
        </w:tc>
        <w:tc>
          <w:tcPr>
            <w:tcW w:w="1113" w:type="dxa"/>
            <w:tcMar>
              <w:top w:w="50" w:type="dxa"/>
              <w:left w:w="100" w:type="dxa"/>
            </w:tcMar>
            <w:vAlign w:val="center"/>
          </w:tcPr>
          <w:p w14:paraId="0AFBA6E9" w14:textId="77777777" w:rsidR="00725654" w:rsidRDefault="00725654" w:rsidP="00F27A98">
            <w:pPr>
              <w:spacing w:after="0"/>
              <w:ind w:left="135"/>
            </w:pPr>
          </w:p>
        </w:tc>
        <w:tc>
          <w:tcPr>
            <w:tcW w:w="1925" w:type="dxa"/>
            <w:tcMar>
              <w:top w:w="50" w:type="dxa"/>
              <w:left w:w="100" w:type="dxa"/>
            </w:tcMar>
            <w:vAlign w:val="center"/>
          </w:tcPr>
          <w:p w14:paraId="733EE992"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726">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23444</w:t>
              </w:r>
            </w:hyperlink>
          </w:p>
        </w:tc>
      </w:tr>
      <w:tr w:rsidR="00725654" w14:paraId="33E057F2" w14:textId="77777777" w:rsidTr="00F27A98">
        <w:trPr>
          <w:trHeight w:val="144"/>
          <w:tblCellSpacing w:w="20" w:type="nil"/>
        </w:trPr>
        <w:tc>
          <w:tcPr>
            <w:tcW w:w="448" w:type="dxa"/>
            <w:tcMar>
              <w:top w:w="50" w:type="dxa"/>
              <w:left w:w="100" w:type="dxa"/>
            </w:tcMar>
            <w:vAlign w:val="center"/>
          </w:tcPr>
          <w:p w14:paraId="6755C3EE" w14:textId="77777777" w:rsidR="00725654" w:rsidRDefault="00725654" w:rsidP="00F27A98">
            <w:pPr>
              <w:spacing w:after="0"/>
            </w:pPr>
            <w:r>
              <w:rPr>
                <w:rFonts w:ascii="Times New Roman" w:hAnsi="Times New Roman"/>
                <w:color w:val="000000"/>
                <w:sz w:val="24"/>
              </w:rPr>
              <w:t>133</w:t>
            </w:r>
          </w:p>
        </w:tc>
        <w:tc>
          <w:tcPr>
            <w:tcW w:w="3432" w:type="dxa"/>
            <w:tcMar>
              <w:top w:w="50" w:type="dxa"/>
              <w:left w:w="100" w:type="dxa"/>
            </w:tcMar>
            <w:vAlign w:val="center"/>
          </w:tcPr>
          <w:p w14:paraId="604A694F"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Закрепление. Разные способы решения некоторых видов изученных задач</w:t>
            </w:r>
          </w:p>
        </w:tc>
        <w:tc>
          <w:tcPr>
            <w:tcW w:w="786" w:type="dxa"/>
            <w:tcMar>
              <w:top w:w="50" w:type="dxa"/>
              <w:left w:w="100" w:type="dxa"/>
            </w:tcMar>
            <w:vAlign w:val="center"/>
          </w:tcPr>
          <w:p w14:paraId="21B6F276"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2806EE4" w14:textId="77777777" w:rsidR="00725654" w:rsidRDefault="00725654" w:rsidP="00F27A98">
            <w:pPr>
              <w:spacing w:after="0"/>
              <w:ind w:left="135"/>
              <w:jc w:val="center"/>
            </w:pPr>
          </w:p>
        </w:tc>
        <w:tc>
          <w:tcPr>
            <w:tcW w:w="1579" w:type="dxa"/>
            <w:tcMar>
              <w:top w:w="50" w:type="dxa"/>
              <w:left w:w="100" w:type="dxa"/>
            </w:tcMar>
            <w:vAlign w:val="center"/>
          </w:tcPr>
          <w:p w14:paraId="142AC206" w14:textId="77777777" w:rsidR="00725654" w:rsidRDefault="00725654" w:rsidP="00F27A98">
            <w:pPr>
              <w:spacing w:after="0"/>
              <w:ind w:left="135"/>
              <w:jc w:val="center"/>
            </w:pPr>
          </w:p>
        </w:tc>
        <w:tc>
          <w:tcPr>
            <w:tcW w:w="1113" w:type="dxa"/>
            <w:tcMar>
              <w:top w:w="50" w:type="dxa"/>
              <w:left w:w="100" w:type="dxa"/>
            </w:tcMar>
            <w:vAlign w:val="center"/>
          </w:tcPr>
          <w:p w14:paraId="47622591" w14:textId="77777777" w:rsidR="00725654" w:rsidRDefault="00725654" w:rsidP="00F27A98">
            <w:pPr>
              <w:spacing w:after="0"/>
              <w:ind w:left="135"/>
            </w:pPr>
          </w:p>
        </w:tc>
        <w:tc>
          <w:tcPr>
            <w:tcW w:w="1925" w:type="dxa"/>
            <w:tcMar>
              <w:top w:w="50" w:type="dxa"/>
              <w:left w:w="100" w:type="dxa"/>
            </w:tcMar>
            <w:vAlign w:val="center"/>
          </w:tcPr>
          <w:p w14:paraId="1B47FDCD" w14:textId="77777777" w:rsidR="00725654" w:rsidRDefault="00725654" w:rsidP="00F27A98">
            <w:pPr>
              <w:spacing w:after="0"/>
              <w:ind w:left="135"/>
            </w:pPr>
          </w:p>
        </w:tc>
      </w:tr>
      <w:tr w:rsidR="00725654" w14:paraId="19CC212B" w14:textId="77777777" w:rsidTr="00F27A98">
        <w:trPr>
          <w:trHeight w:val="144"/>
          <w:tblCellSpacing w:w="20" w:type="nil"/>
        </w:trPr>
        <w:tc>
          <w:tcPr>
            <w:tcW w:w="448" w:type="dxa"/>
            <w:tcMar>
              <w:top w:w="50" w:type="dxa"/>
              <w:left w:w="100" w:type="dxa"/>
            </w:tcMar>
            <w:vAlign w:val="center"/>
          </w:tcPr>
          <w:p w14:paraId="409ABAC7" w14:textId="77777777" w:rsidR="00725654" w:rsidRDefault="00725654" w:rsidP="00F27A98">
            <w:pPr>
              <w:spacing w:after="0"/>
            </w:pPr>
            <w:r>
              <w:rPr>
                <w:rFonts w:ascii="Times New Roman" w:hAnsi="Times New Roman"/>
                <w:color w:val="000000"/>
                <w:sz w:val="24"/>
              </w:rPr>
              <w:t>134</w:t>
            </w:r>
          </w:p>
        </w:tc>
        <w:tc>
          <w:tcPr>
            <w:tcW w:w="3432" w:type="dxa"/>
            <w:tcMar>
              <w:top w:w="50" w:type="dxa"/>
              <w:left w:w="100" w:type="dxa"/>
            </w:tcMar>
            <w:vAlign w:val="center"/>
          </w:tcPr>
          <w:p w14:paraId="0AFC324C"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14:paraId="08224476"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5A914D9" w14:textId="77777777" w:rsidR="00725654" w:rsidRDefault="00725654" w:rsidP="00F27A98">
            <w:pPr>
              <w:spacing w:after="0"/>
              <w:ind w:left="135"/>
              <w:jc w:val="center"/>
            </w:pPr>
          </w:p>
        </w:tc>
        <w:tc>
          <w:tcPr>
            <w:tcW w:w="1579" w:type="dxa"/>
            <w:tcMar>
              <w:top w:w="50" w:type="dxa"/>
              <w:left w:w="100" w:type="dxa"/>
            </w:tcMar>
            <w:vAlign w:val="center"/>
          </w:tcPr>
          <w:p w14:paraId="6291823A" w14:textId="77777777" w:rsidR="00725654" w:rsidRDefault="00725654" w:rsidP="00F27A98">
            <w:pPr>
              <w:spacing w:after="0"/>
              <w:ind w:left="135"/>
              <w:jc w:val="center"/>
            </w:pPr>
          </w:p>
        </w:tc>
        <w:tc>
          <w:tcPr>
            <w:tcW w:w="1113" w:type="dxa"/>
            <w:tcMar>
              <w:top w:w="50" w:type="dxa"/>
              <w:left w:w="100" w:type="dxa"/>
            </w:tcMar>
            <w:vAlign w:val="center"/>
          </w:tcPr>
          <w:p w14:paraId="033DCA29" w14:textId="77777777" w:rsidR="00725654" w:rsidRDefault="00725654" w:rsidP="00F27A98">
            <w:pPr>
              <w:spacing w:after="0"/>
              <w:ind w:left="135"/>
            </w:pPr>
          </w:p>
        </w:tc>
        <w:tc>
          <w:tcPr>
            <w:tcW w:w="1925" w:type="dxa"/>
            <w:tcMar>
              <w:top w:w="50" w:type="dxa"/>
              <w:left w:w="100" w:type="dxa"/>
            </w:tcMar>
            <w:vAlign w:val="center"/>
          </w:tcPr>
          <w:p w14:paraId="74812743" w14:textId="77777777" w:rsidR="00725654" w:rsidRDefault="00725654" w:rsidP="00F27A98">
            <w:pPr>
              <w:spacing w:after="0"/>
              <w:ind w:left="135"/>
            </w:pPr>
          </w:p>
        </w:tc>
      </w:tr>
      <w:tr w:rsidR="00725654" w14:paraId="0810EF3B" w14:textId="77777777" w:rsidTr="00F27A98">
        <w:trPr>
          <w:trHeight w:val="144"/>
          <w:tblCellSpacing w:w="20" w:type="nil"/>
        </w:trPr>
        <w:tc>
          <w:tcPr>
            <w:tcW w:w="448" w:type="dxa"/>
            <w:tcMar>
              <w:top w:w="50" w:type="dxa"/>
              <w:left w:w="100" w:type="dxa"/>
            </w:tcMar>
            <w:vAlign w:val="center"/>
          </w:tcPr>
          <w:p w14:paraId="47212159" w14:textId="77777777" w:rsidR="00725654" w:rsidRDefault="00725654" w:rsidP="00F27A98">
            <w:pPr>
              <w:spacing w:after="0"/>
            </w:pPr>
            <w:r>
              <w:rPr>
                <w:rFonts w:ascii="Times New Roman" w:hAnsi="Times New Roman"/>
                <w:color w:val="000000"/>
                <w:sz w:val="24"/>
              </w:rPr>
              <w:t>135</w:t>
            </w:r>
          </w:p>
        </w:tc>
        <w:tc>
          <w:tcPr>
            <w:tcW w:w="3432" w:type="dxa"/>
            <w:tcMar>
              <w:top w:w="50" w:type="dxa"/>
              <w:left w:w="100" w:type="dxa"/>
            </w:tcMar>
            <w:vAlign w:val="center"/>
          </w:tcPr>
          <w:p w14:paraId="5D092C0C"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14:paraId="43EBA499"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2164C10" w14:textId="77777777" w:rsidR="00725654" w:rsidRDefault="00725654" w:rsidP="00F27A98">
            <w:pPr>
              <w:spacing w:after="0"/>
              <w:ind w:left="135"/>
              <w:jc w:val="center"/>
            </w:pPr>
          </w:p>
        </w:tc>
        <w:tc>
          <w:tcPr>
            <w:tcW w:w="1579" w:type="dxa"/>
            <w:tcMar>
              <w:top w:w="50" w:type="dxa"/>
              <w:left w:w="100" w:type="dxa"/>
            </w:tcMar>
            <w:vAlign w:val="center"/>
          </w:tcPr>
          <w:p w14:paraId="6C70CA6A" w14:textId="77777777" w:rsidR="00725654" w:rsidRDefault="00725654" w:rsidP="00F27A98">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3E124516" w14:textId="77777777" w:rsidR="00725654" w:rsidRDefault="00725654" w:rsidP="00F27A98">
            <w:pPr>
              <w:spacing w:after="0"/>
              <w:ind w:left="135"/>
            </w:pPr>
          </w:p>
        </w:tc>
        <w:tc>
          <w:tcPr>
            <w:tcW w:w="1925" w:type="dxa"/>
            <w:tcMar>
              <w:top w:w="50" w:type="dxa"/>
              <w:left w:w="100" w:type="dxa"/>
            </w:tcMar>
            <w:vAlign w:val="center"/>
          </w:tcPr>
          <w:p w14:paraId="5DF12B24" w14:textId="77777777" w:rsidR="00725654" w:rsidRDefault="00725654" w:rsidP="00F27A98">
            <w:pPr>
              <w:spacing w:after="0"/>
              <w:ind w:left="135"/>
            </w:pPr>
          </w:p>
        </w:tc>
      </w:tr>
      <w:tr w:rsidR="00725654" w:rsidRPr="00725654" w14:paraId="536AF884" w14:textId="77777777" w:rsidTr="00F27A98">
        <w:trPr>
          <w:trHeight w:val="144"/>
          <w:tblCellSpacing w:w="20" w:type="nil"/>
        </w:trPr>
        <w:tc>
          <w:tcPr>
            <w:tcW w:w="448" w:type="dxa"/>
            <w:tcMar>
              <w:top w:w="50" w:type="dxa"/>
              <w:left w:w="100" w:type="dxa"/>
            </w:tcMar>
            <w:vAlign w:val="center"/>
          </w:tcPr>
          <w:p w14:paraId="0CB6542C" w14:textId="77777777" w:rsidR="00725654" w:rsidRDefault="00725654" w:rsidP="00F27A98">
            <w:pPr>
              <w:spacing w:after="0"/>
            </w:pPr>
            <w:r>
              <w:rPr>
                <w:rFonts w:ascii="Times New Roman" w:hAnsi="Times New Roman"/>
                <w:color w:val="000000"/>
                <w:sz w:val="24"/>
              </w:rPr>
              <w:t>136</w:t>
            </w:r>
          </w:p>
        </w:tc>
        <w:tc>
          <w:tcPr>
            <w:tcW w:w="3432" w:type="dxa"/>
            <w:tcMar>
              <w:top w:w="50" w:type="dxa"/>
              <w:left w:w="100" w:type="dxa"/>
            </w:tcMar>
            <w:vAlign w:val="center"/>
          </w:tcPr>
          <w:p w14:paraId="49C7D621"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Закрепление. Пространственные геометрические фигуры (тела)</w:t>
            </w:r>
          </w:p>
        </w:tc>
        <w:tc>
          <w:tcPr>
            <w:tcW w:w="786" w:type="dxa"/>
            <w:tcMar>
              <w:top w:w="50" w:type="dxa"/>
              <w:left w:w="100" w:type="dxa"/>
            </w:tcMar>
            <w:vAlign w:val="center"/>
          </w:tcPr>
          <w:p w14:paraId="126E8808"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5655ECB" w14:textId="77777777" w:rsidR="00725654" w:rsidRDefault="00725654" w:rsidP="00F27A98">
            <w:pPr>
              <w:spacing w:after="0"/>
              <w:ind w:left="135"/>
              <w:jc w:val="center"/>
            </w:pPr>
          </w:p>
        </w:tc>
        <w:tc>
          <w:tcPr>
            <w:tcW w:w="1579" w:type="dxa"/>
            <w:tcMar>
              <w:top w:w="50" w:type="dxa"/>
              <w:left w:w="100" w:type="dxa"/>
            </w:tcMar>
            <w:vAlign w:val="center"/>
          </w:tcPr>
          <w:p w14:paraId="0CF25AF4" w14:textId="77777777" w:rsidR="00725654" w:rsidRDefault="00725654" w:rsidP="00F27A98">
            <w:pPr>
              <w:spacing w:after="0"/>
              <w:ind w:left="135"/>
              <w:jc w:val="center"/>
            </w:pPr>
          </w:p>
        </w:tc>
        <w:tc>
          <w:tcPr>
            <w:tcW w:w="1113" w:type="dxa"/>
            <w:tcMar>
              <w:top w:w="50" w:type="dxa"/>
              <w:left w:w="100" w:type="dxa"/>
            </w:tcMar>
            <w:vAlign w:val="center"/>
          </w:tcPr>
          <w:p w14:paraId="489807E0" w14:textId="77777777" w:rsidR="00725654" w:rsidRDefault="00725654" w:rsidP="00F27A98">
            <w:pPr>
              <w:spacing w:after="0"/>
              <w:ind w:left="135"/>
            </w:pPr>
          </w:p>
        </w:tc>
        <w:tc>
          <w:tcPr>
            <w:tcW w:w="1925" w:type="dxa"/>
            <w:tcMar>
              <w:top w:w="50" w:type="dxa"/>
              <w:left w:w="100" w:type="dxa"/>
            </w:tcMar>
            <w:vAlign w:val="center"/>
          </w:tcPr>
          <w:p w14:paraId="0B72EFEC"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 xml:space="preserve">Библиотека ЦОК </w:t>
            </w:r>
            <w:hyperlink r:id="rId727">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25154</w:t>
              </w:r>
            </w:hyperlink>
          </w:p>
        </w:tc>
      </w:tr>
      <w:tr w:rsidR="00725654" w14:paraId="0DB49B75" w14:textId="77777777" w:rsidTr="00F27A98">
        <w:trPr>
          <w:trHeight w:val="144"/>
          <w:tblCellSpacing w:w="20" w:type="nil"/>
        </w:trPr>
        <w:tc>
          <w:tcPr>
            <w:tcW w:w="0" w:type="auto"/>
            <w:gridSpan w:val="2"/>
            <w:tcMar>
              <w:top w:w="50" w:type="dxa"/>
              <w:left w:w="100" w:type="dxa"/>
            </w:tcMar>
            <w:vAlign w:val="center"/>
          </w:tcPr>
          <w:p w14:paraId="49CCBA3E" w14:textId="77777777" w:rsidR="00725654" w:rsidRPr="004C3AF3" w:rsidRDefault="00725654" w:rsidP="00F27A98">
            <w:pPr>
              <w:spacing w:after="0"/>
              <w:ind w:left="135"/>
              <w:rPr>
                <w:lang w:val="ru-RU"/>
              </w:rPr>
            </w:pPr>
            <w:r w:rsidRPr="004C3AF3">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14:paraId="4E11B1A4" w14:textId="77777777" w:rsidR="00725654" w:rsidRDefault="00725654" w:rsidP="00F27A98">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14:paraId="17D8C79B" w14:textId="77777777" w:rsidR="00725654" w:rsidRDefault="00725654" w:rsidP="00F27A98">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14:paraId="726E55C7" w14:textId="77777777" w:rsidR="00725654" w:rsidRDefault="00725654" w:rsidP="00F27A98">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0DDDB6A5" w14:textId="77777777" w:rsidR="00725654" w:rsidRDefault="00725654" w:rsidP="00F27A98"/>
        </w:tc>
      </w:tr>
    </w:tbl>
    <w:p w14:paraId="2E35877D" w14:textId="77777777" w:rsidR="00725654" w:rsidRDefault="00725654" w:rsidP="00725654">
      <w:pPr>
        <w:sectPr w:rsidR="00725654" w:rsidSect="00725654">
          <w:pgSz w:w="16383" w:h="11906" w:orient="landscape"/>
          <w:pgMar w:top="1134" w:right="850" w:bottom="1134" w:left="1701" w:header="720" w:footer="720" w:gutter="0"/>
          <w:cols w:space="720"/>
        </w:sectPr>
      </w:pPr>
    </w:p>
    <w:p w14:paraId="31FD11F3" w14:textId="77777777" w:rsidR="00725654" w:rsidRPr="004040D6" w:rsidRDefault="00725654" w:rsidP="00725654">
      <w:pPr>
        <w:spacing w:after="0" w:line="240" w:lineRule="auto"/>
        <w:ind w:left="120"/>
        <w:jc w:val="center"/>
        <w:rPr>
          <w:lang w:val="ru-RU"/>
        </w:rPr>
      </w:pPr>
      <w:bookmarkStart w:id="115" w:name="block-22096996"/>
      <w:bookmarkStart w:id="116" w:name="block-22100951"/>
      <w:bookmarkEnd w:id="114"/>
      <w:r w:rsidRPr="004040D6">
        <w:rPr>
          <w:rFonts w:ascii="Times New Roman" w:hAnsi="Times New Roman"/>
          <w:b/>
          <w:color w:val="000000"/>
          <w:sz w:val="28"/>
          <w:lang w:val="ru-RU"/>
        </w:rPr>
        <w:lastRenderedPageBreak/>
        <w:t>МИНИСТЕРСТВО ПРОСВЕЩЕНИЯ РОССИЙСКОЙ ФЕДЕРАЦИИ</w:t>
      </w:r>
    </w:p>
    <w:p w14:paraId="54A6541E" w14:textId="77777777" w:rsidR="00725654" w:rsidRPr="004040D6" w:rsidRDefault="00725654" w:rsidP="00725654">
      <w:pPr>
        <w:spacing w:after="0" w:line="240" w:lineRule="auto"/>
        <w:ind w:left="120"/>
        <w:jc w:val="center"/>
        <w:rPr>
          <w:lang w:val="ru-RU"/>
        </w:rPr>
      </w:pPr>
      <w:r w:rsidRPr="004040D6">
        <w:rPr>
          <w:rFonts w:ascii="Times New Roman" w:hAnsi="Times New Roman"/>
          <w:b/>
          <w:color w:val="000000"/>
          <w:sz w:val="28"/>
          <w:lang w:val="ru-RU"/>
        </w:rPr>
        <w:t>‌</w:t>
      </w:r>
      <w:bookmarkStart w:id="117" w:name="e2472c95-ee7e-44c9-b078-51339bb4a3b5"/>
      <w:r w:rsidRPr="004040D6">
        <w:rPr>
          <w:rFonts w:ascii="Times New Roman" w:hAnsi="Times New Roman"/>
          <w:b/>
          <w:color w:val="000000"/>
          <w:sz w:val="28"/>
          <w:lang w:val="ru-RU"/>
        </w:rPr>
        <w:t>Министерство образования Рязанской области</w:t>
      </w:r>
      <w:bookmarkEnd w:id="117"/>
      <w:r w:rsidRPr="004040D6">
        <w:rPr>
          <w:rFonts w:ascii="Times New Roman" w:hAnsi="Times New Roman"/>
          <w:b/>
          <w:color w:val="000000"/>
          <w:sz w:val="28"/>
          <w:lang w:val="ru-RU"/>
        </w:rPr>
        <w:t xml:space="preserve">‌‌ </w:t>
      </w:r>
    </w:p>
    <w:p w14:paraId="0BF5EF9F" w14:textId="77777777" w:rsidR="00725654" w:rsidRPr="004040D6" w:rsidRDefault="00725654" w:rsidP="00725654">
      <w:pPr>
        <w:spacing w:after="0" w:line="240" w:lineRule="auto"/>
        <w:ind w:left="120"/>
        <w:jc w:val="center"/>
        <w:rPr>
          <w:lang w:val="ru-RU"/>
        </w:rPr>
      </w:pPr>
      <w:r w:rsidRPr="004040D6">
        <w:rPr>
          <w:rFonts w:ascii="Times New Roman" w:hAnsi="Times New Roman"/>
          <w:b/>
          <w:color w:val="000000"/>
          <w:sz w:val="28"/>
          <w:lang w:val="ru-RU"/>
        </w:rPr>
        <w:t>‌</w:t>
      </w:r>
      <w:bookmarkStart w:id="118" w:name="80396ad5-8106-4cb6-8b70-17ca9308c5dd"/>
      <w:r w:rsidRPr="004040D6">
        <w:rPr>
          <w:rFonts w:ascii="Times New Roman" w:hAnsi="Times New Roman"/>
          <w:b/>
          <w:color w:val="000000"/>
          <w:sz w:val="28"/>
          <w:lang w:val="ru-RU"/>
        </w:rPr>
        <w:t>Управление образования и молодежной политики администрации г.Рязани</w:t>
      </w:r>
      <w:bookmarkEnd w:id="118"/>
      <w:r w:rsidRPr="004040D6">
        <w:rPr>
          <w:rFonts w:ascii="Times New Roman" w:hAnsi="Times New Roman"/>
          <w:b/>
          <w:color w:val="000000"/>
          <w:sz w:val="28"/>
          <w:lang w:val="ru-RU"/>
        </w:rPr>
        <w:t>‌</w:t>
      </w:r>
      <w:r w:rsidRPr="004040D6">
        <w:rPr>
          <w:rFonts w:ascii="Times New Roman" w:hAnsi="Times New Roman"/>
          <w:color w:val="000000"/>
          <w:sz w:val="28"/>
          <w:lang w:val="ru-RU"/>
        </w:rPr>
        <w:t>​</w:t>
      </w:r>
    </w:p>
    <w:p w14:paraId="74F66FBD" w14:textId="77777777" w:rsidR="00725654" w:rsidRDefault="00725654" w:rsidP="00725654">
      <w:pPr>
        <w:spacing w:after="0" w:line="240" w:lineRule="auto"/>
        <w:ind w:left="120"/>
        <w:jc w:val="center"/>
      </w:pPr>
      <w:r>
        <w:rPr>
          <w:rFonts w:ascii="Times New Roman" w:hAnsi="Times New Roman"/>
          <w:b/>
          <w:color w:val="000000"/>
          <w:sz w:val="28"/>
        </w:rPr>
        <w:t>МБОУ "Школа № 8 "</w:t>
      </w:r>
    </w:p>
    <w:p w14:paraId="2D29A2B8" w14:textId="77777777" w:rsidR="00725654" w:rsidRDefault="00725654" w:rsidP="00725654">
      <w:pPr>
        <w:spacing w:after="0"/>
        <w:ind w:left="120"/>
      </w:pPr>
    </w:p>
    <w:p w14:paraId="31542677" w14:textId="77777777" w:rsidR="00725654" w:rsidRDefault="00725654" w:rsidP="00725654">
      <w:pPr>
        <w:spacing w:after="0"/>
        <w:ind w:left="120"/>
      </w:pPr>
    </w:p>
    <w:p w14:paraId="045470DC" w14:textId="77777777" w:rsidR="00725654" w:rsidRDefault="00725654" w:rsidP="00725654">
      <w:pPr>
        <w:spacing w:after="0"/>
        <w:ind w:left="120"/>
      </w:pPr>
    </w:p>
    <w:p w14:paraId="367A624B" w14:textId="77777777" w:rsidR="00725654" w:rsidRDefault="00725654" w:rsidP="00725654">
      <w:pPr>
        <w:spacing w:after="0"/>
        <w:ind w:left="120"/>
      </w:pPr>
    </w:p>
    <w:tbl>
      <w:tblPr>
        <w:tblW w:w="0" w:type="auto"/>
        <w:tblLook w:val="04A0" w:firstRow="1" w:lastRow="0" w:firstColumn="1" w:lastColumn="0" w:noHBand="0" w:noVBand="1"/>
      </w:tblPr>
      <w:tblGrid>
        <w:gridCol w:w="3114"/>
        <w:gridCol w:w="3115"/>
        <w:gridCol w:w="3115"/>
      </w:tblGrid>
      <w:tr w:rsidR="00725654" w:rsidRPr="00725654" w14:paraId="507D50DE" w14:textId="77777777" w:rsidTr="00F27A98">
        <w:tc>
          <w:tcPr>
            <w:tcW w:w="3114" w:type="dxa"/>
          </w:tcPr>
          <w:p w14:paraId="10199DD5" w14:textId="77777777" w:rsidR="00725654" w:rsidRPr="0040209D" w:rsidRDefault="00725654" w:rsidP="00F27A9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41C8ABE7" w14:textId="77777777" w:rsidR="00725654" w:rsidRPr="008944ED" w:rsidRDefault="00725654" w:rsidP="00F27A9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w:t>
            </w:r>
            <w:r>
              <w:rPr>
                <w:rFonts w:ascii="Times New Roman" w:eastAsia="Times New Roman" w:hAnsi="Times New Roman"/>
                <w:color w:val="000000"/>
                <w:sz w:val="28"/>
                <w:szCs w:val="28"/>
                <w:lang w:val="ru-RU"/>
              </w:rPr>
              <w:t xml:space="preserve">и МО учителей начальных классов </w:t>
            </w:r>
            <w:r w:rsidRPr="008944ED">
              <w:rPr>
                <w:rFonts w:ascii="Times New Roman" w:eastAsia="Times New Roman" w:hAnsi="Times New Roman"/>
                <w:color w:val="000000"/>
                <w:sz w:val="28"/>
                <w:szCs w:val="28"/>
                <w:lang w:val="ru-RU"/>
              </w:rPr>
              <w:t xml:space="preserve">руководитель </w:t>
            </w:r>
            <w:r>
              <w:rPr>
                <w:rFonts w:ascii="Times New Roman" w:eastAsia="Times New Roman" w:hAnsi="Times New Roman"/>
                <w:color w:val="000000"/>
                <w:sz w:val="28"/>
                <w:szCs w:val="28"/>
                <w:lang w:val="ru-RU"/>
              </w:rPr>
              <w:t>МО</w:t>
            </w:r>
          </w:p>
          <w:p w14:paraId="4A77873F" w14:textId="77777777" w:rsidR="00725654" w:rsidRDefault="00725654" w:rsidP="00F27A9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68C5CEB" w14:textId="77777777" w:rsidR="00725654" w:rsidRPr="008944ED" w:rsidRDefault="00725654" w:rsidP="00F27A9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Сидорова О.В.</w:t>
            </w:r>
          </w:p>
          <w:p w14:paraId="31D585D4" w14:textId="77777777" w:rsidR="00725654" w:rsidRDefault="00725654" w:rsidP="00F27A9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№6</w:t>
            </w:r>
            <w:r>
              <w:rPr>
                <w:rFonts w:ascii="Times New Roman" w:eastAsia="Times New Roman" w:hAnsi="Times New Roman"/>
                <w:color w:val="000000"/>
                <w:sz w:val="24"/>
                <w:szCs w:val="24"/>
                <w:lang w:val="ru-RU"/>
              </w:rPr>
              <w:t xml:space="preserve"> от «28» мая</w:t>
            </w:r>
            <w:r w:rsidRPr="00786B3D">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14:paraId="677BE36A" w14:textId="77777777" w:rsidR="00725654" w:rsidRPr="0040209D" w:rsidRDefault="00725654" w:rsidP="00F27A9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6D04BB4" w14:textId="77777777" w:rsidR="00725654" w:rsidRPr="0040209D" w:rsidRDefault="00725654" w:rsidP="00F27A9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FF4E4F9" w14:textId="77777777" w:rsidR="00725654" w:rsidRDefault="00725654" w:rsidP="00F27A9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01010139" w14:textId="77777777" w:rsidR="00725654" w:rsidRPr="008944ED" w:rsidRDefault="00725654" w:rsidP="00F27A9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"Школа №8"</w:t>
            </w:r>
          </w:p>
          <w:p w14:paraId="1E98963D" w14:textId="77777777" w:rsidR="00725654" w:rsidRDefault="00725654" w:rsidP="00F27A9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EC87448" w14:textId="77777777" w:rsidR="00725654" w:rsidRPr="00470612" w:rsidRDefault="00725654" w:rsidP="00F27A98">
            <w:pPr>
              <w:autoSpaceDE w:val="0"/>
              <w:autoSpaceDN w:val="0"/>
              <w:spacing w:after="0" w:line="240" w:lineRule="auto"/>
              <w:jc w:val="right"/>
              <w:rPr>
                <w:rFonts w:ascii="Times New Roman" w:eastAsia="Times New Roman" w:hAnsi="Times New Roman"/>
                <w:color w:val="000000"/>
                <w:sz w:val="24"/>
                <w:szCs w:val="24"/>
                <w:lang w:val="ru-RU"/>
              </w:rPr>
            </w:pPr>
            <w:r w:rsidRPr="00470612">
              <w:rPr>
                <w:rFonts w:ascii="Times New Roman" w:eastAsia="Times New Roman" w:hAnsi="Times New Roman"/>
                <w:color w:val="000000"/>
                <w:sz w:val="24"/>
                <w:szCs w:val="24"/>
                <w:lang w:val="ru-RU"/>
              </w:rPr>
              <w:t>В.В.Образцов</w:t>
            </w:r>
          </w:p>
          <w:p w14:paraId="4B21D67E" w14:textId="77777777" w:rsidR="00725654" w:rsidRPr="00470612" w:rsidRDefault="00725654" w:rsidP="00F27A98">
            <w:pPr>
              <w:autoSpaceDE w:val="0"/>
              <w:autoSpaceDN w:val="0"/>
              <w:spacing w:after="0" w:line="240" w:lineRule="auto"/>
              <w:jc w:val="right"/>
              <w:rPr>
                <w:rFonts w:ascii="Times New Roman" w:eastAsia="Times New Roman" w:hAnsi="Times New Roman"/>
                <w:color w:val="000000"/>
                <w:sz w:val="24"/>
                <w:szCs w:val="24"/>
                <w:lang w:val="ru-RU"/>
              </w:rPr>
            </w:pPr>
            <w:r w:rsidRPr="00470612">
              <w:rPr>
                <w:rFonts w:ascii="Times New Roman" w:eastAsia="Times New Roman" w:hAnsi="Times New Roman"/>
                <w:color w:val="000000"/>
                <w:sz w:val="24"/>
                <w:szCs w:val="24"/>
                <w:lang w:val="ru-RU"/>
              </w:rPr>
              <w:t xml:space="preserve">приказ № 195/3-од </w:t>
            </w:r>
          </w:p>
          <w:p w14:paraId="6C2E8A52" w14:textId="77777777" w:rsidR="00725654" w:rsidRPr="0040209D" w:rsidRDefault="00725654" w:rsidP="00F27A98">
            <w:pPr>
              <w:autoSpaceDE w:val="0"/>
              <w:autoSpaceDN w:val="0"/>
              <w:spacing w:after="120" w:line="240" w:lineRule="auto"/>
              <w:jc w:val="both"/>
              <w:rPr>
                <w:rFonts w:ascii="Times New Roman" w:eastAsia="Times New Roman" w:hAnsi="Times New Roman"/>
                <w:color w:val="000000"/>
                <w:sz w:val="24"/>
                <w:szCs w:val="24"/>
                <w:lang w:val="ru-RU"/>
              </w:rPr>
            </w:pPr>
            <w:r w:rsidRPr="00470612">
              <w:rPr>
                <w:rFonts w:ascii="Times New Roman" w:eastAsia="Times New Roman" w:hAnsi="Times New Roman"/>
                <w:color w:val="000000"/>
                <w:sz w:val="24"/>
                <w:szCs w:val="24"/>
                <w:lang w:val="ru-RU"/>
              </w:rPr>
              <w:t>от «29» августа    2024 г.</w:t>
            </w:r>
          </w:p>
        </w:tc>
      </w:tr>
    </w:tbl>
    <w:p w14:paraId="72942FD5" w14:textId="77777777" w:rsidR="00725654" w:rsidRPr="00725654" w:rsidRDefault="00725654" w:rsidP="00725654">
      <w:pPr>
        <w:spacing w:after="0"/>
        <w:ind w:left="120"/>
        <w:rPr>
          <w:lang w:val="ru-RU"/>
        </w:rPr>
      </w:pPr>
    </w:p>
    <w:p w14:paraId="39FC00C1" w14:textId="77777777" w:rsidR="00725654" w:rsidRPr="00725654" w:rsidRDefault="00725654" w:rsidP="00725654">
      <w:pPr>
        <w:spacing w:after="0"/>
        <w:ind w:left="120"/>
        <w:rPr>
          <w:lang w:val="ru-RU"/>
        </w:rPr>
      </w:pPr>
      <w:r w:rsidRPr="00725654">
        <w:rPr>
          <w:rFonts w:ascii="Times New Roman" w:hAnsi="Times New Roman"/>
          <w:color w:val="000000"/>
          <w:sz w:val="28"/>
          <w:lang w:val="ru-RU"/>
        </w:rPr>
        <w:t>‌</w:t>
      </w:r>
    </w:p>
    <w:p w14:paraId="13B5C80E" w14:textId="77777777" w:rsidR="00725654" w:rsidRPr="00470612" w:rsidRDefault="00725654" w:rsidP="00725654">
      <w:pPr>
        <w:spacing w:after="0"/>
        <w:rPr>
          <w:lang w:val="ru-RU"/>
        </w:rPr>
      </w:pPr>
    </w:p>
    <w:p w14:paraId="3FC86FB1" w14:textId="77777777" w:rsidR="00725654" w:rsidRPr="00725654" w:rsidRDefault="00725654" w:rsidP="00725654">
      <w:pPr>
        <w:spacing w:after="0"/>
        <w:ind w:left="120"/>
        <w:rPr>
          <w:lang w:val="ru-RU"/>
        </w:rPr>
      </w:pPr>
    </w:p>
    <w:p w14:paraId="0771B265" w14:textId="77777777" w:rsidR="00725654" w:rsidRPr="00725654" w:rsidRDefault="00725654" w:rsidP="00725654">
      <w:pPr>
        <w:spacing w:after="0" w:line="408" w:lineRule="auto"/>
        <w:ind w:left="120"/>
        <w:jc w:val="center"/>
        <w:rPr>
          <w:lang w:val="ru-RU"/>
        </w:rPr>
      </w:pPr>
      <w:r w:rsidRPr="00725654">
        <w:rPr>
          <w:rFonts w:ascii="Times New Roman" w:hAnsi="Times New Roman"/>
          <w:b/>
          <w:color w:val="000000"/>
          <w:sz w:val="28"/>
          <w:lang w:val="ru-RU"/>
        </w:rPr>
        <w:t>РАБОЧАЯ ПРОГРАММА</w:t>
      </w:r>
    </w:p>
    <w:p w14:paraId="2FD57F0B" w14:textId="77777777" w:rsidR="00725654" w:rsidRPr="00725654" w:rsidRDefault="00725654" w:rsidP="00725654">
      <w:pPr>
        <w:spacing w:after="0" w:line="408" w:lineRule="auto"/>
        <w:ind w:left="120"/>
        <w:jc w:val="center"/>
        <w:rPr>
          <w:lang w:val="ru-RU"/>
        </w:rPr>
      </w:pPr>
      <w:r w:rsidRPr="00725654">
        <w:rPr>
          <w:rFonts w:ascii="Times New Roman" w:hAnsi="Times New Roman"/>
          <w:color w:val="000000"/>
          <w:sz w:val="28"/>
          <w:lang w:val="ru-RU"/>
        </w:rPr>
        <w:t>(</w:t>
      </w:r>
      <w:r>
        <w:rPr>
          <w:rFonts w:ascii="Times New Roman" w:hAnsi="Times New Roman"/>
          <w:color w:val="000000"/>
          <w:sz w:val="28"/>
        </w:rPr>
        <w:t>ID</w:t>
      </w:r>
      <w:r w:rsidRPr="00725654">
        <w:rPr>
          <w:rFonts w:ascii="Times New Roman" w:hAnsi="Times New Roman"/>
          <w:color w:val="000000"/>
          <w:sz w:val="28"/>
          <w:lang w:val="ru-RU"/>
        </w:rPr>
        <w:t xml:space="preserve"> 2942449)</w:t>
      </w:r>
    </w:p>
    <w:p w14:paraId="2C77A53C" w14:textId="77777777" w:rsidR="00725654" w:rsidRPr="00725654" w:rsidRDefault="00725654" w:rsidP="00725654">
      <w:pPr>
        <w:spacing w:after="0"/>
        <w:ind w:left="120"/>
        <w:jc w:val="center"/>
        <w:rPr>
          <w:lang w:val="ru-RU"/>
        </w:rPr>
      </w:pPr>
    </w:p>
    <w:p w14:paraId="050AB948" w14:textId="77777777" w:rsidR="00725654" w:rsidRPr="00470612" w:rsidRDefault="00725654" w:rsidP="00725654">
      <w:pPr>
        <w:spacing w:after="0" w:line="408" w:lineRule="auto"/>
        <w:ind w:left="120"/>
        <w:jc w:val="center"/>
        <w:rPr>
          <w:lang w:val="ru-RU"/>
        </w:rPr>
      </w:pPr>
      <w:r w:rsidRPr="00470612">
        <w:rPr>
          <w:rFonts w:ascii="Times New Roman" w:hAnsi="Times New Roman"/>
          <w:b/>
          <w:color w:val="000000"/>
          <w:sz w:val="28"/>
          <w:lang w:val="ru-RU"/>
        </w:rPr>
        <w:t>учебного предмета «Окружающий мир»</w:t>
      </w:r>
    </w:p>
    <w:p w14:paraId="0772A167" w14:textId="77777777" w:rsidR="00725654" w:rsidRPr="00470612" w:rsidRDefault="00725654" w:rsidP="00725654">
      <w:pPr>
        <w:spacing w:after="0" w:line="408" w:lineRule="auto"/>
        <w:ind w:left="120"/>
        <w:jc w:val="center"/>
        <w:rPr>
          <w:lang w:val="ru-RU"/>
        </w:rPr>
      </w:pPr>
      <w:r w:rsidRPr="00470612">
        <w:rPr>
          <w:rFonts w:ascii="Times New Roman" w:hAnsi="Times New Roman"/>
          <w:color w:val="000000"/>
          <w:sz w:val="28"/>
          <w:lang w:val="ru-RU"/>
        </w:rPr>
        <w:t xml:space="preserve">для обучающихся 1-4 классов </w:t>
      </w:r>
    </w:p>
    <w:p w14:paraId="53A6A044" w14:textId="77777777" w:rsidR="00725654" w:rsidRPr="00470612" w:rsidRDefault="00725654" w:rsidP="00725654">
      <w:pPr>
        <w:spacing w:after="0"/>
        <w:ind w:left="120"/>
        <w:jc w:val="center"/>
        <w:rPr>
          <w:lang w:val="ru-RU"/>
        </w:rPr>
      </w:pPr>
    </w:p>
    <w:p w14:paraId="3A5F4538" w14:textId="77777777" w:rsidR="00725654" w:rsidRPr="00470612" w:rsidRDefault="00725654" w:rsidP="00725654">
      <w:pPr>
        <w:spacing w:after="0"/>
        <w:ind w:left="120"/>
        <w:jc w:val="center"/>
        <w:rPr>
          <w:lang w:val="ru-RU"/>
        </w:rPr>
      </w:pPr>
    </w:p>
    <w:p w14:paraId="73EF3A20" w14:textId="77777777" w:rsidR="00725654" w:rsidRPr="00470612" w:rsidRDefault="00725654" w:rsidP="00725654">
      <w:pPr>
        <w:spacing w:after="0"/>
        <w:ind w:left="120"/>
        <w:jc w:val="center"/>
        <w:rPr>
          <w:lang w:val="ru-RU"/>
        </w:rPr>
      </w:pPr>
    </w:p>
    <w:p w14:paraId="3B95D416" w14:textId="77777777" w:rsidR="00725654" w:rsidRPr="00470612" w:rsidRDefault="00725654" w:rsidP="00725654">
      <w:pPr>
        <w:spacing w:after="0"/>
        <w:ind w:left="120"/>
        <w:jc w:val="center"/>
        <w:rPr>
          <w:lang w:val="ru-RU"/>
        </w:rPr>
      </w:pPr>
    </w:p>
    <w:p w14:paraId="7DF63092" w14:textId="77777777" w:rsidR="00725654" w:rsidRPr="00470612" w:rsidRDefault="00725654" w:rsidP="00725654">
      <w:pPr>
        <w:spacing w:after="0"/>
        <w:rPr>
          <w:lang w:val="ru-RU"/>
        </w:rPr>
      </w:pPr>
    </w:p>
    <w:p w14:paraId="68B25669" w14:textId="77777777" w:rsidR="00725654" w:rsidRPr="00470612" w:rsidRDefault="00725654" w:rsidP="00725654">
      <w:pPr>
        <w:spacing w:after="0"/>
        <w:ind w:left="120"/>
        <w:jc w:val="center"/>
        <w:rPr>
          <w:lang w:val="ru-RU"/>
        </w:rPr>
      </w:pPr>
    </w:p>
    <w:p w14:paraId="1CA9E046" w14:textId="77777777" w:rsidR="00725654" w:rsidRPr="00470612" w:rsidRDefault="00725654" w:rsidP="00725654">
      <w:pPr>
        <w:spacing w:after="0"/>
        <w:ind w:left="120"/>
        <w:jc w:val="center"/>
        <w:rPr>
          <w:lang w:val="ru-RU"/>
        </w:rPr>
      </w:pPr>
    </w:p>
    <w:p w14:paraId="3C0DA703" w14:textId="77777777" w:rsidR="00725654" w:rsidRPr="00470612" w:rsidRDefault="00725654" w:rsidP="00725654">
      <w:pPr>
        <w:spacing w:after="0"/>
        <w:ind w:left="120"/>
        <w:jc w:val="center"/>
        <w:rPr>
          <w:lang w:val="ru-RU"/>
        </w:rPr>
      </w:pPr>
    </w:p>
    <w:p w14:paraId="72CCDFCD" w14:textId="77777777" w:rsidR="00725654" w:rsidRPr="00470612" w:rsidRDefault="00725654" w:rsidP="00725654">
      <w:pPr>
        <w:spacing w:after="0"/>
        <w:ind w:left="120"/>
        <w:jc w:val="center"/>
        <w:rPr>
          <w:lang w:val="ru-RU"/>
        </w:rPr>
      </w:pPr>
    </w:p>
    <w:p w14:paraId="38B2A0C7" w14:textId="77777777" w:rsidR="00725654" w:rsidRPr="00470612" w:rsidRDefault="00725654" w:rsidP="00725654">
      <w:pPr>
        <w:spacing w:after="0"/>
        <w:ind w:left="120"/>
        <w:jc w:val="center"/>
        <w:rPr>
          <w:lang w:val="ru-RU"/>
        </w:rPr>
      </w:pPr>
    </w:p>
    <w:p w14:paraId="37CEBBF3" w14:textId="77777777" w:rsidR="00725654" w:rsidRPr="00470612" w:rsidRDefault="00725654" w:rsidP="00725654">
      <w:pPr>
        <w:spacing w:after="0"/>
        <w:ind w:left="120"/>
        <w:jc w:val="center"/>
        <w:rPr>
          <w:lang w:val="ru-RU"/>
        </w:rPr>
      </w:pPr>
      <w:r w:rsidRPr="00470612">
        <w:rPr>
          <w:rFonts w:ascii="Times New Roman" w:hAnsi="Times New Roman"/>
          <w:color w:val="000000"/>
          <w:sz w:val="28"/>
          <w:lang w:val="ru-RU"/>
        </w:rPr>
        <w:t>​</w:t>
      </w:r>
      <w:bookmarkStart w:id="119" w:name="33a6f4f1-a4d0-4904-9be8-f3bc488806fd"/>
      <w:r w:rsidRPr="00470612">
        <w:rPr>
          <w:rFonts w:ascii="Times New Roman" w:hAnsi="Times New Roman"/>
          <w:b/>
          <w:color w:val="000000"/>
          <w:sz w:val="28"/>
          <w:lang w:val="ru-RU"/>
        </w:rPr>
        <w:t>г.Рязань</w:t>
      </w:r>
      <w:bookmarkEnd w:id="119"/>
      <w:r w:rsidRPr="00470612">
        <w:rPr>
          <w:rFonts w:ascii="Times New Roman" w:hAnsi="Times New Roman"/>
          <w:b/>
          <w:color w:val="000000"/>
          <w:sz w:val="28"/>
          <w:lang w:val="ru-RU"/>
        </w:rPr>
        <w:t xml:space="preserve">‌ </w:t>
      </w:r>
      <w:bookmarkStart w:id="120" w:name="0b7b3d71-5853-496b-aaf6-553eb70dbc73"/>
      <w:r w:rsidRPr="00470612">
        <w:rPr>
          <w:rFonts w:ascii="Times New Roman" w:hAnsi="Times New Roman"/>
          <w:b/>
          <w:color w:val="000000"/>
          <w:sz w:val="28"/>
          <w:lang w:val="ru-RU"/>
        </w:rPr>
        <w:t>202</w:t>
      </w:r>
      <w:bookmarkEnd w:id="120"/>
      <w:r w:rsidRPr="00470612">
        <w:rPr>
          <w:rFonts w:ascii="Times New Roman" w:hAnsi="Times New Roman"/>
          <w:b/>
          <w:color w:val="000000"/>
          <w:sz w:val="28"/>
          <w:lang w:val="ru-RU"/>
        </w:rPr>
        <w:t>‌</w:t>
      </w:r>
      <w:r w:rsidRPr="00470612">
        <w:rPr>
          <w:rFonts w:ascii="Times New Roman" w:hAnsi="Times New Roman"/>
          <w:color w:val="000000"/>
          <w:sz w:val="28"/>
          <w:lang w:val="ru-RU"/>
        </w:rPr>
        <w:t>​</w:t>
      </w:r>
    </w:p>
    <w:p w14:paraId="110D21F6" w14:textId="77777777" w:rsidR="00725654" w:rsidRPr="00470612" w:rsidRDefault="00725654" w:rsidP="00725654">
      <w:pPr>
        <w:spacing w:after="0"/>
        <w:ind w:left="120"/>
        <w:rPr>
          <w:lang w:val="ru-RU"/>
        </w:rPr>
      </w:pPr>
    </w:p>
    <w:p w14:paraId="3FDC9530" w14:textId="77777777" w:rsidR="00725654" w:rsidRPr="00470612" w:rsidRDefault="00725654" w:rsidP="00725654">
      <w:pPr>
        <w:rPr>
          <w:lang w:val="ru-RU"/>
        </w:rPr>
        <w:sectPr w:rsidR="00725654" w:rsidRPr="00470612" w:rsidSect="00725654">
          <w:pgSz w:w="11906" w:h="16383"/>
          <w:pgMar w:top="1134" w:right="850" w:bottom="1134" w:left="1701" w:header="720" w:footer="720" w:gutter="0"/>
          <w:cols w:space="720"/>
        </w:sectPr>
      </w:pPr>
    </w:p>
    <w:p w14:paraId="0C541C78" w14:textId="77777777" w:rsidR="00725654" w:rsidRPr="00470612" w:rsidRDefault="00725654" w:rsidP="00725654">
      <w:pPr>
        <w:spacing w:after="0" w:line="264" w:lineRule="auto"/>
        <w:ind w:left="120"/>
        <w:jc w:val="both"/>
        <w:rPr>
          <w:lang w:val="ru-RU"/>
        </w:rPr>
      </w:pPr>
      <w:bookmarkStart w:id="121" w:name="block-22100950"/>
      <w:bookmarkEnd w:id="116"/>
      <w:r w:rsidRPr="00470612">
        <w:rPr>
          <w:rFonts w:ascii="Times New Roman" w:hAnsi="Times New Roman"/>
          <w:b/>
          <w:color w:val="000000"/>
          <w:sz w:val="28"/>
          <w:lang w:val="ru-RU"/>
        </w:rPr>
        <w:lastRenderedPageBreak/>
        <w:t>ПОЯСНИТЕЛЬНАЯ ЗАПИСКА</w:t>
      </w:r>
    </w:p>
    <w:p w14:paraId="11D4ECC1" w14:textId="77777777" w:rsidR="00725654" w:rsidRPr="00470612" w:rsidRDefault="00725654" w:rsidP="00725654">
      <w:pPr>
        <w:spacing w:after="0" w:line="264" w:lineRule="auto"/>
        <w:ind w:left="120"/>
        <w:jc w:val="both"/>
        <w:rPr>
          <w:lang w:val="ru-RU"/>
        </w:rPr>
      </w:pPr>
    </w:p>
    <w:p w14:paraId="308B74B1" w14:textId="77777777" w:rsidR="00725654" w:rsidRPr="004040D6" w:rsidRDefault="00725654" w:rsidP="00725654">
      <w:pPr>
        <w:spacing w:after="0" w:line="264" w:lineRule="auto"/>
        <w:ind w:firstLine="600"/>
        <w:jc w:val="both"/>
        <w:rPr>
          <w:lang w:val="ru-RU"/>
        </w:rPr>
      </w:pPr>
      <w:r w:rsidRPr="004040D6">
        <w:rPr>
          <w:rFonts w:ascii="Times New Roman" w:hAnsi="Times New Roman"/>
          <w:color w:val="000000"/>
          <w:sz w:val="28"/>
          <w:lang w:val="ru-RU"/>
        </w:rPr>
        <w:t>Рабочая программа по учебному предмету «Окружающий мир» (предметная область «Обществознание и естествознание» («Окружающий мир») соответствует Федеральной рабочей программе по учебному предмету «Окружающий мир» и включает пояснительную записку, содержание обучения, планируемые результаты освоения программы и тематическое планирование.</w:t>
      </w:r>
    </w:p>
    <w:p w14:paraId="71087633" w14:textId="77777777" w:rsidR="00725654" w:rsidRPr="004040D6" w:rsidRDefault="00725654" w:rsidP="00725654">
      <w:pPr>
        <w:spacing w:after="0" w:line="264" w:lineRule="auto"/>
        <w:ind w:firstLine="600"/>
        <w:jc w:val="both"/>
        <w:rPr>
          <w:lang w:val="ru-RU"/>
        </w:rPr>
      </w:pPr>
      <w:r w:rsidRPr="004040D6">
        <w:rPr>
          <w:rFonts w:ascii="Times New Roman" w:hAnsi="Times New Roman"/>
          <w:color w:val="000000"/>
          <w:sz w:val="28"/>
          <w:lang w:val="ru-RU"/>
        </w:rPr>
        <w:t>Пояснительная записка отражает общие цели и задачи изучения окружающего мира, место в структуре учебного плана, а также подходы к отбору содержания и планируемым результатам.</w:t>
      </w:r>
    </w:p>
    <w:p w14:paraId="6CAB82CD" w14:textId="77777777" w:rsidR="00725654" w:rsidRPr="004040D6" w:rsidRDefault="00725654" w:rsidP="00725654">
      <w:pPr>
        <w:spacing w:after="0" w:line="264" w:lineRule="auto"/>
        <w:ind w:left="120"/>
        <w:jc w:val="both"/>
        <w:rPr>
          <w:lang w:val="ru-RU"/>
        </w:rPr>
      </w:pPr>
      <w:r w:rsidRPr="004040D6">
        <w:rPr>
          <w:rFonts w:ascii="Times New Roman" w:hAnsi="Times New Roman"/>
          <w:b/>
          <w:color w:val="000000"/>
          <w:sz w:val="28"/>
          <w:lang w:val="ru-RU"/>
        </w:rPr>
        <w:t>ОБЩАЯ ХАРАКТЕРИСТИКА ПРЕДМЕТА</w:t>
      </w:r>
    </w:p>
    <w:p w14:paraId="0AC5F17B" w14:textId="77777777" w:rsidR="00725654" w:rsidRPr="004040D6" w:rsidRDefault="00725654" w:rsidP="00725654">
      <w:pPr>
        <w:spacing w:after="0" w:line="264" w:lineRule="auto"/>
        <w:ind w:left="120"/>
        <w:jc w:val="both"/>
        <w:rPr>
          <w:lang w:val="ru-RU"/>
        </w:rPr>
      </w:pPr>
    </w:p>
    <w:p w14:paraId="66CDAAA9" w14:textId="77777777" w:rsidR="00725654" w:rsidRPr="004040D6" w:rsidRDefault="00725654" w:rsidP="00725654">
      <w:pPr>
        <w:spacing w:after="0" w:line="264" w:lineRule="auto"/>
        <w:ind w:firstLine="600"/>
        <w:jc w:val="both"/>
        <w:rPr>
          <w:lang w:val="ru-RU"/>
        </w:rPr>
      </w:pPr>
      <w:r w:rsidRPr="004040D6">
        <w:rPr>
          <w:rFonts w:ascii="Times New Roman" w:hAnsi="Times New Roman"/>
          <w:color w:val="000000"/>
          <w:sz w:val="28"/>
          <w:lang w:val="ru-RU"/>
        </w:rP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w:t>
      </w:r>
    </w:p>
    <w:p w14:paraId="7B191153" w14:textId="77777777" w:rsidR="00725654" w:rsidRPr="004040D6" w:rsidRDefault="00725654" w:rsidP="00725654">
      <w:pPr>
        <w:spacing w:after="0" w:line="264" w:lineRule="auto"/>
        <w:ind w:firstLine="600"/>
        <w:jc w:val="both"/>
        <w:rPr>
          <w:lang w:val="ru-RU"/>
        </w:rPr>
      </w:pPr>
      <w:r w:rsidRPr="004040D6">
        <w:rPr>
          <w:rFonts w:ascii="Times New Roman" w:hAnsi="Times New Roman"/>
          <w:color w:val="000000"/>
          <w:sz w:val="28"/>
          <w:lang w:val="ru-RU"/>
        </w:rPr>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0BBA87A1" w14:textId="77777777" w:rsidR="00725654" w:rsidRPr="004040D6" w:rsidRDefault="00725654" w:rsidP="00725654">
      <w:pPr>
        <w:spacing w:after="0" w:line="264" w:lineRule="auto"/>
        <w:ind w:firstLine="600"/>
        <w:jc w:val="both"/>
        <w:rPr>
          <w:lang w:val="ru-RU"/>
        </w:rPr>
      </w:pPr>
      <w:r w:rsidRPr="004040D6">
        <w:rPr>
          <w:rFonts w:ascii="Times New Roman" w:hAnsi="Times New Roman"/>
          <w:color w:val="000000"/>
          <w:sz w:val="28"/>
          <w:lang w:val="ru-RU"/>
        </w:rPr>
        <w:t>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w:t>
      </w:r>
    </w:p>
    <w:p w14:paraId="0DF1E350" w14:textId="77777777" w:rsidR="00725654" w:rsidRPr="004040D6" w:rsidRDefault="00725654" w:rsidP="00725654">
      <w:pPr>
        <w:spacing w:after="0" w:line="264" w:lineRule="auto"/>
        <w:ind w:left="120"/>
        <w:jc w:val="both"/>
        <w:rPr>
          <w:lang w:val="ru-RU"/>
        </w:rPr>
      </w:pPr>
    </w:p>
    <w:p w14:paraId="13AA33E8" w14:textId="77777777" w:rsidR="00725654" w:rsidRPr="004040D6" w:rsidRDefault="00725654" w:rsidP="00725654">
      <w:pPr>
        <w:spacing w:after="0" w:line="264" w:lineRule="auto"/>
        <w:ind w:left="120"/>
        <w:jc w:val="both"/>
        <w:rPr>
          <w:lang w:val="ru-RU"/>
        </w:rPr>
      </w:pPr>
      <w:r w:rsidRPr="004040D6">
        <w:rPr>
          <w:rFonts w:ascii="Times New Roman" w:hAnsi="Times New Roman"/>
          <w:b/>
          <w:color w:val="000000"/>
          <w:sz w:val="28"/>
          <w:lang w:val="ru-RU"/>
        </w:rPr>
        <w:t>ЦЕЛИ ИЗУЧЕНИЯ ПРЕДМЕТА</w:t>
      </w:r>
    </w:p>
    <w:p w14:paraId="0395F578" w14:textId="77777777" w:rsidR="00725654" w:rsidRPr="004040D6" w:rsidRDefault="00725654" w:rsidP="00725654">
      <w:pPr>
        <w:spacing w:after="0" w:line="264" w:lineRule="auto"/>
        <w:ind w:left="120"/>
        <w:jc w:val="both"/>
        <w:rPr>
          <w:lang w:val="ru-RU"/>
        </w:rPr>
      </w:pPr>
    </w:p>
    <w:p w14:paraId="2AF6BA30" w14:textId="77777777" w:rsidR="00725654" w:rsidRPr="004040D6" w:rsidRDefault="00725654" w:rsidP="00725654">
      <w:pPr>
        <w:spacing w:after="0" w:line="264" w:lineRule="auto"/>
        <w:ind w:firstLine="600"/>
        <w:jc w:val="both"/>
        <w:rPr>
          <w:lang w:val="ru-RU"/>
        </w:rPr>
      </w:pPr>
      <w:r w:rsidRPr="004040D6">
        <w:rPr>
          <w:rFonts w:ascii="Times New Roman" w:hAnsi="Times New Roman"/>
          <w:color w:val="000000"/>
          <w:sz w:val="28"/>
          <w:lang w:val="ru-RU"/>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14:paraId="565182C0" w14:textId="77777777" w:rsidR="00725654" w:rsidRPr="004040D6" w:rsidRDefault="00725654" w:rsidP="00725654">
      <w:pPr>
        <w:numPr>
          <w:ilvl w:val="0"/>
          <w:numId w:val="56"/>
        </w:numPr>
        <w:spacing w:after="0" w:line="264" w:lineRule="auto"/>
        <w:jc w:val="both"/>
        <w:rPr>
          <w:lang w:val="ru-RU"/>
        </w:rPr>
      </w:pPr>
      <w:r w:rsidRPr="004040D6">
        <w:rPr>
          <w:rFonts w:ascii="Times New Roman" w:hAnsi="Times New Roman"/>
          <w:color w:val="000000"/>
          <w:sz w:val="28"/>
          <w:lang w:val="ru-RU"/>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программы по окружающему миру;</w:t>
      </w:r>
    </w:p>
    <w:p w14:paraId="1011EC40" w14:textId="77777777" w:rsidR="00725654" w:rsidRPr="004040D6" w:rsidRDefault="00725654" w:rsidP="00725654">
      <w:pPr>
        <w:numPr>
          <w:ilvl w:val="0"/>
          <w:numId w:val="56"/>
        </w:numPr>
        <w:spacing w:after="0" w:line="264" w:lineRule="auto"/>
        <w:jc w:val="both"/>
        <w:rPr>
          <w:lang w:val="ru-RU"/>
        </w:rPr>
      </w:pPr>
      <w:r w:rsidRPr="004040D6">
        <w:rPr>
          <w:rFonts w:ascii="Times New Roman" w:hAnsi="Times New Roman"/>
          <w:color w:val="000000"/>
          <w:sz w:val="28"/>
          <w:lang w:val="ru-RU"/>
        </w:rPr>
        <w:t>формирование ценности здоровья человека, его сохранения и укрепления, приверженности здоровому образу жизни;</w:t>
      </w:r>
    </w:p>
    <w:p w14:paraId="1AA10754" w14:textId="77777777" w:rsidR="00725654" w:rsidRPr="004040D6" w:rsidRDefault="00725654" w:rsidP="00725654">
      <w:pPr>
        <w:numPr>
          <w:ilvl w:val="0"/>
          <w:numId w:val="56"/>
        </w:numPr>
        <w:spacing w:after="0" w:line="264" w:lineRule="auto"/>
        <w:jc w:val="both"/>
        <w:rPr>
          <w:lang w:val="ru-RU"/>
        </w:rPr>
      </w:pPr>
      <w:r w:rsidRPr="004040D6">
        <w:rPr>
          <w:rFonts w:ascii="Times New Roman" w:hAnsi="Times New Roman"/>
          <w:color w:val="000000"/>
          <w:sz w:val="28"/>
          <w:lang w:val="ru-RU"/>
        </w:rPr>
        <w:t xml:space="preserve">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w:t>
      </w:r>
      <w:r w:rsidRPr="004040D6">
        <w:rPr>
          <w:rFonts w:ascii="Times New Roman" w:hAnsi="Times New Roman"/>
          <w:color w:val="000000"/>
          <w:sz w:val="28"/>
          <w:lang w:val="ru-RU"/>
        </w:rPr>
        <w:lastRenderedPageBreak/>
        <w:t>деятельность), так и с творческим использованием приобретённых знаний в речевой, изобразительной, художественной деятельности;</w:t>
      </w:r>
    </w:p>
    <w:p w14:paraId="2EA2DE35" w14:textId="77777777" w:rsidR="00725654" w:rsidRPr="004040D6" w:rsidRDefault="00725654" w:rsidP="00725654">
      <w:pPr>
        <w:numPr>
          <w:ilvl w:val="0"/>
          <w:numId w:val="56"/>
        </w:numPr>
        <w:spacing w:after="0" w:line="264" w:lineRule="auto"/>
        <w:jc w:val="both"/>
        <w:rPr>
          <w:lang w:val="ru-RU"/>
        </w:rPr>
      </w:pPr>
      <w:r w:rsidRPr="004040D6">
        <w:rPr>
          <w:rFonts w:ascii="Times New Roman" w:hAnsi="Times New Roman"/>
          <w:color w:val="000000"/>
          <w:sz w:val="28"/>
          <w:lang w:val="ru-RU"/>
        </w:rPr>
        <w:t xml:space="preserve">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 </w:t>
      </w:r>
    </w:p>
    <w:p w14:paraId="3933760A" w14:textId="77777777" w:rsidR="00725654" w:rsidRPr="004040D6" w:rsidRDefault="00725654" w:rsidP="00725654">
      <w:pPr>
        <w:numPr>
          <w:ilvl w:val="0"/>
          <w:numId w:val="56"/>
        </w:numPr>
        <w:spacing w:after="0" w:line="264" w:lineRule="auto"/>
        <w:jc w:val="both"/>
        <w:rPr>
          <w:lang w:val="ru-RU"/>
        </w:rPr>
      </w:pPr>
      <w:r w:rsidRPr="004040D6">
        <w:rPr>
          <w:rFonts w:ascii="Times New Roman" w:hAnsi="Times New Roman"/>
          <w:color w:val="000000"/>
          <w:sz w:val="28"/>
          <w:lang w:val="ru-RU"/>
        </w:rPr>
        <w:t xml:space="preserve">проявление уважения к истории, культуре, традициям народов Российской Федерации; </w:t>
      </w:r>
    </w:p>
    <w:p w14:paraId="06442EDC" w14:textId="77777777" w:rsidR="00725654" w:rsidRPr="004040D6" w:rsidRDefault="00725654" w:rsidP="00725654">
      <w:pPr>
        <w:numPr>
          <w:ilvl w:val="0"/>
          <w:numId w:val="56"/>
        </w:numPr>
        <w:spacing w:after="0" w:line="264" w:lineRule="auto"/>
        <w:jc w:val="both"/>
        <w:rPr>
          <w:lang w:val="ru-RU"/>
        </w:rPr>
      </w:pPr>
      <w:r w:rsidRPr="004040D6">
        <w:rPr>
          <w:rFonts w:ascii="Times New Roman" w:hAnsi="Times New Roman"/>
          <w:color w:val="000000"/>
          <w:sz w:val="28"/>
          <w:lang w:val="ru-RU"/>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14:paraId="00C65D81" w14:textId="77777777" w:rsidR="00725654" w:rsidRPr="004040D6" w:rsidRDefault="00725654" w:rsidP="00725654">
      <w:pPr>
        <w:numPr>
          <w:ilvl w:val="0"/>
          <w:numId w:val="56"/>
        </w:numPr>
        <w:spacing w:after="0" w:line="264" w:lineRule="auto"/>
        <w:jc w:val="both"/>
        <w:rPr>
          <w:lang w:val="ru-RU"/>
        </w:rPr>
      </w:pPr>
      <w:r w:rsidRPr="004040D6">
        <w:rPr>
          <w:rFonts w:ascii="Times New Roman" w:hAnsi="Times New Roman"/>
          <w:color w:val="000000"/>
          <w:sz w:val="28"/>
          <w:lang w:val="ru-RU"/>
        </w:rPr>
        <w:t xml:space="preserve">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w:t>
      </w:r>
    </w:p>
    <w:p w14:paraId="54FDDE73" w14:textId="77777777" w:rsidR="00725654" w:rsidRPr="004040D6" w:rsidRDefault="00725654" w:rsidP="00725654">
      <w:pPr>
        <w:numPr>
          <w:ilvl w:val="0"/>
          <w:numId w:val="56"/>
        </w:numPr>
        <w:spacing w:after="0" w:line="264" w:lineRule="auto"/>
        <w:jc w:val="both"/>
        <w:rPr>
          <w:lang w:val="ru-RU"/>
        </w:rPr>
      </w:pPr>
      <w:r w:rsidRPr="004040D6">
        <w:rPr>
          <w:rFonts w:ascii="Times New Roman" w:hAnsi="Times New Roman"/>
          <w:color w:val="000000"/>
          <w:sz w:val="28"/>
          <w:lang w:val="ru-RU"/>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14:paraId="2A4BD1A6" w14:textId="77777777" w:rsidR="00725654" w:rsidRPr="004040D6" w:rsidRDefault="00725654" w:rsidP="00725654">
      <w:pPr>
        <w:spacing w:after="0" w:line="264" w:lineRule="auto"/>
        <w:ind w:firstLine="600"/>
        <w:jc w:val="both"/>
        <w:rPr>
          <w:lang w:val="ru-RU"/>
        </w:rPr>
      </w:pPr>
      <w:r w:rsidRPr="004040D6">
        <w:rPr>
          <w:rFonts w:ascii="Times New Roman" w:hAnsi="Times New Roman"/>
          <w:color w:val="000000"/>
          <w:sz w:val="28"/>
          <w:lang w:val="ru-RU"/>
        </w:rPr>
        <w:t xml:space="preserve">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14:paraId="39B69383" w14:textId="77777777" w:rsidR="00725654" w:rsidRPr="004040D6" w:rsidRDefault="00725654" w:rsidP="00725654">
      <w:pPr>
        <w:spacing w:after="0" w:line="264" w:lineRule="auto"/>
        <w:ind w:firstLine="600"/>
        <w:jc w:val="both"/>
        <w:rPr>
          <w:lang w:val="ru-RU"/>
        </w:rPr>
      </w:pPr>
      <w:r w:rsidRPr="004040D6">
        <w:rPr>
          <w:rFonts w:ascii="Times New Roman" w:hAnsi="Times New Roman"/>
          <w:color w:val="000000"/>
          <w:sz w:val="28"/>
          <w:lang w:val="ru-RU"/>
        </w:rPr>
        <w:t>Отбор содержания программы по окружающему миру осуществлён на основе следующих ведущих идей:</w:t>
      </w:r>
    </w:p>
    <w:p w14:paraId="2C45EA00" w14:textId="77777777" w:rsidR="00725654" w:rsidRPr="004040D6" w:rsidRDefault="00725654" w:rsidP="00725654">
      <w:pPr>
        <w:numPr>
          <w:ilvl w:val="0"/>
          <w:numId w:val="57"/>
        </w:numPr>
        <w:spacing w:after="0" w:line="264" w:lineRule="auto"/>
        <w:jc w:val="both"/>
        <w:rPr>
          <w:lang w:val="ru-RU"/>
        </w:rPr>
      </w:pPr>
      <w:r w:rsidRPr="004040D6">
        <w:rPr>
          <w:rFonts w:ascii="Times New Roman" w:hAnsi="Times New Roman"/>
          <w:color w:val="000000"/>
          <w:sz w:val="28"/>
          <w:lang w:val="ru-RU"/>
        </w:rPr>
        <w:t>раскрытие роли человека в природе и обществе;</w:t>
      </w:r>
    </w:p>
    <w:p w14:paraId="112EBA93" w14:textId="77777777" w:rsidR="00725654" w:rsidRPr="004040D6" w:rsidRDefault="00725654" w:rsidP="00725654">
      <w:pPr>
        <w:numPr>
          <w:ilvl w:val="0"/>
          <w:numId w:val="57"/>
        </w:numPr>
        <w:spacing w:after="0" w:line="264" w:lineRule="auto"/>
        <w:jc w:val="both"/>
        <w:rPr>
          <w:lang w:val="ru-RU"/>
        </w:rPr>
      </w:pPr>
      <w:r w:rsidRPr="004040D6">
        <w:rPr>
          <w:rFonts w:ascii="Times New Roman" w:hAnsi="Times New Roman"/>
          <w:color w:val="000000"/>
          <w:sz w:val="28"/>
          <w:lang w:val="ru-RU"/>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14:paraId="48B85233" w14:textId="77777777" w:rsidR="00725654" w:rsidRPr="004040D6" w:rsidRDefault="00725654" w:rsidP="00725654">
      <w:pPr>
        <w:spacing w:after="0" w:line="264" w:lineRule="auto"/>
        <w:ind w:left="120"/>
        <w:jc w:val="both"/>
        <w:rPr>
          <w:lang w:val="ru-RU"/>
        </w:rPr>
      </w:pPr>
    </w:p>
    <w:p w14:paraId="62363C3A" w14:textId="77777777" w:rsidR="00725654" w:rsidRPr="004040D6" w:rsidRDefault="00725654" w:rsidP="00725654">
      <w:pPr>
        <w:spacing w:after="0" w:line="264" w:lineRule="auto"/>
        <w:ind w:left="120"/>
        <w:jc w:val="both"/>
        <w:rPr>
          <w:lang w:val="ru-RU"/>
        </w:rPr>
      </w:pPr>
      <w:r w:rsidRPr="004040D6">
        <w:rPr>
          <w:rFonts w:ascii="Times New Roman" w:hAnsi="Times New Roman"/>
          <w:b/>
          <w:color w:val="000000"/>
          <w:sz w:val="28"/>
          <w:lang w:val="ru-RU"/>
        </w:rPr>
        <w:t>МЕСТО УЧЕБНОГО ПРЕДМЕТА «ОКРУЖАЮЩИЙ МИР» В УЧЕБНОМ ПЛАНЕ</w:t>
      </w:r>
    </w:p>
    <w:p w14:paraId="55B164C5" w14:textId="77777777" w:rsidR="00725654" w:rsidRPr="004040D6" w:rsidRDefault="00725654" w:rsidP="00725654">
      <w:pPr>
        <w:spacing w:after="0" w:line="264" w:lineRule="auto"/>
        <w:ind w:left="120"/>
        <w:jc w:val="both"/>
        <w:rPr>
          <w:lang w:val="ru-RU"/>
        </w:rPr>
      </w:pPr>
    </w:p>
    <w:p w14:paraId="1173C265" w14:textId="77777777" w:rsidR="00725654" w:rsidRPr="004040D6" w:rsidRDefault="00725654" w:rsidP="00725654">
      <w:pPr>
        <w:spacing w:after="0" w:line="264" w:lineRule="auto"/>
        <w:ind w:firstLine="600"/>
        <w:jc w:val="both"/>
        <w:rPr>
          <w:lang w:val="ru-RU"/>
        </w:rPr>
      </w:pPr>
      <w:r w:rsidRPr="004040D6">
        <w:rPr>
          <w:rFonts w:ascii="Times New Roman" w:hAnsi="Times New Roman"/>
          <w:color w:val="000000"/>
          <w:sz w:val="28"/>
          <w:lang w:val="ru-RU"/>
        </w:rPr>
        <w:lastRenderedPageBreak/>
        <w:t>Общее число часов, отведённых на изучение курса «Окружающий мир», составляет 270 часов (два часа в неделю в каждом классе): 1 класс – 66 часов, 2 класс – 68 часов, 3 класс – 68 часов, 4 класс – 68 часов.</w:t>
      </w:r>
    </w:p>
    <w:p w14:paraId="20F55497" w14:textId="77777777" w:rsidR="00725654" w:rsidRPr="004040D6" w:rsidRDefault="00725654" w:rsidP="00725654">
      <w:pPr>
        <w:rPr>
          <w:lang w:val="ru-RU"/>
        </w:rPr>
        <w:sectPr w:rsidR="00725654" w:rsidRPr="004040D6" w:rsidSect="00725654">
          <w:pgSz w:w="11906" w:h="16383"/>
          <w:pgMar w:top="1134" w:right="850" w:bottom="1134" w:left="1701" w:header="720" w:footer="720" w:gutter="0"/>
          <w:cols w:space="720"/>
        </w:sectPr>
      </w:pPr>
    </w:p>
    <w:p w14:paraId="7EBAEBA9" w14:textId="77777777" w:rsidR="00725654" w:rsidRPr="004040D6" w:rsidRDefault="00725654" w:rsidP="00725654">
      <w:pPr>
        <w:spacing w:after="0" w:line="264" w:lineRule="auto"/>
        <w:ind w:left="120"/>
        <w:jc w:val="both"/>
        <w:rPr>
          <w:lang w:val="ru-RU"/>
        </w:rPr>
      </w:pPr>
      <w:bookmarkStart w:id="122" w:name="block-22100953"/>
      <w:bookmarkEnd w:id="121"/>
      <w:r w:rsidRPr="004040D6">
        <w:rPr>
          <w:rFonts w:ascii="Times New Roman" w:hAnsi="Times New Roman"/>
          <w:b/>
          <w:color w:val="000000"/>
          <w:sz w:val="28"/>
          <w:lang w:val="ru-RU"/>
        </w:rPr>
        <w:lastRenderedPageBreak/>
        <w:t>СОДЕРЖАНИЕ УЧЕБНОГО ПРЕДМЕТА</w:t>
      </w:r>
    </w:p>
    <w:p w14:paraId="63EFA52F" w14:textId="77777777" w:rsidR="00725654" w:rsidRPr="004040D6" w:rsidRDefault="00725654" w:rsidP="00725654">
      <w:pPr>
        <w:spacing w:after="0" w:line="264" w:lineRule="auto"/>
        <w:ind w:left="120"/>
        <w:jc w:val="both"/>
        <w:rPr>
          <w:lang w:val="ru-RU"/>
        </w:rPr>
      </w:pPr>
    </w:p>
    <w:p w14:paraId="7BA0E066" w14:textId="77777777" w:rsidR="00725654" w:rsidRPr="004040D6" w:rsidRDefault="00725654" w:rsidP="00725654">
      <w:pPr>
        <w:spacing w:after="0" w:line="264" w:lineRule="auto"/>
        <w:ind w:left="120"/>
        <w:jc w:val="both"/>
        <w:rPr>
          <w:lang w:val="ru-RU"/>
        </w:rPr>
      </w:pPr>
      <w:r w:rsidRPr="004040D6">
        <w:rPr>
          <w:rFonts w:ascii="Times New Roman" w:hAnsi="Times New Roman"/>
          <w:b/>
          <w:color w:val="000000"/>
          <w:sz w:val="28"/>
          <w:lang w:val="ru-RU"/>
        </w:rPr>
        <w:t>1 КЛАСС</w:t>
      </w:r>
    </w:p>
    <w:p w14:paraId="65CDB192" w14:textId="77777777" w:rsidR="00725654" w:rsidRPr="004040D6" w:rsidRDefault="00725654" w:rsidP="00725654">
      <w:pPr>
        <w:spacing w:after="0" w:line="264" w:lineRule="auto"/>
        <w:ind w:firstLine="600"/>
        <w:jc w:val="both"/>
        <w:rPr>
          <w:lang w:val="ru-RU"/>
        </w:rPr>
      </w:pPr>
      <w:r w:rsidRPr="004040D6">
        <w:rPr>
          <w:rFonts w:ascii="Times New Roman" w:hAnsi="Times New Roman"/>
          <w:i/>
          <w:color w:val="000000"/>
          <w:sz w:val="28"/>
          <w:lang w:val="ru-RU"/>
        </w:rPr>
        <w:t>Человек и общество</w:t>
      </w:r>
    </w:p>
    <w:p w14:paraId="1F222C72" w14:textId="77777777" w:rsidR="00725654" w:rsidRPr="004040D6" w:rsidRDefault="00725654" w:rsidP="00725654">
      <w:pPr>
        <w:spacing w:after="0" w:line="264" w:lineRule="auto"/>
        <w:ind w:firstLine="600"/>
        <w:jc w:val="both"/>
        <w:rPr>
          <w:lang w:val="ru-RU"/>
        </w:rPr>
      </w:pPr>
      <w:r w:rsidRPr="004040D6">
        <w:rPr>
          <w:rFonts w:ascii="Times New Roman" w:hAnsi="Times New Roman"/>
          <w:color w:val="000000"/>
          <w:sz w:val="28"/>
          <w:lang w:val="ru-RU"/>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14:paraId="7D0FD54C" w14:textId="77777777" w:rsidR="00725654" w:rsidRPr="004040D6" w:rsidRDefault="00725654" w:rsidP="00725654">
      <w:pPr>
        <w:spacing w:after="0" w:line="264" w:lineRule="auto"/>
        <w:ind w:firstLine="600"/>
        <w:jc w:val="both"/>
        <w:rPr>
          <w:lang w:val="ru-RU"/>
        </w:rPr>
      </w:pPr>
      <w:r w:rsidRPr="004040D6">
        <w:rPr>
          <w:rFonts w:ascii="Times New Roman" w:hAnsi="Times New Roman"/>
          <w:color w:val="000000"/>
          <w:sz w:val="28"/>
          <w:lang w:val="ru-RU"/>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14:paraId="6376B42D" w14:textId="77777777" w:rsidR="00725654" w:rsidRPr="004040D6" w:rsidRDefault="00725654" w:rsidP="00725654">
      <w:pPr>
        <w:spacing w:after="0" w:line="264" w:lineRule="auto"/>
        <w:ind w:firstLine="600"/>
        <w:jc w:val="both"/>
        <w:rPr>
          <w:lang w:val="ru-RU"/>
        </w:rPr>
      </w:pPr>
      <w:r w:rsidRPr="004040D6">
        <w:rPr>
          <w:rFonts w:ascii="Times New Roman" w:hAnsi="Times New Roman"/>
          <w:color w:val="000000"/>
          <w:sz w:val="28"/>
          <w:lang w:val="ru-RU"/>
        </w:rPr>
        <w:t>Режим труда и отдыха.</w:t>
      </w:r>
    </w:p>
    <w:p w14:paraId="5BEB0E05" w14:textId="77777777" w:rsidR="00725654" w:rsidRPr="004040D6" w:rsidRDefault="00725654" w:rsidP="00725654">
      <w:pPr>
        <w:spacing w:after="0" w:line="264" w:lineRule="auto"/>
        <w:ind w:firstLine="600"/>
        <w:jc w:val="both"/>
        <w:rPr>
          <w:lang w:val="ru-RU"/>
        </w:rPr>
      </w:pPr>
      <w:r w:rsidRPr="004040D6">
        <w:rPr>
          <w:rFonts w:ascii="Times New Roman" w:hAnsi="Times New Roman"/>
          <w:color w:val="000000"/>
          <w:sz w:val="28"/>
          <w:lang w:val="ru-RU"/>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14:paraId="6385B054" w14:textId="77777777" w:rsidR="00725654" w:rsidRPr="004040D6" w:rsidRDefault="00725654" w:rsidP="00725654">
      <w:pPr>
        <w:spacing w:after="0" w:line="264" w:lineRule="auto"/>
        <w:ind w:firstLine="600"/>
        <w:jc w:val="both"/>
        <w:rPr>
          <w:lang w:val="ru-RU"/>
        </w:rPr>
      </w:pPr>
      <w:r w:rsidRPr="004040D6">
        <w:rPr>
          <w:rFonts w:ascii="Times New Roman" w:hAnsi="Times New Roman"/>
          <w:color w:val="000000"/>
          <w:sz w:val="28"/>
          <w:lang w:val="ru-RU"/>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14:paraId="1ACA708B" w14:textId="77777777" w:rsidR="00725654" w:rsidRPr="004040D6" w:rsidRDefault="00725654" w:rsidP="00725654">
      <w:pPr>
        <w:spacing w:after="0" w:line="264" w:lineRule="auto"/>
        <w:ind w:firstLine="600"/>
        <w:jc w:val="both"/>
        <w:rPr>
          <w:lang w:val="ru-RU"/>
        </w:rPr>
      </w:pPr>
      <w:r w:rsidRPr="004040D6">
        <w:rPr>
          <w:rFonts w:ascii="Times New Roman" w:hAnsi="Times New Roman"/>
          <w:color w:val="000000"/>
          <w:sz w:val="28"/>
          <w:lang w:val="ru-RU"/>
        </w:rPr>
        <w:t>Ценность и красота рукотворного мира. Правила поведения в социуме.</w:t>
      </w:r>
    </w:p>
    <w:p w14:paraId="634C38CB" w14:textId="77777777" w:rsidR="00725654" w:rsidRPr="004040D6" w:rsidRDefault="00725654" w:rsidP="00725654">
      <w:pPr>
        <w:spacing w:after="0" w:line="264" w:lineRule="auto"/>
        <w:ind w:firstLine="600"/>
        <w:jc w:val="both"/>
        <w:rPr>
          <w:lang w:val="ru-RU"/>
        </w:rPr>
      </w:pPr>
      <w:r w:rsidRPr="004040D6">
        <w:rPr>
          <w:rFonts w:ascii="Times New Roman" w:hAnsi="Times New Roman"/>
          <w:i/>
          <w:color w:val="000000"/>
          <w:sz w:val="28"/>
          <w:lang w:val="ru-RU"/>
        </w:rPr>
        <w:t>Человек и природа</w:t>
      </w:r>
    </w:p>
    <w:p w14:paraId="7E2BBBB4" w14:textId="77777777" w:rsidR="00725654" w:rsidRPr="004040D6" w:rsidRDefault="00725654" w:rsidP="00725654">
      <w:pPr>
        <w:spacing w:after="0" w:line="264" w:lineRule="auto"/>
        <w:ind w:firstLine="600"/>
        <w:jc w:val="both"/>
        <w:rPr>
          <w:lang w:val="ru-RU"/>
        </w:rPr>
      </w:pPr>
      <w:r w:rsidRPr="004040D6">
        <w:rPr>
          <w:rFonts w:ascii="Times New Roman" w:hAnsi="Times New Roman"/>
          <w:color w:val="000000"/>
          <w:sz w:val="28"/>
          <w:lang w:val="ru-RU"/>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14:paraId="6ECCE12C" w14:textId="77777777" w:rsidR="00725654" w:rsidRPr="004040D6" w:rsidRDefault="00725654" w:rsidP="00725654">
      <w:pPr>
        <w:spacing w:after="0" w:line="264" w:lineRule="auto"/>
        <w:ind w:firstLine="600"/>
        <w:jc w:val="both"/>
        <w:rPr>
          <w:lang w:val="ru-RU"/>
        </w:rPr>
      </w:pPr>
      <w:r w:rsidRPr="004040D6">
        <w:rPr>
          <w:rFonts w:ascii="Times New Roman" w:hAnsi="Times New Roman"/>
          <w:color w:val="000000"/>
          <w:sz w:val="28"/>
          <w:lang w:val="ru-RU"/>
        </w:rPr>
        <w:t>Сезонные изменения в природе. Взаимосвязи между человеком и природой. Правила нравственного и безопасного поведения в природе.</w:t>
      </w:r>
    </w:p>
    <w:p w14:paraId="44E74DB2" w14:textId="77777777" w:rsidR="00725654" w:rsidRPr="004040D6" w:rsidRDefault="00725654" w:rsidP="00725654">
      <w:pPr>
        <w:spacing w:after="0" w:line="264" w:lineRule="auto"/>
        <w:ind w:firstLine="600"/>
        <w:jc w:val="both"/>
        <w:rPr>
          <w:lang w:val="ru-RU"/>
        </w:rPr>
      </w:pPr>
      <w:r w:rsidRPr="004040D6">
        <w:rPr>
          <w:rFonts w:ascii="Times New Roman" w:hAnsi="Times New Roman"/>
          <w:color w:val="000000"/>
          <w:sz w:val="28"/>
          <w:lang w:val="ru-RU"/>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14:paraId="789C711D" w14:textId="77777777" w:rsidR="00725654" w:rsidRPr="004040D6" w:rsidRDefault="00725654" w:rsidP="00725654">
      <w:pPr>
        <w:spacing w:after="0" w:line="264" w:lineRule="auto"/>
        <w:ind w:firstLine="600"/>
        <w:jc w:val="both"/>
        <w:rPr>
          <w:lang w:val="ru-RU"/>
        </w:rPr>
      </w:pPr>
      <w:r w:rsidRPr="004040D6">
        <w:rPr>
          <w:rFonts w:ascii="Times New Roman" w:hAnsi="Times New Roman"/>
          <w:color w:val="000000"/>
          <w:sz w:val="28"/>
          <w:lang w:val="ru-RU"/>
        </w:rP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14:paraId="24AC625E" w14:textId="77777777" w:rsidR="00725654" w:rsidRPr="004040D6" w:rsidRDefault="00725654" w:rsidP="00725654">
      <w:pPr>
        <w:spacing w:after="0" w:line="264" w:lineRule="auto"/>
        <w:ind w:firstLine="600"/>
        <w:jc w:val="both"/>
        <w:rPr>
          <w:lang w:val="ru-RU"/>
        </w:rPr>
      </w:pPr>
      <w:r w:rsidRPr="004040D6">
        <w:rPr>
          <w:rFonts w:ascii="Times New Roman" w:hAnsi="Times New Roman"/>
          <w:i/>
          <w:color w:val="000000"/>
          <w:sz w:val="28"/>
          <w:lang w:val="ru-RU"/>
        </w:rPr>
        <w:t>Правила безопасной жизнедеятельности</w:t>
      </w:r>
    </w:p>
    <w:p w14:paraId="04467B4E" w14:textId="77777777" w:rsidR="00725654" w:rsidRPr="004040D6" w:rsidRDefault="00725654" w:rsidP="00725654">
      <w:pPr>
        <w:spacing w:after="0" w:line="264" w:lineRule="auto"/>
        <w:ind w:firstLine="600"/>
        <w:jc w:val="both"/>
        <w:rPr>
          <w:lang w:val="ru-RU"/>
        </w:rPr>
      </w:pPr>
      <w:r w:rsidRPr="004040D6">
        <w:rPr>
          <w:rFonts w:ascii="Times New Roman" w:hAnsi="Times New Roman"/>
          <w:color w:val="000000"/>
          <w:sz w:val="28"/>
          <w:lang w:val="ru-RU"/>
        </w:rPr>
        <w:t xml:space="preserve">Понимание необходимости соблюдения режима дня, правил здорового питания и личной гигиены. Правила использования электронных средств, </w:t>
      </w:r>
      <w:r w:rsidRPr="004040D6">
        <w:rPr>
          <w:rFonts w:ascii="Times New Roman" w:hAnsi="Times New Roman"/>
          <w:color w:val="000000"/>
          <w:sz w:val="28"/>
          <w:lang w:val="ru-RU"/>
        </w:rPr>
        <w:lastRenderedPageBreak/>
        <w:t>оснащенных экраном. Правила безопасности в быту: пользование бытовыми электроприборами, газовыми плитами.</w:t>
      </w:r>
    </w:p>
    <w:p w14:paraId="1EF519EF" w14:textId="77777777" w:rsidR="00725654" w:rsidRPr="004040D6" w:rsidRDefault="00725654" w:rsidP="00725654">
      <w:pPr>
        <w:spacing w:after="0" w:line="264" w:lineRule="auto"/>
        <w:ind w:firstLine="600"/>
        <w:jc w:val="both"/>
        <w:rPr>
          <w:lang w:val="ru-RU"/>
        </w:rPr>
      </w:pPr>
      <w:r w:rsidRPr="004040D6">
        <w:rPr>
          <w:rFonts w:ascii="Times New Roman" w:hAnsi="Times New Roman"/>
          <w:color w:val="000000"/>
          <w:sz w:val="28"/>
          <w:lang w:val="ru-RU"/>
        </w:rPr>
        <w:t>Дорога от дома до школы. Правила безопасного поведения пешехода (дорожные знаки, дорожная разметка, дорожные сигналы).</w:t>
      </w:r>
    </w:p>
    <w:p w14:paraId="3BF09AF3" w14:textId="77777777" w:rsidR="00725654" w:rsidRPr="004040D6" w:rsidRDefault="00725654" w:rsidP="00725654">
      <w:pPr>
        <w:spacing w:after="0" w:line="264" w:lineRule="auto"/>
        <w:ind w:firstLine="600"/>
        <w:jc w:val="both"/>
        <w:rPr>
          <w:lang w:val="ru-RU"/>
        </w:rPr>
      </w:pPr>
      <w:r w:rsidRPr="004040D6">
        <w:rPr>
          <w:rFonts w:ascii="Times New Roman" w:hAnsi="Times New Roman"/>
          <w:color w:val="000000"/>
          <w:sz w:val="28"/>
          <w:lang w:val="ru-RU"/>
        </w:rPr>
        <w:t>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14:paraId="18752DCD" w14:textId="77777777" w:rsidR="00725654" w:rsidRPr="004040D6" w:rsidRDefault="00725654" w:rsidP="00725654">
      <w:pPr>
        <w:spacing w:after="0" w:line="264" w:lineRule="auto"/>
        <w:ind w:firstLine="600"/>
        <w:jc w:val="both"/>
        <w:rPr>
          <w:lang w:val="ru-RU"/>
        </w:rPr>
      </w:pPr>
      <w:r w:rsidRPr="004040D6">
        <w:rPr>
          <w:rFonts w:ascii="Times New Roman" w:hAnsi="Times New Roman"/>
          <w:color w:val="000000"/>
          <w:sz w:val="28"/>
          <w:lang w:val="ru-RU"/>
        </w:rPr>
        <w:t xml:space="preserve">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626ADCEC" w14:textId="77777777" w:rsidR="00725654" w:rsidRPr="004040D6" w:rsidRDefault="00725654" w:rsidP="00725654">
      <w:pPr>
        <w:spacing w:after="0" w:line="264" w:lineRule="auto"/>
        <w:ind w:firstLine="600"/>
        <w:jc w:val="both"/>
        <w:rPr>
          <w:lang w:val="ru-RU"/>
        </w:rPr>
      </w:pPr>
      <w:r w:rsidRPr="004040D6">
        <w:rPr>
          <w:rFonts w:ascii="Times New Roman" w:hAnsi="Times New Roman"/>
          <w:i/>
          <w:color w:val="000000"/>
          <w:sz w:val="28"/>
          <w:lang w:val="ru-RU"/>
        </w:rPr>
        <w:t>Базовые логические действия</w:t>
      </w:r>
      <w:r w:rsidRPr="004040D6">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38AA4691" w14:textId="77777777" w:rsidR="00725654" w:rsidRPr="004040D6" w:rsidRDefault="00725654" w:rsidP="00725654">
      <w:pPr>
        <w:numPr>
          <w:ilvl w:val="0"/>
          <w:numId w:val="58"/>
        </w:numPr>
        <w:spacing w:after="0" w:line="264" w:lineRule="auto"/>
        <w:jc w:val="both"/>
        <w:rPr>
          <w:lang w:val="ru-RU"/>
        </w:rPr>
      </w:pPr>
      <w:r w:rsidRPr="004040D6">
        <w:rPr>
          <w:rFonts w:ascii="Times New Roman" w:hAnsi="Times New Roman"/>
          <w:color w:val="000000"/>
          <w:sz w:val="28"/>
          <w:lang w:val="ru-RU"/>
        </w:rPr>
        <w:t xml:space="preserve">сравнивать происходящие в природе изменения, наблюдать зависимость изменений в живой природе от состояния неживой природы; </w:t>
      </w:r>
    </w:p>
    <w:p w14:paraId="7761F3AD" w14:textId="77777777" w:rsidR="00725654" w:rsidRPr="004040D6" w:rsidRDefault="00725654" w:rsidP="00725654">
      <w:pPr>
        <w:numPr>
          <w:ilvl w:val="0"/>
          <w:numId w:val="58"/>
        </w:numPr>
        <w:spacing w:after="0" w:line="264" w:lineRule="auto"/>
        <w:jc w:val="both"/>
        <w:rPr>
          <w:lang w:val="ru-RU"/>
        </w:rPr>
      </w:pPr>
      <w:r w:rsidRPr="004040D6">
        <w:rPr>
          <w:rFonts w:ascii="Times New Roman" w:hAnsi="Times New Roman"/>
          <w:color w:val="000000"/>
          <w:sz w:val="28"/>
          <w:lang w:val="ru-RU"/>
        </w:rPr>
        <w:t xml:space="preserve">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 </w:t>
      </w:r>
    </w:p>
    <w:p w14:paraId="03CE2D3C" w14:textId="77777777" w:rsidR="00725654" w:rsidRPr="004040D6" w:rsidRDefault="00725654" w:rsidP="00725654">
      <w:pPr>
        <w:numPr>
          <w:ilvl w:val="0"/>
          <w:numId w:val="58"/>
        </w:numPr>
        <w:spacing w:after="0" w:line="264" w:lineRule="auto"/>
        <w:jc w:val="both"/>
        <w:rPr>
          <w:lang w:val="ru-RU"/>
        </w:rPr>
      </w:pPr>
      <w:r w:rsidRPr="004040D6">
        <w:rPr>
          <w:rFonts w:ascii="Times New Roman" w:hAnsi="Times New Roman"/>
          <w:color w:val="000000"/>
          <w:sz w:val="28"/>
          <w:lang w:val="ru-RU"/>
        </w:rPr>
        <w:t>приводить примеры лиственных и хвойных растений, сравнивать их, устанавливать различия во внешнем виде.</w:t>
      </w:r>
    </w:p>
    <w:p w14:paraId="17AA142A" w14:textId="77777777" w:rsidR="00725654" w:rsidRPr="004040D6" w:rsidRDefault="00725654" w:rsidP="00725654">
      <w:pPr>
        <w:spacing w:after="0" w:line="264" w:lineRule="auto"/>
        <w:ind w:firstLine="600"/>
        <w:jc w:val="both"/>
        <w:rPr>
          <w:lang w:val="ru-RU"/>
        </w:rPr>
      </w:pPr>
      <w:r w:rsidRPr="004040D6">
        <w:rPr>
          <w:rFonts w:ascii="Times New Roman" w:hAnsi="Times New Roman"/>
          <w:i/>
          <w:color w:val="000000"/>
          <w:sz w:val="28"/>
          <w:lang w:val="ru-RU"/>
        </w:rPr>
        <w:t>Работа с информацией</w:t>
      </w:r>
      <w:r w:rsidRPr="004040D6">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72D46007" w14:textId="77777777" w:rsidR="00725654" w:rsidRPr="004040D6" w:rsidRDefault="00725654" w:rsidP="00725654">
      <w:pPr>
        <w:numPr>
          <w:ilvl w:val="0"/>
          <w:numId w:val="59"/>
        </w:numPr>
        <w:spacing w:after="0" w:line="264" w:lineRule="auto"/>
        <w:jc w:val="both"/>
        <w:rPr>
          <w:lang w:val="ru-RU"/>
        </w:rPr>
      </w:pPr>
      <w:r w:rsidRPr="004040D6">
        <w:rPr>
          <w:rFonts w:ascii="Times New Roman" w:hAnsi="Times New Roman"/>
          <w:color w:val="000000"/>
          <w:sz w:val="28"/>
          <w:lang w:val="ru-RU"/>
        </w:rPr>
        <w:t xml:space="preserve">понимать, что информация может быть представлена в разной форме – текста, иллюстраций, видео, таблицы; </w:t>
      </w:r>
    </w:p>
    <w:p w14:paraId="5874E567" w14:textId="77777777" w:rsidR="00725654" w:rsidRPr="004040D6" w:rsidRDefault="00725654" w:rsidP="00725654">
      <w:pPr>
        <w:numPr>
          <w:ilvl w:val="0"/>
          <w:numId w:val="59"/>
        </w:numPr>
        <w:spacing w:after="0" w:line="264" w:lineRule="auto"/>
        <w:jc w:val="both"/>
        <w:rPr>
          <w:lang w:val="ru-RU"/>
        </w:rPr>
      </w:pPr>
      <w:r w:rsidRPr="004040D6">
        <w:rPr>
          <w:rFonts w:ascii="Times New Roman" w:hAnsi="Times New Roman"/>
          <w:color w:val="000000"/>
          <w:sz w:val="28"/>
          <w:lang w:val="ru-RU"/>
        </w:rPr>
        <w:t>соотносить иллюстрацию явления (объекта, предмета) с его названием.</w:t>
      </w:r>
    </w:p>
    <w:p w14:paraId="179179CF" w14:textId="77777777" w:rsidR="00725654" w:rsidRPr="004040D6" w:rsidRDefault="00725654" w:rsidP="00725654">
      <w:pPr>
        <w:spacing w:after="0" w:line="264" w:lineRule="auto"/>
        <w:ind w:firstLine="600"/>
        <w:jc w:val="both"/>
        <w:rPr>
          <w:lang w:val="ru-RU"/>
        </w:rPr>
      </w:pPr>
      <w:r w:rsidRPr="004040D6">
        <w:rPr>
          <w:rFonts w:ascii="Times New Roman" w:hAnsi="Times New Roman"/>
          <w:i/>
          <w:color w:val="000000"/>
          <w:sz w:val="28"/>
          <w:lang w:val="ru-RU"/>
        </w:rPr>
        <w:t xml:space="preserve">Коммуникативные универсальные учебные действия </w:t>
      </w:r>
      <w:r w:rsidRPr="004040D6">
        <w:rPr>
          <w:rFonts w:ascii="Times New Roman" w:hAnsi="Times New Roman"/>
          <w:color w:val="000000"/>
          <w:sz w:val="28"/>
          <w:lang w:val="ru-RU"/>
        </w:rPr>
        <w:t>способствуют формированию умений:</w:t>
      </w:r>
    </w:p>
    <w:p w14:paraId="42FAC86D" w14:textId="77777777" w:rsidR="00725654" w:rsidRPr="004040D6" w:rsidRDefault="00725654" w:rsidP="00725654">
      <w:pPr>
        <w:numPr>
          <w:ilvl w:val="0"/>
          <w:numId w:val="60"/>
        </w:numPr>
        <w:spacing w:after="0" w:line="264" w:lineRule="auto"/>
        <w:jc w:val="both"/>
        <w:rPr>
          <w:lang w:val="ru-RU"/>
        </w:rPr>
      </w:pPr>
      <w:r w:rsidRPr="004040D6">
        <w:rPr>
          <w:rFonts w:ascii="Times New Roman" w:hAnsi="Times New Roman"/>
          <w:color w:val="000000"/>
          <w:sz w:val="28"/>
          <w:lang w:val="ru-RU"/>
        </w:rPr>
        <w:t xml:space="preserve">в процессе учебного диалога слушать говорящего; отвечать на вопросы, дополнять ответы участников; уважительно от носиться к разным мнениям; </w:t>
      </w:r>
    </w:p>
    <w:p w14:paraId="29E7C95A" w14:textId="77777777" w:rsidR="00725654" w:rsidRPr="004040D6" w:rsidRDefault="00725654" w:rsidP="00725654">
      <w:pPr>
        <w:numPr>
          <w:ilvl w:val="0"/>
          <w:numId w:val="60"/>
        </w:numPr>
        <w:spacing w:after="0" w:line="264" w:lineRule="auto"/>
        <w:jc w:val="both"/>
        <w:rPr>
          <w:lang w:val="ru-RU"/>
        </w:rPr>
      </w:pPr>
      <w:r w:rsidRPr="004040D6">
        <w:rPr>
          <w:rFonts w:ascii="Times New Roman" w:hAnsi="Times New Roman"/>
          <w:color w:val="000000"/>
          <w:sz w:val="28"/>
          <w:lang w:val="ru-RU"/>
        </w:rPr>
        <w:t xml:space="preserve">воспроизводить названия своего населенного пункта, название страны, её столицы; воспроизводить наизусть слова гимна России; </w:t>
      </w:r>
    </w:p>
    <w:p w14:paraId="3C244DAC" w14:textId="77777777" w:rsidR="00725654" w:rsidRPr="004040D6" w:rsidRDefault="00725654" w:rsidP="00725654">
      <w:pPr>
        <w:numPr>
          <w:ilvl w:val="0"/>
          <w:numId w:val="60"/>
        </w:numPr>
        <w:spacing w:after="0" w:line="264" w:lineRule="auto"/>
        <w:jc w:val="both"/>
        <w:rPr>
          <w:lang w:val="ru-RU"/>
        </w:rPr>
      </w:pPr>
      <w:r w:rsidRPr="004040D6">
        <w:rPr>
          <w:rFonts w:ascii="Times New Roman" w:hAnsi="Times New Roman"/>
          <w:color w:val="000000"/>
          <w:sz w:val="28"/>
          <w:lang w:val="ru-RU"/>
        </w:rPr>
        <w:t xml:space="preserve">соотносить предметы декоративно-прикладного искусства с принадлежностью народу РФ, описывать предмет по предложенному плану; </w:t>
      </w:r>
    </w:p>
    <w:p w14:paraId="57C4A05E" w14:textId="77777777" w:rsidR="00725654" w:rsidRPr="004040D6" w:rsidRDefault="00725654" w:rsidP="00725654">
      <w:pPr>
        <w:numPr>
          <w:ilvl w:val="0"/>
          <w:numId w:val="60"/>
        </w:numPr>
        <w:spacing w:after="0" w:line="264" w:lineRule="auto"/>
        <w:jc w:val="both"/>
        <w:rPr>
          <w:lang w:val="ru-RU"/>
        </w:rPr>
      </w:pPr>
      <w:r w:rsidRPr="004040D6">
        <w:rPr>
          <w:rFonts w:ascii="Times New Roman" w:hAnsi="Times New Roman"/>
          <w:color w:val="000000"/>
          <w:sz w:val="28"/>
          <w:lang w:val="ru-RU"/>
        </w:rPr>
        <w:lastRenderedPageBreak/>
        <w:t xml:space="preserve">описывать по предложенному плану время года, передавать в рассказе своё отношение к природным явлениям; </w:t>
      </w:r>
    </w:p>
    <w:p w14:paraId="2D490AAB" w14:textId="77777777" w:rsidR="00725654" w:rsidRPr="004040D6" w:rsidRDefault="00725654" w:rsidP="00725654">
      <w:pPr>
        <w:numPr>
          <w:ilvl w:val="0"/>
          <w:numId w:val="60"/>
        </w:numPr>
        <w:spacing w:after="0" w:line="264" w:lineRule="auto"/>
        <w:jc w:val="both"/>
        <w:rPr>
          <w:lang w:val="ru-RU"/>
        </w:rPr>
      </w:pPr>
      <w:r w:rsidRPr="004040D6">
        <w:rPr>
          <w:rFonts w:ascii="Times New Roman" w:hAnsi="Times New Roman"/>
          <w:color w:val="000000"/>
          <w:sz w:val="28"/>
          <w:lang w:val="ru-RU"/>
        </w:rPr>
        <w:t xml:space="preserve">сравнивать домашних и диких животных, объяснять, чем они различаются. </w:t>
      </w:r>
    </w:p>
    <w:p w14:paraId="662B17C3" w14:textId="77777777" w:rsidR="00725654" w:rsidRPr="004040D6" w:rsidRDefault="00725654" w:rsidP="00725654">
      <w:pPr>
        <w:spacing w:after="0" w:line="264" w:lineRule="auto"/>
        <w:ind w:firstLine="600"/>
        <w:jc w:val="both"/>
        <w:rPr>
          <w:lang w:val="ru-RU"/>
        </w:rPr>
      </w:pPr>
      <w:r w:rsidRPr="004040D6">
        <w:rPr>
          <w:rFonts w:ascii="Times New Roman" w:hAnsi="Times New Roman"/>
          <w:i/>
          <w:color w:val="000000"/>
          <w:sz w:val="28"/>
          <w:lang w:val="ru-RU"/>
        </w:rPr>
        <w:t xml:space="preserve">Регулятивные универсальные учебные действия </w:t>
      </w:r>
      <w:r w:rsidRPr="004040D6">
        <w:rPr>
          <w:rFonts w:ascii="Times New Roman" w:hAnsi="Times New Roman"/>
          <w:color w:val="000000"/>
          <w:sz w:val="28"/>
          <w:lang w:val="ru-RU"/>
        </w:rPr>
        <w:t>способствуют формированию умений:</w:t>
      </w:r>
    </w:p>
    <w:p w14:paraId="1E3B8549" w14:textId="77777777" w:rsidR="00725654" w:rsidRPr="004040D6" w:rsidRDefault="00725654" w:rsidP="00725654">
      <w:pPr>
        <w:numPr>
          <w:ilvl w:val="0"/>
          <w:numId w:val="61"/>
        </w:numPr>
        <w:spacing w:after="0" w:line="264" w:lineRule="auto"/>
        <w:jc w:val="both"/>
        <w:rPr>
          <w:lang w:val="ru-RU"/>
        </w:rPr>
      </w:pPr>
      <w:r w:rsidRPr="004040D6">
        <w:rPr>
          <w:rFonts w:ascii="Times New Roman" w:hAnsi="Times New Roman"/>
          <w:color w:val="000000"/>
          <w:sz w:val="28"/>
          <w:lang w:val="ru-RU"/>
        </w:rPr>
        <w:t xml:space="preserve">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 </w:t>
      </w:r>
    </w:p>
    <w:p w14:paraId="6C74F525" w14:textId="77777777" w:rsidR="00725654" w:rsidRPr="004040D6" w:rsidRDefault="00725654" w:rsidP="00725654">
      <w:pPr>
        <w:numPr>
          <w:ilvl w:val="0"/>
          <w:numId w:val="61"/>
        </w:numPr>
        <w:spacing w:after="0" w:line="264" w:lineRule="auto"/>
        <w:jc w:val="both"/>
        <w:rPr>
          <w:lang w:val="ru-RU"/>
        </w:rPr>
      </w:pPr>
      <w:r w:rsidRPr="004040D6">
        <w:rPr>
          <w:rFonts w:ascii="Times New Roman" w:hAnsi="Times New Roman"/>
          <w:color w:val="000000"/>
          <w:sz w:val="28"/>
          <w:lang w:val="ru-RU"/>
        </w:rPr>
        <w:t xml:space="preserve">оценивать выполнение правил безопасного поведения на дорогах и улицах другими детьми, выполнять самооценку; </w:t>
      </w:r>
    </w:p>
    <w:p w14:paraId="5DED6C0C" w14:textId="77777777" w:rsidR="00725654" w:rsidRPr="004040D6" w:rsidRDefault="00725654" w:rsidP="00725654">
      <w:pPr>
        <w:numPr>
          <w:ilvl w:val="0"/>
          <w:numId w:val="61"/>
        </w:numPr>
        <w:spacing w:after="0" w:line="264" w:lineRule="auto"/>
        <w:jc w:val="both"/>
        <w:rPr>
          <w:lang w:val="ru-RU"/>
        </w:rPr>
      </w:pPr>
      <w:r w:rsidRPr="004040D6">
        <w:rPr>
          <w:rFonts w:ascii="Times New Roman" w:hAnsi="Times New Roman"/>
          <w:color w:val="000000"/>
          <w:sz w:val="28"/>
          <w:lang w:val="ru-RU"/>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14:paraId="7856FFDE" w14:textId="77777777" w:rsidR="00725654" w:rsidRPr="004040D6" w:rsidRDefault="00725654" w:rsidP="00725654">
      <w:pPr>
        <w:spacing w:after="0" w:line="264" w:lineRule="auto"/>
        <w:ind w:firstLine="600"/>
        <w:jc w:val="both"/>
        <w:rPr>
          <w:lang w:val="ru-RU"/>
        </w:rPr>
      </w:pPr>
      <w:r w:rsidRPr="004040D6">
        <w:rPr>
          <w:rFonts w:ascii="Times New Roman" w:hAnsi="Times New Roman"/>
          <w:i/>
          <w:color w:val="000000"/>
          <w:sz w:val="28"/>
          <w:lang w:val="ru-RU"/>
        </w:rPr>
        <w:t xml:space="preserve">Совместная деятельность </w:t>
      </w:r>
      <w:r w:rsidRPr="004040D6">
        <w:rPr>
          <w:rFonts w:ascii="Times New Roman" w:hAnsi="Times New Roman"/>
          <w:color w:val="000000"/>
          <w:sz w:val="28"/>
          <w:lang w:val="ru-RU"/>
        </w:rPr>
        <w:t>способствует формированию умений:</w:t>
      </w:r>
    </w:p>
    <w:p w14:paraId="3CA2DCFD" w14:textId="77777777" w:rsidR="00725654" w:rsidRPr="004040D6" w:rsidRDefault="00725654" w:rsidP="00725654">
      <w:pPr>
        <w:numPr>
          <w:ilvl w:val="0"/>
          <w:numId w:val="62"/>
        </w:numPr>
        <w:spacing w:after="0" w:line="264" w:lineRule="auto"/>
        <w:jc w:val="both"/>
        <w:rPr>
          <w:lang w:val="ru-RU"/>
        </w:rPr>
      </w:pPr>
      <w:r w:rsidRPr="004040D6">
        <w:rPr>
          <w:rFonts w:ascii="Times New Roman" w:hAnsi="Times New Roman"/>
          <w:color w:val="000000"/>
          <w:sz w:val="28"/>
          <w:lang w:val="ru-RU"/>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14:paraId="4F049AC5" w14:textId="77777777" w:rsidR="00725654" w:rsidRPr="004040D6" w:rsidRDefault="00725654" w:rsidP="00725654">
      <w:pPr>
        <w:spacing w:after="0" w:line="264" w:lineRule="auto"/>
        <w:ind w:left="120"/>
        <w:jc w:val="both"/>
        <w:rPr>
          <w:lang w:val="ru-RU"/>
        </w:rPr>
      </w:pPr>
    </w:p>
    <w:p w14:paraId="7EB24EA1" w14:textId="77777777" w:rsidR="00725654" w:rsidRPr="004040D6" w:rsidRDefault="00725654" w:rsidP="00725654">
      <w:pPr>
        <w:spacing w:after="0" w:line="264" w:lineRule="auto"/>
        <w:ind w:left="120"/>
        <w:jc w:val="both"/>
        <w:rPr>
          <w:lang w:val="ru-RU"/>
        </w:rPr>
      </w:pPr>
      <w:r w:rsidRPr="004040D6">
        <w:rPr>
          <w:rFonts w:ascii="Times New Roman" w:hAnsi="Times New Roman"/>
          <w:b/>
          <w:color w:val="000000"/>
          <w:sz w:val="28"/>
          <w:lang w:val="ru-RU"/>
        </w:rPr>
        <w:t>2 КЛАСС</w:t>
      </w:r>
    </w:p>
    <w:p w14:paraId="197F793E" w14:textId="77777777" w:rsidR="00725654" w:rsidRPr="004040D6" w:rsidRDefault="00725654" w:rsidP="00725654">
      <w:pPr>
        <w:spacing w:after="0" w:line="264" w:lineRule="auto"/>
        <w:ind w:firstLine="600"/>
        <w:jc w:val="both"/>
        <w:rPr>
          <w:lang w:val="ru-RU"/>
        </w:rPr>
      </w:pPr>
      <w:r w:rsidRPr="004040D6">
        <w:rPr>
          <w:rFonts w:ascii="Times New Roman" w:hAnsi="Times New Roman"/>
          <w:i/>
          <w:color w:val="000000"/>
          <w:sz w:val="28"/>
          <w:lang w:val="ru-RU"/>
        </w:rPr>
        <w:t>Человек и общество</w:t>
      </w:r>
    </w:p>
    <w:p w14:paraId="4A5AF1A6" w14:textId="77777777" w:rsidR="00725654" w:rsidRPr="004040D6" w:rsidRDefault="00725654" w:rsidP="00725654">
      <w:pPr>
        <w:spacing w:after="0" w:line="264" w:lineRule="auto"/>
        <w:ind w:firstLine="600"/>
        <w:jc w:val="both"/>
        <w:rPr>
          <w:lang w:val="ru-RU"/>
        </w:rPr>
      </w:pPr>
      <w:r w:rsidRPr="004040D6">
        <w:rPr>
          <w:rFonts w:ascii="Times New Roman" w:hAnsi="Times New Roman"/>
          <w:color w:val="000000"/>
          <w:sz w:val="28"/>
          <w:lang w:val="ru-RU"/>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14:paraId="1DF55B01" w14:textId="77777777" w:rsidR="00725654" w:rsidRPr="004040D6" w:rsidRDefault="00725654" w:rsidP="00725654">
      <w:pPr>
        <w:spacing w:after="0" w:line="264" w:lineRule="auto"/>
        <w:ind w:firstLine="600"/>
        <w:jc w:val="both"/>
        <w:rPr>
          <w:lang w:val="ru-RU"/>
        </w:rPr>
      </w:pPr>
      <w:r w:rsidRPr="004040D6">
        <w:rPr>
          <w:rFonts w:ascii="Times New Roman" w:hAnsi="Times New Roman"/>
          <w:color w:val="000000"/>
          <w:sz w:val="28"/>
          <w:lang w:val="ru-RU"/>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14:paraId="68B0E5D7" w14:textId="77777777" w:rsidR="00725654" w:rsidRPr="004040D6" w:rsidRDefault="00725654" w:rsidP="00725654">
      <w:pPr>
        <w:spacing w:after="0" w:line="264" w:lineRule="auto"/>
        <w:ind w:firstLine="600"/>
        <w:jc w:val="both"/>
        <w:rPr>
          <w:lang w:val="ru-RU"/>
        </w:rPr>
      </w:pPr>
      <w:r w:rsidRPr="004040D6">
        <w:rPr>
          <w:rFonts w:ascii="Times New Roman" w:hAnsi="Times New Roman"/>
          <w:color w:val="000000"/>
          <w:sz w:val="28"/>
          <w:lang w:val="ru-RU"/>
        </w:rPr>
        <w:t>Семья. Семейные ценности и традиции. Родословная. Составление схемы родословного древа, истории семьи.</w:t>
      </w:r>
    </w:p>
    <w:p w14:paraId="656E56F3" w14:textId="77777777" w:rsidR="00725654" w:rsidRPr="004040D6" w:rsidRDefault="00725654" w:rsidP="00725654">
      <w:pPr>
        <w:spacing w:after="0" w:line="264" w:lineRule="auto"/>
        <w:ind w:firstLine="600"/>
        <w:jc w:val="both"/>
        <w:rPr>
          <w:lang w:val="ru-RU"/>
        </w:rPr>
      </w:pPr>
      <w:r w:rsidRPr="004040D6">
        <w:rPr>
          <w:rFonts w:ascii="Times New Roman" w:hAnsi="Times New Roman"/>
          <w:color w:val="000000"/>
          <w:sz w:val="28"/>
          <w:lang w:val="ru-RU"/>
        </w:rPr>
        <w:lastRenderedPageBreak/>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14:paraId="550A8D0E" w14:textId="77777777" w:rsidR="00725654" w:rsidRPr="004040D6" w:rsidRDefault="00725654" w:rsidP="00725654">
      <w:pPr>
        <w:spacing w:after="0" w:line="264" w:lineRule="auto"/>
        <w:ind w:firstLine="600"/>
        <w:jc w:val="both"/>
        <w:rPr>
          <w:lang w:val="ru-RU"/>
        </w:rPr>
      </w:pPr>
      <w:r w:rsidRPr="004040D6">
        <w:rPr>
          <w:rFonts w:ascii="Times New Roman" w:hAnsi="Times New Roman"/>
          <w:i/>
          <w:color w:val="000000"/>
          <w:sz w:val="28"/>
          <w:lang w:val="ru-RU"/>
        </w:rPr>
        <w:t>Человек и природа</w:t>
      </w:r>
    </w:p>
    <w:p w14:paraId="10D237B1" w14:textId="77777777" w:rsidR="00725654" w:rsidRPr="004040D6" w:rsidRDefault="00725654" w:rsidP="00725654">
      <w:pPr>
        <w:spacing w:after="0" w:line="264" w:lineRule="auto"/>
        <w:ind w:firstLine="600"/>
        <w:jc w:val="both"/>
        <w:rPr>
          <w:lang w:val="ru-RU"/>
        </w:rPr>
      </w:pPr>
      <w:r w:rsidRPr="004040D6">
        <w:rPr>
          <w:rFonts w:ascii="Times New Roman" w:hAnsi="Times New Roman"/>
          <w:color w:val="000000"/>
          <w:sz w:val="28"/>
          <w:lang w:val="ru-RU"/>
        </w:rPr>
        <w:t>Методы познания природы: наблюдения, опыты, измерения.</w:t>
      </w:r>
    </w:p>
    <w:p w14:paraId="6BAF4077" w14:textId="77777777" w:rsidR="00725654" w:rsidRPr="004040D6" w:rsidRDefault="00725654" w:rsidP="00725654">
      <w:pPr>
        <w:spacing w:after="0" w:line="264" w:lineRule="auto"/>
        <w:ind w:firstLine="600"/>
        <w:jc w:val="both"/>
        <w:rPr>
          <w:lang w:val="ru-RU"/>
        </w:rPr>
      </w:pPr>
      <w:r w:rsidRPr="004040D6">
        <w:rPr>
          <w:rFonts w:ascii="Times New Roman" w:hAnsi="Times New Roman"/>
          <w:color w:val="000000"/>
          <w:sz w:val="28"/>
          <w:lang w:val="ru-RU"/>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14:paraId="3D48F3CA" w14:textId="77777777" w:rsidR="00725654" w:rsidRPr="004040D6" w:rsidRDefault="00725654" w:rsidP="00725654">
      <w:pPr>
        <w:spacing w:after="0" w:line="264" w:lineRule="auto"/>
        <w:ind w:firstLine="600"/>
        <w:jc w:val="both"/>
        <w:rPr>
          <w:lang w:val="ru-RU"/>
        </w:rPr>
      </w:pPr>
      <w:r w:rsidRPr="004040D6">
        <w:rPr>
          <w:rFonts w:ascii="Times New Roman" w:hAnsi="Times New Roman"/>
          <w:color w:val="000000"/>
          <w:sz w:val="28"/>
          <w:lang w:val="ru-RU"/>
        </w:rP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14:paraId="32BD6F37" w14:textId="77777777" w:rsidR="00725654" w:rsidRPr="004040D6" w:rsidRDefault="00725654" w:rsidP="00725654">
      <w:pPr>
        <w:spacing w:after="0" w:line="264" w:lineRule="auto"/>
        <w:ind w:firstLine="600"/>
        <w:jc w:val="both"/>
        <w:rPr>
          <w:lang w:val="ru-RU"/>
        </w:rPr>
      </w:pPr>
      <w:r w:rsidRPr="004040D6">
        <w:rPr>
          <w:rFonts w:ascii="Times New Roman" w:hAnsi="Times New Roman"/>
          <w:color w:val="000000"/>
          <w:sz w:val="28"/>
          <w:lang w:val="ru-RU"/>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14:paraId="28605ADD" w14:textId="77777777" w:rsidR="00725654" w:rsidRPr="004040D6" w:rsidRDefault="00725654" w:rsidP="00725654">
      <w:pPr>
        <w:spacing w:after="0" w:line="264" w:lineRule="auto"/>
        <w:ind w:firstLine="600"/>
        <w:jc w:val="both"/>
        <w:rPr>
          <w:lang w:val="ru-RU"/>
        </w:rPr>
      </w:pPr>
      <w:r w:rsidRPr="004040D6">
        <w:rPr>
          <w:rFonts w:ascii="Times New Roman" w:hAnsi="Times New Roman"/>
          <w:i/>
          <w:color w:val="000000"/>
          <w:sz w:val="28"/>
          <w:lang w:val="ru-RU"/>
        </w:rPr>
        <w:t>Правила безопасной жизнедеятельности</w:t>
      </w:r>
    </w:p>
    <w:p w14:paraId="138A8783" w14:textId="77777777" w:rsidR="00725654" w:rsidRPr="004040D6" w:rsidRDefault="00725654" w:rsidP="00725654">
      <w:pPr>
        <w:spacing w:after="0" w:line="264" w:lineRule="auto"/>
        <w:ind w:firstLine="600"/>
        <w:jc w:val="both"/>
        <w:rPr>
          <w:lang w:val="ru-RU"/>
        </w:rPr>
      </w:pPr>
      <w:r w:rsidRPr="004040D6">
        <w:rPr>
          <w:rFonts w:ascii="Times New Roman" w:hAnsi="Times New Roman"/>
          <w:color w:val="000000"/>
          <w:sz w:val="28"/>
          <w:lang w:val="ru-RU"/>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w:t>
      </w:r>
    </w:p>
    <w:p w14:paraId="447D5B0C" w14:textId="77777777" w:rsidR="00725654" w:rsidRPr="004040D6" w:rsidRDefault="00725654" w:rsidP="00725654">
      <w:pPr>
        <w:spacing w:after="0" w:line="264" w:lineRule="auto"/>
        <w:ind w:firstLine="600"/>
        <w:jc w:val="both"/>
        <w:rPr>
          <w:lang w:val="ru-RU"/>
        </w:rPr>
      </w:pPr>
      <w:r w:rsidRPr="004040D6">
        <w:rPr>
          <w:rFonts w:ascii="Times New Roman" w:hAnsi="Times New Roman"/>
          <w:color w:val="000000"/>
          <w:sz w:val="28"/>
          <w:lang w:val="ru-RU"/>
        </w:rPr>
        <w:t>Правила безопасности в школе (маршрут до школы, правила поведения на занятиях, переменах, при приёмах пищи и на пришкольной территории), в быту, на прогулках.</w:t>
      </w:r>
    </w:p>
    <w:p w14:paraId="181AA684" w14:textId="77777777" w:rsidR="00725654" w:rsidRPr="004040D6" w:rsidRDefault="00725654" w:rsidP="00725654">
      <w:pPr>
        <w:spacing w:after="0" w:line="264" w:lineRule="auto"/>
        <w:ind w:firstLine="600"/>
        <w:jc w:val="both"/>
        <w:rPr>
          <w:lang w:val="ru-RU"/>
        </w:rPr>
      </w:pPr>
      <w:r w:rsidRPr="004040D6">
        <w:rPr>
          <w:rFonts w:ascii="Times New Roman" w:hAnsi="Times New Roman"/>
          <w:color w:val="000000"/>
          <w:sz w:val="28"/>
          <w:lang w:val="ru-RU"/>
        </w:rPr>
        <w:t>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w:t>
      </w:r>
    </w:p>
    <w:p w14:paraId="5172D08C" w14:textId="77777777" w:rsidR="00725654" w:rsidRPr="004040D6" w:rsidRDefault="00725654" w:rsidP="00725654">
      <w:pPr>
        <w:spacing w:after="0" w:line="264" w:lineRule="auto"/>
        <w:ind w:firstLine="600"/>
        <w:jc w:val="both"/>
        <w:rPr>
          <w:lang w:val="ru-RU"/>
        </w:rPr>
      </w:pPr>
      <w:r w:rsidRPr="004040D6">
        <w:rPr>
          <w:rFonts w:ascii="Times New Roman" w:hAnsi="Times New Roman"/>
          <w:color w:val="000000"/>
          <w:sz w:val="28"/>
          <w:lang w:val="ru-RU"/>
        </w:rPr>
        <w:t>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информационно-коммуникационную сеть Интернет.</w:t>
      </w:r>
    </w:p>
    <w:p w14:paraId="3CB76659" w14:textId="77777777" w:rsidR="00725654" w:rsidRPr="004040D6" w:rsidRDefault="00725654" w:rsidP="00725654">
      <w:pPr>
        <w:spacing w:after="0" w:line="264" w:lineRule="auto"/>
        <w:ind w:firstLine="600"/>
        <w:jc w:val="both"/>
        <w:rPr>
          <w:lang w:val="ru-RU"/>
        </w:rPr>
      </w:pPr>
      <w:r w:rsidRPr="004040D6">
        <w:rPr>
          <w:rFonts w:ascii="Times New Roman" w:hAnsi="Times New Roman"/>
          <w:color w:val="000000"/>
          <w:sz w:val="28"/>
          <w:lang w:val="ru-RU"/>
        </w:rPr>
        <w:t xml:space="preserve">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w:t>
      </w:r>
      <w:r w:rsidRPr="004040D6">
        <w:rPr>
          <w:rFonts w:ascii="Times New Roman" w:hAnsi="Times New Roman"/>
          <w:color w:val="000000"/>
          <w:sz w:val="28"/>
          <w:lang w:val="ru-RU"/>
        </w:rPr>
        <w:lastRenderedPageBreak/>
        <w:t>действий, совместной деятельности. Универсальные учебные действия (пропедевтический уровень)</w:t>
      </w:r>
    </w:p>
    <w:p w14:paraId="62DE35DA" w14:textId="77777777" w:rsidR="00725654" w:rsidRPr="004040D6" w:rsidRDefault="00725654" w:rsidP="00725654">
      <w:pPr>
        <w:spacing w:after="0" w:line="264" w:lineRule="auto"/>
        <w:ind w:firstLine="600"/>
        <w:jc w:val="both"/>
        <w:rPr>
          <w:lang w:val="ru-RU"/>
        </w:rPr>
      </w:pPr>
      <w:r w:rsidRPr="004040D6">
        <w:rPr>
          <w:rFonts w:ascii="Times New Roman" w:hAnsi="Times New Roman"/>
          <w:i/>
          <w:color w:val="000000"/>
          <w:sz w:val="28"/>
          <w:lang w:val="ru-RU"/>
        </w:rPr>
        <w:t>Базовые логические действия</w:t>
      </w:r>
      <w:r w:rsidRPr="004040D6">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01C4DE04" w14:textId="77777777" w:rsidR="00725654" w:rsidRPr="004040D6" w:rsidRDefault="00725654" w:rsidP="00725654">
      <w:pPr>
        <w:numPr>
          <w:ilvl w:val="0"/>
          <w:numId w:val="63"/>
        </w:numPr>
        <w:spacing w:after="0" w:line="264" w:lineRule="auto"/>
        <w:jc w:val="both"/>
        <w:rPr>
          <w:lang w:val="ru-RU"/>
        </w:rPr>
      </w:pPr>
      <w:r w:rsidRPr="004040D6">
        <w:rPr>
          <w:rFonts w:ascii="Times New Roman" w:hAnsi="Times New Roman"/>
          <w:color w:val="000000"/>
          <w:sz w:val="28"/>
          <w:lang w:val="ru-RU"/>
        </w:rPr>
        <w:t xml:space="preserve">ориентироваться в методах познания природы (наблюдение, опыт, сравнение, измерение); </w:t>
      </w:r>
    </w:p>
    <w:p w14:paraId="7885EF8E" w14:textId="77777777" w:rsidR="00725654" w:rsidRPr="004040D6" w:rsidRDefault="00725654" w:rsidP="00725654">
      <w:pPr>
        <w:numPr>
          <w:ilvl w:val="0"/>
          <w:numId w:val="63"/>
        </w:numPr>
        <w:spacing w:after="0" w:line="264" w:lineRule="auto"/>
        <w:jc w:val="both"/>
        <w:rPr>
          <w:lang w:val="ru-RU"/>
        </w:rPr>
      </w:pPr>
      <w:r w:rsidRPr="004040D6">
        <w:rPr>
          <w:rFonts w:ascii="Times New Roman" w:hAnsi="Times New Roman"/>
          <w:color w:val="000000"/>
          <w:sz w:val="28"/>
          <w:lang w:val="ru-RU"/>
        </w:rPr>
        <w:t xml:space="preserve">определять на основе наблюдения состояние вещества (жидкое, твёрдое, газообразное); </w:t>
      </w:r>
    </w:p>
    <w:p w14:paraId="45440BF4" w14:textId="77777777" w:rsidR="00725654" w:rsidRDefault="00725654" w:rsidP="00725654">
      <w:pPr>
        <w:numPr>
          <w:ilvl w:val="0"/>
          <w:numId w:val="63"/>
        </w:numPr>
        <w:spacing w:after="0" w:line="264" w:lineRule="auto"/>
        <w:jc w:val="both"/>
      </w:pPr>
      <w:r>
        <w:rPr>
          <w:rFonts w:ascii="Times New Roman" w:hAnsi="Times New Roman"/>
          <w:color w:val="000000"/>
          <w:sz w:val="28"/>
        </w:rPr>
        <w:t xml:space="preserve">различать символы РФ; </w:t>
      </w:r>
    </w:p>
    <w:p w14:paraId="5E8B79AA" w14:textId="77777777" w:rsidR="00725654" w:rsidRPr="004040D6" w:rsidRDefault="00725654" w:rsidP="00725654">
      <w:pPr>
        <w:numPr>
          <w:ilvl w:val="0"/>
          <w:numId w:val="63"/>
        </w:numPr>
        <w:spacing w:after="0" w:line="264" w:lineRule="auto"/>
        <w:jc w:val="both"/>
        <w:rPr>
          <w:lang w:val="ru-RU"/>
        </w:rPr>
      </w:pPr>
      <w:r w:rsidRPr="004040D6">
        <w:rPr>
          <w:rFonts w:ascii="Times New Roman" w:hAnsi="Times New Roman"/>
          <w:color w:val="000000"/>
          <w:sz w:val="28"/>
          <w:lang w:val="ru-RU"/>
        </w:rPr>
        <w:t xml:space="preserve">различать деревья, кустарники, травы; приводить примеры (в пределах изученного); </w:t>
      </w:r>
    </w:p>
    <w:p w14:paraId="27C7496C" w14:textId="77777777" w:rsidR="00725654" w:rsidRPr="004040D6" w:rsidRDefault="00725654" w:rsidP="00725654">
      <w:pPr>
        <w:numPr>
          <w:ilvl w:val="0"/>
          <w:numId w:val="63"/>
        </w:numPr>
        <w:spacing w:after="0" w:line="264" w:lineRule="auto"/>
        <w:jc w:val="both"/>
        <w:rPr>
          <w:lang w:val="ru-RU"/>
        </w:rPr>
      </w:pPr>
      <w:r w:rsidRPr="004040D6">
        <w:rPr>
          <w:rFonts w:ascii="Times New Roman" w:hAnsi="Times New Roman"/>
          <w:color w:val="000000"/>
          <w:sz w:val="28"/>
          <w:lang w:val="ru-RU"/>
        </w:rPr>
        <w:t xml:space="preserve">группировать растения: дикорастущие и культурные; лекарственные и ядовитые (в пределах изученного); </w:t>
      </w:r>
    </w:p>
    <w:p w14:paraId="235885D5" w14:textId="77777777" w:rsidR="00725654" w:rsidRDefault="00725654" w:rsidP="00725654">
      <w:pPr>
        <w:numPr>
          <w:ilvl w:val="0"/>
          <w:numId w:val="63"/>
        </w:numPr>
        <w:spacing w:after="0" w:line="264" w:lineRule="auto"/>
        <w:jc w:val="both"/>
      </w:pPr>
      <w:r>
        <w:rPr>
          <w:rFonts w:ascii="Times New Roman" w:hAnsi="Times New Roman"/>
          <w:color w:val="000000"/>
          <w:sz w:val="28"/>
        </w:rPr>
        <w:t xml:space="preserve">различать прошлое, настоящее, будущее. </w:t>
      </w:r>
    </w:p>
    <w:p w14:paraId="16130ECE" w14:textId="77777777" w:rsidR="00725654" w:rsidRPr="004040D6" w:rsidRDefault="00725654" w:rsidP="00725654">
      <w:pPr>
        <w:spacing w:after="0" w:line="264" w:lineRule="auto"/>
        <w:ind w:firstLine="600"/>
        <w:jc w:val="both"/>
        <w:rPr>
          <w:lang w:val="ru-RU"/>
        </w:rPr>
      </w:pPr>
      <w:r w:rsidRPr="004040D6">
        <w:rPr>
          <w:rFonts w:ascii="Times New Roman" w:hAnsi="Times New Roman"/>
          <w:i/>
          <w:color w:val="000000"/>
          <w:sz w:val="28"/>
          <w:lang w:val="ru-RU"/>
        </w:rPr>
        <w:t>Работа с информацией как часть познавательных универсальных учебных действий способствует формированию умений:</w:t>
      </w:r>
    </w:p>
    <w:p w14:paraId="742BA0D1" w14:textId="77777777" w:rsidR="00725654" w:rsidRPr="004040D6" w:rsidRDefault="00725654" w:rsidP="00725654">
      <w:pPr>
        <w:numPr>
          <w:ilvl w:val="0"/>
          <w:numId w:val="64"/>
        </w:numPr>
        <w:spacing w:after="0" w:line="264" w:lineRule="auto"/>
        <w:jc w:val="both"/>
        <w:rPr>
          <w:lang w:val="ru-RU"/>
        </w:rPr>
      </w:pPr>
      <w:r w:rsidRPr="004040D6">
        <w:rPr>
          <w:rFonts w:ascii="Times New Roman" w:hAnsi="Times New Roman"/>
          <w:color w:val="000000"/>
          <w:sz w:val="28"/>
          <w:lang w:val="ru-RU"/>
        </w:rPr>
        <w:t xml:space="preserve">различать информацию, представленную в тексте, графически, аудиовизуально; </w:t>
      </w:r>
    </w:p>
    <w:p w14:paraId="48C563AB" w14:textId="77777777" w:rsidR="00725654" w:rsidRPr="004040D6" w:rsidRDefault="00725654" w:rsidP="00725654">
      <w:pPr>
        <w:numPr>
          <w:ilvl w:val="0"/>
          <w:numId w:val="64"/>
        </w:numPr>
        <w:spacing w:after="0" w:line="264" w:lineRule="auto"/>
        <w:jc w:val="both"/>
        <w:rPr>
          <w:lang w:val="ru-RU"/>
        </w:rPr>
      </w:pPr>
      <w:r w:rsidRPr="004040D6">
        <w:rPr>
          <w:rFonts w:ascii="Times New Roman" w:hAnsi="Times New Roman"/>
          <w:color w:val="000000"/>
          <w:sz w:val="28"/>
          <w:lang w:val="ru-RU"/>
        </w:rPr>
        <w:t xml:space="preserve">читать информацию, представленную в схеме, таблице; </w:t>
      </w:r>
    </w:p>
    <w:p w14:paraId="578D66C5" w14:textId="77777777" w:rsidR="00725654" w:rsidRPr="004040D6" w:rsidRDefault="00725654" w:rsidP="00725654">
      <w:pPr>
        <w:numPr>
          <w:ilvl w:val="0"/>
          <w:numId w:val="64"/>
        </w:numPr>
        <w:spacing w:after="0" w:line="264" w:lineRule="auto"/>
        <w:jc w:val="both"/>
        <w:rPr>
          <w:lang w:val="ru-RU"/>
        </w:rPr>
      </w:pPr>
      <w:r w:rsidRPr="004040D6">
        <w:rPr>
          <w:rFonts w:ascii="Times New Roman" w:hAnsi="Times New Roman"/>
          <w:color w:val="000000"/>
          <w:sz w:val="28"/>
          <w:lang w:val="ru-RU"/>
        </w:rPr>
        <w:t xml:space="preserve">используя текстовую информацию, заполнять таблицы; дополнять схемы; </w:t>
      </w:r>
    </w:p>
    <w:p w14:paraId="66AC70A0" w14:textId="77777777" w:rsidR="00725654" w:rsidRPr="004040D6" w:rsidRDefault="00725654" w:rsidP="00725654">
      <w:pPr>
        <w:numPr>
          <w:ilvl w:val="0"/>
          <w:numId w:val="64"/>
        </w:numPr>
        <w:spacing w:after="0" w:line="264" w:lineRule="auto"/>
        <w:jc w:val="both"/>
        <w:rPr>
          <w:lang w:val="ru-RU"/>
        </w:rPr>
      </w:pPr>
      <w:r w:rsidRPr="004040D6">
        <w:rPr>
          <w:rFonts w:ascii="Times New Roman" w:hAnsi="Times New Roman"/>
          <w:color w:val="000000"/>
          <w:sz w:val="28"/>
          <w:lang w:val="ru-RU"/>
        </w:rPr>
        <w:t>соотносить пример (рисунок, предложенную ситуацию) со временем протекания.</w:t>
      </w:r>
    </w:p>
    <w:p w14:paraId="00699AE5" w14:textId="77777777" w:rsidR="00725654" w:rsidRPr="004040D6" w:rsidRDefault="00725654" w:rsidP="00725654">
      <w:pPr>
        <w:spacing w:after="0" w:line="264" w:lineRule="auto"/>
        <w:ind w:firstLine="600"/>
        <w:jc w:val="both"/>
        <w:rPr>
          <w:lang w:val="ru-RU"/>
        </w:rPr>
      </w:pPr>
      <w:r w:rsidRPr="004040D6">
        <w:rPr>
          <w:rFonts w:ascii="Times New Roman" w:hAnsi="Times New Roman"/>
          <w:i/>
          <w:color w:val="000000"/>
          <w:sz w:val="28"/>
          <w:lang w:val="ru-RU"/>
        </w:rPr>
        <w:t xml:space="preserve">Коммуникативные универсальные учебные действия </w:t>
      </w:r>
      <w:r w:rsidRPr="004040D6">
        <w:rPr>
          <w:rFonts w:ascii="Times New Roman" w:hAnsi="Times New Roman"/>
          <w:color w:val="000000"/>
          <w:sz w:val="28"/>
          <w:lang w:val="ru-RU"/>
        </w:rPr>
        <w:t>способствуют формированию умений:</w:t>
      </w:r>
    </w:p>
    <w:p w14:paraId="6E6804D3" w14:textId="77777777" w:rsidR="00725654" w:rsidRPr="004040D6" w:rsidRDefault="00725654" w:rsidP="00725654">
      <w:pPr>
        <w:numPr>
          <w:ilvl w:val="0"/>
          <w:numId w:val="65"/>
        </w:numPr>
        <w:spacing w:after="0" w:line="264" w:lineRule="auto"/>
        <w:jc w:val="both"/>
        <w:rPr>
          <w:lang w:val="ru-RU"/>
        </w:rPr>
      </w:pPr>
      <w:r w:rsidRPr="004040D6">
        <w:rPr>
          <w:rFonts w:ascii="Times New Roman" w:hAnsi="Times New Roman"/>
          <w:color w:val="000000"/>
          <w:sz w:val="28"/>
          <w:lang w:val="ru-RU"/>
        </w:rPr>
        <w:t>ориентироваться в терминах (понятиях), соотносить их с краткой характеристикой:</w:t>
      </w:r>
    </w:p>
    <w:p w14:paraId="278E175B" w14:textId="77777777" w:rsidR="00725654" w:rsidRPr="004040D6" w:rsidRDefault="00725654" w:rsidP="00725654">
      <w:pPr>
        <w:numPr>
          <w:ilvl w:val="0"/>
          <w:numId w:val="66"/>
        </w:numPr>
        <w:spacing w:after="0" w:line="264" w:lineRule="auto"/>
        <w:jc w:val="both"/>
        <w:rPr>
          <w:lang w:val="ru-RU"/>
        </w:rPr>
      </w:pPr>
      <w:r w:rsidRPr="004040D6">
        <w:rPr>
          <w:rFonts w:ascii="Times New Roman" w:hAnsi="Times New Roman"/>
          <w:color w:val="000000"/>
          <w:sz w:val="28"/>
          <w:lang w:val="ru-RU"/>
        </w:rPr>
        <w:t xml:space="preserve">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 </w:t>
      </w:r>
    </w:p>
    <w:p w14:paraId="1122B3EF" w14:textId="77777777" w:rsidR="00725654" w:rsidRPr="004040D6" w:rsidRDefault="00725654" w:rsidP="00725654">
      <w:pPr>
        <w:numPr>
          <w:ilvl w:val="0"/>
          <w:numId w:val="66"/>
        </w:numPr>
        <w:spacing w:after="0" w:line="264" w:lineRule="auto"/>
        <w:jc w:val="both"/>
        <w:rPr>
          <w:lang w:val="ru-RU"/>
        </w:rPr>
      </w:pPr>
      <w:r w:rsidRPr="004040D6">
        <w:rPr>
          <w:rFonts w:ascii="Times New Roman" w:hAnsi="Times New Roman"/>
          <w:color w:val="000000"/>
          <w:sz w:val="28"/>
          <w:lang w:val="ru-RU"/>
        </w:rPr>
        <w:t xml:space="preserve">понятия и термины, связанные с миром природы (среда обитания, тело, явление, вещество; заповедник); </w:t>
      </w:r>
    </w:p>
    <w:p w14:paraId="7B5DA24D" w14:textId="77777777" w:rsidR="00725654" w:rsidRPr="004040D6" w:rsidRDefault="00725654" w:rsidP="00725654">
      <w:pPr>
        <w:numPr>
          <w:ilvl w:val="0"/>
          <w:numId w:val="66"/>
        </w:numPr>
        <w:spacing w:after="0" w:line="264" w:lineRule="auto"/>
        <w:jc w:val="both"/>
        <w:rPr>
          <w:lang w:val="ru-RU"/>
        </w:rPr>
      </w:pPr>
      <w:r w:rsidRPr="004040D6">
        <w:rPr>
          <w:rFonts w:ascii="Times New Roman" w:hAnsi="Times New Roman"/>
          <w:color w:val="000000"/>
          <w:sz w:val="28"/>
          <w:lang w:val="ru-RU"/>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14:paraId="522852F1" w14:textId="77777777" w:rsidR="00725654" w:rsidRPr="004040D6" w:rsidRDefault="00725654" w:rsidP="00725654">
      <w:pPr>
        <w:numPr>
          <w:ilvl w:val="0"/>
          <w:numId w:val="67"/>
        </w:numPr>
        <w:spacing w:after="0" w:line="264" w:lineRule="auto"/>
        <w:jc w:val="both"/>
        <w:rPr>
          <w:lang w:val="ru-RU"/>
        </w:rPr>
      </w:pPr>
      <w:r w:rsidRPr="004040D6">
        <w:rPr>
          <w:rFonts w:ascii="Times New Roman" w:hAnsi="Times New Roman"/>
          <w:color w:val="000000"/>
          <w:sz w:val="28"/>
          <w:lang w:val="ru-RU"/>
        </w:rPr>
        <w:t>описывать условия жизни на Земле, отличие нашей планеты от других планет Солнечной системы;</w:t>
      </w:r>
    </w:p>
    <w:p w14:paraId="7002C1D6" w14:textId="77777777" w:rsidR="00725654" w:rsidRPr="004040D6" w:rsidRDefault="00725654" w:rsidP="00725654">
      <w:pPr>
        <w:numPr>
          <w:ilvl w:val="0"/>
          <w:numId w:val="67"/>
        </w:numPr>
        <w:spacing w:after="0" w:line="264" w:lineRule="auto"/>
        <w:jc w:val="both"/>
        <w:rPr>
          <w:lang w:val="ru-RU"/>
        </w:rPr>
      </w:pPr>
      <w:r w:rsidRPr="004040D6">
        <w:rPr>
          <w:rFonts w:ascii="Times New Roman" w:hAnsi="Times New Roman"/>
          <w:color w:val="000000"/>
          <w:sz w:val="28"/>
          <w:lang w:val="ru-RU"/>
        </w:rPr>
        <w:lastRenderedPageBreak/>
        <w:t>создавать небольшие описания на предложенную тему (например, «Моя семья», «Какие бывают профессии?», «Что «умеют» органы чувств?», «Лес – природное сообщество» и др.);</w:t>
      </w:r>
    </w:p>
    <w:p w14:paraId="34D32A3A" w14:textId="77777777" w:rsidR="00725654" w:rsidRPr="004040D6" w:rsidRDefault="00725654" w:rsidP="00725654">
      <w:pPr>
        <w:numPr>
          <w:ilvl w:val="0"/>
          <w:numId w:val="67"/>
        </w:numPr>
        <w:spacing w:after="0" w:line="264" w:lineRule="auto"/>
        <w:jc w:val="both"/>
        <w:rPr>
          <w:lang w:val="ru-RU"/>
        </w:rPr>
      </w:pPr>
      <w:r w:rsidRPr="004040D6">
        <w:rPr>
          <w:rFonts w:ascii="Times New Roman" w:hAnsi="Times New Roman"/>
          <w:color w:val="000000"/>
          <w:sz w:val="28"/>
          <w:lang w:val="ru-RU"/>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14:paraId="2407B3BC" w14:textId="77777777" w:rsidR="00725654" w:rsidRPr="004040D6" w:rsidRDefault="00725654" w:rsidP="00725654">
      <w:pPr>
        <w:numPr>
          <w:ilvl w:val="0"/>
          <w:numId w:val="67"/>
        </w:numPr>
        <w:spacing w:after="0" w:line="264" w:lineRule="auto"/>
        <w:jc w:val="both"/>
        <w:rPr>
          <w:lang w:val="ru-RU"/>
        </w:rPr>
      </w:pPr>
      <w:r w:rsidRPr="004040D6">
        <w:rPr>
          <w:rFonts w:ascii="Times New Roman" w:hAnsi="Times New Roman"/>
          <w:color w:val="000000"/>
          <w:sz w:val="28"/>
          <w:lang w:val="ru-RU"/>
        </w:rPr>
        <w:t>приводить примеры растений и животных, занесённых в Красную книгу России (на примере своей местности);</w:t>
      </w:r>
    </w:p>
    <w:p w14:paraId="568703C5" w14:textId="77777777" w:rsidR="00725654" w:rsidRPr="004040D6" w:rsidRDefault="00725654" w:rsidP="00725654">
      <w:pPr>
        <w:numPr>
          <w:ilvl w:val="0"/>
          <w:numId w:val="67"/>
        </w:numPr>
        <w:spacing w:after="0" w:line="264" w:lineRule="auto"/>
        <w:jc w:val="both"/>
        <w:rPr>
          <w:lang w:val="ru-RU"/>
        </w:rPr>
      </w:pPr>
      <w:r w:rsidRPr="004040D6">
        <w:rPr>
          <w:rFonts w:ascii="Times New Roman" w:hAnsi="Times New Roman"/>
          <w:color w:val="000000"/>
          <w:sz w:val="28"/>
          <w:lang w:val="ru-RU"/>
        </w:rPr>
        <w:t>описывать современные события от имени их участника.</w:t>
      </w:r>
    </w:p>
    <w:p w14:paraId="14A8798E" w14:textId="77777777" w:rsidR="00725654" w:rsidRPr="004040D6" w:rsidRDefault="00725654" w:rsidP="00725654">
      <w:pPr>
        <w:spacing w:after="0" w:line="264" w:lineRule="auto"/>
        <w:ind w:firstLine="600"/>
        <w:jc w:val="both"/>
        <w:rPr>
          <w:lang w:val="ru-RU"/>
        </w:rPr>
      </w:pPr>
      <w:r w:rsidRPr="004040D6">
        <w:rPr>
          <w:rFonts w:ascii="Times New Roman" w:hAnsi="Times New Roman"/>
          <w:i/>
          <w:color w:val="000000"/>
          <w:sz w:val="28"/>
          <w:lang w:val="ru-RU"/>
        </w:rPr>
        <w:t xml:space="preserve">Регулятивные универсальные учебные действия </w:t>
      </w:r>
      <w:r w:rsidRPr="004040D6">
        <w:rPr>
          <w:rFonts w:ascii="Times New Roman" w:hAnsi="Times New Roman"/>
          <w:color w:val="000000"/>
          <w:sz w:val="28"/>
          <w:lang w:val="ru-RU"/>
        </w:rPr>
        <w:t>способствуют формированию умений:</w:t>
      </w:r>
    </w:p>
    <w:p w14:paraId="1E4C0006" w14:textId="77777777" w:rsidR="00725654" w:rsidRPr="004040D6" w:rsidRDefault="00725654" w:rsidP="00725654">
      <w:pPr>
        <w:numPr>
          <w:ilvl w:val="0"/>
          <w:numId w:val="68"/>
        </w:numPr>
        <w:spacing w:after="0" w:line="264" w:lineRule="auto"/>
        <w:jc w:val="both"/>
        <w:rPr>
          <w:lang w:val="ru-RU"/>
        </w:rPr>
      </w:pPr>
      <w:r w:rsidRPr="004040D6">
        <w:rPr>
          <w:rFonts w:ascii="Times New Roman" w:hAnsi="Times New Roman"/>
          <w:color w:val="000000"/>
          <w:sz w:val="28"/>
          <w:lang w:val="ru-RU"/>
        </w:rPr>
        <w:t>следовать образцу, предложенному плану и инструкции при решении учебной задачи;</w:t>
      </w:r>
    </w:p>
    <w:p w14:paraId="64A9ABF0" w14:textId="77777777" w:rsidR="00725654" w:rsidRPr="004040D6" w:rsidRDefault="00725654" w:rsidP="00725654">
      <w:pPr>
        <w:numPr>
          <w:ilvl w:val="0"/>
          <w:numId w:val="68"/>
        </w:numPr>
        <w:spacing w:after="0" w:line="264" w:lineRule="auto"/>
        <w:jc w:val="both"/>
        <w:rPr>
          <w:lang w:val="ru-RU"/>
        </w:rPr>
      </w:pPr>
      <w:r w:rsidRPr="004040D6">
        <w:rPr>
          <w:rFonts w:ascii="Times New Roman" w:hAnsi="Times New Roman"/>
          <w:color w:val="000000"/>
          <w:sz w:val="28"/>
          <w:lang w:val="ru-RU"/>
        </w:rPr>
        <w:t xml:space="preserve">контролировать с небольшой помощью учителя последовательность действий по решению учебной задачи; </w:t>
      </w:r>
    </w:p>
    <w:p w14:paraId="5C35F425" w14:textId="77777777" w:rsidR="00725654" w:rsidRPr="004040D6" w:rsidRDefault="00725654" w:rsidP="00725654">
      <w:pPr>
        <w:numPr>
          <w:ilvl w:val="0"/>
          <w:numId w:val="68"/>
        </w:numPr>
        <w:spacing w:after="0" w:line="264" w:lineRule="auto"/>
        <w:jc w:val="both"/>
        <w:rPr>
          <w:lang w:val="ru-RU"/>
        </w:rPr>
      </w:pPr>
      <w:r w:rsidRPr="004040D6">
        <w:rPr>
          <w:rFonts w:ascii="Times New Roman" w:hAnsi="Times New Roman"/>
          <w:color w:val="000000"/>
          <w:sz w:val="28"/>
          <w:lang w:val="ru-RU"/>
        </w:rPr>
        <w:t xml:space="preserve">оценивать результаты своей работы, анализировать оценку учителя и одноклассников, спокойно, без обид принимать советы и замечания. </w:t>
      </w:r>
    </w:p>
    <w:p w14:paraId="1CE4271B" w14:textId="77777777" w:rsidR="00725654" w:rsidRPr="004040D6" w:rsidRDefault="00725654" w:rsidP="00725654">
      <w:pPr>
        <w:spacing w:after="0" w:line="264" w:lineRule="auto"/>
        <w:ind w:firstLine="600"/>
        <w:jc w:val="both"/>
        <w:rPr>
          <w:lang w:val="ru-RU"/>
        </w:rPr>
      </w:pPr>
      <w:r w:rsidRPr="004040D6">
        <w:rPr>
          <w:rFonts w:ascii="Times New Roman" w:hAnsi="Times New Roman"/>
          <w:i/>
          <w:color w:val="000000"/>
          <w:sz w:val="28"/>
          <w:lang w:val="ru-RU"/>
        </w:rPr>
        <w:t xml:space="preserve">Совместная деятельность </w:t>
      </w:r>
      <w:r w:rsidRPr="004040D6">
        <w:rPr>
          <w:rFonts w:ascii="Times New Roman" w:hAnsi="Times New Roman"/>
          <w:color w:val="000000"/>
          <w:sz w:val="28"/>
          <w:lang w:val="ru-RU"/>
        </w:rPr>
        <w:t>способствует формированию умений:</w:t>
      </w:r>
    </w:p>
    <w:p w14:paraId="77BCED5A" w14:textId="77777777" w:rsidR="00725654" w:rsidRPr="004040D6" w:rsidRDefault="00725654" w:rsidP="00725654">
      <w:pPr>
        <w:numPr>
          <w:ilvl w:val="0"/>
          <w:numId w:val="69"/>
        </w:numPr>
        <w:spacing w:after="0" w:line="264" w:lineRule="auto"/>
        <w:jc w:val="both"/>
        <w:rPr>
          <w:lang w:val="ru-RU"/>
        </w:rPr>
      </w:pPr>
      <w:r w:rsidRPr="004040D6">
        <w:rPr>
          <w:rFonts w:ascii="Times New Roman" w:hAnsi="Times New Roman"/>
          <w:color w:val="000000"/>
          <w:sz w:val="28"/>
          <w:lang w:val="ru-RU"/>
        </w:rPr>
        <w:t xml:space="preserve">строить свою учебную и игровую деятельность, житейские ситуации в соответствии с правилами поведения, принятыми в обществе; </w:t>
      </w:r>
    </w:p>
    <w:p w14:paraId="25EA9EE4" w14:textId="77777777" w:rsidR="00725654" w:rsidRPr="004040D6" w:rsidRDefault="00725654" w:rsidP="00725654">
      <w:pPr>
        <w:numPr>
          <w:ilvl w:val="0"/>
          <w:numId w:val="69"/>
        </w:numPr>
        <w:spacing w:after="0" w:line="264" w:lineRule="auto"/>
        <w:jc w:val="both"/>
        <w:rPr>
          <w:lang w:val="ru-RU"/>
        </w:rPr>
      </w:pPr>
      <w:r w:rsidRPr="004040D6">
        <w:rPr>
          <w:rFonts w:ascii="Times New Roman" w:hAnsi="Times New Roman"/>
          <w:color w:val="000000"/>
          <w:sz w:val="28"/>
          <w:lang w:val="ru-RU"/>
        </w:rPr>
        <w:t xml:space="preserve">оценивать жизненные ситуации с точки зрения правил поведения, культуры общения, проявления терпения и уважения к собеседнику; </w:t>
      </w:r>
    </w:p>
    <w:p w14:paraId="34DE5AC9" w14:textId="77777777" w:rsidR="00725654" w:rsidRPr="004040D6" w:rsidRDefault="00725654" w:rsidP="00725654">
      <w:pPr>
        <w:numPr>
          <w:ilvl w:val="0"/>
          <w:numId w:val="69"/>
        </w:numPr>
        <w:spacing w:after="0" w:line="264" w:lineRule="auto"/>
        <w:jc w:val="both"/>
        <w:rPr>
          <w:lang w:val="ru-RU"/>
        </w:rPr>
      </w:pPr>
      <w:r w:rsidRPr="004040D6">
        <w:rPr>
          <w:rFonts w:ascii="Times New Roman" w:hAnsi="Times New Roman"/>
          <w:color w:val="000000"/>
          <w:sz w:val="28"/>
          <w:lang w:val="ru-RU"/>
        </w:rPr>
        <w:t xml:space="preserve">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 </w:t>
      </w:r>
    </w:p>
    <w:p w14:paraId="514D8F36" w14:textId="77777777" w:rsidR="00725654" w:rsidRPr="004040D6" w:rsidRDefault="00725654" w:rsidP="00725654">
      <w:pPr>
        <w:numPr>
          <w:ilvl w:val="0"/>
          <w:numId w:val="69"/>
        </w:numPr>
        <w:spacing w:after="0" w:line="264" w:lineRule="auto"/>
        <w:jc w:val="both"/>
        <w:rPr>
          <w:lang w:val="ru-RU"/>
        </w:rPr>
      </w:pPr>
      <w:r w:rsidRPr="004040D6">
        <w:rPr>
          <w:rFonts w:ascii="Times New Roman" w:hAnsi="Times New Roman"/>
          <w:color w:val="000000"/>
          <w:sz w:val="28"/>
          <w:lang w:val="ru-RU"/>
        </w:rPr>
        <w:t xml:space="preserve">определять причины возможных конфликтов, выбирать (из предложенных) способы их разрешения. </w:t>
      </w:r>
    </w:p>
    <w:p w14:paraId="277BDB51" w14:textId="77777777" w:rsidR="00725654" w:rsidRPr="004040D6" w:rsidRDefault="00725654" w:rsidP="00725654">
      <w:pPr>
        <w:spacing w:after="0" w:line="264" w:lineRule="auto"/>
        <w:ind w:left="120"/>
        <w:jc w:val="both"/>
        <w:rPr>
          <w:lang w:val="ru-RU"/>
        </w:rPr>
      </w:pPr>
    </w:p>
    <w:p w14:paraId="55997DF4" w14:textId="77777777" w:rsidR="00725654" w:rsidRPr="004040D6" w:rsidRDefault="00725654" w:rsidP="00725654">
      <w:pPr>
        <w:spacing w:after="0" w:line="264" w:lineRule="auto"/>
        <w:ind w:left="120"/>
        <w:jc w:val="both"/>
        <w:rPr>
          <w:lang w:val="ru-RU"/>
        </w:rPr>
      </w:pPr>
      <w:r w:rsidRPr="004040D6">
        <w:rPr>
          <w:rFonts w:ascii="Times New Roman" w:hAnsi="Times New Roman"/>
          <w:b/>
          <w:color w:val="000000"/>
          <w:sz w:val="28"/>
          <w:lang w:val="ru-RU"/>
        </w:rPr>
        <w:t>3 КЛАСС</w:t>
      </w:r>
    </w:p>
    <w:p w14:paraId="7C81D713" w14:textId="77777777" w:rsidR="00725654" w:rsidRPr="004040D6" w:rsidRDefault="00725654" w:rsidP="00725654">
      <w:pPr>
        <w:spacing w:after="0" w:line="264" w:lineRule="auto"/>
        <w:ind w:firstLine="600"/>
        <w:jc w:val="both"/>
        <w:rPr>
          <w:lang w:val="ru-RU"/>
        </w:rPr>
      </w:pPr>
      <w:r w:rsidRPr="004040D6">
        <w:rPr>
          <w:rFonts w:ascii="Times New Roman" w:hAnsi="Times New Roman"/>
          <w:i/>
          <w:color w:val="000000"/>
          <w:sz w:val="28"/>
          <w:lang w:val="ru-RU"/>
        </w:rPr>
        <w:t>Человек и общество</w:t>
      </w:r>
    </w:p>
    <w:p w14:paraId="1C24E126" w14:textId="77777777" w:rsidR="00725654" w:rsidRPr="004040D6" w:rsidRDefault="00725654" w:rsidP="00725654">
      <w:pPr>
        <w:spacing w:after="0" w:line="264" w:lineRule="auto"/>
        <w:ind w:firstLine="600"/>
        <w:jc w:val="both"/>
        <w:rPr>
          <w:lang w:val="ru-RU"/>
        </w:rPr>
      </w:pPr>
      <w:r w:rsidRPr="004040D6">
        <w:rPr>
          <w:rFonts w:ascii="Times New Roman" w:hAnsi="Times New Roman"/>
          <w:color w:val="000000"/>
          <w:sz w:val="28"/>
          <w:lang w:val="ru-RU"/>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14:paraId="4DDE4259" w14:textId="77777777" w:rsidR="00725654" w:rsidRPr="004040D6" w:rsidRDefault="00725654" w:rsidP="00725654">
      <w:pPr>
        <w:spacing w:after="0" w:line="264" w:lineRule="auto"/>
        <w:ind w:firstLine="600"/>
        <w:jc w:val="both"/>
        <w:rPr>
          <w:lang w:val="ru-RU"/>
        </w:rPr>
      </w:pPr>
      <w:r w:rsidRPr="004040D6">
        <w:rPr>
          <w:rFonts w:ascii="Times New Roman" w:hAnsi="Times New Roman"/>
          <w:color w:val="000000"/>
          <w:sz w:val="28"/>
          <w:lang w:val="ru-RU"/>
        </w:rPr>
        <w:t>Семья – коллектив близких, родных людей. Семейный бюджет, доходы и расходы семьи. Уважение к семейным ценностям.</w:t>
      </w:r>
    </w:p>
    <w:p w14:paraId="62A43E7A" w14:textId="77777777" w:rsidR="00725654" w:rsidRPr="004040D6" w:rsidRDefault="00725654" w:rsidP="00725654">
      <w:pPr>
        <w:spacing w:after="0" w:line="264" w:lineRule="auto"/>
        <w:ind w:firstLine="600"/>
        <w:jc w:val="both"/>
        <w:rPr>
          <w:lang w:val="ru-RU"/>
        </w:rPr>
      </w:pPr>
      <w:r w:rsidRPr="004040D6">
        <w:rPr>
          <w:rFonts w:ascii="Times New Roman" w:hAnsi="Times New Roman"/>
          <w:color w:val="000000"/>
          <w:sz w:val="28"/>
          <w:lang w:val="ru-RU"/>
        </w:rPr>
        <w:lastRenderedPageBreak/>
        <w:t>Правила нравственного поведения в социуме. Внимание, уважительное отношение к людям с ограниченными возможностями здоровья, забота о них.</w:t>
      </w:r>
    </w:p>
    <w:p w14:paraId="51FDA89C" w14:textId="77777777" w:rsidR="00725654" w:rsidRPr="004040D6" w:rsidRDefault="00725654" w:rsidP="00725654">
      <w:pPr>
        <w:spacing w:after="0" w:line="264" w:lineRule="auto"/>
        <w:ind w:firstLine="600"/>
        <w:jc w:val="both"/>
        <w:rPr>
          <w:lang w:val="ru-RU"/>
        </w:rPr>
      </w:pPr>
      <w:r w:rsidRPr="004040D6">
        <w:rPr>
          <w:rFonts w:ascii="Times New Roman" w:hAnsi="Times New Roman"/>
          <w:color w:val="000000"/>
          <w:sz w:val="28"/>
          <w:lang w:val="ru-RU"/>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14:paraId="0B3A3DCB" w14:textId="77777777" w:rsidR="00725654" w:rsidRPr="004040D6" w:rsidRDefault="00725654" w:rsidP="00725654">
      <w:pPr>
        <w:spacing w:after="0" w:line="264" w:lineRule="auto"/>
        <w:ind w:firstLine="600"/>
        <w:jc w:val="both"/>
        <w:rPr>
          <w:lang w:val="ru-RU"/>
        </w:rPr>
      </w:pPr>
      <w:r w:rsidRPr="004040D6">
        <w:rPr>
          <w:rFonts w:ascii="Times New Roman" w:hAnsi="Times New Roman"/>
          <w:color w:val="000000"/>
          <w:sz w:val="28"/>
          <w:lang w:val="ru-RU"/>
        </w:rPr>
        <w:t>Страны и народы мира. Памятники природы и культуры – символы стран, в которых они находятся.</w:t>
      </w:r>
    </w:p>
    <w:p w14:paraId="54615569" w14:textId="77777777" w:rsidR="00725654" w:rsidRPr="004040D6" w:rsidRDefault="00725654" w:rsidP="00725654">
      <w:pPr>
        <w:spacing w:after="0" w:line="264" w:lineRule="auto"/>
        <w:ind w:firstLine="600"/>
        <w:jc w:val="both"/>
        <w:rPr>
          <w:lang w:val="ru-RU"/>
        </w:rPr>
      </w:pPr>
      <w:r w:rsidRPr="004040D6">
        <w:rPr>
          <w:rFonts w:ascii="Times New Roman" w:hAnsi="Times New Roman"/>
          <w:i/>
          <w:color w:val="000000"/>
          <w:sz w:val="28"/>
          <w:lang w:val="ru-RU"/>
        </w:rPr>
        <w:t>Человек и природа</w:t>
      </w:r>
    </w:p>
    <w:p w14:paraId="35166D9E" w14:textId="77777777" w:rsidR="00725654" w:rsidRPr="004040D6" w:rsidRDefault="00725654" w:rsidP="00725654">
      <w:pPr>
        <w:spacing w:after="0" w:line="264" w:lineRule="auto"/>
        <w:ind w:firstLine="600"/>
        <w:jc w:val="both"/>
        <w:rPr>
          <w:lang w:val="ru-RU"/>
        </w:rPr>
      </w:pPr>
      <w:r w:rsidRPr="004040D6">
        <w:rPr>
          <w:rFonts w:ascii="Times New Roman" w:hAnsi="Times New Roman"/>
          <w:color w:val="000000"/>
          <w:sz w:val="28"/>
          <w:lang w:val="ru-RU"/>
        </w:rPr>
        <w:t>Методы изучения природы. Карта мира. Материки и части света.</w:t>
      </w:r>
    </w:p>
    <w:p w14:paraId="38782363" w14:textId="77777777" w:rsidR="00725654" w:rsidRPr="004040D6" w:rsidRDefault="00725654" w:rsidP="00725654">
      <w:pPr>
        <w:spacing w:after="0" w:line="264" w:lineRule="auto"/>
        <w:ind w:firstLine="600"/>
        <w:jc w:val="both"/>
        <w:rPr>
          <w:lang w:val="ru-RU"/>
        </w:rPr>
      </w:pPr>
      <w:r w:rsidRPr="004040D6">
        <w:rPr>
          <w:rFonts w:ascii="Times New Roman" w:hAnsi="Times New Roman"/>
          <w:color w:val="000000"/>
          <w:sz w:val="28"/>
          <w:lang w:val="ru-RU"/>
        </w:rPr>
        <w:t>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w:t>
      </w:r>
    </w:p>
    <w:p w14:paraId="73F25066" w14:textId="77777777" w:rsidR="00725654" w:rsidRPr="004040D6" w:rsidRDefault="00725654" w:rsidP="00725654">
      <w:pPr>
        <w:spacing w:after="0" w:line="264" w:lineRule="auto"/>
        <w:ind w:firstLine="600"/>
        <w:jc w:val="both"/>
        <w:rPr>
          <w:lang w:val="ru-RU"/>
        </w:rPr>
      </w:pPr>
      <w:r w:rsidRPr="004040D6">
        <w:rPr>
          <w:rFonts w:ascii="Times New Roman" w:hAnsi="Times New Roman"/>
          <w:color w:val="000000"/>
          <w:sz w:val="28"/>
          <w:lang w:val="ru-RU"/>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14:paraId="3203452D" w14:textId="77777777" w:rsidR="00725654" w:rsidRPr="004040D6" w:rsidRDefault="00725654" w:rsidP="00725654">
      <w:pPr>
        <w:spacing w:after="0" w:line="264" w:lineRule="auto"/>
        <w:ind w:firstLine="600"/>
        <w:jc w:val="both"/>
        <w:rPr>
          <w:lang w:val="ru-RU"/>
        </w:rPr>
      </w:pPr>
      <w:r w:rsidRPr="004040D6">
        <w:rPr>
          <w:rFonts w:ascii="Times New Roman" w:hAnsi="Times New Roman"/>
          <w:color w:val="000000"/>
          <w:sz w:val="28"/>
          <w:lang w:val="ru-RU"/>
        </w:rPr>
        <w:t>Первоначальные представления о бактериях. Грибы: строение шляпочных грибов. Грибы съедобные и несъедобные.</w:t>
      </w:r>
    </w:p>
    <w:p w14:paraId="4281AD62" w14:textId="77777777" w:rsidR="00725654" w:rsidRPr="004040D6" w:rsidRDefault="00725654" w:rsidP="00725654">
      <w:pPr>
        <w:spacing w:after="0" w:line="264" w:lineRule="auto"/>
        <w:ind w:firstLine="600"/>
        <w:jc w:val="both"/>
        <w:rPr>
          <w:lang w:val="ru-RU"/>
        </w:rPr>
      </w:pPr>
      <w:r w:rsidRPr="004040D6">
        <w:rPr>
          <w:rFonts w:ascii="Times New Roman" w:hAnsi="Times New Roman"/>
          <w:color w:val="000000"/>
          <w:sz w:val="28"/>
          <w:lang w:val="ru-RU"/>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14:paraId="03E560DF" w14:textId="77777777" w:rsidR="00725654" w:rsidRPr="004040D6" w:rsidRDefault="00725654" w:rsidP="00725654">
      <w:pPr>
        <w:spacing w:after="0" w:line="264" w:lineRule="auto"/>
        <w:ind w:firstLine="600"/>
        <w:jc w:val="both"/>
        <w:rPr>
          <w:lang w:val="ru-RU"/>
        </w:rPr>
      </w:pPr>
      <w:r w:rsidRPr="004040D6">
        <w:rPr>
          <w:rFonts w:ascii="Times New Roman" w:hAnsi="Times New Roman"/>
          <w:color w:val="000000"/>
          <w:sz w:val="28"/>
          <w:lang w:val="ru-RU"/>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14:paraId="11C1FD71" w14:textId="77777777" w:rsidR="00725654" w:rsidRPr="004040D6" w:rsidRDefault="00725654" w:rsidP="00725654">
      <w:pPr>
        <w:spacing w:after="0" w:line="264" w:lineRule="auto"/>
        <w:ind w:firstLine="600"/>
        <w:jc w:val="both"/>
        <w:rPr>
          <w:lang w:val="ru-RU"/>
        </w:rPr>
      </w:pPr>
      <w:r w:rsidRPr="004040D6">
        <w:rPr>
          <w:rFonts w:ascii="Times New Roman" w:hAnsi="Times New Roman"/>
          <w:color w:val="000000"/>
          <w:sz w:val="28"/>
          <w:lang w:val="ru-RU"/>
        </w:rPr>
        <w:t xml:space="preserve">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w:t>
      </w:r>
      <w:r w:rsidRPr="004040D6">
        <w:rPr>
          <w:rFonts w:ascii="Times New Roman" w:hAnsi="Times New Roman"/>
          <w:color w:val="000000"/>
          <w:sz w:val="28"/>
          <w:lang w:val="ru-RU"/>
        </w:rPr>
        <w:lastRenderedPageBreak/>
        <w:t>сообщества. Природные сообщества родного края (2–3 примера на основе наблюдений). Правила нравственного поведения в природных сообществах.</w:t>
      </w:r>
    </w:p>
    <w:p w14:paraId="5A2494E4" w14:textId="77777777" w:rsidR="00725654" w:rsidRPr="004040D6" w:rsidRDefault="00725654" w:rsidP="00725654">
      <w:pPr>
        <w:spacing w:after="0" w:line="264" w:lineRule="auto"/>
        <w:ind w:firstLine="600"/>
        <w:jc w:val="both"/>
        <w:rPr>
          <w:lang w:val="ru-RU"/>
        </w:rPr>
      </w:pPr>
      <w:r w:rsidRPr="004040D6">
        <w:rPr>
          <w:rFonts w:ascii="Times New Roman" w:hAnsi="Times New Roman"/>
          <w:color w:val="000000"/>
          <w:sz w:val="28"/>
          <w:lang w:val="ru-RU"/>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14:paraId="4870DB8D" w14:textId="77777777" w:rsidR="00725654" w:rsidRPr="004040D6" w:rsidRDefault="00725654" w:rsidP="00725654">
      <w:pPr>
        <w:spacing w:after="0" w:line="264" w:lineRule="auto"/>
        <w:ind w:firstLine="600"/>
        <w:jc w:val="both"/>
        <w:rPr>
          <w:lang w:val="ru-RU"/>
        </w:rPr>
      </w:pPr>
      <w:r w:rsidRPr="004040D6">
        <w:rPr>
          <w:rFonts w:ascii="Times New Roman" w:hAnsi="Times New Roman"/>
          <w:i/>
          <w:color w:val="000000"/>
          <w:sz w:val="28"/>
          <w:lang w:val="ru-RU"/>
        </w:rPr>
        <w:t>Правила безопасной жизнедеятельности</w:t>
      </w:r>
    </w:p>
    <w:p w14:paraId="2CA37934" w14:textId="77777777" w:rsidR="00725654" w:rsidRPr="004040D6" w:rsidRDefault="00725654" w:rsidP="00725654">
      <w:pPr>
        <w:spacing w:after="0" w:line="264" w:lineRule="auto"/>
        <w:ind w:firstLine="600"/>
        <w:jc w:val="both"/>
        <w:rPr>
          <w:lang w:val="ru-RU"/>
        </w:rPr>
      </w:pPr>
      <w:r w:rsidRPr="004040D6">
        <w:rPr>
          <w:rFonts w:ascii="Times New Roman" w:hAnsi="Times New Roman"/>
          <w:color w:val="000000"/>
          <w:sz w:val="28"/>
          <w:lang w:val="ru-RU"/>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p w14:paraId="166D9696" w14:textId="77777777" w:rsidR="00725654" w:rsidRPr="004040D6" w:rsidRDefault="00725654" w:rsidP="00725654">
      <w:pPr>
        <w:spacing w:after="0" w:line="264" w:lineRule="auto"/>
        <w:ind w:firstLine="600"/>
        <w:jc w:val="both"/>
        <w:rPr>
          <w:lang w:val="ru-RU"/>
        </w:rPr>
      </w:pPr>
      <w:r w:rsidRPr="004040D6">
        <w:rPr>
          <w:rFonts w:ascii="Times New Roman" w:hAnsi="Times New Roman"/>
          <w:color w:val="000000"/>
          <w:sz w:val="28"/>
          <w:lang w:val="ru-RU"/>
        </w:rPr>
        <w:t xml:space="preserve">Безопасность в информационно-коммуникационной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информационно-коммуникационную сеть Интернет. </w:t>
      </w:r>
    </w:p>
    <w:p w14:paraId="0536B20B" w14:textId="77777777" w:rsidR="00725654" w:rsidRPr="004040D6" w:rsidRDefault="00725654" w:rsidP="00725654">
      <w:pPr>
        <w:spacing w:after="0" w:line="264" w:lineRule="auto"/>
        <w:ind w:firstLine="600"/>
        <w:jc w:val="both"/>
        <w:rPr>
          <w:lang w:val="ru-RU"/>
        </w:rPr>
      </w:pPr>
      <w:r w:rsidRPr="004040D6">
        <w:rPr>
          <w:rFonts w:ascii="Times New Roman" w:hAnsi="Times New Roman"/>
          <w:color w:val="000000"/>
          <w:sz w:val="28"/>
          <w:lang w:val="ru-RU"/>
        </w:rPr>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E58F04B" w14:textId="77777777" w:rsidR="00725654" w:rsidRPr="004040D6" w:rsidRDefault="00725654" w:rsidP="00725654">
      <w:pPr>
        <w:spacing w:after="0" w:line="264" w:lineRule="auto"/>
        <w:ind w:firstLine="600"/>
        <w:jc w:val="both"/>
        <w:rPr>
          <w:lang w:val="ru-RU"/>
        </w:rPr>
      </w:pPr>
      <w:r w:rsidRPr="004040D6">
        <w:rPr>
          <w:rFonts w:ascii="Times New Roman" w:hAnsi="Times New Roman"/>
          <w:i/>
          <w:color w:val="000000"/>
          <w:sz w:val="28"/>
          <w:lang w:val="ru-RU"/>
        </w:rPr>
        <w:t>Базовые логические и исследовательские действия</w:t>
      </w:r>
      <w:r w:rsidRPr="004040D6">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55072BBC" w14:textId="77777777" w:rsidR="00725654" w:rsidRPr="004040D6" w:rsidRDefault="00725654" w:rsidP="00725654">
      <w:pPr>
        <w:numPr>
          <w:ilvl w:val="0"/>
          <w:numId w:val="70"/>
        </w:numPr>
        <w:spacing w:after="0" w:line="264" w:lineRule="auto"/>
        <w:jc w:val="both"/>
        <w:rPr>
          <w:lang w:val="ru-RU"/>
        </w:rPr>
      </w:pPr>
      <w:r w:rsidRPr="004040D6">
        <w:rPr>
          <w:rFonts w:ascii="Times New Roman" w:hAnsi="Times New Roman"/>
          <w:color w:val="000000"/>
          <w:sz w:val="28"/>
          <w:lang w:val="ru-RU"/>
        </w:rPr>
        <w:t xml:space="preserve">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 </w:t>
      </w:r>
    </w:p>
    <w:p w14:paraId="0F25B7DF" w14:textId="77777777" w:rsidR="00725654" w:rsidRPr="004040D6" w:rsidRDefault="00725654" w:rsidP="00725654">
      <w:pPr>
        <w:numPr>
          <w:ilvl w:val="0"/>
          <w:numId w:val="70"/>
        </w:numPr>
        <w:spacing w:after="0" w:line="264" w:lineRule="auto"/>
        <w:jc w:val="both"/>
        <w:rPr>
          <w:lang w:val="ru-RU"/>
        </w:rPr>
      </w:pPr>
      <w:r w:rsidRPr="004040D6">
        <w:rPr>
          <w:rFonts w:ascii="Times New Roman" w:hAnsi="Times New Roman"/>
          <w:color w:val="000000"/>
          <w:sz w:val="28"/>
          <w:lang w:val="ru-RU"/>
        </w:rPr>
        <w:t xml:space="preserve">устанавливать зависимость между внешним видом, особенностями поведения и условиями жизни животного; </w:t>
      </w:r>
    </w:p>
    <w:p w14:paraId="350BA10E" w14:textId="77777777" w:rsidR="00725654" w:rsidRPr="004040D6" w:rsidRDefault="00725654" w:rsidP="00725654">
      <w:pPr>
        <w:numPr>
          <w:ilvl w:val="0"/>
          <w:numId w:val="70"/>
        </w:numPr>
        <w:spacing w:after="0" w:line="264" w:lineRule="auto"/>
        <w:jc w:val="both"/>
        <w:rPr>
          <w:lang w:val="ru-RU"/>
        </w:rPr>
      </w:pPr>
      <w:r w:rsidRPr="004040D6">
        <w:rPr>
          <w:rFonts w:ascii="Times New Roman" w:hAnsi="Times New Roman"/>
          <w:color w:val="000000"/>
          <w:sz w:val="28"/>
          <w:lang w:val="ru-RU"/>
        </w:rPr>
        <w:t xml:space="preserve">определять (в процессе рассматривания объектов и явлений) существенные признаки и отношения между объектами и явлениями; </w:t>
      </w:r>
    </w:p>
    <w:p w14:paraId="1A2E7506" w14:textId="77777777" w:rsidR="00725654" w:rsidRPr="004040D6" w:rsidRDefault="00725654" w:rsidP="00725654">
      <w:pPr>
        <w:numPr>
          <w:ilvl w:val="0"/>
          <w:numId w:val="70"/>
        </w:numPr>
        <w:spacing w:after="0" w:line="264" w:lineRule="auto"/>
        <w:jc w:val="both"/>
        <w:rPr>
          <w:lang w:val="ru-RU"/>
        </w:rPr>
      </w:pPr>
      <w:r w:rsidRPr="004040D6">
        <w:rPr>
          <w:rFonts w:ascii="Times New Roman" w:hAnsi="Times New Roman"/>
          <w:color w:val="000000"/>
          <w:sz w:val="28"/>
          <w:lang w:val="ru-RU"/>
        </w:rPr>
        <w:t xml:space="preserve">моделировать цепи питания в природном сообществе; </w:t>
      </w:r>
    </w:p>
    <w:p w14:paraId="034C1FFB" w14:textId="77777777" w:rsidR="00725654" w:rsidRPr="004040D6" w:rsidRDefault="00725654" w:rsidP="00725654">
      <w:pPr>
        <w:numPr>
          <w:ilvl w:val="0"/>
          <w:numId w:val="70"/>
        </w:numPr>
        <w:spacing w:after="0" w:line="264" w:lineRule="auto"/>
        <w:jc w:val="both"/>
        <w:rPr>
          <w:lang w:val="ru-RU"/>
        </w:rPr>
      </w:pPr>
      <w:r w:rsidRPr="004040D6">
        <w:rPr>
          <w:rFonts w:ascii="Times New Roman" w:hAnsi="Times New Roman"/>
          <w:color w:val="000000"/>
          <w:sz w:val="28"/>
          <w:lang w:val="ru-RU"/>
        </w:rPr>
        <w:lastRenderedPageBreak/>
        <w:t>различать понятия «век», «столетие», «историческое время»; соотносить историческое событие с датой (историческим периодом).</w:t>
      </w:r>
    </w:p>
    <w:p w14:paraId="1A738786" w14:textId="77777777" w:rsidR="00725654" w:rsidRPr="004040D6" w:rsidRDefault="00725654" w:rsidP="00725654">
      <w:pPr>
        <w:spacing w:after="0" w:line="264" w:lineRule="auto"/>
        <w:ind w:firstLine="600"/>
        <w:jc w:val="both"/>
        <w:rPr>
          <w:lang w:val="ru-RU"/>
        </w:rPr>
      </w:pPr>
      <w:r w:rsidRPr="004040D6">
        <w:rPr>
          <w:rFonts w:ascii="Times New Roman" w:hAnsi="Times New Roman"/>
          <w:i/>
          <w:color w:val="000000"/>
          <w:sz w:val="28"/>
          <w:lang w:val="ru-RU"/>
        </w:rPr>
        <w:t xml:space="preserve">Работа с информацией </w:t>
      </w:r>
      <w:r w:rsidRPr="004040D6">
        <w:rPr>
          <w:rFonts w:ascii="Times New Roman" w:hAnsi="Times New Roman"/>
          <w:color w:val="000000"/>
          <w:sz w:val="28"/>
          <w:lang w:val="ru-RU"/>
        </w:rPr>
        <w:t>как часть познавательных универсальных учебных действий способствует формированию умений:</w:t>
      </w:r>
    </w:p>
    <w:p w14:paraId="5D22E105" w14:textId="77777777" w:rsidR="00725654" w:rsidRPr="004040D6" w:rsidRDefault="00725654" w:rsidP="00725654">
      <w:pPr>
        <w:numPr>
          <w:ilvl w:val="0"/>
          <w:numId w:val="71"/>
        </w:numPr>
        <w:spacing w:after="0" w:line="264" w:lineRule="auto"/>
        <w:jc w:val="both"/>
        <w:rPr>
          <w:lang w:val="ru-RU"/>
        </w:rPr>
      </w:pPr>
      <w:r w:rsidRPr="004040D6">
        <w:rPr>
          <w:rFonts w:ascii="Times New Roman" w:hAnsi="Times New Roman"/>
          <w:color w:val="000000"/>
          <w:sz w:val="28"/>
          <w:lang w:val="ru-RU"/>
        </w:rPr>
        <w:t xml:space="preserve">понимать, что работа с моделями Земли (глобус, карта) может дать полезную и интересную информацию о природе нашей планеты; </w:t>
      </w:r>
    </w:p>
    <w:p w14:paraId="1E1F5648" w14:textId="77777777" w:rsidR="00725654" w:rsidRPr="004040D6" w:rsidRDefault="00725654" w:rsidP="00725654">
      <w:pPr>
        <w:numPr>
          <w:ilvl w:val="0"/>
          <w:numId w:val="71"/>
        </w:numPr>
        <w:spacing w:after="0" w:line="264" w:lineRule="auto"/>
        <w:jc w:val="both"/>
        <w:rPr>
          <w:lang w:val="ru-RU"/>
        </w:rPr>
      </w:pPr>
      <w:r w:rsidRPr="004040D6">
        <w:rPr>
          <w:rFonts w:ascii="Times New Roman" w:hAnsi="Times New Roman"/>
          <w:color w:val="000000"/>
          <w:sz w:val="28"/>
          <w:lang w:val="ru-RU"/>
        </w:rPr>
        <w:t xml:space="preserve">находить на глобусе материки и океаны, воспроизводить их названия; находить на карте нашу страну, столицу, свой регион; </w:t>
      </w:r>
    </w:p>
    <w:p w14:paraId="333DDD5A" w14:textId="77777777" w:rsidR="00725654" w:rsidRPr="004040D6" w:rsidRDefault="00725654" w:rsidP="00725654">
      <w:pPr>
        <w:numPr>
          <w:ilvl w:val="0"/>
          <w:numId w:val="71"/>
        </w:numPr>
        <w:spacing w:after="0" w:line="264" w:lineRule="auto"/>
        <w:jc w:val="both"/>
        <w:rPr>
          <w:lang w:val="ru-RU"/>
        </w:rPr>
      </w:pPr>
      <w:r w:rsidRPr="004040D6">
        <w:rPr>
          <w:rFonts w:ascii="Times New Roman" w:hAnsi="Times New Roman"/>
          <w:color w:val="000000"/>
          <w:sz w:val="28"/>
          <w:lang w:val="ru-RU"/>
        </w:rPr>
        <w:t xml:space="preserve">читать несложные планы, соотносить условные обозначения с изображёнными объектами; </w:t>
      </w:r>
    </w:p>
    <w:p w14:paraId="67618D53" w14:textId="77777777" w:rsidR="00725654" w:rsidRPr="004040D6" w:rsidRDefault="00725654" w:rsidP="00725654">
      <w:pPr>
        <w:numPr>
          <w:ilvl w:val="0"/>
          <w:numId w:val="71"/>
        </w:numPr>
        <w:spacing w:after="0" w:line="264" w:lineRule="auto"/>
        <w:jc w:val="both"/>
        <w:rPr>
          <w:lang w:val="ru-RU"/>
        </w:rPr>
      </w:pPr>
      <w:r w:rsidRPr="004040D6">
        <w:rPr>
          <w:rFonts w:ascii="Times New Roman" w:hAnsi="Times New Roman"/>
          <w:color w:val="000000"/>
          <w:sz w:val="28"/>
          <w:lang w:val="ru-RU"/>
        </w:rPr>
        <w:t>находить по предложению учителя информацию в разных источниках – текстах, таблицах, схемах, в том числе в информационно-коммуникационной сети Интернет (в условиях контролируемого входа);</w:t>
      </w:r>
    </w:p>
    <w:p w14:paraId="24779BDF" w14:textId="77777777" w:rsidR="00725654" w:rsidRPr="004040D6" w:rsidRDefault="00725654" w:rsidP="00725654">
      <w:pPr>
        <w:numPr>
          <w:ilvl w:val="0"/>
          <w:numId w:val="71"/>
        </w:numPr>
        <w:spacing w:after="0" w:line="264" w:lineRule="auto"/>
        <w:jc w:val="both"/>
        <w:rPr>
          <w:lang w:val="ru-RU"/>
        </w:rPr>
      </w:pPr>
      <w:r w:rsidRPr="004040D6">
        <w:rPr>
          <w:rFonts w:ascii="Times New Roman" w:hAnsi="Times New Roman"/>
          <w:color w:val="000000"/>
          <w:sz w:val="28"/>
          <w:lang w:val="ru-RU"/>
        </w:rPr>
        <w:t xml:space="preserve">соблюдать правила безопасности при работе в информационной среде. </w:t>
      </w:r>
    </w:p>
    <w:p w14:paraId="1BA37103" w14:textId="77777777" w:rsidR="00725654" w:rsidRPr="004040D6" w:rsidRDefault="00725654" w:rsidP="00725654">
      <w:pPr>
        <w:spacing w:after="0" w:line="264" w:lineRule="auto"/>
        <w:ind w:firstLine="600"/>
        <w:jc w:val="both"/>
        <w:rPr>
          <w:lang w:val="ru-RU"/>
        </w:rPr>
      </w:pPr>
      <w:r w:rsidRPr="004040D6">
        <w:rPr>
          <w:rFonts w:ascii="Times New Roman" w:hAnsi="Times New Roman"/>
          <w:i/>
          <w:color w:val="000000"/>
          <w:sz w:val="28"/>
          <w:lang w:val="ru-RU"/>
        </w:rPr>
        <w:t>Коммуникативные универсальные учебные действия</w:t>
      </w:r>
      <w:r w:rsidRPr="004040D6">
        <w:rPr>
          <w:rFonts w:ascii="Times New Roman" w:hAnsi="Times New Roman"/>
          <w:color w:val="000000"/>
          <w:sz w:val="28"/>
          <w:lang w:val="ru-RU"/>
        </w:rPr>
        <w:t xml:space="preserve"> способствуют формированию умений:</w:t>
      </w:r>
    </w:p>
    <w:p w14:paraId="68334000" w14:textId="77777777" w:rsidR="00725654" w:rsidRPr="004040D6" w:rsidRDefault="00725654" w:rsidP="00725654">
      <w:pPr>
        <w:numPr>
          <w:ilvl w:val="0"/>
          <w:numId w:val="72"/>
        </w:numPr>
        <w:spacing w:after="0" w:line="264" w:lineRule="auto"/>
        <w:jc w:val="both"/>
        <w:rPr>
          <w:lang w:val="ru-RU"/>
        </w:rPr>
      </w:pPr>
      <w:r w:rsidRPr="004040D6">
        <w:rPr>
          <w:rFonts w:ascii="Times New Roman" w:hAnsi="Times New Roman"/>
          <w:color w:val="000000"/>
          <w:sz w:val="28"/>
          <w:lang w:val="ru-RU"/>
        </w:rPr>
        <w:t>ориентироваться в понятиях, соотносить понятия и термины с их краткой характеристикой:</w:t>
      </w:r>
    </w:p>
    <w:p w14:paraId="112B3DE2" w14:textId="77777777" w:rsidR="00725654" w:rsidRPr="004040D6" w:rsidRDefault="00725654" w:rsidP="00725654">
      <w:pPr>
        <w:spacing w:after="0" w:line="264" w:lineRule="auto"/>
        <w:ind w:firstLine="600"/>
        <w:jc w:val="both"/>
        <w:rPr>
          <w:lang w:val="ru-RU"/>
        </w:rPr>
      </w:pPr>
      <w:r w:rsidRPr="004040D6">
        <w:rPr>
          <w:rFonts w:ascii="Times New Roman" w:hAnsi="Times New Roman"/>
          <w:color w:val="000000"/>
          <w:sz w:val="28"/>
          <w:lang w:val="ru-RU"/>
        </w:rPr>
        <w:t xml:space="preserve">1. понятия и термины, связанные с социальным миром (безопасность, семейный бюджет, памятник культуры); </w:t>
      </w:r>
    </w:p>
    <w:p w14:paraId="42F1C092" w14:textId="77777777" w:rsidR="00725654" w:rsidRPr="004040D6" w:rsidRDefault="00725654" w:rsidP="00725654">
      <w:pPr>
        <w:spacing w:after="0" w:line="264" w:lineRule="auto"/>
        <w:ind w:firstLine="600"/>
        <w:jc w:val="both"/>
        <w:rPr>
          <w:lang w:val="ru-RU"/>
        </w:rPr>
      </w:pPr>
      <w:r w:rsidRPr="004040D6">
        <w:rPr>
          <w:rFonts w:ascii="Times New Roman" w:hAnsi="Times New Roman"/>
          <w:color w:val="000000"/>
          <w:sz w:val="28"/>
          <w:lang w:val="ru-RU"/>
        </w:rPr>
        <w:t xml:space="preserve">2. понятия и термины, связанные с миром природы (планета, материк, океан, модель Земли, царство природы, природное сообщество, цепь питания, Красная книга); </w:t>
      </w:r>
    </w:p>
    <w:p w14:paraId="4F758717" w14:textId="77777777" w:rsidR="00725654" w:rsidRPr="004040D6" w:rsidRDefault="00725654" w:rsidP="00725654">
      <w:pPr>
        <w:spacing w:after="0" w:line="264" w:lineRule="auto"/>
        <w:ind w:firstLine="600"/>
        <w:jc w:val="both"/>
        <w:rPr>
          <w:lang w:val="ru-RU"/>
        </w:rPr>
      </w:pPr>
      <w:r w:rsidRPr="004040D6">
        <w:rPr>
          <w:rFonts w:ascii="Times New Roman" w:hAnsi="Times New Roman"/>
          <w:color w:val="000000"/>
          <w:sz w:val="28"/>
          <w:lang w:val="ru-RU"/>
        </w:rPr>
        <w:t>3. понятия и термины, связанные с безопасной жизнедеятельностью (знаки дорожного движения, дорожные ловушки, опасные ситуации, предвидение).</w:t>
      </w:r>
    </w:p>
    <w:p w14:paraId="6ACC6654" w14:textId="77777777" w:rsidR="00725654" w:rsidRPr="004040D6" w:rsidRDefault="00725654" w:rsidP="00725654">
      <w:pPr>
        <w:numPr>
          <w:ilvl w:val="0"/>
          <w:numId w:val="73"/>
        </w:numPr>
        <w:spacing w:after="0" w:line="264" w:lineRule="auto"/>
        <w:jc w:val="both"/>
        <w:rPr>
          <w:lang w:val="ru-RU"/>
        </w:rPr>
      </w:pPr>
      <w:r w:rsidRPr="004040D6">
        <w:rPr>
          <w:rFonts w:ascii="Times New Roman" w:hAnsi="Times New Roman"/>
          <w:color w:val="000000"/>
          <w:sz w:val="28"/>
          <w:lang w:val="ru-RU"/>
        </w:rPr>
        <w:t>описывать (характеризовать) условия жизни на Земле;</w:t>
      </w:r>
    </w:p>
    <w:p w14:paraId="3E7E90B6" w14:textId="77777777" w:rsidR="00725654" w:rsidRPr="004040D6" w:rsidRDefault="00725654" w:rsidP="00725654">
      <w:pPr>
        <w:numPr>
          <w:ilvl w:val="0"/>
          <w:numId w:val="73"/>
        </w:numPr>
        <w:spacing w:after="0" w:line="264" w:lineRule="auto"/>
        <w:jc w:val="both"/>
        <w:rPr>
          <w:lang w:val="ru-RU"/>
        </w:rPr>
      </w:pPr>
      <w:r w:rsidRPr="004040D6">
        <w:rPr>
          <w:rFonts w:ascii="Times New Roman" w:hAnsi="Times New Roman"/>
          <w:color w:val="000000"/>
          <w:sz w:val="28"/>
          <w:lang w:val="ru-RU"/>
        </w:rPr>
        <w:t xml:space="preserve">описывать схожие, различные, индивидуальные признаки на основе сравнения объектов природы; </w:t>
      </w:r>
    </w:p>
    <w:p w14:paraId="18827B0C" w14:textId="77777777" w:rsidR="00725654" w:rsidRPr="004040D6" w:rsidRDefault="00725654" w:rsidP="00725654">
      <w:pPr>
        <w:numPr>
          <w:ilvl w:val="0"/>
          <w:numId w:val="73"/>
        </w:numPr>
        <w:spacing w:after="0" w:line="264" w:lineRule="auto"/>
        <w:jc w:val="both"/>
        <w:rPr>
          <w:lang w:val="ru-RU"/>
        </w:rPr>
      </w:pPr>
      <w:r w:rsidRPr="004040D6">
        <w:rPr>
          <w:rFonts w:ascii="Times New Roman" w:hAnsi="Times New Roman"/>
          <w:color w:val="000000"/>
          <w:sz w:val="28"/>
          <w:lang w:val="ru-RU"/>
        </w:rPr>
        <w:t xml:space="preserve">приводить примеры, кратко характеризовать представителей разных царств природы; </w:t>
      </w:r>
    </w:p>
    <w:p w14:paraId="60B74889" w14:textId="77777777" w:rsidR="00725654" w:rsidRPr="004040D6" w:rsidRDefault="00725654" w:rsidP="00725654">
      <w:pPr>
        <w:numPr>
          <w:ilvl w:val="0"/>
          <w:numId w:val="73"/>
        </w:numPr>
        <w:spacing w:after="0" w:line="264" w:lineRule="auto"/>
        <w:jc w:val="both"/>
        <w:rPr>
          <w:lang w:val="ru-RU"/>
        </w:rPr>
      </w:pPr>
      <w:r w:rsidRPr="004040D6">
        <w:rPr>
          <w:rFonts w:ascii="Times New Roman" w:hAnsi="Times New Roman"/>
          <w:color w:val="000000"/>
          <w:sz w:val="28"/>
          <w:lang w:val="ru-RU"/>
        </w:rPr>
        <w:t xml:space="preserve">называть признаки (характеризовать) животного (растения) как живого организма; </w:t>
      </w:r>
    </w:p>
    <w:p w14:paraId="72668D0D" w14:textId="77777777" w:rsidR="00725654" w:rsidRPr="004040D6" w:rsidRDefault="00725654" w:rsidP="00725654">
      <w:pPr>
        <w:numPr>
          <w:ilvl w:val="0"/>
          <w:numId w:val="73"/>
        </w:numPr>
        <w:spacing w:after="0" w:line="264" w:lineRule="auto"/>
        <w:jc w:val="both"/>
        <w:rPr>
          <w:lang w:val="ru-RU"/>
        </w:rPr>
      </w:pPr>
      <w:r w:rsidRPr="004040D6">
        <w:rPr>
          <w:rFonts w:ascii="Times New Roman" w:hAnsi="Times New Roman"/>
          <w:color w:val="000000"/>
          <w:sz w:val="28"/>
          <w:lang w:val="ru-RU"/>
        </w:rPr>
        <w:t>описывать (характеризовать) отдельные страницы истории нашей страны (в пределах изученного).</w:t>
      </w:r>
    </w:p>
    <w:p w14:paraId="633E3165" w14:textId="77777777" w:rsidR="00725654" w:rsidRPr="004040D6" w:rsidRDefault="00725654" w:rsidP="00725654">
      <w:pPr>
        <w:spacing w:after="0" w:line="264" w:lineRule="auto"/>
        <w:ind w:firstLine="600"/>
        <w:jc w:val="both"/>
        <w:rPr>
          <w:lang w:val="ru-RU"/>
        </w:rPr>
      </w:pPr>
      <w:r w:rsidRPr="004040D6">
        <w:rPr>
          <w:rFonts w:ascii="Times New Roman" w:hAnsi="Times New Roman"/>
          <w:i/>
          <w:color w:val="000000"/>
          <w:sz w:val="28"/>
          <w:lang w:val="ru-RU"/>
        </w:rPr>
        <w:t>Регулятивные универсальные учебные действия способствуют формированию умений:</w:t>
      </w:r>
    </w:p>
    <w:p w14:paraId="63F9CB54" w14:textId="77777777" w:rsidR="00725654" w:rsidRPr="004040D6" w:rsidRDefault="00725654" w:rsidP="00725654">
      <w:pPr>
        <w:numPr>
          <w:ilvl w:val="0"/>
          <w:numId w:val="74"/>
        </w:numPr>
        <w:spacing w:after="0" w:line="264" w:lineRule="auto"/>
        <w:jc w:val="both"/>
        <w:rPr>
          <w:lang w:val="ru-RU"/>
        </w:rPr>
      </w:pPr>
      <w:r w:rsidRPr="004040D6">
        <w:rPr>
          <w:rFonts w:ascii="Times New Roman" w:hAnsi="Times New Roman"/>
          <w:color w:val="000000"/>
          <w:sz w:val="28"/>
          <w:lang w:val="ru-RU"/>
        </w:rPr>
        <w:lastRenderedPageBreak/>
        <w:t xml:space="preserve">планировать шаги по решению учебной задачи, контролировать свои действия (при небольшой помощи учителя); </w:t>
      </w:r>
    </w:p>
    <w:p w14:paraId="00FA34FA" w14:textId="77777777" w:rsidR="00725654" w:rsidRPr="004040D6" w:rsidRDefault="00725654" w:rsidP="00725654">
      <w:pPr>
        <w:numPr>
          <w:ilvl w:val="0"/>
          <w:numId w:val="74"/>
        </w:numPr>
        <w:spacing w:after="0" w:line="264" w:lineRule="auto"/>
        <w:jc w:val="both"/>
        <w:rPr>
          <w:lang w:val="ru-RU"/>
        </w:rPr>
      </w:pPr>
      <w:r w:rsidRPr="004040D6">
        <w:rPr>
          <w:rFonts w:ascii="Times New Roman" w:hAnsi="Times New Roman"/>
          <w:color w:val="000000"/>
          <w:sz w:val="28"/>
          <w:lang w:val="ru-RU"/>
        </w:rPr>
        <w:t>устанавливать причину возникающей трудности или ошибки, корректировать свои действия.</w:t>
      </w:r>
    </w:p>
    <w:p w14:paraId="19CF1E09" w14:textId="77777777" w:rsidR="00725654" w:rsidRPr="004040D6" w:rsidRDefault="00725654" w:rsidP="00725654">
      <w:pPr>
        <w:spacing w:after="0" w:line="264" w:lineRule="auto"/>
        <w:ind w:firstLine="600"/>
        <w:jc w:val="both"/>
        <w:rPr>
          <w:lang w:val="ru-RU"/>
        </w:rPr>
      </w:pPr>
      <w:r w:rsidRPr="004040D6">
        <w:rPr>
          <w:rFonts w:ascii="Times New Roman" w:hAnsi="Times New Roman"/>
          <w:i/>
          <w:color w:val="000000"/>
          <w:sz w:val="28"/>
          <w:lang w:val="ru-RU"/>
        </w:rPr>
        <w:t>Совместная деятельность</w:t>
      </w:r>
      <w:r w:rsidRPr="004040D6">
        <w:rPr>
          <w:rFonts w:ascii="Times New Roman" w:hAnsi="Times New Roman"/>
          <w:color w:val="000000"/>
          <w:sz w:val="28"/>
          <w:lang w:val="ru-RU"/>
        </w:rPr>
        <w:t xml:space="preserve"> </w:t>
      </w:r>
      <w:r w:rsidRPr="004040D6">
        <w:rPr>
          <w:rFonts w:ascii="Times New Roman" w:hAnsi="Times New Roman"/>
          <w:i/>
          <w:color w:val="000000"/>
          <w:sz w:val="28"/>
          <w:lang w:val="ru-RU"/>
        </w:rPr>
        <w:t>способствует формированию умений:</w:t>
      </w:r>
    </w:p>
    <w:p w14:paraId="39BFF020" w14:textId="77777777" w:rsidR="00725654" w:rsidRPr="004040D6" w:rsidRDefault="00725654" w:rsidP="00725654">
      <w:pPr>
        <w:numPr>
          <w:ilvl w:val="0"/>
          <w:numId w:val="75"/>
        </w:numPr>
        <w:spacing w:after="0" w:line="264" w:lineRule="auto"/>
        <w:jc w:val="both"/>
        <w:rPr>
          <w:lang w:val="ru-RU"/>
        </w:rPr>
      </w:pPr>
      <w:r w:rsidRPr="004040D6">
        <w:rPr>
          <w:rFonts w:ascii="Times New Roman" w:hAnsi="Times New Roman"/>
          <w:color w:val="000000"/>
          <w:sz w:val="28"/>
          <w:lang w:val="ru-RU"/>
        </w:rPr>
        <w:t xml:space="preserve">участвуя в совместной деятельности, выполнять роли руководителя (лидера), подчинённого; </w:t>
      </w:r>
    </w:p>
    <w:p w14:paraId="136BCB17" w14:textId="77777777" w:rsidR="00725654" w:rsidRPr="004040D6" w:rsidRDefault="00725654" w:rsidP="00725654">
      <w:pPr>
        <w:numPr>
          <w:ilvl w:val="0"/>
          <w:numId w:val="75"/>
        </w:numPr>
        <w:spacing w:after="0" w:line="264" w:lineRule="auto"/>
        <w:jc w:val="both"/>
        <w:rPr>
          <w:lang w:val="ru-RU"/>
        </w:rPr>
      </w:pPr>
      <w:r w:rsidRPr="004040D6">
        <w:rPr>
          <w:rFonts w:ascii="Times New Roman" w:hAnsi="Times New Roman"/>
          <w:color w:val="000000"/>
          <w:sz w:val="28"/>
          <w:lang w:val="ru-RU"/>
        </w:rPr>
        <w:t xml:space="preserve">оценивать результаты деятельности участников, положительно реагировать на советы и замечания в свой адрес; </w:t>
      </w:r>
    </w:p>
    <w:p w14:paraId="295AE9DA" w14:textId="77777777" w:rsidR="00725654" w:rsidRPr="004040D6" w:rsidRDefault="00725654" w:rsidP="00725654">
      <w:pPr>
        <w:numPr>
          <w:ilvl w:val="0"/>
          <w:numId w:val="75"/>
        </w:numPr>
        <w:spacing w:after="0" w:line="264" w:lineRule="auto"/>
        <w:jc w:val="both"/>
        <w:rPr>
          <w:lang w:val="ru-RU"/>
        </w:rPr>
      </w:pPr>
      <w:r w:rsidRPr="004040D6">
        <w:rPr>
          <w:rFonts w:ascii="Times New Roman" w:hAnsi="Times New Roman"/>
          <w:color w:val="000000"/>
          <w:sz w:val="28"/>
          <w:lang w:val="ru-RU"/>
        </w:rPr>
        <w:t xml:space="preserve">выполнять правила совместной деятельности, признавать право другого человека иметь собственное суждение, мнение; </w:t>
      </w:r>
    </w:p>
    <w:p w14:paraId="1FCA2863" w14:textId="77777777" w:rsidR="00725654" w:rsidRPr="004040D6" w:rsidRDefault="00725654" w:rsidP="00725654">
      <w:pPr>
        <w:numPr>
          <w:ilvl w:val="0"/>
          <w:numId w:val="75"/>
        </w:numPr>
        <w:spacing w:after="0" w:line="264" w:lineRule="auto"/>
        <w:jc w:val="both"/>
        <w:rPr>
          <w:lang w:val="ru-RU"/>
        </w:rPr>
      </w:pPr>
      <w:r w:rsidRPr="004040D6">
        <w:rPr>
          <w:rFonts w:ascii="Times New Roman" w:hAnsi="Times New Roman"/>
          <w:color w:val="000000"/>
          <w:sz w:val="28"/>
          <w:lang w:val="ru-RU"/>
        </w:rPr>
        <w:t xml:space="preserve">самостоятельно разрешать возникающие конфликты с учётом этики общения. </w:t>
      </w:r>
    </w:p>
    <w:p w14:paraId="297C2FCA" w14:textId="77777777" w:rsidR="00725654" w:rsidRPr="004040D6" w:rsidRDefault="00725654" w:rsidP="00725654">
      <w:pPr>
        <w:spacing w:after="0" w:line="264" w:lineRule="auto"/>
        <w:ind w:left="120"/>
        <w:jc w:val="both"/>
        <w:rPr>
          <w:lang w:val="ru-RU"/>
        </w:rPr>
      </w:pPr>
    </w:p>
    <w:p w14:paraId="1C421959" w14:textId="77777777" w:rsidR="00725654" w:rsidRPr="004040D6" w:rsidRDefault="00725654" w:rsidP="00725654">
      <w:pPr>
        <w:spacing w:after="0" w:line="264" w:lineRule="auto"/>
        <w:ind w:left="120"/>
        <w:jc w:val="both"/>
        <w:rPr>
          <w:lang w:val="ru-RU"/>
        </w:rPr>
      </w:pPr>
      <w:r w:rsidRPr="004040D6">
        <w:rPr>
          <w:rFonts w:ascii="Times New Roman" w:hAnsi="Times New Roman"/>
          <w:b/>
          <w:color w:val="000000"/>
          <w:sz w:val="28"/>
          <w:lang w:val="ru-RU"/>
        </w:rPr>
        <w:t>4 КЛАСС</w:t>
      </w:r>
    </w:p>
    <w:p w14:paraId="2ED33151" w14:textId="77777777" w:rsidR="00725654" w:rsidRPr="004040D6" w:rsidRDefault="00725654" w:rsidP="00725654">
      <w:pPr>
        <w:spacing w:after="0" w:line="264" w:lineRule="auto"/>
        <w:ind w:firstLine="600"/>
        <w:jc w:val="both"/>
        <w:rPr>
          <w:lang w:val="ru-RU"/>
        </w:rPr>
      </w:pPr>
      <w:r w:rsidRPr="004040D6">
        <w:rPr>
          <w:rFonts w:ascii="Times New Roman" w:hAnsi="Times New Roman"/>
          <w:i/>
          <w:color w:val="000000"/>
          <w:sz w:val="28"/>
          <w:lang w:val="ru-RU"/>
        </w:rPr>
        <w:t>Человек и общество</w:t>
      </w:r>
    </w:p>
    <w:p w14:paraId="7717BCED" w14:textId="77777777" w:rsidR="00725654" w:rsidRPr="004040D6" w:rsidRDefault="00725654" w:rsidP="00725654">
      <w:pPr>
        <w:spacing w:after="0" w:line="264" w:lineRule="auto"/>
        <w:ind w:firstLine="600"/>
        <w:jc w:val="both"/>
        <w:rPr>
          <w:lang w:val="ru-RU"/>
        </w:rPr>
      </w:pPr>
      <w:r w:rsidRPr="004040D6">
        <w:rPr>
          <w:rFonts w:ascii="Times New Roman" w:hAnsi="Times New Roman"/>
          <w:color w:val="000000"/>
          <w:sz w:val="28"/>
          <w:lang w:val="ru-RU"/>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14:paraId="64B7BB65" w14:textId="77777777" w:rsidR="00725654" w:rsidRPr="004040D6" w:rsidRDefault="00725654" w:rsidP="00725654">
      <w:pPr>
        <w:spacing w:after="0" w:line="264" w:lineRule="auto"/>
        <w:ind w:firstLine="600"/>
        <w:jc w:val="both"/>
        <w:rPr>
          <w:lang w:val="ru-RU"/>
        </w:rPr>
      </w:pPr>
      <w:r w:rsidRPr="004040D6">
        <w:rPr>
          <w:rFonts w:ascii="Times New Roman" w:hAnsi="Times New Roman"/>
          <w:color w:val="000000"/>
          <w:sz w:val="28"/>
          <w:lang w:val="ru-RU"/>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14:paraId="779CEFB9" w14:textId="77777777" w:rsidR="00725654" w:rsidRPr="004040D6" w:rsidRDefault="00725654" w:rsidP="00725654">
      <w:pPr>
        <w:spacing w:after="0" w:line="264" w:lineRule="auto"/>
        <w:ind w:firstLine="600"/>
        <w:jc w:val="both"/>
        <w:rPr>
          <w:lang w:val="ru-RU"/>
        </w:rPr>
      </w:pPr>
      <w:r w:rsidRPr="004040D6">
        <w:rPr>
          <w:rFonts w:ascii="Times New Roman" w:hAnsi="Times New Roman"/>
          <w:color w:val="000000"/>
          <w:sz w:val="28"/>
          <w:lang w:val="ru-RU"/>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14:paraId="5AA58AD6" w14:textId="77777777" w:rsidR="00725654" w:rsidRPr="004040D6" w:rsidRDefault="00725654" w:rsidP="00725654">
      <w:pPr>
        <w:spacing w:after="0" w:line="264" w:lineRule="auto"/>
        <w:ind w:firstLine="600"/>
        <w:jc w:val="both"/>
        <w:rPr>
          <w:lang w:val="ru-RU"/>
        </w:rPr>
      </w:pPr>
      <w:r w:rsidRPr="004040D6">
        <w:rPr>
          <w:rFonts w:ascii="Times New Roman" w:hAnsi="Times New Roman"/>
          <w:color w:val="000000"/>
          <w:sz w:val="28"/>
          <w:lang w:val="ru-RU"/>
        </w:rPr>
        <w:t>История Отечества «Лента времени» и историческая карта.</w:t>
      </w:r>
    </w:p>
    <w:p w14:paraId="1BCC0CAF" w14:textId="77777777" w:rsidR="00725654" w:rsidRPr="004040D6" w:rsidRDefault="00725654" w:rsidP="00725654">
      <w:pPr>
        <w:spacing w:after="0" w:line="264" w:lineRule="auto"/>
        <w:ind w:firstLine="600"/>
        <w:jc w:val="both"/>
        <w:rPr>
          <w:lang w:val="ru-RU"/>
        </w:rPr>
      </w:pPr>
      <w:r w:rsidRPr="004040D6">
        <w:rPr>
          <w:rFonts w:ascii="Times New Roman" w:hAnsi="Times New Roman"/>
          <w:color w:val="000000"/>
          <w:sz w:val="28"/>
          <w:lang w:val="ru-RU"/>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w:t>
      </w:r>
    </w:p>
    <w:p w14:paraId="7E0F6059" w14:textId="77777777" w:rsidR="00725654" w:rsidRPr="004040D6" w:rsidRDefault="00725654" w:rsidP="00725654">
      <w:pPr>
        <w:spacing w:after="0" w:line="264" w:lineRule="auto"/>
        <w:ind w:firstLine="600"/>
        <w:jc w:val="both"/>
        <w:rPr>
          <w:lang w:val="ru-RU"/>
        </w:rPr>
      </w:pPr>
      <w:r w:rsidRPr="004040D6">
        <w:rPr>
          <w:rFonts w:ascii="Times New Roman" w:hAnsi="Times New Roman"/>
          <w:color w:val="000000"/>
          <w:sz w:val="28"/>
          <w:lang w:val="ru-RU"/>
        </w:rPr>
        <w:t xml:space="preserve">Наиболее значимые объекты списка Всемирного культурного наследия в России и за рубежом. Охрана памятников истории и культуры. Посильное </w:t>
      </w:r>
      <w:r w:rsidRPr="004040D6">
        <w:rPr>
          <w:rFonts w:ascii="Times New Roman" w:hAnsi="Times New Roman"/>
          <w:color w:val="000000"/>
          <w:sz w:val="28"/>
          <w:lang w:val="ru-RU"/>
        </w:rPr>
        <w:lastRenderedPageBreak/>
        <w:t>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14:paraId="2EF0412D" w14:textId="77777777" w:rsidR="00725654" w:rsidRPr="004040D6" w:rsidRDefault="00725654" w:rsidP="00725654">
      <w:pPr>
        <w:spacing w:after="0" w:line="264" w:lineRule="auto"/>
        <w:ind w:firstLine="600"/>
        <w:jc w:val="both"/>
        <w:rPr>
          <w:lang w:val="ru-RU"/>
        </w:rPr>
      </w:pPr>
      <w:r w:rsidRPr="004040D6">
        <w:rPr>
          <w:rFonts w:ascii="Times New Roman" w:hAnsi="Times New Roman"/>
          <w:color w:val="000000"/>
          <w:sz w:val="28"/>
          <w:lang w:val="ru-RU"/>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14:paraId="52012527" w14:textId="77777777" w:rsidR="00725654" w:rsidRPr="004040D6" w:rsidRDefault="00725654" w:rsidP="00725654">
      <w:pPr>
        <w:spacing w:after="0" w:line="264" w:lineRule="auto"/>
        <w:ind w:firstLine="600"/>
        <w:jc w:val="both"/>
        <w:rPr>
          <w:lang w:val="ru-RU"/>
        </w:rPr>
      </w:pPr>
      <w:r w:rsidRPr="004040D6">
        <w:rPr>
          <w:rFonts w:ascii="Times New Roman" w:hAnsi="Times New Roman"/>
          <w:i/>
          <w:color w:val="000000"/>
          <w:sz w:val="28"/>
          <w:lang w:val="ru-RU"/>
        </w:rPr>
        <w:t>Человек и природа</w:t>
      </w:r>
    </w:p>
    <w:p w14:paraId="10FB1FCA" w14:textId="77777777" w:rsidR="00725654" w:rsidRPr="004040D6" w:rsidRDefault="00725654" w:rsidP="00725654">
      <w:pPr>
        <w:spacing w:after="0" w:line="264" w:lineRule="auto"/>
        <w:ind w:firstLine="600"/>
        <w:jc w:val="both"/>
        <w:rPr>
          <w:lang w:val="ru-RU"/>
        </w:rPr>
      </w:pPr>
      <w:r w:rsidRPr="004040D6">
        <w:rPr>
          <w:rFonts w:ascii="Times New Roman" w:hAnsi="Times New Roman"/>
          <w:color w:val="000000"/>
          <w:sz w:val="28"/>
          <w:lang w:val="ru-RU"/>
        </w:rP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w:t>
      </w:r>
    </w:p>
    <w:p w14:paraId="0CFF3AF6" w14:textId="77777777" w:rsidR="00725654" w:rsidRPr="004040D6" w:rsidRDefault="00725654" w:rsidP="00725654">
      <w:pPr>
        <w:spacing w:after="0" w:line="264" w:lineRule="auto"/>
        <w:ind w:firstLine="600"/>
        <w:jc w:val="both"/>
        <w:rPr>
          <w:lang w:val="ru-RU"/>
        </w:rPr>
      </w:pPr>
      <w:r w:rsidRPr="004040D6">
        <w:rPr>
          <w:rFonts w:ascii="Times New Roman" w:hAnsi="Times New Roman"/>
          <w:color w:val="000000"/>
          <w:sz w:val="28"/>
          <w:lang w:val="ru-RU"/>
        </w:rPr>
        <w:t>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w:t>
      </w:r>
    </w:p>
    <w:p w14:paraId="3685BA26" w14:textId="77777777" w:rsidR="00725654" w:rsidRPr="004040D6" w:rsidRDefault="00725654" w:rsidP="00725654">
      <w:pPr>
        <w:spacing w:after="0" w:line="264" w:lineRule="auto"/>
        <w:ind w:firstLine="600"/>
        <w:jc w:val="both"/>
        <w:rPr>
          <w:lang w:val="ru-RU"/>
        </w:rPr>
      </w:pPr>
      <w:r w:rsidRPr="004040D6">
        <w:rPr>
          <w:rFonts w:ascii="Times New Roman" w:hAnsi="Times New Roman"/>
          <w:color w:val="000000"/>
          <w:sz w:val="28"/>
          <w:lang w:val="ru-RU"/>
        </w:rPr>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14:paraId="434301EC" w14:textId="77777777" w:rsidR="00725654" w:rsidRPr="004040D6" w:rsidRDefault="00725654" w:rsidP="00725654">
      <w:pPr>
        <w:spacing w:after="0" w:line="264" w:lineRule="auto"/>
        <w:ind w:firstLine="600"/>
        <w:jc w:val="both"/>
        <w:rPr>
          <w:lang w:val="ru-RU"/>
        </w:rPr>
      </w:pPr>
      <w:r w:rsidRPr="004040D6">
        <w:rPr>
          <w:rFonts w:ascii="Times New Roman" w:hAnsi="Times New Roman"/>
          <w:color w:val="000000"/>
          <w:sz w:val="28"/>
          <w:lang w:val="ru-RU"/>
        </w:rPr>
        <w:t>Наиболее значимые природные объекты списка Всемирного наследия в России и за рубежом (2–3 объекта).</w:t>
      </w:r>
    </w:p>
    <w:p w14:paraId="7CAD8476" w14:textId="77777777" w:rsidR="00725654" w:rsidRPr="004040D6" w:rsidRDefault="00725654" w:rsidP="00725654">
      <w:pPr>
        <w:spacing w:after="0" w:line="264" w:lineRule="auto"/>
        <w:ind w:firstLine="600"/>
        <w:jc w:val="both"/>
        <w:rPr>
          <w:lang w:val="ru-RU"/>
        </w:rPr>
      </w:pPr>
      <w:r w:rsidRPr="004040D6">
        <w:rPr>
          <w:rFonts w:ascii="Times New Roman" w:hAnsi="Times New Roman"/>
          <w:color w:val="000000"/>
          <w:sz w:val="28"/>
          <w:lang w:val="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14:paraId="27BF98E2" w14:textId="77777777" w:rsidR="00725654" w:rsidRPr="004040D6" w:rsidRDefault="00725654" w:rsidP="00725654">
      <w:pPr>
        <w:spacing w:after="0" w:line="264" w:lineRule="auto"/>
        <w:ind w:firstLine="600"/>
        <w:jc w:val="both"/>
        <w:rPr>
          <w:lang w:val="ru-RU"/>
        </w:rPr>
      </w:pPr>
      <w:r w:rsidRPr="004040D6">
        <w:rPr>
          <w:rFonts w:ascii="Times New Roman" w:hAnsi="Times New Roman"/>
          <w:color w:val="000000"/>
          <w:sz w:val="28"/>
          <w:lang w:val="ru-RU"/>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14:paraId="7C58CCDF" w14:textId="77777777" w:rsidR="00725654" w:rsidRPr="004040D6" w:rsidRDefault="00725654" w:rsidP="00725654">
      <w:pPr>
        <w:spacing w:after="0" w:line="264" w:lineRule="auto"/>
        <w:ind w:firstLine="600"/>
        <w:jc w:val="both"/>
        <w:rPr>
          <w:lang w:val="ru-RU"/>
        </w:rPr>
      </w:pPr>
      <w:r w:rsidRPr="004040D6">
        <w:rPr>
          <w:rFonts w:ascii="Times New Roman" w:hAnsi="Times New Roman"/>
          <w:i/>
          <w:color w:val="000000"/>
          <w:sz w:val="28"/>
          <w:lang w:val="ru-RU"/>
        </w:rPr>
        <w:t>Правила безопасной жизнедеятельности</w:t>
      </w:r>
    </w:p>
    <w:p w14:paraId="75B87EBF" w14:textId="77777777" w:rsidR="00725654" w:rsidRPr="004040D6" w:rsidRDefault="00725654" w:rsidP="00725654">
      <w:pPr>
        <w:spacing w:after="0" w:line="264" w:lineRule="auto"/>
        <w:ind w:firstLine="600"/>
        <w:jc w:val="both"/>
        <w:rPr>
          <w:lang w:val="ru-RU"/>
        </w:rPr>
      </w:pPr>
      <w:r w:rsidRPr="004040D6">
        <w:rPr>
          <w:rFonts w:ascii="Times New Roman" w:hAnsi="Times New Roman"/>
          <w:color w:val="000000"/>
          <w:sz w:val="28"/>
          <w:lang w:val="ru-RU"/>
        </w:rPr>
        <w:t>Здоровый образ жизни: профилактика вредных привычек.</w:t>
      </w:r>
    </w:p>
    <w:p w14:paraId="41E3496B" w14:textId="77777777" w:rsidR="00725654" w:rsidRPr="004040D6" w:rsidRDefault="00725654" w:rsidP="00725654">
      <w:pPr>
        <w:spacing w:after="0" w:line="264" w:lineRule="auto"/>
        <w:ind w:firstLine="600"/>
        <w:jc w:val="both"/>
        <w:rPr>
          <w:lang w:val="ru-RU"/>
        </w:rPr>
      </w:pPr>
      <w:r w:rsidRPr="004040D6">
        <w:rPr>
          <w:rFonts w:ascii="Times New Roman" w:hAnsi="Times New Roman"/>
          <w:color w:val="000000"/>
          <w:sz w:val="28"/>
          <w:lang w:val="ru-RU"/>
        </w:rPr>
        <w:t xml:space="preserve">Безопасность в городе (планирование маршрутов с учётом транспортной инфраструктуры города; правила безопасного по 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w:t>
      </w:r>
      <w:r w:rsidRPr="004040D6">
        <w:rPr>
          <w:rFonts w:ascii="Times New Roman" w:hAnsi="Times New Roman"/>
          <w:color w:val="000000"/>
          <w:sz w:val="28"/>
          <w:lang w:val="ru-RU"/>
        </w:rPr>
        <w:lastRenderedPageBreak/>
        <w:t>средств защиты велосипедиста, правила использования самоката и других средств индивидуальной мобильности.</w:t>
      </w:r>
    </w:p>
    <w:p w14:paraId="4784543B" w14:textId="77777777" w:rsidR="00725654" w:rsidRPr="004040D6" w:rsidRDefault="00725654" w:rsidP="00725654">
      <w:pPr>
        <w:spacing w:after="0" w:line="264" w:lineRule="auto"/>
        <w:ind w:firstLine="600"/>
        <w:jc w:val="both"/>
        <w:rPr>
          <w:lang w:val="ru-RU"/>
        </w:rPr>
      </w:pPr>
      <w:r w:rsidRPr="004040D6">
        <w:rPr>
          <w:rFonts w:ascii="Times New Roman" w:hAnsi="Times New Roman"/>
          <w:color w:val="000000"/>
          <w:sz w:val="28"/>
          <w:lang w:val="ru-RU"/>
        </w:rPr>
        <w:t>Безопасность в информационно-коммуникационной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информационно-коммуникационную сеть Интернет.</w:t>
      </w:r>
    </w:p>
    <w:p w14:paraId="3AA0246A" w14:textId="77777777" w:rsidR="00725654" w:rsidRPr="004040D6" w:rsidRDefault="00725654" w:rsidP="00725654">
      <w:pPr>
        <w:spacing w:after="0" w:line="264" w:lineRule="auto"/>
        <w:ind w:firstLine="600"/>
        <w:jc w:val="both"/>
        <w:rPr>
          <w:lang w:val="ru-RU"/>
        </w:rPr>
      </w:pPr>
      <w:r w:rsidRPr="004040D6">
        <w:rPr>
          <w:rFonts w:ascii="Times New Roman" w:hAnsi="Times New Roman"/>
          <w:color w:val="000000"/>
          <w:sz w:val="28"/>
          <w:lang w:val="ru-RU"/>
        </w:rP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CA1CD34" w14:textId="77777777" w:rsidR="00725654" w:rsidRPr="004040D6" w:rsidRDefault="00725654" w:rsidP="00725654">
      <w:pPr>
        <w:spacing w:after="0" w:line="264" w:lineRule="auto"/>
        <w:ind w:firstLine="600"/>
        <w:jc w:val="both"/>
        <w:rPr>
          <w:lang w:val="ru-RU"/>
        </w:rPr>
      </w:pPr>
      <w:r w:rsidRPr="004040D6">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5649FD6F" w14:textId="77777777" w:rsidR="00725654" w:rsidRPr="004040D6" w:rsidRDefault="00725654" w:rsidP="00725654">
      <w:pPr>
        <w:numPr>
          <w:ilvl w:val="0"/>
          <w:numId w:val="76"/>
        </w:numPr>
        <w:spacing w:after="0" w:line="264" w:lineRule="auto"/>
        <w:jc w:val="both"/>
        <w:rPr>
          <w:lang w:val="ru-RU"/>
        </w:rPr>
      </w:pPr>
      <w:r w:rsidRPr="004040D6">
        <w:rPr>
          <w:rFonts w:ascii="Times New Roman" w:hAnsi="Times New Roman"/>
          <w:color w:val="000000"/>
          <w:sz w:val="28"/>
          <w:lang w:val="ru-RU"/>
        </w:rPr>
        <w:t xml:space="preserve">устанавливать последовательность этапов возрастного развития человека; </w:t>
      </w:r>
    </w:p>
    <w:p w14:paraId="6F8C7858" w14:textId="77777777" w:rsidR="00725654" w:rsidRPr="004040D6" w:rsidRDefault="00725654" w:rsidP="00725654">
      <w:pPr>
        <w:numPr>
          <w:ilvl w:val="0"/>
          <w:numId w:val="76"/>
        </w:numPr>
        <w:spacing w:after="0" w:line="264" w:lineRule="auto"/>
        <w:jc w:val="both"/>
        <w:rPr>
          <w:lang w:val="ru-RU"/>
        </w:rPr>
      </w:pPr>
      <w:r w:rsidRPr="004040D6">
        <w:rPr>
          <w:rFonts w:ascii="Times New Roman" w:hAnsi="Times New Roman"/>
          <w:color w:val="000000"/>
          <w:sz w:val="28"/>
          <w:lang w:val="ru-RU"/>
        </w:rPr>
        <w:t xml:space="preserve">конструировать в учебных и игровых ситуациях правила безопасного поведения в среде обитания; </w:t>
      </w:r>
    </w:p>
    <w:p w14:paraId="7AF1ACD2" w14:textId="77777777" w:rsidR="00725654" w:rsidRPr="004040D6" w:rsidRDefault="00725654" w:rsidP="00725654">
      <w:pPr>
        <w:numPr>
          <w:ilvl w:val="0"/>
          <w:numId w:val="76"/>
        </w:numPr>
        <w:spacing w:after="0" w:line="264" w:lineRule="auto"/>
        <w:jc w:val="both"/>
        <w:rPr>
          <w:lang w:val="ru-RU"/>
        </w:rPr>
      </w:pPr>
      <w:r w:rsidRPr="004040D6">
        <w:rPr>
          <w:rFonts w:ascii="Times New Roman" w:hAnsi="Times New Roman"/>
          <w:color w:val="000000"/>
          <w:sz w:val="28"/>
          <w:lang w:val="ru-RU"/>
        </w:rPr>
        <w:t xml:space="preserve">моделировать схемы природных объектов (строение почвы; движение реки, форма поверхности); </w:t>
      </w:r>
    </w:p>
    <w:p w14:paraId="247FE103" w14:textId="77777777" w:rsidR="00725654" w:rsidRPr="004040D6" w:rsidRDefault="00725654" w:rsidP="00725654">
      <w:pPr>
        <w:numPr>
          <w:ilvl w:val="0"/>
          <w:numId w:val="76"/>
        </w:numPr>
        <w:spacing w:after="0" w:line="264" w:lineRule="auto"/>
        <w:jc w:val="both"/>
        <w:rPr>
          <w:lang w:val="ru-RU"/>
        </w:rPr>
      </w:pPr>
      <w:r w:rsidRPr="004040D6">
        <w:rPr>
          <w:rFonts w:ascii="Times New Roman" w:hAnsi="Times New Roman"/>
          <w:color w:val="000000"/>
          <w:sz w:val="28"/>
          <w:lang w:val="ru-RU"/>
        </w:rPr>
        <w:t xml:space="preserve">соотносить объекты природы с принадлежностью к определённой природной зоне; </w:t>
      </w:r>
    </w:p>
    <w:p w14:paraId="58E7F925" w14:textId="77777777" w:rsidR="00725654" w:rsidRPr="004040D6" w:rsidRDefault="00725654" w:rsidP="00725654">
      <w:pPr>
        <w:numPr>
          <w:ilvl w:val="0"/>
          <w:numId w:val="76"/>
        </w:numPr>
        <w:spacing w:after="0" w:line="264" w:lineRule="auto"/>
        <w:jc w:val="both"/>
        <w:rPr>
          <w:lang w:val="ru-RU"/>
        </w:rPr>
      </w:pPr>
      <w:r w:rsidRPr="004040D6">
        <w:rPr>
          <w:rFonts w:ascii="Times New Roman" w:hAnsi="Times New Roman"/>
          <w:color w:val="000000"/>
          <w:sz w:val="28"/>
          <w:lang w:val="ru-RU"/>
        </w:rPr>
        <w:t xml:space="preserve">классифицировать природные объекты по принадлежности к природной зоне; </w:t>
      </w:r>
    </w:p>
    <w:p w14:paraId="564DDE1A" w14:textId="77777777" w:rsidR="00725654" w:rsidRPr="004040D6" w:rsidRDefault="00725654" w:rsidP="00725654">
      <w:pPr>
        <w:numPr>
          <w:ilvl w:val="0"/>
          <w:numId w:val="76"/>
        </w:numPr>
        <w:spacing w:after="0" w:line="264" w:lineRule="auto"/>
        <w:jc w:val="both"/>
        <w:rPr>
          <w:lang w:val="ru-RU"/>
        </w:rPr>
      </w:pPr>
      <w:r w:rsidRPr="004040D6">
        <w:rPr>
          <w:rFonts w:ascii="Times New Roman" w:hAnsi="Times New Roman"/>
          <w:color w:val="000000"/>
          <w:sz w:val="28"/>
          <w:lang w:val="ru-RU"/>
        </w:rPr>
        <w:t xml:space="preserve">определять разрыв между реальным и желательным состоянием объекта (ситуации) на основе предложенных учителем вопросов. </w:t>
      </w:r>
    </w:p>
    <w:p w14:paraId="044E673D" w14:textId="77777777" w:rsidR="00725654" w:rsidRPr="004040D6" w:rsidRDefault="00725654" w:rsidP="00725654">
      <w:pPr>
        <w:spacing w:after="0" w:line="264" w:lineRule="auto"/>
        <w:ind w:firstLine="600"/>
        <w:jc w:val="both"/>
        <w:rPr>
          <w:lang w:val="ru-RU"/>
        </w:rPr>
      </w:pPr>
      <w:r w:rsidRPr="004040D6">
        <w:rPr>
          <w:rFonts w:ascii="Times New Roman" w:hAnsi="Times New Roman"/>
          <w:i/>
          <w:color w:val="000000"/>
          <w:sz w:val="28"/>
          <w:lang w:val="ru-RU"/>
        </w:rPr>
        <w:t>Работа с информацией как часть познавательных универсальных учебных действий способствует формированию умений:</w:t>
      </w:r>
    </w:p>
    <w:p w14:paraId="4EDB2FD4" w14:textId="77777777" w:rsidR="00725654" w:rsidRPr="004040D6" w:rsidRDefault="00725654" w:rsidP="00725654">
      <w:pPr>
        <w:numPr>
          <w:ilvl w:val="0"/>
          <w:numId w:val="77"/>
        </w:numPr>
        <w:spacing w:after="0" w:line="264" w:lineRule="auto"/>
        <w:jc w:val="both"/>
        <w:rPr>
          <w:lang w:val="ru-RU"/>
        </w:rPr>
      </w:pPr>
      <w:r w:rsidRPr="004040D6">
        <w:rPr>
          <w:rFonts w:ascii="Times New Roman" w:hAnsi="Times New Roman"/>
          <w:color w:val="000000"/>
          <w:sz w:val="28"/>
          <w:lang w:val="ru-RU"/>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14:paraId="49C6B959" w14:textId="77777777" w:rsidR="00725654" w:rsidRPr="004040D6" w:rsidRDefault="00725654" w:rsidP="00725654">
      <w:pPr>
        <w:numPr>
          <w:ilvl w:val="0"/>
          <w:numId w:val="77"/>
        </w:numPr>
        <w:spacing w:after="0" w:line="264" w:lineRule="auto"/>
        <w:jc w:val="both"/>
        <w:rPr>
          <w:lang w:val="ru-RU"/>
        </w:rPr>
      </w:pPr>
      <w:r w:rsidRPr="004040D6">
        <w:rPr>
          <w:rFonts w:ascii="Times New Roman" w:hAnsi="Times New Roman"/>
          <w:color w:val="000000"/>
          <w:sz w:val="28"/>
          <w:lang w:val="ru-RU"/>
        </w:rPr>
        <w:t xml:space="preserve">использовать для уточнения и расширения своих знаний об окружающем мире словари, справочники, энциклопедии, в том числе и информационно-коммуникационную сеть Интернет (в условиях контролируемого выхода); </w:t>
      </w:r>
    </w:p>
    <w:p w14:paraId="67C1634C" w14:textId="77777777" w:rsidR="00725654" w:rsidRPr="004040D6" w:rsidRDefault="00725654" w:rsidP="00725654">
      <w:pPr>
        <w:numPr>
          <w:ilvl w:val="0"/>
          <w:numId w:val="77"/>
        </w:numPr>
        <w:spacing w:after="0" w:line="264" w:lineRule="auto"/>
        <w:jc w:val="both"/>
        <w:rPr>
          <w:lang w:val="ru-RU"/>
        </w:rPr>
      </w:pPr>
      <w:r w:rsidRPr="004040D6">
        <w:rPr>
          <w:rFonts w:ascii="Times New Roman" w:hAnsi="Times New Roman"/>
          <w:color w:val="000000"/>
          <w:sz w:val="28"/>
          <w:lang w:val="ru-RU"/>
        </w:rPr>
        <w:t xml:space="preserve">делать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 </w:t>
      </w:r>
    </w:p>
    <w:p w14:paraId="010B3DE5" w14:textId="77777777" w:rsidR="00725654" w:rsidRPr="004040D6" w:rsidRDefault="00725654" w:rsidP="00725654">
      <w:pPr>
        <w:spacing w:after="0" w:line="264" w:lineRule="auto"/>
        <w:ind w:firstLine="600"/>
        <w:jc w:val="both"/>
        <w:rPr>
          <w:lang w:val="ru-RU"/>
        </w:rPr>
      </w:pPr>
      <w:r w:rsidRPr="004040D6">
        <w:rPr>
          <w:rFonts w:ascii="Times New Roman" w:hAnsi="Times New Roman"/>
          <w:i/>
          <w:color w:val="000000"/>
          <w:sz w:val="28"/>
          <w:lang w:val="ru-RU"/>
        </w:rPr>
        <w:lastRenderedPageBreak/>
        <w:t>Коммуникативные универсальные учебные действия способствуют формированию умений:</w:t>
      </w:r>
    </w:p>
    <w:p w14:paraId="27522128" w14:textId="77777777" w:rsidR="00725654" w:rsidRPr="004040D6" w:rsidRDefault="00725654" w:rsidP="00725654">
      <w:pPr>
        <w:numPr>
          <w:ilvl w:val="0"/>
          <w:numId w:val="78"/>
        </w:numPr>
        <w:spacing w:after="0" w:line="264" w:lineRule="auto"/>
        <w:jc w:val="both"/>
        <w:rPr>
          <w:lang w:val="ru-RU"/>
        </w:rPr>
      </w:pPr>
      <w:r w:rsidRPr="004040D6">
        <w:rPr>
          <w:rFonts w:ascii="Times New Roman" w:hAnsi="Times New Roman"/>
          <w:color w:val="000000"/>
          <w:sz w:val="28"/>
          <w:lang w:val="ru-RU"/>
        </w:rPr>
        <w:t xml:space="preserve">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 </w:t>
      </w:r>
    </w:p>
    <w:p w14:paraId="14CEC065" w14:textId="77777777" w:rsidR="00725654" w:rsidRPr="004040D6" w:rsidRDefault="00725654" w:rsidP="00725654">
      <w:pPr>
        <w:numPr>
          <w:ilvl w:val="0"/>
          <w:numId w:val="78"/>
        </w:numPr>
        <w:spacing w:after="0" w:line="264" w:lineRule="auto"/>
        <w:jc w:val="both"/>
        <w:rPr>
          <w:lang w:val="ru-RU"/>
        </w:rPr>
      </w:pPr>
      <w:r w:rsidRPr="004040D6">
        <w:rPr>
          <w:rFonts w:ascii="Times New Roman" w:hAnsi="Times New Roman"/>
          <w:color w:val="000000"/>
          <w:sz w:val="28"/>
          <w:lang w:val="ru-RU"/>
        </w:rPr>
        <w:t xml:space="preserve">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 </w:t>
      </w:r>
    </w:p>
    <w:p w14:paraId="5AB79EE5" w14:textId="77777777" w:rsidR="00725654" w:rsidRPr="004040D6" w:rsidRDefault="00725654" w:rsidP="00725654">
      <w:pPr>
        <w:numPr>
          <w:ilvl w:val="0"/>
          <w:numId w:val="78"/>
        </w:numPr>
        <w:spacing w:after="0" w:line="264" w:lineRule="auto"/>
        <w:jc w:val="both"/>
        <w:rPr>
          <w:lang w:val="ru-RU"/>
        </w:rPr>
      </w:pPr>
      <w:r w:rsidRPr="004040D6">
        <w:rPr>
          <w:rFonts w:ascii="Times New Roman" w:hAnsi="Times New Roman"/>
          <w:color w:val="000000"/>
          <w:sz w:val="28"/>
          <w:lang w:val="ru-RU"/>
        </w:rPr>
        <w:t xml:space="preserve">создавать текст-рассуждение: объяснять вред для здоровья и самочувствия организма вредных привычек; </w:t>
      </w:r>
    </w:p>
    <w:p w14:paraId="5157A23A" w14:textId="77777777" w:rsidR="00725654" w:rsidRPr="004040D6" w:rsidRDefault="00725654" w:rsidP="00725654">
      <w:pPr>
        <w:numPr>
          <w:ilvl w:val="0"/>
          <w:numId w:val="78"/>
        </w:numPr>
        <w:spacing w:after="0" w:line="264" w:lineRule="auto"/>
        <w:jc w:val="both"/>
        <w:rPr>
          <w:lang w:val="ru-RU"/>
        </w:rPr>
      </w:pPr>
      <w:r w:rsidRPr="004040D6">
        <w:rPr>
          <w:rFonts w:ascii="Times New Roman" w:hAnsi="Times New Roman"/>
          <w:color w:val="000000"/>
          <w:sz w:val="28"/>
          <w:lang w:val="ru-RU"/>
        </w:rPr>
        <w:t xml:space="preserve">описывать ситуации проявления нравственных качеств – отзывчивости, доброты, справедливости и др.; </w:t>
      </w:r>
    </w:p>
    <w:p w14:paraId="29F763F0" w14:textId="77777777" w:rsidR="00725654" w:rsidRPr="004040D6" w:rsidRDefault="00725654" w:rsidP="00725654">
      <w:pPr>
        <w:numPr>
          <w:ilvl w:val="0"/>
          <w:numId w:val="78"/>
        </w:numPr>
        <w:spacing w:after="0" w:line="264" w:lineRule="auto"/>
        <w:jc w:val="both"/>
        <w:rPr>
          <w:lang w:val="ru-RU"/>
        </w:rPr>
      </w:pPr>
      <w:r w:rsidRPr="004040D6">
        <w:rPr>
          <w:rFonts w:ascii="Times New Roman" w:hAnsi="Times New Roman"/>
          <w:color w:val="000000"/>
          <w:sz w:val="28"/>
          <w:lang w:val="ru-RU"/>
        </w:rPr>
        <w:t xml:space="preserve">составлять краткие суждения о связях и зависимостях в природе (на основе сезонных изменений, особенностей жизни природных зон, пищевых цепей); </w:t>
      </w:r>
    </w:p>
    <w:p w14:paraId="12C1B200" w14:textId="77777777" w:rsidR="00725654" w:rsidRPr="004040D6" w:rsidRDefault="00725654" w:rsidP="00725654">
      <w:pPr>
        <w:numPr>
          <w:ilvl w:val="0"/>
          <w:numId w:val="78"/>
        </w:numPr>
        <w:spacing w:after="0" w:line="264" w:lineRule="auto"/>
        <w:jc w:val="both"/>
        <w:rPr>
          <w:lang w:val="ru-RU"/>
        </w:rPr>
      </w:pPr>
      <w:r w:rsidRPr="004040D6">
        <w:rPr>
          <w:rFonts w:ascii="Times New Roman" w:hAnsi="Times New Roman"/>
          <w:color w:val="000000"/>
          <w:sz w:val="28"/>
          <w:lang w:val="ru-RU"/>
        </w:rPr>
        <w:t xml:space="preserve">составлять небольшие тексты «Права и обязанности гражданина РФ»; </w:t>
      </w:r>
    </w:p>
    <w:p w14:paraId="2BD66C3D" w14:textId="77777777" w:rsidR="00725654" w:rsidRPr="004040D6" w:rsidRDefault="00725654" w:rsidP="00725654">
      <w:pPr>
        <w:numPr>
          <w:ilvl w:val="0"/>
          <w:numId w:val="78"/>
        </w:numPr>
        <w:spacing w:after="0" w:line="264" w:lineRule="auto"/>
        <w:jc w:val="both"/>
        <w:rPr>
          <w:lang w:val="ru-RU"/>
        </w:rPr>
      </w:pPr>
      <w:r w:rsidRPr="004040D6">
        <w:rPr>
          <w:rFonts w:ascii="Times New Roman" w:hAnsi="Times New Roman"/>
          <w:color w:val="000000"/>
          <w:sz w:val="28"/>
          <w:lang w:val="ru-RU"/>
        </w:rPr>
        <w:t xml:space="preserve">создавать небольшие тексты о знаменательных страницах истории нашей страны (в рамках изученного). </w:t>
      </w:r>
    </w:p>
    <w:p w14:paraId="5C032983" w14:textId="77777777" w:rsidR="00725654" w:rsidRPr="004040D6" w:rsidRDefault="00725654" w:rsidP="00725654">
      <w:pPr>
        <w:spacing w:after="0" w:line="264" w:lineRule="auto"/>
        <w:ind w:firstLine="600"/>
        <w:jc w:val="both"/>
        <w:rPr>
          <w:lang w:val="ru-RU"/>
        </w:rPr>
      </w:pPr>
      <w:r w:rsidRPr="004040D6">
        <w:rPr>
          <w:rFonts w:ascii="Times New Roman" w:hAnsi="Times New Roman"/>
          <w:i/>
          <w:color w:val="000000"/>
          <w:sz w:val="28"/>
          <w:lang w:val="ru-RU"/>
        </w:rPr>
        <w:t>Регулятивные универсальные учебные действия способствуют формированию умений:</w:t>
      </w:r>
    </w:p>
    <w:p w14:paraId="005C8021" w14:textId="77777777" w:rsidR="00725654" w:rsidRPr="004040D6" w:rsidRDefault="00725654" w:rsidP="00725654">
      <w:pPr>
        <w:numPr>
          <w:ilvl w:val="0"/>
          <w:numId w:val="79"/>
        </w:numPr>
        <w:spacing w:after="0" w:line="264" w:lineRule="auto"/>
        <w:jc w:val="both"/>
        <w:rPr>
          <w:lang w:val="ru-RU"/>
        </w:rPr>
      </w:pPr>
      <w:r w:rsidRPr="004040D6">
        <w:rPr>
          <w:rFonts w:ascii="Times New Roman" w:hAnsi="Times New Roman"/>
          <w:color w:val="000000"/>
          <w:sz w:val="28"/>
          <w:lang w:val="ru-RU"/>
        </w:rPr>
        <w:t xml:space="preserve">самостоятельно планировать алгоритм решения учебной задачи; предвидеть трудности и возможные ошибки; </w:t>
      </w:r>
    </w:p>
    <w:p w14:paraId="77AC16ED" w14:textId="77777777" w:rsidR="00725654" w:rsidRPr="004040D6" w:rsidRDefault="00725654" w:rsidP="00725654">
      <w:pPr>
        <w:numPr>
          <w:ilvl w:val="0"/>
          <w:numId w:val="79"/>
        </w:numPr>
        <w:spacing w:after="0" w:line="264" w:lineRule="auto"/>
        <w:jc w:val="both"/>
        <w:rPr>
          <w:lang w:val="ru-RU"/>
        </w:rPr>
      </w:pPr>
      <w:r w:rsidRPr="004040D6">
        <w:rPr>
          <w:rFonts w:ascii="Times New Roman" w:hAnsi="Times New Roman"/>
          <w:color w:val="000000"/>
          <w:sz w:val="28"/>
          <w:lang w:val="ru-RU"/>
        </w:rPr>
        <w:t xml:space="preserve">контролировать процесс и результат выполнения задания, корректировать учебные действия при необходимости; </w:t>
      </w:r>
    </w:p>
    <w:p w14:paraId="1FF870FF" w14:textId="77777777" w:rsidR="00725654" w:rsidRPr="004040D6" w:rsidRDefault="00725654" w:rsidP="00725654">
      <w:pPr>
        <w:numPr>
          <w:ilvl w:val="0"/>
          <w:numId w:val="79"/>
        </w:numPr>
        <w:spacing w:after="0" w:line="264" w:lineRule="auto"/>
        <w:jc w:val="both"/>
        <w:rPr>
          <w:lang w:val="ru-RU"/>
        </w:rPr>
      </w:pPr>
      <w:r w:rsidRPr="004040D6">
        <w:rPr>
          <w:rFonts w:ascii="Times New Roman" w:hAnsi="Times New Roman"/>
          <w:color w:val="000000"/>
          <w:sz w:val="28"/>
          <w:lang w:val="ru-RU"/>
        </w:rPr>
        <w:t xml:space="preserve">адекватно принимать оценку своей работы; планировать работу над ошибками; </w:t>
      </w:r>
    </w:p>
    <w:p w14:paraId="1913A1E8" w14:textId="77777777" w:rsidR="00725654" w:rsidRPr="004040D6" w:rsidRDefault="00725654" w:rsidP="00725654">
      <w:pPr>
        <w:numPr>
          <w:ilvl w:val="0"/>
          <w:numId w:val="79"/>
        </w:numPr>
        <w:spacing w:after="0" w:line="264" w:lineRule="auto"/>
        <w:jc w:val="both"/>
        <w:rPr>
          <w:lang w:val="ru-RU"/>
        </w:rPr>
      </w:pPr>
      <w:r w:rsidRPr="004040D6">
        <w:rPr>
          <w:rFonts w:ascii="Times New Roman" w:hAnsi="Times New Roman"/>
          <w:color w:val="000000"/>
          <w:sz w:val="28"/>
          <w:lang w:val="ru-RU"/>
        </w:rPr>
        <w:t xml:space="preserve">находить ошибки в своей и чужих работах, устанавливать их причины. </w:t>
      </w:r>
    </w:p>
    <w:p w14:paraId="21370EC2" w14:textId="77777777" w:rsidR="00725654" w:rsidRPr="004040D6" w:rsidRDefault="00725654" w:rsidP="00725654">
      <w:pPr>
        <w:spacing w:after="0" w:line="264" w:lineRule="auto"/>
        <w:ind w:firstLine="600"/>
        <w:jc w:val="both"/>
        <w:rPr>
          <w:lang w:val="ru-RU"/>
        </w:rPr>
      </w:pPr>
      <w:r w:rsidRPr="004040D6">
        <w:rPr>
          <w:rFonts w:ascii="Times New Roman" w:hAnsi="Times New Roman"/>
          <w:i/>
          <w:color w:val="000000"/>
          <w:sz w:val="28"/>
          <w:lang w:val="ru-RU"/>
        </w:rPr>
        <w:t>Совместная деятельность способствует формированию умений:</w:t>
      </w:r>
    </w:p>
    <w:p w14:paraId="583DFB45" w14:textId="77777777" w:rsidR="00725654" w:rsidRPr="004040D6" w:rsidRDefault="00725654" w:rsidP="00725654">
      <w:pPr>
        <w:numPr>
          <w:ilvl w:val="0"/>
          <w:numId w:val="80"/>
        </w:numPr>
        <w:spacing w:after="0" w:line="264" w:lineRule="auto"/>
        <w:jc w:val="both"/>
        <w:rPr>
          <w:lang w:val="ru-RU"/>
        </w:rPr>
      </w:pPr>
      <w:r w:rsidRPr="004040D6">
        <w:rPr>
          <w:rFonts w:ascii="Times New Roman" w:hAnsi="Times New Roman"/>
          <w:color w:val="000000"/>
          <w:sz w:val="28"/>
          <w:lang w:val="ru-RU"/>
        </w:rPr>
        <w:t xml:space="preserve">выполнять правила совместной деятельности при выполнении разных ролей – руководитель, подчинённый, напарник, члена большого коллектива; </w:t>
      </w:r>
    </w:p>
    <w:p w14:paraId="5CDD7B41" w14:textId="77777777" w:rsidR="00725654" w:rsidRPr="004040D6" w:rsidRDefault="00725654" w:rsidP="00725654">
      <w:pPr>
        <w:numPr>
          <w:ilvl w:val="0"/>
          <w:numId w:val="80"/>
        </w:numPr>
        <w:spacing w:after="0" w:line="264" w:lineRule="auto"/>
        <w:jc w:val="both"/>
        <w:rPr>
          <w:lang w:val="ru-RU"/>
        </w:rPr>
      </w:pPr>
      <w:r w:rsidRPr="004040D6">
        <w:rPr>
          <w:rFonts w:ascii="Times New Roman" w:hAnsi="Times New Roman"/>
          <w:color w:val="000000"/>
          <w:sz w:val="28"/>
          <w:lang w:val="ru-RU"/>
        </w:rPr>
        <w:t xml:space="preserve">ответственно относиться к своим обязанностям в процессе совместной деятельности, объективно оценивать свой вклад в общее дело; </w:t>
      </w:r>
    </w:p>
    <w:p w14:paraId="37CE49C0" w14:textId="77777777" w:rsidR="00725654" w:rsidRPr="004040D6" w:rsidRDefault="00725654" w:rsidP="00725654">
      <w:pPr>
        <w:numPr>
          <w:ilvl w:val="0"/>
          <w:numId w:val="80"/>
        </w:numPr>
        <w:spacing w:after="0" w:line="264" w:lineRule="auto"/>
        <w:jc w:val="both"/>
        <w:rPr>
          <w:lang w:val="ru-RU"/>
        </w:rPr>
      </w:pPr>
      <w:r w:rsidRPr="004040D6">
        <w:rPr>
          <w:rFonts w:ascii="Times New Roman" w:hAnsi="Times New Roman"/>
          <w:color w:val="000000"/>
          <w:sz w:val="28"/>
          <w:lang w:val="ru-RU"/>
        </w:rPr>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14:paraId="7FF01C1E" w14:textId="77777777" w:rsidR="00725654" w:rsidRPr="004040D6" w:rsidRDefault="00725654" w:rsidP="00725654">
      <w:pPr>
        <w:rPr>
          <w:lang w:val="ru-RU"/>
        </w:rPr>
        <w:sectPr w:rsidR="00725654" w:rsidRPr="004040D6" w:rsidSect="00725654">
          <w:pgSz w:w="11906" w:h="16383"/>
          <w:pgMar w:top="1134" w:right="850" w:bottom="1134" w:left="1701" w:header="720" w:footer="720" w:gutter="0"/>
          <w:cols w:space="720"/>
        </w:sectPr>
      </w:pPr>
    </w:p>
    <w:p w14:paraId="3973B524" w14:textId="77777777" w:rsidR="00725654" w:rsidRPr="004040D6" w:rsidRDefault="00725654" w:rsidP="00725654">
      <w:pPr>
        <w:spacing w:after="0" w:line="264" w:lineRule="auto"/>
        <w:ind w:left="120"/>
        <w:jc w:val="both"/>
        <w:rPr>
          <w:lang w:val="ru-RU"/>
        </w:rPr>
      </w:pPr>
      <w:bookmarkStart w:id="123" w:name="block-22100954"/>
      <w:bookmarkEnd w:id="122"/>
      <w:r w:rsidRPr="004040D6">
        <w:rPr>
          <w:rFonts w:ascii="Times New Roman" w:hAnsi="Times New Roman"/>
          <w:b/>
          <w:color w:val="000000"/>
          <w:sz w:val="28"/>
          <w:lang w:val="ru-RU"/>
        </w:rPr>
        <w:lastRenderedPageBreak/>
        <w:t>ПЛАНИРУЕМЫЕ ОБРАЗОВАТЕЛЬНЫЕ РЕЗУЛЬТАТЫ</w:t>
      </w:r>
    </w:p>
    <w:p w14:paraId="26F904DD" w14:textId="77777777" w:rsidR="00725654" w:rsidRPr="004040D6" w:rsidRDefault="00725654" w:rsidP="00725654">
      <w:pPr>
        <w:spacing w:after="0" w:line="264" w:lineRule="auto"/>
        <w:ind w:left="120"/>
        <w:jc w:val="both"/>
        <w:rPr>
          <w:lang w:val="ru-RU"/>
        </w:rPr>
      </w:pPr>
    </w:p>
    <w:p w14:paraId="3A3C6382" w14:textId="77777777" w:rsidR="00725654" w:rsidRPr="004040D6" w:rsidRDefault="00725654" w:rsidP="00725654">
      <w:pPr>
        <w:spacing w:after="0" w:line="264" w:lineRule="auto"/>
        <w:ind w:firstLine="600"/>
        <w:jc w:val="both"/>
        <w:rPr>
          <w:lang w:val="ru-RU"/>
        </w:rPr>
      </w:pPr>
      <w:r w:rsidRPr="004040D6">
        <w:rPr>
          <w:rFonts w:ascii="Times New Roman" w:hAnsi="Times New Roman"/>
          <w:color w:val="000000"/>
          <w:sz w:val="28"/>
          <w:lang w:val="ru-RU"/>
        </w:rPr>
        <w:t>Изучение предмета «Окружающий мир» на уровне начального общего образования направлено на достижение обучающимися личностных, метапредметных и предметных результатов освоения учебного предмета.</w:t>
      </w:r>
    </w:p>
    <w:p w14:paraId="39C2482C" w14:textId="77777777" w:rsidR="00725654" w:rsidRPr="004040D6" w:rsidRDefault="00725654" w:rsidP="00725654">
      <w:pPr>
        <w:spacing w:after="0"/>
        <w:ind w:left="120"/>
        <w:rPr>
          <w:lang w:val="ru-RU"/>
        </w:rPr>
      </w:pPr>
    </w:p>
    <w:p w14:paraId="6D578092" w14:textId="77777777" w:rsidR="00725654" w:rsidRPr="004040D6" w:rsidRDefault="00725654" w:rsidP="00725654">
      <w:pPr>
        <w:spacing w:after="0"/>
        <w:ind w:left="120"/>
        <w:rPr>
          <w:lang w:val="ru-RU"/>
        </w:rPr>
      </w:pPr>
      <w:r w:rsidRPr="004040D6">
        <w:rPr>
          <w:rFonts w:ascii="Times New Roman" w:hAnsi="Times New Roman"/>
          <w:b/>
          <w:color w:val="000000"/>
          <w:sz w:val="28"/>
          <w:lang w:val="ru-RU"/>
        </w:rPr>
        <w:t>ЛИЧНОСТНЫЕ РЕЗУЛЬТАТЫ</w:t>
      </w:r>
    </w:p>
    <w:p w14:paraId="50EC50E8" w14:textId="77777777" w:rsidR="00725654" w:rsidRPr="004040D6" w:rsidRDefault="00725654" w:rsidP="00725654">
      <w:pPr>
        <w:spacing w:after="0" w:line="264" w:lineRule="auto"/>
        <w:ind w:firstLine="600"/>
        <w:jc w:val="both"/>
        <w:rPr>
          <w:lang w:val="ru-RU"/>
        </w:rPr>
      </w:pPr>
      <w:r w:rsidRPr="004040D6">
        <w:rPr>
          <w:rFonts w:ascii="Times New Roman" w:hAnsi="Times New Roman"/>
          <w:color w:val="000000"/>
          <w:sz w:val="28"/>
          <w:lang w:val="ru-RU"/>
        </w:rPr>
        <w:t>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14:paraId="14E8B577" w14:textId="77777777" w:rsidR="00725654" w:rsidRDefault="00725654" w:rsidP="00725654">
      <w:pPr>
        <w:spacing w:after="0" w:line="264" w:lineRule="auto"/>
        <w:ind w:firstLine="600"/>
        <w:jc w:val="both"/>
      </w:pPr>
      <w:r>
        <w:rPr>
          <w:rFonts w:ascii="Times New Roman" w:hAnsi="Times New Roman"/>
          <w:b/>
          <w:color w:val="000000"/>
          <w:sz w:val="28"/>
        </w:rPr>
        <w:t>Гражданско-патриотического воспитания:</w:t>
      </w:r>
    </w:p>
    <w:p w14:paraId="3E866043" w14:textId="77777777" w:rsidR="00725654" w:rsidRPr="004040D6" w:rsidRDefault="00725654" w:rsidP="00725654">
      <w:pPr>
        <w:numPr>
          <w:ilvl w:val="0"/>
          <w:numId w:val="81"/>
        </w:numPr>
        <w:spacing w:after="0" w:line="264" w:lineRule="auto"/>
        <w:jc w:val="both"/>
        <w:rPr>
          <w:lang w:val="ru-RU"/>
        </w:rPr>
      </w:pPr>
      <w:r w:rsidRPr="004040D6">
        <w:rPr>
          <w:rFonts w:ascii="Times New Roman" w:hAnsi="Times New Roman"/>
          <w:color w:val="000000"/>
          <w:sz w:val="28"/>
          <w:lang w:val="ru-RU"/>
        </w:rPr>
        <w:t xml:space="preserve">становление ценностного отношения к своей Родине – России; понимание особой роли многонациональной России в современном мире; </w:t>
      </w:r>
    </w:p>
    <w:p w14:paraId="4427AF80" w14:textId="77777777" w:rsidR="00725654" w:rsidRPr="004040D6" w:rsidRDefault="00725654" w:rsidP="00725654">
      <w:pPr>
        <w:numPr>
          <w:ilvl w:val="0"/>
          <w:numId w:val="81"/>
        </w:numPr>
        <w:spacing w:after="0" w:line="264" w:lineRule="auto"/>
        <w:jc w:val="both"/>
        <w:rPr>
          <w:lang w:val="ru-RU"/>
        </w:rPr>
      </w:pPr>
      <w:r w:rsidRPr="004040D6">
        <w:rPr>
          <w:rFonts w:ascii="Times New Roman" w:hAnsi="Times New Roman"/>
          <w:color w:val="000000"/>
          <w:sz w:val="28"/>
          <w:lang w:val="ru-RU"/>
        </w:rPr>
        <w:t xml:space="preserve">осознание своей этнокультурной и российской гражданской идентичности, принадлежности к российскому народу, к своей национальной общности; </w:t>
      </w:r>
    </w:p>
    <w:p w14:paraId="41848E14" w14:textId="77777777" w:rsidR="00725654" w:rsidRPr="004040D6" w:rsidRDefault="00725654" w:rsidP="00725654">
      <w:pPr>
        <w:numPr>
          <w:ilvl w:val="0"/>
          <w:numId w:val="81"/>
        </w:numPr>
        <w:spacing w:after="0" w:line="264" w:lineRule="auto"/>
        <w:jc w:val="both"/>
        <w:rPr>
          <w:lang w:val="ru-RU"/>
        </w:rPr>
      </w:pPr>
      <w:r w:rsidRPr="004040D6">
        <w:rPr>
          <w:rFonts w:ascii="Times New Roman" w:hAnsi="Times New Roman"/>
          <w:color w:val="000000"/>
          <w:sz w:val="28"/>
          <w:lang w:val="ru-RU"/>
        </w:rPr>
        <w:t xml:space="preserve">сопричастность к прошлому, настоящему и будущему своей страны и родного края; </w:t>
      </w:r>
    </w:p>
    <w:p w14:paraId="154B612C" w14:textId="77777777" w:rsidR="00725654" w:rsidRPr="004040D6" w:rsidRDefault="00725654" w:rsidP="00725654">
      <w:pPr>
        <w:numPr>
          <w:ilvl w:val="0"/>
          <w:numId w:val="81"/>
        </w:numPr>
        <w:spacing w:after="0" w:line="264" w:lineRule="auto"/>
        <w:jc w:val="both"/>
        <w:rPr>
          <w:lang w:val="ru-RU"/>
        </w:rPr>
      </w:pPr>
      <w:r w:rsidRPr="004040D6">
        <w:rPr>
          <w:rFonts w:ascii="Times New Roman" w:hAnsi="Times New Roman"/>
          <w:color w:val="000000"/>
          <w:sz w:val="28"/>
          <w:lang w:val="ru-RU"/>
        </w:rPr>
        <w:t xml:space="preserve">проявление интереса к истории и многонациональной культуре своей страны, уважения к своему и другим народам; </w:t>
      </w:r>
    </w:p>
    <w:p w14:paraId="07DB888A" w14:textId="77777777" w:rsidR="00725654" w:rsidRPr="004040D6" w:rsidRDefault="00725654" w:rsidP="00725654">
      <w:pPr>
        <w:numPr>
          <w:ilvl w:val="0"/>
          <w:numId w:val="81"/>
        </w:numPr>
        <w:spacing w:after="0" w:line="264" w:lineRule="auto"/>
        <w:jc w:val="both"/>
        <w:rPr>
          <w:lang w:val="ru-RU"/>
        </w:rPr>
      </w:pPr>
      <w:r w:rsidRPr="004040D6">
        <w:rPr>
          <w:rFonts w:ascii="Times New Roman" w:hAnsi="Times New Roman"/>
          <w:color w:val="000000"/>
          <w:sz w:val="28"/>
          <w:lang w:val="ru-RU"/>
        </w:rPr>
        <w:t>первоначальные представления о человеке как члене общества, осознание прав и ответственности человека как члена общества.</w:t>
      </w:r>
    </w:p>
    <w:p w14:paraId="0C11C86A" w14:textId="77777777" w:rsidR="00725654" w:rsidRDefault="00725654" w:rsidP="00725654">
      <w:pPr>
        <w:spacing w:after="0" w:line="264" w:lineRule="auto"/>
        <w:ind w:firstLine="600"/>
        <w:jc w:val="both"/>
      </w:pPr>
      <w:r>
        <w:rPr>
          <w:rFonts w:ascii="Times New Roman" w:hAnsi="Times New Roman"/>
          <w:b/>
          <w:color w:val="000000"/>
          <w:sz w:val="28"/>
        </w:rPr>
        <w:t>Духовно-нравственного воспитания:</w:t>
      </w:r>
    </w:p>
    <w:p w14:paraId="2142396A" w14:textId="77777777" w:rsidR="00725654" w:rsidRPr="004040D6" w:rsidRDefault="00725654" w:rsidP="00725654">
      <w:pPr>
        <w:numPr>
          <w:ilvl w:val="0"/>
          <w:numId w:val="82"/>
        </w:numPr>
        <w:spacing w:after="0" w:line="264" w:lineRule="auto"/>
        <w:jc w:val="both"/>
        <w:rPr>
          <w:lang w:val="ru-RU"/>
        </w:rPr>
      </w:pPr>
      <w:r w:rsidRPr="004040D6">
        <w:rPr>
          <w:rFonts w:ascii="Times New Roman" w:hAnsi="Times New Roman"/>
          <w:color w:val="000000"/>
          <w:sz w:val="28"/>
          <w:lang w:val="ru-RU"/>
        </w:rPr>
        <w:t xml:space="preserve">проявление культуры общения, уважительного отношения к людям, их взглядам, признанию их индивидуальности; </w:t>
      </w:r>
    </w:p>
    <w:p w14:paraId="04A1661D" w14:textId="77777777" w:rsidR="00725654" w:rsidRPr="004040D6" w:rsidRDefault="00725654" w:rsidP="00725654">
      <w:pPr>
        <w:numPr>
          <w:ilvl w:val="0"/>
          <w:numId w:val="82"/>
        </w:numPr>
        <w:spacing w:after="0" w:line="264" w:lineRule="auto"/>
        <w:jc w:val="both"/>
        <w:rPr>
          <w:lang w:val="ru-RU"/>
        </w:rPr>
      </w:pPr>
      <w:r w:rsidRPr="004040D6">
        <w:rPr>
          <w:rFonts w:ascii="Times New Roman" w:hAnsi="Times New Roman"/>
          <w:color w:val="000000"/>
          <w:sz w:val="28"/>
          <w:lang w:val="ru-RU"/>
        </w:rPr>
        <w:t xml:space="preserve">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 </w:t>
      </w:r>
    </w:p>
    <w:p w14:paraId="3ED70867" w14:textId="77777777" w:rsidR="00725654" w:rsidRPr="004040D6" w:rsidRDefault="00725654" w:rsidP="00725654">
      <w:pPr>
        <w:numPr>
          <w:ilvl w:val="0"/>
          <w:numId w:val="82"/>
        </w:numPr>
        <w:spacing w:after="0" w:line="264" w:lineRule="auto"/>
        <w:jc w:val="both"/>
        <w:rPr>
          <w:lang w:val="ru-RU"/>
        </w:rPr>
      </w:pPr>
      <w:r w:rsidRPr="004040D6">
        <w:rPr>
          <w:rFonts w:ascii="Times New Roman" w:hAnsi="Times New Roman"/>
          <w:color w:val="000000"/>
          <w:sz w:val="28"/>
          <w:lang w:val="ru-RU"/>
        </w:rPr>
        <w:t xml:space="preserve">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 </w:t>
      </w:r>
    </w:p>
    <w:p w14:paraId="5A6A3527" w14:textId="77777777" w:rsidR="00725654" w:rsidRDefault="00725654" w:rsidP="00725654">
      <w:pPr>
        <w:spacing w:after="0" w:line="264" w:lineRule="auto"/>
        <w:ind w:firstLine="600"/>
        <w:jc w:val="both"/>
      </w:pPr>
      <w:r>
        <w:rPr>
          <w:rFonts w:ascii="Times New Roman" w:hAnsi="Times New Roman"/>
          <w:b/>
          <w:color w:val="000000"/>
          <w:sz w:val="28"/>
        </w:rPr>
        <w:t>Эстетического воспитания:</w:t>
      </w:r>
    </w:p>
    <w:p w14:paraId="3785FBED" w14:textId="77777777" w:rsidR="00725654" w:rsidRPr="004040D6" w:rsidRDefault="00725654" w:rsidP="00725654">
      <w:pPr>
        <w:numPr>
          <w:ilvl w:val="0"/>
          <w:numId w:val="83"/>
        </w:numPr>
        <w:spacing w:after="0" w:line="264" w:lineRule="auto"/>
        <w:jc w:val="both"/>
        <w:rPr>
          <w:lang w:val="ru-RU"/>
        </w:rPr>
      </w:pPr>
      <w:r w:rsidRPr="004040D6">
        <w:rPr>
          <w:rFonts w:ascii="Times New Roman" w:hAnsi="Times New Roman"/>
          <w:color w:val="000000"/>
          <w:sz w:val="28"/>
          <w:lang w:val="ru-RU"/>
        </w:rPr>
        <w:t xml:space="preserve">понимание особой роли России в развитии общемировой художественной культуры, проявление уважительного отношения, </w:t>
      </w:r>
      <w:r w:rsidRPr="004040D6">
        <w:rPr>
          <w:rFonts w:ascii="Times New Roman" w:hAnsi="Times New Roman"/>
          <w:color w:val="000000"/>
          <w:sz w:val="28"/>
          <w:lang w:val="ru-RU"/>
        </w:rPr>
        <w:lastRenderedPageBreak/>
        <w:t xml:space="preserve">восприимчивости и интереса к разным видам искусства, традициям и творчеству своего и других народов; </w:t>
      </w:r>
    </w:p>
    <w:p w14:paraId="2A1E7603" w14:textId="77777777" w:rsidR="00725654" w:rsidRPr="004040D6" w:rsidRDefault="00725654" w:rsidP="00725654">
      <w:pPr>
        <w:numPr>
          <w:ilvl w:val="0"/>
          <w:numId w:val="83"/>
        </w:numPr>
        <w:spacing w:after="0" w:line="264" w:lineRule="auto"/>
        <w:jc w:val="both"/>
        <w:rPr>
          <w:lang w:val="ru-RU"/>
        </w:rPr>
      </w:pPr>
      <w:r w:rsidRPr="004040D6">
        <w:rPr>
          <w:rFonts w:ascii="Times New Roman" w:hAnsi="Times New Roman"/>
          <w:color w:val="000000"/>
          <w:sz w:val="28"/>
          <w:lang w:val="ru-RU"/>
        </w:rPr>
        <w:t xml:space="preserve">использование полученных знаний в продуктивной и преобразующей деятельности, в разных видах художественной деятельности. </w:t>
      </w:r>
    </w:p>
    <w:p w14:paraId="6DA20C6E" w14:textId="77777777" w:rsidR="00725654" w:rsidRPr="004040D6" w:rsidRDefault="00725654" w:rsidP="00725654">
      <w:pPr>
        <w:spacing w:after="0" w:line="264" w:lineRule="auto"/>
        <w:ind w:firstLine="600"/>
        <w:jc w:val="both"/>
        <w:rPr>
          <w:lang w:val="ru-RU"/>
        </w:rPr>
      </w:pPr>
      <w:r w:rsidRPr="004040D6">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7CC3D2C4" w14:textId="77777777" w:rsidR="00725654" w:rsidRPr="004040D6" w:rsidRDefault="00725654" w:rsidP="00725654">
      <w:pPr>
        <w:numPr>
          <w:ilvl w:val="0"/>
          <w:numId w:val="84"/>
        </w:numPr>
        <w:spacing w:after="0" w:line="264" w:lineRule="auto"/>
        <w:jc w:val="both"/>
        <w:rPr>
          <w:lang w:val="ru-RU"/>
        </w:rPr>
      </w:pPr>
      <w:r w:rsidRPr="004040D6">
        <w:rPr>
          <w:rFonts w:ascii="Times New Roman" w:hAnsi="Times New Roman"/>
          <w:color w:val="000000"/>
          <w:sz w:val="28"/>
          <w:lang w:val="ru-RU"/>
        </w:rPr>
        <w:t xml:space="preserve">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 </w:t>
      </w:r>
    </w:p>
    <w:p w14:paraId="7F799E50" w14:textId="77777777" w:rsidR="00725654" w:rsidRPr="004040D6" w:rsidRDefault="00725654" w:rsidP="00725654">
      <w:pPr>
        <w:numPr>
          <w:ilvl w:val="0"/>
          <w:numId w:val="84"/>
        </w:numPr>
        <w:spacing w:after="0" w:line="264" w:lineRule="auto"/>
        <w:jc w:val="both"/>
        <w:rPr>
          <w:lang w:val="ru-RU"/>
        </w:rPr>
      </w:pPr>
      <w:r w:rsidRPr="004040D6">
        <w:rPr>
          <w:rFonts w:ascii="Times New Roman" w:hAnsi="Times New Roman"/>
          <w:color w:val="000000"/>
          <w:sz w:val="28"/>
          <w:lang w:val="ru-RU"/>
        </w:rPr>
        <w:t xml:space="preserve">приобретение опыта эмоционального отношения к среде обитания, бережное отношение к физическому и психическому здоровью. </w:t>
      </w:r>
    </w:p>
    <w:p w14:paraId="77BB5FAA" w14:textId="77777777" w:rsidR="00725654" w:rsidRDefault="00725654" w:rsidP="00725654">
      <w:pPr>
        <w:spacing w:after="0" w:line="264" w:lineRule="auto"/>
        <w:ind w:firstLine="600"/>
        <w:jc w:val="both"/>
      </w:pPr>
      <w:r>
        <w:rPr>
          <w:rFonts w:ascii="Times New Roman" w:hAnsi="Times New Roman"/>
          <w:b/>
          <w:color w:val="000000"/>
          <w:sz w:val="28"/>
        </w:rPr>
        <w:t>Трудового воспитания:</w:t>
      </w:r>
    </w:p>
    <w:p w14:paraId="6A51FFA8" w14:textId="77777777" w:rsidR="00725654" w:rsidRPr="004040D6" w:rsidRDefault="00725654" w:rsidP="00725654">
      <w:pPr>
        <w:numPr>
          <w:ilvl w:val="0"/>
          <w:numId w:val="85"/>
        </w:numPr>
        <w:spacing w:after="0" w:line="264" w:lineRule="auto"/>
        <w:jc w:val="both"/>
        <w:rPr>
          <w:lang w:val="ru-RU"/>
        </w:rPr>
      </w:pPr>
      <w:r w:rsidRPr="004040D6">
        <w:rPr>
          <w:rFonts w:ascii="Times New Roman" w:hAnsi="Times New Roman"/>
          <w:color w:val="000000"/>
          <w:sz w:val="28"/>
          <w:lang w:val="ru-RU"/>
        </w:rPr>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14:paraId="66C9B675" w14:textId="77777777" w:rsidR="00725654" w:rsidRDefault="00725654" w:rsidP="00725654">
      <w:pPr>
        <w:spacing w:after="0" w:line="264" w:lineRule="auto"/>
        <w:ind w:firstLine="600"/>
        <w:jc w:val="both"/>
      </w:pPr>
      <w:r>
        <w:rPr>
          <w:rFonts w:ascii="Times New Roman" w:hAnsi="Times New Roman"/>
          <w:b/>
          <w:color w:val="000000"/>
          <w:sz w:val="28"/>
        </w:rPr>
        <w:t>Экологического воспитания:</w:t>
      </w:r>
    </w:p>
    <w:p w14:paraId="63698BF4" w14:textId="77777777" w:rsidR="00725654" w:rsidRPr="004040D6" w:rsidRDefault="00725654" w:rsidP="00725654">
      <w:pPr>
        <w:numPr>
          <w:ilvl w:val="0"/>
          <w:numId w:val="86"/>
        </w:numPr>
        <w:spacing w:after="0" w:line="264" w:lineRule="auto"/>
        <w:jc w:val="both"/>
        <w:rPr>
          <w:lang w:val="ru-RU"/>
        </w:rPr>
      </w:pPr>
      <w:r w:rsidRPr="004040D6">
        <w:rPr>
          <w:rFonts w:ascii="Times New Roman" w:hAnsi="Times New Roman"/>
          <w:color w:val="000000"/>
          <w:sz w:val="28"/>
          <w:lang w:val="ru-RU"/>
        </w:rPr>
        <w:t xml:space="preserve">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w:t>
      </w:r>
    </w:p>
    <w:p w14:paraId="632B0D98" w14:textId="77777777" w:rsidR="00725654" w:rsidRDefault="00725654" w:rsidP="00725654">
      <w:pPr>
        <w:spacing w:after="0" w:line="264" w:lineRule="auto"/>
        <w:ind w:firstLine="600"/>
        <w:jc w:val="both"/>
      </w:pPr>
      <w:r>
        <w:rPr>
          <w:rFonts w:ascii="Times New Roman" w:hAnsi="Times New Roman"/>
          <w:b/>
          <w:color w:val="000000"/>
          <w:sz w:val="28"/>
        </w:rPr>
        <w:t>Ценности научного познания:</w:t>
      </w:r>
    </w:p>
    <w:p w14:paraId="05B56706" w14:textId="77777777" w:rsidR="00725654" w:rsidRPr="004040D6" w:rsidRDefault="00725654" w:rsidP="00725654">
      <w:pPr>
        <w:numPr>
          <w:ilvl w:val="0"/>
          <w:numId w:val="87"/>
        </w:numPr>
        <w:spacing w:after="0" w:line="264" w:lineRule="auto"/>
        <w:jc w:val="both"/>
        <w:rPr>
          <w:lang w:val="ru-RU"/>
        </w:rPr>
      </w:pPr>
      <w:r w:rsidRPr="004040D6">
        <w:rPr>
          <w:rFonts w:ascii="Times New Roman" w:hAnsi="Times New Roman"/>
          <w:color w:val="000000"/>
          <w:sz w:val="28"/>
          <w:lang w:val="ru-RU"/>
        </w:rPr>
        <w:t>осознание ценности познания для развития человека, необходимости самообразования и саморазвития;</w:t>
      </w:r>
    </w:p>
    <w:p w14:paraId="1B3E0CC0" w14:textId="77777777" w:rsidR="00725654" w:rsidRPr="004040D6" w:rsidRDefault="00725654" w:rsidP="00725654">
      <w:pPr>
        <w:numPr>
          <w:ilvl w:val="0"/>
          <w:numId w:val="87"/>
        </w:numPr>
        <w:spacing w:after="0" w:line="264" w:lineRule="auto"/>
        <w:jc w:val="both"/>
        <w:rPr>
          <w:lang w:val="ru-RU"/>
        </w:rPr>
      </w:pPr>
      <w:r w:rsidRPr="004040D6">
        <w:rPr>
          <w:rFonts w:ascii="Times New Roman" w:hAnsi="Times New Roman"/>
          <w:color w:val="000000"/>
          <w:sz w:val="28"/>
          <w:lang w:val="ru-RU"/>
        </w:rPr>
        <w:t xml:space="preserve">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 </w:t>
      </w:r>
    </w:p>
    <w:p w14:paraId="367BE4BD" w14:textId="77777777" w:rsidR="00725654" w:rsidRPr="004040D6" w:rsidRDefault="00725654" w:rsidP="00725654">
      <w:pPr>
        <w:spacing w:after="0"/>
        <w:ind w:left="120"/>
        <w:rPr>
          <w:lang w:val="ru-RU"/>
        </w:rPr>
      </w:pPr>
    </w:p>
    <w:p w14:paraId="4A02E8F9" w14:textId="77777777" w:rsidR="00725654" w:rsidRPr="004040D6" w:rsidRDefault="00725654" w:rsidP="00725654">
      <w:pPr>
        <w:spacing w:after="0"/>
        <w:ind w:left="120"/>
        <w:rPr>
          <w:lang w:val="ru-RU"/>
        </w:rPr>
      </w:pPr>
      <w:r w:rsidRPr="004040D6">
        <w:rPr>
          <w:rFonts w:ascii="Times New Roman" w:hAnsi="Times New Roman"/>
          <w:b/>
          <w:color w:val="000000"/>
          <w:sz w:val="28"/>
          <w:lang w:val="ru-RU"/>
        </w:rPr>
        <w:t>МЕТАПРЕДМЕТНЫЕ РЕЗУЛЬТАТЫ</w:t>
      </w:r>
    </w:p>
    <w:p w14:paraId="6CB068C7" w14:textId="77777777" w:rsidR="00725654" w:rsidRPr="004040D6" w:rsidRDefault="00725654" w:rsidP="00725654">
      <w:pPr>
        <w:spacing w:after="0" w:line="264" w:lineRule="auto"/>
        <w:ind w:firstLine="600"/>
        <w:jc w:val="both"/>
        <w:rPr>
          <w:lang w:val="ru-RU"/>
        </w:rPr>
      </w:pPr>
      <w:r w:rsidRPr="004040D6">
        <w:rPr>
          <w:rFonts w:ascii="Times New Roman" w:hAnsi="Times New Roman"/>
          <w:b/>
          <w:color w:val="000000"/>
          <w:sz w:val="28"/>
          <w:lang w:val="ru-RU"/>
        </w:rPr>
        <w:t>Познавательные универсальные учебные действия:</w:t>
      </w:r>
    </w:p>
    <w:p w14:paraId="46B08FB5" w14:textId="77777777" w:rsidR="00725654" w:rsidRDefault="00725654" w:rsidP="00725654">
      <w:pPr>
        <w:spacing w:after="0" w:line="264" w:lineRule="auto"/>
        <w:ind w:firstLine="600"/>
        <w:jc w:val="both"/>
      </w:pPr>
      <w:r>
        <w:rPr>
          <w:rFonts w:ascii="Times New Roman" w:hAnsi="Times New Roman"/>
          <w:i/>
          <w:color w:val="000000"/>
          <w:sz w:val="28"/>
        </w:rPr>
        <w:t>1) Базовые логические действия:</w:t>
      </w:r>
    </w:p>
    <w:p w14:paraId="7E85DE81" w14:textId="77777777" w:rsidR="00725654" w:rsidRPr="004040D6" w:rsidRDefault="00725654" w:rsidP="00725654">
      <w:pPr>
        <w:numPr>
          <w:ilvl w:val="0"/>
          <w:numId w:val="88"/>
        </w:numPr>
        <w:spacing w:after="0" w:line="264" w:lineRule="auto"/>
        <w:jc w:val="both"/>
        <w:rPr>
          <w:lang w:val="ru-RU"/>
        </w:rPr>
      </w:pPr>
      <w:r w:rsidRPr="004040D6">
        <w:rPr>
          <w:rFonts w:ascii="Times New Roman" w:hAnsi="Times New Roman"/>
          <w:color w:val="000000"/>
          <w:sz w:val="28"/>
          <w:lang w:val="ru-RU"/>
        </w:rPr>
        <w:t xml:space="preserve">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w:t>
      </w:r>
    </w:p>
    <w:p w14:paraId="70B5ED34" w14:textId="77777777" w:rsidR="00725654" w:rsidRPr="004040D6" w:rsidRDefault="00725654" w:rsidP="00725654">
      <w:pPr>
        <w:numPr>
          <w:ilvl w:val="0"/>
          <w:numId w:val="88"/>
        </w:numPr>
        <w:spacing w:after="0" w:line="264" w:lineRule="auto"/>
        <w:jc w:val="both"/>
        <w:rPr>
          <w:lang w:val="ru-RU"/>
        </w:rPr>
      </w:pPr>
      <w:r w:rsidRPr="004040D6">
        <w:rPr>
          <w:rFonts w:ascii="Times New Roman" w:hAnsi="Times New Roman"/>
          <w:color w:val="000000"/>
          <w:sz w:val="28"/>
          <w:lang w:val="ru-RU"/>
        </w:rPr>
        <w:t xml:space="preserve">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 </w:t>
      </w:r>
    </w:p>
    <w:p w14:paraId="0E59C4ED" w14:textId="77777777" w:rsidR="00725654" w:rsidRPr="004040D6" w:rsidRDefault="00725654" w:rsidP="00725654">
      <w:pPr>
        <w:numPr>
          <w:ilvl w:val="0"/>
          <w:numId w:val="88"/>
        </w:numPr>
        <w:spacing w:after="0" w:line="264" w:lineRule="auto"/>
        <w:jc w:val="both"/>
        <w:rPr>
          <w:lang w:val="ru-RU"/>
        </w:rPr>
      </w:pPr>
      <w:r w:rsidRPr="004040D6">
        <w:rPr>
          <w:rFonts w:ascii="Times New Roman" w:hAnsi="Times New Roman"/>
          <w:color w:val="000000"/>
          <w:sz w:val="28"/>
          <w:lang w:val="ru-RU"/>
        </w:rPr>
        <w:t xml:space="preserve">сравнивать объекты окружающего мира, устанавливать основания для сравнения, устанавливать аналогии; </w:t>
      </w:r>
    </w:p>
    <w:p w14:paraId="24E47444" w14:textId="77777777" w:rsidR="00725654" w:rsidRPr="004040D6" w:rsidRDefault="00725654" w:rsidP="00725654">
      <w:pPr>
        <w:numPr>
          <w:ilvl w:val="0"/>
          <w:numId w:val="88"/>
        </w:numPr>
        <w:spacing w:after="0" w:line="264" w:lineRule="auto"/>
        <w:jc w:val="both"/>
        <w:rPr>
          <w:lang w:val="ru-RU"/>
        </w:rPr>
      </w:pPr>
      <w:r w:rsidRPr="004040D6">
        <w:rPr>
          <w:rFonts w:ascii="Times New Roman" w:hAnsi="Times New Roman"/>
          <w:color w:val="000000"/>
          <w:sz w:val="28"/>
          <w:lang w:val="ru-RU"/>
        </w:rPr>
        <w:t xml:space="preserve">объединять части объекта (объекты) по определённому признаку; </w:t>
      </w:r>
    </w:p>
    <w:p w14:paraId="6B4D2912" w14:textId="77777777" w:rsidR="00725654" w:rsidRPr="004040D6" w:rsidRDefault="00725654" w:rsidP="00725654">
      <w:pPr>
        <w:numPr>
          <w:ilvl w:val="0"/>
          <w:numId w:val="88"/>
        </w:numPr>
        <w:spacing w:after="0" w:line="264" w:lineRule="auto"/>
        <w:jc w:val="both"/>
        <w:rPr>
          <w:lang w:val="ru-RU"/>
        </w:rPr>
      </w:pPr>
      <w:r w:rsidRPr="004040D6">
        <w:rPr>
          <w:rFonts w:ascii="Times New Roman" w:hAnsi="Times New Roman"/>
          <w:color w:val="000000"/>
          <w:sz w:val="28"/>
          <w:lang w:val="ru-RU"/>
        </w:rPr>
        <w:lastRenderedPageBreak/>
        <w:t xml:space="preserve">определять существенный признак для классификации, классифицировать предложенные объекты; </w:t>
      </w:r>
    </w:p>
    <w:p w14:paraId="0A2D859D" w14:textId="77777777" w:rsidR="00725654" w:rsidRPr="004040D6" w:rsidRDefault="00725654" w:rsidP="00725654">
      <w:pPr>
        <w:numPr>
          <w:ilvl w:val="0"/>
          <w:numId w:val="88"/>
        </w:numPr>
        <w:spacing w:after="0" w:line="264" w:lineRule="auto"/>
        <w:jc w:val="both"/>
        <w:rPr>
          <w:lang w:val="ru-RU"/>
        </w:rPr>
      </w:pPr>
      <w:r w:rsidRPr="004040D6">
        <w:rPr>
          <w:rFonts w:ascii="Times New Roman" w:hAnsi="Times New Roman"/>
          <w:color w:val="000000"/>
          <w:sz w:val="28"/>
          <w:lang w:val="ru-RU"/>
        </w:rPr>
        <w:t xml:space="preserve">находить закономерности и противоречия в рассматриваемых фактах, данных и наблюдениях на основе предложенного алгоритма; </w:t>
      </w:r>
    </w:p>
    <w:p w14:paraId="0F6B8512" w14:textId="77777777" w:rsidR="00725654" w:rsidRPr="004040D6" w:rsidRDefault="00725654" w:rsidP="00725654">
      <w:pPr>
        <w:numPr>
          <w:ilvl w:val="0"/>
          <w:numId w:val="88"/>
        </w:numPr>
        <w:spacing w:after="0" w:line="264" w:lineRule="auto"/>
        <w:jc w:val="both"/>
        <w:rPr>
          <w:lang w:val="ru-RU"/>
        </w:rPr>
      </w:pPr>
      <w:r w:rsidRPr="004040D6">
        <w:rPr>
          <w:rFonts w:ascii="Times New Roman" w:hAnsi="Times New Roman"/>
          <w:color w:val="000000"/>
          <w:sz w:val="28"/>
          <w:lang w:val="ru-RU"/>
        </w:rPr>
        <w:t xml:space="preserve">выявлять недостаток информации для решения учебной (практической) задачи на основе предложенного алгоритма. </w:t>
      </w:r>
    </w:p>
    <w:p w14:paraId="2ADCBD63" w14:textId="77777777" w:rsidR="00725654" w:rsidRDefault="00725654" w:rsidP="00725654">
      <w:pPr>
        <w:spacing w:after="0" w:line="264" w:lineRule="auto"/>
        <w:ind w:firstLine="600"/>
        <w:jc w:val="both"/>
      </w:pPr>
      <w:r>
        <w:rPr>
          <w:rFonts w:ascii="Times New Roman" w:hAnsi="Times New Roman"/>
          <w:i/>
          <w:color w:val="000000"/>
          <w:sz w:val="28"/>
        </w:rPr>
        <w:t>2) Базовые исследовательские действия:</w:t>
      </w:r>
    </w:p>
    <w:p w14:paraId="715A3B21" w14:textId="77777777" w:rsidR="00725654" w:rsidRPr="004040D6" w:rsidRDefault="00725654" w:rsidP="00725654">
      <w:pPr>
        <w:numPr>
          <w:ilvl w:val="0"/>
          <w:numId w:val="89"/>
        </w:numPr>
        <w:spacing w:after="0" w:line="264" w:lineRule="auto"/>
        <w:jc w:val="both"/>
        <w:rPr>
          <w:lang w:val="ru-RU"/>
        </w:rPr>
      </w:pPr>
      <w:r w:rsidRPr="004040D6">
        <w:rPr>
          <w:rFonts w:ascii="Times New Roman" w:hAnsi="Times New Roman"/>
          <w:color w:val="000000"/>
          <w:sz w:val="28"/>
          <w:lang w:val="ru-RU"/>
        </w:rPr>
        <w:t xml:space="preserve">проводить (по предложенному и самостоятельно составленному плану или выдвинутому предположению) наблюдения, несложные опыты; </w:t>
      </w:r>
    </w:p>
    <w:p w14:paraId="2D9B5BB9" w14:textId="77777777" w:rsidR="00725654" w:rsidRPr="004040D6" w:rsidRDefault="00725654" w:rsidP="00725654">
      <w:pPr>
        <w:numPr>
          <w:ilvl w:val="0"/>
          <w:numId w:val="89"/>
        </w:numPr>
        <w:spacing w:after="0" w:line="264" w:lineRule="auto"/>
        <w:jc w:val="both"/>
        <w:rPr>
          <w:lang w:val="ru-RU"/>
        </w:rPr>
      </w:pPr>
      <w:r w:rsidRPr="004040D6">
        <w:rPr>
          <w:rFonts w:ascii="Times New Roman" w:hAnsi="Times New Roman"/>
          <w:color w:val="000000"/>
          <w:sz w:val="28"/>
          <w:lang w:val="ru-RU"/>
        </w:rPr>
        <w:t xml:space="preserve">проявлять интерес к экспериментам, проводимым под руководством учителя; </w:t>
      </w:r>
    </w:p>
    <w:p w14:paraId="3C1A9010" w14:textId="77777777" w:rsidR="00725654" w:rsidRPr="004040D6" w:rsidRDefault="00725654" w:rsidP="00725654">
      <w:pPr>
        <w:numPr>
          <w:ilvl w:val="0"/>
          <w:numId w:val="89"/>
        </w:numPr>
        <w:spacing w:after="0" w:line="264" w:lineRule="auto"/>
        <w:jc w:val="both"/>
        <w:rPr>
          <w:lang w:val="ru-RU"/>
        </w:rPr>
      </w:pPr>
      <w:r w:rsidRPr="004040D6">
        <w:rPr>
          <w:rFonts w:ascii="Times New Roman" w:hAnsi="Times New Roman"/>
          <w:color w:val="000000"/>
          <w:sz w:val="28"/>
          <w:lang w:val="ru-RU"/>
        </w:rPr>
        <w:t xml:space="preserve">определять разницу между реальным и желательным состоянием объекта (ситуации) на основе предложенных вопросов; </w:t>
      </w:r>
    </w:p>
    <w:p w14:paraId="62159711" w14:textId="77777777" w:rsidR="00725654" w:rsidRPr="004040D6" w:rsidRDefault="00725654" w:rsidP="00725654">
      <w:pPr>
        <w:numPr>
          <w:ilvl w:val="0"/>
          <w:numId w:val="89"/>
        </w:numPr>
        <w:spacing w:after="0" w:line="264" w:lineRule="auto"/>
        <w:jc w:val="both"/>
        <w:rPr>
          <w:lang w:val="ru-RU"/>
        </w:rPr>
      </w:pPr>
      <w:r w:rsidRPr="004040D6">
        <w:rPr>
          <w:rFonts w:ascii="Times New Roman" w:hAnsi="Times New Roman"/>
          <w:color w:val="000000"/>
          <w:sz w:val="28"/>
          <w:lang w:val="ru-RU"/>
        </w:rPr>
        <w:t xml:space="preserve">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 </w:t>
      </w:r>
    </w:p>
    <w:p w14:paraId="71515E89" w14:textId="77777777" w:rsidR="00725654" w:rsidRPr="004040D6" w:rsidRDefault="00725654" w:rsidP="00725654">
      <w:pPr>
        <w:numPr>
          <w:ilvl w:val="0"/>
          <w:numId w:val="89"/>
        </w:numPr>
        <w:spacing w:after="0" w:line="264" w:lineRule="auto"/>
        <w:jc w:val="both"/>
        <w:rPr>
          <w:lang w:val="ru-RU"/>
        </w:rPr>
      </w:pPr>
      <w:r w:rsidRPr="004040D6">
        <w:rPr>
          <w:rFonts w:ascii="Times New Roman" w:hAnsi="Times New Roman"/>
          <w:color w:val="000000"/>
          <w:sz w:val="28"/>
          <w:lang w:val="ru-RU"/>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 </w:t>
      </w:r>
    </w:p>
    <w:p w14:paraId="59A4952B" w14:textId="77777777" w:rsidR="00725654" w:rsidRPr="004040D6" w:rsidRDefault="00725654" w:rsidP="00725654">
      <w:pPr>
        <w:numPr>
          <w:ilvl w:val="0"/>
          <w:numId w:val="89"/>
        </w:numPr>
        <w:spacing w:after="0" w:line="264" w:lineRule="auto"/>
        <w:jc w:val="both"/>
        <w:rPr>
          <w:lang w:val="ru-RU"/>
        </w:rPr>
      </w:pPr>
      <w:r w:rsidRPr="004040D6">
        <w:rPr>
          <w:rFonts w:ascii="Times New Roman" w:hAnsi="Times New Roman"/>
          <w:color w:val="000000"/>
          <w:sz w:val="28"/>
          <w:lang w:val="ru-RU"/>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14:paraId="19FB85F0" w14:textId="77777777" w:rsidR="00725654" w:rsidRPr="004040D6" w:rsidRDefault="00725654" w:rsidP="00725654">
      <w:pPr>
        <w:numPr>
          <w:ilvl w:val="0"/>
          <w:numId w:val="89"/>
        </w:numPr>
        <w:spacing w:after="0" w:line="264" w:lineRule="auto"/>
        <w:jc w:val="both"/>
        <w:rPr>
          <w:lang w:val="ru-RU"/>
        </w:rPr>
      </w:pPr>
      <w:r w:rsidRPr="004040D6">
        <w:rPr>
          <w:rFonts w:ascii="Times New Roman" w:hAnsi="Times New Roman"/>
          <w:color w:val="000000"/>
          <w:sz w:val="28"/>
          <w:lang w:val="ru-RU"/>
        </w:rPr>
        <w:t xml:space="preserve">формулировать выводы и подкреплять их доказательствами на основе результатов проведённого наблюдения (опыта, измерения, исследования). </w:t>
      </w:r>
    </w:p>
    <w:p w14:paraId="614E1091" w14:textId="77777777" w:rsidR="00725654" w:rsidRDefault="00725654" w:rsidP="00725654">
      <w:pPr>
        <w:spacing w:after="0" w:line="264" w:lineRule="auto"/>
        <w:ind w:firstLine="600"/>
        <w:jc w:val="both"/>
      </w:pPr>
      <w:r>
        <w:rPr>
          <w:rFonts w:ascii="Times New Roman" w:hAnsi="Times New Roman"/>
          <w:i/>
          <w:color w:val="000000"/>
          <w:sz w:val="28"/>
        </w:rPr>
        <w:t>3) Работа с информацией:</w:t>
      </w:r>
    </w:p>
    <w:p w14:paraId="0ADE765A" w14:textId="77777777" w:rsidR="00725654" w:rsidRPr="004040D6" w:rsidRDefault="00725654" w:rsidP="00725654">
      <w:pPr>
        <w:numPr>
          <w:ilvl w:val="0"/>
          <w:numId w:val="90"/>
        </w:numPr>
        <w:spacing w:after="0" w:line="264" w:lineRule="auto"/>
        <w:jc w:val="both"/>
        <w:rPr>
          <w:lang w:val="ru-RU"/>
        </w:rPr>
      </w:pPr>
      <w:r w:rsidRPr="004040D6">
        <w:rPr>
          <w:rFonts w:ascii="Times New Roman" w:hAnsi="Times New Roman"/>
          <w:color w:val="000000"/>
          <w:sz w:val="28"/>
          <w:lang w:val="ru-RU"/>
        </w:rPr>
        <w:t xml:space="preserve">использовать различные источники для поиска информации, выбирать источник получения информации с учётом учебной задачи; </w:t>
      </w:r>
    </w:p>
    <w:p w14:paraId="136F0ED9" w14:textId="77777777" w:rsidR="00725654" w:rsidRPr="004040D6" w:rsidRDefault="00725654" w:rsidP="00725654">
      <w:pPr>
        <w:numPr>
          <w:ilvl w:val="0"/>
          <w:numId w:val="90"/>
        </w:numPr>
        <w:spacing w:after="0" w:line="264" w:lineRule="auto"/>
        <w:jc w:val="both"/>
        <w:rPr>
          <w:lang w:val="ru-RU"/>
        </w:rPr>
      </w:pPr>
      <w:r w:rsidRPr="004040D6">
        <w:rPr>
          <w:rFonts w:ascii="Times New Roman" w:hAnsi="Times New Roman"/>
          <w:color w:val="000000"/>
          <w:sz w:val="28"/>
          <w:lang w:val="ru-RU"/>
        </w:rPr>
        <w:t xml:space="preserve">находить в предложенном источнике информацию, представленную в явном виде, согласно заданному алгоритму; </w:t>
      </w:r>
    </w:p>
    <w:p w14:paraId="26995E7F" w14:textId="77777777" w:rsidR="00725654" w:rsidRPr="004040D6" w:rsidRDefault="00725654" w:rsidP="00725654">
      <w:pPr>
        <w:numPr>
          <w:ilvl w:val="0"/>
          <w:numId w:val="90"/>
        </w:numPr>
        <w:spacing w:after="0" w:line="264" w:lineRule="auto"/>
        <w:jc w:val="both"/>
        <w:rPr>
          <w:lang w:val="ru-RU"/>
        </w:rPr>
      </w:pPr>
      <w:r w:rsidRPr="004040D6">
        <w:rPr>
          <w:rFonts w:ascii="Times New Roman" w:hAnsi="Times New Roman"/>
          <w:color w:val="000000"/>
          <w:sz w:val="28"/>
          <w:lang w:val="ru-RU"/>
        </w:rPr>
        <w:t xml:space="preserve">распознавать достоверную и недостоверную информацию самостоятельно или на основе предложенного учителем способа её проверки; </w:t>
      </w:r>
    </w:p>
    <w:p w14:paraId="64CAE26F" w14:textId="77777777" w:rsidR="00725654" w:rsidRPr="004040D6" w:rsidRDefault="00725654" w:rsidP="00725654">
      <w:pPr>
        <w:numPr>
          <w:ilvl w:val="0"/>
          <w:numId w:val="90"/>
        </w:numPr>
        <w:spacing w:after="0" w:line="264" w:lineRule="auto"/>
        <w:jc w:val="both"/>
        <w:rPr>
          <w:lang w:val="ru-RU"/>
        </w:rPr>
      </w:pPr>
      <w:r w:rsidRPr="004040D6">
        <w:rPr>
          <w:rFonts w:ascii="Times New Roman" w:hAnsi="Times New Roman"/>
          <w:color w:val="000000"/>
          <w:sz w:val="28"/>
          <w:lang w:val="ru-RU"/>
        </w:rPr>
        <w:t xml:space="preserve">находить и использовать для решения учебных задач текстовую, графическую, аудиовизуальную информацию; </w:t>
      </w:r>
    </w:p>
    <w:p w14:paraId="565DB449" w14:textId="77777777" w:rsidR="00725654" w:rsidRDefault="00725654" w:rsidP="00725654">
      <w:pPr>
        <w:numPr>
          <w:ilvl w:val="0"/>
          <w:numId w:val="90"/>
        </w:numPr>
        <w:spacing w:after="0" w:line="264" w:lineRule="auto"/>
        <w:jc w:val="both"/>
      </w:pPr>
      <w:r w:rsidRPr="004040D6">
        <w:rPr>
          <w:rFonts w:ascii="Times New Roman" w:hAnsi="Times New Roman"/>
          <w:color w:val="000000"/>
          <w:sz w:val="28"/>
          <w:lang w:val="ru-RU"/>
        </w:rPr>
        <w:t xml:space="preserve">читать и интерпретировать графически представленную информацию </w:t>
      </w:r>
      <w:r>
        <w:rPr>
          <w:rFonts w:ascii="Times New Roman" w:hAnsi="Times New Roman"/>
          <w:color w:val="000000"/>
          <w:sz w:val="28"/>
        </w:rPr>
        <w:t xml:space="preserve">(схему, таблицу, иллюстрацию); </w:t>
      </w:r>
    </w:p>
    <w:p w14:paraId="63DA26F0" w14:textId="77777777" w:rsidR="00725654" w:rsidRPr="004040D6" w:rsidRDefault="00725654" w:rsidP="00725654">
      <w:pPr>
        <w:numPr>
          <w:ilvl w:val="0"/>
          <w:numId w:val="90"/>
        </w:numPr>
        <w:spacing w:after="0" w:line="264" w:lineRule="auto"/>
        <w:jc w:val="both"/>
        <w:rPr>
          <w:lang w:val="ru-RU"/>
        </w:rPr>
      </w:pPr>
      <w:r w:rsidRPr="004040D6">
        <w:rPr>
          <w:rFonts w:ascii="Times New Roman" w:hAnsi="Times New Roman"/>
          <w:color w:val="000000"/>
          <w:sz w:val="28"/>
          <w:lang w:val="ru-RU"/>
        </w:rPr>
        <w:lastRenderedPageBreak/>
        <w:t xml:space="preserve">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 </w:t>
      </w:r>
    </w:p>
    <w:p w14:paraId="4314BDE6" w14:textId="77777777" w:rsidR="00725654" w:rsidRPr="004040D6" w:rsidRDefault="00725654" w:rsidP="00725654">
      <w:pPr>
        <w:numPr>
          <w:ilvl w:val="0"/>
          <w:numId w:val="90"/>
        </w:numPr>
        <w:spacing w:after="0" w:line="264" w:lineRule="auto"/>
        <w:jc w:val="both"/>
        <w:rPr>
          <w:lang w:val="ru-RU"/>
        </w:rPr>
      </w:pPr>
      <w:r w:rsidRPr="004040D6">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0DC5EBF0" w14:textId="77777777" w:rsidR="00725654" w:rsidRPr="004040D6" w:rsidRDefault="00725654" w:rsidP="00725654">
      <w:pPr>
        <w:numPr>
          <w:ilvl w:val="0"/>
          <w:numId w:val="90"/>
        </w:numPr>
        <w:spacing w:after="0" w:line="264" w:lineRule="auto"/>
        <w:jc w:val="both"/>
        <w:rPr>
          <w:lang w:val="ru-RU"/>
        </w:rPr>
      </w:pPr>
      <w:r w:rsidRPr="004040D6">
        <w:rPr>
          <w:rFonts w:ascii="Times New Roman" w:hAnsi="Times New Roman"/>
          <w:color w:val="000000"/>
          <w:sz w:val="28"/>
          <w:lang w:val="ru-RU"/>
        </w:rPr>
        <w:t>фиксировать полученные результаты в текстовой форме (отчёт, выступление, высказывание) и графическом виде (рисунок, схема, диаграмма).</w:t>
      </w:r>
    </w:p>
    <w:p w14:paraId="7CF8FF52" w14:textId="77777777" w:rsidR="00725654" w:rsidRDefault="00725654" w:rsidP="00725654">
      <w:pPr>
        <w:spacing w:after="0" w:line="264" w:lineRule="auto"/>
        <w:ind w:firstLine="600"/>
        <w:jc w:val="both"/>
      </w:pPr>
      <w:r>
        <w:rPr>
          <w:rFonts w:ascii="Times New Roman" w:hAnsi="Times New Roman"/>
          <w:b/>
          <w:color w:val="000000"/>
          <w:sz w:val="28"/>
        </w:rPr>
        <w:t>Коммуникативные универсальные учебные действия:</w:t>
      </w:r>
    </w:p>
    <w:p w14:paraId="7767E246" w14:textId="77777777" w:rsidR="00725654" w:rsidRPr="004040D6" w:rsidRDefault="00725654" w:rsidP="00725654">
      <w:pPr>
        <w:numPr>
          <w:ilvl w:val="0"/>
          <w:numId w:val="91"/>
        </w:numPr>
        <w:spacing w:after="0" w:line="264" w:lineRule="auto"/>
        <w:jc w:val="both"/>
        <w:rPr>
          <w:lang w:val="ru-RU"/>
        </w:rPr>
      </w:pPr>
      <w:r w:rsidRPr="004040D6">
        <w:rPr>
          <w:rFonts w:ascii="Times New Roman" w:hAnsi="Times New Roman"/>
          <w:color w:val="000000"/>
          <w:sz w:val="28"/>
          <w:lang w:val="ru-RU"/>
        </w:rPr>
        <w:t xml:space="preserve">в процессе диалогов задавать вопросы, высказывать суждения, оценивать выступления участников; </w:t>
      </w:r>
    </w:p>
    <w:p w14:paraId="67609070" w14:textId="77777777" w:rsidR="00725654" w:rsidRPr="004040D6" w:rsidRDefault="00725654" w:rsidP="00725654">
      <w:pPr>
        <w:numPr>
          <w:ilvl w:val="0"/>
          <w:numId w:val="91"/>
        </w:numPr>
        <w:spacing w:after="0" w:line="264" w:lineRule="auto"/>
        <w:jc w:val="both"/>
        <w:rPr>
          <w:lang w:val="ru-RU"/>
        </w:rPr>
      </w:pPr>
      <w:r w:rsidRPr="004040D6">
        <w:rPr>
          <w:rFonts w:ascii="Times New Roman" w:hAnsi="Times New Roman"/>
          <w:color w:val="000000"/>
          <w:sz w:val="28"/>
          <w:lang w:val="ru-RU"/>
        </w:rPr>
        <w:t xml:space="preserve">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 </w:t>
      </w:r>
    </w:p>
    <w:p w14:paraId="7E920003" w14:textId="77777777" w:rsidR="00725654" w:rsidRPr="004040D6" w:rsidRDefault="00725654" w:rsidP="00725654">
      <w:pPr>
        <w:numPr>
          <w:ilvl w:val="0"/>
          <w:numId w:val="91"/>
        </w:numPr>
        <w:spacing w:after="0" w:line="264" w:lineRule="auto"/>
        <w:jc w:val="both"/>
        <w:rPr>
          <w:lang w:val="ru-RU"/>
        </w:rPr>
      </w:pPr>
      <w:r w:rsidRPr="004040D6">
        <w:rPr>
          <w:rFonts w:ascii="Times New Roman" w:hAnsi="Times New Roman"/>
          <w:color w:val="000000"/>
          <w:sz w:val="28"/>
          <w:lang w:val="ru-RU"/>
        </w:rPr>
        <w:t xml:space="preserve">соблюдать правила ведения диалога и дискуссии; проявлять уважительное отношение к собеседнику; </w:t>
      </w:r>
    </w:p>
    <w:p w14:paraId="42175F70" w14:textId="77777777" w:rsidR="00725654" w:rsidRPr="004040D6" w:rsidRDefault="00725654" w:rsidP="00725654">
      <w:pPr>
        <w:numPr>
          <w:ilvl w:val="0"/>
          <w:numId w:val="91"/>
        </w:numPr>
        <w:spacing w:after="0" w:line="264" w:lineRule="auto"/>
        <w:jc w:val="both"/>
        <w:rPr>
          <w:lang w:val="ru-RU"/>
        </w:rPr>
      </w:pPr>
      <w:r w:rsidRPr="004040D6">
        <w:rPr>
          <w:rFonts w:ascii="Times New Roman" w:hAnsi="Times New Roman"/>
          <w:color w:val="000000"/>
          <w:sz w:val="28"/>
          <w:lang w:val="ru-RU"/>
        </w:rPr>
        <w:t xml:space="preserve">использовать смысловое чтение для определения темы, главной мысли текста о природе, социальной жизни, взаимоотношениях и поступках людей; </w:t>
      </w:r>
    </w:p>
    <w:p w14:paraId="15B51858" w14:textId="77777777" w:rsidR="00725654" w:rsidRPr="004040D6" w:rsidRDefault="00725654" w:rsidP="00725654">
      <w:pPr>
        <w:numPr>
          <w:ilvl w:val="0"/>
          <w:numId w:val="91"/>
        </w:numPr>
        <w:spacing w:after="0" w:line="264" w:lineRule="auto"/>
        <w:jc w:val="both"/>
        <w:rPr>
          <w:lang w:val="ru-RU"/>
        </w:rPr>
      </w:pPr>
      <w:r w:rsidRPr="004040D6">
        <w:rPr>
          <w:rFonts w:ascii="Times New Roman" w:hAnsi="Times New Roman"/>
          <w:color w:val="000000"/>
          <w:sz w:val="28"/>
          <w:lang w:val="ru-RU"/>
        </w:rPr>
        <w:t xml:space="preserve">создавать устные и письменные тексты (описание, рассуждение, повествование); </w:t>
      </w:r>
    </w:p>
    <w:p w14:paraId="5F739479" w14:textId="77777777" w:rsidR="00725654" w:rsidRPr="004040D6" w:rsidRDefault="00725654" w:rsidP="00725654">
      <w:pPr>
        <w:numPr>
          <w:ilvl w:val="0"/>
          <w:numId w:val="91"/>
        </w:numPr>
        <w:spacing w:after="0" w:line="264" w:lineRule="auto"/>
        <w:jc w:val="both"/>
        <w:rPr>
          <w:lang w:val="ru-RU"/>
        </w:rPr>
      </w:pPr>
      <w:r w:rsidRPr="004040D6">
        <w:rPr>
          <w:rFonts w:ascii="Times New Roman" w:hAnsi="Times New Roman"/>
          <w:color w:val="000000"/>
          <w:sz w:val="28"/>
          <w:lang w:val="ru-RU"/>
        </w:rPr>
        <w:t xml:space="preserve">конструировать обобщения и выводы на основе полученных результатов наблюдений и опытной работы, подкреплять их доказательствами; </w:t>
      </w:r>
    </w:p>
    <w:p w14:paraId="7013E21C" w14:textId="77777777" w:rsidR="00725654" w:rsidRPr="004040D6" w:rsidRDefault="00725654" w:rsidP="00725654">
      <w:pPr>
        <w:numPr>
          <w:ilvl w:val="0"/>
          <w:numId w:val="91"/>
        </w:numPr>
        <w:spacing w:after="0" w:line="264" w:lineRule="auto"/>
        <w:jc w:val="both"/>
        <w:rPr>
          <w:lang w:val="ru-RU"/>
        </w:rPr>
      </w:pPr>
      <w:r w:rsidRPr="004040D6">
        <w:rPr>
          <w:rFonts w:ascii="Times New Roman" w:hAnsi="Times New Roman"/>
          <w:color w:val="000000"/>
          <w:sz w:val="28"/>
          <w:lang w:val="ru-RU"/>
        </w:rPr>
        <w:t xml:space="preserve">находить ошибки и восстанавливать деформированный текст об изученных объектах и явлениях природы, событиях социальной жизни; </w:t>
      </w:r>
    </w:p>
    <w:p w14:paraId="45D64B8D" w14:textId="77777777" w:rsidR="00725654" w:rsidRPr="004040D6" w:rsidRDefault="00725654" w:rsidP="00725654">
      <w:pPr>
        <w:numPr>
          <w:ilvl w:val="0"/>
          <w:numId w:val="91"/>
        </w:numPr>
        <w:spacing w:after="0" w:line="264" w:lineRule="auto"/>
        <w:jc w:val="both"/>
        <w:rPr>
          <w:lang w:val="ru-RU"/>
        </w:rPr>
      </w:pPr>
      <w:r w:rsidRPr="004040D6">
        <w:rPr>
          <w:rFonts w:ascii="Times New Roman" w:hAnsi="Times New Roman"/>
          <w:color w:val="000000"/>
          <w:sz w:val="28"/>
          <w:lang w:val="ru-RU"/>
        </w:rPr>
        <w:t xml:space="preserve">готовить небольшие публичные выступления с возможной презентацией (текст, рисунки, фото, плакаты и др.) к тексту выступления. </w:t>
      </w:r>
    </w:p>
    <w:p w14:paraId="491D31F8" w14:textId="77777777" w:rsidR="00725654" w:rsidRPr="004040D6" w:rsidRDefault="00725654" w:rsidP="00725654">
      <w:pPr>
        <w:spacing w:after="0" w:line="264" w:lineRule="auto"/>
        <w:ind w:firstLine="600"/>
        <w:jc w:val="both"/>
        <w:rPr>
          <w:lang w:val="ru-RU"/>
        </w:rPr>
      </w:pPr>
      <w:r w:rsidRPr="004040D6">
        <w:rPr>
          <w:rFonts w:ascii="Times New Roman" w:hAnsi="Times New Roman"/>
          <w:b/>
          <w:color w:val="000000"/>
          <w:sz w:val="28"/>
          <w:lang w:val="ru-RU"/>
        </w:rPr>
        <w:t>Регулятивные универсальные учебные действия:</w:t>
      </w:r>
    </w:p>
    <w:p w14:paraId="0012D775" w14:textId="77777777" w:rsidR="00725654" w:rsidRPr="004040D6" w:rsidRDefault="00725654" w:rsidP="00725654">
      <w:pPr>
        <w:spacing w:after="0" w:line="264" w:lineRule="auto"/>
        <w:ind w:firstLine="600"/>
        <w:jc w:val="both"/>
        <w:rPr>
          <w:lang w:val="ru-RU"/>
        </w:rPr>
      </w:pPr>
      <w:r w:rsidRPr="004040D6">
        <w:rPr>
          <w:rFonts w:ascii="Times New Roman" w:hAnsi="Times New Roman"/>
          <w:i/>
          <w:color w:val="000000"/>
          <w:sz w:val="28"/>
          <w:lang w:val="ru-RU"/>
        </w:rPr>
        <w:t>1) Самоорганизация:</w:t>
      </w:r>
    </w:p>
    <w:p w14:paraId="6DE0473E" w14:textId="77777777" w:rsidR="00725654" w:rsidRPr="004040D6" w:rsidRDefault="00725654" w:rsidP="00725654">
      <w:pPr>
        <w:numPr>
          <w:ilvl w:val="0"/>
          <w:numId w:val="92"/>
        </w:numPr>
        <w:spacing w:after="0" w:line="264" w:lineRule="auto"/>
        <w:jc w:val="both"/>
        <w:rPr>
          <w:lang w:val="ru-RU"/>
        </w:rPr>
      </w:pPr>
      <w:r w:rsidRPr="004040D6">
        <w:rPr>
          <w:rFonts w:ascii="Times New Roman" w:hAnsi="Times New Roman"/>
          <w:color w:val="000000"/>
          <w:sz w:val="28"/>
          <w:lang w:val="ru-RU"/>
        </w:rPr>
        <w:t xml:space="preserve">планировать самостоятельно или с небольшой помощью учителя действия по решению учебной задачи; </w:t>
      </w:r>
    </w:p>
    <w:p w14:paraId="501A0804" w14:textId="77777777" w:rsidR="00725654" w:rsidRPr="004040D6" w:rsidRDefault="00725654" w:rsidP="00725654">
      <w:pPr>
        <w:numPr>
          <w:ilvl w:val="0"/>
          <w:numId w:val="92"/>
        </w:numPr>
        <w:spacing w:after="0" w:line="264" w:lineRule="auto"/>
        <w:jc w:val="both"/>
        <w:rPr>
          <w:lang w:val="ru-RU"/>
        </w:rPr>
      </w:pPr>
      <w:r w:rsidRPr="004040D6">
        <w:rPr>
          <w:rFonts w:ascii="Times New Roman" w:hAnsi="Times New Roman"/>
          <w:color w:val="000000"/>
          <w:sz w:val="28"/>
          <w:lang w:val="ru-RU"/>
        </w:rPr>
        <w:t>выстраивать последовательность выбранных действий и операций.</w:t>
      </w:r>
    </w:p>
    <w:p w14:paraId="11B257B3" w14:textId="77777777" w:rsidR="00725654" w:rsidRDefault="00725654" w:rsidP="00725654">
      <w:pPr>
        <w:spacing w:after="0" w:line="264" w:lineRule="auto"/>
        <w:ind w:firstLine="600"/>
        <w:jc w:val="both"/>
      </w:pPr>
      <w:r>
        <w:rPr>
          <w:rFonts w:ascii="Times New Roman" w:hAnsi="Times New Roman"/>
          <w:i/>
          <w:color w:val="000000"/>
          <w:sz w:val="28"/>
        </w:rPr>
        <w:t>2) Самоконтроль и самооценка:</w:t>
      </w:r>
    </w:p>
    <w:p w14:paraId="01DB2421" w14:textId="77777777" w:rsidR="00725654" w:rsidRPr="004040D6" w:rsidRDefault="00725654" w:rsidP="00725654">
      <w:pPr>
        <w:numPr>
          <w:ilvl w:val="0"/>
          <w:numId w:val="93"/>
        </w:numPr>
        <w:spacing w:after="0" w:line="264" w:lineRule="auto"/>
        <w:jc w:val="both"/>
        <w:rPr>
          <w:lang w:val="ru-RU"/>
        </w:rPr>
      </w:pPr>
      <w:r w:rsidRPr="004040D6">
        <w:rPr>
          <w:rFonts w:ascii="Times New Roman" w:hAnsi="Times New Roman"/>
          <w:color w:val="000000"/>
          <w:sz w:val="28"/>
          <w:lang w:val="ru-RU"/>
        </w:rPr>
        <w:t xml:space="preserve">осуществлять контроль процесса и результата своей деятельности; </w:t>
      </w:r>
    </w:p>
    <w:p w14:paraId="4F05BF02" w14:textId="77777777" w:rsidR="00725654" w:rsidRPr="004040D6" w:rsidRDefault="00725654" w:rsidP="00725654">
      <w:pPr>
        <w:numPr>
          <w:ilvl w:val="0"/>
          <w:numId w:val="93"/>
        </w:numPr>
        <w:spacing w:after="0" w:line="264" w:lineRule="auto"/>
        <w:jc w:val="both"/>
        <w:rPr>
          <w:lang w:val="ru-RU"/>
        </w:rPr>
      </w:pPr>
      <w:r w:rsidRPr="004040D6">
        <w:rPr>
          <w:rFonts w:ascii="Times New Roman" w:hAnsi="Times New Roman"/>
          <w:color w:val="000000"/>
          <w:sz w:val="28"/>
          <w:lang w:val="ru-RU"/>
        </w:rPr>
        <w:t xml:space="preserve">находить ошибки в своей работе и устанавливать их причины; </w:t>
      </w:r>
    </w:p>
    <w:p w14:paraId="2A7D9256" w14:textId="77777777" w:rsidR="00725654" w:rsidRPr="004040D6" w:rsidRDefault="00725654" w:rsidP="00725654">
      <w:pPr>
        <w:numPr>
          <w:ilvl w:val="0"/>
          <w:numId w:val="93"/>
        </w:numPr>
        <w:spacing w:after="0" w:line="264" w:lineRule="auto"/>
        <w:jc w:val="both"/>
        <w:rPr>
          <w:lang w:val="ru-RU"/>
        </w:rPr>
      </w:pPr>
      <w:r w:rsidRPr="004040D6">
        <w:rPr>
          <w:rFonts w:ascii="Times New Roman" w:hAnsi="Times New Roman"/>
          <w:color w:val="000000"/>
          <w:sz w:val="28"/>
          <w:lang w:val="ru-RU"/>
        </w:rPr>
        <w:lastRenderedPageBreak/>
        <w:t xml:space="preserve">корректировать свои действия при необходимости (с небольшой помощью учителя); </w:t>
      </w:r>
    </w:p>
    <w:p w14:paraId="2E63B939" w14:textId="77777777" w:rsidR="00725654" w:rsidRPr="004040D6" w:rsidRDefault="00725654" w:rsidP="00725654">
      <w:pPr>
        <w:numPr>
          <w:ilvl w:val="0"/>
          <w:numId w:val="93"/>
        </w:numPr>
        <w:spacing w:after="0" w:line="264" w:lineRule="auto"/>
        <w:jc w:val="both"/>
        <w:rPr>
          <w:lang w:val="ru-RU"/>
        </w:rPr>
      </w:pPr>
      <w:r w:rsidRPr="004040D6">
        <w:rPr>
          <w:rFonts w:ascii="Times New Roman" w:hAnsi="Times New Roman"/>
          <w:color w:val="000000"/>
          <w:sz w:val="28"/>
          <w:lang w:val="ru-RU"/>
        </w:rPr>
        <w:t xml:space="preserve">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w:t>
      </w:r>
    </w:p>
    <w:p w14:paraId="42C57A3A" w14:textId="77777777" w:rsidR="00725654" w:rsidRPr="004040D6" w:rsidRDefault="00725654" w:rsidP="00725654">
      <w:pPr>
        <w:numPr>
          <w:ilvl w:val="0"/>
          <w:numId w:val="93"/>
        </w:numPr>
        <w:spacing w:after="0" w:line="264" w:lineRule="auto"/>
        <w:jc w:val="both"/>
        <w:rPr>
          <w:lang w:val="ru-RU"/>
        </w:rPr>
      </w:pPr>
      <w:r w:rsidRPr="004040D6">
        <w:rPr>
          <w:rFonts w:ascii="Times New Roman" w:hAnsi="Times New Roman"/>
          <w:color w:val="000000"/>
          <w:sz w:val="28"/>
          <w:lang w:val="ru-RU"/>
        </w:rPr>
        <w:t xml:space="preserve">объективно оценивать результаты своей деятельности, соотносить свою оценку с оценкой учителя; </w:t>
      </w:r>
    </w:p>
    <w:p w14:paraId="2CEED797" w14:textId="77777777" w:rsidR="00725654" w:rsidRPr="004040D6" w:rsidRDefault="00725654" w:rsidP="00725654">
      <w:pPr>
        <w:numPr>
          <w:ilvl w:val="0"/>
          <w:numId w:val="93"/>
        </w:numPr>
        <w:spacing w:after="0" w:line="264" w:lineRule="auto"/>
        <w:jc w:val="both"/>
        <w:rPr>
          <w:lang w:val="ru-RU"/>
        </w:rPr>
      </w:pPr>
      <w:r w:rsidRPr="004040D6">
        <w:rPr>
          <w:rFonts w:ascii="Times New Roman" w:hAnsi="Times New Roman"/>
          <w:color w:val="000000"/>
          <w:sz w:val="28"/>
          <w:lang w:val="ru-RU"/>
        </w:rPr>
        <w:t xml:space="preserve">оценивать целесообразность выбранных способов действия, при необходимости корректировать их. </w:t>
      </w:r>
    </w:p>
    <w:p w14:paraId="61D1917F" w14:textId="77777777" w:rsidR="00725654" w:rsidRDefault="00725654" w:rsidP="00725654">
      <w:pPr>
        <w:spacing w:after="0" w:line="264" w:lineRule="auto"/>
        <w:ind w:firstLine="600"/>
        <w:jc w:val="both"/>
      </w:pPr>
      <w:r>
        <w:rPr>
          <w:rFonts w:ascii="Times New Roman" w:hAnsi="Times New Roman"/>
          <w:b/>
          <w:color w:val="000000"/>
          <w:sz w:val="28"/>
        </w:rPr>
        <w:t>Совместная деятельность:</w:t>
      </w:r>
    </w:p>
    <w:p w14:paraId="3FC7A694" w14:textId="77777777" w:rsidR="00725654" w:rsidRPr="004040D6" w:rsidRDefault="00725654" w:rsidP="00725654">
      <w:pPr>
        <w:numPr>
          <w:ilvl w:val="0"/>
          <w:numId w:val="94"/>
        </w:numPr>
        <w:spacing w:after="0" w:line="264" w:lineRule="auto"/>
        <w:jc w:val="both"/>
        <w:rPr>
          <w:lang w:val="ru-RU"/>
        </w:rPr>
      </w:pPr>
      <w:r w:rsidRPr="004040D6">
        <w:rPr>
          <w:rFonts w:ascii="Times New Roman" w:hAnsi="Times New Roman"/>
          <w:color w:val="000000"/>
          <w:sz w:val="28"/>
          <w:lang w:val="ru-RU"/>
        </w:rPr>
        <w:t xml:space="preserve">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 </w:t>
      </w:r>
    </w:p>
    <w:p w14:paraId="694E55C1" w14:textId="77777777" w:rsidR="00725654" w:rsidRPr="004040D6" w:rsidRDefault="00725654" w:rsidP="00725654">
      <w:pPr>
        <w:numPr>
          <w:ilvl w:val="0"/>
          <w:numId w:val="94"/>
        </w:numPr>
        <w:spacing w:after="0" w:line="264" w:lineRule="auto"/>
        <w:jc w:val="both"/>
        <w:rPr>
          <w:lang w:val="ru-RU"/>
        </w:rPr>
      </w:pPr>
      <w:r w:rsidRPr="004040D6">
        <w:rPr>
          <w:rFonts w:ascii="Times New Roman" w:hAnsi="Times New Roman"/>
          <w:color w:val="000000"/>
          <w:sz w:val="28"/>
          <w:lang w:val="ru-RU"/>
        </w:rPr>
        <w:t xml:space="preserve">коллективно строить действия по достижению общей цели: распределять роли, договариваться, обсуждать процесс и результат совместной работы; </w:t>
      </w:r>
    </w:p>
    <w:p w14:paraId="7D3CACB8" w14:textId="77777777" w:rsidR="00725654" w:rsidRPr="004040D6" w:rsidRDefault="00725654" w:rsidP="00725654">
      <w:pPr>
        <w:numPr>
          <w:ilvl w:val="0"/>
          <w:numId w:val="94"/>
        </w:numPr>
        <w:spacing w:after="0" w:line="264" w:lineRule="auto"/>
        <w:jc w:val="both"/>
        <w:rPr>
          <w:lang w:val="ru-RU"/>
        </w:rPr>
      </w:pPr>
      <w:r w:rsidRPr="004040D6">
        <w:rPr>
          <w:rFonts w:ascii="Times New Roman" w:hAnsi="Times New Roman"/>
          <w:color w:val="000000"/>
          <w:sz w:val="28"/>
          <w:lang w:val="ru-RU"/>
        </w:rPr>
        <w:t xml:space="preserve">проявлять готовность руководить, выполнять поручения, подчиняться; </w:t>
      </w:r>
    </w:p>
    <w:p w14:paraId="1BBB065B" w14:textId="77777777" w:rsidR="00725654" w:rsidRPr="004040D6" w:rsidRDefault="00725654" w:rsidP="00725654">
      <w:pPr>
        <w:numPr>
          <w:ilvl w:val="0"/>
          <w:numId w:val="94"/>
        </w:numPr>
        <w:spacing w:after="0" w:line="264" w:lineRule="auto"/>
        <w:jc w:val="both"/>
        <w:rPr>
          <w:lang w:val="ru-RU"/>
        </w:rPr>
      </w:pPr>
      <w:r w:rsidRPr="004040D6">
        <w:rPr>
          <w:rFonts w:ascii="Times New Roman" w:hAnsi="Times New Roman"/>
          <w:color w:val="000000"/>
          <w:sz w:val="28"/>
          <w:lang w:val="ru-RU"/>
        </w:rPr>
        <w:t xml:space="preserve">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 </w:t>
      </w:r>
    </w:p>
    <w:p w14:paraId="70EFA01B" w14:textId="77777777" w:rsidR="00725654" w:rsidRPr="004040D6" w:rsidRDefault="00725654" w:rsidP="00725654">
      <w:pPr>
        <w:numPr>
          <w:ilvl w:val="0"/>
          <w:numId w:val="94"/>
        </w:numPr>
        <w:spacing w:after="0" w:line="264" w:lineRule="auto"/>
        <w:jc w:val="both"/>
        <w:rPr>
          <w:lang w:val="ru-RU"/>
        </w:rPr>
      </w:pPr>
      <w:r w:rsidRPr="004040D6">
        <w:rPr>
          <w:rFonts w:ascii="Times New Roman" w:hAnsi="Times New Roman"/>
          <w:color w:val="000000"/>
          <w:sz w:val="28"/>
          <w:lang w:val="ru-RU"/>
        </w:rPr>
        <w:t xml:space="preserve">ответственно выполнять свою часть работы. </w:t>
      </w:r>
    </w:p>
    <w:p w14:paraId="33DE1DDA" w14:textId="77777777" w:rsidR="00725654" w:rsidRPr="004040D6" w:rsidRDefault="00725654" w:rsidP="00725654">
      <w:pPr>
        <w:spacing w:after="0"/>
        <w:ind w:left="120"/>
        <w:rPr>
          <w:lang w:val="ru-RU"/>
        </w:rPr>
      </w:pPr>
    </w:p>
    <w:p w14:paraId="6B2BF95A" w14:textId="77777777" w:rsidR="00725654" w:rsidRPr="004040D6" w:rsidRDefault="00725654" w:rsidP="00725654">
      <w:pPr>
        <w:spacing w:after="0"/>
        <w:ind w:left="120"/>
        <w:rPr>
          <w:lang w:val="ru-RU"/>
        </w:rPr>
      </w:pPr>
      <w:r w:rsidRPr="004040D6">
        <w:rPr>
          <w:rFonts w:ascii="Times New Roman" w:hAnsi="Times New Roman"/>
          <w:b/>
          <w:color w:val="000000"/>
          <w:sz w:val="28"/>
          <w:lang w:val="ru-RU"/>
        </w:rPr>
        <w:t>ПРЕДМЕТНЫЕ РЕЗУЛЬТАТЫ</w:t>
      </w:r>
    </w:p>
    <w:p w14:paraId="1109E4A3" w14:textId="77777777" w:rsidR="00725654" w:rsidRPr="004040D6" w:rsidRDefault="00725654" w:rsidP="00725654">
      <w:pPr>
        <w:spacing w:after="0"/>
        <w:ind w:left="120"/>
        <w:rPr>
          <w:lang w:val="ru-RU"/>
        </w:rPr>
      </w:pPr>
    </w:p>
    <w:p w14:paraId="43950D44" w14:textId="77777777" w:rsidR="00725654" w:rsidRPr="004040D6" w:rsidRDefault="00725654" w:rsidP="00725654">
      <w:pPr>
        <w:spacing w:after="0" w:line="264" w:lineRule="auto"/>
        <w:ind w:left="120"/>
        <w:jc w:val="both"/>
        <w:rPr>
          <w:lang w:val="ru-RU"/>
        </w:rPr>
      </w:pPr>
      <w:r w:rsidRPr="004040D6">
        <w:rPr>
          <w:rFonts w:ascii="Times New Roman" w:hAnsi="Times New Roman"/>
          <w:b/>
          <w:color w:val="000000"/>
          <w:sz w:val="28"/>
          <w:lang w:val="ru-RU"/>
        </w:rPr>
        <w:t>1 КЛАСС</w:t>
      </w:r>
    </w:p>
    <w:p w14:paraId="482AD18E" w14:textId="77777777" w:rsidR="00725654" w:rsidRPr="004040D6" w:rsidRDefault="00725654" w:rsidP="00725654">
      <w:pPr>
        <w:spacing w:after="0" w:line="264" w:lineRule="auto"/>
        <w:ind w:firstLine="600"/>
        <w:jc w:val="both"/>
        <w:rPr>
          <w:lang w:val="ru-RU"/>
        </w:rPr>
      </w:pPr>
      <w:r w:rsidRPr="004040D6">
        <w:rPr>
          <w:rFonts w:ascii="Times New Roman" w:hAnsi="Times New Roman"/>
          <w:color w:val="000000"/>
          <w:sz w:val="28"/>
          <w:lang w:val="ru-RU"/>
        </w:rPr>
        <w:t xml:space="preserve">К концу обучения в </w:t>
      </w:r>
      <w:r w:rsidRPr="004040D6">
        <w:rPr>
          <w:rFonts w:ascii="Times New Roman" w:hAnsi="Times New Roman"/>
          <w:b/>
          <w:color w:val="000000"/>
          <w:sz w:val="28"/>
          <w:lang w:val="ru-RU"/>
        </w:rPr>
        <w:t xml:space="preserve">1 классе </w:t>
      </w:r>
      <w:r w:rsidRPr="004040D6">
        <w:rPr>
          <w:rFonts w:ascii="Times New Roman" w:hAnsi="Times New Roman"/>
          <w:color w:val="000000"/>
          <w:sz w:val="28"/>
          <w:lang w:val="ru-RU"/>
        </w:rPr>
        <w:t>обучающийся научится:</w:t>
      </w:r>
    </w:p>
    <w:p w14:paraId="2DB604FC" w14:textId="77777777" w:rsidR="00725654" w:rsidRPr="004040D6" w:rsidRDefault="00725654" w:rsidP="00725654">
      <w:pPr>
        <w:numPr>
          <w:ilvl w:val="0"/>
          <w:numId w:val="95"/>
        </w:numPr>
        <w:spacing w:after="0" w:line="264" w:lineRule="auto"/>
        <w:jc w:val="both"/>
        <w:rPr>
          <w:lang w:val="ru-RU"/>
        </w:rPr>
      </w:pPr>
      <w:r w:rsidRPr="004040D6">
        <w:rPr>
          <w:rFonts w:ascii="Times New Roman" w:hAnsi="Times New Roman"/>
          <w:color w:val="000000"/>
          <w:sz w:val="28"/>
          <w:lang w:val="ru-RU"/>
        </w:rPr>
        <w:t xml:space="preserve">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 </w:t>
      </w:r>
    </w:p>
    <w:p w14:paraId="3AEA0D91" w14:textId="77777777" w:rsidR="00725654" w:rsidRPr="004040D6" w:rsidRDefault="00725654" w:rsidP="00725654">
      <w:pPr>
        <w:numPr>
          <w:ilvl w:val="0"/>
          <w:numId w:val="95"/>
        </w:numPr>
        <w:spacing w:after="0" w:line="264" w:lineRule="auto"/>
        <w:jc w:val="both"/>
        <w:rPr>
          <w:lang w:val="ru-RU"/>
        </w:rPr>
      </w:pPr>
      <w:r w:rsidRPr="004040D6">
        <w:rPr>
          <w:rFonts w:ascii="Times New Roman" w:hAnsi="Times New Roman"/>
          <w:color w:val="000000"/>
          <w:sz w:val="28"/>
          <w:lang w:val="ru-RU"/>
        </w:rPr>
        <w:t xml:space="preserve">воспроизводить название своего населённого пункта, региона, страны; </w:t>
      </w:r>
    </w:p>
    <w:p w14:paraId="40173B3C" w14:textId="77777777" w:rsidR="00725654" w:rsidRPr="004040D6" w:rsidRDefault="00725654" w:rsidP="00725654">
      <w:pPr>
        <w:numPr>
          <w:ilvl w:val="0"/>
          <w:numId w:val="95"/>
        </w:numPr>
        <w:spacing w:after="0" w:line="264" w:lineRule="auto"/>
        <w:jc w:val="both"/>
        <w:rPr>
          <w:lang w:val="ru-RU"/>
        </w:rPr>
      </w:pPr>
      <w:r w:rsidRPr="004040D6">
        <w:rPr>
          <w:rFonts w:ascii="Times New Roman" w:hAnsi="Times New Roman"/>
          <w:color w:val="000000"/>
          <w:sz w:val="28"/>
          <w:lang w:val="ru-RU"/>
        </w:rPr>
        <w:t xml:space="preserve">приводить примеры культурных объектов родного края, школьных традиций и праздников, традиций и ценностей своей семьи, профессий; </w:t>
      </w:r>
    </w:p>
    <w:p w14:paraId="5648322E" w14:textId="77777777" w:rsidR="00725654" w:rsidRPr="004040D6" w:rsidRDefault="00725654" w:rsidP="00725654">
      <w:pPr>
        <w:numPr>
          <w:ilvl w:val="0"/>
          <w:numId w:val="95"/>
        </w:numPr>
        <w:spacing w:after="0" w:line="264" w:lineRule="auto"/>
        <w:jc w:val="both"/>
        <w:rPr>
          <w:lang w:val="ru-RU"/>
        </w:rPr>
      </w:pPr>
      <w:r w:rsidRPr="004040D6">
        <w:rPr>
          <w:rFonts w:ascii="Times New Roman" w:hAnsi="Times New Roman"/>
          <w:color w:val="000000"/>
          <w:sz w:val="28"/>
          <w:lang w:val="ru-RU"/>
        </w:rPr>
        <w:t xml:space="preserve">различать объекты живой и неживой природы, объекты, созданные человеком, и природные материалы, части растений (корень, стебель, </w:t>
      </w:r>
      <w:r w:rsidRPr="004040D6">
        <w:rPr>
          <w:rFonts w:ascii="Times New Roman" w:hAnsi="Times New Roman"/>
          <w:color w:val="000000"/>
          <w:sz w:val="28"/>
          <w:lang w:val="ru-RU"/>
        </w:rPr>
        <w:lastRenderedPageBreak/>
        <w:t xml:space="preserve">лист, цветок, плод, семя), группы животных (насекомые, рыбы, птицы, звери); </w:t>
      </w:r>
    </w:p>
    <w:p w14:paraId="2AB9F032" w14:textId="77777777" w:rsidR="00725654" w:rsidRPr="004040D6" w:rsidRDefault="00725654" w:rsidP="00725654">
      <w:pPr>
        <w:numPr>
          <w:ilvl w:val="0"/>
          <w:numId w:val="95"/>
        </w:numPr>
        <w:spacing w:after="0" w:line="264" w:lineRule="auto"/>
        <w:jc w:val="both"/>
        <w:rPr>
          <w:lang w:val="ru-RU"/>
        </w:rPr>
      </w:pPr>
      <w:r w:rsidRPr="004040D6">
        <w:rPr>
          <w:rFonts w:ascii="Times New Roman" w:hAnsi="Times New Roman"/>
          <w:color w:val="000000"/>
          <w:sz w:val="28"/>
          <w:lang w:val="ru-RU"/>
        </w:rPr>
        <w:t xml:space="preserve">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 </w:t>
      </w:r>
    </w:p>
    <w:p w14:paraId="3A406DB4" w14:textId="77777777" w:rsidR="00725654" w:rsidRPr="004040D6" w:rsidRDefault="00725654" w:rsidP="00725654">
      <w:pPr>
        <w:numPr>
          <w:ilvl w:val="0"/>
          <w:numId w:val="95"/>
        </w:numPr>
        <w:spacing w:after="0" w:line="264" w:lineRule="auto"/>
        <w:jc w:val="both"/>
        <w:rPr>
          <w:lang w:val="ru-RU"/>
        </w:rPr>
      </w:pPr>
      <w:r w:rsidRPr="004040D6">
        <w:rPr>
          <w:rFonts w:ascii="Times New Roman" w:hAnsi="Times New Roman"/>
          <w:color w:val="000000"/>
          <w:sz w:val="28"/>
          <w:lang w:val="ru-RU"/>
        </w:rPr>
        <w:t xml:space="preserve">применять правила ухода за комнатными растениями и домашними животными; </w:t>
      </w:r>
    </w:p>
    <w:p w14:paraId="54BD6D6D" w14:textId="77777777" w:rsidR="00725654" w:rsidRPr="004040D6" w:rsidRDefault="00725654" w:rsidP="00725654">
      <w:pPr>
        <w:numPr>
          <w:ilvl w:val="0"/>
          <w:numId w:val="95"/>
        </w:numPr>
        <w:spacing w:after="0" w:line="264" w:lineRule="auto"/>
        <w:jc w:val="both"/>
        <w:rPr>
          <w:lang w:val="ru-RU"/>
        </w:rPr>
      </w:pPr>
      <w:r w:rsidRPr="004040D6">
        <w:rPr>
          <w:rFonts w:ascii="Times New Roman" w:hAnsi="Times New Roman"/>
          <w:color w:val="000000"/>
          <w:sz w:val="28"/>
          <w:lang w:val="ru-RU"/>
        </w:rPr>
        <w:t xml:space="preserve">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 </w:t>
      </w:r>
    </w:p>
    <w:p w14:paraId="021BE30A" w14:textId="77777777" w:rsidR="00725654" w:rsidRPr="004040D6" w:rsidRDefault="00725654" w:rsidP="00725654">
      <w:pPr>
        <w:numPr>
          <w:ilvl w:val="0"/>
          <w:numId w:val="95"/>
        </w:numPr>
        <w:spacing w:after="0" w:line="264" w:lineRule="auto"/>
        <w:jc w:val="both"/>
        <w:rPr>
          <w:lang w:val="ru-RU"/>
        </w:rPr>
      </w:pPr>
      <w:r w:rsidRPr="004040D6">
        <w:rPr>
          <w:rFonts w:ascii="Times New Roman" w:hAnsi="Times New Roman"/>
          <w:color w:val="000000"/>
          <w:sz w:val="28"/>
          <w:lang w:val="ru-RU"/>
        </w:rPr>
        <w:t xml:space="preserve">использовать для ответов на вопросы небольшие тексты о природе и обществе; </w:t>
      </w:r>
    </w:p>
    <w:p w14:paraId="02E1B474" w14:textId="77777777" w:rsidR="00725654" w:rsidRPr="004040D6" w:rsidRDefault="00725654" w:rsidP="00725654">
      <w:pPr>
        <w:numPr>
          <w:ilvl w:val="0"/>
          <w:numId w:val="95"/>
        </w:numPr>
        <w:spacing w:after="0" w:line="264" w:lineRule="auto"/>
        <w:jc w:val="both"/>
        <w:rPr>
          <w:lang w:val="ru-RU"/>
        </w:rPr>
      </w:pPr>
      <w:r w:rsidRPr="004040D6">
        <w:rPr>
          <w:rFonts w:ascii="Times New Roman" w:hAnsi="Times New Roman"/>
          <w:color w:val="000000"/>
          <w:sz w:val="28"/>
          <w:lang w:val="ru-RU"/>
        </w:rPr>
        <w:t xml:space="preserve">оценивать ситуации, раскрывающие положительное и негативное отношение к природе; правила поведения в быту, в общественных местах; </w:t>
      </w:r>
    </w:p>
    <w:p w14:paraId="27D47400" w14:textId="77777777" w:rsidR="00725654" w:rsidRPr="004040D6" w:rsidRDefault="00725654" w:rsidP="00725654">
      <w:pPr>
        <w:numPr>
          <w:ilvl w:val="0"/>
          <w:numId w:val="95"/>
        </w:numPr>
        <w:spacing w:after="0" w:line="264" w:lineRule="auto"/>
        <w:jc w:val="both"/>
        <w:rPr>
          <w:lang w:val="ru-RU"/>
        </w:rPr>
      </w:pPr>
      <w:r w:rsidRPr="004040D6">
        <w:rPr>
          <w:rFonts w:ascii="Times New Roman" w:hAnsi="Times New Roman"/>
          <w:color w:val="000000"/>
          <w:sz w:val="28"/>
          <w:lang w:val="ru-RU"/>
        </w:rPr>
        <w:t xml:space="preserve">соблюдать правила безопасности на учебном месте школьника; во время наблюдений и опытов; безопасно пользоваться бытовыми электроприборами; </w:t>
      </w:r>
    </w:p>
    <w:p w14:paraId="1C72F4C5" w14:textId="77777777" w:rsidR="00725654" w:rsidRPr="004040D6" w:rsidRDefault="00725654" w:rsidP="00725654">
      <w:pPr>
        <w:numPr>
          <w:ilvl w:val="0"/>
          <w:numId w:val="95"/>
        </w:numPr>
        <w:spacing w:after="0" w:line="264" w:lineRule="auto"/>
        <w:jc w:val="both"/>
        <w:rPr>
          <w:lang w:val="ru-RU"/>
        </w:rPr>
      </w:pPr>
      <w:r w:rsidRPr="004040D6">
        <w:rPr>
          <w:rFonts w:ascii="Times New Roman" w:hAnsi="Times New Roman"/>
          <w:color w:val="000000"/>
          <w:sz w:val="28"/>
          <w:lang w:val="ru-RU"/>
        </w:rPr>
        <w:t>соблюдать правила использования электронных средств, оснащённых экраном;</w:t>
      </w:r>
    </w:p>
    <w:p w14:paraId="0124F46D" w14:textId="77777777" w:rsidR="00725654" w:rsidRPr="004040D6" w:rsidRDefault="00725654" w:rsidP="00725654">
      <w:pPr>
        <w:numPr>
          <w:ilvl w:val="0"/>
          <w:numId w:val="95"/>
        </w:numPr>
        <w:spacing w:after="0" w:line="264" w:lineRule="auto"/>
        <w:jc w:val="both"/>
        <w:rPr>
          <w:lang w:val="ru-RU"/>
        </w:rPr>
      </w:pPr>
      <w:r w:rsidRPr="004040D6">
        <w:rPr>
          <w:rFonts w:ascii="Times New Roman" w:hAnsi="Times New Roman"/>
          <w:color w:val="000000"/>
          <w:sz w:val="28"/>
          <w:lang w:val="ru-RU"/>
        </w:rPr>
        <w:t xml:space="preserve">соблюдать правила здорового питания и личной гигиены; </w:t>
      </w:r>
    </w:p>
    <w:p w14:paraId="01C19853" w14:textId="77777777" w:rsidR="00725654" w:rsidRPr="004040D6" w:rsidRDefault="00725654" w:rsidP="00725654">
      <w:pPr>
        <w:numPr>
          <w:ilvl w:val="0"/>
          <w:numId w:val="95"/>
        </w:numPr>
        <w:spacing w:after="0" w:line="264" w:lineRule="auto"/>
        <w:jc w:val="both"/>
        <w:rPr>
          <w:lang w:val="ru-RU"/>
        </w:rPr>
      </w:pPr>
      <w:r w:rsidRPr="004040D6">
        <w:rPr>
          <w:rFonts w:ascii="Times New Roman" w:hAnsi="Times New Roman"/>
          <w:color w:val="000000"/>
          <w:sz w:val="28"/>
          <w:lang w:val="ru-RU"/>
        </w:rPr>
        <w:t xml:space="preserve">соблюдать правила безопасного поведения пешехода; </w:t>
      </w:r>
    </w:p>
    <w:p w14:paraId="7AFD4765" w14:textId="77777777" w:rsidR="00725654" w:rsidRPr="004040D6" w:rsidRDefault="00725654" w:rsidP="00725654">
      <w:pPr>
        <w:numPr>
          <w:ilvl w:val="0"/>
          <w:numId w:val="95"/>
        </w:numPr>
        <w:spacing w:after="0" w:line="264" w:lineRule="auto"/>
        <w:jc w:val="both"/>
        <w:rPr>
          <w:lang w:val="ru-RU"/>
        </w:rPr>
      </w:pPr>
      <w:r w:rsidRPr="004040D6">
        <w:rPr>
          <w:rFonts w:ascii="Times New Roman" w:hAnsi="Times New Roman"/>
          <w:color w:val="000000"/>
          <w:sz w:val="28"/>
          <w:lang w:val="ru-RU"/>
        </w:rPr>
        <w:t xml:space="preserve">соблюдать правила безопасного поведения в природе; </w:t>
      </w:r>
    </w:p>
    <w:p w14:paraId="61A8EF93" w14:textId="77777777" w:rsidR="00725654" w:rsidRPr="004040D6" w:rsidRDefault="00725654" w:rsidP="00725654">
      <w:pPr>
        <w:numPr>
          <w:ilvl w:val="0"/>
          <w:numId w:val="95"/>
        </w:numPr>
        <w:spacing w:after="0" w:line="264" w:lineRule="auto"/>
        <w:jc w:val="both"/>
        <w:rPr>
          <w:lang w:val="ru-RU"/>
        </w:rPr>
      </w:pPr>
      <w:r w:rsidRPr="004040D6">
        <w:rPr>
          <w:rFonts w:ascii="Times New Roman" w:hAnsi="Times New Roman"/>
          <w:color w:val="000000"/>
          <w:sz w:val="28"/>
          <w:lang w:val="ru-RU"/>
        </w:rPr>
        <w:t>с помощью взрослых (учителя, родители) пользоваться электронным дневником и электронными ресурсами школы.</w:t>
      </w:r>
    </w:p>
    <w:p w14:paraId="28FBD211" w14:textId="77777777" w:rsidR="00725654" w:rsidRPr="004040D6" w:rsidRDefault="00725654" w:rsidP="00725654">
      <w:pPr>
        <w:spacing w:after="0" w:line="264" w:lineRule="auto"/>
        <w:ind w:left="120"/>
        <w:jc w:val="both"/>
        <w:rPr>
          <w:lang w:val="ru-RU"/>
        </w:rPr>
      </w:pPr>
    </w:p>
    <w:p w14:paraId="5FB68CB9" w14:textId="77777777" w:rsidR="00725654" w:rsidRPr="004040D6" w:rsidRDefault="00725654" w:rsidP="00725654">
      <w:pPr>
        <w:spacing w:after="0" w:line="264" w:lineRule="auto"/>
        <w:ind w:left="120"/>
        <w:jc w:val="both"/>
        <w:rPr>
          <w:lang w:val="ru-RU"/>
        </w:rPr>
      </w:pPr>
      <w:r w:rsidRPr="004040D6">
        <w:rPr>
          <w:rFonts w:ascii="Times New Roman" w:hAnsi="Times New Roman"/>
          <w:b/>
          <w:color w:val="000000"/>
          <w:sz w:val="28"/>
          <w:lang w:val="ru-RU"/>
        </w:rPr>
        <w:t>2 КЛАСС</w:t>
      </w:r>
    </w:p>
    <w:p w14:paraId="79417809" w14:textId="77777777" w:rsidR="00725654" w:rsidRPr="004040D6" w:rsidRDefault="00725654" w:rsidP="00725654">
      <w:pPr>
        <w:spacing w:after="0" w:line="264" w:lineRule="auto"/>
        <w:ind w:firstLine="600"/>
        <w:jc w:val="both"/>
        <w:rPr>
          <w:lang w:val="ru-RU"/>
        </w:rPr>
      </w:pPr>
      <w:r w:rsidRPr="004040D6">
        <w:rPr>
          <w:rFonts w:ascii="Times New Roman" w:hAnsi="Times New Roman"/>
          <w:color w:val="000000"/>
          <w:sz w:val="28"/>
          <w:lang w:val="ru-RU"/>
        </w:rPr>
        <w:t xml:space="preserve">К концу обучения во </w:t>
      </w:r>
      <w:r w:rsidRPr="004040D6">
        <w:rPr>
          <w:rFonts w:ascii="Times New Roman" w:hAnsi="Times New Roman"/>
          <w:b/>
          <w:color w:val="000000"/>
          <w:sz w:val="28"/>
          <w:lang w:val="ru-RU"/>
        </w:rPr>
        <w:t xml:space="preserve">2 классе </w:t>
      </w:r>
      <w:r w:rsidRPr="004040D6">
        <w:rPr>
          <w:rFonts w:ascii="Times New Roman" w:hAnsi="Times New Roman"/>
          <w:color w:val="000000"/>
          <w:sz w:val="28"/>
          <w:lang w:val="ru-RU"/>
        </w:rPr>
        <w:t>обучающийся научится:</w:t>
      </w:r>
    </w:p>
    <w:p w14:paraId="5FA6E183" w14:textId="77777777" w:rsidR="00725654" w:rsidRPr="004040D6" w:rsidRDefault="00725654" w:rsidP="00725654">
      <w:pPr>
        <w:numPr>
          <w:ilvl w:val="0"/>
          <w:numId w:val="96"/>
        </w:numPr>
        <w:spacing w:after="0" w:line="264" w:lineRule="auto"/>
        <w:jc w:val="both"/>
        <w:rPr>
          <w:lang w:val="ru-RU"/>
        </w:rPr>
      </w:pPr>
      <w:r w:rsidRPr="004040D6">
        <w:rPr>
          <w:rFonts w:ascii="Times New Roman" w:hAnsi="Times New Roman"/>
          <w:color w:val="000000"/>
          <w:sz w:val="28"/>
          <w:lang w:val="ru-RU"/>
        </w:rPr>
        <w:t xml:space="preserve">находить Россию на карте мира, на карте России - Москву, свой регион и его главный город; </w:t>
      </w:r>
    </w:p>
    <w:p w14:paraId="20263C54" w14:textId="77777777" w:rsidR="00725654" w:rsidRPr="004040D6" w:rsidRDefault="00725654" w:rsidP="00725654">
      <w:pPr>
        <w:numPr>
          <w:ilvl w:val="0"/>
          <w:numId w:val="96"/>
        </w:numPr>
        <w:spacing w:after="0" w:line="264" w:lineRule="auto"/>
        <w:jc w:val="both"/>
        <w:rPr>
          <w:lang w:val="ru-RU"/>
        </w:rPr>
      </w:pPr>
      <w:r w:rsidRPr="004040D6">
        <w:rPr>
          <w:rFonts w:ascii="Times New Roman" w:hAnsi="Times New Roman"/>
          <w:color w:val="000000"/>
          <w:sz w:val="28"/>
          <w:lang w:val="ru-RU"/>
        </w:rPr>
        <w:t xml:space="preserve">узнавать государственную символику Российской Федерации (гимн, герб, флаг) и своего региона; </w:t>
      </w:r>
    </w:p>
    <w:p w14:paraId="75E51EE8" w14:textId="77777777" w:rsidR="00725654" w:rsidRPr="004040D6" w:rsidRDefault="00725654" w:rsidP="00725654">
      <w:pPr>
        <w:numPr>
          <w:ilvl w:val="0"/>
          <w:numId w:val="96"/>
        </w:numPr>
        <w:spacing w:after="0" w:line="264" w:lineRule="auto"/>
        <w:jc w:val="both"/>
        <w:rPr>
          <w:lang w:val="ru-RU"/>
        </w:rPr>
      </w:pPr>
      <w:r w:rsidRPr="004040D6">
        <w:rPr>
          <w:rFonts w:ascii="Times New Roman" w:hAnsi="Times New Roman"/>
          <w:color w:val="000000"/>
          <w:sz w:val="28"/>
          <w:lang w:val="ru-RU"/>
        </w:rPr>
        <w:t xml:space="preserve">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 </w:t>
      </w:r>
    </w:p>
    <w:p w14:paraId="71DF938E" w14:textId="77777777" w:rsidR="00725654" w:rsidRPr="004040D6" w:rsidRDefault="00725654" w:rsidP="00725654">
      <w:pPr>
        <w:numPr>
          <w:ilvl w:val="0"/>
          <w:numId w:val="96"/>
        </w:numPr>
        <w:spacing w:after="0" w:line="264" w:lineRule="auto"/>
        <w:jc w:val="both"/>
        <w:rPr>
          <w:lang w:val="ru-RU"/>
        </w:rPr>
      </w:pPr>
      <w:r w:rsidRPr="004040D6">
        <w:rPr>
          <w:rFonts w:ascii="Times New Roman" w:hAnsi="Times New Roman"/>
          <w:color w:val="000000"/>
          <w:sz w:val="28"/>
          <w:lang w:val="ru-RU"/>
        </w:rPr>
        <w:lastRenderedPageBreak/>
        <w:t xml:space="preserve">распознавать изученные объекты окружающего мира по их описанию, рисункам и фотографиям, различать их в окружающем мире; </w:t>
      </w:r>
    </w:p>
    <w:p w14:paraId="292C905E" w14:textId="77777777" w:rsidR="00725654" w:rsidRPr="004040D6" w:rsidRDefault="00725654" w:rsidP="00725654">
      <w:pPr>
        <w:numPr>
          <w:ilvl w:val="0"/>
          <w:numId w:val="96"/>
        </w:numPr>
        <w:spacing w:after="0" w:line="264" w:lineRule="auto"/>
        <w:jc w:val="both"/>
        <w:rPr>
          <w:lang w:val="ru-RU"/>
        </w:rPr>
      </w:pPr>
      <w:r w:rsidRPr="004040D6">
        <w:rPr>
          <w:rFonts w:ascii="Times New Roman" w:hAnsi="Times New Roman"/>
          <w:color w:val="000000"/>
          <w:sz w:val="28"/>
          <w:lang w:val="ru-RU"/>
        </w:rPr>
        <w:t xml:space="preserve">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 </w:t>
      </w:r>
    </w:p>
    <w:p w14:paraId="2DAB41A3" w14:textId="77777777" w:rsidR="00725654" w:rsidRPr="004040D6" w:rsidRDefault="00725654" w:rsidP="00725654">
      <w:pPr>
        <w:numPr>
          <w:ilvl w:val="0"/>
          <w:numId w:val="96"/>
        </w:numPr>
        <w:spacing w:after="0" w:line="264" w:lineRule="auto"/>
        <w:jc w:val="both"/>
        <w:rPr>
          <w:lang w:val="ru-RU"/>
        </w:rPr>
      </w:pPr>
      <w:r w:rsidRPr="004040D6">
        <w:rPr>
          <w:rFonts w:ascii="Times New Roman" w:hAnsi="Times New Roman"/>
          <w:color w:val="000000"/>
          <w:sz w:val="28"/>
          <w:lang w:val="ru-RU"/>
        </w:rPr>
        <w:t xml:space="preserve">проводить, соблюдая правила безопасного труда, несложные наблюдения и опыты с природными объектами, измерения; </w:t>
      </w:r>
    </w:p>
    <w:p w14:paraId="1E01DBBD" w14:textId="77777777" w:rsidR="00725654" w:rsidRPr="004040D6" w:rsidRDefault="00725654" w:rsidP="00725654">
      <w:pPr>
        <w:numPr>
          <w:ilvl w:val="0"/>
          <w:numId w:val="96"/>
        </w:numPr>
        <w:spacing w:after="0" w:line="264" w:lineRule="auto"/>
        <w:jc w:val="both"/>
        <w:rPr>
          <w:lang w:val="ru-RU"/>
        </w:rPr>
      </w:pPr>
      <w:r w:rsidRPr="004040D6">
        <w:rPr>
          <w:rFonts w:ascii="Times New Roman" w:hAnsi="Times New Roman"/>
          <w:color w:val="000000"/>
          <w:sz w:val="28"/>
          <w:lang w:val="ru-RU"/>
        </w:rPr>
        <w:t xml:space="preserve">приводить примеры изученных взаимосвязей в природе, примеры, иллюстрирующие значение природы в жизни человека; </w:t>
      </w:r>
    </w:p>
    <w:p w14:paraId="4857AD1D" w14:textId="77777777" w:rsidR="00725654" w:rsidRPr="004040D6" w:rsidRDefault="00725654" w:rsidP="00725654">
      <w:pPr>
        <w:numPr>
          <w:ilvl w:val="0"/>
          <w:numId w:val="96"/>
        </w:numPr>
        <w:spacing w:after="0" w:line="264" w:lineRule="auto"/>
        <w:jc w:val="both"/>
        <w:rPr>
          <w:lang w:val="ru-RU"/>
        </w:rPr>
      </w:pPr>
      <w:r w:rsidRPr="004040D6">
        <w:rPr>
          <w:rFonts w:ascii="Times New Roman" w:hAnsi="Times New Roman"/>
          <w:color w:val="000000"/>
          <w:sz w:val="28"/>
          <w:lang w:val="ru-RU"/>
        </w:rPr>
        <w:t xml:space="preserve">описывать на основе предложенного плана или опорных слов изученные культурные объекты (достопримечательности родного края, музейные экспонаты); </w:t>
      </w:r>
    </w:p>
    <w:p w14:paraId="66990800" w14:textId="77777777" w:rsidR="00725654" w:rsidRPr="004040D6" w:rsidRDefault="00725654" w:rsidP="00725654">
      <w:pPr>
        <w:numPr>
          <w:ilvl w:val="0"/>
          <w:numId w:val="96"/>
        </w:numPr>
        <w:spacing w:after="0" w:line="264" w:lineRule="auto"/>
        <w:jc w:val="both"/>
        <w:rPr>
          <w:lang w:val="ru-RU"/>
        </w:rPr>
      </w:pPr>
      <w:r w:rsidRPr="004040D6">
        <w:rPr>
          <w:rFonts w:ascii="Times New Roman" w:hAnsi="Times New Roman"/>
          <w:color w:val="000000"/>
          <w:sz w:val="28"/>
          <w:lang w:val="ru-RU"/>
        </w:rPr>
        <w:t xml:space="preserve">описывать на основе предложенного плана или опорных слов изученные природные объекты и явления, в том числе звёзды, созвездия, планеты; </w:t>
      </w:r>
    </w:p>
    <w:p w14:paraId="17D4D95F" w14:textId="77777777" w:rsidR="00725654" w:rsidRPr="004040D6" w:rsidRDefault="00725654" w:rsidP="00725654">
      <w:pPr>
        <w:numPr>
          <w:ilvl w:val="0"/>
          <w:numId w:val="96"/>
        </w:numPr>
        <w:spacing w:after="0" w:line="264" w:lineRule="auto"/>
        <w:jc w:val="both"/>
        <w:rPr>
          <w:lang w:val="ru-RU"/>
        </w:rPr>
      </w:pPr>
      <w:r w:rsidRPr="004040D6">
        <w:rPr>
          <w:rFonts w:ascii="Times New Roman" w:hAnsi="Times New Roman"/>
          <w:color w:val="000000"/>
          <w:sz w:val="28"/>
          <w:lang w:val="ru-RU"/>
        </w:rPr>
        <w:t xml:space="preserve">группировать изученные объекты живой и неживой природы по предложенным признакам; </w:t>
      </w:r>
    </w:p>
    <w:p w14:paraId="5BA3BE2B" w14:textId="77777777" w:rsidR="00725654" w:rsidRPr="004040D6" w:rsidRDefault="00725654" w:rsidP="00725654">
      <w:pPr>
        <w:numPr>
          <w:ilvl w:val="0"/>
          <w:numId w:val="96"/>
        </w:numPr>
        <w:spacing w:after="0" w:line="264" w:lineRule="auto"/>
        <w:jc w:val="both"/>
        <w:rPr>
          <w:lang w:val="ru-RU"/>
        </w:rPr>
      </w:pPr>
      <w:r w:rsidRPr="004040D6">
        <w:rPr>
          <w:rFonts w:ascii="Times New Roman" w:hAnsi="Times New Roman"/>
          <w:color w:val="000000"/>
          <w:sz w:val="28"/>
          <w:lang w:val="ru-RU"/>
        </w:rPr>
        <w:t xml:space="preserve">сравнивать объекты живой и неживой природы на основе внешних признаков; </w:t>
      </w:r>
    </w:p>
    <w:p w14:paraId="33C35B5A" w14:textId="77777777" w:rsidR="00725654" w:rsidRPr="004040D6" w:rsidRDefault="00725654" w:rsidP="00725654">
      <w:pPr>
        <w:numPr>
          <w:ilvl w:val="0"/>
          <w:numId w:val="96"/>
        </w:numPr>
        <w:spacing w:after="0" w:line="264" w:lineRule="auto"/>
        <w:jc w:val="both"/>
        <w:rPr>
          <w:lang w:val="ru-RU"/>
        </w:rPr>
      </w:pPr>
      <w:r w:rsidRPr="004040D6">
        <w:rPr>
          <w:rFonts w:ascii="Times New Roman" w:hAnsi="Times New Roman"/>
          <w:color w:val="000000"/>
          <w:sz w:val="28"/>
          <w:lang w:val="ru-RU"/>
        </w:rPr>
        <w:t xml:space="preserve">ориентироваться на местности по местным природным признакам, Солнцу, компасу; </w:t>
      </w:r>
    </w:p>
    <w:p w14:paraId="68945C77" w14:textId="77777777" w:rsidR="00725654" w:rsidRPr="004040D6" w:rsidRDefault="00725654" w:rsidP="00725654">
      <w:pPr>
        <w:numPr>
          <w:ilvl w:val="0"/>
          <w:numId w:val="96"/>
        </w:numPr>
        <w:spacing w:after="0" w:line="264" w:lineRule="auto"/>
        <w:jc w:val="both"/>
        <w:rPr>
          <w:lang w:val="ru-RU"/>
        </w:rPr>
      </w:pPr>
      <w:r w:rsidRPr="004040D6">
        <w:rPr>
          <w:rFonts w:ascii="Times New Roman" w:hAnsi="Times New Roman"/>
          <w:color w:val="000000"/>
          <w:sz w:val="28"/>
          <w:lang w:val="ru-RU"/>
        </w:rPr>
        <w:t xml:space="preserve">создавать по заданному плану развёрнутые высказывания о природе и обществе; </w:t>
      </w:r>
    </w:p>
    <w:p w14:paraId="1EAC3A18" w14:textId="77777777" w:rsidR="00725654" w:rsidRPr="004040D6" w:rsidRDefault="00725654" w:rsidP="00725654">
      <w:pPr>
        <w:numPr>
          <w:ilvl w:val="0"/>
          <w:numId w:val="96"/>
        </w:numPr>
        <w:spacing w:after="0" w:line="264" w:lineRule="auto"/>
        <w:jc w:val="both"/>
        <w:rPr>
          <w:lang w:val="ru-RU"/>
        </w:rPr>
      </w:pPr>
      <w:r w:rsidRPr="004040D6">
        <w:rPr>
          <w:rFonts w:ascii="Times New Roman" w:hAnsi="Times New Roman"/>
          <w:color w:val="000000"/>
          <w:sz w:val="28"/>
          <w:lang w:val="ru-RU"/>
        </w:rPr>
        <w:t xml:space="preserve">использовать для ответов на вопросы небольшие тексты о природе и обществе; </w:t>
      </w:r>
    </w:p>
    <w:p w14:paraId="503D5DAB" w14:textId="77777777" w:rsidR="00725654" w:rsidRPr="004040D6" w:rsidRDefault="00725654" w:rsidP="00725654">
      <w:pPr>
        <w:numPr>
          <w:ilvl w:val="0"/>
          <w:numId w:val="96"/>
        </w:numPr>
        <w:spacing w:after="0" w:line="264" w:lineRule="auto"/>
        <w:jc w:val="both"/>
        <w:rPr>
          <w:lang w:val="ru-RU"/>
        </w:rPr>
      </w:pPr>
      <w:r w:rsidRPr="004040D6">
        <w:rPr>
          <w:rFonts w:ascii="Times New Roman" w:hAnsi="Times New Roman"/>
          <w:color w:val="000000"/>
          <w:sz w:val="28"/>
          <w:lang w:val="ru-RU"/>
        </w:rPr>
        <w:t xml:space="preserve">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 </w:t>
      </w:r>
    </w:p>
    <w:p w14:paraId="5D3F56BD" w14:textId="77777777" w:rsidR="00725654" w:rsidRPr="004040D6" w:rsidRDefault="00725654" w:rsidP="00725654">
      <w:pPr>
        <w:numPr>
          <w:ilvl w:val="0"/>
          <w:numId w:val="96"/>
        </w:numPr>
        <w:spacing w:after="0" w:line="264" w:lineRule="auto"/>
        <w:jc w:val="both"/>
        <w:rPr>
          <w:lang w:val="ru-RU"/>
        </w:rPr>
      </w:pPr>
      <w:r w:rsidRPr="004040D6">
        <w:rPr>
          <w:rFonts w:ascii="Times New Roman" w:hAnsi="Times New Roman"/>
          <w:color w:val="000000"/>
          <w:sz w:val="28"/>
          <w:lang w:val="ru-RU"/>
        </w:rPr>
        <w:t xml:space="preserve">соблюдать правила безопасного поведения в школе, правила безопасного поведения пассажира наземного транспорта и метро; </w:t>
      </w:r>
    </w:p>
    <w:p w14:paraId="61EF86E5" w14:textId="77777777" w:rsidR="00725654" w:rsidRPr="004040D6" w:rsidRDefault="00725654" w:rsidP="00725654">
      <w:pPr>
        <w:numPr>
          <w:ilvl w:val="0"/>
          <w:numId w:val="96"/>
        </w:numPr>
        <w:spacing w:after="0" w:line="264" w:lineRule="auto"/>
        <w:jc w:val="both"/>
        <w:rPr>
          <w:lang w:val="ru-RU"/>
        </w:rPr>
      </w:pPr>
      <w:r w:rsidRPr="004040D6">
        <w:rPr>
          <w:rFonts w:ascii="Times New Roman" w:hAnsi="Times New Roman"/>
          <w:color w:val="000000"/>
          <w:sz w:val="28"/>
          <w:lang w:val="ru-RU"/>
        </w:rPr>
        <w:t xml:space="preserve">соблюдать режим дня и питания; </w:t>
      </w:r>
    </w:p>
    <w:p w14:paraId="3D16F128" w14:textId="77777777" w:rsidR="00725654" w:rsidRPr="004040D6" w:rsidRDefault="00725654" w:rsidP="00725654">
      <w:pPr>
        <w:numPr>
          <w:ilvl w:val="0"/>
          <w:numId w:val="96"/>
        </w:numPr>
        <w:spacing w:after="0" w:line="264" w:lineRule="auto"/>
        <w:jc w:val="both"/>
        <w:rPr>
          <w:lang w:val="ru-RU"/>
        </w:rPr>
      </w:pPr>
      <w:r w:rsidRPr="004040D6">
        <w:rPr>
          <w:rFonts w:ascii="Times New Roman" w:hAnsi="Times New Roman"/>
          <w:color w:val="000000"/>
          <w:sz w:val="28"/>
          <w:lang w:val="ru-RU"/>
        </w:rPr>
        <w:t xml:space="preserve">безопасно использовать мессенджеры в условиях контролируемого доступа в информационно-телекоммуникационную сеть Интернет; </w:t>
      </w:r>
    </w:p>
    <w:p w14:paraId="342E6FF0" w14:textId="77777777" w:rsidR="00725654" w:rsidRPr="004040D6" w:rsidRDefault="00725654" w:rsidP="00725654">
      <w:pPr>
        <w:numPr>
          <w:ilvl w:val="0"/>
          <w:numId w:val="96"/>
        </w:numPr>
        <w:spacing w:after="0" w:line="264" w:lineRule="auto"/>
        <w:jc w:val="both"/>
        <w:rPr>
          <w:lang w:val="ru-RU"/>
        </w:rPr>
      </w:pPr>
      <w:r w:rsidRPr="004040D6">
        <w:rPr>
          <w:rFonts w:ascii="Times New Roman" w:hAnsi="Times New Roman"/>
          <w:color w:val="000000"/>
          <w:sz w:val="28"/>
          <w:lang w:val="ru-RU"/>
        </w:rPr>
        <w:t>безопасно осуществлять коммуникацию в школьных сообществах с помощью учителя (при необходимости).</w:t>
      </w:r>
    </w:p>
    <w:p w14:paraId="74890CF2" w14:textId="77777777" w:rsidR="00725654" w:rsidRPr="004040D6" w:rsidRDefault="00725654" w:rsidP="00725654">
      <w:pPr>
        <w:spacing w:after="0" w:line="264" w:lineRule="auto"/>
        <w:ind w:left="120"/>
        <w:jc w:val="both"/>
        <w:rPr>
          <w:lang w:val="ru-RU"/>
        </w:rPr>
      </w:pPr>
    </w:p>
    <w:p w14:paraId="48C29A0C" w14:textId="77777777" w:rsidR="00725654" w:rsidRPr="004040D6" w:rsidRDefault="00725654" w:rsidP="00725654">
      <w:pPr>
        <w:spacing w:after="0" w:line="264" w:lineRule="auto"/>
        <w:ind w:left="120"/>
        <w:jc w:val="both"/>
        <w:rPr>
          <w:lang w:val="ru-RU"/>
        </w:rPr>
      </w:pPr>
      <w:r w:rsidRPr="004040D6">
        <w:rPr>
          <w:rFonts w:ascii="Times New Roman" w:hAnsi="Times New Roman"/>
          <w:b/>
          <w:color w:val="000000"/>
          <w:sz w:val="28"/>
          <w:lang w:val="ru-RU"/>
        </w:rPr>
        <w:t>3 КЛАСС</w:t>
      </w:r>
    </w:p>
    <w:p w14:paraId="6C9C9B31" w14:textId="77777777" w:rsidR="00725654" w:rsidRPr="004040D6" w:rsidRDefault="00725654" w:rsidP="00725654">
      <w:pPr>
        <w:spacing w:after="0" w:line="264" w:lineRule="auto"/>
        <w:ind w:firstLine="600"/>
        <w:jc w:val="both"/>
        <w:rPr>
          <w:lang w:val="ru-RU"/>
        </w:rPr>
      </w:pPr>
      <w:r w:rsidRPr="004040D6">
        <w:rPr>
          <w:rFonts w:ascii="Times New Roman" w:hAnsi="Times New Roman"/>
          <w:color w:val="000000"/>
          <w:sz w:val="28"/>
          <w:lang w:val="ru-RU"/>
        </w:rPr>
        <w:t xml:space="preserve">К концу обучения в </w:t>
      </w:r>
      <w:r w:rsidRPr="004040D6">
        <w:rPr>
          <w:rFonts w:ascii="Times New Roman" w:hAnsi="Times New Roman"/>
          <w:b/>
          <w:color w:val="000000"/>
          <w:sz w:val="28"/>
          <w:lang w:val="ru-RU"/>
        </w:rPr>
        <w:t xml:space="preserve">3 классе </w:t>
      </w:r>
      <w:r w:rsidRPr="004040D6">
        <w:rPr>
          <w:rFonts w:ascii="Times New Roman" w:hAnsi="Times New Roman"/>
          <w:color w:val="000000"/>
          <w:sz w:val="28"/>
          <w:lang w:val="ru-RU"/>
        </w:rPr>
        <w:t>обучающийся научится:</w:t>
      </w:r>
    </w:p>
    <w:p w14:paraId="4EFAA907" w14:textId="77777777" w:rsidR="00725654" w:rsidRPr="004040D6" w:rsidRDefault="00725654" w:rsidP="00725654">
      <w:pPr>
        <w:numPr>
          <w:ilvl w:val="0"/>
          <w:numId w:val="97"/>
        </w:numPr>
        <w:spacing w:after="0" w:line="264" w:lineRule="auto"/>
        <w:jc w:val="both"/>
        <w:rPr>
          <w:lang w:val="ru-RU"/>
        </w:rPr>
      </w:pPr>
      <w:r w:rsidRPr="004040D6">
        <w:rPr>
          <w:rFonts w:ascii="Times New Roman" w:hAnsi="Times New Roman"/>
          <w:color w:val="000000"/>
          <w:sz w:val="28"/>
          <w:lang w:val="ru-RU"/>
        </w:rPr>
        <w:lastRenderedPageBreak/>
        <w:t xml:space="preserve">различать государственную символику Российской Федерации (гимн, герб, флаг); проявлять уважение к государственным символам России и своего региона; </w:t>
      </w:r>
    </w:p>
    <w:p w14:paraId="01333FB3" w14:textId="77777777" w:rsidR="00725654" w:rsidRPr="004040D6" w:rsidRDefault="00725654" w:rsidP="00725654">
      <w:pPr>
        <w:numPr>
          <w:ilvl w:val="0"/>
          <w:numId w:val="97"/>
        </w:numPr>
        <w:spacing w:after="0" w:line="264" w:lineRule="auto"/>
        <w:jc w:val="both"/>
        <w:rPr>
          <w:lang w:val="ru-RU"/>
        </w:rPr>
      </w:pPr>
      <w:r w:rsidRPr="004040D6">
        <w:rPr>
          <w:rFonts w:ascii="Times New Roman" w:hAnsi="Times New Roman"/>
          <w:color w:val="000000"/>
          <w:sz w:val="28"/>
          <w:lang w:val="ru-RU"/>
        </w:rPr>
        <w:t xml:space="preserve">проявлять уважение к семейным ценностям и традициям, традициям своего народа и других народов; соблюдать правила нравственного поведения в социуме; </w:t>
      </w:r>
    </w:p>
    <w:p w14:paraId="261F5473" w14:textId="77777777" w:rsidR="00725654" w:rsidRPr="004040D6" w:rsidRDefault="00725654" w:rsidP="00725654">
      <w:pPr>
        <w:numPr>
          <w:ilvl w:val="0"/>
          <w:numId w:val="97"/>
        </w:numPr>
        <w:spacing w:after="0" w:line="264" w:lineRule="auto"/>
        <w:jc w:val="both"/>
        <w:rPr>
          <w:lang w:val="ru-RU"/>
        </w:rPr>
      </w:pPr>
      <w:r w:rsidRPr="004040D6">
        <w:rPr>
          <w:rFonts w:ascii="Times New Roman" w:hAnsi="Times New Roman"/>
          <w:color w:val="000000"/>
          <w:sz w:val="28"/>
          <w:lang w:val="ru-RU"/>
        </w:rPr>
        <w:t xml:space="preserve">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 </w:t>
      </w:r>
    </w:p>
    <w:p w14:paraId="1AF78FE1" w14:textId="77777777" w:rsidR="00725654" w:rsidRPr="004040D6" w:rsidRDefault="00725654" w:rsidP="00725654">
      <w:pPr>
        <w:numPr>
          <w:ilvl w:val="0"/>
          <w:numId w:val="97"/>
        </w:numPr>
        <w:spacing w:after="0" w:line="264" w:lineRule="auto"/>
        <w:jc w:val="both"/>
        <w:rPr>
          <w:lang w:val="ru-RU"/>
        </w:rPr>
      </w:pPr>
      <w:r w:rsidRPr="004040D6">
        <w:rPr>
          <w:rFonts w:ascii="Times New Roman" w:hAnsi="Times New Roman"/>
          <w:color w:val="000000"/>
          <w:sz w:val="28"/>
          <w:lang w:val="ru-RU"/>
        </w:rPr>
        <w:t xml:space="preserve">показывать на карте мира материки, изученные страны мира; </w:t>
      </w:r>
    </w:p>
    <w:p w14:paraId="26577063" w14:textId="77777777" w:rsidR="00725654" w:rsidRPr="004040D6" w:rsidRDefault="00725654" w:rsidP="00725654">
      <w:pPr>
        <w:numPr>
          <w:ilvl w:val="0"/>
          <w:numId w:val="97"/>
        </w:numPr>
        <w:spacing w:after="0" w:line="264" w:lineRule="auto"/>
        <w:jc w:val="both"/>
        <w:rPr>
          <w:lang w:val="ru-RU"/>
        </w:rPr>
      </w:pPr>
      <w:r w:rsidRPr="004040D6">
        <w:rPr>
          <w:rFonts w:ascii="Times New Roman" w:hAnsi="Times New Roman"/>
          <w:color w:val="000000"/>
          <w:sz w:val="28"/>
          <w:lang w:val="ru-RU"/>
        </w:rPr>
        <w:t xml:space="preserve">различать расходы и доходы семейного бюджета; </w:t>
      </w:r>
    </w:p>
    <w:p w14:paraId="037F464B" w14:textId="77777777" w:rsidR="00725654" w:rsidRPr="004040D6" w:rsidRDefault="00725654" w:rsidP="00725654">
      <w:pPr>
        <w:numPr>
          <w:ilvl w:val="0"/>
          <w:numId w:val="97"/>
        </w:numPr>
        <w:spacing w:after="0" w:line="264" w:lineRule="auto"/>
        <w:jc w:val="both"/>
        <w:rPr>
          <w:lang w:val="ru-RU"/>
        </w:rPr>
      </w:pPr>
      <w:r w:rsidRPr="004040D6">
        <w:rPr>
          <w:rFonts w:ascii="Times New Roman" w:hAnsi="Times New Roman"/>
          <w:color w:val="000000"/>
          <w:sz w:val="28"/>
          <w:lang w:val="ru-RU"/>
        </w:rPr>
        <w:t xml:space="preserve">распознавать изученные объекты природы по их описанию, рисункам и фотографиям, различать их в окружающем мире; </w:t>
      </w:r>
    </w:p>
    <w:p w14:paraId="44B86F8B" w14:textId="77777777" w:rsidR="00725654" w:rsidRPr="004040D6" w:rsidRDefault="00725654" w:rsidP="00725654">
      <w:pPr>
        <w:numPr>
          <w:ilvl w:val="0"/>
          <w:numId w:val="97"/>
        </w:numPr>
        <w:spacing w:after="0" w:line="264" w:lineRule="auto"/>
        <w:jc w:val="both"/>
        <w:rPr>
          <w:lang w:val="ru-RU"/>
        </w:rPr>
      </w:pPr>
      <w:r w:rsidRPr="004040D6">
        <w:rPr>
          <w:rFonts w:ascii="Times New Roman" w:hAnsi="Times New Roman"/>
          <w:color w:val="000000"/>
          <w:sz w:val="28"/>
          <w:lang w:val="ru-RU"/>
        </w:rPr>
        <w:t xml:space="preserve">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 </w:t>
      </w:r>
    </w:p>
    <w:p w14:paraId="729C03D8" w14:textId="77777777" w:rsidR="00725654" w:rsidRPr="004040D6" w:rsidRDefault="00725654" w:rsidP="00725654">
      <w:pPr>
        <w:numPr>
          <w:ilvl w:val="0"/>
          <w:numId w:val="97"/>
        </w:numPr>
        <w:spacing w:after="0" w:line="264" w:lineRule="auto"/>
        <w:jc w:val="both"/>
        <w:rPr>
          <w:lang w:val="ru-RU"/>
        </w:rPr>
      </w:pPr>
      <w:r w:rsidRPr="004040D6">
        <w:rPr>
          <w:rFonts w:ascii="Times New Roman" w:hAnsi="Times New Roman"/>
          <w:color w:val="000000"/>
          <w:sz w:val="28"/>
          <w:lang w:val="ru-RU"/>
        </w:rPr>
        <w:t xml:space="preserve">группировать изученные объекты живой и неживой природы, проводить простейшую классификацию; </w:t>
      </w:r>
    </w:p>
    <w:p w14:paraId="664C5D9E" w14:textId="77777777" w:rsidR="00725654" w:rsidRPr="004040D6" w:rsidRDefault="00725654" w:rsidP="00725654">
      <w:pPr>
        <w:numPr>
          <w:ilvl w:val="0"/>
          <w:numId w:val="97"/>
        </w:numPr>
        <w:spacing w:after="0" w:line="264" w:lineRule="auto"/>
        <w:jc w:val="both"/>
        <w:rPr>
          <w:lang w:val="ru-RU"/>
        </w:rPr>
      </w:pPr>
      <w:r w:rsidRPr="004040D6">
        <w:rPr>
          <w:rFonts w:ascii="Times New Roman" w:hAnsi="Times New Roman"/>
          <w:color w:val="000000"/>
          <w:sz w:val="28"/>
          <w:lang w:val="ru-RU"/>
        </w:rPr>
        <w:t xml:space="preserve">сравнивать по заданному количеству признаков объекты живой и неживой природы; </w:t>
      </w:r>
    </w:p>
    <w:p w14:paraId="1AB062D3" w14:textId="77777777" w:rsidR="00725654" w:rsidRPr="004040D6" w:rsidRDefault="00725654" w:rsidP="00725654">
      <w:pPr>
        <w:numPr>
          <w:ilvl w:val="0"/>
          <w:numId w:val="97"/>
        </w:numPr>
        <w:spacing w:after="0" w:line="264" w:lineRule="auto"/>
        <w:jc w:val="both"/>
        <w:rPr>
          <w:lang w:val="ru-RU"/>
        </w:rPr>
      </w:pPr>
      <w:r w:rsidRPr="004040D6">
        <w:rPr>
          <w:rFonts w:ascii="Times New Roman" w:hAnsi="Times New Roman"/>
          <w:color w:val="000000"/>
          <w:sz w:val="28"/>
          <w:lang w:val="ru-RU"/>
        </w:rPr>
        <w:t xml:space="preserve">описывать на основе предложенного плана изученные объекты и явления природы, выделяя их существенные признаки и характерные свойства; </w:t>
      </w:r>
    </w:p>
    <w:p w14:paraId="7BCBE5C1" w14:textId="77777777" w:rsidR="00725654" w:rsidRPr="004040D6" w:rsidRDefault="00725654" w:rsidP="00725654">
      <w:pPr>
        <w:numPr>
          <w:ilvl w:val="0"/>
          <w:numId w:val="97"/>
        </w:numPr>
        <w:spacing w:after="0" w:line="264" w:lineRule="auto"/>
        <w:jc w:val="both"/>
        <w:rPr>
          <w:lang w:val="ru-RU"/>
        </w:rPr>
      </w:pPr>
      <w:r w:rsidRPr="004040D6">
        <w:rPr>
          <w:rFonts w:ascii="Times New Roman" w:hAnsi="Times New Roman"/>
          <w:color w:val="000000"/>
          <w:sz w:val="28"/>
          <w:lang w:val="ru-RU"/>
        </w:rPr>
        <w:t xml:space="preserve">использовать различные источники информации о природе и обществе для поиска и извлечения информации, ответов на вопросы; </w:t>
      </w:r>
    </w:p>
    <w:p w14:paraId="583A2AA7" w14:textId="77777777" w:rsidR="00725654" w:rsidRPr="004040D6" w:rsidRDefault="00725654" w:rsidP="00725654">
      <w:pPr>
        <w:numPr>
          <w:ilvl w:val="0"/>
          <w:numId w:val="97"/>
        </w:numPr>
        <w:spacing w:after="0" w:line="264" w:lineRule="auto"/>
        <w:jc w:val="both"/>
        <w:rPr>
          <w:lang w:val="ru-RU"/>
        </w:rPr>
      </w:pPr>
      <w:r w:rsidRPr="004040D6">
        <w:rPr>
          <w:rFonts w:ascii="Times New Roman" w:hAnsi="Times New Roman"/>
          <w:color w:val="000000"/>
          <w:sz w:val="28"/>
          <w:lang w:val="ru-RU"/>
        </w:rPr>
        <w:t xml:space="preserve">использовать знания о взаимосвязях в природе, связи человека и природы для объяснения простейших явлений и процессов в природе, организме человека; </w:t>
      </w:r>
    </w:p>
    <w:p w14:paraId="4A832727" w14:textId="77777777" w:rsidR="00725654" w:rsidRPr="004040D6" w:rsidRDefault="00725654" w:rsidP="00725654">
      <w:pPr>
        <w:numPr>
          <w:ilvl w:val="0"/>
          <w:numId w:val="97"/>
        </w:numPr>
        <w:spacing w:after="0" w:line="264" w:lineRule="auto"/>
        <w:jc w:val="both"/>
        <w:rPr>
          <w:lang w:val="ru-RU"/>
        </w:rPr>
      </w:pPr>
      <w:r w:rsidRPr="004040D6">
        <w:rPr>
          <w:rFonts w:ascii="Times New Roman" w:hAnsi="Times New Roman"/>
          <w:color w:val="000000"/>
          <w:sz w:val="28"/>
          <w:lang w:val="ru-RU"/>
        </w:rPr>
        <w:t xml:space="preserve">фиксировать результаты наблюдений, опытной работы, в процессе коллективной деятельности обобщать полученные результаты и делать выводы; </w:t>
      </w:r>
    </w:p>
    <w:p w14:paraId="2481DEE2" w14:textId="77777777" w:rsidR="00725654" w:rsidRPr="004040D6" w:rsidRDefault="00725654" w:rsidP="00725654">
      <w:pPr>
        <w:numPr>
          <w:ilvl w:val="0"/>
          <w:numId w:val="97"/>
        </w:numPr>
        <w:spacing w:after="0" w:line="264" w:lineRule="auto"/>
        <w:jc w:val="both"/>
        <w:rPr>
          <w:lang w:val="ru-RU"/>
        </w:rPr>
      </w:pPr>
      <w:r w:rsidRPr="004040D6">
        <w:rPr>
          <w:rFonts w:ascii="Times New Roman" w:hAnsi="Times New Roman"/>
          <w:color w:val="000000"/>
          <w:sz w:val="28"/>
          <w:lang w:val="ru-RU"/>
        </w:rPr>
        <w:t xml:space="preserve">создавать по заданному плану собственные развёрнутые высказывания о природе, человеке и обществе, сопровождая выступление иллюстрациями (презентацией); </w:t>
      </w:r>
    </w:p>
    <w:p w14:paraId="2550442B" w14:textId="77777777" w:rsidR="00725654" w:rsidRPr="004040D6" w:rsidRDefault="00725654" w:rsidP="00725654">
      <w:pPr>
        <w:numPr>
          <w:ilvl w:val="0"/>
          <w:numId w:val="97"/>
        </w:numPr>
        <w:spacing w:after="0" w:line="264" w:lineRule="auto"/>
        <w:jc w:val="both"/>
        <w:rPr>
          <w:lang w:val="ru-RU"/>
        </w:rPr>
      </w:pPr>
      <w:r w:rsidRPr="004040D6">
        <w:rPr>
          <w:rFonts w:ascii="Times New Roman" w:hAnsi="Times New Roman"/>
          <w:color w:val="000000"/>
          <w:sz w:val="28"/>
          <w:lang w:val="ru-RU"/>
        </w:rPr>
        <w:t xml:space="preserve">соблюдать правила безопасного поведения пассажира железнодорожного, водного и авиатранспорта; </w:t>
      </w:r>
    </w:p>
    <w:p w14:paraId="1353E4B7" w14:textId="77777777" w:rsidR="00725654" w:rsidRPr="004040D6" w:rsidRDefault="00725654" w:rsidP="00725654">
      <w:pPr>
        <w:numPr>
          <w:ilvl w:val="0"/>
          <w:numId w:val="97"/>
        </w:numPr>
        <w:spacing w:after="0" w:line="264" w:lineRule="auto"/>
        <w:jc w:val="both"/>
        <w:rPr>
          <w:lang w:val="ru-RU"/>
        </w:rPr>
      </w:pPr>
      <w:r w:rsidRPr="004040D6">
        <w:rPr>
          <w:rFonts w:ascii="Times New Roman" w:hAnsi="Times New Roman"/>
          <w:color w:val="000000"/>
          <w:sz w:val="28"/>
          <w:lang w:val="ru-RU"/>
        </w:rPr>
        <w:lastRenderedPageBreak/>
        <w:t>соблюдать основы здорового образа жизни, в том числе требования к двигательной активности и принципы здорового питания;</w:t>
      </w:r>
    </w:p>
    <w:p w14:paraId="1479F1B6" w14:textId="77777777" w:rsidR="00725654" w:rsidRDefault="00725654" w:rsidP="00725654">
      <w:pPr>
        <w:numPr>
          <w:ilvl w:val="0"/>
          <w:numId w:val="97"/>
        </w:numPr>
        <w:spacing w:after="0" w:line="264" w:lineRule="auto"/>
        <w:jc w:val="both"/>
      </w:pPr>
      <w:r>
        <w:rPr>
          <w:rFonts w:ascii="Times New Roman" w:hAnsi="Times New Roman"/>
          <w:color w:val="000000"/>
          <w:sz w:val="28"/>
        </w:rPr>
        <w:t>соблюдать основы профилактики заболеваний;</w:t>
      </w:r>
    </w:p>
    <w:p w14:paraId="253A938F" w14:textId="77777777" w:rsidR="00725654" w:rsidRPr="004040D6" w:rsidRDefault="00725654" w:rsidP="00725654">
      <w:pPr>
        <w:numPr>
          <w:ilvl w:val="0"/>
          <w:numId w:val="97"/>
        </w:numPr>
        <w:spacing w:after="0" w:line="264" w:lineRule="auto"/>
        <w:jc w:val="both"/>
        <w:rPr>
          <w:lang w:val="ru-RU"/>
        </w:rPr>
      </w:pPr>
      <w:r w:rsidRPr="004040D6">
        <w:rPr>
          <w:rFonts w:ascii="Times New Roman" w:hAnsi="Times New Roman"/>
          <w:color w:val="000000"/>
          <w:sz w:val="28"/>
          <w:lang w:val="ru-RU"/>
        </w:rPr>
        <w:t xml:space="preserve">соблюдать правила безопасного поведения во дворе жилого дома; </w:t>
      </w:r>
    </w:p>
    <w:p w14:paraId="533B9084" w14:textId="77777777" w:rsidR="00725654" w:rsidRPr="004040D6" w:rsidRDefault="00725654" w:rsidP="00725654">
      <w:pPr>
        <w:numPr>
          <w:ilvl w:val="0"/>
          <w:numId w:val="97"/>
        </w:numPr>
        <w:spacing w:after="0" w:line="264" w:lineRule="auto"/>
        <w:jc w:val="both"/>
        <w:rPr>
          <w:lang w:val="ru-RU"/>
        </w:rPr>
      </w:pPr>
      <w:r w:rsidRPr="004040D6">
        <w:rPr>
          <w:rFonts w:ascii="Times New Roman" w:hAnsi="Times New Roman"/>
          <w:color w:val="000000"/>
          <w:sz w:val="28"/>
          <w:lang w:val="ru-RU"/>
        </w:rPr>
        <w:t xml:space="preserve">соблюдать правила нравственного поведения на природе; </w:t>
      </w:r>
    </w:p>
    <w:p w14:paraId="2F24014E" w14:textId="77777777" w:rsidR="00725654" w:rsidRPr="004040D6" w:rsidRDefault="00725654" w:rsidP="00725654">
      <w:pPr>
        <w:numPr>
          <w:ilvl w:val="0"/>
          <w:numId w:val="97"/>
        </w:numPr>
        <w:spacing w:after="0" w:line="264" w:lineRule="auto"/>
        <w:jc w:val="both"/>
        <w:rPr>
          <w:lang w:val="ru-RU"/>
        </w:rPr>
      </w:pPr>
      <w:r w:rsidRPr="004040D6">
        <w:rPr>
          <w:rFonts w:ascii="Times New Roman" w:hAnsi="Times New Roman"/>
          <w:color w:val="000000"/>
          <w:sz w:val="28"/>
          <w:lang w:val="ru-RU"/>
        </w:rPr>
        <w:t xml:space="preserve">безопасно использовать персональные данные в условиях контролируемого доступа в информационно-телекоммуникационную сеть Интернет; </w:t>
      </w:r>
    </w:p>
    <w:p w14:paraId="1352CFA7" w14:textId="77777777" w:rsidR="00725654" w:rsidRPr="004040D6" w:rsidRDefault="00725654" w:rsidP="00725654">
      <w:pPr>
        <w:numPr>
          <w:ilvl w:val="0"/>
          <w:numId w:val="97"/>
        </w:numPr>
        <w:spacing w:after="0" w:line="264" w:lineRule="auto"/>
        <w:jc w:val="both"/>
        <w:rPr>
          <w:lang w:val="ru-RU"/>
        </w:rPr>
      </w:pPr>
      <w:r w:rsidRPr="004040D6">
        <w:rPr>
          <w:rFonts w:ascii="Times New Roman" w:hAnsi="Times New Roman"/>
          <w:color w:val="000000"/>
          <w:sz w:val="28"/>
          <w:lang w:val="ru-RU"/>
        </w:rPr>
        <w:t>ориентироваться в возможных мошеннических действиях при общении в мессенджерах.</w:t>
      </w:r>
    </w:p>
    <w:p w14:paraId="6AF4E3A0" w14:textId="77777777" w:rsidR="00725654" w:rsidRPr="004040D6" w:rsidRDefault="00725654" w:rsidP="00725654">
      <w:pPr>
        <w:spacing w:after="0" w:line="264" w:lineRule="auto"/>
        <w:ind w:left="120"/>
        <w:jc w:val="both"/>
        <w:rPr>
          <w:lang w:val="ru-RU"/>
        </w:rPr>
      </w:pPr>
    </w:p>
    <w:p w14:paraId="4FCD6689" w14:textId="77777777" w:rsidR="00725654" w:rsidRPr="004040D6" w:rsidRDefault="00725654" w:rsidP="00725654">
      <w:pPr>
        <w:spacing w:after="0" w:line="264" w:lineRule="auto"/>
        <w:ind w:left="120"/>
        <w:jc w:val="both"/>
        <w:rPr>
          <w:lang w:val="ru-RU"/>
        </w:rPr>
      </w:pPr>
      <w:r w:rsidRPr="004040D6">
        <w:rPr>
          <w:rFonts w:ascii="Times New Roman" w:hAnsi="Times New Roman"/>
          <w:b/>
          <w:color w:val="000000"/>
          <w:sz w:val="28"/>
          <w:lang w:val="ru-RU"/>
        </w:rPr>
        <w:t>4 КЛАСС</w:t>
      </w:r>
    </w:p>
    <w:p w14:paraId="15E387E3" w14:textId="77777777" w:rsidR="00725654" w:rsidRPr="004040D6" w:rsidRDefault="00725654" w:rsidP="00725654">
      <w:pPr>
        <w:spacing w:after="0" w:line="264" w:lineRule="auto"/>
        <w:ind w:firstLine="600"/>
        <w:jc w:val="both"/>
        <w:rPr>
          <w:lang w:val="ru-RU"/>
        </w:rPr>
      </w:pPr>
      <w:r w:rsidRPr="004040D6">
        <w:rPr>
          <w:rFonts w:ascii="Times New Roman" w:hAnsi="Times New Roman"/>
          <w:color w:val="000000"/>
          <w:sz w:val="28"/>
          <w:lang w:val="ru-RU"/>
        </w:rPr>
        <w:t xml:space="preserve">К концу обучения в </w:t>
      </w:r>
      <w:r w:rsidRPr="004040D6">
        <w:rPr>
          <w:rFonts w:ascii="Times New Roman" w:hAnsi="Times New Roman"/>
          <w:b/>
          <w:color w:val="000000"/>
          <w:sz w:val="28"/>
          <w:lang w:val="ru-RU"/>
        </w:rPr>
        <w:t xml:space="preserve">4 классе </w:t>
      </w:r>
      <w:r w:rsidRPr="004040D6">
        <w:rPr>
          <w:rFonts w:ascii="Times New Roman" w:hAnsi="Times New Roman"/>
          <w:color w:val="000000"/>
          <w:sz w:val="28"/>
          <w:lang w:val="ru-RU"/>
        </w:rPr>
        <w:t>обучающийся научится:</w:t>
      </w:r>
    </w:p>
    <w:p w14:paraId="54E0DB71" w14:textId="77777777" w:rsidR="00725654" w:rsidRPr="004040D6" w:rsidRDefault="00725654" w:rsidP="00725654">
      <w:pPr>
        <w:numPr>
          <w:ilvl w:val="0"/>
          <w:numId w:val="98"/>
        </w:numPr>
        <w:spacing w:after="0" w:line="264" w:lineRule="auto"/>
        <w:jc w:val="both"/>
        <w:rPr>
          <w:lang w:val="ru-RU"/>
        </w:rPr>
      </w:pPr>
      <w:r w:rsidRPr="004040D6">
        <w:rPr>
          <w:rFonts w:ascii="Times New Roman" w:hAnsi="Times New Roman"/>
          <w:color w:val="000000"/>
          <w:sz w:val="28"/>
          <w:lang w:val="ru-RU"/>
        </w:rPr>
        <w:t xml:space="preserve">проявлять уважение к семейным ценностям и традициям, традициям своего народа и других народов, государственным символам России; </w:t>
      </w:r>
    </w:p>
    <w:p w14:paraId="514F5EEF" w14:textId="77777777" w:rsidR="00725654" w:rsidRPr="004040D6" w:rsidRDefault="00725654" w:rsidP="00725654">
      <w:pPr>
        <w:numPr>
          <w:ilvl w:val="0"/>
          <w:numId w:val="98"/>
        </w:numPr>
        <w:spacing w:after="0" w:line="264" w:lineRule="auto"/>
        <w:jc w:val="both"/>
        <w:rPr>
          <w:lang w:val="ru-RU"/>
        </w:rPr>
      </w:pPr>
      <w:r w:rsidRPr="004040D6">
        <w:rPr>
          <w:rFonts w:ascii="Times New Roman" w:hAnsi="Times New Roman"/>
          <w:color w:val="000000"/>
          <w:sz w:val="28"/>
          <w:lang w:val="ru-RU"/>
        </w:rPr>
        <w:t xml:space="preserve">соблюдать правила нравственного поведения в социуме; </w:t>
      </w:r>
    </w:p>
    <w:p w14:paraId="6CF9CB57" w14:textId="77777777" w:rsidR="00725654" w:rsidRDefault="00725654" w:rsidP="00725654">
      <w:pPr>
        <w:numPr>
          <w:ilvl w:val="0"/>
          <w:numId w:val="98"/>
        </w:numPr>
        <w:spacing w:after="0" w:line="264" w:lineRule="auto"/>
        <w:jc w:val="both"/>
      </w:pPr>
      <w:r w:rsidRPr="004040D6">
        <w:rPr>
          <w:rFonts w:ascii="Times New Roman" w:hAnsi="Times New Roman"/>
          <w:color w:val="000000"/>
          <w:sz w:val="28"/>
          <w:lang w:val="ru-RU"/>
        </w:rPr>
        <w:t xml:space="preserve">показывать на физической карте изученные крупные географические объекты России (горы, равнины, реки, озёра, моря, омывающие территорию </w:t>
      </w:r>
      <w:r>
        <w:rPr>
          <w:rFonts w:ascii="Times New Roman" w:hAnsi="Times New Roman"/>
          <w:color w:val="000000"/>
          <w:sz w:val="28"/>
        </w:rPr>
        <w:t xml:space="preserve">России); </w:t>
      </w:r>
    </w:p>
    <w:p w14:paraId="45FAC49D" w14:textId="77777777" w:rsidR="00725654" w:rsidRPr="004040D6" w:rsidRDefault="00725654" w:rsidP="00725654">
      <w:pPr>
        <w:numPr>
          <w:ilvl w:val="0"/>
          <w:numId w:val="98"/>
        </w:numPr>
        <w:spacing w:after="0" w:line="264" w:lineRule="auto"/>
        <w:jc w:val="both"/>
        <w:rPr>
          <w:lang w:val="ru-RU"/>
        </w:rPr>
      </w:pPr>
      <w:r w:rsidRPr="004040D6">
        <w:rPr>
          <w:rFonts w:ascii="Times New Roman" w:hAnsi="Times New Roman"/>
          <w:color w:val="000000"/>
          <w:sz w:val="28"/>
          <w:lang w:val="ru-RU"/>
        </w:rPr>
        <w:t xml:space="preserve">показывать на исторической карте места изученных исторических событий; </w:t>
      </w:r>
    </w:p>
    <w:p w14:paraId="40558630" w14:textId="77777777" w:rsidR="00725654" w:rsidRPr="004040D6" w:rsidRDefault="00725654" w:rsidP="00725654">
      <w:pPr>
        <w:numPr>
          <w:ilvl w:val="0"/>
          <w:numId w:val="98"/>
        </w:numPr>
        <w:spacing w:after="0" w:line="264" w:lineRule="auto"/>
        <w:jc w:val="both"/>
        <w:rPr>
          <w:lang w:val="ru-RU"/>
        </w:rPr>
      </w:pPr>
      <w:r w:rsidRPr="004040D6">
        <w:rPr>
          <w:rFonts w:ascii="Times New Roman" w:hAnsi="Times New Roman"/>
          <w:color w:val="000000"/>
          <w:sz w:val="28"/>
          <w:lang w:val="ru-RU"/>
        </w:rPr>
        <w:t xml:space="preserve">находить место изученных событий на «ленте времени»; </w:t>
      </w:r>
    </w:p>
    <w:p w14:paraId="2C09C065" w14:textId="77777777" w:rsidR="00725654" w:rsidRPr="004040D6" w:rsidRDefault="00725654" w:rsidP="00725654">
      <w:pPr>
        <w:numPr>
          <w:ilvl w:val="0"/>
          <w:numId w:val="98"/>
        </w:numPr>
        <w:spacing w:after="0" w:line="264" w:lineRule="auto"/>
        <w:jc w:val="both"/>
        <w:rPr>
          <w:lang w:val="ru-RU"/>
        </w:rPr>
      </w:pPr>
      <w:r w:rsidRPr="004040D6">
        <w:rPr>
          <w:rFonts w:ascii="Times New Roman" w:hAnsi="Times New Roman"/>
          <w:color w:val="000000"/>
          <w:sz w:val="28"/>
          <w:lang w:val="ru-RU"/>
        </w:rPr>
        <w:t xml:space="preserve">знать основные права и обязанности гражданина Российской Федерации; </w:t>
      </w:r>
    </w:p>
    <w:p w14:paraId="0D26BE2F" w14:textId="77777777" w:rsidR="00725654" w:rsidRPr="004040D6" w:rsidRDefault="00725654" w:rsidP="00725654">
      <w:pPr>
        <w:numPr>
          <w:ilvl w:val="0"/>
          <w:numId w:val="98"/>
        </w:numPr>
        <w:spacing w:after="0" w:line="264" w:lineRule="auto"/>
        <w:jc w:val="both"/>
        <w:rPr>
          <w:lang w:val="ru-RU"/>
        </w:rPr>
      </w:pPr>
      <w:r w:rsidRPr="004040D6">
        <w:rPr>
          <w:rFonts w:ascii="Times New Roman" w:hAnsi="Times New Roman"/>
          <w:color w:val="000000"/>
          <w:sz w:val="28"/>
          <w:lang w:val="ru-RU"/>
        </w:rPr>
        <w:t xml:space="preserve">соотносить изученные исторические события и исторических деятелей с веками и периодами истории России; </w:t>
      </w:r>
    </w:p>
    <w:p w14:paraId="225ABC3C" w14:textId="77777777" w:rsidR="00725654" w:rsidRPr="004040D6" w:rsidRDefault="00725654" w:rsidP="00725654">
      <w:pPr>
        <w:numPr>
          <w:ilvl w:val="0"/>
          <w:numId w:val="98"/>
        </w:numPr>
        <w:spacing w:after="0" w:line="264" w:lineRule="auto"/>
        <w:jc w:val="both"/>
        <w:rPr>
          <w:lang w:val="ru-RU"/>
        </w:rPr>
      </w:pPr>
      <w:r w:rsidRPr="004040D6">
        <w:rPr>
          <w:rFonts w:ascii="Times New Roman" w:hAnsi="Times New Roman"/>
          <w:color w:val="000000"/>
          <w:sz w:val="28"/>
          <w:lang w:val="ru-RU"/>
        </w:rPr>
        <w:t xml:space="preserve">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 </w:t>
      </w:r>
    </w:p>
    <w:p w14:paraId="0DF41541" w14:textId="77777777" w:rsidR="00725654" w:rsidRPr="004040D6" w:rsidRDefault="00725654" w:rsidP="00725654">
      <w:pPr>
        <w:numPr>
          <w:ilvl w:val="0"/>
          <w:numId w:val="98"/>
        </w:numPr>
        <w:spacing w:after="0" w:line="264" w:lineRule="auto"/>
        <w:jc w:val="both"/>
        <w:rPr>
          <w:lang w:val="ru-RU"/>
        </w:rPr>
      </w:pPr>
      <w:r w:rsidRPr="004040D6">
        <w:rPr>
          <w:rFonts w:ascii="Times New Roman" w:hAnsi="Times New Roman"/>
          <w:color w:val="000000"/>
          <w:sz w:val="28"/>
          <w:lang w:val="ru-RU"/>
        </w:rPr>
        <w:t xml:space="preserve">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 </w:t>
      </w:r>
    </w:p>
    <w:p w14:paraId="67E00EB7" w14:textId="77777777" w:rsidR="00725654" w:rsidRPr="004040D6" w:rsidRDefault="00725654" w:rsidP="00725654">
      <w:pPr>
        <w:numPr>
          <w:ilvl w:val="0"/>
          <w:numId w:val="98"/>
        </w:numPr>
        <w:spacing w:after="0" w:line="264" w:lineRule="auto"/>
        <w:jc w:val="both"/>
        <w:rPr>
          <w:lang w:val="ru-RU"/>
        </w:rPr>
      </w:pPr>
      <w:r w:rsidRPr="004040D6">
        <w:rPr>
          <w:rFonts w:ascii="Times New Roman" w:hAnsi="Times New Roman"/>
          <w:color w:val="000000"/>
          <w:sz w:val="28"/>
          <w:lang w:val="ru-RU"/>
        </w:rPr>
        <w:t xml:space="preserve">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 </w:t>
      </w:r>
    </w:p>
    <w:p w14:paraId="19A173DA" w14:textId="77777777" w:rsidR="00725654" w:rsidRPr="004040D6" w:rsidRDefault="00725654" w:rsidP="00725654">
      <w:pPr>
        <w:numPr>
          <w:ilvl w:val="0"/>
          <w:numId w:val="98"/>
        </w:numPr>
        <w:spacing w:after="0" w:line="264" w:lineRule="auto"/>
        <w:jc w:val="both"/>
        <w:rPr>
          <w:lang w:val="ru-RU"/>
        </w:rPr>
      </w:pPr>
      <w:r w:rsidRPr="004040D6">
        <w:rPr>
          <w:rFonts w:ascii="Times New Roman" w:hAnsi="Times New Roman"/>
          <w:color w:val="000000"/>
          <w:sz w:val="28"/>
          <w:lang w:val="ru-RU"/>
        </w:rPr>
        <w:lastRenderedPageBreak/>
        <w:t xml:space="preserve">распознавать изученные объекты и явления живой и неживой природы по их описанию, рисункам и фотографиям, различать их в окружающем мире; </w:t>
      </w:r>
    </w:p>
    <w:p w14:paraId="61E61EDA" w14:textId="77777777" w:rsidR="00725654" w:rsidRPr="004040D6" w:rsidRDefault="00725654" w:rsidP="00725654">
      <w:pPr>
        <w:numPr>
          <w:ilvl w:val="0"/>
          <w:numId w:val="98"/>
        </w:numPr>
        <w:spacing w:after="0" w:line="264" w:lineRule="auto"/>
        <w:jc w:val="both"/>
        <w:rPr>
          <w:lang w:val="ru-RU"/>
        </w:rPr>
      </w:pPr>
      <w:r w:rsidRPr="004040D6">
        <w:rPr>
          <w:rFonts w:ascii="Times New Roman" w:hAnsi="Times New Roman"/>
          <w:color w:val="000000"/>
          <w:sz w:val="28"/>
          <w:lang w:val="ru-RU"/>
        </w:rPr>
        <w:t xml:space="preserve">группировать изученные объекты живой и неживой природы, самостоятельно выбирая признак для группировки; проводить простейшие классификации; </w:t>
      </w:r>
    </w:p>
    <w:p w14:paraId="543A74ED" w14:textId="77777777" w:rsidR="00725654" w:rsidRPr="004040D6" w:rsidRDefault="00725654" w:rsidP="00725654">
      <w:pPr>
        <w:numPr>
          <w:ilvl w:val="0"/>
          <w:numId w:val="98"/>
        </w:numPr>
        <w:spacing w:after="0" w:line="264" w:lineRule="auto"/>
        <w:jc w:val="both"/>
        <w:rPr>
          <w:lang w:val="ru-RU"/>
        </w:rPr>
      </w:pPr>
      <w:r w:rsidRPr="004040D6">
        <w:rPr>
          <w:rFonts w:ascii="Times New Roman" w:hAnsi="Times New Roman"/>
          <w:color w:val="000000"/>
          <w:sz w:val="28"/>
          <w:lang w:val="ru-RU"/>
        </w:rPr>
        <w:t xml:space="preserve">сравнивать объекты живой и неживой природы на основе их внешних признаков и известных характерных свойств; </w:t>
      </w:r>
    </w:p>
    <w:p w14:paraId="61A478DE" w14:textId="77777777" w:rsidR="00725654" w:rsidRPr="004040D6" w:rsidRDefault="00725654" w:rsidP="00725654">
      <w:pPr>
        <w:numPr>
          <w:ilvl w:val="0"/>
          <w:numId w:val="98"/>
        </w:numPr>
        <w:spacing w:after="0" w:line="264" w:lineRule="auto"/>
        <w:jc w:val="both"/>
        <w:rPr>
          <w:lang w:val="ru-RU"/>
        </w:rPr>
      </w:pPr>
      <w:r w:rsidRPr="004040D6">
        <w:rPr>
          <w:rFonts w:ascii="Times New Roman" w:hAnsi="Times New Roman"/>
          <w:color w:val="000000"/>
          <w:sz w:val="28"/>
          <w:lang w:val="ru-RU"/>
        </w:rPr>
        <w:t xml:space="preserve">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 </w:t>
      </w:r>
    </w:p>
    <w:p w14:paraId="7DBDD581" w14:textId="77777777" w:rsidR="00725654" w:rsidRPr="004040D6" w:rsidRDefault="00725654" w:rsidP="00725654">
      <w:pPr>
        <w:numPr>
          <w:ilvl w:val="0"/>
          <w:numId w:val="98"/>
        </w:numPr>
        <w:spacing w:after="0" w:line="264" w:lineRule="auto"/>
        <w:jc w:val="both"/>
        <w:rPr>
          <w:lang w:val="ru-RU"/>
        </w:rPr>
      </w:pPr>
      <w:r w:rsidRPr="004040D6">
        <w:rPr>
          <w:rFonts w:ascii="Times New Roman" w:hAnsi="Times New Roman"/>
          <w:color w:val="000000"/>
          <w:sz w:val="28"/>
          <w:lang w:val="ru-RU"/>
        </w:rPr>
        <w:t>называть наиболее значимые природные объекты Всемирного наследия в России и за рубежом (в пределах изученного);</w:t>
      </w:r>
    </w:p>
    <w:p w14:paraId="76B4B58A" w14:textId="77777777" w:rsidR="00725654" w:rsidRPr="004040D6" w:rsidRDefault="00725654" w:rsidP="00725654">
      <w:pPr>
        <w:numPr>
          <w:ilvl w:val="0"/>
          <w:numId w:val="98"/>
        </w:numPr>
        <w:spacing w:after="0" w:line="264" w:lineRule="auto"/>
        <w:jc w:val="both"/>
        <w:rPr>
          <w:lang w:val="ru-RU"/>
        </w:rPr>
      </w:pPr>
      <w:r w:rsidRPr="004040D6">
        <w:rPr>
          <w:rFonts w:ascii="Times New Roman" w:hAnsi="Times New Roman"/>
          <w:color w:val="000000"/>
          <w:sz w:val="28"/>
          <w:lang w:val="ru-RU"/>
        </w:rPr>
        <w:t xml:space="preserve">называть экологические проблемы и определять пути их решения; </w:t>
      </w:r>
    </w:p>
    <w:p w14:paraId="0DA55CC2" w14:textId="77777777" w:rsidR="00725654" w:rsidRPr="004040D6" w:rsidRDefault="00725654" w:rsidP="00725654">
      <w:pPr>
        <w:numPr>
          <w:ilvl w:val="0"/>
          <w:numId w:val="98"/>
        </w:numPr>
        <w:spacing w:after="0" w:line="264" w:lineRule="auto"/>
        <w:jc w:val="both"/>
        <w:rPr>
          <w:lang w:val="ru-RU"/>
        </w:rPr>
      </w:pPr>
      <w:r w:rsidRPr="004040D6">
        <w:rPr>
          <w:rFonts w:ascii="Times New Roman" w:hAnsi="Times New Roman"/>
          <w:color w:val="000000"/>
          <w:sz w:val="28"/>
          <w:lang w:val="ru-RU"/>
        </w:rPr>
        <w:t xml:space="preserve">создавать по заданному плану собственные развёрнутые высказывания о природе и обществе; </w:t>
      </w:r>
    </w:p>
    <w:p w14:paraId="1BE42810" w14:textId="77777777" w:rsidR="00725654" w:rsidRPr="004040D6" w:rsidRDefault="00725654" w:rsidP="00725654">
      <w:pPr>
        <w:numPr>
          <w:ilvl w:val="0"/>
          <w:numId w:val="98"/>
        </w:numPr>
        <w:spacing w:after="0" w:line="264" w:lineRule="auto"/>
        <w:jc w:val="both"/>
        <w:rPr>
          <w:lang w:val="ru-RU"/>
        </w:rPr>
      </w:pPr>
      <w:r w:rsidRPr="004040D6">
        <w:rPr>
          <w:rFonts w:ascii="Times New Roman" w:hAnsi="Times New Roman"/>
          <w:color w:val="000000"/>
          <w:sz w:val="28"/>
          <w:lang w:val="ru-RU"/>
        </w:rPr>
        <w:t xml:space="preserve">использовать различные источники информации для поиска и извлечения информации, ответов на вопросы; </w:t>
      </w:r>
    </w:p>
    <w:p w14:paraId="1AE1C063" w14:textId="77777777" w:rsidR="00725654" w:rsidRPr="004040D6" w:rsidRDefault="00725654" w:rsidP="00725654">
      <w:pPr>
        <w:numPr>
          <w:ilvl w:val="0"/>
          <w:numId w:val="98"/>
        </w:numPr>
        <w:spacing w:after="0" w:line="264" w:lineRule="auto"/>
        <w:jc w:val="both"/>
        <w:rPr>
          <w:lang w:val="ru-RU"/>
        </w:rPr>
      </w:pPr>
      <w:r w:rsidRPr="004040D6">
        <w:rPr>
          <w:rFonts w:ascii="Times New Roman" w:hAnsi="Times New Roman"/>
          <w:color w:val="000000"/>
          <w:sz w:val="28"/>
          <w:lang w:val="ru-RU"/>
        </w:rPr>
        <w:t xml:space="preserve">соблюдать правила нравственного поведения на природе; </w:t>
      </w:r>
    </w:p>
    <w:p w14:paraId="619E4FE2" w14:textId="77777777" w:rsidR="00725654" w:rsidRPr="004040D6" w:rsidRDefault="00725654" w:rsidP="00725654">
      <w:pPr>
        <w:numPr>
          <w:ilvl w:val="0"/>
          <w:numId w:val="98"/>
        </w:numPr>
        <w:spacing w:after="0" w:line="264" w:lineRule="auto"/>
        <w:jc w:val="both"/>
        <w:rPr>
          <w:lang w:val="ru-RU"/>
        </w:rPr>
      </w:pPr>
      <w:r w:rsidRPr="004040D6">
        <w:rPr>
          <w:rFonts w:ascii="Times New Roman" w:hAnsi="Times New Roman"/>
          <w:color w:val="000000"/>
          <w:sz w:val="28"/>
          <w:lang w:val="ru-RU"/>
        </w:rPr>
        <w:t xml:space="preserve">осознавать возможные последствия вредных привычек для здоровья и жизни человека; </w:t>
      </w:r>
    </w:p>
    <w:p w14:paraId="116B7A9B" w14:textId="77777777" w:rsidR="00725654" w:rsidRPr="004040D6" w:rsidRDefault="00725654" w:rsidP="00725654">
      <w:pPr>
        <w:numPr>
          <w:ilvl w:val="0"/>
          <w:numId w:val="98"/>
        </w:numPr>
        <w:spacing w:after="0" w:line="264" w:lineRule="auto"/>
        <w:jc w:val="both"/>
        <w:rPr>
          <w:lang w:val="ru-RU"/>
        </w:rPr>
      </w:pPr>
      <w:r w:rsidRPr="004040D6">
        <w:rPr>
          <w:rFonts w:ascii="Times New Roman" w:hAnsi="Times New Roman"/>
          <w:color w:val="000000"/>
          <w:sz w:val="28"/>
          <w:lang w:val="ru-RU"/>
        </w:rPr>
        <w:t xml:space="preserve">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 </w:t>
      </w:r>
    </w:p>
    <w:p w14:paraId="634B3631" w14:textId="77777777" w:rsidR="00725654" w:rsidRPr="004040D6" w:rsidRDefault="00725654" w:rsidP="00725654">
      <w:pPr>
        <w:numPr>
          <w:ilvl w:val="0"/>
          <w:numId w:val="98"/>
        </w:numPr>
        <w:spacing w:after="0" w:line="264" w:lineRule="auto"/>
        <w:jc w:val="both"/>
        <w:rPr>
          <w:lang w:val="ru-RU"/>
        </w:rPr>
      </w:pPr>
      <w:r w:rsidRPr="004040D6">
        <w:rPr>
          <w:rFonts w:ascii="Times New Roman" w:hAnsi="Times New Roman"/>
          <w:color w:val="000000"/>
          <w:sz w:val="28"/>
          <w:lang w:val="ru-RU"/>
        </w:rPr>
        <w:t xml:space="preserve">соблюдать правила безопасного поведения при езде на велосипеде, самокате; </w:t>
      </w:r>
    </w:p>
    <w:p w14:paraId="576AE43E" w14:textId="77777777" w:rsidR="00725654" w:rsidRPr="004040D6" w:rsidRDefault="00725654" w:rsidP="00725654">
      <w:pPr>
        <w:numPr>
          <w:ilvl w:val="0"/>
          <w:numId w:val="98"/>
        </w:numPr>
        <w:spacing w:after="0" w:line="264" w:lineRule="auto"/>
        <w:jc w:val="both"/>
        <w:rPr>
          <w:lang w:val="ru-RU"/>
        </w:rPr>
      </w:pPr>
      <w:r w:rsidRPr="004040D6">
        <w:rPr>
          <w:rFonts w:ascii="Times New Roman" w:hAnsi="Times New Roman"/>
          <w:color w:val="000000"/>
          <w:sz w:val="28"/>
          <w:lang w:val="ru-RU"/>
        </w:rPr>
        <w:t>осуществлять безопасный поиск образовательных ресурсов и верифицированной информации в информационно-телекоммуникационной сети Интернете;</w:t>
      </w:r>
    </w:p>
    <w:p w14:paraId="3AC314B0" w14:textId="77777777" w:rsidR="00725654" w:rsidRPr="004040D6" w:rsidRDefault="00725654" w:rsidP="00725654">
      <w:pPr>
        <w:numPr>
          <w:ilvl w:val="0"/>
          <w:numId w:val="98"/>
        </w:numPr>
        <w:spacing w:after="0" w:line="264" w:lineRule="auto"/>
        <w:jc w:val="both"/>
        <w:rPr>
          <w:lang w:val="ru-RU"/>
        </w:rPr>
      </w:pPr>
      <w:r w:rsidRPr="004040D6">
        <w:rPr>
          <w:rFonts w:ascii="Times New Roman" w:hAnsi="Times New Roman"/>
          <w:color w:val="000000"/>
          <w:sz w:val="28"/>
          <w:lang w:val="ru-RU"/>
        </w:rPr>
        <w:t xml:space="preserve">соблюдать правила безопасного для здоровья использования электронных образовательных и информационных ресурсов. </w:t>
      </w:r>
    </w:p>
    <w:p w14:paraId="68FD6892" w14:textId="77777777" w:rsidR="00725654" w:rsidRPr="004040D6" w:rsidRDefault="00725654" w:rsidP="00725654">
      <w:pPr>
        <w:rPr>
          <w:lang w:val="ru-RU"/>
        </w:rPr>
        <w:sectPr w:rsidR="00725654" w:rsidRPr="004040D6" w:rsidSect="00725654">
          <w:pgSz w:w="11906" w:h="16383"/>
          <w:pgMar w:top="1134" w:right="850" w:bottom="1134" w:left="1701" w:header="720" w:footer="720" w:gutter="0"/>
          <w:cols w:space="720"/>
        </w:sectPr>
      </w:pPr>
    </w:p>
    <w:p w14:paraId="5CA19190" w14:textId="77777777" w:rsidR="00725654" w:rsidRDefault="00725654" w:rsidP="00725654">
      <w:pPr>
        <w:spacing w:after="0"/>
        <w:ind w:left="120"/>
      </w:pPr>
      <w:bookmarkStart w:id="124" w:name="block-22100952"/>
      <w:bookmarkEnd w:id="123"/>
      <w:r w:rsidRPr="004040D6">
        <w:rPr>
          <w:rFonts w:ascii="Times New Roman" w:hAnsi="Times New Roman"/>
          <w:b/>
          <w:color w:val="000000"/>
          <w:sz w:val="28"/>
          <w:lang w:val="ru-RU"/>
        </w:rPr>
        <w:lastRenderedPageBreak/>
        <w:t xml:space="preserve"> </w:t>
      </w:r>
      <w:r>
        <w:rPr>
          <w:rFonts w:ascii="Times New Roman" w:hAnsi="Times New Roman"/>
          <w:b/>
          <w:color w:val="000000"/>
          <w:sz w:val="28"/>
        </w:rPr>
        <w:t>ТЕМАТИЧЕСКОЕ ПЛАНИРОВАНИЕ</w:t>
      </w:r>
      <w:r>
        <w:rPr>
          <w:rFonts w:ascii="Times New Roman" w:hAnsi="Times New Roman"/>
          <w:b/>
          <w:color w:val="000000"/>
          <w:sz w:val="28"/>
          <w:lang w:val="ru-RU"/>
        </w:rPr>
        <w:t xml:space="preserve">  </w:t>
      </w: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25654" w14:paraId="3C13BDCB" w14:textId="77777777" w:rsidTr="00F27A98">
        <w:trPr>
          <w:trHeight w:val="144"/>
          <w:tblCellSpacing w:w="20" w:type="nil"/>
        </w:trPr>
        <w:tc>
          <w:tcPr>
            <w:tcW w:w="510" w:type="dxa"/>
            <w:vMerge w:val="restart"/>
            <w:tcMar>
              <w:top w:w="50" w:type="dxa"/>
              <w:left w:w="100" w:type="dxa"/>
            </w:tcMar>
            <w:vAlign w:val="center"/>
          </w:tcPr>
          <w:p w14:paraId="3D5A2A10" w14:textId="77777777" w:rsidR="00725654" w:rsidRDefault="00725654" w:rsidP="00F27A98">
            <w:pPr>
              <w:spacing w:after="0"/>
              <w:ind w:left="135"/>
            </w:pPr>
            <w:r>
              <w:rPr>
                <w:rFonts w:ascii="Times New Roman" w:hAnsi="Times New Roman"/>
                <w:b/>
                <w:color w:val="000000"/>
                <w:sz w:val="24"/>
              </w:rPr>
              <w:t xml:space="preserve">№ п/п </w:t>
            </w:r>
          </w:p>
          <w:p w14:paraId="470C7F1B" w14:textId="77777777" w:rsidR="00725654" w:rsidRDefault="00725654" w:rsidP="00F27A98">
            <w:pPr>
              <w:spacing w:after="0"/>
              <w:ind w:left="135"/>
            </w:pPr>
          </w:p>
        </w:tc>
        <w:tc>
          <w:tcPr>
            <w:tcW w:w="2816" w:type="dxa"/>
            <w:vMerge w:val="restart"/>
            <w:tcMar>
              <w:top w:w="50" w:type="dxa"/>
              <w:left w:w="100" w:type="dxa"/>
            </w:tcMar>
            <w:vAlign w:val="center"/>
          </w:tcPr>
          <w:p w14:paraId="4574F9BD" w14:textId="77777777" w:rsidR="00725654" w:rsidRDefault="00725654" w:rsidP="00F27A98">
            <w:pPr>
              <w:spacing w:after="0"/>
              <w:ind w:left="135"/>
            </w:pPr>
            <w:r>
              <w:rPr>
                <w:rFonts w:ascii="Times New Roman" w:hAnsi="Times New Roman"/>
                <w:b/>
                <w:color w:val="000000"/>
                <w:sz w:val="24"/>
              </w:rPr>
              <w:t xml:space="preserve">Наименование разделов и тем программы </w:t>
            </w:r>
          </w:p>
          <w:p w14:paraId="339D93B7" w14:textId="77777777" w:rsidR="00725654" w:rsidRDefault="00725654" w:rsidP="00F27A98">
            <w:pPr>
              <w:spacing w:after="0"/>
              <w:ind w:left="135"/>
            </w:pPr>
          </w:p>
        </w:tc>
        <w:tc>
          <w:tcPr>
            <w:tcW w:w="0" w:type="auto"/>
            <w:gridSpan w:val="3"/>
            <w:tcMar>
              <w:top w:w="50" w:type="dxa"/>
              <w:left w:w="100" w:type="dxa"/>
            </w:tcMar>
            <w:vAlign w:val="center"/>
          </w:tcPr>
          <w:p w14:paraId="3F3894F8" w14:textId="77777777" w:rsidR="00725654" w:rsidRDefault="00725654" w:rsidP="00F27A9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78B7BE7D" w14:textId="77777777" w:rsidR="00725654" w:rsidRDefault="00725654" w:rsidP="00F27A98">
            <w:pPr>
              <w:spacing w:after="0"/>
              <w:ind w:left="135"/>
            </w:pPr>
            <w:r>
              <w:rPr>
                <w:rFonts w:ascii="Times New Roman" w:hAnsi="Times New Roman"/>
                <w:b/>
                <w:color w:val="000000"/>
                <w:sz w:val="24"/>
              </w:rPr>
              <w:t xml:space="preserve">Электронные (цифровые) образовательные ресурсы </w:t>
            </w:r>
          </w:p>
        </w:tc>
      </w:tr>
      <w:tr w:rsidR="00725654" w14:paraId="2282FFEC" w14:textId="77777777" w:rsidTr="00F27A98">
        <w:trPr>
          <w:trHeight w:val="918"/>
          <w:tblCellSpacing w:w="20" w:type="nil"/>
        </w:trPr>
        <w:tc>
          <w:tcPr>
            <w:tcW w:w="0" w:type="auto"/>
            <w:vMerge/>
            <w:tcBorders>
              <w:top w:val="nil"/>
            </w:tcBorders>
            <w:tcMar>
              <w:top w:w="50" w:type="dxa"/>
              <w:left w:w="100" w:type="dxa"/>
            </w:tcMar>
          </w:tcPr>
          <w:p w14:paraId="5C64DC4D" w14:textId="77777777" w:rsidR="00725654" w:rsidRDefault="00725654" w:rsidP="00F27A98"/>
        </w:tc>
        <w:tc>
          <w:tcPr>
            <w:tcW w:w="0" w:type="auto"/>
            <w:vMerge/>
            <w:tcBorders>
              <w:top w:val="nil"/>
            </w:tcBorders>
            <w:tcMar>
              <w:top w:w="50" w:type="dxa"/>
              <w:left w:w="100" w:type="dxa"/>
            </w:tcMar>
          </w:tcPr>
          <w:p w14:paraId="246461B9" w14:textId="77777777" w:rsidR="00725654" w:rsidRDefault="00725654" w:rsidP="00F27A98"/>
        </w:tc>
        <w:tc>
          <w:tcPr>
            <w:tcW w:w="994" w:type="dxa"/>
            <w:tcMar>
              <w:top w:w="50" w:type="dxa"/>
              <w:left w:w="100" w:type="dxa"/>
            </w:tcMar>
            <w:vAlign w:val="center"/>
          </w:tcPr>
          <w:p w14:paraId="3A05B153" w14:textId="77777777" w:rsidR="00725654" w:rsidRDefault="00725654" w:rsidP="00F27A98">
            <w:pPr>
              <w:spacing w:after="0"/>
              <w:ind w:left="135"/>
            </w:pPr>
            <w:r>
              <w:rPr>
                <w:rFonts w:ascii="Times New Roman" w:hAnsi="Times New Roman"/>
                <w:b/>
                <w:color w:val="000000"/>
                <w:sz w:val="24"/>
              </w:rPr>
              <w:t xml:space="preserve">Всего </w:t>
            </w:r>
          </w:p>
          <w:p w14:paraId="0770A30F" w14:textId="77777777" w:rsidR="00725654" w:rsidRDefault="00725654" w:rsidP="00F27A98">
            <w:pPr>
              <w:spacing w:after="0"/>
              <w:ind w:left="135"/>
            </w:pPr>
          </w:p>
        </w:tc>
        <w:tc>
          <w:tcPr>
            <w:tcW w:w="1719" w:type="dxa"/>
            <w:tcMar>
              <w:top w:w="50" w:type="dxa"/>
              <w:left w:w="100" w:type="dxa"/>
            </w:tcMar>
            <w:vAlign w:val="center"/>
          </w:tcPr>
          <w:p w14:paraId="072C2B21" w14:textId="77777777" w:rsidR="00725654" w:rsidRDefault="00725654" w:rsidP="00F27A98">
            <w:pPr>
              <w:spacing w:after="0"/>
              <w:ind w:left="135"/>
            </w:pPr>
            <w:r>
              <w:rPr>
                <w:rFonts w:ascii="Times New Roman" w:hAnsi="Times New Roman"/>
                <w:b/>
                <w:color w:val="000000"/>
                <w:sz w:val="24"/>
              </w:rPr>
              <w:t xml:space="preserve">Контрольные работы </w:t>
            </w:r>
          </w:p>
          <w:p w14:paraId="447F38B3" w14:textId="77777777" w:rsidR="00725654" w:rsidRDefault="00725654" w:rsidP="00F27A98">
            <w:pPr>
              <w:spacing w:after="0"/>
              <w:ind w:left="135"/>
            </w:pPr>
          </w:p>
        </w:tc>
        <w:tc>
          <w:tcPr>
            <w:tcW w:w="1805" w:type="dxa"/>
            <w:tcMar>
              <w:top w:w="50" w:type="dxa"/>
              <w:left w:w="100" w:type="dxa"/>
            </w:tcMar>
            <w:vAlign w:val="center"/>
          </w:tcPr>
          <w:p w14:paraId="5FAF0F34" w14:textId="77777777" w:rsidR="00725654" w:rsidRDefault="00725654" w:rsidP="00F27A98">
            <w:pPr>
              <w:spacing w:after="0"/>
              <w:ind w:left="135"/>
            </w:pPr>
            <w:r>
              <w:rPr>
                <w:rFonts w:ascii="Times New Roman" w:hAnsi="Times New Roman"/>
                <w:b/>
                <w:color w:val="000000"/>
                <w:sz w:val="24"/>
              </w:rPr>
              <w:t xml:space="preserve">Практические работы </w:t>
            </w:r>
          </w:p>
          <w:p w14:paraId="59E73879" w14:textId="77777777" w:rsidR="00725654" w:rsidRDefault="00725654" w:rsidP="00F27A98">
            <w:pPr>
              <w:spacing w:after="0"/>
              <w:ind w:left="135"/>
            </w:pPr>
          </w:p>
        </w:tc>
        <w:tc>
          <w:tcPr>
            <w:tcW w:w="0" w:type="auto"/>
            <w:vMerge/>
            <w:tcBorders>
              <w:top w:val="nil"/>
            </w:tcBorders>
            <w:tcMar>
              <w:top w:w="50" w:type="dxa"/>
              <w:left w:w="100" w:type="dxa"/>
            </w:tcMar>
          </w:tcPr>
          <w:p w14:paraId="166E5A18" w14:textId="77777777" w:rsidR="00725654" w:rsidRDefault="00725654" w:rsidP="00F27A98"/>
        </w:tc>
      </w:tr>
      <w:tr w:rsidR="00725654" w14:paraId="2DFA8F9E" w14:textId="77777777" w:rsidTr="00F27A98">
        <w:trPr>
          <w:trHeight w:val="144"/>
          <w:tblCellSpacing w:w="20" w:type="nil"/>
        </w:trPr>
        <w:tc>
          <w:tcPr>
            <w:tcW w:w="0" w:type="auto"/>
            <w:gridSpan w:val="6"/>
            <w:tcMar>
              <w:top w:w="50" w:type="dxa"/>
              <w:left w:w="100" w:type="dxa"/>
            </w:tcMar>
            <w:vAlign w:val="center"/>
          </w:tcPr>
          <w:p w14:paraId="16A0B2DD" w14:textId="77777777" w:rsidR="00725654" w:rsidRDefault="00725654" w:rsidP="00F27A9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Человек и общество</w:t>
            </w:r>
          </w:p>
        </w:tc>
      </w:tr>
      <w:tr w:rsidR="00725654" w14:paraId="34A688E7" w14:textId="77777777" w:rsidTr="00F27A98">
        <w:trPr>
          <w:trHeight w:val="144"/>
          <w:tblCellSpacing w:w="20" w:type="nil"/>
        </w:trPr>
        <w:tc>
          <w:tcPr>
            <w:tcW w:w="510" w:type="dxa"/>
            <w:tcMar>
              <w:top w:w="50" w:type="dxa"/>
              <w:left w:w="100" w:type="dxa"/>
            </w:tcMar>
            <w:vAlign w:val="center"/>
          </w:tcPr>
          <w:p w14:paraId="0064773F" w14:textId="77777777" w:rsidR="00725654" w:rsidRDefault="00725654" w:rsidP="00F27A98">
            <w:pPr>
              <w:spacing w:after="0"/>
            </w:pPr>
            <w:r>
              <w:rPr>
                <w:rFonts w:ascii="Times New Roman" w:hAnsi="Times New Roman"/>
                <w:color w:val="000000"/>
                <w:sz w:val="24"/>
              </w:rPr>
              <w:t>1.1</w:t>
            </w:r>
          </w:p>
        </w:tc>
        <w:tc>
          <w:tcPr>
            <w:tcW w:w="2816" w:type="dxa"/>
            <w:tcMar>
              <w:top w:w="50" w:type="dxa"/>
              <w:left w:w="100" w:type="dxa"/>
            </w:tcMar>
            <w:vAlign w:val="center"/>
          </w:tcPr>
          <w:p w14:paraId="293F4D02" w14:textId="77777777" w:rsidR="00725654" w:rsidRDefault="00725654" w:rsidP="00F27A98">
            <w:pPr>
              <w:spacing w:after="0"/>
              <w:ind w:left="135"/>
            </w:pPr>
            <w:r>
              <w:rPr>
                <w:rFonts w:ascii="Times New Roman" w:hAnsi="Times New Roman"/>
                <w:color w:val="000000"/>
                <w:sz w:val="24"/>
              </w:rPr>
              <w:t>Школа. Школьная жизнь.</w:t>
            </w:r>
          </w:p>
        </w:tc>
        <w:tc>
          <w:tcPr>
            <w:tcW w:w="994" w:type="dxa"/>
            <w:tcMar>
              <w:top w:w="50" w:type="dxa"/>
              <w:left w:w="100" w:type="dxa"/>
            </w:tcMar>
            <w:vAlign w:val="center"/>
          </w:tcPr>
          <w:p w14:paraId="7C7A0424" w14:textId="77777777" w:rsidR="00725654" w:rsidRDefault="00725654" w:rsidP="00F27A9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6FFDCD11" w14:textId="77777777" w:rsidR="00725654" w:rsidRDefault="00725654" w:rsidP="00F27A98">
            <w:pPr>
              <w:spacing w:after="0"/>
              <w:ind w:left="135"/>
              <w:jc w:val="center"/>
            </w:pPr>
          </w:p>
        </w:tc>
        <w:tc>
          <w:tcPr>
            <w:tcW w:w="1805" w:type="dxa"/>
            <w:tcMar>
              <w:top w:w="50" w:type="dxa"/>
              <w:left w:w="100" w:type="dxa"/>
            </w:tcMar>
            <w:vAlign w:val="center"/>
          </w:tcPr>
          <w:p w14:paraId="76B0E5E8" w14:textId="77777777" w:rsidR="00725654" w:rsidRDefault="00725654" w:rsidP="00F27A98">
            <w:pPr>
              <w:spacing w:after="0"/>
              <w:ind w:left="135"/>
              <w:jc w:val="center"/>
            </w:pPr>
          </w:p>
        </w:tc>
        <w:tc>
          <w:tcPr>
            <w:tcW w:w="2694" w:type="dxa"/>
            <w:tcMar>
              <w:top w:w="50" w:type="dxa"/>
              <w:left w:w="100" w:type="dxa"/>
            </w:tcMar>
            <w:vAlign w:val="center"/>
          </w:tcPr>
          <w:p w14:paraId="7B70E24C" w14:textId="77777777" w:rsidR="00725654" w:rsidRDefault="00725654" w:rsidP="00F27A98">
            <w:pPr>
              <w:spacing w:after="0"/>
              <w:ind w:left="135"/>
            </w:pPr>
          </w:p>
        </w:tc>
      </w:tr>
      <w:tr w:rsidR="00725654" w14:paraId="31D216FB" w14:textId="77777777" w:rsidTr="00F27A98">
        <w:trPr>
          <w:trHeight w:val="144"/>
          <w:tblCellSpacing w:w="20" w:type="nil"/>
        </w:trPr>
        <w:tc>
          <w:tcPr>
            <w:tcW w:w="510" w:type="dxa"/>
            <w:tcMar>
              <w:top w:w="50" w:type="dxa"/>
              <w:left w:w="100" w:type="dxa"/>
            </w:tcMar>
            <w:vAlign w:val="center"/>
          </w:tcPr>
          <w:p w14:paraId="73DED32B" w14:textId="77777777" w:rsidR="00725654" w:rsidRDefault="00725654" w:rsidP="00F27A98">
            <w:pPr>
              <w:spacing w:after="0"/>
            </w:pPr>
            <w:r>
              <w:rPr>
                <w:rFonts w:ascii="Times New Roman" w:hAnsi="Times New Roman"/>
                <w:color w:val="000000"/>
                <w:sz w:val="24"/>
              </w:rPr>
              <w:t>1.2</w:t>
            </w:r>
          </w:p>
        </w:tc>
        <w:tc>
          <w:tcPr>
            <w:tcW w:w="2816" w:type="dxa"/>
            <w:tcMar>
              <w:top w:w="50" w:type="dxa"/>
              <w:left w:w="100" w:type="dxa"/>
            </w:tcMar>
            <w:vAlign w:val="center"/>
          </w:tcPr>
          <w:p w14:paraId="4657FCE0"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Семья. Взаимоотношения и взаимопомощь в семье.</w:t>
            </w:r>
          </w:p>
        </w:tc>
        <w:tc>
          <w:tcPr>
            <w:tcW w:w="994" w:type="dxa"/>
            <w:tcMar>
              <w:top w:w="50" w:type="dxa"/>
              <w:left w:w="100" w:type="dxa"/>
            </w:tcMar>
            <w:vAlign w:val="center"/>
          </w:tcPr>
          <w:p w14:paraId="388CF8B7"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132E4812" w14:textId="77777777" w:rsidR="00725654" w:rsidRDefault="00725654" w:rsidP="00F27A98">
            <w:pPr>
              <w:spacing w:after="0"/>
              <w:ind w:left="135"/>
              <w:jc w:val="center"/>
            </w:pPr>
          </w:p>
        </w:tc>
        <w:tc>
          <w:tcPr>
            <w:tcW w:w="1805" w:type="dxa"/>
            <w:tcMar>
              <w:top w:w="50" w:type="dxa"/>
              <w:left w:w="100" w:type="dxa"/>
            </w:tcMar>
            <w:vAlign w:val="center"/>
          </w:tcPr>
          <w:p w14:paraId="718F87DE" w14:textId="77777777" w:rsidR="00725654" w:rsidRDefault="00725654" w:rsidP="00F27A98">
            <w:pPr>
              <w:spacing w:after="0"/>
              <w:ind w:left="135"/>
              <w:jc w:val="center"/>
            </w:pPr>
          </w:p>
        </w:tc>
        <w:tc>
          <w:tcPr>
            <w:tcW w:w="2694" w:type="dxa"/>
            <w:tcMar>
              <w:top w:w="50" w:type="dxa"/>
              <w:left w:w="100" w:type="dxa"/>
            </w:tcMar>
            <w:vAlign w:val="center"/>
          </w:tcPr>
          <w:p w14:paraId="2A5C4BBB" w14:textId="77777777" w:rsidR="00725654" w:rsidRDefault="00725654" w:rsidP="00F27A98">
            <w:pPr>
              <w:spacing w:after="0"/>
              <w:ind w:left="135"/>
            </w:pPr>
          </w:p>
        </w:tc>
      </w:tr>
      <w:tr w:rsidR="00725654" w14:paraId="62534D63" w14:textId="77777777" w:rsidTr="00F27A98">
        <w:trPr>
          <w:trHeight w:val="144"/>
          <w:tblCellSpacing w:w="20" w:type="nil"/>
        </w:trPr>
        <w:tc>
          <w:tcPr>
            <w:tcW w:w="510" w:type="dxa"/>
            <w:tcMar>
              <w:top w:w="50" w:type="dxa"/>
              <w:left w:w="100" w:type="dxa"/>
            </w:tcMar>
            <w:vAlign w:val="center"/>
          </w:tcPr>
          <w:p w14:paraId="63C8710D" w14:textId="77777777" w:rsidR="00725654" w:rsidRDefault="00725654" w:rsidP="00F27A98">
            <w:pPr>
              <w:spacing w:after="0"/>
            </w:pPr>
            <w:r>
              <w:rPr>
                <w:rFonts w:ascii="Times New Roman" w:hAnsi="Times New Roman"/>
                <w:color w:val="000000"/>
                <w:sz w:val="24"/>
              </w:rPr>
              <w:t>1.3</w:t>
            </w:r>
          </w:p>
        </w:tc>
        <w:tc>
          <w:tcPr>
            <w:tcW w:w="2816" w:type="dxa"/>
            <w:tcMar>
              <w:top w:w="50" w:type="dxa"/>
              <w:left w:w="100" w:type="dxa"/>
            </w:tcMar>
            <w:vAlign w:val="center"/>
          </w:tcPr>
          <w:p w14:paraId="1BA5DFB5" w14:textId="77777777" w:rsidR="00725654" w:rsidRDefault="00725654" w:rsidP="00F27A98">
            <w:pPr>
              <w:spacing w:after="0"/>
              <w:ind w:left="135"/>
            </w:pPr>
            <w:r>
              <w:rPr>
                <w:rFonts w:ascii="Times New Roman" w:hAnsi="Times New Roman"/>
                <w:color w:val="000000"/>
                <w:sz w:val="24"/>
              </w:rPr>
              <w:t>Россия - наша Родина.</w:t>
            </w:r>
          </w:p>
        </w:tc>
        <w:tc>
          <w:tcPr>
            <w:tcW w:w="994" w:type="dxa"/>
            <w:tcMar>
              <w:top w:w="50" w:type="dxa"/>
              <w:left w:w="100" w:type="dxa"/>
            </w:tcMar>
            <w:vAlign w:val="center"/>
          </w:tcPr>
          <w:p w14:paraId="4583F061" w14:textId="77777777" w:rsidR="00725654" w:rsidRDefault="00725654" w:rsidP="00F27A98">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14:paraId="71A999F8" w14:textId="77777777" w:rsidR="00725654" w:rsidRDefault="00725654" w:rsidP="00F27A98">
            <w:pPr>
              <w:spacing w:after="0"/>
              <w:ind w:left="135"/>
              <w:jc w:val="center"/>
            </w:pPr>
          </w:p>
        </w:tc>
        <w:tc>
          <w:tcPr>
            <w:tcW w:w="1805" w:type="dxa"/>
            <w:tcMar>
              <w:top w:w="50" w:type="dxa"/>
              <w:left w:w="100" w:type="dxa"/>
            </w:tcMar>
            <w:vAlign w:val="center"/>
          </w:tcPr>
          <w:p w14:paraId="1284AC0B" w14:textId="77777777" w:rsidR="00725654" w:rsidRDefault="00725654" w:rsidP="00F27A98">
            <w:pPr>
              <w:spacing w:after="0"/>
              <w:ind w:left="135"/>
              <w:jc w:val="center"/>
            </w:pPr>
          </w:p>
        </w:tc>
        <w:tc>
          <w:tcPr>
            <w:tcW w:w="2694" w:type="dxa"/>
            <w:tcMar>
              <w:top w:w="50" w:type="dxa"/>
              <w:left w:w="100" w:type="dxa"/>
            </w:tcMar>
            <w:vAlign w:val="center"/>
          </w:tcPr>
          <w:p w14:paraId="06C8D9AC" w14:textId="77777777" w:rsidR="00725654" w:rsidRDefault="00725654" w:rsidP="00F27A98">
            <w:pPr>
              <w:spacing w:after="0"/>
              <w:ind w:left="135"/>
            </w:pPr>
          </w:p>
        </w:tc>
      </w:tr>
      <w:tr w:rsidR="00725654" w14:paraId="49AB14C9" w14:textId="77777777" w:rsidTr="00F27A98">
        <w:trPr>
          <w:trHeight w:val="144"/>
          <w:tblCellSpacing w:w="20" w:type="nil"/>
        </w:trPr>
        <w:tc>
          <w:tcPr>
            <w:tcW w:w="0" w:type="auto"/>
            <w:gridSpan w:val="2"/>
            <w:tcMar>
              <w:top w:w="50" w:type="dxa"/>
              <w:left w:w="100" w:type="dxa"/>
            </w:tcMar>
            <w:vAlign w:val="center"/>
          </w:tcPr>
          <w:p w14:paraId="30CCA7C2" w14:textId="77777777" w:rsidR="00725654" w:rsidRDefault="00725654" w:rsidP="00F27A9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64C7A52" w14:textId="77777777" w:rsidR="00725654" w:rsidRDefault="00725654" w:rsidP="00F27A98">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2EFD6226" w14:textId="77777777" w:rsidR="00725654" w:rsidRDefault="00725654" w:rsidP="00F27A98"/>
        </w:tc>
      </w:tr>
      <w:tr w:rsidR="00725654" w14:paraId="6B37DB06" w14:textId="77777777" w:rsidTr="00F27A98">
        <w:trPr>
          <w:trHeight w:val="144"/>
          <w:tblCellSpacing w:w="20" w:type="nil"/>
        </w:trPr>
        <w:tc>
          <w:tcPr>
            <w:tcW w:w="0" w:type="auto"/>
            <w:gridSpan w:val="6"/>
            <w:tcMar>
              <w:top w:w="50" w:type="dxa"/>
              <w:left w:w="100" w:type="dxa"/>
            </w:tcMar>
            <w:vAlign w:val="center"/>
          </w:tcPr>
          <w:p w14:paraId="434939B6" w14:textId="77777777" w:rsidR="00725654" w:rsidRDefault="00725654" w:rsidP="00F27A9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Человек и природа</w:t>
            </w:r>
          </w:p>
        </w:tc>
      </w:tr>
      <w:tr w:rsidR="00725654" w14:paraId="20183A42" w14:textId="77777777" w:rsidTr="00F27A98">
        <w:trPr>
          <w:trHeight w:val="144"/>
          <w:tblCellSpacing w:w="20" w:type="nil"/>
        </w:trPr>
        <w:tc>
          <w:tcPr>
            <w:tcW w:w="510" w:type="dxa"/>
            <w:tcMar>
              <w:top w:w="50" w:type="dxa"/>
              <w:left w:w="100" w:type="dxa"/>
            </w:tcMar>
            <w:vAlign w:val="center"/>
          </w:tcPr>
          <w:p w14:paraId="58DA6233" w14:textId="77777777" w:rsidR="00725654" w:rsidRDefault="00725654" w:rsidP="00F27A98">
            <w:pPr>
              <w:spacing w:after="0"/>
            </w:pPr>
            <w:r>
              <w:rPr>
                <w:rFonts w:ascii="Times New Roman" w:hAnsi="Times New Roman"/>
                <w:color w:val="000000"/>
                <w:sz w:val="24"/>
              </w:rPr>
              <w:t>2.1</w:t>
            </w:r>
          </w:p>
        </w:tc>
        <w:tc>
          <w:tcPr>
            <w:tcW w:w="2816" w:type="dxa"/>
            <w:tcMar>
              <w:top w:w="50" w:type="dxa"/>
              <w:left w:w="100" w:type="dxa"/>
            </w:tcMar>
            <w:vAlign w:val="center"/>
          </w:tcPr>
          <w:p w14:paraId="4CF62375"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Природа - среда обитания человека. Взаимосвязи между человеком и природой.</w:t>
            </w:r>
          </w:p>
        </w:tc>
        <w:tc>
          <w:tcPr>
            <w:tcW w:w="994" w:type="dxa"/>
            <w:tcMar>
              <w:top w:w="50" w:type="dxa"/>
              <w:left w:w="100" w:type="dxa"/>
            </w:tcMar>
            <w:vAlign w:val="center"/>
          </w:tcPr>
          <w:p w14:paraId="19BB0CAF"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719" w:type="dxa"/>
            <w:tcMar>
              <w:top w:w="50" w:type="dxa"/>
              <w:left w:w="100" w:type="dxa"/>
            </w:tcMar>
            <w:vAlign w:val="center"/>
          </w:tcPr>
          <w:p w14:paraId="37E24C7F" w14:textId="77777777" w:rsidR="00725654" w:rsidRDefault="00725654" w:rsidP="00F27A98">
            <w:pPr>
              <w:spacing w:after="0"/>
              <w:ind w:left="135"/>
              <w:jc w:val="center"/>
            </w:pPr>
          </w:p>
        </w:tc>
        <w:tc>
          <w:tcPr>
            <w:tcW w:w="1805" w:type="dxa"/>
            <w:tcMar>
              <w:top w:w="50" w:type="dxa"/>
              <w:left w:w="100" w:type="dxa"/>
            </w:tcMar>
            <w:vAlign w:val="center"/>
          </w:tcPr>
          <w:p w14:paraId="7F9D8371" w14:textId="77777777" w:rsidR="00725654" w:rsidRDefault="00725654" w:rsidP="00F27A98">
            <w:pPr>
              <w:spacing w:after="0"/>
              <w:ind w:left="135"/>
              <w:jc w:val="center"/>
            </w:pPr>
          </w:p>
        </w:tc>
        <w:tc>
          <w:tcPr>
            <w:tcW w:w="2694" w:type="dxa"/>
            <w:tcMar>
              <w:top w:w="50" w:type="dxa"/>
              <w:left w:w="100" w:type="dxa"/>
            </w:tcMar>
            <w:vAlign w:val="center"/>
          </w:tcPr>
          <w:p w14:paraId="58C8880D" w14:textId="77777777" w:rsidR="00725654" w:rsidRDefault="00725654" w:rsidP="00F27A98">
            <w:pPr>
              <w:spacing w:after="0"/>
              <w:ind w:left="135"/>
            </w:pPr>
          </w:p>
        </w:tc>
      </w:tr>
      <w:tr w:rsidR="00725654" w14:paraId="0312AD45" w14:textId="77777777" w:rsidTr="00F27A98">
        <w:trPr>
          <w:trHeight w:val="144"/>
          <w:tblCellSpacing w:w="20" w:type="nil"/>
        </w:trPr>
        <w:tc>
          <w:tcPr>
            <w:tcW w:w="510" w:type="dxa"/>
            <w:tcMar>
              <w:top w:w="50" w:type="dxa"/>
              <w:left w:w="100" w:type="dxa"/>
            </w:tcMar>
            <w:vAlign w:val="center"/>
          </w:tcPr>
          <w:p w14:paraId="5C7FC027" w14:textId="77777777" w:rsidR="00725654" w:rsidRDefault="00725654" w:rsidP="00F27A98">
            <w:pPr>
              <w:spacing w:after="0"/>
            </w:pPr>
            <w:r>
              <w:rPr>
                <w:rFonts w:ascii="Times New Roman" w:hAnsi="Times New Roman"/>
                <w:color w:val="000000"/>
                <w:sz w:val="24"/>
              </w:rPr>
              <w:t>2.2</w:t>
            </w:r>
          </w:p>
        </w:tc>
        <w:tc>
          <w:tcPr>
            <w:tcW w:w="2816" w:type="dxa"/>
            <w:tcMar>
              <w:top w:w="50" w:type="dxa"/>
              <w:left w:w="100" w:type="dxa"/>
            </w:tcMar>
            <w:vAlign w:val="center"/>
          </w:tcPr>
          <w:p w14:paraId="2BFB91A1"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Растительный мир. Растения ближайшего окружения.</w:t>
            </w:r>
          </w:p>
        </w:tc>
        <w:tc>
          <w:tcPr>
            <w:tcW w:w="994" w:type="dxa"/>
            <w:tcMar>
              <w:top w:w="50" w:type="dxa"/>
              <w:left w:w="100" w:type="dxa"/>
            </w:tcMar>
            <w:vAlign w:val="center"/>
          </w:tcPr>
          <w:p w14:paraId="6D0E91D2"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14:paraId="62FD184D" w14:textId="77777777" w:rsidR="00725654" w:rsidRDefault="00725654" w:rsidP="00F27A98">
            <w:pPr>
              <w:spacing w:after="0"/>
              <w:ind w:left="135"/>
              <w:jc w:val="center"/>
            </w:pPr>
          </w:p>
        </w:tc>
        <w:tc>
          <w:tcPr>
            <w:tcW w:w="1805" w:type="dxa"/>
            <w:tcMar>
              <w:top w:w="50" w:type="dxa"/>
              <w:left w:w="100" w:type="dxa"/>
            </w:tcMar>
            <w:vAlign w:val="center"/>
          </w:tcPr>
          <w:p w14:paraId="229A3B49" w14:textId="77777777" w:rsidR="00725654" w:rsidRDefault="00725654" w:rsidP="00F27A98">
            <w:pPr>
              <w:spacing w:after="0"/>
              <w:ind w:left="135"/>
              <w:jc w:val="center"/>
            </w:pPr>
          </w:p>
        </w:tc>
        <w:tc>
          <w:tcPr>
            <w:tcW w:w="2694" w:type="dxa"/>
            <w:tcMar>
              <w:top w:w="50" w:type="dxa"/>
              <w:left w:w="100" w:type="dxa"/>
            </w:tcMar>
            <w:vAlign w:val="center"/>
          </w:tcPr>
          <w:p w14:paraId="11E115EC" w14:textId="77777777" w:rsidR="00725654" w:rsidRDefault="00725654" w:rsidP="00F27A98">
            <w:pPr>
              <w:spacing w:after="0"/>
              <w:ind w:left="135"/>
            </w:pPr>
          </w:p>
        </w:tc>
      </w:tr>
      <w:tr w:rsidR="00725654" w14:paraId="394F2731" w14:textId="77777777" w:rsidTr="00F27A98">
        <w:trPr>
          <w:trHeight w:val="144"/>
          <w:tblCellSpacing w:w="20" w:type="nil"/>
        </w:trPr>
        <w:tc>
          <w:tcPr>
            <w:tcW w:w="510" w:type="dxa"/>
            <w:tcMar>
              <w:top w:w="50" w:type="dxa"/>
              <w:left w:w="100" w:type="dxa"/>
            </w:tcMar>
            <w:vAlign w:val="center"/>
          </w:tcPr>
          <w:p w14:paraId="7E8DDBD2" w14:textId="77777777" w:rsidR="00725654" w:rsidRDefault="00725654" w:rsidP="00F27A98">
            <w:pPr>
              <w:spacing w:after="0"/>
            </w:pPr>
            <w:r>
              <w:rPr>
                <w:rFonts w:ascii="Times New Roman" w:hAnsi="Times New Roman"/>
                <w:color w:val="000000"/>
                <w:sz w:val="24"/>
              </w:rPr>
              <w:t>2.3</w:t>
            </w:r>
          </w:p>
        </w:tc>
        <w:tc>
          <w:tcPr>
            <w:tcW w:w="2816" w:type="dxa"/>
            <w:tcMar>
              <w:top w:w="50" w:type="dxa"/>
              <w:left w:w="100" w:type="dxa"/>
            </w:tcMar>
            <w:vAlign w:val="center"/>
          </w:tcPr>
          <w:p w14:paraId="23370A7E"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Мир животных. Разные группы животных.</w:t>
            </w:r>
          </w:p>
        </w:tc>
        <w:tc>
          <w:tcPr>
            <w:tcW w:w="994" w:type="dxa"/>
            <w:tcMar>
              <w:top w:w="50" w:type="dxa"/>
              <w:left w:w="100" w:type="dxa"/>
            </w:tcMar>
            <w:vAlign w:val="center"/>
          </w:tcPr>
          <w:p w14:paraId="119A5047"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19" w:type="dxa"/>
            <w:tcMar>
              <w:top w:w="50" w:type="dxa"/>
              <w:left w:w="100" w:type="dxa"/>
            </w:tcMar>
            <w:vAlign w:val="center"/>
          </w:tcPr>
          <w:p w14:paraId="680678BA" w14:textId="77777777" w:rsidR="00725654" w:rsidRDefault="00725654" w:rsidP="00F27A98">
            <w:pPr>
              <w:spacing w:after="0"/>
              <w:ind w:left="135"/>
              <w:jc w:val="center"/>
            </w:pPr>
          </w:p>
        </w:tc>
        <w:tc>
          <w:tcPr>
            <w:tcW w:w="1805" w:type="dxa"/>
            <w:tcMar>
              <w:top w:w="50" w:type="dxa"/>
              <w:left w:w="100" w:type="dxa"/>
            </w:tcMar>
            <w:vAlign w:val="center"/>
          </w:tcPr>
          <w:p w14:paraId="5B52559B" w14:textId="77777777" w:rsidR="00725654" w:rsidRDefault="00725654" w:rsidP="00F27A98">
            <w:pPr>
              <w:spacing w:after="0"/>
              <w:ind w:left="135"/>
              <w:jc w:val="center"/>
            </w:pPr>
          </w:p>
        </w:tc>
        <w:tc>
          <w:tcPr>
            <w:tcW w:w="2694" w:type="dxa"/>
            <w:tcMar>
              <w:top w:w="50" w:type="dxa"/>
              <w:left w:w="100" w:type="dxa"/>
            </w:tcMar>
            <w:vAlign w:val="center"/>
          </w:tcPr>
          <w:p w14:paraId="00AAF394" w14:textId="77777777" w:rsidR="00725654" w:rsidRDefault="00725654" w:rsidP="00F27A98">
            <w:pPr>
              <w:spacing w:after="0"/>
              <w:ind w:left="135"/>
            </w:pPr>
          </w:p>
        </w:tc>
      </w:tr>
      <w:tr w:rsidR="00725654" w14:paraId="452E9D7F" w14:textId="77777777" w:rsidTr="00F27A98">
        <w:trPr>
          <w:trHeight w:val="144"/>
          <w:tblCellSpacing w:w="20" w:type="nil"/>
        </w:trPr>
        <w:tc>
          <w:tcPr>
            <w:tcW w:w="0" w:type="auto"/>
            <w:gridSpan w:val="2"/>
            <w:tcMar>
              <w:top w:w="50" w:type="dxa"/>
              <w:left w:w="100" w:type="dxa"/>
            </w:tcMar>
            <w:vAlign w:val="center"/>
          </w:tcPr>
          <w:p w14:paraId="2C9F6602" w14:textId="77777777" w:rsidR="00725654" w:rsidRDefault="00725654" w:rsidP="00F27A9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A192C8C" w14:textId="77777777" w:rsidR="00725654" w:rsidRDefault="00725654" w:rsidP="00F27A98">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32CEDE30" w14:textId="77777777" w:rsidR="00725654" w:rsidRDefault="00725654" w:rsidP="00F27A98"/>
        </w:tc>
      </w:tr>
      <w:tr w:rsidR="00725654" w14:paraId="0EBAF57D" w14:textId="77777777" w:rsidTr="00F27A98">
        <w:trPr>
          <w:trHeight w:val="144"/>
          <w:tblCellSpacing w:w="20" w:type="nil"/>
        </w:trPr>
        <w:tc>
          <w:tcPr>
            <w:tcW w:w="0" w:type="auto"/>
            <w:gridSpan w:val="6"/>
            <w:tcMar>
              <w:top w:w="50" w:type="dxa"/>
              <w:left w:w="100" w:type="dxa"/>
            </w:tcMar>
            <w:vAlign w:val="center"/>
          </w:tcPr>
          <w:p w14:paraId="285CE49C" w14:textId="77777777" w:rsidR="00725654" w:rsidRDefault="00725654" w:rsidP="00F27A9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Правила безопасной жизнедеятельности</w:t>
            </w:r>
          </w:p>
        </w:tc>
      </w:tr>
      <w:tr w:rsidR="00725654" w14:paraId="55402B45" w14:textId="77777777" w:rsidTr="00F27A98">
        <w:trPr>
          <w:trHeight w:val="144"/>
          <w:tblCellSpacing w:w="20" w:type="nil"/>
        </w:trPr>
        <w:tc>
          <w:tcPr>
            <w:tcW w:w="510" w:type="dxa"/>
            <w:tcMar>
              <w:top w:w="50" w:type="dxa"/>
              <w:left w:w="100" w:type="dxa"/>
            </w:tcMar>
            <w:vAlign w:val="center"/>
          </w:tcPr>
          <w:p w14:paraId="35687475" w14:textId="77777777" w:rsidR="00725654" w:rsidRDefault="00725654" w:rsidP="00F27A98">
            <w:pPr>
              <w:spacing w:after="0"/>
            </w:pPr>
            <w:r>
              <w:rPr>
                <w:rFonts w:ascii="Times New Roman" w:hAnsi="Times New Roman"/>
                <w:color w:val="000000"/>
                <w:sz w:val="24"/>
              </w:rPr>
              <w:t>3.1</w:t>
            </w:r>
          </w:p>
        </w:tc>
        <w:tc>
          <w:tcPr>
            <w:tcW w:w="2816" w:type="dxa"/>
            <w:tcMar>
              <w:top w:w="50" w:type="dxa"/>
              <w:left w:w="100" w:type="dxa"/>
            </w:tcMar>
            <w:vAlign w:val="center"/>
          </w:tcPr>
          <w:p w14:paraId="03488140" w14:textId="77777777" w:rsidR="00725654" w:rsidRDefault="00725654" w:rsidP="00F27A98">
            <w:pPr>
              <w:spacing w:after="0"/>
              <w:ind w:left="135"/>
            </w:pPr>
            <w:r>
              <w:rPr>
                <w:rFonts w:ascii="Times New Roman" w:hAnsi="Times New Roman"/>
                <w:color w:val="000000"/>
                <w:sz w:val="24"/>
              </w:rPr>
              <w:t>Режим дня школьника.</w:t>
            </w:r>
          </w:p>
        </w:tc>
        <w:tc>
          <w:tcPr>
            <w:tcW w:w="994" w:type="dxa"/>
            <w:tcMar>
              <w:top w:w="50" w:type="dxa"/>
              <w:left w:w="100" w:type="dxa"/>
            </w:tcMar>
            <w:vAlign w:val="center"/>
          </w:tcPr>
          <w:p w14:paraId="0F933870" w14:textId="77777777" w:rsidR="00725654" w:rsidRDefault="00725654" w:rsidP="00F27A9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1DE8DF68" w14:textId="77777777" w:rsidR="00725654" w:rsidRDefault="00725654" w:rsidP="00F27A98">
            <w:pPr>
              <w:spacing w:after="0"/>
              <w:ind w:left="135"/>
              <w:jc w:val="center"/>
            </w:pPr>
          </w:p>
        </w:tc>
        <w:tc>
          <w:tcPr>
            <w:tcW w:w="1805" w:type="dxa"/>
            <w:tcMar>
              <w:top w:w="50" w:type="dxa"/>
              <w:left w:w="100" w:type="dxa"/>
            </w:tcMar>
            <w:vAlign w:val="center"/>
          </w:tcPr>
          <w:p w14:paraId="09CF648A" w14:textId="77777777" w:rsidR="00725654" w:rsidRDefault="00725654" w:rsidP="00F27A98">
            <w:pPr>
              <w:spacing w:after="0"/>
              <w:ind w:left="135"/>
              <w:jc w:val="center"/>
            </w:pPr>
          </w:p>
        </w:tc>
        <w:tc>
          <w:tcPr>
            <w:tcW w:w="2694" w:type="dxa"/>
            <w:tcMar>
              <w:top w:w="50" w:type="dxa"/>
              <w:left w:w="100" w:type="dxa"/>
            </w:tcMar>
            <w:vAlign w:val="center"/>
          </w:tcPr>
          <w:p w14:paraId="7450A7BE" w14:textId="77777777" w:rsidR="00725654" w:rsidRDefault="00725654" w:rsidP="00F27A98">
            <w:pPr>
              <w:spacing w:after="0"/>
              <w:ind w:left="135"/>
            </w:pPr>
          </w:p>
        </w:tc>
      </w:tr>
      <w:tr w:rsidR="00725654" w14:paraId="15374B18" w14:textId="77777777" w:rsidTr="00F27A98">
        <w:trPr>
          <w:trHeight w:val="144"/>
          <w:tblCellSpacing w:w="20" w:type="nil"/>
        </w:trPr>
        <w:tc>
          <w:tcPr>
            <w:tcW w:w="510" w:type="dxa"/>
            <w:tcMar>
              <w:top w:w="50" w:type="dxa"/>
              <w:left w:w="100" w:type="dxa"/>
            </w:tcMar>
            <w:vAlign w:val="center"/>
          </w:tcPr>
          <w:p w14:paraId="19C8CAAA" w14:textId="77777777" w:rsidR="00725654" w:rsidRDefault="00725654" w:rsidP="00F27A98">
            <w:pPr>
              <w:spacing w:after="0"/>
            </w:pPr>
            <w:r>
              <w:rPr>
                <w:rFonts w:ascii="Times New Roman" w:hAnsi="Times New Roman"/>
                <w:color w:val="000000"/>
                <w:sz w:val="24"/>
              </w:rPr>
              <w:t>3.2</w:t>
            </w:r>
          </w:p>
        </w:tc>
        <w:tc>
          <w:tcPr>
            <w:tcW w:w="2816" w:type="dxa"/>
            <w:tcMar>
              <w:top w:w="50" w:type="dxa"/>
              <w:left w:w="100" w:type="dxa"/>
            </w:tcMar>
            <w:vAlign w:val="center"/>
          </w:tcPr>
          <w:p w14:paraId="47139201"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Безопасность в быту, безопасность пешехода, безопасность в сети Интернет</w:t>
            </w:r>
          </w:p>
        </w:tc>
        <w:tc>
          <w:tcPr>
            <w:tcW w:w="994" w:type="dxa"/>
            <w:tcMar>
              <w:top w:w="50" w:type="dxa"/>
              <w:left w:w="100" w:type="dxa"/>
            </w:tcMar>
            <w:vAlign w:val="center"/>
          </w:tcPr>
          <w:p w14:paraId="54D51DAF"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14:paraId="0EE09CF1" w14:textId="77777777" w:rsidR="00725654" w:rsidRDefault="00725654" w:rsidP="00F27A98">
            <w:pPr>
              <w:spacing w:after="0"/>
              <w:ind w:left="135"/>
              <w:jc w:val="center"/>
            </w:pPr>
          </w:p>
        </w:tc>
        <w:tc>
          <w:tcPr>
            <w:tcW w:w="1805" w:type="dxa"/>
            <w:tcMar>
              <w:top w:w="50" w:type="dxa"/>
              <w:left w:w="100" w:type="dxa"/>
            </w:tcMar>
            <w:vAlign w:val="center"/>
          </w:tcPr>
          <w:p w14:paraId="59F17F46" w14:textId="77777777" w:rsidR="00725654" w:rsidRDefault="00725654" w:rsidP="00F27A98">
            <w:pPr>
              <w:spacing w:after="0"/>
              <w:ind w:left="135"/>
              <w:jc w:val="center"/>
            </w:pPr>
          </w:p>
        </w:tc>
        <w:tc>
          <w:tcPr>
            <w:tcW w:w="2694" w:type="dxa"/>
            <w:tcMar>
              <w:top w:w="50" w:type="dxa"/>
              <w:left w:w="100" w:type="dxa"/>
            </w:tcMar>
            <w:vAlign w:val="center"/>
          </w:tcPr>
          <w:p w14:paraId="20AC8356" w14:textId="77777777" w:rsidR="00725654" w:rsidRDefault="00725654" w:rsidP="00F27A98">
            <w:pPr>
              <w:spacing w:after="0"/>
              <w:ind w:left="135"/>
            </w:pPr>
          </w:p>
        </w:tc>
      </w:tr>
      <w:tr w:rsidR="00725654" w14:paraId="1F0F7291" w14:textId="77777777" w:rsidTr="00F27A98">
        <w:trPr>
          <w:trHeight w:val="144"/>
          <w:tblCellSpacing w:w="20" w:type="nil"/>
        </w:trPr>
        <w:tc>
          <w:tcPr>
            <w:tcW w:w="0" w:type="auto"/>
            <w:gridSpan w:val="2"/>
            <w:tcMar>
              <w:top w:w="50" w:type="dxa"/>
              <w:left w:w="100" w:type="dxa"/>
            </w:tcMar>
            <w:vAlign w:val="center"/>
          </w:tcPr>
          <w:p w14:paraId="05488AD3" w14:textId="77777777" w:rsidR="00725654" w:rsidRDefault="00725654" w:rsidP="00F27A9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B026F7B" w14:textId="77777777" w:rsidR="00725654" w:rsidRDefault="00725654" w:rsidP="00F27A9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377BAFAE" w14:textId="77777777" w:rsidR="00725654" w:rsidRDefault="00725654" w:rsidP="00F27A98"/>
        </w:tc>
      </w:tr>
      <w:tr w:rsidR="00725654" w14:paraId="248AFDB7" w14:textId="77777777" w:rsidTr="00F27A98">
        <w:trPr>
          <w:trHeight w:val="144"/>
          <w:tblCellSpacing w:w="20" w:type="nil"/>
        </w:trPr>
        <w:tc>
          <w:tcPr>
            <w:tcW w:w="0" w:type="auto"/>
            <w:gridSpan w:val="2"/>
            <w:tcMar>
              <w:top w:w="50" w:type="dxa"/>
              <w:left w:w="100" w:type="dxa"/>
            </w:tcMar>
            <w:vAlign w:val="center"/>
          </w:tcPr>
          <w:p w14:paraId="2EAADBAD" w14:textId="77777777" w:rsidR="00725654" w:rsidRDefault="00725654" w:rsidP="00F27A98">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14:paraId="6BBA3BC2" w14:textId="77777777" w:rsidR="00725654" w:rsidRDefault="00725654" w:rsidP="00F27A98">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62937F5B" w14:textId="77777777" w:rsidR="00725654" w:rsidRDefault="00725654" w:rsidP="00F27A98">
            <w:pPr>
              <w:spacing w:after="0"/>
              <w:ind w:left="135"/>
              <w:jc w:val="center"/>
            </w:pPr>
          </w:p>
        </w:tc>
        <w:tc>
          <w:tcPr>
            <w:tcW w:w="1805" w:type="dxa"/>
            <w:tcMar>
              <w:top w:w="50" w:type="dxa"/>
              <w:left w:w="100" w:type="dxa"/>
            </w:tcMar>
            <w:vAlign w:val="center"/>
          </w:tcPr>
          <w:p w14:paraId="4F89A5E4" w14:textId="77777777" w:rsidR="00725654" w:rsidRDefault="00725654" w:rsidP="00F27A98">
            <w:pPr>
              <w:spacing w:after="0"/>
              <w:ind w:left="135"/>
              <w:jc w:val="center"/>
            </w:pPr>
          </w:p>
        </w:tc>
        <w:tc>
          <w:tcPr>
            <w:tcW w:w="2694" w:type="dxa"/>
            <w:tcMar>
              <w:top w:w="50" w:type="dxa"/>
              <w:left w:w="100" w:type="dxa"/>
            </w:tcMar>
            <w:vAlign w:val="center"/>
          </w:tcPr>
          <w:p w14:paraId="6EAE01E1" w14:textId="77777777" w:rsidR="00725654" w:rsidRDefault="00725654" w:rsidP="00F27A98">
            <w:pPr>
              <w:spacing w:after="0"/>
              <w:ind w:left="135"/>
            </w:pPr>
          </w:p>
        </w:tc>
      </w:tr>
      <w:tr w:rsidR="00725654" w14:paraId="1EB94680" w14:textId="77777777" w:rsidTr="00F27A98">
        <w:trPr>
          <w:trHeight w:val="144"/>
          <w:tblCellSpacing w:w="20" w:type="nil"/>
        </w:trPr>
        <w:tc>
          <w:tcPr>
            <w:tcW w:w="0" w:type="auto"/>
            <w:gridSpan w:val="2"/>
            <w:tcMar>
              <w:top w:w="50" w:type="dxa"/>
              <w:left w:w="100" w:type="dxa"/>
            </w:tcMar>
            <w:vAlign w:val="center"/>
          </w:tcPr>
          <w:p w14:paraId="03341B65"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010B90DE"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719" w:type="dxa"/>
            <w:tcMar>
              <w:top w:w="50" w:type="dxa"/>
              <w:left w:w="100" w:type="dxa"/>
            </w:tcMar>
            <w:vAlign w:val="center"/>
          </w:tcPr>
          <w:p w14:paraId="33C13758" w14:textId="77777777" w:rsidR="00725654" w:rsidRDefault="00725654" w:rsidP="00F27A9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1674F944" w14:textId="77777777" w:rsidR="00725654" w:rsidRDefault="00725654" w:rsidP="00F27A9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208B6548" w14:textId="77777777" w:rsidR="00725654" w:rsidRDefault="00725654" w:rsidP="00F27A98"/>
        </w:tc>
      </w:tr>
    </w:tbl>
    <w:p w14:paraId="44D25555" w14:textId="77777777" w:rsidR="00725654" w:rsidRDefault="00725654" w:rsidP="00725654">
      <w:pPr>
        <w:sectPr w:rsidR="00725654" w:rsidSect="00725654">
          <w:pgSz w:w="16383" w:h="11906" w:orient="landscape"/>
          <w:pgMar w:top="720" w:right="720" w:bottom="720" w:left="720" w:header="720" w:footer="720" w:gutter="0"/>
          <w:cols w:space="720"/>
          <w:docGrid w:linePitch="299"/>
        </w:sectPr>
      </w:pPr>
    </w:p>
    <w:p w14:paraId="5420823F" w14:textId="77777777" w:rsidR="00725654" w:rsidRDefault="00725654" w:rsidP="0072565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3"/>
        <w:gridCol w:w="4331"/>
        <w:gridCol w:w="1625"/>
        <w:gridCol w:w="1841"/>
        <w:gridCol w:w="1910"/>
        <w:gridCol w:w="2822"/>
      </w:tblGrid>
      <w:tr w:rsidR="00725654" w14:paraId="6AE47A97" w14:textId="77777777" w:rsidTr="00F27A98">
        <w:trPr>
          <w:trHeight w:val="144"/>
          <w:tblCellSpacing w:w="20" w:type="nil"/>
        </w:trPr>
        <w:tc>
          <w:tcPr>
            <w:tcW w:w="538" w:type="dxa"/>
            <w:vMerge w:val="restart"/>
            <w:tcMar>
              <w:top w:w="50" w:type="dxa"/>
              <w:left w:w="100" w:type="dxa"/>
            </w:tcMar>
            <w:vAlign w:val="center"/>
          </w:tcPr>
          <w:p w14:paraId="7E317D4E" w14:textId="77777777" w:rsidR="00725654" w:rsidRDefault="00725654" w:rsidP="00F27A98">
            <w:pPr>
              <w:spacing w:after="0"/>
              <w:ind w:left="135"/>
            </w:pPr>
            <w:r>
              <w:rPr>
                <w:rFonts w:ascii="Times New Roman" w:hAnsi="Times New Roman"/>
                <w:b/>
                <w:color w:val="000000"/>
                <w:sz w:val="24"/>
              </w:rPr>
              <w:t xml:space="preserve">№ п/п </w:t>
            </w:r>
          </w:p>
          <w:p w14:paraId="4BA1120C" w14:textId="77777777" w:rsidR="00725654" w:rsidRDefault="00725654" w:rsidP="00F27A98">
            <w:pPr>
              <w:spacing w:after="0"/>
              <w:ind w:left="135"/>
            </w:pPr>
          </w:p>
        </w:tc>
        <w:tc>
          <w:tcPr>
            <w:tcW w:w="2288" w:type="dxa"/>
            <w:vMerge w:val="restart"/>
            <w:tcMar>
              <w:top w:w="50" w:type="dxa"/>
              <w:left w:w="100" w:type="dxa"/>
            </w:tcMar>
            <w:vAlign w:val="center"/>
          </w:tcPr>
          <w:p w14:paraId="7D3E21CF" w14:textId="77777777" w:rsidR="00725654" w:rsidRDefault="00725654" w:rsidP="00F27A98">
            <w:pPr>
              <w:spacing w:after="0"/>
              <w:ind w:left="135"/>
            </w:pPr>
            <w:r>
              <w:rPr>
                <w:rFonts w:ascii="Times New Roman" w:hAnsi="Times New Roman"/>
                <w:b/>
                <w:color w:val="000000"/>
                <w:sz w:val="24"/>
              </w:rPr>
              <w:t xml:space="preserve">Наименование разделов и тем программы </w:t>
            </w:r>
          </w:p>
          <w:p w14:paraId="53A3FF07" w14:textId="77777777" w:rsidR="00725654" w:rsidRDefault="00725654" w:rsidP="00F27A98">
            <w:pPr>
              <w:spacing w:after="0"/>
              <w:ind w:left="135"/>
            </w:pPr>
          </w:p>
        </w:tc>
        <w:tc>
          <w:tcPr>
            <w:tcW w:w="0" w:type="auto"/>
            <w:gridSpan w:val="3"/>
            <w:tcMar>
              <w:top w:w="50" w:type="dxa"/>
              <w:left w:w="100" w:type="dxa"/>
            </w:tcMar>
            <w:vAlign w:val="center"/>
          </w:tcPr>
          <w:p w14:paraId="557BA10F" w14:textId="77777777" w:rsidR="00725654" w:rsidRDefault="00725654" w:rsidP="00F27A98">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02DE9D69" w14:textId="77777777" w:rsidR="00725654" w:rsidRDefault="00725654" w:rsidP="00F27A98">
            <w:pPr>
              <w:spacing w:after="0"/>
              <w:ind w:left="135"/>
            </w:pPr>
            <w:r>
              <w:rPr>
                <w:rFonts w:ascii="Times New Roman" w:hAnsi="Times New Roman"/>
                <w:b/>
                <w:color w:val="000000"/>
                <w:sz w:val="24"/>
              </w:rPr>
              <w:t xml:space="preserve">Электронные (цифровые) образовательные ресурсы </w:t>
            </w:r>
          </w:p>
          <w:p w14:paraId="31497A45" w14:textId="77777777" w:rsidR="00725654" w:rsidRDefault="00725654" w:rsidP="00F27A98">
            <w:pPr>
              <w:spacing w:after="0"/>
              <w:ind w:left="135"/>
            </w:pPr>
          </w:p>
        </w:tc>
      </w:tr>
      <w:tr w:rsidR="00725654" w14:paraId="606B9DDB" w14:textId="77777777" w:rsidTr="00F27A98">
        <w:trPr>
          <w:trHeight w:val="144"/>
          <w:tblCellSpacing w:w="20" w:type="nil"/>
        </w:trPr>
        <w:tc>
          <w:tcPr>
            <w:tcW w:w="0" w:type="auto"/>
            <w:vMerge/>
            <w:tcBorders>
              <w:top w:val="nil"/>
            </w:tcBorders>
            <w:tcMar>
              <w:top w:w="50" w:type="dxa"/>
              <w:left w:w="100" w:type="dxa"/>
            </w:tcMar>
          </w:tcPr>
          <w:p w14:paraId="5A3FD54F" w14:textId="77777777" w:rsidR="00725654" w:rsidRDefault="00725654" w:rsidP="00F27A98"/>
        </w:tc>
        <w:tc>
          <w:tcPr>
            <w:tcW w:w="0" w:type="auto"/>
            <w:vMerge/>
            <w:tcBorders>
              <w:top w:val="nil"/>
            </w:tcBorders>
            <w:tcMar>
              <w:top w:w="50" w:type="dxa"/>
              <w:left w:w="100" w:type="dxa"/>
            </w:tcMar>
          </w:tcPr>
          <w:p w14:paraId="5DE72B9D" w14:textId="77777777" w:rsidR="00725654" w:rsidRDefault="00725654" w:rsidP="00F27A98"/>
        </w:tc>
        <w:tc>
          <w:tcPr>
            <w:tcW w:w="1045" w:type="dxa"/>
            <w:tcMar>
              <w:top w:w="50" w:type="dxa"/>
              <w:left w:w="100" w:type="dxa"/>
            </w:tcMar>
            <w:vAlign w:val="center"/>
          </w:tcPr>
          <w:p w14:paraId="0880FFCE" w14:textId="77777777" w:rsidR="00725654" w:rsidRDefault="00725654" w:rsidP="00F27A98">
            <w:pPr>
              <w:spacing w:after="0"/>
              <w:ind w:left="135"/>
            </w:pPr>
            <w:r>
              <w:rPr>
                <w:rFonts w:ascii="Times New Roman" w:hAnsi="Times New Roman"/>
                <w:b/>
                <w:color w:val="000000"/>
                <w:sz w:val="24"/>
              </w:rPr>
              <w:t xml:space="preserve">Всего </w:t>
            </w:r>
          </w:p>
          <w:p w14:paraId="57E2262D" w14:textId="77777777" w:rsidR="00725654" w:rsidRDefault="00725654" w:rsidP="00F27A98">
            <w:pPr>
              <w:spacing w:after="0"/>
              <w:ind w:left="135"/>
            </w:pPr>
          </w:p>
        </w:tc>
        <w:tc>
          <w:tcPr>
            <w:tcW w:w="1778" w:type="dxa"/>
            <w:tcMar>
              <w:top w:w="50" w:type="dxa"/>
              <w:left w:w="100" w:type="dxa"/>
            </w:tcMar>
            <w:vAlign w:val="center"/>
          </w:tcPr>
          <w:p w14:paraId="19DF69DC" w14:textId="77777777" w:rsidR="00725654" w:rsidRDefault="00725654" w:rsidP="00F27A98">
            <w:pPr>
              <w:spacing w:after="0"/>
              <w:ind w:left="135"/>
            </w:pPr>
            <w:r>
              <w:rPr>
                <w:rFonts w:ascii="Times New Roman" w:hAnsi="Times New Roman"/>
                <w:b/>
                <w:color w:val="000000"/>
                <w:sz w:val="24"/>
              </w:rPr>
              <w:t xml:space="preserve">Контрольные работы </w:t>
            </w:r>
          </w:p>
          <w:p w14:paraId="2AECEAC6" w14:textId="77777777" w:rsidR="00725654" w:rsidRDefault="00725654" w:rsidP="00F27A98">
            <w:pPr>
              <w:spacing w:after="0"/>
              <w:ind w:left="135"/>
            </w:pPr>
          </w:p>
        </w:tc>
        <w:tc>
          <w:tcPr>
            <w:tcW w:w="1860" w:type="dxa"/>
            <w:tcMar>
              <w:top w:w="50" w:type="dxa"/>
              <w:left w:w="100" w:type="dxa"/>
            </w:tcMar>
            <w:vAlign w:val="center"/>
          </w:tcPr>
          <w:p w14:paraId="5DF77D34" w14:textId="77777777" w:rsidR="00725654" w:rsidRDefault="00725654" w:rsidP="00F27A98">
            <w:pPr>
              <w:spacing w:after="0"/>
              <w:ind w:left="135"/>
            </w:pPr>
            <w:r>
              <w:rPr>
                <w:rFonts w:ascii="Times New Roman" w:hAnsi="Times New Roman"/>
                <w:b/>
                <w:color w:val="000000"/>
                <w:sz w:val="24"/>
              </w:rPr>
              <w:t xml:space="preserve">Практические работы </w:t>
            </w:r>
          </w:p>
          <w:p w14:paraId="7A8B1478" w14:textId="77777777" w:rsidR="00725654" w:rsidRDefault="00725654" w:rsidP="00F27A98">
            <w:pPr>
              <w:spacing w:after="0"/>
              <w:ind w:left="135"/>
            </w:pPr>
          </w:p>
        </w:tc>
        <w:tc>
          <w:tcPr>
            <w:tcW w:w="0" w:type="auto"/>
            <w:vMerge/>
            <w:tcBorders>
              <w:top w:val="nil"/>
            </w:tcBorders>
            <w:tcMar>
              <w:top w:w="50" w:type="dxa"/>
              <w:left w:w="100" w:type="dxa"/>
            </w:tcMar>
          </w:tcPr>
          <w:p w14:paraId="449D44F7" w14:textId="77777777" w:rsidR="00725654" w:rsidRDefault="00725654" w:rsidP="00F27A98"/>
        </w:tc>
      </w:tr>
      <w:tr w:rsidR="00725654" w14:paraId="0FCC7894" w14:textId="77777777" w:rsidTr="00F27A98">
        <w:trPr>
          <w:trHeight w:val="144"/>
          <w:tblCellSpacing w:w="20" w:type="nil"/>
        </w:trPr>
        <w:tc>
          <w:tcPr>
            <w:tcW w:w="0" w:type="auto"/>
            <w:gridSpan w:val="6"/>
            <w:tcMar>
              <w:top w:w="50" w:type="dxa"/>
              <w:left w:w="100" w:type="dxa"/>
            </w:tcMar>
            <w:vAlign w:val="center"/>
          </w:tcPr>
          <w:p w14:paraId="1B93CA81" w14:textId="77777777" w:rsidR="00725654" w:rsidRDefault="00725654" w:rsidP="00F27A9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Человек и общество</w:t>
            </w:r>
          </w:p>
        </w:tc>
      </w:tr>
      <w:tr w:rsidR="00725654" w14:paraId="0AA816F0" w14:textId="77777777" w:rsidTr="00F27A98">
        <w:trPr>
          <w:trHeight w:val="144"/>
          <w:tblCellSpacing w:w="20" w:type="nil"/>
        </w:trPr>
        <w:tc>
          <w:tcPr>
            <w:tcW w:w="538" w:type="dxa"/>
            <w:tcMar>
              <w:top w:w="50" w:type="dxa"/>
              <w:left w:w="100" w:type="dxa"/>
            </w:tcMar>
            <w:vAlign w:val="center"/>
          </w:tcPr>
          <w:p w14:paraId="323A84B5" w14:textId="77777777" w:rsidR="00725654" w:rsidRDefault="00725654" w:rsidP="00F27A98">
            <w:pPr>
              <w:spacing w:after="0"/>
            </w:pPr>
            <w:r>
              <w:rPr>
                <w:rFonts w:ascii="Times New Roman" w:hAnsi="Times New Roman"/>
                <w:color w:val="000000"/>
                <w:sz w:val="24"/>
              </w:rPr>
              <w:t>1.1</w:t>
            </w:r>
          </w:p>
        </w:tc>
        <w:tc>
          <w:tcPr>
            <w:tcW w:w="2288" w:type="dxa"/>
            <w:tcMar>
              <w:top w:w="50" w:type="dxa"/>
              <w:left w:w="100" w:type="dxa"/>
            </w:tcMar>
            <w:vAlign w:val="center"/>
          </w:tcPr>
          <w:p w14:paraId="0A01DD69" w14:textId="77777777" w:rsidR="00725654" w:rsidRDefault="00725654" w:rsidP="00F27A98">
            <w:pPr>
              <w:spacing w:after="0"/>
              <w:ind w:left="135"/>
            </w:pPr>
            <w:r>
              <w:rPr>
                <w:rFonts w:ascii="Times New Roman" w:hAnsi="Times New Roman"/>
                <w:color w:val="000000"/>
                <w:sz w:val="24"/>
              </w:rPr>
              <w:t>Наша родина - Россия</w:t>
            </w:r>
          </w:p>
        </w:tc>
        <w:tc>
          <w:tcPr>
            <w:tcW w:w="1045" w:type="dxa"/>
            <w:tcMar>
              <w:top w:w="50" w:type="dxa"/>
              <w:left w:w="100" w:type="dxa"/>
            </w:tcMar>
            <w:vAlign w:val="center"/>
          </w:tcPr>
          <w:p w14:paraId="0497CDD4" w14:textId="77777777" w:rsidR="00725654" w:rsidRDefault="00725654" w:rsidP="00F27A98">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14:paraId="4EBFF8D5" w14:textId="77777777" w:rsidR="00725654" w:rsidRDefault="00725654" w:rsidP="00F27A98">
            <w:pPr>
              <w:spacing w:after="0"/>
              <w:ind w:left="135"/>
              <w:jc w:val="center"/>
            </w:pPr>
          </w:p>
        </w:tc>
        <w:tc>
          <w:tcPr>
            <w:tcW w:w="1860" w:type="dxa"/>
            <w:tcMar>
              <w:top w:w="50" w:type="dxa"/>
              <w:left w:w="100" w:type="dxa"/>
            </w:tcMar>
            <w:vAlign w:val="center"/>
          </w:tcPr>
          <w:p w14:paraId="35B9F3C6" w14:textId="77777777" w:rsidR="00725654" w:rsidRDefault="00725654" w:rsidP="00F27A98">
            <w:pPr>
              <w:spacing w:after="0"/>
              <w:ind w:left="135"/>
              <w:jc w:val="center"/>
            </w:pPr>
          </w:p>
        </w:tc>
        <w:tc>
          <w:tcPr>
            <w:tcW w:w="2837" w:type="dxa"/>
            <w:tcMar>
              <w:top w:w="50" w:type="dxa"/>
              <w:left w:w="100" w:type="dxa"/>
            </w:tcMar>
            <w:vAlign w:val="center"/>
          </w:tcPr>
          <w:p w14:paraId="39C9B817" w14:textId="77777777" w:rsidR="00725654" w:rsidRDefault="00725654" w:rsidP="00F27A98">
            <w:pPr>
              <w:spacing w:after="0"/>
              <w:ind w:left="135"/>
            </w:pPr>
          </w:p>
        </w:tc>
      </w:tr>
      <w:tr w:rsidR="00725654" w14:paraId="5210041E" w14:textId="77777777" w:rsidTr="00F27A98">
        <w:trPr>
          <w:trHeight w:val="144"/>
          <w:tblCellSpacing w:w="20" w:type="nil"/>
        </w:trPr>
        <w:tc>
          <w:tcPr>
            <w:tcW w:w="538" w:type="dxa"/>
            <w:tcMar>
              <w:top w:w="50" w:type="dxa"/>
              <w:left w:w="100" w:type="dxa"/>
            </w:tcMar>
            <w:vAlign w:val="center"/>
          </w:tcPr>
          <w:p w14:paraId="6D849AB9" w14:textId="77777777" w:rsidR="00725654" w:rsidRDefault="00725654" w:rsidP="00F27A98">
            <w:pPr>
              <w:spacing w:after="0"/>
            </w:pPr>
            <w:r>
              <w:rPr>
                <w:rFonts w:ascii="Times New Roman" w:hAnsi="Times New Roman"/>
                <w:color w:val="000000"/>
                <w:sz w:val="24"/>
              </w:rPr>
              <w:t>1.2</w:t>
            </w:r>
          </w:p>
        </w:tc>
        <w:tc>
          <w:tcPr>
            <w:tcW w:w="2288" w:type="dxa"/>
            <w:tcMar>
              <w:top w:w="50" w:type="dxa"/>
              <w:left w:w="100" w:type="dxa"/>
            </w:tcMar>
            <w:vAlign w:val="center"/>
          </w:tcPr>
          <w:p w14:paraId="1330AB7D"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Семья. Семейные ценности и традиции</w:t>
            </w:r>
          </w:p>
        </w:tc>
        <w:tc>
          <w:tcPr>
            <w:tcW w:w="1045" w:type="dxa"/>
            <w:tcMar>
              <w:top w:w="50" w:type="dxa"/>
              <w:left w:w="100" w:type="dxa"/>
            </w:tcMar>
            <w:vAlign w:val="center"/>
          </w:tcPr>
          <w:p w14:paraId="4D2F8CB0"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14:paraId="34351135" w14:textId="77777777" w:rsidR="00725654" w:rsidRDefault="00725654" w:rsidP="00F27A98">
            <w:pPr>
              <w:spacing w:after="0"/>
              <w:ind w:left="135"/>
              <w:jc w:val="center"/>
            </w:pPr>
          </w:p>
        </w:tc>
        <w:tc>
          <w:tcPr>
            <w:tcW w:w="1860" w:type="dxa"/>
            <w:tcMar>
              <w:top w:w="50" w:type="dxa"/>
              <w:left w:w="100" w:type="dxa"/>
            </w:tcMar>
            <w:vAlign w:val="center"/>
          </w:tcPr>
          <w:p w14:paraId="72E1ECDA" w14:textId="77777777" w:rsidR="00725654" w:rsidRDefault="00725654" w:rsidP="00F27A98">
            <w:pPr>
              <w:spacing w:after="0"/>
              <w:ind w:left="135"/>
              <w:jc w:val="center"/>
            </w:pPr>
          </w:p>
        </w:tc>
        <w:tc>
          <w:tcPr>
            <w:tcW w:w="2837" w:type="dxa"/>
            <w:tcMar>
              <w:top w:w="50" w:type="dxa"/>
              <w:left w:w="100" w:type="dxa"/>
            </w:tcMar>
            <w:vAlign w:val="center"/>
          </w:tcPr>
          <w:p w14:paraId="604855CA" w14:textId="77777777" w:rsidR="00725654" w:rsidRDefault="00725654" w:rsidP="00F27A98">
            <w:pPr>
              <w:spacing w:after="0"/>
              <w:ind w:left="135"/>
            </w:pPr>
          </w:p>
        </w:tc>
      </w:tr>
      <w:tr w:rsidR="00725654" w14:paraId="7047531F" w14:textId="77777777" w:rsidTr="00F27A98">
        <w:trPr>
          <w:trHeight w:val="144"/>
          <w:tblCellSpacing w:w="20" w:type="nil"/>
        </w:trPr>
        <w:tc>
          <w:tcPr>
            <w:tcW w:w="538" w:type="dxa"/>
            <w:tcMar>
              <w:top w:w="50" w:type="dxa"/>
              <w:left w:w="100" w:type="dxa"/>
            </w:tcMar>
            <w:vAlign w:val="center"/>
          </w:tcPr>
          <w:p w14:paraId="4B7AD5A7" w14:textId="77777777" w:rsidR="00725654" w:rsidRDefault="00725654" w:rsidP="00F27A98">
            <w:pPr>
              <w:spacing w:after="0"/>
            </w:pPr>
            <w:r>
              <w:rPr>
                <w:rFonts w:ascii="Times New Roman" w:hAnsi="Times New Roman"/>
                <w:color w:val="000000"/>
                <w:sz w:val="24"/>
              </w:rPr>
              <w:t>1.3</w:t>
            </w:r>
          </w:p>
        </w:tc>
        <w:tc>
          <w:tcPr>
            <w:tcW w:w="2288" w:type="dxa"/>
            <w:tcMar>
              <w:top w:w="50" w:type="dxa"/>
              <w:left w:w="100" w:type="dxa"/>
            </w:tcMar>
            <w:vAlign w:val="center"/>
          </w:tcPr>
          <w:p w14:paraId="426350F1"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Правила культурного поведения в общественных местах</w:t>
            </w:r>
          </w:p>
        </w:tc>
        <w:tc>
          <w:tcPr>
            <w:tcW w:w="1045" w:type="dxa"/>
            <w:tcMar>
              <w:top w:w="50" w:type="dxa"/>
              <w:left w:w="100" w:type="dxa"/>
            </w:tcMar>
            <w:vAlign w:val="center"/>
          </w:tcPr>
          <w:p w14:paraId="77250F41"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14:paraId="63C72B6B" w14:textId="77777777" w:rsidR="00725654" w:rsidRDefault="00725654" w:rsidP="00F27A98">
            <w:pPr>
              <w:spacing w:after="0"/>
              <w:ind w:left="135"/>
              <w:jc w:val="center"/>
            </w:pPr>
          </w:p>
        </w:tc>
        <w:tc>
          <w:tcPr>
            <w:tcW w:w="1860" w:type="dxa"/>
            <w:tcMar>
              <w:top w:w="50" w:type="dxa"/>
              <w:left w:w="100" w:type="dxa"/>
            </w:tcMar>
            <w:vAlign w:val="center"/>
          </w:tcPr>
          <w:p w14:paraId="6AD99CFB" w14:textId="77777777" w:rsidR="00725654" w:rsidRDefault="00725654" w:rsidP="00F27A98">
            <w:pPr>
              <w:spacing w:after="0"/>
              <w:ind w:left="135"/>
              <w:jc w:val="center"/>
            </w:pPr>
          </w:p>
        </w:tc>
        <w:tc>
          <w:tcPr>
            <w:tcW w:w="2837" w:type="dxa"/>
            <w:tcMar>
              <w:top w:w="50" w:type="dxa"/>
              <w:left w:w="100" w:type="dxa"/>
            </w:tcMar>
            <w:vAlign w:val="center"/>
          </w:tcPr>
          <w:p w14:paraId="396845B7" w14:textId="77777777" w:rsidR="00725654" w:rsidRDefault="00725654" w:rsidP="00F27A98">
            <w:pPr>
              <w:spacing w:after="0"/>
              <w:ind w:left="135"/>
            </w:pPr>
          </w:p>
        </w:tc>
      </w:tr>
      <w:tr w:rsidR="00725654" w14:paraId="2B552DA2" w14:textId="77777777" w:rsidTr="00F27A98">
        <w:trPr>
          <w:trHeight w:val="144"/>
          <w:tblCellSpacing w:w="20" w:type="nil"/>
        </w:trPr>
        <w:tc>
          <w:tcPr>
            <w:tcW w:w="0" w:type="auto"/>
            <w:gridSpan w:val="2"/>
            <w:tcMar>
              <w:top w:w="50" w:type="dxa"/>
              <w:left w:w="100" w:type="dxa"/>
            </w:tcMar>
            <w:vAlign w:val="center"/>
          </w:tcPr>
          <w:p w14:paraId="7B4CBDB3" w14:textId="77777777" w:rsidR="00725654" w:rsidRDefault="00725654" w:rsidP="00F27A9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4A167C87" w14:textId="77777777" w:rsidR="00725654" w:rsidRDefault="00725654" w:rsidP="00F27A98">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5BB434A9" w14:textId="77777777" w:rsidR="00725654" w:rsidRDefault="00725654" w:rsidP="00F27A98"/>
        </w:tc>
      </w:tr>
      <w:tr w:rsidR="00725654" w14:paraId="735B258B" w14:textId="77777777" w:rsidTr="00F27A98">
        <w:trPr>
          <w:trHeight w:val="144"/>
          <w:tblCellSpacing w:w="20" w:type="nil"/>
        </w:trPr>
        <w:tc>
          <w:tcPr>
            <w:tcW w:w="0" w:type="auto"/>
            <w:gridSpan w:val="6"/>
            <w:tcMar>
              <w:top w:w="50" w:type="dxa"/>
              <w:left w:w="100" w:type="dxa"/>
            </w:tcMar>
            <w:vAlign w:val="center"/>
          </w:tcPr>
          <w:p w14:paraId="7DC46B73" w14:textId="77777777" w:rsidR="00725654" w:rsidRDefault="00725654" w:rsidP="00F27A9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Человек и природа</w:t>
            </w:r>
          </w:p>
        </w:tc>
      </w:tr>
      <w:tr w:rsidR="00725654" w14:paraId="44E3BA35" w14:textId="77777777" w:rsidTr="00F27A98">
        <w:trPr>
          <w:trHeight w:val="144"/>
          <w:tblCellSpacing w:w="20" w:type="nil"/>
        </w:trPr>
        <w:tc>
          <w:tcPr>
            <w:tcW w:w="538" w:type="dxa"/>
            <w:tcMar>
              <w:top w:w="50" w:type="dxa"/>
              <w:left w:w="100" w:type="dxa"/>
            </w:tcMar>
            <w:vAlign w:val="center"/>
          </w:tcPr>
          <w:p w14:paraId="0ABC2EA0" w14:textId="77777777" w:rsidR="00725654" w:rsidRDefault="00725654" w:rsidP="00F27A98">
            <w:pPr>
              <w:spacing w:after="0"/>
            </w:pPr>
            <w:r>
              <w:rPr>
                <w:rFonts w:ascii="Times New Roman" w:hAnsi="Times New Roman"/>
                <w:color w:val="000000"/>
                <w:sz w:val="24"/>
              </w:rPr>
              <w:t>2.1</w:t>
            </w:r>
          </w:p>
        </w:tc>
        <w:tc>
          <w:tcPr>
            <w:tcW w:w="2288" w:type="dxa"/>
            <w:tcMar>
              <w:top w:w="50" w:type="dxa"/>
              <w:left w:w="100" w:type="dxa"/>
            </w:tcMar>
            <w:vAlign w:val="center"/>
          </w:tcPr>
          <w:p w14:paraId="70555D9B"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Методы познания природы. Земля и другие планеты, звезды и созвездия.</w:t>
            </w:r>
          </w:p>
        </w:tc>
        <w:tc>
          <w:tcPr>
            <w:tcW w:w="1045" w:type="dxa"/>
            <w:tcMar>
              <w:top w:w="50" w:type="dxa"/>
              <w:left w:w="100" w:type="dxa"/>
            </w:tcMar>
            <w:vAlign w:val="center"/>
          </w:tcPr>
          <w:p w14:paraId="15F4E6F7"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78" w:type="dxa"/>
            <w:tcMar>
              <w:top w:w="50" w:type="dxa"/>
              <w:left w:w="100" w:type="dxa"/>
            </w:tcMar>
            <w:vAlign w:val="center"/>
          </w:tcPr>
          <w:p w14:paraId="6F4D5BAF" w14:textId="77777777" w:rsidR="00725654" w:rsidRDefault="00725654" w:rsidP="00F27A98">
            <w:pPr>
              <w:spacing w:after="0"/>
              <w:ind w:left="135"/>
              <w:jc w:val="center"/>
            </w:pPr>
          </w:p>
        </w:tc>
        <w:tc>
          <w:tcPr>
            <w:tcW w:w="1860" w:type="dxa"/>
            <w:tcMar>
              <w:top w:w="50" w:type="dxa"/>
              <w:left w:w="100" w:type="dxa"/>
            </w:tcMar>
            <w:vAlign w:val="center"/>
          </w:tcPr>
          <w:p w14:paraId="05C32D22" w14:textId="77777777" w:rsidR="00725654" w:rsidRDefault="00725654" w:rsidP="00F27A98">
            <w:pPr>
              <w:spacing w:after="0"/>
              <w:ind w:left="135"/>
              <w:jc w:val="center"/>
            </w:pPr>
          </w:p>
        </w:tc>
        <w:tc>
          <w:tcPr>
            <w:tcW w:w="2837" w:type="dxa"/>
            <w:tcMar>
              <w:top w:w="50" w:type="dxa"/>
              <w:left w:w="100" w:type="dxa"/>
            </w:tcMar>
            <w:vAlign w:val="center"/>
          </w:tcPr>
          <w:p w14:paraId="2BA71BD6" w14:textId="77777777" w:rsidR="00725654" w:rsidRDefault="00725654" w:rsidP="00F27A98">
            <w:pPr>
              <w:spacing w:after="0"/>
              <w:ind w:left="135"/>
            </w:pPr>
          </w:p>
        </w:tc>
      </w:tr>
      <w:tr w:rsidR="00725654" w14:paraId="7766F5E1" w14:textId="77777777" w:rsidTr="00F27A98">
        <w:trPr>
          <w:trHeight w:val="144"/>
          <w:tblCellSpacing w:w="20" w:type="nil"/>
        </w:trPr>
        <w:tc>
          <w:tcPr>
            <w:tcW w:w="538" w:type="dxa"/>
            <w:tcMar>
              <w:top w:w="50" w:type="dxa"/>
              <w:left w:w="100" w:type="dxa"/>
            </w:tcMar>
            <w:vAlign w:val="center"/>
          </w:tcPr>
          <w:p w14:paraId="6F6B5872" w14:textId="77777777" w:rsidR="00725654" w:rsidRDefault="00725654" w:rsidP="00F27A98">
            <w:pPr>
              <w:spacing w:after="0"/>
            </w:pPr>
            <w:r>
              <w:rPr>
                <w:rFonts w:ascii="Times New Roman" w:hAnsi="Times New Roman"/>
                <w:color w:val="000000"/>
                <w:sz w:val="24"/>
              </w:rPr>
              <w:t>2.2</w:t>
            </w:r>
          </w:p>
        </w:tc>
        <w:tc>
          <w:tcPr>
            <w:tcW w:w="2288" w:type="dxa"/>
            <w:tcMar>
              <w:top w:w="50" w:type="dxa"/>
              <w:left w:w="100" w:type="dxa"/>
            </w:tcMar>
            <w:vAlign w:val="center"/>
          </w:tcPr>
          <w:p w14:paraId="042CFB6A" w14:textId="77777777" w:rsidR="00725654" w:rsidRDefault="00725654" w:rsidP="00F27A98">
            <w:pPr>
              <w:spacing w:after="0"/>
              <w:ind w:left="135"/>
            </w:pPr>
            <w:r>
              <w:rPr>
                <w:rFonts w:ascii="Times New Roman" w:hAnsi="Times New Roman"/>
                <w:color w:val="000000"/>
                <w:sz w:val="24"/>
              </w:rPr>
              <w:t>Многообразие растений</w:t>
            </w:r>
          </w:p>
        </w:tc>
        <w:tc>
          <w:tcPr>
            <w:tcW w:w="1045" w:type="dxa"/>
            <w:tcMar>
              <w:top w:w="50" w:type="dxa"/>
              <w:left w:w="100" w:type="dxa"/>
            </w:tcMar>
            <w:vAlign w:val="center"/>
          </w:tcPr>
          <w:p w14:paraId="4CB5B77F" w14:textId="77777777" w:rsidR="00725654" w:rsidRDefault="00725654" w:rsidP="00F27A98">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14:paraId="724D607F" w14:textId="77777777" w:rsidR="00725654" w:rsidRDefault="00725654" w:rsidP="00F27A98">
            <w:pPr>
              <w:spacing w:after="0"/>
              <w:ind w:left="135"/>
              <w:jc w:val="center"/>
            </w:pPr>
          </w:p>
        </w:tc>
        <w:tc>
          <w:tcPr>
            <w:tcW w:w="1860" w:type="dxa"/>
            <w:tcMar>
              <w:top w:w="50" w:type="dxa"/>
              <w:left w:w="100" w:type="dxa"/>
            </w:tcMar>
            <w:vAlign w:val="center"/>
          </w:tcPr>
          <w:p w14:paraId="1D7BCE6B" w14:textId="77777777" w:rsidR="00725654" w:rsidRDefault="00725654" w:rsidP="00F27A98">
            <w:pPr>
              <w:spacing w:after="0"/>
              <w:ind w:left="135"/>
              <w:jc w:val="center"/>
            </w:pPr>
          </w:p>
        </w:tc>
        <w:tc>
          <w:tcPr>
            <w:tcW w:w="2837" w:type="dxa"/>
            <w:tcMar>
              <w:top w:w="50" w:type="dxa"/>
              <w:left w:w="100" w:type="dxa"/>
            </w:tcMar>
            <w:vAlign w:val="center"/>
          </w:tcPr>
          <w:p w14:paraId="31AA901A" w14:textId="77777777" w:rsidR="00725654" w:rsidRDefault="00725654" w:rsidP="00F27A98">
            <w:pPr>
              <w:spacing w:after="0"/>
              <w:ind w:left="135"/>
            </w:pPr>
          </w:p>
        </w:tc>
      </w:tr>
      <w:tr w:rsidR="00725654" w14:paraId="31D8DBC6" w14:textId="77777777" w:rsidTr="00F27A98">
        <w:trPr>
          <w:trHeight w:val="144"/>
          <w:tblCellSpacing w:w="20" w:type="nil"/>
        </w:trPr>
        <w:tc>
          <w:tcPr>
            <w:tcW w:w="538" w:type="dxa"/>
            <w:tcMar>
              <w:top w:w="50" w:type="dxa"/>
              <w:left w:w="100" w:type="dxa"/>
            </w:tcMar>
            <w:vAlign w:val="center"/>
          </w:tcPr>
          <w:p w14:paraId="43F3C108" w14:textId="77777777" w:rsidR="00725654" w:rsidRDefault="00725654" w:rsidP="00F27A98">
            <w:pPr>
              <w:spacing w:after="0"/>
            </w:pPr>
            <w:r>
              <w:rPr>
                <w:rFonts w:ascii="Times New Roman" w:hAnsi="Times New Roman"/>
                <w:color w:val="000000"/>
                <w:sz w:val="24"/>
              </w:rPr>
              <w:t>2.3</w:t>
            </w:r>
          </w:p>
        </w:tc>
        <w:tc>
          <w:tcPr>
            <w:tcW w:w="2288" w:type="dxa"/>
            <w:tcMar>
              <w:top w:w="50" w:type="dxa"/>
              <w:left w:w="100" w:type="dxa"/>
            </w:tcMar>
            <w:vAlign w:val="center"/>
          </w:tcPr>
          <w:p w14:paraId="79413954" w14:textId="77777777" w:rsidR="00725654" w:rsidRDefault="00725654" w:rsidP="00F27A98">
            <w:pPr>
              <w:spacing w:after="0"/>
              <w:ind w:left="135"/>
            </w:pPr>
            <w:r>
              <w:rPr>
                <w:rFonts w:ascii="Times New Roman" w:hAnsi="Times New Roman"/>
                <w:color w:val="000000"/>
                <w:sz w:val="24"/>
              </w:rPr>
              <w:t>Многообразие животных</w:t>
            </w:r>
          </w:p>
        </w:tc>
        <w:tc>
          <w:tcPr>
            <w:tcW w:w="1045" w:type="dxa"/>
            <w:tcMar>
              <w:top w:w="50" w:type="dxa"/>
              <w:left w:w="100" w:type="dxa"/>
            </w:tcMar>
            <w:vAlign w:val="center"/>
          </w:tcPr>
          <w:p w14:paraId="56413B28" w14:textId="77777777" w:rsidR="00725654" w:rsidRDefault="00725654" w:rsidP="00F27A98">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14:paraId="1F876040" w14:textId="77777777" w:rsidR="00725654" w:rsidRDefault="00725654" w:rsidP="00F27A98">
            <w:pPr>
              <w:spacing w:after="0"/>
              <w:ind w:left="135"/>
              <w:jc w:val="center"/>
            </w:pPr>
          </w:p>
        </w:tc>
        <w:tc>
          <w:tcPr>
            <w:tcW w:w="1860" w:type="dxa"/>
            <w:tcMar>
              <w:top w:w="50" w:type="dxa"/>
              <w:left w:w="100" w:type="dxa"/>
            </w:tcMar>
            <w:vAlign w:val="center"/>
          </w:tcPr>
          <w:p w14:paraId="27842E40" w14:textId="77777777" w:rsidR="00725654" w:rsidRDefault="00725654" w:rsidP="00F27A98">
            <w:pPr>
              <w:spacing w:after="0"/>
              <w:ind w:left="135"/>
              <w:jc w:val="center"/>
            </w:pPr>
          </w:p>
        </w:tc>
        <w:tc>
          <w:tcPr>
            <w:tcW w:w="2837" w:type="dxa"/>
            <w:tcMar>
              <w:top w:w="50" w:type="dxa"/>
              <w:left w:w="100" w:type="dxa"/>
            </w:tcMar>
            <w:vAlign w:val="center"/>
          </w:tcPr>
          <w:p w14:paraId="14EF0D2B" w14:textId="77777777" w:rsidR="00725654" w:rsidRDefault="00725654" w:rsidP="00F27A98">
            <w:pPr>
              <w:spacing w:after="0"/>
              <w:ind w:left="135"/>
            </w:pPr>
          </w:p>
        </w:tc>
      </w:tr>
      <w:tr w:rsidR="00725654" w14:paraId="572A7C0B" w14:textId="77777777" w:rsidTr="00F27A98">
        <w:trPr>
          <w:trHeight w:val="144"/>
          <w:tblCellSpacing w:w="20" w:type="nil"/>
        </w:trPr>
        <w:tc>
          <w:tcPr>
            <w:tcW w:w="538" w:type="dxa"/>
            <w:tcMar>
              <w:top w:w="50" w:type="dxa"/>
              <w:left w:w="100" w:type="dxa"/>
            </w:tcMar>
            <w:vAlign w:val="center"/>
          </w:tcPr>
          <w:p w14:paraId="67741AC3" w14:textId="77777777" w:rsidR="00725654" w:rsidRDefault="00725654" w:rsidP="00F27A98">
            <w:pPr>
              <w:spacing w:after="0"/>
            </w:pPr>
            <w:r>
              <w:rPr>
                <w:rFonts w:ascii="Times New Roman" w:hAnsi="Times New Roman"/>
                <w:color w:val="000000"/>
                <w:sz w:val="24"/>
              </w:rPr>
              <w:t>2.4</w:t>
            </w:r>
          </w:p>
        </w:tc>
        <w:tc>
          <w:tcPr>
            <w:tcW w:w="2288" w:type="dxa"/>
            <w:tcMar>
              <w:top w:w="50" w:type="dxa"/>
              <w:left w:w="100" w:type="dxa"/>
            </w:tcMar>
            <w:vAlign w:val="center"/>
          </w:tcPr>
          <w:p w14:paraId="6C3390E4"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Красная книга России. Заповедники и природные парки</w:t>
            </w:r>
          </w:p>
        </w:tc>
        <w:tc>
          <w:tcPr>
            <w:tcW w:w="1045" w:type="dxa"/>
            <w:tcMar>
              <w:top w:w="50" w:type="dxa"/>
              <w:left w:w="100" w:type="dxa"/>
            </w:tcMar>
            <w:vAlign w:val="center"/>
          </w:tcPr>
          <w:p w14:paraId="114A63CE"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78" w:type="dxa"/>
            <w:tcMar>
              <w:top w:w="50" w:type="dxa"/>
              <w:left w:w="100" w:type="dxa"/>
            </w:tcMar>
            <w:vAlign w:val="center"/>
          </w:tcPr>
          <w:p w14:paraId="6DE39BBE" w14:textId="77777777" w:rsidR="00725654" w:rsidRDefault="00725654" w:rsidP="00F27A98">
            <w:pPr>
              <w:spacing w:after="0"/>
              <w:ind w:left="135"/>
              <w:jc w:val="center"/>
            </w:pPr>
          </w:p>
        </w:tc>
        <w:tc>
          <w:tcPr>
            <w:tcW w:w="1860" w:type="dxa"/>
            <w:tcMar>
              <w:top w:w="50" w:type="dxa"/>
              <w:left w:w="100" w:type="dxa"/>
            </w:tcMar>
            <w:vAlign w:val="center"/>
          </w:tcPr>
          <w:p w14:paraId="4FDAB3EB" w14:textId="77777777" w:rsidR="00725654" w:rsidRDefault="00725654" w:rsidP="00F27A98">
            <w:pPr>
              <w:spacing w:after="0"/>
              <w:ind w:left="135"/>
              <w:jc w:val="center"/>
            </w:pPr>
          </w:p>
        </w:tc>
        <w:tc>
          <w:tcPr>
            <w:tcW w:w="2837" w:type="dxa"/>
            <w:tcMar>
              <w:top w:w="50" w:type="dxa"/>
              <w:left w:w="100" w:type="dxa"/>
            </w:tcMar>
            <w:vAlign w:val="center"/>
          </w:tcPr>
          <w:p w14:paraId="14352DCB" w14:textId="77777777" w:rsidR="00725654" w:rsidRDefault="00725654" w:rsidP="00F27A98">
            <w:pPr>
              <w:spacing w:after="0"/>
              <w:ind w:left="135"/>
            </w:pPr>
          </w:p>
        </w:tc>
      </w:tr>
      <w:tr w:rsidR="00725654" w14:paraId="2E0A4C0E" w14:textId="77777777" w:rsidTr="00F27A98">
        <w:trPr>
          <w:trHeight w:val="144"/>
          <w:tblCellSpacing w:w="20" w:type="nil"/>
        </w:trPr>
        <w:tc>
          <w:tcPr>
            <w:tcW w:w="0" w:type="auto"/>
            <w:gridSpan w:val="2"/>
            <w:tcMar>
              <w:top w:w="50" w:type="dxa"/>
              <w:left w:w="100" w:type="dxa"/>
            </w:tcMar>
            <w:vAlign w:val="center"/>
          </w:tcPr>
          <w:p w14:paraId="13E58DC9" w14:textId="77777777" w:rsidR="00725654" w:rsidRDefault="00725654" w:rsidP="00F27A9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687D1F0D" w14:textId="77777777" w:rsidR="00725654" w:rsidRDefault="00725654" w:rsidP="00F27A98">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14:paraId="231D170E" w14:textId="77777777" w:rsidR="00725654" w:rsidRDefault="00725654" w:rsidP="00F27A98"/>
        </w:tc>
      </w:tr>
      <w:tr w:rsidR="00725654" w14:paraId="17665DB1" w14:textId="77777777" w:rsidTr="00F27A98">
        <w:trPr>
          <w:trHeight w:val="144"/>
          <w:tblCellSpacing w:w="20" w:type="nil"/>
        </w:trPr>
        <w:tc>
          <w:tcPr>
            <w:tcW w:w="0" w:type="auto"/>
            <w:gridSpan w:val="6"/>
            <w:tcMar>
              <w:top w:w="50" w:type="dxa"/>
              <w:left w:w="100" w:type="dxa"/>
            </w:tcMar>
            <w:vAlign w:val="center"/>
          </w:tcPr>
          <w:p w14:paraId="5C147200" w14:textId="77777777" w:rsidR="00725654" w:rsidRDefault="00725654" w:rsidP="00F27A9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Правила безопасной жизнедеятельности</w:t>
            </w:r>
          </w:p>
        </w:tc>
      </w:tr>
      <w:tr w:rsidR="00725654" w14:paraId="56E32183" w14:textId="77777777" w:rsidTr="00F27A98">
        <w:trPr>
          <w:trHeight w:val="144"/>
          <w:tblCellSpacing w:w="20" w:type="nil"/>
        </w:trPr>
        <w:tc>
          <w:tcPr>
            <w:tcW w:w="538" w:type="dxa"/>
            <w:tcMar>
              <w:top w:w="50" w:type="dxa"/>
              <w:left w:w="100" w:type="dxa"/>
            </w:tcMar>
            <w:vAlign w:val="center"/>
          </w:tcPr>
          <w:p w14:paraId="4D251429" w14:textId="77777777" w:rsidR="00725654" w:rsidRDefault="00725654" w:rsidP="00F27A98">
            <w:pPr>
              <w:spacing w:after="0"/>
            </w:pPr>
            <w:r>
              <w:rPr>
                <w:rFonts w:ascii="Times New Roman" w:hAnsi="Times New Roman"/>
                <w:color w:val="000000"/>
                <w:sz w:val="24"/>
              </w:rPr>
              <w:t>3.1</w:t>
            </w:r>
          </w:p>
        </w:tc>
        <w:tc>
          <w:tcPr>
            <w:tcW w:w="2288" w:type="dxa"/>
            <w:tcMar>
              <w:top w:w="50" w:type="dxa"/>
              <w:left w:w="100" w:type="dxa"/>
            </w:tcMar>
            <w:vAlign w:val="center"/>
          </w:tcPr>
          <w:p w14:paraId="22833FF7" w14:textId="77777777" w:rsidR="00725654" w:rsidRDefault="00725654" w:rsidP="00F27A98">
            <w:pPr>
              <w:spacing w:after="0"/>
              <w:ind w:left="135"/>
            </w:pPr>
            <w:r>
              <w:rPr>
                <w:rFonts w:ascii="Times New Roman" w:hAnsi="Times New Roman"/>
                <w:color w:val="000000"/>
                <w:sz w:val="24"/>
              </w:rPr>
              <w:t>Здоровый образ жизни школьника</w:t>
            </w:r>
          </w:p>
        </w:tc>
        <w:tc>
          <w:tcPr>
            <w:tcW w:w="1045" w:type="dxa"/>
            <w:tcMar>
              <w:top w:w="50" w:type="dxa"/>
              <w:left w:w="100" w:type="dxa"/>
            </w:tcMar>
            <w:vAlign w:val="center"/>
          </w:tcPr>
          <w:p w14:paraId="20399CC2" w14:textId="77777777" w:rsidR="00725654" w:rsidRDefault="00725654" w:rsidP="00F27A98">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5D3F7087" w14:textId="77777777" w:rsidR="00725654" w:rsidRDefault="00725654" w:rsidP="00F27A98">
            <w:pPr>
              <w:spacing w:after="0"/>
              <w:ind w:left="135"/>
              <w:jc w:val="center"/>
            </w:pPr>
          </w:p>
        </w:tc>
        <w:tc>
          <w:tcPr>
            <w:tcW w:w="1860" w:type="dxa"/>
            <w:tcMar>
              <w:top w:w="50" w:type="dxa"/>
              <w:left w:w="100" w:type="dxa"/>
            </w:tcMar>
            <w:vAlign w:val="center"/>
          </w:tcPr>
          <w:p w14:paraId="65CCD1C5" w14:textId="77777777" w:rsidR="00725654" w:rsidRDefault="00725654" w:rsidP="00F27A98">
            <w:pPr>
              <w:spacing w:after="0"/>
              <w:ind w:left="135"/>
              <w:jc w:val="center"/>
            </w:pPr>
          </w:p>
        </w:tc>
        <w:tc>
          <w:tcPr>
            <w:tcW w:w="2837" w:type="dxa"/>
            <w:tcMar>
              <w:top w:w="50" w:type="dxa"/>
              <w:left w:w="100" w:type="dxa"/>
            </w:tcMar>
            <w:vAlign w:val="center"/>
          </w:tcPr>
          <w:p w14:paraId="7D984D87" w14:textId="77777777" w:rsidR="00725654" w:rsidRDefault="00725654" w:rsidP="00F27A98">
            <w:pPr>
              <w:spacing w:after="0"/>
              <w:ind w:left="135"/>
            </w:pPr>
          </w:p>
        </w:tc>
      </w:tr>
      <w:tr w:rsidR="00725654" w14:paraId="7BF8C8F3" w14:textId="77777777" w:rsidTr="00F27A98">
        <w:trPr>
          <w:trHeight w:val="144"/>
          <w:tblCellSpacing w:w="20" w:type="nil"/>
        </w:trPr>
        <w:tc>
          <w:tcPr>
            <w:tcW w:w="538" w:type="dxa"/>
            <w:tcMar>
              <w:top w:w="50" w:type="dxa"/>
              <w:left w:w="100" w:type="dxa"/>
            </w:tcMar>
            <w:vAlign w:val="center"/>
          </w:tcPr>
          <w:p w14:paraId="628986F7" w14:textId="77777777" w:rsidR="00725654" w:rsidRDefault="00725654" w:rsidP="00F27A98">
            <w:pPr>
              <w:spacing w:after="0"/>
            </w:pPr>
            <w:r>
              <w:rPr>
                <w:rFonts w:ascii="Times New Roman" w:hAnsi="Times New Roman"/>
                <w:color w:val="000000"/>
                <w:sz w:val="24"/>
              </w:rPr>
              <w:t>3.2</w:t>
            </w:r>
          </w:p>
        </w:tc>
        <w:tc>
          <w:tcPr>
            <w:tcW w:w="2288" w:type="dxa"/>
            <w:tcMar>
              <w:top w:w="50" w:type="dxa"/>
              <w:left w:w="100" w:type="dxa"/>
            </w:tcMar>
            <w:vAlign w:val="center"/>
          </w:tcPr>
          <w:p w14:paraId="510B8C8B"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Безопасность в школе и общественном транспорте, безопасность в сети Интернет</w:t>
            </w:r>
          </w:p>
        </w:tc>
        <w:tc>
          <w:tcPr>
            <w:tcW w:w="1045" w:type="dxa"/>
            <w:tcMar>
              <w:top w:w="50" w:type="dxa"/>
              <w:left w:w="100" w:type="dxa"/>
            </w:tcMar>
            <w:vAlign w:val="center"/>
          </w:tcPr>
          <w:p w14:paraId="431B9008"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78" w:type="dxa"/>
            <w:tcMar>
              <w:top w:w="50" w:type="dxa"/>
              <w:left w:w="100" w:type="dxa"/>
            </w:tcMar>
            <w:vAlign w:val="center"/>
          </w:tcPr>
          <w:p w14:paraId="13714D17" w14:textId="77777777" w:rsidR="00725654" w:rsidRDefault="00725654" w:rsidP="00F27A98">
            <w:pPr>
              <w:spacing w:after="0"/>
              <w:ind w:left="135"/>
              <w:jc w:val="center"/>
            </w:pPr>
          </w:p>
        </w:tc>
        <w:tc>
          <w:tcPr>
            <w:tcW w:w="1860" w:type="dxa"/>
            <w:tcMar>
              <w:top w:w="50" w:type="dxa"/>
              <w:left w:w="100" w:type="dxa"/>
            </w:tcMar>
            <w:vAlign w:val="center"/>
          </w:tcPr>
          <w:p w14:paraId="7CA71816" w14:textId="77777777" w:rsidR="00725654" w:rsidRDefault="00725654" w:rsidP="00F27A98">
            <w:pPr>
              <w:spacing w:after="0"/>
              <w:ind w:left="135"/>
              <w:jc w:val="center"/>
            </w:pPr>
          </w:p>
        </w:tc>
        <w:tc>
          <w:tcPr>
            <w:tcW w:w="2837" w:type="dxa"/>
            <w:tcMar>
              <w:top w:w="50" w:type="dxa"/>
              <w:left w:w="100" w:type="dxa"/>
            </w:tcMar>
            <w:vAlign w:val="center"/>
          </w:tcPr>
          <w:p w14:paraId="3153EEB1" w14:textId="77777777" w:rsidR="00725654" w:rsidRDefault="00725654" w:rsidP="00F27A98">
            <w:pPr>
              <w:spacing w:after="0"/>
              <w:ind w:left="135"/>
            </w:pPr>
          </w:p>
        </w:tc>
      </w:tr>
      <w:tr w:rsidR="00725654" w14:paraId="791C60EC" w14:textId="77777777" w:rsidTr="00F27A98">
        <w:trPr>
          <w:trHeight w:val="144"/>
          <w:tblCellSpacing w:w="20" w:type="nil"/>
        </w:trPr>
        <w:tc>
          <w:tcPr>
            <w:tcW w:w="0" w:type="auto"/>
            <w:gridSpan w:val="2"/>
            <w:tcMar>
              <w:top w:w="50" w:type="dxa"/>
              <w:left w:w="100" w:type="dxa"/>
            </w:tcMar>
            <w:vAlign w:val="center"/>
          </w:tcPr>
          <w:p w14:paraId="12420B84" w14:textId="77777777" w:rsidR="00725654" w:rsidRDefault="00725654" w:rsidP="00F27A98">
            <w:pPr>
              <w:spacing w:after="0"/>
              <w:ind w:left="135"/>
            </w:pPr>
            <w:r>
              <w:rPr>
                <w:rFonts w:ascii="Times New Roman" w:hAnsi="Times New Roman"/>
                <w:color w:val="000000"/>
                <w:sz w:val="24"/>
              </w:rPr>
              <w:lastRenderedPageBreak/>
              <w:t>Итого по разделу</w:t>
            </w:r>
          </w:p>
        </w:tc>
        <w:tc>
          <w:tcPr>
            <w:tcW w:w="1642" w:type="dxa"/>
            <w:tcMar>
              <w:top w:w="50" w:type="dxa"/>
              <w:left w:w="100" w:type="dxa"/>
            </w:tcMar>
            <w:vAlign w:val="center"/>
          </w:tcPr>
          <w:p w14:paraId="0AC07689" w14:textId="77777777" w:rsidR="00725654" w:rsidRDefault="00725654" w:rsidP="00F27A9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1490265C" w14:textId="77777777" w:rsidR="00725654" w:rsidRDefault="00725654" w:rsidP="00F27A98"/>
        </w:tc>
      </w:tr>
      <w:tr w:rsidR="00725654" w14:paraId="07C3E61F" w14:textId="77777777" w:rsidTr="00F27A98">
        <w:trPr>
          <w:trHeight w:val="144"/>
          <w:tblCellSpacing w:w="20" w:type="nil"/>
        </w:trPr>
        <w:tc>
          <w:tcPr>
            <w:tcW w:w="0" w:type="auto"/>
            <w:gridSpan w:val="2"/>
            <w:tcMar>
              <w:top w:w="50" w:type="dxa"/>
              <w:left w:w="100" w:type="dxa"/>
            </w:tcMar>
            <w:vAlign w:val="center"/>
          </w:tcPr>
          <w:p w14:paraId="50BF4534" w14:textId="77777777" w:rsidR="00725654" w:rsidRDefault="00725654" w:rsidP="00F27A98">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14:paraId="54CEC550" w14:textId="77777777" w:rsidR="00725654" w:rsidRDefault="00725654" w:rsidP="00F27A98">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14:paraId="1B747DB5" w14:textId="77777777" w:rsidR="00725654" w:rsidRDefault="00725654" w:rsidP="00F27A98">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14:paraId="5F0754F4" w14:textId="77777777" w:rsidR="00725654" w:rsidRDefault="00725654" w:rsidP="00F27A98">
            <w:pPr>
              <w:spacing w:after="0"/>
              <w:ind w:left="135"/>
              <w:jc w:val="center"/>
            </w:pPr>
          </w:p>
        </w:tc>
        <w:tc>
          <w:tcPr>
            <w:tcW w:w="2837" w:type="dxa"/>
            <w:tcMar>
              <w:top w:w="50" w:type="dxa"/>
              <w:left w:w="100" w:type="dxa"/>
            </w:tcMar>
            <w:vAlign w:val="center"/>
          </w:tcPr>
          <w:p w14:paraId="37530A6E" w14:textId="77777777" w:rsidR="00725654" w:rsidRDefault="00725654" w:rsidP="00F27A98">
            <w:pPr>
              <w:spacing w:after="0"/>
              <w:ind w:left="135"/>
            </w:pPr>
          </w:p>
        </w:tc>
      </w:tr>
      <w:tr w:rsidR="00725654" w14:paraId="31C1F016" w14:textId="77777777" w:rsidTr="00F27A98">
        <w:trPr>
          <w:trHeight w:val="144"/>
          <w:tblCellSpacing w:w="20" w:type="nil"/>
        </w:trPr>
        <w:tc>
          <w:tcPr>
            <w:tcW w:w="0" w:type="auto"/>
            <w:gridSpan w:val="2"/>
            <w:tcMar>
              <w:top w:w="50" w:type="dxa"/>
              <w:left w:w="100" w:type="dxa"/>
            </w:tcMar>
            <w:vAlign w:val="center"/>
          </w:tcPr>
          <w:p w14:paraId="015FE3AB"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56ADD7A2"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78" w:type="dxa"/>
            <w:tcMar>
              <w:top w:w="50" w:type="dxa"/>
              <w:left w:w="100" w:type="dxa"/>
            </w:tcMar>
            <w:vAlign w:val="center"/>
          </w:tcPr>
          <w:p w14:paraId="66364AC0" w14:textId="77777777" w:rsidR="00725654" w:rsidRDefault="00725654" w:rsidP="00F27A98">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14:paraId="4BDE9871" w14:textId="77777777" w:rsidR="00725654" w:rsidRDefault="00725654" w:rsidP="00F27A98">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358B0815" w14:textId="77777777" w:rsidR="00725654" w:rsidRDefault="00725654" w:rsidP="00F27A98"/>
        </w:tc>
      </w:tr>
    </w:tbl>
    <w:p w14:paraId="78244964" w14:textId="77777777" w:rsidR="00725654" w:rsidRDefault="00725654" w:rsidP="00725654">
      <w:pPr>
        <w:sectPr w:rsidR="00725654" w:rsidSect="00725654">
          <w:pgSz w:w="16383" w:h="11906" w:orient="landscape"/>
          <w:pgMar w:top="1134" w:right="850" w:bottom="1134" w:left="1701" w:header="720" w:footer="720" w:gutter="0"/>
          <w:cols w:space="720"/>
        </w:sectPr>
      </w:pPr>
    </w:p>
    <w:p w14:paraId="23207385" w14:textId="77777777" w:rsidR="00725654" w:rsidRDefault="00725654" w:rsidP="0072565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0"/>
        <w:gridCol w:w="4322"/>
        <w:gridCol w:w="1622"/>
        <w:gridCol w:w="1841"/>
        <w:gridCol w:w="1910"/>
        <w:gridCol w:w="2837"/>
      </w:tblGrid>
      <w:tr w:rsidR="00725654" w14:paraId="2738DE81" w14:textId="77777777" w:rsidTr="00F27A98">
        <w:trPr>
          <w:trHeight w:val="144"/>
          <w:tblCellSpacing w:w="20" w:type="nil"/>
        </w:trPr>
        <w:tc>
          <w:tcPr>
            <w:tcW w:w="538" w:type="dxa"/>
            <w:vMerge w:val="restart"/>
            <w:tcMar>
              <w:top w:w="50" w:type="dxa"/>
              <w:left w:w="100" w:type="dxa"/>
            </w:tcMar>
            <w:vAlign w:val="center"/>
          </w:tcPr>
          <w:p w14:paraId="2EFC8843" w14:textId="77777777" w:rsidR="00725654" w:rsidRDefault="00725654" w:rsidP="00F27A98">
            <w:pPr>
              <w:spacing w:after="0"/>
              <w:ind w:left="135"/>
            </w:pPr>
            <w:r>
              <w:rPr>
                <w:rFonts w:ascii="Times New Roman" w:hAnsi="Times New Roman"/>
                <w:b/>
                <w:color w:val="000000"/>
                <w:sz w:val="24"/>
              </w:rPr>
              <w:t xml:space="preserve">№ п/п </w:t>
            </w:r>
          </w:p>
          <w:p w14:paraId="29044F1A" w14:textId="77777777" w:rsidR="00725654" w:rsidRDefault="00725654" w:rsidP="00F27A98">
            <w:pPr>
              <w:spacing w:after="0"/>
              <w:ind w:left="135"/>
            </w:pPr>
          </w:p>
        </w:tc>
        <w:tc>
          <w:tcPr>
            <w:tcW w:w="2288" w:type="dxa"/>
            <w:vMerge w:val="restart"/>
            <w:tcMar>
              <w:top w:w="50" w:type="dxa"/>
              <w:left w:w="100" w:type="dxa"/>
            </w:tcMar>
            <w:vAlign w:val="center"/>
          </w:tcPr>
          <w:p w14:paraId="255B6D57" w14:textId="77777777" w:rsidR="00725654" w:rsidRDefault="00725654" w:rsidP="00F27A98">
            <w:pPr>
              <w:spacing w:after="0"/>
              <w:ind w:left="135"/>
            </w:pPr>
            <w:r>
              <w:rPr>
                <w:rFonts w:ascii="Times New Roman" w:hAnsi="Times New Roman"/>
                <w:b/>
                <w:color w:val="000000"/>
                <w:sz w:val="24"/>
              </w:rPr>
              <w:t xml:space="preserve">Наименование разделов и тем программы </w:t>
            </w:r>
          </w:p>
          <w:p w14:paraId="3F7E74BA" w14:textId="77777777" w:rsidR="00725654" w:rsidRDefault="00725654" w:rsidP="00F27A98">
            <w:pPr>
              <w:spacing w:after="0"/>
              <w:ind w:left="135"/>
            </w:pPr>
          </w:p>
        </w:tc>
        <w:tc>
          <w:tcPr>
            <w:tcW w:w="0" w:type="auto"/>
            <w:gridSpan w:val="3"/>
            <w:tcMar>
              <w:top w:w="50" w:type="dxa"/>
              <w:left w:w="100" w:type="dxa"/>
            </w:tcMar>
            <w:vAlign w:val="center"/>
          </w:tcPr>
          <w:p w14:paraId="7150E067" w14:textId="77777777" w:rsidR="00725654" w:rsidRDefault="00725654" w:rsidP="00F27A98">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46BDD1A5" w14:textId="77777777" w:rsidR="00725654" w:rsidRDefault="00725654" w:rsidP="00F27A98">
            <w:pPr>
              <w:spacing w:after="0"/>
              <w:ind w:left="135"/>
            </w:pPr>
            <w:r>
              <w:rPr>
                <w:rFonts w:ascii="Times New Roman" w:hAnsi="Times New Roman"/>
                <w:b/>
                <w:color w:val="000000"/>
                <w:sz w:val="24"/>
              </w:rPr>
              <w:t xml:space="preserve">Электронные (цифровые) образовательные ресурсы </w:t>
            </w:r>
          </w:p>
          <w:p w14:paraId="7B207517" w14:textId="77777777" w:rsidR="00725654" w:rsidRDefault="00725654" w:rsidP="00F27A98">
            <w:pPr>
              <w:spacing w:after="0"/>
              <w:ind w:left="135"/>
            </w:pPr>
          </w:p>
        </w:tc>
      </w:tr>
      <w:tr w:rsidR="00725654" w14:paraId="225FFB4A" w14:textId="77777777" w:rsidTr="00F27A98">
        <w:trPr>
          <w:trHeight w:val="144"/>
          <w:tblCellSpacing w:w="20" w:type="nil"/>
        </w:trPr>
        <w:tc>
          <w:tcPr>
            <w:tcW w:w="0" w:type="auto"/>
            <w:vMerge/>
            <w:tcBorders>
              <w:top w:val="nil"/>
            </w:tcBorders>
            <w:tcMar>
              <w:top w:w="50" w:type="dxa"/>
              <w:left w:w="100" w:type="dxa"/>
            </w:tcMar>
          </w:tcPr>
          <w:p w14:paraId="4BBCCB1C" w14:textId="77777777" w:rsidR="00725654" w:rsidRDefault="00725654" w:rsidP="00F27A98"/>
        </w:tc>
        <w:tc>
          <w:tcPr>
            <w:tcW w:w="0" w:type="auto"/>
            <w:vMerge/>
            <w:tcBorders>
              <w:top w:val="nil"/>
            </w:tcBorders>
            <w:tcMar>
              <w:top w:w="50" w:type="dxa"/>
              <w:left w:w="100" w:type="dxa"/>
            </w:tcMar>
          </w:tcPr>
          <w:p w14:paraId="24C8DF9E" w14:textId="77777777" w:rsidR="00725654" w:rsidRDefault="00725654" w:rsidP="00F27A98"/>
        </w:tc>
        <w:tc>
          <w:tcPr>
            <w:tcW w:w="1045" w:type="dxa"/>
            <w:tcMar>
              <w:top w:w="50" w:type="dxa"/>
              <w:left w:w="100" w:type="dxa"/>
            </w:tcMar>
            <w:vAlign w:val="center"/>
          </w:tcPr>
          <w:p w14:paraId="49378032" w14:textId="77777777" w:rsidR="00725654" w:rsidRDefault="00725654" w:rsidP="00F27A98">
            <w:pPr>
              <w:spacing w:after="0"/>
              <w:ind w:left="135"/>
            </w:pPr>
            <w:r>
              <w:rPr>
                <w:rFonts w:ascii="Times New Roman" w:hAnsi="Times New Roman"/>
                <w:b/>
                <w:color w:val="000000"/>
                <w:sz w:val="24"/>
              </w:rPr>
              <w:t xml:space="preserve">Всего </w:t>
            </w:r>
          </w:p>
          <w:p w14:paraId="713DE929" w14:textId="77777777" w:rsidR="00725654" w:rsidRDefault="00725654" w:rsidP="00F27A98">
            <w:pPr>
              <w:spacing w:after="0"/>
              <w:ind w:left="135"/>
            </w:pPr>
          </w:p>
        </w:tc>
        <w:tc>
          <w:tcPr>
            <w:tcW w:w="1778" w:type="dxa"/>
            <w:tcMar>
              <w:top w:w="50" w:type="dxa"/>
              <w:left w:w="100" w:type="dxa"/>
            </w:tcMar>
            <w:vAlign w:val="center"/>
          </w:tcPr>
          <w:p w14:paraId="6F26B26B" w14:textId="77777777" w:rsidR="00725654" w:rsidRDefault="00725654" w:rsidP="00F27A98">
            <w:pPr>
              <w:spacing w:after="0"/>
              <w:ind w:left="135"/>
            </w:pPr>
            <w:r>
              <w:rPr>
                <w:rFonts w:ascii="Times New Roman" w:hAnsi="Times New Roman"/>
                <w:b/>
                <w:color w:val="000000"/>
                <w:sz w:val="24"/>
              </w:rPr>
              <w:t xml:space="preserve">Контрольные работы </w:t>
            </w:r>
          </w:p>
          <w:p w14:paraId="3A979BB2" w14:textId="77777777" w:rsidR="00725654" w:rsidRDefault="00725654" w:rsidP="00F27A98">
            <w:pPr>
              <w:spacing w:after="0"/>
              <w:ind w:left="135"/>
            </w:pPr>
          </w:p>
        </w:tc>
        <w:tc>
          <w:tcPr>
            <w:tcW w:w="1860" w:type="dxa"/>
            <w:tcMar>
              <w:top w:w="50" w:type="dxa"/>
              <w:left w:w="100" w:type="dxa"/>
            </w:tcMar>
            <w:vAlign w:val="center"/>
          </w:tcPr>
          <w:p w14:paraId="653CD9FF" w14:textId="77777777" w:rsidR="00725654" w:rsidRDefault="00725654" w:rsidP="00F27A98">
            <w:pPr>
              <w:spacing w:after="0"/>
              <w:ind w:left="135"/>
            </w:pPr>
            <w:r>
              <w:rPr>
                <w:rFonts w:ascii="Times New Roman" w:hAnsi="Times New Roman"/>
                <w:b/>
                <w:color w:val="000000"/>
                <w:sz w:val="24"/>
              </w:rPr>
              <w:t xml:space="preserve">Практические работы </w:t>
            </w:r>
          </w:p>
          <w:p w14:paraId="6A83FFC6" w14:textId="77777777" w:rsidR="00725654" w:rsidRDefault="00725654" w:rsidP="00F27A98">
            <w:pPr>
              <w:spacing w:after="0"/>
              <w:ind w:left="135"/>
            </w:pPr>
          </w:p>
        </w:tc>
        <w:tc>
          <w:tcPr>
            <w:tcW w:w="0" w:type="auto"/>
            <w:vMerge/>
            <w:tcBorders>
              <w:top w:val="nil"/>
            </w:tcBorders>
            <w:tcMar>
              <w:top w:w="50" w:type="dxa"/>
              <w:left w:w="100" w:type="dxa"/>
            </w:tcMar>
          </w:tcPr>
          <w:p w14:paraId="64F83D99" w14:textId="77777777" w:rsidR="00725654" w:rsidRDefault="00725654" w:rsidP="00F27A98"/>
        </w:tc>
      </w:tr>
      <w:tr w:rsidR="00725654" w14:paraId="1A1E07D2" w14:textId="77777777" w:rsidTr="00F27A98">
        <w:trPr>
          <w:trHeight w:val="144"/>
          <w:tblCellSpacing w:w="20" w:type="nil"/>
        </w:trPr>
        <w:tc>
          <w:tcPr>
            <w:tcW w:w="0" w:type="auto"/>
            <w:gridSpan w:val="6"/>
            <w:tcMar>
              <w:top w:w="50" w:type="dxa"/>
              <w:left w:w="100" w:type="dxa"/>
            </w:tcMar>
            <w:vAlign w:val="center"/>
          </w:tcPr>
          <w:p w14:paraId="5737FE27" w14:textId="77777777" w:rsidR="00725654" w:rsidRDefault="00725654" w:rsidP="00F27A9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Человек и общество</w:t>
            </w:r>
          </w:p>
        </w:tc>
      </w:tr>
      <w:tr w:rsidR="00725654" w:rsidRPr="0046690F" w14:paraId="606C6470" w14:textId="77777777" w:rsidTr="00F27A98">
        <w:trPr>
          <w:trHeight w:val="144"/>
          <w:tblCellSpacing w:w="20" w:type="nil"/>
        </w:trPr>
        <w:tc>
          <w:tcPr>
            <w:tcW w:w="538" w:type="dxa"/>
            <w:tcMar>
              <w:top w:w="50" w:type="dxa"/>
              <w:left w:w="100" w:type="dxa"/>
            </w:tcMar>
            <w:vAlign w:val="center"/>
          </w:tcPr>
          <w:p w14:paraId="0D1EBB1D" w14:textId="77777777" w:rsidR="00725654" w:rsidRDefault="00725654" w:rsidP="00F27A98">
            <w:pPr>
              <w:spacing w:after="0"/>
            </w:pPr>
            <w:r>
              <w:rPr>
                <w:rFonts w:ascii="Times New Roman" w:hAnsi="Times New Roman"/>
                <w:color w:val="000000"/>
                <w:sz w:val="24"/>
              </w:rPr>
              <w:t>1.1</w:t>
            </w:r>
          </w:p>
        </w:tc>
        <w:tc>
          <w:tcPr>
            <w:tcW w:w="2288" w:type="dxa"/>
            <w:tcMar>
              <w:top w:w="50" w:type="dxa"/>
              <w:left w:w="100" w:type="dxa"/>
            </w:tcMar>
            <w:vAlign w:val="center"/>
          </w:tcPr>
          <w:p w14:paraId="6EFD075F" w14:textId="77777777" w:rsidR="00725654" w:rsidRDefault="00725654" w:rsidP="00F27A98">
            <w:pPr>
              <w:spacing w:after="0"/>
              <w:ind w:left="135"/>
            </w:pPr>
            <w:r>
              <w:rPr>
                <w:rFonts w:ascii="Times New Roman" w:hAnsi="Times New Roman"/>
                <w:color w:val="000000"/>
                <w:sz w:val="24"/>
              </w:rPr>
              <w:t>Наша родина - Российская Федерация</w:t>
            </w:r>
          </w:p>
        </w:tc>
        <w:tc>
          <w:tcPr>
            <w:tcW w:w="1045" w:type="dxa"/>
            <w:tcMar>
              <w:top w:w="50" w:type="dxa"/>
              <w:left w:w="100" w:type="dxa"/>
            </w:tcMar>
            <w:vAlign w:val="center"/>
          </w:tcPr>
          <w:p w14:paraId="7C10BE6B" w14:textId="77777777" w:rsidR="00725654" w:rsidRDefault="00725654" w:rsidP="00F27A98">
            <w:pPr>
              <w:spacing w:after="0"/>
              <w:ind w:left="135"/>
              <w:jc w:val="center"/>
            </w:pPr>
            <w:r>
              <w:rPr>
                <w:rFonts w:ascii="Times New Roman" w:hAnsi="Times New Roman"/>
                <w:color w:val="000000"/>
                <w:sz w:val="24"/>
              </w:rPr>
              <w:t xml:space="preserve"> 14 </w:t>
            </w:r>
          </w:p>
        </w:tc>
        <w:tc>
          <w:tcPr>
            <w:tcW w:w="1778" w:type="dxa"/>
            <w:tcMar>
              <w:top w:w="50" w:type="dxa"/>
              <w:left w:w="100" w:type="dxa"/>
            </w:tcMar>
            <w:vAlign w:val="center"/>
          </w:tcPr>
          <w:p w14:paraId="29661944" w14:textId="77777777" w:rsidR="00725654" w:rsidRDefault="00725654" w:rsidP="00F27A98">
            <w:pPr>
              <w:spacing w:after="0"/>
              <w:ind w:left="135"/>
              <w:jc w:val="center"/>
            </w:pPr>
          </w:p>
        </w:tc>
        <w:tc>
          <w:tcPr>
            <w:tcW w:w="1860" w:type="dxa"/>
            <w:tcMar>
              <w:top w:w="50" w:type="dxa"/>
              <w:left w:w="100" w:type="dxa"/>
            </w:tcMar>
            <w:vAlign w:val="center"/>
          </w:tcPr>
          <w:p w14:paraId="4CE40C0F" w14:textId="77777777" w:rsidR="00725654" w:rsidRDefault="00725654" w:rsidP="00F27A98">
            <w:pPr>
              <w:spacing w:after="0"/>
              <w:ind w:left="135"/>
              <w:jc w:val="center"/>
            </w:pPr>
          </w:p>
        </w:tc>
        <w:tc>
          <w:tcPr>
            <w:tcW w:w="2837" w:type="dxa"/>
            <w:tcMar>
              <w:top w:w="50" w:type="dxa"/>
              <w:left w:w="100" w:type="dxa"/>
            </w:tcMar>
            <w:vAlign w:val="center"/>
          </w:tcPr>
          <w:p w14:paraId="63AF8ACA"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728">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/7</w:t>
              </w:r>
              <w:r>
                <w:rPr>
                  <w:rFonts w:ascii="Times New Roman" w:hAnsi="Times New Roman"/>
                  <w:color w:val="0000FF"/>
                  <w:u w:val="single"/>
                </w:rPr>
                <w:t>f</w:t>
              </w:r>
              <w:r w:rsidRPr="004040D6">
                <w:rPr>
                  <w:rFonts w:ascii="Times New Roman" w:hAnsi="Times New Roman"/>
                  <w:color w:val="0000FF"/>
                  <w:u w:val="single"/>
                  <w:lang w:val="ru-RU"/>
                </w:rPr>
                <w:t>4116</w:t>
              </w:r>
              <w:r>
                <w:rPr>
                  <w:rFonts w:ascii="Times New Roman" w:hAnsi="Times New Roman"/>
                  <w:color w:val="0000FF"/>
                  <w:u w:val="single"/>
                </w:rPr>
                <w:t>e</w:t>
              </w:r>
              <w:r w:rsidRPr="004040D6">
                <w:rPr>
                  <w:rFonts w:ascii="Times New Roman" w:hAnsi="Times New Roman"/>
                  <w:color w:val="0000FF"/>
                  <w:u w:val="single"/>
                  <w:lang w:val="ru-RU"/>
                </w:rPr>
                <w:t>4</w:t>
              </w:r>
            </w:hyperlink>
          </w:p>
        </w:tc>
      </w:tr>
      <w:tr w:rsidR="00725654" w:rsidRPr="0046690F" w14:paraId="373997F1" w14:textId="77777777" w:rsidTr="00F27A98">
        <w:trPr>
          <w:trHeight w:val="144"/>
          <w:tblCellSpacing w:w="20" w:type="nil"/>
        </w:trPr>
        <w:tc>
          <w:tcPr>
            <w:tcW w:w="538" w:type="dxa"/>
            <w:tcMar>
              <w:top w:w="50" w:type="dxa"/>
              <w:left w:w="100" w:type="dxa"/>
            </w:tcMar>
            <w:vAlign w:val="center"/>
          </w:tcPr>
          <w:p w14:paraId="3955FC99" w14:textId="77777777" w:rsidR="00725654" w:rsidRDefault="00725654" w:rsidP="00F27A98">
            <w:pPr>
              <w:spacing w:after="0"/>
            </w:pPr>
            <w:r>
              <w:rPr>
                <w:rFonts w:ascii="Times New Roman" w:hAnsi="Times New Roman"/>
                <w:color w:val="000000"/>
                <w:sz w:val="24"/>
              </w:rPr>
              <w:t>1.2</w:t>
            </w:r>
          </w:p>
        </w:tc>
        <w:tc>
          <w:tcPr>
            <w:tcW w:w="2288" w:type="dxa"/>
            <w:tcMar>
              <w:top w:w="50" w:type="dxa"/>
              <w:left w:w="100" w:type="dxa"/>
            </w:tcMar>
            <w:vAlign w:val="center"/>
          </w:tcPr>
          <w:p w14:paraId="32C8403E"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Семья - коллектив близких. Родных людей.</w:t>
            </w:r>
          </w:p>
        </w:tc>
        <w:tc>
          <w:tcPr>
            <w:tcW w:w="1045" w:type="dxa"/>
            <w:tcMar>
              <w:top w:w="50" w:type="dxa"/>
              <w:left w:w="100" w:type="dxa"/>
            </w:tcMar>
            <w:vAlign w:val="center"/>
          </w:tcPr>
          <w:p w14:paraId="47554903"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14:paraId="2DDEE4AA" w14:textId="77777777" w:rsidR="00725654" w:rsidRDefault="00725654" w:rsidP="00F27A98">
            <w:pPr>
              <w:spacing w:after="0"/>
              <w:ind w:left="135"/>
              <w:jc w:val="center"/>
            </w:pPr>
          </w:p>
        </w:tc>
        <w:tc>
          <w:tcPr>
            <w:tcW w:w="1860" w:type="dxa"/>
            <w:tcMar>
              <w:top w:w="50" w:type="dxa"/>
              <w:left w:w="100" w:type="dxa"/>
            </w:tcMar>
            <w:vAlign w:val="center"/>
          </w:tcPr>
          <w:p w14:paraId="5AF708CD" w14:textId="77777777" w:rsidR="00725654" w:rsidRDefault="00725654" w:rsidP="00F27A98">
            <w:pPr>
              <w:spacing w:after="0"/>
              <w:ind w:left="135"/>
              <w:jc w:val="center"/>
            </w:pPr>
          </w:p>
        </w:tc>
        <w:tc>
          <w:tcPr>
            <w:tcW w:w="2837" w:type="dxa"/>
            <w:tcMar>
              <w:top w:w="50" w:type="dxa"/>
              <w:left w:w="100" w:type="dxa"/>
            </w:tcMar>
            <w:vAlign w:val="center"/>
          </w:tcPr>
          <w:p w14:paraId="52197F68"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729">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/7</w:t>
              </w:r>
              <w:r>
                <w:rPr>
                  <w:rFonts w:ascii="Times New Roman" w:hAnsi="Times New Roman"/>
                  <w:color w:val="0000FF"/>
                  <w:u w:val="single"/>
                </w:rPr>
                <w:t>f</w:t>
              </w:r>
              <w:r w:rsidRPr="004040D6">
                <w:rPr>
                  <w:rFonts w:ascii="Times New Roman" w:hAnsi="Times New Roman"/>
                  <w:color w:val="0000FF"/>
                  <w:u w:val="single"/>
                  <w:lang w:val="ru-RU"/>
                </w:rPr>
                <w:t>4116</w:t>
              </w:r>
              <w:r>
                <w:rPr>
                  <w:rFonts w:ascii="Times New Roman" w:hAnsi="Times New Roman"/>
                  <w:color w:val="0000FF"/>
                  <w:u w:val="single"/>
                </w:rPr>
                <w:t>e</w:t>
              </w:r>
              <w:r w:rsidRPr="004040D6">
                <w:rPr>
                  <w:rFonts w:ascii="Times New Roman" w:hAnsi="Times New Roman"/>
                  <w:color w:val="0000FF"/>
                  <w:u w:val="single"/>
                  <w:lang w:val="ru-RU"/>
                </w:rPr>
                <w:t>4</w:t>
              </w:r>
            </w:hyperlink>
          </w:p>
        </w:tc>
      </w:tr>
      <w:tr w:rsidR="00725654" w:rsidRPr="0046690F" w14:paraId="3DC13AFD" w14:textId="77777777" w:rsidTr="00F27A98">
        <w:trPr>
          <w:trHeight w:val="144"/>
          <w:tblCellSpacing w:w="20" w:type="nil"/>
        </w:trPr>
        <w:tc>
          <w:tcPr>
            <w:tcW w:w="538" w:type="dxa"/>
            <w:tcMar>
              <w:top w:w="50" w:type="dxa"/>
              <w:left w:w="100" w:type="dxa"/>
            </w:tcMar>
            <w:vAlign w:val="center"/>
          </w:tcPr>
          <w:p w14:paraId="3786C641" w14:textId="77777777" w:rsidR="00725654" w:rsidRDefault="00725654" w:rsidP="00F27A98">
            <w:pPr>
              <w:spacing w:after="0"/>
            </w:pPr>
            <w:r>
              <w:rPr>
                <w:rFonts w:ascii="Times New Roman" w:hAnsi="Times New Roman"/>
                <w:color w:val="000000"/>
                <w:sz w:val="24"/>
              </w:rPr>
              <w:t>1.3</w:t>
            </w:r>
          </w:p>
        </w:tc>
        <w:tc>
          <w:tcPr>
            <w:tcW w:w="2288" w:type="dxa"/>
            <w:tcMar>
              <w:top w:w="50" w:type="dxa"/>
              <w:left w:w="100" w:type="dxa"/>
            </w:tcMar>
            <w:vAlign w:val="center"/>
          </w:tcPr>
          <w:p w14:paraId="48706CF3" w14:textId="77777777" w:rsidR="00725654" w:rsidRDefault="00725654" w:rsidP="00F27A98">
            <w:pPr>
              <w:spacing w:after="0"/>
              <w:ind w:left="135"/>
            </w:pPr>
            <w:r>
              <w:rPr>
                <w:rFonts w:ascii="Times New Roman" w:hAnsi="Times New Roman"/>
                <w:color w:val="000000"/>
                <w:sz w:val="24"/>
              </w:rPr>
              <w:t>Страны и народы мира.</w:t>
            </w:r>
          </w:p>
        </w:tc>
        <w:tc>
          <w:tcPr>
            <w:tcW w:w="1045" w:type="dxa"/>
            <w:tcMar>
              <w:top w:w="50" w:type="dxa"/>
              <w:left w:w="100" w:type="dxa"/>
            </w:tcMar>
            <w:vAlign w:val="center"/>
          </w:tcPr>
          <w:p w14:paraId="1C108F1B" w14:textId="77777777" w:rsidR="00725654" w:rsidRDefault="00725654" w:rsidP="00F27A98">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424EB6B5" w14:textId="77777777" w:rsidR="00725654" w:rsidRDefault="00725654" w:rsidP="00F27A98">
            <w:pPr>
              <w:spacing w:after="0"/>
              <w:ind w:left="135"/>
              <w:jc w:val="center"/>
            </w:pPr>
          </w:p>
        </w:tc>
        <w:tc>
          <w:tcPr>
            <w:tcW w:w="1860" w:type="dxa"/>
            <w:tcMar>
              <w:top w:w="50" w:type="dxa"/>
              <w:left w:w="100" w:type="dxa"/>
            </w:tcMar>
            <w:vAlign w:val="center"/>
          </w:tcPr>
          <w:p w14:paraId="60C4048F" w14:textId="77777777" w:rsidR="00725654" w:rsidRDefault="00725654" w:rsidP="00F27A98">
            <w:pPr>
              <w:spacing w:after="0"/>
              <w:ind w:left="135"/>
              <w:jc w:val="center"/>
            </w:pPr>
          </w:p>
        </w:tc>
        <w:tc>
          <w:tcPr>
            <w:tcW w:w="2837" w:type="dxa"/>
            <w:tcMar>
              <w:top w:w="50" w:type="dxa"/>
              <w:left w:w="100" w:type="dxa"/>
            </w:tcMar>
            <w:vAlign w:val="center"/>
          </w:tcPr>
          <w:p w14:paraId="5AEFD4BD"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730">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/7</w:t>
              </w:r>
              <w:r>
                <w:rPr>
                  <w:rFonts w:ascii="Times New Roman" w:hAnsi="Times New Roman"/>
                  <w:color w:val="0000FF"/>
                  <w:u w:val="single"/>
                </w:rPr>
                <w:t>f</w:t>
              </w:r>
              <w:r w:rsidRPr="004040D6">
                <w:rPr>
                  <w:rFonts w:ascii="Times New Roman" w:hAnsi="Times New Roman"/>
                  <w:color w:val="0000FF"/>
                  <w:u w:val="single"/>
                  <w:lang w:val="ru-RU"/>
                </w:rPr>
                <w:t>4116</w:t>
              </w:r>
              <w:r>
                <w:rPr>
                  <w:rFonts w:ascii="Times New Roman" w:hAnsi="Times New Roman"/>
                  <w:color w:val="0000FF"/>
                  <w:u w:val="single"/>
                </w:rPr>
                <w:t>e</w:t>
              </w:r>
              <w:r w:rsidRPr="004040D6">
                <w:rPr>
                  <w:rFonts w:ascii="Times New Roman" w:hAnsi="Times New Roman"/>
                  <w:color w:val="0000FF"/>
                  <w:u w:val="single"/>
                  <w:lang w:val="ru-RU"/>
                </w:rPr>
                <w:t>4</w:t>
              </w:r>
            </w:hyperlink>
          </w:p>
        </w:tc>
      </w:tr>
      <w:tr w:rsidR="00725654" w14:paraId="35862EDC" w14:textId="77777777" w:rsidTr="00F27A98">
        <w:trPr>
          <w:trHeight w:val="144"/>
          <w:tblCellSpacing w:w="20" w:type="nil"/>
        </w:trPr>
        <w:tc>
          <w:tcPr>
            <w:tcW w:w="0" w:type="auto"/>
            <w:gridSpan w:val="2"/>
            <w:tcMar>
              <w:top w:w="50" w:type="dxa"/>
              <w:left w:w="100" w:type="dxa"/>
            </w:tcMar>
            <w:vAlign w:val="center"/>
          </w:tcPr>
          <w:p w14:paraId="3900DE11" w14:textId="77777777" w:rsidR="00725654" w:rsidRDefault="00725654" w:rsidP="00F27A9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71540A10" w14:textId="77777777" w:rsidR="00725654" w:rsidRDefault="00725654" w:rsidP="00F27A9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40130A7D" w14:textId="77777777" w:rsidR="00725654" w:rsidRDefault="00725654" w:rsidP="00F27A98"/>
        </w:tc>
      </w:tr>
      <w:tr w:rsidR="00725654" w14:paraId="2CF1DA5F" w14:textId="77777777" w:rsidTr="00F27A98">
        <w:trPr>
          <w:trHeight w:val="144"/>
          <w:tblCellSpacing w:w="20" w:type="nil"/>
        </w:trPr>
        <w:tc>
          <w:tcPr>
            <w:tcW w:w="0" w:type="auto"/>
            <w:gridSpan w:val="6"/>
            <w:tcMar>
              <w:top w:w="50" w:type="dxa"/>
              <w:left w:w="100" w:type="dxa"/>
            </w:tcMar>
            <w:vAlign w:val="center"/>
          </w:tcPr>
          <w:p w14:paraId="77C07267" w14:textId="77777777" w:rsidR="00725654" w:rsidRDefault="00725654" w:rsidP="00F27A9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Человек и природа</w:t>
            </w:r>
          </w:p>
        </w:tc>
      </w:tr>
      <w:tr w:rsidR="00725654" w:rsidRPr="0046690F" w14:paraId="5F6CEA09" w14:textId="77777777" w:rsidTr="00F27A98">
        <w:trPr>
          <w:trHeight w:val="144"/>
          <w:tblCellSpacing w:w="20" w:type="nil"/>
        </w:trPr>
        <w:tc>
          <w:tcPr>
            <w:tcW w:w="538" w:type="dxa"/>
            <w:tcMar>
              <w:top w:w="50" w:type="dxa"/>
              <w:left w:w="100" w:type="dxa"/>
            </w:tcMar>
            <w:vAlign w:val="center"/>
          </w:tcPr>
          <w:p w14:paraId="55533937" w14:textId="77777777" w:rsidR="00725654" w:rsidRDefault="00725654" w:rsidP="00F27A98">
            <w:pPr>
              <w:spacing w:after="0"/>
            </w:pPr>
            <w:r>
              <w:rPr>
                <w:rFonts w:ascii="Times New Roman" w:hAnsi="Times New Roman"/>
                <w:color w:val="000000"/>
                <w:sz w:val="24"/>
              </w:rPr>
              <w:t>2.1</w:t>
            </w:r>
          </w:p>
        </w:tc>
        <w:tc>
          <w:tcPr>
            <w:tcW w:w="2288" w:type="dxa"/>
            <w:tcMar>
              <w:top w:w="50" w:type="dxa"/>
              <w:left w:w="100" w:type="dxa"/>
            </w:tcMar>
            <w:vAlign w:val="center"/>
          </w:tcPr>
          <w:p w14:paraId="74C6D07D"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Методы изучения природы. Разнообразие веществ в окружающем мире.</w:t>
            </w:r>
          </w:p>
        </w:tc>
        <w:tc>
          <w:tcPr>
            <w:tcW w:w="1045" w:type="dxa"/>
            <w:tcMar>
              <w:top w:w="50" w:type="dxa"/>
              <w:left w:w="100" w:type="dxa"/>
            </w:tcMar>
            <w:vAlign w:val="center"/>
          </w:tcPr>
          <w:p w14:paraId="0A393FA1"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78" w:type="dxa"/>
            <w:tcMar>
              <w:top w:w="50" w:type="dxa"/>
              <w:left w:w="100" w:type="dxa"/>
            </w:tcMar>
            <w:vAlign w:val="center"/>
          </w:tcPr>
          <w:p w14:paraId="514AAC79" w14:textId="77777777" w:rsidR="00725654" w:rsidRDefault="00725654" w:rsidP="00F27A98">
            <w:pPr>
              <w:spacing w:after="0"/>
              <w:ind w:left="135"/>
              <w:jc w:val="center"/>
            </w:pPr>
          </w:p>
        </w:tc>
        <w:tc>
          <w:tcPr>
            <w:tcW w:w="1860" w:type="dxa"/>
            <w:tcMar>
              <w:top w:w="50" w:type="dxa"/>
              <w:left w:w="100" w:type="dxa"/>
            </w:tcMar>
            <w:vAlign w:val="center"/>
          </w:tcPr>
          <w:p w14:paraId="38C78582" w14:textId="77777777" w:rsidR="00725654" w:rsidRDefault="00725654" w:rsidP="00F27A98">
            <w:pPr>
              <w:spacing w:after="0"/>
              <w:ind w:left="135"/>
              <w:jc w:val="center"/>
            </w:pPr>
          </w:p>
        </w:tc>
        <w:tc>
          <w:tcPr>
            <w:tcW w:w="2837" w:type="dxa"/>
            <w:tcMar>
              <w:top w:w="50" w:type="dxa"/>
              <w:left w:w="100" w:type="dxa"/>
            </w:tcMar>
            <w:vAlign w:val="center"/>
          </w:tcPr>
          <w:p w14:paraId="5959A71D"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731">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/7</w:t>
              </w:r>
              <w:r>
                <w:rPr>
                  <w:rFonts w:ascii="Times New Roman" w:hAnsi="Times New Roman"/>
                  <w:color w:val="0000FF"/>
                  <w:u w:val="single"/>
                </w:rPr>
                <w:t>f</w:t>
              </w:r>
              <w:r w:rsidRPr="004040D6">
                <w:rPr>
                  <w:rFonts w:ascii="Times New Roman" w:hAnsi="Times New Roman"/>
                  <w:color w:val="0000FF"/>
                  <w:u w:val="single"/>
                  <w:lang w:val="ru-RU"/>
                </w:rPr>
                <w:t>4116</w:t>
              </w:r>
              <w:r>
                <w:rPr>
                  <w:rFonts w:ascii="Times New Roman" w:hAnsi="Times New Roman"/>
                  <w:color w:val="0000FF"/>
                  <w:u w:val="single"/>
                </w:rPr>
                <w:t>e</w:t>
              </w:r>
              <w:r w:rsidRPr="004040D6">
                <w:rPr>
                  <w:rFonts w:ascii="Times New Roman" w:hAnsi="Times New Roman"/>
                  <w:color w:val="0000FF"/>
                  <w:u w:val="single"/>
                  <w:lang w:val="ru-RU"/>
                </w:rPr>
                <w:t>4</w:t>
              </w:r>
            </w:hyperlink>
          </w:p>
        </w:tc>
      </w:tr>
      <w:tr w:rsidR="00725654" w:rsidRPr="0046690F" w14:paraId="74161D39" w14:textId="77777777" w:rsidTr="00F27A98">
        <w:trPr>
          <w:trHeight w:val="144"/>
          <w:tblCellSpacing w:w="20" w:type="nil"/>
        </w:trPr>
        <w:tc>
          <w:tcPr>
            <w:tcW w:w="538" w:type="dxa"/>
            <w:tcMar>
              <w:top w:w="50" w:type="dxa"/>
              <w:left w:w="100" w:type="dxa"/>
            </w:tcMar>
            <w:vAlign w:val="center"/>
          </w:tcPr>
          <w:p w14:paraId="705B47B0" w14:textId="77777777" w:rsidR="00725654" w:rsidRDefault="00725654" w:rsidP="00F27A98">
            <w:pPr>
              <w:spacing w:after="0"/>
            </w:pPr>
            <w:r>
              <w:rPr>
                <w:rFonts w:ascii="Times New Roman" w:hAnsi="Times New Roman"/>
                <w:color w:val="000000"/>
                <w:sz w:val="24"/>
              </w:rPr>
              <w:t>2.2</w:t>
            </w:r>
          </w:p>
        </w:tc>
        <w:tc>
          <w:tcPr>
            <w:tcW w:w="2288" w:type="dxa"/>
            <w:tcMar>
              <w:top w:w="50" w:type="dxa"/>
              <w:left w:w="100" w:type="dxa"/>
            </w:tcMar>
            <w:vAlign w:val="center"/>
          </w:tcPr>
          <w:p w14:paraId="78DA24C5"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Бактерии, грибы и их разнообразие</w:t>
            </w:r>
          </w:p>
        </w:tc>
        <w:tc>
          <w:tcPr>
            <w:tcW w:w="1045" w:type="dxa"/>
            <w:tcMar>
              <w:top w:w="50" w:type="dxa"/>
              <w:left w:w="100" w:type="dxa"/>
            </w:tcMar>
            <w:vAlign w:val="center"/>
          </w:tcPr>
          <w:p w14:paraId="63C180E4"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14:paraId="117A9741" w14:textId="77777777" w:rsidR="00725654" w:rsidRDefault="00725654" w:rsidP="00F27A98">
            <w:pPr>
              <w:spacing w:after="0"/>
              <w:ind w:left="135"/>
              <w:jc w:val="center"/>
            </w:pPr>
          </w:p>
        </w:tc>
        <w:tc>
          <w:tcPr>
            <w:tcW w:w="1860" w:type="dxa"/>
            <w:tcMar>
              <w:top w:w="50" w:type="dxa"/>
              <w:left w:w="100" w:type="dxa"/>
            </w:tcMar>
            <w:vAlign w:val="center"/>
          </w:tcPr>
          <w:p w14:paraId="270945B9" w14:textId="77777777" w:rsidR="00725654" w:rsidRDefault="00725654" w:rsidP="00F27A98">
            <w:pPr>
              <w:spacing w:after="0"/>
              <w:ind w:left="135"/>
              <w:jc w:val="center"/>
            </w:pPr>
          </w:p>
        </w:tc>
        <w:tc>
          <w:tcPr>
            <w:tcW w:w="2837" w:type="dxa"/>
            <w:tcMar>
              <w:top w:w="50" w:type="dxa"/>
              <w:left w:w="100" w:type="dxa"/>
            </w:tcMar>
            <w:vAlign w:val="center"/>
          </w:tcPr>
          <w:p w14:paraId="29C48B06"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732">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/7</w:t>
              </w:r>
              <w:r>
                <w:rPr>
                  <w:rFonts w:ascii="Times New Roman" w:hAnsi="Times New Roman"/>
                  <w:color w:val="0000FF"/>
                  <w:u w:val="single"/>
                </w:rPr>
                <w:t>f</w:t>
              </w:r>
              <w:r w:rsidRPr="004040D6">
                <w:rPr>
                  <w:rFonts w:ascii="Times New Roman" w:hAnsi="Times New Roman"/>
                  <w:color w:val="0000FF"/>
                  <w:u w:val="single"/>
                  <w:lang w:val="ru-RU"/>
                </w:rPr>
                <w:t>4116</w:t>
              </w:r>
              <w:r>
                <w:rPr>
                  <w:rFonts w:ascii="Times New Roman" w:hAnsi="Times New Roman"/>
                  <w:color w:val="0000FF"/>
                  <w:u w:val="single"/>
                </w:rPr>
                <w:t>e</w:t>
              </w:r>
              <w:r w:rsidRPr="004040D6">
                <w:rPr>
                  <w:rFonts w:ascii="Times New Roman" w:hAnsi="Times New Roman"/>
                  <w:color w:val="0000FF"/>
                  <w:u w:val="single"/>
                  <w:lang w:val="ru-RU"/>
                </w:rPr>
                <w:t>4</w:t>
              </w:r>
            </w:hyperlink>
          </w:p>
        </w:tc>
      </w:tr>
      <w:tr w:rsidR="00725654" w:rsidRPr="0046690F" w14:paraId="187E8268" w14:textId="77777777" w:rsidTr="00F27A98">
        <w:trPr>
          <w:trHeight w:val="144"/>
          <w:tblCellSpacing w:w="20" w:type="nil"/>
        </w:trPr>
        <w:tc>
          <w:tcPr>
            <w:tcW w:w="538" w:type="dxa"/>
            <w:tcMar>
              <w:top w:w="50" w:type="dxa"/>
              <w:left w:w="100" w:type="dxa"/>
            </w:tcMar>
            <w:vAlign w:val="center"/>
          </w:tcPr>
          <w:p w14:paraId="0F6C0ED1" w14:textId="77777777" w:rsidR="00725654" w:rsidRDefault="00725654" w:rsidP="00F27A98">
            <w:pPr>
              <w:spacing w:after="0"/>
            </w:pPr>
            <w:r>
              <w:rPr>
                <w:rFonts w:ascii="Times New Roman" w:hAnsi="Times New Roman"/>
                <w:color w:val="000000"/>
                <w:sz w:val="24"/>
              </w:rPr>
              <w:t>2.3</w:t>
            </w:r>
          </w:p>
        </w:tc>
        <w:tc>
          <w:tcPr>
            <w:tcW w:w="2288" w:type="dxa"/>
            <w:tcMar>
              <w:top w:w="50" w:type="dxa"/>
              <w:left w:w="100" w:type="dxa"/>
            </w:tcMar>
            <w:vAlign w:val="center"/>
          </w:tcPr>
          <w:p w14:paraId="3F812C30" w14:textId="77777777" w:rsidR="00725654" w:rsidRDefault="00725654" w:rsidP="00F27A98">
            <w:pPr>
              <w:spacing w:after="0"/>
              <w:ind w:left="135"/>
            </w:pPr>
            <w:r>
              <w:rPr>
                <w:rFonts w:ascii="Times New Roman" w:hAnsi="Times New Roman"/>
                <w:color w:val="000000"/>
                <w:sz w:val="24"/>
              </w:rPr>
              <w:t>Разнообразие растений</w:t>
            </w:r>
          </w:p>
        </w:tc>
        <w:tc>
          <w:tcPr>
            <w:tcW w:w="1045" w:type="dxa"/>
            <w:tcMar>
              <w:top w:w="50" w:type="dxa"/>
              <w:left w:w="100" w:type="dxa"/>
            </w:tcMar>
            <w:vAlign w:val="center"/>
          </w:tcPr>
          <w:p w14:paraId="5988F31F" w14:textId="77777777" w:rsidR="00725654" w:rsidRDefault="00725654" w:rsidP="00F27A98">
            <w:pPr>
              <w:spacing w:after="0"/>
              <w:ind w:left="135"/>
              <w:jc w:val="center"/>
            </w:pPr>
            <w:r>
              <w:rPr>
                <w:rFonts w:ascii="Times New Roman" w:hAnsi="Times New Roman"/>
                <w:color w:val="000000"/>
                <w:sz w:val="24"/>
              </w:rPr>
              <w:t xml:space="preserve"> 7 </w:t>
            </w:r>
          </w:p>
        </w:tc>
        <w:tc>
          <w:tcPr>
            <w:tcW w:w="1778" w:type="dxa"/>
            <w:tcMar>
              <w:top w:w="50" w:type="dxa"/>
              <w:left w:w="100" w:type="dxa"/>
            </w:tcMar>
            <w:vAlign w:val="center"/>
          </w:tcPr>
          <w:p w14:paraId="75E3C340" w14:textId="77777777" w:rsidR="00725654" w:rsidRDefault="00725654" w:rsidP="00F27A98">
            <w:pPr>
              <w:spacing w:after="0"/>
              <w:ind w:left="135"/>
              <w:jc w:val="center"/>
            </w:pPr>
          </w:p>
        </w:tc>
        <w:tc>
          <w:tcPr>
            <w:tcW w:w="1860" w:type="dxa"/>
            <w:tcMar>
              <w:top w:w="50" w:type="dxa"/>
              <w:left w:w="100" w:type="dxa"/>
            </w:tcMar>
            <w:vAlign w:val="center"/>
          </w:tcPr>
          <w:p w14:paraId="3DC66A08" w14:textId="77777777" w:rsidR="00725654" w:rsidRDefault="00725654" w:rsidP="00F27A98">
            <w:pPr>
              <w:spacing w:after="0"/>
              <w:ind w:left="135"/>
              <w:jc w:val="center"/>
            </w:pPr>
          </w:p>
        </w:tc>
        <w:tc>
          <w:tcPr>
            <w:tcW w:w="2837" w:type="dxa"/>
            <w:tcMar>
              <w:top w:w="50" w:type="dxa"/>
              <w:left w:w="100" w:type="dxa"/>
            </w:tcMar>
            <w:vAlign w:val="center"/>
          </w:tcPr>
          <w:p w14:paraId="7FDE9170"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733">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/7</w:t>
              </w:r>
              <w:r>
                <w:rPr>
                  <w:rFonts w:ascii="Times New Roman" w:hAnsi="Times New Roman"/>
                  <w:color w:val="0000FF"/>
                  <w:u w:val="single"/>
                </w:rPr>
                <w:t>f</w:t>
              </w:r>
              <w:r w:rsidRPr="004040D6">
                <w:rPr>
                  <w:rFonts w:ascii="Times New Roman" w:hAnsi="Times New Roman"/>
                  <w:color w:val="0000FF"/>
                  <w:u w:val="single"/>
                  <w:lang w:val="ru-RU"/>
                </w:rPr>
                <w:t>4116</w:t>
              </w:r>
              <w:r>
                <w:rPr>
                  <w:rFonts w:ascii="Times New Roman" w:hAnsi="Times New Roman"/>
                  <w:color w:val="0000FF"/>
                  <w:u w:val="single"/>
                </w:rPr>
                <w:t>e</w:t>
              </w:r>
              <w:r w:rsidRPr="004040D6">
                <w:rPr>
                  <w:rFonts w:ascii="Times New Roman" w:hAnsi="Times New Roman"/>
                  <w:color w:val="0000FF"/>
                  <w:u w:val="single"/>
                  <w:lang w:val="ru-RU"/>
                </w:rPr>
                <w:t>4</w:t>
              </w:r>
            </w:hyperlink>
          </w:p>
        </w:tc>
      </w:tr>
      <w:tr w:rsidR="00725654" w:rsidRPr="0046690F" w14:paraId="46148393" w14:textId="77777777" w:rsidTr="00F27A98">
        <w:trPr>
          <w:trHeight w:val="144"/>
          <w:tblCellSpacing w:w="20" w:type="nil"/>
        </w:trPr>
        <w:tc>
          <w:tcPr>
            <w:tcW w:w="538" w:type="dxa"/>
            <w:tcMar>
              <w:top w:w="50" w:type="dxa"/>
              <w:left w:w="100" w:type="dxa"/>
            </w:tcMar>
            <w:vAlign w:val="center"/>
          </w:tcPr>
          <w:p w14:paraId="485D880D" w14:textId="77777777" w:rsidR="00725654" w:rsidRDefault="00725654" w:rsidP="00F27A98">
            <w:pPr>
              <w:spacing w:after="0"/>
            </w:pPr>
            <w:r>
              <w:rPr>
                <w:rFonts w:ascii="Times New Roman" w:hAnsi="Times New Roman"/>
                <w:color w:val="000000"/>
                <w:sz w:val="24"/>
              </w:rPr>
              <w:t>2.4</w:t>
            </w:r>
          </w:p>
        </w:tc>
        <w:tc>
          <w:tcPr>
            <w:tcW w:w="2288" w:type="dxa"/>
            <w:tcMar>
              <w:top w:w="50" w:type="dxa"/>
              <w:left w:w="100" w:type="dxa"/>
            </w:tcMar>
            <w:vAlign w:val="center"/>
          </w:tcPr>
          <w:p w14:paraId="4739445F" w14:textId="77777777" w:rsidR="00725654" w:rsidRDefault="00725654" w:rsidP="00F27A98">
            <w:pPr>
              <w:spacing w:after="0"/>
              <w:ind w:left="135"/>
            </w:pPr>
            <w:r>
              <w:rPr>
                <w:rFonts w:ascii="Times New Roman" w:hAnsi="Times New Roman"/>
                <w:color w:val="000000"/>
                <w:sz w:val="24"/>
              </w:rPr>
              <w:t>Разнообразие животных</w:t>
            </w:r>
          </w:p>
        </w:tc>
        <w:tc>
          <w:tcPr>
            <w:tcW w:w="1045" w:type="dxa"/>
            <w:tcMar>
              <w:top w:w="50" w:type="dxa"/>
              <w:left w:w="100" w:type="dxa"/>
            </w:tcMar>
            <w:vAlign w:val="center"/>
          </w:tcPr>
          <w:p w14:paraId="7B00CEB1" w14:textId="77777777" w:rsidR="00725654" w:rsidRDefault="00725654" w:rsidP="00F27A98">
            <w:pPr>
              <w:spacing w:after="0"/>
              <w:ind w:left="135"/>
              <w:jc w:val="center"/>
            </w:pPr>
            <w:r>
              <w:rPr>
                <w:rFonts w:ascii="Times New Roman" w:hAnsi="Times New Roman"/>
                <w:color w:val="000000"/>
                <w:sz w:val="24"/>
              </w:rPr>
              <w:t xml:space="preserve"> 7 </w:t>
            </w:r>
          </w:p>
        </w:tc>
        <w:tc>
          <w:tcPr>
            <w:tcW w:w="1778" w:type="dxa"/>
            <w:tcMar>
              <w:top w:w="50" w:type="dxa"/>
              <w:left w:w="100" w:type="dxa"/>
            </w:tcMar>
            <w:vAlign w:val="center"/>
          </w:tcPr>
          <w:p w14:paraId="690668DD" w14:textId="77777777" w:rsidR="00725654" w:rsidRDefault="00725654" w:rsidP="00F27A98">
            <w:pPr>
              <w:spacing w:after="0"/>
              <w:ind w:left="135"/>
              <w:jc w:val="center"/>
            </w:pPr>
          </w:p>
        </w:tc>
        <w:tc>
          <w:tcPr>
            <w:tcW w:w="1860" w:type="dxa"/>
            <w:tcMar>
              <w:top w:w="50" w:type="dxa"/>
              <w:left w:w="100" w:type="dxa"/>
            </w:tcMar>
            <w:vAlign w:val="center"/>
          </w:tcPr>
          <w:p w14:paraId="35F1DD33" w14:textId="77777777" w:rsidR="00725654" w:rsidRDefault="00725654" w:rsidP="00F27A98">
            <w:pPr>
              <w:spacing w:after="0"/>
              <w:ind w:left="135"/>
              <w:jc w:val="center"/>
            </w:pPr>
          </w:p>
        </w:tc>
        <w:tc>
          <w:tcPr>
            <w:tcW w:w="2837" w:type="dxa"/>
            <w:tcMar>
              <w:top w:w="50" w:type="dxa"/>
              <w:left w:w="100" w:type="dxa"/>
            </w:tcMar>
            <w:vAlign w:val="center"/>
          </w:tcPr>
          <w:p w14:paraId="1ABFAB1F"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734">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/7</w:t>
              </w:r>
              <w:r>
                <w:rPr>
                  <w:rFonts w:ascii="Times New Roman" w:hAnsi="Times New Roman"/>
                  <w:color w:val="0000FF"/>
                  <w:u w:val="single"/>
                </w:rPr>
                <w:t>f</w:t>
              </w:r>
              <w:r w:rsidRPr="004040D6">
                <w:rPr>
                  <w:rFonts w:ascii="Times New Roman" w:hAnsi="Times New Roman"/>
                  <w:color w:val="0000FF"/>
                  <w:u w:val="single"/>
                  <w:lang w:val="ru-RU"/>
                </w:rPr>
                <w:t>4116</w:t>
              </w:r>
              <w:r>
                <w:rPr>
                  <w:rFonts w:ascii="Times New Roman" w:hAnsi="Times New Roman"/>
                  <w:color w:val="0000FF"/>
                  <w:u w:val="single"/>
                </w:rPr>
                <w:t>e</w:t>
              </w:r>
              <w:r w:rsidRPr="004040D6">
                <w:rPr>
                  <w:rFonts w:ascii="Times New Roman" w:hAnsi="Times New Roman"/>
                  <w:color w:val="0000FF"/>
                  <w:u w:val="single"/>
                  <w:lang w:val="ru-RU"/>
                </w:rPr>
                <w:t>4</w:t>
              </w:r>
            </w:hyperlink>
          </w:p>
        </w:tc>
      </w:tr>
      <w:tr w:rsidR="00725654" w:rsidRPr="0046690F" w14:paraId="61BE0CC2" w14:textId="77777777" w:rsidTr="00F27A98">
        <w:trPr>
          <w:trHeight w:val="144"/>
          <w:tblCellSpacing w:w="20" w:type="nil"/>
        </w:trPr>
        <w:tc>
          <w:tcPr>
            <w:tcW w:w="538" w:type="dxa"/>
            <w:tcMar>
              <w:top w:w="50" w:type="dxa"/>
              <w:left w:w="100" w:type="dxa"/>
            </w:tcMar>
            <w:vAlign w:val="center"/>
          </w:tcPr>
          <w:p w14:paraId="1C088AE7" w14:textId="77777777" w:rsidR="00725654" w:rsidRDefault="00725654" w:rsidP="00F27A98">
            <w:pPr>
              <w:spacing w:after="0"/>
            </w:pPr>
            <w:r>
              <w:rPr>
                <w:rFonts w:ascii="Times New Roman" w:hAnsi="Times New Roman"/>
                <w:color w:val="000000"/>
                <w:sz w:val="24"/>
              </w:rPr>
              <w:t>2.5</w:t>
            </w:r>
          </w:p>
        </w:tc>
        <w:tc>
          <w:tcPr>
            <w:tcW w:w="2288" w:type="dxa"/>
            <w:tcMar>
              <w:top w:w="50" w:type="dxa"/>
              <w:left w:w="100" w:type="dxa"/>
            </w:tcMar>
            <w:vAlign w:val="center"/>
          </w:tcPr>
          <w:p w14:paraId="0EC573FF" w14:textId="77777777" w:rsidR="00725654" w:rsidRDefault="00725654" w:rsidP="00F27A98">
            <w:pPr>
              <w:spacing w:after="0"/>
              <w:ind w:left="135"/>
            </w:pPr>
            <w:r>
              <w:rPr>
                <w:rFonts w:ascii="Times New Roman" w:hAnsi="Times New Roman"/>
                <w:color w:val="000000"/>
                <w:sz w:val="24"/>
              </w:rPr>
              <w:t>Природные сообщества</w:t>
            </w:r>
          </w:p>
        </w:tc>
        <w:tc>
          <w:tcPr>
            <w:tcW w:w="1045" w:type="dxa"/>
            <w:tcMar>
              <w:top w:w="50" w:type="dxa"/>
              <w:left w:w="100" w:type="dxa"/>
            </w:tcMar>
            <w:vAlign w:val="center"/>
          </w:tcPr>
          <w:p w14:paraId="47FFBA54" w14:textId="77777777" w:rsidR="00725654" w:rsidRDefault="00725654" w:rsidP="00F27A98">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14:paraId="389C074D" w14:textId="77777777" w:rsidR="00725654" w:rsidRDefault="00725654" w:rsidP="00F27A98">
            <w:pPr>
              <w:spacing w:after="0"/>
              <w:ind w:left="135"/>
              <w:jc w:val="center"/>
            </w:pPr>
          </w:p>
        </w:tc>
        <w:tc>
          <w:tcPr>
            <w:tcW w:w="1860" w:type="dxa"/>
            <w:tcMar>
              <w:top w:w="50" w:type="dxa"/>
              <w:left w:w="100" w:type="dxa"/>
            </w:tcMar>
            <w:vAlign w:val="center"/>
          </w:tcPr>
          <w:p w14:paraId="54D0E632" w14:textId="77777777" w:rsidR="00725654" w:rsidRDefault="00725654" w:rsidP="00F27A98">
            <w:pPr>
              <w:spacing w:after="0"/>
              <w:ind w:left="135"/>
              <w:jc w:val="center"/>
            </w:pPr>
          </w:p>
        </w:tc>
        <w:tc>
          <w:tcPr>
            <w:tcW w:w="2837" w:type="dxa"/>
            <w:tcMar>
              <w:top w:w="50" w:type="dxa"/>
              <w:left w:w="100" w:type="dxa"/>
            </w:tcMar>
            <w:vAlign w:val="center"/>
          </w:tcPr>
          <w:p w14:paraId="6D1BE21B"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735">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/7</w:t>
              </w:r>
              <w:r>
                <w:rPr>
                  <w:rFonts w:ascii="Times New Roman" w:hAnsi="Times New Roman"/>
                  <w:color w:val="0000FF"/>
                  <w:u w:val="single"/>
                </w:rPr>
                <w:t>f</w:t>
              </w:r>
              <w:r w:rsidRPr="004040D6">
                <w:rPr>
                  <w:rFonts w:ascii="Times New Roman" w:hAnsi="Times New Roman"/>
                  <w:color w:val="0000FF"/>
                  <w:u w:val="single"/>
                  <w:lang w:val="ru-RU"/>
                </w:rPr>
                <w:t>4116</w:t>
              </w:r>
              <w:r>
                <w:rPr>
                  <w:rFonts w:ascii="Times New Roman" w:hAnsi="Times New Roman"/>
                  <w:color w:val="0000FF"/>
                  <w:u w:val="single"/>
                </w:rPr>
                <w:t>e</w:t>
              </w:r>
              <w:r w:rsidRPr="004040D6">
                <w:rPr>
                  <w:rFonts w:ascii="Times New Roman" w:hAnsi="Times New Roman"/>
                  <w:color w:val="0000FF"/>
                  <w:u w:val="single"/>
                  <w:lang w:val="ru-RU"/>
                </w:rPr>
                <w:t>4</w:t>
              </w:r>
            </w:hyperlink>
          </w:p>
        </w:tc>
      </w:tr>
      <w:tr w:rsidR="00725654" w:rsidRPr="0046690F" w14:paraId="2F4B15E0" w14:textId="77777777" w:rsidTr="00F27A98">
        <w:trPr>
          <w:trHeight w:val="144"/>
          <w:tblCellSpacing w:w="20" w:type="nil"/>
        </w:trPr>
        <w:tc>
          <w:tcPr>
            <w:tcW w:w="538" w:type="dxa"/>
            <w:tcMar>
              <w:top w:w="50" w:type="dxa"/>
              <w:left w:w="100" w:type="dxa"/>
            </w:tcMar>
            <w:vAlign w:val="center"/>
          </w:tcPr>
          <w:p w14:paraId="52FC5E7E" w14:textId="77777777" w:rsidR="00725654" w:rsidRDefault="00725654" w:rsidP="00F27A98">
            <w:pPr>
              <w:spacing w:after="0"/>
            </w:pPr>
            <w:r>
              <w:rPr>
                <w:rFonts w:ascii="Times New Roman" w:hAnsi="Times New Roman"/>
                <w:color w:val="000000"/>
                <w:sz w:val="24"/>
              </w:rPr>
              <w:t>2.6</w:t>
            </w:r>
          </w:p>
        </w:tc>
        <w:tc>
          <w:tcPr>
            <w:tcW w:w="2288" w:type="dxa"/>
            <w:tcMar>
              <w:top w:w="50" w:type="dxa"/>
              <w:left w:w="100" w:type="dxa"/>
            </w:tcMar>
            <w:vAlign w:val="center"/>
          </w:tcPr>
          <w:p w14:paraId="36C1F6D1" w14:textId="77777777" w:rsidR="00725654" w:rsidRDefault="00725654" w:rsidP="00F27A98">
            <w:pPr>
              <w:spacing w:after="0"/>
              <w:ind w:left="135"/>
            </w:pPr>
            <w:r>
              <w:rPr>
                <w:rFonts w:ascii="Times New Roman" w:hAnsi="Times New Roman"/>
                <w:color w:val="000000"/>
                <w:sz w:val="24"/>
              </w:rPr>
              <w:t>Человек - часть природы</w:t>
            </w:r>
          </w:p>
        </w:tc>
        <w:tc>
          <w:tcPr>
            <w:tcW w:w="1045" w:type="dxa"/>
            <w:tcMar>
              <w:top w:w="50" w:type="dxa"/>
              <w:left w:w="100" w:type="dxa"/>
            </w:tcMar>
            <w:vAlign w:val="center"/>
          </w:tcPr>
          <w:p w14:paraId="4A26911C" w14:textId="77777777" w:rsidR="00725654" w:rsidRDefault="00725654" w:rsidP="00F27A98">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14:paraId="4499A933" w14:textId="77777777" w:rsidR="00725654" w:rsidRDefault="00725654" w:rsidP="00F27A98">
            <w:pPr>
              <w:spacing w:after="0"/>
              <w:ind w:left="135"/>
              <w:jc w:val="center"/>
            </w:pPr>
          </w:p>
        </w:tc>
        <w:tc>
          <w:tcPr>
            <w:tcW w:w="1860" w:type="dxa"/>
            <w:tcMar>
              <w:top w:w="50" w:type="dxa"/>
              <w:left w:w="100" w:type="dxa"/>
            </w:tcMar>
            <w:vAlign w:val="center"/>
          </w:tcPr>
          <w:p w14:paraId="55FCF50C" w14:textId="77777777" w:rsidR="00725654" w:rsidRDefault="00725654" w:rsidP="00F27A98">
            <w:pPr>
              <w:spacing w:after="0"/>
              <w:ind w:left="135"/>
              <w:jc w:val="center"/>
            </w:pPr>
          </w:p>
        </w:tc>
        <w:tc>
          <w:tcPr>
            <w:tcW w:w="2837" w:type="dxa"/>
            <w:tcMar>
              <w:top w:w="50" w:type="dxa"/>
              <w:left w:w="100" w:type="dxa"/>
            </w:tcMar>
            <w:vAlign w:val="center"/>
          </w:tcPr>
          <w:p w14:paraId="6451C04C"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736">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/7</w:t>
              </w:r>
              <w:r>
                <w:rPr>
                  <w:rFonts w:ascii="Times New Roman" w:hAnsi="Times New Roman"/>
                  <w:color w:val="0000FF"/>
                  <w:u w:val="single"/>
                </w:rPr>
                <w:t>f</w:t>
              </w:r>
              <w:r w:rsidRPr="004040D6">
                <w:rPr>
                  <w:rFonts w:ascii="Times New Roman" w:hAnsi="Times New Roman"/>
                  <w:color w:val="0000FF"/>
                  <w:u w:val="single"/>
                  <w:lang w:val="ru-RU"/>
                </w:rPr>
                <w:t>4116</w:t>
              </w:r>
              <w:r>
                <w:rPr>
                  <w:rFonts w:ascii="Times New Roman" w:hAnsi="Times New Roman"/>
                  <w:color w:val="0000FF"/>
                  <w:u w:val="single"/>
                </w:rPr>
                <w:t>e</w:t>
              </w:r>
              <w:r w:rsidRPr="004040D6">
                <w:rPr>
                  <w:rFonts w:ascii="Times New Roman" w:hAnsi="Times New Roman"/>
                  <w:color w:val="0000FF"/>
                  <w:u w:val="single"/>
                  <w:lang w:val="ru-RU"/>
                </w:rPr>
                <w:t>4</w:t>
              </w:r>
            </w:hyperlink>
          </w:p>
        </w:tc>
      </w:tr>
      <w:tr w:rsidR="00725654" w14:paraId="093BA0C0" w14:textId="77777777" w:rsidTr="00F27A98">
        <w:trPr>
          <w:trHeight w:val="144"/>
          <w:tblCellSpacing w:w="20" w:type="nil"/>
        </w:trPr>
        <w:tc>
          <w:tcPr>
            <w:tcW w:w="0" w:type="auto"/>
            <w:gridSpan w:val="2"/>
            <w:tcMar>
              <w:top w:w="50" w:type="dxa"/>
              <w:left w:w="100" w:type="dxa"/>
            </w:tcMar>
            <w:vAlign w:val="center"/>
          </w:tcPr>
          <w:p w14:paraId="6E930C49" w14:textId="77777777" w:rsidR="00725654" w:rsidRDefault="00725654" w:rsidP="00F27A98">
            <w:pPr>
              <w:spacing w:after="0"/>
              <w:ind w:left="135"/>
            </w:pPr>
            <w:r>
              <w:rPr>
                <w:rFonts w:ascii="Times New Roman" w:hAnsi="Times New Roman"/>
                <w:color w:val="000000"/>
                <w:sz w:val="24"/>
              </w:rPr>
              <w:lastRenderedPageBreak/>
              <w:t>Итого по разделу</w:t>
            </w:r>
          </w:p>
        </w:tc>
        <w:tc>
          <w:tcPr>
            <w:tcW w:w="1642" w:type="dxa"/>
            <w:tcMar>
              <w:top w:w="50" w:type="dxa"/>
              <w:left w:w="100" w:type="dxa"/>
            </w:tcMar>
            <w:vAlign w:val="center"/>
          </w:tcPr>
          <w:p w14:paraId="1A4B4B87" w14:textId="77777777" w:rsidR="00725654" w:rsidRDefault="00725654" w:rsidP="00F27A98">
            <w:pPr>
              <w:spacing w:after="0"/>
              <w:ind w:left="135"/>
              <w:jc w:val="center"/>
            </w:pPr>
            <w:r>
              <w:rPr>
                <w:rFonts w:ascii="Times New Roman" w:hAnsi="Times New Roman"/>
                <w:color w:val="000000"/>
                <w:sz w:val="24"/>
              </w:rPr>
              <w:t xml:space="preserve"> 35 </w:t>
            </w:r>
          </w:p>
        </w:tc>
        <w:tc>
          <w:tcPr>
            <w:tcW w:w="0" w:type="auto"/>
            <w:gridSpan w:val="3"/>
            <w:tcMar>
              <w:top w:w="50" w:type="dxa"/>
              <w:left w:w="100" w:type="dxa"/>
            </w:tcMar>
            <w:vAlign w:val="center"/>
          </w:tcPr>
          <w:p w14:paraId="559D2906" w14:textId="77777777" w:rsidR="00725654" w:rsidRDefault="00725654" w:rsidP="00F27A98"/>
        </w:tc>
      </w:tr>
      <w:tr w:rsidR="00725654" w14:paraId="488B3B08" w14:textId="77777777" w:rsidTr="00F27A98">
        <w:trPr>
          <w:trHeight w:val="144"/>
          <w:tblCellSpacing w:w="20" w:type="nil"/>
        </w:trPr>
        <w:tc>
          <w:tcPr>
            <w:tcW w:w="0" w:type="auto"/>
            <w:gridSpan w:val="6"/>
            <w:tcMar>
              <w:top w:w="50" w:type="dxa"/>
              <w:left w:w="100" w:type="dxa"/>
            </w:tcMar>
            <w:vAlign w:val="center"/>
          </w:tcPr>
          <w:p w14:paraId="4F92A9DC" w14:textId="77777777" w:rsidR="00725654" w:rsidRDefault="00725654" w:rsidP="00F27A9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Правила безопасной жизнедеятельности</w:t>
            </w:r>
          </w:p>
        </w:tc>
      </w:tr>
      <w:tr w:rsidR="00725654" w:rsidRPr="0046690F" w14:paraId="163F5906" w14:textId="77777777" w:rsidTr="00F27A98">
        <w:trPr>
          <w:trHeight w:val="144"/>
          <w:tblCellSpacing w:w="20" w:type="nil"/>
        </w:trPr>
        <w:tc>
          <w:tcPr>
            <w:tcW w:w="538" w:type="dxa"/>
            <w:tcMar>
              <w:top w:w="50" w:type="dxa"/>
              <w:left w:w="100" w:type="dxa"/>
            </w:tcMar>
            <w:vAlign w:val="center"/>
          </w:tcPr>
          <w:p w14:paraId="20648124" w14:textId="77777777" w:rsidR="00725654" w:rsidRDefault="00725654" w:rsidP="00F27A98">
            <w:pPr>
              <w:spacing w:after="0"/>
            </w:pPr>
            <w:r>
              <w:rPr>
                <w:rFonts w:ascii="Times New Roman" w:hAnsi="Times New Roman"/>
                <w:color w:val="000000"/>
                <w:sz w:val="24"/>
              </w:rPr>
              <w:t>3.1</w:t>
            </w:r>
          </w:p>
        </w:tc>
        <w:tc>
          <w:tcPr>
            <w:tcW w:w="2288" w:type="dxa"/>
            <w:tcMar>
              <w:top w:w="50" w:type="dxa"/>
              <w:left w:w="100" w:type="dxa"/>
            </w:tcMar>
            <w:vAlign w:val="center"/>
          </w:tcPr>
          <w:p w14:paraId="4ABB16BF" w14:textId="77777777" w:rsidR="00725654" w:rsidRDefault="00725654" w:rsidP="00F27A98">
            <w:pPr>
              <w:spacing w:after="0"/>
              <w:ind w:left="135"/>
            </w:pPr>
            <w:r>
              <w:rPr>
                <w:rFonts w:ascii="Times New Roman" w:hAnsi="Times New Roman"/>
                <w:color w:val="000000"/>
                <w:sz w:val="24"/>
              </w:rPr>
              <w:t>Здоровый образ жизни</w:t>
            </w:r>
          </w:p>
        </w:tc>
        <w:tc>
          <w:tcPr>
            <w:tcW w:w="1045" w:type="dxa"/>
            <w:tcMar>
              <w:top w:w="50" w:type="dxa"/>
              <w:left w:w="100" w:type="dxa"/>
            </w:tcMar>
            <w:vAlign w:val="center"/>
          </w:tcPr>
          <w:p w14:paraId="066480F8" w14:textId="77777777" w:rsidR="00725654" w:rsidRDefault="00725654" w:rsidP="00F27A98">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58B46CEE" w14:textId="77777777" w:rsidR="00725654" w:rsidRDefault="00725654" w:rsidP="00F27A98">
            <w:pPr>
              <w:spacing w:after="0"/>
              <w:ind w:left="135"/>
              <w:jc w:val="center"/>
            </w:pPr>
          </w:p>
        </w:tc>
        <w:tc>
          <w:tcPr>
            <w:tcW w:w="1860" w:type="dxa"/>
            <w:tcMar>
              <w:top w:w="50" w:type="dxa"/>
              <w:left w:w="100" w:type="dxa"/>
            </w:tcMar>
            <w:vAlign w:val="center"/>
          </w:tcPr>
          <w:p w14:paraId="1CC3C134" w14:textId="77777777" w:rsidR="00725654" w:rsidRDefault="00725654" w:rsidP="00F27A98">
            <w:pPr>
              <w:spacing w:after="0"/>
              <w:ind w:left="135"/>
              <w:jc w:val="center"/>
            </w:pPr>
          </w:p>
        </w:tc>
        <w:tc>
          <w:tcPr>
            <w:tcW w:w="2837" w:type="dxa"/>
            <w:tcMar>
              <w:top w:w="50" w:type="dxa"/>
              <w:left w:w="100" w:type="dxa"/>
            </w:tcMar>
            <w:vAlign w:val="center"/>
          </w:tcPr>
          <w:p w14:paraId="1CD79A18"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737">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/7</w:t>
              </w:r>
              <w:r>
                <w:rPr>
                  <w:rFonts w:ascii="Times New Roman" w:hAnsi="Times New Roman"/>
                  <w:color w:val="0000FF"/>
                  <w:u w:val="single"/>
                </w:rPr>
                <w:t>f</w:t>
              </w:r>
              <w:r w:rsidRPr="004040D6">
                <w:rPr>
                  <w:rFonts w:ascii="Times New Roman" w:hAnsi="Times New Roman"/>
                  <w:color w:val="0000FF"/>
                  <w:u w:val="single"/>
                  <w:lang w:val="ru-RU"/>
                </w:rPr>
                <w:t>4116</w:t>
              </w:r>
              <w:r>
                <w:rPr>
                  <w:rFonts w:ascii="Times New Roman" w:hAnsi="Times New Roman"/>
                  <w:color w:val="0000FF"/>
                  <w:u w:val="single"/>
                </w:rPr>
                <w:t>e</w:t>
              </w:r>
              <w:r w:rsidRPr="004040D6">
                <w:rPr>
                  <w:rFonts w:ascii="Times New Roman" w:hAnsi="Times New Roman"/>
                  <w:color w:val="0000FF"/>
                  <w:u w:val="single"/>
                  <w:lang w:val="ru-RU"/>
                </w:rPr>
                <w:t>4</w:t>
              </w:r>
            </w:hyperlink>
          </w:p>
        </w:tc>
      </w:tr>
      <w:tr w:rsidR="00725654" w:rsidRPr="0046690F" w14:paraId="443D87FA" w14:textId="77777777" w:rsidTr="00F27A98">
        <w:trPr>
          <w:trHeight w:val="144"/>
          <w:tblCellSpacing w:w="20" w:type="nil"/>
        </w:trPr>
        <w:tc>
          <w:tcPr>
            <w:tcW w:w="538" w:type="dxa"/>
            <w:tcMar>
              <w:top w:w="50" w:type="dxa"/>
              <w:left w:w="100" w:type="dxa"/>
            </w:tcMar>
            <w:vAlign w:val="center"/>
          </w:tcPr>
          <w:p w14:paraId="1746E78A" w14:textId="77777777" w:rsidR="00725654" w:rsidRDefault="00725654" w:rsidP="00F27A98">
            <w:pPr>
              <w:spacing w:after="0"/>
            </w:pPr>
            <w:r>
              <w:rPr>
                <w:rFonts w:ascii="Times New Roman" w:hAnsi="Times New Roman"/>
                <w:color w:val="000000"/>
                <w:sz w:val="24"/>
              </w:rPr>
              <w:t>3.2</w:t>
            </w:r>
          </w:p>
        </w:tc>
        <w:tc>
          <w:tcPr>
            <w:tcW w:w="2288" w:type="dxa"/>
            <w:tcMar>
              <w:top w:w="50" w:type="dxa"/>
              <w:left w:w="100" w:type="dxa"/>
            </w:tcMar>
            <w:vAlign w:val="center"/>
          </w:tcPr>
          <w:p w14:paraId="162D60FE"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Правила безопасного поведения пассажира. Безопасность в сети Интернет</w:t>
            </w:r>
          </w:p>
        </w:tc>
        <w:tc>
          <w:tcPr>
            <w:tcW w:w="1045" w:type="dxa"/>
            <w:tcMar>
              <w:top w:w="50" w:type="dxa"/>
              <w:left w:w="100" w:type="dxa"/>
            </w:tcMar>
            <w:vAlign w:val="center"/>
          </w:tcPr>
          <w:p w14:paraId="65EEAB2A"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78" w:type="dxa"/>
            <w:tcMar>
              <w:top w:w="50" w:type="dxa"/>
              <w:left w:w="100" w:type="dxa"/>
            </w:tcMar>
            <w:vAlign w:val="center"/>
          </w:tcPr>
          <w:p w14:paraId="1029619F" w14:textId="77777777" w:rsidR="00725654" w:rsidRDefault="00725654" w:rsidP="00F27A98">
            <w:pPr>
              <w:spacing w:after="0"/>
              <w:ind w:left="135"/>
              <w:jc w:val="center"/>
            </w:pPr>
          </w:p>
        </w:tc>
        <w:tc>
          <w:tcPr>
            <w:tcW w:w="1860" w:type="dxa"/>
            <w:tcMar>
              <w:top w:w="50" w:type="dxa"/>
              <w:left w:w="100" w:type="dxa"/>
            </w:tcMar>
            <w:vAlign w:val="center"/>
          </w:tcPr>
          <w:p w14:paraId="1E92D1CD" w14:textId="77777777" w:rsidR="00725654" w:rsidRDefault="00725654" w:rsidP="00F27A98">
            <w:pPr>
              <w:spacing w:after="0"/>
              <w:ind w:left="135"/>
              <w:jc w:val="center"/>
            </w:pPr>
          </w:p>
        </w:tc>
        <w:tc>
          <w:tcPr>
            <w:tcW w:w="2837" w:type="dxa"/>
            <w:tcMar>
              <w:top w:w="50" w:type="dxa"/>
              <w:left w:w="100" w:type="dxa"/>
            </w:tcMar>
            <w:vAlign w:val="center"/>
          </w:tcPr>
          <w:p w14:paraId="0187726E"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738">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/7</w:t>
              </w:r>
              <w:r>
                <w:rPr>
                  <w:rFonts w:ascii="Times New Roman" w:hAnsi="Times New Roman"/>
                  <w:color w:val="0000FF"/>
                  <w:u w:val="single"/>
                </w:rPr>
                <w:t>f</w:t>
              </w:r>
              <w:r w:rsidRPr="004040D6">
                <w:rPr>
                  <w:rFonts w:ascii="Times New Roman" w:hAnsi="Times New Roman"/>
                  <w:color w:val="0000FF"/>
                  <w:u w:val="single"/>
                  <w:lang w:val="ru-RU"/>
                </w:rPr>
                <w:t>4116</w:t>
              </w:r>
              <w:r>
                <w:rPr>
                  <w:rFonts w:ascii="Times New Roman" w:hAnsi="Times New Roman"/>
                  <w:color w:val="0000FF"/>
                  <w:u w:val="single"/>
                </w:rPr>
                <w:t>e</w:t>
              </w:r>
              <w:r w:rsidRPr="004040D6">
                <w:rPr>
                  <w:rFonts w:ascii="Times New Roman" w:hAnsi="Times New Roman"/>
                  <w:color w:val="0000FF"/>
                  <w:u w:val="single"/>
                  <w:lang w:val="ru-RU"/>
                </w:rPr>
                <w:t>4</w:t>
              </w:r>
            </w:hyperlink>
          </w:p>
        </w:tc>
      </w:tr>
      <w:tr w:rsidR="00725654" w14:paraId="650BE76E" w14:textId="77777777" w:rsidTr="00F27A98">
        <w:trPr>
          <w:trHeight w:val="144"/>
          <w:tblCellSpacing w:w="20" w:type="nil"/>
        </w:trPr>
        <w:tc>
          <w:tcPr>
            <w:tcW w:w="0" w:type="auto"/>
            <w:gridSpan w:val="2"/>
            <w:tcMar>
              <w:top w:w="50" w:type="dxa"/>
              <w:left w:w="100" w:type="dxa"/>
            </w:tcMar>
            <w:vAlign w:val="center"/>
          </w:tcPr>
          <w:p w14:paraId="07966D7F" w14:textId="77777777" w:rsidR="00725654" w:rsidRDefault="00725654" w:rsidP="00F27A9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30F360C1" w14:textId="77777777" w:rsidR="00725654" w:rsidRDefault="00725654" w:rsidP="00F27A9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03D387C3" w14:textId="77777777" w:rsidR="00725654" w:rsidRDefault="00725654" w:rsidP="00F27A98"/>
        </w:tc>
      </w:tr>
      <w:tr w:rsidR="00725654" w14:paraId="5ED5DE69" w14:textId="77777777" w:rsidTr="00F27A98">
        <w:trPr>
          <w:trHeight w:val="144"/>
          <w:tblCellSpacing w:w="20" w:type="nil"/>
        </w:trPr>
        <w:tc>
          <w:tcPr>
            <w:tcW w:w="0" w:type="auto"/>
            <w:gridSpan w:val="2"/>
            <w:tcMar>
              <w:top w:w="50" w:type="dxa"/>
              <w:left w:w="100" w:type="dxa"/>
            </w:tcMar>
            <w:vAlign w:val="center"/>
          </w:tcPr>
          <w:p w14:paraId="14BA4B85" w14:textId="77777777" w:rsidR="00725654" w:rsidRDefault="00725654" w:rsidP="00F27A98">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14:paraId="49EFD7A7" w14:textId="77777777" w:rsidR="00725654" w:rsidRDefault="00725654" w:rsidP="00F27A98">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14:paraId="1130ED33" w14:textId="77777777" w:rsidR="00725654" w:rsidRDefault="00725654" w:rsidP="00F27A98">
            <w:pPr>
              <w:spacing w:after="0"/>
              <w:ind w:left="135"/>
              <w:jc w:val="center"/>
            </w:pPr>
            <w:r>
              <w:rPr>
                <w:rFonts w:ascii="Times New Roman" w:hAnsi="Times New Roman"/>
                <w:color w:val="000000"/>
                <w:sz w:val="24"/>
              </w:rPr>
              <w:t xml:space="preserve"> 4 </w:t>
            </w:r>
          </w:p>
        </w:tc>
        <w:tc>
          <w:tcPr>
            <w:tcW w:w="1860" w:type="dxa"/>
            <w:tcMar>
              <w:top w:w="50" w:type="dxa"/>
              <w:left w:w="100" w:type="dxa"/>
            </w:tcMar>
            <w:vAlign w:val="center"/>
          </w:tcPr>
          <w:p w14:paraId="1D08749A" w14:textId="77777777" w:rsidR="00725654" w:rsidRDefault="00725654" w:rsidP="00F27A98">
            <w:pPr>
              <w:spacing w:after="0"/>
              <w:ind w:left="135"/>
              <w:jc w:val="center"/>
            </w:pPr>
          </w:p>
        </w:tc>
        <w:tc>
          <w:tcPr>
            <w:tcW w:w="2837" w:type="dxa"/>
            <w:tcMar>
              <w:top w:w="50" w:type="dxa"/>
              <w:left w:w="100" w:type="dxa"/>
            </w:tcMar>
            <w:vAlign w:val="center"/>
          </w:tcPr>
          <w:p w14:paraId="686DFED3" w14:textId="77777777" w:rsidR="00725654" w:rsidRDefault="00725654" w:rsidP="00F27A98">
            <w:pPr>
              <w:spacing w:after="0"/>
              <w:ind w:left="135"/>
            </w:pPr>
          </w:p>
        </w:tc>
      </w:tr>
      <w:tr w:rsidR="00725654" w14:paraId="4976C459" w14:textId="77777777" w:rsidTr="00F27A98">
        <w:trPr>
          <w:trHeight w:val="144"/>
          <w:tblCellSpacing w:w="20" w:type="nil"/>
        </w:trPr>
        <w:tc>
          <w:tcPr>
            <w:tcW w:w="0" w:type="auto"/>
            <w:gridSpan w:val="2"/>
            <w:tcMar>
              <w:top w:w="50" w:type="dxa"/>
              <w:left w:w="100" w:type="dxa"/>
            </w:tcMar>
            <w:vAlign w:val="center"/>
          </w:tcPr>
          <w:p w14:paraId="4DC2425A"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3078593A"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78" w:type="dxa"/>
            <w:tcMar>
              <w:top w:w="50" w:type="dxa"/>
              <w:left w:w="100" w:type="dxa"/>
            </w:tcMar>
            <w:vAlign w:val="center"/>
          </w:tcPr>
          <w:p w14:paraId="1403DA71" w14:textId="77777777" w:rsidR="00725654" w:rsidRDefault="00725654" w:rsidP="00F27A98">
            <w:pPr>
              <w:spacing w:after="0"/>
              <w:ind w:left="135"/>
              <w:jc w:val="center"/>
            </w:pPr>
            <w:r>
              <w:rPr>
                <w:rFonts w:ascii="Times New Roman" w:hAnsi="Times New Roman"/>
                <w:color w:val="000000"/>
                <w:sz w:val="24"/>
              </w:rPr>
              <w:t xml:space="preserve"> 4 </w:t>
            </w:r>
          </w:p>
        </w:tc>
        <w:tc>
          <w:tcPr>
            <w:tcW w:w="1860" w:type="dxa"/>
            <w:tcMar>
              <w:top w:w="50" w:type="dxa"/>
              <w:left w:w="100" w:type="dxa"/>
            </w:tcMar>
            <w:vAlign w:val="center"/>
          </w:tcPr>
          <w:p w14:paraId="72DFE8C1" w14:textId="77777777" w:rsidR="00725654" w:rsidRDefault="00725654" w:rsidP="00F27A98">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12F12DCD" w14:textId="77777777" w:rsidR="00725654" w:rsidRDefault="00725654" w:rsidP="00F27A98"/>
        </w:tc>
      </w:tr>
    </w:tbl>
    <w:p w14:paraId="6C5770FB" w14:textId="77777777" w:rsidR="00725654" w:rsidRDefault="00725654" w:rsidP="00725654">
      <w:pPr>
        <w:sectPr w:rsidR="00725654" w:rsidSect="00725654">
          <w:pgSz w:w="16383" w:h="11906" w:orient="landscape"/>
          <w:pgMar w:top="1134" w:right="850" w:bottom="1134" w:left="1701" w:header="720" w:footer="720" w:gutter="0"/>
          <w:cols w:space="720"/>
        </w:sectPr>
      </w:pPr>
    </w:p>
    <w:p w14:paraId="7196478A" w14:textId="77777777" w:rsidR="00725654" w:rsidRDefault="00725654" w:rsidP="0072565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1"/>
        <w:gridCol w:w="4453"/>
        <w:gridCol w:w="1590"/>
        <w:gridCol w:w="1841"/>
        <w:gridCol w:w="1910"/>
        <w:gridCol w:w="2837"/>
      </w:tblGrid>
      <w:tr w:rsidR="00725654" w14:paraId="6D1E6088" w14:textId="77777777" w:rsidTr="00F27A98">
        <w:trPr>
          <w:trHeight w:val="144"/>
          <w:tblCellSpacing w:w="20" w:type="nil"/>
        </w:trPr>
        <w:tc>
          <w:tcPr>
            <w:tcW w:w="524" w:type="dxa"/>
            <w:vMerge w:val="restart"/>
            <w:tcMar>
              <w:top w:w="50" w:type="dxa"/>
              <w:left w:w="100" w:type="dxa"/>
            </w:tcMar>
            <w:vAlign w:val="center"/>
          </w:tcPr>
          <w:p w14:paraId="2D436ACD" w14:textId="77777777" w:rsidR="00725654" w:rsidRDefault="00725654" w:rsidP="00F27A98">
            <w:pPr>
              <w:spacing w:after="0"/>
              <w:ind w:left="135"/>
            </w:pPr>
            <w:r>
              <w:rPr>
                <w:rFonts w:ascii="Times New Roman" w:hAnsi="Times New Roman"/>
                <w:b/>
                <w:color w:val="000000"/>
                <w:sz w:val="24"/>
              </w:rPr>
              <w:t xml:space="preserve">№ п/п </w:t>
            </w:r>
          </w:p>
          <w:p w14:paraId="0E650315" w14:textId="77777777" w:rsidR="00725654" w:rsidRDefault="00725654" w:rsidP="00F27A98">
            <w:pPr>
              <w:spacing w:after="0"/>
              <w:ind w:left="135"/>
            </w:pPr>
          </w:p>
        </w:tc>
        <w:tc>
          <w:tcPr>
            <w:tcW w:w="2552" w:type="dxa"/>
            <w:vMerge w:val="restart"/>
            <w:tcMar>
              <w:top w:w="50" w:type="dxa"/>
              <w:left w:w="100" w:type="dxa"/>
            </w:tcMar>
            <w:vAlign w:val="center"/>
          </w:tcPr>
          <w:p w14:paraId="5433F07A" w14:textId="77777777" w:rsidR="00725654" w:rsidRDefault="00725654" w:rsidP="00F27A98">
            <w:pPr>
              <w:spacing w:after="0"/>
              <w:ind w:left="135"/>
            </w:pPr>
            <w:r>
              <w:rPr>
                <w:rFonts w:ascii="Times New Roman" w:hAnsi="Times New Roman"/>
                <w:b/>
                <w:color w:val="000000"/>
                <w:sz w:val="24"/>
              </w:rPr>
              <w:t xml:space="preserve">Наименование разделов и тем программы </w:t>
            </w:r>
          </w:p>
          <w:p w14:paraId="679D6CD5" w14:textId="77777777" w:rsidR="00725654" w:rsidRDefault="00725654" w:rsidP="00F27A98">
            <w:pPr>
              <w:spacing w:after="0"/>
              <w:ind w:left="135"/>
            </w:pPr>
          </w:p>
        </w:tc>
        <w:tc>
          <w:tcPr>
            <w:tcW w:w="0" w:type="auto"/>
            <w:gridSpan w:val="3"/>
            <w:tcMar>
              <w:top w:w="50" w:type="dxa"/>
              <w:left w:w="100" w:type="dxa"/>
            </w:tcMar>
            <w:vAlign w:val="center"/>
          </w:tcPr>
          <w:p w14:paraId="1D651287" w14:textId="77777777" w:rsidR="00725654" w:rsidRDefault="00725654" w:rsidP="00F27A98">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14:paraId="49849524" w14:textId="77777777" w:rsidR="00725654" w:rsidRDefault="00725654" w:rsidP="00F27A98">
            <w:pPr>
              <w:spacing w:after="0"/>
              <w:ind w:left="135"/>
            </w:pPr>
            <w:r>
              <w:rPr>
                <w:rFonts w:ascii="Times New Roman" w:hAnsi="Times New Roman"/>
                <w:b/>
                <w:color w:val="000000"/>
                <w:sz w:val="24"/>
              </w:rPr>
              <w:t xml:space="preserve">Электронные (цифровые) образовательные ресурсы </w:t>
            </w:r>
          </w:p>
          <w:p w14:paraId="7E5A6695" w14:textId="77777777" w:rsidR="00725654" w:rsidRDefault="00725654" w:rsidP="00F27A98">
            <w:pPr>
              <w:spacing w:after="0"/>
              <w:ind w:left="135"/>
            </w:pPr>
          </w:p>
        </w:tc>
      </w:tr>
      <w:tr w:rsidR="00725654" w14:paraId="2A50A8D4" w14:textId="77777777" w:rsidTr="00F27A98">
        <w:trPr>
          <w:trHeight w:val="144"/>
          <w:tblCellSpacing w:w="20" w:type="nil"/>
        </w:trPr>
        <w:tc>
          <w:tcPr>
            <w:tcW w:w="0" w:type="auto"/>
            <w:vMerge/>
            <w:tcBorders>
              <w:top w:val="nil"/>
            </w:tcBorders>
            <w:tcMar>
              <w:top w:w="50" w:type="dxa"/>
              <w:left w:w="100" w:type="dxa"/>
            </w:tcMar>
          </w:tcPr>
          <w:p w14:paraId="416A2BBB" w14:textId="77777777" w:rsidR="00725654" w:rsidRDefault="00725654" w:rsidP="00F27A98"/>
        </w:tc>
        <w:tc>
          <w:tcPr>
            <w:tcW w:w="0" w:type="auto"/>
            <w:vMerge/>
            <w:tcBorders>
              <w:top w:val="nil"/>
            </w:tcBorders>
            <w:tcMar>
              <w:top w:w="50" w:type="dxa"/>
              <w:left w:w="100" w:type="dxa"/>
            </w:tcMar>
          </w:tcPr>
          <w:p w14:paraId="211C752F" w14:textId="77777777" w:rsidR="00725654" w:rsidRDefault="00725654" w:rsidP="00F27A98"/>
        </w:tc>
        <w:tc>
          <w:tcPr>
            <w:tcW w:w="1019" w:type="dxa"/>
            <w:tcMar>
              <w:top w:w="50" w:type="dxa"/>
              <w:left w:w="100" w:type="dxa"/>
            </w:tcMar>
            <w:vAlign w:val="center"/>
          </w:tcPr>
          <w:p w14:paraId="5BC85427" w14:textId="77777777" w:rsidR="00725654" w:rsidRDefault="00725654" w:rsidP="00F27A98">
            <w:pPr>
              <w:spacing w:after="0"/>
              <w:ind w:left="135"/>
            </w:pPr>
            <w:r>
              <w:rPr>
                <w:rFonts w:ascii="Times New Roman" w:hAnsi="Times New Roman"/>
                <w:b/>
                <w:color w:val="000000"/>
                <w:sz w:val="24"/>
              </w:rPr>
              <w:t xml:space="preserve">Всего </w:t>
            </w:r>
          </w:p>
          <w:p w14:paraId="2F515255" w14:textId="77777777" w:rsidR="00725654" w:rsidRDefault="00725654" w:rsidP="00F27A98">
            <w:pPr>
              <w:spacing w:after="0"/>
              <w:ind w:left="135"/>
            </w:pPr>
          </w:p>
        </w:tc>
        <w:tc>
          <w:tcPr>
            <w:tcW w:w="1749" w:type="dxa"/>
            <w:tcMar>
              <w:top w:w="50" w:type="dxa"/>
              <w:left w:w="100" w:type="dxa"/>
            </w:tcMar>
            <w:vAlign w:val="center"/>
          </w:tcPr>
          <w:p w14:paraId="5DD04B83" w14:textId="77777777" w:rsidR="00725654" w:rsidRDefault="00725654" w:rsidP="00F27A98">
            <w:pPr>
              <w:spacing w:after="0"/>
              <w:ind w:left="135"/>
            </w:pPr>
            <w:r>
              <w:rPr>
                <w:rFonts w:ascii="Times New Roman" w:hAnsi="Times New Roman"/>
                <w:b/>
                <w:color w:val="000000"/>
                <w:sz w:val="24"/>
              </w:rPr>
              <w:t xml:space="preserve">Контрольные работы </w:t>
            </w:r>
          </w:p>
          <w:p w14:paraId="1AEDC91E" w14:textId="77777777" w:rsidR="00725654" w:rsidRDefault="00725654" w:rsidP="00F27A98">
            <w:pPr>
              <w:spacing w:after="0"/>
              <w:ind w:left="135"/>
            </w:pPr>
          </w:p>
        </w:tc>
        <w:tc>
          <w:tcPr>
            <w:tcW w:w="1832" w:type="dxa"/>
            <w:tcMar>
              <w:top w:w="50" w:type="dxa"/>
              <w:left w:w="100" w:type="dxa"/>
            </w:tcMar>
            <w:vAlign w:val="center"/>
          </w:tcPr>
          <w:p w14:paraId="2F494649" w14:textId="77777777" w:rsidR="00725654" w:rsidRDefault="00725654" w:rsidP="00F27A98">
            <w:pPr>
              <w:spacing w:after="0"/>
              <w:ind w:left="135"/>
            </w:pPr>
            <w:r>
              <w:rPr>
                <w:rFonts w:ascii="Times New Roman" w:hAnsi="Times New Roman"/>
                <w:b/>
                <w:color w:val="000000"/>
                <w:sz w:val="24"/>
              </w:rPr>
              <w:t xml:space="preserve">Практические работы </w:t>
            </w:r>
          </w:p>
          <w:p w14:paraId="291A35D0" w14:textId="77777777" w:rsidR="00725654" w:rsidRDefault="00725654" w:rsidP="00F27A98">
            <w:pPr>
              <w:spacing w:after="0"/>
              <w:ind w:left="135"/>
            </w:pPr>
          </w:p>
        </w:tc>
        <w:tc>
          <w:tcPr>
            <w:tcW w:w="0" w:type="auto"/>
            <w:vMerge/>
            <w:tcBorders>
              <w:top w:val="nil"/>
            </w:tcBorders>
            <w:tcMar>
              <w:top w:w="50" w:type="dxa"/>
              <w:left w:w="100" w:type="dxa"/>
            </w:tcMar>
          </w:tcPr>
          <w:p w14:paraId="6D8F377D" w14:textId="77777777" w:rsidR="00725654" w:rsidRDefault="00725654" w:rsidP="00F27A98"/>
        </w:tc>
      </w:tr>
      <w:tr w:rsidR="00725654" w14:paraId="338F9B22" w14:textId="77777777" w:rsidTr="00F27A98">
        <w:trPr>
          <w:trHeight w:val="144"/>
          <w:tblCellSpacing w:w="20" w:type="nil"/>
        </w:trPr>
        <w:tc>
          <w:tcPr>
            <w:tcW w:w="0" w:type="auto"/>
            <w:gridSpan w:val="6"/>
            <w:tcMar>
              <w:top w:w="50" w:type="dxa"/>
              <w:left w:w="100" w:type="dxa"/>
            </w:tcMar>
            <w:vAlign w:val="center"/>
          </w:tcPr>
          <w:p w14:paraId="73698E93" w14:textId="77777777" w:rsidR="00725654" w:rsidRDefault="00725654" w:rsidP="00F27A9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Человек и общество</w:t>
            </w:r>
          </w:p>
        </w:tc>
      </w:tr>
      <w:tr w:rsidR="00725654" w:rsidRPr="0046690F" w14:paraId="4FFF25F7" w14:textId="77777777" w:rsidTr="00F27A98">
        <w:trPr>
          <w:trHeight w:val="144"/>
          <w:tblCellSpacing w:w="20" w:type="nil"/>
        </w:trPr>
        <w:tc>
          <w:tcPr>
            <w:tcW w:w="524" w:type="dxa"/>
            <w:tcMar>
              <w:top w:w="50" w:type="dxa"/>
              <w:left w:w="100" w:type="dxa"/>
            </w:tcMar>
            <w:vAlign w:val="center"/>
          </w:tcPr>
          <w:p w14:paraId="273F3966" w14:textId="77777777" w:rsidR="00725654" w:rsidRDefault="00725654" w:rsidP="00F27A98">
            <w:pPr>
              <w:spacing w:after="0"/>
            </w:pPr>
            <w:r>
              <w:rPr>
                <w:rFonts w:ascii="Times New Roman" w:hAnsi="Times New Roman"/>
                <w:color w:val="000000"/>
                <w:sz w:val="24"/>
              </w:rPr>
              <w:t>1.1</w:t>
            </w:r>
          </w:p>
        </w:tc>
        <w:tc>
          <w:tcPr>
            <w:tcW w:w="2552" w:type="dxa"/>
            <w:tcMar>
              <w:top w:w="50" w:type="dxa"/>
              <w:left w:w="100" w:type="dxa"/>
            </w:tcMar>
            <w:vAlign w:val="center"/>
          </w:tcPr>
          <w:p w14:paraId="3F89D3EC" w14:textId="77777777" w:rsidR="00725654" w:rsidRDefault="00725654" w:rsidP="00F27A98">
            <w:pPr>
              <w:spacing w:after="0"/>
              <w:ind w:left="135"/>
            </w:pPr>
            <w:r>
              <w:rPr>
                <w:rFonts w:ascii="Times New Roman" w:hAnsi="Times New Roman"/>
                <w:color w:val="000000"/>
                <w:sz w:val="24"/>
              </w:rPr>
              <w:t>Наша родина - Российская Федерация</w:t>
            </w:r>
          </w:p>
        </w:tc>
        <w:tc>
          <w:tcPr>
            <w:tcW w:w="1019" w:type="dxa"/>
            <w:tcMar>
              <w:top w:w="50" w:type="dxa"/>
              <w:left w:w="100" w:type="dxa"/>
            </w:tcMar>
            <w:vAlign w:val="center"/>
          </w:tcPr>
          <w:p w14:paraId="2593E4B8" w14:textId="77777777" w:rsidR="00725654" w:rsidRDefault="00725654" w:rsidP="00F27A98">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14:paraId="35BA3478" w14:textId="77777777" w:rsidR="00725654" w:rsidRDefault="00725654" w:rsidP="00F27A98">
            <w:pPr>
              <w:spacing w:after="0"/>
              <w:ind w:left="135"/>
              <w:jc w:val="center"/>
            </w:pPr>
          </w:p>
        </w:tc>
        <w:tc>
          <w:tcPr>
            <w:tcW w:w="1832" w:type="dxa"/>
            <w:tcMar>
              <w:top w:w="50" w:type="dxa"/>
              <w:left w:w="100" w:type="dxa"/>
            </w:tcMar>
            <w:vAlign w:val="center"/>
          </w:tcPr>
          <w:p w14:paraId="437BC054" w14:textId="77777777" w:rsidR="00725654" w:rsidRDefault="00725654" w:rsidP="00F27A98">
            <w:pPr>
              <w:spacing w:after="0"/>
              <w:ind w:left="135"/>
              <w:jc w:val="center"/>
            </w:pPr>
          </w:p>
        </w:tc>
        <w:tc>
          <w:tcPr>
            <w:tcW w:w="2765" w:type="dxa"/>
            <w:tcMar>
              <w:top w:w="50" w:type="dxa"/>
              <w:left w:w="100" w:type="dxa"/>
            </w:tcMar>
            <w:vAlign w:val="center"/>
          </w:tcPr>
          <w:p w14:paraId="7D8E1D18"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739">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/7</w:t>
              </w:r>
              <w:r>
                <w:rPr>
                  <w:rFonts w:ascii="Times New Roman" w:hAnsi="Times New Roman"/>
                  <w:color w:val="0000FF"/>
                  <w:u w:val="single"/>
                </w:rPr>
                <w:t>f</w:t>
              </w:r>
              <w:r w:rsidRPr="004040D6">
                <w:rPr>
                  <w:rFonts w:ascii="Times New Roman" w:hAnsi="Times New Roman"/>
                  <w:color w:val="0000FF"/>
                  <w:u w:val="single"/>
                  <w:lang w:val="ru-RU"/>
                </w:rPr>
                <w:t>412850</w:t>
              </w:r>
            </w:hyperlink>
          </w:p>
        </w:tc>
      </w:tr>
      <w:tr w:rsidR="00725654" w:rsidRPr="0046690F" w14:paraId="37B903C5" w14:textId="77777777" w:rsidTr="00F27A98">
        <w:trPr>
          <w:trHeight w:val="144"/>
          <w:tblCellSpacing w:w="20" w:type="nil"/>
        </w:trPr>
        <w:tc>
          <w:tcPr>
            <w:tcW w:w="524" w:type="dxa"/>
            <w:tcMar>
              <w:top w:w="50" w:type="dxa"/>
              <w:left w:w="100" w:type="dxa"/>
            </w:tcMar>
            <w:vAlign w:val="center"/>
          </w:tcPr>
          <w:p w14:paraId="0A606580" w14:textId="77777777" w:rsidR="00725654" w:rsidRDefault="00725654" w:rsidP="00F27A98">
            <w:pPr>
              <w:spacing w:after="0"/>
            </w:pPr>
            <w:r>
              <w:rPr>
                <w:rFonts w:ascii="Times New Roman" w:hAnsi="Times New Roman"/>
                <w:color w:val="000000"/>
                <w:sz w:val="24"/>
              </w:rPr>
              <w:t>1.2</w:t>
            </w:r>
          </w:p>
        </w:tc>
        <w:tc>
          <w:tcPr>
            <w:tcW w:w="2552" w:type="dxa"/>
            <w:tcMar>
              <w:top w:w="50" w:type="dxa"/>
              <w:left w:w="100" w:type="dxa"/>
            </w:tcMar>
            <w:vAlign w:val="center"/>
          </w:tcPr>
          <w:p w14:paraId="2F22A123"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История Отечества. «Лента времени» и историческая карта</w:t>
            </w:r>
          </w:p>
        </w:tc>
        <w:tc>
          <w:tcPr>
            <w:tcW w:w="1019" w:type="dxa"/>
            <w:tcMar>
              <w:top w:w="50" w:type="dxa"/>
              <w:left w:w="100" w:type="dxa"/>
            </w:tcMar>
            <w:vAlign w:val="center"/>
          </w:tcPr>
          <w:p w14:paraId="5E8C9A0C"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9" w:type="dxa"/>
            <w:tcMar>
              <w:top w:w="50" w:type="dxa"/>
              <w:left w:w="100" w:type="dxa"/>
            </w:tcMar>
            <w:vAlign w:val="center"/>
          </w:tcPr>
          <w:p w14:paraId="52FEB27F" w14:textId="77777777" w:rsidR="00725654" w:rsidRDefault="00725654" w:rsidP="00F27A98">
            <w:pPr>
              <w:spacing w:after="0"/>
              <w:ind w:left="135"/>
              <w:jc w:val="center"/>
            </w:pPr>
          </w:p>
        </w:tc>
        <w:tc>
          <w:tcPr>
            <w:tcW w:w="1832" w:type="dxa"/>
            <w:tcMar>
              <w:top w:w="50" w:type="dxa"/>
              <w:left w:w="100" w:type="dxa"/>
            </w:tcMar>
            <w:vAlign w:val="center"/>
          </w:tcPr>
          <w:p w14:paraId="1012A0CF" w14:textId="77777777" w:rsidR="00725654" w:rsidRDefault="00725654" w:rsidP="00F27A98">
            <w:pPr>
              <w:spacing w:after="0"/>
              <w:ind w:left="135"/>
              <w:jc w:val="center"/>
            </w:pPr>
          </w:p>
        </w:tc>
        <w:tc>
          <w:tcPr>
            <w:tcW w:w="2765" w:type="dxa"/>
            <w:tcMar>
              <w:top w:w="50" w:type="dxa"/>
              <w:left w:w="100" w:type="dxa"/>
            </w:tcMar>
            <w:vAlign w:val="center"/>
          </w:tcPr>
          <w:p w14:paraId="35AFE38A"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740">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/7</w:t>
              </w:r>
              <w:r>
                <w:rPr>
                  <w:rFonts w:ascii="Times New Roman" w:hAnsi="Times New Roman"/>
                  <w:color w:val="0000FF"/>
                  <w:u w:val="single"/>
                </w:rPr>
                <w:t>f</w:t>
              </w:r>
              <w:r w:rsidRPr="004040D6">
                <w:rPr>
                  <w:rFonts w:ascii="Times New Roman" w:hAnsi="Times New Roman"/>
                  <w:color w:val="0000FF"/>
                  <w:u w:val="single"/>
                  <w:lang w:val="ru-RU"/>
                </w:rPr>
                <w:t>412850</w:t>
              </w:r>
            </w:hyperlink>
          </w:p>
        </w:tc>
      </w:tr>
      <w:tr w:rsidR="00725654" w:rsidRPr="0046690F" w14:paraId="243729FD" w14:textId="77777777" w:rsidTr="00F27A98">
        <w:trPr>
          <w:trHeight w:val="144"/>
          <w:tblCellSpacing w:w="20" w:type="nil"/>
        </w:trPr>
        <w:tc>
          <w:tcPr>
            <w:tcW w:w="524" w:type="dxa"/>
            <w:tcMar>
              <w:top w:w="50" w:type="dxa"/>
              <w:left w:w="100" w:type="dxa"/>
            </w:tcMar>
            <w:vAlign w:val="center"/>
          </w:tcPr>
          <w:p w14:paraId="4FD25FDA" w14:textId="77777777" w:rsidR="00725654" w:rsidRDefault="00725654" w:rsidP="00F27A98">
            <w:pPr>
              <w:spacing w:after="0"/>
            </w:pPr>
            <w:r>
              <w:rPr>
                <w:rFonts w:ascii="Times New Roman" w:hAnsi="Times New Roman"/>
                <w:color w:val="000000"/>
                <w:sz w:val="24"/>
              </w:rPr>
              <w:t>1.3</w:t>
            </w:r>
          </w:p>
        </w:tc>
        <w:tc>
          <w:tcPr>
            <w:tcW w:w="2552" w:type="dxa"/>
            <w:tcMar>
              <w:top w:w="50" w:type="dxa"/>
              <w:left w:w="100" w:type="dxa"/>
            </w:tcMar>
            <w:vAlign w:val="center"/>
          </w:tcPr>
          <w:p w14:paraId="54B40C61"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Человек - творец культурных ценностей. Всемирное культурное наследие</w:t>
            </w:r>
          </w:p>
        </w:tc>
        <w:tc>
          <w:tcPr>
            <w:tcW w:w="1019" w:type="dxa"/>
            <w:tcMar>
              <w:top w:w="50" w:type="dxa"/>
              <w:left w:w="100" w:type="dxa"/>
            </w:tcMar>
            <w:vAlign w:val="center"/>
          </w:tcPr>
          <w:p w14:paraId="1A4BCB71"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49" w:type="dxa"/>
            <w:tcMar>
              <w:top w:w="50" w:type="dxa"/>
              <w:left w:w="100" w:type="dxa"/>
            </w:tcMar>
            <w:vAlign w:val="center"/>
          </w:tcPr>
          <w:p w14:paraId="68C87E99" w14:textId="77777777" w:rsidR="00725654" w:rsidRDefault="00725654" w:rsidP="00F27A98">
            <w:pPr>
              <w:spacing w:after="0"/>
              <w:ind w:left="135"/>
              <w:jc w:val="center"/>
            </w:pPr>
          </w:p>
        </w:tc>
        <w:tc>
          <w:tcPr>
            <w:tcW w:w="1832" w:type="dxa"/>
            <w:tcMar>
              <w:top w:w="50" w:type="dxa"/>
              <w:left w:w="100" w:type="dxa"/>
            </w:tcMar>
            <w:vAlign w:val="center"/>
          </w:tcPr>
          <w:p w14:paraId="6EAD9789" w14:textId="77777777" w:rsidR="00725654" w:rsidRDefault="00725654" w:rsidP="00F27A98">
            <w:pPr>
              <w:spacing w:after="0"/>
              <w:ind w:left="135"/>
              <w:jc w:val="center"/>
            </w:pPr>
          </w:p>
        </w:tc>
        <w:tc>
          <w:tcPr>
            <w:tcW w:w="2765" w:type="dxa"/>
            <w:tcMar>
              <w:top w:w="50" w:type="dxa"/>
              <w:left w:w="100" w:type="dxa"/>
            </w:tcMar>
            <w:vAlign w:val="center"/>
          </w:tcPr>
          <w:p w14:paraId="149B4873"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741">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/7</w:t>
              </w:r>
              <w:r>
                <w:rPr>
                  <w:rFonts w:ascii="Times New Roman" w:hAnsi="Times New Roman"/>
                  <w:color w:val="0000FF"/>
                  <w:u w:val="single"/>
                </w:rPr>
                <w:t>f</w:t>
              </w:r>
              <w:r w:rsidRPr="004040D6">
                <w:rPr>
                  <w:rFonts w:ascii="Times New Roman" w:hAnsi="Times New Roman"/>
                  <w:color w:val="0000FF"/>
                  <w:u w:val="single"/>
                  <w:lang w:val="ru-RU"/>
                </w:rPr>
                <w:t>412850</w:t>
              </w:r>
            </w:hyperlink>
          </w:p>
        </w:tc>
      </w:tr>
      <w:tr w:rsidR="00725654" w14:paraId="755EA3E2" w14:textId="77777777" w:rsidTr="00F27A98">
        <w:trPr>
          <w:trHeight w:val="144"/>
          <w:tblCellSpacing w:w="20" w:type="nil"/>
        </w:trPr>
        <w:tc>
          <w:tcPr>
            <w:tcW w:w="0" w:type="auto"/>
            <w:gridSpan w:val="2"/>
            <w:tcMar>
              <w:top w:w="50" w:type="dxa"/>
              <w:left w:w="100" w:type="dxa"/>
            </w:tcMar>
            <w:vAlign w:val="center"/>
          </w:tcPr>
          <w:p w14:paraId="735289F3" w14:textId="77777777" w:rsidR="00725654" w:rsidRDefault="00725654" w:rsidP="00F27A98">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40833493" w14:textId="77777777" w:rsidR="00725654" w:rsidRDefault="00725654" w:rsidP="00F27A98">
            <w:pPr>
              <w:spacing w:after="0"/>
              <w:ind w:left="135"/>
              <w:jc w:val="center"/>
            </w:pPr>
            <w:r>
              <w:rPr>
                <w:rFonts w:ascii="Times New Roman" w:hAnsi="Times New Roman"/>
                <w:color w:val="000000"/>
                <w:sz w:val="24"/>
              </w:rPr>
              <w:t xml:space="preserve"> 33 </w:t>
            </w:r>
          </w:p>
        </w:tc>
        <w:tc>
          <w:tcPr>
            <w:tcW w:w="0" w:type="auto"/>
            <w:gridSpan w:val="3"/>
            <w:tcMar>
              <w:top w:w="50" w:type="dxa"/>
              <w:left w:w="100" w:type="dxa"/>
            </w:tcMar>
            <w:vAlign w:val="center"/>
          </w:tcPr>
          <w:p w14:paraId="0484CAA4" w14:textId="77777777" w:rsidR="00725654" w:rsidRDefault="00725654" w:rsidP="00F27A98"/>
        </w:tc>
      </w:tr>
      <w:tr w:rsidR="00725654" w14:paraId="0E6E147D" w14:textId="77777777" w:rsidTr="00F27A98">
        <w:trPr>
          <w:trHeight w:val="144"/>
          <w:tblCellSpacing w:w="20" w:type="nil"/>
        </w:trPr>
        <w:tc>
          <w:tcPr>
            <w:tcW w:w="0" w:type="auto"/>
            <w:gridSpan w:val="6"/>
            <w:tcMar>
              <w:top w:w="50" w:type="dxa"/>
              <w:left w:w="100" w:type="dxa"/>
            </w:tcMar>
            <w:vAlign w:val="center"/>
          </w:tcPr>
          <w:p w14:paraId="4AC1F8AE" w14:textId="77777777" w:rsidR="00725654" w:rsidRDefault="00725654" w:rsidP="00F27A9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Человек и природа</w:t>
            </w:r>
          </w:p>
        </w:tc>
      </w:tr>
      <w:tr w:rsidR="00725654" w:rsidRPr="0046690F" w14:paraId="6CE92A86" w14:textId="77777777" w:rsidTr="00F27A98">
        <w:trPr>
          <w:trHeight w:val="144"/>
          <w:tblCellSpacing w:w="20" w:type="nil"/>
        </w:trPr>
        <w:tc>
          <w:tcPr>
            <w:tcW w:w="524" w:type="dxa"/>
            <w:tcMar>
              <w:top w:w="50" w:type="dxa"/>
              <w:left w:w="100" w:type="dxa"/>
            </w:tcMar>
            <w:vAlign w:val="center"/>
          </w:tcPr>
          <w:p w14:paraId="3014BAC1" w14:textId="77777777" w:rsidR="00725654" w:rsidRDefault="00725654" w:rsidP="00F27A98">
            <w:pPr>
              <w:spacing w:after="0"/>
            </w:pPr>
            <w:r>
              <w:rPr>
                <w:rFonts w:ascii="Times New Roman" w:hAnsi="Times New Roman"/>
                <w:color w:val="000000"/>
                <w:sz w:val="24"/>
              </w:rPr>
              <w:t>2.1</w:t>
            </w:r>
          </w:p>
        </w:tc>
        <w:tc>
          <w:tcPr>
            <w:tcW w:w="2552" w:type="dxa"/>
            <w:tcMar>
              <w:top w:w="50" w:type="dxa"/>
              <w:left w:w="100" w:type="dxa"/>
            </w:tcMar>
            <w:vAlign w:val="center"/>
          </w:tcPr>
          <w:p w14:paraId="264D528F"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Методы познания окружающей природы. Солнечная система</w:t>
            </w:r>
          </w:p>
        </w:tc>
        <w:tc>
          <w:tcPr>
            <w:tcW w:w="1019" w:type="dxa"/>
            <w:tcMar>
              <w:top w:w="50" w:type="dxa"/>
              <w:left w:w="100" w:type="dxa"/>
            </w:tcMar>
            <w:vAlign w:val="center"/>
          </w:tcPr>
          <w:p w14:paraId="7F65069F"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14:paraId="61BBF753" w14:textId="77777777" w:rsidR="00725654" w:rsidRDefault="00725654" w:rsidP="00F27A98">
            <w:pPr>
              <w:spacing w:after="0"/>
              <w:ind w:left="135"/>
              <w:jc w:val="center"/>
            </w:pPr>
          </w:p>
        </w:tc>
        <w:tc>
          <w:tcPr>
            <w:tcW w:w="1832" w:type="dxa"/>
            <w:tcMar>
              <w:top w:w="50" w:type="dxa"/>
              <w:left w:w="100" w:type="dxa"/>
            </w:tcMar>
            <w:vAlign w:val="center"/>
          </w:tcPr>
          <w:p w14:paraId="030C04D8" w14:textId="77777777" w:rsidR="00725654" w:rsidRDefault="00725654" w:rsidP="00F27A98">
            <w:pPr>
              <w:spacing w:after="0"/>
              <w:ind w:left="135"/>
              <w:jc w:val="center"/>
            </w:pPr>
          </w:p>
        </w:tc>
        <w:tc>
          <w:tcPr>
            <w:tcW w:w="2765" w:type="dxa"/>
            <w:tcMar>
              <w:top w:w="50" w:type="dxa"/>
              <w:left w:w="100" w:type="dxa"/>
            </w:tcMar>
            <w:vAlign w:val="center"/>
          </w:tcPr>
          <w:p w14:paraId="7F229633"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742">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/7</w:t>
              </w:r>
              <w:r>
                <w:rPr>
                  <w:rFonts w:ascii="Times New Roman" w:hAnsi="Times New Roman"/>
                  <w:color w:val="0000FF"/>
                  <w:u w:val="single"/>
                </w:rPr>
                <w:t>f</w:t>
              </w:r>
              <w:r w:rsidRPr="004040D6">
                <w:rPr>
                  <w:rFonts w:ascii="Times New Roman" w:hAnsi="Times New Roman"/>
                  <w:color w:val="0000FF"/>
                  <w:u w:val="single"/>
                  <w:lang w:val="ru-RU"/>
                </w:rPr>
                <w:t>412850</w:t>
              </w:r>
            </w:hyperlink>
          </w:p>
        </w:tc>
      </w:tr>
      <w:tr w:rsidR="00725654" w:rsidRPr="0046690F" w14:paraId="6BEEAE12" w14:textId="77777777" w:rsidTr="00F27A98">
        <w:trPr>
          <w:trHeight w:val="144"/>
          <w:tblCellSpacing w:w="20" w:type="nil"/>
        </w:trPr>
        <w:tc>
          <w:tcPr>
            <w:tcW w:w="524" w:type="dxa"/>
            <w:tcMar>
              <w:top w:w="50" w:type="dxa"/>
              <w:left w:w="100" w:type="dxa"/>
            </w:tcMar>
            <w:vAlign w:val="center"/>
          </w:tcPr>
          <w:p w14:paraId="48113B29" w14:textId="77777777" w:rsidR="00725654" w:rsidRDefault="00725654" w:rsidP="00F27A98">
            <w:pPr>
              <w:spacing w:after="0"/>
            </w:pPr>
            <w:r>
              <w:rPr>
                <w:rFonts w:ascii="Times New Roman" w:hAnsi="Times New Roman"/>
                <w:color w:val="000000"/>
                <w:sz w:val="24"/>
              </w:rPr>
              <w:t>2.2</w:t>
            </w:r>
          </w:p>
        </w:tc>
        <w:tc>
          <w:tcPr>
            <w:tcW w:w="2552" w:type="dxa"/>
            <w:tcMar>
              <w:top w:w="50" w:type="dxa"/>
              <w:left w:w="100" w:type="dxa"/>
            </w:tcMar>
            <w:vAlign w:val="center"/>
          </w:tcPr>
          <w:p w14:paraId="58175DB3"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Формы земной поверхности. Водоемы и их разнообразие</w:t>
            </w:r>
          </w:p>
        </w:tc>
        <w:tc>
          <w:tcPr>
            <w:tcW w:w="1019" w:type="dxa"/>
            <w:tcMar>
              <w:top w:w="50" w:type="dxa"/>
              <w:left w:w="100" w:type="dxa"/>
            </w:tcMar>
            <w:vAlign w:val="center"/>
          </w:tcPr>
          <w:p w14:paraId="137272A6"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49" w:type="dxa"/>
            <w:tcMar>
              <w:top w:w="50" w:type="dxa"/>
              <w:left w:w="100" w:type="dxa"/>
            </w:tcMar>
            <w:vAlign w:val="center"/>
          </w:tcPr>
          <w:p w14:paraId="28A4FCE2" w14:textId="77777777" w:rsidR="00725654" w:rsidRDefault="00725654" w:rsidP="00F27A98">
            <w:pPr>
              <w:spacing w:after="0"/>
              <w:ind w:left="135"/>
              <w:jc w:val="center"/>
            </w:pPr>
          </w:p>
        </w:tc>
        <w:tc>
          <w:tcPr>
            <w:tcW w:w="1832" w:type="dxa"/>
            <w:tcMar>
              <w:top w:w="50" w:type="dxa"/>
              <w:left w:w="100" w:type="dxa"/>
            </w:tcMar>
            <w:vAlign w:val="center"/>
          </w:tcPr>
          <w:p w14:paraId="5C8634E1" w14:textId="77777777" w:rsidR="00725654" w:rsidRDefault="00725654" w:rsidP="00F27A98">
            <w:pPr>
              <w:spacing w:after="0"/>
              <w:ind w:left="135"/>
              <w:jc w:val="center"/>
            </w:pPr>
          </w:p>
        </w:tc>
        <w:tc>
          <w:tcPr>
            <w:tcW w:w="2765" w:type="dxa"/>
            <w:tcMar>
              <w:top w:w="50" w:type="dxa"/>
              <w:left w:w="100" w:type="dxa"/>
            </w:tcMar>
            <w:vAlign w:val="center"/>
          </w:tcPr>
          <w:p w14:paraId="23A78038"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743">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/7</w:t>
              </w:r>
              <w:r>
                <w:rPr>
                  <w:rFonts w:ascii="Times New Roman" w:hAnsi="Times New Roman"/>
                  <w:color w:val="0000FF"/>
                  <w:u w:val="single"/>
                </w:rPr>
                <w:t>f</w:t>
              </w:r>
              <w:r w:rsidRPr="004040D6">
                <w:rPr>
                  <w:rFonts w:ascii="Times New Roman" w:hAnsi="Times New Roman"/>
                  <w:color w:val="0000FF"/>
                  <w:u w:val="single"/>
                  <w:lang w:val="ru-RU"/>
                </w:rPr>
                <w:t>412850</w:t>
              </w:r>
            </w:hyperlink>
          </w:p>
        </w:tc>
      </w:tr>
      <w:tr w:rsidR="00725654" w:rsidRPr="0046690F" w14:paraId="3DF250B3" w14:textId="77777777" w:rsidTr="00F27A98">
        <w:trPr>
          <w:trHeight w:val="144"/>
          <w:tblCellSpacing w:w="20" w:type="nil"/>
        </w:trPr>
        <w:tc>
          <w:tcPr>
            <w:tcW w:w="524" w:type="dxa"/>
            <w:tcMar>
              <w:top w:w="50" w:type="dxa"/>
              <w:left w:w="100" w:type="dxa"/>
            </w:tcMar>
            <w:vAlign w:val="center"/>
          </w:tcPr>
          <w:p w14:paraId="3E98DE8D" w14:textId="77777777" w:rsidR="00725654" w:rsidRDefault="00725654" w:rsidP="00F27A98">
            <w:pPr>
              <w:spacing w:after="0"/>
            </w:pPr>
            <w:r>
              <w:rPr>
                <w:rFonts w:ascii="Times New Roman" w:hAnsi="Times New Roman"/>
                <w:color w:val="000000"/>
                <w:sz w:val="24"/>
              </w:rPr>
              <w:t>2.3</w:t>
            </w:r>
          </w:p>
        </w:tc>
        <w:tc>
          <w:tcPr>
            <w:tcW w:w="2552" w:type="dxa"/>
            <w:tcMar>
              <w:top w:w="50" w:type="dxa"/>
              <w:left w:w="100" w:type="dxa"/>
            </w:tcMar>
            <w:vAlign w:val="center"/>
          </w:tcPr>
          <w:p w14:paraId="099EA45D"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Природные зоны России: общее представление, основные природные зоны</w:t>
            </w:r>
          </w:p>
        </w:tc>
        <w:tc>
          <w:tcPr>
            <w:tcW w:w="1019" w:type="dxa"/>
            <w:tcMar>
              <w:top w:w="50" w:type="dxa"/>
              <w:left w:w="100" w:type="dxa"/>
            </w:tcMar>
            <w:vAlign w:val="center"/>
          </w:tcPr>
          <w:p w14:paraId="26142ECC"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14:paraId="6F54059F" w14:textId="77777777" w:rsidR="00725654" w:rsidRDefault="00725654" w:rsidP="00F27A98">
            <w:pPr>
              <w:spacing w:after="0"/>
              <w:ind w:left="135"/>
              <w:jc w:val="center"/>
            </w:pPr>
          </w:p>
        </w:tc>
        <w:tc>
          <w:tcPr>
            <w:tcW w:w="1832" w:type="dxa"/>
            <w:tcMar>
              <w:top w:w="50" w:type="dxa"/>
              <w:left w:w="100" w:type="dxa"/>
            </w:tcMar>
            <w:vAlign w:val="center"/>
          </w:tcPr>
          <w:p w14:paraId="0568A9D7" w14:textId="77777777" w:rsidR="00725654" w:rsidRDefault="00725654" w:rsidP="00F27A98">
            <w:pPr>
              <w:spacing w:after="0"/>
              <w:ind w:left="135"/>
              <w:jc w:val="center"/>
            </w:pPr>
          </w:p>
        </w:tc>
        <w:tc>
          <w:tcPr>
            <w:tcW w:w="2765" w:type="dxa"/>
            <w:tcMar>
              <w:top w:w="50" w:type="dxa"/>
              <w:left w:w="100" w:type="dxa"/>
            </w:tcMar>
            <w:vAlign w:val="center"/>
          </w:tcPr>
          <w:p w14:paraId="1B484100"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744">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/7</w:t>
              </w:r>
              <w:r>
                <w:rPr>
                  <w:rFonts w:ascii="Times New Roman" w:hAnsi="Times New Roman"/>
                  <w:color w:val="0000FF"/>
                  <w:u w:val="single"/>
                </w:rPr>
                <w:t>f</w:t>
              </w:r>
              <w:r w:rsidRPr="004040D6">
                <w:rPr>
                  <w:rFonts w:ascii="Times New Roman" w:hAnsi="Times New Roman"/>
                  <w:color w:val="0000FF"/>
                  <w:u w:val="single"/>
                  <w:lang w:val="ru-RU"/>
                </w:rPr>
                <w:t>412850</w:t>
              </w:r>
            </w:hyperlink>
          </w:p>
        </w:tc>
      </w:tr>
      <w:tr w:rsidR="00725654" w:rsidRPr="0046690F" w14:paraId="3A625EF8" w14:textId="77777777" w:rsidTr="00F27A98">
        <w:trPr>
          <w:trHeight w:val="144"/>
          <w:tblCellSpacing w:w="20" w:type="nil"/>
        </w:trPr>
        <w:tc>
          <w:tcPr>
            <w:tcW w:w="524" w:type="dxa"/>
            <w:tcMar>
              <w:top w:w="50" w:type="dxa"/>
              <w:left w:w="100" w:type="dxa"/>
            </w:tcMar>
            <w:vAlign w:val="center"/>
          </w:tcPr>
          <w:p w14:paraId="140EC99B" w14:textId="77777777" w:rsidR="00725654" w:rsidRDefault="00725654" w:rsidP="00F27A98">
            <w:pPr>
              <w:spacing w:after="0"/>
            </w:pPr>
            <w:r>
              <w:rPr>
                <w:rFonts w:ascii="Times New Roman" w:hAnsi="Times New Roman"/>
                <w:color w:val="000000"/>
                <w:sz w:val="24"/>
              </w:rPr>
              <w:t>2.4</w:t>
            </w:r>
          </w:p>
        </w:tc>
        <w:tc>
          <w:tcPr>
            <w:tcW w:w="2552" w:type="dxa"/>
            <w:tcMar>
              <w:top w:w="50" w:type="dxa"/>
              <w:left w:w="100" w:type="dxa"/>
            </w:tcMar>
            <w:vAlign w:val="center"/>
          </w:tcPr>
          <w:p w14:paraId="16590C56" w14:textId="77777777" w:rsidR="00725654" w:rsidRDefault="00725654" w:rsidP="00F27A98">
            <w:pPr>
              <w:spacing w:after="0"/>
              <w:ind w:left="135"/>
            </w:pPr>
            <w:r w:rsidRPr="004040D6">
              <w:rPr>
                <w:rFonts w:ascii="Times New Roman" w:hAnsi="Times New Roman"/>
                <w:color w:val="000000"/>
                <w:sz w:val="24"/>
                <w:lang w:val="ru-RU"/>
              </w:rPr>
              <w:t xml:space="preserve">Природные и культурные объекты Всемирного наследия. </w:t>
            </w:r>
            <w:r>
              <w:rPr>
                <w:rFonts w:ascii="Times New Roman" w:hAnsi="Times New Roman"/>
                <w:color w:val="000000"/>
                <w:sz w:val="24"/>
              </w:rPr>
              <w:t>Экологические проблемы</w:t>
            </w:r>
          </w:p>
        </w:tc>
        <w:tc>
          <w:tcPr>
            <w:tcW w:w="1019" w:type="dxa"/>
            <w:tcMar>
              <w:top w:w="50" w:type="dxa"/>
              <w:left w:w="100" w:type="dxa"/>
            </w:tcMar>
            <w:vAlign w:val="center"/>
          </w:tcPr>
          <w:p w14:paraId="713B0E97" w14:textId="77777777" w:rsidR="00725654" w:rsidRDefault="00725654" w:rsidP="00F27A98">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14:paraId="01AB9E69" w14:textId="77777777" w:rsidR="00725654" w:rsidRDefault="00725654" w:rsidP="00F27A98">
            <w:pPr>
              <w:spacing w:after="0"/>
              <w:ind w:left="135"/>
              <w:jc w:val="center"/>
            </w:pPr>
          </w:p>
        </w:tc>
        <w:tc>
          <w:tcPr>
            <w:tcW w:w="1832" w:type="dxa"/>
            <w:tcMar>
              <w:top w:w="50" w:type="dxa"/>
              <w:left w:w="100" w:type="dxa"/>
            </w:tcMar>
            <w:vAlign w:val="center"/>
          </w:tcPr>
          <w:p w14:paraId="2FE8D6D2" w14:textId="77777777" w:rsidR="00725654" w:rsidRDefault="00725654" w:rsidP="00F27A98">
            <w:pPr>
              <w:spacing w:after="0"/>
              <w:ind w:left="135"/>
              <w:jc w:val="center"/>
            </w:pPr>
          </w:p>
        </w:tc>
        <w:tc>
          <w:tcPr>
            <w:tcW w:w="2765" w:type="dxa"/>
            <w:tcMar>
              <w:top w:w="50" w:type="dxa"/>
              <w:left w:w="100" w:type="dxa"/>
            </w:tcMar>
            <w:vAlign w:val="center"/>
          </w:tcPr>
          <w:p w14:paraId="1286045F"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745">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/7</w:t>
              </w:r>
              <w:r>
                <w:rPr>
                  <w:rFonts w:ascii="Times New Roman" w:hAnsi="Times New Roman"/>
                  <w:color w:val="0000FF"/>
                  <w:u w:val="single"/>
                </w:rPr>
                <w:t>f</w:t>
              </w:r>
              <w:r w:rsidRPr="004040D6">
                <w:rPr>
                  <w:rFonts w:ascii="Times New Roman" w:hAnsi="Times New Roman"/>
                  <w:color w:val="0000FF"/>
                  <w:u w:val="single"/>
                  <w:lang w:val="ru-RU"/>
                </w:rPr>
                <w:t>412850</w:t>
              </w:r>
            </w:hyperlink>
          </w:p>
        </w:tc>
      </w:tr>
      <w:tr w:rsidR="00725654" w14:paraId="5AF01D57" w14:textId="77777777" w:rsidTr="00F27A98">
        <w:trPr>
          <w:trHeight w:val="144"/>
          <w:tblCellSpacing w:w="20" w:type="nil"/>
        </w:trPr>
        <w:tc>
          <w:tcPr>
            <w:tcW w:w="0" w:type="auto"/>
            <w:gridSpan w:val="2"/>
            <w:tcMar>
              <w:top w:w="50" w:type="dxa"/>
              <w:left w:w="100" w:type="dxa"/>
            </w:tcMar>
            <w:vAlign w:val="center"/>
          </w:tcPr>
          <w:p w14:paraId="6AE21B3F" w14:textId="77777777" w:rsidR="00725654" w:rsidRDefault="00725654" w:rsidP="00F27A98">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7F3C20D7" w14:textId="77777777" w:rsidR="00725654" w:rsidRDefault="00725654" w:rsidP="00F27A98">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40C4DA1B" w14:textId="77777777" w:rsidR="00725654" w:rsidRDefault="00725654" w:rsidP="00F27A98"/>
        </w:tc>
      </w:tr>
      <w:tr w:rsidR="00725654" w14:paraId="1D8E1BE7" w14:textId="77777777" w:rsidTr="00F27A98">
        <w:trPr>
          <w:trHeight w:val="144"/>
          <w:tblCellSpacing w:w="20" w:type="nil"/>
        </w:trPr>
        <w:tc>
          <w:tcPr>
            <w:tcW w:w="0" w:type="auto"/>
            <w:gridSpan w:val="6"/>
            <w:tcMar>
              <w:top w:w="50" w:type="dxa"/>
              <w:left w:w="100" w:type="dxa"/>
            </w:tcMar>
            <w:vAlign w:val="center"/>
          </w:tcPr>
          <w:p w14:paraId="48A28326" w14:textId="77777777" w:rsidR="00725654" w:rsidRDefault="00725654" w:rsidP="00F27A98">
            <w:pPr>
              <w:spacing w:after="0"/>
              <w:ind w:left="135"/>
            </w:pPr>
            <w:r>
              <w:rPr>
                <w:rFonts w:ascii="Times New Roman" w:hAnsi="Times New Roman"/>
                <w:b/>
                <w:color w:val="000000"/>
                <w:sz w:val="24"/>
              </w:rPr>
              <w:lastRenderedPageBreak/>
              <w:t>Раздел 3.</w:t>
            </w:r>
            <w:r>
              <w:rPr>
                <w:rFonts w:ascii="Times New Roman" w:hAnsi="Times New Roman"/>
                <w:color w:val="000000"/>
                <w:sz w:val="24"/>
              </w:rPr>
              <w:t xml:space="preserve"> </w:t>
            </w:r>
            <w:r>
              <w:rPr>
                <w:rFonts w:ascii="Times New Roman" w:hAnsi="Times New Roman"/>
                <w:b/>
                <w:color w:val="000000"/>
                <w:sz w:val="24"/>
              </w:rPr>
              <w:t>Правила безопасной жизнедеятельности</w:t>
            </w:r>
          </w:p>
        </w:tc>
      </w:tr>
      <w:tr w:rsidR="00725654" w:rsidRPr="0046690F" w14:paraId="05E7FC3C" w14:textId="77777777" w:rsidTr="00F27A98">
        <w:trPr>
          <w:trHeight w:val="144"/>
          <w:tblCellSpacing w:w="20" w:type="nil"/>
        </w:trPr>
        <w:tc>
          <w:tcPr>
            <w:tcW w:w="524" w:type="dxa"/>
            <w:tcMar>
              <w:top w:w="50" w:type="dxa"/>
              <w:left w:w="100" w:type="dxa"/>
            </w:tcMar>
            <w:vAlign w:val="center"/>
          </w:tcPr>
          <w:p w14:paraId="6FD13140" w14:textId="77777777" w:rsidR="00725654" w:rsidRDefault="00725654" w:rsidP="00F27A98">
            <w:pPr>
              <w:spacing w:after="0"/>
            </w:pPr>
            <w:r>
              <w:rPr>
                <w:rFonts w:ascii="Times New Roman" w:hAnsi="Times New Roman"/>
                <w:color w:val="000000"/>
                <w:sz w:val="24"/>
              </w:rPr>
              <w:t>3.1</w:t>
            </w:r>
          </w:p>
        </w:tc>
        <w:tc>
          <w:tcPr>
            <w:tcW w:w="2552" w:type="dxa"/>
            <w:tcMar>
              <w:top w:w="50" w:type="dxa"/>
              <w:left w:w="100" w:type="dxa"/>
            </w:tcMar>
            <w:vAlign w:val="center"/>
          </w:tcPr>
          <w:p w14:paraId="475B5744"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Здоровый образ жизни: профилактика вредных привычек</w:t>
            </w:r>
          </w:p>
        </w:tc>
        <w:tc>
          <w:tcPr>
            <w:tcW w:w="1019" w:type="dxa"/>
            <w:tcMar>
              <w:top w:w="50" w:type="dxa"/>
              <w:left w:w="100" w:type="dxa"/>
            </w:tcMar>
            <w:vAlign w:val="center"/>
          </w:tcPr>
          <w:p w14:paraId="162F9EA7"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9" w:type="dxa"/>
            <w:tcMar>
              <w:top w:w="50" w:type="dxa"/>
              <w:left w:w="100" w:type="dxa"/>
            </w:tcMar>
            <w:vAlign w:val="center"/>
          </w:tcPr>
          <w:p w14:paraId="3BE62311" w14:textId="77777777" w:rsidR="00725654" w:rsidRDefault="00725654" w:rsidP="00F27A98">
            <w:pPr>
              <w:spacing w:after="0"/>
              <w:ind w:left="135"/>
              <w:jc w:val="center"/>
            </w:pPr>
          </w:p>
        </w:tc>
        <w:tc>
          <w:tcPr>
            <w:tcW w:w="1832" w:type="dxa"/>
            <w:tcMar>
              <w:top w:w="50" w:type="dxa"/>
              <w:left w:w="100" w:type="dxa"/>
            </w:tcMar>
            <w:vAlign w:val="center"/>
          </w:tcPr>
          <w:p w14:paraId="06DC1813" w14:textId="77777777" w:rsidR="00725654" w:rsidRDefault="00725654" w:rsidP="00F27A98">
            <w:pPr>
              <w:spacing w:after="0"/>
              <w:ind w:left="135"/>
              <w:jc w:val="center"/>
            </w:pPr>
          </w:p>
        </w:tc>
        <w:tc>
          <w:tcPr>
            <w:tcW w:w="2765" w:type="dxa"/>
            <w:tcMar>
              <w:top w:w="50" w:type="dxa"/>
              <w:left w:w="100" w:type="dxa"/>
            </w:tcMar>
            <w:vAlign w:val="center"/>
          </w:tcPr>
          <w:p w14:paraId="44943CA9"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746">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/7</w:t>
              </w:r>
              <w:r>
                <w:rPr>
                  <w:rFonts w:ascii="Times New Roman" w:hAnsi="Times New Roman"/>
                  <w:color w:val="0000FF"/>
                  <w:u w:val="single"/>
                </w:rPr>
                <w:t>f</w:t>
              </w:r>
              <w:r w:rsidRPr="004040D6">
                <w:rPr>
                  <w:rFonts w:ascii="Times New Roman" w:hAnsi="Times New Roman"/>
                  <w:color w:val="0000FF"/>
                  <w:u w:val="single"/>
                  <w:lang w:val="ru-RU"/>
                </w:rPr>
                <w:t>412850</w:t>
              </w:r>
            </w:hyperlink>
          </w:p>
        </w:tc>
      </w:tr>
      <w:tr w:rsidR="00725654" w:rsidRPr="0046690F" w14:paraId="4E9A9224" w14:textId="77777777" w:rsidTr="00F27A98">
        <w:trPr>
          <w:trHeight w:val="144"/>
          <w:tblCellSpacing w:w="20" w:type="nil"/>
        </w:trPr>
        <w:tc>
          <w:tcPr>
            <w:tcW w:w="524" w:type="dxa"/>
            <w:tcMar>
              <w:top w:w="50" w:type="dxa"/>
              <w:left w:w="100" w:type="dxa"/>
            </w:tcMar>
            <w:vAlign w:val="center"/>
          </w:tcPr>
          <w:p w14:paraId="2FC43F4C" w14:textId="77777777" w:rsidR="00725654" w:rsidRDefault="00725654" w:rsidP="00F27A98">
            <w:pPr>
              <w:spacing w:after="0"/>
            </w:pPr>
            <w:r>
              <w:rPr>
                <w:rFonts w:ascii="Times New Roman" w:hAnsi="Times New Roman"/>
                <w:color w:val="000000"/>
                <w:sz w:val="24"/>
              </w:rPr>
              <w:t>3.2</w:t>
            </w:r>
          </w:p>
        </w:tc>
        <w:tc>
          <w:tcPr>
            <w:tcW w:w="2552" w:type="dxa"/>
            <w:tcMar>
              <w:top w:w="50" w:type="dxa"/>
              <w:left w:w="100" w:type="dxa"/>
            </w:tcMar>
            <w:vAlign w:val="center"/>
          </w:tcPr>
          <w:p w14:paraId="16BD149D"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Безопасность в городе. Безопасность в сети Интернет</w:t>
            </w:r>
          </w:p>
        </w:tc>
        <w:tc>
          <w:tcPr>
            <w:tcW w:w="1019" w:type="dxa"/>
            <w:tcMar>
              <w:top w:w="50" w:type="dxa"/>
              <w:left w:w="100" w:type="dxa"/>
            </w:tcMar>
            <w:vAlign w:val="center"/>
          </w:tcPr>
          <w:p w14:paraId="6ECC81E1"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49" w:type="dxa"/>
            <w:tcMar>
              <w:top w:w="50" w:type="dxa"/>
              <w:left w:w="100" w:type="dxa"/>
            </w:tcMar>
            <w:vAlign w:val="center"/>
          </w:tcPr>
          <w:p w14:paraId="369F9371" w14:textId="77777777" w:rsidR="00725654" w:rsidRDefault="00725654" w:rsidP="00F27A98">
            <w:pPr>
              <w:spacing w:after="0"/>
              <w:ind w:left="135"/>
              <w:jc w:val="center"/>
            </w:pPr>
          </w:p>
        </w:tc>
        <w:tc>
          <w:tcPr>
            <w:tcW w:w="1832" w:type="dxa"/>
            <w:tcMar>
              <w:top w:w="50" w:type="dxa"/>
              <w:left w:w="100" w:type="dxa"/>
            </w:tcMar>
            <w:vAlign w:val="center"/>
          </w:tcPr>
          <w:p w14:paraId="22E835E3" w14:textId="77777777" w:rsidR="00725654" w:rsidRDefault="00725654" w:rsidP="00F27A98">
            <w:pPr>
              <w:spacing w:after="0"/>
              <w:ind w:left="135"/>
              <w:jc w:val="center"/>
            </w:pPr>
          </w:p>
        </w:tc>
        <w:tc>
          <w:tcPr>
            <w:tcW w:w="2765" w:type="dxa"/>
            <w:tcMar>
              <w:top w:w="50" w:type="dxa"/>
              <w:left w:w="100" w:type="dxa"/>
            </w:tcMar>
            <w:vAlign w:val="center"/>
          </w:tcPr>
          <w:p w14:paraId="41680527"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747">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/7</w:t>
              </w:r>
              <w:r>
                <w:rPr>
                  <w:rFonts w:ascii="Times New Roman" w:hAnsi="Times New Roman"/>
                  <w:color w:val="0000FF"/>
                  <w:u w:val="single"/>
                </w:rPr>
                <w:t>f</w:t>
              </w:r>
              <w:r w:rsidRPr="004040D6">
                <w:rPr>
                  <w:rFonts w:ascii="Times New Roman" w:hAnsi="Times New Roman"/>
                  <w:color w:val="0000FF"/>
                  <w:u w:val="single"/>
                  <w:lang w:val="ru-RU"/>
                </w:rPr>
                <w:t>412850</w:t>
              </w:r>
            </w:hyperlink>
          </w:p>
        </w:tc>
      </w:tr>
      <w:tr w:rsidR="00725654" w14:paraId="43590205" w14:textId="77777777" w:rsidTr="00F27A98">
        <w:trPr>
          <w:trHeight w:val="144"/>
          <w:tblCellSpacing w:w="20" w:type="nil"/>
        </w:trPr>
        <w:tc>
          <w:tcPr>
            <w:tcW w:w="0" w:type="auto"/>
            <w:gridSpan w:val="2"/>
            <w:tcMar>
              <w:top w:w="50" w:type="dxa"/>
              <w:left w:w="100" w:type="dxa"/>
            </w:tcMar>
            <w:vAlign w:val="center"/>
          </w:tcPr>
          <w:p w14:paraId="1AE55B47" w14:textId="77777777" w:rsidR="00725654" w:rsidRDefault="00725654" w:rsidP="00F27A98">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6BEB715B" w14:textId="77777777" w:rsidR="00725654" w:rsidRDefault="00725654" w:rsidP="00F27A9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4268A399" w14:textId="77777777" w:rsidR="00725654" w:rsidRDefault="00725654" w:rsidP="00F27A98"/>
        </w:tc>
      </w:tr>
      <w:tr w:rsidR="00725654" w14:paraId="603BA834" w14:textId="77777777" w:rsidTr="00F27A98">
        <w:trPr>
          <w:trHeight w:val="144"/>
          <w:tblCellSpacing w:w="20" w:type="nil"/>
        </w:trPr>
        <w:tc>
          <w:tcPr>
            <w:tcW w:w="0" w:type="auto"/>
            <w:gridSpan w:val="2"/>
            <w:tcMar>
              <w:top w:w="50" w:type="dxa"/>
              <w:left w:w="100" w:type="dxa"/>
            </w:tcMar>
            <w:vAlign w:val="center"/>
          </w:tcPr>
          <w:p w14:paraId="48AF40B3" w14:textId="77777777" w:rsidR="00725654" w:rsidRDefault="00725654" w:rsidP="00F27A98">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14:paraId="0651E66D" w14:textId="77777777" w:rsidR="00725654" w:rsidRDefault="00725654" w:rsidP="00F27A98">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14:paraId="0F019D72" w14:textId="77777777" w:rsidR="00725654" w:rsidRDefault="00725654" w:rsidP="00F27A98">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14:paraId="4C01DA95" w14:textId="77777777" w:rsidR="00725654" w:rsidRDefault="00725654" w:rsidP="00F27A98">
            <w:pPr>
              <w:spacing w:after="0"/>
              <w:ind w:left="135"/>
              <w:jc w:val="center"/>
            </w:pPr>
          </w:p>
        </w:tc>
        <w:tc>
          <w:tcPr>
            <w:tcW w:w="2765" w:type="dxa"/>
            <w:tcMar>
              <w:top w:w="50" w:type="dxa"/>
              <w:left w:w="100" w:type="dxa"/>
            </w:tcMar>
            <w:vAlign w:val="center"/>
          </w:tcPr>
          <w:p w14:paraId="7E2B5A7F" w14:textId="77777777" w:rsidR="00725654" w:rsidRDefault="00725654" w:rsidP="00F27A98">
            <w:pPr>
              <w:spacing w:after="0"/>
              <w:ind w:left="135"/>
            </w:pPr>
          </w:p>
        </w:tc>
      </w:tr>
      <w:tr w:rsidR="00725654" w14:paraId="1950F22A" w14:textId="77777777" w:rsidTr="00F27A98">
        <w:trPr>
          <w:trHeight w:val="144"/>
          <w:tblCellSpacing w:w="20" w:type="nil"/>
        </w:trPr>
        <w:tc>
          <w:tcPr>
            <w:tcW w:w="0" w:type="auto"/>
            <w:gridSpan w:val="2"/>
            <w:tcMar>
              <w:top w:w="50" w:type="dxa"/>
              <w:left w:w="100" w:type="dxa"/>
            </w:tcMar>
            <w:vAlign w:val="center"/>
          </w:tcPr>
          <w:p w14:paraId="6BB0CCA6"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14:paraId="78A7DC82"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14:paraId="5AC3701F" w14:textId="77777777" w:rsidR="00725654" w:rsidRDefault="00725654" w:rsidP="00F27A98">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14:paraId="16B129B5" w14:textId="77777777" w:rsidR="00725654" w:rsidRDefault="00725654" w:rsidP="00F27A98">
            <w:pPr>
              <w:spacing w:after="0"/>
              <w:ind w:left="135"/>
              <w:jc w:val="center"/>
            </w:pPr>
            <w:r>
              <w:rPr>
                <w:rFonts w:ascii="Times New Roman" w:hAnsi="Times New Roman"/>
                <w:color w:val="000000"/>
                <w:sz w:val="24"/>
              </w:rPr>
              <w:t xml:space="preserve"> 0 </w:t>
            </w:r>
          </w:p>
        </w:tc>
        <w:tc>
          <w:tcPr>
            <w:tcW w:w="2765" w:type="dxa"/>
            <w:tcMar>
              <w:top w:w="50" w:type="dxa"/>
              <w:left w:w="100" w:type="dxa"/>
            </w:tcMar>
            <w:vAlign w:val="center"/>
          </w:tcPr>
          <w:p w14:paraId="2599D36E" w14:textId="77777777" w:rsidR="00725654" w:rsidRDefault="00725654" w:rsidP="00F27A98"/>
        </w:tc>
      </w:tr>
    </w:tbl>
    <w:p w14:paraId="5166E882" w14:textId="77777777" w:rsidR="00725654" w:rsidRDefault="00725654" w:rsidP="00725654">
      <w:pPr>
        <w:sectPr w:rsidR="00725654" w:rsidSect="00725654">
          <w:pgSz w:w="16383" w:h="11906" w:orient="landscape"/>
          <w:pgMar w:top="1134" w:right="850" w:bottom="1134" w:left="1701" w:header="720" w:footer="720" w:gutter="0"/>
          <w:cols w:space="720"/>
        </w:sectPr>
      </w:pPr>
    </w:p>
    <w:p w14:paraId="73F2A65B" w14:textId="77777777" w:rsidR="00725654" w:rsidRDefault="00725654" w:rsidP="00725654">
      <w:pPr>
        <w:sectPr w:rsidR="00725654" w:rsidSect="00725654">
          <w:pgSz w:w="16383" w:h="11906" w:orient="landscape"/>
          <w:pgMar w:top="1134" w:right="850" w:bottom="1134" w:left="1701" w:header="720" w:footer="720" w:gutter="0"/>
          <w:cols w:space="720"/>
        </w:sectPr>
      </w:pPr>
    </w:p>
    <w:p w14:paraId="3EE4D6D0" w14:textId="77777777" w:rsidR="00725654" w:rsidRPr="004040D6" w:rsidRDefault="00725654" w:rsidP="00725654">
      <w:pPr>
        <w:spacing w:after="0"/>
        <w:ind w:left="120"/>
        <w:rPr>
          <w:lang w:val="ru-RU"/>
        </w:rPr>
      </w:pPr>
      <w:bookmarkStart w:id="125" w:name="block-22100955"/>
      <w:bookmarkEnd w:id="124"/>
      <w:r w:rsidRPr="004040D6">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14:paraId="6C11B6D0" w14:textId="77777777" w:rsidR="00725654" w:rsidRDefault="00725654" w:rsidP="00725654">
      <w:pPr>
        <w:spacing w:after="0"/>
        <w:ind w:left="120"/>
      </w:pPr>
      <w:r w:rsidRPr="004040D6">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530"/>
        <w:gridCol w:w="1149"/>
        <w:gridCol w:w="1841"/>
        <w:gridCol w:w="1910"/>
        <w:gridCol w:w="1347"/>
        <w:gridCol w:w="2221"/>
      </w:tblGrid>
      <w:tr w:rsidR="00725654" w14:paraId="74A64491" w14:textId="77777777" w:rsidTr="00F27A98">
        <w:trPr>
          <w:trHeight w:val="144"/>
          <w:tblCellSpacing w:w="20" w:type="nil"/>
        </w:trPr>
        <w:tc>
          <w:tcPr>
            <w:tcW w:w="333" w:type="dxa"/>
            <w:vMerge w:val="restart"/>
            <w:tcMar>
              <w:top w:w="50" w:type="dxa"/>
              <w:left w:w="100" w:type="dxa"/>
            </w:tcMar>
            <w:vAlign w:val="center"/>
          </w:tcPr>
          <w:p w14:paraId="7E9F2DD0" w14:textId="77777777" w:rsidR="00725654" w:rsidRDefault="00725654" w:rsidP="00F27A98">
            <w:pPr>
              <w:spacing w:after="0"/>
              <w:ind w:left="135"/>
            </w:pPr>
            <w:r>
              <w:rPr>
                <w:rFonts w:ascii="Times New Roman" w:hAnsi="Times New Roman"/>
                <w:b/>
                <w:color w:val="000000"/>
                <w:sz w:val="24"/>
              </w:rPr>
              <w:t xml:space="preserve">№ п/п </w:t>
            </w:r>
          </w:p>
          <w:p w14:paraId="3BAD8644" w14:textId="77777777" w:rsidR="00725654" w:rsidRDefault="00725654" w:rsidP="00F27A98">
            <w:pPr>
              <w:spacing w:after="0"/>
              <w:ind w:left="135"/>
            </w:pPr>
          </w:p>
        </w:tc>
        <w:tc>
          <w:tcPr>
            <w:tcW w:w="3872" w:type="dxa"/>
            <w:vMerge w:val="restart"/>
            <w:tcMar>
              <w:top w:w="50" w:type="dxa"/>
              <w:left w:w="100" w:type="dxa"/>
            </w:tcMar>
            <w:vAlign w:val="center"/>
          </w:tcPr>
          <w:p w14:paraId="0B04A25E" w14:textId="77777777" w:rsidR="00725654" w:rsidRDefault="00725654" w:rsidP="00F27A98">
            <w:pPr>
              <w:spacing w:after="0"/>
              <w:ind w:left="135"/>
            </w:pPr>
            <w:r>
              <w:rPr>
                <w:rFonts w:ascii="Times New Roman" w:hAnsi="Times New Roman"/>
                <w:b/>
                <w:color w:val="000000"/>
                <w:sz w:val="24"/>
              </w:rPr>
              <w:t xml:space="preserve">Тема урока </w:t>
            </w:r>
          </w:p>
          <w:p w14:paraId="4BD5A473" w14:textId="77777777" w:rsidR="00725654" w:rsidRDefault="00725654" w:rsidP="00F27A98">
            <w:pPr>
              <w:spacing w:after="0"/>
              <w:ind w:left="135"/>
            </w:pPr>
          </w:p>
        </w:tc>
        <w:tc>
          <w:tcPr>
            <w:tcW w:w="0" w:type="auto"/>
            <w:gridSpan w:val="3"/>
            <w:tcMar>
              <w:top w:w="50" w:type="dxa"/>
              <w:left w:w="100" w:type="dxa"/>
            </w:tcMar>
            <w:vAlign w:val="center"/>
          </w:tcPr>
          <w:p w14:paraId="5E12A15F" w14:textId="77777777" w:rsidR="00725654" w:rsidRDefault="00725654" w:rsidP="00F27A98">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14:paraId="0BC5B24D" w14:textId="77777777" w:rsidR="00725654" w:rsidRDefault="00725654" w:rsidP="00F27A98">
            <w:pPr>
              <w:spacing w:after="0"/>
              <w:ind w:left="135"/>
            </w:pPr>
            <w:r>
              <w:rPr>
                <w:rFonts w:ascii="Times New Roman" w:hAnsi="Times New Roman"/>
                <w:b/>
                <w:color w:val="000000"/>
                <w:sz w:val="24"/>
              </w:rPr>
              <w:t xml:space="preserve">Дата изучения </w:t>
            </w:r>
          </w:p>
          <w:p w14:paraId="3A55DFF5" w14:textId="77777777" w:rsidR="00725654" w:rsidRDefault="00725654" w:rsidP="00F27A98">
            <w:pPr>
              <w:spacing w:after="0"/>
              <w:ind w:left="135"/>
            </w:pPr>
          </w:p>
        </w:tc>
        <w:tc>
          <w:tcPr>
            <w:tcW w:w="1889" w:type="dxa"/>
            <w:vMerge w:val="restart"/>
            <w:tcMar>
              <w:top w:w="50" w:type="dxa"/>
              <w:left w:w="100" w:type="dxa"/>
            </w:tcMar>
            <w:vAlign w:val="center"/>
          </w:tcPr>
          <w:p w14:paraId="0B7D8563" w14:textId="77777777" w:rsidR="00725654" w:rsidRDefault="00725654" w:rsidP="00F27A98">
            <w:pPr>
              <w:spacing w:after="0"/>
              <w:ind w:left="135"/>
            </w:pPr>
            <w:r>
              <w:rPr>
                <w:rFonts w:ascii="Times New Roman" w:hAnsi="Times New Roman"/>
                <w:b/>
                <w:color w:val="000000"/>
                <w:sz w:val="24"/>
              </w:rPr>
              <w:t xml:space="preserve">Электронные цифровые образовательные ресурсы </w:t>
            </w:r>
          </w:p>
          <w:p w14:paraId="6972D019" w14:textId="77777777" w:rsidR="00725654" w:rsidRDefault="00725654" w:rsidP="00F27A98">
            <w:pPr>
              <w:spacing w:after="0"/>
              <w:ind w:left="135"/>
            </w:pPr>
          </w:p>
        </w:tc>
      </w:tr>
      <w:tr w:rsidR="00725654" w14:paraId="44608429" w14:textId="77777777" w:rsidTr="00F27A98">
        <w:trPr>
          <w:trHeight w:val="144"/>
          <w:tblCellSpacing w:w="20" w:type="nil"/>
        </w:trPr>
        <w:tc>
          <w:tcPr>
            <w:tcW w:w="0" w:type="auto"/>
            <w:vMerge/>
            <w:tcBorders>
              <w:top w:val="nil"/>
            </w:tcBorders>
            <w:tcMar>
              <w:top w:w="50" w:type="dxa"/>
              <w:left w:w="100" w:type="dxa"/>
            </w:tcMar>
          </w:tcPr>
          <w:p w14:paraId="29A167B0" w14:textId="77777777" w:rsidR="00725654" w:rsidRDefault="00725654" w:rsidP="00F27A98"/>
        </w:tc>
        <w:tc>
          <w:tcPr>
            <w:tcW w:w="0" w:type="auto"/>
            <w:vMerge/>
            <w:tcBorders>
              <w:top w:val="nil"/>
            </w:tcBorders>
            <w:tcMar>
              <w:top w:w="50" w:type="dxa"/>
              <w:left w:w="100" w:type="dxa"/>
            </w:tcMar>
          </w:tcPr>
          <w:p w14:paraId="30138BE7" w14:textId="77777777" w:rsidR="00725654" w:rsidRDefault="00725654" w:rsidP="00F27A98"/>
        </w:tc>
        <w:tc>
          <w:tcPr>
            <w:tcW w:w="756" w:type="dxa"/>
            <w:tcMar>
              <w:top w:w="50" w:type="dxa"/>
              <w:left w:w="100" w:type="dxa"/>
            </w:tcMar>
            <w:vAlign w:val="center"/>
          </w:tcPr>
          <w:p w14:paraId="78EAE2E6" w14:textId="77777777" w:rsidR="00725654" w:rsidRDefault="00725654" w:rsidP="00F27A98">
            <w:pPr>
              <w:spacing w:after="0"/>
              <w:ind w:left="135"/>
            </w:pPr>
            <w:r>
              <w:rPr>
                <w:rFonts w:ascii="Times New Roman" w:hAnsi="Times New Roman"/>
                <w:b/>
                <w:color w:val="000000"/>
                <w:sz w:val="24"/>
              </w:rPr>
              <w:t xml:space="preserve">Всего </w:t>
            </w:r>
          </w:p>
          <w:p w14:paraId="660F846B" w14:textId="77777777" w:rsidR="00725654" w:rsidRDefault="00725654" w:rsidP="00F27A98">
            <w:pPr>
              <w:spacing w:after="0"/>
              <w:ind w:left="135"/>
            </w:pPr>
          </w:p>
        </w:tc>
        <w:tc>
          <w:tcPr>
            <w:tcW w:w="1441" w:type="dxa"/>
            <w:tcMar>
              <w:top w:w="50" w:type="dxa"/>
              <w:left w:w="100" w:type="dxa"/>
            </w:tcMar>
            <w:vAlign w:val="center"/>
          </w:tcPr>
          <w:p w14:paraId="7C57E83D" w14:textId="77777777" w:rsidR="00725654" w:rsidRDefault="00725654" w:rsidP="00F27A98">
            <w:pPr>
              <w:spacing w:after="0"/>
              <w:ind w:left="135"/>
            </w:pPr>
            <w:r>
              <w:rPr>
                <w:rFonts w:ascii="Times New Roman" w:hAnsi="Times New Roman"/>
                <w:b/>
                <w:color w:val="000000"/>
                <w:sz w:val="24"/>
              </w:rPr>
              <w:t xml:space="preserve">Контрольные работы </w:t>
            </w:r>
          </w:p>
          <w:p w14:paraId="53757787" w14:textId="77777777" w:rsidR="00725654" w:rsidRDefault="00725654" w:rsidP="00F27A98">
            <w:pPr>
              <w:spacing w:after="0"/>
              <w:ind w:left="135"/>
            </w:pPr>
          </w:p>
        </w:tc>
        <w:tc>
          <w:tcPr>
            <w:tcW w:w="1546" w:type="dxa"/>
            <w:tcMar>
              <w:top w:w="50" w:type="dxa"/>
              <w:left w:w="100" w:type="dxa"/>
            </w:tcMar>
            <w:vAlign w:val="center"/>
          </w:tcPr>
          <w:p w14:paraId="5C774A30" w14:textId="77777777" w:rsidR="00725654" w:rsidRDefault="00725654" w:rsidP="00F27A98">
            <w:pPr>
              <w:spacing w:after="0"/>
              <w:ind w:left="135"/>
            </w:pPr>
            <w:r>
              <w:rPr>
                <w:rFonts w:ascii="Times New Roman" w:hAnsi="Times New Roman"/>
                <w:b/>
                <w:color w:val="000000"/>
                <w:sz w:val="24"/>
              </w:rPr>
              <w:t xml:space="preserve">Практические работы </w:t>
            </w:r>
          </w:p>
          <w:p w14:paraId="6765EC9A" w14:textId="77777777" w:rsidR="00725654" w:rsidRDefault="00725654" w:rsidP="00F27A98">
            <w:pPr>
              <w:spacing w:after="0"/>
              <w:ind w:left="135"/>
            </w:pPr>
          </w:p>
        </w:tc>
        <w:tc>
          <w:tcPr>
            <w:tcW w:w="0" w:type="auto"/>
            <w:vMerge/>
            <w:tcBorders>
              <w:top w:val="nil"/>
            </w:tcBorders>
            <w:tcMar>
              <w:top w:w="50" w:type="dxa"/>
              <w:left w:w="100" w:type="dxa"/>
            </w:tcMar>
          </w:tcPr>
          <w:p w14:paraId="4C32AFA1" w14:textId="77777777" w:rsidR="00725654" w:rsidRDefault="00725654" w:rsidP="00F27A98"/>
        </w:tc>
        <w:tc>
          <w:tcPr>
            <w:tcW w:w="0" w:type="auto"/>
            <w:vMerge/>
            <w:tcBorders>
              <w:top w:val="nil"/>
            </w:tcBorders>
            <w:tcMar>
              <w:top w:w="50" w:type="dxa"/>
              <w:left w:w="100" w:type="dxa"/>
            </w:tcMar>
          </w:tcPr>
          <w:p w14:paraId="4F888B9A" w14:textId="77777777" w:rsidR="00725654" w:rsidRDefault="00725654" w:rsidP="00F27A98"/>
        </w:tc>
      </w:tr>
      <w:tr w:rsidR="00725654" w14:paraId="2491D7C2" w14:textId="77777777" w:rsidTr="00F27A98">
        <w:trPr>
          <w:trHeight w:val="144"/>
          <w:tblCellSpacing w:w="20" w:type="nil"/>
        </w:trPr>
        <w:tc>
          <w:tcPr>
            <w:tcW w:w="333" w:type="dxa"/>
            <w:tcMar>
              <w:top w:w="50" w:type="dxa"/>
              <w:left w:w="100" w:type="dxa"/>
            </w:tcMar>
            <w:vAlign w:val="center"/>
          </w:tcPr>
          <w:p w14:paraId="45BB0457" w14:textId="77777777" w:rsidR="00725654" w:rsidRDefault="00725654" w:rsidP="00F27A98">
            <w:pPr>
              <w:spacing w:after="0"/>
            </w:pPr>
            <w:r>
              <w:rPr>
                <w:rFonts w:ascii="Times New Roman" w:hAnsi="Times New Roman"/>
                <w:color w:val="000000"/>
                <w:sz w:val="24"/>
              </w:rPr>
              <w:t>1</w:t>
            </w:r>
          </w:p>
        </w:tc>
        <w:tc>
          <w:tcPr>
            <w:tcW w:w="3872" w:type="dxa"/>
            <w:tcMar>
              <w:top w:w="50" w:type="dxa"/>
              <w:left w:w="100" w:type="dxa"/>
            </w:tcMar>
            <w:vAlign w:val="center"/>
          </w:tcPr>
          <w:p w14:paraId="32A26994"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Мы – школьники. Адрес школы. Знакомство со школьными помещениями</w:t>
            </w:r>
          </w:p>
        </w:tc>
        <w:tc>
          <w:tcPr>
            <w:tcW w:w="756" w:type="dxa"/>
            <w:tcMar>
              <w:top w:w="50" w:type="dxa"/>
              <w:left w:w="100" w:type="dxa"/>
            </w:tcMar>
            <w:vAlign w:val="center"/>
          </w:tcPr>
          <w:p w14:paraId="1BB922CB"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87878ED" w14:textId="77777777" w:rsidR="00725654" w:rsidRDefault="00725654" w:rsidP="00F27A98">
            <w:pPr>
              <w:spacing w:after="0"/>
              <w:ind w:left="135"/>
              <w:jc w:val="center"/>
            </w:pPr>
          </w:p>
        </w:tc>
        <w:tc>
          <w:tcPr>
            <w:tcW w:w="1546" w:type="dxa"/>
            <w:tcMar>
              <w:top w:w="50" w:type="dxa"/>
              <w:left w:w="100" w:type="dxa"/>
            </w:tcMar>
            <w:vAlign w:val="center"/>
          </w:tcPr>
          <w:p w14:paraId="30C3D1E6" w14:textId="77777777" w:rsidR="00725654" w:rsidRDefault="00725654" w:rsidP="00F27A98">
            <w:pPr>
              <w:spacing w:after="0"/>
              <w:ind w:left="135"/>
              <w:jc w:val="center"/>
            </w:pPr>
          </w:p>
        </w:tc>
        <w:tc>
          <w:tcPr>
            <w:tcW w:w="1085" w:type="dxa"/>
            <w:tcMar>
              <w:top w:w="50" w:type="dxa"/>
              <w:left w:w="100" w:type="dxa"/>
            </w:tcMar>
            <w:vAlign w:val="center"/>
          </w:tcPr>
          <w:p w14:paraId="63582810" w14:textId="77777777" w:rsidR="00725654" w:rsidRDefault="00725654" w:rsidP="00F27A98">
            <w:pPr>
              <w:spacing w:after="0"/>
              <w:ind w:left="135"/>
            </w:pPr>
          </w:p>
        </w:tc>
        <w:tc>
          <w:tcPr>
            <w:tcW w:w="1889" w:type="dxa"/>
            <w:tcMar>
              <w:top w:w="50" w:type="dxa"/>
              <w:left w:w="100" w:type="dxa"/>
            </w:tcMar>
            <w:vAlign w:val="center"/>
          </w:tcPr>
          <w:p w14:paraId="4805E0E7" w14:textId="77777777" w:rsidR="00725654" w:rsidRDefault="00725654" w:rsidP="00F27A98">
            <w:pPr>
              <w:spacing w:after="0"/>
              <w:ind w:left="135"/>
            </w:pPr>
          </w:p>
        </w:tc>
      </w:tr>
      <w:tr w:rsidR="00725654" w14:paraId="7C41256E" w14:textId="77777777" w:rsidTr="00F27A98">
        <w:trPr>
          <w:trHeight w:val="144"/>
          <w:tblCellSpacing w:w="20" w:type="nil"/>
        </w:trPr>
        <w:tc>
          <w:tcPr>
            <w:tcW w:w="333" w:type="dxa"/>
            <w:tcMar>
              <w:top w:w="50" w:type="dxa"/>
              <w:left w:w="100" w:type="dxa"/>
            </w:tcMar>
            <w:vAlign w:val="center"/>
          </w:tcPr>
          <w:p w14:paraId="0A0EFF27" w14:textId="77777777" w:rsidR="00725654" w:rsidRDefault="00725654" w:rsidP="00F27A98">
            <w:pPr>
              <w:spacing w:after="0"/>
            </w:pPr>
            <w:r>
              <w:rPr>
                <w:rFonts w:ascii="Times New Roman" w:hAnsi="Times New Roman"/>
                <w:color w:val="000000"/>
                <w:sz w:val="24"/>
              </w:rPr>
              <w:t>2</w:t>
            </w:r>
          </w:p>
        </w:tc>
        <w:tc>
          <w:tcPr>
            <w:tcW w:w="3872" w:type="dxa"/>
            <w:tcMar>
              <w:top w:w="50" w:type="dxa"/>
              <w:left w:w="100" w:type="dxa"/>
            </w:tcMar>
            <w:vAlign w:val="center"/>
          </w:tcPr>
          <w:p w14:paraId="7C5F2E31" w14:textId="77777777" w:rsidR="00725654" w:rsidRDefault="00725654" w:rsidP="00F27A98">
            <w:pPr>
              <w:spacing w:after="0"/>
              <w:ind w:left="135"/>
            </w:pPr>
            <w:r w:rsidRPr="004040D6">
              <w:rPr>
                <w:rFonts w:ascii="Times New Roman" w:hAnsi="Times New Roman"/>
                <w:color w:val="000000"/>
                <w:sz w:val="24"/>
                <w:lang w:val="ru-RU"/>
              </w:rPr>
              <w:t xml:space="preserve">Классный коллектив. Мои друзья – одноклассники. </w:t>
            </w:r>
            <w:r>
              <w:rPr>
                <w:rFonts w:ascii="Times New Roman" w:hAnsi="Times New Roman"/>
                <w:color w:val="000000"/>
                <w:sz w:val="24"/>
              </w:rPr>
              <w:t>Правила совместной деятельности</w:t>
            </w:r>
          </w:p>
        </w:tc>
        <w:tc>
          <w:tcPr>
            <w:tcW w:w="756" w:type="dxa"/>
            <w:tcMar>
              <w:top w:w="50" w:type="dxa"/>
              <w:left w:w="100" w:type="dxa"/>
            </w:tcMar>
            <w:vAlign w:val="center"/>
          </w:tcPr>
          <w:p w14:paraId="6A7C0263" w14:textId="77777777" w:rsidR="00725654" w:rsidRDefault="00725654" w:rsidP="00F27A9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2748215" w14:textId="77777777" w:rsidR="00725654" w:rsidRDefault="00725654" w:rsidP="00F27A98">
            <w:pPr>
              <w:spacing w:after="0"/>
              <w:ind w:left="135"/>
              <w:jc w:val="center"/>
            </w:pPr>
          </w:p>
        </w:tc>
        <w:tc>
          <w:tcPr>
            <w:tcW w:w="1546" w:type="dxa"/>
            <w:tcMar>
              <w:top w:w="50" w:type="dxa"/>
              <w:left w:w="100" w:type="dxa"/>
            </w:tcMar>
            <w:vAlign w:val="center"/>
          </w:tcPr>
          <w:p w14:paraId="3AAF2B9B" w14:textId="77777777" w:rsidR="00725654" w:rsidRDefault="00725654" w:rsidP="00F27A98">
            <w:pPr>
              <w:spacing w:after="0"/>
              <w:ind w:left="135"/>
              <w:jc w:val="center"/>
            </w:pPr>
          </w:p>
        </w:tc>
        <w:tc>
          <w:tcPr>
            <w:tcW w:w="1085" w:type="dxa"/>
            <w:tcMar>
              <w:top w:w="50" w:type="dxa"/>
              <w:left w:w="100" w:type="dxa"/>
            </w:tcMar>
            <w:vAlign w:val="center"/>
          </w:tcPr>
          <w:p w14:paraId="6D28BA30" w14:textId="77777777" w:rsidR="00725654" w:rsidRDefault="00725654" w:rsidP="00F27A98">
            <w:pPr>
              <w:spacing w:after="0"/>
              <w:ind w:left="135"/>
            </w:pPr>
          </w:p>
        </w:tc>
        <w:tc>
          <w:tcPr>
            <w:tcW w:w="1889" w:type="dxa"/>
            <w:tcMar>
              <w:top w:w="50" w:type="dxa"/>
              <w:left w:w="100" w:type="dxa"/>
            </w:tcMar>
            <w:vAlign w:val="center"/>
          </w:tcPr>
          <w:p w14:paraId="4E7BBE52" w14:textId="77777777" w:rsidR="00725654" w:rsidRDefault="00725654" w:rsidP="00F27A98">
            <w:pPr>
              <w:spacing w:after="0"/>
              <w:ind w:left="135"/>
            </w:pPr>
          </w:p>
        </w:tc>
      </w:tr>
      <w:tr w:rsidR="00725654" w14:paraId="27F6064F" w14:textId="77777777" w:rsidTr="00F27A98">
        <w:trPr>
          <w:trHeight w:val="144"/>
          <w:tblCellSpacing w:w="20" w:type="nil"/>
        </w:trPr>
        <w:tc>
          <w:tcPr>
            <w:tcW w:w="333" w:type="dxa"/>
            <w:tcMar>
              <w:top w:w="50" w:type="dxa"/>
              <w:left w:w="100" w:type="dxa"/>
            </w:tcMar>
            <w:vAlign w:val="center"/>
          </w:tcPr>
          <w:p w14:paraId="6A45DE66" w14:textId="77777777" w:rsidR="00725654" w:rsidRDefault="00725654" w:rsidP="00F27A98">
            <w:pPr>
              <w:spacing w:after="0"/>
            </w:pPr>
            <w:r>
              <w:rPr>
                <w:rFonts w:ascii="Times New Roman" w:hAnsi="Times New Roman"/>
                <w:color w:val="000000"/>
                <w:sz w:val="24"/>
              </w:rPr>
              <w:t>3</w:t>
            </w:r>
          </w:p>
        </w:tc>
        <w:tc>
          <w:tcPr>
            <w:tcW w:w="3872" w:type="dxa"/>
            <w:tcMar>
              <w:top w:w="50" w:type="dxa"/>
              <w:left w:w="100" w:type="dxa"/>
            </w:tcMar>
            <w:vAlign w:val="center"/>
          </w:tcPr>
          <w:p w14:paraId="1571EF8F" w14:textId="77777777" w:rsidR="00725654" w:rsidRDefault="00725654" w:rsidP="00F27A98">
            <w:pPr>
              <w:spacing w:after="0"/>
              <w:ind w:left="135"/>
            </w:pPr>
            <w:r w:rsidRPr="004040D6">
              <w:rPr>
                <w:rFonts w:ascii="Times New Roman" w:hAnsi="Times New Roman"/>
                <w:color w:val="000000"/>
                <w:sz w:val="24"/>
                <w:lang w:val="ru-RU"/>
              </w:rPr>
              <w:t xml:space="preserve">Учебный класс. Рабочее место школьника. </w:t>
            </w:r>
            <w:r>
              <w:rPr>
                <w:rFonts w:ascii="Times New Roman" w:hAnsi="Times New Roman"/>
                <w:color w:val="000000"/>
                <w:sz w:val="24"/>
              </w:rPr>
              <w:t>Режим учебного труда, отдыха</w:t>
            </w:r>
          </w:p>
        </w:tc>
        <w:tc>
          <w:tcPr>
            <w:tcW w:w="756" w:type="dxa"/>
            <w:tcMar>
              <w:top w:w="50" w:type="dxa"/>
              <w:left w:w="100" w:type="dxa"/>
            </w:tcMar>
            <w:vAlign w:val="center"/>
          </w:tcPr>
          <w:p w14:paraId="4F000821" w14:textId="77777777" w:rsidR="00725654" w:rsidRDefault="00725654" w:rsidP="00F27A9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4F44C942" w14:textId="77777777" w:rsidR="00725654" w:rsidRDefault="00725654" w:rsidP="00F27A98">
            <w:pPr>
              <w:spacing w:after="0"/>
              <w:ind w:left="135"/>
              <w:jc w:val="center"/>
            </w:pPr>
          </w:p>
        </w:tc>
        <w:tc>
          <w:tcPr>
            <w:tcW w:w="1546" w:type="dxa"/>
            <w:tcMar>
              <w:top w:w="50" w:type="dxa"/>
              <w:left w:w="100" w:type="dxa"/>
            </w:tcMar>
            <w:vAlign w:val="center"/>
          </w:tcPr>
          <w:p w14:paraId="1CE9B8B4" w14:textId="77777777" w:rsidR="00725654" w:rsidRDefault="00725654" w:rsidP="00F27A98">
            <w:pPr>
              <w:spacing w:after="0"/>
              <w:ind w:left="135"/>
              <w:jc w:val="center"/>
            </w:pPr>
          </w:p>
        </w:tc>
        <w:tc>
          <w:tcPr>
            <w:tcW w:w="1085" w:type="dxa"/>
            <w:tcMar>
              <w:top w:w="50" w:type="dxa"/>
              <w:left w:w="100" w:type="dxa"/>
            </w:tcMar>
            <w:vAlign w:val="center"/>
          </w:tcPr>
          <w:p w14:paraId="4D5F8F0E" w14:textId="77777777" w:rsidR="00725654" w:rsidRDefault="00725654" w:rsidP="00F27A98">
            <w:pPr>
              <w:spacing w:after="0"/>
              <w:ind w:left="135"/>
            </w:pPr>
          </w:p>
        </w:tc>
        <w:tc>
          <w:tcPr>
            <w:tcW w:w="1889" w:type="dxa"/>
            <w:tcMar>
              <w:top w:w="50" w:type="dxa"/>
              <w:left w:w="100" w:type="dxa"/>
            </w:tcMar>
            <w:vAlign w:val="center"/>
          </w:tcPr>
          <w:p w14:paraId="65FFF8BB" w14:textId="77777777" w:rsidR="00725654" w:rsidRDefault="00725654" w:rsidP="00F27A98">
            <w:pPr>
              <w:spacing w:after="0"/>
              <w:ind w:left="135"/>
            </w:pPr>
          </w:p>
        </w:tc>
      </w:tr>
      <w:tr w:rsidR="00725654" w14:paraId="2D06CCBA" w14:textId="77777777" w:rsidTr="00F27A98">
        <w:trPr>
          <w:trHeight w:val="144"/>
          <w:tblCellSpacing w:w="20" w:type="nil"/>
        </w:trPr>
        <w:tc>
          <w:tcPr>
            <w:tcW w:w="333" w:type="dxa"/>
            <w:tcMar>
              <w:top w:w="50" w:type="dxa"/>
              <w:left w:w="100" w:type="dxa"/>
            </w:tcMar>
            <w:vAlign w:val="center"/>
          </w:tcPr>
          <w:p w14:paraId="245CDF84" w14:textId="77777777" w:rsidR="00725654" w:rsidRDefault="00725654" w:rsidP="00F27A98">
            <w:pPr>
              <w:spacing w:after="0"/>
            </w:pPr>
            <w:r>
              <w:rPr>
                <w:rFonts w:ascii="Times New Roman" w:hAnsi="Times New Roman"/>
                <w:color w:val="000000"/>
                <w:sz w:val="24"/>
              </w:rPr>
              <w:t>4</w:t>
            </w:r>
          </w:p>
        </w:tc>
        <w:tc>
          <w:tcPr>
            <w:tcW w:w="3872" w:type="dxa"/>
            <w:tcMar>
              <w:top w:w="50" w:type="dxa"/>
              <w:left w:w="100" w:type="dxa"/>
            </w:tcMar>
            <w:vAlign w:val="center"/>
          </w:tcPr>
          <w:p w14:paraId="19F78420"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Семейные поколения. Моя семья в прошлом и настоящем</w:t>
            </w:r>
          </w:p>
        </w:tc>
        <w:tc>
          <w:tcPr>
            <w:tcW w:w="756" w:type="dxa"/>
            <w:tcMar>
              <w:top w:w="50" w:type="dxa"/>
              <w:left w:w="100" w:type="dxa"/>
            </w:tcMar>
            <w:vAlign w:val="center"/>
          </w:tcPr>
          <w:p w14:paraId="479489CE"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87776EF" w14:textId="77777777" w:rsidR="00725654" w:rsidRDefault="00725654" w:rsidP="00F27A98">
            <w:pPr>
              <w:spacing w:after="0"/>
              <w:ind w:left="135"/>
              <w:jc w:val="center"/>
            </w:pPr>
          </w:p>
        </w:tc>
        <w:tc>
          <w:tcPr>
            <w:tcW w:w="1546" w:type="dxa"/>
            <w:tcMar>
              <w:top w:w="50" w:type="dxa"/>
              <w:left w:w="100" w:type="dxa"/>
            </w:tcMar>
            <w:vAlign w:val="center"/>
          </w:tcPr>
          <w:p w14:paraId="0A1A732A" w14:textId="77777777" w:rsidR="00725654" w:rsidRDefault="00725654" w:rsidP="00F27A98">
            <w:pPr>
              <w:spacing w:after="0"/>
              <w:ind w:left="135"/>
              <w:jc w:val="center"/>
            </w:pPr>
          </w:p>
        </w:tc>
        <w:tc>
          <w:tcPr>
            <w:tcW w:w="1085" w:type="dxa"/>
            <w:tcMar>
              <w:top w:w="50" w:type="dxa"/>
              <w:left w:w="100" w:type="dxa"/>
            </w:tcMar>
            <w:vAlign w:val="center"/>
          </w:tcPr>
          <w:p w14:paraId="33C0B88C" w14:textId="77777777" w:rsidR="00725654" w:rsidRDefault="00725654" w:rsidP="00F27A98">
            <w:pPr>
              <w:spacing w:after="0"/>
              <w:ind w:left="135"/>
            </w:pPr>
          </w:p>
        </w:tc>
        <w:tc>
          <w:tcPr>
            <w:tcW w:w="1889" w:type="dxa"/>
            <w:tcMar>
              <w:top w:w="50" w:type="dxa"/>
              <w:left w:w="100" w:type="dxa"/>
            </w:tcMar>
            <w:vAlign w:val="center"/>
          </w:tcPr>
          <w:p w14:paraId="0374A5BC" w14:textId="77777777" w:rsidR="00725654" w:rsidRDefault="00725654" w:rsidP="00F27A98">
            <w:pPr>
              <w:spacing w:after="0"/>
              <w:ind w:left="135"/>
            </w:pPr>
          </w:p>
        </w:tc>
      </w:tr>
      <w:tr w:rsidR="00725654" w14:paraId="331EEAC6" w14:textId="77777777" w:rsidTr="00F27A98">
        <w:trPr>
          <w:trHeight w:val="144"/>
          <w:tblCellSpacing w:w="20" w:type="nil"/>
        </w:trPr>
        <w:tc>
          <w:tcPr>
            <w:tcW w:w="333" w:type="dxa"/>
            <w:tcMar>
              <w:top w:w="50" w:type="dxa"/>
              <w:left w:w="100" w:type="dxa"/>
            </w:tcMar>
            <w:vAlign w:val="center"/>
          </w:tcPr>
          <w:p w14:paraId="78E8D495" w14:textId="77777777" w:rsidR="00725654" w:rsidRDefault="00725654" w:rsidP="00F27A98">
            <w:pPr>
              <w:spacing w:after="0"/>
            </w:pPr>
            <w:r>
              <w:rPr>
                <w:rFonts w:ascii="Times New Roman" w:hAnsi="Times New Roman"/>
                <w:color w:val="000000"/>
                <w:sz w:val="24"/>
              </w:rPr>
              <w:t>5</w:t>
            </w:r>
          </w:p>
        </w:tc>
        <w:tc>
          <w:tcPr>
            <w:tcW w:w="3872" w:type="dxa"/>
            <w:tcMar>
              <w:top w:w="50" w:type="dxa"/>
              <w:left w:w="100" w:type="dxa"/>
            </w:tcMar>
            <w:vAlign w:val="center"/>
          </w:tcPr>
          <w:p w14:paraId="1730503E"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Семья – коллектив. Права и обязанности членов семьи</w:t>
            </w:r>
          </w:p>
        </w:tc>
        <w:tc>
          <w:tcPr>
            <w:tcW w:w="756" w:type="dxa"/>
            <w:tcMar>
              <w:top w:w="50" w:type="dxa"/>
              <w:left w:w="100" w:type="dxa"/>
            </w:tcMar>
            <w:vAlign w:val="center"/>
          </w:tcPr>
          <w:p w14:paraId="33831498"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6B9DC4B" w14:textId="77777777" w:rsidR="00725654" w:rsidRDefault="00725654" w:rsidP="00F27A98">
            <w:pPr>
              <w:spacing w:after="0"/>
              <w:ind w:left="135"/>
              <w:jc w:val="center"/>
            </w:pPr>
          </w:p>
        </w:tc>
        <w:tc>
          <w:tcPr>
            <w:tcW w:w="1546" w:type="dxa"/>
            <w:tcMar>
              <w:top w:w="50" w:type="dxa"/>
              <w:left w:w="100" w:type="dxa"/>
            </w:tcMar>
            <w:vAlign w:val="center"/>
          </w:tcPr>
          <w:p w14:paraId="6344F140" w14:textId="77777777" w:rsidR="00725654" w:rsidRDefault="00725654" w:rsidP="00F27A98">
            <w:pPr>
              <w:spacing w:after="0"/>
              <w:ind w:left="135"/>
              <w:jc w:val="center"/>
            </w:pPr>
          </w:p>
        </w:tc>
        <w:tc>
          <w:tcPr>
            <w:tcW w:w="1085" w:type="dxa"/>
            <w:tcMar>
              <w:top w:w="50" w:type="dxa"/>
              <w:left w:w="100" w:type="dxa"/>
            </w:tcMar>
            <w:vAlign w:val="center"/>
          </w:tcPr>
          <w:p w14:paraId="66E81371" w14:textId="77777777" w:rsidR="00725654" w:rsidRDefault="00725654" w:rsidP="00F27A98">
            <w:pPr>
              <w:spacing w:after="0"/>
              <w:ind w:left="135"/>
            </w:pPr>
          </w:p>
        </w:tc>
        <w:tc>
          <w:tcPr>
            <w:tcW w:w="1889" w:type="dxa"/>
            <w:tcMar>
              <w:top w:w="50" w:type="dxa"/>
              <w:left w:w="100" w:type="dxa"/>
            </w:tcMar>
            <w:vAlign w:val="center"/>
          </w:tcPr>
          <w:p w14:paraId="703EC52B" w14:textId="77777777" w:rsidR="00725654" w:rsidRDefault="00725654" w:rsidP="00F27A98">
            <w:pPr>
              <w:spacing w:after="0"/>
              <w:ind w:left="135"/>
            </w:pPr>
          </w:p>
        </w:tc>
      </w:tr>
      <w:tr w:rsidR="00725654" w14:paraId="0F5CC44E" w14:textId="77777777" w:rsidTr="00F27A98">
        <w:trPr>
          <w:trHeight w:val="144"/>
          <w:tblCellSpacing w:w="20" w:type="nil"/>
        </w:trPr>
        <w:tc>
          <w:tcPr>
            <w:tcW w:w="333" w:type="dxa"/>
            <w:tcMar>
              <w:top w:w="50" w:type="dxa"/>
              <w:left w:w="100" w:type="dxa"/>
            </w:tcMar>
            <w:vAlign w:val="center"/>
          </w:tcPr>
          <w:p w14:paraId="442173FD" w14:textId="77777777" w:rsidR="00725654" w:rsidRDefault="00725654" w:rsidP="00F27A98">
            <w:pPr>
              <w:spacing w:after="0"/>
            </w:pPr>
            <w:r>
              <w:rPr>
                <w:rFonts w:ascii="Times New Roman" w:hAnsi="Times New Roman"/>
                <w:color w:val="000000"/>
                <w:sz w:val="24"/>
              </w:rPr>
              <w:t>6</w:t>
            </w:r>
          </w:p>
        </w:tc>
        <w:tc>
          <w:tcPr>
            <w:tcW w:w="3872" w:type="dxa"/>
            <w:tcMar>
              <w:top w:w="50" w:type="dxa"/>
              <w:left w:w="100" w:type="dxa"/>
            </w:tcMar>
            <w:vAlign w:val="center"/>
          </w:tcPr>
          <w:p w14:paraId="526B8461"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Наша страна – Россия, Российская Федерация</w:t>
            </w:r>
          </w:p>
        </w:tc>
        <w:tc>
          <w:tcPr>
            <w:tcW w:w="756" w:type="dxa"/>
            <w:tcMar>
              <w:top w:w="50" w:type="dxa"/>
              <w:left w:w="100" w:type="dxa"/>
            </w:tcMar>
            <w:vAlign w:val="center"/>
          </w:tcPr>
          <w:p w14:paraId="01C2646B"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99314EC" w14:textId="77777777" w:rsidR="00725654" w:rsidRDefault="00725654" w:rsidP="00F27A98">
            <w:pPr>
              <w:spacing w:after="0"/>
              <w:ind w:left="135"/>
              <w:jc w:val="center"/>
            </w:pPr>
          </w:p>
        </w:tc>
        <w:tc>
          <w:tcPr>
            <w:tcW w:w="1546" w:type="dxa"/>
            <w:tcMar>
              <w:top w:w="50" w:type="dxa"/>
              <w:left w:w="100" w:type="dxa"/>
            </w:tcMar>
            <w:vAlign w:val="center"/>
          </w:tcPr>
          <w:p w14:paraId="3A96501E" w14:textId="77777777" w:rsidR="00725654" w:rsidRDefault="00725654" w:rsidP="00F27A98">
            <w:pPr>
              <w:spacing w:after="0"/>
              <w:ind w:left="135"/>
              <w:jc w:val="center"/>
            </w:pPr>
          </w:p>
        </w:tc>
        <w:tc>
          <w:tcPr>
            <w:tcW w:w="1085" w:type="dxa"/>
            <w:tcMar>
              <w:top w:w="50" w:type="dxa"/>
              <w:left w:w="100" w:type="dxa"/>
            </w:tcMar>
            <w:vAlign w:val="center"/>
          </w:tcPr>
          <w:p w14:paraId="338C6A16" w14:textId="77777777" w:rsidR="00725654" w:rsidRDefault="00725654" w:rsidP="00F27A98">
            <w:pPr>
              <w:spacing w:after="0"/>
              <w:ind w:left="135"/>
            </w:pPr>
          </w:p>
        </w:tc>
        <w:tc>
          <w:tcPr>
            <w:tcW w:w="1889" w:type="dxa"/>
            <w:tcMar>
              <w:top w:w="50" w:type="dxa"/>
              <w:left w:w="100" w:type="dxa"/>
            </w:tcMar>
            <w:vAlign w:val="center"/>
          </w:tcPr>
          <w:p w14:paraId="2CCEAA01" w14:textId="77777777" w:rsidR="00725654" w:rsidRDefault="00725654" w:rsidP="00F27A98">
            <w:pPr>
              <w:spacing w:after="0"/>
              <w:ind w:left="135"/>
            </w:pPr>
          </w:p>
        </w:tc>
      </w:tr>
      <w:tr w:rsidR="00725654" w14:paraId="0C269644" w14:textId="77777777" w:rsidTr="00F27A98">
        <w:trPr>
          <w:trHeight w:val="144"/>
          <w:tblCellSpacing w:w="20" w:type="nil"/>
        </w:trPr>
        <w:tc>
          <w:tcPr>
            <w:tcW w:w="333" w:type="dxa"/>
            <w:tcMar>
              <w:top w:w="50" w:type="dxa"/>
              <w:left w:w="100" w:type="dxa"/>
            </w:tcMar>
            <w:vAlign w:val="center"/>
          </w:tcPr>
          <w:p w14:paraId="74E392F0" w14:textId="77777777" w:rsidR="00725654" w:rsidRDefault="00725654" w:rsidP="00F27A98">
            <w:pPr>
              <w:spacing w:after="0"/>
            </w:pPr>
            <w:r>
              <w:rPr>
                <w:rFonts w:ascii="Times New Roman" w:hAnsi="Times New Roman"/>
                <w:color w:val="000000"/>
                <w:sz w:val="24"/>
              </w:rPr>
              <w:t>7</w:t>
            </w:r>
          </w:p>
        </w:tc>
        <w:tc>
          <w:tcPr>
            <w:tcW w:w="3872" w:type="dxa"/>
            <w:tcMar>
              <w:top w:w="50" w:type="dxa"/>
              <w:left w:w="100" w:type="dxa"/>
            </w:tcMar>
            <w:vAlign w:val="center"/>
          </w:tcPr>
          <w:p w14:paraId="598900A4" w14:textId="77777777" w:rsidR="00725654" w:rsidRDefault="00725654" w:rsidP="00F27A98">
            <w:pPr>
              <w:spacing w:after="0"/>
              <w:ind w:left="135"/>
            </w:pPr>
            <w:r w:rsidRPr="004040D6">
              <w:rPr>
                <w:rFonts w:ascii="Times New Roman" w:hAnsi="Times New Roman"/>
                <w:color w:val="000000"/>
                <w:sz w:val="24"/>
                <w:lang w:val="ru-RU"/>
              </w:rPr>
              <w:t xml:space="preserve">Наша Родина: от края и до края. </w:t>
            </w:r>
            <w:r>
              <w:rPr>
                <w:rFonts w:ascii="Times New Roman" w:hAnsi="Times New Roman"/>
                <w:color w:val="000000"/>
                <w:sz w:val="24"/>
              </w:rPr>
              <w:t>Символы России</w:t>
            </w:r>
          </w:p>
        </w:tc>
        <w:tc>
          <w:tcPr>
            <w:tcW w:w="756" w:type="dxa"/>
            <w:tcMar>
              <w:top w:w="50" w:type="dxa"/>
              <w:left w:w="100" w:type="dxa"/>
            </w:tcMar>
            <w:vAlign w:val="center"/>
          </w:tcPr>
          <w:p w14:paraId="77EA6C5D" w14:textId="77777777" w:rsidR="00725654" w:rsidRDefault="00725654" w:rsidP="00F27A9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774C355A" w14:textId="77777777" w:rsidR="00725654" w:rsidRDefault="00725654" w:rsidP="00F27A98">
            <w:pPr>
              <w:spacing w:after="0"/>
              <w:ind w:left="135"/>
              <w:jc w:val="center"/>
            </w:pPr>
          </w:p>
        </w:tc>
        <w:tc>
          <w:tcPr>
            <w:tcW w:w="1546" w:type="dxa"/>
            <w:tcMar>
              <w:top w:w="50" w:type="dxa"/>
              <w:left w:w="100" w:type="dxa"/>
            </w:tcMar>
            <w:vAlign w:val="center"/>
          </w:tcPr>
          <w:p w14:paraId="41A7AA6B" w14:textId="77777777" w:rsidR="00725654" w:rsidRDefault="00725654" w:rsidP="00F27A98">
            <w:pPr>
              <w:spacing w:after="0"/>
              <w:ind w:left="135"/>
              <w:jc w:val="center"/>
            </w:pPr>
          </w:p>
        </w:tc>
        <w:tc>
          <w:tcPr>
            <w:tcW w:w="1085" w:type="dxa"/>
            <w:tcMar>
              <w:top w:w="50" w:type="dxa"/>
              <w:left w:w="100" w:type="dxa"/>
            </w:tcMar>
            <w:vAlign w:val="center"/>
          </w:tcPr>
          <w:p w14:paraId="584193ED" w14:textId="77777777" w:rsidR="00725654" w:rsidRDefault="00725654" w:rsidP="00F27A98">
            <w:pPr>
              <w:spacing w:after="0"/>
              <w:ind w:left="135"/>
            </w:pPr>
          </w:p>
        </w:tc>
        <w:tc>
          <w:tcPr>
            <w:tcW w:w="1889" w:type="dxa"/>
            <w:tcMar>
              <w:top w:w="50" w:type="dxa"/>
              <w:left w:w="100" w:type="dxa"/>
            </w:tcMar>
            <w:vAlign w:val="center"/>
          </w:tcPr>
          <w:p w14:paraId="66D4C8C2" w14:textId="77777777" w:rsidR="00725654" w:rsidRDefault="00725654" w:rsidP="00F27A98">
            <w:pPr>
              <w:spacing w:after="0"/>
              <w:ind w:left="135"/>
            </w:pPr>
          </w:p>
        </w:tc>
      </w:tr>
      <w:tr w:rsidR="00725654" w14:paraId="780ABA1B" w14:textId="77777777" w:rsidTr="00F27A98">
        <w:trPr>
          <w:trHeight w:val="144"/>
          <w:tblCellSpacing w:w="20" w:type="nil"/>
        </w:trPr>
        <w:tc>
          <w:tcPr>
            <w:tcW w:w="333" w:type="dxa"/>
            <w:tcMar>
              <w:top w:w="50" w:type="dxa"/>
              <w:left w:w="100" w:type="dxa"/>
            </w:tcMar>
            <w:vAlign w:val="center"/>
          </w:tcPr>
          <w:p w14:paraId="3F5F75BC" w14:textId="77777777" w:rsidR="00725654" w:rsidRDefault="00725654" w:rsidP="00F27A98">
            <w:pPr>
              <w:spacing w:after="0"/>
            </w:pPr>
            <w:r>
              <w:rPr>
                <w:rFonts w:ascii="Times New Roman" w:hAnsi="Times New Roman"/>
                <w:color w:val="000000"/>
                <w:sz w:val="24"/>
              </w:rPr>
              <w:t>8</w:t>
            </w:r>
          </w:p>
        </w:tc>
        <w:tc>
          <w:tcPr>
            <w:tcW w:w="3872" w:type="dxa"/>
            <w:tcMar>
              <w:top w:w="50" w:type="dxa"/>
              <w:left w:w="100" w:type="dxa"/>
            </w:tcMar>
            <w:vAlign w:val="center"/>
          </w:tcPr>
          <w:p w14:paraId="4C348EA1"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Столица России - Москва. Достопримечательности Москвы</w:t>
            </w:r>
          </w:p>
        </w:tc>
        <w:tc>
          <w:tcPr>
            <w:tcW w:w="756" w:type="dxa"/>
            <w:tcMar>
              <w:top w:w="50" w:type="dxa"/>
              <w:left w:w="100" w:type="dxa"/>
            </w:tcMar>
            <w:vAlign w:val="center"/>
          </w:tcPr>
          <w:p w14:paraId="17508E75"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875DB6D" w14:textId="77777777" w:rsidR="00725654" w:rsidRDefault="00725654" w:rsidP="00F27A98">
            <w:pPr>
              <w:spacing w:after="0"/>
              <w:ind w:left="135"/>
              <w:jc w:val="center"/>
            </w:pPr>
          </w:p>
        </w:tc>
        <w:tc>
          <w:tcPr>
            <w:tcW w:w="1546" w:type="dxa"/>
            <w:tcMar>
              <w:top w:w="50" w:type="dxa"/>
              <w:left w:w="100" w:type="dxa"/>
            </w:tcMar>
            <w:vAlign w:val="center"/>
          </w:tcPr>
          <w:p w14:paraId="2C6F8B90" w14:textId="77777777" w:rsidR="00725654" w:rsidRDefault="00725654" w:rsidP="00F27A98">
            <w:pPr>
              <w:spacing w:after="0"/>
              <w:ind w:left="135"/>
              <w:jc w:val="center"/>
            </w:pPr>
          </w:p>
        </w:tc>
        <w:tc>
          <w:tcPr>
            <w:tcW w:w="1085" w:type="dxa"/>
            <w:tcMar>
              <w:top w:w="50" w:type="dxa"/>
              <w:left w:w="100" w:type="dxa"/>
            </w:tcMar>
            <w:vAlign w:val="center"/>
          </w:tcPr>
          <w:p w14:paraId="4E49D82C" w14:textId="77777777" w:rsidR="00725654" w:rsidRDefault="00725654" w:rsidP="00F27A98">
            <w:pPr>
              <w:spacing w:after="0"/>
              <w:ind w:left="135"/>
            </w:pPr>
          </w:p>
        </w:tc>
        <w:tc>
          <w:tcPr>
            <w:tcW w:w="1889" w:type="dxa"/>
            <w:tcMar>
              <w:top w:w="50" w:type="dxa"/>
              <w:left w:w="100" w:type="dxa"/>
            </w:tcMar>
            <w:vAlign w:val="center"/>
          </w:tcPr>
          <w:p w14:paraId="01F6E70E" w14:textId="77777777" w:rsidR="00725654" w:rsidRDefault="00725654" w:rsidP="00F27A98">
            <w:pPr>
              <w:spacing w:after="0"/>
              <w:ind w:left="135"/>
            </w:pPr>
          </w:p>
        </w:tc>
      </w:tr>
      <w:tr w:rsidR="00725654" w14:paraId="0A076AB0" w14:textId="77777777" w:rsidTr="00F27A98">
        <w:trPr>
          <w:trHeight w:val="144"/>
          <w:tblCellSpacing w:w="20" w:type="nil"/>
        </w:trPr>
        <w:tc>
          <w:tcPr>
            <w:tcW w:w="333" w:type="dxa"/>
            <w:tcMar>
              <w:top w:w="50" w:type="dxa"/>
              <w:left w:w="100" w:type="dxa"/>
            </w:tcMar>
            <w:vAlign w:val="center"/>
          </w:tcPr>
          <w:p w14:paraId="4E929C97" w14:textId="77777777" w:rsidR="00725654" w:rsidRDefault="00725654" w:rsidP="00F27A98">
            <w:pPr>
              <w:spacing w:after="0"/>
            </w:pPr>
            <w:r>
              <w:rPr>
                <w:rFonts w:ascii="Times New Roman" w:hAnsi="Times New Roman"/>
                <w:color w:val="000000"/>
                <w:sz w:val="24"/>
              </w:rPr>
              <w:t>9</w:t>
            </w:r>
          </w:p>
        </w:tc>
        <w:tc>
          <w:tcPr>
            <w:tcW w:w="3872" w:type="dxa"/>
            <w:tcMar>
              <w:top w:w="50" w:type="dxa"/>
              <w:left w:w="100" w:type="dxa"/>
            </w:tcMar>
            <w:vAlign w:val="center"/>
          </w:tcPr>
          <w:p w14:paraId="698E244B"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Народы России. Народов дружная семья</w:t>
            </w:r>
          </w:p>
        </w:tc>
        <w:tc>
          <w:tcPr>
            <w:tcW w:w="756" w:type="dxa"/>
            <w:tcMar>
              <w:top w:w="50" w:type="dxa"/>
              <w:left w:w="100" w:type="dxa"/>
            </w:tcMar>
            <w:vAlign w:val="center"/>
          </w:tcPr>
          <w:p w14:paraId="0D13507A"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9031C22" w14:textId="77777777" w:rsidR="00725654" w:rsidRDefault="00725654" w:rsidP="00F27A98">
            <w:pPr>
              <w:spacing w:after="0"/>
              <w:ind w:left="135"/>
              <w:jc w:val="center"/>
            </w:pPr>
          </w:p>
        </w:tc>
        <w:tc>
          <w:tcPr>
            <w:tcW w:w="1546" w:type="dxa"/>
            <w:tcMar>
              <w:top w:w="50" w:type="dxa"/>
              <w:left w:w="100" w:type="dxa"/>
            </w:tcMar>
            <w:vAlign w:val="center"/>
          </w:tcPr>
          <w:p w14:paraId="475B0697" w14:textId="77777777" w:rsidR="00725654" w:rsidRDefault="00725654" w:rsidP="00F27A98">
            <w:pPr>
              <w:spacing w:after="0"/>
              <w:ind w:left="135"/>
              <w:jc w:val="center"/>
            </w:pPr>
          </w:p>
        </w:tc>
        <w:tc>
          <w:tcPr>
            <w:tcW w:w="1085" w:type="dxa"/>
            <w:tcMar>
              <w:top w:w="50" w:type="dxa"/>
              <w:left w:w="100" w:type="dxa"/>
            </w:tcMar>
            <w:vAlign w:val="center"/>
          </w:tcPr>
          <w:p w14:paraId="0A189837" w14:textId="77777777" w:rsidR="00725654" w:rsidRDefault="00725654" w:rsidP="00F27A98">
            <w:pPr>
              <w:spacing w:after="0"/>
              <w:ind w:left="135"/>
            </w:pPr>
          </w:p>
        </w:tc>
        <w:tc>
          <w:tcPr>
            <w:tcW w:w="1889" w:type="dxa"/>
            <w:tcMar>
              <w:top w:w="50" w:type="dxa"/>
              <w:left w:w="100" w:type="dxa"/>
            </w:tcMar>
            <w:vAlign w:val="center"/>
          </w:tcPr>
          <w:p w14:paraId="6C9422C9" w14:textId="77777777" w:rsidR="00725654" w:rsidRDefault="00725654" w:rsidP="00F27A98">
            <w:pPr>
              <w:spacing w:after="0"/>
              <w:ind w:left="135"/>
            </w:pPr>
          </w:p>
        </w:tc>
      </w:tr>
      <w:tr w:rsidR="00725654" w14:paraId="59C70B4E" w14:textId="77777777" w:rsidTr="00F27A98">
        <w:trPr>
          <w:trHeight w:val="144"/>
          <w:tblCellSpacing w:w="20" w:type="nil"/>
        </w:trPr>
        <w:tc>
          <w:tcPr>
            <w:tcW w:w="333" w:type="dxa"/>
            <w:tcMar>
              <w:top w:w="50" w:type="dxa"/>
              <w:left w:w="100" w:type="dxa"/>
            </w:tcMar>
            <w:vAlign w:val="center"/>
          </w:tcPr>
          <w:p w14:paraId="5994AA8B" w14:textId="77777777" w:rsidR="00725654" w:rsidRDefault="00725654" w:rsidP="00F27A98">
            <w:pPr>
              <w:spacing w:after="0"/>
            </w:pPr>
            <w:r>
              <w:rPr>
                <w:rFonts w:ascii="Times New Roman" w:hAnsi="Times New Roman"/>
                <w:color w:val="000000"/>
                <w:sz w:val="24"/>
              </w:rPr>
              <w:lastRenderedPageBreak/>
              <w:t>10</w:t>
            </w:r>
          </w:p>
        </w:tc>
        <w:tc>
          <w:tcPr>
            <w:tcW w:w="3872" w:type="dxa"/>
            <w:tcMar>
              <w:top w:w="50" w:type="dxa"/>
              <w:left w:w="100" w:type="dxa"/>
            </w:tcMar>
            <w:vAlign w:val="center"/>
          </w:tcPr>
          <w:p w14:paraId="375F70B6"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Родной край – малая Родина. Первоначальные сведения о родном крае: название</w:t>
            </w:r>
          </w:p>
        </w:tc>
        <w:tc>
          <w:tcPr>
            <w:tcW w:w="756" w:type="dxa"/>
            <w:tcMar>
              <w:top w:w="50" w:type="dxa"/>
              <w:left w:w="100" w:type="dxa"/>
            </w:tcMar>
            <w:vAlign w:val="center"/>
          </w:tcPr>
          <w:p w14:paraId="6373C444"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B3D4FD9" w14:textId="77777777" w:rsidR="00725654" w:rsidRDefault="00725654" w:rsidP="00F27A98">
            <w:pPr>
              <w:spacing w:after="0"/>
              <w:ind w:left="135"/>
              <w:jc w:val="center"/>
            </w:pPr>
          </w:p>
        </w:tc>
        <w:tc>
          <w:tcPr>
            <w:tcW w:w="1546" w:type="dxa"/>
            <w:tcMar>
              <w:top w:w="50" w:type="dxa"/>
              <w:left w:w="100" w:type="dxa"/>
            </w:tcMar>
            <w:vAlign w:val="center"/>
          </w:tcPr>
          <w:p w14:paraId="2A2D2E4C" w14:textId="77777777" w:rsidR="00725654" w:rsidRDefault="00725654" w:rsidP="00F27A98">
            <w:pPr>
              <w:spacing w:after="0"/>
              <w:ind w:left="135"/>
              <w:jc w:val="center"/>
            </w:pPr>
          </w:p>
        </w:tc>
        <w:tc>
          <w:tcPr>
            <w:tcW w:w="1085" w:type="dxa"/>
            <w:tcMar>
              <w:top w:w="50" w:type="dxa"/>
              <w:left w:w="100" w:type="dxa"/>
            </w:tcMar>
            <w:vAlign w:val="center"/>
          </w:tcPr>
          <w:p w14:paraId="2255D3D5" w14:textId="77777777" w:rsidR="00725654" w:rsidRDefault="00725654" w:rsidP="00F27A98">
            <w:pPr>
              <w:spacing w:after="0"/>
              <w:ind w:left="135"/>
            </w:pPr>
          </w:p>
        </w:tc>
        <w:tc>
          <w:tcPr>
            <w:tcW w:w="1889" w:type="dxa"/>
            <w:tcMar>
              <w:top w:w="50" w:type="dxa"/>
              <w:left w:w="100" w:type="dxa"/>
            </w:tcMar>
            <w:vAlign w:val="center"/>
          </w:tcPr>
          <w:p w14:paraId="51AC4B06" w14:textId="77777777" w:rsidR="00725654" w:rsidRDefault="00725654" w:rsidP="00F27A98">
            <w:pPr>
              <w:spacing w:after="0"/>
              <w:ind w:left="135"/>
            </w:pPr>
          </w:p>
        </w:tc>
      </w:tr>
      <w:tr w:rsidR="00725654" w14:paraId="2A9D956A" w14:textId="77777777" w:rsidTr="00F27A98">
        <w:trPr>
          <w:trHeight w:val="144"/>
          <w:tblCellSpacing w:w="20" w:type="nil"/>
        </w:trPr>
        <w:tc>
          <w:tcPr>
            <w:tcW w:w="333" w:type="dxa"/>
            <w:tcMar>
              <w:top w:w="50" w:type="dxa"/>
              <w:left w:w="100" w:type="dxa"/>
            </w:tcMar>
            <w:vAlign w:val="center"/>
          </w:tcPr>
          <w:p w14:paraId="44099F47" w14:textId="77777777" w:rsidR="00725654" w:rsidRDefault="00725654" w:rsidP="00F27A98">
            <w:pPr>
              <w:spacing w:after="0"/>
            </w:pPr>
            <w:r>
              <w:rPr>
                <w:rFonts w:ascii="Times New Roman" w:hAnsi="Times New Roman"/>
                <w:color w:val="000000"/>
                <w:sz w:val="24"/>
              </w:rPr>
              <w:t>11</w:t>
            </w:r>
          </w:p>
        </w:tc>
        <w:tc>
          <w:tcPr>
            <w:tcW w:w="3872" w:type="dxa"/>
            <w:tcMar>
              <w:top w:w="50" w:type="dxa"/>
              <w:left w:w="100" w:type="dxa"/>
            </w:tcMar>
            <w:vAlign w:val="center"/>
          </w:tcPr>
          <w:p w14:paraId="40304EDE" w14:textId="77777777" w:rsidR="00725654" w:rsidRDefault="00725654" w:rsidP="00F27A98">
            <w:pPr>
              <w:spacing w:after="0"/>
              <w:ind w:left="135"/>
            </w:pPr>
            <w:r>
              <w:rPr>
                <w:rFonts w:ascii="Times New Roman" w:hAnsi="Times New Roman"/>
                <w:color w:val="000000"/>
                <w:sz w:val="24"/>
              </w:rPr>
              <w:t>Путешествие по родному краю</w:t>
            </w:r>
          </w:p>
        </w:tc>
        <w:tc>
          <w:tcPr>
            <w:tcW w:w="756" w:type="dxa"/>
            <w:tcMar>
              <w:top w:w="50" w:type="dxa"/>
              <w:left w:w="100" w:type="dxa"/>
            </w:tcMar>
            <w:vAlign w:val="center"/>
          </w:tcPr>
          <w:p w14:paraId="184E7FF4" w14:textId="77777777" w:rsidR="00725654" w:rsidRDefault="00725654" w:rsidP="00F27A9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168F7D4C" w14:textId="77777777" w:rsidR="00725654" w:rsidRDefault="00725654" w:rsidP="00F27A98">
            <w:pPr>
              <w:spacing w:after="0"/>
              <w:ind w:left="135"/>
              <w:jc w:val="center"/>
            </w:pPr>
          </w:p>
        </w:tc>
        <w:tc>
          <w:tcPr>
            <w:tcW w:w="1546" w:type="dxa"/>
            <w:tcMar>
              <w:top w:w="50" w:type="dxa"/>
              <w:left w:w="100" w:type="dxa"/>
            </w:tcMar>
            <w:vAlign w:val="center"/>
          </w:tcPr>
          <w:p w14:paraId="19C6954B" w14:textId="77777777" w:rsidR="00725654" w:rsidRDefault="00725654" w:rsidP="00F27A98">
            <w:pPr>
              <w:spacing w:after="0"/>
              <w:ind w:left="135"/>
              <w:jc w:val="center"/>
            </w:pPr>
          </w:p>
        </w:tc>
        <w:tc>
          <w:tcPr>
            <w:tcW w:w="1085" w:type="dxa"/>
            <w:tcMar>
              <w:top w:w="50" w:type="dxa"/>
              <w:left w:w="100" w:type="dxa"/>
            </w:tcMar>
            <w:vAlign w:val="center"/>
          </w:tcPr>
          <w:p w14:paraId="725A1910" w14:textId="77777777" w:rsidR="00725654" w:rsidRDefault="00725654" w:rsidP="00F27A98">
            <w:pPr>
              <w:spacing w:after="0"/>
              <w:ind w:left="135"/>
            </w:pPr>
          </w:p>
        </w:tc>
        <w:tc>
          <w:tcPr>
            <w:tcW w:w="1889" w:type="dxa"/>
            <w:tcMar>
              <w:top w:w="50" w:type="dxa"/>
              <w:left w:w="100" w:type="dxa"/>
            </w:tcMar>
            <w:vAlign w:val="center"/>
          </w:tcPr>
          <w:p w14:paraId="05806B35" w14:textId="77777777" w:rsidR="00725654" w:rsidRDefault="00725654" w:rsidP="00F27A98">
            <w:pPr>
              <w:spacing w:after="0"/>
              <w:ind w:left="135"/>
            </w:pPr>
          </w:p>
        </w:tc>
      </w:tr>
      <w:tr w:rsidR="00725654" w14:paraId="514D8039" w14:textId="77777777" w:rsidTr="00F27A98">
        <w:trPr>
          <w:trHeight w:val="144"/>
          <w:tblCellSpacing w:w="20" w:type="nil"/>
        </w:trPr>
        <w:tc>
          <w:tcPr>
            <w:tcW w:w="333" w:type="dxa"/>
            <w:tcMar>
              <w:top w:w="50" w:type="dxa"/>
              <w:left w:w="100" w:type="dxa"/>
            </w:tcMar>
            <w:vAlign w:val="center"/>
          </w:tcPr>
          <w:p w14:paraId="7A79D015" w14:textId="77777777" w:rsidR="00725654" w:rsidRDefault="00725654" w:rsidP="00F27A98">
            <w:pPr>
              <w:spacing w:after="0"/>
            </w:pPr>
            <w:r>
              <w:rPr>
                <w:rFonts w:ascii="Times New Roman" w:hAnsi="Times New Roman"/>
                <w:color w:val="000000"/>
                <w:sz w:val="24"/>
              </w:rPr>
              <w:t>12</w:t>
            </w:r>
          </w:p>
        </w:tc>
        <w:tc>
          <w:tcPr>
            <w:tcW w:w="3872" w:type="dxa"/>
            <w:tcMar>
              <w:top w:w="50" w:type="dxa"/>
              <w:left w:w="100" w:type="dxa"/>
            </w:tcMar>
            <w:vAlign w:val="center"/>
          </w:tcPr>
          <w:p w14:paraId="2E30A7E5" w14:textId="77777777" w:rsidR="00725654" w:rsidRDefault="00725654" w:rsidP="00F27A98">
            <w:pPr>
              <w:spacing w:after="0"/>
              <w:ind w:left="135"/>
            </w:pPr>
            <w:r>
              <w:rPr>
                <w:rFonts w:ascii="Times New Roman" w:hAnsi="Times New Roman"/>
                <w:color w:val="000000"/>
                <w:sz w:val="24"/>
              </w:rPr>
              <w:t>Культурные объекты родного края</w:t>
            </w:r>
          </w:p>
        </w:tc>
        <w:tc>
          <w:tcPr>
            <w:tcW w:w="756" w:type="dxa"/>
            <w:tcMar>
              <w:top w:w="50" w:type="dxa"/>
              <w:left w:w="100" w:type="dxa"/>
            </w:tcMar>
            <w:vAlign w:val="center"/>
          </w:tcPr>
          <w:p w14:paraId="1BA5D62F" w14:textId="77777777" w:rsidR="00725654" w:rsidRDefault="00725654" w:rsidP="00F27A9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44168252" w14:textId="77777777" w:rsidR="00725654" w:rsidRDefault="00725654" w:rsidP="00F27A98">
            <w:pPr>
              <w:spacing w:after="0"/>
              <w:ind w:left="135"/>
              <w:jc w:val="center"/>
            </w:pPr>
          </w:p>
        </w:tc>
        <w:tc>
          <w:tcPr>
            <w:tcW w:w="1546" w:type="dxa"/>
            <w:tcMar>
              <w:top w:w="50" w:type="dxa"/>
              <w:left w:w="100" w:type="dxa"/>
            </w:tcMar>
            <w:vAlign w:val="center"/>
          </w:tcPr>
          <w:p w14:paraId="2E9254F0" w14:textId="77777777" w:rsidR="00725654" w:rsidRDefault="00725654" w:rsidP="00F27A98">
            <w:pPr>
              <w:spacing w:after="0"/>
              <w:ind w:left="135"/>
              <w:jc w:val="center"/>
            </w:pPr>
          </w:p>
        </w:tc>
        <w:tc>
          <w:tcPr>
            <w:tcW w:w="1085" w:type="dxa"/>
            <w:tcMar>
              <w:top w:w="50" w:type="dxa"/>
              <w:left w:w="100" w:type="dxa"/>
            </w:tcMar>
            <w:vAlign w:val="center"/>
          </w:tcPr>
          <w:p w14:paraId="3ED14A2A" w14:textId="77777777" w:rsidR="00725654" w:rsidRDefault="00725654" w:rsidP="00F27A98">
            <w:pPr>
              <w:spacing w:after="0"/>
              <w:ind w:left="135"/>
            </w:pPr>
          </w:p>
        </w:tc>
        <w:tc>
          <w:tcPr>
            <w:tcW w:w="1889" w:type="dxa"/>
            <w:tcMar>
              <w:top w:w="50" w:type="dxa"/>
              <w:left w:w="100" w:type="dxa"/>
            </w:tcMar>
            <w:vAlign w:val="center"/>
          </w:tcPr>
          <w:p w14:paraId="7E16F1F7" w14:textId="77777777" w:rsidR="00725654" w:rsidRDefault="00725654" w:rsidP="00F27A98">
            <w:pPr>
              <w:spacing w:after="0"/>
              <w:ind w:left="135"/>
            </w:pPr>
          </w:p>
        </w:tc>
      </w:tr>
      <w:tr w:rsidR="00725654" w14:paraId="0B8DCFB6" w14:textId="77777777" w:rsidTr="00F27A98">
        <w:trPr>
          <w:trHeight w:val="144"/>
          <w:tblCellSpacing w:w="20" w:type="nil"/>
        </w:trPr>
        <w:tc>
          <w:tcPr>
            <w:tcW w:w="333" w:type="dxa"/>
            <w:tcMar>
              <w:top w:w="50" w:type="dxa"/>
              <w:left w:w="100" w:type="dxa"/>
            </w:tcMar>
            <w:vAlign w:val="center"/>
          </w:tcPr>
          <w:p w14:paraId="253CEF56" w14:textId="77777777" w:rsidR="00725654" w:rsidRDefault="00725654" w:rsidP="00F27A98">
            <w:pPr>
              <w:spacing w:after="0"/>
            </w:pPr>
            <w:r>
              <w:rPr>
                <w:rFonts w:ascii="Times New Roman" w:hAnsi="Times New Roman"/>
                <w:color w:val="000000"/>
                <w:sz w:val="24"/>
              </w:rPr>
              <w:t>13</w:t>
            </w:r>
          </w:p>
        </w:tc>
        <w:tc>
          <w:tcPr>
            <w:tcW w:w="3872" w:type="dxa"/>
            <w:tcMar>
              <w:top w:w="50" w:type="dxa"/>
              <w:left w:w="100" w:type="dxa"/>
            </w:tcMar>
            <w:vAlign w:val="center"/>
          </w:tcPr>
          <w:p w14:paraId="2DB68DE9" w14:textId="77777777" w:rsidR="00725654" w:rsidRDefault="00725654" w:rsidP="00F27A98">
            <w:pPr>
              <w:spacing w:after="0"/>
              <w:ind w:left="135"/>
            </w:pPr>
            <w:r>
              <w:rPr>
                <w:rFonts w:ascii="Times New Roman" w:hAnsi="Times New Roman"/>
                <w:color w:val="000000"/>
                <w:sz w:val="24"/>
              </w:rPr>
              <w:t>Труд людей родного края</w:t>
            </w:r>
          </w:p>
        </w:tc>
        <w:tc>
          <w:tcPr>
            <w:tcW w:w="756" w:type="dxa"/>
            <w:tcMar>
              <w:top w:w="50" w:type="dxa"/>
              <w:left w:w="100" w:type="dxa"/>
            </w:tcMar>
            <w:vAlign w:val="center"/>
          </w:tcPr>
          <w:p w14:paraId="4F6EEB0D" w14:textId="77777777" w:rsidR="00725654" w:rsidRDefault="00725654" w:rsidP="00F27A9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6D3C2F88" w14:textId="77777777" w:rsidR="00725654" w:rsidRDefault="00725654" w:rsidP="00F27A98">
            <w:pPr>
              <w:spacing w:after="0"/>
              <w:ind w:left="135"/>
              <w:jc w:val="center"/>
            </w:pPr>
          </w:p>
        </w:tc>
        <w:tc>
          <w:tcPr>
            <w:tcW w:w="1546" w:type="dxa"/>
            <w:tcMar>
              <w:top w:w="50" w:type="dxa"/>
              <w:left w:w="100" w:type="dxa"/>
            </w:tcMar>
            <w:vAlign w:val="center"/>
          </w:tcPr>
          <w:p w14:paraId="38F85E21" w14:textId="77777777" w:rsidR="00725654" w:rsidRDefault="00725654" w:rsidP="00F27A98">
            <w:pPr>
              <w:spacing w:after="0"/>
              <w:ind w:left="135"/>
              <w:jc w:val="center"/>
            </w:pPr>
          </w:p>
        </w:tc>
        <w:tc>
          <w:tcPr>
            <w:tcW w:w="1085" w:type="dxa"/>
            <w:tcMar>
              <w:top w:w="50" w:type="dxa"/>
              <w:left w:w="100" w:type="dxa"/>
            </w:tcMar>
            <w:vAlign w:val="center"/>
          </w:tcPr>
          <w:p w14:paraId="2B3FFD38" w14:textId="77777777" w:rsidR="00725654" w:rsidRDefault="00725654" w:rsidP="00F27A98">
            <w:pPr>
              <w:spacing w:after="0"/>
              <w:ind w:left="135"/>
            </w:pPr>
          </w:p>
        </w:tc>
        <w:tc>
          <w:tcPr>
            <w:tcW w:w="1889" w:type="dxa"/>
            <w:tcMar>
              <w:top w:w="50" w:type="dxa"/>
              <w:left w:w="100" w:type="dxa"/>
            </w:tcMar>
            <w:vAlign w:val="center"/>
          </w:tcPr>
          <w:p w14:paraId="50E21007" w14:textId="77777777" w:rsidR="00725654" w:rsidRDefault="00725654" w:rsidP="00F27A98">
            <w:pPr>
              <w:spacing w:after="0"/>
              <w:ind w:left="135"/>
            </w:pPr>
          </w:p>
        </w:tc>
      </w:tr>
      <w:tr w:rsidR="00725654" w14:paraId="367FCBD6" w14:textId="77777777" w:rsidTr="00F27A98">
        <w:trPr>
          <w:trHeight w:val="144"/>
          <w:tblCellSpacing w:w="20" w:type="nil"/>
        </w:trPr>
        <w:tc>
          <w:tcPr>
            <w:tcW w:w="333" w:type="dxa"/>
            <w:tcMar>
              <w:top w:w="50" w:type="dxa"/>
              <w:left w:w="100" w:type="dxa"/>
            </w:tcMar>
            <w:vAlign w:val="center"/>
          </w:tcPr>
          <w:p w14:paraId="5A66338F" w14:textId="77777777" w:rsidR="00725654" w:rsidRDefault="00725654" w:rsidP="00F27A98">
            <w:pPr>
              <w:spacing w:after="0"/>
            </w:pPr>
            <w:r>
              <w:rPr>
                <w:rFonts w:ascii="Times New Roman" w:hAnsi="Times New Roman"/>
                <w:color w:val="000000"/>
                <w:sz w:val="24"/>
              </w:rPr>
              <w:t>14</w:t>
            </w:r>
          </w:p>
        </w:tc>
        <w:tc>
          <w:tcPr>
            <w:tcW w:w="3872" w:type="dxa"/>
            <w:tcMar>
              <w:top w:w="50" w:type="dxa"/>
              <w:left w:w="100" w:type="dxa"/>
            </w:tcMar>
            <w:vAlign w:val="center"/>
          </w:tcPr>
          <w:p w14:paraId="1DD4E8DE"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Декоративное творчество народов, которое воплотилось в одежде, предметах быта, игрушках</w:t>
            </w:r>
          </w:p>
        </w:tc>
        <w:tc>
          <w:tcPr>
            <w:tcW w:w="756" w:type="dxa"/>
            <w:tcMar>
              <w:top w:w="50" w:type="dxa"/>
              <w:left w:w="100" w:type="dxa"/>
            </w:tcMar>
            <w:vAlign w:val="center"/>
          </w:tcPr>
          <w:p w14:paraId="0BF6400E"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103FD6E" w14:textId="77777777" w:rsidR="00725654" w:rsidRDefault="00725654" w:rsidP="00F27A98">
            <w:pPr>
              <w:spacing w:after="0"/>
              <w:ind w:left="135"/>
              <w:jc w:val="center"/>
            </w:pPr>
          </w:p>
        </w:tc>
        <w:tc>
          <w:tcPr>
            <w:tcW w:w="1546" w:type="dxa"/>
            <w:tcMar>
              <w:top w:w="50" w:type="dxa"/>
              <w:left w:w="100" w:type="dxa"/>
            </w:tcMar>
            <w:vAlign w:val="center"/>
          </w:tcPr>
          <w:p w14:paraId="111E1C1D" w14:textId="77777777" w:rsidR="00725654" w:rsidRDefault="00725654" w:rsidP="00F27A98">
            <w:pPr>
              <w:spacing w:after="0"/>
              <w:ind w:left="135"/>
              <w:jc w:val="center"/>
            </w:pPr>
          </w:p>
        </w:tc>
        <w:tc>
          <w:tcPr>
            <w:tcW w:w="1085" w:type="dxa"/>
            <w:tcMar>
              <w:top w:w="50" w:type="dxa"/>
              <w:left w:w="100" w:type="dxa"/>
            </w:tcMar>
            <w:vAlign w:val="center"/>
          </w:tcPr>
          <w:p w14:paraId="4B292C06" w14:textId="77777777" w:rsidR="00725654" w:rsidRDefault="00725654" w:rsidP="00F27A98">
            <w:pPr>
              <w:spacing w:after="0"/>
              <w:ind w:left="135"/>
            </w:pPr>
          </w:p>
        </w:tc>
        <w:tc>
          <w:tcPr>
            <w:tcW w:w="1889" w:type="dxa"/>
            <w:tcMar>
              <w:top w:w="50" w:type="dxa"/>
              <w:left w:w="100" w:type="dxa"/>
            </w:tcMar>
            <w:vAlign w:val="center"/>
          </w:tcPr>
          <w:p w14:paraId="058ABCF6" w14:textId="77777777" w:rsidR="00725654" w:rsidRDefault="00725654" w:rsidP="00F27A98">
            <w:pPr>
              <w:spacing w:after="0"/>
              <w:ind w:left="135"/>
            </w:pPr>
          </w:p>
        </w:tc>
      </w:tr>
      <w:tr w:rsidR="00725654" w14:paraId="59CC6DEC" w14:textId="77777777" w:rsidTr="00F27A98">
        <w:trPr>
          <w:trHeight w:val="144"/>
          <w:tblCellSpacing w:w="20" w:type="nil"/>
        </w:trPr>
        <w:tc>
          <w:tcPr>
            <w:tcW w:w="333" w:type="dxa"/>
            <w:tcMar>
              <w:top w:w="50" w:type="dxa"/>
              <w:left w:w="100" w:type="dxa"/>
            </w:tcMar>
            <w:vAlign w:val="center"/>
          </w:tcPr>
          <w:p w14:paraId="5FBB997F" w14:textId="77777777" w:rsidR="00725654" w:rsidRDefault="00725654" w:rsidP="00F27A98">
            <w:pPr>
              <w:spacing w:after="0"/>
            </w:pPr>
            <w:r>
              <w:rPr>
                <w:rFonts w:ascii="Times New Roman" w:hAnsi="Times New Roman"/>
                <w:color w:val="000000"/>
                <w:sz w:val="24"/>
              </w:rPr>
              <w:t>15</w:t>
            </w:r>
          </w:p>
        </w:tc>
        <w:tc>
          <w:tcPr>
            <w:tcW w:w="3872" w:type="dxa"/>
            <w:tcMar>
              <w:top w:w="50" w:type="dxa"/>
              <w:left w:w="100" w:type="dxa"/>
            </w:tcMar>
            <w:vAlign w:val="center"/>
          </w:tcPr>
          <w:p w14:paraId="3AFC854A"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Отражение в предметах декоративного искусства природных условий жизни и традиций народов РФ</w:t>
            </w:r>
          </w:p>
        </w:tc>
        <w:tc>
          <w:tcPr>
            <w:tcW w:w="756" w:type="dxa"/>
            <w:tcMar>
              <w:top w:w="50" w:type="dxa"/>
              <w:left w:w="100" w:type="dxa"/>
            </w:tcMar>
            <w:vAlign w:val="center"/>
          </w:tcPr>
          <w:p w14:paraId="04922DCB"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6F38A47" w14:textId="77777777" w:rsidR="00725654" w:rsidRDefault="00725654" w:rsidP="00F27A98">
            <w:pPr>
              <w:spacing w:after="0"/>
              <w:ind w:left="135"/>
              <w:jc w:val="center"/>
            </w:pPr>
          </w:p>
        </w:tc>
        <w:tc>
          <w:tcPr>
            <w:tcW w:w="1546" w:type="dxa"/>
            <w:tcMar>
              <w:top w:w="50" w:type="dxa"/>
              <w:left w:w="100" w:type="dxa"/>
            </w:tcMar>
            <w:vAlign w:val="center"/>
          </w:tcPr>
          <w:p w14:paraId="780CB535" w14:textId="77777777" w:rsidR="00725654" w:rsidRDefault="00725654" w:rsidP="00F27A98">
            <w:pPr>
              <w:spacing w:after="0"/>
              <w:ind w:left="135"/>
              <w:jc w:val="center"/>
            </w:pPr>
          </w:p>
        </w:tc>
        <w:tc>
          <w:tcPr>
            <w:tcW w:w="1085" w:type="dxa"/>
            <w:tcMar>
              <w:top w:w="50" w:type="dxa"/>
              <w:left w:w="100" w:type="dxa"/>
            </w:tcMar>
            <w:vAlign w:val="center"/>
          </w:tcPr>
          <w:p w14:paraId="1A90B65B" w14:textId="77777777" w:rsidR="00725654" w:rsidRDefault="00725654" w:rsidP="00F27A98">
            <w:pPr>
              <w:spacing w:after="0"/>
              <w:ind w:left="135"/>
            </w:pPr>
          </w:p>
        </w:tc>
        <w:tc>
          <w:tcPr>
            <w:tcW w:w="1889" w:type="dxa"/>
            <w:tcMar>
              <w:top w:w="50" w:type="dxa"/>
              <w:left w:w="100" w:type="dxa"/>
            </w:tcMar>
            <w:vAlign w:val="center"/>
          </w:tcPr>
          <w:p w14:paraId="3CB07D87" w14:textId="77777777" w:rsidR="00725654" w:rsidRDefault="00725654" w:rsidP="00F27A98">
            <w:pPr>
              <w:spacing w:after="0"/>
              <w:ind w:left="135"/>
            </w:pPr>
          </w:p>
        </w:tc>
      </w:tr>
      <w:tr w:rsidR="00725654" w14:paraId="54BC0D06" w14:textId="77777777" w:rsidTr="00F27A98">
        <w:trPr>
          <w:trHeight w:val="144"/>
          <w:tblCellSpacing w:w="20" w:type="nil"/>
        </w:trPr>
        <w:tc>
          <w:tcPr>
            <w:tcW w:w="333" w:type="dxa"/>
            <w:tcMar>
              <w:top w:w="50" w:type="dxa"/>
              <w:left w:w="100" w:type="dxa"/>
            </w:tcMar>
            <w:vAlign w:val="center"/>
          </w:tcPr>
          <w:p w14:paraId="12A1D453" w14:textId="77777777" w:rsidR="00725654" w:rsidRDefault="00725654" w:rsidP="00F27A98">
            <w:pPr>
              <w:spacing w:after="0"/>
            </w:pPr>
            <w:r>
              <w:rPr>
                <w:rFonts w:ascii="Times New Roman" w:hAnsi="Times New Roman"/>
                <w:color w:val="000000"/>
                <w:sz w:val="24"/>
              </w:rPr>
              <w:t>16</w:t>
            </w:r>
          </w:p>
        </w:tc>
        <w:tc>
          <w:tcPr>
            <w:tcW w:w="3872" w:type="dxa"/>
            <w:tcMar>
              <w:top w:w="50" w:type="dxa"/>
              <w:left w:w="100" w:type="dxa"/>
            </w:tcMar>
            <w:vAlign w:val="center"/>
          </w:tcPr>
          <w:p w14:paraId="655B229B" w14:textId="77777777" w:rsidR="00725654" w:rsidRDefault="00725654" w:rsidP="00F27A98">
            <w:pPr>
              <w:spacing w:after="0"/>
              <w:ind w:left="135"/>
            </w:pPr>
            <w:r>
              <w:rPr>
                <w:rFonts w:ascii="Times New Roman" w:hAnsi="Times New Roman"/>
                <w:color w:val="000000"/>
                <w:sz w:val="24"/>
              </w:rPr>
              <w:t>Мы идём в театр</w:t>
            </w:r>
          </w:p>
        </w:tc>
        <w:tc>
          <w:tcPr>
            <w:tcW w:w="756" w:type="dxa"/>
            <w:tcMar>
              <w:top w:w="50" w:type="dxa"/>
              <w:left w:w="100" w:type="dxa"/>
            </w:tcMar>
            <w:vAlign w:val="center"/>
          </w:tcPr>
          <w:p w14:paraId="744B85D2" w14:textId="77777777" w:rsidR="00725654" w:rsidRDefault="00725654" w:rsidP="00F27A9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1059D09D" w14:textId="77777777" w:rsidR="00725654" w:rsidRDefault="00725654" w:rsidP="00F27A98">
            <w:pPr>
              <w:spacing w:after="0"/>
              <w:ind w:left="135"/>
              <w:jc w:val="center"/>
            </w:pPr>
          </w:p>
        </w:tc>
        <w:tc>
          <w:tcPr>
            <w:tcW w:w="1546" w:type="dxa"/>
            <w:tcMar>
              <w:top w:w="50" w:type="dxa"/>
              <w:left w:w="100" w:type="dxa"/>
            </w:tcMar>
            <w:vAlign w:val="center"/>
          </w:tcPr>
          <w:p w14:paraId="60A4CC4F" w14:textId="77777777" w:rsidR="00725654" w:rsidRDefault="00725654" w:rsidP="00F27A98">
            <w:pPr>
              <w:spacing w:after="0"/>
              <w:ind w:left="135"/>
              <w:jc w:val="center"/>
            </w:pPr>
          </w:p>
        </w:tc>
        <w:tc>
          <w:tcPr>
            <w:tcW w:w="1085" w:type="dxa"/>
            <w:tcMar>
              <w:top w:w="50" w:type="dxa"/>
              <w:left w:w="100" w:type="dxa"/>
            </w:tcMar>
            <w:vAlign w:val="center"/>
          </w:tcPr>
          <w:p w14:paraId="2D3ED229" w14:textId="77777777" w:rsidR="00725654" w:rsidRDefault="00725654" w:rsidP="00F27A98">
            <w:pPr>
              <w:spacing w:after="0"/>
              <w:ind w:left="135"/>
            </w:pPr>
          </w:p>
        </w:tc>
        <w:tc>
          <w:tcPr>
            <w:tcW w:w="1889" w:type="dxa"/>
            <w:tcMar>
              <w:top w:w="50" w:type="dxa"/>
              <w:left w:w="100" w:type="dxa"/>
            </w:tcMar>
            <w:vAlign w:val="center"/>
          </w:tcPr>
          <w:p w14:paraId="5E11321B" w14:textId="77777777" w:rsidR="00725654" w:rsidRDefault="00725654" w:rsidP="00F27A98">
            <w:pPr>
              <w:spacing w:after="0"/>
              <w:ind w:left="135"/>
            </w:pPr>
          </w:p>
        </w:tc>
      </w:tr>
      <w:tr w:rsidR="00725654" w14:paraId="1B8740E7" w14:textId="77777777" w:rsidTr="00F27A98">
        <w:trPr>
          <w:trHeight w:val="144"/>
          <w:tblCellSpacing w:w="20" w:type="nil"/>
        </w:trPr>
        <w:tc>
          <w:tcPr>
            <w:tcW w:w="333" w:type="dxa"/>
            <w:tcMar>
              <w:top w:w="50" w:type="dxa"/>
              <w:left w:w="100" w:type="dxa"/>
            </w:tcMar>
            <w:vAlign w:val="center"/>
          </w:tcPr>
          <w:p w14:paraId="4D4C8981" w14:textId="77777777" w:rsidR="00725654" w:rsidRDefault="00725654" w:rsidP="00F27A98">
            <w:pPr>
              <w:spacing w:after="0"/>
            </w:pPr>
            <w:r>
              <w:rPr>
                <w:rFonts w:ascii="Times New Roman" w:hAnsi="Times New Roman"/>
                <w:color w:val="000000"/>
                <w:sz w:val="24"/>
              </w:rPr>
              <w:t>17</w:t>
            </w:r>
          </w:p>
        </w:tc>
        <w:tc>
          <w:tcPr>
            <w:tcW w:w="3872" w:type="dxa"/>
            <w:tcMar>
              <w:top w:w="50" w:type="dxa"/>
              <w:left w:w="100" w:type="dxa"/>
            </w:tcMar>
            <w:vAlign w:val="center"/>
          </w:tcPr>
          <w:p w14:paraId="0C43EA0A"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Резервный урок. Семейные традиции. Труд и отдых в семье</w:t>
            </w:r>
          </w:p>
        </w:tc>
        <w:tc>
          <w:tcPr>
            <w:tcW w:w="756" w:type="dxa"/>
            <w:tcMar>
              <w:top w:w="50" w:type="dxa"/>
              <w:left w:w="100" w:type="dxa"/>
            </w:tcMar>
            <w:vAlign w:val="center"/>
          </w:tcPr>
          <w:p w14:paraId="247642BF"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7EB6D4E" w14:textId="77777777" w:rsidR="00725654" w:rsidRDefault="00725654" w:rsidP="00F27A98">
            <w:pPr>
              <w:spacing w:after="0"/>
              <w:ind w:left="135"/>
              <w:jc w:val="center"/>
            </w:pPr>
          </w:p>
        </w:tc>
        <w:tc>
          <w:tcPr>
            <w:tcW w:w="1546" w:type="dxa"/>
            <w:tcMar>
              <w:top w:w="50" w:type="dxa"/>
              <w:left w:w="100" w:type="dxa"/>
            </w:tcMar>
            <w:vAlign w:val="center"/>
          </w:tcPr>
          <w:p w14:paraId="4DCD33F5" w14:textId="77777777" w:rsidR="00725654" w:rsidRDefault="00725654" w:rsidP="00F27A98">
            <w:pPr>
              <w:spacing w:after="0"/>
              <w:ind w:left="135"/>
              <w:jc w:val="center"/>
            </w:pPr>
          </w:p>
        </w:tc>
        <w:tc>
          <w:tcPr>
            <w:tcW w:w="1085" w:type="dxa"/>
            <w:tcMar>
              <w:top w:w="50" w:type="dxa"/>
              <w:left w:w="100" w:type="dxa"/>
            </w:tcMar>
            <w:vAlign w:val="center"/>
          </w:tcPr>
          <w:p w14:paraId="544F2A0D" w14:textId="77777777" w:rsidR="00725654" w:rsidRDefault="00725654" w:rsidP="00F27A98">
            <w:pPr>
              <w:spacing w:after="0"/>
              <w:ind w:left="135"/>
            </w:pPr>
          </w:p>
        </w:tc>
        <w:tc>
          <w:tcPr>
            <w:tcW w:w="1889" w:type="dxa"/>
            <w:tcMar>
              <w:top w:w="50" w:type="dxa"/>
              <w:left w:w="100" w:type="dxa"/>
            </w:tcMar>
            <w:vAlign w:val="center"/>
          </w:tcPr>
          <w:p w14:paraId="7C0D0BB6" w14:textId="77777777" w:rsidR="00725654" w:rsidRDefault="00725654" w:rsidP="00F27A98">
            <w:pPr>
              <w:spacing w:after="0"/>
              <w:ind w:left="135"/>
            </w:pPr>
          </w:p>
        </w:tc>
      </w:tr>
      <w:tr w:rsidR="00725654" w14:paraId="4E28EF17" w14:textId="77777777" w:rsidTr="00F27A98">
        <w:trPr>
          <w:trHeight w:val="144"/>
          <w:tblCellSpacing w:w="20" w:type="nil"/>
        </w:trPr>
        <w:tc>
          <w:tcPr>
            <w:tcW w:w="333" w:type="dxa"/>
            <w:tcMar>
              <w:top w:w="50" w:type="dxa"/>
              <w:left w:w="100" w:type="dxa"/>
            </w:tcMar>
            <w:vAlign w:val="center"/>
          </w:tcPr>
          <w:p w14:paraId="2ED19418" w14:textId="77777777" w:rsidR="00725654" w:rsidRDefault="00725654" w:rsidP="00F27A98">
            <w:pPr>
              <w:spacing w:after="0"/>
            </w:pPr>
            <w:r>
              <w:rPr>
                <w:rFonts w:ascii="Times New Roman" w:hAnsi="Times New Roman"/>
                <w:color w:val="000000"/>
                <w:sz w:val="24"/>
              </w:rPr>
              <w:t>18</w:t>
            </w:r>
          </w:p>
        </w:tc>
        <w:tc>
          <w:tcPr>
            <w:tcW w:w="3872" w:type="dxa"/>
            <w:tcMar>
              <w:top w:w="50" w:type="dxa"/>
              <w:left w:w="100" w:type="dxa"/>
            </w:tcMar>
            <w:vAlign w:val="center"/>
          </w:tcPr>
          <w:p w14:paraId="392B1CB5" w14:textId="77777777" w:rsidR="00725654" w:rsidRDefault="00725654" w:rsidP="00F27A98">
            <w:pPr>
              <w:spacing w:after="0"/>
              <w:ind w:left="135"/>
            </w:pPr>
            <w:r w:rsidRPr="004040D6">
              <w:rPr>
                <w:rFonts w:ascii="Times New Roman" w:hAnsi="Times New Roman"/>
                <w:color w:val="000000"/>
                <w:sz w:val="24"/>
                <w:lang w:val="ru-RU"/>
              </w:rPr>
              <w:t xml:space="preserve">Резервный урок. Культура народов России. </w:t>
            </w:r>
            <w:r>
              <w:rPr>
                <w:rFonts w:ascii="Times New Roman" w:hAnsi="Times New Roman"/>
                <w:color w:val="000000"/>
                <w:sz w:val="24"/>
              </w:rPr>
              <w:t>Фольклор народов России</w:t>
            </w:r>
          </w:p>
        </w:tc>
        <w:tc>
          <w:tcPr>
            <w:tcW w:w="756" w:type="dxa"/>
            <w:tcMar>
              <w:top w:w="50" w:type="dxa"/>
              <w:left w:w="100" w:type="dxa"/>
            </w:tcMar>
            <w:vAlign w:val="center"/>
          </w:tcPr>
          <w:p w14:paraId="45F92A3D" w14:textId="77777777" w:rsidR="00725654" w:rsidRDefault="00725654" w:rsidP="00F27A9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02D641E0" w14:textId="77777777" w:rsidR="00725654" w:rsidRDefault="00725654" w:rsidP="00F27A98">
            <w:pPr>
              <w:spacing w:after="0"/>
              <w:ind w:left="135"/>
              <w:jc w:val="center"/>
            </w:pPr>
          </w:p>
        </w:tc>
        <w:tc>
          <w:tcPr>
            <w:tcW w:w="1546" w:type="dxa"/>
            <w:tcMar>
              <w:top w:w="50" w:type="dxa"/>
              <w:left w:w="100" w:type="dxa"/>
            </w:tcMar>
            <w:vAlign w:val="center"/>
          </w:tcPr>
          <w:p w14:paraId="70A9EE70" w14:textId="77777777" w:rsidR="00725654" w:rsidRDefault="00725654" w:rsidP="00F27A98">
            <w:pPr>
              <w:spacing w:after="0"/>
              <w:ind w:left="135"/>
              <w:jc w:val="center"/>
            </w:pPr>
          </w:p>
        </w:tc>
        <w:tc>
          <w:tcPr>
            <w:tcW w:w="1085" w:type="dxa"/>
            <w:tcMar>
              <w:top w:w="50" w:type="dxa"/>
              <w:left w:w="100" w:type="dxa"/>
            </w:tcMar>
            <w:vAlign w:val="center"/>
          </w:tcPr>
          <w:p w14:paraId="422D2425" w14:textId="77777777" w:rsidR="00725654" w:rsidRDefault="00725654" w:rsidP="00F27A98">
            <w:pPr>
              <w:spacing w:after="0"/>
              <w:ind w:left="135"/>
            </w:pPr>
          </w:p>
        </w:tc>
        <w:tc>
          <w:tcPr>
            <w:tcW w:w="1889" w:type="dxa"/>
            <w:tcMar>
              <w:top w:w="50" w:type="dxa"/>
              <w:left w:w="100" w:type="dxa"/>
            </w:tcMar>
            <w:vAlign w:val="center"/>
          </w:tcPr>
          <w:p w14:paraId="58D067BF" w14:textId="77777777" w:rsidR="00725654" w:rsidRDefault="00725654" w:rsidP="00F27A98">
            <w:pPr>
              <w:spacing w:after="0"/>
              <w:ind w:left="135"/>
            </w:pPr>
          </w:p>
        </w:tc>
      </w:tr>
      <w:tr w:rsidR="00725654" w14:paraId="2930AEDC" w14:textId="77777777" w:rsidTr="00F27A98">
        <w:trPr>
          <w:trHeight w:val="144"/>
          <w:tblCellSpacing w:w="20" w:type="nil"/>
        </w:trPr>
        <w:tc>
          <w:tcPr>
            <w:tcW w:w="333" w:type="dxa"/>
            <w:tcMar>
              <w:top w:w="50" w:type="dxa"/>
              <w:left w:w="100" w:type="dxa"/>
            </w:tcMar>
            <w:vAlign w:val="center"/>
          </w:tcPr>
          <w:p w14:paraId="136923FE" w14:textId="77777777" w:rsidR="00725654" w:rsidRDefault="00725654" w:rsidP="00F27A98">
            <w:pPr>
              <w:spacing w:after="0"/>
            </w:pPr>
            <w:r>
              <w:rPr>
                <w:rFonts w:ascii="Times New Roman" w:hAnsi="Times New Roman"/>
                <w:color w:val="000000"/>
                <w:sz w:val="24"/>
              </w:rPr>
              <w:t>19</w:t>
            </w:r>
          </w:p>
        </w:tc>
        <w:tc>
          <w:tcPr>
            <w:tcW w:w="3872" w:type="dxa"/>
            <w:tcMar>
              <w:top w:w="50" w:type="dxa"/>
              <w:left w:w="100" w:type="dxa"/>
            </w:tcMar>
            <w:vAlign w:val="center"/>
          </w:tcPr>
          <w:p w14:paraId="43968A8F" w14:textId="77777777" w:rsidR="00725654" w:rsidRDefault="00725654" w:rsidP="00F27A98">
            <w:pPr>
              <w:spacing w:after="0"/>
              <w:ind w:left="135"/>
            </w:pPr>
            <w:r w:rsidRPr="004040D6">
              <w:rPr>
                <w:rFonts w:ascii="Times New Roman" w:hAnsi="Times New Roman"/>
                <w:color w:val="000000"/>
                <w:sz w:val="24"/>
                <w:lang w:val="ru-RU"/>
              </w:rPr>
              <w:t xml:space="preserve">Резервный урок. Культура народов России. </w:t>
            </w:r>
            <w:r>
              <w:rPr>
                <w:rFonts w:ascii="Times New Roman" w:hAnsi="Times New Roman"/>
                <w:color w:val="000000"/>
                <w:sz w:val="24"/>
              </w:rPr>
              <w:t>Декоративное искусство народов России</w:t>
            </w:r>
          </w:p>
        </w:tc>
        <w:tc>
          <w:tcPr>
            <w:tcW w:w="756" w:type="dxa"/>
            <w:tcMar>
              <w:top w:w="50" w:type="dxa"/>
              <w:left w:w="100" w:type="dxa"/>
            </w:tcMar>
            <w:vAlign w:val="center"/>
          </w:tcPr>
          <w:p w14:paraId="014E6E23" w14:textId="77777777" w:rsidR="00725654" w:rsidRDefault="00725654" w:rsidP="00F27A9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8E3F48E" w14:textId="77777777" w:rsidR="00725654" w:rsidRDefault="00725654" w:rsidP="00F27A98">
            <w:pPr>
              <w:spacing w:after="0"/>
              <w:ind w:left="135"/>
              <w:jc w:val="center"/>
            </w:pPr>
          </w:p>
        </w:tc>
        <w:tc>
          <w:tcPr>
            <w:tcW w:w="1546" w:type="dxa"/>
            <w:tcMar>
              <w:top w:w="50" w:type="dxa"/>
              <w:left w:w="100" w:type="dxa"/>
            </w:tcMar>
            <w:vAlign w:val="center"/>
          </w:tcPr>
          <w:p w14:paraId="1C29BC23" w14:textId="77777777" w:rsidR="00725654" w:rsidRDefault="00725654" w:rsidP="00F27A98">
            <w:pPr>
              <w:spacing w:after="0"/>
              <w:ind w:left="135"/>
              <w:jc w:val="center"/>
            </w:pPr>
          </w:p>
        </w:tc>
        <w:tc>
          <w:tcPr>
            <w:tcW w:w="1085" w:type="dxa"/>
            <w:tcMar>
              <w:top w:w="50" w:type="dxa"/>
              <w:left w:w="100" w:type="dxa"/>
            </w:tcMar>
            <w:vAlign w:val="center"/>
          </w:tcPr>
          <w:p w14:paraId="082353C6" w14:textId="77777777" w:rsidR="00725654" w:rsidRDefault="00725654" w:rsidP="00F27A98">
            <w:pPr>
              <w:spacing w:after="0"/>
              <w:ind w:left="135"/>
            </w:pPr>
          </w:p>
        </w:tc>
        <w:tc>
          <w:tcPr>
            <w:tcW w:w="1889" w:type="dxa"/>
            <w:tcMar>
              <w:top w:w="50" w:type="dxa"/>
              <w:left w:w="100" w:type="dxa"/>
            </w:tcMar>
            <w:vAlign w:val="center"/>
          </w:tcPr>
          <w:p w14:paraId="4E518A3A" w14:textId="77777777" w:rsidR="00725654" w:rsidRDefault="00725654" w:rsidP="00F27A98">
            <w:pPr>
              <w:spacing w:after="0"/>
              <w:ind w:left="135"/>
            </w:pPr>
          </w:p>
        </w:tc>
      </w:tr>
      <w:tr w:rsidR="00725654" w14:paraId="268F2BCC" w14:textId="77777777" w:rsidTr="00F27A98">
        <w:trPr>
          <w:trHeight w:val="144"/>
          <w:tblCellSpacing w:w="20" w:type="nil"/>
        </w:trPr>
        <w:tc>
          <w:tcPr>
            <w:tcW w:w="333" w:type="dxa"/>
            <w:tcMar>
              <w:top w:w="50" w:type="dxa"/>
              <w:left w:w="100" w:type="dxa"/>
            </w:tcMar>
            <w:vAlign w:val="center"/>
          </w:tcPr>
          <w:p w14:paraId="4BB0F4F4" w14:textId="77777777" w:rsidR="00725654" w:rsidRDefault="00725654" w:rsidP="00F27A98">
            <w:pPr>
              <w:spacing w:after="0"/>
            </w:pPr>
            <w:r>
              <w:rPr>
                <w:rFonts w:ascii="Times New Roman" w:hAnsi="Times New Roman"/>
                <w:color w:val="000000"/>
                <w:sz w:val="24"/>
              </w:rPr>
              <w:t>20</w:t>
            </w:r>
          </w:p>
        </w:tc>
        <w:tc>
          <w:tcPr>
            <w:tcW w:w="3872" w:type="dxa"/>
            <w:tcMar>
              <w:top w:w="50" w:type="dxa"/>
              <w:left w:w="100" w:type="dxa"/>
            </w:tcMar>
            <w:vAlign w:val="center"/>
          </w:tcPr>
          <w:p w14:paraId="5EB215F9"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Что такое окружающий мир. Что природа даёт человеку?</w:t>
            </w:r>
          </w:p>
        </w:tc>
        <w:tc>
          <w:tcPr>
            <w:tcW w:w="756" w:type="dxa"/>
            <w:tcMar>
              <w:top w:w="50" w:type="dxa"/>
              <w:left w:w="100" w:type="dxa"/>
            </w:tcMar>
            <w:vAlign w:val="center"/>
          </w:tcPr>
          <w:p w14:paraId="7101C96C"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C991783" w14:textId="77777777" w:rsidR="00725654" w:rsidRDefault="00725654" w:rsidP="00F27A98">
            <w:pPr>
              <w:spacing w:after="0"/>
              <w:ind w:left="135"/>
              <w:jc w:val="center"/>
            </w:pPr>
          </w:p>
        </w:tc>
        <w:tc>
          <w:tcPr>
            <w:tcW w:w="1546" w:type="dxa"/>
            <w:tcMar>
              <w:top w:w="50" w:type="dxa"/>
              <w:left w:w="100" w:type="dxa"/>
            </w:tcMar>
            <w:vAlign w:val="center"/>
          </w:tcPr>
          <w:p w14:paraId="4827F05B" w14:textId="77777777" w:rsidR="00725654" w:rsidRDefault="00725654" w:rsidP="00F27A98">
            <w:pPr>
              <w:spacing w:after="0"/>
              <w:ind w:left="135"/>
              <w:jc w:val="center"/>
            </w:pPr>
          </w:p>
        </w:tc>
        <w:tc>
          <w:tcPr>
            <w:tcW w:w="1085" w:type="dxa"/>
            <w:tcMar>
              <w:top w:w="50" w:type="dxa"/>
              <w:left w:w="100" w:type="dxa"/>
            </w:tcMar>
            <w:vAlign w:val="center"/>
          </w:tcPr>
          <w:p w14:paraId="3F3C9EF6" w14:textId="77777777" w:rsidR="00725654" w:rsidRDefault="00725654" w:rsidP="00F27A98">
            <w:pPr>
              <w:spacing w:after="0"/>
              <w:ind w:left="135"/>
            </w:pPr>
          </w:p>
        </w:tc>
        <w:tc>
          <w:tcPr>
            <w:tcW w:w="1889" w:type="dxa"/>
            <w:tcMar>
              <w:top w:w="50" w:type="dxa"/>
              <w:left w:w="100" w:type="dxa"/>
            </w:tcMar>
            <w:vAlign w:val="center"/>
          </w:tcPr>
          <w:p w14:paraId="13AB1D49" w14:textId="77777777" w:rsidR="00725654" w:rsidRDefault="00725654" w:rsidP="00F27A98">
            <w:pPr>
              <w:spacing w:after="0"/>
              <w:ind w:left="135"/>
            </w:pPr>
          </w:p>
        </w:tc>
      </w:tr>
      <w:tr w:rsidR="00725654" w14:paraId="7BE5F308" w14:textId="77777777" w:rsidTr="00F27A98">
        <w:trPr>
          <w:trHeight w:val="144"/>
          <w:tblCellSpacing w:w="20" w:type="nil"/>
        </w:trPr>
        <w:tc>
          <w:tcPr>
            <w:tcW w:w="333" w:type="dxa"/>
            <w:tcMar>
              <w:top w:w="50" w:type="dxa"/>
              <w:left w:w="100" w:type="dxa"/>
            </w:tcMar>
            <w:vAlign w:val="center"/>
          </w:tcPr>
          <w:p w14:paraId="5D900660" w14:textId="77777777" w:rsidR="00725654" w:rsidRDefault="00725654" w:rsidP="00F27A98">
            <w:pPr>
              <w:spacing w:after="0"/>
            </w:pPr>
            <w:r>
              <w:rPr>
                <w:rFonts w:ascii="Times New Roman" w:hAnsi="Times New Roman"/>
                <w:color w:val="000000"/>
                <w:sz w:val="24"/>
              </w:rPr>
              <w:t>21</w:t>
            </w:r>
          </w:p>
        </w:tc>
        <w:tc>
          <w:tcPr>
            <w:tcW w:w="3872" w:type="dxa"/>
            <w:tcMar>
              <w:top w:w="50" w:type="dxa"/>
              <w:left w:w="100" w:type="dxa"/>
            </w:tcMar>
            <w:vAlign w:val="center"/>
          </w:tcPr>
          <w:p w14:paraId="795185D6"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Значение природы в жизни людей: природа кормит, лечит</w:t>
            </w:r>
          </w:p>
        </w:tc>
        <w:tc>
          <w:tcPr>
            <w:tcW w:w="756" w:type="dxa"/>
            <w:tcMar>
              <w:top w:w="50" w:type="dxa"/>
              <w:left w:w="100" w:type="dxa"/>
            </w:tcMar>
            <w:vAlign w:val="center"/>
          </w:tcPr>
          <w:p w14:paraId="47885156"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3A52DFA" w14:textId="77777777" w:rsidR="00725654" w:rsidRDefault="00725654" w:rsidP="00F27A98">
            <w:pPr>
              <w:spacing w:after="0"/>
              <w:ind w:left="135"/>
              <w:jc w:val="center"/>
            </w:pPr>
          </w:p>
        </w:tc>
        <w:tc>
          <w:tcPr>
            <w:tcW w:w="1546" w:type="dxa"/>
            <w:tcMar>
              <w:top w:w="50" w:type="dxa"/>
              <w:left w:w="100" w:type="dxa"/>
            </w:tcMar>
            <w:vAlign w:val="center"/>
          </w:tcPr>
          <w:p w14:paraId="02E1B294" w14:textId="77777777" w:rsidR="00725654" w:rsidRDefault="00725654" w:rsidP="00F27A98">
            <w:pPr>
              <w:spacing w:after="0"/>
              <w:ind w:left="135"/>
              <w:jc w:val="center"/>
            </w:pPr>
          </w:p>
        </w:tc>
        <w:tc>
          <w:tcPr>
            <w:tcW w:w="1085" w:type="dxa"/>
            <w:tcMar>
              <w:top w:w="50" w:type="dxa"/>
              <w:left w:w="100" w:type="dxa"/>
            </w:tcMar>
            <w:vAlign w:val="center"/>
          </w:tcPr>
          <w:p w14:paraId="278C9AAE" w14:textId="77777777" w:rsidR="00725654" w:rsidRDefault="00725654" w:rsidP="00F27A98">
            <w:pPr>
              <w:spacing w:after="0"/>
              <w:ind w:left="135"/>
            </w:pPr>
          </w:p>
        </w:tc>
        <w:tc>
          <w:tcPr>
            <w:tcW w:w="1889" w:type="dxa"/>
            <w:tcMar>
              <w:top w:w="50" w:type="dxa"/>
              <w:left w:w="100" w:type="dxa"/>
            </w:tcMar>
            <w:vAlign w:val="center"/>
          </w:tcPr>
          <w:p w14:paraId="5816C08E" w14:textId="77777777" w:rsidR="00725654" w:rsidRDefault="00725654" w:rsidP="00F27A98">
            <w:pPr>
              <w:spacing w:after="0"/>
              <w:ind w:left="135"/>
            </w:pPr>
          </w:p>
        </w:tc>
      </w:tr>
      <w:tr w:rsidR="00725654" w14:paraId="3A12349F" w14:textId="77777777" w:rsidTr="00F27A98">
        <w:trPr>
          <w:trHeight w:val="144"/>
          <w:tblCellSpacing w:w="20" w:type="nil"/>
        </w:trPr>
        <w:tc>
          <w:tcPr>
            <w:tcW w:w="333" w:type="dxa"/>
            <w:tcMar>
              <w:top w:w="50" w:type="dxa"/>
              <w:left w:w="100" w:type="dxa"/>
            </w:tcMar>
            <w:vAlign w:val="center"/>
          </w:tcPr>
          <w:p w14:paraId="3FA965E1" w14:textId="77777777" w:rsidR="00725654" w:rsidRDefault="00725654" w:rsidP="00F27A98">
            <w:pPr>
              <w:spacing w:after="0"/>
            </w:pPr>
            <w:r>
              <w:rPr>
                <w:rFonts w:ascii="Times New Roman" w:hAnsi="Times New Roman"/>
                <w:color w:val="000000"/>
                <w:sz w:val="24"/>
              </w:rPr>
              <w:t>22</w:t>
            </w:r>
          </w:p>
        </w:tc>
        <w:tc>
          <w:tcPr>
            <w:tcW w:w="3872" w:type="dxa"/>
            <w:tcMar>
              <w:top w:w="50" w:type="dxa"/>
              <w:left w:w="100" w:type="dxa"/>
            </w:tcMar>
            <w:vAlign w:val="center"/>
          </w:tcPr>
          <w:p w14:paraId="60B638D6" w14:textId="77777777" w:rsidR="00725654" w:rsidRDefault="00725654" w:rsidP="00F27A98">
            <w:pPr>
              <w:spacing w:after="0"/>
              <w:ind w:left="135"/>
            </w:pPr>
            <w:r w:rsidRPr="004040D6">
              <w:rPr>
                <w:rFonts w:ascii="Times New Roman" w:hAnsi="Times New Roman"/>
                <w:color w:val="000000"/>
                <w:sz w:val="24"/>
                <w:lang w:val="ru-RU"/>
              </w:rPr>
              <w:t xml:space="preserve">Природа и человек. Природные материалы и изделия из них. </w:t>
            </w:r>
            <w:r>
              <w:rPr>
                <w:rFonts w:ascii="Times New Roman" w:hAnsi="Times New Roman"/>
                <w:color w:val="000000"/>
                <w:sz w:val="24"/>
              </w:rPr>
              <w:t>Наше творчество</w:t>
            </w:r>
          </w:p>
        </w:tc>
        <w:tc>
          <w:tcPr>
            <w:tcW w:w="756" w:type="dxa"/>
            <w:tcMar>
              <w:top w:w="50" w:type="dxa"/>
              <w:left w:w="100" w:type="dxa"/>
            </w:tcMar>
            <w:vAlign w:val="center"/>
          </w:tcPr>
          <w:p w14:paraId="49AF4A40" w14:textId="77777777" w:rsidR="00725654" w:rsidRDefault="00725654" w:rsidP="00F27A9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64C0514A" w14:textId="77777777" w:rsidR="00725654" w:rsidRDefault="00725654" w:rsidP="00F27A98">
            <w:pPr>
              <w:spacing w:after="0"/>
              <w:ind w:left="135"/>
              <w:jc w:val="center"/>
            </w:pPr>
          </w:p>
        </w:tc>
        <w:tc>
          <w:tcPr>
            <w:tcW w:w="1546" w:type="dxa"/>
            <w:tcMar>
              <w:top w:w="50" w:type="dxa"/>
              <w:left w:w="100" w:type="dxa"/>
            </w:tcMar>
            <w:vAlign w:val="center"/>
          </w:tcPr>
          <w:p w14:paraId="40FB6E22" w14:textId="77777777" w:rsidR="00725654" w:rsidRDefault="00725654" w:rsidP="00F27A98">
            <w:pPr>
              <w:spacing w:after="0"/>
              <w:ind w:left="135"/>
              <w:jc w:val="center"/>
            </w:pPr>
          </w:p>
        </w:tc>
        <w:tc>
          <w:tcPr>
            <w:tcW w:w="1085" w:type="dxa"/>
            <w:tcMar>
              <w:top w:w="50" w:type="dxa"/>
              <w:left w:w="100" w:type="dxa"/>
            </w:tcMar>
            <w:vAlign w:val="center"/>
          </w:tcPr>
          <w:p w14:paraId="08BCD78F" w14:textId="77777777" w:rsidR="00725654" w:rsidRDefault="00725654" w:rsidP="00F27A98">
            <w:pPr>
              <w:spacing w:after="0"/>
              <w:ind w:left="135"/>
            </w:pPr>
          </w:p>
        </w:tc>
        <w:tc>
          <w:tcPr>
            <w:tcW w:w="1889" w:type="dxa"/>
            <w:tcMar>
              <w:top w:w="50" w:type="dxa"/>
              <w:left w:w="100" w:type="dxa"/>
            </w:tcMar>
            <w:vAlign w:val="center"/>
          </w:tcPr>
          <w:p w14:paraId="4FA64E2F" w14:textId="77777777" w:rsidR="00725654" w:rsidRDefault="00725654" w:rsidP="00F27A98">
            <w:pPr>
              <w:spacing w:after="0"/>
              <w:ind w:left="135"/>
            </w:pPr>
          </w:p>
        </w:tc>
      </w:tr>
      <w:tr w:rsidR="00725654" w14:paraId="04A2AE5B" w14:textId="77777777" w:rsidTr="00F27A98">
        <w:trPr>
          <w:trHeight w:val="144"/>
          <w:tblCellSpacing w:w="20" w:type="nil"/>
        </w:trPr>
        <w:tc>
          <w:tcPr>
            <w:tcW w:w="333" w:type="dxa"/>
            <w:tcMar>
              <w:top w:w="50" w:type="dxa"/>
              <w:left w:w="100" w:type="dxa"/>
            </w:tcMar>
            <w:vAlign w:val="center"/>
          </w:tcPr>
          <w:p w14:paraId="67797F8A" w14:textId="77777777" w:rsidR="00725654" w:rsidRDefault="00725654" w:rsidP="00F27A98">
            <w:pPr>
              <w:spacing w:after="0"/>
            </w:pPr>
            <w:r>
              <w:rPr>
                <w:rFonts w:ascii="Times New Roman" w:hAnsi="Times New Roman"/>
                <w:color w:val="000000"/>
                <w:sz w:val="24"/>
              </w:rPr>
              <w:t>23</w:t>
            </w:r>
          </w:p>
        </w:tc>
        <w:tc>
          <w:tcPr>
            <w:tcW w:w="3872" w:type="dxa"/>
            <w:tcMar>
              <w:top w:w="50" w:type="dxa"/>
              <w:left w:w="100" w:type="dxa"/>
            </w:tcMar>
            <w:vAlign w:val="center"/>
          </w:tcPr>
          <w:p w14:paraId="3B1ED1C9"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Явления и объекты неживой природы</w:t>
            </w:r>
          </w:p>
        </w:tc>
        <w:tc>
          <w:tcPr>
            <w:tcW w:w="756" w:type="dxa"/>
            <w:tcMar>
              <w:top w:w="50" w:type="dxa"/>
              <w:left w:w="100" w:type="dxa"/>
            </w:tcMar>
            <w:vAlign w:val="center"/>
          </w:tcPr>
          <w:p w14:paraId="2862E124"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463E2BD" w14:textId="77777777" w:rsidR="00725654" w:rsidRDefault="00725654" w:rsidP="00F27A98">
            <w:pPr>
              <w:spacing w:after="0"/>
              <w:ind w:left="135"/>
              <w:jc w:val="center"/>
            </w:pPr>
          </w:p>
        </w:tc>
        <w:tc>
          <w:tcPr>
            <w:tcW w:w="1546" w:type="dxa"/>
            <w:tcMar>
              <w:top w:w="50" w:type="dxa"/>
              <w:left w:w="100" w:type="dxa"/>
            </w:tcMar>
            <w:vAlign w:val="center"/>
          </w:tcPr>
          <w:p w14:paraId="36FE637F" w14:textId="77777777" w:rsidR="00725654" w:rsidRDefault="00725654" w:rsidP="00F27A98">
            <w:pPr>
              <w:spacing w:after="0"/>
              <w:ind w:left="135"/>
              <w:jc w:val="center"/>
            </w:pPr>
          </w:p>
        </w:tc>
        <w:tc>
          <w:tcPr>
            <w:tcW w:w="1085" w:type="dxa"/>
            <w:tcMar>
              <w:top w:w="50" w:type="dxa"/>
              <w:left w:w="100" w:type="dxa"/>
            </w:tcMar>
            <w:vAlign w:val="center"/>
          </w:tcPr>
          <w:p w14:paraId="583BDC45" w14:textId="77777777" w:rsidR="00725654" w:rsidRDefault="00725654" w:rsidP="00F27A98">
            <w:pPr>
              <w:spacing w:after="0"/>
              <w:ind w:left="135"/>
            </w:pPr>
          </w:p>
        </w:tc>
        <w:tc>
          <w:tcPr>
            <w:tcW w:w="1889" w:type="dxa"/>
            <w:tcMar>
              <w:top w:w="50" w:type="dxa"/>
              <w:left w:w="100" w:type="dxa"/>
            </w:tcMar>
            <w:vAlign w:val="center"/>
          </w:tcPr>
          <w:p w14:paraId="0B7E3ACE" w14:textId="77777777" w:rsidR="00725654" w:rsidRDefault="00725654" w:rsidP="00F27A98">
            <w:pPr>
              <w:spacing w:after="0"/>
              <w:ind w:left="135"/>
            </w:pPr>
          </w:p>
        </w:tc>
      </w:tr>
      <w:tr w:rsidR="00725654" w14:paraId="7271DDCA" w14:textId="77777777" w:rsidTr="00F27A98">
        <w:trPr>
          <w:trHeight w:val="144"/>
          <w:tblCellSpacing w:w="20" w:type="nil"/>
        </w:trPr>
        <w:tc>
          <w:tcPr>
            <w:tcW w:w="333" w:type="dxa"/>
            <w:tcMar>
              <w:top w:w="50" w:type="dxa"/>
              <w:left w:w="100" w:type="dxa"/>
            </w:tcMar>
            <w:vAlign w:val="center"/>
          </w:tcPr>
          <w:p w14:paraId="70079167" w14:textId="77777777" w:rsidR="00725654" w:rsidRDefault="00725654" w:rsidP="00F27A98">
            <w:pPr>
              <w:spacing w:after="0"/>
            </w:pPr>
            <w:r>
              <w:rPr>
                <w:rFonts w:ascii="Times New Roman" w:hAnsi="Times New Roman"/>
                <w:color w:val="000000"/>
                <w:sz w:val="24"/>
              </w:rPr>
              <w:lastRenderedPageBreak/>
              <w:t>24</w:t>
            </w:r>
          </w:p>
        </w:tc>
        <w:tc>
          <w:tcPr>
            <w:tcW w:w="3872" w:type="dxa"/>
            <w:tcMar>
              <w:top w:w="50" w:type="dxa"/>
              <w:left w:w="100" w:type="dxa"/>
            </w:tcMar>
            <w:vAlign w:val="center"/>
          </w:tcPr>
          <w:p w14:paraId="6D620D08"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Объекты живой природы. Сравнение объектов неживой и живой природы: выделение различий</w:t>
            </w:r>
          </w:p>
        </w:tc>
        <w:tc>
          <w:tcPr>
            <w:tcW w:w="756" w:type="dxa"/>
            <w:tcMar>
              <w:top w:w="50" w:type="dxa"/>
              <w:left w:w="100" w:type="dxa"/>
            </w:tcMar>
            <w:vAlign w:val="center"/>
          </w:tcPr>
          <w:p w14:paraId="659AEC68"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36C3F68" w14:textId="77777777" w:rsidR="00725654" w:rsidRDefault="00725654" w:rsidP="00F27A98">
            <w:pPr>
              <w:spacing w:after="0"/>
              <w:ind w:left="135"/>
              <w:jc w:val="center"/>
            </w:pPr>
          </w:p>
        </w:tc>
        <w:tc>
          <w:tcPr>
            <w:tcW w:w="1546" w:type="dxa"/>
            <w:tcMar>
              <w:top w:w="50" w:type="dxa"/>
              <w:left w:w="100" w:type="dxa"/>
            </w:tcMar>
            <w:vAlign w:val="center"/>
          </w:tcPr>
          <w:p w14:paraId="6AC9224A" w14:textId="77777777" w:rsidR="00725654" w:rsidRDefault="00725654" w:rsidP="00F27A98">
            <w:pPr>
              <w:spacing w:after="0"/>
              <w:ind w:left="135"/>
              <w:jc w:val="center"/>
            </w:pPr>
          </w:p>
        </w:tc>
        <w:tc>
          <w:tcPr>
            <w:tcW w:w="1085" w:type="dxa"/>
            <w:tcMar>
              <w:top w:w="50" w:type="dxa"/>
              <w:left w:w="100" w:type="dxa"/>
            </w:tcMar>
            <w:vAlign w:val="center"/>
          </w:tcPr>
          <w:p w14:paraId="413562D9" w14:textId="77777777" w:rsidR="00725654" w:rsidRDefault="00725654" w:rsidP="00F27A98">
            <w:pPr>
              <w:spacing w:after="0"/>
              <w:ind w:left="135"/>
            </w:pPr>
          </w:p>
        </w:tc>
        <w:tc>
          <w:tcPr>
            <w:tcW w:w="1889" w:type="dxa"/>
            <w:tcMar>
              <w:top w:w="50" w:type="dxa"/>
              <w:left w:w="100" w:type="dxa"/>
            </w:tcMar>
            <w:vAlign w:val="center"/>
          </w:tcPr>
          <w:p w14:paraId="381E0350" w14:textId="77777777" w:rsidR="00725654" w:rsidRDefault="00725654" w:rsidP="00F27A98">
            <w:pPr>
              <w:spacing w:after="0"/>
              <w:ind w:left="135"/>
            </w:pPr>
          </w:p>
        </w:tc>
      </w:tr>
      <w:tr w:rsidR="00725654" w14:paraId="3BCB0C53" w14:textId="77777777" w:rsidTr="00F27A98">
        <w:trPr>
          <w:trHeight w:val="144"/>
          <w:tblCellSpacing w:w="20" w:type="nil"/>
        </w:trPr>
        <w:tc>
          <w:tcPr>
            <w:tcW w:w="333" w:type="dxa"/>
            <w:tcMar>
              <w:top w:w="50" w:type="dxa"/>
              <w:left w:w="100" w:type="dxa"/>
            </w:tcMar>
            <w:vAlign w:val="center"/>
          </w:tcPr>
          <w:p w14:paraId="15568466" w14:textId="77777777" w:rsidR="00725654" w:rsidRDefault="00725654" w:rsidP="00F27A98">
            <w:pPr>
              <w:spacing w:after="0"/>
            </w:pPr>
            <w:r>
              <w:rPr>
                <w:rFonts w:ascii="Times New Roman" w:hAnsi="Times New Roman"/>
                <w:color w:val="000000"/>
                <w:sz w:val="24"/>
              </w:rPr>
              <w:t>25</w:t>
            </w:r>
          </w:p>
        </w:tc>
        <w:tc>
          <w:tcPr>
            <w:tcW w:w="3872" w:type="dxa"/>
            <w:tcMar>
              <w:top w:w="50" w:type="dxa"/>
              <w:left w:w="100" w:type="dxa"/>
            </w:tcMar>
            <w:vAlign w:val="center"/>
          </w:tcPr>
          <w:p w14:paraId="3321F3D4"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Наблюдаем за погодой. Анализ результатов наблюдений</w:t>
            </w:r>
          </w:p>
        </w:tc>
        <w:tc>
          <w:tcPr>
            <w:tcW w:w="756" w:type="dxa"/>
            <w:tcMar>
              <w:top w:w="50" w:type="dxa"/>
              <w:left w:w="100" w:type="dxa"/>
            </w:tcMar>
            <w:vAlign w:val="center"/>
          </w:tcPr>
          <w:p w14:paraId="3893DD63"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BA102D9" w14:textId="77777777" w:rsidR="00725654" w:rsidRDefault="00725654" w:rsidP="00F27A98">
            <w:pPr>
              <w:spacing w:after="0"/>
              <w:ind w:left="135"/>
              <w:jc w:val="center"/>
            </w:pPr>
          </w:p>
        </w:tc>
        <w:tc>
          <w:tcPr>
            <w:tcW w:w="1546" w:type="dxa"/>
            <w:tcMar>
              <w:top w:w="50" w:type="dxa"/>
              <w:left w:w="100" w:type="dxa"/>
            </w:tcMar>
            <w:vAlign w:val="center"/>
          </w:tcPr>
          <w:p w14:paraId="0AF6F72F" w14:textId="77777777" w:rsidR="00725654" w:rsidRDefault="00725654" w:rsidP="00F27A98">
            <w:pPr>
              <w:spacing w:after="0"/>
              <w:ind w:left="135"/>
              <w:jc w:val="center"/>
            </w:pPr>
          </w:p>
        </w:tc>
        <w:tc>
          <w:tcPr>
            <w:tcW w:w="1085" w:type="dxa"/>
            <w:tcMar>
              <w:top w:w="50" w:type="dxa"/>
              <w:left w:w="100" w:type="dxa"/>
            </w:tcMar>
            <w:vAlign w:val="center"/>
          </w:tcPr>
          <w:p w14:paraId="3F7569F7" w14:textId="77777777" w:rsidR="00725654" w:rsidRDefault="00725654" w:rsidP="00F27A98">
            <w:pPr>
              <w:spacing w:after="0"/>
              <w:ind w:left="135"/>
            </w:pPr>
          </w:p>
        </w:tc>
        <w:tc>
          <w:tcPr>
            <w:tcW w:w="1889" w:type="dxa"/>
            <w:tcMar>
              <w:top w:w="50" w:type="dxa"/>
              <w:left w:w="100" w:type="dxa"/>
            </w:tcMar>
            <w:vAlign w:val="center"/>
          </w:tcPr>
          <w:p w14:paraId="166F02CC" w14:textId="77777777" w:rsidR="00725654" w:rsidRDefault="00725654" w:rsidP="00F27A98">
            <w:pPr>
              <w:spacing w:after="0"/>
              <w:ind w:left="135"/>
            </w:pPr>
          </w:p>
        </w:tc>
      </w:tr>
      <w:tr w:rsidR="00725654" w14:paraId="47812D86" w14:textId="77777777" w:rsidTr="00F27A98">
        <w:trPr>
          <w:trHeight w:val="144"/>
          <w:tblCellSpacing w:w="20" w:type="nil"/>
        </w:trPr>
        <w:tc>
          <w:tcPr>
            <w:tcW w:w="333" w:type="dxa"/>
            <w:tcMar>
              <w:top w:w="50" w:type="dxa"/>
              <w:left w:w="100" w:type="dxa"/>
            </w:tcMar>
            <w:vAlign w:val="center"/>
          </w:tcPr>
          <w:p w14:paraId="77A4992D" w14:textId="77777777" w:rsidR="00725654" w:rsidRDefault="00725654" w:rsidP="00F27A98">
            <w:pPr>
              <w:spacing w:after="0"/>
            </w:pPr>
            <w:r>
              <w:rPr>
                <w:rFonts w:ascii="Times New Roman" w:hAnsi="Times New Roman"/>
                <w:color w:val="000000"/>
                <w:sz w:val="24"/>
              </w:rPr>
              <w:t>26</w:t>
            </w:r>
          </w:p>
        </w:tc>
        <w:tc>
          <w:tcPr>
            <w:tcW w:w="3872" w:type="dxa"/>
            <w:tcMar>
              <w:top w:w="50" w:type="dxa"/>
              <w:left w:w="100" w:type="dxa"/>
            </w:tcMar>
            <w:vAlign w:val="center"/>
          </w:tcPr>
          <w:p w14:paraId="00954910"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Что такое термометр. Измерение температуры воздуха и воды как способы определения состояния погоды</w:t>
            </w:r>
          </w:p>
        </w:tc>
        <w:tc>
          <w:tcPr>
            <w:tcW w:w="756" w:type="dxa"/>
            <w:tcMar>
              <w:top w:w="50" w:type="dxa"/>
              <w:left w:w="100" w:type="dxa"/>
            </w:tcMar>
            <w:vAlign w:val="center"/>
          </w:tcPr>
          <w:p w14:paraId="7A20AC12"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27636C2" w14:textId="77777777" w:rsidR="00725654" w:rsidRDefault="00725654" w:rsidP="00F27A98">
            <w:pPr>
              <w:spacing w:after="0"/>
              <w:ind w:left="135"/>
              <w:jc w:val="center"/>
            </w:pPr>
          </w:p>
        </w:tc>
        <w:tc>
          <w:tcPr>
            <w:tcW w:w="1546" w:type="dxa"/>
            <w:tcMar>
              <w:top w:w="50" w:type="dxa"/>
              <w:left w:w="100" w:type="dxa"/>
            </w:tcMar>
            <w:vAlign w:val="center"/>
          </w:tcPr>
          <w:p w14:paraId="1C1F9E66" w14:textId="77777777" w:rsidR="00725654" w:rsidRDefault="00725654" w:rsidP="00F27A98">
            <w:pPr>
              <w:spacing w:after="0"/>
              <w:ind w:left="135"/>
              <w:jc w:val="center"/>
            </w:pPr>
          </w:p>
        </w:tc>
        <w:tc>
          <w:tcPr>
            <w:tcW w:w="1085" w:type="dxa"/>
            <w:tcMar>
              <w:top w:w="50" w:type="dxa"/>
              <w:left w:w="100" w:type="dxa"/>
            </w:tcMar>
            <w:vAlign w:val="center"/>
          </w:tcPr>
          <w:p w14:paraId="040C7471" w14:textId="77777777" w:rsidR="00725654" w:rsidRDefault="00725654" w:rsidP="00F27A98">
            <w:pPr>
              <w:spacing w:after="0"/>
              <w:ind w:left="135"/>
            </w:pPr>
          </w:p>
        </w:tc>
        <w:tc>
          <w:tcPr>
            <w:tcW w:w="1889" w:type="dxa"/>
            <w:tcMar>
              <w:top w:w="50" w:type="dxa"/>
              <w:left w:w="100" w:type="dxa"/>
            </w:tcMar>
            <w:vAlign w:val="center"/>
          </w:tcPr>
          <w:p w14:paraId="6CDBCE2B" w14:textId="77777777" w:rsidR="00725654" w:rsidRDefault="00725654" w:rsidP="00F27A98">
            <w:pPr>
              <w:spacing w:after="0"/>
              <w:ind w:left="135"/>
            </w:pPr>
          </w:p>
        </w:tc>
      </w:tr>
      <w:tr w:rsidR="00725654" w14:paraId="1F8FBC75" w14:textId="77777777" w:rsidTr="00F27A98">
        <w:trPr>
          <w:trHeight w:val="144"/>
          <w:tblCellSpacing w:w="20" w:type="nil"/>
        </w:trPr>
        <w:tc>
          <w:tcPr>
            <w:tcW w:w="333" w:type="dxa"/>
            <w:tcMar>
              <w:top w:w="50" w:type="dxa"/>
              <w:left w:w="100" w:type="dxa"/>
            </w:tcMar>
            <w:vAlign w:val="center"/>
          </w:tcPr>
          <w:p w14:paraId="41BC48B8" w14:textId="77777777" w:rsidR="00725654" w:rsidRDefault="00725654" w:rsidP="00F27A98">
            <w:pPr>
              <w:spacing w:after="0"/>
            </w:pPr>
            <w:r>
              <w:rPr>
                <w:rFonts w:ascii="Times New Roman" w:hAnsi="Times New Roman"/>
                <w:color w:val="000000"/>
                <w:sz w:val="24"/>
              </w:rPr>
              <w:t>27</w:t>
            </w:r>
          </w:p>
        </w:tc>
        <w:tc>
          <w:tcPr>
            <w:tcW w:w="3872" w:type="dxa"/>
            <w:tcMar>
              <w:top w:w="50" w:type="dxa"/>
              <w:left w:w="100" w:type="dxa"/>
            </w:tcMar>
            <w:vAlign w:val="center"/>
          </w:tcPr>
          <w:p w14:paraId="6F3E88EB"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Практические занятия: измерение температуры воздуха и воды в разных условиях (в комнате, на улице)</w:t>
            </w:r>
          </w:p>
        </w:tc>
        <w:tc>
          <w:tcPr>
            <w:tcW w:w="756" w:type="dxa"/>
            <w:tcMar>
              <w:top w:w="50" w:type="dxa"/>
              <w:left w:w="100" w:type="dxa"/>
            </w:tcMar>
            <w:vAlign w:val="center"/>
          </w:tcPr>
          <w:p w14:paraId="4D17838D"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A1E8C85" w14:textId="77777777" w:rsidR="00725654" w:rsidRDefault="00725654" w:rsidP="00F27A98">
            <w:pPr>
              <w:spacing w:after="0"/>
              <w:ind w:left="135"/>
              <w:jc w:val="center"/>
            </w:pPr>
          </w:p>
        </w:tc>
        <w:tc>
          <w:tcPr>
            <w:tcW w:w="1546" w:type="dxa"/>
            <w:tcMar>
              <w:top w:w="50" w:type="dxa"/>
              <w:left w:w="100" w:type="dxa"/>
            </w:tcMar>
            <w:vAlign w:val="center"/>
          </w:tcPr>
          <w:p w14:paraId="21018B0F" w14:textId="77777777" w:rsidR="00725654" w:rsidRDefault="00725654" w:rsidP="00F27A9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53406F87" w14:textId="77777777" w:rsidR="00725654" w:rsidRDefault="00725654" w:rsidP="00F27A98">
            <w:pPr>
              <w:spacing w:after="0"/>
              <w:ind w:left="135"/>
            </w:pPr>
          </w:p>
        </w:tc>
        <w:tc>
          <w:tcPr>
            <w:tcW w:w="1889" w:type="dxa"/>
            <w:tcMar>
              <w:top w:w="50" w:type="dxa"/>
              <w:left w:w="100" w:type="dxa"/>
            </w:tcMar>
            <w:vAlign w:val="center"/>
          </w:tcPr>
          <w:p w14:paraId="6A0366E8" w14:textId="77777777" w:rsidR="00725654" w:rsidRDefault="00725654" w:rsidP="00F27A98">
            <w:pPr>
              <w:spacing w:after="0"/>
              <w:ind w:left="135"/>
            </w:pPr>
          </w:p>
        </w:tc>
      </w:tr>
      <w:tr w:rsidR="00725654" w14:paraId="5782DBFF" w14:textId="77777777" w:rsidTr="00F27A98">
        <w:trPr>
          <w:trHeight w:val="144"/>
          <w:tblCellSpacing w:w="20" w:type="nil"/>
        </w:trPr>
        <w:tc>
          <w:tcPr>
            <w:tcW w:w="333" w:type="dxa"/>
            <w:tcMar>
              <w:top w:w="50" w:type="dxa"/>
              <w:left w:w="100" w:type="dxa"/>
            </w:tcMar>
            <w:vAlign w:val="center"/>
          </w:tcPr>
          <w:p w14:paraId="683D96BD" w14:textId="77777777" w:rsidR="00725654" w:rsidRDefault="00725654" w:rsidP="00F27A98">
            <w:pPr>
              <w:spacing w:after="0"/>
            </w:pPr>
            <w:r>
              <w:rPr>
                <w:rFonts w:ascii="Times New Roman" w:hAnsi="Times New Roman"/>
                <w:color w:val="000000"/>
                <w:sz w:val="24"/>
              </w:rPr>
              <w:t>28</w:t>
            </w:r>
          </w:p>
        </w:tc>
        <w:tc>
          <w:tcPr>
            <w:tcW w:w="3872" w:type="dxa"/>
            <w:tcMar>
              <w:top w:w="50" w:type="dxa"/>
              <w:left w:w="100" w:type="dxa"/>
            </w:tcMar>
            <w:vAlign w:val="center"/>
          </w:tcPr>
          <w:p w14:paraId="1DCCC061"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Времена года: наблюдения за особенностью погоды, жизнью растительного и животного мира осенью</w:t>
            </w:r>
          </w:p>
        </w:tc>
        <w:tc>
          <w:tcPr>
            <w:tcW w:w="756" w:type="dxa"/>
            <w:tcMar>
              <w:top w:w="50" w:type="dxa"/>
              <w:left w:w="100" w:type="dxa"/>
            </w:tcMar>
            <w:vAlign w:val="center"/>
          </w:tcPr>
          <w:p w14:paraId="52FD1C68"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337B372" w14:textId="77777777" w:rsidR="00725654" w:rsidRDefault="00725654" w:rsidP="00F27A98">
            <w:pPr>
              <w:spacing w:after="0"/>
              <w:ind w:left="135"/>
              <w:jc w:val="center"/>
            </w:pPr>
          </w:p>
        </w:tc>
        <w:tc>
          <w:tcPr>
            <w:tcW w:w="1546" w:type="dxa"/>
            <w:tcMar>
              <w:top w:w="50" w:type="dxa"/>
              <w:left w:w="100" w:type="dxa"/>
            </w:tcMar>
            <w:vAlign w:val="center"/>
          </w:tcPr>
          <w:p w14:paraId="1AEC0B4F" w14:textId="77777777" w:rsidR="00725654" w:rsidRDefault="00725654" w:rsidP="00F27A98">
            <w:pPr>
              <w:spacing w:after="0"/>
              <w:ind w:left="135"/>
              <w:jc w:val="center"/>
            </w:pPr>
          </w:p>
        </w:tc>
        <w:tc>
          <w:tcPr>
            <w:tcW w:w="1085" w:type="dxa"/>
            <w:tcMar>
              <w:top w:w="50" w:type="dxa"/>
              <w:left w:w="100" w:type="dxa"/>
            </w:tcMar>
            <w:vAlign w:val="center"/>
          </w:tcPr>
          <w:p w14:paraId="6C7AA8F1" w14:textId="77777777" w:rsidR="00725654" w:rsidRDefault="00725654" w:rsidP="00F27A98">
            <w:pPr>
              <w:spacing w:after="0"/>
              <w:ind w:left="135"/>
            </w:pPr>
          </w:p>
        </w:tc>
        <w:tc>
          <w:tcPr>
            <w:tcW w:w="1889" w:type="dxa"/>
            <w:tcMar>
              <w:top w:w="50" w:type="dxa"/>
              <w:left w:w="100" w:type="dxa"/>
            </w:tcMar>
            <w:vAlign w:val="center"/>
          </w:tcPr>
          <w:p w14:paraId="38B01E30" w14:textId="77777777" w:rsidR="00725654" w:rsidRDefault="00725654" w:rsidP="00F27A98">
            <w:pPr>
              <w:spacing w:after="0"/>
              <w:ind w:left="135"/>
            </w:pPr>
          </w:p>
        </w:tc>
      </w:tr>
      <w:tr w:rsidR="00725654" w14:paraId="66987B7E" w14:textId="77777777" w:rsidTr="00F27A98">
        <w:trPr>
          <w:trHeight w:val="144"/>
          <w:tblCellSpacing w:w="20" w:type="nil"/>
        </w:trPr>
        <w:tc>
          <w:tcPr>
            <w:tcW w:w="333" w:type="dxa"/>
            <w:tcMar>
              <w:top w:w="50" w:type="dxa"/>
              <w:left w:w="100" w:type="dxa"/>
            </w:tcMar>
            <w:vAlign w:val="center"/>
          </w:tcPr>
          <w:p w14:paraId="523EA731" w14:textId="77777777" w:rsidR="00725654" w:rsidRDefault="00725654" w:rsidP="00F27A98">
            <w:pPr>
              <w:spacing w:after="0"/>
            </w:pPr>
            <w:r>
              <w:rPr>
                <w:rFonts w:ascii="Times New Roman" w:hAnsi="Times New Roman"/>
                <w:color w:val="000000"/>
                <w:sz w:val="24"/>
              </w:rPr>
              <w:t>29</w:t>
            </w:r>
          </w:p>
        </w:tc>
        <w:tc>
          <w:tcPr>
            <w:tcW w:w="3872" w:type="dxa"/>
            <w:tcMar>
              <w:top w:w="50" w:type="dxa"/>
              <w:left w:w="100" w:type="dxa"/>
            </w:tcMar>
            <w:vAlign w:val="center"/>
          </w:tcPr>
          <w:p w14:paraId="48A0EFAC"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Времена года: наблюдения за особенностью погоды, жизнью растительного и животного мира зимой</w:t>
            </w:r>
          </w:p>
        </w:tc>
        <w:tc>
          <w:tcPr>
            <w:tcW w:w="756" w:type="dxa"/>
            <w:tcMar>
              <w:top w:w="50" w:type="dxa"/>
              <w:left w:w="100" w:type="dxa"/>
            </w:tcMar>
            <w:vAlign w:val="center"/>
          </w:tcPr>
          <w:p w14:paraId="61177066"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B3FEDDE" w14:textId="77777777" w:rsidR="00725654" w:rsidRDefault="00725654" w:rsidP="00F27A98">
            <w:pPr>
              <w:spacing w:after="0"/>
              <w:ind w:left="135"/>
              <w:jc w:val="center"/>
            </w:pPr>
          </w:p>
        </w:tc>
        <w:tc>
          <w:tcPr>
            <w:tcW w:w="1546" w:type="dxa"/>
            <w:tcMar>
              <w:top w:w="50" w:type="dxa"/>
              <w:left w:w="100" w:type="dxa"/>
            </w:tcMar>
            <w:vAlign w:val="center"/>
          </w:tcPr>
          <w:p w14:paraId="3E953E4E" w14:textId="77777777" w:rsidR="00725654" w:rsidRDefault="00725654" w:rsidP="00F27A98">
            <w:pPr>
              <w:spacing w:after="0"/>
              <w:ind w:left="135"/>
              <w:jc w:val="center"/>
            </w:pPr>
          </w:p>
        </w:tc>
        <w:tc>
          <w:tcPr>
            <w:tcW w:w="1085" w:type="dxa"/>
            <w:tcMar>
              <w:top w:w="50" w:type="dxa"/>
              <w:left w:w="100" w:type="dxa"/>
            </w:tcMar>
            <w:vAlign w:val="center"/>
          </w:tcPr>
          <w:p w14:paraId="7E841C4F" w14:textId="77777777" w:rsidR="00725654" w:rsidRDefault="00725654" w:rsidP="00F27A98">
            <w:pPr>
              <w:spacing w:after="0"/>
              <w:ind w:left="135"/>
            </w:pPr>
          </w:p>
        </w:tc>
        <w:tc>
          <w:tcPr>
            <w:tcW w:w="1889" w:type="dxa"/>
            <w:tcMar>
              <w:top w:w="50" w:type="dxa"/>
              <w:left w:w="100" w:type="dxa"/>
            </w:tcMar>
            <w:vAlign w:val="center"/>
          </w:tcPr>
          <w:p w14:paraId="2D3F0B12" w14:textId="77777777" w:rsidR="00725654" w:rsidRDefault="00725654" w:rsidP="00F27A98">
            <w:pPr>
              <w:spacing w:after="0"/>
              <w:ind w:left="135"/>
            </w:pPr>
          </w:p>
        </w:tc>
      </w:tr>
      <w:tr w:rsidR="00725654" w14:paraId="1187A777" w14:textId="77777777" w:rsidTr="00F27A98">
        <w:trPr>
          <w:trHeight w:val="144"/>
          <w:tblCellSpacing w:w="20" w:type="nil"/>
        </w:trPr>
        <w:tc>
          <w:tcPr>
            <w:tcW w:w="333" w:type="dxa"/>
            <w:tcMar>
              <w:top w:w="50" w:type="dxa"/>
              <w:left w:w="100" w:type="dxa"/>
            </w:tcMar>
            <w:vAlign w:val="center"/>
          </w:tcPr>
          <w:p w14:paraId="02C67555" w14:textId="77777777" w:rsidR="00725654" w:rsidRDefault="00725654" w:rsidP="00F27A98">
            <w:pPr>
              <w:spacing w:after="0"/>
            </w:pPr>
            <w:r>
              <w:rPr>
                <w:rFonts w:ascii="Times New Roman" w:hAnsi="Times New Roman"/>
                <w:color w:val="000000"/>
                <w:sz w:val="24"/>
              </w:rPr>
              <w:t>30</w:t>
            </w:r>
          </w:p>
        </w:tc>
        <w:tc>
          <w:tcPr>
            <w:tcW w:w="3872" w:type="dxa"/>
            <w:tcMar>
              <w:top w:w="50" w:type="dxa"/>
              <w:left w:w="100" w:type="dxa"/>
            </w:tcMar>
            <w:vAlign w:val="center"/>
          </w:tcPr>
          <w:p w14:paraId="128FE837"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Времена года: наблюдения за особенностью погоды, жизнью растительного и животного мира весной</w:t>
            </w:r>
          </w:p>
        </w:tc>
        <w:tc>
          <w:tcPr>
            <w:tcW w:w="756" w:type="dxa"/>
            <w:tcMar>
              <w:top w:w="50" w:type="dxa"/>
              <w:left w:w="100" w:type="dxa"/>
            </w:tcMar>
            <w:vAlign w:val="center"/>
          </w:tcPr>
          <w:p w14:paraId="35CC5183"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A5FDCA9" w14:textId="77777777" w:rsidR="00725654" w:rsidRDefault="00725654" w:rsidP="00F27A98">
            <w:pPr>
              <w:spacing w:after="0"/>
              <w:ind w:left="135"/>
              <w:jc w:val="center"/>
            </w:pPr>
          </w:p>
        </w:tc>
        <w:tc>
          <w:tcPr>
            <w:tcW w:w="1546" w:type="dxa"/>
            <w:tcMar>
              <w:top w:w="50" w:type="dxa"/>
              <w:left w:w="100" w:type="dxa"/>
            </w:tcMar>
            <w:vAlign w:val="center"/>
          </w:tcPr>
          <w:p w14:paraId="4AA149F0" w14:textId="77777777" w:rsidR="00725654" w:rsidRDefault="00725654" w:rsidP="00F27A98">
            <w:pPr>
              <w:spacing w:after="0"/>
              <w:ind w:left="135"/>
              <w:jc w:val="center"/>
            </w:pPr>
          </w:p>
        </w:tc>
        <w:tc>
          <w:tcPr>
            <w:tcW w:w="1085" w:type="dxa"/>
            <w:tcMar>
              <w:top w:w="50" w:type="dxa"/>
              <w:left w:w="100" w:type="dxa"/>
            </w:tcMar>
            <w:vAlign w:val="center"/>
          </w:tcPr>
          <w:p w14:paraId="289E507C" w14:textId="77777777" w:rsidR="00725654" w:rsidRDefault="00725654" w:rsidP="00F27A98">
            <w:pPr>
              <w:spacing w:after="0"/>
              <w:ind w:left="135"/>
            </w:pPr>
          </w:p>
        </w:tc>
        <w:tc>
          <w:tcPr>
            <w:tcW w:w="1889" w:type="dxa"/>
            <w:tcMar>
              <w:top w:w="50" w:type="dxa"/>
              <w:left w:w="100" w:type="dxa"/>
            </w:tcMar>
            <w:vAlign w:val="center"/>
          </w:tcPr>
          <w:p w14:paraId="5C8265C9" w14:textId="77777777" w:rsidR="00725654" w:rsidRDefault="00725654" w:rsidP="00F27A98">
            <w:pPr>
              <w:spacing w:after="0"/>
              <w:ind w:left="135"/>
            </w:pPr>
          </w:p>
        </w:tc>
      </w:tr>
      <w:tr w:rsidR="00725654" w14:paraId="5D59467F" w14:textId="77777777" w:rsidTr="00F27A98">
        <w:trPr>
          <w:trHeight w:val="144"/>
          <w:tblCellSpacing w:w="20" w:type="nil"/>
        </w:trPr>
        <w:tc>
          <w:tcPr>
            <w:tcW w:w="333" w:type="dxa"/>
            <w:tcMar>
              <w:top w:w="50" w:type="dxa"/>
              <w:left w:w="100" w:type="dxa"/>
            </w:tcMar>
            <w:vAlign w:val="center"/>
          </w:tcPr>
          <w:p w14:paraId="1C3032BC" w14:textId="77777777" w:rsidR="00725654" w:rsidRDefault="00725654" w:rsidP="00F27A98">
            <w:pPr>
              <w:spacing w:after="0"/>
            </w:pPr>
            <w:r>
              <w:rPr>
                <w:rFonts w:ascii="Times New Roman" w:hAnsi="Times New Roman"/>
                <w:color w:val="000000"/>
                <w:sz w:val="24"/>
              </w:rPr>
              <w:t>31</w:t>
            </w:r>
          </w:p>
        </w:tc>
        <w:tc>
          <w:tcPr>
            <w:tcW w:w="3872" w:type="dxa"/>
            <w:tcMar>
              <w:top w:w="50" w:type="dxa"/>
              <w:left w:w="100" w:type="dxa"/>
            </w:tcMar>
            <w:vAlign w:val="center"/>
          </w:tcPr>
          <w:p w14:paraId="00171A1C"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Труд и быт людей в разные времена года</w:t>
            </w:r>
          </w:p>
        </w:tc>
        <w:tc>
          <w:tcPr>
            <w:tcW w:w="756" w:type="dxa"/>
            <w:tcMar>
              <w:top w:w="50" w:type="dxa"/>
              <w:left w:w="100" w:type="dxa"/>
            </w:tcMar>
            <w:vAlign w:val="center"/>
          </w:tcPr>
          <w:p w14:paraId="11516669"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AD2937F" w14:textId="77777777" w:rsidR="00725654" w:rsidRDefault="00725654" w:rsidP="00F27A98">
            <w:pPr>
              <w:spacing w:after="0"/>
              <w:ind w:left="135"/>
              <w:jc w:val="center"/>
            </w:pPr>
          </w:p>
        </w:tc>
        <w:tc>
          <w:tcPr>
            <w:tcW w:w="1546" w:type="dxa"/>
            <w:tcMar>
              <w:top w:w="50" w:type="dxa"/>
              <w:left w:w="100" w:type="dxa"/>
            </w:tcMar>
            <w:vAlign w:val="center"/>
          </w:tcPr>
          <w:p w14:paraId="7B717653" w14:textId="77777777" w:rsidR="00725654" w:rsidRDefault="00725654" w:rsidP="00F27A98">
            <w:pPr>
              <w:spacing w:after="0"/>
              <w:ind w:left="135"/>
              <w:jc w:val="center"/>
            </w:pPr>
          </w:p>
        </w:tc>
        <w:tc>
          <w:tcPr>
            <w:tcW w:w="1085" w:type="dxa"/>
            <w:tcMar>
              <w:top w:w="50" w:type="dxa"/>
              <w:left w:w="100" w:type="dxa"/>
            </w:tcMar>
            <w:vAlign w:val="center"/>
          </w:tcPr>
          <w:p w14:paraId="4AD53A46" w14:textId="77777777" w:rsidR="00725654" w:rsidRDefault="00725654" w:rsidP="00F27A98">
            <w:pPr>
              <w:spacing w:after="0"/>
              <w:ind w:left="135"/>
            </w:pPr>
          </w:p>
        </w:tc>
        <w:tc>
          <w:tcPr>
            <w:tcW w:w="1889" w:type="dxa"/>
            <w:tcMar>
              <w:top w:w="50" w:type="dxa"/>
              <w:left w:w="100" w:type="dxa"/>
            </w:tcMar>
            <w:vAlign w:val="center"/>
          </w:tcPr>
          <w:p w14:paraId="71296D76" w14:textId="77777777" w:rsidR="00725654" w:rsidRDefault="00725654" w:rsidP="00F27A98">
            <w:pPr>
              <w:spacing w:after="0"/>
              <w:ind w:left="135"/>
            </w:pPr>
          </w:p>
        </w:tc>
      </w:tr>
      <w:tr w:rsidR="00725654" w14:paraId="390931BA" w14:textId="77777777" w:rsidTr="00F27A98">
        <w:trPr>
          <w:trHeight w:val="144"/>
          <w:tblCellSpacing w:w="20" w:type="nil"/>
        </w:trPr>
        <w:tc>
          <w:tcPr>
            <w:tcW w:w="333" w:type="dxa"/>
            <w:tcMar>
              <w:top w:w="50" w:type="dxa"/>
              <w:left w:w="100" w:type="dxa"/>
            </w:tcMar>
            <w:vAlign w:val="center"/>
          </w:tcPr>
          <w:p w14:paraId="44F24F14" w14:textId="77777777" w:rsidR="00725654" w:rsidRDefault="00725654" w:rsidP="00F27A98">
            <w:pPr>
              <w:spacing w:after="0"/>
            </w:pPr>
            <w:r>
              <w:rPr>
                <w:rFonts w:ascii="Times New Roman" w:hAnsi="Times New Roman"/>
                <w:color w:val="000000"/>
                <w:sz w:val="24"/>
              </w:rPr>
              <w:t>32</w:t>
            </w:r>
          </w:p>
        </w:tc>
        <w:tc>
          <w:tcPr>
            <w:tcW w:w="3872" w:type="dxa"/>
            <w:tcMar>
              <w:top w:w="50" w:type="dxa"/>
              <w:left w:w="100" w:type="dxa"/>
            </w:tcMar>
            <w:vAlign w:val="center"/>
          </w:tcPr>
          <w:p w14:paraId="1ED07D0C"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Прогулки на природе. Правила поведения</w:t>
            </w:r>
          </w:p>
        </w:tc>
        <w:tc>
          <w:tcPr>
            <w:tcW w:w="756" w:type="dxa"/>
            <w:tcMar>
              <w:top w:w="50" w:type="dxa"/>
              <w:left w:w="100" w:type="dxa"/>
            </w:tcMar>
            <w:vAlign w:val="center"/>
          </w:tcPr>
          <w:p w14:paraId="3F59F37A"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8DE590C" w14:textId="77777777" w:rsidR="00725654" w:rsidRDefault="00725654" w:rsidP="00F27A98">
            <w:pPr>
              <w:spacing w:after="0"/>
              <w:ind w:left="135"/>
              <w:jc w:val="center"/>
            </w:pPr>
          </w:p>
        </w:tc>
        <w:tc>
          <w:tcPr>
            <w:tcW w:w="1546" w:type="dxa"/>
            <w:tcMar>
              <w:top w:w="50" w:type="dxa"/>
              <w:left w:w="100" w:type="dxa"/>
            </w:tcMar>
            <w:vAlign w:val="center"/>
          </w:tcPr>
          <w:p w14:paraId="050B1760" w14:textId="77777777" w:rsidR="00725654" w:rsidRDefault="00725654" w:rsidP="00F27A98">
            <w:pPr>
              <w:spacing w:after="0"/>
              <w:ind w:left="135"/>
              <w:jc w:val="center"/>
            </w:pPr>
          </w:p>
        </w:tc>
        <w:tc>
          <w:tcPr>
            <w:tcW w:w="1085" w:type="dxa"/>
            <w:tcMar>
              <w:top w:w="50" w:type="dxa"/>
              <w:left w:w="100" w:type="dxa"/>
            </w:tcMar>
            <w:vAlign w:val="center"/>
          </w:tcPr>
          <w:p w14:paraId="158C74A7" w14:textId="77777777" w:rsidR="00725654" w:rsidRDefault="00725654" w:rsidP="00F27A98">
            <w:pPr>
              <w:spacing w:after="0"/>
              <w:ind w:left="135"/>
            </w:pPr>
          </w:p>
        </w:tc>
        <w:tc>
          <w:tcPr>
            <w:tcW w:w="1889" w:type="dxa"/>
            <w:tcMar>
              <w:top w:w="50" w:type="dxa"/>
              <w:left w:w="100" w:type="dxa"/>
            </w:tcMar>
            <w:vAlign w:val="center"/>
          </w:tcPr>
          <w:p w14:paraId="4863D5AD" w14:textId="77777777" w:rsidR="00725654" w:rsidRDefault="00725654" w:rsidP="00F27A98">
            <w:pPr>
              <w:spacing w:after="0"/>
              <w:ind w:left="135"/>
            </w:pPr>
          </w:p>
        </w:tc>
      </w:tr>
      <w:tr w:rsidR="00725654" w14:paraId="631C62F7" w14:textId="77777777" w:rsidTr="00F27A98">
        <w:trPr>
          <w:trHeight w:val="144"/>
          <w:tblCellSpacing w:w="20" w:type="nil"/>
        </w:trPr>
        <w:tc>
          <w:tcPr>
            <w:tcW w:w="333" w:type="dxa"/>
            <w:tcMar>
              <w:top w:w="50" w:type="dxa"/>
              <w:left w:w="100" w:type="dxa"/>
            </w:tcMar>
            <w:vAlign w:val="center"/>
          </w:tcPr>
          <w:p w14:paraId="30C58B48" w14:textId="77777777" w:rsidR="00725654" w:rsidRDefault="00725654" w:rsidP="00F27A98">
            <w:pPr>
              <w:spacing w:after="0"/>
            </w:pPr>
            <w:r>
              <w:rPr>
                <w:rFonts w:ascii="Times New Roman" w:hAnsi="Times New Roman"/>
                <w:color w:val="000000"/>
                <w:sz w:val="24"/>
              </w:rPr>
              <w:t>33</w:t>
            </w:r>
          </w:p>
        </w:tc>
        <w:tc>
          <w:tcPr>
            <w:tcW w:w="3872" w:type="dxa"/>
            <w:tcMar>
              <w:top w:w="50" w:type="dxa"/>
              <w:left w:w="100" w:type="dxa"/>
            </w:tcMar>
            <w:vAlign w:val="center"/>
          </w:tcPr>
          <w:p w14:paraId="257D136A"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Что мы знаем о растениях?</w:t>
            </w:r>
          </w:p>
        </w:tc>
        <w:tc>
          <w:tcPr>
            <w:tcW w:w="756" w:type="dxa"/>
            <w:tcMar>
              <w:top w:w="50" w:type="dxa"/>
              <w:left w:w="100" w:type="dxa"/>
            </w:tcMar>
            <w:vAlign w:val="center"/>
          </w:tcPr>
          <w:p w14:paraId="4A5E7D35"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5F640D5" w14:textId="77777777" w:rsidR="00725654" w:rsidRDefault="00725654" w:rsidP="00F27A98">
            <w:pPr>
              <w:spacing w:after="0"/>
              <w:ind w:left="135"/>
              <w:jc w:val="center"/>
            </w:pPr>
          </w:p>
        </w:tc>
        <w:tc>
          <w:tcPr>
            <w:tcW w:w="1546" w:type="dxa"/>
            <w:tcMar>
              <w:top w:w="50" w:type="dxa"/>
              <w:left w:w="100" w:type="dxa"/>
            </w:tcMar>
            <w:vAlign w:val="center"/>
          </w:tcPr>
          <w:p w14:paraId="7321F867" w14:textId="77777777" w:rsidR="00725654" w:rsidRDefault="00725654" w:rsidP="00F27A98">
            <w:pPr>
              <w:spacing w:after="0"/>
              <w:ind w:left="135"/>
              <w:jc w:val="center"/>
            </w:pPr>
          </w:p>
        </w:tc>
        <w:tc>
          <w:tcPr>
            <w:tcW w:w="1085" w:type="dxa"/>
            <w:tcMar>
              <w:top w:w="50" w:type="dxa"/>
              <w:left w:w="100" w:type="dxa"/>
            </w:tcMar>
            <w:vAlign w:val="center"/>
          </w:tcPr>
          <w:p w14:paraId="79437D21" w14:textId="77777777" w:rsidR="00725654" w:rsidRDefault="00725654" w:rsidP="00F27A98">
            <w:pPr>
              <w:spacing w:after="0"/>
              <w:ind w:left="135"/>
            </w:pPr>
          </w:p>
        </w:tc>
        <w:tc>
          <w:tcPr>
            <w:tcW w:w="1889" w:type="dxa"/>
            <w:tcMar>
              <w:top w:w="50" w:type="dxa"/>
              <w:left w:w="100" w:type="dxa"/>
            </w:tcMar>
            <w:vAlign w:val="center"/>
          </w:tcPr>
          <w:p w14:paraId="2D24429E" w14:textId="77777777" w:rsidR="00725654" w:rsidRDefault="00725654" w:rsidP="00F27A98">
            <w:pPr>
              <w:spacing w:after="0"/>
              <w:ind w:left="135"/>
            </w:pPr>
          </w:p>
        </w:tc>
      </w:tr>
      <w:tr w:rsidR="00725654" w14:paraId="2E9DDD77" w14:textId="77777777" w:rsidTr="00F27A98">
        <w:trPr>
          <w:trHeight w:val="144"/>
          <w:tblCellSpacing w:w="20" w:type="nil"/>
        </w:trPr>
        <w:tc>
          <w:tcPr>
            <w:tcW w:w="333" w:type="dxa"/>
            <w:tcMar>
              <w:top w:w="50" w:type="dxa"/>
              <w:left w:w="100" w:type="dxa"/>
            </w:tcMar>
            <w:vAlign w:val="center"/>
          </w:tcPr>
          <w:p w14:paraId="530D8714" w14:textId="77777777" w:rsidR="00725654" w:rsidRDefault="00725654" w:rsidP="00F27A98">
            <w:pPr>
              <w:spacing w:after="0"/>
            </w:pPr>
            <w:r>
              <w:rPr>
                <w:rFonts w:ascii="Times New Roman" w:hAnsi="Times New Roman"/>
                <w:color w:val="000000"/>
                <w:sz w:val="24"/>
              </w:rPr>
              <w:lastRenderedPageBreak/>
              <w:t>34</w:t>
            </w:r>
          </w:p>
        </w:tc>
        <w:tc>
          <w:tcPr>
            <w:tcW w:w="3872" w:type="dxa"/>
            <w:tcMar>
              <w:top w:w="50" w:type="dxa"/>
              <w:left w:w="100" w:type="dxa"/>
            </w:tcMar>
            <w:vAlign w:val="center"/>
          </w:tcPr>
          <w:p w14:paraId="4903F2F1" w14:textId="77777777" w:rsidR="00725654" w:rsidRDefault="00725654" w:rsidP="00F27A98">
            <w:pPr>
              <w:spacing w:after="0"/>
              <w:ind w:left="135"/>
            </w:pPr>
            <w:r w:rsidRPr="004040D6">
              <w:rPr>
                <w:rFonts w:ascii="Times New Roman" w:hAnsi="Times New Roman"/>
                <w:color w:val="000000"/>
                <w:sz w:val="24"/>
                <w:lang w:val="ru-RU"/>
              </w:rPr>
              <w:t xml:space="preserve">Особенности лиственных растений: узнавание, краткое описание. </w:t>
            </w:r>
            <w:r>
              <w:rPr>
                <w:rFonts w:ascii="Times New Roman" w:hAnsi="Times New Roman"/>
                <w:color w:val="000000"/>
                <w:sz w:val="24"/>
              </w:rPr>
              <w:t>Лиственные растения нашего края</w:t>
            </w:r>
          </w:p>
        </w:tc>
        <w:tc>
          <w:tcPr>
            <w:tcW w:w="756" w:type="dxa"/>
            <w:tcMar>
              <w:top w:w="50" w:type="dxa"/>
              <w:left w:w="100" w:type="dxa"/>
            </w:tcMar>
            <w:vAlign w:val="center"/>
          </w:tcPr>
          <w:p w14:paraId="378BD7E0" w14:textId="77777777" w:rsidR="00725654" w:rsidRDefault="00725654" w:rsidP="00F27A9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0AE57B6E" w14:textId="77777777" w:rsidR="00725654" w:rsidRDefault="00725654" w:rsidP="00F27A98">
            <w:pPr>
              <w:spacing w:after="0"/>
              <w:ind w:left="135"/>
              <w:jc w:val="center"/>
            </w:pPr>
          </w:p>
        </w:tc>
        <w:tc>
          <w:tcPr>
            <w:tcW w:w="1546" w:type="dxa"/>
            <w:tcMar>
              <w:top w:w="50" w:type="dxa"/>
              <w:left w:w="100" w:type="dxa"/>
            </w:tcMar>
            <w:vAlign w:val="center"/>
          </w:tcPr>
          <w:p w14:paraId="20BCD047" w14:textId="77777777" w:rsidR="00725654" w:rsidRDefault="00725654" w:rsidP="00F27A98">
            <w:pPr>
              <w:spacing w:after="0"/>
              <w:ind w:left="135"/>
              <w:jc w:val="center"/>
            </w:pPr>
          </w:p>
        </w:tc>
        <w:tc>
          <w:tcPr>
            <w:tcW w:w="1085" w:type="dxa"/>
            <w:tcMar>
              <w:top w:w="50" w:type="dxa"/>
              <w:left w:w="100" w:type="dxa"/>
            </w:tcMar>
            <w:vAlign w:val="center"/>
          </w:tcPr>
          <w:p w14:paraId="068EF8CE" w14:textId="77777777" w:rsidR="00725654" w:rsidRDefault="00725654" w:rsidP="00F27A98">
            <w:pPr>
              <w:spacing w:after="0"/>
              <w:ind w:left="135"/>
            </w:pPr>
          </w:p>
        </w:tc>
        <w:tc>
          <w:tcPr>
            <w:tcW w:w="1889" w:type="dxa"/>
            <w:tcMar>
              <w:top w:w="50" w:type="dxa"/>
              <w:left w:w="100" w:type="dxa"/>
            </w:tcMar>
            <w:vAlign w:val="center"/>
          </w:tcPr>
          <w:p w14:paraId="35EBB57A" w14:textId="77777777" w:rsidR="00725654" w:rsidRDefault="00725654" w:rsidP="00F27A98">
            <w:pPr>
              <w:spacing w:after="0"/>
              <w:ind w:left="135"/>
            </w:pPr>
          </w:p>
        </w:tc>
      </w:tr>
      <w:tr w:rsidR="00725654" w14:paraId="7414437A" w14:textId="77777777" w:rsidTr="00F27A98">
        <w:trPr>
          <w:trHeight w:val="144"/>
          <w:tblCellSpacing w:w="20" w:type="nil"/>
        </w:trPr>
        <w:tc>
          <w:tcPr>
            <w:tcW w:w="333" w:type="dxa"/>
            <w:tcMar>
              <w:top w:w="50" w:type="dxa"/>
              <w:left w:w="100" w:type="dxa"/>
            </w:tcMar>
            <w:vAlign w:val="center"/>
          </w:tcPr>
          <w:p w14:paraId="7945F764" w14:textId="77777777" w:rsidR="00725654" w:rsidRDefault="00725654" w:rsidP="00F27A98">
            <w:pPr>
              <w:spacing w:after="0"/>
            </w:pPr>
            <w:r>
              <w:rPr>
                <w:rFonts w:ascii="Times New Roman" w:hAnsi="Times New Roman"/>
                <w:color w:val="000000"/>
                <w:sz w:val="24"/>
              </w:rPr>
              <w:t>35</w:t>
            </w:r>
          </w:p>
        </w:tc>
        <w:tc>
          <w:tcPr>
            <w:tcW w:w="3872" w:type="dxa"/>
            <w:tcMar>
              <w:top w:w="50" w:type="dxa"/>
              <w:left w:w="100" w:type="dxa"/>
            </w:tcMar>
            <w:vAlign w:val="center"/>
          </w:tcPr>
          <w:p w14:paraId="0C30BD61" w14:textId="77777777" w:rsidR="00725654" w:rsidRDefault="00725654" w:rsidP="00F27A98">
            <w:pPr>
              <w:spacing w:after="0"/>
              <w:ind w:left="135"/>
            </w:pPr>
            <w:r w:rsidRPr="004040D6">
              <w:rPr>
                <w:rFonts w:ascii="Times New Roman" w:hAnsi="Times New Roman"/>
                <w:color w:val="000000"/>
                <w:sz w:val="24"/>
                <w:lang w:val="ru-RU"/>
              </w:rPr>
              <w:t xml:space="preserve">Особенности хвойных растений: узнавание, краткое описание. </w:t>
            </w:r>
            <w:r>
              <w:rPr>
                <w:rFonts w:ascii="Times New Roman" w:hAnsi="Times New Roman"/>
                <w:color w:val="000000"/>
                <w:sz w:val="24"/>
              </w:rPr>
              <w:t>Хвойные растения нашего края</w:t>
            </w:r>
          </w:p>
        </w:tc>
        <w:tc>
          <w:tcPr>
            <w:tcW w:w="756" w:type="dxa"/>
            <w:tcMar>
              <w:top w:w="50" w:type="dxa"/>
              <w:left w:w="100" w:type="dxa"/>
            </w:tcMar>
            <w:vAlign w:val="center"/>
          </w:tcPr>
          <w:p w14:paraId="44DDE411" w14:textId="77777777" w:rsidR="00725654" w:rsidRDefault="00725654" w:rsidP="00F27A9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0F833200" w14:textId="77777777" w:rsidR="00725654" w:rsidRDefault="00725654" w:rsidP="00F27A98">
            <w:pPr>
              <w:spacing w:after="0"/>
              <w:ind w:left="135"/>
              <w:jc w:val="center"/>
            </w:pPr>
          </w:p>
        </w:tc>
        <w:tc>
          <w:tcPr>
            <w:tcW w:w="1546" w:type="dxa"/>
            <w:tcMar>
              <w:top w:w="50" w:type="dxa"/>
              <w:left w:w="100" w:type="dxa"/>
            </w:tcMar>
            <w:vAlign w:val="center"/>
          </w:tcPr>
          <w:p w14:paraId="3721EAF7" w14:textId="77777777" w:rsidR="00725654" w:rsidRDefault="00725654" w:rsidP="00F27A98">
            <w:pPr>
              <w:spacing w:after="0"/>
              <w:ind w:left="135"/>
              <w:jc w:val="center"/>
            </w:pPr>
          </w:p>
        </w:tc>
        <w:tc>
          <w:tcPr>
            <w:tcW w:w="1085" w:type="dxa"/>
            <w:tcMar>
              <w:top w:w="50" w:type="dxa"/>
              <w:left w:w="100" w:type="dxa"/>
            </w:tcMar>
            <w:vAlign w:val="center"/>
          </w:tcPr>
          <w:p w14:paraId="2B3FCBB7" w14:textId="77777777" w:rsidR="00725654" w:rsidRDefault="00725654" w:rsidP="00F27A98">
            <w:pPr>
              <w:spacing w:after="0"/>
              <w:ind w:left="135"/>
            </w:pPr>
          </w:p>
        </w:tc>
        <w:tc>
          <w:tcPr>
            <w:tcW w:w="1889" w:type="dxa"/>
            <w:tcMar>
              <w:top w:w="50" w:type="dxa"/>
              <w:left w:w="100" w:type="dxa"/>
            </w:tcMar>
            <w:vAlign w:val="center"/>
          </w:tcPr>
          <w:p w14:paraId="4976F7FB" w14:textId="77777777" w:rsidR="00725654" w:rsidRDefault="00725654" w:rsidP="00F27A98">
            <w:pPr>
              <w:spacing w:after="0"/>
              <w:ind w:left="135"/>
            </w:pPr>
          </w:p>
        </w:tc>
      </w:tr>
      <w:tr w:rsidR="00725654" w14:paraId="3EAB313F" w14:textId="77777777" w:rsidTr="00F27A98">
        <w:trPr>
          <w:trHeight w:val="144"/>
          <w:tblCellSpacing w:w="20" w:type="nil"/>
        </w:trPr>
        <w:tc>
          <w:tcPr>
            <w:tcW w:w="333" w:type="dxa"/>
            <w:tcMar>
              <w:top w:w="50" w:type="dxa"/>
              <w:left w:w="100" w:type="dxa"/>
            </w:tcMar>
            <w:vAlign w:val="center"/>
          </w:tcPr>
          <w:p w14:paraId="486DA3B8" w14:textId="77777777" w:rsidR="00725654" w:rsidRDefault="00725654" w:rsidP="00F27A98">
            <w:pPr>
              <w:spacing w:after="0"/>
            </w:pPr>
            <w:r>
              <w:rPr>
                <w:rFonts w:ascii="Times New Roman" w:hAnsi="Times New Roman"/>
                <w:color w:val="000000"/>
                <w:sz w:val="24"/>
              </w:rPr>
              <w:t>36</w:t>
            </w:r>
          </w:p>
        </w:tc>
        <w:tc>
          <w:tcPr>
            <w:tcW w:w="3872" w:type="dxa"/>
            <w:tcMar>
              <w:top w:w="50" w:type="dxa"/>
              <w:left w:w="100" w:type="dxa"/>
            </w:tcMar>
            <w:vAlign w:val="center"/>
          </w:tcPr>
          <w:p w14:paraId="312EA22F"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Дикорастущие и культурные растения вокруг нас. Сходство и различия дикорастущих и культурных растений</w:t>
            </w:r>
          </w:p>
        </w:tc>
        <w:tc>
          <w:tcPr>
            <w:tcW w:w="756" w:type="dxa"/>
            <w:tcMar>
              <w:top w:w="50" w:type="dxa"/>
              <w:left w:w="100" w:type="dxa"/>
            </w:tcMar>
            <w:vAlign w:val="center"/>
          </w:tcPr>
          <w:p w14:paraId="6510C4D5"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F5BFE76" w14:textId="77777777" w:rsidR="00725654" w:rsidRDefault="00725654" w:rsidP="00F27A98">
            <w:pPr>
              <w:spacing w:after="0"/>
              <w:ind w:left="135"/>
              <w:jc w:val="center"/>
            </w:pPr>
          </w:p>
        </w:tc>
        <w:tc>
          <w:tcPr>
            <w:tcW w:w="1546" w:type="dxa"/>
            <w:tcMar>
              <w:top w:w="50" w:type="dxa"/>
              <w:left w:w="100" w:type="dxa"/>
            </w:tcMar>
            <w:vAlign w:val="center"/>
          </w:tcPr>
          <w:p w14:paraId="173DE1F7" w14:textId="77777777" w:rsidR="00725654" w:rsidRDefault="00725654" w:rsidP="00F27A98">
            <w:pPr>
              <w:spacing w:after="0"/>
              <w:ind w:left="135"/>
              <w:jc w:val="center"/>
            </w:pPr>
          </w:p>
        </w:tc>
        <w:tc>
          <w:tcPr>
            <w:tcW w:w="1085" w:type="dxa"/>
            <w:tcMar>
              <w:top w:w="50" w:type="dxa"/>
              <w:left w:w="100" w:type="dxa"/>
            </w:tcMar>
            <w:vAlign w:val="center"/>
          </w:tcPr>
          <w:p w14:paraId="3C128631" w14:textId="77777777" w:rsidR="00725654" w:rsidRDefault="00725654" w:rsidP="00F27A98">
            <w:pPr>
              <w:spacing w:after="0"/>
              <w:ind w:left="135"/>
            </w:pPr>
          </w:p>
        </w:tc>
        <w:tc>
          <w:tcPr>
            <w:tcW w:w="1889" w:type="dxa"/>
            <w:tcMar>
              <w:top w:w="50" w:type="dxa"/>
              <w:left w:w="100" w:type="dxa"/>
            </w:tcMar>
            <w:vAlign w:val="center"/>
          </w:tcPr>
          <w:p w14:paraId="2DB2C7E4" w14:textId="77777777" w:rsidR="00725654" w:rsidRDefault="00725654" w:rsidP="00F27A98">
            <w:pPr>
              <w:spacing w:after="0"/>
              <w:ind w:left="135"/>
            </w:pPr>
          </w:p>
        </w:tc>
      </w:tr>
      <w:tr w:rsidR="00725654" w14:paraId="272194FF" w14:textId="77777777" w:rsidTr="00F27A98">
        <w:trPr>
          <w:trHeight w:val="144"/>
          <w:tblCellSpacing w:w="20" w:type="nil"/>
        </w:trPr>
        <w:tc>
          <w:tcPr>
            <w:tcW w:w="333" w:type="dxa"/>
            <w:tcMar>
              <w:top w:w="50" w:type="dxa"/>
              <w:left w:w="100" w:type="dxa"/>
            </w:tcMar>
            <w:vAlign w:val="center"/>
          </w:tcPr>
          <w:p w14:paraId="488D194D" w14:textId="77777777" w:rsidR="00725654" w:rsidRDefault="00725654" w:rsidP="00F27A98">
            <w:pPr>
              <w:spacing w:after="0"/>
            </w:pPr>
            <w:r>
              <w:rPr>
                <w:rFonts w:ascii="Times New Roman" w:hAnsi="Times New Roman"/>
                <w:color w:val="000000"/>
                <w:sz w:val="24"/>
              </w:rPr>
              <w:t>37</w:t>
            </w:r>
          </w:p>
        </w:tc>
        <w:tc>
          <w:tcPr>
            <w:tcW w:w="3872" w:type="dxa"/>
            <w:tcMar>
              <w:top w:w="50" w:type="dxa"/>
              <w:left w:w="100" w:type="dxa"/>
            </w:tcMar>
            <w:vAlign w:val="center"/>
          </w:tcPr>
          <w:p w14:paraId="68106986" w14:textId="77777777" w:rsidR="00725654" w:rsidRDefault="00725654" w:rsidP="00F27A98">
            <w:pPr>
              <w:spacing w:after="0"/>
              <w:ind w:left="135"/>
            </w:pPr>
            <w:r>
              <w:rPr>
                <w:rFonts w:ascii="Times New Roman" w:hAnsi="Times New Roman"/>
                <w:color w:val="000000"/>
                <w:sz w:val="24"/>
              </w:rPr>
              <w:t>Как растение живет?</w:t>
            </w:r>
          </w:p>
        </w:tc>
        <w:tc>
          <w:tcPr>
            <w:tcW w:w="756" w:type="dxa"/>
            <w:tcMar>
              <w:top w:w="50" w:type="dxa"/>
              <w:left w:w="100" w:type="dxa"/>
            </w:tcMar>
            <w:vAlign w:val="center"/>
          </w:tcPr>
          <w:p w14:paraId="58AD2F9E" w14:textId="77777777" w:rsidR="00725654" w:rsidRDefault="00725654" w:rsidP="00F27A9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0708967F" w14:textId="77777777" w:rsidR="00725654" w:rsidRDefault="00725654" w:rsidP="00F27A98">
            <w:pPr>
              <w:spacing w:after="0"/>
              <w:ind w:left="135"/>
              <w:jc w:val="center"/>
            </w:pPr>
          </w:p>
        </w:tc>
        <w:tc>
          <w:tcPr>
            <w:tcW w:w="1546" w:type="dxa"/>
            <w:tcMar>
              <w:top w:w="50" w:type="dxa"/>
              <w:left w:w="100" w:type="dxa"/>
            </w:tcMar>
            <w:vAlign w:val="center"/>
          </w:tcPr>
          <w:p w14:paraId="6F822E4C" w14:textId="77777777" w:rsidR="00725654" w:rsidRDefault="00725654" w:rsidP="00F27A98">
            <w:pPr>
              <w:spacing w:after="0"/>
              <w:ind w:left="135"/>
              <w:jc w:val="center"/>
            </w:pPr>
          </w:p>
        </w:tc>
        <w:tc>
          <w:tcPr>
            <w:tcW w:w="1085" w:type="dxa"/>
            <w:tcMar>
              <w:top w:w="50" w:type="dxa"/>
              <w:left w:w="100" w:type="dxa"/>
            </w:tcMar>
            <w:vAlign w:val="center"/>
          </w:tcPr>
          <w:p w14:paraId="7037013C" w14:textId="77777777" w:rsidR="00725654" w:rsidRDefault="00725654" w:rsidP="00F27A98">
            <w:pPr>
              <w:spacing w:after="0"/>
              <w:ind w:left="135"/>
            </w:pPr>
          </w:p>
        </w:tc>
        <w:tc>
          <w:tcPr>
            <w:tcW w:w="1889" w:type="dxa"/>
            <w:tcMar>
              <w:top w:w="50" w:type="dxa"/>
              <w:left w:w="100" w:type="dxa"/>
            </w:tcMar>
            <w:vAlign w:val="center"/>
          </w:tcPr>
          <w:p w14:paraId="09373CBB" w14:textId="77777777" w:rsidR="00725654" w:rsidRDefault="00725654" w:rsidP="00F27A98">
            <w:pPr>
              <w:spacing w:after="0"/>
              <w:ind w:left="135"/>
            </w:pPr>
          </w:p>
        </w:tc>
      </w:tr>
      <w:tr w:rsidR="00725654" w14:paraId="36ABF969" w14:textId="77777777" w:rsidTr="00F27A98">
        <w:trPr>
          <w:trHeight w:val="144"/>
          <w:tblCellSpacing w:w="20" w:type="nil"/>
        </w:trPr>
        <w:tc>
          <w:tcPr>
            <w:tcW w:w="333" w:type="dxa"/>
            <w:tcMar>
              <w:top w:w="50" w:type="dxa"/>
              <w:left w:w="100" w:type="dxa"/>
            </w:tcMar>
            <w:vAlign w:val="center"/>
          </w:tcPr>
          <w:p w14:paraId="4E5DC3EB" w14:textId="77777777" w:rsidR="00725654" w:rsidRDefault="00725654" w:rsidP="00F27A98">
            <w:pPr>
              <w:spacing w:after="0"/>
            </w:pPr>
            <w:r>
              <w:rPr>
                <w:rFonts w:ascii="Times New Roman" w:hAnsi="Times New Roman"/>
                <w:color w:val="000000"/>
                <w:sz w:val="24"/>
              </w:rPr>
              <w:t>38</w:t>
            </w:r>
          </w:p>
        </w:tc>
        <w:tc>
          <w:tcPr>
            <w:tcW w:w="3872" w:type="dxa"/>
            <w:tcMar>
              <w:top w:w="50" w:type="dxa"/>
              <w:left w:w="100" w:type="dxa"/>
            </w:tcMar>
            <w:vAlign w:val="center"/>
          </w:tcPr>
          <w:p w14:paraId="7E31DA92"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Части растения. Название, краткая характеристика значения для жизни растения</w:t>
            </w:r>
          </w:p>
        </w:tc>
        <w:tc>
          <w:tcPr>
            <w:tcW w:w="756" w:type="dxa"/>
            <w:tcMar>
              <w:top w:w="50" w:type="dxa"/>
              <w:left w:w="100" w:type="dxa"/>
            </w:tcMar>
            <w:vAlign w:val="center"/>
          </w:tcPr>
          <w:p w14:paraId="599B08D3"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BAE752C" w14:textId="77777777" w:rsidR="00725654" w:rsidRDefault="00725654" w:rsidP="00F27A98">
            <w:pPr>
              <w:spacing w:after="0"/>
              <w:ind w:left="135"/>
              <w:jc w:val="center"/>
            </w:pPr>
          </w:p>
        </w:tc>
        <w:tc>
          <w:tcPr>
            <w:tcW w:w="1546" w:type="dxa"/>
            <w:tcMar>
              <w:top w:w="50" w:type="dxa"/>
              <w:left w:w="100" w:type="dxa"/>
            </w:tcMar>
            <w:vAlign w:val="center"/>
          </w:tcPr>
          <w:p w14:paraId="5ED1EFC0" w14:textId="77777777" w:rsidR="00725654" w:rsidRDefault="00725654" w:rsidP="00F27A98">
            <w:pPr>
              <w:spacing w:after="0"/>
              <w:ind w:left="135"/>
              <w:jc w:val="center"/>
            </w:pPr>
          </w:p>
        </w:tc>
        <w:tc>
          <w:tcPr>
            <w:tcW w:w="1085" w:type="dxa"/>
            <w:tcMar>
              <w:top w:w="50" w:type="dxa"/>
              <w:left w:w="100" w:type="dxa"/>
            </w:tcMar>
            <w:vAlign w:val="center"/>
          </w:tcPr>
          <w:p w14:paraId="36E77FA1" w14:textId="77777777" w:rsidR="00725654" w:rsidRDefault="00725654" w:rsidP="00F27A98">
            <w:pPr>
              <w:spacing w:after="0"/>
              <w:ind w:left="135"/>
            </w:pPr>
          </w:p>
        </w:tc>
        <w:tc>
          <w:tcPr>
            <w:tcW w:w="1889" w:type="dxa"/>
            <w:tcMar>
              <w:top w:w="50" w:type="dxa"/>
              <w:left w:w="100" w:type="dxa"/>
            </w:tcMar>
            <w:vAlign w:val="center"/>
          </w:tcPr>
          <w:p w14:paraId="6A180606" w14:textId="77777777" w:rsidR="00725654" w:rsidRDefault="00725654" w:rsidP="00F27A98">
            <w:pPr>
              <w:spacing w:after="0"/>
              <w:ind w:left="135"/>
            </w:pPr>
          </w:p>
        </w:tc>
      </w:tr>
      <w:tr w:rsidR="00725654" w14:paraId="7B4B61D1" w14:textId="77777777" w:rsidTr="00F27A98">
        <w:trPr>
          <w:trHeight w:val="144"/>
          <w:tblCellSpacing w:w="20" w:type="nil"/>
        </w:trPr>
        <w:tc>
          <w:tcPr>
            <w:tcW w:w="333" w:type="dxa"/>
            <w:tcMar>
              <w:top w:w="50" w:type="dxa"/>
              <w:left w:w="100" w:type="dxa"/>
            </w:tcMar>
            <w:vAlign w:val="center"/>
          </w:tcPr>
          <w:p w14:paraId="7E8BF3D4" w14:textId="77777777" w:rsidR="00725654" w:rsidRDefault="00725654" w:rsidP="00F27A98">
            <w:pPr>
              <w:spacing w:after="0"/>
            </w:pPr>
            <w:r>
              <w:rPr>
                <w:rFonts w:ascii="Times New Roman" w:hAnsi="Times New Roman"/>
                <w:color w:val="000000"/>
                <w:sz w:val="24"/>
              </w:rPr>
              <w:t>39</w:t>
            </w:r>
          </w:p>
        </w:tc>
        <w:tc>
          <w:tcPr>
            <w:tcW w:w="3872" w:type="dxa"/>
            <w:tcMar>
              <w:top w:w="50" w:type="dxa"/>
              <w:left w:w="100" w:type="dxa"/>
            </w:tcMar>
            <w:vAlign w:val="center"/>
          </w:tcPr>
          <w:p w14:paraId="5A15FF2E"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Растения нашего уголка природы: узнавание, называние, краткое описание</w:t>
            </w:r>
          </w:p>
        </w:tc>
        <w:tc>
          <w:tcPr>
            <w:tcW w:w="756" w:type="dxa"/>
            <w:tcMar>
              <w:top w:w="50" w:type="dxa"/>
              <w:left w:w="100" w:type="dxa"/>
            </w:tcMar>
            <w:vAlign w:val="center"/>
          </w:tcPr>
          <w:p w14:paraId="18EB6899"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A1863BE" w14:textId="77777777" w:rsidR="00725654" w:rsidRDefault="00725654" w:rsidP="00F27A98">
            <w:pPr>
              <w:spacing w:after="0"/>
              <w:ind w:left="135"/>
              <w:jc w:val="center"/>
            </w:pPr>
          </w:p>
        </w:tc>
        <w:tc>
          <w:tcPr>
            <w:tcW w:w="1546" w:type="dxa"/>
            <w:tcMar>
              <w:top w:w="50" w:type="dxa"/>
              <w:left w:w="100" w:type="dxa"/>
            </w:tcMar>
            <w:vAlign w:val="center"/>
          </w:tcPr>
          <w:p w14:paraId="34B71F4E" w14:textId="77777777" w:rsidR="00725654" w:rsidRDefault="00725654" w:rsidP="00F27A98">
            <w:pPr>
              <w:spacing w:after="0"/>
              <w:ind w:left="135"/>
              <w:jc w:val="center"/>
            </w:pPr>
          </w:p>
        </w:tc>
        <w:tc>
          <w:tcPr>
            <w:tcW w:w="1085" w:type="dxa"/>
            <w:tcMar>
              <w:top w:w="50" w:type="dxa"/>
              <w:left w:w="100" w:type="dxa"/>
            </w:tcMar>
            <w:vAlign w:val="center"/>
          </w:tcPr>
          <w:p w14:paraId="7038BE69" w14:textId="77777777" w:rsidR="00725654" w:rsidRDefault="00725654" w:rsidP="00F27A98">
            <w:pPr>
              <w:spacing w:after="0"/>
              <w:ind w:left="135"/>
            </w:pPr>
          </w:p>
        </w:tc>
        <w:tc>
          <w:tcPr>
            <w:tcW w:w="1889" w:type="dxa"/>
            <w:tcMar>
              <w:top w:w="50" w:type="dxa"/>
              <w:left w:w="100" w:type="dxa"/>
            </w:tcMar>
            <w:vAlign w:val="center"/>
          </w:tcPr>
          <w:p w14:paraId="4BEDC27F" w14:textId="77777777" w:rsidR="00725654" w:rsidRDefault="00725654" w:rsidP="00F27A98">
            <w:pPr>
              <w:spacing w:after="0"/>
              <w:ind w:left="135"/>
            </w:pPr>
          </w:p>
        </w:tc>
      </w:tr>
      <w:tr w:rsidR="00725654" w14:paraId="3A429108" w14:textId="77777777" w:rsidTr="00F27A98">
        <w:trPr>
          <w:trHeight w:val="144"/>
          <w:tblCellSpacing w:w="20" w:type="nil"/>
        </w:trPr>
        <w:tc>
          <w:tcPr>
            <w:tcW w:w="333" w:type="dxa"/>
            <w:tcMar>
              <w:top w:w="50" w:type="dxa"/>
              <w:left w:w="100" w:type="dxa"/>
            </w:tcMar>
            <w:vAlign w:val="center"/>
          </w:tcPr>
          <w:p w14:paraId="15F48D68" w14:textId="77777777" w:rsidR="00725654" w:rsidRDefault="00725654" w:rsidP="00F27A98">
            <w:pPr>
              <w:spacing w:after="0"/>
            </w:pPr>
            <w:r>
              <w:rPr>
                <w:rFonts w:ascii="Times New Roman" w:hAnsi="Times New Roman"/>
                <w:color w:val="000000"/>
                <w:sz w:val="24"/>
              </w:rPr>
              <w:t>40</w:t>
            </w:r>
          </w:p>
        </w:tc>
        <w:tc>
          <w:tcPr>
            <w:tcW w:w="3872" w:type="dxa"/>
            <w:tcMar>
              <w:top w:w="50" w:type="dxa"/>
              <w:left w:w="100" w:type="dxa"/>
            </w:tcMar>
            <w:vAlign w:val="center"/>
          </w:tcPr>
          <w:p w14:paraId="61E199A2"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Комнатные растения. Растения в твоем доме: краткое описание</w:t>
            </w:r>
          </w:p>
        </w:tc>
        <w:tc>
          <w:tcPr>
            <w:tcW w:w="756" w:type="dxa"/>
            <w:tcMar>
              <w:top w:w="50" w:type="dxa"/>
              <w:left w:w="100" w:type="dxa"/>
            </w:tcMar>
            <w:vAlign w:val="center"/>
          </w:tcPr>
          <w:p w14:paraId="26CFC74D"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C1D9A96" w14:textId="77777777" w:rsidR="00725654" w:rsidRDefault="00725654" w:rsidP="00F27A98">
            <w:pPr>
              <w:spacing w:after="0"/>
              <w:ind w:left="135"/>
              <w:jc w:val="center"/>
            </w:pPr>
          </w:p>
        </w:tc>
        <w:tc>
          <w:tcPr>
            <w:tcW w:w="1546" w:type="dxa"/>
            <w:tcMar>
              <w:top w:w="50" w:type="dxa"/>
              <w:left w:w="100" w:type="dxa"/>
            </w:tcMar>
            <w:vAlign w:val="center"/>
          </w:tcPr>
          <w:p w14:paraId="66C01626" w14:textId="77777777" w:rsidR="00725654" w:rsidRDefault="00725654" w:rsidP="00F27A98">
            <w:pPr>
              <w:spacing w:after="0"/>
              <w:ind w:left="135"/>
              <w:jc w:val="center"/>
            </w:pPr>
          </w:p>
        </w:tc>
        <w:tc>
          <w:tcPr>
            <w:tcW w:w="1085" w:type="dxa"/>
            <w:tcMar>
              <w:top w:w="50" w:type="dxa"/>
              <w:left w:w="100" w:type="dxa"/>
            </w:tcMar>
            <w:vAlign w:val="center"/>
          </w:tcPr>
          <w:p w14:paraId="721EAFB4" w14:textId="77777777" w:rsidR="00725654" w:rsidRDefault="00725654" w:rsidP="00F27A98">
            <w:pPr>
              <w:spacing w:after="0"/>
              <w:ind w:left="135"/>
            </w:pPr>
          </w:p>
        </w:tc>
        <w:tc>
          <w:tcPr>
            <w:tcW w:w="1889" w:type="dxa"/>
            <w:tcMar>
              <w:top w:w="50" w:type="dxa"/>
              <w:left w:w="100" w:type="dxa"/>
            </w:tcMar>
            <w:vAlign w:val="center"/>
          </w:tcPr>
          <w:p w14:paraId="1E478EEB" w14:textId="77777777" w:rsidR="00725654" w:rsidRDefault="00725654" w:rsidP="00F27A98">
            <w:pPr>
              <w:spacing w:after="0"/>
              <w:ind w:left="135"/>
            </w:pPr>
          </w:p>
        </w:tc>
      </w:tr>
      <w:tr w:rsidR="00725654" w14:paraId="4F67C93A" w14:textId="77777777" w:rsidTr="00F27A98">
        <w:trPr>
          <w:trHeight w:val="144"/>
          <w:tblCellSpacing w:w="20" w:type="nil"/>
        </w:trPr>
        <w:tc>
          <w:tcPr>
            <w:tcW w:w="333" w:type="dxa"/>
            <w:tcMar>
              <w:top w:w="50" w:type="dxa"/>
              <w:left w:w="100" w:type="dxa"/>
            </w:tcMar>
            <w:vAlign w:val="center"/>
          </w:tcPr>
          <w:p w14:paraId="26C2BA92" w14:textId="77777777" w:rsidR="00725654" w:rsidRDefault="00725654" w:rsidP="00F27A98">
            <w:pPr>
              <w:spacing w:after="0"/>
            </w:pPr>
            <w:r>
              <w:rPr>
                <w:rFonts w:ascii="Times New Roman" w:hAnsi="Times New Roman"/>
                <w:color w:val="000000"/>
                <w:sz w:val="24"/>
              </w:rPr>
              <w:t>41</w:t>
            </w:r>
          </w:p>
        </w:tc>
        <w:tc>
          <w:tcPr>
            <w:tcW w:w="3872" w:type="dxa"/>
            <w:tcMar>
              <w:top w:w="50" w:type="dxa"/>
              <w:left w:w="100" w:type="dxa"/>
            </w:tcMar>
            <w:vAlign w:val="center"/>
          </w:tcPr>
          <w:p w14:paraId="177C44A4"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Как мы ухаживаем за растениями уголка природы (практическая работа)</w:t>
            </w:r>
          </w:p>
        </w:tc>
        <w:tc>
          <w:tcPr>
            <w:tcW w:w="756" w:type="dxa"/>
            <w:tcMar>
              <w:top w:w="50" w:type="dxa"/>
              <w:left w:w="100" w:type="dxa"/>
            </w:tcMar>
            <w:vAlign w:val="center"/>
          </w:tcPr>
          <w:p w14:paraId="1561F3A4"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9CC868F" w14:textId="77777777" w:rsidR="00725654" w:rsidRDefault="00725654" w:rsidP="00F27A98">
            <w:pPr>
              <w:spacing w:after="0"/>
              <w:ind w:left="135"/>
              <w:jc w:val="center"/>
            </w:pPr>
          </w:p>
        </w:tc>
        <w:tc>
          <w:tcPr>
            <w:tcW w:w="1546" w:type="dxa"/>
            <w:tcMar>
              <w:top w:w="50" w:type="dxa"/>
              <w:left w:w="100" w:type="dxa"/>
            </w:tcMar>
            <w:vAlign w:val="center"/>
          </w:tcPr>
          <w:p w14:paraId="66530DB0" w14:textId="77777777" w:rsidR="00725654" w:rsidRDefault="00725654" w:rsidP="00F27A9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1B410ECD" w14:textId="77777777" w:rsidR="00725654" w:rsidRDefault="00725654" w:rsidP="00F27A98">
            <w:pPr>
              <w:spacing w:after="0"/>
              <w:ind w:left="135"/>
            </w:pPr>
          </w:p>
        </w:tc>
        <w:tc>
          <w:tcPr>
            <w:tcW w:w="1889" w:type="dxa"/>
            <w:tcMar>
              <w:top w:w="50" w:type="dxa"/>
              <w:left w:w="100" w:type="dxa"/>
            </w:tcMar>
            <w:vAlign w:val="center"/>
          </w:tcPr>
          <w:p w14:paraId="29E19D99" w14:textId="77777777" w:rsidR="00725654" w:rsidRDefault="00725654" w:rsidP="00F27A98">
            <w:pPr>
              <w:spacing w:after="0"/>
              <w:ind w:left="135"/>
            </w:pPr>
          </w:p>
        </w:tc>
      </w:tr>
      <w:tr w:rsidR="00725654" w14:paraId="5CE5CBC1" w14:textId="77777777" w:rsidTr="00F27A98">
        <w:trPr>
          <w:trHeight w:val="144"/>
          <w:tblCellSpacing w:w="20" w:type="nil"/>
        </w:trPr>
        <w:tc>
          <w:tcPr>
            <w:tcW w:w="333" w:type="dxa"/>
            <w:tcMar>
              <w:top w:w="50" w:type="dxa"/>
              <w:left w:w="100" w:type="dxa"/>
            </w:tcMar>
            <w:vAlign w:val="center"/>
          </w:tcPr>
          <w:p w14:paraId="5B9F9D52" w14:textId="77777777" w:rsidR="00725654" w:rsidRDefault="00725654" w:rsidP="00F27A98">
            <w:pPr>
              <w:spacing w:after="0"/>
            </w:pPr>
            <w:r>
              <w:rPr>
                <w:rFonts w:ascii="Times New Roman" w:hAnsi="Times New Roman"/>
                <w:color w:val="000000"/>
                <w:sz w:val="24"/>
              </w:rPr>
              <w:t>42</w:t>
            </w:r>
          </w:p>
        </w:tc>
        <w:tc>
          <w:tcPr>
            <w:tcW w:w="3872" w:type="dxa"/>
            <w:tcMar>
              <w:top w:w="50" w:type="dxa"/>
              <w:left w:w="100" w:type="dxa"/>
            </w:tcMar>
            <w:vAlign w:val="center"/>
          </w:tcPr>
          <w:p w14:paraId="1563382C"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Многообразие мира животных. Какие животные живут в нашем регионе?</w:t>
            </w:r>
          </w:p>
        </w:tc>
        <w:tc>
          <w:tcPr>
            <w:tcW w:w="756" w:type="dxa"/>
            <w:tcMar>
              <w:top w:w="50" w:type="dxa"/>
              <w:left w:w="100" w:type="dxa"/>
            </w:tcMar>
            <w:vAlign w:val="center"/>
          </w:tcPr>
          <w:p w14:paraId="1A6E9A3F"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0202773" w14:textId="77777777" w:rsidR="00725654" w:rsidRDefault="00725654" w:rsidP="00F27A98">
            <w:pPr>
              <w:spacing w:after="0"/>
              <w:ind w:left="135"/>
              <w:jc w:val="center"/>
            </w:pPr>
          </w:p>
        </w:tc>
        <w:tc>
          <w:tcPr>
            <w:tcW w:w="1546" w:type="dxa"/>
            <w:tcMar>
              <w:top w:w="50" w:type="dxa"/>
              <w:left w:w="100" w:type="dxa"/>
            </w:tcMar>
            <w:vAlign w:val="center"/>
          </w:tcPr>
          <w:p w14:paraId="0C9621F9" w14:textId="77777777" w:rsidR="00725654" w:rsidRDefault="00725654" w:rsidP="00F27A98">
            <w:pPr>
              <w:spacing w:after="0"/>
              <w:ind w:left="135"/>
              <w:jc w:val="center"/>
            </w:pPr>
          </w:p>
        </w:tc>
        <w:tc>
          <w:tcPr>
            <w:tcW w:w="1085" w:type="dxa"/>
            <w:tcMar>
              <w:top w:w="50" w:type="dxa"/>
              <w:left w:w="100" w:type="dxa"/>
            </w:tcMar>
            <w:vAlign w:val="center"/>
          </w:tcPr>
          <w:p w14:paraId="76A213F6" w14:textId="77777777" w:rsidR="00725654" w:rsidRDefault="00725654" w:rsidP="00F27A98">
            <w:pPr>
              <w:spacing w:after="0"/>
              <w:ind w:left="135"/>
            </w:pPr>
          </w:p>
        </w:tc>
        <w:tc>
          <w:tcPr>
            <w:tcW w:w="1889" w:type="dxa"/>
            <w:tcMar>
              <w:top w:w="50" w:type="dxa"/>
              <w:left w:w="100" w:type="dxa"/>
            </w:tcMar>
            <w:vAlign w:val="center"/>
          </w:tcPr>
          <w:p w14:paraId="42E4C1A6" w14:textId="77777777" w:rsidR="00725654" w:rsidRDefault="00725654" w:rsidP="00F27A98">
            <w:pPr>
              <w:spacing w:after="0"/>
              <w:ind w:left="135"/>
            </w:pPr>
          </w:p>
        </w:tc>
      </w:tr>
      <w:tr w:rsidR="00725654" w14:paraId="4E7F8638" w14:textId="77777777" w:rsidTr="00F27A98">
        <w:trPr>
          <w:trHeight w:val="144"/>
          <w:tblCellSpacing w:w="20" w:type="nil"/>
        </w:trPr>
        <w:tc>
          <w:tcPr>
            <w:tcW w:w="333" w:type="dxa"/>
            <w:tcMar>
              <w:top w:w="50" w:type="dxa"/>
              <w:left w:w="100" w:type="dxa"/>
            </w:tcMar>
            <w:vAlign w:val="center"/>
          </w:tcPr>
          <w:p w14:paraId="76C68BC5" w14:textId="77777777" w:rsidR="00725654" w:rsidRDefault="00725654" w:rsidP="00F27A98">
            <w:pPr>
              <w:spacing w:after="0"/>
            </w:pPr>
            <w:r>
              <w:rPr>
                <w:rFonts w:ascii="Times New Roman" w:hAnsi="Times New Roman"/>
                <w:color w:val="000000"/>
                <w:sz w:val="24"/>
              </w:rPr>
              <w:t>43</w:t>
            </w:r>
          </w:p>
        </w:tc>
        <w:tc>
          <w:tcPr>
            <w:tcW w:w="3872" w:type="dxa"/>
            <w:tcMar>
              <w:top w:w="50" w:type="dxa"/>
              <w:left w:w="100" w:type="dxa"/>
            </w:tcMar>
            <w:vAlign w:val="center"/>
          </w:tcPr>
          <w:p w14:paraId="39ECEA8B"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Каких зверей мы знаем? Мир животных: звери (узнавание, называние, сравнение, краткое описание)</w:t>
            </w:r>
          </w:p>
        </w:tc>
        <w:tc>
          <w:tcPr>
            <w:tcW w:w="756" w:type="dxa"/>
            <w:tcMar>
              <w:top w:w="50" w:type="dxa"/>
              <w:left w:w="100" w:type="dxa"/>
            </w:tcMar>
            <w:vAlign w:val="center"/>
          </w:tcPr>
          <w:p w14:paraId="50EEB894"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12BD6AF" w14:textId="77777777" w:rsidR="00725654" w:rsidRDefault="00725654" w:rsidP="00F27A98">
            <w:pPr>
              <w:spacing w:after="0"/>
              <w:ind w:left="135"/>
              <w:jc w:val="center"/>
            </w:pPr>
          </w:p>
        </w:tc>
        <w:tc>
          <w:tcPr>
            <w:tcW w:w="1546" w:type="dxa"/>
            <w:tcMar>
              <w:top w:w="50" w:type="dxa"/>
              <w:left w:w="100" w:type="dxa"/>
            </w:tcMar>
            <w:vAlign w:val="center"/>
          </w:tcPr>
          <w:p w14:paraId="39D7FE5F" w14:textId="77777777" w:rsidR="00725654" w:rsidRDefault="00725654" w:rsidP="00F27A98">
            <w:pPr>
              <w:spacing w:after="0"/>
              <w:ind w:left="135"/>
              <w:jc w:val="center"/>
            </w:pPr>
          </w:p>
        </w:tc>
        <w:tc>
          <w:tcPr>
            <w:tcW w:w="1085" w:type="dxa"/>
            <w:tcMar>
              <w:top w:w="50" w:type="dxa"/>
              <w:left w:w="100" w:type="dxa"/>
            </w:tcMar>
            <w:vAlign w:val="center"/>
          </w:tcPr>
          <w:p w14:paraId="2E4653A9" w14:textId="77777777" w:rsidR="00725654" w:rsidRDefault="00725654" w:rsidP="00F27A98">
            <w:pPr>
              <w:spacing w:after="0"/>
              <w:ind w:left="135"/>
            </w:pPr>
          </w:p>
        </w:tc>
        <w:tc>
          <w:tcPr>
            <w:tcW w:w="1889" w:type="dxa"/>
            <w:tcMar>
              <w:top w:w="50" w:type="dxa"/>
              <w:left w:w="100" w:type="dxa"/>
            </w:tcMar>
            <w:vAlign w:val="center"/>
          </w:tcPr>
          <w:p w14:paraId="5B04495E" w14:textId="77777777" w:rsidR="00725654" w:rsidRDefault="00725654" w:rsidP="00F27A98">
            <w:pPr>
              <w:spacing w:after="0"/>
              <w:ind w:left="135"/>
            </w:pPr>
          </w:p>
        </w:tc>
      </w:tr>
      <w:tr w:rsidR="00725654" w14:paraId="095724EA" w14:textId="77777777" w:rsidTr="00F27A98">
        <w:trPr>
          <w:trHeight w:val="144"/>
          <w:tblCellSpacing w:w="20" w:type="nil"/>
        </w:trPr>
        <w:tc>
          <w:tcPr>
            <w:tcW w:w="333" w:type="dxa"/>
            <w:tcMar>
              <w:top w:w="50" w:type="dxa"/>
              <w:left w:w="100" w:type="dxa"/>
            </w:tcMar>
            <w:vAlign w:val="center"/>
          </w:tcPr>
          <w:p w14:paraId="0D4D01D7" w14:textId="77777777" w:rsidR="00725654" w:rsidRDefault="00725654" w:rsidP="00F27A98">
            <w:pPr>
              <w:spacing w:after="0"/>
            </w:pPr>
            <w:r>
              <w:rPr>
                <w:rFonts w:ascii="Times New Roman" w:hAnsi="Times New Roman"/>
                <w:color w:val="000000"/>
                <w:sz w:val="24"/>
              </w:rPr>
              <w:t>44</w:t>
            </w:r>
          </w:p>
        </w:tc>
        <w:tc>
          <w:tcPr>
            <w:tcW w:w="3872" w:type="dxa"/>
            <w:tcMar>
              <w:top w:w="50" w:type="dxa"/>
              <w:left w:w="100" w:type="dxa"/>
            </w:tcMar>
            <w:vAlign w:val="center"/>
          </w:tcPr>
          <w:p w14:paraId="5E4C535F"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Какие звери живут в морях и океанах? Звери морские: узнавание, называние, краткое описание</w:t>
            </w:r>
          </w:p>
        </w:tc>
        <w:tc>
          <w:tcPr>
            <w:tcW w:w="756" w:type="dxa"/>
            <w:tcMar>
              <w:top w:w="50" w:type="dxa"/>
              <w:left w:w="100" w:type="dxa"/>
            </w:tcMar>
            <w:vAlign w:val="center"/>
          </w:tcPr>
          <w:p w14:paraId="31273B2E"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9161B1E" w14:textId="77777777" w:rsidR="00725654" w:rsidRDefault="00725654" w:rsidP="00F27A98">
            <w:pPr>
              <w:spacing w:after="0"/>
              <w:ind w:left="135"/>
              <w:jc w:val="center"/>
            </w:pPr>
          </w:p>
        </w:tc>
        <w:tc>
          <w:tcPr>
            <w:tcW w:w="1546" w:type="dxa"/>
            <w:tcMar>
              <w:top w:w="50" w:type="dxa"/>
              <w:left w:w="100" w:type="dxa"/>
            </w:tcMar>
            <w:vAlign w:val="center"/>
          </w:tcPr>
          <w:p w14:paraId="701B2BB5" w14:textId="77777777" w:rsidR="00725654" w:rsidRDefault="00725654" w:rsidP="00F27A98">
            <w:pPr>
              <w:spacing w:after="0"/>
              <w:ind w:left="135"/>
              <w:jc w:val="center"/>
            </w:pPr>
          </w:p>
        </w:tc>
        <w:tc>
          <w:tcPr>
            <w:tcW w:w="1085" w:type="dxa"/>
            <w:tcMar>
              <w:top w:w="50" w:type="dxa"/>
              <w:left w:w="100" w:type="dxa"/>
            </w:tcMar>
            <w:vAlign w:val="center"/>
          </w:tcPr>
          <w:p w14:paraId="5D68A87A" w14:textId="77777777" w:rsidR="00725654" w:rsidRDefault="00725654" w:rsidP="00F27A98">
            <w:pPr>
              <w:spacing w:after="0"/>
              <w:ind w:left="135"/>
            </w:pPr>
          </w:p>
        </w:tc>
        <w:tc>
          <w:tcPr>
            <w:tcW w:w="1889" w:type="dxa"/>
            <w:tcMar>
              <w:top w:w="50" w:type="dxa"/>
              <w:left w:w="100" w:type="dxa"/>
            </w:tcMar>
            <w:vAlign w:val="center"/>
          </w:tcPr>
          <w:p w14:paraId="1314358D" w14:textId="77777777" w:rsidR="00725654" w:rsidRDefault="00725654" w:rsidP="00F27A98">
            <w:pPr>
              <w:spacing w:after="0"/>
              <w:ind w:left="135"/>
            </w:pPr>
          </w:p>
        </w:tc>
      </w:tr>
      <w:tr w:rsidR="00725654" w14:paraId="589C4B5D" w14:textId="77777777" w:rsidTr="00F27A98">
        <w:trPr>
          <w:trHeight w:val="144"/>
          <w:tblCellSpacing w:w="20" w:type="nil"/>
        </w:trPr>
        <w:tc>
          <w:tcPr>
            <w:tcW w:w="333" w:type="dxa"/>
            <w:tcMar>
              <w:top w:w="50" w:type="dxa"/>
              <w:left w:w="100" w:type="dxa"/>
            </w:tcMar>
            <w:vAlign w:val="center"/>
          </w:tcPr>
          <w:p w14:paraId="6F2FCB72" w14:textId="77777777" w:rsidR="00725654" w:rsidRDefault="00725654" w:rsidP="00F27A98">
            <w:pPr>
              <w:spacing w:after="0"/>
            </w:pPr>
            <w:r>
              <w:rPr>
                <w:rFonts w:ascii="Times New Roman" w:hAnsi="Times New Roman"/>
                <w:color w:val="000000"/>
                <w:sz w:val="24"/>
              </w:rPr>
              <w:lastRenderedPageBreak/>
              <w:t>45</w:t>
            </w:r>
          </w:p>
        </w:tc>
        <w:tc>
          <w:tcPr>
            <w:tcW w:w="3872" w:type="dxa"/>
            <w:tcMar>
              <w:top w:w="50" w:type="dxa"/>
              <w:left w:w="100" w:type="dxa"/>
            </w:tcMar>
            <w:vAlign w:val="center"/>
          </w:tcPr>
          <w:p w14:paraId="179CB539" w14:textId="77777777" w:rsidR="00725654" w:rsidRDefault="00725654" w:rsidP="00F27A98">
            <w:pPr>
              <w:spacing w:after="0"/>
              <w:ind w:left="135"/>
            </w:pPr>
            <w:r w:rsidRPr="004040D6">
              <w:rPr>
                <w:rFonts w:ascii="Times New Roman" w:hAnsi="Times New Roman"/>
                <w:color w:val="000000"/>
                <w:sz w:val="24"/>
                <w:lang w:val="ru-RU"/>
              </w:rPr>
              <w:t xml:space="preserve">Мир животных: чем похожи все звери: главная особенность этой группы животных. </w:t>
            </w:r>
            <w:r>
              <w:rPr>
                <w:rFonts w:ascii="Times New Roman" w:hAnsi="Times New Roman"/>
                <w:color w:val="000000"/>
                <w:sz w:val="24"/>
              </w:rPr>
              <w:t>Забота зверей о своих детенышах</w:t>
            </w:r>
          </w:p>
        </w:tc>
        <w:tc>
          <w:tcPr>
            <w:tcW w:w="756" w:type="dxa"/>
            <w:tcMar>
              <w:top w:w="50" w:type="dxa"/>
              <w:left w:w="100" w:type="dxa"/>
            </w:tcMar>
            <w:vAlign w:val="center"/>
          </w:tcPr>
          <w:p w14:paraId="71E11941" w14:textId="77777777" w:rsidR="00725654" w:rsidRDefault="00725654" w:rsidP="00F27A9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6392D2BD" w14:textId="77777777" w:rsidR="00725654" w:rsidRDefault="00725654" w:rsidP="00F27A98">
            <w:pPr>
              <w:spacing w:after="0"/>
              <w:ind w:left="135"/>
              <w:jc w:val="center"/>
            </w:pPr>
          </w:p>
        </w:tc>
        <w:tc>
          <w:tcPr>
            <w:tcW w:w="1546" w:type="dxa"/>
            <w:tcMar>
              <w:top w:w="50" w:type="dxa"/>
              <w:left w:w="100" w:type="dxa"/>
            </w:tcMar>
            <w:vAlign w:val="center"/>
          </w:tcPr>
          <w:p w14:paraId="12AB8DE1" w14:textId="77777777" w:rsidR="00725654" w:rsidRDefault="00725654" w:rsidP="00F27A98">
            <w:pPr>
              <w:spacing w:after="0"/>
              <w:ind w:left="135"/>
              <w:jc w:val="center"/>
            </w:pPr>
          </w:p>
        </w:tc>
        <w:tc>
          <w:tcPr>
            <w:tcW w:w="1085" w:type="dxa"/>
            <w:tcMar>
              <w:top w:w="50" w:type="dxa"/>
              <w:left w:w="100" w:type="dxa"/>
            </w:tcMar>
            <w:vAlign w:val="center"/>
          </w:tcPr>
          <w:p w14:paraId="5A6EB5D2" w14:textId="77777777" w:rsidR="00725654" w:rsidRDefault="00725654" w:rsidP="00F27A98">
            <w:pPr>
              <w:spacing w:after="0"/>
              <w:ind w:left="135"/>
            </w:pPr>
          </w:p>
        </w:tc>
        <w:tc>
          <w:tcPr>
            <w:tcW w:w="1889" w:type="dxa"/>
            <w:tcMar>
              <w:top w:w="50" w:type="dxa"/>
              <w:left w:w="100" w:type="dxa"/>
            </w:tcMar>
            <w:vAlign w:val="center"/>
          </w:tcPr>
          <w:p w14:paraId="64422542" w14:textId="77777777" w:rsidR="00725654" w:rsidRDefault="00725654" w:rsidP="00F27A98">
            <w:pPr>
              <w:spacing w:after="0"/>
              <w:ind w:left="135"/>
            </w:pPr>
          </w:p>
        </w:tc>
      </w:tr>
      <w:tr w:rsidR="00725654" w14:paraId="587C14A6" w14:textId="77777777" w:rsidTr="00F27A98">
        <w:trPr>
          <w:trHeight w:val="144"/>
          <w:tblCellSpacing w:w="20" w:type="nil"/>
        </w:trPr>
        <w:tc>
          <w:tcPr>
            <w:tcW w:w="333" w:type="dxa"/>
            <w:tcMar>
              <w:top w:w="50" w:type="dxa"/>
              <w:left w:w="100" w:type="dxa"/>
            </w:tcMar>
            <w:vAlign w:val="center"/>
          </w:tcPr>
          <w:p w14:paraId="7F040852" w14:textId="77777777" w:rsidR="00725654" w:rsidRDefault="00725654" w:rsidP="00F27A98">
            <w:pPr>
              <w:spacing w:after="0"/>
            </w:pPr>
            <w:r>
              <w:rPr>
                <w:rFonts w:ascii="Times New Roman" w:hAnsi="Times New Roman"/>
                <w:color w:val="000000"/>
                <w:sz w:val="24"/>
              </w:rPr>
              <w:t>46</w:t>
            </w:r>
          </w:p>
        </w:tc>
        <w:tc>
          <w:tcPr>
            <w:tcW w:w="3872" w:type="dxa"/>
            <w:tcMar>
              <w:top w:w="50" w:type="dxa"/>
              <w:left w:w="100" w:type="dxa"/>
            </w:tcMar>
            <w:vAlign w:val="center"/>
          </w:tcPr>
          <w:p w14:paraId="58C03450"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Мир животных: насекомые (узнавание, называние). Главная особенность этой группы животных</w:t>
            </w:r>
          </w:p>
        </w:tc>
        <w:tc>
          <w:tcPr>
            <w:tcW w:w="756" w:type="dxa"/>
            <w:tcMar>
              <w:top w:w="50" w:type="dxa"/>
              <w:left w:w="100" w:type="dxa"/>
            </w:tcMar>
            <w:vAlign w:val="center"/>
          </w:tcPr>
          <w:p w14:paraId="60A3CB16"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6B2E5A9" w14:textId="77777777" w:rsidR="00725654" w:rsidRDefault="00725654" w:rsidP="00F27A98">
            <w:pPr>
              <w:spacing w:after="0"/>
              <w:ind w:left="135"/>
              <w:jc w:val="center"/>
            </w:pPr>
          </w:p>
        </w:tc>
        <w:tc>
          <w:tcPr>
            <w:tcW w:w="1546" w:type="dxa"/>
            <w:tcMar>
              <w:top w:w="50" w:type="dxa"/>
              <w:left w:w="100" w:type="dxa"/>
            </w:tcMar>
            <w:vAlign w:val="center"/>
          </w:tcPr>
          <w:p w14:paraId="18212FA2" w14:textId="77777777" w:rsidR="00725654" w:rsidRDefault="00725654" w:rsidP="00F27A98">
            <w:pPr>
              <w:spacing w:after="0"/>
              <w:ind w:left="135"/>
              <w:jc w:val="center"/>
            </w:pPr>
          </w:p>
        </w:tc>
        <w:tc>
          <w:tcPr>
            <w:tcW w:w="1085" w:type="dxa"/>
            <w:tcMar>
              <w:top w:w="50" w:type="dxa"/>
              <w:left w:w="100" w:type="dxa"/>
            </w:tcMar>
            <w:vAlign w:val="center"/>
          </w:tcPr>
          <w:p w14:paraId="4C2D05E9" w14:textId="77777777" w:rsidR="00725654" w:rsidRDefault="00725654" w:rsidP="00F27A98">
            <w:pPr>
              <w:spacing w:after="0"/>
              <w:ind w:left="135"/>
            </w:pPr>
          </w:p>
        </w:tc>
        <w:tc>
          <w:tcPr>
            <w:tcW w:w="1889" w:type="dxa"/>
            <w:tcMar>
              <w:top w:w="50" w:type="dxa"/>
              <w:left w:w="100" w:type="dxa"/>
            </w:tcMar>
            <w:vAlign w:val="center"/>
          </w:tcPr>
          <w:p w14:paraId="76488DFD" w14:textId="77777777" w:rsidR="00725654" w:rsidRDefault="00725654" w:rsidP="00F27A98">
            <w:pPr>
              <w:spacing w:after="0"/>
              <w:ind w:left="135"/>
            </w:pPr>
          </w:p>
        </w:tc>
      </w:tr>
      <w:tr w:rsidR="00725654" w14:paraId="43A1A8B7" w14:textId="77777777" w:rsidTr="00F27A98">
        <w:trPr>
          <w:trHeight w:val="144"/>
          <w:tblCellSpacing w:w="20" w:type="nil"/>
        </w:trPr>
        <w:tc>
          <w:tcPr>
            <w:tcW w:w="333" w:type="dxa"/>
            <w:tcMar>
              <w:top w:w="50" w:type="dxa"/>
              <w:left w:w="100" w:type="dxa"/>
            </w:tcMar>
            <w:vAlign w:val="center"/>
          </w:tcPr>
          <w:p w14:paraId="2B311A51" w14:textId="77777777" w:rsidR="00725654" w:rsidRDefault="00725654" w:rsidP="00F27A98">
            <w:pPr>
              <w:spacing w:after="0"/>
            </w:pPr>
            <w:r>
              <w:rPr>
                <w:rFonts w:ascii="Times New Roman" w:hAnsi="Times New Roman"/>
                <w:color w:val="000000"/>
                <w:sz w:val="24"/>
              </w:rPr>
              <w:t>47</w:t>
            </w:r>
          </w:p>
        </w:tc>
        <w:tc>
          <w:tcPr>
            <w:tcW w:w="3872" w:type="dxa"/>
            <w:tcMar>
              <w:top w:w="50" w:type="dxa"/>
              <w:left w:w="100" w:type="dxa"/>
            </w:tcMar>
            <w:vAlign w:val="center"/>
          </w:tcPr>
          <w:p w14:paraId="15CB727D"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Насекомые: сравнение, краткое описание внешнего вида</w:t>
            </w:r>
          </w:p>
        </w:tc>
        <w:tc>
          <w:tcPr>
            <w:tcW w:w="756" w:type="dxa"/>
            <w:tcMar>
              <w:top w:w="50" w:type="dxa"/>
              <w:left w:w="100" w:type="dxa"/>
            </w:tcMar>
            <w:vAlign w:val="center"/>
          </w:tcPr>
          <w:p w14:paraId="38F3EFD1"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143E691" w14:textId="77777777" w:rsidR="00725654" w:rsidRDefault="00725654" w:rsidP="00F27A98">
            <w:pPr>
              <w:spacing w:after="0"/>
              <w:ind w:left="135"/>
              <w:jc w:val="center"/>
            </w:pPr>
          </w:p>
        </w:tc>
        <w:tc>
          <w:tcPr>
            <w:tcW w:w="1546" w:type="dxa"/>
            <w:tcMar>
              <w:top w:w="50" w:type="dxa"/>
              <w:left w:w="100" w:type="dxa"/>
            </w:tcMar>
            <w:vAlign w:val="center"/>
          </w:tcPr>
          <w:p w14:paraId="24F100A6" w14:textId="77777777" w:rsidR="00725654" w:rsidRDefault="00725654" w:rsidP="00F27A98">
            <w:pPr>
              <w:spacing w:after="0"/>
              <w:ind w:left="135"/>
              <w:jc w:val="center"/>
            </w:pPr>
          </w:p>
        </w:tc>
        <w:tc>
          <w:tcPr>
            <w:tcW w:w="1085" w:type="dxa"/>
            <w:tcMar>
              <w:top w:w="50" w:type="dxa"/>
              <w:left w:w="100" w:type="dxa"/>
            </w:tcMar>
            <w:vAlign w:val="center"/>
          </w:tcPr>
          <w:p w14:paraId="4CB2AE15" w14:textId="77777777" w:rsidR="00725654" w:rsidRDefault="00725654" w:rsidP="00F27A98">
            <w:pPr>
              <w:spacing w:after="0"/>
              <w:ind w:left="135"/>
            </w:pPr>
          </w:p>
        </w:tc>
        <w:tc>
          <w:tcPr>
            <w:tcW w:w="1889" w:type="dxa"/>
            <w:tcMar>
              <w:top w:w="50" w:type="dxa"/>
              <w:left w:w="100" w:type="dxa"/>
            </w:tcMar>
            <w:vAlign w:val="center"/>
          </w:tcPr>
          <w:p w14:paraId="7DCD2F6F" w14:textId="77777777" w:rsidR="00725654" w:rsidRDefault="00725654" w:rsidP="00F27A98">
            <w:pPr>
              <w:spacing w:after="0"/>
              <w:ind w:left="135"/>
            </w:pPr>
          </w:p>
        </w:tc>
      </w:tr>
      <w:tr w:rsidR="00725654" w14:paraId="16C956E7" w14:textId="77777777" w:rsidTr="00F27A98">
        <w:trPr>
          <w:trHeight w:val="144"/>
          <w:tblCellSpacing w:w="20" w:type="nil"/>
        </w:trPr>
        <w:tc>
          <w:tcPr>
            <w:tcW w:w="333" w:type="dxa"/>
            <w:tcMar>
              <w:top w:w="50" w:type="dxa"/>
              <w:left w:w="100" w:type="dxa"/>
            </w:tcMar>
            <w:vAlign w:val="center"/>
          </w:tcPr>
          <w:p w14:paraId="2BD243D5" w14:textId="77777777" w:rsidR="00725654" w:rsidRDefault="00725654" w:rsidP="00F27A98">
            <w:pPr>
              <w:spacing w:after="0"/>
            </w:pPr>
            <w:r>
              <w:rPr>
                <w:rFonts w:ascii="Times New Roman" w:hAnsi="Times New Roman"/>
                <w:color w:val="000000"/>
                <w:sz w:val="24"/>
              </w:rPr>
              <w:t>48</w:t>
            </w:r>
          </w:p>
        </w:tc>
        <w:tc>
          <w:tcPr>
            <w:tcW w:w="3872" w:type="dxa"/>
            <w:tcMar>
              <w:top w:w="50" w:type="dxa"/>
              <w:left w:w="100" w:type="dxa"/>
            </w:tcMar>
            <w:vAlign w:val="center"/>
          </w:tcPr>
          <w:p w14:paraId="3C810391"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Мир животных: птицы (узнавание, называние) Главная особенность этой группы животных</w:t>
            </w:r>
          </w:p>
        </w:tc>
        <w:tc>
          <w:tcPr>
            <w:tcW w:w="756" w:type="dxa"/>
            <w:tcMar>
              <w:top w:w="50" w:type="dxa"/>
              <w:left w:w="100" w:type="dxa"/>
            </w:tcMar>
            <w:vAlign w:val="center"/>
          </w:tcPr>
          <w:p w14:paraId="3C72AC90"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652F6D1" w14:textId="77777777" w:rsidR="00725654" w:rsidRDefault="00725654" w:rsidP="00F27A98">
            <w:pPr>
              <w:spacing w:after="0"/>
              <w:ind w:left="135"/>
              <w:jc w:val="center"/>
            </w:pPr>
          </w:p>
        </w:tc>
        <w:tc>
          <w:tcPr>
            <w:tcW w:w="1546" w:type="dxa"/>
            <w:tcMar>
              <w:top w:w="50" w:type="dxa"/>
              <w:left w:w="100" w:type="dxa"/>
            </w:tcMar>
            <w:vAlign w:val="center"/>
          </w:tcPr>
          <w:p w14:paraId="07D375FD" w14:textId="77777777" w:rsidR="00725654" w:rsidRDefault="00725654" w:rsidP="00F27A98">
            <w:pPr>
              <w:spacing w:after="0"/>
              <w:ind w:left="135"/>
              <w:jc w:val="center"/>
            </w:pPr>
          </w:p>
        </w:tc>
        <w:tc>
          <w:tcPr>
            <w:tcW w:w="1085" w:type="dxa"/>
            <w:tcMar>
              <w:top w:w="50" w:type="dxa"/>
              <w:left w:w="100" w:type="dxa"/>
            </w:tcMar>
            <w:vAlign w:val="center"/>
          </w:tcPr>
          <w:p w14:paraId="56621804" w14:textId="77777777" w:rsidR="00725654" w:rsidRDefault="00725654" w:rsidP="00F27A98">
            <w:pPr>
              <w:spacing w:after="0"/>
              <w:ind w:left="135"/>
            </w:pPr>
          </w:p>
        </w:tc>
        <w:tc>
          <w:tcPr>
            <w:tcW w:w="1889" w:type="dxa"/>
            <w:tcMar>
              <w:top w:w="50" w:type="dxa"/>
              <w:left w:w="100" w:type="dxa"/>
            </w:tcMar>
            <w:vAlign w:val="center"/>
          </w:tcPr>
          <w:p w14:paraId="0C4038A2" w14:textId="77777777" w:rsidR="00725654" w:rsidRDefault="00725654" w:rsidP="00F27A98">
            <w:pPr>
              <w:spacing w:after="0"/>
              <w:ind w:left="135"/>
            </w:pPr>
          </w:p>
        </w:tc>
      </w:tr>
      <w:tr w:rsidR="00725654" w14:paraId="39752CEC" w14:textId="77777777" w:rsidTr="00F27A98">
        <w:trPr>
          <w:trHeight w:val="144"/>
          <w:tblCellSpacing w:w="20" w:type="nil"/>
        </w:trPr>
        <w:tc>
          <w:tcPr>
            <w:tcW w:w="333" w:type="dxa"/>
            <w:tcMar>
              <w:top w:w="50" w:type="dxa"/>
              <w:left w:w="100" w:type="dxa"/>
            </w:tcMar>
            <w:vAlign w:val="center"/>
          </w:tcPr>
          <w:p w14:paraId="45178A4C" w14:textId="77777777" w:rsidR="00725654" w:rsidRDefault="00725654" w:rsidP="00F27A98">
            <w:pPr>
              <w:spacing w:after="0"/>
            </w:pPr>
            <w:r>
              <w:rPr>
                <w:rFonts w:ascii="Times New Roman" w:hAnsi="Times New Roman"/>
                <w:color w:val="000000"/>
                <w:sz w:val="24"/>
              </w:rPr>
              <w:t>49</w:t>
            </w:r>
          </w:p>
        </w:tc>
        <w:tc>
          <w:tcPr>
            <w:tcW w:w="3872" w:type="dxa"/>
            <w:tcMar>
              <w:top w:w="50" w:type="dxa"/>
              <w:left w:w="100" w:type="dxa"/>
            </w:tcMar>
            <w:vAlign w:val="center"/>
          </w:tcPr>
          <w:p w14:paraId="33217029"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Где обитают птицы, чем они питаются. Птицы: сравнение места обитания, способа питания</w:t>
            </w:r>
          </w:p>
        </w:tc>
        <w:tc>
          <w:tcPr>
            <w:tcW w:w="756" w:type="dxa"/>
            <w:tcMar>
              <w:top w:w="50" w:type="dxa"/>
              <w:left w:w="100" w:type="dxa"/>
            </w:tcMar>
            <w:vAlign w:val="center"/>
          </w:tcPr>
          <w:p w14:paraId="24D8939D"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3A3A2C9" w14:textId="77777777" w:rsidR="00725654" w:rsidRDefault="00725654" w:rsidP="00F27A98">
            <w:pPr>
              <w:spacing w:after="0"/>
              <w:ind w:left="135"/>
              <w:jc w:val="center"/>
            </w:pPr>
          </w:p>
        </w:tc>
        <w:tc>
          <w:tcPr>
            <w:tcW w:w="1546" w:type="dxa"/>
            <w:tcMar>
              <w:top w:w="50" w:type="dxa"/>
              <w:left w:w="100" w:type="dxa"/>
            </w:tcMar>
            <w:vAlign w:val="center"/>
          </w:tcPr>
          <w:p w14:paraId="57A8CE10" w14:textId="77777777" w:rsidR="00725654" w:rsidRDefault="00725654" w:rsidP="00F27A98">
            <w:pPr>
              <w:spacing w:after="0"/>
              <w:ind w:left="135"/>
              <w:jc w:val="center"/>
            </w:pPr>
          </w:p>
        </w:tc>
        <w:tc>
          <w:tcPr>
            <w:tcW w:w="1085" w:type="dxa"/>
            <w:tcMar>
              <w:top w:w="50" w:type="dxa"/>
              <w:left w:w="100" w:type="dxa"/>
            </w:tcMar>
            <w:vAlign w:val="center"/>
          </w:tcPr>
          <w:p w14:paraId="01F61BE0" w14:textId="77777777" w:rsidR="00725654" w:rsidRDefault="00725654" w:rsidP="00F27A98">
            <w:pPr>
              <w:spacing w:after="0"/>
              <w:ind w:left="135"/>
            </w:pPr>
          </w:p>
        </w:tc>
        <w:tc>
          <w:tcPr>
            <w:tcW w:w="1889" w:type="dxa"/>
            <w:tcMar>
              <w:top w:w="50" w:type="dxa"/>
              <w:left w:w="100" w:type="dxa"/>
            </w:tcMar>
            <w:vAlign w:val="center"/>
          </w:tcPr>
          <w:p w14:paraId="59980E9B" w14:textId="77777777" w:rsidR="00725654" w:rsidRDefault="00725654" w:rsidP="00F27A98">
            <w:pPr>
              <w:spacing w:after="0"/>
              <w:ind w:left="135"/>
            </w:pPr>
          </w:p>
        </w:tc>
      </w:tr>
      <w:tr w:rsidR="00725654" w14:paraId="1346C005" w14:textId="77777777" w:rsidTr="00F27A98">
        <w:trPr>
          <w:trHeight w:val="144"/>
          <w:tblCellSpacing w:w="20" w:type="nil"/>
        </w:trPr>
        <w:tc>
          <w:tcPr>
            <w:tcW w:w="333" w:type="dxa"/>
            <w:tcMar>
              <w:top w:w="50" w:type="dxa"/>
              <w:left w:w="100" w:type="dxa"/>
            </w:tcMar>
            <w:vAlign w:val="center"/>
          </w:tcPr>
          <w:p w14:paraId="5F4937B1" w14:textId="77777777" w:rsidR="00725654" w:rsidRDefault="00725654" w:rsidP="00F27A98">
            <w:pPr>
              <w:spacing w:after="0"/>
            </w:pPr>
            <w:r>
              <w:rPr>
                <w:rFonts w:ascii="Times New Roman" w:hAnsi="Times New Roman"/>
                <w:color w:val="000000"/>
                <w:sz w:val="24"/>
              </w:rPr>
              <w:t>50</w:t>
            </w:r>
          </w:p>
        </w:tc>
        <w:tc>
          <w:tcPr>
            <w:tcW w:w="3872" w:type="dxa"/>
            <w:tcMar>
              <w:top w:w="50" w:type="dxa"/>
              <w:left w:w="100" w:type="dxa"/>
            </w:tcMar>
            <w:vAlign w:val="center"/>
          </w:tcPr>
          <w:p w14:paraId="16EA78F7"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Мир животных: рыбы пресных и соленых водоемов (сравнение, краткое описание)</w:t>
            </w:r>
          </w:p>
        </w:tc>
        <w:tc>
          <w:tcPr>
            <w:tcW w:w="756" w:type="dxa"/>
            <w:tcMar>
              <w:top w:w="50" w:type="dxa"/>
              <w:left w:w="100" w:type="dxa"/>
            </w:tcMar>
            <w:vAlign w:val="center"/>
          </w:tcPr>
          <w:p w14:paraId="3C2F5247"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E74509F" w14:textId="77777777" w:rsidR="00725654" w:rsidRDefault="00725654" w:rsidP="00F27A98">
            <w:pPr>
              <w:spacing w:after="0"/>
              <w:ind w:left="135"/>
              <w:jc w:val="center"/>
            </w:pPr>
          </w:p>
        </w:tc>
        <w:tc>
          <w:tcPr>
            <w:tcW w:w="1546" w:type="dxa"/>
            <w:tcMar>
              <w:top w:w="50" w:type="dxa"/>
              <w:left w:w="100" w:type="dxa"/>
            </w:tcMar>
            <w:vAlign w:val="center"/>
          </w:tcPr>
          <w:p w14:paraId="4F45D401" w14:textId="77777777" w:rsidR="00725654" w:rsidRDefault="00725654" w:rsidP="00F27A98">
            <w:pPr>
              <w:spacing w:after="0"/>
              <w:ind w:left="135"/>
              <w:jc w:val="center"/>
            </w:pPr>
          </w:p>
        </w:tc>
        <w:tc>
          <w:tcPr>
            <w:tcW w:w="1085" w:type="dxa"/>
            <w:tcMar>
              <w:top w:w="50" w:type="dxa"/>
              <w:left w:w="100" w:type="dxa"/>
            </w:tcMar>
            <w:vAlign w:val="center"/>
          </w:tcPr>
          <w:p w14:paraId="44E30819" w14:textId="77777777" w:rsidR="00725654" w:rsidRDefault="00725654" w:rsidP="00F27A98">
            <w:pPr>
              <w:spacing w:after="0"/>
              <w:ind w:left="135"/>
            </w:pPr>
          </w:p>
        </w:tc>
        <w:tc>
          <w:tcPr>
            <w:tcW w:w="1889" w:type="dxa"/>
            <w:tcMar>
              <w:top w:w="50" w:type="dxa"/>
              <w:left w:w="100" w:type="dxa"/>
            </w:tcMar>
            <w:vAlign w:val="center"/>
          </w:tcPr>
          <w:p w14:paraId="54BA89D6" w14:textId="77777777" w:rsidR="00725654" w:rsidRDefault="00725654" w:rsidP="00F27A98">
            <w:pPr>
              <w:spacing w:after="0"/>
              <w:ind w:left="135"/>
            </w:pPr>
          </w:p>
        </w:tc>
      </w:tr>
      <w:tr w:rsidR="00725654" w14:paraId="3C0B747C" w14:textId="77777777" w:rsidTr="00F27A98">
        <w:trPr>
          <w:trHeight w:val="144"/>
          <w:tblCellSpacing w:w="20" w:type="nil"/>
        </w:trPr>
        <w:tc>
          <w:tcPr>
            <w:tcW w:w="333" w:type="dxa"/>
            <w:tcMar>
              <w:top w:w="50" w:type="dxa"/>
              <w:left w:w="100" w:type="dxa"/>
            </w:tcMar>
            <w:vAlign w:val="center"/>
          </w:tcPr>
          <w:p w14:paraId="1C413B2A" w14:textId="77777777" w:rsidR="00725654" w:rsidRDefault="00725654" w:rsidP="00F27A98">
            <w:pPr>
              <w:spacing w:after="0"/>
            </w:pPr>
            <w:r>
              <w:rPr>
                <w:rFonts w:ascii="Times New Roman" w:hAnsi="Times New Roman"/>
                <w:color w:val="000000"/>
                <w:sz w:val="24"/>
              </w:rPr>
              <w:t>51</w:t>
            </w:r>
          </w:p>
        </w:tc>
        <w:tc>
          <w:tcPr>
            <w:tcW w:w="3872" w:type="dxa"/>
            <w:tcMar>
              <w:top w:w="50" w:type="dxa"/>
              <w:left w:w="100" w:type="dxa"/>
            </w:tcMar>
            <w:vAlign w:val="center"/>
          </w:tcPr>
          <w:p w14:paraId="0D876858" w14:textId="77777777" w:rsidR="00725654" w:rsidRDefault="00725654" w:rsidP="00F27A98">
            <w:pPr>
              <w:spacing w:after="0"/>
              <w:ind w:left="135"/>
            </w:pPr>
            <w:r w:rsidRPr="004040D6">
              <w:rPr>
                <w:rFonts w:ascii="Times New Roman" w:hAnsi="Times New Roman"/>
                <w:color w:val="000000"/>
                <w:sz w:val="24"/>
                <w:lang w:val="ru-RU"/>
              </w:rPr>
              <w:t xml:space="preserve">Мир животных: земноводные (узнавание, называние, краткое описание). </w:t>
            </w:r>
            <w:r>
              <w:rPr>
                <w:rFonts w:ascii="Times New Roman" w:hAnsi="Times New Roman"/>
                <w:color w:val="000000"/>
                <w:sz w:val="24"/>
              </w:rPr>
              <w:t>Главная особенность этой группы животных</w:t>
            </w:r>
          </w:p>
        </w:tc>
        <w:tc>
          <w:tcPr>
            <w:tcW w:w="756" w:type="dxa"/>
            <w:tcMar>
              <w:top w:w="50" w:type="dxa"/>
              <w:left w:w="100" w:type="dxa"/>
            </w:tcMar>
            <w:vAlign w:val="center"/>
          </w:tcPr>
          <w:p w14:paraId="1EBAA048" w14:textId="77777777" w:rsidR="00725654" w:rsidRDefault="00725654" w:rsidP="00F27A9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78A3B95A" w14:textId="77777777" w:rsidR="00725654" w:rsidRDefault="00725654" w:rsidP="00F27A98">
            <w:pPr>
              <w:spacing w:after="0"/>
              <w:ind w:left="135"/>
              <w:jc w:val="center"/>
            </w:pPr>
          </w:p>
        </w:tc>
        <w:tc>
          <w:tcPr>
            <w:tcW w:w="1546" w:type="dxa"/>
            <w:tcMar>
              <w:top w:w="50" w:type="dxa"/>
              <w:left w:w="100" w:type="dxa"/>
            </w:tcMar>
            <w:vAlign w:val="center"/>
          </w:tcPr>
          <w:p w14:paraId="3C0AB1AC" w14:textId="77777777" w:rsidR="00725654" w:rsidRDefault="00725654" w:rsidP="00F27A98">
            <w:pPr>
              <w:spacing w:after="0"/>
              <w:ind w:left="135"/>
              <w:jc w:val="center"/>
            </w:pPr>
          </w:p>
        </w:tc>
        <w:tc>
          <w:tcPr>
            <w:tcW w:w="1085" w:type="dxa"/>
            <w:tcMar>
              <w:top w:w="50" w:type="dxa"/>
              <w:left w:w="100" w:type="dxa"/>
            </w:tcMar>
            <w:vAlign w:val="center"/>
          </w:tcPr>
          <w:p w14:paraId="014EF69E" w14:textId="77777777" w:rsidR="00725654" w:rsidRDefault="00725654" w:rsidP="00F27A98">
            <w:pPr>
              <w:spacing w:after="0"/>
              <w:ind w:left="135"/>
            </w:pPr>
          </w:p>
        </w:tc>
        <w:tc>
          <w:tcPr>
            <w:tcW w:w="1889" w:type="dxa"/>
            <w:tcMar>
              <w:top w:w="50" w:type="dxa"/>
              <w:left w:w="100" w:type="dxa"/>
            </w:tcMar>
            <w:vAlign w:val="center"/>
          </w:tcPr>
          <w:p w14:paraId="4D57CACA" w14:textId="77777777" w:rsidR="00725654" w:rsidRDefault="00725654" w:rsidP="00F27A98">
            <w:pPr>
              <w:spacing w:after="0"/>
              <w:ind w:left="135"/>
            </w:pPr>
          </w:p>
        </w:tc>
      </w:tr>
      <w:tr w:rsidR="00725654" w14:paraId="57144AC4" w14:textId="77777777" w:rsidTr="00F27A98">
        <w:trPr>
          <w:trHeight w:val="144"/>
          <w:tblCellSpacing w:w="20" w:type="nil"/>
        </w:trPr>
        <w:tc>
          <w:tcPr>
            <w:tcW w:w="333" w:type="dxa"/>
            <w:tcMar>
              <w:top w:w="50" w:type="dxa"/>
              <w:left w:w="100" w:type="dxa"/>
            </w:tcMar>
            <w:vAlign w:val="center"/>
          </w:tcPr>
          <w:p w14:paraId="1E809AD5" w14:textId="77777777" w:rsidR="00725654" w:rsidRDefault="00725654" w:rsidP="00F27A98">
            <w:pPr>
              <w:spacing w:after="0"/>
            </w:pPr>
            <w:r>
              <w:rPr>
                <w:rFonts w:ascii="Times New Roman" w:hAnsi="Times New Roman"/>
                <w:color w:val="000000"/>
                <w:sz w:val="24"/>
              </w:rPr>
              <w:t>52</w:t>
            </w:r>
          </w:p>
        </w:tc>
        <w:tc>
          <w:tcPr>
            <w:tcW w:w="3872" w:type="dxa"/>
            <w:tcMar>
              <w:top w:w="50" w:type="dxa"/>
              <w:left w:w="100" w:type="dxa"/>
            </w:tcMar>
            <w:vAlign w:val="center"/>
          </w:tcPr>
          <w:p w14:paraId="46C0926E"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Земноводные: как они размножаются. Развитие лягушки от икры до икры: анализ схемы</w:t>
            </w:r>
          </w:p>
        </w:tc>
        <w:tc>
          <w:tcPr>
            <w:tcW w:w="756" w:type="dxa"/>
            <w:tcMar>
              <w:top w:w="50" w:type="dxa"/>
              <w:left w:w="100" w:type="dxa"/>
            </w:tcMar>
            <w:vAlign w:val="center"/>
          </w:tcPr>
          <w:p w14:paraId="64BE5083"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423A786" w14:textId="77777777" w:rsidR="00725654" w:rsidRDefault="00725654" w:rsidP="00F27A98">
            <w:pPr>
              <w:spacing w:after="0"/>
              <w:ind w:left="135"/>
              <w:jc w:val="center"/>
            </w:pPr>
          </w:p>
        </w:tc>
        <w:tc>
          <w:tcPr>
            <w:tcW w:w="1546" w:type="dxa"/>
            <w:tcMar>
              <w:top w:w="50" w:type="dxa"/>
              <w:left w:w="100" w:type="dxa"/>
            </w:tcMar>
            <w:vAlign w:val="center"/>
          </w:tcPr>
          <w:p w14:paraId="16DEBC23" w14:textId="77777777" w:rsidR="00725654" w:rsidRDefault="00725654" w:rsidP="00F27A98">
            <w:pPr>
              <w:spacing w:after="0"/>
              <w:ind w:left="135"/>
              <w:jc w:val="center"/>
            </w:pPr>
          </w:p>
        </w:tc>
        <w:tc>
          <w:tcPr>
            <w:tcW w:w="1085" w:type="dxa"/>
            <w:tcMar>
              <w:top w:w="50" w:type="dxa"/>
              <w:left w:w="100" w:type="dxa"/>
            </w:tcMar>
            <w:vAlign w:val="center"/>
          </w:tcPr>
          <w:p w14:paraId="79E45950" w14:textId="77777777" w:rsidR="00725654" w:rsidRDefault="00725654" w:rsidP="00F27A98">
            <w:pPr>
              <w:spacing w:after="0"/>
              <w:ind w:left="135"/>
            </w:pPr>
          </w:p>
        </w:tc>
        <w:tc>
          <w:tcPr>
            <w:tcW w:w="1889" w:type="dxa"/>
            <w:tcMar>
              <w:top w:w="50" w:type="dxa"/>
              <w:left w:w="100" w:type="dxa"/>
            </w:tcMar>
            <w:vAlign w:val="center"/>
          </w:tcPr>
          <w:p w14:paraId="484340A8" w14:textId="77777777" w:rsidR="00725654" w:rsidRDefault="00725654" w:rsidP="00F27A98">
            <w:pPr>
              <w:spacing w:after="0"/>
              <w:ind w:left="135"/>
            </w:pPr>
          </w:p>
        </w:tc>
      </w:tr>
      <w:tr w:rsidR="00725654" w14:paraId="4189FFF0" w14:textId="77777777" w:rsidTr="00F27A98">
        <w:trPr>
          <w:trHeight w:val="144"/>
          <w:tblCellSpacing w:w="20" w:type="nil"/>
        </w:trPr>
        <w:tc>
          <w:tcPr>
            <w:tcW w:w="333" w:type="dxa"/>
            <w:tcMar>
              <w:top w:w="50" w:type="dxa"/>
              <w:left w:w="100" w:type="dxa"/>
            </w:tcMar>
            <w:vAlign w:val="center"/>
          </w:tcPr>
          <w:p w14:paraId="408523F5" w14:textId="77777777" w:rsidR="00725654" w:rsidRDefault="00725654" w:rsidP="00F27A98">
            <w:pPr>
              <w:spacing w:after="0"/>
            </w:pPr>
            <w:r>
              <w:rPr>
                <w:rFonts w:ascii="Times New Roman" w:hAnsi="Times New Roman"/>
                <w:color w:val="000000"/>
                <w:sz w:val="24"/>
              </w:rPr>
              <w:t>53</w:t>
            </w:r>
          </w:p>
        </w:tc>
        <w:tc>
          <w:tcPr>
            <w:tcW w:w="3872" w:type="dxa"/>
            <w:tcMar>
              <w:top w:w="50" w:type="dxa"/>
              <w:left w:w="100" w:type="dxa"/>
            </w:tcMar>
            <w:vAlign w:val="center"/>
          </w:tcPr>
          <w:p w14:paraId="4EC15747" w14:textId="77777777" w:rsidR="00725654" w:rsidRDefault="00725654" w:rsidP="00F27A98">
            <w:pPr>
              <w:spacing w:after="0"/>
              <w:ind w:left="135"/>
            </w:pPr>
            <w:r w:rsidRPr="004040D6">
              <w:rPr>
                <w:rFonts w:ascii="Times New Roman" w:hAnsi="Times New Roman"/>
                <w:color w:val="000000"/>
                <w:sz w:val="24"/>
                <w:lang w:val="ru-RU"/>
              </w:rPr>
              <w:t xml:space="preserve">Мир животных: пресмыкающиеся (узнавание, называние, краткое </w:t>
            </w:r>
            <w:r w:rsidRPr="004040D6">
              <w:rPr>
                <w:rFonts w:ascii="Times New Roman" w:hAnsi="Times New Roman"/>
                <w:color w:val="000000"/>
                <w:sz w:val="24"/>
                <w:lang w:val="ru-RU"/>
              </w:rPr>
              <w:lastRenderedPageBreak/>
              <w:t xml:space="preserve">описание). </w:t>
            </w:r>
            <w:r>
              <w:rPr>
                <w:rFonts w:ascii="Times New Roman" w:hAnsi="Times New Roman"/>
                <w:color w:val="000000"/>
                <w:sz w:val="24"/>
              </w:rPr>
              <w:t>Главная особенность этой группы животных</w:t>
            </w:r>
          </w:p>
        </w:tc>
        <w:tc>
          <w:tcPr>
            <w:tcW w:w="756" w:type="dxa"/>
            <w:tcMar>
              <w:top w:w="50" w:type="dxa"/>
              <w:left w:w="100" w:type="dxa"/>
            </w:tcMar>
            <w:vAlign w:val="center"/>
          </w:tcPr>
          <w:p w14:paraId="6A3E207F" w14:textId="77777777" w:rsidR="00725654" w:rsidRDefault="00725654" w:rsidP="00F27A98">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14:paraId="6C71A2F1" w14:textId="77777777" w:rsidR="00725654" w:rsidRDefault="00725654" w:rsidP="00F27A98">
            <w:pPr>
              <w:spacing w:after="0"/>
              <w:ind w:left="135"/>
              <w:jc w:val="center"/>
            </w:pPr>
          </w:p>
        </w:tc>
        <w:tc>
          <w:tcPr>
            <w:tcW w:w="1546" w:type="dxa"/>
            <w:tcMar>
              <w:top w:w="50" w:type="dxa"/>
              <w:left w:w="100" w:type="dxa"/>
            </w:tcMar>
            <w:vAlign w:val="center"/>
          </w:tcPr>
          <w:p w14:paraId="5E84EC96" w14:textId="77777777" w:rsidR="00725654" w:rsidRDefault="00725654" w:rsidP="00F27A98">
            <w:pPr>
              <w:spacing w:after="0"/>
              <w:ind w:left="135"/>
              <w:jc w:val="center"/>
            </w:pPr>
          </w:p>
        </w:tc>
        <w:tc>
          <w:tcPr>
            <w:tcW w:w="1085" w:type="dxa"/>
            <w:tcMar>
              <w:top w:w="50" w:type="dxa"/>
              <w:left w:w="100" w:type="dxa"/>
            </w:tcMar>
            <w:vAlign w:val="center"/>
          </w:tcPr>
          <w:p w14:paraId="2C752C35" w14:textId="77777777" w:rsidR="00725654" w:rsidRDefault="00725654" w:rsidP="00F27A98">
            <w:pPr>
              <w:spacing w:after="0"/>
              <w:ind w:left="135"/>
            </w:pPr>
          </w:p>
        </w:tc>
        <w:tc>
          <w:tcPr>
            <w:tcW w:w="1889" w:type="dxa"/>
            <w:tcMar>
              <w:top w:w="50" w:type="dxa"/>
              <w:left w:w="100" w:type="dxa"/>
            </w:tcMar>
            <w:vAlign w:val="center"/>
          </w:tcPr>
          <w:p w14:paraId="262DAE72" w14:textId="77777777" w:rsidR="00725654" w:rsidRDefault="00725654" w:rsidP="00F27A98">
            <w:pPr>
              <w:spacing w:after="0"/>
              <w:ind w:left="135"/>
            </w:pPr>
          </w:p>
        </w:tc>
      </w:tr>
      <w:tr w:rsidR="00725654" w14:paraId="233FE2DB" w14:textId="77777777" w:rsidTr="00F27A98">
        <w:trPr>
          <w:trHeight w:val="144"/>
          <w:tblCellSpacing w:w="20" w:type="nil"/>
        </w:trPr>
        <w:tc>
          <w:tcPr>
            <w:tcW w:w="333" w:type="dxa"/>
            <w:tcMar>
              <w:top w:w="50" w:type="dxa"/>
              <w:left w:w="100" w:type="dxa"/>
            </w:tcMar>
            <w:vAlign w:val="center"/>
          </w:tcPr>
          <w:p w14:paraId="662C80B0" w14:textId="77777777" w:rsidR="00725654" w:rsidRDefault="00725654" w:rsidP="00F27A98">
            <w:pPr>
              <w:spacing w:after="0"/>
            </w:pPr>
            <w:r>
              <w:rPr>
                <w:rFonts w:ascii="Times New Roman" w:hAnsi="Times New Roman"/>
                <w:color w:val="000000"/>
                <w:sz w:val="24"/>
              </w:rPr>
              <w:t>54</w:t>
            </w:r>
          </w:p>
        </w:tc>
        <w:tc>
          <w:tcPr>
            <w:tcW w:w="3872" w:type="dxa"/>
            <w:tcMar>
              <w:top w:w="50" w:type="dxa"/>
              <w:left w:w="100" w:type="dxa"/>
            </w:tcMar>
            <w:vAlign w:val="center"/>
          </w:tcPr>
          <w:p w14:paraId="5451CC5C"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Поговорим о пресмыкающихся, которые живут в жарких странах. Пресмыкающиеся жарких стран (узнавание, называние, краткое описание)</w:t>
            </w:r>
          </w:p>
        </w:tc>
        <w:tc>
          <w:tcPr>
            <w:tcW w:w="756" w:type="dxa"/>
            <w:tcMar>
              <w:top w:w="50" w:type="dxa"/>
              <w:left w:w="100" w:type="dxa"/>
            </w:tcMar>
            <w:vAlign w:val="center"/>
          </w:tcPr>
          <w:p w14:paraId="6119B8E4"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2D6EA01" w14:textId="77777777" w:rsidR="00725654" w:rsidRDefault="00725654" w:rsidP="00F27A98">
            <w:pPr>
              <w:spacing w:after="0"/>
              <w:ind w:left="135"/>
              <w:jc w:val="center"/>
            </w:pPr>
          </w:p>
        </w:tc>
        <w:tc>
          <w:tcPr>
            <w:tcW w:w="1546" w:type="dxa"/>
            <w:tcMar>
              <w:top w:w="50" w:type="dxa"/>
              <w:left w:w="100" w:type="dxa"/>
            </w:tcMar>
            <w:vAlign w:val="center"/>
          </w:tcPr>
          <w:p w14:paraId="79DC06C5" w14:textId="77777777" w:rsidR="00725654" w:rsidRDefault="00725654" w:rsidP="00F27A98">
            <w:pPr>
              <w:spacing w:after="0"/>
              <w:ind w:left="135"/>
              <w:jc w:val="center"/>
            </w:pPr>
          </w:p>
        </w:tc>
        <w:tc>
          <w:tcPr>
            <w:tcW w:w="1085" w:type="dxa"/>
            <w:tcMar>
              <w:top w:w="50" w:type="dxa"/>
              <w:left w:w="100" w:type="dxa"/>
            </w:tcMar>
            <w:vAlign w:val="center"/>
          </w:tcPr>
          <w:p w14:paraId="08FCAEAD" w14:textId="77777777" w:rsidR="00725654" w:rsidRDefault="00725654" w:rsidP="00F27A98">
            <w:pPr>
              <w:spacing w:after="0"/>
              <w:ind w:left="135"/>
            </w:pPr>
          </w:p>
        </w:tc>
        <w:tc>
          <w:tcPr>
            <w:tcW w:w="1889" w:type="dxa"/>
            <w:tcMar>
              <w:top w:w="50" w:type="dxa"/>
              <w:left w:w="100" w:type="dxa"/>
            </w:tcMar>
            <w:vAlign w:val="center"/>
          </w:tcPr>
          <w:p w14:paraId="60C5E71B" w14:textId="77777777" w:rsidR="00725654" w:rsidRDefault="00725654" w:rsidP="00F27A98">
            <w:pPr>
              <w:spacing w:after="0"/>
              <w:ind w:left="135"/>
            </w:pPr>
          </w:p>
        </w:tc>
      </w:tr>
      <w:tr w:rsidR="00725654" w14:paraId="351D2DC5" w14:textId="77777777" w:rsidTr="00F27A98">
        <w:trPr>
          <w:trHeight w:val="144"/>
          <w:tblCellSpacing w:w="20" w:type="nil"/>
        </w:trPr>
        <w:tc>
          <w:tcPr>
            <w:tcW w:w="333" w:type="dxa"/>
            <w:tcMar>
              <w:top w:w="50" w:type="dxa"/>
              <w:left w:w="100" w:type="dxa"/>
            </w:tcMar>
            <w:vAlign w:val="center"/>
          </w:tcPr>
          <w:p w14:paraId="64EEC28C" w14:textId="77777777" w:rsidR="00725654" w:rsidRDefault="00725654" w:rsidP="00F27A98">
            <w:pPr>
              <w:spacing w:after="0"/>
            </w:pPr>
            <w:r>
              <w:rPr>
                <w:rFonts w:ascii="Times New Roman" w:hAnsi="Times New Roman"/>
                <w:color w:val="000000"/>
                <w:sz w:val="24"/>
              </w:rPr>
              <w:t>55</w:t>
            </w:r>
          </w:p>
        </w:tc>
        <w:tc>
          <w:tcPr>
            <w:tcW w:w="3872" w:type="dxa"/>
            <w:tcMar>
              <w:top w:w="50" w:type="dxa"/>
              <w:left w:w="100" w:type="dxa"/>
            </w:tcMar>
            <w:vAlign w:val="center"/>
          </w:tcPr>
          <w:p w14:paraId="36AA70A4"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Домашние и дикие животные. Различия в условиях жизни</w:t>
            </w:r>
          </w:p>
        </w:tc>
        <w:tc>
          <w:tcPr>
            <w:tcW w:w="756" w:type="dxa"/>
            <w:tcMar>
              <w:top w:w="50" w:type="dxa"/>
              <w:left w:w="100" w:type="dxa"/>
            </w:tcMar>
            <w:vAlign w:val="center"/>
          </w:tcPr>
          <w:p w14:paraId="43B0201D"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6CCDEE3" w14:textId="77777777" w:rsidR="00725654" w:rsidRDefault="00725654" w:rsidP="00F27A98">
            <w:pPr>
              <w:spacing w:after="0"/>
              <w:ind w:left="135"/>
              <w:jc w:val="center"/>
            </w:pPr>
          </w:p>
        </w:tc>
        <w:tc>
          <w:tcPr>
            <w:tcW w:w="1546" w:type="dxa"/>
            <w:tcMar>
              <w:top w:w="50" w:type="dxa"/>
              <w:left w:w="100" w:type="dxa"/>
            </w:tcMar>
            <w:vAlign w:val="center"/>
          </w:tcPr>
          <w:p w14:paraId="0C8F88F4" w14:textId="77777777" w:rsidR="00725654" w:rsidRDefault="00725654" w:rsidP="00F27A98">
            <w:pPr>
              <w:spacing w:after="0"/>
              <w:ind w:left="135"/>
              <w:jc w:val="center"/>
            </w:pPr>
          </w:p>
        </w:tc>
        <w:tc>
          <w:tcPr>
            <w:tcW w:w="1085" w:type="dxa"/>
            <w:tcMar>
              <w:top w:w="50" w:type="dxa"/>
              <w:left w:w="100" w:type="dxa"/>
            </w:tcMar>
            <w:vAlign w:val="center"/>
          </w:tcPr>
          <w:p w14:paraId="7985ADFD" w14:textId="77777777" w:rsidR="00725654" w:rsidRDefault="00725654" w:rsidP="00F27A98">
            <w:pPr>
              <w:spacing w:after="0"/>
              <w:ind w:left="135"/>
            </w:pPr>
          </w:p>
        </w:tc>
        <w:tc>
          <w:tcPr>
            <w:tcW w:w="1889" w:type="dxa"/>
            <w:tcMar>
              <w:top w:w="50" w:type="dxa"/>
              <w:left w:w="100" w:type="dxa"/>
            </w:tcMar>
            <w:vAlign w:val="center"/>
          </w:tcPr>
          <w:p w14:paraId="1870A957" w14:textId="77777777" w:rsidR="00725654" w:rsidRDefault="00725654" w:rsidP="00F27A98">
            <w:pPr>
              <w:spacing w:after="0"/>
              <w:ind w:left="135"/>
            </w:pPr>
          </w:p>
        </w:tc>
      </w:tr>
      <w:tr w:rsidR="00725654" w14:paraId="2707F418" w14:textId="77777777" w:rsidTr="00F27A98">
        <w:trPr>
          <w:trHeight w:val="144"/>
          <w:tblCellSpacing w:w="20" w:type="nil"/>
        </w:trPr>
        <w:tc>
          <w:tcPr>
            <w:tcW w:w="333" w:type="dxa"/>
            <w:tcMar>
              <w:top w:w="50" w:type="dxa"/>
              <w:left w:w="100" w:type="dxa"/>
            </w:tcMar>
            <w:vAlign w:val="center"/>
          </w:tcPr>
          <w:p w14:paraId="3B71BD20" w14:textId="77777777" w:rsidR="00725654" w:rsidRDefault="00725654" w:rsidP="00F27A98">
            <w:pPr>
              <w:spacing w:after="0"/>
            </w:pPr>
            <w:r>
              <w:rPr>
                <w:rFonts w:ascii="Times New Roman" w:hAnsi="Times New Roman"/>
                <w:color w:val="000000"/>
                <w:sz w:val="24"/>
              </w:rPr>
              <w:t>56</w:t>
            </w:r>
          </w:p>
        </w:tc>
        <w:tc>
          <w:tcPr>
            <w:tcW w:w="3872" w:type="dxa"/>
            <w:tcMar>
              <w:top w:w="50" w:type="dxa"/>
              <w:left w:w="100" w:type="dxa"/>
            </w:tcMar>
            <w:vAlign w:val="center"/>
          </w:tcPr>
          <w:p w14:paraId="1571574F"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Кто заботится о домашних животных Профессии людей, которые заботятся о животных</w:t>
            </w:r>
          </w:p>
        </w:tc>
        <w:tc>
          <w:tcPr>
            <w:tcW w:w="756" w:type="dxa"/>
            <w:tcMar>
              <w:top w:w="50" w:type="dxa"/>
              <w:left w:w="100" w:type="dxa"/>
            </w:tcMar>
            <w:vAlign w:val="center"/>
          </w:tcPr>
          <w:p w14:paraId="382F2DA5"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4F6D269" w14:textId="77777777" w:rsidR="00725654" w:rsidRDefault="00725654" w:rsidP="00F27A98">
            <w:pPr>
              <w:spacing w:after="0"/>
              <w:ind w:left="135"/>
              <w:jc w:val="center"/>
            </w:pPr>
          </w:p>
        </w:tc>
        <w:tc>
          <w:tcPr>
            <w:tcW w:w="1546" w:type="dxa"/>
            <w:tcMar>
              <w:top w:w="50" w:type="dxa"/>
              <w:left w:w="100" w:type="dxa"/>
            </w:tcMar>
            <w:vAlign w:val="center"/>
          </w:tcPr>
          <w:p w14:paraId="0BF2B3DB" w14:textId="77777777" w:rsidR="00725654" w:rsidRDefault="00725654" w:rsidP="00F27A98">
            <w:pPr>
              <w:spacing w:after="0"/>
              <w:ind w:left="135"/>
              <w:jc w:val="center"/>
            </w:pPr>
          </w:p>
        </w:tc>
        <w:tc>
          <w:tcPr>
            <w:tcW w:w="1085" w:type="dxa"/>
            <w:tcMar>
              <w:top w:w="50" w:type="dxa"/>
              <w:left w:w="100" w:type="dxa"/>
            </w:tcMar>
            <w:vAlign w:val="center"/>
          </w:tcPr>
          <w:p w14:paraId="78EA8463" w14:textId="77777777" w:rsidR="00725654" w:rsidRDefault="00725654" w:rsidP="00F27A98">
            <w:pPr>
              <w:spacing w:after="0"/>
              <w:ind w:left="135"/>
            </w:pPr>
          </w:p>
        </w:tc>
        <w:tc>
          <w:tcPr>
            <w:tcW w:w="1889" w:type="dxa"/>
            <w:tcMar>
              <w:top w:w="50" w:type="dxa"/>
              <w:left w:w="100" w:type="dxa"/>
            </w:tcMar>
            <w:vAlign w:val="center"/>
          </w:tcPr>
          <w:p w14:paraId="57E5D422" w14:textId="77777777" w:rsidR="00725654" w:rsidRDefault="00725654" w:rsidP="00F27A98">
            <w:pPr>
              <w:spacing w:after="0"/>
              <w:ind w:left="135"/>
            </w:pPr>
          </w:p>
        </w:tc>
      </w:tr>
      <w:tr w:rsidR="00725654" w14:paraId="5CACE92D" w14:textId="77777777" w:rsidTr="00F27A98">
        <w:trPr>
          <w:trHeight w:val="144"/>
          <w:tblCellSpacing w:w="20" w:type="nil"/>
        </w:trPr>
        <w:tc>
          <w:tcPr>
            <w:tcW w:w="333" w:type="dxa"/>
            <w:tcMar>
              <w:top w:w="50" w:type="dxa"/>
              <w:left w:w="100" w:type="dxa"/>
            </w:tcMar>
            <w:vAlign w:val="center"/>
          </w:tcPr>
          <w:p w14:paraId="772C0B17" w14:textId="77777777" w:rsidR="00725654" w:rsidRDefault="00725654" w:rsidP="00F27A98">
            <w:pPr>
              <w:spacing w:after="0"/>
            </w:pPr>
            <w:r>
              <w:rPr>
                <w:rFonts w:ascii="Times New Roman" w:hAnsi="Times New Roman"/>
                <w:color w:val="000000"/>
                <w:sz w:val="24"/>
              </w:rPr>
              <w:t>57</w:t>
            </w:r>
          </w:p>
        </w:tc>
        <w:tc>
          <w:tcPr>
            <w:tcW w:w="3872" w:type="dxa"/>
            <w:tcMar>
              <w:top w:w="50" w:type="dxa"/>
              <w:left w:w="100" w:type="dxa"/>
            </w:tcMar>
            <w:vAlign w:val="center"/>
          </w:tcPr>
          <w:p w14:paraId="6FB27168"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Резервный урок. Времена года: наблюдения за особенностью погоды, жизнью растительного и животного мира лета</w:t>
            </w:r>
          </w:p>
        </w:tc>
        <w:tc>
          <w:tcPr>
            <w:tcW w:w="756" w:type="dxa"/>
            <w:tcMar>
              <w:top w:w="50" w:type="dxa"/>
              <w:left w:w="100" w:type="dxa"/>
            </w:tcMar>
            <w:vAlign w:val="center"/>
          </w:tcPr>
          <w:p w14:paraId="2BB58CF5"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EED5550" w14:textId="77777777" w:rsidR="00725654" w:rsidRDefault="00725654" w:rsidP="00F27A98">
            <w:pPr>
              <w:spacing w:after="0"/>
              <w:ind w:left="135"/>
              <w:jc w:val="center"/>
            </w:pPr>
          </w:p>
        </w:tc>
        <w:tc>
          <w:tcPr>
            <w:tcW w:w="1546" w:type="dxa"/>
            <w:tcMar>
              <w:top w:w="50" w:type="dxa"/>
              <w:left w:w="100" w:type="dxa"/>
            </w:tcMar>
            <w:vAlign w:val="center"/>
          </w:tcPr>
          <w:p w14:paraId="21EED4C0" w14:textId="77777777" w:rsidR="00725654" w:rsidRDefault="00725654" w:rsidP="00F27A98">
            <w:pPr>
              <w:spacing w:after="0"/>
              <w:ind w:left="135"/>
              <w:jc w:val="center"/>
            </w:pPr>
          </w:p>
        </w:tc>
        <w:tc>
          <w:tcPr>
            <w:tcW w:w="1085" w:type="dxa"/>
            <w:tcMar>
              <w:top w:w="50" w:type="dxa"/>
              <w:left w:w="100" w:type="dxa"/>
            </w:tcMar>
            <w:vAlign w:val="center"/>
          </w:tcPr>
          <w:p w14:paraId="626498CC" w14:textId="77777777" w:rsidR="00725654" w:rsidRDefault="00725654" w:rsidP="00F27A98">
            <w:pPr>
              <w:spacing w:after="0"/>
              <w:ind w:left="135"/>
            </w:pPr>
          </w:p>
        </w:tc>
        <w:tc>
          <w:tcPr>
            <w:tcW w:w="1889" w:type="dxa"/>
            <w:tcMar>
              <w:top w:w="50" w:type="dxa"/>
              <w:left w:w="100" w:type="dxa"/>
            </w:tcMar>
            <w:vAlign w:val="center"/>
          </w:tcPr>
          <w:p w14:paraId="4846BC26" w14:textId="77777777" w:rsidR="00725654" w:rsidRDefault="00725654" w:rsidP="00F27A98">
            <w:pPr>
              <w:spacing w:after="0"/>
              <w:ind w:left="135"/>
            </w:pPr>
          </w:p>
        </w:tc>
      </w:tr>
      <w:tr w:rsidR="00725654" w14:paraId="0D5EEACC" w14:textId="77777777" w:rsidTr="00F27A98">
        <w:trPr>
          <w:trHeight w:val="144"/>
          <w:tblCellSpacing w:w="20" w:type="nil"/>
        </w:trPr>
        <w:tc>
          <w:tcPr>
            <w:tcW w:w="333" w:type="dxa"/>
            <w:tcMar>
              <w:top w:w="50" w:type="dxa"/>
              <w:left w:w="100" w:type="dxa"/>
            </w:tcMar>
            <w:vAlign w:val="center"/>
          </w:tcPr>
          <w:p w14:paraId="707A4859" w14:textId="77777777" w:rsidR="00725654" w:rsidRDefault="00725654" w:rsidP="00F27A98">
            <w:pPr>
              <w:spacing w:after="0"/>
            </w:pPr>
            <w:r>
              <w:rPr>
                <w:rFonts w:ascii="Times New Roman" w:hAnsi="Times New Roman"/>
                <w:color w:val="000000"/>
                <w:sz w:val="24"/>
              </w:rPr>
              <w:t>58</w:t>
            </w:r>
          </w:p>
        </w:tc>
        <w:tc>
          <w:tcPr>
            <w:tcW w:w="3872" w:type="dxa"/>
            <w:tcMar>
              <w:top w:w="50" w:type="dxa"/>
              <w:left w:w="100" w:type="dxa"/>
            </w:tcMar>
            <w:vAlign w:val="center"/>
          </w:tcPr>
          <w:p w14:paraId="1E3678D8" w14:textId="77777777" w:rsidR="00725654" w:rsidRDefault="00725654" w:rsidP="00F27A98">
            <w:pPr>
              <w:spacing w:after="0"/>
              <w:ind w:left="135"/>
            </w:pPr>
            <w:r w:rsidRPr="004040D6">
              <w:rPr>
                <w:rFonts w:ascii="Times New Roman" w:hAnsi="Times New Roman"/>
                <w:color w:val="000000"/>
                <w:sz w:val="24"/>
                <w:lang w:val="ru-RU"/>
              </w:rPr>
              <w:t xml:space="preserve">Резервный урок. Где живут насекомые? </w:t>
            </w:r>
            <w:r>
              <w:rPr>
                <w:rFonts w:ascii="Times New Roman" w:hAnsi="Times New Roman"/>
                <w:color w:val="000000"/>
                <w:sz w:val="24"/>
              </w:rPr>
              <w:t>Насекомые: место обитания, питание</w:t>
            </w:r>
          </w:p>
        </w:tc>
        <w:tc>
          <w:tcPr>
            <w:tcW w:w="756" w:type="dxa"/>
            <w:tcMar>
              <w:top w:w="50" w:type="dxa"/>
              <w:left w:w="100" w:type="dxa"/>
            </w:tcMar>
            <w:vAlign w:val="center"/>
          </w:tcPr>
          <w:p w14:paraId="2AC6A959" w14:textId="77777777" w:rsidR="00725654" w:rsidRDefault="00725654" w:rsidP="00F27A9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225B7B9F" w14:textId="77777777" w:rsidR="00725654" w:rsidRDefault="00725654" w:rsidP="00F27A98">
            <w:pPr>
              <w:spacing w:after="0"/>
              <w:ind w:left="135"/>
              <w:jc w:val="center"/>
            </w:pPr>
          </w:p>
        </w:tc>
        <w:tc>
          <w:tcPr>
            <w:tcW w:w="1546" w:type="dxa"/>
            <w:tcMar>
              <w:top w:w="50" w:type="dxa"/>
              <w:left w:w="100" w:type="dxa"/>
            </w:tcMar>
            <w:vAlign w:val="center"/>
          </w:tcPr>
          <w:p w14:paraId="2AA256C2" w14:textId="77777777" w:rsidR="00725654" w:rsidRDefault="00725654" w:rsidP="00F27A98">
            <w:pPr>
              <w:spacing w:after="0"/>
              <w:ind w:left="135"/>
              <w:jc w:val="center"/>
            </w:pPr>
          </w:p>
        </w:tc>
        <w:tc>
          <w:tcPr>
            <w:tcW w:w="1085" w:type="dxa"/>
            <w:tcMar>
              <w:top w:w="50" w:type="dxa"/>
              <w:left w:w="100" w:type="dxa"/>
            </w:tcMar>
            <w:vAlign w:val="center"/>
          </w:tcPr>
          <w:p w14:paraId="30E71BB5" w14:textId="77777777" w:rsidR="00725654" w:rsidRDefault="00725654" w:rsidP="00F27A98">
            <w:pPr>
              <w:spacing w:after="0"/>
              <w:ind w:left="135"/>
            </w:pPr>
          </w:p>
        </w:tc>
        <w:tc>
          <w:tcPr>
            <w:tcW w:w="1889" w:type="dxa"/>
            <w:tcMar>
              <w:top w:w="50" w:type="dxa"/>
              <w:left w:w="100" w:type="dxa"/>
            </w:tcMar>
            <w:vAlign w:val="center"/>
          </w:tcPr>
          <w:p w14:paraId="2D1EB051" w14:textId="77777777" w:rsidR="00725654" w:rsidRDefault="00725654" w:rsidP="00F27A98">
            <w:pPr>
              <w:spacing w:after="0"/>
              <w:ind w:left="135"/>
            </w:pPr>
          </w:p>
        </w:tc>
      </w:tr>
      <w:tr w:rsidR="00725654" w14:paraId="0399BCDE" w14:textId="77777777" w:rsidTr="00F27A98">
        <w:trPr>
          <w:trHeight w:val="144"/>
          <w:tblCellSpacing w:w="20" w:type="nil"/>
        </w:trPr>
        <w:tc>
          <w:tcPr>
            <w:tcW w:w="333" w:type="dxa"/>
            <w:tcMar>
              <w:top w:w="50" w:type="dxa"/>
              <w:left w:w="100" w:type="dxa"/>
            </w:tcMar>
            <w:vAlign w:val="center"/>
          </w:tcPr>
          <w:p w14:paraId="0D623FA5" w14:textId="77777777" w:rsidR="00725654" w:rsidRDefault="00725654" w:rsidP="00F27A98">
            <w:pPr>
              <w:spacing w:after="0"/>
            </w:pPr>
            <w:r>
              <w:rPr>
                <w:rFonts w:ascii="Times New Roman" w:hAnsi="Times New Roman"/>
                <w:color w:val="000000"/>
                <w:sz w:val="24"/>
              </w:rPr>
              <w:t>59</w:t>
            </w:r>
          </w:p>
        </w:tc>
        <w:tc>
          <w:tcPr>
            <w:tcW w:w="3872" w:type="dxa"/>
            <w:tcMar>
              <w:top w:w="50" w:type="dxa"/>
              <w:left w:w="100" w:type="dxa"/>
            </w:tcMar>
            <w:vAlign w:val="center"/>
          </w:tcPr>
          <w:p w14:paraId="0D3064E0"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Режим дня первоклассника. Правильное сочетание труда и отдыха в режиме первоклассника</w:t>
            </w:r>
          </w:p>
        </w:tc>
        <w:tc>
          <w:tcPr>
            <w:tcW w:w="756" w:type="dxa"/>
            <w:tcMar>
              <w:top w:w="50" w:type="dxa"/>
              <w:left w:w="100" w:type="dxa"/>
            </w:tcMar>
            <w:vAlign w:val="center"/>
          </w:tcPr>
          <w:p w14:paraId="149AA73D"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C0E9C0A" w14:textId="77777777" w:rsidR="00725654" w:rsidRDefault="00725654" w:rsidP="00F27A98">
            <w:pPr>
              <w:spacing w:after="0"/>
              <w:ind w:left="135"/>
              <w:jc w:val="center"/>
            </w:pPr>
          </w:p>
        </w:tc>
        <w:tc>
          <w:tcPr>
            <w:tcW w:w="1546" w:type="dxa"/>
            <w:tcMar>
              <w:top w:w="50" w:type="dxa"/>
              <w:left w:w="100" w:type="dxa"/>
            </w:tcMar>
            <w:vAlign w:val="center"/>
          </w:tcPr>
          <w:p w14:paraId="2784ED0C" w14:textId="77777777" w:rsidR="00725654" w:rsidRDefault="00725654" w:rsidP="00F27A98">
            <w:pPr>
              <w:spacing w:after="0"/>
              <w:ind w:left="135"/>
              <w:jc w:val="center"/>
            </w:pPr>
          </w:p>
        </w:tc>
        <w:tc>
          <w:tcPr>
            <w:tcW w:w="1085" w:type="dxa"/>
            <w:tcMar>
              <w:top w:w="50" w:type="dxa"/>
              <w:left w:w="100" w:type="dxa"/>
            </w:tcMar>
            <w:vAlign w:val="center"/>
          </w:tcPr>
          <w:p w14:paraId="3186AECA" w14:textId="77777777" w:rsidR="00725654" w:rsidRDefault="00725654" w:rsidP="00F27A98">
            <w:pPr>
              <w:spacing w:after="0"/>
              <w:ind w:left="135"/>
            </w:pPr>
          </w:p>
        </w:tc>
        <w:tc>
          <w:tcPr>
            <w:tcW w:w="1889" w:type="dxa"/>
            <w:tcMar>
              <w:top w:w="50" w:type="dxa"/>
              <w:left w:w="100" w:type="dxa"/>
            </w:tcMar>
            <w:vAlign w:val="center"/>
          </w:tcPr>
          <w:p w14:paraId="16EC5586" w14:textId="77777777" w:rsidR="00725654" w:rsidRDefault="00725654" w:rsidP="00F27A98">
            <w:pPr>
              <w:spacing w:after="0"/>
              <w:ind w:left="135"/>
            </w:pPr>
          </w:p>
        </w:tc>
      </w:tr>
      <w:tr w:rsidR="00725654" w14:paraId="06BFFB6A" w14:textId="77777777" w:rsidTr="00F27A98">
        <w:trPr>
          <w:trHeight w:val="144"/>
          <w:tblCellSpacing w:w="20" w:type="nil"/>
        </w:trPr>
        <w:tc>
          <w:tcPr>
            <w:tcW w:w="333" w:type="dxa"/>
            <w:tcMar>
              <w:top w:w="50" w:type="dxa"/>
              <w:left w:w="100" w:type="dxa"/>
            </w:tcMar>
            <w:vAlign w:val="center"/>
          </w:tcPr>
          <w:p w14:paraId="3BEF3331" w14:textId="77777777" w:rsidR="00725654" w:rsidRDefault="00725654" w:rsidP="00F27A98">
            <w:pPr>
              <w:spacing w:after="0"/>
            </w:pPr>
            <w:r>
              <w:rPr>
                <w:rFonts w:ascii="Times New Roman" w:hAnsi="Times New Roman"/>
                <w:color w:val="000000"/>
                <w:sz w:val="24"/>
              </w:rPr>
              <w:t>60</w:t>
            </w:r>
          </w:p>
        </w:tc>
        <w:tc>
          <w:tcPr>
            <w:tcW w:w="3872" w:type="dxa"/>
            <w:tcMar>
              <w:top w:w="50" w:type="dxa"/>
              <w:left w:w="100" w:type="dxa"/>
            </w:tcMar>
            <w:vAlign w:val="center"/>
          </w:tcPr>
          <w:p w14:paraId="628BAE86" w14:textId="77777777" w:rsidR="00725654" w:rsidRDefault="00725654" w:rsidP="00F27A98">
            <w:pPr>
              <w:spacing w:after="0"/>
              <w:ind w:left="135"/>
            </w:pPr>
            <w:r w:rsidRPr="004040D6">
              <w:rPr>
                <w:rFonts w:ascii="Times New Roman" w:hAnsi="Times New Roman"/>
                <w:color w:val="000000"/>
                <w:sz w:val="24"/>
                <w:lang w:val="ru-RU"/>
              </w:rPr>
              <w:t xml:space="preserve">Правила здорового питания. Состав пищи, обеспечивающий рост и развитие ребенка 6-7 лет. </w:t>
            </w:r>
            <w:r>
              <w:rPr>
                <w:rFonts w:ascii="Times New Roman" w:hAnsi="Times New Roman"/>
                <w:color w:val="000000"/>
                <w:sz w:val="24"/>
              </w:rPr>
              <w:t>Правила поведения за столом</w:t>
            </w:r>
          </w:p>
        </w:tc>
        <w:tc>
          <w:tcPr>
            <w:tcW w:w="756" w:type="dxa"/>
            <w:tcMar>
              <w:top w:w="50" w:type="dxa"/>
              <w:left w:w="100" w:type="dxa"/>
            </w:tcMar>
            <w:vAlign w:val="center"/>
          </w:tcPr>
          <w:p w14:paraId="23B32EB6" w14:textId="77777777" w:rsidR="00725654" w:rsidRDefault="00725654" w:rsidP="00F27A9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2C13C267" w14:textId="77777777" w:rsidR="00725654" w:rsidRDefault="00725654" w:rsidP="00F27A98">
            <w:pPr>
              <w:spacing w:after="0"/>
              <w:ind w:left="135"/>
              <w:jc w:val="center"/>
            </w:pPr>
          </w:p>
        </w:tc>
        <w:tc>
          <w:tcPr>
            <w:tcW w:w="1546" w:type="dxa"/>
            <w:tcMar>
              <w:top w:w="50" w:type="dxa"/>
              <w:left w:w="100" w:type="dxa"/>
            </w:tcMar>
            <w:vAlign w:val="center"/>
          </w:tcPr>
          <w:p w14:paraId="0D15AB6F" w14:textId="77777777" w:rsidR="00725654" w:rsidRDefault="00725654" w:rsidP="00F27A98">
            <w:pPr>
              <w:spacing w:after="0"/>
              <w:ind w:left="135"/>
              <w:jc w:val="center"/>
            </w:pPr>
          </w:p>
        </w:tc>
        <w:tc>
          <w:tcPr>
            <w:tcW w:w="1085" w:type="dxa"/>
            <w:tcMar>
              <w:top w:w="50" w:type="dxa"/>
              <w:left w:w="100" w:type="dxa"/>
            </w:tcMar>
            <w:vAlign w:val="center"/>
          </w:tcPr>
          <w:p w14:paraId="135E75C7" w14:textId="77777777" w:rsidR="00725654" w:rsidRDefault="00725654" w:rsidP="00F27A98">
            <w:pPr>
              <w:spacing w:after="0"/>
              <w:ind w:left="135"/>
            </w:pPr>
          </w:p>
        </w:tc>
        <w:tc>
          <w:tcPr>
            <w:tcW w:w="1889" w:type="dxa"/>
            <w:tcMar>
              <w:top w:w="50" w:type="dxa"/>
              <w:left w:w="100" w:type="dxa"/>
            </w:tcMar>
            <w:vAlign w:val="center"/>
          </w:tcPr>
          <w:p w14:paraId="29D90C77" w14:textId="77777777" w:rsidR="00725654" w:rsidRDefault="00725654" w:rsidP="00F27A98">
            <w:pPr>
              <w:spacing w:after="0"/>
              <w:ind w:left="135"/>
            </w:pPr>
          </w:p>
        </w:tc>
      </w:tr>
      <w:tr w:rsidR="00725654" w14:paraId="6034265E" w14:textId="77777777" w:rsidTr="00F27A98">
        <w:trPr>
          <w:trHeight w:val="144"/>
          <w:tblCellSpacing w:w="20" w:type="nil"/>
        </w:trPr>
        <w:tc>
          <w:tcPr>
            <w:tcW w:w="333" w:type="dxa"/>
            <w:tcMar>
              <w:top w:w="50" w:type="dxa"/>
              <w:left w:w="100" w:type="dxa"/>
            </w:tcMar>
            <w:vAlign w:val="center"/>
          </w:tcPr>
          <w:p w14:paraId="0E1CBE3E" w14:textId="77777777" w:rsidR="00725654" w:rsidRDefault="00725654" w:rsidP="00F27A98">
            <w:pPr>
              <w:spacing w:after="0"/>
            </w:pPr>
            <w:r>
              <w:rPr>
                <w:rFonts w:ascii="Times New Roman" w:hAnsi="Times New Roman"/>
                <w:color w:val="000000"/>
                <w:sz w:val="24"/>
              </w:rPr>
              <w:t>61</w:t>
            </w:r>
          </w:p>
        </w:tc>
        <w:tc>
          <w:tcPr>
            <w:tcW w:w="3872" w:type="dxa"/>
            <w:tcMar>
              <w:top w:w="50" w:type="dxa"/>
              <w:left w:w="100" w:type="dxa"/>
            </w:tcMar>
            <w:vAlign w:val="center"/>
          </w:tcPr>
          <w:p w14:paraId="7FBB14DB" w14:textId="77777777" w:rsidR="00725654" w:rsidRDefault="00725654" w:rsidP="00F27A98">
            <w:pPr>
              <w:spacing w:after="0"/>
              <w:ind w:left="135"/>
            </w:pPr>
            <w:r w:rsidRPr="004040D6">
              <w:rPr>
                <w:rFonts w:ascii="Times New Roman" w:hAnsi="Times New Roman"/>
                <w:color w:val="000000"/>
                <w:sz w:val="24"/>
                <w:lang w:val="ru-RU"/>
              </w:rPr>
              <w:t xml:space="preserve">Предметы личной гигиены. Закаливание организма солнцем, воздухом, водой. </w:t>
            </w:r>
            <w:r>
              <w:rPr>
                <w:rFonts w:ascii="Times New Roman" w:hAnsi="Times New Roman"/>
                <w:color w:val="000000"/>
                <w:sz w:val="24"/>
              </w:rPr>
              <w:t>Условия и правила закаливания</w:t>
            </w:r>
          </w:p>
        </w:tc>
        <w:tc>
          <w:tcPr>
            <w:tcW w:w="756" w:type="dxa"/>
            <w:tcMar>
              <w:top w:w="50" w:type="dxa"/>
              <w:left w:w="100" w:type="dxa"/>
            </w:tcMar>
            <w:vAlign w:val="center"/>
          </w:tcPr>
          <w:p w14:paraId="471C0893" w14:textId="77777777" w:rsidR="00725654" w:rsidRDefault="00725654" w:rsidP="00F27A9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1981C25A" w14:textId="77777777" w:rsidR="00725654" w:rsidRDefault="00725654" w:rsidP="00F27A98">
            <w:pPr>
              <w:spacing w:after="0"/>
              <w:ind w:left="135"/>
              <w:jc w:val="center"/>
            </w:pPr>
          </w:p>
        </w:tc>
        <w:tc>
          <w:tcPr>
            <w:tcW w:w="1546" w:type="dxa"/>
            <w:tcMar>
              <w:top w:w="50" w:type="dxa"/>
              <w:left w:w="100" w:type="dxa"/>
            </w:tcMar>
            <w:vAlign w:val="center"/>
          </w:tcPr>
          <w:p w14:paraId="2209AD18" w14:textId="77777777" w:rsidR="00725654" w:rsidRDefault="00725654" w:rsidP="00F27A98">
            <w:pPr>
              <w:spacing w:after="0"/>
              <w:ind w:left="135"/>
              <w:jc w:val="center"/>
            </w:pPr>
          </w:p>
        </w:tc>
        <w:tc>
          <w:tcPr>
            <w:tcW w:w="1085" w:type="dxa"/>
            <w:tcMar>
              <w:top w:w="50" w:type="dxa"/>
              <w:left w:w="100" w:type="dxa"/>
            </w:tcMar>
            <w:vAlign w:val="center"/>
          </w:tcPr>
          <w:p w14:paraId="6842469C" w14:textId="77777777" w:rsidR="00725654" w:rsidRDefault="00725654" w:rsidP="00F27A98">
            <w:pPr>
              <w:spacing w:after="0"/>
              <w:ind w:left="135"/>
            </w:pPr>
          </w:p>
        </w:tc>
        <w:tc>
          <w:tcPr>
            <w:tcW w:w="1889" w:type="dxa"/>
            <w:tcMar>
              <w:top w:w="50" w:type="dxa"/>
              <w:left w:w="100" w:type="dxa"/>
            </w:tcMar>
            <w:vAlign w:val="center"/>
          </w:tcPr>
          <w:p w14:paraId="519BC728" w14:textId="77777777" w:rsidR="00725654" w:rsidRDefault="00725654" w:rsidP="00F27A98">
            <w:pPr>
              <w:spacing w:after="0"/>
              <w:ind w:left="135"/>
            </w:pPr>
          </w:p>
        </w:tc>
      </w:tr>
      <w:tr w:rsidR="00725654" w14:paraId="08381316" w14:textId="77777777" w:rsidTr="00F27A98">
        <w:trPr>
          <w:trHeight w:val="144"/>
          <w:tblCellSpacing w:w="20" w:type="nil"/>
        </w:trPr>
        <w:tc>
          <w:tcPr>
            <w:tcW w:w="333" w:type="dxa"/>
            <w:tcMar>
              <w:top w:w="50" w:type="dxa"/>
              <w:left w:w="100" w:type="dxa"/>
            </w:tcMar>
            <w:vAlign w:val="center"/>
          </w:tcPr>
          <w:p w14:paraId="4BB0C003" w14:textId="77777777" w:rsidR="00725654" w:rsidRDefault="00725654" w:rsidP="00F27A98">
            <w:pPr>
              <w:spacing w:after="0"/>
            </w:pPr>
            <w:r>
              <w:rPr>
                <w:rFonts w:ascii="Times New Roman" w:hAnsi="Times New Roman"/>
                <w:color w:val="000000"/>
                <w:sz w:val="24"/>
              </w:rPr>
              <w:lastRenderedPageBreak/>
              <w:t>62</w:t>
            </w:r>
          </w:p>
        </w:tc>
        <w:tc>
          <w:tcPr>
            <w:tcW w:w="3872" w:type="dxa"/>
            <w:tcMar>
              <w:top w:w="50" w:type="dxa"/>
              <w:left w:w="100" w:type="dxa"/>
            </w:tcMar>
            <w:vAlign w:val="center"/>
          </w:tcPr>
          <w:p w14:paraId="56C30117" w14:textId="77777777" w:rsidR="00725654" w:rsidRDefault="00725654" w:rsidP="00F27A98">
            <w:pPr>
              <w:spacing w:after="0"/>
              <w:ind w:left="135"/>
            </w:pPr>
            <w:r w:rsidRPr="004040D6">
              <w:rPr>
                <w:rFonts w:ascii="Times New Roman" w:hAnsi="Times New Roman"/>
                <w:color w:val="000000"/>
                <w:sz w:val="24"/>
                <w:lang w:val="ru-RU"/>
              </w:rPr>
              <w:t xml:space="preserve">Бытовые электрические и газовые приборы: правила безопасного использования. </w:t>
            </w:r>
            <w:r>
              <w:rPr>
                <w:rFonts w:ascii="Times New Roman" w:hAnsi="Times New Roman"/>
                <w:color w:val="000000"/>
                <w:sz w:val="24"/>
              </w:rPr>
              <w:t>Поведение в экстремальных ситуациях. Номера телефонов экстренных служб</w:t>
            </w:r>
          </w:p>
        </w:tc>
        <w:tc>
          <w:tcPr>
            <w:tcW w:w="756" w:type="dxa"/>
            <w:tcMar>
              <w:top w:w="50" w:type="dxa"/>
              <w:left w:w="100" w:type="dxa"/>
            </w:tcMar>
            <w:vAlign w:val="center"/>
          </w:tcPr>
          <w:p w14:paraId="120DAC92" w14:textId="77777777" w:rsidR="00725654" w:rsidRDefault="00725654" w:rsidP="00F27A9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1A20F04" w14:textId="77777777" w:rsidR="00725654" w:rsidRDefault="00725654" w:rsidP="00F27A98">
            <w:pPr>
              <w:spacing w:after="0"/>
              <w:ind w:left="135"/>
              <w:jc w:val="center"/>
            </w:pPr>
          </w:p>
        </w:tc>
        <w:tc>
          <w:tcPr>
            <w:tcW w:w="1546" w:type="dxa"/>
            <w:tcMar>
              <w:top w:w="50" w:type="dxa"/>
              <w:left w:w="100" w:type="dxa"/>
            </w:tcMar>
            <w:vAlign w:val="center"/>
          </w:tcPr>
          <w:p w14:paraId="3126EC36" w14:textId="77777777" w:rsidR="00725654" w:rsidRDefault="00725654" w:rsidP="00F27A98">
            <w:pPr>
              <w:spacing w:after="0"/>
              <w:ind w:left="135"/>
              <w:jc w:val="center"/>
            </w:pPr>
          </w:p>
        </w:tc>
        <w:tc>
          <w:tcPr>
            <w:tcW w:w="1085" w:type="dxa"/>
            <w:tcMar>
              <w:top w:w="50" w:type="dxa"/>
              <w:left w:w="100" w:type="dxa"/>
            </w:tcMar>
            <w:vAlign w:val="center"/>
          </w:tcPr>
          <w:p w14:paraId="3D40B2B4" w14:textId="77777777" w:rsidR="00725654" w:rsidRDefault="00725654" w:rsidP="00F27A98">
            <w:pPr>
              <w:spacing w:after="0"/>
              <w:ind w:left="135"/>
            </w:pPr>
          </w:p>
        </w:tc>
        <w:tc>
          <w:tcPr>
            <w:tcW w:w="1889" w:type="dxa"/>
            <w:tcMar>
              <w:top w:w="50" w:type="dxa"/>
              <w:left w:w="100" w:type="dxa"/>
            </w:tcMar>
            <w:vAlign w:val="center"/>
          </w:tcPr>
          <w:p w14:paraId="76146A1F" w14:textId="77777777" w:rsidR="00725654" w:rsidRDefault="00725654" w:rsidP="00F27A98">
            <w:pPr>
              <w:spacing w:after="0"/>
              <w:ind w:left="135"/>
            </w:pPr>
          </w:p>
        </w:tc>
      </w:tr>
      <w:tr w:rsidR="00725654" w14:paraId="04628242" w14:textId="77777777" w:rsidTr="00F27A98">
        <w:trPr>
          <w:trHeight w:val="144"/>
          <w:tblCellSpacing w:w="20" w:type="nil"/>
        </w:trPr>
        <w:tc>
          <w:tcPr>
            <w:tcW w:w="333" w:type="dxa"/>
            <w:tcMar>
              <w:top w:w="50" w:type="dxa"/>
              <w:left w:w="100" w:type="dxa"/>
            </w:tcMar>
            <w:vAlign w:val="center"/>
          </w:tcPr>
          <w:p w14:paraId="6A40F527" w14:textId="77777777" w:rsidR="00725654" w:rsidRDefault="00725654" w:rsidP="00F27A98">
            <w:pPr>
              <w:spacing w:after="0"/>
            </w:pPr>
            <w:r>
              <w:rPr>
                <w:rFonts w:ascii="Times New Roman" w:hAnsi="Times New Roman"/>
                <w:color w:val="000000"/>
                <w:sz w:val="24"/>
              </w:rPr>
              <w:t>63</w:t>
            </w:r>
          </w:p>
        </w:tc>
        <w:tc>
          <w:tcPr>
            <w:tcW w:w="3872" w:type="dxa"/>
            <w:tcMar>
              <w:top w:w="50" w:type="dxa"/>
              <w:left w:w="100" w:type="dxa"/>
            </w:tcMar>
            <w:vAlign w:val="center"/>
          </w:tcPr>
          <w:p w14:paraId="5909C1EB" w14:textId="77777777" w:rsidR="00725654" w:rsidRDefault="00725654" w:rsidP="00F27A98">
            <w:pPr>
              <w:spacing w:after="0"/>
              <w:ind w:left="135"/>
            </w:pPr>
            <w:r>
              <w:rPr>
                <w:rFonts w:ascii="Times New Roman" w:hAnsi="Times New Roman"/>
                <w:color w:val="000000"/>
                <w:sz w:val="24"/>
              </w:rPr>
              <w:t>[[Ты – пешеход!</w:t>
            </w:r>
          </w:p>
        </w:tc>
        <w:tc>
          <w:tcPr>
            <w:tcW w:w="756" w:type="dxa"/>
            <w:tcMar>
              <w:top w:w="50" w:type="dxa"/>
              <w:left w:w="100" w:type="dxa"/>
            </w:tcMar>
            <w:vAlign w:val="center"/>
          </w:tcPr>
          <w:p w14:paraId="66612BA9" w14:textId="77777777" w:rsidR="00725654" w:rsidRDefault="00725654" w:rsidP="00F27A9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8D4E3B0" w14:textId="77777777" w:rsidR="00725654" w:rsidRDefault="00725654" w:rsidP="00F27A98">
            <w:pPr>
              <w:spacing w:after="0"/>
              <w:ind w:left="135"/>
              <w:jc w:val="center"/>
            </w:pPr>
          </w:p>
        </w:tc>
        <w:tc>
          <w:tcPr>
            <w:tcW w:w="1546" w:type="dxa"/>
            <w:tcMar>
              <w:top w:w="50" w:type="dxa"/>
              <w:left w:w="100" w:type="dxa"/>
            </w:tcMar>
            <w:vAlign w:val="center"/>
          </w:tcPr>
          <w:p w14:paraId="5A2FA2FD" w14:textId="77777777" w:rsidR="00725654" w:rsidRDefault="00725654" w:rsidP="00F27A98">
            <w:pPr>
              <w:spacing w:after="0"/>
              <w:ind w:left="135"/>
              <w:jc w:val="center"/>
            </w:pPr>
          </w:p>
        </w:tc>
        <w:tc>
          <w:tcPr>
            <w:tcW w:w="1085" w:type="dxa"/>
            <w:tcMar>
              <w:top w:w="50" w:type="dxa"/>
              <w:left w:w="100" w:type="dxa"/>
            </w:tcMar>
            <w:vAlign w:val="center"/>
          </w:tcPr>
          <w:p w14:paraId="708CABC2" w14:textId="77777777" w:rsidR="00725654" w:rsidRDefault="00725654" w:rsidP="00F27A98">
            <w:pPr>
              <w:spacing w:after="0"/>
              <w:ind w:left="135"/>
            </w:pPr>
          </w:p>
        </w:tc>
        <w:tc>
          <w:tcPr>
            <w:tcW w:w="1889" w:type="dxa"/>
            <w:tcMar>
              <w:top w:w="50" w:type="dxa"/>
              <w:left w:w="100" w:type="dxa"/>
            </w:tcMar>
            <w:vAlign w:val="center"/>
          </w:tcPr>
          <w:p w14:paraId="5FA6283C" w14:textId="77777777" w:rsidR="00725654" w:rsidRDefault="00725654" w:rsidP="00F27A98">
            <w:pPr>
              <w:spacing w:after="0"/>
              <w:ind w:left="135"/>
            </w:pPr>
          </w:p>
        </w:tc>
      </w:tr>
      <w:tr w:rsidR="00725654" w14:paraId="322DD746" w14:textId="77777777" w:rsidTr="00F27A98">
        <w:trPr>
          <w:trHeight w:val="144"/>
          <w:tblCellSpacing w:w="20" w:type="nil"/>
        </w:trPr>
        <w:tc>
          <w:tcPr>
            <w:tcW w:w="333" w:type="dxa"/>
            <w:tcMar>
              <w:top w:w="50" w:type="dxa"/>
              <w:left w:w="100" w:type="dxa"/>
            </w:tcMar>
            <w:vAlign w:val="center"/>
          </w:tcPr>
          <w:p w14:paraId="522BC623" w14:textId="77777777" w:rsidR="00725654" w:rsidRDefault="00725654" w:rsidP="00F27A98">
            <w:pPr>
              <w:spacing w:after="0"/>
            </w:pPr>
            <w:r>
              <w:rPr>
                <w:rFonts w:ascii="Times New Roman" w:hAnsi="Times New Roman"/>
                <w:color w:val="000000"/>
                <w:sz w:val="24"/>
              </w:rPr>
              <w:t>64</w:t>
            </w:r>
          </w:p>
        </w:tc>
        <w:tc>
          <w:tcPr>
            <w:tcW w:w="3872" w:type="dxa"/>
            <w:tcMar>
              <w:top w:w="50" w:type="dxa"/>
              <w:left w:w="100" w:type="dxa"/>
            </w:tcMar>
            <w:vAlign w:val="center"/>
          </w:tcPr>
          <w:p w14:paraId="745D1456" w14:textId="77777777" w:rsidR="00725654" w:rsidRDefault="00725654" w:rsidP="00F27A98">
            <w:pPr>
              <w:spacing w:after="0"/>
              <w:ind w:left="135"/>
            </w:pPr>
            <w:r>
              <w:rPr>
                <w:rFonts w:ascii="Times New Roman" w:hAnsi="Times New Roman"/>
                <w:color w:val="000000"/>
                <w:sz w:val="24"/>
              </w:rPr>
              <w:t>Знаки дорожного движения</w:t>
            </w:r>
          </w:p>
        </w:tc>
        <w:tc>
          <w:tcPr>
            <w:tcW w:w="756" w:type="dxa"/>
            <w:tcMar>
              <w:top w:w="50" w:type="dxa"/>
              <w:left w:w="100" w:type="dxa"/>
            </w:tcMar>
            <w:vAlign w:val="center"/>
          </w:tcPr>
          <w:p w14:paraId="31E22F77" w14:textId="77777777" w:rsidR="00725654" w:rsidRDefault="00725654" w:rsidP="00F27A9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4D43A466" w14:textId="77777777" w:rsidR="00725654" w:rsidRDefault="00725654" w:rsidP="00F27A98">
            <w:pPr>
              <w:spacing w:after="0"/>
              <w:ind w:left="135"/>
              <w:jc w:val="center"/>
            </w:pPr>
          </w:p>
        </w:tc>
        <w:tc>
          <w:tcPr>
            <w:tcW w:w="1546" w:type="dxa"/>
            <w:tcMar>
              <w:top w:w="50" w:type="dxa"/>
              <w:left w:w="100" w:type="dxa"/>
            </w:tcMar>
            <w:vAlign w:val="center"/>
          </w:tcPr>
          <w:p w14:paraId="3706B16D" w14:textId="77777777" w:rsidR="00725654" w:rsidRDefault="00725654" w:rsidP="00F27A98">
            <w:pPr>
              <w:spacing w:after="0"/>
              <w:ind w:left="135"/>
              <w:jc w:val="center"/>
            </w:pPr>
          </w:p>
        </w:tc>
        <w:tc>
          <w:tcPr>
            <w:tcW w:w="1085" w:type="dxa"/>
            <w:tcMar>
              <w:top w:w="50" w:type="dxa"/>
              <w:left w:w="100" w:type="dxa"/>
            </w:tcMar>
            <w:vAlign w:val="center"/>
          </w:tcPr>
          <w:p w14:paraId="16D16A4F" w14:textId="77777777" w:rsidR="00725654" w:rsidRDefault="00725654" w:rsidP="00F27A98">
            <w:pPr>
              <w:spacing w:after="0"/>
              <w:ind w:left="135"/>
            </w:pPr>
          </w:p>
        </w:tc>
        <w:tc>
          <w:tcPr>
            <w:tcW w:w="1889" w:type="dxa"/>
            <w:tcMar>
              <w:top w:w="50" w:type="dxa"/>
              <w:left w:w="100" w:type="dxa"/>
            </w:tcMar>
            <w:vAlign w:val="center"/>
          </w:tcPr>
          <w:p w14:paraId="7AE805A7" w14:textId="77777777" w:rsidR="00725654" w:rsidRDefault="00725654" w:rsidP="00F27A98">
            <w:pPr>
              <w:spacing w:after="0"/>
              <w:ind w:left="135"/>
            </w:pPr>
          </w:p>
        </w:tc>
      </w:tr>
      <w:tr w:rsidR="00725654" w14:paraId="40B32E36" w14:textId="77777777" w:rsidTr="00F27A98">
        <w:trPr>
          <w:trHeight w:val="144"/>
          <w:tblCellSpacing w:w="20" w:type="nil"/>
        </w:trPr>
        <w:tc>
          <w:tcPr>
            <w:tcW w:w="333" w:type="dxa"/>
            <w:tcMar>
              <w:top w:w="50" w:type="dxa"/>
              <w:left w:w="100" w:type="dxa"/>
            </w:tcMar>
            <w:vAlign w:val="center"/>
          </w:tcPr>
          <w:p w14:paraId="23A858CC" w14:textId="77777777" w:rsidR="00725654" w:rsidRDefault="00725654" w:rsidP="00F27A98">
            <w:pPr>
              <w:spacing w:after="0"/>
            </w:pPr>
            <w:r>
              <w:rPr>
                <w:rFonts w:ascii="Times New Roman" w:hAnsi="Times New Roman"/>
                <w:color w:val="000000"/>
                <w:sz w:val="24"/>
              </w:rPr>
              <w:t>65</w:t>
            </w:r>
          </w:p>
        </w:tc>
        <w:tc>
          <w:tcPr>
            <w:tcW w:w="3872" w:type="dxa"/>
            <w:tcMar>
              <w:top w:w="50" w:type="dxa"/>
              <w:left w:w="100" w:type="dxa"/>
            </w:tcMar>
            <w:vAlign w:val="center"/>
          </w:tcPr>
          <w:p w14:paraId="0C633EB6" w14:textId="77777777" w:rsidR="00725654" w:rsidRDefault="00725654" w:rsidP="00F27A98">
            <w:pPr>
              <w:spacing w:after="0"/>
              <w:ind w:left="135"/>
            </w:pPr>
            <w:r>
              <w:rPr>
                <w:rFonts w:ascii="Times New Roman" w:hAnsi="Times New Roman"/>
                <w:color w:val="000000"/>
                <w:sz w:val="24"/>
              </w:rPr>
              <w:t>Знакомься: электронные ресурсы школы</w:t>
            </w:r>
          </w:p>
        </w:tc>
        <w:tc>
          <w:tcPr>
            <w:tcW w:w="756" w:type="dxa"/>
            <w:tcMar>
              <w:top w:w="50" w:type="dxa"/>
              <w:left w:w="100" w:type="dxa"/>
            </w:tcMar>
            <w:vAlign w:val="center"/>
          </w:tcPr>
          <w:p w14:paraId="56699339" w14:textId="77777777" w:rsidR="00725654" w:rsidRDefault="00725654" w:rsidP="00F27A9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2B41DA02" w14:textId="77777777" w:rsidR="00725654" w:rsidRDefault="00725654" w:rsidP="00F27A98">
            <w:pPr>
              <w:spacing w:after="0"/>
              <w:ind w:left="135"/>
              <w:jc w:val="center"/>
            </w:pPr>
          </w:p>
        </w:tc>
        <w:tc>
          <w:tcPr>
            <w:tcW w:w="1546" w:type="dxa"/>
            <w:tcMar>
              <w:top w:w="50" w:type="dxa"/>
              <w:left w:w="100" w:type="dxa"/>
            </w:tcMar>
            <w:vAlign w:val="center"/>
          </w:tcPr>
          <w:p w14:paraId="18555293" w14:textId="77777777" w:rsidR="00725654" w:rsidRDefault="00725654" w:rsidP="00F27A98">
            <w:pPr>
              <w:spacing w:after="0"/>
              <w:ind w:left="135"/>
              <w:jc w:val="center"/>
            </w:pPr>
          </w:p>
        </w:tc>
        <w:tc>
          <w:tcPr>
            <w:tcW w:w="1085" w:type="dxa"/>
            <w:tcMar>
              <w:top w:w="50" w:type="dxa"/>
              <w:left w:w="100" w:type="dxa"/>
            </w:tcMar>
            <w:vAlign w:val="center"/>
          </w:tcPr>
          <w:p w14:paraId="1C4D8EB2" w14:textId="77777777" w:rsidR="00725654" w:rsidRDefault="00725654" w:rsidP="00F27A98">
            <w:pPr>
              <w:spacing w:after="0"/>
              <w:ind w:left="135"/>
            </w:pPr>
          </w:p>
        </w:tc>
        <w:tc>
          <w:tcPr>
            <w:tcW w:w="1889" w:type="dxa"/>
            <w:tcMar>
              <w:top w:w="50" w:type="dxa"/>
              <w:left w:w="100" w:type="dxa"/>
            </w:tcMar>
            <w:vAlign w:val="center"/>
          </w:tcPr>
          <w:p w14:paraId="66680C77" w14:textId="77777777" w:rsidR="00725654" w:rsidRDefault="00725654" w:rsidP="00F27A98">
            <w:pPr>
              <w:spacing w:after="0"/>
              <w:ind w:left="135"/>
            </w:pPr>
          </w:p>
        </w:tc>
      </w:tr>
      <w:tr w:rsidR="00725654" w14:paraId="635C1192" w14:textId="77777777" w:rsidTr="00F27A98">
        <w:trPr>
          <w:trHeight w:val="144"/>
          <w:tblCellSpacing w:w="20" w:type="nil"/>
        </w:trPr>
        <w:tc>
          <w:tcPr>
            <w:tcW w:w="333" w:type="dxa"/>
            <w:tcMar>
              <w:top w:w="50" w:type="dxa"/>
              <w:left w:w="100" w:type="dxa"/>
            </w:tcMar>
            <w:vAlign w:val="center"/>
          </w:tcPr>
          <w:p w14:paraId="3500A68F" w14:textId="77777777" w:rsidR="00725654" w:rsidRDefault="00725654" w:rsidP="00F27A98">
            <w:pPr>
              <w:spacing w:after="0"/>
            </w:pPr>
            <w:r>
              <w:rPr>
                <w:rFonts w:ascii="Times New Roman" w:hAnsi="Times New Roman"/>
                <w:color w:val="000000"/>
                <w:sz w:val="24"/>
              </w:rPr>
              <w:t>66</w:t>
            </w:r>
          </w:p>
        </w:tc>
        <w:tc>
          <w:tcPr>
            <w:tcW w:w="3872" w:type="dxa"/>
            <w:tcMar>
              <w:top w:w="50" w:type="dxa"/>
              <w:left w:w="100" w:type="dxa"/>
            </w:tcMar>
            <w:vAlign w:val="center"/>
          </w:tcPr>
          <w:p w14:paraId="750286BA"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Резервный урок. Правила использования электронных устройств</w:t>
            </w:r>
          </w:p>
        </w:tc>
        <w:tc>
          <w:tcPr>
            <w:tcW w:w="756" w:type="dxa"/>
            <w:tcMar>
              <w:top w:w="50" w:type="dxa"/>
              <w:left w:w="100" w:type="dxa"/>
            </w:tcMar>
            <w:vAlign w:val="center"/>
          </w:tcPr>
          <w:p w14:paraId="7CF7720C"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BDF2687" w14:textId="77777777" w:rsidR="00725654" w:rsidRDefault="00725654" w:rsidP="00F27A98">
            <w:pPr>
              <w:spacing w:after="0"/>
              <w:ind w:left="135"/>
              <w:jc w:val="center"/>
            </w:pPr>
          </w:p>
        </w:tc>
        <w:tc>
          <w:tcPr>
            <w:tcW w:w="1546" w:type="dxa"/>
            <w:tcMar>
              <w:top w:w="50" w:type="dxa"/>
              <w:left w:w="100" w:type="dxa"/>
            </w:tcMar>
            <w:vAlign w:val="center"/>
          </w:tcPr>
          <w:p w14:paraId="7AD5DFBB" w14:textId="77777777" w:rsidR="00725654" w:rsidRDefault="00725654" w:rsidP="00F27A98">
            <w:pPr>
              <w:spacing w:after="0"/>
              <w:ind w:left="135"/>
              <w:jc w:val="center"/>
            </w:pPr>
          </w:p>
        </w:tc>
        <w:tc>
          <w:tcPr>
            <w:tcW w:w="1085" w:type="dxa"/>
            <w:tcMar>
              <w:top w:w="50" w:type="dxa"/>
              <w:left w:w="100" w:type="dxa"/>
            </w:tcMar>
            <w:vAlign w:val="center"/>
          </w:tcPr>
          <w:p w14:paraId="79F50F34" w14:textId="77777777" w:rsidR="00725654" w:rsidRDefault="00725654" w:rsidP="00F27A98">
            <w:pPr>
              <w:spacing w:after="0"/>
              <w:ind w:left="135"/>
            </w:pPr>
          </w:p>
        </w:tc>
        <w:tc>
          <w:tcPr>
            <w:tcW w:w="1889" w:type="dxa"/>
            <w:tcMar>
              <w:top w:w="50" w:type="dxa"/>
              <w:left w:w="100" w:type="dxa"/>
            </w:tcMar>
            <w:vAlign w:val="center"/>
          </w:tcPr>
          <w:p w14:paraId="49552AE9" w14:textId="77777777" w:rsidR="00725654" w:rsidRDefault="00725654" w:rsidP="00F27A98">
            <w:pPr>
              <w:spacing w:after="0"/>
              <w:ind w:left="135"/>
            </w:pPr>
          </w:p>
        </w:tc>
      </w:tr>
      <w:tr w:rsidR="00725654" w14:paraId="7B7F8136" w14:textId="77777777" w:rsidTr="00F27A98">
        <w:trPr>
          <w:trHeight w:val="144"/>
          <w:tblCellSpacing w:w="20" w:type="nil"/>
        </w:trPr>
        <w:tc>
          <w:tcPr>
            <w:tcW w:w="0" w:type="auto"/>
            <w:gridSpan w:val="2"/>
            <w:tcMar>
              <w:top w:w="50" w:type="dxa"/>
              <w:left w:w="100" w:type="dxa"/>
            </w:tcMar>
            <w:vAlign w:val="center"/>
          </w:tcPr>
          <w:p w14:paraId="5E1B0194"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14:paraId="4D18680D"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441" w:type="dxa"/>
            <w:tcMar>
              <w:top w:w="50" w:type="dxa"/>
              <w:left w:w="100" w:type="dxa"/>
            </w:tcMar>
            <w:vAlign w:val="center"/>
          </w:tcPr>
          <w:p w14:paraId="3C5C9A08" w14:textId="77777777" w:rsidR="00725654" w:rsidRDefault="00725654" w:rsidP="00F27A98">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478E008B" w14:textId="77777777" w:rsidR="00725654" w:rsidRDefault="00725654" w:rsidP="00F27A98">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2DB7B3F5" w14:textId="77777777" w:rsidR="00725654" w:rsidRDefault="00725654" w:rsidP="00F27A98"/>
        </w:tc>
      </w:tr>
    </w:tbl>
    <w:p w14:paraId="658CF232" w14:textId="77777777" w:rsidR="00725654" w:rsidRDefault="00725654" w:rsidP="00725654">
      <w:pPr>
        <w:sectPr w:rsidR="00725654" w:rsidSect="00725654">
          <w:pgSz w:w="16383" w:h="11906" w:orient="landscape"/>
          <w:pgMar w:top="1134" w:right="850" w:bottom="1134" w:left="1701" w:header="720" w:footer="720" w:gutter="0"/>
          <w:cols w:space="720"/>
        </w:sectPr>
      </w:pPr>
    </w:p>
    <w:p w14:paraId="6B34527C" w14:textId="77777777" w:rsidR="00725654" w:rsidRDefault="00725654" w:rsidP="0072565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530"/>
        <w:gridCol w:w="1149"/>
        <w:gridCol w:w="1841"/>
        <w:gridCol w:w="1910"/>
        <w:gridCol w:w="1347"/>
        <w:gridCol w:w="2221"/>
      </w:tblGrid>
      <w:tr w:rsidR="00725654" w14:paraId="3B9DD805" w14:textId="77777777" w:rsidTr="00F27A98">
        <w:trPr>
          <w:trHeight w:val="144"/>
          <w:tblCellSpacing w:w="20" w:type="nil"/>
        </w:trPr>
        <w:tc>
          <w:tcPr>
            <w:tcW w:w="333" w:type="dxa"/>
            <w:vMerge w:val="restart"/>
            <w:tcMar>
              <w:top w:w="50" w:type="dxa"/>
              <w:left w:w="100" w:type="dxa"/>
            </w:tcMar>
            <w:vAlign w:val="center"/>
          </w:tcPr>
          <w:p w14:paraId="514D5595" w14:textId="77777777" w:rsidR="00725654" w:rsidRDefault="00725654" w:rsidP="00F27A98">
            <w:pPr>
              <w:spacing w:after="0"/>
              <w:ind w:left="135"/>
            </w:pPr>
            <w:r>
              <w:rPr>
                <w:rFonts w:ascii="Times New Roman" w:hAnsi="Times New Roman"/>
                <w:b/>
                <w:color w:val="000000"/>
                <w:sz w:val="24"/>
              </w:rPr>
              <w:t xml:space="preserve">№ п/п </w:t>
            </w:r>
          </w:p>
          <w:p w14:paraId="1ED91CC2" w14:textId="77777777" w:rsidR="00725654" w:rsidRDefault="00725654" w:rsidP="00F27A98">
            <w:pPr>
              <w:spacing w:after="0"/>
              <w:ind w:left="135"/>
            </w:pPr>
          </w:p>
        </w:tc>
        <w:tc>
          <w:tcPr>
            <w:tcW w:w="3872" w:type="dxa"/>
            <w:vMerge w:val="restart"/>
            <w:tcMar>
              <w:top w:w="50" w:type="dxa"/>
              <w:left w:w="100" w:type="dxa"/>
            </w:tcMar>
            <w:vAlign w:val="center"/>
          </w:tcPr>
          <w:p w14:paraId="0A30F9F9" w14:textId="77777777" w:rsidR="00725654" w:rsidRDefault="00725654" w:rsidP="00F27A98">
            <w:pPr>
              <w:spacing w:after="0"/>
              <w:ind w:left="135"/>
            </w:pPr>
            <w:r>
              <w:rPr>
                <w:rFonts w:ascii="Times New Roman" w:hAnsi="Times New Roman"/>
                <w:b/>
                <w:color w:val="000000"/>
                <w:sz w:val="24"/>
              </w:rPr>
              <w:t xml:space="preserve">Тема урока </w:t>
            </w:r>
          </w:p>
          <w:p w14:paraId="13F2817A" w14:textId="77777777" w:rsidR="00725654" w:rsidRDefault="00725654" w:rsidP="00F27A98">
            <w:pPr>
              <w:spacing w:after="0"/>
              <w:ind w:left="135"/>
            </w:pPr>
          </w:p>
        </w:tc>
        <w:tc>
          <w:tcPr>
            <w:tcW w:w="0" w:type="auto"/>
            <w:gridSpan w:val="3"/>
            <w:tcMar>
              <w:top w:w="50" w:type="dxa"/>
              <w:left w:w="100" w:type="dxa"/>
            </w:tcMar>
            <w:vAlign w:val="center"/>
          </w:tcPr>
          <w:p w14:paraId="595DEBC0" w14:textId="77777777" w:rsidR="00725654" w:rsidRDefault="00725654" w:rsidP="00F27A98">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14:paraId="032A1B11" w14:textId="77777777" w:rsidR="00725654" w:rsidRDefault="00725654" w:rsidP="00F27A98">
            <w:pPr>
              <w:spacing w:after="0"/>
              <w:ind w:left="135"/>
            </w:pPr>
            <w:r>
              <w:rPr>
                <w:rFonts w:ascii="Times New Roman" w:hAnsi="Times New Roman"/>
                <w:b/>
                <w:color w:val="000000"/>
                <w:sz w:val="24"/>
              </w:rPr>
              <w:t xml:space="preserve">Дата изучения </w:t>
            </w:r>
          </w:p>
          <w:p w14:paraId="015D0763" w14:textId="77777777" w:rsidR="00725654" w:rsidRDefault="00725654" w:rsidP="00F27A98">
            <w:pPr>
              <w:spacing w:after="0"/>
              <w:ind w:left="135"/>
            </w:pPr>
          </w:p>
        </w:tc>
        <w:tc>
          <w:tcPr>
            <w:tcW w:w="1889" w:type="dxa"/>
            <w:vMerge w:val="restart"/>
            <w:tcMar>
              <w:top w:w="50" w:type="dxa"/>
              <w:left w:w="100" w:type="dxa"/>
            </w:tcMar>
            <w:vAlign w:val="center"/>
          </w:tcPr>
          <w:p w14:paraId="68F11AE2" w14:textId="77777777" w:rsidR="00725654" w:rsidRDefault="00725654" w:rsidP="00F27A98">
            <w:pPr>
              <w:spacing w:after="0"/>
              <w:ind w:left="135"/>
            </w:pPr>
            <w:r>
              <w:rPr>
                <w:rFonts w:ascii="Times New Roman" w:hAnsi="Times New Roman"/>
                <w:b/>
                <w:color w:val="000000"/>
                <w:sz w:val="24"/>
              </w:rPr>
              <w:t xml:space="preserve">Электронные цифровые образовательные ресурсы </w:t>
            </w:r>
          </w:p>
          <w:p w14:paraId="04A1509A" w14:textId="77777777" w:rsidR="00725654" w:rsidRDefault="00725654" w:rsidP="00F27A98">
            <w:pPr>
              <w:spacing w:after="0"/>
              <w:ind w:left="135"/>
            </w:pPr>
          </w:p>
        </w:tc>
      </w:tr>
      <w:tr w:rsidR="00725654" w14:paraId="2ED5C493" w14:textId="77777777" w:rsidTr="00F27A98">
        <w:trPr>
          <w:trHeight w:val="144"/>
          <w:tblCellSpacing w:w="20" w:type="nil"/>
        </w:trPr>
        <w:tc>
          <w:tcPr>
            <w:tcW w:w="0" w:type="auto"/>
            <w:vMerge/>
            <w:tcBorders>
              <w:top w:val="nil"/>
            </w:tcBorders>
            <w:tcMar>
              <w:top w:w="50" w:type="dxa"/>
              <w:left w:w="100" w:type="dxa"/>
            </w:tcMar>
          </w:tcPr>
          <w:p w14:paraId="31751ADF" w14:textId="77777777" w:rsidR="00725654" w:rsidRDefault="00725654" w:rsidP="00F27A98"/>
        </w:tc>
        <w:tc>
          <w:tcPr>
            <w:tcW w:w="0" w:type="auto"/>
            <w:vMerge/>
            <w:tcBorders>
              <w:top w:val="nil"/>
            </w:tcBorders>
            <w:tcMar>
              <w:top w:w="50" w:type="dxa"/>
              <w:left w:w="100" w:type="dxa"/>
            </w:tcMar>
          </w:tcPr>
          <w:p w14:paraId="7494BBCB" w14:textId="77777777" w:rsidR="00725654" w:rsidRDefault="00725654" w:rsidP="00F27A98"/>
        </w:tc>
        <w:tc>
          <w:tcPr>
            <w:tcW w:w="756" w:type="dxa"/>
            <w:tcMar>
              <w:top w:w="50" w:type="dxa"/>
              <w:left w:w="100" w:type="dxa"/>
            </w:tcMar>
            <w:vAlign w:val="center"/>
          </w:tcPr>
          <w:p w14:paraId="08F55256" w14:textId="77777777" w:rsidR="00725654" w:rsidRDefault="00725654" w:rsidP="00F27A98">
            <w:pPr>
              <w:spacing w:after="0"/>
              <w:ind w:left="135"/>
            </w:pPr>
            <w:r>
              <w:rPr>
                <w:rFonts w:ascii="Times New Roman" w:hAnsi="Times New Roman"/>
                <w:b/>
                <w:color w:val="000000"/>
                <w:sz w:val="24"/>
              </w:rPr>
              <w:t xml:space="preserve">Всего </w:t>
            </w:r>
          </w:p>
          <w:p w14:paraId="46645CD2" w14:textId="77777777" w:rsidR="00725654" w:rsidRDefault="00725654" w:rsidP="00F27A98">
            <w:pPr>
              <w:spacing w:after="0"/>
              <w:ind w:left="135"/>
            </w:pPr>
          </w:p>
        </w:tc>
        <w:tc>
          <w:tcPr>
            <w:tcW w:w="1441" w:type="dxa"/>
            <w:tcMar>
              <w:top w:w="50" w:type="dxa"/>
              <w:left w:w="100" w:type="dxa"/>
            </w:tcMar>
            <w:vAlign w:val="center"/>
          </w:tcPr>
          <w:p w14:paraId="1349CB3E" w14:textId="77777777" w:rsidR="00725654" w:rsidRDefault="00725654" w:rsidP="00F27A98">
            <w:pPr>
              <w:spacing w:after="0"/>
              <w:ind w:left="135"/>
            </w:pPr>
            <w:r>
              <w:rPr>
                <w:rFonts w:ascii="Times New Roman" w:hAnsi="Times New Roman"/>
                <w:b/>
                <w:color w:val="000000"/>
                <w:sz w:val="24"/>
              </w:rPr>
              <w:t xml:space="preserve">Контрольные работы </w:t>
            </w:r>
          </w:p>
          <w:p w14:paraId="1106D308" w14:textId="77777777" w:rsidR="00725654" w:rsidRDefault="00725654" w:rsidP="00F27A98">
            <w:pPr>
              <w:spacing w:after="0"/>
              <w:ind w:left="135"/>
            </w:pPr>
          </w:p>
        </w:tc>
        <w:tc>
          <w:tcPr>
            <w:tcW w:w="1546" w:type="dxa"/>
            <w:tcMar>
              <w:top w:w="50" w:type="dxa"/>
              <w:left w:w="100" w:type="dxa"/>
            </w:tcMar>
            <w:vAlign w:val="center"/>
          </w:tcPr>
          <w:p w14:paraId="4DDA94A6" w14:textId="77777777" w:rsidR="00725654" w:rsidRDefault="00725654" w:rsidP="00F27A98">
            <w:pPr>
              <w:spacing w:after="0"/>
              <w:ind w:left="135"/>
            </w:pPr>
            <w:r>
              <w:rPr>
                <w:rFonts w:ascii="Times New Roman" w:hAnsi="Times New Roman"/>
                <w:b/>
                <w:color w:val="000000"/>
                <w:sz w:val="24"/>
              </w:rPr>
              <w:t xml:space="preserve">Практические работы </w:t>
            </w:r>
          </w:p>
          <w:p w14:paraId="55858DBA" w14:textId="77777777" w:rsidR="00725654" w:rsidRDefault="00725654" w:rsidP="00F27A98">
            <w:pPr>
              <w:spacing w:after="0"/>
              <w:ind w:left="135"/>
            </w:pPr>
          </w:p>
        </w:tc>
        <w:tc>
          <w:tcPr>
            <w:tcW w:w="0" w:type="auto"/>
            <w:vMerge/>
            <w:tcBorders>
              <w:top w:val="nil"/>
            </w:tcBorders>
            <w:tcMar>
              <w:top w:w="50" w:type="dxa"/>
              <w:left w:w="100" w:type="dxa"/>
            </w:tcMar>
          </w:tcPr>
          <w:p w14:paraId="7F9B0836" w14:textId="77777777" w:rsidR="00725654" w:rsidRDefault="00725654" w:rsidP="00F27A98"/>
        </w:tc>
        <w:tc>
          <w:tcPr>
            <w:tcW w:w="0" w:type="auto"/>
            <w:vMerge/>
            <w:tcBorders>
              <w:top w:val="nil"/>
            </w:tcBorders>
            <w:tcMar>
              <w:top w:w="50" w:type="dxa"/>
              <w:left w:w="100" w:type="dxa"/>
            </w:tcMar>
          </w:tcPr>
          <w:p w14:paraId="7996F22E" w14:textId="77777777" w:rsidR="00725654" w:rsidRDefault="00725654" w:rsidP="00F27A98"/>
        </w:tc>
      </w:tr>
      <w:tr w:rsidR="00725654" w14:paraId="415A49FC" w14:textId="77777777" w:rsidTr="00F27A98">
        <w:trPr>
          <w:trHeight w:val="144"/>
          <w:tblCellSpacing w:w="20" w:type="nil"/>
        </w:trPr>
        <w:tc>
          <w:tcPr>
            <w:tcW w:w="333" w:type="dxa"/>
            <w:tcMar>
              <w:top w:w="50" w:type="dxa"/>
              <w:left w:w="100" w:type="dxa"/>
            </w:tcMar>
            <w:vAlign w:val="center"/>
          </w:tcPr>
          <w:p w14:paraId="59E30A9A" w14:textId="77777777" w:rsidR="00725654" w:rsidRDefault="00725654" w:rsidP="00F27A98">
            <w:pPr>
              <w:spacing w:after="0"/>
            </w:pPr>
            <w:r>
              <w:rPr>
                <w:rFonts w:ascii="Times New Roman" w:hAnsi="Times New Roman"/>
                <w:color w:val="000000"/>
                <w:sz w:val="24"/>
              </w:rPr>
              <w:t>1</w:t>
            </w:r>
          </w:p>
        </w:tc>
        <w:tc>
          <w:tcPr>
            <w:tcW w:w="3872" w:type="dxa"/>
            <w:tcMar>
              <w:top w:w="50" w:type="dxa"/>
              <w:left w:w="100" w:type="dxa"/>
            </w:tcMar>
            <w:vAlign w:val="center"/>
          </w:tcPr>
          <w:p w14:paraId="761A8F8E"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Наша Родина - Россия, Российская Федерация</w:t>
            </w:r>
          </w:p>
        </w:tc>
        <w:tc>
          <w:tcPr>
            <w:tcW w:w="756" w:type="dxa"/>
            <w:tcMar>
              <w:top w:w="50" w:type="dxa"/>
              <w:left w:w="100" w:type="dxa"/>
            </w:tcMar>
            <w:vAlign w:val="center"/>
          </w:tcPr>
          <w:p w14:paraId="74024414"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5FA9919" w14:textId="77777777" w:rsidR="00725654" w:rsidRDefault="00725654" w:rsidP="00F27A98">
            <w:pPr>
              <w:spacing w:after="0"/>
              <w:ind w:left="135"/>
              <w:jc w:val="center"/>
            </w:pPr>
          </w:p>
        </w:tc>
        <w:tc>
          <w:tcPr>
            <w:tcW w:w="1546" w:type="dxa"/>
            <w:tcMar>
              <w:top w:w="50" w:type="dxa"/>
              <w:left w:w="100" w:type="dxa"/>
            </w:tcMar>
            <w:vAlign w:val="center"/>
          </w:tcPr>
          <w:p w14:paraId="49D001DD" w14:textId="77777777" w:rsidR="00725654" w:rsidRDefault="00725654" w:rsidP="00F27A98">
            <w:pPr>
              <w:spacing w:after="0"/>
              <w:ind w:left="135"/>
              <w:jc w:val="center"/>
            </w:pPr>
          </w:p>
        </w:tc>
        <w:tc>
          <w:tcPr>
            <w:tcW w:w="1085" w:type="dxa"/>
            <w:tcMar>
              <w:top w:w="50" w:type="dxa"/>
              <w:left w:w="100" w:type="dxa"/>
            </w:tcMar>
            <w:vAlign w:val="center"/>
          </w:tcPr>
          <w:p w14:paraId="4BE45473" w14:textId="77777777" w:rsidR="00725654" w:rsidRDefault="00725654" w:rsidP="00F27A98">
            <w:pPr>
              <w:spacing w:after="0"/>
              <w:ind w:left="135"/>
            </w:pPr>
          </w:p>
        </w:tc>
        <w:tc>
          <w:tcPr>
            <w:tcW w:w="1889" w:type="dxa"/>
            <w:tcMar>
              <w:top w:w="50" w:type="dxa"/>
              <w:left w:w="100" w:type="dxa"/>
            </w:tcMar>
            <w:vAlign w:val="center"/>
          </w:tcPr>
          <w:p w14:paraId="11889F77" w14:textId="77777777" w:rsidR="00725654" w:rsidRDefault="00725654" w:rsidP="00F27A98">
            <w:pPr>
              <w:spacing w:after="0"/>
              <w:ind w:left="135"/>
            </w:pPr>
          </w:p>
        </w:tc>
      </w:tr>
      <w:tr w:rsidR="00725654" w14:paraId="4D117A7F" w14:textId="77777777" w:rsidTr="00F27A98">
        <w:trPr>
          <w:trHeight w:val="144"/>
          <w:tblCellSpacing w:w="20" w:type="nil"/>
        </w:trPr>
        <w:tc>
          <w:tcPr>
            <w:tcW w:w="333" w:type="dxa"/>
            <w:tcMar>
              <w:top w:w="50" w:type="dxa"/>
              <w:left w:w="100" w:type="dxa"/>
            </w:tcMar>
            <w:vAlign w:val="center"/>
          </w:tcPr>
          <w:p w14:paraId="3FD51367" w14:textId="77777777" w:rsidR="00725654" w:rsidRDefault="00725654" w:rsidP="00F27A98">
            <w:pPr>
              <w:spacing w:after="0"/>
            </w:pPr>
            <w:r>
              <w:rPr>
                <w:rFonts w:ascii="Times New Roman" w:hAnsi="Times New Roman"/>
                <w:color w:val="000000"/>
                <w:sz w:val="24"/>
              </w:rPr>
              <w:t>2</w:t>
            </w:r>
          </w:p>
        </w:tc>
        <w:tc>
          <w:tcPr>
            <w:tcW w:w="3872" w:type="dxa"/>
            <w:tcMar>
              <w:top w:w="50" w:type="dxa"/>
              <w:left w:w="100" w:type="dxa"/>
            </w:tcMar>
            <w:vAlign w:val="center"/>
          </w:tcPr>
          <w:p w14:paraId="6C561B80"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Москва - столица России. Герб Москвы</w:t>
            </w:r>
          </w:p>
        </w:tc>
        <w:tc>
          <w:tcPr>
            <w:tcW w:w="756" w:type="dxa"/>
            <w:tcMar>
              <w:top w:w="50" w:type="dxa"/>
              <w:left w:w="100" w:type="dxa"/>
            </w:tcMar>
            <w:vAlign w:val="center"/>
          </w:tcPr>
          <w:p w14:paraId="3E69E979"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02E970F" w14:textId="77777777" w:rsidR="00725654" w:rsidRDefault="00725654" w:rsidP="00F27A98">
            <w:pPr>
              <w:spacing w:after="0"/>
              <w:ind w:left="135"/>
              <w:jc w:val="center"/>
            </w:pPr>
          </w:p>
        </w:tc>
        <w:tc>
          <w:tcPr>
            <w:tcW w:w="1546" w:type="dxa"/>
            <w:tcMar>
              <w:top w:w="50" w:type="dxa"/>
              <w:left w:w="100" w:type="dxa"/>
            </w:tcMar>
            <w:vAlign w:val="center"/>
          </w:tcPr>
          <w:p w14:paraId="1665D499" w14:textId="77777777" w:rsidR="00725654" w:rsidRDefault="00725654" w:rsidP="00F27A98">
            <w:pPr>
              <w:spacing w:after="0"/>
              <w:ind w:left="135"/>
              <w:jc w:val="center"/>
            </w:pPr>
          </w:p>
        </w:tc>
        <w:tc>
          <w:tcPr>
            <w:tcW w:w="1085" w:type="dxa"/>
            <w:tcMar>
              <w:top w:w="50" w:type="dxa"/>
              <w:left w:w="100" w:type="dxa"/>
            </w:tcMar>
            <w:vAlign w:val="center"/>
          </w:tcPr>
          <w:p w14:paraId="5B99A342" w14:textId="77777777" w:rsidR="00725654" w:rsidRDefault="00725654" w:rsidP="00F27A98">
            <w:pPr>
              <w:spacing w:after="0"/>
              <w:ind w:left="135"/>
            </w:pPr>
          </w:p>
        </w:tc>
        <w:tc>
          <w:tcPr>
            <w:tcW w:w="1889" w:type="dxa"/>
            <w:tcMar>
              <w:top w:w="50" w:type="dxa"/>
              <w:left w:w="100" w:type="dxa"/>
            </w:tcMar>
            <w:vAlign w:val="center"/>
          </w:tcPr>
          <w:p w14:paraId="30191398" w14:textId="77777777" w:rsidR="00725654" w:rsidRDefault="00725654" w:rsidP="00F27A98">
            <w:pPr>
              <w:spacing w:after="0"/>
              <w:ind w:left="135"/>
            </w:pPr>
          </w:p>
        </w:tc>
      </w:tr>
      <w:tr w:rsidR="00725654" w14:paraId="15668474" w14:textId="77777777" w:rsidTr="00F27A98">
        <w:trPr>
          <w:trHeight w:val="144"/>
          <w:tblCellSpacing w:w="20" w:type="nil"/>
        </w:trPr>
        <w:tc>
          <w:tcPr>
            <w:tcW w:w="333" w:type="dxa"/>
            <w:tcMar>
              <w:top w:w="50" w:type="dxa"/>
              <w:left w:w="100" w:type="dxa"/>
            </w:tcMar>
            <w:vAlign w:val="center"/>
          </w:tcPr>
          <w:p w14:paraId="32953088" w14:textId="77777777" w:rsidR="00725654" w:rsidRDefault="00725654" w:rsidP="00F27A98">
            <w:pPr>
              <w:spacing w:after="0"/>
            </w:pPr>
            <w:r>
              <w:rPr>
                <w:rFonts w:ascii="Times New Roman" w:hAnsi="Times New Roman"/>
                <w:color w:val="000000"/>
                <w:sz w:val="24"/>
              </w:rPr>
              <w:t>3</w:t>
            </w:r>
          </w:p>
        </w:tc>
        <w:tc>
          <w:tcPr>
            <w:tcW w:w="3872" w:type="dxa"/>
            <w:tcMar>
              <w:top w:w="50" w:type="dxa"/>
              <w:left w:w="100" w:type="dxa"/>
            </w:tcMar>
            <w:vAlign w:val="center"/>
          </w:tcPr>
          <w:p w14:paraId="20739572"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Достопримечательности Москвы: Большой театр, МГУ, Московский цирк, Театр кукол имени С.В. Образцова</w:t>
            </w:r>
          </w:p>
        </w:tc>
        <w:tc>
          <w:tcPr>
            <w:tcW w:w="756" w:type="dxa"/>
            <w:tcMar>
              <w:top w:w="50" w:type="dxa"/>
              <w:left w:w="100" w:type="dxa"/>
            </w:tcMar>
            <w:vAlign w:val="center"/>
          </w:tcPr>
          <w:p w14:paraId="0D38E732"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B0A2628" w14:textId="77777777" w:rsidR="00725654" w:rsidRDefault="00725654" w:rsidP="00F27A98">
            <w:pPr>
              <w:spacing w:after="0"/>
              <w:ind w:left="135"/>
              <w:jc w:val="center"/>
            </w:pPr>
          </w:p>
        </w:tc>
        <w:tc>
          <w:tcPr>
            <w:tcW w:w="1546" w:type="dxa"/>
            <w:tcMar>
              <w:top w:w="50" w:type="dxa"/>
              <w:left w:w="100" w:type="dxa"/>
            </w:tcMar>
            <w:vAlign w:val="center"/>
          </w:tcPr>
          <w:p w14:paraId="2F66A0D4" w14:textId="77777777" w:rsidR="00725654" w:rsidRDefault="00725654" w:rsidP="00F27A98">
            <w:pPr>
              <w:spacing w:after="0"/>
              <w:ind w:left="135"/>
              <w:jc w:val="center"/>
            </w:pPr>
          </w:p>
        </w:tc>
        <w:tc>
          <w:tcPr>
            <w:tcW w:w="1085" w:type="dxa"/>
            <w:tcMar>
              <w:top w:w="50" w:type="dxa"/>
              <w:left w:w="100" w:type="dxa"/>
            </w:tcMar>
            <w:vAlign w:val="center"/>
          </w:tcPr>
          <w:p w14:paraId="0F34A5C2" w14:textId="77777777" w:rsidR="00725654" w:rsidRDefault="00725654" w:rsidP="00F27A98">
            <w:pPr>
              <w:spacing w:after="0"/>
              <w:ind w:left="135"/>
            </w:pPr>
          </w:p>
        </w:tc>
        <w:tc>
          <w:tcPr>
            <w:tcW w:w="1889" w:type="dxa"/>
            <w:tcMar>
              <w:top w:w="50" w:type="dxa"/>
              <w:left w:w="100" w:type="dxa"/>
            </w:tcMar>
            <w:vAlign w:val="center"/>
          </w:tcPr>
          <w:p w14:paraId="71C7B48D" w14:textId="77777777" w:rsidR="00725654" w:rsidRDefault="00725654" w:rsidP="00F27A98">
            <w:pPr>
              <w:spacing w:after="0"/>
              <w:ind w:left="135"/>
            </w:pPr>
          </w:p>
        </w:tc>
      </w:tr>
      <w:tr w:rsidR="00725654" w14:paraId="53655473" w14:textId="77777777" w:rsidTr="00F27A98">
        <w:trPr>
          <w:trHeight w:val="144"/>
          <w:tblCellSpacing w:w="20" w:type="nil"/>
        </w:trPr>
        <w:tc>
          <w:tcPr>
            <w:tcW w:w="333" w:type="dxa"/>
            <w:tcMar>
              <w:top w:w="50" w:type="dxa"/>
              <w:left w:w="100" w:type="dxa"/>
            </w:tcMar>
            <w:vAlign w:val="center"/>
          </w:tcPr>
          <w:p w14:paraId="18F41A1A" w14:textId="77777777" w:rsidR="00725654" w:rsidRDefault="00725654" w:rsidP="00F27A98">
            <w:pPr>
              <w:spacing w:after="0"/>
            </w:pPr>
            <w:r>
              <w:rPr>
                <w:rFonts w:ascii="Times New Roman" w:hAnsi="Times New Roman"/>
                <w:color w:val="000000"/>
                <w:sz w:val="24"/>
              </w:rPr>
              <w:t>4</w:t>
            </w:r>
          </w:p>
        </w:tc>
        <w:tc>
          <w:tcPr>
            <w:tcW w:w="3872" w:type="dxa"/>
            <w:tcMar>
              <w:top w:w="50" w:type="dxa"/>
              <w:left w:w="100" w:type="dxa"/>
            </w:tcMar>
            <w:vAlign w:val="center"/>
          </w:tcPr>
          <w:p w14:paraId="679A279E"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Страницы истории: как Москва строилась</w:t>
            </w:r>
          </w:p>
        </w:tc>
        <w:tc>
          <w:tcPr>
            <w:tcW w:w="756" w:type="dxa"/>
            <w:tcMar>
              <w:top w:w="50" w:type="dxa"/>
              <w:left w:w="100" w:type="dxa"/>
            </w:tcMar>
            <w:vAlign w:val="center"/>
          </w:tcPr>
          <w:p w14:paraId="1FEEBFE0"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543C84C" w14:textId="77777777" w:rsidR="00725654" w:rsidRDefault="00725654" w:rsidP="00F27A98">
            <w:pPr>
              <w:spacing w:after="0"/>
              <w:ind w:left="135"/>
              <w:jc w:val="center"/>
            </w:pPr>
          </w:p>
        </w:tc>
        <w:tc>
          <w:tcPr>
            <w:tcW w:w="1546" w:type="dxa"/>
            <w:tcMar>
              <w:top w:w="50" w:type="dxa"/>
              <w:left w:w="100" w:type="dxa"/>
            </w:tcMar>
            <w:vAlign w:val="center"/>
          </w:tcPr>
          <w:p w14:paraId="3467CFDF" w14:textId="77777777" w:rsidR="00725654" w:rsidRDefault="00725654" w:rsidP="00F27A98">
            <w:pPr>
              <w:spacing w:after="0"/>
              <w:ind w:left="135"/>
              <w:jc w:val="center"/>
            </w:pPr>
          </w:p>
        </w:tc>
        <w:tc>
          <w:tcPr>
            <w:tcW w:w="1085" w:type="dxa"/>
            <w:tcMar>
              <w:top w:w="50" w:type="dxa"/>
              <w:left w:w="100" w:type="dxa"/>
            </w:tcMar>
            <w:vAlign w:val="center"/>
          </w:tcPr>
          <w:p w14:paraId="0D9E63B3" w14:textId="77777777" w:rsidR="00725654" w:rsidRDefault="00725654" w:rsidP="00F27A98">
            <w:pPr>
              <w:spacing w:after="0"/>
              <w:ind w:left="135"/>
            </w:pPr>
          </w:p>
        </w:tc>
        <w:tc>
          <w:tcPr>
            <w:tcW w:w="1889" w:type="dxa"/>
            <w:tcMar>
              <w:top w:w="50" w:type="dxa"/>
              <w:left w:w="100" w:type="dxa"/>
            </w:tcMar>
            <w:vAlign w:val="center"/>
          </w:tcPr>
          <w:p w14:paraId="10637AA9" w14:textId="77777777" w:rsidR="00725654" w:rsidRDefault="00725654" w:rsidP="00F27A98">
            <w:pPr>
              <w:spacing w:after="0"/>
              <w:ind w:left="135"/>
            </w:pPr>
          </w:p>
        </w:tc>
      </w:tr>
      <w:tr w:rsidR="00725654" w14:paraId="3DAE6069" w14:textId="77777777" w:rsidTr="00F27A98">
        <w:trPr>
          <w:trHeight w:val="144"/>
          <w:tblCellSpacing w:w="20" w:type="nil"/>
        </w:trPr>
        <w:tc>
          <w:tcPr>
            <w:tcW w:w="333" w:type="dxa"/>
            <w:tcMar>
              <w:top w:w="50" w:type="dxa"/>
              <w:left w:w="100" w:type="dxa"/>
            </w:tcMar>
            <w:vAlign w:val="center"/>
          </w:tcPr>
          <w:p w14:paraId="71659C50" w14:textId="77777777" w:rsidR="00725654" w:rsidRDefault="00725654" w:rsidP="00F27A98">
            <w:pPr>
              <w:spacing w:after="0"/>
            </w:pPr>
            <w:r>
              <w:rPr>
                <w:rFonts w:ascii="Times New Roman" w:hAnsi="Times New Roman"/>
                <w:color w:val="000000"/>
                <w:sz w:val="24"/>
              </w:rPr>
              <w:t>5</w:t>
            </w:r>
          </w:p>
        </w:tc>
        <w:tc>
          <w:tcPr>
            <w:tcW w:w="3872" w:type="dxa"/>
            <w:tcMar>
              <w:top w:w="50" w:type="dxa"/>
              <w:left w:w="100" w:type="dxa"/>
            </w:tcMar>
            <w:vAlign w:val="center"/>
          </w:tcPr>
          <w:p w14:paraId="622A8F6A"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Санкт-Петербург - северная столица. Достопримечательности города</w:t>
            </w:r>
          </w:p>
        </w:tc>
        <w:tc>
          <w:tcPr>
            <w:tcW w:w="756" w:type="dxa"/>
            <w:tcMar>
              <w:top w:w="50" w:type="dxa"/>
              <w:left w:w="100" w:type="dxa"/>
            </w:tcMar>
            <w:vAlign w:val="center"/>
          </w:tcPr>
          <w:p w14:paraId="15CCB425"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927B2BA" w14:textId="77777777" w:rsidR="00725654" w:rsidRDefault="00725654" w:rsidP="00F27A98">
            <w:pPr>
              <w:spacing w:after="0"/>
              <w:ind w:left="135"/>
              <w:jc w:val="center"/>
            </w:pPr>
          </w:p>
        </w:tc>
        <w:tc>
          <w:tcPr>
            <w:tcW w:w="1546" w:type="dxa"/>
            <w:tcMar>
              <w:top w:w="50" w:type="dxa"/>
              <w:left w:w="100" w:type="dxa"/>
            </w:tcMar>
            <w:vAlign w:val="center"/>
          </w:tcPr>
          <w:p w14:paraId="330067C2" w14:textId="77777777" w:rsidR="00725654" w:rsidRDefault="00725654" w:rsidP="00F27A98">
            <w:pPr>
              <w:spacing w:after="0"/>
              <w:ind w:left="135"/>
              <w:jc w:val="center"/>
            </w:pPr>
          </w:p>
        </w:tc>
        <w:tc>
          <w:tcPr>
            <w:tcW w:w="1085" w:type="dxa"/>
            <w:tcMar>
              <w:top w:w="50" w:type="dxa"/>
              <w:left w:w="100" w:type="dxa"/>
            </w:tcMar>
            <w:vAlign w:val="center"/>
          </w:tcPr>
          <w:p w14:paraId="31993D51" w14:textId="77777777" w:rsidR="00725654" w:rsidRDefault="00725654" w:rsidP="00F27A98">
            <w:pPr>
              <w:spacing w:after="0"/>
              <w:ind w:left="135"/>
            </w:pPr>
          </w:p>
        </w:tc>
        <w:tc>
          <w:tcPr>
            <w:tcW w:w="1889" w:type="dxa"/>
            <w:tcMar>
              <w:top w:w="50" w:type="dxa"/>
              <w:left w:w="100" w:type="dxa"/>
            </w:tcMar>
            <w:vAlign w:val="center"/>
          </w:tcPr>
          <w:p w14:paraId="5ED21CF9" w14:textId="77777777" w:rsidR="00725654" w:rsidRDefault="00725654" w:rsidP="00F27A98">
            <w:pPr>
              <w:spacing w:after="0"/>
              <w:ind w:left="135"/>
            </w:pPr>
          </w:p>
        </w:tc>
      </w:tr>
      <w:tr w:rsidR="00725654" w14:paraId="6589304C" w14:textId="77777777" w:rsidTr="00F27A98">
        <w:trPr>
          <w:trHeight w:val="144"/>
          <w:tblCellSpacing w:w="20" w:type="nil"/>
        </w:trPr>
        <w:tc>
          <w:tcPr>
            <w:tcW w:w="333" w:type="dxa"/>
            <w:tcMar>
              <w:top w:w="50" w:type="dxa"/>
              <w:left w:w="100" w:type="dxa"/>
            </w:tcMar>
            <w:vAlign w:val="center"/>
          </w:tcPr>
          <w:p w14:paraId="65B581D2" w14:textId="77777777" w:rsidR="00725654" w:rsidRDefault="00725654" w:rsidP="00F27A98">
            <w:pPr>
              <w:spacing w:after="0"/>
            </w:pPr>
            <w:r>
              <w:rPr>
                <w:rFonts w:ascii="Times New Roman" w:hAnsi="Times New Roman"/>
                <w:color w:val="000000"/>
                <w:sz w:val="24"/>
              </w:rPr>
              <w:t>6</w:t>
            </w:r>
          </w:p>
        </w:tc>
        <w:tc>
          <w:tcPr>
            <w:tcW w:w="3872" w:type="dxa"/>
            <w:tcMar>
              <w:top w:w="50" w:type="dxa"/>
              <w:left w:w="100" w:type="dxa"/>
            </w:tcMar>
            <w:vAlign w:val="center"/>
          </w:tcPr>
          <w:p w14:paraId="7F4241C8"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Народы России. Народы Севера: традиции, обычаи, праздники</w:t>
            </w:r>
          </w:p>
        </w:tc>
        <w:tc>
          <w:tcPr>
            <w:tcW w:w="756" w:type="dxa"/>
            <w:tcMar>
              <w:top w:w="50" w:type="dxa"/>
              <w:left w:w="100" w:type="dxa"/>
            </w:tcMar>
            <w:vAlign w:val="center"/>
          </w:tcPr>
          <w:p w14:paraId="2BE29676"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EB2E9A3" w14:textId="77777777" w:rsidR="00725654" w:rsidRDefault="00725654" w:rsidP="00F27A98">
            <w:pPr>
              <w:spacing w:after="0"/>
              <w:ind w:left="135"/>
              <w:jc w:val="center"/>
            </w:pPr>
          </w:p>
        </w:tc>
        <w:tc>
          <w:tcPr>
            <w:tcW w:w="1546" w:type="dxa"/>
            <w:tcMar>
              <w:top w:w="50" w:type="dxa"/>
              <w:left w:w="100" w:type="dxa"/>
            </w:tcMar>
            <w:vAlign w:val="center"/>
          </w:tcPr>
          <w:p w14:paraId="20B9D19B" w14:textId="77777777" w:rsidR="00725654" w:rsidRDefault="00725654" w:rsidP="00F27A98">
            <w:pPr>
              <w:spacing w:after="0"/>
              <w:ind w:left="135"/>
              <w:jc w:val="center"/>
            </w:pPr>
          </w:p>
        </w:tc>
        <w:tc>
          <w:tcPr>
            <w:tcW w:w="1085" w:type="dxa"/>
            <w:tcMar>
              <w:top w:w="50" w:type="dxa"/>
              <w:left w:w="100" w:type="dxa"/>
            </w:tcMar>
            <w:vAlign w:val="center"/>
          </w:tcPr>
          <w:p w14:paraId="13AAF46A" w14:textId="77777777" w:rsidR="00725654" w:rsidRDefault="00725654" w:rsidP="00F27A98">
            <w:pPr>
              <w:spacing w:after="0"/>
              <w:ind w:left="135"/>
            </w:pPr>
          </w:p>
        </w:tc>
        <w:tc>
          <w:tcPr>
            <w:tcW w:w="1889" w:type="dxa"/>
            <w:tcMar>
              <w:top w:w="50" w:type="dxa"/>
              <w:left w:w="100" w:type="dxa"/>
            </w:tcMar>
            <w:vAlign w:val="center"/>
          </w:tcPr>
          <w:p w14:paraId="206F3677" w14:textId="77777777" w:rsidR="00725654" w:rsidRDefault="00725654" w:rsidP="00F27A98">
            <w:pPr>
              <w:spacing w:after="0"/>
              <w:ind w:left="135"/>
            </w:pPr>
          </w:p>
        </w:tc>
      </w:tr>
      <w:tr w:rsidR="00725654" w14:paraId="2F8D388F" w14:textId="77777777" w:rsidTr="00F27A98">
        <w:trPr>
          <w:trHeight w:val="144"/>
          <w:tblCellSpacing w:w="20" w:type="nil"/>
        </w:trPr>
        <w:tc>
          <w:tcPr>
            <w:tcW w:w="333" w:type="dxa"/>
            <w:tcMar>
              <w:top w:w="50" w:type="dxa"/>
              <w:left w:w="100" w:type="dxa"/>
            </w:tcMar>
            <w:vAlign w:val="center"/>
          </w:tcPr>
          <w:p w14:paraId="5B0EAEDF" w14:textId="77777777" w:rsidR="00725654" w:rsidRDefault="00725654" w:rsidP="00F27A98">
            <w:pPr>
              <w:spacing w:after="0"/>
            </w:pPr>
            <w:r>
              <w:rPr>
                <w:rFonts w:ascii="Times New Roman" w:hAnsi="Times New Roman"/>
                <w:color w:val="000000"/>
                <w:sz w:val="24"/>
              </w:rPr>
              <w:t>7</w:t>
            </w:r>
          </w:p>
        </w:tc>
        <w:tc>
          <w:tcPr>
            <w:tcW w:w="3872" w:type="dxa"/>
            <w:tcMar>
              <w:top w:w="50" w:type="dxa"/>
              <w:left w:w="100" w:type="dxa"/>
            </w:tcMar>
            <w:vAlign w:val="center"/>
          </w:tcPr>
          <w:p w14:paraId="5D5783FE"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Народы Поволжья и других территорий РФ: традиции, обычаи, праздники</w:t>
            </w:r>
          </w:p>
        </w:tc>
        <w:tc>
          <w:tcPr>
            <w:tcW w:w="756" w:type="dxa"/>
            <w:tcMar>
              <w:top w:w="50" w:type="dxa"/>
              <w:left w:w="100" w:type="dxa"/>
            </w:tcMar>
            <w:vAlign w:val="center"/>
          </w:tcPr>
          <w:p w14:paraId="016F7F18"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D6B6AB3" w14:textId="77777777" w:rsidR="00725654" w:rsidRDefault="00725654" w:rsidP="00F27A98">
            <w:pPr>
              <w:spacing w:after="0"/>
              <w:ind w:left="135"/>
              <w:jc w:val="center"/>
            </w:pPr>
          </w:p>
        </w:tc>
        <w:tc>
          <w:tcPr>
            <w:tcW w:w="1546" w:type="dxa"/>
            <w:tcMar>
              <w:top w:w="50" w:type="dxa"/>
              <w:left w:w="100" w:type="dxa"/>
            </w:tcMar>
            <w:vAlign w:val="center"/>
          </w:tcPr>
          <w:p w14:paraId="0CE92A9A" w14:textId="77777777" w:rsidR="00725654" w:rsidRDefault="00725654" w:rsidP="00F27A98">
            <w:pPr>
              <w:spacing w:after="0"/>
              <w:ind w:left="135"/>
              <w:jc w:val="center"/>
            </w:pPr>
          </w:p>
        </w:tc>
        <w:tc>
          <w:tcPr>
            <w:tcW w:w="1085" w:type="dxa"/>
            <w:tcMar>
              <w:top w:w="50" w:type="dxa"/>
              <w:left w:w="100" w:type="dxa"/>
            </w:tcMar>
            <w:vAlign w:val="center"/>
          </w:tcPr>
          <w:p w14:paraId="6813FF31" w14:textId="77777777" w:rsidR="00725654" w:rsidRDefault="00725654" w:rsidP="00F27A98">
            <w:pPr>
              <w:spacing w:after="0"/>
              <w:ind w:left="135"/>
            </w:pPr>
          </w:p>
        </w:tc>
        <w:tc>
          <w:tcPr>
            <w:tcW w:w="1889" w:type="dxa"/>
            <w:tcMar>
              <w:top w:w="50" w:type="dxa"/>
              <w:left w:w="100" w:type="dxa"/>
            </w:tcMar>
            <w:vAlign w:val="center"/>
          </w:tcPr>
          <w:p w14:paraId="6231E78F" w14:textId="77777777" w:rsidR="00725654" w:rsidRDefault="00725654" w:rsidP="00F27A98">
            <w:pPr>
              <w:spacing w:after="0"/>
              <w:ind w:left="135"/>
            </w:pPr>
          </w:p>
        </w:tc>
      </w:tr>
      <w:tr w:rsidR="00725654" w14:paraId="717E1B43" w14:textId="77777777" w:rsidTr="00F27A98">
        <w:trPr>
          <w:trHeight w:val="144"/>
          <w:tblCellSpacing w:w="20" w:type="nil"/>
        </w:trPr>
        <w:tc>
          <w:tcPr>
            <w:tcW w:w="333" w:type="dxa"/>
            <w:tcMar>
              <w:top w:w="50" w:type="dxa"/>
              <w:left w:w="100" w:type="dxa"/>
            </w:tcMar>
            <w:vAlign w:val="center"/>
          </w:tcPr>
          <w:p w14:paraId="57BF9718" w14:textId="77777777" w:rsidR="00725654" w:rsidRDefault="00725654" w:rsidP="00F27A98">
            <w:pPr>
              <w:spacing w:after="0"/>
            </w:pPr>
            <w:r>
              <w:rPr>
                <w:rFonts w:ascii="Times New Roman" w:hAnsi="Times New Roman"/>
                <w:color w:val="000000"/>
                <w:sz w:val="24"/>
              </w:rPr>
              <w:t>8</w:t>
            </w:r>
          </w:p>
        </w:tc>
        <w:tc>
          <w:tcPr>
            <w:tcW w:w="3872" w:type="dxa"/>
            <w:tcMar>
              <w:top w:w="50" w:type="dxa"/>
              <w:left w:w="100" w:type="dxa"/>
            </w:tcMar>
            <w:vAlign w:val="center"/>
          </w:tcPr>
          <w:p w14:paraId="6C14690E"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Родной край, его природные достопримечательности</w:t>
            </w:r>
          </w:p>
        </w:tc>
        <w:tc>
          <w:tcPr>
            <w:tcW w:w="756" w:type="dxa"/>
            <w:tcMar>
              <w:top w:w="50" w:type="dxa"/>
              <w:left w:w="100" w:type="dxa"/>
            </w:tcMar>
            <w:vAlign w:val="center"/>
          </w:tcPr>
          <w:p w14:paraId="660F2928"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EAAD319" w14:textId="77777777" w:rsidR="00725654" w:rsidRDefault="00725654" w:rsidP="00F27A98">
            <w:pPr>
              <w:spacing w:after="0"/>
              <w:ind w:left="135"/>
              <w:jc w:val="center"/>
            </w:pPr>
          </w:p>
        </w:tc>
        <w:tc>
          <w:tcPr>
            <w:tcW w:w="1546" w:type="dxa"/>
            <w:tcMar>
              <w:top w:w="50" w:type="dxa"/>
              <w:left w:w="100" w:type="dxa"/>
            </w:tcMar>
            <w:vAlign w:val="center"/>
          </w:tcPr>
          <w:p w14:paraId="2A7151AE" w14:textId="77777777" w:rsidR="00725654" w:rsidRDefault="00725654" w:rsidP="00F27A98">
            <w:pPr>
              <w:spacing w:after="0"/>
              <w:ind w:left="135"/>
              <w:jc w:val="center"/>
            </w:pPr>
          </w:p>
        </w:tc>
        <w:tc>
          <w:tcPr>
            <w:tcW w:w="1085" w:type="dxa"/>
            <w:tcMar>
              <w:top w:w="50" w:type="dxa"/>
              <w:left w:w="100" w:type="dxa"/>
            </w:tcMar>
            <w:vAlign w:val="center"/>
          </w:tcPr>
          <w:p w14:paraId="585753C1" w14:textId="77777777" w:rsidR="00725654" w:rsidRDefault="00725654" w:rsidP="00F27A98">
            <w:pPr>
              <w:spacing w:after="0"/>
              <w:ind w:left="135"/>
            </w:pPr>
          </w:p>
        </w:tc>
        <w:tc>
          <w:tcPr>
            <w:tcW w:w="1889" w:type="dxa"/>
            <w:tcMar>
              <w:top w:w="50" w:type="dxa"/>
              <w:left w:w="100" w:type="dxa"/>
            </w:tcMar>
            <w:vAlign w:val="center"/>
          </w:tcPr>
          <w:p w14:paraId="29350142" w14:textId="77777777" w:rsidR="00725654" w:rsidRDefault="00725654" w:rsidP="00F27A98">
            <w:pPr>
              <w:spacing w:after="0"/>
              <w:ind w:left="135"/>
            </w:pPr>
          </w:p>
        </w:tc>
      </w:tr>
      <w:tr w:rsidR="00725654" w14:paraId="68D05CA7" w14:textId="77777777" w:rsidTr="00F27A98">
        <w:trPr>
          <w:trHeight w:val="144"/>
          <w:tblCellSpacing w:w="20" w:type="nil"/>
        </w:trPr>
        <w:tc>
          <w:tcPr>
            <w:tcW w:w="333" w:type="dxa"/>
            <w:tcMar>
              <w:top w:w="50" w:type="dxa"/>
              <w:left w:w="100" w:type="dxa"/>
            </w:tcMar>
            <w:vAlign w:val="center"/>
          </w:tcPr>
          <w:p w14:paraId="0DE8D4D3" w14:textId="77777777" w:rsidR="00725654" w:rsidRDefault="00725654" w:rsidP="00F27A98">
            <w:pPr>
              <w:spacing w:after="0"/>
            </w:pPr>
            <w:r>
              <w:rPr>
                <w:rFonts w:ascii="Times New Roman" w:hAnsi="Times New Roman"/>
                <w:color w:val="000000"/>
                <w:sz w:val="24"/>
              </w:rPr>
              <w:t>9</w:t>
            </w:r>
          </w:p>
        </w:tc>
        <w:tc>
          <w:tcPr>
            <w:tcW w:w="3872" w:type="dxa"/>
            <w:tcMar>
              <w:top w:w="50" w:type="dxa"/>
              <w:left w:w="100" w:type="dxa"/>
            </w:tcMar>
            <w:vAlign w:val="center"/>
          </w:tcPr>
          <w:p w14:paraId="38396351" w14:textId="77777777" w:rsidR="00725654" w:rsidRDefault="00725654" w:rsidP="00F27A98">
            <w:pPr>
              <w:spacing w:after="0"/>
              <w:ind w:left="135"/>
            </w:pPr>
            <w:r w:rsidRPr="004040D6">
              <w:rPr>
                <w:rFonts w:ascii="Times New Roman" w:hAnsi="Times New Roman"/>
                <w:color w:val="000000"/>
                <w:sz w:val="24"/>
                <w:lang w:val="ru-RU"/>
              </w:rPr>
              <w:t xml:space="preserve">Значимые события истории родного края. </w:t>
            </w:r>
            <w:r>
              <w:rPr>
                <w:rFonts w:ascii="Times New Roman" w:hAnsi="Times New Roman"/>
                <w:color w:val="000000"/>
                <w:sz w:val="24"/>
              </w:rPr>
              <w:t>Исторические памятники, старинные постройки</w:t>
            </w:r>
          </w:p>
        </w:tc>
        <w:tc>
          <w:tcPr>
            <w:tcW w:w="756" w:type="dxa"/>
            <w:tcMar>
              <w:top w:w="50" w:type="dxa"/>
              <w:left w:w="100" w:type="dxa"/>
            </w:tcMar>
            <w:vAlign w:val="center"/>
          </w:tcPr>
          <w:p w14:paraId="0CA3EAE7" w14:textId="77777777" w:rsidR="00725654" w:rsidRDefault="00725654" w:rsidP="00F27A9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0777568B" w14:textId="77777777" w:rsidR="00725654" w:rsidRDefault="00725654" w:rsidP="00F27A98">
            <w:pPr>
              <w:spacing w:after="0"/>
              <w:ind w:left="135"/>
              <w:jc w:val="center"/>
            </w:pPr>
          </w:p>
        </w:tc>
        <w:tc>
          <w:tcPr>
            <w:tcW w:w="1546" w:type="dxa"/>
            <w:tcMar>
              <w:top w:w="50" w:type="dxa"/>
              <w:left w:w="100" w:type="dxa"/>
            </w:tcMar>
            <w:vAlign w:val="center"/>
          </w:tcPr>
          <w:p w14:paraId="083FD5EF" w14:textId="77777777" w:rsidR="00725654" w:rsidRDefault="00725654" w:rsidP="00F27A98">
            <w:pPr>
              <w:spacing w:after="0"/>
              <w:ind w:left="135"/>
              <w:jc w:val="center"/>
            </w:pPr>
          </w:p>
        </w:tc>
        <w:tc>
          <w:tcPr>
            <w:tcW w:w="1085" w:type="dxa"/>
            <w:tcMar>
              <w:top w:w="50" w:type="dxa"/>
              <w:left w:w="100" w:type="dxa"/>
            </w:tcMar>
            <w:vAlign w:val="center"/>
          </w:tcPr>
          <w:p w14:paraId="13FEF796" w14:textId="77777777" w:rsidR="00725654" w:rsidRDefault="00725654" w:rsidP="00F27A98">
            <w:pPr>
              <w:spacing w:after="0"/>
              <w:ind w:left="135"/>
            </w:pPr>
          </w:p>
        </w:tc>
        <w:tc>
          <w:tcPr>
            <w:tcW w:w="1889" w:type="dxa"/>
            <w:tcMar>
              <w:top w:w="50" w:type="dxa"/>
              <w:left w:w="100" w:type="dxa"/>
            </w:tcMar>
            <w:vAlign w:val="center"/>
          </w:tcPr>
          <w:p w14:paraId="376CED17" w14:textId="77777777" w:rsidR="00725654" w:rsidRDefault="00725654" w:rsidP="00F27A98">
            <w:pPr>
              <w:spacing w:after="0"/>
              <w:ind w:left="135"/>
            </w:pPr>
          </w:p>
        </w:tc>
      </w:tr>
      <w:tr w:rsidR="00725654" w14:paraId="14CC941F" w14:textId="77777777" w:rsidTr="00F27A98">
        <w:trPr>
          <w:trHeight w:val="144"/>
          <w:tblCellSpacing w:w="20" w:type="nil"/>
        </w:trPr>
        <w:tc>
          <w:tcPr>
            <w:tcW w:w="333" w:type="dxa"/>
            <w:tcMar>
              <w:top w:w="50" w:type="dxa"/>
              <w:left w:w="100" w:type="dxa"/>
            </w:tcMar>
            <w:vAlign w:val="center"/>
          </w:tcPr>
          <w:p w14:paraId="1C7F4F95" w14:textId="77777777" w:rsidR="00725654" w:rsidRDefault="00725654" w:rsidP="00F27A98">
            <w:pPr>
              <w:spacing w:after="0"/>
            </w:pPr>
            <w:r>
              <w:rPr>
                <w:rFonts w:ascii="Times New Roman" w:hAnsi="Times New Roman"/>
                <w:color w:val="000000"/>
                <w:sz w:val="24"/>
              </w:rPr>
              <w:t>10</w:t>
            </w:r>
          </w:p>
        </w:tc>
        <w:tc>
          <w:tcPr>
            <w:tcW w:w="3872" w:type="dxa"/>
            <w:tcMar>
              <w:top w:w="50" w:type="dxa"/>
              <w:left w:w="100" w:type="dxa"/>
            </w:tcMar>
            <w:vAlign w:val="center"/>
          </w:tcPr>
          <w:p w14:paraId="5B1CC398"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Наш регион, какой он? Культура родного края Родной край, его культурные достопримечательности</w:t>
            </w:r>
          </w:p>
        </w:tc>
        <w:tc>
          <w:tcPr>
            <w:tcW w:w="756" w:type="dxa"/>
            <w:tcMar>
              <w:top w:w="50" w:type="dxa"/>
              <w:left w:w="100" w:type="dxa"/>
            </w:tcMar>
            <w:vAlign w:val="center"/>
          </w:tcPr>
          <w:p w14:paraId="79888E75"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6CE2275" w14:textId="77777777" w:rsidR="00725654" w:rsidRDefault="00725654" w:rsidP="00F27A98">
            <w:pPr>
              <w:spacing w:after="0"/>
              <w:ind w:left="135"/>
              <w:jc w:val="center"/>
            </w:pPr>
          </w:p>
        </w:tc>
        <w:tc>
          <w:tcPr>
            <w:tcW w:w="1546" w:type="dxa"/>
            <w:tcMar>
              <w:top w:w="50" w:type="dxa"/>
              <w:left w:w="100" w:type="dxa"/>
            </w:tcMar>
            <w:vAlign w:val="center"/>
          </w:tcPr>
          <w:p w14:paraId="2D0C9109" w14:textId="77777777" w:rsidR="00725654" w:rsidRDefault="00725654" w:rsidP="00F27A98">
            <w:pPr>
              <w:spacing w:after="0"/>
              <w:ind w:left="135"/>
              <w:jc w:val="center"/>
            </w:pPr>
          </w:p>
        </w:tc>
        <w:tc>
          <w:tcPr>
            <w:tcW w:w="1085" w:type="dxa"/>
            <w:tcMar>
              <w:top w:w="50" w:type="dxa"/>
              <w:left w:w="100" w:type="dxa"/>
            </w:tcMar>
            <w:vAlign w:val="center"/>
          </w:tcPr>
          <w:p w14:paraId="5624D864" w14:textId="77777777" w:rsidR="00725654" w:rsidRDefault="00725654" w:rsidP="00F27A98">
            <w:pPr>
              <w:spacing w:after="0"/>
              <w:ind w:left="135"/>
            </w:pPr>
          </w:p>
        </w:tc>
        <w:tc>
          <w:tcPr>
            <w:tcW w:w="1889" w:type="dxa"/>
            <w:tcMar>
              <w:top w:w="50" w:type="dxa"/>
              <w:left w:w="100" w:type="dxa"/>
            </w:tcMar>
            <w:vAlign w:val="center"/>
          </w:tcPr>
          <w:p w14:paraId="5E8E512A" w14:textId="77777777" w:rsidR="00725654" w:rsidRDefault="00725654" w:rsidP="00F27A98">
            <w:pPr>
              <w:spacing w:after="0"/>
              <w:ind w:left="135"/>
            </w:pPr>
          </w:p>
        </w:tc>
      </w:tr>
      <w:tr w:rsidR="00725654" w14:paraId="080D9B19" w14:textId="77777777" w:rsidTr="00F27A98">
        <w:trPr>
          <w:trHeight w:val="144"/>
          <w:tblCellSpacing w:w="20" w:type="nil"/>
        </w:trPr>
        <w:tc>
          <w:tcPr>
            <w:tcW w:w="333" w:type="dxa"/>
            <w:tcMar>
              <w:top w:w="50" w:type="dxa"/>
              <w:left w:w="100" w:type="dxa"/>
            </w:tcMar>
            <w:vAlign w:val="center"/>
          </w:tcPr>
          <w:p w14:paraId="075B3744" w14:textId="77777777" w:rsidR="00725654" w:rsidRDefault="00725654" w:rsidP="00F27A98">
            <w:pPr>
              <w:spacing w:after="0"/>
            </w:pPr>
            <w:r>
              <w:rPr>
                <w:rFonts w:ascii="Times New Roman" w:hAnsi="Times New Roman"/>
                <w:color w:val="000000"/>
                <w:sz w:val="24"/>
              </w:rPr>
              <w:lastRenderedPageBreak/>
              <w:t>11</w:t>
            </w:r>
          </w:p>
        </w:tc>
        <w:tc>
          <w:tcPr>
            <w:tcW w:w="3872" w:type="dxa"/>
            <w:tcMar>
              <w:top w:w="50" w:type="dxa"/>
              <w:left w:w="100" w:type="dxa"/>
            </w:tcMar>
            <w:vAlign w:val="center"/>
          </w:tcPr>
          <w:p w14:paraId="5163E28D"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Мир профессий жителей нашего региона</w:t>
            </w:r>
          </w:p>
        </w:tc>
        <w:tc>
          <w:tcPr>
            <w:tcW w:w="756" w:type="dxa"/>
            <w:tcMar>
              <w:top w:w="50" w:type="dxa"/>
              <w:left w:w="100" w:type="dxa"/>
            </w:tcMar>
            <w:vAlign w:val="center"/>
          </w:tcPr>
          <w:p w14:paraId="7FF7138F"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4B65B12" w14:textId="77777777" w:rsidR="00725654" w:rsidRDefault="00725654" w:rsidP="00F27A98">
            <w:pPr>
              <w:spacing w:after="0"/>
              <w:ind w:left="135"/>
              <w:jc w:val="center"/>
            </w:pPr>
          </w:p>
        </w:tc>
        <w:tc>
          <w:tcPr>
            <w:tcW w:w="1546" w:type="dxa"/>
            <w:tcMar>
              <w:top w:w="50" w:type="dxa"/>
              <w:left w:w="100" w:type="dxa"/>
            </w:tcMar>
            <w:vAlign w:val="center"/>
          </w:tcPr>
          <w:p w14:paraId="22D0A0C6" w14:textId="77777777" w:rsidR="00725654" w:rsidRDefault="00725654" w:rsidP="00F27A98">
            <w:pPr>
              <w:spacing w:after="0"/>
              <w:ind w:left="135"/>
              <w:jc w:val="center"/>
            </w:pPr>
          </w:p>
        </w:tc>
        <w:tc>
          <w:tcPr>
            <w:tcW w:w="1085" w:type="dxa"/>
            <w:tcMar>
              <w:top w:w="50" w:type="dxa"/>
              <w:left w:w="100" w:type="dxa"/>
            </w:tcMar>
            <w:vAlign w:val="center"/>
          </w:tcPr>
          <w:p w14:paraId="38B4A099" w14:textId="77777777" w:rsidR="00725654" w:rsidRDefault="00725654" w:rsidP="00F27A98">
            <w:pPr>
              <w:spacing w:after="0"/>
              <w:ind w:left="135"/>
            </w:pPr>
          </w:p>
        </w:tc>
        <w:tc>
          <w:tcPr>
            <w:tcW w:w="1889" w:type="dxa"/>
            <w:tcMar>
              <w:top w:w="50" w:type="dxa"/>
              <w:left w:w="100" w:type="dxa"/>
            </w:tcMar>
            <w:vAlign w:val="center"/>
          </w:tcPr>
          <w:p w14:paraId="0481F12A" w14:textId="77777777" w:rsidR="00725654" w:rsidRDefault="00725654" w:rsidP="00F27A98">
            <w:pPr>
              <w:spacing w:after="0"/>
              <w:ind w:left="135"/>
            </w:pPr>
          </w:p>
        </w:tc>
      </w:tr>
      <w:tr w:rsidR="00725654" w14:paraId="357F940D" w14:textId="77777777" w:rsidTr="00F27A98">
        <w:trPr>
          <w:trHeight w:val="144"/>
          <w:tblCellSpacing w:w="20" w:type="nil"/>
        </w:trPr>
        <w:tc>
          <w:tcPr>
            <w:tcW w:w="333" w:type="dxa"/>
            <w:tcMar>
              <w:top w:w="50" w:type="dxa"/>
              <w:left w:w="100" w:type="dxa"/>
            </w:tcMar>
            <w:vAlign w:val="center"/>
          </w:tcPr>
          <w:p w14:paraId="0D03C276" w14:textId="77777777" w:rsidR="00725654" w:rsidRDefault="00725654" w:rsidP="00F27A98">
            <w:pPr>
              <w:spacing w:after="0"/>
            </w:pPr>
            <w:r>
              <w:rPr>
                <w:rFonts w:ascii="Times New Roman" w:hAnsi="Times New Roman"/>
                <w:color w:val="000000"/>
                <w:sz w:val="24"/>
              </w:rPr>
              <w:t>12</w:t>
            </w:r>
          </w:p>
        </w:tc>
        <w:tc>
          <w:tcPr>
            <w:tcW w:w="3872" w:type="dxa"/>
            <w:tcMar>
              <w:top w:w="50" w:type="dxa"/>
              <w:left w:w="100" w:type="dxa"/>
            </w:tcMar>
            <w:vAlign w:val="center"/>
          </w:tcPr>
          <w:p w14:paraId="6447DB11"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Зачем человек трудится? Ценность труда и трудолюбия</w:t>
            </w:r>
          </w:p>
        </w:tc>
        <w:tc>
          <w:tcPr>
            <w:tcW w:w="756" w:type="dxa"/>
            <w:tcMar>
              <w:top w:w="50" w:type="dxa"/>
              <w:left w:w="100" w:type="dxa"/>
            </w:tcMar>
            <w:vAlign w:val="center"/>
          </w:tcPr>
          <w:p w14:paraId="33AC0FD7"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AE87DD3" w14:textId="77777777" w:rsidR="00725654" w:rsidRDefault="00725654" w:rsidP="00F27A98">
            <w:pPr>
              <w:spacing w:after="0"/>
              <w:ind w:left="135"/>
              <w:jc w:val="center"/>
            </w:pPr>
          </w:p>
        </w:tc>
        <w:tc>
          <w:tcPr>
            <w:tcW w:w="1546" w:type="dxa"/>
            <w:tcMar>
              <w:top w:w="50" w:type="dxa"/>
              <w:left w:w="100" w:type="dxa"/>
            </w:tcMar>
            <w:vAlign w:val="center"/>
          </w:tcPr>
          <w:p w14:paraId="742FF5DE" w14:textId="77777777" w:rsidR="00725654" w:rsidRDefault="00725654" w:rsidP="00F27A98">
            <w:pPr>
              <w:spacing w:after="0"/>
              <w:ind w:left="135"/>
              <w:jc w:val="center"/>
            </w:pPr>
          </w:p>
        </w:tc>
        <w:tc>
          <w:tcPr>
            <w:tcW w:w="1085" w:type="dxa"/>
            <w:tcMar>
              <w:top w:w="50" w:type="dxa"/>
              <w:left w:w="100" w:type="dxa"/>
            </w:tcMar>
            <w:vAlign w:val="center"/>
          </w:tcPr>
          <w:p w14:paraId="6EF84D57" w14:textId="77777777" w:rsidR="00725654" w:rsidRDefault="00725654" w:rsidP="00F27A98">
            <w:pPr>
              <w:spacing w:after="0"/>
              <w:ind w:left="135"/>
            </w:pPr>
          </w:p>
        </w:tc>
        <w:tc>
          <w:tcPr>
            <w:tcW w:w="1889" w:type="dxa"/>
            <w:tcMar>
              <w:top w:w="50" w:type="dxa"/>
              <w:left w:w="100" w:type="dxa"/>
            </w:tcMar>
            <w:vAlign w:val="center"/>
          </w:tcPr>
          <w:p w14:paraId="46BC0102" w14:textId="77777777" w:rsidR="00725654" w:rsidRDefault="00725654" w:rsidP="00F27A98">
            <w:pPr>
              <w:spacing w:after="0"/>
              <w:ind w:left="135"/>
            </w:pPr>
          </w:p>
        </w:tc>
      </w:tr>
      <w:tr w:rsidR="00725654" w14:paraId="2EE958CA" w14:textId="77777777" w:rsidTr="00F27A98">
        <w:trPr>
          <w:trHeight w:val="144"/>
          <w:tblCellSpacing w:w="20" w:type="nil"/>
        </w:trPr>
        <w:tc>
          <w:tcPr>
            <w:tcW w:w="333" w:type="dxa"/>
            <w:tcMar>
              <w:top w:w="50" w:type="dxa"/>
              <w:left w:w="100" w:type="dxa"/>
            </w:tcMar>
            <w:vAlign w:val="center"/>
          </w:tcPr>
          <w:p w14:paraId="7A5F86E5" w14:textId="77777777" w:rsidR="00725654" w:rsidRDefault="00725654" w:rsidP="00F27A98">
            <w:pPr>
              <w:spacing w:after="0"/>
            </w:pPr>
            <w:r>
              <w:rPr>
                <w:rFonts w:ascii="Times New Roman" w:hAnsi="Times New Roman"/>
                <w:color w:val="000000"/>
                <w:sz w:val="24"/>
              </w:rPr>
              <w:t>13</w:t>
            </w:r>
          </w:p>
        </w:tc>
        <w:tc>
          <w:tcPr>
            <w:tcW w:w="3872" w:type="dxa"/>
            <w:tcMar>
              <w:top w:w="50" w:type="dxa"/>
              <w:left w:w="100" w:type="dxa"/>
            </w:tcMar>
            <w:vAlign w:val="center"/>
          </w:tcPr>
          <w:p w14:paraId="3DC6E6AB" w14:textId="77777777" w:rsidR="00725654" w:rsidRDefault="00725654" w:rsidP="00F27A98">
            <w:pPr>
              <w:spacing w:after="0"/>
              <w:ind w:left="135"/>
            </w:pPr>
            <w:r w:rsidRPr="004040D6">
              <w:rPr>
                <w:rFonts w:ascii="Times New Roman" w:hAnsi="Times New Roman"/>
                <w:color w:val="000000"/>
                <w:sz w:val="24"/>
                <w:lang w:val="ru-RU"/>
              </w:rPr>
              <w:t xml:space="preserve">Родословная. Родословное древо, история семьи. </w:t>
            </w:r>
            <w:r>
              <w:rPr>
                <w:rFonts w:ascii="Times New Roman" w:hAnsi="Times New Roman"/>
                <w:color w:val="000000"/>
                <w:sz w:val="24"/>
              </w:rPr>
              <w:t>Предшествующие поколения</w:t>
            </w:r>
          </w:p>
        </w:tc>
        <w:tc>
          <w:tcPr>
            <w:tcW w:w="756" w:type="dxa"/>
            <w:tcMar>
              <w:top w:w="50" w:type="dxa"/>
              <w:left w:w="100" w:type="dxa"/>
            </w:tcMar>
            <w:vAlign w:val="center"/>
          </w:tcPr>
          <w:p w14:paraId="128C021E" w14:textId="77777777" w:rsidR="00725654" w:rsidRDefault="00725654" w:rsidP="00F27A9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203A0421" w14:textId="77777777" w:rsidR="00725654" w:rsidRDefault="00725654" w:rsidP="00F27A98">
            <w:pPr>
              <w:spacing w:after="0"/>
              <w:ind w:left="135"/>
              <w:jc w:val="center"/>
            </w:pPr>
          </w:p>
        </w:tc>
        <w:tc>
          <w:tcPr>
            <w:tcW w:w="1546" w:type="dxa"/>
            <w:tcMar>
              <w:top w:w="50" w:type="dxa"/>
              <w:left w:w="100" w:type="dxa"/>
            </w:tcMar>
            <w:vAlign w:val="center"/>
          </w:tcPr>
          <w:p w14:paraId="6CBD278C" w14:textId="77777777" w:rsidR="00725654" w:rsidRDefault="00725654" w:rsidP="00F27A98">
            <w:pPr>
              <w:spacing w:after="0"/>
              <w:ind w:left="135"/>
              <w:jc w:val="center"/>
            </w:pPr>
          </w:p>
        </w:tc>
        <w:tc>
          <w:tcPr>
            <w:tcW w:w="1085" w:type="dxa"/>
            <w:tcMar>
              <w:top w:w="50" w:type="dxa"/>
              <w:left w:w="100" w:type="dxa"/>
            </w:tcMar>
            <w:vAlign w:val="center"/>
          </w:tcPr>
          <w:p w14:paraId="2FA32397" w14:textId="77777777" w:rsidR="00725654" w:rsidRDefault="00725654" w:rsidP="00F27A98">
            <w:pPr>
              <w:spacing w:after="0"/>
              <w:ind w:left="135"/>
            </w:pPr>
          </w:p>
        </w:tc>
        <w:tc>
          <w:tcPr>
            <w:tcW w:w="1889" w:type="dxa"/>
            <w:tcMar>
              <w:top w:w="50" w:type="dxa"/>
              <w:left w:w="100" w:type="dxa"/>
            </w:tcMar>
            <w:vAlign w:val="center"/>
          </w:tcPr>
          <w:p w14:paraId="209929E7" w14:textId="77777777" w:rsidR="00725654" w:rsidRDefault="00725654" w:rsidP="00F27A98">
            <w:pPr>
              <w:spacing w:after="0"/>
              <w:ind w:left="135"/>
            </w:pPr>
          </w:p>
        </w:tc>
      </w:tr>
      <w:tr w:rsidR="00725654" w14:paraId="0DE6974C" w14:textId="77777777" w:rsidTr="00F27A98">
        <w:trPr>
          <w:trHeight w:val="144"/>
          <w:tblCellSpacing w:w="20" w:type="nil"/>
        </w:trPr>
        <w:tc>
          <w:tcPr>
            <w:tcW w:w="333" w:type="dxa"/>
            <w:tcMar>
              <w:top w:w="50" w:type="dxa"/>
              <w:left w:w="100" w:type="dxa"/>
            </w:tcMar>
            <w:vAlign w:val="center"/>
          </w:tcPr>
          <w:p w14:paraId="48FFF701" w14:textId="77777777" w:rsidR="00725654" w:rsidRDefault="00725654" w:rsidP="00F27A98">
            <w:pPr>
              <w:spacing w:after="0"/>
            </w:pPr>
            <w:r>
              <w:rPr>
                <w:rFonts w:ascii="Times New Roman" w:hAnsi="Times New Roman"/>
                <w:color w:val="000000"/>
                <w:sz w:val="24"/>
              </w:rPr>
              <w:t>14</w:t>
            </w:r>
          </w:p>
        </w:tc>
        <w:tc>
          <w:tcPr>
            <w:tcW w:w="3872" w:type="dxa"/>
            <w:tcMar>
              <w:top w:w="50" w:type="dxa"/>
              <w:left w:w="100" w:type="dxa"/>
            </w:tcMar>
            <w:vAlign w:val="center"/>
          </w:tcPr>
          <w:p w14:paraId="1EB3AEFE"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Семейные ценности и традиции. Труд, досуг, занятия членов семьи</w:t>
            </w:r>
          </w:p>
        </w:tc>
        <w:tc>
          <w:tcPr>
            <w:tcW w:w="756" w:type="dxa"/>
            <w:tcMar>
              <w:top w:w="50" w:type="dxa"/>
              <w:left w:w="100" w:type="dxa"/>
            </w:tcMar>
            <w:vAlign w:val="center"/>
          </w:tcPr>
          <w:p w14:paraId="6E4D00A4"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B1E8087" w14:textId="77777777" w:rsidR="00725654" w:rsidRDefault="00725654" w:rsidP="00F27A98">
            <w:pPr>
              <w:spacing w:after="0"/>
              <w:ind w:left="135"/>
              <w:jc w:val="center"/>
            </w:pPr>
          </w:p>
        </w:tc>
        <w:tc>
          <w:tcPr>
            <w:tcW w:w="1546" w:type="dxa"/>
            <w:tcMar>
              <w:top w:w="50" w:type="dxa"/>
              <w:left w:w="100" w:type="dxa"/>
            </w:tcMar>
            <w:vAlign w:val="center"/>
          </w:tcPr>
          <w:p w14:paraId="7C3572B6" w14:textId="77777777" w:rsidR="00725654" w:rsidRDefault="00725654" w:rsidP="00F27A98">
            <w:pPr>
              <w:spacing w:after="0"/>
              <w:ind w:left="135"/>
              <w:jc w:val="center"/>
            </w:pPr>
          </w:p>
        </w:tc>
        <w:tc>
          <w:tcPr>
            <w:tcW w:w="1085" w:type="dxa"/>
            <w:tcMar>
              <w:top w:w="50" w:type="dxa"/>
              <w:left w:w="100" w:type="dxa"/>
            </w:tcMar>
            <w:vAlign w:val="center"/>
          </w:tcPr>
          <w:p w14:paraId="297EAEBF" w14:textId="77777777" w:rsidR="00725654" w:rsidRDefault="00725654" w:rsidP="00F27A98">
            <w:pPr>
              <w:spacing w:after="0"/>
              <w:ind w:left="135"/>
            </w:pPr>
          </w:p>
        </w:tc>
        <w:tc>
          <w:tcPr>
            <w:tcW w:w="1889" w:type="dxa"/>
            <w:tcMar>
              <w:top w:w="50" w:type="dxa"/>
              <w:left w:w="100" w:type="dxa"/>
            </w:tcMar>
            <w:vAlign w:val="center"/>
          </w:tcPr>
          <w:p w14:paraId="7C02AE53" w14:textId="77777777" w:rsidR="00725654" w:rsidRDefault="00725654" w:rsidP="00F27A98">
            <w:pPr>
              <w:spacing w:after="0"/>
              <w:ind w:left="135"/>
            </w:pPr>
          </w:p>
        </w:tc>
      </w:tr>
      <w:tr w:rsidR="00725654" w14:paraId="184DD7E2" w14:textId="77777777" w:rsidTr="00F27A98">
        <w:trPr>
          <w:trHeight w:val="144"/>
          <w:tblCellSpacing w:w="20" w:type="nil"/>
        </w:trPr>
        <w:tc>
          <w:tcPr>
            <w:tcW w:w="333" w:type="dxa"/>
            <w:tcMar>
              <w:top w:w="50" w:type="dxa"/>
              <w:left w:w="100" w:type="dxa"/>
            </w:tcMar>
            <w:vAlign w:val="center"/>
          </w:tcPr>
          <w:p w14:paraId="6246FCDF" w14:textId="77777777" w:rsidR="00725654" w:rsidRDefault="00725654" w:rsidP="00F27A98">
            <w:pPr>
              <w:spacing w:after="0"/>
            </w:pPr>
            <w:r>
              <w:rPr>
                <w:rFonts w:ascii="Times New Roman" w:hAnsi="Times New Roman"/>
                <w:color w:val="000000"/>
                <w:sz w:val="24"/>
              </w:rPr>
              <w:t>15</w:t>
            </w:r>
          </w:p>
        </w:tc>
        <w:tc>
          <w:tcPr>
            <w:tcW w:w="3872" w:type="dxa"/>
            <w:tcMar>
              <w:top w:w="50" w:type="dxa"/>
              <w:left w:w="100" w:type="dxa"/>
            </w:tcMar>
            <w:vAlign w:val="center"/>
          </w:tcPr>
          <w:p w14:paraId="585FF50A"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Правила культурного поведения в общественных местах: кинотеатре, театре, торговом центре, музее</w:t>
            </w:r>
          </w:p>
        </w:tc>
        <w:tc>
          <w:tcPr>
            <w:tcW w:w="756" w:type="dxa"/>
            <w:tcMar>
              <w:top w:w="50" w:type="dxa"/>
              <w:left w:w="100" w:type="dxa"/>
            </w:tcMar>
            <w:vAlign w:val="center"/>
          </w:tcPr>
          <w:p w14:paraId="74486E66"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9C0433B" w14:textId="77777777" w:rsidR="00725654" w:rsidRDefault="00725654" w:rsidP="00F27A98">
            <w:pPr>
              <w:spacing w:after="0"/>
              <w:ind w:left="135"/>
              <w:jc w:val="center"/>
            </w:pPr>
          </w:p>
        </w:tc>
        <w:tc>
          <w:tcPr>
            <w:tcW w:w="1546" w:type="dxa"/>
            <w:tcMar>
              <w:top w:w="50" w:type="dxa"/>
              <w:left w:w="100" w:type="dxa"/>
            </w:tcMar>
            <w:vAlign w:val="center"/>
          </w:tcPr>
          <w:p w14:paraId="7FDFF1CA" w14:textId="77777777" w:rsidR="00725654" w:rsidRDefault="00725654" w:rsidP="00F27A98">
            <w:pPr>
              <w:spacing w:after="0"/>
              <w:ind w:left="135"/>
              <w:jc w:val="center"/>
            </w:pPr>
          </w:p>
        </w:tc>
        <w:tc>
          <w:tcPr>
            <w:tcW w:w="1085" w:type="dxa"/>
            <w:tcMar>
              <w:top w:w="50" w:type="dxa"/>
              <w:left w:w="100" w:type="dxa"/>
            </w:tcMar>
            <w:vAlign w:val="center"/>
          </w:tcPr>
          <w:p w14:paraId="4D4BDDE6" w14:textId="77777777" w:rsidR="00725654" w:rsidRDefault="00725654" w:rsidP="00F27A98">
            <w:pPr>
              <w:spacing w:after="0"/>
              <w:ind w:left="135"/>
            </w:pPr>
          </w:p>
        </w:tc>
        <w:tc>
          <w:tcPr>
            <w:tcW w:w="1889" w:type="dxa"/>
            <w:tcMar>
              <w:top w:w="50" w:type="dxa"/>
              <w:left w:w="100" w:type="dxa"/>
            </w:tcMar>
            <w:vAlign w:val="center"/>
          </w:tcPr>
          <w:p w14:paraId="728CA2C8" w14:textId="77777777" w:rsidR="00725654" w:rsidRDefault="00725654" w:rsidP="00F27A98">
            <w:pPr>
              <w:spacing w:after="0"/>
              <w:ind w:left="135"/>
            </w:pPr>
          </w:p>
        </w:tc>
      </w:tr>
      <w:tr w:rsidR="00725654" w14:paraId="4F7D0F58" w14:textId="77777777" w:rsidTr="00F27A98">
        <w:trPr>
          <w:trHeight w:val="144"/>
          <w:tblCellSpacing w:w="20" w:type="nil"/>
        </w:trPr>
        <w:tc>
          <w:tcPr>
            <w:tcW w:w="333" w:type="dxa"/>
            <w:tcMar>
              <w:top w:w="50" w:type="dxa"/>
              <w:left w:w="100" w:type="dxa"/>
            </w:tcMar>
            <w:vAlign w:val="center"/>
          </w:tcPr>
          <w:p w14:paraId="7D5FAB13" w14:textId="77777777" w:rsidR="00725654" w:rsidRDefault="00725654" w:rsidP="00F27A98">
            <w:pPr>
              <w:spacing w:after="0"/>
            </w:pPr>
            <w:r>
              <w:rPr>
                <w:rFonts w:ascii="Times New Roman" w:hAnsi="Times New Roman"/>
                <w:color w:val="000000"/>
                <w:sz w:val="24"/>
              </w:rPr>
              <w:t>16</w:t>
            </w:r>
          </w:p>
        </w:tc>
        <w:tc>
          <w:tcPr>
            <w:tcW w:w="3872" w:type="dxa"/>
            <w:tcMar>
              <w:top w:w="50" w:type="dxa"/>
              <w:left w:w="100" w:type="dxa"/>
            </w:tcMar>
            <w:vAlign w:val="center"/>
          </w:tcPr>
          <w:p w14:paraId="5A32FE06"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Главные правила взаимоотношений членов общества: доброта, справедливость, честность, уважение к чужому мнению</w:t>
            </w:r>
          </w:p>
        </w:tc>
        <w:tc>
          <w:tcPr>
            <w:tcW w:w="756" w:type="dxa"/>
            <w:tcMar>
              <w:top w:w="50" w:type="dxa"/>
              <w:left w:w="100" w:type="dxa"/>
            </w:tcMar>
            <w:vAlign w:val="center"/>
          </w:tcPr>
          <w:p w14:paraId="71480B69"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3EAB62D" w14:textId="77777777" w:rsidR="00725654" w:rsidRDefault="00725654" w:rsidP="00F27A98">
            <w:pPr>
              <w:spacing w:after="0"/>
              <w:ind w:left="135"/>
              <w:jc w:val="center"/>
            </w:pPr>
          </w:p>
        </w:tc>
        <w:tc>
          <w:tcPr>
            <w:tcW w:w="1546" w:type="dxa"/>
            <w:tcMar>
              <w:top w:w="50" w:type="dxa"/>
              <w:left w:w="100" w:type="dxa"/>
            </w:tcMar>
            <w:vAlign w:val="center"/>
          </w:tcPr>
          <w:p w14:paraId="0E5BC015" w14:textId="77777777" w:rsidR="00725654" w:rsidRDefault="00725654" w:rsidP="00F27A98">
            <w:pPr>
              <w:spacing w:after="0"/>
              <w:ind w:left="135"/>
              <w:jc w:val="center"/>
            </w:pPr>
          </w:p>
        </w:tc>
        <w:tc>
          <w:tcPr>
            <w:tcW w:w="1085" w:type="dxa"/>
            <w:tcMar>
              <w:top w:w="50" w:type="dxa"/>
              <w:left w:w="100" w:type="dxa"/>
            </w:tcMar>
            <w:vAlign w:val="center"/>
          </w:tcPr>
          <w:p w14:paraId="70E4901C" w14:textId="77777777" w:rsidR="00725654" w:rsidRDefault="00725654" w:rsidP="00F27A98">
            <w:pPr>
              <w:spacing w:after="0"/>
              <w:ind w:left="135"/>
            </w:pPr>
          </w:p>
        </w:tc>
        <w:tc>
          <w:tcPr>
            <w:tcW w:w="1889" w:type="dxa"/>
            <w:tcMar>
              <w:top w:w="50" w:type="dxa"/>
              <w:left w:w="100" w:type="dxa"/>
            </w:tcMar>
            <w:vAlign w:val="center"/>
          </w:tcPr>
          <w:p w14:paraId="0B798201" w14:textId="77777777" w:rsidR="00725654" w:rsidRDefault="00725654" w:rsidP="00F27A98">
            <w:pPr>
              <w:spacing w:after="0"/>
              <w:ind w:left="135"/>
            </w:pPr>
          </w:p>
        </w:tc>
      </w:tr>
      <w:tr w:rsidR="00725654" w14:paraId="2D6ACAC5" w14:textId="77777777" w:rsidTr="00F27A98">
        <w:trPr>
          <w:trHeight w:val="144"/>
          <w:tblCellSpacing w:w="20" w:type="nil"/>
        </w:trPr>
        <w:tc>
          <w:tcPr>
            <w:tcW w:w="333" w:type="dxa"/>
            <w:tcMar>
              <w:top w:w="50" w:type="dxa"/>
              <w:left w:w="100" w:type="dxa"/>
            </w:tcMar>
            <w:vAlign w:val="center"/>
          </w:tcPr>
          <w:p w14:paraId="0BC2788A" w14:textId="77777777" w:rsidR="00725654" w:rsidRDefault="00725654" w:rsidP="00F27A98">
            <w:pPr>
              <w:spacing w:after="0"/>
            </w:pPr>
            <w:r>
              <w:rPr>
                <w:rFonts w:ascii="Times New Roman" w:hAnsi="Times New Roman"/>
                <w:color w:val="000000"/>
                <w:sz w:val="24"/>
              </w:rPr>
              <w:t>17</w:t>
            </w:r>
          </w:p>
        </w:tc>
        <w:tc>
          <w:tcPr>
            <w:tcW w:w="3872" w:type="dxa"/>
            <w:tcMar>
              <w:top w:w="50" w:type="dxa"/>
              <w:left w:w="100" w:type="dxa"/>
            </w:tcMar>
            <w:vAlign w:val="center"/>
          </w:tcPr>
          <w:p w14:paraId="3E970A3E"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Резервный урок. Древние кремлевские города: Нижний Новгород, Псков, Смоленск</w:t>
            </w:r>
          </w:p>
        </w:tc>
        <w:tc>
          <w:tcPr>
            <w:tcW w:w="756" w:type="dxa"/>
            <w:tcMar>
              <w:top w:w="50" w:type="dxa"/>
              <w:left w:w="100" w:type="dxa"/>
            </w:tcMar>
            <w:vAlign w:val="center"/>
          </w:tcPr>
          <w:p w14:paraId="4370CAA2"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91A8816" w14:textId="77777777" w:rsidR="00725654" w:rsidRDefault="00725654" w:rsidP="00F27A98">
            <w:pPr>
              <w:spacing w:after="0"/>
              <w:ind w:left="135"/>
              <w:jc w:val="center"/>
            </w:pPr>
          </w:p>
        </w:tc>
        <w:tc>
          <w:tcPr>
            <w:tcW w:w="1546" w:type="dxa"/>
            <w:tcMar>
              <w:top w:w="50" w:type="dxa"/>
              <w:left w:w="100" w:type="dxa"/>
            </w:tcMar>
            <w:vAlign w:val="center"/>
          </w:tcPr>
          <w:p w14:paraId="69E388A9" w14:textId="77777777" w:rsidR="00725654" w:rsidRDefault="00725654" w:rsidP="00F27A98">
            <w:pPr>
              <w:spacing w:after="0"/>
              <w:ind w:left="135"/>
              <w:jc w:val="center"/>
            </w:pPr>
          </w:p>
        </w:tc>
        <w:tc>
          <w:tcPr>
            <w:tcW w:w="1085" w:type="dxa"/>
            <w:tcMar>
              <w:top w:w="50" w:type="dxa"/>
              <w:left w:w="100" w:type="dxa"/>
            </w:tcMar>
            <w:vAlign w:val="center"/>
          </w:tcPr>
          <w:p w14:paraId="58FE9EF9" w14:textId="77777777" w:rsidR="00725654" w:rsidRDefault="00725654" w:rsidP="00F27A98">
            <w:pPr>
              <w:spacing w:after="0"/>
              <w:ind w:left="135"/>
            </w:pPr>
          </w:p>
        </w:tc>
        <w:tc>
          <w:tcPr>
            <w:tcW w:w="1889" w:type="dxa"/>
            <w:tcMar>
              <w:top w:w="50" w:type="dxa"/>
              <w:left w:w="100" w:type="dxa"/>
            </w:tcMar>
            <w:vAlign w:val="center"/>
          </w:tcPr>
          <w:p w14:paraId="3B259FA8" w14:textId="77777777" w:rsidR="00725654" w:rsidRDefault="00725654" w:rsidP="00F27A98">
            <w:pPr>
              <w:spacing w:after="0"/>
              <w:ind w:left="135"/>
            </w:pPr>
          </w:p>
        </w:tc>
      </w:tr>
      <w:tr w:rsidR="00725654" w14:paraId="3B73A164" w14:textId="77777777" w:rsidTr="00F27A98">
        <w:trPr>
          <w:trHeight w:val="144"/>
          <w:tblCellSpacing w:w="20" w:type="nil"/>
        </w:trPr>
        <w:tc>
          <w:tcPr>
            <w:tcW w:w="333" w:type="dxa"/>
            <w:tcMar>
              <w:top w:w="50" w:type="dxa"/>
              <w:left w:w="100" w:type="dxa"/>
            </w:tcMar>
            <w:vAlign w:val="center"/>
          </w:tcPr>
          <w:p w14:paraId="74F1C021" w14:textId="77777777" w:rsidR="00725654" w:rsidRDefault="00725654" w:rsidP="00F27A98">
            <w:pPr>
              <w:spacing w:after="0"/>
            </w:pPr>
            <w:r>
              <w:rPr>
                <w:rFonts w:ascii="Times New Roman" w:hAnsi="Times New Roman"/>
                <w:color w:val="000000"/>
                <w:sz w:val="24"/>
              </w:rPr>
              <w:t>18</w:t>
            </w:r>
          </w:p>
        </w:tc>
        <w:tc>
          <w:tcPr>
            <w:tcW w:w="3872" w:type="dxa"/>
            <w:tcMar>
              <w:top w:w="50" w:type="dxa"/>
              <w:left w:w="100" w:type="dxa"/>
            </w:tcMar>
            <w:vAlign w:val="center"/>
          </w:tcPr>
          <w:p w14:paraId="7964A6A6"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Резервный урок. Взаимоотношения членов семьи: отношение к детям и старшему поколению</w:t>
            </w:r>
          </w:p>
        </w:tc>
        <w:tc>
          <w:tcPr>
            <w:tcW w:w="756" w:type="dxa"/>
            <w:tcMar>
              <w:top w:w="50" w:type="dxa"/>
              <w:left w:w="100" w:type="dxa"/>
            </w:tcMar>
            <w:vAlign w:val="center"/>
          </w:tcPr>
          <w:p w14:paraId="255A2777"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EA8CF22" w14:textId="77777777" w:rsidR="00725654" w:rsidRDefault="00725654" w:rsidP="00F27A98">
            <w:pPr>
              <w:spacing w:after="0"/>
              <w:ind w:left="135"/>
              <w:jc w:val="center"/>
            </w:pPr>
          </w:p>
        </w:tc>
        <w:tc>
          <w:tcPr>
            <w:tcW w:w="1546" w:type="dxa"/>
            <w:tcMar>
              <w:top w:w="50" w:type="dxa"/>
              <w:left w:w="100" w:type="dxa"/>
            </w:tcMar>
            <w:vAlign w:val="center"/>
          </w:tcPr>
          <w:p w14:paraId="7D1F0917" w14:textId="77777777" w:rsidR="00725654" w:rsidRDefault="00725654" w:rsidP="00F27A98">
            <w:pPr>
              <w:spacing w:after="0"/>
              <w:ind w:left="135"/>
              <w:jc w:val="center"/>
            </w:pPr>
          </w:p>
        </w:tc>
        <w:tc>
          <w:tcPr>
            <w:tcW w:w="1085" w:type="dxa"/>
            <w:tcMar>
              <w:top w:w="50" w:type="dxa"/>
              <w:left w:w="100" w:type="dxa"/>
            </w:tcMar>
            <w:vAlign w:val="center"/>
          </w:tcPr>
          <w:p w14:paraId="2AACAAF9" w14:textId="77777777" w:rsidR="00725654" w:rsidRDefault="00725654" w:rsidP="00F27A98">
            <w:pPr>
              <w:spacing w:after="0"/>
              <w:ind w:left="135"/>
            </w:pPr>
          </w:p>
        </w:tc>
        <w:tc>
          <w:tcPr>
            <w:tcW w:w="1889" w:type="dxa"/>
            <w:tcMar>
              <w:top w:w="50" w:type="dxa"/>
              <w:left w:w="100" w:type="dxa"/>
            </w:tcMar>
            <w:vAlign w:val="center"/>
          </w:tcPr>
          <w:p w14:paraId="3D27D06C" w14:textId="77777777" w:rsidR="00725654" w:rsidRDefault="00725654" w:rsidP="00F27A98">
            <w:pPr>
              <w:spacing w:after="0"/>
              <w:ind w:left="135"/>
            </w:pPr>
          </w:p>
        </w:tc>
      </w:tr>
      <w:tr w:rsidR="00725654" w14:paraId="5E0F1ED2" w14:textId="77777777" w:rsidTr="00F27A98">
        <w:trPr>
          <w:trHeight w:val="144"/>
          <w:tblCellSpacing w:w="20" w:type="nil"/>
        </w:trPr>
        <w:tc>
          <w:tcPr>
            <w:tcW w:w="333" w:type="dxa"/>
            <w:tcMar>
              <w:top w:w="50" w:type="dxa"/>
              <w:left w:w="100" w:type="dxa"/>
            </w:tcMar>
            <w:vAlign w:val="center"/>
          </w:tcPr>
          <w:p w14:paraId="5E035138" w14:textId="77777777" w:rsidR="00725654" w:rsidRDefault="00725654" w:rsidP="00F27A98">
            <w:pPr>
              <w:spacing w:after="0"/>
            </w:pPr>
            <w:r>
              <w:rPr>
                <w:rFonts w:ascii="Times New Roman" w:hAnsi="Times New Roman"/>
                <w:color w:val="000000"/>
                <w:sz w:val="24"/>
              </w:rPr>
              <w:t>19</w:t>
            </w:r>
          </w:p>
        </w:tc>
        <w:tc>
          <w:tcPr>
            <w:tcW w:w="3872" w:type="dxa"/>
            <w:tcMar>
              <w:top w:w="50" w:type="dxa"/>
              <w:left w:w="100" w:type="dxa"/>
            </w:tcMar>
            <w:vAlign w:val="center"/>
          </w:tcPr>
          <w:p w14:paraId="404FADA8"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Резервный урок.Тематическая проверочная работа по разделу "Человек и общество"</w:t>
            </w:r>
          </w:p>
        </w:tc>
        <w:tc>
          <w:tcPr>
            <w:tcW w:w="756" w:type="dxa"/>
            <w:tcMar>
              <w:top w:w="50" w:type="dxa"/>
              <w:left w:w="100" w:type="dxa"/>
            </w:tcMar>
            <w:vAlign w:val="center"/>
          </w:tcPr>
          <w:p w14:paraId="4BC5D77A"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FE84E2A" w14:textId="77777777" w:rsidR="00725654" w:rsidRDefault="00725654" w:rsidP="00F27A98">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14:paraId="0E0BA236" w14:textId="77777777" w:rsidR="00725654" w:rsidRDefault="00725654" w:rsidP="00F27A98">
            <w:pPr>
              <w:spacing w:after="0"/>
              <w:ind w:left="135"/>
              <w:jc w:val="center"/>
            </w:pPr>
          </w:p>
        </w:tc>
        <w:tc>
          <w:tcPr>
            <w:tcW w:w="1085" w:type="dxa"/>
            <w:tcMar>
              <w:top w:w="50" w:type="dxa"/>
              <w:left w:w="100" w:type="dxa"/>
            </w:tcMar>
            <w:vAlign w:val="center"/>
          </w:tcPr>
          <w:p w14:paraId="6F5ABC51" w14:textId="77777777" w:rsidR="00725654" w:rsidRDefault="00725654" w:rsidP="00F27A98">
            <w:pPr>
              <w:spacing w:after="0"/>
              <w:ind w:left="135"/>
            </w:pPr>
          </w:p>
        </w:tc>
        <w:tc>
          <w:tcPr>
            <w:tcW w:w="1889" w:type="dxa"/>
            <w:tcMar>
              <w:top w:w="50" w:type="dxa"/>
              <w:left w:w="100" w:type="dxa"/>
            </w:tcMar>
            <w:vAlign w:val="center"/>
          </w:tcPr>
          <w:p w14:paraId="06F7734E" w14:textId="77777777" w:rsidR="00725654" w:rsidRDefault="00725654" w:rsidP="00F27A98">
            <w:pPr>
              <w:spacing w:after="0"/>
              <w:ind w:left="135"/>
            </w:pPr>
          </w:p>
        </w:tc>
      </w:tr>
      <w:tr w:rsidR="00725654" w14:paraId="3D40E1CA" w14:textId="77777777" w:rsidTr="00F27A98">
        <w:trPr>
          <w:trHeight w:val="144"/>
          <w:tblCellSpacing w:w="20" w:type="nil"/>
        </w:trPr>
        <w:tc>
          <w:tcPr>
            <w:tcW w:w="333" w:type="dxa"/>
            <w:tcMar>
              <w:top w:w="50" w:type="dxa"/>
              <w:left w:w="100" w:type="dxa"/>
            </w:tcMar>
            <w:vAlign w:val="center"/>
          </w:tcPr>
          <w:p w14:paraId="051E53EE" w14:textId="77777777" w:rsidR="00725654" w:rsidRDefault="00725654" w:rsidP="00F27A98">
            <w:pPr>
              <w:spacing w:after="0"/>
            </w:pPr>
            <w:r>
              <w:rPr>
                <w:rFonts w:ascii="Times New Roman" w:hAnsi="Times New Roman"/>
                <w:color w:val="000000"/>
                <w:sz w:val="24"/>
              </w:rPr>
              <w:t>20</w:t>
            </w:r>
          </w:p>
        </w:tc>
        <w:tc>
          <w:tcPr>
            <w:tcW w:w="3872" w:type="dxa"/>
            <w:tcMar>
              <w:top w:w="50" w:type="dxa"/>
              <w:left w:w="100" w:type="dxa"/>
            </w:tcMar>
            <w:vAlign w:val="center"/>
          </w:tcPr>
          <w:p w14:paraId="77868BAD"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Как человек познает окружающую природу? Особенности разных методов познания окружающего мира</w:t>
            </w:r>
          </w:p>
        </w:tc>
        <w:tc>
          <w:tcPr>
            <w:tcW w:w="756" w:type="dxa"/>
            <w:tcMar>
              <w:top w:w="50" w:type="dxa"/>
              <w:left w:w="100" w:type="dxa"/>
            </w:tcMar>
            <w:vAlign w:val="center"/>
          </w:tcPr>
          <w:p w14:paraId="7FA97137"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2695779" w14:textId="77777777" w:rsidR="00725654" w:rsidRDefault="00725654" w:rsidP="00F27A98">
            <w:pPr>
              <w:spacing w:after="0"/>
              <w:ind w:left="135"/>
              <w:jc w:val="center"/>
            </w:pPr>
          </w:p>
        </w:tc>
        <w:tc>
          <w:tcPr>
            <w:tcW w:w="1546" w:type="dxa"/>
            <w:tcMar>
              <w:top w:w="50" w:type="dxa"/>
              <w:left w:w="100" w:type="dxa"/>
            </w:tcMar>
            <w:vAlign w:val="center"/>
          </w:tcPr>
          <w:p w14:paraId="3E4D869D" w14:textId="77777777" w:rsidR="00725654" w:rsidRDefault="00725654" w:rsidP="00F27A98">
            <w:pPr>
              <w:spacing w:after="0"/>
              <w:ind w:left="135"/>
              <w:jc w:val="center"/>
            </w:pPr>
          </w:p>
        </w:tc>
        <w:tc>
          <w:tcPr>
            <w:tcW w:w="1085" w:type="dxa"/>
            <w:tcMar>
              <w:top w:w="50" w:type="dxa"/>
              <w:left w:w="100" w:type="dxa"/>
            </w:tcMar>
            <w:vAlign w:val="center"/>
          </w:tcPr>
          <w:p w14:paraId="3F31FDB7" w14:textId="77777777" w:rsidR="00725654" w:rsidRDefault="00725654" w:rsidP="00F27A98">
            <w:pPr>
              <w:spacing w:after="0"/>
              <w:ind w:left="135"/>
            </w:pPr>
          </w:p>
        </w:tc>
        <w:tc>
          <w:tcPr>
            <w:tcW w:w="1889" w:type="dxa"/>
            <w:tcMar>
              <w:top w:w="50" w:type="dxa"/>
              <w:left w:w="100" w:type="dxa"/>
            </w:tcMar>
            <w:vAlign w:val="center"/>
          </w:tcPr>
          <w:p w14:paraId="7BDF36A9" w14:textId="77777777" w:rsidR="00725654" w:rsidRDefault="00725654" w:rsidP="00F27A98">
            <w:pPr>
              <w:spacing w:after="0"/>
              <w:ind w:left="135"/>
            </w:pPr>
          </w:p>
        </w:tc>
      </w:tr>
      <w:tr w:rsidR="00725654" w14:paraId="4128031F" w14:textId="77777777" w:rsidTr="00F27A98">
        <w:trPr>
          <w:trHeight w:val="144"/>
          <w:tblCellSpacing w:w="20" w:type="nil"/>
        </w:trPr>
        <w:tc>
          <w:tcPr>
            <w:tcW w:w="333" w:type="dxa"/>
            <w:tcMar>
              <w:top w:w="50" w:type="dxa"/>
              <w:left w:w="100" w:type="dxa"/>
            </w:tcMar>
            <w:vAlign w:val="center"/>
          </w:tcPr>
          <w:p w14:paraId="7D22C78A" w14:textId="77777777" w:rsidR="00725654" w:rsidRDefault="00725654" w:rsidP="00F27A98">
            <w:pPr>
              <w:spacing w:after="0"/>
            </w:pPr>
            <w:r>
              <w:rPr>
                <w:rFonts w:ascii="Times New Roman" w:hAnsi="Times New Roman"/>
                <w:color w:val="000000"/>
                <w:sz w:val="24"/>
              </w:rPr>
              <w:lastRenderedPageBreak/>
              <w:t>21</w:t>
            </w:r>
          </w:p>
        </w:tc>
        <w:tc>
          <w:tcPr>
            <w:tcW w:w="3872" w:type="dxa"/>
            <w:tcMar>
              <w:top w:w="50" w:type="dxa"/>
              <w:left w:w="100" w:type="dxa"/>
            </w:tcMar>
            <w:vAlign w:val="center"/>
          </w:tcPr>
          <w:p w14:paraId="3A4DEC13"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Звездное небо: звезды и созвездия. Солнечная система: планеты (название, расположение от Солнца, краткая характеристика)</w:t>
            </w:r>
          </w:p>
        </w:tc>
        <w:tc>
          <w:tcPr>
            <w:tcW w:w="756" w:type="dxa"/>
            <w:tcMar>
              <w:top w:w="50" w:type="dxa"/>
              <w:left w:w="100" w:type="dxa"/>
            </w:tcMar>
            <w:vAlign w:val="center"/>
          </w:tcPr>
          <w:p w14:paraId="5A6660F4"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4A2587E" w14:textId="77777777" w:rsidR="00725654" w:rsidRDefault="00725654" w:rsidP="00F27A98">
            <w:pPr>
              <w:spacing w:after="0"/>
              <w:ind w:left="135"/>
              <w:jc w:val="center"/>
            </w:pPr>
          </w:p>
        </w:tc>
        <w:tc>
          <w:tcPr>
            <w:tcW w:w="1546" w:type="dxa"/>
            <w:tcMar>
              <w:top w:w="50" w:type="dxa"/>
              <w:left w:w="100" w:type="dxa"/>
            </w:tcMar>
            <w:vAlign w:val="center"/>
          </w:tcPr>
          <w:p w14:paraId="0329AA2D" w14:textId="77777777" w:rsidR="00725654" w:rsidRDefault="00725654" w:rsidP="00F27A98">
            <w:pPr>
              <w:spacing w:after="0"/>
              <w:ind w:left="135"/>
              <w:jc w:val="center"/>
            </w:pPr>
          </w:p>
        </w:tc>
        <w:tc>
          <w:tcPr>
            <w:tcW w:w="1085" w:type="dxa"/>
            <w:tcMar>
              <w:top w:w="50" w:type="dxa"/>
              <w:left w:w="100" w:type="dxa"/>
            </w:tcMar>
            <w:vAlign w:val="center"/>
          </w:tcPr>
          <w:p w14:paraId="70723000" w14:textId="77777777" w:rsidR="00725654" w:rsidRDefault="00725654" w:rsidP="00F27A98">
            <w:pPr>
              <w:spacing w:after="0"/>
              <w:ind w:left="135"/>
            </w:pPr>
          </w:p>
        </w:tc>
        <w:tc>
          <w:tcPr>
            <w:tcW w:w="1889" w:type="dxa"/>
            <w:tcMar>
              <w:top w:w="50" w:type="dxa"/>
              <w:left w:w="100" w:type="dxa"/>
            </w:tcMar>
            <w:vAlign w:val="center"/>
          </w:tcPr>
          <w:p w14:paraId="67A85DEC" w14:textId="77777777" w:rsidR="00725654" w:rsidRDefault="00725654" w:rsidP="00F27A98">
            <w:pPr>
              <w:spacing w:after="0"/>
              <w:ind w:left="135"/>
            </w:pPr>
          </w:p>
        </w:tc>
      </w:tr>
      <w:tr w:rsidR="00725654" w14:paraId="4EEF3085" w14:textId="77777777" w:rsidTr="00F27A98">
        <w:trPr>
          <w:trHeight w:val="144"/>
          <w:tblCellSpacing w:w="20" w:type="nil"/>
        </w:trPr>
        <w:tc>
          <w:tcPr>
            <w:tcW w:w="333" w:type="dxa"/>
            <w:tcMar>
              <w:top w:w="50" w:type="dxa"/>
              <w:left w:w="100" w:type="dxa"/>
            </w:tcMar>
            <w:vAlign w:val="center"/>
          </w:tcPr>
          <w:p w14:paraId="370C94AE" w14:textId="77777777" w:rsidR="00725654" w:rsidRDefault="00725654" w:rsidP="00F27A98">
            <w:pPr>
              <w:spacing w:after="0"/>
            </w:pPr>
            <w:r>
              <w:rPr>
                <w:rFonts w:ascii="Times New Roman" w:hAnsi="Times New Roman"/>
                <w:color w:val="000000"/>
                <w:sz w:val="24"/>
              </w:rPr>
              <w:t>22</w:t>
            </w:r>
          </w:p>
        </w:tc>
        <w:tc>
          <w:tcPr>
            <w:tcW w:w="3872" w:type="dxa"/>
            <w:tcMar>
              <w:top w:w="50" w:type="dxa"/>
              <w:left w:w="100" w:type="dxa"/>
            </w:tcMar>
            <w:vAlign w:val="center"/>
          </w:tcPr>
          <w:p w14:paraId="78B09792"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Земля – живая планета Солнечной системы</w:t>
            </w:r>
          </w:p>
        </w:tc>
        <w:tc>
          <w:tcPr>
            <w:tcW w:w="756" w:type="dxa"/>
            <w:tcMar>
              <w:top w:w="50" w:type="dxa"/>
              <w:left w:w="100" w:type="dxa"/>
            </w:tcMar>
            <w:vAlign w:val="center"/>
          </w:tcPr>
          <w:p w14:paraId="29B3BD5E"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F748667" w14:textId="77777777" w:rsidR="00725654" w:rsidRDefault="00725654" w:rsidP="00F27A98">
            <w:pPr>
              <w:spacing w:after="0"/>
              <w:ind w:left="135"/>
              <w:jc w:val="center"/>
            </w:pPr>
          </w:p>
        </w:tc>
        <w:tc>
          <w:tcPr>
            <w:tcW w:w="1546" w:type="dxa"/>
            <w:tcMar>
              <w:top w:w="50" w:type="dxa"/>
              <w:left w:w="100" w:type="dxa"/>
            </w:tcMar>
            <w:vAlign w:val="center"/>
          </w:tcPr>
          <w:p w14:paraId="645513A7" w14:textId="77777777" w:rsidR="00725654" w:rsidRDefault="00725654" w:rsidP="00F27A98">
            <w:pPr>
              <w:spacing w:after="0"/>
              <w:ind w:left="135"/>
              <w:jc w:val="center"/>
            </w:pPr>
          </w:p>
        </w:tc>
        <w:tc>
          <w:tcPr>
            <w:tcW w:w="1085" w:type="dxa"/>
            <w:tcMar>
              <w:top w:w="50" w:type="dxa"/>
              <w:left w:w="100" w:type="dxa"/>
            </w:tcMar>
            <w:vAlign w:val="center"/>
          </w:tcPr>
          <w:p w14:paraId="2EDFDFC9" w14:textId="77777777" w:rsidR="00725654" w:rsidRDefault="00725654" w:rsidP="00F27A98">
            <w:pPr>
              <w:spacing w:after="0"/>
              <w:ind w:left="135"/>
            </w:pPr>
          </w:p>
        </w:tc>
        <w:tc>
          <w:tcPr>
            <w:tcW w:w="1889" w:type="dxa"/>
            <w:tcMar>
              <w:top w:w="50" w:type="dxa"/>
              <w:left w:w="100" w:type="dxa"/>
            </w:tcMar>
            <w:vAlign w:val="center"/>
          </w:tcPr>
          <w:p w14:paraId="5D98EDFF" w14:textId="77777777" w:rsidR="00725654" w:rsidRDefault="00725654" w:rsidP="00F27A98">
            <w:pPr>
              <w:spacing w:after="0"/>
              <w:ind w:left="135"/>
            </w:pPr>
          </w:p>
        </w:tc>
      </w:tr>
      <w:tr w:rsidR="00725654" w14:paraId="00F92B27" w14:textId="77777777" w:rsidTr="00F27A98">
        <w:trPr>
          <w:trHeight w:val="144"/>
          <w:tblCellSpacing w:w="20" w:type="nil"/>
        </w:trPr>
        <w:tc>
          <w:tcPr>
            <w:tcW w:w="333" w:type="dxa"/>
            <w:tcMar>
              <w:top w:w="50" w:type="dxa"/>
              <w:left w:w="100" w:type="dxa"/>
            </w:tcMar>
            <w:vAlign w:val="center"/>
          </w:tcPr>
          <w:p w14:paraId="492532D6" w14:textId="77777777" w:rsidR="00725654" w:rsidRDefault="00725654" w:rsidP="00F27A98">
            <w:pPr>
              <w:spacing w:after="0"/>
            </w:pPr>
            <w:r>
              <w:rPr>
                <w:rFonts w:ascii="Times New Roman" w:hAnsi="Times New Roman"/>
                <w:color w:val="000000"/>
                <w:sz w:val="24"/>
              </w:rPr>
              <w:t>23</w:t>
            </w:r>
          </w:p>
        </w:tc>
        <w:tc>
          <w:tcPr>
            <w:tcW w:w="3872" w:type="dxa"/>
            <w:tcMar>
              <w:top w:w="50" w:type="dxa"/>
              <w:left w:w="100" w:type="dxa"/>
            </w:tcMar>
            <w:vAlign w:val="center"/>
          </w:tcPr>
          <w:p w14:paraId="331C1163" w14:textId="77777777" w:rsidR="00725654" w:rsidRDefault="00725654" w:rsidP="00F27A98">
            <w:pPr>
              <w:spacing w:after="0"/>
              <w:ind w:left="135"/>
            </w:pPr>
            <w:r w:rsidRPr="004040D6">
              <w:rPr>
                <w:rFonts w:ascii="Times New Roman" w:hAnsi="Times New Roman"/>
                <w:color w:val="000000"/>
                <w:sz w:val="24"/>
                <w:lang w:val="ru-RU"/>
              </w:rPr>
              <w:t xml:space="preserve">Почему на Земле есть жизнь? </w:t>
            </w:r>
            <w:r>
              <w:rPr>
                <w:rFonts w:ascii="Times New Roman" w:hAnsi="Times New Roman"/>
                <w:color w:val="000000"/>
                <w:sz w:val="24"/>
              </w:rPr>
              <w:t>Условия жизни на Земле</w:t>
            </w:r>
          </w:p>
        </w:tc>
        <w:tc>
          <w:tcPr>
            <w:tcW w:w="756" w:type="dxa"/>
            <w:tcMar>
              <w:top w:w="50" w:type="dxa"/>
              <w:left w:w="100" w:type="dxa"/>
            </w:tcMar>
            <w:vAlign w:val="center"/>
          </w:tcPr>
          <w:p w14:paraId="56D3CE0B" w14:textId="77777777" w:rsidR="00725654" w:rsidRDefault="00725654" w:rsidP="00F27A9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169455FD" w14:textId="77777777" w:rsidR="00725654" w:rsidRDefault="00725654" w:rsidP="00F27A98">
            <w:pPr>
              <w:spacing w:after="0"/>
              <w:ind w:left="135"/>
              <w:jc w:val="center"/>
            </w:pPr>
          </w:p>
        </w:tc>
        <w:tc>
          <w:tcPr>
            <w:tcW w:w="1546" w:type="dxa"/>
            <w:tcMar>
              <w:top w:w="50" w:type="dxa"/>
              <w:left w:w="100" w:type="dxa"/>
            </w:tcMar>
            <w:vAlign w:val="center"/>
          </w:tcPr>
          <w:p w14:paraId="53B38428" w14:textId="77777777" w:rsidR="00725654" w:rsidRDefault="00725654" w:rsidP="00F27A98">
            <w:pPr>
              <w:spacing w:after="0"/>
              <w:ind w:left="135"/>
              <w:jc w:val="center"/>
            </w:pPr>
          </w:p>
        </w:tc>
        <w:tc>
          <w:tcPr>
            <w:tcW w:w="1085" w:type="dxa"/>
            <w:tcMar>
              <w:top w:w="50" w:type="dxa"/>
              <w:left w:w="100" w:type="dxa"/>
            </w:tcMar>
            <w:vAlign w:val="center"/>
          </w:tcPr>
          <w:p w14:paraId="28E1C3AE" w14:textId="77777777" w:rsidR="00725654" w:rsidRDefault="00725654" w:rsidP="00F27A98">
            <w:pPr>
              <w:spacing w:after="0"/>
              <w:ind w:left="135"/>
            </w:pPr>
          </w:p>
        </w:tc>
        <w:tc>
          <w:tcPr>
            <w:tcW w:w="1889" w:type="dxa"/>
            <w:tcMar>
              <w:top w:w="50" w:type="dxa"/>
              <w:left w:w="100" w:type="dxa"/>
            </w:tcMar>
            <w:vAlign w:val="center"/>
          </w:tcPr>
          <w:p w14:paraId="781CB92F" w14:textId="77777777" w:rsidR="00725654" w:rsidRDefault="00725654" w:rsidP="00F27A98">
            <w:pPr>
              <w:spacing w:after="0"/>
              <w:ind w:left="135"/>
            </w:pPr>
          </w:p>
        </w:tc>
      </w:tr>
      <w:tr w:rsidR="00725654" w14:paraId="5396B9F9" w14:textId="77777777" w:rsidTr="00F27A98">
        <w:trPr>
          <w:trHeight w:val="144"/>
          <w:tblCellSpacing w:w="20" w:type="nil"/>
        </w:trPr>
        <w:tc>
          <w:tcPr>
            <w:tcW w:w="333" w:type="dxa"/>
            <w:tcMar>
              <w:top w:w="50" w:type="dxa"/>
              <w:left w:w="100" w:type="dxa"/>
            </w:tcMar>
            <w:vAlign w:val="center"/>
          </w:tcPr>
          <w:p w14:paraId="71F91A02" w14:textId="77777777" w:rsidR="00725654" w:rsidRDefault="00725654" w:rsidP="00F27A98">
            <w:pPr>
              <w:spacing w:after="0"/>
            </w:pPr>
            <w:r>
              <w:rPr>
                <w:rFonts w:ascii="Times New Roman" w:hAnsi="Times New Roman"/>
                <w:color w:val="000000"/>
                <w:sz w:val="24"/>
              </w:rPr>
              <w:t>24</w:t>
            </w:r>
          </w:p>
        </w:tc>
        <w:tc>
          <w:tcPr>
            <w:tcW w:w="3872" w:type="dxa"/>
            <w:tcMar>
              <w:top w:w="50" w:type="dxa"/>
              <w:left w:w="100" w:type="dxa"/>
            </w:tcMar>
            <w:vAlign w:val="center"/>
          </w:tcPr>
          <w:p w14:paraId="7C67AA52" w14:textId="77777777" w:rsidR="00725654" w:rsidRDefault="00725654" w:rsidP="00F27A98">
            <w:pPr>
              <w:spacing w:after="0"/>
              <w:ind w:left="135"/>
            </w:pPr>
            <w:r>
              <w:rPr>
                <w:rFonts w:ascii="Times New Roman" w:hAnsi="Times New Roman"/>
                <w:color w:val="000000"/>
                <w:sz w:val="24"/>
              </w:rPr>
              <w:t>Модели Земли. Практическая работа</w:t>
            </w:r>
          </w:p>
        </w:tc>
        <w:tc>
          <w:tcPr>
            <w:tcW w:w="756" w:type="dxa"/>
            <w:tcMar>
              <w:top w:w="50" w:type="dxa"/>
              <w:left w:w="100" w:type="dxa"/>
            </w:tcMar>
            <w:vAlign w:val="center"/>
          </w:tcPr>
          <w:p w14:paraId="2FFE113D" w14:textId="77777777" w:rsidR="00725654" w:rsidRDefault="00725654" w:rsidP="00F27A9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40E817F8" w14:textId="77777777" w:rsidR="00725654" w:rsidRDefault="00725654" w:rsidP="00F27A98">
            <w:pPr>
              <w:spacing w:after="0"/>
              <w:ind w:left="135"/>
              <w:jc w:val="center"/>
            </w:pPr>
          </w:p>
        </w:tc>
        <w:tc>
          <w:tcPr>
            <w:tcW w:w="1546" w:type="dxa"/>
            <w:tcMar>
              <w:top w:w="50" w:type="dxa"/>
              <w:left w:w="100" w:type="dxa"/>
            </w:tcMar>
            <w:vAlign w:val="center"/>
          </w:tcPr>
          <w:p w14:paraId="22EC5186" w14:textId="77777777" w:rsidR="00725654" w:rsidRDefault="00725654" w:rsidP="00F27A9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5F003FA5" w14:textId="77777777" w:rsidR="00725654" w:rsidRDefault="00725654" w:rsidP="00F27A98">
            <w:pPr>
              <w:spacing w:after="0"/>
              <w:ind w:left="135"/>
            </w:pPr>
          </w:p>
        </w:tc>
        <w:tc>
          <w:tcPr>
            <w:tcW w:w="1889" w:type="dxa"/>
            <w:tcMar>
              <w:top w:w="50" w:type="dxa"/>
              <w:left w:w="100" w:type="dxa"/>
            </w:tcMar>
            <w:vAlign w:val="center"/>
          </w:tcPr>
          <w:p w14:paraId="27967F19" w14:textId="77777777" w:rsidR="00725654" w:rsidRDefault="00725654" w:rsidP="00F27A98">
            <w:pPr>
              <w:spacing w:after="0"/>
              <w:ind w:left="135"/>
            </w:pPr>
          </w:p>
        </w:tc>
      </w:tr>
      <w:tr w:rsidR="00725654" w14:paraId="1E02BD41" w14:textId="77777777" w:rsidTr="00F27A98">
        <w:trPr>
          <w:trHeight w:val="144"/>
          <w:tblCellSpacing w:w="20" w:type="nil"/>
        </w:trPr>
        <w:tc>
          <w:tcPr>
            <w:tcW w:w="333" w:type="dxa"/>
            <w:tcMar>
              <w:top w:w="50" w:type="dxa"/>
              <w:left w:w="100" w:type="dxa"/>
            </w:tcMar>
            <w:vAlign w:val="center"/>
          </w:tcPr>
          <w:p w14:paraId="586961C4" w14:textId="77777777" w:rsidR="00725654" w:rsidRDefault="00725654" w:rsidP="00F27A98">
            <w:pPr>
              <w:spacing w:after="0"/>
            </w:pPr>
            <w:r>
              <w:rPr>
                <w:rFonts w:ascii="Times New Roman" w:hAnsi="Times New Roman"/>
                <w:color w:val="000000"/>
                <w:sz w:val="24"/>
              </w:rPr>
              <w:t>25</w:t>
            </w:r>
          </w:p>
        </w:tc>
        <w:tc>
          <w:tcPr>
            <w:tcW w:w="3872" w:type="dxa"/>
            <w:tcMar>
              <w:top w:w="50" w:type="dxa"/>
              <w:left w:w="100" w:type="dxa"/>
            </w:tcMar>
            <w:vAlign w:val="center"/>
          </w:tcPr>
          <w:p w14:paraId="5DD89403"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Ориентирование на местности. Практическая работа</w:t>
            </w:r>
          </w:p>
        </w:tc>
        <w:tc>
          <w:tcPr>
            <w:tcW w:w="756" w:type="dxa"/>
            <w:tcMar>
              <w:top w:w="50" w:type="dxa"/>
              <w:left w:w="100" w:type="dxa"/>
            </w:tcMar>
            <w:vAlign w:val="center"/>
          </w:tcPr>
          <w:p w14:paraId="58B321F0"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B29CEC6" w14:textId="77777777" w:rsidR="00725654" w:rsidRDefault="00725654" w:rsidP="00F27A98">
            <w:pPr>
              <w:spacing w:after="0"/>
              <w:ind w:left="135"/>
              <w:jc w:val="center"/>
            </w:pPr>
          </w:p>
        </w:tc>
        <w:tc>
          <w:tcPr>
            <w:tcW w:w="1546" w:type="dxa"/>
            <w:tcMar>
              <w:top w:w="50" w:type="dxa"/>
              <w:left w:w="100" w:type="dxa"/>
            </w:tcMar>
            <w:vAlign w:val="center"/>
          </w:tcPr>
          <w:p w14:paraId="3DEE72EC" w14:textId="77777777" w:rsidR="00725654" w:rsidRDefault="00725654" w:rsidP="00F27A9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7FBB9E46" w14:textId="77777777" w:rsidR="00725654" w:rsidRDefault="00725654" w:rsidP="00F27A98">
            <w:pPr>
              <w:spacing w:after="0"/>
              <w:ind w:left="135"/>
            </w:pPr>
          </w:p>
        </w:tc>
        <w:tc>
          <w:tcPr>
            <w:tcW w:w="1889" w:type="dxa"/>
            <w:tcMar>
              <w:top w:w="50" w:type="dxa"/>
              <w:left w:w="100" w:type="dxa"/>
            </w:tcMar>
            <w:vAlign w:val="center"/>
          </w:tcPr>
          <w:p w14:paraId="5BB3DBC3" w14:textId="77777777" w:rsidR="00725654" w:rsidRDefault="00725654" w:rsidP="00F27A98">
            <w:pPr>
              <w:spacing w:after="0"/>
              <w:ind w:left="135"/>
            </w:pPr>
          </w:p>
        </w:tc>
      </w:tr>
      <w:tr w:rsidR="00725654" w14:paraId="53259874" w14:textId="77777777" w:rsidTr="00F27A98">
        <w:trPr>
          <w:trHeight w:val="144"/>
          <w:tblCellSpacing w:w="20" w:type="nil"/>
        </w:trPr>
        <w:tc>
          <w:tcPr>
            <w:tcW w:w="333" w:type="dxa"/>
            <w:tcMar>
              <w:top w:w="50" w:type="dxa"/>
              <w:left w:w="100" w:type="dxa"/>
            </w:tcMar>
            <w:vAlign w:val="center"/>
          </w:tcPr>
          <w:p w14:paraId="6A23324A" w14:textId="77777777" w:rsidR="00725654" w:rsidRDefault="00725654" w:rsidP="00F27A98">
            <w:pPr>
              <w:spacing w:after="0"/>
            </w:pPr>
            <w:r>
              <w:rPr>
                <w:rFonts w:ascii="Times New Roman" w:hAnsi="Times New Roman"/>
                <w:color w:val="000000"/>
                <w:sz w:val="24"/>
              </w:rPr>
              <w:t>26</w:t>
            </w:r>
          </w:p>
        </w:tc>
        <w:tc>
          <w:tcPr>
            <w:tcW w:w="3872" w:type="dxa"/>
            <w:tcMar>
              <w:top w:w="50" w:type="dxa"/>
              <w:left w:w="100" w:type="dxa"/>
            </w:tcMar>
            <w:vAlign w:val="center"/>
          </w:tcPr>
          <w:p w14:paraId="634D2C41" w14:textId="77777777" w:rsidR="00725654" w:rsidRDefault="00725654" w:rsidP="00F27A98">
            <w:pPr>
              <w:spacing w:after="0"/>
              <w:ind w:left="135"/>
            </w:pPr>
            <w:r w:rsidRPr="004040D6">
              <w:rPr>
                <w:rFonts w:ascii="Times New Roman" w:hAnsi="Times New Roman"/>
                <w:color w:val="000000"/>
                <w:sz w:val="24"/>
                <w:lang w:val="ru-RU"/>
              </w:rPr>
              <w:t xml:space="preserve">Ориентирование на местности с использованием компаса. </w:t>
            </w:r>
            <w:r>
              <w:rPr>
                <w:rFonts w:ascii="Times New Roman" w:hAnsi="Times New Roman"/>
                <w:color w:val="000000"/>
                <w:sz w:val="24"/>
              </w:rPr>
              <w:t>Практическая работа</w:t>
            </w:r>
          </w:p>
        </w:tc>
        <w:tc>
          <w:tcPr>
            <w:tcW w:w="756" w:type="dxa"/>
            <w:tcMar>
              <w:top w:w="50" w:type="dxa"/>
              <w:left w:w="100" w:type="dxa"/>
            </w:tcMar>
            <w:vAlign w:val="center"/>
          </w:tcPr>
          <w:p w14:paraId="22A79E9E" w14:textId="77777777" w:rsidR="00725654" w:rsidRDefault="00725654" w:rsidP="00F27A9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137CE78C" w14:textId="77777777" w:rsidR="00725654" w:rsidRDefault="00725654" w:rsidP="00F27A98">
            <w:pPr>
              <w:spacing w:after="0"/>
              <w:ind w:left="135"/>
              <w:jc w:val="center"/>
            </w:pPr>
          </w:p>
        </w:tc>
        <w:tc>
          <w:tcPr>
            <w:tcW w:w="1546" w:type="dxa"/>
            <w:tcMar>
              <w:top w:w="50" w:type="dxa"/>
              <w:left w:w="100" w:type="dxa"/>
            </w:tcMar>
            <w:vAlign w:val="center"/>
          </w:tcPr>
          <w:p w14:paraId="39CB98A9" w14:textId="77777777" w:rsidR="00725654" w:rsidRDefault="00725654" w:rsidP="00F27A9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52AC6B14" w14:textId="77777777" w:rsidR="00725654" w:rsidRDefault="00725654" w:rsidP="00F27A98">
            <w:pPr>
              <w:spacing w:after="0"/>
              <w:ind w:left="135"/>
            </w:pPr>
          </w:p>
        </w:tc>
        <w:tc>
          <w:tcPr>
            <w:tcW w:w="1889" w:type="dxa"/>
            <w:tcMar>
              <w:top w:w="50" w:type="dxa"/>
              <w:left w:w="100" w:type="dxa"/>
            </w:tcMar>
            <w:vAlign w:val="center"/>
          </w:tcPr>
          <w:p w14:paraId="3B94B662" w14:textId="77777777" w:rsidR="00725654" w:rsidRDefault="00725654" w:rsidP="00F27A98">
            <w:pPr>
              <w:spacing w:after="0"/>
              <w:ind w:left="135"/>
            </w:pPr>
          </w:p>
        </w:tc>
      </w:tr>
      <w:tr w:rsidR="00725654" w14:paraId="5AB8C2CB" w14:textId="77777777" w:rsidTr="00F27A98">
        <w:trPr>
          <w:trHeight w:val="144"/>
          <w:tblCellSpacing w:w="20" w:type="nil"/>
        </w:trPr>
        <w:tc>
          <w:tcPr>
            <w:tcW w:w="333" w:type="dxa"/>
            <w:tcMar>
              <w:top w:w="50" w:type="dxa"/>
              <w:left w:w="100" w:type="dxa"/>
            </w:tcMar>
            <w:vAlign w:val="center"/>
          </w:tcPr>
          <w:p w14:paraId="64568596" w14:textId="77777777" w:rsidR="00725654" w:rsidRDefault="00725654" w:rsidP="00F27A98">
            <w:pPr>
              <w:spacing w:after="0"/>
            </w:pPr>
            <w:r>
              <w:rPr>
                <w:rFonts w:ascii="Times New Roman" w:hAnsi="Times New Roman"/>
                <w:color w:val="000000"/>
                <w:sz w:val="24"/>
              </w:rPr>
              <w:t>27</w:t>
            </w:r>
          </w:p>
        </w:tc>
        <w:tc>
          <w:tcPr>
            <w:tcW w:w="3872" w:type="dxa"/>
            <w:tcMar>
              <w:top w:w="50" w:type="dxa"/>
              <w:left w:w="100" w:type="dxa"/>
            </w:tcMar>
            <w:vAlign w:val="center"/>
          </w:tcPr>
          <w:p w14:paraId="664FB776"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Многообразие растений по месту обитания, внешнему виду. Сравнение растений разных климатических условий</w:t>
            </w:r>
          </w:p>
        </w:tc>
        <w:tc>
          <w:tcPr>
            <w:tcW w:w="756" w:type="dxa"/>
            <w:tcMar>
              <w:top w:w="50" w:type="dxa"/>
              <w:left w:w="100" w:type="dxa"/>
            </w:tcMar>
            <w:vAlign w:val="center"/>
          </w:tcPr>
          <w:p w14:paraId="1B3E2042"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9683727" w14:textId="77777777" w:rsidR="00725654" w:rsidRDefault="00725654" w:rsidP="00F27A98">
            <w:pPr>
              <w:spacing w:after="0"/>
              <w:ind w:left="135"/>
              <w:jc w:val="center"/>
            </w:pPr>
          </w:p>
        </w:tc>
        <w:tc>
          <w:tcPr>
            <w:tcW w:w="1546" w:type="dxa"/>
            <w:tcMar>
              <w:top w:w="50" w:type="dxa"/>
              <w:left w:w="100" w:type="dxa"/>
            </w:tcMar>
            <w:vAlign w:val="center"/>
          </w:tcPr>
          <w:p w14:paraId="6E18AF54" w14:textId="77777777" w:rsidR="00725654" w:rsidRDefault="00725654" w:rsidP="00F27A98">
            <w:pPr>
              <w:spacing w:after="0"/>
              <w:ind w:left="135"/>
              <w:jc w:val="center"/>
            </w:pPr>
          </w:p>
        </w:tc>
        <w:tc>
          <w:tcPr>
            <w:tcW w:w="1085" w:type="dxa"/>
            <w:tcMar>
              <w:top w:w="50" w:type="dxa"/>
              <w:left w:w="100" w:type="dxa"/>
            </w:tcMar>
            <w:vAlign w:val="center"/>
          </w:tcPr>
          <w:p w14:paraId="440B1364" w14:textId="77777777" w:rsidR="00725654" w:rsidRDefault="00725654" w:rsidP="00F27A98">
            <w:pPr>
              <w:spacing w:after="0"/>
              <w:ind w:left="135"/>
            </w:pPr>
          </w:p>
        </w:tc>
        <w:tc>
          <w:tcPr>
            <w:tcW w:w="1889" w:type="dxa"/>
            <w:tcMar>
              <w:top w:w="50" w:type="dxa"/>
              <w:left w:w="100" w:type="dxa"/>
            </w:tcMar>
            <w:vAlign w:val="center"/>
          </w:tcPr>
          <w:p w14:paraId="77F3B020" w14:textId="77777777" w:rsidR="00725654" w:rsidRDefault="00725654" w:rsidP="00F27A98">
            <w:pPr>
              <w:spacing w:after="0"/>
              <w:ind w:left="135"/>
            </w:pPr>
          </w:p>
        </w:tc>
      </w:tr>
      <w:tr w:rsidR="00725654" w14:paraId="3DF3C5C4" w14:textId="77777777" w:rsidTr="00F27A98">
        <w:trPr>
          <w:trHeight w:val="144"/>
          <w:tblCellSpacing w:w="20" w:type="nil"/>
        </w:trPr>
        <w:tc>
          <w:tcPr>
            <w:tcW w:w="333" w:type="dxa"/>
            <w:tcMar>
              <w:top w:w="50" w:type="dxa"/>
              <w:left w:w="100" w:type="dxa"/>
            </w:tcMar>
            <w:vAlign w:val="center"/>
          </w:tcPr>
          <w:p w14:paraId="7D15D9A8" w14:textId="77777777" w:rsidR="00725654" w:rsidRDefault="00725654" w:rsidP="00F27A98">
            <w:pPr>
              <w:spacing w:after="0"/>
            </w:pPr>
            <w:r>
              <w:rPr>
                <w:rFonts w:ascii="Times New Roman" w:hAnsi="Times New Roman"/>
                <w:color w:val="000000"/>
                <w:sz w:val="24"/>
              </w:rPr>
              <w:t>28</w:t>
            </w:r>
          </w:p>
        </w:tc>
        <w:tc>
          <w:tcPr>
            <w:tcW w:w="3872" w:type="dxa"/>
            <w:tcMar>
              <w:top w:w="50" w:type="dxa"/>
              <w:left w:w="100" w:type="dxa"/>
            </w:tcMar>
            <w:vAlign w:val="center"/>
          </w:tcPr>
          <w:p w14:paraId="4A4C0229"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Деревья, кустарники, травы родного края (узнавание, называние, краткое описание)</w:t>
            </w:r>
          </w:p>
        </w:tc>
        <w:tc>
          <w:tcPr>
            <w:tcW w:w="756" w:type="dxa"/>
            <w:tcMar>
              <w:top w:w="50" w:type="dxa"/>
              <w:left w:w="100" w:type="dxa"/>
            </w:tcMar>
            <w:vAlign w:val="center"/>
          </w:tcPr>
          <w:p w14:paraId="60FBA9BF"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1ABEFD6" w14:textId="77777777" w:rsidR="00725654" w:rsidRDefault="00725654" w:rsidP="00F27A98">
            <w:pPr>
              <w:spacing w:after="0"/>
              <w:ind w:left="135"/>
              <w:jc w:val="center"/>
            </w:pPr>
          </w:p>
        </w:tc>
        <w:tc>
          <w:tcPr>
            <w:tcW w:w="1546" w:type="dxa"/>
            <w:tcMar>
              <w:top w:w="50" w:type="dxa"/>
              <w:left w:w="100" w:type="dxa"/>
            </w:tcMar>
            <w:vAlign w:val="center"/>
          </w:tcPr>
          <w:p w14:paraId="2C1CAA5A" w14:textId="77777777" w:rsidR="00725654" w:rsidRDefault="00725654" w:rsidP="00F27A98">
            <w:pPr>
              <w:spacing w:after="0"/>
              <w:ind w:left="135"/>
              <w:jc w:val="center"/>
            </w:pPr>
          </w:p>
        </w:tc>
        <w:tc>
          <w:tcPr>
            <w:tcW w:w="1085" w:type="dxa"/>
            <w:tcMar>
              <w:top w:w="50" w:type="dxa"/>
              <w:left w:w="100" w:type="dxa"/>
            </w:tcMar>
            <w:vAlign w:val="center"/>
          </w:tcPr>
          <w:p w14:paraId="62C00EB8" w14:textId="77777777" w:rsidR="00725654" w:rsidRDefault="00725654" w:rsidP="00F27A98">
            <w:pPr>
              <w:spacing w:after="0"/>
              <w:ind w:left="135"/>
            </w:pPr>
          </w:p>
        </w:tc>
        <w:tc>
          <w:tcPr>
            <w:tcW w:w="1889" w:type="dxa"/>
            <w:tcMar>
              <w:top w:w="50" w:type="dxa"/>
              <w:left w:w="100" w:type="dxa"/>
            </w:tcMar>
            <w:vAlign w:val="center"/>
          </w:tcPr>
          <w:p w14:paraId="7D018261" w14:textId="77777777" w:rsidR="00725654" w:rsidRDefault="00725654" w:rsidP="00F27A98">
            <w:pPr>
              <w:spacing w:after="0"/>
              <w:ind w:left="135"/>
            </w:pPr>
          </w:p>
        </w:tc>
      </w:tr>
      <w:tr w:rsidR="00725654" w14:paraId="3BE83412" w14:textId="77777777" w:rsidTr="00F27A98">
        <w:trPr>
          <w:trHeight w:val="144"/>
          <w:tblCellSpacing w:w="20" w:type="nil"/>
        </w:trPr>
        <w:tc>
          <w:tcPr>
            <w:tcW w:w="333" w:type="dxa"/>
            <w:tcMar>
              <w:top w:w="50" w:type="dxa"/>
              <w:left w:w="100" w:type="dxa"/>
            </w:tcMar>
            <w:vAlign w:val="center"/>
          </w:tcPr>
          <w:p w14:paraId="4BF6B3DD" w14:textId="77777777" w:rsidR="00725654" w:rsidRDefault="00725654" w:rsidP="00F27A98">
            <w:pPr>
              <w:spacing w:after="0"/>
            </w:pPr>
            <w:r>
              <w:rPr>
                <w:rFonts w:ascii="Times New Roman" w:hAnsi="Times New Roman"/>
                <w:color w:val="000000"/>
                <w:sz w:val="24"/>
              </w:rPr>
              <w:t>29</w:t>
            </w:r>
          </w:p>
        </w:tc>
        <w:tc>
          <w:tcPr>
            <w:tcW w:w="3872" w:type="dxa"/>
            <w:tcMar>
              <w:top w:w="50" w:type="dxa"/>
              <w:left w:w="100" w:type="dxa"/>
            </w:tcMar>
            <w:vAlign w:val="center"/>
          </w:tcPr>
          <w:p w14:paraId="525EFFF3"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Деревья лиственные и хвойные. Сравнение лиственных и хвойных деревьев: общее и различия</w:t>
            </w:r>
          </w:p>
        </w:tc>
        <w:tc>
          <w:tcPr>
            <w:tcW w:w="756" w:type="dxa"/>
            <w:tcMar>
              <w:top w:w="50" w:type="dxa"/>
              <w:left w:w="100" w:type="dxa"/>
            </w:tcMar>
            <w:vAlign w:val="center"/>
          </w:tcPr>
          <w:p w14:paraId="218DDEE0"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AAC09CB" w14:textId="77777777" w:rsidR="00725654" w:rsidRDefault="00725654" w:rsidP="00F27A98">
            <w:pPr>
              <w:spacing w:after="0"/>
              <w:ind w:left="135"/>
              <w:jc w:val="center"/>
            </w:pPr>
          </w:p>
        </w:tc>
        <w:tc>
          <w:tcPr>
            <w:tcW w:w="1546" w:type="dxa"/>
            <w:tcMar>
              <w:top w:w="50" w:type="dxa"/>
              <w:left w:w="100" w:type="dxa"/>
            </w:tcMar>
            <w:vAlign w:val="center"/>
          </w:tcPr>
          <w:p w14:paraId="1500A975" w14:textId="77777777" w:rsidR="00725654" w:rsidRDefault="00725654" w:rsidP="00F27A98">
            <w:pPr>
              <w:spacing w:after="0"/>
              <w:ind w:left="135"/>
              <w:jc w:val="center"/>
            </w:pPr>
          </w:p>
        </w:tc>
        <w:tc>
          <w:tcPr>
            <w:tcW w:w="1085" w:type="dxa"/>
            <w:tcMar>
              <w:top w:w="50" w:type="dxa"/>
              <w:left w:w="100" w:type="dxa"/>
            </w:tcMar>
            <w:vAlign w:val="center"/>
          </w:tcPr>
          <w:p w14:paraId="5571B8E1" w14:textId="77777777" w:rsidR="00725654" w:rsidRDefault="00725654" w:rsidP="00F27A98">
            <w:pPr>
              <w:spacing w:after="0"/>
              <w:ind w:left="135"/>
            </w:pPr>
          </w:p>
        </w:tc>
        <w:tc>
          <w:tcPr>
            <w:tcW w:w="1889" w:type="dxa"/>
            <w:tcMar>
              <w:top w:w="50" w:type="dxa"/>
              <w:left w:w="100" w:type="dxa"/>
            </w:tcMar>
            <w:vAlign w:val="center"/>
          </w:tcPr>
          <w:p w14:paraId="06CE859B" w14:textId="77777777" w:rsidR="00725654" w:rsidRDefault="00725654" w:rsidP="00F27A98">
            <w:pPr>
              <w:spacing w:after="0"/>
              <w:ind w:left="135"/>
            </w:pPr>
          </w:p>
        </w:tc>
      </w:tr>
      <w:tr w:rsidR="00725654" w14:paraId="17AC6AC5" w14:textId="77777777" w:rsidTr="00F27A98">
        <w:trPr>
          <w:trHeight w:val="144"/>
          <w:tblCellSpacing w:w="20" w:type="nil"/>
        </w:trPr>
        <w:tc>
          <w:tcPr>
            <w:tcW w:w="333" w:type="dxa"/>
            <w:tcMar>
              <w:top w:w="50" w:type="dxa"/>
              <w:left w:w="100" w:type="dxa"/>
            </w:tcMar>
            <w:vAlign w:val="center"/>
          </w:tcPr>
          <w:p w14:paraId="5622692F" w14:textId="77777777" w:rsidR="00725654" w:rsidRDefault="00725654" w:rsidP="00F27A98">
            <w:pPr>
              <w:spacing w:after="0"/>
            </w:pPr>
            <w:r>
              <w:rPr>
                <w:rFonts w:ascii="Times New Roman" w:hAnsi="Times New Roman"/>
                <w:color w:val="000000"/>
                <w:sz w:val="24"/>
              </w:rPr>
              <w:t>30</w:t>
            </w:r>
          </w:p>
        </w:tc>
        <w:tc>
          <w:tcPr>
            <w:tcW w:w="3872" w:type="dxa"/>
            <w:tcMar>
              <w:top w:w="50" w:type="dxa"/>
              <w:left w:w="100" w:type="dxa"/>
            </w:tcMar>
            <w:vAlign w:val="center"/>
          </w:tcPr>
          <w:p w14:paraId="012A1754"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Кустарники нашего края: узнавание, название, краткое описание</w:t>
            </w:r>
          </w:p>
        </w:tc>
        <w:tc>
          <w:tcPr>
            <w:tcW w:w="756" w:type="dxa"/>
            <w:tcMar>
              <w:top w:w="50" w:type="dxa"/>
              <w:left w:w="100" w:type="dxa"/>
            </w:tcMar>
            <w:vAlign w:val="center"/>
          </w:tcPr>
          <w:p w14:paraId="46CDB088"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BFA2207" w14:textId="77777777" w:rsidR="00725654" w:rsidRDefault="00725654" w:rsidP="00F27A98">
            <w:pPr>
              <w:spacing w:after="0"/>
              <w:ind w:left="135"/>
              <w:jc w:val="center"/>
            </w:pPr>
          </w:p>
        </w:tc>
        <w:tc>
          <w:tcPr>
            <w:tcW w:w="1546" w:type="dxa"/>
            <w:tcMar>
              <w:top w:w="50" w:type="dxa"/>
              <w:left w:w="100" w:type="dxa"/>
            </w:tcMar>
            <w:vAlign w:val="center"/>
          </w:tcPr>
          <w:p w14:paraId="25F85CEE" w14:textId="77777777" w:rsidR="00725654" w:rsidRDefault="00725654" w:rsidP="00F27A98">
            <w:pPr>
              <w:spacing w:after="0"/>
              <w:ind w:left="135"/>
              <w:jc w:val="center"/>
            </w:pPr>
          </w:p>
        </w:tc>
        <w:tc>
          <w:tcPr>
            <w:tcW w:w="1085" w:type="dxa"/>
            <w:tcMar>
              <w:top w:w="50" w:type="dxa"/>
              <w:left w:w="100" w:type="dxa"/>
            </w:tcMar>
            <w:vAlign w:val="center"/>
          </w:tcPr>
          <w:p w14:paraId="4411F000" w14:textId="77777777" w:rsidR="00725654" w:rsidRDefault="00725654" w:rsidP="00F27A98">
            <w:pPr>
              <w:spacing w:after="0"/>
              <w:ind w:left="135"/>
            </w:pPr>
          </w:p>
        </w:tc>
        <w:tc>
          <w:tcPr>
            <w:tcW w:w="1889" w:type="dxa"/>
            <w:tcMar>
              <w:top w:w="50" w:type="dxa"/>
              <w:left w:w="100" w:type="dxa"/>
            </w:tcMar>
            <w:vAlign w:val="center"/>
          </w:tcPr>
          <w:p w14:paraId="7F310C29" w14:textId="77777777" w:rsidR="00725654" w:rsidRDefault="00725654" w:rsidP="00F27A98">
            <w:pPr>
              <w:spacing w:after="0"/>
              <w:ind w:left="135"/>
            </w:pPr>
          </w:p>
        </w:tc>
      </w:tr>
      <w:tr w:rsidR="00725654" w14:paraId="36123A51" w14:textId="77777777" w:rsidTr="00F27A98">
        <w:trPr>
          <w:trHeight w:val="144"/>
          <w:tblCellSpacing w:w="20" w:type="nil"/>
        </w:trPr>
        <w:tc>
          <w:tcPr>
            <w:tcW w:w="333" w:type="dxa"/>
            <w:tcMar>
              <w:top w:w="50" w:type="dxa"/>
              <w:left w:w="100" w:type="dxa"/>
            </w:tcMar>
            <w:vAlign w:val="center"/>
          </w:tcPr>
          <w:p w14:paraId="4C88D45E" w14:textId="77777777" w:rsidR="00725654" w:rsidRDefault="00725654" w:rsidP="00F27A98">
            <w:pPr>
              <w:spacing w:after="0"/>
            </w:pPr>
            <w:r>
              <w:rPr>
                <w:rFonts w:ascii="Times New Roman" w:hAnsi="Times New Roman"/>
                <w:color w:val="000000"/>
                <w:sz w:val="24"/>
              </w:rPr>
              <w:lastRenderedPageBreak/>
              <w:t>31</w:t>
            </w:r>
          </w:p>
        </w:tc>
        <w:tc>
          <w:tcPr>
            <w:tcW w:w="3872" w:type="dxa"/>
            <w:tcMar>
              <w:top w:w="50" w:type="dxa"/>
              <w:left w:w="100" w:type="dxa"/>
            </w:tcMar>
            <w:vAlign w:val="center"/>
          </w:tcPr>
          <w:p w14:paraId="3847FAF5"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Травы нашего края: многообразие. Внешний вид, условия жизни (называние, краткое описание)</w:t>
            </w:r>
          </w:p>
        </w:tc>
        <w:tc>
          <w:tcPr>
            <w:tcW w:w="756" w:type="dxa"/>
            <w:tcMar>
              <w:top w:w="50" w:type="dxa"/>
              <w:left w:w="100" w:type="dxa"/>
            </w:tcMar>
            <w:vAlign w:val="center"/>
          </w:tcPr>
          <w:p w14:paraId="3C73568E"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FCC5F5A" w14:textId="77777777" w:rsidR="00725654" w:rsidRDefault="00725654" w:rsidP="00F27A98">
            <w:pPr>
              <w:spacing w:after="0"/>
              <w:ind w:left="135"/>
              <w:jc w:val="center"/>
            </w:pPr>
          </w:p>
        </w:tc>
        <w:tc>
          <w:tcPr>
            <w:tcW w:w="1546" w:type="dxa"/>
            <w:tcMar>
              <w:top w:w="50" w:type="dxa"/>
              <w:left w:w="100" w:type="dxa"/>
            </w:tcMar>
            <w:vAlign w:val="center"/>
          </w:tcPr>
          <w:p w14:paraId="4E72CA66" w14:textId="77777777" w:rsidR="00725654" w:rsidRDefault="00725654" w:rsidP="00F27A98">
            <w:pPr>
              <w:spacing w:after="0"/>
              <w:ind w:left="135"/>
              <w:jc w:val="center"/>
            </w:pPr>
          </w:p>
        </w:tc>
        <w:tc>
          <w:tcPr>
            <w:tcW w:w="1085" w:type="dxa"/>
            <w:tcMar>
              <w:top w:w="50" w:type="dxa"/>
              <w:left w:w="100" w:type="dxa"/>
            </w:tcMar>
            <w:vAlign w:val="center"/>
          </w:tcPr>
          <w:p w14:paraId="24CB8891" w14:textId="77777777" w:rsidR="00725654" w:rsidRDefault="00725654" w:rsidP="00F27A98">
            <w:pPr>
              <w:spacing w:after="0"/>
              <w:ind w:left="135"/>
            </w:pPr>
          </w:p>
        </w:tc>
        <w:tc>
          <w:tcPr>
            <w:tcW w:w="1889" w:type="dxa"/>
            <w:tcMar>
              <w:top w:w="50" w:type="dxa"/>
              <w:left w:w="100" w:type="dxa"/>
            </w:tcMar>
            <w:vAlign w:val="center"/>
          </w:tcPr>
          <w:p w14:paraId="2F42F087" w14:textId="77777777" w:rsidR="00725654" w:rsidRDefault="00725654" w:rsidP="00F27A98">
            <w:pPr>
              <w:spacing w:after="0"/>
              <w:ind w:left="135"/>
            </w:pPr>
          </w:p>
        </w:tc>
      </w:tr>
      <w:tr w:rsidR="00725654" w14:paraId="3F0E3510" w14:textId="77777777" w:rsidTr="00F27A98">
        <w:trPr>
          <w:trHeight w:val="144"/>
          <w:tblCellSpacing w:w="20" w:type="nil"/>
        </w:trPr>
        <w:tc>
          <w:tcPr>
            <w:tcW w:w="333" w:type="dxa"/>
            <w:tcMar>
              <w:top w:w="50" w:type="dxa"/>
              <w:left w:w="100" w:type="dxa"/>
            </w:tcMar>
            <w:vAlign w:val="center"/>
          </w:tcPr>
          <w:p w14:paraId="74541601" w14:textId="77777777" w:rsidR="00725654" w:rsidRDefault="00725654" w:rsidP="00F27A98">
            <w:pPr>
              <w:spacing w:after="0"/>
            </w:pPr>
            <w:r>
              <w:rPr>
                <w:rFonts w:ascii="Times New Roman" w:hAnsi="Times New Roman"/>
                <w:color w:val="000000"/>
                <w:sz w:val="24"/>
              </w:rPr>
              <w:t>32</w:t>
            </w:r>
          </w:p>
        </w:tc>
        <w:tc>
          <w:tcPr>
            <w:tcW w:w="3872" w:type="dxa"/>
            <w:tcMar>
              <w:top w:w="50" w:type="dxa"/>
              <w:left w:w="100" w:type="dxa"/>
            </w:tcMar>
            <w:vAlign w:val="center"/>
          </w:tcPr>
          <w:p w14:paraId="58DD29BC"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Зависимость жизни растений от состояния неживой природы. Жизнь растений осенью и зимой</w:t>
            </w:r>
          </w:p>
        </w:tc>
        <w:tc>
          <w:tcPr>
            <w:tcW w:w="756" w:type="dxa"/>
            <w:tcMar>
              <w:top w:w="50" w:type="dxa"/>
              <w:left w:w="100" w:type="dxa"/>
            </w:tcMar>
            <w:vAlign w:val="center"/>
          </w:tcPr>
          <w:p w14:paraId="3796F76D"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59EDA2E" w14:textId="77777777" w:rsidR="00725654" w:rsidRDefault="00725654" w:rsidP="00F27A98">
            <w:pPr>
              <w:spacing w:after="0"/>
              <w:ind w:left="135"/>
              <w:jc w:val="center"/>
            </w:pPr>
          </w:p>
        </w:tc>
        <w:tc>
          <w:tcPr>
            <w:tcW w:w="1546" w:type="dxa"/>
            <w:tcMar>
              <w:top w:w="50" w:type="dxa"/>
              <w:left w:w="100" w:type="dxa"/>
            </w:tcMar>
            <w:vAlign w:val="center"/>
          </w:tcPr>
          <w:p w14:paraId="2A24D86D" w14:textId="77777777" w:rsidR="00725654" w:rsidRDefault="00725654" w:rsidP="00F27A98">
            <w:pPr>
              <w:spacing w:after="0"/>
              <w:ind w:left="135"/>
              <w:jc w:val="center"/>
            </w:pPr>
          </w:p>
        </w:tc>
        <w:tc>
          <w:tcPr>
            <w:tcW w:w="1085" w:type="dxa"/>
            <w:tcMar>
              <w:top w:w="50" w:type="dxa"/>
              <w:left w:w="100" w:type="dxa"/>
            </w:tcMar>
            <w:vAlign w:val="center"/>
          </w:tcPr>
          <w:p w14:paraId="628F8C89" w14:textId="77777777" w:rsidR="00725654" w:rsidRDefault="00725654" w:rsidP="00F27A98">
            <w:pPr>
              <w:spacing w:after="0"/>
              <w:ind w:left="135"/>
            </w:pPr>
          </w:p>
        </w:tc>
        <w:tc>
          <w:tcPr>
            <w:tcW w:w="1889" w:type="dxa"/>
            <w:tcMar>
              <w:top w:w="50" w:type="dxa"/>
              <w:left w:w="100" w:type="dxa"/>
            </w:tcMar>
            <w:vAlign w:val="center"/>
          </w:tcPr>
          <w:p w14:paraId="380F53CA" w14:textId="77777777" w:rsidR="00725654" w:rsidRDefault="00725654" w:rsidP="00F27A98">
            <w:pPr>
              <w:spacing w:after="0"/>
              <w:ind w:left="135"/>
            </w:pPr>
          </w:p>
        </w:tc>
      </w:tr>
      <w:tr w:rsidR="00725654" w14:paraId="26FC7692" w14:textId="77777777" w:rsidTr="00F27A98">
        <w:trPr>
          <w:trHeight w:val="144"/>
          <w:tblCellSpacing w:w="20" w:type="nil"/>
        </w:trPr>
        <w:tc>
          <w:tcPr>
            <w:tcW w:w="333" w:type="dxa"/>
            <w:tcMar>
              <w:top w:w="50" w:type="dxa"/>
              <w:left w:w="100" w:type="dxa"/>
            </w:tcMar>
            <w:vAlign w:val="center"/>
          </w:tcPr>
          <w:p w14:paraId="1F1687FF" w14:textId="77777777" w:rsidR="00725654" w:rsidRDefault="00725654" w:rsidP="00F27A98">
            <w:pPr>
              <w:spacing w:after="0"/>
            </w:pPr>
            <w:r>
              <w:rPr>
                <w:rFonts w:ascii="Times New Roman" w:hAnsi="Times New Roman"/>
                <w:color w:val="000000"/>
                <w:sz w:val="24"/>
              </w:rPr>
              <w:t>33</w:t>
            </w:r>
          </w:p>
        </w:tc>
        <w:tc>
          <w:tcPr>
            <w:tcW w:w="3872" w:type="dxa"/>
            <w:tcMar>
              <w:top w:w="50" w:type="dxa"/>
              <w:left w:w="100" w:type="dxa"/>
            </w:tcMar>
            <w:vAlign w:val="center"/>
          </w:tcPr>
          <w:p w14:paraId="3E6C0BAB"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Зависимость жизни растений от состояния неживой природы. Жизнь растений весной и летом</w:t>
            </w:r>
          </w:p>
        </w:tc>
        <w:tc>
          <w:tcPr>
            <w:tcW w:w="756" w:type="dxa"/>
            <w:tcMar>
              <w:top w:w="50" w:type="dxa"/>
              <w:left w:w="100" w:type="dxa"/>
            </w:tcMar>
            <w:vAlign w:val="center"/>
          </w:tcPr>
          <w:p w14:paraId="52086447"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6FBEABC" w14:textId="77777777" w:rsidR="00725654" w:rsidRDefault="00725654" w:rsidP="00F27A98">
            <w:pPr>
              <w:spacing w:after="0"/>
              <w:ind w:left="135"/>
              <w:jc w:val="center"/>
            </w:pPr>
          </w:p>
        </w:tc>
        <w:tc>
          <w:tcPr>
            <w:tcW w:w="1546" w:type="dxa"/>
            <w:tcMar>
              <w:top w:w="50" w:type="dxa"/>
              <w:left w:w="100" w:type="dxa"/>
            </w:tcMar>
            <w:vAlign w:val="center"/>
          </w:tcPr>
          <w:p w14:paraId="2968FA33" w14:textId="77777777" w:rsidR="00725654" w:rsidRDefault="00725654" w:rsidP="00F27A98">
            <w:pPr>
              <w:spacing w:after="0"/>
              <w:ind w:left="135"/>
              <w:jc w:val="center"/>
            </w:pPr>
          </w:p>
        </w:tc>
        <w:tc>
          <w:tcPr>
            <w:tcW w:w="1085" w:type="dxa"/>
            <w:tcMar>
              <w:top w:w="50" w:type="dxa"/>
              <w:left w:w="100" w:type="dxa"/>
            </w:tcMar>
            <w:vAlign w:val="center"/>
          </w:tcPr>
          <w:p w14:paraId="3B535071" w14:textId="77777777" w:rsidR="00725654" w:rsidRDefault="00725654" w:rsidP="00F27A98">
            <w:pPr>
              <w:spacing w:after="0"/>
              <w:ind w:left="135"/>
            </w:pPr>
          </w:p>
        </w:tc>
        <w:tc>
          <w:tcPr>
            <w:tcW w:w="1889" w:type="dxa"/>
            <w:tcMar>
              <w:top w:w="50" w:type="dxa"/>
              <w:left w:w="100" w:type="dxa"/>
            </w:tcMar>
            <w:vAlign w:val="center"/>
          </w:tcPr>
          <w:p w14:paraId="0641D7B2" w14:textId="77777777" w:rsidR="00725654" w:rsidRDefault="00725654" w:rsidP="00F27A98">
            <w:pPr>
              <w:spacing w:after="0"/>
              <w:ind w:left="135"/>
            </w:pPr>
          </w:p>
        </w:tc>
      </w:tr>
      <w:tr w:rsidR="00725654" w14:paraId="581BD479" w14:textId="77777777" w:rsidTr="00F27A98">
        <w:trPr>
          <w:trHeight w:val="144"/>
          <w:tblCellSpacing w:w="20" w:type="nil"/>
        </w:trPr>
        <w:tc>
          <w:tcPr>
            <w:tcW w:w="333" w:type="dxa"/>
            <w:tcMar>
              <w:top w:w="50" w:type="dxa"/>
              <w:left w:w="100" w:type="dxa"/>
            </w:tcMar>
            <w:vAlign w:val="center"/>
          </w:tcPr>
          <w:p w14:paraId="3E5D8DA4" w14:textId="77777777" w:rsidR="00725654" w:rsidRDefault="00725654" w:rsidP="00F27A98">
            <w:pPr>
              <w:spacing w:after="0"/>
            </w:pPr>
            <w:r>
              <w:rPr>
                <w:rFonts w:ascii="Times New Roman" w:hAnsi="Times New Roman"/>
                <w:color w:val="000000"/>
                <w:sz w:val="24"/>
              </w:rPr>
              <w:t>34</w:t>
            </w:r>
          </w:p>
        </w:tc>
        <w:tc>
          <w:tcPr>
            <w:tcW w:w="3872" w:type="dxa"/>
            <w:tcMar>
              <w:top w:w="50" w:type="dxa"/>
              <w:left w:w="100" w:type="dxa"/>
            </w:tcMar>
            <w:vAlign w:val="center"/>
          </w:tcPr>
          <w:p w14:paraId="260F94D0"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Растения дикорастущие и культурные: общее и различия</w:t>
            </w:r>
          </w:p>
        </w:tc>
        <w:tc>
          <w:tcPr>
            <w:tcW w:w="756" w:type="dxa"/>
            <w:tcMar>
              <w:top w:w="50" w:type="dxa"/>
              <w:left w:w="100" w:type="dxa"/>
            </w:tcMar>
            <w:vAlign w:val="center"/>
          </w:tcPr>
          <w:p w14:paraId="3ECCA6EF"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C2D0194" w14:textId="77777777" w:rsidR="00725654" w:rsidRDefault="00725654" w:rsidP="00F27A98">
            <w:pPr>
              <w:spacing w:after="0"/>
              <w:ind w:left="135"/>
              <w:jc w:val="center"/>
            </w:pPr>
          </w:p>
        </w:tc>
        <w:tc>
          <w:tcPr>
            <w:tcW w:w="1546" w:type="dxa"/>
            <w:tcMar>
              <w:top w:w="50" w:type="dxa"/>
              <w:left w:w="100" w:type="dxa"/>
            </w:tcMar>
            <w:vAlign w:val="center"/>
          </w:tcPr>
          <w:p w14:paraId="75A27409" w14:textId="77777777" w:rsidR="00725654" w:rsidRDefault="00725654" w:rsidP="00F27A98">
            <w:pPr>
              <w:spacing w:after="0"/>
              <w:ind w:left="135"/>
              <w:jc w:val="center"/>
            </w:pPr>
          </w:p>
        </w:tc>
        <w:tc>
          <w:tcPr>
            <w:tcW w:w="1085" w:type="dxa"/>
            <w:tcMar>
              <w:top w:w="50" w:type="dxa"/>
              <w:left w:w="100" w:type="dxa"/>
            </w:tcMar>
            <w:vAlign w:val="center"/>
          </w:tcPr>
          <w:p w14:paraId="744A8556" w14:textId="77777777" w:rsidR="00725654" w:rsidRDefault="00725654" w:rsidP="00F27A98">
            <w:pPr>
              <w:spacing w:after="0"/>
              <w:ind w:left="135"/>
            </w:pPr>
          </w:p>
        </w:tc>
        <w:tc>
          <w:tcPr>
            <w:tcW w:w="1889" w:type="dxa"/>
            <w:tcMar>
              <w:top w:w="50" w:type="dxa"/>
              <w:left w:w="100" w:type="dxa"/>
            </w:tcMar>
            <w:vAlign w:val="center"/>
          </w:tcPr>
          <w:p w14:paraId="69EA2F0C" w14:textId="77777777" w:rsidR="00725654" w:rsidRDefault="00725654" w:rsidP="00F27A98">
            <w:pPr>
              <w:spacing w:after="0"/>
              <w:ind w:left="135"/>
            </w:pPr>
          </w:p>
        </w:tc>
      </w:tr>
      <w:tr w:rsidR="00725654" w14:paraId="72DB541C" w14:textId="77777777" w:rsidTr="00F27A98">
        <w:trPr>
          <w:trHeight w:val="144"/>
          <w:tblCellSpacing w:w="20" w:type="nil"/>
        </w:trPr>
        <w:tc>
          <w:tcPr>
            <w:tcW w:w="333" w:type="dxa"/>
            <w:tcMar>
              <w:top w:w="50" w:type="dxa"/>
              <w:left w:w="100" w:type="dxa"/>
            </w:tcMar>
            <w:vAlign w:val="center"/>
          </w:tcPr>
          <w:p w14:paraId="3EB2FC20" w14:textId="77777777" w:rsidR="00725654" w:rsidRDefault="00725654" w:rsidP="00F27A98">
            <w:pPr>
              <w:spacing w:after="0"/>
            </w:pPr>
            <w:r>
              <w:rPr>
                <w:rFonts w:ascii="Times New Roman" w:hAnsi="Times New Roman"/>
                <w:color w:val="000000"/>
                <w:sz w:val="24"/>
              </w:rPr>
              <w:t>35</w:t>
            </w:r>
          </w:p>
        </w:tc>
        <w:tc>
          <w:tcPr>
            <w:tcW w:w="3872" w:type="dxa"/>
            <w:tcMar>
              <w:top w:w="50" w:type="dxa"/>
              <w:left w:w="100" w:type="dxa"/>
            </w:tcMar>
            <w:vAlign w:val="center"/>
          </w:tcPr>
          <w:p w14:paraId="737F2D1E"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Многообразие животных родного края и разных территорий России</w:t>
            </w:r>
          </w:p>
        </w:tc>
        <w:tc>
          <w:tcPr>
            <w:tcW w:w="756" w:type="dxa"/>
            <w:tcMar>
              <w:top w:w="50" w:type="dxa"/>
              <w:left w:w="100" w:type="dxa"/>
            </w:tcMar>
            <w:vAlign w:val="center"/>
          </w:tcPr>
          <w:p w14:paraId="70F2BB67"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B0C40A7" w14:textId="77777777" w:rsidR="00725654" w:rsidRDefault="00725654" w:rsidP="00F27A98">
            <w:pPr>
              <w:spacing w:after="0"/>
              <w:ind w:left="135"/>
              <w:jc w:val="center"/>
            </w:pPr>
          </w:p>
        </w:tc>
        <w:tc>
          <w:tcPr>
            <w:tcW w:w="1546" w:type="dxa"/>
            <w:tcMar>
              <w:top w:w="50" w:type="dxa"/>
              <w:left w:w="100" w:type="dxa"/>
            </w:tcMar>
            <w:vAlign w:val="center"/>
          </w:tcPr>
          <w:p w14:paraId="1018FF3E" w14:textId="77777777" w:rsidR="00725654" w:rsidRDefault="00725654" w:rsidP="00F27A98">
            <w:pPr>
              <w:spacing w:after="0"/>
              <w:ind w:left="135"/>
              <w:jc w:val="center"/>
            </w:pPr>
          </w:p>
        </w:tc>
        <w:tc>
          <w:tcPr>
            <w:tcW w:w="1085" w:type="dxa"/>
            <w:tcMar>
              <w:top w:w="50" w:type="dxa"/>
              <w:left w:w="100" w:type="dxa"/>
            </w:tcMar>
            <w:vAlign w:val="center"/>
          </w:tcPr>
          <w:p w14:paraId="2A04A652" w14:textId="77777777" w:rsidR="00725654" w:rsidRDefault="00725654" w:rsidP="00F27A98">
            <w:pPr>
              <w:spacing w:after="0"/>
              <w:ind w:left="135"/>
            </w:pPr>
          </w:p>
        </w:tc>
        <w:tc>
          <w:tcPr>
            <w:tcW w:w="1889" w:type="dxa"/>
            <w:tcMar>
              <w:top w:w="50" w:type="dxa"/>
              <w:left w:w="100" w:type="dxa"/>
            </w:tcMar>
            <w:vAlign w:val="center"/>
          </w:tcPr>
          <w:p w14:paraId="0F6D657E" w14:textId="77777777" w:rsidR="00725654" w:rsidRDefault="00725654" w:rsidP="00F27A98">
            <w:pPr>
              <w:spacing w:after="0"/>
              <w:ind w:left="135"/>
            </w:pPr>
          </w:p>
        </w:tc>
      </w:tr>
      <w:tr w:rsidR="00725654" w14:paraId="6FAEC36D" w14:textId="77777777" w:rsidTr="00F27A98">
        <w:trPr>
          <w:trHeight w:val="144"/>
          <w:tblCellSpacing w:w="20" w:type="nil"/>
        </w:trPr>
        <w:tc>
          <w:tcPr>
            <w:tcW w:w="333" w:type="dxa"/>
            <w:tcMar>
              <w:top w:w="50" w:type="dxa"/>
              <w:left w:w="100" w:type="dxa"/>
            </w:tcMar>
            <w:vAlign w:val="center"/>
          </w:tcPr>
          <w:p w14:paraId="63369EFF" w14:textId="77777777" w:rsidR="00725654" w:rsidRDefault="00725654" w:rsidP="00F27A98">
            <w:pPr>
              <w:spacing w:after="0"/>
            </w:pPr>
            <w:r>
              <w:rPr>
                <w:rFonts w:ascii="Times New Roman" w:hAnsi="Times New Roman"/>
                <w:color w:val="000000"/>
                <w:sz w:val="24"/>
              </w:rPr>
              <w:t>36</w:t>
            </w:r>
          </w:p>
        </w:tc>
        <w:tc>
          <w:tcPr>
            <w:tcW w:w="3872" w:type="dxa"/>
            <w:tcMar>
              <w:top w:w="50" w:type="dxa"/>
              <w:left w:w="100" w:type="dxa"/>
            </w:tcMar>
            <w:vAlign w:val="center"/>
          </w:tcPr>
          <w:p w14:paraId="417E7AF9"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Мир животных: насекомые. Особенности внешнего вида, передвижения, питания: узнавание, называние, описание</w:t>
            </w:r>
          </w:p>
        </w:tc>
        <w:tc>
          <w:tcPr>
            <w:tcW w:w="756" w:type="dxa"/>
            <w:tcMar>
              <w:top w:w="50" w:type="dxa"/>
              <w:left w:w="100" w:type="dxa"/>
            </w:tcMar>
            <w:vAlign w:val="center"/>
          </w:tcPr>
          <w:p w14:paraId="2C40703C"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F1E761A" w14:textId="77777777" w:rsidR="00725654" w:rsidRDefault="00725654" w:rsidP="00F27A98">
            <w:pPr>
              <w:spacing w:after="0"/>
              <w:ind w:left="135"/>
              <w:jc w:val="center"/>
            </w:pPr>
          </w:p>
        </w:tc>
        <w:tc>
          <w:tcPr>
            <w:tcW w:w="1546" w:type="dxa"/>
            <w:tcMar>
              <w:top w:w="50" w:type="dxa"/>
              <w:left w:w="100" w:type="dxa"/>
            </w:tcMar>
            <w:vAlign w:val="center"/>
          </w:tcPr>
          <w:p w14:paraId="0EA5A827" w14:textId="77777777" w:rsidR="00725654" w:rsidRDefault="00725654" w:rsidP="00F27A98">
            <w:pPr>
              <w:spacing w:after="0"/>
              <w:ind w:left="135"/>
              <w:jc w:val="center"/>
            </w:pPr>
          </w:p>
        </w:tc>
        <w:tc>
          <w:tcPr>
            <w:tcW w:w="1085" w:type="dxa"/>
            <w:tcMar>
              <w:top w:w="50" w:type="dxa"/>
              <w:left w:w="100" w:type="dxa"/>
            </w:tcMar>
            <w:vAlign w:val="center"/>
          </w:tcPr>
          <w:p w14:paraId="04309871" w14:textId="77777777" w:rsidR="00725654" w:rsidRDefault="00725654" w:rsidP="00F27A98">
            <w:pPr>
              <w:spacing w:after="0"/>
              <w:ind w:left="135"/>
            </w:pPr>
          </w:p>
        </w:tc>
        <w:tc>
          <w:tcPr>
            <w:tcW w:w="1889" w:type="dxa"/>
            <w:tcMar>
              <w:top w:w="50" w:type="dxa"/>
              <w:left w:w="100" w:type="dxa"/>
            </w:tcMar>
            <w:vAlign w:val="center"/>
          </w:tcPr>
          <w:p w14:paraId="5754EA56" w14:textId="77777777" w:rsidR="00725654" w:rsidRDefault="00725654" w:rsidP="00F27A98">
            <w:pPr>
              <w:spacing w:after="0"/>
              <w:ind w:left="135"/>
            </w:pPr>
          </w:p>
        </w:tc>
      </w:tr>
      <w:tr w:rsidR="00725654" w14:paraId="2B37DFF1" w14:textId="77777777" w:rsidTr="00F27A98">
        <w:trPr>
          <w:trHeight w:val="144"/>
          <w:tblCellSpacing w:w="20" w:type="nil"/>
        </w:trPr>
        <w:tc>
          <w:tcPr>
            <w:tcW w:w="333" w:type="dxa"/>
            <w:tcMar>
              <w:top w:w="50" w:type="dxa"/>
              <w:left w:w="100" w:type="dxa"/>
            </w:tcMar>
            <w:vAlign w:val="center"/>
          </w:tcPr>
          <w:p w14:paraId="1E8C12CD" w14:textId="77777777" w:rsidR="00725654" w:rsidRDefault="00725654" w:rsidP="00F27A98">
            <w:pPr>
              <w:spacing w:after="0"/>
            </w:pPr>
            <w:r>
              <w:rPr>
                <w:rFonts w:ascii="Times New Roman" w:hAnsi="Times New Roman"/>
                <w:color w:val="000000"/>
                <w:sz w:val="24"/>
              </w:rPr>
              <w:t>37</w:t>
            </w:r>
          </w:p>
        </w:tc>
        <w:tc>
          <w:tcPr>
            <w:tcW w:w="3872" w:type="dxa"/>
            <w:tcMar>
              <w:top w:w="50" w:type="dxa"/>
              <w:left w:w="100" w:type="dxa"/>
            </w:tcMar>
            <w:vAlign w:val="center"/>
          </w:tcPr>
          <w:p w14:paraId="7EBA1304"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Мир животных: рыбы. Особенности внешнего вида, условия жизни, передвижения, питания: узнавание, называние, описание</w:t>
            </w:r>
          </w:p>
        </w:tc>
        <w:tc>
          <w:tcPr>
            <w:tcW w:w="756" w:type="dxa"/>
            <w:tcMar>
              <w:top w:w="50" w:type="dxa"/>
              <w:left w:w="100" w:type="dxa"/>
            </w:tcMar>
            <w:vAlign w:val="center"/>
          </w:tcPr>
          <w:p w14:paraId="43788AC5"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2708D66" w14:textId="77777777" w:rsidR="00725654" w:rsidRDefault="00725654" w:rsidP="00F27A98">
            <w:pPr>
              <w:spacing w:after="0"/>
              <w:ind w:left="135"/>
              <w:jc w:val="center"/>
            </w:pPr>
          </w:p>
        </w:tc>
        <w:tc>
          <w:tcPr>
            <w:tcW w:w="1546" w:type="dxa"/>
            <w:tcMar>
              <w:top w:w="50" w:type="dxa"/>
              <w:left w:w="100" w:type="dxa"/>
            </w:tcMar>
            <w:vAlign w:val="center"/>
          </w:tcPr>
          <w:p w14:paraId="32ED2FC3" w14:textId="77777777" w:rsidR="00725654" w:rsidRDefault="00725654" w:rsidP="00F27A98">
            <w:pPr>
              <w:spacing w:after="0"/>
              <w:ind w:left="135"/>
              <w:jc w:val="center"/>
            </w:pPr>
          </w:p>
        </w:tc>
        <w:tc>
          <w:tcPr>
            <w:tcW w:w="1085" w:type="dxa"/>
            <w:tcMar>
              <w:top w:w="50" w:type="dxa"/>
              <w:left w:w="100" w:type="dxa"/>
            </w:tcMar>
            <w:vAlign w:val="center"/>
          </w:tcPr>
          <w:p w14:paraId="504E1E0A" w14:textId="77777777" w:rsidR="00725654" w:rsidRDefault="00725654" w:rsidP="00F27A98">
            <w:pPr>
              <w:spacing w:after="0"/>
              <w:ind w:left="135"/>
            </w:pPr>
          </w:p>
        </w:tc>
        <w:tc>
          <w:tcPr>
            <w:tcW w:w="1889" w:type="dxa"/>
            <w:tcMar>
              <w:top w:w="50" w:type="dxa"/>
              <w:left w:w="100" w:type="dxa"/>
            </w:tcMar>
            <w:vAlign w:val="center"/>
          </w:tcPr>
          <w:p w14:paraId="5FE33A13" w14:textId="77777777" w:rsidR="00725654" w:rsidRDefault="00725654" w:rsidP="00F27A98">
            <w:pPr>
              <w:spacing w:after="0"/>
              <w:ind w:left="135"/>
            </w:pPr>
          </w:p>
        </w:tc>
      </w:tr>
      <w:tr w:rsidR="00725654" w14:paraId="248408AD" w14:textId="77777777" w:rsidTr="00F27A98">
        <w:trPr>
          <w:trHeight w:val="144"/>
          <w:tblCellSpacing w:w="20" w:type="nil"/>
        </w:trPr>
        <w:tc>
          <w:tcPr>
            <w:tcW w:w="333" w:type="dxa"/>
            <w:tcMar>
              <w:top w:w="50" w:type="dxa"/>
              <w:left w:w="100" w:type="dxa"/>
            </w:tcMar>
            <w:vAlign w:val="center"/>
          </w:tcPr>
          <w:p w14:paraId="1996EFC1" w14:textId="77777777" w:rsidR="00725654" w:rsidRDefault="00725654" w:rsidP="00F27A98">
            <w:pPr>
              <w:spacing w:after="0"/>
            </w:pPr>
            <w:r>
              <w:rPr>
                <w:rFonts w:ascii="Times New Roman" w:hAnsi="Times New Roman"/>
                <w:color w:val="000000"/>
                <w:sz w:val="24"/>
              </w:rPr>
              <w:t>38</w:t>
            </w:r>
          </w:p>
        </w:tc>
        <w:tc>
          <w:tcPr>
            <w:tcW w:w="3872" w:type="dxa"/>
            <w:tcMar>
              <w:top w:w="50" w:type="dxa"/>
              <w:left w:w="100" w:type="dxa"/>
            </w:tcMar>
            <w:vAlign w:val="center"/>
          </w:tcPr>
          <w:p w14:paraId="4E78725D"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Мир животных: птицы. Особенности внешнего вида, передвижения, питания: узнавание, называние, описание</w:t>
            </w:r>
          </w:p>
        </w:tc>
        <w:tc>
          <w:tcPr>
            <w:tcW w:w="756" w:type="dxa"/>
            <w:tcMar>
              <w:top w:w="50" w:type="dxa"/>
              <w:left w:w="100" w:type="dxa"/>
            </w:tcMar>
            <w:vAlign w:val="center"/>
          </w:tcPr>
          <w:p w14:paraId="7DC83CE9"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5D5C2C4" w14:textId="77777777" w:rsidR="00725654" w:rsidRDefault="00725654" w:rsidP="00F27A98">
            <w:pPr>
              <w:spacing w:after="0"/>
              <w:ind w:left="135"/>
              <w:jc w:val="center"/>
            </w:pPr>
          </w:p>
        </w:tc>
        <w:tc>
          <w:tcPr>
            <w:tcW w:w="1546" w:type="dxa"/>
            <w:tcMar>
              <w:top w:w="50" w:type="dxa"/>
              <w:left w:w="100" w:type="dxa"/>
            </w:tcMar>
            <w:vAlign w:val="center"/>
          </w:tcPr>
          <w:p w14:paraId="749D8017" w14:textId="77777777" w:rsidR="00725654" w:rsidRDefault="00725654" w:rsidP="00F27A98">
            <w:pPr>
              <w:spacing w:after="0"/>
              <w:ind w:left="135"/>
              <w:jc w:val="center"/>
            </w:pPr>
          </w:p>
        </w:tc>
        <w:tc>
          <w:tcPr>
            <w:tcW w:w="1085" w:type="dxa"/>
            <w:tcMar>
              <w:top w:w="50" w:type="dxa"/>
              <w:left w:w="100" w:type="dxa"/>
            </w:tcMar>
            <w:vAlign w:val="center"/>
          </w:tcPr>
          <w:p w14:paraId="5947D69C" w14:textId="77777777" w:rsidR="00725654" w:rsidRDefault="00725654" w:rsidP="00F27A98">
            <w:pPr>
              <w:spacing w:after="0"/>
              <w:ind w:left="135"/>
            </w:pPr>
          </w:p>
        </w:tc>
        <w:tc>
          <w:tcPr>
            <w:tcW w:w="1889" w:type="dxa"/>
            <w:tcMar>
              <w:top w:w="50" w:type="dxa"/>
              <w:left w:w="100" w:type="dxa"/>
            </w:tcMar>
            <w:vAlign w:val="center"/>
          </w:tcPr>
          <w:p w14:paraId="3400FA03" w14:textId="77777777" w:rsidR="00725654" w:rsidRDefault="00725654" w:rsidP="00F27A98">
            <w:pPr>
              <w:spacing w:after="0"/>
              <w:ind w:left="135"/>
            </w:pPr>
          </w:p>
        </w:tc>
      </w:tr>
      <w:tr w:rsidR="00725654" w14:paraId="2E326E26" w14:textId="77777777" w:rsidTr="00F27A98">
        <w:trPr>
          <w:trHeight w:val="144"/>
          <w:tblCellSpacing w:w="20" w:type="nil"/>
        </w:trPr>
        <w:tc>
          <w:tcPr>
            <w:tcW w:w="333" w:type="dxa"/>
            <w:tcMar>
              <w:top w:w="50" w:type="dxa"/>
              <w:left w:w="100" w:type="dxa"/>
            </w:tcMar>
            <w:vAlign w:val="center"/>
          </w:tcPr>
          <w:p w14:paraId="784DA88A" w14:textId="77777777" w:rsidR="00725654" w:rsidRDefault="00725654" w:rsidP="00F27A98">
            <w:pPr>
              <w:spacing w:after="0"/>
            </w:pPr>
            <w:r>
              <w:rPr>
                <w:rFonts w:ascii="Times New Roman" w:hAnsi="Times New Roman"/>
                <w:color w:val="000000"/>
                <w:sz w:val="24"/>
              </w:rPr>
              <w:t>39</w:t>
            </w:r>
          </w:p>
        </w:tc>
        <w:tc>
          <w:tcPr>
            <w:tcW w:w="3872" w:type="dxa"/>
            <w:tcMar>
              <w:top w:w="50" w:type="dxa"/>
              <w:left w:w="100" w:type="dxa"/>
            </w:tcMar>
            <w:vAlign w:val="center"/>
          </w:tcPr>
          <w:p w14:paraId="5647B237"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Мир животных: земноводные. Особенности внешнего вида, передвижения, питания: узнавание, называние, описание</w:t>
            </w:r>
          </w:p>
        </w:tc>
        <w:tc>
          <w:tcPr>
            <w:tcW w:w="756" w:type="dxa"/>
            <w:tcMar>
              <w:top w:w="50" w:type="dxa"/>
              <w:left w:w="100" w:type="dxa"/>
            </w:tcMar>
            <w:vAlign w:val="center"/>
          </w:tcPr>
          <w:p w14:paraId="178CBA08"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CC9746A" w14:textId="77777777" w:rsidR="00725654" w:rsidRDefault="00725654" w:rsidP="00F27A98">
            <w:pPr>
              <w:spacing w:after="0"/>
              <w:ind w:left="135"/>
              <w:jc w:val="center"/>
            </w:pPr>
          </w:p>
        </w:tc>
        <w:tc>
          <w:tcPr>
            <w:tcW w:w="1546" w:type="dxa"/>
            <w:tcMar>
              <w:top w:w="50" w:type="dxa"/>
              <w:left w:w="100" w:type="dxa"/>
            </w:tcMar>
            <w:vAlign w:val="center"/>
          </w:tcPr>
          <w:p w14:paraId="2783C021" w14:textId="77777777" w:rsidR="00725654" w:rsidRDefault="00725654" w:rsidP="00F27A98">
            <w:pPr>
              <w:spacing w:after="0"/>
              <w:ind w:left="135"/>
              <w:jc w:val="center"/>
            </w:pPr>
          </w:p>
        </w:tc>
        <w:tc>
          <w:tcPr>
            <w:tcW w:w="1085" w:type="dxa"/>
            <w:tcMar>
              <w:top w:w="50" w:type="dxa"/>
              <w:left w:w="100" w:type="dxa"/>
            </w:tcMar>
            <w:vAlign w:val="center"/>
          </w:tcPr>
          <w:p w14:paraId="046E7F9E" w14:textId="77777777" w:rsidR="00725654" w:rsidRDefault="00725654" w:rsidP="00F27A98">
            <w:pPr>
              <w:spacing w:after="0"/>
              <w:ind w:left="135"/>
            </w:pPr>
          </w:p>
        </w:tc>
        <w:tc>
          <w:tcPr>
            <w:tcW w:w="1889" w:type="dxa"/>
            <w:tcMar>
              <w:top w:w="50" w:type="dxa"/>
              <w:left w:w="100" w:type="dxa"/>
            </w:tcMar>
            <w:vAlign w:val="center"/>
          </w:tcPr>
          <w:p w14:paraId="1E228AC5" w14:textId="77777777" w:rsidR="00725654" w:rsidRDefault="00725654" w:rsidP="00F27A98">
            <w:pPr>
              <w:spacing w:after="0"/>
              <w:ind w:left="135"/>
            </w:pPr>
          </w:p>
        </w:tc>
      </w:tr>
      <w:tr w:rsidR="00725654" w14:paraId="3F7BD532" w14:textId="77777777" w:rsidTr="00F27A98">
        <w:trPr>
          <w:trHeight w:val="144"/>
          <w:tblCellSpacing w:w="20" w:type="nil"/>
        </w:trPr>
        <w:tc>
          <w:tcPr>
            <w:tcW w:w="333" w:type="dxa"/>
            <w:tcMar>
              <w:top w:w="50" w:type="dxa"/>
              <w:left w:w="100" w:type="dxa"/>
            </w:tcMar>
            <w:vAlign w:val="center"/>
          </w:tcPr>
          <w:p w14:paraId="5FB885B0" w14:textId="77777777" w:rsidR="00725654" w:rsidRDefault="00725654" w:rsidP="00F27A98">
            <w:pPr>
              <w:spacing w:after="0"/>
            </w:pPr>
            <w:r>
              <w:rPr>
                <w:rFonts w:ascii="Times New Roman" w:hAnsi="Times New Roman"/>
                <w:color w:val="000000"/>
                <w:sz w:val="24"/>
              </w:rPr>
              <w:lastRenderedPageBreak/>
              <w:t>40</w:t>
            </w:r>
          </w:p>
        </w:tc>
        <w:tc>
          <w:tcPr>
            <w:tcW w:w="3872" w:type="dxa"/>
            <w:tcMar>
              <w:top w:w="50" w:type="dxa"/>
              <w:left w:w="100" w:type="dxa"/>
            </w:tcMar>
            <w:vAlign w:val="center"/>
          </w:tcPr>
          <w:p w14:paraId="44EDA1A1"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Мир животных: пресмыкающиеся. Особенности внешнего вида, передвижения, питания: узнавание, называние, описание (общая характеристика признаков)</w:t>
            </w:r>
          </w:p>
        </w:tc>
        <w:tc>
          <w:tcPr>
            <w:tcW w:w="756" w:type="dxa"/>
            <w:tcMar>
              <w:top w:w="50" w:type="dxa"/>
              <w:left w:w="100" w:type="dxa"/>
            </w:tcMar>
            <w:vAlign w:val="center"/>
          </w:tcPr>
          <w:p w14:paraId="6B5E7E85"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32896C6" w14:textId="77777777" w:rsidR="00725654" w:rsidRDefault="00725654" w:rsidP="00F27A98">
            <w:pPr>
              <w:spacing w:after="0"/>
              <w:ind w:left="135"/>
              <w:jc w:val="center"/>
            </w:pPr>
          </w:p>
        </w:tc>
        <w:tc>
          <w:tcPr>
            <w:tcW w:w="1546" w:type="dxa"/>
            <w:tcMar>
              <w:top w:w="50" w:type="dxa"/>
              <w:left w:w="100" w:type="dxa"/>
            </w:tcMar>
            <w:vAlign w:val="center"/>
          </w:tcPr>
          <w:p w14:paraId="672CF77A" w14:textId="77777777" w:rsidR="00725654" w:rsidRDefault="00725654" w:rsidP="00F27A98">
            <w:pPr>
              <w:spacing w:after="0"/>
              <w:ind w:left="135"/>
              <w:jc w:val="center"/>
            </w:pPr>
          </w:p>
        </w:tc>
        <w:tc>
          <w:tcPr>
            <w:tcW w:w="1085" w:type="dxa"/>
            <w:tcMar>
              <w:top w:w="50" w:type="dxa"/>
              <w:left w:w="100" w:type="dxa"/>
            </w:tcMar>
            <w:vAlign w:val="center"/>
          </w:tcPr>
          <w:p w14:paraId="431F0373" w14:textId="77777777" w:rsidR="00725654" w:rsidRDefault="00725654" w:rsidP="00F27A98">
            <w:pPr>
              <w:spacing w:after="0"/>
              <w:ind w:left="135"/>
            </w:pPr>
          </w:p>
        </w:tc>
        <w:tc>
          <w:tcPr>
            <w:tcW w:w="1889" w:type="dxa"/>
            <w:tcMar>
              <w:top w:w="50" w:type="dxa"/>
              <w:left w:w="100" w:type="dxa"/>
            </w:tcMar>
            <w:vAlign w:val="center"/>
          </w:tcPr>
          <w:p w14:paraId="17D41D7C" w14:textId="77777777" w:rsidR="00725654" w:rsidRDefault="00725654" w:rsidP="00F27A98">
            <w:pPr>
              <w:spacing w:after="0"/>
              <w:ind w:left="135"/>
            </w:pPr>
          </w:p>
        </w:tc>
      </w:tr>
      <w:tr w:rsidR="00725654" w14:paraId="0F1095CB" w14:textId="77777777" w:rsidTr="00F27A98">
        <w:trPr>
          <w:trHeight w:val="144"/>
          <w:tblCellSpacing w:w="20" w:type="nil"/>
        </w:trPr>
        <w:tc>
          <w:tcPr>
            <w:tcW w:w="333" w:type="dxa"/>
            <w:tcMar>
              <w:top w:w="50" w:type="dxa"/>
              <w:left w:w="100" w:type="dxa"/>
            </w:tcMar>
            <w:vAlign w:val="center"/>
          </w:tcPr>
          <w:p w14:paraId="0CAEAD05" w14:textId="77777777" w:rsidR="00725654" w:rsidRDefault="00725654" w:rsidP="00F27A98">
            <w:pPr>
              <w:spacing w:after="0"/>
            </w:pPr>
            <w:r>
              <w:rPr>
                <w:rFonts w:ascii="Times New Roman" w:hAnsi="Times New Roman"/>
                <w:color w:val="000000"/>
                <w:sz w:val="24"/>
              </w:rPr>
              <w:t>41</w:t>
            </w:r>
          </w:p>
        </w:tc>
        <w:tc>
          <w:tcPr>
            <w:tcW w:w="3872" w:type="dxa"/>
            <w:tcMar>
              <w:top w:w="50" w:type="dxa"/>
              <w:left w:w="100" w:type="dxa"/>
            </w:tcMar>
            <w:vAlign w:val="center"/>
          </w:tcPr>
          <w:p w14:paraId="243041BB"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Мир животных: звери (млекопитающие). Особенности внешнего вида, передвижения, питания: узнавание, называние, описание</w:t>
            </w:r>
          </w:p>
        </w:tc>
        <w:tc>
          <w:tcPr>
            <w:tcW w:w="756" w:type="dxa"/>
            <w:tcMar>
              <w:top w:w="50" w:type="dxa"/>
              <w:left w:w="100" w:type="dxa"/>
            </w:tcMar>
            <w:vAlign w:val="center"/>
          </w:tcPr>
          <w:p w14:paraId="6A565D27"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E40802E" w14:textId="77777777" w:rsidR="00725654" w:rsidRDefault="00725654" w:rsidP="00F27A98">
            <w:pPr>
              <w:spacing w:after="0"/>
              <w:ind w:left="135"/>
              <w:jc w:val="center"/>
            </w:pPr>
          </w:p>
        </w:tc>
        <w:tc>
          <w:tcPr>
            <w:tcW w:w="1546" w:type="dxa"/>
            <w:tcMar>
              <w:top w:w="50" w:type="dxa"/>
              <w:left w:w="100" w:type="dxa"/>
            </w:tcMar>
            <w:vAlign w:val="center"/>
          </w:tcPr>
          <w:p w14:paraId="5B822479" w14:textId="77777777" w:rsidR="00725654" w:rsidRDefault="00725654" w:rsidP="00F27A98">
            <w:pPr>
              <w:spacing w:after="0"/>
              <w:ind w:left="135"/>
              <w:jc w:val="center"/>
            </w:pPr>
          </w:p>
        </w:tc>
        <w:tc>
          <w:tcPr>
            <w:tcW w:w="1085" w:type="dxa"/>
            <w:tcMar>
              <w:top w:w="50" w:type="dxa"/>
              <w:left w:w="100" w:type="dxa"/>
            </w:tcMar>
            <w:vAlign w:val="center"/>
          </w:tcPr>
          <w:p w14:paraId="2ABE25E7" w14:textId="77777777" w:rsidR="00725654" w:rsidRDefault="00725654" w:rsidP="00F27A98">
            <w:pPr>
              <w:spacing w:after="0"/>
              <w:ind w:left="135"/>
            </w:pPr>
          </w:p>
        </w:tc>
        <w:tc>
          <w:tcPr>
            <w:tcW w:w="1889" w:type="dxa"/>
            <w:tcMar>
              <w:top w:w="50" w:type="dxa"/>
              <w:left w:w="100" w:type="dxa"/>
            </w:tcMar>
            <w:vAlign w:val="center"/>
          </w:tcPr>
          <w:p w14:paraId="5BC0D0A1" w14:textId="77777777" w:rsidR="00725654" w:rsidRDefault="00725654" w:rsidP="00F27A98">
            <w:pPr>
              <w:spacing w:after="0"/>
              <w:ind w:left="135"/>
            </w:pPr>
          </w:p>
        </w:tc>
      </w:tr>
      <w:tr w:rsidR="00725654" w14:paraId="2EE1FA66" w14:textId="77777777" w:rsidTr="00F27A98">
        <w:trPr>
          <w:trHeight w:val="144"/>
          <w:tblCellSpacing w:w="20" w:type="nil"/>
        </w:trPr>
        <w:tc>
          <w:tcPr>
            <w:tcW w:w="333" w:type="dxa"/>
            <w:tcMar>
              <w:top w:w="50" w:type="dxa"/>
              <w:left w:w="100" w:type="dxa"/>
            </w:tcMar>
            <w:vAlign w:val="center"/>
          </w:tcPr>
          <w:p w14:paraId="0A4F5667" w14:textId="77777777" w:rsidR="00725654" w:rsidRDefault="00725654" w:rsidP="00F27A98">
            <w:pPr>
              <w:spacing w:after="0"/>
            </w:pPr>
            <w:r>
              <w:rPr>
                <w:rFonts w:ascii="Times New Roman" w:hAnsi="Times New Roman"/>
                <w:color w:val="000000"/>
                <w:sz w:val="24"/>
              </w:rPr>
              <w:t>42</w:t>
            </w:r>
          </w:p>
        </w:tc>
        <w:tc>
          <w:tcPr>
            <w:tcW w:w="3872" w:type="dxa"/>
            <w:tcMar>
              <w:top w:w="50" w:type="dxa"/>
              <w:left w:w="100" w:type="dxa"/>
            </w:tcMar>
            <w:vAlign w:val="center"/>
          </w:tcPr>
          <w:p w14:paraId="20B2761A" w14:textId="77777777" w:rsidR="00725654" w:rsidRDefault="00725654" w:rsidP="00F27A98">
            <w:pPr>
              <w:spacing w:after="0"/>
              <w:ind w:left="135"/>
            </w:pPr>
            <w:r w:rsidRPr="004040D6">
              <w:rPr>
                <w:rFonts w:ascii="Times New Roman" w:hAnsi="Times New Roman"/>
                <w:color w:val="000000"/>
                <w:sz w:val="24"/>
                <w:lang w:val="ru-RU"/>
              </w:rPr>
              <w:t xml:space="preserve">Животные и их потомство Размножение животных. </w:t>
            </w:r>
            <w:r>
              <w:rPr>
                <w:rFonts w:ascii="Times New Roman" w:hAnsi="Times New Roman"/>
                <w:color w:val="000000"/>
                <w:sz w:val="24"/>
              </w:rPr>
              <w:t>Стадии развития насекомого, земноводных</w:t>
            </w:r>
          </w:p>
        </w:tc>
        <w:tc>
          <w:tcPr>
            <w:tcW w:w="756" w:type="dxa"/>
            <w:tcMar>
              <w:top w:w="50" w:type="dxa"/>
              <w:left w:w="100" w:type="dxa"/>
            </w:tcMar>
            <w:vAlign w:val="center"/>
          </w:tcPr>
          <w:p w14:paraId="79697E43" w14:textId="77777777" w:rsidR="00725654" w:rsidRDefault="00725654" w:rsidP="00F27A9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5F1DC0BB" w14:textId="77777777" w:rsidR="00725654" w:rsidRDefault="00725654" w:rsidP="00F27A98">
            <w:pPr>
              <w:spacing w:after="0"/>
              <w:ind w:left="135"/>
              <w:jc w:val="center"/>
            </w:pPr>
          </w:p>
        </w:tc>
        <w:tc>
          <w:tcPr>
            <w:tcW w:w="1546" w:type="dxa"/>
            <w:tcMar>
              <w:top w:w="50" w:type="dxa"/>
              <w:left w:w="100" w:type="dxa"/>
            </w:tcMar>
            <w:vAlign w:val="center"/>
          </w:tcPr>
          <w:p w14:paraId="1377B175" w14:textId="77777777" w:rsidR="00725654" w:rsidRDefault="00725654" w:rsidP="00F27A98">
            <w:pPr>
              <w:spacing w:after="0"/>
              <w:ind w:left="135"/>
              <w:jc w:val="center"/>
            </w:pPr>
          </w:p>
        </w:tc>
        <w:tc>
          <w:tcPr>
            <w:tcW w:w="1085" w:type="dxa"/>
            <w:tcMar>
              <w:top w:w="50" w:type="dxa"/>
              <w:left w:w="100" w:type="dxa"/>
            </w:tcMar>
            <w:vAlign w:val="center"/>
          </w:tcPr>
          <w:p w14:paraId="71DFA214" w14:textId="77777777" w:rsidR="00725654" w:rsidRDefault="00725654" w:rsidP="00F27A98">
            <w:pPr>
              <w:spacing w:after="0"/>
              <w:ind w:left="135"/>
            </w:pPr>
          </w:p>
        </w:tc>
        <w:tc>
          <w:tcPr>
            <w:tcW w:w="1889" w:type="dxa"/>
            <w:tcMar>
              <w:top w:w="50" w:type="dxa"/>
              <w:left w:w="100" w:type="dxa"/>
            </w:tcMar>
            <w:vAlign w:val="center"/>
          </w:tcPr>
          <w:p w14:paraId="2B59CB88" w14:textId="77777777" w:rsidR="00725654" w:rsidRDefault="00725654" w:rsidP="00F27A98">
            <w:pPr>
              <w:spacing w:after="0"/>
              <w:ind w:left="135"/>
            </w:pPr>
          </w:p>
        </w:tc>
      </w:tr>
      <w:tr w:rsidR="00725654" w14:paraId="66EF19A4" w14:textId="77777777" w:rsidTr="00F27A98">
        <w:trPr>
          <w:trHeight w:val="144"/>
          <w:tblCellSpacing w:w="20" w:type="nil"/>
        </w:trPr>
        <w:tc>
          <w:tcPr>
            <w:tcW w:w="333" w:type="dxa"/>
            <w:tcMar>
              <w:top w:w="50" w:type="dxa"/>
              <w:left w:w="100" w:type="dxa"/>
            </w:tcMar>
            <w:vAlign w:val="center"/>
          </w:tcPr>
          <w:p w14:paraId="2E4FD44D" w14:textId="77777777" w:rsidR="00725654" w:rsidRDefault="00725654" w:rsidP="00F27A98">
            <w:pPr>
              <w:spacing w:after="0"/>
            </w:pPr>
            <w:r>
              <w:rPr>
                <w:rFonts w:ascii="Times New Roman" w:hAnsi="Times New Roman"/>
                <w:color w:val="000000"/>
                <w:sz w:val="24"/>
              </w:rPr>
              <w:t>43</w:t>
            </w:r>
          </w:p>
        </w:tc>
        <w:tc>
          <w:tcPr>
            <w:tcW w:w="3872" w:type="dxa"/>
            <w:tcMar>
              <w:top w:w="50" w:type="dxa"/>
              <w:left w:w="100" w:type="dxa"/>
            </w:tcMar>
            <w:vAlign w:val="center"/>
          </w:tcPr>
          <w:p w14:paraId="47905F1F"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Связи в природе: зависимость изменений в живой природе от изменений в неживой природе</w:t>
            </w:r>
          </w:p>
        </w:tc>
        <w:tc>
          <w:tcPr>
            <w:tcW w:w="756" w:type="dxa"/>
            <w:tcMar>
              <w:top w:w="50" w:type="dxa"/>
              <w:left w:w="100" w:type="dxa"/>
            </w:tcMar>
            <w:vAlign w:val="center"/>
          </w:tcPr>
          <w:p w14:paraId="089DF73D"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F22A3DF" w14:textId="77777777" w:rsidR="00725654" w:rsidRDefault="00725654" w:rsidP="00F27A98">
            <w:pPr>
              <w:spacing w:after="0"/>
              <w:ind w:left="135"/>
              <w:jc w:val="center"/>
            </w:pPr>
          </w:p>
        </w:tc>
        <w:tc>
          <w:tcPr>
            <w:tcW w:w="1546" w:type="dxa"/>
            <w:tcMar>
              <w:top w:w="50" w:type="dxa"/>
              <w:left w:w="100" w:type="dxa"/>
            </w:tcMar>
            <w:vAlign w:val="center"/>
          </w:tcPr>
          <w:p w14:paraId="5EF56B24" w14:textId="77777777" w:rsidR="00725654" w:rsidRDefault="00725654" w:rsidP="00F27A98">
            <w:pPr>
              <w:spacing w:after="0"/>
              <w:ind w:left="135"/>
              <w:jc w:val="center"/>
            </w:pPr>
          </w:p>
        </w:tc>
        <w:tc>
          <w:tcPr>
            <w:tcW w:w="1085" w:type="dxa"/>
            <w:tcMar>
              <w:top w:w="50" w:type="dxa"/>
              <w:left w:w="100" w:type="dxa"/>
            </w:tcMar>
            <w:vAlign w:val="center"/>
          </w:tcPr>
          <w:p w14:paraId="081C28B6" w14:textId="77777777" w:rsidR="00725654" w:rsidRDefault="00725654" w:rsidP="00F27A98">
            <w:pPr>
              <w:spacing w:after="0"/>
              <w:ind w:left="135"/>
            </w:pPr>
          </w:p>
        </w:tc>
        <w:tc>
          <w:tcPr>
            <w:tcW w:w="1889" w:type="dxa"/>
            <w:tcMar>
              <w:top w:w="50" w:type="dxa"/>
              <w:left w:w="100" w:type="dxa"/>
            </w:tcMar>
            <w:vAlign w:val="center"/>
          </w:tcPr>
          <w:p w14:paraId="3B527F6C" w14:textId="77777777" w:rsidR="00725654" w:rsidRDefault="00725654" w:rsidP="00F27A98">
            <w:pPr>
              <w:spacing w:after="0"/>
              <w:ind w:left="135"/>
            </w:pPr>
          </w:p>
        </w:tc>
      </w:tr>
      <w:tr w:rsidR="00725654" w14:paraId="7661F503" w14:textId="77777777" w:rsidTr="00F27A98">
        <w:trPr>
          <w:trHeight w:val="144"/>
          <w:tblCellSpacing w:w="20" w:type="nil"/>
        </w:trPr>
        <w:tc>
          <w:tcPr>
            <w:tcW w:w="333" w:type="dxa"/>
            <w:tcMar>
              <w:top w:w="50" w:type="dxa"/>
              <w:left w:w="100" w:type="dxa"/>
            </w:tcMar>
            <w:vAlign w:val="center"/>
          </w:tcPr>
          <w:p w14:paraId="7DB78663" w14:textId="77777777" w:rsidR="00725654" w:rsidRDefault="00725654" w:rsidP="00F27A98">
            <w:pPr>
              <w:spacing w:after="0"/>
            </w:pPr>
            <w:r>
              <w:rPr>
                <w:rFonts w:ascii="Times New Roman" w:hAnsi="Times New Roman"/>
                <w:color w:val="000000"/>
                <w:sz w:val="24"/>
              </w:rPr>
              <w:t>44</w:t>
            </w:r>
          </w:p>
        </w:tc>
        <w:tc>
          <w:tcPr>
            <w:tcW w:w="3872" w:type="dxa"/>
            <w:tcMar>
              <w:top w:w="50" w:type="dxa"/>
              <w:left w:w="100" w:type="dxa"/>
            </w:tcMar>
            <w:vAlign w:val="center"/>
          </w:tcPr>
          <w:p w14:paraId="04AB6DB1"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Годовой ход изменений в жизни животных. Жизнь животных осенью и зимой</w:t>
            </w:r>
          </w:p>
        </w:tc>
        <w:tc>
          <w:tcPr>
            <w:tcW w:w="756" w:type="dxa"/>
            <w:tcMar>
              <w:top w:w="50" w:type="dxa"/>
              <w:left w:w="100" w:type="dxa"/>
            </w:tcMar>
            <w:vAlign w:val="center"/>
          </w:tcPr>
          <w:p w14:paraId="3F9BDE2A"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9A6DA4E" w14:textId="77777777" w:rsidR="00725654" w:rsidRDefault="00725654" w:rsidP="00F27A98">
            <w:pPr>
              <w:spacing w:after="0"/>
              <w:ind w:left="135"/>
              <w:jc w:val="center"/>
            </w:pPr>
          </w:p>
        </w:tc>
        <w:tc>
          <w:tcPr>
            <w:tcW w:w="1546" w:type="dxa"/>
            <w:tcMar>
              <w:top w:w="50" w:type="dxa"/>
              <w:left w:w="100" w:type="dxa"/>
            </w:tcMar>
            <w:vAlign w:val="center"/>
          </w:tcPr>
          <w:p w14:paraId="7111D580" w14:textId="77777777" w:rsidR="00725654" w:rsidRDefault="00725654" w:rsidP="00F27A98">
            <w:pPr>
              <w:spacing w:after="0"/>
              <w:ind w:left="135"/>
              <w:jc w:val="center"/>
            </w:pPr>
          </w:p>
        </w:tc>
        <w:tc>
          <w:tcPr>
            <w:tcW w:w="1085" w:type="dxa"/>
            <w:tcMar>
              <w:top w:w="50" w:type="dxa"/>
              <w:left w:w="100" w:type="dxa"/>
            </w:tcMar>
            <w:vAlign w:val="center"/>
          </w:tcPr>
          <w:p w14:paraId="5438704E" w14:textId="77777777" w:rsidR="00725654" w:rsidRDefault="00725654" w:rsidP="00F27A98">
            <w:pPr>
              <w:spacing w:after="0"/>
              <w:ind w:left="135"/>
            </w:pPr>
          </w:p>
        </w:tc>
        <w:tc>
          <w:tcPr>
            <w:tcW w:w="1889" w:type="dxa"/>
            <w:tcMar>
              <w:top w:w="50" w:type="dxa"/>
              <w:left w:w="100" w:type="dxa"/>
            </w:tcMar>
            <w:vAlign w:val="center"/>
          </w:tcPr>
          <w:p w14:paraId="14395441" w14:textId="77777777" w:rsidR="00725654" w:rsidRDefault="00725654" w:rsidP="00F27A98">
            <w:pPr>
              <w:spacing w:after="0"/>
              <w:ind w:left="135"/>
            </w:pPr>
          </w:p>
        </w:tc>
      </w:tr>
      <w:tr w:rsidR="00725654" w14:paraId="45B4FE07" w14:textId="77777777" w:rsidTr="00F27A98">
        <w:trPr>
          <w:trHeight w:val="144"/>
          <w:tblCellSpacing w:w="20" w:type="nil"/>
        </w:trPr>
        <w:tc>
          <w:tcPr>
            <w:tcW w:w="333" w:type="dxa"/>
            <w:tcMar>
              <w:top w:w="50" w:type="dxa"/>
              <w:left w:w="100" w:type="dxa"/>
            </w:tcMar>
            <w:vAlign w:val="center"/>
          </w:tcPr>
          <w:p w14:paraId="27016529" w14:textId="77777777" w:rsidR="00725654" w:rsidRDefault="00725654" w:rsidP="00F27A98">
            <w:pPr>
              <w:spacing w:after="0"/>
            </w:pPr>
            <w:r>
              <w:rPr>
                <w:rFonts w:ascii="Times New Roman" w:hAnsi="Times New Roman"/>
                <w:color w:val="000000"/>
                <w:sz w:val="24"/>
              </w:rPr>
              <w:t>45</w:t>
            </w:r>
          </w:p>
        </w:tc>
        <w:tc>
          <w:tcPr>
            <w:tcW w:w="3872" w:type="dxa"/>
            <w:tcMar>
              <w:top w:w="50" w:type="dxa"/>
              <w:left w:w="100" w:type="dxa"/>
            </w:tcMar>
            <w:vAlign w:val="center"/>
          </w:tcPr>
          <w:p w14:paraId="7B928D1D"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Годовой ход изменений в жизни животных. Жизнь животных весной и летом</w:t>
            </w:r>
          </w:p>
        </w:tc>
        <w:tc>
          <w:tcPr>
            <w:tcW w:w="756" w:type="dxa"/>
            <w:tcMar>
              <w:top w:w="50" w:type="dxa"/>
              <w:left w:w="100" w:type="dxa"/>
            </w:tcMar>
            <w:vAlign w:val="center"/>
          </w:tcPr>
          <w:p w14:paraId="403C8CB8"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DEF39FF" w14:textId="77777777" w:rsidR="00725654" w:rsidRDefault="00725654" w:rsidP="00F27A98">
            <w:pPr>
              <w:spacing w:after="0"/>
              <w:ind w:left="135"/>
              <w:jc w:val="center"/>
            </w:pPr>
          </w:p>
        </w:tc>
        <w:tc>
          <w:tcPr>
            <w:tcW w:w="1546" w:type="dxa"/>
            <w:tcMar>
              <w:top w:w="50" w:type="dxa"/>
              <w:left w:w="100" w:type="dxa"/>
            </w:tcMar>
            <w:vAlign w:val="center"/>
          </w:tcPr>
          <w:p w14:paraId="0D90CC99" w14:textId="77777777" w:rsidR="00725654" w:rsidRDefault="00725654" w:rsidP="00F27A98">
            <w:pPr>
              <w:spacing w:after="0"/>
              <w:ind w:left="135"/>
              <w:jc w:val="center"/>
            </w:pPr>
          </w:p>
        </w:tc>
        <w:tc>
          <w:tcPr>
            <w:tcW w:w="1085" w:type="dxa"/>
            <w:tcMar>
              <w:top w:w="50" w:type="dxa"/>
              <w:left w:w="100" w:type="dxa"/>
            </w:tcMar>
            <w:vAlign w:val="center"/>
          </w:tcPr>
          <w:p w14:paraId="0705BEDC" w14:textId="77777777" w:rsidR="00725654" w:rsidRDefault="00725654" w:rsidP="00F27A98">
            <w:pPr>
              <w:spacing w:after="0"/>
              <w:ind w:left="135"/>
            </w:pPr>
          </w:p>
        </w:tc>
        <w:tc>
          <w:tcPr>
            <w:tcW w:w="1889" w:type="dxa"/>
            <w:tcMar>
              <w:top w:w="50" w:type="dxa"/>
              <w:left w:w="100" w:type="dxa"/>
            </w:tcMar>
            <w:vAlign w:val="center"/>
          </w:tcPr>
          <w:p w14:paraId="0277B705" w14:textId="77777777" w:rsidR="00725654" w:rsidRDefault="00725654" w:rsidP="00F27A98">
            <w:pPr>
              <w:spacing w:after="0"/>
              <w:ind w:left="135"/>
            </w:pPr>
          </w:p>
        </w:tc>
      </w:tr>
      <w:tr w:rsidR="00725654" w14:paraId="5F544498" w14:textId="77777777" w:rsidTr="00F27A98">
        <w:trPr>
          <w:trHeight w:val="144"/>
          <w:tblCellSpacing w:w="20" w:type="nil"/>
        </w:trPr>
        <w:tc>
          <w:tcPr>
            <w:tcW w:w="333" w:type="dxa"/>
            <w:tcMar>
              <w:top w:w="50" w:type="dxa"/>
              <w:left w:w="100" w:type="dxa"/>
            </w:tcMar>
            <w:vAlign w:val="center"/>
          </w:tcPr>
          <w:p w14:paraId="4B8229C3" w14:textId="77777777" w:rsidR="00725654" w:rsidRDefault="00725654" w:rsidP="00F27A98">
            <w:pPr>
              <w:spacing w:after="0"/>
            </w:pPr>
            <w:r>
              <w:rPr>
                <w:rFonts w:ascii="Times New Roman" w:hAnsi="Times New Roman"/>
                <w:color w:val="000000"/>
                <w:sz w:val="24"/>
              </w:rPr>
              <w:t>46</w:t>
            </w:r>
          </w:p>
        </w:tc>
        <w:tc>
          <w:tcPr>
            <w:tcW w:w="3872" w:type="dxa"/>
            <w:tcMar>
              <w:top w:w="50" w:type="dxa"/>
              <w:left w:w="100" w:type="dxa"/>
            </w:tcMar>
            <w:vAlign w:val="center"/>
          </w:tcPr>
          <w:p w14:paraId="5B88F8CD"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Красная книга России. Ее значение в сохранении и охране редких растений и животных</w:t>
            </w:r>
          </w:p>
        </w:tc>
        <w:tc>
          <w:tcPr>
            <w:tcW w:w="756" w:type="dxa"/>
            <w:tcMar>
              <w:top w:w="50" w:type="dxa"/>
              <w:left w:w="100" w:type="dxa"/>
            </w:tcMar>
            <w:vAlign w:val="center"/>
          </w:tcPr>
          <w:p w14:paraId="30BDBDF2"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A2CAED9" w14:textId="77777777" w:rsidR="00725654" w:rsidRDefault="00725654" w:rsidP="00F27A98">
            <w:pPr>
              <w:spacing w:after="0"/>
              <w:ind w:left="135"/>
              <w:jc w:val="center"/>
            </w:pPr>
          </w:p>
        </w:tc>
        <w:tc>
          <w:tcPr>
            <w:tcW w:w="1546" w:type="dxa"/>
            <w:tcMar>
              <w:top w:w="50" w:type="dxa"/>
              <w:left w:w="100" w:type="dxa"/>
            </w:tcMar>
            <w:vAlign w:val="center"/>
          </w:tcPr>
          <w:p w14:paraId="1F3CB50B" w14:textId="77777777" w:rsidR="00725654" w:rsidRDefault="00725654" w:rsidP="00F27A98">
            <w:pPr>
              <w:spacing w:after="0"/>
              <w:ind w:left="135"/>
              <w:jc w:val="center"/>
            </w:pPr>
          </w:p>
        </w:tc>
        <w:tc>
          <w:tcPr>
            <w:tcW w:w="1085" w:type="dxa"/>
            <w:tcMar>
              <w:top w:w="50" w:type="dxa"/>
              <w:left w:w="100" w:type="dxa"/>
            </w:tcMar>
            <w:vAlign w:val="center"/>
          </w:tcPr>
          <w:p w14:paraId="76FA245C" w14:textId="77777777" w:rsidR="00725654" w:rsidRDefault="00725654" w:rsidP="00F27A98">
            <w:pPr>
              <w:spacing w:after="0"/>
              <w:ind w:left="135"/>
            </w:pPr>
          </w:p>
        </w:tc>
        <w:tc>
          <w:tcPr>
            <w:tcW w:w="1889" w:type="dxa"/>
            <w:tcMar>
              <w:top w:w="50" w:type="dxa"/>
              <w:left w:w="100" w:type="dxa"/>
            </w:tcMar>
            <w:vAlign w:val="center"/>
          </w:tcPr>
          <w:p w14:paraId="7551D48E" w14:textId="77777777" w:rsidR="00725654" w:rsidRDefault="00725654" w:rsidP="00F27A98">
            <w:pPr>
              <w:spacing w:after="0"/>
              <w:ind w:left="135"/>
            </w:pPr>
          </w:p>
        </w:tc>
      </w:tr>
      <w:tr w:rsidR="00725654" w14:paraId="79745EDE" w14:textId="77777777" w:rsidTr="00F27A98">
        <w:trPr>
          <w:trHeight w:val="144"/>
          <w:tblCellSpacing w:w="20" w:type="nil"/>
        </w:trPr>
        <w:tc>
          <w:tcPr>
            <w:tcW w:w="333" w:type="dxa"/>
            <w:tcMar>
              <w:top w:w="50" w:type="dxa"/>
              <w:left w:w="100" w:type="dxa"/>
            </w:tcMar>
            <w:vAlign w:val="center"/>
          </w:tcPr>
          <w:p w14:paraId="3ED8628C" w14:textId="77777777" w:rsidR="00725654" w:rsidRDefault="00725654" w:rsidP="00F27A98">
            <w:pPr>
              <w:spacing w:after="0"/>
            </w:pPr>
            <w:r>
              <w:rPr>
                <w:rFonts w:ascii="Times New Roman" w:hAnsi="Times New Roman"/>
                <w:color w:val="000000"/>
                <w:sz w:val="24"/>
              </w:rPr>
              <w:t>47</w:t>
            </w:r>
          </w:p>
        </w:tc>
        <w:tc>
          <w:tcPr>
            <w:tcW w:w="3872" w:type="dxa"/>
            <w:tcMar>
              <w:top w:w="50" w:type="dxa"/>
              <w:left w:w="100" w:type="dxa"/>
            </w:tcMar>
            <w:vAlign w:val="center"/>
          </w:tcPr>
          <w:p w14:paraId="0E495AD9"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Отдельные представители растений Красной книги России (включая представителей растительного мира региона): узнавание, называние и описание</w:t>
            </w:r>
          </w:p>
        </w:tc>
        <w:tc>
          <w:tcPr>
            <w:tcW w:w="756" w:type="dxa"/>
            <w:tcMar>
              <w:top w:w="50" w:type="dxa"/>
              <w:left w:w="100" w:type="dxa"/>
            </w:tcMar>
            <w:vAlign w:val="center"/>
          </w:tcPr>
          <w:p w14:paraId="2F2EDCF9"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3E00164" w14:textId="77777777" w:rsidR="00725654" w:rsidRDefault="00725654" w:rsidP="00F27A98">
            <w:pPr>
              <w:spacing w:after="0"/>
              <w:ind w:left="135"/>
              <w:jc w:val="center"/>
            </w:pPr>
          </w:p>
        </w:tc>
        <w:tc>
          <w:tcPr>
            <w:tcW w:w="1546" w:type="dxa"/>
            <w:tcMar>
              <w:top w:w="50" w:type="dxa"/>
              <w:left w:w="100" w:type="dxa"/>
            </w:tcMar>
            <w:vAlign w:val="center"/>
          </w:tcPr>
          <w:p w14:paraId="33A2375D" w14:textId="77777777" w:rsidR="00725654" w:rsidRDefault="00725654" w:rsidP="00F27A98">
            <w:pPr>
              <w:spacing w:after="0"/>
              <w:ind w:left="135"/>
              <w:jc w:val="center"/>
            </w:pPr>
          </w:p>
        </w:tc>
        <w:tc>
          <w:tcPr>
            <w:tcW w:w="1085" w:type="dxa"/>
            <w:tcMar>
              <w:top w:w="50" w:type="dxa"/>
              <w:left w:w="100" w:type="dxa"/>
            </w:tcMar>
            <w:vAlign w:val="center"/>
          </w:tcPr>
          <w:p w14:paraId="7132C30C" w14:textId="77777777" w:rsidR="00725654" w:rsidRDefault="00725654" w:rsidP="00F27A98">
            <w:pPr>
              <w:spacing w:after="0"/>
              <w:ind w:left="135"/>
            </w:pPr>
          </w:p>
        </w:tc>
        <w:tc>
          <w:tcPr>
            <w:tcW w:w="1889" w:type="dxa"/>
            <w:tcMar>
              <w:top w:w="50" w:type="dxa"/>
              <w:left w:w="100" w:type="dxa"/>
            </w:tcMar>
            <w:vAlign w:val="center"/>
          </w:tcPr>
          <w:p w14:paraId="4371A283" w14:textId="77777777" w:rsidR="00725654" w:rsidRDefault="00725654" w:rsidP="00F27A98">
            <w:pPr>
              <w:spacing w:after="0"/>
              <w:ind w:left="135"/>
            </w:pPr>
          </w:p>
        </w:tc>
      </w:tr>
      <w:tr w:rsidR="00725654" w14:paraId="73E1EFFA" w14:textId="77777777" w:rsidTr="00F27A98">
        <w:trPr>
          <w:trHeight w:val="144"/>
          <w:tblCellSpacing w:w="20" w:type="nil"/>
        </w:trPr>
        <w:tc>
          <w:tcPr>
            <w:tcW w:w="333" w:type="dxa"/>
            <w:tcMar>
              <w:top w:w="50" w:type="dxa"/>
              <w:left w:w="100" w:type="dxa"/>
            </w:tcMar>
            <w:vAlign w:val="center"/>
          </w:tcPr>
          <w:p w14:paraId="00685E58" w14:textId="77777777" w:rsidR="00725654" w:rsidRDefault="00725654" w:rsidP="00F27A98">
            <w:pPr>
              <w:spacing w:after="0"/>
            </w:pPr>
            <w:r>
              <w:rPr>
                <w:rFonts w:ascii="Times New Roman" w:hAnsi="Times New Roman"/>
                <w:color w:val="000000"/>
                <w:sz w:val="24"/>
              </w:rPr>
              <w:lastRenderedPageBreak/>
              <w:t>48</w:t>
            </w:r>
          </w:p>
        </w:tc>
        <w:tc>
          <w:tcPr>
            <w:tcW w:w="3872" w:type="dxa"/>
            <w:tcMar>
              <w:top w:w="50" w:type="dxa"/>
              <w:left w:w="100" w:type="dxa"/>
            </w:tcMar>
            <w:vAlign w:val="center"/>
          </w:tcPr>
          <w:p w14:paraId="3EF7F477"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Отдельные представители животных Красной книги России (включая представителей животного мира региона): узнавание, называние и описание</w:t>
            </w:r>
          </w:p>
        </w:tc>
        <w:tc>
          <w:tcPr>
            <w:tcW w:w="756" w:type="dxa"/>
            <w:tcMar>
              <w:top w:w="50" w:type="dxa"/>
              <w:left w:w="100" w:type="dxa"/>
            </w:tcMar>
            <w:vAlign w:val="center"/>
          </w:tcPr>
          <w:p w14:paraId="496A504C"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E975E63" w14:textId="77777777" w:rsidR="00725654" w:rsidRDefault="00725654" w:rsidP="00F27A98">
            <w:pPr>
              <w:spacing w:after="0"/>
              <w:ind w:left="135"/>
              <w:jc w:val="center"/>
            </w:pPr>
          </w:p>
        </w:tc>
        <w:tc>
          <w:tcPr>
            <w:tcW w:w="1546" w:type="dxa"/>
            <w:tcMar>
              <w:top w:w="50" w:type="dxa"/>
              <w:left w:w="100" w:type="dxa"/>
            </w:tcMar>
            <w:vAlign w:val="center"/>
          </w:tcPr>
          <w:p w14:paraId="600CA938" w14:textId="77777777" w:rsidR="00725654" w:rsidRDefault="00725654" w:rsidP="00F27A98">
            <w:pPr>
              <w:spacing w:after="0"/>
              <w:ind w:left="135"/>
              <w:jc w:val="center"/>
            </w:pPr>
          </w:p>
        </w:tc>
        <w:tc>
          <w:tcPr>
            <w:tcW w:w="1085" w:type="dxa"/>
            <w:tcMar>
              <w:top w:w="50" w:type="dxa"/>
              <w:left w:w="100" w:type="dxa"/>
            </w:tcMar>
            <w:vAlign w:val="center"/>
          </w:tcPr>
          <w:p w14:paraId="60C4BE74" w14:textId="77777777" w:rsidR="00725654" w:rsidRDefault="00725654" w:rsidP="00F27A98">
            <w:pPr>
              <w:spacing w:after="0"/>
              <w:ind w:left="135"/>
            </w:pPr>
          </w:p>
        </w:tc>
        <w:tc>
          <w:tcPr>
            <w:tcW w:w="1889" w:type="dxa"/>
            <w:tcMar>
              <w:top w:w="50" w:type="dxa"/>
              <w:left w:w="100" w:type="dxa"/>
            </w:tcMar>
            <w:vAlign w:val="center"/>
          </w:tcPr>
          <w:p w14:paraId="76CB64AB" w14:textId="77777777" w:rsidR="00725654" w:rsidRDefault="00725654" w:rsidP="00F27A98">
            <w:pPr>
              <w:spacing w:after="0"/>
              <w:ind w:left="135"/>
            </w:pPr>
          </w:p>
        </w:tc>
      </w:tr>
      <w:tr w:rsidR="00725654" w14:paraId="343ED16E" w14:textId="77777777" w:rsidTr="00F27A98">
        <w:trPr>
          <w:trHeight w:val="144"/>
          <w:tblCellSpacing w:w="20" w:type="nil"/>
        </w:trPr>
        <w:tc>
          <w:tcPr>
            <w:tcW w:w="333" w:type="dxa"/>
            <w:tcMar>
              <w:top w:w="50" w:type="dxa"/>
              <w:left w:w="100" w:type="dxa"/>
            </w:tcMar>
            <w:vAlign w:val="center"/>
          </w:tcPr>
          <w:p w14:paraId="3DC02D67" w14:textId="77777777" w:rsidR="00725654" w:rsidRDefault="00725654" w:rsidP="00F27A98">
            <w:pPr>
              <w:spacing w:after="0"/>
            </w:pPr>
            <w:r>
              <w:rPr>
                <w:rFonts w:ascii="Times New Roman" w:hAnsi="Times New Roman"/>
                <w:color w:val="000000"/>
                <w:sz w:val="24"/>
              </w:rPr>
              <w:t>49</w:t>
            </w:r>
          </w:p>
        </w:tc>
        <w:tc>
          <w:tcPr>
            <w:tcW w:w="3872" w:type="dxa"/>
            <w:tcMar>
              <w:top w:w="50" w:type="dxa"/>
              <w:left w:w="100" w:type="dxa"/>
            </w:tcMar>
            <w:vAlign w:val="center"/>
          </w:tcPr>
          <w:p w14:paraId="109A8B55"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Заповедники: значение для охраны природы</w:t>
            </w:r>
          </w:p>
        </w:tc>
        <w:tc>
          <w:tcPr>
            <w:tcW w:w="756" w:type="dxa"/>
            <w:tcMar>
              <w:top w:w="50" w:type="dxa"/>
              <w:left w:w="100" w:type="dxa"/>
            </w:tcMar>
            <w:vAlign w:val="center"/>
          </w:tcPr>
          <w:p w14:paraId="13DFF73A"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21C1A28" w14:textId="77777777" w:rsidR="00725654" w:rsidRDefault="00725654" w:rsidP="00F27A98">
            <w:pPr>
              <w:spacing w:after="0"/>
              <w:ind w:left="135"/>
              <w:jc w:val="center"/>
            </w:pPr>
          </w:p>
        </w:tc>
        <w:tc>
          <w:tcPr>
            <w:tcW w:w="1546" w:type="dxa"/>
            <w:tcMar>
              <w:top w:w="50" w:type="dxa"/>
              <w:left w:w="100" w:type="dxa"/>
            </w:tcMar>
            <w:vAlign w:val="center"/>
          </w:tcPr>
          <w:p w14:paraId="5B2418D7" w14:textId="77777777" w:rsidR="00725654" w:rsidRDefault="00725654" w:rsidP="00F27A98">
            <w:pPr>
              <w:spacing w:after="0"/>
              <w:ind w:left="135"/>
              <w:jc w:val="center"/>
            </w:pPr>
          </w:p>
        </w:tc>
        <w:tc>
          <w:tcPr>
            <w:tcW w:w="1085" w:type="dxa"/>
            <w:tcMar>
              <w:top w:w="50" w:type="dxa"/>
              <w:left w:w="100" w:type="dxa"/>
            </w:tcMar>
            <w:vAlign w:val="center"/>
          </w:tcPr>
          <w:p w14:paraId="12D9E5AC" w14:textId="77777777" w:rsidR="00725654" w:rsidRDefault="00725654" w:rsidP="00F27A98">
            <w:pPr>
              <w:spacing w:after="0"/>
              <w:ind w:left="135"/>
            </w:pPr>
          </w:p>
        </w:tc>
        <w:tc>
          <w:tcPr>
            <w:tcW w:w="1889" w:type="dxa"/>
            <w:tcMar>
              <w:top w:w="50" w:type="dxa"/>
              <w:left w:w="100" w:type="dxa"/>
            </w:tcMar>
            <w:vAlign w:val="center"/>
          </w:tcPr>
          <w:p w14:paraId="4C4CAABC" w14:textId="77777777" w:rsidR="00725654" w:rsidRDefault="00725654" w:rsidP="00F27A98">
            <w:pPr>
              <w:spacing w:after="0"/>
              <w:ind w:left="135"/>
            </w:pPr>
          </w:p>
        </w:tc>
      </w:tr>
      <w:tr w:rsidR="00725654" w14:paraId="608E795D" w14:textId="77777777" w:rsidTr="00F27A98">
        <w:trPr>
          <w:trHeight w:val="144"/>
          <w:tblCellSpacing w:w="20" w:type="nil"/>
        </w:trPr>
        <w:tc>
          <w:tcPr>
            <w:tcW w:w="333" w:type="dxa"/>
            <w:tcMar>
              <w:top w:w="50" w:type="dxa"/>
              <w:left w:w="100" w:type="dxa"/>
            </w:tcMar>
            <w:vAlign w:val="center"/>
          </w:tcPr>
          <w:p w14:paraId="68F52859" w14:textId="77777777" w:rsidR="00725654" w:rsidRDefault="00725654" w:rsidP="00F27A98">
            <w:pPr>
              <w:spacing w:after="0"/>
            </w:pPr>
            <w:r>
              <w:rPr>
                <w:rFonts w:ascii="Times New Roman" w:hAnsi="Times New Roman"/>
                <w:color w:val="000000"/>
                <w:sz w:val="24"/>
              </w:rPr>
              <w:t>50</w:t>
            </w:r>
          </w:p>
        </w:tc>
        <w:tc>
          <w:tcPr>
            <w:tcW w:w="3872" w:type="dxa"/>
            <w:tcMar>
              <w:top w:w="50" w:type="dxa"/>
              <w:left w:w="100" w:type="dxa"/>
            </w:tcMar>
            <w:vAlign w:val="center"/>
          </w:tcPr>
          <w:p w14:paraId="2019D1CC"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Какие задачи решают сотрудники заповедника. Правила поведения на территории заповедника</w:t>
            </w:r>
          </w:p>
        </w:tc>
        <w:tc>
          <w:tcPr>
            <w:tcW w:w="756" w:type="dxa"/>
            <w:tcMar>
              <w:top w:w="50" w:type="dxa"/>
              <w:left w:w="100" w:type="dxa"/>
            </w:tcMar>
            <w:vAlign w:val="center"/>
          </w:tcPr>
          <w:p w14:paraId="1992556E"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DE41A08" w14:textId="77777777" w:rsidR="00725654" w:rsidRDefault="00725654" w:rsidP="00F27A98">
            <w:pPr>
              <w:spacing w:after="0"/>
              <w:ind w:left="135"/>
              <w:jc w:val="center"/>
            </w:pPr>
          </w:p>
        </w:tc>
        <w:tc>
          <w:tcPr>
            <w:tcW w:w="1546" w:type="dxa"/>
            <w:tcMar>
              <w:top w:w="50" w:type="dxa"/>
              <w:left w:w="100" w:type="dxa"/>
            </w:tcMar>
            <w:vAlign w:val="center"/>
          </w:tcPr>
          <w:p w14:paraId="52C759CE" w14:textId="77777777" w:rsidR="00725654" w:rsidRDefault="00725654" w:rsidP="00F27A98">
            <w:pPr>
              <w:spacing w:after="0"/>
              <w:ind w:left="135"/>
              <w:jc w:val="center"/>
            </w:pPr>
          </w:p>
        </w:tc>
        <w:tc>
          <w:tcPr>
            <w:tcW w:w="1085" w:type="dxa"/>
            <w:tcMar>
              <w:top w:w="50" w:type="dxa"/>
              <w:left w:w="100" w:type="dxa"/>
            </w:tcMar>
            <w:vAlign w:val="center"/>
          </w:tcPr>
          <w:p w14:paraId="44CD16D1" w14:textId="77777777" w:rsidR="00725654" w:rsidRDefault="00725654" w:rsidP="00F27A98">
            <w:pPr>
              <w:spacing w:after="0"/>
              <w:ind w:left="135"/>
            </w:pPr>
          </w:p>
        </w:tc>
        <w:tc>
          <w:tcPr>
            <w:tcW w:w="1889" w:type="dxa"/>
            <w:tcMar>
              <w:top w:w="50" w:type="dxa"/>
              <w:left w:w="100" w:type="dxa"/>
            </w:tcMar>
            <w:vAlign w:val="center"/>
          </w:tcPr>
          <w:p w14:paraId="0AF127BF" w14:textId="77777777" w:rsidR="00725654" w:rsidRDefault="00725654" w:rsidP="00F27A98">
            <w:pPr>
              <w:spacing w:after="0"/>
              <w:ind w:left="135"/>
            </w:pPr>
          </w:p>
        </w:tc>
      </w:tr>
      <w:tr w:rsidR="00725654" w14:paraId="30E9888B" w14:textId="77777777" w:rsidTr="00F27A98">
        <w:trPr>
          <w:trHeight w:val="144"/>
          <w:tblCellSpacing w:w="20" w:type="nil"/>
        </w:trPr>
        <w:tc>
          <w:tcPr>
            <w:tcW w:w="333" w:type="dxa"/>
            <w:tcMar>
              <w:top w:w="50" w:type="dxa"/>
              <w:left w:w="100" w:type="dxa"/>
            </w:tcMar>
            <w:vAlign w:val="center"/>
          </w:tcPr>
          <w:p w14:paraId="54D2E0B7" w14:textId="77777777" w:rsidR="00725654" w:rsidRDefault="00725654" w:rsidP="00F27A98">
            <w:pPr>
              <w:spacing w:after="0"/>
            </w:pPr>
            <w:r>
              <w:rPr>
                <w:rFonts w:ascii="Times New Roman" w:hAnsi="Times New Roman"/>
                <w:color w:val="000000"/>
                <w:sz w:val="24"/>
              </w:rPr>
              <w:t>51</w:t>
            </w:r>
          </w:p>
        </w:tc>
        <w:tc>
          <w:tcPr>
            <w:tcW w:w="3872" w:type="dxa"/>
            <w:tcMar>
              <w:top w:w="50" w:type="dxa"/>
              <w:left w:w="100" w:type="dxa"/>
            </w:tcMar>
            <w:vAlign w:val="center"/>
          </w:tcPr>
          <w:p w14:paraId="3903B6F4"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Заповедники Севера России (Остров Врангеля, Большой Арктический заповедник)</w:t>
            </w:r>
          </w:p>
        </w:tc>
        <w:tc>
          <w:tcPr>
            <w:tcW w:w="756" w:type="dxa"/>
            <w:tcMar>
              <w:top w:w="50" w:type="dxa"/>
              <w:left w:w="100" w:type="dxa"/>
            </w:tcMar>
            <w:vAlign w:val="center"/>
          </w:tcPr>
          <w:p w14:paraId="5E8E8CC0"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DBA80FC" w14:textId="77777777" w:rsidR="00725654" w:rsidRDefault="00725654" w:rsidP="00F27A98">
            <w:pPr>
              <w:spacing w:after="0"/>
              <w:ind w:left="135"/>
              <w:jc w:val="center"/>
            </w:pPr>
          </w:p>
        </w:tc>
        <w:tc>
          <w:tcPr>
            <w:tcW w:w="1546" w:type="dxa"/>
            <w:tcMar>
              <w:top w:w="50" w:type="dxa"/>
              <w:left w:w="100" w:type="dxa"/>
            </w:tcMar>
            <w:vAlign w:val="center"/>
          </w:tcPr>
          <w:p w14:paraId="16F31838" w14:textId="77777777" w:rsidR="00725654" w:rsidRDefault="00725654" w:rsidP="00F27A98">
            <w:pPr>
              <w:spacing w:after="0"/>
              <w:ind w:left="135"/>
              <w:jc w:val="center"/>
            </w:pPr>
          </w:p>
        </w:tc>
        <w:tc>
          <w:tcPr>
            <w:tcW w:w="1085" w:type="dxa"/>
            <w:tcMar>
              <w:top w:w="50" w:type="dxa"/>
              <w:left w:w="100" w:type="dxa"/>
            </w:tcMar>
            <w:vAlign w:val="center"/>
          </w:tcPr>
          <w:p w14:paraId="06F4D990" w14:textId="77777777" w:rsidR="00725654" w:rsidRDefault="00725654" w:rsidP="00F27A98">
            <w:pPr>
              <w:spacing w:after="0"/>
              <w:ind w:left="135"/>
            </w:pPr>
          </w:p>
        </w:tc>
        <w:tc>
          <w:tcPr>
            <w:tcW w:w="1889" w:type="dxa"/>
            <w:tcMar>
              <w:top w:w="50" w:type="dxa"/>
              <w:left w:w="100" w:type="dxa"/>
            </w:tcMar>
            <w:vAlign w:val="center"/>
          </w:tcPr>
          <w:p w14:paraId="7A4B2C25" w14:textId="77777777" w:rsidR="00725654" w:rsidRDefault="00725654" w:rsidP="00F27A98">
            <w:pPr>
              <w:spacing w:after="0"/>
              <w:ind w:left="135"/>
            </w:pPr>
          </w:p>
        </w:tc>
      </w:tr>
      <w:tr w:rsidR="00725654" w14:paraId="4E23BDB1" w14:textId="77777777" w:rsidTr="00F27A98">
        <w:trPr>
          <w:trHeight w:val="144"/>
          <w:tblCellSpacing w:w="20" w:type="nil"/>
        </w:trPr>
        <w:tc>
          <w:tcPr>
            <w:tcW w:w="333" w:type="dxa"/>
            <w:tcMar>
              <w:top w:w="50" w:type="dxa"/>
              <w:left w:w="100" w:type="dxa"/>
            </w:tcMar>
            <w:vAlign w:val="center"/>
          </w:tcPr>
          <w:p w14:paraId="0A281524" w14:textId="77777777" w:rsidR="00725654" w:rsidRDefault="00725654" w:rsidP="00F27A98">
            <w:pPr>
              <w:spacing w:after="0"/>
            </w:pPr>
            <w:r>
              <w:rPr>
                <w:rFonts w:ascii="Times New Roman" w:hAnsi="Times New Roman"/>
                <w:color w:val="000000"/>
                <w:sz w:val="24"/>
              </w:rPr>
              <w:t>52</w:t>
            </w:r>
          </w:p>
        </w:tc>
        <w:tc>
          <w:tcPr>
            <w:tcW w:w="3872" w:type="dxa"/>
            <w:tcMar>
              <w:top w:w="50" w:type="dxa"/>
              <w:left w:w="100" w:type="dxa"/>
            </w:tcMar>
            <w:vAlign w:val="center"/>
          </w:tcPr>
          <w:p w14:paraId="3EBFB4FC"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Заповедники Юга России (Кавказский заповедник)</w:t>
            </w:r>
          </w:p>
        </w:tc>
        <w:tc>
          <w:tcPr>
            <w:tcW w:w="756" w:type="dxa"/>
            <w:tcMar>
              <w:top w:w="50" w:type="dxa"/>
              <w:left w:w="100" w:type="dxa"/>
            </w:tcMar>
            <w:vAlign w:val="center"/>
          </w:tcPr>
          <w:p w14:paraId="5B8EF625"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685D80A" w14:textId="77777777" w:rsidR="00725654" w:rsidRDefault="00725654" w:rsidP="00F27A98">
            <w:pPr>
              <w:spacing w:after="0"/>
              <w:ind w:left="135"/>
              <w:jc w:val="center"/>
            </w:pPr>
          </w:p>
        </w:tc>
        <w:tc>
          <w:tcPr>
            <w:tcW w:w="1546" w:type="dxa"/>
            <w:tcMar>
              <w:top w:w="50" w:type="dxa"/>
              <w:left w:w="100" w:type="dxa"/>
            </w:tcMar>
            <w:vAlign w:val="center"/>
          </w:tcPr>
          <w:p w14:paraId="27BDAF02" w14:textId="77777777" w:rsidR="00725654" w:rsidRDefault="00725654" w:rsidP="00F27A98">
            <w:pPr>
              <w:spacing w:after="0"/>
              <w:ind w:left="135"/>
              <w:jc w:val="center"/>
            </w:pPr>
          </w:p>
        </w:tc>
        <w:tc>
          <w:tcPr>
            <w:tcW w:w="1085" w:type="dxa"/>
            <w:tcMar>
              <w:top w:w="50" w:type="dxa"/>
              <w:left w:w="100" w:type="dxa"/>
            </w:tcMar>
            <w:vAlign w:val="center"/>
          </w:tcPr>
          <w:p w14:paraId="32EF9C1F" w14:textId="77777777" w:rsidR="00725654" w:rsidRDefault="00725654" w:rsidP="00F27A98">
            <w:pPr>
              <w:spacing w:after="0"/>
              <w:ind w:left="135"/>
            </w:pPr>
          </w:p>
        </w:tc>
        <w:tc>
          <w:tcPr>
            <w:tcW w:w="1889" w:type="dxa"/>
            <w:tcMar>
              <w:top w:w="50" w:type="dxa"/>
              <w:left w:w="100" w:type="dxa"/>
            </w:tcMar>
            <w:vAlign w:val="center"/>
          </w:tcPr>
          <w:p w14:paraId="2D45142D" w14:textId="77777777" w:rsidR="00725654" w:rsidRDefault="00725654" w:rsidP="00F27A98">
            <w:pPr>
              <w:spacing w:after="0"/>
              <w:ind w:left="135"/>
            </w:pPr>
          </w:p>
        </w:tc>
      </w:tr>
      <w:tr w:rsidR="00725654" w14:paraId="63A5D0C9" w14:textId="77777777" w:rsidTr="00F27A98">
        <w:trPr>
          <w:trHeight w:val="144"/>
          <w:tblCellSpacing w:w="20" w:type="nil"/>
        </w:trPr>
        <w:tc>
          <w:tcPr>
            <w:tcW w:w="333" w:type="dxa"/>
            <w:tcMar>
              <w:top w:w="50" w:type="dxa"/>
              <w:left w:w="100" w:type="dxa"/>
            </w:tcMar>
            <w:vAlign w:val="center"/>
          </w:tcPr>
          <w:p w14:paraId="4C3103BF" w14:textId="77777777" w:rsidR="00725654" w:rsidRDefault="00725654" w:rsidP="00F27A98">
            <w:pPr>
              <w:spacing w:after="0"/>
            </w:pPr>
            <w:r>
              <w:rPr>
                <w:rFonts w:ascii="Times New Roman" w:hAnsi="Times New Roman"/>
                <w:color w:val="000000"/>
                <w:sz w:val="24"/>
              </w:rPr>
              <w:t>53</w:t>
            </w:r>
          </w:p>
        </w:tc>
        <w:tc>
          <w:tcPr>
            <w:tcW w:w="3872" w:type="dxa"/>
            <w:tcMar>
              <w:top w:w="50" w:type="dxa"/>
              <w:left w:w="100" w:type="dxa"/>
            </w:tcMar>
            <w:vAlign w:val="center"/>
          </w:tcPr>
          <w:p w14:paraId="0F698511"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Заповедники Сибири (Байкальский заповедник, Саяно-Шушенский заповедник)</w:t>
            </w:r>
          </w:p>
        </w:tc>
        <w:tc>
          <w:tcPr>
            <w:tcW w:w="756" w:type="dxa"/>
            <w:tcMar>
              <w:top w:w="50" w:type="dxa"/>
              <w:left w:w="100" w:type="dxa"/>
            </w:tcMar>
            <w:vAlign w:val="center"/>
          </w:tcPr>
          <w:p w14:paraId="5E228603"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D7BFAB4" w14:textId="77777777" w:rsidR="00725654" w:rsidRDefault="00725654" w:rsidP="00F27A98">
            <w:pPr>
              <w:spacing w:after="0"/>
              <w:ind w:left="135"/>
              <w:jc w:val="center"/>
            </w:pPr>
          </w:p>
        </w:tc>
        <w:tc>
          <w:tcPr>
            <w:tcW w:w="1546" w:type="dxa"/>
            <w:tcMar>
              <w:top w:w="50" w:type="dxa"/>
              <w:left w:w="100" w:type="dxa"/>
            </w:tcMar>
            <w:vAlign w:val="center"/>
          </w:tcPr>
          <w:p w14:paraId="484DAE85" w14:textId="77777777" w:rsidR="00725654" w:rsidRDefault="00725654" w:rsidP="00F27A98">
            <w:pPr>
              <w:spacing w:after="0"/>
              <w:ind w:left="135"/>
              <w:jc w:val="center"/>
            </w:pPr>
          </w:p>
        </w:tc>
        <w:tc>
          <w:tcPr>
            <w:tcW w:w="1085" w:type="dxa"/>
            <w:tcMar>
              <w:top w:w="50" w:type="dxa"/>
              <w:left w:w="100" w:type="dxa"/>
            </w:tcMar>
            <w:vAlign w:val="center"/>
          </w:tcPr>
          <w:p w14:paraId="672D0A24" w14:textId="77777777" w:rsidR="00725654" w:rsidRDefault="00725654" w:rsidP="00F27A98">
            <w:pPr>
              <w:spacing w:after="0"/>
              <w:ind w:left="135"/>
            </w:pPr>
          </w:p>
        </w:tc>
        <w:tc>
          <w:tcPr>
            <w:tcW w:w="1889" w:type="dxa"/>
            <w:tcMar>
              <w:top w:w="50" w:type="dxa"/>
              <w:left w:w="100" w:type="dxa"/>
            </w:tcMar>
            <w:vAlign w:val="center"/>
          </w:tcPr>
          <w:p w14:paraId="45EB0183" w14:textId="77777777" w:rsidR="00725654" w:rsidRDefault="00725654" w:rsidP="00F27A98">
            <w:pPr>
              <w:spacing w:after="0"/>
              <w:ind w:left="135"/>
            </w:pPr>
          </w:p>
        </w:tc>
      </w:tr>
      <w:tr w:rsidR="00725654" w14:paraId="2B956522" w14:textId="77777777" w:rsidTr="00F27A98">
        <w:trPr>
          <w:trHeight w:val="144"/>
          <w:tblCellSpacing w:w="20" w:type="nil"/>
        </w:trPr>
        <w:tc>
          <w:tcPr>
            <w:tcW w:w="333" w:type="dxa"/>
            <w:tcMar>
              <w:top w:w="50" w:type="dxa"/>
              <w:left w:w="100" w:type="dxa"/>
            </w:tcMar>
            <w:vAlign w:val="center"/>
          </w:tcPr>
          <w:p w14:paraId="6B4792D2" w14:textId="77777777" w:rsidR="00725654" w:rsidRDefault="00725654" w:rsidP="00F27A98">
            <w:pPr>
              <w:spacing w:after="0"/>
            </w:pPr>
            <w:r>
              <w:rPr>
                <w:rFonts w:ascii="Times New Roman" w:hAnsi="Times New Roman"/>
                <w:color w:val="000000"/>
                <w:sz w:val="24"/>
              </w:rPr>
              <w:t>54</w:t>
            </w:r>
          </w:p>
        </w:tc>
        <w:tc>
          <w:tcPr>
            <w:tcW w:w="3872" w:type="dxa"/>
            <w:tcMar>
              <w:top w:w="50" w:type="dxa"/>
              <w:left w:w="100" w:type="dxa"/>
            </w:tcMar>
            <w:vAlign w:val="center"/>
          </w:tcPr>
          <w:p w14:paraId="33D88065"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Резервный урок. Дикорастущие и культурные растения родного края</w:t>
            </w:r>
          </w:p>
        </w:tc>
        <w:tc>
          <w:tcPr>
            <w:tcW w:w="756" w:type="dxa"/>
            <w:tcMar>
              <w:top w:w="50" w:type="dxa"/>
              <w:left w:w="100" w:type="dxa"/>
            </w:tcMar>
            <w:vAlign w:val="center"/>
          </w:tcPr>
          <w:p w14:paraId="13C27125"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57B52BD" w14:textId="77777777" w:rsidR="00725654" w:rsidRDefault="00725654" w:rsidP="00F27A98">
            <w:pPr>
              <w:spacing w:after="0"/>
              <w:ind w:left="135"/>
              <w:jc w:val="center"/>
            </w:pPr>
          </w:p>
        </w:tc>
        <w:tc>
          <w:tcPr>
            <w:tcW w:w="1546" w:type="dxa"/>
            <w:tcMar>
              <w:top w:w="50" w:type="dxa"/>
              <w:left w:w="100" w:type="dxa"/>
            </w:tcMar>
            <w:vAlign w:val="center"/>
          </w:tcPr>
          <w:p w14:paraId="0721DC47" w14:textId="77777777" w:rsidR="00725654" w:rsidRDefault="00725654" w:rsidP="00F27A98">
            <w:pPr>
              <w:spacing w:after="0"/>
              <w:ind w:left="135"/>
              <w:jc w:val="center"/>
            </w:pPr>
          </w:p>
        </w:tc>
        <w:tc>
          <w:tcPr>
            <w:tcW w:w="1085" w:type="dxa"/>
            <w:tcMar>
              <w:top w:w="50" w:type="dxa"/>
              <w:left w:w="100" w:type="dxa"/>
            </w:tcMar>
            <w:vAlign w:val="center"/>
          </w:tcPr>
          <w:p w14:paraId="390C4B70" w14:textId="77777777" w:rsidR="00725654" w:rsidRDefault="00725654" w:rsidP="00F27A98">
            <w:pPr>
              <w:spacing w:after="0"/>
              <w:ind w:left="135"/>
            </w:pPr>
          </w:p>
        </w:tc>
        <w:tc>
          <w:tcPr>
            <w:tcW w:w="1889" w:type="dxa"/>
            <w:tcMar>
              <w:top w:w="50" w:type="dxa"/>
              <w:left w:w="100" w:type="dxa"/>
            </w:tcMar>
            <w:vAlign w:val="center"/>
          </w:tcPr>
          <w:p w14:paraId="27B6D1A5" w14:textId="77777777" w:rsidR="00725654" w:rsidRDefault="00725654" w:rsidP="00F27A98">
            <w:pPr>
              <w:spacing w:after="0"/>
              <w:ind w:left="135"/>
            </w:pPr>
          </w:p>
        </w:tc>
      </w:tr>
      <w:tr w:rsidR="00725654" w14:paraId="61FDFE0B" w14:textId="77777777" w:rsidTr="00F27A98">
        <w:trPr>
          <w:trHeight w:val="144"/>
          <w:tblCellSpacing w:w="20" w:type="nil"/>
        </w:trPr>
        <w:tc>
          <w:tcPr>
            <w:tcW w:w="333" w:type="dxa"/>
            <w:tcMar>
              <w:top w:w="50" w:type="dxa"/>
              <w:left w:w="100" w:type="dxa"/>
            </w:tcMar>
            <w:vAlign w:val="center"/>
          </w:tcPr>
          <w:p w14:paraId="1D559A0D" w14:textId="77777777" w:rsidR="00725654" w:rsidRDefault="00725654" w:rsidP="00F27A98">
            <w:pPr>
              <w:spacing w:after="0"/>
            </w:pPr>
            <w:r>
              <w:rPr>
                <w:rFonts w:ascii="Times New Roman" w:hAnsi="Times New Roman"/>
                <w:color w:val="000000"/>
                <w:sz w:val="24"/>
              </w:rPr>
              <w:t>55</w:t>
            </w:r>
          </w:p>
        </w:tc>
        <w:tc>
          <w:tcPr>
            <w:tcW w:w="3872" w:type="dxa"/>
            <w:tcMar>
              <w:top w:w="50" w:type="dxa"/>
              <w:left w:w="100" w:type="dxa"/>
            </w:tcMar>
            <w:vAlign w:val="center"/>
          </w:tcPr>
          <w:p w14:paraId="7803B03F"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Резервный урок.Тематическая проверочная работа по разделу "Человек и природа"</w:t>
            </w:r>
          </w:p>
        </w:tc>
        <w:tc>
          <w:tcPr>
            <w:tcW w:w="756" w:type="dxa"/>
            <w:tcMar>
              <w:top w:w="50" w:type="dxa"/>
              <w:left w:w="100" w:type="dxa"/>
            </w:tcMar>
            <w:vAlign w:val="center"/>
          </w:tcPr>
          <w:p w14:paraId="408D64B0"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B5C7AE6" w14:textId="77777777" w:rsidR="00725654" w:rsidRDefault="00725654" w:rsidP="00F27A98">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14:paraId="75E37D8D" w14:textId="77777777" w:rsidR="00725654" w:rsidRDefault="00725654" w:rsidP="00F27A98">
            <w:pPr>
              <w:spacing w:after="0"/>
              <w:ind w:left="135"/>
              <w:jc w:val="center"/>
            </w:pPr>
          </w:p>
        </w:tc>
        <w:tc>
          <w:tcPr>
            <w:tcW w:w="1085" w:type="dxa"/>
            <w:tcMar>
              <w:top w:w="50" w:type="dxa"/>
              <w:left w:w="100" w:type="dxa"/>
            </w:tcMar>
            <w:vAlign w:val="center"/>
          </w:tcPr>
          <w:p w14:paraId="33548CAD" w14:textId="77777777" w:rsidR="00725654" w:rsidRDefault="00725654" w:rsidP="00F27A98">
            <w:pPr>
              <w:spacing w:after="0"/>
              <w:ind w:left="135"/>
            </w:pPr>
          </w:p>
        </w:tc>
        <w:tc>
          <w:tcPr>
            <w:tcW w:w="1889" w:type="dxa"/>
            <w:tcMar>
              <w:top w:w="50" w:type="dxa"/>
              <w:left w:w="100" w:type="dxa"/>
            </w:tcMar>
            <w:vAlign w:val="center"/>
          </w:tcPr>
          <w:p w14:paraId="4DA58577" w14:textId="77777777" w:rsidR="00725654" w:rsidRDefault="00725654" w:rsidP="00F27A98">
            <w:pPr>
              <w:spacing w:after="0"/>
              <w:ind w:left="135"/>
            </w:pPr>
          </w:p>
        </w:tc>
      </w:tr>
      <w:tr w:rsidR="00725654" w14:paraId="014DC335" w14:textId="77777777" w:rsidTr="00F27A98">
        <w:trPr>
          <w:trHeight w:val="144"/>
          <w:tblCellSpacing w:w="20" w:type="nil"/>
        </w:trPr>
        <w:tc>
          <w:tcPr>
            <w:tcW w:w="333" w:type="dxa"/>
            <w:tcMar>
              <w:top w:w="50" w:type="dxa"/>
              <w:left w:w="100" w:type="dxa"/>
            </w:tcMar>
            <w:vAlign w:val="center"/>
          </w:tcPr>
          <w:p w14:paraId="6807E7B3" w14:textId="77777777" w:rsidR="00725654" w:rsidRDefault="00725654" w:rsidP="00F27A98">
            <w:pPr>
              <w:spacing w:after="0"/>
            </w:pPr>
            <w:r>
              <w:rPr>
                <w:rFonts w:ascii="Times New Roman" w:hAnsi="Times New Roman"/>
                <w:color w:val="000000"/>
                <w:sz w:val="24"/>
              </w:rPr>
              <w:t>56</w:t>
            </w:r>
          </w:p>
        </w:tc>
        <w:tc>
          <w:tcPr>
            <w:tcW w:w="3872" w:type="dxa"/>
            <w:tcMar>
              <w:top w:w="50" w:type="dxa"/>
              <w:left w:w="100" w:type="dxa"/>
            </w:tcMar>
            <w:vAlign w:val="center"/>
          </w:tcPr>
          <w:p w14:paraId="1250B9F6"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Здоровый образ жизни. Режим дня: чередование сна, учебных занятий, двигательной активности</w:t>
            </w:r>
          </w:p>
        </w:tc>
        <w:tc>
          <w:tcPr>
            <w:tcW w:w="756" w:type="dxa"/>
            <w:tcMar>
              <w:top w:w="50" w:type="dxa"/>
              <w:left w:w="100" w:type="dxa"/>
            </w:tcMar>
            <w:vAlign w:val="center"/>
          </w:tcPr>
          <w:p w14:paraId="3DFAD67A"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B02E46E" w14:textId="77777777" w:rsidR="00725654" w:rsidRDefault="00725654" w:rsidP="00F27A98">
            <w:pPr>
              <w:spacing w:after="0"/>
              <w:ind w:left="135"/>
              <w:jc w:val="center"/>
            </w:pPr>
          </w:p>
        </w:tc>
        <w:tc>
          <w:tcPr>
            <w:tcW w:w="1546" w:type="dxa"/>
            <w:tcMar>
              <w:top w:w="50" w:type="dxa"/>
              <w:left w:w="100" w:type="dxa"/>
            </w:tcMar>
            <w:vAlign w:val="center"/>
          </w:tcPr>
          <w:p w14:paraId="19022F33" w14:textId="77777777" w:rsidR="00725654" w:rsidRDefault="00725654" w:rsidP="00F27A98">
            <w:pPr>
              <w:spacing w:after="0"/>
              <w:ind w:left="135"/>
              <w:jc w:val="center"/>
            </w:pPr>
          </w:p>
        </w:tc>
        <w:tc>
          <w:tcPr>
            <w:tcW w:w="1085" w:type="dxa"/>
            <w:tcMar>
              <w:top w:w="50" w:type="dxa"/>
              <w:left w:w="100" w:type="dxa"/>
            </w:tcMar>
            <w:vAlign w:val="center"/>
          </w:tcPr>
          <w:p w14:paraId="03D965D6" w14:textId="77777777" w:rsidR="00725654" w:rsidRDefault="00725654" w:rsidP="00F27A98">
            <w:pPr>
              <w:spacing w:after="0"/>
              <w:ind w:left="135"/>
            </w:pPr>
          </w:p>
        </w:tc>
        <w:tc>
          <w:tcPr>
            <w:tcW w:w="1889" w:type="dxa"/>
            <w:tcMar>
              <w:top w:w="50" w:type="dxa"/>
              <w:left w:w="100" w:type="dxa"/>
            </w:tcMar>
            <w:vAlign w:val="center"/>
          </w:tcPr>
          <w:p w14:paraId="46247FF5" w14:textId="77777777" w:rsidR="00725654" w:rsidRDefault="00725654" w:rsidP="00F27A98">
            <w:pPr>
              <w:spacing w:after="0"/>
              <w:ind w:left="135"/>
            </w:pPr>
          </w:p>
        </w:tc>
      </w:tr>
      <w:tr w:rsidR="00725654" w14:paraId="73658529" w14:textId="77777777" w:rsidTr="00F27A98">
        <w:trPr>
          <w:trHeight w:val="144"/>
          <w:tblCellSpacing w:w="20" w:type="nil"/>
        </w:trPr>
        <w:tc>
          <w:tcPr>
            <w:tcW w:w="333" w:type="dxa"/>
            <w:tcMar>
              <w:top w:w="50" w:type="dxa"/>
              <w:left w:w="100" w:type="dxa"/>
            </w:tcMar>
            <w:vAlign w:val="center"/>
          </w:tcPr>
          <w:p w14:paraId="1F467CA2" w14:textId="77777777" w:rsidR="00725654" w:rsidRDefault="00725654" w:rsidP="00F27A98">
            <w:pPr>
              <w:spacing w:after="0"/>
            </w:pPr>
            <w:r>
              <w:rPr>
                <w:rFonts w:ascii="Times New Roman" w:hAnsi="Times New Roman"/>
                <w:color w:val="000000"/>
                <w:sz w:val="24"/>
              </w:rPr>
              <w:lastRenderedPageBreak/>
              <w:t>57</w:t>
            </w:r>
          </w:p>
        </w:tc>
        <w:tc>
          <w:tcPr>
            <w:tcW w:w="3872" w:type="dxa"/>
            <w:tcMar>
              <w:top w:w="50" w:type="dxa"/>
              <w:left w:w="100" w:type="dxa"/>
            </w:tcMar>
            <w:vAlign w:val="center"/>
          </w:tcPr>
          <w:p w14:paraId="6E28050D" w14:textId="77777777" w:rsidR="00725654" w:rsidRDefault="00725654" w:rsidP="00F27A98">
            <w:pPr>
              <w:spacing w:after="0"/>
              <w:ind w:left="135"/>
            </w:pPr>
            <w:r w:rsidRPr="004040D6">
              <w:rPr>
                <w:rFonts w:ascii="Times New Roman" w:hAnsi="Times New Roman"/>
                <w:color w:val="000000"/>
                <w:sz w:val="24"/>
                <w:lang w:val="ru-RU"/>
              </w:rPr>
              <w:t xml:space="preserve">Рациональное питание: количество приемов пищи и рацион питания. </w:t>
            </w:r>
            <w:r>
              <w:rPr>
                <w:rFonts w:ascii="Times New Roman" w:hAnsi="Times New Roman"/>
                <w:color w:val="000000"/>
                <w:sz w:val="24"/>
              </w:rPr>
              <w:t>Витамины и здоровье ребенка</w:t>
            </w:r>
          </w:p>
        </w:tc>
        <w:tc>
          <w:tcPr>
            <w:tcW w:w="756" w:type="dxa"/>
            <w:tcMar>
              <w:top w:w="50" w:type="dxa"/>
              <w:left w:w="100" w:type="dxa"/>
            </w:tcMar>
            <w:vAlign w:val="center"/>
          </w:tcPr>
          <w:p w14:paraId="1056C3E4" w14:textId="77777777" w:rsidR="00725654" w:rsidRDefault="00725654" w:rsidP="00F27A9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6BA5BCF2" w14:textId="77777777" w:rsidR="00725654" w:rsidRDefault="00725654" w:rsidP="00F27A98">
            <w:pPr>
              <w:spacing w:after="0"/>
              <w:ind w:left="135"/>
              <w:jc w:val="center"/>
            </w:pPr>
          </w:p>
        </w:tc>
        <w:tc>
          <w:tcPr>
            <w:tcW w:w="1546" w:type="dxa"/>
            <w:tcMar>
              <w:top w:w="50" w:type="dxa"/>
              <w:left w:w="100" w:type="dxa"/>
            </w:tcMar>
            <w:vAlign w:val="center"/>
          </w:tcPr>
          <w:p w14:paraId="504E75D1" w14:textId="77777777" w:rsidR="00725654" w:rsidRDefault="00725654" w:rsidP="00F27A98">
            <w:pPr>
              <w:spacing w:after="0"/>
              <w:ind w:left="135"/>
              <w:jc w:val="center"/>
            </w:pPr>
          </w:p>
        </w:tc>
        <w:tc>
          <w:tcPr>
            <w:tcW w:w="1085" w:type="dxa"/>
            <w:tcMar>
              <w:top w:w="50" w:type="dxa"/>
              <w:left w:w="100" w:type="dxa"/>
            </w:tcMar>
            <w:vAlign w:val="center"/>
          </w:tcPr>
          <w:p w14:paraId="6D0AADF6" w14:textId="77777777" w:rsidR="00725654" w:rsidRDefault="00725654" w:rsidP="00F27A98">
            <w:pPr>
              <w:spacing w:after="0"/>
              <w:ind w:left="135"/>
            </w:pPr>
          </w:p>
        </w:tc>
        <w:tc>
          <w:tcPr>
            <w:tcW w:w="1889" w:type="dxa"/>
            <w:tcMar>
              <w:top w:w="50" w:type="dxa"/>
              <w:left w:w="100" w:type="dxa"/>
            </w:tcMar>
            <w:vAlign w:val="center"/>
          </w:tcPr>
          <w:p w14:paraId="4DC0AACE" w14:textId="77777777" w:rsidR="00725654" w:rsidRDefault="00725654" w:rsidP="00F27A98">
            <w:pPr>
              <w:spacing w:after="0"/>
              <w:ind w:left="135"/>
            </w:pPr>
          </w:p>
        </w:tc>
      </w:tr>
      <w:tr w:rsidR="00725654" w14:paraId="027B0F3C" w14:textId="77777777" w:rsidTr="00F27A98">
        <w:trPr>
          <w:trHeight w:val="144"/>
          <w:tblCellSpacing w:w="20" w:type="nil"/>
        </w:trPr>
        <w:tc>
          <w:tcPr>
            <w:tcW w:w="333" w:type="dxa"/>
            <w:tcMar>
              <w:top w:w="50" w:type="dxa"/>
              <w:left w:w="100" w:type="dxa"/>
            </w:tcMar>
            <w:vAlign w:val="center"/>
          </w:tcPr>
          <w:p w14:paraId="18B27E6B" w14:textId="77777777" w:rsidR="00725654" w:rsidRDefault="00725654" w:rsidP="00F27A98">
            <w:pPr>
              <w:spacing w:after="0"/>
            </w:pPr>
            <w:r>
              <w:rPr>
                <w:rFonts w:ascii="Times New Roman" w:hAnsi="Times New Roman"/>
                <w:color w:val="000000"/>
                <w:sz w:val="24"/>
              </w:rPr>
              <w:t>58</w:t>
            </w:r>
          </w:p>
        </w:tc>
        <w:tc>
          <w:tcPr>
            <w:tcW w:w="3872" w:type="dxa"/>
            <w:tcMar>
              <w:top w:w="50" w:type="dxa"/>
              <w:left w:w="100" w:type="dxa"/>
            </w:tcMar>
            <w:vAlign w:val="center"/>
          </w:tcPr>
          <w:p w14:paraId="12A8808D"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Физическая культура. Игры на воздухе как условие сохранения и укрепления здоровья</w:t>
            </w:r>
          </w:p>
        </w:tc>
        <w:tc>
          <w:tcPr>
            <w:tcW w:w="756" w:type="dxa"/>
            <w:tcMar>
              <w:top w:w="50" w:type="dxa"/>
              <w:left w:w="100" w:type="dxa"/>
            </w:tcMar>
            <w:vAlign w:val="center"/>
          </w:tcPr>
          <w:p w14:paraId="6558651B"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B2BAC61" w14:textId="77777777" w:rsidR="00725654" w:rsidRDefault="00725654" w:rsidP="00F27A98">
            <w:pPr>
              <w:spacing w:after="0"/>
              <w:ind w:left="135"/>
              <w:jc w:val="center"/>
            </w:pPr>
          </w:p>
        </w:tc>
        <w:tc>
          <w:tcPr>
            <w:tcW w:w="1546" w:type="dxa"/>
            <w:tcMar>
              <w:top w:w="50" w:type="dxa"/>
              <w:left w:w="100" w:type="dxa"/>
            </w:tcMar>
            <w:vAlign w:val="center"/>
          </w:tcPr>
          <w:p w14:paraId="2580CA79" w14:textId="77777777" w:rsidR="00725654" w:rsidRDefault="00725654" w:rsidP="00F27A98">
            <w:pPr>
              <w:spacing w:after="0"/>
              <w:ind w:left="135"/>
              <w:jc w:val="center"/>
            </w:pPr>
          </w:p>
        </w:tc>
        <w:tc>
          <w:tcPr>
            <w:tcW w:w="1085" w:type="dxa"/>
            <w:tcMar>
              <w:top w:w="50" w:type="dxa"/>
              <w:left w:w="100" w:type="dxa"/>
            </w:tcMar>
            <w:vAlign w:val="center"/>
          </w:tcPr>
          <w:p w14:paraId="58E45780" w14:textId="77777777" w:rsidR="00725654" w:rsidRDefault="00725654" w:rsidP="00F27A98">
            <w:pPr>
              <w:spacing w:after="0"/>
              <w:ind w:left="135"/>
            </w:pPr>
          </w:p>
        </w:tc>
        <w:tc>
          <w:tcPr>
            <w:tcW w:w="1889" w:type="dxa"/>
            <w:tcMar>
              <w:top w:w="50" w:type="dxa"/>
              <w:left w:w="100" w:type="dxa"/>
            </w:tcMar>
            <w:vAlign w:val="center"/>
          </w:tcPr>
          <w:p w14:paraId="4AFDB7A5" w14:textId="77777777" w:rsidR="00725654" w:rsidRDefault="00725654" w:rsidP="00F27A98">
            <w:pPr>
              <w:spacing w:after="0"/>
              <w:ind w:left="135"/>
            </w:pPr>
          </w:p>
        </w:tc>
      </w:tr>
      <w:tr w:rsidR="00725654" w14:paraId="123F6F46" w14:textId="77777777" w:rsidTr="00F27A98">
        <w:trPr>
          <w:trHeight w:val="144"/>
          <w:tblCellSpacing w:w="20" w:type="nil"/>
        </w:trPr>
        <w:tc>
          <w:tcPr>
            <w:tcW w:w="333" w:type="dxa"/>
            <w:tcMar>
              <w:top w:w="50" w:type="dxa"/>
              <w:left w:w="100" w:type="dxa"/>
            </w:tcMar>
            <w:vAlign w:val="center"/>
          </w:tcPr>
          <w:p w14:paraId="46041F8D" w14:textId="77777777" w:rsidR="00725654" w:rsidRDefault="00725654" w:rsidP="00F27A98">
            <w:pPr>
              <w:spacing w:after="0"/>
            </w:pPr>
            <w:r>
              <w:rPr>
                <w:rFonts w:ascii="Times New Roman" w:hAnsi="Times New Roman"/>
                <w:color w:val="000000"/>
                <w:sz w:val="24"/>
              </w:rPr>
              <w:t>59</w:t>
            </w:r>
          </w:p>
        </w:tc>
        <w:tc>
          <w:tcPr>
            <w:tcW w:w="3872" w:type="dxa"/>
            <w:tcMar>
              <w:top w:w="50" w:type="dxa"/>
              <w:left w:w="100" w:type="dxa"/>
            </w:tcMar>
            <w:vAlign w:val="center"/>
          </w:tcPr>
          <w:p w14:paraId="273B4B41"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Закаливание. Значение закаливания для укрепления здоровья. Средства и правила проведения закаливающих процедур</w:t>
            </w:r>
          </w:p>
        </w:tc>
        <w:tc>
          <w:tcPr>
            <w:tcW w:w="756" w:type="dxa"/>
            <w:tcMar>
              <w:top w:w="50" w:type="dxa"/>
              <w:left w:w="100" w:type="dxa"/>
            </w:tcMar>
            <w:vAlign w:val="center"/>
          </w:tcPr>
          <w:p w14:paraId="28C2BDBA"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1F55C7D" w14:textId="77777777" w:rsidR="00725654" w:rsidRDefault="00725654" w:rsidP="00F27A98">
            <w:pPr>
              <w:spacing w:after="0"/>
              <w:ind w:left="135"/>
              <w:jc w:val="center"/>
            </w:pPr>
          </w:p>
        </w:tc>
        <w:tc>
          <w:tcPr>
            <w:tcW w:w="1546" w:type="dxa"/>
            <w:tcMar>
              <w:top w:w="50" w:type="dxa"/>
              <w:left w:w="100" w:type="dxa"/>
            </w:tcMar>
            <w:vAlign w:val="center"/>
          </w:tcPr>
          <w:p w14:paraId="4CEA1208" w14:textId="77777777" w:rsidR="00725654" w:rsidRDefault="00725654" w:rsidP="00F27A98">
            <w:pPr>
              <w:spacing w:after="0"/>
              <w:ind w:left="135"/>
              <w:jc w:val="center"/>
            </w:pPr>
          </w:p>
        </w:tc>
        <w:tc>
          <w:tcPr>
            <w:tcW w:w="1085" w:type="dxa"/>
            <w:tcMar>
              <w:top w:w="50" w:type="dxa"/>
              <w:left w:w="100" w:type="dxa"/>
            </w:tcMar>
            <w:vAlign w:val="center"/>
          </w:tcPr>
          <w:p w14:paraId="4AC2A8F4" w14:textId="77777777" w:rsidR="00725654" w:rsidRDefault="00725654" w:rsidP="00F27A98">
            <w:pPr>
              <w:spacing w:after="0"/>
              <w:ind w:left="135"/>
            </w:pPr>
          </w:p>
        </w:tc>
        <w:tc>
          <w:tcPr>
            <w:tcW w:w="1889" w:type="dxa"/>
            <w:tcMar>
              <w:top w:w="50" w:type="dxa"/>
              <w:left w:w="100" w:type="dxa"/>
            </w:tcMar>
            <w:vAlign w:val="center"/>
          </w:tcPr>
          <w:p w14:paraId="28D86FA2" w14:textId="77777777" w:rsidR="00725654" w:rsidRDefault="00725654" w:rsidP="00F27A98">
            <w:pPr>
              <w:spacing w:after="0"/>
              <w:ind w:left="135"/>
            </w:pPr>
          </w:p>
        </w:tc>
      </w:tr>
      <w:tr w:rsidR="00725654" w14:paraId="69F6528F" w14:textId="77777777" w:rsidTr="00F27A98">
        <w:trPr>
          <w:trHeight w:val="144"/>
          <w:tblCellSpacing w:w="20" w:type="nil"/>
        </w:trPr>
        <w:tc>
          <w:tcPr>
            <w:tcW w:w="333" w:type="dxa"/>
            <w:tcMar>
              <w:top w:w="50" w:type="dxa"/>
              <w:left w:w="100" w:type="dxa"/>
            </w:tcMar>
            <w:vAlign w:val="center"/>
          </w:tcPr>
          <w:p w14:paraId="269C869B" w14:textId="77777777" w:rsidR="00725654" w:rsidRDefault="00725654" w:rsidP="00F27A98">
            <w:pPr>
              <w:spacing w:after="0"/>
            </w:pPr>
            <w:r>
              <w:rPr>
                <w:rFonts w:ascii="Times New Roman" w:hAnsi="Times New Roman"/>
                <w:color w:val="000000"/>
                <w:sz w:val="24"/>
              </w:rPr>
              <w:t>60</w:t>
            </w:r>
          </w:p>
        </w:tc>
        <w:tc>
          <w:tcPr>
            <w:tcW w:w="3872" w:type="dxa"/>
            <w:tcMar>
              <w:top w:w="50" w:type="dxa"/>
              <w:left w:w="100" w:type="dxa"/>
            </w:tcMar>
            <w:vAlign w:val="center"/>
          </w:tcPr>
          <w:p w14:paraId="5DE4A84C"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Правила безопасности в школе: маршрут до школы, поведение на занятиях, переменах, при приеме пищи; на пришкольной территории</w:t>
            </w:r>
          </w:p>
        </w:tc>
        <w:tc>
          <w:tcPr>
            <w:tcW w:w="756" w:type="dxa"/>
            <w:tcMar>
              <w:top w:w="50" w:type="dxa"/>
              <w:left w:w="100" w:type="dxa"/>
            </w:tcMar>
            <w:vAlign w:val="center"/>
          </w:tcPr>
          <w:p w14:paraId="28194A19"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D3C566E" w14:textId="77777777" w:rsidR="00725654" w:rsidRDefault="00725654" w:rsidP="00F27A98">
            <w:pPr>
              <w:spacing w:after="0"/>
              <w:ind w:left="135"/>
              <w:jc w:val="center"/>
            </w:pPr>
          </w:p>
        </w:tc>
        <w:tc>
          <w:tcPr>
            <w:tcW w:w="1546" w:type="dxa"/>
            <w:tcMar>
              <w:top w:w="50" w:type="dxa"/>
              <w:left w:w="100" w:type="dxa"/>
            </w:tcMar>
            <w:vAlign w:val="center"/>
          </w:tcPr>
          <w:p w14:paraId="3ECCA063" w14:textId="77777777" w:rsidR="00725654" w:rsidRDefault="00725654" w:rsidP="00F27A98">
            <w:pPr>
              <w:spacing w:after="0"/>
              <w:ind w:left="135"/>
              <w:jc w:val="center"/>
            </w:pPr>
          </w:p>
        </w:tc>
        <w:tc>
          <w:tcPr>
            <w:tcW w:w="1085" w:type="dxa"/>
            <w:tcMar>
              <w:top w:w="50" w:type="dxa"/>
              <w:left w:w="100" w:type="dxa"/>
            </w:tcMar>
            <w:vAlign w:val="center"/>
          </w:tcPr>
          <w:p w14:paraId="4B31DB7E" w14:textId="77777777" w:rsidR="00725654" w:rsidRDefault="00725654" w:rsidP="00F27A98">
            <w:pPr>
              <w:spacing w:after="0"/>
              <w:ind w:left="135"/>
            </w:pPr>
          </w:p>
        </w:tc>
        <w:tc>
          <w:tcPr>
            <w:tcW w:w="1889" w:type="dxa"/>
            <w:tcMar>
              <w:top w:w="50" w:type="dxa"/>
              <w:left w:w="100" w:type="dxa"/>
            </w:tcMar>
            <w:vAlign w:val="center"/>
          </w:tcPr>
          <w:p w14:paraId="52BE4F55" w14:textId="77777777" w:rsidR="00725654" w:rsidRDefault="00725654" w:rsidP="00F27A98">
            <w:pPr>
              <w:spacing w:after="0"/>
              <w:ind w:left="135"/>
            </w:pPr>
          </w:p>
        </w:tc>
      </w:tr>
      <w:tr w:rsidR="00725654" w14:paraId="03EC4D4A" w14:textId="77777777" w:rsidTr="00F27A98">
        <w:trPr>
          <w:trHeight w:val="144"/>
          <w:tblCellSpacing w:w="20" w:type="nil"/>
        </w:trPr>
        <w:tc>
          <w:tcPr>
            <w:tcW w:w="333" w:type="dxa"/>
            <w:tcMar>
              <w:top w:w="50" w:type="dxa"/>
              <w:left w:w="100" w:type="dxa"/>
            </w:tcMar>
            <w:vAlign w:val="center"/>
          </w:tcPr>
          <w:p w14:paraId="29CA1A42" w14:textId="77777777" w:rsidR="00725654" w:rsidRDefault="00725654" w:rsidP="00F27A98">
            <w:pPr>
              <w:spacing w:after="0"/>
            </w:pPr>
            <w:r>
              <w:rPr>
                <w:rFonts w:ascii="Times New Roman" w:hAnsi="Times New Roman"/>
                <w:color w:val="000000"/>
                <w:sz w:val="24"/>
              </w:rPr>
              <w:t>61</w:t>
            </w:r>
          </w:p>
        </w:tc>
        <w:tc>
          <w:tcPr>
            <w:tcW w:w="3872" w:type="dxa"/>
            <w:tcMar>
              <w:top w:w="50" w:type="dxa"/>
              <w:left w:w="100" w:type="dxa"/>
            </w:tcMar>
            <w:vAlign w:val="center"/>
          </w:tcPr>
          <w:p w14:paraId="495E1571" w14:textId="77777777" w:rsidR="00725654" w:rsidRDefault="00725654" w:rsidP="00F27A98">
            <w:pPr>
              <w:spacing w:after="0"/>
              <w:ind w:left="135"/>
            </w:pPr>
            <w:r w:rsidRPr="004040D6">
              <w:rPr>
                <w:rFonts w:ascii="Times New Roman" w:hAnsi="Times New Roman"/>
                <w:color w:val="000000"/>
                <w:sz w:val="24"/>
                <w:lang w:val="ru-RU"/>
              </w:rPr>
              <w:t xml:space="preserve">Правила безопасного поведения в быту. Безопасное пользование электроприборами, газовой плитой. </w:t>
            </w:r>
            <w:r>
              <w:rPr>
                <w:rFonts w:ascii="Times New Roman" w:hAnsi="Times New Roman"/>
                <w:color w:val="000000"/>
                <w:sz w:val="24"/>
              </w:rPr>
              <w:t>Безопасность при разогреве пищи. Номера телефонов экстренной помощи</w:t>
            </w:r>
          </w:p>
        </w:tc>
        <w:tc>
          <w:tcPr>
            <w:tcW w:w="756" w:type="dxa"/>
            <w:tcMar>
              <w:top w:w="50" w:type="dxa"/>
              <w:left w:w="100" w:type="dxa"/>
            </w:tcMar>
            <w:vAlign w:val="center"/>
          </w:tcPr>
          <w:p w14:paraId="3969641F" w14:textId="77777777" w:rsidR="00725654" w:rsidRDefault="00725654" w:rsidP="00F27A9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1B32CB76" w14:textId="77777777" w:rsidR="00725654" w:rsidRDefault="00725654" w:rsidP="00F27A98">
            <w:pPr>
              <w:spacing w:after="0"/>
              <w:ind w:left="135"/>
              <w:jc w:val="center"/>
            </w:pPr>
          </w:p>
        </w:tc>
        <w:tc>
          <w:tcPr>
            <w:tcW w:w="1546" w:type="dxa"/>
            <w:tcMar>
              <w:top w:w="50" w:type="dxa"/>
              <w:left w:w="100" w:type="dxa"/>
            </w:tcMar>
            <w:vAlign w:val="center"/>
          </w:tcPr>
          <w:p w14:paraId="06B42B50" w14:textId="77777777" w:rsidR="00725654" w:rsidRDefault="00725654" w:rsidP="00F27A98">
            <w:pPr>
              <w:spacing w:after="0"/>
              <w:ind w:left="135"/>
              <w:jc w:val="center"/>
            </w:pPr>
          </w:p>
        </w:tc>
        <w:tc>
          <w:tcPr>
            <w:tcW w:w="1085" w:type="dxa"/>
            <w:tcMar>
              <w:top w:w="50" w:type="dxa"/>
              <w:left w:w="100" w:type="dxa"/>
            </w:tcMar>
            <w:vAlign w:val="center"/>
          </w:tcPr>
          <w:p w14:paraId="48EE4D71" w14:textId="77777777" w:rsidR="00725654" w:rsidRDefault="00725654" w:rsidP="00F27A98">
            <w:pPr>
              <w:spacing w:after="0"/>
              <w:ind w:left="135"/>
            </w:pPr>
          </w:p>
        </w:tc>
        <w:tc>
          <w:tcPr>
            <w:tcW w:w="1889" w:type="dxa"/>
            <w:tcMar>
              <w:top w:w="50" w:type="dxa"/>
              <w:left w:w="100" w:type="dxa"/>
            </w:tcMar>
            <w:vAlign w:val="center"/>
          </w:tcPr>
          <w:p w14:paraId="791DB66C" w14:textId="77777777" w:rsidR="00725654" w:rsidRDefault="00725654" w:rsidP="00F27A98">
            <w:pPr>
              <w:spacing w:after="0"/>
              <w:ind w:left="135"/>
            </w:pPr>
          </w:p>
        </w:tc>
      </w:tr>
      <w:tr w:rsidR="00725654" w14:paraId="4BF9F9D4" w14:textId="77777777" w:rsidTr="00F27A98">
        <w:trPr>
          <w:trHeight w:val="144"/>
          <w:tblCellSpacing w:w="20" w:type="nil"/>
        </w:trPr>
        <w:tc>
          <w:tcPr>
            <w:tcW w:w="333" w:type="dxa"/>
            <w:tcMar>
              <w:top w:w="50" w:type="dxa"/>
              <w:left w:w="100" w:type="dxa"/>
            </w:tcMar>
            <w:vAlign w:val="center"/>
          </w:tcPr>
          <w:p w14:paraId="1B5DD3B2" w14:textId="77777777" w:rsidR="00725654" w:rsidRDefault="00725654" w:rsidP="00F27A98">
            <w:pPr>
              <w:spacing w:after="0"/>
            </w:pPr>
            <w:r>
              <w:rPr>
                <w:rFonts w:ascii="Times New Roman" w:hAnsi="Times New Roman"/>
                <w:color w:val="000000"/>
                <w:sz w:val="24"/>
              </w:rPr>
              <w:t>62</w:t>
            </w:r>
          </w:p>
        </w:tc>
        <w:tc>
          <w:tcPr>
            <w:tcW w:w="3872" w:type="dxa"/>
            <w:tcMar>
              <w:top w:w="50" w:type="dxa"/>
              <w:left w:w="100" w:type="dxa"/>
            </w:tcMar>
            <w:vAlign w:val="center"/>
          </w:tcPr>
          <w:p w14:paraId="798F15E6"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Безопасное поведение на прогулках: правила поведения на игровых площадках; езда на велосипедах (санках, самокатах) и качелях</w:t>
            </w:r>
          </w:p>
        </w:tc>
        <w:tc>
          <w:tcPr>
            <w:tcW w:w="756" w:type="dxa"/>
            <w:tcMar>
              <w:top w:w="50" w:type="dxa"/>
              <w:left w:w="100" w:type="dxa"/>
            </w:tcMar>
            <w:vAlign w:val="center"/>
          </w:tcPr>
          <w:p w14:paraId="01480847"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37238AD" w14:textId="77777777" w:rsidR="00725654" w:rsidRDefault="00725654" w:rsidP="00F27A98">
            <w:pPr>
              <w:spacing w:after="0"/>
              <w:ind w:left="135"/>
              <w:jc w:val="center"/>
            </w:pPr>
          </w:p>
        </w:tc>
        <w:tc>
          <w:tcPr>
            <w:tcW w:w="1546" w:type="dxa"/>
            <w:tcMar>
              <w:top w:w="50" w:type="dxa"/>
              <w:left w:w="100" w:type="dxa"/>
            </w:tcMar>
            <w:vAlign w:val="center"/>
          </w:tcPr>
          <w:p w14:paraId="0FF51720" w14:textId="77777777" w:rsidR="00725654" w:rsidRDefault="00725654" w:rsidP="00F27A98">
            <w:pPr>
              <w:spacing w:after="0"/>
              <w:ind w:left="135"/>
              <w:jc w:val="center"/>
            </w:pPr>
          </w:p>
        </w:tc>
        <w:tc>
          <w:tcPr>
            <w:tcW w:w="1085" w:type="dxa"/>
            <w:tcMar>
              <w:top w:w="50" w:type="dxa"/>
              <w:left w:w="100" w:type="dxa"/>
            </w:tcMar>
            <w:vAlign w:val="center"/>
          </w:tcPr>
          <w:p w14:paraId="4884D023" w14:textId="77777777" w:rsidR="00725654" w:rsidRDefault="00725654" w:rsidP="00F27A98">
            <w:pPr>
              <w:spacing w:after="0"/>
              <w:ind w:left="135"/>
            </w:pPr>
          </w:p>
        </w:tc>
        <w:tc>
          <w:tcPr>
            <w:tcW w:w="1889" w:type="dxa"/>
            <w:tcMar>
              <w:top w:w="50" w:type="dxa"/>
              <w:left w:w="100" w:type="dxa"/>
            </w:tcMar>
            <w:vAlign w:val="center"/>
          </w:tcPr>
          <w:p w14:paraId="2A319A52" w14:textId="77777777" w:rsidR="00725654" w:rsidRDefault="00725654" w:rsidP="00F27A98">
            <w:pPr>
              <w:spacing w:after="0"/>
              <w:ind w:left="135"/>
            </w:pPr>
          </w:p>
        </w:tc>
      </w:tr>
      <w:tr w:rsidR="00725654" w14:paraId="6DEA2FC2" w14:textId="77777777" w:rsidTr="00F27A98">
        <w:trPr>
          <w:trHeight w:val="144"/>
          <w:tblCellSpacing w:w="20" w:type="nil"/>
        </w:trPr>
        <w:tc>
          <w:tcPr>
            <w:tcW w:w="333" w:type="dxa"/>
            <w:tcMar>
              <w:top w:w="50" w:type="dxa"/>
              <w:left w:w="100" w:type="dxa"/>
            </w:tcMar>
            <w:vAlign w:val="center"/>
          </w:tcPr>
          <w:p w14:paraId="4FF22324" w14:textId="77777777" w:rsidR="00725654" w:rsidRDefault="00725654" w:rsidP="00F27A98">
            <w:pPr>
              <w:spacing w:after="0"/>
            </w:pPr>
            <w:r>
              <w:rPr>
                <w:rFonts w:ascii="Times New Roman" w:hAnsi="Times New Roman"/>
                <w:color w:val="000000"/>
                <w:sz w:val="24"/>
              </w:rPr>
              <w:t>63</w:t>
            </w:r>
          </w:p>
        </w:tc>
        <w:tc>
          <w:tcPr>
            <w:tcW w:w="3872" w:type="dxa"/>
            <w:tcMar>
              <w:top w:w="50" w:type="dxa"/>
              <w:left w:w="100" w:type="dxa"/>
            </w:tcMar>
            <w:vAlign w:val="center"/>
          </w:tcPr>
          <w:p w14:paraId="173AEFDA"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Правила безопасного поведения пассажира наземного транспорта</w:t>
            </w:r>
          </w:p>
        </w:tc>
        <w:tc>
          <w:tcPr>
            <w:tcW w:w="756" w:type="dxa"/>
            <w:tcMar>
              <w:top w:w="50" w:type="dxa"/>
              <w:left w:w="100" w:type="dxa"/>
            </w:tcMar>
            <w:vAlign w:val="center"/>
          </w:tcPr>
          <w:p w14:paraId="4B103485"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7BBA03E" w14:textId="77777777" w:rsidR="00725654" w:rsidRDefault="00725654" w:rsidP="00F27A98">
            <w:pPr>
              <w:spacing w:after="0"/>
              <w:ind w:left="135"/>
              <w:jc w:val="center"/>
            </w:pPr>
          </w:p>
        </w:tc>
        <w:tc>
          <w:tcPr>
            <w:tcW w:w="1546" w:type="dxa"/>
            <w:tcMar>
              <w:top w:w="50" w:type="dxa"/>
              <w:left w:w="100" w:type="dxa"/>
            </w:tcMar>
            <w:vAlign w:val="center"/>
          </w:tcPr>
          <w:p w14:paraId="03FF40C5" w14:textId="77777777" w:rsidR="00725654" w:rsidRDefault="00725654" w:rsidP="00F27A98">
            <w:pPr>
              <w:spacing w:after="0"/>
              <w:ind w:left="135"/>
              <w:jc w:val="center"/>
            </w:pPr>
          </w:p>
        </w:tc>
        <w:tc>
          <w:tcPr>
            <w:tcW w:w="1085" w:type="dxa"/>
            <w:tcMar>
              <w:top w:w="50" w:type="dxa"/>
              <w:left w:w="100" w:type="dxa"/>
            </w:tcMar>
            <w:vAlign w:val="center"/>
          </w:tcPr>
          <w:p w14:paraId="72647BA9" w14:textId="77777777" w:rsidR="00725654" w:rsidRDefault="00725654" w:rsidP="00F27A98">
            <w:pPr>
              <w:spacing w:after="0"/>
              <w:ind w:left="135"/>
            </w:pPr>
          </w:p>
        </w:tc>
        <w:tc>
          <w:tcPr>
            <w:tcW w:w="1889" w:type="dxa"/>
            <w:tcMar>
              <w:top w:w="50" w:type="dxa"/>
              <w:left w:w="100" w:type="dxa"/>
            </w:tcMar>
            <w:vAlign w:val="center"/>
          </w:tcPr>
          <w:p w14:paraId="13E90825" w14:textId="77777777" w:rsidR="00725654" w:rsidRDefault="00725654" w:rsidP="00F27A98">
            <w:pPr>
              <w:spacing w:after="0"/>
              <w:ind w:left="135"/>
            </w:pPr>
          </w:p>
        </w:tc>
      </w:tr>
      <w:tr w:rsidR="00725654" w14:paraId="4076F4E1" w14:textId="77777777" w:rsidTr="00F27A98">
        <w:trPr>
          <w:trHeight w:val="144"/>
          <w:tblCellSpacing w:w="20" w:type="nil"/>
        </w:trPr>
        <w:tc>
          <w:tcPr>
            <w:tcW w:w="333" w:type="dxa"/>
            <w:tcMar>
              <w:top w:w="50" w:type="dxa"/>
              <w:left w:w="100" w:type="dxa"/>
            </w:tcMar>
            <w:vAlign w:val="center"/>
          </w:tcPr>
          <w:p w14:paraId="4C3707C8" w14:textId="77777777" w:rsidR="00725654" w:rsidRDefault="00725654" w:rsidP="00F27A98">
            <w:pPr>
              <w:spacing w:after="0"/>
            </w:pPr>
            <w:r>
              <w:rPr>
                <w:rFonts w:ascii="Times New Roman" w:hAnsi="Times New Roman"/>
                <w:color w:val="000000"/>
                <w:sz w:val="24"/>
              </w:rPr>
              <w:t>64</w:t>
            </w:r>
          </w:p>
        </w:tc>
        <w:tc>
          <w:tcPr>
            <w:tcW w:w="3872" w:type="dxa"/>
            <w:tcMar>
              <w:top w:w="50" w:type="dxa"/>
              <w:left w:w="100" w:type="dxa"/>
            </w:tcMar>
            <w:vAlign w:val="center"/>
          </w:tcPr>
          <w:p w14:paraId="7632697B"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Знаки безопасности на общественном транспорте</w:t>
            </w:r>
          </w:p>
        </w:tc>
        <w:tc>
          <w:tcPr>
            <w:tcW w:w="756" w:type="dxa"/>
            <w:tcMar>
              <w:top w:w="50" w:type="dxa"/>
              <w:left w:w="100" w:type="dxa"/>
            </w:tcMar>
            <w:vAlign w:val="center"/>
          </w:tcPr>
          <w:p w14:paraId="07058E1F"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B29E73E" w14:textId="77777777" w:rsidR="00725654" w:rsidRDefault="00725654" w:rsidP="00F27A98">
            <w:pPr>
              <w:spacing w:after="0"/>
              <w:ind w:left="135"/>
              <w:jc w:val="center"/>
            </w:pPr>
          </w:p>
        </w:tc>
        <w:tc>
          <w:tcPr>
            <w:tcW w:w="1546" w:type="dxa"/>
            <w:tcMar>
              <w:top w:w="50" w:type="dxa"/>
              <w:left w:w="100" w:type="dxa"/>
            </w:tcMar>
            <w:vAlign w:val="center"/>
          </w:tcPr>
          <w:p w14:paraId="11992745" w14:textId="77777777" w:rsidR="00725654" w:rsidRDefault="00725654" w:rsidP="00F27A98">
            <w:pPr>
              <w:spacing w:after="0"/>
              <w:ind w:left="135"/>
              <w:jc w:val="center"/>
            </w:pPr>
          </w:p>
        </w:tc>
        <w:tc>
          <w:tcPr>
            <w:tcW w:w="1085" w:type="dxa"/>
            <w:tcMar>
              <w:top w:w="50" w:type="dxa"/>
              <w:left w:w="100" w:type="dxa"/>
            </w:tcMar>
            <w:vAlign w:val="center"/>
          </w:tcPr>
          <w:p w14:paraId="3B842B5A" w14:textId="77777777" w:rsidR="00725654" w:rsidRDefault="00725654" w:rsidP="00F27A98">
            <w:pPr>
              <w:spacing w:after="0"/>
              <w:ind w:left="135"/>
            </w:pPr>
          </w:p>
        </w:tc>
        <w:tc>
          <w:tcPr>
            <w:tcW w:w="1889" w:type="dxa"/>
            <w:tcMar>
              <w:top w:w="50" w:type="dxa"/>
              <w:left w:w="100" w:type="dxa"/>
            </w:tcMar>
            <w:vAlign w:val="center"/>
          </w:tcPr>
          <w:p w14:paraId="587FF8C1" w14:textId="77777777" w:rsidR="00725654" w:rsidRDefault="00725654" w:rsidP="00F27A98">
            <w:pPr>
              <w:spacing w:after="0"/>
              <w:ind w:left="135"/>
            </w:pPr>
          </w:p>
        </w:tc>
      </w:tr>
      <w:tr w:rsidR="00725654" w14:paraId="18F0E904" w14:textId="77777777" w:rsidTr="00F27A98">
        <w:trPr>
          <w:trHeight w:val="144"/>
          <w:tblCellSpacing w:w="20" w:type="nil"/>
        </w:trPr>
        <w:tc>
          <w:tcPr>
            <w:tcW w:w="333" w:type="dxa"/>
            <w:tcMar>
              <w:top w:w="50" w:type="dxa"/>
              <w:left w:w="100" w:type="dxa"/>
            </w:tcMar>
            <w:vAlign w:val="center"/>
          </w:tcPr>
          <w:p w14:paraId="2E9D43BD" w14:textId="77777777" w:rsidR="00725654" w:rsidRDefault="00725654" w:rsidP="00F27A98">
            <w:pPr>
              <w:spacing w:after="0"/>
            </w:pPr>
            <w:r>
              <w:rPr>
                <w:rFonts w:ascii="Times New Roman" w:hAnsi="Times New Roman"/>
                <w:color w:val="000000"/>
                <w:sz w:val="24"/>
              </w:rPr>
              <w:lastRenderedPageBreak/>
              <w:t>65</w:t>
            </w:r>
          </w:p>
        </w:tc>
        <w:tc>
          <w:tcPr>
            <w:tcW w:w="3872" w:type="dxa"/>
            <w:tcMar>
              <w:top w:w="50" w:type="dxa"/>
              <w:left w:w="100" w:type="dxa"/>
            </w:tcMar>
            <w:vAlign w:val="center"/>
          </w:tcPr>
          <w:p w14:paraId="623C87FE" w14:textId="77777777" w:rsidR="00725654" w:rsidRDefault="00725654" w:rsidP="00F27A98">
            <w:pPr>
              <w:spacing w:after="0"/>
              <w:ind w:left="135"/>
            </w:pPr>
            <w:r w:rsidRPr="004040D6">
              <w:rPr>
                <w:rFonts w:ascii="Times New Roman" w:hAnsi="Times New Roman"/>
                <w:color w:val="000000"/>
                <w:sz w:val="24"/>
                <w:lang w:val="ru-RU"/>
              </w:rPr>
              <w:t xml:space="preserve">Правила безопасного поведения пассажира метро. </w:t>
            </w:r>
            <w:r>
              <w:rPr>
                <w:rFonts w:ascii="Times New Roman" w:hAnsi="Times New Roman"/>
                <w:color w:val="000000"/>
                <w:sz w:val="24"/>
              </w:rPr>
              <w:t>Знаки безопасности в метро</w:t>
            </w:r>
          </w:p>
        </w:tc>
        <w:tc>
          <w:tcPr>
            <w:tcW w:w="756" w:type="dxa"/>
            <w:tcMar>
              <w:top w:w="50" w:type="dxa"/>
              <w:left w:w="100" w:type="dxa"/>
            </w:tcMar>
            <w:vAlign w:val="center"/>
          </w:tcPr>
          <w:p w14:paraId="473A0F6A" w14:textId="77777777" w:rsidR="00725654" w:rsidRDefault="00725654" w:rsidP="00F27A9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196E1DD1" w14:textId="77777777" w:rsidR="00725654" w:rsidRDefault="00725654" w:rsidP="00F27A98">
            <w:pPr>
              <w:spacing w:after="0"/>
              <w:ind w:left="135"/>
              <w:jc w:val="center"/>
            </w:pPr>
          </w:p>
        </w:tc>
        <w:tc>
          <w:tcPr>
            <w:tcW w:w="1546" w:type="dxa"/>
            <w:tcMar>
              <w:top w:w="50" w:type="dxa"/>
              <w:left w:w="100" w:type="dxa"/>
            </w:tcMar>
            <w:vAlign w:val="center"/>
          </w:tcPr>
          <w:p w14:paraId="307A9944" w14:textId="77777777" w:rsidR="00725654" w:rsidRDefault="00725654" w:rsidP="00F27A98">
            <w:pPr>
              <w:spacing w:after="0"/>
              <w:ind w:left="135"/>
              <w:jc w:val="center"/>
            </w:pPr>
          </w:p>
        </w:tc>
        <w:tc>
          <w:tcPr>
            <w:tcW w:w="1085" w:type="dxa"/>
            <w:tcMar>
              <w:top w:w="50" w:type="dxa"/>
              <w:left w:w="100" w:type="dxa"/>
            </w:tcMar>
            <w:vAlign w:val="center"/>
          </w:tcPr>
          <w:p w14:paraId="6A56A456" w14:textId="77777777" w:rsidR="00725654" w:rsidRDefault="00725654" w:rsidP="00F27A98">
            <w:pPr>
              <w:spacing w:after="0"/>
              <w:ind w:left="135"/>
            </w:pPr>
          </w:p>
        </w:tc>
        <w:tc>
          <w:tcPr>
            <w:tcW w:w="1889" w:type="dxa"/>
            <w:tcMar>
              <w:top w:w="50" w:type="dxa"/>
              <w:left w:w="100" w:type="dxa"/>
            </w:tcMar>
            <w:vAlign w:val="center"/>
          </w:tcPr>
          <w:p w14:paraId="18EB60E5" w14:textId="77777777" w:rsidR="00725654" w:rsidRDefault="00725654" w:rsidP="00F27A98">
            <w:pPr>
              <w:spacing w:after="0"/>
              <w:ind w:left="135"/>
            </w:pPr>
          </w:p>
        </w:tc>
      </w:tr>
      <w:tr w:rsidR="00725654" w14:paraId="60602F25" w14:textId="77777777" w:rsidTr="00F27A98">
        <w:trPr>
          <w:trHeight w:val="144"/>
          <w:tblCellSpacing w:w="20" w:type="nil"/>
        </w:trPr>
        <w:tc>
          <w:tcPr>
            <w:tcW w:w="333" w:type="dxa"/>
            <w:tcMar>
              <w:top w:w="50" w:type="dxa"/>
              <w:left w:w="100" w:type="dxa"/>
            </w:tcMar>
            <w:vAlign w:val="center"/>
          </w:tcPr>
          <w:p w14:paraId="6D27FE4A" w14:textId="77777777" w:rsidR="00725654" w:rsidRDefault="00725654" w:rsidP="00F27A98">
            <w:pPr>
              <w:spacing w:after="0"/>
            </w:pPr>
            <w:r>
              <w:rPr>
                <w:rFonts w:ascii="Times New Roman" w:hAnsi="Times New Roman"/>
                <w:color w:val="000000"/>
                <w:sz w:val="24"/>
              </w:rPr>
              <w:t>66</w:t>
            </w:r>
          </w:p>
        </w:tc>
        <w:tc>
          <w:tcPr>
            <w:tcW w:w="3872" w:type="dxa"/>
            <w:tcMar>
              <w:top w:w="50" w:type="dxa"/>
              <w:left w:w="100" w:type="dxa"/>
            </w:tcMar>
            <w:vAlign w:val="center"/>
          </w:tcPr>
          <w:p w14:paraId="325353CC"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Правила поведения при пользовании компьютером: посадка, время пользования, обязательность отдыха и другие</w:t>
            </w:r>
          </w:p>
        </w:tc>
        <w:tc>
          <w:tcPr>
            <w:tcW w:w="756" w:type="dxa"/>
            <w:tcMar>
              <w:top w:w="50" w:type="dxa"/>
              <w:left w:w="100" w:type="dxa"/>
            </w:tcMar>
            <w:vAlign w:val="center"/>
          </w:tcPr>
          <w:p w14:paraId="41C276C7"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C537693" w14:textId="77777777" w:rsidR="00725654" w:rsidRDefault="00725654" w:rsidP="00F27A98">
            <w:pPr>
              <w:spacing w:after="0"/>
              <w:ind w:left="135"/>
              <w:jc w:val="center"/>
            </w:pPr>
          </w:p>
        </w:tc>
        <w:tc>
          <w:tcPr>
            <w:tcW w:w="1546" w:type="dxa"/>
            <w:tcMar>
              <w:top w:w="50" w:type="dxa"/>
              <w:left w:w="100" w:type="dxa"/>
            </w:tcMar>
            <w:vAlign w:val="center"/>
          </w:tcPr>
          <w:p w14:paraId="08F8CDC8" w14:textId="77777777" w:rsidR="00725654" w:rsidRDefault="00725654" w:rsidP="00F27A98">
            <w:pPr>
              <w:spacing w:after="0"/>
              <w:ind w:left="135"/>
              <w:jc w:val="center"/>
            </w:pPr>
          </w:p>
        </w:tc>
        <w:tc>
          <w:tcPr>
            <w:tcW w:w="1085" w:type="dxa"/>
            <w:tcMar>
              <w:top w:w="50" w:type="dxa"/>
              <w:left w:w="100" w:type="dxa"/>
            </w:tcMar>
            <w:vAlign w:val="center"/>
          </w:tcPr>
          <w:p w14:paraId="4BFB261B" w14:textId="77777777" w:rsidR="00725654" w:rsidRDefault="00725654" w:rsidP="00F27A98">
            <w:pPr>
              <w:spacing w:after="0"/>
              <w:ind w:left="135"/>
            </w:pPr>
          </w:p>
        </w:tc>
        <w:tc>
          <w:tcPr>
            <w:tcW w:w="1889" w:type="dxa"/>
            <w:tcMar>
              <w:top w:w="50" w:type="dxa"/>
              <w:left w:w="100" w:type="dxa"/>
            </w:tcMar>
            <w:vAlign w:val="center"/>
          </w:tcPr>
          <w:p w14:paraId="7CF1B957" w14:textId="77777777" w:rsidR="00725654" w:rsidRDefault="00725654" w:rsidP="00F27A98">
            <w:pPr>
              <w:spacing w:after="0"/>
              <w:ind w:left="135"/>
            </w:pPr>
          </w:p>
        </w:tc>
      </w:tr>
      <w:tr w:rsidR="00725654" w14:paraId="5F7361F2" w14:textId="77777777" w:rsidTr="00F27A98">
        <w:trPr>
          <w:trHeight w:val="144"/>
          <w:tblCellSpacing w:w="20" w:type="nil"/>
        </w:trPr>
        <w:tc>
          <w:tcPr>
            <w:tcW w:w="333" w:type="dxa"/>
            <w:tcMar>
              <w:top w:w="50" w:type="dxa"/>
              <w:left w:w="100" w:type="dxa"/>
            </w:tcMar>
            <w:vAlign w:val="center"/>
          </w:tcPr>
          <w:p w14:paraId="64FD980C" w14:textId="77777777" w:rsidR="00725654" w:rsidRDefault="00725654" w:rsidP="00F27A98">
            <w:pPr>
              <w:spacing w:after="0"/>
            </w:pPr>
            <w:r>
              <w:rPr>
                <w:rFonts w:ascii="Times New Roman" w:hAnsi="Times New Roman"/>
                <w:color w:val="000000"/>
                <w:sz w:val="24"/>
              </w:rPr>
              <w:t>67</w:t>
            </w:r>
          </w:p>
        </w:tc>
        <w:tc>
          <w:tcPr>
            <w:tcW w:w="3872" w:type="dxa"/>
            <w:tcMar>
              <w:top w:w="50" w:type="dxa"/>
              <w:left w:w="100" w:type="dxa"/>
            </w:tcMar>
            <w:vAlign w:val="center"/>
          </w:tcPr>
          <w:p w14:paraId="6FBEFCFE" w14:textId="77777777" w:rsidR="00725654" w:rsidRDefault="00725654" w:rsidP="00F27A98">
            <w:pPr>
              <w:spacing w:after="0"/>
              <w:ind w:left="135"/>
            </w:pPr>
            <w:r>
              <w:rPr>
                <w:rFonts w:ascii="Times New Roman" w:hAnsi="Times New Roman"/>
                <w:color w:val="000000"/>
                <w:sz w:val="24"/>
              </w:rPr>
              <w:t>Безопасное пользование Интернетом</w:t>
            </w:r>
          </w:p>
        </w:tc>
        <w:tc>
          <w:tcPr>
            <w:tcW w:w="756" w:type="dxa"/>
            <w:tcMar>
              <w:top w:w="50" w:type="dxa"/>
              <w:left w:w="100" w:type="dxa"/>
            </w:tcMar>
            <w:vAlign w:val="center"/>
          </w:tcPr>
          <w:p w14:paraId="0CFC870D" w14:textId="77777777" w:rsidR="00725654" w:rsidRDefault="00725654" w:rsidP="00F27A9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4ED5AB0E" w14:textId="77777777" w:rsidR="00725654" w:rsidRDefault="00725654" w:rsidP="00F27A98">
            <w:pPr>
              <w:spacing w:after="0"/>
              <w:ind w:left="135"/>
              <w:jc w:val="center"/>
            </w:pPr>
          </w:p>
        </w:tc>
        <w:tc>
          <w:tcPr>
            <w:tcW w:w="1546" w:type="dxa"/>
            <w:tcMar>
              <w:top w:w="50" w:type="dxa"/>
              <w:left w:w="100" w:type="dxa"/>
            </w:tcMar>
            <w:vAlign w:val="center"/>
          </w:tcPr>
          <w:p w14:paraId="76100DCD" w14:textId="77777777" w:rsidR="00725654" w:rsidRDefault="00725654" w:rsidP="00F27A98">
            <w:pPr>
              <w:spacing w:after="0"/>
              <w:ind w:left="135"/>
              <w:jc w:val="center"/>
            </w:pPr>
          </w:p>
        </w:tc>
        <w:tc>
          <w:tcPr>
            <w:tcW w:w="1085" w:type="dxa"/>
            <w:tcMar>
              <w:top w:w="50" w:type="dxa"/>
              <w:left w:w="100" w:type="dxa"/>
            </w:tcMar>
            <w:vAlign w:val="center"/>
          </w:tcPr>
          <w:p w14:paraId="60EE69E1" w14:textId="77777777" w:rsidR="00725654" w:rsidRDefault="00725654" w:rsidP="00F27A98">
            <w:pPr>
              <w:spacing w:after="0"/>
              <w:ind w:left="135"/>
            </w:pPr>
          </w:p>
        </w:tc>
        <w:tc>
          <w:tcPr>
            <w:tcW w:w="1889" w:type="dxa"/>
            <w:tcMar>
              <w:top w:w="50" w:type="dxa"/>
              <w:left w:w="100" w:type="dxa"/>
            </w:tcMar>
            <w:vAlign w:val="center"/>
          </w:tcPr>
          <w:p w14:paraId="3560D90C" w14:textId="77777777" w:rsidR="00725654" w:rsidRDefault="00725654" w:rsidP="00F27A98">
            <w:pPr>
              <w:spacing w:after="0"/>
              <w:ind w:left="135"/>
            </w:pPr>
          </w:p>
        </w:tc>
      </w:tr>
      <w:tr w:rsidR="00725654" w14:paraId="1382A203" w14:textId="77777777" w:rsidTr="00F27A98">
        <w:trPr>
          <w:trHeight w:val="144"/>
          <w:tblCellSpacing w:w="20" w:type="nil"/>
        </w:trPr>
        <w:tc>
          <w:tcPr>
            <w:tcW w:w="333" w:type="dxa"/>
            <w:tcMar>
              <w:top w:w="50" w:type="dxa"/>
              <w:left w:w="100" w:type="dxa"/>
            </w:tcMar>
            <w:vAlign w:val="center"/>
          </w:tcPr>
          <w:p w14:paraId="688170C8" w14:textId="77777777" w:rsidR="00725654" w:rsidRDefault="00725654" w:rsidP="00F27A98">
            <w:pPr>
              <w:spacing w:after="0"/>
            </w:pPr>
            <w:r>
              <w:rPr>
                <w:rFonts w:ascii="Times New Roman" w:hAnsi="Times New Roman"/>
                <w:color w:val="000000"/>
                <w:sz w:val="24"/>
              </w:rPr>
              <w:t>68</w:t>
            </w:r>
          </w:p>
        </w:tc>
        <w:tc>
          <w:tcPr>
            <w:tcW w:w="3872" w:type="dxa"/>
            <w:tcMar>
              <w:top w:w="50" w:type="dxa"/>
              <w:left w:w="100" w:type="dxa"/>
            </w:tcMar>
            <w:vAlign w:val="center"/>
          </w:tcPr>
          <w:p w14:paraId="48D089C3"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Резервный урок. Проверочная работа по итогам обучения во 2 классе</w:t>
            </w:r>
          </w:p>
        </w:tc>
        <w:tc>
          <w:tcPr>
            <w:tcW w:w="756" w:type="dxa"/>
            <w:tcMar>
              <w:top w:w="50" w:type="dxa"/>
              <w:left w:w="100" w:type="dxa"/>
            </w:tcMar>
            <w:vAlign w:val="center"/>
          </w:tcPr>
          <w:p w14:paraId="0341E745"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251E4FC" w14:textId="77777777" w:rsidR="00725654" w:rsidRDefault="00725654" w:rsidP="00F27A98">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14:paraId="6ACA63C0" w14:textId="77777777" w:rsidR="00725654" w:rsidRDefault="00725654" w:rsidP="00F27A98">
            <w:pPr>
              <w:spacing w:after="0"/>
              <w:ind w:left="135"/>
              <w:jc w:val="center"/>
            </w:pPr>
          </w:p>
        </w:tc>
        <w:tc>
          <w:tcPr>
            <w:tcW w:w="1085" w:type="dxa"/>
            <w:tcMar>
              <w:top w:w="50" w:type="dxa"/>
              <w:left w:w="100" w:type="dxa"/>
            </w:tcMar>
            <w:vAlign w:val="center"/>
          </w:tcPr>
          <w:p w14:paraId="7161A32D" w14:textId="77777777" w:rsidR="00725654" w:rsidRDefault="00725654" w:rsidP="00F27A98">
            <w:pPr>
              <w:spacing w:after="0"/>
              <w:ind w:left="135"/>
            </w:pPr>
          </w:p>
        </w:tc>
        <w:tc>
          <w:tcPr>
            <w:tcW w:w="1889" w:type="dxa"/>
            <w:tcMar>
              <w:top w:w="50" w:type="dxa"/>
              <w:left w:w="100" w:type="dxa"/>
            </w:tcMar>
            <w:vAlign w:val="center"/>
          </w:tcPr>
          <w:p w14:paraId="49BDDAE0" w14:textId="77777777" w:rsidR="00725654" w:rsidRDefault="00725654" w:rsidP="00F27A98">
            <w:pPr>
              <w:spacing w:after="0"/>
              <w:ind w:left="135"/>
            </w:pPr>
          </w:p>
        </w:tc>
      </w:tr>
      <w:tr w:rsidR="00725654" w14:paraId="7A141C80" w14:textId="77777777" w:rsidTr="00F27A98">
        <w:trPr>
          <w:trHeight w:val="144"/>
          <w:tblCellSpacing w:w="20" w:type="nil"/>
        </w:trPr>
        <w:tc>
          <w:tcPr>
            <w:tcW w:w="0" w:type="auto"/>
            <w:gridSpan w:val="2"/>
            <w:tcMar>
              <w:top w:w="50" w:type="dxa"/>
              <w:left w:w="100" w:type="dxa"/>
            </w:tcMar>
            <w:vAlign w:val="center"/>
          </w:tcPr>
          <w:p w14:paraId="158E1061"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14:paraId="06171110"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14:paraId="3DF652A7" w14:textId="77777777" w:rsidR="00725654" w:rsidRDefault="00725654" w:rsidP="00F27A98">
            <w:pPr>
              <w:spacing w:after="0"/>
              <w:ind w:left="135"/>
              <w:jc w:val="center"/>
            </w:pPr>
            <w:r>
              <w:rPr>
                <w:rFonts w:ascii="Times New Roman" w:hAnsi="Times New Roman"/>
                <w:color w:val="000000"/>
                <w:sz w:val="24"/>
              </w:rPr>
              <w:t xml:space="preserve"> 3 </w:t>
            </w:r>
          </w:p>
        </w:tc>
        <w:tc>
          <w:tcPr>
            <w:tcW w:w="1546" w:type="dxa"/>
            <w:tcMar>
              <w:top w:w="50" w:type="dxa"/>
              <w:left w:w="100" w:type="dxa"/>
            </w:tcMar>
            <w:vAlign w:val="center"/>
          </w:tcPr>
          <w:p w14:paraId="2DCDA138" w14:textId="77777777" w:rsidR="00725654" w:rsidRDefault="00725654" w:rsidP="00F27A98">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44AE9EEF" w14:textId="77777777" w:rsidR="00725654" w:rsidRDefault="00725654" w:rsidP="00F27A98"/>
        </w:tc>
      </w:tr>
    </w:tbl>
    <w:p w14:paraId="709646FE" w14:textId="77777777" w:rsidR="00725654" w:rsidRDefault="00725654" w:rsidP="00725654">
      <w:pPr>
        <w:sectPr w:rsidR="00725654" w:rsidSect="00725654">
          <w:pgSz w:w="16383" w:h="11906" w:orient="landscape"/>
          <w:pgMar w:top="1134" w:right="850" w:bottom="1134" w:left="1701" w:header="720" w:footer="720" w:gutter="0"/>
          <w:cols w:space="720"/>
        </w:sectPr>
      </w:pPr>
    </w:p>
    <w:p w14:paraId="502E7F13" w14:textId="77777777" w:rsidR="00725654" w:rsidRDefault="00725654" w:rsidP="0072565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8"/>
        <w:gridCol w:w="4021"/>
        <w:gridCol w:w="1088"/>
        <w:gridCol w:w="1841"/>
        <w:gridCol w:w="1910"/>
        <w:gridCol w:w="1347"/>
        <w:gridCol w:w="2837"/>
      </w:tblGrid>
      <w:tr w:rsidR="00725654" w14:paraId="1796B4FA" w14:textId="77777777" w:rsidTr="00F27A98">
        <w:trPr>
          <w:trHeight w:val="144"/>
          <w:tblCellSpacing w:w="20" w:type="nil"/>
        </w:trPr>
        <w:tc>
          <w:tcPr>
            <w:tcW w:w="333" w:type="dxa"/>
            <w:vMerge w:val="restart"/>
            <w:tcMar>
              <w:top w:w="50" w:type="dxa"/>
              <w:left w:w="100" w:type="dxa"/>
            </w:tcMar>
            <w:vAlign w:val="center"/>
          </w:tcPr>
          <w:p w14:paraId="22CDDF09" w14:textId="77777777" w:rsidR="00725654" w:rsidRDefault="00725654" w:rsidP="00F27A98">
            <w:pPr>
              <w:spacing w:after="0"/>
              <w:ind w:left="135"/>
            </w:pPr>
            <w:r>
              <w:rPr>
                <w:rFonts w:ascii="Times New Roman" w:hAnsi="Times New Roman"/>
                <w:b/>
                <w:color w:val="000000"/>
                <w:sz w:val="24"/>
              </w:rPr>
              <w:t xml:space="preserve">№ п/п </w:t>
            </w:r>
          </w:p>
          <w:p w14:paraId="4EF21BA9" w14:textId="77777777" w:rsidR="00725654" w:rsidRDefault="00725654" w:rsidP="00F27A98">
            <w:pPr>
              <w:spacing w:after="0"/>
              <w:ind w:left="135"/>
            </w:pPr>
          </w:p>
        </w:tc>
        <w:tc>
          <w:tcPr>
            <w:tcW w:w="3872" w:type="dxa"/>
            <w:vMerge w:val="restart"/>
            <w:tcMar>
              <w:top w:w="50" w:type="dxa"/>
              <w:left w:w="100" w:type="dxa"/>
            </w:tcMar>
            <w:vAlign w:val="center"/>
          </w:tcPr>
          <w:p w14:paraId="391BEF7F" w14:textId="77777777" w:rsidR="00725654" w:rsidRDefault="00725654" w:rsidP="00F27A98">
            <w:pPr>
              <w:spacing w:after="0"/>
              <w:ind w:left="135"/>
            </w:pPr>
            <w:r>
              <w:rPr>
                <w:rFonts w:ascii="Times New Roman" w:hAnsi="Times New Roman"/>
                <w:b/>
                <w:color w:val="000000"/>
                <w:sz w:val="24"/>
              </w:rPr>
              <w:t xml:space="preserve">Тема урока </w:t>
            </w:r>
          </w:p>
          <w:p w14:paraId="7FBFB173" w14:textId="77777777" w:rsidR="00725654" w:rsidRDefault="00725654" w:rsidP="00F27A98">
            <w:pPr>
              <w:spacing w:after="0"/>
              <w:ind w:left="135"/>
            </w:pPr>
          </w:p>
        </w:tc>
        <w:tc>
          <w:tcPr>
            <w:tcW w:w="0" w:type="auto"/>
            <w:gridSpan w:val="3"/>
            <w:tcMar>
              <w:top w:w="50" w:type="dxa"/>
              <w:left w:w="100" w:type="dxa"/>
            </w:tcMar>
            <w:vAlign w:val="center"/>
          </w:tcPr>
          <w:p w14:paraId="78079291" w14:textId="77777777" w:rsidR="00725654" w:rsidRDefault="00725654" w:rsidP="00F27A98">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14:paraId="558EC660" w14:textId="77777777" w:rsidR="00725654" w:rsidRDefault="00725654" w:rsidP="00F27A98">
            <w:pPr>
              <w:spacing w:after="0"/>
              <w:ind w:left="135"/>
            </w:pPr>
            <w:r>
              <w:rPr>
                <w:rFonts w:ascii="Times New Roman" w:hAnsi="Times New Roman"/>
                <w:b/>
                <w:color w:val="000000"/>
                <w:sz w:val="24"/>
              </w:rPr>
              <w:t xml:space="preserve">Дата изучения </w:t>
            </w:r>
          </w:p>
          <w:p w14:paraId="615D3AE6" w14:textId="77777777" w:rsidR="00725654" w:rsidRDefault="00725654" w:rsidP="00F27A98">
            <w:pPr>
              <w:spacing w:after="0"/>
              <w:ind w:left="135"/>
            </w:pPr>
          </w:p>
        </w:tc>
        <w:tc>
          <w:tcPr>
            <w:tcW w:w="1889" w:type="dxa"/>
            <w:vMerge w:val="restart"/>
            <w:tcMar>
              <w:top w:w="50" w:type="dxa"/>
              <w:left w:w="100" w:type="dxa"/>
            </w:tcMar>
            <w:vAlign w:val="center"/>
          </w:tcPr>
          <w:p w14:paraId="50A96438" w14:textId="77777777" w:rsidR="00725654" w:rsidRDefault="00725654" w:rsidP="00F27A98">
            <w:pPr>
              <w:spacing w:after="0"/>
              <w:ind w:left="135"/>
            </w:pPr>
            <w:r>
              <w:rPr>
                <w:rFonts w:ascii="Times New Roman" w:hAnsi="Times New Roman"/>
                <w:b/>
                <w:color w:val="000000"/>
                <w:sz w:val="24"/>
              </w:rPr>
              <w:t xml:space="preserve">Электронные цифровые образовательные ресурсы </w:t>
            </w:r>
          </w:p>
          <w:p w14:paraId="0D7689F2" w14:textId="77777777" w:rsidR="00725654" w:rsidRDefault="00725654" w:rsidP="00F27A98">
            <w:pPr>
              <w:spacing w:after="0"/>
              <w:ind w:left="135"/>
            </w:pPr>
          </w:p>
        </w:tc>
      </w:tr>
      <w:tr w:rsidR="00725654" w14:paraId="2E517F82" w14:textId="77777777" w:rsidTr="00F27A98">
        <w:trPr>
          <w:trHeight w:val="144"/>
          <w:tblCellSpacing w:w="20" w:type="nil"/>
        </w:trPr>
        <w:tc>
          <w:tcPr>
            <w:tcW w:w="0" w:type="auto"/>
            <w:vMerge/>
            <w:tcBorders>
              <w:top w:val="nil"/>
            </w:tcBorders>
            <w:tcMar>
              <w:top w:w="50" w:type="dxa"/>
              <w:left w:w="100" w:type="dxa"/>
            </w:tcMar>
          </w:tcPr>
          <w:p w14:paraId="0BA986CF" w14:textId="77777777" w:rsidR="00725654" w:rsidRDefault="00725654" w:rsidP="00F27A98"/>
        </w:tc>
        <w:tc>
          <w:tcPr>
            <w:tcW w:w="0" w:type="auto"/>
            <w:vMerge/>
            <w:tcBorders>
              <w:top w:val="nil"/>
            </w:tcBorders>
            <w:tcMar>
              <w:top w:w="50" w:type="dxa"/>
              <w:left w:w="100" w:type="dxa"/>
            </w:tcMar>
          </w:tcPr>
          <w:p w14:paraId="01A55838" w14:textId="77777777" w:rsidR="00725654" w:rsidRDefault="00725654" w:rsidP="00F27A98"/>
        </w:tc>
        <w:tc>
          <w:tcPr>
            <w:tcW w:w="756" w:type="dxa"/>
            <w:tcMar>
              <w:top w:w="50" w:type="dxa"/>
              <w:left w:w="100" w:type="dxa"/>
            </w:tcMar>
            <w:vAlign w:val="center"/>
          </w:tcPr>
          <w:p w14:paraId="3F36057B" w14:textId="77777777" w:rsidR="00725654" w:rsidRDefault="00725654" w:rsidP="00F27A98">
            <w:pPr>
              <w:spacing w:after="0"/>
              <w:ind w:left="135"/>
            </w:pPr>
            <w:r>
              <w:rPr>
                <w:rFonts w:ascii="Times New Roman" w:hAnsi="Times New Roman"/>
                <w:b/>
                <w:color w:val="000000"/>
                <w:sz w:val="24"/>
              </w:rPr>
              <w:t xml:space="preserve">Всего </w:t>
            </w:r>
          </w:p>
          <w:p w14:paraId="167D0ED0" w14:textId="77777777" w:rsidR="00725654" w:rsidRDefault="00725654" w:rsidP="00F27A98">
            <w:pPr>
              <w:spacing w:after="0"/>
              <w:ind w:left="135"/>
            </w:pPr>
          </w:p>
        </w:tc>
        <w:tc>
          <w:tcPr>
            <w:tcW w:w="1441" w:type="dxa"/>
            <w:tcMar>
              <w:top w:w="50" w:type="dxa"/>
              <w:left w:w="100" w:type="dxa"/>
            </w:tcMar>
            <w:vAlign w:val="center"/>
          </w:tcPr>
          <w:p w14:paraId="56ADF94F" w14:textId="77777777" w:rsidR="00725654" w:rsidRDefault="00725654" w:rsidP="00F27A98">
            <w:pPr>
              <w:spacing w:after="0"/>
              <w:ind w:left="135"/>
            </w:pPr>
            <w:r>
              <w:rPr>
                <w:rFonts w:ascii="Times New Roman" w:hAnsi="Times New Roman"/>
                <w:b/>
                <w:color w:val="000000"/>
                <w:sz w:val="24"/>
              </w:rPr>
              <w:t xml:space="preserve">Контрольные работы </w:t>
            </w:r>
          </w:p>
          <w:p w14:paraId="6B422AEE" w14:textId="77777777" w:rsidR="00725654" w:rsidRDefault="00725654" w:rsidP="00F27A98">
            <w:pPr>
              <w:spacing w:after="0"/>
              <w:ind w:left="135"/>
            </w:pPr>
          </w:p>
        </w:tc>
        <w:tc>
          <w:tcPr>
            <w:tcW w:w="1546" w:type="dxa"/>
            <w:tcMar>
              <w:top w:w="50" w:type="dxa"/>
              <w:left w:w="100" w:type="dxa"/>
            </w:tcMar>
            <w:vAlign w:val="center"/>
          </w:tcPr>
          <w:p w14:paraId="6475E77E" w14:textId="77777777" w:rsidR="00725654" w:rsidRDefault="00725654" w:rsidP="00F27A98">
            <w:pPr>
              <w:spacing w:after="0"/>
              <w:ind w:left="135"/>
            </w:pPr>
            <w:r>
              <w:rPr>
                <w:rFonts w:ascii="Times New Roman" w:hAnsi="Times New Roman"/>
                <w:b/>
                <w:color w:val="000000"/>
                <w:sz w:val="24"/>
              </w:rPr>
              <w:t xml:space="preserve">Практические работы </w:t>
            </w:r>
          </w:p>
          <w:p w14:paraId="1A3EB081" w14:textId="77777777" w:rsidR="00725654" w:rsidRDefault="00725654" w:rsidP="00F27A98">
            <w:pPr>
              <w:spacing w:after="0"/>
              <w:ind w:left="135"/>
            </w:pPr>
          </w:p>
        </w:tc>
        <w:tc>
          <w:tcPr>
            <w:tcW w:w="0" w:type="auto"/>
            <w:vMerge/>
            <w:tcBorders>
              <w:top w:val="nil"/>
            </w:tcBorders>
            <w:tcMar>
              <w:top w:w="50" w:type="dxa"/>
              <w:left w:w="100" w:type="dxa"/>
            </w:tcMar>
          </w:tcPr>
          <w:p w14:paraId="720615A2" w14:textId="77777777" w:rsidR="00725654" w:rsidRDefault="00725654" w:rsidP="00F27A98"/>
        </w:tc>
        <w:tc>
          <w:tcPr>
            <w:tcW w:w="0" w:type="auto"/>
            <w:vMerge/>
            <w:tcBorders>
              <w:top w:val="nil"/>
            </w:tcBorders>
            <w:tcMar>
              <w:top w:w="50" w:type="dxa"/>
              <w:left w:w="100" w:type="dxa"/>
            </w:tcMar>
          </w:tcPr>
          <w:p w14:paraId="6E78E0B5" w14:textId="77777777" w:rsidR="00725654" w:rsidRDefault="00725654" w:rsidP="00F27A98"/>
        </w:tc>
      </w:tr>
      <w:tr w:rsidR="00725654" w:rsidRPr="0046690F" w14:paraId="33523FA5" w14:textId="77777777" w:rsidTr="00F27A98">
        <w:trPr>
          <w:trHeight w:val="144"/>
          <w:tblCellSpacing w:w="20" w:type="nil"/>
        </w:trPr>
        <w:tc>
          <w:tcPr>
            <w:tcW w:w="333" w:type="dxa"/>
            <w:tcMar>
              <w:top w:w="50" w:type="dxa"/>
              <w:left w:w="100" w:type="dxa"/>
            </w:tcMar>
            <w:vAlign w:val="center"/>
          </w:tcPr>
          <w:p w14:paraId="07956C88" w14:textId="77777777" w:rsidR="00725654" w:rsidRDefault="00725654" w:rsidP="00F27A98">
            <w:pPr>
              <w:spacing w:after="0"/>
            </w:pPr>
            <w:r>
              <w:rPr>
                <w:rFonts w:ascii="Times New Roman" w:hAnsi="Times New Roman"/>
                <w:color w:val="000000"/>
                <w:sz w:val="24"/>
              </w:rPr>
              <w:t>1</w:t>
            </w:r>
          </w:p>
        </w:tc>
        <w:tc>
          <w:tcPr>
            <w:tcW w:w="3872" w:type="dxa"/>
            <w:tcMar>
              <w:top w:w="50" w:type="dxa"/>
              <w:left w:w="100" w:type="dxa"/>
            </w:tcMar>
            <w:vAlign w:val="center"/>
          </w:tcPr>
          <w:p w14:paraId="0A7149C4" w14:textId="77777777" w:rsidR="00725654" w:rsidRDefault="00725654" w:rsidP="00F27A98">
            <w:pPr>
              <w:spacing w:after="0"/>
              <w:ind w:left="135"/>
            </w:pPr>
            <w:r>
              <w:rPr>
                <w:rFonts w:ascii="Times New Roman" w:hAnsi="Times New Roman"/>
                <w:color w:val="000000"/>
                <w:sz w:val="24"/>
              </w:rPr>
              <w:t>Что такое общество?</w:t>
            </w:r>
          </w:p>
        </w:tc>
        <w:tc>
          <w:tcPr>
            <w:tcW w:w="756" w:type="dxa"/>
            <w:tcMar>
              <w:top w:w="50" w:type="dxa"/>
              <w:left w:w="100" w:type="dxa"/>
            </w:tcMar>
            <w:vAlign w:val="center"/>
          </w:tcPr>
          <w:p w14:paraId="3727AC0F" w14:textId="77777777" w:rsidR="00725654" w:rsidRDefault="00725654" w:rsidP="00F27A9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08009CB6" w14:textId="77777777" w:rsidR="00725654" w:rsidRDefault="00725654" w:rsidP="00F27A98">
            <w:pPr>
              <w:spacing w:after="0"/>
              <w:ind w:left="135"/>
              <w:jc w:val="center"/>
            </w:pPr>
          </w:p>
        </w:tc>
        <w:tc>
          <w:tcPr>
            <w:tcW w:w="1546" w:type="dxa"/>
            <w:tcMar>
              <w:top w:w="50" w:type="dxa"/>
              <w:left w:w="100" w:type="dxa"/>
            </w:tcMar>
            <w:vAlign w:val="center"/>
          </w:tcPr>
          <w:p w14:paraId="1A889CC1" w14:textId="77777777" w:rsidR="00725654" w:rsidRDefault="00725654" w:rsidP="00F27A98">
            <w:pPr>
              <w:spacing w:after="0"/>
              <w:ind w:left="135"/>
              <w:jc w:val="center"/>
            </w:pPr>
          </w:p>
        </w:tc>
        <w:tc>
          <w:tcPr>
            <w:tcW w:w="1085" w:type="dxa"/>
            <w:tcMar>
              <w:top w:w="50" w:type="dxa"/>
              <w:left w:w="100" w:type="dxa"/>
            </w:tcMar>
            <w:vAlign w:val="center"/>
          </w:tcPr>
          <w:p w14:paraId="05F25928" w14:textId="77777777" w:rsidR="00725654" w:rsidRDefault="00725654" w:rsidP="00F27A98">
            <w:pPr>
              <w:spacing w:after="0"/>
              <w:ind w:left="135"/>
            </w:pPr>
          </w:p>
        </w:tc>
        <w:tc>
          <w:tcPr>
            <w:tcW w:w="1889" w:type="dxa"/>
            <w:tcMar>
              <w:top w:w="50" w:type="dxa"/>
              <w:left w:w="100" w:type="dxa"/>
            </w:tcMar>
            <w:vAlign w:val="center"/>
          </w:tcPr>
          <w:p w14:paraId="3D52FA1F"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748">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841330</w:t>
              </w:r>
              <w:r>
                <w:rPr>
                  <w:rFonts w:ascii="Times New Roman" w:hAnsi="Times New Roman"/>
                  <w:color w:val="0000FF"/>
                  <w:u w:val="single"/>
                </w:rPr>
                <w:t>e</w:t>
              </w:r>
            </w:hyperlink>
            <w:r w:rsidRPr="004040D6">
              <w:rPr>
                <w:rFonts w:ascii="Times New Roman" w:hAnsi="Times New Roman"/>
                <w:color w:val="000000"/>
                <w:sz w:val="24"/>
                <w:lang w:val="ru-RU"/>
              </w:rPr>
              <w:t xml:space="preserve"> </w:t>
            </w:r>
            <w:hyperlink r:id="rId749">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841254</w:t>
              </w:r>
              <w:r>
                <w:rPr>
                  <w:rFonts w:ascii="Times New Roman" w:hAnsi="Times New Roman"/>
                  <w:color w:val="0000FF"/>
                  <w:u w:val="single"/>
                </w:rPr>
                <w:t>e</w:t>
              </w:r>
            </w:hyperlink>
          </w:p>
        </w:tc>
      </w:tr>
      <w:tr w:rsidR="00725654" w:rsidRPr="0046690F" w14:paraId="54BA8EE1" w14:textId="77777777" w:rsidTr="00F27A98">
        <w:trPr>
          <w:trHeight w:val="144"/>
          <w:tblCellSpacing w:w="20" w:type="nil"/>
        </w:trPr>
        <w:tc>
          <w:tcPr>
            <w:tcW w:w="333" w:type="dxa"/>
            <w:tcMar>
              <w:top w:w="50" w:type="dxa"/>
              <w:left w:w="100" w:type="dxa"/>
            </w:tcMar>
            <w:vAlign w:val="center"/>
          </w:tcPr>
          <w:p w14:paraId="7560623F" w14:textId="77777777" w:rsidR="00725654" w:rsidRDefault="00725654" w:rsidP="00F27A98">
            <w:pPr>
              <w:spacing w:after="0"/>
            </w:pPr>
            <w:r>
              <w:rPr>
                <w:rFonts w:ascii="Times New Roman" w:hAnsi="Times New Roman"/>
                <w:color w:val="000000"/>
                <w:sz w:val="24"/>
              </w:rPr>
              <w:t>2</w:t>
            </w:r>
          </w:p>
        </w:tc>
        <w:tc>
          <w:tcPr>
            <w:tcW w:w="3872" w:type="dxa"/>
            <w:tcMar>
              <w:top w:w="50" w:type="dxa"/>
              <w:left w:w="100" w:type="dxa"/>
            </w:tcMar>
            <w:vAlign w:val="center"/>
          </w:tcPr>
          <w:p w14:paraId="0DA60BC4" w14:textId="77777777" w:rsidR="00725654" w:rsidRDefault="00725654" w:rsidP="00F27A98">
            <w:pPr>
              <w:spacing w:after="0"/>
              <w:ind w:left="135"/>
            </w:pPr>
            <w:r w:rsidRPr="004040D6">
              <w:rPr>
                <w:rFonts w:ascii="Times New Roman" w:hAnsi="Times New Roman"/>
                <w:color w:val="000000"/>
                <w:sz w:val="24"/>
                <w:lang w:val="ru-RU"/>
              </w:rPr>
              <w:t xml:space="preserve">Наша Родина - Российская Федерация Государственная символика РФ. </w:t>
            </w:r>
            <w:r>
              <w:rPr>
                <w:rFonts w:ascii="Times New Roman" w:hAnsi="Times New Roman"/>
                <w:color w:val="000000"/>
                <w:sz w:val="24"/>
              </w:rPr>
              <w:t>Уважение к государственным символам России</w:t>
            </w:r>
          </w:p>
        </w:tc>
        <w:tc>
          <w:tcPr>
            <w:tcW w:w="756" w:type="dxa"/>
            <w:tcMar>
              <w:top w:w="50" w:type="dxa"/>
              <w:left w:w="100" w:type="dxa"/>
            </w:tcMar>
            <w:vAlign w:val="center"/>
          </w:tcPr>
          <w:p w14:paraId="361E21DD" w14:textId="77777777" w:rsidR="00725654" w:rsidRDefault="00725654" w:rsidP="00F27A9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D05F5F3" w14:textId="77777777" w:rsidR="00725654" w:rsidRDefault="00725654" w:rsidP="00F27A98">
            <w:pPr>
              <w:spacing w:after="0"/>
              <w:ind w:left="135"/>
              <w:jc w:val="center"/>
            </w:pPr>
          </w:p>
        </w:tc>
        <w:tc>
          <w:tcPr>
            <w:tcW w:w="1546" w:type="dxa"/>
            <w:tcMar>
              <w:top w:w="50" w:type="dxa"/>
              <w:left w:w="100" w:type="dxa"/>
            </w:tcMar>
            <w:vAlign w:val="center"/>
          </w:tcPr>
          <w:p w14:paraId="28B93CE0" w14:textId="77777777" w:rsidR="00725654" w:rsidRDefault="00725654" w:rsidP="00F27A98">
            <w:pPr>
              <w:spacing w:after="0"/>
              <w:ind w:left="135"/>
              <w:jc w:val="center"/>
            </w:pPr>
          </w:p>
        </w:tc>
        <w:tc>
          <w:tcPr>
            <w:tcW w:w="1085" w:type="dxa"/>
            <w:tcMar>
              <w:top w:w="50" w:type="dxa"/>
              <w:left w:w="100" w:type="dxa"/>
            </w:tcMar>
            <w:vAlign w:val="center"/>
          </w:tcPr>
          <w:p w14:paraId="65612FCB" w14:textId="77777777" w:rsidR="00725654" w:rsidRDefault="00725654" w:rsidP="00F27A98">
            <w:pPr>
              <w:spacing w:after="0"/>
              <w:ind w:left="135"/>
            </w:pPr>
          </w:p>
        </w:tc>
        <w:tc>
          <w:tcPr>
            <w:tcW w:w="1889" w:type="dxa"/>
            <w:tcMar>
              <w:top w:w="50" w:type="dxa"/>
              <w:left w:w="100" w:type="dxa"/>
            </w:tcMar>
            <w:vAlign w:val="center"/>
          </w:tcPr>
          <w:p w14:paraId="5C737774"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750">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84123</w:t>
              </w:r>
              <w:r>
                <w:rPr>
                  <w:rFonts w:ascii="Times New Roman" w:hAnsi="Times New Roman"/>
                  <w:color w:val="0000FF"/>
                  <w:u w:val="single"/>
                </w:rPr>
                <w:t>aa</w:t>
              </w:r>
            </w:hyperlink>
          </w:p>
        </w:tc>
      </w:tr>
      <w:tr w:rsidR="00725654" w:rsidRPr="0046690F" w14:paraId="17FF23AE" w14:textId="77777777" w:rsidTr="00F27A98">
        <w:trPr>
          <w:trHeight w:val="144"/>
          <w:tblCellSpacing w:w="20" w:type="nil"/>
        </w:trPr>
        <w:tc>
          <w:tcPr>
            <w:tcW w:w="333" w:type="dxa"/>
            <w:tcMar>
              <w:top w:w="50" w:type="dxa"/>
              <w:left w:w="100" w:type="dxa"/>
            </w:tcMar>
            <w:vAlign w:val="center"/>
          </w:tcPr>
          <w:p w14:paraId="1408439A" w14:textId="77777777" w:rsidR="00725654" w:rsidRDefault="00725654" w:rsidP="00F27A98">
            <w:pPr>
              <w:spacing w:after="0"/>
            </w:pPr>
            <w:r>
              <w:rPr>
                <w:rFonts w:ascii="Times New Roman" w:hAnsi="Times New Roman"/>
                <w:color w:val="000000"/>
                <w:sz w:val="24"/>
              </w:rPr>
              <w:t>3</w:t>
            </w:r>
          </w:p>
        </w:tc>
        <w:tc>
          <w:tcPr>
            <w:tcW w:w="3872" w:type="dxa"/>
            <w:tcMar>
              <w:top w:w="50" w:type="dxa"/>
              <w:left w:w="100" w:type="dxa"/>
            </w:tcMar>
            <w:vAlign w:val="center"/>
          </w:tcPr>
          <w:p w14:paraId="1C163A12" w14:textId="77777777" w:rsidR="00725654" w:rsidRDefault="00725654" w:rsidP="00F27A98">
            <w:pPr>
              <w:spacing w:after="0"/>
              <w:ind w:left="135"/>
            </w:pPr>
            <w:r>
              <w:rPr>
                <w:rFonts w:ascii="Times New Roman" w:hAnsi="Times New Roman"/>
                <w:color w:val="000000"/>
                <w:sz w:val="24"/>
              </w:rPr>
              <w:t>Родной край – малая родина</w:t>
            </w:r>
          </w:p>
        </w:tc>
        <w:tc>
          <w:tcPr>
            <w:tcW w:w="756" w:type="dxa"/>
            <w:tcMar>
              <w:top w:w="50" w:type="dxa"/>
              <w:left w:w="100" w:type="dxa"/>
            </w:tcMar>
            <w:vAlign w:val="center"/>
          </w:tcPr>
          <w:p w14:paraId="1BBE9730" w14:textId="77777777" w:rsidR="00725654" w:rsidRDefault="00725654" w:rsidP="00F27A9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79BACD52" w14:textId="77777777" w:rsidR="00725654" w:rsidRDefault="00725654" w:rsidP="00F27A98">
            <w:pPr>
              <w:spacing w:after="0"/>
              <w:ind w:left="135"/>
              <w:jc w:val="center"/>
            </w:pPr>
          </w:p>
        </w:tc>
        <w:tc>
          <w:tcPr>
            <w:tcW w:w="1546" w:type="dxa"/>
            <w:tcMar>
              <w:top w:w="50" w:type="dxa"/>
              <w:left w:w="100" w:type="dxa"/>
            </w:tcMar>
            <w:vAlign w:val="center"/>
          </w:tcPr>
          <w:p w14:paraId="0E63CE89" w14:textId="77777777" w:rsidR="00725654" w:rsidRDefault="00725654" w:rsidP="00F27A98">
            <w:pPr>
              <w:spacing w:after="0"/>
              <w:ind w:left="135"/>
              <w:jc w:val="center"/>
            </w:pPr>
          </w:p>
        </w:tc>
        <w:tc>
          <w:tcPr>
            <w:tcW w:w="1085" w:type="dxa"/>
            <w:tcMar>
              <w:top w:w="50" w:type="dxa"/>
              <w:left w:w="100" w:type="dxa"/>
            </w:tcMar>
            <w:vAlign w:val="center"/>
          </w:tcPr>
          <w:p w14:paraId="25F7081B" w14:textId="77777777" w:rsidR="00725654" w:rsidRDefault="00725654" w:rsidP="00F27A98">
            <w:pPr>
              <w:spacing w:after="0"/>
              <w:ind w:left="135"/>
            </w:pPr>
          </w:p>
        </w:tc>
        <w:tc>
          <w:tcPr>
            <w:tcW w:w="1889" w:type="dxa"/>
            <w:tcMar>
              <w:top w:w="50" w:type="dxa"/>
              <w:left w:w="100" w:type="dxa"/>
            </w:tcMar>
            <w:vAlign w:val="center"/>
          </w:tcPr>
          <w:p w14:paraId="10FEBF57"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751">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8412</w:t>
              </w:r>
              <w:r>
                <w:rPr>
                  <w:rFonts w:ascii="Times New Roman" w:hAnsi="Times New Roman"/>
                  <w:color w:val="0000FF"/>
                  <w:u w:val="single"/>
                </w:rPr>
                <w:t>d</w:t>
              </w:r>
              <w:r w:rsidRPr="004040D6">
                <w:rPr>
                  <w:rFonts w:ascii="Times New Roman" w:hAnsi="Times New Roman"/>
                  <w:color w:val="0000FF"/>
                  <w:u w:val="single"/>
                  <w:lang w:val="ru-RU"/>
                </w:rPr>
                <w:t>5</w:t>
              </w:r>
              <w:r>
                <w:rPr>
                  <w:rFonts w:ascii="Times New Roman" w:hAnsi="Times New Roman"/>
                  <w:color w:val="0000FF"/>
                  <w:u w:val="single"/>
                </w:rPr>
                <w:t>a</w:t>
              </w:r>
            </w:hyperlink>
          </w:p>
        </w:tc>
      </w:tr>
      <w:tr w:rsidR="00725654" w:rsidRPr="0046690F" w14:paraId="0C47BFEE" w14:textId="77777777" w:rsidTr="00F27A98">
        <w:trPr>
          <w:trHeight w:val="144"/>
          <w:tblCellSpacing w:w="20" w:type="nil"/>
        </w:trPr>
        <w:tc>
          <w:tcPr>
            <w:tcW w:w="333" w:type="dxa"/>
            <w:tcMar>
              <w:top w:w="50" w:type="dxa"/>
              <w:left w:w="100" w:type="dxa"/>
            </w:tcMar>
            <w:vAlign w:val="center"/>
          </w:tcPr>
          <w:p w14:paraId="32089118" w14:textId="77777777" w:rsidR="00725654" w:rsidRDefault="00725654" w:rsidP="00F27A98">
            <w:pPr>
              <w:spacing w:after="0"/>
            </w:pPr>
            <w:r>
              <w:rPr>
                <w:rFonts w:ascii="Times New Roman" w:hAnsi="Times New Roman"/>
                <w:color w:val="000000"/>
                <w:sz w:val="24"/>
              </w:rPr>
              <w:t>4</w:t>
            </w:r>
          </w:p>
        </w:tc>
        <w:tc>
          <w:tcPr>
            <w:tcW w:w="3872" w:type="dxa"/>
            <w:tcMar>
              <w:top w:w="50" w:type="dxa"/>
              <w:left w:w="100" w:type="dxa"/>
            </w:tcMar>
            <w:vAlign w:val="center"/>
          </w:tcPr>
          <w:p w14:paraId="0DB3191E"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Уникальные памятники культуры России: Красная площадь, Кремль</w:t>
            </w:r>
          </w:p>
        </w:tc>
        <w:tc>
          <w:tcPr>
            <w:tcW w:w="756" w:type="dxa"/>
            <w:tcMar>
              <w:top w:w="50" w:type="dxa"/>
              <w:left w:w="100" w:type="dxa"/>
            </w:tcMar>
            <w:vAlign w:val="center"/>
          </w:tcPr>
          <w:p w14:paraId="2AD74DBF"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0CE548E" w14:textId="77777777" w:rsidR="00725654" w:rsidRDefault="00725654" w:rsidP="00F27A98">
            <w:pPr>
              <w:spacing w:after="0"/>
              <w:ind w:left="135"/>
              <w:jc w:val="center"/>
            </w:pPr>
          </w:p>
        </w:tc>
        <w:tc>
          <w:tcPr>
            <w:tcW w:w="1546" w:type="dxa"/>
            <w:tcMar>
              <w:top w:w="50" w:type="dxa"/>
              <w:left w:w="100" w:type="dxa"/>
            </w:tcMar>
            <w:vAlign w:val="center"/>
          </w:tcPr>
          <w:p w14:paraId="268E9FF5" w14:textId="77777777" w:rsidR="00725654" w:rsidRDefault="00725654" w:rsidP="00F27A98">
            <w:pPr>
              <w:spacing w:after="0"/>
              <w:ind w:left="135"/>
              <w:jc w:val="center"/>
            </w:pPr>
          </w:p>
        </w:tc>
        <w:tc>
          <w:tcPr>
            <w:tcW w:w="1085" w:type="dxa"/>
            <w:tcMar>
              <w:top w:w="50" w:type="dxa"/>
              <w:left w:w="100" w:type="dxa"/>
            </w:tcMar>
            <w:vAlign w:val="center"/>
          </w:tcPr>
          <w:p w14:paraId="489B41B6" w14:textId="77777777" w:rsidR="00725654" w:rsidRDefault="00725654" w:rsidP="00F27A98">
            <w:pPr>
              <w:spacing w:after="0"/>
              <w:ind w:left="135"/>
            </w:pPr>
          </w:p>
        </w:tc>
        <w:tc>
          <w:tcPr>
            <w:tcW w:w="1889" w:type="dxa"/>
            <w:tcMar>
              <w:top w:w="50" w:type="dxa"/>
              <w:left w:w="100" w:type="dxa"/>
            </w:tcMar>
            <w:vAlign w:val="center"/>
          </w:tcPr>
          <w:p w14:paraId="0734B671"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752">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84140</w:t>
              </w:r>
              <w:r>
                <w:rPr>
                  <w:rFonts w:ascii="Times New Roman" w:hAnsi="Times New Roman"/>
                  <w:color w:val="0000FF"/>
                  <w:u w:val="single"/>
                </w:rPr>
                <w:t>ba</w:t>
              </w:r>
            </w:hyperlink>
          </w:p>
        </w:tc>
      </w:tr>
      <w:tr w:rsidR="00725654" w:rsidRPr="0046690F" w14:paraId="36A492F2" w14:textId="77777777" w:rsidTr="00F27A98">
        <w:trPr>
          <w:trHeight w:val="144"/>
          <w:tblCellSpacing w:w="20" w:type="nil"/>
        </w:trPr>
        <w:tc>
          <w:tcPr>
            <w:tcW w:w="333" w:type="dxa"/>
            <w:tcMar>
              <w:top w:w="50" w:type="dxa"/>
              <w:left w:w="100" w:type="dxa"/>
            </w:tcMar>
            <w:vAlign w:val="center"/>
          </w:tcPr>
          <w:p w14:paraId="379ACDC0" w14:textId="77777777" w:rsidR="00725654" w:rsidRDefault="00725654" w:rsidP="00F27A98">
            <w:pPr>
              <w:spacing w:after="0"/>
            </w:pPr>
            <w:r>
              <w:rPr>
                <w:rFonts w:ascii="Times New Roman" w:hAnsi="Times New Roman"/>
                <w:color w:val="000000"/>
                <w:sz w:val="24"/>
              </w:rPr>
              <w:t>5</w:t>
            </w:r>
          </w:p>
        </w:tc>
        <w:tc>
          <w:tcPr>
            <w:tcW w:w="3872" w:type="dxa"/>
            <w:tcMar>
              <w:top w:w="50" w:type="dxa"/>
              <w:left w:w="100" w:type="dxa"/>
            </w:tcMar>
            <w:vAlign w:val="center"/>
          </w:tcPr>
          <w:p w14:paraId="48D412BF"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Уникальные памятники культуры России: исторический центр Санкт-Петербурга</w:t>
            </w:r>
          </w:p>
        </w:tc>
        <w:tc>
          <w:tcPr>
            <w:tcW w:w="756" w:type="dxa"/>
            <w:tcMar>
              <w:top w:w="50" w:type="dxa"/>
              <w:left w:w="100" w:type="dxa"/>
            </w:tcMar>
            <w:vAlign w:val="center"/>
          </w:tcPr>
          <w:p w14:paraId="0ADFF49E"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CB812F6" w14:textId="77777777" w:rsidR="00725654" w:rsidRDefault="00725654" w:rsidP="00F27A98">
            <w:pPr>
              <w:spacing w:after="0"/>
              <w:ind w:left="135"/>
              <w:jc w:val="center"/>
            </w:pPr>
          </w:p>
        </w:tc>
        <w:tc>
          <w:tcPr>
            <w:tcW w:w="1546" w:type="dxa"/>
            <w:tcMar>
              <w:top w:w="50" w:type="dxa"/>
              <w:left w:w="100" w:type="dxa"/>
            </w:tcMar>
            <w:vAlign w:val="center"/>
          </w:tcPr>
          <w:p w14:paraId="4CBC3EBC" w14:textId="77777777" w:rsidR="00725654" w:rsidRDefault="00725654" w:rsidP="00F27A98">
            <w:pPr>
              <w:spacing w:after="0"/>
              <w:ind w:left="135"/>
              <w:jc w:val="center"/>
            </w:pPr>
          </w:p>
        </w:tc>
        <w:tc>
          <w:tcPr>
            <w:tcW w:w="1085" w:type="dxa"/>
            <w:tcMar>
              <w:top w:w="50" w:type="dxa"/>
              <w:left w:w="100" w:type="dxa"/>
            </w:tcMar>
            <w:vAlign w:val="center"/>
          </w:tcPr>
          <w:p w14:paraId="6CBF8431" w14:textId="77777777" w:rsidR="00725654" w:rsidRDefault="00725654" w:rsidP="00F27A98">
            <w:pPr>
              <w:spacing w:after="0"/>
              <w:ind w:left="135"/>
            </w:pPr>
          </w:p>
        </w:tc>
        <w:tc>
          <w:tcPr>
            <w:tcW w:w="1889" w:type="dxa"/>
            <w:tcMar>
              <w:top w:w="50" w:type="dxa"/>
              <w:left w:w="100" w:type="dxa"/>
            </w:tcMar>
            <w:vAlign w:val="center"/>
          </w:tcPr>
          <w:p w14:paraId="0A3F3A19"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753">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841427</w:t>
              </w:r>
              <w:r>
                <w:rPr>
                  <w:rFonts w:ascii="Times New Roman" w:hAnsi="Times New Roman"/>
                  <w:color w:val="0000FF"/>
                  <w:u w:val="single"/>
                </w:rPr>
                <w:t>c</w:t>
              </w:r>
            </w:hyperlink>
          </w:p>
        </w:tc>
      </w:tr>
      <w:tr w:rsidR="00725654" w:rsidRPr="0046690F" w14:paraId="47C10369" w14:textId="77777777" w:rsidTr="00F27A98">
        <w:trPr>
          <w:trHeight w:val="144"/>
          <w:tblCellSpacing w:w="20" w:type="nil"/>
        </w:trPr>
        <w:tc>
          <w:tcPr>
            <w:tcW w:w="333" w:type="dxa"/>
            <w:tcMar>
              <w:top w:w="50" w:type="dxa"/>
              <w:left w:w="100" w:type="dxa"/>
            </w:tcMar>
            <w:vAlign w:val="center"/>
          </w:tcPr>
          <w:p w14:paraId="62A61ACA" w14:textId="77777777" w:rsidR="00725654" w:rsidRDefault="00725654" w:rsidP="00F27A98">
            <w:pPr>
              <w:spacing w:after="0"/>
            </w:pPr>
            <w:r>
              <w:rPr>
                <w:rFonts w:ascii="Times New Roman" w:hAnsi="Times New Roman"/>
                <w:color w:val="000000"/>
                <w:sz w:val="24"/>
              </w:rPr>
              <w:t>6</w:t>
            </w:r>
          </w:p>
        </w:tc>
        <w:tc>
          <w:tcPr>
            <w:tcW w:w="3872" w:type="dxa"/>
            <w:tcMar>
              <w:top w:w="50" w:type="dxa"/>
              <w:left w:w="100" w:type="dxa"/>
            </w:tcMar>
            <w:vAlign w:val="center"/>
          </w:tcPr>
          <w:p w14:paraId="195E9F29"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Уникальные памятники культуры России: Кижи, памятники Великого Новгорода</w:t>
            </w:r>
          </w:p>
        </w:tc>
        <w:tc>
          <w:tcPr>
            <w:tcW w:w="756" w:type="dxa"/>
            <w:tcMar>
              <w:top w:w="50" w:type="dxa"/>
              <w:left w:w="100" w:type="dxa"/>
            </w:tcMar>
            <w:vAlign w:val="center"/>
          </w:tcPr>
          <w:p w14:paraId="5E0CB153"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7FB974B" w14:textId="77777777" w:rsidR="00725654" w:rsidRDefault="00725654" w:rsidP="00F27A98">
            <w:pPr>
              <w:spacing w:after="0"/>
              <w:ind w:left="135"/>
              <w:jc w:val="center"/>
            </w:pPr>
          </w:p>
        </w:tc>
        <w:tc>
          <w:tcPr>
            <w:tcW w:w="1546" w:type="dxa"/>
            <w:tcMar>
              <w:top w:w="50" w:type="dxa"/>
              <w:left w:w="100" w:type="dxa"/>
            </w:tcMar>
            <w:vAlign w:val="center"/>
          </w:tcPr>
          <w:p w14:paraId="79E7DF6D" w14:textId="77777777" w:rsidR="00725654" w:rsidRDefault="00725654" w:rsidP="00F27A98">
            <w:pPr>
              <w:spacing w:after="0"/>
              <w:ind w:left="135"/>
              <w:jc w:val="center"/>
            </w:pPr>
          </w:p>
        </w:tc>
        <w:tc>
          <w:tcPr>
            <w:tcW w:w="1085" w:type="dxa"/>
            <w:tcMar>
              <w:top w:w="50" w:type="dxa"/>
              <w:left w:w="100" w:type="dxa"/>
            </w:tcMar>
            <w:vAlign w:val="center"/>
          </w:tcPr>
          <w:p w14:paraId="4F7347DE" w14:textId="77777777" w:rsidR="00725654" w:rsidRDefault="00725654" w:rsidP="00F27A98">
            <w:pPr>
              <w:spacing w:after="0"/>
              <w:ind w:left="135"/>
            </w:pPr>
          </w:p>
        </w:tc>
        <w:tc>
          <w:tcPr>
            <w:tcW w:w="1889" w:type="dxa"/>
            <w:tcMar>
              <w:top w:w="50" w:type="dxa"/>
              <w:left w:w="100" w:type="dxa"/>
            </w:tcMar>
            <w:vAlign w:val="center"/>
          </w:tcPr>
          <w:p w14:paraId="1498DF73"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754">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84134</w:t>
              </w:r>
              <w:r>
                <w:rPr>
                  <w:rFonts w:ascii="Times New Roman" w:hAnsi="Times New Roman"/>
                  <w:color w:val="0000FF"/>
                  <w:u w:val="single"/>
                </w:rPr>
                <w:t>bc</w:t>
              </w:r>
            </w:hyperlink>
          </w:p>
        </w:tc>
      </w:tr>
      <w:tr w:rsidR="00725654" w:rsidRPr="0046690F" w14:paraId="3D7C8702" w14:textId="77777777" w:rsidTr="00F27A98">
        <w:trPr>
          <w:trHeight w:val="144"/>
          <w:tblCellSpacing w:w="20" w:type="nil"/>
        </w:trPr>
        <w:tc>
          <w:tcPr>
            <w:tcW w:w="333" w:type="dxa"/>
            <w:tcMar>
              <w:top w:w="50" w:type="dxa"/>
              <w:left w:w="100" w:type="dxa"/>
            </w:tcMar>
            <w:vAlign w:val="center"/>
          </w:tcPr>
          <w:p w14:paraId="52ACBBAB" w14:textId="77777777" w:rsidR="00725654" w:rsidRDefault="00725654" w:rsidP="00F27A98">
            <w:pPr>
              <w:spacing w:after="0"/>
            </w:pPr>
            <w:r>
              <w:rPr>
                <w:rFonts w:ascii="Times New Roman" w:hAnsi="Times New Roman"/>
                <w:color w:val="000000"/>
                <w:sz w:val="24"/>
              </w:rPr>
              <w:t>7</w:t>
            </w:r>
          </w:p>
        </w:tc>
        <w:tc>
          <w:tcPr>
            <w:tcW w:w="3872" w:type="dxa"/>
            <w:tcMar>
              <w:top w:w="50" w:type="dxa"/>
              <w:left w:w="100" w:type="dxa"/>
            </w:tcMar>
            <w:vAlign w:val="center"/>
          </w:tcPr>
          <w:p w14:paraId="47A877DF"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Достопримечательности родного края: памятники природы и культуры региона</w:t>
            </w:r>
          </w:p>
        </w:tc>
        <w:tc>
          <w:tcPr>
            <w:tcW w:w="756" w:type="dxa"/>
            <w:tcMar>
              <w:top w:w="50" w:type="dxa"/>
              <w:left w:w="100" w:type="dxa"/>
            </w:tcMar>
            <w:vAlign w:val="center"/>
          </w:tcPr>
          <w:p w14:paraId="250B7D4E"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4D2E444" w14:textId="77777777" w:rsidR="00725654" w:rsidRDefault="00725654" w:rsidP="00F27A98">
            <w:pPr>
              <w:spacing w:after="0"/>
              <w:ind w:left="135"/>
              <w:jc w:val="center"/>
            </w:pPr>
          </w:p>
        </w:tc>
        <w:tc>
          <w:tcPr>
            <w:tcW w:w="1546" w:type="dxa"/>
            <w:tcMar>
              <w:top w:w="50" w:type="dxa"/>
              <w:left w:w="100" w:type="dxa"/>
            </w:tcMar>
            <w:vAlign w:val="center"/>
          </w:tcPr>
          <w:p w14:paraId="698BD0C1" w14:textId="77777777" w:rsidR="00725654" w:rsidRDefault="00725654" w:rsidP="00F27A98">
            <w:pPr>
              <w:spacing w:after="0"/>
              <w:ind w:left="135"/>
              <w:jc w:val="center"/>
            </w:pPr>
          </w:p>
        </w:tc>
        <w:tc>
          <w:tcPr>
            <w:tcW w:w="1085" w:type="dxa"/>
            <w:tcMar>
              <w:top w:w="50" w:type="dxa"/>
              <w:left w:w="100" w:type="dxa"/>
            </w:tcMar>
            <w:vAlign w:val="center"/>
          </w:tcPr>
          <w:p w14:paraId="33D463F7" w14:textId="77777777" w:rsidR="00725654" w:rsidRDefault="00725654" w:rsidP="00F27A98">
            <w:pPr>
              <w:spacing w:after="0"/>
              <w:ind w:left="135"/>
            </w:pPr>
          </w:p>
        </w:tc>
        <w:tc>
          <w:tcPr>
            <w:tcW w:w="1889" w:type="dxa"/>
            <w:tcMar>
              <w:top w:w="50" w:type="dxa"/>
              <w:left w:w="100" w:type="dxa"/>
            </w:tcMar>
            <w:vAlign w:val="center"/>
          </w:tcPr>
          <w:p w14:paraId="760BCB20"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755">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841380</w:t>
              </w:r>
              <w:r>
                <w:rPr>
                  <w:rFonts w:ascii="Times New Roman" w:hAnsi="Times New Roman"/>
                  <w:color w:val="0000FF"/>
                  <w:u w:val="single"/>
                </w:rPr>
                <w:t>e</w:t>
              </w:r>
            </w:hyperlink>
          </w:p>
        </w:tc>
      </w:tr>
      <w:tr w:rsidR="00725654" w:rsidRPr="0046690F" w14:paraId="547FB1F3" w14:textId="77777777" w:rsidTr="00F27A98">
        <w:trPr>
          <w:trHeight w:val="144"/>
          <w:tblCellSpacing w:w="20" w:type="nil"/>
        </w:trPr>
        <w:tc>
          <w:tcPr>
            <w:tcW w:w="333" w:type="dxa"/>
            <w:tcMar>
              <w:top w:w="50" w:type="dxa"/>
              <w:left w:w="100" w:type="dxa"/>
            </w:tcMar>
            <w:vAlign w:val="center"/>
          </w:tcPr>
          <w:p w14:paraId="6D541F48" w14:textId="77777777" w:rsidR="00725654" w:rsidRDefault="00725654" w:rsidP="00F27A98">
            <w:pPr>
              <w:spacing w:after="0"/>
            </w:pPr>
            <w:r>
              <w:rPr>
                <w:rFonts w:ascii="Times New Roman" w:hAnsi="Times New Roman"/>
                <w:color w:val="000000"/>
                <w:sz w:val="24"/>
              </w:rPr>
              <w:t>8</w:t>
            </w:r>
          </w:p>
        </w:tc>
        <w:tc>
          <w:tcPr>
            <w:tcW w:w="3872" w:type="dxa"/>
            <w:tcMar>
              <w:top w:w="50" w:type="dxa"/>
              <w:left w:w="100" w:type="dxa"/>
            </w:tcMar>
            <w:vAlign w:val="center"/>
          </w:tcPr>
          <w:p w14:paraId="4F40F8E7"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Города Золотого кольца России. Кремлевские города: Ростов Великий, Переславль-Залесский</w:t>
            </w:r>
          </w:p>
        </w:tc>
        <w:tc>
          <w:tcPr>
            <w:tcW w:w="756" w:type="dxa"/>
            <w:tcMar>
              <w:top w:w="50" w:type="dxa"/>
              <w:left w:w="100" w:type="dxa"/>
            </w:tcMar>
            <w:vAlign w:val="center"/>
          </w:tcPr>
          <w:p w14:paraId="0A99978E"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157C9B3" w14:textId="77777777" w:rsidR="00725654" w:rsidRDefault="00725654" w:rsidP="00F27A98">
            <w:pPr>
              <w:spacing w:after="0"/>
              <w:ind w:left="135"/>
              <w:jc w:val="center"/>
            </w:pPr>
          </w:p>
        </w:tc>
        <w:tc>
          <w:tcPr>
            <w:tcW w:w="1546" w:type="dxa"/>
            <w:tcMar>
              <w:top w:w="50" w:type="dxa"/>
              <w:left w:w="100" w:type="dxa"/>
            </w:tcMar>
            <w:vAlign w:val="center"/>
          </w:tcPr>
          <w:p w14:paraId="5FE1AAD2" w14:textId="77777777" w:rsidR="00725654" w:rsidRDefault="00725654" w:rsidP="00F27A98">
            <w:pPr>
              <w:spacing w:after="0"/>
              <w:ind w:left="135"/>
              <w:jc w:val="center"/>
            </w:pPr>
          </w:p>
        </w:tc>
        <w:tc>
          <w:tcPr>
            <w:tcW w:w="1085" w:type="dxa"/>
            <w:tcMar>
              <w:top w:w="50" w:type="dxa"/>
              <w:left w:w="100" w:type="dxa"/>
            </w:tcMar>
            <w:vAlign w:val="center"/>
          </w:tcPr>
          <w:p w14:paraId="6F632F79" w14:textId="77777777" w:rsidR="00725654" w:rsidRDefault="00725654" w:rsidP="00F27A98">
            <w:pPr>
              <w:spacing w:after="0"/>
              <w:ind w:left="135"/>
            </w:pPr>
          </w:p>
        </w:tc>
        <w:tc>
          <w:tcPr>
            <w:tcW w:w="1889" w:type="dxa"/>
            <w:tcMar>
              <w:top w:w="50" w:type="dxa"/>
              <w:left w:w="100" w:type="dxa"/>
            </w:tcMar>
            <w:vAlign w:val="center"/>
          </w:tcPr>
          <w:p w14:paraId="4B213875"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756">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8413</w:t>
              </w:r>
              <w:r>
                <w:rPr>
                  <w:rFonts w:ascii="Times New Roman" w:hAnsi="Times New Roman"/>
                  <w:color w:val="0000FF"/>
                  <w:u w:val="single"/>
                </w:rPr>
                <w:t>e</w:t>
              </w:r>
              <w:r w:rsidRPr="004040D6">
                <w:rPr>
                  <w:rFonts w:ascii="Times New Roman" w:hAnsi="Times New Roman"/>
                  <w:color w:val="0000FF"/>
                  <w:u w:val="single"/>
                  <w:lang w:val="ru-RU"/>
                </w:rPr>
                <w:t>30</w:t>
              </w:r>
            </w:hyperlink>
          </w:p>
        </w:tc>
      </w:tr>
      <w:tr w:rsidR="00725654" w:rsidRPr="0046690F" w14:paraId="1F8CAC6A" w14:textId="77777777" w:rsidTr="00F27A98">
        <w:trPr>
          <w:trHeight w:val="144"/>
          <w:tblCellSpacing w:w="20" w:type="nil"/>
        </w:trPr>
        <w:tc>
          <w:tcPr>
            <w:tcW w:w="333" w:type="dxa"/>
            <w:tcMar>
              <w:top w:w="50" w:type="dxa"/>
              <w:left w:w="100" w:type="dxa"/>
            </w:tcMar>
            <w:vAlign w:val="center"/>
          </w:tcPr>
          <w:p w14:paraId="41DAA220" w14:textId="77777777" w:rsidR="00725654" w:rsidRDefault="00725654" w:rsidP="00F27A98">
            <w:pPr>
              <w:spacing w:after="0"/>
            </w:pPr>
            <w:r>
              <w:rPr>
                <w:rFonts w:ascii="Times New Roman" w:hAnsi="Times New Roman"/>
                <w:color w:val="000000"/>
                <w:sz w:val="24"/>
              </w:rPr>
              <w:lastRenderedPageBreak/>
              <w:t>9</w:t>
            </w:r>
          </w:p>
        </w:tc>
        <w:tc>
          <w:tcPr>
            <w:tcW w:w="3872" w:type="dxa"/>
            <w:tcMar>
              <w:top w:w="50" w:type="dxa"/>
              <w:left w:w="100" w:type="dxa"/>
            </w:tcMar>
            <w:vAlign w:val="center"/>
          </w:tcPr>
          <w:p w14:paraId="7B8A8036"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Города Золотого кольца России. Кремлевские города: Суздаль, Сергиев Посад, Ярославль</w:t>
            </w:r>
          </w:p>
        </w:tc>
        <w:tc>
          <w:tcPr>
            <w:tcW w:w="756" w:type="dxa"/>
            <w:tcMar>
              <w:top w:w="50" w:type="dxa"/>
              <w:left w:w="100" w:type="dxa"/>
            </w:tcMar>
            <w:vAlign w:val="center"/>
          </w:tcPr>
          <w:p w14:paraId="0B65889D"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1369F37" w14:textId="77777777" w:rsidR="00725654" w:rsidRDefault="00725654" w:rsidP="00F27A98">
            <w:pPr>
              <w:spacing w:after="0"/>
              <w:ind w:left="135"/>
              <w:jc w:val="center"/>
            </w:pPr>
          </w:p>
        </w:tc>
        <w:tc>
          <w:tcPr>
            <w:tcW w:w="1546" w:type="dxa"/>
            <w:tcMar>
              <w:top w:w="50" w:type="dxa"/>
              <w:left w:w="100" w:type="dxa"/>
            </w:tcMar>
            <w:vAlign w:val="center"/>
          </w:tcPr>
          <w:p w14:paraId="3786D2F4" w14:textId="77777777" w:rsidR="00725654" w:rsidRDefault="00725654" w:rsidP="00F27A98">
            <w:pPr>
              <w:spacing w:after="0"/>
              <w:ind w:left="135"/>
              <w:jc w:val="center"/>
            </w:pPr>
          </w:p>
        </w:tc>
        <w:tc>
          <w:tcPr>
            <w:tcW w:w="1085" w:type="dxa"/>
            <w:tcMar>
              <w:top w:w="50" w:type="dxa"/>
              <w:left w:w="100" w:type="dxa"/>
            </w:tcMar>
            <w:vAlign w:val="center"/>
          </w:tcPr>
          <w:p w14:paraId="4A57A98A" w14:textId="77777777" w:rsidR="00725654" w:rsidRDefault="00725654" w:rsidP="00F27A98">
            <w:pPr>
              <w:spacing w:after="0"/>
              <w:ind w:left="135"/>
            </w:pPr>
          </w:p>
        </w:tc>
        <w:tc>
          <w:tcPr>
            <w:tcW w:w="1889" w:type="dxa"/>
            <w:tcMar>
              <w:top w:w="50" w:type="dxa"/>
              <w:left w:w="100" w:type="dxa"/>
            </w:tcMar>
            <w:vAlign w:val="center"/>
          </w:tcPr>
          <w:p w14:paraId="200FF73D"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757">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841367</w:t>
              </w:r>
              <w:r>
                <w:rPr>
                  <w:rFonts w:ascii="Times New Roman" w:hAnsi="Times New Roman"/>
                  <w:color w:val="0000FF"/>
                  <w:u w:val="single"/>
                </w:rPr>
                <w:t>e</w:t>
              </w:r>
            </w:hyperlink>
          </w:p>
        </w:tc>
      </w:tr>
      <w:tr w:rsidR="00725654" w14:paraId="1E12925F" w14:textId="77777777" w:rsidTr="00F27A98">
        <w:trPr>
          <w:trHeight w:val="144"/>
          <w:tblCellSpacing w:w="20" w:type="nil"/>
        </w:trPr>
        <w:tc>
          <w:tcPr>
            <w:tcW w:w="333" w:type="dxa"/>
            <w:tcMar>
              <w:top w:w="50" w:type="dxa"/>
              <w:left w:w="100" w:type="dxa"/>
            </w:tcMar>
            <w:vAlign w:val="center"/>
          </w:tcPr>
          <w:p w14:paraId="72BF1C65" w14:textId="77777777" w:rsidR="00725654" w:rsidRDefault="00725654" w:rsidP="00F27A98">
            <w:pPr>
              <w:spacing w:after="0"/>
            </w:pPr>
            <w:r>
              <w:rPr>
                <w:rFonts w:ascii="Times New Roman" w:hAnsi="Times New Roman"/>
                <w:color w:val="000000"/>
                <w:sz w:val="24"/>
              </w:rPr>
              <w:t>10</w:t>
            </w:r>
          </w:p>
        </w:tc>
        <w:tc>
          <w:tcPr>
            <w:tcW w:w="3872" w:type="dxa"/>
            <w:tcMar>
              <w:top w:w="50" w:type="dxa"/>
              <w:left w:w="100" w:type="dxa"/>
            </w:tcMar>
            <w:vAlign w:val="center"/>
          </w:tcPr>
          <w:p w14:paraId="28B1503F" w14:textId="77777777" w:rsidR="00725654" w:rsidRDefault="00725654" w:rsidP="00F27A98">
            <w:pPr>
              <w:spacing w:after="0"/>
              <w:ind w:left="135"/>
            </w:pPr>
            <w:r w:rsidRPr="004040D6">
              <w:rPr>
                <w:rFonts w:ascii="Times New Roman" w:hAnsi="Times New Roman"/>
                <w:color w:val="000000"/>
                <w:sz w:val="24"/>
                <w:lang w:val="ru-RU"/>
              </w:rPr>
              <w:t xml:space="preserve">Трудолюбие как общественно значимая ценность в культуре народов России. </w:t>
            </w:r>
            <w:r>
              <w:rPr>
                <w:rFonts w:ascii="Times New Roman" w:hAnsi="Times New Roman"/>
                <w:color w:val="000000"/>
                <w:sz w:val="24"/>
              </w:rPr>
              <w:t>Традиции воспитания трудолюбия у детей разных народов нашей страны</w:t>
            </w:r>
          </w:p>
        </w:tc>
        <w:tc>
          <w:tcPr>
            <w:tcW w:w="756" w:type="dxa"/>
            <w:tcMar>
              <w:top w:w="50" w:type="dxa"/>
              <w:left w:w="100" w:type="dxa"/>
            </w:tcMar>
            <w:vAlign w:val="center"/>
          </w:tcPr>
          <w:p w14:paraId="3560369C" w14:textId="77777777" w:rsidR="00725654" w:rsidRDefault="00725654" w:rsidP="00F27A9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471BE194" w14:textId="77777777" w:rsidR="00725654" w:rsidRDefault="00725654" w:rsidP="00F27A98">
            <w:pPr>
              <w:spacing w:after="0"/>
              <w:ind w:left="135"/>
              <w:jc w:val="center"/>
            </w:pPr>
          </w:p>
        </w:tc>
        <w:tc>
          <w:tcPr>
            <w:tcW w:w="1546" w:type="dxa"/>
            <w:tcMar>
              <w:top w:w="50" w:type="dxa"/>
              <w:left w:w="100" w:type="dxa"/>
            </w:tcMar>
            <w:vAlign w:val="center"/>
          </w:tcPr>
          <w:p w14:paraId="13A9BB9E" w14:textId="77777777" w:rsidR="00725654" w:rsidRDefault="00725654" w:rsidP="00F27A98">
            <w:pPr>
              <w:spacing w:after="0"/>
              <w:ind w:left="135"/>
              <w:jc w:val="center"/>
            </w:pPr>
          </w:p>
        </w:tc>
        <w:tc>
          <w:tcPr>
            <w:tcW w:w="1085" w:type="dxa"/>
            <w:tcMar>
              <w:top w:w="50" w:type="dxa"/>
              <w:left w:w="100" w:type="dxa"/>
            </w:tcMar>
            <w:vAlign w:val="center"/>
          </w:tcPr>
          <w:p w14:paraId="718F4F7F" w14:textId="77777777" w:rsidR="00725654" w:rsidRDefault="00725654" w:rsidP="00F27A98">
            <w:pPr>
              <w:spacing w:after="0"/>
              <w:ind w:left="135"/>
            </w:pPr>
          </w:p>
        </w:tc>
        <w:tc>
          <w:tcPr>
            <w:tcW w:w="1889" w:type="dxa"/>
            <w:tcMar>
              <w:top w:w="50" w:type="dxa"/>
              <w:left w:w="100" w:type="dxa"/>
            </w:tcMar>
            <w:vAlign w:val="center"/>
          </w:tcPr>
          <w:p w14:paraId="21E9B6B2" w14:textId="77777777" w:rsidR="00725654" w:rsidRDefault="00725654" w:rsidP="00F27A98">
            <w:pPr>
              <w:spacing w:after="0"/>
              <w:ind w:left="135"/>
            </w:pPr>
          </w:p>
        </w:tc>
      </w:tr>
      <w:tr w:rsidR="00725654" w14:paraId="42AE1FC0" w14:textId="77777777" w:rsidTr="00F27A98">
        <w:trPr>
          <w:trHeight w:val="144"/>
          <w:tblCellSpacing w:w="20" w:type="nil"/>
        </w:trPr>
        <w:tc>
          <w:tcPr>
            <w:tcW w:w="333" w:type="dxa"/>
            <w:tcMar>
              <w:top w:w="50" w:type="dxa"/>
              <w:left w:w="100" w:type="dxa"/>
            </w:tcMar>
            <w:vAlign w:val="center"/>
          </w:tcPr>
          <w:p w14:paraId="498619D5" w14:textId="77777777" w:rsidR="00725654" w:rsidRDefault="00725654" w:rsidP="00F27A98">
            <w:pPr>
              <w:spacing w:after="0"/>
            </w:pPr>
            <w:r>
              <w:rPr>
                <w:rFonts w:ascii="Times New Roman" w:hAnsi="Times New Roman"/>
                <w:color w:val="000000"/>
                <w:sz w:val="24"/>
              </w:rPr>
              <w:t>11</w:t>
            </w:r>
          </w:p>
        </w:tc>
        <w:tc>
          <w:tcPr>
            <w:tcW w:w="3872" w:type="dxa"/>
            <w:tcMar>
              <w:top w:w="50" w:type="dxa"/>
              <w:left w:w="100" w:type="dxa"/>
            </w:tcMar>
            <w:vAlign w:val="center"/>
          </w:tcPr>
          <w:p w14:paraId="3899D99F"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Труд жителей региона. Профессии, связанные с трудом на производстве, в сельском хозяйстве</w:t>
            </w:r>
          </w:p>
        </w:tc>
        <w:tc>
          <w:tcPr>
            <w:tcW w:w="756" w:type="dxa"/>
            <w:tcMar>
              <w:top w:w="50" w:type="dxa"/>
              <w:left w:w="100" w:type="dxa"/>
            </w:tcMar>
            <w:vAlign w:val="center"/>
          </w:tcPr>
          <w:p w14:paraId="013E690E"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250EBB7" w14:textId="77777777" w:rsidR="00725654" w:rsidRDefault="00725654" w:rsidP="00F27A98">
            <w:pPr>
              <w:spacing w:after="0"/>
              <w:ind w:left="135"/>
              <w:jc w:val="center"/>
            </w:pPr>
          </w:p>
        </w:tc>
        <w:tc>
          <w:tcPr>
            <w:tcW w:w="1546" w:type="dxa"/>
            <w:tcMar>
              <w:top w:w="50" w:type="dxa"/>
              <w:left w:w="100" w:type="dxa"/>
            </w:tcMar>
            <w:vAlign w:val="center"/>
          </w:tcPr>
          <w:p w14:paraId="056FBD14" w14:textId="77777777" w:rsidR="00725654" w:rsidRDefault="00725654" w:rsidP="00F27A98">
            <w:pPr>
              <w:spacing w:after="0"/>
              <w:ind w:left="135"/>
              <w:jc w:val="center"/>
            </w:pPr>
          </w:p>
        </w:tc>
        <w:tc>
          <w:tcPr>
            <w:tcW w:w="1085" w:type="dxa"/>
            <w:tcMar>
              <w:top w:w="50" w:type="dxa"/>
              <w:left w:w="100" w:type="dxa"/>
            </w:tcMar>
            <w:vAlign w:val="center"/>
          </w:tcPr>
          <w:p w14:paraId="2AB54EEE" w14:textId="77777777" w:rsidR="00725654" w:rsidRDefault="00725654" w:rsidP="00F27A98">
            <w:pPr>
              <w:spacing w:after="0"/>
              <w:ind w:left="135"/>
            </w:pPr>
          </w:p>
        </w:tc>
        <w:tc>
          <w:tcPr>
            <w:tcW w:w="1889" w:type="dxa"/>
            <w:tcMar>
              <w:top w:w="50" w:type="dxa"/>
              <w:left w:w="100" w:type="dxa"/>
            </w:tcMar>
            <w:vAlign w:val="center"/>
          </w:tcPr>
          <w:p w14:paraId="08A1CFD0" w14:textId="77777777" w:rsidR="00725654" w:rsidRDefault="00725654" w:rsidP="00F27A98">
            <w:pPr>
              <w:spacing w:after="0"/>
              <w:ind w:left="135"/>
            </w:pPr>
          </w:p>
        </w:tc>
      </w:tr>
      <w:tr w:rsidR="00725654" w14:paraId="229ED1CB" w14:textId="77777777" w:rsidTr="00F27A98">
        <w:trPr>
          <w:trHeight w:val="144"/>
          <w:tblCellSpacing w:w="20" w:type="nil"/>
        </w:trPr>
        <w:tc>
          <w:tcPr>
            <w:tcW w:w="333" w:type="dxa"/>
            <w:tcMar>
              <w:top w:w="50" w:type="dxa"/>
              <w:left w:w="100" w:type="dxa"/>
            </w:tcMar>
            <w:vAlign w:val="center"/>
          </w:tcPr>
          <w:p w14:paraId="2D04E3A4" w14:textId="77777777" w:rsidR="00725654" w:rsidRDefault="00725654" w:rsidP="00F27A98">
            <w:pPr>
              <w:spacing w:after="0"/>
            </w:pPr>
            <w:r>
              <w:rPr>
                <w:rFonts w:ascii="Times New Roman" w:hAnsi="Times New Roman"/>
                <w:color w:val="000000"/>
                <w:sz w:val="24"/>
              </w:rPr>
              <w:t>12</w:t>
            </w:r>
          </w:p>
        </w:tc>
        <w:tc>
          <w:tcPr>
            <w:tcW w:w="3872" w:type="dxa"/>
            <w:tcMar>
              <w:top w:w="50" w:type="dxa"/>
              <w:left w:w="100" w:type="dxa"/>
            </w:tcMar>
            <w:vAlign w:val="center"/>
          </w:tcPr>
          <w:p w14:paraId="2F9DCAB8"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Труд жителей региона. Профессии, связанные с трудом в учреждениях образования и культуры</w:t>
            </w:r>
          </w:p>
        </w:tc>
        <w:tc>
          <w:tcPr>
            <w:tcW w:w="756" w:type="dxa"/>
            <w:tcMar>
              <w:top w:w="50" w:type="dxa"/>
              <w:left w:w="100" w:type="dxa"/>
            </w:tcMar>
            <w:vAlign w:val="center"/>
          </w:tcPr>
          <w:p w14:paraId="5376BAE7"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CED0364" w14:textId="77777777" w:rsidR="00725654" w:rsidRDefault="00725654" w:rsidP="00F27A98">
            <w:pPr>
              <w:spacing w:after="0"/>
              <w:ind w:left="135"/>
              <w:jc w:val="center"/>
            </w:pPr>
          </w:p>
        </w:tc>
        <w:tc>
          <w:tcPr>
            <w:tcW w:w="1546" w:type="dxa"/>
            <w:tcMar>
              <w:top w:w="50" w:type="dxa"/>
              <w:left w:w="100" w:type="dxa"/>
            </w:tcMar>
            <w:vAlign w:val="center"/>
          </w:tcPr>
          <w:p w14:paraId="7BA7D423" w14:textId="77777777" w:rsidR="00725654" w:rsidRDefault="00725654" w:rsidP="00F27A98">
            <w:pPr>
              <w:spacing w:after="0"/>
              <w:ind w:left="135"/>
              <w:jc w:val="center"/>
            </w:pPr>
          </w:p>
        </w:tc>
        <w:tc>
          <w:tcPr>
            <w:tcW w:w="1085" w:type="dxa"/>
            <w:tcMar>
              <w:top w:w="50" w:type="dxa"/>
              <w:left w:w="100" w:type="dxa"/>
            </w:tcMar>
            <w:vAlign w:val="center"/>
          </w:tcPr>
          <w:p w14:paraId="7082477C" w14:textId="77777777" w:rsidR="00725654" w:rsidRDefault="00725654" w:rsidP="00F27A98">
            <w:pPr>
              <w:spacing w:after="0"/>
              <w:ind w:left="135"/>
            </w:pPr>
          </w:p>
        </w:tc>
        <w:tc>
          <w:tcPr>
            <w:tcW w:w="1889" w:type="dxa"/>
            <w:tcMar>
              <w:top w:w="50" w:type="dxa"/>
              <w:left w:w="100" w:type="dxa"/>
            </w:tcMar>
            <w:vAlign w:val="center"/>
          </w:tcPr>
          <w:p w14:paraId="50FD5B27" w14:textId="77777777" w:rsidR="00725654" w:rsidRDefault="00725654" w:rsidP="00F27A98">
            <w:pPr>
              <w:spacing w:after="0"/>
              <w:ind w:left="135"/>
            </w:pPr>
          </w:p>
        </w:tc>
      </w:tr>
      <w:tr w:rsidR="00725654" w:rsidRPr="0046690F" w14:paraId="4FB6E965" w14:textId="77777777" w:rsidTr="00F27A98">
        <w:trPr>
          <w:trHeight w:val="144"/>
          <w:tblCellSpacing w:w="20" w:type="nil"/>
        </w:trPr>
        <w:tc>
          <w:tcPr>
            <w:tcW w:w="333" w:type="dxa"/>
            <w:tcMar>
              <w:top w:w="50" w:type="dxa"/>
              <w:left w:w="100" w:type="dxa"/>
            </w:tcMar>
            <w:vAlign w:val="center"/>
          </w:tcPr>
          <w:p w14:paraId="41E31E6E" w14:textId="77777777" w:rsidR="00725654" w:rsidRDefault="00725654" w:rsidP="00F27A98">
            <w:pPr>
              <w:spacing w:after="0"/>
            </w:pPr>
            <w:r>
              <w:rPr>
                <w:rFonts w:ascii="Times New Roman" w:hAnsi="Times New Roman"/>
                <w:color w:val="000000"/>
                <w:sz w:val="24"/>
              </w:rPr>
              <w:t>13</w:t>
            </w:r>
          </w:p>
        </w:tc>
        <w:tc>
          <w:tcPr>
            <w:tcW w:w="3872" w:type="dxa"/>
            <w:tcMar>
              <w:top w:w="50" w:type="dxa"/>
              <w:left w:w="100" w:type="dxa"/>
            </w:tcMar>
            <w:vAlign w:val="center"/>
          </w:tcPr>
          <w:p w14:paraId="411338F4"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Культура, традиции народов России. Уважение к культуре, традициям, истории разных народов и своего народа</w:t>
            </w:r>
          </w:p>
        </w:tc>
        <w:tc>
          <w:tcPr>
            <w:tcW w:w="756" w:type="dxa"/>
            <w:tcMar>
              <w:top w:w="50" w:type="dxa"/>
              <w:left w:w="100" w:type="dxa"/>
            </w:tcMar>
            <w:vAlign w:val="center"/>
          </w:tcPr>
          <w:p w14:paraId="197CBE10"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19421FC" w14:textId="77777777" w:rsidR="00725654" w:rsidRDefault="00725654" w:rsidP="00F27A98">
            <w:pPr>
              <w:spacing w:after="0"/>
              <w:ind w:left="135"/>
              <w:jc w:val="center"/>
            </w:pPr>
          </w:p>
        </w:tc>
        <w:tc>
          <w:tcPr>
            <w:tcW w:w="1546" w:type="dxa"/>
            <w:tcMar>
              <w:top w:w="50" w:type="dxa"/>
              <w:left w:w="100" w:type="dxa"/>
            </w:tcMar>
            <w:vAlign w:val="center"/>
          </w:tcPr>
          <w:p w14:paraId="0AE8A6E7" w14:textId="77777777" w:rsidR="00725654" w:rsidRDefault="00725654" w:rsidP="00F27A98">
            <w:pPr>
              <w:spacing w:after="0"/>
              <w:ind w:left="135"/>
              <w:jc w:val="center"/>
            </w:pPr>
          </w:p>
        </w:tc>
        <w:tc>
          <w:tcPr>
            <w:tcW w:w="1085" w:type="dxa"/>
            <w:tcMar>
              <w:top w:w="50" w:type="dxa"/>
              <w:left w:w="100" w:type="dxa"/>
            </w:tcMar>
            <w:vAlign w:val="center"/>
          </w:tcPr>
          <w:p w14:paraId="1A57A40B" w14:textId="77777777" w:rsidR="00725654" w:rsidRDefault="00725654" w:rsidP="00F27A98">
            <w:pPr>
              <w:spacing w:after="0"/>
              <w:ind w:left="135"/>
            </w:pPr>
          </w:p>
        </w:tc>
        <w:tc>
          <w:tcPr>
            <w:tcW w:w="1889" w:type="dxa"/>
            <w:tcMar>
              <w:top w:w="50" w:type="dxa"/>
              <w:left w:w="100" w:type="dxa"/>
            </w:tcMar>
            <w:vAlign w:val="center"/>
          </w:tcPr>
          <w:p w14:paraId="2F3CEF59"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758">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8413</w:t>
              </w:r>
              <w:r>
                <w:rPr>
                  <w:rFonts w:ascii="Times New Roman" w:hAnsi="Times New Roman"/>
                  <w:color w:val="0000FF"/>
                  <w:u w:val="single"/>
                </w:rPr>
                <w:t>c</w:t>
              </w:r>
              <w:r w:rsidRPr="004040D6">
                <w:rPr>
                  <w:rFonts w:ascii="Times New Roman" w:hAnsi="Times New Roman"/>
                  <w:color w:val="0000FF"/>
                  <w:u w:val="single"/>
                  <w:lang w:val="ru-RU"/>
                </w:rPr>
                <w:t>3</w:t>
              </w:r>
              <w:r>
                <w:rPr>
                  <w:rFonts w:ascii="Times New Roman" w:hAnsi="Times New Roman"/>
                  <w:color w:val="0000FF"/>
                  <w:u w:val="single"/>
                </w:rPr>
                <w:t>c</w:t>
              </w:r>
            </w:hyperlink>
          </w:p>
        </w:tc>
      </w:tr>
      <w:tr w:rsidR="00725654" w:rsidRPr="0046690F" w14:paraId="2C4818A5" w14:textId="77777777" w:rsidTr="00F27A98">
        <w:trPr>
          <w:trHeight w:val="144"/>
          <w:tblCellSpacing w:w="20" w:type="nil"/>
        </w:trPr>
        <w:tc>
          <w:tcPr>
            <w:tcW w:w="333" w:type="dxa"/>
            <w:tcMar>
              <w:top w:w="50" w:type="dxa"/>
              <w:left w:w="100" w:type="dxa"/>
            </w:tcMar>
            <w:vAlign w:val="center"/>
          </w:tcPr>
          <w:p w14:paraId="3724AD25" w14:textId="77777777" w:rsidR="00725654" w:rsidRDefault="00725654" w:rsidP="00F27A98">
            <w:pPr>
              <w:spacing w:after="0"/>
            </w:pPr>
            <w:r>
              <w:rPr>
                <w:rFonts w:ascii="Times New Roman" w:hAnsi="Times New Roman"/>
                <w:color w:val="000000"/>
                <w:sz w:val="24"/>
              </w:rPr>
              <w:t>14</w:t>
            </w:r>
          </w:p>
        </w:tc>
        <w:tc>
          <w:tcPr>
            <w:tcW w:w="3872" w:type="dxa"/>
            <w:tcMar>
              <w:top w:w="50" w:type="dxa"/>
              <w:left w:w="100" w:type="dxa"/>
            </w:tcMar>
            <w:vAlign w:val="center"/>
          </w:tcPr>
          <w:p w14:paraId="15133C09" w14:textId="77777777" w:rsidR="00725654" w:rsidRDefault="00725654" w:rsidP="00F27A98">
            <w:pPr>
              <w:spacing w:after="0"/>
              <w:ind w:left="135"/>
            </w:pPr>
            <w:r w:rsidRPr="004040D6">
              <w:rPr>
                <w:rFonts w:ascii="Times New Roman" w:hAnsi="Times New Roman"/>
                <w:color w:val="000000"/>
                <w:sz w:val="24"/>
                <w:lang w:val="ru-RU"/>
              </w:rPr>
              <w:t xml:space="preserve">Нужны ли обществу правила поведения? </w:t>
            </w:r>
            <w:r>
              <w:rPr>
                <w:rFonts w:ascii="Times New Roman" w:hAnsi="Times New Roman"/>
                <w:color w:val="000000"/>
                <w:sz w:val="24"/>
              </w:rPr>
              <w:t>Правила поведения в социуме</w:t>
            </w:r>
          </w:p>
        </w:tc>
        <w:tc>
          <w:tcPr>
            <w:tcW w:w="756" w:type="dxa"/>
            <w:tcMar>
              <w:top w:w="50" w:type="dxa"/>
              <w:left w:w="100" w:type="dxa"/>
            </w:tcMar>
            <w:vAlign w:val="center"/>
          </w:tcPr>
          <w:p w14:paraId="1DF2E5B6" w14:textId="77777777" w:rsidR="00725654" w:rsidRDefault="00725654" w:rsidP="00F27A9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0A6332B0" w14:textId="77777777" w:rsidR="00725654" w:rsidRDefault="00725654" w:rsidP="00F27A98">
            <w:pPr>
              <w:spacing w:after="0"/>
              <w:ind w:left="135"/>
              <w:jc w:val="center"/>
            </w:pPr>
          </w:p>
        </w:tc>
        <w:tc>
          <w:tcPr>
            <w:tcW w:w="1546" w:type="dxa"/>
            <w:tcMar>
              <w:top w:w="50" w:type="dxa"/>
              <w:left w:w="100" w:type="dxa"/>
            </w:tcMar>
            <w:vAlign w:val="center"/>
          </w:tcPr>
          <w:p w14:paraId="1A9C4CED" w14:textId="77777777" w:rsidR="00725654" w:rsidRDefault="00725654" w:rsidP="00F27A98">
            <w:pPr>
              <w:spacing w:after="0"/>
              <w:ind w:left="135"/>
              <w:jc w:val="center"/>
            </w:pPr>
          </w:p>
        </w:tc>
        <w:tc>
          <w:tcPr>
            <w:tcW w:w="1085" w:type="dxa"/>
            <w:tcMar>
              <w:top w:w="50" w:type="dxa"/>
              <w:left w:w="100" w:type="dxa"/>
            </w:tcMar>
            <w:vAlign w:val="center"/>
          </w:tcPr>
          <w:p w14:paraId="793FE268" w14:textId="77777777" w:rsidR="00725654" w:rsidRDefault="00725654" w:rsidP="00F27A98">
            <w:pPr>
              <w:spacing w:after="0"/>
              <w:ind w:left="135"/>
            </w:pPr>
          </w:p>
        </w:tc>
        <w:tc>
          <w:tcPr>
            <w:tcW w:w="1889" w:type="dxa"/>
            <w:tcMar>
              <w:top w:w="50" w:type="dxa"/>
              <w:left w:w="100" w:type="dxa"/>
            </w:tcMar>
            <w:vAlign w:val="center"/>
          </w:tcPr>
          <w:p w14:paraId="22DDA678"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759">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841213</w:t>
              </w:r>
              <w:r>
                <w:rPr>
                  <w:rFonts w:ascii="Times New Roman" w:hAnsi="Times New Roman"/>
                  <w:color w:val="0000FF"/>
                  <w:u w:val="single"/>
                </w:rPr>
                <w:t>e</w:t>
              </w:r>
            </w:hyperlink>
          </w:p>
        </w:tc>
      </w:tr>
      <w:tr w:rsidR="00725654" w:rsidRPr="0046690F" w14:paraId="33A47259" w14:textId="77777777" w:rsidTr="00F27A98">
        <w:trPr>
          <w:trHeight w:val="144"/>
          <w:tblCellSpacing w:w="20" w:type="nil"/>
        </w:trPr>
        <w:tc>
          <w:tcPr>
            <w:tcW w:w="333" w:type="dxa"/>
            <w:tcMar>
              <w:top w:w="50" w:type="dxa"/>
              <w:left w:w="100" w:type="dxa"/>
            </w:tcMar>
            <w:vAlign w:val="center"/>
          </w:tcPr>
          <w:p w14:paraId="64E63D9E" w14:textId="77777777" w:rsidR="00725654" w:rsidRDefault="00725654" w:rsidP="00F27A98">
            <w:pPr>
              <w:spacing w:after="0"/>
            </w:pPr>
            <w:r>
              <w:rPr>
                <w:rFonts w:ascii="Times New Roman" w:hAnsi="Times New Roman"/>
                <w:color w:val="000000"/>
                <w:sz w:val="24"/>
              </w:rPr>
              <w:t>15</w:t>
            </w:r>
          </w:p>
        </w:tc>
        <w:tc>
          <w:tcPr>
            <w:tcW w:w="3872" w:type="dxa"/>
            <w:tcMar>
              <w:top w:w="50" w:type="dxa"/>
              <w:left w:w="100" w:type="dxa"/>
            </w:tcMar>
            <w:vAlign w:val="center"/>
          </w:tcPr>
          <w:p w14:paraId="6FD6C1C5"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Семья – первый и главный коллектив в жизни человека Повседневные заботы семьи</w:t>
            </w:r>
          </w:p>
        </w:tc>
        <w:tc>
          <w:tcPr>
            <w:tcW w:w="756" w:type="dxa"/>
            <w:tcMar>
              <w:top w:w="50" w:type="dxa"/>
              <w:left w:w="100" w:type="dxa"/>
            </w:tcMar>
            <w:vAlign w:val="center"/>
          </w:tcPr>
          <w:p w14:paraId="1CD48792"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061C030" w14:textId="77777777" w:rsidR="00725654" w:rsidRDefault="00725654" w:rsidP="00F27A98">
            <w:pPr>
              <w:spacing w:after="0"/>
              <w:ind w:left="135"/>
              <w:jc w:val="center"/>
            </w:pPr>
          </w:p>
        </w:tc>
        <w:tc>
          <w:tcPr>
            <w:tcW w:w="1546" w:type="dxa"/>
            <w:tcMar>
              <w:top w:w="50" w:type="dxa"/>
              <w:left w:w="100" w:type="dxa"/>
            </w:tcMar>
            <w:vAlign w:val="center"/>
          </w:tcPr>
          <w:p w14:paraId="6116A43D" w14:textId="77777777" w:rsidR="00725654" w:rsidRDefault="00725654" w:rsidP="00F27A98">
            <w:pPr>
              <w:spacing w:after="0"/>
              <w:ind w:left="135"/>
              <w:jc w:val="center"/>
            </w:pPr>
          </w:p>
        </w:tc>
        <w:tc>
          <w:tcPr>
            <w:tcW w:w="1085" w:type="dxa"/>
            <w:tcMar>
              <w:top w:w="50" w:type="dxa"/>
              <w:left w:w="100" w:type="dxa"/>
            </w:tcMar>
            <w:vAlign w:val="center"/>
          </w:tcPr>
          <w:p w14:paraId="3CA797D8" w14:textId="77777777" w:rsidR="00725654" w:rsidRDefault="00725654" w:rsidP="00F27A98">
            <w:pPr>
              <w:spacing w:after="0"/>
              <w:ind w:left="135"/>
            </w:pPr>
          </w:p>
        </w:tc>
        <w:tc>
          <w:tcPr>
            <w:tcW w:w="1889" w:type="dxa"/>
            <w:tcMar>
              <w:top w:w="50" w:type="dxa"/>
              <w:left w:w="100" w:type="dxa"/>
            </w:tcMar>
            <w:vAlign w:val="center"/>
          </w:tcPr>
          <w:p w14:paraId="04791197"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760">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8412</w:t>
              </w:r>
              <w:r>
                <w:rPr>
                  <w:rFonts w:ascii="Times New Roman" w:hAnsi="Times New Roman"/>
                  <w:color w:val="0000FF"/>
                  <w:u w:val="single"/>
                </w:rPr>
                <w:t>ef</w:t>
              </w:r>
              <w:r w:rsidRPr="004040D6">
                <w:rPr>
                  <w:rFonts w:ascii="Times New Roman" w:hAnsi="Times New Roman"/>
                  <w:color w:val="0000FF"/>
                  <w:u w:val="single"/>
                  <w:lang w:val="ru-RU"/>
                </w:rPr>
                <w:t>4</w:t>
              </w:r>
            </w:hyperlink>
          </w:p>
        </w:tc>
      </w:tr>
      <w:tr w:rsidR="00725654" w:rsidRPr="0046690F" w14:paraId="6E994B50" w14:textId="77777777" w:rsidTr="00F27A98">
        <w:trPr>
          <w:trHeight w:val="144"/>
          <w:tblCellSpacing w:w="20" w:type="nil"/>
        </w:trPr>
        <w:tc>
          <w:tcPr>
            <w:tcW w:w="333" w:type="dxa"/>
            <w:tcMar>
              <w:top w:w="50" w:type="dxa"/>
              <w:left w:w="100" w:type="dxa"/>
            </w:tcMar>
            <w:vAlign w:val="center"/>
          </w:tcPr>
          <w:p w14:paraId="46C3856A" w14:textId="77777777" w:rsidR="00725654" w:rsidRDefault="00725654" w:rsidP="00F27A98">
            <w:pPr>
              <w:spacing w:after="0"/>
            </w:pPr>
            <w:r>
              <w:rPr>
                <w:rFonts w:ascii="Times New Roman" w:hAnsi="Times New Roman"/>
                <w:color w:val="000000"/>
                <w:sz w:val="24"/>
              </w:rPr>
              <w:t>16</w:t>
            </w:r>
          </w:p>
        </w:tc>
        <w:tc>
          <w:tcPr>
            <w:tcW w:w="3872" w:type="dxa"/>
            <w:tcMar>
              <w:top w:w="50" w:type="dxa"/>
              <w:left w:w="100" w:type="dxa"/>
            </w:tcMar>
            <w:vAlign w:val="center"/>
          </w:tcPr>
          <w:p w14:paraId="55E21F7A"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Совместный труд. Семейный бюджет, доходы и расходы семьи</w:t>
            </w:r>
          </w:p>
        </w:tc>
        <w:tc>
          <w:tcPr>
            <w:tcW w:w="756" w:type="dxa"/>
            <w:tcMar>
              <w:top w:w="50" w:type="dxa"/>
              <w:left w:w="100" w:type="dxa"/>
            </w:tcMar>
            <w:vAlign w:val="center"/>
          </w:tcPr>
          <w:p w14:paraId="5EDE81B5"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922D64C" w14:textId="77777777" w:rsidR="00725654" w:rsidRDefault="00725654" w:rsidP="00F27A98">
            <w:pPr>
              <w:spacing w:after="0"/>
              <w:ind w:left="135"/>
              <w:jc w:val="center"/>
            </w:pPr>
          </w:p>
        </w:tc>
        <w:tc>
          <w:tcPr>
            <w:tcW w:w="1546" w:type="dxa"/>
            <w:tcMar>
              <w:top w:w="50" w:type="dxa"/>
              <w:left w:w="100" w:type="dxa"/>
            </w:tcMar>
            <w:vAlign w:val="center"/>
          </w:tcPr>
          <w:p w14:paraId="6883D768" w14:textId="77777777" w:rsidR="00725654" w:rsidRDefault="00725654" w:rsidP="00F27A98">
            <w:pPr>
              <w:spacing w:after="0"/>
              <w:ind w:left="135"/>
              <w:jc w:val="center"/>
            </w:pPr>
          </w:p>
        </w:tc>
        <w:tc>
          <w:tcPr>
            <w:tcW w:w="1085" w:type="dxa"/>
            <w:tcMar>
              <w:top w:w="50" w:type="dxa"/>
              <w:left w:w="100" w:type="dxa"/>
            </w:tcMar>
            <w:vAlign w:val="center"/>
          </w:tcPr>
          <w:p w14:paraId="24EB9AA8" w14:textId="77777777" w:rsidR="00725654" w:rsidRDefault="00725654" w:rsidP="00F27A98">
            <w:pPr>
              <w:spacing w:after="0"/>
              <w:ind w:left="135"/>
            </w:pPr>
          </w:p>
        </w:tc>
        <w:tc>
          <w:tcPr>
            <w:tcW w:w="1889" w:type="dxa"/>
            <w:tcMar>
              <w:top w:w="50" w:type="dxa"/>
              <w:left w:w="100" w:type="dxa"/>
            </w:tcMar>
            <w:vAlign w:val="center"/>
          </w:tcPr>
          <w:p w14:paraId="7D98EBC1"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761">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841314</w:t>
              </w:r>
              <w:r>
                <w:rPr>
                  <w:rFonts w:ascii="Times New Roman" w:hAnsi="Times New Roman"/>
                  <w:color w:val="0000FF"/>
                  <w:u w:val="single"/>
                </w:rPr>
                <w:t>c</w:t>
              </w:r>
            </w:hyperlink>
          </w:p>
        </w:tc>
      </w:tr>
      <w:tr w:rsidR="00725654" w:rsidRPr="0046690F" w14:paraId="184CE773" w14:textId="77777777" w:rsidTr="00F27A98">
        <w:trPr>
          <w:trHeight w:val="144"/>
          <w:tblCellSpacing w:w="20" w:type="nil"/>
        </w:trPr>
        <w:tc>
          <w:tcPr>
            <w:tcW w:w="333" w:type="dxa"/>
            <w:tcMar>
              <w:top w:w="50" w:type="dxa"/>
              <w:left w:w="100" w:type="dxa"/>
            </w:tcMar>
            <w:vAlign w:val="center"/>
          </w:tcPr>
          <w:p w14:paraId="09EB342D" w14:textId="77777777" w:rsidR="00725654" w:rsidRDefault="00725654" w:rsidP="00F27A98">
            <w:pPr>
              <w:spacing w:after="0"/>
            </w:pPr>
            <w:r>
              <w:rPr>
                <w:rFonts w:ascii="Times New Roman" w:hAnsi="Times New Roman"/>
                <w:color w:val="000000"/>
                <w:sz w:val="24"/>
              </w:rPr>
              <w:t>17</w:t>
            </w:r>
          </w:p>
        </w:tc>
        <w:tc>
          <w:tcPr>
            <w:tcW w:w="3872" w:type="dxa"/>
            <w:tcMar>
              <w:top w:w="50" w:type="dxa"/>
              <w:left w:w="100" w:type="dxa"/>
            </w:tcMar>
            <w:vAlign w:val="center"/>
          </w:tcPr>
          <w:p w14:paraId="1F3D5C6B"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Памятники природы и культуры стран Европы (по выбору)</w:t>
            </w:r>
          </w:p>
        </w:tc>
        <w:tc>
          <w:tcPr>
            <w:tcW w:w="756" w:type="dxa"/>
            <w:tcMar>
              <w:top w:w="50" w:type="dxa"/>
              <w:left w:w="100" w:type="dxa"/>
            </w:tcMar>
            <w:vAlign w:val="center"/>
          </w:tcPr>
          <w:p w14:paraId="100F45F2"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4FB1CEC" w14:textId="77777777" w:rsidR="00725654" w:rsidRDefault="00725654" w:rsidP="00F27A98">
            <w:pPr>
              <w:spacing w:after="0"/>
              <w:ind w:left="135"/>
              <w:jc w:val="center"/>
            </w:pPr>
          </w:p>
        </w:tc>
        <w:tc>
          <w:tcPr>
            <w:tcW w:w="1546" w:type="dxa"/>
            <w:tcMar>
              <w:top w:w="50" w:type="dxa"/>
              <w:left w:w="100" w:type="dxa"/>
            </w:tcMar>
            <w:vAlign w:val="center"/>
          </w:tcPr>
          <w:p w14:paraId="20915291" w14:textId="77777777" w:rsidR="00725654" w:rsidRDefault="00725654" w:rsidP="00F27A98">
            <w:pPr>
              <w:spacing w:after="0"/>
              <w:ind w:left="135"/>
              <w:jc w:val="center"/>
            </w:pPr>
          </w:p>
        </w:tc>
        <w:tc>
          <w:tcPr>
            <w:tcW w:w="1085" w:type="dxa"/>
            <w:tcMar>
              <w:top w:w="50" w:type="dxa"/>
              <w:left w:w="100" w:type="dxa"/>
            </w:tcMar>
            <w:vAlign w:val="center"/>
          </w:tcPr>
          <w:p w14:paraId="02194D6F" w14:textId="77777777" w:rsidR="00725654" w:rsidRDefault="00725654" w:rsidP="00F27A98">
            <w:pPr>
              <w:spacing w:after="0"/>
              <w:ind w:left="135"/>
            </w:pPr>
          </w:p>
        </w:tc>
        <w:tc>
          <w:tcPr>
            <w:tcW w:w="1889" w:type="dxa"/>
            <w:tcMar>
              <w:top w:w="50" w:type="dxa"/>
              <w:left w:w="100" w:type="dxa"/>
            </w:tcMar>
            <w:vAlign w:val="center"/>
          </w:tcPr>
          <w:p w14:paraId="1FBC5D1D"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762">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841481</w:t>
              </w:r>
              <w:r>
                <w:rPr>
                  <w:rFonts w:ascii="Times New Roman" w:hAnsi="Times New Roman"/>
                  <w:color w:val="0000FF"/>
                  <w:u w:val="single"/>
                </w:rPr>
                <w:t>c</w:t>
              </w:r>
            </w:hyperlink>
          </w:p>
        </w:tc>
      </w:tr>
      <w:tr w:rsidR="00725654" w:rsidRPr="0046690F" w14:paraId="623374F8" w14:textId="77777777" w:rsidTr="00F27A98">
        <w:trPr>
          <w:trHeight w:val="144"/>
          <w:tblCellSpacing w:w="20" w:type="nil"/>
        </w:trPr>
        <w:tc>
          <w:tcPr>
            <w:tcW w:w="333" w:type="dxa"/>
            <w:tcMar>
              <w:top w:w="50" w:type="dxa"/>
              <w:left w:w="100" w:type="dxa"/>
            </w:tcMar>
            <w:vAlign w:val="center"/>
          </w:tcPr>
          <w:p w14:paraId="5957DCF3" w14:textId="77777777" w:rsidR="00725654" w:rsidRDefault="00725654" w:rsidP="00F27A98">
            <w:pPr>
              <w:spacing w:after="0"/>
            </w:pPr>
            <w:r>
              <w:rPr>
                <w:rFonts w:ascii="Times New Roman" w:hAnsi="Times New Roman"/>
                <w:color w:val="000000"/>
                <w:sz w:val="24"/>
              </w:rPr>
              <w:lastRenderedPageBreak/>
              <w:t>18</w:t>
            </w:r>
          </w:p>
        </w:tc>
        <w:tc>
          <w:tcPr>
            <w:tcW w:w="3872" w:type="dxa"/>
            <w:tcMar>
              <w:top w:w="50" w:type="dxa"/>
              <w:left w:w="100" w:type="dxa"/>
            </w:tcMar>
            <w:vAlign w:val="center"/>
          </w:tcPr>
          <w:p w14:paraId="1AC43CA2"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Памятники природы и культуры Белоруссии (по выбору)</w:t>
            </w:r>
          </w:p>
        </w:tc>
        <w:tc>
          <w:tcPr>
            <w:tcW w:w="756" w:type="dxa"/>
            <w:tcMar>
              <w:top w:w="50" w:type="dxa"/>
              <w:left w:w="100" w:type="dxa"/>
            </w:tcMar>
            <w:vAlign w:val="center"/>
          </w:tcPr>
          <w:p w14:paraId="7556CAF8"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DB58E2C" w14:textId="77777777" w:rsidR="00725654" w:rsidRDefault="00725654" w:rsidP="00F27A98">
            <w:pPr>
              <w:spacing w:after="0"/>
              <w:ind w:left="135"/>
              <w:jc w:val="center"/>
            </w:pPr>
          </w:p>
        </w:tc>
        <w:tc>
          <w:tcPr>
            <w:tcW w:w="1546" w:type="dxa"/>
            <w:tcMar>
              <w:top w:w="50" w:type="dxa"/>
              <w:left w:w="100" w:type="dxa"/>
            </w:tcMar>
            <w:vAlign w:val="center"/>
          </w:tcPr>
          <w:p w14:paraId="591BEE0C" w14:textId="77777777" w:rsidR="00725654" w:rsidRDefault="00725654" w:rsidP="00F27A98">
            <w:pPr>
              <w:spacing w:after="0"/>
              <w:ind w:left="135"/>
              <w:jc w:val="center"/>
            </w:pPr>
          </w:p>
        </w:tc>
        <w:tc>
          <w:tcPr>
            <w:tcW w:w="1085" w:type="dxa"/>
            <w:tcMar>
              <w:top w:w="50" w:type="dxa"/>
              <w:left w:w="100" w:type="dxa"/>
            </w:tcMar>
            <w:vAlign w:val="center"/>
          </w:tcPr>
          <w:p w14:paraId="1F8827D1" w14:textId="77777777" w:rsidR="00725654" w:rsidRDefault="00725654" w:rsidP="00F27A98">
            <w:pPr>
              <w:spacing w:after="0"/>
              <w:ind w:left="135"/>
            </w:pPr>
          </w:p>
        </w:tc>
        <w:tc>
          <w:tcPr>
            <w:tcW w:w="1889" w:type="dxa"/>
            <w:tcMar>
              <w:top w:w="50" w:type="dxa"/>
              <w:left w:w="100" w:type="dxa"/>
            </w:tcMar>
            <w:vAlign w:val="center"/>
          </w:tcPr>
          <w:p w14:paraId="456C2E27"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763">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8414650</w:t>
              </w:r>
            </w:hyperlink>
          </w:p>
        </w:tc>
      </w:tr>
      <w:tr w:rsidR="00725654" w:rsidRPr="0046690F" w14:paraId="04FF4EEE" w14:textId="77777777" w:rsidTr="00F27A98">
        <w:trPr>
          <w:trHeight w:val="144"/>
          <w:tblCellSpacing w:w="20" w:type="nil"/>
        </w:trPr>
        <w:tc>
          <w:tcPr>
            <w:tcW w:w="333" w:type="dxa"/>
            <w:tcMar>
              <w:top w:w="50" w:type="dxa"/>
              <w:left w:w="100" w:type="dxa"/>
            </w:tcMar>
            <w:vAlign w:val="center"/>
          </w:tcPr>
          <w:p w14:paraId="6B1B3006" w14:textId="77777777" w:rsidR="00725654" w:rsidRDefault="00725654" w:rsidP="00F27A98">
            <w:pPr>
              <w:spacing w:after="0"/>
            </w:pPr>
            <w:r>
              <w:rPr>
                <w:rFonts w:ascii="Times New Roman" w:hAnsi="Times New Roman"/>
                <w:color w:val="000000"/>
                <w:sz w:val="24"/>
              </w:rPr>
              <w:t>19</w:t>
            </w:r>
          </w:p>
        </w:tc>
        <w:tc>
          <w:tcPr>
            <w:tcW w:w="3872" w:type="dxa"/>
            <w:tcMar>
              <w:top w:w="50" w:type="dxa"/>
              <w:left w:w="100" w:type="dxa"/>
            </w:tcMar>
            <w:vAlign w:val="center"/>
          </w:tcPr>
          <w:p w14:paraId="0D0E3F88"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Памятники природы и культуры стран Азии (по выбору)</w:t>
            </w:r>
          </w:p>
        </w:tc>
        <w:tc>
          <w:tcPr>
            <w:tcW w:w="756" w:type="dxa"/>
            <w:tcMar>
              <w:top w:w="50" w:type="dxa"/>
              <w:left w:w="100" w:type="dxa"/>
            </w:tcMar>
            <w:vAlign w:val="center"/>
          </w:tcPr>
          <w:p w14:paraId="76A806DD"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71C50E9" w14:textId="77777777" w:rsidR="00725654" w:rsidRDefault="00725654" w:rsidP="00F27A98">
            <w:pPr>
              <w:spacing w:after="0"/>
              <w:ind w:left="135"/>
              <w:jc w:val="center"/>
            </w:pPr>
          </w:p>
        </w:tc>
        <w:tc>
          <w:tcPr>
            <w:tcW w:w="1546" w:type="dxa"/>
            <w:tcMar>
              <w:top w:w="50" w:type="dxa"/>
              <w:left w:w="100" w:type="dxa"/>
            </w:tcMar>
            <w:vAlign w:val="center"/>
          </w:tcPr>
          <w:p w14:paraId="0458C19B" w14:textId="77777777" w:rsidR="00725654" w:rsidRDefault="00725654" w:rsidP="00F27A98">
            <w:pPr>
              <w:spacing w:after="0"/>
              <w:ind w:left="135"/>
              <w:jc w:val="center"/>
            </w:pPr>
          </w:p>
        </w:tc>
        <w:tc>
          <w:tcPr>
            <w:tcW w:w="1085" w:type="dxa"/>
            <w:tcMar>
              <w:top w:w="50" w:type="dxa"/>
              <w:left w:w="100" w:type="dxa"/>
            </w:tcMar>
            <w:vAlign w:val="center"/>
          </w:tcPr>
          <w:p w14:paraId="5C080B4F" w14:textId="77777777" w:rsidR="00725654" w:rsidRDefault="00725654" w:rsidP="00F27A98">
            <w:pPr>
              <w:spacing w:after="0"/>
              <w:ind w:left="135"/>
            </w:pPr>
          </w:p>
        </w:tc>
        <w:tc>
          <w:tcPr>
            <w:tcW w:w="1889" w:type="dxa"/>
            <w:tcMar>
              <w:top w:w="50" w:type="dxa"/>
              <w:left w:w="100" w:type="dxa"/>
            </w:tcMar>
            <w:vAlign w:val="center"/>
          </w:tcPr>
          <w:p w14:paraId="3BA6B1C9"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764">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84149</w:t>
              </w:r>
              <w:r>
                <w:rPr>
                  <w:rFonts w:ascii="Times New Roman" w:hAnsi="Times New Roman"/>
                  <w:color w:val="0000FF"/>
                  <w:u w:val="single"/>
                </w:rPr>
                <w:t>d</w:t>
              </w:r>
              <w:r w:rsidRPr="004040D6">
                <w:rPr>
                  <w:rFonts w:ascii="Times New Roman" w:hAnsi="Times New Roman"/>
                  <w:color w:val="0000FF"/>
                  <w:u w:val="single"/>
                  <w:lang w:val="ru-RU"/>
                </w:rPr>
                <w:t>4</w:t>
              </w:r>
            </w:hyperlink>
          </w:p>
        </w:tc>
      </w:tr>
      <w:tr w:rsidR="00725654" w:rsidRPr="0046690F" w14:paraId="66EBF152" w14:textId="77777777" w:rsidTr="00F27A98">
        <w:trPr>
          <w:trHeight w:val="144"/>
          <w:tblCellSpacing w:w="20" w:type="nil"/>
        </w:trPr>
        <w:tc>
          <w:tcPr>
            <w:tcW w:w="333" w:type="dxa"/>
            <w:tcMar>
              <w:top w:w="50" w:type="dxa"/>
              <w:left w:w="100" w:type="dxa"/>
            </w:tcMar>
            <w:vAlign w:val="center"/>
          </w:tcPr>
          <w:p w14:paraId="5183AAF2" w14:textId="77777777" w:rsidR="00725654" w:rsidRDefault="00725654" w:rsidP="00F27A98">
            <w:pPr>
              <w:spacing w:after="0"/>
            </w:pPr>
            <w:r>
              <w:rPr>
                <w:rFonts w:ascii="Times New Roman" w:hAnsi="Times New Roman"/>
                <w:color w:val="000000"/>
                <w:sz w:val="24"/>
              </w:rPr>
              <w:t>20</w:t>
            </w:r>
          </w:p>
        </w:tc>
        <w:tc>
          <w:tcPr>
            <w:tcW w:w="3872" w:type="dxa"/>
            <w:tcMar>
              <w:top w:w="50" w:type="dxa"/>
              <w:left w:w="100" w:type="dxa"/>
            </w:tcMar>
            <w:vAlign w:val="center"/>
          </w:tcPr>
          <w:p w14:paraId="4341DF61"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Памятники природы и культуры Китая (по выбору)</w:t>
            </w:r>
          </w:p>
        </w:tc>
        <w:tc>
          <w:tcPr>
            <w:tcW w:w="756" w:type="dxa"/>
            <w:tcMar>
              <w:top w:w="50" w:type="dxa"/>
              <w:left w:w="100" w:type="dxa"/>
            </w:tcMar>
            <w:vAlign w:val="center"/>
          </w:tcPr>
          <w:p w14:paraId="5123616E"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55DA6F4" w14:textId="77777777" w:rsidR="00725654" w:rsidRDefault="00725654" w:rsidP="00F27A98">
            <w:pPr>
              <w:spacing w:after="0"/>
              <w:ind w:left="135"/>
              <w:jc w:val="center"/>
            </w:pPr>
          </w:p>
        </w:tc>
        <w:tc>
          <w:tcPr>
            <w:tcW w:w="1546" w:type="dxa"/>
            <w:tcMar>
              <w:top w:w="50" w:type="dxa"/>
              <w:left w:w="100" w:type="dxa"/>
            </w:tcMar>
            <w:vAlign w:val="center"/>
          </w:tcPr>
          <w:p w14:paraId="04DAD15C" w14:textId="77777777" w:rsidR="00725654" w:rsidRDefault="00725654" w:rsidP="00F27A98">
            <w:pPr>
              <w:spacing w:after="0"/>
              <w:ind w:left="135"/>
              <w:jc w:val="center"/>
            </w:pPr>
          </w:p>
        </w:tc>
        <w:tc>
          <w:tcPr>
            <w:tcW w:w="1085" w:type="dxa"/>
            <w:tcMar>
              <w:top w:w="50" w:type="dxa"/>
              <w:left w:w="100" w:type="dxa"/>
            </w:tcMar>
            <w:vAlign w:val="center"/>
          </w:tcPr>
          <w:p w14:paraId="599E6D6B" w14:textId="77777777" w:rsidR="00725654" w:rsidRDefault="00725654" w:rsidP="00F27A98">
            <w:pPr>
              <w:spacing w:after="0"/>
              <w:ind w:left="135"/>
            </w:pPr>
          </w:p>
        </w:tc>
        <w:tc>
          <w:tcPr>
            <w:tcW w:w="1889" w:type="dxa"/>
            <w:tcMar>
              <w:top w:w="50" w:type="dxa"/>
              <w:left w:w="100" w:type="dxa"/>
            </w:tcMar>
            <w:vAlign w:val="center"/>
          </w:tcPr>
          <w:p w14:paraId="2DD88826"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765">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8414</w:t>
              </w:r>
              <w:r>
                <w:rPr>
                  <w:rFonts w:ascii="Times New Roman" w:hAnsi="Times New Roman"/>
                  <w:color w:val="0000FF"/>
                  <w:u w:val="single"/>
                </w:rPr>
                <w:t>b</w:t>
              </w:r>
              <w:r w:rsidRPr="004040D6">
                <w:rPr>
                  <w:rFonts w:ascii="Times New Roman" w:hAnsi="Times New Roman"/>
                  <w:color w:val="0000FF"/>
                  <w:u w:val="single"/>
                  <w:lang w:val="ru-RU"/>
                </w:rPr>
                <w:t>6</w:t>
              </w:r>
              <w:r>
                <w:rPr>
                  <w:rFonts w:ascii="Times New Roman" w:hAnsi="Times New Roman"/>
                  <w:color w:val="0000FF"/>
                  <w:u w:val="single"/>
                </w:rPr>
                <w:t>e</w:t>
              </w:r>
            </w:hyperlink>
          </w:p>
        </w:tc>
      </w:tr>
      <w:tr w:rsidR="00725654" w:rsidRPr="0046690F" w14:paraId="00C03AD6" w14:textId="77777777" w:rsidTr="00F27A98">
        <w:trPr>
          <w:trHeight w:val="144"/>
          <w:tblCellSpacing w:w="20" w:type="nil"/>
        </w:trPr>
        <w:tc>
          <w:tcPr>
            <w:tcW w:w="333" w:type="dxa"/>
            <w:tcMar>
              <w:top w:w="50" w:type="dxa"/>
              <w:left w:w="100" w:type="dxa"/>
            </w:tcMar>
            <w:vAlign w:val="center"/>
          </w:tcPr>
          <w:p w14:paraId="0495B6A0" w14:textId="77777777" w:rsidR="00725654" w:rsidRDefault="00725654" w:rsidP="00F27A98">
            <w:pPr>
              <w:spacing w:after="0"/>
            </w:pPr>
            <w:r>
              <w:rPr>
                <w:rFonts w:ascii="Times New Roman" w:hAnsi="Times New Roman"/>
                <w:color w:val="000000"/>
                <w:sz w:val="24"/>
              </w:rPr>
              <w:t>21</w:t>
            </w:r>
          </w:p>
        </w:tc>
        <w:tc>
          <w:tcPr>
            <w:tcW w:w="3872" w:type="dxa"/>
            <w:tcMar>
              <w:top w:w="50" w:type="dxa"/>
              <w:left w:w="100" w:type="dxa"/>
            </w:tcMar>
            <w:vAlign w:val="center"/>
          </w:tcPr>
          <w:p w14:paraId="7E8BD7D0"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Резервный урок. Семья: традиции, праздники</w:t>
            </w:r>
          </w:p>
        </w:tc>
        <w:tc>
          <w:tcPr>
            <w:tcW w:w="756" w:type="dxa"/>
            <w:tcMar>
              <w:top w:w="50" w:type="dxa"/>
              <w:left w:w="100" w:type="dxa"/>
            </w:tcMar>
            <w:vAlign w:val="center"/>
          </w:tcPr>
          <w:p w14:paraId="55E32F89"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7A3870B" w14:textId="77777777" w:rsidR="00725654" w:rsidRDefault="00725654" w:rsidP="00F27A98">
            <w:pPr>
              <w:spacing w:after="0"/>
              <w:ind w:left="135"/>
              <w:jc w:val="center"/>
            </w:pPr>
          </w:p>
        </w:tc>
        <w:tc>
          <w:tcPr>
            <w:tcW w:w="1546" w:type="dxa"/>
            <w:tcMar>
              <w:top w:w="50" w:type="dxa"/>
              <w:left w:w="100" w:type="dxa"/>
            </w:tcMar>
            <w:vAlign w:val="center"/>
          </w:tcPr>
          <w:p w14:paraId="27807688" w14:textId="77777777" w:rsidR="00725654" w:rsidRDefault="00725654" w:rsidP="00F27A98">
            <w:pPr>
              <w:spacing w:after="0"/>
              <w:ind w:left="135"/>
              <w:jc w:val="center"/>
            </w:pPr>
          </w:p>
        </w:tc>
        <w:tc>
          <w:tcPr>
            <w:tcW w:w="1085" w:type="dxa"/>
            <w:tcMar>
              <w:top w:w="50" w:type="dxa"/>
              <w:left w:w="100" w:type="dxa"/>
            </w:tcMar>
            <w:vAlign w:val="center"/>
          </w:tcPr>
          <w:p w14:paraId="06500877" w14:textId="77777777" w:rsidR="00725654" w:rsidRDefault="00725654" w:rsidP="00F27A98">
            <w:pPr>
              <w:spacing w:after="0"/>
              <w:ind w:left="135"/>
            </w:pPr>
          </w:p>
        </w:tc>
        <w:tc>
          <w:tcPr>
            <w:tcW w:w="1889" w:type="dxa"/>
            <w:tcMar>
              <w:top w:w="50" w:type="dxa"/>
              <w:left w:w="100" w:type="dxa"/>
            </w:tcMar>
            <w:vAlign w:val="center"/>
          </w:tcPr>
          <w:p w14:paraId="47617487"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766">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84112</w:t>
              </w:r>
              <w:r>
                <w:rPr>
                  <w:rFonts w:ascii="Times New Roman" w:hAnsi="Times New Roman"/>
                  <w:color w:val="0000FF"/>
                  <w:u w:val="single"/>
                </w:rPr>
                <w:t>c</w:t>
              </w:r>
              <w:r w:rsidRPr="004040D6">
                <w:rPr>
                  <w:rFonts w:ascii="Times New Roman" w:hAnsi="Times New Roman"/>
                  <w:color w:val="0000FF"/>
                  <w:u w:val="single"/>
                  <w:lang w:val="ru-RU"/>
                </w:rPr>
                <w:t>0</w:t>
              </w:r>
            </w:hyperlink>
          </w:p>
        </w:tc>
      </w:tr>
      <w:tr w:rsidR="00725654" w14:paraId="6852F7E0" w14:textId="77777777" w:rsidTr="00F27A98">
        <w:trPr>
          <w:trHeight w:val="144"/>
          <w:tblCellSpacing w:w="20" w:type="nil"/>
        </w:trPr>
        <w:tc>
          <w:tcPr>
            <w:tcW w:w="333" w:type="dxa"/>
            <w:tcMar>
              <w:top w:w="50" w:type="dxa"/>
              <w:left w:w="100" w:type="dxa"/>
            </w:tcMar>
            <w:vAlign w:val="center"/>
          </w:tcPr>
          <w:p w14:paraId="699DC469" w14:textId="77777777" w:rsidR="00725654" w:rsidRDefault="00725654" w:rsidP="00F27A98">
            <w:pPr>
              <w:spacing w:after="0"/>
            </w:pPr>
            <w:r>
              <w:rPr>
                <w:rFonts w:ascii="Times New Roman" w:hAnsi="Times New Roman"/>
                <w:color w:val="000000"/>
                <w:sz w:val="24"/>
              </w:rPr>
              <w:t>22</w:t>
            </w:r>
          </w:p>
        </w:tc>
        <w:tc>
          <w:tcPr>
            <w:tcW w:w="3872" w:type="dxa"/>
            <w:tcMar>
              <w:top w:w="50" w:type="dxa"/>
              <w:left w:w="100" w:type="dxa"/>
            </w:tcMar>
            <w:vAlign w:val="center"/>
          </w:tcPr>
          <w:p w14:paraId="6484D17A"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Резервный урок. Проверочная работа по теме "Наша Родина - Российская Федерация"</w:t>
            </w:r>
          </w:p>
        </w:tc>
        <w:tc>
          <w:tcPr>
            <w:tcW w:w="756" w:type="dxa"/>
            <w:tcMar>
              <w:top w:w="50" w:type="dxa"/>
              <w:left w:w="100" w:type="dxa"/>
            </w:tcMar>
            <w:vAlign w:val="center"/>
          </w:tcPr>
          <w:p w14:paraId="566518C0"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F735902" w14:textId="77777777" w:rsidR="00725654" w:rsidRDefault="00725654" w:rsidP="00F27A98">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14:paraId="072AAB13" w14:textId="77777777" w:rsidR="00725654" w:rsidRDefault="00725654" w:rsidP="00F27A98">
            <w:pPr>
              <w:spacing w:after="0"/>
              <w:ind w:left="135"/>
              <w:jc w:val="center"/>
            </w:pPr>
          </w:p>
        </w:tc>
        <w:tc>
          <w:tcPr>
            <w:tcW w:w="1085" w:type="dxa"/>
            <w:tcMar>
              <w:top w:w="50" w:type="dxa"/>
              <w:left w:w="100" w:type="dxa"/>
            </w:tcMar>
            <w:vAlign w:val="center"/>
          </w:tcPr>
          <w:p w14:paraId="0AF1A96F" w14:textId="77777777" w:rsidR="00725654" w:rsidRDefault="00725654" w:rsidP="00F27A98">
            <w:pPr>
              <w:spacing w:after="0"/>
              <w:ind w:left="135"/>
            </w:pPr>
          </w:p>
        </w:tc>
        <w:tc>
          <w:tcPr>
            <w:tcW w:w="1889" w:type="dxa"/>
            <w:tcMar>
              <w:top w:w="50" w:type="dxa"/>
              <w:left w:w="100" w:type="dxa"/>
            </w:tcMar>
            <w:vAlign w:val="center"/>
          </w:tcPr>
          <w:p w14:paraId="73FDBD45" w14:textId="77777777" w:rsidR="00725654" w:rsidRDefault="00725654" w:rsidP="00F27A98">
            <w:pPr>
              <w:spacing w:after="0"/>
              <w:ind w:left="135"/>
            </w:pPr>
          </w:p>
        </w:tc>
      </w:tr>
      <w:tr w:rsidR="00725654" w:rsidRPr="0046690F" w14:paraId="16299526" w14:textId="77777777" w:rsidTr="00F27A98">
        <w:trPr>
          <w:trHeight w:val="144"/>
          <w:tblCellSpacing w:w="20" w:type="nil"/>
        </w:trPr>
        <w:tc>
          <w:tcPr>
            <w:tcW w:w="333" w:type="dxa"/>
            <w:tcMar>
              <w:top w:w="50" w:type="dxa"/>
              <w:left w:w="100" w:type="dxa"/>
            </w:tcMar>
            <w:vAlign w:val="center"/>
          </w:tcPr>
          <w:p w14:paraId="51FC374C" w14:textId="77777777" w:rsidR="00725654" w:rsidRDefault="00725654" w:rsidP="00F27A98">
            <w:pPr>
              <w:spacing w:after="0"/>
            </w:pPr>
            <w:r>
              <w:rPr>
                <w:rFonts w:ascii="Times New Roman" w:hAnsi="Times New Roman"/>
                <w:color w:val="000000"/>
                <w:sz w:val="24"/>
              </w:rPr>
              <w:t>23</w:t>
            </w:r>
          </w:p>
        </w:tc>
        <w:tc>
          <w:tcPr>
            <w:tcW w:w="3872" w:type="dxa"/>
            <w:tcMar>
              <w:top w:w="50" w:type="dxa"/>
              <w:left w:w="100" w:type="dxa"/>
            </w:tcMar>
            <w:vAlign w:val="center"/>
          </w:tcPr>
          <w:p w14:paraId="53E2402A" w14:textId="77777777" w:rsidR="00725654" w:rsidRDefault="00725654" w:rsidP="00F27A98">
            <w:pPr>
              <w:spacing w:after="0"/>
              <w:ind w:left="135"/>
            </w:pPr>
            <w:r w:rsidRPr="004040D6">
              <w:rPr>
                <w:rFonts w:ascii="Times New Roman" w:hAnsi="Times New Roman"/>
                <w:color w:val="000000"/>
                <w:sz w:val="24"/>
                <w:lang w:val="ru-RU"/>
              </w:rPr>
              <w:t xml:space="preserve">Методы изучения природы: наблюдения, сравнения, измерения, опыты и эксперименты. </w:t>
            </w:r>
            <w:r>
              <w:rPr>
                <w:rFonts w:ascii="Times New Roman" w:hAnsi="Times New Roman"/>
                <w:color w:val="000000"/>
                <w:sz w:val="24"/>
              </w:rPr>
              <w:t>Материки и океаны, части света: картины природы</w:t>
            </w:r>
          </w:p>
        </w:tc>
        <w:tc>
          <w:tcPr>
            <w:tcW w:w="756" w:type="dxa"/>
            <w:tcMar>
              <w:top w:w="50" w:type="dxa"/>
              <w:left w:w="100" w:type="dxa"/>
            </w:tcMar>
            <w:vAlign w:val="center"/>
          </w:tcPr>
          <w:p w14:paraId="29C47821" w14:textId="77777777" w:rsidR="00725654" w:rsidRDefault="00725654" w:rsidP="00F27A9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714160E7" w14:textId="77777777" w:rsidR="00725654" w:rsidRDefault="00725654" w:rsidP="00F27A98">
            <w:pPr>
              <w:spacing w:after="0"/>
              <w:ind w:left="135"/>
              <w:jc w:val="center"/>
            </w:pPr>
          </w:p>
        </w:tc>
        <w:tc>
          <w:tcPr>
            <w:tcW w:w="1546" w:type="dxa"/>
            <w:tcMar>
              <w:top w:w="50" w:type="dxa"/>
              <w:left w:w="100" w:type="dxa"/>
            </w:tcMar>
            <w:vAlign w:val="center"/>
          </w:tcPr>
          <w:p w14:paraId="742F72BA" w14:textId="77777777" w:rsidR="00725654" w:rsidRDefault="00725654" w:rsidP="00F27A98">
            <w:pPr>
              <w:spacing w:after="0"/>
              <w:ind w:left="135"/>
              <w:jc w:val="center"/>
            </w:pPr>
          </w:p>
        </w:tc>
        <w:tc>
          <w:tcPr>
            <w:tcW w:w="1085" w:type="dxa"/>
            <w:tcMar>
              <w:top w:w="50" w:type="dxa"/>
              <w:left w:w="100" w:type="dxa"/>
            </w:tcMar>
            <w:vAlign w:val="center"/>
          </w:tcPr>
          <w:p w14:paraId="5B5150AA" w14:textId="77777777" w:rsidR="00725654" w:rsidRDefault="00725654" w:rsidP="00F27A98">
            <w:pPr>
              <w:spacing w:after="0"/>
              <w:ind w:left="135"/>
            </w:pPr>
          </w:p>
        </w:tc>
        <w:tc>
          <w:tcPr>
            <w:tcW w:w="1889" w:type="dxa"/>
            <w:tcMar>
              <w:top w:w="50" w:type="dxa"/>
              <w:left w:w="100" w:type="dxa"/>
            </w:tcMar>
            <w:vAlign w:val="center"/>
          </w:tcPr>
          <w:p w14:paraId="599076C7"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767">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840</w:t>
              </w:r>
              <w:r>
                <w:rPr>
                  <w:rFonts w:ascii="Times New Roman" w:hAnsi="Times New Roman"/>
                  <w:color w:val="0000FF"/>
                  <w:u w:val="single"/>
                </w:rPr>
                <w:t>c</w:t>
              </w:r>
              <w:r w:rsidRPr="004040D6">
                <w:rPr>
                  <w:rFonts w:ascii="Times New Roman" w:hAnsi="Times New Roman"/>
                  <w:color w:val="0000FF"/>
                  <w:u w:val="single"/>
                  <w:lang w:val="ru-RU"/>
                </w:rPr>
                <w:t>162</w:t>
              </w:r>
            </w:hyperlink>
          </w:p>
        </w:tc>
      </w:tr>
      <w:tr w:rsidR="00725654" w:rsidRPr="0046690F" w14:paraId="1284FF55" w14:textId="77777777" w:rsidTr="00F27A98">
        <w:trPr>
          <w:trHeight w:val="144"/>
          <w:tblCellSpacing w:w="20" w:type="nil"/>
        </w:trPr>
        <w:tc>
          <w:tcPr>
            <w:tcW w:w="333" w:type="dxa"/>
            <w:tcMar>
              <w:top w:w="50" w:type="dxa"/>
              <w:left w:w="100" w:type="dxa"/>
            </w:tcMar>
            <w:vAlign w:val="center"/>
          </w:tcPr>
          <w:p w14:paraId="544B9903" w14:textId="77777777" w:rsidR="00725654" w:rsidRDefault="00725654" w:rsidP="00F27A98">
            <w:pPr>
              <w:spacing w:after="0"/>
            </w:pPr>
            <w:r>
              <w:rPr>
                <w:rFonts w:ascii="Times New Roman" w:hAnsi="Times New Roman"/>
                <w:color w:val="000000"/>
                <w:sz w:val="24"/>
              </w:rPr>
              <w:t>24</w:t>
            </w:r>
          </w:p>
        </w:tc>
        <w:tc>
          <w:tcPr>
            <w:tcW w:w="3872" w:type="dxa"/>
            <w:tcMar>
              <w:top w:w="50" w:type="dxa"/>
              <w:left w:w="100" w:type="dxa"/>
            </w:tcMar>
            <w:vAlign w:val="center"/>
          </w:tcPr>
          <w:p w14:paraId="7339E97E"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Разнообразие веществ в природе. Примеры веществ (соль, сахар, вода, природный газ): узнавание, называние, краткая характеристика</w:t>
            </w:r>
          </w:p>
        </w:tc>
        <w:tc>
          <w:tcPr>
            <w:tcW w:w="756" w:type="dxa"/>
            <w:tcMar>
              <w:top w:w="50" w:type="dxa"/>
              <w:left w:w="100" w:type="dxa"/>
            </w:tcMar>
            <w:vAlign w:val="center"/>
          </w:tcPr>
          <w:p w14:paraId="0FBF8C13"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26D6DC6" w14:textId="77777777" w:rsidR="00725654" w:rsidRDefault="00725654" w:rsidP="00F27A98">
            <w:pPr>
              <w:spacing w:after="0"/>
              <w:ind w:left="135"/>
              <w:jc w:val="center"/>
            </w:pPr>
          </w:p>
        </w:tc>
        <w:tc>
          <w:tcPr>
            <w:tcW w:w="1546" w:type="dxa"/>
            <w:tcMar>
              <w:top w:w="50" w:type="dxa"/>
              <w:left w:w="100" w:type="dxa"/>
            </w:tcMar>
            <w:vAlign w:val="center"/>
          </w:tcPr>
          <w:p w14:paraId="7B191998" w14:textId="77777777" w:rsidR="00725654" w:rsidRDefault="00725654" w:rsidP="00F27A98">
            <w:pPr>
              <w:spacing w:after="0"/>
              <w:ind w:left="135"/>
              <w:jc w:val="center"/>
            </w:pPr>
          </w:p>
        </w:tc>
        <w:tc>
          <w:tcPr>
            <w:tcW w:w="1085" w:type="dxa"/>
            <w:tcMar>
              <w:top w:w="50" w:type="dxa"/>
              <w:left w:w="100" w:type="dxa"/>
            </w:tcMar>
            <w:vAlign w:val="center"/>
          </w:tcPr>
          <w:p w14:paraId="0CF7E62A" w14:textId="77777777" w:rsidR="00725654" w:rsidRDefault="00725654" w:rsidP="00F27A98">
            <w:pPr>
              <w:spacing w:after="0"/>
              <w:ind w:left="135"/>
            </w:pPr>
          </w:p>
        </w:tc>
        <w:tc>
          <w:tcPr>
            <w:tcW w:w="1889" w:type="dxa"/>
            <w:tcMar>
              <w:top w:w="50" w:type="dxa"/>
              <w:left w:w="100" w:type="dxa"/>
            </w:tcMar>
            <w:vAlign w:val="center"/>
          </w:tcPr>
          <w:p w14:paraId="1D459C2C"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768">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840</w:t>
              </w:r>
              <w:r>
                <w:rPr>
                  <w:rFonts w:ascii="Times New Roman" w:hAnsi="Times New Roman"/>
                  <w:color w:val="0000FF"/>
                  <w:u w:val="single"/>
                </w:rPr>
                <w:t>c</w:t>
              </w:r>
              <w:r w:rsidRPr="004040D6">
                <w:rPr>
                  <w:rFonts w:ascii="Times New Roman" w:hAnsi="Times New Roman"/>
                  <w:color w:val="0000FF"/>
                  <w:u w:val="single"/>
                  <w:lang w:val="ru-RU"/>
                </w:rPr>
                <w:t>392</w:t>
              </w:r>
            </w:hyperlink>
          </w:p>
        </w:tc>
      </w:tr>
      <w:tr w:rsidR="00725654" w:rsidRPr="0046690F" w14:paraId="14964D6A" w14:textId="77777777" w:rsidTr="00F27A98">
        <w:trPr>
          <w:trHeight w:val="144"/>
          <w:tblCellSpacing w:w="20" w:type="nil"/>
        </w:trPr>
        <w:tc>
          <w:tcPr>
            <w:tcW w:w="333" w:type="dxa"/>
            <w:tcMar>
              <w:top w:w="50" w:type="dxa"/>
              <w:left w:w="100" w:type="dxa"/>
            </w:tcMar>
            <w:vAlign w:val="center"/>
          </w:tcPr>
          <w:p w14:paraId="13440DF6" w14:textId="77777777" w:rsidR="00725654" w:rsidRDefault="00725654" w:rsidP="00F27A98">
            <w:pPr>
              <w:spacing w:after="0"/>
            </w:pPr>
            <w:r>
              <w:rPr>
                <w:rFonts w:ascii="Times New Roman" w:hAnsi="Times New Roman"/>
                <w:color w:val="000000"/>
                <w:sz w:val="24"/>
              </w:rPr>
              <w:t>25</w:t>
            </w:r>
          </w:p>
        </w:tc>
        <w:tc>
          <w:tcPr>
            <w:tcW w:w="3872" w:type="dxa"/>
            <w:tcMar>
              <w:top w:w="50" w:type="dxa"/>
              <w:left w:w="100" w:type="dxa"/>
            </w:tcMar>
            <w:vAlign w:val="center"/>
          </w:tcPr>
          <w:p w14:paraId="34D8650B"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Твердые вещества, жидкости, газы. Определение свойств твердых веществ, жидкостей и газов</w:t>
            </w:r>
          </w:p>
        </w:tc>
        <w:tc>
          <w:tcPr>
            <w:tcW w:w="756" w:type="dxa"/>
            <w:tcMar>
              <w:top w:w="50" w:type="dxa"/>
              <w:left w:w="100" w:type="dxa"/>
            </w:tcMar>
            <w:vAlign w:val="center"/>
          </w:tcPr>
          <w:p w14:paraId="6CA92631"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02B25C8" w14:textId="77777777" w:rsidR="00725654" w:rsidRDefault="00725654" w:rsidP="00F27A98">
            <w:pPr>
              <w:spacing w:after="0"/>
              <w:ind w:left="135"/>
              <w:jc w:val="center"/>
            </w:pPr>
          </w:p>
        </w:tc>
        <w:tc>
          <w:tcPr>
            <w:tcW w:w="1546" w:type="dxa"/>
            <w:tcMar>
              <w:top w:w="50" w:type="dxa"/>
              <w:left w:w="100" w:type="dxa"/>
            </w:tcMar>
            <w:vAlign w:val="center"/>
          </w:tcPr>
          <w:p w14:paraId="0255266D" w14:textId="77777777" w:rsidR="00725654" w:rsidRDefault="00725654" w:rsidP="00F27A98">
            <w:pPr>
              <w:spacing w:after="0"/>
              <w:ind w:left="135"/>
              <w:jc w:val="center"/>
            </w:pPr>
          </w:p>
        </w:tc>
        <w:tc>
          <w:tcPr>
            <w:tcW w:w="1085" w:type="dxa"/>
            <w:tcMar>
              <w:top w:w="50" w:type="dxa"/>
              <w:left w:w="100" w:type="dxa"/>
            </w:tcMar>
            <w:vAlign w:val="center"/>
          </w:tcPr>
          <w:p w14:paraId="17AFE2FD" w14:textId="77777777" w:rsidR="00725654" w:rsidRDefault="00725654" w:rsidP="00F27A98">
            <w:pPr>
              <w:spacing w:after="0"/>
              <w:ind w:left="135"/>
            </w:pPr>
          </w:p>
        </w:tc>
        <w:tc>
          <w:tcPr>
            <w:tcW w:w="1889" w:type="dxa"/>
            <w:tcMar>
              <w:top w:w="50" w:type="dxa"/>
              <w:left w:w="100" w:type="dxa"/>
            </w:tcMar>
            <w:vAlign w:val="center"/>
          </w:tcPr>
          <w:p w14:paraId="51A3D103"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769">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840</w:t>
              </w:r>
              <w:r>
                <w:rPr>
                  <w:rFonts w:ascii="Times New Roman" w:hAnsi="Times New Roman"/>
                  <w:color w:val="0000FF"/>
                  <w:u w:val="single"/>
                </w:rPr>
                <w:t>c</w:t>
              </w:r>
              <w:r w:rsidRPr="004040D6">
                <w:rPr>
                  <w:rFonts w:ascii="Times New Roman" w:hAnsi="Times New Roman"/>
                  <w:color w:val="0000FF"/>
                  <w:u w:val="single"/>
                  <w:lang w:val="ru-RU"/>
                </w:rPr>
                <w:t>9</w:t>
              </w:r>
              <w:r>
                <w:rPr>
                  <w:rFonts w:ascii="Times New Roman" w:hAnsi="Times New Roman"/>
                  <w:color w:val="0000FF"/>
                  <w:u w:val="single"/>
                </w:rPr>
                <w:t>c</w:t>
              </w:r>
              <w:r w:rsidRPr="004040D6">
                <w:rPr>
                  <w:rFonts w:ascii="Times New Roman" w:hAnsi="Times New Roman"/>
                  <w:color w:val="0000FF"/>
                  <w:u w:val="single"/>
                  <w:lang w:val="ru-RU"/>
                </w:rPr>
                <w:t>8</w:t>
              </w:r>
            </w:hyperlink>
            <w:r w:rsidRPr="004040D6">
              <w:rPr>
                <w:rFonts w:ascii="Times New Roman" w:hAnsi="Times New Roman"/>
                <w:color w:val="000000"/>
                <w:sz w:val="24"/>
                <w:lang w:val="ru-RU"/>
              </w:rPr>
              <w:t xml:space="preserve"> </w:t>
            </w:r>
            <w:hyperlink r:id="rId770">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840</w:t>
              </w:r>
              <w:r>
                <w:rPr>
                  <w:rFonts w:ascii="Times New Roman" w:hAnsi="Times New Roman"/>
                  <w:color w:val="0000FF"/>
                  <w:u w:val="single"/>
                </w:rPr>
                <w:t>c</w:t>
              </w:r>
              <w:r w:rsidRPr="004040D6">
                <w:rPr>
                  <w:rFonts w:ascii="Times New Roman" w:hAnsi="Times New Roman"/>
                  <w:color w:val="0000FF"/>
                  <w:u w:val="single"/>
                  <w:lang w:val="ru-RU"/>
                </w:rPr>
                <w:t>7</w:t>
              </w:r>
              <w:r>
                <w:rPr>
                  <w:rFonts w:ascii="Times New Roman" w:hAnsi="Times New Roman"/>
                  <w:color w:val="0000FF"/>
                  <w:u w:val="single"/>
                </w:rPr>
                <w:t>ca</w:t>
              </w:r>
            </w:hyperlink>
          </w:p>
        </w:tc>
      </w:tr>
      <w:tr w:rsidR="00725654" w:rsidRPr="0046690F" w14:paraId="557D668A" w14:textId="77777777" w:rsidTr="00F27A98">
        <w:trPr>
          <w:trHeight w:val="144"/>
          <w:tblCellSpacing w:w="20" w:type="nil"/>
        </w:trPr>
        <w:tc>
          <w:tcPr>
            <w:tcW w:w="333" w:type="dxa"/>
            <w:tcMar>
              <w:top w:w="50" w:type="dxa"/>
              <w:left w:w="100" w:type="dxa"/>
            </w:tcMar>
            <w:vAlign w:val="center"/>
          </w:tcPr>
          <w:p w14:paraId="65248F82" w14:textId="77777777" w:rsidR="00725654" w:rsidRDefault="00725654" w:rsidP="00F27A98">
            <w:pPr>
              <w:spacing w:after="0"/>
            </w:pPr>
            <w:r>
              <w:rPr>
                <w:rFonts w:ascii="Times New Roman" w:hAnsi="Times New Roman"/>
                <w:color w:val="000000"/>
                <w:sz w:val="24"/>
              </w:rPr>
              <w:t>26</w:t>
            </w:r>
          </w:p>
        </w:tc>
        <w:tc>
          <w:tcPr>
            <w:tcW w:w="3872" w:type="dxa"/>
            <w:tcMar>
              <w:top w:w="50" w:type="dxa"/>
              <w:left w:w="100" w:type="dxa"/>
            </w:tcMar>
            <w:vAlign w:val="center"/>
          </w:tcPr>
          <w:p w14:paraId="46A24A50"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Вода как вещество. Определение свойств воды в ходе практической работы</w:t>
            </w:r>
          </w:p>
        </w:tc>
        <w:tc>
          <w:tcPr>
            <w:tcW w:w="756" w:type="dxa"/>
            <w:tcMar>
              <w:top w:w="50" w:type="dxa"/>
              <w:left w:w="100" w:type="dxa"/>
            </w:tcMar>
            <w:vAlign w:val="center"/>
          </w:tcPr>
          <w:p w14:paraId="5B09C1F7"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06317F2" w14:textId="77777777" w:rsidR="00725654" w:rsidRDefault="00725654" w:rsidP="00F27A98">
            <w:pPr>
              <w:spacing w:after="0"/>
              <w:ind w:left="135"/>
              <w:jc w:val="center"/>
            </w:pPr>
          </w:p>
        </w:tc>
        <w:tc>
          <w:tcPr>
            <w:tcW w:w="1546" w:type="dxa"/>
            <w:tcMar>
              <w:top w:w="50" w:type="dxa"/>
              <w:left w:w="100" w:type="dxa"/>
            </w:tcMar>
            <w:vAlign w:val="center"/>
          </w:tcPr>
          <w:p w14:paraId="149A5205" w14:textId="77777777" w:rsidR="00725654" w:rsidRDefault="00725654" w:rsidP="00F27A9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7F4938A5" w14:textId="77777777" w:rsidR="00725654" w:rsidRDefault="00725654" w:rsidP="00F27A98">
            <w:pPr>
              <w:spacing w:after="0"/>
              <w:ind w:left="135"/>
            </w:pPr>
          </w:p>
        </w:tc>
        <w:tc>
          <w:tcPr>
            <w:tcW w:w="1889" w:type="dxa"/>
            <w:tcMar>
              <w:top w:w="50" w:type="dxa"/>
              <w:left w:w="100" w:type="dxa"/>
            </w:tcMar>
            <w:vAlign w:val="center"/>
          </w:tcPr>
          <w:p w14:paraId="370EFFF0"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771">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840</w:t>
              </w:r>
              <w:r>
                <w:rPr>
                  <w:rFonts w:ascii="Times New Roman" w:hAnsi="Times New Roman"/>
                  <w:color w:val="0000FF"/>
                  <w:u w:val="single"/>
                </w:rPr>
                <w:t>cce</w:t>
              </w:r>
              <w:r w:rsidRPr="004040D6">
                <w:rPr>
                  <w:rFonts w:ascii="Times New Roman" w:hAnsi="Times New Roman"/>
                  <w:color w:val="0000FF"/>
                  <w:u w:val="single"/>
                  <w:lang w:val="ru-RU"/>
                </w:rPr>
                <w:t>8</w:t>
              </w:r>
            </w:hyperlink>
            <w:r w:rsidRPr="004040D6">
              <w:rPr>
                <w:rFonts w:ascii="Times New Roman" w:hAnsi="Times New Roman"/>
                <w:color w:val="000000"/>
                <w:sz w:val="24"/>
                <w:lang w:val="ru-RU"/>
              </w:rPr>
              <w:t xml:space="preserve"> </w:t>
            </w:r>
            <w:hyperlink r:id="rId772">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840</w:t>
              </w:r>
              <w:r>
                <w:rPr>
                  <w:rFonts w:ascii="Times New Roman" w:hAnsi="Times New Roman"/>
                  <w:color w:val="0000FF"/>
                  <w:u w:val="single"/>
                </w:rPr>
                <w:t>cb</w:t>
              </w:r>
              <w:r w:rsidRPr="004040D6">
                <w:rPr>
                  <w:rFonts w:ascii="Times New Roman" w:hAnsi="Times New Roman"/>
                  <w:color w:val="0000FF"/>
                  <w:u w:val="single"/>
                  <w:lang w:val="ru-RU"/>
                </w:rPr>
                <w:t>62</w:t>
              </w:r>
            </w:hyperlink>
          </w:p>
        </w:tc>
      </w:tr>
      <w:tr w:rsidR="00725654" w:rsidRPr="0046690F" w14:paraId="19F41138" w14:textId="77777777" w:rsidTr="00F27A98">
        <w:trPr>
          <w:trHeight w:val="144"/>
          <w:tblCellSpacing w:w="20" w:type="nil"/>
        </w:trPr>
        <w:tc>
          <w:tcPr>
            <w:tcW w:w="333" w:type="dxa"/>
            <w:tcMar>
              <w:top w:w="50" w:type="dxa"/>
              <w:left w:w="100" w:type="dxa"/>
            </w:tcMar>
            <w:vAlign w:val="center"/>
          </w:tcPr>
          <w:p w14:paraId="46D3997E" w14:textId="77777777" w:rsidR="00725654" w:rsidRDefault="00725654" w:rsidP="00F27A98">
            <w:pPr>
              <w:spacing w:after="0"/>
            </w:pPr>
            <w:r>
              <w:rPr>
                <w:rFonts w:ascii="Times New Roman" w:hAnsi="Times New Roman"/>
                <w:color w:val="000000"/>
                <w:sz w:val="24"/>
              </w:rPr>
              <w:lastRenderedPageBreak/>
              <w:t>27</w:t>
            </w:r>
          </w:p>
        </w:tc>
        <w:tc>
          <w:tcPr>
            <w:tcW w:w="3872" w:type="dxa"/>
            <w:tcMar>
              <w:top w:w="50" w:type="dxa"/>
              <w:left w:w="100" w:type="dxa"/>
            </w:tcMar>
            <w:vAlign w:val="center"/>
          </w:tcPr>
          <w:p w14:paraId="3EB45D0D" w14:textId="77777777" w:rsidR="00725654" w:rsidRDefault="00725654" w:rsidP="00F27A98">
            <w:pPr>
              <w:spacing w:after="0"/>
              <w:ind w:left="135"/>
            </w:pPr>
            <w:r w:rsidRPr="004040D6">
              <w:rPr>
                <w:rFonts w:ascii="Times New Roman" w:hAnsi="Times New Roman"/>
                <w:color w:val="000000"/>
                <w:sz w:val="24"/>
                <w:lang w:val="ru-RU"/>
              </w:rPr>
              <w:t xml:space="preserve">Распространение воды в природе: водоемы, реки. </w:t>
            </w:r>
            <w:r>
              <w:rPr>
                <w:rFonts w:ascii="Times New Roman" w:hAnsi="Times New Roman"/>
                <w:color w:val="000000"/>
                <w:sz w:val="24"/>
              </w:rPr>
              <w:t>Круговорот воды в природе</w:t>
            </w:r>
          </w:p>
        </w:tc>
        <w:tc>
          <w:tcPr>
            <w:tcW w:w="756" w:type="dxa"/>
            <w:tcMar>
              <w:top w:w="50" w:type="dxa"/>
              <w:left w:w="100" w:type="dxa"/>
            </w:tcMar>
            <w:vAlign w:val="center"/>
          </w:tcPr>
          <w:p w14:paraId="2862933E" w14:textId="77777777" w:rsidR="00725654" w:rsidRDefault="00725654" w:rsidP="00F27A9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68B76AFE" w14:textId="77777777" w:rsidR="00725654" w:rsidRDefault="00725654" w:rsidP="00F27A98">
            <w:pPr>
              <w:spacing w:after="0"/>
              <w:ind w:left="135"/>
              <w:jc w:val="center"/>
            </w:pPr>
          </w:p>
        </w:tc>
        <w:tc>
          <w:tcPr>
            <w:tcW w:w="1546" w:type="dxa"/>
            <w:tcMar>
              <w:top w:w="50" w:type="dxa"/>
              <w:left w:w="100" w:type="dxa"/>
            </w:tcMar>
            <w:vAlign w:val="center"/>
          </w:tcPr>
          <w:p w14:paraId="5F907853" w14:textId="77777777" w:rsidR="00725654" w:rsidRDefault="00725654" w:rsidP="00F27A98">
            <w:pPr>
              <w:spacing w:after="0"/>
              <w:ind w:left="135"/>
              <w:jc w:val="center"/>
            </w:pPr>
          </w:p>
        </w:tc>
        <w:tc>
          <w:tcPr>
            <w:tcW w:w="1085" w:type="dxa"/>
            <w:tcMar>
              <w:top w:w="50" w:type="dxa"/>
              <w:left w:w="100" w:type="dxa"/>
            </w:tcMar>
            <w:vAlign w:val="center"/>
          </w:tcPr>
          <w:p w14:paraId="4464F120" w14:textId="77777777" w:rsidR="00725654" w:rsidRDefault="00725654" w:rsidP="00F27A98">
            <w:pPr>
              <w:spacing w:after="0"/>
              <w:ind w:left="135"/>
            </w:pPr>
          </w:p>
        </w:tc>
        <w:tc>
          <w:tcPr>
            <w:tcW w:w="1889" w:type="dxa"/>
            <w:tcMar>
              <w:top w:w="50" w:type="dxa"/>
              <w:left w:w="100" w:type="dxa"/>
            </w:tcMar>
            <w:vAlign w:val="center"/>
          </w:tcPr>
          <w:p w14:paraId="6F8344D2"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773">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840</w:t>
              </w:r>
              <w:r>
                <w:rPr>
                  <w:rFonts w:ascii="Times New Roman" w:hAnsi="Times New Roman"/>
                  <w:color w:val="0000FF"/>
                  <w:u w:val="single"/>
                </w:rPr>
                <w:t>ce</w:t>
              </w:r>
              <w:r w:rsidRPr="004040D6">
                <w:rPr>
                  <w:rFonts w:ascii="Times New Roman" w:hAnsi="Times New Roman"/>
                  <w:color w:val="0000FF"/>
                  <w:u w:val="single"/>
                  <w:lang w:val="ru-RU"/>
                </w:rPr>
                <w:t>78</w:t>
              </w:r>
            </w:hyperlink>
          </w:p>
        </w:tc>
      </w:tr>
      <w:tr w:rsidR="00725654" w:rsidRPr="0046690F" w14:paraId="26EBFE2F" w14:textId="77777777" w:rsidTr="00F27A98">
        <w:trPr>
          <w:trHeight w:val="144"/>
          <w:tblCellSpacing w:w="20" w:type="nil"/>
        </w:trPr>
        <w:tc>
          <w:tcPr>
            <w:tcW w:w="333" w:type="dxa"/>
            <w:tcMar>
              <w:top w:w="50" w:type="dxa"/>
              <w:left w:w="100" w:type="dxa"/>
            </w:tcMar>
            <w:vAlign w:val="center"/>
          </w:tcPr>
          <w:p w14:paraId="43455E98" w14:textId="77777777" w:rsidR="00725654" w:rsidRDefault="00725654" w:rsidP="00F27A98">
            <w:pPr>
              <w:spacing w:after="0"/>
            </w:pPr>
            <w:r>
              <w:rPr>
                <w:rFonts w:ascii="Times New Roman" w:hAnsi="Times New Roman"/>
                <w:color w:val="000000"/>
                <w:sz w:val="24"/>
              </w:rPr>
              <w:t>28</w:t>
            </w:r>
          </w:p>
        </w:tc>
        <w:tc>
          <w:tcPr>
            <w:tcW w:w="3872" w:type="dxa"/>
            <w:tcMar>
              <w:top w:w="50" w:type="dxa"/>
              <w:left w:w="100" w:type="dxa"/>
            </w:tcMar>
            <w:vAlign w:val="center"/>
          </w:tcPr>
          <w:p w14:paraId="574AD179"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Значение воды для жизни живых организмов и хозяйственной деятельности людей. Охрана воды</w:t>
            </w:r>
          </w:p>
        </w:tc>
        <w:tc>
          <w:tcPr>
            <w:tcW w:w="756" w:type="dxa"/>
            <w:tcMar>
              <w:top w:w="50" w:type="dxa"/>
              <w:left w:w="100" w:type="dxa"/>
            </w:tcMar>
            <w:vAlign w:val="center"/>
          </w:tcPr>
          <w:p w14:paraId="6C52EA24"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3ED6974" w14:textId="77777777" w:rsidR="00725654" w:rsidRDefault="00725654" w:rsidP="00F27A98">
            <w:pPr>
              <w:spacing w:after="0"/>
              <w:ind w:left="135"/>
              <w:jc w:val="center"/>
            </w:pPr>
          </w:p>
        </w:tc>
        <w:tc>
          <w:tcPr>
            <w:tcW w:w="1546" w:type="dxa"/>
            <w:tcMar>
              <w:top w:w="50" w:type="dxa"/>
              <w:left w:w="100" w:type="dxa"/>
            </w:tcMar>
            <w:vAlign w:val="center"/>
          </w:tcPr>
          <w:p w14:paraId="05F36315" w14:textId="77777777" w:rsidR="00725654" w:rsidRDefault="00725654" w:rsidP="00F27A98">
            <w:pPr>
              <w:spacing w:after="0"/>
              <w:ind w:left="135"/>
              <w:jc w:val="center"/>
            </w:pPr>
          </w:p>
        </w:tc>
        <w:tc>
          <w:tcPr>
            <w:tcW w:w="1085" w:type="dxa"/>
            <w:tcMar>
              <w:top w:w="50" w:type="dxa"/>
              <w:left w:w="100" w:type="dxa"/>
            </w:tcMar>
            <w:vAlign w:val="center"/>
          </w:tcPr>
          <w:p w14:paraId="652CCB3B" w14:textId="77777777" w:rsidR="00725654" w:rsidRDefault="00725654" w:rsidP="00F27A98">
            <w:pPr>
              <w:spacing w:after="0"/>
              <w:ind w:left="135"/>
            </w:pPr>
          </w:p>
        </w:tc>
        <w:tc>
          <w:tcPr>
            <w:tcW w:w="1889" w:type="dxa"/>
            <w:tcMar>
              <w:top w:w="50" w:type="dxa"/>
              <w:left w:w="100" w:type="dxa"/>
            </w:tcMar>
            <w:vAlign w:val="center"/>
          </w:tcPr>
          <w:p w14:paraId="027D95E4"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774">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840</w:t>
              </w:r>
              <w:r>
                <w:rPr>
                  <w:rFonts w:ascii="Times New Roman" w:hAnsi="Times New Roman"/>
                  <w:color w:val="0000FF"/>
                  <w:u w:val="single"/>
                </w:rPr>
                <w:t>d</w:t>
              </w:r>
              <w:r w:rsidRPr="004040D6">
                <w:rPr>
                  <w:rFonts w:ascii="Times New Roman" w:hAnsi="Times New Roman"/>
                  <w:color w:val="0000FF"/>
                  <w:u w:val="single"/>
                  <w:lang w:val="ru-RU"/>
                </w:rPr>
                <w:t>03</w:t>
              </w:r>
              <w:r>
                <w:rPr>
                  <w:rFonts w:ascii="Times New Roman" w:hAnsi="Times New Roman"/>
                  <w:color w:val="0000FF"/>
                  <w:u w:val="single"/>
                </w:rPr>
                <w:t>a</w:t>
              </w:r>
            </w:hyperlink>
          </w:p>
        </w:tc>
      </w:tr>
      <w:tr w:rsidR="00725654" w:rsidRPr="0046690F" w14:paraId="686F1CEE" w14:textId="77777777" w:rsidTr="00F27A98">
        <w:trPr>
          <w:trHeight w:val="144"/>
          <w:tblCellSpacing w:w="20" w:type="nil"/>
        </w:trPr>
        <w:tc>
          <w:tcPr>
            <w:tcW w:w="333" w:type="dxa"/>
            <w:tcMar>
              <w:top w:w="50" w:type="dxa"/>
              <w:left w:w="100" w:type="dxa"/>
            </w:tcMar>
            <w:vAlign w:val="center"/>
          </w:tcPr>
          <w:p w14:paraId="468306F3" w14:textId="77777777" w:rsidR="00725654" w:rsidRDefault="00725654" w:rsidP="00F27A98">
            <w:pPr>
              <w:spacing w:after="0"/>
            </w:pPr>
            <w:r>
              <w:rPr>
                <w:rFonts w:ascii="Times New Roman" w:hAnsi="Times New Roman"/>
                <w:color w:val="000000"/>
                <w:sz w:val="24"/>
              </w:rPr>
              <w:t>29</w:t>
            </w:r>
          </w:p>
        </w:tc>
        <w:tc>
          <w:tcPr>
            <w:tcW w:w="3872" w:type="dxa"/>
            <w:tcMar>
              <w:top w:w="50" w:type="dxa"/>
              <w:left w:w="100" w:type="dxa"/>
            </w:tcMar>
            <w:vAlign w:val="center"/>
          </w:tcPr>
          <w:p w14:paraId="2BAE79C3" w14:textId="77777777" w:rsidR="00725654" w:rsidRDefault="00725654" w:rsidP="00F27A98">
            <w:pPr>
              <w:spacing w:after="0"/>
              <w:ind w:left="135"/>
            </w:pPr>
            <w:r w:rsidRPr="004040D6">
              <w:rPr>
                <w:rFonts w:ascii="Times New Roman" w:hAnsi="Times New Roman"/>
                <w:color w:val="000000"/>
                <w:sz w:val="24"/>
                <w:lang w:val="ru-RU"/>
              </w:rPr>
              <w:t xml:space="preserve">Воздух как смесь газов. Значение воздуха для жизни флоры, фауны, человека. </w:t>
            </w:r>
            <w:r>
              <w:rPr>
                <w:rFonts w:ascii="Times New Roman" w:hAnsi="Times New Roman"/>
                <w:color w:val="000000"/>
                <w:sz w:val="24"/>
              </w:rPr>
              <w:t>Охрана воздуха</w:t>
            </w:r>
          </w:p>
        </w:tc>
        <w:tc>
          <w:tcPr>
            <w:tcW w:w="756" w:type="dxa"/>
            <w:tcMar>
              <w:top w:w="50" w:type="dxa"/>
              <w:left w:w="100" w:type="dxa"/>
            </w:tcMar>
            <w:vAlign w:val="center"/>
          </w:tcPr>
          <w:p w14:paraId="5F81ED61" w14:textId="77777777" w:rsidR="00725654" w:rsidRDefault="00725654" w:rsidP="00F27A9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167C7D47" w14:textId="77777777" w:rsidR="00725654" w:rsidRDefault="00725654" w:rsidP="00F27A98">
            <w:pPr>
              <w:spacing w:after="0"/>
              <w:ind w:left="135"/>
              <w:jc w:val="center"/>
            </w:pPr>
          </w:p>
        </w:tc>
        <w:tc>
          <w:tcPr>
            <w:tcW w:w="1546" w:type="dxa"/>
            <w:tcMar>
              <w:top w:w="50" w:type="dxa"/>
              <w:left w:w="100" w:type="dxa"/>
            </w:tcMar>
            <w:vAlign w:val="center"/>
          </w:tcPr>
          <w:p w14:paraId="40DEDADE" w14:textId="77777777" w:rsidR="00725654" w:rsidRDefault="00725654" w:rsidP="00F27A98">
            <w:pPr>
              <w:spacing w:after="0"/>
              <w:ind w:left="135"/>
              <w:jc w:val="center"/>
            </w:pPr>
          </w:p>
        </w:tc>
        <w:tc>
          <w:tcPr>
            <w:tcW w:w="1085" w:type="dxa"/>
            <w:tcMar>
              <w:top w:w="50" w:type="dxa"/>
              <w:left w:w="100" w:type="dxa"/>
            </w:tcMar>
            <w:vAlign w:val="center"/>
          </w:tcPr>
          <w:p w14:paraId="407F5AD4" w14:textId="77777777" w:rsidR="00725654" w:rsidRDefault="00725654" w:rsidP="00F27A98">
            <w:pPr>
              <w:spacing w:after="0"/>
              <w:ind w:left="135"/>
            </w:pPr>
          </w:p>
        </w:tc>
        <w:tc>
          <w:tcPr>
            <w:tcW w:w="1889" w:type="dxa"/>
            <w:tcMar>
              <w:top w:w="50" w:type="dxa"/>
              <w:left w:w="100" w:type="dxa"/>
            </w:tcMar>
            <w:vAlign w:val="center"/>
          </w:tcPr>
          <w:p w14:paraId="70CC4B3B"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775">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840</w:t>
              </w:r>
              <w:r>
                <w:rPr>
                  <w:rFonts w:ascii="Times New Roman" w:hAnsi="Times New Roman"/>
                  <w:color w:val="0000FF"/>
                  <w:u w:val="single"/>
                </w:rPr>
                <w:t>d</w:t>
              </w:r>
              <w:r w:rsidRPr="004040D6">
                <w:rPr>
                  <w:rFonts w:ascii="Times New Roman" w:hAnsi="Times New Roman"/>
                  <w:color w:val="0000FF"/>
                  <w:u w:val="single"/>
                  <w:lang w:val="ru-RU"/>
                </w:rPr>
                <w:t>328</w:t>
              </w:r>
            </w:hyperlink>
          </w:p>
        </w:tc>
      </w:tr>
      <w:tr w:rsidR="00725654" w:rsidRPr="0046690F" w14:paraId="3C379CF4" w14:textId="77777777" w:rsidTr="00F27A98">
        <w:trPr>
          <w:trHeight w:val="144"/>
          <w:tblCellSpacing w:w="20" w:type="nil"/>
        </w:trPr>
        <w:tc>
          <w:tcPr>
            <w:tcW w:w="333" w:type="dxa"/>
            <w:tcMar>
              <w:top w:w="50" w:type="dxa"/>
              <w:left w:w="100" w:type="dxa"/>
            </w:tcMar>
            <w:vAlign w:val="center"/>
          </w:tcPr>
          <w:p w14:paraId="09B5B21A" w14:textId="77777777" w:rsidR="00725654" w:rsidRDefault="00725654" w:rsidP="00F27A98">
            <w:pPr>
              <w:spacing w:after="0"/>
            </w:pPr>
            <w:r>
              <w:rPr>
                <w:rFonts w:ascii="Times New Roman" w:hAnsi="Times New Roman"/>
                <w:color w:val="000000"/>
                <w:sz w:val="24"/>
              </w:rPr>
              <w:t>30</w:t>
            </w:r>
          </w:p>
        </w:tc>
        <w:tc>
          <w:tcPr>
            <w:tcW w:w="3872" w:type="dxa"/>
            <w:tcMar>
              <w:top w:w="50" w:type="dxa"/>
              <w:left w:w="100" w:type="dxa"/>
            </w:tcMar>
            <w:vAlign w:val="center"/>
          </w:tcPr>
          <w:p w14:paraId="1A7E488B" w14:textId="77777777" w:rsidR="00725654" w:rsidRDefault="00725654" w:rsidP="00F27A98">
            <w:pPr>
              <w:spacing w:after="0"/>
              <w:ind w:left="135"/>
            </w:pPr>
            <w:r w:rsidRPr="004040D6">
              <w:rPr>
                <w:rFonts w:ascii="Times New Roman" w:hAnsi="Times New Roman"/>
                <w:color w:val="000000"/>
                <w:sz w:val="24"/>
                <w:lang w:val="ru-RU"/>
              </w:rPr>
              <w:t xml:space="preserve">Горная порода как соединение разных минералов. </w:t>
            </w:r>
            <w:r>
              <w:rPr>
                <w:rFonts w:ascii="Times New Roman" w:hAnsi="Times New Roman"/>
                <w:color w:val="000000"/>
                <w:sz w:val="24"/>
              </w:rPr>
              <w:t>Примеры минералов</w:t>
            </w:r>
          </w:p>
        </w:tc>
        <w:tc>
          <w:tcPr>
            <w:tcW w:w="756" w:type="dxa"/>
            <w:tcMar>
              <w:top w:w="50" w:type="dxa"/>
              <w:left w:w="100" w:type="dxa"/>
            </w:tcMar>
            <w:vAlign w:val="center"/>
          </w:tcPr>
          <w:p w14:paraId="79B1BFB4" w14:textId="77777777" w:rsidR="00725654" w:rsidRDefault="00725654" w:rsidP="00F27A9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31459F9" w14:textId="77777777" w:rsidR="00725654" w:rsidRDefault="00725654" w:rsidP="00F27A98">
            <w:pPr>
              <w:spacing w:after="0"/>
              <w:ind w:left="135"/>
              <w:jc w:val="center"/>
            </w:pPr>
          </w:p>
        </w:tc>
        <w:tc>
          <w:tcPr>
            <w:tcW w:w="1546" w:type="dxa"/>
            <w:tcMar>
              <w:top w:w="50" w:type="dxa"/>
              <w:left w:w="100" w:type="dxa"/>
            </w:tcMar>
            <w:vAlign w:val="center"/>
          </w:tcPr>
          <w:p w14:paraId="2ECC696B" w14:textId="77777777" w:rsidR="00725654" w:rsidRDefault="00725654" w:rsidP="00F27A98">
            <w:pPr>
              <w:spacing w:after="0"/>
              <w:ind w:left="135"/>
              <w:jc w:val="center"/>
            </w:pPr>
          </w:p>
        </w:tc>
        <w:tc>
          <w:tcPr>
            <w:tcW w:w="1085" w:type="dxa"/>
            <w:tcMar>
              <w:top w:w="50" w:type="dxa"/>
              <w:left w:w="100" w:type="dxa"/>
            </w:tcMar>
            <w:vAlign w:val="center"/>
          </w:tcPr>
          <w:p w14:paraId="72F4FE0B" w14:textId="77777777" w:rsidR="00725654" w:rsidRDefault="00725654" w:rsidP="00F27A98">
            <w:pPr>
              <w:spacing w:after="0"/>
              <w:ind w:left="135"/>
            </w:pPr>
          </w:p>
        </w:tc>
        <w:tc>
          <w:tcPr>
            <w:tcW w:w="1889" w:type="dxa"/>
            <w:tcMar>
              <w:top w:w="50" w:type="dxa"/>
              <w:left w:w="100" w:type="dxa"/>
            </w:tcMar>
            <w:vAlign w:val="center"/>
          </w:tcPr>
          <w:p w14:paraId="3BC2D379"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776">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840</w:t>
              </w:r>
              <w:r>
                <w:rPr>
                  <w:rFonts w:ascii="Times New Roman" w:hAnsi="Times New Roman"/>
                  <w:color w:val="0000FF"/>
                  <w:u w:val="single"/>
                </w:rPr>
                <w:t>d</w:t>
              </w:r>
              <w:r w:rsidRPr="004040D6">
                <w:rPr>
                  <w:rFonts w:ascii="Times New Roman" w:hAnsi="Times New Roman"/>
                  <w:color w:val="0000FF"/>
                  <w:u w:val="single"/>
                  <w:lang w:val="ru-RU"/>
                </w:rPr>
                <w:t>846</w:t>
              </w:r>
            </w:hyperlink>
          </w:p>
        </w:tc>
      </w:tr>
      <w:tr w:rsidR="00725654" w:rsidRPr="0046690F" w14:paraId="1F02427E" w14:textId="77777777" w:rsidTr="00F27A98">
        <w:trPr>
          <w:trHeight w:val="144"/>
          <w:tblCellSpacing w:w="20" w:type="nil"/>
        </w:trPr>
        <w:tc>
          <w:tcPr>
            <w:tcW w:w="333" w:type="dxa"/>
            <w:tcMar>
              <w:top w:w="50" w:type="dxa"/>
              <w:left w:w="100" w:type="dxa"/>
            </w:tcMar>
            <w:vAlign w:val="center"/>
          </w:tcPr>
          <w:p w14:paraId="3C8D07DF" w14:textId="77777777" w:rsidR="00725654" w:rsidRDefault="00725654" w:rsidP="00F27A98">
            <w:pPr>
              <w:spacing w:after="0"/>
            </w:pPr>
            <w:r>
              <w:rPr>
                <w:rFonts w:ascii="Times New Roman" w:hAnsi="Times New Roman"/>
                <w:color w:val="000000"/>
                <w:sz w:val="24"/>
              </w:rPr>
              <w:t>31</w:t>
            </w:r>
          </w:p>
        </w:tc>
        <w:tc>
          <w:tcPr>
            <w:tcW w:w="3872" w:type="dxa"/>
            <w:tcMar>
              <w:top w:w="50" w:type="dxa"/>
              <w:left w:w="100" w:type="dxa"/>
            </w:tcMar>
            <w:vAlign w:val="center"/>
          </w:tcPr>
          <w:p w14:paraId="0973B794"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Полезные ископаемые – богатство земных недр</w:t>
            </w:r>
          </w:p>
        </w:tc>
        <w:tc>
          <w:tcPr>
            <w:tcW w:w="756" w:type="dxa"/>
            <w:tcMar>
              <w:top w:w="50" w:type="dxa"/>
              <w:left w:w="100" w:type="dxa"/>
            </w:tcMar>
            <w:vAlign w:val="center"/>
          </w:tcPr>
          <w:p w14:paraId="375659C5"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6BEAC78" w14:textId="77777777" w:rsidR="00725654" w:rsidRDefault="00725654" w:rsidP="00F27A98">
            <w:pPr>
              <w:spacing w:after="0"/>
              <w:ind w:left="135"/>
              <w:jc w:val="center"/>
            </w:pPr>
          </w:p>
        </w:tc>
        <w:tc>
          <w:tcPr>
            <w:tcW w:w="1546" w:type="dxa"/>
            <w:tcMar>
              <w:top w:w="50" w:type="dxa"/>
              <w:left w:w="100" w:type="dxa"/>
            </w:tcMar>
            <w:vAlign w:val="center"/>
          </w:tcPr>
          <w:p w14:paraId="5BEB1929" w14:textId="77777777" w:rsidR="00725654" w:rsidRDefault="00725654" w:rsidP="00F27A98">
            <w:pPr>
              <w:spacing w:after="0"/>
              <w:ind w:left="135"/>
              <w:jc w:val="center"/>
            </w:pPr>
          </w:p>
        </w:tc>
        <w:tc>
          <w:tcPr>
            <w:tcW w:w="1085" w:type="dxa"/>
            <w:tcMar>
              <w:top w:w="50" w:type="dxa"/>
              <w:left w:w="100" w:type="dxa"/>
            </w:tcMar>
            <w:vAlign w:val="center"/>
          </w:tcPr>
          <w:p w14:paraId="6531221E" w14:textId="77777777" w:rsidR="00725654" w:rsidRDefault="00725654" w:rsidP="00F27A98">
            <w:pPr>
              <w:spacing w:after="0"/>
              <w:ind w:left="135"/>
            </w:pPr>
          </w:p>
        </w:tc>
        <w:tc>
          <w:tcPr>
            <w:tcW w:w="1889" w:type="dxa"/>
            <w:tcMar>
              <w:top w:w="50" w:type="dxa"/>
              <w:left w:w="100" w:type="dxa"/>
            </w:tcMar>
            <w:vAlign w:val="center"/>
          </w:tcPr>
          <w:p w14:paraId="28F6CC24"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777">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8412706</w:t>
              </w:r>
            </w:hyperlink>
          </w:p>
        </w:tc>
      </w:tr>
      <w:tr w:rsidR="00725654" w:rsidRPr="0046690F" w14:paraId="75A2981F" w14:textId="77777777" w:rsidTr="00F27A98">
        <w:trPr>
          <w:trHeight w:val="144"/>
          <w:tblCellSpacing w:w="20" w:type="nil"/>
        </w:trPr>
        <w:tc>
          <w:tcPr>
            <w:tcW w:w="333" w:type="dxa"/>
            <w:tcMar>
              <w:top w:w="50" w:type="dxa"/>
              <w:left w:w="100" w:type="dxa"/>
            </w:tcMar>
            <w:vAlign w:val="center"/>
          </w:tcPr>
          <w:p w14:paraId="34BDA534" w14:textId="77777777" w:rsidR="00725654" w:rsidRDefault="00725654" w:rsidP="00F27A98">
            <w:pPr>
              <w:spacing w:after="0"/>
            </w:pPr>
            <w:r>
              <w:rPr>
                <w:rFonts w:ascii="Times New Roman" w:hAnsi="Times New Roman"/>
                <w:color w:val="000000"/>
                <w:sz w:val="24"/>
              </w:rPr>
              <w:t>32</w:t>
            </w:r>
          </w:p>
        </w:tc>
        <w:tc>
          <w:tcPr>
            <w:tcW w:w="3872" w:type="dxa"/>
            <w:tcMar>
              <w:top w:w="50" w:type="dxa"/>
              <w:left w:w="100" w:type="dxa"/>
            </w:tcMar>
            <w:vAlign w:val="center"/>
          </w:tcPr>
          <w:p w14:paraId="6A779607"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Полезные ископаемые родного края: характеристика, использование в хозяйственной деятельности региона</w:t>
            </w:r>
          </w:p>
        </w:tc>
        <w:tc>
          <w:tcPr>
            <w:tcW w:w="756" w:type="dxa"/>
            <w:tcMar>
              <w:top w:w="50" w:type="dxa"/>
              <w:left w:w="100" w:type="dxa"/>
            </w:tcMar>
            <w:vAlign w:val="center"/>
          </w:tcPr>
          <w:p w14:paraId="08C37818"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DE2D343" w14:textId="77777777" w:rsidR="00725654" w:rsidRDefault="00725654" w:rsidP="00F27A98">
            <w:pPr>
              <w:spacing w:after="0"/>
              <w:ind w:left="135"/>
              <w:jc w:val="center"/>
            </w:pPr>
          </w:p>
        </w:tc>
        <w:tc>
          <w:tcPr>
            <w:tcW w:w="1546" w:type="dxa"/>
            <w:tcMar>
              <w:top w:w="50" w:type="dxa"/>
              <w:left w:w="100" w:type="dxa"/>
            </w:tcMar>
            <w:vAlign w:val="center"/>
          </w:tcPr>
          <w:p w14:paraId="11CF8111" w14:textId="77777777" w:rsidR="00725654" w:rsidRDefault="00725654" w:rsidP="00F27A98">
            <w:pPr>
              <w:spacing w:after="0"/>
              <w:ind w:left="135"/>
              <w:jc w:val="center"/>
            </w:pPr>
          </w:p>
        </w:tc>
        <w:tc>
          <w:tcPr>
            <w:tcW w:w="1085" w:type="dxa"/>
            <w:tcMar>
              <w:top w:w="50" w:type="dxa"/>
              <w:left w:w="100" w:type="dxa"/>
            </w:tcMar>
            <w:vAlign w:val="center"/>
          </w:tcPr>
          <w:p w14:paraId="609726D7" w14:textId="77777777" w:rsidR="00725654" w:rsidRDefault="00725654" w:rsidP="00F27A98">
            <w:pPr>
              <w:spacing w:after="0"/>
              <w:ind w:left="135"/>
            </w:pPr>
          </w:p>
        </w:tc>
        <w:tc>
          <w:tcPr>
            <w:tcW w:w="1889" w:type="dxa"/>
            <w:tcMar>
              <w:top w:w="50" w:type="dxa"/>
              <w:left w:w="100" w:type="dxa"/>
            </w:tcMar>
            <w:vAlign w:val="center"/>
          </w:tcPr>
          <w:p w14:paraId="21B9F2C1"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778">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8412896</w:t>
              </w:r>
            </w:hyperlink>
          </w:p>
        </w:tc>
      </w:tr>
      <w:tr w:rsidR="00725654" w:rsidRPr="0046690F" w14:paraId="6AA61C12" w14:textId="77777777" w:rsidTr="00F27A98">
        <w:trPr>
          <w:trHeight w:val="144"/>
          <w:tblCellSpacing w:w="20" w:type="nil"/>
        </w:trPr>
        <w:tc>
          <w:tcPr>
            <w:tcW w:w="333" w:type="dxa"/>
            <w:tcMar>
              <w:top w:w="50" w:type="dxa"/>
              <w:left w:w="100" w:type="dxa"/>
            </w:tcMar>
            <w:vAlign w:val="center"/>
          </w:tcPr>
          <w:p w14:paraId="79B2DE6F" w14:textId="77777777" w:rsidR="00725654" w:rsidRDefault="00725654" w:rsidP="00F27A98">
            <w:pPr>
              <w:spacing w:after="0"/>
            </w:pPr>
            <w:r>
              <w:rPr>
                <w:rFonts w:ascii="Times New Roman" w:hAnsi="Times New Roman"/>
                <w:color w:val="000000"/>
                <w:sz w:val="24"/>
              </w:rPr>
              <w:t>33</w:t>
            </w:r>
          </w:p>
        </w:tc>
        <w:tc>
          <w:tcPr>
            <w:tcW w:w="3872" w:type="dxa"/>
            <w:tcMar>
              <w:top w:w="50" w:type="dxa"/>
              <w:left w:w="100" w:type="dxa"/>
            </w:tcMar>
            <w:vAlign w:val="center"/>
          </w:tcPr>
          <w:p w14:paraId="5E0C4E38" w14:textId="77777777" w:rsidR="00725654" w:rsidRDefault="00725654" w:rsidP="00F27A98">
            <w:pPr>
              <w:spacing w:after="0"/>
              <w:ind w:left="135"/>
            </w:pPr>
            <w:r>
              <w:rPr>
                <w:rFonts w:ascii="Times New Roman" w:hAnsi="Times New Roman"/>
                <w:color w:val="000000"/>
                <w:sz w:val="24"/>
              </w:rPr>
              <w:t>Почва, её состав</w:t>
            </w:r>
          </w:p>
        </w:tc>
        <w:tc>
          <w:tcPr>
            <w:tcW w:w="756" w:type="dxa"/>
            <w:tcMar>
              <w:top w:w="50" w:type="dxa"/>
              <w:left w:w="100" w:type="dxa"/>
            </w:tcMar>
            <w:vAlign w:val="center"/>
          </w:tcPr>
          <w:p w14:paraId="1921AAF7" w14:textId="77777777" w:rsidR="00725654" w:rsidRDefault="00725654" w:rsidP="00F27A9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BA8796E" w14:textId="77777777" w:rsidR="00725654" w:rsidRDefault="00725654" w:rsidP="00F27A98">
            <w:pPr>
              <w:spacing w:after="0"/>
              <w:ind w:left="135"/>
              <w:jc w:val="center"/>
            </w:pPr>
          </w:p>
        </w:tc>
        <w:tc>
          <w:tcPr>
            <w:tcW w:w="1546" w:type="dxa"/>
            <w:tcMar>
              <w:top w:w="50" w:type="dxa"/>
              <w:left w:w="100" w:type="dxa"/>
            </w:tcMar>
            <w:vAlign w:val="center"/>
          </w:tcPr>
          <w:p w14:paraId="4947578A" w14:textId="77777777" w:rsidR="00725654" w:rsidRDefault="00725654" w:rsidP="00F27A98">
            <w:pPr>
              <w:spacing w:after="0"/>
              <w:ind w:left="135"/>
              <w:jc w:val="center"/>
            </w:pPr>
          </w:p>
        </w:tc>
        <w:tc>
          <w:tcPr>
            <w:tcW w:w="1085" w:type="dxa"/>
            <w:tcMar>
              <w:top w:w="50" w:type="dxa"/>
              <w:left w:w="100" w:type="dxa"/>
            </w:tcMar>
            <w:vAlign w:val="center"/>
          </w:tcPr>
          <w:p w14:paraId="50F61629" w14:textId="77777777" w:rsidR="00725654" w:rsidRDefault="00725654" w:rsidP="00F27A98">
            <w:pPr>
              <w:spacing w:after="0"/>
              <w:ind w:left="135"/>
            </w:pPr>
          </w:p>
        </w:tc>
        <w:tc>
          <w:tcPr>
            <w:tcW w:w="1889" w:type="dxa"/>
            <w:tcMar>
              <w:top w:w="50" w:type="dxa"/>
              <w:left w:w="100" w:type="dxa"/>
            </w:tcMar>
            <w:vAlign w:val="center"/>
          </w:tcPr>
          <w:p w14:paraId="0BBCF23F"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779">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840</w:t>
              </w:r>
              <w:r>
                <w:rPr>
                  <w:rFonts w:ascii="Times New Roman" w:hAnsi="Times New Roman"/>
                  <w:color w:val="0000FF"/>
                  <w:u w:val="single"/>
                </w:rPr>
                <w:t>dd</w:t>
              </w:r>
              <w:r w:rsidRPr="004040D6">
                <w:rPr>
                  <w:rFonts w:ascii="Times New Roman" w:hAnsi="Times New Roman"/>
                  <w:color w:val="0000FF"/>
                  <w:u w:val="single"/>
                  <w:lang w:val="ru-RU"/>
                </w:rPr>
                <w:t>78</w:t>
              </w:r>
            </w:hyperlink>
            <w:r w:rsidRPr="004040D6">
              <w:rPr>
                <w:rFonts w:ascii="Times New Roman" w:hAnsi="Times New Roman"/>
                <w:color w:val="000000"/>
                <w:sz w:val="24"/>
                <w:lang w:val="ru-RU"/>
              </w:rPr>
              <w:t xml:space="preserve"> </w:t>
            </w:r>
            <w:hyperlink r:id="rId780">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840</w:t>
              </w:r>
              <w:r>
                <w:rPr>
                  <w:rFonts w:ascii="Times New Roman" w:hAnsi="Times New Roman"/>
                  <w:color w:val="0000FF"/>
                  <w:u w:val="single"/>
                </w:rPr>
                <w:t>dbde</w:t>
              </w:r>
            </w:hyperlink>
          </w:p>
        </w:tc>
      </w:tr>
      <w:tr w:rsidR="00725654" w:rsidRPr="0046690F" w14:paraId="67304BE4" w14:textId="77777777" w:rsidTr="00F27A98">
        <w:trPr>
          <w:trHeight w:val="144"/>
          <w:tblCellSpacing w:w="20" w:type="nil"/>
        </w:trPr>
        <w:tc>
          <w:tcPr>
            <w:tcW w:w="333" w:type="dxa"/>
            <w:tcMar>
              <w:top w:w="50" w:type="dxa"/>
              <w:left w:w="100" w:type="dxa"/>
            </w:tcMar>
            <w:vAlign w:val="center"/>
          </w:tcPr>
          <w:p w14:paraId="018FDFCB" w14:textId="77777777" w:rsidR="00725654" w:rsidRDefault="00725654" w:rsidP="00F27A98">
            <w:pPr>
              <w:spacing w:after="0"/>
            </w:pPr>
            <w:r>
              <w:rPr>
                <w:rFonts w:ascii="Times New Roman" w:hAnsi="Times New Roman"/>
                <w:color w:val="000000"/>
                <w:sz w:val="24"/>
              </w:rPr>
              <w:t>34</w:t>
            </w:r>
          </w:p>
        </w:tc>
        <w:tc>
          <w:tcPr>
            <w:tcW w:w="3872" w:type="dxa"/>
            <w:tcMar>
              <w:top w:w="50" w:type="dxa"/>
              <w:left w:w="100" w:type="dxa"/>
            </w:tcMar>
            <w:vAlign w:val="center"/>
          </w:tcPr>
          <w:p w14:paraId="07892EE3"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Бактерии – мельчайшие одноклеточные живые существа</w:t>
            </w:r>
          </w:p>
        </w:tc>
        <w:tc>
          <w:tcPr>
            <w:tcW w:w="756" w:type="dxa"/>
            <w:tcMar>
              <w:top w:w="50" w:type="dxa"/>
              <w:left w:w="100" w:type="dxa"/>
            </w:tcMar>
            <w:vAlign w:val="center"/>
          </w:tcPr>
          <w:p w14:paraId="34D88086"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0C773A6" w14:textId="77777777" w:rsidR="00725654" w:rsidRDefault="00725654" w:rsidP="00F27A98">
            <w:pPr>
              <w:spacing w:after="0"/>
              <w:ind w:left="135"/>
              <w:jc w:val="center"/>
            </w:pPr>
          </w:p>
        </w:tc>
        <w:tc>
          <w:tcPr>
            <w:tcW w:w="1546" w:type="dxa"/>
            <w:tcMar>
              <w:top w:w="50" w:type="dxa"/>
              <w:left w:w="100" w:type="dxa"/>
            </w:tcMar>
            <w:vAlign w:val="center"/>
          </w:tcPr>
          <w:p w14:paraId="2EAC9D21" w14:textId="77777777" w:rsidR="00725654" w:rsidRDefault="00725654" w:rsidP="00F27A98">
            <w:pPr>
              <w:spacing w:after="0"/>
              <w:ind w:left="135"/>
              <w:jc w:val="center"/>
            </w:pPr>
          </w:p>
        </w:tc>
        <w:tc>
          <w:tcPr>
            <w:tcW w:w="1085" w:type="dxa"/>
            <w:tcMar>
              <w:top w:w="50" w:type="dxa"/>
              <w:left w:w="100" w:type="dxa"/>
            </w:tcMar>
            <w:vAlign w:val="center"/>
          </w:tcPr>
          <w:p w14:paraId="2F14D9EC" w14:textId="77777777" w:rsidR="00725654" w:rsidRDefault="00725654" w:rsidP="00F27A98">
            <w:pPr>
              <w:spacing w:after="0"/>
              <w:ind w:left="135"/>
            </w:pPr>
          </w:p>
        </w:tc>
        <w:tc>
          <w:tcPr>
            <w:tcW w:w="1889" w:type="dxa"/>
            <w:tcMar>
              <w:top w:w="50" w:type="dxa"/>
              <w:left w:w="100" w:type="dxa"/>
            </w:tcMar>
            <w:vAlign w:val="center"/>
          </w:tcPr>
          <w:p w14:paraId="4DF911E5"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781">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840</w:t>
              </w:r>
              <w:r>
                <w:rPr>
                  <w:rFonts w:ascii="Times New Roman" w:hAnsi="Times New Roman"/>
                  <w:color w:val="0000FF"/>
                  <w:u w:val="single"/>
                </w:rPr>
                <w:t>f</w:t>
              </w:r>
              <w:r w:rsidRPr="004040D6">
                <w:rPr>
                  <w:rFonts w:ascii="Times New Roman" w:hAnsi="Times New Roman"/>
                  <w:color w:val="0000FF"/>
                  <w:u w:val="single"/>
                  <w:lang w:val="ru-RU"/>
                </w:rPr>
                <w:t>9</w:t>
              </w:r>
              <w:r>
                <w:rPr>
                  <w:rFonts w:ascii="Times New Roman" w:hAnsi="Times New Roman"/>
                  <w:color w:val="0000FF"/>
                  <w:u w:val="single"/>
                </w:rPr>
                <w:t>fc</w:t>
              </w:r>
            </w:hyperlink>
            <w:r w:rsidRPr="004040D6">
              <w:rPr>
                <w:rFonts w:ascii="Times New Roman" w:hAnsi="Times New Roman"/>
                <w:color w:val="000000"/>
                <w:sz w:val="24"/>
                <w:lang w:val="ru-RU"/>
              </w:rPr>
              <w:t xml:space="preserve"> </w:t>
            </w:r>
            <w:hyperlink r:id="rId782">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840</w:t>
              </w:r>
              <w:r>
                <w:rPr>
                  <w:rFonts w:ascii="Times New Roman" w:hAnsi="Times New Roman"/>
                  <w:color w:val="0000FF"/>
                  <w:u w:val="single"/>
                </w:rPr>
                <w:t>df</w:t>
              </w:r>
              <w:r w:rsidRPr="004040D6">
                <w:rPr>
                  <w:rFonts w:ascii="Times New Roman" w:hAnsi="Times New Roman"/>
                  <w:color w:val="0000FF"/>
                  <w:u w:val="single"/>
                  <w:lang w:val="ru-RU"/>
                </w:rPr>
                <w:t>26</w:t>
              </w:r>
            </w:hyperlink>
          </w:p>
        </w:tc>
      </w:tr>
      <w:tr w:rsidR="00725654" w:rsidRPr="0046690F" w14:paraId="4903C669" w14:textId="77777777" w:rsidTr="00F27A98">
        <w:trPr>
          <w:trHeight w:val="144"/>
          <w:tblCellSpacing w:w="20" w:type="nil"/>
        </w:trPr>
        <w:tc>
          <w:tcPr>
            <w:tcW w:w="333" w:type="dxa"/>
            <w:tcMar>
              <w:top w:w="50" w:type="dxa"/>
              <w:left w:w="100" w:type="dxa"/>
            </w:tcMar>
            <w:vAlign w:val="center"/>
          </w:tcPr>
          <w:p w14:paraId="42DC5187" w14:textId="77777777" w:rsidR="00725654" w:rsidRDefault="00725654" w:rsidP="00F27A98">
            <w:pPr>
              <w:spacing w:after="0"/>
            </w:pPr>
            <w:r>
              <w:rPr>
                <w:rFonts w:ascii="Times New Roman" w:hAnsi="Times New Roman"/>
                <w:color w:val="000000"/>
                <w:sz w:val="24"/>
              </w:rPr>
              <w:t>35</w:t>
            </w:r>
          </w:p>
        </w:tc>
        <w:tc>
          <w:tcPr>
            <w:tcW w:w="3872" w:type="dxa"/>
            <w:tcMar>
              <w:top w:w="50" w:type="dxa"/>
              <w:left w:w="100" w:type="dxa"/>
            </w:tcMar>
            <w:vAlign w:val="center"/>
          </w:tcPr>
          <w:p w14:paraId="193090DF"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Разнообразие грибов: узнавание, называние, описание</w:t>
            </w:r>
          </w:p>
        </w:tc>
        <w:tc>
          <w:tcPr>
            <w:tcW w:w="756" w:type="dxa"/>
            <w:tcMar>
              <w:top w:w="50" w:type="dxa"/>
              <w:left w:w="100" w:type="dxa"/>
            </w:tcMar>
            <w:vAlign w:val="center"/>
          </w:tcPr>
          <w:p w14:paraId="773272E8"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56F1B73" w14:textId="77777777" w:rsidR="00725654" w:rsidRDefault="00725654" w:rsidP="00F27A98">
            <w:pPr>
              <w:spacing w:after="0"/>
              <w:ind w:left="135"/>
              <w:jc w:val="center"/>
            </w:pPr>
          </w:p>
        </w:tc>
        <w:tc>
          <w:tcPr>
            <w:tcW w:w="1546" w:type="dxa"/>
            <w:tcMar>
              <w:top w:w="50" w:type="dxa"/>
              <w:left w:w="100" w:type="dxa"/>
            </w:tcMar>
            <w:vAlign w:val="center"/>
          </w:tcPr>
          <w:p w14:paraId="727CFDA4" w14:textId="77777777" w:rsidR="00725654" w:rsidRDefault="00725654" w:rsidP="00F27A98">
            <w:pPr>
              <w:spacing w:after="0"/>
              <w:ind w:left="135"/>
              <w:jc w:val="center"/>
            </w:pPr>
          </w:p>
        </w:tc>
        <w:tc>
          <w:tcPr>
            <w:tcW w:w="1085" w:type="dxa"/>
            <w:tcMar>
              <w:top w:w="50" w:type="dxa"/>
              <w:left w:w="100" w:type="dxa"/>
            </w:tcMar>
            <w:vAlign w:val="center"/>
          </w:tcPr>
          <w:p w14:paraId="401B67E0" w14:textId="77777777" w:rsidR="00725654" w:rsidRDefault="00725654" w:rsidP="00F27A98">
            <w:pPr>
              <w:spacing w:after="0"/>
              <w:ind w:left="135"/>
            </w:pPr>
          </w:p>
        </w:tc>
        <w:tc>
          <w:tcPr>
            <w:tcW w:w="1889" w:type="dxa"/>
            <w:tcMar>
              <w:top w:w="50" w:type="dxa"/>
              <w:left w:w="100" w:type="dxa"/>
            </w:tcMar>
            <w:vAlign w:val="center"/>
          </w:tcPr>
          <w:p w14:paraId="766CDA68"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783">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840</w:t>
              </w:r>
              <w:r>
                <w:rPr>
                  <w:rFonts w:ascii="Times New Roman" w:hAnsi="Times New Roman"/>
                  <w:color w:val="0000FF"/>
                  <w:u w:val="single"/>
                </w:rPr>
                <w:t>f</w:t>
              </w:r>
              <w:r w:rsidRPr="004040D6">
                <w:rPr>
                  <w:rFonts w:ascii="Times New Roman" w:hAnsi="Times New Roman"/>
                  <w:color w:val="0000FF"/>
                  <w:u w:val="single"/>
                  <w:lang w:val="ru-RU"/>
                </w:rPr>
                <w:t>240</w:t>
              </w:r>
            </w:hyperlink>
            <w:r w:rsidRPr="004040D6">
              <w:rPr>
                <w:rFonts w:ascii="Times New Roman" w:hAnsi="Times New Roman"/>
                <w:color w:val="000000"/>
                <w:sz w:val="24"/>
                <w:lang w:val="ru-RU"/>
              </w:rPr>
              <w:t xml:space="preserve"> </w:t>
            </w:r>
            <w:hyperlink r:id="rId784">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840</w:t>
              </w:r>
              <w:r>
                <w:rPr>
                  <w:rFonts w:ascii="Times New Roman" w:hAnsi="Times New Roman"/>
                  <w:color w:val="0000FF"/>
                  <w:u w:val="single"/>
                </w:rPr>
                <w:t>e</w:t>
              </w:r>
              <w:r w:rsidRPr="004040D6">
                <w:rPr>
                  <w:rFonts w:ascii="Times New Roman" w:hAnsi="Times New Roman"/>
                  <w:color w:val="0000FF"/>
                  <w:u w:val="single"/>
                  <w:lang w:val="ru-RU"/>
                </w:rPr>
                <w:t>0</w:t>
              </w:r>
              <w:r>
                <w:rPr>
                  <w:rFonts w:ascii="Times New Roman" w:hAnsi="Times New Roman"/>
                  <w:color w:val="0000FF"/>
                  <w:u w:val="single"/>
                </w:rPr>
                <w:t>de</w:t>
              </w:r>
            </w:hyperlink>
          </w:p>
        </w:tc>
      </w:tr>
      <w:tr w:rsidR="00725654" w:rsidRPr="0046690F" w14:paraId="2B44AA01" w14:textId="77777777" w:rsidTr="00F27A98">
        <w:trPr>
          <w:trHeight w:val="144"/>
          <w:tblCellSpacing w:w="20" w:type="nil"/>
        </w:trPr>
        <w:tc>
          <w:tcPr>
            <w:tcW w:w="333" w:type="dxa"/>
            <w:tcMar>
              <w:top w:w="50" w:type="dxa"/>
              <w:left w:w="100" w:type="dxa"/>
            </w:tcMar>
            <w:vAlign w:val="center"/>
          </w:tcPr>
          <w:p w14:paraId="30DF8316" w14:textId="77777777" w:rsidR="00725654" w:rsidRDefault="00725654" w:rsidP="00F27A98">
            <w:pPr>
              <w:spacing w:after="0"/>
            </w:pPr>
            <w:r>
              <w:rPr>
                <w:rFonts w:ascii="Times New Roman" w:hAnsi="Times New Roman"/>
                <w:color w:val="000000"/>
                <w:sz w:val="24"/>
              </w:rPr>
              <w:lastRenderedPageBreak/>
              <w:t>36</w:t>
            </w:r>
          </w:p>
        </w:tc>
        <w:tc>
          <w:tcPr>
            <w:tcW w:w="3872" w:type="dxa"/>
            <w:tcMar>
              <w:top w:w="50" w:type="dxa"/>
              <w:left w:w="100" w:type="dxa"/>
            </w:tcMar>
            <w:vAlign w:val="center"/>
          </w:tcPr>
          <w:p w14:paraId="09B4ADC6"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Разнообразие растений: зависимость внешнего вида от условий и места обитания</w:t>
            </w:r>
          </w:p>
        </w:tc>
        <w:tc>
          <w:tcPr>
            <w:tcW w:w="756" w:type="dxa"/>
            <w:tcMar>
              <w:top w:w="50" w:type="dxa"/>
              <w:left w:w="100" w:type="dxa"/>
            </w:tcMar>
            <w:vAlign w:val="center"/>
          </w:tcPr>
          <w:p w14:paraId="737B430B"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AC7ED16" w14:textId="77777777" w:rsidR="00725654" w:rsidRDefault="00725654" w:rsidP="00F27A98">
            <w:pPr>
              <w:spacing w:after="0"/>
              <w:ind w:left="135"/>
              <w:jc w:val="center"/>
            </w:pPr>
          </w:p>
        </w:tc>
        <w:tc>
          <w:tcPr>
            <w:tcW w:w="1546" w:type="dxa"/>
            <w:tcMar>
              <w:top w:w="50" w:type="dxa"/>
              <w:left w:w="100" w:type="dxa"/>
            </w:tcMar>
            <w:vAlign w:val="center"/>
          </w:tcPr>
          <w:p w14:paraId="42DF5B01" w14:textId="77777777" w:rsidR="00725654" w:rsidRDefault="00725654" w:rsidP="00F27A98">
            <w:pPr>
              <w:spacing w:after="0"/>
              <w:ind w:left="135"/>
              <w:jc w:val="center"/>
            </w:pPr>
          </w:p>
        </w:tc>
        <w:tc>
          <w:tcPr>
            <w:tcW w:w="1085" w:type="dxa"/>
            <w:tcMar>
              <w:top w:w="50" w:type="dxa"/>
              <w:left w:w="100" w:type="dxa"/>
            </w:tcMar>
            <w:vAlign w:val="center"/>
          </w:tcPr>
          <w:p w14:paraId="0DB3126D" w14:textId="77777777" w:rsidR="00725654" w:rsidRDefault="00725654" w:rsidP="00F27A98">
            <w:pPr>
              <w:spacing w:after="0"/>
              <w:ind w:left="135"/>
            </w:pPr>
          </w:p>
        </w:tc>
        <w:tc>
          <w:tcPr>
            <w:tcW w:w="1889" w:type="dxa"/>
            <w:tcMar>
              <w:top w:w="50" w:type="dxa"/>
              <w:left w:w="100" w:type="dxa"/>
            </w:tcMar>
            <w:vAlign w:val="center"/>
          </w:tcPr>
          <w:p w14:paraId="29D6AA01"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785">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840</w:t>
              </w:r>
              <w:r>
                <w:rPr>
                  <w:rFonts w:ascii="Times New Roman" w:hAnsi="Times New Roman"/>
                  <w:color w:val="0000FF"/>
                  <w:u w:val="single"/>
                </w:rPr>
                <w:t>e</w:t>
              </w:r>
              <w:r w:rsidRPr="004040D6">
                <w:rPr>
                  <w:rFonts w:ascii="Times New Roman" w:hAnsi="Times New Roman"/>
                  <w:color w:val="0000FF"/>
                  <w:u w:val="single"/>
                  <w:lang w:val="ru-RU"/>
                </w:rPr>
                <w:t>282</w:t>
              </w:r>
            </w:hyperlink>
          </w:p>
        </w:tc>
      </w:tr>
      <w:tr w:rsidR="00725654" w:rsidRPr="0046690F" w14:paraId="3CBAA2A4" w14:textId="77777777" w:rsidTr="00F27A98">
        <w:trPr>
          <w:trHeight w:val="144"/>
          <w:tblCellSpacing w:w="20" w:type="nil"/>
        </w:trPr>
        <w:tc>
          <w:tcPr>
            <w:tcW w:w="333" w:type="dxa"/>
            <w:tcMar>
              <w:top w:w="50" w:type="dxa"/>
              <w:left w:w="100" w:type="dxa"/>
            </w:tcMar>
            <w:vAlign w:val="center"/>
          </w:tcPr>
          <w:p w14:paraId="043AA057" w14:textId="77777777" w:rsidR="00725654" w:rsidRDefault="00725654" w:rsidP="00F27A98">
            <w:pPr>
              <w:spacing w:after="0"/>
            </w:pPr>
            <w:r>
              <w:rPr>
                <w:rFonts w:ascii="Times New Roman" w:hAnsi="Times New Roman"/>
                <w:color w:val="000000"/>
                <w:sz w:val="24"/>
              </w:rPr>
              <w:t>37</w:t>
            </w:r>
          </w:p>
        </w:tc>
        <w:tc>
          <w:tcPr>
            <w:tcW w:w="3872" w:type="dxa"/>
            <w:tcMar>
              <w:top w:w="50" w:type="dxa"/>
              <w:left w:w="100" w:type="dxa"/>
            </w:tcMar>
            <w:vAlign w:val="center"/>
          </w:tcPr>
          <w:p w14:paraId="5825D104"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Растения родного края: названия и краткая характеристика (на основе наблюдения)</w:t>
            </w:r>
          </w:p>
        </w:tc>
        <w:tc>
          <w:tcPr>
            <w:tcW w:w="756" w:type="dxa"/>
            <w:tcMar>
              <w:top w:w="50" w:type="dxa"/>
              <w:left w:w="100" w:type="dxa"/>
            </w:tcMar>
            <w:vAlign w:val="center"/>
          </w:tcPr>
          <w:p w14:paraId="3DD0751F"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12A0AF8" w14:textId="77777777" w:rsidR="00725654" w:rsidRDefault="00725654" w:rsidP="00F27A98">
            <w:pPr>
              <w:spacing w:after="0"/>
              <w:ind w:left="135"/>
              <w:jc w:val="center"/>
            </w:pPr>
          </w:p>
        </w:tc>
        <w:tc>
          <w:tcPr>
            <w:tcW w:w="1546" w:type="dxa"/>
            <w:tcMar>
              <w:top w:w="50" w:type="dxa"/>
              <w:left w:w="100" w:type="dxa"/>
            </w:tcMar>
            <w:vAlign w:val="center"/>
          </w:tcPr>
          <w:p w14:paraId="44F3845D" w14:textId="77777777" w:rsidR="00725654" w:rsidRDefault="00725654" w:rsidP="00F27A98">
            <w:pPr>
              <w:spacing w:after="0"/>
              <w:ind w:left="135"/>
              <w:jc w:val="center"/>
            </w:pPr>
          </w:p>
        </w:tc>
        <w:tc>
          <w:tcPr>
            <w:tcW w:w="1085" w:type="dxa"/>
            <w:tcMar>
              <w:top w:w="50" w:type="dxa"/>
              <w:left w:w="100" w:type="dxa"/>
            </w:tcMar>
            <w:vAlign w:val="center"/>
          </w:tcPr>
          <w:p w14:paraId="4D29CD6F" w14:textId="77777777" w:rsidR="00725654" w:rsidRDefault="00725654" w:rsidP="00F27A98">
            <w:pPr>
              <w:spacing w:after="0"/>
              <w:ind w:left="135"/>
            </w:pPr>
          </w:p>
        </w:tc>
        <w:tc>
          <w:tcPr>
            <w:tcW w:w="1889" w:type="dxa"/>
            <w:tcMar>
              <w:top w:w="50" w:type="dxa"/>
              <w:left w:w="100" w:type="dxa"/>
            </w:tcMar>
            <w:vAlign w:val="center"/>
          </w:tcPr>
          <w:p w14:paraId="57BB04F9"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786">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840</w:t>
              </w:r>
              <w:r>
                <w:rPr>
                  <w:rFonts w:ascii="Times New Roman" w:hAnsi="Times New Roman"/>
                  <w:color w:val="0000FF"/>
                  <w:u w:val="single"/>
                </w:rPr>
                <w:t>e</w:t>
              </w:r>
              <w:r w:rsidRPr="004040D6">
                <w:rPr>
                  <w:rFonts w:ascii="Times New Roman" w:hAnsi="Times New Roman"/>
                  <w:color w:val="0000FF"/>
                  <w:u w:val="single"/>
                  <w:lang w:val="ru-RU"/>
                </w:rPr>
                <w:t>41</w:t>
              </w:r>
              <w:r>
                <w:rPr>
                  <w:rFonts w:ascii="Times New Roman" w:hAnsi="Times New Roman"/>
                  <w:color w:val="0000FF"/>
                  <w:u w:val="single"/>
                </w:rPr>
                <w:t>c</w:t>
              </w:r>
            </w:hyperlink>
          </w:p>
        </w:tc>
      </w:tr>
      <w:tr w:rsidR="00725654" w:rsidRPr="0046690F" w14:paraId="56736271" w14:textId="77777777" w:rsidTr="00F27A98">
        <w:trPr>
          <w:trHeight w:val="144"/>
          <w:tblCellSpacing w:w="20" w:type="nil"/>
        </w:trPr>
        <w:tc>
          <w:tcPr>
            <w:tcW w:w="333" w:type="dxa"/>
            <w:tcMar>
              <w:top w:w="50" w:type="dxa"/>
              <w:left w:w="100" w:type="dxa"/>
            </w:tcMar>
            <w:vAlign w:val="center"/>
          </w:tcPr>
          <w:p w14:paraId="5EFE53C7" w14:textId="77777777" w:rsidR="00725654" w:rsidRDefault="00725654" w:rsidP="00F27A98">
            <w:pPr>
              <w:spacing w:after="0"/>
            </w:pPr>
            <w:r>
              <w:rPr>
                <w:rFonts w:ascii="Times New Roman" w:hAnsi="Times New Roman"/>
                <w:color w:val="000000"/>
                <w:sz w:val="24"/>
              </w:rPr>
              <w:t>38</w:t>
            </w:r>
          </w:p>
        </w:tc>
        <w:tc>
          <w:tcPr>
            <w:tcW w:w="3872" w:type="dxa"/>
            <w:tcMar>
              <w:top w:w="50" w:type="dxa"/>
              <w:left w:w="100" w:type="dxa"/>
            </w:tcMar>
            <w:vAlign w:val="center"/>
          </w:tcPr>
          <w:p w14:paraId="5DE0F034"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Растения, используемые людьми в хозяйственной деятельности</w:t>
            </w:r>
          </w:p>
        </w:tc>
        <w:tc>
          <w:tcPr>
            <w:tcW w:w="756" w:type="dxa"/>
            <w:tcMar>
              <w:top w:w="50" w:type="dxa"/>
              <w:left w:w="100" w:type="dxa"/>
            </w:tcMar>
            <w:vAlign w:val="center"/>
          </w:tcPr>
          <w:p w14:paraId="196BDED9"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A50EA25" w14:textId="77777777" w:rsidR="00725654" w:rsidRDefault="00725654" w:rsidP="00F27A98">
            <w:pPr>
              <w:spacing w:after="0"/>
              <w:ind w:left="135"/>
              <w:jc w:val="center"/>
            </w:pPr>
          </w:p>
        </w:tc>
        <w:tc>
          <w:tcPr>
            <w:tcW w:w="1546" w:type="dxa"/>
            <w:tcMar>
              <w:top w:w="50" w:type="dxa"/>
              <w:left w:w="100" w:type="dxa"/>
            </w:tcMar>
            <w:vAlign w:val="center"/>
          </w:tcPr>
          <w:p w14:paraId="6D3379EF" w14:textId="77777777" w:rsidR="00725654" w:rsidRDefault="00725654" w:rsidP="00F27A98">
            <w:pPr>
              <w:spacing w:after="0"/>
              <w:ind w:left="135"/>
              <w:jc w:val="center"/>
            </w:pPr>
          </w:p>
        </w:tc>
        <w:tc>
          <w:tcPr>
            <w:tcW w:w="1085" w:type="dxa"/>
            <w:tcMar>
              <w:top w:w="50" w:type="dxa"/>
              <w:left w:w="100" w:type="dxa"/>
            </w:tcMar>
            <w:vAlign w:val="center"/>
          </w:tcPr>
          <w:p w14:paraId="6AD9C6A0" w14:textId="77777777" w:rsidR="00725654" w:rsidRDefault="00725654" w:rsidP="00F27A98">
            <w:pPr>
              <w:spacing w:after="0"/>
              <w:ind w:left="135"/>
            </w:pPr>
          </w:p>
        </w:tc>
        <w:tc>
          <w:tcPr>
            <w:tcW w:w="1889" w:type="dxa"/>
            <w:tcMar>
              <w:top w:w="50" w:type="dxa"/>
              <w:left w:w="100" w:type="dxa"/>
            </w:tcMar>
            <w:vAlign w:val="center"/>
          </w:tcPr>
          <w:p w14:paraId="3FA5CB41"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787">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840</w:t>
              </w:r>
              <w:r>
                <w:rPr>
                  <w:rFonts w:ascii="Times New Roman" w:hAnsi="Times New Roman"/>
                  <w:color w:val="0000FF"/>
                  <w:u w:val="single"/>
                </w:rPr>
                <w:t>e</w:t>
              </w:r>
              <w:r w:rsidRPr="004040D6">
                <w:rPr>
                  <w:rFonts w:ascii="Times New Roman" w:hAnsi="Times New Roman"/>
                  <w:color w:val="0000FF"/>
                  <w:u w:val="single"/>
                  <w:lang w:val="ru-RU"/>
                </w:rPr>
                <w:t>6</w:t>
              </w:r>
              <w:r>
                <w:rPr>
                  <w:rFonts w:ascii="Times New Roman" w:hAnsi="Times New Roman"/>
                  <w:color w:val="0000FF"/>
                  <w:u w:val="single"/>
                </w:rPr>
                <w:t>a</w:t>
              </w:r>
              <w:r w:rsidRPr="004040D6">
                <w:rPr>
                  <w:rFonts w:ascii="Times New Roman" w:hAnsi="Times New Roman"/>
                  <w:color w:val="0000FF"/>
                  <w:u w:val="single"/>
                  <w:lang w:val="ru-RU"/>
                </w:rPr>
                <w:t>6</w:t>
              </w:r>
            </w:hyperlink>
          </w:p>
        </w:tc>
      </w:tr>
      <w:tr w:rsidR="00725654" w:rsidRPr="0046690F" w14:paraId="71E9A307" w14:textId="77777777" w:rsidTr="00F27A98">
        <w:trPr>
          <w:trHeight w:val="144"/>
          <w:tblCellSpacing w:w="20" w:type="nil"/>
        </w:trPr>
        <w:tc>
          <w:tcPr>
            <w:tcW w:w="333" w:type="dxa"/>
            <w:tcMar>
              <w:top w:w="50" w:type="dxa"/>
              <w:left w:w="100" w:type="dxa"/>
            </w:tcMar>
            <w:vAlign w:val="center"/>
          </w:tcPr>
          <w:p w14:paraId="23945D1F" w14:textId="77777777" w:rsidR="00725654" w:rsidRDefault="00725654" w:rsidP="00F27A98">
            <w:pPr>
              <w:spacing w:after="0"/>
            </w:pPr>
            <w:r>
              <w:rPr>
                <w:rFonts w:ascii="Times New Roman" w:hAnsi="Times New Roman"/>
                <w:color w:val="000000"/>
                <w:sz w:val="24"/>
              </w:rPr>
              <w:t>39</w:t>
            </w:r>
          </w:p>
        </w:tc>
        <w:tc>
          <w:tcPr>
            <w:tcW w:w="3872" w:type="dxa"/>
            <w:tcMar>
              <w:top w:w="50" w:type="dxa"/>
              <w:left w:w="100" w:type="dxa"/>
            </w:tcMar>
            <w:vAlign w:val="center"/>
          </w:tcPr>
          <w:p w14:paraId="0DC54076" w14:textId="77777777" w:rsidR="00725654" w:rsidRDefault="00725654" w:rsidP="00F27A98">
            <w:pPr>
              <w:spacing w:after="0"/>
              <w:ind w:left="135"/>
            </w:pPr>
            <w:r>
              <w:rPr>
                <w:rFonts w:ascii="Times New Roman" w:hAnsi="Times New Roman"/>
                <w:color w:val="000000"/>
                <w:sz w:val="24"/>
              </w:rPr>
              <w:t>Растение как живой организм</w:t>
            </w:r>
          </w:p>
        </w:tc>
        <w:tc>
          <w:tcPr>
            <w:tcW w:w="756" w:type="dxa"/>
            <w:tcMar>
              <w:top w:w="50" w:type="dxa"/>
              <w:left w:w="100" w:type="dxa"/>
            </w:tcMar>
            <w:vAlign w:val="center"/>
          </w:tcPr>
          <w:p w14:paraId="6346AC4E" w14:textId="77777777" w:rsidR="00725654" w:rsidRDefault="00725654" w:rsidP="00F27A9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294D2A71" w14:textId="77777777" w:rsidR="00725654" w:rsidRDefault="00725654" w:rsidP="00F27A98">
            <w:pPr>
              <w:spacing w:after="0"/>
              <w:ind w:left="135"/>
              <w:jc w:val="center"/>
            </w:pPr>
          </w:p>
        </w:tc>
        <w:tc>
          <w:tcPr>
            <w:tcW w:w="1546" w:type="dxa"/>
            <w:tcMar>
              <w:top w:w="50" w:type="dxa"/>
              <w:left w:w="100" w:type="dxa"/>
            </w:tcMar>
            <w:vAlign w:val="center"/>
          </w:tcPr>
          <w:p w14:paraId="1061FF6E" w14:textId="77777777" w:rsidR="00725654" w:rsidRDefault="00725654" w:rsidP="00F27A98">
            <w:pPr>
              <w:spacing w:after="0"/>
              <w:ind w:left="135"/>
              <w:jc w:val="center"/>
            </w:pPr>
          </w:p>
        </w:tc>
        <w:tc>
          <w:tcPr>
            <w:tcW w:w="1085" w:type="dxa"/>
            <w:tcMar>
              <w:top w:w="50" w:type="dxa"/>
              <w:left w:w="100" w:type="dxa"/>
            </w:tcMar>
            <w:vAlign w:val="center"/>
          </w:tcPr>
          <w:p w14:paraId="1A90D24A" w14:textId="77777777" w:rsidR="00725654" w:rsidRDefault="00725654" w:rsidP="00F27A98">
            <w:pPr>
              <w:spacing w:after="0"/>
              <w:ind w:left="135"/>
            </w:pPr>
          </w:p>
        </w:tc>
        <w:tc>
          <w:tcPr>
            <w:tcW w:w="1889" w:type="dxa"/>
            <w:tcMar>
              <w:top w:w="50" w:type="dxa"/>
              <w:left w:w="100" w:type="dxa"/>
            </w:tcMar>
            <w:vAlign w:val="center"/>
          </w:tcPr>
          <w:p w14:paraId="40E0249E"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788">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840</w:t>
              </w:r>
              <w:r>
                <w:rPr>
                  <w:rFonts w:ascii="Times New Roman" w:hAnsi="Times New Roman"/>
                  <w:color w:val="0000FF"/>
                  <w:u w:val="single"/>
                </w:rPr>
                <w:t>fde</w:t>
              </w:r>
              <w:r w:rsidRPr="004040D6">
                <w:rPr>
                  <w:rFonts w:ascii="Times New Roman" w:hAnsi="Times New Roman"/>
                  <w:color w:val="0000FF"/>
                  <w:u w:val="single"/>
                  <w:lang w:val="ru-RU"/>
                </w:rPr>
                <w:t>4</w:t>
              </w:r>
            </w:hyperlink>
          </w:p>
        </w:tc>
      </w:tr>
      <w:tr w:rsidR="00725654" w14:paraId="640CB912" w14:textId="77777777" w:rsidTr="00F27A98">
        <w:trPr>
          <w:trHeight w:val="144"/>
          <w:tblCellSpacing w:w="20" w:type="nil"/>
        </w:trPr>
        <w:tc>
          <w:tcPr>
            <w:tcW w:w="333" w:type="dxa"/>
            <w:tcMar>
              <w:top w:w="50" w:type="dxa"/>
              <w:left w:w="100" w:type="dxa"/>
            </w:tcMar>
            <w:vAlign w:val="center"/>
          </w:tcPr>
          <w:p w14:paraId="2B203762" w14:textId="77777777" w:rsidR="00725654" w:rsidRDefault="00725654" w:rsidP="00F27A98">
            <w:pPr>
              <w:spacing w:after="0"/>
            </w:pPr>
            <w:r>
              <w:rPr>
                <w:rFonts w:ascii="Times New Roman" w:hAnsi="Times New Roman"/>
                <w:color w:val="000000"/>
                <w:sz w:val="24"/>
              </w:rPr>
              <w:t>40</w:t>
            </w:r>
          </w:p>
        </w:tc>
        <w:tc>
          <w:tcPr>
            <w:tcW w:w="3872" w:type="dxa"/>
            <w:tcMar>
              <w:top w:w="50" w:type="dxa"/>
              <w:left w:w="100" w:type="dxa"/>
            </w:tcMar>
            <w:vAlign w:val="center"/>
          </w:tcPr>
          <w:p w14:paraId="0DF97D8D" w14:textId="77777777" w:rsidR="00725654" w:rsidRDefault="00725654" w:rsidP="00F27A98">
            <w:pPr>
              <w:spacing w:after="0"/>
              <w:ind w:left="135"/>
            </w:pPr>
            <w:r>
              <w:rPr>
                <w:rFonts w:ascii="Times New Roman" w:hAnsi="Times New Roman"/>
                <w:color w:val="000000"/>
                <w:sz w:val="24"/>
              </w:rPr>
              <w:t>Как растения размножаются?</w:t>
            </w:r>
          </w:p>
        </w:tc>
        <w:tc>
          <w:tcPr>
            <w:tcW w:w="756" w:type="dxa"/>
            <w:tcMar>
              <w:top w:w="50" w:type="dxa"/>
              <w:left w:w="100" w:type="dxa"/>
            </w:tcMar>
            <w:vAlign w:val="center"/>
          </w:tcPr>
          <w:p w14:paraId="3752409F" w14:textId="77777777" w:rsidR="00725654" w:rsidRDefault="00725654" w:rsidP="00F27A9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6985E8A7" w14:textId="77777777" w:rsidR="00725654" w:rsidRDefault="00725654" w:rsidP="00F27A98">
            <w:pPr>
              <w:spacing w:after="0"/>
              <w:ind w:left="135"/>
              <w:jc w:val="center"/>
            </w:pPr>
          </w:p>
        </w:tc>
        <w:tc>
          <w:tcPr>
            <w:tcW w:w="1546" w:type="dxa"/>
            <w:tcMar>
              <w:top w:w="50" w:type="dxa"/>
              <w:left w:w="100" w:type="dxa"/>
            </w:tcMar>
            <w:vAlign w:val="center"/>
          </w:tcPr>
          <w:p w14:paraId="513B4727" w14:textId="77777777" w:rsidR="00725654" w:rsidRDefault="00725654" w:rsidP="00F27A98">
            <w:pPr>
              <w:spacing w:after="0"/>
              <w:ind w:left="135"/>
              <w:jc w:val="center"/>
            </w:pPr>
          </w:p>
        </w:tc>
        <w:tc>
          <w:tcPr>
            <w:tcW w:w="1085" w:type="dxa"/>
            <w:tcMar>
              <w:top w:w="50" w:type="dxa"/>
              <w:left w:w="100" w:type="dxa"/>
            </w:tcMar>
            <w:vAlign w:val="center"/>
          </w:tcPr>
          <w:p w14:paraId="6A258000" w14:textId="77777777" w:rsidR="00725654" w:rsidRDefault="00725654" w:rsidP="00F27A98">
            <w:pPr>
              <w:spacing w:after="0"/>
              <w:ind w:left="135"/>
            </w:pPr>
          </w:p>
        </w:tc>
        <w:tc>
          <w:tcPr>
            <w:tcW w:w="1889" w:type="dxa"/>
            <w:tcMar>
              <w:top w:w="50" w:type="dxa"/>
              <w:left w:w="100" w:type="dxa"/>
            </w:tcMar>
            <w:vAlign w:val="center"/>
          </w:tcPr>
          <w:p w14:paraId="3BAC823A" w14:textId="77777777" w:rsidR="00725654" w:rsidRDefault="00725654" w:rsidP="00F27A98">
            <w:pPr>
              <w:spacing w:after="0"/>
              <w:ind w:left="135"/>
            </w:pPr>
          </w:p>
        </w:tc>
      </w:tr>
      <w:tr w:rsidR="00725654" w14:paraId="462EAF1B" w14:textId="77777777" w:rsidTr="00F27A98">
        <w:trPr>
          <w:trHeight w:val="144"/>
          <w:tblCellSpacing w:w="20" w:type="nil"/>
        </w:trPr>
        <w:tc>
          <w:tcPr>
            <w:tcW w:w="333" w:type="dxa"/>
            <w:tcMar>
              <w:top w:w="50" w:type="dxa"/>
              <w:left w:w="100" w:type="dxa"/>
            </w:tcMar>
            <w:vAlign w:val="center"/>
          </w:tcPr>
          <w:p w14:paraId="5724C4C0" w14:textId="77777777" w:rsidR="00725654" w:rsidRDefault="00725654" w:rsidP="00F27A98">
            <w:pPr>
              <w:spacing w:after="0"/>
            </w:pPr>
            <w:r>
              <w:rPr>
                <w:rFonts w:ascii="Times New Roman" w:hAnsi="Times New Roman"/>
                <w:color w:val="000000"/>
                <w:sz w:val="24"/>
              </w:rPr>
              <w:t>41</w:t>
            </w:r>
          </w:p>
        </w:tc>
        <w:tc>
          <w:tcPr>
            <w:tcW w:w="3872" w:type="dxa"/>
            <w:tcMar>
              <w:top w:w="50" w:type="dxa"/>
              <w:left w:w="100" w:type="dxa"/>
            </w:tcMar>
            <w:vAlign w:val="center"/>
          </w:tcPr>
          <w:p w14:paraId="389CD217"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Развитие растения от семени до семени (по результатам практических работ)</w:t>
            </w:r>
          </w:p>
        </w:tc>
        <w:tc>
          <w:tcPr>
            <w:tcW w:w="756" w:type="dxa"/>
            <w:tcMar>
              <w:top w:w="50" w:type="dxa"/>
              <w:left w:w="100" w:type="dxa"/>
            </w:tcMar>
            <w:vAlign w:val="center"/>
          </w:tcPr>
          <w:p w14:paraId="73349C1C"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455E39F" w14:textId="77777777" w:rsidR="00725654" w:rsidRDefault="00725654" w:rsidP="00F27A98">
            <w:pPr>
              <w:spacing w:after="0"/>
              <w:ind w:left="135"/>
              <w:jc w:val="center"/>
            </w:pPr>
          </w:p>
        </w:tc>
        <w:tc>
          <w:tcPr>
            <w:tcW w:w="1546" w:type="dxa"/>
            <w:tcMar>
              <w:top w:w="50" w:type="dxa"/>
              <w:left w:w="100" w:type="dxa"/>
            </w:tcMar>
            <w:vAlign w:val="center"/>
          </w:tcPr>
          <w:p w14:paraId="2E0A1192" w14:textId="77777777" w:rsidR="00725654" w:rsidRDefault="00725654" w:rsidP="00F27A9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5350DA77" w14:textId="77777777" w:rsidR="00725654" w:rsidRDefault="00725654" w:rsidP="00F27A98">
            <w:pPr>
              <w:spacing w:after="0"/>
              <w:ind w:left="135"/>
            </w:pPr>
          </w:p>
        </w:tc>
        <w:tc>
          <w:tcPr>
            <w:tcW w:w="1889" w:type="dxa"/>
            <w:tcMar>
              <w:top w:w="50" w:type="dxa"/>
              <w:left w:w="100" w:type="dxa"/>
            </w:tcMar>
            <w:vAlign w:val="center"/>
          </w:tcPr>
          <w:p w14:paraId="5FD9EB8F" w14:textId="77777777" w:rsidR="00725654" w:rsidRDefault="00725654" w:rsidP="00F27A98">
            <w:pPr>
              <w:spacing w:after="0"/>
              <w:ind w:left="135"/>
            </w:pPr>
          </w:p>
        </w:tc>
      </w:tr>
      <w:tr w:rsidR="00725654" w:rsidRPr="0046690F" w14:paraId="709DBD18" w14:textId="77777777" w:rsidTr="00F27A98">
        <w:trPr>
          <w:trHeight w:val="144"/>
          <w:tblCellSpacing w:w="20" w:type="nil"/>
        </w:trPr>
        <w:tc>
          <w:tcPr>
            <w:tcW w:w="333" w:type="dxa"/>
            <w:tcMar>
              <w:top w:w="50" w:type="dxa"/>
              <w:left w:w="100" w:type="dxa"/>
            </w:tcMar>
            <w:vAlign w:val="center"/>
          </w:tcPr>
          <w:p w14:paraId="080076B4" w14:textId="77777777" w:rsidR="00725654" w:rsidRDefault="00725654" w:rsidP="00F27A98">
            <w:pPr>
              <w:spacing w:after="0"/>
            </w:pPr>
            <w:r>
              <w:rPr>
                <w:rFonts w:ascii="Times New Roman" w:hAnsi="Times New Roman"/>
                <w:color w:val="000000"/>
                <w:sz w:val="24"/>
              </w:rPr>
              <w:t>42</w:t>
            </w:r>
          </w:p>
        </w:tc>
        <w:tc>
          <w:tcPr>
            <w:tcW w:w="3872" w:type="dxa"/>
            <w:tcMar>
              <w:top w:w="50" w:type="dxa"/>
              <w:left w:w="100" w:type="dxa"/>
            </w:tcMar>
            <w:vAlign w:val="center"/>
          </w:tcPr>
          <w:p w14:paraId="14D68D58"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Условия роста и развития растения (по результатам наблюдений)</w:t>
            </w:r>
          </w:p>
        </w:tc>
        <w:tc>
          <w:tcPr>
            <w:tcW w:w="756" w:type="dxa"/>
            <w:tcMar>
              <w:top w:w="50" w:type="dxa"/>
              <w:left w:w="100" w:type="dxa"/>
            </w:tcMar>
            <w:vAlign w:val="center"/>
          </w:tcPr>
          <w:p w14:paraId="05F9140E"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F832192" w14:textId="77777777" w:rsidR="00725654" w:rsidRDefault="00725654" w:rsidP="00F27A98">
            <w:pPr>
              <w:spacing w:after="0"/>
              <w:ind w:left="135"/>
              <w:jc w:val="center"/>
            </w:pPr>
          </w:p>
        </w:tc>
        <w:tc>
          <w:tcPr>
            <w:tcW w:w="1546" w:type="dxa"/>
            <w:tcMar>
              <w:top w:w="50" w:type="dxa"/>
              <w:left w:w="100" w:type="dxa"/>
            </w:tcMar>
            <w:vAlign w:val="center"/>
          </w:tcPr>
          <w:p w14:paraId="24ABB8A1" w14:textId="77777777" w:rsidR="00725654" w:rsidRDefault="00725654" w:rsidP="00F27A98">
            <w:pPr>
              <w:spacing w:after="0"/>
              <w:ind w:left="135"/>
              <w:jc w:val="center"/>
            </w:pPr>
          </w:p>
        </w:tc>
        <w:tc>
          <w:tcPr>
            <w:tcW w:w="1085" w:type="dxa"/>
            <w:tcMar>
              <w:top w:w="50" w:type="dxa"/>
              <w:left w:w="100" w:type="dxa"/>
            </w:tcMar>
            <w:vAlign w:val="center"/>
          </w:tcPr>
          <w:p w14:paraId="6AD6C31D" w14:textId="77777777" w:rsidR="00725654" w:rsidRDefault="00725654" w:rsidP="00F27A98">
            <w:pPr>
              <w:spacing w:after="0"/>
              <w:ind w:left="135"/>
            </w:pPr>
          </w:p>
        </w:tc>
        <w:tc>
          <w:tcPr>
            <w:tcW w:w="1889" w:type="dxa"/>
            <w:tcMar>
              <w:top w:w="50" w:type="dxa"/>
              <w:left w:w="100" w:type="dxa"/>
            </w:tcMar>
            <w:vAlign w:val="center"/>
          </w:tcPr>
          <w:p w14:paraId="4C082C71"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789">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8412</w:t>
              </w:r>
              <w:r>
                <w:rPr>
                  <w:rFonts w:ascii="Times New Roman" w:hAnsi="Times New Roman"/>
                  <w:color w:val="0000FF"/>
                  <w:u w:val="single"/>
                </w:rPr>
                <w:t>a</w:t>
              </w:r>
              <w:r w:rsidRPr="004040D6">
                <w:rPr>
                  <w:rFonts w:ascii="Times New Roman" w:hAnsi="Times New Roman"/>
                  <w:color w:val="0000FF"/>
                  <w:u w:val="single"/>
                  <w:lang w:val="ru-RU"/>
                </w:rPr>
                <w:t>1</w:t>
              </w:r>
              <w:r>
                <w:rPr>
                  <w:rFonts w:ascii="Times New Roman" w:hAnsi="Times New Roman"/>
                  <w:color w:val="0000FF"/>
                  <w:u w:val="single"/>
                </w:rPr>
                <w:t>c</w:t>
              </w:r>
            </w:hyperlink>
          </w:p>
        </w:tc>
      </w:tr>
      <w:tr w:rsidR="00725654" w:rsidRPr="0046690F" w14:paraId="4E130076" w14:textId="77777777" w:rsidTr="00F27A98">
        <w:trPr>
          <w:trHeight w:val="144"/>
          <w:tblCellSpacing w:w="20" w:type="nil"/>
        </w:trPr>
        <w:tc>
          <w:tcPr>
            <w:tcW w:w="333" w:type="dxa"/>
            <w:tcMar>
              <w:top w:w="50" w:type="dxa"/>
              <w:left w:w="100" w:type="dxa"/>
            </w:tcMar>
            <w:vAlign w:val="center"/>
          </w:tcPr>
          <w:p w14:paraId="6E6C3DF3" w14:textId="77777777" w:rsidR="00725654" w:rsidRDefault="00725654" w:rsidP="00F27A98">
            <w:pPr>
              <w:spacing w:after="0"/>
            </w:pPr>
            <w:r>
              <w:rPr>
                <w:rFonts w:ascii="Times New Roman" w:hAnsi="Times New Roman"/>
                <w:color w:val="000000"/>
                <w:sz w:val="24"/>
              </w:rPr>
              <w:t>43</w:t>
            </w:r>
          </w:p>
        </w:tc>
        <w:tc>
          <w:tcPr>
            <w:tcW w:w="3872" w:type="dxa"/>
            <w:tcMar>
              <w:top w:w="50" w:type="dxa"/>
              <w:left w:w="100" w:type="dxa"/>
            </w:tcMar>
            <w:vAlign w:val="center"/>
          </w:tcPr>
          <w:p w14:paraId="49917369"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Жизнь животных в разные времена года</w:t>
            </w:r>
          </w:p>
        </w:tc>
        <w:tc>
          <w:tcPr>
            <w:tcW w:w="756" w:type="dxa"/>
            <w:tcMar>
              <w:top w:w="50" w:type="dxa"/>
              <w:left w:w="100" w:type="dxa"/>
            </w:tcMar>
            <w:vAlign w:val="center"/>
          </w:tcPr>
          <w:p w14:paraId="6C055EC8"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511FE1E" w14:textId="77777777" w:rsidR="00725654" w:rsidRDefault="00725654" w:rsidP="00F27A98">
            <w:pPr>
              <w:spacing w:after="0"/>
              <w:ind w:left="135"/>
              <w:jc w:val="center"/>
            </w:pPr>
          </w:p>
        </w:tc>
        <w:tc>
          <w:tcPr>
            <w:tcW w:w="1546" w:type="dxa"/>
            <w:tcMar>
              <w:top w:w="50" w:type="dxa"/>
              <w:left w:w="100" w:type="dxa"/>
            </w:tcMar>
            <w:vAlign w:val="center"/>
          </w:tcPr>
          <w:p w14:paraId="3E4E8842" w14:textId="77777777" w:rsidR="00725654" w:rsidRDefault="00725654" w:rsidP="00F27A98">
            <w:pPr>
              <w:spacing w:after="0"/>
              <w:ind w:left="135"/>
              <w:jc w:val="center"/>
            </w:pPr>
          </w:p>
        </w:tc>
        <w:tc>
          <w:tcPr>
            <w:tcW w:w="1085" w:type="dxa"/>
            <w:tcMar>
              <w:top w:w="50" w:type="dxa"/>
              <w:left w:w="100" w:type="dxa"/>
            </w:tcMar>
            <w:vAlign w:val="center"/>
          </w:tcPr>
          <w:p w14:paraId="65CE3121" w14:textId="77777777" w:rsidR="00725654" w:rsidRDefault="00725654" w:rsidP="00F27A98">
            <w:pPr>
              <w:spacing w:after="0"/>
              <w:ind w:left="135"/>
            </w:pPr>
          </w:p>
        </w:tc>
        <w:tc>
          <w:tcPr>
            <w:tcW w:w="1889" w:type="dxa"/>
            <w:tcMar>
              <w:top w:w="50" w:type="dxa"/>
              <w:left w:w="100" w:type="dxa"/>
            </w:tcMar>
            <w:vAlign w:val="center"/>
          </w:tcPr>
          <w:p w14:paraId="323FA112"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790">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840</w:t>
              </w:r>
              <w:r>
                <w:rPr>
                  <w:rFonts w:ascii="Times New Roman" w:hAnsi="Times New Roman"/>
                  <w:color w:val="0000FF"/>
                  <w:u w:val="single"/>
                </w:rPr>
                <w:t>e</w:t>
              </w:r>
              <w:r w:rsidRPr="004040D6">
                <w:rPr>
                  <w:rFonts w:ascii="Times New Roman" w:hAnsi="Times New Roman"/>
                  <w:color w:val="0000FF"/>
                  <w:u w:val="single"/>
                  <w:lang w:val="ru-RU"/>
                </w:rPr>
                <w:t>85</w:t>
              </w:r>
              <w:r>
                <w:rPr>
                  <w:rFonts w:ascii="Times New Roman" w:hAnsi="Times New Roman"/>
                  <w:color w:val="0000FF"/>
                  <w:u w:val="single"/>
                </w:rPr>
                <w:t>e</w:t>
              </w:r>
            </w:hyperlink>
          </w:p>
        </w:tc>
      </w:tr>
      <w:tr w:rsidR="00725654" w:rsidRPr="0046690F" w14:paraId="467D703A" w14:textId="77777777" w:rsidTr="00F27A98">
        <w:trPr>
          <w:trHeight w:val="144"/>
          <w:tblCellSpacing w:w="20" w:type="nil"/>
        </w:trPr>
        <w:tc>
          <w:tcPr>
            <w:tcW w:w="333" w:type="dxa"/>
            <w:tcMar>
              <w:top w:w="50" w:type="dxa"/>
              <w:left w:w="100" w:type="dxa"/>
            </w:tcMar>
            <w:vAlign w:val="center"/>
          </w:tcPr>
          <w:p w14:paraId="4A058F4D" w14:textId="77777777" w:rsidR="00725654" w:rsidRDefault="00725654" w:rsidP="00F27A98">
            <w:pPr>
              <w:spacing w:after="0"/>
            </w:pPr>
            <w:r>
              <w:rPr>
                <w:rFonts w:ascii="Times New Roman" w:hAnsi="Times New Roman"/>
                <w:color w:val="000000"/>
                <w:sz w:val="24"/>
              </w:rPr>
              <w:t>44</w:t>
            </w:r>
          </w:p>
        </w:tc>
        <w:tc>
          <w:tcPr>
            <w:tcW w:w="3872" w:type="dxa"/>
            <w:tcMar>
              <w:top w:w="50" w:type="dxa"/>
              <w:left w:w="100" w:type="dxa"/>
            </w:tcMar>
            <w:vAlign w:val="center"/>
          </w:tcPr>
          <w:p w14:paraId="52574E0B"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Животные родного края: узнавание, называние, краткая характеристика</w:t>
            </w:r>
          </w:p>
        </w:tc>
        <w:tc>
          <w:tcPr>
            <w:tcW w:w="756" w:type="dxa"/>
            <w:tcMar>
              <w:top w:w="50" w:type="dxa"/>
              <w:left w:w="100" w:type="dxa"/>
            </w:tcMar>
            <w:vAlign w:val="center"/>
          </w:tcPr>
          <w:p w14:paraId="7A59EA5D"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680E0FA" w14:textId="77777777" w:rsidR="00725654" w:rsidRDefault="00725654" w:rsidP="00F27A98">
            <w:pPr>
              <w:spacing w:after="0"/>
              <w:ind w:left="135"/>
              <w:jc w:val="center"/>
            </w:pPr>
          </w:p>
        </w:tc>
        <w:tc>
          <w:tcPr>
            <w:tcW w:w="1546" w:type="dxa"/>
            <w:tcMar>
              <w:top w:w="50" w:type="dxa"/>
              <w:left w:w="100" w:type="dxa"/>
            </w:tcMar>
            <w:vAlign w:val="center"/>
          </w:tcPr>
          <w:p w14:paraId="7943C5F0" w14:textId="77777777" w:rsidR="00725654" w:rsidRDefault="00725654" w:rsidP="00F27A98">
            <w:pPr>
              <w:spacing w:after="0"/>
              <w:ind w:left="135"/>
              <w:jc w:val="center"/>
            </w:pPr>
          </w:p>
        </w:tc>
        <w:tc>
          <w:tcPr>
            <w:tcW w:w="1085" w:type="dxa"/>
            <w:tcMar>
              <w:top w:w="50" w:type="dxa"/>
              <w:left w:w="100" w:type="dxa"/>
            </w:tcMar>
            <w:vAlign w:val="center"/>
          </w:tcPr>
          <w:p w14:paraId="380D7057" w14:textId="77777777" w:rsidR="00725654" w:rsidRDefault="00725654" w:rsidP="00F27A98">
            <w:pPr>
              <w:spacing w:after="0"/>
              <w:ind w:left="135"/>
            </w:pPr>
          </w:p>
        </w:tc>
        <w:tc>
          <w:tcPr>
            <w:tcW w:w="1889" w:type="dxa"/>
            <w:tcMar>
              <w:top w:w="50" w:type="dxa"/>
              <w:left w:w="100" w:type="dxa"/>
            </w:tcMar>
            <w:vAlign w:val="center"/>
          </w:tcPr>
          <w:p w14:paraId="769B7FA9"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791">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840</w:t>
              </w:r>
              <w:r>
                <w:rPr>
                  <w:rFonts w:ascii="Times New Roman" w:hAnsi="Times New Roman"/>
                  <w:color w:val="0000FF"/>
                  <w:u w:val="single"/>
                </w:rPr>
                <w:t>ea</w:t>
              </w:r>
              <w:r w:rsidRPr="004040D6">
                <w:rPr>
                  <w:rFonts w:ascii="Times New Roman" w:hAnsi="Times New Roman"/>
                  <w:color w:val="0000FF"/>
                  <w:u w:val="single"/>
                  <w:lang w:val="ru-RU"/>
                </w:rPr>
                <w:t>16</w:t>
              </w:r>
            </w:hyperlink>
          </w:p>
        </w:tc>
      </w:tr>
      <w:tr w:rsidR="00725654" w:rsidRPr="0046690F" w14:paraId="4EC1E991" w14:textId="77777777" w:rsidTr="00F27A98">
        <w:trPr>
          <w:trHeight w:val="144"/>
          <w:tblCellSpacing w:w="20" w:type="nil"/>
        </w:trPr>
        <w:tc>
          <w:tcPr>
            <w:tcW w:w="333" w:type="dxa"/>
            <w:tcMar>
              <w:top w:w="50" w:type="dxa"/>
              <w:left w:w="100" w:type="dxa"/>
            </w:tcMar>
            <w:vAlign w:val="center"/>
          </w:tcPr>
          <w:p w14:paraId="55474865" w14:textId="77777777" w:rsidR="00725654" w:rsidRDefault="00725654" w:rsidP="00F27A98">
            <w:pPr>
              <w:spacing w:after="0"/>
            </w:pPr>
            <w:r>
              <w:rPr>
                <w:rFonts w:ascii="Times New Roman" w:hAnsi="Times New Roman"/>
                <w:color w:val="000000"/>
                <w:sz w:val="24"/>
              </w:rPr>
              <w:t>45</w:t>
            </w:r>
          </w:p>
        </w:tc>
        <w:tc>
          <w:tcPr>
            <w:tcW w:w="3872" w:type="dxa"/>
            <w:tcMar>
              <w:top w:w="50" w:type="dxa"/>
              <w:left w:w="100" w:type="dxa"/>
            </w:tcMar>
            <w:vAlign w:val="center"/>
          </w:tcPr>
          <w:p w14:paraId="2AB1370A"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Бережное отношение к животным – нравственная ценность людей. Охрана животного мира в России</w:t>
            </w:r>
          </w:p>
        </w:tc>
        <w:tc>
          <w:tcPr>
            <w:tcW w:w="756" w:type="dxa"/>
            <w:tcMar>
              <w:top w:w="50" w:type="dxa"/>
              <w:left w:w="100" w:type="dxa"/>
            </w:tcMar>
            <w:vAlign w:val="center"/>
          </w:tcPr>
          <w:p w14:paraId="6B994722"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24ACEA5" w14:textId="77777777" w:rsidR="00725654" w:rsidRDefault="00725654" w:rsidP="00F27A98">
            <w:pPr>
              <w:spacing w:after="0"/>
              <w:ind w:left="135"/>
              <w:jc w:val="center"/>
            </w:pPr>
          </w:p>
        </w:tc>
        <w:tc>
          <w:tcPr>
            <w:tcW w:w="1546" w:type="dxa"/>
            <w:tcMar>
              <w:top w:w="50" w:type="dxa"/>
              <w:left w:w="100" w:type="dxa"/>
            </w:tcMar>
            <w:vAlign w:val="center"/>
          </w:tcPr>
          <w:p w14:paraId="3AE69457" w14:textId="77777777" w:rsidR="00725654" w:rsidRDefault="00725654" w:rsidP="00F27A98">
            <w:pPr>
              <w:spacing w:after="0"/>
              <w:ind w:left="135"/>
              <w:jc w:val="center"/>
            </w:pPr>
          </w:p>
        </w:tc>
        <w:tc>
          <w:tcPr>
            <w:tcW w:w="1085" w:type="dxa"/>
            <w:tcMar>
              <w:top w:w="50" w:type="dxa"/>
              <w:left w:w="100" w:type="dxa"/>
            </w:tcMar>
            <w:vAlign w:val="center"/>
          </w:tcPr>
          <w:p w14:paraId="3AD5A5F2" w14:textId="77777777" w:rsidR="00725654" w:rsidRDefault="00725654" w:rsidP="00F27A98">
            <w:pPr>
              <w:spacing w:after="0"/>
              <w:ind w:left="135"/>
            </w:pPr>
          </w:p>
        </w:tc>
        <w:tc>
          <w:tcPr>
            <w:tcW w:w="1889" w:type="dxa"/>
            <w:tcMar>
              <w:top w:w="50" w:type="dxa"/>
              <w:left w:w="100" w:type="dxa"/>
            </w:tcMar>
            <w:vAlign w:val="center"/>
          </w:tcPr>
          <w:p w14:paraId="314C14AC"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792">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840</w:t>
              </w:r>
              <w:r>
                <w:rPr>
                  <w:rFonts w:ascii="Times New Roman" w:hAnsi="Times New Roman"/>
                  <w:color w:val="0000FF"/>
                  <w:u w:val="single"/>
                </w:rPr>
                <w:t>ebe</w:t>
              </w:r>
              <w:r w:rsidRPr="004040D6">
                <w:rPr>
                  <w:rFonts w:ascii="Times New Roman" w:hAnsi="Times New Roman"/>
                  <w:color w:val="0000FF"/>
                  <w:u w:val="single"/>
                  <w:lang w:val="ru-RU"/>
                </w:rPr>
                <w:t>2</w:t>
              </w:r>
            </w:hyperlink>
          </w:p>
        </w:tc>
      </w:tr>
      <w:tr w:rsidR="00725654" w:rsidRPr="0046690F" w14:paraId="1E84C152" w14:textId="77777777" w:rsidTr="00F27A98">
        <w:trPr>
          <w:trHeight w:val="144"/>
          <w:tblCellSpacing w:w="20" w:type="nil"/>
        </w:trPr>
        <w:tc>
          <w:tcPr>
            <w:tcW w:w="333" w:type="dxa"/>
            <w:tcMar>
              <w:top w:w="50" w:type="dxa"/>
              <w:left w:w="100" w:type="dxa"/>
            </w:tcMar>
            <w:vAlign w:val="center"/>
          </w:tcPr>
          <w:p w14:paraId="002A4CC7" w14:textId="77777777" w:rsidR="00725654" w:rsidRDefault="00725654" w:rsidP="00F27A98">
            <w:pPr>
              <w:spacing w:after="0"/>
            </w:pPr>
            <w:r>
              <w:rPr>
                <w:rFonts w:ascii="Times New Roman" w:hAnsi="Times New Roman"/>
                <w:color w:val="000000"/>
                <w:sz w:val="24"/>
              </w:rPr>
              <w:t>46</w:t>
            </w:r>
          </w:p>
        </w:tc>
        <w:tc>
          <w:tcPr>
            <w:tcW w:w="3872" w:type="dxa"/>
            <w:tcMar>
              <w:top w:w="50" w:type="dxa"/>
              <w:left w:w="100" w:type="dxa"/>
            </w:tcMar>
            <w:vAlign w:val="center"/>
          </w:tcPr>
          <w:p w14:paraId="71D00D63" w14:textId="77777777" w:rsidR="00725654" w:rsidRDefault="00725654" w:rsidP="00F27A98">
            <w:pPr>
              <w:spacing w:after="0"/>
              <w:ind w:left="135"/>
            </w:pPr>
            <w:r>
              <w:rPr>
                <w:rFonts w:ascii="Times New Roman" w:hAnsi="Times New Roman"/>
                <w:color w:val="000000"/>
                <w:sz w:val="24"/>
              </w:rPr>
              <w:t>Как животные питаются?</w:t>
            </w:r>
          </w:p>
        </w:tc>
        <w:tc>
          <w:tcPr>
            <w:tcW w:w="756" w:type="dxa"/>
            <w:tcMar>
              <w:top w:w="50" w:type="dxa"/>
              <w:left w:w="100" w:type="dxa"/>
            </w:tcMar>
            <w:vAlign w:val="center"/>
          </w:tcPr>
          <w:p w14:paraId="559E776A" w14:textId="77777777" w:rsidR="00725654" w:rsidRDefault="00725654" w:rsidP="00F27A9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B580DAD" w14:textId="77777777" w:rsidR="00725654" w:rsidRDefault="00725654" w:rsidP="00F27A98">
            <w:pPr>
              <w:spacing w:after="0"/>
              <w:ind w:left="135"/>
              <w:jc w:val="center"/>
            </w:pPr>
          </w:p>
        </w:tc>
        <w:tc>
          <w:tcPr>
            <w:tcW w:w="1546" w:type="dxa"/>
            <w:tcMar>
              <w:top w:w="50" w:type="dxa"/>
              <w:left w:w="100" w:type="dxa"/>
            </w:tcMar>
            <w:vAlign w:val="center"/>
          </w:tcPr>
          <w:p w14:paraId="3C117C77" w14:textId="77777777" w:rsidR="00725654" w:rsidRDefault="00725654" w:rsidP="00F27A98">
            <w:pPr>
              <w:spacing w:after="0"/>
              <w:ind w:left="135"/>
              <w:jc w:val="center"/>
            </w:pPr>
          </w:p>
        </w:tc>
        <w:tc>
          <w:tcPr>
            <w:tcW w:w="1085" w:type="dxa"/>
            <w:tcMar>
              <w:top w:w="50" w:type="dxa"/>
              <w:left w:w="100" w:type="dxa"/>
            </w:tcMar>
            <w:vAlign w:val="center"/>
          </w:tcPr>
          <w:p w14:paraId="05E0BA2D" w14:textId="77777777" w:rsidR="00725654" w:rsidRDefault="00725654" w:rsidP="00F27A98">
            <w:pPr>
              <w:spacing w:after="0"/>
              <w:ind w:left="135"/>
            </w:pPr>
          </w:p>
        </w:tc>
        <w:tc>
          <w:tcPr>
            <w:tcW w:w="1889" w:type="dxa"/>
            <w:tcMar>
              <w:top w:w="50" w:type="dxa"/>
              <w:left w:w="100" w:type="dxa"/>
            </w:tcMar>
            <w:vAlign w:val="center"/>
          </w:tcPr>
          <w:p w14:paraId="1952F4C4"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793">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840</w:t>
              </w:r>
              <w:r>
                <w:rPr>
                  <w:rFonts w:ascii="Times New Roman" w:hAnsi="Times New Roman"/>
                  <w:color w:val="0000FF"/>
                  <w:u w:val="single"/>
                </w:rPr>
                <w:t>ed</w:t>
              </w:r>
              <w:r w:rsidRPr="004040D6">
                <w:rPr>
                  <w:rFonts w:ascii="Times New Roman" w:hAnsi="Times New Roman"/>
                  <w:color w:val="0000FF"/>
                  <w:u w:val="single"/>
                  <w:lang w:val="ru-RU"/>
                </w:rPr>
                <w:t>90</w:t>
              </w:r>
            </w:hyperlink>
          </w:p>
        </w:tc>
      </w:tr>
      <w:tr w:rsidR="00725654" w:rsidRPr="0046690F" w14:paraId="31A9EF26" w14:textId="77777777" w:rsidTr="00F27A98">
        <w:trPr>
          <w:trHeight w:val="144"/>
          <w:tblCellSpacing w:w="20" w:type="nil"/>
        </w:trPr>
        <w:tc>
          <w:tcPr>
            <w:tcW w:w="333" w:type="dxa"/>
            <w:tcMar>
              <w:top w:w="50" w:type="dxa"/>
              <w:left w:w="100" w:type="dxa"/>
            </w:tcMar>
            <w:vAlign w:val="center"/>
          </w:tcPr>
          <w:p w14:paraId="65F93084" w14:textId="77777777" w:rsidR="00725654" w:rsidRDefault="00725654" w:rsidP="00F27A98">
            <w:pPr>
              <w:spacing w:after="0"/>
            </w:pPr>
            <w:r>
              <w:rPr>
                <w:rFonts w:ascii="Times New Roman" w:hAnsi="Times New Roman"/>
                <w:color w:val="000000"/>
                <w:sz w:val="24"/>
              </w:rPr>
              <w:lastRenderedPageBreak/>
              <w:t>47</w:t>
            </w:r>
          </w:p>
        </w:tc>
        <w:tc>
          <w:tcPr>
            <w:tcW w:w="3872" w:type="dxa"/>
            <w:tcMar>
              <w:top w:w="50" w:type="dxa"/>
              <w:left w:w="100" w:type="dxa"/>
            </w:tcMar>
            <w:vAlign w:val="center"/>
          </w:tcPr>
          <w:p w14:paraId="23C72DF8"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Особенности дыхания животных разных классов (звери –легкие; рыбы - жабры; насекомые – трахеи)</w:t>
            </w:r>
          </w:p>
        </w:tc>
        <w:tc>
          <w:tcPr>
            <w:tcW w:w="756" w:type="dxa"/>
            <w:tcMar>
              <w:top w:w="50" w:type="dxa"/>
              <w:left w:w="100" w:type="dxa"/>
            </w:tcMar>
            <w:vAlign w:val="center"/>
          </w:tcPr>
          <w:p w14:paraId="2B3B39CB"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A24EB27" w14:textId="77777777" w:rsidR="00725654" w:rsidRDefault="00725654" w:rsidP="00F27A98">
            <w:pPr>
              <w:spacing w:after="0"/>
              <w:ind w:left="135"/>
              <w:jc w:val="center"/>
            </w:pPr>
          </w:p>
        </w:tc>
        <w:tc>
          <w:tcPr>
            <w:tcW w:w="1546" w:type="dxa"/>
            <w:tcMar>
              <w:top w:w="50" w:type="dxa"/>
              <w:left w:w="100" w:type="dxa"/>
            </w:tcMar>
            <w:vAlign w:val="center"/>
          </w:tcPr>
          <w:p w14:paraId="155DF8CF" w14:textId="77777777" w:rsidR="00725654" w:rsidRDefault="00725654" w:rsidP="00F27A98">
            <w:pPr>
              <w:spacing w:after="0"/>
              <w:ind w:left="135"/>
              <w:jc w:val="center"/>
            </w:pPr>
          </w:p>
        </w:tc>
        <w:tc>
          <w:tcPr>
            <w:tcW w:w="1085" w:type="dxa"/>
            <w:tcMar>
              <w:top w:w="50" w:type="dxa"/>
              <w:left w:w="100" w:type="dxa"/>
            </w:tcMar>
            <w:vAlign w:val="center"/>
          </w:tcPr>
          <w:p w14:paraId="511ED52C" w14:textId="77777777" w:rsidR="00725654" w:rsidRDefault="00725654" w:rsidP="00F27A98">
            <w:pPr>
              <w:spacing w:after="0"/>
              <w:ind w:left="135"/>
            </w:pPr>
          </w:p>
        </w:tc>
        <w:tc>
          <w:tcPr>
            <w:tcW w:w="1889" w:type="dxa"/>
            <w:tcMar>
              <w:top w:w="50" w:type="dxa"/>
              <w:left w:w="100" w:type="dxa"/>
            </w:tcMar>
            <w:vAlign w:val="center"/>
          </w:tcPr>
          <w:p w14:paraId="26E4C6C3"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794">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840</w:t>
              </w:r>
              <w:r>
                <w:rPr>
                  <w:rFonts w:ascii="Times New Roman" w:hAnsi="Times New Roman"/>
                  <w:color w:val="0000FF"/>
                  <w:u w:val="single"/>
                </w:rPr>
                <w:t>ef</w:t>
              </w:r>
              <w:r w:rsidRPr="004040D6">
                <w:rPr>
                  <w:rFonts w:ascii="Times New Roman" w:hAnsi="Times New Roman"/>
                  <w:color w:val="0000FF"/>
                  <w:u w:val="single"/>
                  <w:lang w:val="ru-RU"/>
                </w:rPr>
                <w:t>2</w:t>
              </w:r>
              <w:r>
                <w:rPr>
                  <w:rFonts w:ascii="Times New Roman" w:hAnsi="Times New Roman"/>
                  <w:color w:val="0000FF"/>
                  <w:u w:val="single"/>
                </w:rPr>
                <w:t>a</w:t>
              </w:r>
            </w:hyperlink>
          </w:p>
        </w:tc>
      </w:tr>
      <w:tr w:rsidR="00725654" w:rsidRPr="0046690F" w14:paraId="315DA3E7" w14:textId="77777777" w:rsidTr="00F27A98">
        <w:trPr>
          <w:trHeight w:val="144"/>
          <w:tblCellSpacing w:w="20" w:type="nil"/>
        </w:trPr>
        <w:tc>
          <w:tcPr>
            <w:tcW w:w="333" w:type="dxa"/>
            <w:tcMar>
              <w:top w:w="50" w:type="dxa"/>
              <w:left w:w="100" w:type="dxa"/>
            </w:tcMar>
            <w:vAlign w:val="center"/>
          </w:tcPr>
          <w:p w14:paraId="5F484325" w14:textId="77777777" w:rsidR="00725654" w:rsidRDefault="00725654" w:rsidP="00F27A98">
            <w:pPr>
              <w:spacing w:after="0"/>
            </w:pPr>
            <w:r>
              <w:rPr>
                <w:rFonts w:ascii="Times New Roman" w:hAnsi="Times New Roman"/>
                <w:color w:val="000000"/>
                <w:sz w:val="24"/>
              </w:rPr>
              <w:t>48</w:t>
            </w:r>
          </w:p>
        </w:tc>
        <w:tc>
          <w:tcPr>
            <w:tcW w:w="3872" w:type="dxa"/>
            <w:tcMar>
              <w:top w:w="50" w:type="dxa"/>
              <w:left w:w="100" w:type="dxa"/>
            </w:tcMar>
            <w:vAlign w:val="center"/>
          </w:tcPr>
          <w:p w14:paraId="7244C113"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Размножение и развитие рыб, птиц, земноводных</w:t>
            </w:r>
          </w:p>
        </w:tc>
        <w:tc>
          <w:tcPr>
            <w:tcW w:w="756" w:type="dxa"/>
            <w:tcMar>
              <w:top w:w="50" w:type="dxa"/>
              <w:left w:w="100" w:type="dxa"/>
            </w:tcMar>
            <w:vAlign w:val="center"/>
          </w:tcPr>
          <w:p w14:paraId="52AFDF8D"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020028F" w14:textId="77777777" w:rsidR="00725654" w:rsidRDefault="00725654" w:rsidP="00F27A98">
            <w:pPr>
              <w:spacing w:after="0"/>
              <w:ind w:left="135"/>
              <w:jc w:val="center"/>
            </w:pPr>
          </w:p>
        </w:tc>
        <w:tc>
          <w:tcPr>
            <w:tcW w:w="1546" w:type="dxa"/>
            <w:tcMar>
              <w:top w:w="50" w:type="dxa"/>
              <w:left w:w="100" w:type="dxa"/>
            </w:tcMar>
            <w:vAlign w:val="center"/>
          </w:tcPr>
          <w:p w14:paraId="270EF5BA" w14:textId="77777777" w:rsidR="00725654" w:rsidRDefault="00725654" w:rsidP="00F27A98">
            <w:pPr>
              <w:spacing w:after="0"/>
              <w:ind w:left="135"/>
              <w:jc w:val="center"/>
            </w:pPr>
          </w:p>
        </w:tc>
        <w:tc>
          <w:tcPr>
            <w:tcW w:w="1085" w:type="dxa"/>
            <w:tcMar>
              <w:top w:w="50" w:type="dxa"/>
              <w:left w:w="100" w:type="dxa"/>
            </w:tcMar>
            <w:vAlign w:val="center"/>
          </w:tcPr>
          <w:p w14:paraId="03F5A8E1" w14:textId="77777777" w:rsidR="00725654" w:rsidRDefault="00725654" w:rsidP="00F27A98">
            <w:pPr>
              <w:spacing w:after="0"/>
              <w:ind w:left="135"/>
            </w:pPr>
          </w:p>
        </w:tc>
        <w:tc>
          <w:tcPr>
            <w:tcW w:w="1889" w:type="dxa"/>
            <w:tcMar>
              <w:top w:w="50" w:type="dxa"/>
              <w:left w:w="100" w:type="dxa"/>
            </w:tcMar>
            <w:vAlign w:val="center"/>
          </w:tcPr>
          <w:p w14:paraId="025C7E15"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795">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840</w:t>
              </w:r>
              <w:r>
                <w:rPr>
                  <w:rFonts w:ascii="Times New Roman" w:hAnsi="Times New Roman"/>
                  <w:color w:val="0000FF"/>
                  <w:u w:val="single"/>
                </w:rPr>
                <w:t>f</w:t>
              </w:r>
              <w:r w:rsidRPr="004040D6">
                <w:rPr>
                  <w:rFonts w:ascii="Times New Roman" w:hAnsi="Times New Roman"/>
                  <w:color w:val="0000FF"/>
                  <w:u w:val="single"/>
                  <w:lang w:val="ru-RU"/>
                </w:rPr>
                <w:t>0</w:t>
              </w:r>
              <w:r>
                <w:rPr>
                  <w:rFonts w:ascii="Times New Roman" w:hAnsi="Times New Roman"/>
                  <w:color w:val="0000FF"/>
                  <w:u w:val="single"/>
                </w:rPr>
                <w:t>b</w:t>
              </w:r>
              <w:r w:rsidRPr="004040D6">
                <w:rPr>
                  <w:rFonts w:ascii="Times New Roman" w:hAnsi="Times New Roman"/>
                  <w:color w:val="0000FF"/>
                  <w:u w:val="single"/>
                  <w:lang w:val="ru-RU"/>
                </w:rPr>
                <w:t>0</w:t>
              </w:r>
            </w:hyperlink>
          </w:p>
        </w:tc>
      </w:tr>
      <w:tr w:rsidR="00725654" w:rsidRPr="0046690F" w14:paraId="2CEFE8C7" w14:textId="77777777" w:rsidTr="00F27A98">
        <w:trPr>
          <w:trHeight w:val="144"/>
          <w:tblCellSpacing w:w="20" w:type="nil"/>
        </w:trPr>
        <w:tc>
          <w:tcPr>
            <w:tcW w:w="333" w:type="dxa"/>
            <w:tcMar>
              <w:top w:w="50" w:type="dxa"/>
              <w:left w:w="100" w:type="dxa"/>
            </w:tcMar>
            <w:vAlign w:val="center"/>
          </w:tcPr>
          <w:p w14:paraId="70659834" w14:textId="77777777" w:rsidR="00725654" w:rsidRDefault="00725654" w:rsidP="00F27A98">
            <w:pPr>
              <w:spacing w:after="0"/>
            </w:pPr>
            <w:r>
              <w:rPr>
                <w:rFonts w:ascii="Times New Roman" w:hAnsi="Times New Roman"/>
                <w:color w:val="000000"/>
                <w:sz w:val="24"/>
              </w:rPr>
              <w:t>49</w:t>
            </w:r>
          </w:p>
        </w:tc>
        <w:tc>
          <w:tcPr>
            <w:tcW w:w="3872" w:type="dxa"/>
            <w:tcMar>
              <w:top w:w="50" w:type="dxa"/>
              <w:left w:w="100" w:type="dxa"/>
            </w:tcMar>
            <w:vAlign w:val="center"/>
          </w:tcPr>
          <w:p w14:paraId="048CF815"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Условия, необходимые для жизни животных: воздух, вода, тепло, пища (среда обитания) – обобщение на основе результатов наблюдений и работы с информацией</w:t>
            </w:r>
          </w:p>
        </w:tc>
        <w:tc>
          <w:tcPr>
            <w:tcW w:w="756" w:type="dxa"/>
            <w:tcMar>
              <w:top w:w="50" w:type="dxa"/>
              <w:left w:w="100" w:type="dxa"/>
            </w:tcMar>
            <w:vAlign w:val="center"/>
          </w:tcPr>
          <w:p w14:paraId="2F15F467"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84DE4C9" w14:textId="77777777" w:rsidR="00725654" w:rsidRDefault="00725654" w:rsidP="00F27A98">
            <w:pPr>
              <w:spacing w:after="0"/>
              <w:ind w:left="135"/>
              <w:jc w:val="center"/>
            </w:pPr>
          </w:p>
        </w:tc>
        <w:tc>
          <w:tcPr>
            <w:tcW w:w="1546" w:type="dxa"/>
            <w:tcMar>
              <w:top w:w="50" w:type="dxa"/>
              <w:left w:w="100" w:type="dxa"/>
            </w:tcMar>
            <w:vAlign w:val="center"/>
          </w:tcPr>
          <w:p w14:paraId="5F4EFD43" w14:textId="77777777" w:rsidR="00725654" w:rsidRDefault="00725654" w:rsidP="00F27A98">
            <w:pPr>
              <w:spacing w:after="0"/>
              <w:ind w:left="135"/>
              <w:jc w:val="center"/>
            </w:pPr>
          </w:p>
        </w:tc>
        <w:tc>
          <w:tcPr>
            <w:tcW w:w="1085" w:type="dxa"/>
            <w:tcMar>
              <w:top w:w="50" w:type="dxa"/>
              <w:left w:w="100" w:type="dxa"/>
            </w:tcMar>
            <w:vAlign w:val="center"/>
          </w:tcPr>
          <w:p w14:paraId="7456D21F" w14:textId="77777777" w:rsidR="00725654" w:rsidRDefault="00725654" w:rsidP="00F27A98">
            <w:pPr>
              <w:spacing w:after="0"/>
              <w:ind w:left="135"/>
            </w:pPr>
          </w:p>
        </w:tc>
        <w:tc>
          <w:tcPr>
            <w:tcW w:w="1889" w:type="dxa"/>
            <w:tcMar>
              <w:top w:w="50" w:type="dxa"/>
              <w:left w:w="100" w:type="dxa"/>
            </w:tcMar>
            <w:vAlign w:val="center"/>
          </w:tcPr>
          <w:p w14:paraId="41C7E6D9"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796">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8412</w:t>
              </w:r>
              <w:r>
                <w:rPr>
                  <w:rFonts w:ascii="Times New Roman" w:hAnsi="Times New Roman"/>
                  <w:color w:val="0000FF"/>
                  <w:u w:val="single"/>
                </w:rPr>
                <w:t>b</w:t>
              </w:r>
              <w:r w:rsidRPr="004040D6">
                <w:rPr>
                  <w:rFonts w:ascii="Times New Roman" w:hAnsi="Times New Roman"/>
                  <w:color w:val="0000FF"/>
                  <w:u w:val="single"/>
                  <w:lang w:val="ru-RU"/>
                </w:rPr>
                <w:t>98</w:t>
              </w:r>
            </w:hyperlink>
          </w:p>
        </w:tc>
      </w:tr>
      <w:tr w:rsidR="00725654" w:rsidRPr="0046690F" w14:paraId="498FEEFB" w14:textId="77777777" w:rsidTr="00F27A98">
        <w:trPr>
          <w:trHeight w:val="144"/>
          <w:tblCellSpacing w:w="20" w:type="nil"/>
        </w:trPr>
        <w:tc>
          <w:tcPr>
            <w:tcW w:w="333" w:type="dxa"/>
            <w:tcMar>
              <w:top w:w="50" w:type="dxa"/>
              <w:left w:w="100" w:type="dxa"/>
            </w:tcMar>
            <w:vAlign w:val="center"/>
          </w:tcPr>
          <w:p w14:paraId="0AC1DAE2" w14:textId="77777777" w:rsidR="00725654" w:rsidRDefault="00725654" w:rsidP="00F27A98">
            <w:pPr>
              <w:spacing w:after="0"/>
            </w:pPr>
            <w:r>
              <w:rPr>
                <w:rFonts w:ascii="Times New Roman" w:hAnsi="Times New Roman"/>
                <w:color w:val="000000"/>
                <w:sz w:val="24"/>
              </w:rPr>
              <w:t>50</w:t>
            </w:r>
          </w:p>
        </w:tc>
        <w:tc>
          <w:tcPr>
            <w:tcW w:w="3872" w:type="dxa"/>
            <w:tcMar>
              <w:top w:w="50" w:type="dxa"/>
              <w:left w:w="100" w:type="dxa"/>
            </w:tcMar>
            <w:vAlign w:val="center"/>
          </w:tcPr>
          <w:p w14:paraId="49F6D99B"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Естественные природные сообщества: лес, луг, водоем, степь</w:t>
            </w:r>
          </w:p>
        </w:tc>
        <w:tc>
          <w:tcPr>
            <w:tcW w:w="756" w:type="dxa"/>
            <w:tcMar>
              <w:top w:w="50" w:type="dxa"/>
              <w:left w:w="100" w:type="dxa"/>
            </w:tcMar>
            <w:vAlign w:val="center"/>
          </w:tcPr>
          <w:p w14:paraId="1E06F06B"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B41FBEF" w14:textId="77777777" w:rsidR="00725654" w:rsidRDefault="00725654" w:rsidP="00F27A98">
            <w:pPr>
              <w:spacing w:after="0"/>
              <w:ind w:left="135"/>
              <w:jc w:val="center"/>
            </w:pPr>
          </w:p>
        </w:tc>
        <w:tc>
          <w:tcPr>
            <w:tcW w:w="1546" w:type="dxa"/>
            <w:tcMar>
              <w:top w:w="50" w:type="dxa"/>
              <w:left w:w="100" w:type="dxa"/>
            </w:tcMar>
            <w:vAlign w:val="center"/>
          </w:tcPr>
          <w:p w14:paraId="7D6AC91A" w14:textId="77777777" w:rsidR="00725654" w:rsidRDefault="00725654" w:rsidP="00F27A98">
            <w:pPr>
              <w:spacing w:after="0"/>
              <w:ind w:left="135"/>
              <w:jc w:val="center"/>
            </w:pPr>
          </w:p>
        </w:tc>
        <w:tc>
          <w:tcPr>
            <w:tcW w:w="1085" w:type="dxa"/>
            <w:tcMar>
              <w:top w:w="50" w:type="dxa"/>
              <w:left w:w="100" w:type="dxa"/>
            </w:tcMar>
            <w:vAlign w:val="center"/>
          </w:tcPr>
          <w:p w14:paraId="04B1DD04" w14:textId="77777777" w:rsidR="00725654" w:rsidRDefault="00725654" w:rsidP="00F27A98">
            <w:pPr>
              <w:spacing w:after="0"/>
              <w:ind w:left="135"/>
            </w:pPr>
          </w:p>
        </w:tc>
        <w:tc>
          <w:tcPr>
            <w:tcW w:w="1889" w:type="dxa"/>
            <w:tcMar>
              <w:top w:w="50" w:type="dxa"/>
              <w:left w:w="100" w:type="dxa"/>
            </w:tcMar>
            <w:vAlign w:val="center"/>
          </w:tcPr>
          <w:p w14:paraId="36788B97"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797">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841030</w:t>
              </w:r>
              <w:r>
                <w:rPr>
                  <w:rFonts w:ascii="Times New Roman" w:hAnsi="Times New Roman"/>
                  <w:color w:val="0000FF"/>
                  <w:u w:val="single"/>
                </w:rPr>
                <w:t>c</w:t>
              </w:r>
            </w:hyperlink>
            <w:r w:rsidRPr="004040D6">
              <w:rPr>
                <w:rFonts w:ascii="Times New Roman" w:hAnsi="Times New Roman"/>
                <w:color w:val="000000"/>
                <w:sz w:val="24"/>
                <w:lang w:val="ru-RU"/>
              </w:rPr>
              <w:t xml:space="preserve"> </w:t>
            </w:r>
            <w:hyperlink r:id="rId798">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840</w:t>
              </w:r>
              <w:r>
                <w:rPr>
                  <w:rFonts w:ascii="Times New Roman" w:hAnsi="Times New Roman"/>
                  <w:color w:val="0000FF"/>
                  <w:u w:val="single"/>
                </w:rPr>
                <w:t>ff</w:t>
              </w:r>
              <w:r w:rsidRPr="004040D6">
                <w:rPr>
                  <w:rFonts w:ascii="Times New Roman" w:hAnsi="Times New Roman"/>
                  <w:color w:val="0000FF"/>
                  <w:u w:val="single"/>
                  <w:lang w:val="ru-RU"/>
                </w:rPr>
                <w:t>74</w:t>
              </w:r>
            </w:hyperlink>
          </w:p>
        </w:tc>
      </w:tr>
      <w:tr w:rsidR="00725654" w:rsidRPr="0046690F" w14:paraId="6D42A047" w14:textId="77777777" w:rsidTr="00F27A98">
        <w:trPr>
          <w:trHeight w:val="144"/>
          <w:tblCellSpacing w:w="20" w:type="nil"/>
        </w:trPr>
        <w:tc>
          <w:tcPr>
            <w:tcW w:w="333" w:type="dxa"/>
            <w:tcMar>
              <w:top w:w="50" w:type="dxa"/>
              <w:left w:w="100" w:type="dxa"/>
            </w:tcMar>
            <w:vAlign w:val="center"/>
          </w:tcPr>
          <w:p w14:paraId="31CFE5D5" w14:textId="77777777" w:rsidR="00725654" w:rsidRDefault="00725654" w:rsidP="00F27A98">
            <w:pPr>
              <w:spacing w:after="0"/>
            </w:pPr>
            <w:r>
              <w:rPr>
                <w:rFonts w:ascii="Times New Roman" w:hAnsi="Times New Roman"/>
                <w:color w:val="000000"/>
                <w:sz w:val="24"/>
              </w:rPr>
              <w:t>51</w:t>
            </w:r>
          </w:p>
        </w:tc>
        <w:tc>
          <w:tcPr>
            <w:tcW w:w="3872" w:type="dxa"/>
            <w:tcMar>
              <w:top w:w="50" w:type="dxa"/>
              <w:left w:w="100" w:type="dxa"/>
            </w:tcMar>
            <w:vAlign w:val="center"/>
          </w:tcPr>
          <w:p w14:paraId="0FB0DD45"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Искусственные природные сообщества, созданные человеком - пруд, поле, парк, огород</w:t>
            </w:r>
          </w:p>
        </w:tc>
        <w:tc>
          <w:tcPr>
            <w:tcW w:w="756" w:type="dxa"/>
            <w:tcMar>
              <w:top w:w="50" w:type="dxa"/>
              <w:left w:w="100" w:type="dxa"/>
            </w:tcMar>
            <w:vAlign w:val="center"/>
          </w:tcPr>
          <w:p w14:paraId="0F255F16"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7BD7941" w14:textId="77777777" w:rsidR="00725654" w:rsidRDefault="00725654" w:rsidP="00F27A98">
            <w:pPr>
              <w:spacing w:after="0"/>
              <w:ind w:left="135"/>
              <w:jc w:val="center"/>
            </w:pPr>
          </w:p>
        </w:tc>
        <w:tc>
          <w:tcPr>
            <w:tcW w:w="1546" w:type="dxa"/>
            <w:tcMar>
              <w:top w:w="50" w:type="dxa"/>
              <w:left w:w="100" w:type="dxa"/>
            </w:tcMar>
            <w:vAlign w:val="center"/>
          </w:tcPr>
          <w:p w14:paraId="2AE1772D" w14:textId="77777777" w:rsidR="00725654" w:rsidRDefault="00725654" w:rsidP="00F27A98">
            <w:pPr>
              <w:spacing w:after="0"/>
              <w:ind w:left="135"/>
              <w:jc w:val="center"/>
            </w:pPr>
          </w:p>
        </w:tc>
        <w:tc>
          <w:tcPr>
            <w:tcW w:w="1085" w:type="dxa"/>
            <w:tcMar>
              <w:top w:w="50" w:type="dxa"/>
              <w:left w:w="100" w:type="dxa"/>
            </w:tcMar>
            <w:vAlign w:val="center"/>
          </w:tcPr>
          <w:p w14:paraId="26A5B48B" w14:textId="77777777" w:rsidR="00725654" w:rsidRDefault="00725654" w:rsidP="00F27A98">
            <w:pPr>
              <w:spacing w:after="0"/>
              <w:ind w:left="135"/>
            </w:pPr>
          </w:p>
        </w:tc>
        <w:tc>
          <w:tcPr>
            <w:tcW w:w="1889" w:type="dxa"/>
            <w:tcMar>
              <w:top w:w="50" w:type="dxa"/>
              <w:left w:w="100" w:type="dxa"/>
            </w:tcMar>
            <w:vAlign w:val="center"/>
          </w:tcPr>
          <w:p w14:paraId="3E0BFF01"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799">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8410122</w:t>
              </w:r>
            </w:hyperlink>
          </w:p>
        </w:tc>
      </w:tr>
      <w:tr w:rsidR="00725654" w:rsidRPr="0046690F" w14:paraId="1E3BC043" w14:textId="77777777" w:rsidTr="00F27A98">
        <w:trPr>
          <w:trHeight w:val="144"/>
          <w:tblCellSpacing w:w="20" w:type="nil"/>
        </w:trPr>
        <w:tc>
          <w:tcPr>
            <w:tcW w:w="333" w:type="dxa"/>
            <w:tcMar>
              <w:top w:w="50" w:type="dxa"/>
              <w:left w:w="100" w:type="dxa"/>
            </w:tcMar>
            <w:vAlign w:val="center"/>
          </w:tcPr>
          <w:p w14:paraId="300BB89C" w14:textId="77777777" w:rsidR="00725654" w:rsidRDefault="00725654" w:rsidP="00F27A98">
            <w:pPr>
              <w:spacing w:after="0"/>
            </w:pPr>
            <w:r>
              <w:rPr>
                <w:rFonts w:ascii="Times New Roman" w:hAnsi="Times New Roman"/>
                <w:color w:val="000000"/>
                <w:sz w:val="24"/>
              </w:rPr>
              <w:t>52</w:t>
            </w:r>
          </w:p>
        </w:tc>
        <w:tc>
          <w:tcPr>
            <w:tcW w:w="3872" w:type="dxa"/>
            <w:tcMar>
              <w:top w:w="50" w:type="dxa"/>
              <w:left w:w="100" w:type="dxa"/>
            </w:tcMar>
            <w:vAlign w:val="center"/>
          </w:tcPr>
          <w:p w14:paraId="4CB5F30A"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Природные сообщества родного края – два-три примера на основе наблюдения</w:t>
            </w:r>
          </w:p>
        </w:tc>
        <w:tc>
          <w:tcPr>
            <w:tcW w:w="756" w:type="dxa"/>
            <w:tcMar>
              <w:top w:w="50" w:type="dxa"/>
              <w:left w:w="100" w:type="dxa"/>
            </w:tcMar>
            <w:vAlign w:val="center"/>
          </w:tcPr>
          <w:p w14:paraId="7B39B393"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FAB12A6" w14:textId="77777777" w:rsidR="00725654" w:rsidRDefault="00725654" w:rsidP="00F27A98">
            <w:pPr>
              <w:spacing w:after="0"/>
              <w:ind w:left="135"/>
              <w:jc w:val="center"/>
            </w:pPr>
          </w:p>
        </w:tc>
        <w:tc>
          <w:tcPr>
            <w:tcW w:w="1546" w:type="dxa"/>
            <w:tcMar>
              <w:top w:w="50" w:type="dxa"/>
              <w:left w:w="100" w:type="dxa"/>
            </w:tcMar>
            <w:vAlign w:val="center"/>
          </w:tcPr>
          <w:p w14:paraId="10F75B13" w14:textId="77777777" w:rsidR="00725654" w:rsidRDefault="00725654" w:rsidP="00F27A98">
            <w:pPr>
              <w:spacing w:after="0"/>
              <w:ind w:left="135"/>
              <w:jc w:val="center"/>
            </w:pPr>
          </w:p>
        </w:tc>
        <w:tc>
          <w:tcPr>
            <w:tcW w:w="1085" w:type="dxa"/>
            <w:tcMar>
              <w:top w:w="50" w:type="dxa"/>
              <w:left w:w="100" w:type="dxa"/>
            </w:tcMar>
            <w:vAlign w:val="center"/>
          </w:tcPr>
          <w:p w14:paraId="7C6DA99C" w14:textId="77777777" w:rsidR="00725654" w:rsidRDefault="00725654" w:rsidP="00F27A98">
            <w:pPr>
              <w:spacing w:after="0"/>
              <w:ind w:left="135"/>
            </w:pPr>
          </w:p>
        </w:tc>
        <w:tc>
          <w:tcPr>
            <w:tcW w:w="1889" w:type="dxa"/>
            <w:tcMar>
              <w:top w:w="50" w:type="dxa"/>
              <w:left w:w="100" w:type="dxa"/>
            </w:tcMar>
            <w:vAlign w:val="center"/>
          </w:tcPr>
          <w:p w14:paraId="1610D157"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800">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84104</w:t>
              </w:r>
              <w:r>
                <w:rPr>
                  <w:rFonts w:ascii="Times New Roman" w:hAnsi="Times New Roman"/>
                  <w:color w:val="0000FF"/>
                  <w:u w:val="single"/>
                </w:rPr>
                <w:t>ba</w:t>
              </w:r>
            </w:hyperlink>
          </w:p>
        </w:tc>
      </w:tr>
      <w:tr w:rsidR="00725654" w:rsidRPr="0046690F" w14:paraId="6FD04236" w14:textId="77777777" w:rsidTr="00F27A98">
        <w:trPr>
          <w:trHeight w:val="144"/>
          <w:tblCellSpacing w:w="20" w:type="nil"/>
        </w:trPr>
        <w:tc>
          <w:tcPr>
            <w:tcW w:w="333" w:type="dxa"/>
            <w:tcMar>
              <w:top w:w="50" w:type="dxa"/>
              <w:left w:w="100" w:type="dxa"/>
            </w:tcMar>
            <w:vAlign w:val="center"/>
          </w:tcPr>
          <w:p w14:paraId="754B9304" w14:textId="77777777" w:rsidR="00725654" w:rsidRDefault="00725654" w:rsidP="00F27A98">
            <w:pPr>
              <w:spacing w:after="0"/>
            </w:pPr>
            <w:r>
              <w:rPr>
                <w:rFonts w:ascii="Times New Roman" w:hAnsi="Times New Roman"/>
                <w:color w:val="000000"/>
                <w:sz w:val="24"/>
              </w:rPr>
              <w:t>53</w:t>
            </w:r>
          </w:p>
        </w:tc>
        <w:tc>
          <w:tcPr>
            <w:tcW w:w="3872" w:type="dxa"/>
            <w:tcMar>
              <w:top w:w="50" w:type="dxa"/>
              <w:left w:w="100" w:type="dxa"/>
            </w:tcMar>
            <w:vAlign w:val="center"/>
          </w:tcPr>
          <w:p w14:paraId="6F5407FF"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Общее представление о строении организма человека. Температура тела, частота пульса как показатели здоровья человека</w:t>
            </w:r>
          </w:p>
        </w:tc>
        <w:tc>
          <w:tcPr>
            <w:tcW w:w="756" w:type="dxa"/>
            <w:tcMar>
              <w:top w:w="50" w:type="dxa"/>
              <w:left w:w="100" w:type="dxa"/>
            </w:tcMar>
            <w:vAlign w:val="center"/>
          </w:tcPr>
          <w:p w14:paraId="05C3B21C"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F948203" w14:textId="77777777" w:rsidR="00725654" w:rsidRDefault="00725654" w:rsidP="00F27A98">
            <w:pPr>
              <w:spacing w:after="0"/>
              <w:ind w:left="135"/>
              <w:jc w:val="center"/>
            </w:pPr>
          </w:p>
        </w:tc>
        <w:tc>
          <w:tcPr>
            <w:tcW w:w="1546" w:type="dxa"/>
            <w:tcMar>
              <w:top w:w="50" w:type="dxa"/>
              <w:left w:w="100" w:type="dxa"/>
            </w:tcMar>
            <w:vAlign w:val="center"/>
          </w:tcPr>
          <w:p w14:paraId="3F4C7C84" w14:textId="77777777" w:rsidR="00725654" w:rsidRDefault="00725654" w:rsidP="00F27A98">
            <w:pPr>
              <w:spacing w:after="0"/>
              <w:ind w:left="135"/>
              <w:jc w:val="center"/>
            </w:pPr>
          </w:p>
        </w:tc>
        <w:tc>
          <w:tcPr>
            <w:tcW w:w="1085" w:type="dxa"/>
            <w:tcMar>
              <w:top w:w="50" w:type="dxa"/>
              <w:left w:w="100" w:type="dxa"/>
            </w:tcMar>
            <w:vAlign w:val="center"/>
          </w:tcPr>
          <w:p w14:paraId="74519C1B" w14:textId="77777777" w:rsidR="00725654" w:rsidRDefault="00725654" w:rsidP="00F27A98">
            <w:pPr>
              <w:spacing w:after="0"/>
              <w:ind w:left="135"/>
            </w:pPr>
          </w:p>
        </w:tc>
        <w:tc>
          <w:tcPr>
            <w:tcW w:w="1889" w:type="dxa"/>
            <w:tcMar>
              <w:top w:w="50" w:type="dxa"/>
              <w:left w:w="100" w:type="dxa"/>
            </w:tcMar>
            <w:vAlign w:val="center"/>
          </w:tcPr>
          <w:p w14:paraId="79DEB4F0"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801">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8410654</w:t>
              </w:r>
            </w:hyperlink>
          </w:p>
        </w:tc>
      </w:tr>
      <w:tr w:rsidR="00725654" w:rsidRPr="0046690F" w14:paraId="3B2B6F53" w14:textId="77777777" w:rsidTr="00F27A98">
        <w:trPr>
          <w:trHeight w:val="144"/>
          <w:tblCellSpacing w:w="20" w:type="nil"/>
        </w:trPr>
        <w:tc>
          <w:tcPr>
            <w:tcW w:w="333" w:type="dxa"/>
            <w:tcMar>
              <w:top w:w="50" w:type="dxa"/>
              <w:left w:w="100" w:type="dxa"/>
            </w:tcMar>
            <w:vAlign w:val="center"/>
          </w:tcPr>
          <w:p w14:paraId="23890888" w14:textId="77777777" w:rsidR="00725654" w:rsidRDefault="00725654" w:rsidP="00F27A98">
            <w:pPr>
              <w:spacing w:after="0"/>
            </w:pPr>
            <w:r>
              <w:rPr>
                <w:rFonts w:ascii="Times New Roman" w:hAnsi="Times New Roman"/>
                <w:color w:val="000000"/>
                <w:sz w:val="24"/>
              </w:rPr>
              <w:t>54</w:t>
            </w:r>
          </w:p>
        </w:tc>
        <w:tc>
          <w:tcPr>
            <w:tcW w:w="3872" w:type="dxa"/>
            <w:tcMar>
              <w:top w:w="50" w:type="dxa"/>
              <w:left w:w="100" w:type="dxa"/>
            </w:tcMar>
            <w:vAlign w:val="center"/>
          </w:tcPr>
          <w:p w14:paraId="5B190712"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Опорно-двигательная система и ее роль в жизни человека</w:t>
            </w:r>
          </w:p>
        </w:tc>
        <w:tc>
          <w:tcPr>
            <w:tcW w:w="756" w:type="dxa"/>
            <w:tcMar>
              <w:top w:w="50" w:type="dxa"/>
              <w:left w:w="100" w:type="dxa"/>
            </w:tcMar>
            <w:vAlign w:val="center"/>
          </w:tcPr>
          <w:p w14:paraId="6A312A2F"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B2C3572" w14:textId="77777777" w:rsidR="00725654" w:rsidRDefault="00725654" w:rsidP="00F27A98">
            <w:pPr>
              <w:spacing w:after="0"/>
              <w:ind w:left="135"/>
              <w:jc w:val="center"/>
            </w:pPr>
          </w:p>
        </w:tc>
        <w:tc>
          <w:tcPr>
            <w:tcW w:w="1546" w:type="dxa"/>
            <w:tcMar>
              <w:top w:w="50" w:type="dxa"/>
              <w:left w:w="100" w:type="dxa"/>
            </w:tcMar>
            <w:vAlign w:val="center"/>
          </w:tcPr>
          <w:p w14:paraId="6A0B5797" w14:textId="77777777" w:rsidR="00725654" w:rsidRDefault="00725654" w:rsidP="00F27A98">
            <w:pPr>
              <w:spacing w:after="0"/>
              <w:ind w:left="135"/>
              <w:jc w:val="center"/>
            </w:pPr>
          </w:p>
        </w:tc>
        <w:tc>
          <w:tcPr>
            <w:tcW w:w="1085" w:type="dxa"/>
            <w:tcMar>
              <w:top w:w="50" w:type="dxa"/>
              <w:left w:w="100" w:type="dxa"/>
            </w:tcMar>
            <w:vAlign w:val="center"/>
          </w:tcPr>
          <w:p w14:paraId="502C1B63" w14:textId="77777777" w:rsidR="00725654" w:rsidRDefault="00725654" w:rsidP="00F27A98">
            <w:pPr>
              <w:spacing w:after="0"/>
              <w:ind w:left="135"/>
            </w:pPr>
          </w:p>
        </w:tc>
        <w:tc>
          <w:tcPr>
            <w:tcW w:w="1889" w:type="dxa"/>
            <w:tcMar>
              <w:top w:w="50" w:type="dxa"/>
              <w:left w:w="100" w:type="dxa"/>
            </w:tcMar>
            <w:vAlign w:val="center"/>
          </w:tcPr>
          <w:p w14:paraId="47239582"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802">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84116</w:t>
              </w:r>
              <w:r>
                <w:rPr>
                  <w:rFonts w:ascii="Times New Roman" w:hAnsi="Times New Roman"/>
                  <w:color w:val="0000FF"/>
                  <w:u w:val="single"/>
                </w:rPr>
                <w:t>c</w:t>
              </w:r>
              <w:r w:rsidRPr="004040D6">
                <w:rPr>
                  <w:rFonts w:ascii="Times New Roman" w:hAnsi="Times New Roman"/>
                  <w:color w:val="0000FF"/>
                  <w:u w:val="single"/>
                  <w:lang w:val="ru-RU"/>
                </w:rPr>
                <w:t>6</w:t>
              </w:r>
            </w:hyperlink>
          </w:p>
        </w:tc>
      </w:tr>
      <w:tr w:rsidR="00725654" w:rsidRPr="0046690F" w14:paraId="5A3E934F" w14:textId="77777777" w:rsidTr="00F27A98">
        <w:trPr>
          <w:trHeight w:val="144"/>
          <w:tblCellSpacing w:w="20" w:type="nil"/>
        </w:trPr>
        <w:tc>
          <w:tcPr>
            <w:tcW w:w="333" w:type="dxa"/>
            <w:tcMar>
              <w:top w:w="50" w:type="dxa"/>
              <w:left w:w="100" w:type="dxa"/>
            </w:tcMar>
            <w:vAlign w:val="center"/>
          </w:tcPr>
          <w:p w14:paraId="0C5A877E" w14:textId="77777777" w:rsidR="00725654" w:rsidRDefault="00725654" w:rsidP="00F27A98">
            <w:pPr>
              <w:spacing w:after="0"/>
            </w:pPr>
            <w:r>
              <w:rPr>
                <w:rFonts w:ascii="Times New Roman" w:hAnsi="Times New Roman"/>
                <w:color w:val="000000"/>
                <w:sz w:val="24"/>
              </w:rPr>
              <w:t>55</w:t>
            </w:r>
          </w:p>
        </w:tc>
        <w:tc>
          <w:tcPr>
            <w:tcW w:w="3872" w:type="dxa"/>
            <w:tcMar>
              <w:top w:w="50" w:type="dxa"/>
              <w:left w:w="100" w:type="dxa"/>
            </w:tcMar>
            <w:vAlign w:val="center"/>
          </w:tcPr>
          <w:p w14:paraId="080C9311"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Дыхательная система и ее роль в жизни человека</w:t>
            </w:r>
          </w:p>
        </w:tc>
        <w:tc>
          <w:tcPr>
            <w:tcW w:w="756" w:type="dxa"/>
            <w:tcMar>
              <w:top w:w="50" w:type="dxa"/>
              <w:left w:w="100" w:type="dxa"/>
            </w:tcMar>
            <w:vAlign w:val="center"/>
          </w:tcPr>
          <w:p w14:paraId="65729FAE"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964D25D" w14:textId="77777777" w:rsidR="00725654" w:rsidRDefault="00725654" w:rsidP="00F27A98">
            <w:pPr>
              <w:spacing w:after="0"/>
              <w:ind w:left="135"/>
              <w:jc w:val="center"/>
            </w:pPr>
          </w:p>
        </w:tc>
        <w:tc>
          <w:tcPr>
            <w:tcW w:w="1546" w:type="dxa"/>
            <w:tcMar>
              <w:top w:w="50" w:type="dxa"/>
              <w:left w:w="100" w:type="dxa"/>
            </w:tcMar>
            <w:vAlign w:val="center"/>
          </w:tcPr>
          <w:p w14:paraId="2BE7392A" w14:textId="77777777" w:rsidR="00725654" w:rsidRDefault="00725654" w:rsidP="00F27A98">
            <w:pPr>
              <w:spacing w:after="0"/>
              <w:ind w:left="135"/>
              <w:jc w:val="center"/>
            </w:pPr>
          </w:p>
        </w:tc>
        <w:tc>
          <w:tcPr>
            <w:tcW w:w="1085" w:type="dxa"/>
            <w:tcMar>
              <w:top w:w="50" w:type="dxa"/>
              <w:left w:w="100" w:type="dxa"/>
            </w:tcMar>
            <w:vAlign w:val="center"/>
          </w:tcPr>
          <w:p w14:paraId="6088D201" w14:textId="77777777" w:rsidR="00725654" w:rsidRDefault="00725654" w:rsidP="00F27A98">
            <w:pPr>
              <w:spacing w:after="0"/>
              <w:ind w:left="135"/>
            </w:pPr>
          </w:p>
        </w:tc>
        <w:tc>
          <w:tcPr>
            <w:tcW w:w="1889" w:type="dxa"/>
            <w:tcMar>
              <w:top w:w="50" w:type="dxa"/>
              <w:left w:w="100" w:type="dxa"/>
            </w:tcMar>
            <w:vAlign w:val="center"/>
          </w:tcPr>
          <w:p w14:paraId="7BED50B8"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803">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8410</w:t>
              </w:r>
              <w:r>
                <w:rPr>
                  <w:rFonts w:ascii="Times New Roman" w:hAnsi="Times New Roman"/>
                  <w:color w:val="0000FF"/>
                  <w:u w:val="single"/>
                </w:rPr>
                <w:t>aa</w:t>
              </w:r>
              <w:r w:rsidRPr="004040D6">
                <w:rPr>
                  <w:rFonts w:ascii="Times New Roman" w:hAnsi="Times New Roman"/>
                  <w:color w:val="0000FF"/>
                  <w:u w:val="single"/>
                  <w:lang w:val="ru-RU"/>
                </w:rPr>
                <w:t>0</w:t>
              </w:r>
            </w:hyperlink>
          </w:p>
        </w:tc>
      </w:tr>
      <w:tr w:rsidR="00725654" w:rsidRPr="0046690F" w14:paraId="7B089A6C" w14:textId="77777777" w:rsidTr="00F27A98">
        <w:trPr>
          <w:trHeight w:val="144"/>
          <w:tblCellSpacing w:w="20" w:type="nil"/>
        </w:trPr>
        <w:tc>
          <w:tcPr>
            <w:tcW w:w="333" w:type="dxa"/>
            <w:tcMar>
              <w:top w:w="50" w:type="dxa"/>
              <w:left w:w="100" w:type="dxa"/>
            </w:tcMar>
            <w:vAlign w:val="center"/>
          </w:tcPr>
          <w:p w14:paraId="2DA63044" w14:textId="77777777" w:rsidR="00725654" w:rsidRDefault="00725654" w:rsidP="00F27A98">
            <w:pPr>
              <w:spacing w:after="0"/>
            </w:pPr>
            <w:r>
              <w:rPr>
                <w:rFonts w:ascii="Times New Roman" w:hAnsi="Times New Roman"/>
                <w:color w:val="000000"/>
                <w:sz w:val="24"/>
              </w:rPr>
              <w:lastRenderedPageBreak/>
              <w:t>56</w:t>
            </w:r>
          </w:p>
        </w:tc>
        <w:tc>
          <w:tcPr>
            <w:tcW w:w="3872" w:type="dxa"/>
            <w:tcMar>
              <w:top w:w="50" w:type="dxa"/>
              <w:left w:w="100" w:type="dxa"/>
            </w:tcMar>
            <w:vAlign w:val="center"/>
          </w:tcPr>
          <w:p w14:paraId="5B967020"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Пищеварительная система и ее роль в жизни человека</w:t>
            </w:r>
          </w:p>
        </w:tc>
        <w:tc>
          <w:tcPr>
            <w:tcW w:w="756" w:type="dxa"/>
            <w:tcMar>
              <w:top w:w="50" w:type="dxa"/>
              <w:left w:w="100" w:type="dxa"/>
            </w:tcMar>
            <w:vAlign w:val="center"/>
          </w:tcPr>
          <w:p w14:paraId="35586A25"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BECE436" w14:textId="77777777" w:rsidR="00725654" w:rsidRDefault="00725654" w:rsidP="00F27A98">
            <w:pPr>
              <w:spacing w:after="0"/>
              <w:ind w:left="135"/>
              <w:jc w:val="center"/>
            </w:pPr>
          </w:p>
        </w:tc>
        <w:tc>
          <w:tcPr>
            <w:tcW w:w="1546" w:type="dxa"/>
            <w:tcMar>
              <w:top w:w="50" w:type="dxa"/>
              <w:left w:w="100" w:type="dxa"/>
            </w:tcMar>
            <w:vAlign w:val="center"/>
          </w:tcPr>
          <w:p w14:paraId="69FBAC21" w14:textId="77777777" w:rsidR="00725654" w:rsidRDefault="00725654" w:rsidP="00F27A98">
            <w:pPr>
              <w:spacing w:after="0"/>
              <w:ind w:left="135"/>
              <w:jc w:val="center"/>
            </w:pPr>
          </w:p>
        </w:tc>
        <w:tc>
          <w:tcPr>
            <w:tcW w:w="1085" w:type="dxa"/>
            <w:tcMar>
              <w:top w:w="50" w:type="dxa"/>
              <w:left w:w="100" w:type="dxa"/>
            </w:tcMar>
            <w:vAlign w:val="center"/>
          </w:tcPr>
          <w:p w14:paraId="770756E3" w14:textId="77777777" w:rsidR="00725654" w:rsidRDefault="00725654" w:rsidP="00F27A98">
            <w:pPr>
              <w:spacing w:after="0"/>
              <w:ind w:left="135"/>
            </w:pPr>
          </w:p>
        </w:tc>
        <w:tc>
          <w:tcPr>
            <w:tcW w:w="1889" w:type="dxa"/>
            <w:tcMar>
              <w:top w:w="50" w:type="dxa"/>
              <w:left w:w="100" w:type="dxa"/>
            </w:tcMar>
            <w:vAlign w:val="center"/>
          </w:tcPr>
          <w:p w14:paraId="6F9D27B1"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804">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8410</w:t>
              </w:r>
              <w:r>
                <w:rPr>
                  <w:rFonts w:ascii="Times New Roman" w:hAnsi="Times New Roman"/>
                  <w:color w:val="0000FF"/>
                  <w:u w:val="single"/>
                </w:rPr>
                <w:t>dd</w:t>
              </w:r>
              <w:r w:rsidRPr="004040D6">
                <w:rPr>
                  <w:rFonts w:ascii="Times New Roman" w:hAnsi="Times New Roman"/>
                  <w:color w:val="0000FF"/>
                  <w:u w:val="single"/>
                  <w:lang w:val="ru-RU"/>
                </w:rPr>
                <w:t>4</w:t>
              </w:r>
            </w:hyperlink>
          </w:p>
        </w:tc>
      </w:tr>
      <w:tr w:rsidR="00725654" w:rsidRPr="0046690F" w14:paraId="6F8311D8" w14:textId="77777777" w:rsidTr="00F27A98">
        <w:trPr>
          <w:trHeight w:val="144"/>
          <w:tblCellSpacing w:w="20" w:type="nil"/>
        </w:trPr>
        <w:tc>
          <w:tcPr>
            <w:tcW w:w="333" w:type="dxa"/>
            <w:tcMar>
              <w:top w:w="50" w:type="dxa"/>
              <w:left w:w="100" w:type="dxa"/>
            </w:tcMar>
            <w:vAlign w:val="center"/>
          </w:tcPr>
          <w:p w14:paraId="14191B72" w14:textId="77777777" w:rsidR="00725654" w:rsidRDefault="00725654" w:rsidP="00F27A98">
            <w:pPr>
              <w:spacing w:after="0"/>
            </w:pPr>
            <w:r>
              <w:rPr>
                <w:rFonts w:ascii="Times New Roman" w:hAnsi="Times New Roman"/>
                <w:color w:val="000000"/>
                <w:sz w:val="24"/>
              </w:rPr>
              <w:t>57</w:t>
            </w:r>
          </w:p>
        </w:tc>
        <w:tc>
          <w:tcPr>
            <w:tcW w:w="3872" w:type="dxa"/>
            <w:tcMar>
              <w:top w:w="50" w:type="dxa"/>
              <w:left w:w="100" w:type="dxa"/>
            </w:tcMar>
            <w:vAlign w:val="center"/>
          </w:tcPr>
          <w:p w14:paraId="223EA1C8"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Кровеносная и нервная система и ее роль в жизни человека</w:t>
            </w:r>
          </w:p>
        </w:tc>
        <w:tc>
          <w:tcPr>
            <w:tcW w:w="756" w:type="dxa"/>
            <w:tcMar>
              <w:top w:w="50" w:type="dxa"/>
              <w:left w:w="100" w:type="dxa"/>
            </w:tcMar>
            <w:vAlign w:val="center"/>
          </w:tcPr>
          <w:p w14:paraId="57D1466E"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287BC76" w14:textId="77777777" w:rsidR="00725654" w:rsidRDefault="00725654" w:rsidP="00F27A98">
            <w:pPr>
              <w:spacing w:after="0"/>
              <w:ind w:left="135"/>
              <w:jc w:val="center"/>
            </w:pPr>
          </w:p>
        </w:tc>
        <w:tc>
          <w:tcPr>
            <w:tcW w:w="1546" w:type="dxa"/>
            <w:tcMar>
              <w:top w:w="50" w:type="dxa"/>
              <w:left w:w="100" w:type="dxa"/>
            </w:tcMar>
            <w:vAlign w:val="center"/>
          </w:tcPr>
          <w:p w14:paraId="7C55ADD1" w14:textId="77777777" w:rsidR="00725654" w:rsidRDefault="00725654" w:rsidP="00F27A98">
            <w:pPr>
              <w:spacing w:after="0"/>
              <w:ind w:left="135"/>
              <w:jc w:val="center"/>
            </w:pPr>
          </w:p>
        </w:tc>
        <w:tc>
          <w:tcPr>
            <w:tcW w:w="1085" w:type="dxa"/>
            <w:tcMar>
              <w:top w:w="50" w:type="dxa"/>
              <w:left w:w="100" w:type="dxa"/>
            </w:tcMar>
            <w:vAlign w:val="center"/>
          </w:tcPr>
          <w:p w14:paraId="7DFA188B" w14:textId="77777777" w:rsidR="00725654" w:rsidRDefault="00725654" w:rsidP="00F27A98">
            <w:pPr>
              <w:spacing w:after="0"/>
              <w:ind w:left="135"/>
            </w:pPr>
          </w:p>
        </w:tc>
        <w:tc>
          <w:tcPr>
            <w:tcW w:w="1889" w:type="dxa"/>
            <w:tcMar>
              <w:top w:w="50" w:type="dxa"/>
              <w:left w:w="100" w:type="dxa"/>
            </w:tcMar>
            <w:vAlign w:val="center"/>
          </w:tcPr>
          <w:p w14:paraId="7E8C82CE"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805">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8411108</w:t>
              </w:r>
            </w:hyperlink>
          </w:p>
        </w:tc>
      </w:tr>
      <w:tr w:rsidR="00725654" w:rsidRPr="0046690F" w14:paraId="3A663433" w14:textId="77777777" w:rsidTr="00F27A98">
        <w:trPr>
          <w:trHeight w:val="144"/>
          <w:tblCellSpacing w:w="20" w:type="nil"/>
        </w:trPr>
        <w:tc>
          <w:tcPr>
            <w:tcW w:w="333" w:type="dxa"/>
            <w:tcMar>
              <w:top w:w="50" w:type="dxa"/>
              <w:left w:w="100" w:type="dxa"/>
            </w:tcMar>
            <w:vAlign w:val="center"/>
          </w:tcPr>
          <w:p w14:paraId="125072CC" w14:textId="77777777" w:rsidR="00725654" w:rsidRDefault="00725654" w:rsidP="00F27A98">
            <w:pPr>
              <w:spacing w:after="0"/>
            </w:pPr>
            <w:r>
              <w:rPr>
                <w:rFonts w:ascii="Times New Roman" w:hAnsi="Times New Roman"/>
                <w:color w:val="000000"/>
                <w:sz w:val="24"/>
              </w:rPr>
              <w:t>58</w:t>
            </w:r>
          </w:p>
        </w:tc>
        <w:tc>
          <w:tcPr>
            <w:tcW w:w="3872" w:type="dxa"/>
            <w:tcMar>
              <w:top w:w="50" w:type="dxa"/>
              <w:left w:w="100" w:type="dxa"/>
            </w:tcMar>
            <w:vAlign w:val="center"/>
          </w:tcPr>
          <w:p w14:paraId="3350C22B"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Резервный урок. Органы чувств их роль в жизни человека</w:t>
            </w:r>
          </w:p>
        </w:tc>
        <w:tc>
          <w:tcPr>
            <w:tcW w:w="756" w:type="dxa"/>
            <w:tcMar>
              <w:top w:w="50" w:type="dxa"/>
              <w:left w:w="100" w:type="dxa"/>
            </w:tcMar>
            <w:vAlign w:val="center"/>
          </w:tcPr>
          <w:p w14:paraId="3C35BF17"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4F0BC87" w14:textId="77777777" w:rsidR="00725654" w:rsidRDefault="00725654" w:rsidP="00F27A98">
            <w:pPr>
              <w:spacing w:after="0"/>
              <w:ind w:left="135"/>
              <w:jc w:val="center"/>
            </w:pPr>
          </w:p>
        </w:tc>
        <w:tc>
          <w:tcPr>
            <w:tcW w:w="1546" w:type="dxa"/>
            <w:tcMar>
              <w:top w:w="50" w:type="dxa"/>
              <w:left w:w="100" w:type="dxa"/>
            </w:tcMar>
            <w:vAlign w:val="center"/>
          </w:tcPr>
          <w:p w14:paraId="527D8BD1" w14:textId="77777777" w:rsidR="00725654" w:rsidRDefault="00725654" w:rsidP="00F27A98">
            <w:pPr>
              <w:spacing w:after="0"/>
              <w:ind w:left="135"/>
              <w:jc w:val="center"/>
            </w:pPr>
          </w:p>
        </w:tc>
        <w:tc>
          <w:tcPr>
            <w:tcW w:w="1085" w:type="dxa"/>
            <w:tcMar>
              <w:top w:w="50" w:type="dxa"/>
              <w:left w:w="100" w:type="dxa"/>
            </w:tcMar>
            <w:vAlign w:val="center"/>
          </w:tcPr>
          <w:p w14:paraId="3569A5AC" w14:textId="77777777" w:rsidR="00725654" w:rsidRDefault="00725654" w:rsidP="00F27A98">
            <w:pPr>
              <w:spacing w:after="0"/>
              <w:ind w:left="135"/>
            </w:pPr>
          </w:p>
        </w:tc>
        <w:tc>
          <w:tcPr>
            <w:tcW w:w="1889" w:type="dxa"/>
            <w:tcMar>
              <w:top w:w="50" w:type="dxa"/>
              <w:left w:w="100" w:type="dxa"/>
            </w:tcMar>
            <w:vAlign w:val="center"/>
          </w:tcPr>
          <w:p w14:paraId="31057BAC"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806">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841146</w:t>
              </w:r>
              <w:r>
                <w:rPr>
                  <w:rFonts w:ascii="Times New Roman" w:hAnsi="Times New Roman"/>
                  <w:color w:val="0000FF"/>
                  <w:u w:val="single"/>
                </w:rPr>
                <w:t>e</w:t>
              </w:r>
            </w:hyperlink>
            <w:r w:rsidRPr="004040D6">
              <w:rPr>
                <w:rFonts w:ascii="Times New Roman" w:hAnsi="Times New Roman"/>
                <w:color w:val="000000"/>
                <w:sz w:val="24"/>
                <w:lang w:val="ru-RU"/>
              </w:rPr>
              <w:t xml:space="preserve"> </w:t>
            </w:r>
            <w:hyperlink r:id="rId807">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8410</w:t>
              </w:r>
              <w:r>
                <w:rPr>
                  <w:rFonts w:ascii="Times New Roman" w:hAnsi="Times New Roman"/>
                  <w:color w:val="0000FF"/>
                  <w:u w:val="single"/>
                </w:rPr>
                <w:t>f</w:t>
              </w:r>
              <w:r w:rsidRPr="004040D6">
                <w:rPr>
                  <w:rFonts w:ascii="Times New Roman" w:hAnsi="Times New Roman"/>
                  <w:color w:val="0000FF"/>
                  <w:u w:val="single"/>
                  <w:lang w:val="ru-RU"/>
                </w:rPr>
                <w:t>78</w:t>
              </w:r>
            </w:hyperlink>
          </w:p>
        </w:tc>
      </w:tr>
      <w:tr w:rsidR="00725654" w14:paraId="5F7B699B" w14:textId="77777777" w:rsidTr="00F27A98">
        <w:trPr>
          <w:trHeight w:val="144"/>
          <w:tblCellSpacing w:w="20" w:type="nil"/>
        </w:trPr>
        <w:tc>
          <w:tcPr>
            <w:tcW w:w="333" w:type="dxa"/>
            <w:tcMar>
              <w:top w:w="50" w:type="dxa"/>
              <w:left w:w="100" w:type="dxa"/>
            </w:tcMar>
            <w:vAlign w:val="center"/>
          </w:tcPr>
          <w:p w14:paraId="7DED63A3" w14:textId="77777777" w:rsidR="00725654" w:rsidRDefault="00725654" w:rsidP="00F27A98">
            <w:pPr>
              <w:spacing w:after="0"/>
            </w:pPr>
            <w:r>
              <w:rPr>
                <w:rFonts w:ascii="Times New Roman" w:hAnsi="Times New Roman"/>
                <w:color w:val="000000"/>
                <w:sz w:val="24"/>
              </w:rPr>
              <w:t>59</w:t>
            </w:r>
          </w:p>
        </w:tc>
        <w:tc>
          <w:tcPr>
            <w:tcW w:w="3872" w:type="dxa"/>
            <w:tcMar>
              <w:top w:w="50" w:type="dxa"/>
              <w:left w:w="100" w:type="dxa"/>
            </w:tcMar>
            <w:vAlign w:val="center"/>
          </w:tcPr>
          <w:p w14:paraId="17145FA0"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Резервный урок. Проверочная работа по теме "Многообразие растений и животных"</w:t>
            </w:r>
          </w:p>
        </w:tc>
        <w:tc>
          <w:tcPr>
            <w:tcW w:w="756" w:type="dxa"/>
            <w:tcMar>
              <w:top w:w="50" w:type="dxa"/>
              <w:left w:w="100" w:type="dxa"/>
            </w:tcMar>
            <w:vAlign w:val="center"/>
          </w:tcPr>
          <w:p w14:paraId="03A536E6"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437CAC0" w14:textId="77777777" w:rsidR="00725654" w:rsidRDefault="00725654" w:rsidP="00F27A98">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14:paraId="1B6A269B" w14:textId="77777777" w:rsidR="00725654" w:rsidRDefault="00725654" w:rsidP="00F27A98">
            <w:pPr>
              <w:spacing w:after="0"/>
              <w:ind w:left="135"/>
              <w:jc w:val="center"/>
            </w:pPr>
          </w:p>
        </w:tc>
        <w:tc>
          <w:tcPr>
            <w:tcW w:w="1085" w:type="dxa"/>
            <w:tcMar>
              <w:top w:w="50" w:type="dxa"/>
              <w:left w:w="100" w:type="dxa"/>
            </w:tcMar>
            <w:vAlign w:val="center"/>
          </w:tcPr>
          <w:p w14:paraId="5257CFB7" w14:textId="77777777" w:rsidR="00725654" w:rsidRDefault="00725654" w:rsidP="00F27A98">
            <w:pPr>
              <w:spacing w:after="0"/>
              <w:ind w:left="135"/>
            </w:pPr>
          </w:p>
        </w:tc>
        <w:tc>
          <w:tcPr>
            <w:tcW w:w="1889" w:type="dxa"/>
            <w:tcMar>
              <w:top w:w="50" w:type="dxa"/>
              <w:left w:w="100" w:type="dxa"/>
            </w:tcMar>
            <w:vAlign w:val="center"/>
          </w:tcPr>
          <w:p w14:paraId="0DC87D4B" w14:textId="77777777" w:rsidR="00725654" w:rsidRDefault="00725654" w:rsidP="00F27A98">
            <w:pPr>
              <w:spacing w:after="0"/>
              <w:ind w:left="135"/>
            </w:pPr>
          </w:p>
        </w:tc>
      </w:tr>
      <w:tr w:rsidR="00725654" w14:paraId="56DDE71D" w14:textId="77777777" w:rsidTr="00F27A98">
        <w:trPr>
          <w:trHeight w:val="144"/>
          <w:tblCellSpacing w:w="20" w:type="nil"/>
        </w:trPr>
        <w:tc>
          <w:tcPr>
            <w:tcW w:w="333" w:type="dxa"/>
            <w:tcMar>
              <w:top w:w="50" w:type="dxa"/>
              <w:left w:w="100" w:type="dxa"/>
            </w:tcMar>
            <w:vAlign w:val="center"/>
          </w:tcPr>
          <w:p w14:paraId="1C8F4477" w14:textId="77777777" w:rsidR="00725654" w:rsidRDefault="00725654" w:rsidP="00F27A98">
            <w:pPr>
              <w:spacing w:after="0"/>
            </w:pPr>
            <w:r>
              <w:rPr>
                <w:rFonts w:ascii="Times New Roman" w:hAnsi="Times New Roman"/>
                <w:color w:val="000000"/>
                <w:sz w:val="24"/>
              </w:rPr>
              <w:t>60</w:t>
            </w:r>
          </w:p>
        </w:tc>
        <w:tc>
          <w:tcPr>
            <w:tcW w:w="3872" w:type="dxa"/>
            <w:tcMar>
              <w:top w:w="50" w:type="dxa"/>
              <w:left w:w="100" w:type="dxa"/>
            </w:tcMar>
            <w:vAlign w:val="center"/>
          </w:tcPr>
          <w:p w14:paraId="3F4244F3" w14:textId="77777777" w:rsidR="00725654" w:rsidRDefault="00725654" w:rsidP="00F27A98">
            <w:pPr>
              <w:spacing w:after="0"/>
              <w:ind w:left="135"/>
            </w:pPr>
            <w:r w:rsidRPr="004040D6">
              <w:rPr>
                <w:rFonts w:ascii="Times New Roman" w:hAnsi="Times New Roman"/>
                <w:color w:val="000000"/>
                <w:sz w:val="24"/>
                <w:lang w:val="ru-RU"/>
              </w:rPr>
              <w:t xml:space="preserve">Резервный урок. Проверочная работа по теме "Человек - часть природы. </w:t>
            </w:r>
            <w:r>
              <w:rPr>
                <w:rFonts w:ascii="Times New Roman" w:hAnsi="Times New Roman"/>
                <w:color w:val="000000"/>
                <w:sz w:val="24"/>
              </w:rPr>
              <w:t>Строение тела человека"</w:t>
            </w:r>
          </w:p>
        </w:tc>
        <w:tc>
          <w:tcPr>
            <w:tcW w:w="756" w:type="dxa"/>
            <w:tcMar>
              <w:top w:w="50" w:type="dxa"/>
              <w:left w:w="100" w:type="dxa"/>
            </w:tcMar>
            <w:vAlign w:val="center"/>
          </w:tcPr>
          <w:p w14:paraId="6C5BEF33" w14:textId="77777777" w:rsidR="00725654" w:rsidRDefault="00725654" w:rsidP="00F27A9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1DF457F6" w14:textId="77777777" w:rsidR="00725654" w:rsidRDefault="00725654" w:rsidP="00F27A98">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14:paraId="41DF4984" w14:textId="77777777" w:rsidR="00725654" w:rsidRDefault="00725654" w:rsidP="00F27A98">
            <w:pPr>
              <w:spacing w:after="0"/>
              <w:ind w:left="135"/>
              <w:jc w:val="center"/>
            </w:pPr>
          </w:p>
        </w:tc>
        <w:tc>
          <w:tcPr>
            <w:tcW w:w="1085" w:type="dxa"/>
            <w:tcMar>
              <w:top w:w="50" w:type="dxa"/>
              <w:left w:w="100" w:type="dxa"/>
            </w:tcMar>
            <w:vAlign w:val="center"/>
          </w:tcPr>
          <w:p w14:paraId="2E141BEE" w14:textId="77777777" w:rsidR="00725654" w:rsidRDefault="00725654" w:rsidP="00F27A98">
            <w:pPr>
              <w:spacing w:after="0"/>
              <w:ind w:left="135"/>
            </w:pPr>
          </w:p>
        </w:tc>
        <w:tc>
          <w:tcPr>
            <w:tcW w:w="1889" w:type="dxa"/>
            <w:tcMar>
              <w:top w:w="50" w:type="dxa"/>
              <w:left w:w="100" w:type="dxa"/>
            </w:tcMar>
            <w:vAlign w:val="center"/>
          </w:tcPr>
          <w:p w14:paraId="54803E2B" w14:textId="77777777" w:rsidR="00725654" w:rsidRDefault="00725654" w:rsidP="00F27A98">
            <w:pPr>
              <w:spacing w:after="0"/>
              <w:ind w:left="135"/>
            </w:pPr>
          </w:p>
        </w:tc>
      </w:tr>
      <w:tr w:rsidR="00725654" w:rsidRPr="0046690F" w14:paraId="552C7B35" w14:textId="77777777" w:rsidTr="00F27A98">
        <w:trPr>
          <w:trHeight w:val="144"/>
          <w:tblCellSpacing w:w="20" w:type="nil"/>
        </w:trPr>
        <w:tc>
          <w:tcPr>
            <w:tcW w:w="333" w:type="dxa"/>
            <w:tcMar>
              <w:top w:w="50" w:type="dxa"/>
              <w:left w:w="100" w:type="dxa"/>
            </w:tcMar>
            <w:vAlign w:val="center"/>
          </w:tcPr>
          <w:p w14:paraId="19F8282B" w14:textId="77777777" w:rsidR="00725654" w:rsidRDefault="00725654" w:rsidP="00F27A98">
            <w:pPr>
              <w:spacing w:after="0"/>
            </w:pPr>
            <w:r>
              <w:rPr>
                <w:rFonts w:ascii="Times New Roman" w:hAnsi="Times New Roman"/>
                <w:color w:val="000000"/>
                <w:sz w:val="24"/>
              </w:rPr>
              <w:t>61</w:t>
            </w:r>
          </w:p>
        </w:tc>
        <w:tc>
          <w:tcPr>
            <w:tcW w:w="3872" w:type="dxa"/>
            <w:tcMar>
              <w:top w:w="50" w:type="dxa"/>
              <w:left w:w="100" w:type="dxa"/>
            </w:tcMar>
            <w:vAlign w:val="center"/>
          </w:tcPr>
          <w:p w14:paraId="6029AAEC"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Роль двигательной активности: утренней гимнастики, динамических пауз</w:t>
            </w:r>
          </w:p>
        </w:tc>
        <w:tc>
          <w:tcPr>
            <w:tcW w:w="756" w:type="dxa"/>
            <w:tcMar>
              <w:top w:w="50" w:type="dxa"/>
              <w:left w:w="100" w:type="dxa"/>
            </w:tcMar>
            <w:vAlign w:val="center"/>
          </w:tcPr>
          <w:p w14:paraId="398F0D81"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005EBAC" w14:textId="77777777" w:rsidR="00725654" w:rsidRDefault="00725654" w:rsidP="00F27A98">
            <w:pPr>
              <w:spacing w:after="0"/>
              <w:ind w:left="135"/>
              <w:jc w:val="center"/>
            </w:pPr>
          </w:p>
        </w:tc>
        <w:tc>
          <w:tcPr>
            <w:tcW w:w="1546" w:type="dxa"/>
            <w:tcMar>
              <w:top w:w="50" w:type="dxa"/>
              <w:left w:w="100" w:type="dxa"/>
            </w:tcMar>
            <w:vAlign w:val="center"/>
          </w:tcPr>
          <w:p w14:paraId="3E2F0F35" w14:textId="77777777" w:rsidR="00725654" w:rsidRDefault="00725654" w:rsidP="00F27A98">
            <w:pPr>
              <w:spacing w:after="0"/>
              <w:ind w:left="135"/>
              <w:jc w:val="center"/>
            </w:pPr>
          </w:p>
        </w:tc>
        <w:tc>
          <w:tcPr>
            <w:tcW w:w="1085" w:type="dxa"/>
            <w:tcMar>
              <w:top w:w="50" w:type="dxa"/>
              <w:left w:w="100" w:type="dxa"/>
            </w:tcMar>
            <w:vAlign w:val="center"/>
          </w:tcPr>
          <w:p w14:paraId="2E674969" w14:textId="77777777" w:rsidR="00725654" w:rsidRDefault="00725654" w:rsidP="00F27A98">
            <w:pPr>
              <w:spacing w:after="0"/>
              <w:ind w:left="135"/>
            </w:pPr>
          </w:p>
        </w:tc>
        <w:tc>
          <w:tcPr>
            <w:tcW w:w="1889" w:type="dxa"/>
            <w:tcMar>
              <w:top w:w="50" w:type="dxa"/>
              <w:left w:w="100" w:type="dxa"/>
            </w:tcMar>
            <w:vAlign w:val="center"/>
          </w:tcPr>
          <w:p w14:paraId="4B77FCDD"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808">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8410</w:t>
              </w:r>
              <w:r>
                <w:rPr>
                  <w:rFonts w:ascii="Times New Roman" w:hAnsi="Times New Roman"/>
                  <w:color w:val="0000FF"/>
                  <w:u w:val="single"/>
                </w:rPr>
                <w:t>c</w:t>
              </w:r>
              <w:r w:rsidRPr="004040D6">
                <w:rPr>
                  <w:rFonts w:ascii="Times New Roman" w:hAnsi="Times New Roman"/>
                  <w:color w:val="0000FF"/>
                  <w:u w:val="single"/>
                  <w:lang w:val="ru-RU"/>
                </w:rPr>
                <w:t>3</w:t>
              </w:r>
              <w:r>
                <w:rPr>
                  <w:rFonts w:ascii="Times New Roman" w:hAnsi="Times New Roman"/>
                  <w:color w:val="0000FF"/>
                  <w:u w:val="single"/>
                </w:rPr>
                <w:t>a</w:t>
              </w:r>
            </w:hyperlink>
          </w:p>
        </w:tc>
      </w:tr>
      <w:tr w:rsidR="00725654" w:rsidRPr="0046690F" w14:paraId="0A760A9C" w14:textId="77777777" w:rsidTr="00F27A98">
        <w:trPr>
          <w:trHeight w:val="144"/>
          <w:tblCellSpacing w:w="20" w:type="nil"/>
        </w:trPr>
        <w:tc>
          <w:tcPr>
            <w:tcW w:w="333" w:type="dxa"/>
            <w:tcMar>
              <w:top w:w="50" w:type="dxa"/>
              <w:left w:w="100" w:type="dxa"/>
            </w:tcMar>
            <w:vAlign w:val="center"/>
          </w:tcPr>
          <w:p w14:paraId="267F80B0" w14:textId="77777777" w:rsidR="00725654" w:rsidRDefault="00725654" w:rsidP="00F27A98">
            <w:pPr>
              <w:spacing w:after="0"/>
            </w:pPr>
            <w:r>
              <w:rPr>
                <w:rFonts w:ascii="Times New Roman" w:hAnsi="Times New Roman"/>
                <w:color w:val="000000"/>
                <w:sz w:val="24"/>
              </w:rPr>
              <w:t>62</w:t>
            </w:r>
          </w:p>
        </w:tc>
        <w:tc>
          <w:tcPr>
            <w:tcW w:w="3872" w:type="dxa"/>
            <w:tcMar>
              <w:top w:w="50" w:type="dxa"/>
              <w:left w:w="100" w:type="dxa"/>
            </w:tcMar>
            <w:vAlign w:val="center"/>
          </w:tcPr>
          <w:p w14:paraId="0478B104"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Профилактика заболеваний. Роль закаливания для здоровья растущего организма</w:t>
            </w:r>
          </w:p>
        </w:tc>
        <w:tc>
          <w:tcPr>
            <w:tcW w:w="756" w:type="dxa"/>
            <w:tcMar>
              <w:top w:w="50" w:type="dxa"/>
              <w:left w:w="100" w:type="dxa"/>
            </w:tcMar>
            <w:vAlign w:val="center"/>
          </w:tcPr>
          <w:p w14:paraId="252B8819"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210EFEA" w14:textId="77777777" w:rsidR="00725654" w:rsidRDefault="00725654" w:rsidP="00F27A98">
            <w:pPr>
              <w:spacing w:after="0"/>
              <w:ind w:left="135"/>
              <w:jc w:val="center"/>
            </w:pPr>
          </w:p>
        </w:tc>
        <w:tc>
          <w:tcPr>
            <w:tcW w:w="1546" w:type="dxa"/>
            <w:tcMar>
              <w:top w:w="50" w:type="dxa"/>
              <w:left w:w="100" w:type="dxa"/>
            </w:tcMar>
            <w:vAlign w:val="center"/>
          </w:tcPr>
          <w:p w14:paraId="2ED0ACC4" w14:textId="77777777" w:rsidR="00725654" w:rsidRDefault="00725654" w:rsidP="00F27A98">
            <w:pPr>
              <w:spacing w:after="0"/>
              <w:ind w:left="135"/>
              <w:jc w:val="center"/>
            </w:pPr>
          </w:p>
        </w:tc>
        <w:tc>
          <w:tcPr>
            <w:tcW w:w="1085" w:type="dxa"/>
            <w:tcMar>
              <w:top w:w="50" w:type="dxa"/>
              <w:left w:w="100" w:type="dxa"/>
            </w:tcMar>
            <w:vAlign w:val="center"/>
          </w:tcPr>
          <w:p w14:paraId="16809CFE" w14:textId="77777777" w:rsidR="00725654" w:rsidRDefault="00725654" w:rsidP="00F27A98">
            <w:pPr>
              <w:spacing w:after="0"/>
              <w:ind w:left="135"/>
            </w:pPr>
          </w:p>
        </w:tc>
        <w:tc>
          <w:tcPr>
            <w:tcW w:w="1889" w:type="dxa"/>
            <w:tcMar>
              <w:top w:w="50" w:type="dxa"/>
              <w:left w:w="100" w:type="dxa"/>
            </w:tcMar>
            <w:vAlign w:val="center"/>
          </w:tcPr>
          <w:p w14:paraId="5F13822E"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809">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84118</w:t>
              </w:r>
              <w:r>
                <w:rPr>
                  <w:rFonts w:ascii="Times New Roman" w:hAnsi="Times New Roman"/>
                  <w:color w:val="0000FF"/>
                  <w:u w:val="single"/>
                </w:rPr>
                <w:t>a</w:t>
              </w:r>
              <w:r w:rsidRPr="004040D6">
                <w:rPr>
                  <w:rFonts w:ascii="Times New Roman" w:hAnsi="Times New Roman"/>
                  <w:color w:val="0000FF"/>
                  <w:u w:val="single"/>
                  <w:lang w:val="ru-RU"/>
                </w:rPr>
                <w:t>6</w:t>
              </w:r>
            </w:hyperlink>
          </w:p>
        </w:tc>
      </w:tr>
      <w:tr w:rsidR="00725654" w:rsidRPr="0046690F" w14:paraId="76823206" w14:textId="77777777" w:rsidTr="00F27A98">
        <w:trPr>
          <w:trHeight w:val="144"/>
          <w:tblCellSpacing w:w="20" w:type="nil"/>
        </w:trPr>
        <w:tc>
          <w:tcPr>
            <w:tcW w:w="333" w:type="dxa"/>
            <w:tcMar>
              <w:top w:w="50" w:type="dxa"/>
              <w:left w:w="100" w:type="dxa"/>
            </w:tcMar>
            <w:vAlign w:val="center"/>
          </w:tcPr>
          <w:p w14:paraId="6D81CBB9" w14:textId="77777777" w:rsidR="00725654" w:rsidRDefault="00725654" w:rsidP="00F27A98">
            <w:pPr>
              <w:spacing w:after="0"/>
            </w:pPr>
            <w:r>
              <w:rPr>
                <w:rFonts w:ascii="Times New Roman" w:hAnsi="Times New Roman"/>
                <w:color w:val="000000"/>
                <w:sz w:val="24"/>
              </w:rPr>
              <w:t>63</w:t>
            </w:r>
          </w:p>
        </w:tc>
        <w:tc>
          <w:tcPr>
            <w:tcW w:w="3872" w:type="dxa"/>
            <w:tcMar>
              <w:top w:w="50" w:type="dxa"/>
              <w:left w:w="100" w:type="dxa"/>
            </w:tcMar>
            <w:vAlign w:val="center"/>
          </w:tcPr>
          <w:p w14:paraId="27717C3C"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Соблюдение правил перемещения внутри двора и пересечения дворовой проезжей части</w:t>
            </w:r>
          </w:p>
        </w:tc>
        <w:tc>
          <w:tcPr>
            <w:tcW w:w="756" w:type="dxa"/>
            <w:tcMar>
              <w:top w:w="50" w:type="dxa"/>
              <w:left w:w="100" w:type="dxa"/>
            </w:tcMar>
            <w:vAlign w:val="center"/>
          </w:tcPr>
          <w:p w14:paraId="47B7BF5F"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F35747A" w14:textId="77777777" w:rsidR="00725654" w:rsidRDefault="00725654" w:rsidP="00F27A98">
            <w:pPr>
              <w:spacing w:after="0"/>
              <w:ind w:left="135"/>
              <w:jc w:val="center"/>
            </w:pPr>
          </w:p>
        </w:tc>
        <w:tc>
          <w:tcPr>
            <w:tcW w:w="1546" w:type="dxa"/>
            <w:tcMar>
              <w:top w:w="50" w:type="dxa"/>
              <w:left w:w="100" w:type="dxa"/>
            </w:tcMar>
            <w:vAlign w:val="center"/>
          </w:tcPr>
          <w:p w14:paraId="70C26BC5" w14:textId="77777777" w:rsidR="00725654" w:rsidRDefault="00725654" w:rsidP="00F27A98">
            <w:pPr>
              <w:spacing w:after="0"/>
              <w:ind w:left="135"/>
              <w:jc w:val="center"/>
            </w:pPr>
          </w:p>
        </w:tc>
        <w:tc>
          <w:tcPr>
            <w:tcW w:w="1085" w:type="dxa"/>
            <w:tcMar>
              <w:top w:w="50" w:type="dxa"/>
              <w:left w:w="100" w:type="dxa"/>
            </w:tcMar>
            <w:vAlign w:val="center"/>
          </w:tcPr>
          <w:p w14:paraId="6DAD63B8" w14:textId="77777777" w:rsidR="00725654" w:rsidRDefault="00725654" w:rsidP="00F27A98">
            <w:pPr>
              <w:spacing w:after="0"/>
              <w:ind w:left="135"/>
            </w:pPr>
          </w:p>
        </w:tc>
        <w:tc>
          <w:tcPr>
            <w:tcW w:w="1889" w:type="dxa"/>
            <w:tcMar>
              <w:top w:w="50" w:type="dxa"/>
              <w:left w:w="100" w:type="dxa"/>
            </w:tcMar>
            <w:vAlign w:val="center"/>
          </w:tcPr>
          <w:p w14:paraId="2FD76D20"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810">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8411</w:t>
              </w:r>
              <w:r>
                <w:rPr>
                  <w:rFonts w:ascii="Times New Roman" w:hAnsi="Times New Roman"/>
                  <w:color w:val="0000FF"/>
                  <w:u w:val="single"/>
                </w:rPr>
                <w:t>a</w:t>
              </w:r>
              <w:r w:rsidRPr="004040D6">
                <w:rPr>
                  <w:rFonts w:ascii="Times New Roman" w:hAnsi="Times New Roman"/>
                  <w:color w:val="0000FF"/>
                  <w:u w:val="single"/>
                  <w:lang w:val="ru-RU"/>
                </w:rPr>
                <w:t>5</w:t>
              </w:r>
              <w:r>
                <w:rPr>
                  <w:rFonts w:ascii="Times New Roman" w:hAnsi="Times New Roman"/>
                  <w:color w:val="0000FF"/>
                  <w:u w:val="single"/>
                </w:rPr>
                <w:t>e</w:t>
              </w:r>
            </w:hyperlink>
          </w:p>
        </w:tc>
      </w:tr>
      <w:tr w:rsidR="00725654" w:rsidRPr="0046690F" w14:paraId="7DD18D19" w14:textId="77777777" w:rsidTr="00F27A98">
        <w:trPr>
          <w:trHeight w:val="144"/>
          <w:tblCellSpacing w:w="20" w:type="nil"/>
        </w:trPr>
        <w:tc>
          <w:tcPr>
            <w:tcW w:w="333" w:type="dxa"/>
            <w:tcMar>
              <w:top w:w="50" w:type="dxa"/>
              <w:left w:w="100" w:type="dxa"/>
            </w:tcMar>
            <w:vAlign w:val="center"/>
          </w:tcPr>
          <w:p w14:paraId="7BC6025E" w14:textId="77777777" w:rsidR="00725654" w:rsidRDefault="00725654" w:rsidP="00F27A98">
            <w:pPr>
              <w:spacing w:after="0"/>
            </w:pPr>
            <w:r>
              <w:rPr>
                <w:rFonts w:ascii="Times New Roman" w:hAnsi="Times New Roman"/>
                <w:color w:val="000000"/>
                <w:sz w:val="24"/>
              </w:rPr>
              <w:t>64</w:t>
            </w:r>
          </w:p>
        </w:tc>
        <w:tc>
          <w:tcPr>
            <w:tcW w:w="3872" w:type="dxa"/>
            <w:tcMar>
              <w:top w:w="50" w:type="dxa"/>
              <w:left w:w="100" w:type="dxa"/>
            </w:tcMar>
            <w:vAlign w:val="center"/>
          </w:tcPr>
          <w:p w14:paraId="7655C974"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Знаки безопасности во дворе жилого дома</w:t>
            </w:r>
          </w:p>
        </w:tc>
        <w:tc>
          <w:tcPr>
            <w:tcW w:w="756" w:type="dxa"/>
            <w:tcMar>
              <w:top w:w="50" w:type="dxa"/>
              <w:left w:w="100" w:type="dxa"/>
            </w:tcMar>
            <w:vAlign w:val="center"/>
          </w:tcPr>
          <w:p w14:paraId="541E6A57"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DE2678B" w14:textId="77777777" w:rsidR="00725654" w:rsidRDefault="00725654" w:rsidP="00F27A98">
            <w:pPr>
              <w:spacing w:after="0"/>
              <w:ind w:left="135"/>
              <w:jc w:val="center"/>
            </w:pPr>
          </w:p>
        </w:tc>
        <w:tc>
          <w:tcPr>
            <w:tcW w:w="1546" w:type="dxa"/>
            <w:tcMar>
              <w:top w:w="50" w:type="dxa"/>
              <w:left w:w="100" w:type="dxa"/>
            </w:tcMar>
            <w:vAlign w:val="center"/>
          </w:tcPr>
          <w:p w14:paraId="61AB1477" w14:textId="77777777" w:rsidR="00725654" w:rsidRDefault="00725654" w:rsidP="00F27A98">
            <w:pPr>
              <w:spacing w:after="0"/>
              <w:ind w:left="135"/>
              <w:jc w:val="center"/>
            </w:pPr>
          </w:p>
        </w:tc>
        <w:tc>
          <w:tcPr>
            <w:tcW w:w="1085" w:type="dxa"/>
            <w:tcMar>
              <w:top w:w="50" w:type="dxa"/>
              <w:left w:w="100" w:type="dxa"/>
            </w:tcMar>
            <w:vAlign w:val="center"/>
          </w:tcPr>
          <w:p w14:paraId="7B3CF251" w14:textId="77777777" w:rsidR="00725654" w:rsidRDefault="00725654" w:rsidP="00F27A98">
            <w:pPr>
              <w:spacing w:after="0"/>
              <w:ind w:left="135"/>
            </w:pPr>
          </w:p>
        </w:tc>
        <w:tc>
          <w:tcPr>
            <w:tcW w:w="1889" w:type="dxa"/>
            <w:tcMar>
              <w:top w:w="50" w:type="dxa"/>
              <w:left w:w="100" w:type="dxa"/>
            </w:tcMar>
            <w:vAlign w:val="center"/>
          </w:tcPr>
          <w:p w14:paraId="6C290C80"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811">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8410910</w:t>
              </w:r>
            </w:hyperlink>
          </w:p>
        </w:tc>
      </w:tr>
      <w:tr w:rsidR="00725654" w:rsidRPr="0046690F" w14:paraId="68DCB308" w14:textId="77777777" w:rsidTr="00F27A98">
        <w:trPr>
          <w:trHeight w:val="144"/>
          <w:tblCellSpacing w:w="20" w:type="nil"/>
        </w:trPr>
        <w:tc>
          <w:tcPr>
            <w:tcW w:w="333" w:type="dxa"/>
            <w:tcMar>
              <w:top w:w="50" w:type="dxa"/>
              <w:left w:w="100" w:type="dxa"/>
            </w:tcMar>
            <w:vAlign w:val="center"/>
          </w:tcPr>
          <w:p w14:paraId="6B1EE8FF" w14:textId="77777777" w:rsidR="00725654" w:rsidRDefault="00725654" w:rsidP="00F27A98">
            <w:pPr>
              <w:spacing w:after="0"/>
            </w:pPr>
            <w:r>
              <w:rPr>
                <w:rFonts w:ascii="Times New Roman" w:hAnsi="Times New Roman"/>
                <w:color w:val="000000"/>
                <w:sz w:val="24"/>
              </w:rPr>
              <w:t>65</w:t>
            </w:r>
          </w:p>
        </w:tc>
        <w:tc>
          <w:tcPr>
            <w:tcW w:w="3872" w:type="dxa"/>
            <w:tcMar>
              <w:top w:w="50" w:type="dxa"/>
              <w:left w:w="100" w:type="dxa"/>
            </w:tcMar>
            <w:vAlign w:val="center"/>
          </w:tcPr>
          <w:p w14:paraId="1BDD74A7" w14:textId="77777777" w:rsidR="00725654" w:rsidRDefault="00725654" w:rsidP="00F27A98">
            <w:pPr>
              <w:spacing w:after="0"/>
              <w:ind w:left="135"/>
            </w:pPr>
            <w:r w:rsidRPr="004040D6">
              <w:rPr>
                <w:rFonts w:ascii="Times New Roman" w:hAnsi="Times New Roman"/>
                <w:color w:val="000000"/>
                <w:sz w:val="24"/>
                <w:lang w:val="ru-RU"/>
              </w:rPr>
              <w:t xml:space="preserve">Безопасное поведение пассажира железнодорожного транспорта. </w:t>
            </w:r>
            <w:r>
              <w:rPr>
                <w:rFonts w:ascii="Times New Roman" w:hAnsi="Times New Roman"/>
                <w:color w:val="000000"/>
                <w:sz w:val="24"/>
              </w:rPr>
              <w:t>Знаки безопасности</w:t>
            </w:r>
          </w:p>
        </w:tc>
        <w:tc>
          <w:tcPr>
            <w:tcW w:w="756" w:type="dxa"/>
            <w:tcMar>
              <w:top w:w="50" w:type="dxa"/>
              <w:left w:w="100" w:type="dxa"/>
            </w:tcMar>
            <w:vAlign w:val="center"/>
          </w:tcPr>
          <w:p w14:paraId="19D0E171" w14:textId="77777777" w:rsidR="00725654" w:rsidRDefault="00725654" w:rsidP="00F27A9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7D657D6B" w14:textId="77777777" w:rsidR="00725654" w:rsidRDefault="00725654" w:rsidP="00F27A98">
            <w:pPr>
              <w:spacing w:after="0"/>
              <w:ind w:left="135"/>
              <w:jc w:val="center"/>
            </w:pPr>
          </w:p>
        </w:tc>
        <w:tc>
          <w:tcPr>
            <w:tcW w:w="1546" w:type="dxa"/>
            <w:tcMar>
              <w:top w:w="50" w:type="dxa"/>
              <w:left w:w="100" w:type="dxa"/>
            </w:tcMar>
            <w:vAlign w:val="center"/>
          </w:tcPr>
          <w:p w14:paraId="39897C1D" w14:textId="77777777" w:rsidR="00725654" w:rsidRDefault="00725654" w:rsidP="00F27A98">
            <w:pPr>
              <w:spacing w:after="0"/>
              <w:ind w:left="135"/>
              <w:jc w:val="center"/>
            </w:pPr>
          </w:p>
        </w:tc>
        <w:tc>
          <w:tcPr>
            <w:tcW w:w="1085" w:type="dxa"/>
            <w:tcMar>
              <w:top w:w="50" w:type="dxa"/>
              <w:left w:w="100" w:type="dxa"/>
            </w:tcMar>
            <w:vAlign w:val="center"/>
          </w:tcPr>
          <w:p w14:paraId="6A6B4351" w14:textId="77777777" w:rsidR="00725654" w:rsidRDefault="00725654" w:rsidP="00F27A98">
            <w:pPr>
              <w:spacing w:after="0"/>
              <w:ind w:left="135"/>
            </w:pPr>
          </w:p>
        </w:tc>
        <w:tc>
          <w:tcPr>
            <w:tcW w:w="1889" w:type="dxa"/>
            <w:tcMar>
              <w:top w:w="50" w:type="dxa"/>
              <w:left w:w="100" w:type="dxa"/>
            </w:tcMar>
            <w:vAlign w:val="center"/>
          </w:tcPr>
          <w:p w14:paraId="30027203"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812">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8411</w:t>
              </w:r>
              <w:r>
                <w:rPr>
                  <w:rFonts w:ascii="Times New Roman" w:hAnsi="Times New Roman"/>
                  <w:color w:val="0000FF"/>
                  <w:u w:val="single"/>
                </w:rPr>
                <w:t>c</w:t>
              </w:r>
              <w:r w:rsidRPr="004040D6">
                <w:rPr>
                  <w:rFonts w:ascii="Times New Roman" w:hAnsi="Times New Roman"/>
                  <w:color w:val="0000FF"/>
                  <w:u w:val="single"/>
                  <w:lang w:val="ru-RU"/>
                </w:rPr>
                <w:t>0</w:t>
              </w:r>
              <w:r>
                <w:rPr>
                  <w:rFonts w:ascii="Times New Roman" w:hAnsi="Times New Roman"/>
                  <w:color w:val="0000FF"/>
                  <w:u w:val="single"/>
                </w:rPr>
                <w:t>c</w:t>
              </w:r>
            </w:hyperlink>
          </w:p>
        </w:tc>
      </w:tr>
      <w:tr w:rsidR="00725654" w:rsidRPr="0046690F" w14:paraId="5B783599" w14:textId="77777777" w:rsidTr="00F27A98">
        <w:trPr>
          <w:trHeight w:val="144"/>
          <w:tblCellSpacing w:w="20" w:type="nil"/>
        </w:trPr>
        <w:tc>
          <w:tcPr>
            <w:tcW w:w="333" w:type="dxa"/>
            <w:tcMar>
              <w:top w:w="50" w:type="dxa"/>
              <w:left w:w="100" w:type="dxa"/>
            </w:tcMar>
            <w:vAlign w:val="center"/>
          </w:tcPr>
          <w:p w14:paraId="75CD20DB" w14:textId="77777777" w:rsidR="00725654" w:rsidRDefault="00725654" w:rsidP="00F27A98">
            <w:pPr>
              <w:spacing w:after="0"/>
            </w:pPr>
            <w:r>
              <w:rPr>
                <w:rFonts w:ascii="Times New Roman" w:hAnsi="Times New Roman"/>
                <w:color w:val="000000"/>
                <w:sz w:val="24"/>
              </w:rPr>
              <w:lastRenderedPageBreak/>
              <w:t>66</w:t>
            </w:r>
          </w:p>
        </w:tc>
        <w:tc>
          <w:tcPr>
            <w:tcW w:w="3872" w:type="dxa"/>
            <w:tcMar>
              <w:top w:w="50" w:type="dxa"/>
              <w:left w:w="100" w:type="dxa"/>
            </w:tcMar>
            <w:vAlign w:val="center"/>
          </w:tcPr>
          <w:p w14:paraId="5972616D"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Безопасное поведение пассажира авиа и водного транспорта</w:t>
            </w:r>
          </w:p>
        </w:tc>
        <w:tc>
          <w:tcPr>
            <w:tcW w:w="756" w:type="dxa"/>
            <w:tcMar>
              <w:top w:w="50" w:type="dxa"/>
              <w:left w:w="100" w:type="dxa"/>
            </w:tcMar>
            <w:vAlign w:val="center"/>
          </w:tcPr>
          <w:p w14:paraId="141073C8"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63689AF" w14:textId="77777777" w:rsidR="00725654" w:rsidRDefault="00725654" w:rsidP="00F27A98">
            <w:pPr>
              <w:spacing w:after="0"/>
              <w:ind w:left="135"/>
              <w:jc w:val="center"/>
            </w:pPr>
          </w:p>
        </w:tc>
        <w:tc>
          <w:tcPr>
            <w:tcW w:w="1546" w:type="dxa"/>
            <w:tcMar>
              <w:top w:w="50" w:type="dxa"/>
              <w:left w:w="100" w:type="dxa"/>
            </w:tcMar>
            <w:vAlign w:val="center"/>
          </w:tcPr>
          <w:p w14:paraId="054CEA1A" w14:textId="77777777" w:rsidR="00725654" w:rsidRDefault="00725654" w:rsidP="00F27A98">
            <w:pPr>
              <w:spacing w:after="0"/>
              <w:ind w:left="135"/>
              <w:jc w:val="center"/>
            </w:pPr>
          </w:p>
        </w:tc>
        <w:tc>
          <w:tcPr>
            <w:tcW w:w="1085" w:type="dxa"/>
            <w:tcMar>
              <w:top w:w="50" w:type="dxa"/>
              <w:left w:w="100" w:type="dxa"/>
            </w:tcMar>
            <w:vAlign w:val="center"/>
          </w:tcPr>
          <w:p w14:paraId="72BD8DA8" w14:textId="77777777" w:rsidR="00725654" w:rsidRDefault="00725654" w:rsidP="00F27A98">
            <w:pPr>
              <w:spacing w:after="0"/>
              <w:ind w:left="135"/>
            </w:pPr>
          </w:p>
        </w:tc>
        <w:tc>
          <w:tcPr>
            <w:tcW w:w="1889" w:type="dxa"/>
            <w:tcMar>
              <w:top w:w="50" w:type="dxa"/>
              <w:left w:w="100" w:type="dxa"/>
            </w:tcMar>
            <w:vAlign w:val="center"/>
          </w:tcPr>
          <w:p w14:paraId="6CF0584B"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813">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8411</w:t>
              </w:r>
              <w:r>
                <w:rPr>
                  <w:rFonts w:ascii="Times New Roman" w:hAnsi="Times New Roman"/>
                  <w:color w:val="0000FF"/>
                  <w:u w:val="single"/>
                </w:rPr>
                <w:t>dd</w:t>
              </w:r>
              <w:r w:rsidRPr="004040D6">
                <w:rPr>
                  <w:rFonts w:ascii="Times New Roman" w:hAnsi="Times New Roman"/>
                  <w:color w:val="0000FF"/>
                  <w:u w:val="single"/>
                  <w:lang w:val="ru-RU"/>
                </w:rPr>
                <w:t>8</w:t>
              </w:r>
            </w:hyperlink>
          </w:p>
        </w:tc>
      </w:tr>
      <w:tr w:rsidR="00725654" w:rsidRPr="0046690F" w14:paraId="5463CC82" w14:textId="77777777" w:rsidTr="00F27A98">
        <w:trPr>
          <w:trHeight w:val="144"/>
          <w:tblCellSpacing w:w="20" w:type="nil"/>
        </w:trPr>
        <w:tc>
          <w:tcPr>
            <w:tcW w:w="333" w:type="dxa"/>
            <w:tcMar>
              <w:top w:w="50" w:type="dxa"/>
              <w:left w:w="100" w:type="dxa"/>
            </w:tcMar>
            <w:vAlign w:val="center"/>
          </w:tcPr>
          <w:p w14:paraId="2DAD0E44" w14:textId="77777777" w:rsidR="00725654" w:rsidRDefault="00725654" w:rsidP="00F27A98">
            <w:pPr>
              <w:spacing w:after="0"/>
            </w:pPr>
            <w:r>
              <w:rPr>
                <w:rFonts w:ascii="Times New Roman" w:hAnsi="Times New Roman"/>
                <w:color w:val="000000"/>
                <w:sz w:val="24"/>
              </w:rPr>
              <w:t>67</w:t>
            </w:r>
          </w:p>
        </w:tc>
        <w:tc>
          <w:tcPr>
            <w:tcW w:w="3872" w:type="dxa"/>
            <w:tcMar>
              <w:top w:w="50" w:type="dxa"/>
              <w:left w:w="100" w:type="dxa"/>
            </w:tcMar>
            <w:vAlign w:val="center"/>
          </w:tcPr>
          <w:p w14:paraId="63091ED1" w14:textId="77777777" w:rsidR="00725654" w:rsidRDefault="00725654" w:rsidP="00F27A98">
            <w:pPr>
              <w:spacing w:after="0"/>
              <w:ind w:left="135"/>
            </w:pPr>
            <w:r>
              <w:rPr>
                <w:rFonts w:ascii="Times New Roman" w:hAnsi="Times New Roman"/>
                <w:color w:val="000000"/>
                <w:sz w:val="24"/>
              </w:rPr>
              <w:t>Безопасная информационная среда</w:t>
            </w:r>
          </w:p>
        </w:tc>
        <w:tc>
          <w:tcPr>
            <w:tcW w:w="756" w:type="dxa"/>
            <w:tcMar>
              <w:top w:w="50" w:type="dxa"/>
              <w:left w:w="100" w:type="dxa"/>
            </w:tcMar>
            <w:vAlign w:val="center"/>
          </w:tcPr>
          <w:p w14:paraId="6FF02924" w14:textId="77777777" w:rsidR="00725654" w:rsidRDefault="00725654" w:rsidP="00F27A9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6B673586" w14:textId="77777777" w:rsidR="00725654" w:rsidRDefault="00725654" w:rsidP="00F27A98">
            <w:pPr>
              <w:spacing w:after="0"/>
              <w:ind w:left="135"/>
              <w:jc w:val="center"/>
            </w:pPr>
          </w:p>
        </w:tc>
        <w:tc>
          <w:tcPr>
            <w:tcW w:w="1546" w:type="dxa"/>
            <w:tcMar>
              <w:top w:w="50" w:type="dxa"/>
              <w:left w:w="100" w:type="dxa"/>
            </w:tcMar>
            <w:vAlign w:val="center"/>
          </w:tcPr>
          <w:p w14:paraId="717D41CC" w14:textId="77777777" w:rsidR="00725654" w:rsidRDefault="00725654" w:rsidP="00F27A98">
            <w:pPr>
              <w:spacing w:after="0"/>
              <w:ind w:left="135"/>
              <w:jc w:val="center"/>
            </w:pPr>
          </w:p>
        </w:tc>
        <w:tc>
          <w:tcPr>
            <w:tcW w:w="1085" w:type="dxa"/>
            <w:tcMar>
              <w:top w:w="50" w:type="dxa"/>
              <w:left w:w="100" w:type="dxa"/>
            </w:tcMar>
            <w:vAlign w:val="center"/>
          </w:tcPr>
          <w:p w14:paraId="6D523381" w14:textId="77777777" w:rsidR="00725654" w:rsidRDefault="00725654" w:rsidP="00F27A98">
            <w:pPr>
              <w:spacing w:after="0"/>
              <w:ind w:left="135"/>
            </w:pPr>
          </w:p>
        </w:tc>
        <w:tc>
          <w:tcPr>
            <w:tcW w:w="1889" w:type="dxa"/>
            <w:tcMar>
              <w:top w:w="50" w:type="dxa"/>
              <w:left w:w="100" w:type="dxa"/>
            </w:tcMar>
            <w:vAlign w:val="center"/>
          </w:tcPr>
          <w:p w14:paraId="058EDA92"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814">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8411</w:t>
              </w:r>
              <w:r>
                <w:rPr>
                  <w:rFonts w:ascii="Times New Roman" w:hAnsi="Times New Roman"/>
                  <w:color w:val="0000FF"/>
                  <w:u w:val="single"/>
                </w:rPr>
                <w:t>f</w:t>
              </w:r>
              <w:r w:rsidRPr="004040D6">
                <w:rPr>
                  <w:rFonts w:ascii="Times New Roman" w:hAnsi="Times New Roman"/>
                  <w:color w:val="0000FF"/>
                  <w:u w:val="single"/>
                  <w:lang w:val="ru-RU"/>
                </w:rPr>
                <w:t>90</w:t>
              </w:r>
            </w:hyperlink>
          </w:p>
        </w:tc>
      </w:tr>
      <w:tr w:rsidR="00725654" w14:paraId="4D35CD44" w14:textId="77777777" w:rsidTr="00F27A98">
        <w:trPr>
          <w:trHeight w:val="144"/>
          <w:tblCellSpacing w:w="20" w:type="nil"/>
        </w:trPr>
        <w:tc>
          <w:tcPr>
            <w:tcW w:w="333" w:type="dxa"/>
            <w:tcMar>
              <w:top w:w="50" w:type="dxa"/>
              <w:left w:w="100" w:type="dxa"/>
            </w:tcMar>
            <w:vAlign w:val="center"/>
          </w:tcPr>
          <w:p w14:paraId="13A97D48" w14:textId="77777777" w:rsidR="00725654" w:rsidRDefault="00725654" w:rsidP="00F27A98">
            <w:pPr>
              <w:spacing w:after="0"/>
            </w:pPr>
            <w:r>
              <w:rPr>
                <w:rFonts w:ascii="Times New Roman" w:hAnsi="Times New Roman"/>
                <w:color w:val="000000"/>
                <w:sz w:val="24"/>
              </w:rPr>
              <w:t>68</w:t>
            </w:r>
          </w:p>
        </w:tc>
        <w:tc>
          <w:tcPr>
            <w:tcW w:w="3872" w:type="dxa"/>
            <w:tcMar>
              <w:top w:w="50" w:type="dxa"/>
              <w:left w:w="100" w:type="dxa"/>
            </w:tcMar>
            <w:vAlign w:val="center"/>
          </w:tcPr>
          <w:p w14:paraId="6837F5C4"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Резервный урок. Проверочная работа по итогам обучения в 3 классе</w:t>
            </w:r>
          </w:p>
        </w:tc>
        <w:tc>
          <w:tcPr>
            <w:tcW w:w="756" w:type="dxa"/>
            <w:tcMar>
              <w:top w:w="50" w:type="dxa"/>
              <w:left w:w="100" w:type="dxa"/>
            </w:tcMar>
            <w:vAlign w:val="center"/>
          </w:tcPr>
          <w:p w14:paraId="45DC4C66"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F6BC9FC" w14:textId="77777777" w:rsidR="00725654" w:rsidRDefault="00725654" w:rsidP="00F27A98">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14:paraId="553095B9" w14:textId="77777777" w:rsidR="00725654" w:rsidRDefault="00725654" w:rsidP="00F27A98">
            <w:pPr>
              <w:spacing w:after="0"/>
              <w:ind w:left="135"/>
              <w:jc w:val="center"/>
            </w:pPr>
          </w:p>
        </w:tc>
        <w:tc>
          <w:tcPr>
            <w:tcW w:w="1085" w:type="dxa"/>
            <w:tcMar>
              <w:top w:w="50" w:type="dxa"/>
              <w:left w:w="100" w:type="dxa"/>
            </w:tcMar>
            <w:vAlign w:val="center"/>
          </w:tcPr>
          <w:p w14:paraId="43ECB77E" w14:textId="77777777" w:rsidR="00725654" w:rsidRDefault="00725654" w:rsidP="00F27A98">
            <w:pPr>
              <w:spacing w:after="0"/>
              <w:ind w:left="135"/>
            </w:pPr>
          </w:p>
        </w:tc>
        <w:tc>
          <w:tcPr>
            <w:tcW w:w="1889" w:type="dxa"/>
            <w:tcMar>
              <w:top w:w="50" w:type="dxa"/>
              <w:left w:w="100" w:type="dxa"/>
            </w:tcMar>
            <w:vAlign w:val="center"/>
          </w:tcPr>
          <w:p w14:paraId="6B483C14" w14:textId="77777777" w:rsidR="00725654" w:rsidRDefault="00725654" w:rsidP="00F27A98">
            <w:pPr>
              <w:spacing w:after="0"/>
              <w:ind w:left="135"/>
            </w:pPr>
          </w:p>
        </w:tc>
      </w:tr>
      <w:tr w:rsidR="00725654" w14:paraId="1315AD95" w14:textId="77777777" w:rsidTr="00F27A98">
        <w:trPr>
          <w:trHeight w:val="144"/>
          <w:tblCellSpacing w:w="20" w:type="nil"/>
        </w:trPr>
        <w:tc>
          <w:tcPr>
            <w:tcW w:w="0" w:type="auto"/>
            <w:gridSpan w:val="2"/>
            <w:tcMar>
              <w:top w:w="50" w:type="dxa"/>
              <w:left w:w="100" w:type="dxa"/>
            </w:tcMar>
            <w:vAlign w:val="center"/>
          </w:tcPr>
          <w:p w14:paraId="2410893D"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14:paraId="296DB357"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14:paraId="7085E3B3" w14:textId="77777777" w:rsidR="00725654" w:rsidRDefault="00725654" w:rsidP="00F27A98">
            <w:pPr>
              <w:spacing w:after="0"/>
              <w:ind w:left="135"/>
              <w:jc w:val="center"/>
            </w:pPr>
            <w:r>
              <w:rPr>
                <w:rFonts w:ascii="Times New Roman" w:hAnsi="Times New Roman"/>
                <w:color w:val="000000"/>
                <w:sz w:val="24"/>
              </w:rPr>
              <w:t xml:space="preserve"> 4 </w:t>
            </w:r>
          </w:p>
        </w:tc>
        <w:tc>
          <w:tcPr>
            <w:tcW w:w="1546" w:type="dxa"/>
            <w:tcMar>
              <w:top w:w="50" w:type="dxa"/>
              <w:left w:w="100" w:type="dxa"/>
            </w:tcMar>
            <w:vAlign w:val="center"/>
          </w:tcPr>
          <w:p w14:paraId="5B7D34B9" w14:textId="77777777" w:rsidR="00725654" w:rsidRDefault="00725654" w:rsidP="00F27A98">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6D5C9038" w14:textId="77777777" w:rsidR="00725654" w:rsidRDefault="00725654" w:rsidP="00F27A98"/>
        </w:tc>
      </w:tr>
    </w:tbl>
    <w:p w14:paraId="41B0DCB5" w14:textId="77777777" w:rsidR="00725654" w:rsidRDefault="00725654" w:rsidP="00725654">
      <w:pPr>
        <w:sectPr w:rsidR="00725654" w:rsidSect="00725654">
          <w:pgSz w:w="16383" w:h="11906" w:orient="landscape"/>
          <w:pgMar w:top="1134" w:right="850" w:bottom="1134" w:left="1701" w:header="720" w:footer="720" w:gutter="0"/>
          <w:cols w:space="720"/>
        </w:sectPr>
      </w:pPr>
    </w:p>
    <w:p w14:paraId="390FF2B5" w14:textId="77777777" w:rsidR="00725654" w:rsidRDefault="00725654" w:rsidP="0072565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8"/>
        <w:gridCol w:w="4021"/>
        <w:gridCol w:w="1088"/>
        <w:gridCol w:w="1841"/>
        <w:gridCol w:w="1910"/>
        <w:gridCol w:w="1347"/>
        <w:gridCol w:w="2837"/>
      </w:tblGrid>
      <w:tr w:rsidR="00725654" w14:paraId="51752A59" w14:textId="77777777" w:rsidTr="00F27A98">
        <w:trPr>
          <w:trHeight w:val="144"/>
          <w:tblCellSpacing w:w="20" w:type="nil"/>
        </w:trPr>
        <w:tc>
          <w:tcPr>
            <w:tcW w:w="333" w:type="dxa"/>
            <w:vMerge w:val="restart"/>
            <w:tcMar>
              <w:top w:w="50" w:type="dxa"/>
              <w:left w:w="100" w:type="dxa"/>
            </w:tcMar>
            <w:vAlign w:val="center"/>
          </w:tcPr>
          <w:p w14:paraId="33DED342" w14:textId="77777777" w:rsidR="00725654" w:rsidRDefault="00725654" w:rsidP="00F27A98">
            <w:pPr>
              <w:spacing w:after="0"/>
              <w:ind w:left="135"/>
            </w:pPr>
            <w:r>
              <w:rPr>
                <w:rFonts w:ascii="Times New Roman" w:hAnsi="Times New Roman"/>
                <w:b/>
                <w:color w:val="000000"/>
                <w:sz w:val="24"/>
              </w:rPr>
              <w:t xml:space="preserve">№ п/п </w:t>
            </w:r>
          </w:p>
          <w:p w14:paraId="065B6C16" w14:textId="77777777" w:rsidR="00725654" w:rsidRDefault="00725654" w:rsidP="00F27A98">
            <w:pPr>
              <w:spacing w:after="0"/>
              <w:ind w:left="135"/>
            </w:pPr>
          </w:p>
        </w:tc>
        <w:tc>
          <w:tcPr>
            <w:tcW w:w="3872" w:type="dxa"/>
            <w:vMerge w:val="restart"/>
            <w:tcMar>
              <w:top w:w="50" w:type="dxa"/>
              <w:left w:w="100" w:type="dxa"/>
            </w:tcMar>
            <w:vAlign w:val="center"/>
          </w:tcPr>
          <w:p w14:paraId="7C4E4B0D" w14:textId="77777777" w:rsidR="00725654" w:rsidRDefault="00725654" w:rsidP="00F27A98">
            <w:pPr>
              <w:spacing w:after="0"/>
              <w:ind w:left="135"/>
            </w:pPr>
            <w:r>
              <w:rPr>
                <w:rFonts w:ascii="Times New Roman" w:hAnsi="Times New Roman"/>
                <w:b/>
                <w:color w:val="000000"/>
                <w:sz w:val="24"/>
              </w:rPr>
              <w:t xml:space="preserve">Тема урока </w:t>
            </w:r>
          </w:p>
          <w:p w14:paraId="62A2215D" w14:textId="77777777" w:rsidR="00725654" w:rsidRDefault="00725654" w:rsidP="00F27A98">
            <w:pPr>
              <w:spacing w:after="0"/>
              <w:ind w:left="135"/>
            </w:pPr>
          </w:p>
        </w:tc>
        <w:tc>
          <w:tcPr>
            <w:tcW w:w="0" w:type="auto"/>
            <w:gridSpan w:val="3"/>
            <w:tcMar>
              <w:top w:w="50" w:type="dxa"/>
              <w:left w:w="100" w:type="dxa"/>
            </w:tcMar>
            <w:vAlign w:val="center"/>
          </w:tcPr>
          <w:p w14:paraId="00E6DF81" w14:textId="77777777" w:rsidR="00725654" w:rsidRDefault="00725654" w:rsidP="00F27A98">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14:paraId="34190EDD" w14:textId="77777777" w:rsidR="00725654" w:rsidRDefault="00725654" w:rsidP="00F27A98">
            <w:pPr>
              <w:spacing w:after="0"/>
              <w:ind w:left="135"/>
            </w:pPr>
            <w:r>
              <w:rPr>
                <w:rFonts w:ascii="Times New Roman" w:hAnsi="Times New Roman"/>
                <w:b/>
                <w:color w:val="000000"/>
                <w:sz w:val="24"/>
              </w:rPr>
              <w:t xml:space="preserve">Дата изучения </w:t>
            </w:r>
          </w:p>
          <w:p w14:paraId="405BF433" w14:textId="77777777" w:rsidR="00725654" w:rsidRDefault="00725654" w:rsidP="00F27A98">
            <w:pPr>
              <w:spacing w:after="0"/>
              <w:ind w:left="135"/>
            </w:pPr>
          </w:p>
        </w:tc>
        <w:tc>
          <w:tcPr>
            <w:tcW w:w="1889" w:type="dxa"/>
            <w:vMerge w:val="restart"/>
            <w:tcMar>
              <w:top w:w="50" w:type="dxa"/>
              <w:left w:w="100" w:type="dxa"/>
            </w:tcMar>
            <w:vAlign w:val="center"/>
          </w:tcPr>
          <w:p w14:paraId="22B42B8C" w14:textId="77777777" w:rsidR="00725654" w:rsidRDefault="00725654" w:rsidP="00F27A98">
            <w:pPr>
              <w:spacing w:after="0"/>
              <w:ind w:left="135"/>
            </w:pPr>
            <w:r>
              <w:rPr>
                <w:rFonts w:ascii="Times New Roman" w:hAnsi="Times New Roman"/>
                <w:b/>
                <w:color w:val="000000"/>
                <w:sz w:val="24"/>
              </w:rPr>
              <w:t xml:space="preserve">Электронные цифровые образовательные ресурсы </w:t>
            </w:r>
          </w:p>
          <w:p w14:paraId="74F761F0" w14:textId="77777777" w:rsidR="00725654" w:rsidRDefault="00725654" w:rsidP="00F27A98">
            <w:pPr>
              <w:spacing w:after="0"/>
              <w:ind w:left="135"/>
            </w:pPr>
          </w:p>
        </w:tc>
      </w:tr>
      <w:tr w:rsidR="00725654" w14:paraId="44D0F492" w14:textId="77777777" w:rsidTr="00F27A98">
        <w:trPr>
          <w:trHeight w:val="144"/>
          <w:tblCellSpacing w:w="20" w:type="nil"/>
        </w:trPr>
        <w:tc>
          <w:tcPr>
            <w:tcW w:w="0" w:type="auto"/>
            <w:vMerge/>
            <w:tcBorders>
              <w:top w:val="nil"/>
            </w:tcBorders>
            <w:tcMar>
              <w:top w:w="50" w:type="dxa"/>
              <w:left w:w="100" w:type="dxa"/>
            </w:tcMar>
          </w:tcPr>
          <w:p w14:paraId="16E68368" w14:textId="77777777" w:rsidR="00725654" w:rsidRDefault="00725654" w:rsidP="00F27A98"/>
        </w:tc>
        <w:tc>
          <w:tcPr>
            <w:tcW w:w="0" w:type="auto"/>
            <w:vMerge/>
            <w:tcBorders>
              <w:top w:val="nil"/>
            </w:tcBorders>
            <w:tcMar>
              <w:top w:w="50" w:type="dxa"/>
              <w:left w:w="100" w:type="dxa"/>
            </w:tcMar>
          </w:tcPr>
          <w:p w14:paraId="244BF5EA" w14:textId="77777777" w:rsidR="00725654" w:rsidRDefault="00725654" w:rsidP="00F27A98"/>
        </w:tc>
        <w:tc>
          <w:tcPr>
            <w:tcW w:w="756" w:type="dxa"/>
            <w:tcMar>
              <w:top w:w="50" w:type="dxa"/>
              <w:left w:w="100" w:type="dxa"/>
            </w:tcMar>
            <w:vAlign w:val="center"/>
          </w:tcPr>
          <w:p w14:paraId="1125D047" w14:textId="77777777" w:rsidR="00725654" w:rsidRDefault="00725654" w:rsidP="00F27A98">
            <w:pPr>
              <w:spacing w:after="0"/>
              <w:ind w:left="135"/>
            </w:pPr>
            <w:r>
              <w:rPr>
                <w:rFonts w:ascii="Times New Roman" w:hAnsi="Times New Roman"/>
                <w:b/>
                <w:color w:val="000000"/>
                <w:sz w:val="24"/>
              </w:rPr>
              <w:t xml:space="preserve">Всего </w:t>
            </w:r>
          </w:p>
          <w:p w14:paraId="72B3E518" w14:textId="77777777" w:rsidR="00725654" w:rsidRDefault="00725654" w:rsidP="00F27A98">
            <w:pPr>
              <w:spacing w:after="0"/>
              <w:ind w:left="135"/>
            </w:pPr>
          </w:p>
        </w:tc>
        <w:tc>
          <w:tcPr>
            <w:tcW w:w="1441" w:type="dxa"/>
            <w:tcMar>
              <w:top w:w="50" w:type="dxa"/>
              <w:left w:w="100" w:type="dxa"/>
            </w:tcMar>
            <w:vAlign w:val="center"/>
          </w:tcPr>
          <w:p w14:paraId="7A68B77C" w14:textId="77777777" w:rsidR="00725654" w:rsidRDefault="00725654" w:rsidP="00F27A98">
            <w:pPr>
              <w:spacing w:after="0"/>
              <w:ind w:left="135"/>
            </w:pPr>
            <w:r>
              <w:rPr>
                <w:rFonts w:ascii="Times New Roman" w:hAnsi="Times New Roman"/>
                <w:b/>
                <w:color w:val="000000"/>
                <w:sz w:val="24"/>
              </w:rPr>
              <w:t xml:space="preserve">Контрольные работы </w:t>
            </w:r>
          </w:p>
          <w:p w14:paraId="1E54144C" w14:textId="77777777" w:rsidR="00725654" w:rsidRDefault="00725654" w:rsidP="00F27A98">
            <w:pPr>
              <w:spacing w:after="0"/>
              <w:ind w:left="135"/>
            </w:pPr>
          </w:p>
        </w:tc>
        <w:tc>
          <w:tcPr>
            <w:tcW w:w="1546" w:type="dxa"/>
            <w:tcMar>
              <w:top w:w="50" w:type="dxa"/>
              <w:left w:w="100" w:type="dxa"/>
            </w:tcMar>
            <w:vAlign w:val="center"/>
          </w:tcPr>
          <w:p w14:paraId="1A9B7204" w14:textId="77777777" w:rsidR="00725654" w:rsidRDefault="00725654" w:rsidP="00F27A98">
            <w:pPr>
              <w:spacing w:after="0"/>
              <w:ind w:left="135"/>
            </w:pPr>
            <w:r>
              <w:rPr>
                <w:rFonts w:ascii="Times New Roman" w:hAnsi="Times New Roman"/>
                <w:b/>
                <w:color w:val="000000"/>
                <w:sz w:val="24"/>
              </w:rPr>
              <w:t xml:space="preserve">Практические работы </w:t>
            </w:r>
          </w:p>
          <w:p w14:paraId="5871C517" w14:textId="77777777" w:rsidR="00725654" w:rsidRDefault="00725654" w:rsidP="00F27A98">
            <w:pPr>
              <w:spacing w:after="0"/>
              <w:ind w:left="135"/>
            </w:pPr>
          </w:p>
        </w:tc>
        <w:tc>
          <w:tcPr>
            <w:tcW w:w="0" w:type="auto"/>
            <w:vMerge/>
            <w:tcBorders>
              <w:top w:val="nil"/>
            </w:tcBorders>
            <w:tcMar>
              <w:top w:w="50" w:type="dxa"/>
              <w:left w:w="100" w:type="dxa"/>
            </w:tcMar>
          </w:tcPr>
          <w:p w14:paraId="1FA2E1B1" w14:textId="77777777" w:rsidR="00725654" w:rsidRDefault="00725654" w:rsidP="00F27A98"/>
        </w:tc>
        <w:tc>
          <w:tcPr>
            <w:tcW w:w="0" w:type="auto"/>
            <w:vMerge/>
            <w:tcBorders>
              <w:top w:val="nil"/>
            </w:tcBorders>
            <w:tcMar>
              <w:top w:w="50" w:type="dxa"/>
              <w:left w:w="100" w:type="dxa"/>
            </w:tcMar>
          </w:tcPr>
          <w:p w14:paraId="46B91114" w14:textId="77777777" w:rsidR="00725654" w:rsidRDefault="00725654" w:rsidP="00F27A98"/>
        </w:tc>
      </w:tr>
      <w:tr w:rsidR="00725654" w:rsidRPr="0046690F" w14:paraId="3F610574" w14:textId="77777777" w:rsidTr="00F27A98">
        <w:trPr>
          <w:trHeight w:val="144"/>
          <w:tblCellSpacing w:w="20" w:type="nil"/>
        </w:trPr>
        <w:tc>
          <w:tcPr>
            <w:tcW w:w="333" w:type="dxa"/>
            <w:tcMar>
              <w:top w:w="50" w:type="dxa"/>
              <w:left w:w="100" w:type="dxa"/>
            </w:tcMar>
            <w:vAlign w:val="center"/>
          </w:tcPr>
          <w:p w14:paraId="1F4369BF" w14:textId="77777777" w:rsidR="00725654" w:rsidRDefault="00725654" w:rsidP="00F27A98">
            <w:pPr>
              <w:spacing w:after="0"/>
            </w:pPr>
            <w:r>
              <w:rPr>
                <w:rFonts w:ascii="Times New Roman" w:hAnsi="Times New Roman"/>
                <w:color w:val="000000"/>
                <w:sz w:val="24"/>
              </w:rPr>
              <w:t>1</w:t>
            </w:r>
          </w:p>
        </w:tc>
        <w:tc>
          <w:tcPr>
            <w:tcW w:w="3872" w:type="dxa"/>
            <w:tcMar>
              <w:top w:w="50" w:type="dxa"/>
              <w:left w:w="100" w:type="dxa"/>
            </w:tcMar>
            <w:vAlign w:val="center"/>
          </w:tcPr>
          <w:p w14:paraId="783C7CA8"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Государственное устройство РФ (общее представление). Конституция РФ. Президент РФ. Политико-административная карта России</w:t>
            </w:r>
          </w:p>
        </w:tc>
        <w:tc>
          <w:tcPr>
            <w:tcW w:w="756" w:type="dxa"/>
            <w:tcMar>
              <w:top w:w="50" w:type="dxa"/>
              <w:left w:w="100" w:type="dxa"/>
            </w:tcMar>
            <w:vAlign w:val="center"/>
          </w:tcPr>
          <w:p w14:paraId="438722AE"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24A4B8C" w14:textId="77777777" w:rsidR="00725654" w:rsidRDefault="00725654" w:rsidP="00F27A98">
            <w:pPr>
              <w:spacing w:after="0"/>
              <w:ind w:left="135"/>
              <w:jc w:val="center"/>
            </w:pPr>
          </w:p>
        </w:tc>
        <w:tc>
          <w:tcPr>
            <w:tcW w:w="1546" w:type="dxa"/>
            <w:tcMar>
              <w:top w:w="50" w:type="dxa"/>
              <w:left w:w="100" w:type="dxa"/>
            </w:tcMar>
            <w:vAlign w:val="center"/>
          </w:tcPr>
          <w:p w14:paraId="674107A2" w14:textId="77777777" w:rsidR="00725654" w:rsidRDefault="00725654" w:rsidP="00F27A98">
            <w:pPr>
              <w:spacing w:after="0"/>
              <w:ind w:left="135"/>
              <w:jc w:val="center"/>
            </w:pPr>
          </w:p>
        </w:tc>
        <w:tc>
          <w:tcPr>
            <w:tcW w:w="1085" w:type="dxa"/>
            <w:tcMar>
              <w:top w:w="50" w:type="dxa"/>
              <w:left w:w="100" w:type="dxa"/>
            </w:tcMar>
            <w:vAlign w:val="center"/>
          </w:tcPr>
          <w:p w14:paraId="44CEC085" w14:textId="77777777" w:rsidR="00725654" w:rsidRDefault="00725654" w:rsidP="00F27A98">
            <w:pPr>
              <w:spacing w:after="0"/>
              <w:ind w:left="135"/>
            </w:pPr>
          </w:p>
        </w:tc>
        <w:tc>
          <w:tcPr>
            <w:tcW w:w="1889" w:type="dxa"/>
            <w:tcMar>
              <w:top w:w="50" w:type="dxa"/>
              <w:left w:w="100" w:type="dxa"/>
            </w:tcMar>
            <w:vAlign w:val="center"/>
          </w:tcPr>
          <w:p w14:paraId="4ABC9305"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815">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841</w:t>
              </w:r>
              <w:r>
                <w:rPr>
                  <w:rFonts w:ascii="Times New Roman" w:hAnsi="Times New Roman"/>
                  <w:color w:val="0000FF"/>
                  <w:u w:val="single"/>
                </w:rPr>
                <w:t>d</w:t>
              </w:r>
              <w:r w:rsidRPr="004040D6">
                <w:rPr>
                  <w:rFonts w:ascii="Times New Roman" w:hAnsi="Times New Roman"/>
                  <w:color w:val="0000FF"/>
                  <w:u w:val="single"/>
                  <w:lang w:val="ru-RU"/>
                </w:rPr>
                <w:t>8</w:t>
              </w:r>
              <w:r>
                <w:rPr>
                  <w:rFonts w:ascii="Times New Roman" w:hAnsi="Times New Roman"/>
                  <w:color w:val="0000FF"/>
                  <w:u w:val="single"/>
                </w:rPr>
                <w:t>ea</w:t>
              </w:r>
            </w:hyperlink>
            <w:r w:rsidRPr="004040D6">
              <w:rPr>
                <w:rFonts w:ascii="Times New Roman" w:hAnsi="Times New Roman"/>
                <w:color w:val="000000"/>
                <w:sz w:val="24"/>
                <w:lang w:val="ru-RU"/>
              </w:rPr>
              <w:t xml:space="preserve"> </w:t>
            </w:r>
            <w:hyperlink r:id="rId816">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841</w:t>
              </w:r>
              <w:r>
                <w:rPr>
                  <w:rFonts w:ascii="Times New Roman" w:hAnsi="Times New Roman"/>
                  <w:color w:val="0000FF"/>
                  <w:u w:val="single"/>
                </w:rPr>
                <w:t>d</w:t>
              </w:r>
              <w:r w:rsidRPr="004040D6">
                <w:rPr>
                  <w:rFonts w:ascii="Times New Roman" w:hAnsi="Times New Roman"/>
                  <w:color w:val="0000FF"/>
                  <w:u w:val="single"/>
                  <w:lang w:val="ru-RU"/>
                </w:rPr>
                <w:t>188</w:t>
              </w:r>
            </w:hyperlink>
          </w:p>
        </w:tc>
      </w:tr>
      <w:tr w:rsidR="00725654" w:rsidRPr="0046690F" w14:paraId="4C3E4103" w14:textId="77777777" w:rsidTr="00F27A98">
        <w:trPr>
          <w:trHeight w:val="144"/>
          <w:tblCellSpacing w:w="20" w:type="nil"/>
        </w:trPr>
        <w:tc>
          <w:tcPr>
            <w:tcW w:w="333" w:type="dxa"/>
            <w:tcMar>
              <w:top w:w="50" w:type="dxa"/>
              <w:left w:w="100" w:type="dxa"/>
            </w:tcMar>
            <w:vAlign w:val="center"/>
          </w:tcPr>
          <w:p w14:paraId="081AF66E" w14:textId="77777777" w:rsidR="00725654" w:rsidRDefault="00725654" w:rsidP="00F27A98">
            <w:pPr>
              <w:spacing w:after="0"/>
            </w:pPr>
            <w:r>
              <w:rPr>
                <w:rFonts w:ascii="Times New Roman" w:hAnsi="Times New Roman"/>
                <w:color w:val="000000"/>
                <w:sz w:val="24"/>
              </w:rPr>
              <w:t>2</w:t>
            </w:r>
          </w:p>
        </w:tc>
        <w:tc>
          <w:tcPr>
            <w:tcW w:w="3872" w:type="dxa"/>
            <w:tcMar>
              <w:top w:w="50" w:type="dxa"/>
              <w:left w:w="100" w:type="dxa"/>
            </w:tcMar>
            <w:vAlign w:val="center"/>
          </w:tcPr>
          <w:p w14:paraId="0D6C91C9" w14:textId="77777777" w:rsidR="00725654" w:rsidRDefault="00725654" w:rsidP="00F27A98">
            <w:pPr>
              <w:spacing w:after="0"/>
              <w:ind w:left="135"/>
            </w:pPr>
            <w:r w:rsidRPr="004040D6">
              <w:rPr>
                <w:rFonts w:ascii="Times New Roman" w:hAnsi="Times New Roman"/>
                <w:color w:val="000000"/>
                <w:sz w:val="24"/>
                <w:lang w:val="ru-RU"/>
              </w:rPr>
              <w:t xml:space="preserve">Права и обязанности гражданина Российской Федерации. </w:t>
            </w:r>
            <w:r>
              <w:rPr>
                <w:rFonts w:ascii="Times New Roman" w:hAnsi="Times New Roman"/>
                <w:color w:val="000000"/>
                <w:sz w:val="24"/>
              </w:rPr>
              <w:t>Права ребенка</w:t>
            </w:r>
          </w:p>
        </w:tc>
        <w:tc>
          <w:tcPr>
            <w:tcW w:w="756" w:type="dxa"/>
            <w:tcMar>
              <w:top w:w="50" w:type="dxa"/>
              <w:left w:w="100" w:type="dxa"/>
            </w:tcMar>
            <w:vAlign w:val="center"/>
          </w:tcPr>
          <w:p w14:paraId="19218BDC" w14:textId="77777777" w:rsidR="00725654" w:rsidRDefault="00725654" w:rsidP="00F27A9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6FF4778" w14:textId="77777777" w:rsidR="00725654" w:rsidRDefault="00725654" w:rsidP="00F27A98">
            <w:pPr>
              <w:spacing w:after="0"/>
              <w:ind w:left="135"/>
              <w:jc w:val="center"/>
            </w:pPr>
          </w:p>
        </w:tc>
        <w:tc>
          <w:tcPr>
            <w:tcW w:w="1546" w:type="dxa"/>
            <w:tcMar>
              <w:top w:w="50" w:type="dxa"/>
              <w:left w:w="100" w:type="dxa"/>
            </w:tcMar>
            <w:vAlign w:val="center"/>
          </w:tcPr>
          <w:p w14:paraId="7A65AA8B" w14:textId="77777777" w:rsidR="00725654" w:rsidRDefault="00725654" w:rsidP="00F27A98">
            <w:pPr>
              <w:spacing w:after="0"/>
              <w:ind w:left="135"/>
              <w:jc w:val="center"/>
            </w:pPr>
          </w:p>
        </w:tc>
        <w:tc>
          <w:tcPr>
            <w:tcW w:w="1085" w:type="dxa"/>
            <w:tcMar>
              <w:top w:w="50" w:type="dxa"/>
              <w:left w:w="100" w:type="dxa"/>
            </w:tcMar>
            <w:vAlign w:val="center"/>
          </w:tcPr>
          <w:p w14:paraId="294CA28A" w14:textId="77777777" w:rsidR="00725654" w:rsidRDefault="00725654" w:rsidP="00F27A98">
            <w:pPr>
              <w:spacing w:after="0"/>
              <w:ind w:left="135"/>
            </w:pPr>
          </w:p>
        </w:tc>
        <w:tc>
          <w:tcPr>
            <w:tcW w:w="1889" w:type="dxa"/>
            <w:tcMar>
              <w:top w:w="50" w:type="dxa"/>
              <w:left w:w="100" w:type="dxa"/>
            </w:tcMar>
            <w:vAlign w:val="center"/>
          </w:tcPr>
          <w:p w14:paraId="7C044E56"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817">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841</w:t>
              </w:r>
              <w:r>
                <w:rPr>
                  <w:rFonts w:ascii="Times New Roman" w:hAnsi="Times New Roman"/>
                  <w:color w:val="0000FF"/>
                  <w:u w:val="single"/>
                </w:rPr>
                <w:t>d</w:t>
              </w:r>
              <w:r w:rsidRPr="004040D6">
                <w:rPr>
                  <w:rFonts w:ascii="Times New Roman" w:hAnsi="Times New Roman"/>
                  <w:color w:val="0000FF"/>
                  <w:u w:val="single"/>
                  <w:lang w:val="ru-RU"/>
                </w:rPr>
                <w:t>336</w:t>
              </w:r>
            </w:hyperlink>
          </w:p>
        </w:tc>
      </w:tr>
      <w:tr w:rsidR="00725654" w:rsidRPr="0046690F" w14:paraId="44EDBEC6" w14:textId="77777777" w:rsidTr="00F27A98">
        <w:trPr>
          <w:trHeight w:val="144"/>
          <w:tblCellSpacing w:w="20" w:type="nil"/>
        </w:trPr>
        <w:tc>
          <w:tcPr>
            <w:tcW w:w="333" w:type="dxa"/>
            <w:tcMar>
              <w:top w:w="50" w:type="dxa"/>
              <w:left w:w="100" w:type="dxa"/>
            </w:tcMar>
            <w:vAlign w:val="center"/>
          </w:tcPr>
          <w:p w14:paraId="0B50EF07" w14:textId="77777777" w:rsidR="00725654" w:rsidRDefault="00725654" w:rsidP="00F27A98">
            <w:pPr>
              <w:spacing w:after="0"/>
            </w:pPr>
            <w:r>
              <w:rPr>
                <w:rFonts w:ascii="Times New Roman" w:hAnsi="Times New Roman"/>
                <w:color w:val="000000"/>
                <w:sz w:val="24"/>
              </w:rPr>
              <w:t>3</w:t>
            </w:r>
          </w:p>
        </w:tc>
        <w:tc>
          <w:tcPr>
            <w:tcW w:w="3872" w:type="dxa"/>
            <w:tcMar>
              <w:top w:w="50" w:type="dxa"/>
              <w:left w:w="100" w:type="dxa"/>
            </w:tcMar>
            <w:vAlign w:val="center"/>
          </w:tcPr>
          <w:p w14:paraId="3AEE9857"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Малая Родина гражданина России. Достопримечательности родного края</w:t>
            </w:r>
          </w:p>
        </w:tc>
        <w:tc>
          <w:tcPr>
            <w:tcW w:w="756" w:type="dxa"/>
            <w:tcMar>
              <w:top w:w="50" w:type="dxa"/>
              <w:left w:w="100" w:type="dxa"/>
            </w:tcMar>
            <w:vAlign w:val="center"/>
          </w:tcPr>
          <w:p w14:paraId="6E570F4E"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CF30B0A" w14:textId="77777777" w:rsidR="00725654" w:rsidRDefault="00725654" w:rsidP="00F27A98">
            <w:pPr>
              <w:spacing w:after="0"/>
              <w:ind w:left="135"/>
              <w:jc w:val="center"/>
            </w:pPr>
          </w:p>
        </w:tc>
        <w:tc>
          <w:tcPr>
            <w:tcW w:w="1546" w:type="dxa"/>
            <w:tcMar>
              <w:top w:w="50" w:type="dxa"/>
              <w:left w:w="100" w:type="dxa"/>
            </w:tcMar>
            <w:vAlign w:val="center"/>
          </w:tcPr>
          <w:p w14:paraId="32FB4118" w14:textId="77777777" w:rsidR="00725654" w:rsidRDefault="00725654" w:rsidP="00F27A98">
            <w:pPr>
              <w:spacing w:after="0"/>
              <w:ind w:left="135"/>
              <w:jc w:val="center"/>
            </w:pPr>
          </w:p>
        </w:tc>
        <w:tc>
          <w:tcPr>
            <w:tcW w:w="1085" w:type="dxa"/>
            <w:tcMar>
              <w:top w:w="50" w:type="dxa"/>
              <w:left w:w="100" w:type="dxa"/>
            </w:tcMar>
            <w:vAlign w:val="center"/>
          </w:tcPr>
          <w:p w14:paraId="6BFD13FA" w14:textId="77777777" w:rsidR="00725654" w:rsidRDefault="00725654" w:rsidP="00F27A98">
            <w:pPr>
              <w:spacing w:after="0"/>
              <w:ind w:left="135"/>
            </w:pPr>
          </w:p>
        </w:tc>
        <w:tc>
          <w:tcPr>
            <w:tcW w:w="1889" w:type="dxa"/>
            <w:tcMar>
              <w:top w:w="50" w:type="dxa"/>
              <w:left w:w="100" w:type="dxa"/>
            </w:tcMar>
            <w:vAlign w:val="center"/>
          </w:tcPr>
          <w:p w14:paraId="66F44AFD"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818">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841</w:t>
              </w:r>
              <w:r>
                <w:rPr>
                  <w:rFonts w:ascii="Times New Roman" w:hAnsi="Times New Roman"/>
                  <w:color w:val="0000FF"/>
                  <w:u w:val="single"/>
                </w:rPr>
                <w:t>dac</w:t>
              </w:r>
              <w:r w:rsidRPr="004040D6">
                <w:rPr>
                  <w:rFonts w:ascii="Times New Roman" w:hAnsi="Times New Roman"/>
                  <w:color w:val="0000FF"/>
                  <w:u w:val="single"/>
                  <w:lang w:val="ru-RU"/>
                </w:rPr>
                <w:t>0</w:t>
              </w:r>
            </w:hyperlink>
          </w:p>
        </w:tc>
      </w:tr>
      <w:tr w:rsidR="00725654" w14:paraId="3CB4158E" w14:textId="77777777" w:rsidTr="00F27A98">
        <w:trPr>
          <w:trHeight w:val="144"/>
          <w:tblCellSpacing w:w="20" w:type="nil"/>
        </w:trPr>
        <w:tc>
          <w:tcPr>
            <w:tcW w:w="333" w:type="dxa"/>
            <w:tcMar>
              <w:top w:w="50" w:type="dxa"/>
              <w:left w:w="100" w:type="dxa"/>
            </w:tcMar>
            <w:vAlign w:val="center"/>
          </w:tcPr>
          <w:p w14:paraId="6FBC9D39" w14:textId="77777777" w:rsidR="00725654" w:rsidRDefault="00725654" w:rsidP="00F27A98">
            <w:pPr>
              <w:spacing w:after="0"/>
            </w:pPr>
            <w:r>
              <w:rPr>
                <w:rFonts w:ascii="Times New Roman" w:hAnsi="Times New Roman"/>
                <w:color w:val="000000"/>
                <w:sz w:val="24"/>
              </w:rPr>
              <w:t>4</w:t>
            </w:r>
          </w:p>
        </w:tc>
        <w:tc>
          <w:tcPr>
            <w:tcW w:w="3872" w:type="dxa"/>
            <w:tcMar>
              <w:top w:w="50" w:type="dxa"/>
              <w:left w:w="100" w:type="dxa"/>
            </w:tcMar>
            <w:vAlign w:val="center"/>
          </w:tcPr>
          <w:p w14:paraId="31E8981B"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Родной край. Знаменитые люди родного края</w:t>
            </w:r>
          </w:p>
        </w:tc>
        <w:tc>
          <w:tcPr>
            <w:tcW w:w="756" w:type="dxa"/>
            <w:tcMar>
              <w:top w:w="50" w:type="dxa"/>
              <w:left w:w="100" w:type="dxa"/>
            </w:tcMar>
            <w:vAlign w:val="center"/>
          </w:tcPr>
          <w:p w14:paraId="43201C26"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1E4BD90" w14:textId="77777777" w:rsidR="00725654" w:rsidRDefault="00725654" w:rsidP="00F27A98">
            <w:pPr>
              <w:spacing w:after="0"/>
              <w:ind w:left="135"/>
              <w:jc w:val="center"/>
            </w:pPr>
          </w:p>
        </w:tc>
        <w:tc>
          <w:tcPr>
            <w:tcW w:w="1546" w:type="dxa"/>
            <w:tcMar>
              <w:top w:w="50" w:type="dxa"/>
              <w:left w:w="100" w:type="dxa"/>
            </w:tcMar>
            <w:vAlign w:val="center"/>
          </w:tcPr>
          <w:p w14:paraId="7F491C65" w14:textId="77777777" w:rsidR="00725654" w:rsidRDefault="00725654" w:rsidP="00F27A98">
            <w:pPr>
              <w:spacing w:after="0"/>
              <w:ind w:left="135"/>
              <w:jc w:val="center"/>
            </w:pPr>
          </w:p>
        </w:tc>
        <w:tc>
          <w:tcPr>
            <w:tcW w:w="1085" w:type="dxa"/>
            <w:tcMar>
              <w:top w:w="50" w:type="dxa"/>
              <w:left w:w="100" w:type="dxa"/>
            </w:tcMar>
            <w:vAlign w:val="center"/>
          </w:tcPr>
          <w:p w14:paraId="32D33BCA" w14:textId="77777777" w:rsidR="00725654" w:rsidRDefault="00725654" w:rsidP="00F27A98">
            <w:pPr>
              <w:spacing w:after="0"/>
              <w:ind w:left="135"/>
            </w:pPr>
          </w:p>
        </w:tc>
        <w:tc>
          <w:tcPr>
            <w:tcW w:w="1889" w:type="dxa"/>
            <w:tcMar>
              <w:top w:w="50" w:type="dxa"/>
              <w:left w:w="100" w:type="dxa"/>
            </w:tcMar>
            <w:vAlign w:val="center"/>
          </w:tcPr>
          <w:p w14:paraId="6CA979D7" w14:textId="77777777" w:rsidR="00725654" w:rsidRDefault="00725654" w:rsidP="00F27A98">
            <w:pPr>
              <w:spacing w:after="0"/>
              <w:ind w:left="135"/>
            </w:pPr>
          </w:p>
        </w:tc>
      </w:tr>
      <w:tr w:rsidR="00725654" w:rsidRPr="0046690F" w14:paraId="5E23B70A" w14:textId="77777777" w:rsidTr="00F27A98">
        <w:trPr>
          <w:trHeight w:val="144"/>
          <w:tblCellSpacing w:w="20" w:type="nil"/>
        </w:trPr>
        <w:tc>
          <w:tcPr>
            <w:tcW w:w="333" w:type="dxa"/>
            <w:tcMar>
              <w:top w:w="50" w:type="dxa"/>
              <w:left w:w="100" w:type="dxa"/>
            </w:tcMar>
            <w:vAlign w:val="center"/>
          </w:tcPr>
          <w:p w14:paraId="63ABCA84" w14:textId="77777777" w:rsidR="00725654" w:rsidRDefault="00725654" w:rsidP="00F27A98">
            <w:pPr>
              <w:spacing w:after="0"/>
            </w:pPr>
            <w:r>
              <w:rPr>
                <w:rFonts w:ascii="Times New Roman" w:hAnsi="Times New Roman"/>
                <w:color w:val="000000"/>
                <w:sz w:val="24"/>
              </w:rPr>
              <w:t>5</w:t>
            </w:r>
          </w:p>
        </w:tc>
        <w:tc>
          <w:tcPr>
            <w:tcW w:w="3872" w:type="dxa"/>
            <w:tcMar>
              <w:top w:w="50" w:type="dxa"/>
              <w:left w:w="100" w:type="dxa"/>
            </w:tcMar>
            <w:vAlign w:val="center"/>
          </w:tcPr>
          <w:p w14:paraId="5085134D"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Наша малая Родина: главный город</w:t>
            </w:r>
          </w:p>
        </w:tc>
        <w:tc>
          <w:tcPr>
            <w:tcW w:w="756" w:type="dxa"/>
            <w:tcMar>
              <w:top w:w="50" w:type="dxa"/>
              <w:left w:w="100" w:type="dxa"/>
            </w:tcMar>
            <w:vAlign w:val="center"/>
          </w:tcPr>
          <w:p w14:paraId="1C4259A6"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87605A1" w14:textId="77777777" w:rsidR="00725654" w:rsidRDefault="00725654" w:rsidP="00F27A98">
            <w:pPr>
              <w:spacing w:after="0"/>
              <w:ind w:left="135"/>
              <w:jc w:val="center"/>
            </w:pPr>
          </w:p>
        </w:tc>
        <w:tc>
          <w:tcPr>
            <w:tcW w:w="1546" w:type="dxa"/>
            <w:tcMar>
              <w:top w:w="50" w:type="dxa"/>
              <w:left w:w="100" w:type="dxa"/>
            </w:tcMar>
            <w:vAlign w:val="center"/>
          </w:tcPr>
          <w:p w14:paraId="22C2C08A" w14:textId="77777777" w:rsidR="00725654" w:rsidRDefault="00725654" w:rsidP="00F27A98">
            <w:pPr>
              <w:spacing w:after="0"/>
              <w:ind w:left="135"/>
              <w:jc w:val="center"/>
            </w:pPr>
          </w:p>
        </w:tc>
        <w:tc>
          <w:tcPr>
            <w:tcW w:w="1085" w:type="dxa"/>
            <w:tcMar>
              <w:top w:w="50" w:type="dxa"/>
              <w:left w:w="100" w:type="dxa"/>
            </w:tcMar>
            <w:vAlign w:val="center"/>
          </w:tcPr>
          <w:p w14:paraId="246139D0" w14:textId="77777777" w:rsidR="00725654" w:rsidRDefault="00725654" w:rsidP="00F27A98">
            <w:pPr>
              <w:spacing w:after="0"/>
              <w:ind w:left="135"/>
            </w:pPr>
          </w:p>
        </w:tc>
        <w:tc>
          <w:tcPr>
            <w:tcW w:w="1889" w:type="dxa"/>
            <w:tcMar>
              <w:top w:w="50" w:type="dxa"/>
              <w:left w:w="100" w:type="dxa"/>
            </w:tcMar>
            <w:vAlign w:val="center"/>
          </w:tcPr>
          <w:p w14:paraId="40F3A592"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819">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841</w:t>
              </w:r>
              <w:r>
                <w:rPr>
                  <w:rFonts w:ascii="Times New Roman" w:hAnsi="Times New Roman"/>
                  <w:color w:val="0000FF"/>
                  <w:u w:val="single"/>
                </w:rPr>
                <w:t>e</w:t>
              </w:r>
              <w:r w:rsidRPr="004040D6">
                <w:rPr>
                  <w:rFonts w:ascii="Times New Roman" w:hAnsi="Times New Roman"/>
                  <w:color w:val="0000FF"/>
                  <w:u w:val="single"/>
                  <w:lang w:val="ru-RU"/>
                </w:rPr>
                <w:t>664</w:t>
              </w:r>
            </w:hyperlink>
          </w:p>
        </w:tc>
      </w:tr>
      <w:tr w:rsidR="00725654" w:rsidRPr="0046690F" w14:paraId="69CA74CD" w14:textId="77777777" w:rsidTr="00F27A98">
        <w:trPr>
          <w:trHeight w:val="144"/>
          <w:tblCellSpacing w:w="20" w:type="nil"/>
        </w:trPr>
        <w:tc>
          <w:tcPr>
            <w:tcW w:w="333" w:type="dxa"/>
            <w:tcMar>
              <w:top w:w="50" w:type="dxa"/>
              <w:left w:w="100" w:type="dxa"/>
            </w:tcMar>
            <w:vAlign w:val="center"/>
          </w:tcPr>
          <w:p w14:paraId="1B31F525" w14:textId="77777777" w:rsidR="00725654" w:rsidRDefault="00725654" w:rsidP="00F27A98">
            <w:pPr>
              <w:spacing w:after="0"/>
            </w:pPr>
            <w:r>
              <w:rPr>
                <w:rFonts w:ascii="Times New Roman" w:hAnsi="Times New Roman"/>
                <w:color w:val="000000"/>
                <w:sz w:val="24"/>
              </w:rPr>
              <w:t>6</w:t>
            </w:r>
          </w:p>
        </w:tc>
        <w:tc>
          <w:tcPr>
            <w:tcW w:w="3872" w:type="dxa"/>
            <w:tcMar>
              <w:top w:w="50" w:type="dxa"/>
              <w:left w:w="100" w:type="dxa"/>
            </w:tcMar>
            <w:vAlign w:val="center"/>
          </w:tcPr>
          <w:p w14:paraId="66963F3E" w14:textId="77777777" w:rsidR="00725654" w:rsidRDefault="00725654" w:rsidP="00F27A98">
            <w:pPr>
              <w:spacing w:after="0"/>
              <w:ind w:left="135"/>
            </w:pPr>
            <w:r w:rsidRPr="004040D6">
              <w:rPr>
                <w:rFonts w:ascii="Times New Roman" w:hAnsi="Times New Roman"/>
                <w:color w:val="000000"/>
                <w:sz w:val="24"/>
                <w:lang w:val="ru-RU"/>
              </w:rPr>
              <w:t xml:space="preserve">Города России. Древние города России. </w:t>
            </w:r>
            <w:r>
              <w:rPr>
                <w:rFonts w:ascii="Times New Roman" w:hAnsi="Times New Roman"/>
                <w:color w:val="000000"/>
                <w:sz w:val="24"/>
              </w:rPr>
              <w:t>Страницы истории</w:t>
            </w:r>
          </w:p>
        </w:tc>
        <w:tc>
          <w:tcPr>
            <w:tcW w:w="756" w:type="dxa"/>
            <w:tcMar>
              <w:top w:w="50" w:type="dxa"/>
              <w:left w:w="100" w:type="dxa"/>
            </w:tcMar>
            <w:vAlign w:val="center"/>
          </w:tcPr>
          <w:p w14:paraId="2D050D35" w14:textId="77777777" w:rsidR="00725654" w:rsidRDefault="00725654" w:rsidP="00F27A9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5D8825F" w14:textId="77777777" w:rsidR="00725654" w:rsidRDefault="00725654" w:rsidP="00F27A98">
            <w:pPr>
              <w:spacing w:after="0"/>
              <w:ind w:left="135"/>
              <w:jc w:val="center"/>
            </w:pPr>
          </w:p>
        </w:tc>
        <w:tc>
          <w:tcPr>
            <w:tcW w:w="1546" w:type="dxa"/>
            <w:tcMar>
              <w:top w:w="50" w:type="dxa"/>
              <w:left w:w="100" w:type="dxa"/>
            </w:tcMar>
            <w:vAlign w:val="center"/>
          </w:tcPr>
          <w:p w14:paraId="4E0E415D" w14:textId="77777777" w:rsidR="00725654" w:rsidRDefault="00725654" w:rsidP="00F27A98">
            <w:pPr>
              <w:spacing w:after="0"/>
              <w:ind w:left="135"/>
              <w:jc w:val="center"/>
            </w:pPr>
          </w:p>
        </w:tc>
        <w:tc>
          <w:tcPr>
            <w:tcW w:w="1085" w:type="dxa"/>
            <w:tcMar>
              <w:top w:w="50" w:type="dxa"/>
              <w:left w:w="100" w:type="dxa"/>
            </w:tcMar>
            <w:vAlign w:val="center"/>
          </w:tcPr>
          <w:p w14:paraId="13EE783C" w14:textId="77777777" w:rsidR="00725654" w:rsidRDefault="00725654" w:rsidP="00F27A98">
            <w:pPr>
              <w:spacing w:after="0"/>
              <w:ind w:left="135"/>
            </w:pPr>
          </w:p>
        </w:tc>
        <w:tc>
          <w:tcPr>
            <w:tcW w:w="1889" w:type="dxa"/>
            <w:tcMar>
              <w:top w:w="50" w:type="dxa"/>
              <w:left w:w="100" w:type="dxa"/>
            </w:tcMar>
            <w:vAlign w:val="center"/>
          </w:tcPr>
          <w:p w14:paraId="3E875B68"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820">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841</w:t>
              </w:r>
              <w:r>
                <w:rPr>
                  <w:rFonts w:ascii="Times New Roman" w:hAnsi="Times New Roman"/>
                  <w:color w:val="0000FF"/>
                  <w:u w:val="single"/>
                </w:rPr>
                <w:t>e</w:t>
              </w:r>
              <w:r w:rsidRPr="004040D6">
                <w:rPr>
                  <w:rFonts w:ascii="Times New Roman" w:hAnsi="Times New Roman"/>
                  <w:color w:val="0000FF"/>
                  <w:u w:val="single"/>
                  <w:lang w:val="ru-RU"/>
                </w:rPr>
                <w:t>4</w:t>
              </w:r>
              <w:r>
                <w:rPr>
                  <w:rFonts w:ascii="Times New Roman" w:hAnsi="Times New Roman"/>
                  <w:color w:val="0000FF"/>
                  <w:u w:val="single"/>
                </w:rPr>
                <w:t>c</w:t>
              </w:r>
              <w:r w:rsidRPr="004040D6">
                <w:rPr>
                  <w:rFonts w:ascii="Times New Roman" w:hAnsi="Times New Roman"/>
                  <w:color w:val="0000FF"/>
                  <w:u w:val="single"/>
                  <w:lang w:val="ru-RU"/>
                </w:rPr>
                <w:t>0</w:t>
              </w:r>
            </w:hyperlink>
          </w:p>
        </w:tc>
      </w:tr>
      <w:tr w:rsidR="00725654" w:rsidRPr="0046690F" w14:paraId="1FF7F6E8" w14:textId="77777777" w:rsidTr="00F27A98">
        <w:trPr>
          <w:trHeight w:val="144"/>
          <w:tblCellSpacing w:w="20" w:type="nil"/>
        </w:trPr>
        <w:tc>
          <w:tcPr>
            <w:tcW w:w="333" w:type="dxa"/>
            <w:tcMar>
              <w:top w:w="50" w:type="dxa"/>
              <w:left w:w="100" w:type="dxa"/>
            </w:tcMar>
            <w:vAlign w:val="center"/>
          </w:tcPr>
          <w:p w14:paraId="16EFDC61" w14:textId="77777777" w:rsidR="00725654" w:rsidRDefault="00725654" w:rsidP="00F27A98">
            <w:pPr>
              <w:spacing w:after="0"/>
            </w:pPr>
            <w:r>
              <w:rPr>
                <w:rFonts w:ascii="Times New Roman" w:hAnsi="Times New Roman"/>
                <w:color w:val="000000"/>
                <w:sz w:val="24"/>
              </w:rPr>
              <w:t>7</w:t>
            </w:r>
          </w:p>
        </w:tc>
        <w:tc>
          <w:tcPr>
            <w:tcW w:w="3872" w:type="dxa"/>
            <w:tcMar>
              <w:top w:w="50" w:type="dxa"/>
              <w:left w:w="100" w:type="dxa"/>
            </w:tcMar>
            <w:vAlign w:val="center"/>
          </w:tcPr>
          <w:p w14:paraId="0AE62B0A"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Города России. Города-герои. Страницы истории</w:t>
            </w:r>
          </w:p>
        </w:tc>
        <w:tc>
          <w:tcPr>
            <w:tcW w:w="756" w:type="dxa"/>
            <w:tcMar>
              <w:top w:w="50" w:type="dxa"/>
              <w:left w:w="100" w:type="dxa"/>
            </w:tcMar>
            <w:vAlign w:val="center"/>
          </w:tcPr>
          <w:p w14:paraId="3B0DE225"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EA9722C" w14:textId="77777777" w:rsidR="00725654" w:rsidRDefault="00725654" w:rsidP="00F27A98">
            <w:pPr>
              <w:spacing w:after="0"/>
              <w:ind w:left="135"/>
              <w:jc w:val="center"/>
            </w:pPr>
          </w:p>
        </w:tc>
        <w:tc>
          <w:tcPr>
            <w:tcW w:w="1546" w:type="dxa"/>
            <w:tcMar>
              <w:top w:w="50" w:type="dxa"/>
              <w:left w:w="100" w:type="dxa"/>
            </w:tcMar>
            <w:vAlign w:val="center"/>
          </w:tcPr>
          <w:p w14:paraId="658DB575" w14:textId="77777777" w:rsidR="00725654" w:rsidRDefault="00725654" w:rsidP="00F27A98">
            <w:pPr>
              <w:spacing w:after="0"/>
              <w:ind w:left="135"/>
              <w:jc w:val="center"/>
            </w:pPr>
          </w:p>
        </w:tc>
        <w:tc>
          <w:tcPr>
            <w:tcW w:w="1085" w:type="dxa"/>
            <w:tcMar>
              <w:top w:w="50" w:type="dxa"/>
              <w:left w:w="100" w:type="dxa"/>
            </w:tcMar>
            <w:vAlign w:val="center"/>
          </w:tcPr>
          <w:p w14:paraId="0877418B" w14:textId="77777777" w:rsidR="00725654" w:rsidRDefault="00725654" w:rsidP="00F27A98">
            <w:pPr>
              <w:spacing w:after="0"/>
              <w:ind w:left="135"/>
            </w:pPr>
          </w:p>
        </w:tc>
        <w:tc>
          <w:tcPr>
            <w:tcW w:w="1889" w:type="dxa"/>
            <w:tcMar>
              <w:top w:w="50" w:type="dxa"/>
              <w:left w:w="100" w:type="dxa"/>
            </w:tcMar>
            <w:vAlign w:val="center"/>
          </w:tcPr>
          <w:p w14:paraId="621A2485"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821">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841</w:t>
              </w:r>
              <w:r>
                <w:rPr>
                  <w:rFonts w:ascii="Times New Roman" w:hAnsi="Times New Roman"/>
                  <w:color w:val="0000FF"/>
                  <w:u w:val="single"/>
                </w:rPr>
                <w:t>e</w:t>
              </w:r>
              <w:r w:rsidRPr="004040D6">
                <w:rPr>
                  <w:rFonts w:ascii="Times New Roman" w:hAnsi="Times New Roman"/>
                  <w:color w:val="0000FF"/>
                  <w:u w:val="single"/>
                  <w:lang w:val="ru-RU"/>
                </w:rPr>
                <w:t>876</w:t>
              </w:r>
            </w:hyperlink>
          </w:p>
        </w:tc>
      </w:tr>
      <w:tr w:rsidR="00725654" w14:paraId="06226F69" w14:textId="77777777" w:rsidTr="00F27A98">
        <w:trPr>
          <w:trHeight w:val="144"/>
          <w:tblCellSpacing w:w="20" w:type="nil"/>
        </w:trPr>
        <w:tc>
          <w:tcPr>
            <w:tcW w:w="333" w:type="dxa"/>
            <w:tcMar>
              <w:top w:w="50" w:type="dxa"/>
              <w:left w:w="100" w:type="dxa"/>
            </w:tcMar>
            <w:vAlign w:val="center"/>
          </w:tcPr>
          <w:p w14:paraId="06C7EE0A" w14:textId="77777777" w:rsidR="00725654" w:rsidRDefault="00725654" w:rsidP="00F27A98">
            <w:pPr>
              <w:spacing w:after="0"/>
            </w:pPr>
            <w:r>
              <w:rPr>
                <w:rFonts w:ascii="Times New Roman" w:hAnsi="Times New Roman"/>
                <w:color w:val="000000"/>
                <w:sz w:val="24"/>
              </w:rPr>
              <w:t>8</w:t>
            </w:r>
          </w:p>
        </w:tc>
        <w:tc>
          <w:tcPr>
            <w:tcW w:w="3872" w:type="dxa"/>
            <w:tcMar>
              <w:top w:w="50" w:type="dxa"/>
              <w:left w:w="100" w:type="dxa"/>
            </w:tcMar>
            <w:vAlign w:val="center"/>
          </w:tcPr>
          <w:p w14:paraId="3F039B3F"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Праздник в жизни общества и человека</w:t>
            </w:r>
          </w:p>
        </w:tc>
        <w:tc>
          <w:tcPr>
            <w:tcW w:w="756" w:type="dxa"/>
            <w:tcMar>
              <w:top w:w="50" w:type="dxa"/>
              <w:left w:w="100" w:type="dxa"/>
            </w:tcMar>
            <w:vAlign w:val="center"/>
          </w:tcPr>
          <w:p w14:paraId="0867A0C6"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A8F7A17" w14:textId="77777777" w:rsidR="00725654" w:rsidRDefault="00725654" w:rsidP="00F27A98">
            <w:pPr>
              <w:spacing w:after="0"/>
              <w:ind w:left="135"/>
              <w:jc w:val="center"/>
            </w:pPr>
          </w:p>
        </w:tc>
        <w:tc>
          <w:tcPr>
            <w:tcW w:w="1546" w:type="dxa"/>
            <w:tcMar>
              <w:top w:w="50" w:type="dxa"/>
              <w:left w:w="100" w:type="dxa"/>
            </w:tcMar>
            <w:vAlign w:val="center"/>
          </w:tcPr>
          <w:p w14:paraId="3D4B73A3" w14:textId="77777777" w:rsidR="00725654" w:rsidRDefault="00725654" w:rsidP="00F27A98">
            <w:pPr>
              <w:spacing w:after="0"/>
              <w:ind w:left="135"/>
              <w:jc w:val="center"/>
            </w:pPr>
          </w:p>
        </w:tc>
        <w:tc>
          <w:tcPr>
            <w:tcW w:w="1085" w:type="dxa"/>
            <w:tcMar>
              <w:top w:w="50" w:type="dxa"/>
              <w:left w:w="100" w:type="dxa"/>
            </w:tcMar>
            <w:vAlign w:val="center"/>
          </w:tcPr>
          <w:p w14:paraId="129FFF4C" w14:textId="77777777" w:rsidR="00725654" w:rsidRDefault="00725654" w:rsidP="00F27A98">
            <w:pPr>
              <w:spacing w:after="0"/>
              <w:ind w:left="135"/>
            </w:pPr>
          </w:p>
        </w:tc>
        <w:tc>
          <w:tcPr>
            <w:tcW w:w="1889" w:type="dxa"/>
            <w:tcMar>
              <w:top w:w="50" w:type="dxa"/>
              <w:left w:w="100" w:type="dxa"/>
            </w:tcMar>
            <w:vAlign w:val="center"/>
          </w:tcPr>
          <w:p w14:paraId="1F11BA3D" w14:textId="77777777" w:rsidR="00725654" w:rsidRDefault="00725654" w:rsidP="00F27A98">
            <w:pPr>
              <w:spacing w:after="0"/>
              <w:ind w:left="135"/>
            </w:pPr>
          </w:p>
        </w:tc>
      </w:tr>
      <w:tr w:rsidR="00725654" w:rsidRPr="0046690F" w14:paraId="2E39602F" w14:textId="77777777" w:rsidTr="00F27A98">
        <w:trPr>
          <w:trHeight w:val="144"/>
          <w:tblCellSpacing w:w="20" w:type="nil"/>
        </w:trPr>
        <w:tc>
          <w:tcPr>
            <w:tcW w:w="333" w:type="dxa"/>
            <w:tcMar>
              <w:top w:w="50" w:type="dxa"/>
              <w:left w:w="100" w:type="dxa"/>
            </w:tcMar>
            <w:vAlign w:val="center"/>
          </w:tcPr>
          <w:p w14:paraId="7218B9ED" w14:textId="77777777" w:rsidR="00725654" w:rsidRDefault="00725654" w:rsidP="00F27A98">
            <w:pPr>
              <w:spacing w:after="0"/>
            </w:pPr>
            <w:r>
              <w:rPr>
                <w:rFonts w:ascii="Times New Roman" w:hAnsi="Times New Roman"/>
                <w:color w:val="000000"/>
                <w:sz w:val="24"/>
              </w:rPr>
              <w:lastRenderedPageBreak/>
              <w:t>9</w:t>
            </w:r>
          </w:p>
        </w:tc>
        <w:tc>
          <w:tcPr>
            <w:tcW w:w="3872" w:type="dxa"/>
            <w:tcMar>
              <w:top w:w="50" w:type="dxa"/>
              <w:left w:w="100" w:type="dxa"/>
            </w:tcMar>
            <w:vAlign w:val="center"/>
          </w:tcPr>
          <w:p w14:paraId="39A1AE70" w14:textId="77777777" w:rsidR="00725654" w:rsidRDefault="00725654" w:rsidP="00F27A98">
            <w:pPr>
              <w:spacing w:after="0"/>
              <w:ind w:left="135"/>
            </w:pPr>
            <w:r>
              <w:rPr>
                <w:rFonts w:ascii="Times New Roman" w:hAnsi="Times New Roman"/>
                <w:color w:val="000000"/>
                <w:sz w:val="24"/>
              </w:rPr>
              <w:t>Государственные праздники России</w:t>
            </w:r>
          </w:p>
        </w:tc>
        <w:tc>
          <w:tcPr>
            <w:tcW w:w="756" w:type="dxa"/>
            <w:tcMar>
              <w:top w:w="50" w:type="dxa"/>
              <w:left w:w="100" w:type="dxa"/>
            </w:tcMar>
            <w:vAlign w:val="center"/>
          </w:tcPr>
          <w:p w14:paraId="0AADC38D" w14:textId="77777777" w:rsidR="00725654" w:rsidRDefault="00725654" w:rsidP="00F27A9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4733A8ED" w14:textId="77777777" w:rsidR="00725654" w:rsidRDefault="00725654" w:rsidP="00F27A98">
            <w:pPr>
              <w:spacing w:after="0"/>
              <w:ind w:left="135"/>
              <w:jc w:val="center"/>
            </w:pPr>
          </w:p>
        </w:tc>
        <w:tc>
          <w:tcPr>
            <w:tcW w:w="1546" w:type="dxa"/>
            <w:tcMar>
              <w:top w:w="50" w:type="dxa"/>
              <w:left w:w="100" w:type="dxa"/>
            </w:tcMar>
            <w:vAlign w:val="center"/>
          </w:tcPr>
          <w:p w14:paraId="23E4687C" w14:textId="77777777" w:rsidR="00725654" w:rsidRDefault="00725654" w:rsidP="00F27A98">
            <w:pPr>
              <w:spacing w:after="0"/>
              <w:ind w:left="135"/>
              <w:jc w:val="center"/>
            </w:pPr>
          </w:p>
        </w:tc>
        <w:tc>
          <w:tcPr>
            <w:tcW w:w="1085" w:type="dxa"/>
            <w:tcMar>
              <w:top w:w="50" w:type="dxa"/>
              <w:left w:w="100" w:type="dxa"/>
            </w:tcMar>
            <w:vAlign w:val="center"/>
          </w:tcPr>
          <w:p w14:paraId="0C893577" w14:textId="77777777" w:rsidR="00725654" w:rsidRDefault="00725654" w:rsidP="00F27A98">
            <w:pPr>
              <w:spacing w:after="0"/>
              <w:ind w:left="135"/>
            </w:pPr>
          </w:p>
        </w:tc>
        <w:tc>
          <w:tcPr>
            <w:tcW w:w="1889" w:type="dxa"/>
            <w:tcMar>
              <w:top w:w="50" w:type="dxa"/>
              <w:left w:w="100" w:type="dxa"/>
            </w:tcMar>
            <w:vAlign w:val="center"/>
          </w:tcPr>
          <w:p w14:paraId="06D4D699"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822">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841</w:t>
              </w:r>
              <w:r>
                <w:rPr>
                  <w:rFonts w:ascii="Times New Roman" w:hAnsi="Times New Roman"/>
                  <w:color w:val="0000FF"/>
                  <w:u w:val="single"/>
                </w:rPr>
                <w:t>dc</w:t>
              </w:r>
              <w:r w:rsidRPr="004040D6">
                <w:rPr>
                  <w:rFonts w:ascii="Times New Roman" w:hAnsi="Times New Roman"/>
                  <w:color w:val="0000FF"/>
                  <w:u w:val="single"/>
                  <w:lang w:val="ru-RU"/>
                </w:rPr>
                <w:t>50</w:t>
              </w:r>
            </w:hyperlink>
          </w:p>
        </w:tc>
      </w:tr>
      <w:tr w:rsidR="00725654" w14:paraId="32FCABD4" w14:textId="77777777" w:rsidTr="00F27A98">
        <w:trPr>
          <w:trHeight w:val="144"/>
          <w:tblCellSpacing w:w="20" w:type="nil"/>
        </w:trPr>
        <w:tc>
          <w:tcPr>
            <w:tcW w:w="333" w:type="dxa"/>
            <w:tcMar>
              <w:top w:w="50" w:type="dxa"/>
              <w:left w:w="100" w:type="dxa"/>
            </w:tcMar>
            <w:vAlign w:val="center"/>
          </w:tcPr>
          <w:p w14:paraId="6A2BB22E" w14:textId="77777777" w:rsidR="00725654" w:rsidRDefault="00725654" w:rsidP="00F27A98">
            <w:pPr>
              <w:spacing w:after="0"/>
            </w:pPr>
            <w:r>
              <w:rPr>
                <w:rFonts w:ascii="Times New Roman" w:hAnsi="Times New Roman"/>
                <w:color w:val="000000"/>
                <w:sz w:val="24"/>
              </w:rPr>
              <w:t>10</w:t>
            </w:r>
          </w:p>
        </w:tc>
        <w:tc>
          <w:tcPr>
            <w:tcW w:w="3872" w:type="dxa"/>
            <w:tcMar>
              <w:top w:w="50" w:type="dxa"/>
              <w:left w:w="100" w:type="dxa"/>
            </w:tcMar>
            <w:vAlign w:val="center"/>
          </w:tcPr>
          <w:p w14:paraId="295F7703"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Праздники и памятные даты своего региона</w:t>
            </w:r>
          </w:p>
        </w:tc>
        <w:tc>
          <w:tcPr>
            <w:tcW w:w="756" w:type="dxa"/>
            <w:tcMar>
              <w:top w:w="50" w:type="dxa"/>
              <w:left w:w="100" w:type="dxa"/>
            </w:tcMar>
            <w:vAlign w:val="center"/>
          </w:tcPr>
          <w:p w14:paraId="4E6581EF"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736917B" w14:textId="77777777" w:rsidR="00725654" w:rsidRDefault="00725654" w:rsidP="00F27A98">
            <w:pPr>
              <w:spacing w:after="0"/>
              <w:ind w:left="135"/>
              <w:jc w:val="center"/>
            </w:pPr>
          </w:p>
        </w:tc>
        <w:tc>
          <w:tcPr>
            <w:tcW w:w="1546" w:type="dxa"/>
            <w:tcMar>
              <w:top w:w="50" w:type="dxa"/>
              <w:left w:w="100" w:type="dxa"/>
            </w:tcMar>
            <w:vAlign w:val="center"/>
          </w:tcPr>
          <w:p w14:paraId="7377E57C" w14:textId="77777777" w:rsidR="00725654" w:rsidRDefault="00725654" w:rsidP="00F27A98">
            <w:pPr>
              <w:spacing w:after="0"/>
              <w:ind w:left="135"/>
              <w:jc w:val="center"/>
            </w:pPr>
          </w:p>
        </w:tc>
        <w:tc>
          <w:tcPr>
            <w:tcW w:w="1085" w:type="dxa"/>
            <w:tcMar>
              <w:top w:w="50" w:type="dxa"/>
              <w:left w:w="100" w:type="dxa"/>
            </w:tcMar>
            <w:vAlign w:val="center"/>
          </w:tcPr>
          <w:p w14:paraId="59ABC307" w14:textId="77777777" w:rsidR="00725654" w:rsidRDefault="00725654" w:rsidP="00F27A98">
            <w:pPr>
              <w:spacing w:after="0"/>
              <w:ind w:left="135"/>
            </w:pPr>
          </w:p>
        </w:tc>
        <w:tc>
          <w:tcPr>
            <w:tcW w:w="1889" w:type="dxa"/>
            <w:tcMar>
              <w:top w:w="50" w:type="dxa"/>
              <w:left w:w="100" w:type="dxa"/>
            </w:tcMar>
            <w:vAlign w:val="center"/>
          </w:tcPr>
          <w:p w14:paraId="2D65BC7C" w14:textId="77777777" w:rsidR="00725654" w:rsidRDefault="00725654" w:rsidP="00F27A98">
            <w:pPr>
              <w:spacing w:after="0"/>
              <w:ind w:left="135"/>
            </w:pPr>
          </w:p>
        </w:tc>
      </w:tr>
      <w:tr w:rsidR="00725654" w:rsidRPr="0046690F" w14:paraId="11A667D3" w14:textId="77777777" w:rsidTr="00F27A98">
        <w:trPr>
          <w:trHeight w:val="144"/>
          <w:tblCellSpacing w:w="20" w:type="nil"/>
        </w:trPr>
        <w:tc>
          <w:tcPr>
            <w:tcW w:w="333" w:type="dxa"/>
            <w:tcMar>
              <w:top w:w="50" w:type="dxa"/>
              <w:left w:w="100" w:type="dxa"/>
            </w:tcMar>
            <w:vAlign w:val="center"/>
          </w:tcPr>
          <w:p w14:paraId="2258A222" w14:textId="77777777" w:rsidR="00725654" w:rsidRDefault="00725654" w:rsidP="00F27A98">
            <w:pPr>
              <w:spacing w:after="0"/>
            </w:pPr>
            <w:r>
              <w:rPr>
                <w:rFonts w:ascii="Times New Roman" w:hAnsi="Times New Roman"/>
                <w:color w:val="000000"/>
                <w:sz w:val="24"/>
              </w:rPr>
              <w:t>11</w:t>
            </w:r>
          </w:p>
        </w:tc>
        <w:tc>
          <w:tcPr>
            <w:tcW w:w="3872" w:type="dxa"/>
            <w:tcMar>
              <w:top w:w="50" w:type="dxa"/>
              <w:left w:w="100" w:type="dxa"/>
            </w:tcMar>
            <w:vAlign w:val="center"/>
          </w:tcPr>
          <w:p w14:paraId="3D50BC15"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Историческое время. Что такое «лента времени»?</w:t>
            </w:r>
          </w:p>
        </w:tc>
        <w:tc>
          <w:tcPr>
            <w:tcW w:w="756" w:type="dxa"/>
            <w:tcMar>
              <w:top w:w="50" w:type="dxa"/>
              <w:left w:w="100" w:type="dxa"/>
            </w:tcMar>
            <w:vAlign w:val="center"/>
          </w:tcPr>
          <w:p w14:paraId="5D4C4147"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1711DDA" w14:textId="77777777" w:rsidR="00725654" w:rsidRDefault="00725654" w:rsidP="00F27A98">
            <w:pPr>
              <w:spacing w:after="0"/>
              <w:ind w:left="135"/>
              <w:jc w:val="center"/>
            </w:pPr>
          </w:p>
        </w:tc>
        <w:tc>
          <w:tcPr>
            <w:tcW w:w="1546" w:type="dxa"/>
            <w:tcMar>
              <w:top w:w="50" w:type="dxa"/>
              <w:left w:w="100" w:type="dxa"/>
            </w:tcMar>
            <w:vAlign w:val="center"/>
          </w:tcPr>
          <w:p w14:paraId="7B9324F6" w14:textId="77777777" w:rsidR="00725654" w:rsidRDefault="00725654" w:rsidP="00F27A98">
            <w:pPr>
              <w:spacing w:after="0"/>
              <w:ind w:left="135"/>
              <w:jc w:val="center"/>
            </w:pPr>
          </w:p>
        </w:tc>
        <w:tc>
          <w:tcPr>
            <w:tcW w:w="1085" w:type="dxa"/>
            <w:tcMar>
              <w:top w:w="50" w:type="dxa"/>
              <w:left w:w="100" w:type="dxa"/>
            </w:tcMar>
            <w:vAlign w:val="center"/>
          </w:tcPr>
          <w:p w14:paraId="56FDD95E" w14:textId="77777777" w:rsidR="00725654" w:rsidRDefault="00725654" w:rsidP="00F27A98">
            <w:pPr>
              <w:spacing w:after="0"/>
              <w:ind w:left="135"/>
            </w:pPr>
          </w:p>
        </w:tc>
        <w:tc>
          <w:tcPr>
            <w:tcW w:w="1889" w:type="dxa"/>
            <w:tcMar>
              <w:top w:w="50" w:type="dxa"/>
              <w:left w:w="100" w:type="dxa"/>
            </w:tcMar>
            <w:vAlign w:val="center"/>
          </w:tcPr>
          <w:p w14:paraId="6388C97B"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823">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8418</w:t>
              </w:r>
              <w:r>
                <w:rPr>
                  <w:rFonts w:ascii="Times New Roman" w:hAnsi="Times New Roman"/>
                  <w:color w:val="0000FF"/>
                  <w:u w:val="single"/>
                </w:rPr>
                <w:t>bb</w:t>
              </w:r>
              <w:r w:rsidRPr="004040D6">
                <w:rPr>
                  <w:rFonts w:ascii="Times New Roman" w:hAnsi="Times New Roman"/>
                  <w:color w:val="0000FF"/>
                  <w:u w:val="single"/>
                  <w:lang w:val="ru-RU"/>
                </w:rPr>
                <w:t>0</w:t>
              </w:r>
            </w:hyperlink>
          </w:p>
        </w:tc>
      </w:tr>
      <w:tr w:rsidR="00725654" w:rsidRPr="0046690F" w14:paraId="6DFFA8BC" w14:textId="77777777" w:rsidTr="00F27A98">
        <w:trPr>
          <w:trHeight w:val="144"/>
          <w:tblCellSpacing w:w="20" w:type="nil"/>
        </w:trPr>
        <w:tc>
          <w:tcPr>
            <w:tcW w:w="333" w:type="dxa"/>
            <w:tcMar>
              <w:top w:w="50" w:type="dxa"/>
              <w:left w:w="100" w:type="dxa"/>
            </w:tcMar>
            <w:vAlign w:val="center"/>
          </w:tcPr>
          <w:p w14:paraId="37E9D1F5" w14:textId="77777777" w:rsidR="00725654" w:rsidRDefault="00725654" w:rsidP="00F27A98">
            <w:pPr>
              <w:spacing w:after="0"/>
            </w:pPr>
            <w:r>
              <w:rPr>
                <w:rFonts w:ascii="Times New Roman" w:hAnsi="Times New Roman"/>
                <w:color w:val="000000"/>
                <w:sz w:val="24"/>
              </w:rPr>
              <w:t>12</w:t>
            </w:r>
          </w:p>
        </w:tc>
        <w:tc>
          <w:tcPr>
            <w:tcW w:w="3872" w:type="dxa"/>
            <w:tcMar>
              <w:top w:w="50" w:type="dxa"/>
              <w:left w:w="100" w:type="dxa"/>
            </w:tcMar>
            <w:vAlign w:val="center"/>
          </w:tcPr>
          <w:p w14:paraId="202888B6"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Государство Русь. Страницы общественной и культурной жизни</w:t>
            </w:r>
          </w:p>
        </w:tc>
        <w:tc>
          <w:tcPr>
            <w:tcW w:w="756" w:type="dxa"/>
            <w:tcMar>
              <w:top w:w="50" w:type="dxa"/>
              <w:left w:w="100" w:type="dxa"/>
            </w:tcMar>
            <w:vAlign w:val="center"/>
          </w:tcPr>
          <w:p w14:paraId="4E116663"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C91CD9E" w14:textId="77777777" w:rsidR="00725654" w:rsidRDefault="00725654" w:rsidP="00F27A98">
            <w:pPr>
              <w:spacing w:after="0"/>
              <w:ind w:left="135"/>
              <w:jc w:val="center"/>
            </w:pPr>
          </w:p>
        </w:tc>
        <w:tc>
          <w:tcPr>
            <w:tcW w:w="1546" w:type="dxa"/>
            <w:tcMar>
              <w:top w:w="50" w:type="dxa"/>
              <w:left w:w="100" w:type="dxa"/>
            </w:tcMar>
            <w:vAlign w:val="center"/>
          </w:tcPr>
          <w:p w14:paraId="5089DE38" w14:textId="77777777" w:rsidR="00725654" w:rsidRDefault="00725654" w:rsidP="00F27A98">
            <w:pPr>
              <w:spacing w:after="0"/>
              <w:ind w:left="135"/>
              <w:jc w:val="center"/>
            </w:pPr>
          </w:p>
        </w:tc>
        <w:tc>
          <w:tcPr>
            <w:tcW w:w="1085" w:type="dxa"/>
            <w:tcMar>
              <w:top w:w="50" w:type="dxa"/>
              <w:left w:w="100" w:type="dxa"/>
            </w:tcMar>
            <w:vAlign w:val="center"/>
          </w:tcPr>
          <w:p w14:paraId="541EF08C" w14:textId="77777777" w:rsidR="00725654" w:rsidRDefault="00725654" w:rsidP="00F27A98">
            <w:pPr>
              <w:spacing w:after="0"/>
              <w:ind w:left="135"/>
            </w:pPr>
          </w:p>
        </w:tc>
        <w:tc>
          <w:tcPr>
            <w:tcW w:w="1889" w:type="dxa"/>
            <w:tcMar>
              <w:top w:w="50" w:type="dxa"/>
              <w:left w:w="100" w:type="dxa"/>
            </w:tcMar>
            <w:vAlign w:val="center"/>
          </w:tcPr>
          <w:p w14:paraId="41FEFB68"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824">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8418</w:t>
              </w:r>
              <w:r>
                <w:rPr>
                  <w:rFonts w:ascii="Times New Roman" w:hAnsi="Times New Roman"/>
                  <w:color w:val="0000FF"/>
                  <w:u w:val="single"/>
                </w:rPr>
                <w:t>dc</w:t>
              </w:r>
              <w:r w:rsidRPr="004040D6">
                <w:rPr>
                  <w:rFonts w:ascii="Times New Roman" w:hAnsi="Times New Roman"/>
                  <w:color w:val="0000FF"/>
                  <w:u w:val="single"/>
                  <w:lang w:val="ru-RU"/>
                </w:rPr>
                <w:t>2</w:t>
              </w:r>
            </w:hyperlink>
          </w:p>
        </w:tc>
      </w:tr>
      <w:tr w:rsidR="00725654" w:rsidRPr="0046690F" w14:paraId="03FC9D49" w14:textId="77777777" w:rsidTr="00F27A98">
        <w:trPr>
          <w:trHeight w:val="144"/>
          <w:tblCellSpacing w:w="20" w:type="nil"/>
        </w:trPr>
        <w:tc>
          <w:tcPr>
            <w:tcW w:w="333" w:type="dxa"/>
            <w:tcMar>
              <w:top w:w="50" w:type="dxa"/>
              <w:left w:w="100" w:type="dxa"/>
            </w:tcMar>
            <w:vAlign w:val="center"/>
          </w:tcPr>
          <w:p w14:paraId="03F919FB" w14:textId="77777777" w:rsidR="00725654" w:rsidRDefault="00725654" w:rsidP="00F27A98">
            <w:pPr>
              <w:spacing w:after="0"/>
            </w:pPr>
            <w:r>
              <w:rPr>
                <w:rFonts w:ascii="Times New Roman" w:hAnsi="Times New Roman"/>
                <w:color w:val="000000"/>
                <w:sz w:val="24"/>
              </w:rPr>
              <w:t>13</w:t>
            </w:r>
          </w:p>
        </w:tc>
        <w:tc>
          <w:tcPr>
            <w:tcW w:w="3872" w:type="dxa"/>
            <w:tcMar>
              <w:top w:w="50" w:type="dxa"/>
              <w:left w:w="100" w:type="dxa"/>
            </w:tcMar>
            <w:vAlign w:val="center"/>
          </w:tcPr>
          <w:p w14:paraId="06665208"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Государство Русь. Человек - защитник своего Отечества</w:t>
            </w:r>
          </w:p>
        </w:tc>
        <w:tc>
          <w:tcPr>
            <w:tcW w:w="756" w:type="dxa"/>
            <w:tcMar>
              <w:top w:w="50" w:type="dxa"/>
              <w:left w:w="100" w:type="dxa"/>
            </w:tcMar>
            <w:vAlign w:val="center"/>
          </w:tcPr>
          <w:p w14:paraId="1E65B7F4"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F4EC436" w14:textId="77777777" w:rsidR="00725654" w:rsidRDefault="00725654" w:rsidP="00F27A98">
            <w:pPr>
              <w:spacing w:after="0"/>
              <w:ind w:left="135"/>
              <w:jc w:val="center"/>
            </w:pPr>
          </w:p>
        </w:tc>
        <w:tc>
          <w:tcPr>
            <w:tcW w:w="1546" w:type="dxa"/>
            <w:tcMar>
              <w:top w:w="50" w:type="dxa"/>
              <w:left w:w="100" w:type="dxa"/>
            </w:tcMar>
            <w:vAlign w:val="center"/>
          </w:tcPr>
          <w:p w14:paraId="4BCA2AC7" w14:textId="77777777" w:rsidR="00725654" w:rsidRDefault="00725654" w:rsidP="00F27A98">
            <w:pPr>
              <w:spacing w:after="0"/>
              <w:ind w:left="135"/>
              <w:jc w:val="center"/>
            </w:pPr>
          </w:p>
        </w:tc>
        <w:tc>
          <w:tcPr>
            <w:tcW w:w="1085" w:type="dxa"/>
            <w:tcMar>
              <w:top w:w="50" w:type="dxa"/>
              <w:left w:w="100" w:type="dxa"/>
            </w:tcMar>
            <w:vAlign w:val="center"/>
          </w:tcPr>
          <w:p w14:paraId="25D7E1FF" w14:textId="77777777" w:rsidR="00725654" w:rsidRDefault="00725654" w:rsidP="00F27A98">
            <w:pPr>
              <w:spacing w:after="0"/>
              <w:ind w:left="135"/>
            </w:pPr>
          </w:p>
        </w:tc>
        <w:tc>
          <w:tcPr>
            <w:tcW w:w="1889" w:type="dxa"/>
            <w:tcMar>
              <w:top w:w="50" w:type="dxa"/>
              <w:left w:w="100" w:type="dxa"/>
            </w:tcMar>
            <w:vAlign w:val="center"/>
          </w:tcPr>
          <w:p w14:paraId="6605B4F9"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825">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841</w:t>
              </w:r>
              <w:r>
                <w:rPr>
                  <w:rFonts w:ascii="Times New Roman" w:hAnsi="Times New Roman"/>
                  <w:color w:val="0000FF"/>
                  <w:u w:val="single"/>
                </w:rPr>
                <w:t>a</w:t>
              </w:r>
              <w:r w:rsidRPr="004040D6">
                <w:rPr>
                  <w:rFonts w:ascii="Times New Roman" w:hAnsi="Times New Roman"/>
                  <w:color w:val="0000FF"/>
                  <w:u w:val="single"/>
                  <w:lang w:val="ru-RU"/>
                </w:rPr>
                <w:t>082</w:t>
              </w:r>
            </w:hyperlink>
            <w:r w:rsidRPr="004040D6">
              <w:rPr>
                <w:rFonts w:ascii="Times New Roman" w:hAnsi="Times New Roman"/>
                <w:color w:val="000000"/>
                <w:sz w:val="24"/>
                <w:lang w:val="ru-RU"/>
              </w:rPr>
              <w:t xml:space="preserve"> </w:t>
            </w:r>
            <w:hyperlink r:id="rId826">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841</w:t>
              </w:r>
              <w:r>
                <w:rPr>
                  <w:rFonts w:ascii="Times New Roman" w:hAnsi="Times New Roman"/>
                  <w:color w:val="0000FF"/>
                  <w:u w:val="single"/>
                </w:rPr>
                <w:t>a</w:t>
              </w:r>
              <w:r w:rsidRPr="004040D6">
                <w:rPr>
                  <w:rFonts w:ascii="Times New Roman" w:hAnsi="Times New Roman"/>
                  <w:color w:val="0000FF"/>
                  <w:u w:val="single"/>
                  <w:lang w:val="ru-RU"/>
                </w:rPr>
                <w:t>262</w:t>
              </w:r>
            </w:hyperlink>
            <w:r w:rsidRPr="004040D6">
              <w:rPr>
                <w:rFonts w:ascii="Times New Roman" w:hAnsi="Times New Roman"/>
                <w:color w:val="000000"/>
                <w:sz w:val="24"/>
                <w:lang w:val="ru-RU"/>
              </w:rPr>
              <w:t xml:space="preserve"> </w:t>
            </w:r>
            <w:hyperlink r:id="rId827">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8419894</w:t>
              </w:r>
            </w:hyperlink>
          </w:p>
        </w:tc>
      </w:tr>
      <w:tr w:rsidR="00725654" w:rsidRPr="0046690F" w14:paraId="3CEFE9CA" w14:textId="77777777" w:rsidTr="00F27A98">
        <w:trPr>
          <w:trHeight w:val="144"/>
          <w:tblCellSpacing w:w="20" w:type="nil"/>
        </w:trPr>
        <w:tc>
          <w:tcPr>
            <w:tcW w:w="333" w:type="dxa"/>
            <w:tcMar>
              <w:top w:w="50" w:type="dxa"/>
              <w:left w:w="100" w:type="dxa"/>
            </w:tcMar>
            <w:vAlign w:val="center"/>
          </w:tcPr>
          <w:p w14:paraId="0D2AB16B" w14:textId="77777777" w:rsidR="00725654" w:rsidRDefault="00725654" w:rsidP="00F27A98">
            <w:pPr>
              <w:spacing w:after="0"/>
            </w:pPr>
            <w:r>
              <w:rPr>
                <w:rFonts w:ascii="Times New Roman" w:hAnsi="Times New Roman"/>
                <w:color w:val="000000"/>
                <w:sz w:val="24"/>
              </w:rPr>
              <w:t>14</w:t>
            </w:r>
          </w:p>
        </w:tc>
        <w:tc>
          <w:tcPr>
            <w:tcW w:w="3872" w:type="dxa"/>
            <w:tcMar>
              <w:top w:w="50" w:type="dxa"/>
              <w:left w:w="100" w:type="dxa"/>
            </w:tcMar>
            <w:vAlign w:val="center"/>
          </w:tcPr>
          <w:p w14:paraId="39E51CAE"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Московское государство. Страницы общественной и культурной жизни в Московском государстве</w:t>
            </w:r>
          </w:p>
        </w:tc>
        <w:tc>
          <w:tcPr>
            <w:tcW w:w="756" w:type="dxa"/>
            <w:tcMar>
              <w:top w:w="50" w:type="dxa"/>
              <w:left w:w="100" w:type="dxa"/>
            </w:tcMar>
            <w:vAlign w:val="center"/>
          </w:tcPr>
          <w:p w14:paraId="258A0BA4"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BED508B" w14:textId="77777777" w:rsidR="00725654" w:rsidRDefault="00725654" w:rsidP="00F27A98">
            <w:pPr>
              <w:spacing w:after="0"/>
              <w:ind w:left="135"/>
              <w:jc w:val="center"/>
            </w:pPr>
          </w:p>
        </w:tc>
        <w:tc>
          <w:tcPr>
            <w:tcW w:w="1546" w:type="dxa"/>
            <w:tcMar>
              <w:top w:w="50" w:type="dxa"/>
              <w:left w:w="100" w:type="dxa"/>
            </w:tcMar>
            <w:vAlign w:val="center"/>
          </w:tcPr>
          <w:p w14:paraId="1A37C6A8" w14:textId="77777777" w:rsidR="00725654" w:rsidRDefault="00725654" w:rsidP="00F27A98">
            <w:pPr>
              <w:spacing w:after="0"/>
              <w:ind w:left="135"/>
              <w:jc w:val="center"/>
            </w:pPr>
          </w:p>
        </w:tc>
        <w:tc>
          <w:tcPr>
            <w:tcW w:w="1085" w:type="dxa"/>
            <w:tcMar>
              <w:top w:w="50" w:type="dxa"/>
              <w:left w:w="100" w:type="dxa"/>
            </w:tcMar>
            <w:vAlign w:val="center"/>
          </w:tcPr>
          <w:p w14:paraId="68CCCC8F" w14:textId="77777777" w:rsidR="00725654" w:rsidRDefault="00725654" w:rsidP="00F27A98">
            <w:pPr>
              <w:spacing w:after="0"/>
              <w:ind w:left="135"/>
            </w:pPr>
          </w:p>
        </w:tc>
        <w:tc>
          <w:tcPr>
            <w:tcW w:w="1889" w:type="dxa"/>
            <w:tcMar>
              <w:top w:w="50" w:type="dxa"/>
              <w:left w:w="100" w:type="dxa"/>
            </w:tcMar>
            <w:vAlign w:val="center"/>
          </w:tcPr>
          <w:p w14:paraId="13D06644"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828">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8419894</w:t>
              </w:r>
            </w:hyperlink>
          </w:p>
        </w:tc>
      </w:tr>
      <w:tr w:rsidR="00725654" w:rsidRPr="0046690F" w14:paraId="50A259FF" w14:textId="77777777" w:rsidTr="00F27A98">
        <w:trPr>
          <w:trHeight w:val="144"/>
          <w:tblCellSpacing w:w="20" w:type="nil"/>
        </w:trPr>
        <w:tc>
          <w:tcPr>
            <w:tcW w:w="333" w:type="dxa"/>
            <w:tcMar>
              <w:top w:w="50" w:type="dxa"/>
              <w:left w:w="100" w:type="dxa"/>
            </w:tcMar>
            <w:vAlign w:val="center"/>
          </w:tcPr>
          <w:p w14:paraId="5AE8AEDE" w14:textId="77777777" w:rsidR="00725654" w:rsidRDefault="00725654" w:rsidP="00F27A98">
            <w:pPr>
              <w:spacing w:after="0"/>
            </w:pPr>
            <w:r>
              <w:rPr>
                <w:rFonts w:ascii="Times New Roman" w:hAnsi="Times New Roman"/>
                <w:color w:val="000000"/>
                <w:sz w:val="24"/>
              </w:rPr>
              <w:t>15</w:t>
            </w:r>
          </w:p>
        </w:tc>
        <w:tc>
          <w:tcPr>
            <w:tcW w:w="3872" w:type="dxa"/>
            <w:tcMar>
              <w:top w:w="50" w:type="dxa"/>
              <w:left w:w="100" w:type="dxa"/>
            </w:tcMar>
            <w:vAlign w:val="center"/>
          </w:tcPr>
          <w:p w14:paraId="2B89553D"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Образование и культура в Московском государстве</w:t>
            </w:r>
          </w:p>
        </w:tc>
        <w:tc>
          <w:tcPr>
            <w:tcW w:w="756" w:type="dxa"/>
            <w:tcMar>
              <w:top w:w="50" w:type="dxa"/>
              <w:left w:w="100" w:type="dxa"/>
            </w:tcMar>
            <w:vAlign w:val="center"/>
          </w:tcPr>
          <w:p w14:paraId="4E97CFCA"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10B4EED" w14:textId="77777777" w:rsidR="00725654" w:rsidRDefault="00725654" w:rsidP="00F27A98">
            <w:pPr>
              <w:spacing w:after="0"/>
              <w:ind w:left="135"/>
              <w:jc w:val="center"/>
            </w:pPr>
          </w:p>
        </w:tc>
        <w:tc>
          <w:tcPr>
            <w:tcW w:w="1546" w:type="dxa"/>
            <w:tcMar>
              <w:top w:w="50" w:type="dxa"/>
              <w:left w:w="100" w:type="dxa"/>
            </w:tcMar>
            <w:vAlign w:val="center"/>
          </w:tcPr>
          <w:p w14:paraId="19DFAC12" w14:textId="77777777" w:rsidR="00725654" w:rsidRDefault="00725654" w:rsidP="00F27A98">
            <w:pPr>
              <w:spacing w:after="0"/>
              <w:ind w:left="135"/>
              <w:jc w:val="center"/>
            </w:pPr>
          </w:p>
        </w:tc>
        <w:tc>
          <w:tcPr>
            <w:tcW w:w="1085" w:type="dxa"/>
            <w:tcMar>
              <w:top w:w="50" w:type="dxa"/>
              <w:left w:w="100" w:type="dxa"/>
            </w:tcMar>
            <w:vAlign w:val="center"/>
          </w:tcPr>
          <w:p w14:paraId="34D8FD71" w14:textId="77777777" w:rsidR="00725654" w:rsidRDefault="00725654" w:rsidP="00F27A98">
            <w:pPr>
              <w:spacing w:after="0"/>
              <w:ind w:left="135"/>
            </w:pPr>
          </w:p>
        </w:tc>
        <w:tc>
          <w:tcPr>
            <w:tcW w:w="1889" w:type="dxa"/>
            <w:tcMar>
              <w:top w:w="50" w:type="dxa"/>
              <w:left w:w="100" w:type="dxa"/>
            </w:tcMar>
            <w:vAlign w:val="center"/>
          </w:tcPr>
          <w:p w14:paraId="037F95CC"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829">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8419</w:t>
              </w:r>
              <w:r>
                <w:rPr>
                  <w:rFonts w:ascii="Times New Roman" w:hAnsi="Times New Roman"/>
                  <w:color w:val="0000FF"/>
                  <w:u w:val="single"/>
                </w:rPr>
                <w:t>c</w:t>
              </w:r>
              <w:r w:rsidRPr="004040D6">
                <w:rPr>
                  <w:rFonts w:ascii="Times New Roman" w:hAnsi="Times New Roman"/>
                  <w:color w:val="0000FF"/>
                  <w:u w:val="single"/>
                  <w:lang w:val="ru-RU"/>
                </w:rPr>
                <w:t>54</w:t>
              </w:r>
            </w:hyperlink>
          </w:p>
        </w:tc>
      </w:tr>
      <w:tr w:rsidR="00725654" w:rsidRPr="0046690F" w14:paraId="4A5164A2" w14:textId="77777777" w:rsidTr="00F27A98">
        <w:trPr>
          <w:trHeight w:val="144"/>
          <w:tblCellSpacing w:w="20" w:type="nil"/>
        </w:trPr>
        <w:tc>
          <w:tcPr>
            <w:tcW w:w="333" w:type="dxa"/>
            <w:tcMar>
              <w:top w:w="50" w:type="dxa"/>
              <w:left w:w="100" w:type="dxa"/>
            </w:tcMar>
            <w:vAlign w:val="center"/>
          </w:tcPr>
          <w:p w14:paraId="7F636FE3" w14:textId="77777777" w:rsidR="00725654" w:rsidRDefault="00725654" w:rsidP="00F27A98">
            <w:pPr>
              <w:spacing w:after="0"/>
            </w:pPr>
            <w:r>
              <w:rPr>
                <w:rFonts w:ascii="Times New Roman" w:hAnsi="Times New Roman"/>
                <w:color w:val="000000"/>
                <w:sz w:val="24"/>
              </w:rPr>
              <w:t>16</w:t>
            </w:r>
          </w:p>
        </w:tc>
        <w:tc>
          <w:tcPr>
            <w:tcW w:w="3872" w:type="dxa"/>
            <w:tcMar>
              <w:top w:w="50" w:type="dxa"/>
              <w:left w:w="100" w:type="dxa"/>
            </w:tcMar>
            <w:vAlign w:val="center"/>
          </w:tcPr>
          <w:p w14:paraId="24C85905"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Страницы истории Российской империи. Пётр 1</w:t>
            </w:r>
          </w:p>
        </w:tc>
        <w:tc>
          <w:tcPr>
            <w:tcW w:w="756" w:type="dxa"/>
            <w:tcMar>
              <w:top w:w="50" w:type="dxa"/>
              <w:left w:w="100" w:type="dxa"/>
            </w:tcMar>
            <w:vAlign w:val="center"/>
          </w:tcPr>
          <w:p w14:paraId="350BCA8A"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065F30A" w14:textId="77777777" w:rsidR="00725654" w:rsidRDefault="00725654" w:rsidP="00F27A98">
            <w:pPr>
              <w:spacing w:after="0"/>
              <w:ind w:left="135"/>
              <w:jc w:val="center"/>
            </w:pPr>
          </w:p>
        </w:tc>
        <w:tc>
          <w:tcPr>
            <w:tcW w:w="1546" w:type="dxa"/>
            <w:tcMar>
              <w:top w:w="50" w:type="dxa"/>
              <w:left w:w="100" w:type="dxa"/>
            </w:tcMar>
            <w:vAlign w:val="center"/>
          </w:tcPr>
          <w:p w14:paraId="0229977C" w14:textId="77777777" w:rsidR="00725654" w:rsidRDefault="00725654" w:rsidP="00F27A98">
            <w:pPr>
              <w:spacing w:after="0"/>
              <w:ind w:left="135"/>
              <w:jc w:val="center"/>
            </w:pPr>
          </w:p>
        </w:tc>
        <w:tc>
          <w:tcPr>
            <w:tcW w:w="1085" w:type="dxa"/>
            <w:tcMar>
              <w:top w:w="50" w:type="dxa"/>
              <w:left w:w="100" w:type="dxa"/>
            </w:tcMar>
            <w:vAlign w:val="center"/>
          </w:tcPr>
          <w:p w14:paraId="10A52327" w14:textId="77777777" w:rsidR="00725654" w:rsidRDefault="00725654" w:rsidP="00F27A98">
            <w:pPr>
              <w:spacing w:after="0"/>
              <w:ind w:left="135"/>
            </w:pPr>
          </w:p>
        </w:tc>
        <w:tc>
          <w:tcPr>
            <w:tcW w:w="1889" w:type="dxa"/>
            <w:tcMar>
              <w:top w:w="50" w:type="dxa"/>
              <w:left w:w="100" w:type="dxa"/>
            </w:tcMar>
            <w:vAlign w:val="center"/>
          </w:tcPr>
          <w:p w14:paraId="2A423E01"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830">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841</w:t>
              </w:r>
              <w:r>
                <w:rPr>
                  <w:rFonts w:ascii="Times New Roman" w:hAnsi="Times New Roman"/>
                  <w:color w:val="0000FF"/>
                  <w:u w:val="single"/>
                </w:rPr>
                <w:t>b</w:t>
              </w:r>
              <w:r w:rsidRPr="004040D6">
                <w:rPr>
                  <w:rFonts w:ascii="Times New Roman" w:hAnsi="Times New Roman"/>
                  <w:color w:val="0000FF"/>
                  <w:u w:val="single"/>
                  <w:lang w:val="ru-RU"/>
                </w:rPr>
                <w:t>284</w:t>
              </w:r>
            </w:hyperlink>
          </w:p>
        </w:tc>
      </w:tr>
      <w:tr w:rsidR="00725654" w:rsidRPr="0046690F" w14:paraId="460DE5B3" w14:textId="77777777" w:rsidTr="00F27A98">
        <w:trPr>
          <w:trHeight w:val="144"/>
          <w:tblCellSpacing w:w="20" w:type="nil"/>
        </w:trPr>
        <w:tc>
          <w:tcPr>
            <w:tcW w:w="333" w:type="dxa"/>
            <w:tcMar>
              <w:top w:w="50" w:type="dxa"/>
              <w:left w:w="100" w:type="dxa"/>
            </w:tcMar>
            <w:vAlign w:val="center"/>
          </w:tcPr>
          <w:p w14:paraId="2F8E8480" w14:textId="77777777" w:rsidR="00725654" w:rsidRDefault="00725654" w:rsidP="00F27A98">
            <w:pPr>
              <w:spacing w:after="0"/>
            </w:pPr>
            <w:r>
              <w:rPr>
                <w:rFonts w:ascii="Times New Roman" w:hAnsi="Times New Roman"/>
                <w:color w:val="000000"/>
                <w:sz w:val="24"/>
              </w:rPr>
              <w:t>17</w:t>
            </w:r>
          </w:p>
        </w:tc>
        <w:tc>
          <w:tcPr>
            <w:tcW w:w="3872" w:type="dxa"/>
            <w:tcMar>
              <w:top w:w="50" w:type="dxa"/>
              <w:left w:w="100" w:type="dxa"/>
            </w:tcMar>
            <w:vAlign w:val="center"/>
          </w:tcPr>
          <w:p w14:paraId="097E00B0"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Страницы Российской империи. Преобразования в культуре, науке, быту</w:t>
            </w:r>
          </w:p>
        </w:tc>
        <w:tc>
          <w:tcPr>
            <w:tcW w:w="756" w:type="dxa"/>
            <w:tcMar>
              <w:top w:w="50" w:type="dxa"/>
              <w:left w:w="100" w:type="dxa"/>
            </w:tcMar>
            <w:vAlign w:val="center"/>
          </w:tcPr>
          <w:p w14:paraId="41ED1FC7"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0E8E5D7" w14:textId="77777777" w:rsidR="00725654" w:rsidRDefault="00725654" w:rsidP="00F27A98">
            <w:pPr>
              <w:spacing w:after="0"/>
              <w:ind w:left="135"/>
              <w:jc w:val="center"/>
            </w:pPr>
          </w:p>
        </w:tc>
        <w:tc>
          <w:tcPr>
            <w:tcW w:w="1546" w:type="dxa"/>
            <w:tcMar>
              <w:top w:w="50" w:type="dxa"/>
              <w:left w:w="100" w:type="dxa"/>
            </w:tcMar>
            <w:vAlign w:val="center"/>
          </w:tcPr>
          <w:p w14:paraId="41C64D0F" w14:textId="77777777" w:rsidR="00725654" w:rsidRDefault="00725654" w:rsidP="00F27A98">
            <w:pPr>
              <w:spacing w:after="0"/>
              <w:ind w:left="135"/>
              <w:jc w:val="center"/>
            </w:pPr>
          </w:p>
        </w:tc>
        <w:tc>
          <w:tcPr>
            <w:tcW w:w="1085" w:type="dxa"/>
            <w:tcMar>
              <w:top w:w="50" w:type="dxa"/>
              <w:left w:w="100" w:type="dxa"/>
            </w:tcMar>
            <w:vAlign w:val="center"/>
          </w:tcPr>
          <w:p w14:paraId="6F871E20" w14:textId="77777777" w:rsidR="00725654" w:rsidRDefault="00725654" w:rsidP="00F27A98">
            <w:pPr>
              <w:spacing w:after="0"/>
              <w:ind w:left="135"/>
            </w:pPr>
          </w:p>
        </w:tc>
        <w:tc>
          <w:tcPr>
            <w:tcW w:w="1889" w:type="dxa"/>
            <w:tcMar>
              <w:top w:w="50" w:type="dxa"/>
              <w:left w:w="100" w:type="dxa"/>
            </w:tcMar>
            <w:vAlign w:val="center"/>
          </w:tcPr>
          <w:p w14:paraId="2D9B9E1F"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831">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8419</w:t>
              </w:r>
              <w:r>
                <w:rPr>
                  <w:rFonts w:ascii="Times New Roman" w:hAnsi="Times New Roman"/>
                  <w:color w:val="0000FF"/>
                  <w:u w:val="single"/>
                </w:rPr>
                <w:t>e</w:t>
              </w:r>
              <w:r w:rsidRPr="004040D6">
                <w:rPr>
                  <w:rFonts w:ascii="Times New Roman" w:hAnsi="Times New Roman"/>
                  <w:color w:val="0000FF"/>
                  <w:u w:val="single"/>
                  <w:lang w:val="ru-RU"/>
                </w:rPr>
                <w:t>7</w:t>
              </w:r>
              <w:r>
                <w:rPr>
                  <w:rFonts w:ascii="Times New Roman" w:hAnsi="Times New Roman"/>
                  <w:color w:val="0000FF"/>
                  <w:u w:val="single"/>
                </w:rPr>
                <w:t>a</w:t>
              </w:r>
            </w:hyperlink>
          </w:p>
        </w:tc>
      </w:tr>
      <w:tr w:rsidR="00725654" w:rsidRPr="0046690F" w14:paraId="4507039F" w14:textId="77777777" w:rsidTr="00F27A98">
        <w:trPr>
          <w:trHeight w:val="144"/>
          <w:tblCellSpacing w:w="20" w:type="nil"/>
        </w:trPr>
        <w:tc>
          <w:tcPr>
            <w:tcW w:w="333" w:type="dxa"/>
            <w:tcMar>
              <w:top w:w="50" w:type="dxa"/>
              <w:left w:w="100" w:type="dxa"/>
            </w:tcMar>
            <w:vAlign w:val="center"/>
          </w:tcPr>
          <w:p w14:paraId="1E31E716" w14:textId="77777777" w:rsidR="00725654" w:rsidRDefault="00725654" w:rsidP="00F27A98">
            <w:pPr>
              <w:spacing w:after="0"/>
            </w:pPr>
            <w:r>
              <w:rPr>
                <w:rFonts w:ascii="Times New Roman" w:hAnsi="Times New Roman"/>
                <w:color w:val="000000"/>
                <w:sz w:val="24"/>
              </w:rPr>
              <w:t>18</w:t>
            </w:r>
          </w:p>
        </w:tc>
        <w:tc>
          <w:tcPr>
            <w:tcW w:w="3872" w:type="dxa"/>
            <w:tcMar>
              <w:top w:w="50" w:type="dxa"/>
              <w:left w:w="100" w:type="dxa"/>
            </w:tcMar>
            <w:vAlign w:val="center"/>
          </w:tcPr>
          <w:p w14:paraId="7B7AEF69" w14:textId="77777777" w:rsidR="00725654" w:rsidRDefault="00725654" w:rsidP="00F27A98">
            <w:pPr>
              <w:spacing w:after="0"/>
              <w:ind w:left="135"/>
            </w:pPr>
            <w:r>
              <w:rPr>
                <w:rFonts w:ascii="Times New Roman" w:hAnsi="Times New Roman"/>
                <w:color w:val="000000"/>
                <w:sz w:val="24"/>
              </w:rPr>
              <w:t>Образование в Российской империи</w:t>
            </w:r>
          </w:p>
        </w:tc>
        <w:tc>
          <w:tcPr>
            <w:tcW w:w="756" w:type="dxa"/>
            <w:tcMar>
              <w:top w:w="50" w:type="dxa"/>
              <w:left w:w="100" w:type="dxa"/>
            </w:tcMar>
            <w:vAlign w:val="center"/>
          </w:tcPr>
          <w:p w14:paraId="363F86BB" w14:textId="77777777" w:rsidR="00725654" w:rsidRDefault="00725654" w:rsidP="00F27A9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E2089E0" w14:textId="77777777" w:rsidR="00725654" w:rsidRDefault="00725654" w:rsidP="00F27A98">
            <w:pPr>
              <w:spacing w:after="0"/>
              <w:ind w:left="135"/>
              <w:jc w:val="center"/>
            </w:pPr>
          </w:p>
        </w:tc>
        <w:tc>
          <w:tcPr>
            <w:tcW w:w="1546" w:type="dxa"/>
            <w:tcMar>
              <w:top w:w="50" w:type="dxa"/>
              <w:left w:w="100" w:type="dxa"/>
            </w:tcMar>
            <w:vAlign w:val="center"/>
          </w:tcPr>
          <w:p w14:paraId="01563D55" w14:textId="77777777" w:rsidR="00725654" w:rsidRDefault="00725654" w:rsidP="00F27A98">
            <w:pPr>
              <w:spacing w:after="0"/>
              <w:ind w:left="135"/>
              <w:jc w:val="center"/>
            </w:pPr>
          </w:p>
        </w:tc>
        <w:tc>
          <w:tcPr>
            <w:tcW w:w="1085" w:type="dxa"/>
            <w:tcMar>
              <w:top w:w="50" w:type="dxa"/>
              <w:left w:w="100" w:type="dxa"/>
            </w:tcMar>
            <w:vAlign w:val="center"/>
          </w:tcPr>
          <w:p w14:paraId="647B8905" w14:textId="77777777" w:rsidR="00725654" w:rsidRDefault="00725654" w:rsidP="00F27A98">
            <w:pPr>
              <w:spacing w:after="0"/>
              <w:ind w:left="135"/>
            </w:pPr>
          </w:p>
        </w:tc>
        <w:tc>
          <w:tcPr>
            <w:tcW w:w="1889" w:type="dxa"/>
            <w:tcMar>
              <w:top w:w="50" w:type="dxa"/>
              <w:left w:w="100" w:type="dxa"/>
            </w:tcMar>
            <w:vAlign w:val="center"/>
          </w:tcPr>
          <w:p w14:paraId="724465EC"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832">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841</w:t>
              </w:r>
              <w:r>
                <w:rPr>
                  <w:rFonts w:ascii="Times New Roman" w:hAnsi="Times New Roman"/>
                  <w:color w:val="0000FF"/>
                  <w:u w:val="single"/>
                </w:rPr>
                <w:t>b</w:t>
              </w:r>
              <w:r w:rsidRPr="004040D6">
                <w:rPr>
                  <w:rFonts w:ascii="Times New Roman" w:hAnsi="Times New Roman"/>
                  <w:color w:val="0000FF"/>
                  <w:u w:val="single"/>
                  <w:lang w:val="ru-RU"/>
                </w:rPr>
                <w:t>4</w:t>
              </w:r>
              <w:r>
                <w:rPr>
                  <w:rFonts w:ascii="Times New Roman" w:hAnsi="Times New Roman"/>
                  <w:color w:val="0000FF"/>
                  <w:u w:val="single"/>
                </w:rPr>
                <w:t>aa</w:t>
              </w:r>
            </w:hyperlink>
          </w:p>
        </w:tc>
      </w:tr>
      <w:tr w:rsidR="00725654" w:rsidRPr="0046690F" w14:paraId="2EBA1DE4" w14:textId="77777777" w:rsidTr="00F27A98">
        <w:trPr>
          <w:trHeight w:val="144"/>
          <w:tblCellSpacing w:w="20" w:type="nil"/>
        </w:trPr>
        <w:tc>
          <w:tcPr>
            <w:tcW w:w="333" w:type="dxa"/>
            <w:tcMar>
              <w:top w:w="50" w:type="dxa"/>
              <w:left w:w="100" w:type="dxa"/>
            </w:tcMar>
            <w:vAlign w:val="center"/>
          </w:tcPr>
          <w:p w14:paraId="3922D263" w14:textId="77777777" w:rsidR="00725654" w:rsidRDefault="00725654" w:rsidP="00F27A98">
            <w:pPr>
              <w:spacing w:after="0"/>
            </w:pPr>
            <w:r>
              <w:rPr>
                <w:rFonts w:ascii="Times New Roman" w:hAnsi="Times New Roman"/>
                <w:color w:val="000000"/>
                <w:sz w:val="24"/>
              </w:rPr>
              <w:t>19</w:t>
            </w:r>
          </w:p>
        </w:tc>
        <w:tc>
          <w:tcPr>
            <w:tcW w:w="3872" w:type="dxa"/>
            <w:tcMar>
              <w:top w:w="50" w:type="dxa"/>
              <w:left w:w="100" w:type="dxa"/>
            </w:tcMar>
            <w:vAlign w:val="center"/>
          </w:tcPr>
          <w:p w14:paraId="07EE01D3"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Развитие культуры в Российской империи Российская империя: </w:t>
            </w:r>
            <w:r w:rsidRPr="004040D6">
              <w:rPr>
                <w:rFonts w:ascii="Times New Roman" w:hAnsi="Times New Roman"/>
                <w:color w:val="000000"/>
                <w:sz w:val="24"/>
                <w:lang w:val="ru-RU"/>
              </w:rPr>
              <w:lastRenderedPageBreak/>
              <w:t xml:space="preserve">развитие культуры </w:t>
            </w:r>
            <w:r>
              <w:rPr>
                <w:rFonts w:ascii="Times New Roman" w:hAnsi="Times New Roman"/>
                <w:color w:val="000000"/>
                <w:sz w:val="24"/>
              </w:rPr>
              <w:t>XVIII</w:t>
            </w:r>
            <w:r w:rsidRPr="004040D6">
              <w:rPr>
                <w:rFonts w:ascii="Times New Roman" w:hAnsi="Times New Roman"/>
                <w:color w:val="000000"/>
                <w:sz w:val="24"/>
                <w:lang w:val="ru-RU"/>
              </w:rPr>
              <w:t xml:space="preserve"> века (архитектура, живопись, театр)</w:t>
            </w:r>
          </w:p>
        </w:tc>
        <w:tc>
          <w:tcPr>
            <w:tcW w:w="756" w:type="dxa"/>
            <w:tcMar>
              <w:top w:w="50" w:type="dxa"/>
              <w:left w:w="100" w:type="dxa"/>
            </w:tcMar>
            <w:vAlign w:val="center"/>
          </w:tcPr>
          <w:p w14:paraId="50C8B7AB" w14:textId="77777777" w:rsidR="00725654" w:rsidRDefault="00725654" w:rsidP="00F27A98">
            <w:pPr>
              <w:spacing w:after="0"/>
              <w:ind w:left="135"/>
              <w:jc w:val="center"/>
            </w:pPr>
            <w:r w:rsidRPr="004040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3F3B07EB" w14:textId="77777777" w:rsidR="00725654" w:rsidRDefault="00725654" w:rsidP="00F27A98">
            <w:pPr>
              <w:spacing w:after="0"/>
              <w:ind w:left="135"/>
              <w:jc w:val="center"/>
            </w:pPr>
          </w:p>
        </w:tc>
        <w:tc>
          <w:tcPr>
            <w:tcW w:w="1546" w:type="dxa"/>
            <w:tcMar>
              <w:top w:w="50" w:type="dxa"/>
              <w:left w:w="100" w:type="dxa"/>
            </w:tcMar>
            <w:vAlign w:val="center"/>
          </w:tcPr>
          <w:p w14:paraId="56AB9252" w14:textId="77777777" w:rsidR="00725654" w:rsidRDefault="00725654" w:rsidP="00F27A98">
            <w:pPr>
              <w:spacing w:after="0"/>
              <w:ind w:left="135"/>
              <w:jc w:val="center"/>
            </w:pPr>
          </w:p>
        </w:tc>
        <w:tc>
          <w:tcPr>
            <w:tcW w:w="1085" w:type="dxa"/>
            <w:tcMar>
              <w:top w:w="50" w:type="dxa"/>
              <w:left w:w="100" w:type="dxa"/>
            </w:tcMar>
            <w:vAlign w:val="center"/>
          </w:tcPr>
          <w:p w14:paraId="0F19265D" w14:textId="77777777" w:rsidR="00725654" w:rsidRDefault="00725654" w:rsidP="00F27A98">
            <w:pPr>
              <w:spacing w:after="0"/>
              <w:ind w:left="135"/>
            </w:pPr>
          </w:p>
        </w:tc>
        <w:tc>
          <w:tcPr>
            <w:tcW w:w="1889" w:type="dxa"/>
            <w:tcMar>
              <w:top w:w="50" w:type="dxa"/>
              <w:left w:w="100" w:type="dxa"/>
            </w:tcMar>
            <w:vAlign w:val="center"/>
          </w:tcPr>
          <w:p w14:paraId="52E177B4"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833">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841</w:t>
              </w:r>
              <w:r>
                <w:rPr>
                  <w:rFonts w:ascii="Times New Roman" w:hAnsi="Times New Roman"/>
                  <w:color w:val="0000FF"/>
                  <w:u w:val="single"/>
                </w:rPr>
                <w:t>b</w:t>
              </w:r>
              <w:r w:rsidRPr="004040D6">
                <w:rPr>
                  <w:rFonts w:ascii="Times New Roman" w:hAnsi="Times New Roman"/>
                  <w:color w:val="0000FF"/>
                  <w:u w:val="single"/>
                  <w:lang w:val="ru-RU"/>
                </w:rPr>
                <w:t>694</w:t>
              </w:r>
            </w:hyperlink>
          </w:p>
        </w:tc>
      </w:tr>
      <w:tr w:rsidR="00725654" w14:paraId="36B0852B" w14:textId="77777777" w:rsidTr="00F27A98">
        <w:trPr>
          <w:trHeight w:val="144"/>
          <w:tblCellSpacing w:w="20" w:type="nil"/>
        </w:trPr>
        <w:tc>
          <w:tcPr>
            <w:tcW w:w="333" w:type="dxa"/>
            <w:tcMar>
              <w:top w:w="50" w:type="dxa"/>
              <w:left w:w="100" w:type="dxa"/>
            </w:tcMar>
            <w:vAlign w:val="center"/>
          </w:tcPr>
          <w:p w14:paraId="35198414" w14:textId="77777777" w:rsidR="00725654" w:rsidRDefault="00725654" w:rsidP="00F27A98">
            <w:pPr>
              <w:spacing w:after="0"/>
            </w:pPr>
            <w:r>
              <w:rPr>
                <w:rFonts w:ascii="Times New Roman" w:hAnsi="Times New Roman"/>
                <w:color w:val="000000"/>
                <w:sz w:val="24"/>
              </w:rPr>
              <w:t>20</w:t>
            </w:r>
          </w:p>
        </w:tc>
        <w:tc>
          <w:tcPr>
            <w:tcW w:w="3872" w:type="dxa"/>
            <w:tcMar>
              <w:top w:w="50" w:type="dxa"/>
              <w:left w:w="100" w:type="dxa"/>
            </w:tcMar>
            <w:vAlign w:val="center"/>
          </w:tcPr>
          <w:p w14:paraId="2EECBB59"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«Золотой век» русской культуры. Великие поэты и писатели, композиторы и художники </w:t>
            </w:r>
            <w:r>
              <w:rPr>
                <w:rFonts w:ascii="Times New Roman" w:hAnsi="Times New Roman"/>
                <w:color w:val="000000"/>
                <w:sz w:val="24"/>
              </w:rPr>
              <w:t>XIX</w:t>
            </w:r>
            <w:r w:rsidRPr="004040D6">
              <w:rPr>
                <w:rFonts w:ascii="Times New Roman" w:hAnsi="Times New Roman"/>
                <w:color w:val="000000"/>
                <w:sz w:val="24"/>
                <w:lang w:val="ru-RU"/>
              </w:rPr>
              <w:t xml:space="preserve"> века</w:t>
            </w:r>
          </w:p>
        </w:tc>
        <w:tc>
          <w:tcPr>
            <w:tcW w:w="756" w:type="dxa"/>
            <w:tcMar>
              <w:top w:w="50" w:type="dxa"/>
              <w:left w:w="100" w:type="dxa"/>
            </w:tcMar>
            <w:vAlign w:val="center"/>
          </w:tcPr>
          <w:p w14:paraId="4ADC1521"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8237DFC" w14:textId="77777777" w:rsidR="00725654" w:rsidRDefault="00725654" w:rsidP="00F27A98">
            <w:pPr>
              <w:spacing w:after="0"/>
              <w:ind w:left="135"/>
              <w:jc w:val="center"/>
            </w:pPr>
          </w:p>
        </w:tc>
        <w:tc>
          <w:tcPr>
            <w:tcW w:w="1546" w:type="dxa"/>
            <w:tcMar>
              <w:top w:w="50" w:type="dxa"/>
              <w:left w:w="100" w:type="dxa"/>
            </w:tcMar>
            <w:vAlign w:val="center"/>
          </w:tcPr>
          <w:p w14:paraId="04A51513" w14:textId="77777777" w:rsidR="00725654" w:rsidRDefault="00725654" w:rsidP="00F27A98">
            <w:pPr>
              <w:spacing w:after="0"/>
              <w:ind w:left="135"/>
              <w:jc w:val="center"/>
            </w:pPr>
          </w:p>
        </w:tc>
        <w:tc>
          <w:tcPr>
            <w:tcW w:w="1085" w:type="dxa"/>
            <w:tcMar>
              <w:top w:w="50" w:type="dxa"/>
              <w:left w:w="100" w:type="dxa"/>
            </w:tcMar>
            <w:vAlign w:val="center"/>
          </w:tcPr>
          <w:p w14:paraId="4C263C5D" w14:textId="77777777" w:rsidR="00725654" w:rsidRDefault="00725654" w:rsidP="00F27A98">
            <w:pPr>
              <w:spacing w:after="0"/>
              <w:ind w:left="135"/>
            </w:pPr>
          </w:p>
        </w:tc>
        <w:tc>
          <w:tcPr>
            <w:tcW w:w="1889" w:type="dxa"/>
            <w:tcMar>
              <w:top w:w="50" w:type="dxa"/>
              <w:left w:w="100" w:type="dxa"/>
            </w:tcMar>
            <w:vAlign w:val="center"/>
          </w:tcPr>
          <w:p w14:paraId="71E69A0B" w14:textId="77777777" w:rsidR="00725654" w:rsidRDefault="00725654" w:rsidP="00F27A98">
            <w:pPr>
              <w:spacing w:after="0"/>
              <w:ind w:left="135"/>
            </w:pPr>
          </w:p>
        </w:tc>
      </w:tr>
      <w:tr w:rsidR="00725654" w:rsidRPr="0046690F" w14:paraId="092430C7" w14:textId="77777777" w:rsidTr="00F27A98">
        <w:trPr>
          <w:trHeight w:val="144"/>
          <w:tblCellSpacing w:w="20" w:type="nil"/>
        </w:trPr>
        <w:tc>
          <w:tcPr>
            <w:tcW w:w="333" w:type="dxa"/>
            <w:tcMar>
              <w:top w:w="50" w:type="dxa"/>
              <w:left w:w="100" w:type="dxa"/>
            </w:tcMar>
            <w:vAlign w:val="center"/>
          </w:tcPr>
          <w:p w14:paraId="2CF18F20" w14:textId="77777777" w:rsidR="00725654" w:rsidRDefault="00725654" w:rsidP="00F27A98">
            <w:pPr>
              <w:spacing w:after="0"/>
            </w:pPr>
            <w:r>
              <w:rPr>
                <w:rFonts w:ascii="Times New Roman" w:hAnsi="Times New Roman"/>
                <w:color w:val="000000"/>
                <w:sz w:val="24"/>
              </w:rPr>
              <w:t>21</w:t>
            </w:r>
          </w:p>
        </w:tc>
        <w:tc>
          <w:tcPr>
            <w:tcW w:w="3872" w:type="dxa"/>
            <w:tcMar>
              <w:top w:w="50" w:type="dxa"/>
              <w:left w:w="100" w:type="dxa"/>
            </w:tcMar>
            <w:vAlign w:val="center"/>
          </w:tcPr>
          <w:p w14:paraId="4A0C838F"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Первая Отечественная война: 1812 год. Защита Родины от французских завоевателей</w:t>
            </w:r>
          </w:p>
        </w:tc>
        <w:tc>
          <w:tcPr>
            <w:tcW w:w="756" w:type="dxa"/>
            <w:tcMar>
              <w:top w:w="50" w:type="dxa"/>
              <w:left w:w="100" w:type="dxa"/>
            </w:tcMar>
            <w:vAlign w:val="center"/>
          </w:tcPr>
          <w:p w14:paraId="5D1FE2FC"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B53B5D0" w14:textId="77777777" w:rsidR="00725654" w:rsidRDefault="00725654" w:rsidP="00F27A98">
            <w:pPr>
              <w:spacing w:after="0"/>
              <w:ind w:left="135"/>
              <w:jc w:val="center"/>
            </w:pPr>
          </w:p>
        </w:tc>
        <w:tc>
          <w:tcPr>
            <w:tcW w:w="1546" w:type="dxa"/>
            <w:tcMar>
              <w:top w:w="50" w:type="dxa"/>
              <w:left w:w="100" w:type="dxa"/>
            </w:tcMar>
            <w:vAlign w:val="center"/>
          </w:tcPr>
          <w:p w14:paraId="4572C55A" w14:textId="77777777" w:rsidR="00725654" w:rsidRDefault="00725654" w:rsidP="00F27A98">
            <w:pPr>
              <w:spacing w:after="0"/>
              <w:ind w:left="135"/>
              <w:jc w:val="center"/>
            </w:pPr>
          </w:p>
        </w:tc>
        <w:tc>
          <w:tcPr>
            <w:tcW w:w="1085" w:type="dxa"/>
            <w:tcMar>
              <w:top w:w="50" w:type="dxa"/>
              <w:left w:w="100" w:type="dxa"/>
            </w:tcMar>
            <w:vAlign w:val="center"/>
          </w:tcPr>
          <w:p w14:paraId="5F09F0E6" w14:textId="77777777" w:rsidR="00725654" w:rsidRDefault="00725654" w:rsidP="00F27A98">
            <w:pPr>
              <w:spacing w:after="0"/>
              <w:ind w:left="135"/>
            </w:pPr>
          </w:p>
        </w:tc>
        <w:tc>
          <w:tcPr>
            <w:tcW w:w="1889" w:type="dxa"/>
            <w:tcMar>
              <w:top w:w="50" w:type="dxa"/>
              <w:left w:w="100" w:type="dxa"/>
            </w:tcMar>
            <w:vAlign w:val="center"/>
          </w:tcPr>
          <w:p w14:paraId="1B6B9447"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834">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841</w:t>
              </w:r>
              <w:r>
                <w:rPr>
                  <w:rFonts w:ascii="Times New Roman" w:hAnsi="Times New Roman"/>
                  <w:color w:val="0000FF"/>
                  <w:u w:val="single"/>
                </w:rPr>
                <w:t>b</w:t>
              </w:r>
              <w:r w:rsidRPr="004040D6">
                <w:rPr>
                  <w:rFonts w:ascii="Times New Roman" w:hAnsi="Times New Roman"/>
                  <w:color w:val="0000FF"/>
                  <w:u w:val="single"/>
                  <w:lang w:val="ru-RU"/>
                </w:rPr>
                <w:t>89</w:t>
              </w:r>
              <w:r>
                <w:rPr>
                  <w:rFonts w:ascii="Times New Roman" w:hAnsi="Times New Roman"/>
                  <w:color w:val="0000FF"/>
                  <w:u w:val="single"/>
                </w:rPr>
                <w:t>c</w:t>
              </w:r>
            </w:hyperlink>
          </w:p>
        </w:tc>
      </w:tr>
      <w:tr w:rsidR="00725654" w:rsidRPr="0046690F" w14:paraId="51859A2A" w14:textId="77777777" w:rsidTr="00F27A98">
        <w:trPr>
          <w:trHeight w:val="144"/>
          <w:tblCellSpacing w:w="20" w:type="nil"/>
        </w:trPr>
        <w:tc>
          <w:tcPr>
            <w:tcW w:w="333" w:type="dxa"/>
            <w:tcMar>
              <w:top w:w="50" w:type="dxa"/>
              <w:left w:w="100" w:type="dxa"/>
            </w:tcMar>
            <w:vAlign w:val="center"/>
          </w:tcPr>
          <w:p w14:paraId="4C6FF29F" w14:textId="77777777" w:rsidR="00725654" w:rsidRDefault="00725654" w:rsidP="00F27A98">
            <w:pPr>
              <w:spacing w:after="0"/>
            </w:pPr>
            <w:r>
              <w:rPr>
                <w:rFonts w:ascii="Times New Roman" w:hAnsi="Times New Roman"/>
                <w:color w:val="000000"/>
                <w:sz w:val="24"/>
              </w:rPr>
              <w:t>22</w:t>
            </w:r>
          </w:p>
        </w:tc>
        <w:tc>
          <w:tcPr>
            <w:tcW w:w="3872" w:type="dxa"/>
            <w:tcMar>
              <w:top w:w="50" w:type="dxa"/>
              <w:left w:w="100" w:type="dxa"/>
            </w:tcMar>
            <w:vAlign w:val="center"/>
          </w:tcPr>
          <w:p w14:paraId="7DBB9DAB"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Страницы истории России ХХ века</w:t>
            </w:r>
          </w:p>
        </w:tc>
        <w:tc>
          <w:tcPr>
            <w:tcW w:w="756" w:type="dxa"/>
            <w:tcMar>
              <w:top w:w="50" w:type="dxa"/>
              <w:left w:w="100" w:type="dxa"/>
            </w:tcMar>
            <w:vAlign w:val="center"/>
          </w:tcPr>
          <w:p w14:paraId="219C9625"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F38C803" w14:textId="77777777" w:rsidR="00725654" w:rsidRDefault="00725654" w:rsidP="00F27A98">
            <w:pPr>
              <w:spacing w:after="0"/>
              <w:ind w:left="135"/>
              <w:jc w:val="center"/>
            </w:pPr>
          </w:p>
        </w:tc>
        <w:tc>
          <w:tcPr>
            <w:tcW w:w="1546" w:type="dxa"/>
            <w:tcMar>
              <w:top w:w="50" w:type="dxa"/>
              <w:left w:w="100" w:type="dxa"/>
            </w:tcMar>
            <w:vAlign w:val="center"/>
          </w:tcPr>
          <w:p w14:paraId="105DC1E8" w14:textId="77777777" w:rsidR="00725654" w:rsidRDefault="00725654" w:rsidP="00F27A98">
            <w:pPr>
              <w:spacing w:after="0"/>
              <w:ind w:left="135"/>
              <w:jc w:val="center"/>
            </w:pPr>
          </w:p>
        </w:tc>
        <w:tc>
          <w:tcPr>
            <w:tcW w:w="1085" w:type="dxa"/>
            <w:tcMar>
              <w:top w:w="50" w:type="dxa"/>
              <w:left w:w="100" w:type="dxa"/>
            </w:tcMar>
            <w:vAlign w:val="center"/>
          </w:tcPr>
          <w:p w14:paraId="77E49833" w14:textId="77777777" w:rsidR="00725654" w:rsidRDefault="00725654" w:rsidP="00F27A98">
            <w:pPr>
              <w:spacing w:after="0"/>
              <w:ind w:left="135"/>
            </w:pPr>
          </w:p>
        </w:tc>
        <w:tc>
          <w:tcPr>
            <w:tcW w:w="1889" w:type="dxa"/>
            <w:tcMar>
              <w:top w:w="50" w:type="dxa"/>
              <w:left w:w="100" w:type="dxa"/>
            </w:tcMar>
            <w:vAlign w:val="center"/>
          </w:tcPr>
          <w:p w14:paraId="17AFE234"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835">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841</w:t>
              </w:r>
              <w:r>
                <w:rPr>
                  <w:rFonts w:ascii="Times New Roman" w:hAnsi="Times New Roman"/>
                  <w:color w:val="0000FF"/>
                  <w:u w:val="single"/>
                </w:rPr>
                <w:t>bf</w:t>
              </w:r>
              <w:r w:rsidRPr="004040D6">
                <w:rPr>
                  <w:rFonts w:ascii="Times New Roman" w:hAnsi="Times New Roman"/>
                  <w:color w:val="0000FF"/>
                  <w:u w:val="single"/>
                  <w:lang w:val="ru-RU"/>
                </w:rPr>
                <w:t>72</w:t>
              </w:r>
            </w:hyperlink>
            <w:r w:rsidRPr="004040D6">
              <w:rPr>
                <w:rFonts w:ascii="Times New Roman" w:hAnsi="Times New Roman"/>
                <w:color w:val="000000"/>
                <w:sz w:val="24"/>
                <w:lang w:val="ru-RU"/>
              </w:rPr>
              <w:t xml:space="preserve"> </w:t>
            </w:r>
            <w:hyperlink r:id="rId836">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841</w:t>
              </w:r>
              <w:r>
                <w:rPr>
                  <w:rFonts w:ascii="Times New Roman" w:hAnsi="Times New Roman"/>
                  <w:color w:val="0000FF"/>
                  <w:u w:val="single"/>
                </w:rPr>
                <w:t>c</w:t>
              </w:r>
              <w:r w:rsidRPr="004040D6">
                <w:rPr>
                  <w:rFonts w:ascii="Times New Roman" w:hAnsi="Times New Roman"/>
                  <w:color w:val="0000FF"/>
                  <w:u w:val="single"/>
                  <w:lang w:val="ru-RU"/>
                </w:rPr>
                <w:t>12</w:t>
              </w:r>
              <w:r>
                <w:rPr>
                  <w:rFonts w:ascii="Times New Roman" w:hAnsi="Times New Roman"/>
                  <w:color w:val="0000FF"/>
                  <w:u w:val="single"/>
                </w:rPr>
                <w:t>a</w:t>
              </w:r>
            </w:hyperlink>
            <w:r w:rsidRPr="004040D6">
              <w:rPr>
                <w:rFonts w:ascii="Times New Roman" w:hAnsi="Times New Roman"/>
                <w:color w:val="000000"/>
                <w:sz w:val="24"/>
                <w:lang w:val="ru-RU"/>
              </w:rPr>
              <w:t xml:space="preserve"> </w:t>
            </w:r>
            <w:hyperlink r:id="rId837">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841</w:t>
              </w:r>
              <w:r>
                <w:rPr>
                  <w:rFonts w:ascii="Times New Roman" w:hAnsi="Times New Roman"/>
                  <w:color w:val="0000FF"/>
                  <w:u w:val="single"/>
                </w:rPr>
                <w:t>c</w:t>
              </w:r>
              <w:r w:rsidRPr="004040D6">
                <w:rPr>
                  <w:rFonts w:ascii="Times New Roman" w:hAnsi="Times New Roman"/>
                  <w:color w:val="0000FF"/>
                  <w:u w:val="single"/>
                  <w:lang w:val="ru-RU"/>
                </w:rPr>
                <w:t>56</w:t>
              </w:r>
              <w:r>
                <w:rPr>
                  <w:rFonts w:ascii="Times New Roman" w:hAnsi="Times New Roman"/>
                  <w:color w:val="0000FF"/>
                  <w:u w:val="single"/>
                </w:rPr>
                <w:t>c</w:t>
              </w:r>
            </w:hyperlink>
          </w:p>
        </w:tc>
      </w:tr>
      <w:tr w:rsidR="00725654" w:rsidRPr="0046690F" w14:paraId="0F0272B1" w14:textId="77777777" w:rsidTr="00F27A98">
        <w:trPr>
          <w:trHeight w:val="144"/>
          <w:tblCellSpacing w:w="20" w:type="nil"/>
        </w:trPr>
        <w:tc>
          <w:tcPr>
            <w:tcW w:w="333" w:type="dxa"/>
            <w:tcMar>
              <w:top w:w="50" w:type="dxa"/>
              <w:left w:w="100" w:type="dxa"/>
            </w:tcMar>
            <w:vAlign w:val="center"/>
          </w:tcPr>
          <w:p w14:paraId="0D781CB8" w14:textId="77777777" w:rsidR="00725654" w:rsidRDefault="00725654" w:rsidP="00F27A98">
            <w:pPr>
              <w:spacing w:after="0"/>
            </w:pPr>
            <w:r>
              <w:rPr>
                <w:rFonts w:ascii="Times New Roman" w:hAnsi="Times New Roman"/>
                <w:color w:val="000000"/>
                <w:sz w:val="24"/>
              </w:rPr>
              <w:t>23</w:t>
            </w:r>
          </w:p>
        </w:tc>
        <w:tc>
          <w:tcPr>
            <w:tcW w:w="3872" w:type="dxa"/>
            <w:tcMar>
              <w:top w:w="50" w:type="dxa"/>
              <w:left w:w="100" w:type="dxa"/>
            </w:tcMar>
            <w:vAlign w:val="center"/>
          </w:tcPr>
          <w:p w14:paraId="53F2820E"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Великая Отечественная война 1941-1945 гг: как все начиналось…</w:t>
            </w:r>
          </w:p>
        </w:tc>
        <w:tc>
          <w:tcPr>
            <w:tcW w:w="756" w:type="dxa"/>
            <w:tcMar>
              <w:top w:w="50" w:type="dxa"/>
              <w:left w:w="100" w:type="dxa"/>
            </w:tcMar>
            <w:vAlign w:val="center"/>
          </w:tcPr>
          <w:p w14:paraId="19742A4E"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887B64C" w14:textId="77777777" w:rsidR="00725654" w:rsidRDefault="00725654" w:rsidP="00F27A98">
            <w:pPr>
              <w:spacing w:after="0"/>
              <w:ind w:left="135"/>
              <w:jc w:val="center"/>
            </w:pPr>
          </w:p>
        </w:tc>
        <w:tc>
          <w:tcPr>
            <w:tcW w:w="1546" w:type="dxa"/>
            <w:tcMar>
              <w:top w:w="50" w:type="dxa"/>
              <w:left w:w="100" w:type="dxa"/>
            </w:tcMar>
            <w:vAlign w:val="center"/>
          </w:tcPr>
          <w:p w14:paraId="296951C9" w14:textId="77777777" w:rsidR="00725654" w:rsidRDefault="00725654" w:rsidP="00F27A98">
            <w:pPr>
              <w:spacing w:after="0"/>
              <w:ind w:left="135"/>
              <w:jc w:val="center"/>
            </w:pPr>
          </w:p>
        </w:tc>
        <w:tc>
          <w:tcPr>
            <w:tcW w:w="1085" w:type="dxa"/>
            <w:tcMar>
              <w:top w:w="50" w:type="dxa"/>
              <w:left w:w="100" w:type="dxa"/>
            </w:tcMar>
            <w:vAlign w:val="center"/>
          </w:tcPr>
          <w:p w14:paraId="48734D22" w14:textId="77777777" w:rsidR="00725654" w:rsidRDefault="00725654" w:rsidP="00F27A98">
            <w:pPr>
              <w:spacing w:after="0"/>
              <w:ind w:left="135"/>
            </w:pPr>
          </w:p>
        </w:tc>
        <w:tc>
          <w:tcPr>
            <w:tcW w:w="1889" w:type="dxa"/>
            <w:tcMar>
              <w:top w:w="50" w:type="dxa"/>
              <w:left w:w="100" w:type="dxa"/>
            </w:tcMar>
            <w:vAlign w:val="center"/>
          </w:tcPr>
          <w:p w14:paraId="0A62E546"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838">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841</w:t>
              </w:r>
              <w:r>
                <w:rPr>
                  <w:rFonts w:ascii="Times New Roman" w:hAnsi="Times New Roman"/>
                  <w:color w:val="0000FF"/>
                  <w:u w:val="single"/>
                </w:rPr>
                <w:t>c</w:t>
              </w:r>
              <w:r w:rsidRPr="004040D6">
                <w:rPr>
                  <w:rFonts w:ascii="Times New Roman" w:hAnsi="Times New Roman"/>
                  <w:color w:val="0000FF"/>
                  <w:u w:val="single"/>
                  <w:lang w:val="ru-RU"/>
                </w:rPr>
                <w:t>800</w:t>
              </w:r>
            </w:hyperlink>
          </w:p>
        </w:tc>
      </w:tr>
      <w:tr w:rsidR="00725654" w14:paraId="266A9499" w14:textId="77777777" w:rsidTr="00F27A98">
        <w:trPr>
          <w:trHeight w:val="144"/>
          <w:tblCellSpacing w:w="20" w:type="nil"/>
        </w:trPr>
        <w:tc>
          <w:tcPr>
            <w:tcW w:w="333" w:type="dxa"/>
            <w:tcMar>
              <w:top w:w="50" w:type="dxa"/>
              <w:left w:w="100" w:type="dxa"/>
            </w:tcMar>
            <w:vAlign w:val="center"/>
          </w:tcPr>
          <w:p w14:paraId="6BF6B5FB" w14:textId="77777777" w:rsidR="00725654" w:rsidRDefault="00725654" w:rsidP="00F27A98">
            <w:pPr>
              <w:spacing w:after="0"/>
            </w:pPr>
            <w:r>
              <w:rPr>
                <w:rFonts w:ascii="Times New Roman" w:hAnsi="Times New Roman"/>
                <w:color w:val="000000"/>
                <w:sz w:val="24"/>
              </w:rPr>
              <w:t>24</w:t>
            </w:r>
          </w:p>
        </w:tc>
        <w:tc>
          <w:tcPr>
            <w:tcW w:w="3872" w:type="dxa"/>
            <w:tcMar>
              <w:top w:w="50" w:type="dxa"/>
              <w:left w:w="100" w:type="dxa"/>
            </w:tcMar>
            <w:vAlign w:val="center"/>
          </w:tcPr>
          <w:p w14:paraId="72B05B89"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Великая Отечественная война 1941-1945 гг: главные сражения</w:t>
            </w:r>
          </w:p>
        </w:tc>
        <w:tc>
          <w:tcPr>
            <w:tcW w:w="756" w:type="dxa"/>
            <w:tcMar>
              <w:top w:w="50" w:type="dxa"/>
              <w:left w:w="100" w:type="dxa"/>
            </w:tcMar>
            <w:vAlign w:val="center"/>
          </w:tcPr>
          <w:p w14:paraId="72B492A0"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469E7B5" w14:textId="77777777" w:rsidR="00725654" w:rsidRDefault="00725654" w:rsidP="00F27A98">
            <w:pPr>
              <w:spacing w:after="0"/>
              <w:ind w:left="135"/>
              <w:jc w:val="center"/>
            </w:pPr>
          </w:p>
        </w:tc>
        <w:tc>
          <w:tcPr>
            <w:tcW w:w="1546" w:type="dxa"/>
            <w:tcMar>
              <w:top w:w="50" w:type="dxa"/>
              <w:left w:w="100" w:type="dxa"/>
            </w:tcMar>
            <w:vAlign w:val="center"/>
          </w:tcPr>
          <w:p w14:paraId="3DEACDAA" w14:textId="77777777" w:rsidR="00725654" w:rsidRDefault="00725654" w:rsidP="00F27A98">
            <w:pPr>
              <w:spacing w:after="0"/>
              <w:ind w:left="135"/>
              <w:jc w:val="center"/>
            </w:pPr>
          </w:p>
        </w:tc>
        <w:tc>
          <w:tcPr>
            <w:tcW w:w="1085" w:type="dxa"/>
            <w:tcMar>
              <w:top w:w="50" w:type="dxa"/>
              <w:left w:w="100" w:type="dxa"/>
            </w:tcMar>
            <w:vAlign w:val="center"/>
          </w:tcPr>
          <w:p w14:paraId="73E0D476" w14:textId="77777777" w:rsidR="00725654" w:rsidRDefault="00725654" w:rsidP="00F27A98">
            <w:pPr>
              <w:spacing w:after="0"/>
              <w:ind w:left="135"/>
            </w:pPr>
          </w:p>
        </w:tc>
        <w:tc>
          <w:tcPr>
            <w:tcW w:w="1889" w:type="dxa"/>
            <w:tcMar>
              <w:top w:w="50" w:type="dxa"/>
              <w:left w:w="100" w:type="dxa"/>
            </w:tcMar>
            <w:vAlign w:val="center"/>
          </w:tcPr>
          <w:p w14:paraId="1343ADAD" w14:textId="77777777" w:rsidR="00725654" w:rsidRDefault="00725654" w:rsidP="00F27A98">
            <w:pPr>
              <w:spacing w:after="0"/>
              <w:ind w:left="135"/>
            </w:pPr>
          </w:p>
        </w:tc>
      </w:tr>
      <w:tr w:rsidR="00725654" w:rsidRPr="0046690F" w14:paraId="4C50D808" w14:textId="77777777" w:rsidTr="00F27A98">
        <w:trPr>
          <w:trHeight w:val="144"/>
          <w:tblCellSpacing w:w="20" w:type="nil"/>
        </w:trPr>
        <w:tc>
          <w:tcPr>
            <w:tcW w:w="333" w:type="dxa"/>
            <w:tcMar>
              <w:top w:w="50" w:type="dxa"/>
              <w:left w:w="100" w:type="dxa"/>
            </w:tcMar>
            <w:vAlign w:val="center"/>
          </w:tcPr>
          <w:p w14:paraId="61D387BF" w14:textId="77777777" w:rsidR="00725654" w:rsidRDefault="00725654" w:rsidP="00F27A98">
            <w:pPr>
              <w:spacing w:after="0"/>
            </w:pPr>
            <w:r>
              <w:rPr>
                <w:rFonts w:ascii="Times New Roman" w:hAnsi="Times New Roman"/>
                <w:color w:val="000000"/>
                <w:sz w:val="24"/>
              </w:rPr>
              <w:t>25</w:t>
            </w:r>
          </w:p>
        </w:tc>
        <w:tc>
          <w:tcPr>
            <w:tcW w:w="3872" w:type="dxa"/>
            <w:tcMar>
              <w:top w:w="50" w:type="dxa"/>
              <w:left w:w="100" w:type="dxa"/>
            </w:tcMar>
            <w:vAlign w:val="center"/>
          </w:tcPr>
          <w:p w14:paraId="0B0BA63F"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Все для фронта – все для победы</w:t>
            </w:r>
          </w:p>
        </w:tc>
        <w:tc>
          <w:tcPr>
            <w:tcW w:w="756" w:type="dxa"/>
            <w:tcMar>
              <w:top w:w="50" w:type="dxa"/>
              <w:left w:w="100" w:type="dxa"/>
            </w:tcMar>
            <w:vAlign w:val="center"/>
          </w:tcPr>
          <w:p w14:paraId="58F57C07"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CA3FAC6" w14:textId="77777777" w:rsidR="00725654" w:rsidRDefault="00725654" w:rsidP="00F27A98">
            <w:pPr>
              <w:spacing w:after="0"/>
              <w:ind w:left="135"/>
              <w:jc w:val="center"/>
            </w:pPr>
          </w:p>
        </w:tc>
        <w:tc>
          <w:tcPr>
            <w:tcW w:w="1546" w:type="dxa"/>
            <w:tcMar>
              <w:top w:w="50" w:type="dxa"/>
              <w:left w:w="100" w:type="dxa"/>
            </w:tcMar>
            <w:vAlign w:val="center"/>
          </w:tcPr>
          <w:p w14:paraId="19D85CCB" w14:textId="77777777" w:rsidR="00725654" w:rsidRDefault="00725654" w:rsidP="00F27A98">
            <w:pPr>
              <w:spacing w:after="0"/>
              <w:ind w:left="135"/>
              <w:jc w:val="center"/>
            </w:pPr>
          </w:p>
        </w:tc>
        <w:tc>
          <w:tcPr>
            <w:tcW w:w="1085" w:type="dxa"/>
            <w:tcMar>
              <w:top w:w="50" w:type="dxa"/>
              <w:left w:w="100" w:type="dxa"/>
            </w:tcMar>
            <w:vAlign w:val="center"/>
          </w:tcPr>
          <w:p w14:paraId="1C6C8993" w14:textId="77777777" w:rsidR="00725654" w:rsidRDefault="00725654" w:rsidP="00F27A98">
            <w:pPr>
              <w:spacing w:after="0"/>
              <w:ind w:left="135"/>
            </w:pPr>
          </w:p>
        </w:tc>
        <w:tc>
          <w:tcPr>
            <w:tcW w:w="1889" w:type="dxa"/>
            <w:tcMar>
              <w:top w:w="50" w:type="dxa"/>
              <w:left w:w="100" w:type="dxa"/>
            </w:tcMar>
            <w:vAlign w:val="center"/>
          </w:tcPr>
          <w:p w14:paraId="0AE69E3A"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839">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841</w:t>
              </w:r>
              <w:r>
                <w:rPr>
                  <w:rFonts w:ascii="Times New Roman" w:hAnsi="Times New Roman"/>
                  <w:color w:val="0000FF"/>
                  <w:u w:val="single"/>
                </w:rPr>
                <w:t>c</w:t>
              </w:r>
              <w:r w:rsidRPr="004040D6">
                <w:rPr>
                  <w:rFonts w:ascii="Times New Roman" w:hAnsi="Times New Roman"/>
                  <w:color w:val="0000FF"/>
                  <w:u w:val="single"/>
                  <w:lang w:val="ru-RU"/>
                </w:rPr>
                <w:t>9</w:t>
              </w:r>
              <w:r>
                <w:rPr>
                  <w:rFonts w:ascii="Times New Roman" w:hAnsi="Times New Roman"/>
                  <w:color w:val="0000FF"/>
                  <w:u w:val="single"/>
                </w:rPr>
                <w:t>f</w:t>
              </w:r>
              <w:r w:rsidRPr="004040D6">
                <w:rPr>
                  <w:rFonts w:ascii="Times New Roman" w:hAnsi="Times New Roman"/>
                  <w:color w:val="0000FF"/>
                  <w:u w:val="single"/>
                  <w:lang w:val="ru-RU"/>
                </w:rPr>
                <w:t>4</w:t>
              </w:r>
            </w:hyperlink>
          </w:p>
        </w:tc>
      </w:tr>
      <w:tr w:rsidR="00725654" w14:paraId="17C0B9F4" w14:textId="77777777" w:rsidTr="00F27A98">
        <w:trPr>
          <w:trHeight w:val="144"/>
          <w:tblCellSpacing w:w="20" w:type="nil"/>
        </w:trPr>
        <w:tc>
          <w:tcPr>
            <w:tcW w:w="333" w:type="dxa"/>
            <w:tcMar>
              <w:top w:w="50" w:type="dxa"/>
              <w:left w:w="100" w:type="dxa"/>
            </w:tcMar>
            <w:vAlign w:val="center"/>
          </w:tcPr>
          <w:p w14:paraId="547C9740" w14:textId="77777777" w:rsidR="00725654" w:rsidRDefault="00725654" w:rsidP="00F27A98">
            <w:pPr>
              <w:spacing w:after="0"/>
            </w:pPr>
            <w:r>
              <w:rPr>
                <w:rFonts w:ascii="Times New Roman" w:hAnsi="Times New Roman"/>
                <w:color w:val="000000"/>
                <w:sz w:val="24"/>
              </w:rPr>
              <w:t>26</w:t>
            </w:r>
          </w:p>
        </w:tc>
        <w:tc>
          <w:tcPr>
            <w:tcW w:w="3872" w:type="dxa"/>
            <w:tcMar>
              <w:top w:w="50" w:type="dxa"/>
              <w:left w:w="100" w:type="dxa"/>
            </w:tcMar>
            <w:vAlign w:val="center"/>
          </w:tcPr>
          <w:p w14:paraId="4AC3651D" w14:textId="77777777" w:rsidR="00725654" w:rsidRDefault="00725654" w:rsidP="00F27A98">
            <w:pPr>
              <w:spacing w:after="0"/>
              <w:ind w:left="135"/>
            </w:pPr>
            <w:r>
              <w:rPr>
                <w:rFonts w:ascii="Times New Roman" w:hAnsi="Times New Roman"/>
                <w:color w:val="000000"/>
                <w:sz w:val="24"/>
              </w:rPr>
              <w:t>Взятие Берлина. Парад Победы</w:t>
            </w:r>
          </w:p>
        </w:tc>
        <w:tc>
          <w:tcPr>
            <w:tcW w:w="756" w:type="dxa"/>
            <w:tcMar>
              <w:top w:w="50" w:type="dxa"/>
              <w:left w:w="100" w:type="dxa"/>
            </w:tcMar>
            <w:vAlign w:val="center"/>
          </w:tcPr>
          <w:p w14:paraId="450AF4D5" w14:textId="77777777" w:rsidR="00725654" w:rsidRDefault="00725654" w:rsidP="00F27A9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505F6D6A" w14:textId="77777777" w:rsidR="00725654" w:rsidRDefault="00725654" w:rsidP="00F27A98">
            <w:pPr>
              <w:spacing w:after="0"/>
              <w:ind w:left="135"/>
              <w:jc w:val="center"/>
            </w:pPr>
          </w:p>
        </w:tc>
        <w:tc>
          <w:tcPr>
            <w:tcW w:w="1546" w:type="dxa"/>
            <w:tcMar>
              <w:top w:w="50" w:type="dxa"/>
              <w:left w:w="100" w:type="dxa"/>
            </w:tcMar>
            <w:vAlign w:val="center"/>
          </w:tcPr>
          <w:p w14:paraId="77F553C5" w14:textId="77777777" w:rsidR="00725654" w:rsidRDefault="00725654" w:rsidP="00F27A98">
            <w:pPr>
              <w:spacing w:after="0"/>
              <w:ind w:left="135"/>
              <w:jc w:val="center"/>
            </w:pPr>
          </w:p>
        </w:tc>
        <w:tc>
          <w:tcPr>
            <w:tcW w:w="1085" w:type="dxa"/>
            <w:tcMar>
              <w:top w:w="50" w:type="dxa"/>
              <w:left w:w="100" w:type="dxa"/>
            </w:tcMar>
            <w:vAlign w:val="center"/>
          </w:tcPr>
          <w:p w14:paraId="199BABB9" w14:textId="77777777" w:rsidR="00725654" w:rsidRDefault="00725654" w:rsidP="00F27A98">
            <w:pPr>
              <w:spacing w:after="0"/>
              <w:ind w:left="135"/>
            </w:pPr>
          </w:p>
        </w:tc>
        <w:tc>
          <w:tcPr>
            <w:tcW w:w="1889" w:type="dxa"/>
            <w:tcMar>
              <w:top w:w="50" w:type="dxa"/>
              <w:left w:w="100" w:type="dxa"/>
            </w:tcMar>
            <w:vAlign w:val="center"/>
          </w:tcPr>
          <w:p w14:paraId="04179521" w14:textId="77777777" w:rsidR="00725654" w:rsidRDefault="00725654" w:rsidP="00F27A98">
            <w:pPr>
              <w:spacing w:after="0"/>
              <w:ind w:left="135"/>
            </w:pPr>
          </w:p>
        </w:tc>
      </w:tr>
      <w:tr w:rsidR="00725654" w:rsidRPr="0046690F" w14:paraId="77C77EEA" w14:textId="77777777" w:rsidTr="00F27A98">
        <w:trPr>
          <w:trHeight w:val="144"/>
          <w:tblCellSpacing w:w="20" w:type="nil"/>
        </w:trPr>
        <w:tc>
          <w:tcPr>
            <w:tcW w:w="333" w:type="dxa"/>
            <w:tcMar>
              <w:top w:w="50" w:type="dxa"/>
              <w:left w:w="100" w:type="dxa"/>
            </w:tcMar>
            <w:vAlign w:val="center"/>
          </w:tcPr>
          <w:p w14:paraId="57AA8A80" w14:textId="77777777" w:rsidR="00725654" w:rsidRDefault="00725654" w:rsidP="00F27A98">
            <w:pPr>
              <w:spacing w:after="0"/>
            </w:pPr>
            <w:r>
              <w:rPr>
                <w:rFonts w:ascii="Times New Roman" w:hAnsi="Times New Roman"/>
                <w:color w:val="000000"/>
                <w:sz w:val="24"/>
              </w:rPr>
              <w:t>27</w:t>
            </w:r>
          </w:p>
        </w:tc>
        <w:tc>
          <w:tcPr>
            <w:tcW w:w="3872" w:type="dxa"/>
            <w:tcMar>
              <w:top w:w="50" w:type="dxa"/>
              <w:left w:w="100" w:type="dxa"/>
            </w:tcMar>
            <w:vAlign w:val="center"/>
          </w:tcPr>
          <w:p w14:paraId="44902791"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Мы живём в Российской Федерации</w:t>
            </w:r>
          </w:p>
        </w:tc>
        <w:tc>
          <w:tcPr>
            <w:tcW w:w="756" w:type="dxa"/>
            <w:tcMar>
              <w:top w:w="50" w:type="dxa"/>
              <w:left w:w="100" w:type="dxa"/>
            </w:tcMar>
            <w:vAlign w:val="center"/>
          </w:tcPr>
          <w:p w14:paraId="694AC20F"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403B83A" w14:textId="77777777" w:rsidR="00725654" w:rsidRDefault="00725654" w:rsidP="00F27A98">
            <w:pPr>
              <w:spacing w:after="0"/>
              <w:ind w:left="135"/>
              <w:jc w:val="center"/>
            </w:pPr>
          </w:p>
        </w:tc>
        <w:tc>
          <w:tcPr>
            <w:tcW w:w="1546" w:type="dxa"/>
            <w:tcMar>
              <w:top w:w="50" w:type="dxa"/>
              <w:left w:w="100" w:type="dxa"/>
            </w:tcMar>
            <w:vAlign w:val="center"/>
          </w:tcPr>
          <w:p w14:paraId="4DBF6FCC" w14:textId="77777777" w:rsidR="00725654" w:rsidRDefault="00725654" w:rsidP="00F27A98">
            <w:pPr>
              <w:spacing w:after="0"/>
              <w:ind w:left="135"/>
              <w:jc w:val="center"/>
            </w:pPr>
          </w:p>
        </w:tc>
        <w:tc>
          <w:tcPr>
            <w:tcW w:w="1085" w:type="dxa"/>
            <w:tcMar>
              <w:top w:w="50" w:type="dxa"/>
              <w:left w:w="100" w:type="dxa"/>
            </w:tcMar>
            <w:vAlign w:val="center"/>
          </w:tcPr>
          <w:p w14:paraId="4430C026" w14:textId="77777777" w:rsidR="00725654" w:rsidRDefault="00725654" w:rsidP="00F27A98">
            <w:pPr>
              <w:spacing w:after="0"/>
              <w:ind w:left="135"/>
            </w:pPr>
          </w:p>
        </w:tc>
        <w:tc>
          <w:tcPr>
            <w:tcW w:w="1889" w:type="dxa"/>
            <w:tcMar>
              <w:top w:w="50" w:type="dxa"/>
              <w:left w:w="100" w:type="dxa"/>
            </w:tcMar>
            <w:vAlign w:val="center"/>
          </w:tcPr>
          <w:p w14:paraId="1D483FE2"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840">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841</w:t>
              </w:r>
              <w:r>
                <w:rPr>
                  <w:rFonts w:ascii="Times New Roman" w:hAnsi="Times New Roman"/>
                  <w:color w:val="0000FF"/>
                  <w:u w:val="single"/>
                </w:rPr>
                <w:t>cd</w:t>
              </w:r>
              <w:r w:rsidRPr="004040D6">
                <w:rPr>
                  <w:rFonts w:ascii="Times New Roman" w:hAnsi="Times New Roman"/>
                  <w:color w:val="0000FF"/>
                  <w:u w:val="single"/>
                  <w:lang w:val="ru-RU"/>
                </w:rPr>
                <w:t>14</w:t>
              </w:r>
            </w:hyperlink>
          </w:p>
        </w:tc>
      </w:tr>
      <w:tr w:rsidR="00725654" w:rsidRPr="0046690F" w14:paraId="0C2E5820" w14:textId="77777777" w:rsidTr="00F27A98">
        <w:trPr>
          <w:trHeight w:val="144"/>
          <w:tblCellSpacing w:w="20" w:type="nil"/>
        </w:trPr>
        <w:tc>
          <w:tcPr>
            <w:tcW w:w="333" w:type="dxa"/>
            <w:tcMar>
              <w:top w:w="50" w:type="dxa"/>
              <w:left w:w="100" w:type="dxa"/>
            </w:tcMar>
            <w:vAlign w:val="center"/>
          </w:tcPr>
          <w:p w14:paraId="3B5CD197" w14:textId="77777777" w:rsidR="00725654" w:rsidRDefault="00725654" w:rsidP="00F27A98">
            <w:pPr>
              <w:spacing w:after="0"/>
            </w:pPr>
            <w:r>
              <w:rPr>
                <w:rFonts w:ascii="Times New Roman" w:hAnsi="Times New Roman"/>
                <w:color w:val="000000"/>
                <w:sz w:val="24"/>
              </w:rPr>
              <w:t>28</w:t>
            </w:r>
          </w:p>
        </w:tc>
        <w:tc>
          <w:tcPr>
            <w:tcW w:w="3872" w:type="dxa"/>
            <w:tcMar>
              <w:top w:w="50" w:type="dxa"/>
              <w:left w:w="100" w:type="dxa"/>
            </w:tcMar>
            <w:vAlign w:val="center"/>
          </w:tcPr>
          <w:p w14:paraId="72E16DFC" w14:textId="77777777" w:rsidR="00725654" w:rsidRDefault="00725654" w:rsidP="00F27A98">
            <w:pPr>
              <w:spacing w:after="0"/>
              <w:ind w:left="135"/>
            </w:pPr>
            <w:r>
              <w:rPr>
                <w:rFonts w:ascii="Times New Roman" w:hAnsi="Times New Roman"/>
                <w:color w:val="000000"/>
                <w:sz w:val="24"/>
              </w:rPr>
              <w:t>Человек - творец культурных ценностей</w:t>
            </w:r>
          </w:p>
        </w:tc>
        <w:tc>
          <w:tcPr>
            <w:tcW w:w="756" w:type="dxa"/>
            <w:tcMar>
              <w:top w:w="50" w:type="dxa"/>
              <w:left w:w="100" w:type="dxa"/>
            </w:tcMar>
            <w:vAlign w:val="center"/>
          </w:tcPr>
          <w:p w14:paraId="4D455E79" w14:textId="77777777" w:rsidR="00725654" w:rsidRDefault="00725654" w:rsidP="00F27A9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79462098" w14:textId="77777777" w:rsidR="00725654" w:rsidRDefault="00725654" w:rsidP="00F27A98">
            <w:pPr>
              <w:spacing w:after="0"/>
              <w:ind w:left="135"/>
              <w:jc w:val="center"/>
            </w:pPr>
          </w:p>
        </w:tc>
        <w:tc>
          <w:tcPr>
            <w:tcW w:w="1546" w:type="dxa"/>
            <w:tcMar>
              <w:top w:w="50" w:type="dxa"/>
              <w:left w:w="100" w:type="dxa"/>
            </w:tcMar>
            <w:vAlign w:val="center"/>
          </w:tcPr>
          <w:p w14:paraId="125D62DB" w14:textId="77777777" w:rsidR="00725654" w:rsidRDefault="00725654" w:rsidP="00F27A98">
            <w:pPr>
              <w:spacing w:after="0"/>
              <w:ind w:left="135"/>
              <w:jc w:val="center"/>
            </w:pPr>
          </w:p>
        </w:tc>
        <w:tc>
          <w:tcPr>
            <w:tcW w:w="1085" w:type="dxa"/>
            <w:tcMar>
              <w:top w:w="50" w:type="dxa"/>
              <w:left w:w="100" w:type="dxa"/>
            </w:tcMar>
            <w:vAlign w:val="center"/>
          </w:tcPr>
          <w:p w14:paraId="23A613F2" w14:textId="77777777" w:rsidR="00725654" w:rsidRDefault="00725654" w:rsidP="00F27A98">
            <w:pPr>
              <w:spacing w:after="0"/>
              <w:ind w:left="135"/>
            </w:pPr>
          </w:p>
        </w:tc>
        <w:tc>
          <w:tcPr>
            <w:tcW w:w="1889" w:type="dxa"/>
            <w:tcMar>
              <w:top w:w="50" w:type="dxa"/>
              <w:left w:w="100" w:type="dxa"/>
            </w:tcMar>
            <w:vAlign w:val="center"/>
          </w:tcPr>
          <w:p w14:paraId="35580115"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841">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841</w:t>
              </w:r>
              <w:r>
                <w:rPr>
                  <w:rFonts w:ascii="Times New Roman" w:hAnsi="Times New Roman"/>
                  <w:color w:val="0000FF"/>
                  <w:u w:val="single"/>
                </w:rPr>
                <w:t>cf</w:t>
              </w:r>
              <w:r w:rsidRPr="004040D6">
                <w:rPr>
                  <w:rFonts w:ascii="Times New Roman" w:hAnsi="Times New Roman"/>
                  <w:color w:val="0000FF"/>
                  <w:u w:val="single"/>
                  <w:lang w:val="ru-RU"/>
                </w:rPr>
                <w:t>94</w:t>
              </w:r>
            </w:hyperlink>
          </w:p>
        </w:tc>
      </w:tr>
      <w:tr w:rsidR="00725654" w:rsidRPr="0046690F" w14:paraId="6B25CA5B" w14:textId="77777777" w:rsidTr="00F27A98">
        <w:trPr>
          <w:trHeight w:val="144"/>
          <w:tblCellSpacing w:w="20" w:type="nil"/>
        </w:trPr>
        <w:tc>
          <w:tcPr>
            <w:tcW w:w="333" w:type="dxa"/>
            <w:tcMar>
              <w:top w:w="50" w:type="dxa"/>
              <w:left w:w="100" w:type="dxa"/>
            </w:tcMar>
            <w:vAlign w:val="center"/>
          </w:tcPr>
          <w:p w14:paraId="68F780C4" w14:textId="77777777" w:rsidR="00725654" w:rsidRDefault="00725654" w:rsidP="00F27A98">
            <w:pPr>
              <w:spacing w:after="0"/>
            </w:pPr>
            <w:r>
              <w:rPr>
                <w:rFonts w:ascii="Times New Roman" w:hAnsi="Times New Roman"/>
                <w:color w:val="000000"/>
                <w:sz w:val="24"/>
              </w:rPr>
              <w:t>29</w:t>
            </w:r>
          </w:p>
        </w:tc>
        <w:tc>
          <w:tcPr>
            <w:tcW w:w="3872" w:type="dxa"/>
            <w:tcMar>
              <w:top w:w="50" w:type="dxa"/>
              <w:left w:w="100" w:type="dxa"/>
            </w:tcMar>
            <w:vAlign w:val="center"/>
          </w:tcPr>
          <w:p w14:paraId="7A13C16E"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Труд и быт людей в разные исторические времена</w:t>
            </w:r>
          </w:p>
        </w:tc>
        <w:tc>
          <w:tcPr>
            <w:tcW w:w="756" w:type="dxa"/>
            <w:tcMar>
              <w:top w:w="50" w:type="dxa"/>
              <w:left w:w="100" w:type="dxa"/>
            </w:tcMar>
            <w:vAlign w:val="center"/>
          </w:tcPr>
          <w:p w14:paraId="62F09E2F"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3F1496A" w14:textId="77777777" w:rsidR="00725654" w:rsidRDefault="00725654" w:rsidP="00F27A98">
            <w:pPr>
              <w:spacing w:after="0"/>
              <w:ind w:left="135"/>
              <w:jc w:val="center"/>
            </w:pPr>
          </w:p>
        </w:tc>
        <w:tc>
          <w:tcPr>
            <w:tcW w:w="1546" w:type="dxa"/>
            <w:tcMar>
              <w:top w:w="50" w:type="dxa"/>
              <w:left w:w="100" w:type="dxa"/>
            </w:tcMar>
            <w:vAlign w:val="center"/>
          </w:tcPr>
          <w:p w14:paraId="1A9A4745" w14:textId="77777777" w:rsidR="00725654" w:rsidRDefault="00725654" w:rsidP="00F27A98">
            <w:pPr>
              <w:spacing w:after="0"/>
              <w:ind w:left="135"/>
              <w:jc w:val="center"/>
            </w:pPr>
          </w:p>
        </w:tc>
        <w:tc>
          <w:tcPr>
            <w:tcW w:w="1085" w:type="dxa"/>
            <w:tcMar>
              <w:top w:w="50" w:type="dxa"/>
              <w:left w:w="100" w:type="dxa"/>
            </w:tcMar>
            <w:vAlign w:val="center"/>
          </w:tcPr>
          <w:p w14:paraId="2BACDACA" w14:textId="77777777" w:rsidR="00725654" w:rsidRDefault="00725654" w:rsidP="00F27A98">
            <w:pPr>
              <w:spacing w:after="0"/>
              <w:ind w:left="135"/>
            </w:pPr>
          </w:p>
        </w:tc>
        <w:tc>
          <w:tcPr>
            <w:tcW w:w="1889" w:type="dxa"/>
            <w:tcMar>
              <w:top w:w="50" w:type="dxa"/>
              <w:left w:w="100" w:type="dxa"/>
            </w:tcMar>
            <w:vAlign w:val="center"/>
          </w:tcPr>
          <w:p w14:paraId="21523E1E"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842">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841</w:t>
              </w:r>
              <w:r>
                <w:rPr>
                  <w:rFonts w:ascii="Times New Roman" w:hAnsi="Times New Roman"/>
                  <w:color w:val="0000FF"/>
                  <w:u w:val="single"/>
                </w:rPr>
                <w:t>ae</w:t>
              </w:r>
              <w:r w:rsidRPr="004040D6">
                <w:rPr>
                  <w:rFonts w:ascii="Times New Roman" w:hAnsi="Times New Roman"/>
                  <w:color w:val="0000FF"/>
                  <w:u w:val="single"/>
                  <w:lang w:val="ru-RU"/>
                </w:rPr>
                <w:t>1</w:t>
              </w:r>
              <w:r>
                <w:rPr>
                  <w:rFonts w:ascii="Times New Roman" w:hAnsi="Times New Roman"/>
                  <w:color w:val="0000FF"/>
                  <w:u w:val="single"/>
                </w:rPr>
                <w:t>a</w:t>
              </w:r>
            </w:hyperlink>
          </w:p>
        </w:tc>
      </w:tr>
      <w:tr w:rsidR="00725654" w:rsidRPr="0046690F" w14:paraId="2E41F8CB" w14:textId="77777777" w:rsidTr="00F27A98">
        <w:trPr>
          <w:trHeight w:val="144"/>
          <w:tblCellSpacing w:w="20" w:type="nil"/>
        </w:trPr>
        <w:tc>
          <w:tcPr>
            <w:tcW w:w="333" w:type="dxa"/>
            <w:tcMar>
              <w:top w:w="50" w:type="dxa"/>
              <w:left w:w="100" w:type="dxa"/>
            </w:tcMar>
            <w:vAlign w:val="center"/>
          </w:tcPr>
          <w:p w14:paraId="23D0ED83" w14:textId="77777777" w:rsidR="00725654" w:rsidRDefault="00725654" w:rsidP="00F27A98">
            <w:pPr>
              <w:spacing w:after="0"/>
            </w:pPr>
            <w:r>
              <w:rPr>
                <w:rFonts w:ascii="Times New Roman" w:hAnsi="Times New Roman"/>
                <w:color w:val="000000"/>
                <w:sz w:val="24"/>
              </w:rPr>
              <w:t>30</w:t>
            </w:r>
          </w:p>
        </w:tc>
        <w:tc>
          <w:tcPr>
            <w:tcW w:w="3872" w:type="dxa"/>
            <w:tcMar>
              <w:top w:w="50" w:type="dxa"/>
              <w:left w:w="100" w:type="dxa"/>
            </w:tcMar>
            <w:vAlign w:val="center"/>
          </w:tcPr>
          <w:p w14:paraId="21347629" w14:textId="77777777" w:rsidR="00725654" w:rsidRDefault="00725654" w:rsidP="00F27A98">
            <w:pPr>
              <w:spacing w:after="0"/>
              <w:ind w:left="135"/>
            </w:pPr>
            <w:r>
              <w:rPr>
                <w:rFonts w:ascii="Times New Roman" w:hAnsi="Times New Roman"/>
                <w:color w:val="000000"/>
                <w:sz w:val="24"/>
              </w:rPr>
              <w:t>Всемирное культурное наследие России</w:t>
            </w:r>
          </w:p>
        </w:tc>
        <w:tc>
          <w:tcPr>
            <w:tcW w:w="756" w:type="dxa"/>
            <w:tcMar>
              <w:top w:w="50" w:type="dxa"/>
              <w:left w:w="100" w:type="dxa"/>
            </w:tcMar>
            <w:vAlign w:val="center"/>
          </w:tcPr>
          <w:p w14:paraId="74A5C5E1" w14:textId="77777777" w:rsidR="00725654" w:rsidRDefault="00725654" w:rsidP="00F27A9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16A5316A" w14:textId="77777777" w:rsidR="00725654" w:rsidRDefault="00725654" w:rsidP="00F27A98">
            <w:pPr>
              <w:spacing w:after="0"/>
              <w:ind w:left="135"/>
              <w:jc w:val="center"/>
            </w:pPr>
          </w:p>
        </w:tc>
        <w:tc>
          <w:tcPr>
            <w:tcW w:w="1546" w:type="dxa"/>
            <w:tcMar>
              <w:top w:w="50" w:type="dxa"/>
              <w:left w:w="100" w:type="dxa"/>
            </w:tcMar>
            <w:vAlign w:val="center"/>
          </w:tcPr>
          <w:p w14:paraId="5A657FE8" w14:textId="77777777" w:rsidR="00725654" w:rsidRDefault="00725654" w:rsidP="00F27A98">
            <w:pPr>
              <w:spacing w:after="0"/>
              <w:ind w:left="135"/>
              <w:jc w:val="center"/>
            </w:pPr>
          </w:p>
        </w:tc>
        <w:tc>
          <w:tcPr>
            <w:tcW w:w="1085" w:type="dxa"/>
            <w:tcMar>
              <w:top w:w="50" w:type="dxa"/>
              <w:left w:w="100" w:type="dxa"/>
            </w:tcMar>
            <w:vAlign w:val="center"/>
          </w:tcPr>
          <w:p w14:paraId="02E8BD4E" w14:textId="77777777" w:rsidR="00725654" w:rsidRDefault="00725654" w:rsidP="00F27A98">
            <w:pPr>
              <w:spacing w:after="0"/>
              <w:ind w:left="135"/>
            </w:pPr>
          </w:p>
        </w:tc>
        <w:tc>
          <w:tcPr>
            <w:tcW w:w="1889" w:type="dxa"/>
            <w:tcMar>
              <w:top w:w="50" w:type="dxa"/>
              <w:left w:w="100" w:type="dxa"/>
            </w:tcMar>
            <w:vAlign w:val="center"/>
          </w:tcPr>
          <w:p w14:paraId="35B2FA88"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843">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8415</w:t>
              </w:r>
              <w:r>
                <w:rPr>
                  <w:rFonts w:ascii="Times New Roman" w:hAnsi="Times New Roman"/>
                  <w:color w:val="0000FF"/>
                  <w:u w:val="single"/>
                </w:rPr>
                <w:t>b</w:t>
              </w:r>
              <w:r w:rsidRPr="004040D6">
                <w:rPr>
                  <w:rFonts w:ascii="Times New Roman" w:hAnsi="Times New Roman"/>
                  <w:color w:val="0000FF"/>
                  <w:u w:val="single"/>
                  <w:lang w:val="ru-RU"/>
                </w:rPr>
                <w:t>9</w:t>
              </w:r>
              <w:r>
                <w:rPr>
                  <w:rFonts w:ascii="Times New Roman" w:hAnsi="Times New Roman"/>
                  <w:color w:val="0000FF"/>
                  <w:u w:val="single"/>
                </w:rPr>
                <w:t>a</w:t>
              </w:r>
            </w:hyperlink>
          </w:p>
        </w:tc>
      </w:tr>
      <w:tr w:rsidR="00725654" w14:paraId="15F85051" w14:textId="77777777" w:rsidTr="00F27A98">
        <w:trPr>
          <w:trHeight w:val="144"/>
          <w:tblCellSpacing w:w="20" w:type="nil"/>
        </w:trPr>
        <w:tc>
          <w:tcPr>
            <w:tcW w:w="333" w:type="dxa"/>
            <w:tcMar>
              <w:top w:w="50" w:type="dxa"/>
              <w:left w:w="100" w:type="dxa"/>
            </w:tcMar>
            <w:vAlign w:val="center"/>
          </w:tcPr>
          <w:p w14:paraId="33F255DE" w14:textId="77777777" w:rsidR="00725654" w:rsidRDefault="00725654" w:rsidP="00F27A98">
            <w:pPr>
              <w:spacing w:after="0"/>
            </w:pPr>
            <w:r>
              <w:rPr>
                <w:rFonts w:ascii="Times New Roman" w:hAnsi="Times New Roman"/>
                <w:color w:val="000000"/>
                <w:sz w:val="24"/>
              </w:rPr>
              <w:lastRenderedPageBreak/>
              <w:t>31</w:t>
            </w:r>
          </w:p>
        </w:tc>
        <w:tc>
          <w:tcPr>
            <w:tcW w:w="3872" w:type="dxa"/>
            <w:tcMar>
              <w:top w:w="50" w:type="dxa"/>
              <w:left w:w="100" w:type="dxa"/>
            </w:tcMar>
            <w:vAlign w:val="center"/>
          </w:tcPr>
          <w:p w14:paraId="72D5027B" w14:textId="77777777" w:rsidR="00725654" w:rsidRDefault="00725654" w:rsidP="00F27A98">
            <w:pPr>
              <w:spacing w:after="0"/>
              <w:ind w:left="135"/>
            </w:pPr>
            <w:r>
              <w:rPr>
                <w:rFonts w:ascii="Times New Roman" w:hAnsi="Times New Roman"/>
                <w:color w:val="000000"/>
                <w:sz w:val="24"/>
              </w:rPr>
              <w:t>Всемирное культурное наследие</w:t>
            </w:r>
          </w:p>
        </w:tc>
        <w:tc>
          <w:tcPr>
            <w:tcW w:w="756" w:type="dxa"/>
            <w:tcMar>
              <w:top w:w="50" w:type="dxa"/>
              <w:left w:w="100" w:type="dxa"/>
            </w:tcMar>
            <w:vAlign w:val="center"/>
          </w:tcPr>
          <w:p w14:paraId="70CD2AE8" w14:textId="77777777" w:rsidR="00725654" w:rsidRDefault="00725654" w:rsidP="00F27A9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09F3FACC" w14:textId="77777777" w:rsidR="00725654" w:rsidRDefault="00725654" w:rsidP="00F27A98">
            <w:pPr>
              <w:spacing w:after="0"/>
              <w:ind w:left="135"/>
              <w:jc w:val="center"/>
            </w:pPr>
          </w:p>
        </w:tc>
        <w:tc>
          <w:tcPr>
            <w:tcW w:w="1546" w:type="dxa"/>
            <w:tcMar>
              <w:top w:w="50" w:type="dxa"/>
              <w:left w:w="100" w:type="dxa"/>
            </w:tcMar>
            <w:vAlign w:val="center"/>
          </w:tcPr>
          <w:p w14:paraId="6FE928F7" w14:textId="77777777" w:rsidR="00725654" w:rsidRDefault="00725654" w:rsidP="00F27A98">
            <w:pPr>
              <w:spacing w:after="0"/>
              <w:ind w:left="135"/>
              <w:jc w:val="center"/>
            </w:pPr>
          </w:p>
        </w:tc>
        <w:tc>
          <w:tcPr>
            <w:tcW w:w="1085" w:type="dxa"/>
            <w:tcMar>
              <w:top w:w="50" w:type="dxa"/>
              <w:left w:w="100" w:type="dxa"/>
            </w:tcMar>
            <w:vAlign w:val="center"/>
          </w:tcPr>
          <w:p w14:paraId="5ED58929" w14:textId="77777777" w:rsidR="00725654" w:rsidRDefault="00725654" w:rsidP="00F27A98">
            <w:pPr>
              <w:spacing w:after="0"/>
              <w:ind w:left="135"/>
            </w:pPr>
          </w:p>
        </w:tc>
        <w:tc>
          <w:tcPr>
            <w:tcW w:w="1889" w:type="dxa"/>
            <w:tcMar>
              <w:top w:w="50" w:type="dxa"/>
              <w:left w:w="100" w:type="dxa"/>
            </w:tcMar>
            <w:vAlign w:val="center"/>
          </w:tcPr>
          <w:p w14:paraId="40FBC66E" w14:textId="77777777" w:rsidR="00725654" w:rsidRDefault="00725654" w:rsidP="00F27A98">
            <w:pPr>
              <w:spacing w:after="0"/>
              <w:ind w:left="135"/>
            </w:pPr>
          </w:p>
        </w:tc>
      </w:tr>
      <w:tr w:rsidR="00725654" w14:paraId="02414897" w14:textId="77777777" w:rsidTr="00F27A98">
        <w:trPr>
          <w:trHeight w:val="144"/>
          <w:tblCellSpacing w:w="20" w:type="nil"/>
        </w:trPr>
        <w:tc>
          <w:tcPr>
            <w:tcW w:w="333" w:type="dxa"/>
            <w:tcMar>
              <w:top w:w="50" w:type="dxa"/>
              <w:left w:w="100" w:type="dxa"/>
            </w:tcMar>
            <w:vAlign w:val="center"/>
          </w:tcPr>
          <w:p w14:paraId="722DEB8B" w14:textId="77777777" w:rsidR="00725654" w:rsidRDefault="00725654" w:rsidP="00F27A98">
            <w:pPr>
              <w:spacing w:after="0"/>
            </w:pPr>
            <w:r>
              <w:rPr>
                <w:rFonts w:ascii="Times New Roman" w:hAnsi="Times New Roman"/>
                <w:color w:val="000000"/>
                <w:sz w:val="24"/>
              </w:rPr>
              <w:t>32</w:t>
            </w:r>
          </w:p>
        </w:tc>
        <w:tc>
          <w:tcPr>
            <w:tcW w:w="3872" w:type="dxa"/>
            <w:tcMar>
              <w:top w:w="50" w:type="dxa"/>
              <w:left w:w="100" w:type="dxa"/>
            </w:tcMar>
            <w:vAlign w:val="center"/>
          </w:tcPr>
          <w:p w14:paraId="66B23592" w14:textId="77777777" w:rsidR="00725654" w:rsidRDefault="00725654" w:rsidP="00F27A98">
            <w:pPr>
              <w:spacing w:after="0"/>
              <w:ind w:left="135"/>
            </w:pPr>
            <w:r>
              <w:rPr>
                <w:rFonts w:ascii="Times New Roman" w:hAnsi="Times New Roman"/>
                <w:color w:val="000000"/>
                <w:sz w:val="24"/>
              </w:rPr>
              <w:t>Охрана историко-культурного наследия</w:t>
            </w:r>
          </w:p>
        </w:tc>
        <w:tc>
          <w:tcPr>
            <w:tcW w:w="756" w:type="dxa"/>
            <w:tcMar>
              <w:top w:w="50" w:type="dxa"/>
              <w:left w:w="100" w:type="dxa"/>
            </w:tcMar>
            <w:vAlign w:val="center"/>
          </w:tcPr>
          <w:p w14:paraId="5DBE0877" w14:textId="77777777" w:rsidR="00725654" w:rsidRDefault="00725654" w:rsidP="00F27A9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5E57A2AF" w14:textId="77777777" w:rsidR="00725654" w:rsidRDefault="00725654" w:rsidP="00F27A98">
            <w:pPr>
              <w:spacing w:after="0"/>
              <w:ind w:left="135"/>
              <w:jc w:val="center"/>
            </w:pPr>
          </w:p>
        </w:tc>
        <w:tc>
          <w:tcPr>
            <w:tcW w:w="1546" w:type="dxa"/>
            <w:tcMar>
              <w:top w:w="50" w:type="dxa"/>
              <w:left w:w="100" w:type="dxa"/>
            </w:tcMar>
            <w:vAlign w:val="center"/>
          </w:tcPr>
          <w:p w14:paraId="6308EB2A" w14:textId="77777777" w:rsidR="00725654" w:rsidRDefault="00725654" w:rsidP="00F27A98">
            <w:pPr>
              <w:spacing w:after="0"/>
              <w:ind w:left="135"/>
              <w:jc w:val="center"/>
            </w:pPr>
          </w:p>
        </w:tc>
        <w:tc>
          <w:tcPr>
            <w:tcW w:w="1085" w:type="dxa"/>
            <w:tcMar>
              <w:top w:w="50" w:type="dxa"/>
              <w:left w:w="100" w:type="dxa"/>
            </w:tcMar>
            <w:vAlign w:val="center"/>
          </w:tcPr>
          <w:p w14:paraId="6832910F" w14:textId="77777777" w:rsidR="00725654" w:rsidRDefault="00725654" w:rsidP="00F27A98">
            <w:pPr>
              <w:spacing w:after="0"/>
              <w:ind w:left="135"/>
            </w:pPr>
          </w:p>
        </w:tc>
        <w:tc>
          <w:tcPr>
            <w:tcW w:w="1889" w:type="dxa"/>
            <w:tcMar>
              <w:top w:w="50" w:type="dxa"/>
              <w:left w:w="100" w:type="dxa"/>
            </w:tcMar>
            <w:vAlign w:val="center"/>
          </w:tcPr>
          <w:p w14:paraId="76F3CE61" w14:textId="77777777" w:rsidR="00725654" w:rsidRDefault="00725654" w:rsidP="00F27A98">
            <w:pPr>
              <w:spacing w:after="0"/>
              <w:ind w:left="135"/>
            </w:pPr>
          </w:p>
        </w:tc>
      </w:tr>
      <w:tr w:rsidR="00725654" w:rsidRPr="0046690F" w14:paraId="410BF047" w14:textId="77777777" w:rsidTr="00F27A98">
        <w:trPr>
          <w:trHeight w:val="144"/>
          <w:tblCellSpacing w:w="20" w:type="nil"/>
        </w:trPr>
        <w:tc>
          <w:tcPr>
            <w:tcW w:w="333" w:type="dxa"/>
            <w:tcMar>
              <w:top w:w="50" w:type="dxa"/>
              <w:left w:w="100" w:type="dxa"/>
            </w:tcMar>
            <w:vAlign w:val="center"/>
          </w:tcPr>
          <w:p w14:paraId="1D8A8B52" w14:textId="77777777" w:rsidR="00725654" w:rsidRDefault="00725654" w:rsidP="00F27A98">
            <w:pPr>
              <w:spacing w:after="0"/>
            </w:pPr>
            <w:r>
              <w:rPr>
                <w:rFonts w:ascii="Times New Roman" w:hAnsi="Times New Roman"/>
                <w:color w:val="000000"/>
                <w:sz w:val="24"/>
              </w:rPr>
              <w:t>33</w:t>
            </w:r>
          </w:p>
        </w:tc>
        <w:tc>
          <w:tcPr>
            <w:tcW w:w="3872" w:type="dxa"/>
            <w:tcMar>
              <w:top w:w="50" w:type="dxa"/>
              <w:left w:w="100" w:type="dxa"/>
            </w:tcMar>
            <w:vAlign w:val="center"/>
          </w:tcPr>
          <w:p w14:paraId="670F80B0"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Взаимоотношения людей в обществе: доброта и гуманизм, справедливость и уважение</w:t>
            </w:r>
          </w:p>
        </w:tc>
        <w:tc>
          <w:tcPr>
            <w:tcW w:w="756" w:type="dxa"/>
            <w:tcMar>
              <w:top w:w="50" w:type="dxa"/>
              <w:left w:w="100" w:type="dxa"/>
            </w:tcMar>
            <w:vAlign w:val="center"/>
          </w:tcPr>
          <w:p w14:paraId="58C8BDBF"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824321D" w14:textId="77777777" w:rsidR="00725654" w:rsidRDefault="00725654" w:rsidP="00F27A98">
            <w:pPr>
              <w:spacing w:after="0"/>
              <w:ind w:left="135"/>
              <w:jc w:val="center"/>
            </w:pPr>
          </w:p>
        </w:tc>
        <w:tc>
          <w:tcPr>
            <w:tcW w:w="1546" w:type="dxa"/>
            <w:tcMar>
              <w:top w:w="50" w:type="dxa"/>
              <w:left w:w="100" w:type="dxa"/>
            </w:tcMar>
            <w:vAlign w:val="center"/>
          </w:tcPr>
          <w:p w14:paraId="0FA34154" w14:textId="77777777" w:rsidR="00725654" w:rsidRDefault="00725654" w:rsidP="00F27A98">
            <w:pPr>
              <w:spacing w:after="0"/>
              <w:ind w:left="135"/>
              <w:jc w:val="center"/>
            </w:pPr>
          </w:p>
        </w:tc>
        <w:tc>
          <w:tcPr>
            <w:tcW w:w="1085" w:type="dxa"/>
            <w:tcMar>
              <w:top w:w="50" w:type="dxa"/>
              <w:left w:w="100" w:type="dxa"/>
            </w:tcMar>
            <w:vAlign w:val="center"/>
          </w:tcPr>
          <w:p w14:paraId="050DEF3D" w14:textId="77777777" w:rsidR="00725654" w:rsidRDefault="00725654" w:rsidP="00F27A98">
            <w:pPr>
              <w:spacing w:after="0"/>
              <w:ind w:left="135"/>
            </w:pPr>
          </w:p>
        </w:tc>
        <w:tc>
          <w:tcPr>
            <w:tcW w:w="1889" w:type="dxa"/>
            <w:tcMar>
              <w:top w:w="50" w:type="dxa"/>
              <w:left w:w="100" w:type="dxa"/>
            </w:tcMar>
            <w:vAlign w:val="center"/>
          </w:tcPr>
          <w:p w14:paraId="029FA1B9"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844">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841</w:t>
              </w:r>
              <w:r>
                <w:rPr>
                  <w:rFonts w:ascii="Times New Roman" w:hAnsi="Times New Roman"/>
                  <w:color w:val="0000FF"/>
                  <w:u w:val="single"/>
                </w:rPr>
                <w:t>d</w:t>
              </w:r>
              <w:r w:rsidRPr="004040D6">
                <w:rPr>
                  <w:rFonts w:ascii="Times New Roman" w:hAnsi="Times New Roman"/>
                  <w:color w:val="0000FF"/>
                  <w:u w:val="single"/>
                  <w:lang w:val="ru-RU"/>
                </w:rPr>
                <w:t>516</w:t>
              </w:r>
            </w:hyperlink>
          </w:p>
        </w:tc>
      </w:tr>
      <w:tr w:rsidR="00725654" w:rsidRPr="0046690F" w14:paraId="40FCA359" w14:textId="77777777" w:rsidTr="00F27A98">
        <w:trPr>
          <w:trHeight w:val="144"/>
          <w:tblCellSpacing w:w="20" w:type="nil"/>
        </w:trPr>
        <w:tc>
          <w:tcPr>
            <w:tcW w:w="333" w:type="dxa"/>
            <w:tcMar>
              <w:top w:w="50" w:type="dxa"/>
              <w:left w:w="100" w:type="dxa"/>
            </w:tcMar>
            <w:vAlign w:val="center"/>
          </w:tcPr>
          <w:p w14:paraId="020DA4DF" w14:textId="77777777" w:rsidR="00725654" w:rsidRDefault="00725654" w:rsidP="00F27A98">
            <w:pPr>
              <w:spacing w:after="0"/>
            </w:pPr>
            <w:r>
              <w:rPr>
                <w:rFonts w:ascii="Times New Roman" w:hAnsi="Times New Roman"/>
                <w:color w:val="000000"/>
                <w:sz w:val="24"/>
              </w:rPr>
              <w:t>34</w:t>
            </w:r>
          </w:p>
        </w:tc>
        <w:tc>
          <w:tcPr>
            <w:tcW w:w="3872" w:type="dxa"/>
            <w:tcMar>
              <w:top w:w="50" w:type="dxa"/>
              <w:left w:w="100" w:type="dxa"/>
            </w:tcMar>
            <w:vAlign w:val="center"/>
          </w:tcPr>
          <w:p w14:paraId="607AB7A8"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Резервный урок. Летописи и летописцы. Роль монастырей в развитии образования народа</w:t>
            </w:r>
          </w:p>
        </w:tc>
        <w:tc>
          <w:tcPr>
            <w:tcW w:w="756" w:type="dxa"/>
            <w:tcMar>
              <w:top w:w="50" w:type="dxa"/>
              <w:left w:w="100" w:type="dxa"/>
            </w:tcMar>
            <w:vAlign w:val="center"/>
          </w:tcPr>
          <w:p w14:paraId="5EE48E29"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12E9B7B" w14:textId="77777777" w:rsidR="00725654" w:rsidRDefault="00725654" w:rsidP="00F27A98">
            <w:pPr>
              <w:spacing w:after="0"/>
              <w:ind w:left="135"/>
              <w:jc w:val="center"/>
            </w:pPr>
          </w:p>
        </w:tc>
        <w:tc>
          <w:tcPr>
            <w:tcW w:w="1546" w:type="dxa"/>
            <w:tcMar>
              <w:top w:w="50" w:type="dxa"/>
              <w:left w:w="100" w:type="dxa"/>
            </w:tcMar>
            <w:vAlign w:val="center"/>
          </w:tcPr>
          <w:p w14:paraId="740F7654" w14:textId="77777777" w:rsidR="00725654" w:rsidRDefault="00725654" w:rsidP="00F27A98">
            <w:pPr>
              <w:spacing w:after="0"/>
              <w:ind w:left="135"/>
              <w:jc w:val="center"/>
            </w:pPr>
          </w:p>
        </w:tc>
        <w:tc>
          <w:tcPr>
            <w:tcW w:w="1085" w:type="dxa"/>
            <w:tcMar>
              <w:top w:w="50" w:type="dxa"/>
              <w:left w:w="100" w:type="dxa"/>
            </w:tcMar>
            <w:vAlign w:val="center"/>
          </w:tcPr>
          <w:p w14:paraId="103B5AA6" w14:textId="77777777" w:rsidR="00725654" w:rsidRDefault="00725654" w:rsidP="00F27A98">
            <w:pPr>
              <w:spacing w:after="0"/>
              <w:ind w:left="135"/>
            </w:pPr>
          </w:p>
        </w:tc>
        <w:tc>
          <w:tcPr>
            <w:tcW w:w="1889" w:type="dxa"/>
            <w:tcMar>
              <w:top w:w="50" w:type="dxa"/>
              <w:left w:w="100" w:type="dxa"/>
            </w:tcMar>
            <w:vAlign w:val="center"/>
          </w:tcPr>
          <w:p w14:paraId="50114122"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845">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841</w:t>
              </w:r>
              <w:r>
                <w:rPr>
                  <w:rFonts w:ascii="Times New Roman" w:hAnsi="Times New Roman"/>
                  <w:color w:val="0000FF"/>
                  <w:u w:val="single"/>
                </w:rPr>
                <w:t>a</w:t>
              </w:r>
              <w:r w:rsidRPr="004040D6">
                <w:rPr>
                  <w:rFonts w:ascii="Times New Roman" w:hAnsi="Times New Roman"/>
                  <w:color w:val="0000FF"/>
                  <w:u w:val="single"/>
                  <w:lang w:val="ru-RU"/>
                </w:rPr>
                <w:t>62</w:t>
              </w:r>
              <w:r>
                <w:rPr>
                  <w:rFonts w:ascii="Times New Roman" w:hAnsi="Times New Roman"/>
                  <w:color w:val="0000FF"/>
                  <w:u w:val="single"/>
                </w:rPr>
                <w:t>c</w:t>
              </w:r>
            </w:hyperlink>
          </w:p>
        </w:tc>
      </w:tr>
      <w:tr w:rsidR="00725654" w:rsidRPr="0046690F" w14:paraId="3CF97960" w14:textId="77777777" w:rsidTr="00F27A98">
        <w:trPr>
          <w:trHeight w:val="144"/>
          <w:tblCellSpacing w:w="20" w:type="nil"/>
        </w:trPr>
        <w:tc>
          <w:tcPr>
            <w:tcW w:w="333" w:type="dxa"/>
            <w:tcMar>
              <w:top w:w="50" w:type="dxa"/>
              <w:left w:w="100" w:type="dxa"/>
            </w:tcMar>
            <w:vAlign w:val="center"/>
          </w:tcPr>
          <w:p w14:paraId="371359AF" w14:textId="77777777" w:rsidR="00725654" w:rsidRDefault="00725654" w:rsidP="00F27A98">
            <w:pPr>
              <w:spacing w:after="0"/>
            </w:pPr>
            <w:r>
              <w:rPr>
                <w:rFonts w:ascii="Times New Roman" w:hAnsi="Times New Roman"/>
                <w:color w:val="000000"/>
                <w:sz w:val="24"/>
              </w:rPr>
              <w:t>35</w:t>
            </w:r>
          </w:p>
        </w:tc>
        <w:tc>
          <w:tcPr>
            <w:tcW w:w="3872" w:type="dxa"/>
            <w:tcMar>
              <w:top w:w="50" w:type="dxa"/>
              <w:left w:w="100" w:type="dxa"/>
            </w:tcMar>
            <w:vAlign w:val="center"/>
          </w:tcPr>
          <w:p w14:paraId="7C646BEE"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Резервный урок. Культура Московского государства. Творчество скоморохов и гусляров, первые «потешные хоромы», первый театр</w:t>
            </w:r>
          </w:p>
        </w:tc>
        <w:tc>
          <w:tcPr>
            <w:tcW w:w="756" w:type="dxa"/>
            <w:tcMar>
              <w:top w:w="50" w:type="dxa"/>
              <w:left w:w="100" w:type="dxa"/>
            </w:tcMar>
            <w:vAlign w:val="center"/>
          </w:tcPr>
          <w:p w14:paraId="338D961A"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9C43B09" w14:textId="77777777" w:rsidR="00725654" w:rsidRDefault="00725654" w:rsidP="00F27A98">
            <w:pPr>
              <w:spacing w:after="0"/>
              <w:ind w:left="135"/>
              <w:jc w:val="center"/>
            </w:pPr>
          </w:p>
        </w:tc>
        <w:tc>
          <w:tcPr>
            <w:tcW w:w="1546" w:type="dxa"/>
            <w:tcMar>
              <w:top w:w="50" w:type="dxa"/>
              <w:left w:w="100" w:type="dxa"/>
            </w:tcMar>
            <w:vAlign w:val="center"/>
          </w:tcPr>
          <w:p w14:paraId="5819AF12" w14:textId="77777777" w:rsidR="00725654" w:rsidRDefault="00725654" w:rsidP="00F27A98">
            <w:pPr>
              <w:spacing w:after="0"/>
              <w:ind w:left="135"/>
              <w:jc w:val="center"/>
            </w:pPr>
          </w:p>
        </w:tc>
        <w:tc>
          <w:tcPr>
            <w:tcW w:w="1085" w:type="dxa"/>
            <w:tcMar>
              <w:top w:w="50" w:type="dxa"/>
              <w:left w:w="100" w:type="dxa"/>
            </w:tcMar>
            <w:vAlign w:val="center"/>
          </w:tcPr>
          <w:p w14:paraId="6C5E2778" w14:textId="77777777" w:rsidR="00725654" w:rsidRDefault="00725654" w:rsidP="00F27A98">
            <w:pPr>
              <w:spacing w:after="0"/>
              <w:ind w:left="135"/>
            </w:pPr>
          </w:p>
        </w:tc>
        <w:tc>
          <w:tcPr>
            <w:tcW w:w="1889" w:type="dxa"/>
            <w:tcMar>
              <w:top w:w="50" w:type="dxa"/>
              <w:left w:w="100" w:type="dxa"/>
            </w:tcMar>
            <w:vAlign w:val="center"/>
          </w:tcPr>
          <w:p w14:paraId="731D0FF1"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846">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841</w:t>
              </w:r>
              <w:r>
                <w:rPr>
                  <w:rFonts w:ascii="Times New Roman" w:hAnsi="Times New Roman"/>
                  <w:color w:val="0000FF"/>
                  <w:u w:val="single"/>
                </w:rPr>
                <w:t>a</w:t>
              </w:r>
              <w:r w:rsidRPr="004040D6">
                <w:rPr>
                  <w:rFonts w:ascii="Times New Roman" w:hAnsi="Times New Roman"/>
                  <w:color w:val="0000FF"/>
                  <w:u w:val="single"/>
                  <w:lang w:val="ru-RU"/>
                </w:rPr>
                <w:t>82</w:t>
              </w:r>
              <w:r>
                <w:rPr>
                  <w:rFonts w:ascii="Times New Roman" w:hAnsi="Times New Roman"/>
                  <w:color w:val="0000FF"/>
                  <w:u w:val="single"/>
                </w:rPr>
                <w:t>a</w:t>
              </w:r>
            </w:hyperlink>
          </w:p>
        </w:tc>
      </w:tr>
      <w:tr w:rsidR="00725654" w14:paraId="251241CE" w14:textId="77777777" w:rsidTr="00F27A98">
        <w:trPr>
          <w:trHeight w:val="144"/>
          <w:tblCellSpacing w:w="20" w:type="nil"/>
        </w:trPr>
        <w:tc>
          <w:tcPr>
            <w:tcW w:w="333" w:type="dxa"/>
            <w:tcMar>
              <w:top w:w="50" w:type="dxa"/>
              <w:left w:w="100" w:type="dxa"/>
            </w:tcMar>
            <w:vAlign w:val="center"/>
          </w:tcPr>
          <w:p w14:paraId="49B23636" w14:textId="77777777" w:rsidR="00725654" w:rsidRDefault="00725654" w:rsidP="00F27A98">
            <w:pPr>
              <w:spacing w:after="0"/>
            </w:pPr>
            <w:r>
              <w:rPr>
                <w:rFonts w:ascii="Times New Roman" w:hAnsi="Times New Roman"/>
                <w:color w:val="000000"/>
                <w:sz w:val="24"/>
              </w:rPr>
              <w:t>36</w:t>
            </w:r>
          </w:p>
        </w:tc>
        <w:tc>
          <w:tcPr>
            <w:tcW w:w="3872" w:type="dxa"/>
            <w:tcMar>
              <w:top w:w="50" w:type="dxa"/>
              <w:left w:w="100" w:type="dxa"/>
            </w:tcMar>
            <w:vAlign w:val="center"/>
          </w:tcPr>
          <w:p w14:paraId="54D68364"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Резервный урок. Проверочная работа по теме "История Отечества"</w:t>
            </w:r>
          </w:p>
        </w:tc>
        <w:tc>
          <w:tcPr>
            <w:tcW w:w="756" w:type="dxa"/>
            <w:tcMar>
              <w:top w:w="50" w:type="dxa"/>
              <w:left w:w="100" w:type="dxa"/>
            </w:tcMar>
            <w:vAlign w:val="center"/>
          </w:tcPr>
          <w:p w14:paraId="447B81FF"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136F857" w14:textId="77777777" w:rsidR="00725654" w:rsidRDefault="00725654" w:rsidP="00F27A98">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14:paraId="44E2003D" w14:textId="77777777" w:rsidR="00725654" w:rsidRDefault="00725654" w:rsidP="00F27A98">
            <w:pPr>
              <w:spacing w:after="0"/>
              <w:ind w:left="135"/>
              <w:jc w:val="center"/>
            </w:pPr>
          </w:p>
        </w:tc>
        <w:tc>
          <w:tcPr>
            <w:tcW w:w="1085" w:type="dxa"/>
            <w:tcMar>
              <w:top w:w="50" w:type="dxa"/>
              <w:left w:w="100" w:type="dxa"/>
            </w:tcMar>
            <w:vAlign w:val="center"/>
          </w:tcPr>
          <w:p w14:paraId="2D300DCF" w14:textId="77777777" w:rsidR="00725654" w:rsidRDefault="00725654" w:rsidP="00F27A98">
            <w:pPr>
              <w:spacing w:after="0"/>
              <w:ind w:left="135"/>
            </w:pPr>
          </w:p>
        </w:tc>
        <w:tc>
          <w:tcPr>
            <w:tcW w:w="1889" w:type="dxa"/>
            <w:tcMar>
              <w:top w:w="50" w:type="dxa"/>
              <w:left w:w="100" w:type="dxa"/>
            </w:tcMar>
            <w:vAlign w:val="center"/>
          </w:tcPr>
          <w:p w14:paraId="278E9C63" w14:textId="77777777" w:rsidR="00725654" w:rsidRDefault="00725654" w:rsidP="00F27A98">
            <w:pPr>
              <w:spacing w:after="0"/>
              <w:ind w:left="135"/>
            </w:pPr>
          </w:p>
        </w:tc>
      </w:tr>
      <w:tr w:rsidR="00725654" w:rsidRPr="0046690F" w14:paraId="01053F07" w14:textId="77777777" w:rsidTr="00F27A98">
        <w:trPr>
          <w:trHeight w:val="144"/>
          <w:tblCellSpacing w:w="20" w:type="nil"/>
        </w:trPr>
        <w:tc>
          <w:tcPr>
            <w:tcW w:w="333" w:type="dxa"/>
            <w:tcMar>
              <w:top w:w="50" w:type="dxa"/>
              <w:left w:w="100" w:type="dxa"/>
            </w:tcMar>
            <w:vAlign w:val="center"/>
          </w:tcPr>
          <w:p w14:paraId="48734C62" w14:textId="77777777" w:rsidR="00725654" w:rsidRDefault="00725654" w:rsidP="00F27A98">
            <w:pPr>
              <w:spacing w:after="0"/>
            </w:pPr>
            <w:r>
              <w:rPr>
                <w:rFonts w:ascii="Times New Roman" w:hAnsi="Times New Roman"/>
                <w:color w:val="000000"/>
                <w:sz w:val="24"/>
              </w:rPr>
              <w:t>37</w:t>
            </w:r>
          </w:p>
        </w:tc>
        <w:tc>
          <w:tcPr>
            <w:tcW w:w="3872" w:type="dxa"/>
            <w:tcMar>
              <w:top w:w="50" w:type="dxa"/>
              <w:left w:w="100" w:type="dxa"/>
            </w:tcMar>
            <w:vAlign w:val="center"/>
          </w:tcPr>
          <w:p w14:paraId="0A462F8F"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Как человек изучает окружающую природу?</w:t>
            </w:r>
          </w:p>
        </w:tc>
        <w:tc>
          <w:tcPr>
            <w:tcW w:w="756" w:type="dxa"/>
            <w:tcMar>
              <w:top w:w="50" w:type="dxa"/>
              <w:left w:w="100" w:type="dxa"/>
            </w:tcMar>
            <w:vAlign w:val="center"/>
          </w:tcPr>
          <w:p w14:paraId="419B4044"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BFD36D5" w14:textId="77777777" w:rsidR="00725654" w:rsidRDefault="00725654" w:rsidP="00F27A98">
            <w:pPr>
              <w:spacing w:after="0"/>
              <w:ind w:left="135"/>
              <w:jc w:val="center"/>
            </w:pPr>
          </w:p>
        </w:tc>
        <w:tc>
          <w:tcPr>
            <w:tcW w:w="1546" w:type="dxa"/>
            <w:tcMar>
              <w:top w:w="50" w:type="dxa"/>
              <w:left w:w="100" w:type="dxa"/>
            </w:tcMar>
            <w:vAlign w:val="center"/>
          </w:tcPr>
          <w:p w14:paraId="3C2D8A2E" w14:textId="77777777" w:rsidR="00725654" w:rsidRDefault="00725654" w:rsidP="00F27A98">
            <w:pPr>
              <w:spacing w:after="0"/>
              <w:ind w:left="135"/>
              <w:jc w:val="center"/>
            </w:pPr>
          </w:p>
        </w:tc>
        <w:tc>
          <w:tcPr>
            <w:tcW w:w="1085" w:type="dxa"/>
            <w:tcMar>
              <w:top w:w="50" w:type="dxa"/>
              <w:left w:w="100" w:type="dxa"/>
            </w:tcMar>
            <w:vAlign w:val="center"/>
          </w:tcPr>
          <w:p w14:paraId="3A1AE9D7" w14:textId="77777777" w:rsidR="00725654" w:rsidRDefault="00725654" w:rsidP="00F27A98">
            <w:pPr>
              <w:spacing w:after="0"/>
              <w:ind w:left="135"/>
            </w:pPr>
          </w:p>
        </w:tc>
        <w:tc>
          <w:tcPr>
            <w:tcW w:w="1889" w:type="dxa"/>
            <w:tcMar>
              <w:top w:w="50" w:type="dxa"/>
              <w:left w:w="100" w:type="dxa"/>
            </w:tcMar>
            <w:vAlign w:val="center"/>
          </w:tcPr>
          <w:p w14:paraId="3589C2DC"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847">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8414</w:t>
              </w:r>
              <w:r>
                <w:rPr>
                  <w:rFonts w:ascii="Times New Roman" w:hAnsi="Times New Roman"/>
                  <w:color w:val="0000FF"/>
                  <w:u w:val="single"/>
                </w:rPr>
                <w:t>d</w:t>
              </w:r>
              <w:r w:rsidRPr="004040D6">
                <w:rPr>
                  <w:rFonts w:ascii="Times New Roman" w:hAnsi="Times New Roman"/>
                  <w:color w:val="0000FF"/>
                  <w:u w:val="single"/>
                  <w:lang w:val="ru-RU"/>
                </w:rPr>
                <w:t>1</w:t>
              </w:r>
              <w:r>
                <w:rPr>
                  <w:rFonts w:ascii="Times New Roman" w:hAnsi="Times New Roman"/>
                  <w:color w:val="0000FF"/>
                  <w:u w:val="single"/>
                </w:rPr>
                <w:t>c</w:t>
              </w:r>
            </w:hyperlink>
          </w:p>
        </w:tc>
      </w:tr>
      <w:tr w:rsidR="00725654" w14:paraId="1584551E" w14:textId="77777777" w:rsidTr="00F27A98">
        <w:trPr>
          <w:trHeight w:val="144"/>
          <w:tblCellSpacing w:w="20" w:type="nil"/>
        </w:trPr>
        <w:tc>
          <w:tcPr>
            <w:tcW w:w="333" w:type="dxa"/>
            <w:tcMar>
              <w:top w:w="50" w:type="dxa"/>
              <w:left w:w="100" w:type="dxa"/>
            </w:tcMar>
            <w:vAlign w:val="center"/>
          </w:tcPr>
          <w:p w14:paraId="414F9F7F" w14:textId="77777777" w:rsidR="00725654" w:rsidRDefault="00725654" w:rsidP="00F27A98">
            <w:pPr>
              <w:spacing w:after="0"/>
            </w:pPr>
            <w:r>
              <w:rPr>
                <w:rFonts w:ascii="Times New Roman" w:hAnsi="Times New Roman"/>
                <w:color w:val="000000"/>
                <w:sz w:val="24"/>
              </w:rPr>
              <w:t>38</w:t>
            </w:r>
          </w:p>
        </w:tc>
        <w:tc>
          <w:tcPr>
            <w:tcW w:w="3872" w:type="dxa"/>
            <w:tcMar>
              <w:top w:w="50" w:type="dxa"/>
              <w:left w:w="100" w:type="dxa"/>
            </w:tcMar>
            <w:vAlign w:val="center"/>
          </w:tcPr>
          <w:p w14:paraId="26A6AE92" w14:textId="77777777" w:rsidR="00725654" w:rsidRDefault="00725654" w:rsidP="00F27A98">
            <w:pPr>
              <w:spacing w:after="0"/>
              <w:ind w:left="135"/>
            </w:pPr>
            <w:r>
              <w:rPr>
                <w:rFonts w:ascii="Times New Roman" w:hAnsi="Times New Roman"/>
                <w:color w:val="000000"/>
                <w:sz w:val="24"/>
              </w:rPr>
              <w:t>Солнце - звезда</w:t>
            </w:r>
          </w:p>
        </w:tc>
        <w:tc>
          <w:tcPr>
            <w:tcW w:w="756" w:type="dxa"/>
            <w:tcMar>
              <w:top w:w="50" w:type="dxa"/>
              <w:left w:w="100" w:type="dxa"/>
            </w:tcMar>
            <w:vAlign w:val="center"/>
          </w:tcPr>
          <w:p w14:paraId="6383D767" w14:textId="77777777" w:rsidR="00725654" w:rsidRDefault="00725654" w:rsidP="00F27A9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53EB6561" w14:textId="77777777" w:rsidR="00725654" w:rsidRDefault="00725654" w:rsidP="00F27A98">
            <w:pPr>
              <w:spacing w:after="0"/>
              <w:ind w:left="135"/>
              <w:jc w:val="center"/>
            </w:pPr>
          </w:p>
        </w:tc>
        <w:tc>
          <w:tcPr>
            <w:tcW w:w="1546" w:type="dxa"/>
            <w:tcMar>
              <w:top w:w="50" w:type="dxa"/>
              <w:left w:w="100" w:type="dxa"/>
            </w:tcMar>
            <w:vAlign w:val="center"/>
          </w:tcPr>
          <w:p w14:paraId="089D27B6" w14:textId="77777777" w:rsidR="00725654" w:rsidRDefault="00725654" w:rsidP="00F27A98">
            <w:pPr>
              <w:spacing w:after="0"/>
              <w:ind w:left="135"/>
              <w:jc w:val="center"/>
            </w:pPr>
          </w:p>
        </w:tc>
        <w:tc>
          <w:tcPr>
            <w:tcW w:w="1085" w:type="dxa"/>
            <w:tcMar>
              <w:top w:w="50" w:type="dxa"/>
              <w:left w:w="100" w:type="dxa"/>
            </w:tcMar>
            <w:vAlign w:val="center"/>
          </w:tcPr>
          <w:p w14:paraId="1009330F" w14:textId="77777777" w:rsidR="00725654" w:rsidRDefault="00725654" w:rsidP="00F27A98">
            <w:pPr>
              <w:spacing w:after="0"/>
              <w:ind w:left="135"/>
            </w:pPr>
          </w:p>
        </w:tc>
        <w:tc>
          <w:tcPr>
            <w:tcW w:w="1889" w:type="dxa"/>
            <w:tcMar>
              <w:top w:w="50" w:type="dxa"/>
              <w:left w:w="100" w:type="dxa"/>
            </w:tcMar>
            <w:vAlign w:val="center"/>
          </w:tcPr>
          <w:p w14:paraId="4BF873EE" w14:textId="77777777" w:rsidR="00725654" w:rsidRDefault="00725654" w:rsidP="00F27A98">
            <w:pPr>
              <w:spacing w:after="0"/>
              <w:ind w:left="135"/>
            </w:pPr>
          </w:p>
        </w:tc>
      </w:tr>
      <w:tr w:rsidR="00725654" w:rsidRPr="0046690F" w14:paraId="14AE4FC6" w14:textId="77777777" w:rsidTr="00F27A98">
        <w:trPr>
          <w:trHeight w:val="144"/>
          <w:tblCellSpacing w:w="20" w:type="nil"/>
        </w:trPr>
        <w:tc>
          <w:tcPr>
            <w:tcW w:w="333" w:type="dxa"/>
            <w:tcMar>
              <w:top w:w="50" w:type="dxa"/>
              <w:left w:w="100" w:type="dxa"/>
            </w:tcMar>
            <w:vAlign w:val="center"/>
          </w:tcPr>
          <w:p w14:paraId="10C229B5" w14:textId="77777777" w:rsidR="00725654" w:rsidRDefault="00725654" w:rsidP="00F27A98">
            <w:pPr>
              <w:spacing w:after="0"/>
            </w:pPr>
            <w:r>
              <w:rPr>
                <w:rFonts w:ascii="Times New Roman" w:hAnsi="Times New Roman"/>
                <w:color w:val="000000"/>
                <w:sz w:val="24"/>
              </w:rPr>
              <w:t>39</w:t>
            </w:r>
          </w:p>
        </w:tc>
        <w:tc>
          <w:tcPr>
            <w:tcW w:w="3872" w:type="dxa"/>
            <w:tcMar>
              <w:top w:w="50" w:type="dxa"/>
              <w:left w:w="100" w:type="dxa"/>
            </w:tcMar>
            <w:vAlign w:val="center"/>
          </w:tcPr>
          <w:p w14:paraId="03C6B503"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Планеты Солнечной системы Луна – спутник Земли</w:t>
            </w:r>
          </w:p>
        </w:tc>
        <w:tc>
          <w:tcPr>
            <w:tcW w:w="756" w:type="dxa"/>
            <w:tcMar>
              <w:top w:w="50" w:type="dxa"/>
              <w:left w:w="100" w:type="dxa"/>
            </w:tcMar>
            <w:vAlign w:val="center"/>
          </w:tcPr>
          <w:p w14:paraId="791AE6AA"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80FF8E7" w14:textId="77777777" w:rsidR="00725654" w:rsidRDefault="00725654" w:rsidP="00F27A98">
            <w:pPr>
              <w:spacing w:after="0"/>
              <w:ind w:left="135"/>
              <w:jc w:val="center"/>
            </w:pPr>
          </w:p>
        </w:tc>
        <w:tc>
          <w:tcPr>
            <w:tcW w:w="1546" w:type="dxa"/>
            <w:tcMar>
              <w:top w:w="50" w:type="dxa"/>
              <w:left w:w="100" w:type="dxa"/>
            </w:tcMar>
            <w:vAlign w:val="center"/>
          </w:tcPr>
          <w:p w14:paraId="37CC742F" w14:textId="77777777" w:rsidR="00725654" w:rsidRDefault="00725654" w:rsidP="00F27A98">
            <w:pPr>
              <w:spacing w:after="0"/>
              <w:ind w:left="135"/>
              <w:jc w:val="center"/>
            </w:pPr>
          </w:p>
        </w:tc>
        <w:tc>
          <w:tcPr>
            <w:tcW w:w="1085" w:type="dxa"/>
            <w:tcMar>
              <w:top w:w="50" w:type="dxa"/>
              <w:left w:w="100" w:type="dxa"/>
            </w:tcMar>
            <w:vAlign w:val="center"/>
          </w:tcPr>
          <w:p w14:paraId="399206BE" w14:textId="77777777" w:rsidR="00725654" w:rsidRDefault="00725654" w:rsidP="00F27A98">
            <w:pPr>
              <w:spacing w:after="0"/>
              <w:ind w:left="135"/>
            </w:pPr>
          </w:p>
        </w:tc>
        <w:tc>
          <w:tcPr>
            <w:tcW w:w="1889" w:type="dxa"/>
            <w:tcMar>
              <w:top w:w="50" w:type="dxa"/>
              <w:left w:w="100" w:type="dxa"/>
            </w:tcMar>
            <w:vAlign w:val="center"/>
          </w:tcPr>
          <w:p w14:paraId="32196E6E"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848">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8414</w:t>
              </w:r>
              <w:r>
                <w:rPr>
                  <w:rFonts w:ascii="Times New Roman" w:hAnsi="Times New Roman"/>
                  <w:color w:val="0000FF"/>
                  <w:u w:val="single"/>
                </w:rPr>
                <w:t>eca</w:t>
              </w:r>
            </w:hyperlink>
          </w:p>
        </w:tc>
      </w:tr>
      <w:tr w:rsidR="00725654" w14:paraId="48EA8173" w14:textId="77777777" w:rsidTr="00F27A98">
        <w:trPr>
          <w:trHeight w:val="144"/>
          <w:tblCellSpacing w:w="20" w:type="nil"/>
        </w:trPr>
        <w:tc>
          <w:tcPr>
            <w:tcW w:w="333" w:type="dxa"/>
            <w:tcMar>
              <w:top w:w="50" w:type="dxa"/>
              <w:left w:w="100" w:type="dxa"/>
            </w:tcMar>
            <w:vAlign w:val="center"/>
          </w:tcPr>
          <w:p w14:paraId="7E372249" w14:textId="77777777" w:rsidR="00725654" w:rsidRDefault="00725654" w:rsidP="00F27A98">
            <w:pPr>
              <w:spacing w:after="0"/>
            </w:pPr>
            <w:r>
              <w:rPr>
                <w:rFonts w:ascii="Times New Roman" w:hAnsi="Times New Roman"/>
                <w:color w:val="000000"/>
                <w:sz w:val="24"/>
              </w:rPr>
              <w:t>40</w:t>
            </w:r>
          </w:p>
        </w:tc>
        <w:tc>
          <w:tcPr>
            <w:tcW w:w="3872" w:type="dxa"/>
            <w:tcMar>
              <w:top w:w="50" w:type="dxa"/>
              <w:left w:w="100" w:type="dxa"/>
            </w:tcMar>
            <w:vAlign w:val="center"/>
          </w:tcPr>
          <w:p w14:paraId="242B560A"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Смена дня и ночи на Земле как результат вращения планеты вокруг своей оси (практические работы с моделями и схемами)</w:t>
            </w:r>
          </w:p>
        </w:tc>
        <w:tc>
          <w:tcPr>
            <w:tcW w:w="756" w:type="dxa"/>
            <w:tcMar>
              <w:top w:w="50" w:type="dxa"/>
              <w:left w:w="100" w:type="dxa"/>
            </w:tcMar>
            <w:vAlign w:val="center"/>
          </w:tcPr>
          <w:p w14:paraId="2D907981"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A92025D" w14:textId="77777777" w:rsidR="00725654" w:rsidRDefault="00725654" w:rsidP="00F27A98">
            <w:pPr>
              <w:spacing w:after="0"/>
              <w:ind w:left="135"/>
              <w:jc w:val="center"/>
            </w:pPr>
          </w:p>
        </w:tc>
        <w:tc>
          <w:tcPr>
            <w:tcW w:w="1546" w:type="dxa"/>
            <w:tcMar>
              <w:top w:w="50" w:type="dxa"/>
              <w:left w:w="100" w:type="dxa"/>
            </w:tcMar>
            <w:vAlign w:val="center"/>
          </w:tcPr>
          <w:p w14:paraId="6E715B9C" w14:textId="77777777" w:rsidR="00725654" w:rsidRDefault="00725654" w:rsidP="00F27A9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0DD467DC" w14:textId="77777777" w:rsidR="00725654" w:rsidRDefault="00725654" w:rsidP="00F27A98">
            <w:pPr>
              <w:spacing w:after="0"/>
              <w:ind w:left="135"/>
            </w:pPr>
          </w:p>
        </w:tc>
        <w:tc>
          <w:tcPr>
            <w:tcW w:w="1889" w:type="dxa"/>
            <w:tcMar>
              <w:top w:w="50" w:type="dxa"/>
              <w:left w:w="100" w:type="dxa"/>
            </w:tcMar>
            <w:vAlign w:val="center"/>
          </w:tcPr>
          <w:p w14:paraId="28A123E3" w14:textId="77777777" w:rsidR="00725654" w:rsidRDefault="00725654" w:rsidP="00F27A98">
            <w:pPr>
              <w:spacing w:after="0"/>
              <w:ind w:left="135"/>
            </w:pPr>
          </w:p>
        </w:tc>
      </w:tr>
      <w:tr w:rsidR="00725654" w14:paraId="59809A0E" w14:textId="77777777" w:rsidTr="00F27A98">
        <w:trPr>
          <w:trHeight w:val="144"/>
          <w:tblCellSpacing w:w="20" w:type="nil"/>
        </w:trPr>
        <w:tc>
          <w:tcPr>
            <w:tcW w:w="333" w:type="dxa"/>
            <w:tcMar>
              <w:top w:w="50" w:type="dxa"/>
              <w:left w:w="100" w:type="dxa"/>
            </w:tcMar>
            <w:vAlign w:val="center"/>
          </w:tcPr>
          <w:p w14:paraId="6774E547" w14:textId="77777777" w:rsidR="00725654" w:rsidRDefault="00725654" w:rsidP="00F27A98">
            <w:pPr>
              <w:spacing w:after="0"/>
            </w:pPr>
            <w:r>
              <w:rPr>
                <w:rFonts w:ascii="Times New Roman" w:hAnsi="Times New Roman"/>
                <w:color w:val="000000"/>
                <w:sz w:val="24"/>
              </w:rPr>
              <w:t>41</w:t>
            </w:r>
          </w:p>
        </w:tc>
        <w:tc>
          <w:tcPr>
            <w:tcW w:w="3872" w:type="dxa"/>
            <w:tcMar>
              <w:top w:w="50" w:type="dxa"/>
              <w:left w:w="100" w:type="dxa"/>
            </w:tcMar>
            <w:vAlign w:val="center"/>
          </w:tcPr>
          <w:p w14:paraId="0A8CC018" w14:textId="77777777" w:rsidR="00725654" w:rsidRDefault="00725654" w:rsidP="00F27A98">
            <w:pPr>
              <w:spacing w:after="0"/>
              <w:ind w:left="135"/>
            </w:pPr>
            <w:r w:rsidRPr="004040D6">
              <w:rPr>
                <w:rFonts w:ascii="Times New Roman" w:hAnsi="Times New Roman"/>
                <w:color w:val="000000"/>
                <w:sz w:val="24"/>
                <w:lang w:val="ru-RU"/>
              </w:rPr>
              <w:t xml:space="preserve">Обращение Земли вокруг Солнца как причина смены сезонов </w:t>
            </w:r>
            <w:r w:rsidRPr="004040D6">
              <w:rPr>
                <w:rFonts w:ascii="Times New Roman" w:hAnsi="Times New Roman"/>
                <w:color w:val="000000"/>
                <w:sz w:val="24"/>
                <w:lang w:val="ru-RU"/>
              </w:rPr>
              <w:lastRenderedPageBreak/>
              <w:t xml:space="preserve">(практические работы с моделями и схемами). </w:t>
            </w:r>
            <w:r>
              <w:rPr>
                <w:rFonts w:ascii="Times New Roman" w:hAnsi="Times New Roman"/>
                <w:color w:val="000000"/>
                <w:sz w:val="24"/>
              </w:rPr>
              <w:t>Общая характеристика времен года</w:t>
            </w:r>
          </w:p>
        </w:tc>
        <w:tc>
          <w:tcPr>
            <w:tcW w:w="756" w:type="dxa"/>
            <w:tcMar>
              <w:top w:w="50" w:type="dxa"/>
              <w:left w:w="100" w:type="dxa"/>
            </w:tcMar>
            <w:vAlign w:val="center"/>
          </w:tcPr>
          <w:p w14:paraId="54B21064" w14:textId="77777777" w:rsidR="00725654" w:rsidRDefault="00725654" w:rsidP="00F27A98">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14:paraId="4E2BA498" w14:textId="77777777" w:rsidR="00725654" w:rsidRDefault="00725654" w:rsidP="00F27A98">
            <w:pPr>
              <w:spacing w:after="0"/>
              <w:ind w:left="135"/>
              <w:jc w:val="center"/>
            </w:pPr>
          </w:p>
        </w:tc>
        <w:tc>
          <w:tcPr>
            <w:tcW w:w="1546" w:type="dxa"/>
            <w:tcMar>
              <w:top w:w="50" w:type="dxa"/>
              <w:left w:w="100" w:type="dxa"/>
            </w:tcMar>
            <w:vAlign w:val="center"/>
          </w:tcPr>
          <w:p w14:paraId="7B563401" w14:textId="77777777" w:rsidR="00725654" w:rsidRDefault="00725654" w:rsidP="00F27A9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351613EF" w14:textId="77777777" w:rsidR="00725654" w:rsidRDefault="00725654" w:rsidP="00F27A98">
            <w:pPr>
              <w:spacing w:after="0"/>
              <w:ind w:left="135"/>
            </w:pPr>
          </w:p>
        </w:tc>
        <w:tc>
          <w:tcPr>
            <w:tcW w:w="1889" w:type="dxa"/>
            <w:tcMar>
              <w:top w:w="50" w:type="dxa"/>
              <w:left w:w="100" w:type="dxa"/>
            </w:tcMar>
            <w:vAlign w:val="center"/>
          </w:tcPr>
          <w:p w14:paraId="2B077E2F" w14:textId="77777777" w:rsidR="00725654" w:rsidRDefault="00725654" w:rsidP="00F27A98">
            <w:pPr>
              <w:spacing w:after="0"/>
              <w:ind w:left="135"/>
            </w:pPr>
          </w:p>
        </w:tc>
      </w:tr>
      <w:tr w:rsidR="00725654" w:rsidRPr="0046690F" w14:paraId="1FDFB914" w14:textId="77777777" w:rsidTr="00F27A98">
        <w:trPr>
          <w:trHeight w:val="144"/>
          <w:tblCellSpacing w:w="20" w:type="nil"/>
        </w:trPr>
        <w:tc>
          <w:tcPr>
            <w:tcW w:w="333" w:type="dxa"/>
            <w:tcMar>
              <w:top w:w="50" w:type="dxa"/>
              <w:left w:w="100" w:type="dxa"/>
            </w:tcMar>
            <w:vAlign w:val="center"/>
          </w:tcPr>
          <w:p w14:paraId="35A2E1C7" w14:textId="77777777" w:rsidR="00725654" w:rsidRDefault="00725654" w:rsidP="00F27A98">
            <w:pPr>
              <w:spacing w:after="0"/>
            </w:pPr>
            <w:r>
              <w:rPr>
                <w:rFonts w:ascii="Times New Roman" w:hAnsi="Times New Roman"/>
                <w:color w:val="000000"/>
                <w:sz w:val="24"/>
              </w:rPr>
              <w:t>42</w:t>
            </w:r>
          </w:p>
        </w:tc>
        <w:tc>
          <w:tcPr>
            <w:tcW w:w="3872" w:type="dxa"/>
            <w:tcMar>
              <w:top w:w="50" w:type="dxa"/>
              <w:left w:w="100" w:type="dxa"/>
            </w:tcMar>
            <w:vAlign w:val="center"/>
          </w:tcPr>
          <w:p w14:paraId="44BC6F34"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Равнины России: Восточно-Европейская, Западно-Сибирская (название, общая характеристика, нахождение на карте)</w:t>
            </w:r>
          </w:p>
        </w:tc>
        <w:tc>
          <w:tcPr>
            <w:tcW w:w="756" w:type="dxa"/>
            <w:tcMar>
              <w:top w:w="50" w:type="dxa"/>
              <w:left w:w="100" w:type="dxa"/>
            </w:tcMar>
            <w:vAlign w:val="center"/>
          </w:tcPr>
          <w:p w14:paraId="0C02E48D"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606B3B6" w14:textId="77777777" w:rsidR="00725654" w:rsidRDefault="00725654" w:rsidP="00F27A98">
            <w:pPr>
              <w:spacing w:after="0"/>
              <w:ind w:left="135"/>
              <w:jc w:val="center"/>
            </w:pPr>
          </w:p>
        </w:tc>
        <w:tc>
          <w:tcPr>
            <w:tcW w:w="1546" w:type="dxa"/>
            <w:tcMar>
              <w:top w:w="50" w:type="dxa"/>
              <w:left w:w="100" w:type="dxa"/>
            </w:tcMar>
            <w:vAlign w:val="center"/>
          </w:tcPr>
          <w:p w14:paraId="2A2939B1" w14:textId="77777777" w:rsidR="00725654" w:rsidRDefault="00725654" w:rsidP="00F27A98">
            <w:pPr>
              <w:spacing w:after="0"/>
              <w:ind w:left="135"/>
              <w:jc w:val="center"/>
            </w:pPr>
          </w:p>
        </w:tc>
        <w:tc>
          <w:tcPr>
            <w:tcW w:w="1085" w:type="dxa"/>
            <w:tcMar>
              <w:top w:w="50" w:type="dxa"/>
              <w:left w:w="100" w:type="dxa"/>
            </w:tcMar>
            <w:vAlign w:val="center"/>
          </w:tcPr>
          <w:p w14:paraId="0A96F659" w14:textId="77777777" w:rsidR="00725654" w:rsidRDefault="00725654" w:rsidP="00F27A98">
            <w:pPr>
              <w:spacing w:after="0"/>
              <w:ind w:left="135"/>
            </w:pPr>
          </w:p>
        </w:tc>
        <w:tc>
          <w:tcPr>
            <w:tcW w:w="1889" w:type="dxa"/>
            <w:tcMar>
              <w:top w:w="50" w:type="dxa"/>
              <w:left w:w="100" w:type="dxa"/>
            </w:tcMar>
            <w:vAlign w:val="center"/>
          </w:tcPr>
          <w:p w14:paraId="5C756CE7"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849">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841668</w:t>
              </w:r>
              <w:r>
                <w:rPr>
                  <w:rFonts w:ascii="Times New Roman" w:hAnsi="Times New Roman"/>
                  <w:color w:val="0000FF"/>
                  <w:u w:val="single"/>
                </w:rPr>
                <w:t>a</w:t>
              </w:r>
            </w:hyperlink>
          </w:p>
        </w:tc>
      </w:tr>
      <w:tr w:rsidR="00725654" w:rsidRPr="0046690F" w14:paraId="70382C19" w14:textId="77777777" w:rsidTr="00F27A98">
        <w:trPr>
          <w:trHeight w:val="144"/>
          <w:tblCellSpacing w:w="20" w:type="nil"/>
        </w:trPr>
        <w:tc>
          <w:tcPr>
            <w:tcW w:w="333" w:type="dxa"/>
            <w:tcMar>
              <w:top w:w="50" w:type="dxa"/>
              <w:left w:w="100" w:type="dxa"/>
            </w:tcMar>
            <w:vAlign w:val="center"/>
          </w:tcPr>
          <w:p w14:paraId="64CC01F7" w14:textId="77777777" w:rsidR="00725654" w:rsidRDefault="00725654" w:rsidP="00F27A98">
            <w:pPr>
              <w:spacing w:after="0"/>
            </w:pPr>
            <w:r>
              <w:rPr>
                <w:rFonts w:ascii="Times New Roman" w:hAnsi="Times New Roman"/>
                <w:color w:val="000000"/>
                <w:sz w:val="24"/>
              </w:rPr>
              <w:t>43</w:t>
            </w:r>
          </w:p>
        </w:tc>
        <w:tc>
          <w:tcPr>
            <w:tcW w:w="3872" w:type="dxa"/>
            <w:tcMar>
              <w:top w:w="50" w:type="dxa"/>
              <w:left w:w="100" w:type="dxa"/>
            </w:tcMar>
            <w:vAlign w:val="center"/>
          </w:tcPr>
          <w:p w14:paraId="0174486F"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Горные системы России: Урал, Кавказ, Алтай (краткая характеристика, главные вершины, место нахождения на карте)</w:t>
            </w:r>
          </w:p>
        </w:tc>
        <w:tc>
          <w:tcPr>
            <w:tcW w:w="756" w:type="dxa"/>
            <w:tcMar>
              <w:top w:w="50" w:type="dxa"/>
              <w:left w:w="100" w:type="dxa"/>
            </w:tcMar>
            <w:vAlign w:val="center"/>
          </w:tcPr>
          <w:p w14:paraId="650B8CC9"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724D949" w14:textId="77777777" w:rsidR="00725654" w:rsidRDefault="00725654" w:rsidP="00F27A98">
            <w:pPr>
              <w:spacing w:after="0"/>
              <w:ind w:left="135"/>
              <w:jc w:val="center"/>
            </w:pPr>
          </w:p>
        </w:tc>
        <w:tc>
          <w:tcPr>
            <w:tcW w:w="1546" w:type="dxa"/>
            <w:tcMar>
              <w:top w:w="50" w:type="dxa"/>
              <w:left w:w="100" w:type="dxa"/>
            </w:tcMar>
            <w:vAlign w:val="center"/>
          </w:tcPr>
          <w:p w14:paraId="2BB0716E" w14:textId="77777777" w:rsidR="00725654" w:rsidRDefault="00725654" w:rsidP="00F27A98">
            <w:pPr>
              <w:spacing w:after="0"/>
              <w:ind w:left="135"/>
              <w:jc w:val="center"/>
            </w:pPr>
          </w:p>
        </w:tc>
        <w:tc>
          <w:tcPr>
            <w:tcW w:w="1085" w:type="dxa"/>
            <w:tcMar>
              <w:top w:w="50" w:type="dxa"/>
              <w:left w:w="100" w:type="dxa"/>
            </w:tcMar>
            <w:vAlign w:val="center"/>
          </w:tcPr>
          <w:p w14:paraId="2AFC4D5F" w14:textId="77777777" w:rsidR="00725654" w:rsidRDefault="00725654" w:rsidP="00F27A98">
            <w:pPr>
              <w:spacing w:after="0"/>
              <w:ind w:left="135"/>
            </w:pPr>
          </w:p>
        </w:tc>
        <w:tc>
          <w:tcPr>
            <w:tcW w:w="1889" w:type="dxa"/>
            <w:tcMar>
              <w:top w:w="50" w:type="dxa"/>
              <w:left w:w="100" w:type="dxa"/>
            </w:tcMar>
            <w:vAlign w:val="center"/>
          </w:tcPr>
          <w:p w14:paraId="2C310922"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850">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841668</w:t>
              </w:r>
              <w:r>
                <w:rPr>
                  <w:rFonts w:ascii="Times New Roman" w:hAnsi="Times New Roman"/>
                  <w:color w:val="0000FF"/>
                  <w:u w:val="single"/>
                </w:rPr>
                <w:t>a</w:t>
              </w:r>
            </w:hyperlink>
          </w:p>
        </w:tc>
      </w:tr>
      <w:tr w:rsidR="00725654" w:rsidRPr="0046690F" w14:paraId="6F74789E" w14:textId="77777777" w:rsidTr="00F27A98">
        <w:trPr>
          <w:trHeight w:val="144"/>
          <w:tblCellSpacing w:w="20" w:type="nil"/>
        </w:trPr>
        <w:tc>
          <w:tcPr>
            <w:tcW w:w="333" w:type="dxa"/>
            <w:tcMar>
              <w:top w:w="50" w:type="dxa"/>
              <w:left w:w="100" w:type="dxa"/>
            </w:tcMar>
            <w:vAlign w:val="center"/>
          </w:tcPr>
          <w:p w14:paraId="3600B79D" w14:textId="77777777" w:rsidR="00725654" w:rsidRDefault="00725654" w:rsidP="00F27A98">
            <w:pPr>
              <w:spacing w:after="0"/>
            </w:pPr>
            <w:r>
              <w:rPr>
                <w:rFonts w:ascii="Times New Roman" w:hAnsi="Times New Roman"/>
                <w:color w:val="000000"/>
                <w:sz w:val="24"/>
              </w:rPr>
              <w:t>44</w:t>
            </w:r>
          </w:p>
        </w:tc>
        <w:tc>
          <w:tcPr>
            <w:tcW w:w="3872" w:type="dxa"/>
            <w:tcMar>
              <w:top w:w="50" w:type="dxa"/>
              <w:left w:w="100" w:type="dxa"/>
            </w:tcMar>
            <w:vAlign w:val="center"/>
          </w:tcPr>
          <w:p w14:paraId="5490D7AD"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Формы земной поверхности (на примере родного края)</w:t>
            </w:r>
          </w:p>
        </w:tc>
        <w:tc>
          <w:tcPr>
            <w:tcW w:w="756" w:type="dxa"/>
            <w:tcMar>
              <w:top w:w="50" w:type="dxa"/>
              <w:left w:w="100" w:type="dxa"/>
            </w:tcMar>
            <w:vAlign w:val="center"/>
          </w:tcPr>
          <w:p w14:paraId="53AEF94A"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A9E65DE" w14:textId="77777777" w:rsidR="00725654" w:rsidRDefault="00725654" w:rsidP="00F27A98">
            <w:pPr>
              <w:spacing w:after="0"/>
              <w:ind w:left="135"/>
              <w:jc w:val="center"/>
            </w:pPr>
          </w:p>
        </w:tc>
        <w:tc>
          <w:tcPr>
            <w:tcW w:w="1546" w:type="dxa"/>
            <w:tcMar>
              <w:top w:w="50" w:type="dxa"/>
              <w:left w:w="100" w:type="dxa"/>
            </w:tcMar>
            <w:vAlign w:val="center"/>
          </w:tcPr>
          <w:p w14:paraId="29B6FB9F" w14:textId="77777777" w:rsidR="00725654" w:rsidRDefault="00725654" w:rsidP="00F27A98">
            <w:pPr>
              <w:spacing w:after="0"/>
              <w:ind w:left="135"/>
              <w:jc w:val="center"/>
            </w:pPr>
          </w:p>
        </w:tc>
        <w:tc>
          <w:tcPr>
            <w:tcW w:w="1085" w:type="dxa"/>
            <w:tcMar>
              <w:top w:w="50" w:type="dxa"/>
              <w:left w:w="100" w:type="dxa"/>
            </w:tcMar>
            <w:vAlign w:val="center"/>
          </w:tcPr>
          <w:p w14:paraId="6BDFD3E8" w14:textId="77777777" w:rsidR="00725654" w:rsidRDefault="00725654" w:rsidP="00F27A98">
            <w:pPr>
              <w:spacing w:after="0"/>
              <w:ind w:left="135"/>
            </w:pPr>
          </w:p>
        </w:tc>
        <w:tc>
          <w:tcPr>
            <w:tcW w:w="1889" w:type="dxa"/>
            <w:tcMar>
              <w:top w:w="50" w:type="dxa"/>
              <w:left w:w="100" w:type="dxa"/>
            </w:tcMar>
            <w:vAlign w:val="center"/>
          </w:tcPr>
          <w:p w14:paraId="04D1609F"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851">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8416806</w:t>
              </w:r>
            </w:hyperlink>
          </w:p>
        </w:tc>
      </w:tr>
      <w:tr w:rsidR="00725654" w:rsidRPr="0046690F" w14:paraId="1C2B99EF" w14:textId="77777777" w:rsidTr="00F27A98">
        <w:trPr>
          <w:trHeight w:val="144"/>
          <w:tblCellSpacing w:w="20" w:type="nil"/>
        </w:trPr>
        <w:tc>
          <w:tcPr>
            <w:tcW w:w="333" w:type="dxa"/>
            <w:tcMar>
              <w:top w:w="50" w:type="dxa"/>
              <w:left w:w="100" w:type="dxa"/>
            </w:tcMar>
            <w:vAlign w:val="center"/>
          </w:tcPr>
          <w:p w14:paraId="624442D4" w14:textId="77777777" w:rsidR="00725654" w:rsidRDefault="00725654" w:rsidP="00F27A98">
            <w:pPr>
              <w:spacing w:after="0"/>
            </w:pPr>
            <w:r>
              <w:rPr>
                <w:rFonts w:ascii="Times New Roman" w:hAnsi="Times New Roman"/>
                <w:color w:val="000000"/>
                <w:sz w:val="24"/>
              </w:rPr>
              <w:t>45</w:t>
            </w:r>
          </w:p>
        </w:tc>
        <w:tc>
          <w:tcPr>
            <w:tcW w:w="3872" w:type="dxa"/>
            <w:tcMar>
              <w:top w:w="50" w:type="dxa"/>
              <w:left w:w="100" w:type="dxa"/>
            </w:tcMar>
            <w:vAlign w:val="center"/>
          </w:tcPr>
          <w:p w14:paraId="6FC49B8D" w14:textId="77777777" w:rsidR="00725654" w:rsidRDefault="00725654" w:rsidP="00F27A98">
            <w:pPr>
              <w:spacing w:after="0"/>
              <w:ind w:left="135"/>
            </w:pPr>
            <w:r w:rsidRPr="004040D6">
              <w:rPr>
                <w:rFonts w:ascii="Times New Roman" w:hAnsi="Times New Roman"/>
                <w:color w:val="000000"/>
                <w:sz w:val="24"/>
                <w:lang w:val="ru-RU"/>
              </w:rPr>
              <w:t xml:space="preserve">Водоемы Земли, их разнообразие. Естественные водоемы: океан, море, озеро, болото. </w:t>
            </w:r>
            <w:r>
              <w:rPr>
                <w:rFonts w:ascii="Times New Roman" w:hAnsi="Times New Roman"/>
                <w:color w:val="000000"/>
                <w:sz w:val="24"/>
              </w:rPr>
              <w:t>Примеры водоемов в России</w:t>
            </w:r>
          </w:p>
        </w:tc>
        <w:tc>
          <w:tcPr>
            <w:tcW w:w="756" w:type="dxa"/>
            <w:tcMar>
              <w:top w:w="50" w:type="dxa"/>
              <w:left w:w="100" w:type="dxa"/>
            </w:tcMar>
            <w:vAlign w:val="center"/>
          </w:tcPr>
          <w:p w14:paraId="64905693" w14:textId="77777777" w:rsidR="00725654" w:rsidRDefault="00725654" w:rsidP="00F27A9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1056240A" w14:textId="77777777" w:rsidR="00725654" w:rsidRDefault="00725654" w:rsidP="00F27A98">
            <w:pPr>
              <w:spacing w:after="0"/>
              <w:ind w:left="135"/>
              <w:jc w:val="center"/>
            </w:pPr>
          </w:p>
        </w:tc>
        <w:tc>
          <w:tcPr>
            <w:tcW w:w="1546" w:type="dxa"/>
            <w:tcMar>
              <w:top w:w="50" w:type="dxa"/>
              <w:left w:w="100" w:type="dxa"/>
            </w:tcMar>
            <w:vAlign w:val="center"/>
          </w:tcPr>
          <w:p w14:paraId="53B156EB" w14:textId="77777777" w:rsidR="00725654" w:rsidRDefault="00725654" w:rsidP="00F27A98">
            <w:pPr>
              <w:spacing w:after="0"/>
              <w:ind w:left="135"/>
              <w:jc w:val="center"/>
            </w:pPr>
          </w:p>
        </w:tc>
        <w:tc>
          <w:tcPr>
            <w:tcW w:w="1085" w:type="dxa"/>
            <w:tcMar>
              <w:top w:w="50" w:type="dxa"/>
              <w:left w:w="100" w:type="dxa"/>
            </w:tcMar>
            <w:vAlign w:val="center"/>
          </w:tcPr>
          <w:p w14:paraId="5560538E" w14:textId="77777777" w:rsidR="00725654" w:rsidRDefault="00725654" w:rsidP="00F27A98">
            <w:pPr>
              <w:spacing w:after="0"/>
              <w:ind w:left="135"/>
            </w:pPr>
          </w:p>
        </w:tc>
        <w:tc>
          <w:tcPr>
            <w:tcW w:w="1889" w:type="dxa"/>
            <w:tcMar>
              <w:top w:w="50" w:type="dxa"/>
              <w:left w:w="100" w:type="dxa"/>
            </w:tcMar>
            <w:vAlign w:val="center"/>
          </w:tcPr>
          <w:p w14:paraId="6B7254C9"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852">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8416996</w:t>
              </w:r>
            </w:hyperlink>
          </w:p>
        </w:tc>
      </w:tr>
      <w:tr w:rsidR="00725654" w:rsidRPr="0046690F" w14:paraId="1B15E144" w14:textId="77777777" w:rsidTr="00F27A98">
        <w:trPr>
          <w:trHeight w:val="144"/>
          <w:tblCellSpacing w:w="20" w:type="nil"/>
        </w:trPr>
        <w:tc>
          <w:tcPr>
            <w:tcW w:w="333" w:type="dxa"/>
            <w:tcMar>
              <w:top w:w="50" w:type="dxa"/>
              <w:left w:w="100" w:type="dxa"/>
            </w:tcMar>
            <w:vAlign w:val="center"/>
          </w:tcPr>
          <w:p w14:paraId="4FBD237D" w14:textId="77777777" w:rsidR="00725654" w:rsidRDefault="00725654" w:rsidP="00F27A98">
            <w:pPr>
              <w:spacing w:after="0"/>
            </w:pPr>
            <w:r>
              <w:rPr>
                <w:rFonts w:ascii="Times New Roman" w:hAnsi="Times New Roman"/>
                <w:color w:val="000000"/>
                <w:sz w:val="24"/>
              </w:rPr>
              <w:t>46</w:t>
            </w:r>
          </w:p>
        </w:tc>
        <w:tc>
          <w:tcPr>
            <w:tcW w:w="3872" w:type="dxa"/>
            <w:tcMar>
              <w:top w:w="50" w:type="dxa"/>
              <w:left w:w="100" w:type="dxa"/>
            </w:tcMar>
            <w:vAlign w:val="center"/>
          </w:tcPr>
          <w:p w14:paraId="26075F0F"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Искусственные водоемы: водохранилища, пруды (общая характеристика)</w:t>
            </w:r>
          </w:p>
        </w:tc>
        <w:tc>
          <w:tcPr>
            <w:tcW w:w="756" w:type="dxa"/>
            <w:tcMar>
              <w:top w:w="50" w:type="dxa"/>
              <w:left w:w="100" w:type="dxa"/>
            </w:tcMar>
            <w:vAlign w:val="center"/>
          </w:tcPr>
          <w:p w14:paraId="03D68477"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7A47DAE" w14:textId="77777777" w:rsidR="00725654" w:rsidRDefault="00725654" w:rsidP="00F27A98">
            <w:pPr>
              <w:spacing w:after="0"/>
              <w:ind w:left="135"/>
              <w:jc w:val="center"/>
            </w:pPr>
          </w:p>
        </w:tc>
        <w:tc>
          <w:tcPr>
            <w:tcW w:w="1546" w:type="dxa"/>
            <w:tcMar>
              <w:top w:w="50" w:type="dxa"/>
              <w:left w:w="100" w:type="dxa"/>
            </w:tcMar>
            <w:vAlign w:val="center"/>
          </w:tcPr>
          <w:p w14:paraId="5C765BBE" w14:textId="77777777" w:rsidR="00725654" w:rsidRDefault="00725654" w:rsidP="00F27A98">
            <w:pPr>
              <w:spacing w:after="0"/>
              <w:ind w:left="135"/>
              <w:jc w:val="center"/>
            </w:pPr>
          </w:p>
        </w:tc>
        <w:tc>
          <w:tcPr>
            <w:tcW w:w="1085" w:type="dxa"/>
            <w:tcMar>
              <w:top w:w="50" w:type="dxa"/>
              <w:left w:w="100" w:type="dxa"/>
            </w:tcMar>
            <w:vAlign w:val="center"/>
          </w:tcPr>
          <w:p w14:paraId="43AA7891" w14:textId="77777777" w:rsidR="00725654" w:rsidRDefault="00725654" w:rsidP="00F27A98">
            <w:pPr>
              <w:spacing w:after="0"/>
              <w:ind w:left="135"/>
            </w:pPr>
          </w:p>
        </w:tc>
        <w:tc>
          <w:tcPr>
            <w:tcW w:w="1889" w:type="dxa"/>
            <w:tcMar>
              <w:top w:w="50" w:type="dxa"/>
              <w:left w:w="100" w:type="dxa"/>
            </w:tcMar>
            <w:vAlign w:val="center"/>
          </w:tcPr>
          <w:p w14:paraId="7DE025C5"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853">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8416</w:t>
              </w:r>
              <w:r>
                <w:rPr>
                  <w:rFonts w:ascii="Times New Roman" w:hAnsi="Times New Roman"/>
                  <w:color w:val="0000FF"/>
                  <w:u w:val="single"/>
                </w:rPr>
                <w:t>b</w:t>
              </w:r>
              <w:r w:rsidRPr="004040D6">
                <w:rPr>
                  <w:rFonts w:ascii="Times New Roman" w:hAnsi="Times New Roman"/>
                  <w:color w:val="0000FF"/>
                  <w:u w:val="single"/>
                  <w:lang w:val="ru-RU"/>
                </w:rPr>
                <w:t>58</w:t>
              </w:r>
            </w:hyperlink>
          </w:p>
        </w:tc>
      </w:tr>
      <w:tr w:rsidR="00725654" w:rsidRPr="0046690F" w14:paraId="54688E57" w14:textId="77777777" w:rsidTr="00F27A98">
        <w:trPr>
          <w:trHeight w:val="144"/>
          <w:tblCellSpacing w:w="20" w:type="nil"/>
        </w:trPr>
        <w:tc>
          <w:tcPr>
            <w:tcW w:w="333" w:type="dxa"/>
            <w:tcMar>
              <w:top w:w="50" w:type="dxa"/>
              <w:left w:w="100" w:type="dxa"/>
            </w:tcMar>
            <w:vAlign w:val="center"/>
          </w:tcPr>
          <w:p w14:paraId="316FBA5B" w14:textId="77777777" w:rsidR="00725654" w:rsidRDefault="00725654" w:rsidP="00F27A98">
            <w:pPr>
              <w:spacing w:after="0"/>
            </w:pPr>
            <w:r>
              <w:rPr>
                <w:rFonts w:ascii="Times New Roman" w:hAnsi="Times New Roman"/>
                <w:color w:val="000000"/>
                <w:sz w:val="24"/>
              </w:rPr>
              <w:t>47</w:t>
            </w:r>
          </w:p>
        </w:tc>
        <w:tc>
          <w:tcPr>
            <w:tcW w:w="3872" w:type="dxa"/>
            <w:tcMar>
              <w:top w:w="50" w:type="dxa"/>
              <w:left w:w="100" w:type="dxa"/>
            </w:tcMar>
            <w:vAlign w:val="center"/>
          </w:tcPr>
          <w:p w14:paraId="264D07EE" w14:textId="77777777" w:rsidR="00725654" w:rsidRDefault="00725654" w:rsidP="00F27A98">
            <w:pPr>
              <w:spacing w:after="0"/>
              <w:ind w:left="135"/>
            </w:pPr>
            <w:r>
              <w:rPr>
                <w:rFonts w:ascii="Times New Roman" w:hAnsi="Times New Roman"/>
                <w:color w:val="000000"/>
                <w:sz w:val="24"/>
              </w:rPr>
              <w:t>Река как водный поток</w:t>
            </w:r>
          </w:p>
        </w:tc>
        <w:tc>
          <w:tcPr>
            <w:tcW w:w="756" w:type="dxa"/>
            <w:tcMar>
              <w:top w:w="50" w:type="dxa"/>
              <w:left w:w="100" w:type="dxa"/>
            </w:tcMar>
            <w:vAlign w:val="center"/>
          </w:tcPr>
          <w:p w14:paraId="74360B40" w14:textId="77777777" w:rsidR="00725654" w:rsidRDefault="00725654" w:rsidP="00F27A9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585A95A0" w14:textId="77777777" w:rsidR="00725654" w:rsidRDefault="00725654" w:rsidP="00F27A98">
            <w:pPr>
              <w:spacing w:after="0"/>
              <w:ind w:left="135"/>
              <w:jc w:val="center"/>
            </w:pPr>
          </w:p>
        </w:tc>
        <w:tc>
          <w:tcPr>
            <w:tcW w:w="1546" w:type="dxa"/>
            <w:tcMar>
              <w:top w:w="50" w:type="dxa"/>
              <w:left w:w="100" w:type="dxa"/>
            </w:tcMar>
            <w:vAlign w:val="center"/>
          </w:tcPr>
          <w:p w14:paraId="262B133D" w14:textId="77777777" w:rsidR="00725654" w:rsidRDefault="00725654" w:rsidP="00F27A98">
            <w:pPr>
              <w:spacing w:after="0"/>
              <w:ind w:left="135"/>
              <w:jc w:val="center"/>
            </w:pPr>
          </w:p>
        </w:tc>
        <w:tc>
          <w:tcPr>
            <w:tcW w:w="1085" w:type="dxa"/>
            <w:tcMar>
              <w:top w:w="50" w:type="dxa"/>
              <w:left w:w="100" w:type="dxa"/>
            </w:tcMar>
            <w:vAlign w:val="center"/>
          </w:tcPr>
          <w:p w14:paraId="5D8DC527" w14:textId="77777777" w:rsidR="00725654" w:rsidRDefault="00725654" w:rsidP="00F27A98">
            <w:pPr>
              <w:spacing w:after="0"/>
              <w:ind w:left="135"/>
            </w:pPr>
          </w:p>
        </w:tc>
        <w:tc>
          <w:tcPr>
            <w:tcW w:w="1889" w:type="dxa"/>
            <w:tcMar>
              <w:top w:w="50" w:type="dxa"/>
              <w:left w:w="100" w:type="dxa"/>
            </w:tcMar>
            <w:vAlign w:val="center"/>
          </w:tcPr>
          <w:p w14:paraId="22D159A3"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854">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8416</w:t>
              </w:r>
              <w:r>
                <w:rPr>
                  <w:rFonts w:ascii="Times New Roman" w:hAnsi="Times New Roman"/>
                  <w:color w:val="0000FF"/>
                  <w:u w:val="single"/>
                </w:rPr>
                <w:t>cfc</w:t>
              </w:r>
            </w:hyperlink>
          </w:p>
        </w:tc>
      </w:tr>
      <w:tr w:rsidR="00725654" w:rsidRPr="0046690F" w14:paraId="4FF6743A" w14:textId="77777777" w:rsidTr="00F27A98">
        <w:trPr>
          <w:trHeight w:val="144"/>
          <w:tblCellSpacing w:w="20" w:type="nil"/>
        </w:trPr>
        <w:tc>
          <w:tcPr>
            <w:tcW w:w="333" w:type="dxa"/>
            <w:tcMar>
              <w:top w:w="50" w:type="dxa"/>
              <w:left w:w="100" w:type="dxa"/>
            </w:tcMar>
            <w:vAlign w:val="center"/>
          </w:tcPr>
          <w:p w14:paraId="4A298E6D" w14:textId="77777777" w:rsidR="00725654" w:rsidRDefault="00725654" w:rsidP="00F27A98">
            <w:pPr>
              <w:spacing w:after="0"/>
            </w:pPr>
            <w:r>
              <w:rPr>
                <w:rFonts w:ascii="Times New Roman" w:hAnsi="Times New Roman"/>
                <w:color w:val="000000"/>
                <w:sz w:val="24"/>
              </w:rPr>
              <w:t>48</w:t>
            </w:r>
          </w:p>
        </w:tc>
        <w:tc>
          <w:tcPr>
            <w:tcW w:w="3872" w:type="dxa"/>
            <w:tcMar>
              <w:top w:w="50" w:type="dxa"/>
              <w:left w:w="100" w:type="dxa"/>
            </w:tcMar>
            <w:vAlign w:val="center"/>
          </w:tcPr>
          <w:p w14:paraId="3749B7E0"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Крупнейшие реки России: название, нахождение на карте</w:t>
            </w:r>
          </w:p>
        </w:tc>
        <w:tc>
          <w:tcPr>
            <w:tcW w:w="756" w:type="dxa"/>
            <w:tcMar>
              <w:top w:w="50" w:type="dxa"/>
              <w:left w:w="100" w:type="dxa"/>
            </w:tcMar>
            <w:vAlign w:val="center"/>
          </w:tcPr>
          <w:p w14:paraId="221FE2C5"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C4B639A" w14:textId="77777777" w:rsidR="00725654" w:rsidRDefault="00725654" w:rsidP="00F27A98">
            <w:pPr>
              <w:spacing w:after="0"/>
              <w:ind w:left="135"/>
              <w:jc w:val="center"/>
            </w:pPr>
          </w:p>
        </w:tc>
        <w:tc>
          <w:tcPr>
            <w:tcW w:w="1546" w:type="dxa"/>
            <w:tcMar>
              <w:top w:w="50" w:type="dxa"/>
              <w:left w:w="100" w:type="dxa"/>
            </w:tcMar>
            <w:vAlign w:val="center"/>
          </w:tcPr>
          <w:p w14:paraId="3338E217" w14:textId="77777777" w:rsidR="00725654" w:rsidRDefault="00725654" w:rsidP="00F27A98">
            <w:pPr>
              <w:spacing w:after="0"/>
              <w:ind w:left="135"/>
              <w:jc w:val="center"/>
            </w:pPr>
          </w:p>
        </w:tc>
        <w:tc>
          <w:tcPr>
            <w:tcW w:w="1085" w:type="dxa"/>
            <w:tcMar>
              <w:top w:w="50" w:type="dxa"/>
              <w:left w:w="100" w:type="dxa"/>
            </w:tcMar>
            <w:vAlign w:val="center"/>
          </w:tcPr>
          <w:p w14:paraId="28464959" w14:textId="77777777" w:rsidR="00725654" w:rsidRDefault="00725654" w:rsidP="00F27A98">
            <w:pPr>
              <w:spacing w:after="0"/>
              <w:ind w:left="135"/>
            </w:pPr>
          </w:p>
        </w:tc>
        <w:tc>
          <w:tcPr>
            <w:tcW w:w="1889" w:type="dxa"/>
            <w:tcMar>
              <w:top w:w="50" w:type="dxa"/>
              <w:left w:w="100" w:type="dxa"/>
            </w:tcMar>
            <w:vAlign w:val="center"/>
          </w:tcPr>
          <w:p w14:paraId="2B78AFA1"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855">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8416</w:t>
              </w:r>
              <w:r>
                <w:rPr>
                  <w:rFonts w:ascii="Times New Roman" w:hAnsi="Times New Roman"/>
                  <w:color w:val="0000FF"/>
                  <w:u w:val="single"/>
                </w:rPr>
                <w:t>fae</w:t>
              </w:r>
            </w:hyperlink>
          </w:p>
        </w:tc>
      </w:tr>
      <w:tr w:rsidR="00725654" w:rsidRPr="0046690F" w14:paraId="329CA75A" w14:textId="77777777" w:rsidTr="00F27A98">
        <w:trPr>
          <w:trHeight w:val="144"/>
          <w:tblCellSpacing w:w="20" w:type="nil"/>
        </w:trPr>
        <w:tc>
          <w:tcPr>
            <w:tcW w:w="333" w:type="dxa"/>
            <w:tcMar>
              <w:top w:w="50" w:type="dxa"/>
              <w:left w:w="100" w:type="dxa"/>
            </w:tcMar>
            <w:vAlign w:val="center"/>
          </w:tcPr>
          <w:p w14:paraId="3CD5AC83" w14:textId="77777777" w:rsidR="00725654" w:rsidRDefault="00725654" w:rsidP="00F27A98">
            <w:pPr>
              <w:spacing w:after="0"/>
            </w:pPr>
            <w:r>
              <w:rPr>
                <w:rFonts w:ascii="Times New Roman" w:hAnsi="Times New Roman"/>
                <w:color w:val="000000"/>
                <w:sz w:val="24"/>
              </w:rPr>
              <w:t>49</w:t>
            </w:r>
          </w:p>
        </w:tc>
        <w:tc>
          <w:tcPr>
            <w:tcW w:w="3872" w:type="dxa"/>
            <w:tcMar>
              <w:top w:w="50" w:type="dxa"/>
              <w:left w:w="100" w:type="dxa"/>
            </w:tcMar>
            <w:vAlign w:val="center"/>
          </w:tcPr>
          <w:p w14:paraId="6C47F674"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Водоемы и реки родного края</w:t>
            </w:r>
          </w:p>
        </w:tc>
        <w:tc>
          <w:tcPr>
            <w:tcW w:w="756" w:type="dxa"/>
            <w:tcMar>
              <w:top w:w="50" w:type="dxa"/>
              <w:left w:w="100" w:type="dxa"/>
            </w:tcMar>
            <w:vAlign w:val="center"/>
          </w:tcPr>
          <w:p w14:paraId="1FC6AA51"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380A7BD" w14:textId="77777777" w:rsidR="00725654" w:rsidRDefault="00725654" w:rsidP="00F27A98">
            <w:pPr>
              <w:spacing w:after="0"/>
              <w:ind w:left="135"/>
              <w:jc w:val="center"/>
            </w:pPr>
          </w:p>
        </w:tc>
        <w:tc>
          <w:tcPr>
            <w:tcW w:w="1546" w:type="dxa"/>
            <w:tcMar>
              <w:top w:w="50" w:type="dxa"/>
              <w:left w:w="100" w:type="dxa"/>
            </w:tcMar>
            <w:vAlign w:val="center"/>
          </w:tcPr>
          <w:p w14:paraId="19AFCDFC" w14:textId="77777777" w:rsidR="00725654" w:rsidRDefault="00725654" w:rsidP="00F27A98">
            <w:pPr>
              <w:spacing w:after="0"/>
              <w:ind w:left="135"/>
              <w:jc w:val="center"/>
            </w:pPr>
          </w:p>
        </w:tc>
        <w:tc>
          <w:tcPr>
            <w:tcW w:w="1085" w:type="dxa"/>
            <w:tcMar>
              <w:top w:w="50" w:type="dxa"/>
              <w:left w:w="100" w:type="dxa"/>
            </w:tcMar>
            <w:vAlign w:val="center"/>
          </w:tcPr>
          <w:p w14:paraId="087E0B9A" w14:textId="77777777" w:rsidR="00725654" w:rsidRDefault="00725654" w:rsidP="00F27A98">
            <w:pPr>
              <w:spacing w:after="0"/>
              <w:ind w:left="135"/>
            </w:pPr>
          </w:p>
        </w:tc>
        <w:tc>
          <w:tcPr>
            <w:tcW w:w="1889" w:type="dxa"/>
            <w:tcMar>
              <w:top w:w="50" w:type="dxa"/>
              <w:left w:w="100" w:type="dxa"/>
            </w:tcMar>
            <w:vAlign w:val="center"/>
          </w:tcPr>
          <w:p w14:paraId="668FB842"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856">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8417382</w:t>
              </w:r>
            </w:hyperlink>
          </w:p>
        </w:tc>
      </w:tr>
      <w:tr w:rsidR="00725654" w:rsidRPr="0046690F" w14:paraId="0DCCB1C4" w14:textId="77777777" w:rsidTr="00F27A98">
        <w:trPr>
          <w:trHeight w:val="144"/>
          <w:tblCellSpacing w:w="20" w:type="nil"/>
        </w:trPr>
        <w:tc>
          <w:tcPr>
            <w:tcW w:w="333" w:type="dxa"/>
            <w:tcMar>
              <w:top w:w="50" w:type="dxa"/>
              <w:left w:w="100" w:type="dxa"/>
            </w:tcMar>
            <w:vAlign w:val="center"/>
          </w:tcPr>
          <w:p w14:paraId="3ECCE656" w14:textId="77777777" w:rsidR="00725654" w:rsidRDefault="00725654" w:rsidP="00F27A98">
            <w:pPr>
              <w:spacing w:after="0"/>
            </w:pPr>
            <w:r>
              <w:rPr>
                <w:rFonts w:ascii="Times New Roman" w:hAnsi="Times New Roman"/>
                <w:color w:val="000000"/>
                <w:sz w:val="24"/>
              </w:rPr>
              <w:t>50</w:t>
            </w:r>
          </w:p>
        </w:tc>
        <w:tc>
          <w:tcPr>
            <w:tcW w:w="3872" w:type="dxa"/>
            <w:tcMar>
              <w:top w:w="50" w:type="dxa"/>
              <w:left w:w="100" w:type="dxa"/>
            </w:tcMar>
            <w:vAlign w:val="center"/>
          </w:tcPr>
          <w:p w14:paraId="55AD4563" w14:textId="77777777" w:rsidR="00725654" w:rsidRDefault="00725654" w:rsidP="00F27A98">
            <w:pPr>
              <w:spacing w:after="0"/>
              <w:ind w:left="135"/>
            </w:pPr>
            <w:r w:rsidRPr="004040D6">
              <w:rPr>
                <w:rFonts w:ascii="Times New Roman" w:hAnsi="Times New Roman"/>
                <w:color w:val="000000"/>
                <w:sz w:val="24"/>
                <w:lang w:val="ru-RU"/>
              </w:rPr>
              <w:t xml:space="preserve">Использование рек и водоемов человеком (хозяйственная </w:t>
            </w:r>
            <w:r w:rsidRPr="004040D6">
              <w:rPr>
                <w:rFonts w:ascii="Times New Roman" w:hAnsi="Times New Roman"/>
                <w:color w:val="000000"/>
                <w:sz w:val="24"/>
                <w:lang w:val="ru-RU"/>
              </w:rPr>
              <w:lastRenderedPageBreak/>
              <w:t xml:space="preserve">деятельность, отдых). </w:t>
            </w:r>
            <w:r>
              <w:rPr>
                <w:rFonts w:ascii="Times New Roman" w:hAnsi="Times New Roman"/>
                <w:color w:val="000000"/>
                <w:sz w:val="24"/>
              </w:rPr>
              <w:t>Охрана рек и водоемов</w:t>
            </w:r>
          </w:p>
        </w:tc>
        <w:tc>
          <w:tcPr>
            <w:tcW w:w="756" w:type="dxa"/>
            <w:tcMar>
              <w:top w:w="50" w:type="dxa"/>
              <w:left w:w="100" w:type="dxa"/>
            </w:tcMar>
            <w:vAlign w:val="center"/>
          </w:tcPr>
          <w:p w14:paraId="734BC020" w14:textId="77777777" w:rsidR="00725654" w:rsidRDefault="00725654" w:rsidP="00F27A98">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14:paraId="3C1691AC" w14:textId="77777777" w:rsidR="00725654" w:rsidRDefault="00725654" w:rsidP="00F27A98">
            <w:pPr>
              <w:spacing w:after="0"/>
              <w:ind w:left="135"/>
              <w:jc w:val="center"/>
            </w:pPr>
          </w:p>
        </w:tc>
        <w:tc>
          <w:tcPr>
            <w:tcW w:w="1546" w:type="dxa"/>
            <w:tcMar>
              <w:top w:w="50" w:type="dxa"/>
              <w:left w:w="100" w:type="dxa"/>
            </w:tcMar>
            <w:vAlign w:val="center"/>
          </w:tcPr>
          <w:p w14:paraId="48DF4BAD" w14:textId="77777777" w:rsidR="00725654" w:rsidRDefault="00725654" w:rsidP="00F27A98">
            <w:pPr>
              <w:spacing w:after="0"/>
              <w:ind w:left="135"/>
              <w:jc w:val="center"/>
            </w:pPr>
          </w:p>
        </w:tc>
        <w:tc>
          <w:tcPr>
            <w:tcW w:w="1085" w:type="dxa"/>
            <w:tcMar>
              <w:top w:w="50" w:type="dxa"/>
              <w:left w:w="100" w:type="dxa"/>
            </w:tcMar>
            <w:vAlign w:val="center"/>
          </w:tcPr>
          <w:p w14:paraId="3966FDAC" w14:textId="77777777" w:rsidR="00725654" w:rsidRDefault="00725654" w:rsidP="00F27A98">
            <w:pPr>
              <w:spacing w:after="0"/>
              <w:ind w:left="135"/>
            </w:pPr>
          </w:p>
        </w:tc>
        <w:tc>
          <w:tcPr>
            <w:tcW w:w="1889" w:type="dxa"/>
            <w:tcMar>
              <w:top w:w="50" w:type="dxa"/>
              <w:left w:w="100" w:type="dxa"/>
            </w:tcMar>
            <w:vAlign w:val="center"/>
          </w:tcPr>
          <w:p w14:paraId="3F1E7073"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857">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8417526</w:t>
              </w:r>
            </w:hyperlink>
          </w:p>
        </w:tc>
      </w:tr>
      <w:tr w:rsidR="00725654" w:rsidRPr="0046690F" w14:paraId="79C18419" w14:textId="77777777" w:rsidTr="00F27A98">
        <w:trPr>
          <w:trHeight w:val="144"/>
          <w:tblCellSpacing w:w="20" w:type="nil"/>
        </w:trPr>
        <w:tc>
          <w:tcPr>
            <w:tcW w:w="333" w:type="dxa"/>
            <w:tcMar>
              <w:top w:w="50" w:type="dxa"/>
              <w:left w:w="100" w:type="dxa"/>
            </w:tcMar>
            <w:vAlign w:val="center"/>
          </w:tcPr>
          <w:p w14:paraId="00CC5259" w14:textId="77777777" w:rsidR="00725654" w:rsidRDefault="00725654" w:rsidP="00F27A98">
            <w:pPr>
              <w:spacing w:after="0"/>
            </w:pPr>
            <w:r>
              <w:rPr>
                <w:rFonts w:ascii="Times New Roman" w:hAnsi="Times New Roman"/>
                <w:color w:val="000000"/>
                <w:sz w:val="24"/>
              </w:rPr>
              <w:t>51</w:t>
            </w:r>
          </w:p>
        </w:tc>
        <w:tc>
          <w:tcPr>
            <w:tcW w:w="3872" w:type="dxa"/>
            <w:tcMar>
              <w:top w:w="50" w:type="dxa"/>
              <w:left w:w="100" w:type="dxa"/>
            </w:tcMar>
            <w:vAlign w:val="center"/>
          </w:tcPr>
          <w:p w14:paraId="397FBEE7" w14:textId="77777777" w:rsidR="00725654" w:rsidRDefault="00725654" w:rsidP="00F27A98">
            <w:pPr>
              <w:spacing w:after="0"/>
              <w:ind w:left="135"/>
            </w:pPr>
            <w:r w:rsidRPr="004040D6">
              <w:rPr>
                <w:rFonts w:ascii="Times New Roman" w:hAnsi="Times New Roman"/>
                <w:color w:val="000000"/>
                <w:sz w:val="24"/>
                <w:lang w:val="ru-RU"/>
              </w:rPr>
              <w:t xml:space="preserve">Характеристика природных зон России: арктическая пустыня. </w:t>
            </w:r>
            <w:r>
              <w:rPr>
                <w:rFonts w:ascii="Times New Roman" w:hAnsi="Times New Roman"/>
                <w:color w:val="000000"/>
                <w:sz w:val="24"/>
              </w:rPr>
              <w:t>Связи в природной зоне</w:t>
            </w:r>
          </w:p>
        </w:tc>
        <w:tc>
          <w:tcPr>
            <w:tcW w:w="756" w:type="dxa"/>
            <w:tcMar>
              <w:top w:w="50" w:type="dxa"/>
              <w:left w:w="100" w:type="dxa"/>
            </w:tcMar>
            <w:vAlign w:val="center"/>
          </w:tcPr>
          <w:p w14:paraId="74CB81F4" w14:textId="77777777" w:rsidR="00725654" w:rsidRDefault="00725654" w:rsidP="00F27A9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E45515F" w14:textId="77777777" w:rsidR="00725654" w:rsidRDefault="00725654" w:rsidP="00F27A98">
            <w:pPr>
              <w:spacing w:after="0"/>
              <w:ind w:left="135"/>
              <w:jc w:val="center"/>
            </w:pPr>
          </w:p>
        </w:tc>
        <w:tc>
          <w:tcPr>
            <w:tcW w:w="1546" w:type="dxa"/>
            <w:tcMar>
              <w:top w:w="50" w:type="dxa"/>
              <w:left w:w="100" w:type="dxa"/>
            </w:tcMar>
            <w:vAlign w:val="center"/>
          </w:tcPr>
          <w:p w14:paraId="044F7A5D" w14:textId="77777777" w:rsidR="00725654" w:rsidRDefault="00725654" w:rsidP="00F27A98">
            <w:pPr>
              <w:spacing w:after="0"/>
              <w:ind w:left="135"/>
              <w:jc w:val="center"/>
            </w:pPr>
          </w:p>
        </w:tc>
        <w:tc>
          <w:tcPr>
            <w:tcW w:w="1085" w:type="dxa"/>
            <w:tcMar>
              <w:top w:w="50" w:type="dxa"/>
              <w:left w:w="100" w:type="dxa"/>
            </w:tcMar>
            <w:vAlign w:val="center"/>
          </w:tcPr>
          <w:p w14:paraId="7815F4E2" w14:textId="77777777" w:rsidR="00725654" w:rsidRDefault="00725654" w:rsidP="00F27A98">
            <w:pPr>
              <w:spacing w:after="0"/>
              <w:ind w:left="135"/>
            </w:pPr>
          </w:p>
        </w:tc>
        <w:tc>
          <w:tcPr>
            <w:tcW w:w="1889" w:type="dxa"/>
            <w:tcMar>
              <w:top w:w="50" w:type="dxa"/>
              <w:left w:w="100" w:type="dxa"/>
            </w:tcMar>
            <w:vAlign w:val="center"/>
          </w:tcPr>
          <w:p w14:paraId="7D607DA8"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858">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8417918</w:t>
              </w:r>
            </w:hyperlink>
            <w:r w:rsidRPr="004040D6">
              <w:rPr>
                <w:rFonts w:ascii="Times New Roman" w:hAnsi="Times New Roman"/>
                <w:color w:val="000000"/>
                <w:sz w:val="24"/>
                <w:lang w:val="ru-RU"/>
              </w:rPr>
              <w:t xml:space="preserve"> </w:t>
            </w:r>
            <w:hyperlink r:id="rId859">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8417</w:t>
              </w:r>
              <w:r>
                <w:rPr>
                  <w:rFonts w:ascii="Times New Roman" w:hAnsi="Times New Roman"/>
                  <w:color w:val="0000FF"/>
                  <w:u w:val="single"/>
                </w:rPr>
                <w:t>b</w:t>
              </w:r>
              <w:r w:rsidRPr="004040D6">
                <w:rPr>
                  <w:rFonts w:ascii="Times New Roman" w:hAnsi="Times New Roman"/>
                  <w:color w:val="0000FF"/>
                  <w:u w:val="single"/>
                  <w:lang w:val="ru-RU"/>
                </w:rPr>
                <w:t>34</w:t>
              </w:r>
            </w:hyperlink>
          </w:p>
        </w:tc>
      </w:tr>
      <w:tr w:rsidR="00725654" w:rsidRPr="0046690F" w14:paraId="14BC122A" w14:textId="77777777" w:rsidTr="00F27A98">
        <w:trPr>
          <w:trHeight w:val="144"/>
          <w:tblCellSpacing w:w="20" w:type="nil"/>
        </w:trPr>
        <w:tc>
          <w:tcPr>
            <w:tcW w:w="333" w:type="dxa"/>
            <w:tcMar>
              <w:top w:w="50" w:type="dxa"/>
              <w:left w:w="100" w:type="dxa"/>
            </w:tcMar>
            <w:vAlign w:val="center"/>
          </w:tcPr>
          <w:p w14:paraId="0FF5ACD8" w14:textId="77777777" w:rsidR="00725654" w:rsidRDefault="00725654" w:rsidP="00F27A98">
            <w:pPr>
              <w:spacing w:after="0"/>
            </w:pPr>
            <w:r>
              <w:rPr>
                <w:rFonts w:ascii="Times New Roman" w:hAnsi="Times New Roman"/>
                <w:color w:val="000000"/>
                <w:sz w:val="24"/>
              </w:rPr>
              <w:t>52</w:t>
            </w:r>
          </w:p>
        </w:tc>
        <w:tc>
          <w:tcPr>
            <w:tcW w:w="3872" w:type="dxa"/>
            <w:tcMar>
              <w:top w:w="50" w:type="dxa"/>
              <w:left w:w="100" w:type="dxa"/>
            </w:tcMar>
            <w:vAlign w:val="center"/>
          </w:tcPr>
          <w:p w14:paraId="5EF49463" w14:textId="77777777" w:rsidR="00725654" w:rsidRDefault="00725654" w:rsidP="00F27A98">
            <w:pPr>
              <w:spacing w:after="0"/>
              <w:ind w:left="135"/>
            </w:pPr>
            <w:r w:rsidRPr="004040D6">
              <w:rPr>
                <w:rFonts w:ascii="Times New Roman" w:hAnsi="Times New Roman"/>
                <w:color w:val="000000"/>
                <w:sz w:val="24"/>
                <w:lang w:val="ru-RU"/>
              </w:rPr>
              <w:t xml:space="preserve">Характеристика природных зон России: тундра. </w:t>
            </w:r>
            <w:r>
              <w:rPr>
                <w:rFonts w:ascii="Times New Roman" w:hAnsi="Times New Roman"/>
                <w:color w:val="000000"/>
                <w:sz w:val="24"/>
              </w:rPr>
              <w:t>Связи в природной зоне</w:t>
            </w:r>
          </w:p>
        </w:tc>
        <w:tc>
          <w:tcPr>
            <w:tcW w:w="756" w:type="dxa"/>
            <w:tcMar>
              <w:top w:w="50" w:type="dxa"/>
              <w:left w:w="100" w:type="dxa"/>
            </w:tcMar>
            <w:vAlign w:val="center"/>
          </w:tcPr>
          <w:p w14:paraId="67ED8376" w14:textId="77777777" w:rsidR="00725654" w:rsidRDefault="00725654" w:rsidP="00F27A9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1DD93C7B" w14:textId="77777777" w:rsidR="00725654" w:rsidRDefault="00725654" w:rsidP="00F27A98">
            <w:pPr>
              <w:spacing w:after="0"/>
              <w:ind w:left="135"/>
              <w:jc w:val="center"/>
            </w:pPr>
          </w:p>
        </w:tc>
        <w:tc>
          <w:tcPr>
            <w:tcW w:w="1546" w:type="dxa"/>
            <w:tcMar>
              <w:top w:w="50" w:type="dxa"/>
              <w:left w:w="100" w:type="dxa"/>
            </w:tcMar>
            <w:vAlign w:val="center"/>
          </w:tcPr>
          <w:p w14:paraId="31F202C4" w14:textId="77777777" w:rsidR="00725654" w:rsidRDefault="00725654" w:rsidP="00F27A98">
            <w:pPr>
              <w:spacing w:after="0"/>
              <w:ind w:left="135"/>
              <w:jc w:val="center"/>
            </w:pPr>
          </w:p>
        </w:tc>
        <w:tc>
          <w:tcPr>
            <w:tcW w:w="1085" w:type="dxa"/>
            <w:tcMar>
              <w:top w:w="50" w:type="dxa"/>
              <w:left w:w="100" w:type="dxa"/>
            </w:tcMar>
            <w:vAlign w:val="center"/>
          </w:tcPr>
          <w:p w14:paraId="2C60E901" w14:textId="77777777" w:rsidR="00725654" w:rsidRDefault="00725654" w:rsidP="00F27A98">
            <w:pPr>
              <w:spacing w:after="0"/>
              <w:ind w:left="135"/>
            </w:pPr>
          </w:p>
        </w:tc>
        <w:tc>
          <w:tcPr>
            <w:tcW w:w="1889" w:type="dxa"/>
            <w:tcMar>
              <w:top w:w="50" w:type="dxa"/>
              <w:left w:w="100" w:type="dxa"/>
            </w:tcMar>
            <w:vAlign w:val="center"/>
          </w:tcPr>
          <w:p w14:paraId="1CD79000"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860">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8417</w:t>
              </w:r>
              <w:r>
                <w:rPr>
                  <w:rFonts w:ascii="Times New Roman" w:hAnsi="Times New Roman"/>
                  <w:color w:val="0000FF"/>
                  <w:u w:val="single"/>
                </w:rPr>
                <w:t>d</w:t>
              </w:r>
              <w:r w:rsidRPr="004040D6">
                <w:rPr>
                  <w:rFonts w:ascii="Times New Roman" w:hAnsi="Times New Roman"/>
                  <w:color w:val="0000FF"/>
                  <w:u w:val="single"/>
                  <w:lang w:val="ru-RU"/>
                </w:rPr>
                <w:t>1</w:t>
              </w:r>
              <w:r>
                <w:rPr>
                  <w:rFonts w:ascii="Times New Roman" w:hAnsi="Times New Roman"/>
                  <w:color w:val="0000FF"/>
                  <w:u w:val="single"/>
                </w:rPr>
                <w:t>e</w:t>
              </w:r>
            </w:hyperlink>
          </w:p>
        </w:tc>
      </w:tr>
      <w:tr w:rsidR="00725654" w:rsidRPr="0046690F" w14:paraId="3DC1D487" w14:textId="77777777" w:rsidTr="00F27A98">
        <w:trPr>
          <w:trHeight w:val="144"/>
          <w:tblCellSpacing w:w="20" w:type="nil"/>
        </w:trPr>
        <w:tc>
          <w:tcPr>
            <w:tcW w:w="333" w:type="dxa"/>
            <w:tcMar>
              <w:top w:w="50" w:type="dxa"/>
              <w:left w:w="100" w:type="dxa"/>
            </w:tcMar>
            <w:vAlign w:val="center"/>
          </w:tcPr>
          <w:p w14:paraId="0E1197A6" w14:textId="77777777" w:rsidR="00725654" w:rsidRDefault="00725654" w:rsidP="00F27A98">
            <w:pPr>
              <w:spacing w:after="0"/>
            </w:pPr>
            <w:r>
              <w:rPr>
                <w:rFonts w:ascii="Times New Roman" w:hAnsi="Times New Roman"/>
                <w:color w:val="000000"/>
                <w:sz w:val="24"/>
              </w:rPr>
              <w:t>53</w:t>
            </w:r>
          </w:p>
        </w:tc>
        <w:tc>
          <w:tcPr>
            <w:tcW w:w="3872" w:type="dxa"/>
            <w:tcMar>
              <w:top w:w="50" w:type="dxa"/>
              <w:left w:w="100" w:type="dxa"/>
            </w:tcMar>
            <w:vAlign w:val="center"/>
          </w:tcPr>
          <w:p w14:paraId="53F36C3B" w14:textId="77777777" w:rsidR="00725654" w:rsidRDefault="00725654" w:rsidP="00F27A98">
            <w:pPr>
              <w:spacing w:after="0"/>
              <w:ind w:left="135"/>
            </w:pPr>
            <w:r w:rsidRPr="004040D6">
              <w:rPr>
                <w:rFonts w:ascii="Times New Roman" w:hAnsi="Times New Roman"/>
                <w:color w:val="000000"/>
                <w:sz w:val="24"/>
                <w:lang w:val="ru-RU"/>
              </w:rPr>
              <w:t xml:space="preserve">Характеристика природных зон России: тайга. </w:t>
            </w:r>
            <w:r>
              <w:rPr>
                <w:rFonts w:ascii="Times New Roman" w:hAnsi="Times New Roman"/>
                <w:color w:val="000000"/>
                <w:sz w:val="24"/>
              </w:rPr>
              <w:t>Связи в природной зоне</w:t>
            </w:r>
          </w:p>
        </w:tc>
        <w:tc>
          <w:tcPr>
            <w:tcW w:w="756" w:type="dxa"/>
            <w:tcMar>
              <w:top w:w="50" w:type="dxa"/>
              <w:left w:w="100" w:type="dxa"/>
            </w:tcMar>
            <w:vAlign w:val="center"/>
          </w:tcPr>
          <w:p w14:paraId="3C8C04BA" w14:textId="77777777" w:rsidR="00725654" w:rsidRDefault="00725654" w:rsidP="00F27A9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629E1F9F" w14:textId="77777777" w:rsidR="00725654" w:rsidRDefault="00725654" w:rsidP="00F27A98">
            <w:pPr>
              <w:spacing w:after="0"/>
              <w:ind w:left="135"/>
              <w:jc w:val="center"/>
            </w:pPr>
          </w:p>
        </w:tc>
        <w:tc>
          <w:tcPr>
            <w:tcW w:w="1546" w:type="dxa"/>
            <w:tcMar>
              <w:top w:w="50" w:type="dxa"/>
              <w:left w:w="100" w:type="dxa"/>
            </w:tcMar>
            <w:vAlign w:val="center"/>
          </w:tcPr>
          <w:p w14:paraId="672FFE9C" w14:textId="77777777" w:rsidR="00725654" w:rsidRDefault="00725654" w:rsidP="00F27A98">
            <w:pPr>
              <w:spacing w:after="0"/>
              <w:ind w:left="135"/>
              <w:jc w:val="center"/>
            </w:pPr>
          </w:p>
        </w:tc>
        <w:tc>
          <w:tcPr>
            <w:tcW w:w="1085" w:type="dxa"/>
            <w:tcMar>
              <w:top w:w="50" w:type="dxa"/>
              <w:left w:w="100" w:type="dxa"/>
            </w:tcMar>
            <w:vAlign w:val="center"/>
          </w:tcPr>
          <w:p w14:paraId="37479D6F" w14:textId="77777777" w:rsidR="00725654" w:rsidRDefault="00725654" w:rsidP="00F27A98">
            <w:pPr>
              <w:spacing w:after="0"/>
              <w:ind w:left="135"/>
            </w:pPr>
          </w:p>
        </w:tc>
        <w:tc>
          <w:tcPr>
            <w:tcW w:w="1889" w:type="dxa"/>
            <w:tcMar>
              <w:top w:w="50" w:type="dxa"/>
              <w:left w:w="100" w:type="dxa"/>
            </w:tcMar>
            <w:vAlign w:val="center"/>
          </w:tcPr>
          <w:p w14:paraId="516F8157"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861">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8417</w:t>
              </w:r>
              <w:r>
                <w:rPr>
                  <w:rFonts w:ascii="Times New Roman" w:hAnsi="Times New Roman"/>
                  <w:color w:val="0000FF"/>
                  <w:u w:val="single"/>
                </w:rPr>
                <w:t>f</w:t>
              </w:r>
              <w:r w:rsidRPr="004040D6">
                <w:rPr>
                  <w:rFonts w:ascii="Times New Roman" w:hAnsi="Times New Roman"/>
                  <w:color w:val="0000FF"/>
                  <w:u w:val="single"/>
                  <w:lang w:val="ru-RU"/>
                </w:rPr>
                <w:t>08</w:t>
              </w:r>
            </w:hyperlink>
          </w:p>
        </w:tc>
      </w:tr>
      <w:tr w:rsidR="00725654" w:rsidRPr="0046690F" w14:paraId="76278DEF" w14:textId="77777777" w:rsidTr="00F27A98">
        <w:trPr>
          <w:trHeight w:val="144"/>
          <w:tblCellSpacing w:w="20" w:type="nil"/>
        </w:trPr>
        <w:tc>
          <w:tcPr>
            <w:tcW w:w="333" w:type="dxa"/>
            <w:tcMar>
              <w:top w:w="50" w:type="dxa"/>
              <w:left w:w="100" w:type="dxa"/>
            </w:tcMar>
            <w:vAlign w:val="center"/>
          </w:tcPr>
          <w:p w14:paraId="5003046D" w14:textId="77777777" w:rsidR="00725654" w:rsidRDefault="00725654" w:rsidP="00F27A98">
            <w:pPr>
              <w:spacing w:after="0"/>
            </w:pPr>
            <w:r>
              <w:rPr>
                <w:rFonts w:ascii="Times New Roman" w:hAnsi="Times New Roman"/>
                <w:color w:val="000000"/>
                <w:sz w:val="24"/>
              </w:rPr>
              <w:t>54</w:t>
            </w:r>
          </w:p>
        </w:tc>
        <w:tc>
          <w:tcPr>
            <w:tcW w:w="3872" w:type="dxa"/>
            <w:tcMar>
              <w:top w:w="50" w:type="dxa"/>
              <w:left w:w="100" w:type="dxa"/>
            </w:tcMar>
            <w:vAlign w:val="center"/>
          </w:tcPr>
          <w:p w14:paraId="1ECDAB15" w14:textId="77777777" w:rsidR="00725654" w:rsidRDefault="00725654" w:rsidP="00F27A98">
            <w:pPr>
              <w:spacing w:after="0"/>
              <w:ind w:left="135"/>
            </w:pPr>
            <w:r w:rsidRPr="004040D6">
              <w:rPr>
                <w:rFonts w:ascii="Times New Roman" w:hAnsi="Times New Roman"/>
                <w:color w:val="000000"/>
                <w:sz w:val="24"/>
                <w:lang w:val="ru-RU"/>
              </w:rPr>
              <w:t xml:space="preserve">Характеристика природных зон России: смешанный лес. </w:t>
            </w:r>
            <w:r>
              <w:rPr>
                <w:rFonts w:ascii="Times New Roman" w:hAnsi="Times New Roman"/>
                <w:color w:val="000000"/>
                <w:sz w:val="24"/>
              </w:rPr>
              <w:t>Связи в природной зоне</w:t>
            </w:r>
          </w:p>
        </w:tc>
        <w:tc>
          <w:tcPr>
            <w:tcW w:w="756" w:type="dxa"/>
            <w:tcMar>
              <w:top w:w="50" w:type="dxa"/>
              <w:left w:w="100" w:type="dxa"/>
            </w:tcMar>
            <w:vAlign w:val="center"/>
          </w:tcPr>
          <w:p w14:paraId="5329042B" w14:textId="77777777" w:rsidR="00725654" w:rsidRDefault="00725654" w:rsidP="00F27A9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6791C0A8" w14:textId="77777777" w:rsidR="00725654" w:rsidRDefault="00725654" w:rsidP="00F27A98">
            <w:pPr>
              <w:spacing w:after="0"/>
              <w:ind w:left="135"/>
              <w:jc w:val="center"/>
            </w:pPr>
          </w:p>
        </w:tc>
        <w:tc>
          <w:tcPr>
            <w:tcW w:w="1546" w:type="dxa"/>
            <w:tcMar>
              <w:top w:w="50" w:type="dxa"/>
              <w:left w:w="100" w:type="dxa"/>
            </w:tcMar>
            <w:vAlign w:val="center"/>
          </w:tcPr>
          <w:p w14:paraId="5D98E178" w14:textId="77777777" w:rsidR="00725654" w:rsidRDefault="00725654" w:rsidP="00F27A98">
            <w:pPr>
              <w:spacing w:after="0"/>
              <w:ind w:left="135"/>
              <w:jc w:val="center"/>
            </w:pPr>
          </w:p>
        </w:tc>
        <w:tc>
          <w:tcPr>
            <w:tcW w:w="1085" w:type="dxa"/>
            <w:tcMar>
              <w:top w:w="50" w:type="dxa"/>
              <w:left w:w="100" w:type="dxa"/>
            </w:tcMar>
            <w:vAlign w:val="center"/>
          </w:tcPr>
          <w:p w14:paraId="4D0E9CC6" w14:textId="77777777" w:rsidR="00725654" w:rsidRDefault="00725654" w:rsidP="00F27A98">
            <w:pPr>
              <w:spacing w:after="0"/>
              <w:ind w:left="135"/>
            </w:pPr>
          </w:p>
        </w:tc>
        <w:tc>
          <w:tcPr>
            <w:tcW w:w="1889" w:type="dxa"/>
            <w:tcMar>
              <w:top w:w="50" w:type="dxa"/>
              <w:left w:w="100" w:type="dxa"/>
            </w:tcMar>
            <w:vAlign w:val="center"/>
          </w:tcPr>
          <w:p w14:paraId="44A12C26"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862">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84183</w:t>
              </w:r>
              <w:r>
                <w:rPr>
                  <w:rFonts w:ascii="Times New Roman" w:hAnsi="Times New Roman"/>
                  <w:color w:val="0000FF"/>
                  <w:u w:val="single"/>
                </w:rPr>
                <w:t>b</w:t>
              </w:r>
              <w:r w:rsidRPr="004040D6">
                <w:rPr>
                  <w:rFonts w:ascii="Times New Roman" w:hAnsi="Times New Roman"/>
                  <w:color w:val="0000FF"/>
                  <w:u w:val="single"/>
                  <w:lang w:val="ru-RU"/>
                </w:rPr>
                <w:t>8</w:t>
              </w:r>
            </w:hyperlink>
            <w:r w:rsidRPr="004040D6">
              <w:rPr>
                <w:rFonts w:ascii="Times New Roman" w:hAnsi="Times New Roman"/>
                <w:color w:val="000000"/>
                <w:sz w:val="24"/>
                <w:lang w:val="ru-RU"/>
              </w:rPr>
              <w:t xml:space="preserve"> </w:t>
            </w:r>
            <w:hyperlink r:id="rId863">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84181</w:t>
              </w:r>
              <w:r>
                <w:rPr>
                  <w:rFonts w:ascii="Times New Roman" w:hAnsi="Times New Roman"/>
                  <w:color w:val="0000FF"/>
                  <w:u w:val="single"/>
                </w:rPr>
                <w:t>ce</w:t>
              </w:r>
            </w:hyperlink>
          </w:p>
        </w:tc>
      </w:tr>
      <w:tr w:rsidR="00725654" w:rsidRPr="0046690F" w14:paraId="2F5C3286" w14:textId="77777777" w:rsidTr="00F27A98">
        <w:trPr>
          <w:trHeight w:val="144"/>
          <w:tblCellSpacing w:w="20" w:type="nil"/>
        </w:trPr>
        <w:tc>
          <w:tcPr>
            <w:tcW w:w="333" w:type="dxa"/>
            <w:tcMar>
              <w:top w:w="50" w:type="dxa"/>
              <w:left w:w="100" w:type="dxa"/>
            </w:tcMar>
            <w:vAlign w:val="center"/>
          </w:tcPr>
          <w:p w14:paraId="667D0BBF" w14:textId="77777777" w:rsidR="00725654" w:rsidRDefault="00725654" w:rsidP="00F27A98">
            <w:pPr>
              <w:spacing w:after="0"/>
            </w:pPr>
            <w:r>
              <w:rPr>
                <w:rFonts w:ascii="Times New Roman" w:hAnsi="Times New Roman"/>
                <w:color w:val="000000"/>
                <w:sz w:val="24"/>
              </w:rPr>
              <w:t>55</w:t>
            </w:r>
          </w:p>
        </w:tc>
        <w:tc>
          <w:tcPr>
            <w:tcW w:w="3872" w:type="dxa"/>
            <w:tcMar>
              <w:top w:w="50" w:type="dxa"/>
              <w:left w:w="100" w:type="dxa"/>
            </w:tcMar>
            <w:vAlign w:val="center"/>
          </w:tcPr>
          <w:p w14:paraId="66389D63" w14:textId="77777777" w:rsidR="00725654" w:rsidRDefault="00725654" w:rsidP="00F27A98">
            <w:pPr>
              <w:spacing w:after="0"/>
              <w:ind w:left="135"/>
            </w:pPr>
            <w:r w:rsidRPr="004040D6">
              <w:rPr>
                <w:rFonts w:ascii="Times New Roman" w:hAnsi="Times New Roman"/>
                <w:color w:val="000000"/>
                <w:sz w:val="24"/>
                <w:lang w:val="ru-RU"/>
              </w:rPr>
              <w:t xml:space="preserve">Характеристика природных зон России: степь и полупустыня. </w:t>
            </w:r>
            <w:r>
              <w:rPr>
                <w:rFonts w:ascii="Times New Roman" w:hAnsi="Times New Roman"/>
                <w:color w:val="000000"/>
                <w:sz w:val="24"/>
              </w:rPr>
              <w:t>Связи в природной зоне</w:t>
            </w:r>
          </w:p>
        </w:tc>
        <w:tc>
          <w:tcPr>
            <w:tcW w:w="756" w:type="dxa"/>
            <w:tcMar>
              <w:top w:w="50" w:type="dxa"/>
              <w:left w:w="100" w:type="dxa"/>
            </w:tcMar>
            <w:vAlign w:val="center"/>
          </w:tcPr>
          <w:p w14:paraId="24FADA99" w14:textId="77777777" w:rsidR="00725654" w:rsidRDefault="00725654" w:rsidP="00F27A9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46A0EE2F" w14:textId="77777777" w:rsidR="00725654" w:rsidRDefault="00725654" w:rsidP="00F27A98">
            <w:pPr>
              <w:spacing w:after="0"/>
              <w:ind w:left="135"/>
              <w:jc w:val="center"/>
            </w:pPr>
          </w:p>
        </w:tc>
        <w:tc>
          <w:tcPr>
            <w:tcW w:w="1546" w:type="dxa"/>
            <w:tcMar>
              <w:top w:w="50" w:type="dxa"/>
              <w:left w:w="100" w:type="dxa"/>
            </w:tcMar>
            <w:vAlign w:val="center"/>
          </w:tcPr>
          <w:p w14:paraId="26DE494F" w14:textId="77777777" w:rsidR="00725654" w:rsidRDefault="00725654" w:rsidP="00F27A98">
            <w:pPr>
              <w:spacing w:after="0"/>
              <w:ind w:left="135"/>
              <w:jc w:val="center"/>
            </w:pPr>
          </w:p>
        </w:tc>
        <w:tc>
          <w:tcPr>
            <w:tcW w:w="1085" w:type="dxa"/>
            <w:tcMar>
              <w:top w:w="50" w:type="dxa"/>
              <w:left w:w="100" w:type="dxa"/>
            </w:tcMar>
            <w:vAlign w:val="center"/>
          </w:tcPr>
          <w:p w14:paraId="38AF1312" w14:textId="77777777" w:rsidR="00725654" w:rsidRDefault="00725654" w:rsidP="00F27A98">
            <w:pPr>
              <w:spacing w:after="0"/>
              <w:ind w:left="135"/>
            </w:pPr>
          </w:p>
        </w:tc>
        <w:tc>
          <w:tcPr>
            <w:tcW w:w="1889" w:type="dxa"/>
            <w:tcMar>
              <w:top w:w="50" w:type="dxa"/>
              <w:left w:w="100" w:type="dxa"/>
            </w:tcMar>
            <w:vAlign w:val="center"/>
          </w:tcPr>
          <w:p w14:paraId="2F7B7C4C"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864">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8418778</w:t>
              </w:r>
            </w:hyperlink>
            <w:r w:rsidRPr="004040D6">
              <w:rPr>
                <w:rFonts w:ascii="Times New Roman" w:hAnsi="Times New Roman"/>
                <w:color w:val="000000"/>
                <w:sz w:val="24"/>
                <w:lang w:val="ru-RU"/>
              </w:rPr>
              <w:t xml:space="preserve"> </w:t>
            </w:r>
            <w:hyperlink r:id="rId865">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84185</w:t>
              </w:r>
              <w:r>
                <w:rPr>
                  <w:rFonts w:ascii="Times New Roman" w:hAnsi="Times New Roman"/>
                  <w:color w:val="0000FF"/>
                  <w:u w:val="single"/>
                </w:rPr>
                <w:t>ac</w:t>
              </w:r>
            </w:hyperlink>
          </w:p>
        </w:tc>
      </w:tr>
      <w:tr w:rsidR="00725654" w:rsidRPr="0046690F" w14:paraId="34649298" w14:textId="77777777" w:rsidTr="00F27A98">
        <w:trPr>
          <w:trHeight w:val="144"/>
          <w:tblCellSpacing w:w="20" w:type="nil"/>
        </w:trPr>
        <w:tc>
          <w:tcPr>
            <w:tcW w:w="333" w:type="dxa"/>
            <w:tcMar>
              <w:top w:w="50" w:type="dxa"/>
              <w:left w:w="100" w:type="dxa"/>
            </w:tcMar>
            <w:vAlign w:val="center"/>
          </w:tcPr>
          <w:p w14:paraId="7F0AFA05" w14:textId="77777777" w:rsidR="00725654" w:rsidRDefault="00725654" w:rsidP="00F27A98">
            <w:pPr>
              <w:spacing w:after="0"/>
            </w:pPr>
            <w:r>
              <w:rPr>
                <w:rFonts w:ascii="Times New Roman" w:hAnsi="Times New Roman"/>
                <w:color w:val="000000"/>
                <w:sz w:val="24"/>
              </w:rPr>
              <w:t>56</w:t>
            </w:r>
          </w:p>
        </w:tc>
        <w:tc>
          <w:tcPr>
            <w:tcW w:w="3872" w:type="dxa"/>
            <w:tcMar>
              <w:top w:w="50" w:type="dxa"/>
              <w:left w:w="100" w:type="dxa"/>
            </w:tcMar>
            <w:vAlign w:val="center"/>
          </w:tcPr>
          <w:p w14:paraId="63268C9F"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Природные и культурные объекты Всемирного наследия в России</w:t>
            </w:r>
          </w:p>
        </w:tc>
        <w:tc>
          <w:tcPr>
            <w:tcW w:w="756" w:type="dxa"/>
            <w:tcMar>
              <w:top w:w="50" w:type="dxa"/>
              <w:left w:w="100" w:type="dxa"/>
            </w:tcMar>
            <w:vAlign w:val="center"/>
          </w:tcPr>
          <w:p w14:paraId="58EDA4E0"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FDAFB8B" w14:textId="77777777" w:rsidR="00725654" w:rsidRDefault="00725654" w:rsidP="00F27A98">
            <w:pPr>
              <w:spacing w:after="0"/>
              <w:ind w:left="135"/>
              <w:jc w:val="center"/>
            </w:pPr>
          </w:p>
        </w:tc>
        <w:tc>
          <w:tcPr>
            <w:tcW w:w="1546" w:type="dxa"/>
            <w:tcMar>
              <w:top w:w="50" w:type="dxa"/>
              <w:left w:w="100" w:type="dxa"/>
            </w:tcMar>
            <w:vAlign w:val="center"/>
          </w:tcPr>
          <w:p w14:paraId="7EF0D8FC" w14:textId="77777777" w:rsidR="00725654" w:rsidRDefault="00725654" w:rsidP="00F27A98">
            <w:pPr>
              <w:spacing w:after="0"/>
              <w:ind w:left="135"/>
              <w:jc w:val="center"/>
            </w:pPr>
          </w:p>
        </w:tc>
        <w:tc>
          <w:tcPr>
            <w:tcW w:w="1085" w:type="dxa"/>
            <w:tcMar>
              <w:top w:w="50" w:type="dxa"/>
              <w:left w:w="100" w:type="dxa"/>
            </w:tcMar>
            <w:vAlign w:val="center"/>
          </w:tcPr>
          <w:p w14:paraId="78C14569" w14:textId="77777777" w:rsidR="00725654" w:rsidRDefault="00725654" w:rsidP="00F27A98">
            <w:pPr>
              <w:spacing w:after="0"/>
              <w:ind w:left="135"/>
            </w:pPr>
          </w:p>
        </w:tc>
        <w:tc>
          <w:tcPr>
            <w:tcW w:w="1889" w:type="dxa"/>
            <w:tcMar>
              <w:top w:w="50" w:type="dxa"/>
              <w:left w:w="100" w:type="dxa"/>
            </w:tcMar>
            <w:vAlign w:val="center"/>
          </w:tcPr>
          <w:p w14:paraId="2990D5BE"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866">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841546</w:t>
              </w:r>
              <w:r>
                <w:rPr>
                  <w:rFonts w:ascii="Times New Roman" w:hAnsi="Times New Roman"/>
                  <w:color w:val="0000FF"/>
                  <w:u w:val="single"/>
                </w:rPr>
                <w:t>a</w:t>
              </w:r>
            </w:hyperlink>
          </w:p>
        </w:tc>
      </w:tr>
      <w:tr w:rsidR="00725654" w:rsidRPr="0046690F" w14:paraId="66251C61" w14:textId="77777777" w:rsidTr="00F27A98">
        <w:trPr>
          <w:trHeight w:val="144"/>
          <w:tblCellSpacing w:w="20" w:type="nil"/>
        </w:trPr>
        <w:tc>
          <w:tcPr>
            <w:tcW w:w="333" w:type="dxa"/>
            <w:tcMar>
              <w:top w:w="50" w:type="dxa"/>
              <w:left w:w="100" w:type="dxa"/>
            </w:tcMar>
            <w:vAlign w:val="center"/>
          </w:tcPr>
          <w:p w14:paraId="1158B061" w14:textId="77777777" w:rsidR="00725654" w:rsidRDefault="00725654" w:rsidP="00F27A98">
            <w:pPr>
              <w:spacing w:after="0"/>
            </w:pPr>
            <w:r>
              <w:rPr>
                <w:rFonts w:ascii="Times New Roman" w:hAnsi="Times New Roman"/>
                <w:color w:val="000000"/>
                <w:sz w:val="24"/>
              </w:rPr>
              <w:t>57</w:t>
            </w:r>
          </w:p>
        </w:tc>
        <w:tc>
          <w:tcPr>
            <w:tcW w:w="3872" w:type="dxa"/>
            <w:tcMar>
              <w:top w:w="50" w:type="dxa"/>
              <w:left w:w="100" w:type="dxa"/>
            </w:tcMar>
            <w:vAlign w:val="center"/>
          </w:tcPr>
          <w:p w14:paraId="127346F1"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Природные и культурные объекты Всемирного наследия за рубежом</w:t>
            </w:r>
          </w:p>
        </w:tc>
        <w:tc>
          <w:tcPr>
            <w:tcW w:w="756" w:type="dxa"/>
            <w:tcMar>
              <w:top w:w="50" w:type="dxa"/>
              <w:left w:w="100" w:type="dxa"/>
            </w:tcMar>
            <w:vAlign w:val="center"/>
          </w:tcPr>
          <w:p w14:paraId="6B754CE3"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E13894B" w14:textId="77777777" w:rsidR="00725654" w:rsidRDefault="00725654" w:rsidP="00F27A98">
            <w:pPr>
              <w:spacing w:after="0"/>
              <w:ind w:left="135"/>
              <w:jc w:val="center"/>
            </w:pPr>
          </w:p>
        </w:tc>
        <w:tc>
          <w:tcPr>
            <w:tcW w:w="1546" w:type="dxa"/>
            <w:tcMar>
              <w:top w:w="50" w:type="dxa"/>
              <w:left w:w="100" w:type="dxa"/>
            </w:tcMar>
            <w:vAlign w:val="center"/>
          </w:tcPr>
          <w:p w14:paraId="1E86BA38" w14:textId="77777777" w:rsidR="00725654" w:rsidRDefault="00725654" w:rsidP="00F27A98">
            <w:pPr>
              <w:spacing w:after="0"/>
              <w:ind w:left="135"/>
              <w:jc w:val="center"/>
            </w:pPr>
          </w:p>
        </w:tc>
        <w:tc>
          <w:tcPr>
            <w:tcW w:w="1085" w:type="dxa"/>
            <w:tcMar>
              <w:top w:w="50" w:type="dxa"/>
              <w:left w:w="100" w:type="dxa"/>
            </w:tcMar>
            <w:vAlign w:val="center"/>
          </w:tcPr>
          <w:p w14:paraId="31A2C41F" w14:textId="77777777" w:rsidR="00725654" w:rsidRDefault="00725654" w:rsidP="00F27A98">
            <w:pPr>
              <w:spacing w:after="0"/>
              <w:ind w:left="135"/>
            </w:pPr>
          </w:p>
        </w:tc>
        <w:tc>
          <w:tcPr>
            <w:tcW w:w="1889" w:type="dxa"/>
            <w:tcMar>
              <w:top w:w="50" w:type="dxa"/>
              <w:left w:w="100" w:type="dxa"/>
            </w:tcMar>
            <w:vAlign w:val="center"/>
          </w:tcPr>
          <w:p w14:paraId="4C4AA191"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867">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841580</w:t>
              </w:r>
              <w:r>
                <w:rPr>
                  <w:rFonts w:ascii="Times New Roman" w:hAnsi="Times New Roman"/>
                  <w:color w:val="0000FF"/>
                  <w:u w:val="single"/>
                </w:rPr>
                <w:t>c</w:t>
              </w:r>
            </w:hyperlink>
          </w:p>
        </w:tc>
      </w:tr>
      <w:tr w:rsidR="00725654" w:rsidRPr="0046690F" w14:paraId="499AF7AC" w14:textId="77777777" w:rsidTr="00F27A98">
        <w:trPr>
          <w:trHeight w:val="144"/>
          <w:tblCellSpacing w:w="20" w:type="nil"/>
        </w:trPr>
        <w:tc>
          <w:tcPr>
            <w:tcW w:w="333" w:type="dxa"/>
            <w:tcMar>
              <w:top w:w="50" w:type="dxa"/>
              <w:left w:w="100" w:type="dxa"/>
            </w:tcMar>
            <w:vAlign w:val="center"/>
          </w:tcPr>
          <w:p w14:paraId="38BE93E0" w14:textId="77777777" w:rsidR="00725654" w:rsidRDefault="00725654" w:rsidP="00F27A98">
            <w:pPr>
              <w:spacing w:after="0"/>
            </w:pPr>
            <w:r>
              <w:rPr>
                <w:rFonts w:ascii="Times New Roman" w:hAnsi="Times New Roman"/>
                <w:color w:val="000000"/>
                <w:sz w:val="24"/>
              </w:rPr>
              <w:t>58</w:t>
            </w:r>
          </w:p>
        </w:tc>
        <w:tc>
          <w:tcPr>
            <w:tcW w:w="3872" w:type="dxa"/>
            <w:tcMar>
              <w:top w:w="50" w:type="dxa"/>
              <w:left w:w="100" w:type="dxa"/>
            </w:tcMar>
            <w:vAlign w:val="center"/>
          </w:tcPr>
          <w:p w14:paraId="023BBBAA"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Экологические проблемы взаимодействия человека и природы</w:t>
            </w:r>
          </w:p>
        </w:tc>
        <w:tc>
          <w:tcPr>
            <w:tcW w:w="756" w:type="dxa"/>
            <w:tcMar>
              <w:top w:w="50" w:type="dxa"/>
              <w:left w:w="100" w:type="dxa"/>
            </w:tcMar>
            <w:vAlign w:val="center"/>
          </w:tcPr>
          <w:p w14:paraId="489B2094"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23DB3F9" w14:textId="77777777" w:rsidR="00725654" w:rsidRDefault="00725654" w:rsidP="00F27A98">
            <w:pPr>
              <w:spacing w:after="0"/>
              <w:ind w:left="135"/>
              <w:jc w:val="center"/>
            </w:pPr>
          </w:p>
        </w:tc>
        <w:tc>
          <w:tcPr>
            <w:tcW w:w="1546" w:type="dxa"/>
            <w:tcMar>
              <w:top w:w="50" w:type="dxa"/>
              <w:left w:w="100" w:type="dxa"/>
            </w:tcMar>
            <w:vAlign w:val="center"/>
          </w:tcPr>
          <w:p w14:paraId="142E18A6" w14:textId="77777777" w:rsidR="00725654" w:rsidRDefault="00725654" w:rsidP="00F27A98">
            <w:pPr>
              <w:spacing w:after="0"/>
              <w:ind w:left="135"/>
              <w:jc w:val="center"/>
            </w:pPr>
          </w:p>
        </w:tc>
        <w:tc>
          <w:tcPr>
            <w:tcW w:w="1085" w:type="dxa"/>
            <w:tcMar>
              <w:top w:w="50" w:type="dxa"/>
              <w:left w:w="100" w:type="dxa"/>
            </w:tcMar>
            <w:vAlign w:val="center"/>
          </w:tcPr>
          <w:p w14:paraId="47744CD5" w14:textId="77777777" w:rsidR="00725654" w:rsidRDefault="00725654" w:rsidP="00F27A98">
            <w:pPr>
              <w:spacing w:after="0"/>
              <w:ind w:left="135"/>
            </w:pPr>
          </w:p>
        </w:tc>
        <w:tc>
          <w:tcPr>
            <w:tcW w:w="1889" w:type="dxa"/>
            <w:tcMar>
              <w:top w:w="50" w:type="dxa"/>
              <w:left w:w="100" w:type="dxa"/>
            </w:tcMar>
            <w:vAlign w:val="center"/>
          </w:tcPr>
          <w:p w14:paraId="53B45E85"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868">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8415118</w:t>
              </w:r>
            </w:hyperlink>
          </w:p>
        </w:tc>
      </w:tr>
      <w:tr w:rsidR="00725654" w:rsidRPr="0046690F" w14:paraId="19B0B5CC" w14:textId="77777777" w:rsidTr="00F27A98">
        <w:trPr>
          <w:trHeight w:val="144"/>
          <w:tblCellSpacing w:w="20" w:type="nil"/>
        </w:trPr>
        <w:tc>
          <w:tcPr>
            <w:tcW w:w="333" w:type="dxa"/>
            <w:tcMar>
              <w:top w:w="50" w:type="dxa"/>
              <w:left w:w="100" w:type="dxa"/>
            </w:tcMar>
            <w:vAlign w:val="center"/>
          </w:tcPr>
          <w:p w14:paraId="591C55C7" w14:textId="77777777" w:rsidR="00725654" w:rsidRDefault="00725654" w:rsidP="00F27A98">
            <w:pPr>
              <w:spacing w:after="0"/>
            </w:pPr>
            <w:r>
              <w:rPr>
                <w:rFonts w:ascii="Times New Roman" w:hAnsi="Times New Roman"/>
                <w:color w:val="000000"/>
                <w:sz w:val="24"/>
              </w:rPr>
              <w:t>59</w:t>
            </w:r>
          </w:p>
        </w:tc>
        <w:tc>
          <w:tcPr>
            <w:tcW w:w="3872" w:type="dxa"/>
            <w:tcMar>
              <w:top w:w="50" w:type="dxa"/>
              <w:left w:w="100" w:type="dxa"/>
            </w:tcMar>
            <w:vAlign w:val="center"/>
          </w:tcPr>
          <w:p w14:paraId="2F139A65"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Защита и охрана природных богатств (воздуха, воды, полезных ископаемых, флоры и фауны)</w:t>
            </w:r>
          </w:p>
        </w:tc>
        <w:tc>
          <w:tcPr>
            <w:tcW w:w="756" w:type="dxa"/>
            <w:tcMar>
              <w:top w:w="50" w:type="dxa"/>
              <w:left w:w="100" w:type="dxa"/>
            </w:tcMar>
            <w:vAlign w:val="center"/>
          </w:tcPr>
          <w:p w14:paraId="1E16EC23"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06DAD37" w14:textId="77777777" w:rsidR="00725654" w:rsidRDefault="00725654" w:rsidP="00F27A98">
            <w:pPr>
              <w:spacing w:after="0"/>
              <w:ind w:left="135"/>
              <w:jc w:val="center"/>
            </w:pPr>
          </w:p>
        </w:tc>
        <w:tc>
          <w:tcPr>
            <w:tcW w:w="1546" w:type="dxa"/>
            <w:tcMar>
              <w:top w:w="50" w:type="dxa"/>
              <w:left w:w="100" w:type="dxa"/>
            </w:tcMar>
            <w:vAlign w:val="center"/>
          </w:tcPr>
          <w:p w14:paraId="3A9B0128" w14:textId="77777777" w:rsidR="00725654" w:rsidRDefault="00725654" w:rsidP="00F27A98">
            <w:pPr>
              <w:spacing w:after="0"/>
              <w:ind w:left="135"/>
              <w:jc w:val="center"/>
            </w:pPr>
          </w:p>
        </w:tc>
        <w:tc>
          <w:tcPr>
            <w:tcW w:w="1085" w:type="dxa"/>
            <w:tcMar>
              <w:top w:w="50" w:type="dxa"/>
              <w:left w:w="100" w:type="dxa"/>
            </w:tcMar>
            <w:vAlign w:val="center"/>
          </w:tcPr>
          <w:p w14:paraId="67881DD7" w14:textId="77777777" w:rsidR="00725654" w:rsidRDefault="00725654" w:rsidP="00F27A98">
            <w:pPr>
              <w:spacing w:after="0"/>
              <w:ind w:left="135"/>
            </w:pPr>
          </w:p>
        </w:tc>
        <w:tc>
          <w:tcPr>
            <w:tcW w:w="1889" w:type="dxa"/>
            <w:tcMar>
              <w:top w:w="50" w:type="dxa"/>
              <w:left w:w="100" w:type="dxa"/>
            </w:tcMar>
            <w:vAlign w:val="center"/>
          </w:tcPr>
          <w:p w14:paraId="6BEDB7CA"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869">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84152</w:t>
              </w:r>
              <w:r>
                <w:rPr>
                  <w:rFonts w:ascii="Times New Roman" w:hAnsi="Times New Roman"/>
                  <w:color w:val="0000FF"/>
                  <w:u w:val="single"/>
                </w:rPr>
                <w:t>c</w:t>
              </w:r>
              <w:r w:rsidRPr="004040D6">
                <w:rPr>
                  <w:rFonts w:ascii="Times New Roman" w:hAnsi="Times New Roman"/>
                  <w:color w:val="0000FF"/>
                  <w:u w:val="single"/>
                  <w:lang w:val="ru-RU"/>
                </w:rPr>
                <w:t>6</w:t>
              </w:r>
            </w:hyperlink>
          </w:p>
        </w:tc>
      </w:tr>
      <w:tr w:rsidR="00725654" w:rsidRPr="00725654" w14:paraId="5BED46D6" w14:textId="77777777" w:rsidTr="00F27A98">
        <w:trPr>
          <w:trHeight w:val="144"/>
          <w:tblCellSpacing w:w="20" w:type="nil"/>
        </w:trPr>
        <w:tc>
          <w:tcPr>
            <w:tcW w:w="333" w:type="dxa"/>
            <w:tcMar>
              <w:top w:w="50" w:type="dxa"/>
              <w:left w:w="100" w:type="dxa"/>
            </w:tcMar>
            <w:vAlign w:val="center"/>
          </w:tcPr>
          <w:p w14:paraId="2B3B1EDD" w14:textId="77777777" w:rsidR="00725654" w:rsidRDefault="00725654" w:rsidP="00F27A98">
            <w:pPr>
              <w:spacing w:after="0"/>
            </w:pPr>
            <w:r>
              <w:rPr>
                <w:rFonts w:ascii="Times New Roman" w:hAnsi="Times New Roman"/>
                <w:color w:val="000000"/>
                <w:sz w:val="24"/>
              </w:rPr>
              <w:lastRenderedPageBreak/>
              <w:t>60</w:t>
            </w:r>
          </w:p>
        </w:tc>
        <w:tc>
          <w:tcPr>
            <w:tcW w:w="3872" w:type="dxa"/>
            <w:tcMar>
              <w:top w:w="50" w:type="dxa"/>
              <w:left w:w="100" w:type="dxa"/>
            </w:tcMar>
            <w:vAlign w:val="center"/>
          </w:tcPr>
          <w:p w14:paraId="161BD044"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Знакомство с Международной Красной книгой</w:t>
            </w:r>
          </w:p>
        </w:tc>
        <w:tc>
          <w:tcPr>
            <w:tcW w:w="756" w:type="dxa"/>
            <w:tcMar>
              <w:top w:w="50" w:type="dxa"/>
              <w:left w:w="100" w:type="dxa"/>
            </w:tcMar>
            <w:vAlign w:val="center"/>
          </w:tcPr>
          <w:p w14:paraId="44117B39"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DB10E39" w14:textId="77777777" w:rsidR="00725654" w:rsidRDefault="00725654" w:rsidP="00F27A98">
            <w:pPr>
              <w:spacing w:after="0"/>
              <w:ind w:left="135"/>
              <w:jc w:val="center"/>
            </w:pPr>
          </w:p>
        </w:tc>
        <w:tc>
          <w:tcPr>
            <w:tcW w:w="1546" w:type="dxa"/>
            <w:tcMar>
              <w:top w:w="50" w:type="dxa"/>
              <w:left w:w="100" w:type="dxa"/>
            </w:tcMar>
            <w:vAlign w:val="center"/>
          </w:tcPr>
          <w:p w14:paraId="3C7B9CB7" w14:textId="77777777" w:rsidR="00725654" w:rsidRDefault="00725654" w:rsidP="00F27A98">
            <w:pPr>
              <w:spacing w:after="0"/>
              <w:ind w:left="135"/>
              <w:jc w:val="center"/>
            </w:pPr>
          </w:p>
        </w:tc>
        <w:tc>
          <w:tcPr>
            <w:tcW w:w="1085" w:type="dxa"/>
            <w:tcMar>
              <w:top w:w="50" w:type="dxa"/>
              <w:left w:w="100" w:type="dxa"/>
            </w:tcMar>
            <w:vAlign w:val="center"/>
          </w:tcPr>
          <w:p w14:paraId="6D37E3A2" w14:textId="77777777" w:rsidR="00725654" w:rsidRDefault="00725654" w:rsidP="00F27A98">
            <w:pPr>
              <w:spacing w:after="0"/>
              <w:ind w:left="135"/>
            </w:pPr>
          </w:p>
        </w:tc>
        <w:tc>
          <w:tcPr>
            <w:tcW w:w="1889" w:type="dxa"/>
            <w:tcMar>
              <w:top w:w="50" w:type="dxa"/>
              <w:left w:w="100" w:type="dxa"/>
            </w:tcMar>
            <w:vAlign w:val="center"/>
          </w:tcPr>
          <w:p w14:paraId="14249ED0"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870">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8415636</w:t>
              </w:r>
            </w:hyperlink>
          </w:p>
        </w:tc>
      </w:tr>
      <w:tr w:rsidR="00725654" w14:paraId="6FB60ABB" w14:textId="77777777" w:rsidTr="00F27A98">
        <w:trPr>
          <w:trHeight w:val="144"/>
          <w:tblCellSpacing w:w="20" w:type="nil"/>
        </w:trPr>
        <w:tc>
          <w:tcPr>
            <w:tcW w:w="333" w:type="dxa"/>
            <w:tcMar>
              <w:top w:w="50" w:type="dxa"/>
              <w:left w:w="100" w:type="dxa"/>
            </w:tcMar>
            <w:vAlign w:val="center"/>
          </w:tcPr>
          <w:p w14:paraId="38C35F34" w14:textId="77777777" w:rsidR="00725654" w:rsidRDefault="00725654" w:rsidP="00F27A98">
            <w:pPr>
              <w:spacing w:after="0"/>
            </w:pPr>
            <w:r>
              <w:rPr>
                <w:rFonts w:ascii="Times New Roman" w:hAnsi="Times New Roman"/>
                <w:color w:val="000000"/>
                <w:sz w:val="24"/>
              </w:rPr>
              <w:t>61</w:t>
            </w:r>
          </w:p>
        </w:tc>
        <w:tc>
          <w:tcPr>
            <w:tcW w:w="3872" w:type="dxa"/>
            <w:tcMar>
              <w:top w:w="50" w:type="dxa"/>
              <w:left w:w="100" w:type="dxa"/>
            </w:tcMar>
            <w:vAlign w:val="center"/>
          </w:tcPr>
          <w:p w14:paraId="3A28111A"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Резервный урок. Проверочная работа по теме "Формы земной поверхности и водоёмы"</w:t>
            </w:r>
          </w:p>
        </w:tc>
        <w:tc>
          <w:tcPr>
            <w:tcW w:w="756" w:type="dxa"/>
            <w:tcMar>
              <w:top w:w="50" w:type="dxa"/>
              <w:left w:w="100" w:type="dxa"/>
            </w:tcMar>
            <w:vAlign w:val="center"/>
          </w:tcPr>
          <w:p w14:paraId="2E24E9AA"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924E2B7" w14:textId="77777777" w:rsidR="00725654" w:rsidRDefault="00725654" w:rsidP="00F27A98">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14:paraId="771A7D04" w14:textId="77777777" w:rsidR="00725654" w:rsidRDefault="00725654" w:rsidP="00F27A98">
            <w:pPr>
              <w:spacing w:after="0"/>
              <w:ind w:left="135"/>
              <w:jc w:val="center"/>
            </w:pPr>
          </w:p>
        </w:tc>
        <w:tc>
          <w:tcPr>
            <w:tcW w:w="1085" w:type="dxa"/>
            <w:tcMar>
              <w:top w:w="50" w:type="dxa"/>
              <w:left w:w="100" w:type="dxa"/>
            </w:tcMar>
            <w:vAlign w:val="center"/>
          </w:tcPr>
          <w:p w14:paraId="4E3AE9EE" w14:textId="77777777" w:rsidR="00725654" w:rsidRDefault="00725654" w:rsidP="00F27A98">
            <w:pPr>
              <w:spacing w:after="0"/>
              <w:ind w:left="135"/>
            </w:pPr>
          </w:p>
        </w:tc>
        <w:tc>
          <w:tcPr>
            <w:tcW w:w="1889" w:type="dxa"/>
            <w:tcMar>
              <w:top w:w="50" w:type="dxa"/>
              <w:left w:w="100" w:type="dxa"/>
            </w:tcMar>
            <w:vAlign w:val="center"/>
          </w:tcPr>
          <w:p w14:paraId="452D2375" w14:textId="77777777" w:rsidR="00725654" w:rsidRDefault="00725654" w:rsidP="00F27A98">
            <w:pPr>
              <w:spacing w:after="0"/>
              <w:ind w:left="135"/>
            </w:pPr>
          </w:p>
        </w:tc>
      </w:tr>
      <w:tr w:rsidR="00725654" w14:paraId="38DF8A38" w14:textId="77777777" w:rsidTr="00F27A98">
        <w:trPr>
          <w:trHeight w:val="144"/>
          <w:tblCellSpacing w:w="20" w:type="nil"/>
        </w:trPr>
        <w:tc>
          <w:tcPr>
            <w:tcW w:w="333" w:type="dxa"/>
            <w:tcMar>
              <w:top w:w="50" w:type="dxa"/>
              <w:left w:w="100" w:type="dxa"/>
            </w:tcMar>
            <w:vAlign w:val="center"/>
          </w:tcPr>
          <w:p w14:paraId="35C68FDC" w14:textId="77777777" w:rsidR="00725654" w:rsidRDefault="00725654" w:rsidP="00F27A98">
            <w:pPr>
              <w:spacing w:after="0"/>
            </w:pPr>
            <w:r>
              <w:rPr>
                <w:rFonts w:ascii="Times New Roman" w:hAnsi="Times New Roman"/>
                <w:color w:val="000000"/>
                <w:sz w:val="24"/>
              </w:rPr>
              <w:t>62</w:t>
            </w:r>
          </w:p>
        </w:tc>
        <w:tc>
          <w:tcPr>
            <w:tcW w:w="3872" w:type="dxa"/>
            <w:tcMar>
              <w:top w:w="50" w:type="dxa"/>
              <w:left w:w="100" w:type="dxa"/>
            </w:tcMar>
            <w:vAlign w:val="center"/>
          </w:tcPr>
          <w:p w14:paraId="1D89C25E"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Резервный урок. Проверочная работа по теме "Природные зоны"</w:t>
            </w:r>
          </w:p>
        </w:tc>
        <w:tc>
          <w:tcPr>
            <w:tcW w:w="756" w:type="dxa"/>
            <w:tcMar>
              <w:top w:w="50" w:type="dxa"/>
              <w:left w:w="100" w:type="dxa"/>
            </w:tcMar>
            <w:vAlign w:val="center"/>
          </w:tcPr>
          <w:p w14:paraId="48F242A6"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0F3C47B" w14:textId="77777777" w:rsidR="00725654" w:rsidRDefault="00725654" w:rsidP="00F27A98">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14:paraId="72C564EB" w14:textId="77777777" w:rsidR="00725654" w:rsidRDefault="00725654" w:rsidP="00F27A98">
            <w:pPr>
              <w:spacing w:after="0"/>
              <w:ind w:left="135"/>
              <w:jc w:val="center"/>
            </w:pPr>
          </w:p>
        </w:tc>
        <w:tc>
          <w:tcPr>
            <w:tcW w:w="1085" w:type="dxa"/>
            <w:tcMar>
              <w:top w:w="50" w:type="dxa"/>
              <w:left w:w="100" w:type="dxa"/>
            </w:tcMar>
            <w:vAlign w:val="center"/>
          </w:tcPr>
          <w:p w14:paraId="19BD7B18" w14:textId="77777777" w:rsidR="00725654" w:rsidRDefault="00725654" w:rsidP="00F27A98">
            <w:pPr>
              <w:spacing w:after="0"/>
              <w:ind w:left="135"/>
            </w:pPr>
          </w:p>
        </w:tc>
        <w:tc>
          <w:tcPr>
            <w:tcW w:w="1889" w:type="dxa"/>
            <w:tcMar>
              <w:top w:w="50" w:type="dxa"/>
              <w:left w:w="100" w:type="dxa"/>
            </w:tcMar>
            <w:vAlign w:val="center"/>
          </w:tcPr>
          <w:p w14:paraId="1527F49B" w14:textId="77777777" w:rsidR="00725654" w:rsidRDefault="00725654" w:rsidP="00F27A98">
            <w:pPr>
              <w:spacing w:after="0"/>
              <w:ind w:left="135"/>
            </w:pPr>
          </w:p>
        </w:tc>
      </w:tr>
      <w:tr w:rsidR="00725654" w:rsidRPr="00725654" w14:paraId="3EE16241" w14:textId="77777777" w:rsidTr="00F27A98">
        <w:trPr>
          <w:trHeight w:val="144"/>
          <w:tblCellSpacing w:w="20" w:type="nil"/>
        </w:trPr>
        <w:tc>
          <w:tcPr>
            <w:tcW w:w="333" w:type="dxa"/>
            <w:tcMar>
              <w:top w:w="50" w:type="dxa"/>
              <w:left w:w="100" w:type="dxa"/>
            </w:tcMar>
            <w:vAlign w:val="center"/>
          </w:tcPr>
          <w:p w14:paraId="72C64AC0" w14:textId="77777777" w:rsidR="00725654" w:rsidRDefault="00725654" w:rsidP="00F27A98">
            <w:pPr>
              <w:spacing w:after="0"/>
            </w:pPr>
            <w:r>
              <w:rPr>
                <w:rFonts w:ascii="Times New Roman" w:hAnsi="Times New Roman"/>
                <w:color w:val="000000"/>
                <w:sz w:val="24"/>
              </w:rPr>
              <w:t>63</w:t>
            </w:r>
          </w:p>
        </w:tc>
        <w:tc>
          <w:tcPr>
            <w:tcW w:w="3872" w:type="dxa"/>
            <w:tcMar>
              <w:top w:w="50" w:type="dxa"/>
              <w:left w:w="100" w:type="dxa"/>
            </w:tcMar>
            <w:vAlign w:val="center"/>
          </w:tcPr>
          <w:p w14:paraId="3C2EA1BC"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О вредных для здоровья привычках</w:t>
            </w:r>
          </w:p>
        </w:tc>
        <w:tc>
          <w:tcPr>
            <w:tcW w:w="756" w:type="dxa"/>
            <w:tcMar>
              <w:top w:w="50" w:type="dxa"/>
              <w:left w:w="100" w:type="dxa"/>
            </w:tcMar>
            <w:vAlign w:val="center"/>
          </w:tcPr>
          <w:p w14:paraId="63FF780B"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AAD3A87" w14:textId="77777777" w:rsidR="00725654" w:rsidRDefault="00725654" w:rsidP="00F27A98">
            <w:pPr>
              <w:spacing w:after="0"/>
              <w:ind w:left="135"/>
              <w:jc w:val="center"/>
            </w:pPr>
          </w:p>
        </w:tc>
        <w:tc>
          <w:tcPr>
            <w:tcW w:w="1546" w:type="dxa"/>
            <w:tcMar>
              <w:top w:w="50" w:type="dxa"/>
              <w:left w:w="100" w:type="dxa"/>
            </w:tcMar>
            <w:vAlign w:val="center"/>
          </w:tcPr>
          <w:p w14:paraId="42AB2289" w14:textId="77777777" w:rsidR="00725654" w:rsidRDefault="00725654" w:rsidP="00F27A98">
            <w:pPr>
              <w:spacing w:after="0"/>
              <w:ind w:left="135"/>
              <w:jc w:val="center"/>
            </w:pPr>
          </w:p>
        </w:tc>
        <w:tc>
          <w:tcPr>
            <w:tcW w:w="1085" w:type="dxa"/>
            <w:tcMar>
              <w:top w:w="50" w:type="dxa"/>
              <w:left w:w="100" w:type="dxa"/>
            </w:tcMar>
            <w:vAlign w:val="center"/>
          </w:tcPr>
          <w:p w14:paraId="3A58C546" w14:textId="77777777" w:rsidR="00725654" w:rsidRDefault="00725654" w:rsidP="00F27A98">
            <w:pPr>
              <w:spacing w:after="0"/>
              <w:ind w:left="135"/>
            </w:pPr>
          </w:p>
        </w:tc>
        <w:tc>
          <w:tcPr>
            <w:tcW w:w="1889" w:type="dxa"/>
            <w:tcMar>
              <w:top w:w="50" w:type="dxa"/>
              <w:left w:w="100" w:type="dxa"/>
            </w:tcMar>
            <w:vAlign w:val="center"/>
          </w:tcPr>
          <w:p w14:paraId="7A94F0A8"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871">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8415</w:t>
              </w:r>
              <w:r>
                <w:rPr>
                  <w:rFonts w:ascii="Times New Roman" w:hAnsi="Times New Roman"/>
                  <w:color w:val="0000FF"/>
                  <w:u w:val="single"/>
                </w:rPr>
                <w:t>da</w:t>
              </w:r>
              <w:r w:rsidRPr="004040D6">
                <w:rPr>
                  <w:rFonts w:ascii="Times New Roman" w:hAnsi="Times New Roman"/>
                  <w:color w:val="0000FF"/>
                  <w:u w:val="single"/>
                  <w:lang w:val="ru-RU"/>
                </w:rPr>
                <w:t>2</w:t>
              </w:r>
            </w:hyperlink>
          </w:p>
        </w:tc>
      </w:tr>
      <w:tr w:rsidR="00725654" w:rsidRPr="00725654" w14:paraId="44BC8589" w14:textId="77777777" w:rsidTr="00F27A98">
        <w:trPr>
          <w:trHeight w:val="144"/>
          <w:tblCellSpacing w:w="20" w:type="nil"/>
        </w:trPr>
        <w:tc>
          <w:tcPr>
            <w:tcW w:w="333" w:type="dxa"/>
            <w:tcMar>
              <w:top w:w="50" w:type="dxa"/>
              <w:left w:w="100" w:type="dxa"/>
            </w:tcMar>
            <w:vAlign w:val="center"/>
          </w:tcPr>
          <w:p w14:paraId="67832FF4" w14:textId="77777777" w:rsidR="00725654" w:rsidRDefault="00725654" w:rsidP="00F27A98">
            <w:pPr>
              <w:spacing w:after="0"/>
            </w:pPr>
            <w:r>
              <w:rPr>
                <w:rFonts w:ascii="Times New Roman" w:hAnsi="Times New Roman"/>
                <w:color w:val="000000"/>
                <w:sz w:val="24"/>
              </w:rPr>
              <w:t>64</w:t>
            </w:r>
          </w:p>
        </w:tc>
        <w:tc>
          <w:tcPr>
            <w:tcW w:w="3872" w:type="dxa"/>
            <w:tcMar>
              <w:top w:w="50" w:type="dxa"/>
              <w:left w:w="100" w:type="dxa"/>
            </w:tcMar>
            <w:vAlign w:val="center"/>
          </w:tcPr>
          <w:p w14:paraId="2ED38366"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Планирование маршрутов с учетом транспортной инфраструктуры населенного пункта</w:t>
            </w:r>
          </w:p>
        </w:tc>
        <w:tc>
          <w:tcPr>
            <w:tcW w:w="756" w:type="dxa"/>
            <w:tcMar>
              <w:top w:w="50" w:type="dxa"/>
              <w:left w:w="100" w:type="dxa"/>
            </w:tcMar>
            <w:vAlign w:val="center"/>
          </w:tcPr>
          <w:p w14:paraId="0364BF25"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B058ECF" w14:textId="77777777" w:rsidR="00725654" w:rsidRDefault="00725654" w:rsidP="00F27A98">
            <w:pPr>
              <w:spacing w:after="0"/>
              <w:ind w:left="135"/>
              <w:jc w:val="center"/>
            </w:pPr>
          </w:p>
        </w:tc>
        <w:tc>
          <w:tcPr>
            <w:tcW w:w="1546" w:type="dxa"/>
            <w:tcMar>
              <w:top w:w="50" w:type="dxa"/>
              <w:left w:w="100" w:type="dxa"/>
            </w:tcMar>
            <w:vAlign w:val="center"/>
          </w:tcPr>
          <w:p w14:paraId="2F448706" w14:textId="77777777" w:rsidR="00725654" w:rsidRDefault="00725654" w:rsidP="00F27A98">
            <w:pPr>
              <w:spacing w:after="0"/>
              <w:ind w:left="135"/>
              <w:jc w:val="center"/>
            </w:pPr>
          </w:p>
        </w:tc>
        <w:tc>
          <w:tcPr>
            <w:tcW w:w="1085" w:type="dxa"/>
            <w:tcMar>
              <w:top w:w="50" w:type="dxa"/>
              <w:left w:w="100" w:type="dxa"/>
            </w:tcMar>
            <w:vAlign w:val="center"/>
          </w:tcPr>
          <w:p w14:paraId="72FCB343" w14:textId="77777777" w:rsidR="00725654" w:rsidRDefault="00725654" w:rsidP="00F27A98">
            <w:pPr>
              <w:spacing w:after="0"/>
              <w:ind w:left="135"/>
            </w:pPr>
          </w:p>
        </w:tc>
        <w:tc>
          <w:tcPr>
            <w:tcW w:w="1889" w:type="dxa"/>
            <w:tcMar>
              <w:top w:w="50" w:type="dxa"/>
              <w:left w:w="100" w:type="dxa"/>
            </w:tcMar>
            <w:vAlign w:val="center"/>
          </w:tcPr>
          <w:p w14:paraId="6376197C"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872">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8416306</w:t>
              </w:r>
            </w:hyperlink>
          </w:p>
        </w:tc>
      </w:tr>
      <w:tr w:rsidR="00725654" w14:paraId="26CADD9C" w14:textId="77777777" w:rsidTr="00F27A98">
        <w:trPr>
          <w:trHeight w:val="144"/>
          <w:tblCellSpacing w:w="20" w:type="nil"/>
        </w:trPr>
        <w:tc>
          <w:tcPr>
            <w:tcW w:w="333" w:type="dxa"/>
            <w:tcMar>
              <w:top w:w="50" w:type="dxa"/>
              <w:left w:w="100" w:type="dxa"/>
            </w:tcMar>
            <w:vAlign w:val="center"/>
          </w:tcPr>
          <w:p w14:paraId="0F5BAA4B" w14:textId="77777777" w:rsidR="00725654" w:rsidRDefault="00725654" w:rsidP="00F27A98">
            <w:pPr>
              <w:spacing w:after="0"/>
            </w:pPr>
            <w:r>
              <w:rPr>
                <w:rFonts w:ascii="Times New Roman" w:hAnsi="Times New Roman"/>
                <w:color w:val="000000"/>
                <w:sz w:val="24"/>
              </w:rPr>
              <w:t>65</w:t>
            </w:r>
          </w:p>
        </w:tc>
        <w:tc>
          <w:tcPr>
            <w:tcW w:w="3872" w:type="dxa"/>
            <w:tcMar>
              <w:top w:w="50" w:type="dxa"/>
              <w:left w:w="100" w:type="dxa"/>
            </w:tcMar>
            <w:vAlign w:val="center"/>
          </w:tcPr>
          <w:p w14:paraId="4AA0CAB3"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Правила поведения в общественных местах: зонах отдыха, учреждениях культуры и торговых центрах</w:t>
            </w:r>
          </w:p>
        </w:tc>
        <w:tc>
          <w:tcPr>
            <w:tcW w:w="756" w:type="dxa"/>
            <w:tcMar>
              <w:top w:w="50" w:type="dxa"/>
              <w:left w:w="100" w:type="dxa"/>
            </w:tcMar>
            <w:vAlign w:val="center"/>
          </w:tcPr>
          <w:p w14:paraId="158D0B7F"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EFED223" w14:textId="77777777" w:rsidR="00725654" w:rsidRDefault="00725654" w:rsidP="00F27A98">
            <w:pPr>
              <w:spacing w:after="0"/>
              <w:ind w:left="135"/>
              <w:jc w:val="center"/>
            </w:pPr>
          </w:p>
        </w:tc>
        <w:tc>
          <w:tcPr>
            <w:tcW w:w="1546" w:type="dxa"/>
            <w:tcMar>
              <w:top w:w="50" w:type="dxa"/>
              <w:left w:w="100" w:type="dxa"/>
            </w:tcMar>
            <w:vAlign w:val="center"/>
          </w:tcPr>
          <w:p w14:paraId="70D08219" w14:textId="77777777" w:rsidR="00725654" w:rsidRDefault="00725654" w:rsidP="00F27A98">
            <w:pPr>
              <w:spacing w:after="0"/>
              <w:ind w:left="135"/>
              <w:jc w:val="center"/>
            </w:pPr>
          </w:p>
        </w:tc>
        <w:tc>
          <w:tcPr>
            <w:tcW w:w="1085" w:type="dxa"/>
            <w:tcMar>
              <w:top w:w="50" w:type="dxa"/>
              <w:left w:w="100" w:type="dxa"/>
            </w:tcMar>
            <w:vAlign w:val="center"/>
          </w:tcPr>
          <w:p w14:paraId="0A1BDCD1" w14:textId="77777777" w:rsidR="00725654" w:rsidRDefault="00725654" w:rsidP="00F27A98">
            <w:pPr>
              <w:spacing w:after="0"/>
              <w:ind w:left="135"/>
            </w:pPr>
          </w:p>
        </w:tc>
        <w:tc>
          <w:tcPr>
            <w:tcW w:w="1889" w:type="dxa"/>
            <w:tcMar>
              <w:top w:w="50" w:type="dxa"/>
              <w:left w:w="100" w:type="dxa"/>
            </w:tcMar>
            <w:vAlign w:val="center"/>
          </w:tcPr>
          <w:p w14:paraId="69F2E868" w14:textId="77777777" w:rsidR="00725654" w:rsidRDefault="00725654" w:rsidP="00F27A98">
            <w:pPr>
              <w:spacing w:after="0"/>
              <w:ind w:left="135"/>
            </w:pPr>
          </w:p>
        </w:tc>
      </w:tr>
      <w:tr w:rsidR="00725654" w:rsidRPr="00725654" w14:paraId="3C595A4A" w14:textId="77777777" w:rsidTr="00F27A98">
        <w:trPr>
          <w:trHeight w:val="144"/>
          <w:tblCellSpacing w:w="20" w:type="nil"/>
        </w:trPr>
        <w:tc>
          <w:tcPr>
            <w:tcW w:w="333" w:type="dxa"/>
            <w:tcMar>
              <w:top w:w="50" w:type="dxa"/>
              <w:left w:w="100" w:type="dxa"/>
            </w:tcMar>
            <w:vAlign w:val="center"/>
          </w:tcPr>
          <w:p w14:paraId="4FA47EDD" w14:textId="77777777" w:rsidR="00725654" w:rsidRDefault="00725654" w:rsidP="00F27A98">
            <w:pPr>
              <w:spacing w:after="0"/>
            </w:pPr>
            <w:r>
              <w:rPr>
                <w:rFonts w:ascii="Times New Roman" w:hAnsi="Times New Roman"/>
                <w:color w:val="000000"/>
                <w:sz w:val="24"/>
              </w:rPr>
              <w:t>66</w:t>
            </w:r>
          </w:p>
        </w:tc>
        <w:tc>
          <w:tcPr>
            <w:tcW w:w="3872" w:type="dxa"/>
            <w:tcMar>
              <w:top w:w="50" w:type="dxa"/>
              <w:left w:w="100" w:type="dxa"/>
            </w:tcMar>
            <w:vAlign w:val="center"/>
          </w:tcPr>
          <w:p w14:paraId="74A3D247" w14:textId="77777777" w:rsidR="00725654" w:rsidRDefault="00725654" w:rsidP="00F27A98">
            <w:pPr>
              <w:spacing w:after="0"/>
              <w:ind w:left="135"/>
            </w:pPr>
            <w:r w:rsidRPr="004040D6">
              <w:rPr>
                <w:rFonts w:ascii="Times New Roman" w:hAnsi="Times New Roman"/>
                <w:color w:val="000000"/>
                <w:sz w:val="24"/>
                <w:lang w:val="ru-RU"/>
              </w:rPr>
              <w:t xml:space="preserve">Безопасное поведение при езде на велосипеде и самокате. </w:t>
            </w:r>
            <w:r>
              <w:rPr>
                <w:rFonts w:ascii="Times New Roman" w:hAnsi="Times New Roman"/>
                <w:color w:val="000000"/>
                <w:sz w:val="24"/>
              </w:rPr>
              <w:t>Дорожные знаки</w:t>
            </w:r>
          </w:p>
        </w:tc>
        <w:tc>
          <w:tcPr>
            <w:tcW w:w="756" w:type="dxa"/>
            <w:tcMar>
              <w:top w:w="50" w:type="dxa"/>
              <w:left w:w="100" w:type="dxa"/>
            </w:tcMar>
            <w:vAlign w:val="center"/>
          </w:tcPr>
          <w:p w14:paraId="4BC6E082" w14:textId="77777777" w:rsidR="00725654" w:rsidRDefault="00725654" w:rsidP="00F27A9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279FB8AA" w14:textId="77777777" w:rsidR="00725654" w:rsidRDefault="00725654" w:rsidP="00F27A98">
            <w:pPr>
              <w:spacing w:after="0"/>
              <w:ind w:left="135"/>
              <w:jc w:val="center"/>
            </w:pPr>
          </w:p>
        </w:tc>
        <w:tc>
          <w:tcPr>
            <w:tcW w:w="1546" w:type="dxa"/>
            <w:tcMar>
              <w:top w:w="50" w:type="dxa"/>
              <w:left w:w="100" w:type="dxa"/>
            </w:tcMar>
            <w:vAlign w:val="center"/>
          </w:tcPr>
          <w:p w14:paraId="357C18A4" w14:textId="77777777" w:rsidR="00725654" w:rsidRDefault="00725654" w:rsidP="00F27A98">
            <w:pPr>
              <w:spacing w:after="0"/>
              <w:ind w:left="135"/>
              <w:jc w:val="center"/>
            </w:pPr>
          </w:p>
        </w:tc>
        <w:tc>
          <w:tcPr>
            <w:tcW w:w="1085" w:type="dxa"/>
            <w:tcMar>
              <w:top w:w="50" w:type="dxa"/>
              <w:left w:w="100" w:type="dxa"/>
            </w:tcMar>
            <w:vAlign w:val="center"/>
          </w:tcPr>
          <w:p w14:paraId="74CA1EF8" w14:textId="77777777" w:rsidR="00725654" w:rsidRDefault="00725654" w:rsidP="00F27A98">
            <w:pPr>
              <w:spacing w:after="0"/>
              <w:ind w:left="135"/>
            </w:pPr>
          </w:p>
        </w:tc>
        <w:tc>
          <w:tcPr>
            <w:tcW w:w="1889" w:type="dxa"/>
            <w:tcMar>
              <w:top w:w="50" w:type="dxa"/>
              <w:left w:w="100" w:type="dxa"/>
            </w:tcMar>
            <w:vAlign w:val="center"/>
          </w:tcPr>
          <w:p w14:paraId="091316AB"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873">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8416180</w:t>
              </w:r>
            </w:hyperlink>
          </w:p>
        </w:tc>
      </w:tr>
      <w:tr w:rsidR="00725654" w:rsidRPr="00725654" w14:paraId="2E5C2E11" w14:textId="77777777" w:rsidTr="00F27A98">
        <w:trPr>
          <w:trHeight w:val="144"/>
          <w:tblCellSpacing w:w="20" w:type="nil"/>
        </w:trPr>
        <w:tc>
          <w:tcPr>
            <w:tcW w:w="333" w:type="dxa"/>
            <w:tcMar>
              <w:top w:w="50" w:type="dxa"/>
              <w:left w:w="100" w:type="dxa"/>
            </w:tcMar>
            <w:vAlign w:val="center"/>
          </w:tcPr>
          <w:p w14:paraId="4AE99D40" w14:textId="77777777" w:rsidR="00725654" w:rsidRDefault="00725654" w:rsidP="00F27A98">
            <w:pPr>
              <w:spacing w:after="0"/>
            </w:pPr>
            <w:r>
              <w:rPr>
                <w:rFonts w:ascii="Times New Roman" w:hAnsi="Times New Roman"/>
                <w:color w:val="000000"/>
                <w:sz w:val="24"/>
              </w:rPr>
              <w:t>67</w:t>
            </w:r>
          </w:p>
        </w:tc>
        <w:tc>
          <w:tcPr>
            <w:tcW w:w="3872" w:type="dxa"/>
            <w:tcMar>
              <w:top w:w="50" w:type="dxa"/>
              <w:left w:w="100" w:type="dxa"/>
            </w:tcMar>
            <w:vAlign w:val="center"/>
          </w:tcPr>
          <w:p w14:paraId="7F428E51"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Правила цифровой грамотности при использовании Интернет</w:t>
            </w:r>
          </w:p>
        </w:tc>
        <w:tc>
          <w:tcPr>
            <w:tcW w:w="756" w:type="dxa"/>
            <w:tcMar>
              <w:top w:w="50" w:type="dxa"/>
              <w:left w:w="100" w:type="dxa"/>
            </w:tcMar>
            <w:vAlign w:val="center"/>
          </w:tcPr>
          <w:p w14:paraId="375AB31C"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D96126A" w14:textId="77777777" w:rsidR="00725654" w:rsidRDefault="00725654" w:rsidP="00F27A98">
            <w:pPr>
              <w:spacing w:after="0"/>
              <w:ind w:left="135"/>
              <w:jc w:val="center"/>
            </w:pPr>
          </w:p>
        </w:tc>
        <w:tc>
          <w:tcPr>
            <w:tcW w:w="1546" w:type="dxa"/>
            <w:tcMar>
              <w:top w:w="50" w:type="dxa"/>
              <w:left w:w="100" w:type="dxa"/>
            </w:tcMar>
            <w:vAlign w:val="center"/>
          </w:tcPr>
          <w:p w14:paraId="714D2CCB" w14:textId="77777777" w:rsidR="00725654" w:rsidRDefault="00725654" w:rsidP="00F27A98">
            <w:pPr>
              <w:spacing w:after="0"/>
              <w:ind w:left="135"/>
              <w:jc w:val="center"/>
            </w:pPr>
          </w:p>
        </w:tc>
        <w:tc>
          <w:tcPr>
            <w:tcW w:w="1085" w:type="dxa"/>
            <w:tcMar>
              <w:top w:w="50" w:type="dxa"/>
              <w:left w:w="100" w:type="dxa"/>
            </w:tcMar>
            <w:vAlign w:val="center"/>
          </w:tcPr>
          <w:p w14:paraId="38BC621B" w14:textId="77777777" w:rsidR="00725654" w:rsidRDefault="00725654" w:rsidP="00F27A98">
            <w:pPr>
              <w:spacing w:after="0"/>
              <w:ind w:left="135"/>
            </w:pPr>
          </w:p>
        </w:tc>
        <w:tc>
          <w:tcPr>
            <w:tcW w:w="1889" w:type="dxa"/>
            <w:tcMar>
              <w:top w:w="50" w:type="dxa"/>
              <w:left w:w="100" w:type="dxa"/>
            </w:tcMar>
            <w:vAlign w:val="center"/>
          </w:tcPr>
          <w:p w14:paraId="2E0C711D"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 xml:space="preserve">Библиотека ЦОК </w:t>
            </w:r>
            <w:hyperlink r:id="rId874">
              <w:r>
                <w:rPr>
                  <w:rFonts w:ascii="Times New Roman" w:hAnsi="Times New Roman"/>
                  <w:color w:val="0000FF"/>
                  <w:u w:val="single"/>
                </w:rPr>
                <w:t>https</w:t>
              </w:r>
              <w:r w:rsidRPr="004040D6">
                <w:rPr>
                  <w:rFonts w:ascii="Times New Roman" w:hAnsi="Times New Roman"/>
                  <w:color w:val="0000FF"/>
                  <w:u w:val="single"/>
                  <w:lang w:val="ru-RU"/>
                </w:rPr>
                <w:t>://</w:t>
              </w:r>
              <w:r>
                <w:rPr>
                  <w:rFonts w:ascii="Times New Roman" w:hAnsi="Times New Roman"/>
                  <w:color w:val="0000FF"/>
                  <w:u w:val="single"/>
                </w:rPr>
                <w:t>m</w:t>
              </w:r>
              <w:r w:rsidRPr="004040D6">
                <w:rPr>
                  <w:rFonts w:ascii="Times New Roman" w:hAnsi="Times New Roman"/>
                  <w:color w:val="0000FF"/>
                  <w:u w:val="single"/>
                  <w:lang w:val="ru-RU"/>
                </w:rPr>
                <w:t>.</w:t>
              </w:r>
              <w:r>
                <w:rPr>
                  <w:rFonts w:ascii="Times New Roman" w:hAnsi="Times New Roman"/>
                  <w:color w:val="0000FF"/>
                  <w:u w:val="single"/>
                </w:rPr>
                <w:t>edsoo</w:t>
              </w:r>
              <w:r w:rsidRPr="004040D6">
                <w:rPr>
                  <w:rFonts w:ascii="Times New Roman" w:hAnsi="Times New Roman"/>
                  <w:color w:val="0000FF"/>
                  <w:u w:val="single"/>
                  <w:lang w:val="ru-RU"/>
                </w:rPr>
                <w:t>.</w:t>
              </w:r>
              <w:r>
                <w:rPr>
                  <w:rFonts w:ascii="Times New Roman" w:hAnsi="Times New Roman"/>
                  <w:color w:val="0000FF"/>
                  <w:u w:val="single"/>
                </w:rPr>
                <w:t>ru</w:t>
              </w:r>
              <w:r w:rsidRPr="004040D6">
                <w:rPr>
                  <w:rFonts w:ascii="Times New Roman" w:hAnsi="Times New Roman"/>
                  <w:color w:val="0000FF"/>
                  <w:u w:val="single"/>
                  <w:lang w:val="ru-RU"/>
                </w:rPr>
                <w:t>/</w:t>
              </w:r>
              <w:r>
                <w:rPr>
                  <w:rFonts w:ascii="Times New Roman" w:hAnsi="Times New Roman"/>
                  <w:color w:val="0000FF"/>
                  <w:u w:val="single"/>
                </w:rPr>
                <w:t>f</w:t>
              </w:r>
              <w:r w:rsidRPr="004040D6">
                <w:rPr>
                  <w:rFonts w:ascii="Times New Roman" w:hAnsi="Times New Roman"/>
                  <w:color w:val="0000FF"/>
                  <w:u w:val="single"/>
                  <w:lang w:val="ru-RU"/>
                </w:rPr>
                <w:t>8415</w:t>
              </w:r>
              <w:r>
                <w:rPr>
                  <w:rFonts w:ascii="Times New Roman" w:hAnsi="Times New Roman"/>
                  <w:color w:val="0000FF"/>
                  <w:u w:val="single"/>
                </w:rPr>
                <w:t>f</w:t>
              </w:r>
              <w:r w:rsidRPr="004040D6">
                <w:rPr>
                  <w:rFonts w:ascii="Times New Roman" w:hAnsi="Times New Roman"/>
                  <w:color w:val="0000FF"/>
                  <w:u w:val="single"/>
                  <w:lang w:val="ru-RU"/>
                </w:rPr>
                <w:t>50</w:t>
              </w:r>
            </w:hyperlink>
          </w:p>
        </w:tc>
      </w:tr>
      <w:tr w:rsidR="00725654" w14:paraId="1EB51C06" w14:textId="77777777" w:rsidTr="00F27A98">
        <w:trPr>
          <w:trHeight w:val="144"/>
          <w:tblCellSpacing w:w="20" w:type="nil"/>
        </w:trPr>
        <w:tc>
          <w:tcPr>
            <w:tcW w:w="333" w:type="dxa"/>
            <w:tcMar>
              <w:top w:w="50" w:type="dxa"/>
              <w:left w:w="100" w:type="dxa"/>
            </w:tcMar>
            <w:vAlign w:val="center"/>
          </w:tcPr>
          <w:p w14:paraId="2160156C" w14:textId="77777777" w:rsidR="00725654" w:rsidRDefault="00725654" w:rsidP="00F27A98">
            <w:pPr>
              <w:spacing w:after="0"/>
            </w:pPr>
            <w:r>
              <w:rPr>
                <w:rFonts w:ascii="Times New Roman" w:hAnsi="Times New Roman"/>
                <w:color w:val="000000"/>
                <w:sz w:val="24"/>
              </w:rPr>
              <w:t>68</w:t>
            </w:r>
          </w:p>
        </w:tc>
        <w:tc>
          <w:tcPr>
            <w:tcW w:w="3872" w:type="dxa"/>
            <w:tcMar>
              <w:top w:w="50" w:type="dxa"/>
              <w:left w:w="100" w:type="dxa"/>
            </w:tcMar>
            <w:vAlign w:val="center"/>
          </w:tcPr>
          <w:p w14:paraId="7E22A281"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Резервный урок. Проверочная работа по итогам обучения в 4 классе</w:t>
            </w:r>
          </w:p>
        </w:tc>
        <w:tc>
          <w:tcPr>
            <w:tcW w:w="756" w:type="dxa"/>
            <w:tcMar>
              <w:top w:w="50" w:type="dxa"/>
              <w:left w:w="100" w:type="dxa"/>
            </w:tcMar>
            <w:vAlign w:val="center"/>
          </w:tcPr>
          <w:p w14:paraId="11C119A4"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80155E9" w14:textId="77777777" w:rsidR="00725654" w:rsidRDefault="00725654" w:rsidP="00F27A98">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14:paraId="2649A15D" w14:textId="77777777" w:rsidR="00725654" w:rsidRDefault="00725654" w:rsidP="00F27A98">
            <w:pPr>
              <w:spacing w:after="0"/>
              <w:ind w:left="135"/>
              <w:jc w:val="center"/>
            </w:pPr>
          </w:p>
        </w:tc>
        <w:tc>
          <w:tcPr>
            <w:tcW w:w="1085" w:type="dxa"/>
            <w:tcMar>
              <w:top w:w="50" w:type="dxa"/>
              <w:left w:w="100" w:type="dxa"/>
            </w:tcMar>
            <w:vAlign w:val="center"/>
          </w:tcPr>
          <w:p w14:paraId="71C03ED4" w14:textId="77777777" w:rsidR="00725654" w:rsidRDefault="00725654" w:rsidP="00F27A98">
            <w:pPr>
              <w:spacing w:after="0"/>
              <w:ind w:left="135"/>
            </w:pPr>
          </w:p>
        </w:tc>
        <w:tc>
          <w:tcPr>
            <w:tcW w:w="1889" w:type="dxa"/>
            <w:tcMar>
              <w:top w:w="50" w:type="dxa"/>
              <w:left w:w="100" w:type="dxa"/>
            </w:tcMar>
            <w:vAlign w:val="center"/>
          </w:tcPr>
          <w:p w14:paraId="7737473E" w14:textId="77777777" w:rsidR="00725654" w:rsidRDefault="00725654" w:rsidP="00F27A98">
            <w:pPr>
              <w:spacing w:after="0"/>
              <w:ind w:left="135"/>
            </w:pPr>
          </w:p>
        </w:tc>
      </w:tr>
      <w:tr w:rsidR="00725654" w14:paraId="7A00974A" w14:textId="77777777" w:rsidTr="00F27A98">
        <w:trPr>
          <w:trHeight w:val="144"/>
          <w:tblCellSpacing w:w="20" w:type="nil"/>
        </w:trPr>
        <w:tc>
          <w:tcPr>
            <w:tcW w:w="0" w:type="auto"/>
            <w:gridSpan w:val="2"/>
            <w:tcMar>
              <w:top w:w="50" w:type="dxa"/>
              <w:left w:w="100" w:type="dxa"/>
            </w:tcMar>
            <w:vAlign w:val="center"/>
          </w:tcPr>
          <w:p w14:paraId="2500C775" w14:textId="77777777" w:rsidR="00725654" w:rsidRPr="004040D6" w:rsidRDefault="00725654" w:rsidP="00F27A98">
            <w:pPr>
              <w:spacing w:after="0"/>
              <w:ind w:left="135"/>
              <w:rPr>
                <w:lang w:val="ru-RU"/>
              </w:rPr>
            </w:pPr>
            <w:r w:rsidRPr="004040D6">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14:paraId="29F08C9A" w14:textId="77777777" w:rsidR="00725654" w:rsidRDefault="00725654" w:rsidP="00F27A98">
            <w:pPr>
              <w:spacing w:after="0"/>
              <w:ind w:left="135"/>
              <w:jc w:val="center"/>
            </w:pPr>
            <w:r w:rsidRPr="004040D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14:paraId="0C4EB329" w14:textId="77777777" w:rsidR="00725654" w:rsidRDefault="00725654" w:rsidP="00F27A98">
            <w:pPr>
              <w:spacing w:after="0"/>
              <w:ind w:left="135"/>
              <w:jc w:val="center"/>
            </w:pPr>
            <w:r>
              <w:rPr>
                <w:rFonts w:ascii="Times New Roman" w:hAnsi="Times New Roman"/>
                <w:color w:val="000000"/>
                <w:sz w:val="24"/>
              </w:rPr>
              <w:t xml:space="preserve"> 4 </w:t>
            </w:r>
          </w:p>
        </w:tc>
        <w:tc>
          <w:tcPr>
            <w:tcW w:w="1546" w:type="dxa"/>
            <w:tcMar>
              <w:top w:w="50" w:type="dxa"/>
              <w:left w:w="100" w:type="dxa"/>
            </w:tcMar>
            <w:vAlign w:val="center"/>
          </w:tcPr>
          <w:p w14:paraId="423BDCBF" w14:textId="77777777" w:rsidR="00725654" w:rsidRDefault="00725654" w:rsidP="00F27A98">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0D9075B7" w14:textId="77777777" w:rsidR="00725654" w:rsidRDefault="00725654" w:rsidP="00F27A98"/>
        </w:tc>
      </w:tr>
    </w:tbl>
    <w:p w14:paraId="6577726A" w14:textId="77777777" w:rsidR="00725654" w:rsidRDefault="00725654" w:rsidP="00725654">
      <w:pPr>
        <w:sectPr w:rsidR="00725654" w:rsidSect="00725654">
          <w:pgSz w:w="16383" w:h="11906" w:orient="landscape"/>
          <w:pgMar w:top="1134" w:right="850" w:bottom="1134" w:left="1701" w:header="720" w:footer="720" w:gutter="0"/>
          <w:cols w:space="720"/>
        </w:sectPr>
      </w:pPr>
    </w:p>
    <w:p w14:paraId="5C1D118D" w14:textId="725676E9" w:rsidR="00725654" w:rsidRPr="00165116" w:rsidRDefault="00725654" w:rsidP="002D14B4">
      <w:pPr>
        <w:spacing w:after="0" w:line="480" w:lineRule="auto"/>
        <w:rPr>
          <w:lang w:val="ru-RU"/>
        </w:rPr>
      </w:pPr>
      <w:bookmarkStart w:id="126" w:name="block-22100956"/>
      <w:bookmarkEnd w:id="125"/>
      <w:r w:rsidRPr="00725654">
        <w:rPr>
          <w:rFonts w:ascii="Times New Roman" w:hAnsi="Times New Roman"/>
          <w:color w:val="000000"/>
          <w:sz w:val="28"/>
          <w:lang w:val="ru-RU"/>
        </w:rPr>
        <w:lastRenderedPageBreak/>
        <w:t>​</w:t>
      </w:r>
      <w:r w:rsidRPr="00725654">
        <w:rPr>
          <w:rFonts w:ascii="Times New Roman" w:hAnsi="Times New Roman"/>
          <w:color w:val="333333"/>
          <w:sz w:val="28"/>
          <w:lang w:val="ru-RU"/>
        </w:rPr>
        <w:t>​‌‌</w:t>
      </w:r>
      <w:r w:rsidRPr="00725654">
        <w:rPr>
          <w:rFonts w:ascii="Times New Roman" w:hAnsi="Times New Roman"/>
          <w:color w:val="000000"/>
          <w:sz w:val="28"/>
          <w:lang w:val="ru-RU"/>
        </w:rPr>
        <w:t>​</w:t>
      </w:r>
      <w:bookmarkStart w:id="127" w:name="block-31382055"/>
      <w:r w:rsidRPr="00165116">
        <w:rPr>
          <w:rFonts w:ascii="Times New Roman" w:hAnsi="Times New Roman"/>
          <w:b/>
          <w:color w:val="000000"/>
          <w:sz w:val="28"/>
          <w:lang w:val="ru-RU"/>
        </w:rPr>
        <w:t>МИНИСТЕРСТВО ПРОСВЕЩЕНИЯ РОССИЙСКОЙ ФЕДЕРАЦИИ</w:t>
      </w:r>
    </w:p>
    <w:p w14:paraId="623723CA" w14:textId="77777777" w:rsidR="00725654" w:rsidRPr="00165116" w:rsidRDefault="00725654" w:rsidP="00725654">
      <w:pPr>
        <w:spacing w:after="0" w:line="240" w:lineRule="auto"/>
        <w:ind w:left="120"/>
        <w:jc w:val="center"/>
        <w:rPr>
          <w:lang w:val="ru-RU"/>
        </w:rPr>
      </w:pPr>
      <w:bookmarkStart w:id="128" w:name="ca8d2e90-56c6-4227-b989-cf591d15a380"/>
      <w:r w:rsidRPr="00165116">
        <w:rPr>
          <w:rFonts w:ascii="Times New Roman" w:hAnsi="Times New Roman"/>
          <w:b/>
          <w:color w:val="000000"/>
          <w:sz w:val="28"/>
          <w:lang w:val="ru-RU"/>
        </w:rPr>
        <w:t>Министерс</w:t>
      </w:r>
      <w:r>
        <w:rPr>
          <w:rFonts w:ascii="Times New Roman" w:hAnsi="Times New Roman"/>
          <w:b/>
          <w:color w:val="000000"/>
          <w:sz w:val="28"/>
          <w:lang w:val="ru-RU"/>
        </w:rPr>
        <w:t>т</w:t>
      </w:r>
      <w:r w:rsidRPr="00165116">
        <w:rPr>
          <w:rFonts w:ascii="Times New Roman" w:hAnsi="Times New Roman"/>
          <w:b/>
          <w:color w:val="000000"/>
          <w:sz w:val="28"/>
          <w:lang w:val="ru-RU"/>
        </w:rPr>
        <w:t>во образования Рязанской области</w:t>
      </w:r>
      <w:bookmarkEnd w:id="128"/>
      <w:r w:rsidRPr="00165116">
        <w:rPr>
          <w:rFonts w:ascii="Times New Roman" w:hAnsi="Times New Roman"/>
          <w:b/>
          <w:color w:val="000000"/>
          <w:sz w:val="28"/>
          <w:lang w:val="ru-RU"/>
        </w:rPr>
        <w:t xml:space="preserve"> </w:t>
      </w:r>
    </w:p>
    <w:p w14:paraId="7864E6DA" w14:textId="77777777" w:rsidR="00725654" w:rsidRPr="00165116" w:rsidRDefault="00725654" w:rsidP="00725654">
      <w:pPr>
        <w:spacing w:after="0" w:line="240" w:lineRule="auto"/>
        <w:ind w:left="120"/>
        <w:jc w:val="center"/>
        <w:rPr>
          <w:lang w:val="ru-RU"/>
        </w:rPr>
      </w:pPr>
      <w:bookmarkStart w:id="129" w:name="e2678aaf-ecf3-4703-966c-c57be95f5541"/>
      <w:r w:rsidRPr="00165116">
        <w:rPr>
          <w:rFonts w:ascii="Times New Roman" w:hAnsi="Times New Roman"/>
          <w:b/>
          <w:color w:val="000000"/>
          <w:sz w:val="28"/>
          <w:lang w:val="ru-RU"/>
        </w:rPr>
        <w:t>Управление образования и молодежной политики администрации г.Рязани</w:t>
      </w:r>
      <w:bookmarkEnd w:id="129"/>
    </w:p>
    <w:p w14:paraId="51F93DAB" w14:textId="77777777" w:rsidR="00725654" w:rsidRDefault="00725654" w:rsidP="00725654">
      <w:pPr>
        <w:spacing w:after="0" w:line="240" w:lineRule="auto"/>
        <w:ind w:left="120"/>
        <w:jc w:val="center"/>
      </w:pPr>
      <w:r>
        <w:rPr>
          <w:rFonts w:ascii="Times New Roman" w:hAnsi="Times New Roman"/>
          <w:b/>
          <w:color w:val="000000"/>
          <w:sz w:val="28"/>
        </w:rPr>
        <w:t>МБОУ "Школа № 8 "</w:t>
      </w:r>
    </w:p>
    <w:p w14:paraId="61BFA85A" w14:textId="77777777" w:rsidR="00725654" w:rsidRDefault="00725654" w:rsidP="00725654">
      <w:pPr>
        <w:spacing w:after="0"/>
        <w:ind w:left="120"/>
      </w:pPr>
    </w:p>
    <w:tbl>
      <w:tblPr>
        <w:tblW w:w="9606" w:type="dxa"/>
        <w:tblLook w:val="04A0" w:firstRow="1" w:lastRow="0" w:firstColumn="1" w:lastColumn="0" w:noHBand="0" w:noVBand="1"/>
      </w:tblPr>
      <w:tblGrid>
        <w:gridCol w:w="3510"/>
        <w:gridCol w:w="2127"/>
        <w:gridCol w:w="3969"/>
      </w:tblGrid>
      <w:tr w:rsidR="00725654" w:rsidRPr="00725654" w14:paraId="6780701B" w14:textId="77777777" w:rsidTr="00F27A98">
        <w:tc>
          <w:tcPr>
            <w:tcW w:w="3510" w:type="dxa"/>
          </w:tcPr>
          <w:p w14:paraId="10AA7FBB" w14:textId="77777777" w:rsidR="00725654" w:rsidRPr="0040209D" w:rsidRDefault="00725654" w:rsidP="00F27A9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77F2E626" w14:textId="77777777" w:rsidR="00725654" w:rsidRDefault="00725654" w:rsidP="00F27A9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w:t>
            </w:r>
            <w:r>
              <w:rPr>
                <w:rFonts w:ascii="Times New Roman" w:eastAsia="Times New Roman" w:hAnsi="Times New Roman"/>
                <w:color w:val="000000"/>
                <w:sz w:val="28"/>
                <w:szCs w:val="28"/>
                <w:lang w:val="ru-RU"/>
              </w:rPr>
              <w:t>и МО учителей начальных классов</w:t>
            </w:r>
          </w:p>
          <w:p w14:paraId="3C742901" w14:textId="77777777" w:rsidR="00725654" w:rsidRPr="008944ED" w:rsidRDefault="00725654" w:rsidP="00F27A9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w:t>
            </w:r>
          </w:p>
          <w:p w14:paraId="4F55E61A" w14:textId="77777777" w:rsidR="00725654" w:rsidRDefault="00725654" w:rsidP="00F27A9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D694C03" w14:textId="77777777" w:rsidR="00725654" w:rsidRPr="008944ED" w:rsidRDefault="00725654" w:rsidP="00F27A9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Сидорова О.В.</w:t>
            </w:r>
          </w:p>
          <w:p w14:paraId="3B95DD64" w14:textId="77777777" w:rsidR="00725654" w:rsidRDefault="00725654" w:rsidP="00F27A9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№6 от «28» </w:t>
            </w:r>
            <w:r w:rsidRPr="00344265">
              <w:rPr>
                <w:rFonts w:ascii="Times New Roman" w:eastAsia="Times New Roman" w:hAnsi="Times New Roman"/>
                <w:color w:val="000000"/>
                <w:sz w:val="24"/>
                <w:szCs w:val="24"/>
                <w:lang w:val="ru-RU"/>
              </w:rPr>
              <w:t>мая</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7F5B180C" w14:textId="77777777" w:rsidR="00725654" w:rsidRPr="0040209D" w:rsidRDefault="00725654" w:rsidP="00F27A98">
            <w:pPr>
              <w:autoSpaceDE w:val="0"/>
              <w:autoSpaceDN w:val="0"/>
              <w:spacing w:after="120" w:line="240" w:lineRule="auto"/>
              <w:jc w:val="both"/>
              <w:rPr>
                <w:rFonts w:ascii="Times New Roman" w:eastAsia="Times New Roman" w:hAnsi="Times New Roman"/>
                <w:color w:val="000000"/>
                <w:sz w:val="24"/>
                <w:szCs w:val="24"/>
                <w:lang w:val="ru-RU"/>
              </w:rPr>
            </w:pPr>
          </w:p>
        </w:tc>
        <w:tc>
          <w:tcPr>
            <w:tcW w:w="2127" w:type="dxa"/>
          </w:tcPr>
          <w:p w14:paraId="64B67294" w14:textId="77777777" w:rsidR="00725654" w:rsidRPr="0040209D" w:rsidRDefault="00725654" w:rsidP="00F27A98">
            <w:pPr>
              <w:autoSpaceDE w:val="0"/>
              <w:autoSpaceDN w:val="0"/>
              <w:spacing w:after="120" w:line="240" w:lineRule="auto"/>
              <w:jc w:val="both"/>
              <w:rPr>
                <w:rFonts w:ascii="Times New Roman" w:eastAsia="Times New Roman" w:hAnsi="Times New Roman"/>
                <w:color w:val="000000"/>
                <w:sz w:val="24"/>
                <w:szCs w:val="24"/>
                <w:lang w:val="ru-RU"/>
              </w:rPr>
            </w:pPr>
          </w:p>
        </w:tc>
        <w:tc>
          <w:tcPr>
            <w:tcW w:w="3969" w:type="dxa"/>
          </w:tcPr>
          <w:p w14:paraId="46567919" w14:textId="77777777" w:rsidR="00725654" w:rsidRDefault="00725654" w:rsidP="00F27A9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7E708C0B" w14:textId="77777777" w:rsidR="00725654" w:rsidRPr="008944ED" w:rsidRDefault="00725654" w:rsidP="00F27A9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Директор МБОУ "Школа </w:t>
            </w:r>
            <w:r w:rsidRPr="008944ED">
              <w:rPr>
                <w:rFonts w:ascii="Times New Roman" w:eastAsia="Times New Roman" w:hAnsi="Times New Roman"/>
                <w:color w:val="000000"/>
                <w:sz w:val="28"/>
                <w:szCs w:val="28"/>
                <w:lang w:val="ru-RU"/>
              </w:rPr>
              <w:t>№8"</w:t>
            </w:r>
          </w:p>
          <w:p w14:paraId="3EB98BA4" w14:textId="77777777" w:rsidR="00725654" w:rsidRDefault="00725654" w:rsidP="00F27A9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F2EDFFA" w14:textId="77777777" w:rsidR="00725654" w:rsidRPr="006415DB" w:rsidRDefault="00725654" w:rsidP="00F27A98">
            <w:pPr>
              <w:autoSpaceDE w:val="0"/>
              <w:autoSpaceDN w:val="0"/>
              <w:spacing w:after="0" w:line="240" w:lineRule="auto"/>
              <w:jc w:val="right"/>
              <w:rPr>
                <w:rFonts w:ascii="Times New Roman" w:eastAsia="Times New Roman" w:hAnsi="Times New Roman"/>
                <w:color w:val="000000"/>
                <w:sz w:val="24"/>
                <w:szCs w:val="24"/>
                <w:lang w:val="ru-RU"/>
              </w:rPr>
            </w:pPr>
            <w:r w:rsidRPr="006415DB">
              <w:rPr>
                <w:rFonts w:ascii="Times New Roman" w:eastAsia="Times New Roman" w:hAnsi="Times New Roman"/>
                <w:color w:val="000000"/>
                <w:sz w:val="24"/>
                <w:szCs w:val="24"/>
                <w:lang w:val="ru-RU"/>
              </w:rPr>
              <w:t>В.В.Образцов</w:t>
            </w:r>
          </w:p>
          <w:p w14:paraId="74536C02" w14:textId="77777777" w:rsidR="00725654" w:rsidRPr="006415DB" w:rsidRDefault="00725654" w:rsidP="00F27A98">
            <w:pPr>
              <w:autoSpaceDE w:val="0"/>
              <w:autoSpaceDN w:val="0"/>
              <w:spacing w:after="0" w:line="240" w:lineRule="auto"/>
              <w:jc w:val="right"/>
              <w:rPr>
                <w:rFonts w:ascii="Times New Roman" w:eastAsia="Times New Roman" w:hAnsi="Times New Roman"/>
                <w:color w:val="000000"/>
                <w:sz w:val="24"/>
                <w:szCs w:val="24"/>
                <w:lang w:val="ru-RU"/>
              </w:rPr>
            </w:pPr>
            <w:r w:rsidRPr="006415DB">
              <w:rPr>
                <w:rFonts w:ascii="Times New Roman" w:eastAsia="Times New Roman" w:hAnsi="Times New Roman"/>
                <w:color w:val="000000"/>
                <w:sz w:val="24"/>
                <w:szCs w:val="24"/>
                <w:lang w:val="ru-RU"/>
              </w:rPr>
              <w:t xml:space="preserve">приказ № 195/3-од </w:t>
            </w:r>
          </w:p>
          <w:p w14:paraId="3F638209" w14:textId="77777777" w:rsidR="00725654" w:rsidRPr="0040209D" w:rsidRDefault="00725654" w:rsidP="00F27A98">
            <w:pPr>
              <w:autoSpaceDE w:val="0"/>
              <w:autoSpaceDN w:val="0"/>
              <w:spacing w:after="120" w:line="240" w:lineRule="auto"/>
              <w:jc w:val="both"/>
              <w:rPr>
                <w:rFonts w:ascii="Times New Roman" w:eastAsia="Times New Roman" w:hAnsi="Times New Roman"/>
                <w:color w:val="000000"/>
                <w:sz w:val="24"/>
                <w:szCs w:val="24"/>
                <w:lang w:val="ru-RU"/>
              </w:rPr>
            </w:pPr>
            <w:r w:rsidRPr="006415DB">
              <w:rPr>
                <w:rFonts w:ascii="Times New Roman" w:eastAsia="Times New Roman" w:hAnsi="Times New Roman"/>
                <w:color w:val="000000"/>
                <w:sz w:val="24"/>
                <w:szCs w:val="24"/>
                <w:lang w:val="ru-RU"/>
              </w:rPr>
              <w:t>от «29» августа    2024 г.</w:t>
            </w:r>
          </w:p>
        </w:tc>
      </w:tr>
    </w:tbl>
    <w:p w14:paraId="455997AC" w14:textId="77777777" w:rsidR="00725654" w:rsidRPr="00725654" w:rsidRDefault="00725654" w:rsidP="00725654">
      <w:pPr>
        <w:spacing w:after="0"/>
        <w:ind w:left="120"/>
        <w:rPr>
          <w:lang w:val="ru-RU"/>
        </w:rPr>
      </w:pPr>
    </w:p>
    <w:p w14:paraId="191C6F7D" w14:textId="77777777" w:rsidR="00725654" w:rsidRPr="00725654" w:rsidRDefault="00725654" w:rsidP="00725654">
      <w:pPr>
        <w:spacing w:after="0"/>
        <w:ind w:left="120"/>
        <w:rPr>
          <w:lang w:val="ru-RU"/>
        </w:rPr>
      </w:pPr>
    </w:p>
    <w:p w14:paraId="72EDC541" w14:textId="77777777" w:rsidR="00725654" w:rsidRPr="00725654" w:rsidRDefault="00725654" w:rsidP="00725654">
      <w:pPr>
        <w:spacing w:after="0"/>
        <w:ind w:left="120"/>
        <w:rPr>
          <w:lang w:val="ru-RU"/>
        </w:rPr>
      </w:pPr>
    </w:p>
    <w:p w14:paraId="26B54D52" w14:textId="77777777" w:rsidR="00725654" w:rsidRPr="00725654" w:rsidRDefault="00725654" w:rsidP="00725654">
      <w:pPr>
        <w:spacing w:after="0"/>
        <w:ind w:left="120"/>
        <w:rPr>
          <w:lang w:val="ru-RU"/>
        </w:rPr>
      </w:pPr>
    </w:p>
    <w:p w14:paraId="1463FC43" w14:textId="77777777" w:rsidR="00725654" w:rsidRPr="00725654" w:rsidRDefault="00725654" w:rsidP="00725654">
      <w:pPr>
        <w:spacing w:after="0"/>
        <w:ind w:left="120"/>
        <w:rPr>
          <w:lang w:val="ru-RU"/>
        </w:rPr>
      </w:pPr>
    </w:p>
    <w:p w14:paraId="5AD15607" w14:textId="77777777" w:rsidR="00725654" w:rsidRPr="00725654" w:rsidRDefault="00725654" w:rsidP="00725654">
      <w:pPr>
        <w:spacing w:after="0" w:line="408" w:lineRule="auto"/>
        <w:ind w:left="120"/>
        <w:jc w:val="center"/>
        <w:rPr>
          <w:lang w:val="ru-RU"/>
        </w:rPr>
      </w:pPr>
      <w:r w:rsidRPr="00725654">
        <w:rPr>
          <w:rFonts w:ascii="Times New Roman" w:hAnsi="Times New Roman"/>
          <w:b/>
          <w:color w:val="000000"/>
          <w:sz w:val="28"/>
          <w:lang w:val="ru-RU"/>
        </w:rPr>
        <w:t>РАБОЧАЯ ПРОГРАММА</w:t>
      </w:r>
    </w:p>
    <w:p w14:paraId="2BDE3385" w14:textId="77777777" w:rsidR="00725654" w:rsidRPr="00725654" w:rsidRDefault="00725654" w:rsidP="00725654">
      <w:pPr>
        <w:spacing w:after="0" w:line="408" w:lineRule="auto"/>
        <w:ind w:left="120"/>
        <w:jc w:val="center"/>
        <w:rPr>
          <w:lang w:val="ru-RU"/>
        </w:rPr>
      </w:pPr>
      <w:r w:rsidRPr="00725654">
        <w:rPr>
          <w:rFonts w:ascii="Times New Roman" w:hAnsi="Times New Roman"/>
          <w:color w:val="000000"/>
          <w:sz w:val="28"/>
          <w:lang w:val="ru-RU"/>
        </w:rPr>
        <w:t>(</w:t>
      </w:r>
      <w:r>
        <w:rPr>
          <w:rFonts w:ascii="Times New Roman" w:hAnsi="Times New Roman"/>
          <w:color w:val="000000"/>
          <w:sz w:val="28"/>
        </w:rPr>
        <w:t>ID</w:t>
      </w:r>
      <w:r w:rsidRPr="00725654">
        <w:rPr>
          <w:rFonts w:ascii="Times New Roman" w:hAnsi="Times New Roman"/>
          <w:color w:val="000000"/>
          <w:sz w:val="28"/>
          <w:lang w:val="ru-RU"/>
        </w:rPr>
        <w:t xml:space="preserve"> 4141087)</w:t>
      </w:r>
    </w:p>
    <w:p w14:paraId="066B3B27" w14:textId="77777777" w:rsidR="00725654" w:rsidRPr="00725654" w:rsidRDefault="00725654" w:rsidP="00725654">
      <w:pPr>
        <w:spacing w:after="0"/>
        <w:ind w:left="120"/>
        <w:jc w:val="center"/>
        <w:rPr>
          <w:lang w:val="ru-RU"/>
        </w:rPr>
      </w:pPr>
    </w:p>
    <w:p w14:paraId="5AC905BB" w14:textId="77777777" w:rsidR="00725654" w:rsidRPr="006415DB" w:rsidRDefault="00725654" w:rsidP="00725654">
      <w:pPr>
        <w:spacing w:after="0" w:line="408" w:lineRule="auto"/>
        <w:ind w:left="120"/>
        <w:jc w:val="center"/>
        <w:rPr>
          <w:lang w:val="ru-RU"/>
        </w:rPr>
      </w:pPr>
      <w:r w:rsidRPr="006415DB">
        <w:rPr>
          <w:rFonts w:ascii="Times New Roman" w:hAnsi="Times New Roman"/>
          <w:b/>
          <w:color w:val="000000"/>
          <w:sz w:val="28"/>
          <w:lang w:val="ru-RU"/>
        </w:rPr>
        <w:t>учебного предмета «Труд (технология)»</w:t>
      </w:r>
    </w:p>
    <w:p w14:paraId="6CEDCA78" w14:textId="77777777" w:rsidR="00725654" w:rsidRPr="00165116" w:rsidRDefault="00725654" w:rsidP="00725654">
      <w:pPr>
        <w:spacing w:after="0" w:line="408" w:lineRule="auto"/>
        <w:ind w:left="120"/>
        <w:jc w:val="center"/>
        <w:rPr>
          <w:lang w:val="ru-RU"/>
        </w:rPr>
      </w:pPr>
      <w:r w:rsidRPr="006415DB">
        <w:rPr>
          <w:rFonts w:ascii="Times New Roman" w:hAnsi="Times New Roman"/>
          <w:color w:val="000000"/>
          <w:sz w:val="28"/>
          <w:lang w:val="ru-RU"/>
        </w:rPr>
        <w:t xml:space="preserve">для обучающихся </w:t>
      </w:r>
      <w:r>
        <w:rPr>
          <w:rFonts w:ascii="Times New Roman" w:hAnsi="Times New Roman"/>
          <w:color w:val="000000"/>
          <w:sz w:val="28"/>
          <w:lang w:val="ru-RU"/>
        </w:rPr>
        <w:t>1-4 классов</w:t>
      </w:r>
    </w:p>
    <w:p w14:paraId="797D613D" w14:textId="77777777" w:rsidR="00725654" w:rsidRPr="00165116" w:rsidRDefault="00725654" w:rsidP="00725654">
      <w:pPr>
        <w:spacing w:after="0"/>
        <w:ind w:left="120"/>
        <w:jc w:val="center"/>
        <w:rPr>
          <w:lang w:val="ru-RU"/>
        </w:rPr>
      </w:pPr>
    </w:p>
    <w:p w14:paraId="5A0866E8" w14:textId="77777777" w:rsidR="00725654" w:rsidRPr="00165116" w:rsidRDefault="00725654" w:rsidP="00725654">
      <w:pPr>
        <w:spacing w:after="0"/>
        <w:ind w:left="120"/>
        <w:jc w:val="center"/>
        <w:rPr>
          <w:lang w:val="ru-RU"/>
        </w:rPr>
      </w:pPr>
    </w:p>
    <w:p w14:paraId="0F60B4F7" w14:textId="77777777" w:rsidR="00725654" w:rsidRPr="00165116" w:rsidRDefault="00725654" w:rsidP="00725654">
      <w:pPr>
        <w:spacing w:after="0"/>
        <w:ind w:left="120"/>
        <w:jc w:val="center"/>
        <w:rPr>
          <w:lang w:val="ru-RU"/>
        </w:rPr>
      </w:pPr>
    </w:p>
    <w:p w14:paraId="0C0B23AD" w14:textId="77777777" w:rsidR="00725654" w:rsidRDefault="00725654" w:rsidP="00725654">
      <w:pPr>
        <w:spacing w:after="0"/>
        <w:ind w:left="120"/>
        <w:jc w:val="center"/>
        <w:rPr>
          <w:lang w:val="ru-RU"/>
        </w:rPr>
      </w:pPr>
    </w:p>
    <w:p w14:paraId="22646350" w14:textId="77777777" w:rsidR="00725654" w:rsidRDefault="00725654" w:rsidP="00725654">
      <w:pPr>
        <w:spacing w:after="0"/>
        <w:ind w:left="120"/>
        <w:jc w:val="center"/>
        <w:rPr>
          <w:lang w:val="ru-RU"/>
        </w:rPr>
      </w:pPr>
    </w:p>
    <w:p w14:paraId="0042C823" w14:textId="77777777" w:rsidR="00725654" w:rsidRDefault="00725654" w:rsidP="00725654">
      <w:pPr>
        <w:spacing w:after="0"/>
        <w:ind w:left="120"/>
        <w:jc w:val="center"/>
        <w:rPr>
          <w:lang w:val="ru-RU"/>
        </w:rPr>
      </w:pPr>
    </w:p>
    <w:p w14:paraId="1D04928D" w14:textId="77777777" w:rsidR="00725654" w:rsidRDefault="00725654" w:rsidP="00725654">
      <w:pPr>
        <w:spacing w:after="0"/>
        <w:ind w:left="120"/>
        <w:jc w:val="center"/>
        <w:rPr>
          <w:lang w:val="ru-RU"/>
        </w:rPr>
      </w:pPr>
    </w:p>
    <w:p w14:paraId="5376E8AA" w14:textId="77777777" w:rsidR="00725654" w:rsidRDefault="00725654" w:rsidP="00725654">
      <w:pPr>
        <w:spacing w:after="0"/>
        <w:ind w:left="120"/>
        <w:jc w:val="center"/>
        <w:rPr>
          <w:lang w:val="ru-RU"/>
        </w:rPr>
      </w:pPr>
    </w:p>
    <w:p w14:paraId="13C8A7E3" w14:textId="77777777" w:rsidR="00725654" w:rsidRDefault="00725654" w:rsidP="00725654">
      <w:pPr>
        <w:spacing w:after="0"/>
        <w:ind w:left="120"/>
        <w:jc w:val="center"/>
        <w:rPr>
          <w:lang w:val="ru-RU"/>
        </w:rPr>
      </w:pPr>
    </w:p>
    <w:p w14:paraId="13DD790C" w14:textId="77777777" w:rsidR="00725654" w:rsidRDefault="00725654" w:rsidP="00725654">
      <w:pPr>
        <w:spacing w:after="0"/>
        <w:ind w:left="120"/>
        <w:jc w:val="center"/>
        <w:rPr>
          <w:lang w:val="ru-RU"/>
        </w:rPr>
      </w:pPr>
    </w:p>
    <w:p w14:paraId="32798313" w14:textId="77777777" w:rsidR="00725654" w:rsidRDefault="00725654" w:rsidP="00725654">
      <w:pPr>
        <w:spacing w:after="0"/>
        <w:ind w:left="120"/>
        <w:jc w:val="center"/>
        <w:rPr>
          <w:lang w:val="ru-RU"/>
        </w:rPr>
      </w:pPr>
    </w:p>
    <w:p w14:paraId="7AA62ED7" w14:textId="77777777" w:rsidR="00725654" w:rsidRPr="00165116" w:rsidRDefault="00725654" w:rsidP="00725654">
      <w:pPr>
        <w:spacing w:after="0"/>
        <w:ind w:left="120"/>
        <w:jc w:val="center"/>
        <w:rPr>
          <w:lang w:val="ru-RU"/>
        </w:rPr>
      </w:pPr>
    </w:p>
    <w:p w14:paraId="545FDE1F" w14:textId="77777777" w:rsidR="00725654" w:rsidRPr="00165116" w:rsidRDefault="00725654" w:rsidP="00725654">
      <w:pPr>
        <w:spacing w:after="0"/>
        <w:rPr>
          <w:lang w:val="ru-RU"/>
        </w:rPr>
      </w:pPr>
    </w:p>
    <w:p w14:paraId="7CD93A61" w14:textId="77777777" w:rsidR="00725654" w:rsidRPr="00165116" w:rsidRDefault="00725654" w:rsidP="00725654">
      <w:pPr>
        <w:spacing w:after="0"/>
        <w:jc w:val="center"/>
        <w:rPr>
          <w:lang w:val="ru-RU"/>
        </w:rPr>
      </w:pPr>
      <w:bookmarkStart w:id="130" w:name="508ac55b-44c9-400c-838c-9af63dfa3fb2"/>
      <w:r w:rsidRPr="00165116">
        <w:rPr>
          <w:rFonts w:ascii="Times New Roman" w:hAnsi="Times New Roman"/>
          <w:b/>
          <w:color w:val="000000"/>
          <w:sz w:val="28"/>
          <w:lang w:val="ru-RU"/>
        </w:rPr>
        <w:t>город Рязань</w:t>
      </w:r>
      <w:bookmarkEnd w:id="130"/>
      <w:r w:rsidRPr="00165116">
        <w:rPr>
          <w:rFonts w:ascii="Times New Roman" w:hAnsi="Times New Roman"/>
          <w:b/>
          <w:color w:val="000000"/>
          <w:sz w:val="28"/>
          <w:lang w:val="ru-RU"/>
        </w:rPr>
        <w:t xml:space="preserve"> </w:t>
      </w:r>
      <w:bookmarkStart w:id="131" w:name="d20e1ab1-8771-4456-8e22-9864249693d4"/>
      <w:r w:rsidRPr="00165116">
        <w:rPr>
          <w:rFonts w:ascii="Times New Roman" w:hAnsi="Times New Roman"/>
          <w:b/>
          <w:color w:val="000000"/>
          <w:sz w:val="28"/>
          <w:lang w:val="ru-RU"/>
        </w:rPr>
        <w:t>2024 г.</w:t>
      </w:r>
      <w:bookmarkEnd w:id="131"/>
    </w:p>
    <w:p w14:paraId="34A18364" w14:textId="77777777" w:rsidR="00725654" w:rsidRPr="00165116" w:rsidRDefault="00725654" w:rsidP="00725654">
      <w:pPr>
        <w:spacing w:after="0"/>
        <w:ind w:left="120"/>
        <w:rPr>
          <w:lang w:val="ru-RU"/>
        </w:rPr>
      </w:pPr>
    </w:p>
    <w:p w14:paraId="333A5963" w14:textId="77777777" w:rsidR="00725654" w:rsidRPr="00165116" w:rsidRDefault="00725654" w:rsidP="00725654">
      <w:pPr>
        <w:rPr>
          <w:lang w:val="ru-RU"/>
        </w:rPr>
        <w:sectPr w:rsidR="00725654" w:rsidRPr="00165116" w:rsidSect="00725654">
          <w:pgSz w:w="11906" w:h="16383"/>
          <w:pgMar w:top="1134" w:right="850" w:bottom="1134" w:left="1701" w:header="720" w:footer="720" w:gutter="0"/>
          <w:cols w:space="720"/>
        </w:sectPr>
      </w:pPr>
    </w:p>
    <w:p w14:paraId="6083FE6F" w14:textId="77777777" w:rsidR="00725654" w:rsidRPr="00165116" w:rsidRDefault="00725654" w:rsidP="00725654">
      <w:pPr>
        <w:spacing w:after="0" w:line="264" w:lineRule="auto"/>
        <w:ind w:left="120"/>
        <w:jc w:val="both"/>
        <w:rPr>
          <w:lang w:val="ru-RU"/>
        </w:rPr>
      </w:pPr>
      <w:bookmarkStart w:id="132" w:name="block-31382057"/>
      <w:bookmarkEnd w:id="127"/>
      <w:r w:rsidRPr="00165116">
        <w:rPr>
          <w:rFonts w:ascii="Times New Roman" w:hAnsi="Times New Roman"/>
          <w:b/>
          <w:color w:val="000000"/>
          <w:sz w:val="28"/>
          <w:lang w:val="ru-RU"/>
        </w:rPr>
        <w:lastRenderedPageBreak/>
        <w:t>ПОЯСНИТЕЛЬНАЯ ЗАПИСКА</w:t>
      </w:r>
    </w:p>
    <w:p w14:paraId="42C4CF80" w14:textId="77777777" w:rsidR="00725654" w:rsidRPr="00165116" w:rsidRDefault="00725654" w:rsidP="00725654">
      <w:pPr>
        <w:spacing w:after="0" w:line="264" w:lineRule="auto"/>
        <w:ind w:left="120"/>
        <w:jc w:val="both"/>
        <w:rPr>
          <w:lang w:val="ru-RU"/>
        </w:rPr>
      </w:pPr>
    </w:p>
    <w:p w14:paraId="13593FEA"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Рабочая программа по учебному предмету «Труд (технология)» (далее соответственно - программа по труду (технологии), труд (технология))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61F5A263"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 xml:space="preserve"> Основной целью программы по труду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w:t>
      </w:r>
    </w:p>
    <w:p w14:paraId="27639A84"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 xml:space="preserve">Программа по труду (технологии) направлена на решение системы задач: </w:t>
      </w:r>
    </w:p>
    <w:p w14:paraId="332B78AB"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формирование общих представлений о культуре и организации трудовой деятельности как важной части общей культуры человека;</w:t>
      </w:r>
    </w:p>
    <w:p w14:paraId="25C1133C"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14:paraId="7B0BB9D6"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формирование основ чертежно-графической грамотности, умения работать с простейшей технологической документацией (рисунок, чертёж, эскиз, схема);</w:t>
      </w:r>
    </w:p>
    <w:p w14:paraId="0BE54D2B"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формирование элементарных знаний и представлений о различных материалах, технологиях их обработки и соответствующих умений;</w:t>
      </w:r>
    </w:p>
    <w:p w14:paraId="76CE1900"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развитие сенсомоторных процессов, психомоторной координации, глазомера через формирование практических умений;</w:t>
      </w:r>
    </w:p>
    <w:p w14:paraId="5BA1FF8C"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расширение культурного кругозора, развитие способности творческого использования полученных знаний и умений в практической деятельности;</w:t>
      </w:r>
    </w:p>
    <w:p w14:paraId="70D58316"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14:paraId="4A12CC0B"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развитие гибкости и вариативности мышления, способностей к изобретательской деятельности;</w:t>
      </w:r>
    </w:p>
    <w:p w14:paraId="4E2A8EF2"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14:paraId="51BAC8A8"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воспитание понимания социального значения разных профессий, важности ответственного отношения каждого за результаты труда;</w:t>
      </w:r>
    </w:p>
    <w:p w14:paraId="05B0C0B5"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воспитание готовности участия в трудовых делах школьного коллектива;</w:t>
      </w:r>
    </w:p>
    <w:p w14:paraId="68DD93E7"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lastRenderedPageBreak/>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14:paraId="177FEEF2"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14:paraId="21FE6E37"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14:paraId="38D70594"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14:paraId="2BFDD130"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 xml:space="preserve">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 </w:t>
      </w:r>
    </w:p>
    <w:p w14:paraId="434EF0C9" w14:textId="77777777" w:rsidR="00725654" w:rsidRDefault="00725654" w:rsidP="00725654">
      <w:pPr>
        <w:numPr>
          <w:ilvl w:val="0"/>
          <w:numId w:val="99"/>
        </w:numPr>
        <w:spacing w:after="0" w:line="264" w:lineRule="auto"/>
        <w:jc w:val="both"/>
      </w:pPr>
      <w:r>
        <w:rPr>
          <w:rFonts w:ascii="Times New Roman" w:hAnsi="Times New Roman"/>
          <w:color w:val="000000"/>
          <w:sz w:val="28"/>
        </w:rPr>
        <w:t>технологии, профессии и производства;</w:t>
      </w:r>
    </w:p>
    <w:p w14:paraId="46781A66" w14:textId="77777777" w:rsidR="00725654" w:rsidRPr="00165116" w:rsidRDefault="00725654" w:rsidP="00725654">
      <w:pPr>
        <w:numPr>
          <w:ilvl w:val="0"/>
          <w:numId w:val="99"/>
        </w:numPr>
        <w:spacing w:after="0" w:line="264" w:lineRule="auto"/>
        <w:jc w:val="both"/>
        <w:rPr>
          <w:lang w:val="ru-RU"/>
        </w:rPr>
      </w:pPr>
      <w:r w:rsidRPr="00165116">
        <w:rPr>
          <w:rFonts w:ascii="Times New Roman" w:hAnsi="Times New Roman"/>
          <w:color w:val="000000"/>
          <w:sz w:val="28"/>
          <w:lang w:val="ru-RU"/>
        </w:rPr>
        <w:t>технологии ручной обработки материалов: работы с бумагой 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w:t>
      </w:r>
    </w:p>
    <w:p w14:paraId="08998A8F" w14:textId="77777777" w:rsidR="00725654" w:rsidRPr="00165116" w:rsidRDefault="00725654" w:rsidP="00725654">
      <w:pPr>
        <w:numPr>
          <w:ilvl w:val="0"/>
          <w:numId w:val="99"/>
        </w:numPr>
        <w:spacing w:after="0" w:line="264" w:lineRule="auto"/>
        <w:jc w:val="both"/>
        <w:rPr>
          <w:lang w:val="ru-RU"/>
        </w:rPr>
      </w:pPr>
      <w:r w:rsidRPr="00165116">
        <w:rPr>
          <w:rFonts w:ascii="Times New Roman" w:hAnsi="Times New Roman"/>
          <w:color w:val="000000"/>
          <w:sz w:val="28"/>
          <w:lang w:val="ru-RU"/>
        </w:rPr>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14:paraId="056538B7" w14:textId="77777777" w:rsidR="00725654" w:rsidRPr="00165116" w:rsidRDefault="00725654" w:rsidP="00725654">
      <w:pPr>
        <w:numPr>
          <w:ilvl w:val="0"/>
          <w:numId w:val="99"/>
        </w:numPr>
        <w:spacing w:after="0" w:line="264" w:lineRule="auto"/>
        <w:jc w:val="both"/>
        <w:rPr>
          <w:lang w:val="ru-RU"/>
        </w:rPr>
      </w:pPr>
      <w:r w:rsidRPr="00165116">
        <w:rPr>
          <w:rFonts w:ascii="Times New Roman" w:hAnsi="Times New Roman"/>
          <w:color w:val="000000"/>
          <w:sz w:val="28"/>
          <w:lang w:val="ru-RU"/>
        </w:rPr>
        <w:t>ИКТ (с учётом возможностей материально-технической базы образовательной организации).</w:t>
      </w:r>
    </w:p>
    <w:p w14:paraId="173D70C4"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 xml:space="preserve">В процессе освоения программы по труду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14:paraId="2B1BD018"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В программе по труду (технологии)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14:paraId="650AE7BB"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lastRenderedPageBreak/>
        <w:t>Общее число часов, отведенных на изучение предмета «Труд (технология)» – 135 часов: в 1 классе – 33 часа (1 час в неделю), во 2 классе – 34 часа (1 час в неделю), в 3 классе – 34 часа (1 час в неделю), в 4 классе – 34 часа (1 час в неделю).</w:t>
      </w:r>
    </w:p>
    <w:p w14:paraId="6E68E7EB" w14:textId="77777777" w:rsidR="00725654" w:rsidRPr="00165116" w:rsidRDefault="00725654" w:rsidP="00725654">
      <w:pPr>
        <w:rPr>
          <w:lang w:val="ru-RU"/>
        </w:rPr>
        <w:sectPr w:rsidR="00725654" w:rsidRPr="00165116" w:rsidSect="00725654">
          <w:pgSz w:w="11906" w:h="16383"/>
          <w:pgMar w:top="720" w:right="720" w:bottom="720" w:left="720" w:header="720" w:footer="720" w:gutter="0"/>
          <w:cols w:space="720"/>
          <w:docGrid w:linePitch="299"/>
        </w:sectPr>
      </w:pPr>
    </w:p>
    <w:p w14:paraId="49960D4B" w14:textId="77777777" w:rsidR="00725654" w:rsidRPr="00165116" w:rsidRDefault="00725654" w:rsidP="00725654">
      <w:pPr>
        <w:spacing w:after="0" w:line="264" w:lineRule="auto"/>
        <w:ind w:left="120"/>
        <w:jc w:val="both"/>
        <w:rPr>
          <w:lang w:val="ru-RU"/>
        </w:rPr>
      </w:pPr>
      <w:bookmarkStart w:id="133" w:name="block-31382056"/>
      <w:bookmarkEnd w:id="132"/>
      <w:r w:rsidRPr="00165116">
        <w:rPr>
          <w:rFonts w:ascii="Times New Roman" w:hAnsi="Times New Roman"/>
          <w:b/>
          <w:color w:val="333333"/>
          <w:sz w:val="28"/>
          <w:lang w:val="ru-RU"/>
        </w:rPr>
        <w:lastRenderedPageBreak/>
        <w:t>СОДЕРЖАНИЕ УЧЕБНОГО ПРЕДМЕТА</w:t>
      </w:r>
    </w:p>
    <w:p w14:paraId="1C88D7E1" w14:textId="77777777" w:rsidR="00725654" w:rsidRPr="00165116" w:rsidRDefault="00725654" w:rsidP="00725654">
      <w:pPr>
        <w:spacing w:after="0" w:line="264" w:lineRule="auto"/>
        <w:ind w:left="120"/>
        <w:jc w:val="both"/>
        <w:rPr>
          <w:lang w:val="ru-RU"/>
        </w:rPr>
      </w:pPr>
    </w:p>
    <w:p w14:paraId="48CEA037" w14:textId="77777777" w:rsidR="00725654" w:rsidRPr="00165116" w:rsidRDefault="00725654" w:rsidP="00725654">
      <w:pPr>
        <w:spacing w:after="0" w:line="264" w:lineRule="auto"/>
        <w:ind w:left="120"/>
        <w:jc w:val="both"/>
        <w:rPr>
          <w:lang w:val="ru-RU"/>
        </w:rPr>
      </w:pPr>
      <w:r w:rsidRPr="00165116">
        <w:rPr>
          <w:rFonts w:ascii="Times New Roman" w:hAnsi="Times New Roman"/>
          <w:b/>
          <w:color w:val="333333"/>
          <w:sz w:val="28"/>
          <w:lang w:val="ru-RU"/>
        </w:rPr>
        <w:t>1 КЛАСС</w:t>
      </w:r>
    </w:p>
    <w:p w14:paraId="39E530C7" w14:textId="77777777" w:rsidR="00725654" w:rsidRPr="00165116" w:rsidRDefault="00725654" w:rsidP="00725654">
      <w:pPr>
        <w:spacing w:after="0" w:line="120" w:lineRule="auto"/>
        <w:ind w:left="120"/>
        <w:jc w:val="both"/>
        <w:rPr>
          <w:lang w:val="ru-RU"/>
        </w:rPr>
      </w:pPr>
    </w:p>
    <w:p w14:paraId="288D111F" w14:textId="77777777" w:rsidR="00725654" w:rsidRPr="00165116" w:rsidRDefault="00725654" w:rsidP="00725654">
      <w:pPr>
        <w:spacing w:after="0" w:line="264" w:lineRule="auto"/>
        <w:ind w:firstLine="600"/>
        <w:jc w:val="both"/>
        <w:rPr>
          <w:lang w:val="ru-RU"/>
        </w:rPr>
      </w:pPr>
      <w:r w:rsidRPr="00165116">
        <w:rPr>
          <w:rFonts w:ascii="Times New Roman" w:hAnsi="Times New Roman"/>
          <w:b/>
          <w:color w:val="000000"/>
          <w:sz w:val="28"/>
          <w:lang w:val="ru-RU"/>
        </w:rPr>
        <w:t>Технологии, профессии и производства.</w:t>
      </w:r>
    </w:p>
    <w:p w14:paraId="46D68909"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14:paraId="2F53EFA5"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Мир профессий. Профессии родных и знакомых. Профессии, связанные с изучаемыми материалами и производствами. Профессии сферы обслуживания.</w:t>
      </w:r>
    </w:p>
    <w:p w14:paraId="421D4A75"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Традиции и праздники народов России, ремёсла, обычаи.</w:t>
      </w:r>
    </w:p>
    <w:p w14:paraId="78BE4936" w14:textId="77777777" w:rsidR="00725654" w:rsidRPr="00165116" w:rsidRDefault="00725654" w:rsidP="00725654">
      <w:pPr>
        <w:spacing w:after="0" w:line="264" w:lineRule="auto"/>
        <w:ind w:firstLine="600"/>
        <w:jc w:val="both"/>
        <w:rPr>
          <w:lang w:val="ru-RU"/>
        </w:rPr>
      </w:pPr>
      <w:r w:rsidRPr="00165116">
        <w:rPr>
          <w:rFonts w:ascii="Times New Roman" w:hAnsi="Times New Roman"/>
          <w:b/>
          <w:color w:val="000000"/>
          <w:sz w:val="28"/>
          <w:lang w:val="ru-RU"/>
        </w:rPr>
        <w:t>Технологии ручной обработки материалов.</w:t>
      </w:r>
    </w:p>
    <w:p w14:paraId="370B8D3C"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14:paraId="513610EF"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 xml:space="preserve">Общее представление об основных технологических операциях ручной обработки материалов: разметка деталей, выделение деталей, формообразование деталей, сборка изделия, отделка изделия или его деталей. </w:t>
      </w:r>
    </w:p>
    <w:p w14:paraId="22348E5F"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Способы разметки деталей: «на глаз» и «от руки», по шаблону, по линейке (как направляющему инструменту без откладывания размеров) и изготовление изделий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другое. Приёмы и правила аккуратной работы с клеем. Отделка изделия или его деталей (окрашивание, вышивка, аппликация и другое).</w:t>
      </w:r>
    </w:p>
    <w:p w14:paraId="55469B6A"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14:paraId="10C52799"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lastRenderedPageBreak/>
        <w:t>Пластические массы, их виды (пластилин, пластика и другое). Приёмы изготовления изделий доступной по сложности формы из них: разметка «на глаз», отделение части (стекой, отрыванием), придание формы.</w:t>
      </w:r>
    </w:p>
    <w:p w14:paraId="768CD63F"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другое. Резание бумаги ножницами. Правила безопасного использования ножниц.</w:t>
      </w:r>
    </w:p>
    <w:p w14:paraId="14041B89"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14:paraId="7CA118EE"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14:paraId="4B464B36"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Использование дополнительных отделочных материалов.</w:t>
      </w:r>
    </w:p>
    <w:p w14:paraId="62C02E0F" w14:textId="77777777" w:rsidR="00725654" w:rsidRPr="00165116" w:rsidRDefault="00725654" w:rsidP="00725654">
      <w:pPr>
        <w:spacing w:after="0" w:line="264" w:lineRule="auto"/>
        <w:ind w:firstLine="600"/>
        <w:jc w:val="both"/>
        <w:rPr>
          <w:lang w:val="ru-RU"/>
        </w:rPr>
      </w:pPr>
      <w:r w:rsidRPr="00165116">
        <w:rPr>
          <w:rFonts w:ascii="Times New Roman" w:hAnsi="Times New Roman"/>
          <w:b/>
          <w:color w:val="000000"/>
          <w:sz w:val="28"/>
          <w:lang w:val="ru-RU"/>
        </w:rPr>
        <w:t>Конструирование и моделирование.</w:t>
      </w:r>
    </w:p>
    <w:p w14:paraId="01B3CE51"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Простые и объёмные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14:paraId="69FEBD3C" w14:textId="77777777" w:rsidR="00725654" w:rsidRPr="00165116" w:rsidRDefault="00725654" w:rsidP="00725654">
      <w:pPr>
        <w:spacing w:after="0" w:line="264" w:lineRule="auto"/>
        <w:ind w:left="120"/>
        <w:jc w:val="both"/>
        <w:rPr>
          <w:lang w:val="ru-RU"/>
        </w:rPr>
      </w:pPr>
    </w:p>
    <w:p w14:paraId="6CAE8F66" w14:textId="77777777" w:rsidR="00725654" w:rsidRPr="00165116" w:rsidRDefault="00725654" w:rsidP="00725654">
      <w:pPr>
        <w:spacing w:after="0" w:line="264" w:lineRule="auto"/>
        <w:ind w:firstLine="600"/>
        <w:jc w:val="both"/>
        <w:rPr>
          <w:lang w:val="ru-RU"/>
        </w:rPr>
      </w:pPr>
      <w:r w:rsidRPr="00165116">
        <w:rPr>
          <w:rFonts w:ascii="Times New Roman" w:hAnsi="Times New Roman"/>
          <w:b/>
          <w:color w:val="000000"/>
          <w:sz w:val="28"/>
          <w:lang w:val="ru-RU"/>
        </w:rPr>
        <w:t>ИКТ.</w:t>
      </w:r>
    </w:p>
    <w:p w14:paraId="7FC01C69"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Демонстрация учителем готовых материалов на информационных носителях.</w:t>
      </w:r>
    </w:p>
    <w:p w14:paraId="080ED8C4" w14:textId="77777777" w:rsidR="00725654" w:rsidRPr="006415DB" w:rsidRDefault="00725654" w:rsidP="00725654">
      <w:pPr>
        <w:spacing w:after="0" w:line="264" w:lineRule="auto"/>
        <w:ind w:firstLine="600"/>
        <w:jc w:val="both"/>
        <w:rPr>
          <w:lang w:val="ru-RU"/>
        </w:rPr>
      </w:pPr>
      <w:r w:rsidRPr="006415DB">
        <w:rPr>
          <w:rFonts w:ascii="Times New Roman" w:hAnsi="Times New Roman"/>
          <w:color w:val="000000"/>
          <w:sz w:val="28"/>
          <w:lang w:val="ru-RU"/>
        </w:rPr>
        <w:t>Информация. Виды информации.</w:t>
      </w:r>
    </w:p>
    <w:p w14:paraId="3C9E8AFB" w14:textId="77777777" w:rsidR="00725654" w:rsidRPr="00165116" w:rsidRDefault="00725654" w:rsidP="00725654">
      <w:pPr>
        <w:spacing w:after="0" w:line="264" w:lineRule="auto"/>
        <w:ind w:firstLine="600"/>
        <w:jc w:val="both"/>
        <w:rPr>
          <w:lang w:val="ru-RU"/>
        </w:rPr>
      </w:pPr>
      <w:r w:rsidRPr="00165116">
        <w:rPr>
          <w:rFonts w:ascii="Times New Roman" w:hAnsi="Times New Roman"/>
          <w:b/>
          <w:color w:val="000000"/>
          <w:sz w:val="28"/>
          <w:lang w:val="ru-RU"/>
        </w:rPr>
        <w:t>УНИВЕРСАЛЬНЫЕ УЧЕБНЫЕ ДЕЙСТВИЯ (ПРОПЕДЕВТИЧЕСКИЙ УРОВЕНЬ)</w:t>
      </w:r>
    </w:p>
    <w:p w14:paraId="2946865E"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Изучение предмета «Труд (технология)»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19D8D0F"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lastRenderedPageBreak/>
        <w:t xml:space="preserve">У обучающегося будут сформированы следующие </w:t>
      </w:r>
      <w:r w:rsidRPr="00165116">
        <w:rPr>
          <w:rFonts w:ascii="Times New Roman" w:hAnsi="Times New Roman"/>
          <w:b/>
          <w:color w:val="000000"/>
          <w:sz w:val="28"/>
          <w:lang w:val="ru-RU"/>
        </w:rPr>
        <w:t>базовые логические и исследовательские действия</w:t>
      </w:r>
      <w:r w:rsidRPr="00165116">
        <w:rPr>
          <w:rFonts w:ascii="Times New Roman" w:hAnsi="Times New Roman"/>
          <w:color w:val="000000"/>
          <w:sz w:val="28"/>
          <w:lang w:val="ru-RU"/>
        </w:rPr>
        <w:t xml:space="preserve"> как часть познавательных универсальных учебных действий:</w:t>
      </w:r>
    </w:p>
    <w:p w14:paraId="643921CF"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ориентироваться в терминах, используемых в технологии (в пределах изученного);</w:t>
      </w:r>
    </w:p>
    <w:p w14:paraId="7ED2E63A"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воспринимать и использовать предложенную инструкцию (устную, графическую);</w:t>
      </w:r>
    </w:p>
    <w:p w14:paraId="7BD72BB7"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анализировать устройство простых изделий по образцу, рисунку, выделять основные и второстепенные составляющие конструкции;</w:t>
      </w:r>
    </w:p>
    <w:p w14:paraId="08B4F402"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сравнивать отдельные изделия (конструкции), находить сходство и различия в их устройстве.</w:t>
      </w:r>
    </w:p>
    <w:p w14:paraId="2101B331"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 xml:space="preserve">У обучающегося будут сформированы следующие умения </w:t>
      </w:r>
      <w:r w:rsidRPr="00165116">
        <w:rPr>
          <w:rFonts w:ascii="Times New Roman" w:hAnsi="Times New Roman"/>
          <w:b/>
          <w:color w:val="000000"/>
          <w:sz w:val="28"/>
          <w:lang w:val="ru-RU"/>
        </w:rPr>
        <w:t>работать с информацией</w:t>
      </w:r>
      <w:r w:rsidRPr="00165116">
        <w:rPr>
          <w:rFonts w:ascii="Times New Roman" w:hAnsi="Times New Roman"/>
          <w:color w:val="000000"/>
          <w:sz w:val="28"/>
          <w:lang w:val="ru-RU"/>
        </w:rPr>
        <w:t xml:space="preserve"> часть познавательных универсальных учебных действий:</w:t>
      </w:r>
    </w:p>
    <w:p w14:paraId="594416B2"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воспринимать информацию (представленную в объяснении учителя или в учебнике), использовать её в работе;</w:t>
      </w:r>
    </w:p>
    <w:p w14:paraId="242797D6" w14:textId="77777777" w:rsidR="00725654" w:rsidRPr="006415DB" w:rsidRDefault="00725654" w:rsidP="00725654">
      <w:pPr>
        <w:spacing w:after="0" w:line="264" w:lineRule="auto"/>
        <w:ind w:firstLine="600"/>
        <w:jc w:val="both"/>
        <w:rPr>
          <w:lang w:val="ru-RU"/>
        </w:rPr>
      </w:pPr>
      <w:r w:rsidRPr="00165116">
        <w:rPr>
          <w:rFonts w:ascii="Times New Roman" w:hAnsi="Times New Roman"/>
          <w:color w:val="000000"/>
          <w:sz w:val="28"/>
          <w:lang w:val="ru-RU"/>
        </w:rPr>
        <w:t xml:space="preserve">понимать и анализировать простейшую знаково-символическую информацию </w:t>
      </w:r>
      <w:r w:rsidRPr="006415DB">
        <w:rPr>
          <w:rFonts w:ascii="Times New Roman" w:hAnsi="Times New Roman"/>
          <w:color w:val="000000"/>
          <w:sz w:val="28"/>
          <w:lang w:val="ru-RU"/>
        </w:rPr>
        <w:t>(схема, рисунок) и строить работу в соответствии с ней.</w:t>
      </w:r>
    </w:p>
    <w:p w14:paraId="1DF8B92C"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 xml:space="preserve">У обучающегося будут сформированы следующие </w:t>
      </w:r>
      <w:r w:rsidRPr="00165116">
        <w:rPr>
          <w:rFonts w:ascii="Times New Roman" w:hAnsi="Times New Roman"/>
          <w:b/>
          <w:color w:val="000000"/>
          <w:sz w:val="28"/>
          <w:lang w:val="ru-RU"/>
        </w:rPr>
        <w:t>умения общаться</w:t>
      </w:r>
      <w:r w:rsidRPr="00165116">
        <w:rPr>
          <w:rFonts w:ascii="Times New Roman" w:hAnsi="Times New Roman"/>
          <w:color w:val="000000"/>
          <w:sz w:val="28"/>
          <w:lang w:val="ru-RU"/>
        </w:rPr>
        <w:t xml:space="preserve"> как часть коммуникативных универсальных учебных действий:</w:t>
      </w:r>
    </w:p>
    <w:p w14:paraId="69E48AF3"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14:paraId="7FB36E6E"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строить несложные высказывания, сообщения в устной форме (по содержанию изученных тем).</w:t>
      </w:r>
    </w:p>
    <w:p w14:paraId="21A07038"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У обучающегося будут сформированы следующие умения с</w:t>
      </w:r>
      <w:r w:rsidRPr="00165116">
        <w:rPr>
          <w:rFonts w:ascii="Times New Roman" w:hAnsi="Times New Roman"/>
          <w:b/>
          <w:color w:val="000000"/>
          <w:sz w:val="28"/>
          <w:lang w:val="ru-RU"/>
        </w:rPr>
        <w:t>амоорганизации и самоконтроля</w:t>
      </w:r>
      <w:r w:rsidRPr="00165116">
        <w:rPr>
          <w:rFonts w:ascii="Times New Roman" w:hAnsi="Times New Roman"/>
          <w:color w:val="000000"/>
          <w:sz w:val="28"/>
          <w:lang w:val="ru-RU"/>
        </w:rPr>
        <w:t xml:space="preserve"> как часть регулятивных универсальных учебных действий:</w:t>
      </w:r>
    </w:p>
    <w:p w14:paraId="22FDCA5F"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принимать и удерживать в процессе деятельности предложенную учебную задачу;</w:t>
      </w:r>
    </w:p>
    <w:p w14:paraId="7D49508F"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14:paraId="00A48B0B"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понимать и принимать критерии оценки качества работы, руководствоваться ими в процессе анализа и оценки выполненных работ;</w:t>
      </w:r>
    </w:p>
    <w:p w14:paraId="4376D9AC"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14:paraId="41896990"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выполнять несложные действия контроля и оценки по предложенным критериям.</w:t>
      </w:r>
    </w:p>
    <w:p w14:paraId="4FA38297" w14:textId="77777777" w:rsidR="00725654" w:rsidRPr="00165116" w:rsidRDefault="00725654" w:rsidP="00725654">
      <w:pPr>
        <w:spacing w:after="0" w:line="264" w:lineRule="auto"/>
        <w:ind w:firstLine="600"/>
        <w:jc w:val="both"/>
        <w:rPr>
          <w:lang w:val="ru-RU"/>
        </w:rPr>
      </w:pPr>
      <w:r w:rsidRPr="00165116">
        <w:rPr>
          <w:rFonts w:ascii="Times New Roman" w:hAnsi="Times New Roman"/>
          <w:b/>
          <w:color w:val="000000"/>
          <w:sz w:val="28"/>
          <w:lang w:val="ru-RU"/>
        </w:rPr>
        <w:lastRenderedPageBreak/>
        <w:t>Совместная деятельность</w:t>
      </w:r>
      <w:r w:rsidRPr="00165116">
        <w:rPr>
          <w:rFonts w:ascii="Times New Roman" w:hAnsi="Times New Roman"/>
          <w:color w:val="000000"/>
          <w:sz w:val="28"/>
          <w:lang w:val="ru-RU"/>
        </w:rPr>
        <w:t xml:space="preserve"> способствует формированию умений:</w:t>
      </w:r>
    </w:p>
    <w:p w14:paraId="4ED5CD6C"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проявлять положительное отношение к включению в совместную работу, к простым видам сотрудничества;</w:t>
      </w:r>
    </w:p>
    <w:p w14:paraId="7B3677A8"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принимать участие в парных, групповых, коллективных видах работы, в процессе изготовления изделий осуществлять элементарное сотрудничество.</w:t>
      </w:r>
    </w:p>
    <w:p w14:paraId="7399568C" w14:textId="77777777" w:rsidR="00725654" w:rsidRPr="00165116" w:rsidRDefault="00725654" w:rsidP="00725654">
      <w:pPr>
        <w:spacing w:after="0" w:line="264" w:lineRule="auto"/>
        <w:ind w:left="120"/>
        <w:rPr>
          <w:lang w:val="ru-RU"/>
        </w:rPr>
      </w:pPr>
    </w:p>
    <w:p w14:paraId="5C9A3610" w14:textId="77777777" w:rsidR="00725654" w:rsidRPr="00165116" w:rsidRDefault="00725654" w:rsidP="00725654">
      <w:pPr>
        <w:spacing w:after="0" w:line="264" w:lineRule="auto"/>
        <w:ind w:left="120"/>
        <w:rPr>
          <w:lang w:val="ru-RU"/>
        </w:rPr>
      </w:pPr>
      <w:r w:rsidRPr="00165116">
        <w:rPr>
          <w:rFonts w:ascii="Times New Roman" w:hAnsi="Times New Roman"/>
          <w:b/>
          <w:color w:val="000000"/>
          <w:sz w:val="28"/>
          <w:lang w:val="ru-RU"/>
        </w:rPr>
        <w:t>2 КЛАСС</w:t>
      </w:r>
    </w:p>
    <w:p w14:paraId="2318F1BC" w14:textId="77777777" w:rsidR="00725654" w:rsidRPr="00165116" w:rsidRDefault="00725654" w:rsidP="00725654">
      <w:pPr>
        <w:spacing w:after="0" w:line="48" w:lineRule="auto"/>
        <w:ind w:left="120"/>
        <w:rPr>
          <w:lang w:val="ru-RU"/>
        </w:rPr>
      </w:pPr>
    </w:p>
    <w:p w14:paraId="0EFE7EAF" w14:textId="77777777" w:rsidR="00725654" w:rsidRPr="00165116" w:rsidRDefault="00725654" w:rsidP="00725654">
      <w:pPr>
        <w:spacing w:after="0" w:line="264" w:lineRule="auto"/>
        <w:ind w:firstLine="600"/>
        <w:jc w:val="both"/>
        <w:rPr>
          <w:lang w:val="ru-RU"/>
        </w:rPr>
      </w:pPr>
      <w:r w:rsidRPr="00165116">
        <w:rPr>
          <w:rFonts w:ascii="Times New Roman" w:hAnsi="Times New Roman"/>
          <w:b/>
          <w:color w:val="000000"/>
          <w:sz w:val="28"/>
          <w:lang w:val="ru-RU"/>
        </w:rPr>
        <w:t>Технологии, профессии и производства.</w:t>
      </w:r>
    </w:p>
    <w:p w14:paraId="544EBAB1"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14:paraId="6B5CFE33"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Традиции и современность. Новая жизнь древних профессий. Совершенствование их технологических процессов. Мир профессий. Мастера и их профессии, правила мастера. Культурные традиции. Техника на службе человека.</w:t>
      </w:r>
    </w:p>
    <w:p w14:paraId="6990EBED"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Элементарная творческая и проектная деятельность (создание замысла, его детализация и воплощение). Несложные коллективные, групповые проекты.</w:t>
      </w:r>
    </w:p>
    <w:p w14:paraId="77B7D79C" w14:textId="77777777" w:rsidR="00725654" w:rsidRPr="00165116" w:rsidRDefault="00725654" w:rsidP="00725654">
      <w:pPr>
        <w:spacing w:after="0" w:line="120" w:lineRule="auto"/>
        <w:ind w:left="120"/>
        <w:jc w:val="both"/>
        <w:rPr>
          <w:lang w:val="ru-RU"/>
        </w:rPr>
      </w:pPr>
    </w:p>
    <w:p w14:paraId="62D766D1" w14:textId="77777777" w:rsidR="00725654" w:rsidRPr="00165116" w:rsidRDefault="00725654" w:rsidP="00725654">
      <w:pPr>
        <w:spacing w:after="0" w:line="264" w:lineRule="auto"/>
        <w:ind w:firstLine="600"/>
        <w:jc w:val="both"/>
        <w:rPr>
          <w:lang w:val="ru-RU"/>
        </w:rPr>
      </w:pPr>
      <w:r w:rsidRPr="00165116">
        <w:rPr>
          <w:rFonts w:ascii="Times New Roman" w:hAnsi="Times New Roman"/>
          <w:b/>
          <w:color w:val="000000"/>
          <w:sz w:val="28"/>
          <w:lang w:val="ru-RU"/>
        </w:rPr>
        <w:t>Технологии ручной обработки материалов.</w:t>
      </w:r>
    </w:p>
    <w:p w14:paraId="7C905689"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14:paraId="4854B437"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Знание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14:paraId="749271ED"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lastRenderedPageBreak/>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инструментами (циркуль).</w:t>
      </w:r>
    </w:p>
    <w:p w14:paraId="31298A08"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14:paraId="21A13557"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 xml:space="preserve">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w:t>
      </w:r>
      <w:r w:rsidRPr="006415DB">
        <w:rPr>
          <w:rFonts w:ascii="Times New Roman" w:hAnsi="Times New Roman"/>
          <w:color w:val="000000"/>
          <w:sz w:val="28"/>
          <w:lang w:val="ru-RU"/>
        </w:rPr>
        <w:t xml:space="preserve">Лекало. Разметка с помощью лекала (простейшей выкройки). </w:t>
      </w:r>
      <w:r w:rsidRPr="00165116">
        <w:rPr>
          <w:rFonts w:ascii="Times New Roman" w:hAnsi="Times New Roman"/>
          <w:color w:val="000000"/>
          <w:sz w:val="28"/>
          <w:lang w:val="ru-RU"/>
        </w:rPr>
        <w:t>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14:paraId="40881BAE"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Использование дополнительных материалов (например, проволока, пряжа, бусины и другие).</w:t>
      </w:r>
    </w:p>
    <w:p w14:paraId="409AAA38" w14:textId="77777777" w:rsidR="00725654" w:rsidRPr="00165116" w:rsidRDefault="00725654" w:rsidP="00725654">
      <w:pPr>
        <w:spacing w:after="0" w:line="120" w:lineRule="auto"/>
        <w:ind w:left="120"/>
        <w:jc w:val="both"/>
        <w:rPr>
          <w:lang w:val="ru-RU"/>
        </w:rPr>
      </w:pPr>
    </w:p>
    <w:p w14:paraId="0880EF2E" w14:textId="77777777" w:rsidR="00725654" w:rsidRPr="00165116" w:rsidRDefault="00725654" w:rsidP="00725654">
      <w:pPr>
        <w:spacing w:after="0" w:line="264" w:lineRule="auto"/>
        <w:ind w:firstLine="600"/>
        <w:jc w:val="both"/>
        <w:rPr>
          <w:lang w:val="ru-RU"/>
        </w:rPr>
      </w:pPr>
      <w:r w:rsidRPr="00165116">
        <w:rPr>
          <w:rFonts w:ascii="Times New Roman" w:hAnsi="Times New Roman"/>
          <w:b/>
          <w:color w:val="000000"/>
          <w:sz w:val="28"/>
          <w:lang w:val="ru-RU"/>
        </w:rPr>
        <w:t>Конструирование и моделирование.</w:t>
      </w:r>
    </w:p>
    <w:p w14:paraId="55645A1A"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14:paraId="05E17F99"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14:paraId="36E8D67E" w14:textId="77777777" w:rsidR="00725654" w:rsidRPr="00165116" w:rsidRDefault="00725654" w:rsidP="00725654">
      <w:pPr>
        <w:spacing w:after="0" w:line="120" w:lineRule="auto"/>
        <w:ind w:left="120"/>
        <w:jc w:val="both"/>
        <w:rPr>
          <w:lang w:val="ru-RU"/>
        </w:rPr>
      </w:pPr>
    </w:p>
    <w:p w14:paraId="1D79654F" w14:textId="77777777" w:rsidR="00725654" w:rsidRPr="00165116" w:rsidRDefault="00725654" w:rsidP="00725654">
      <w:pPr>
        <w:spacing w:after="0" w:line="264" w:lineRule="auto"/>
        <w:ind w:firstLine="600"/>
        <w:jc w:val="both"/>
        <w:rPr>
          <w:lang w:val="ru-RU"/>
        </w:rPr>
      </w:pPr>
      <w:r w:rsidRPr="00165116">
        <w:rPr>
          <w:rFonts w:ascii="Times New Roman" w:hAnsi="Times New Roman"/>
          <w:b/>
          <w:color w:val="000000"/>
          <w:sz w:val="28"/>
          <w:lang w:val="ru-RU"/>
        </w:rPr>
        <w:t>ИКТ</w:t>
      </w:r>
    </w:p>
    <w:p w14:paraId="553050C1"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Демонстрация учителем готовых материалов на информационных носителях.</w:t>
      </w:r>
    </w:p>
    <w:p w14:paraId="3996D9C6"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Поиск информации. Интернет как источник информации.</w:t>
      </w:r>
    </w:p>
    <w:p w14:paraId="6B2D5CB7" w14:textId="77777777" w:rsidR="00725654" w:rsidRPr="00165116" w:rsidRDefault="00725654" w:rsidP="00725654">
      <w:pPr>
        <w:spacing w:after="0" w:line="264" w:lineRule="auto"/>
        <w:ind w:left="120"/>
        <w:rPr>
          <w:lang w:val="ru-RU"/>
        </w:rPr>
      </w:pPr>
    </w:p>
    <w:p w14:paraId="464AC5E0" w14:textId="77777777" w:rsidR="00725654" w:rsidRPr="00165116" w:rsidRDefault="00725654" w:rsidP="00725654">
      <w:pPr>
        <w:spacing w:after="0" w:line="264" w:lineRule="auto"/>
        <w:ind w:firstLine="600"/>
        <w:rPr>
          <w:lang w:val="ru-RU"/>
        </w:rPr>
      </w:pPr>
      <w:r w:rsidRPr="00165116">
        <w:rPr>
          <w:rFonts w:ascii="Times New Roman" w:hAnsi="Times New Roman"/>
          <w:b/>
          <w:color w:val="000000"/>
          <w:sz w:val="28"/>
          <w:lang w:val="ru-RU"/>
        </w:rPr>
        <w:t>УНИВЕРСАЛЬНЫЕ УЧЕБНЫЕ ДЕЙСТВИЯ</w:t>
      </w:r>
    </w:p>
    <w:p w14:paraId="3D9603B5"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lastRenderedPageBreak/>
        <w:t>Изучение предмета труда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F190EB8"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 xml:space="preserve">У обучающегося будут сформированы следующие </w:t>
      </w:r>
      <w:r w:rsidRPr="00165116">
        <w:rPr>
          <w:rFonts w:ascii="Times New Roman" w:hAnsi="Times New Roman"/>
          <w:b/>
          <w:color w:val="000000"/>
          <w:sz w:val="28"/>
          <w:lang w:val="ru-RU"/>
        </w:rPr>
        <w:t>базовые логические и исследовательские действия</w:t>
      </w:r>
      <w:r w:rsidRPr="00165116">
        <w:rPr>
          <w:rFonts w:ascii="Times New Roman" w:hAnsi="Times New Roman"/>
          <w:color w:val="000000"/>
          <w:sz w:val="28"/>
          <w:lang w:val="ru-RU"/>
        </w:rPr>
        <w:t xml:space="preserve"> как часть познавательных универсальных учебных действий:</w:t>
      </w:r>
    </w:p>
    <w:p w14:paraId="3F568C20"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ориентироваться в терминах, используемых в технологии (в пределах изученного);</w:t>
      </w:r>
    </w:p>
    <w:p w14:paraId="764A74F3"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выполнять работу в соответствии с образцом, инструкцией, устной или письменной;</w:t>
      </w:r>
    </w:p>
    <w:p w14:paraId="21757980"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выполнять действия анализа и синтеза, сравнения, группировки с учётом указанных критериев;</w:t>
      </w:r>
    </w:p>
    <w:p w14:paraId="32C2FAA5"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строить рассуждения, делать умозаключения, проверять их в практической работе;</w:t>
      </w:r>
    </w:p>
    <w:p w14:paraId="7D1648EE"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воспроизводить порядок действий при решении учебной (практической) задачи;</w:t>
      </w:r>
    </w:p>
    <w:p w14:paraId="5AF8CD1E"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осуществлять решение простых задач в умственной и материализованной форме.</w:t>
      </w:r>
    </w:p>
    <w:p w14:paraId="15E1DF14"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 xml:space="preserve">У обучающегося будут сформированы следующие умения </w:t>
      </w:r>
      <w:r w:rsidRPr="00165116">
        <w:rPr>
          <w:rFonts w:ascii="Times New Roman" w:hAnsi="Times New Roman"/>
          <w:b/>
          <w:color w:val="000000"/>
          <w:sz w:val="28"/>
          <w:lang w:val="ru-RU"/>
        </w:rPr>
        <w:t>работать с информацией</w:t>
      </w:r>
      <w:r w:rsidRPr="00165116">
        <w:rPr>
          <w:rFonts w:ascii="Times New Roman" w:hAnsi="Times New Roman"/>
          <w:color w:val="000000"/>
          <w:sz w:val="28"/>
          <w:lang w:val="ru-RU"/>
        </w:rPr>
        <w:t xml:space="preserve"> как часть</w:t>
      </w:r>
      <w:r w:rsidRPr="00165116">
        <w:rPr>
          <w:rFonts w:ascii="Times New Roman" w:hAnsi="Times New Roman"/>
          <w:b/>
          <w:color w:val="000000"/>
          <w:sz w:val="28"/>
          <w:lang w:val="ru-RU"/>
        </w:rPr>
        <w:t xml:space="preserve"> познавательных универсальных учебных действий</w:t>
      </w:r>
      <w:r w:rsidRPr="00165116">
        <w:rPr>
          <w:rFonts w:ascii="Times New Roman" w:hAnsi="Times New Roman"/>
          <w:color w:val="000000"/>
          <w:sz w:val="28"/>
          <w:lang w:val="ru-RU"/>
        </w:rPr>
        <w:t>:</w:t>
      </w:r>
    </w:p>
    <w:p w14:paraId="1537BA51"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получать информацию из учебника и других дидактических материалов, использовать её в работе;</w:t>
      </w:r>
    </w:p>
    <w:p w14:paraId="15F363CF"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понимать и анализировать знаково-символическую информацию (чертёж, эскиз, рисунок, схема) и строить работу в соответствии с ней.</w:t>
      </w:r>
    </w:p>
    <w:p w14:paraId="3548C063"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 xml:space="preserve">У обучающегося будут сформированы следующие умения </w:t>
      </w:r>
      <w:r w:rsidRPr="00165116">
        <w:rPr>
          <w:rFonts w:ascii="Times New Roman" w:hAnsi="Times New Roman"/>
          <w:b/>
          <w:color w:val="000000"/>
          <w:sz w:val="28"/>
          <w:lang w:val="ru-RU"/>
        </w:rPr>
        <w:t>работать с информацией</w:t>
      </w:r>
      <w:r w:rsidRPr="00165116">
        <w:rPr>
          <w:rFonts w:ascii="Times New Roman" w:hAnsi="Times New Roman"/>
          <w:color w:val="000000"/>
          <w:sz w:val="28"/>
          <w:lang w:val="ru-RU"/>
        </w:rPr>
        <w:t xml:space="preserve"> как часть </w:t>
      </w:r>
      <w:r w:rsidRPr="00165116">
        <w:rPr>
          <w:rFonts w:ascii="Times New Roman" w:hAnsi="Times New Roman"/>
          <w:b/>
          <w:color w:val="000000"/>
          <w:sz w:val="28"/>
          <w:lang w:val="ru-RU"/>
        </w:rPr>
        <w:t>коммуникативных универсальных учебных действий</w:t>
      </w:r>
      <w:r w:rsidRPr="00165116">
        <w:rPr>
          <w:rFonts w:ascii="Times New Roman" w:hAnsi="Times New Roman"/>
          <w:color w:val="000000"/>
          <w:sz w:val="28"/>
          <w:lang w:val="ru-RU"/>
        </w:rPr>
        <w:t>:</w:t>
      </w:r>
    </w:p>
    <w:p w14:paraId="430954AE"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w:t>
      </w:r>
    </w:p>
    <w:p w14:paraId="58027253"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делиться впечатлениями о прослушанном (прочитанном) тексте, рассказе учителя, о выполненной работе, созданном изделии.</w:t>
      </w:r>
    </w:p>
    <w:p w14:paraId="70E8AF31"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У обучающегося будут сформированы следующие умения с</w:t>
      </w:r>
      <w:r w:rsidRPr="00165116">
        <w:rPr>
          <w:rFonts w:ascii="Times New Roman" w:hAnsi="Times New Roman"/>
          <w:b/>
          <w:color w:val="000000"/>
          <w:sz w:val="28"/>
          <w:lang w:val="ru-RU"/>
        </w:rPr>
        <w:t>амоорганизации и самоконтроля</w:t>
      </w:r>
      <w:r w:rsidRPr="00165116">
        <w:rPr>
          <w:rFonts w:ascii="Times New Roman" w:hAnsi="Times New Roman"/>
          <w:color w:val="000000"/>
          <w:sz w:val="28"/>
          <w:lang w:val="ru-RU"/>
        </w:rPr>
        <w:t xml:space="preserve"> как часть регулятивных универсальных учебных действий:</w:t>
      </w:r>
    </w:p>
    <w:p w14:paraId="2995F139"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lastRenderedPageBreak/>
        <w:t>понимать и принимать учебную задачу;</w:t>
      </w:r>
    </w:p>
    <w:p w14:paraId="7853EC73"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организовывать свою деятельность;</w:t>
      </w:r>
    </w:p>
    <w:p w14:paraId="46A2E253"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понимать предлагаемый план действий, действовать по плану;</w:t>
      </w:r>
    </w:p>
    <w:p w14:paraId="71D16F61"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прогнозировать необходимые действия для получения практического результата, планировать работу;</w:t>
      </w:r>
    </w:p>
    <w:p w14:paraId="0AAAC54B"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выполнять действия контроля и оценки;</w:t>
      </w:r>
    </w:p>
    <w:p w14:paraId="545F74D5"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воспринимать советы, оценку учителя и других обучающихся, стараться учитывать их в работе.</w:t>
      </w:r>
    </w:p>
    <w:p w14:paraId="6D11FE1F"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 xml:space="preserve">У обучающегося будут сформированы следующие умения </w:t>
      </w:r>
      <w:r w:rsidRPr="00165116">
        <w:rPr>
          <w:rFonts w:ascii="Times New Roman" w:hAnsi="Times New Roman"/>
          <w:b/>
          <w:color w:val="000000"/>
          <w:sz w:val="28"/>
          <w:lang w:val="ru-RU"/>
        </w:rPr>
        <w:t>совместной деятельности</w:t>
      </w:r>
      <w:r w:rsidRPr="00165116">
        <w:rPr>
          <w:rFonts w:ascii="Times New Roman" w:hAnsi="Times New Roman"/>
          <w:color w:val="000000"/>
          <w:sz w:val="28"/>
          <w:lang w:val="ru-RU"/>
        </w:rPr>
        <w:t>:</w:t>
      </w:r>
    </w:p>
    <w:p w14:paraId="664ED6EF"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выполнять элементарную совместную деятельность в процессе изготовления изделий, осуществлять взаимопомощь;</w:t>
      </w:r>
    </w:p>
    <w:p w14:paraId="79986969"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14:paraId="6710D222" w14:textId="77777777" w:rsidR="00725654" w:rsidRPr="00165116" w:rsidRDefault="00725654" w:rsidP="00725654">
      <w:pPr>
        <w:spacing w:after="0" w:line="264" w:lineRule="auto"/>
        <w:ind w:left="120"/>
        <w:rPr>
          <w:lang w:val="ru-RU"/>
        </w:rPr>
      </w:pPr>
    </w:p>
    <w:p w14:paraId="0B5A5F43" w14:textId="77777777" w:rsidR="00725654" w:rsidRPr="00165116" w:rsidRDefault="00725654" w:rsidP="00725654">
      <w:pPr>
        <w:spacing w:after="0" w:line="264" w:lineRule="auto"/>
        <w:ind w:left="120"/>
        <w:rPr>
          <w:lang w:val="ru-RU"/>
        </w:rPr>
      </w:pPr>
      <w:r w:rsidRPr="00165116">
        <w:rPr>
          <w:rFonts w:ascii="Times New Roman" w:hAnsi="Times New Roman"/>
          <w:b/>
          <w:color w:val="000000"/>
          <w:sz w:val="28"/>
          <w:lang w:val="ru-RU"/>
        </w:rPr>
        <w:t>3 КЛАСС</w:t>
      </w:r>
    </w:p>
    <w:p w14:paraId="250538F3" w14:textId="77777777" w:rsidR="00725654" w:rsidRPr="00165116" w:rsidRDefault="00725654" w:rsidP="00725654">
      <w:pPr>
        <w:spacing w:after="0" w:line="96" w:lineRule="auto"/>
        <w:ind w:left="120"/>
        <w:rPr>
          <w:lang w:val="ru-RU"/>
        </w:rPr>
      </w:pPr>
    </w:p>
    <w:p w14:paraId="5466912D" w14:textId="77777777" w:rsidR="00725654" w:rsidRPr="00165116" w:rsidRDefault="00725654" w:rsidP="00725654">
      <w:pPr>
        <w:spacing w:after="0" w:line="264" w:lineRule="auto"/>
        <w:ind w:firstLine="600"/>
        <w:jc w:val="both"/>
        <w:rPr>
          <w:lang w:val="ru-RU"/>
        </w:rPr>
      </w:pPr>
      <w:r w:rsidRPr="00165116">
        <w:rPr>
          <w:rFonts w:ascii="Times New Roman" w:hAnsi="Times New Roman"/>
          <w:b/>
          <w:color w:val="000000"/>
          <w:sz w:val="28"/>
          <w:lang w:val="ru-RU"/>
        </w:rPr>
        <w:t>Технологии, профессии и производства.</w:t>
      </w:r>
    </w:p>
    <w:p w14:paraId="7DDC4F73"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14:paraId="07E0E265"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труда (технологии).</w:t>
      </w:r>
    </w:p>
    <w:p w14:paraId="5959FAA8"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14:paraId="6BF1E12F"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14:paraId="3958C654"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Бережное и внимательное отношение к природе как источнику сырьевых ресурсов и идей для технологий будущего.</w:t>
      </w:r>
    </w:p>
    <w:p w14:paraId="1DBD60E8"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 xml:space="preserve">Элементарная творческая и проектная деятельность. Коллективные, групповые и индивидуальные проекты в рамках изучаемой тематики. </w:t>
      </w:r>
      <w:r w:rsidRPr="00165116">
        <w:rPr>
          <w:rFonts w:ascii="Times New Roman" w:hAnsi="Times New Roman"/>
          <w:color w:val="000000"/>
          <w:sz w:val="28"/>
          <w:lang w:val="ru-RU"/>
        </w:rPr>
        <w:lastRenderedPageBreak/>
        <w:t>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14:paraId="053B5656" w14:textId="77777777" w:rsidR="00725654" w:rsidRPr="00165116" w:rsidRDefault="00725654" w:rsidP="00725654">
      <w:pPr>
        <w:spacing w:after="0" w:line="264" w:lineRule="auto"/>
        <w:ind w:firstLine="600"/>
        <w:jc w:val="both"/>
        <w:rPr>
          <w:lang w:val="ru-RU"/>
        </w:rPr>
      </w:pPr>
      <w:r w:rsidRPr="00165116">
        <w:rPr>
          <w:rFonts w:ascii="Times New Roman" w:hAnsi="Times New Roman"/>
          <w:b/>
          <w:color w:val="000000"/>
          <w:sz w:val="28"/>
          <w:lang w:val="ru-RU"/>
        </w:rPr>
        <w:t>Технологии ручной обработки материалов.</w:t>
      </w:r>
    </w:p>
    <w:p w14:paraId="506BE19B"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14:paraId="55BAD245"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Инструменты и приспособления (циркуль, угольник, канцелярский нож, шило и другие), знание приёмов их рационального и безопасного использования.</w:t>
      </w:r>
    </w:p>
    <w:p w14:paraId="7B218E89"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14:paraId="51660612"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14:paraId="5203B462"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Выполнение рицовки на картоне с помощью канцелярского ножа, выполнение отверстий шилом.</w:t>
      </w:r>
    </w:p>
    <w:p w14:paraId="732BF741"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14:paraId="78B968C7"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Использование дополнительных материалов. Комбинирование разных материалов в одном изделии.</w:t>
      </w:r>
    </w:p>
    <w:p w14:paraId="7BF59758" w14:textId="77777777" w:rsidR="00725654" w:rsidRPr="00165116" w:rsidRDefault="00725654" w:rsidP="00725654">
      <w:pPr>
        <w:spacing w:after="0" w:line="264" w:lineRule="auto"/>
        <w:ind w:firstLine="600"/>
        <w:jc w:val="both"/>
        <w:rPr>
          <w:lang w:val="ru-RU"/>
        </w:rPr>
      </w:pPr>
      <w:r w:rsidRPr="00165116">
        <w:rPr>
          <w:rFonts w:ascii="Times New Roman" w:hAnsi="Times New Roman"/>
          <w:b/>
          <w:color w:val="000000"/>
          <w:sz w:val="28"/>
          <w:lang w:val="ru-RU"/>
        </w:rPr>
        <w:t>Конструирование и моделирование.</w:t>
      </w:r>
    </w:p>
    <w:p w14:paraId="17BC1151"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lastRenderedPageBreak/>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14:paraId="24F11E21"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14:paraId="511D9953" w14:textId="77777777" w:rsidR="00725654" w:rsidRPr="00165116" w:rsidRDefault="00725654" w:rsidP="00725654">
      <w:pPr>
        <w:spacing w:after="0" w:line="264" w:lineRule="auto"/>
        <w:ind w:left="120"/>
        <w:jc w:val="both"/>
        <w:rPr>
          <w:lang w:val="ru-RU"/>
        </w:rPr>
      </w:pPr>
    </w:p>
    <w:p w14:paraId="778FEDF9" w14:textId="77777777" w:rsidR="00725654" w:rsidRPr="00165116" w:rsidRDefault="00725654" w:rsidP="00725654">
      <w:pPr>
        <w:spacing w:after="0" w:line="264" w:lineRule="auto"/>
        <w:ind w:firstLine="600"/>
        <w:jc w:val="both"/>
        <w:rPr>
          <w:lang w:val="ru-RU"/>
        </w:rPr>
      </w:pPr>
      <w:r w:rsidRPr="00165116">
        <w:rPr>
          <w:rFonts w:ascii="Times New Roman" w:hAnsi="Times New Roman"/>
          <w:b/>
          <w:color w:val="000000"/>
          <w:sz w:val="28"/>
          <w:lang w:val="ru-RU"/>
        </w:rPr>
        <w:t>ИКТ.</w:t>
      </w:r>
    </w:p>
    <w:p w14:paraId="67A96E14"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w:t>
      </w:r>
      <w:r>
        <w:rPr>
          <w:rFonts w:ascii="Times New Roman" w:hAnsi="Times New Roman"/>
          <w:color w:val="000000"/>
          <w:sz w:val="28"/>
        </w:rPr>
        <w:t>DVD</w:t>
      </w:r>
      <w:r w:rsidRPr="00165116">
        <w:rPr>
          <w:rFonts w:ascii="Times New Roman" w:hAnsi="Times New Roman"/>
          <w:color w:val="000000"/>
          <w:sz w:val="28"/>
          <w:lang w:val="ru-RU"/>
        </w:rPr>
        <w:t xml:space="preserve">). Работа с текстовым редактором </w:t>
      </w:r>
      <w:r>
        <w:rPr>
          <w:rFonts w:ascii="Times New Roman" w:hAnsi="Times New Roman"/>
          <w:color w:val="000000"/>
          <w:sz w:val="28"/>
        </w:rPr>
        <w:t>Microsoft</w:t>
      </w:r>
      <w:r w:rsidRPr="00165116">
        <w:rPr>
          <w:rFonts w:ascii="Times New Roman" w:hAnsi="Times New Roman"/>
          <w:color w:val="000000"/>
          <w:sz w:val="28"/>
          <w:lang w:val="ru-RU"/>
        </w:rPr>
        <w:t xml:space="preserve"> </w:t>
      </w:r>
      <w:r>
        <w:rPr>
          <w:rFonts w:ascii="Times New Roman" w:hAnsi="Times New Roman"/>
          <w:color w:val="000000"/>
          <w:sz w:val="28"/>
        </w:rPr>
        <w:t>Word</w:t>
      </w:r>
      <w:r w:rsidRPr="00165116">
        <w:rPr>
          <w:rFonts w:ascii="Times New Roman" w:hAnsi="Times New Roman"/>
          <w:color w:val="000000"/>
          <w:sz w:val="28"/>
          <w:lang w:val="ru-RU"/>
        </w:rPr>
        <w:t xml:space="preserve"> или другим.</w:t>
      </w:r>
    </w:p>
    <w:p w14:paraId="69F0E295" w14:textId="77777777" w:rsidR="00725654" w:rsidRPr="00165116" w:rsidRDefault="00725654" w:rsidP="00725654">
      <w:pPr>
        <w:spacing w:after="0" w:line="264" w:lineRule="auto"/>
        <w:ind w:left="120"/>
        <w:rPr>
          <w:lang w:val="ru-RU"/>
        </w:rPr>
      </w:pPr>
    </w:p>
    <w:p w14:paraId="59316EDB" w14:textId="77777777" w:rsidR="00725654" w:rsidRPr="00165116" w:rsidRDefault="00725654" w:rsidP="00725654">
      <w:pPr>
        <w:spacing w:after="0" w:line="264" w:lineRule="auto"/>
        <w:ind w:firstLine="600"/>
        <w:rPr>
          <w:lang w:val="ru-RU"/>
        </w:rPr>
      </w:pPr>
      <w:r w:rsidRPr="00165116">
        <w:rPr>
          <w:rFonts w:ascii="Times New Roman" w:hAnsi="Times New Roman"/>
          <w:b/>
          <w:color w:val="000000"/>
          <w:sz w:val="28"/>
          <w:lang w:val="ru-RU"/>
        </w:rPr>
        <w:t>УНИВЕРСАЛЬНЫЕ УЧЕБНЫЕ ДЕЙСТВИЯ</w:t>
      </w:r>
    </w:p>
    <w:p w14:paraId="5876A3A5"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Изучение труда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A70D3D8"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 xml:space="preserve">У обучающегося будут сформированы следующие </w:t>
      </w:r>
      <w:r w:rsidRPr="00165116">
        <w:rPr>
          <w:rFonts w:ascii="Times New Roman" w:hAnsi="Times New Roman"/>
          <w:b/>
          <w:color w:val="000000"/>
          <w:sz w:val="28"/>
          <w:lang w:val="ru-RU"/>
        </w:rPr>
        <w:t>базовые логические и исследовательские действия</w:t>
      </w:r>
      <w:r w:rsidRPr="00165116">
        <w:rPr>
          <w:rFonts w:ascii="Times New Roman" w:hAnsi="Times New Roman"/>
          <w:color w:val="000000"/>
          <w:sz w:val="28"/>
          <w:lang w:val="ru-RU"/>
        </w:rPr>
        <w:t xml:space="preserve"> как часть познавательных универсальных учебных действий:</w:t>
      </w:r>
    </w:p>
    <w:p w14:paraId="357BFCAE"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ориентироваться в терминах, используемых в технологии, использовать их в ответах на вопросы и высказываниях (в пределах изученного);</w:t>
      </w:r>
    </w:p>
    <w:p w14:paraId="709978AC"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осуществлять анализ предложенных образцов с выделением существенных и несущественных признаков;</w:t>
      </w:r>
    </w:p>
    <w:p w14:paraId="4AB75A0A"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выполнять работу в соответствии с инструкцией, устной или письменной, а также графически представленной в схеме, таблице;</w:t>
      </w:r>
    </w:p>
    <w:p w14:paraId="77061FB3"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определять способы доработки конструкций с учётом предложенных условий;</w:t>
      </w:r>
    </w:p>
    <w:p w14:paraId="40FB0FB6"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lastRenderedPageBreak/>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14:paraId="7A96925B"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читать и воспроизводить простой чертёж (эскиз) развёртки изделия;</w:t>
      </w:r>
    </w:p>
    <w:p w14:paraId="7D7993B5"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восстанавливать нарушенную последовательность выполнения изделия.</w:t>
      </w:r>
    </w:p>
    <w:p w14:paraId="3C248143"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 xml:space="preserve">У обучающегося будут сформированы следующие </w:t>
      </w:r>
      <w:r w:rsidRPr="00165116">
        <w:rPr>
          <w:rFonts w:ascii="Times New Roman" w:hAnsi="Times New Roman"/>
          <w:b/>
          <w:color w:val="000000"/>
          <w:sz w:val="28"/>
          <w:lang w:val="ru-RU"/>
        </w:rPr>
        <w:t>умения работать с информацией</w:t>
      </w:r>
      <w:r w:rsidRPr="00165116">
        <w:rPr>
          <w:rFonts w:ascii="Times New Roman" w:hAnsi="Times New Roman"/>
          <w:color w:val="000000"/>
          <w:sz w:val="28"/>
          <w:lang w:val="ru-RU"/>
        </w:rPr>
        <w:t xml:space="preserve"> как часть познавательных универсальных учебных действий:</w:t>
      </w:r>
    </w:p>
    <w:p w14:paraId="5F7FC094"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анализировать и использовать знаково-символические средства представления информации для создания моделей и макетов изучаемых объектов;</w:t>
      </w:r>
    </w:p>
    <w:p w14:paraId="430BD46B"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на основе анализа информации производить выбор наиболее эффективных способов работы;</w:t>
      </w:r>
    </w:p>
    <w:p w14:paraId="37E0E0DE"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осуществлять поиск необходимой информации для выполнения учебных заданий с использованием учебной литературы;</w:t>
      </w:r>
    </w:p>
    <w:p w14:paraId="491F6FE0"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14:paraId="5613CC4D"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 xml:space="preserve">У обучающегося будут сформированы следующие </w:t>
      </w:r>
      <w:r w:rsidRPr="00165116">
        <w:rPr>
          <w:rFonts w:ascii="Times New Roman" w:hAnsi="Times New Roman"/>
          <w:b/>
          <w:color w:val="000000"/>
          <w:sz w:val="28"/>
          <w:lang w:val="ru-RU"/>
        </w:rPr>
        <w:t>умения</w:t>
      </w:r>
      <w:r w:rsidRPr="00165116">
        <w:rPr>
          <w:rFonts w:ascii="Times New Roman" w:hAnsi="Times New Roman"/>
          <w:color w:val="000000"/>
          <w:sz w:val="28"/>
          <w:lang w:val="ru-RU"/>
        </w:rPr>
        <w:t xml:space="preserve"> </w:t>
      </w:r>
      <w:r w:rsidRPr="00165116">
        <w:rPr>
          <w:rFonts w:ascii="Times New Roman" w:hAnsi="Times New Roman"/>
          <w:b/>
          <w:color w:val="000000"/>
          <w:sz w:val="28"/>
          <w:lang w:val="ru-RU"/>
        </w:rPr>
        <w:t>общения</w:t>
      </w:r>
      <w:r w:rsidRPr="00165116">
        <w:rPr>
          <w:rFonts w:ascii="Times New Roman" w:hAnsi="Times New Roman"/>
          <w:color w:val="000000"/>
          <w:sz w:val="28"/>
          <w:lang w:val="ru-RU"/>
        </w:rPr>
        <w:t xml:space="preserve"> как часть коммуникативных универсальных учебных действий:</w:t>
      </w:r>
    </w:p>
    <w:p w14:paraId="50917D57"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строить монологическое высказывание, владеть диалогической формой коммуникации;</w:t>
      </w:r>
    </w:p>
    <w:p w14:paraId="78824480"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строить рассуждения в форме связи простых суждений об объекте, его строении, свойствах и способах создания;</w:t>
      </w:r>
    </w:p>
    <w:p w14:paraId="388AD0CC"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описывать предметы рукотворного мира, оценивать их достоинства;</w:t>
      </w:r>
    </w:p>
    <w:p w14:paraId="4078E3F9"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формулировать собственное мнение, аргументировать выбор вариантов и способов выполнения задания.</w:t>
      </w:r>
    </w:p>
    <w:p w14:paraId="78CE9455"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У обучающегося будут сформированы следующие умения самоорганизации и самоконтроля как часть регулятивных универсальных учебных действий:</w:t>
      </w:r>
    </w:p>
    <w:p w14:paraId="281D68A8"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принимать и сохранять учебную задачу, осуществлять поиск средств для её решения;</w:t>
      </w:r>
    </w:p>
    <w:p w14:paraId="0B44BE8A"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14:paraId="674E6EE0"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выполнять действия контроля и оценки, выявлять ошибки и недочёты по результатам работы, устанавливать их причины и искать способы устранения;</w:t>
      </w:r>
    </w:p>
    <w:p w14:paraId="470070CD"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проявлять волевую саморегуляцию при выполнении задания.</w:t>
      </w:r>
    </w:p>
    <w:p w14:paraId="76F431C0"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У обучающегося будут сформированы следующие умения совместной деятельности:</w:t>
      </w:r>
    </w:p>
    <w:p w14:paraId="11258552"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lastRenderedPageBreak/>
        <w:t>выбирать себе партнёров по совместной деятельности не только по симпатии, но и по деловым качествам;</w:t>
      </w:r>
    </w:p>
    <w:p w14:paraId="677843EC"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справедливо распределять работу, договариваться, приходить к общему решению, отвечать за общий результат работы;</w:t>
      </w:r>
    </w:p>
    <w:p w14:paraId="0BD2AA3A"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выполнять роли лидера, подчинённого, соблюдать равноправие и дружелюбие;</w:t>
      </w:r>
    </w:p>
    <w:p w14:paraId="2BD91F5B"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осуществлять взаимопомощь, проявлять ответственность при выполнении своей части работы.</w:t>
      </w:r>
    </w:p>
    <w:p w14:paraId="4394A6F2" w14:textId="77777777" w:rsidR="00725654" w:rsidRPr="00165116" w:rsidRDefault="00725654" w:rsidP="00725654">
      <w:pPr>
        <w:spacing w:after="0" w:line="264" w:lineRule="auto"/>
        <w:ind w:left="120"/>
        <w:rPr>
          <w:lang w:val="ru-RU"/>
        </w:rPr>
      </w:pPr>
    </w:p>
    <w:p w14:paraId="38D5774B" w14:textId="77777777" w:rsidR="00725654" w:rsidRPr="00165116" w:rsidRDefault="00725654" w:rsidP="00725654">
      <w:pPr>
        <w:spacing w:after="0" w:line="264" w:lineRule="auto"/>
        <w:ind w:left="120"/>
        <w:rPr>
          <w:lang w:val="ru-RU"/>
        </w:rPr>
      </w:pPr>
      <w:r w:rsidRPr="00165116">
        <w:rPr>
          <w:rFonts w:ascii="Times New Roman" w:hAnsi="Times New Roman"/>
          <w:b/>
          <w:color w:val="000000"/>
          <w:sz w:val="28"/>
          <w:lang w:val="ru-RU"/>
        </w:rPr>
        <w:t>4 КЛАСС</w:t>
      </w:r>
    </w:p>
    <w:p w14:paraId="704E48DE" w14:textId="77777777" w:rsidR="00725654" w:rsidRPr="00165116" w:rsidRDefault="00725654" w:rsidP="00725654">
      <w:pPr>
        <w:spacing w:after="0" w:line="120" w:lineRule="auto"/>
        <w:ind w:left="120"/>
        <w:rPr>
          <w:lang w:val="ru-RU"/>
        </w:rPr>
      </w:pPr>
    </w:p>
    <w:p w14:paraId="064E5793" w14:textId="77777777" w:rsidR="00725654" w:rsidRPr="00165116" w:rsidRDefault="00725654" w:rsidP="00725654">
      <w:pPr>
        <w:spacing w:after="0" w:line="264" w:lineRule="auto"/>
        <w:ind w:firstLine="600"/>
        <w:jc w:val="both"/>
        <w:rPr>
          <w:lang w:val="ru-RU"/>
        </w:rPr>
      </w:pPr>
      <w:r w:rsidRPr="00165116">
        <w:rPr>
          <w:rFonts w:ascii="Times New Roman" w:hAnsi="Times New Roman"/>
          <w:b/>
          <w:color w:val="000000"/>
          <w:sz w:val="28"/>
          <w:lang w:val="ru-RU"/>
        </w:rPr>
        <w:t>Технологии, профессии и производства.</w:t>
      </w:r>
    </w:p>
    <w:p w14:paraId="06825DAD"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14:paraId="52505CF6"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Мир профессий. Профессии, связанные с опасностями (пожарные, космонавты, химики и другие).</w:t>
      </w:r>
    </w:p>
    <w:p w14:paraId="700B1C29"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14:paraId="75444614"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другое).</w:t>
      </w:r>
    </w:p>
    <w:p w14:paraId="574170C4"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14:paraId="048FE0A7" w14:textId="77777777" w:rsidR="00725654" w:rsidRPr="00165116" w:rsidRDefault="00725654" w:rsidP="00725654">
      <w:pPr>
        <w:spacing w:after="0" w:line="48" w:lineRule="auto"/>
        <w:ind w:left="120"/>
        <w:jc w:val="both"/>
        <w:rPr>
          <w:lang w:val="ru-RU"/>
        </w:rPr>
      </w:pPr>
    </w:p>
    <w:p w14:paraId="1EAA2B28" w14:textId="77777777" w:rsidR="00725654" w:rsidRPr="00165116" w:rsidRDefault="00725654" w:rsidP="00725654">
      <w:pPr>
        <w:spacing w:after="0" w:line="264" w:lineRule="auto"/>
        <w:ind w:firstLine="600"/>
        <w:jc w:val="both"/>
        <w:rPr>
          <w:lang w:val="ru-RU"/>
        </w:rPr>
      </w:pPr>
      <w:r w:rsidRPr="00165116">
        <w:rPr>
          <w:rFonts w:ascii="Times New Roman" w:hAnsi="Times New Roman"/>
          <w:b/>
          <w:color w:val="000000"/>
          <w:sz w:val="28"/>
          <w:lang w:val="ru-RU"/>
        </w:rPr>
        <w:t>Технологии ручной обработки материалов.</w:t>
      </w:r>
    </w:p>
    <w:p w14:paraId="014651C3"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Синтетические материалы – ткани, полимеры (пластик, поролон). Их свойства. Создание синтетических материалов с заданными свойствами.</w:t>
      </w:r>
    </w:p>
    <w:p w14:paraId="01BB4A1C"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14:paraId="0916C45B"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lastRenderedPageBreak/>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14:paraId="49778E2A"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Совершенствование умений выполнять разные способы разметки с помощью чертёжных инструментов. Освоение доступных художественных техник.</w:t>
      </w:r>
    </w:p>
    <w:p w14:paraId="0A95CE2E"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14:paraId="30136AD1"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14:paraId="73F59EED"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Комбинированное использование разных материалов.</w:t>
      </w:r>
    </w:p>
    <w:p w14:paraId="30DEE37C" w14:textId="77777777" w:rsidR="00725654" w:rsidRPr="00165116" w:rsidRDefault="00725654" w:rsidP="00725654">
      <w:pPr>
        <w:spacing w:after="0" w:line="48" w:lineRule="auto"/>
        <w:ind w:left="120"/>
        <w:jc w:val="both"/>
        <w:rPr>
          <w:lang w:val="ru-RU"/>
        </w:rPr>
      </w:pPr>
    </w:p>
    <w:p w14:paraId="71C9C969" w14:textId="77777777" w:rsidR="00725654" w:rsidRPr="00165116" w:rsidRDefault="00725654" w:rsidP="00725654">
      <w:pPr>
        <w:spacing w:after="0" w:line="264" w:lineRule="auto"/>
        <w:ind w:firstLine="600"/>
        <w:jc w:val="both"/>
        <w:rPr>
          <w:lang w:val="ru-RU"/>
        </w:rPr>
      </w:pPr>
      <w:r w:rsidRPr="00165116">
        <w:rPr>
          <w:rFonts w:ascii="Times New Roman" w:hAnsi="Times New Roman"/>
          <w:b/>
          <w:color w:val="000000"/>
          <w:sz w:val="28"/>
          <w:lang w:val="ru-RU"/>
        </w:rPr>
        <w:t>Конструирование и моделирование.</w:t>
      </w:r>
    </w:p>
    <w:p w14:paraId="6540B847"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Современные требования к техническим устройствам (экологичность, безопасность, эргономичность и другие).</w:t>
      </w:r>
    </w:p>
    <w:p w14:paraId="7EEA74CC"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Конструирование и моделирование изделий из различных материалов, в том числе конструктора,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14:paraId="038FC3BA"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14:paraId="3D5475BC" w14:textId="77777777" w:rsidR="00725654" w:rsidRPr="00165116" w:rsidRDefault="00725654" w:rsidP="00725654">
      <w:pPr>
        <w:spacing w:after="0" w:line="264" w:lineRule="auto"/>
        <w:ind w:left="120"/>
        <w:jc w:val="both"/>
        <w:rPr>
          <w:lang w:val="ru-RU"/>
        </w:rPr>
      </w:pPr>
    </w:p>
    <w:p w14:paraId="6C358BDB" w14:textId="77777777" w:rsidR="00725654" w:rsidRPr="00165116" w:rsidRDefault="00725654" w:rsidP="00725654">
      <w:pPr>
        <w:spacing w:after="0" w:line="264" w:lineRule="auto"/>
        <w:ind w:firstLine="600"/>
        <w:jc w:val="both"/>
        <w:rPr>
          <w:lang w:val="ru-RU"/>
        </w:rPr>
      </w:pPr>
      <w:r w:rsidRPr="00165116">
        <w:rPr>
          <w:rFonts w:ascii="Times New Roman" w:hAnsi="Times New Roman"/>
          <w:b/>
          <w:color w:val="000000"/>
          <w:sz w:val="28"/>
          <w:lang w:val="ru-RU"/>
        </w:rPr>
        <w:t>ИКТ.</w:t>
      </w:r>
    </w:p>
    <w:p w14:paraId="5D43333D"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lastRenderedPageBreak/>
        <w:t>Работа с доступной информацией в Интернете и на цифровых носителях информации.</w:t>
      </w:r>
    </w:p>
    <w:p w14:paraId="76118D8A"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 xml:space="preserve">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другое. Создание презентаций в программе </w:t>
      </w:r>
      <w:r>
        <w:rPr>
          <w:rFonts w:ascii="Times New Roman" w:hAnsi="Times New Roman"/>
          <w:color w:val="000000"/>
          <w:sz w:val="28"/>
        </w:rPr>
        <w:t>PowerPoint</w:t>
      </w:r>
      <w:r w:rsidRPr="00165116">
        <w:rPr>
          <w:rFonts w:ascii="Times New Roman" w:hAnsi="Times New Roman"/>
          <w:color w:val="000000"/>
          <w:sz w:val="28"/>
          <w:lang w:val="ru-RU"/>
        </w:rPr>
        <w:t xml:space="preserve"> или другой.</w:t>
      </w:r>
    </w:p>
    <w:p w14:paraId="1A6FD3EE" w14:textId="77777777" w:rsidR="00725654" w:rsidRPr="00165116" w:rsidRDefault="00725654" w:rsidP="00725654">
      <w:pPr>
        <w:spacing w:after="0" w:line="264" w:lineRule="auto"/>
        <w:ind w:left="120"/>
        <w:rPr>
          <w:lang w:val="ru-RU"/>
        </w:rPr>
      </w:pPr>
    </w:p>
    <w:p w14:paraId="4F222169" w14:textId="77777777" w:rsidR="00725654" w:rsidRPr="00165116" w:rsidRDefault="00725654" w:rsidP="00725654">
      <w:pPr>
        <w:spacing w:after="0" w:line="264" w:lineRule="auto"/>
        <w:ind w:firstLine="600"/>
        <w:rPr>
          <w:lang w:val="ru-RU"/>
        </w:rPr>
      </w:pPr>
      <w:r w:rsidRPr="00165116">
        <w:rPr>
          <w:rFonts w:ascii="Times New Roman" w:hAnsi="Times New Roman"/>
          <w:b/>
          <w:color w:val="000000"/>
          <w:sz w:val="28"/>
          <w:lang w:val="ru-RU"/>
        </w:rPr>
        <w:t>УНИВЕРСАЛЬНЫЕ УЧЕБНЫЕ ДЕЙСТВИЯ</w:t>
      </w:r>
    </w:p>
    <w:p w14:paraId="6B688BB7"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Изучение труда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4C4CBC4"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 xml:space="preserve">У обучающегося будут сформированы следующие </w:t>
      </w:r>
      <w:r w:rsidRPr="00165116">
        <w:rPr>
          <w:rFonts w:ascii="Times New Roman" w:hAnsi="Times New Roman"/>
          <w:b/>
          <w:color w:val="000000"/>
          <w:sz w:val="28"/>
          <w:lang w:val="ru-RU"/>
        </w:rPr>
        <w:t xml:space="preserve">базовые логические и исследовательские действия </w:t>
      </w:r>
      <w:r w:rsidRPr="00165116">
        <w:rPr>
          <w:rFonts w:ascii="Times New Roman" w:hAnsi="Times New Roman"/>
          <w:color w:val="000000"/>
          <w:sz w:val="28"/>
          <w:lang w:val="ru-RU"/>
        </w:rPr>
        <w:t>как часть познавательных универсальных учебных действий:</w:t>
      </w:r>
    </w:p>
    <w:p w14:paraId="2CC9E16A"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ориентироваться в терминах, используемых в технологии, использовать их в ответах на вопросы и высказываниях (в пределах изученного);</w:t>
      </w:r>
    </w:p>
    <w:p w14:paraId="57D976B9"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анализировать конструкции предложенных образцов изделий;</w:t>
      </w:r>
    </w:p>
    <w:p w14:paraId="4CAC8188"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14:paraId="10F20E95"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14:paraId="31262B3E"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решать простые задачи на преобразование конструкции;</w:t>
      </w:r>
    </w:p>
    <w:p w14:paraId="2055BD72"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выполнять работу в соответствии с инструкцией, устной или письменной;</w:t>
      </w:r>
    </w:p>
    <w:p w14:paraId="145182AD"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соотносить результат работы с заданным алгоритмом, проверять изделия в действии, вносить необходимые дополнения и изменения;</w:t>
      </w:r>
    </w:p>
    <w:p w14:paraId="160EEC89"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14:paraId="5594F466"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выполнять действия анализа и синтеза, сравнения, классификации предметов (изделий) с учётом указанных критериев;</w:t>
      </w:r>
    </w:p>
    <w:p w14:paraId="4E70C279"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анализировать устройство простых изделий по образцу, рисунку, выделять основные и второстепенные составляющие конструкции.</w:t>
      </w:r>
    </w:p>
    <w:p w14:paraId="56E1787E"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 xml:space="preserve">У обучающегося будут сформированы следующие </w:t>
      </w:r>
      <w:r w:rsidRPr="00165116">
        <w:rPr>
          <w:rFonts w:ascii="Times New Roman" w:hAnsi="Times New Roman"/>
          <w:b/>
          <w:color w:val="000000"/>
          <w:sz w:val="28"/>
          <w:lang w:val="ru-RU"/>
        </w:rPr>
        <w:t>умения работать с информацией</w:t>
      </w:r>
      <w:r w:rsidRPr="00165116">
        <w:rPr>
          <w:rFonts w:ascii="Times New Roman" w:hAnsi="Times New Roman"/>
          <w:color w:val="000000"/>
          <w:sz w:val="28"/>
          <w:lang w:val="ru-RU"/>
        </w:rPr>
        <w:t xml:space="preserve"> как часть познавательных универсальных учебных действий:</w:t>
      </w:r>
    </w:p>
    <w:p w14:paraId="22D86021"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lastRenderedPageBreak/>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14:paraId="61EC8A1C"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на основе анализа информации производить выбор наиболее эффективных способов работы;</w:t>
      </w:r>
    </w:p>
    <w:p w14:paraId="4A7B2FE2"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14:paraId="72E8D787"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осуществлять поиск дополнительной информации по тематике творческих и проектных работ;</w:t>
      </w:r>
    </w:p>
    <w:p w14:paraId="69A13B7E"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использовать рисунки из ресурса компьютера в оформлении изделий и другое;</w:t>
      </w:r>
    </w:p>
    <w:p w14:paraId="69744EE0"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14:paraId="2E02DC1D"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 xml:space="preserve">У обучающегося будут сформированы следующие </w:t>
      </w:r>
      <w:r w:rsidRPr="00165116">
        <w:rPr>
          <w:rFonts w:ascii="Times New Roman" w:hAnsi="Times New Roman"/>
          <w:b/>
          <w:color w:val="000000"/>
          <w:sz w:val="28"/>
          <w:lang w:val="ru-RU"/>
        </w:rPr>
        <w:t>умения общения</w:t>
      </w:r>
      <w:r w:rsidRPr="00165116">
        <w:rPr>
          <w:rFonts w:ascii="Times New Roman" w:hAnsi="Times New Roman"/>
          <w:color w:val="000000"/>
          <w:sz w:val="28"/>
          <w:lang w:val="ru-RU"/>
        </w:rPr>
        <w:t xml:space="preserve"> как часть коммуникативных универсальных учебных действий:</w:t>
      </w:r>
    </w:p>
    <w:p w14:paraId="3EC31E3A"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соблюдать правила участия в диалоге: ставить вопросы, аргументировать и доказывать свою точку зрения, уважительно относиться к чужому мнению;</w:t>
      </w:r>
    </w:p>
    <w:p w14:paraId="5E6B5ACE"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14:paraId="57877277"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создавать тексты-рассуждения: раскрывать последовательность операций при работе с разными материалами;</w:t>
      </w:r>
    </w:p>
    <w:p w14:paraId="023F3313"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14:paraId="4D970C56"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У обучающегося будут сформированы следующие умения самоорганизации и самоконтроля как часть регулятивных универсальных учебных действий:</w:t>
      </w:r>
    </w:p>
    <w:p w14:paraId="36C10E12"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понимать и принимать учебную задачу, самостоятельно определять цели учебно-познавательной деятельности;</w:t>
      </w:r>
    </w:p>
    <w:p w14:paraId="27459651"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планировать практическую работу в соответствии с поставленной целью и выполнять её в соответствии с планом;</w:t>
      </w:r>
    </w:p>
    <w:p w14:paraId="33A469BC"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14:paraId="45790FA3"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lastRenderedPageBreak/>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5059BED9"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проявлять волевую саморегуляцию при выполнении задания.</w:t>
      </w:r>
    </w:p>
    <w:p w14:paraId="1DFB747C"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У обучающегося будут сформированы следующие умения совместной деятельности:</w:t>
      </w:r>
    </w:p>
    <w:p w14:paraId="52B070DE"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14:paraId="55E6DADA"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14:paraId="1466ADBF"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14:paraId="422435FA" w14:textId="77777777" w:rsidR="00725654" w:rsidRPr="00165116" w:rsidRDefault="00725654" w:rsidP="00725654">
      <w:pPr>
        <w:rPr>
          <w:lang w:val="ru-RU"/>
        </w:rPr>
        <w:sectPr w:rsidR="00725654" w:rsidRPr="00165116" w:rsidSect="00725654">
          <w:pgSz w:w="11906" w:h="16383"/>
          <w:pgMar w:top="1134" w:right="850" w:bottom="1134" w:left="1701" w:header="720" w:footer="720" w:gutter="0"/>
          <w:cols w:space="720"/>
        </w:sectPr>
      </w:pPr>
    </w:p>
    <w:p w14:paraId="02379D81" w14:textId="77777777" w:rsidR="00725654" w:rsidRPr="00165116" w:rsidRDefault="00725654" w:rsidP="00725654">
      <w:pPr>
        <w:spacing w:after="0"/>
        <w:ind w:left="120"/>
        <w:jc w:val="both"/>
        <w:rPr>
          <w:lang w:val="ru-RU"/>
        </w:rPr>
      </w:pPr>
      <w:bookmarkStart w:id="134" w:name="block-31382058"/>
      <w:bookmarkEnd w:id="133"/>
      <w:r w:rsidRPr="00165116">
        <w:rPr>
          <w:rFonts w:ascii="Times New Roman" w:hAnsi="Times New Roman"/>
          <w:b/>
          <w:color w:val="000000"/>
          <w:sz w:val="28"/>
          <w:lang w:val="ru-RU"/>
        </w:rPr>
        <w:lastRenderedPageBreak/>
        <w:t>ПЛАНИРУЕМЫЕ РЕЗУЛЬТАТЫ ОСВОЕНИЯ ПРОГРАММЫ ПО ТЕХНОЛОГИИ НА УРОВНЕ НАЧАЛЬНОГО ОБЩЕГО ОБРАЗОВАНИЯ</w:t>
      </w:r>
    </w:p>
    <w:p w14:paraId="2AA1FDA2" w14:textId="77777777" w:rsidR="00725654" w:rsidRPr="00165116" w:rsidRDefault="00725654" w:rsidP="00725654">
      <w:pPr>
        <w:spacing w:after="0"/>
        <w:ind w:left="120"/>
        <w:rPr>
          <w:lang w:val="ru-RU"/>
        </w:rPr>
      </w:pPr>
      <w:bookmarkStart w:id="135" w:name="_Toc143620888"/>
      <w:bookmarkEnd w:id="135"/>
    </w:p>
    <w:p w14:paraId="238C0A4B" w14:textId="77777777" w:rsidR="00725654" w:rsidRPr="00165116" w:rsidRDefault="00725654" w:rsidP="00725654">
      <w:pPr>
        <w:spacing w:after="0" w:line="168" w:lineRule="auto"/>
        <w:ind w:left="120"/>
        <w:rPr>
          <w:lang w:val="ru-RU"/>
        </w:rPr>
      </w:pPr>
    </w:p>
    <w:p w14:paraId="4E73B2F1" w14:textId="77777777" w:rsidR="00725654" w:rsidRPr="00165116" w:rsidRDefault="00725654" w:rsidP="00725654">
      <w:pPr>
        <w:spacing w:after="0"/>
        <w:ind w:left="120"/>
        <w:rPr>
          <w:lang w:val="ru-RU"/>
        </w:rPr>
      </w:pPr>
      <w:r w:rsidRPr="00165116">
        <w:rPr>
          <w:rFonts w:ascii="Times New Roman" w:hAnsi="Times New Roman"/>
          <w:b/>
          <w:color w:val="000000"/>
          <w:sz w:val="28"/>
          <w:lang w:val="ru-RU"/>
        </w:rPr>
        <w:t>ЛИЧНОСТНЫЕ РЕЗУЛЬТАТЫ</w:t>
      </w:r>
    </w:p>
    <w:p w14:paraId="47A49D45"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Личностные результаты освоения программы по труду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132321E"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В результате изучения труда (технологии) на уровне начального общего образования у обучающегося будут сформированы следующие личностные результаты:</w:t>
      </w:r>
    </w:p>
    <w:p w14:paraId="4DB95867"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14:paraId="5A814766"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14:paraId="2C9D080C"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14:paraId="1F4A6EBB"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14:paraId="0586C285"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14:paraId="1DE11FD7"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14:paraId="608F456F"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готовность вступать в сотрудничество с другими людьми с учётом этики общения, проявление толерантности и доброжелательности.</w:t>
      </w:r>
    </w:p>
    <w:p w14:paraId="7367945B" w14:textId="77777777" w:rsidR="00725654" w:rsidRPr="00165116" w:rsidRDefault="00725654" w:rsidP="00725654">
      <w:pPr>
        <w:spacing w:after="0"/>
        <w:ind w:left="120"/>
        <w:rPr>
          <w:lang w:val="ru-RU"/>
        </w:rPr>
      </w:pPr>
      <w:bookmarkStart w:id="136" w:name="_Toc143620889"/>
      <w:bookmarkEnd w:id="136"/>
    </w:p>
    <w:p w14:paraId="67B34983" w14:textId="77777777" w:rsidR="00725654" w:rsidRPr="00165116" w:rsidRDefault="00725654" w:rsidP="00725654">
      <w:pPr>
        <w:spacing w:after="0" w:line="192" w:lineRule="auto"/>
        <w:ind w:left="120"/>
        <w:rPr>
          <w:lang w:val="ru-RU"/>
        </w:rPr>
      </w:pPr>
    </w:p>
    <w:p w14:paraId="64181A81" w14:textId="77777777" w:rsidR="00725654" w:rsidRPr="00165116" w:rsidRDefault="00725654" w:rsidP="00725654">
      <w:pPr>
        <w:spacing w:after="0"/>
        <w:ind w:left="120"/>
        <w:rPr>
          <w:lang w:val="ru-RU"/>
        </w:rPr>
      </w:pPr>
      <w:r w:rsidRPr="00165116">
        <w:rPr>
          <w:rFonts w:ascii="Times New Roman" w:hAnsi="Times New Roman"/>
          <w:b/>
          <w:color w:val="000000"/>
          <w:sz w:val="28"/>
          <w:lang w:val="ru-RU"/>
        </w:rPr>
        <w:lastRenderedPageBreak/>
        <w:t>МЕТАПРЕДМЕТНЫЕ РЕЗУЛЬТАТЫ</w:t>
      </w:r>
    </w:p>
    <w:p w14:paraId="0BBDA0A2"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В результате изучения труда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04C80B32"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 xml:space="preserve">У обучающегося будут сформированы следующие </w:t>
      </w:r>
      <w:r w:rsidRPr="00165116">
        <w:rPr>
          <w:rFonts w:ascii="Times New Roman" w:hAnsi="Times New Roman"/>
          <w:b/>
          <w:color w:val="000000"/>
          <w:sz w:val="28"/>
          <w:lang w:val="ru-RU"/>
        </w:rPr>
        <w:t>базовые логические и исследовательские действия</w:t>
      </w:r>
      <w:r w:rsidRPr="00165116">
        <w:rPr>
          <w:rFonts w:ascii="Times New Roman" w:hAnsi="Times New Roman"/>
          <w:color w:val="000000"/>
          <w:sz w:val="28"/>
          <w:lang w:val="ru-RU"/>
        </w:rPr>
        <w:t xml:space="preserve"> как часть познавательных универсальных учебных действий:</w:t>
      </w:r>
    </w:p>
    <w:p w14:paraId="09623451"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14:paraId="177DAEEA"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осуществлять анализ объектов и изделий с выделением существенных и несущественных признаков;</w:t>
      </w:r>
    </w:p>
    <w:p w14:paraId="4BAC1648"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сравнивать группы объектов (изделий), выделять в них общее и различия;</w:t>
      </w:r>
    </w:p>
    <w:p w14:paraId="23DFA8BE"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делать обобщения (технико-технологического и декоративно-художественного характера) по изучаемой тематике;</w:t>
      </w:r>
    </w:p>
    <w:p w14:paraId="565939AB"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использовать схемы, модели и простейшие чертежи в собственной практической творческой деятельности;</w:t>
      </w:r>
    </w:p>
    <w:p w14:paraId="38063B40"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14:paraId="621BCFD4"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14:paraId="6000E017"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 xml:space="preserve">У обучающегося будут сформированы </w:t>
      </w:r>
      <w:r w:rsidRPr="00165116">
        <w:rPr>
          <w:rFonts w:ascii="Times New Roman" w:hAnsi="Times New Roman"/>
          <w:b/>
          <w:color w:val="000000"/>
          <w:sz w:val="28"/>
          <w:lang w:val="ru-RU"/>
        </w:rPr>
        <w:t>умения работать с информацией</w:t>
      </w:r>
      <w:r w:rsidRPr="00165116">
        <w:rPr>
          <w:rFonts w:ascii="Times New Roman" w:hAnsi="Times New Roman"/>
          <w:color w:val="000000"/>
          <w:sz w:val="28"/>
          <w:lang w:val="ru-RU"/>
        </w:rPr>
        <w:t xml:space="preserve"> как часть познавательных универсальных учебных действий:</w:t>
      </w:r>
    </w:p>
    <w:p w14:paraId="1CA1B7A9"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14:paraId="030F980E"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14:paraId="0848F368"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14:paraId="71AE9799"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lastRenderedPageBreak/>
        <w:t>следовать при выполнении работы инструкциям учителя или представленным в других информационных источниках.</w:t>
      </w:r>
    </w:p>
    <w:p w14:paraId="51FACFF8"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 xml:space="preserve">У обучающегося будут сформированы </w:t>
      </w:r>
      <w:r w:rsidRPr="00165116">
        <w:rPr>
          <w:rFonts w:ascii="Times New Roman" w:hAnsi="Times New Roman"/>
          <w:b/>
          <w:color w:val="000000"/>
          <w:sz w:val="28"/>
          <w:lang w:val="ru-RU"/>
        </w:rPr>
        <w:t xml:space="preserve">умения общения </w:t>
      </w:r>
      <w:r w:rsidRPr="00165116">
        <w:rPr>
          <w:rFonts w:ascii="Times New Roman" w:hAnsi="Times New Roman"/>
          <w:color w:val="000000"/>
          <w:sz w:val="28"/>
          <w:lang w:val="ru-RU"/>
        </w:rPr>
        <w:t>как часть коммуникативных универсальных учебных действий:</w:t>
      </w:r>
    </w:p>
    <w:p w14:paraId="1E093057"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14:paraId="61904BE0"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создавать тексты-описания на основе наблюдений (рассматривания) изделий декоративно-прикладного искусства народов России;</w:t>
      </w:r>
    </w:p>
    <w:p w14:paraId="77BBBB25"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14:paraId="7807746C"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объяснять последовательность совершаемых действий при создании изделия.</w:t>
      </w:r>
    </w:p>
    <w:p w14:paraId="510A4859"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 xml:space="preserve">У обучающегося будут сформированы следующие </w:t>
      </w:r>
      <w:r w:rsidRPr="00165116">
        <w:rPr>
          <w:rFonts w:ascii="Times New Roman" w:hAnsi="Times New Roman"/>
          <w:b/>
          <w:color w:val="000000"/>
          <w:sz w:val="28"/>
          <w:lang w:val="ru-RU"/>
        </w:rPr>
        <w:t>умения самоорганизации и самоконтроля</w:t>
      </w:r>
      <w:r w:rsidRPr="00165116">
        <w:rPr>
          <w:rFonts w:ascii="Times New Roman" w:hAnsi="Times New Roman"/>
          <w:color w:val="000000"/>
          <w:sz w:val="28"/>
          <w:lang w:val="ru-RU"/>
        </w:rPr>
        <w:t xml:space="preserve"> как часть регулятивных универсальных учебных действий:</w:t>
      </w:r>
    </w:p>
    <w:p w14:paraId="12865494"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рационально организовывать свою работу (подготовка рабочего места, поддержание и наведение порядка, уборка после работы);</w:t>
      </w:r>
    </w:p>
    <w:p w14:paraId="466767DD"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выполнять правила безопасности труда при выполнении работы;</w:t>
      </w:r>
    </w:p>
    <w:p w14:paraId="080868AC"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планировать работу, соотносить свои действия с поставленной целью;</w:t>
      </w:r>
    </w:p>
    <w:p w14:paraId="45A44ABA"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14:paraId="4AD39CE8"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14:paraId="33375A3B"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проявлять волевую саморегуляцию при выполнении работы.</w:t>
      </w:r>
    </w:p>
    <w:p w14:paraId="6D8D5D20" w14:textId="77777777" w:rsidR="00725654" w:rsidRPr="00165116" w:rsidRDefault="00725654" w:rsidP="00725654">
      <w:pPr>
        <w:spacing w:after="0" w:line="48" w:lineRule="auto"/>
        <w:ind w:left="120"/>
        <w:jc w:val="both"/>
        <w:rPr>
          <w:lang w:val="ru-RU"/>
        </w:rPr>
      </w:pPr>
    </w:p>
    <w:p w14:paraId="633A90B4"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 xml:space="preserve">У обучающегося будут сформированы </w:t>
      </w:r>
      <w:r w:rsidRPr="00165116">
        <w:rPr>
          <w:rFonts w:ascii="Times New Roman" w:hAnsi="Times New Roman"/>
          <w:b/>
          <w:color w:val="000000"/>
          <w:sz w:val="28"/>
          <w:lang w:val="ru-RU"/>
        </w:rPr>
        <w:t>умения совместной деятельности</w:t>
      </w:r>
      <w:r w:rsidRPr="00165116">
        <w:rPr>
          <w:rFonts w:ascii="Times New Roman" w:hAnsi="Times New Roman"/>
          <w:color w:val="000000"/>
          <w:sz w:val="28"/>
          <w:lang w:val="ru-RU"/>
        </w:rPr>
        <w:t>:</w:t>
      </w:r>
    </w:p>
    <w:p w14:paraId="58CE41CD"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14:paraId="7BBF2B56"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14:paraId="6FEE8896"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lastRenderedPageBreak/>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14:paraId="2CFAD68F" w14:textId="77777777" w:rsidR="00725654" w:rsidRPr="00165116" w:rsidRDefault="00725654" w:rsidP="00725654">
      <w:pPr>
        <w:spacing w:after="0" w:line="264" w:lineRule="auto"/>
        <w:ind w:left="120"/>
        <w:rPr>
          <w:lang w:val="ru-RU"/>
        </w:rPr>
      </w:pPr>
      <w:bookmarkStart w:id="137" w:name="_Toc134720971"/>
      <w:bookmarkEnd w:id="137"/>
    </w:p>
    <w:p w14:paraId="2E05ED5D" w14:textId="77777777" w:rsidR="00725654" w:rsidRPr="00165116" w:rsidRDefault="00725654" w:rsidP="00725654">
      <w:pPr>
        <w:spacing w:after="0" w:line="264" w:lineRule="auto"/>
        <w:ind w:left="120"/>
        <w:rPr>
          <w:lang w:val="ru-RU"/>
        </w:rPr>
      </w:pPr>
    </w:p>
    <w:p w14:paraId="346FD237" w14:textId="77777777" w:rsidR="00725654" w:rsidRPr="00165116" w:rsidRDefault="00725654" w:rsidP="00725654">
      <w:pPr>
        <w:spacing w:after="0" w:line="264" w:lineRule="auto"/>
        <w:ind w:left="120"/>
        <w:rPr>
          <w:lang w:val="ru-RU"/>
        </w:rPr>
      </w:pPr>
      <w:r w:rsidRPr="00165116">
        <w:rPr>
          <w:rFonts w:ascii="Times New Roman" w:hAnsi="Times New Roman"/>
          <w:b/>
          <w:color w:val="000000"/>
          <w:sz w:val="28"/>
          <w:lang w:val="ru-RU"/>
        </w:rPr>
        <w:t>ПРЕДМЕТНЫЕ РЕЗУЛЬТАТЫ</w:t>
      </w:r>
    </w:p>
    <w:p w14:paraId="40E0621F" w14:textId="77777777" w:rsidR="00725654" w:rsidRPr="00165116" w:rsidRDefault="00725654" w:rsidP="00725654">
      <w:pPr>
        <w:spacing w:after="0" w:line="48" w:lineRule="auto"/>
        <w:ind w:left="120"/>
        <w:rPr>
          <w:lang w:val="ru-RU"/>
        </w:rPr>
      </w:pPr>
    </w:p>
    <w:p w14:paraId="7B210671"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 xml:space="preserve">К концу обучения в </w:t>
      </w:r>
      <w:r w:rsidRPr="00165116">
        <w:rPr>
          <w:rFonts w:ascii="Times New Roman" w:hAnsi="Times New Roman"/>
          <w:b/>
          <w:color w:val="000000"/>
          <w:sz w:val="28"/>
          <w:lang w:val="ru-RU"/>
        </w:rPr>
        <w:t>1 классе</w:t>
      </w:r>
      <w:r w:rsidRPr="00165116">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труду (технологии):</w:t>
      </w:r>
    </w:p>
    <w:p w14:paraId="3D010C52"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правильно организовывать свой труд: своевременно подготавливать и убирать рабочее место, поддерживать порядок на нём в процессе труда;</w:t>
      </w:r>
    </w:p>
    <w:p w14:paraId="6C427596"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применять правила безопасной работы ножницами, иглой и аккуратной работы с клеем;</w:t>
      </w:r>
    </w:p>
    <w:p w14:paraId="4CA5E67D"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14:paraId="138831F0"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14:paraId="6AF08692"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
    <w:p w14:paraId="28678CB2"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ориентироваться в наименованиях основных технологических операций: разметка деталей, выделение деталей, сборка изделия;</w:t>
      </w:r>
    </w:p>
    <w:p w14:paraId="278D53AB"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выполнять разметку деталей сгибанием, по шаблону, «на глаз», «от руки», выделение деталей способами обрывания, вырезания и другое, сборку изделий с помощью клея, ниток и другое;</w:t>
      </w:r>
    </w:p>
    <w:p w14:paraId="73CF9A24"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оформлять изделия строчкой прямого стежка;</w:t>
      </w:r>
    </w:p>
    <w:p w14:paraId="7E593ACE"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понимать смысл понятий «изделие», «деталь изделия», «образец», «заготовка», «материал», «инструмент», «приспособление», «конструирование», «аппликация»;</w:t>
      </w:r>
    </w:p>
    <w:p w14:paraId="4031E80C"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выполнять задания с опорой на готовый план;</w:t>
      </w:r>
    </w:p>
    <w:p w14:paraId="559FEDE6"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14:paraId="73766CB7"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lastRenderedPageBreak/>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14:paraId="2135925B"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14:paraId="1F3C79DD"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называть ручные инструменты (ножницы, игла, линейка) и приспособления (шаблон, стека, булавки и другие), безопасно хранить и работать ими;</w:t>
      </w:r>
    </w:p>
    <w:p w14:paraId="6E1BCDBA"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различать материалы и инструменты по их назначению;</w:t>
      </w:r>
    </w:p>
    <w:p w14:paraId="3BB04C7C"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называть и выполнять последовательность изготовления несложных изделий: разметка, резание, сборка, отделка;</w:t>
      </w:r>
    </w:p>
    <w:p w14:paraId="75730AE2"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другое, эстетично и аккуратно выполнять отделку раскрашиванием, аппликацией, строчкой прямого стежка;</w:t>
      </w:r>
    </w:p>
    <w:p w14:paraId="59757823"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использовать для сушки плоских изделий пресс;</w:t>
      </w:r>
    </w:p>
    <w:p w14:paraId="0A8EB042"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с помощью учителя выполнять практическую работу и самоконтроль с опорой на инструкционную карту, образец, шаблон;</w:t>
      </w:r>
    </w:p>
    <w:p w14:paraId="1F0C89C7"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различать разборные и неразборные конструкции несложных изделий;</w:t>
      </w:r>
    </w:p>
    <w:p w14:paraId="3F0E5ACE"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14:paraId="24BE5D91"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осуществлять элементарное сотрудничество, участвовать в коллективных работах под руководством учителя;</w:t>
      </w:r>
    </w:p>
    <w:p w14:paraId="36183727"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выполнять несложные коллективные работы проектного характера;</w:t>
      </w:r>
    </w:p>
    <w:p w14:paraId="5A08A4D7"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называть профессии, связанные с изучаемыми материалами и производствами, их социальное значение.</w:t>
      </w:r>
    </w:p>
    <w:p w14:paraId="18A8A57F"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 xml:space="preserve">К концу обучения во </w:t>
      </w:r>
      <w:r w:rsidRPr="00165116">
        <w:rPr>
          <w:rFonts w:ascii="Times New Roman" w:hAnsi="Times New Roman"/>
          <w:b/>
          <w:color w:val="000000"/>
          <w:sz w:val="28"/>
          <w:lang w:val="ru-RU"/>
        </w:rPr>
        <w:t>2 классе</w:t>
      </w:r>
      <w:r w:rsidRPr="00165116">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труду (технологии):</w:t>
      </w:r>
    </w:p>
    <w:p w14:paraId="18E1C75D"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 xml:space="preserve">понимать смысл понятий «инструкционная» («технологическая») карта, «чертёж», «эскиз», «линии чертежа», «развёртка», «макет», «модель», </w:t>
      </w:r>
      <w:r w:rsidRPr="00165116">
        <w:rPr>
          <w:rFonts w:ascii="Times New Roman" w:hAnsi="Times New Roman"/>
          <w:color w:val="000000"/>
          <w:sz w:val="28"/>
          <w:lang w:val="ru-RU"/>
        </w:rPr>
        <w:lastRenderedPageBreak/>
        <w:t>«технология», «технологические операции», «способы обработки» и использовать их в практической деятельности;</w:t>
      </w:r>
    </w:p>
    <w:p w14:paraId="28AA068A"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выполнять задания по самостоятельно составленному плану;</w:t>
      </w:r>
    </w:p>
    <w:p w14:paraId="1DC9A81D"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14:paraId="5C431B0E"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выделять, называть и применять изученные общие правила создания рукотворного мира в своей предметно-творческой деятельности;</w:t>
      </w:r>
    </w:p>
    <w:p w14:paraId="1571BC9C"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самостоятельно готовить рабочее место в соответствии с видом деятельности, поддерживать порядок во время работы, убирать рабочее место;</w:t>
      </w:r>
    </w:p>
    <w:p w14:paraId="475D5BF4"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анализировать задание (образец)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14:paraId="639D6AB8"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14:paraId="2913EED6"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читать простейшие чертежи (эскизы), называть линии чертежа (линия контура и надреза, линия выносная и размерная, линия сгиба, линия симметрии);</w:t>
      </w:r>
    </w:p>
    <w:p w14:paraId="7CBE40FC"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14:paraId="29CFFB0F"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выполнять биговку;</w:t>
      </w:r>
    </w:p>
    <w:p w14:paraId="2ADF3D80"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выполнять построение простейшего лекала (выкройки) правильной геометрической формы и разметку деталей кроя на ткани по нему/ней;</w:t>
      </w:r>
    </w:p>
    <w:p w14:paraId="5147232D"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оформлять изделия и соединять детали освоенными ручными строчками;</w:t>
      </w:r>
    </w:p>
    <w:p w14:paraId="311D60B9"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понимать смысл понятия «развёртка» (трёхмерного предмета), соотносить объёмную конструкцию с изображениями её развёртки;</w:t>
      </w:r>
    </w:p>
    <w:p w14:paraId="4F1457D9"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отличать макет от модели, строить трёхмерный макет из готовой развёртки;</w:t>
      </w:r>
    </w:p>
    <w:p w14:paraId="5A7AF3FA"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определять неподвижный и подвижный способ соединения деталей и выполнять подвижное и неподвижное соединения известными способами;</w:t>
      </w:r>
    </w:p>
    <w:p w14:paraId="39EE96FC"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конструировать и моделировать изделия из различных материалов по модели, простейшему чертежу или эскизу;</w:t>
      </w:r>
    </w:p>
    <w:p w14:paraId="1123213C"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решать несложные конструкторско-технологические задачи;</w:t>
      </w:r>
    </w:p>
    <w:p w14:paraId="0BBEAC8E"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lastRenderedPageBreak/>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14:paraId="2CEE6814"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делать выбор, какое мнение принять – своё или другое, высказанное в ходе обсуждения;</w:t>
      </w:r>
    </w:p>
    <w:p w14:paraId="511B8C59"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выполнять работу в малых группах, осуществлять сотрудничество;</w:t>
      </w:r>
    </w:p>
    <w:p w14:paraId="28E41E4E"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14:paraId="526B665C"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знать профессии людей, работающих в сфере обслуживания.</w:t>
      </w:r>
    </w:p>
    <w:p w14:paraId="7D42B0F5"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 xml:space="preserve">К концу обучения в </w:t>
      </w:r>
      <w:r w:rsidRPr="00165116">
        <w:rPr>
          <w:rFonts w:ascii="Times New Roman" w:hAnsi="Times New Roman"/>
          <w:b/>
          <w:color w:val="000000"/>
          <w:sz w:val="28"/>
          <w:lang w:val="ru-RU"/>
        </w:rPr>
        <w:t>3 классе</w:t>
      </w:r>
      <w:r w:rsidRPr="00165116">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труду (технологии):</w:t>
      </w:r>
    </w:p>
    <w:p w14:paraId="028BA988"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понимать смысл понятий «чертёж развёртки», «канцелярский нож», «шило», «искусственный материал»;</w:t>
      </w:r>
    </w:p>
    <w:p w14:paraId="42F38A11"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14:paraId="140488D8"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узнавать и называть по характерным особенностям образцов или по описанию изученные и распространённые в крае ремёсла;</w:t>
      </w:r>
    </w:p>
    <w:p w14:paraId="0D0288B5"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14:paraId="3543511C"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читать чертёж развёртки и выполнять разметку развёрток с помощью чертёжных инструментов (линейка, угольник, циркуль);</w:t>
      </w:r>
    </w:p>
    <w:p w14:paraId="728B7257"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узнавать и называть линии чертежа (осевая и центровая);</w:t>
      </w:r>
    </w:p>
    <w:p w14:paraId="6AAE6545"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безопасно пользоваться канцелярским ножом, шилом;</w:t>
      </w:r>
    </w:p>
    <w:p w14:paraId="3F6FF709"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выполнять рицовку;</w:t>
      </w:r>
    </w:p>
    <w:p w14:paraId="4564EE7C"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выполнять соединение деталей и отделку изделия освоенными ручными строчками;</w:t>
      </w:r>
    </w:p>
    <w:p w14:paraId="4C1DD932"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14:paraId="30223E50"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 xml:space="preserve">понимать технологический и практический смысл различных видов соединений в технических объектах, простейшие способы достижения </w:t>
      </w:r>
      <w:r w:rsidRPr="00165116">
        <w:rPr>
          <w:rFonts w:ascii="Times New Roman" w:hAnsi="Times New Roman"/>
          <w:color w:val="000000"/>
          <w:sz w:val="28"/>
          <w:lang w:val="ru-RU"/>
        </w:rPr>
        <w:lastRenderedPageBreak/>
        <w:t>прочности конструкций, использовать их при решении простейших конструкторских задач;</w:t>
      </w:r>
    </w:p>
    <w:p w14:paraId="2CBD532A"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конструировать и моделировать изделия из разных материалов и конструктора по заданным техническим, технологическим и декоративно-художественным условиям;</w:t>
      </w:r>
    </w:p>
    <w:p w14:paraId="762C2C66"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изменять конструкцию изделия по заданным условиям;</w:t>
      </w:r>
    </w:p>
    <w:p w14:paraId="17B04376"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выбирать способ соединения и соединительный материал в зависимости от требований конструкции;</w:t>
      </w:r>
    </w:p>
    <w:p w14:paraId="6018C9D3"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называть несколько видов информационных технологий и соответствующих способов передачи информации (из реального окружения обучающихся);</w:t>
      </w:r>
    </w:p>
    <w:p w14:paraId="32039A31"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понимать назначение основных устройств персонального компьютера для ввода, вывода и обработки информации;</w:t>
      </w:r>
    </w:p>
    <w:p w14:paraId="4F3F0AEA"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выполнять основные правила безопасной работы на компьютере;</w:t>
      </w:r>
    </w:p>
    <w:p w14:paraId="409286EE"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14:paraId="504F1CB8"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выполнять проектные задания в соответствии с содержанием изученного материала на основе полученных знаний и умений.</w:t>
      </w:r>
    </w:p>
    <w:p w14:paraId="060DAAE5"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 xml:space="preserve">К концу обучения в </w:t>
      </w:r>
      <w:r w:rsidRPr="00165116">
        <w:rPr>
          <w:rFonts w:ascii="Times New Roman" w:hAnsi="Times New Roman"/>
          <w:b/>
          <w:color w:val="000000"/>
          <w:sz w:val="28"/>
          <w:lang w:val="ru-RU"/>
        </w:rPr>
        <w:t>4 классе</w:t>
      </w:r>
      <w:r w:rsidRPr="00165116">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труду (технологии):</w:t>
      </w:r>
    </w:p>
    <w:p w14:paraId="5561C3D2"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14:paraId="22A224B6"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14:paraId="4167104A"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14:paraId="29E8CD3D"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понимать элементарные основы бытовой культуры, выполнять доступные действия по самообслуживанию и доступные виды домашнего труда;</w:t>
      </w:r>
    </w:p>
    <w:p w14:paraId="63165548"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 xml:space="preserve">выполнять более сложные виды работ и приёмы обработки различных материалов (например, плетение, шитьё и вышивание, тиснение по фольге), </w:t>
      </w:r>
      <w:r w:rsidRPr="00165116">
        <w:rPr>
          <w:rFonts w:ascii="Times New Roman" w:hAnsi="Times New Roman"/>
          <w:color w:val="000000"/>
          <w:sz w:val="28"/>
          <w:lang w:val="ru-RU"/>
        </w:rPr>
        <w:lastRenderedPageBreak/>
        <w:t>комбинировать различные способы в зависимости и от поставленной задачи, оформлять изделия и соединять детали освоенными ручными строчками;</w:t>
      </w:r>
    </w:p>
    <w:p w14:paraId="6AD286DE"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14:paraId="298CD914"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14:paraId="1B70936F"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на основе усвоенных правил дизайна решать простейшие художественно-конструкторские задачи по созданию изделий с заданной функцией;</w:t>
      </w:r>
    </w:p>
    <w:p w14:paraId="48D4C185"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14:paraId="2510EE00"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 xml:space="preserve">работать с доступной информацией, работать в программах </w:t>
      </w:r>
      <w:r>
        <w:rPr>
          <w:rFonts w:ascii="Times New Roman" w:hAnsi="Times New Roman"/>
          <w:color w:val="000000"/>
          <w:sz w:val="28"/>
        </w:rPr>
        <w:t>Word</w:t>
      </w:r>
      <w:r w:rsidRPr="00165116">
        <w:rPr>
          <w:rFonts w:ascii="Times New Roman" w:hAnsi="Times New Roman"/>
          <w:color w:val="000000"/>
          <w:sz w:val="28"/>
          <w:lang w:val="ru-RU"/>
        </w:rPr>
        <w:t xml:space="preserve">, </w:t>
      </w:r>
      <w:r>
        <w:rPr>
          <w:rFonts w:ascii="Times New Roman" w:hAnsi="Times New Roman"/>
          <w:color w:val="000000"/>
          <w:sz w:val="28"/>
        </w:rPr>
        <w:t>PowerPoint</w:t>
      </w:r>
      <w:r w:rsidRPr="00165116">
        <w:rPr>
          <w:rFonts w:ascii="Times New Roman" w:hAnsi="Times New Roman"/>
          <w:color w:val="000000"/>
          <w:sz w:val="28"/>
          <w:lang w:val="ru-RU"/>
        </w:rPr>
        <w:t>;</w:t>
      </w:r>
    </w:p>
    <w:p w14:paraId="158731F2"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14:paraId="7E93D060" w14:textId="77777777" w:rsidR="00725654" w:rsidRPr="00165116" w:rsidRDefault="00725654" w:rsidP="00725654">
      <w:pPr>
        <w:spacing w:after="0" w:line="264" w:lineRule="auto"/>
        <w:ind w:firstLine="600"/>
        <w:jc w:val="both"/>
        <w:rPr>
          <w:lang w:val="ru-RU"/>
        </w:rPr>
      </w:pPr>
      <w:r w:rsidRPr="00165116">
        <w:rPr>
          <w:rFonts w:ascii="Times New Roman" w:hAnsi="Times New Roman"/>
          <w:color w:val="000000"/>
          <w:sz w:val="28"/>
          <w:lang w:val="ru-RU"/>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14:paraId="07ADED50" w14:textId="77777777" w:rsidR="00725654" w:rsidRPr="00165116" w:rsidRDefault="00725654" w:rsidP="00725654">
      <w:pPr>
        <w:rPr>
          <w:lang w:val="ru-RU"/>
        </w:rPr>
        <w:sectPr w:rsidR="00725654" w:rsidRPr="00165116" w:rsidSect="00725654">
          <w:pgSz w:w="11906" w:h="16383"/>
          <w:pgMar w:top="1134" w:right="850" w:bottom="1134" w:left="1701" w:header="720" w:footer="720" w:gutter="0"/>
          <w:cols w:space="720"/>
        </w:sectPr>
      </w:pPr>
    </w:p>
    <w:p w14:paraId="3675C20C" w14:textId="77777777" w:rsidR="00725654" w:rsidRDefault="00725654" w:rsidP="00725654">
      <w:pPr>
        <w:spacing w:after="0"/>
        <w:ind w:left="120"/>
      </w:pPr>
      <w:bookmarkStart w:id="138" w:name="block-31382054"/>
      <w:bookmarkEnd w:id="134"/>
      <w:r w:rsidRPr="0016511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EA211BC" w14:textId="77777777" w:rsidR="00725654" w:rsidRDefault="00725654" w:rsidP="0072565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176"/>
        <w:gridCol w:w="1244"/>
        <w:gridCol w:w="1841"/>
        <w:gridCol w:w="1910"/>
        <w:gridCol w:w="1347"/>
        <w:gridCol w:w="2221"/>
      </w:tblGrid>
      <w:tr w:rsidR="00725654" w14:paraId="1744CE92" w14:textId="77777777" w:rsidTr="00F27A98">
        <w:trPr>
          <w:trHeight w:val="144"/>
          <w:tblCellSpacing w:w="20" w:type="nil"/>
        </w:trPr>
        <w:tc>
          <w:tcPr>
            <w:tcW w:w="532" w:type="dxa"/>
            <w:vMerge w:val="restart"/>
            <w:tcMar>
              <w:top w:w="50" w:type="dxa"/>
              <w:left w:w="100" w:type="dxa"/>
            </w:tcMar>
            <w:vAlign w:val="center"/>
          </w:tcPr>
          <w:p w14:paraId="0A8F4F2A" w14:textId="77777777" w:rsidR="00725654" w:rsidRDefault="00725654" w:rsidP="00F27A98">
            <w:pPr>
              <w:spacing w:after="0"/>
              <w:ind w:left="135"/>
            </w:pPr>
            <w:r>
              <w:rPr>
                <w:rFonts w:ascii="Times New Roman" w:hAnsi="Times New Roman"/>
                <w:b/>
                <w:color w:val="000000"/>
                <w:sz w:val="24"/>
              </w:rPr>
              <w:t xml:space="preserve">№ п/п </w:t>
            </w:r>
          </w:p>
          <w:p w14:paraId="36DCA705" w14:textId="77777777" w:rsidR="00725654" w:rsidRDefault="00725654" w:rsidP="00F27A98">
            <w:pPr>
              <w:spacing w:after="0"/>
              <w:ind w:left="135"/>
            </w:pPr>
          </w:p>
        </w:tc>
        <w:tc>
          <w:tcPr>
            <w:tcW w:w="2728" w:type="dxa"/>
            <w:vMerge w:val="restart"/>
            <w:tcMar>
              <w:top w:w="50" w:type="dxa"/>
              <w:left w:w="100" w:type="dxa"/>
            </w:tcMar>
            <w:vAlign w:val="center"/>
          </w:tcPr>
          <w:p w14:paraId="4A003D76" w14:textId="77777777" w:rsidR="00725654" w:rsidRDefault="00725654" w:rsidP="00F27A98">
            <w:pPr>
              <w:spacing w:after="0"/>
              <w:ind w:left="135"/>
            </w:pPr>
            <w:r>
              <w:rPr>
                <w:rFonts w:ascii="Times New Roman" w:hAnsi="Times New Roman"/>
                <w:b/>
                <w:color w:val="000000"/>
                <w:sz w:val="24"/>
              </w:rPr>
              <w:t xml:space="preserve">Тема урока </w:t>
            </w:r>
          </w:p>
          <w:p w14:paraId="0642BF1F" w14:textId="77777777" w:rsidR="00725654" w:rsidRDefault="00725654" w:rsidP="00F27A98">
            <w:pPr>
              <w:spacing w:after="0"/>
              <w:ind w:left="135"/>
            </w:pPr>
          </w:p>
        </w:tc>
        <w:tc>
          <w:tcPr>
            <w:tcW w:w="0" w:type="auto"/>
            <w:gridSpan w:val="3"/>
            <w:tcMar>
              <w:top w:w="50" w:type="dxa"/>
              <w:left w:w="100" w:type="dxa"/>
            </w:tcMar>
            <w:vAlign w:val="center"/>
          </w:tcPr>
          <w:p w14:paraId="49AAC747" w14:textId="77777777" w:rsidR="00725654" w:rsidRDefault="00725654" w:rsidP="00F27A98">
            <w:pPr>
              <w:spacing w:after="0"/>
            </w:pPr>
            <w:r>
              <w:rPr>
                <w:rFonts w:ascii="Times New Roman" w:hAnsi="Times New Roman"/>
                <w:b/>
                <w:color w:val="000000"/>
                <w:sz w:val="24"/>
              </w:rPr>
              <w:t>Количество часов</w:t>
            </w:r>
          </w:p>
        </w:tc>
        <w:tc>
          <w:tcPr>
            <w:tcW w:w="1176" w:type="dxa"/>
            <w:vMerge w:val="restart"/>
            <w:tcMar>
              <w:top w:w="50" w:type="dxa"/>
              <w:left w:w="100" w:type="dxa"/>
            </w:tcMar>
            <w:vAlign w:val="center"/>
          </w:tcPr>
          <w:p w14:paraId="37ABBF6B" w14:textId="77777777" w:rsidR="00725654" w:rsidRDefault="00725654" w:rsidP="00F27A98">
            <w:pPr>
              <w:spacing w:after="0"/>
              <w:ind w:left="135"/>
            </w:pPr>
            <w:r>
              <w:rPr>
                <w:rFonts w:ascii="Times New Roman" w:hAnsi="Times New Roman"/>
                <w:b/>
                <w:color w:val="000000"/>
                <w:sz w:val="24"/>
              </w:rPr>
              <w:t xml:space="preserve">Дата изучения </w:t>
            </w:r>
          </w:p>
          <w:p w14:paraId="52DB306E" w14:textId="77777777" w:rsidR="00725654" w:rsidRDefault="00725654" w:rsidP="00F27A98">
            <w:pPr>
              <w:spacing w:after="0"/>
              <w:ind w:left="135"/>
            </w:pPr>
          </w:p>
        </w:tc>
        <w:tc>
          <w:tcPr>
            <w:tcW w:w="2005" w:type="dxa"/>
            <w:vMerge w:val="restart"/>
            <w:tcMar>
              <w:top w:w="50" w:type="dxa"/>
              <w:left w:w="100" w:type="dxa"/>
            </w:tcMar>
            <w:vAlign w:val="center"/>
          </w:tcPr>
          <w:p w14:paraId="3DDDCD85" w14:textId="77777777" w:rsidR="00725654" w:rsidRDefault="00725654" w:rsidP="00F27A98">
            <w:pPr>
              <w:spacing w:after="0"/>
              <w:ind w:left="135"/>
            </w:pPr>
            <w:r>
              <w:rPr>
                <w:rFonts w:ascii="Times New Roman" w:hAnsi="Times New Roman"/>
                <w:b/>
                <w:color w:val="000000"/>
                <w:sz w:val="24"/>
              </w:rPr>
              <w:t xml:space="preserve">Электронные цифровые образовательные ресурсы </w:t>
            </w:r>
          </w:p>
          <w:p w14:paraId="01222DD4" w14:textId="77777777" w:rsidR="00725654" w:rsidRDefault="00725654" w:rsidP="00F27A98">
            <w:pPr>
              <w:spacing w:after="0"/>
              <w:ind w:left="135"/>
            </w:pPr>
          </w:p>
        </w:tc>
      </w:tr>
      <w:tr w:rsidR="00725654" w14:paraId="16D91945" w14:textId="77777777" w:rsidTr="00F27A98">
        <w:trPr>
          <w:trHeight w:val="144"/>
          <w:tblCellSpacing w:w="20" w:type="nil"/>
        </w:trPr>
        <w:tc>
          <w:tcPr>
            <w:tcW w:w="0" w:type="auto"/>
            <w:vMerge/>
            <w:tcBorders>
              <w:top w:val="nil"/>
            </w:tcBorders>
            <w:tcMar>
              <w:top w:w="50" w:type="dxa"/>
              <w:left w:w="100" w:type="dxa"/>
            </w:tcMar>
          </w:tcPr>
          <w:p w14:paraId="45B5857D" w14:textId="77777777" w:rsidR="00725654" w:rsidRDefault="00725654" w:rsidP="00F27A98"/>
        </w:tc>
        <w:tc>
          <w:tcPr>
            <w:tcW w:w="0" w:type="auto"/>
            <w:vMerge/>
            <w:tcBorders>
              <w:top w:val="nil"/>
            </w:tcBorders>
            <w:tcMar>
              <w:top w:w="50" w:type="dxa"/>
              <w:left w:w="100" w:type="dxa"/>
            </w:tcMar>
          </w:tcPr>
          <w:p w14:paraId="5FCEF891" w14:textId="77777777" w:rsidR="00725654" w:rsidRDefault="00725654" w:rsidP="00F27A98"/>
        </w:tc>
        <w:tc>
          <w:tcPr>
            <w:tcW w:w="854" w:type="dxa"/>
            <w:tcMar>
              <w:top w:w="50" w:type="dxa"/>
              <w:left w:w="100" w:type="dxa"/>
            </w:tcMar>
            <w:vAlign w:val="center"/>
          </w:tcPr>
          <w:p w14:paraId="2222C744" w14:textId="77777777" w:rsidR="00725654" w:rsidRDefault="00725654" w:rsidP="00F27A98">
            <w:pPr>
              <w:spacing w:after="0"/>
              <w:ind w:left="135"/>
            </w:pPr>
            <w:r>
              <w:rPr>
                <w:rFonts w:ascii="Times New Roman" w:hAnsi="Times New Roman"/>
                <w:b/>
                <w:color w:val="000000"/>
                <w:sz w:val="24"/>
              </w:rPr>
              <w:t xml:space="preserve">Всего </w:t>
            </w:r>
          </w:p>
          <w:p w14:paraId="2B434775" w14:textId="77777777" w:rsidR="00725654" w:rsidRDefault="00725654" w:rsidP="00F27A98">
            <w:pPr>
              <w:spacing w:after="0"/>
              <w:ind w:left="135"/>
            </w:pPr>
          </w:p>
        </w:tc>
        <w:tc>
          <w:tcPr>
            <w:tcW w:w="1556" w:type="dxa"/>
            <w:tcMar>
              <w:top w:w="50" w:type="dxa"/>
              <w:left w:w="100" w:type="dxa"/>
            </w:tcMar>
            <w:vAlign w:val="center"/>
          </w:tcPr>
          <w:p w14:paraId="4F191F7B" w14:textId="77777777" w:rsidR="00725654" w:rsidRDefault="00725654" w:rsidP="00F27A98">
            <w:pPr>
              <w:spacing w:after="0"/>
              <w:ind w:left="135"/>
            </w:pPr>
            <w:r>
              <w:rPr>
                <w:rFonts w:ascii="Times New Roman" w:hAnsi="Times New Roman"/>
                <w:b/>
                <w:color w:val="000000"/>
                <w:sz w:val="24"/>
              </w:rPr>
              <w:t xml:space="preserve">Контрольные работы </w:t>
            </w:r>
          </w:p>
          <w:p w14:paraId="11D99292" w14:textId="77777777" w:rsidR="00725654" w:rsidRDefault="00725654" w:rsidP="00F27A98">
            <w:pPr>
              <w:spacing w:after="0"/>
              <w:ind w:left="135"/>
            </w:pPr>
          </w:p>
        </w:tc>
        <w:tc>
          <w:tcPr>
            <w:tcW w:w="1654" w:type="dxa"/>
            <w:tcMar>
              <w:top w:w="50" w:type="dxa"/>
              <w:left w:w="100" w:type="dxa"/>
            </w:tcMar>
            <w:vAlign w:val="center"/>
          </w:tcPr>
          <w:p w14:paraId="62D89931" w14:textId="77777777" w:rsidR="00725654" w:rsidRDefault="00725654" w:rsidP="00F27A98">
            <w:pPr>
              <w:spacing w:after="0"/>
              <w:ind w:left="135"/>
            </w:pPr>
            <w:r>
              <w:rPr>
                <w:rFonts w:ascii="Times New Roman" w:hAnsi="Times New Roman"/>
                <w:b/>
                <w:color w:val="000000"/>
                <w:sz w:val="24"/>
              </w:rPr>
              <w:t xml:space="preserve">Практические работы </w:t>
            </w:r>
          </w:p>
          <w:p w14:paraId="2A79E8CF" w14:textId="77777777" w:rsidR="00725654" w:rsidRDefault="00725654" w:rsidP="00F27A98">
            <w:pPr>
              <w:spacing w:after="0"/>
              <w:ind w:left="135"/>
            </w:pPr>
          </w:p>
        </w:tc>
        <w:tc>
          <w:tcPr>
            <w:tcW w:w="0" w:type="auto"/>
            <w:vMerge/>
            <w:tcBorders>
              <w:top w:val="nil"/>
            </w:tcBorders>
            <w:tcMar>
              <w:top w:w="50" w:type="dxa"/>
              <w:left w:w="100" w:type="dxa"/>
            </w:tcMar>
          </w:tcPr>
          <w:p w14:paraId="21E51848" w14:textId="77777777" w:rsidR="00725654" w:rsidRDefault="00725654" w:rsidP="00F27A98"/>
        </w:tc>
        <w:tc>
          <w:tcPr>
            <w:tcW w:w="0" w:type="auto"/>
            <w:vMerge/>
            <w:tcBorders>
              <w:top w:val="nil"/>
            </w:tcBorders>
            <w:tcMar>
              <w:top w:w="50" w:type="dxa"/>
              <w:left w:w="100" w:type="dxa"/>
            </w:tcMar>
          </w:tcPr>
          <w:p w14:paraId="6CE135C8" w14:textId="77777777" w:rsidR="00725654" w:rsidRDefault="00725654" w:rsidP="00F27A98"/>
        </w:tc>
      </w:tr>
      <w:tr w:rsidR="00725654" w:rsidRPr="0046690F" w14:paraId="3B98782C" w14:textId="77777777" w:rsidTr="00F27A98">
        <w:trPr>
          <w:trHeight w:val="144"/>
          <w:tblCellSpacing w:w="20" w:type="nil"/>
        </w:trPr>
        <w:tc>
          <w:tcPr>
            <w:tcW w:w="0" w:type="auto"/>
            <w:gridSpan w:val="7"/>
            <w:tcMar>
              <w:top w:w="50" w:type="dxa"/>
              <w:left w:w="100" w:type="dxa"/>
            </w:tcMar>
            <w:vAlign w:val="center"/>
          </w:tcPr>
          <w:p w14:paraId="21AB16DA" w14:textId="77777777" w:rsidR="00725654" w:rsidRPr="00165116" w:rsidRDefault="00725654" w:rsidP="00F27A98">
            <w:pPr>
              <w:spacing w:after="0"/>
              <w:ind w:left="135"/>
              <w:rPr>
                <w:lang w:val="ru-RU"/>
              </w:rPr>
            </w:pPr>
            <w:r w:rsidRPr="00165116">
              <w:rPr>
                <w:rFonts w:ascii="Times New Roman" w:hAnsi="Times New Roman"/>
                <w:b/>
                <w:color w:val="000000"/>
                <w:sz w:val="24"/>
                <w:lang w:val="ru-RU"/>
              </w:rPr>
              <w:t>Раздел 1.</w:t>
            </w:r>
            <w:r w:rsidRPr="00165116">
              <w:rPr>
                <w:rFonts w:ascii="Times New Roman" w:hAnsi="Times New Roman"/>
                <w:color w:val="000000"/>
                <w:sz w:val="24"/>
                <w:lang w:val="ru-RU"/>
              </w:rPr>
              <w:t xml:space="preserve"> </w:t>
            </w:r>
            <w:r w:rsidRPr="00165116">
              <w:rPr>
                <w:rFonts w:ascii="Times New Roman" w:hAnsi="Times New Roman"/>
                <w:b/>
                <w:color w:val="000000"/>
                <w:sz w:val="24"/>
                <w:lang w:val="ru-RU"/>
              </w:rPr>
              <w:t>Технологии, профессии и производства</w:t>
            </w:r>
          </w:p>
        </w:tc>
      </w:tr>
      <w:tr w:rsidR="00725654" w14:paraId="70079C79" w14:textId="77777777" w:rsidTr="00F27A98">
        <w:trPr>
          <w:trHeight w:val="144"/>
          <w:tblCellSpacing w:w="20" w:type="nil"/>
        </w:trPr>
        <w:tc>
          <w:tcPr>
            <w:tcW w:w="532" w:type="dxa"/>
            <w:tcMar>
              <w:top w:w="50" w:type="dxa"/>
              <w:left w:w="100" w:type="dxa"/>
            </w:tcMar>
            <w:vAlign w:val="center"/>
          </w:tcPr>
          <w:p w14:paraId="6346F4B1" w14:textId="77777777" w:rsidR="00725654" w:rsidRDefault="00725654" w:rsidP="00F27A98">
            <w:pPr>
              <w:spacing w:after="0"/>
            </w:pPr>
            <w:r>
              <w:rPr>
                <w:rFonts w:ascii="Times New Roman" w:hAnsi="Times New Roman"/>
                <w:color w:val="000000"/>
                <w:sz w:val="24"/>
              </w:rPr>
              <w:t>1.1</w:t>
            </w:r>
          </w:p>
        </w:tc>
        <w:tc>
          <w:tcPr>
            <w:tcW w:w="2728" w:type="dxa"/>
            <w:tcMar>
              <w:top w:w="50" w:type="dxa"/>
              <w:left w:w="100" w:type="dxa"/>
            </w:tcMar>
            <w:vAlign w:val="center"/>
          </w:tcPr>
          <w:p w14:paraId="342619CC"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Природное и техническое окружение человека. Мир профессий. Профессии, связанные с изучаемыми материалами и производствами</w:t>
            </w:r>
          </w:p>
        </w:tc>
        <w:tc>
          <w:tcPr>
            <w:tcW w:w="854" w:type="dxa"/>
            <w:tcMar>
              <w:top w:w="50" w:type="dxa"/>
              <w:left w:w="100" w:type="dxa"/>
            </w:tcMar>
            <w:vAlign w:val="center"/>
          </w:tcPr>
          <w:p w14:paraId="34B86560"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56" w:type="dxa"/>
            <w:tcMar>
              <w:top w:w="50" w:type="dxa"/>
              <w:left w:w="100" w:type="dxa"/>
            </w:tcMar>
            <w:vAlign w:val="center"/>
          </w:tcPr>
          <w:p w14:paraId="2115EB8B" w14:textId="77777777" w:rsidR="00725654" w:rsidRDefault="00725654" w:rsidP="00F27A98">
            <w:pPr>
              <w:spacing w:after="0"/>
              <w:ind w:left="135"/>
              <w:jc w:val="center"/>
            </w:pPr>
          </w:p>
        </w:tc>
        <w:tc>
          <w:tcPr>
            <w:tcW w:w="1654" w:type="dxa"/>
            <w:tcMar>
              <w:top w:w="50" w:type="dxa"/>
              <w:left w:w="100" w:type="dxa"/>
            </w:tcMar>
            <w:vAlign w:val="center"/>
          </w:tcPr>
          <w:p w14:paraId="60F9FAE7" w14:textId="77777777" w:rsidR="00725654" w:rsidRDefault="00725654" w:rsidP="00F27A98">
            <w:pPr>
              <w:spacing w:after="0"/>
              <w:ind w:left="135"/>
              <w:jc w:val="center"/>
            </w:pPr>
          </w:p>
        </w:tc>
        <w:tc>
          <w:tcPr>
            <w:tcW w:w="1176" w:type="dxa"/>
            <w:tcMar>
              <w:top w:w="50" w:type="dxa"/>
              <w:left w:w="100" w:type="dxa"/>
            </w:tcMar>
            <w:vAlign w:val="center"/>
          </w:tcPr>
          <w:p w14:paraId="711B4DBA" w14:textId="77777777" w:rsidR="00725654" w:rsidRDefault="00725654" w:rsidP="00F27A98">
            <w:pPr>
              <w:spacing w:after="0"/>
              <w:ind w:left="135"/>
            </w:pPr>
          </w:p>
        </w:tc>
        <w:tc>
          <w:tcPr>
            <w:tcW w:w="2005" w:type="dxa"/>
            <w:tcMar>
              <w:top w:w="50" w:type="dxa"/>
              <w:left w:w="100" w:type="dxa"/>
            </w:tcMar>
            <w:vAlign w:val="center"/>
          </w:tcPr>
          <w:p w14:paraId="3F81C24B" w14:textId="77777777" w:rsidR="00725654" w:rsidRDefault="00725654" w:rsidP="00F27A98">
            <w:pPr>
              <w:spacing w:after="0"/>
              <w:ind w:left="135"/>
            </w:pPr>
          </w:p>
        </w:tc>
      </w:tr>
      <w:tr w:rsidR="00725654" w14:paraId="2BB12F66" w14:textId="77777777" w:rsidTr="00F27A98">
        <w:trPr>
          <w:trHeight w:val="144"/>
          <w:tblCellSpacing w:w="20" w:type="nil"/>
        </w:trPr>
        <w:tc>
          <w:tcPr>
            <w:tcW w:w="0" w:type="auto"/>
            <w:gridSpan w:val="2"/>
            <w:tcMar>
              <w:top w:w="50" w:type="dxa"/>
              <w:left w:w="100" w:type="dxa"/>
            </w:tcMar>
            <w:vAlign w:val="center"/>
          </w:tcPr>
          <w:p w14:paraId="6F0AB701" w14:textId="77777777" w:rsidR="00725654" w:rsidRDefault="00725654" w:rsidP="00F27A98">
            <w:pPr>
              <w:spacing w:after="0"/>
              <w:ind w:left="135"/>
            </w:pPr>
            <w:r>
              <w:rPr>
                <w:rFonts w:ascii="Times New Roman" w:hAnsi="Times New Roman"/>
                <w:color w:val="000000"/>
                <w:sz w:val="24"/>
              </w:rPr>
              <w:t>Итого по разделу</w:t>
            </w:r>
          </w:p>
        </w:tc>
        <w:tc>
          <w:tcPr>
            <w:tcW w:w="1343" w:type="dxa"/>
            <w:tcMar>
              <w:top w:w="50" w:type="dxa"/>
              <w:left w:w="100" w:type="dxa"/>
            </w:tcMar>
            <w:vAlign w:val="center"/>
          </w:tcPr>
          <w:p w14:paraId="091B94AE" w14:textId="77777777" w:rsidR="00725654" w:rsidRDefault="00725654" w:rsidP="00F27A98">
            <w:pPr>
              <w:spacing w:after="0"/>
              <w:ind w:left="135"/>
              <w:jc w:val="center"/>
            </w:pPr>
            <w:r>
              <w:rPr>
                <w:rFonts w:ascii="Times New Roman" w:hAnsi="Times New Roman"/>
                <w:color w:val="000000"/>
                <w:sz w:val="24"/>
              </w:rPr>
              <w:t xml:space="preserve"> 4 </w:t>
            </w:r>
          </w:p>
        </w:tc>
        <w:tc>
          <w:tcPr>
            <w:tcW w:w="0" w:type="auto"/>
            <w:gridSpan w:val="4"/>
            <w:tcMar>
              <w:top w:w="50" w:type="dxa"/>
              <w:left w:w="100" w:type="dxa"/>
            </w:tcMar>
            <w:vAlign w:val="center"/>
          </w:tcPr>
          <w:p w14:paraId="02239FAC" w14:textId="77777777" w:rsidR="00725654" w:rsidRDefault="00725654" w:rsidP="00F27A98"/>
        </w:tc>
      </w:tr>
      <w:tr w:rsidR="00725654" w14:paraId="4FC040D1" w14:textId="77777777" w:rsidTr="00F27A98">
        <w:trPr>
          <w:trHeight w:val="144"/>
          <w:tblCellSpacing w:w="20" w:type="nil"/>
        </w:trPr>
        <w:tc>
          <w:tcPr>
            <w:tcW w:w="0" w:type="auto"/>
            <w:gridSpan w:val="7"/>
            <w:tcMar>
              <w:top w:w="50" w:type="dxa"/>
              <w:left w:w="100" w:type="dxa"/>
            </w:tcMar>
            <w:vAlign w:val="center"/>
          </w:tcPr>
          <w:p w14:paraId="47743273" w14:textId="77777777" w:rsidR="00725654" w:rsidRDefault="00725654" w:rsidP="00F27A98">
            <w:pPr>
              <w:spacing w:after="0"/>
              <w:ind w:left="135"/>
            </w:pPr>
            <w:r w:rsidRPr="00165116">
              <w:rPr>
                <w:rFonts w:ascii="Times New Roman" w:hAnsi="Times New Roman"/>
                <w:b/>
                <w:color w:val="000000"/>
                <w:sz w:val="24"/>
                <w:lang w:val="ru-RU"/>
              </w:rPr>
              <w:t>Раздел 2.</w:t>
            </w:r>
            <w:r w:rsidRPr="00165116">
              <w:rPr>
                <w:rFonts w:ascii="Times New Roman" w:hAnsi="Times New Roman"/>
                <w:color w:val="000000"/>
                <w:sz w:val="24"/>
                <w:lang w:val="ru-RU"/>
              </w:rPr>
              <w:t xml:space="preserve"> </w:t>
            </w:r>
            <w:r w:rsidRPr="00165116">
              <w:rPr>
                <w:rFonts w:ascii="Times New Roman" w:hAnsi="Times New Roman"/>
                <w:b/>
                <w:color w:val="000000"/>
                <w:sz w:val="24"/>
                <w:lang w:val="ru-RU"/>
              </w:rPr>
              <w:t xml:space="preserve">Технологии ручной обработки материалов. </w:t>
            </w:r>
            <w:r>
              <w:rPr>
                <w:rFonts w:ascii="Times New Roman" w:hAnsi="Times New Roman"/>
                <w:b/>
                <w:color w:val="000000"/>
                <w:sz w:val="24"/>
              </w:rPr>
              <w:t>Конструирование и моделирование</w:t>
            </w:r>
          </w:p>
        </w:tc>
      </w:tr>
      <w:tr w:rsidR="00725654" w14:paraId="115C738F" w14:textId="77777777" w:rsidTr="00F27A98">
        <w:trPr>
          <w:trHeight w:val="144"/>
          <w:tblCellSpacing w:w="20" w:type="nil"/>
        </w:trPr>
        <w:tc>
          <w:tcPr>
            <w:tcW w:w="532" w:type="dxa"/>
            <w:tcMar>
              <w:top w:w="50" w:type="dxa"/>
              <w:left w:w="100" w:type="dxa"/>
            </w:tcMar>
            <w:vAlign w:val="center"/>
          </w:tcPr>
          <w:p w14:paraId="1D836001" w14:textId="77777777" w:rsidR="00725654" w:rsidRDefault="00725654" w:rsidP="00F27A98">
            <w:pPr>
              <w:spacing w:after="0"/>
            </w:pPr>
            <w:r>
              <w:rPr>
                <w:rFonts w:ascii="Times New Roman" w:hAnsi="Times New Roman"/>
                <w:color w:val="000000"/>
                <w:sz w:val="24"/>
              </w:rPr>
              <w:t>2.1</w:t>
            </w:r>
          </w:p>
        </w:tc>
        <w:tc>
          <w:tcPr>
            <w:tcW w:w="2728" w:type="dxa"/>
            <w:tcMar>
              <w:top w:w="50" w:type="dxa"/>
              <w:left w:w="100" w:type="dxa"/>
            </w:tcMar>
            <w:vAlign w:val="center"/>
          </w:tcPr>
          <w:p w14:paraId="5406C42E" w14:textId="77777777" w:rsidR="00725654" w:rsidRDefault="00725654" w:rsidP="00F27A98">
            <w:pPr>
              <w:spacing w:after="0"/>
              <w:ind w:left="135"/>
            </w:pPr>
            <w:r w:rsidRPr="00165116">
              <w:rPr>
                <w:rFonts w:ascii="Times New Roman" w:hAnsi="Times New Roman"/>
                <w:color w:val="000000"/>
                <w:sz w:val="24"/>
                <w:lang w:val="ru-RU"/>
              </w:rPr>
              <w:t xml:space="preserve">Природные материалы. Свойства. Технологии обработки. </w:t>
            </w:r>
            <w:r>
              <w:rPr>
                <w:rFonts w:ascii="Times New Roman" w:hAnsi="Times New Roman"/>
                <w:color w:val="000000"/>
                <w:sz w:val="24"/>
              </w:rPr>
              <w:t>Способы соединения природных материалов</w:t>
            </w:r>
          </w:p>
        </w:tc>
        <w:tc>
          <w:tcPr>
            <w:tcW w:w="854" w:type="dxa"/>
            <w:tcMar>
              <w:top w:w="50" w:type="dxa"/>
              <w:left w:w="100" w:type="dxa"/>
            </w:tcMar>
            <w:vAlign w:val="center"/>
          </w:tcPr>
          <w:p w14:paraId="22A0ECEF" w14:textId="77777777" w:rsidR="00725654" w:rsidRDefault="00725654" w:rsidP="00F27A98">
            <w:pPr>
              <w:spacing w:after="0"/>
              <w:ind w:left="135"/>
              <w:jc w:val="center"/>
            </w:pPr>
            <w:r>
              <w:rPr>
                <w:rFonts w:ascii="Times New Roman" w:hAnsi="Times New Roman"/>
                <w:color w:val="000000"/>
                <w:sz w:val="24"/>
              </w:rPr>
              <w:t xml:space="preserve"> 4 </w:t>
            </w:r>
          </w:p>
        </w:tc>
        <w:tc>
          <w:tcPr>
            <w:tcW w:w="1556" w:type="dxa"/>
            <w:tcMar>
              <w:top w:w="50" w:type="dxa"/>
              <w:left w:w="100" w:type="dxa"/>
            </w:tcMar>
            <w:vAlign w:val="center"/>
          </w:tcPr>
          <w:p w14:paraId="12AE4699" w14:textId="77777777" w:rsidR="00725654" w:rsidRDefault="00725654" w:rsidP="00F27A98">
            <w:pPr>
              <w:spacing w:after="0"/>
              <w:ind w:left="135"/>
              <w:jc w:val="center"/>
            </w:pPr>
          </w:p>
        </w:tc>
        <w:tc>
          <w:tcPr>
            <w:tcW w:w="1654" w:type="dxa"/>
            <w:tcMar>
              <w:top w:w="50" w:type="dxa"/>
              <w:left w:w="100" w:type="dxa"/>
            </w:tcMar>
            <w:vAlign w:val="center"/>
          </w:tcPr>
          <w:p w14:paraId="42D710C8" w14:textId="77777777" w:rsidR="00725654" w:rsidRDefault="00725654" w:rsidP="00F27A98">
            <w:pPr>
              <w:spacing w:after="0"/>
              <w:ind w:left="135"/>
              <w:jc w:val="center"/>
            </w:pPr>
          </w:p>
        </w:tc>
        <w:tc>
          <w:tcPr>
            <w:tcW w:w="1176" w:type="dxa"/>
            <w:tcMar>
              <w:top w:w="50" w:type="dxa"/>
              <w:left w:w="100" w:type="dxa"/>
            </w:tcMar>
            <w:vAlign w:val="center"/>
          </w:tcPr>
          <w:p w14:paraId="4FABA125" w14:textId="77777777" w:rsidR="00725654" w:rsidRDefault="00725654" w:rsidP="00F27A98">
            <w:pPr>
              <w:spacing w:after="0"/>
              <w:ind w:left="135"/>
            </w:pPr>
          </w:p>
        </w:tc>
        <w:tc>
          <w:tcPr>
            <w:tcW w:w="2005" w:type="dxa"/>
            <w:tcMar>
              <w:top w:w="50" w:type="dxa"/>
              <w:left w:w="100" w:type="dxa"/>
            </w:tcMar>
            <w:vAlign w:val="center"/>
          </w:tcPr>
          <w:p w14:paraId="0651F624" w14:textId="77777777" w:rsidR="00725654" w:rsidRDefault="00725654" w:rsidP="00F27A98">
            <w:pPr>
              <w:spacing w:after="0"/>
              <w:ind w:left="135"/>
            </w:pPr>
          </w:p>
        </w:tc>
      </w:tr>
      <w:tr w:rsidR="00725654" w14:paraId="78133BD1" w14:textId="77777777" w:rsidTr="00F27A98">
        <w:trPr>
          <w:trHeight w:val="144"/>
          <w:tblCellSpacing w:w="20" w:type="nil"/>
        </w:trPr>
        <w:tc>
          <w:tcPr>
            <w:tcW w:w="532" w:type="dxa"/>
            <w:tcMar>
              <w:top w:w="50" w:type="dxa"/>
              <w:left w:w="100" w:type="dxa"/>
            </w:tcMar>
            <w:vAlign w:val="center"/>
          </w:tcPr>
          <w:p w14:paraId="22C9FC6F" w14:textId="77777777" w:rsidR="00725654" w:rsidRDefault="00725654" w:rsidP="00F27A98">
            <w:pPr>
              <w:spacing w:after="0"/>
            </w:pPr>
            <w:r>
              <w:rPr>
                <w:rFonts w:ascii="Times New Roman" w:hAnsi="Times New Roman"/>
                <w:color w:val="000000"/>
                <w:sz w:val="24"/>
              </w:rPr>
              <w:t>2.2</w:t>
            </w:r>
          </w:p>
        </w:tc>
        <w:tc>
          <w:tcPr>
            <w:tcW w:w="2728" w:type="dxa"/>
            <w:tcMar>
              <w:top w:w="50" w:type="dxa"/>
              <w:left w:w="100" w:type="dxa"/>
            </w:tcMar>
            <w:vAlign w:val="center"/>
          </w:tcPr>
          <w:p w14:paraId="39E5ECBD"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Композиция в художественно-декоративных изделиях</w:t>
            </w:r>
          </w:p>
        </w:tc>
        <w:tc>
          <w:tcPr>
            <w:tcW w:w="854" w:type="dxa"/>
            <w:tcMar>
              <w:top w:w="50" w:type="dxa"/>
              <w:left w:w="100" w:type="dxa"/>
            </w:tcMar>
            <w:vAlign w:val="center"/>
          </w:tcPr>
          <w:p w14:paraId="44B7F443"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56" w:type="dxa"/>
            <w:tcMar>
              <w:top w:w="50" w:type="dxa"/>
              <w:left w:w="100" w:type="dxa"/>
            </w:tcMar>
            <w:vAlign w:val="center"/>
          </w:tcPr>
          <w:p w14:paraId="602293DE" w14:textId="77777777" w:rsidR="00725654" w:rsidRDefault="00725654" w:rsidP="00F27A98">
            <w:pPr>
              <w:spacing w:after="0"/>
              <w:ind w:left="135"/>
              <w:jc w:val="center"/>
            </w:pPr>
          </w:p>
        </w:tc>
        <w:tc>
          <w:tcPr>
            <w:tcW w:w="1654" w:type="dxa"/>
            <w:tcMar>
              <w:top w:w="50" w:type="dxa"/>
              <w:left w:w="100" w:type="dxa"/>
            </w:tcMar>
            <w:vAlign w:val="center"/>
          </w:tcPr>
          <w:p w14:paraId="298F8A36" w14:textId="77777777" w:rsidR="00725654" w:rsidRDefault="00725654" w:rsidP="00F27A98">
            <w:pPr>
              <w:spacing w:after="0"/>
              <w:ind w:left="135"/>
              <w:jc w:val="center"/>
            </w:pPr>
          </w:p>
        </w:tc>
        <w:tc>
          <w:tcPr>
            <w:tcW w:w="1176" w:type="dxa"/>
            <w:tcMar>
              <w:top w:w="50" w:type="dxa"/>
              <w:left w:w="100" w:type="dxa"/>
            </w:tcMar>
            <w:vAlign w:val="center"/>
          </w:tcPr>
          <w:p w14:paraId="02B5F5F0" w14:textId="77777777" w:rsidR="00725654" w:rsidRDefault="00725654" w:rsidP="00F27A98">
            <w:pPr>
              <w:spacing w:after="0"/>
              <w:ind w:left="135"/>
            </w:pPr>
          </w:p>
        </w:tc>
        <w:tc>
          <w:tcPr>
            <w:tcW w:w="2005" w:type="dxa"/>
            <w:tcMar>
              <w:top w:w="50" w:type="dxa"/>
              <w:left w:w="100" w:type="dxa"/>
            </w:tcMar>
            <w:vAlign w:val="center"/>
          </w:tcPr>
          <w:p w14:paraId="19A8B422" w14:textId="77777777" w:rsidR="00725654" w:rsidRDefault="00725654" w:rsidP="00F27A98">
            <w:pPr>
              <w:spacing w:after="0"/>
              <w:ind w:left="135"/>
            </w:pPr>
          </w:p>
        </w:tc>
      </w:tr>
      <w:tr w:rsidR="00725654" w14:paraId="281B77F4" w14:textId="77777777" w:rsidTr="00F27A98">
        <w:trPr>
          <w:trHeight w:val="144"/>
          <w:tblCellSpacing w:w="20" w:type="nil"/>
        </w:trPr>
        <w:tc>
          <w:tcPr>
            <w:tcW w:w="532" w:type="dxa"/>
            <w:tcMar>
              <w:top w:w="50" w:type="dxa"/>
              <w:left w:w="100" w:type="dxa"/>
            </w:tcMar>
            <w:vAlign w:val="center"/>
          </w:tcPr>
          <w:p w14:paraId="14EAAC00" w14:textId="77777777" w:rsidR="00725654" w:rsidRDefault="00725654" w:rsidP="00F27A98">
            <w:pPr>
              <w:spacing w:after="0"/>
            </w:pPr>
            <w:r>
              <w:rPr>
                <w:rFonts w:ascii="Times New Roman" w:hAnsi="Times New Roman"/>
                <w:color w:val="000000"/>
                <w:sz w:val="24"/>
              </w:rPr>
              <w:t>2.3</w:t>
            </w:r>
          </w:p>
        </w:tc>
        <w:tc>
          <w:tcPr>
            <w:tcW w:w="2728" w:type="dxa"/>
            <w:tcMar>
              <w:top w:w="50" w:type="dxa"/>
              <w:left w:w="100" w:type="dxa"/>
            </w:tcMar>
            <w:vAlign w:val="center"/>
          </w:tcPr>
          <w:p w14:paraId="09D54535" w14:textId="77777777" w:rsidR="00725654" w:rsidRDefault="00725654" w:rsidP="00F27A98">
            <w:pPr>
              <w:spacing w:after="0"/>
              <w:ind w:left="135"/>
            </w:pPr>
            <w:r w:rsidRPr="00165116">
              <w:rPr>
                <w:rFonts w:ascii="Times New Roman" w:hAnsi="Times New Roman"/>
                <w:color w:val="000000"/>
                <w:sz w:val="24"/>
                <w:lang w:val="ru-RU"/>
              </w:rPr>
              <w:t xml:space="preserve">Пластические массы. Свойства. Технология обработки. Получение различных форм деталей изделия из пластилина. </w:t>
            </w:r>
            <w:r>
              <w:rPr>
                <w:rFonts w:ascii="Times New Roman" w:hAnsi="Times New Roman"/>
                <w:color w:val="000000"/>
                <w:sz w:val="24"/>
              </w:rPr>
              <w:t>Мир профессий</w:t>
            </w:r>
          </w:p>
        </w:tc>
        <w:tc>
          <w:tcPr>
            <w:tcW w:w="854" w:type="dxa"/>
            <w:tcMar>
              <w:top w:w="50" w:type="dxa"/>
              <w:left w:w="100" w:type="dxa"/>
            </w:tcMar>
            <w:vAlign w:val="center"/>
          </w:tcPr>
          <w:p w14:paraId="55CCC77D" w14:textId="77777777" w:rsidR="00725654" w:rsidRDefault="00725654" w:rsidP="00F27A98">
            <w:pPr>
              <w:spacing w:after="0"/>
              <w:ind w:left="135"/>
              <w:jc w:val="center"/>
            </w:pPr>
            <w:r>
              <w:rPr>
                <w:rFonts w:ascii="Times New Roman" w:hAnsi="Times New Roman"/>
                <w:color w:val="000000"/>
                <w:sz w:val="24"/>
              </w:rPr>
              <w:t xml:space="preserve"> 4 </w:t>
            </w:r>
          </w:p>
        </w:tc>
        <w:tc>
          <w:tcPr>
            <w:tcW w:w="1556" w:type="dxa"/>
            <w:tcMar>
              <w:top w:w="50" w:type="dxa"/>
              <w:left w:w="100" w:type="dxa"/>
            </w:tcMar>
            <w:vAlign w:val="center"/>
          </w:tcPr>
          <w:p w14:paraId="2C0DD9F5" w14:textId="77777777" w:rsidR="00725654" w:rsidRDefault="00725654" w:rsidP="00F27A98">
            <w:pPr>
              <w:spacing w:after="0"/>
              <w:ind w:left="135"/>
              <w:jc w:val="center"/>
            </w:pPr>
          </w:p>
        </w:tc>
        <w:tc>
          <w:tcPr>
            <w:tcW w:w="1654" w:type="dxa"/>
            <w:tcMar>
              <w:top w:w="50" w:type="dxa"/>
              <w:left w:w="100" w:type="dxa"/>
            </w:tcMar>
            <w:vAlign w:val="center"/>
          </w:tcPr>
          <w:p w14:paraId="2A6F53C9" w14:textId="77777777" w:rsidR="00725654" w:rsidRDefault="00725654" w:rsidP="00F27A98">
            <w:pPr>
              <w:spacing w:after="0"/>
              <w:ind w:left="135"/>
              <w:jc w:val="center"/>
            </w:pPr>
          </w:p>
        </w:tc>
        <w:tc>
          <w:tcPr>
            <w:tcW w:w="1176" w:type="dxa"/>
            <w:tcMar>
              <w:top w:w="50" w:type="dxa"/>
              <w:left w:w="100" w:type="dxa"/>
            </w:tcMar>
            <w:vAlign w:val="center"/>
          </w:tcPr>
          <w:p w14:paraId="0BEE2050" w14:textId="77777777" w:rsidR="00725654" w:rsidRDefault="00725654" w:rsidP="00F27A98">
            <w:pPr>
              <w:spacing w:after="0"/>
              <w:ind w:left="135"/>
            </w:pPr>
          </w:p>
        </w:tc>
        <w:tc>
          <w:tcPr>
            <w:tcW w:w="2005" w:type="dxa"/>
            <w:tcMar>
              <w:top w:w="50" w:type="dxa"/>
              <w:left w:w="100" w:type="dxa"/>
            </w:tcMar>
            <w:vAlign w:val="center"/>
          </w:tcPr>
          <w:p w14:paraId="495A4BD1" w14:textId="77777777" w:rsidR="00725654" w:rsidRDefault="00725654" w:rsidP="00F27A98">
            <w:pPr>
              <w:spacing w:after="0"/>
              <w:ind w:left="135"/>
            </w:pPr>
          </w:p>
        </w:tc>
      </w:tr>
      <w:tr w:rsidR="00725654" w14:paraId="66AC964F" w14:textId="77777777" w:rsidTr="00F27A98">
        <w:trPr>
          <w:trHeight w:val="144"/>
          <w:tblCellSpacing w:w="20" w:type="nil"/>
        </w:trPr>
        <w:tc>
          <w:tcPr>
            <w:tcW w:w="532" w:type="dxa"/>
            <w:tcMar>
              <w:top w:w="50" w:type="dxa"/>
              <w:left w:w="100" w:type="dxa"/>
            </w:tcMar>
            <w:vAlign w:val="center"/>
          </w:tcPr>
          <w:p w14:paraId="40D59C1D" w14:textId="77777777" w:rsidR="00725654" w:rsidRDefault="00725654" w:rsidP="00F27A98">
            <w:pPr>
              <w:spacing w:after="0"/>
            </w:pPr>
            <w:r>
              <w:rPr>
                <w:rFonts w:ascii="Times New Roman" w:hAnsi="Times New Roman"/>
                <w:color w:val="000000"/>
                <w:sz w:val="24"/>
              </w:rPr>
              <w:t>2.4</w:t>
            </w:r>
          </w:p>
        </w:tc>
        <w:tc>
          <w:tcPr>
            <w:tcW w:w="2728" w:type="dxa"/>
            <w:tcMar>
              <w:top w:w="50" w:type="dxa"/>
              <w:left w:w="100" w:type="dxa"/>
            </w:tcMar>
            <w:vAlign w:val="center"/>
          </w:tcPr>
          <w:p w14:paraId="5DD2E185" w14:textId="77777777" w:rsidR="00725654" w:rsidRDefault="00725654" w:rsidP="00F27A98">
            <w:pPr>
              <w:spacing w:after="0"/>
              <w:ind w:left="135"/>
            </w:pPr>
            <w:r w:rsidRPr="00165116">
              <w:rPr>
                <w:rFonts w:ascii="Times New Roman" w:hAnsi="Times New Roman"/>
                <w:color w:val="000000"/>
                <w:sz w:val="24"/>
                <w:lang w:val="ru-RU"/>
              </w:rPr>
              <w:t xml:space="preserve">Бумага. Ее основные свойства. Виды бумаги. </w:t>
            </w:r>
            <w:r>
              <w:rPr>
                <w:rFonts w:ascii="Times New Roman" w:hAnsi="Times New Roman"/>
                <w:color w:val="000000"/>
                <w:sz w:val="24"/>
              </w:rPr>
              <w:t>Мир профессий</w:t>
            </w:r>
          </w:p>
        </w:tc>
        <w:tc>
          <w:tcPr>
            <w:tcW w:w="854" w:type="dxa"/>
            <w:tcMar>
              <w:top w:w="50" w:type="dxa"/>
              <w:left w:w="100" w:type="dxa"/>
            </w:tcMar>
            <w:vAlign w:val="center"/>
          </w:tcPr>
          <w:p w14:paraId="7E22951D" w14:textId="77777777" w:rsidR="00725654" w:rsidRDefault="00725654" w:rsidP="00F27A98">
            <w:pPr>
              <w:spacing w:after="0"/>
              <w:ind w:left="135"/>
              <w:jc w:val="center"/>
            </w:pPr>
            <w:r>
              <w:rPr>
                <w:rFonts w:ascii="Times New Roman" w:hAnsi="Times New Roman"/>
                <w:color w:val="000000"/>
                <w:sz w:val="24"/>
              </w:rPr>
              <w:t xml:space="preserve"> 1 </w:t>
            </w:r>
          </w:p>
        </w:tc>
        <w:tc>
          <w:tcPr>
            <w:tcW w:w="1556" w:type="dxa"/>
            <w:tcMar>
              <w:top w:w="50" w:type="dxa"/>
              <w:left w:w="100" w:type="dxa"/>
            </w:tcMar>
            <w:vAlign w:val="center"/>
          </w:tcPr>
          <w:p w14:paraId="0FBF65A9" w14:textId="77777777" w:rsidR="00725654" w:rsidRDefault="00725654" w:rsidP="00F27A98">
            <w:pPr>
              <w:spacing w:after="0"/>
              <w:ind w:left="135"/>
              <w:jc w:val="center"/>
            </w:pPr>
          </w:p>
        </w:tc>
        <w:tc>
          <w:tcPr>
            <w:tcW w:w="1654" w:type="dxa"/>
            <w:tcMar>
              <w:top w:w="50" w:type="dxa"/>
              <w:left w:w="100" w:type="dxa"/>
            </w:tcMar>
            <w:vAlign w:val="center"/>
          </w:tcPr>
          <w:p w14:paraId="3CABBC11" w14:textId="77777777" w:rsidR="00725654" w:rsidRDefault="00725654" w:rsidP="00F27A98">
            <w:pPr>
              <w:spacing w:after="0"/>
              <w:ind w:left="135"/>
              <w:jc w:val="center"/>
            </w:pPr>
          </w:p>
        </w:tc>
        <w:tc>
          <w:tcPr>
            <w:tcW w:w="1176" w:type="dxa"/>
            <w:tcMar>
              <w:top w:w="50" w:type="dxa"/>
              <w:left w:w="100" w:type="dxa"/>
            </w:tcMar>
            <w:vAlign w:val="center"/>
          </w:tcPr>
          <w:p w14:paraId="235AB072" w14:textId="77777777" w:rsidR="00725654" w:rsidRDefault="00725654" w:rsidP="00F27A98">
            <w:pPr>
              <w:spacing w:after="0"/>
              <w:ind w:left="135"/>
            </w:pPr>
          </w:p>
        </w:tc>
        <w:tc>
          <w:tcPr>
            <w:tcW w:w="2005" w:type="dxa"/>
            <w:tcMar>
              <w:top w:w="50" w:type="dxa"/>
              <w:left w:w="100" w:type="dxa"/>
            </w:tcMar>
            <w:vAlign w:val="center"/>
          </w:tcPr>
          <w:p w14:paraId="692FB7D7" w14:textId="77777777" w:rsidR="00725654" w:rsidRDefault="00725654" w:rsidP="00F27A98">
            <w:pPr>
              <w:spacing w:after="0"/>
              <w:ind w:left="135"/>
            </w:pPr>
          </w:p>
        </w:tc>
      </w:tr>
      <w:tr w:rsidR="00725654" w14:paraId="4AF9CD59" w14:textId="77777777" w:rsidTr="00F27A98">
        <w:trPr>
          <w:trHeight w:val="144"/>
          <w:tblCellSpacing w:w="20" w:type="nil"/>
        </w:trPr>
        <w:tc>
          <w:tcPr>
            <w:tcW w:w="532" w:type="dxa"/>
            <w:tcMar>
              <w:top w:w="50" w:type="dxa"/>
              <w:left w:w="100" w:type="dxa"/>
            </w:tcMar>
            <w:vAlign w:val="center"/>
          </w:tcPr>
          <w:p w14:paraId="060F416D" w14:textId="77777777" w:rsidR="00725654" w:rsidRDefault="00725654" w:rsidP="00F27A98">
            <w:pPr>
              <w:spacing w:after="0"/>
            </w:pPr>
            <w:r>
              <w:rPr>
                <w:rFonts w:ascii="Times New Roman" w:hAnsi="Times New Roman"/>
                <w:color w:val="000000"/>
                <w:sz w:val="24"/>
              </w:rPr>
              <w:t>2.5</w:t>
            </w:r>
          </w:p>
        </w:tc>
        <w:tc>
          <w:tcPr>
            <w:tcW w:w="2728" w:type="dxa"/>
            <w:tcMar>
              <w:top w:w="50" w:type="dxa"/>
              <w:left w:w="100" w:type="dxa"/>
            </w:tcMar>
            <w:vAlign w:val="center"/>
          </w:tcPr>
          <w:p w14:paraId="124D9538"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Картон. Его основные свойства. Виды картона.</w:t>
            </w:r>
          </w:p>
        </w:tc>
        <w:tc>
          <w:tcPr>
            <w:tcW w:w="854" w:type="dxa"/>
            <w:tcMar>
              <w:top w:w="50" w:type="dxa"/>
              <w:left w:w="100" w:type="dxa"/>
            </w:tcMar>
            <w:vAlign w:val="center"/>
          </w:tcPr>
          <w:p w14:paraId="456235AC"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6" w:type="dxa"/>
            <w:tcMar>
              <w:top w:w="50" w:type="dxa"/>
              <w:left w:w="100" w:type="dxa"/>
            </w:tcMar>
            <w:vAlign w:val="center"/>
          </w:tcPr>
          <w:p w14:paraId="63B1E764" w14:textId="77777777" w:rsidR="00725654" w:rsidRDefault="00725654" w:rsidP="00F27A98">
            <w:pPr>
              <w:spacing w:after="0"/>
              <w:ind w:left="135"/>
              <w:jc w:val="center"/>
            </w:pPr>
          </w:p>
        </w:tc>
        <w:tc>
          <w:tcPr>
            <w:tcW w:w="1654" w:type="dxa"/>
            <w:tcMar>
              <w:top w:w="50" w:type="dxa"/>
              <w:left w:w="100" w:type="dxa"/>
            </w:tcMar>
            <w:vAlign w:val="center"/>
          </w:tcPr>
          <w:p w14:paraId="3B06D459" w14:textId="77777777" w:rsidR="00725654" w:rsidRDefault="00725654" w:rsidP="00F27A98">
            <w:pPr>
              <w:spacing w:after="0"/>
              <w:ind w:left="135"/>
              <w:jc w:val="center"/>
            </w:pPr>
          </w:p>
        </w:tc>
        <w:tc>
          <w:tcPr>
            <w:tcW w:w="1176" w:type="dxa"/>
            <w:tcMar>
              <w:top w:w="50" w:type="dxa"/>
              <w:left w:w="100" w:type="dxa"/>
            </w:tcMar>
            <w:vAlign w:val="center"/>
          </w:tcPr>
          <w:p w14:paraId="100D3F30" w14:textId="77777777" w:rsidR="00725654" w:rsidRDefault="00725654" w:rsidP="00F27A98">
            <w:pPr>
              <w:spacing w:after="0"/>
              <w:ind w:left="135"/>
            </w:pPr>
          </w:p>
        </w:tc>
        <w:tc>
          <w:tcPr>
            <w:tcW w:w="2005" w:type="dxa"/>
            <w:tcMar>
              <w:top w:w="50" w:type="dxa"/>
              <w:left w:w="100" w:type="dxa"/>
            </w:tcMar>
            <w:vAlign w:val="center"/>
          </w:tcPr>
          <w:p w14:paraId="673DDAA5" w14:textId="77777777" w:rsidR="00725654" w:rsidRDefault="00725654" w:rsidP="00F27A98">
            <w:pPr>
              <w:spacing w:after="0"/>
              <w:ind w:left="135"/>
            </w:pPr>
          </w:p>
        </w:tc>
      </w:tr>
      <w:tr w:rsidR="00725654" w14:paraId="7BFC1699" w14:textId="77777777" w:rsidTr="00F27A98">
        <w:trPr>
          <w:trHeight w:val="144"/>
          <w:tblCellSpacing w:w="20" w:type="nil"/>
        </w:trPr>
        <w:tc>
          <w:tcPr>
            <w:tcW w:w="532" w:type="dxa"/>
            <w:tcMar>
              <w:top w:w="50" w:type="dxa"/>
              <w:left w:w="100" w:type="dxa"/>
            </w:tcMar>
            <w:vAlign w:val="center"/>
          </w:tcPr>
          <w:p w14:paraId="6C47AE44" w14:textId="77777777" w:rsidR="00725654" w:rsidRDefault="00725654" w:rsidP="00F27A98">
            <w:pPr>
              <w:spacing w:after="0"/>
            </w:pPr>
            <w:r>
              <w:rPr>
                <w:rFonts w:ascii="Times New Roman" w:hAnsi="Times New Roman"/>
                <w:color w:val="000000"/>
                <w:sz w:val="24"/>
              </w:rPr>
              <w:lastRenderedPageBreak/>
              <w:t>2.6</w:t>
            </w:r>
          </w:p>
        </w:tc>
        <w:tc>
          <w:tcPr>
            <w:tcW w:w="2728" w:type="dxa"/>
            <w:tcMar>
              <w:top w:w="50" w:type="dxa"/>
              <w:left w:w="100" w:type="dxa"/>
            </w:tcMar>
            <w:vAlign w:val="center"/>
          </w:tcPr>
          <w:p w14:paraId="14F545DD" w14:textId="77777777" w:rsidR="00725654" w:rsidRDefault="00725654" w:rsidP="00F27A98">
            <w:pPr>
              <w:spacing w:after="0"/>
              <w:ind w:left="135"/>
            </w:pPr>
            <w:r>
              <w:rPr>
                <w:rFonts w:ascii="Times New Roman" w:hAnsi="Times New Roman"/>
                <w:color w:val="000000"/>
                <w:sz w:val="24"/>
              </w:rPr>
              <w:t>Сгибание и складывание бумаги</w:t>
            </w:r>
          </w:p>
        </w:tc>
        <w:tc>
          <w:tcPr>
            <w:tcW w:w="854" w:type="dxa"/>
            <w:tcMar>
              <w:top w:w="50" w:type="dxa"/>
              <w:left w:w="100" w:type="dxa"/>
            </w:tcMar>
            <w:vAlign w:val="center"/>
          </w:tcPr>
          <w:p w14:paraId="2085FD23" w14:textId="77777777" w:rsidR="00725654" w:rsidRDefault="00725654" w:rsidP="00F27A98">
            <w:pPr>
              <w:spacing w:after="0"/>
              <w:ind w:left="135"/>
              <w:jc w:val="center"/>
            </w:pPr>
            <w:r>
              <w:rPr>
                <w:rFonts w:ascii="Times New Roman" w:hAnsi="Times New Roman"/>
                <w:color w:val="000000"/>
                <w:sz w:val="24"/>
              </w:rPr>
              <w:t xml:space="preserve"> 3 </w:t>
            </w:r>
          </w:p>
        </w:tc>
        <w:tc>
          <w:tcPr>
            <w:tcW w:w="1556" w:type="dxa"/>
            <w:tcMar>
              <w:top w:w="50" w:type="dxa"/>
              <w:left w:w="100" w:type="dxa"/>
            </w:tcMar>
            <w:vAlign w:val="center"/>
          </w:tcPr>
          <w:p w14:paraId="4F4CF6FD" w14:textId="77777777" w:rsidR="00725654" w:rsidRDefault="00725654" w:rsidP="00F27A98">
            <w:pPr>
              <w:spacing w:after="0"/>
              <w:ind w:left="135"/>
              <w:jc w:val="center"/>
            </w:pPr>
          </w:p>
        </w:tc>
        <w:tc>
          <w:tcPr>
            <w:tcW w:w="1654" w:type="dxa"/>
            <w:tcMar>
              <w:top w:w="50" w:type="dxa"/>
              <w:left w:w="100" w:type="dxa"/>
            </w:tcMar>
            <w:vAlign w:val="center"/>
          </w:tcPr>
          <w:p w14:paraId="56AC287E" w14:textId="77777777" w:rsidR="00725654" w:rsidRDefault="00725654" w:rsidP="00F27A98">
            <w:pPr>
              <w:spacing w:after="0"/>
              <w:ind w:left="135"/>
              <w:jc w:val="center"/>
            </w:pPr>
          </w:p>
        </w:tc>
        <w:tc>
          <w:tcPr>
            <w:tcW w:w="1176" w:type="dxa"/>
            <w:tcMar>
              <w:top w:w="50" w:type="dxa"/>
              <w:left w:w="100" w:type="dxa"/>
            </w:tcMar>
            <w:vAlign w:val="center"/>
          </w:tcPr>
          <w:p w14:paraId="259A48C9" w14:textId="77777777" w:rsidR="00725654" w:rsidRDefault="00725654" w:rsidP="00F27A98">
            <w:pPr>
              <w:spacing w:after="0"/>
              <w:ind w:left="135"/>
            </w:pPr>
          </w:p>
        </w:tc>
        <w:tc>
          <w:tcPr>
            <w:tcW w:w="2005" w:type="dxa"/>
            <w:tcMar>
              <w:top w:w="50" w:type="dxa"/>
              <w:left w:w="100" w:type="dxa"/>
            </w:tcMar>
            <w:vAlign w:val="center"/>
          </w:tcPr>
          <w:p w14:paraId="2AE706C9" w14:textId="77777777" w:rsidR="00725654" w:rsidRDefault="00725654" w:rsidP="00F27A98">
            <w:pPr>
              <w:spacing w:after="0"/>
              <w:ind w:left="135"/>
            </w:pPr>
          </w:p>
        </w:tc>
      </w:tr>
      <w:tr w:rsidR="00725654" w14:paraId="233ACAD0" w14:textId="77777777" w:rsidTr="00F27A98">
        <w:trPr>
          <w:trHeight w:val="144"/>
          <w:tblCellSpacing w:w="20" w:type="nil"/>
        </w:trPr>
        <w:tc>
          <w:tcPr>
            <w:tcW w:w="532" w:type="dxa"/>
            <w:tcMar>
              <w:top w:w="50" w:type="dxa"/>
              <w:left w:w="100" w:type="dxa"/>
            </w:tcMar>
            <w:vAlign w:val="center"/>
          </w:tcPr>
          <w:p w14:paraId="10FBD3A9" w14:textId="77777777" w:rsidR="00725654" w:rsidRDefault="00725654" w:rsidP="00F27A98">
            <w:pPr>
              <w:spacing w:after="0"/>
            </w:pPr>
            <w:r>
              <w:rPr>
                <w:rFonts w:ascii="Times New Roman" w:hAnsi="Times New Roman"/>
                <w:color w:val="000000"/>
                <w:sz w:val="24"/>
              </w:rPr>
              <w:t>2.7</w:t>
            </w:r>
          </w:p>
        </w:tc>
        <w:tc>
          <w:tcPr>
            <w:tcW w:w="2728" w:type="dxa"/>
            <w:tcMar>
              <w:top w:w="50" w:type="dxa"/>
              <w:left w:w="100" w:type="dxa"/>
            </w:tcMar>
            <w:vAlign w:val="center"/>
          </w:tcPr>
          <w:p w14:paraId="27F3B969" w14:textId="77777777" w:rsidR="00725654" w:rsidRDefault="00725654" w:rsidP="00F27A98">
            <w:pPr>
              <w:spacing w:after="0"/>
              <w:ind w:left="135"/>
            </w:pPr>
            <w:r w:rsidRPr="00165116">
              <w:rPr>
                <w:rFonts w:ascii="Times New Roman" w:hAnsi="Times New Roman"/>
                <w:color w:val="000000"/>
                <w:sz w:val="24"/>
                <w:lang w:val="ru-RU"/>
              </w:rPr>
              <w:t xml:space="preserve">Ножницы – режущий инструмент. Резание бумаги и тонкого картона ножницами. </w:t>
            </w:r>
            <w:r>
              <w:rPr>
                <w:rFonts w:ascii="Times New Roman" w:hAnsi="Times New Roman"/>
                <w:color w:val="000000"/>
                <w:sz w:val="24"/>
              </w:rPr>
              <w:t>Понятие «конструкция». Мир профессий</w:t>
            </w:r>
          </w:p>
        </w:tc>
        <w:tc>
          <w:tcPr>
            <w:tcW w:w="854" w:type="dxa"/>
            <w:tcMar>
              <w:top w:w="50" w:type="dxa"/>
              <w:left w:w="100" w:type="dxa"/>
            </w:tcMar>
            <w:vAlign w:val="center"/>
          </w:tcPr>
          <w:p w14:paraId="4C1CC1C4" w14:textId="77777777" w:rsidR="00725654" w:rsidRDefault="00725654" w:rsidP="00F27A98">
            <w:pPr>
              <w:spacing w:after="0"/>
              <w:ind w:left="135"/>
              <w:jc w:val="center"/>
            </w:pPr>
            <w:r>
              <w:rPr>
                <w:rFonts w:ascii="Times New Roman" w:hAnsi="Times New Roman"/>
                <w:color w:val="000000"/>
                <w:sz w:val="24"/>
              </w:rPr>
              <w:t xml:space="preserve"> 3 </w:t>
            </w:r>
          </w:p>
        </w:tc>
        <w:tc>
          <w:tcPr>
            <w:tcW w:w="1556" w:type="dxa"/>
            <w:tcMar>
              <w:top w:w="50" w:type="dxa"/>
              <w:left w:w="100" w:type="dxa"/>
            </w:tcMar>
            <w:vAlign w:val="center"/>
          </w:tcPr>
          <w:p w14:paraId="06426721" w14:textId="77777777" w:rsidR="00725654" w:rsidRDefault="00725654" w:rsidP="00F27A98">
            <w:pPr>
              <w:spacing w:after="0"/>
              <w:ind w:left="135"/>
              <w:jc w:val="center"/>
            </w:pPr>
          </w:p>
        </w:tc>
        <w:tc>
          <w:tcPr>
            <w:tcW w:w="1654" w:type="dxa"/>
            <w:tcMar>
              <w:top w:w="50" w:type="dxa"/>
              <w:left w:w="100" w:type="dxa"/>
            </w:tcMar>
            <w:vAlign w:val="center"/>
          </w:tcPr>
          <w:p w14:paraId="3C7B182F" w14:textId="77777777" w:rsidR="00725654" w:rsidRDefault="00725654" w:rsidP="00F27A98">
            <w:pPr>
              <w:spacing w:after="0"/>
              <w:ind w:left="135"/>
              <w:jc w:val="center"/>
            </w:pPr>
          </w:p>
        </w:tc>
        <w:tc>
          <w:tcPr>
            <w:tcW w:w="1176" w:type="dxa"/>
            <w:tcMar>
              <w:top w:w="50" w:type="dxa"/>
              <w:left w:w="100" w:type="dxa"/>
            </w:tcMar>
            <w:vAlign w:val="center"/>
          </w:tcPr>
          <w:p w14:paraId="595B8995" w14:textId="77777777" w:rsidR="00725654" w:rsidRDefault="00725654" w:rsidP="00F27A98">
            <w:pPr>
              <w:spacing w:after="0"/>
              <w:ind w:left="135"/>
            </w:pPr>
          </w:p>
        </w:tc>
        <w:tc>
          <w:tcPr>
            <w:tcW w:w="2005" w:type="dxa"/>
            <w:tcMar>
              <w:top w:w="50" w:type="dxa"/>
              <w:left w:w="100" w:type="dxa"/>
            </w:tcMar>
            <w:vAlign w:val="center"/>
          </w:tcPr>
          <w:p w14:paraId="27B9F00C" w14:textId="77777777" w:rsidR="00725654" w:rsidRDefault="00725654" w:rsidP="00F27A98">
            <w:pPr>
              <w:spacing w:after="0"/>
              <w:ind w:left="135"/>
            </w:pPr>
          </w:p>
        </w:tc>
      </w:tr>
      <w:tr w:rsidR="00725654" w14:paraId="6BA5616E" w14:textId="77777777" w:rsidTr="00F27A98">
        <w:trPr>
          <w:trHeight w:val="144"/>
          <w:tblCellSpacing w:w="20" w:type="nil"/>
        </w:trPr>
        <w:tc>
          <w:tcPr>
            <w:tcW w:w="532" w:type="dxa"/>
            <w:tcMar>
              <w:top w:w="50" w:type="dxa"/>
              <w:left w:w="100" w:type="dxa"/>
            </w:tcMar>
            <w:vAlign w:val="center"/>
          </w:tcPr>
          <w:p w14:paraId="218347DC" w14:textId="77777777" w:rsidR="00725654" w:rsidRDefault="00725654" w:rsidP="00F27A98">
            <w:pPr>
              <w:spacing w:after="0"/>
            </w:pPr>
            <w:r>
              <w:rPr>
                <w:rFonts w:ascii="Times New Roman" w:hAnsi="Times New Roman"/>
                <w:color w:val="000000"/>
                <w:sz w:val="24"/>
              </w:rPr>
              <w:t>2.8</w:t>
            </w:r>
          </w:p>
        </w:tc>
        <w:tc>
          <w:tcPr>
            <w:tcW w:w="2728" w:type="dxa"/>
            <w:tcMar>
              <w:top w:w="50" w:type="dxa"/>
              <w:left w:w="100" w:type="dxa"/>
            </w:tcMar>
            <w:vAlign w:val="center"/>
          </w:tcPr>
          <w:p w14:paraId="44688289"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Шаблон – приспособление. Разметка бумажных деталей по шаблону</w:t>
            </w:r>
          </w:p>
        </w:tc>
        <w:tc>
          <w:tcPr>
            <w:tcW w:w="854" w:type="dxa"/>
            <w:tcMar>
              <w:top w:w="50" w:type="dxa"/>
              <w:left w:w="100" w:type="dxa"/>
            </w:tcMar>
            <w:vAlign w:val="center"/>
          </w:tcPr>
          <w:p w14:paraId="7864A3C6"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56" w:type="dxa"/>
            <w:tcMar>
              <w:top w:w="50" w:type="dxa"/>
              <w:left w:w="100" w:type="dxa"/>
            </w:tcMar>
            <w:vAlign w:val="center"/>
          </w:tcPr>
          <w:p w14:paraId="47EBD33F" w14:textId="77777777" w:rsidR="00725654" w:rsidRDefault="00725654" w:rsidP="00F27A98">
            <w:pPr>
              <w:spacing w:after="0"/>
              <w:ind w:left="135"/>
              <w:jc w:val="center"/>
            </w:pPr>
          </w:p>
        </w:tc>
        <w:tc>
          <w:tcPr>
            <w:tcW w:w="1654" w:type="dxa"/>
            <w:tcMar>
              <w:top w:w="50" w:type="dxa"/>
              <w:left w:w="100" w:type="dxa"/>
            </w:tcMar>
            <w:vAlign w:val="center"/>
          </w:tcPr>
          <w:p w14:paraId="3D13FC84" w14:textId="77777777" w:rsidR="00725654" w:rsidRDefault="00725654" w:rsidP="00F27A98">
            <w:pPr>
              <w:spacing w:after="0"/>
              <w:ind w:left="135"/>
              <w:jc w:val="center"/>
            </w:pPr>
          </w:p>
        </w:tc>
        <w:tc>
          <w:tcPr>
            <w:tcW w:w="1176" w:type="dxa"/>
            <w:tcMar>
              <w:top w:w="50" w:type="dxa"/>
              <w:left w:w="100" w:type="dxa"/>
            </w:tcMar>
            <w:vAlign w:val="center"/>
          </w:tcPr>
          <w:p w14:paraId="42CB2B9F" w14:textId="77777777" w:rsidR="00725654" w:rsidRDefault="00725654" w:rsidP="00F27A98">
            <w:pPr>
              <w:spacing w:after="0"/>
              <w:ind w:left="135"/>
            </w:pPr>
          </w:p>
        </w:tc>
        <w:tc>
          <w:tcPr>
            <w:tcW w:w="2005" w:type="dxa"/>
            <w:tcMar>
              <w:top w:w="50" w:type="dxa"/>
              <w:left w:w="100" w:type="dxa"/>
            </w:tcMar>
            <w:vAlign w:val="center"/>
          </w:tcPr>
          <w:p w14:paraId="07553A2C" w14:textId="77777777" w:rsidR="00725654" w:rsidRDefault="00725654" w:rsidP="00F27A98">
            <w:pPr>
              <w:spacing w:after="0"/>
              <w:ind w:left="135"/>
            </w:pPr>
          </w:p>
        </w:tc>
      </w:tr>
      <w:tr w:rsidR="00725654" w14:paraId="763F4EF1" w14:textId="77777777" w:rsidTr="00F27A98">
        <w:trPr>
          <w:trHeight w:val="144"/>
          <w:tblCellSpacing w:w="20" w:type="nil"/>
        </w:trPr>
        <w:tc>
          <w:tcPr>
            <w:tcW w:w="532" w:type="dxa"/>
            <w:tcMar>
              <w:top w:w="50" w:type="dxa"/>
              <w:left w:w="100" w:type="dxa"/>
            </w:tcMar>
            <w:vAlign w:val="center"/>
          </w:tcPr>
          <w:p w14:paraId="4297A2AF" w14:textId="77777777" w:rsidR="00725654" w:rsidRDefault="00725654" w:rsidP="00F27A98">
            <w:pPr>
              <w:spacing w:after="0"/>
            </w:pPr>
            <w:r>
              <w:rPr>
                <w:rFonts w:ascii="Times New Roman" w:hAnsi="Times New Roman"/>
                <w:color w:val="000000"/>
                <w:sz w:val="24"/>
              </w:rPr>
              <w:t>2.9</w:t>
            </w:r>
          </w:p>
        </w:tc>
        <w:tc>
          <w:tcPr>
            <w:tcW w:w="2728" w:type="dxa"/>
            <w:tcMar>
              <w:top w:w="50" w:type="dxa"/>
              <w:left w:w="100" w:type="dxa"/>
            </w:tcMar>
            <w:vAlign w:val="center"/>
          </w:tcPr>
          <w:p w14:paraId="4E48F8CD" w14:textId="77777777" w:rsidR="00725654" w:rsidRDefault="00725654" w:rsidP="00F27A98">
            <w:pPr>
              <w:spacing w:after="0"/>
              <w:ind w:left="135"/>
            </w:pPr>
            <w:r w:rsidRPr="00165116">
              <w:rPr>
                <w:rFonts w:ascii="Times New Roman" w:hAnsi="Times New Roman"/>
                <w:color w:val="000000"/>
                <w:sz w:val="24"/>
                <w:lang w:val="ru-RU"/>
              </w:rPr>
              <w:t xml:space="preserve">Общее представление о тканях и нитках. </w:t>
            </w:r>
            <w:r>
              <w:rPr>
                <w:rFonts w:ascii="Times New Roman" w:hAnsi="Times New Roman"/>
                <w:color w:val="000000"/>
                <w:sz w:val="24"/>
              </w:rPr>
              <w:t>Мир профессий</w:t>
            </w:r>
          </w:p>
        </w:tc>
        <w:tc>
          <w:tcPr>
            <w:tcW w:w="854" w:type="dxa"/>
            <w:tcMar>
              <w:top w:w="50" w:type="dxa"/>
              <w:left w:w="100" w:type="dxa"/>
            </w:tcMar>
            <w:vAlign w:val="center"/>
          </w:tcPr>
          <w:p w14:paraId="607DB985" w14:textId="77777777" w:rsidR="00725654" w:rsidRDefault="00725654" w:rsidP="00F27A98">
            <w:pPr>
              <w:spacing w:after="0"/>
              <w:ind w:left="135"/>
              <w:jc w:val="center"/>
            </w:pPr>
            <w:r>
              <w:rPr>
                <w:rFonts w:ascii="Times New Roman" w:hAnsi="Times New Roman"/>
                <w:color w:val="000000"/>
                <w:sz w:val="24"/>
              </w:rPr>
              <w:t xml:space="preserve"> 1 </w:t>
            </w:r>
          </w:p>
        </w:tc>
        <w:tc>
          <w:tcPr>
            <w:tcW w:w="1556" w:type="dxa"/>
            <w:tcMar>
              <w:top w:w="50" w:type="dxa"/>
              <w:left w:w="100" w:type="dxa"/>
            </w:tcMar>
            <w:vAlign w:val="center"/>
          </w:tcPr>
          <w:p w14:paraId="5243167B" w14:textId="77777777" w:rsidR="00725654" w:rsidRDefault="00725654" w:rsidP="00F27A98">
            <w:pPr>
              <w:spacing w:after="0"/>
              <w:ind w:left="135"/>
              <w:jc w:val="center"/>
            </w:pPr>
          </w:p>
        </w:tc>
        <w:tc>
          <w:tcPr>
            <w:tcW w:w="1654" w:type="dxa"/>
            <w:tcMar>
              <w:top w:w="50" w:type="dxa"/>
              <w:left w:w="100" w:type="dxa"/>
            </w:tcMar>
            <w:vAlign w:val="center"/>
          </w:tcPr>
          <w:p w14:paraId="72C24D7D" w14:textId="77777777" w:rsidR="00725654" w:rsidRDefault="00725654" w:rsidP="00F27A98">
            <w:pPr>
              <w:spacing w:after="0"/>
              <w:ind w:left="135"/>
              <w:jc w:val="center"/>
            </w:pPr>
          </w:p>
        </w:tc>
        <w:tc>
          <w:tcPr>
            <w:tcW w:w="1176" w:type="dxa"/>
            <w:tcMar>
              <w:top w:w="50" w:type="dxa"/>
              <w:left w:w="100" w:type="dxa"/>
            </w:tcMar>
            <w:vAlign w:val="center"/>
          </w:tcPr>
          <w:p w14:paraId="2323A854" w14:textId="77777777" w:rsidR="00725654" w:rsidRDefault="00725654" w:rsidP="00F27A98">
            <w:pPr>
              <w:spacing w:after="0"/>
              <w:ind w:left="135"/>
            </w:pPr>
          </w:p>
        </w:tc>
        <w:tc>
          <w:tcPr>
            <w:tcW w:w="2005" w:type="dxa"/>
            <w:tcMar>
              <w:top w:w="50" w:type="dxa"/>
              <w:left w:w="100" w:type="dxa"/>
            </w:tcMar>
            <w:vAlign w:val="center"/>
          </w:tcPr>
          <w:p w14:paraId="29FD51FE" w14:textId="77777777" w:rsidR="00725654" w:rsidRDefault="00725654" w:rsidP="00F27A98">
            <w:pPr>
              <w:spacing w:after="0"/>
              <w:ind w:left="135"/>
            </w:pPr>
          </w:p>
        </w:tc>
      </w:tr>
      <w:tr w:rsidR="00725654" w14:paraId="5BA99AA6" w14:textId="77777777" w:rsidTr="00F27A98">
        <w:trPr>
          <w:trHeight w:val="144"/>
          <w:tblCellSpacing w:w="20" w:type="nil"/>
        </w:trPr>
        <w:tc>
          <w:tcPr>
            <w:tcW w:w="532" w:type="dxa"/>
            <w:tcMar>
              <w:top w:w="50" w:type="dxa"/>
              <w:left w:w="100" w:type="dxa"/>
            </w:tcMar>
            <w:vAlign w:val="center"/>
          </w:tcPr>
          <w:p w14:paraId="75C4734D" w14:textId="77777777" w:rsidR="00725654" w:rsidRDefault="00725654" w:rsidP="00F27A98">
            <w:pPr>
              <w:spacing w:after="0"/>
            </w:pPr>
            <w:r>
              <w:rPr>
                <w:rFonts w:ascii="Times New Roman" w:hAnsi="Times New Roman"/>
                <w:color w:val="000000"/>
                <w:sz w:val="24"/>
              </w:rPr>
              <w:t>2.10</w:t>
            </w:r>
          </w:p>
        </w:tc>
        <w:tc>
          <w:tcPr>
            <w:tcW w:w="2728" w:type="dxa"/>
            <w:tcMar>
              <w:top w:w="50" w:type="dxa"/>
              <w:left w:w="100" w:type="dxa"/>
            </w:tcMar>
            <w:vAlign w:val="center"/>
          </w:tcPr>
          <w:p w14:paraId="0C8845A4" w14:textId="77777777" w:rsidR="00725654" w:rsidRDefault="00725654" w:rsidP="00F27A98">
            <w:pPr>
              <w:spacing w:after="0"/>
              <w:ind w:left="135"/>
            </w:pPr>
            <w:r>
              <w:rPr>
                <w:rFonts w:ascii="Times New Roman" w:hAnsi="Times New Roman"/>
                <w:color w:val="000000"/>
                <w:sz w:val="24"/>
              </w:rPr>
              <w:t>Швейные иглы и приспособления</w:t>
            </w:r>
          </w:p>
        </w:tc>
        <w:tc>
          <w:tcPr>
            <w:tcW w:w="854" w:type="dxa"/>
            <w:tcMar>
              <w:top w:w="50" w:type="dxa"/>
              <w:left w:w="100" w:type="dxa"/>
            </w:tcMar>
            <w:vAlign w:val="center"/>
          </w:tcPr>
          <w:p w14:paraId="62E45102" w14:textId="77777777" w:rsidR="00725654" w:rsidRDefault="00725654" w:rsidP="00F27A98">
            <w:pPr>
              <w:spacing w:after="0"/>
              <w:ind w:left="135"/>
              <w:jc w:val="center"/>
            </w:pPr>
            <w:r>
              <w:rPr>
                <w:rFonts w:ascii="Times New Roman" w:hAnsi="Times New Roman"/>
                <w:color w:val="000000"/>
                <w:sz w:val="24"/>
              </w:rPr>
              <w:t xml:space="preserve"> 1 </w:t>
            </w:r>
          </w:p>
        </w:tc>
        <w:tc>
          <w:tcPr>
            <w:tcW w:w="1556" w:type="dxa"/>
            <w:tcMar>
              <w:top w:w="50" w:type="dxa"/>
              <w:left w:w="100" w:type="dxa"/>
            </w:tcMar>
            <w:vAlign w:val="center"/>
          </w:tcPr>
          <w:p w14:paraId="6C04AEE9" w14:textId="77777777" w:rsidR="00725654" w:rsidRDefault="00725654" w:rsidP="00F27A98">
            <w:pPr>
              <w:spacing w:after="0"/>
              <w:ind w:left="135"/>
              <w:jc w:val="center"/>
            </w:pPr>
          </w:p>
        </w:tc>
        <w:tc>
          <w:tcPr>
            <w:tcW w:w="1654" w:type="dxa"/>
            <w:tcMar>
              <w:top w:w="50" w:type="dxa"/>
              <w:left w:w="100" w:type="dxa"/>
            </w:tcMar>
            <w:vAlign w:val="center"/>
          </w:tcPr>
          <w:p w14:paraId="0AB72426" w14:textId="77777777" w:rsidR="00725654" w:rsidRDefault="00725654" w:rsidP="00F27A98">
            <w:pPr>
              <w:spacing w:after="0"/>
              <w:ind w:left="135"/>
              <w:jc w:val="center"/>
            </w:pPr>
          </w:p>
        </w:tc>
        <w:tc>
          <w:tcPr>
            <w:tcW w:w="1176" w:type="dxa"/>
            <w:tcMar>
              <w:top w:w="50" w:type="dxa"/>
              <w:left w:w="100" w:type="dxa"/>
            </w:tcMar>
            <w:vAlign w:val="center"/>
          </w:tcPr>
          <w:p w14:paraId="2EF270E4" w14:textId="77777777" w:rsidR="00725654" w:rsidRDefault="00725654" w:rsidP="00F27A98">
            <w:pPr>
              <w:spacing w:after="0"/>
              <w:ind w:left="135"/>
            </w:pPr>
          </w:p>
        </w:tc>
        <w:tc>
          <w:tcPr>
            <w:tcW w:w="2005" w:type="dxa"/>
            <w:tcMar>
              <w:top w:w="50" w:type="dxa"/>
              <w:left w:w="100" w:type="dxa"/>
            </w:tcMar>
            <w:vAlign w:val="center"/>
          </w:tcPr>
          <w:p w14:paraId="25E19F51" w14:textId="77777777" w:rsidR="00725654" w:rsidRDefault="00725654" w:rsidP="00F27A98">
            <w:pPr>
              <w:spacing w:after="0"/>
              <w:ind w:left="135"/>
            </w:pPr>
          </w:p>
        </w:tc>
      </w:tr>
      <w:tr w:rsidR="00725654" w14:paraId="1ECBC0E3" w14:textId="77777777" w:rsidTr="00F27A98">
        <w:trPr>
          <w:trHeight w:val="144"/>
          <w:tblCellSpacing w:w="20" w:type="nil"/>
        </w:trPr>
        <w:tc>
          <w:tcPr>
            <w:tcW w:w="532" w:type="dxa"/>
            <w:tcMar>
              <w:top w:w="50" w:type="dxa"/>
              <w:left w:w="100" w:type="dxa"/>
            </w:tcMar>
            <w:vAlign w:val="center"/>
          </w:tcPr>
          <w:p w14:paraId="149EC34D" w14:textId="77777777" w:rsidR="00725654" w:rsidRDefault="00725654" w:rsidP="00F27A98">
            <w:pPr>
              <w:spacing w:after="0"/>
            </w:pPr>
            <w:r>
              <w:rPr>
                <w:rFonts w:ascii="Times New Roman" w:hAnsi="Times New Roman"/>
                <w:color w:val="000000"/>
                <w:sz w:val="24"/>
              </w:rPr>
              <w:t>2.11</w:t>
            </w:r>
          </w:p>
        </w:tc>
        <w:tc>
          <w:tcPr>
            <w:tcW w:w="2728" w:type="dxa"/>
            <w:tcMar>
              <w:top w:w="50" w:type="dxa"/>
              <w:left w:w="100" w:type="dxa"/>
            </w:tcMar>
            <w:vAlign w:val="center"/>
          </w:tcPr>
          <w:p w14:paraId="29B71127" w14:textId="77777777" w:rsidR="00725654" w:rsidRDefault="00725654" w:rsidP="00F27A98">
            <w:pPr>
              <w:spacing w:after="0"/>
              <w:ind w:left="135"/>
            </w:pPr>
            <w:r w:rsidRPr="00165116">
              <w:rPr>
                <w:rFonts w:ascii="Times New Roman" w:hAnsi="Times New Roman"/>
                <w:color w:val="000000"/>
                <w:sz w:val="24"/>
                <w:lang w:val="ru-RU"/>
              </w:rPr>
              <w:t xml:space="preserve">Варианты строчки прямого стежка (перевивы). </w:t>
            </w:r>
            <w:r>
              <w:rPr>
                <w:rFonts w:ascii="Times New Roman" w:hAnsi="Times New Roman"/>
                <w:color w:val="000000"/>
                <w:sz w:val="24"/>
              </w:rPr>
              <w:t>Вышивка</w:t>
            </w:r>
          </w:p>
        </w:tc>
        <w:tc>
          <w:tcPr>
            <w:tcW w:w="854" w:type="dxa"/>
            <w:tcMar>
              <w:top w:w="50" w:type="dxa"/>
              <w:left w:w="100" w:type="dxa"/>
            </w:tcMar>
            <w:vAlign w:val="center"/>
          </w:tcPr>
          <w:p w14:paraId="6F19D723" w14:textId="77777777" w:rsidR="00725654" w:rsidRDefault="00725654" w:rsidP="00F27A98">
            <w:pPr>
              <w:spacing w:after="0"/>
              <w:ind w:left="135"/>
              <w:jc w:val="center"/>
            </w:pPr>
            <w:r>
              <w:rPr>
                <w:rFonts w:ascii="Times New Roman" w:hAnsi="Times New Roman"/>
                <w:color w:val="000000"/>
                <w:sz w:val="24"/>
              </w:rPr>
              <w:t xml:space="preserve"> 3 </w:t>
            </w:r>
          </w:p>
        </w:tc>
        <w:tc>
          <w:tcPr>
            <w:tcW w:w="1556" w:type="dxa"/>
            <w:tcMar>
              <w:top w:w="50" w:type="dxa"/>
              <w:left w:w="100" w:type="dxa"/>
            </w:tcMar>
            <w:vAlign w:val="center"/>
          </w:tcPr>
          <w:p w14:paraId="4D5F4EFA" w14:textId="77777777" w:rsidR="00725654" w:rsidRDefault="00725654" w:rsidP="00F27A98">
            <w:pPr>
              <w:spacing w:after="0"/>
              <w:ind w:left="135"/>
              <w:jc w:val="center"/>
            </w:pPr>
          </w:p>
        </w:tc>
        <w:tc>
          <w:tcPr>
            <w:tcW w:w="1654" w:type="dxa"/>
            <w:tcMar>
              <w:top w:w="50" w:type="dxa"/>
              <w:left w:w="100" w:type="dxa"/>
            </w:tcMar>
            <w:vAlign w:val="center"/>
          </w:tcPr>
          <w:p w14:paraId="5C65B0FF" w14:textId="77777777" w:rsidR="00725654" w:rsidRDefault="00725654" w:rsidP="00F27A98">
            <w:pPr>
              <w:spacing w:after="0"/>
              <w:ind w:left="135"/>
              <w:jc w:val="center"/>
            </w:pPr>
          </w:p>
        </w:tc>
        <w:tc>
          <w:tcPr>
            <w:tcW w:w="1176" w:type="dxa"/>
            <w:tcMar>
              <w:top w:w="50" w:type="dxa"/>
              <w:left w:w="100" w:type="dxa"/>
            </w:tcMar>
            <w:vAlign w:val="center"/>
          </w:tcPr>
          <w:p w14:paraId="44442138" w14:textId="77777777" w:rsidR="00725654" w:rsidRDefault="00725654" w:rsidP="00F27A98">
            <w:pPr>
              <w:spacing w:after="0"/>
              <w:ind w:left="135"/>
            </w:pPr>
          </w:p>
        </w:tc>
        <w:tc>
          <w:tcPr>
            <w:tcW w:w="2005" w:type="dxa"/>
            <w:tcMar>
              <w:top w:w="50" w:type="dxa"/>
              <w:left w:w="100" w:type="dxa"/>
            </w:tcMar>
            <w:vAlign w:val="center"/>
          </w:tcPr>
          <w:p w14:paraId="04BB417B" w14:textId="77777777" w:rsidR="00725654" w:rsidRDefault="00725654" w:rsidP="00F27A98">
            <w:pPr>
              <w:spacing w:after="0"/>
              <w:ind w:left="135"/>
            </w:pPr>
          </w:p>
        </w:tc>
      </w:tr>
      <w:tr w:rsidR="00725654" w14:paraId="52123A8F" w14:textId="77777777" w:rsidTr="00F27A98">
        <w:trPr>
          <w:trHeight w:val="144"/>
          <w:tblCellSpacing w:w="20" w:type="nil"/>
        </w:trPr>
        <w:tc>
          <w:tcPr>
            <w:tcW w:w="532" w:type="dxa"/>
            <w:tcMar>
              <w:top w:w="50" w:type="dxa"/>
              <w:left w:w="100" w:type="dxa"/>
            </w:tcMar>
            <w:vAlign w:val="center"/>
          </w:tcPr>
          <w:p w14:paraId="09B37698" w14:textId="77777777" w:rsidR="00725654" w:rsidRDefault="00725654" w:rsidP="00F27A98">
            <w:pPr>
              <w:spacing w:after="0"/>
            </w:pPr>
            <w:r>
              <w:rPr>
                <w:rFonts w:ascii="Times New Roman" w:hAnsi="Times New Roman"/>
                <w:color w:val="000000"/>
                <w:sz w:val="24"/>
              </w:rPr>
              <w:t>2.12</w:t>
            </w:r>
          </w:p>
        </w:tc>
        <w:tc>
          <w:tcPr>
            <w:tcW w:w="2728" w:type="dxa"/>
            <w:tcMar>
              <w:top w:w="50" w:type="dxa"/>
              <w:left w:w="100" w:type="dxa"/>
            </w:tcMar>
            <w:vAlign w:val="center"/>
          </w:tcPr>
          <w:p w14:paraId="44D96C8D" w14:textId="77777777" w:rsidR="00725654" w:rsidRDefault="00725654" w:rsidP="00F27A98">
            <w:pPr>
              <w:spacing w:after="0"/>
              <w:ind w:left="135"/>
            </w:pPr>
            <w:r>
              <w:rPr>
                <w:rFonts w:ascii="Times New Roman" w:hAnsi="Times New Roman"/>
                <w:color w:val="000000"/>
                <w:sz w:val="24"/>
              </w:rPr>
              <w:t>Выставка работ. Итоговое занятие</w:t>
            </w:r>
          </w:p>
        </w:tc>
        <w:tc>
          <w:tcPr>
            <w:tcW w:w="854" w:type="dxa"/>
            <w:tcMar>
              <w:top w:w="50" w:type="dxa"/>
              <w:left w:w="100" w:type="dxa"/>
            </w:tcMar>
            <w:vAlign w:val="center"/>
          </w:tcPr>
          <w:p w14:paraId="64263410" w14:textId="77777777" w:rsidR="00725654" w:rsidRDefault="00725654" w:rsidP="00F27A98">
            <w:pPr>
              <w:spacing w:after="0"/>
              <w:ind w:left="135"/>
              <w:jc w:val="center"/>
            </w:pPr>
            <w:r>
              <w:rPr>
                <w:rFonts w:ascii="Times New Roman" w:hAnsi="Times New Roman"/>
                <w:color w:val="000000"/>
                <w:sz w:val="24"/>
              </w:rPr>
              <w:t xml:space="preserve"> 1 </w:t>
            </w:r>
          </w:p>
        </w:tc>
        <w:tc>
          <w:tcPr>
            <w:tcW w:w="1556" w:type="dxa"/>
            <w:tcMar>
              <w:top w:w="50" w:type="dxa"/>
              <w:left w:w="100" w:type="dxa"/>
            </w:tcMar>
            <w:vAlign w:val="center"/>
          </w:tcPr>
          <w:p w14:paraId="28A837A9" w14:textId="77777777" w:rsidR="00725654" w:rsidRDefault="00725654" w:rsidP="00F27A98">
            <w:pPr>
              <w:spacing w:after="0"/>
              <w:ind w:left="135"/>
              <w:jc w:val="center"/>
            </w:pPr>
          </w:p>
        </w:tc>
        <w:tc>
          <w:tcPr>
            <w:tcW w:w="1654" w:type="dxa"/>
            <w:tcMar>
              <w:top w:w="50" w:type="dxa"/>
              <w:left w:w="100" w:type="dxa"/>
            </w:tcMar>
            <w:vAlign w:val="center"/>
          </w:tcPr>
          <w:p w14:paraId="586C0CCF" w14:textId="77777777" w:rsidR="00725654" w:rsidRDefault="00725654" w:rsidP="00F27A98">
            <w:pPr>
              <w:spacing w:after="0"/>
              <w:ind w:left="135"/>
              <w:jc w:val="center"/>
            </w:pPr>
          </w:p>
        </w:tc>
        <w:tc>
          <w:tcPr>
            <w:tcW w:w="1176" w:type="dxa"/>
            <w:tcMar>
              <w:top w:w="50" w:type="dxa"/>
              <w:left w:w="100" w:type="dxa"/>
            </w:tcMar>
            <w:vAlign w:val="center"/>
          </w:tcPr>
          <w:p w14:paraId="443446CD" w14:textId="77777777" w:rsidR="00725654" w:rsidRDefault="00725654" w:rsidP="00F27A98">
            <w:pPr>
              <w:spacing w:after="0"/>
              <w:ind w:left="135"/>
            </w:pPr>
          </w:p>
        </w:tc>
        <w:tc>
          <w:tcPr>
            <w:tcW w:w="2005" w:type="dxa"/>
            <w:tcMar>
              <w:top w:w="50" w:type="dxa"/>
              <w:left w:w="100" w:type="dxa"/>
            </w:tcMar>
            <w:vAlign w:val="center"/>
          </w:tcPr>
          <w:p w14:paraId="248D0C01" w14:textId="77777777" w:rsidR="00725654" w:rsidRDefault="00725654" w:rsidP="00F27A98">
            <w:pPr>
              <w:spacing w:after="0"/>
              <w:ind w:left="135"/>
            </w:pPr>
          </w:p>
        </w:tc>
      </w:tr>
      <w:tr w:rsidR="00725654" w14:paraId="64D0C478" w14:textId="77777777" w:rsidTr="00F27A98">
        <w:trPr>
          <w:trHeight w:val="144"/>
          <w:tblCellSpacing w:w="20" w:type="nil"/>
        </w:trPr>
        <w:tc>
          <w:tcPr>
            <w:tcW w:w="0" w:type="auto"/>
            <w:gridSpan w:val="2"/>
            <w:tcMar>
              <w:top w:w="50" w:type="dxa"/>
              <w:left w:w="100" w:type="dxa"/>
            </w:tcMar>
            <w:vAlign w:val="center"/>
          </w:tcPr>
          <w:p w14:paraId="205D62A2" w14:textId="77777777" w:rsidR="00725654" w:rsidRDefault="00725654" w:rsidP="00F27A98">
            <w:pPr>
              <w:spacing w:after="0"/>
              <w:ind w:left="135"/>
            </w:pPr>
            <w:r>
              <w:rPr>
                <w:rFonts w:ascii="Times New Roman" w:hAnsi="Times New Roman"/>
                <w:color w:val="000000"/>
                <w:sz w:val="24"/>
              </w:rPr>
              <w:t>Итого по разделу</w:t>
            </w:r>
          </w:p>
        </w:tc>
        <w:tc>
          <w:tcPr>
            <w:tcW w:w="1343" w:type="dxa"/>
            <w:tcMar>
              <w:top w:w="50" w:type="dxa"/>
              <w:left w:w="100" w:type="dxa"/>
            </w:tcMar>
            <w:vAlign w:val="center"/>
          </w:tcPr>
          <w:p w14:paraId="399D9CCB" w14:textId="77777777" w:rsidR="00725654" w:rsidRDefault="00725654" w:rsidP="00F27A98">
            <w:pPr>
              <w:spacing w:after="0"/>
              <w:ind w:left="135"/>
              <w:jc w:val="center"/>
            </w:pPr>
            <w:r>
              <w:rPr>
                <w:rFonts w:ascii="Times New Roman" w:hAnsi="Times New Roman"/>
                <w:color w:val="000000"/>
                <w:sz w:val="24"/>
              </w:rPr>
              <w:t xml:space="preserve"> 29 </w:t>
            </w:r>
          </w:p>
        </w:tc>
        <w:tc>
          <w:tcPr>
            <w:tcW w:w="0" w:type="auto"/>
            <w:gridSpan w:val="4"/>
            <w:tcMar>
              <w:top w:w="50" w:type="dxa"/>
              <w:left w:w="100" w:type="dxa"/>
            </w:tcMar>
            <w:vAlign w:val="center"/>
          </w:tcPr>
          <w:p w14:paraId="6E94FD92" w14:textId="77777777" w:rsidR="00725654" w:rsidRDefault="00725654" w:rsidP="00F27A98"/>
        </w:tc>
      </w:tr>
      <w:tr w:rsidR="00725654" w14:paraId="2E4DE239" w14:textId="77777777" w:rsidTr="00F27A98">
        <w:trPr>
          <w:trHeight w:val="144"/>
          <w:tblCellSpacing w:w="20" w:type="nil"/>
        </w:trPr>
        <w:tc>
          <w:tcPr>
            <w:tcW w:w="0" w:type="auto"/>
            <w:gridSpan w:val="2"/>
            <w:tcMar>
              <w:top w:w="50" w:type="dxa"/>
              <w:left w:w="100" w:type="dxa"/>
            </w:tcMar>
            <w:vAlign w:val="center"/>
          </w:tcPr>
          <w:p w14:paraId="380E284E" w14:textId="77777777" w:rsidR="00725654" w:rsidRPr="00165116" w:rsidRDefault="00725654" w:rsidP="00F27A98">
            <w:pPr>
              <w:spacing w:after="0"/>
              <w:ind w:left="135"/>
              <w:rPr>
                <w:lang w:val="ru-RU"/>
              </w:rPr>
            </w:pPr>
            <w:r w:rsidRPr="00165116">
              <w:rPr>
                <w:rFonts w:ascii="Times New Roman" w:hAnsi="Times New Roman"/>
                <w:b/>
                <w:color w:val="000000"/>
                <w:sz w:val="24"/>
                <w:lang w:val="ru-RU"/>
              </w:rPr>
              <w:t>ОБЩЕЕ КОЛИЧЕСТВО ЧАСОВ ПО ПРОГРАММЕ</w:t>
            </w:r>
          </w:p>
        </w:tc>
        <w:tc>
          <w:tcPr>
            <w:tcW w:w="1343" w:type="dxa"/>
            <w:tcMar>
              <w:top w:w="50" w:type="dxa"/>
              <w:left w:w="100" w:type="dxa"/>
            </w:tcMar>
            <w:vAlign w:val="center"/>
          </w:tcPr>
          <w:p w14:paraId="122D03B8"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33 </w:t>
            </w:r>
          </w:p>
        </w:tc>
        <w:tc>
          <w:tcPr>
            <w:tcW w:w="1556" w:type="dxa"/>
            <w:tcMar>
              <w:top w:w="50" w:type="dxa"/>
              <w:left w:w="100" w:type="dxa"/>
            </w:tcMar>
            <w:vAlign w:val="center"/>
          </w:tcPr>
          <w:p w14:paraId="63F452FA" w14:textId="77777777" w:rsidR="00725654" w:rsidRDefault="00725654" w:rsidP="00F27A98">
            <w:pPr>
              <w:spacing w:after="0"/>
              <w:ind w:left="135"/>
              <w:jc w:val="center"/>
            </w:pPr>
            <w:r>
              <w:rPr>
                <w:rFonts w:ascii="Times New Roman" w:hAnsi="Times New Roman"/>
                <w:color w:val="000000"/>
                <w:sz w:val="24"/>
              </w:rPr>
              <w:t xml:space="preserve"> 0 </w:t>
            </w:r>
          </w:p>
        </w:tc>
        <w:tc>
          <w:tcPr>
            <w:tcW w:w="1654" w:type="dxa"/>
            <w:tcMar>
              <w:top w:w="50" w:type="dxa"/>
              <w:left w:w="100" w:type="dxa"/>
            </w:tcMar>
            <w:vAlign w:val="center"/>
          </w:tcPr>
          <w:p w14:paraId="2F20364F" w14:textId="77777777" w:rsidR="00725654" w:rsidRDefault="00725654" w:rsidP="00F27A9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1D04759" w14:textId="77777777" w:rsidR="00725654" w:rsidRDefault="00725654" w:rsidP="00F27A98"/>
        </w:tc>
      </w:tr>
    </w:tbl>
    <w:p w14:paraId="7CEC63B8" w14:textId="77777777" w:rsidR="00725654" w:rsidRDefault="00725654" w:rsidP="00725654">
      <w:pPr>
        <w:sectPr w:rsidR="00725654" w:rsidSect="00725654">
          <w:pgSz w:w="16383" w:h="11906" w:orient="landscape"/>
          <w:pgMar w:top="1134" w:right="850" w:bottom="1134" w:left="1701" w:header="720" w:footer="720" w:gutter="0"/>
          <w:cols w:space="720"/>
        </w:sectPr>
      </w:pPr>
    </w:p>
    <w:p w14:paraId="13BA97D6" w14:textId="77777777" w:rsidR="00725654" w:rsidRDefault="00725654" w:rsidP="0072565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1"/>
        <w:gridCol w:w="4209"/>
        <w:gridCol w:w="1233"/>
        <w:gridCol w:w="1841"/>
        <w:gridCol w:w="1910"/>
        <w:gridCol w:w="1347"/>
        <w:gridCol w:w="2221"/>
      </w:tblGrid>
      <w:tr w:rsidR="00725654" w14:paraId="7BC2F435" w14:textId="77777777" w:rsidTr="00F27A98">
        <w:trPr>
          <w:trHeight w:val="144"/>
          <w:tblCellSpacing w:w="20" w:type="nil"/>
        </w:trPr>
        <w:tc>
          <w:tcPr>
            <w:tcW w:w="527" w:type="dxa"/>
            <w:vMerge w:val="restart"/>
            <w:tcMar>
              <w:top w:w="50" w:type="dxa"/>
              <w:left w:w="100" w:type="dxa"/>
            </w:tcMar>
            <w:vAlign w:val="center"/>
          </w:tcPr>
          <w:p w14:paraId="785FA84F" w14:textId="77777777" w:rsidR="00725654" w:rsidRDefault="00725654" w:rsidP="00F27A98">
            <w:pPr>
              <w:spacing w:after="0"/>
              <w:ind w:left="135"/>
            </w:pPr>
            <w:r>
              <w:rPr>
                <w:rFonts w:ascii="Times New Roman" w:hAnsi="Times New Roman"/>
                <w:b/>
                <w:color w:val="000000"/>
                <w:sz w:val="24"/>
              </w:rPr>
              <w:t xml:space="preserve">№ п/п </w:t>
            </w:r>
          </w:p>
          <w:p w14:paraId="08C8C80D" w14:textId="77777777" w:rsidR="00725654" w:rsidRDefault="00725654" w:rsidP="00F27A98">
            <w:pPr>
              <w:spacing w:after="0"/>
              <w:ind w:left="135"/>
            </w:pPr>
          </w:p>
        </w:tc>
        <w:tc>
          <w:tcPr>
            <w:tcW w:w="2816" w:type="dxa"/>
            <w:vMerge w:val="restart"/>
            <w:tcMar>
              <w:top w:w="50" w:type="dxa"/>
              <w:left w:w="100" w:type="dxa"/>
            </w:tcMar>
            <w:vAlign w:val="center"/>
          </w:tcPr>
          <w:p w14:paraId="19AF5D30" w14:textId="77777777" w:rsidR="00725654" w:rsidRDefault="00725654" w:rsidP="00F27A98">
            <w:pPr>
              <w:spacing w:after="0"/>
              <w:ind w:left="135"/>
            </w:pPr>
            <w:r>
              <w:rPr>
                <w:rFonts w:ascii="Times New Roman" w:hAnsi="Times New Roman"/>
                <w:b/>
                <w:color w:val="000000"/>
                <w:sz w:val="24"/>
              </w:rPr>
              <w:t xml:space="preserve">Тема урока </w:t>
            </w:r>
          </w:p>
          <w:p w14:paraId="7796B255" w14:textId="77777777" w:rsidR="00725654" w:rsidRDefault="00725654" w:rsidP="00F27A98">
            <w:pPr>
              <w:spacing w:after="0"/>
              <w:ind w:left="135"/>
            </w:pPr>
          </w:p>
        </w:tc>
        <w:tc>
          <w:tcPr>
            <w:tcW w:w="0" w:type="auto"/>
            <w:gridSpan w:val="3"/>
            <w:tcMar>
              <w:top w:w="50" w:type="dxa"/>
              <w:left w:w="100" w:type="dxa"/>
            </w:tcMar>
            <w:vAlign w:val="center"/>
          </w:tcPr>
          <w:p w14:paraId="6B44540C" w14:textId="77777777" w:rsidR="00725654" w:rsidRDefault="00725654" w:rsidP="00F27A98">
            <w:pPr>
              <w:spacing w:after="0"/>
            </w:pPr>
            <w:r>
              <w:rPr>
                <w:rFonts w:ascii="Times New Roman" w:hAnsi="Times New Roman"/>
                <w:b/>
                <w:color w:val="000000"/>
                <w:sz w:val="24"/>
              </w:rPr>
              <w:t>Количество часов</w:t>
            </w:r>
          </w:p>
        </w:tc>
        <w:tc>
          <w:tcPr>
            <w:tcW w:w="1167" w:type="dxa"/>
            <w:vMerge w:val="restart"/>
            <w:tcMar>
              <w:top w:w="50" w:type="dxa"/>
              <w:left w:w="100" w:type="dxa"/>
            </w:tcMar>
            <w:vAlign w:val="center"/>
          </w:tcPr>
          <w:p w14:paraId="3759433A" w14:textId="77777777" w:rsidR="00725654" w:rsidRDefault="00725654" w:rsidP="00F27A98">
            <w:pPr>
              <w:spacing w:after="0"/>
              <w:ind w:left="135"/>
            </w:pPr>
            <w:r>
              <w:rPr>
                <w:rFonts w:ascii="Times New Roman" w:hAnsi="Times New Roman"/>
                <w:b/>
                <w:color w:val="000000"/>
                <w:sz w:val="24"/>
              </w:rPr>
              <w:t xml:space="preserve">Дата изучения </w:t>
            </w:r>
          </w:p>
          <w:p w14:paraId="7674CD14" w14:textId="77777777" w:rsidR="00725654" w:rsidRDefault="00725654" w:rsidP="00F27A98">
            <w:pPr>
              <w:spacing w:after="0"/>
              <w:ind w:left="135"/>
            </w:pPr>
          </w:p>
        </w:tc>
        <w:tc>
          <w:tcPr>
            <w:tcW w:w="1994" w:type="dxa"/>
            <w:vMerge w:val="restart"/>
            <w:tcMar>
              <w:top w:w="50" w:type="dxa"/>
              <w:left w:w="100" w:type="dxa"/>
            </w:tcMar>
            <w:vAlign w:val="center"/>
          </w:tcPr>
          <w:p w14:paraId="79EC5D44" w14:textId="77777777" w:rsidR="00725654" w:rsidRDefault="00725654" w:rsidP="00F27A98">
            <w:pPr>
              <w:spacing w:after="0"/>
              <w:ind w:left="135"/>
            </w:pPr>
            <w:r>
              <w:rPr>
                <w:rFonts w:ascii="Times New Roman" w:hAnsi="Times New Roman"/>
                <w:b/>
                <w:color w:val="000000"/>
                <w:sz w:val="24"/>
              </w:rPr>
              <w:t xml:space="preserve">Электронные цифровые образовательные ресурсы </w:t>
            </w:r>
          </w:p>
        </w:tc>
      </w:tr>
      <w:tr w:rsidR="00725654" w14:paraId="1E401265" w14:textId="77777777" w:rsidTr="00F27A98">
        <w:trPr>
          <w:trHeight w:val="144"/>
          <w:tblCellSpacing w:w="20" w:type="nil"/>
        </w:trPr>
        <w:tc>
          <w:tcPr>
            <w:tcW w:w="0" w:type="auto"/>
            <w:vMerge/>
            <w:tcBorders>
              <w:top w:val="nil"/>
            </w:tcBorders>
            <w:tcMar>
              <w:top w:w="50" w:type="dxa"/>
              <w:left w:w="100" w:type="dxa"/>
            </w:tcMar>
          </w:tcPr>
          <w:p w14:paraId="011F94DC" w14:textId="77777777" w:rsidR="00725654" w:rsidRDefault="00725654" w:rsidP="00F27A98"/>
        </w:tc>
        <w:tc>
          <w:tcPr>
            <w:tcW w:w="0" w:type="auto"/>
            <w:vMerge/>
            <w:tcBorders>
              <w:top w:val="nil"/>
            </w:tcBorders>
            <w:tcMar>
              <w:top w:w="50" w:type="dxa"/>
              <w:left w:w="100" w:type="dxa"/>
            </w:tcMar>
          </w:tcPr>
          <w:p w14:paraId="339E7C49" w14:textId="77777777" w:rsidR="00725654" w:rsidRDefault="00725654" w:rsidP="00F27A98"/>
        </w:tc>
        <w:tc>
          <w:tcPr>
            <w:tcW w:w="845" w:type="dxa"/>
            <w:tcMar>
              <w:top w:w="50" w:type="dxa"/>
              <w:left w:w="100" w:type="dxa"/>
            </w:tcMar>
            <w:vAlign w:val="center"/>
          </w:tcPr>
          <w:p w14:paraId="6212D77B" w14:textId="77777777" w:rsidR="00725654" w:rsidRDefault="00725654" w:rsidP="00F27A98">
            <w:pPr>
              <w:spacing w:after="0"/>
              <w:ind w:left="135"/>
            </w:pPr>
            <w:r>
              <w:rPr>
                <w:rFonts w:ascii="Times New Roman" w:hAnsi="Times New Roman"/>
                <w:b/>
                <w:color w:val="000000"/>
                <w:sz w:val="24"/>
              </w:rPr>
              <w:t xml:space="preserve">Всего </w:t>
            </w:r>
          </w:p>
          <w:p w14:paraId="07E182A9" w14:textId="77777777" w:rsidR="00725654" w:rsidRDefault="00725654" w:rsidP="00F27A98">
            <w:pPr>
              <w:spacing w:after="0"/>
              <w:ind w:left="135"/>
            </w:pPr>
          </w:p>
        </w:tc>
        <w:tc>
          <w:tcPr>
            <w:tcW w:w="1545" w:type="dxa"/>
            <w:tcMar>
              <w:top w:w="50" w:type="dxa"/>
              <w:left w:w="100" w:type="dxa"/>
            </w:tcMar>
            <w:vAlign w:val="center"/>
          </w:tcPr>
          <w:p w14:paraId="715E37A7" w14:textId="77777777" w:rsidR="00725654" w:rsidRDefault="00725654" w:rsidP="00F27A98">
            <w:pPr>
              <w:spacing w:after="0"/>
              <w:ind w:left="135"/>
            </w:pPr>
            <w:r>
              <w:rPr>
                <w:rFonts w:ascii="Times New Roman" w:hAnsi="Times New Roman"/>
                <w:b/>
                <w:color w:val="000000"/>
                <w:sz w:val="24"/>
              </w:rPr>
              <w:t xml:space="preserve">Контрольные работы </w:t>
            </w:r>
          </w:p>
          <w:p w14:paraId="4689EC97" w14:textId="77777777" w:rsidR="00725654" w:rsidRDefault="00725654" w:rsidP="00F27A98">
            <w:pPr>
              <w:spacing w:after="0"/>
              <w:ind w:left="135"/>
            </w:pPr>
          </w:p>
        </w:tc>
        <w:tc>
          <w:tcPr>
            <w:tcW w:w="1643" w:type="dxa"/>
            <w:tcMar>
              <w:top w:w="50" w:type="dxa"/>
              <w:left w:w="100" w:type="dxa"/>
            </w:tcMar>
            <w:vAlign w:val="center"/>
          </w:tcPr>
          <w:p w14:paraId="34463E7D" w14:textId="77777777" w:rsidR="00725654" w:rsidRDefault="00725654" w:rsidP="00F27A98">
            <w:pPr>
              <w:spacing w:after="0"/>
              <w:ind w:left="135"/>
            </w:pPr>
            <w:r>
              <w:rPr>
                <w:rFonts w:ascii="Times New Roman" w:hAnsi="Times New Roman"/>
                <w:b/>
                <w:color w:val="000000"/>
                <w:sz w:val="24"/>
              </w:rPr>
              <w:t xml:space="preserve">Практические работы </w:t>
            </w:r>
          </w:p>
          <w:p w14:paraId="05D80EE4" w14:textId="77777777" w:rsidR="00725654" w:rsidRDefault="00725654" w:rsidP="00F27A98">
            <w:pPr>
              <w:spacing w:after="0"/>
              <w:ind w:left="135"/>
            </w:pPr>
          </w:p>
        </w:tc>
        <w:tc>
          <w:tcPr>
            <w:tcW w:w="0" w:type="auto"/>
            <w:vMerge/>
            <w:tcBorders>
              <w:top w:val="nil"/>
            </w:tcBorders>
            <w:tcMar>
              <w:top w:w="50" w:type="dxa"/>
              <w:left w:w="100" w:type="dxa"/>
            </w:tcMar>
          </w:tcPr>
          <w:p w14:paraId="4CBFED43" w14:textId="77777777" w:rsidR="00725654" w:rsidRDefault="00725654" w:rsidP="00F27A98"/>
        </w:tc>
        <w:tc>
          <w:tcPr>
            <w:tcW w:w="0" w:type="auto"/>
            <w:vMerge/>
            <w:tcBorders>
              <w:top w:val="nil"/>
            </w:tcBorders>
            <w:tcMar>
              <w:top w:w="50" w:type="dxa"/>
              <w:left w:w="100" w:type="dxa"/>
            </w:tcMar>
          </w:tcPr>
          <w:p w14:paraId="79FDF229" w14:textId="77777777" w:rsidR="00725654" w:rsidRDefault="00725654" w:rsidP="00F27A98"/>
        </w:tc>
      </w:tr>
      <w:tr w:rsidR="00725654" w:rsidRPr="0046690F" w14:paraId="1609EF91" w14:textId="77777777" w:rsidTr="00F27A98">
        <w:trPr>
          <w:trHeight w:val="144"/>
          <w:tblCellSpacing w:w="20" w:type="nil"/>
        </w:trPr>
        <w:tc>
          <w:tcPr>
            <w:tcW w:w="0" w:type="auto"/>
            <w:gridSpan w:val="7"/>
            <w:tcMar>
              <w:top w:w="50" w:type="dxa"/>
              <w:left w:w="100" w:type="dxa"/>
            </w:tcMar>
            <w:vAlign w:val="center"/>
          </w:tcPr>
          <w:p w14:paraId="1B0E7E24" w14:textId="77777777" w:rsidR="00725654" w:rsidRPr="00165116" w:rsidRDefault="00725654" w:rsidP="00F27A98">
            <w:pPr>
              <w:spacing w:after="0"/>
              <w:ind w:left="135"/>
              <w:rPr>
                <w:lang w:val="ru-RU"/>
              </w:rPr>
            </w:pPr>
            <w:r w:rsidRPr="00165116">
              <w:rPr>
                <w:rFonts w:ascii="Times New Roman" w:hAnsi="Times New Roman"/>
                <w:b/>
                <w:color w:val="000000"/>
                <w:sz w:val="24"/>
                <w:lang w:val="ru-RU"/>
              </w:rPr>
              <w:t>Раздел 1.</w:t>
            </w:r>
            <w:r w:rsidRPr="00165116">
              <w:rPr>
                <w:rFonts w:ascii="Times New Roman" w:hAnsi="Times New Roman"/>
                <w:color w:val="000000"/>
                <w:sz w:val="24"/>
                <w:lang w:val="ru-RU"/>
              </w:rPr>
              <w:t xml:space="preserve"> </w:t>
            </w:r>
            <w:r w:rsidRPr="00165116">
              <w:rPr>
                <w:rFonts w:ascii="Times New Roman" w:hAnsi="Times New Roman"/>
                <w:b/>
                <w:color w:val="000000"/>
                <w:sz w:val="24"/>
                <w:lang w:val="ru-RU"/>
              </w:rPr>
              <w:t>Технологии, профессии и производства.</w:t>
            </w:r>
          </w:p>
        </w:tc>
      </w:tr>
      <w:tr w:rsidR="00725654" w14:paraId="505DF03E" w14:textId="77777777" w:rsidTr="00F27A98">
        <w:trPr>
          <w:trHeight w:val="144"/>
          <w:tblCellSpacing w:w="20" w:type="nil"/>
        </w:trPr>
        <w:tc>
          <w:tcPr>
            <w:tcW w:w="527" w:type="dxa"/>
            <w:tcMar>
              <w:top w:w="50" w:type="dxa"/>
              <w:left w:w="100" w:type="dxa"/>
            </w:tcMar>
            <w:vAlign w:val="center"/>
          </w:tcPr>
          <w:p w14:paraId="163841E7" w14:textId="77777777" w:rsidR="00725654" w:rsidRDefault="00725654" w:rsidP="00F27A98">
            <w:pPr>
              <w:spacing w:after="0"/>
            </w:pPr>
            <w:r>
              <w:rPr>
                <w:rFonts w:ascii="Times New Roman" w:hAnsi="Times New Roman"/>
                <w:color w:val="000000"/>
                <w:sz w:val="24"/>
              </w:rPr>
              <w:t>1.1</w:t>
            </w:r>
          </w:p>
        </w:tc>
        <w:tc>
          <w:tcPr>
            <w:tcW w:w="2816" w:type="dxa"/>
            <w:tcMar>
              <w:top w:w="50" w:type="dxa"/>
              <w:left w:w="100" w:type="dxa"/>
            </w:tcMar>
            <w:vAlign w:val="center"/>
          </w:tcPr>
          <w:p w14:paraId="0745058D" w14:textId="77777777" w:rsidR="00725654" w:rsidRDefault="00725654" w:rsidP="00F27A98">
            <w:pPr>
              <w:spacing w:after="0"/>
              <w:ind w:left="135"/>
            </w:pPr>
            <w:r w:rsidRPr="00165116">
              <w:rPr>
                <w:rFonts w:ascii="Times New Roman" w:hAnsi="Times New Roman"/>
                <w:color w:val="000000"/>
                <w:sz w:val="24"/>
                <w:lang w:val="ru-RU"/>
              </w:rPr>
              <w:t xml:space="preserve">Средства художественной выразительности (композиция, цвет, форма, размер, тон, светотень, симметрия) в работах мастеров. </w:t>
            </w:r>
            <w:r>
              <w:rPr>
                <w:rFonts w:ascii="Times New Roman" w:hAnsi="Times New Roman"/>
                <w:color w:val="000000"/>
                <w:sz w:val="24"/>
              </w:rPr>
              <w:t>Мир профессий. Мастера и их профессии</w:t>
            </w:r>
          </w:p>
        </w:tc>
        <w:tc>
          <w:tcPr>
            <w:tcW w:w="845" w:type="dxa"/>
            <w:tcMar>
              <w:top w:w="50" w:type="dxa"/>
              <w:left w:w="100" w:type="dxa"/>
            </w:tcMar>
            <w:vAlign w:val="center"/>
          </w:tcPr>
          <w:p w14:paraId="7DF2A266" w14:textId="77777777" w:rsidR="00725654" w:rsidRDefault="00725654" w:rsidP="00F27A98">
            <w:pPr>
              <w:spacing w:after="0"/>
              <w:ind w:left="135"/>
              <w:jc w:val="center"/>
            </w:pPr>
            <w:r>
              <w:rPr>
                <w:rFonts w:ascii="Times New Roman" w:hAnsi="Times New Roman"/>
                <w:color w:val="000000"/>
                <w:sz w:val="24"/>
              </w:rPr>
              <w:t xml:space="preserve"> 5 </w:t>
            </w:r>
          </w:p>
        </w:tc>
        <w:tc>
          <w:tcPr>
            <w:tcW w:w="1545" w:type="dxa"/>
            <w:tcMar>
              <w:top w:w="50" w:type="dxa"/>
              <w:left w:w="100" w:type="dxa"/>
            </w:tcMar>
            <w:vAlign w:val="center"/>
          </w:tcPr>
          <w:p w14:paraId="604D1B63" w14:textId="77777777" w:rsidR="00725654" w:rsidRDefault="00725654" w:rsidP="00F27A98">
            <w:pPr>
              <w:spacing w:after="0"/>
              <w:ind w:left="135"/>
              <w:jc w:val="center"/>
            </w:pPr>
          </w:p>
        </w:tc>
        <w:tc>
          <w:tcPr>
            <w:tcW w:w="1643" w:type="dxa"/>
            <w:tcMar>
              <w:top w:w="50" w:type="dxa"/>
              <w:left w:w="100" w:type="dxa"/>
            </w:tcMar>
            <w:vAlign w:val="center"/>
          </w:tcPr>
          <w:p w14:paraId="09209A62" w14:textId="77777777" w:rsidR="00725654" w:rsidRDefault="00725654" w:rsidP="00F27A98">
            <w:pPr>
              <w:spacing w:after="0"/>
              <w:ind w:left="135"/>
              <w:jc w:val="center"/>
            </w:pPr>
          </w:p>
        </w:tc>
        <w:tc>
          <w:tcPr>
            <w:tcW w:w="1167" w:type="dxa"/>
            <w:tcMar>
              <w:top w:w="50" w:type="dxa"/>
              <w:left w:w="100" w:type="dxa"/>
            </w:tcMar>
            <w:vAlign w:val="center"/>
          </w:tcPr>
          <w:p w14:paraId="42CF46EA" w14:textId="77777777" w:rsidR="00725654" w:rsidRDefault="00725654" w:rsidP="00F27A98">
            <w:pPr>
              <w:spacing w:after="0"/>
              <w:ind w:left="135"/>
            </w:pPr>
          </w:p>
        </w:tc>
        <w:tc>
          <w:tcPr>
            <w:tcW w:w="1994" w:type="dxa"/>
            <w:tcMar>
              <w:top w:w="50" w:type="dxa"/>
              <w:left w:w="100" w:type="dxa"/>
            </w:tcMar>
            <w:vAlign w:val="center"/>
          </w:tcPr>
          <w:p w14:paraId="24E06A62" w14:textId="77777777" w:rsidR="00725654" w:rsidRDefault="00725654" w:rsidP="00F27A98">
            <w:pPr>
              <w:spacing w:after="0"/>
              <w:ind w:left="135"/>
            </w:pPr>
          </w:p>
        </w:tc>
      </w:tr>
      <w:tr w:rsidR="00725654" w14:paraId="6C44BA01" w14:textId="77777777" w:rsidTr="00F27A98">
        <w:trPr>
          <w:trHeight w:val="144"/>
          <w:tblCellSpacing w:w="20" w:type="nil"/>
        </w:trPr>
        <w:tc>
          <w:tcPr>
            <w:tcW w:w="0" w:type="auto"/>
            <w:gridSpan w:val="2"/>
            <w:tcMar>
              <w:top w:w="50" w:type="dxa"/>
              <w:left w:w="100" w:type="dxa"/>
            </w:tcMar>
            <w:vAlign w:val="center"/>
          </w:tcPr>
          <w:p w14:paraId="3ED64EAB" w14:textId="77777777" w:rsidR="00725654" w:rsidRDefault="00725654" w:rsidP="00F27A98">
            <w:pPr>
              <w:spacing w:after="0"/>
              <w:ind w:left="135"/>
            </w:pPr>
            <w:r>
              <w:rPr>
                <w:rFonts w:ascii="Times New Roman" w:hAnsi="Times New Roman"/>
                <w:color w:val="000000"/>
                <w:sz w:val="24"/>
              </w:rPr>
              <w:t>Итого по разделу</w:t>
            </w:r>
          </w:p>
        </w:tc>
        <w:tc>
          <w:tcPr>
            <w:tcW w:w="1328" w:type="dxa"/>
            <w:tcMar>
              <w:top w:w="50" w:type="dxa"/>
              <w:left w:w="100" w:type="dxa"/>
            </w:tcMar>
            <w:vAlign w:val="center"/>
          </w:tcPr>
          <w:p w14:paraId="3E94CF49" w14:textId="77777777" w:rsidR="00725654" w:rsidRDefault="00725654" w:rsidP="00F27A98">
            <w:pPr>
              <w:spacing w:after="0"/>
              <w:ind w:left="135"/>
              <w:jc w:val="center"/>
            </w:pPr>
            <w:r>
              <w:rPr>
                <w:rFonts w:ascii="Times New Roman" w:hAnsi="Times New Roman"/>
                <w:color w:val="000000"/>
                <w:sz w:val="24"/>
              </w:rPr>
              <w:t xml:space="preserve"> 5 </w:t>
            </w:r>
          </w:p>
        </w:tc>
        <w:tc>
          <w:tcPr>
            <w:tcW w:w="0" w:type="auto"/>
            <w:gridSpan w:val="4"/>
            <w:tcMar>
              <w:top w:w="50" w:type="dxa"/>
              <w:left w:w="100" w:type="dxa"/>
            </w:tcMar>
            <w:vAlign w:val="center"/>
          </w:tcPr>
          <w:p w14:paraId="6DE10333" w14:textId="77777777" w:rsidR="00725654" w:rsidRDefault="00725654" w:rsidP="00F27A98"/>
        </w:tc>
      </w:tr>
      <w:tr w:rsidR="00725654" w14:paraId="65967E49" w14:textId="77777777" w:rsidTr="00F27A98">
        <w:trPr>
          <w:trHeight w:val="144"/>
          <w:tblCellSpacing w:w="20" w:type="nil"/>
        </w:trPr>
        <w:tc>
          <w:tcPr>
            <w:tcW w:w="0" w:type="auto"/>
            <w:gridSpan w:val="7"/>
            <w:tcMar>
              <w:top w:w="50" w:type="dxa"/>
              <w:left w:w="100" w:type="dxa"/>
            </w:tcMar>
            <w:vAlign w:val="center"/>
          </w:tcPr>
          <w:p w14:paraId="23A0A995" w14:textId="77777777" w:rsidR="00725654" w:rsidRDefault="00725654" w:rsidP="00F27A98">
            <w:pPr>
              <w:spacing w:after="0"/>
              <w:ind w:left="135"/>
            </w:pPr>
            <w:r w:rsidRPr="00165116">
              <w:rPr>
                <w:rFonts w:ascii="Times New Roman" w:hAnsi="Times New Roman"/>
                <w:b/>
                <w:color w:val="000000"/>
                <w:sz w:val="24"/>
                <w:lang w:val="ru-RU"/>
              </w:rPr>
              <w:t>Раздел 2.</w:t>
            </w:r>
            <w:r w:rsidRPr="00165116">
              <w:rPr>
                <w:rFonts w:ascii="Times New Roman" w:hAnsi="Times New Roman"/>
                <w:color w:val="000000"/>
                <w:sz w:val="24"/>
                <w:lang w:val="ru-RU"/>
              </w:rPr>
              <w:t xml:space="preserve"> </w:t>
            </w:r>
            <w:r w:rsidRPr="00165116">
              <w:rPr>
                <w:rFonts w:ascii="Times New Roman" w:hAnsi="Times New Roman"/>
                <w:b/>
                <w:color w:val="000000"/>
                <w:sz w:val="24"/>
                <w:lang w:val="ru-RU"/>
              </w:rPr>
              <w:t xml:space="preserve">Технологии ручной обработки материалов. </w:t>
            </w:r>
            <w:r>
              <w:rPr>
                <w:rFonts w:ascii="Times New Roman" w:hAnsi="Times New Roman"/>
                <w:b/>
                <w:color w:val="000000"/>
                <w:sz w:val="24"/>
              </w:rPr>
              <w:t>Конструирование и моделирование.</w:t>
            </w:r>
          </w:p>
        </w:tc>
      </w:tr>
      <w:tr w:rsidR="00725654" w14:paraId="39CEB231" w14:textId="77777777" w:rsidTr="00F27A98">
        <w:trPr>
          <w:trHeight w:val="144"/>
          <w:tblCellSpacing w:w="20" w:type="nil"/>
        </w:trPr>
        <w:tc>
          <w:tcPr>
            <w:tcW w:w="527" w:type="dxa"/>
            <w:tcMar>
              <w:top w:w="50" w:type="dxa"/>
              <w:left w:w="100" w:type="dxa"/>
            </w:tcMar>
            <w:vAlign w:val="center"/>
          </w:tcPr>
          <w:p w14:paraId="5977A975" w14:textId="77777777" w:rsidR="00725654" w:rsidRDefault="00725654" w:rsidP="00F27A98">
            <w:pPr>
              <w:spacing w:after="0"/>
            </w:pPr>
            <w:r>
              <w:rPr>
                <w:rFonts w:ascii="Times New Roman" w:hAnsi="Times New Roman"/>
                <w:color w:val="000000"/>
                <w:sz w:val="24"/>
              </w:rPr>
              <w:t>2.1</w:t>
            </w:r>
          </w:p>
        </w:tc>
        <w:tc>
          <w:tcPr>
            <w:tcW w:w="2816" w:type="dxa"/>
            <w:tcMar>
              <w:top w:w="50" w:type="dxa"/>
              <w:left w:w="100" w:type="dxa"/>
            </w:tcMar>
            <w:vAlign w:val="center"/>
          </w:tcPr>
          <w:p w14:paraId="5EACDFC5"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Технология и технологические операции ручной обработки материалов</w:t>
            </w:r>
          </w:p>
        </w:tc>
        <w:tc>
          <w:tcPr>
            <w:tcW w:w="845" w:type="dxa"/>
            <w:tcMar>
              <w:top w:w="50" w:type="dxa"/>
              <w:left w:w="100" w:type="dxa"/>
            </w:tcMar>
            <w:vAlign w:val="center"/>
          </w:tcPr>
          <w:p w14:paraId="2911627B"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45" w:type="dxa"/>
            <w:tcMar>
              <w:top w:w="50" w:type="dxa"/>
              <w:left w:w="100" w:type="dxa"/>
            </w:tcMar>
            <w:vAlign w:val="center"/>
          </w:tcPr>
          <w:p w14:paraId="1AFBE154" w14:textId="77777777" w:rsidR="00725654" w:rsidRDefault="00725654" w:rsidP="00F27A98">
            <w:pPr>
              <w:spacing w:after="0"/>
              <w:ind w:left="135"/>
              <w:jc w:val="center"/>
            </w:pPr>
          </w:p>
        </w:tc>
        <w:tc>
          <w:tcPr>
            <w:tcW w:w="1643" w:type="dxa"/>
            <w:tcMar>
              <w:top w:w="50" w:type="dxa"/>
              <w:left w:w="100" w:type="dxa"/>
            </w:tcMar>
            <w:vAlign w:val="center"/>
          </w:tcPr>
          <w:p w14:paraId="4C00026C" w14:textId="77777777" w:rsidR="00725654" w:rsidRDefault="00725654" w:rsidP="00F27A98">
            <w:pPr>
              <w:spacing w:after="0"/>
              <w:ind w:left="135"/>
              <w:jc w:val="center"/>
            </w:pPr>
          </w:p>
        </w:tc>
        <w:tc>
          <w:tcPr>
            <w:tcW w:w="1167" w:type="dxa"/>
            <w:tcMar>
              <w:top w:w="50" w:type="dxa"/>
              <w:left w:w="100" w:type="dxa"/>
            </w:tcMar>
            <w:vAlign w:val="center"/>
          </w:tcPr>
          <w:p w14:paraId="3769B7D6" w14:textId="77777777" w:rsidR="00725654" w:rsidRDefault="00725654" w:rsidP="00F27A98">
            <w:pPr>
              <w:spacing w:after="0"/>
              <w:ind w:left="135"/>
            </w:pPr>
          </w:p>
        </w:tc>
        <w:tc>
          <w:tcPr>
            <w:tcW w:w="1994" w:type="dxa"/>
            <w:tcMar>
              <w:top w:w="50" w:type="dxa"/>
              <w:left w:w="100" w:type="dxa"/>
            </w:tcMar>
            <w:vAlign w:val="center"/>
          </w:tcPr>
          <w:p w14:paraId="6DBE54F8" w14:textId="77777777" w:rsidR="00725654" w:rsidRDefault="00725654" w:rsidP="00F27A98">
            <w:pPr>
              <w:spacing w:after="0"/>
              <w:ind w:left="135"/>
            </w:pPr>
          </w:p>
        </w:tc>
      </w:tr>
      <w:tr w:rsidR="00725654" w14:paraId="3670DCA2" w14:textId="77777777" w:rsidTr="00F27A98">
        <w:trPr>
          <w:trHeight w:val="144"/>
          <w:tblCellSpacing w:w="20" w:type="nil"/>
        </w:trPr>
        <w:tc>
          <w:tcPr>
            <w:tcW w:w="527" w:type="dxa"/>
            <w:tcMar>
              <w:top w:w="50" w:type="dxa"/>
              <w:left w:w="100" w:type="dxa"/>
            </w:tcMar>
            <w:vAlign w:val="center"/>
          </w:tcPr>
          <w:p w14:paraId="4996E4A2" w14:textId="77777777" w:rsidR="00725654" w:rsidRDefault="00725654" w:rsidP="00F27A98">
            <w:pPr>
              <w:spacing w:after="0"/>
            </w:pPr>
            <w:r>
              <w:rPr>
                <w:rFonts w:ascii="Times New Roman" w:hAnsi="Times New Roman"/>
                <w:color w:val="000000"/>
                <w:sz w:val="24"/>
              </w:rPr>
              <w:t>2.2</w:t>
            </w:r>
          </w:p>
        </w:tc>
        <w:tc>
          <w:tcPr>
            <w:tcW w:w="2816" w:type="dxa"/>
            <w:tcMar>
              <w:top w:w="50" w:type="dxa"/>
              <w:left w:w="100" w:type="dxa"/>
            </w:tcMar>
            <w:vAlign w:val="center"/>
          </w:tcPr>
          <w:p w14:paraId="3CCDE4BB"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Технология и технологические операции ручной обработки материалов (общее представление)</w:t>
            </w:r>
          </w:p>
        </w:tc>
        <w:tc>
          <w:tcPr>
            <w:tcW w:w="845" w:type="dxa"/>
            <w:tcMar>
              <w:top w:w="50" w:type="dxa"/>
              <w:left w:w="100" w:type="dxa"/>
            </w:tcMar>
            <w:vAlign w:val="center"/>
          </w:tcPr>
          <w:p w14:paraId="41CCB785"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65A93E22" w14:textId="77777777" w:rsidR="00725654" w:rsidRDefault="00725654" w:rsidP="00F27A98">
            <w:pPr>
              <w:spacing w:after="0"/>
              <w:ind w:left="135"/>
              <w:jc w:val="center"/>
            </w:pPr>
          </w:p>
        </w:tc>
        <w:tc>
          <w:tcPr>
            <w:tcW w:w="1643" w:type="dxa"/>
            <w:tcMar>
              <w:top w:w="50" w:type="dxa"/>
              <w:left w:w="100" w:type="dxa"/>
            </w:tcMar>
            <w:vAlign w:val="center"/>
          </w:tcPr>
          <w:p w14:paraId="28C18FDF" w14:textId="77777777" w:rsidR="00725654" w:rsidRDefault="00725654" w:rsidP="00F27A98">
            <w:pPr>
              <w:spacing w:after="0"/>
              <w:ind w:left="135"/>
              <w:jc w:val="center"/>
            </w:pPr>
          </w:p>
        </w:tc>
        <w:tc>
          <w:tcPr>
            <w:tcW w:w="1167" w:type="dxa"/>
            <w:tcMar>
              <w:top w:w="50" w:type="dxa"/>
              <w:left w:w="100" w:type="dxa"/>
            </w:tcMar>
            <w:vAlign w:val="center"/>
          </w:tcPr>
          <w:p w14:paraId="24B9189C" w14:textId="77777777" w:rsidR="00725654" w:rsidRDefault="00725654" w:rsidP="00F27A98">
            <w:pPr>
              <w:spacing w:after="0"/>
              <w:ind w:left="135"/>
            </w:pPr>
          </w:p>
        </w:tc>
        <w:tc>
          <w:tcPr>
            <w:tcW w:w="1994" w:type="dxa"/>
            <w:tcMar>
              <w:top w:w="50" w:type="dxa"/>
              <w:left w:w="100" w:type="dxa"/>
            </w:tcMar>
            <w:vAlign w:val="center"/>
          </w:tcPr>
          <w:p w14:paraId="6BF1CDCB" w14:textId="77777777" w:rsidR="00725654" w:rsidRDefault="00725654" w:rsidP="00F27A98">
            <w:pPr>
              <w:spacing w:after="0"/>
              <w:ind w:left="135"/>
            </w:pPr>
          </w:p>
        </w:tc>
      </w:tr>
      <w:tr w:rsidR="00725654" w14:paraId="4FB18FBB" w14:textId="77777777" w:rsidTr="00F27A98">
        <w:trPr>
          <w:trHeight w:val="144"/>
          <w:tblCellSpacing w:w="20" w:type="nil"/>
        </w:trPr>
        <w:tc>
          <w:tcPr>
            <w:tcW w:w="527" w:type="dxa"/>
            <w:tcMar>
              <w:top w:w="50" w:type="dxa"/>
              <w:left w:w="100" w:type="dxa"/>
            </w:tcMar>
            <w:vAlign w:val="center"/>
          </w:tcPr>
          <w:p w14:paraId="22CCFE4E" w14:textId="77777777" w:rsidR="00725654" w:rsidRDefault="00725654" w:rsidP="00F27A98">
            <w:pPr>
              <w:spacing w:after="0"/>
            </w:pPr>
            <w:r>
              <w:rPr>
                <w:rFonts w:ascii="Times New Roman" w:hAnsi="Times New Roman"/>
                <w:color w:val="000000"/>
                <w:sz w:val="24"/>
              </w:rPr>
              <w:t>2.3</w:t>
            </w:r>
          </w:p>
        </w:tc>
        <w:tc>
          <w:tcPr>
            <w:tcW w:w="2816" w:type="dxa"/>
            <w:tcMar>
              <w:top w:w="50" w:type="dxa"/>
              <w:left w:w="100" w:type="dxa"/>
            </w:tcMar>
            <w:vAlign w:val="center"/>
          </w:tcPr>
          <w:p w14:paraId="2D44CCCE"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Элементы графической грамоты. Мир профессий</w:t>
            </w:r>
          </w:p>
        </w:tc>
        <w:tc>
          <w:tcPr>
            <w:tcW w:w="845" w:type="dxa"/>
            <w:tcMar>
              <w:top w:w="50" w:type="dxa"/>
              <w:left w:w="100" w:type="dxa"/>
            </w:tcMar>
            <w:vAlign w:val="center"/>
          </w:tcPr>
          <w:p w14:paraId="4371C5D7"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5" w:type="dxa"/>
            <w:tcMar>
              <w:top w:w="50" w:type="dxa"/>
              <w:left w:w="100" w:type="dxa"/>
            </w:tcMar>
            <w:vAlign w:val="center"/>
          </w:tcPr>
          <w:p w14:paraId="7EBF9C1F" w14:textId="77777777" w:rsidR="00725654" w:rsidRDefault="00725654" w:rsidP="00F27A98">
            <w:pPr>
              <w:spacing w:after="0"/>
              <w:ind w:left="135"/>
              <w:jc w:val="center"/>
            </w:pPr>
          </w:p>
        </w:tc>
        <w:tc>
          <w:tcPr>
            <w:tcW w:w="1643" w:type="dxa"/>
            <w:tcMar>
              <w:top w:w="50" w:type="dxa"/>
              <w:left w:w="100" w:type="dxa"/>
            </w:tcMar>
            <w:vAlign w:val="center"/>
          </w:tcPr>
          <w:p w14:paraId="17D55B5B" w14:textId="77777777" w:rsidR="00725654" w:rsidRDefault="00725654" w:rsidP="00F27A98">
            <w:pPr>
              <w:spacing w:after="0"/>
              <w:ind w:left="135"/>
              <w:jc w:val="center"/>
            </w:pPr>
          </w:p>
        </w:tc>
        <w:tc>
          <w:tcPr>
            <w:tcW w:w="1167" w:type="dxa"/>
            <w:tcMar>
              <w:top w:w="50" w:type="dxa"/>
              <w:left w:w="100" w:type="dxa"/>
            </w:tcMar>
            <w:vAlign w:val="center"/>
          </w:tcPr>
          <w:p w14:paraId="6F1E82E7" w14:textId="77777777" w:rsidR="00725654" w:rsidRDefault="00725654" w:rsidP="00F27A98">
            <w:pPr>
              <w:spacing w:after="0"/>
              <w:ind w:left="135"/>
            </w:pPr>
          </w:p>
        </w:tc>
        <w:tc>
          <w:tcPr>
            <w:tcW w:w="1994" w:type="dxa"/>
            <w:tcMar>
              <w:top w:w="50" w:type="dxa"/>
              <w:left w:w="100" w:type="dxa"/>
            </w:tcMar>
            <w:vAlign w:val="center"/>
          </w:tcPr>
          <w:p w14:paraId="0090D7C0" w14:textId="77777777" w:rsidR="00725654" w:rsidRDefault="00725654" w:rsidP="00F27A98">
            <w:pPr>
              <w:spacing w:after="0"/>
              <w:ind w:left="135"/>
            </w:pPr>
          </w:p>
        </w:tc>
      </w:tr>
      <w:tr w:rsidR="00725654" w14:paraId="4994E8AA" w14:textId="77777777" w:rsidTr="00F27A98">
        <w:trPr>
          <w:trHeight w:val="144"/>
          <w:tblCellSpacing w:w="20" w:type="nil"/>
        </w:trPr>
        <w:tc>
          <w:tcPr>
            <w:tcW w:w="527" w:type="dxa"/>
            <w:tcMar>
              <w:top w:w="50" w:type="dxa"/>
              <w:left w:w="100" w:type="dxa"/>
            </w:tcMar>
            <w:vAlign w:val="center"/>
          </w:tcPr>
          <w:p w14:paraId="69E3CE80" w14:textId="77777777" w:rsidR="00725654" w:rsidRDefault="00725654" w:rsidP="00F27A98">
            <w:pPr>
              <w:spacing w:after="0"/>
            </w:pPr>
            <w:r>
              <w:rPr>
                <w:rFonts w:ascii="Times New Roman" w:hAnsi="Times New Roman"/>
                <w:color w:val="000000"/>
                <w:sz w:val="24"/>
              </w:rPr>
              <w:t>2.4</w:t>
            </w:r>
          </w:p>
        </w:tc>
        <w:tc>
          <w:tcPr>
            <w:tcW w:w="2816" w:type="dxa"/>
            <w:tcMar>
              <w:top w:w="50" w:type="dxa"/>
              <w:left w:w="100" w:type="dxa"/>
            </w:tcMar>
            <w:vAlign w:val="center"/>
          </w:tcPr>
          <w:p w14:paraId="6375FA6F"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Разметка прямоугольных деталей от двух прямых углов по линейке</w:t>
            </w:r>
          </w:p>
        </w:tc>
        <w:tc>
          <w:tcPr>
            <w:tcW w:w="845" w:type="dxa"/>
            <w:tcMar>
              <w:top w:w="50" w:type="dxa"/>
              <w:left w:w="100" w:type="dxa"/>
            </w:tcMar>
            <w:vAlign w:val="center"/>
          </w:tcPr>
          <w:p w14:paraId="401570C8"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45" w:type="dxa"/>
            <w:tcMar>
              <w:top w:w="50" w:type="dxa"/>
              <w:left w:w="100" w:type="dxa"/>
            </w:tcMar>
            <w:vAlign w:val="center"/>
          </w:tcPr>
          <w:p w14:paraId="1194772F" w14:textId="77777777" w:rsidR="00725654" w:rsidRDefault="00725654" w:rsidP="00F27A98">
            <w:pPr>
              <w:spacing w:after="0"/>
              <w:ind w:left="135"/>
              <w:jc w:val="center"/>
            </w:pPr>
          </w:p>
        </w:tc>
        <w:tc>
          <w:tcPr>
            <w:tcW w:w="1643" w:type="dxa"/>
            <w:tcMar>
              <w:top w:w="50" w:type="dxa"/>
              <w:left w:w="100" w:type="dxa"/>
            </w:tcMar>
            <w:vAlign w:val="center"/>
          </w:tcPr>
          <w:p w14:paraId="07AD0757" w14:textId="77777777" w:rsidR="00725654" w:rsidRDefault="00725654" w:rsidP="00F27A98">
            <w:pPr>
              <w:spacing w:after="0"/>
              <w:ind w:left="135"/>
              <w:jc w:val="center"/>
            </w:pPr>
          </w:p>
        </w:tc>
        <w:tc>
          <w:tcPr>
            <w:tcW w:w="1167" w:type="dxa"/>
            <w:tcMar>
              <w:top w:w="50" w:type="dxa"/>
              <w:left w:w="100" w:type="dxa"/>
            </w:tcMar>
            <w:vAlign w:val="center"/>
          </w:tcPr>
          <w:p w14:paraId="13FF501A" w14:textId="77777777" w:rsidR="00725654" w:rsidRDefault="00725654" w:rsidP="00F27A98">
            <w:pPr>
              <w:spacing w:after="0"/>
              <w:ind w:left="135"/>
            </w:pPr>
          </w:p>
        </w:tc>
        <w:tc>
          <w:tcPr>
            <w:tcW w:w="1994" w:type="dxa"/>
            <w:tcMar>
              <w:top w:w="50" w:type="dxa"/>
              <w:left w:w="100" w:type="dxa"/>
            </w:tcMar>
            <w:vAlign w:val="center"/>
          </w:tcPr>
          <w:p w14:paraId="44B0B177" w14:textId="77777777" w:rsidR="00725654" w:rsidRDefault="00725654" w:rsidP="00F27A98">
            <w:pPr>
              <w:spacing w:after="0"/>
              <w:ind w:left="135"/>
            </w:pPr>
          </w:p>
        </w:tc>
      </w:tr>
      <w:tr w:rsidR="00725654" w14:paraId="2E6BAB7E" w14:textId="77777777" w:rsidTr="00F27A98">
        <w:trPr>
          <w:trHeight w:val="144"/>
          <w:tblCellSpacing w:w="20" w:type="nil"/>
        </w:trPr>
        <w:tc>
          <w:tcPr>
            <w:tcW w:w="527" w:type="dxa"/>
            <w:tcMar>
              <w:top w:w="50" w:type="dxa"/>
              <w:left w:w="100" w:type="dxa"/>
            </w:tcMar>
            <w:vAlign w:val="center"/>
          </w:tcPr>
          <w:p w14:paraId="70AE91B4" w14:textId="77777777" w:rsidR="00725654" w:rsidRDefault="00725654" w:rsidP="00F27A98">
            <w:pPr>
              <w:spacing w:after="0"/>
            </w:pPr>
            <w:r>
              <w:rPr>
                <w:rFonts w:ascii="Times New Roman" w:hAnsi="Times New Roman"/>
                <w:color w:val="000000"/>
                <w:sz w:val="24"/>
              </w:rPr>
              <w:t>2.5</w:t>
            </w:r>
          </w:p>
        </w:tc>
        <w:tc>
          <w:tcPr>
            <w:tcW w:w="2816" w:type="dxa"/>
            <w:tcMar>
              <w:top w:w="50" w:type="dxa"/>
              <w:left w:w="100" w:type="dxa"/>
            </w:tcMar>
            <w:vAlign w:val="center"/>
          </w:tcPr>
          <w:p w14:paraId="74189F52"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Угольник – чертежный (контрольно-измерительный) инструмент. Разметка прямоугольных деталей по угольнику</w:t>
            </w:r>
          </w:p>
        </w:tc>
        <w:tc>
          <w:tcPr>
            <w:tcW w:w="845" w:type="dxa"/>
            <w:tcMar>
              <w:top w:w="50" w:type="dxa"/>
              <w:left w:w="100" w:type="dxa"/>
            </w:tcMar>
            <w:vAlign w:val="center"/>
          </w:tcPr>
          <w:p w14:paraId="6FA51395"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14:paraId="2AED32A4" w14:textId="77777777" w:rsidR="00725654" w:rsidRDefault="00725654" w:rsidP="00F27A98">
            <w:pPr>
              <w:spacing w:after="0"/>
              <w:ind w:left="135"/>
              <w:jc w:val="center"/>
            </w:pPr>
          </w:p>
        </w:tc>
        <w:tc>
          <w:tcPr>
            <w:tcW w:w="1643" w:type="dxa"/>
            <w:tcMar>
              <w:top w:w="50" w:type="dxa"/>
              <w:left w:w="100" w:type="dxa"/>
            </w:tcMar>
            <w:vAlign w:val="center"/>
          </w:tcPr>
          <w:p w14:paraId="68BC8CA0" w14:textId="77777777" w:rsidR="00725654" w:rsidRDefault="00725654" w:rsidP="00F27A98">
            <w:pPr>
              <w:spacing w:after="0"/>
              <w:ind w:left="135"/>
              <w:jc w:val="center"/>
            </w:pPr>
          </w:p>
        </w:tc>
        <w:tc>
          <w:tcPr>
            <w:tcW w:w="1167" w:type="dxa"/>
            <w:tcMar>
              <w:top w:w="50" w:type="dxa"/>
              <w:left w:w="100" w:type="dxa"/>
            </w:tcMar>
            <w:vAlign w:val="center"/>
          </w:tcPr>
          <w:p w14:paraId="246BC82B" w14:textId="77777777" w:rsidR="00725654" w:rsidRDefault="00725654" w:rsidP="00F27A98">
            <w:pPr>
              <w:spacing w:after="0"/>
              <w:ind w:left="135"/>
            </w:pPr>
          </w:p>
        </w:tc>
        <w:tc>
          <w:tcPr>
            <w:tcW w:w="1994" w:type="dxa"/>
            <w:tcMar>
              <w:top w:w="50" w:type="dxa"/>
              <w:left w:w="100" w:type="dxa"/>
            </w:tcMar>
            <w:vAlign w:val="center"/>
          </w:tcPr>
          <w:p w14:paraId="55EADEA1" w14:textId="77777777" w:rsidR="00725654" w:rsidRDefault="00725654" w:rsidP="00F27A98">
            <w:pPr>
              <w:spacing w:after="0"/>
              <w:ind w:left="135"/>
            </w:pPr>
          </w:p>
        </w:tc>
      </w:tr>
      <w:tr w:rsidR="00725654" w14:paraId="1713BEF2" w14:textId="77777777" w:rsidTr="00F27A98">
        <w:trPr>
          <w:trHeight w:val="144"/>
          <w:tblCellSpacing w:w="20" w:type="nil"/>
        </w:trPr>
        <w:tc>
          <w:tcPr>
            <w:tcW w:w="527" w:type="dxa"/>
            <w:tcMar>
              <w:top w:w="50" w:type="dxa"/>
              <w:left w:w="100" w:type="dxa"/>
            </w:tcMar>
            <w:vAlign w:val="center"/>
          </w:tcPr>
          <w:p w14:paraId="739ED4EA" w14:textId="77777777" w:rsidR="00725654" w:rsidRDefault="00725654" w:rsidP="00F27A98">
            <w:pPr>
              <w:spacing w:after="0"/>
            </w:pPr>
            <w:r>
              <w:rPr>
                <w:rFonts w:ascii="Times New Roman" w:hAnsi="Times New Roman"/>
                <w:color w:val="000000"/>
                <w:sz w:val="24"/>
              </w:rPr>
              <w:lastRenderedPageBreak/>
              <w:t>2.6</w:t>
            </w:r>
          </w:p>
        </w:tc>
        <w:tc>
          <w:tcPr>
            <w:tcW w:w="2816" w:type="dxa"/>
            <w:tcMar>
              <w:top w:w="50" w:type="dxa"/>
              <w:left w:w="100" w:type="dxa"/>
            </w:tcMar>
            <w:vAlign w:val="center"/>
          </w:tcPr>
          <w:p w14:paraId="2F5B148A" w14:textId="77777777" w:rsidR="00725654" w:rsidRDefault="00725654" w:rsidP="00F27A98">
            <w:pPr>
              <w:spacing w:after="0"/>
              <w:ind w:left="135"/>
            </w:pPr>
            <w:r w:rsidRPr="00165116">
              <w:rPr>
                <w:rFonts w:ascii="Times New Roman" w:hAnsi="Times New Roman"/>
                <w:color w:val="000000"/>
                <w:sz w:val="24"/>
                <w:lang w:val="ru-RU"/>
              </w:rPr>
              <w:t xml:space="preserve">Циркуль – чертежный (контрольно-измерительный) инструмент. </w:t>
            </w:r>
            <w:r>
              <w:rPr>
                <w:rFonts w:ascii="Times New Roman" w:hAnsi="Times New Roman"/>
                <w:color w:val="000000"/>
                <w:sz w:val="24"/>
              </w:rPr>
              <w:t>Разметка круглых деталей циркулем</w:t>
            </w:r>
          </w:p>
        </w:tc>
        <w:tc>
          <w:tcPr>
            <w:tcW w:w="845" w:type="dxa"/>
            <w:tcMar>
              <w:top w:w="50" w:type="dxa"/>
              <w:left w:w="100" w:type="dxa"/>
            </w:tcMar>
            <w:vAlign w:val="center"/>
          </w:tcPr>
          <w:p w14:paraId="542FAB9A" w14:textId="77777777" w:rsidR="00725654" w:rsidRDefault="00725654" w:rsidP="00F27A98">
            <w:pPr>
              <w:spacing w:after="0"/>
              <w:ind w:left="135"/>
              <w:jc w:val="center"/>
            </w:pPr>
            <w:r>
              <w:rPr>
                <w:rFonts w:ascii="Times New Roman" w:hAnsi="Times New Roman"/>
                <w:color w:val="000000"/>
                <w:sz w:val="24"/>
              </w:rPr>
              <w:t xml:space="preserve"> 2 </w:t>
            </w:r>
          </w:p>
        </w:tc>
        <w:tc>
          <w:tcPr>
            <w:tcW w:w="1545" w:type="dxa"/>
            <w:tcMar>
              <w:top w:w="50" w:type="dxa"/>
              <w:left w:w="100" w:type="dxa"/>
            </w:tcMar>
            <w:vAlign w:val="center"/>
          </w:tcPr>
          <w:p w14:paraId="43D718FF" w14:textId="77777777" w:rsidR="00725654" w:rsidRDefault="00725654" w:rsidP="00F27A98">
            <w:pPr>
              <w:spacing w:after="0"/>
              <w:ind w:left="135"/>
              <w:jc w:val="center"/>
            </w:pPr>
          </w:p>
        </w:tc>
        <w:tc>
          <w:tcPr>
            <w:tcW w:w="1643" w:type="dxa"/>
            <w:tcMar>
              <w:top w:w="50" w:type="dxa"/>
              <w:left w:w="100" w:type="dxa"/>
            </w:tcMar>
            <w:vAlign w:val="center"/>
          </w:tcPr>
          <w:p w14:paraId="2DE6D79D" w14:textId="77777777" w:rsidR="00725654" w:rsidRDefault="00725654" w:rsidP="00F27A98">
            <w:pPr>
              <w:spacing w:after="0"/>
              <w:ind w:left="135"/>
              <w:jc w:val="center"/>
            </w:pPr>
          </w:p>
        </w:tc>
        <w:tc>
          <w:tcPr>
            <w:tcW w:w="1167" w:type="dxa"/>
            <w:tcMar>
              <w:top w:w="50" w:type="dxa"/>
              <w:left w:w="100" w:type="dxa"/>
            </w:tcMar>
            <w:vAlign w:val="center"/>
          </w:tcPr>
          <w:p w14:paraId="0BEA67DF" w14:textId="77777777" w:rsidR="00725654" w:rsidRDefault="00725654" w:rsidP="00F27A98">
            <w:pPr>
              <w:spacing w:after="0"/>
              <w:ind w:left="135"/>
            </w:pPr>
          </w:p>
        </w:tc>
        <w:tc>
          <w:tcPr>
            <w:tcW w:w="1994" w:type="dxa"/>
            <w:tcMar>
              <w:top w:w="50" w:type="dxa"/>
              <w:left w:w="100" w:type="dxa"/>
            </w:tcMar>
            <w:vAlign w:val="center"/>
          </w:tcPr>
          <w:p w14:paraId="3A9F9494" w14:textId="77777777" w:rsidR="00725654" w:rsidRDefault="00725654" w:rsidP="00F27A98">
            <w:pPr>
              <w:spacing w:after="0"/>
              <w:ind w:left="135"/>
            </w:pPr>
          </w:p>
        </w:tc>
      </w:tr>
      <w:tr w:rsidR="00725654" w14:paraId="1DD7E513" w14:textId="77777777" w:rsidTr="00F27A98">
        <w:trPr>
          <w:trHeight w:val="144"/>
          <w:tblCellSpacing w:w="20" w:type="nil"/>
        </w:trPr>
        <w:tc>
          <w:tcPr>
            <w:tcW w:w="527" w:type="dxa"/>
            <w:tcMar>
              <w:top w:w="50" w:type="dxa"/>
              <w:left w:w="100" w:type="dxa"/>
            </w:tcMar>
            <w:vAlign w:val="center"/>
          </w:tcPr>
          <w:p w14:paraId="6B9100D6" w14:textId="77777777" w:rsidR="00725654" w:rsidRDefault="00725654" w:rsidP="00F27A98">
            <w:pPr>
              <w:spacing w:after="0"/>
            </w:pPr>
            <w:r>
              <w:rPr>
                <w:rFonts w:ascii="Times New Roman" w:hAnsi="Times New Roman"/>
                <w:color w:val="000000"/>
                <w:sz w:val="24"/>
              </w:rPr>
              <w:t>2.7</w:t>
            </w:r>
          </w:p>
        </w:tc>
        <w:tc>
          <w:tcPr>
            <w:tcW w:w="2816" w:type="dxa"/>
            <w:tcMar>
              <w:top w:w="50" w:type="dxa"/>
              <w:left w:w="100" w:type="dxa"/>
            </w:tcMar>
            <w:vAlign w:val="center"/>
          </w:tcPr>
          <w:p w14:paraId="34D9F10D" w14:textId="77777777" w:rsidR="00725654" w:rsidRDefault="00725654" w:rsidP="00F27A98">
            <w:pPr>
              <w:spacing w:after="0"/>
              <w:ind w:left="135"/>
            </w:pPr>
            <w:r w:rsidRPr="00165116">
              <w:rPr>
                <w:rFonts w:ascii="Times New Roman" w:hAnsi="Times New Roman"/>
                <w:color w:val="000000"/>
                <w:sz w:val="24"/>
                <w:lang w:val="ru-RU"/>
              </w:rPr>
              <w:t xml:space="preserve">Подвижное и неподвижное соединение деталей. </w:t>
            </w:r>
            <w:r>
              <w:rPr>
                <w:rFonts w:ascii="Times New Roman" w:hAnsi="Times New Roman"/>
                <w:color w:val="000000"/>
                <w:sz w:val="24"/>
              </w:rPr>
              <w:t>Соединение деталей изделия</w:t>
            </w:r>
          </w:p>
        </w:tc>
        <w:tc>
          <w:tcPr>
            <w:tcW w:w="845" w:type="dxa"/>
            <w:tcMar>
              <w:top w:w="50" w:type="dxa"/>
              <w:left w:w="100" w:type="dxa"/>
            </w:tcMar>
            <w:vAlign w:val="center"/>
          </w:tcPr>
          <w:p w14:paraId="28015B5D" w14:textId="77777777" w:rsidR="00725654" w:rsidRDefault="00725654" w:rsidP="00F27A98">
            <w:pPr>
              <w:spacing w:after="0"/>
              <w:ind w:left="135"/>
              <w:jc w:val="center"/>
            </w:pPr>
            <w:r>
              <w:rPr>
                <w:rFonts w:ascii="Times New Roman" w:hAnsi="Times New Roman"/>
                <w:color w:val="000000"/>
                <w:sz w:val="24"/>
              </w:rPr>
              <w:t xml:space="preserve"> 5 </w:t>
            </w:r>
          </w:p>
        </w:tc>
        <w:tc>
          <w:tcPr>
            <w:tcW w:w="1545" w:type="dxa"/>
            <w:tcMar>
              <w:top w:w="50" w:type="dxa"/>
              <w:left w:w="100" w:type="dxa"/>
            </w:tcMar>
            <w:vAlign w:val="center"/>
          </w:tcPr>
          <w:p w14:paraId="571AB7E1" w14:textId="77777777" w:rsidR="00725654" w:rsidRDefault="00725654" w:rsidP="00F27A98">
            <w:pPr>
              <w:spacing w:after="0"/>
              <w:ind w:left="135"/>
              <w:jc w:val="center"/>
            </w:pPr>
          </w:p>
        </w:tc>
        <w:tc>
          <w:tcPr>
            <w:tcW w:w="1643" w:type="dxa"/>
            <w:tcMar>
              <w:top w:w="50" w:type="dxa"/>
              <w:left w:w="100" w:type="dxa"/>
            </w:tcMar>
            <w:vAlign w:val="center"/>
          </w:tcPr>
          <w:p w14:paraId="370D1C50" w14:textId="77777777" w:rsidR="00725654" w:rsidRDefault="00725654" w:rsidP="00F27A98">
            <w:pPr>
              <w:spacing w:after="0"/>
              <w:ind w:left="135"/>
              <w:jc w:val="center"/>
            </w:pPr>
          </w:p>
        </w:tc>
        <w:tc>
          <w:tcPr>
            <w:tcW w:w="1167" w:type="dxa"/>
            <w:tcMar>
              <w:top w:w="50" w:type="dxa"/>
              <w:left w:w="100" w:type="dxa"/>
            </w:tcMar>
            <w:vAlign w:val="center"/>
          </w:tcPr>
          <w:p w14:paraId="0D040048" w14:textId="77777777" w:rsidR="00725654" w:rsidRDefault="00725654" w:rsidP="00F27A98">
            <w:pPr>
              <w:spacing w:after="0"/>
              <w:ind w:left="135"/>
            </w:pPr>
          </w:p>
        </w:tc>
        <w:tc>
          <w:tcPr>
            <w:tcW w:w="1994" w:type="dxa"/>
            <w:tcMar>
              <w:top w:w="50" w:type="dxa"/>
              <w:left w:w="100" w:type="dxa"/>
            </w:tcMar>
            <w:vAlign w:val="center"/>
          </w:tcPr>
          <w:p w14:paraId="6D8B8E1D" w14:textId="77777777" w:rsidR="00725654" w:rsidRDefault="00725654" w:rsidP="00F27A98">
            <w:pPr>
              <w:spacing w:after="0"/>
              <w:ind w:left="135"/>
            </w:pPr>
          </w:p>
        </w:tc>
      </w:tr>
      <w:tr w:rsidR="00725654" w14:paraId="1F4C067E" w14:textId="77777777" w:rsidTr="00F27A98">
        <w:trPr>
          <w:trHeight w:val="144"/>
          <w:tblCellSpacing w:w="20" w:type="nil"/>
        </w:trPr>
        <w:tc>
          <w:tcPr>
            <w:tcW w:w="527" w:type="dxa"/>
            <w:tcMar>
              <w:top w:w="50" w:type="dxa"/>
              <w:left w:w="100" w:type="dxa"/>
            </w:tcMar>
            <w:vAlign w:val="center"/>
          </w:tcPr>
          <w:p w14:paraId="7E7BCB29" w14:textId="77777777" w:rsidR="00725654" w:rsidRDefault="00725654" w:rsidP="00F27A98">
            <w:pPr>
              <w:spacing w:after="0"/>
            </w:pPr>
            <w:r>
              <w:rPr>
                <w:rFonts w:ascii="Times New Roman" w:hAnsi="Times New Roman"/>
                <w:color w:val="000000"/>
                <w:sz w:val="24"/>
              </w:rPr>
              <w:t>2.8</w:t>
            </w:r>
          </w:p>
        </w:tc>
        <w:tc>
          <w:tcPr>
            <w:tcW w:w="2816" w:type="dxa"/>
            <w:tcMar>
              <w:top w:w="50" w:type="dxa"/>
              <w:left w:w="100" w:type="dxa"/>
            </w:tcMar>
            <w:vAlign w:val="center"/>
          </w:tcPr>
          <w:p w14:paraId="6E2DEC1D" w14:textId="77777777" w:rsidR="00725654" w:rsidRDefault="00725654" w:rsidP="00F27A98">
            <w:pPr>
              <w:spacing w:after="0"/>
              <w:ind w:left="135"/>
            </w:pPr>
            <w:r w:rsidRPr="00165116">
              <w:rPr>
                <w:rFonts w:ascii="Times New Roman" w:hAnsi="Times New Roman"/>
                <w:color w:val="000000"/>
                <w:sz w:val="24"/>
                <w:lang w:val="ru-RU"/>
              </w:rPr>
              <w:t xml:space="preserve">Машины на службе у человека. </w:t>
            </w:r>
            <w:r>
              <w:rPr>
                <w:rFonts w:ascii="Times New Roman" w:hAnsi="Times New Roman"/>
                <w:color w:val="000000"/>
                <w:sz w:val="24"/>
              </w:rPr>
              <w:t>Мир профессий</w:t>
            </w:r>
          </w:p>
        </w:tc>
        <w:tc>
          <w:tcPr>
            <w:tcW w:w="845" w:type="dxa"/>
            <w:tcMar>
              <w:top w:w="50" w:type="dxa"/>
              <w:left w:w="100" w:type="dxa"/>
            </w:tcMar>
            <w:vAlign w:val="center"/>
          </w:tcPr>
          <w:p w14:paraId="72C7F710" w14:textId="77777777" w:rsidR="00725654" w:rsidRDefault="00725654" w:rsidP="00F27A98">
            <w:pPr>
              <w:spacing w:after="0"/>
              <w:ind w:left="135"/>
              <w:jc w:val="center"/>
            </w:pPr>
            <w:r>
              <w:rPr>
                <w:rFonts w:ascii="Times New Roman" w:hAnsi="Times New Roman"/>
                <w:color w:val="000000"/>
                <w:sz w:val="24"/>
              </w:rPr>
              <w:t xml:space="preserve"> 2 </w:t>
            </w:r>
          </w:p>
        </w:tc>
        <w:tc>
          <w:tcPr>
            <w:tcW w:w="1545" w:type="dxa"/>
            <w:tcMar>
              <w:top w:w="50" w:type="dxa"/>
              <w:left w:w="100" w:type="dxa"/>
            </w:tcMar>
            <w:vAlign w:val="center"/>
          </w:tcPr>
          <w:p w14:paraId="7C5E1B9E" w14:textId="77777777" w:rsidR="00725654" w:rsidRDefault="00725654" w:rsidP="00F27A98">
            <w:pPr>
              <w:spacing w:after="0"/>
              <w:ind w:left="135"/>
              <w:jc w:val="center"/>
            </w:pPr>
          </w:p>
        </w:tc>
        <w:tc>
          <w:tcPr>
            <w:tcW w:w="1643" w:type="dxa"/>
            <w:tcMar>
              <w:top w:w="50" w:type="dxa"/>
              <w:left w:w="100" w:type="dxa"/>
            </w:tcMar>
            <w:vAlign w:val="center"/>
          </w:tcPr>
          <w:p w14:paraId="41567183" w14:textId="77777777" w:rsidR="00725654" w:rsidRDefault="00725654" w:rsidP="00F27A98">
            <w:pPr>
              <w:spacing w:after="0"/>
              <w:ind w:left="135"/>
              <w:jc w:val="center"/>
            </w:pPr>
          </w:p>
        </w:tc>
        <w:tc>
          <w:tcPr>
            <w:tcW w:w="1167" w:type="dxa"/>
            <w:tcMar>
              <w:top w:w="50" w:type="dxa"/>
              <w:left w:w="100" w:type="dxa"/>
            </w:tcMar>
            <w:vAlign w:val="center"/>
          </w:tcPr>
          <w:p w14:paraId="2C4D84D5" w14:textId="77777777" w:rsidR="00725654" w:rsidRDefault="00725654" w:rsidP="00F27A98">
            <w:pPr>
              <w:spacing w:after="0"/>
              <w:ind w:left="135"/>
            </w:pPr>
          </w:p>
        </w:tc>
        <w:tc>
          <w:tcPr>
            <w:tcW w:w="1994" w:type="dxa"/>
            <w:tcMar>
              <w:top w:w="50" w:type="dxa"/>
              <w:left w:w="100" w:type="dxa"/>
            </w:tcMar>
            <w:vAlign w:val="center"/>
          </w:tcPr>
          <w:p w14:paraId="34EDBBD7" w14:textId="77777777" w:rsidR="00725654" w:rsidRDefault="00725654" w:rsidP="00F27A98">
            <w:pPr>
              <w:spacing w:after="0"/>
              <w:ind w:left="135"/>
            </w:pPr>
          </w:p>
        </w:tc>
      </w:tr>
      <w:tr w:rsidR="00725654" w14:paraId="6A9FF9A8" w14:textId="77777777" w:rsidTr="00F27A98">
        <w:trPr>
          <w:trHeight w:val="144"/>
          <w:tblCellSpacing w:w="20" w:type="nil"/>
        </w:trPr>
        <w:tc>
          <w:tcPr>
            <w:tcW w:w="527" w:type="dxa"/>
            <w:tcMar>
              <w:top w:w="50" w:type="dxa"/>
              <w:left w:w="100" w:type="dxa"/>
            </w:tcMar>
            <w:vAlign w:val="center"/>
          </w:tcPr>
          <w:p w14:paraId="42A1CC04" w14:textId="77777777" w:rsidR="00725654" w:rsidRDefault="00725654" w:rsidP="00F27A98">
            <w:pPr>
              <w:spacing w:after="0"/>
            </w:pPr>
            <w:r>
              <w:rPr>
                <w:rFonts w:ascii="Times New Roman" w:hAnsi="Times New Roman"/>
                <w:color w:val="000000"/>
                <w:sz w:val="24"/>
              </w:rPr>
              <w:t>2.9</w:t>
            </w:r>
          </w:p>
        </w:tc>
        <w:tc>
          <w:tcPr>
            <w:tcW w:w="2816" w:type="dxa"/>
            <w:tcMar>
              <w:top w:w="50" w:type="dxa"/>
              <w:left w:w="100" w:type="dxa"/>
            </w:tcMar>
            <w:vAlign w:val="center"/>
          </w:tcPr>
          <w:p w14:paraId="541C90CA"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Технология обработки текстильных материалов. Натуральные ткани. Основные свойства натуральных тканей. Мир профессий</w:t>
            </w:r>
          </w:p>
        </w:tc>
        <w:tc>
          <w:tcPr>
            <w:tcW w:w="845" w:type="dxa"/>
            <w:tcMar>
              <w:top w:w="50" w:type="dxa"/>
              <w:left w:w="100" w:type="dxa"/>
            </w:tcMar>
            <w:vAlign w:val="center"/>
          </w:tcPr>
          <w:p w14:paraId="66EB7F54"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5" w:type="dxa"/>
            <w:tcMar>
              <w:top w:w="50" w:type="dxa"/>
              <w:left w:w="100" w:type="dxa"/>
            </w:tcMar>
            <w:vAlign w:val="center"/>
          </w:tcPr>
          <w:p w14:paraId="7380B392" w14:textId="77777777" w:rsidR="00725654" w:rsidRDefault="00725654" w:rsidP="00F27A98">
            <w:pPr>
              <w:spacing w:after="0"/>
              <w:ind w:left="135"/>
              <w:jc w:val="center"/>
            </w:pPr>
          </w:p>
        </w:tc>
        <w:tc>
          <w:tcPr>
            <w:tcW w:w="1643" w:type="dxa"/>
            <w:tcMar>
              <w:top w:w="50" w:type="dxa"/>
              <w:left w:w="100" w:type="dxa"/>
            </w:tcMar>
            <w:vAlign w:val="center"/>
          </w:tcPr>
          <w:p w14:paraId="2B75E41F" w14:textId="77777777" w:rsidR="00725654" w:rsidRDefault="00725654" w:rsidP="00F27A98">
            <w:pPr>
              <w:spacing w:after="0"/>
              <w:ind w:left="135"/>
              <w:jc w:val="center"/>
            </w:pPr>
          </w:p>
        </w:tc>
        <w:tc>
          <w:tcPr>
            <w:tcW w:w="1167" w:type="dxa"/>
            <w:tcMar>
              <w:top w:w="50" w:type="dxa"/>
              <w:left w:w="100" w:type="dxa"/>
            </w:tcMar>
            <w:vAlign w:val="center"/>
          </w:tcPr>
          <w:p w14:paraId="64BD4B4E" w14:textId="77777777" w:rsidR="00725654" w:rsidRDefault="00725654" w:rsidP="00F27A98">
            <w:pPr>
              <w:spacing w:after="0"/>
              <w:ind w:left="135"/>
            </w:pPr>
          </w:p>
        </w:tc>
        <w:tc>
          <w:tcPr>
            <w:tcW w:w="1994" w:type="dxa"/>
            <w:tcMar>
              <w:top w:w="50" w:type="dxa"/>
              <w:left w:w="100" w:type="dxa"/>
            </w:tcMar>
            <w:vAlign w:val="center"/>
          </w:tcPr>
          <w:p w14:paraId="4CFEEB91" w14:textId="77777777" w:rsidR="00725654" w:rsidRDefault="00725654" w:rsidP="00F27A98">
            <w:pPr>
              <w:spacing w:after="0"/>
              <w:ind w:left="135"/>
            </w:pPr>
          </w:p>
        </w:tc>
      </w:tr>
      <w:tr w:rsidR="00725654" w14:paraId="64BFE5DC" w14:textId="77777777" w:rsidTr="00F27A98">
        <w:trPr>
          <w:trHeight w:val="144"/>
          <w:tblCellSpacing w:w="20" w:type="nil"/>
        </w:trPr>
        <w:tc>
          <w:tcPr>
            <w:tcW w:w="527" w:type="dxa"/>
            <w:tcMar>
              <w:top w:w="50" w:type="dxa"/>
              <w:left w:w="100" w:type="dxa"/>
            </w:tcMar>
            <w:vAlign w:val="center"/>
          </w:tcPr>
          <w:p w14:paraId="16399606" w14:textId="77777777" w:rsidR="00725654" w:rsidRDefault="00725654" w:rsidP="00F27A98">
            <w:pPr>
              <w:spacing w:after="0"/>
            </w:pPr>
            <w:r>
              <w:rPr>
                <w:rFonts w:ascii="Times New Roman" w:hAnsi="Times New Roman"/>
                <w:color w:val="000000"/>
                <w:sz w:val="24"/>
              </w:rPr>
              <w:t>2.10</w:t>
            </w:r>
          </w:p>
        </w:tc>
        <w:tc>
          <w:tcPr>
            <w:tcW w:w="2816" w:type="dxa"/>
            <w:tcMar>
              <w:top w:w="50" w:type="dxa"/>
              <w:left w:w="100" w:type="dxa"/>
            </w:tcMar>
            <w:vAlign w:val="center"/>
          </w:tcPr>
          <w:p w14:paraId="3A3D1E8D"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Технология изготовления швейных изделий. Лекало. Строчка косого стежка и ее варианты</w:t>
            </w:r>
          </w:p>
        </w:tc>
        <w:tc>
          <w:tcPr>
            <w:tcW w:w="845" w:type="dxa"/>
            <w:tcMar>
              <w:top w:w="50" w:type="dxa"/>
              <w:left w:w="100" w:type="dxa"/>
            </w:tcMar>
            <w:vAlign w:val="center"/>
          </w:tcPr>
          <w:p w14:paraId="55C9CDCE"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45" w:type="dxa"/>
            <w:tcMar>
              <w:top w:w="50" w:type="dxa"/>
              <w:left w:w="100" w:type="dxa"/>
            </w:tcMar>
            <w:vAlign w:val="center"/>
          </w:tcPr>
          <w:p w14:paraId="39E935B9" w14:textId="77777777" w:rsidR="00725654" w:rsidRDefault="00725654" w:rsidP="00F27A98">
            <w:pPr>
              <w:spacing w:after="0"/>
              <w:ind w:left="135"/>
              <w:jc w:val="center"/>
            </w:pPr>
          </w:p>
        </w:tc>
        <w:tc>
          <w:tcPr>
            <w:tcW w:w="1643" w:type="dxa"/>
            <w:tcMar>
              <w:top w:w="50" w:type="dxa"/>
              <w:left w:w="100" w:type="dxa"/>
            </w:tcMar>
            <w:vAlign w:val="center"/>
          </w:tcPr>
          <w:p w14:paraId="42BEC489" w14:textId="77777777" w:rsidR="00725654" w:rsidRDefault="00725654" w:rsidP="00F27A98">
            <w:pPr>
              <w:spacing w:after="0"/>
              <w:ind w:left="135"/>
              <w:jc w:val="center"/>
            </w:pPr>
          </w:p>
        </w:tc>
        <w:tc>
          <w:tcPr>
            <w:tcW w:w="1167" w:type="dxa"/>
            <w:tcMar>
              <w:top w:w="50" w:type="dxa"/>
              <w:left w:w="100" w:type="dxa"/>
            </w:tcMar>
            <w:vAlign w:val="center"/>
          </w:tcPr>
          <w:p w14:paraId="2B869CCE" w14:textId="77777777" w:rsidR="00725654" w:rsidRDefault="00725654" w:rsidP="00F27A98">
            <w:pPr>
              <w:spacing w:after="0"/>
              <w:ind w:left="135"/>
            </w:pPr>
          </w:p>
        </w:tc>
        <w:tc>
          <w:tcPr>
            <w:tcW w:w="1994" w:type="dxa"/>
            <w:tcMar>
              <w:top w:w="50" w:type="dxa"/>
              <w:left w:w="100" w:type="dxa"/>
            </w:tcMar>
            <w:vAlign w:val="center"/>
          </w:tcPr>
          <w:p w14:paraId="663A46ED" w14:textId="77777777" w:rsidR="00725654" w:rsidRDefault="00725654" w:rsidP="00F27A98">
            <w:pPr>
              <w:spacing w:after="0"/>
              <w:ind w:left="135"/>
            </w:pPr>
          </w:p>
        </w:tc>
      </w:tr>
      <w:tr w:rsidR="00725654" w14:paraId="775A7374" w14:textId="77777777" w:rsidTr="00F27A98">
        <w:trPr>
          <w:trHeight w:val="144"/>
          <w:tblCellSpacing w:w="20" w:type="nil"/>
        </w:trPr>
        <w:tc>
          <w:tcPr>
            <w:tcW w:w="0" w:type="auto"/>
            <w:gridSpan w:val="2"/>
            <w:tcMar>
              <w:top w:w="50" w:type="dxa"/>
              <w:left w:w="100" w:type="dxa"/>
            </w:tcMar>
            <w:vAlign w:val="center"/>
          </w:tcPr>
          <w:p w14:paraId="30E21B1D" w14:textId="77777777" w:rsidR="00725654" w:rsidRDefault="00725654" w:rsidP="00F27A98">
            <w:pPr>
              <w:spacing w:after="0"/>
              <w:ind w:left="135"/>
            </w:pPr>
            <w:r>
              <w:rPr>
                <w:rFonts w:ascii="Times New Roman" w:hAnsi="Times New Roman"/>
                <w:color w:val="000000"/>
                <w:sz w:val="24"/>
              </w:rPr>
              <w:t>Итого по разделу</w:t>
            </w:r>
          </w:p>
        </w:tc>
        <w:tc>
          <w:tcPr>
            <w:tcW w:w="1328" w:type="dxa"/>
            <w:tcMar>
              <w:top w:w="50" w:type="dxa"/>
              <w:left w:w="100" w:type="dxa"/>
            </w:tcMar>
            <w:vAlign w:val="center"/>
          </w:tcPr>
          <w:p w14:paraId="6D36FA7A" w14:textId="77777777" w:rsidR="00725654" w:rsidRDefault="00725654" w:rsidP="00F27A98">
            <w:pPr>
              <w:spacing w:after="0"/>
              <w:ind w:left="135"/>
              <w:jc w:val="center"/>
            </w:pPr>
            <w:r>
              <w:rPr>
                <w:rFonts w:ascii="Times New Roman" w:hAnsi="Times New Roman"/>
                <w:color w:val="000000"/>
                <w:sz w:val="24"/>
              </w:rPr>
              <w:t xml:space="preserve"> 28 </w:t>
            </w:r>
          </w:p>
        </w:tc>
        <w:tc>
          <w:tcPr>
            <w:tcW w:w="0" w:type="auto"/>
            <w:gridSpan w:val="4"/>
            <w:tcMar>
              <w:top w:w="50" w:type="dxa"/>
              <w:left w:w="100" w:type="dxa"/>
            </w:tcMar>
            <w:vAlign w:val="center"/>
          </w:tcPr>
          <w:p w14:paraId="71341D71" w14:textId="77777777" w:rsidR="00725654" w:rsidRDefault="00725654" w:rsidP="00F27A98"/>
        </w:tc>
      </w:tr>
      <w:tr w:rsidR="00725654" w:rsidRPr="0046690F" w14:paraId="428C5BDA" w14:textId="77777777" w:rsidTr="00F27A98">
        <w:trPr>
          <w:trHeight w:val="144"/>
          <w:tblCellSpacing w:w="20" w:type="nil"/>
        </w:trPr>
        <w:tc>
          <w:tcPr>
            <w:tcW w:w="0" w:type="auto"/>
            <w:gridSpan w:val="7"/>
            <w:tcMar>
              <w:top w:w="50" w:type="dxa"/>
              <w:left w:w="100" w:type="dxa"/>
            </w:tcMar>
            <w:vAlign w:val="center"/>
          </w:tcPr>
          <w:p w14:paraId="640C2FA3" w14:textId="77777777" w:rsidR="00725654" w:rsidRPr="00165116" w:rsidRDefault="00725654" w:rsidP="00F27A98">
            <w:pPr>
              <w:spacing w:after="0"/>
              <w:ind w:left="135"/>
              <w:rPr>
                <w:lang w:val="ru-RU"/>
              </w:rPr>
            </w:pPr>
            <w:r w:rsidRPr="00165116">
              <w:rPr>
                <w:rFonts w:ascii="Times New Roman" w:hAnsi="Times New Roman"/>
                <w:b/>
                <w:color w:val="000000"/>
                <w:sz w:val="24"/>
                <w:lang w:val="ru-RU"/>
              </w:rPr>
              <w:t>Раздел 3.</w:t>
            </w:r>
            <w:r w:rsidRPr="00165116">
              <w:rPr>
                <w:rFonts w:ascii="Times New Roman" w:hAnsi="Times New Roman"/>
                <w:color w:val="000000"/>
                <w:sz w:val="24"/>
                <w:lang w:val="ru-RU"/>
              </w:rPr>
              <w:t xml:space="preserve"> </w:t>
            </w:r>
            <w:r w:rsidRPr="00165116">
              <w:rPr>
                <w:rFonts w:ascii="Times New Roman" w:hAnsi="Times New Roman"/>
                <w:b/>
                <w:color w:val="000000"/>
                <w:sz w:val="24"/>
                <w:lang w:val="ru-RU"/>
              </w:rPr>
              <w:t>Итоговый контроль за год</w:t>
            </w:r>
          </w:p>
        </w:tc>
      </w:tr>
      <w:tr w:rsidR="00725654" w14:paraId="7D1351CD" w14:textId="77777777" w:rsidTr="00F27A98">
        <w:trPr>
          <w:trHeight w:val="144"/>
          <w:tblCellSpacing w:w="20" w:type="nil"/>
        </w:trPr>
        <w:tc>
          <w:tcPr>
            <w:tcW w:w="527" w:type="dxa"/>
            <w:tcMar>
              <w:top w:w="50" w:type="dxa"/>
              <w:left w:w="100" w:type="dxa"/>
            </w:tcMar>
            <w:vAlign w:val="center"/>
          </w:tcPr>
          <w:p w14:paraId="1DAC99A8" w14:textId="77777777" w:rsidR="00725654" w:rsidRDefault="00725654" w:rsidP="00F27A98">
            <w:pPr>
              <w:spacing w:after="0"/>
            </w:pPr>
            <w:r>
              <w:rPr>
                <w:rFonts w:ascii="Times New Roman" w:hAnsi="Times New Roman"/>
                <w:color w:val="000000"/>
                <w:sz w:val="24"/>
              </w:rPr>
              <w:t>3.1</w:t>
            </w:r>
          </w:p>
        </w:tc>
        <w:tc>
          <w:tcPr>
            <w:tcW w:w="2816" w:type="dxa"/>
            <w:tcMar>
              <w:top w:w="50" w:type="dxa"/>
              <w:left w:w="100" w:type="dxa"/>
            </w:tcMar>
            <w:vAlign w:val="center"/>
          </w:tcPr>
          <w:p w14:paraId="018F853F" w14:textId="77777777" w:rsidR="00725654" w:rsidRDefault="00725654" w:rsidP="00F27A98">
            <w:pPr>
              <w:spacing w:after="0"/>
              <w:ind w:left="135"/>
            </w:pPr>
            <w:r>
              <w:rPr>
                <w:rFonts w:ascii="Times New Roman" w:hAnsi="Times New Roman"/>
                <w:color w:val="000000"/>
                <w:sz w:val="24"/>
              </w:rPr>
              <w:t>Проверочная работа</w:t>
            </w:r>
          </w:p>
        </w:tc>
        <w:tc>
          <w:tcPr>
            <w:tcW w:w="845" w:type="dxa"/>
            <w:tcMar>
              <w:top w:w="50" w:type="dxa"/>
              <w:left w:w="100" w:type="dxa"/>
            </w:tcMar>
            <w:vAlign w:val="center"/>
          </w:tcPr>
          <w:p w14:paraId="79F772BD" w14:textId="77777777" w:rsidR="00725654" w:rsidRDefault="00725654" w:rsidP="00F27A98">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14:paraId="24F9A6FD" w14:textId="77777777" w:rsidR="00725654" w:rsidRDefault="00725654" w:rsidP="00F27A98">
            <w:pPr>
              <w:spacing w:after="0"/>
              <w:ind w:left="135"/>
              <w:jc w:val="center"/>
            </w:pPr>
            <w:r>
              <w:rPr>
                <w:rFonts w:ascii="Times New Roman" w:hAnsi="Times New Roman"/>
                <w:color w:val="000000"/>
                <w:sz w:val="24"/>
              </w:rPr>
              <w:t xml:space="preserve"> 1 </w:t>
            </w:r>
          </w:p>
        </w:tc>
        <w:tc>
          <w:tcPr>
            <w:tcW w:w="1643" w:type="dxa"/>
            <w:tcMar>
              <w:top w:w="50" w:type="dxa"/>
              <w:left w:w="100" w:type="dxa"/>
            </w:tcMar>
            <w:vAlign w:val="center"/>
          </w:tcPr>
          <w:p w14:paraId="1887ED56" w14:textId="77777777" w:rsidR="00725654" w:rsidRDefault="00725654" w:rsidP="00F27A98">
            <w:pPr>
              <w:spacing w:after="0"/>
              <w:ind w:left="135"/>
              <w:jc w:val="center"/>
            </w:pPr>
          </w:p>
        </w:tc>
        <w:tc>
          <w:tcPr>
            <w:tcW w:w="1167" w:type="dxa"/>
            <w:tcMar>
              <w:top w:w="50" w:type="dxa"/>
              <w:left w:w="100" w:type="dxa"/>
            </w:tcMar>
            <w:vAlign w:val="center"/>
          </w:tcPr>
          <w:p w14:paraId="31A8C347" w14:textId="77777777" w:rsidR="00725654" w:rsidRDefault="00725654" w:rsidP="00F27A98">
            <w:pPr>
              <w:spacing w:after="0"/>
              <w:ind w:left="135"/>
            </w:pPr>
          </w:p>
        </w:tc>
        <w:tc>
          <w:tcPr>
            <w:tcW w:w="1994" w:type="dxa"/>
            <w:tcMar>
              <w:top w:w="50" w:type="dxa"/>
              <w:left w:w="100" w:type="dxa"/>
            </w:tcMar>
            <w:vAlign w:val="center"/>
          </w:tcPr>
          <w:p w14:paraId="325835C3" w14:textId="77777777" w:rsidR="00725654" w:rsidRDefault="00725654" w:rsidP="00F27A98">
            <w:pPr>
              <w:spacing w:after="0"/>
              <w:ind w:left="135"/>
            </w:pPr>
          </w:p>
        </w:tc>
      </w:tr>
      <w:tr w:rsidR="00725654" w14:paraId="6918036B" w14:textId="77777777" w:rsidTr="00F27A98">
        <w:trPr>
          <w:trHeight w:val="144"/>
          <w:tblCellSpacing w:w="20" w:type="nil"/>
        </w:trPr>
        <w:tc>
          <w:tcPr>
            <w:tcW w:w="0" w:type="auto"/>
            <w:gridSpan w:val="2"/>
            <w:tcMar>
              <w:top w:w="50" w:type="dxa"/>
              <w:left w:w="100" w:type="dxa"/>
            </w:tcMar>
            <w:vAlign w:val="center"/>
          </w:tcPr>
          <w:p w14:paraId="69362F1D" w14:textId="77777777" w:rsidR="00725654" w:rsidRDefault="00725654" w:rsidP="00F27A98">
            <w:pPr>
              <w:spacing w:after="0"/>
              <w:ind w:left="135"/>
            </w:pPr>
            <w:r>
              <w:rPr>
                <w:rFonts w:ascii="Times New Roman" w:hAnsi="Times New Roman"/>
                <w:color w:val="000000"/>
                <w:sz w:val="24"/>
              </w:rPr>
              <w:t>Итого по разделу</w:t>
            </w:r>
          </w:p>
        </w:tc>
        <w:tc>
          <w:tcPr>
            <w:tcW w:w="1328" w:type="dxa"/>
            <w:tcMar>
              <w:top w:w="50" w:type="dxa"/>
              <w:left w:w="100" w:type="dxa"/>
            </w:tcMar>
            <w:vAlign w:val="center"/>
          </w:tcPr>
          <w:p w14:paraId="5EBA5F4C" w14:textId="77777777" w:rsidR="00725654" w:rsidRDefault="00725654" w:rsidP="00F27A98">
            <w:pPr>
              <w:spacing w:after="0"/>
              <w:ind w:left="135"/>
              <w:jc w:val="center"/>
            </w:pPr>
            <w:r>
              <w:rPr>
                <w:rFonts w:ascii="Times New Roman" w:hAnsi="Times New Roman"/>
                <w:color w:val="000000"/>
                <w:sz w:val="24"/>
              </w:rPr>
              <w:t xml:space="preserve"> 1 </w:t>
            </w:r>
          </w:p>
        </w:tc>
        <w:tc>
          <w:tcPr>
            <w:tcW w:w="0" w:type="auto"/>
            <w:gridSpan w:val="4"/>
            <w:tcMar>
              <w:top w:w="50" w:type="dxa"/>
              <w:left w:w="100" w:type="dxa"/>
            </w:tcMar>
            <w:vAlign w:val="center"/>
          </w:tcPr>
          <w:p w14:paraId="2EE6D8CD" w14:textId="77777777" w:rsidR="00725654" w:rsidRDefault="00725654" w:rsidP="00F27A98"/>
        </w:tc>
      </w:tr>
      <w:tr w:rsidR="00725654" w14:paraId="57A7FBD9" w14:textId="77777777" w:rsidTr="00F27A98">
        <w:trPr>
          <w:trHeight w:val="144"/>
          <w:tblCellSpacing w:w="20" w:type="nil"/>
        </w:trPr>
        <w:tc>
          <w:tcPr>
            <w:tcW w:w="0" w:type="auto"/>
            <w:gridSpan w:val="2"/>
            <w:tcMar>
              <w:top w:w="50" w:type="dxa"/>
              <w:left w:w="100" w:type="dxa"/>
            </w:tcMar>
            <w:vAlign w:val="center"/>
          </w:tcPr>
          <w:p w14:paraId="5947FCA2" w14:textId="77777777" w:rsidR="00725654" w:rsidRPr="00165116" w:rsidRDefault="00725654" w:rsidP="00F27A98">
            <w:pPr>
              <w:spacing w:after="0"/>
              <w:ind w:left="135"/>
              <w:rPr>
                <w:lang w:val="ru-RU"/>
              </w:rPr>
            </w:pPr>
            <w:r w:rsidRPr="00165116">
              <w:rPr>
                <w:rFonts w:ascii="Times New Roman" w:hAnsi="Times New Roman"/>
                <w:b/>
                <w:color w:val="000000"/>
                <w:sz w:val="24"/>
                <w:lang w:val="ru-RU"/>
              </w:rPr>
              <w:t>ОБЩЕЕ КОЛИЧЕСТВО ЧАСОВ ПО ПРОГРАММЕ</w:t>
            </w:r>
          </w:p>
        </w:tc>
        <w:tc>
          <w:tcPr>
            <w:tcW w:w="1328" w:type="dxa"/>
            <w:tcMar>
              <w:top w:w="50" w:type="dxa"/>
              <w:left w:w="100" w:type="dxa"/>
            </w:tcMar>
            <w:vAlign w:val="center"/>
          </w:tcPr>
          <w:p w14:paraId="39B3A7BF"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5" w:type="dxa"/>
            <w:tcMar>
              <w:top w:w="50" w:type="dxa"/>
              <w:left w:w="100" w:type="dxa"/>
            </w:tcMar>
            <w:vAlign w:val="center"/>
          </w:tcPr>
          <w:p w14:paraId="3C371C82" w14:textId="77777777" w:rsidR="00725654" w:rsidRDefault="00725654" w:rsidP="00F27A98">
            <w:pPr>
              <w:spacing w:after="0"/>
              <w:ind w:left="135"/>
              <w:jc w:val="center"/>
            </w:pPr>
            <w:r>
              <w:rPr>
                <w:rFonts w:ascii="Times New Roman" w:hAnsi="Times New Roman"/>
                <w:color w:val="000000"/>
                <w:sz w:val="24"/>
              </w:rPr>
              <w:t xml:space="preserve"> 1 </w:t>
            </w:r>
          </w:p>
        </w:tc>
        <w:tc>
          <w:tcPr>
            <w:tcW w:w="1643" w:type="dxa"/>
            <w:tcMar>
              <w:top w:w="50" w:type="dxa"/>
              <w:left w:w="100" w:type="dxa"/>
            </w:tcMar>
            <w:vAlign w:val="center"/>
          </w:tcPr>
          <w:p w14:paraId="294D8410" w14:textId="77777777" w:rsidR="00725654" w:rsidRDefault="00725654" w:rsidP="00F27A9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DD035AD" w14:textId="77777777" w:rsidR="00725654" w:rsidRDefault="00725654" w:rsidP="00F27A98"/>
        </w:tc>
      </w:tr>
    </w:tbl>
    <w:p w14:paraId="6275910B" w14:textId="77777777" w:rsidR="00725654" w:rsidRDefault="00725654" w:rsidP="00725654">
      <w:pPr>
        <w:sectPr w:rsidR="00725654" w:rsidSect="00725654">
          <w:pgSz w:w="16383" w:h="11906" w:orient="landscape"/>
          <w:pgMar w:top="1134" w:right="850" w:bottom="1134" w:left="1701" w:header="720" w:footer="720" w:gutter="0"/>
          <w:cols w:space="720"/>
        </w:sectPr>
      </w:pPr>
    </w:p>
    <w:p w14:paraId="534A2B56" w14:textId="77777777" w:rsidR="00725654" w:rsidRDefault="00725654" w:rsidP="0072565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5"/>
        <w:gridCol w:w="4200"/>
        <w:gridCol w:w="1248"/>
        <w:gridCol w:w="1841"/>
        <w:gridCol w:w="1910"/>
        <w:gridCol w:w="1347"/>
        <w:gridCol w:w="2221"/>
      </w:tblGrid>
      <w:tr w:rsidR="00725654" w14:paraId="4A4E18D7" w14:textId="77777777" w:rsidTr="00F27A98">
        <w:trPr>
          <w:trHeight w:val="144"/>
          <w:tblCellSpacing w:w="20" w:type="nil"/>
        </w:trPr>
        <w:tc>
          <w:tcPr>
            <w:tcW w:w="438" w:type="dxa"/>
            <w:vMerge w:val="restart"/>
            <w:tcMar>
              <w:top w:w="50" w:type="dxa"/>
              <w:left w:w="100" w:type="dxa"/>
            </w:tcMar>
            <w:vAlign w:val="center"/>
          </w:tcPr>
          <w:p w14:paraId="5F6D6200" w14:textId="77777777" w:rsidR="00725654" w:rsidRDefault="00725654" w:rsidP="00F27A98">
            <w:pPr>
              <w:spacing w:after="0"/>
              <w:ind w:left="135"/>
            </w:pPr>
            <w:r>
              <w:rPr>
                <w:rFonts w:ascii="Times New Roman" w:hAnsi="Times New Roman"/>
                <w:b/>
                <w:color w:val="000000"/>
                <w:sz w:val="24"/>
              </w:rPr>
              <w:t xml:space="preserve">№ п/п </w:t>
            </w:r>
          </w:p>
          <w:p w14:paraId="02557917" w14:textId="77777777" w:rsidR="00725654" w:rsidRDefault="00725654" w:rsidP="00F27A98">
            <w:pPr>
              <w:spacing w:after="0"/>
              <w:ind w:left="135"/>
            </w:pPr>
          </w:p>
        </w:tc>
        <w:tc>
          <w:tcPr>
            <w:tcW w:w="2816" w:type="dxa"/>
            <w:vMerge w:val="restart"/>
            <w:tcMar>
              <w:top w:w="50" w:type="dxa"/>
              <w:left w:w="100" w:type="dxa"/>
            </w:tcMar>
            <w:vAlign w:val="center"/>
          </w:tcPr>
          <w:p w14:paraId="241307BA" w14:textId="77777777" w:rsidR="00725654" w:rsidRDefault="00725654" w:rsidP="00F27A98">
            <w:pPr>
              <w:spacing w:after="0"/>
              <w:ind w:left="135"/>
            </w:pPr>
            <w:r>
              <w:rPr>
                <w:rFonts w:ascii="Times New Roman" w:hAnsi="Times New Roman"/>
                <w:b/>
                <w:color w:val="000000"/>
                <w:sz w:val="24"/>
              </w:rPr>
              <w:t xml:space="preserve">Тема урока </w:t>
            </w:r>
          </w:p>
          <w:p w14:paraId="091C3009" w14:textId="77777777" w:rsidR="00725654" w:rsidRDefault="00725654" w:rsidP="00F27A98">
            <w:pPr>
              <w:spacing w:after="0"/>
              <w:ind w:left="135"/>
            </w:pPr>
          </w:p>
        </w:tc>
        <w:tc>
          <w:tcPr>
            <w:tcW w:w="0" w:type="auto"/>
            <w:gridSpan w:val="3"/>
            <w:tcMar>
              <w:top w:w="50" w:type="dxa"/>
              <w:left w:w="100" w:type="dxa"/>
            </w:tcMar>
            <w:vAlign w:val="center"/>
          </w:tcPr>
          <w:p w14:paraId="196B7C00" w14:textId="77777777" w:rsidR="00725654" w:rsidRDefault="00725654" w:rsidP="00F27A98">
            <w:pPr>
              <w:spacing w:after="0"/>
            </w:pPr>
            <w:r>
              <w:rPr>
                <w:rFonts w:ascii="Times New Roman" w:hAnsi="Times New Roman"/>
                <w:b/>
                <w:color w:val="000000"/>
                <w:sz w:val="24"/>
              </w:rPr>
              <w:t>Количество часов</w:t>
            </w:r>
          </w:p>
        </w:tc>
        <w:tc>
          <w:tcPr>
            <w:tcW w:w="1183" w:type="dxa"/>
            <w:vMerge w:val="restart"/>
            <w:tcMar>
              <w:top w:w="50" w:type="dxa"/>
              <w:left w:w="100" w:type="dxa"/>
            </w:tcMar>
            <w:vAlign w:val="center"/>
          </w:tcPr>
          <w:p w14:paraId="4B80BE5A" w14:textId="77777777" w:rsidR="00725654" w:rsidRDefault="00725654" w:rsidP="00F27A98">
            <w:pPr>
              <w:spacing w:after="0"/>
              <w:ind w:left="135"/>
            </w:pPr>
            <w:r>
              <w:rPr>
                <w:rFonts w:ascii="Times New Roman" w:hAnsi="Times New Roman"/>
                <w:b/>
                <w:color w:val="000000"/>
                <w:sz w:val="24"/>
              </w:rPr>
              <w:t xml:space="preserve">Дата изучения </w:t>
            </w:r>
          </w:p>
          <w:p w14:paraId="25135EEF" w14:textId="77777777" w:rsidR="00725654" w:rsidRDefault="00725654" w:rsidP="00F27A98">
            <w:pPr>
              <w:spacing w:after="0"/>
              <w:ind w:left="135"/>
            </w:pPr>
          </w:p>
        </w:tc>
        <w:tc>
          <w:tcPr>
            <w:tcW w:w="2013" w:type="dxa"/>
            <w:vMerge w:val="restart"/>
            <w:tcMar>
              <w:top w:w="50" w:type="dxa"/>
              <w:left w:w="100" w:type="dxa"/>
            </w:tcMar>
            <w:vAlign w:val="center"/>
          </w:tcPr>
          <w:p w14:paraId="732DC14D" w14:textId="77777777" w:rsidR="00725654" w:rsidRDefault="00725654" w:rsidP="00F27A98">
            <w:pPr>
              <w:spacing w:after="0"/>
              <w:ind w:left="135"/>
            </w:pPr>
            <w:r>
              <w:rPr>
                <w:rFonts w:ascii="Times New Roman" w:hAnsi="Times New Roman"/>
                <w:b/>
                <w:color w:val="000000"/>
                <w:sz w:val="24"/>
              </w:rPr>
              <w:t xml:space="preserve">Электронные цифровые образовательные ресурсы </w:t>
            </w:r>
          </w:p>
          <w:p w14:paraId="3D5D95F1" w14:textId="77777777" w:rsidR="00725654" w:rsidRDefault="00725654" w:rsidP="00F27A98">
            <w:pPr>
              <w:spacing w:after="0"/>
              <w:ind w:left="135"/>
            </w:pPr>
          </w:p>
        </w:tc>
      </w:tr>
      <w:tr w:rsidR="00725654" w14:paraId="21C6EDB6" w14:textId="77777777" w:rsidTr="00F27A98">
        <w:trPr>
          <w:trHeight w:val="144"/>
          <w:tblCellSpacing w:w="20" w:type="nil"/>
        </w:trPr>
        <w:tc>
          <w:tcPr>
            <w:tcW w:w="0" w:type="auto"/>
            <w:vMerge/>
            <w:tcBorders>
              <w:top w:val="nil"/>
            </w:tcBorders>
            <w:tcMar>
              <w:top w:w="50" w:type="dxa"/>
              <w:left w:w="100" w:type="dxa"/>
            </w:tcMar>
          </w:tcPr>
          <w:p w14:paraId="311BC53A" w14:textId="77777777" w:rsidR="00725654" w:rsidRDefault="00725654" w:rsidP="00F27A98"/>
        </w:tc>
        <w:tc>
          <w:tcPr>
            <w:tcW w:w="0" w:type="auto"/>
            <w:vMerge/>
            <w:tcBorders>
              <w:top w:val="nil"/>
            </w:tcBorders>
            <w:tcMar>
              <w:top w:w="50" w:type="dxa"/>
              <w:left w:w="100" w:type="dxa"/>
            </w:tcMar>
          </w:tcPr>
          <w:p w14:paraId="116A02BD" w14:textId="77777777" w:rsidR="00725654" w:rsidRDefault="00725654" w:rsidP="00F27A98"/>
        </w:tc>
        <w:tc>
          <w:tcPr>
            <w:tcW w:w="861" w:type="dxa"/>
            <w:tcMar>
              <w:top w:w="50" w:type="dxa"/>
              <w:left w:w="100" w:type="dxa"/>
            </w:tcMar>
            <w:vAlign w:val="center"/>
          </w:tcPr>
          <w:p w14:paraId="2AF7B6C5" w14:textId="77777777" w:rsidR="00725654" w:rsidRDefault="00725654" w:rsidP="00F27A98">
            <w:pPr>
              <w:spacing w:after="0"/>
              <w:ind w:left="135"/>
            </w:pPr>
            <w:r>
              <w:rPr>
                <w:rFonts w:ascii="Times New Roman" w:hAnsi="Times New Roman"/>
                <w:b/>
                <w:color w:val="000000"/>
                <w:sz w:val="24"/>
              </w:rPr>
              <w:t xml:space="preserve">Всего </w:t>
            </w:r>
          </w:p>
          <w:p w14:paraId="7C2B808D" w14:textId="77777777" w:rsidR="00725654" w:rsidRDefault="00725654" w:rsidP="00F27A98">
            <w:pPr>
              <w:spacing w:after="0"/>
              <w:ind w:left="135"/>
            </w:pPr>
          </w:p>
        </w:tc>
        <w:tc>
          <w:tcPr>
            <w:tcW w:w="1565" w:type="dxa"/>
            <w:tcMar>
              <w:top w:w="50" w:type="dxa"/>
              <w:left w:w="100" w:type="dxa"/>
            </w:tcMar>
            <w:vAlign w:val="center"/>
          </w:tcPr>
          <w:p w14:paraId="2BEF8B06" w14:textId="77777777" w:rsidR="00725654" w:rsidRDefault="00725654" w:rsidP="00F27A98">
            <w:pPr>
              <w:spacing w:after="0"/>
              <w:ind w:left="135"/>
            </w:pPr>
            <w:r>
              <w:rPr>
                <w:rFonts w:ascii="Times New Roman" w:hAnsi="Times New Roman"/>
                <w:b/>
                <w:color w:val="000000"/>
                <w:sz w:val="24"/>
              </w:rPr>
              <w:t xml:space="preserve">Контрольные работы </w:t>
            </w:r>
          </w:p>
          <w:p w14:paraId="1FB52AF1" w14:textId="77777777" w:rsidR="00725654" w:rsidRDefault="00725654" w:rsidP="00F27A98">
            <w:pPr>
              <w:spacing w:after="0"/>
              <w:ind w:left="135"/>
            </w:pPr>
          </w:p>
        </w:tc>
        <w:tc>
          <w:tcPr>
            <w:tcW w:w="1661" w:type="dxa"/>
            <w:tcMar>
              <w:top w:w="50" w:type="dxa"/>
              <w:left w:w="100" w:type="dxa"/>
            </w:tcMar>
            <w:vAlign w:val="center"/>
          </w:tcPr>
          <w:p w14:paraId="043D1727" w14:textId="77777777" w:rsidR="00725654" w:rsidRDefault="00725654" w:rsidP="00F27A98">
            <w:pPr>
              <w:spacing w:after="0"/>
              <w:ind w:left="135"/>
            </w:pPr>
            <w:r>
              <w:rPr>
                <w:rFonts w:ascii="Times New Roman" w:hAnsi="Times New Roman"/>
                <w:b/>
                <w:color w:val="000000"/>
                <w:sz w:val="24"/>
              </w:rPr>
              <w:t xml:space="preserve">Практические работы </w:t>
            </w:r>
          </w:p>
          <w:p w14:paraId="36ADDE1A" w14:textId="77777777" w:rsidR="00725654" w:rsidRDefault="00725654" w:rsidP="00F27A98">
            <w:pPr>
              <w:spacing w:after="0"/>
              <w:ind w:left="135"/>
            </w:pPr>
          </w:p>
        </w:tc>
        <w:tc>
          <w:tcPr>
            <w:tcW w:w="0" w:type="auto"/>
            <w:vMerge/>
            <w:tcBorders>
              <w:top w:val="nil"/>
            </w:tcBorders>
            <w:tcMar>
              <w:top w:w="50" w:type="dxa"/>
              <w:left w:w="100" w:type="dxa"/>
            </w:tcMar>
          </w:tcPr>
          <w:p w14:paraId="472E685B" w14:textId="77777777" w:rsidR="00725654" w:rsidRDefault="00725654" w:rsidP="00F27A98"/>
        </w:tc>
        <w:tc>
          <w:tcPr>
            <w:tcW w:w="0" w:type="auto"/>
            <w:vMerge/>
            <w:tcBorders>
              <w:top w:val="nil"/>
            </w:tcBorders>
            <w:tcMar>
              <w:top w:w="50" w:type="dxa"/>
              <w:left w:w="100" w:type="dxa"/>
            </w:tcMar>
          </w:tcPr>
          <w:p w14:paraId="5A664DE3" w14:textId="77777777" w:rsidR="00725654" w:rsidRDefault="00725654" w:rsidP="00F27A98"/>
        </w:tc>
      </w:tr>
      <w:tr w:rsidR="00725654" w:rsidRPr="0046690F" w14:paraId="1D57DC6D" w14:textId="77777777" w:rsidTr="00F27A98">
        <w:trPr>
          <w:trHeight w:val="144"/>
          <w:tblCellSpacing w:w="20" w:type="nil"/>
        </w:trPr>
        <w:tc>
          <w:tcPr>
            <w:tcW w:w="0" w:type="auto"/>
            <w:gridSpan w:val="7"/>
            <w:tcMar>
              <w:top w:w="50" w:type="dxa"/>
              <w:left w:w="100" w:type="dxa"/>
            </w:tcMar>
            <w:vAlign w:val="center"/>
          </w:tcPr>
          <w:p w14:paraId="679A1656" w14:textId="77777777" w:rsidR="00725654" w:rsidRPr="00165116" w:rsidRDefault="00725654" w:rsidP="00F27A98">
            <w:pPr>
              <w:spacing w:after="0"/>
              <w:ind w:left="135"/>
              <w:rPr>
                <w:lang w:val="ru-RU"/>
              </w:rPr>
            </w:pPr>
            <w:r w:rsidRPr="00165116">
              <w:rPr>
                <w:rFonts w:ascii="Times New Roman" w:hAnsi="Times New Roman"/>
                <w:b/>
                <w:color w:val="000000"/>
                <w:sz w:val="24"/>
                <w:lang w:val="ru-RU"/>
              </w:rPr>
              <w:t>Раздел 1.</w:t>
            </w:r>
            <w:r w:rsidRPr="00165116">
              <w:rPr>
                <w:rFonts w:ascii="Times New Roman" w:hAnsi="Times New Roman"/>
                <w:color w:val="000000"/>
                <w:sz w:val="24"/>
                <w:lang w:val="ru-RU"/>
              </w:rPr>
              <w:t xml:space="preserve"> </w:t>
            </w:r>
            <w:r w:rsidRPr="00165116">
              <w:rPr>
                <w:rFonts w:ascii="Times New Roman" w:hAnsi="Times New Roman"/>
                <w:b/>
                <w:color w:val="000000"/>
                <w:sz w:val="24"/>
                <w:lang w:val="ru-RU"/>
              </w:rPr>
              <w:t>Технологии, профессии и производства.</w:t>
            </w:r>
          </w:p>
        </w:tc>
      </w:tr>
      <w:tr w:rsidR="00725654" w14:paraId="56D998AA" w14:textId="77777777" w:rsidTr="00F27A98">
        <w:trPr>
          <w:trHeight w:val="144"/>
          <w:tblCellSpacing w:w="20" w:type="nil"/>
        </w:trPr>
        <w:tc>
          <w:tcPr>
            <w:tcW w:w="438" w:type="dxa"/>
            <w:tcMar>
              <w:top w:w="50" w:type="dxa"/>
              <w:left w:w="100" w:type="dxa"/>
            </w:tcMar>
            <w:vAlign w:val="center"/>
          </w:tcPr>
          <w:p w14:paraId="4EB00CC0" w14:textId="77777777" w:rsidR="00725654" w:rsidRDefault="00725654" w:rsidP="00F27A98">
            <w:pPr>
              <w:spacing w:after="0"/>
            </w:pPr>
            <w:r>
              <w:rPr>
                <w:rFonts w:ascii="Times New Roman" w:hAnsi="Times New Roman"/>
                <w:color w:val="000000"/>
                <w:sz w:val="24"/>
              </w:rPr>
              <w:t>1.1</w:t>
            </w:r>
          </w:p>
        </w:tc>
        <w:tc>
          <w:tcPr>
            <w:tcW w:w="2816" w:type="dxa"/>
            <w:tcMar>
              <w:top w:w="50" w:type="dxa"/>
              <w:left w:w="100" w:type="dxa"/>
            </w:tcMar>
            <w:vAlign w:val="center"/>
          </w:tcPr>
          <w:p w14:paraId="52E602B5"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Современные производства и профессии, связанные с обработкой материалов</w:t>
            </w:r>
          </w:p>
        </w:tc>
        <w:tc>
          <w:tcPr>
            <w:tcW w:w="861" w:type="dxa"/>
            <w:tcMar>
              <w:top w:w="50" w:type="dxa"/>
              <w:left w:w="100" w:type="dxa"/>
            </w:tcMar>
            <w:vAlign w:val="center"/>
          </w:tcPr>
          <w:p w14:paraId="5D02B53D"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65" w:type="dxa"/>
            <w:tcMar>
              <w:top w:w="50" w:type="dxa"/>
              <w:left w:w="100" w:type="dxa"/>
            </w:tcMar>
            <w:vAlign w:val="center"/>
          </w:tcPr>
          <w:p w14:paraId="4BEFDD0C" w14:textId="77777777" w:rsidR="00725654" w:rsidRDefault="00725654" w:rsidP="00F27A98">
            <w:pPr>
              <w:spacing w:after="0"/>
              <w:ind w:left="135"/>
              <w:jc w:val="center"/>
            </w:pPr>
          </w:p>
        </w:tc>
        <w:tc>
          <w:tcPr>
            <w:tcW w:w="1661" w:type="dxa"/>
            <w:tcMar>
              <w:top w:w="50" w:type="dxa"/>
              <w:left w:w="100" w:type="dxa"/>
            </w:tcMar>
            <w:vAlign w:val="center"/>
          </w:tcPr>
          <w:p w14:paraId="4BFFE0D0" w14:textId="77777777" w:rsidR="00725654" w:rsidRDefault="00725654" w:rsidP="00F27A98">
            <w:pPr>
              <w:spacing w:after="0"/>
              <w:ind w:left="135"/>
              <w:jc w:val="center"/>
            </w:pPr>
          </w:p>
        </w:tc>
        <w:tc>
          <w:tcPr>
            <w:tcW w:w="1183" w:type="dxa"/>
            <w:tcMar>
              <w:top w:w="50" w:type="dxa"/>
              <w:left w:w="100" w:type="dxa"/>
            </w:tcMar>
            <w:vAlign w:val="center"/>
          </w:tcPr>
          <w:p w14:paraId="32606208" w14:textId="77777777" w:rsidR="00725654" w:rsidRDefault="00725654" w:rsidP="00F27A98">
            <w:pPr>
              <w:spacing w:after="0"/>
              <w:ind w:left="135"/>
            </w:pPr>
          </w:p>
        </w:tc>
        <w:tc>
          <w:tcPr>
            <w:tcW w:w="2013" w:type="dxa"/>
            <w:tcMar>
              <w:top w:w="50" w:type="dxa"/>
              <w:left w:w="100" w:type="dxa"/>
            </w:tcMar>
            <w:vAlign w:val="center"/>
          </w:tcPr>
          <w:p w14:paraId="369D97E9" w14:textId="77777777" w:rsidR="00725654" w:rsidRDefault="00725654" w:rsidP="00F27A98">
            <w:pPr>
              <w:spacing w:after="0"/>
              <w:ind w:left="135"/>
            </w:pPr>
          </w:p>
        </w:tc>
      </w:tr>
      <w:tr w:rsidR="00725654" w14:paraId="09839819" w14:textId="77777777" w:rsidTr="00F27A98">
        <w:trPr>
          <w:trHeight w:val="144"/>
          <w:tblCellSpacing w:w="20" w:type="nil"/>
        </w:trPr>
        <w:tc>
          <w:tcPr>
            <w:tcW w:w="0" w:type="auto"/>
            <w:gridSpan w:val="2"/>
            <w:tcMar>
              <w:top w:w="50" w:type="dxa"/>
              <w:left w:w="100" w:type="dxa"/>
            </w:tcMar>
            <w:vAlign w:val="center"/>
          </w:tcPr>
          <w:p w14:paraId="74C2957C" w14:textId="77777777" w:rsidR="00725654" w:rsidRDefault="00725654" w:rsidP="00F27A98">
            <w:pPr>
              <w:spacing w:after="0"/>
              <w:ind w:left="135"/>
            </w:pPr>
            <w:r>
              <w:rPr>
                <w:rFonts w:ascii="Times New Roman" w:hAnsi="Times New Roman"/>
                <w:color w:val="000000"/>
                <w:sz w:val="24"/>
              </w:rPr>
              <w:t>Итого по разделу</w:t>
            </w:r>
          </w:p>
        </w:tc>
        <w:tc>
          <w:tcPr>
            <w:tcW w:w="1354" w:type="dxa"/>
            <w:tcMar>
              <w:top w:w="50" w:type="dxa"/>
              <w:left w:w="100" w:type="dxa"/>
            </w:tcMar>
            <w:vAlign w:val="center"/>
          </w:tcPr>
          <w:p w14:paraId="67EDAD2E" w14:textId="77777777" w:rsidR="00725654" w:rsidRDefault="00725654" w:rsidP="00F27A98">
            <w:pPr>
              <w:spacing w:after="0"/>
              <w:ind w:left="135"/>
              <w:jc w:val="center"/>
            </w:pPr>
            <w:r>
              <w:rPr>
                <w:rFonts w:ascii="Times New Roman" w:hAnsi="Times New Roman"/>
                <w:color w:val="000000"/>
                <w:sz w:val="24"/>
              </w:rPr>
              <w:t xml:space="preserve"> 2 </w:t>
            </w:r>
          </w:p>
        </w:tc>
        <w:tc>
          <w:tcPr>
            <w:tcW w:w="0" w:type="auto"/>
            <w:gridSpan w:val="4"/>
            <w:tcMar>
              <w:top w:w="50" w:type="dxa"/>
              <w:left w:w="100" w:type="dxa"/>
            </w:tcMar>
            <w:vAlign w:val="center"/>
          </w:tcPr>
          <w:p w14:paraId="2419B6B9" w14:textId="77777777" w:rsidR="00725654" w:rsidRDefault="00725654" w:rsidP="00F27A98"/>
        </w:tc>
      </w:tr>
      <w:tr w:rsidR="00725654" w14:paraId="6A4CADB4" w14:textId="77777777" w:rsidTr="00F27A98">
        <w:trPr>
          <w:trHeight w:val="144"/>
          <w:tblCellSpacing w:w="20" w:type="nil"/>
        </w:trPr>
        <w:tc>
          <w:tcPr>
            <w:tcW w:w="0" w:type="auto"/>
            <w:gridSpan w:val="7"/>
            <w:tcMar>
              <w:top w:w="50" w:type="dxa"/>
              <w:left w:w="100" w:type="dxa"/>
            </w:tcMar>
            <w:vAlign w:val="center"/>
          </w:tcPr>
          <w:p w14:paraId="186EB619" w14:textId="77777777" w:rsidR="00725654" w:rsidRDefault="00725654" w:rsidP="00F27A9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Информационно-коммуникационные</w:t>
            </w:r>
            <w:r>
              <w:rPr>
                <w:rFonts w:ascii="Times New Roman" w:hAnsi="Times New Roman"/>
                <w:color w:val="000000"/>
                <w:sz w:val="24"/>
              </w:rPr>
              <w:t xml:space="preserve"> </w:t>
            </w:r>
            <w:r>
              <w:rPr>
                <w:rFonts w:ascii="Times New Roman" w:hAnsi="Times New Roman"/>
                <w:b/>
                <w:color w:val="000000"/>
                <w:sz w:val="24"/>
              </w:rPr>
              <w:t>технологии</w:t>
            </w:r>
          </w:p>
        </w:tc>
      </w:tr>
      <w:tr w:rsidR="00725654" w14:paraId="7A0A85B6" w14:textId="77777777" w:rsidTr="00F27A98">
        <w:trPr>
          <w:trHeight w:val="144"/>
          <w:tblCellSpacing w:w="20" w:type="nil"/>
        </w:trPr>
        <w:tc>
          <w:tcPr>
            <w:tcW w:w="438" w:type="dxa"/>
            <w:tcMar>
              <w:top w:w="50" w:type="dxa"/>
              <w:left w:w="100" w:type="dxa"/>
            </w:tcMar>
            <w:vAlign w:val="center"/>
          </w:tcPr>
          <w:p w14:paraId="1AB0BD51" w14:textId="77777777" w:rsidR="00725654" w:rsidRDefault="00725654" w:rsidP="00F27A98">
            <w:pPr>
              <w:spacing w:after="0"/>
            </w:pPr>
            <w:r>
              <w:rPr>
                <w:rFonts w:ascii="Times New Roman" w:hAnsi="Times New Roman"/>
                <w:color w:val="000000"/>
                <w:sz w:val="24"/>
              </w:rPr>
              <w:t>2.1</w:t>
            </w:r>
          </w:p>
        </w:tc>
        <w:tc>
          <w:tcPr>
            <w:tcW w:w="2816" w:type="dxa"/>
            <w:tcMar>
              <w:top w:w="50" w:type="dxa"/>
              <w:left w:w="100" w:type="dxa"/>
            </w:tcMar>
            <w:vAlign w:val="center"/>
          </w:tcPr>
          <w:p w14:paraId="095B879F"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Современный информационный мир. Персональный компьютер (ПК) и его назначение</w:t>
            </w:r>
          </w:p>
        </w:tc>
        <w:tc>
          <w:tcPr>
            <w:tcW w:w="861" w:type="dxa"/>
            <w:tcMar>
              <w:top w:w="50" w:type="dxa"/>
              <w:left w:w="100" w:type="dxa"/>
            </w:tcMar>
            <w:vAlign w:val="center"/>
          </w:tcPr>
          <w:p w14:paraId="176EA546"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65" w:type="dxa"/>
            <w:tcMar>
              <w:top w:w="50" w:type="dxa"/>
              <w:left w:w="100" w:type="dxa"/>
            </w:tcMar>
            <w:vAlign w:val="center"/>
          </w:tcPr>
          <w:p w14:paraId="0AC71EFD" w14:textId="77777777" w:rsidR="00725654" w:rsidRDefault="00725654" w:rsidP="00F27A98">
            <w:pPr>
              <w:spacing w:after="0"/>
              <w:ind w:left="135"/>
              <w:jc w:val="center"/>
            </w:pPr>
          </w:p>
        </w:tc>
        <w:tc>
          <w:tcPr>
            <w:tcW w:w="1661" w:type="dxa"/>
            <w:tcMar>
              <w:top w:w="50" w:type="dxa"/>
              <w:left w:w="100" w:type="dxa"/>
            </w:tcMar>
            <w:vAlign w:val="center"/>
          </w:tcPr>
          <w:p w14:paraId="13FC7800" w14:textId="77777777" w:rsidR="00725654" w:rsidRDefault="00725654" w:rsidP="00F27A98">
            <w:pPr>
              <w:spacing w:after="0"/>
              <w:ind w:left="135"/>
              <w:jc w:val="center"/>
            </w:pPr>
          </w:p>
        </w:tc>
        <w:tc>
          <w:tcPr>
            <w:tcW w:w="1183" w:type="dxa"/>
            <w:tcMar>
              <w:top w:w="50" w:type="dxa"/>
              <w:left w:w="100" w:type="dxa"/>
            </w:tcMar>
            <w:vAlign w:val="center"/>
          </w:tcPr>
          <w:p w14:paraId="5794524B" w14:textId="77777777" w:rsidR="00725654" w:rsidRDefault="00725654" w:rsidP="00F27A98">
            <w:pPr>
              <w:spacing w:after="0"/>
              <w:ind w:left="135"/>
            </w:pPr>
          </w:p>
        </w:tc>
        <w:tc>
          <w:tcPr>
            <w:tcW w:w="2013" w:type="dxa"/>
            <w:tcMar>
              <w:top w:w="50" w:type="dxa"/>
              <w:left w:w="100" w:type="dxa"/>
            </w:tcMar>
            <w:vAlign w:val="center"/>
          </w:tcPr>
          <w:p w14:paraId="7025ED39" w14:textId="77777777" w:rsidR="00725654" w:rsidRDefault="00725654" w:rsidP="00F27A98">
            <w:pPr>
              <w:spacing w:after="0"/>
              <w:ind w:left="135"/>
            </w:pPr>
          </w:p>
        </w:tc>
      </w:tr>
      <w:tr w:rsidR="00725654" w14:paraId="53AA4A92" w14:textId="77777777" w:rsidTr="00F27A98">
        <w:trPr>
          <w:trHeight w:val="144"/>
          <w:tblCellSpacing w:w="20" w:type="nil"/>
        </w:trPr>
        <w:tc>
          <w:tcPr>
            <w:tcW w:w="0" w:type="auto"/>
            <w:gridSpan w:val="2"/>
            <w:tcMar>
              <w:top w:w="50" w:type="dxa"/>
              <w:left w:w="100" w:type="dxa"/>
            </w:tcMar>
            <w:vAlign w:val="center"/>
          </w:tcPr>
          <w:p w14:paraId="00B88770" w14:textId="77777777" w:rsidR="00725654" w:rsidRDefault="00725654" w:rsidP="00F27A98">
            <w:pPr>
              <w:spacing w:after="0"/>
              <w:ind w:left="135"/>
            </w:pPr>
            <w:r>
              <w:rPr>
                <w:rFonts w:ascii="Times New Roman" w:hAnsi="Times New Roman"/>
                <w:color w:val="000000"/>
                <w:sz w:val="24"/>
              </w:rPr>
              <w:t>Итого по разделу</w:t>
            </w:r>
          </w:p>
        </w:tc>
        <w:tc>
          <w:tcPr>
            <w:tcW w:w="1354" w:type="dxa"/>
            <w:tcMar>
              <w:top w:w="50" w:type="dxa"/>
              <w:left w:w="100" w:type="dxa"/>
            </w:tcMar>
            <w:vAlign w:val="center"/>
          </w:tcPr>
          <w:p w14:paraId="423091F4" w14:textId="77777777" w:rsidR="00725654" w:rsidRDefault="00725654" w:rsidP="00F27A98">
            <w:pPr>
              <w:spacing w:after="0"/>
              <w:ind w:left="135"/>
              <w:jc w:val="center"/>
            </w:pPr>
            <w:r>
              <w:rPr>
                <w:rFonts w:ascii="Times New Roman" w:hAnsi="Times New Roman"/>
                <w:color w:val="000000"/>
                <w:sz w:val="24"/>
              </w:rPr>
              <w:t xml:space="preserve"> 3 </w:t>
            </w:r>
          </w:p>
        </w:tc>
        <w:tc>
          <w:tcPr>
            <w:tcW w:w="0" w:type="auto"/>
            <w:gridSpan w:val="4"/>
            <w:tcMar>
              <w:top w:w="50" w:type="dxa"/>
              <w:left w:w="100" w:type="dxa"/>
            </w:tcMar>
            <w:vAlign w:val="center"/>
          </w:tcPr>
          <w:p w14:paraId="5C5C154E" w14:textId="77777777" w:rsidR="00725654" w:rsidRDefault="00725654" w:rsidP="00F27A98"/>
        </w:tc>
      </w:tr>
      <w:tr w:rsidR="00725654" w:rsidRPr="0046690F" w14:paraId="3D22FC65" w14:textId="77777777" w:rsidTr="00F27A98">
        <w:trPr>
          <w:trHeight w:val="144"/>
          <w:tblCellSpacing w:w="20" w:type="nil"/>
        </w:trPr>
        <w:tc>
          <w:tcPr>
            <w:tcW w:w="0" w:type="auto"/>
            <w:gridSpan w:val="7"/>
            <w:tcMar>
              <w:top w:w="50" w:type="dxa"/>
              <w:left w:w="100" w:type="dxa"/>
            </w:tcMar>
            <w:vAlign w:val="center"/>
          </w:tcPr>
          <w:p w14:paraId="46FB98D5" w14:textId="77777777" w:rsidR="00725654" w:rsidRPr="00165116" w:rsidRDefault="00725654" w:rsidP="00F27A98">
            <w:pPr>
              <w:spacing w:after="0"/>
              <w:ind w:left="135"/>
              <w:rPr>
                <w:lang w:val="ru-RU"/>
              </w:rPr>
            </w:pPr>
            <w:r w:rsidRPr="00165116">
              <w:rPr>
                <w:rFonts w:ascii="Times New Roman" w:hAnsi="Times New Roman"/>
                <w:b/>
                <w:color w:val="000000"/>
                <w:sz w:val="24"/>
                <w:lang w:val="ru-RU"/>
              </w:rPr>
              <w:t>Раздел 3.</w:t>
            </w:r>
            <w:r w:rsidRPr="00165116">
              <w:rPr>
                <w:rFonts w:ascii="Times New Roman" w:hAnsi="Times New Roman"/>
                <w:color w:val="000000"/>
                <w:sz w:val="24"/>
                <w:lang w:val="ru-RU"/>
              </w:rPr>
              <w:t xml:space="preserve"> </w:t>
            </w:r>
            <w:r w:rsidRPr="00165116">
              <w:rPr>
                <w:rFonts w:ascii="Times New Roman" w:hAnsi="Times New Roman"/>
                <w:b/>
                <w:color w:val="000000"/>
                <w:sz w:val="24"/>
                <w:lang w:val="ru-RU"/>
              </w:rPr>
              <w:t>Технологии ручной обработки материалов</w:t>
            </w:r>
          </w:p>
        </w:tc>
      </w:tr>
      <w:tr w:rsidR="00725654" w14:paraId="1E0FAB27" w14:textId="77777777" w:rsidTr="00F27A98">
        <w:trPr>
          <w:trHeight w:val="144"/>
          <w:tblCellSpacing w:w="20" w:type="nil"/>
        </w:trPr>
        <w:tc>
          <w:tcPr>
            <w:tcW w:w="438" w:type="dxa"/>
            <w:tcMar>
              <w:top w:w="50" w:type="dxa"/>
              <w:left w:w="100" w:type="dxa"/>
            </w:tcMar>
            <w:vAlign w:val="center"/>
          </w:tcPr>
          <w:p w14:paraId="02398071" w14:textId="77777777" w:rsidR="00725654" w:rsidRDefault="00725654" w:rsidP="00F27A98">
            <w:pPr>
              <w:spacing w:after="0"/>
            </w:pPr>
            <w:r>
              <w:rPr>
                <w:rFonts w:ascii="Times New Roman" w:hAnsi="Times New Roman"/>
                <w:color w:val="000000"/>
                <w:sz w:val="24"/>
              </w:rPr>
              <w:t>3.1</w:t>
            </w:r>
          </w:p>
        </w:tc>
        <w:tc>
          <w:tcPr>
            <w:tcW w:w="2816" w:type="dxa"/>
            <w:tcMar>
              <w:top w:w="50" w:type="dxa"/>
              <w:left w:w="100" w:type="dxa"/>
            </w:tcMar>
            <w:vAlign w:val="center"/>
          </w:tcPr>
          <w:p w14:paraId="7301290B" w14:textId="77777777" w:rsidR="00725654" w:rsidRDefault="00725654" w:rsidP="00F27A98">
            <w:pPr>
              <w:spacing w:after="0"/>
              <w:ind w:left="135"/>
            </w:pPr>
            <w:r w:rsidRPr="00165116">
              <w:rPr>
                <w:rFonts w:ascii="Times New Roman" w:hAnsi="Times New Roman"/>
                <w:color w:val="000000"/>
                <w:sz w:val="24"/>
                <w:lang w:val="ru-RU"/>
              </w:rPr>
              <w:t xml:space="preserve">Способы получения объемных рельефных форм и изображений. (технология обработки пластических масс, креповой бумаги, фольги). </w:t>
            </w:r>
            <w:r>
              <w:rPr>
                <w:rFonts w:ascii="Times New Roman" w:hAnsi="Times New Roman"/>
                <w:color w:val="000000"/>
                <w:sz w:val="24"/>
              </w:rPr>
              <w:t>Мир профессий</w:t>
            </w:r>
          </w:p>
        </w:tc>
        <w:tc>
          <w:tcPr>
            <w:tcW w:w="861" w:type="dxa"/>
            <w:tcMar>
              <w:top w:w="50" w:type="dxa"/>
              <w:left w:w="100" w:type="dxa"/>
            </w:tcMar>
            <w:vAlign w:val="center"/>
          </w:tcPr>
          <w:p w14:paraId="0E907B78" w14:textId="77777777" w:rsidR="00725654" w:rsidRDefault="00725654" w:rsidP="00F27A98">
            <w:pPr>
              <w:spacing w:after="0"/>
              <w:ind w:left="135"/>
              <w:jc w:val="center"/>
            </w:pPr>
            <w:r>
              <w:rPr>
                <w:rFonts w:ascii="Times New Roman" w:hAnsi="Times New Roman"/>
                <w:color w:val="000000"/>
                <w:sz w:val="24"/>
              </w:rPr>
              <w:t xml:space="preserve"> 4 </w:t>
            </w:r>
          </w:p>
        </w:tc>
        <w:tc>
          <w:tcPr>
            <w:tcW w:w="1565" w:type="dxa"/>
            <w:tcMar>
              <w:top w:w="50" w:type="dxa"/>
              <w:left w:w="100" w:type="dxa"/>
            </w:tcMar>
            <w:vAlign w:val="center"/>
          </w:tcPr>
          <w:p w14:paraId="57DD675C" w14:textId="77777777" w:rsidR="00725654" w:rsidRDefault="00725654" w:rsidP="00F27A98">
            <w:pPr>
              <w:spacing w:after="0"/>
              <w:ind w:left="135"/>
              <w:jc w:val="center"/>
            </w:pPr>
          </w:p>
        </w:tc>
        <w:tc>
          <w:tcPr>
            <w:tcW w:w="1661" w:type="dxa"/>
            <w:tcMar>
              <w:top w:w="50" w:type="dxa"/>
              <w:left w:w="100" w:type="dxa"/>
            </w:tcMar>
            <w:vAlign w:val="center"/>
          </w:tcPr>
          <w:p w14:paraId="63D31A2C" w14:textId="77777777" w:rsidR="00725654" w:rsidRDefault="00725654" w:rsidP="00F27A98">
            <w:pPr>
              <w:spacing w:after="0"/>
              <w:ind w:left="135"/>
              <w:jc w:val="center"/>
            </w:pPr>
          </w:p>
        </w:tc>
        <w:tc>
          <w:tcPr>
            <w:tcW w:w="1183" w:type="dxa"/>
            <w:tcMar>
              <w:top w:w="50" w:type="dxa"/>
              <w:left w:w="100" w:type="dxa"/>
            </w:tcMar>
            <w:vAlign w:val="center"/>
          </w:tcPr>
          <w:p w14:paraId="349FFD73" w14:textId="77777777" w:rsidR="00725654" w:rsidRDefault="00725654" w:rsidP="00F27A98">
            <w:pPr>
              <w:spacing w:after="0"/>
              <w:ind w:left="135"/>
            </w:pPr>
          </w:p>
        </w:tc>
        <w:tc>
          <w:tcPr>
            <w:tcW w:w="2013" w:type="dxa"/>
            <w:tcMar>
              <w:top w:w="50" w:type="dxa"/>
              <w:left w:w="100" w:type="dxa"/>
            </w:tcMar>
            <w:vAlign w:val="center"/>
          </w:tcPr>
          <w:p w14:paraId="78CAFB17" w14:textId="77777777" w:rsidR="00725654" w:rsidRDefault="00725654" w:rsidP="00F27A98">
            <w:pPr>
              <w:spacing w:after="0"/>
              <w:ind w:left="135"/>
            </w:pPr>
          </w:p>
        </w:tc>
      </w:tr>
      <w:tr w:rsidR="00725654" w14:paraId="020A71ED" w14:textId="77777777" w:rsidTr="00F27A98">
        <w:trPr>
          <w:trHeight w:val="144"/>
          <w:tblCellSpacing w:w="20" w:type="nil"/>
        </w:trPr>
        <w:tc>
          <w:tcPr>
            <w:tcW w:w="438" w:type="dxa"/>
            <w:tcMar>
              <w:top w:w="50" w:type="dxa"/>
              <w:left w:w="100" w:type="dxa"/>
            </w:tcMar>
            <w:vAlign w:val="center"/>
          </w:tcPr>
          <w:p w14:paraId="5A25AC24" w14:textId="77777777" w:rsidR="00725654" w:rsidRDefault="00725654" w:rsidP="00F27A98">
            <w:pPr>
              <w:spacing w:after="0"/>
            </w:pPr>
            <w:r>
              <w:rPr>
                <w:rFonts w:ascii="Times New Roman" w:hAnsi="Times New Roman"/>
                <w:color w:val="000000"/>
                <w:sz w:val="24"/>
              </w:rPr>
              <w:t>3.2</w:t>
            </w:r>
          </w:p>
        </w:tc>
        <w:tc>
          <w:tcPr>
            <w:tcW w:w="2816" w:type="dxa"/>
            <w:tcMar>
              <w:top w:w="50" w:type="dxa"/>
              <w:left w:w="100" w:type="dxa"/>
            </w:tcMar>
            <w:vAlign w:val="center"/>
          </w:tcPr>
          <w:p w14:paraId="7249CB06"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Способы получения объемных рельефных форм и изображений Фольга. Технология обработки фольги. Мир профессий</w:t>
            </w:r>
          </w:p>
        </w:tc>
        <w:tc>
          <w:tcPr>
            <w:tcW w:w="861" w:type="dxa"/>
            <w:tcMar>
              <w:top w:w="50" w:type="dxa"/>
              <w:left w:w="100" w:type="dxa"/>
            </w:tcMar>
            <w:vAlign w:val="center"/>
          </w:tcPr>
          <w:p w14:paraId="13FE9F3E"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5" w:type="dxa"/>
            <w:tcMar>
              <w:top w:w="50" w:type="dxa"/>
              <w:left w:w="100" w:type="dxa"/>
            </w:tcMar>
            <w:vAlign w:val="center"/>
          </w:tcPr>
          <w:p w14:paraId="2A2FBCF4" w14:textId="77777777" w:rsidR="00725654" w:rsidRDefault="00725654" w:rsidP="00F27A98">
            <w:pPr>
              <w:spacing w:after="0"/>
              <w:ind w:left="135"/>
              <w:jc w:val="center"/>
            </w:pPr>
          </w:p>
        </w:tc>
        <w:tc>
          <w:tcPr>
            <w:tcW w:w="1661" w:type="dxa"/>
            <w:tcMar>
              <w:top w:w="50" w:type="dxa"/>
              <w:left w:w="100" w:type="dxa"/>
            </w:tcMar>
            <w:vAlign w:val="center"/>
          </w:tcPr>
          <w:p w14:paraId="0470B5A9" w14:textId="77777777" w:rsidR="00725654" w:rsidRDefault="00725654" w:rsidP="00F27A98">
            <w:pPr>
              <w:spacing w:after="0"/>
              <w:ind w:left="135"/>
              <w:jc w:val="center"/>
            </w:pPr>
          </w:p>
        </w:tc>
        <w:tc>
          <w:tcPr>
            <w:tcW w:w="1183" w:type="dxa"/>
            <w:tcMar>
              <w:top w:w="50" w:type="dxa"/>
              <w:left w:w="100" w:type="dxa"/>
            </w:tcMar>
            <w:vAlign w:val="center"/>
          </w:tcPr>
          <w:p w14:paraId="72F5BFC6" w14:textId="77777777" w:rsidR="00725654" w:rsidRDefault="00725654" w:rsidP="00F27A98">
            <w:pPr>
              <w:spacing w:after="0"/>
              <w:ind w:left="135"/>
            </w:pPr>
          </w:p>
        </w:tc>
        <w:tc>
          <w:tcPr>
            <w:tcW w:w="2013" w:type="dxa"/>
            <w:tcMar>
              <w:top w:w="50" w:type="dxa"/>
              <w:left w:w="100" w:type="dxa"/>
            </w:tcMar>
            <w:vAlign w:val="center"/>
          </w:tcPr>
          <w:p w14:paraId="58CB15A6" w14:textId="77777777" w:rsidR="00725654" w:rsidRDefault="00725654" w:rsidP="00F27A98">
            <w:pPr>
              <w:spacing w:after="0"/>
              <w:ind w:left="135"/>
            </w:pPr>
          </w:p>
        </w:tc>
      </w:tr>
      <w:tr w:rsidR="00725654" w14:paraId="5F456D82" w14:textId="77777777" w:rsidTr="00F27A98">
        <w:trPr>
          <w:trHeight w:val="144"/>
          <w:tblCellSpacing w:w="20" w:type="nil"/>
        </w:trPr>
        <w:tc>
          <w:tcPr>
            <w:tcW w:w="438" w:type="dxa"/>
            <w:tcMar>
              <w:top w:w="50" w:type="dxa"/>
              <w:left w:w="100" w:type="dxa"/>
            </w:tcMar>
            <w:vAlign w:val="center"/>
          </w:tcPr>
          <w:p w14:paraId="65C144CC" w14:textId="77777777" w:rsidR="00725654" w:rsidRDefault="00725654" w:rsidP="00F27A98">
            <w:pPr>
              <w:spacing w:after="0"/>
            </w:pPr>
            <w:r>
              <w:rPr>
                <w:rFonts w:ascii="Times New Roman" w:hAnsi="Times New Roman"/>
                <w:color w:val="000000"/>
                <w:sz w:val="24"/>
              </w:rPr>
              <w:lastRenderedPageBreak/>
              <w:t>3.3</w:t>
            </w:r>
          </w:p>
        </w:tc>
        <w:tc>
          <w:tcPr>
            <w:tcW w:w="2816" w:type="dxa"/>
            <w:tcMar>
              <w:top w:w="50" w:type="dxa"/>
              <w:left w:w="100" w:type="dxa"/>
            </w:tcMar>
            <w:vAlign w:val="center"/>
          </w:tcPr>
          <w:p w14:paraId="42792CB0" w14:textId="77777777" w:rsidR="00725654" w:rsidRDefault="00725654" w:rsidP="00F27A98">
            <w:pPr>
              <w:spacing w:after="0"/>
              <w:ind w:left="135"/>
            </w:pPr>
            <w:r w:rsidRPr="00165116">
              <w:rPr>
                <w:rFonts w:ascii="Times New Roman" w:hAnsi="Times New Roman"/>
                <w:color w:val="000000"/>
                <w:sz w:val="24"/>
                <w:lang w:val="ru-RU"/>
              </w:rPr>
              <w:t xml:space="preserve">Архитектура и строительство. Гофрокартон. Его строение свойства, сферы использования. </w:t>
            </w:r>
            <w:r>
              <w:rPr>
                <w:rFonts w:ascii="Times New Roman" w:hAnsi="Times New Roman"/>
                <w:color w:val="000000"/>
                <w:sz w:val="24"/>
              </w:rPr>
              <w:t>Мир профессий</w:t>
            </w:r>
          </w:p>
        </w:tc>
        <w:tc>
          <w:tcPr>
            <w:tcW w:w="861" w:type="dxa"/>
            <w:tcMar>
              <w:top w:w="50" w:type="dxa"/>
              <w:left w:w="100" w:type="dxa"/>
            </w:tcMar>
            <w:vAlign w:val="center"/>
          </w:tcPr>
          <w:p w14:paraId="3DB43FF8" w14:textId="77777777" w:rsidR="00725654" w:rsidRDefault="00725654" w:rsidP="00F27A98">
            <w:pPr>
              <w:spacing w:after="0"/>
              <w:ind w:left="135"/>
              <w:jc w:val="center"/>
            </w:pPr>
            <w:r>
              <w:rPr>
                <w:rFonts w:ascii="Times New Roman" w:hAnsi="Times New Roman"/>
                <w:color w:val="000000"/>
                <w:sz w:val="24"/>
              </w:rPr>
              <w:t xml:space="preserve"> 1 </w:t>
            </w:r>
          </w:p>
        </w:tc>
        <w:tc>
          <w:tcPr>
            <w:tcW w:w="1565" w:type="dxa"/>
            <w:tcMar>
              <w:top w:w="50" w:type="dxa"/>
              <w:left w:w="100" w:type="dxa"/>
            </w:tcMar>
            <w:vAlign w:val="center"/>
          </w:tcPr>
          <w:p w14:paraId="4706D360" w14:textId="77777777" w:rsidR="00725654" w:rsidRDefault="00725654" w:rsidP="00F27A98">
            <w:pPr>
              <w:spacing w:after="0"/>
              <w:ind w:left="135"/>
              <w:jc w:val="center"/>
            </w:pPr>
          </w:p>
        </w:tc>
        <w:tc>
          <w:tcPr>
            <w:tcW w:w="1661" w:type="dxa"/>
            <w:tcMar>
              <w:top w:w="50" w:type="dxa"/>
              <w:left w:w="100" w:type="dxa"/>
            </w:tcMar>
            <w:vAlign w:val="center"/>
          </w:tcPr>
          <w:p w14:paraId="6BE7F23F" w14:textId="77777777" w:rsidR="00725654" w:rsidRDefault="00725654" w:rsidP="00F27A98">
            <w:pPr>
              <w:spacing w:after="0"/>
              <w:ind w:left="135"/>
              <w:jc w:val="center"/>
            </w:pPr>
          </w:p>
        </w:tc>
        <w:tc>
          <w:tcPr>
            <w:tcW w:w="1183" w:type="dxa"/>
            <w:tcMar>
              <w:top w:w="50" w:type="dxa"/>
              <w:left w:w="100" w:type="dxa"/>
            </w:tcMar>
            <w:vAlign w:val="center"/>
          </w:tcPr>
          <w:p w14:paraId="3C455C10" w14:textId="77777777" w:rsidR="00725654" w:rsidRDefault="00725654" w:rsidP="00F27A98">
            <w:pPr>
              <w:spacing w:after="0"/>
              <w:ind w:left="135"/>
            </w:pPr>
          </w:p>
        </w:tc>
        <w:tc>
          <w:tcPr>
            <w:tcW w:w="2013" w:type="dxa"/>
            <w:tcMar>
              <w:top w:w="50" w:type="dxa"/>
              <w:left w:w="100" w:type="dxa"/>
            </w:tcMar>
            <w:vAlign w:val="center"/>
          </w:tcPr>
          <w:p w14:paraId="4BE9B158" w14:textId="77777777" w:rsidR="00725654" w:rsidRDefault="00725654" w:rsidP="00F27A98">
            <w:pPr>
              <w:spacing w:after="0"/>
              <w:ind w:left="135"/>
            </w:pPr>
          </w:p>
        </w:tc>
      </w:tr>
      <w:tr w:rsidR="00725654" w14:paraId="6ED00159" w14:textId="77777777" w:rsidTr="00F27A98">
        <w:trPr>
          <w:trHeight w:val="144"/>
          <w:tblCellSpacing w:w="20" w:type="nil"/>
        </w:trPr>
        <w:tc>
          <w:tcPr>
            <w:tcW w:w="438" w:type="dxa"/>
            <w:tcMar>
              <w:top w:w="50" w:type="dxa"/>
              <w:left w:w="100" w:type="dxa"/>
            </w:tcMar>
            <w:vAlign w:val="center"/>
          </w:tcPr>
          <w:p w14:paraId="05870DB0" w14:textId="77777777" w:rsidR="00725654" w:rsidRDefault="00725654" w:rsidP="00F27A98">
            <w:pPr>
              <w:spacing w:after="0"/>
            </w:pPr>
            <w:r>
              <w:rPr>
                <w:rFonts w:ascii="Times New Roman" w:hAnsi="Times New Roman"/>
                <w:color w:val="000000"/>
                <w:sz w:val="24"/>
              </w:rPr>
              <w:t>3.4</w:t>
            </w:r>
          </w:p>
        </w:tc>
        <w:tc>
          <w:tcPr>
            <w:tcW w:w="2816" w:type="dxa"/>
            <w:tcMar>
              <w:top w:w="50" w:type="dxa"/>
              <w:left w:w="100" w:type="dxa"/>
            </w:tcMar>
            <w:vAlign w:val="center"/>
          </w:tcPr>
          <w:p w14:paraId="2924DD46"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Объемные формы деталей и изделий. Развертка. Чертеж развертки. Мир профессий</w:t>
            </w:r>
          </w:p>
        </w:tc>
        <w:tc>
          <w:tcPr>
            <w:tcW w:w="861" w:type="dxa"/>
            <w:tcMar>
              <w:top w:w="50" w:type="dxa"/>
              <w:left w:w="100" w:type="dxa"/>
            </w:tcMar>
            <w:vAlign w:val="center"/>
          </w:tcPr>
          <w:p w14:paraId="06499316"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65" w:type="dxa"/>
            <w:tcMar>
              <w:top w:w="50" w:type="dxa"/>
              <w:left w:w="100" w:type="dxa"/>
            </w:tcMar>
            <w:vAlign w:val="center"/>
          </w:tcPr>
          <w:p w14:paraId="4F9C5F80" w14:textId="77777777" w:rsidR="00725654" w:rsidRDefault="00725654" w:rsidP="00F27A98">
            <w:pPr>
              <w:spacing w:after="0"/>
              <w:ind w:left="135"/>
              <w:jc w:val="center"/>
            </w:pPr>
          </w:p>
        </w:tc>
        <w:tc>
          <w:tcPr>
            <w:tcW w:w="1661" w:type="dxa"/>
            <w:tcMar>
              <w:top w:w="50" w:type="dxa"/>
              <w:left w:w="100" w:type="dxa"/>
            </w:tcMar>
            <w:vAlign w:val="center"/>
          </w:tcPr>
          <w:p w14:paraId="3D08874B" w14:textId="77777777" w:rsidR="00725654" w:rsidRDefault="00725654" w:rsidP="00F27A98">
            <w:pPr>
              <w:spacing w:after="0"/>
              <w:ind w:left="135"/>
              <w:jc w:val="center"/>
            </w:pPr>
          </w:p>
        </w:tc>
        <w:tc>
          <w:tcPr>
            <w:tcW w:w="1183" w:type="dxa"/>
            <w:tcMar>
              <w:top w:w="50" w:type="dxa"/>
              <w:left w:w="100" w:type="dxa"/>
            </w:tcMar>
            <w:vAlign w:val="center"/>
          </w:tcPr>
          <w:p w14:paraId="0B3B2144" w14:textId="77777777" w:rsidR="00725654" w:rsidRDefault="00725654" w:rsidP="00F27A98">
            <w:pPr>
              <w:spacing w:after="0"/>
              <w:ind w:left="135"/>
            </w:pPr>
          </w:p>
        </w:tc>
        <w:tc>
          <w:tcPr>
            <w:tcW w:w="2013" w:type="dxa"/>
            <w:tcMar>
              <w:top w:w="50" w:type="dxa"/>
              <w:left w:w="100" w:type="dxa"/>
            </w:tcMar>
            <w:vAlign w:val="center"/>
          </w:tcPr>
          <w:p w14:paraId="7677D915" w14:textId="77777777" w:rsidR="00725654" w:rsidRDefault="00725654" w:rsidP="00F27A98">
            <w:pPr>
              <w:spacing w:after="0"/>
              <w:ind w:left="135"/>
            </w:pPr>
          </w:p>
        </w:tc>
      </w:tr>
      <w:tr w:rsidR="00725654" w14:paraId="72514EBC" w14:textId="77777777" w:rsidTr="00F27A98">
        <w:trPr>
          <w:trHeight w:val="144"/>
          <w:tblCellSpacing w:w="20" w:type="nil"/>
        </w:trPr>
        <w:tc>
          <w:tcPr>
            <w:tcW w:w="438" w:type="dxa"/>
            <w:tcMar>
              <w:top w:w="50" w:type="dxa"/>
              <w:left w:w="100" w:type="dxa"/>
            </w:tcMar>
            <w:vAlign w:val="center"/>
          </w:tcPr>
          <w:p w14:paraId="3CD0A3F3" w14:textId="77777777" w:rsidR="00725654" w:rsidRDefault="00725654" w:rsidP="00F27A98">
            <w:pPr>
              <w:spacing w:after="0"/>
            </w:pPr>
            <w:r>
              <w:rPr>
                <w:rFonts w:ascii="Times New Roman" w:hAnsi="Times New Roman"/>
                <w:color w:val="000000"/>
                <w:sz w:val="24"/>
              </w:rPr>
              <w:t>3.5</w:t>
            </w:r>
          </w:p>
        </w:tc>
        <w:tc>
          <w:tcPr>
            <w:tcW w:w="2816" w:type="dxa"/>
            <w:tcMar>
              <w:top w:w="50" w:type="dxa"/>
              <w:left w:w="100" w:type="dxa"/>
            </w:tcMar>
            <w:vAlign w:val="center"/>
          </w:tcPr>
          <w:p w14:paraId="2B2E7B6B" w14:textId="77777777" w:rsidR="00725654" w:rsidRDefault="00725654" w:rsidP="00F27A98">
            <w:pPr>
              <w:spacing w:after="0"/>
              <w:ind w:left="135"/>
            </w:pPr>
            <w:r>
              <w:rPr>
                <w:rFonts w:ascii="Times New Roman" w:hAnsi="Times New Roman"/>
                <w:color w:val="000000"/>
                <w:sz w:val="24"/>
              </w:rPr>
              <w:t>Технологии обработки текстильных материалов</w:t>
            </w:r>
          </w:p>
        </w:tc>
        <w:tc>
          <w:tcPr>
            <w:tcW w:w="861" w:type="dxa"/>
            <w:tcMar>
              <w:top w:w="50" w:type="dxa"/>
              <w:left w:w="100" w:type="dxa"/>
            </w:tcMar>
            <w:vAlign w:val="center"/>
          </w:tcPr>
          <w:p w14:paraId="31417F0E" w14:textId="77777777" w:rsidR="00725654" w:rsidRDefault="00725654" w:rsidP="00F27A98">
            <w:pPr>
              <w:spacing w:after="0"/>
              <w:ind w:left="135"/>
              <w:jc w:val="center"/>
            </w:pPr>
            <w:r>
              <w:rPr>
                <w:rFonts w:ascii="Times New Roman" w:hAnsi="Times New Roman"/>
                <w:color w:val="000000"/>
                <w:sz w:val="24"/>
              </w:rPr>
              <w:t xml:space="preserve"> 4 </w:t>
            </w:r>
          </w:p>
        </w:tc>
        <w:tc>
          <w:tcPr>
            <w:tcW w:w="1565" w:type="dxa"/>
            <w:tcMar>
              <w:top w:w="50" w:type="dxa"/>
              <w:left w:w="100" w:type="dxa"/>
            </w:tcMar>
            <w:vAlign w:val="center"/>
          </w:tcPr>
          <w:p w14:paraId="38B404FE" w14:textId="77777777" w:rsidR="00725654" w:rsidRDefault="00725654" w:rsidP="00F27A98">
            <w:pPr>
              <w:spacing w:after="0"/>
              <w:ind w:left="135"/>
              <w:jc w:val="center"/>
            </w:pPr>
          </w:p>
        </w:tc>
        <w:tc>
          <w:tcPr>
            <w:tcW w:w="1661" w:type="dxa"/>
            <w:tcMar>
              <w:top w:w="50" w:type="dxa"/>
              <w:left w:w="100" w:type="dxa"/>
            </w:tcMar>
            <w:vAlign w:val="center"/>
          </w:tcPr>
          <w:p w14:paraId="6D3053FF" w14:textId="77777777" w:rsidR="00725654" w:rsidRDefault="00725654" w:rsidP="00F27A98">
            <w:pPr>
              <w:spacing w:after="0"/>
              <w:ind w:left="135"/>
              <w:jc w:val="center"/>
            </w:pPr>
          </w:p>
        </w:tc>
        <w:tc>
          <w:tcPr>
            <w:tcW w:w="1183" w:type="dxa"/>
            <w:tcMar>
              <w:top w:w="50" w:type="dxa"/>
              <w:left w:w="100" w:type="dxa"/>
            </w:tcMar>
            <w:vAlign w:val="center"/>
          </w:tcPr>
          <w:p w14:paraId="721341AA" w14:textId="77777777" w:rsidR="00725654" w:rsidRDefault="00725654" w:rsidP="00F27A98">
            <w:pPr>
              <w:spacing w:after="0"/>
              <w:ind w:left="135"/>
            </w:pPr>
          </w:p>
        </w:tc>
        <w:tc>
          <w:tcPr>
            <w:tcW w:w="2013" w:type="dxa"/>
            <w:tcMar>
              <w:top w:w="50" w:type="dxa"/>
              <w:left w:w="100" w:type="dxa"/>
            </w:tcMar>
            <w:vAlign w:val="center"/>
          </w:tcPr>
          <w:p w14:paraId="67CB037A" w14:textId="77777777" w:rsidR="00725654" w:rsidRDefault="00725654" w:rsidP="00F27A98">
            <w:pPr>
              <w:spacing w:after="0"/>
              <w:ind w:left="135"/>
            </w:pPr>
          </w:p>
        </w:tc>
      </w:tr>
      <w:tr w:rsidR="00725654" w14:paraId="1047554C" w14:textId="77777777" w:rsidTr="00F27A98">
        <w:trPr>
          <w:trHeight w:val="144"/>
          <w:tblCellSpacing w:w="20" w:type="nil"/>
        </w:trPr>
        <w:tc>
          <w:tcPr>
            <w:tcW w:w="438" w:type="dxa"/>
            <w:tcMar>
              <w:top w:w="50" w:type="dxa"/>
              <w:left w:w="100" w:type="dxa"/>
            </w:tcMar>
            <w:vAlign w:val="center"/>
          </w:tcPr>
          <w:p w14:paraId="34468652" w14:textId="77777777" w:rsidR="00725654" w:rsidRDefault="00725654" w:rsidP="00F27A98">
            <w:pPr>
              <w:spacing w:after="0"/>
            </w:pPr>
            <w:r>
              <w:rPr>
                <w:rFonts w:ascii="Times New Roman" w:hAnsi="Times New Roman"/>
                <w:color w:val="000000"/>
                <w:sz w:val="24"/>
              </w:rPr>
              <w:t>3.6</w:t>
            </w:r>
          </w:p>
        </w:tc>
        <w:tc>
          <w:tcPr>
            <w:tcW w:w="2816" w:type="dxa"/>
            <w:tcMar>
              <w:top w:w="50" w:type="dxa"/>
              <w:left w:w="100" w:type="dxa"/>
            </w:tcMar>
            <w:vAlign w:val="center"/>
          </w:tcPr>
          <w:p w14:paraId="109BD3BB" w14:textId="77777777" w:rsidR="00725654" w:rsidRDefault="00725654" w:rsidP="00F27A98">
            <w:pPr>
              <w:spacing w:after="0"/>
              <w:ind w:left="135"/>
            </w:pPr>
            <w:r>
              <w:rPr>
                <w:rFonts w:ascii="Times New Roman" w:hAnsi="Times New Roman"/>
                <w:color w:val="000000"/>
                <w:sz w:val="24"/>
              </w:rPr>
              <w:t>Пришивание пуговиц. Ремонт одежды</w:t>
            </w:r>
          </w:p>
        </w:tc>
        <w:tc>
          <w:tcPr>
            <w:tcW w:w="861" w:type="dxa"/>
            <w:tcMar>
              <w:top w:w="50" w:type="dxa"/>
              <w:left w:w="100" w:type="dxa"/>
            </w:tcMar>
            <w:vAlign w:val="center"/>
          </w:tcPr>
          <w:p w14:paraId="45165B8A" w14:textId="77777777" w:rsidR="00725654" w:rsidRDefault="00725654" w:rsidP="00F27A98">
            <w:pPr>
              <w:spacing w:after="0"/>
              <w:ind w:left="135"/>
              <w:jc w:val="center"/>
            </w:pPr>
            <w:r>
              <w:rPr>
                <w:rFonts w:ascii="Times New Roman" w:hAnsi="Times New Roman"/>
                <w:color w:val="000000"/>
                <w:sz w:val="24"/>
              </w:rPr>
              <w:t xml:space="preserve"> 2 </w:t>
            </w:r>
          </w:p>
        </w:tc>
        <w:tc>
          <w:tcPr>
            <w:tcW w:w="1565" w:type="dxa"/>
            <w:tcMar>
              <w:top w:w="50" w:type="dxa"/>
              <w:left w:w="100" w:type="dxa"/>
            </w:tcMar>
            <w:vAlign w:val="center"/>
          </w:tcPr>
          <w:p w14:paraId="05C2963A" w14:textId="77777777" w:rsidR="00725654" w:rsidRDefault="00725654" w:rsidP="00F27A98">
            <w:pPr>
              <w:spacing w:after="0"/>
              <w:ind w:left="135"/>
              <w:jc w:val="center"/>
            </w:pPr>
          </w:p>
        </w:tc>
        <w:tc>
          <w:tcPr>
            <w:tcW w:w="1661" w:type="dxa"/>
            <w:tcMar>
              <w:top w:w="50" w:type="dxa"/>
              <w:left w:w="100" w:type="dxa"/>
            </w:tcMar>
            <w:vAlign w:val="center"/>
          </w:tcPr>
          <w:p w14:paraId="1509E16D" w14:textId="77777777" w:rsidR="00725654" w:rsidRDefault="00725654" w:rsidP="00F27A98">
            <w:pPr>
              <w:spacing w:after="0"/>
              <w:ind w:left="135"/>
              <w:jc w:val="center"/>
            </w:pPr>
          </w:p>
        </w:tc>
        <w:tc>
          <w:tcPr>
            <w:tcW w:w="1183" w:type="dxa"/>
            <w:tcMar>
              <w:top w:w="50" w:type="dxa"/>
              <w:left w:w="100" w:type="dxa"/>
            </w:tcMar>
            <w:vAlign w:val="center"/>
          </w:tcPr>
          <w:p w14:paraId="3719C879" w14:textId="77777777" w:rsidR="00725654" w:rsidRDefault="00725654" w:rsidP="00F27A98">
            <w:pPr>
              <w:spacing w:after="0"/>
              <w:ind w:left="135"/>
            </w:pPr>
          </w:p>
        </w:tc>
        <w:tc>
          <w:tcPr>
            <w:tcW w:w="2013" w:type="dxa"/>
            <w:tcMar>
              <w:top w:w="50" w:type="dxa"/>
              <w:left w:w="100" w:type="dxa"/>
            </w:tcMar>
            <w:vAlign w:val="center"/>
          </w:tcPr>
          <w:p w14:paraId="732C946F" w14:textId="77777777" w:rsidR="00725654" w:rsidRDefault="00725654" w:rsidP="00F27A98">
            <w:pPr>
              <w:spacing w:after="0"/>
              <w:ind w:left="135"/>
            </w:pPr>
          </w:p>
        </w:tc>
      </w:tr>
      <w:tr w:rsidR="00725654" w14:paraId="3D42C8A4" w14:textId="77777777" w:rsidTr="00F27A98">
        <w:trPr>
          <w:trHeight w:val="144"/>
          <w:tblCellSpacing w:w="20" w:type="nil"/>
        </w:trPr>
        <w:tc>
          <w:tcPr>
            <w:tcW w:w="438" w:type="dxa"/>
            <w:tcMar>
              <w:top w:w="50" w:type="dxa"/>
              <w:left w:w="100" w:type="dxa"/>
            </w:tcMar>
            <w:vAlign w:val="center"/>
          </w:tcPr>
          <w:p w14:paraId="1B9FF88A" w14:textId="77777777" w:rsidR="00725654" w:rsidRDefault="00725654" w:rsidP="00F27A98">
            <w:pPr>
              <w:spacing w:after="0"/>
            </w:pPr>
            <w:r>
              <w:rPr>
                <w:rFonts w:ascii="Times New Roman" w:hAnsi="Times New Roman"/>
                <w:color w:val="000000"/>
                <w:sz w:val="24"/>
              </w:rPr>
              <w:t>3.7</w:t>
            </w:r>
          </w:p>
        </w:tc>
        <w:tc>
          <w:tcPr>
            <w:tcW w:w="2816" w:type="dxa"/>
            <w:tcMar>
              <w:top w:w="50" w:type="dxa"/>
              <w:left w:w="100" w:type="dxa"/>
            </w:tcMar>
            <w:vAlign w:val="center"/>
          </w:tcPr>
          <w:p w14:paraId="630E74E3" w14:textId="77777777" w:rsidR="00725654" w:rsidRDefault="00725654" w:rsidP="00F27A98">
            <w:pPr>
              <w:spacing w:after="0"/>
              <w:ind w:left="135"/>
            </w:pPr>
            <w:r w:rsidRPr="00165116">
              <w:rPr>
                <w:rFonts w:ascii="Times New Roman" w:hAnsi="Times New Roman"/>
                <w:color w:val="000000"/>
                <w:sz w:val="24"/>
                <w:lang w:val="ru-RU"/>
              </w:rPr>
              <w:t xml:space="preserve">Современные производства и профессии (история швейной машины или другое). </w:t>
            </w:r>
            <w:r>
              <w:rPr>
                <w:rFonts w:ascii="Times New Roman" w:hAnsi="Times New Roman"/>
                <w:color w:val="000000"/>
                <w:sz w:val="24"/>
              </w:rPr>
              <w:t>Мир профессий</w:t>
            </w:r>
          </w:p>
        </w:tc>
        <w:tc>
          <w:tcPr>
            <w:tcW w:w="861" w:type="dxa"/>
            <w:tcMar>
              <w:top w:w="50" w:type="dxa"/>
              <w:left w:w="100" w:type="dxa"/>
            </w:tcMar>
            <w:vAlign w:val="center"/>
          </w:tcPr>
          <w:p w14:paraId="3CA70F7E" w14:textId="77777777" w:rsidR="00725654" w:rsidRDefault="00725654" w:rsidP="00F27A98">
            <w:pPr>
              <w:spacing w:after="0"/>
              <w:ind w:left="135"/>
              <w:jc w:val="center"/>
            </w:pPr>
            <w:r>
              <w:rPr>
                <w:rFonts w:ascii="Times New Roman" w:hAnsi="Times New Roman"/>
                <w:color w:val="000000"/>
                <w:sz w:val="24"/>
              </w:rPr>
              <w:t xml:space="preserve"> 4 </w:t>
            </w:r>
          </w:p>
        </w:tc>
        <w:tc>
          <w:tcPr>
            <w:tcW w:w="1565" w:type="dxa"/>
            <w:tcMar>
              <w:top w:w="50" w:type="dxa"/>
              <w:left w:w="100" w:type="dxa"/>
            </w:tcMar>
            <w:vAlign w:val="center"/>
          </w:tcPr>
          <w:p w14:paraId="700A253E" w14:textId="77777777" w:rsidR="00725654" w:rsidRDefault="00725654" w:rsidP="00F27A98">
            <w:pPr>
              <w:spacing w:after="0"/>
              <w:ind w:left="135"/>
              <w:jc w:val="center"/>
            </w:pPr>
          </w:p>
        </w:tc>
        <w:tc>
          <w:tcPr>
            <w:tcW w:w="1661" w:type="dxa"/>
            <w:tcMar>
              <w:top w:w="50" w:type="dxa"/>
              <w:left w:w="100" w:type="dxa"/>
            </w:tcMar>
            <w:vAlign w:val="center"/>
          </w:tcPr>
          <w:p w14:paraId="5043BEDF" w14:textId="77777777" w:rsidR="00725654" w:rsidRDefault="00725654" w:rsidP="00F27A98">
            <w:pPr>
              <w:spacing w:after="0"/>
              <w:ind w:left="135"/>
              <w:jc w:val="center"/>
            </w:pPr>
          </w:p>
        </w:tc>
        <w:tc>
          <w:tcPr>
            <w:tcW w:w="1183" w:type="dxa"/>
            <w:tcMar>
              <w:top w:w="50" w:type="dxa"/>
              <w:left w:w="100" w:type="dxa"/>
            </w:tcMar>
            <w:vAlign w:val="center"/>
          </w:tcPr>
          <w:p w14:paraId="51FE5AE2" w14:textId="77777777" w:rsidR="00725654" w:rsidRDefault="00725654" w:rsidP="00F27A98">
            <w:pPr>
              <w:spacing w:after="0"/>
              <w:ind w:left="135"/>
            </w:pPr>
          </w:p>
        </w:tc>
        <w:tc>
          <w:tcPr>
            <w:tcW w:w="2013" w:type="dxa"/>
            <w:tcMar>
              <w:top w:w="50" w:type="dxa"/>
              <w:left w:w="100" w:type="dxa"/>
            </w:tcMar>
            <w:vAlign w:val="center"/>
          </w:tcPr>
          <w:p w14:paraId="25F18331" w14:textId="77777777" w:rsidR="00725654" w:rsidRDefault="00725654" w:rsidP="00F27A98">
            <w:pPr>
              <w:spacing w:after="0"/>
              <w:ind w:left="135"/>
            </w:pPr>
          </w:p>
        </w:tc>
      </w:tr>
      <w:tr w:rsidR="00725654" w14:paraId="49141897" w14:textId="77777777" w:rsidTr="00F27A98">
        <w:trPr>
          <w:trHeight w:val="144"/>
          <w:tblCellSpacing w:w="20" w:type="nil"/>
        </w:trPr>
        <w:tc>
          <w:tcPr>
            <w:tcW w:w="0" w:type="auto"/>
            <w:gridSpan w:val="2"/>
            <w:tcMar>
              <w:top w:w="50" w:type="dxa"/>
              <w:left w:w="100" w:type="dxa"/>
            </w:tcMar>
            <w:vAlign w:val="center"/>
          </w:tcPr>
          <w:p w14:paraId="46180D40" w14:textId="77777777" w:rsidR="00725654" w:rsidRDefault="00725654" w:rsidP="00F27A98">
            <w:pPr>
              <w:spacing w:after="0"/>
              <w:ind w:left="135"/>
            </w:pPr>
            <w:r>
              <w:rPr>
                <w:rFonts w:ascii="Times New Roman" w:hAnsi="Times New Roman"/>
                <w:color w:val="000000"/>
                <w:sz w:val="24"/>
              </w:rPr>
              <w:t>Итого по разделу</w:t>
            </w:r>
          </w:p>
        </w:tc>
        <w:tc>
          <w:tcPr>
            <w:tcW w:w="1354" w:type="dxa"/>
            <w:tcMar>
              <w:top w:w="50" w:type="dxa"/>
              <w:left w:w="100" w:type="dxa"/>
            </w:tcMar>
            <w:vAlign w:val="center"/>
          </w:tcPr>
          <w:p w14:paraId="23C129A4" w14:textId="77777777" w:rsidR="00725654" w:rsidRDefault="00725654" w:rsidP="00F27A98">
            <w:pPr>
              <w:spacing w:after="0"/>
              <w:ind w:left="135"/>
              <w:jc w:val="center"/>
            </w:pPr>
            <w:r>
              <w:rPr>
                <w:rFonts w:ascii="Times New Roman" w:hAnsi="Times New Roman"/>
                <w:color w:val="000000"/>
                <w:sz w:val="24"/>
              </w:rPr>
              <w:t xml:space="preserve"> 22 </w:t>
            </w:r>
          </w:p>
        </w:tc>
        <w:tc>
          <w:tcPr>
            <w:tcW w:w="0" w:type="auto"/>
            <w:gridSpan w:val="4"/>
            <w:tcMar>
              <w:top w:w="50" w:type="dxa"/>
              <w:left w:w="100" w:type="dxa"/>
            </w:tcMar>
            <w:vAlign w:val="center"/>
          </w:tcPr>
          <w:p w14:paraId="446746CE" w14:textId="77777777" w:rsidR="00725654" w:rsidRDefault="00725654" w:rsidP="00F27A98"/>
        </w:tc>
      </w:tr>
      <w:tr w:rsidR="00725654" w14:paraId="5791E043" w14:textId="77777777" w:rsidTr="00F27A98">
        <w:trPr>
          <w:trHeight w:val="144"/>
          <w:tblCellSpacing w:w="20" w:type="nil"/>
        </w:trPr>
        <w:tc>
          <w:tcPr>
            <w:tcW w:w="0" w:type="auto"/>
            <w:gridSpan w:val="7"/>
            <w:tcMar>
              <w:top w:w="50" w:type="dxa"/>
              <w:left w:w="100" w:type="dxa"/>
            </w:tcMar>
            <w:vAlign w:val="center"/>
          </w:tcPr>
          <w:p w14:paraId="230024D6" w14:textId="77777777" w:rsidR="00725654" w:rsidRDefault="00725654" w:rsidP="00F27A9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Конструирование и моделирование</w:t>
            </w:r>
          </w:p>
        </w:tc>
      </w:tr>
      <w:tr w:rsidR="00725654" w14:paraId="5BE4903F" w14:textId="77777777" w:rsidTr="00F27A98">
        <w:trPr>
          <w:trHeight w:val="144"/>
          <w:tblCellSpacing w:w="20" w:type="nil"/>
        </w:trPr>
        <w:tc>
          <w:tcPr>
            <w:tcW w:w="438" w:type="dxa"/>
            <w:tcMar>
              <w:top w:w="50" w:type="dxa"/>
              <w:left w:w="100" w:type="dxa"/>
            </w:tcMar>
            <w:vAlign w:val="center"/>
          </w:tcPr>
          <w:p w14:paraId="12553EDD" w14:textId="77777777" w:rsidR="00725654" w:rsidRDefault="00725654" w:rsidP="00F27A98">
            <w:pPr>
              <w:spacing w:after="0"/>
            </w:pPr>
            <w:r>
              <w:rPr>
                <w:rFonts w:ascii="Times New Roman" w:hAnsi="Times New Roman"/>
                <w:color w:val="000000"/>
                <w:sz w:val="24"/>
              </w:rPr>
              <w:t>4.1</w:t>
            </w:r>
          </w:p>
        </w:tc>
        <w:tc>
          <w:tcPr>
            <w:tcW w:w="2816" w:type="dxa"/>
            <w:tcMar>
              <w:top w:w="50" w:type="dxa"/>
              <w:left w:w="100" w:type="dxa"/>
            </w:tcMar>
            <w:vAlign w:val="center"/>
          </w:tcPr>
          <w:p w14:paraId="6B595390" w14:textId="77777777" w:rsidR="00725654" w:rsidRDefault="00725654" w:rsidP="00F27A98">
            <w:pPr>
              <w:spacing w:after="0"/>
              <w:ind w:left="135"/>
            </w:pPr>
            <w:r w:rsidRPr="00165116">
              <w:rPr>
                <w:rFonts w:ascii="Times New Roman" w:hAnsi="Times New Roman"/>
                <w:color w:val="000000"/>
                <w:sz w:val="24"/>
                <w:lang w:val="ru-RU"/>
              </w:rPr>
              <w:t xml:space="preserve">Конструирование изделий из разных материалов, в том числе наборов «Конструктор» по заданным условиям. </w:t>
            </w:r>
            <w:r>
              <w:rPr>
                <w:rFonts w:ascii="Times New Roman" w:hAnsi="Times New Roman"/>
                <w:color w:val="000000"/>
                <w:sz w:val="24"/>
              </w:rPr>
              <w:t>Мир профессий</w:t>
            </w:r>
          </w:p>
        </w:tc>
        <w:tc>
          <w:tcPr>
            <w:tcW w:w="861" w:type="dxa"/>
            <w:tcMar>
              <w:top w:w="50" w:type="dxa"/>
              <w:left w:w="100" w:type="dxa"/>
            </w:tcMar>
            <w:vAlign w:val="center"/>
          </w:tcPr>
          <w:p w14:paraId="5CE7ACC1" w14:textId="77777777" w:rsidR="00725654" w:rsidRDefault="00725654" w:rsidP="00F27A98">
            <w:pPr>
              <w:spacing w:after="0"/>
              <w:ind w:left="135"/>
              <w:jc w:val="center"/>
            </w:pPr>
            <w:r>
              <w:rPr>
                <w:rFonts w:ascii="Times New Roman" w:hAnsi="Times New Roman"/>
                <w:color w:val="000000"/>
                <w:sz w:val="24"/>
              </w:rPr>
              <w:t xml:space="preserve"> 6 </w:t>
            </w:r>
          </w:p>
        </w:tc>
        <w:tc>
          <w:tcPr>
            <w:tcW w:w="1565" w:type="dxa"/>
            <w:tcMar>
              <w:top w:w="50" w:type="dxa"/>
              <w:left w:w="100" w:type="dxa"/>
            </w:tcMar>
            <w:vAlign w:val="center"/>
          </w:tcPr>
          <w:p w14:paraId="3EDB4241" w14:textId="77777777" w:rsidR="00725654" w:rsidRDefault="00725654" w:rsidP="00F27A98">
            <w:pPr>
              <w:spacing w:after="0"/>
              <w:ind w:left="135"/>
              <w:jc w:val="center"/>
            </w:pPr>
          </w:p>
        </w:tc>
        <w:tc>
          <w:tcPr>
            <w:tcW w:w="1661" w:type="dxa"/>
            <w:tcMar>
              <w:top w:w="50" w:type="dxa"/>
              <w:left w:w="100" w:type="dxa"/>
            </w:tcMar>
            <w:vAlign w:val="center"/>
          </w:tcPr>
          <w:p w14:paraId="7C897ECB" w14:textId="77777777" w:rsidR="00725654" w:rsidRDefault="00725654" w:rsidP="00F27A98">
            <w:pPr>
              <w:spacing w:after="0"/>
              <w:ind w:left="135"/>
              <w:jc w:val="center"/>
            </w:pPr>
          </w:p>
        </w:tc>
        <w:tc>
          <w:tcPr>
            <w:tcW w:w="1183" w:type="dxa"/>
            <w:tcMar>
              <w:top w:w="50" w:type="dxa"/>
              <w:left w:w="100" w:type="dxa"/>
            </w:tcMar>
            <w:vAlign w:val="center"/>
          </w:tcPr>
          <w:p w14:paraId="41D22104" w14:textId="77777777" w:rsidR="00725654" w:rsidRDefault="00725654" w:rsidP="00F27A98">
            <w:pPr>
              <w:spacing w:after="0"/>
              <w:ind w:left="135"/>
            </w:pPr>
          </w:p>
        </w:tc>
        <w:tc>
          <w:tcPr>
            <w:tcW w:w="2013" w:type="dxa"/>
            <w:tcMar>
              <w:top w:w="50" w:type="dxa"/>
              <w:left w:w="100" w:type="dxa"/>
            </w:tcMar>
            <w:vAlign w:val="center"/>
          </w:tcPr>
          <w:p w14:paraId="35496641" w14:textId="77777777" w:rsidR="00725654" w:rsidRDefault="00725654" w:rsidP="00F27A98">
            <w:pPr>
              <w:spacing w:after="0"/>
              <w:ind w:left="135"/>
            </w:pPr>
          </w:p>
        </w:tc>
      </w:tr>
      <w:tr w:rsidR="00725654" w14:paraId="1942F8FA" w14:textId="77777777" w:rsidTr="00F27A98">
        <w:trPr>
          <w:trHeight w:val="144"/>
          <w:tblCellSpacing w:w="20" w:type="nil"/>
        </w:trPr>
        <w:tc>
          <w:tcPr>
            <w:tcW w:w="0" w:type="auto"/>
            <w:gridSpan w:val="2"/>
            <w:tcMar>
              <w:top w:w="50" w:type="dxa"/>
              <w:left w:w="100" w:type="dxa"/>
            </w:tcMar>
            <w:vAlign w:val="center"/>
          </w:tcPr>
          <w:p w14:paraId="6A7EA969" w14:textId="77777777" w:rsidR="00725654" w:rsidRDefault="00725654" w:rsidP="00F27A98">
            <w:pPr>
              <w:spacing w:after="0"/>
              <w:ind w:left="135"/>
            </w:pPr>
            <w:r>
              <w:rPr>
                <w:rFonts w:ascii="Times New Roman" w:hAnsi="Times New Roman"/>
                <w:color w:val="000000"/>
                <w:sz w:val="24"/>
              </w:rPr>
              <w:t>Итого по разделу</w:t>
            </w:r>
          </w:p>
        </w:tc>
        <w:tc>
          <w:tcPr>
            <w:tcW w:w="1354" w:type="dxa"/>
            <w:tcMar>
              <w:top w:w="50" w:type="dxa"/>
              <w:left w:w="100" w:type="dxa"/>
            </w:tcMar>
            <w:vAlign w:val="center"/>
          </w:tcPr>
          <w:p w14:paraId="183609E6" w14:textId="77777777" w:rsidR="00725654" w:rsidRDefault="00725654" w:rsidP="00F27A98">
            <w:pPr>
              <w:spacing w:after="0"/>
              <w:ind w:left="135"/>
              <w:jc w:val="center"/>
            </w:pPr>
            <w:r>
              <w:rPr>
                <w:rFonts w:ascii="Times New Roman" w:hAnsi="Times New Roman"/>
                <w:color w:val="000000"/>
                <w:sz w:val="24"/>
              </w:rPr>
              <w:t xml:space="preserve"> 6 </w:t>
            </w:r>
          </w:p>
        </w:tc>
        <w:tc>
          <w:tcPr>
            <w:tcW w:w="0" w:type="auto"/>
            <w:gridSpan w:val="4"/>
            <w:tcMar>
              <w:top w:w="50" w:type="dxa"/>
              <w:left w:w="100" w:type="dxa"/>
            </w:tcMar>
            <w:vAlign w:val="center"/>
          </w:tcPr>
          <w:p w14:paraId="6C266D7B" w14:textId="77777777" w:rsidR="00725654" w:rsidRDefault="00725654" w:rsidP="00F27A98"/>
        </w:tc>
      </w:tr>
      <w:tr w:rsidR="00725654" w:rsidRPr="0046690F" w14:paraId="40E904DD" w14:textId="77777777" w:rsidTr="00F27A98">
        <w:trPr>
          <w:trHeight w:val="144"/>
          <w:tblCellSpacing w:w="20" w:type="nil"/>
        </w:trPr>
        <w:tc>
          <w:tcPr>
            <w:tcW w:w="0" w:type="auto"/>
            <w:gridSpan w:val="7"/>
            <w:tcMar>
              <w:top w:w="50" w:type="dxa"/>
              <w:left w:w="100" w:type="dxa"/>
            </w:tcMar>
            <w:vAlign w:val="center"/>
          </w:tcPr>
          <w:p w14:paraId="39565AE0" w14:textId="77777777" w:rsidR="00725654" w:rsidRPr="00165116" w:rsidRDefault="00725654" w:rsidP="00F27A98">
            <w:pPr>
              <w:spacing w:after="0"/>
              <w:ind w:left="135"/>
              <w:rPr>
                <w:lang w:val="ru-RU"/>
              </w:rPr>
            </w:pPr>
            <w:r w:rsidRPr="00165116">
              <w:rPr>
                <w:rFonts w:ascii="Times New Roman" w:hAnsi="Times New Roman"/>
                <w:b/>
                <w:color w:val="000000"/>
                <w:sz w:val="24"/>
                <w:lang w:val="ru-RU"/>
              </w:rPr>
              <w:t>Раздел 5.</w:t>
            </w:r>
            <w:r w:rsidRPr="00165116">
              <w:rPr>
                <w:rFonts w:ascii="Times New Roman" w:hAnsi="Times New Roman"/>
                <w:color w:val="000000"/>
                <w:sz w:val="24"/>
                <w:lang w:val="ru-RU"/>
              </w:rPr>
              <w:t xml:space="preserve"> </w:t>
            </w:r>
            <w:r w:rsidRPr="00165116">
              <w:rPr>
                <w:rFonts w:ascii="Times New Roman" w:hAnsi="Times New Roman"/>
                <w:b/>
                <w:color w:val="000000"/>
                <w:sz w:val="24"/>
                <w:lang w:val="ru-RU"/>
              </w:rPr>
              <w:t>Итоговый контроль за год</w:t>
            </w:r>
          </w:p>
        </w:tc>
      </w:tr>
      <w:tr w:rsidR="00725654" w14:paraId="547BCFB8" w14:textId="77777777" w:rsidTr="00F27A98">
        <w:trPr>
          <w:trHeight w:val="144"/>
          <w:tblCellSpacing w:w="20" w:type="nil"/>
        </w:trPr>
        <w:tc>
          <w:tcPr>
            <w:tcW w:w="438" w:type="dxa"/>
            <w:tcMar>
              <w:top w:w="50" w:type="dxa"/>
              <w:left w:w="100" w:type="dxa"/>
            </w:tcMar>
            <w:vAlign w:val="center"/>
          </w:tcPr>
          <w:p w14:paraId="466C62AF" w14:textId="77777777" w:rsidR="00725654" w:rsidRDefault="00725654" w:rsidP="00F27A98">
            <w:pPr>
              <w:spacing w:after="0"/>
            </w:pPr>
            <w:r>
              <w:rPr>
                <w:rFonts w:ascii="Times New Roman" w:hAnsi="Times New Roman"/>
                <w:color w:val="000000"/>
                <w:sz w:val="24"/>
              </w:rPr>
              <w:t>5.1</w:t>
            </w:r>
          </w:p>
        </w:tc>
        <w:tc>
          <w:tcPr>
            <w:tcW w:w="2816" w:type="dxa"/>
            <w:tcMar>
              <w:top w:w="50" w:type="dxa"/>
              <w:left w:w="100" w:type="dxa"/>
            </w:tcMar>
            <w:vAlign w:val="center"/>
          </w:tcPr>
          <w:p w14:paraId="4712A997" w14:textId="77777777" w:rsidR="00725654" w:rsidRDefault="00725654" w:rsidP="00F27A98">
            <w:pPr>
              <w:spacing w:after="0"/>
              <w:ind w:left="135"/>
            </w:pPr>
            <w:r>
              <w:rPr>
                <w:rFonts w:ascii="Times New Roman" w:hAnsi="Times New Roman"/>
                <w:color w:val="000000"/>
                <w:sz w:val="24"/>
              </w:rPr>
              <w:t>Проверочная работа</w:t>
            </w:r>
          </w:p>
        </w:tc>
        <w:tc>
          <w:tcPr>
            <w:tcW w:w="861" w:type="dxa"/>
            <w:tcMar>
              <w:top w:w="50" w:type="dxa"/>
              <w:left w:w="100" w:type="dxa"/>
            </w:tcMar>
            <w:vAlign w:val="center"/>
          </w:tcPr>
          <w:p w14:paraId="3200F3C7" w14:textId="77777777" w:rsidR="00725654" w:rsidRDefault="00725654" w:rsidP="00F27A98">
            <w:pPr>
              <w:spacing w:after="0"/>
              <w:ind w:left="135"/>
              <w:jc w:val="center"/>
            </w:pPr>
            <w:r>
              <w:rPr>
                <w:rFonts w:ascii="Times New Roman" w:hAnsi="Times New Roman"/>
                <w:color w:val="000000"/>
                <w:sz w:val="24"/>
              </w:rPr>
              <w:t xml:space="preserve"> 1 </w:t>
            </w:r>
          </w:p>
        </w:tc>
        <w:tc>
          <w:tcPr>
            <w:tcW w:w="1565" w:type="dxa"/>
            <w:tcMar>
              <w:top w:w="50" w:type="dxa"/>
              <w:left w:w="100" w:type="dxa"/>
            </w:tcMar>
            <w:vAlign w:val="center"/>
          </w:tcPr>
          <w:p w14:paraId="6994DEAD" w14:textId="77777777" w:rsidR="00725654" w:rsidRDefault="00725654" w:rsidP="00F27A98">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14:paraId="0F2F7455" w14:textId="77777777" w:rsidR="00725654" w:rsidRDefault="00725654" w:rsidP="00F27A98">
            <w:pPr>
              <w:spacing w:after="0"/>
              <w:ind w:left="135"/>
              <w:jc w:val="center"/>
            </w:pPr>
          </w:p>
        </w:tc>
        <w:tc>
          <w:tcPr>
            <w:tcW w:w="1183" w:type="dxa"/>
            <w:tcMar>
              <w:top w:w="50" w:type="dxa"/>
              <w:left w:w="100" w:type="dxa"/>
            </w:tcMar>
            <w:vAlign w:val="center"/>
          </w:tcPr>
          <w:p w14:paraId="2A8EA06B" w14:textId="77777777" w:rsidR="00725654" w:rsidRDefault="00725654" w:rsidP="00F27A98">
            <w:pPr>
              <w:spacing w:after="0"/>
              <w:ind w:left="135"/>
            </w:pPr>
          </w:p>
        </w:tc>
        <w:tc>
          <w:tcPr>
            <w:tcW w:w="2013" w:type="dxa"/>
            <w:tcMar>
              <w:top w:w="50" w:type="dxa"/>
              <w:left w:w="100" w:type="dxa"/>
            </w:tcMar>
            <w:vAlign w:val="center"/>
          </w:tcPr>
          <w:p w14:paraId="3CAD03E9" w14:textId="77777777" w:rsidR="00725654" w:rsidRDefault="00725654" w:rsidP="00F27A98">
            <w:pPr>
              <w:spacing w:after="0"/>
              <w:ind w:left="135"/>
            </w:pPr>
          </w:p>
        </w:tc>
      </w:tr>
      <w:tr w:rsidR="00725654" w14:paraId="2B9D4E00" w14:textId="77777777" w:rsidTr="00F27A98">
        <w:trPr>
          <w:trHeight w:val="144"/>
          <w:tblCellSpacing w:w="20" w:type="nil"/>
        </w:trPr>
        <w:tc>
          <w:tcPr>
            <w:tcW w:w="0" w:type="auto"/>
            <w:gridSpan w:val="2"/>
            <w:tcMar>
              <w:top w:w="50" w:type="dxa"/>
              <w:left w:w="100" w:type="dxa"/>
            </w:tcMar>
            <w:vAlign w:val="center"/>
          </w:tcPr>
          <w:p w14:paraId="2CDCAA06" w14:textId="77777777" w:rsidR="00725654" w:rsidRDefault="00725654" w:rsidP="00F27A98">
            <w:pPr>
              <w:spacing w:after="0"/>
              <w:ind w:left="135"/>
            </w:pPr>
            <w:r>
              <w:rPr>
                <w:rFonts w:ascii="Times New Roman" w:hAnsi="Times New Roman"/>
                <w:color w:val="000000"/>
                <w:sz w:val="24"/>
              </w:rPr>
              <w:t>Итого по разделу</w:t>
            </w:r>
          </w:p>
        </w:tc>
        <w:tc>
          <w:tcPr>
            <w:tcW w:w="1354" w:type="dxa"/>
            <w:tcMar>
              <w:top w:w="50" w:type="dxa"/>
              <w:left w:w="100" w:type="dxa"/>
            </w:tcMar>
            <w:vAlign w:val="center"/>
          </w:tcPr>
          <w:p w14:paraId="28737C67" w14:textId="77777777" w:rsidR="00725654" w:rsidRDefault="00725654" w:rsidP="00F27A98">
            <w:pPr>
              <w:spacing w:after="0"/>
              <w:ind w:left="135"/>
              <w:jc w:val="center"/>
            </w:pPr>
            <w:r>
              <w:rPr>
                <w:rFonts w:ascii="Times New Roman" w:hAnsi="Times New Roman"/>
                <w:color w:val="000000"/>
                <w:sz w:val="24"/>
              </w:rPr>
              <w:t xml:space="preserve"> 1 </w:t>
            </w:r>
          </w:p>
        </w:tc>
        <w:tc>
          <w:tcPr>
            <w:tcW w:w="0" w:type="auto"/>
            <w:gridSpan w:val="4"/>
            <w:tcMar>
              <w:top w:w="50" w:type="dxa"/>
              <w:left w:w="100" w:type="dxa"/>
            </w:tcMar>
            <w:vAlign w:val="center"/>
          </w:tcPr>
          <w:p w14:paraId="7178352F" w14:textId="77777777" w:rsidR="00725654" w:rsidRDefault="00725654" w:rsidP="00F27A98"/>
        </w:tc>
      </w:tr>
      <w:tr w:rsidR="00725654" w14:paraId="10B5F49F" w14:textId="77777777" w:rsidTr="00F27A98">
        <w:trPr>
          <w:trHeight w:val="144"/>
          <w:tblCellSpacing w:w="20" w:type="nil"/>
        </w:trPr>
        <w:tc>
          <w:tcPr>
            <w:tcW w:w="0" w:type="auto"/>
            <w:gridSpan w:val="2"/>
            <w:tcMar>
              <w:top w:w="50" w:type="dxa"/>
              <w:left w:w="100" w:type="dxa"/>
            </w:tcMar>
            <w:vAlign w:val="center"/>
          </w:tcPr>
          <w:p w14:paraId="4CC62EA4" w14:textId="77777777" w:rsidR="00725654" w:rsidRPr="00165116" w:rsidRDefault="00725654" w:rsidP="00F27A98">
            <w:pPr>
              <w:spacing w:after="0"/>
              <w:ind w:left="135"/>
              <w:rPr>
                <w:lang w:val="ru-RU"/>
              </w:rPr>
            </w:pPr>
            <w:r w:rsidRPr="00165116">
              <w:rPr>
                <w:rFonts w:ascii="Times New Roman" w:hAnsi="Times New Roman"/>
                <w:b/>
                <w:color w:val="000000"/>
                <w:sz w:val="24"/>
                <w:lang w:val="ru-RU"/>
              </w:rPr>
              <w:lastRenderedPageBreak/>
              <w:t>ОБЩЕЕ КОЛИЧЕСТВО ЧАСОВ ПО ПРОГРАММЕ</w:t>
            </w:r>
          </w:p>
        </w:tc>
        <w:tc>
          <w:tcPr>
            <w:tcW w:w="1354" w:type="dxa"/>
            <w:tcMar>
              <w:top w:w="50" w:type="dxa"/>
              <w:left w:w="100" w:type="dxa"/>
            </w:tcMar>
            <w:vAlign w:val="center"/>
          </w:tcPr>
          <w:p w14:paraId="69F81ED8"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65" w:type="dxa"/>
            <w:tcMar>
              <w:top w:w="50" w:type="dxa"/>
              <w:left w:w="100" w:type="dxa"/>
            </w:tcMar>
            <w:vAlign w:val="center"/>
          </w:tcPr>
          <w:p w14:paraId="6EC4396E" w14:textId="77777777" w:rsidR="00725654" w:rsidRDefault="00725654" w:rsidP="00F27A98">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14:paraId="78DC1F8D" w14:textId="77777777" w:rsidR="00725654" w:rsidRDefault="00725654" w:rsidP="00F27A9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FB36853" w14:textId="77777777" w:rsidR="00725654" w:rsidRDefault="00725654" w:rsidP="00F27A98"/>
        </w:tc>
      </w:tr>
    </w:tbl>
    <w:p w14:paraId="2F7641A4" w14:textId="77777777" w:rsidR="00725654" w:rsidRDefault="00725654" w:rsidP="00725654">
      <w:pPr>
        <w:sectPr w:rsidR="00725654" w:rsidSect="00725654">
          <w:pgSz w:w="16383" w:h="11906" w:orient="landscape"/>
          <w:pgMar w:top="1134" w:right="850" w:bottom="1134" w:left="1701" w:header="720" w:footer="720" w:gutter="0"/>
          <w:cols w:space="720"/>
        </w:sectPr>
      </w:pPr>
    </w:p>
    <w:p w14:paraId="66C10E29" w14:textId="77777777" w:rsidR="00725654" w:rsidRDefault="00725654" w:rsidP="0072565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3"/>
        <w:gridCol w:w="4327"/>
        <w:gridCol w:w="1203"/>
        <w:gridCol w:w="1841"/>
        <w:gridCol w:w="1910"/>
        <w:gridCol w:w="1347"/>
        <w:gridCol w:w="2221"/>
      </w:tblGrid>
      <w:tr w:rsidR="00725654" w14:paraId="096D0458" w14:textId="77777777" w:rsidTr="00F27A98">
        <w:trPr>
          <w:trHeight w:val="144"/>
          <w:tblCellSpacing w:w="20" w:type="nil"/>
        </w:trPr>
        <w:tc>
          <w:tcPr>
            <w:tcW w:w="417" w:type="dxa"/>
            <w:vMerge w:val="restart"/>
            <w:tcMar>
              <w:top w:w="50" w:type="dxa"/>
              <w:left w:w="100" w:type="dxa"/>
            </w:tcMar>
            <w:vAlign w:val="center"/>
          </w:tcPr>
          <w:p w14:paraId="17493614" w14:textId="77777777" w:rsidR="00725654" w:rsidRDefault="00725654" w:rsidP="00F27A98">
            <w:pPr>
              <w:spacing w:after="0"/>
              <w:ind w:left="135"/>
            </w:pPr>
            <w:r>
              <w:rPr>
                <w:rFonts w:ascii="Times New Roman" w:hAnsi="Times New Roman"/>
                <w:b/>
                <w:color w:val="000000"/>
                <w:sz w:val="24"/>
              </w:rPr>
              <w:t xml:space="preserve">№ п/п </w:t>
            </w:r>
          </w:p>
          <w:p w14:paraId="6EAC686B" w14:textId="77777777" w:rsidR="00725654" w:rsidRDefault="00725654" w:rsidP="00F27A98">
            <w:pPr>
              <w:spacing w:after="0"/>
              <w:ind w:left="135"/>
            </w:pPr>
          </w:p>
        </w:tc>
        <w:tc>
          <w:tcPr>
            <w:tcW w:w="3168" w:type="dxa"/>
            <w:vMerge w:val="restart"/>
            <w:tcMar>
              <w:top w:w="50" w:type="dxa"/>
              <w:left w:w="100" w:type="dxa"/>
            </w:tcMar>
            <w:vAlign w:val="center"/>
          </w:tcPr>
          <w:p w14:paraId="672EB1D4" w14:textId="77777777" w:rsidR="00725654" w:rsidRDefault="00725654" w:rsidP="00F27A98">
            <w:pPr>
              <w:spacing w:after="0"/>
              <w:ind w:left="135"/>
            </w:pPr>
            <w:r>
              <w:rPr>
                <w:rFonts w:ascii="Times New Roman" w:hAnsi="Times New Roman"/>
                <w:b/>
                <w:color w:val="000000"/>
                <w:sz w:val="24"/>
              </w:rPr>
              <w:t xml:space="preserve">Тема урока </w:t>
            </w:r>
          </w:p>
          <w:p w14:paraId="0568EDA8" w14:textId="77777777" w:rsidR="00725654" w:rsidRDefault="00725654" w:rsidP="00F27A98">
            <w:pPr>
              <w:spacing w:after="0"/>
              <w:ind w:left="135"/>
            </w:pPr>
          </w:p>
        </w:tc>
        <w:tc>
          <w:tcPr>
            <w:tcW w:w="0" w:type="auto"/>
            <w:gridSpan w:val="3"/>
            <w:tcMar>
              <w:top w:w="50" w:type="dxa"/>
              <w:left w:w="100" w:type="dxa"/>
            </w:tcMar>
            <w:vAlign w:val="center"/>
          </w:tcPr>
          <w:p w14:paraId="2571FF21" w14:textId="77777777" w:rsidR="00725654" w:rsidRDefault="00725654" w:rsidP="00F27A98">
            <w:pPr>
              <w:spacing w:after="0"/>
            </w:pPr>
            <w:r>
              <w:rPr>
                <w:rFonts w:ascii="Times New Roman" w:hAnsi="Times New Roman"/>
                <w:b/>
                <w:color w:val="000000"/>
                <w:sz w:val="24"/>
              </w:rPr>
              <w:t>Количество часов</w:t>
            </w:r>
          </w:p>
        </w:tc>
        <w:tc>
          <w:tcPr>
            <w:tcW w:w="1148" w:type="dxa"/>
            <w:vMerge w:val="restart"/>
            <w:tcMar>
              <w:top w:w="50" w:type="dxa"/>
              <w:left w:w="100" w:type="dxa"/>
            </w:tcMar>
            <w:vAlign w:val="center"/>
          </w:tcPr>
          <w:p w14:paraId="21555833" w14:textId="77777777" w:rsidR="00725654" w:rsidRDefault="00725654" w:rsidP="00F27A98">
            <w:pPr>
              <w:spacing w:after="0"/>
              <w:ind w:left="135"/>
            </w:pPr>
            <w:r>
              <w:rPr>
                <w:rFonts w:ascii="Times New Roman" w:hAnsi="Times New Roman"/>
                <w:b/>
                <w:color w:val="000000"/>
                <w:sz w:val="24"/>
              </w:rPr>
              <w:t xml:space="preserve">Дата изучения </w:t>
            </w:r>
          </w:p>
          <w:p w14:paraId="622573BE" w14:textId="77777777" w:rsidR="00725654" w:rsidRDefault="00725654" w:rsidP="00F27A98">
            <w:pPr>
              <w:spacing w:after="0"/>
              <w:ind w:left="135"/>
            </w:pPr>
          </w:p>
        </w:tc>
        <w:tc>
          <w:tcPr>
            <w:tcW w:w="1969" w:type="dxa"/>
            <w:vMerge w:val="restart"/>
            <w:tcMar>
              <w:top w:w="50" w:type="dxa"/>
              <w:left w:w="100" w:type="dxa"/>
            </w:tcMar>
            <w:vAlign w:val="center"/>
          </w:tcPr>
          <w:p w14:paraId="51D62A59" w14:textId="77777777" w:rsidR="00725654" w:rsidRDefault="00725654" w:rsidP="00F27A98">
            <w:pPr>
              <w:spacing w:after="0"/>
              <w:ind w:left="135"/>
            </w:pPr>
            <w:r>
              <w:rPr>
                <w:rFonts w:ascii="Times New Roman" w:hAnsi="Times New Roman"/>
                <w:b/>
                <w:color w:val="000000"/>
                <w:sz w:val="24"/>
              </w:rPr>
              <w:t xml:space="preserve">Электронные цифровые образовательные ресурсы </w:t>
            </w:r>
          </w:p>
          <w:p w14:paraId="20236882" w14:textId="77777777" w:rsidR="00725654" w:rsidRDefault="00725654" w:rsidP="00F27A98">
            <w:pPr>
              <w:spacing w:after="0"/>
              <w:ind w:left="135"/>
            </w:pPr>
          </w:p>
        </w:tc>
      </w:tr>
      <w:tr w:rsidR="00725654" w14:paraId="706CBE7A" w14:textId="77777777" w:rsidTr="00F27A98">
        <w:trPr>
          <w:trHeight w:val="144"/>
          <w:tblCellSpacing w:w="20" w:type="nil"/>
        </w:trPr>
        <w:tc>
          <w:tcPr>
            <w:tcW w:w="0" w:type="auto"/>
            <w:vMerge/>
            <w:tcBorders>
              <w:top w:val="nil"/>
            </w:tcBorders>
            <w:tcMar>
              <w:top w:w="50" w:type="dxa"/>
              <w:left w:w="100" w:type="dxa"/>
            </w:tcMar>
          </w:tcPr>
          <w:p w14:paraId="364C5187" w14:textId="77777777" w:rsidR="00725654" w:rsidRDefault="00725654" w:rsidP="00F27A98"/>
        </w:tc>
        <w:tc>
          <w:tcPr>
            <w:tcW w:w="0" w:type="auto"/>
            <w:vMerge/>
            <w:tcBorders>
              <w:top w:val="nil"/>
            </w:tcBorders>
            <w:tcMar>
              <w:top w:w="50" w:type="dxa"/>
              <w:left w:w="100" w:type="dxa"/>
            </w:tcMar>
          </w:tcPr>
          <w:p w14:paraId="28E06C4E" w14:textId="77777777" w:rsidR="00725654" w:rsidRDefault="00725654" w:rsidP="00F27A98"/>
        </w:tc>
        <w:tc>
          <w:tcPr>
            <w:tcW w:w="823" w:type="dxa"/>
            <w:tcMar>
              <w:top w:w="50" w:type="dxa"/>
              <w:left w:w="100" w:type="dxa"/>
            </w:tcMar>
            <w:vAlign w:val="center"/>
          </w:tcPr>
          <w:p w14:paraId="44A7B205" w14:textId="77777777" w:rsidR="00725654" w:rsidRDefault="00725654" w:rsidP="00F27A98">
            <w:pPr>
              <w:spacing w:after="0"/>
              <w:ind w:left="135"/>
            </w:pPr>
            <w:r>
              <w:rPr>
                <w:rFonts w:ascii="Times New Roman" w:hAnsi="Times New Roman"/>
                <w:b/>
                <w:color w:val="000000"/>
                <w:sz w:val="24"/>
              </w:rPr>
              <w:t xml:space="preserve">Всего </w:t>
            </w:r>
          </w:p>
          <w:p w14:paraId="706540CE" w14:textId="77777777" w:rsidR="00725654" w:rsidRDefault="00725654" w:rsidP="00F27A98">
            <w:pPr>
              <w:spacing w:after="0"/>
              <w:ind w:left="135"/>
            </w:pPr>
          </w:p>
        </w:tc>
        <w:tc>
          <w:tcPr>
            <w:tcW w:w="1520" w:type="dxa"/>
            <w:tcMar>
              <w:top w:w="50" w:type="dxa"/>
              <w:left w:w="100" w:type="dxa"/>
            </w:tcMar>
            <w:vAlign w:val="center"/>
          </w:tcPr>
          <w:p w14:paraId="77741A9D" w14:textId="77777777" w:rsidR="00725654" w:rsidRDefault="00725654" w:rsidP="00F27A98">
            <w:pPr>
              <w:spacing w:after="0"/>
              <w:ind w:left="135"/>
            </w:pPr>
            <w:r>
              <w:rPr>
                <w:rFonts w:ascii="Times New Roman" w:hAnsi="Times New Roman"/>
                <w:b/>
                <w:color w:val="000000"/>
                <w:sz w:val="24"/>
              </w:rPr>
              <w:t xml:space="preserve">Контрольные работы </w:t>
            </w:r>
          </w:p>
          <w:p w14:paraId="3C2DFBEF" w14:textId="77777777" w:rsidR="00725654" w:rsidRDefault="00725654" w:rsidP="00F27A98">
            <w:pPr>
              <w:spacing w:after="0"/>
              <w:ind w:left="135"/>
            </w:pPr>
          </w:p>
        </w:tc>
        <w:tc>
          <w:tcPr>
            <w:tcW w:w="1620" w:type="dxa"/>
            <w:tcMar>
              <w:top w:w="50" w:type="dxa"/>
              <w:left w:w="100" w:type="dxa"/>
            </w:tcMar>
            <w:vAlign w:val="center"/>
          </w:tcPr>
          <w:p w14:paraId="4B26E640" w14:textId="77777777" w:rsidR="00725654" w:rsidRDefault="00725654" w:rsidP="00F27A98">
            <w:pPr>
              <w:spacing w:after="0"/>
              <w:ind w:left="135"/>
            </w:pPr>
            <w:r>
              <w:rPr>
                <w:rFonts w:ascii="Times New Roman" w:hAnsi="Times New Roman"/>
                <w:b/>
                <w:color w:val="000000"/>
                <w:sz w:val="24"/>
              </w:rPr>
              <w:t xml:space="preserve">Практические работы </w:t>
            </w:r>
          </w:p>
          <w:p w14:paraId="2E5C0AB4" w14:textId="77777777" w:rsidR="00725654" w:rsidRDefault="00725654" w:rsidP="00F27A98">
            <w:pPr>
              <w:spacing w:after="0"/>
              <w:ind w:left="135"/>
            </w:pPr>
          </w:p>
        </w:tc>
        <w:tc>
          <w:tcPr>
            <w:tcW w:w="0" w:type="auto"/>
            <w:vMerge/>
            <w:tcBorders>
              <w:top w:val="nil"/>
            </w:tcBorders>
            <w:tcMar>
              <w:top w:w="50" w:type="dxa"/>
              <w:left w:w="100" w:type="dxa"/>
            </w:tcMar>
          </w:tcPr>
          <w:p w14:paraId="1C1372FC" w14:textId="77777777" w:rsidR="00725654" w:rsidRDefault="00725654" w:rsidP="00F27A98"/>
        </w:tc>
        <w:tc>
          <w:tcPr>
            <w:tcW w:w="0" w:type="auto"/>
            <w:vMerge/>
            <w:tcBorders>
              <w:top w:val="nil"/>
            </w:tcBorders>
            <w:tcMar>
              <w:top w:w="50" w:type="dxa"/>
              <w:left w:w="100" w:type="dxa"/>
            </w:tcMar>
          </w:tcPr>
          <w:p w14:paraId="312EEDFD" w14:textId="77777777" w:rsidR="00725654" w:rsidRDefault="00725654" w:rsidP="00F27A98"/>
        </w:tc>
      </w:tr>
      <w:tr w:rsidR="00725654" w:rsidRPr="0046690F" w14:paraId="666883F2" w14:textId="77777777" w:rsidTr="00F27A98">
        <w:trPr>
          <w:trHeight w:val="144"/>
          <w:tblCellSpacing w:w="20" w:type="nil"/>
        </w:trPr>
        <w:tc>
          <w:tcPr>
            <w:tcW w:w="0" w:type="auto"/>
            <w:gridSpan w:val="7"/>
            <w:tcMar>
              <w:top w:w="50" w:type="dxa"/>
              <w:left w:w="100" w:type="dxa"/>
            </w:tcMar>
            <w:vAlign w:val="center"/>
          </w:tcPr>
          <w:p w14:paraId="16D437AC" w14:textId="77777777" w:rsidR="00725654" w:rsidRPr="00165116" w:rsidRDefault="00725654" w:rsidP="00F27A98">
            <w:pPr>
              <w:spacing w:after="0"/>
              <w:ind w:left="135"/>
              <w:rPr>
                <w:lang w:val="ru-RU"/>
              </w:rPr>
            </w:pPr>
            <w:r w:rsidRPr="00165116">
              <w:rPr>
                <w:rFonts w:ascii="Times New Roman" w:hAnsi="Times New Roman"/>
                <w:b/>
                <w:color w:val="000000"/>
                <w:sz w:val="24"/>
                <w:lang w:val="ru-RU"/>
              </w:rPr>
              <w:t>Раздел 1.</w:t>
            </w:r>
            <w:r w:rsidRPr="00165116">
              <w:rPr>
                <w:rFonts w:ascii="Times New Roman" w:hAnsi="Times New Roman"/>
                <w:color w:val="000000"/>
                <w:sz w:val="24"/>
                <w:lang w:val="ru-RU"/>
              </w:rPr>
              <w:t xml:space="preserve"> </w:t>
            </w:r>
            <w:r w:rsidRPr="00165116">
              <w:rPr>
                <w:rFonts w:ascii="Times New Roman" w:hAnsi="Times New Roman"/>
                <w:b/>
                <w:color w:val="000000"/>
                <w:sz w:val="24"/>
                <w:lang w:val="ru-RU"/>
              </w:rPr>
              <w:t>Технологии, профессии и производства</w:t>
            </w:r>
          </w:p>
        </w:tc>
      </w:tr>
      <w:tr w:rsidR="00725654" w14:paraId="77D1BAFA" w14:textId="77777777" w:rsidTr="00F27A98">
        <w:trPr>
          <w:trHeight w:val="144"/>
          <w:tblCellSpacing w:w="20" w:type="nil"/>
        </w:trPr>
        <w:tc>
          <w:tcPr>
            <w:tcW w:w="417" w:type="dxa"/>
            <w:tcMar>
              <w:top w:w="50" w:type="dxa"/>
              <w:left w:w="100" w:type="dxa"/>
            </w:tcMar>
            <w:vAlign w:val="center"/>
          </w:tcPr>
          <w:p w14:paraId="529AB92C" w14:textId="77777777" w:rsidR="00725654" w:rsidRDefault="00725654" w:rsidP="00F27A98">
            <w:pPr>
              <w:spacing w:after="0"/>
            </w:pPr>
            <w:r>
              <w:rPr>
                <w:rFonts w:ascii="Times New Roman" w:hAnsi="Times New Roman"/>
                <w:color w:val="000000"/>
                <w:sz w:val="24"/>
              </w:rPr>
              <w:t>1.1</w:t>
            </w:r>
          </w:p>
        </w:tc>
        <w:tc>
          <w:tcPr>
            <w:tcW w:w="3168" w:type="dxa"/>
            <w:tcMar>
              <w:top w:w="50" w:type="dxa"/>
              <w:left w:w="100" w:type="dxa"/>
            </w:tcMar>
            <w:vAlign w:val="center"/>
          </w:tcPr>
          <w:p w14:paraId="14BEBA28"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Технологии, профессии и производства. Современные производства и профессии</w:t>
            </w:r>
          </w:p>
        </w:tc>
        <w:tc>
          <w:tcPr>
            <w:tcW w:w="823" w:type="dxa"/>
            <w:tcMar>
              <w:top w:w="50" w:type="dxa"/>
              <w:left w:w="100" w:type="dxa"/>
            </w:tcMar>
            <w:vAlign w:val="center"/>
          </w:tcPr>
          <w:p w14:paraId="73F85CF5"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20" w:type="dxa"/>
            <w:tcMar>
              <w:top w:w="50" w:type="dxa"/>
              <w:left w:w="100" w:type="dxa"/>
            </w:tcMar>
            <w:vAlign w:val="center"/>
          </w:tcPr>
          <w:p w14:paraId="1A130756" w14:textId="77777777" w:rsidR="00725654" w:rsidRDefault="00725654" w:rsidP="00F27A98">
            <w:pPr>
              <w:spacing w:after="0"/>
              <w:ind w:left="135"/>
              <w:jc w:val="center"/>
            </w:pPr>
          </w:p>
        </w:tc>
        <w:tc>
          <w:tcPr>
            <w:tcW w:w="1620" w:type="dxa"/>
            <w:tcMar>
              <w:top w:w="50" w:type="dxa"/>
              <w:left w:w="100" w:type="dxa"/>
            </w:tcMar>
            <w:vAlign w:val="center"/>
          </w:tcPr>
          <w:p w14:paraId="670D2A1C" w14:textId="77777777" w:rsidR="00725654" w:rsidRDefault="00725654" w:rsidP="00F27A98">
            <w:pPr>
              <w:spacing w:after="0"/>
              <w:ind w:left="135"/>
              <w:jc w:val="center"/>
            </w:pPr>
          </w:p>
        </w:tc>
        <w:tc>
          <w:tcPr>
            <w:tcW w:w="1148" w:type="dxa"/>
            <w:tcMar>
              <w:top w:w="50" w:type="dxa"/>
              <w:left w:w="100" w:type="dxa"/>
            </w:tcMar>
            <w:vAlign w:val="center"/>
          </w:tcPr>
          <w:p w14:paraId="7F155307" w14:textId="77777777" w:rsidR="00725654" w:rsidRDefault="00725654" w:rsidP="00F27A98">
            <w:pPr>
              <w:spacing w:after="0"/>
              <w:ind w:left="135"/>
            </w:pPr>
          </w:p>
        </w:tc>
        <w:tc>
          <w:tcPr>
            <w:tcW w:w="1969" w:type="dxa"/>
            <w:tcMar>
              <w:top w:w="50" w:type="dxa"/>
              <w:left w:w="100" w:type="dxa"/>
            </w:tcMar>
            <w:vAlign w:val="center"/>
          </w:tcPr>
          <w:p w14:paraId="701F3218" w14:textId="77777777" w:rsidR="00725654" w:rsidRDefault="00725654" w:rsidP="00F27A98">
            <w:pPr>
              <w:spacing w:after="0"/>
              <w:ind w:left="135"/>
            </w:pPr>
          </w:p>
        </w:tc>
      </w:tr>
      <w:tr w:rsidR="00725654" w14:paraId="7E7AF259" w14:textId="77777777" w:rsidTr="00F27A98">
        <w:trPr>
          <w:trHeight w:val="144"/>
          <w:tblCellSpacing w:w="20" w:type="nil"/>
        </w:trPr>
        <w:tc>
          <w:tcPr>
            <w:tcW w:w="0" w:type="auto"/>
            <w:gridSpan w:val="2"/>
            <w:tcMar>
              <w:top w:w="50" w:type="dxa"/>
              <w:left w:w="100" w:type="dxa"/>
            </w:tcMar>
            <w:vAlign w:val="center"/>
          </w:tcPr>
          <w:p w14:paraId="43FEF731" w14:textId="77777777" w:rsidR="00725654" w:rsidRDefault="00725654" w:rsidP="00F27A98">
            <w:pPr>
              <w:spacing w:after="0"/>
              <w:ind w:left="135"/>
            </w:pPr>
            <w:r>
              <w:rPr>
                <w:rFonts w:ascii="Times New Roman" w:hAnsi="Times New Roman"/>
                <w:color w:val="000000"/>
                <w:sz w:val="24"/>
              </w:rPr>
              <w:t>Итого по разделу</w:t>
            </w:r>
          </w:p>
        </w:tc>
        <w:tc>
          <w:tcPr>
            <w:tcW w:w="1294" w:type="dxa"/>
            <w:tcMar>
              <w:top w:w="50" w:type="dxa"/>
              <w:left w:w="100" w:type="dxa"/>
            </w:tcMar>
            <w:vAlign w:val="center"/>
          </w:tcPr>
          <w:p w14:paraId="275DDBB5" w14:textId="77777777" w:rsidR="00725654" w:rsidRDefault="00725654" w:rsidP="00F27A98">
            <w:pPr>
              <w:spacing w:after="0"/>
              <w:ind w:left="135"/>
              <w:jc w:val="center"/>
            </w:pPr>
            <w:r>
              <w:rPr>
                <w:rFonts w:ascii="Times New Roman" w:hAnsi="Times New Roman"/>
                <w:color w:val="000000"/>
                <w:sz w:val="24"/>
              </w:rPr>
              <w:t xml:space="preserve"> 2 </w:t>
            </w:r>
          </w:p>
        </w:tc>
        <w:tc>
          <w:tcPr>
            <w:tcW w:w="0" w:type="auto"/>
            <w:gridSpan w:val="4"/>
            <w:tcMar>
              <w:top w:w="50" w:type="dxa"/>
              <w:left w:w="100" w:type="dxa"/>
            </w:tcMar>
            <w:vAlign w:val="center"/>
          </w:tcPr>
          <w:p w14:paraId="56C27E7A" w14:textId="77777777" w:rsidR="00725654" w:rsidRDefault="00725654" w:rsidP="00F27A98"/>
        </w:tc>
      </w:tr>
      <w:tr w:rsidR="00725654" w14:paraId="7ABA5B58" w14:textId="77777777" w:rsidTr="00F27A98">
        <w:trPr>
          <w:trHeight w:val="144"/>
          <w:tblCellSpacing w:w="20" w:type="nil"/>
        </w:trPr>
        <w:tc>
          <w:tcPr>
            <w:tcW w:w="0" w:type="auto"/>
            <w:gridSpan w:val="7"/>
            <w:tcMar>
              <w:top w:w="50" w:type="dxa"/>
              <w:left w:w="100" w:type="dxa"/>
            </w:tcMar>
            <w:vAlign w:val="center"/>
          </w:tcPr>
          <w:p w14:paraId="4DB02CFA" w14:textId="77777777" w:rsidR="00725654" w:rsidRDefault="00725654" w:rsidP="00F27A9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Информационно-коммуникационные технологии</w:t>
            </w:r>
          </w:p>
        </w:tc>
      </w:tr>
      <w:tr w:rsidR="00725654" w14:paraId="08EE0365" w14:textId="77777777" w:rsidTr="00F27A98">
        <w:trPr>
          <w:trHeight w:val="144"/>
          <w:tblCellSpacing w:w="20" w:type="nil"/>
        </w:trPr>
        <w:tc>
          <w:tcPr>
            <w:tcW w:w="417" w:type="dxa"/>
            <w:tcMar>
              <w:top w:w="50" w:type="dxa"/>
              <w:left w:w="100" w:type="dxa"/>
            </w:tcMar>
            <w:vAlign w:val="center"/>
          </w:tcPr>
          <w:p w14:paraId="5A4F27B8" w14:textId="77777777" w:rsidR="00725654" w:rsidRDefault="00725654" w:rsidP="00F27A98">
            <w:pPr>
              <w:spacing w:after="0"/>
            </w:pPr>
            <w:r>
              <w:rPr>
                <w:rFonts w:ascii="Times New Roman" w:hAnsi="Times New Roman"/>
                <w:color w:val="000000"/>
                <w:sz w:val="24"/>
              </w:rPr>
              <w:t>2.1</w:t>
            </w:r>
          </w:p>
        </w:tc>
        <w:tc>
          <w:tcPr>
            <w:tcW w:w="3168" w:type="dxa"/>
            <w:tcMar>
              <w:top w:w="50" w:type="dxa"/>
              <w:left w:w="100" w:type="dxa"/>
            </w:tcMar>
            <w:vAlign w:val="center"/>
          </w:tcPr>
          <w:p w14:paraId="29B39549" w14:textId="77777777" w:rsidR="00725654" w:rsidRDefault="00725654" w:rsidP="00F27A98">
            <w:pPr>
              <w:spacing w:after="0"/>
              <w:ind w:left="135"/>
            </w:pPr>
            <w:r>
              <w:rPr>
                <w:rFonts w:ascii="Times New Roman" w:hAnsi="Times New Roman"/>
                <w:color w:val="000000"/>
                <w:sz w:val="24"/>
              </w:rPr>
              <w:t>Информационно-коммуникационные технологии</w:t>
            </w:r>
          </w:p>
        </w:tc>
        <w:tc>
          <w:tcPr>
            <w:tcW w:w="823" w:type="dxa"/>
            <w:tcMar>
              <w:top w:w="50" w:type="dxa"/>
              <w:left w:w="100" w:type="dxa"/>
            </w:tcMar>
            <w:vAlign w:val="center"/>
          </w:tcPr>
          <w:p w14:paraId="6972EA62" w14:textId="77777777" w:rsidR="00725654" w:rsidRDefault="00725654" w:rsidP="00F27A98">
            <w:pPr>
              <w:spacing w:after="0"/>
              <w:ind w:left="135"/>
              <w:jc w:val="center"/>
            </w:pPr>
            <w:r>
              <w:rPr>
                <w:rFonts w:ascii="Times New Roman" w:hAnsi="Times New Roman"/>
                <w:color w:val="000000"/>
                <w:sz w:val="24"/>
              </w:rPr>
              <w:t xml:space="preserve"> 3 </w:t>
            </w:r>
          </w:p>
        </w:tc>
        <w:tc>
          <w:tcPr>
            <w:tcW w:w="1520" w:type="dxa"/>
            <w:tcMar>
              <w:top w:w="50" w:type="dxa"/>
              <w:left w:w="100" w:type="dxa"/>
            </w:tcMar>
            <w:vAlign w:val="center"/>
          </w:tcPr>
          <w:p w14:paraId="78969BC6" w14:textId="77777777" w:rsidR="00725654" w:rsidRDefault="00725654" w:rsidP="00F27A98">
            <w:pPr>
              <w:spacing w:after="0"/>
              <w:ind w:left="135"/>
              <w:jc w:val="center"/>
            </w:pPr>
          </w:p>
        </w:tc>
        <w:tc>
          <w:tcPr>
            <w:tcW w:w="1620" w:type="dxa"/>
            <w:tcMar>
              <w:top w:w="50" w:type="dxa"/>
              <w:left w:w="100" w:type="dxa"/>
            </w:tcMar>
            <w:vAlign w:val="center"/>
          </w:tcPr>
          <w:p w14:paraId="44E2E388" w14:textId="77777777" w:rsidR="00725654" w:rsidRDefault="00725654" w:rsidP="00F27A98">
            <w:pPr>
              <w:spacing w:after="0"/>
              <w:ind w:left="135"/>
              <w:jc w:val="center"/>
            </w:pPr>
          </w:p>
        </w:tc>
        <w:tc>
          <w:tcPr>
            <w:tcW w:w="1148" w:type="dxa"/>
            <w:tcMar>
              <w:top w:w="50" w:type="dxa"/>
              <w:left w:w="100" w:type="dxa"/>
            </w:tcMar>
            <w:vAlign w:val="center"/>
          </w:tcPr>
          <w:p w14:paraId="4F3FA1C3" w14:textId="77777777" w:rsidR="00725654" w:rsidRDefault="00725654" w:rsidP="00F27A98">
            <w:pPr>
              <w:spacing w:after="0"/>
              <w:ind w:left="135"/>
            </w:pPr>
          </w:p>
        </w:tc>
        <w:tc>
          <w:tcPr>
            <w:tcW w:w="1969" w:type="dxa"/>
            <w:tcMar>
              <w:top w:w="50" w:type="dxa"/>
              <w:left w:w="100" w:type="dxa"/>
            </w:tcMar>
            <w:vAlign w:val="center"/>
          </w:tcPr>
          <w:p w14:paraId="572D8902" w14:textId="77777777" w:rsidR="00725654" w:rsidRDefault="00725654" w:rsidP="00F27A98">
            <w:pPr>
              <w:spacing w:after="0"/>
              <w:ind w:left="135"/>
            </w:pPr>
          </w:p>
        </w:tc>
      </w:tr>
      <w:tr w:rsidR="00725654" w14:paraId="32C47E6B" w14:textId="77777777" w:rsidTr="00F27A98">
        <w:trPr>
          <w:trHeight w:val="144"/>
          <w:tblCellSpacing w:w="20" w:type="nil"/>
        </w:trPr>
        <w:tc>
          <w:tcPr>
            <w:tcW w:w="0" w:type="auto"/>
            <w:gridSpan w:val="2"/>
            <w:tcMar>
              <w:top w:w="50" w:type="dxa"/>
              <w:left w:w="100" w:type="dxa"/>
            </w:tcMar>
            <w:vAlign w:val="center"/>
          </w:tcPr>
          <w:p w14:paraId="2E050239" w14:textId="77777777" w:rsidR="00725654" w:rsidRDefault="00725654" w:rsidP="00F27A98">
            <w:pPr>
              <w:spacing w:after="0"/>
              <w:ind w:left="135"/>
            </w:pPr>
            <w:r>
              <w:rPr>
                <w:rFonts w:ascii="Times New Roman" w:hAnsi="Times New Roman"/>
                <w:color w:val="000000"/>
                <w:sz w:val="24"/>
              </w:rPr>
              <w:t>Итого по разделу</w:t>
            </w:r>
          </w:p>
        </w:tc>
        <w:tc>
          <w:tcPr>
            <w:tcW w:w="1294" w:type="dxa"/>
            <w:tcMar>
              <w:top w:w="50" w:type="dxa"/>
              <w:left w:w="100" w:type="dxa"/>
            </w:tcMar>
            <w:vAlign w:val="center"/>
          </w:tcPr>
          <w:p w14:paraId="113317F5" w14:textId="77777777" w:rsidR="00725654" w:rsidRDefault="00725654" w:rsidP="00F27A98">
            <w:pPr>
              <w:spacing w:after="0"/>
              <w:ind w:left="135"/>
              <w:jc w:val="center"/>
            </w:pPr>
            <w:r>
              <w:rPr>
                <w:rFonts w:ascii="Times New Roman" w:hAnsi="Times New Roman"/>
                <w:color w:val="000000"/>
                <w:sz w:val="24"/>
              </w:rPr>
              <w:t xml:space="preserve"> 3 </w:t>
            </w:r>
          </w:p>
        </w:tc>
        <w:tc>
          <w:tcPr>
            <w:tcW w:w="0" w:type="auto"/>
            <w:gridSpan w:val="4"/>
            <w:tcMar>
              <w:top w:w="50" w:type="dxa"/>
              <w:left w:w="100" w:type="dxa"/>
            </w:tcMar>
            <w:vAlign w:val="center"/>
          </w:tcPr>
          <w:p w14:paraId="702ABDE9" w14:textId="77777777" w:rsidR="00725654" w:rsidRDefault="00725654" w:rsidP="00F27A98"/>
        </w:tc>
      </w:tr>
      <w:tr w:rsidR="00725654" w14:paraId="2C936A65" w14:textId="77777777" w:rsidTr="00F27A98">
        <w:trPr>
          <w:trHeight w:val="144"/>
          <w:tblCellSpacing w:w="20" w:type="nil"/>
        </w:trPr>
        <w:tc>
          <w:tcPr>
            <w:tcW w:w="0" w:type="auto"/>
            <w:gridSpan w:val="7"/>
            <w:tcMar>
              <w:top w:w="50" w:type="dxa"/>
              <w:left w:w="100" w:type="dxa"/>
            </w:tcMar>
            <w:vAlign w:val="center"/>
          </w:tcPr>
          <w:p w14:paraId="3732A291" w14:textId="77777777" w:rsidR="00725654" w:rsidRDefault="00725654" w:rsidP="00F27A9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Конструирование и моделирование</w:t>
            </w:r>
          </w:p>
        </w:tc>
      </w:tr>
      <w:tr w:rsidR="00725654" w14:paraId="07F70661" w14:textId="77777777" w:rsidTr="00F27A98">
        <w:trPr>
          <w:trHeight w:val="144"/>
          <w:tblCellSpacing w:w="20" w:type="nil"/>
        </w:trPr>
        <w:tc>
          <w:tcPr>
            <w:tcW w:w="417" w:type="dxa"/>
            <w:tcMar>
              <w:top w:w="50" w:type="dxa"/>
              <w:left w:w="100" w:type="dxa"/>
            </w:tcMar>
            <w:vAlign w:val="center"/>
          </w:tcPr>
          <w:p w14:paraId="2E6576BD" w14:textId="77777777" w:rsidR="00725654" w:rsidRDefault="00725654" w:rsidP="00F27A98">
            <w:pPr>
              <w:spacing w:after="0"/>
            </w:pPr>
            <w:r>
              <w:rPr>
                <w:rFonts w:ascii="Times New Roman" w:hAnsi="Times New Roman"/>
                <w:color w:val="000000"/>
                <w:sz w:val="24"/>
              </w:rPr>
              <w:t>3.1</w:t>
            </w:r>
          </w:p>
        </w:tc>
        <w:tc>
          <w:tcPr>
            <w:tcW w:w="3168" w:type="dxa"/>
            <w:tcMar>
              <w:top w:w="50" w:type="dxa"/>
              <w:left w:w="100" w:type="dxa"/>
            </w:tcMar>
            <w:vAlign w:val="center"/>
          </w:tcPr>
          <w:p w14:paraId="05890688" w14:textId="77777777" w:rsidR="00725654" w:rsidRDefault="00725654" w:rsidP="00F27A98">
            <w:pPr>
              <w:spacing w:after="0"/>
              <w:ind w:left="135"/>
            </w:pPr>
            <w:r>
              <w:rPr>
                <w:rFonts w:ascii="Times New Roman" w:hAnsi="Times New Roman"/>
                <w:color w:val="000000"/>
                <w:sz w:val="24"/>
              </w:rPr>
              <w:t>Конструирование робототехнических моделей</w:t>
            </w:r>
          </w:p>
        </w:tc>
        <w:tc>
          <w:tcPr>
            <w:tcW w:w="823" w:type="dxa"/>
            <w:tcMar>
              <w:top w:w="50" w:type="dxa"/>
              <w:left w:w="100" w:type="dxa"/>
            </w:tcMar>
            <w:vAlign w:val="center"/>
          </w:tcPr>
          <w:p w14:paraId="74CC4906" w14:textId="77777777" w:rsidR="00725654" w:rsidRDefault="00725654" w:rsidP="00F27A98">
            <w:pPr>
              <w:spacing w:after="0"/>
              <w:ind w:left="135"/>
              <w:jc w:val="center"/>
            </w:pPr>
            <w:r>
              <w:rPr>
                <w:rFonts w:ascii="Times New Roman" w:hAnsi="Times New Roman"/>
                <w:color w:val="000000"/>
                <w:sz w:val="24"/>
              </w:rPr>
              <w:t xml:space="preserve"> 5 </w:t>
            </w:r>
          </w:p>
        </w:tc>
        <w:tc>
          <w:tcPr>
            <w:tcW w:w="1520" w:type="dxa"/>
            <w:tcMar>
              <w:top w:w="50" w:type="dxa"/>
              <w:left w:w="100" w:type="dxa"/>
            </w:tcMar>
            <w:vAlign w:val="center"/>
          </w:tcPr>
          <w:p w14:paraId="5C1A5F2B" w14:textId="77777777" w:rsidR="00725654" w:rsidRDefault="00725654" w:rsidP="00F27A98">
            <w:pPr>
              <w:spacing w:after="0"/>
              <w:ind w:left="135"/>
              <w:jc w:val="center"/>
            </w:pPr>
          </w:p>
        </w:tc>
        <w:tc>
          <w:tcPr>
            <w:tcW w:w="1620" w:type="dxa"/>
            <w:tcMar>
              <w:top w:w="50" w:type="dxa"/>
              <w:left w:w="100" w:type="dxa"/>
            </w:tcMar>
            <w:vAlign w:val="center"/>
          </w:tcPr>
          <w:p w14:paraId="7AC1D55A" w14:textId="77777777" w:rsidR="00725654" w:rsidRDefault="00725654" w:rsidP="00F27A98">
            <w:pPr>
              <w:spacing w:after="0"/>
              <w:ind w:left="135"/>
              <w:jc w:val="center"/>
            </w:pPr>
          </w:p>
        </w:tc>
        <w:tc>
          <w:tcPr>
            <w:tcW w:w="1148" w:type="dxa"/>
            <w:tcMar>
              <w:top w:w="50" w:type="dxa"/>
              <w:left w:w="100" w:type="dxa"/>
            </w:tcMar>
            <w:vAlign w:val="center"/>
          </w:tcPr>
          <w:p w14:paraId="7922CAA3" w14:textId="77777777" w:rsidR="00725654" w:rsidRDefault="00725654" w:rsidP="00F27A98">
            <w:pPr>
              <w:spacing w:after="0"/>
              <w:ind w:left="135"/>
            </w:pPr>
          </w:p>
        </w:tc>
        <w:tc>
          <w:tcPr>
            <w:tcW w:w="1969" w:type="dxa"/>
            <w:tcMar>
              <w:top w:w="50" w:type="dxa"/>
              <w:left w:w="100" w:type="dxa"/>
            </w:tcMar>
            <w:vAlign w:val="center"/>
          </w:tcPr>
          <w:p w14:paraId="46C4D39D" w14:textId="77777777" w:rsidR="00725654" w:rsidRDefault="00725654" w:rsidP="00F27A98">
            <w:pPr>
              <w:spacing w:after="0"/>
              <w:ind w:left="135"/>
            </w:pPr>
          </w:p>
        </w:tc>
      </w:tr>
      <w:tr w:rsidR="00725654" w14:paraId="6C9C0931" w14:textId="77777777" w:rsidTr="00F27A98">
        <w:trPr>
          <w:trHeight w:val="144"/>
          <w:tblCellSpacing w:w="20" w:type="nil"/>
        </w:trPr>
        <w:tc>
          <w:tcPr>
            <w:tcW w:w="0" w:type="auto"/>
            <w:gridSpan w:val="2"/>
            <w:tcMar>
              <w:top w:w="50" w:type="dxa"/>
              <w:left w:w="100" w:type="dxa"/>
            </w:tcMar>
            <w:vAlign w:val="center"/>
          </w:tcPr>
          <w:p w14:paraId="2ABC70A3" w14:textId="77777777" w:rsidR="00725654" w:rsidRDefault="00725654" w:rsidP="00F27A98">
            <w:pPr>
              <w:spacing w:after="0"/>
              <w:ind w:left="135"/>
            </w:pPr>
            <w:r>
              <w:rPr>
                <w:rFonts w:ascii="Times New Roman" w:hAnsi="Times New Roman"/>
                <w:color w:val="000000"/>
                <w:sz w:val="24"/>
              </w:rPr>
              <w:t>Итого по разделу</w:t>
            </w:r>
          </w:p>
        </w:tc>
        <w:tc>
          <w:tcPr>
            <w:tcW w:w="1294" w:type="dxa"/>
            <w:tcMar>
              <w:top w:w="50" w:type="dxa"/>
              <w:left w:w="100" w:type="dxa"/>
            </w:tcMar>
            <w:vAlign w:val="center"/>
          </w:tcPr>
          <w:p w14:paraId="1A39D5F0" w14:textId="77777777" w:rsidR="00725654" w:rsidRDefault="00725654" w:rsidP="00F27A98">
            <w:pPr>
              <w:spacing w:after="0"/>
              <w:ind w:left="135"/>
              <w:jc w:val="center"/>
            </w:pPr>
            <w:r>
              <w:rPr>
                <w:rFonts w:ascii="Times New Roman" w:hAnsi="Times New Roman"/>
                <w:color w:val="000000"/>
                <w:sz w:val="24"/>
              </w:rPr>
              <w:t xml:space="preserve"> 5 </w:t>
            </w:r>
          </w:p>
        </w:tc>
        <w:tc>
          <w:tcPr>
            <w:tcW w:w="0" w:type="auto"/>
            <w:gridSpan w:val="4"/>
            <w:tcMar>
              <w:top w:w="50" w:type="dxa"/>
              <w:left w:w="100" w:type="dxa"/>
            </w:tcMar>
            <w:vAlign w:val="center"/>
          </w:tcPr>
          <w:p w14:paraId="37D11EEC" w14:textId="77777777" w:rsidR="00725654" w:rsidRDefault="00725654" w:rsidP="00F27A98"/>
        </w:tc>
      </w:tr>
      <w:tr w:rsidR="00725654" w14:paraId="2319CA2F" w14:textId="77777777" w:rsidTr="00F27A98">
        <w:trPr>
          <w:trHeight w:val="144"/>
          <w:tblCellSpacing w:w="20" w:type="nil"/>
        </w:trPr>
        <w:tc>
          <w:tcPr>
            <w:tcW w:w="0" w:type="auto"/>
            <w:gridSpan w:val="7"/>
            <w:tcMar>
              <w:top w:w="50" w:type="dxa"/>
              <w:left w:w="100" w:type="dxa"/>
            </w:tcMar>
            <w:vAlign w:val="center"/>
          </w:tcPr>
          <w:p w14:paraId="39198540" w14:textId="77777777" w:rsidR="00725654" w:rsidRDefault="00725654" w:rsidP="00F27A98">
            <w:pPr>
              <w:spacing w:after="0"/>
              <w:ind w:left="135"/>
            </w:pPr>
            <w:r w:rsidRPr="00165116">
              <w:rPr>
                <w:rFonts w:ascii="Times New Roman" w:hAnsi="Times New Roman"/>
                <w:b/>
                <w:color w:val="000000"/>
                <w:sz w:val="24"/>
                <w:lang w:val="ru-RU"/>
              </w:rPr>
              <w:t>Раздел 4.</w:t>
            </w:r>
            <w:r w:rsidRPr="00165116">
              <w:rPr>
                <w:rFonts w:ascii="Times New Roman" w:hAnsi="Times New Roman"/>
                <w:color w:val="000000"/>
                <w:sz w:val="24"/>
                <w:lang w:val="ru-RU"/>
              </w:rPr>
              <w:t xml:space="preserve"> </w:t>
            </w:r>
            <w:r w:rsidRPr="00165116">
              <w:rPr>
                <w:rFonts w:ascii="Times New Roman" w:hAnsi="Times New Roman"/>
                <w:b/>
                <w:color w:val="000000"/>
                <w:sz w:val="24"/>
                <w:lang w:val="ru-RU"/>
              </w:rPr>
              <w:t xml:space="preserve">Технологии ручной обработки материалов. </w:t>
            </w:r>
            <w:r>
              <w:rPr>
                <w:rFonts w:ascii="Times New Roman" w:hAnsi="Times New Roman"/>
                <w:b/>
                <w:color w:val="000000"/>
                <w:sz w:val="24"/>
              </w:rPr>
              <w:t>Конструирование и моделирование</w:t>
            </w:r>
          </w:p>
        </w:tc>
      </w:tr>
      <w:tr w:rsidR="00725654" w14:paraId="47312F0E" w14:textId="77777777" w:rsidTr="00F27A98">
        <w:trPr>
          <w:trHeight w:val="144"/>
          <w:tblCellSpacing w:w="20" w:type="nil"/>
        </w:trPr>
        <w:tc>
          <w:tcPr>
            <w:tcW w:w="417" w:type="dxa"/>
            <w:tcMar>
              <w:top w:w="50" w:type="dxa"/>
              <w:left w:w="100" w:type="dxa"/>
            </w:tcMar>
            <w:vAlign w:val="center"/>
          </w:tcPr>
          <w:p w14:paraId="2F6E3010" w14:textId="77777777" w:rsidR="00725654" w:rsidRDefault="00725654" w:rsidP="00F27A98">
            <w:pPr>
              <w:spacing w:after="0"/>
            </w:pPr>
            <w:r>
              <w:rPr>
                <w:rFonts w:ascii="Times New Roman" w:hAnsi="Times New Roman"/>
                <w:color w:val="000000"/>
                <w:sz w:val="24"/>
              </w:rPr>
              <w:t>4.1</w:t>
            </w:r>
          </w:p>
        </w:tc>
        <w:tc>
          <w:tcPr>
            <w:tcW w:w="3168" w:type="dxa"/>
            <w:tcMar>
              <w:top w:w="50" w:type="dxa"/>
              <w:left w:w="100" w:type="dxa"/>
            </w:tcMar>
            <w:vAlign w:val="center"/>
          </w:tcPr>
          <w:p w14:paraId="31369820"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Конструирование сложных изделий из бумаги и картона</w:t>
            </w:r>
          </w:p>
        </w:tc>
        <w:tc>
          <w:tcPr>
            <w:tcW w:w="823" w:type="dxa"/>
            <w:tcMar>
              <w:top w:w="50" w:type="dxa"/>
              <w:left w:w="100" w:type="dxa"/>
            </w:tcMar>
            <w:vAlign w:val="center"/>
          </w:tcPr>
          <w:p w14:paraId="1676D3F3"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20" w:type="dxa"/>
            <w:tcMar>
              <w:top w:w="50" w:type="dxa"/>
              <w:left w:w="100" w:type="dxa"/>
            </w:tcMar>
            <w:vAlign w:val="center"/>
          </w:tcPr>
          <w:p w14:paraId="67ADE053" w14:textId="77777777" w:rsidR="00725654" w:rsidRDefault="00725654" w:rsidP="00F27A98">
            <w:pPr>
              <w:spacing w:after="0"/>
              <w:ind w:left="135"/>
              <w:jc w:val="center"/>
            </w:pPr>
          </w:p>
        </w:tc>
        <w:tc>
          <w:tcPr>
            <w:tcW w:w="1620" w:type="dxa"/>
            <w:tcMar>
              <w:top w:w="50" w:type="dxa"/>
              <w:left w:w="100" w:type="dxa"/>
            </w:tcMar>
            <w:vAlign w:val="center"/>
          </w:tcPr>
          <w:p w14:paraId="1483C232" w14:textId="77777777" w:rsidR="00725654" w:rsidRDefault="00725654" w:rsidP="00F27A98">
            <w:pPr>
              <w:spacing w:after="0"/>
              <w:ind w:left="135"/>
              <w:jc w:val="center"/>
            </w:pPr>
          </w:p>
        </w:tc>
        <w:tc>
          <w:tcPr>
            <w:tcW w:w="1148" w:type="dxa"/>
            <w:tcMar>
              <w:top w:w="50" w:type="dxa"/>
              <w:left w:w="100" w:type="dxa"/>
            </w:tcMar>
            <w:vAlign w:val="center"/>
          </w:tcPr>
          <w:p w14:paraId="1DBDBD2D" w14:textId="77777777" w:rsidR="00725654" w:rsidRDefault="00725654" w:rsidP="00F27A98">
            <w:pPr>
              <w:spacing w:after="0"/>
              <w:ind w:left="135"/>
            </w:pPr>
          </w:p>
        </w:tc>
        <w:tc>
          <w:tcPr>
            <w:tcW w:w="1969" w:type="dxa"/>
            <w:tcMar>
              <w:top w:w="50" w:type="dxa"/>
              <w:left w:w="100" w:type="dxa"/>
            </w:tcMar>
            <w:vAlign w:val="center"/>
          </w:tcPr>
          <w:p w14:paraId="130F25FE" w14:textId="77777777" w:rsidR="00725654" w:rsidRDefault="00725654" w:rsidP="00F27A98">
            <w:pPr>
              <w:spacing w:after="0"/>
              <w:ind w:left="135"/>
            </w:pPr>
          </w:p>
        </w:tc>
      </w:tr>
      <w:tr w:rsidR="00725654" w14:paraId="13AAB88B" w14:textId="77777777" w:rsidTr="00F27A98">
        <w:trPr>
          <w:trHeight w:val="144"/>
          <w:tblCellSpacing w:w="20" w:type="nil"/>
        </w:trPr>
        <w:tc>
          <w:tcPr>
            <w:tcW w:w="417" w:type="dxa"/>
            <w:tcMar>
              <w:top w:w="50" w:type="dxa"/>
              <w:left w:w="100" w:type="dxa"/>
            </w:tcMar>
            <w:vAlign w:val="center"/>
          </w:tcPr>
          <w:p w14:paraId="44E70540" w14:textId="77777777" w:rsidR="00725654" w:rsidRDefault="00725654" w:rsidP="00F27A98">
            <w:pPr>
              <w:spacing w:after="0"/>
            </w:pPr>
            <w:r>
              <w:rPr>
                <w:rFonts w:ascii="Times New Roman" w:hAnsi="Times New Roman"/>
                <w:color w:val="000000"/>
                <w:sz w:val="24"/>
              </w:rPr>
              <w:t>4.2</w:t>
            </w:r>
          </w:p>
        </w:tc>
        <w:tc>
          <w:tcPr>
            <w:tcW w:w="3168" w:type="dxa"/>
            <w:tcMar>
              <w:top w:w="50" w:type="dxa"/>
              <w:left w:w="100" w:type="dxa"/>
            </w:tcMar>
            <w:vAlign w:val="center"/>
          </w:tcPr>
          <w:p w14:paraId="6DC147EE"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Конструирование объемных изделий из разверток</w:t>
            </w:r>
          </w:p>
        </w:tc>
        <w:tc>
          <w:tcPr>
            <w:tcW w:w="823" w:type="dxa"/>
            <w:tcMar>
              <w:top w:w="50" w:type="dxa"/>
              <w:left w:w="100" w:type="dxa"/>
            </w:tcMar>
            <w:vAlign w:val="center"/>
          </w:tcPr>
          <w:p w14:paraId="2AF173F1"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20" w:type="dxa"/>
            <w:tcMar>
              <w:top w:w="50" w:type="dxa"/>
              <w:left w:w="100" w:type="dxa"/>
            </w:tcMar>
            <w:vAlign w:val="center"/>
          </w:tcPr>
          <w:p w14:paraId="0BF9AF68" w14:textId="77777777" w:rsidR="00725654" w:rsidRDefault="00725654" w:rsidP="00F27A98">
            <w:pPr>
              <w:spacing w:after="0"/>
              <w:ind w:left="135"/>
              <w:jc w:val="center"/>
            </w:pPr>
          </w:p>
        </w:tc>
        <w:tc>
          <w:tcPr>
            <w:tcW w:w="1620" w:type="dxa"/>
            <w:tcMar>
              <w:top w:w="50" w:type="dxa"/>
              <w:left w:w="100" w:type="dxa"/>
            </w:tcMar>
            <w:vAlign w:val="center"/>
          </w:tcPr>
          <w:p w14:paraId="04CAEDDE" w14:textId="77777777" w:rsidR="00725654" w:rsidRDefault="00725654" w:rsidP="00F27A98">
            <w:pPr>
              <w:spacing w:after="0"/>
              <w:ind w:left="135"/>
              <w:jc w:val="center"/>
            </w:pPr>
          </w:p>
        </w:tc>
        <w:tc>
          <w:tcPr>
            <w:tcW w:w="1148" w:type="dxa"/>
            <w:tcMar>
              <w:top w:w="50" w:type="dxa"/>
              <w:left w:w="100" w:type="dxa"/>
            </w:tcMar>
            <w:vAlign w:val="center"/>
          </w:tcPr>
          <w:p w14:paraId="78142341" w14:textId="77777777" w:rsidR="00725654" w:rsidRDefault="00725654" w:rsidP="00F27A98">
            <w:pPr>
              <w:spacing w:after="0"/>
              <w:ind w:left="135"/>
            </w:pPr>
          </w:p>
        </w:tc>
        <w:tc>
          <w:tcPr>
            <w:tcW w:w="1969" w:type="dxa"/>
            <w:tcMar>
              <w:top w:w="50" w:type="dxa"/>
              <w:left w:w="100" w:type="dxa"/>
            </w:tcMar>
            <w:vAlign w:val="center"/>
          </w:tcPr>
          <w:p w14:paraId="37996B00" w14:textId="77777777" w:rsidR="00725654" w:rsidRDefault="00725654" w:rsidP="00F27A98">
            <w:pPr>
              <w:spacing w:after="0"/>
              <w:ind w:left="135"/>
            </w:pPr>
          </w:p>
        </w:tc>
      </w:tr>
      <w:tr w:rsidR="00725654" w14:paraId="343C8E8B" w14:textId="77777777" w:rsidTr="00F27A98">
        <w:trPr>
          <w:trHeight w:val="144"/>
          <w:tblCellSpacing w:w="20" w:type="nil"/>
        </w:trPr>
        <w:tc>
          <w:tcPr>
            <w:tcW w:w="417" w:type="dxa"/>
            <w:tcMar>
              <w:top w:w="50" w:type="dxa"/>
              <w:left w:w="100" w:type="dxa"/>
            </w:tcMar>
            <w:vAlign w:val="center"/>
          </w:tcPr>
          <w:p w14:paraId="1776624C" w14:textId="77777777" w:rsidR="00725654" w:rsidRDefault="00725654" w:rsidP="00F27A98">
            <w:pPr>
              <w:spacing w:after="0"/>
            </w:pPr>
            <w:r>
              <w:rPr>
                <w:rFonts w:ascii="Times New Roman" w:hAnsi="Times New Roman"/>
                <w:color w:val="000000"/>
                <w:sz w:val="24"/>
              </w:rPr>
              <w:t>4.3</w:t>
            </w:r>
          </w:p>
        </w:tc>
        <w:tc>
          <w:tcPr>
            <w:tcW w:w="3168" w:type="dxa"/>
            <w:tcMar>
              <w:top w:w="50" w:type="dxa"/>
              <w:left w:w="100" w:type="dxa"/>
            </w:tcMar>
            <w:vAlign w:val="center"/>
          </w:tcPr>
          <w:p w14:paraId="33A5C11F" w14:textId="77777777" w:rsidR="00725654" w:rsidRDefault="00725654" w:rsidP="00F27A98">
            <w:pPr>
              <w:spacing w:after="0"/>
              <w:ind w:left="135"/>
            </w:pPr>
            <w:r w:rsidRPr="00165116">
              <w:rPr>
                <w:rFonts w:ascii="Times New Roman" w:hAnsi="Times New Roman"/>
                <w:color w:val="000000"/>
                <w:sz w:val="24"/>
                <w:lang w:val="ru-RU"/>
              </w:rPr>
              <w:t xml:space="preserve">Интерьеры разных времен. Декор интерьера. </w:t>
            </w:r>
            <w:r>
              <w:rPr>
                <w:rFonts w:ascii="Times New Roman" w:hAnsi="Times New Roman"/>
                <w:color w:val="000000"/>
                <w:sz w:val="24"/>
              </w:rPr>
              <w:t>Мир профессий</w:t>
            </w:r>
          </w:p>
        </w:tc>
        <w:tc>
          <w:tcPr>
            <w:tcW w:w="823" w:type="dxa"/>
            <w:tcMar>
              <w:top w:w="50" w:type="dxa"/>
              <w:left w:w="100" w:type="dxa"/>
            </w:tcMar>
            <w:vAlign w:val="center"/>
          </w:tcPr>
          <w:p w14:paraId="78EE8EFC" w14:textId="77777777" w:rsidR="00725654" w:rsidRDefault="00725654" w:rsidP="00F27A98">
            <w:pPr>
              <w:spacing w:after="0"/>
              <w:ind w:left="135"/>
              <w:jc w:val="center"/>
            </w:pPr>
            <w:r>
              <w:rPr>
                <w:rFonts w:ascii="Times New Roman" w:hAnsi="Times New Roman"/>
                <w:color w:val="000000"/>
                <w:sz w:val="24"/>
              </w:rPr>
              <w:t xml:space="preserve"> 3 </w:t>
            </w:r>
          </w:p>
        </w:tc>
        <w:tc>
          <w:tcPr>
            <w:tcW w:w="1520" w:type="dxa"/>
            <w:tcMar>
              <w:top w:w="50" w:type="dxa"/>
              <w:left w:w="100" w:type="dxa"/>
            </w:tcMar>
            <w:vAlign w:val="center"/>
          </w:tcPr>
          <w:p w14:paraId="72F059BF" w14:textId="77777777" w:rsidR="00725654" w:rsidRDefault="00725654" w:rsidP="00F27A98">
            <w:pPr>
              <w:spacing w:after="0"/>
              <w:ind w:left="135"/>
              <w:jc w:val="center"/>
            </w:pPr>
          </w:p>
        </w:tc>
        <w:tc>
          <w:tcPr>
            <w:tcW w:w="1620" w:type="dxa"/>
            <w:tcMar>
              <w:top w:w="50" w:type="dxa"/>
              <w:left w:w="100" w:type="dxa"/>
            </w:tcMar>
            <w:vAlign w:val="center"/>
          </w:tcPr>
          <w:p w14:paraId="09AFEC80" w14:textId="77777777" w:rsidR="00725654" w:rsidRDefault="00725654" w:rsidP="00F27A98">
            <w:pPr>
              <w:spacing w:after="0"/>
              <w:ind w:left="135"/>
              <w:jc w:val="center"/>
            </w:pPr>
          </w:p>
        </w:tc>
        <w:tc>
          <w:tcPr>
            <w:tcW w:w="1148" w:type="dxa"/>
            <w:tcMar>
              <w:top w:w="50" w:type="dxa"/>
              <w:left w:w="100" w:type="dxa"/>
            </w:tcMar>
            <w:vAlign w:val="center"/>
          </w:tcPr>
          <w:p w14:paraId="3D10A492" w14:textId="77777777" w:rsidR="00725654" w:rsidRDefault="00725654" w:rsidP="00F27A98">
            <w:pPr>
              <w:spacing w:after="0"/>
              <w:ind w:left="135"/>
            </w:pPr>
          </w:p>
        </w:tc>
        <w:tc>
          <w:tcPr>
            <w:tcW w:w="1969" w:type="dxa"/>
            <w:tcMar>
              <w:top w:w="50" w:type="dxa"/>
              <w:left w:w="100" w:type="dxa"/>
            </w:tcMar>
            <w:vAlign w:val="center"/>
          </w:tcPr>
          <w:p w14:paraId="4286461D" w14:textId="77777777" w:rsidR="00725654" w:rsidRDefault="00725654" w:rsidP="00F27A98">
            <w:pPr>
              <w:spacing w:after="0"/>
              <w:ind w:left="135"/>
            </w:pPr>
          </w:p>
        </w:tc>
      </w:tr>
      <w:tr w:rsidR="00725654" w14:paraId="2A7EFD11" w14:textId="77777777" w:rsidTr="00F27A98">
        <w:trPr>
          <w:trHeight w:val="144"/>
          <w:tblCellSpacing w:w="20" w:type="nil"/>
        </w:trPr>
        <w:tc>
          <w:tcPr>
            <w:tcW w:w="417" w:type="dxa"/>
            <w:tcMar>
              <w:top w:w="50" w:type="dxa"/>
              <w:left w:w="100" w:type="dxa"/>
            </w:tcMar>
            <w:vAlign w:val="center"/>
          </w:tcPr>
          <w:p w14:paraId="12353354" w14:textId="77777777" w:rsidR="00725654" w:rsidRDefault="00725654" w:rsidP="00F27A98">
            <w:pPr>
              <w:spacing w:after="0"/>
            </w:pPr>
            <w:r>
              <w:rPr>
                <w:rFonts w:ascii="Times New Roman" w:hAnsi="Times New Roman"/>
                <w:color w:val="000000"/>
                <w:sz w:val="24"/>
              </w:rPr>
              <w:lastRenderedPageBreak/>
              <w:t>4.4</w:t>
            </w:r>
          </w:p>
        </w:tc>
        <w:tc>
          <w:tcPr>
            <w:tcW w:w="3168" w:type="dxa"/>
            <w:tcMar>
              <w:top w:w="50" w:type="dxa"/>
              <w:left w:w="100" w:type="dxa"/>
            </w:tcMar>
            <w:vAlign w:val="center"/>
          </w:tcPr>
          <w:p w14:paraId="1DFEE646" w14:textId="77777777" w:rsidR="00725654" w:rsidRDefault="00725654" w:rsidP="00F27A98">
            <w:pPr>
              <w:spacing w:after="0"/>
              <w:ind w:left="135"/>
            </w:pPr>
            <w:r>
              <w:rPr>
                <w:rFonts w:ascii="Times New Roman" w:hAnsi="Times New Roman"/>
                <w:color w:val="000000"/>
                <w:sz w:val="24"/>
              </w:rPr>
              <w:t>Синтетические материалы. Мир профессий</w:t>
            </w:r>
          </w:p>
        </w:tc>
        <w:tc>
          <w:tcPr>
            <w:tcW w:w="823" w:type="dxa"/>
            <w:tcMar>
              <w:top w:w="50" w:type="dxa"/>
              <w:left w:w="100" w:type="dxa"/>
            </w:tcMar>
            <w:vAlign w:val="center"/>
          </w:tcPr>
          <w:p w14:paraId="56D4CD37" w14:textId="77777777" w:rsidR="00725654" w:rsidRDefault="00725654" w:rsidP="00F27A98">
            <w:pPr>
              <w:spacing w:after="0"/>
              <w:ind w:left="135"/>
              <w:jc w:val="center"/>
            </w:pPr>
            <w:r>
              <w:rPr>
                <w:rFonts w:ascii="Times New Roman" w:hAnsi="Times New Roman"/>
                <w:color w:val="000000"/>
                <w:sz w:val="24"/>
              </w:rPr>
              <w:t xml:space="preserve"> 5 </w:t>
            </w:r>
          </w:p>
        </w:tc>
        <w:tc>
          <w:tcPr>
            <w:tcW w:w="1520" w:type="dxa"/>
            <w:tcMar>
              <w:top w:w="50" w:type="dxa"/>
              <w:left w:w="100" w:type="dxa"/>
            </w:tcMar>
            <w:vAlign w:val="center"/>
          </w:tcPr>
          <w:p w14:paraId="3CD1A341" w14:textId="77777777" w:rsidR="00725654" w:rsidRDefault="00725654" w:rsidP="00F27A98">
            <w:pPr>
              <w:spacing w:after="0"/>
              <w:ind w:left="135"/>
              <w:jc w:val="center"/>
            </w:pPr>
          </w:p>
        </w:tc>
        <w:tc>
          <w:tcPr>
            <w:tcW w:w="1620" w:type="dxa"/>
            <w:tcMar>
              <w:top w:w="50" w:type="dxa"/>
              <w:left w:w="100" w:type="dxa"/>
            </w:tcMar>
            <w:vAlign w:val="center"/>
          </w:tcPr>
          <w:p w14:paraId="5170BA25" w14:textId="77777777" w:rsidR="00725654" w:rsidRDefault="00725654" w:rsidP="00F27A98">
            <w:pPr>
              <w:spacing w:after="0"/>
              <w:ind w:left="135"/>
              <w:jc w:val="center"/>
            </w:pPr>
          </w:p>
        </w:tc>
        <w:tc>
          <w:tcPr>
            <w:tcW w:w="1148" w:type="dxa"/>
            <w:tcMar>
              <w:top w:w="50" w:type="dxa"/>
              <w:left w:w="100" w:type="dxa"/>
            </w:tcMar>
            <w:vAlign w:val="center"/>
          </w:tcPr>
          <w:p w14:paraId="6CA20CDB" w14:textId="77777777" w:rsidR="00725654" w:rsidRDefault="00725654" w:rsidP="00F27A98">
            <w:pPr>
              <w:spacing w:after="0"/>
              <w:ind w:left="135"/>
            </w:pPr>
          </w:p>
        </w:tc>
        <w:tc>
          <w:tcPr>
            <w:tcW w:w="1969" w:type="dxa"/>
            <w:tcMar>
              <w:top w:w="50" w:type="dxa"/>
              <w:left w:w="100" w:type="dxa"/>
            </w:tcMar>
            <w:vAlign w:val="center"/>
          </w:tcPr>
          <w:p w14:paraId="1FD43196" w14:textId="77777777" w:rsidR="00725654" w:rsidRDefault="00725654" w:rsidP="00F27A98">
            <w:pPr>
              <w:spacing w:after="0"/>
              <w:ind w:left="135"/>
            </w:pPr>
          </w:p>
        </w:tc>
      </w:tr>
      <w:tr w:rsidR="00725654" w14:paraId="3E0BDCAE" w14:textId="77777777" w:rsidTr="00F27A98">
        <w:trPr>
          <w:trHeight w:val="144"/>
          <w:tblCellSpacing w:w="20" w:type="nil"/>
        </w:trPr>
        <w:tc>
          <w:tcPr>
            <w:tcW w:w="417" w:type="dxa"/>
            <w:tcMar>
              <w:top w:w="50" w:type="dxa"/>
              <w:left w:w="100" w:type="dxa"/>
            </w:tcMar>
            <w:vAlign w:val="center"/>
          </w:tcPr>
          <w:p w14:paraId="64BF4A24" w14:textId="77777777" w:rsidR="00725654" w:rsidRDefault="00725654" w:rsidP="00F27A98">
            <w:pPr>
              <w:spacing w:after="0"/>
            </w:pPr>
            <w:r>
              <w:rPr>
                <w:rFonts w:ascii="Times New Roman" w:hAnsi="Times New Roman"/>
                <w:color w:val="000000"/>
                <w:sz w:val="24"/>
              </w:rPr>
              <w:t>4.5</w:t>
            </w:r>
          </w:p>
        </w:tc>
        <w:tc>
          <w:tcPr>
            <w:tcW w:w="3168" w:type="dxa"/>
            <w:tcMar>
              <w:top w:w="50" w:type="dxa"/>
              <w:left w:w="100" w:type="dxa"/>
            </w:tcMar>
            <w:vAlign w:val="center"/>
          </w:tcPr>
          <w:p w14:paraId="198C4689" w14:textId="77777777" w:rsidR="00725654" w:rsidRDefault="00725654" w:rsidP="00F27A98">
            <w:pPr>
              <w:spacing w:after="0"/>
              <w:ind w:left="135"/>
            </w:pPr>
            <w:r w:rsidRPr="00165116">
              <w:rPr>
                <w:rFonts w:ascii="Times New Roman" w:hAnsi="Times New Roman"/>
                <w:color w:val="000000"/>
                <w:sz w:val="24"/>
                <w:lang w:val="ru-RU"/>
              </w:rPr>
              <w:t xml:space="preserve">История одежды и текстильных материалов. </w:t>
            </w:r>
            <w:r>
              <w:rPr>
                <w:rFonts w:ascii="Times New Roman" w:hAnsi="Times New Roman"/>
                <w:color w:val="000000"/>
                <w:sz w:val="24"/>
              </w:rPr>
              <w:t>Мир профессий</w:t>
            </w:r>
          </w:p>
        </w:tc>
        <w:tc>
          <w:tcPr>
            <w:tcW w:w="823" w:type="dxa"/>
            <w:tcMar>
              <w:top w:w="50" w:type="dxa"/>
              <w:left w:w="100" w:type="dxa"/>
            </w:tcMar>
            <w:vAlign w:val="center"/>
          </w:tcPr>
          <w:p w14:paraId="357AA81F" w14:textId="77777777" w:rsidR="00725654" w:rsidRDefault="00725654" w:rsidP="00F27A98">
            <w:pPr>
              <w:spacing w:after="0"/>
              <w:ind w:left="135"/>
              <w:jc w:val="center"/>
            </w:pPr>
            <w:r>
              <w:rPr>
                <w:rFonts w:ascii="Times New Roman" w:hAnsi="Times New Roman"/>
                <w:color w:val="000000"/>
                <w:sz w:val="24"/>
              </w:rPr>
              <w:t xml:space="preserve"> 5 </w:t>
            </w:r>
          </w:p>
        </w:tc>
        <w:tc>
          <w:tcPr>
            <w:tcW w:w="1520" w:type="dxa"/>
            <w:tcMar>
              <w:top w:w="50" w:type="dxa"/>
              <w:left w:w="100" w:type="dxa"/>
            </w:tcMar>
            <w:vAlign w:val="center"/>
          </w:tcPr>
          <w:p w14:paraId="3D908980" w14:textId="77777777" w:rsidR="00725654" w:rsidRDefault="00725654" w:rsidP="00F27A98">
            <w:pPr>
              <w:spacing w:after="0"/>
              <w:ind w:left="135"/>
              <w:jc w:val="center"/>
            </w:pPr>
          </w:p>
        </w:tc>
        <w:tc>
          <w:tcPr>
            <w:tcW w:w="1620" w:type="dxa"/>
            <w:tcMar>
              <w:top w:w="50" w:type="dxa"/>
              <w:left w:w="100" w:type="dxa"/>
            </w:tcMar>
            <w:vAlign w:val="center"/>
          </w:tcPr>
          <w:p w14:paraId="6CF7BDFA" w14:textId="77777777" w:rsidR="00725654" w:rsidRDefault="00725654" w:rsidP="00F27A98">
            <w:pPr>
              <w:spacing w:after="0"/>
              <w:ind w:left="135"/>
              <w:jc w:val="center"/>
            </w:pPr>
          </w:p>
        </w:tc>
        <w:tc>
          <w:tcPr>
            <w:tcW w:w="1148" w:type="dxa"/>
            <w:tcMar>
              <w:top w:w="50" w:type="dxa"/>
              <w:left w:w="100" w:type="dxa"/>
            </w:tcMar>
            <w:vAlign w:val="center"/>
          </w:tcPr>
          <w:p w14:paraId="77400EC9" w14:textId="77777777" w:rsidR="00725654" w:rsidRDefault="00725654" w:rsidP="00F27A98">
            <w:pPr>
              <w:spacing w:after="0"/>
              <w:ind w:left="135"/>
            </w:pPr>
          </w:p>
        </w:tc>
        <w:tc>
          <w:tcPr>
            <w:tcW w:w="1969" w:type="dxa"/>
            <w:tcMar>
              <w:top w:w="50" w:type="dxa"/>
              <w:left w:w="100" w:type="dxa"/>
            </w:tcMar>
            <w:vAlign w:val="center"/>
          </w:tcPr>
          <w:p w14:paraId="6F8435AB" w14:textId="77777777" w:rsidR="00725654" w:rsidRDefault="00725654" w:rsidP="00F27A98">
            <w:pPr>
              <w:spacing w:after="0"/>
              <w:ind w:left="135"/>
            </w:pPr>
          </w:p>
        </w:tc>
      </w:tr>
      <w:tr w:rsidR="00725654" w14:paraId="410C8715" w14:textId="77777777" w:rsidTr="00F27A98">
        <w:trPr>
          <w:trHeight w:val="144"/>
          <w:tblCellSpacing w:w="20" w:type="nil"/>
        </w:trPr>
        <w:tc>
          <w:tcPr>
            <w:tcW w:w="417" w:type="dxa"/>
            <w:tcMar>
              <w:top w:w="50" w:type="dxa"/>
              <w:left w:w="100" w:type="dxa"/>
            </w:tcMar>
            <w:vAlign w:val="center"/>
          </w:tcPr>
          <w:p w14:paraId="681DC6EA" w14:textId="77777777" w:rsidR="00725654" w:rsidRDefault="00725654" w:rsidP="00F27A98">
            <w:pPr>
              <w:spacing w:after="0"/>
            </w:pPr>
            <w:r>
              <w:rPr>
                <w:rFonts w:ascii="Times New Roman" w:hAnsi="Times New Roman"/>
                <w:color w:val="000000"/>
                <w:sz w:val="24"/>
              </w:rPr>
              <w:t>4.6</w:t>
            </w:r>
          </w:p>
        </w:tc>
        <w:tc>
          <w:tcPr>
            <w:tcW w:w="3168" w:type="dxa"/>
            <w:tcMar>
              <w:top w:w="50" w:type="dxa"/>
              <w:left w:w="100" w:type="dxa"/>
            </w:tcMar>
            <w:vAlign w:val="center"/>
          </w:tcPr>
          <w:p w14:paraId="5964F8B1"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Конструирование и моделирование. Конструирование изделий из разных материалов, в том числе наборов «Конструктор» по заданным условиям</w:t>
            </w:r>
          </w:p>
        </w:tc>
        <w:tc>
          <w:tcPr>
            <w:tcW w:w="823" w:type="dxa"/>
            <w:tcMar>
              <w:top w:w="50" w:type="dxa"/>
              <w:left w:w="100" w:type="dxa"/>
            </w:tcMar>
            <w:vAlign w:val="center"/>
          </w:tcPr>
          <w:p w14:paraId="11A5778B"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20" w:type="dxa"/>
            <w:tcMar>
              <w:top w:w="50" w:type="dxa"/>
              <w:left w:w="100" w:type="dxa"/>
            </w:tcMar>
            <w:vAlign w:val="center"/>
          </w:tcPr>
          <w:p w14:paraId="13E7CFCA" w14:textId="77777777" w:rsidR="00725654" w:rsidRDefault="00725654" w:rsidP="00F27A98">
            <w:pPr>
              <w:spacing w:after="0"/>
              <w:ind w:left="135"/>
              <w:jc w:val="center"/>
            </w:pPr>
          </w:p>
        </w:tc>
        <w:tc>
          <w:tcPr>
            <w:tcW w:w="1620" w:type="dxa"/>
            <w:tcMar>
              <w:top w:w="50" w:type="dxa"/>
              <w:left w:w="100" w:type="dxa"/>
            </w:tcMar>
            <w:vAlign w:val="center"/>
          </w:tcPr>
          <w:p w14:paraId="3F1B2604" w14:textId="77777777" w:rsidR="00725654" w:rsidRDefault="00725654" w:rsidP="00F27A98">
            <w:pPr>
              <w:spacing w:after="0"/>
              <w:ind w:left="135"/>
              <w:jc w:val="center"/>
            </w:pPr>
          </w:p>
        </w:tc>
        <w:tc>
          <w:tcPr>
            <w:tcW w:w="1148" w:type="dxa"/>
            <w:tcMar>
              <w:top w:w="50" w:type="dxa"/>
              <w:left w:w="100" w:type="dxa"/>
            </w:tcMar>
            <w:vAlign w:val="center"/>
          </w:tcPr>
          <w:p w14:paraId="0F8E32AF" w14:textId="77777777" w:rsidR="00725654" w:rsidRDefault="00725654" w:rsidP="00F27A98">
            <w:pPr>
              <w:spacing w:after="0"/>
              <w:ind w:left="135"/>
            </w:pPr>
          </w:p>
        </w:tc>
        <w:tc>
          <w:tcPr>
            <w:tcW w:w="1969" w:type="dxa"/>
            <w:tcMar>
              <w:top w:w="50" w:type="dxa"/>
              <w:left w:w="100" w:type="dxa"/>
            </w:tcMar>
            <w:vAlign w:val="center"/>
          </w:tcPr>
          <w:p w14:paraId="5D3B2523" w14:textId="77777777" w:rsidR="00725654" w:rsidRDefault="00725654" w:rsidP="00F27A98">
            <w:pPr>
              <w:spacing w:after="0"/>
              <w:ind w:left="135"/>
            </w:pPr>
          </w:p>
        </w:tc>
      </w:tr>
      <w:tr w:rsidR="00725654" w14:paraId="34ECFA74" w14:textId="77777777" w:rsidTr="00F27A98">
        <w:trPr>
          <w:trHeight w:val="144"/>
          <w:tblCellSpacing w:w="20" w:type="nil"/>
        </w:trPr>
        <w:tc>
          <w:tcPr>
            <w:tcW w:w="0" w:type="auto"/>
            <w:gridSpan w:val="2"/>
            <w:tcMar>
              <w:top w:w="50" w:type="dxa"/>
              <w:left w:w="100" w:type="dxa"/>
            </w:tcMar>
            <w:vAlign w:val="center"/>
          </w:tcPr>
          <w:p w14:paraId="18A70287" w14:textId="77777777" w:rsidR="00725654" w:rsidRDefault="00725654" w:rsidP="00F27A98">
            <w:pPr>
              <w:spacing w:after="0"/>
              <w:ind w:left="135"/>
            </w:pPr>
            <w:r>
              <w:rPr>
                <w:rFonts w:ascii="Times New Roman" w:hAnsi="Times New Roman"/>
                <w:color w:val="000000"/>
                <w:sz w:val="24"/>
              </w:rPr>
              <w:t>Итого по разделу</w:t>
            </w:r>
          </w:p>
        </w:tc>
        <w:tc>
          <w:tcPr>
            <w:tcW w:w="1294" w:type="dxa"/>
            <w:tcMar>
              <w:top w:w="50" w:type="dxa"/>
              <w:left w:w="100" w:type="dxa"/>
            </w:tcMar>
            <w:vAlign w:val="center"/>
          </w:tcPr>
          <w:p w14:paraId="5A18BCF9" w14:textId="77777777" w:rsidR="00725654" w:rsidRDefault="00725654" w:rsidP="00F27A98">
            <w:pPr>
              <w:spacing w:after="0"/>
              <w:ind w:left="135"/>
              <w:jc w:val="center"/>
            </w:pPr>
            <w:r>
              <w:rPr>
                <w:rFonts w:ascii="Times New Roman" w:hAnsi="Times New Roman"/>
                <w:color w:val="000000"/>
                <w:sz w:val="24"/>
              </w:rPr>
              <w:t xml:space="preserve"> 23 </w:t>
            </w:r>
          </w:p>
        </w:tc>
        <w:tc>
          <w:tcPr>
            <w:tcW w:w="0" w:type="auto"/>
            <w:gridSpan w:val="4"/>
            <w:tcMar>
              <w:top w:w="50" w:type="dxa"/>
              <w:left w:w="100" w:type="dxa"/>
            </w:tcMar>
            <w:vAlign w:val="center"/>
          </w:tcPr>
          <w:p w14:paraId="021684B0" w14:textId="77777777" w:rsidR="00725654" w:rsidRDefault="00725654" w:rsidP="00F27A98"/>
        </w:tc>
      </w:tr>
      <w:tr w:rsidR="00725654" w:rsidRPr="0046690F" w14:paraId="76E92904" w14:textId="77777777" w:rsidTr="00F27A98">
        <w:trPr>
          <w:trHeight w:val="144"/>
          <w:tblCellSpacing w:w="20" w:type="nil"/>
        </w:trPr>
        <w:tc>
          <w:tcPr>
            <w:tcW w:w="0" w:type="auto"/>
            <w:gridSpan w:val="7"/>
            <w:tcMar>
              <w:top w:w="50" w:type="dxa"/>
              <w:left w:w="100" w:type="dxa"/>
            </w:tcMar>
            <w:vAlign w:val="center"/>
          </w:tcPr>
          <w:p w14:paraId="0250F58F" w14:textId="77777777" w:rsidR="00725654" w:rsidRPr="00165116" w:rsidRDefault="00725654" w:rsidP="00F27A98">
            <w:pPr>
              <w:spacing w:after="0"/>
              <w:ind w:left="135"/>
              <w:rPr>
                <w:lang w:val="ru-RU"/>
              </w:rPr>
            </w:pPr>
            <w:r w:rsidRPr="00165116">
              <w:rPr>
                <w:rFonts w:ascii="Times New Roman" w:hAnsi="Times New Roman"/>
                <w:b/>
                <w:color w:val="000000"/>
                <w:sz w:val="24"/>
                <w:lang w:val="ru-RU"/>
              </w:rPr>
              <w:t>Раздел 5.</w:t>
            </w:r>
            <w:r w:rsidRPr="00165116">
              <w:rPr>
                <w:rFonts w:ascii="Times New Roman" w:hAnsi="Times New Roman"/>
                <w:color w:val="000000"/>
                <w:sz w:val="24"/>
                <w:lang w:val="ru-RU"/>
              </w:rPr>
              <w:t xml:space="preserve"> </w:t>
            </w:r>
            <w:r w:rsidRPr="00165116">
              <w:rPr>
                <w:rFonts w:ascii="Times New Roman" w:hAnsi="Times New Roman"/>
                <w:b/>
                <w:color w:val="000000"/>
                <w:sz w:val="24"/>
                <w:lang w:val="ru-RU"/>
              </w:rPr>
              <w:t>Итоговый контроль за год</w:t>
            </w:r>
          </w:p>
        </w:tc>
      </w:tr>
      <w:tr w:rsidR="00725654" w14:paraId="0ECCE0F6" w14:textId="77777777" w:rsidTr="00F27A98">
        <w:trPr>
          <w:trHeight w:val="144"/>
          <w:tblCellSpacing w:w="20" w:type="nil"/>
        </w:trPr>
        <w:tc>
          <w:tcPr>
            <w:tcW w:w="417" w:type="dxa"/>
            <w:tcMar>
              <w:top w:w="50" w:type="dxa"/>
              <w:left w:w="100" w:type="dxa"/>
            </w:tcMar>
            <w:vAlign w:val="center"/>
          </w:tcPr>
          <w:p w14:paraId="69D775E4" w14:textId="77777777" w:rsidR="00725654" w:rsidRDefault="00725654" w:rsidP="00F27A98">
            <w:pPr>
              <w:spacing w:after="0"/>
            </w:pPr>
            <w:r>
              <w:rPr>
                <w:rFonts w:ascii="Times New Roman" w:hAnsi="Times New Roman"/>
                <w:color w:val="000000"/>
                <w:sz w:val="24"/>
              </w:rPr>
              <w:t>5.1</w:t>
            </w:r>
          </w:p>
        </w:tc>
        <w:tc>
          <w:tcPr>
            <w:tcW w:w="3168" w:type="dxa"/>
            <w:tcMar>
              <w:top w:w="50" w:type="dxa"/>
              <w:left w:w="100" w:type="dxa"/>
            </w:tcMar>
            <w:vAlign w:val="center"/>
          </w:tcPr>
          <w:p w14:paraId="09D28AEA" w14:textId="77777777" w:rsidR="00725654" w:rsidRDefault="00725654" w:rsidP="00F27A98">
            <w:pPr>
              <w:spacing w:after="0"/>
              <w:ind w:left="135"/>
            </w:pPr>
            <w:r>
              <w:rPr>
                <w:rFonts w:ascii="Times New Roman" w:hAnsi="Times New Roman"/>
                <w:color w:val="000000"/>
                <w:sz w:val="24"/>
              </w:rPr>
              <w:t>Подготовка портфолио. Проверочная работа</w:t>
            </w:r>
          </w:p>
        </w:tc>
        <w:tc>
          <w:tcPr>
            <w:tcW w:w="823" w:type="dxa"/>
            <w:tcMar>
              <w:top w:w="50" w:type="dxa"/>
              <w:left w:w="100" w:type="dxa"/>
            </w:tcMar>
            <w:vAlign w:val="center"/>
          </w:tcPr>
          <w:p w14:paraId="6D27F9BD" w14:textId="77777777" w:rsidR="00725654" w:rsidRDefault="00725654" w:rsidP="00F27A98">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14:paraId="31A4B37C" w14:textId="77777777" w:rsidR="00725654" w:rsidRDefault="00725654" w:rsidP="00F27A9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6865E36" w14:textId="77777777" w:rsidR="00725654" w:rsidRDefault="00725654" w:rsidP="00F27A98">
            <w:pPr>
              <w:spacing w:after="0"/>
              <w:ind w:left="135"/>
              <w:jc w:val="center"/>
            </w:pPr>
          </w:p>
        </w:tc>
        <w:tc>
          <w:tcPr>
            <w:tcW w:w="1148" w:type="dxa"/>
            <w:tcMar>
              <w:top w:w="50" w:type="dxa"/>
              <w:left w:w="100" w:type="dxa"/>
            </w:tcMar>
            <w:vAlign w:val="center"/>
          </w:tcPr>
          <w:p w14:paraId="3BD90001" w14:textId="77777777" w:rsidR="00725654" w:rsidRDefault="00725654" w:rsidP="00F27A98">
            <w:pPr>
              <w:spacing w:after="0"/>
              <w:ind w:left="135"/>
            </w:pPr>
          </w:p>
        </w:tc>
        <w:tc>
          <w:tcPr>
            <w:tcW w:w="1969" w:type="dxa"/>
            <w:tcMar>
              <w:top w:w="50" w:type="dxa"/>
              <w:left w:w="100" w:type="dxa"/>
            </w:tcMar>
            <w:vAlign w:val="center"/>
          </w:tcPr>
          <w:p w14:paraId="0EE1FDA8" w14:textId="77777777" w:rsidR="00725654" w:rsidRDefault="00725654" w:rsidP="00F27A98">
            <w:pPr>
              <w:spacing w:after="0"/>
              <w:ind w:left="135"/>
            </w:pPr>
          </w:p>
        </w:tc>
      </w:tr>
      <w:tr w:rsidR="00725654" w14:paraId="567F7253" w14:textId="77777777" w:rsidTr="00F27A98">
        <w:trPr>
          <w:trHeight w:val="144"/>
          <w:tblCellSpacing w:w="20" w:type="nil"/>
        </w:trPr>
        <w:tc>
          <w:tcPr>
            <w:tcW w:w="0" w:type="auto"/>
            <w:gridSpan w:val="2"/>
            <w:tcMar>
              <w:top w:w="50" w:type="dxa"/>
              <w:left w:w="100" w:type="dxa"/>
            </w:tcMar>
            <w:vAlign w:val="center"/>
          </w:tcPr>
          <w:p w14:paraId="64DF096B" w14:textId="77777777" w:rsidR="00725654" w:rsidRDefault="00725654" w:rsidP="00F27A98">
            <w:pPr>
              <w:spacing w:after="0"/>
              <w:ind w:left="135"/>
            </w:pPr>
            <w:r>
              <w:rPr>
                <w:rFonts w:ascii="Times New Roman" w:hAnsi="Times New Roman"/>
                <w:color w:val="000000"/>
                <w:sz w:val="24"/>
              </w:rPr>
              <w:t>Итого по разделу</w:t>
            </w:r>
          </w:p>
        </w:tc>
        <w:tc>
          <w:tcPr>
            <w:tcW w:w="1294" w:type="dxa"/>
            <w:tcMar>
              <w:top w:w="50" w:type="dxa"/>
              <w:left w:w="100" w:type="dxa"/>
            </w:tcMar>
            <w:vAlign w:val="center"/>
          </w:tcPr>
          <w:p w14:paraId="5B7935B8" w14:textId="77777777" w:rsidR="00725654" w:rsidRDefault="00725654" w:rsidP="00F27A98">
            <w:pPr>
              <w:spacing w:after="0"/>
              <w:ind w:left="135"/>
              <w:jc w:val="center"/>
            </w:pPr>
            <w:r>
              <w:rPr>
                <w:rFonts w:ascii="Times New Roman" w:hAnsi="Times New Roman"/>
                <w:color w:val="000000"/>
                <w:sz w:val="24"/>
              </w:rPr>
              <w:t xml:space="preserve"> 1 </w:t>
            </w:r>
          </w:p>
        </w:tc>
        <w:tc>
          <w:tcPr>
            <w:tcW w:w="0" w:type="auto"/>
            <w:gridSpan w:val="4"/>
            <w:tcMar>
              <w:top w:w="50" w:type="dxa"/>
              <w:left w:w="100" w:type="dxa"/>
            </w:tcMar>
            <w:vAlign w:val="center"/>
          </w:tcPr>
          <w:p w14:paraId="540ECA9B" w14:textId="77777777" w:rsidR="00725654" w:rsidRDefault="00725654" w:rsidP="00F27A98"/>
        </w:tc>
      </w:tr>
      <w:tr w:rsidR="00725654" w14:paraId="5978CA7C" w14:textId="77777777" w:rsidTr="00F27A98">
        <w:trPr>
          <w:trHeight w:val="144"/>
          <w:tblCellSpacing w:w="20" w:type="nil"/>
        </w:trPr>
        <w:tc>
          <w:tcPr>
            <w:tcW w:w="0" w:type="auto"/>
            <w:gridSpan w:val="2"/>
            <w:tcMar>
              <w:top w:w="50" w:type="dxa"/>
              <w:left w:w="100" w:type="dxa"/>
            </w:tcMar>
            <w:vAlign w:val="center"/>
          </w:tcPr>
          <w:p w14:paraId="7251C812" w14:textId="77777777" w:rsidR="00725654" w:rsidRPr="00165116" w:rsidRDefault="00725654" w:rsidP="00F27A98">
            <w:pPr>
              <w:spacing w:after="0"/>
              <w:ind w:left="135"/>
              <w:rPr>
                <w:lang w:val="ru-RU"/>
              </w:rPr>
            </w:pPr>
            <w:r w:rsidRPr="00165116">
              <w:rPr>
                <w:rFonts w:ascii="Times New Roman" w:hAnsi="Times New Roman"/>
                <w:b/>
                <w:color w:val="000000"/>
                <w:sz w:val="24"/>
                <w:lang w:val="ru-RU"/>
              </w:rPr>
              <w:t>ОБЩЕЕ КОЛИЧЕСТВО ЧАСОВ ПО ПРОГРАММЕ</w:t>
            </w:r>
          </w:p>
        </w:tc>
        <w:tc>
          <w:tcPr>
            <w:tcW w:w="1294" w:type="dxa"/>
            <w:tcMar>
              <w:top w:w="50" w:type="dxa"/>
              <w:left w:w="100" w:type="dxa"/>
            </w:tcMar>
            <w:vAlign w:val="center"/>
          </w:tcPr>
          <w:p w14:paraId="46754649"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0" w:type="dxa"/>
            <w:tcMar>
              <w:top w:w="50" w:type="dxa"/>
              <w:left w:w="100" w:type="dxa"/>
            </w:tcMar>
            <w:vAlign w:val="center"/>
          </w:tcPr>
          <w:p w14:paraId="1C164027" w14:textId="77777777" w:rsidR="00725654" w:rsidRDefault="00725654" w:rsidP="00F27A9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CA7E5A5" w14:textId="77777777" w:rsidR="00725654" w:rsidRDefault="00725654" w:rsidP="00F27A9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021BDBC" w14:textId="77777777" w:rsidR="00725654" w:rsidRDefault="00725654" w:rsidP="00F27A98"/>
        </w:tc>
      </w:tr>
    </w:tbl>
    <w:p w14:paraId="09FCD430" w14:textId="77777777" w:rsidR="00725654" w:rsidRDefault="00725654" w:rsidP="00725654">
      <w:pPr>
        <w:sectPr w:rsidR="00725654" w:rsidSect="00725654">
          <w:pgSz w:w="16383" w:h="11906" w:orient="landscape"/>
          <w:pgMar w:top="1134" w:right="850" w:bottom="1134" w:left="1701" w:header="720" w:footer="720" w:gutter="0"/>
          <w:cols w:space="720"/>
        </w:sectPr>
      </w:pPr>
    </w:p>
    <w:p w14:paraId="4364E072" w14:textId="77777777" w:rsidR="00725654" w:rsidRDefault="00725654" w:rsidP="00725654">
      <w:pPr>
        <w:sectPr w:rsidR="00725654" w:rsidSect="00725654">
          <w:pgSz w:w="16383" w:h="11906" w:orient="landscape"/>
          <w:pgMar w:top="1134" w:right="850" w:bottom="1134" w:left="1701" w:header="720" w:footer="720" w:gutter="0"/>
          <w:cols w:space="720"/>
        </w:sectPr>
      </w:pPr>
    </w:p>
    <w:p w14:paraId="1003594C" w14:textId="77777777" w:rsidR="00725654" w:rsidRDefault="00725654" w:rsidP="00725654">
      <w:pPr>
        <w:spacing w:after="0"/>
        <w:ind w:left="120"/>
      </w:pPr>
      <w:bookmarkStart w:id="139" w:name="block-31382059"/>
      <w:bookmarkEnd w:id="138"/>
      <w:r>
        <w:rPr>
          <w:rFonts w:ascii="Times New Roman" w:hAnsi="Times New Roman"/>
          <w:b/>
          <w:color w:val="000000"/>
          <w:sz w:val="28"/>
        </w:rPr>
        <w:lastRenderedPageBreak/>
        <w:t xml:space="preserve"> ПОУРОЧНОЕ ПЛАНИРОВАНИЕ </w:t>
      </w:r>
    </w:p>
    <w:p w14:paraId="6B8570F4" w14:textId="77777777" w:rsidR="00725654" w:rsidRDefault="00725654" w:rsidP="0072565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1"/>
        <w:gridCol w:w="4244"/>
        <w:gridCol w:w="1268"/>
        <w:gridCol w:w="1841"/>
        <w:gridCol w:w="1910"/>
        <w:gridCol w:w="1347"/>
        <w:gridCol w:w="2221"/>
      </w:tblGrid>
      <w:tr w:rsidR="00725654" w14:paraId="5A7BADFB" w14:textId="77777777" w:rsidTr="00F27A98">
        <w:trPr>
          <w:trHeight w:val="144"/>
          <w:tblCellSpacing w:w="20" w:type="nil"/>
        </w:trPr>
        <w:tc>
          <w:tcPr>
            <w:tcW w:w="389" w:type="dxa"/>
            <w:vMerge w:val="restart"/>
            <w:tcMar>
              <w:top w:w="50" w:type="dxa"/>
              <w:left w:w="100" w:type="dxa"/>
            </w:tcMar>
            <w:vAlign w:val="center"/>
          </w:tcPr>
          <w:p w14:paraId="794B3141" w14:textId="77777777" w:rsidR="00725654" w:rsidRDefault="00725654" w:rsidP="00F27A98">
            <w:pPr>
              <w:spacing w:after="0"/>
              <w:ind w:left="135"/>
            </w:pPr>
            <w:r>
              <w:rPr>
                <w:rFonts w:ascii="Times New Roman" w:hAnsi="Times New Roman"/>
                <w:b/>
                <w:color w:val="000000"/>
                <w:sz w:val="24"/>
              </w:rPr>
              <w:t xml:space="preserve">№ п/п </w:t>
            </w:r>
          </w:p>
          <w:p w14:paraId="54AD8B1D" w14:textId="77777777" w:rsidR="00725654" w:rsidRDefault="00725654" w:rsidP="00F27A98">
            <w:pPr>
              <w:spacing w:after="0"/>
              <w:ind w:left="135"/>
            </w:pPr>
          </w:p>
        </w:tc>
        <w:tc>
          <w:tcPr>
            <w:tcW w:w="2992" w:type="dxa"/>
            <w:vMerge w:val="restart"/>
            <w:tcMar>
              <w:top w:w="50" w:type="dxa"/>
              <w:left w:w="100" w:type="dxa"/>
            </w:tcMar>
            <w:vAlign w:val="center"/>
          </w:tcPr>
          <w:p w14:paraId="20BEC528" w14:textId="77777777" w:rsidR="00725654" w:rsidRDefault="00725654" w:rsidP="00F27A98">
            <w:pPr>
              <w:spacing w:after="0"/>
              <w:ind w:left="135"/>
            </w:pPr>
            <w:r>
              <w:rPr>
                <w:rFonts w:ascii="Times New Roman" w:hAnsi="Times New Roman"/>
                <w:b/>
                <w:color w:val="000000"/>
                <w:sz w:val="24"/>
              </w:rPr>
              <w:t xml:space="preserve">Тема урока </w:t>
            </w:r>
          </w:p>
          <w:p w14:paraId="519E5F67" w14:textId="77777777" w:rsidR="00725654" w:rsidRDefault="00725654" w:rsidP="00F27A98">
            <w:pPr>
              <w:spacing w:after="0"/>
              <w:ind w:left="135"/>
            </w:pPr>
          </w:p>
        </w:tc>
        <w:tc>
          <w:tcPr>
            <w:tcW w:w="0" w:type="auto"/>
            <w:gridSpan w:val="3"/>
            <w:tcMar>
              <w:top w:w="50" w:type="dxa"/>
              <w:left w:w="100" w:type="dxa"/>
            </w:tcMar>
            <w:vAlign w:val="center"/>
          </w:tcPr>
          <w:p w14:paraId="43BEE462" w14:textId="77777777" w:rsidR="00725654" w:rsidRDefault="00725654" w:rsidP="00F27A98">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14:paraId="0D4C6802" w14:textId="77777777" w:rsidR="00725654" w:rsidRDefault="00725654" w:rsidP="00F27A98">
            <w:pPr>
              <w:spacing w:after="0"/>
              <w:ind w:left="135"/>
            </w:pPr>
            <w:r>
              <w:rPr>
                <w:rFonts w:ascii="Times New Roman" w:hAnsi="Times New Roman"/>
                <w:b/>
                <w:color w:val="000000"/>
                <w:sz w:val="24"/>
              </w:rPr>
              <w:t xml:space="preserve">Дата изучения </w:t>
            </w:r>
          </w:p>
          <w:p w14:paraId="473ED77D" w14:textId="77777777" w:rsidR="00725654" w:rsidRDefault="00725654" w:rsidP="00F27A98">
            <w:pPr>
              <w:spacing w:after="0"/>
              <w:ind w:left="135"/>
            </w:pPr>
          </w:p>
        </w:tc>
        <w:tc>
          <w:tcPr>
            <w:tcW w:w="1999" w:type="dxa"/>
            <w:vMerge w:val="restart"/>
            <w:tcMar>
              <w:top w:w="50" w:type="dxa"/>
              <w:left w:w="100" w:type="dxa"/>
            </w:tcMar>
            <w:vAlign w:val="center"/>
          </w:tcPr>
          <w:p w14:paraId="50DDAA2E" w14:textId="77777777" w:rsidR="00725654" w:rsidRDefault="00725654" w:rsidP="00F27A98">
            <w:pPr>
              <w:spacing w:after="0"/>
              <w:ind w:left="135"/>
            </w:pPr>
            <w:r>
              <w:rPr>
                <w:rFonts w:ascii="Times New Roman" w:hAnsi="Times New Roman"/>
                <w:b/>
                <w:color w:val="000000"/>
                <w:sz w:val="24"/>
              </w:rPr>
              <w:t xml:space="preserve">Электронные цифровые образовательные ресурсы </w:t>
            </w:r>
          </w:p>
          <w:p w14:paraId="62D68365" w14:textId="77777777" w:rsidR="00725654" w:rsidRDefault="00725654" w:rsidP="00F27A98">
            <w:pPr>
              <w:spacing w:after="0"/>
              <w:ind w:left="135"/>
            </w:pPr>
          </w:p>
        </w:tc>
      </w:tr>
      <w:tr w:rsidR="00725654" w14:paraId="5829FEF2" w14:textId="77777777" w:rsidTr="00F27A98">
        <w:trPr>
          <w:trHeight w:val="144"/>
          <w:tblCellSpacing w:w="20" w:type="nil"/>
        </w:trPr>
        <w:tc>
          <w:tcPr>
            <w:tcW w:w="0" w:type="auto"/>
            <w:vMerge/>
            <w:tcBorders>
              <w:top w:val="nil"/>
            </w:tcBorders>
            <w:tcMar>
              <w:top w:w="50" w:type="dxa"/>
              <w:left w:w="100" w:type="dxa"/>
            </w:tcMar>
          </w:tcPr>
          <w:p w14:paraId="55CE4C6D" w14:textId="77777777" w:rsidR="00725654" w:rsidRDefault="00725654" w:rsidP="00F27A98"/>
        </w:tc>
        <w:tc>
          <w:tcPr>
            <w:tcW w:w="0" w:type="auto"/>
            <w:vMerge/>
            <w:tcBorders>
              <w:top w:val="nil"/>
            </w:tcBorders>
            <w:tcMar>
              <w:top w:w="50" w:type="dxa"/>
              <w:left w:w="100" w:type="dxa"/>
            </w:tcMar>
          </w:tcPr>
          <w:p w14:paraId="6656CE0F" w14:textId="77777777" w:rsidR="00725654" w:rsidRDefault="00725654" w:rsidP="00F27A98"/>
        </w:tc>
        <w:tc>
          <w:tcPr>
            <w:tcW w:w="849" w:type="dxa"/>
            <w:tcMar>
              <w:top w:w="50" w:type="dxa"/>
              <w:left w:w="100" w:type="dxa"/>
            </w:tcMar>
            <w:vAlign w:val="center"/>
          </w:tcPr>
          <w:p w14:paraId="2B2BF4D6" w14:textId="77777777" w:rsidR="00725654" w:rsidRDefault="00725654" w:rsidP="00F27A98">
            <w:pPr>
              <w:spacing w:after="0"/>
              <w:ind w:left="135"/>
            </w:pPr>
            <w:r>
              <w:rPr>
                <w:rFonts w:ascii="Times New Roman" w:hAnsi="Times New Roman"/>
                <w:b/>
                <w:color w:val="000000"/>
                <w:sz w:val="24"/>
              </w:rPr>
              <w:t xml:space="preserve">Всего </w:t>
            </w:r>
          </w:p>
          <w:p w14:paraId="505C71FC" w14:textId="77777777" w:rsidR="00725654" w:rsidRDefault="00725654" w:rsidP="00F27A98">
            <w:pPr>
              <w:spacing w:after="0"/>
              <w:ind w:left="135"/>
            </w:pPr>
          </w:p>
        </w:tc>
        <w:tc>
          <w:tcPr>
            <w:tcW w:w="1551" w:type="dxa"/>
            <w:tcMar>
              <w:top w:w="50" w:type="dxa"/>
              <w:left w:w="100" w:type="dxa"/>
            </w:tcMar>
            <w:vAlign w:val="center"/>
          </w:tcPr>
          <w:p w14:paraId="058DABE3" w14:textId="77777777" w:rsidR="00725654" w:rsidRDefault="00725654" w:rsidP="00F27A98">
            <w:pPr>
              <w:spacing w:after="0"/>
              <w:ind w:left="135"/>
            </w:pPr>
            <w:r>
              <w:rPr>
                <w:rFonts w:ascii="Times New Roman" w:hAnsi="Times New Roman"/>
                <w:b/>
                <w:color w:val="000000"/>
                <w:sz w:val="24"/>
              </w:rPr>
              <w:t xml:space="preserve">Контрольные работы </w:t>
            </w:r>
          </w:p>
          <w:p w14:paraId="2707E70D" w14:textId="77777777" w:rsidR="00725654" w:rsidRDefault="00725654" w:rsidP="00F27A98">
            <w:pPr>
              <w:spacing w:after="0"/>
              <w:ind w:left="135"/>
            </w:pPr>
          </w:p>
        </w:tc>
        <w:tc>
          <w:tcPr>
            <w:tcW w:w="1649" w:type="dxa"/>
            <w:tcMar>
              <w:top w:w="50" w:type="dxa"/>
              <w:left w:w="100" w:type="dxa"/>
            </w:tcMar>
            <w:vAlign w:val="center"/>
          </w:tcPr>
          <w:p w14:paraId="7537B16A" w14:textId="77777777" w:rsidR="00725654" w:rsidRDefault="00725654" w:rsidP="00F27A98">
            <w:pPr>
              <w:spacing w:after="0"/>
              <w:ind w:left="135"/>
            </w:pPr>
            <w:r>
              <w:rPr>
                <w:rFonts w:ascii="Times New Roman" w:hAnsi="Times New Roman"/>
                <w:b/>
                <w:color w:val="000000"/>
                <w:sz w:val="24"/>
              </w:rPr>
              <w:t xml:space="preserve">Практические работы </w:t>
            </w:r>
          </w:p>
          <w:p w14:paraId="749E2B96" w14:textId="77777777" w:rsidR="00725654" w:rsidRDefault="00725654" w:rsidP="00F27A98">
            <w:pPr>
              <w:spacing w:after="0"/>
              <w:ind w:left="135"/>
            </w:pPr>
          </w:p>
        </w:tc>
        <w:tc>
          <w:tcPr>
            <w:tcW w:w="0" w:type="auto"/>
            <w:vMerge/>
            <w:tcBorders>
              <w:top w:val="nil"/>
            </w:tcBorders>
            <w:tcMar>
              <w:top w:w="50" w:type="dxa"/>
              <w:left w:w="100" w:type="dxa"/>
            </w:tcMar>
          </w:tcPr>
          <w:p w14:paraId="72FB11E6" w14:textId="77777777" w:rsidR="00725654" w:rsidRDefault="00725654" w:rsidP="00F27A98"/>
        </w:tc>
        <w:tc>
          <w:tcPr>
            <w:tcW w:w="0" w:type="auto"/>
            <w:vMerge/>
            <w:tcBorders>
              <w:top w:val="nil"/>
            </w:tcBorders>
            <w:tcMar>
              <w:top w:w="50" w:type="dxa"/>
              <w:left w:w="100" w:type="dxa"/>
            </w:tcMar>
          </w:tcPr>
          <w:p w14:paraId="24EAA0DD" w14:textId="77777777" w:rsidR="00725654" w:rsidRDefault="00725654" w:rsidP="00F27A98"/>
        </w:tc>
      </w:tr>
      <w:tr w:rsidR="00725654" w14:paraId="70AD705C" w14:textId="77777777" w:rsidTr="00F27A98">
        <w:trPr>
          <w:trHeight w:val="144"/>
          <w:tblCellSpacing w:w="20" w:type="nil"/>
        </w:trPr>
        <w:tc>
          <w:tcPr>
            <w:tcW w:w="389" w:type="dxa"/>
            <w:tcMar>
              <w:top w:w="50" w:type="dxa"/>
              <w:left w:w="100" w:type="dxa"/>
            </w:tcMar>
            <w:vAlign w:val="center"/>
          </w:tcPr>
          <w:p w14:paraId="5E2680C0" w14:textId="77777777" w:rsidR="00725654" w:rsidRDefault="00725654" w:rsidP="00F27A98">
            <w:pPr>
              <w:spacing w:after="0"/>
            </w:pPr>
            <w:r>
              <w:rPr>
                <w:rFonts w:ascii="Times New Roman" w:hAnsi="Times New Roman"/>
                <w:color w:val="000000"/>
                <w:sz w:val="24"/>
              </w:rPr>
              <w:t>1</w:t>
            </w:r>
          </w:p>
        </w:tc>
        <w:tc>
          <w:tcPr>
            <w:tcW w:w="2992" w:type="dxa"/>
            <w:tcMar>
              <w:top w:w="50" w:type="dxa"/>
              <w:left w:w="100" w:type="dxa"/>
            </w:tcMar>
            <w:vAlign w:val="center"/>
          </w:tcPr>
          <w:p w14:paraId="062622BD"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Мир вокруг нас (природный и рукотворный)</w:t>
            </w:r>
          </w:p>
        </w:tc>
        <w:tc>
          <w:tcPr>
            <w:tcW w:w="849" w:type="dxa"/>
            <w:tcMar>
              <w:top w:w="50" w:type="dxa"/>
              <w:left w:w="100" w:type="dxa"/>
            </w:tcMar>
            <w:vAlign w:val="center"/>
          </w:tcPr>
          <w:p w14:paraId="000F701A"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B4C34D7" w14:textId="77777777" w:rsidR="00725654" w:rsidRDefault="00725654" w:rsidP="00F27A98">
            <w:pPr>
              <w:spacing w:after="0"/>
              <w:ind w:left="135"/>
              <w:jc w:val="center"/>
            </w:pPr>
          </w:p>
        </w:tc>
        <w:tc>
          <w:tcPr>
            <w:tcW w:w="1649" w:type="dxa"/>
            <w:tcMar>
              <w:top w:w="50" w:type="dxa"/>
              <w:left w:w="100" w:type="dxa"/>
            </w:tcMar>
            <w:vAlign w:val="center"/>
          </w:tcPr>
          <w:p w14:paraId="6593FA11" w14:textId="77777777" w:rsidR="00725654" w:rsidRDefault="00725654" w:rsidP="00F27A98">
            <w:pPr>
              <w:spacing w:after="0"/>
              <w:ind w:left="135"/>
              <w:jc w:val="center"/>
            </w:pPr>
          </w:p>
        </w:tc>
        <w:tc>
          <w:tcPr>
            <w:tcW w:w="1171" w:type="dxa"/>
            <w:tcMar>
              <w:top w:w="50" w:type="dxa"/>
              <w:left w:w="100" w:type="dxa"/>
            </w:tcMar>
            <w:vAlign w:val="center"/>
          </w:tcPr>
          <w:p w14:paraId="78ED3D42" w14:textId="77777777" w:rsidR="00725654" w:rsidRDefault="00725654" w:rsidP="00F27A98">
            <w:pPr>
              <w:spacing w:after="0"/>
              <w:ind w:left="135"/>
            </w:pPr>
          </w:p>
        </w:tc>
        <w:tc>
          <w:tcPr>
            <w:tcW w:w="1999" w:type="dxa"/>
            <w:tcMar>
              <w:top w:w="50" w:type="dxa"/>
              <w:left w:w="100" w:type="dxa"/>
            </w:tcMar>
            <w:vAlign w:val="center"/>
          </w:tcPr>
          <w:p w14:paraId="4053FA13" w14:textId="77777777" w:rsidR="00725654" w:rsidRDefault="00725654" w:rsidP="00F27A98">
            <w:pPr>
              <w:spacing w:after="0"/>
              <w:ind w:left="135"/>
            </w:pPr>
          </w:p>
        </w:tc>
      </w:tr>
      <w:tr w:rsidR="00725654" w14:paraId="7BF095F3" w14:textId="77777777" w:rsidTr="00F27A98">
        <w:trPr>
          <w:trHeight w:val="144"/>
          <w:tblCellSpacing w:w="20" w:type="nil"/>
        </w:trPr>
        <w:tc>
          <w:tcPr>
            <w:tcW w:w="389" w:type="dxa"/>
            <w:tcMar>
              <w:top w:w="50" w:type="dxa"/>
              <w:left w:w="100" w:type="dxa"/>
            </w:tcMar>
            <w:vAlign w:val="center"/>
          </w:tcPr>
          <w:p w14:paraId="48BC61DF" w14:textId="77777777" w:rsidR="00725654" w:rsidRDefault="00725654" w:rsidP="00F27A98">
            <w:pPr>
              <w:spacing w:after="0"/>
            </w:pPr>
            <w:r>
              <w:rPr>
                <w:rFonts w:ascii="Times New Roman" w:hAnsi="Times New Roman"/>
                <w:color w:val="000000"/>
                <w:sz w:val="24"/>
              </w:rPr>
              <w:t>2</w:t>
            </w:r>
          </w:p>
        </w:tc>
        <w:tc>
          <w:tcPr>
            <w:tcW w:w="2992" w:type="dxa"/>
            <w:tcMar>
              <w:top w:w="50" w:type="dxa"/>
              <w:left w:w="100" w:type="dxa"/>
            </w:tcMar>
            <w:vAlign w:val="center"/>
          </w:tcPr>
          <w:p w14:paraId="7E0389F1"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Техника на службе человека (в воздухе, на земле и на воде)</w:t>
            </w:r>
          </w:p>
        </w:tc>
        <w:tc>
          <w:tcPr>
            <w:tcW w:w="849" w:type="dxa"/>
            <w:tcMar>
              <w:top w:w="50" w:type="dxa"/>
              <w:left w:w="100" w:type="dxa"/>
            </w:tcMar>
            <w:vAlign w:val="center"/>
          </w:tcPr>
          <w:p w14:paraId="68CFCBE6"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6CE1F62" w14:textId="77777777" w:rsidR="00725654" w:rsidRDefault="00725654" w:rsidP="00F27A98">
            <w:pPr>
              <w:spacing w:after="0"/>
              <w:ind w:left="135"/>
              <w:jc w:val="center"/>
            </w:pPr>
          </w:p>
        </w:tc>
        <w:tc>
          <w:tcPr>
            <w:tcW w:w="1649" w:type="dxa"/>
            <w:tcMar>
              <w:top w:w="50" w:type="dxa"/>
              <w:left w:w="100" w:type="dxa"/>
            </w:tcMar>
            <w:vAlign w:val="center"/>
          </w:tcPr>
          <w:p w14:paraId="2C96AA80" w14:textId="77777777" w:rsidR="00725654" w:rsidRDefault="00725654" w:rsidP="00F27A98">
            <w:pPr>
              <w:spacing w:after="0"/>
              <w:ind w:left="135"/>
              <w:jc w:val="center"/>
            </w:pPr>
          </w:p>
        </w:tc>
        <w:tc>
          <w:tcPr>
            <w:tcW w:w="1171" w:type="dxa"/>
            <w:tcMar>
              <w:top w:w="50" w:type="dxa"/>
              <w:left w:w="100" w:type="dxa"/>
            </w:tcMar>
            <w:vAlign w:val="center"/>
          </w:tcPr>
          <w:p w14:paraId="2B17B74F" w14:textId="77777777" w:rsidR="00725654" w:rsidRDefault="00725654" w:rsidP="00F27A98">
            <w:pPr>
              <w:spacing w:after="0"/>
              <w:ind w:left="135"/>
            </w:pPr>
          </w:p>
        </w:tc>
        <w:tc>
          <w:tcPr>
            <w:tcW w:w="1999" w:type="dxa"/>
            <w:tcMar>
              <w:top w:w="50" w:type="dxa"/>
              <w:left w:w="100" w:type="dxa"/>
            </w:tcMar>
            <w:vAlign w:val="center"/>
          </w:tcPr>
          <w:p w14:paraId="47E01E20" w14:textId="77777777" w:rsidR="00725654" w:rsidRDefault="00725654" w:rsidP="00F27A98">
            <w:pPr>
              <w:spacing w:after="0"/>
              <w:ind w:left="135"/>
            </w:pPr>
          </w:p>
        </w:tc>
      </w:tr>
      <w:tr w:rsidR="00725654" w14:paraId="1196BD03" w14:textId="77777777" w:rsidTr="00F27A98">
        <w:trPr>
          <w:trHeight w:val="144"/>
          <w:tblCellSpacing w:w="20" w:type="nil"/>
        </w:trPr>
        <w:tc>
          <w:tcPr>
            <w:tcW w:w="389" w:type="dxa"/>
            <w:tcMar>
              <w:top w:w="50" w:type="dxa"/>
              <w:left w:w="100" w:type="dxa"/>
            </w:tcMar>
            <w:vAlign w:val="center"/>
          </w:tcPr>
          <w:p w14:paraId="57B593CC" w14:textId="77777777" w:rsidR="00725654" w:rsidRDefault="00725654" w:rsidP="00F27A98">
            <w:pPr>
              <w:spacing w:after="0"/>
            </w:pPr>
            <w:r>
              <w:rPr>
                <w:rFonts w:ascii="Times New Roman" w:hAnsi="Times New Roman"/>
                <w:color w:val="000000"/>
                <w:sz w:val="24"/>
              </w:rPr>
              <w:t>3</w:t>
            </w:r>
          </w:p>
        </w:tc>
        <w:tc>
          <w:tcPr>
            <w:tcW w:w="2992" w:type="dxa"/>
            <w:tcMar>
              <w:top w:w="50" w:type="dxa"/>
              <w:left w:w="100" w:type="dxa"/>
            </w:tcMar>
            <w:vAlign w:val="center"/>
          </w:tcPr>
          <w:p w14:paraId="6BF3D126"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Традиции и праздники народов России, ремёсла, обычаи</w:t>
            </w:r>
          </w:p>
        </w:tc>
        <w:tc>
          <w:tcPr>
            <w:tcW w:w="849" w:type="dxa"/>
            <w:tcMar>
              <w:top w:w="50" w:type="dxa"/>
              <w:left w:w="100" w:type="dxa"/>
            </w:tcMar>
            <w:vAlign w:val="center"/>
          </w:tcPr>
          <w:p w14:paraId="03AB890F"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6B5A770" w14:textId="77777777" w:rsidR="00725654" w:rsidRDefault="00725654" w:rsidP="00F27A98">
            <w:pPr>
              <w:spacing w:after="0"/>
              <w:ind w:left="135"/>
              <w:jc w:val="center"/>
            </w:pPr>
          </w:p>
        </w:tc>
        <w:tc>
          <w:tcPr>
            <w:tcW w:w="1649" w:type="dxa"/>
            <w:tcMar>
              <w:top w:w="50" w:type="dxa"/>
              <w:left w:w="100" w:type="dxa"/>
            </w:tcMar>
            <w:vAlign w:val="center"/>
          </w:tcPr>
          <w:p w14:paraId="61E56D38" w14:textId="77777777" w:rsidR="00725654" w:rsidRDefault="00725654" w:rsidP="00F27A98">
            <w:pPr>
              <w:spacing w:after="0"/>
              <w:ind w:left="135"/>
              <w:jc w:val="center"/>
            </w:pPr>
          </w:p>
        </w:tc>
        <w:tc>
          <w:tcPr>
            <w:tcW w:w="1171" w:type="dxa"/>
            <w:tcMar>
              <w:top w:w="50" w:type="dxa"/>
              <w:left w:w="100" w:type="dxa"/>
            </w:tcMar>
            <w:vAlign w:val="center"/>
          </w:tcPr>
          <w:p w14:paraId="399BEF03" w14:textId="77777777" w:rsidR="00725654" w:rsidRDefault="00725654" w:rsidP="00F27A98">
            <w:pPr>
              <w:spacing w:after="0"/>
              <w:ind w:left="135"/>
            </w:pPr>
          </w:p>
        </w:tc>
        <w:tc>
          <w:tcPr>
            <w:tcW w:w="1999" w:type="dxa"/>
            <w:tcMar>
              <w:top w:w="50" w:type="dxa"/>
              <w:left w:w="100" w:type="dxa"/>
            </w:tcMar>
            <w:vAlign w:val="center"/>
          </w:tcPr>
          <w:p w14:paraId="2E2D0E9F" w14:textId="77777777" w:rsidR="00725654" w:rsidRDefault="00725654" w:rsidP="00F27A98">
            <w:pPr>
              <w:spacing w:after="0"/>
              <w:ind w:left="135"/>
            </w:pPr>
          </w:p>
        </w:tc>
      </w:tr>
      <w:tr w:rsidR="00725654" w14:paraId="7980BA10" w14:textId="77777777" w:rsidTr="00F27A98">
        <w:trPr>
          <w:trHeight w:val="144"/>
          <w:tblCellSpacing w:w="20" w:type="nil"/>
        </w:trPr>
        <w:tc>
          <w:tcPr>
            <w:tcW w:w="389" w:type="dxa"/>
            <w:tcMar>
              <w:top w:w="50" w:type="dxa"/>
              <w:left w:w="100" w:type="dxa"/>
            </w:tcMar>
            <w:vAlign w:val="center"/>
          </w:tcPr>
          <w:p w14:paraId="5EDDC7FF" w14:textId="77777777" w:rsidR="00725654" w:rsidRDefault="00725654" w:rsidP="00F27A98">
            <w:pPr>
              <w:spacing w:after="0"/>
            </w:pPr>
            <w:r>
              <w:rPr>
                <w:rFonts w:ascii="Times New Roman" w:hAnsi="Times New Roman"/>
                <w:color w:val="000000"/>
                <w:sz w:val="24"/>
              </w:rPr>
              <w:t>4</w:t>
            </w:r>
          </w:p>
        </w:tc>
        <w:tc>
          <w:tcPr>
            <w:tcW w:w="2992" w:type="dxa"/>
            <w:tcMar>
              <w:top w:w="50" w:type="dxa"/>
              <w:left w:w="100" w:type="dxa"/>
            </w:tcMar>
            <w:vAlign w:val="center"/>
          </w:tcPr>
          <w:p w14:paraId="7D4E6C68" w14:textId="77777777" w:rsidR="00725654" w:rsidRDefault="00725654" w:rsidP="00F27A98">
            <w:pPr>
              <w:spacing w:after="0"/>
              <w:ind w:left="135"/>
            </w:pPr>
            <w:r w:rsidRPr="00165116">
              <w:rPr>
                <w:rFonts w:ascii="Times New Roman" w:hAnsi="Times New Roman"/>
                <w:color w:val="000000"/>
                <w:sz w:val="24"/>
                <w:lang w:val="ru-RU"/>
              </w:rPr>
              <w:t xml:space="preserve">Профессии, связанные с изучаемыми материалами и производствами. </w:t>
            </w:r>
            <w:r>
              <w:rPr>
                <w:rFonts w:ascii="Times New Roman" w:hAnsi="Times New Roman"/>
                <w:color w:val="000000"/>
                <w:sz w:val="24"/>
              </w:rPr>
              <w:t>Профессии сферы обслуживания</w:t>
            </w:r>
          </w:p>
        </w:tc>
        <w:tc>
          <w:tcPr>
            <w:tcW w:w="849" w:type="dxa"/>
            <w:tcMar>
              <w:top w:w="50" w:type="dxa"/>
              <w:left w:w="100" w:type="dxa"/>
            </w:tcMar>
            <w:vAlign w:val="center"/>
          </w:tcPr>
          <w:p w14:paraId="44A1CBC4"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E12ECF5" w14:textId="77777777" w:rsidR="00725654" w:rsidRDefault="00725654" w:rsidP="00F27A98">
            <w:pPr>
              <w:spacing w:after="0"/>
              <w:ind w:left="135"/>
              <w:jc w:val="center"/>
            </w:pPr>
          </w:p>
        </w:tc>
        <w:tc>
          <w:tcPr>
            <w:tcW w:w="1649" w:type="dxa"/>
            <w:tcMar>
              <w:top w:w="50" w:type="dxa"/>
              <w:left w:w="100" w:type="dxa"/>
            </w:tcMar>
            <w:vAlign w:val="center"/>
          </w:tcPr>
          <w:p w14:paraId="071922D0" w14:textId="77777777" w:rsidR="00725654" w:rsidRDefault="00725654" w:rsidP="00F27A98">
            <w:pPr>
              <w:spacing w:after="0"/>
              <w:ind w:left="135"/>
              <w:jc w:val="center"/>
            </w:pPr>
          </w:p>
        </w:tc>
        <w:tc>
          <w:tcPr>
            <w:tcW w:w="1171" w:type="dxa"/>
            <w:tcMar>
              <w:top w:w="50" w:type="dxa"/>
              <w:left w:w="100" w:type="dxa"/>
            </w:tcMar>
            <w:vAlign w:val="center"/>
          </w:tcPr>
          <w:p w14:paraId="6A5934B1" w14:textId="77777777" w:rsidR="00725654" w:rsidRDefault="00725654" w:rsidP="00F27A98">
            <w:pPr>
              <w:spacing w:after="0"/>
              <w:ind w:left="135"/>
            </w:pPr>
          </w:p>
        </w:tc>
        <w:tc>
          <w:tcPr>
            <w:tcW w:w="1999" w:type="dxa"/>
            <w:tcMar>
              <w:top w:w="50" w:type="dxa"/>
              <w:left w:w="100" w:type="dxa"/>
            </w:tcMar>
            <w:vAlign w:val="center"/>
          </w:tcPr>
          <w:p w14:paraId="7B474DCD" w14:textId="77777777" w:rsidR="00725654" w:rsidRDefault="00725654" w:rsidP="00F27A98">
            <w:pPr>
              <w:spacing w:after="0"/>
              <w:ind w:left="135"/>
            </w:pPr>
          </w:p>
        </w:tc>
      </w:tr>
      <w:tr w:rsidR="00725654" w14:paraId="22141F66" w14:textId="77777777" w:rsidTr="00F27A98">
        <w:trPr>
          <w:trHeight w:val="144"/>
          <w:tblCellSpacing w:w="20" w:type="nil"/>
        </w:trPr>
        <w:tc>
          <w:tcPr>
            <w:tcW w:w="389" w:type="dxa"/>
            <w:tcMar>
              <w:top w:w="50" w:type="dxa"/>
              <w:left w:w="100" w:type="dxa"/>
            </w:tcMar>
            <w:vAlign w:val="center"/>
          </w:tcPr>
          <w:p w14:paraId="5A6EFD1C" w14:textId="77777777" w:rsidR="00725654" w:rsidRDefault="00725654" w:rsidP="00F27A98">
            <w:pPr>
              <w:spacing w:after="0"/>
            </w:pPr>
            <w:r>
              <w:rPr>
                <w:rFonts w:ascii="Times New Roman" w:hAnsi="Times New Roman"/>
                <w:color w:val="000000"/>
                <w:sz w:val="24"/>
              </w:rPr>
              <w:t>5</w:t>
            </w:r>
          </w:p>
        </w:tc>
        <w:tc>
          <w:tcPr>
            <w:tcW w:w="2992" w:type="dxa"/>
            <w:tcMar>
              <w:top w:w="50" w:type="dxa"/>
              <w:left w:w="100" w:type="dxa"/>
            </w:tcMar>
            <w:vAlign w:val="center"/>
          </w:tcPr>
          <w:p w14:paraId="6EF0FA67"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Природа и творчество. Природные материалы. Сбор листьев и способы их засушивания</w:t>
            </w:r>
          </w:p>
        </w:tc>
        <w:tc>
          <w:tcPr>
            <w:tcW w:w="849" w:type="dxa"/>
            <w:tcMar>
              <w:top w:w="50" w:type="dxa"/>
              <w:left w:w="100" w:type="dxa"/>
            </w:tcMar>
            <w:vAlign w:val="center"/>
          </w:tcPr>
          <w:p w14:paraId="2DC33C74"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5F2EB82" w14:textId="77777777" w:rsidR="00725654" w:rsidRDefault="00725654" w:rsidP="00F27A98">
            <w:pPr>
              <w:spacing w:after="0"/>
              <w:ind w:left="135"/>
              <w:jc w:val="center"/>
            </w:pPr>
          </w:p>
        </w:tc>
        <w:tc>
          <w:tcPr>
            <w:tcW w:w="1649" w:type="dxa"/>
            <w:tcMar>
              <w:top w:w="50" w:type="dxa"/>
              <w:left w:w="100" w:type="dxa"/>
            </w:tcMar>
            <w:vAlign w:val="center"/>
          </w:tcPr>
          <w:p w14:paraId="4341AB00" w14:textId="77777777" w:rsidR="00725654" w:rsidRDefault="00725654" w:rsidP="00F27A98">
            <w:pPr>
              <w:spacing w:after="0"/>
              <w:ind w:left="135"/>
              <w:jc w:val="center"/>
            </w:pPr>
          </w:p>
        </w:tc>
        <w:tc>
          <w:tcPr>
            <w:tcW w:w="1171" w:type="dxa"/>
            <w:tcMar>
              <w:top w:w="50" w:type="dxa"/>
              <w:left w:w="100" w:type="dxa"/>
            </w:tcMar>
            <w:vAlign w:val="center"/>
          </w:tcPr>
          <w:p w14:paraId="4949F17F" w14:textId="77777777" w:rsidR="00725654" w:rsidRDefault="00725654" w:rsidP="00F27A98">
            <w:pPr>
              <w:spacing w:after="0"/>
              <w:ind w:left="135"/>
            </w:pPr>
          </w:p>
        </w:tc>
        <w:tc>
          <w:tcPr>
            <w:tcW w:w="1999" w:type="dxa"/>
            <w:tcMar>
              <w:top w:w="50" w:type="dxa"/>
              <w:left w:w="100" w:type="dxa"/>
            </w:tcMar>
            <w:vAlign w:val="center"/>
          </w:tcPr>
          <w:p w14:paraId="34C26E74" w14:textId="77777777" w:rsidR="00725654" w:rsidRDefault="00725654" w:rsidP="00F27A98">
            <w:pPr>
              <w:spacing w:after="0"/>
              <w:ind w:left="135"/>
            </w:pPr>
          </w:p>
        </w:tc>
      </w:tr>
      <w:tr w:rsidR="00725654" w14:paraId="48DB0A37" w14:textId="77777777" w:rsidTr="00F27A98">
        <w:trPr>
          <w:trHeight w:val="144"/>
          <w:tblCellSpacing w:w="20" w:type="nil"/>
        </w:trPr>
        <w:tc>
          <w:tcPr>
            <w:tcW w:w="389" w:type="dxa"/>
            <w:tcMar>
              <w:top w:w="50" w:type="dxa"/>
              <w:left w:w="100" w:type="dxa"/>
            </w:tcMar>
            <w:vAlign w:val="center"/>
          </w:tcPr>
          <w:p w14:paraId="79055BED" w14:textId="77777777" w:rsidR="00725654" w:rsidRDefault="00725654" w:rsidP="00F27A98">
            <w:pPr>
              <w:spacing w:after="0"/>
            </w:pPr>
            <w:r>
              <w:rPr>
                <w:rFonts w:ascii="Times New Roman" w:hAnsi="Times New Roman"/>
                <w:color w:val="000000"/>
                <w:sz w:val="24"/>
              </w:rPr>
              <w:t>6</w:t>
            </w:r>
          </w:p>
        </w:tc>
        <w:tc>
          <w:tcPr>
            <w:tcW w:w="2992" w:type="dxa"/>
            <w:tcMar>
              <w:top w:w="50" w:type="dxa"/>
              <w:left w:w="100" w:type="dxa"/>
            </w:tcMar>
            <w:vAlign w:val="center"/>
          </w:tcPr>
          <w:p w14:paraId="5DA48510"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Семена разных растений. Составление композиций из семян</w:t>
            </w:r>
          </w:p>
        </w:tc>
        <w:tc>
          <w:tcPr>
            <w:tcW w:w="849" w:type="dxa"/>
            <w:tcMar>
              <w:top w:w="50" w:type="dxa"/>
              <w:left w:w="100" w:type="dxa"/>
            </w:tcMar>
            <w:vAlign w:val="center"/>
          </w:tcPr>
          <w:p w14:paraId="0B919B4B"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BFF55F9" w14:textId="77777777" w:rsidR="00725654" w:rsidRDefault="00725654" w:rsidP="00F27A98">
            <w:pPr>
              <w:spacing w:after="0"/>
              <w:ind w:left="135"/>
              <w:jc w:val="center"/>
            </w:pPr>
          </w:p>
        </w:tc>
        <w:tc>
          <w:tcPr>
            <w:tcW w:w="1649" w:type="dxa"/>
            <w:tcMar>
              <w:top w:w="50" w:type="dxa"/>
              <w:left w:w="100" w:type="dxa"/>
            </w:tcMar>
            <w:vAlign w:val="center"/>
          </w:tcPr>
          <w:p w14:paraId="3D922778" w14:textId="77777777" w:rsidR="00725654" w:rsidRDefault="00725654" w:rsidP="00F27A98">
            <w:pPr>
              <w:spacing w:after="0"/>
              <w:ind w:left="135"/>
              <w:jc w:val="center"/>
            </w:pPr>
          </w:p>
        </w:tc>
        <w:tc>
          <w:tcPr>
            <w:tcW w:w="1171" w:type="dxa"/>
            <w:tcMar>
              <w:top w:w="50" w:type="dxa"/>
              <w:left w:w="100" w:type="dxa"/>
            </w:tcMar>
            <w:vAlign w:val="center"/>
          </w:tcPr>
          <w:p w14:paraId="2B0103BB" w14:textId="77777777" w:rsidR="00725654" w:rsidRDefault="00725654" w:rsidP="00F27A98">
            <w:pPr>
              <w:spacing w:after="0"/>
              <w:ind w:left="135"/>
            </w:pPr>
          </w:p>
        </w:tc>
        <w:tc>
          <w:tcPr>
            <w:tcW w:w="1999" w:type="dxa"/>
            <w:tcMar>
              <w:top w:w="50" w:type="dxa"/>
              <w:left w:w="100" w:type="dxa"/>
            </w:tcMar>
            <w:vAlign w:val="center"/>
          </w:tcPr>
          <w:p w14:paraId="60F8EE4E" w14:textId="77777777" w:rsidR="00725654" w:rsidRDefault="00725654" w:rsidP="00F27A98">
            <w:pPr>
              <w:spacing w:after="0"/>
              <w:ind w:left="135"/>
            </w:pPr>
          </w:p>
        </w:tc>
      </w:tr>
      <w:tr w:rsidR="00725654" w14:paraId="5872D05F" w14:textId="77777777" w:rsidTr="00F27A98">
        <w:trPr>
          <w:trHeight w:val="144"/>
          <w:tblCellSpacing w:w="20" w:type="nil"/>
        </w:trPr>
        <w:tc>
          <w:tcPr>
            <w:tcW w:w="389" w:type="dxa"/>
            <w:tcMar>
              <w:top w:w="50" w:type="dxa"/>
              <w:left w:w="100" w:type="dxa"/>
            </w:tcMar>
            <w:vAlign w:val="center"/>
          </w:tcPr>
          <w:p w14:paraId="1623BEB1" w14:textId="77777777" w:rsidR="00725654" w:rsidRDefault="00725654" w:rsidP="00F27A98">
            <w:pPr>
              <w:spacing w:after="0"/>
            </w:pPr>
            <w:r>
              <w:rPr>
                <w:rFonts w:ascii="Times New Roman" w:hAnsi="Times New Roman"/>
                <w:color w:val="000000"/>
                <w:sz w:val="24"/>
              </w:rPr>
              <w:t>7</w:t>
            </w:r>
          </w:p>
        </w:tc>
        <w:tc>
          <w:tcPr>
            <w:tcW w:w="2992" w:type="dxa"/>
            <w:tcMar>
              <w:top w:w="50" w:type="dxa"/>
              <w:left w:w="100" w:type="dxa"/>
            </w:tcMar>
            <w:vAlign w:val="center"/>
          </w:tcPr>
          <w:p w14:paraId="7457568D"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Объемные природные материалы (шишки, жёлуди, каштаны). Конструирование объемных изделий из них</w:t>
            </w:r>
          </w:p>
        </w:tc>
        <w:tc>
          <w:tcPr>
            <w:tcW w:w="849" w:type="dxa"/>
            <w:tcMar>
              <w:top w:w="50" w:type="dxa"/>
              <w:left w:w="100" w:type="dxa"/>
            </w:tcMar>
            <w:vAlign w:val="center"/>
          </w:tcPr>
          <w:p w14:paraId="55A05FA6"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4824A09" w14:textId="77777777" w:rsidR="00725654" w:rsidRDefault="00725654" w:rsidP="00F27A98">
            <w:pPr>
              <w:spacing w:after="0"/>
              <w:ind w:left="135"/>
              <w:jc w:val="center"/>
            </w:pPr>
          </w:p>
        </w:tc>
        <w:tc>
          <w:tcPr>
            <w:tcW w:w="1649" w:type="dxa"/>
            <w:tcMar>
              <w:top w:w="50" w:type="dxa"/>
              <w:left w:w="100" w:type="dxa"/>
            </w:tcMar>
            <w:vAlign w:val="center"/>
          </w:tcPr>
          <w:p w14:paraId="155EEFDF" w14:textId="77777777" w:rsidR="00725654" w:rsidRDefault="00725654" w:rsidP="00F27A98">
            <w:pPr>
              <w:spacing w:after="0"/>
              <w:ind w:left="135"/>
              <w:jc w:val="center"/>
            </w:pPr>
          </w:p>
        </w:tc>
        <w:tc>
          <w:tcPr>
            <w:tcW w:w="1171" w:type="dxa"/>
            <w:tcMar>
              <w:top w:w="50" w:type="dxa"/>
              <w:left w:w="100" w:type="dxa"/>
            </w:tcMar>
            <w:vAlign w:val="center"/>
          </w:tcPr>
          <w:p w14:paraId="7625051E" w14:textId="77777777" w:rsidR="00725654" w:rsidRDefault="00725654" w:rsidP="00F27A98">
            <w:pPr>
              <w:spacing w:after="0"/>
              <w:ind w:left="135"/>
            </w:pPr>
          </w:p>
        </w:tc>
        <w:tc>
          <w:tcPr>
            <w:tcW w:w="1999" w:type="dxa"/>
            <w:tcMar>
              <w:top w:w="50" w:type="dxa"/>
              <w:left w:w="100" w:type="dxa"/>
            </w:tcMar>
            <w:vAlign w:val="center"/>
          </w:tcPr>
          <w:p w14:paraId="05423834" w14:textId="77777777" w:rsidR="00725654" w:rsidRDefault="00725654" w:rsidP="00F27A98">
            <w:pPr>
              <w:spacing w:after="0"/>
              <w:ind w:left="135"/>
            </w:pPr>
          </w:p>
        </w:tc>
      </w:tr>
      <w:tr w:rsidR="00725654" w14:paraId="3EC915B7" w14:textId="77777777" w:rsidTr="00F27A98">
        <w:trPr>
          <w:trHeight w:val="144"/>
          <w:tblCellSpacing w:w="20" w:type="nil"/>
        </w:trPr>
        <w:tc>
          <w:tcPr>
            <w:tcW w:w="389" w:type="dxa"/>
            <w:tcMar>
              <w:top w:w="50" w:type="dxa"/>
              <w:left w:w="100" w:type="dxa"/>
            </w:tcMar>
            <w:vAlign w:val="center"/>
          </w:tcPr>
          <w:p w14:paraId="47B0B02B" w14:textId="77777777" w:rsidR="00725654" w:rsidRDefault="00725654" w:rsidP="00F27A98">
            <w:pPr>
              <w:spacing w:after="0"/>
            </w:pPr>
            <w:r>
              <w:rPr>
                <w:rFonts w:ascii="Times New Roman" w:hAnsi="Times New Roman"/>
                <w:color w:val="000000"/>
                <w:sz w:val="24"/>
              </w:rPr>
              <w:t>8</w:t>
            </w:r>
          </w:p>
        </w:tc>
        <w:tc>
          <w:tcPr>
            <w:tcW w:w="2992" w:type="dxa"/>
            <w:tcMar>
              <w:top w:w="50" w:type="dxa"/>
              <w:left w:w="100" w:type="dxa"/>
            </w:tcMar>
            <w:vAlign w:val="center"/>
          </w:tcPr>
          <w:p w14:paraId="60632B6C" w14:textId="77777777" w:rsidR="00725654" w:rsidRDefault="00725654" w:rsidP="00F27A98">
            <w:pPr>
              <w:spacing w:after="0"/>
              <w:ind w:left="135"/>
            </w:pPr>
            <w:r>
              <w:rPr>
                <w:rFonts w:ascii="Times New Roman" w:hAnsi="Times New Roman"/>
                <w:color w:val="000000"/>
                <w:sz w:val="24"/>
              </w:rPr>
              <w:t>Способы соединения природных материалов</w:t>
            </w:r>
          </w:p>
        </w:tc>
        <w:tc>
          <w:tcPr>
            <w:tcW w:w="849" w:type="dxa"/>
            <w:tcMar>
              <w:top w:w="50" w:type="dxa"/>
              <w:left w:w="100" w:type="dxa"/>
            </w:tcMar>
            <w:vAlign w:val="center"/>
          </w:tcPr>
          <w:p w14:paraId="5785CB37"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2D1D5EC" w14:textId="77777777" w:rsidR="00725654" w:rsidRDefault="00725654" w:rsidP="00F27A98">
            <w:pPr>
              <w:spacing w:after="0"/>
              <w:ind w:left="135"/>
              <w:jc w:val="center"/>
            </w:pPr>
          </w:p>
        </w:tc>
        <w:tc>
          <w:tcPr>
            <w:tcW w:w="1649" w:type="dxa"/>
            <w:tcMar>
              <w:top w:w="50" w:type="dxa"/>
              <w:left w:w="100" w:type="dxa"/>
            </w:tcMar>
            <w:vAlign w:val="center"/>
          </w:tcPr>
          <w:p w14:paraId="07088984" w14:textId="77777777" w:rsidR="00725654" w:rsidRDefault="00725654" w:rsidP="00F27A98">
            <w:pPr>
              <w:spacing w:after="0"/>
              <w:ind w:left="135"/>
              <w:jc w:val="center"/>
            </w:pPr>
          </w:p>
        </w:tc>
        <w:tc>
          <w:tcPr>
            <w:tcW w:w="1171" w:type="dxa"/>
            <w:tcMar>
              <w:top w:w="50" w:type="dxa"/>
              <w:left w:w="100" w:type="dxa"/>
            </w:tcMar>
            <w:vAlign w:val="center"/>
          </w:tcPr>
          <w:p w14:paraId="6D904B11" w14:textId="77777777" w:rsidR="00725654" w:rsidRDefault="00725654" w:rsidP="00F27A98">
            <w:pPr>
              <w:spacing w:after="0"/>
              <w:ind w:left="135"/>
            </w:pPr>
          </w:p>
        </w:tc>
        <w:tc>
          <w:tcPr>
            <w:tcW w:w="1999" w:type="dxa"/>
            <w:tcMar>
              <w:top w:w="50" w:type="dxa"/>
              <w:left w:w="100" w:type="dxa"/>
            </w:tcMar>
            <w:vAlign w:val="center"/>
          </w:tcPr>
          <w:p w14:paraId="539CBB45" w14:textId="77777777" w:rsidR="00725654" w:rsidRDefault="00725654" w:rsidP="00F27A98">
            <w:pPr>
              <w:spacing w:after="0"/>
              <w:ind w:left="135"/>
            </w:pPr>
          </w:p>
        </w:tc>
      </w:tr>
      <w:tr w:rsidR="00725654" w14:paraId="384E549C" w14:textId="77777777" w:rsidTr="00F27A98">
        <w:trPr>
          <w:trHeight w:val="144"/>
          <w:tblCellSpacing w:w="20" w:type="nil"/>
        </w:trPr>
        <w:tc>
          <w:tcPr>
            <w:tcW w:w="389" w:type="dxa"/>
            <w:tcMar>
              <w:top w:w="50" w:type="dxa"/>
              <w:left w:w="100" w:type="dxa"/>
            </w:tcMar>
            <w:vAlign w:val="center"/>
          </w:tcPr>
          <w:p w14:paraId="4352EA8B" w14:textId="77777777" w:rsidR="00725654" w:rsidRDefault="00725654" w:rsidP="00F27A98">
            <w:pPr>
              <w:spacing w:after="0"/>
            </w:pPr>
            <w:r>
              <w:rPr>
                <w:rFonts w:ascii="Times New Roman" w:hAnsi="Times New Roman"/>
                <w:color w:val="000000"/>
                <w:sz w:val="24"/>
              </w:rPr>
              <w:lastRenderedPageBreak/>
              <w:t>9</w:t>
            </w:r>
          </w:p>
        </w:tc>
        <w:tc>
          <w:tcPr>
            <w:tcW w:w="2992" w:type="dxa"/>
            <w:tcMar>
              <w:top w:w="50" w:type="dxa"/>
              <w:left w:w="100" w:type="dxa"/>
            </w:tcMar>
            <w:vAlign w:val="center"/>
          </w:tcPr>
          <w:p w14:paraId="5EFCA0E6"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Понятие «композиция». Центровая композиция. Точечное наклеивание листьев.</w:t>
            </w:r>
          </w:p>
        </w:tc>
        <w:tc>
          <w:tcPr>
            <w:tcW w:w="849" w:type="dxa"/>
            <w:tcMar>
              <w:top w:w="50" w:type="dxa"/>
              <w:left w:w="100" w:type="dxa"/>
            </w:tcMar>
            <w:vAlign w:val="center"/>
          </w:tcPr>
          <w:p w14:paraId="1CB57F8F"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9EB48EB" w14:textId="77777777" w:rsidR="00725654" w:rsidRDefault="00725654" w:rsidP="00F27A98">
            <w:pPr>
              <w:spacing w:after="0"/>
              <w:ind w:left="135"/>
              <w:jc w:val="center"/>
            </w:pPr>
          </w:p>
        </w:tc>
        <w:tc>
          <w:tcPr>
            <w:tcW w:w="1649" w:type="dxa"/>
            <w:tcMar>
              <w:top w:w="50" w:type="dxa"/>
              <w:left w:w="100" w:type="dxa"/>
            </w:tcMar>
            <w:vAlign w:val="center"/>
          </w:tcPr>
          <w:p w14:paraId="52595382" w14:textId="77777777" w:rsidR="00725654" w:rsidRDefault="00725654" w:rsidP="00F27A98">
            <w:pPr>
              <w:spacing w:after="0"/>
              <w:ind w:left="135"/>
              <w:jc w:val="center"/>
            </w:pPr>
          </w:p>
        </w:tc>
        <w:tc>
          <w:tcPr>
            <w:tcW w:w="1171" w:type="dxa"/>
            <w:tcMar>
              <w:top w:w="50" w:type="dxa"/>
              <w:left w:w="100" w:type="dxa"/>
            </w:tcMar>
            <w:vAlign w:val="center"/>
          </w:tcPr>
          <w:p w14:paraId="47E5910C" w14:textId="77777777" w:rsidR="00725654" w:rsidRDefault="00725654" w:rsidP="00F27A98">
            <w:pPr>
              <w:spacing w:after="0"/>
              <w:ind w:left="135"/>
            </w:pPr>
          </w:p>
        </w:tc>
        <w:tc>
          <w:tcPr>
            <w:tcW w:w="1999" w:type="dxa"/>
            <w:tcMar>
              <w:top w:w="50" w:type="dxa"/>
              <w:left w:w="100" w:type="dxa"/>
            </w:tcMar>
            <w:vAlign w:val="center"/>
          </w:tcPr>
          <w:p w14:paraId="4CFA45A3" w14:textId="77777777" w:rsidR="00725654" w:rsidRDefault="00725654" w:rsidP="00F27A98">
            <w:pPr>
              <w:spacing w:after="0"/>
              <w:ind w:left="135"/>
            </w:pPr>
          </w:p>
        </w:tc>
      </w:tr>
      <w:tr w:rsidR="00725654" w14:paraId="5FCB8A66" w14:textId="77777777" w:rsidTr="00F27A98">
        <w:trPr>
          <w:trHeight w:val="144"/>
          <w:tblCellSpacing w:w="20" w:type="nil"/>
        </w:trPr>
        <w:tc>
          <w:tcPr>
            <w:tcW w:w="389" w:type="dxa"/>
            <w:tcMar>
              <w:top w:w="50" w:type="dxa"/>
              <w:left w:w="100" w:type="dxa"/>
            </w:tcMar>
            <w:vAlign w:val="center"/>
          </w:tcPr>
          <w:p w14:paraId="3010A8B5" w14:textId="77777777" w:rsidR="00725654" w:rsidRDefault="00725654" w:rsidP="00F27A98">
            <w:pPr>
              <w:spacing w:after="0"/>
            </w:pPr>
            <w:r>
              <w:rPr>
                <w:rFonts w:ascii="Times New Roman" w:hAnsi="Times New Roman"/>
                <w:color w:val="000000"/>
                <w:sz w:val="24"/>
              </w:rPr>
              <w:t>10</w:t>
            </w:r>
          </w:p>
        </w:tc>
        <w:tc>
          <w:tcPr>
            <w:tcW w:w="2992" w:type="dxa"/>
            <w:tcMar>
              <w:top w:w="50" w:type="dxa"/>
              <w:left w:w="100" w:type="dxa"/>
            </w:tcMar>
            <w:vAlign w:val="center"/>
          </w:tcPr>
          <w:p w14:paraId="0A24FEE6"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«Орнамент». Разновидности композиций, Композиция в полосе</w:t>
            </w:r>
          </w:p>
        </w:tc>
        <w:tc>
          <w:tcPr>
            <w:tcW w:w="849" w:type="dxa"/>
            <w:tcMar>
              <w:top w:w="50" w:type="dxa"/>
              <w:left w:w="100" w:type="dxa"/>
            </w:tcMar>
            <w:vAlign w:val="center"/>
          </w:tcPr>
          <w:p w14:paraId="48537A8C"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5912127" w14:textId="77777777" w:rsidR="00725654" w:rsidRDefault="00725654" w:rsidP="00F27A98">
            <w:pPr>
              <w:spacing w:after="0"/>
              <w:ind w:left="135"/>
              <w:jc w:val="center"/>
            </w:pPr>
          </w:p>
        </w:tc>
        <w:tc>
          <w:tcPr>
            <w:tcW w:w="1649" w:type="dxa"/>
            <w:tcMar>
              <w:top w:w="50" w:type="dxa"/>
              <w:left w:w="100" w:type="dxa"/>
            </w:tcMar>
            <w:vAlign w:val="center"/>
          </w:tcPr>
          <w:p w14:paraId="6BB1BC44" w14:textId="77777777" w:rsidR="00725654" w:rsidRDefault="00725654" w:rsidP="00F27A98">
            <w:pPr>
              <w:spacing w:after="0"/>
              <w:ind w:left="135"/>
              <w:jc w:val="center"/>
            </w:pPr>
          </w:p>
        </w:tc>
        <w:tc>
          <w:tcPr>
            <w:tcW w:w="1171" w:type="dxa"/>
            <w:tcMar>
              <w:top w:w="50" w:type="dxa"/>
              <w:left w:w="100" w:type="dxa"/>
            </w:tcMar>
            <w:vAlign w:val="center"/>
          </w:tcPr>
          <w:p w14:paraId="1C907A83" w14:textId="77777777" w:rsidR="00725654" w:rsidRDefault="00725654" w:rsidP="00F27A98">
            <w:pPr>
              <w:spacing w:after="0"/>
              <w:ind w:left="135"/>
            </w:pPr>
          </w:p>
        </w:tc>
        <w:tc>
          <w:tcPr>
            <w:tcW w:w="1999" w:type="dxa"/>
            <w:tcMar>
              <w:top w:w="50" w:type="dxa"/>
              <w:left w:w="100" w:type="dxa"/>
            </w:tcMar>
            <w:vAlign w:val="center"/>
          </w:tcPr>
          <w:p w14:paraId="6DB8A62A" w14:textId="77777777" w:rsidR="00725654" w:rsidRDefault="00725654" w:rsidP="00F27A98">
            <w:pPr>
              <w:spacing w:after="0"/>
              <w:ind w:left="135"/>
            </w:pPr>
          </w:p>
        </w:tc>
      </w:tr>
      <w:tr w:rsidR="00725654" w14:paraId="0FC6C41F" w14:textId="77777777" w:rsidTr="00F27A98">
        <w:trPr>
          <w:trHeight w:val="144"/>
          <w:tblCellSpacing w:w="20" w:type="nil"/>
        </w:trPr>
        <w:tc>
          <w:tcPr>
            <w:tcW w:w="389" w:type="dxa"/>
            <w:tcMar>
              <w:top w:w="50" w:type="dxa"/>
              <w:left w:w="100" w:type="dxa"/>
            </w:tcMar>
            <w:vAlign w:val="center"/>
          </w:tcPr>
          <w:p w14:paraId="1E894FB0" w14:textId="77777777" w:rsidR="00725654" w:rsidRDefault="00725654" w:rsidP="00F27A98">
            <w:pPr>
              <w:spacing w:after="0"/>
            </w:pPr>
            <w:r>
              <w:rPr>
                <w:rFonts w:ascii="Times New Roman" w:hAnsi="Times New Roman"/>
                <w:color w:val="000000"/>
                <w:sz w:val="24"/>
              </w:rPr>
              <w:t>11</w:t>
            </w:r>
          </w:p>
        </w:tc>
        <w:tc>
          <w:tcPr>
            <w:tcW w:w="2992" w:type="dxa"/>
            <w:tcMar>
              <w:top w:w="50" w:type="dxa"/>
              <w:left w:w="100" w:type="dxa"/>
            </w:tcMar>
            <w:vAlign w:val="center"/>
          </w:tcPr>
          <w:p w14:paraId="14C2C43E" w14:textId="77777777" w:rsidR="00725654" w:rsidRDefault="00725654" w:rsidP="00F27A98">
            <w:pPr>
              <w:spacing w:after="0"/>
              <w:ind w:left="135"/>
            </w:pPr>
            <w:r w:rsidRPr="00165116">
              <w:rPr>
                <w:rFonts w:ascii="Times New Roman" w:hAnsi="Times New Roman"/>
                <w:color w:val="000000"/>
                <w:sz w:val="24"/>
                <w:lang w:val="ru-RU"/>
              </w:rPr>
              <w:t xml:space="preserve">Материалы для лепки (пластилин, пластические массы). </w:t>
            </w:r>
            <w:r>
              <w:rPr>
                <w:rFonts w:ascii="Times New Roman" w:hAnsi="Times New Roman"/>
                <w:color w:val="000000"/>
                <w:sz w:val="24"/>
              </w:rPr>
              <w:t>Свойства пластических масс</w:t>
            </w:r>
          </w:p>
        </w:tc>
        <w:tc>
          <w:tcPr>
            <w:tcW w:w="849" w:type="dxa"/>
            <w:tcMar>
              <w:top w:w="50" w:type="dxa"/>
              <w:left w:w="100" w:type="dxa"/>
            </w:tcMar>
            <w:vAlign w:val="center"/>
          </w:tcPr>
          <w:p w14:paraId="0EEF45EF"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C5A9946" w14:textId="77777777" w:rsidR="00725654" w:rsidRDefault="00725654" w:rsidP="00F27A98">
            <w:pPr>
              <w:spacing w:after="0"/>
              <w:ind w:left="135"/>
              <w:jc w:val="center"/>
            </w:pPr>
          </w:p>
        </w:tc>
        <w:tc>
          <w:tcPr>
            <w:tcW w:w="1649" w:type="dxa"/>
            <w:tcMar>
              <w:top w:w="50" w:type="dxa"/>
              <w:left w:w="100" w:type="dxa"/>
            </w:tcMar>
            <w:vAlign w:val="center"/>
          </w:tcPr>
          <w:p w14:paraId="0AB6D5CB" w14:textId="77777777" w:rsidR="00725654" w:rsidRDefault="00725654" w:rsidP="00F27A98">
            <w:pPr>
              <w:spacing w:after="0"/>
              <w:ind w:left="135"/>
              <w:jc w:val="center"/>
            </w:pPr>
          </w:p>
        </w:tc>
        <w:tc>
          <w:tcPr>
            <w:tcW w:w="1171" w:type="dxa"/>
            <w:tcMar>
              <w:top w:w="50" w:type="dxa"/>
              <w:left w:w="100" w:type="dxa"/>
            </w:tcMar>
            <w:vAlign w:val="center"/>
          </w:tcPr>
          <w:p w14:paraId="23348B8A" w14:textId="77777777" w:rsidR="00725654" w:rsidRDefault="00725654" w:rsidP="00F27A98">
            <w:pPr>
              <w:spacing w:after="0"/>
              <w:ind w:left="135"/>
            </w:pPr>
          </w:p>
        </w:tc>
        <w:tc>
          <w:tcPr>
            <w:tcW w:w="1999" w:type="dxa"/>
            <w:tcMar>
              <w:top w:w="50" w:type="dxa"/>
              <w:left w:w="100" w:type="dxa"/>
            </w:tcMar>
            <w:vAlign w:val="center"/>
          </w:tcPr>
          <w:p w14:paraId="31D9E8DA" w14:textId="77777777" w:rsidR="00725654" w:rsidRDefault="00725654" w:rsidP="00F27A98">
            <w:pPr>
              <w:spacing w:after="0"/>
              <w:ind w:left="135"/>
            </w:pPr>
          </w:p>
        </w:tc>
      </w:tr>
      <w:tr w:rsidR="00725654" w14:paraId="23093CE3" w14:textId="77777777" w:rsidTr="00F27A98">
        <w:trPr>
          <w:trHeight w:val="144"/>
          <w:tblCellSpacing w:w="20" w:type="nil"/>
        </w:trPr>
        <w:tc>
          <w:tcPr>
            <w:tcW w:w="389" w:type="dxa"/>
            <w:tcMar>
              <w:top w:w="50" w:type="dxa"/>
              <w:left w:w="100" w:type="dxa"/>
            </w:tcMar>
            <w:vAlign w:val="center"/>
          </w:tcPr>
          <w:p w14:paraId="575E9354" w14:textId="77777777" w:rsidR="00725654" w:rsidRDefault="00725654" w:rsidP="00F27A98">
            <w:pPr>
              <w:spacing w:after="0"/>
            </w:pPr>
            <w:r>
              <w:rPr>
                <w:rFonts w:ascii="Times New Roman" w:hAnsi="Times New Roman"/>
                <w:color w:val="000000"/>
                <w:sz w:val="24"/>
              </w:rPr>
              <w:t>12</w:t>
            </w:r>
          </w:p>
        </w:tc>
        <w:tc>
          <w:tcPr>
            <w:tcW w:w="2992" w:type="dxa"/>
            <w:tcMar>
              <w:top w:w="50" w:type="dxa"/>
              <w:left w:w="100" w:type="dxa"/>
            </w:tcMar>
            <w:vAlign w:val="center"/>
          </w:tcPr>
          <w:p w14:paraId="6246F4F3" w14:textId="77777777" w:rsidR="00725654" w:rsidRDefault="00725654" w:rsidP="00F27A98">
            <w:pPr>
              <w:spacing w:after="0"/>
              <w:ind w:left="135"/>
            </w:pPr>
            <w:r w:rsidRPr="00165116">
              <w:rPr>
                <w:rFonts w:ascii="Times New Roman" w:hAnsi="Times New Roman"/>
                <w:color w:val="000000"/>
                <w:sz w:val="24"/>
                <w:lang w:val="ru-RU"/>
              </w:rPr>
              <w:t xml:space="preserve">Изделие. Основа и детали изделия. </w:t>
            </w:r>
            <w:r>
              <w:rPr>
                <w:rFonts w:ascii="Times New Roman" w:hAnsi="Times New Roman"/>
                <w:color w:val="000000"/>
                <w:sz w:val="24"/>
              </w:rPr>
              <w:t>Понятие «технология»</w:t>
            </w:r>
          </w:p>
        </w:tc>
        <w:tc>
          <w:tcPr>
            <w:tcW w:w="849" w:type="dxa"/>
            <w:tcMar>
              <w:top w:w="50" w:type="dxa"/>
              <w:left w:w="100" w:type="dxa"/>
            </w:tcMar>
            <w:vAlign w:val="center"/>
          </w:tcPr>
          <w:p w14:paraId="572FFCA5"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6FC3522" w14:textId="77777777" w:rsidR="00725654" w:rsidRDefault="00725654" w:rsidP="00F27A98">
            <w:pPr>
              <w:spacing w:after="0"/>
              <w:ind w:left="135"/>
              <w:jc w:val="center"/>
            </w:pPr>
          </w:p>
        </w:tc>
        <w:tc>
          <w:tcPr>
            <w:tcW w:w="1649" w:type="dxa"/>
            <w:tcMar>
              <w:top w:w="50" w:type="dxa"/>
              <w:left w:w="100" w:type="dxa"/>
            </w:tcMar>
            <w:vAlign w:val="center"/>
          </w:tcPr>
          <w:p w14:paraId="748F4878" w14:textId="77777777" w:rsidR="00725654" w:rsidRDefault="00725654" w:rsidP="00F27A98">
            <w:pPr>
              <w:spacing w:after="0"/>
              <w:ind w:left="135"/>
              <w:jc w:val="center"/>
            </w:pPr>
          </w:p>
        </w:tc>
        <w:tc>
          <w:tcPr>
            <w:tcW w:w="1171" w:type="dxa"/>
            <w:tcMar>
              <w:top w:w="50" w:type="dxa"/>
              <w:left w:w="100" w:type="dxa"/>
            </w:tcMar>
            <w:vAlign w:val="center"/>
          </w:tcPr>
          <w:p w14:paraId="37DC0BBF" w14:textId="77777777" w:rsidR="00725654" w:rsidRDefault="00725654" w:rsidP="00F27A98">
            <w:pPr>
              <w:spacing w:after="0"/>
              <w:ind w:left="135"/>
            </w:pPr>
          </w:p>
        </w:tc>
        <w:tc>
          <w:tcPr>
            <w:tcW w:w="1999" w:type="dxa"/>
            <w:tcMar>
              <w:top w:w="50" w:type="dxa"/>
              <w:left w:w="100" w:type="dxa"/>
            </w:tcMar>
            <w:vAlign w:val="center"/>
          </w:tcPr>
          <w:p w14:paraId="0FBB6473" w14:textId="77777777" w:rsidR="00725654" w:rsidRDefault="00725654" w:rsidP="00F27A98">
            <w:pPr>
              <w:spacing w:after="0"/>
              <w:ind w:left="135"/>
            </w:pPr>
          </w:p>
        </w:tc>
      </w:tr>
      <w:tr w:rsidR="00725654" w14:paraId="715D9B8F" w14:textId="77777777" w:rsidTr="00F27A98">
        <w:trPr>
          <w:trHeight w:val="144"/>
          <w:tblCellSpacing w:w="20" w:type="nil"/>
        </w:trPr>
        <w:tc>
          <w:tcPr>
            <w:tcW w:w="389" w:type="dxa"/>
            <w:tcMar>
              <w:top w:w="50" w:type="dxa"/>
              <w:left w:w="100" w:type="dxa"/>
            </w:tcMar>
            <w:vAlign w:val="center"/>
          </w:tcPr>
          <w:p w14:paraId="34719147" w14:textId="77777777" w:rsidR="00725654" w:rsidRDefault="00725654" w:rsidP="00F27A98">
            <w:pPr>
              <w:spacing w:after="0"/>
            </w:pPr>
            <w:r>
              <w:rPr>
                <w:rFonts w:ascii="Times New Roman" w:hAnsi="Times New Roman"/>
                <w:color w:val="000000"/>
                <w:sz w:val="24"/>
              </w:rPr>
              <w:t>13</w:t>
            </w:r>
          </w:p>
        </w:tc>
        <w:tc>
          <w:tcPr>
            <w:tcW w:w="2992" w:type="dxa"/>
            <w:tcMar>
              <w:top w:w="50" w:type="dxa"/>
              <w:left w:w="100" w:type="dxa"/>
            </w:tcMar>
            <w:vAlign w:val="center"/>
          </w:tcPr>
          <w:p w14:paraId="03DF2F35"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Формообразование деталей изделия из пластилина</w:t>
            </w:r>
          </w:p>
        </w:tc>
        <w:tc>
          <w:tcPr>
            <w:tcW w:w="849" w:type="dxa"/>
            <w:tcMar>
              <w:top w:w="50" w:type="dxa"/>
              <w:left w:w="100" w:type="dxa"/>
            </w:tcMar>
            <w:vAlign w:val="center"/>
          </w:tcPr>
          <w:p w14:paraId="2422B2A3"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22BDB66" w14:textId="77777777" w:rsidR="00725654" w:rsidRDefault="00725654" w:rsidP="00F27A98">
            <w:pPr>
              <w:spacing w:after="0"/>
              <w:ind w:left="135"/>
              <w:jc w:val="center"/>
            </w:pPr>
          </w:p>
        </w:tc>
        <w:tc>
          <w:tcPr>
            <w:tcW w:w="1649" w:type="dxa"/>
            <w:tcMar>
              <w:top w:w="50" w:type="dxa"/>
              <w:left w:w="100" w:type="dxa"/>
            </w:tcMar>
            <w:vAlign w:val="center"/>
          </w:tcPr>
          <w:p w14:paraId="478CBD22" w14:textId="77777777" w:rsidR="00725654" w:rsidRDefault="00725654" w:rsidP="00F27A98">
            <w:pPr>
              <w:spacing w:after="0"/>
              <w:ind w:left="135"/>
              <w:jc w:val="center"/>
            </w:pPr>
          </w:p>
        </w:tc>
        <w:tc>
          <w:tcPr>
            <w:tcW w:w="1171" w:type="dxa"/>
            <w:tcMar>
              <w:top w:w="50" w:type="dxa"/>
              <w:left w:w="100" w:type="dxa"/>
            </w:tcMar>
            <w:vAlign w:val="center"/>
          </w:tcPr>
          <w:p w14:paraId="7D409C76" w14:textId="77777777" w:rsidR="00725654" w:rsidRDefault="00725654" w:rsidP="00F27A98">
            <w:pPr>
              <w:spacing w:after="0"/>
              <w:ind w:left="135"/>
            </w:pPr>
          </w:p>
        </w:tc>
        <w:tc>
          <w:tcPr>
            <w:tcW w:w="1999" w:type="dxa"/>
            <w:tcMar>
              <w:top w:w="50" w:type="dxa"/>
              <w:left w:w="100" w:type="dxa"/>
            </w:tcMar>
            <w:vAlign w:val="center"/>
          </w:tcPr>
          <w:p w14:paraId="32BF5646" w14:textId="77777777" w:rsidR="00725654" w:rsidRDefault="00725654" w:rsidP="00F27A98">
            <w:pPr>
              <w:spacing w:after="0"/>
              <w:ind w:left="135"/>
            </w:pPr>
          </w:p>
        </w:tc>
      </w:tr>
      <w:tr w:rsidR="00725654" w14:paraId="22EAC095" w14:textId="77777777" w:rsidTr="00F27A98">
        <w:trPr>
          <w:trHeight w:val="144"/>
          <w:tblCellSpacing w:w="20" w:type="nil"/>
        </w:trPr>
        <w:tc>
          <w:tcPr>
            <w:tcW w:w="389" w:type="dxa"/>
            <w:tcMar>
              <w:top w:w="50" w:type="dxa"/>
              <w:left w:w="100" w:type="dxa"/>
            </w:tcMar>
            <w:vAlign w:val="center"/>
          </w:tcPr>
          <w:p w14:paraId="2F25BEE0" w14:textId="77777777" w:rsidR="00725654" w:rsidRDefault="00725654" w:rsidP="00F27A98">
            <w:pPr>
              <w:spacing w:after="0"/>
            </w:pPr>
            <w:r>
              <w:rPr>
                <w:rFonts w:ascii="Times New Roman" w:hAnsi="Times New Roman"/>
                <w:color w:val="000000"/>
                <w:sz w:val="24"/>
              </w:rPr>
              <w:t>14</w:t>
            </w:r>
          </w:p>
        </w:tc>
        <w:tc>
          <w:tcPr>
            <w:tcW w:w="2992" w:type="dxa"/>
            <w:tcMar>
              <w:top w:w="50" w:type="dxa"/>
              <w:left w:w="100" w:type="dxa"/>
            </w:tcMar>
            <w:vAlign w:val="center"/>
          </w:tcPr>
          <w:p w14:paraId="56187004"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Объемная композиция. Групповая творческая работа – проект</w:t>
            </w:r>
          </w:p>
        </w:tc>
        <w:tc>
          <w:tcPr>
            <w:tcW w:w="849" w:type="dxa"/>
            <w:tcMar>
              <w:top w:w="50" w:type="dxa"/>
              <w:left w:w="100" w:type="dxa"/>
            </w:tcMar>
            <w:vAlign w:val="center"/>
          </w:tcPr>
          <w:p w14:paraId="028E1EBA"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13D6DCF" w14:textId="77777777" w:rsidR="00725654" w:rsidRDefault="00725654" w:rsidP="00F27A98">
            <w:pPr>
              <w:spacing w:after="0"/>
              <w:ind w:left="135"/>
              <w:jc w:val="center"/>
            </w:pPr>
          </w:p>
        </w:tc>
        <w:tc>
          <w:tcPr>
            <w:tcW w:w="1649" w:type="dxa"/>
            <w:tcMar>
              <w:top w:w="50" w:type="dxa"/>
              <w:left w:w="100" w:type="dxa"/>
            </w:tcMar>
            <w:vAlign w:val="center"/>
          </w:tcPr>
          <w:p w14:paraId="4CAA666F" w14:textId="77777777" w:rsidR="00725654" w:rsidRDefault="00725654" w:rsidP="00F27A98">
            <w:pPr>
              <w:spacing w:after="0"/>
              <w:ind w:left="135"/>
              <w:jc w:val="center"/>
            </w:pPr>
          </w:p>
        </w:tc>
        <w:tc>
          <w:tcPr>
            <w:tcW w:w="1171" w:type="dxa"/>
            <w:tcMar>
              <w:top w:w="50" w:type="dxa"/>
              <w:left w:w="100" w:type="dxa"/>
            </w:tcMar>
            <w:vAlign w:val="center"/>
          </w:tcPr>
          <w:p w14:paraId="40287EB3" w14:textId="77777777" w:rsidR="00725654" w:rsidRDefault="00725654" w:rsidP="00F27A98">
            <w:pPr>
              <w:spacing w:after="0"/>
              <w:ind w:left="135"/>
            </w:pPr>
          </w:p>
        </w:tc>
        <w:tc>
          <w:tcPr>
            <w:tcW w:w="1999" w:type="dxa"/>
            <w:tcMar>
              <w:top w:w="50" w:type="dxa"/>
              <w:left w:w="100" w:type="dxa"/>
            </w:tcMar>
            <w:vAlign w:val="center"/>
          </w:tcPr>
          <w:p w14:paraId="6C9172B7" w14:textId="77777777" w:rsidR="00725654" w:rsidRDefault="00725654" w:rsidP="00F27A98">
            <w:pPr>
              <w:spacing w:after="0"/>
              <w:ind w:left="135"/>
            </w:pPr>
          </w:p>
        </w:tc>
      </w:tr>
      <w:tr w:rsidR="00725654" w14:paraId="49A9A220" w14:textId="77777777" w:rsidTr="00F27A98">
        <w:trPr>
          <w:trHeight w:val="144"/>
          <w:tblCellSpacing w:w="20" w:type="nil"/>
        </w:trPr>
        <w:tc>
          <w:tcPr>
            <w:tcW w:w="389" w:type="dxa"/>
            <w:tcMar>
              <w:top w:w="50" w:type="dxa"/>
              <w:left w:w="100" w:type="dxa"/>
            </w:tcMar>
            <w:vAlign w:val="center"/>
          </w:tcPr>
          <w:p w14:paraId="22EACF66" w14:textId="77777777" w:rsidR="00725654" w:rsidRDefault="00725654" w:rsidP="00F27A98">
            <w:pPr>
              <w:spacing w:after="0"/>
            </w:pPr>
            <w:r>
              <w:rPr>
                <w:rFonts w:ascii="Times New Roman" w:hAnsi="Times New Roman"/>
                <w:color w:val="000000"/>
                <w:sz w:val="24"/>
              </w:rPr>
              <w:t>15</w:t>
            </w:r>
          </w:p>
        </w:tc>
        <w:tc>
          <w:tcPr>
            <w:tcW w:w="2992" w:type="dxa"/>
            <w:tcMar>
              <w:top w:w="50" w:type="dxa"/>
              <w:left w:w="100" w:type="dxa"/>
            </w:tcMar>
            <w:vAlign w:val="center"/>
          </w:tcPr>
          <w:p w14:paraId="25234988"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Бумага. Ее основные свойства. Виды бумаги</w:t>
            </w:r>
          </w:p>
        </w:tc>
        <w:tc>
          <w:tcPr>
            <w:tcW w:w="849" w:type="dxa"/>
            <w:tcMar>
              <w:top w:w="50" w:type="dxa"/>
              <w:left w:w="100" w:type="dxa"/>
            </w:tcMar>
            <w:vAlign w:val="center"/>
          </w:tcPr>
          <w:p w14:paraId="55C8B933"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075CEB8" w14:textId="77777777" w:rsidR="00725654" w:rsidRDefault="00725654" w:rsidP="00F27A98">
            <w:pPr>
              <w:spacing w:after="0"/>
              <w:ind w:left="135"/>
              <w:jc w:val="center"/>
            </w:pPr>
          </w:p>
        </w:tc>
        <w:tc>
          <w:tcPr>
            <w:tcW w:w="1649" w:type="dxa"/>
            <w:tcMar>
              <w:top w:w="50" w:type="dxa"/>
              <w:left w:w="100" w:type="dxa"/>
            </w:tcMar>
            <w:vAlign w:val="center"/>
          </w:tcPr>
          <w:p w14:paraId="12881F9F" w14:textId="77777777" w:rsidR="00725654" w:rsidRDefault="00725654" w:rsidP="00F27A98">
            <w:pPr>
              <w:spacing w:after="0"/>
              <w:ind w:left="135"/>
              <w:jc w:val="center"/>
            </w:pPr>
          </w:p>
        </w:tc>
        <w:tc>
          <w:tcPr>
            <w:tcW w:w="1171" w:type="dxa"/>
            <w:tcMar>
              <w:top w:w="50" w:type="dxa"/>
              <w:left w:w="100" w:type="dxa"/>
            </w:tcMar>
            <w:vAlign w:val="center"/>
          </w:tcPr>
          <w:p w14:paraId="0B31C1C6" w14:textId="77777777" w:rsidR="00725654" w:rsidRDefault="00725654" w:rsidP="00F27A98">
            <w:pPr>
              <w:spacing w:after="0"/>
              <w:ind w:left="135"/>
            </w:pPr>
          </w:p>
        </w:tc>
        <w:tc>
          <w:tcPr>
            <w:tcW w:w="1999" w:type="dxa"/>
            <w:tcMar>
              <w:top w:w="50" w:type="dxa"/>
              <w:left w:w="100" w:type="dxa"/>
            </w:tcMar>
            <w:vAlign w:val="center"/>
          </w:tcPr>
          <w:p w14:paraId="0EE38673" w14:textId="77777777" w:rsidR="00725654" w:rsidRDefault="00725654" w:rsidP="00F27A98">
            <w:pPr>
              <w:spacing w:after="0"/>
              <w:ind w:left="135"/>
            </w:pPr>
          </w:p>
        </w:tc>
      </w:tr>
      <w:tr w:rsidR="00725654" w14:paraId="1F35B289" w14:textId="77777777" w:rsidTr="00F27A98">
        <w:trPr>
          <w:trHeight w:val="144"/>
          <w:tblCellSpacing w:w="20" w:type="nil"/>
        </w:trPr>
        <w:tc>
          <w:tcPr>
            <w:tcW w:w="389" w:type="dxa"/>
            <w:tcMar>
              <w:top w:w="50" w:type="dxa"/>
              <w:left w:w="100" w:type="dxa"/>
            </w:tcMar>
            <w:vAlign w:val="center"/>
          </w:tcPr>
          <w:p w14:paraId="0BBD6FE2" w14:textId="77777777" w:rsidR="00725654" w:rsidRDefault="00725654" w:rsidP="00F27A98">
            <w:pPr>
              <w:spacing w:after="0"/>
            </w:pPr>
            <w:r>
              <w:rPr>
                <w:rFonts w:ascii="Times New Roman" w:hAnsi="Times New Roman"/>
                <w:color w:val="000000"/>
                <w:sz w:val="24"/>
              </w:rPr>
              <w:t>16</w:t>
            </w:r>
          </w:p>
        </w:tc>
        <w:tc>
          <w:tcPr>
            <w:tcW w:w="2992" w:type="dxa"/>
            <w:tcMar>
              <w:top w:w="50" w:type="dxa"/>
              <w:left w:w="100" w:type="dxa"/>
            </w:tcMar>
            <w:vAlign w:val="center"/>
          </w:tcPr>
          <w:p w14:paraId="7D79E4CC"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Картон. Его основные свойства. Виды картона</w:t>
            </w:r>
          </w:p>
        </w:tc>
        <w:tc>
          <w:tcPr>
            <w:tcW w:w="849" w:type="dxa"/>
            <w:tcMar>
              <w:top w:w="50" w:type="dxa"/>
              <w:left w:w="100" w:type="dxa"/>
            </w:tcMar>
            <w:vAlign w:val="center"/>
          </w:tcPr>
          <w:p w14:paraId="484B730D"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18986D4" w14:textId="77777777" w:rsidR="00725654" w:rsidRDefault="00725654" w:rsidP="00F27A98">
            <w:pPr>
              <w:spacing w:after="0"/>
              <w:ind w:left="135"/>
              <w:jc w:val="center"/>
            </w:pPr>
          </w:p>
        </w:tc>
        <w:tc>
          <w:tcPr>
            <w:tcW w:w="1649" w:type="dxa"/>
            <w:tcMar>
              <w:top w:w="50" w:type="dxa"/>
              <w:left w:w="100" w:type="dxa"/>
            </w:tcMar>
            <w:vAlign w:val="center"/>
          </w:tcPr>
          <w:p w14:paraId="640622F8" w14:textId="77777777" w:rsidR="00725654" w:rsidRDefault="00725654" w:rsidP="00F27A98">
            <w:pPr>
              <w:spacing w:after="0"/>
              <w:ind w:left="135"/>
              <w:jc w:val="center"/>
            </w:pPr>
          </w:p>
        </w:tc>
        <w:tc>
          <w:tcPr>
            <w:tcW w:w="1171" w:type="dxa"/>
            <w:tcMar>
              <w:top w:w="50" w:type="dxa"/>
              <w:left w:w="100" w:type="dxa"/>
            </w:tcMar>
            <w:vAlign w:val="center"/>
          </w:tcPr>
          <w:p w14:paraId="5A786786" w14:textId="77777777" w:rsidR="00725654" w:rsidRDefault="00725654" w:rsidP="00F27A98">
            <w:pPr>
              <w:spacing w:after="0"/>
              <w:ind w:left="135"/>
            </w:pPr>
          </w:p>
        </w:tc>
        <w:tc>
          <w:tcPr>
            <w:tcW w:w="1999" w:type="dxa"/>
            <w:tcMar>
              <w:top w:w="50" w:type="dxa"/>
              <w:left w:w="100" w:type="dxa"/>
            </w:tcMar>
            <w:vAlign w:val="center"/>
          </w:tcPr>
          <w:p w14:paraId="58285AF1" w14:textId="77777777" w:rsidR="00725654" w:rsidRDefault="00725654" w:rsidP="00F27A98">
            <w:pPr>
              <w:spacing w:after="0"/>
              <w:ind w:left="135"/>
            </w:pPr>
          </w:p>
        </w:tc>
      </w:tr>
      <w:tr w:rsidR="00725654" w14:paraId="71C02FA6" w14:textId="77777777" w:rsidTr="00F27A98">
        <w:trPr>
          <w:trHeight w:val="144"/>
          <w:tblCellSpacing w:w="20" w:type="nil"/>
        </w:trPr>
        <w:tc>
          <w:tcPr>
            <w:tcW w:w="389" w:type="dxa"/>
            <w:tcMar>
              <w:top w:w="50" w:type="dxa"/>
              <w:left w:w="100" w:type="dxa"/>
            </w:tcMar>
            <w:vAlign w:val="center"/>
          </w:tcPr>
          <w:p w14:paraId="6A0EE338" w14:textId="77777777" w:rsidR="00725654" w:rsidRDefault="00725654" w:rsidP="00F27A98">
            <w:pPr>
              <w:spacing w:after="0"/>
            </w:pPr>
            <w:r>
              <w:rPr>
                <w:rFonts w:ascii="Times New Roman" w:hAnsi="Times New Roman"/>
                <w:color w:val="000000"/>
                <w:sz w:val="24"/>
              </w:rPr>
              <w:t>17</w:t>
            </w:r>
          </w:p>
        </w:tc>
        <w:tc>
          <w:tcPr>
            <w:tcW w:w="2992" w:type="dxa"/>
            <w:tcMar>
              <w:top w:w="50" w:type="dxa"/>
              <w:left w:w="100" w:type="dxa"/>
            </w:tcMar>
            <w:vAlign w:val="center"/>
          </w:tcPr>
          <w:p w14:paraId="582FD70D"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Сгибание и складывание бумаги. (</w:t>
            </w:r>
            <w:r>
              <w:rPr>
                <w:rFonts w:ascii="Times New Roman" w:hAnsi="Times New Roman"/>
                <w:color w:val="000000"/>
                <w:sz w:val="24"/>
              </w:rPr>
              <w:t>C</w:t>
            </w:r>
            <w:r w:rsidRPr="00165116">
              <w:rPr>
                <w:rFonts w:ascii="Times New Roman" w:hAnsi="Times New Roman"/>
                <w:color w:val="000000"/>
                <w:sz w:val="24"/>
                <w:lang w:val="ru-RU"/>
              </w:rPr>
              <w:t>оставление композиций из несложной сложенной детали)</w:t>
            </w:r>
          </w:p>
        </w:tc>
        <w:tc>
          <w:tcPr>
            <w:tcW w:w="849" w:type="dxa"/>
            <w:tcMar>
              <w:top w:w="50" w:type="dxa"/>
              <w:left w:w="100" w:type="dxa"/>
            </w:tcMar>
            <w:vAlign w:val="center"/>
          </w:tcPr>
          <w:p w14:paraId="3E59E34B"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971785C" w14:textId="77777777" w:rsidR="00725654" w:rsidRDefault="00725654" w:rsidP="00F27A98">
            <w:pPr>
              <w:spacing w:after="0"/>
              <w:ind w:left="135"/>
              <w:jc w:val="center"/>
            </w:pPr>
          </w:p>
        </w:tc>
        <w:tc>
          <w:tcPr>
            <w:tcW w:w="1649" w:type="dxa"/>
            <w:tcMar>
              <w:top w:w="50" w:type="dxa"/>
              <w:left w:w="100" w:type="dxa"/>
            </w:tcMar>
            <w:vAlign w:val="center"/>
          </w:tcPr>
          <w:p w14:paraId="3123192B" w14:textId="77777777" w:rsidR="00725654" w:rsidRDefault="00725654" w:rsidP="00F27A98">
            <w:pPr>
              <w:spacing w:after="0"/>
              <w:ind w:left="135"/>
              <w:jc w:val="center"/>
            </w:pPr>
          </w:p>
        </w:tc>
        <w:tc>
          <w:tcPr>
            <w:tcW w:w="1171" w:type="dxa"/>
            <w:tcMar>
              <w:top w:w="50" w:type="dxa"/>
              <w:left w:w="100" w:type="dxa"/>
            </w:tcMar>
            <w:vAlign w:val="center"/>
          </w:tcPr>
          <w:p w14:paraId="2A8965DB" w14:textId="77777777" w:rsidR="00725654" w:rsidRDefault="00725654" w:rsidP="00F27A98">
            <w:pPr>
              <w:spacing w:after="0"/>
              <w:ind w:left="135"/>
            </w:pPr>
          </w:p>
        </w:tc>
        <w:tc>
          <w:tcPr>
            <w:tcW w:w="1999" w:type="dxa"/>
            <w:tcMar>
              <w:top w:w="50" w:type="dxa"/>
              <w:left w:w="100" w:type="dxa"/>
            </w:tcMar>
            <w:vAlign w:val="center"/>
          </w:tcPr>
          <w:p w14:paraId="7415573A" w14:textId="77777777" w:rsidR="00725654" w:rsidRDefault="00725654" w:rsidP="00F27A98">
            <w:pPr>
              <w:spacing w:after="0"/>
              <w:ind w:left="135"/>
            </w:pPr>
          </w:p>
        </w:tc>
      </w:tr>
      <w:tr w:rsidR="00725654" w14:paraId="6A9D5566" w14:textId="77777777" w:rsidTr="00F27A98">
        <w:trPr>
          <w:trHeight w:val="144"/>
          <w:tblCellSpacing w:w="20" w:type="nil"/>
        </w:trPr>
        <w:tc>
          <w:tcPr>
            <w:tcW w:w="389" w:type="dxa"/>
            <w:tcMar>
              <w:top w:w="50" w:type="dxa"/>
              <w:left w:w="100" w:type="dxa"/>
            </w:tcMar>
            <w:vAlign w:val="center"/>
          </w:tcPr>
          <w:p w14:paraId="74F0DC93" w14:textId="77777777" w:rsidR="00725654" w:rsidRDefault="00725654" w:rsidP="00F27A98">
            <w:pPr>
              <w:spacing w:after="0"/>
            </w:pPr>
            <w:r>
              <w:rPr>
                <w:rFonts w:ascii="Times New Roman" w:hAnsi="Times New Roman"/>
                <w:color w:val="000000"/>
                <w:sz w:val="24"/>
              </w:rPr>
              <w:t>18</w:t>
            </w:r>
          </w:p>
        </w:tc>
        <w:tc>
          <w:tcPr>
            <w:tcW w:w="2992" w:type="dxa"/>
            <w:tcMar>
              <w:top w:w="50" w:type="dxa"/>
              <w:left w:w="100" w:type="dxa"/>
            </w:tcMar>
            <w:vAlign w:val="center"/>
          </w:tcPr>
          <w:p w14:paraId="574AFB8C"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Сгибание и складывание бумаги (Основные формы оригами и их преобразование)</w:t>
            </w:r>
          </w:p>
        </w:tc>
        <w:tc>
          <w:tcPr>
            <w:tcW w:w="849" w:type="dxa"/>
            <w:tcMar>
              <w:top w:w="50" w:type="dxa"/>
              <w:left w:w="100" w:type="dxa"/>
            </w:tcMar>
            <w:vAlign w:val="center"/>
          </w:tcPr>
          <w:p w14:paraId="72A10558"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656F8DB" w14:textId="77777777" w:rsidR="00725654" w:rsidRDefault="00725654" w:rsidP="00F27A98">
            <w:pPr>
              <w:spacing w:after="0"/>
              <w:ind w:left="135"/>
              <w:jc w:val="center"/>
            </w:pPr>
          </w:p>
        </w:tc>
        <w:tc>
          <w:tcPr>
            <w:tcW w:w="1649" w:type="dxa"/>
            <w:tcMar>
              <w:top w:w="50" w:type="dxa"/>
              <w:left w:w="100" w:type="dxa"/>
            </w:tcMar>
            <w:vAlign w:val="center"/>
          </w:tcPr>
          <w:p w14:paraId="7195B502" w14:textId="77777777" w:rsidR="00725654" w:rsidRDefault="00725654" w:rsidP="00F27A98">
            <w:pPr>
              <w:spacing w:after="0"/>
              <w:ind w:left="135"/>
              <w:jc w:val="center"/>
            </w:pPr>
          </w:p>
        </w:tc>
        <w:tc>
          <w:tcPr>
            <w:tcW w:w="1171" w:type="dxa"/>
            <w:tcMar>
              <w:top w:w="50" w:type="dxa"/>
              <w:left w:w="100" w:type="dxa"/>
            </w:tcMar>
            <w:vAlign w:val="center"/>
          </w:tcPr>
          <w:p w14:paraId="174E0A8F" w14:textId="77777777" w:rsidR="00725654" w:rsidRDefault="00725654" w:rsidP="00F27A98">
            <w:pPr>
              <w:spacing w:after="0"/>
              <w:ind w:left="135"/>
            </w:pPr>
          </w:p>
        </w:tc>
        <w:tc>
          <w:tcPr>
            <w:tcW w:w="1999" w:type="dxa"/>
            <w:tcMar>
              <w:top w:w="50" w:type="dxa"/>
              <w:left w:w="100" w:type="dxa"/>
            </w:tcMar>
            <w:vAlign w:val="center"/>
          </w:tcPr>
          <w:p w14:paraId="27F7DB1B" w14:textId="77777777" w:rsidR="00725654" w:rsidRDefault="00725654" w:rsidP="00F27A98">
            <w:pPr>
              <w:spacing w:after="0"/>
              <w:ind w:left="135"/>
            </w:pPr>
          </w:p>
        </w:tc>
      </w:tr>
      <w:tr w:rsidR="00725654" w14:paraId="57CE06B3" w14:textId="77777777" w:rsidTr="00F27A98">
        <w:trPr>
          <w:trHeight w:val="144"/>
          <w:tblCellSpacing w:w="20" w:type="nil"/>
        </w:trPr>
        <w:tc>
          <w:tcPr>
            <w:tcW w:w="389" w:type="dxa"/>
            <w:tcMar>
              <w:top w:w="50" w:type="dxa"/>
              <w:left w:w="100" w:type="dxa"/>
            </w:tcMar>
            <w:vAlign w:val="center"/>
          </w:tcPr>
          <w:p w14:paraId="30E22BE8" w14:textId="77777777" w:rsidR="00725654" w:rsidRDefault="00725654" w:rsidP="00F27A98">
            <w:pPr>
              <w:spacing w:after="0"/>
            </w:pPr>
            <w:r>
              <w:rPr>
                <w:rFonts w:ascii="Times New Roman" w:hAnsi="Times New Roman"/>
                <w:color w:val="000000"/>
                <w:sz w:val="24"/>
              </w:rPr>
              <w:t>19</w:t>
            </w:r>
          </w:p>
        </w:tc>
        <w:tc>
          <w:tcPr>
            <w:tcW w:w="2992" w:type="dxa"/>
            <w:tcMar>
              <w:top w:w="50" w:type="dxa"/>
              <w:left w:w="100" w:type="dxa"/>
            </w:tcMar>
            <w:vAlign w:val="center"/>
          </w:tcPr>
          <w:p w14:paraId="6FBB34CD" w14:textId="77777777" w:rsidR="00725654" w:rsidRDefault="00725654" w:rsidP="00F27A98">
            <w:pPr>
              <w:spacing w:after="0"/>
              <w:ind w:left="135"/>
            </w:pPr>
            <w:r>
              <w:rPr>
                <w:rFonts w:ascii="Times New Roman" w:hAnsi="Times New Roman"/>
                <w:color w:val="000000"/>
                <w:sz w:val="24"/>
              </w:rPr>
              <w:t>Складывание бумажной детали гармошкой</w:t>
            </w:r>
          </w:p>
        </w:tc>
        <w:tc>
          <w:tcPr>
            <w:tcW w:w="849" w:type="dxa"/>
            <w:tcMar>
              <w:top w:w="50" w:type="dxa"/>
              <w:left w:w="100" w:type="dxa"/>
            </w:tcMar>
            <w:vAlign w:val="center"/>
          </w:tcPr>
          <w:p w14:paraId="7BE58E49"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090836D" w14:textId="77777777" w:rsidR="00725654" w:rsidRDefault="00725654" w:rsidP="00F27A98">
            <w:pPr>
              <w:spacing w:after="0"/>
              <w:ind w:left="135"/>
              <w:jc w:val="center"/>
            </w:pPr>
          </w:p>
        </w:tc>
        <w:tc>
          <w:tcPr>
            <w:tcW w:w="1649" w:type="dxa"/>
            <w:tcMar>
              <w:top w:w="50" w:type="dxa"/>
              <w:left w:w="100" w:type="dxa"/>
            </w:tcMar>
            <w:vAlign w:val="center"/>
          </w:tcPr>
          <w:p w14:paraId="330EBEA5" w14:textId="77777777" w:rsidR="00725654" w:rsidRDefault="00725654" w:rsidP="00F27A98">
            <w:pPr>
              <w:spacing w:after="0"/>
              <w:ind w:left="135"/>
              <w:jc w:val="center"/>
            </w:pPr>
          </w:p>
        </w:tc>
        <w:tc>
          <w:tcPr>
            <w:tcW w:w="1171" w:type="dxa"/>
            <w:tcMar>
              <w:top w:w="50" w:type="dxa"/>
              <w:left w:w="100" w:type="dxa"/>
            </w:tcMar>
            <w:vAlign w:val="center"/>
          </w:tcPr>
          <w:p w14:paraId="57B495CF" w14:textId="77777777" w:rsidR="00725654" w:rsidRDefault="00725654" w:rsidP="00F27A98">
            <w:pPr>
              <w:spacing w:after="0"/>
              <w:ind w:left="135"/>
            </w:pPr>
          </w:p>
        </w:tc>
        <w:tc>
          <w:tcPr>
            <w:tcW w:w="1999" w:type="dxa"/>
            <w:tcMar>
              <w:top w:w="50" w:type="dxa"/>
              <w:left w:w="100" w:type="dxa"/>
            </w:tcMar>
            <w:vAlign w:val="center"/>
          </w:tcPr>
          <w:p w14:paraId="45E4062F" w14:textId="77777777" w:rsidR="00725654" w:rsidRDefault="00725654" w:rsidP="00F27A98">
            <w:pPr>
              <w:spacing w:after="0"/>
              <w:ind w:left="135"/>
            </w:pPr>
          </w:p>
        </w:tc>
      </w:tr>
      <w:tr w:rsidR="00725654" w14:paraId="54E311D0" w14:textId="77777777" w:rsidTr="00F27A98">
        <w:trPr>
          <w:trHeight w:val="144"/>
          <w:tblCellSpacing w:w="20" w:type="nil"/>
        </w:trPr>
        <w:tc>
          <w:tcPr>
            <w:tcW w:w="389" w:type="dxa"/>
            <w:tcMar>
              <w:top w:w="50" w:type="dxa"/>
              <w:left w:w="100" w:type="dxa"/>
            </w:tcMar>
            <w:vAlign w:val="center"/>
          </w:tcPr>
          <w:p w14:paraId="15E3E1C3" w14:textId="77777777" w:rsidR="00725654" w:rsidRDefault="00725654" w:rsidP="00F27A98">
            <w:pPr>
              <w:spacing w:after="0"/>
            </w:pPr>
            <w:r>
              <w:rPr>
                <w:rFonts w:ascii="Times New Roman" w:hAnsi="Times New Roman"/>
                <w:color w:val="000000"/>
                <w:sz w:val="24"/>
              </w:rPr>
              <w:lastRenderedPageBreak/>
              <w:t>20</w:t>
            </w:r>
          </w:p>
        </w:tc>
        <w:tc>
          <w:tcPr>
            <w:tcW w:w="2992" w:type="dxa"/>
            <w:tcMar>
              <w:top w:w="50" w:type="dxa"/>
              <w:left w:w="100" w:type="dxa"/>
            </w:tcMar>
            <w:vAlign w:val="center"/>
          </w:tcPr>
          <w:p w14:paraId="6258BC6C" w14:textId="77777777" w:rsidR="00725654" w:rsidRDefault="00725654" w:rsidP="00F27A98">
            <w:pPr>
              <w:spacing w:after="0"/>
              <w:ind w:left="135"/>
            </w:pPr>
            <w:r w:rsidRPr="00165116">
              <w:rPr>
                <w:rFonts w:ascii="Times New Roman" w:hAnsi="Times New Roman"/>
                <w:color w:val="000000"/>
                <w:sz w:val="24"/>
                <w:lang w:val="ru-RU"/>
              </w:rPr>
              <w:t xml:space="preserve">Режущий инструмент ножницы. Их назначение, конструкция. </w:t>
            </w:r>
            <w:r>
              <w:rPr>
                <w:rFonts w:ascii="Times New Roman" w:hAnsi="Times New Roman"/>
                <w:color w:val="000000"/>
                <w:sz w:val="24"/>
              </w:rPr>
              <w:t>Правила пользования</w:t>
            </w:r>
          </w:p>
        </w:tc>
        <w:tc>
          <w:tcPr>
            <w:tcW w:w="849" w:type="dxa"/>
            <w:tcMar>
              <w:top w:w="50" w:type="dxa"/>
              <w:left w:w="100" w:type="dxa"/>
            </w:tcMar>
            <w:vAlign w:val="center"/>
          </w:tcPr>
          <w:p w14:paraId="01415920"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304C497" w14:textId="77777777" w:rsidR="00725654" w:rsidRDefault="00725654" w:rsidP="00F27A98">
            <w:pPr>
              <w:spacing w:after="0"/>
              <w:ind w:left="135"/>
              <w:jc w:val="center"/>
            </w:pPr>
          </w:p>
        </w:tc>
        <w:tc>
          <w:tcPr>
            <w:tcW w:w="1649" w:type="dxa"/>
            <w:tcMar>
              <w:top w:w="50" w:type="dxa"/>
              <w:left w:w="100" w:type="dxa"/>
            </w:tcMar>
            <w:vAlign w:val="center"/>
          </w:tcPr>
          <w:p w14:paraId="28F6B5E4" w14:textId="77777777" w:rsidR="00725654" w:rsidRDefault="00725654" w:rsidP="00F27A98">
            <w:pPr>
              <w:spacing w:after="0"/>
              <w:ind w:left="135"/>
              <w:jc w:val="center"/>
            </w:pPr>
          </w:p>
        </w:tc>
        <w:tc>
          <w:tcPr>
            <w:tcW w:w="1171" w:type="dxa"/>
            <w:tcMar>
              <w:top w:w="50" w:type="dxa"/>
              <w:left w:w="100" w:type="dxa"/>
            </w:tcMar>
            <w:vAlign w:val="center"/>
          </w:tcPr>
          <w:p w14:paraId="1BACB363" w14:textId="77777777" w:rsidR="00725654" w:rsidRDefault="00725654" w:rsidP="00F27A98">
            <w:pPr>
              <w:spacing w:after="0"/>
              <w:ind w:left="135"/>
            </w:pPr>
          </w:p>
        </w:tc>
        <w:tc>
          <w:tcPr>
            <w:tcW w:w="1999" w:type="dxa"/>
            <w:tcMar>
              <w:top w:w="50" w:type="dxa"/>
              <w:left w:w="100" w:type="dxa"/>
            </w:tcMar>
            <w:vAlign w:val="center"/>
          </w:tcPr>
          <w:p w14:paraId="4B6AA259" w14:textId="77777777" w:rsidR="00725654" w:rsidRDefault="00725654" w:rsidP="00F27A98">
            <w:pPr>
              <w:spacing w:after="0"/>
              <w:ind w:left="135"/>
            </w:pPr>
          </w:p>
        </w:tc>
      </w:tr>
      <w:tr w:rsidR="00725654" w14:paraId="00FA8838" w14:textId="77777777" w:rsidTr="00F27A98">
        <w:trPr>
          <w:trHeight w:val="144"/>
          <w:tblCellSpacing w:w="20" w:type="nil"/>
        </w:trPr>
        <w:tc>
          <w:tcPr>
            <w:tcW w:w="389" w:type="dxa"/>
            <w:tcMar>
              <w:top w:w="50" w:type="dxa"/>
              <w:left w:w="100" w:type="dxa"/>
            </w:tcMar>
            <w:vAlign w:val="center"/>
          </w:tcPr>
          <w:p w14:paraId="262F3E78" w14:textId="77777777" w:rsidR="00725654" w:rsidRDefault="00725654" w:rsidP="00F27A98">
            <w:pPr>
              <w:spacing w:after="0"/>
            </w:pPr>
            <w:r>
              <w:rPr>
                <w:rFonts w:ascii="Times New Roman" w:hAnsi="Times New Roman"/>
                <w:color w:val="000000"/>
                <w:sz w:val="24"/>
              </w:rPr>
              <w:t>21</w:t>
            </w:r>
          </w:p>
        </w:tc>
        <w:tc>
          <w:tcPr>
            <w:tcW w:w="2992" w:type="dxa"/>
            <w:tcMar>
              <w:top w:w="50" w:type="dxa"/>
              <w:left w:w="100" w:type="dxa"/>
            </w:tcMar>
            <w:vAlign w:val="center"/>
          </w:tcPr>
          <w:p w14:paraId="7D7C3644"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Приемы резания ножницами по прямой, кривой и ломаной линиям</w:t>
            </w:r>
          </w:p>
        </w:tc>
        <w:tc>
          <w:tcPr>
            <w:tcW w:w="849" w:type="dxa"/>
            <w:tcMar>
              <w:top w:w="50" w:type="dxa"/>
              <w:left w:w="100" w:type="dxa"/>
            </w:tcMar>
            <w:vAlign w:val="center"/>
          </w:tcPr>
          <w:p w14:paraId="213AC325"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65D2068" w14:textId="77777777" w:rsidR="00725654" w:rsidRDefault="00725654" w:rsidP="00F27A98">
            <w:pPr>
              <w:spacing w:after="0"/>
              <w:ind w:left="135"/>
              <w:jc w:val="center"/>
            </w:pPr>
          </w:p>
        </w:tc>
        <w:tc>
          <w:tcPr>
            <w:tcW w:w="1649" w:type="dxa"/>
            <w:tcMar>
              <w:top w:w="50" w:type="dxa"/>
              <w:left w:w="100" w:type="dxa"/>
            </w:tcMar>
            <w:vAlign w:val="center"/>
          </w:tcPr>
          <w:p w14:paraId="1DB117F1" w14:textId="77777777" w:rsidR="00725654" w:rsidRDefault="00725654" w:rsidP="00F27A98">
            <w:pPr>
              <w:spacing w:after="0"/>
              <w:ind w:left="135"/>
              <w:jc w:val="center"/>
            </w:pPr>
          </w:p>
        </w:tc>
        <w:tc>
          <w:tcPr>
            <w:tcW w:w="1171" w:type="dxa"/>
            <w:tcMar>
              <w:top w:w="50" w:type="dxa"/>
              <w:left w:w="100" w:type="dxa"/>
            </w:tcMar>
            <w:vAlign w:val="center"/>
          </w:tcPr>
          <w:p w14:paraId="2DF02A14" w14:textId="77777777" w:rsidR="00725654" w:rsidRDefault="00725654" w:rsidP="00F27A98">
            <w:pPr>
              <w:spacing w:after="0"/>
              <w:ind w:left="135"/>
            </w:pPr>
          </w:p>
        </w:tc>
        <w:tc>
          <w:tcPr>
            <w:tcW w:w="1999" w:type="dxa"/>
            <w:tcMar>
              <w:top w:w="50" w:type="dxa"/>
              <w:left w:w="100" w:type="dxa"/>
            </w:tcMar>
            <w:vAlign w:val="center"/>
          </w:tcPr>
          <w:p w14:paraId="718B1D93" w14:textId="77777777" w:rsidR="00725654" w:rsidRDefault="00725654" w:rsidP="00F27A98">
            <w:pPr>
              <w:spacing w:after="0"/>
              <w:ind w:left="135"/>
            </w:pPr>
          </w:p>
        </w:tc>
      </w:tr>
      <w:tr w:rsidR="00725654" w14:paraId="0F922B4C" w14:textId="77777777" w:rsidTr="00F27A98">
        <w:trPr>
          <w:trHeight w:val="144"/>
          <w:tblCellSpacing w:w="20" w:type="nil"/>
        </w:trPr>
        <w:tc>
          <w:tcPr>
            <w:tcW w:w="389" w:type="dxa"/>
            <w:tcMar>
              <w:top w:w="50" w:type="dxa"/>
              <w:left w:w="100" w:type="dxa"/>
            </w:tcMar>
            <w:vAlign w:val="center"/>
          </w:tcPr>
          <w:p w14:paraId="26486A8B" w14:textId="77777777" w:rsidR="00725654" w:rsidRDefault="00725654" w:rsidP="00F27A98">
            <w:pPr>
              <w:spacing w:after="0"/>
            </w:pPr>
            <w:r>
              <w:rPr>
                <w:rFonts w:ascii="Times New Roman" w:hAnsi="Times New Roman"/>
                <w:color w:val="000000"/>
                <w:sz w:val="24"/>
              </w:rPr>
              <w:t>22</w:t>
            </w:r>
          </w:p>
        </w:tc>
        <w:tc>
          <w:tcPr>
            <w:tcW w:w="2992" w:type="dxa"/>
            <w:tcMar>
              <w:top w:w="50" w:type="dxa"/>
              <w:left w:w="100" w:type="dxa"/>
            </w:tcMar>
            <w:vAlign w:val="center"/>
          </w:tcPr>
          <w:p w14:paraId="432C11B1" w14:textId="77777777" w:rsidR="00725654" w:rsidRDefault="00725654" w:rsidP="00F27A98">
            <w:pPr>
              <w:spacing w:after="0"/>
              <w:ind w:left="135"/>
            </w:pPr>
            <w:r>
              <w:rPr>
                <w:rFonts w:ascii="Times New Roman" w:hAnsi="Times New Roman"/>
                <w:color w:val="000000"/>
                <w:sz w:val="24"/>
              </w:rPr>
              <w:t>Резаная аппликация</w:t>
            </w:r>
          </w:p>
        </w:tc>
        <w:tc>
          <w:tcPr>
            <w:tcW w:w="849" w:type="dxa"/>
            <w:tcMar>
              <w:top w:w="50" w:type="dxa"/>
              <w:left w:w="100" w:type="dxa"/>
            </w:tcMar>
            <w:vAlign w:val="center"/>
          </w:tcPr>
          <w:p w14:paraId="0CAF8550"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49A0D4D" w14:textId="77777777" w:rsidR="00725654" w:rsidRDefault="00725654" w:rsidP="00F27A98">
            <w:pPr>
              <w:spacing w:after="0"/>
              <w:ind w:left="135"/>
              <w:jc w:val="center"/>
            </w:pPr>
          </w:p>
        </w:tc>
        <w:tc>
          <w:tcPr>
            <w:tcW w:w="1649" w:type="dxa"/>
            <w:tcMar>
              <w:top w:w="50" w:type="dxa"/>
              <w:left w:w="100" w:type="dxa"/>
            </w:tcMar>
            <w:vAlign w:val="center"/>
          </w:tcPr>
          <w:p w14:paraId="64FD2880" w14:textId="77777777" w:rsidR="00725654" w:rsidRDefault="00725654" w:rsidP="00F27A98">
            <w:pPr>
              <w:spacing w:after="0"/>
              <w:ind w:left="135"/>
              <w:jc w:val="center"/>
            </w:pPr>
          </w:p>
        </w:tc>
        <w:tc>
          <w:tcPr>
            <w:tcW w:w="1171" w:type="dxa"/>
            <w:tcMar>
              <w:top w:w="50" w:type="dxa"/>
              <w:left w:w="100" w:type="dxa"/>
            </w:tcMar>
            <w:vAlign w:val="center"/>
          </w:tcPr>
          <w:p w14:paraId="5F07950F" w14:textId="77777777" w:rsidR="00725654" w:rsidRDefault="00725654" w:rsidP="00F27A98">
            <w:pPr>
              <w:spacing w:after="0"/>
              <w:ind w:left="135"/>
            </w:pPr>
          </w:p>
        </w:tc>
        <w:tc>
          <w:tcPr>
            <w:tcW w:w="1999" w:type="dxa"/>
            <w:tcMar>
              <w:top w:w="50" w:type="dxa"/>
              <w:left w:w="100" w:type="dxa"/>
            </w:tcMar>
            <w:vAlign w:val="center"/>
          </w:tcPr>
          <w:p w14:paraId="40EE4321" w14:textId="77777777" w:rsidR="00725654" w:rsidRDefault="00725654" w:rsidP="00F27A98">
            <w:pPr>
              <w:spacing w:after="0"/>
              <w:ind w:left="135"/>
            </w:pPr>
          </w:p>
        </w:tc>
      </w:tr>
      <w:tr w:rsidR="00725654" w14:paraId="1FD780B9" w14:textId="77777777" w:rsidTr="00F27A98">
        <w:trPr>
          <w:trHeight w:val="144"/>
          <w:tblCellSpacing w:w="20" w:type="nil"/>
        </w:trPr>
        <w:tc>
          <w:tcPr>
            <w:tcW w:w="389" w:type="dxa"/>
            <w:tcMar>
              <w:top w:w="50" w:type="dxa"/>
              <w:left w:w="100" w:type="dxa"/>
            </w:tcMar>
            <w:vAlign w:val="center"/>
          </w:tcPr>
          <w:p w14:paraId="7593C212" w14:textId="77777777" w:rsidR="00725654" w:rsidRDefault="00725654" w:rsidP="00F27A98">
            <w:pPr>
              <w:spacing w:after="0"/>
            </w:pPr>
            <w:r>
              <w:rPr>
                <w:rFonts w:ascii="Times New Roman" w:hAnsi="Times New Roman"/>
                <w:color w:val="000000"/>
                <w:sz w:val="24"/>
              </w:rPr>
              <w:t>23</w:t>
            </w:r>
          </w:p>
        </w:tc>
        <w:tc>
          <w:tcPr>
            <w:tcW w:w="2992" w:type="dxa"/>
            <w:tcMar>
              <w:top w:w="50" w:type="dxa"/>
              <w:left w:w="100" w:type="dxa"/>
            </w:tcMar>
            <w:vAlign w:val="center"/>
          </w:tcPr>
          <w:p w14:paraId="408926F9" w14:textId="77777777" w:rsidR="00725654" w:rsidRDefault="00725654" w:rsidP="00F27A98">
            <w:pPr>
              <w:spacing w:after="0"/>
              <w:ind w:left="135"/>
            </w:pPr>
            <w:r w:rsidRPr="00165116">
              <w:rPr>
                <w:rFonts w:ascii="Times New Roman" w:hAnsi="Times New Roman"/>
                <w:color w:val="000000"/>
                <w:sz w:val="24"/>
                <w:lang w:val="ru-RU"/>
              </w:rPr>
              <w:t xml:space="preserve">Шаблон – приспособление для разметки деталей. </w:t>
            </w:r>
            <w:r>
              <w:rPr>
                <w:rFonts w:ascii="Times New Roman" w:hAnsi="Times New Roman"/>
                <w:color w:val="000000"/>
                <w:sz w:val="24"/>
              </w:rPr>
              <w:t>Разметка по шаблону</w:t>
            </w:r>
          </w:p>
        </w:tc>
        <w:tc>
          <w:tcPr>
            <w:tcW w:w="849" w:type="dxa"/>
            <w:tcMar>
              <w:top w:w="50" w:type="dxa"/>
              <w:left w:w="100" w:type="dxa"/>
            </w:tcMar>
            <w:vAlign w:val="center"/>
          </w:tcPr>
          <w:p w14:paraId="68A8F0CD"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42ADA37" w14:textId="77777777" w:rsidR="00725654" w:rsidRDefault="00725654" w:rsidP="00F27A98">
            <w:pPr>
              <w:spacing w:after="0"/>
              <w:ind w:left="135"/>
              <w:jc w:val="center"/>
            </w:pPr>
          </w:p>
        </w:tc>
        <w:tc>
          <w:tcPr>
            <w:tcW w:w="1649" w:type="dxa"/>
            <w:tcMar>
              <w:top w:w="50" w:type="dxa"/>
              <w:left w:w="100" w:type="dxa"/>
            </w:tcMar>
            <w:vAlign w:val="center"/>
          </w:tcPr>
          <w:p w14:paraId="6B023F7A" w14:textId="77777777" w:rsidR="00725654" w:rsidRDefault="00725654" w:rsidP="00F27A98">
            <w:pPr>
              <w:spacing w:after="0"/>
              <w:ind w:left="135"/>
              <w:jc w:val="center"/>
            </w:pPr>
          </w:p>
        </w:tc>
        <w:tc>
          <w:tcPr>
            <w:tcW w:w="1171" w:type="dxa"/>
            <w:tcMar>
              <w:top w:w="50" w:type="dxa"/>
              <w:left w:w="100" w:type="dxa"/>
            </w:tcMar>
            <w:vAlign w:val="center"/>
          </w:tcPr>
          <w:p w14:paraId="504A20CF" w14:textId="77777777" w:rsidR="00725654" w:rsidRDefault="00725654" w:rsidP="00F27A98">
            <w:pPr>
              <w:spacing w:after="0"/>
              <w:ind w:left="135"/>
            </w:pPr>
          </w:p>
        </w:tc>
        <w:tc>
          <w:tcPr>
            <w:tcW w:w="1999" w:type="dxa"/>
            <w:tcMar>
              <w:top w:w="50" w:type="dxa"/>
              <w:left w:w="100" w:type="dxa"/>
            </w:tcMar>
            <w:vAlign w:val="center"/>
          </w:tcPr>
          <w:p w14:paraId="46D977D8" w14:textId="77777777" w:rsidR="00725654" w:rsidRDefault="00725654" w:rsidP="00F27A98">
            <w:pPr>
              <w:spacing w:after="0"/>
              <w:ind w:left="135"/>
            </w:pPr>
          </w:p>
        </w:tc>
      </w:tr>
      <w:tr w:rsidR="00725654" w14:paraId="6E409EEB" w14:textId="77777777" w:rsidTr="00F27A98">
        <w:trPr>
          <w:trHeight w:val="144"/>
          <w:tblCellSpacing w:w="20" w:type="nil"/>
        </w:trPr>
        <w:tc>
          <w:tcPr>
            <w:tcW w:w="389" w:type="dxa"/>
            <w:tcMar>
              <w:top w:w="50" w:type="dxa"/>
              <w:left w:w="100" w:type="dxa"/>
            </w:tcMar>
            <w:vAlign w:val="center"/>
          </w:tcPr>
          <w:p w14:paraId="2971F839" w14:textId="77777777" w:rsidR="00725654" w:rsidRDefault="00725654" w:rsidP="00F27A98">
            <w:pPr>
              <w:spacing w:after="0"/>
            </w:pPr>
            <w:r>
              <w:rPr>
                <w:rFonts w:ascii="Times New Roman" w:hAnsi="Times New Roman"/>
                <w:color w:val="000000"/>
                <w:sz w:val="24"/>
              </w:rPr>
              <w:t>24</w:t>
            </w:r>
          </w:p>
        </w:tc>
        <w:tc>
          <w:tcPr>
            <w:tcW w:w="2992" w:type="dxa"/>
            <w:tcMar>
              <w:top w:w="50" w:type="dxa"/>
              <w:left w:w="100" w:type="dxa"/>
            </w:tcMar>
            <w:vAlign w:val="center"/>
          </w:tcPr>
          <w:p w14:paraId="144C7355"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Разметка по шаблону и вырезание нескольких деталей из бумаги</w:t>
            </w:r>
          </w:p>
        </w:tc>
        <w:tc>
          <w:tcPr>
            <w:tcW w:w="849" w:type="dxa"/>
            <w:tcMar>
              <w:top w:w="50" w:type="dxa"/>
              <w:left w:w="100" w:type="dxa"/>
            </w:tcMar>
            <w:vAlign w:val="center"/>
          </w:tcPr>
          <w:p w14:paraId="53F14870"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A74D23E" w14:textId="77777777" w:rsidR="00725654" w:rsidRDefault="00725654" w:rsidP="00F27A98">
            <w:pPr>
              <w:spacing w:after="0"/>
              <w:ind w:left="135"/>
              <w:jc w:val="center"/>
            </w:pPr>
          </w:p>
        </w:tc>
        <w:tc>
          <w:tcPr>
            <w:tcW w:w="1649" w:type="dxa"/>
            <w:tcMar>
              <w:top w:w="50" w:type="dxa"/>
              <w:left w:w="100" w:type="dxa"/>
            </w:tcMar>
            <w:vAlign w:val="center"/>
          </w:tcPr>
          <w:p w14:paraId="1EB28166" w14:textId="77777777" w:rsidR="00725654" w:rsidRDefault="00725654" w:rsidP="00F27A98">
            <w:pPr>
              <w:spacing w:after="0"/>
              <w:ind w:left="135"/>
              <w:jc w:val="center"/>
            </w:pPr>
          </w:p>
        </w:tc>
        <w:tc>
          <w:tcPr>
            <w:tcW w:w="1171" w:type="dxa"/>
            <w:tcMar>
              <w:top w:w="50" w:type="dxa"/>
              <w:left w:w="100" w:type="dxa"/>
            </w:tcMar>
            <w:vAlign w:val="center"/>
          </w:tcPr>
          <w:p w14:paraId="411AD69C" w14:textId="77777777" w:rsidR="00725654" w:rsidRDefault="00725654" w:rsidP="00F27A98">
            <w:pPr>
              <w:spacing w:after="0"/>
              <w:ind w:left="135"/>
            </w:pPr>
          </w:p>
        </w:tc>
        <w:tc>
          <w:tcPr>
            <w:tcW w:w="1999" w:type="dxa"/>
            <w:tcMar>
              <w:top w:w="50" w:type="dxa"/>
              <w:left w:w="100" w:type="dxa"/>
            </w:tcMar>
            <w:vAlign w:val="center"/>
          </w:tcPr>
          <w:p w14:paraId="3DA7ED1F" w14:textId="77777777" w:rsidR="00725654" w:rsidRDefault="00725654" w:rsidP="00F27A98">
            <w:pPr>
              <w:spacing w:after="0"/>
              <w:ind w:left="135"/>
            </w:pPr>
          </w:p>
        </w:tc>
      </w:tr>
      <w:tr w:rsidR="00725654" w14:paraId="7024CC88" w14:textId="77777777" w:rsidTr="00F27A98">
        <w:trPr>
          <w:trHeight w:val="144"/>
          <w:tblCellSpacing w:w="20" w:type="nil"/>
        </w:trPr>
        <w:tc>
          <w:tcPr>
            <w:tcW w:w="389" w:type="dxa"/>
            <w:tcMar>
              <w:top w:w="50" w:type="dxa"/>
              <w:left w:w="100" w:type="dxa"/>
            </w:tcMar>
            <w:vAlign w:val="center"/>
          </w:tcPr>
          <w:p w14:paraId="401D8359" w14:textId="77777777" w:rsidR="00725654" w:rsidRDefault="00725654" w:rsidP="00F27A98">
            <w:pPr>
              <w:spacing w:after="0"/>
            </w:pPr>
            <w:r>
              <w:rPr>
                <w:rFonts w:ascii="Times New Roman" w:hAnsi="Times New Roman"/>
                <w:color w:val="000000"/>
                <w:sz w:val="24"/>
              </w:rPr>
              <w:t>25</w:t>
            </w:r>
          </w:p>
        </w:tc>
        <w:tc>
          <w:tcPr>
            <w:tcW w:w="2992" w:type="dxa"/>
            <w:tcMar>
              <w:top w:w="50" w:type="dxa"/>
              <w:left w:w="100" w:type="dxa"/>
            </w:tcMar>
            <w:vAlign w:val="center"/>
          </w:tcPr>
          <w:p w14:paraId="4744CF6A"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Преобразование правильных форм в неправильные</w:t>
            </w:r>
          </w:p>
        </w:tc>
        <w:tc>
          <w:tcPr>
            <w:tcW w:w="849" w:type="dxa"/>
            <w:tcMar>
              <w:top w:w="50" w:type="dxa"/>
              <w:left w:w="100" w:type="dxa"/>
            </w:tcMar>
            <w:vAlign w:val="center"/>
          </w:tcPr>
          <w:p w14:paraId="35D5E66E"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9F5EA64" w14:textId="77777777" w:rsidR="00725654" w:rsidRDefault="00725654" w:rsidP="00F27A98">
            <w:pPr>
              <w:spacing w:after="0"/>
              <w:ind w:left="135"/>
              <w:jc w:val="center"/>
            </w:pPr>
          </w:p>
        </w:tc>
        <w:tc>
          <w:tcPr>
            <w:tcW w:w="1649" w:type="dxa"/>
            <w:tcMar>
              <w:top w:w="50" w:type="dxa"/>
              <w:left w:w="100" w:type="dxa"/>
            </w:tcMar>
            <w:vAlign w:val="center"/>
          </w:tcPr>
          <w:p w14:paraId="1A2DF5C4" w14:textId="77777777" w:rsidR="00725654" w:rsidRDefault="00725654" w:rsidP="00F27A98">
            <w:pPr>
              <w:spacing w:after="0"/>
              <w:ind w:left="135"/>
              <w:jc w:val="center"/>
            </w:pPr>
          </w:p>
        </w:tc>
        <w:tc>
          <w:tcPr>
            <w:tcW w:w="1171" w:type="dxa"/>
            <w:tcMar>
              <w:top w:w="50" w:type="dxa"/>
              <w:left w:w="100" w:type="dxa"/>
            </w:tcMar>
            <w:vAlign w:val="center"/>
          </w:tcPr>
          <w:p w14:paraId="703A2835" w14:textId="77777777" w:rsidR="00725654" w:rsidRDefault="00725654" w:rsidP="00F27A98">
            <w:pPr>
              <w:spacing w:after="0"/>
              <w:ind w:left="135"/>
            </w:pPr>
          </w:p>
        </w:tc>
        <w:tc>
          <w:tcPr>
            <w:tcW w:w="1999" w:type="dxa"/>
            <w:tcMar>
              <w:top w:w="50" w:type="dxa"/>
              <w:left w:w="100" w:type="dxa"/>
            </w:tcMar>
            <w:vAlign w:val="center"/>
          </w:tcPr>
          <w:p w14:paraId="02256874" w14:textId="77777777" w:rsidR="00725654" w:rsidRDefault="00725654" w:rsidP="00F27A98">
            <w:pPr>
              <w:spacing w:after="0"/>
              <w:ind w:left="135"/>
            </w:pPr>
          </w:p>
        </w:tc>
      </w:tr>
      <w:tr w:rsidR="00725654" w14:paraId="23B20A7B" w14:textId="77777777" w:rsidTr="00F27A98">
        <w:trPr>
          <w:trHeight w:val="144"/>
          <w:tblCellSpacing w:w="20" w:type="nil"/>
        </w:trPr>
        <w:tc>
          <w:tcPr>
            <w:tcW w:w="389" w:type="dxa"/>
            <w:tcMar>
              <w:top w:w="50" w:type="dxa"/>
              <w:left w:w="100" w:type="dxa"/>
            </w:tcMar>
            <w:vAlign w:val="center"/>
          </w:tcPr>
          <w:p w14:paraId="4EC7658F" w14:textId="77777777" w:rsidR="00725654" w:rsidRDefault="00725654" w:rsidP="00F27A98">
            <w:pPr>
              <w:spacing w:after="0"/>
            </w:pPr>
            <w:r>
              <w:rPr>
                <w:rFonts w:ascii="Times New Roman" w:hAnsi="Times New Roman"/>
                <w:color w:val="000000"/>
                <w:sz w:val="24"/>
              </w:rPr>
              <w:t>26</w:t>
            </w:r>
          </w:p>
        </w:tc>
        <w:tc>
          <w:tcPr>
            <w:tcW w:w="2992" w:type="dxa"/>
            <w:tcMar>
              <w:top w:w="50" w:type="dxa"/>
              <w:left w:w="100" w:type="dxa"/>
            </w:tcMar>
            <w:vAlign w:val="center"/>
          </w:tcPr>
          <w:p w14:paraId="528FFBEF"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Составление композиций из деталей разных форм</w:t>
            </w:r>
          </w:p>
        </w:tc>
        <w:tc>
          <w:tcPr>
            <w:tcW w:w="849" w:type="dxa"/>
            <w:tcMar>
              <w:top w:w="50" w:type="dxa"/>
              <w:left w:w="100" w:type="dxa"/>
            </w:tcMar>
            <w:vAlign w:val="center"/>
          </w:tcPr>
          <w:p w14:paraId="78C0E99F"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BCF64E3" w14:textId="77777777" w:rsidR="00725654" w:rsidRDefault="00725654" w:rsidP="00F27A98">
            <w:pPr>
              <w:spacing w:after="0"/>
              <w:ind w:left="135"/>
              <w:jc w:val="center"/>
            </w:pPr>
          </w:p>
        </w:tc>
        <w:tc>
          <w:tcPr>
            <w:tcW w:w="1649" w:type="dxa"/>
            <w:tcMar>
              <w:top w:w="50" w:type="dxa"/>
              <w:left w:w="100" w:type="dxa"/>
            </w:tcMar>
            <w:vAlign w:val="center"/>
          </w:tcPr>
          <w:p w14:paraId="7E5E1022" w14:textId="77777777" w:rsidR="00725654" w:rsidRDefault="00725654" w:rsidP="00F27A98">
            <w:pPr>
              <w:spacing w:after="0"/>
              <w:ind w:left="135"/>
              <w:jc w:val="center"/>
            </w:pPr>
          </w:p>
        </w:tc>
        <w:tc>
          <w:tcPr>
            <w:tcW w:w="1171" w:type="dxa"/>
            <w:tcMar>
              <w:top w:w="50" w:type="dxa"/>
              <w:left w:w="100" w:type="dxa"/>
            </w:tcMar>
            <w:vAlign w:val="center"/>
          </w:tcPr>
          <w:p w14:paraId="799DE6FA" w14:textId="77777777" w:rsidR="00725654" w:rsidRDefault="00725654" w:rsidP="00F27A98">
            <w:pPr>
              <w:spacing w:after="0"/>
              <w:ind w:left="135"/>
            </w:pPr>
          </w:p>
        </w:tc>
        <w:tc>
          <w:tcPr>
            <w:tcW w:w="1999" w:type="dxa"/>
            <w:tcMar>
              <w:top w:w="50" w:type="dxa"/>
              <w:left w:w="100" w:type="dxa"/>
            </w:tcMar>
            <w:vAlign w:val="center"/>
          </w:tcPr>
          <w:p w14:paraId="39B30420" w14:textId="77777777" w:rsidR="00725654" w:rsidRDefault="00725654" w:rsidP="00F27A98">
            <w:pPr>
              <w:spacing w:after="0"/>
              <w:ind w:left="135"/>
            </w:pPr>
          </w:p>
        </w:tc>
      </w:tr>
      <w:tr w:rsidR="00725654" w14:paraId="17A67719" w14:textId="77777777" w:rsidTr="00F27A98">
        <w:trPr>
          <w:trHeight w:val="144"/>
          <w:tblCellSpacing w:w="20" w:type="nil"/>
        </w:trPr>
        <w:tc>
          <w:tcPr>
            <w:tcW w:w="389" w:type="dxa"/>
            <w:tcMar>
              <w:top w:w="50" w:type="dxa"/>
              <w:left w:w="100" w:type="dxa"/>
            </w:tcMar>
            <w:vAlign w:val="center"/>
          </w:tcPr>
          <w:p w14:paraId="0048D5C6" w14:textId="77777777" w:rsidR="00725654" w:rsidRDefault="00725654" w:rsidP="00F27A98">
            <w:pPr>
              <w:spacing w:after="0"/>
            </w:pPr>
            <w:r>
              <w:rPr>
                <w:rFonts w:ascii="Times New Roman" w:hAnsi="Times New Roman"/>
                <w:color w:val="000000"/>
                <w:sz w:val="24"/>
              </w:rPr>
              <w:t>27</w:t>
            </w:r>
          </w:p>
        </w:tc>
        <w:tc>
          <w:tcPr>
            <w:tcW w:w="2992" w:type="dxa"/>
            <w:tcMar>
              <w:top w:w="50" w:type="dxa"/>
              <w:left w:w="100" w:type="dxa"/>
            </w:tcMar>
            <w:vAlign w:val="center"/>
          </w:tcPr>
          <w:p w14:paraId="053DAC2E"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Изготовление деталей по шаблону из тонкого картона</w:t>
            </w:r>
          </w:p>
        </w:tc>
        <w:tc>
          <w:tcPr>
            <w:tcW w:w="849" w:type="dxa"/>
            <w:tcMar>
              <w:top w:w="50" w:type="dxa"/>
              <w:left w:w="100" w:type="dxa"/>
            </w:tcMar>
            <w:vAlign w:val="center"/>
          </w:tcPr>
          <w:p w14:paraId="2A030A60"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1B1C66C" w14:textId="77777777" w:rsidR="00725654" w:rsidRDefault="00725654" w:rsidP="00F27A98">
            <w:pPr>
              <w:spacing w:after="0"/>
              <w:ind w:left="135"/>
              <w:jc w:val="center"/>
            </w:pPr>
          </w:p>
        </w:tc>
        <w:tc>
          <w:tcPr>
            <w:tcW w:w="1649" w:type="dxa"/>
            <w:tcMar>
              <w:top w:w="50" w:type="dxa"/>
              <w:left w:w="100" w:type="dxa"/>
            </w:tcMar>
            <w:vAlign w:val="center"/>
          </w:tcPr>
          <w:p w14:paraId="2C160413" w14:textId="77777777" w:rsidR="00725654" w:rsidRDefault="00725654" w:rsidP="00F27A98">
            <w:pPr>
              <w:spacing w:after="0"/>
              <w:ind w:left="135"/>
              <w:jc w:val="center"/>
            </w:pPr>
          </w:p>
        </w:tc>
        <w:tc>
          <w:tcPr>
            <w:tcW w:w="1171" w:type="dxa"/>
            <w:tcMar>
              <w:top w:w="50" w:type="dxa"/>
              <w:left w:w="100" w:type="dxa"/>
            </w:tcMar>
            <w:vAlign w:val="center"/>
          </w:tcPr>
          <w:p w14:paraId="63A71F2C" w14:textId="77777777" w:rsidR="00725654" w:rsidRDefault="00725654" w:rsidP="00F27A98">
            <w:pPr>
              <w:spacing w:after="0"/>
              <w:ind w:left="135"/>
            </w:pPr>
          </w:p>
        </w:tc>
        <w:tc>
          <w:tcPr>
            <w:tcW w:w="1999" w:type="dxa"/>
            <w:tcMar>
              <w:top w:w="50" w:type="dxa"/>
              <w:left w:w="100" w:type="dxa"/>
            </w:tcMar>
            <w:vAlign w:val="center"/>
          </w:tcPr>
          <w:p w14:paraId="1D63C5C2" w14:textId="77777777" w:rsidR="00725654" w:rsidRDefault="00725654" w:rsidP="00F27A98">
            <w:pPr>
              <w:spacing w:after="0"/>
              <w:ind w:left="135"/>
            </w:pPr>
          </w:p>
        </w:tc>
      </w:tr>
      <w:tr w:rsidR="00725654" w14:paraId="41866B26" w14:textId="77777777" w:rsidTr="00F27A98">
        <w:trPr>
          <w:trHeight w:val="144"/>
          <w:tblCellSpacing w:w="20" w:type="nil"/>
        </w:trPr>
        <w:tc>
          <w:tcPr>
            <w:tcW w:w="389" w:type="dxa"/>
            <w:tcMar>
              <w:top w:w="50" w:type="dxa"/>
              <w:left w:w="100" w:type="dxa"/>
            </w:tcMar>
            <w:vAlign w:val="center"/>
          </w:tcPr>
          <w:p w14:paraId="6833C8D4" w14:textId="77777777" w:rsidR="00725654" w:rsidRDefault="00725654" w:rsidP="00F27A98">
            <w:pPr>
              <w:spacing w:after="0"/>
            </w:pPr>
            <w:r>
              <w:rPr>
                <w:rFonts w:ascii="Times New Roman" w:hAnsi="Times New Roman"/>
                <w:color w:val="000000"/>
                <w:sz w:val="24"/>
              </w:rPr>
              <w:t>28</w:t>
            </w:r>
          </w:p>
        </w:tc>
        <w:tc>
          <w:tcPr>
            <w:tcW w:w="2992" w:type="dxa"/>
            <w:tcMar>
              <w:top w:w="50" w:type="dxa"/>
              <w:left w:w="100" w:type="dxa"/>
            </w:tcMar>
            <w:vAlign w:val="center"/>
          </w:tcPr>
          <w:p w14:paraId="25AC698C"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Общее представление о тканях и нитках</w:t>
            </w:r>
          </w:p>
        </w:tc>
        <w:tc>
          <w:tcPr>
            <w:tcW w:w="849" w:type="dxa"/>
            <w:tcMar>
              <w:top w:w="50" w:type="dxa"/>
              <w:left w:w="100" w:type="dxa"/>
            </w:tcMar>
            <w:vAlign w:val="center"/>
          </w:tcPr>
          <w:p w14:paraId="6259F55A"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0266134" w14:textId="77777777" w:rsidR="00725654" w:rsidRDefault="00725654" w:rsidP="00F27A98">
            <w:pPr>
              <w:spacing w:after="0"/>
              <w:ind w:left="135"/>
              <w:jc w:val="center"/>
            </w:pPr>
          </w:p>
        </w:tc>
        <w:tc>
          <w:tcPr>
            <w:tcW w:w="1649" w:type="dxa"/>
            <w:tcMar>
              <w:top w:w="50" w:type="dxa"/>
              <w:left w:w="100" w:type="dxa"/>
            </w:tcMar>
            <w:vAlign w:val="center"/>
          </w:tcPr>
          <w:p w14:paraId="4B6BC3C2" w14:textId="77777777" w:rsidR="00725654" w:rsidRDefault="00725654" w:rsidP="00F27A98">
            <w:pPr>
              <w:spacing w:after="0"/>
              <w:ind w:left="135"/>
              <w:jc w:val="center"/>
            </w:pPr>
          </w:p>
        </w:tc>
        <w:tc>
          <w:tcPr>
            <w:tcW w:w="1171" w:type="dxa"/>
            <w:tcMar>
              <w:top w:w="50" w:type="dxa"/>
              <w:left w:w="100" w:type="dxa"/>
            </w:tcMar>
            <w:vAlign w:val="center"/>
          </w:tcPr>
          <w:p w14:paraId="0041C857" w14:textId="77777777" w:rsidR="00725654" w:rsidRDefault="00725654" w:rsidP="00F27A98">
            <w:pPr>
              <w:spacing w:after="0"/>
              <w:ind w:left="135"/>
            </w:pPr>
          </w:p>
        </w:tc>
        <w:tc>
          <w:tcPr>
            <w:tcW w:w="1999" w:type="dxa"/>
            <w:tcMar>
              <w:top w:w="50" w:type="dxa"/>
              <w:left w:w="100" w:type="dxa"/>
            </w:tcMar>
            <w:vAlign w:val="center"/>
          </w:tcPr>
          <w:p w14:paraId="76AF636E" w14:textId="77777777" w:rsidR="00725654" w:rsidRDefault="00725654" w:rsidP="00F27A98">
            <w:pPr>
              <w:spacing w:after="0"/>
              <w:ind w:left="135"/>
            </w:pPr>
          </w:p>
        </w:tc>
      </w:tr>
      <w:tr w:rsidR="00725654" w14:paraId="514C46C8" w14:textId="77777777" w:rsidTr="00F27A98">
        <w:trPr>
          <w:trHeight w:val="144"/>
          <w:tblCellSpacing w:w="20" w:type="nil"/>
        </w:trPr>
        <w:tc>
          <w:tcPr>
            <w:tcW w:w="389" w:type="dxa"/>
            <w:tcMar>
              <w:top w:w="50" w:type="dxa"/>
              <w:left w:w="100" w:type="dxa"/>
            </w:tcMar>
            <w:vAlign w:val="center"/>
          </w:tcPr>
          <w:p w14:paraId="5CC96027" w14:textId="77777777" w:rsidR="00725654" w:rsidRDefault="00725654" w:rsidP="00F27A98">
            <w:pPr>
              <w:spacing w:after="0"/>
            </w:pPr>
            <w:r>
              <w:rPr>
                <w:rFonts w:ascii="Times New Roman" w:hAnsi="Times New Roman"/>
                <w:color w:val="000000"/>
                <w:sz w:val="24"/>
              </w:rPr>
              <w:t>29</w:t>
            </w:r>
          </w:p>
        </w:tc>
        <w:tc>
          <w:tcPr>
            <w:tcW w:w="2992" w:type="dxa"/>
            <w:tcMar>
              <w:top w:w="50" w:type="dxa"/>
              <w:left w:w="100" w:type="dxa"/>
            </w:tcMar>
            <w:vAlign w:val="center"/>
          </w:tcPr>
          <w:p w14:paraId="347A9FB8"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Швейные иглы и приспособления. Назначение. Правила обращения. Строчка прямого стежка</w:t>
            </w:r>
          </w:p>
        </w:tc>
        <w:tc>
          <w:tcPr>
            <w:tcW w:w="849" w:type="dxa"/>
            <w:tcMar>
              <w:top w:w="50" w:type="dxa"/>
              <w:left w:w="100" w:type="dxa"/>
            </w:tcMar>
            <w:vAlign w:val="center"/>
          </w:tcPr>
          <w:p w14:paraId="5F4E30BB"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5B05C6F" w14:textId="77777777" w:rsidR="00725654" w:rsidRDefault="00725654" w:rsidP="00F27A98">
            <w:pPr>
              <w:spacing w:after="0"/>
              <w:ind w:left="135"/>
              <w:jc w:val="center"/>
            </w:pPr>
          </w:p>
        </w:tc>
        <w:tc>
          <w:tcPr>
            <w:tcW w:w="1649" w:type="dxa"/>
            <w:tcMar>
              <w:top w:w="50" w:type="dxa"/>
              <w:left w:w="100" w:type="dxa"/>
            </w:tcMar>
            <w:vAlign w:val="center"/>
          </w:tcPr>
          <w:p w14:paraId="69D6FABE" w14:textId="77777777" w:rsidR="00725654" w:rsidRDefault="00725654" w:rsidP="00F27A98">
            <w:pPr>
              <w:spacing w:after="0"/>
              <w:ind w:left="135"/>
              <w:jc w:val="center"/>
            </w:pPr>
          </w:p>
        </w:tc>
        <w:tc>
          <w:tcPr>
            <w:tcW w:w="1171" w:type="dxa"/>
            <w:tcMar>
              <w:top w:w="50" w:type="dxa"/>
              <w:left w:w="100" w:type="dxa"/>
            </w:tcMar>
            <w:vAlign w:val="center"/>
          </w:tcPr>
          <w:p w14:paraId="775E44DB" w14:textId="77777777" w:rsidR="00725654" w:rsidRDefault="00725654" w:rsidP="00F27A98">
            <w:pPr>
              <w:spacing w:after="0"/>
              <w:ind w:left="135"/>
            </w:pPr>
          </w:p>
        </w:tc>
        <w:tc>
          <w:tcPr>
            <w:tcW w:w="1999" w:type="dxa"/>
            <w:tcMar>
              <w:top w:w="50" w:type="dxa"/>
              <w:left w:w="100" w:type="dxa"/>
            </w:tcMar>
            <w:vAlign w:val="center"/>
          </w:tcPr>
          <w:p w14:paraId="76846CBB" w14:textId="77777777" w:rsidR="00725654" w:rsidRDefault="00725654" w:rsidP="00F27A98">
            <w:pPr>
              <w:spacing w:after="0"/>
              <w:ind w:left="135"/>
            </w:pPr>
          </w:p>
        </w:tc>
      </w:tr>
      <w:tr w:rsidR="00725654" w14:paraId="538838D3" w14:textId="77777777" w:rsidTr="00F27A98">
        <w:trPr>
          <w:trHeight w:val="144"/>
          <w:tblCellSpacing w:w="20" w:type="nil"/>
        </w:trPr>
        <w:tc>
          <w:tcPr>
            <w:tcW w:w="389" w:type="dxa"/>
            <w:tcMar>
              <w:top w:w="50" w:type="dxa"/>
              <w:left w:w="100" w:type="dxa"/>
            </w:tcMar>
            <w:vAlign w:val="center"/>
          </w:tcPr>
          <w:p w14:paraId="76444271" w14:textId="77777777" w:rsidR="00725654" w:rsidRDefault="00725654" w:rsidP="00F27A98">
            <w:pPr>
              <w:spacing w:after="0"/>
            </w:pPr>
            <w:r>
              <w:rPr>
                <w:rFonts w:ascii="Times New Roman" w:hAnsi="Times New Roman"/>
                <w:color w:val="000000"/>
                <w:sz w:val="24"/>
              </w:rPr>
              <w:t>30</w:t>
            </w:r>
          </w:p>
        </w:tc>
        <w:tc>
          <w:tcPr>
            <w:tcW w:w="2992" w:type="dxa"/>
            <w:tcMar>
              <w:top w:w="50" w:type="dxa"/>
              <w:left w:w="100" w:type="dxa"/>
            </w:tcMar>
            <w:vAlign w:val="center"/>
          </w:tcPr>
          <w:p w14:paraId="33B5D672"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Вышивка – способ отделки изделий. Мережка (осыпание края заготовки из ткани)</w:t>
            </w:r>
          </w:p>
        </w:tc>
        <w:tc>
          <w:tcPr>
            <w:tcW w:w="849" w:type="dxa"/>
            <w:tcMar>
              <w:top w:w="50" w:type="dxa"/>
              <w:left w:w="100" w:type="dxa"/>
            </w:tcMar>
            <w:vAlign w:val="center"/>
          </w:tcPr>
          <w:p w14:paraId="61F0B4BF"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A52DB5A" w14:textId="77777777" w:rsidR="00725654" w:rsidRDefault="00725654" w:rsidP="00F27A98">
            <w:pPr>
              <w:spacing w:after="0"/>
              <w:ind w:left="135"/>
              <w:jc w:val="center"/>
            </w:pPr>
          </w:p>
        </w:tc>
        <w:tc>
          <w:tcPr>
            <w:tcW w:w="1649" w:type="dxa"/>
            <w:tcMar>
              <w:top w:w="50" w:type="dxa"/>
              <w:left w:w="100" w:type="dxa"/>
            </w:tcMar>
            <w:vAlign w:val="center"/>
          </w:tcPr>
          <w:p w14:paraId="07B5EEFB" w14:textId="77777777" w:rsidR="00725654" w:rsidRDefault="00725654" w:rsidP="00F27A98">
            <w:pPr>
              <w:spacing w:after="0"/>
              <w:ind w:left="135"/>
              <w:jc w:val="center"/>
            </w:pPr>
          </w:p>
        </w:tc>
        <w:tc>
          <w:tcPr>
            <w:tcW w:w="1171" w:type="dxa"/>
            <w:tcMar>
              <w:top w:w="50" w:type="dxa"/>
              <w:left w:w="100" w:type="dxa"/>
            </w:tcMar>
            <w:vAlign w:val="center"/>
          </w:tcPr>
          <w:p w14:paraId="699DBA25" w14:textId="77777777" w:rsidR="00725654" w:rsidRDefault="00725654" w:rsidP="00F27A98">
            <w:pPr>
              <w:spacing w:after="0"/>
              <w:ind w:left="135"/>
            </w:pPr>
          </w:p>
        </w:tc>
        <w:tc>
          <w:tcPr>
            <w:tcW w:w="1999" w:type="dxa"/>
            <w:tcMar>
              <w:top w:w="50" w:type="dxa"/>
              <w:left w:w="100" w:type="dxa"/>
            </w:tcMar>
            <w:vAlign w:val="center"/>
          </w:tcPr>
          <w:p w14:paraId="62FB08A9" w14:textId="77777777" w:rsidR="00725654" w:rsidRDefault="00725654" w:rsidP="00F27A98">
            <w:pPr>
              <w:spacing w:after="0"/>
              <w:ind w:left="135"/>
            </w:pPr>
          </w:p>
        </w:tc>
      </w:tr>
      <w:tr w:rsidR="00725654" w14:paraId="22C52121" w14:textId="77777777" w:rsidTr="00F27A98">
        <w:trPr>
          <w:trHeight w:val="144"/>
          <w:tblCellSpacing w:w="20" w:type="nil"/>
        </w:trPr>
        <w:tc>
          <w:tcPr>
            <w:tcW w:w="389" w:type="dxa"/>
            <w:tcMar>
              <w:top w:w="50" w:type="dxa"/>
              <w:left w:w="100" w:type="dxa"/>
            </w:tcMar>
            <w:vAlign w:val="center"/>
          </w:tcPr>
          <w:p w14:paraId="2BF8D30A" w14:textId="77777777" w:rsidR="00725654" w:rsidRDefault="00725654" w:rsidP="00F27A98">
            <w:pPr>
              <w:spacing w:after="0"/>
            </w:pPr>
            <w:r>
              <w:rPr>
                <w:rFonts w:ascii="Times New Roman" w:hAnsi="Times New Roman"/>
                <w:color w:val="000000"/>
                <w:sz w:val="24"/>
              </w:rPr>
              <w:t>31</w:t>
            </w:r>
          </w:p>
        </w:tc>
        <w:tc>
          <w:tcPr>
            <w:tcW w:w="2992" w:type="dxa"/>
            <w:tcMar>
              <w:top w:w="50" w:type="dxa"/>
              <w:left w:w="100" w:type="dxa"/>
            </w:tcMar>
            <w:vAlign w:val="center"/>
          </w:tcPr>
          <w:p w14:paraId="03C4FF0D"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Строчка прямого стежка, ее варианты – перевивы</w:t>
            </w:r>
          </w:p>
        </w:tc>
        <w:tc>
          <w:tcPr>
            <w:tcW w:w="849" w:type="dxa"/>
            <w:tcMar>
              <w:top w:w="50" w:type="dxa"/>
              <w:left w:w="100" w:type="dxa"/>
            </w:tcMar>
            <w:vAlign w:val="center"/>
          </w:tcPr>
          <w:p w14:paraId="37795616"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4E864F5" w14:textId="77777777" w:rsidR="00725654" w:rsidRDefault="00725654" w:rsidP="00F27A98">
            <w:pPr>
              <w:spacing w:after="0"/>
              <w:ind w:left="135"/>
              <w:jc w:val="center"/>
            </w:pPr>
          </w:p>
        </w:tc>
        <w:tc>
          <w:tcPr>
            <w:tcW w:w="1649" w:type="dxa"/>
            <w:tcMar>
              <w:top w:w="50" w:type="dxa"/>
              <w:left w:w="100" w:type="dxa"/>
            </w:tcMar>
            <w:vAlign w:val="center"/>
          </w:tcPr>
          <w:p w14:paraId="2275D21D" w14:textId="77777777" w:rsidR="00725654" w:rsidRDefault="00725654" w:rsidP="00F27A98">
            <w:pPr>
              <w:spacing w:after="0"/>
              <w:ind w:left="135"/>
              <w:jc w:val="center"/>
            </w:pPr>
          </w:p>
        </w:tc>
        <w:tc>
          <w:tcPr>
            <w:tcW w:w="1171" w:type="dxa"/>
            <w:tcMar>
              <w:top w:w="50" w:type="dxa"/>
              <w:left w:w="100" w:type="dxa"/>
            </w:tcMar>
            <w:vAlign w:val="center"/>
          </w:tcPr>
          <w:p w14:paraId="1D0A6479" w14:textId="77777777" w:rsidR="00725654" w:rsidRDefault="00725654" w:rsidP="00F27A98">
            <w:pPr>
              <w:spacing w:after="0"/>
              <w:ind w:left="135"/>
            </w:pPr>
          </w:p>
        </w:tc>
        <w:tc>
          <w:tcPr>
            <w:tcW w:w="1999" w:type="dxa"/>
            <w:tcMar>
              <w:top w:w="50" w:type="dxa"/>
              <w:left w:w="100" w:type="dxa"/>
            </w:tcMar>
            <w:vAlign w:val="center"/>
          </w:tcPr>
          <w:p w14:paraId="32BD49CE" w14:textId="77777777" w:rsidR="00725654" w:rsidRDefault="00725654" w:rsidP="00F27A98">
            <w:pPr>
              <w:spacing w:after="0"/>
              <w:ind w:left="135"/>
            </w:pPr>
          </w:p>
        </w:tc>
      </w:tr>
      <w:tr w:rsidR="00725654" w14:paraId="5A038540" w14:textId="77777777" w:rsidTr="00F27A98">
        <w:trPr>
          <w:trHeight w:val="144"/>
          <w:tblCellSpacing w:w="20" w:type="nil"/>
        </w:trPr>
        <w:tc>
          <w:tcPr>
            <w:tcW w:w="389" w:type="dxa"/>
            <w:tcMar>
              <w:top w:w="50" w:type="dxa"/>
              <w:left w:w="100" w:type="dxa"/>
            </w:tcMar>
            <w:vAlign w:val="center"/>
          </w:tcPr>
          <w:p w14:paraId="7F94B8CA" w14:textId="77777777" w:rsidR="00725654" w:rsidRDefault="00725654" w:rsidP="00F27A98">
            <w:pPr>
              <w:spacing w:after="0"/>
            </w:pPr>
            <w:r>
              <w:rPr>
                <w:rFonts w:ascii="Times New Roman" w:hAnsi="Times New Roman"/>
                <w:color w:val="000000"/>
                <w:sz w:val="24"/>
              </w:rPr>
              <w:lastRenderedPageBreak/>
              <w:t>32</w:t>
            </w:r>
          </w:p>
        </w:tc>
        <w:tc>
          <w:tcPr>
            <w:tcW w:w="2992" w:type="dxa"/>
            <w:tcMar>
              <w:top w:w="50" w:type="dxa"/>
              <w:left w:w="100" w:type="dxa"/>
            </w:tcMar>
            <w:vAlign w:val="center"/>
          </w:tcPr>
          <w:p w14:paraId="07821A5E"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Отделка швейного изделия (салфетки, закладки) строчками прямого стежка</w:t>
            </w:r>
          </w:p>
        </w:tc>
        <w:tc>
          <w:tcPr>
            <w:tcW w:w="849" w:type="dxa"/>
            <w:tcMar>
              <w:top w:w="50" w:type="dxa"/>
              <w:left w:w="100" w:type="dxa"/>
            </w:tcMar>
            <w:vAlign w:val="center"/>
          </w:tcPr>
          <w:p w14:paraId="253A3ABA"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5EBBC59" w14:textId="77777777" w:rsidR="00725654" w:rsidRDefault="00725654" w:rsidP="00F27A98">
            <w:pPr>
              <w:spacing w:after="0"/>
              <w:ind w:left="135"/>
              <w:jc w:val="center"/>
            </w:pPr>
          </w:p>
        </w:tc>
        <w:tc>
          <w:tcPr>
            <w:tcW w:w="1649" w:type="dxa"/>
            <w:tcMar>
              <w:top w:w="50" w:type="dxa"/>
              <w:left w:w="100" w:type="dxa"/>
            </w:tcMar>
            <w:vAlign w:val="center"/>
          </w:tcPr>
          <w:p w14:paraId="7FA586CF" w14:textId="77777777" w:rsidR="00725654" w:rsidRDefault="00725654" w:rsidP="00F27A98">
            <w:pPr>
              <w:spacing w:after="0"/>
              <w:ind w:left="135"/>
              <w:jc w:val="center"/>
            </w:pPr>
          </w:p>
        </w:tc>
        <w:tc>
          <w:tcPr>
            <w:tcW w:w="1171" w:type="dxa"/>
            <w:tcMar>
              <w:top w:w="50" w:type="dxa"/>
              <w:left w:w="100" w:type="dxa"/>
            </w:tcMar>
            <w:vAlign w:val="center"/>
          </w:tcPr>
          <w:p w14:paraId="0C31A34C" w14:textId="77777777" w:rsidR="00725654" w:rsidRDefault="00725654" w:rsidP="00F27A98">
            <w:pPr>
              <w:spacing w:after="0"/>
              <w:ind w:left="135"/>
            </w:pPr>
          </w:p>
        </w:tc>
        <w:tc>
          <w:tcPr>
            <w:tcW w:w="1999" w:type="dxa"/>
            <w:tcMar>
              <w:top w:w="50" w:type="dxa"/>
              <w:left w:w="100" w:type="dxa"/>
            </w:tcMar>
            <w:vAlign w:val="center"/>
          </w:tcPr>
          <w:p w14:paraId="675243E5" w14:textId="77777777" w:rsidR="00725654" w:rsidRDefault="00725654" w:rsidP="00F27A98">
            <w:pPr>
              <w:spacing w:after="0"/>
              <w:ind w:left="135"/>
            </w:pPr>
          </w:p>
        </w:tc>
      </w:tr>
      <w:tr w:rsidR="00725654" w14:paraId="4AF1852B" w14:textId="77777777" w:rsidTr="00F27A98">
        <w:trPr>
          <w:trHeight w:val="144"/>
          <w:tblCellSpacing w:w="20" w:type="nil"/>
        </w:trPr>
        <w:tc>
          <w:tcPr>
            <w:tcW w:w="389" w:type="dxa"/>
            <w:tcMar>
              <w:top w:w="50" w:type="dxa"/>
              <w:left w:w="100" w:type="dxa"/>
            </w:tcMar>
            <w:vAlign w:val="center"/>
          </w:tcPr>
          <w:p w14:paraId="541BD904" w14:textId="77777777" w:rsidR="00725654" w:rsidRDefault="00725654" w:rsidP="00F27A98">
            <w:pPr>
              <w:spacing w:after="0"/>
            </w:pPr>
            <w:r>
              <w:rPr>
                <w:rFonts w:ascii="Times New Roman" w:hAnsi="Times New Roman"/>
                <w:color w:val="000000"/>
                <w:sz w:val="24"/>
              </w:rPr>
              <w:t>33</w:t>
            </w:r>
          </w:p>
        </w:tc>
        <w:tc>
          <w:tcPr>
            <w:tcW w:w="2992" w:type="dxa"/>
            <w:tcMar>
              <w:top w:w="50" w:type="dxa"/>
              <w:left w:w="100" w:type="dxa"/>
            </w:tcMar>
            <w:vAlign w:val="center"/>
          </w:tcPr>
          <w:p w14:paraId="4B615674" w14:textId="77777777" w:rsidR="00725654" w:rsidRDefault="00725654" w:rsidP="00F27A98">
            <w:pPr>
              <w:spacing w:after="0"/>
              <w:ind w:left="135"/>
            </w:pPr>
            <w:r>
              <w:rPr>
                <w:rFonts w:ascii="Times New Roman" w:hAnsi="Times New Roman"/>
                <w:color w:val="000000"/>
                <w:sz w:val="24"/>
              </w:rPr>
              <w:t>Выставка работ. Итоговое занятие</w:t>
            </w:r>
          </w:p>
        </w:tc>
        <w:tc>
          <w:tcPr>
            <w:tcW w:w="849" w:type="dxa"/>
            <w:tcMar>
              <w:top w:w="50" w:type="dxa"/>
              <w:left w:w="100" w:type="dxa"/>
            </w:tcMar>
            <w:vAlign w:val="center"/>
          </w:tcPr>
          <w:p w14:paraId="703E7E79"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886DC19" w14:textId="77777777" w:rsidR="00725654" w:rsidRDefault="00725654" w:rsidP="00F27A98">
            <w:pPr>
              <w:spacing w:after="0"/>
              <w:ind w:left="135"/>
              <w:jc w:val="center"/>
            </w:pPr>
          </w:p>
        </w:tc>
        <w:tc>
          <w:tcPr>
            <w:tcW w:w="1649" w:type="dxa"/>
            <w:tcMar>
              <w:top w:w="50" w:type="dxa"/>
              <w:left w:w="100" w:type="dxa"/>
            </w:tcMar>
            <w:vAlign w:val="center"/>
          </w:tcPr>
          <w:p w14:paraId="58B67389" w14:textId="77777777" w:rsidR="00725654" w:rsidRDefault="00725654" w:rsidP="00F27A98">
            <w:pPr>
              <w:spacing w:after="0"/>
              <w:ind w:left="135"/>
              <w:jc w:val="center"/>
            </w:pPr>
          </w:p>
        </w:tc>
        <w:tc>
          <w:tcPr>
            <w:tcW w:w="1171" w:type="dxa"/>
            <w:tcMar>
              <w:top w:w="50" w:type="dxa"/>
              <w:left w:w="100" w:type="dxa"/>
            </w:tcMar>
            <w:vAlign w:val="center"/>
          </w:tcPr>
          <w:p w14:paraId="6A7B4168" w14:textId="77777777" w:rsidR="00725654" w:rsidRDefault="00725654" w:rsidP="00F27A98">
            <w:pPr>
              <w:spacing w:after="0"/>
              <w:ind w:left="135"/>
            </w:pPr>
          </w:p>
        </w:tc>
        <w:tc>
          <w:tcPr>
            <w:tcW w:w="1999" w:type="dxa"/>
            <w:tcMar>
              <w:top w:w="50" w:type="dxa"/>
              <w:left w:w="100" w:type="dxa"/>
            </w:tcMar>
            <w:vAlign w:val="center"/>
          </w:tcPr>
          <w:p w14:paraId="15892F8A" w14:textId="77777777" w:rsidR="00725654" w:rsidRDefault="00725654" w:rsidP="00F27A98">
            <w:pPr>
              <w:spacing w:after="0"/>
              <w:ind w:left="135"/>
            </w:pPr>
          </w:p>
        </w:tc>
      </w:tr>
      <w:tr w:rsidR="00725654" w14:paraId="521C0D9D" w14:textId="77777777" w:rsidTr="00F27A98">
        <w:trPr>
          <w:trHeight w:val="144"/>
          <w:tblCellSpacing w:w="20" w:type="nil"/>
        </w:trPr>
        <w:tc>
          <w:tcPr>
            <w:tcW w:w="0" w:type="auto"/>
            <w:gridSpan w:val="2"/>
            <w:tcMar>
              <w:top w:w="50" w:type="dxa"/>
              <w:left w:w="100" w:type="dxa"/>
            </w:tcMar>
            <w:vAlign w:val="center"/>
          </w:tcPr>
          <w:p w14:paraId="2E8E99C4"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14:paraId="2FADB132"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33 </w:t>
            </w:r>
          </w:p>
        </w:tc>
        <w:tc>
          <w:tcPr>
            <w:tcW w:w="1551" w:type="dxa"/>
            <w:tcMar>
              <w:top w:w="50" w:type="dxa"/>
              <w:left w:w="100" w:type="dxa"/>
            </w:tcMar>
            <w:vAlign w:val="center"/>
          </w:tcPr>
          <w:p w14:paraId="35739F76" w14:textId="77777777" w:rsidR="00725654" w:rsidRDefault="00725654" w:rsidP="00F27A98">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2FB9329B" w14:textId="77777777" w:rsidR="00725654" w:rsidRDefault="00725654" w:rsidP="00F27A9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ED73BBF" w14:textId="77777777" w:rsidR="00725654" w:rsidRDefault="00725654" w:rsidP="00F27A98"/>
        </w:tc>
      </w:tr>
    </w:tbl>
    <w:p w14:paraId="19432A5C" w14:textId="77777777" w:rsidR="00725654" w:rsidRDefault="00725654" w:rsidP="00725654">
      <w:pPr>
        <w:sectPr w:rsidR="00725654" w:rsidSect="00725654">
          <w:pgSz w:w="16383" w:h="11906" w:orient="landscape"/>
          <w:pgMar w:top="1134" w:right="850" w:bottom="1134" w:left="1701" w:header="720" w:footer="720" w:gutter="0"/>
          <w:cols w:space="720"/>
        </w:sectPr>
      </w:pPr>
    </w:p>
    <w:p w14:paraId="40BCDB98" w14:textId="77777777" w:rsidR="00725654" w:rsidRDefault="00725654" w:rsidP="0072565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12"/>
        <w:gridCol w:w="4855"/>
        <w:gridCol w:w="946"/>
        <w:gridCol w:w="1841"/>
        <w:gridCol w:w="1910"/>
        <w:gridCol w:w="1347"/>
        <w:gridCol w:w="2221"/>
      </w:tblGrid>
      <w:tr w:rsidR="00725654" w14:paraId="17DBE503" w14:textId="77777777" w:rsidTr="00F27A98">
        <w:trPr>
          <w:trHeight w:val="144"/>
          <w:tblCellSpacing w:w="20" w:type="nil"/>
        </w:trPr>
        <w:tc>
          <w:tcPr>
            <w:tcW w:w="715" w:type="dxa"/>
            <w:vMerge w:val="restart"/>
            <w:tcMar>
              <w:top w:w="50" w:type="dxa"/>
              <w:left w:w="100" w:type="dxa"/>
            </w:tcMar>
            <w:vAlign w:val="center"/>
          </w:tcPr>
          <w:p w14:paraId="28413DB2" w14:textId="77777777" w:rsidR="00725654" w:rsidRDefault="00725654" w:rsidP="00F27A98">
            <w:pPr>
              <w:spacing w:after="0"/>
              <w:ind w:left="135"/>
            </w:pPr>
            <w:r>
              <w:rPr>
                <w:rFonts w:ascii="Times New Roman" w:hAnsi="Times New Roman"/>
                <w:b/>
                <w:color w:val="000000"/>
                <w:sz w:val="24"/>
              </w:rPr>
              <w:t xml:space="preserve">№ п/п </w:t>
            </w:r>
          </w:p>
          <w:p w14:paraId="69E8A995" w14:textId="77777777" w:rsidR="00725654" w:rsidRDefault="00725654" w:rsidP="00F27A98">
            <w:pPr>
              <w:spacing w:after="0"/>
              <w:ind w:left="135"/>
            </w:pPr>
          </w:p>
        </w:tc>
        <w:tc>
          <w:tcPr>
            <w:tcW w:w="5197" w:type="dxa"/>
            <w:vMerge w:val="restart"/>
            <w:tcMar>
              <w:top w:w="50" w:type="dxa"/>
              <w:left w:w="100" w:type="dxa"/>
            </w:tcMar>
            <w:vAlign w:val="center"/>
          </w:tcPr>
          <w:p w14:paraId="1DBEA3C1" w14:textId="77777777" w:rsidR="00725654" w:rsidRDefault="00725654" w:rsidP="00F27A98">
            <w:pPr>
              <w:spacing w:after="0"/>
              <w:ind w:left="135"/>
            </w:pPr>
            <w:r>
              <w:rPr>
                <w:rFonts w:ascii="Times New Roman" w:hAnsi="Times New Roman"/>
                <w:b/>
                <w:color w:val="000000"/>
                <w:sz w:val="24"/>
              </w:rPr>
              <w:t xml:space="preserve">Тема урока </w:t>
            </w:r>
          </w:p>
          <w:p w14:paraId="359CE8CC" w14:textId="77777777" w:rsidR="00725654" w:rsidRDefault="00725654" w:rsidP="00F27A98">
            <w:pPr>
              <w:spacing w:after="0"/>
              <w:ind w:left="135"/>
            </w:pPr>
          </w:p>
        </w:tc>
        <w:tc>
          <w:tcPr>
            <w:tcW w:w="4560" w:type="dxa"/>
            <w:gridSpan w:val="3"/>
            <w:tcMar>
              <w:top w:w="50" w:type="dxa"/>
              <w:left w:w="100" w:type="dxa"/>
            </w:tcMar>
            <w:vAlign w:val="center"/>
          </w:tcPr>
          <w:p w14:paraId="5F9BB119" w14:textId="77777777" w:rsidR="00725654" w:rsidRDefault="00725654" w:rsidP="00F27A98">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72E607DC" w14:textId="77777777" w:rsidR="00725654" w:rsidRDefault="00725654" w:rsidP="00F27A98">
            <w:pPr>
              <w:spacing w:after="0"/>
              <w:ind w:left="135"/>
            </w:pPr>
            <w:r>
              <w:rPr>
                <w:rFonts w:ascii="Times New Roman" w:hAnsi="Times New Roman"/>
                <w:b/>
                <w:color w:val="000000"/>
                <w:sz w:val="24"/>
              </w:rPr>
              <w:t xml:space="preserve">Дата изучения </w:t>
            </w:r>
          </w:p>
          <w:p w14:paraId="7DC885D1" w14:textId="77777777" w:rsidR="00725654" w:rsidRDefault="00725654" w:rsidP="00F27A98">
            <w:pPr>
              <w:spacing w:after="0"/>
              <w:ind w:left="135"/>
            </w:pPr>
          </w:p>
        </w:tc>
        <w:tc>
          <w:tcPr>
            <w:tcW w:w="2221" w:type="dxa"/>
            <w:vMerge w:val="restart"/>
            <w:tcMar>
              <w:top w:w="50" w:type="dxa"/>
              <w:left w:w="100" w:type="dxa"/>
            </w:tcMar>
            <w:vAlign w:val="center"/>
          </w:tcPr>
          <w:p w14:paraId="10C2AFB8" w14:textId="77777777" w:rsidR="00725654" w:rsidRDefault="00725654" w:rsidP="00F27A98">
            <w:pPr>
              <w:spacing w:after="0"/>
              <w:ind w:left="135"/>
            </w:pPr>
            <w:r>
              <w:rPr>
                <w:rFonts w:ascii="Times New Roman" w:hAnsi="Times New Roman"/>
                <w:b/>
                <w:color w:val="000000"/>
                <w:sz w:val="24"/>
              </w:rPr>
              <w:t xml:space="preserve">Электронные цифровые образовательные ресурсы </w:t>
            </w:r>
          </w:p>
        </w:tc>
      </w:tr>
      <w:tr w:rsidR="00725654" w14:paraId="63D5BFB2" w14:textId="77777777" w:rsidTr="00F27A98">
        <w:trPr>
          <w:trHeight w:val="144"/>
          <w:tblCellSpacing w:w="20" w:type="nil"/>
        </w:trPr>
        <w:tc>
          <w:tcPr>
            <w:tcW w:w="715" w:type="dxa"/>
            <w:vMerge/>
            <w:tcBorders>
              <w:top w:val="nil"/>
            </w:tcBorders>
            <w:tcMar>
              <w:top w:w="50" w:type="dxa"/>
              <w:left w:w="100" w:type="dxa"/>
            </w:tcMar>
          </w:tcPr>
          <w:p w14:paraId="69ED5C49" w14:textId="77777777" w:rsidR="00725654" w:rsidRDefault="00725654" w:rsidP="00F27A98"/>
        </w:tc>
        <w:tc>
          <w:tcPr>
            <w:tcW w:w="5197" w:type="dxa"/>
            <w:vMerge/>
            <w:tcBorders>
              <w:top w:val="nil"/>
            </w:tcBorders>
            <w:tcMar>
              <w:top w:w="50" w:type="dxa"/>
              <w:left w:w="100" w:type="dxa"/>
            </w:tcMar>
          </w:tcPr>
          <w:p w14:paraId="51FA3F33" w14:textId="77777777" w:rsidR="00725654" w:rsidRDefault="00725654" w:rsidP="00F27A98"/>
        </w:tc>
        <w:tc>
          <w:tcPr>
            <w:tcW w:w="809" w:type="dxa"/>
            <w:tcMar>
              <w:top w:w="50" w:type="dxa"/>
              <w:left w:w="100" w:type="dxa"/>
            </w:tcMar>
            <w:vAlign w:val="center"/>
          </w:tcPr>
          <w:p w14:paraId="085769D6" w14:textId="77777777" w:rsidR="00725654" w:rsidRDefault="00725654" w:rsidP="00F27A98">
            <w:pPr>
              <w:spacing w:after="0"/>
              <w:ind w:left="135"/>
            </w:pPr>
            <w:r>
              <w:rPr>
                <w:rFonts w:ascii="Times New Roman" w:hAnsi="Times New Roman"/>
                <w:b/>
                <w:color w:val="000000"/>
                <w:sz w:val="24"/>
              </w:rPr>
              <w:t xml:space="preserve">Всего </w:t>
            </w:r>
          </w:p>
          <w:p w14:paraId="1C83F635" w14:textId="77777777" w:rsidR="00725654" w:rsidRDefault="00725654" w:rsidP="00F27A98">
            <w:pPr>
              <w:spacing w:after="0"/>
              <w:ind w:left="135"/>
            </w:pPr>
          </w:p>
        </w:tc>
        <w:tc>
          <w:tcPr>
            <w:tcW w:w="1841" w:type="dxa"/>
            <w:tcMar>
              <w:top w:w="50" w:type="dxa"/>
              <w:left w:w="100" w:type="dxa"/>
            </w:tcMar>
            <w:vAlign w:val="center"/>
          </w:tcPr>
          <w:p w14:paraId="0D892354" w14:textId="77777777" w:rsidR="00725654" w:rsidRDefault="00725654" w:rsidP="00F27A98">
            <w:pPr>
              <w:spacing w:after="0"/>
              <w:ind w:left="135"/>
            </w:pPr>
            <w:r>
              <w:rPr>
                <w:rFonts w:ascii="Times New Roman" w:hAnsi="Times New Roman"/>
                <w:b/>
                <w:color w:val="000000"/>
                <w:sz w:val="24"/>
              </w:rPr>
              <w:t xml:space="preserve">Контрольные работы </w:t>
            </w:r>
          </w:p>
          <w:p w14:paraId="611CF959" w14:textId="77777777" w:rsidR="00725654" w:rsidRDefault="00725654" w:rsidP="00F27A98">
            <w:pPr>
              <w:spacing w:after="0"/>
              <w:ind w:left="135"/>
            </w:pPr>
          </w:p>
        </w:tc>
        <w:tc>
          <w:tcPr>
            <w:tcW w:w="1910" w:type="dxa"/>
            <w:tcMar>
              <w:top w:w="50" w:type="dxa"/>
              <w:left w:w="100" w:type="dxa"/>
            </w:tcMar>
            <w:vAlign w:val="center"/>
          </w:tcPr>
          <w:p w14:paraId="2F96AF23" w14:textId="77777777" w:rsidR="00725654" w:rsidRDefault="00725654" w:rsidP="00F27A98">
            <w:pPr>
              <w:spacing w:after="0"/>
              <w:ind w:left="135"/>
            </w:pPr>
            <w:r>
              <w:rPr>
                <w:rFonts w:ascii="Times New Roman" w:hAnsi="Times New Roman"/>
                <w:b/>
                <w:color w:val="000000"/>
                <w:sz w:val="24"/>
              </w:rPr>
              <w:t xml:space="preserve">Практические работы </w:t>
            </w:r>
          </w:p>
          <w:p w14:paraId="42C9A975" w14:textId="77777777" w:rsidR="00725654" w:rsidRDefault="00725654" w:rsidP="00F27A98">
            <w:pPr>
              <w:spacing w:after="0"/>
              <w:ind w:left="135"/>
            </w:pPr>
          </w:p>
        </w:tc>
        <w:tc>
          <w:tcPr>
            <w:tcW w:w="0" w:type="auto"/>
            <w:vMerge/>
            <w:tcBorders>
              <w:top w:val="nil"/>
            </w:tcBorders>
            <w:tcMar>
              <w:top w:w="50" w:type="dxa"/>
              <w:left w:w="100" w:type="dxa"/>
            </w:tcMar>
          </w:tcPr>
          <w:p w14:paraId="4D76BBE1" w14:textId="77777777" w:rsidR="00725654" w:rsidRDefault="00725654" w:rsidP="00F27A98"/>
        </w:tc>
        <w:tc>
          <w:tcPr>
            <w:tcW w:w="0" w:type="auto"/>
            <w:vMerge/>
            <w:tcBorders>
              <w:top w:val="nil"/>
            </w:tcBorders>
            <w:tcMar>
              <w:top w:w="50" w:type="dxa"/>
              <w:left w:w="100" w:type="dxa"/>
            </w:tcMar>
          </w:tcPr>
          <w:p w14:paraId="5F12806D" w14:textId="77777777" w:rsidR="00725654" w:rsidRDefault="00725654" w:rsidP="00F27A98"/>
        </w:tc>
      </w:tr>
      <w:tr w:rsidR="00725654" w14:paraId="382363FE" w14:textId="77777777" w:rsidTr="00F27A98">
        <w:trPr>
          <w:trHeight w:val="144"/>
          <w:tblCellSpacing w:w="20" w:type="nil"/>
        </w:trPr>
        <w:tc>
          <w:tcPr>
            <w:tcW w:w="715" w:type="dxa"/>
            <w:tcMar>
              <w:top w:w="50" w:type="dxa"/>
              <w:left w:w="100" w:type="dxa"/>
            </w:tcMar>
            <w:vAlign w:val="center"/>
          </w:tcPr>
          <w:p w14:paraId="1A27F14C" w14:textId="77777777" w:rsidR="00725654" w:rsidRDefault="00725654" w:rsidP="00F27A98">
            <w:pPr>
              <w:spacing w:after="0"/>
            </w:pPr>
            <w:r>
              <w:rPr>
                <w:rFonts w:ascii="Times New Roman" w:hAnsi="Times New Roman"/>
                <w:color w:val="000000"/>
                <w:sz w:val="24"/>
              </w:rPr>
              <w:t>1</w:t>
            </w:r>
          </w:p>
        </w:tc>
        <w:tc>
          <w:tcPr>
            <w:tcW w:w="5197" w:type="dxa"/>
            <w:tcMar>
              <w:top w:w="50" w:type="dxa"/>
              <w:left w:w="100" w:type="dxa"/>
            </w:tcMar>
            <w:vAlign w:val="center"/>
          </w:tcPr>
          <w:p w14:paraId="0960BE17"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Мастера и их профессии. Повторение и обобщение пройденного в первом классе</w:t>
            </w:r>
          </w:p>
        </w:tc>
        <w:tc>
          <w:tcPr>
            <w:tcW w:w="809" w:type="dxa"/>
            <w:tcMar>
              <w:top w:w="50" w:type="dxa"/>
              <w:left w:w="100" w:type="dxa"/>
            </w:tcMar>
            <w:vAlign w:val="center"/>
          </w:tcPr>
          <w:p w14:paraId="5F6924C9"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B52835" w14:textId="77777777" w:rsidR="00725654" w:rsidRDefault="00725654" w:rsidP="00F27A98">
            <w:pPr>
              <w:spacing w:after="0"/>
              <w:ind w:left="135"/>
              <w:jc w:val="center"/>
            </w:pPr>
          </w:p>
        </w:tc>
        <w:tc>
          <w:tcPr>
            <w:tcW w:w="1910" w:type="dxa"/>
            <w:tcMar>
              <w:top w:w="50" w:type="dxa"/>
              <w:left w:w="100" w:type="dxa"/>
            </w:tcMar>
            <w:vAlign w:val="center"/>
          </w:tcPr>
          <w:p w14:paraId="43D45664" w14:textId="77777777" w:rsidR="00725654" w:rsidRDefault="00725654" w:rsidP="00F27A98">
            <w:pPr>
              <w:spacing w:after="0"/>
              <w:ind w:left="135"/>
              <w:jc w:val="center"/>
            </w:pPr>
          </w:p>
        </w:tc>
        <w:tc>
          <w:tcPr>
            <w:tcW w:w="1347" w:type="dxa"/>
            <w:tcMar>
              <w:top w:w="50" w:type="dxa"/>
              <w:left w:w="100" w:type="dxa"/>
            </w:tcMar>
            <w:vAlign w:val="center"/>
          </w:tcPr>
          <w:p w14:paraId="44030BB3" w14:textId="77777777" w:rsidR="00725654" w:rsidRDefault="00725654" w:rsidP="00F27A98">
            <w:pPr>
              <w:spacing w:after="0"/>
              <w:ind w:left="135"/>
            </w:pPr>
          </w:p>
        </w:tc>
        <w:tc>
          <w:tcPr>
            <w:tcW w:w="2221" w:type="dxa"/>
            <w:tcMar>
              <w:top w:w="50" w:type="dxa"/>
              <w:left w:w="100" w:type="dxa"/>
            </w:tcMar>
            <w:vAlign w:val="center"/>
          </w:tcPr>
          <w:p w14:paraId="43E4B5E8" w14:textId="77777777" w:rsidR="00725654" w:rsidRDefault="00725654" w:rsidP="00F27A98">
            <w:pPr>
              <w:spacing w:after="0"/>
              <w:ind w:left="135"/>
            </w:pPr>
          </w:p>
        </w:tc>
      </w:tr>
      <w:tr w:rsidR="00725654" w14:paraId="16E917C8" w14:textId="77777777" w:rsidTr="00F27A98">
        <w:trPr>
          <w:trHeight w:val="144"/>
          <w:tblCellSpacing w:w="20" w:type="nil"/>
        </w:trPr>
        <w:tc>
          <w:tcPr>
            <w:tcW w:w="715" w:type="dxa"/>
            <w:tcMar>
              <w:top w:w="50" w:type="dxa"/>
              <w:left w:w="100" w:type="dxa"/>
            </w:tcMar>
            <w:vAlign w:val="center"/>
          </w:tcPr>
          <w:p w14:paraId="40BFD187" w14:textId="77777777" w:rsidR="00725654" w:rsidRDefault="00725654" w:rsidP="00F27A98">
            <w:pPr>
              <w:spacing w:after="0"/>
            </w:pPr>
            <w:r>
              <w:rPr>
                <w:rFonts w:ascii="Times New Roman" w:hAnsi="Times New Roman"/>
                <w:color w:val="000000"/>
                <w:sz w:val="24"/>
              </w:rPr>
              <w:t>2</w:t>
            </w:r>
          </w:p>
        </w:tc>
        <w:tc>
          <w:tcPr>
            <w:tcW w:w="5197" w:type="dxa"/>
            <w:tcMar>
              <w:top w:w="50" w:type="dxa"/>
              <w:left w:w="100" w:type="dxa"/>
            </w:tcMar>
            <w:vAlign w:val="center"/>
          </w:tcPr>
          <w:p w14:paraId="19D6021C" w14:textId="77777777" w:rsidR="00725654" w:rsidRDefault="00725654" w:rsidP="00F27A98">
            <w:pPr>
              <w:spacing w:after="0"/>
              <w:ind w:left="135"/>
            </w:pPr>
            <w:r w:rsidRPr="00165116">
              <w:rPr>
                <w:rFonts w:ascii="Times New Roman" w:hAnsi="Times New Roman"/>
                <w:color w:val="000000"/>
                <w:sz w:val="24"/>
                <w:lang w:val="ru-RU"/>
              </w:rPr>
              <w:t xml:space="preserve">Средства художественной выразительности: цвет, форма, размер. </w:t>
            </w:r>
            <w:r>
              <w:rPr>
                <w:rFonts w:ascii="Times New Roman" w:hAnsi="Times New Roman"/>
                <w:color w:val="000000"/>
                <w:sz w:val="24"/>
              </w:rPr>
              <w:t>Общее представление</w:t>
            </w:r>
          </w:p>
        </w:tc>
        <w:tc>
          <w:tcPr>
            <w:tcW w:w="809" w:type="dxa"/>
            <w:tcMar>
              <w:top w:w="50" w:type="dxa"/>
              <w:left w:w="100" w:type="dxa"/>
            </w:tcMar>
            <w:vAlign w:val="center"/>
          </w:tcPr>
          <w:p w14:paraId="421BAC63" w14:textId="77777777" w:rsidR="00725654" w:rsidRDefault="00725654" w:rsidP="00F27A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B11EFE" w14:textId="77777777" w:rsidR="00725654" w:rsidRDefault="00725654" w:rsidP="00F27A98">
            <w:pPr>
              <w:spacing w:after="0"/>
              <w:ind w:left="135"/>
              <w:jc w:val="center"/>
            </w:pPr>
          </w:p>
        </w:tc>
        <w:tc>
          <w:tcPr>
            <w:tcW w:w="1910" w:type="dxa"/>
            <w:tcMar>
              <w:top w:w="50" w:type="dxa"/>
              <w:left w:w="100" w:type="dxa"/>
            </w:tcMar>
            <w:vAlign w:val="center"/>
          </w:tcPr>
          <w:p w14:paraId="37FEC5A0" w14:textId="77777777" w:rsidR="00725654" w:rsidRDefault="00725654" w:rsidP="00F27A98">
            <w:pPr>
              <w:spacing w:after="0"/>
              <w:ind w:left="135"/>
              <w:jc w:val="center"/>
            </w:pPr>
          </w:p>
        </w:tc>
        <w:tc>
          <w:tcPr>
            <w:tcW w:w="1347" w:type="dxa"/>
            <w:tcMar>
              <w:top w:w="50" w:type="dxa"/>
              <w:left w:w="100" w:type="dxa"/>
            </w:tcMar>
            <w:vAlign w:val="center"/>
          </w:tcPr>
          <w:p w14:paraId="43F04C50" w14:textId="77777777" w:rsidR="00725654" w:rsidRDefault="00725654" w:rsidP="00F27A98">
            <w:pPr>
              <w:spacing w:after="0"/>
              <w:ind w:left="135"/>
            </w:pPr>
          </w:p>
        </w:tc>
        <w:tc>
          <w:tcPr>
            <w:tcW w:w="2221" w:type="dxa"/>
            <w:tcMar>
              <w:top w:w="50" w:type="dxa"/>
              <w:left w:w="100" w:type="dxa"/>
            </w:tcMar>
            <w:vAlign w:val="center"/>
          </w:tcPr>
          <w:p w14:paraId="74AC73F3" w14:textId="77777777" w:rsidR="00725654" w:rsidRDefault="00725654" w:rsidP="00F27A98">
            <w:pPr>
              <w:spacing w:after="0"/>
              <w:ind w:left="135"/>
            </w:pPr>
          </w:p>
        </w:tc>
      </w:tr>
      <w:tr w:rsidR="00725654" w14:paraId="0CBDC621" w14:textId="77777777" w:rsidTr="00F27A98">
        <w:trPr>
          <w:trHeight w:val="144"/>
          <w:tblCellSpacing w:w="20" w:type="nil"/>
        </w:trPr>
        <w:tc>
          <w:tcPr>
            <w:tcW w:w="715" w:type="dxa"/>
            <w:tcMar>
              <w:top w:w="50" w:type="dxa"/>
              <w:left w:w="100" w:type="dxa"/>
            </w:tcMar>
            <w:vAlign w:val="center"/>
          </w:tcPr>
          <w:p w14:paraId="074219B8" w14:textId="77777777" w:rsidR="00725654" w:rsidRDefault="00725654" w:rsidP="00F27A98">
            <w:pPr>
              <w:spacing w:after="0"/>
            </w:pPr>
            <w:r>
              <w:rPr>
                <w:rFonts w:ascii="Times New Roman" w:hAnsi="Times New Roman"/>
                <w:color w:val="000000"/>
                <w:sz w:val="24"/>
              </w:rPr>
              <w:t>3</w:t>
            </w:r>
          </w:p>
        </w:tc>
        <w:tc>
          <w:tcPr>
            <w:tcW w:w="5197" w:type="dxa"/>
            <w:tcMar>
              <w:top w:w="50" w:type="dxa"/>
              <w:left w:w="100" w:type="dxa"/>
            </w:tcMar>
            <w:vAlign w:val="center"/>
          </w:tcPr>
          <w:p w14:paraId="0DE154F4"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Средства художественной выразительности: цвет в композиции</w:t>
            </w:r>
          </w:p>
        </w:tc>
        <w:tc>
          <w:tcPr>
            <w:tcW w:w="809" w:type="dxa"/>
            <w:tcMar>
              <w:top w:w="50" w:type="dxa"/>
              <w:left w:w="100" w:type="dxa"/>
            </w:tcMar>
            <w:vAlign w:val="center"/>
          </w:tcPr>
          <w:p w14:paraId="1884D575"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FDA18D" w14:textId="77777777" w:rsidR="00725654" w:rsidRDefault="00725654" w:rsidP="00F27A98">
            <w:pPr>
              <w:spacing w:after="0"/>
              <w:ind w:left="135"/>
              <w:jc w:val="center"/>
            </w:pPr>
          </w:p>
        </w:tc>
        <w:tc>
          <w:tcPr>
            <w:tcW w:w="1910" w:type="dxa"/>
            <w:tcMar>
              <w:top w:w="50" w:type="dxa"/>
              <w:left w:w="100" w:type="dxa"/>
            </w:tcMar>
            <w:vAlign w:val="center"/>
          </w:tcPr>
          <w:p w14:paraId="2F2B72F8" w14:textId="77777777" w:rsidR="00725654" w:rsidRDefault="00725654" w:rsidP="00F27A98">
            <w:pPr>
              <w:spacing w:after="0"/>
              <w:ind w:left="135"/>
              <w:jc w:val="center"/>
            </w:pPr>
          </w:p>
        </w:tc>
        <w:tc>
          <w:tcPr>
            <w:tcW w:w="1347" w:type="dxa"/>
            <w:tcMar>
              <w:top w:w="50" w:type="dxa"/>
              <w:left w:w="100" w:type="dxa"/>
            </w:tcMar>
            <w:vAlign w:val="center"/>
          </w:tcPr>
          <w:p w14:paraId="30E65848" w14:textId="77777777" w:rsidR="00725654" w:rsidRDefault="00725654" w:rsidP="00F27A98">
            <w:pPr>
              <w:spacing w:after="0"/>
              <w:ind w:left="135"/>
            </w:pPr>
          </w:p>
        </w:tc>
        <w:tc>
          <w:tcPr>
            <w:tcW w:w="2221" w:type="dxa"/>
            <w:tcMar>
              <w:top w:w="50" w:type="dxa"/>
              <w:left w:w="100" w:type="dxa"/>
            </w:tcMar>
            <w:vAlign w:val="center"/>
          </w:tcPr>
          <w:p w14:paraId="0FD580E0" w14:textId="77777777" w:rsidR="00725654" w:rsidRDefault="00725654" w:rsidP="00F27A98">
            <w:pPr>
              <w:spacing w:after="0"/>
              <w:ind w:left="135"/>
            </w:pPr>
          </w:p>
        </w:tc>
      </w:tr>
      <w:tr w:rsidR="00725654" w14:paraId="037683D6" w14:textId="77777777" w:rsidTr="00F27A98">
        <w:trPr>
          <w:trHeight w:val="144"/>
          <w:tblCellSpacing w:w="20" w:type="nil"/>
        </w:trPr>
        <w:tc>
          <w:tcPr>
            <w:tcW w:w="715" w:type="dxa"/>
            <w:tcMar>
              <w:top w:w="50" w:type="dxa"/>
              <w:left w:w="100" w:type="dxa"/>
            </w:tcMar>
            <w:vAlign w:val="center"/>
          </w:tcPr>
          <w:p w14:paraId="67668EAB" w14:textId="77777777" w:rsidR="00725654" w:rsidRDefault="00725654" w:rsidP="00F27A98">
            <w:pPr>
              <w:spacing w:after="0"/>
            </w:pPr>
            <w:r>
              <w:rPr>
                <w:rFonts w:ascii="Times New Roman" w:hAnsi="Times New Roman"/>
                <w:color w:val="000000"/>
                <w:sz w:val="24"/>
              </w:rPr>
              <w:t>4</w:t>
            </w:r>
          </w:p>
        </w:tc>
        <w:tc>
          <w:tcPr>
            <w:tcW w:w="5197" w:type="dxa"/>
            <w:tcMar>
              <w:top w:w="50" w:type="dxa"/>
              <w:left w:w="100" w:type="dxa"/>
            </w:tcMar>
            <w:vAlign w:val="center"/>
          </w:tcPr>
          <w:p w14:paraId="647C162D"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Виды цветочных композиций (центральная, вертикальная, горизонтальная)</w:t>
            </w:r>
          </w:p>
        </w:tc>
        <w:tc>
          <w:tcPr>
            <w:tcW w:w="809" w:type="dxa"/>
            <w:tcMar>
              <w:top w:w="50" w:type="dxa"/>
              <w:left w:w="100" w:type="dxa"/>
            </w:tcMar>
            <w:vAlign w:val="center"/>
          </w:tcPr>
          <w:p w14:paraId="076BB74F"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6407F2" w14:textId="77777777" w:rsidR="00725654" w:rsidRDefault="00725654" w:rsidP="00F27A98">
            <w:pPr>
              <w:spacing w:after="0"/>
              <w:ind w:left="135"/>
              <w:jc w:val="center"/>
            </w:pPr>
          </w:p>
        </w:tc>
        <w:tc>
          <w:tcPr>
            <w:tcW w:w="1910" w:type="dxa"/>
            <w:tcMar>
              <w:top w:w="50" w:type="dxa"/>
              <w:left w:w="100" w:type="dxa"/>
            </w:tcMar>
            <w:vAlign w:val="center"/>
          </w:tcPr>
          <w:p w14:paraId="7A91BC3B" w14:textId="77777777" w:rsidR="00725654" w:rsidRDefault="00725654" w:rsidP="00F27A98">
            <w:pPr>
              <w:spacing w:after="0"/>
              <w:ind w:left="135"/>
              <w:jc w:val="center"/>
            </w:pPr>
          </w:p>
        </w:tc>
        <w:tc>
          <w:tcPr>
            <w:tcW w:w="1347" w:type="dxa"/>
            <w:tcMar>
              <w:top w:w="50" w:type="dxa"/>
              <w:left w:w="100" w:type="dxa"/>
            </w:tcMar>
            <w:vAlign w:val="center"/>
          </w:tcPr>
          <w:p w14:paraId="43EF2429" w14:textId="77777777" w:rsidR="00725654" w:rsidRDefault="00725654" w:rsidP="00F27A98">
            <w:pPr>
              <w:spacing w:after="0"/>
              <w:ind w:left="135"/>
            </w:pPr>
          </w:p>
        </w:tc>
        <w:tc>
          <w:tcPr>
            <w:tcW w:w="2221" w:type="dxa"/>
            <w:tcMar>
              <w:top w:w="50" w:type="dxa"/>
              <w:left w:w="100" w:type="dxa"/>
            </w:tcMar>
            <w:vAlign w:val="center"/>
          </w:tcPr>
          <w:p w14:paraId="484B1522" w14:textId="77777777" w:rsidR="00725654" w:rsidRDefault="00725654" w:rsidP="00F27A98">
            <w:pPr>
              <w:spacing w:after="0"/>
              <w:ind w:left="135"/>
            </w:pPr>
          </w:p>
        </w:tc>
      </w:tr>
      <w:tr w:rsidR="00725654" w14:paraId="2EBA1394" w14:textId="77777777" w:rsidTr="00F27A98">
        <w:trPr>
          <w:trHeight w:val="144"/>
          <w:tblCellSpacing w:w="20" w:type="nil"/>
        </w:trPr>
        <w:tc>
          <w:tcPr>
            <w:tcW w:w="715" w:type="dxa"/>
            <w:tcMar>
              <w:top w:w="50" w:type="dxa"/>
              <w:left w:w="100" w:type="dxa"/>
            </w:tcMar>
            <w:vAlign w:val="center"/>
          </w:tcPr>
          <w:p w14:paraId="74AC4AFB" w14:textId="77777777" w:rsidR="00725654" w:rsidRDefault="00725654" w:rsidP="00F27A98">
            <w:pPr>
              <w:spacing w:after="0"/>
            </w:pPr>
            <w:r>
              <w:rPr>
                <w:rFonts w:ascii="Times New Roman" w:hAnsi="Times New Roman"/>
                <w:color w:val="000000"/>
                <w:sz w:val="24"/>
              </w:rPr>
              <w:t>5</w:t>
            </w:r>
          </w:p>
        </w:tc>
        <w:tc>
          <w:tcPr>
            <w:tcW w:w="5197" w:type="dxa"/>
            <w:tcMar>
              <w:top w:w="50" w:type="dxa"/>
              <w:left w:w="100" w:type="dxa"/>
            </w:tcMar>
            <w:vAlign w:val="center"/>
          </w:tcPr>
          <w:p w14:paraId="10C57FC4"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Светотень. Способы ее получения формообразованием белых бумажных деталей</w:t>
            </w:r>
          </w:p>
        </w:tc>
        <w:tc>
          <w:tcPr>
            <w:tcW w:w="809" w:type="dxa"/>
            <w:tcMar>
              <w:top w:w="50" w:type="dxa"/>
              <w:left w:w="100" w:type="dxa"/>
            </w:tcMar>
            <w:vAlign w:val="center"/>
          </w:tcPr>
          <w:p w14:paraId="03C329FE"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2EBA0E" w14:textId="77777777" w:rsidR="00725654" w:rsidRDefault="00725654" w:rsidP="00F27A98">
            <w:pPr>
              <w:spacing w:after="0"/>
              <w:ind w:left="135"/>
              <w:jc w:val="center"/>
            </w:pPr>
          </w:p>
        </w:tc>
        <w:tc>
          <w:tcPr>
            <w:tcW w:w="1910" w:type="dxa"/>
            <w:tcMar>
              <w:top w:w="50" w:type="dxa"/>
              <w:left w:w="100" w:type="dxa"/>
            </w:tcMar>
            <w:vAlign w:val="center"/>
          </w:tcPr>
          <w:p w14:paraId="28A4A18D" w14:textId="77777777" w:rsidR="00725654" w:rsidRDefault="00725654" w:rsidP="00F27A98">
            <w:pPr>
              <w:spacing w:after="0"/>
              <w:ind w:left="135"/>
              <w:jc w:val="center"/>
            </w:pPr>
          </w:p>
        </w:tc>
        <w:tc>
          <w:tcPr>
            <w:tcW w:w="1347" w:type="dxa"/>
            <w:tcMar>
              <w:top w:w="50" w:type="dxa"/>
              <w:left w:w="100" w:type="dxa"/>
            </w:tcMar>
            <w:vAlign w:val="center"/>
          </w:tcPr>
          <w:p w14:paraId="4ED65871" w14:textId="77777777" w:rsidR="00725654" w:rsidRDefault="00725654" w:rsidP="00F27A98">
            <w:pPr>
              <w:spacing w:after="0"/>
              <w:ind w:left="135"/>
            </w:pPr>
          </w:p>
        </w:tc>
        <w:tc>
          <w:tcPr>
            <w:tcW w:w="2221" w:type="dxa"/>
            <w:tcMar>
              <w:top w:w="50" w:type="dxa"/>
              <w:left w:w="100" w:type="dxa"/>
            </w:tcMar>
            <w:vAlign w:val="center"/>
          </w:tcPr>
          <w:p w14:paraId="100BC610" w14:textId="77777777" w:rsidR="00725654" w:rsidRDefault="00725654" w:rsidP="00F27A98">
            <w:pPr>
              <w:spacing w:after="0"/>
              <w:ind w:left="135"/>
            </w:pPr>
          </w:p>
        </w:tc>
      </w:tr>
      <w:tr w:rsidR="00725654" w14:paraId="616D00CE" w14:textId="77777777" w:rsidTr="00F27A98">
        <w:trPr>
          <w:trHeight w:val="144"/>
          <w:tblCellSpacing w:w="20" w:type="nil"/>
        </w:trPr>
        <w:tc>
          <w:tcPr>
            <w:tcW w:w="715" w:type="dxa"/>
            <w:tcMar>
              <w:top w:w="50" w:type="dxa"/>
              <w:left w:w="100" w:type="dxa"/>
            </w:tcMar>
            <w:vAlign w:val="center"/>
          </w:tcPr>
          <w:p w14:paraId="338DDE59" w14:textId="77777777" w:rsidR="00725654" w:rsidRDefault="00725654" w:rsidP="00F27A98">
            <w:pPr>
              <w:spacing w:after="0"/>
            </w:pPr>
            <w:r>
              <w:rPr>
                <w:rFonts w:ascii="Times New Roman" w:hAnsi="Times New Roman"/>
                <w:color w:val="000000"/>
                <w:sz w:val="24"/>
              </w:rPr>
              <w:t>6</w:t>
            </w:r>
          </w:p>
        </w:tc>
        <w:tc>
          <w:tcPr>
            <w:tcW w:w="5197" w:type="dxa"/>
            <w:tcMar>
              <w:top w:w="50" w:type="dxa"/>
              <w:left w:w="100" w:type="dxa"/>
            </w:tcMar>
            <w:vAlign w:val="center"/>
          </w:tcPr>
          <w:p w14:paraId="6497BE0B"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Биговка – способ сгибания тонкого картона и плотных видов бумаги</w:t>
            </w:r>
          </w:p>
        </w:tc>
        <w:tc>
          <w:tcPr>
            <w:tcW w:w="809" w:type="dxa"/>
            <w:tcMar>
              <w:top w:w="50" w:type="dxa"/>
              <w:left w:w="100" w:type="dxa"/>
            </w:tcMar>
            <w:vAlign w:val="center"/>
          </w:tcPr>
          <w:p w14:paraId="2C62914D"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6D00A0" w14:textId="77777777" w:rsidR="00725654" w:rsidRDefault="00725654" w:rsidP="00F27A98">
            <w:pPr>
              <w:spacing w:after="0"/>
              <w:ind w:left="135"/>
              <w:jc w:val="center"/>
            </w:pPr>
          </w:p>
        </w:tc>
        <w:tc>
          <w:tcPr>
            <w:tcW w:w="1910" w:type="dxa"/>
            <w:tcMar>
              <w:top w:w="50" w:type="dxa"/>
              <w:left w:w="100" w:type="dxa"/>
            </w:tcMar>
            <w:vAlign w:val="center"/>
          </w:tcPr>
          <w:p w14:paraId="5CBDE92B" w14:textId="77777777" w:rsidR="00725654" w:rsidRDefault="00725654" w:rsidP="00F27A98">
            <w:pPr>
              <w:spacing w:after="0"/>
              <w:ind w:left="135"/>
              <w:jc w:val="center"/>
            </w:pPr>
          </w:p>
        </w:tc>
        <w:tc>
          <w:tcPr>
            <w:tcW w:w="1347" w:type="dxa"/>
            <w:tcMar>
              <w:top w:w="50" w:type="dxa"/>
              <w:left w:w="100" w:type="dxa"/>
            </w:tcMar>
            <w:vAlign w:val="center"/>
          </w:tcPr>
          <w:p w14:paraId="7CA6F7CD" w14:textId="77777777" w:rsidR="00725654" w:rsidRDefault="00725654" w:rsidP="00F27A98">
            <w:pPr>
              <w:spacing w:after="0"/>
              <w:ind w:left="135"/>
            </w:pPr>
          </w:p>
        </w:tc>
        <w:tc>
          <w:tcPr>
            <w:tcW w:w="2221" w:type="dxa"/>
            <w:tcMar>
              <w:top w:w="50" w:type="dxa"/>
              <w:left w:w="100" w:type="dxa"/>
            </w:tcMar>
            <w:vAlign w:val="center"/>
          </w:tcPr>
          <w:p w14:paraId="2C7D63DE" w14:textId="77777777" w:rsidR="00725654" w:rsidRDefault="00725654" w:rsidP="00F27A98">
            <w:pPr>
              <w:spacing w:after="0"/>
              <w:ind w:left="135"/>
            </w:pPr>
          </w:p>
        </w:tc>
      </w:tr>
      <w:tr w:rsidR="00725654" w14:paraId="18660FC9" w14:textId="77777777" w:rsidTr="00F27A98">
        <w:trPr>
          <w:trHeight w:val="144"/>
          <w:tblCellSpacing w:w="20" w:type="nil"/>
        </w:trPr>
        <w:tc>
          <w:tcPr>
            <w:tcW w:w="715" w:type="dxa"/>
            <w:tcMar>
              <w:top w:w="50" w:type="dxa"/>
              <w:left w:w="100" w:type="dxa"/>
            </w:tcMar>
            <w:vAlign w:val="center"/>
          </w:tcPr>
          <w:p w14:paraId="2DC4D1C7" w14:textId="77777777" w:rsidR="00725654" w:rsidRDefault="00725654" w:rsidP="00F27A98">
            <w:pPr>
              <w:spacing w:after="0"/>
            </w:pPr>
            <w:r>
              <w:rPr>
                <w:rFonts w:ascii="Times New Roman" w:hAnsi="Times New Roman"/>
                <w:color w:val="000000"/>
                <w:sz w:val="24"/>
              </w:rPr>
              <w:t>7</w:t>
            </w:r>
          </w:p>
        </w:tc>
        <w:tc>
          <w:tcPr>
            <w:tcW w:w="5197" w:type="dxa"/>
            <w:tcMar>
              <w:top w:w="50" w:type="dxa"/>
              <w:left w:w="100" w:type="dxa"/>
            </w:tcMar>
            <w:vAlign w:val="center"/>
          </w:tcPr>
          <w:p w14:paraId="72B08B31" w14:textId="77777777" w:rsidR="00725654" w:rsidRDefault="00725654" w:rsidP="00F27A98">
            <w:pPr>
              <w:spacing w:after="0"/>
              <w:ind w:left="135"/>
            </w:pPr>
            <w:r>
              <w:rPr>
                <w:rFonts w:ascii="Times New Roman" w:hAnsi="Times New Roman"/>
                <w:color w:val="000000"/>
                <w:sz w:val="24"/>
              </w:rPr>
              <w:t>Биговка по кривым линиям</w:t>
            </w:r>
          </w:p>
        </w:tc>
        <w:tc>
          <w:tcPr>
            <w:tcW w:w="809" w:type="dxa"/>
            <w:tcMar>
              <w:top w:w="50" w:type="dxa"/>
              <w:left w:w="100" w:type="dxa"/>
            </w:tcMar>
            <w:vAlign w:val="center"/>
          </w:tcPr>
          <w:p w14:paraId="79D8D713" w14:textId="77777777" w:rsidR="00725654" w:rsidRDefault="00725654" w:rsidP="00F27A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BFF2E9" w14:textId="77777777" w:rsidR="00725654" w:rsidRDefault="00725654" w:rsidP="00F27A98">
            <w:pPr>
              <w:spacing w:after="0"/>
              <w:ind w:left="135"/>
              <w:jc w:val="center"/>
            </w:pPr>
          </w:p>
        </w:tc>
        <w:tc>
          <w:tcPr>
            <w:tcW w:w="1910" w:type="dxa"/>
            <w:tcMar>
              <w:top w:w="50" w:type="dxa"/>
              <w:left w:w="100" w:type="dxa"/>
            </w:tcMar>
            <w:vAlign w:val="center"/>
          </w:tcPr>
          <w:p w14:paraId="74D6839F" w14:textId="77777777" w:rsidR="00725654" w:rsidRDefault="00725654" w:rsidP="00F27A98">
            <w:pPr>
              <w:spacing w:after="0"/>
              <w:ind w:left="135"/>
              <w:jc w:val="center"/>
            </w:pPr>
          </w:p>
        </w:tc>
        <w:tc>
          <w:tcPr>
            <w:tcW w:w="1347" w:type="dxa"/>
            <w:tcMar>
              <w:top w:w="50" w:type="dxa"/>
              <w:left w:w="100" w:type="dxa"/>
            </w:tcMar>
            <w:vAlign w:val="center"/>
          </w:tcPr>
          <w:p w14:paraId="648466B1" w14:textId="77777777" w:rsidR="00725654" w:rsidRDefault="00725654" w:rsidP="00F27A98">
            <w:pPr>
              <w:spacing w:after="0"/>
              <w:ind w:left="135"/>
            </w:pPr>
          </w:p>
        </w:tc>
        <w:tc>
          <w:tcPr>
            <w:tcW w:w="2221" w:type="dxa"/>
            <w:tcMar>
              <w:top w:w="50" w:type="dxa"/>
              <w:left w:w="100" w:type="dxa"/>
            </w:tcMar>
            <w:vAlign w:val="center"/>
          </w:tcPr>
          <w:p w14:paraId="46647EEC" w14:textId="77777777" w:rsidR="00725654" w:rsidRDefault="00725654" w:rsidP="00F27A98">
            <w:pPr>
              <w:spacing w:after="0"/>
              <w:ind w:left="135"/>
            </w:pPr>
          </w:p>
        </w:tc>
      </w:tr>
      <w:tr w:rsidR="00725654" w14:paraId="696C66BE" w14:textId="77777777" w:rsidTr="00F27A98">
        <w:trPr>
          <w:trHeight w:val="144"/>
          <w:tblCellSpacing w:w="20" w:type="nil"/>
        </w:trPr>
        <w:tc>
          <w:tcPr>
            <w:tcW w:w="715" w:type="dxa"/>
            <w:tcMar>
              <w:top w:w="50" w:type="dxa"/>
              <w:left w:w="100" w:type="dxa"/>
            </w:tcMar>
            <w:vAlign w:val="center"/>
          </w:tcPr>
          <w:p w14:paraId="1E7842A6" w14:textId="77777777" w:rsidR="00725654" w:rsidRDefault="00725654" w:rsidP="00F27A98">
            <w:pPr>
              <w:spacing w:after="0"/>
            </w:pPr>
            <w:r>
              <w:rPr>
                <w:rFonts w:ascii="Times New Roman" w:hAnsi="Times New Roman"/>
                <w:color w:val="000000"/>
                <w:sz w:val="24"/>
              </w:rPr>
              <w:t>8</w:t>
            </w:r>
          </w:p>
        </w:tc>
        <w:tc>
          <w:tcPr>
            <w:tcW w:w="5197" w:type="dxa"/>
            <w:tcMar>
              <w:top w:w="50" w:type="dxa"/>
              <w:left w:w="100" w:type="dxa"/>
            </w:tcMar>
            <w:vAlign w:val="center"/>
          </w:tcPr>
          <w:p w14:paraId="06A1AFBA"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Изготовление сложных выпуклых форм на деталях из тонкого картона и плотных видов бумаги</w:t>
            </w:r>
          </w:p>
        </w:tc>
        <w:tc>
          <w:tcPr>
            <w:tcW w:w="809" w:type="dxa"/>
            <w:tcMar>
              <w:top w:w="50" w:type="dxa"/>
              <w:left w:w="100" w:type="dxa"/>
            </w:tcMar>
            <w:vAlign w:val="center"/>
          </w:tcPr>
          <w:p w14:paraId="03DF28BF"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2AE761" w14:textId="77777777" w:rsidR="00725654" w:rsidRDefault="00725654" w:rsidP="00F27A98">
            <w:pPr>
              <w:spacing w:after="0"/>
              <w:ind w:left="135"/>
              <w:jc w:val="center"/>
            </w:pPr>
          </w:p>
        </w:tc>
        <w:tc>
          <w:tcPr>
            <w:tcW w:w="1910" w:type="dxa"/>
            <w:tcMar>
              <w:top w:w="50" w:type="dxa"/>
              <w:left w:w="100" w:type="dxa"/>
            </w:tcMar>
            <w:vAlign w:val="center"/>
          </w:tcPr>
          <w:p w14:paraId="3FFB2C5C" w14:textId="77777777" w:rsidR="00725654" w:rsidRDefault="00725654" w:rsidP="00F27A98">
            <w:pPr>
              <w:spacing w:after="0"/>
              <w:ind w:left="135"/>
              <w:jc w:val="center"/>
            </w:pPr>
          </w:p>
        </w:tc>
        <w:tc>
          <w:tcPr>
            <w:tcW w:w="1347" w:type="dxa"/>
            <w:tcMar>
              <w:top w:w="50" w:type="dxa"/>
              <w:left w:w="100" w:type="dxa"/>
            </w:tcMar>
            <w:vAlign w:val="center"/>
          </w:tcPr>
          <w:p w14:paraId="21E1A123" w14:textId="77777777" w:rsidR="00725654" w:rsidRDefault="00725654" w:rsidP="00F27A98">
            <w:pPr>
              <w:spacing w:after="0"/>
              <w:ind w:left="135"/>
            </w:pPr>
          </w:p>
        </w:tc>
        <w:tc>
          <w:tcPr>
            <w:tcW w:w="2221" w:type="dxa"/>
            <w:tcMar>
              <w:top w:w="50" w:type="dxa"/>
              <w:left w:w="100" w:type="dxa"/>
            </w:tcMar>
            <w:vAlign w:val="center"/>
          </w:tcPr>
          <w:p w14:paraId="67EF7BC7" w14:textId="77777777" w:rsidR="00725654" w:rsidRDefault="00725654" w:rsidP="00F27A98">
            <w:pPr>
              <w:spacing w:after="0"/>
              <w:ind w:left="135"/>
            </w:pPr>
          </w:p>
        </w:tc>
      </w:tr>
      <w:tr w:rsidR="00725654" w14:paraId="236F314F" w14:textId="77777777" w:rsidTr="00F27A98">
        <w:trPr>
          <w:trHeight w:val="144"/>
          <w:tblCellSpacing w:w="20" w:type="nil"/>
        </w:trPr>
        <w:tc>
          <w:tcPr>
            <w:tcW w:w="715" w:type="dxa"/>
            <w:tcMar>
              <w:top w:w="50" w:type="dxa"/>
              <w:left w:w="100" w:type="dxa"/>
            </w:tcMar>
            <w:vAlign w:val="center"/>
          </w:tcPr>
          <w:p w14:paraId="7EAE84F9" w14:textId="77777777" w:rsidR="00725654" w:rsidRDefault="00725654" w:rsidP="00F27A98">
            <w:pPr>
              <w:spacing w:after="0"/>
            </w:pPr>
            <w:r>
              <w:rPr>
                <w:rFonts w:ascii="Times New Roman" w:hAnsi="Times New Roman"/>
                <w:color w:val="000000"/>
                <w:sz w:val="24"/>
              </w:rPr>
              <w:t>9</w:t>
            </w:r>
          </w:p>
        </w:tc>
        <w:tc>
          <w:tcPr>
            <w:tcW w:w="5197" w:type="dxa"/>
            <w:tcMar>
              <w:top w:w="50" w:type="dxa"/>
              <w:left w:w="100" w:type="dxa"/>
            </w:tcMar>
            <w:vAlign w:val="center"/>
          </w:tcPr>
          <w:p w14:paraId="083051A0"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Конструирование складной открытки со вставкой</w:t>
            </w:r>
          </w:p>
        </w:tc>
        <w:tc>
          <w:tcPr>
            <w:tcW w:w="809" w:type="dxa"/>
            <w:tcMar>
              <w:top w:w="50" w:type="dxa"/>
              <w:left w:w="100" w:type="dxa"/>
            </w:tcMar>
            <w:vAlign w:val="center"/>
          </w:tcPr>
          <w:p w14:paraId="40B822B1"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17C9A6" w14:textId="77777777" w:rsidR="00725654" w:rsidRDefault="00725654" w:rsidP="00F27A98">
            <w:pPr>
              <w:spacing w:after="0"/>
              <w:ind w:left="135"/>
              <w:jc w:val="center"/>
            </w:pPr>
          </w:p>
        </w:tc>
        <w:tc>
          <w:tcPr>
            <w:tcW w:w="1910" w:type="dxa"/>
            <w:tcMar>
              <w:top w:w="50" w:type="dxa"/>
              <w:left w:w="100" w:type="dxa"/>
            </w:tcMar>
            <w:vAlign w:val="center"/>
          </w:tcPr>
          <w:p w14:paraId="729FCDFA" w14:textId="77777777" w:rsidR="00725654" w:rsidRDefault="00725654" w:rsidP="00F27A98">
            <w:pPr>
              <w:spacing w:after="0"/>
              <w:ind w:left="135"/>
              <w:jc w:val="center"/>
            </w:pPr>
          </w:p>
        </w:tc>
        <w:tc>
          <w:tcPr>
            <w:tcW w:w="1347" w:type="dxa"/>
            <w:tcMar>
              <w:top w:w="50" w:type="dxa"/>
              <w:left w:w="100" w:type="dxa"/>
            </w:tcMar>
            <w:vAlign w:val="center"/>
          </w:tcPr>
          <w:p w14:paraId="77ADE694" w14:textId="77777777" w:rsidR="00725654" w:rsidRDefault="00725654" w:rsidP="00F27A98">
            <w:pPr>
              <w:spacing w:after="0"/>
              <w:ind w:left="135"/>
            </w:pPr>
          </w:p>
        </w:tc>
        <w:tc>
          <w:tcPr>
            <w:tcW w:w="2221" w:type="dxa"/>
            <w:tcMar>
              <w:top w:w="50" w:type="dxa"/>
              <w:left w:w="100" w:type="dxa"/>
            </w:tcMar>
            <w:vAlign w:val="center"/>
          </w:tcPr>
          <w:p w14:paraId="6573B838" w14:textId="77777777" w:rsidR="00725654" w:rsidRDefault="00725654" w:rsidP="00F27A98">
            <w:pPr>
              <w:spacing w:after="0"/>
              <w:ind w:left="135"/>
            </w:pPr>
          </w:p>
        </w:tc>
      </w:tr>
      <w:tr w:rsidR="00725654" w14:paraId="1B523630" w14:textId="77777777" w:rsidTr="00F27A98">
        <w:trPr>
          <w:trHeight w:val="144"/>
          <w:tblCellSpacing w:w="20" w:type="nil"/>
        </w:trPr>
        <w:tc>
          <w:tcPr>
            <w:tcW w:w="715" w:type="dxa"/>
            <w:tcMar>
              <w:top w:w="50" w:type="dxa"/>
              <w:left w:w="100" w:type="dxa"/>
            </w:tcMar>
            <w:vAlign w:val="center"/>
          </w:tcPr>
          <w:p w14:paraId="7BC36BED" w14:textId="77777777" w:rsidR="00725654" w:rsidRDefault="00725654" w:rsidP="00F27A98">
            <w:pPr>
              <w:spacing w:after="0"/>
            </w:pPr>
            <w:r>
              <w:rPr>
                <w:rFonts w:ascii="Times New Roman" w:hAnsi="Times New Roman"/>
                <w:color w:val="000000"/>
                <w:sz w:val="24"/>
              </w:rPr>
              <w:t>10</w:t>
            </w:r>
          </w:p>
        </w:tc>
        <w:tc>
          <w:tcPr>
            <w:tcW w:w="5197" w:type="dxa"/>
            <w:tcMar>
              <w:top w:w="50" w:type="dxa"/>
              <w:left w:w="100" w:type="dxa"/>
            </w:tcMar>
            <w:vAlign w:val="center"/>
          </w:tcPr>
          <w:p w14:paraId="13106733"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Технология и технологические операции ручной обработки материалов (общее представление)</w:t>
            </w:r>
          </w:p>
        </w:tc>
        <w:tc>
          <w:tcPr>
            <w:tcW w:w="809" w:type="dxa"/>
            <w:tcMar>
              <w:top w:w="50" w:type="dxa"/>
              <w:left w:w="100" w:type="dxa"/>
            </w:tcMar>
            <w:vAlign w:val="center"/>
          </w:tcPr>
          <w:p w14:paraId="7753CBFE"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C5BF84" w14:textId="77777777" w:rsidR="00725654" w:rsidRDefault="00725654" w:rsidP="00F27A98">
            <w:pPr>
              <w:spacing w:after="0"/>
              <w:ind w:left="135"/>
              <w:jc w:val="center"/>
            </w:pPr>
          </w:p>
        </w:tc>
        <w:tc>
          <w:tcPr>
            <w:tcW w:w="1910" w:type="dxa"/>
            <w:tcMar>
              <w:top w:w="50" w:type="dxa"/>
              <w:left w:w="100" w:type="dxa"/>
            </w:tcMar>
            <w:vAlign w:val="center"/>
          </w:tcPr>
          <w:p w14:paraId="115108B1" w14:textId="77777777" w:rsidR="00725654" w:rsidRDefault="00725654" w:rsidP="00F27A98">
            <w:pPr>
              <w:spacing w:after="0"/>
              <w:ind w:left="135"/>
              <w:jc w:val="center"/>
            </w:pPr>
          </w:p>
        </w:tc>
        <w:tc>
          <w:tcPr>
            <w:tcW w:w="1347" w:type="dxa"/>
            <w:tcMar>
              <w:top w:w="50" w:type="dxa"/>
              <w:left w:w="100" w:type="dxa"/>
            </w:tcMar>
            <w:vAlign w:val="center"/>
          </w:tcPr>
          <w:p w14:paraId="6CC72AB1" w14:textId="77777777" w:rsidR="00725654" w:rsidRDefault="00725654" w:rsidP="00F27A98">
            <w:pPr>
              <w:spacing w:after="0"/>
              <w:ind w:left="135"/>
            </w:pPr>
          </w:p>
        </w:tc>
        <w:tc>
          <w:tcPr>
            <w:tcW w:w="2221" w:type="dxa"/>
            <w:tcMar>
              <w:top w:w="50" w:type="dxa"/>
              <w:left w:w="100" w:type="dxa"/>
            </w:tcMar>
            <w:vAlign w:val="center"/>
          </w:tcPr>
          <w:p w14:paraId="2FBDB194" w14:textId="77777777" w:rsidR="00725654" w:rsidRDefault="00725654" w:rsidP="00F27A98">
            <w:pPr>
              <w:spacing w:after="0"/>
              <w:ind w:left="135"/>
            </w:pPr>
          </w:p>
        </w:tc>
      </w:tr>
      <w:tr w:rsidR="00725654" w14:paraId="11560A16" w14:textId="77777777" w:rsidTr="00F27A98">
        <w:trPr>
          <w:trHeight w:val="144"/>
          <w:tblCellSpacing w:w="20" w:type="nil"/>
        </w:trPr>
        <w:tc>
          <w:tcPr>
            <w:tcW w:w="715" w:type="dxa"/>
            <w:tcMar>
              <w:top w:w="50" w:type="dxa"/>
              <w:left w:w="100" w:type="dxa"/>
            </w:tcMar>
            <w:vAlign w:val="center"/>
          </w:tcPr>
          <w:p w14:paraId="3BF5847D" w14:textId="77777777" w:rsidR="00725654" w:rsidRDefault="00725654" w:rsidP="00F27A98">
            <w:pPr>
              <w:spacing w:after="0"/>
            </w:pPr>
            <w:r>
              <w:rPr>
                <w:rFonts w:ascii="Times New Roman" w:hAnsi="Times New Roman"/>
                <w:color w:val="000000"/>
                <w:sz w:val="24"/>
              </w:rPr>
              <w:lastRenderedPageBreak/>
              <w:t>11</w:t>
            </w:r>
          </w:p>
        </w:tc>
        <w:tc>
          <w:tcPr>
            <w:tcW w:w="5197" w:type="dxa"/>
            <w:tcMar>
              <w:top w:w="50" w:type="dxa"/>
              <w:left w:w="100" w:type="dxa"/>
            </w:tcMar>
            <w:vAlign w:val="center"/>
          </w:tcPr>
          <w:p w14:paraId="54E879F6"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Линейка – чертежный (контрольно-измерительный) инструмент. Понятие «чертеж». Линии чертежа (основная толстая, тонкая, штрих и два пунктира)</w:t>
            </w:r>
          </w:p>
        </w:tc>
        <w:tc>
          <w:tcPr>
            <w:tcW w:w="809" w:type="dxa"/>
            <w:tcMar>
              <w:top w:w="50" w:type="dxa"/>
              <w:left w:w="100" w:type="dxa"/>
            </w:tcMar>
            <w:vAlign w:val="center"/>
          </w:tcPr>
          <w:p w14:paraId="759BC84D"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602E6D" w14:textId="77777777" w:rsidR="00725654" w:rsidRDefault="00725654" w:rsidP="00F27A98">
            <w:pPr>
              <w:spacing w:after="0"/>
              <w:ind w:left="135"/>
              <w:jc w:val="center"/>
            </w:pPr>
          </w:p>
        </w:tc>
        <w:tc>
          <w:tcPr>
            <w:tcW w:w="1910" w:type="dxa"/>
            <w:tcMar>
              <w:top w:w="50" w:type="dxa"/>
              <w:left w:w="100" w:type="dxa"/>
            </w:tcMar>
            <w:vAlign w:val="center"/>
          </w:tcPr>
          <w:p w14:paraId="28E20090" w14:textId="77777777" w:rsidR="00725654" w:rsidRDefault="00725654" w:rsidP="00F27A98">
            <w:pPr>
              <w:spacing w:after="0"/>
              <w:ind w:left="135"/>
              <w:jc w:val="center"/>
            </w:pPr>
          </w:p>
        </w:tc>
        <w:tc>
          <w:tcPr>
            <w:tcW w:w="1347" w:type="dxa"/>
            <w:tcMar>
              <w:top w:w="50" w:type="dxa"/>
              <w:left w:w="100" w:type="dxa"/>
            </w:tcMar>
            <w:vAlign w:val="center"/>
          </w:tcPr>
          <w:p w14:paraId="013C5C9F" w14:textId="77777777" w:rsidR="00725654" w:rsidRDefault="00725654" w:rsidP="00F27A98">
            <w:pPr>
              <w:spacing w:after="0"/>
              <w:ind w:left="135"/>
            </w:pPr>
          </w:p>
        </w:tc>
        <w:tc>
          <w:tcPr>
            <w:tcW w:w="2221" w:type="dxa"/>
            <w:tcMar>
              <w:top w:w="50" w:type="dxa"/>
              <w:left w:w="100" w:type="dxa"/>
            </w:tcMar>
            <w:vAlign w:val="center"/>
          </w:tcPr>
          <w:p w14:paraId="03B9FE1B" w14:textId="77777777" w:rsidR="00725654" w:rsidRDefault="00725654" w:rsidP="00F27A98">
            <w:pPr>
              <w:spacing w:after="0"/>
              <w:ind w:left="135"/>
            </w:pPr>
          </w:p>
        </w:tc>
      </w:tr>
      <w:tr w:rsidR="00725654" w14:paraId="2D343406" w14:textId="77777777" w:rsidTr="00F27A98">
        <w:trPr>
          <w:trHeight w:val="144"/>
          <w:tblCellSpacing w:w="20" w:type="nil"/>
        </w:trPr>
        <w:tc>
          <w:tcPr>
            <w:tcW w:w="715" w:type="dxa"/>
            <w:tcMar>
              <w:top w:w="50" w:type="dxa"/>
              <w:left w:w="100" w:type="dxa"/>
            </w:tcMar>
            <w:vAlign w:val="center"/>
          </w:tcPr>
          <w:p w14:paraId="2CCD966A" w14:textId="77777777" w:rsidR="00725654" w:rsidRDefault="00725654" w:rsidP="00F27A98">
            <w:pPr>
              <w:spacing w:after="0"/>
            </w:pPr>
            <w:r>
              <w:rPr>
                <w:rFonts w:ascii="Times New Roman" w:hAnsi="Times New Roman"/>
                <w:color w:val="000000"/>
                <w:sz w:val="24"/>
              </w:rPr>
              <w:t>12</w:t>
            </w:r>
          </w:p>
        </w:tc>
        <w:tc>
          <w:tcPr>
            <w:tcW w:w="5197" w:type="dxa"/>
            <w:tcMar>
              <w:top w:w="50" w:type="dxa"/>
              <w:left w:w="100" w:type="dxa"/>
            </w:tcMar>
            <w:vAlign w:val="center"/>
          </w:tcPr>
          <w:p w14:paraId="66101F5A"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Понятие «чертеж». Линии чертежа (основная толстая, тонкая, штрих и два пунктира)</w:t>
            </w:r>
          </w:p>
        </w:tc>
        <w:tc>
          <w:tcPr>
            <w:tcW w:w="809" w:type="dxa"/>
            <w:tcMar>
              <w:top w:w="50" w:type="dxa"/>
              <w:left w:w="100" w:type="dxa"/>
            </w:tcMar>
            <w:vAlign w:val="center"/>
          </w:tcPr>
          <w:p w14:paraId="138FB09E"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77469D" w14:textId="77777777" w:rsidR="00725654" w:rsidRDefault="00725654" w:rsidP="00F27A98">
            <w:pPr>
              <w:spacing w:after="0"/>
              <w:ind w:left="135"/>
              <w:jc w:val="center"/>
            </w:pPr>
          </w:p>
        </w:tc>
        <w:tc>
          <w:tcPr>
            <w:tcW w:w="1910" w:type="dxa"/>
            <w:tcMar>
              <w:top w:w="50" w:type="dxa"/>
              <w:left w:w="100" w:type="dxa"/>
            </w:tcMar>
            <w:vAlign w:val="center"/>
          </w:tcPr>
          <w:p w14:paraId="1CDCA4C4" w14:textId="77777777" w:rsidR="00725654" w:rsidRDefault="00725654" w:rsidP="00F27A98">
            <w:pPr>
              <w:spacing w:after="0"/>
              <w:ind w:left="135"/>
              <w:jc w:val="center"/>
            </w:pPr>
          </w:p>
        </w:tc>
        <w:tc>
          <w:tcPr>
            <w:tcW w:w="1347" w:type="dxa"/>
            <w:tcMar>
              <w:top w:w="50" w:type="dxa"/>
              <w:left w:w="100" w:type="dxa"/>
            </w:tcMar>
            <w:vAlign w:val="center"/>
          </w:tcPr>
          <w:p w14:paraId="57A9C1BA" w14:textId="77777777" w:rsidR="00725654" w:rsidRDefault="00725654" w:rsidP="00F27A98">
            <w:pPr>
              <w:spacing w:after="0"/>
              <w:ind w:left="135"/>
            </w:pPr>
          </w:p>
        </w:tc>
        <w:tc>
          <w:tcPr>
            <w:tcW w:w="2221" w:type="dxa"/>
            <w:tcMar>
              <w:top w:w="50" w:type="dxa"/>
              <w:left w:w="100" w:type="dxa"/>
            </w:tcMar>
            <w:vAlign w:val="center"/>
          </w:tcPr>
          <w:p w14:paraId="2679E433" w14:textId="77777777" w:rsidR="00725654" w:rsidRDefault="00725654" w:rsidP="00F27A98">
            <w:pPr>
              <w:spacing w:after="0"/>
              <w:ind w:left="135"/>
            </w:pPr>
          </w:p>
        </w:tc>
      </w:tr>
      <w:tr w:rsidR="00725654" w14:paraId="7B28556B" w14:textId="77777777" w:rsidTr="00F27A98">
        <w:trPr>
          <w:trHeight w:val="144"/>
          <w:tblCellSpacing w:w="20" w:type="nil"/>
        </w:trPr>
        <w:tc>
          <w:tcPr>
            <w:tcW w:w="715" w:type="dxa"/>
            <w:tcMar>
              <w:top w:w="50" w:type="dxa"/>
              <w:left w:w="100" w:type="dxa"/>
            </w:tcMar>
            <w:vAlign w:val="center"/>
          </w:tcPr>
          <w:p w14:paraId="46BC8632" w14:textId="77777777" w:rsidR="00725654" w:rsidRDefault="00725654" w:rsidP="00F27A98">
            <w:pPr>
              <w:spacing w:after="0"/>
            </w:pPr>
            <w:r>
              <w:rPr>
                <w:rFonts w:ascii="Times New Roman" w:hAnsi="Times New Roman"/>
                <w:color w:val="000000"/>
                <w:sz w:val="24"/>
              </w:rPr>
              <w:t>13</w:t>
            </w:r>
          </w:p>
        </w:tc>
        <w:tc>
          <w:tcPr>
            <w:tcW w:w="5197" w:type="dxa"/>
            <w:tcMar>
              <w:top w:w="50" w:type="dxa"/>
              <w:left w:w="100" w:type="dxa"/>
            </w:tcMar>
            <w:vAlign w:val="center"/>
          </w:tcPr>
          <w:p w14:paraId="497518F6"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Разметка прямоугольных деталей от двух прямых углов по линейке.</w:t>
            </w:r>
          </w:p>
        </w:tc>
        <w:tc>
          <w:tcPr>
            <w:tcW w:w="809" w:type="dxa"/>
            <w:tcMar>
              <w:top w:w="50" w:type="dxa"/>
              <w:left w:w="100" w:type="dxa"/>
            </w:tcMar>
            <w:vAlign w:val="center"/>
          </w:tcPr>
          <w:p w14:paraId="2C4B6551"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7AA6FF" w14:textId="77777777" w:rsidR="00725654" w:rsidRDefault="00725654" w:rsidP="00F27A98">
            <w:pPr>
              <w:spacing w:after="0"/>
              <w:ind w:left="135"/>
              <w:jc w:val="center"/>
            </w:pPr>
          </w:p>
        </w:tc>
        <w:tc>
          <w:tcPr>
            <w:tcW w:w="1910" w:type="dxa"/>
            <w:tcMar>
              <w:top w:w="50" w:type="dxa"/>
              <w:left w:w="100" w:type="dxa"/>
            </w:tcMar>
            <w:vAlign w:val="center"/>
          </w:tcPr>
          <w:p w14:paraId="736564EB" w14:textId="77777777" w:rsidR="00725654" w:rsidRDefault="00725654" w:rsidP="00F27A98">
            <w:pPr>
              <w:spacing w:after="0"/>
              <w:ind w:left="135"/>
              <w:jc w:val="center"/>
            </w:pPr>
          </w:p>
        </w:tc>
        <w:tc>
          <w:tcPr>
            <w:tcW w:w="1347" w:type="dxa"/>
            <w:tcMar>
              <w:top w:w="50" w:type="dxa"/>
              <w:left w:w="100" w:type="dxa"/>
            </w:tcMar>
            <w:vAlign w:val="center"/>
          </w:tcPr>
          <w:p w14:paraId="13DD74E0" w14:textId="77777777" w:rsidR="00725654" w:rsidRDefault="00725654" w:rsidP="00F27A98">
            <w:pPr>
              <w:spacing w:after="0"/>
              <w:ind w:left="135"/>
            </w:pPr>
          </w:p>
        </w:tc>
        <w:tc>
          <w:tcPr>
            <w:tcW w:w="2221" w:type="dxa"/>
            <w:tcMar>
              <w:top w:w="50" w:type="dxa"/>
              <w:left w:w="100" w:type="dxa"/>
            </w:tcMar>
            <w:vAlign w:val="center"/>
          </w:tcPr>
          <w:p w14:paraId="31D95F43" w14:textId="77777777" w:rsidR="00725654" w:rsidRDefault="00725654" w:rsidP="00F27A98">
            <w:pPr>
              <w:spacing w:after="0"/>
              <w:ind w:left="135"/>
            </w:pPr>
          </w:p>
        </w:tc>
      </w:tr>
      <w:tr w:rsidR="00725654" w14:paraId="5AE0CAA0" w14:textId="77777777" w:rsidTr="00F27A98">
        <w:trPr>
          <w:trHeight w:val="144"/>
          <w:tblCellSpacing w:w="20" w:type="nil"/>
        </w:trPr>
        <w:tc>
          <w:tcPr>
            <w:tcW w:w="715" w:type="dxa"/>
            <w:tcMar>
              <w:top w:w="50" w:type="dxa"/>
              <w:left w:w="100" w:type="dxa"/>
            </w:tcMar>
            <w:vAlign w:val="center"/>
          </w:tcPr>
          <w:p w14:paraId="5561E008" w14:textId="77777777" w:rsidR="00725654" w:rsidRDefault="00725654" w:rsidP="00F27A98">
            <w:pPr>
              <w:spacing w:after="0"/>
            </w:pPr>
            <w:r>
              <w:rPr>
                <w:rFonts w:ascii="Times New Roman" w:hAnsi="Times New Roman"/>
                <w:color w:val="000000"/>
                <w:sz w:val="24"/>
              </w:rPr>
              <w:t>14</w:t>
            </w:r>
          </w:p>
        </w:tc>
        <w:tc>
          <w:tcPr>
            <w:tcW w:w="5197" w:type="dxa"/>
            <w:tcMar>
              <w:top w:w="50" w:type="dxa"/>
              <w:left w:w="100" w:type="dxa"/>
            </w:tcMar>
            <w:vAlign w:val="center"/>
          </w:tcPr>
          <w:p w14:paraId="26DC7DFB"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Конструирование усложненных изделий из бумаги</w:t>
            </w:r>
          </w:p>
        </w:tc>
        <w:tc>
          <w:tcPr>
            <w:tcW w:w="809" w:type="dxa"/>
            <w:tcMar>
              <w:top w:w="50" w:type="dxa"/>
              <w:left w:w="100" w:type="dxa"/>
            </w:tcMar>
            <w:vAlign w:val="center"/>
          </w:tcPr>
          <w:p w14:paraId="73D9CF50"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F314B2" w14:textId="77777777" w:rsidR="00725654" w:rsidRDefault="00725654" w:rsidP="00F27A98">
            <w:pPr>
              <w:spacing w:after="0"/>
              <w:ind w:left="135"/>
              <w:jc w:val="center"/>
            </w:pPr>
          </w:p>
        </w:tc>
        <w:tc>
          <w:tcPr>
            <w:tcW w:w="1910" w:type="dxa"/>
            <w:tcMar>
              <w:top w:w="50" w:type="dxa"/>
              <w:left w:w="100" w:type="dxa"/>
            </w:tcMar>
            <w:vAlign w:val="center"/>
          </w:tcPr>
          <w:p w14:paraId="596DA20A" w14:textId="77777777" w:rsidR="00725654" w:rsidRDefault="00725654" w:rsidP="00F27A98">
            <w:pPr>
              <w:spacing w:after="0"/>
              <w:ind w:left="135"/>
              <w:jc w:val="center"/>
            </w:pPr>
          </w:p>
        </w:tc>
        <w:tc>
          <w:tcPr>
            <w:tcW w:w="1347" w:type="dxa"/>
            <w:tcMar>
              <w:top w:w="50" w:type="dxa"/>
              <w:left w:w="100" w:type="dxa"/>
            </w:tcMar>
            <w:vAlign w:val="center"/>
          </w:tcPr>
          <w:p w14:paraId="5DEE4E5F" w14:textId="77777777" w:rsidR="00725654" w:rsidRDefault="00725654" w:rsidP="00F27A98">
            <w:pPr>
              <w:spacing w:after="0"/>
              <w:ind w:left="135"/>
            </w:pPr>
          </w:p>
        </w:tc>
        <w:tc>
          <w:tcPr>
            <w:tcW w:w="2221" w:type="dxa"/>
            <w:tcMar>
              <w:top w:w="50" w:type="dxa"/>
              <w:left w:w="100" w:type="dxa"/>
            </w:tcMar>
            <w:vAlign w:val="center"/>
          </w:tcPr>
          <w:p w14:paraId="1A416C34" w14:textId="77777777" w:rsidR="00725654" w:rsidRDefault="00725654" w:rsidP="00F27A98">
            <w:pPr>
              <w:spacing w:after="0"/>
              <w:ind w:left="135"/>
            </w:pPr>
          </w:p>
        </w:tc>
      </w:tr>
      <w:tr w:rsidR="00725654" w14:paraId="20C5C10F" w14:textId="77777777" w:rsidTr="00F27A98">
        <w:trPr>
          <w:trHeight w:val="144"/>
          <w:tblCellSpacing w:w="20" w:type="nil"/>
        </w:trPr>
        <w:tc>
          <w:tcPr>
            <w:tcW w:w="715" w:type="dxa"/>
            <w:tcMar>
              <w:top w:w="50" w:type="dxa"/>
              <w:left w:w="100" w:type="dxa"/>
            </w:tcMar>
            <w:vAlign w:val="center"/>
          </w:tcPr>
          <w:p w14:paraId="7CCA3DC1" w14:textId="77777777" w:rsidR="00725654" w:rsidRDefault="00725654" w:rsidP="00F27A98">
            <w:pPr>
              <w:spacing w:after="0"/>
            </w:pPr>
            <w:r>
              <w:rPr>
                <w:rFonts w:ascii="Times New Roman" w:hAnsi="Times New Roman"/>
                <w:color w:val="000000"/>
                <w:sz w:val="24"/>
              </w:rPr>
              <w:t>15</w:t>
            </w:r>
          </w:p>
        </w:tc>
        <w:tc>
          <w:tcPr>
            <w:tcW w:w="5197" w:type="dxa"/>
            <w:tcMar>
              <w:top w:w="50" w:type="dxa"/>
              <w:left w:w="100" w:type="dxa"/>
            </w:tcMar>
            <w:vAlign w:val="center"/>
          </w:tcPr>
          <w:p w14:paraId="75B008F3"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Конструирование усложненных изделий из бумаги</w:t>
            </w:r>
          </w:p>
        </w:tc>
        <w:tc>
          <w:tcPr>
            <w:tcW w:w="809" w:type="dxa"/>
            <w:tcMar>
              <w:top w:w="50" w:type="dxa"/>
              <w:left w:w="100" w:type="dxa"/>
            </w:tcMar>
            <w:vAlign w:val="center"/>
          </w:tcPr>
          <w:p w14:paraId="7D544B95"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E49655" w14:textId="77777777" w:rsidR="00725654" w:rsidRDefault="00725654" w:rsidP="00F27A98">
            <w:pPr>
              <w:spacing w:after="0"/>
              <w:ind w:left="135"/>
              <w:jc w:val="center"/>
            </w:pPr>
          </w:p>
        </w:tc>
        <w:tc>
          <w:tcPr>
            <w:tcW w:w="1910" w:type="dxa"/>
            <w:tcMar>
              <w:top w:w="50" w:type="dxa"/>
              <w:left w:w="100" w:type="dxa"/>
            </w:tcMar>
            <w:vAlign w:val="center"/>
          </w:tcPr>
          <w:p w14:paraId="4D67F074" w14:textId="77777777" w:rsidR="00725654" w:rsidRDefault="00725654" w:rsidP="00F27A98">
            <w:pPr>
              <w:spacing w:after="0"/>
              <w:ind w:left="135"/>
              <w:jc w:val="center"/>
            </w:pPr>
          </w:p>
        </w:tc>
        <w:tc>
          <w:tcPr>
            <w:tcW w:w="1347" w:type="dxa"/>
            <w:tcMar>
              <w:top w:w="50" w:type="dxa"/>
              <w:left w:w="100" w:type="dxa"/>
            </w:tcMar>
            <w:vAlign w:val="center"/>
          </w:tcPr>
          <w:p w14:paraId="2780671C" w14:textId="77777777" w:rsidR="00725654" w:rsidRDefault="00725654" w:rsidP="00F27A98">
            <w:pPr>
              <w:spacing w:after="0"/>
              <w:ind w:left="135"/>
            </w:pPr>
          </w:p>
        </w:tc>
        <w:tc>
          <w:tcPr>
            <w:tcW w:w="2221" w:type="dxa"/>
            <w:tcMar>
              <w:top w:w="50" w:type="dxa"/>
              <w:left w:w="100" w:type="dxa"/>
            </w:tcMar>
            <w:vAlign w:val="center"/>
          </w:tcPr>
          <w:p w14:paraId="04007644" w14:textId="77777777" w:rsidR="00725654" w:rsidRDefault="00725654" w:rsidP="00F27A98">
            <w:pPr>
              <w:spacing w:after="0"/>
              <w:ind w:left="135"/>
            </w:pPr>
          </w:p>
        </w:tc>
      </w:tr>
      <w:tr w:rsidR="00725654" w14:paraId="0CCD3C64" w14:textId="77777777" w:rsidTr="00F27A98">
        <w:trPr>
          <w:trHeight w:val="144"/>
          <w:tblCellSpacing w:w="20" w:type="nil"/>
        </w:trPr>
        <w:tc>
          <w:tcPr>
            <w:tcW w:w="715" w:type="dxa"/>
            <w:tcMar>
              <w:top w:w="50" w:type="dxa"/>
              <w:left w:w="100" w:type="dxa"/>
            </w:tcMar>
            <w:vAlign w:val="center"/>
          </w:tcPr>
          <w:p w14:paraId="5D8C1252" w14:textId="77777777" w:rsidR="00725654" w:rsidRDefault="00725654" w:rsidP="00F27A98">
            <w:pPr>
              <w:spacing w:after="0"/>
            </w:pPr>
            <w:r>
              <w:rPr>
                <w:rFonts w:ascii="Times New Roman" w:hAnsi="Times New Roman"/>
                <w:color w:val="000000"/>
                <w:sz w:val="24"/>
              </w:rPr>
              <w:t>16</w:t>
            </w:r>
          </w:p>
        </w:tc>
        <w:tc>
          <w:tcPr>
            <w:tcW w:w="5197" w:type="dxa"/>
            <w:tcMar>
              <w:top w:w="50" w:type="dxa"/>
              <w:left w:w="100" w:type="dxa"/>
            </w:tcMar>
            <w:vAlign w:val="center"/>
          </w:tcPr>
          <w:p w14:paraId="61A7C4A1"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Угольник – чертежный (контрольно-измерительный) инструмент. Разметка прямоугольных деталей по угольнику</w:t>
            </w:r>
          </w:p>
        </w:tc>
        <w:tc>
          <w:tcPr>
            <w:tcW w:w="809" w:type="dxa"/>
            <w:tcMar>
              <w:top w:w="50" w:type="dxa"/>
              <w:left w:w="100" w:type="dxa"/>
            </w:tcMar>
            <w:vAlign w:val="center"/>
          </w:tcPr>
          <w:p w14:paraId="7C2F4374"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3BB9B8" w14:textId="77777777" w:rsidR="00725654" w:rsidRDefault="00725654" w:rsidP="00F27A98">
            <w:pPr>
              <w:spacing w:after="0"/>
              <w:ind w:left="135"/>
              <w:jc w:val="center"/>
            </w:pPr>
          </w:p>
        </w:tc>
        <w:tc>
          <w:tcPr>
            <w:tcW w:w="1910" w:type="dxa"/>
            <w:tcMar>
              <w:top w:w="50" w:type="dxa"/>
              <w:left w:w="100" w:type="dxa"/>
            </w:tcMar>
            <w:vAlign w:val="center"/>
          </w:tcPr>
          <w:p w14:paraId="5A5095FE" w14:textId="77777777" w:rsidR="00725654" w:rsidRDefault="00725654" w:rsidP="00F27A98">
            <w:pPr>
              <w:spacing w:after="0"/>
              <w:ind w:left="135"/>
              <w:jc w:val="center"/>
            </w:pPr>
          </w:p>
        </w:tc>
        <w:tc>
          <w:tcPr>
            <w:tcW w:w="1347" w:type="dxa"/>
            <w:tcMar>
              <w:top w:w="50" w:type="dxa"/>
              <w:left w:w="100" w:type="dxa"/>
            </w:tcMar>
            <w:vAlign w:val="center"/>
          </w:tcPr>
          <w:p w14:paraId="60971C6B" w14:textId="77777777" w:rsidR="00725654" w:rsidRDefault="00725654" w:rsidP="00F27A98">
            <w:pPr>
              <w:spacing w:after="0"/>
              <w:ind w:left="135"/>
            </w:pPr>
          </w:p>
        </w:tc>
        <w:tc>
          <w:tcPr>
            <w:tcW w:w="2221" w:type="dxa"/>
            <w:tcMar>
              <w:top w:w="50" w:type="dxa"/>
              <w:left w:w="100" w:type="dxa"/>
            </w:tcMar>
            <w:vAlign w:val="center"/>
          </w:tcPr>
          <w:p w14:paraId="202A2B56" w14:textId="77777777" w:rsidR="00725654" w:rsidRDefault="00725654" w:rsidP="00F27A98">
            <w:pPr>
              <w:spacing w:after="0"/>
              <w:ind w:left="135"/>
            </w:pPr>
          </w:p>
        </w:tc>
      </w:tr>
      <w:tr w:rsidR="00725654" w14:paraId="0DB0B13A" w14:textId="77777777" w:rsidTr="00F27A98">
        <w:trPr>
          <w:trHeight w:val="144"/>
          <w:tblCellSpacing w:w="20" w:type="nil"/>
        </w:trPr>
        <w:tc>
          <w:tcPr>
            <w:tcW w:w="715" w:type="dxa"/>
            <w:tcMar>
              <w:top w:w="50" w:type="dxa"/>
              <w:left w:w="100" w:type="dxa"/>
            </w:tcMar>
            <w:vAlign w:val="center"/>
          </w:tcPr>
          <w:p w14:paraId="38927A02" w14:textId="77777777" w:rsidR="00725654" w:rsidRDefault="00725654" w:rsidP="00F27A98">
            <w:pPr>
              <w:spacing w:after="0"/>
            </w:pPr>
            <w:r>
              <w:rPr>
                <w:rFonts w:ascii="Times New Roman" w:hAnsi="Times New Roman"/>
                <w:color w:val="000000"/>
                <w:sz w:val="24"/>
              </w:rPr>
              <w:t>17</w:t>
            </w:r>
          </w:p>
        </w:tc>
        <w:tc>
          <w:tcPr>
            <w:tcW w:w="5197" w:type="dxa"/>
            <w:tcMar>
              <w:top w:w="50" w:type="dxa"/>
              <w:left w:w="100" w:type="dxa"/>
            </w:tcMar>
            <w:vAlign w:val="center"/>
          </w:tcPr>
          <w:p w14:paraId="665F629C" w14:textId="77777777" w:rsidR="00725654" w:rsidRDefault="00725654" w:rsidP="00F27A98">
            <w:pPr>
              <w:spacing w:after="0"/>
              <w:ind w:left="135"/>
            </w:pPr>
            <w:r w:rsidRPr="00165116">
              <w:rPr>
                <w:rFonts w:ascii="Times New Roman" w:hAnsi="Times New Roman"/>
                <w:color w:val="000000"/>
                <w:sz w:val="24"/>
                <w:lang w:val="ru-RU"/>
              </w:rPr>
              <w:t xml:space="preserve">Циркуль. Его назначение, конструкция, приемы работы. </w:t>
            </w:r>
            <w:r>
              <w:rPr>
                <w:rFonts w:ascii="Times New Roman" w:hAnsi="Times New Roman"/>
                <w:color w:val="000000"/>
                <w:sz w:val="24"/>
              </w:rPr>
              <w:t>Круг, окружность, радиус</w:t>
            </w:r>
          </w:p>
        </w:tc>
        <w:tc>
          <w:tcPr>
            <w:tcW w:w="809" w:type="dxa"/>
            <w:tcMar>
              <w:top w:w="50" w:type="dxa"/>
              <w:left w:w="100" w:type="dxa"/>
            </w:tcMar>
            <w:vAlign w:val="center"/>
          </w:tcPr>
          <w:p w14:paraId="7456EA3D" w14:textId="77777777" w:rsidR="00725654" w:rsidRDefault="00725654" w:rsidP="00F27A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6511C2" w14:textId="77777777" w:rsidR="00725654" w:rsidRDefault="00725654" w:rsidP="00F27A98">
            <w:pPr>
              <w:spacing w:after="0"/>
              <w:ind w:left="135"/>
              <w:jc w:val="center"/>
            </w:pPr>
          </w:p>
        </w:tc>
        <w:tc>
          <w:tcPr>
            <w:tcW w:w="1910" w:type="dxa"/>
            <w:tcMar>
              <w:top w:w="50" w:type="dxa"/>
              <w:left w:w="100" w:type="dxa"/>
            </w:tcMar>
            <w:vAlign w:val="center"/>
          </w:tcPr>
          <w:p w14:paraId="51671305" w14:textId="77777777" w:rsidR="00725654" w:rsidRDefault="00725654" w:rsidP="00F27A98">
            <w:pPr>
              <w:spacing w:after="0"/>
              <w:ind w:left="135"/>
              <w:jc w:val="center"/>
            </w:pPr>
          </w:p>
        </w:tc>
        <w:tc>
          <w:tcPr>
            <w:tcW w:w="1347" w:type="dxa"/>
            <w:tcMar>
              <w:top w:w="50" w:type="dxa"/>
              <w:left w:w="100" w:type="dxa"/>
            </w:tcMar>
            <w:vAlign w:val="center"/>
          </w:tcPr>
          <w:p w14:paraId="7A5194F5" w14:textId="77777777" w:rsidR="00725654" w:rsidRDefault="00725654" w:rsidP="00F27A98">
            <w:pPr>
              <w:spacing w:after="0"/>
              <w:ind w:left="135"/>
            </w:pPr>
          </w:p>
        </w:tc>
        <w:tc>
          <w:tcPr>
            <w:tcW w:w="2221" w:type="dxa"/>
            <w:tcMar>
              <w:top w:w="50" w:type="dxa"/>
              <w:left w:w="100" w:type="dxa"/>
            </w:tcMar>
            <w:vAlign w:val="center"/>
          </w:tcPr>
          <w:p w14:paraId="26CC7BA8" w14:textId="77777777" w:rsidR="00725654" w:rsidRDefault="00725654" w:rsidP="00F27A98">
            <w:pPr>
              <w:spacing w:after="0"/>
              <w:ind w:left="135"/>
            </w:pPr>
          </w:p>
        </w:tc>
      </w:tr>
      <w:tr w:rsidR="00725654" w14:paraId="78A8BD48" w14:textId="77777777" w:rsidTr="00F27A98">
        <w:trPr>
          <w:trHeight w:val="144"/>
          <w:tblCellSpacing w:w="20" w:type="nil"/>
        </w:trPr>
        <w:tc>
          <w:tcPr>
            <w:tcW w:w="715" w:type="dxa"/>
            <w:tcMar>
              <w:top w:w="50" w:type="dxa"/>
              <w:left w:w="100" w:type="dxa"/>
            </w:tcMar>
            <w:vAlign w:val="center"/>
          </w:tcPr>
          <w:p w14:paraId="4E8BC5B4" w14:textId="77777777" w:rsidR="00725654" w:rsidRDefault="00725654" w:rsidP="00F27A98">
            <w:pPr>
              <w:spacing w:after="0"/>
            </w:pPr>
            <w:r>
              <w:rPr>
                <w:rFonts w:ascii="Times New Roman" w:hAnsi="Times New Roman"/>
                <w:color w:val="000000"/>
                <w:sz w:val="24"/>
              </w:rPr>
              <w:t>18</w:t>
            </w:r>
          </w:p>
        </w:tc>
        <w:tc>
          <w:tcPr>
            <w:tcW w:w="5197" w:type="dxa"/>
            <w:tcMar>
              <w:top w:w="50" w:type="dxa"/>
              <w:left w:w="100" w:type="dxa"/>
            </w:tcMar>
            <w:vAlign w:val="center"/>
          </w:tcPr>
          <w:p w14:paraId="632C56BE" w14:textId="77777777" w:rsidR="00725654" w:rsidRDefault="00725654" w:rsidP="00F27A98">
            <w:pPr>
              <w:spacing w:after="0"/>
              <w:ind w:left="135"/>
            </w:pPr>
            <w:r w:rsidRPr="00165116">
              <w:rPr>
                <w:rFonts w:ascii="Times New Roman" w:hAnsi="Times New Roman"/>
                <w:color w:val="000000"/>
                <w:sz w:val="24"/>
                <w:lang w:val="ru-RU"/>
              </w:rPr>
              <w:t xml:space="preserve">Чертеж круга. Деление круглых деталей на части. </w:t>
            </w:r>
            <w:r>
              <w:rPr>
                <w:rFonts w:ascii="Times New Roman" w:hAnsi="Times New Roman"/>
                <w:color w:val="000000"/>
                <w:sz w:val="24"/>
              </w:rPr>
              <w:t>Получение секторов из круга</w:t>
            </w:r>
          </w:p>
        </w:tc>
        <w:tc>
          <w:tcPr>
            <w:tcW w:w="809" w:type="dxa"/>
            <w:tcMar>
              <w:top w:w="50" w:type="dxa"/>
              <w:left w:w="100" w:type="dxa"/>
            </w:tcMar>
            <w:vAlign w:val="center"/>
          </w:tcPr>
          <w:p w14:paraId="37089463" w14:textId="77777777" w:rsidR="00725654" w:rsidRDefault="00725654" w:rsidP="00F27A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3159E1" w14:textId="77777777" w:rsidR="00725654" w:rsidRDefault="00725654" w:rsidP="00F27A98">
            <w:pPr>
              <w:spacing w:after="0"/>
              <w:ind w:left="135"/>
              <w:jc w:val="center"/>
            </w:pPr>
          </w:p>
        </w:tc>
        <w:tc>
          <w:tcPr>
            <w:tcW w:w="1910" w:type="dxa"/>
            <w:tcMar>
              <w:top w:w="50" w:type="dxa"/>
              <w:left w:w="100" w:type="dxa"/>
            </w:tcMar>
            <w:vAlign w:val="center"/>
          </w:tcPr>
          <w:p w14:paraId="0351E442" w14:textId="77777777" w:rsidR="00725654" w:rsidRDefault="00725654" w:rsidP="00F27A98">
            <w:pPr>
              <w:spacing w:after="0"/>
              <w:ind w:left="135"/>
              <w:jc w:val="center"/>
            </w:pPr>
          </w:p>
        </w:tc>
        <w:tc>
          <w:tcPr>
            <w:tcW w:w="1347" w:type="dxa"/>
            <w:tcMar>
              <w:top w:w="50" w:type="dxa"/>
              <w:left w:w="100" w:type="dxa"/>
            </w:tcMar>
            <w:vAlign w:val="center"/>
          </w:tcPr>
          <w:p w14:paraId="77AE7172" w14:textId="77777777" w:rsidR="00725654" w:rsidRDefault="00725654" w:rsidP="00F27A98">
            <w:pPr>
              <w:spacing w:after="0"/>
              <w:ind w:left="135"/>
            </w:pPr>
          </w:p>
        </w:tc>
        <w:tc>
          <w:tcPr>
            <w:tcW w:w="2221" w:type="dxa"/>
            <w:tcMar>
              <w:top w:w="50" w:type="dxa"/>
              <w:left w:w="100" w:type="dxa"/>
            </w:tcMar>
            <w:vAlign w:val="center"/>
          </w:tcPr>
          <w:p w14:paraId="7A430877" w14:textId="77777777" w:rsidR="00725654" w:rsidRDefault="00725654" w:rsidP="00F27A98">
            <w:pPr>
              <w:spacing w:after="0"/>
              <w:ind w:left="135"/>
            </w:pPr>
          </w:p>
        </w:tc>
      </w:tr>
      <w:tr w:rsidR="00725654" w14:paraId="5A67739F" w14:textId="77777777" w:rsidTr="00F27A98">
        <w:trPr>
          <w:trHeight w:val="144"/>
          <w:tblCellSpacing w:w="20" w:type="nil"/>
        </w:trPr>
        <w:tc>
          <w:tcPr>
            <w:tcW w:w="715" w:type="dxa"/>
            <w:tcMar>
              <w:top w:w="50" w:type="dxa"/>
              <w:left w:w="100" w:type="dxa"/>
            </w:tcMar>
            <w:vAlign w:val="center"/>
          </w:tcPr>
          <w:p w14:paraId="7C725D54" w14:textId="77777777" w:rsidR="00725654" w:rsidRDefault="00725654" w:rsidP="00F27A98">
            <w:pPr>
              <w:spacing w:after="0"/>
            </w:pPr>
            <w:r>
              <w:rPr>
                <w:rFonts w:ascii="Times New Roman" w:hAnsi="Times New Roman"/>
                <w:color w:val="000000"/>
                <w:sz w:val="24"/>
              </w:rPr>
              <w:t>19</w:t>
            </w:r>
          </w:p>
        </w:tc>
        <w:tc>
          <w:tcPr>
            <w:tcW w:w="5197" w:type="dxa"/>
            <w:tcMar>
              <w:top w:w="50" w:type="dxa"/>
              <w:left w:w="100" w:type="dxa"/>
            </w:tcMar>
            <w:vAlign w:val="center"/>
          </w:tcPr>
          <w:p w14:paraId="4A734831" w14:textId="77777777" w:rsidR="00725654" w:rsidRDefault="00725654" w:rsidP="00F27A98">
            <w:pPr>
              <w:spacing w:after="0"/>
              <w:ind w:left="135"/>
            </w:pPr>
            <w:r w:rsidRPr="00165116">
              <w:rPr>
                <w:rFonts w:ascii="Times New Roman" w:hAnsi="Times New Roman"/>
                <w:color w:val="000000"/>
                <w:sz w:val="24"/>
                <w:lang w:val="ru-RU"/>
              </w:rPr>
              <w:t xml:space="preserve">Подвижное и соединение деталей. Шарнир. </w:t>
            </w:r>
            <w:r>
              <w:rPr>
                <w:rFonts w:ascii="Times New Roman" w:hAnsi="Times New Roman"/>
                <w:color w:val="000000"/>
                <w:sz w:val="24"/>
              </w:rPr>
              <w:t>Соединение деталей на шпильку</w:t>
            </w:r>
          </w:p>
        </w:tc>
        <w:tc>
          <w:tcPr>
            <w:tcW w:w="809" w:type="dxa"/>
            <w:tcMar>
              <w:top w:w="50" w:type="dxa"/>
              <w:left w:w="100" w:type="dxa"/>
            </w:tcMar>
            <w:vAlign w:val="center"/>
          </w:tcPr>
          <w:p w14:paraId="43A55033" w14:textId="77777777" w:rsidR="00725654" w:rsidRDefault="00725654" w:rsidP="00F27A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028A8C" w14:textId="77777777" w:rsidR="00725654" w:rsidRDefault="00725654" w:rsidP="00F27A98">
            <w:pPr>
              <w:spacing w:after="0"/>
              <w:ind w:left="135"/>
              <w:jc w:val="center"/>
            </w:pPr>
          </w:p>
        </w:tc>
        <w:tc>
          <w:tcPr>
            <w:tcW w:w="1910" w:type="dxa"/>
            <w:tcMar>
              <w:top w:w="50" w:type="dxa"/>
              <w:left w:w="100" w:type="dxa"/>
            </w:tcMar>
            <w:vAlign w:val="center"/>
          </w:tcPr>
          <w:p w14:paraId="5489E46A" w14:textId="77777777" w:rsidR="00725654" w:rsidRDefault="00725654" w:rsidP="00F27A98">
            <w:pPr>
              <w:spacing w:after="0"/>
              <w:ind w:left="135"/>
              <w:jc w:val="center"/>
            </w:pPr>
          </w:p>
        </w:tc>
        <w:tc>
          <w:tcPr>
            <w:tcW w:w="1347" w:type="dxa"/>
            <w:tcMar>
              <w:top w:w="50" w:type="dxa"/>
              <w:left w:w="100" w:type="dxa"/>
            </w:tcMar>
            <w:vAlign w:val="center"/>
          </w:tcPr>
          <w:p w14:paraId="490CA241" w14:textId="77777777" w:rsidR="00725654" w:rsidRDefault="00725654" w:rsidP="00F27A98">
            <w:pPr>
              <w:spacing w:after="0"/>
              <w:ind w:left="135"/>
            </w:pPr>
          </w:p>
        </w:tc>
        <w:tc>
          <w:tcPr>
            <w:tcW w:w="2221" w:type="dxa"/>
            <w:tcMar>
              <w:top w:w="50" w:type="dxa"/>
              <w:left w:w="100" w:type="dxa"/>
            </w:tcMar>
            <w:vAlign w:val="center"/>
          </w:tcPr>
          <w:p w14:paraId="04B97919" w14:textId="77777777" w:rsidR="00725654" w:rsidRDefault="00725654" w:rsidP="00F27A98">
            <w:pPr>
              <w:spacing w:after="0"/>
              <w:ind w:left="135"/>
            </w:pPr>
          </w:p>
        </w:tc>
      </w:tr>
      <w:tr w:rsidR="00725654" w14:paraId="2C9712CF" w14:textId="77777777" w:rsidTr="00F27A98">
        <w:trPr>
          <w:trHeight w:val="144"/>
          <w:tblCellSpacing w:w="20" w:type="nil"/>
        </w:trPr>
        <w:tc>
          <w:tcPr>
            <w:tcW w:w="715" w:type="dxa"/>
            <w:tcMar>
              <w:top w:w="50" w:type="dxa"/>
              <w:left w:w="100" w:type="dxa"/>
            </w:tcMar>
            <w:vAlign w:val="center"/>
          </w:tcPr>
          <w:p w14:paraId="4DCB75CD" w14:textId="77777777" w:rsidR="00725654" w:rsidRDefault="00725654" w:rsidP="00F27A98">
            <w:pPr>
              <w:spacing w:after="0"/>
            </w:pPr>
            <w:r>
              <w:rPr>
                <w:rFonts w:ascii="Times New Roman" w:hAnsi="Times New Roman"/>
                <w:color w:val="000000"/>
                <w:sz w:val="24"/>
              </w:rPr>
              <w:t>20</w:t>
            </w:r>
          </w:p>
        </w:tc>
        <w:tc>
          <w:tcPr>
            <w:tcW w:w="5197" w:type="dxa"/>
            <w:tcMar>
              <w:top w:w="50" w:type="dxa"/>
              <w:left w:w="100" w:type="dxa"/>
            </w:tcMar>
            <w:vAlign w:val="center"/>
          </w:tcPr>
          <w:p w14:paraId="1173078D"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Подвижное соединение деталей шарнирна проволоку</w:t>
            </w:r>
          </w:p>
        </w:tc>
        <w:tc>
          <w:tcPr>
            <w:tcW w:w="809" w:type="dxa"/>
            <w:tcMar>
              <w:top w:w="50" w:type="dxa"/>
              <w:left w:w="100" w:type="dxa"/>
            </w:tcMar>
            <w:vAlign w:val="center"/>
          </w:tcPr>
          <w:p w14:paraId="04F56A0B"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F1D5DA" w14:textId="77777777" w:rsidR="00725654" w:rsidRDefault="00725654" w:rsidP="00F27A98">
            <w:pPr>
              <w:spacing w:after="0"/>
              <w:ind w:left="135"/>
              <w:jc w:val="center"/>
            </w:pPr>
          </w:p>
        </w:tc>
        <w:tc>
          <w:tcPr>
            <w:tcW w:w="1910" w:type="dxa"/>
            <w:tcMar>
              <w:top w:w="50" w:type="dxa"/>
              <w:left w:w="100" w:type="dxa"/>
            </w:tcMar>
            <w:vAlign w:val="center"/>
          </w:tcPr>
          <w:p w14:paraId="39A5EC54" w14:textId="77777777" w:rsidR="00725654" w:rsidRDefault="00725654" w:rsidP="00F27A98">
            <w:pPr>
              <w:spacing w:after="0"/>
              <w:ind w:left="135"/>
              <w:jc w:val="center"/>
            </w:pPr>
          </w:p>
        </w:tc>
        <w:tc>
          <w:tcPr>
            <w:tcW w:w="1347" w:type="dxa"/>
            <w:tcMar>
              <w:top w:w="50" w:type="dxa"/>
              <w:left w:w="100" w:type="dxa"/>
            </w:tcMar>
            <w:vAlign w:val="center"/>
          </w:tcPr>
          <w:p w14:paraId="2D682E14" w14:textId="77777777" w:rsidR="00725654" w:rsidRDefault="00725654" w:rsidP="00F27A98">
            <w:pPr>
              <w:spacing w:after="0"/>
              <w:ind w:left="135"/>
            </w:pPr>
          </w:p>
        </w:tc>
        <w:tc>
          <w:tcPr>
            <w:tcW w:w="2221" w:type="dxa"/>
            <w:tcMar>
              <w:top w:w="50" w:type="dxa"/>
              <w:left w:w="100" w:type="dxa"/>
            </w:tcMar>
            <w:vAlign w:val="center"/>
          </w:tcPr>
          <w:p w14:paraId="10BC8DC2" w14:textId="77777777" w:rsidR="00725654" w:rsidRDefault="00725654" w:rsidP="00F27A98">
            <w:pPr>
              <w:spacing w:after="0"/>
              <w:ind w:left="135"/>
            </w:pPr>
          </w:p>
        </w:tc>
      </w:tr>
      <w:tr w:rsidR="00725654" w14:paraId="4DBDB3D2" w14:textId="77777777" w:rsidTr="00F27A98">
        <w:trPr>
          <w:trHeight w:val="144"/>
          <w:tblCellSpacing w:w="20" w:type="nil"/>
        </w:trPr>
        <w:tc>
          <w:tcPr>
            <w:tcW w:w="715" w:type="dxa"/>
            <w:tcMar>
              <w:top w:w="50" w:type="dxa"/>
              <w:left w:w="100" w:type="dxa"/>
            </w:tcMar>
            <w:vAlign w:val="center"/>
          </w:tcPr>
          <w:p w14:paraId="3AB9660B" w14:textId="77777777" w:rsidR="00725654" w:rsidRDefault="00725654" w:rsidP="00F27A98">
            <w:pPr>
              <w:spacing w:after="0"/>
            </w:pPr>
            <w:r>
              <w:rPr>
                <w:rFonts w:ascii="Times New Roman" w:hAnsi="Times New Roman"/>
                <w:color w:val="000000"/>
                <w:sz w:val="24"/>
              </w:rPr>
              <w:t>21</w:t>
            </w:r>
          </w:p>
        </w:tc>
        <w:tc>
          <w:tcPr>
            <w:tcW w:w="5197" w:type="dxa"/>
            <w:tcMar>
              <w:top w:w="50" w:type="dxa"/>
              <w:left w:w="100" w:type="dxa"/>
            </w:tcMar>
            <w:vAlign w:val="center"/>
          </w:tcPr>
          <w:p w14:paraId="758C7B7A"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Шарнирный механизм по типу игрушки-дергунчик</w:t>
            </w:r>
          </w:p>
        </w:tc>
        <w:tc>
          <w:tcPr>
            <w:tcW w:w="809" w:type="dxa"/>
            <w:tcMar>
              <w:top w:w="50" w:type="dxa"/>
              <w:left w:w="100" w:type="dxa"/>
            </w:tcMar>
            <w:vAlign w:val="center"/>
          </w:tcPr>
          <w:p w14:paraId="2969DC1A"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2D90C2" w14:textId="77777777" w:rsidR="00725654" w:rsidRDefault="00725654" w:rsidP="00F27A98">
            <w:pPr>
              <w:spacing w:after="0"/>
              <w:ind w:left="135"/>
              <w:jc w:val="center"/>
            </w:pPr>
          </w:p>
        </w:tc>
        <w:tc>
          <w:tcPr>
            <w:tcW w:w="1910" w:type="dxa"/>
            <w:tcMar>
              <w:top w:w="50" w:type="dxa"/>
              <w:left w:w="100" w:type="dxa"/>
            </w:tcMar>
            <w:vAlign w:val="center"/>
          </w:tcPr>
          <w:p w14:paraId="38174EF9" w14:textId="77777777" w:rsidR="00725654" w:rsidRDefault="00725654" w:rsidP="00F27A98">
            <w:pPr>
              <w:spacing w:after="0"/>
              <w:ind w:left="135"/>
              <w:jc w:val="center"/>
            </w:pPr>
          </w:p>
        </w:tc>
        <w:tc>
          <w:tcPr>
            <w:tcW w:w="1347" w:type="dxa"/>
            <w:tcMar>
              <w:top w:w="50" w:type="dxa"/>
              <w:left w:w="100" w:type="dxa"/>
            </w:tcMar>
            <w:vAlign w:val="center"/>
          </w:tcPr>
          <w:p w14:paraId="713D80E5" w14:textId="77777777" w:rsidR="00725654" w:rsidRDefault="00725654" w:rsidP="00F27A98">
            <w:pPr>
              <w:spacing w:after="0"/>
              <w:ind w:left="135"/>
            </w:pPr>
          </w:p>
        </w:tc>
        <w:tc>
          <w:tcPr>
            <w:tcW w:w="2221" w:type="dxa"/>
            <w:tcMar>
              <w:top w:w="50" w:type="dxa"/>
              <w:left w:w="100" w:type="dxa"/>
            </w:tcMar>
            <w:vAlign w:val="center"/>
          </w:tcPr>
          <w:p w14:paraId="5F86B43F" w14:textId="77777777" w:rsidR="00725654" w:rsidRDefault="00725654" w:rsidP="00F27A98">
            <w:pPr>
              <w:spacing w:after="0"/>
              <w:ind w:left="135"/>
            </w:pPr>
          </w:p>
        </w:tc>
      </w:tr>
      <w:tr w:rsidR="00725654" w14:paraId="5D678FD9" w14:textId="77777777" w:rsidTr="00F27A98">
        <w:trPr>
          <w:trHeight w:val="144"/>
          <w:tblCellSpacing w:w="20" w:type="nil"/>
        </w:trPr>
        <w:tc>
          <w:tcPr>
            <w:tcW w:w="715" w:type="dxa"/>
            <w:tcMar>
              <w:top w:w="50" w:type="dxa"/>
              <w:left w:w="100" w:type="dxa"/>
            </w:tcMar>
            <w:vAlign w:val="center"/>
          </w:tcPr>
          <w:p w14:paraId="01A85E74" w14:textId="77777777" w:rsidR="00725654" w:rsidRDefault="00725654" w:rsidP="00F27A98">
            <w:pPr>
              <w:spacing w:after="0"/>
            </w:pPr>
            <w:r>
              <w:rPr>
                <w:rFonts w:ascii="Times New Roman" w:hAnsi="Times New Roman"/>
                <w:color w:val="000000"/>
                <w:sz w:val="24"/>
              </w:rPr>
              <w:t>22</w:t>
            </w:r>
          </w:p>
        </w:tc>
        <w:tc>
          <w:tcPr>
            <w:tcW w:w="5197" w:type="dxa"/>
            <w:tcMar>
              <w:top w:w="50" w:type="dxa"/>
              <w:left w:w="100" w:type="dxa"/>
            </w:tcMar>
            <w:vAlign w:val="center"/>
          </w:tcPr>
          <w:p w14:paraId="333C2F7B"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«Щелевой замок» - способ разъемного соединения деталей</w:t>
            </w:r>
          </w:p>
        </w:tc>
        <w:tc>
          <w:tcPr>
            <w:tcW w:w="809" w:type="dxa"/>
            <w:tcMar>
              <w:top w:w="50" w:type="dxa"/>
              <w:left w:w="100" w:type="dxa"/>
            </w:tcMar>
            <w:vAlign w:val="center"/>
          </w:tcPr>
          <w:p w14:paraId="26F64306"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760B24" w14:textId="77777777" w:rsidR="00725654" w:rsidRDefault="00725654" w:rsidP="00F27A98">
            <w:pPr>
              <w:spacing w:after="0"/>
              <w:ind w:left="135"/>
              <w:jc w:val="center"/>
            </w:pPr>
          </w:p>
        </w:tc>
        <w:tc>
          <w:tcPr>
            <w:tcW w:w="1910" w:type="dxa"/>
            <w:tcMar>
              <w:top w:w="50" w:type="dxa"/>
              <w:left w:w="100" w:type="dxa"/>
            </w:tcMar>
            <w:vAlign w:val="center"/>
          </w:tcPr>
          <w:p w14:paraId="5B9650FC" w14:textId="77777777" w:rsidR="00725654" w:rsidRDefault="00725654" w:rsidP="00F27A98">
            <w:pPr>
              <w:spacing w:after="0"/>
              <w:ind w:left="135"/>
              <w:jc w:val="center"/>
            </w:pPr>
          </w:p>
        </w:tc>
        <w:tc>
          <w:tcPr>
            <w:tcW w:w="1347" w:type="dxa"/>
            <w:tcMar>
              <w:top w:w="50" w:type="dxa"/>
              <w:left w:w="100" w:type="dxa"/>
            </w:tcMar>
            <w:vAlign w:val="center"/>
          </w:tcPr>
          <w:p w14:paraId="30ADC118" w14:textId="77777777" w:rsidR="00725654" w:rsidRDefault="00725654" w:rsidP="00F27A98">
            <w:pPr>
              <w:spacing w:after="0"/>
              <w:ind w:left="135"/>
            </w:pPr>
          </w:p>
        </w:tc>
        <w:tc>
          <w:tcPr>
            <w:tcW w:w="2221" w:type="dxa"/>
            <w:tcMar>
              <w:top w:w="50" w:type="dxa"/>
              <w:left w:w="100" w:type="dxa"/>
            </w:tcMar>
            <w:vAlign w:val="center"/>
          </w:tcPr>
          <w:p w14:paraId="14D57EA0" w14:textId="77777777" w:rsidR="00725654" w:rsidRDefault="00725654" w:rsidP="00F27A98">
            <w:pPr>
              <w:spacing w:after="0"/>
              <w:ind w:left="135"/>
            </w:pPr>
          </w:p>
        </w:tc>
      </w:tr>
      <w:tr w:rsidR="00725654" w14:paraId="1B433BF3" w14:textId="77777777" w:rsidTr="00F27A98">
        <w:trPr>
          <w:trHeight w:val="144"/>
          <w:tblCellSpacing w:w="20" w:type="nil"/>
        </w:trPr>
        <w:tc>
          <w:tcPr>
            <w:tcW w:w="715" w:type="dxa"/>
            <w:tcMar>
              <w:top w:w="50" w:type="dxa"/>
              <w:left w:w="100" w:type="dxa"/>
            </w:tcMar>
            <w:vAlign w:val="center"/>
          </w:tcPr>
          <w:p w14:paraId="69065BDC" w14:textId="77777777" w:rsidR="00725654" w:rsidRDefault="00725654" w:rsidP="00F27A98">
            <w:pPr>
              <w:spacing w:after="0"/>
            </w:pPr>
            <w:r>
              <w:rPr>
                <w:rFonts w:ascii="Times New Roman" w:hAnsi="Times New Roman"/>
                <w:color w:val="000000"/>
                <w:sz w:val="24"/>
              </w:rPr>
              <w:lastRenderedPageBreak/>
              <w:t>23</w:t>
            </w:r>
          </w:p>
        </w:tc>
        <w:tc>
          <w:tcPr>
            <w:tcW w:w="5197" w:type="dxa"/>
            <w:tcMar>
              <w:top w:w="50" w:type="dxa"/>
              <w:left w:w="100" w:type="dxa"/>
            </w:tcMar>
            <w:vAlign w:val="center"/>
          </w:tcPr>
          <w:p w14:paraId="33FEF392" w14:textId="77777777" w:rsidR="00725654" w:rsidRDefault="00725654" w:rsidP="00F27A98">
            <w:pPr>
              <w:spacing w:after="0"/>
              <w:ind w:left="135"/>
            </w:pPr>
            <w:r>
              <w:rPr>
                <w:rFonts w:ascii="Times New Roman" w:hAnsi="Times New Roman"/>
                <w:color w:val="000000"/>
                <w:sz w:val="24"/>
              </w:rPr>
              <w:t>Разъемное соединение вращающихся деталей</w:t>
            </w:r>
          </w:p>
        </w:tc>
        <w:tc>
          <w:tcPr>
            <w:tcW w:w="809" w:type="dxa"/>
            <w:tcMar>
              <w:top w:w="50" w:type="dxa"/>
              <w:left w:w="100" w:type="dxa"/>
            </w:tcMar>
            <w:vAlign w:val="center"/>
          </w:tcPr>
          <w:p w14:paraId="56D2EA0D" w14:textId="77777777" w:rsidR="00725654" w:rsidRDefault="00725654" w:rsidP="00F27A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69CF88" w14:textId="77777777" w:rsidR="00725654" w:rsidRDefault="00725654" w:rsidP="00F27A98">
            <w:pPr>
              <w:spacing w:after="0"/>
              <w:ind w:left="135"/>
              <w:jc w:val="center"/>
            </w:pPr>
          </w:p>
        </w:tc>
        <w:tc>
          <w:tcPr>
            <w:tcW w:w="1910" w:type="dxa"/>
            <w:tcMar>
              <w:top w:w="50" w:type="dxa"/>
              <w:left w:w="100" w:type="dxa"/>
            </w:tcMar>
            <w:vAlign w:val="center"/>
          </w:tcPr>
          <w:p w14:paraId="1A4B9A4E" w14:textId="77777777" w:rsidR="00725654" w:rsidRDefault="00725654" w:rsidP="00F27A98">
            <w:pPr>
              <w:spacing w:after="0"/>
              <w:ind w:left="135"/>
              <w:jc w:val="center"/>
            </w:pPr>
          </w:p>
        </w:tc>
        <w:tc>
          <w:tcPr>
            <w:tcW w:w="1347" w:type="dxa"/>
            <w:tcMar>
              <w:top w:w="50" w:type="dxa"/>
              <w:left w:w="100" w:type="dxa"/>
            </w:tcMar>
            <w:vAlign w:val="center"/>
          </w:tcPr>
          <w:p w14:paraId="616B6C97" w14:textId="77777777" w:rsidR="00725654" w:rsidRDefault="00725654" w:rsidP="00F27A98">
            <w:pPr>
              <w:spacing w:after="0"/>
              <w:ind w:left="135"/>
            </w:pPr>
          </w:p>
        </w:tc>
        <w:tc>
          <w:tcPr>
            <w:tcW w:w="2221" w:type="dxa"/>
            <w:tcMar>
              <w:top w:w="50" w:type="dxa"/>
              <w:left w:w="100" w:type="dxa"/>
            </w:tcMar>
            <w:vAlign w:val="center"/>
          </w:tcPr>
          <w:p w14:paraId="7131B6EB" w14:textId="77777777" w:rsidR="00725654" w:rsidRDefault="00725654" w:rsidP="00F27A98">
            <w:pPr>
              <w:spacing w:after="0"/>
              <w:ind w:left="135"/>
            </w:pPr>
          </w:p>
        </w:tc>
      </w:tr>
      <w:tr w:rsidR="00725654" w14:paraId="363FEC6C" w14:textId="77777777" w:rsidTr="00F27A98">
        <w:trPr>
          <w:trHeight w:val="144"/>
          <w:tblCellSpacing w:w="20" w:type="nil"/>
        </w:trPr>
        <w:tc>
          <w:tcPr>
            <w:tcW w:w="715" w:type="dxa"/>
            <w:tcMar>
              <w:top w:w="50" w:type="dxa"/>
              <w:left w:w="100" w:type="dxa"/>
            </w:tcMar>
            <w:vAlign w:val="center"/>
          </w:tcPr>
          <w:p w14:paraId="7D5FA660" w14:textId="77777777" w:rsidR="00725654" w:rsidRDefault="00725654" w:rsidP="00F27A98">
            <w:pPr>
              <w:spacing w:after="0"/>
            </w:pPr>
            <w:r>
              <w:rPr>
                <w:rFonts w:ascii="Times New Roman" w:hAnsi="Times New Roman"/>
                <w:color w:val="000000"/>
                <w:sz w:val="24"/>
              </w:rPr>
              <w:t>24</w:t>
            </w:r>
          </w:p>
        </w:tc>
        <w:tc>
          <w:tcPr>
            <w:tcW w:w="5197" w:type="dxa"/>
            <w:tcMar>
              <w:top w:w="50" w:type="dxa"/>
              <w:left w:w="100" w:type="dxa"/>
            </w:tcMar>
            <w:vAlign w:val="center"/>
          </w:tcPr>
          <w:p w14:paraId="597EAD8E"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Транспорт и машины специального назначения</w:t>
            </w:r>
          </w:p>
        </w:tc>
        <w:tc>
          <w:tcPr>
            <w:tcW w:w="809" w:type="dxa"/>
            <w:tcMar>
              <w:top w:w="50" w:type="dxa"/>
              <w:left w:w="100" w:type="dxa"/>
            </w:tcMar>
            <w:vAlign w:val="center"/>
          </w:tcPr>
          <w:p w14:paraId="6BD50403"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07E8B7" w14:textId="77777777" w:rsidR="00725654" w:rsidRDefault="00725654" w:rsidP="00F27A98">
            <w:pPr>
              <w:spacing w:after="0"/>
              <w:ind w:left="135"/>
              <w:jc w:val="center"/>
            </w:pPr>
          </w:p>
        </w:tc>
        <w:tc>
          <w:tcPr>
            <w:tcW w:w="1910" w:type="dxa"/>
            <w:tcMar>
              <w:top w:w="50" w:type="dxa"/>
              <w:left w:w="100" w:type="dxa"/>
            </w:tcMar>
            <w:vAlign w:val="center"/>
          </w:tcPr>
          <w:p w14:paraId="5877979C" w14:textId="77777777" w:rsidR="00725654" w:rsidRDefault="00725654" w:rsidP="00F27A98">
            <w:pPr>
              <w:spacing w:after="0"/>
              <w:ind w:left="135"/>
              <w:jc w:val="center"/>
            </w:pPr>
          </w:p>
        </w:tc>
        <w:tc>
          <w:tcPr>
            <w:tcW w:w="1347" w:type="dxa"/>
            <w:tcMar>
              <w:top w:w="50" w:type="dxa"/>
              <w:left w:w="100" w:type="dxa"/>
            </w:tcMar>
            <w:vAlign w:val="center"/>
          </w:tcPr>
          <w:p w14:paraId="7F00216C" w14:textId="77777777" w:rsidR="00725654" w:rsidRDefault="00725654" w:rsidP="00F27A98">
            <w:pPr>
              <w:spacing w:after="0"/>
              <w:ind w:left="135"/>
            </w:pPr>
          </w:p>
        </w:tc>
        <w:tc>
          <w:tcPr>
            <w:tcW w:w="2221" w:type="dxa"/>
            <w:tcMar>
              <w:top w:w="50" w:type="dxa"/>
              <w:left w:w="100" w:type="dxa"/>
            </w:tcMar>
            <w:vAlign w:val="center"/>
          </w:tcPr>
          <w:p w14:paraId="430F1FB3" w14:textId="77777777" w:rsidR="00725654" w:rsidRDefault="00725654" w:rsidP="00F27A98">
            <w:pPr>
              <w:spacing w:after="0"/>
              <w:ind w:left="135"/>
            </w:pPr>
          </w:p>
        </w:tc>
      </w:tr>
      <w:tr w:rsidR="00725654" w14:paraId="64238436" w14:textId="77777777" w:rsidTr="00F27A98">
        <w:trPr>
          <w:trHeight w:val="144"/>
          <w:tblCellSpacing w:w="20" w:type="nil"/>
        </w:trPr>
        <w:tc>
          <w:tcPr>
            <w:tcW w:w="715" w:type="dxa"/>
            <w:tcMar>
              <w:top w:w="50" w:type="dxa"/>
              <w:left w:w="100" w:type="dxa"/>
            </w:tcMar>
            <w:vAlign w:val="center"/>
          </w:tcPr>
          <w:p w14:paraId="4D5DAF45" w14:textId="77777777" w:rsidR="00725654" w:rsidRDefault="00725654" w:rsidP="00F27A98">
            <w:pPr>
              <w:spacing w:after="0"/>
            </w:pPr>
            <w:r>
              <w:rPr>
                <w:rFonts w:ascii="Times New Roman" w:hAnsi="Times New Roman"/>
                <w:color w:val="000000"/>
                <w:sz w:val="24"/>
              </w:rPr>
              <w:t>25</w:t>
            </w:r>
          </w:p>
        </w:tc>
        <w:tc>
          <w:tcPr>
            <w:tcW w:w="5197" w:type="dxa"/>
            <w:tcMar>
              <w:top w:w="50" w:type="dxa"/>
              <w:left w:w="100" w:type="dxa"/>
            </w:tcMar>
            <w:vAlign w:val="center"/>
          </w:tcPr>
          <w:p w14:paraId="1E19C136" w14:textId="77777777" w:rsidR="00725654" w:rsidRDefault="00725654" w:rsidP="00F27A98">
            <w:pPr>
              <w:spacing w:after="0"/>
              <w:ind w:left="135"/>
            </w:pPr>
            <w:r>
              <w:rPr>
                <w:rFonts w:ascii="Times New Roman" w:hAnsi="Times New Roman"/>
                <w:color w:val="000000"/>
                <w:sz w:val="24"/>
              </w:rPr>
              <w:t>Макет автомобиля</w:t>
            </w:r>
          </w:p>
        </w:tc>
        <w:tc>
          <w:tcPr>
            <w:tcW w:w="809" w:type="dxa"/>
            <w:tcMar>
              <w:top w:w="50" w:type="dxa"/>
              <w:left w:w="100" w:type="dxa"/>
            </w:tcMar>
            <w:vAlign w:val="center"/>
          </w:tcPr>
          <w:p w14:paraId="5D15F19B" w14:textId="77777777" w:rsidR="00725654" w:rsidRDefault="00725654" w:rsidP="00F27A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E2C1F8" w14:textId="77777777" w:rsidR="00725654" w:rsidRDefault="00725654" w:rsidP="00F27A98">
            <w:pPr>
              <w:spacing w:after="0"/>
              <w:ind w:left="135"/>
              <w:jc w:val="center"/>
            </w:pPr>
          </w:p>
        </w:tc>
        <w:tc>
          <w:tcPr>
            <w:tcW w:w="1910" w:type="dxa"/>
            <w:tcMar>
              <w:top w:w="50" w:type="dxa"/>
              <w:left w:w="100" w:type="dxa"/>
            </w:tcMar>
            <w:vAlign w:val="center"/>
          </w:tcPr>
          <w:p w14:paraId="6F3807D4" w14:textId="77777777" w:rsidR="00725654" w:rsidRDefault="00725654" w:rsidP="00F27A98">
            <w:pPr>
              <w:spacing w:after="0"/>
              <w:ind w:left="135"/>
              <w:jc w:val="center"/>
            </w:pPr>
          </w:p>
        </w:tc>
        <w:tc>
          <w:tcPr>
            <w:tcW w:w="1347" w:type="dxa"/>
            <w:tcMar>
              <w:top w:w="50" w:type="dxa"/>
              <w:left w:w="100" w:type="dxa"/>
            </w:tcMar>
            <w:vAlign w:val="center"/>
          </w:tcPr>
          <w:p w14:paraId="53914DD2" w14:textId="77777777" w:rsidR="00725654" w:rsidRDefault="00725654" w:rsidP="00F27A98">
            <w:pPr>
              <w:spacing w:after="0"/>
              <w:ind w:left="135"/>
            </w:pPr>
          </w:p>
        </w:tc>
        <w:tc>
          <w:tcPr>
            <w:tcW w:w="2221" w:type="dxa"/>
            <w:tcMar>
              <w:top w:w="50" w:type="dxa"/>
              <w:left w:w="100" w:type="dxa"/>
            </w:tcMar>
            <w:vAlign w:val="center"/>
          </w:tcPr>
          <w:p w14:paraId="08634A3C" w14:textId="77777777" w:rsidR="00725654" w:rsidRDefault="00725654" w:rsidP="00F27A98">
            <w:pPr>
              <w:spacing w:after="0"/>
              <w:ind w:left="135"/>
            </w:pPr>
          </w:p>
        </w:tc>
      </w:tr>
      <w:tr w:rsidR="00725654" w14:paraId="79130615" w14:textId="77777777" w:rsidTr="00F27A98">
        <w:trPr>
          <w:trHeight w:val="144"/>
          <w:tblCellSpacing w:w="20" w:type="nil"/>
        </w:trPr>
        <w:tc>
          <w:tcPr>
            <w:tcW w:w="715" w:type="dxa"/>
            <w:tcMar>
              <w:top w:w="50" w:type="dxa"/>
              <w:left w:w="100" w:type="dxa"/>
            </w:tcMar>
            <w:vAlign w:val="center"/>
          </w:tcPr>
          <w:p w14:paraId="4193F019" w14:textId="77777777" w:rsidR="00725654" w:rsidRDefault="00725654" w:rsidP="00F27A98">
            <w:pPr>
              <w:spacing w:after="0"/>
            </w:pPr>
            <w:r>
              <w:rPr>
                <w:rFonts w:ascii="Times New Roman" w:hAnsi="Times New Roman"/>
                <w:color w:val="000000"/>
                <w:sz w:val="24"/>
              </w:rPr>
              <w:t>26</w:t>
            </w:r>
          </w:p>
        </w:tc>
        <w:tc>
          <w:tcPr>
            <w:tcW w:w="5197" w:type="dxa"/>
            <w:tcMar>
              <w:top w:w="50" w:type="dxa"/>
              <w:left w:w="100" w:type="dxa"/>
            </w:tcMar>
            <w:vAlign w:val="center"/>
          </w:tcPr>
          <w:p w14:paraId="636EB8CF"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Натуральные ткани, трикотажное полотно, нетканые материалы</w:t>
            </w:r>
          </w:p>
        </w:tc>
        <w:tc>
          <w:tcPr>
            <w:tcW w:w="809" w:type="dxa"/>
            <w:tcMar>
              <w:top w:w="50" w:type="dxa"/>
              <w:left w:w="100" w:type="dxa"/>
            </w:tcMar>
            <w:vAlign w:val="center"/>
          </w:tcPr>
          <w:p w14:paraId="29B4D337"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179BAE" w14:textId="77777777" w:rsidR="00725654" w:rsidRDefault="00725654" w:rsidP="00F27A98">
            <w:pPr>
              <w:spacing w:after="0"/>
              <w:ind w:left="135"/>
              <w:jc w:val="center"/>
            </w:pPr>
          </w:p>
        </w:tc>
        <w:tc>
          <w:tcPr>
            <w:tcW w:w="1910" w:type="dxa"/>
            <w:tcMar>
              <w:top w:w="50" w:type="dxa"/>
              <w:left w:w="100" w:type="dxa"/>
            </w:tcMar>
            <w:vAlign w:val="center"/>
          </w:tcPr>
          <w:p w14:paraId="39BC2C9E" w14:textId="77777777" w:rsidR="00725654" w:rsidRDefault="00725654" w:rsidP="00F27A98">
            <w:pPr>
              <w:spacing w:after="0"/>
              <w:ind w:left="135"/>
              <w:jc w:val="center"/>
            </w:pPr>
          </w:p>
        </w:tc>
        <w:tc>
          <w:tcPr>
            <w:tcW w:w="1347" w:type="dxa"/>
            <w:tcMar>
              <w:top w:w="50" w:type="dxa"/>
              <w:left w:w="100" w:type="dxa"/>
            </w:tcMar>
            <w:vAlign w:val="center"/>
          </w:tcPr>
          <w:p w14:paraId="03086B0A" w14:textId="77777777" w:rsidR="00725654" w:rsidRDefault="00725654" w:rsidP="00F27A98">
            <w:pPr>
              <w:spacing w:after="0"/>
              <w:ind w:left="135"/>
            </w:pPr>
          </w:p>
        </w:tc>
        <w:tc>
          <w:tcPr>
            <w:tcW w:w="2221" w:type="dxa"/>
            <w:tcMar>
              <w:top w:w="50" w:type="dxa"/>
              <w:left w:w="100" w:type="dxa"/>
            </w:tcMar>
            <w:vAlign w:val="center"/>
          </w:tcPr>
          <w:p w14:paraId="74FF169A" w14:textId="77777777" w:rsidR="00725654" w:rsidRDefault="00725654" w:rsidP="00F27A98">
            <w:pPr>
              <w:spacing w:after="0"/>
              <w:ind w:left="135"/>
            </w:pPr>
          </w:p>
        </w:tc>
      </w:tr>
      <w:tr w:rsidR="00725654" w14:paraId="0E5FD5A0" w14:textId="77777777" w:rsidTr="00F27A98">
        <w:trPr>
          <w:trHeight w:val="144"/>
          <w:tblCellSpacing w:w="20" w:type="nil"/>
        </w:trPr>
        <w:tc>
          <w:tcPr>
            <w:tcW w:w="715" w:type="dxa"/>
            <w:tcMar>
              <w:top w:w="50" w:type="dxa"/>
              <w:left w:w="100" w:type="dxa"/>
            </w:tcMar>
            <w:vAlign w:val="center"/>
          </w:tcPr>
          <w:p w14:paraId="69DD5960" w14:textId="77777777" w:rsidR="00725654" w:rsidRDefault="00725654" w:rsidP="00F27A98">
            <w:pPr>
              <w:spacing w:after="0"/>
            </w:pPr>
            <w:r>
              <w:rPr>
                <w:rFonts w:ascii="Times New Roman" w:hAnsi="Times New Roman"/>
                <w:color w:val="000000"/>
                <w:sz w:val="24"/>
              </w:rPr>
              <w:t>27</w:t>
            </w:r>
          </w:p>
        </w:tc>
        <w:tc>
          <w:tcPr>
            <w:tcW w:w="5197" w:type="dxa"/>
            <w:tcMar>
              <w:top w:w="50" w:type="dxa"/>
              <w:left w:w="100" w:type="dxa"/>
            </w:tcMar>
            <w:vAlign w:val="center"/>
          </w:tcPr>
          <w:p w14:paraId="6BBA9A8E"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Виды ниток. Их назначение, использование</w:t>
            </w:r>
          </w:p>
        </w:tc>
        <w:tc>
          <w:tcPr>
            <w:tcW w:w="809" w:type="dxa"/>
            <w:tcMar>
              <w:top w:w="50" w:type="dxa"/>
              <w:left w:w="100" w:type="dxa"/>
            </w:tcMar>
            <w:vAlign w:val="center"/>
          </w:tcPr>
          <w:p w14:paraId="70C81BE4"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E2DFA8" w14:textId="77777777" w:rsidR="00725654" w:rsidRDefault="00725654" w:rsidP="00F27A98">
            <w:pPr>
              <w:spacing w:after="0"/>
              <w:ind w:left="135"/>
              <w:jc w:val="center"/>
            </w:pPr>
          </w:p>
        </w:tc>
        <w:tc>
          <w:tcPr>
            <w:tcW w:w="1910" w:type="dxa"/>
            <w:tcMar>
              <w:top w:w="50" w:type="dxa"/>
              <w:left w:w="100" w:type="dxa"/>
            </w:tcMar>
            <w:vAlign w:val="center"/>
          </w:tcPr>
          <w:p w14:paraId="65AB042C" w14:textId="77777777" w:rsidR="00725654" w:rsidRDefault="00725654" w:rsidP="00F27A98">
            <w:pPr>
              <w:spacing w:after="0"/>
              <w:ind w:left="135"/>
              <w:jc w:val="center"/>
            </w:pPr>
          </w:p>
        </w:tc>
        <w:tc>
          <w:tcPr>
            <w:tcW w:w="1347" w:type="dxa"/>
            <w:tcMar>
              <w:top w:w="50" w:type="dxa"/>
              <w:left w:w="100" w:type="dxa"/>
            </w:tcMar>
            <w:vAlign w:val="center"/>
          </w:tcPr>
          <w:p w14:paraId="6CCC0B83" w14:textId="77777777" w:rsidR="00725654" w:rsidRDefault="00725654" w:rsidP="00F27A98">
            <w:pPr>
              <w:spacing w:after="0"/>
              <w:ind w:left="135"/>
            </w:pPr>
          </w:p>
        </w:tc>
        <w:tc>
          <w:tcPr>
            <w:tcW w:w="2221" w:type="dxa"/>
            <w:tcMar>
              <w:top w:w="50" w:type="dxa"/>
              <w:left w:w="100" w:type="dxa"/>
            </w:tcMar>
            <w:vAlign w:val="center"/>
          </w:tcPr>
          <w:p w14:paraId="6AE28045" w14:textId="77777777" w:rsidR="00725654" w:rsidRDefault="00725654" w:rsidP="00F27A98">
            <w:pPr>
              <w:spacing w:after="0"/>
              <w:ind w:left="135"/>
            </w:pPr>
          </w:p>
        </w:tc>
      </w:tr>
      <w:tr w:rsidR="00725654" w14:paraId="3B044C44" w14:textId="77777777" w:rsidTr="00F27A98">
        <w:trPr>
          <w:trHeight w:val="144"/>
          <w:tblCellSpacing w:w="20" w:type="nil"/>
        </w:trPr>
        <w:tc>
          <w:tcPr>
            <w:tcW w:w="715" w:type="dxa"/>
            <w:tcMar>
              <w:top w:w="50" w:type="dxa"/>
              <w:left w:w="100" w:type="dxa"/>
            </w:tcMar>
            <w:vAlign w:val="center"/>
          </w:tcPr>
          <w:p w14:paraId="0D9306A9" w14:textId="77777777" w:rsidR="00725654" w:rsidRDefault="00725654" w:rsidP="00F27A98">
            <w:pPr>
              <w:spacing w:after="0"/>
            </w:pPr>
            <w:r>
              <w:rPr>
                <w:rFonts w:ascii="Times New Roman" w:hAnsi="Times New Roman"/>
                <w:color w:val="000000"/>
                <w:sz w:val="24"/>
              </w:rPr>
              <w:t>28</w:t>
            </w:r>
          </w:p>
        </w:tc>
        <w:tc>
          <w:tcPr>
            <w:tcW w:w="5197" w:type="dxa"/>
            <w:tcMar>
              <w:top w:w="50" w:type="dxa"/>
              <w:left w:w="100" w:type="dxa"/>
            </w:tcMar>
            <w:vAlign w:val="center"/>
          </w:tcPr>
          <w:p w14:paraId="5C734953" w14:textId="77777777" w:rsidR="00725654" w:rsidRDefault="00725654" w:rsidP="00F27A98">
            <w:pPr>
              <w:spacing w:after="0"/>
              <w:ind w:left="135"/>
            </w:pPr>
            <w:r w:rsidRPr="00165116">
              <w:rPr>
                <w:rFonts w:ascii="Times New Roman" w:hAnsi="Times New Roman"/>
                <w:color w:val="000000"/>
                <w:sz w:val="24"/>
                <w:lang w:val="ru-RU"/>
              </w:rPr>
              <w:t xml:space="preserve">Строчка косого стежка. Назначение. Безузелковое закрепление нитки на ткани. </w:t>
            </w:r>
            <w:r>
              <w:rPr>
                <w:rFonts w:ascii="Times New Roman" w:hAnsi="Times New Roman"/>
                <w:color w:val="000000"/>
                <w:sz w:val="24"/>
              </w:rPr>
              <w:t>Зашивания разреза</w:t>
            </w:r>
          </w:p>
        </w:tc>
        <w:tc>
          <w:tcPr>
            <w:tcW w:w="809" w:type="dxa"/>
            <w:tcMar>
              <w:top w:w="50" w:type="dxa"/>
              <w:left w:w="100" w:type="dxa"/>
            </w:tcMar>
            <w:vAlign w:val="center"/>
          </w:tcPr>
          <w:p w14:paraId="4DD0DD61" w14:textId="77777777" w:rsidR="00725654" w:rsidRDefault="00725654" w:rsidP="00F27A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0C99F1D" w14:textId="77777777" w:rsidR="00725654" w:rsidRDefault="00725654" w:rsidP="00F27A98">
            <w:pPr>
              <w:spacing w:after="0"/>
              <w:ind w:left="135"/>
              <w:jc w:val="center"/>
            </w:pPr>
          </w:p>
        </w:tc>
        <w:tc>
          <w:tcPr>
            <w:tcW w:w="1910" w:type="dxa"/>
            <w:tcMar>
              <w:top w:w="50" w:type="dxa"/>
              <w:left w:w="100" w:type="dxa"/>
            </w:tcMar>
            <w:vAlign w:val="center"/>
          </w:tcPr>
          <w:p w14:paraId="31EA0350" w14:textId="77777777" w:rsidR="00725654" w:rsidRDefault="00725654" w:rsidP="00F27A98">
            <w:pPr>
              <w:spacing w:after="0"/>
              <w:ind w:left="135"/>
              <w:jc w:val="center"/>
            </w:pPr>
          </w:p>
        </w:tc>
        <w:tc>
          <w:tcPr>
            <w:tcW w:w="1347" w:type="dxa"/>
            <w:tcMar>
              <w:top w:w="50" w:type="dxa"/>
              <w:left w:w="100" w:type="dxa"/>
            </w:tcMar>
            <w:vAlign w:val="center"/>
          </w:tcPr>
          <w:p w14:paraId="798DDD7D" w14:textId="77777777" w:rsidR="00725654" w:rsidRDefault="00725654" w:rsidP="00F27A98">
            <w:pPr>
              <w:spacing w:after="0"/>
              <w:ind w:left="135"/>
            </w:pPr>
          </w:p>
        </w:tc>
        <w:tc>
          <w:tcPr>
            <w:tcW w:w="2221" w:type="dxa"/>
            <w:tcMar>
              <w:top w:w="50" w:type="dxa"/>
              <w:left w:w="100" w:type="dxa"/>
            </w:tcMar>
            <w:vAlign w:val="center"/>
          </w:tcPr>
          <w:p w14:paraId="527704E9" w14:textId="77777777" w:rsidR="00725654" w:rsidRDefault="00725654" w:rsidP="00F27A98">
            <w:pPr>
              <w:spacing w:after="0"/>
              <w:ind w:left="135"/>
            </w:pPr>
          </w:p>
        </w:tc>
      </w:tr>
      <w:tr w:rsidR="00725654" w14:paraId="6243E509" w14:textId="77777777" w:rsidTr="00F27A98">
        <w:trPr>
          <w:trHeight w:val="144"/>
          <w:tblCellSpacing w:w="20" w:type="nil"/>
        </w:trPr>
        <w:tc>
          <w:tcPr>
            <w:tcW w:w="715" w:type="dxa"/>
            <w:tcMar>
              <w:top w:w="50" w:type="dxa"/>
              <w:left w:w="100" w:type="dxa"/>
            </w:tcMar>
            <w:vAlign w:val="center"/>
          </w:tcPr>
          <w:p w14:paraId="2EEE9C94" w14:textId="77777777" w:rsidR="00725654" w:rsidRDefault="00725654" w:rsidP="00F27A98">
            <w:pPr>
              <w:spacing w:after="0"/>
            </w:pPr>
            <w:r>
              <w:rPr>
                <w:rFonts w:ascii="Times New Roman" w:hAnsi="Times New Roman"/>
                <w:color w:val="000000"/>
                <w:sz w:val="24"/>
              </w:rPr>
              <w:t>29</w:t>
            </w:r>
          </w:p>
        </w:tc>
        <w:tc>
          <w:tcPr>
            <w:tcW w:w="5197" w:type="dxa"/>
            <w:tcMar>
              <w:top w:w="50" w:type="dxa"/>
              <w:left w:w="100" w:type="dxa"/>
            </w:tcMar>
            <w:vAlign w:val="center"/>
          </w:tcPr>
          <w:p w14:paraId="12F9A55F" w14:textId="77777777" w:rsidR="00725654" w:rsidRDefault="00725654" w:rsidP="00F27A98">
            <w:pPr>
              <w:spacing w:after="0"/>
              <w:ind w:left="135"/>
            </w:pPr>
            <w:r w:rsidRPr="00165116">
              <w:rPr>
                <w:rFonts w:ascii="Times New Roman" w:hAnsi="Times New Roman"/>
                <w:color w:val="000000"/>
                <w:sz w:val="24"/>
                <w:lang w:val="ru-RU"/>
              </w:rPr>
              <w:t xml:space="preserve">Разметка и выкраивание прямоугольного швейного изделия. </w:t>
            </w:r>
            <w:r>
              <w:rPr>
                <w:rFonts w:ascii="Times New Roman" w:hAnsi="Times New Roman"/>
                <w:color w:val="000000"/>
                <w:sz w:val="24"/>
              </w:rPr>
              <w:t>Отделка вышивкой</w:t>
            </w:r>
          </w:p>
        </w:tc>
        <w:tc>
          <w:tcPr>
            <w:tcW w:w="809" w:type="dxa"/>
            <w:tcMar>
              <w:top w:w="50" w:type="dxa"/>
              <w:left w:w="100" w:type="dxa"/>
            </w:tcMar>
            <w:vAlign w:val="center"/>
          </w:tcPr>
          <w:p w14:paraId="0E49EB8E" w14:textId="77777777" w:rsidR="00725654" w:rsidRDefault="00725654" w:rsidP="00F27A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4DE6959" w14:textId="77777777" w:rsidR="00725654" w:rsidRDefault="00725654" w:rsidP="00F27A98">
            <w:pPr>
              <w:spacing w:after="0"/>
              <w:ind w:left="135"/>
              <w:jc w:val="center"/>
            </w:pPr>
          </w:p>
        </w:tc>
        <w:tc>
          <w:tcPr>
            <w:tcW w:w="1910" w:type="dxa"/>
            <w:tcMar>
              <w:top w:w="50" w:type="dxa"/>
              <w:left w:w="100" w:type="dxa"/>
            </w:tcMar>
            <w:vAlign w:val="center"/>
          </w:tcPr>
          <w:p w14:paraId="237C4F1B" w14:textId="77777777" w:rsidR="00725654" w:rsidRDefault="00725654" w:rsidP="00F27A98">
            <w:pPr>
              <w:spacing w:after="0"/>
              <w:ind w:left="135"/>
              <w:jc w:val="center"/>
            </w:pPr>
          </w:p>
        </w:tc>
        <w:tc>
          <w:tcPr>
            <w:tcW w:w="1347" w:type="dxa"/>
            <w:tcMar>
              <w:top w:w="50" w:type="dxa"/>
              <w:left w:w="100" w:type="dxa"/>
            </w:tcMar>
            <w:vAlign w:val="center"/>
          </w:tcPr>
          <w:p w14:paraId="72F37521" w14:textId="77777777" w:rsidR="00725654" w:rsidRDefault="00725654" w:rsidP="00F27A98">
            <w:pPr>
              <w:spacing w:after="0"/>
              <w:ind w:left="135"/>
            </w:pPr>
          </w:p>
        </w:tc>
        <w:tc>
          <w:tcPr>
            <w:tcW w:w="2221" w:type="dxa"/>
            <w:tcMar>
              <w:top w:w="50" w:type="dxa"/>
              <w:left w:w="100" w:type="dxa"/>
            </w:tcMar>
            <w:vAlign w:val="center"/>
          </w:tcPr>
          <w:p w14:paraId="00E16748" w14:textId="77777777" w:rsidR="00725654" w:rsidRDefault="00725654" w:rsidP="00F27A98">
            <w:pPr>
              <w:spacing w:after="0"/>
              <w:ind w:left="135"/>
            </w:pPr>
          </w:p>
        </w:tc>
      </w:tr>
      <w:tr w:rsidR="00725654" w14:paraId="719CED88" w14:textId="77777777" w:rsidTr="00F27A98">
        <w:trPr>
          <w:trHeight w:val="144"/>
          <w:tblCellSpacing w:w="20" w:type="nil"/>
        </w:trPr>
        <w:tc>
          <w:tcPr>
            <w:tcW w:w="715" w:type="dxa"/>
            <w:tcMar>
              <w:top w:w="50" w:type="dxa"/>
              <w:left w:w="100" w:type="dxa"/>
            </w:tcMar>
            <w:vAlign w:val="center"/>
          </w:tcPr>
          <w:p w14:paraId="61B666BB" w14:textId="77777777" w:rsidR="00725654" w:rsidRDefault="00725654" w:rsidP="00F27A98">
            <w:pPr>
              <w:spacing w:after="0"/>
            </w:pPr>
            <w:r>
              <w:rPr>
                <w:rFonts w:ascii="Times New Roman" w:hAnsi="Times New Roman"/>
                <w:color w:val="000000"/>
                <w:sz w:val="24"/>
              </w:rPr>
              <w:t>30</w:t>
            </w:r>
          </w:p>
        </w:tc>
        <w:tc>
          <w:tcPr>
            <w:tcW w:w="5197" w:type="dxa"/>
            <w:tcMar>
              <w:top w:w="50" w:type="dxa"/>
              <w:left w:w="100" w:type="dxa"/>
            </w:tcMar>
            <w:vAlign w:val="center"/>
          </w:tcPr>
          <w:p w14:paraId="2D8FFEC8" w14:textId="77777777" w:rsidR="00725654" w:rsidRDefault="00725654" w:rsidP="00F27A98">
            <w:pPr>
              <w:spacing w:after="0"/>
              <w:ind w:left="135"/>
            </w:pPr>
            <w:r>
              <w:rPr>
                <w:rFonts w:ascii="Times New Roman" w:hAnsi="Times New Roman"/>
                <w:color w:val="000000"/>
                <w:sz w:val="24"/>
              </w:rPr>
              <w:t>Сборка, сшивание швейного изделия</w:t>
            </w:r>
          </w:p>
        </w:tc>
        <w:tc>
          <w:tcPr>
            <w:tcW w:w="809" w:type="dxa"/>
            <w:tcMar>
              <w:top w:w="50" w:type="dxa"/>
              <w:left w:w="100" w:type="dxa"/>
            </w:tcMar>
            <w:vAlign w:val="center"/>
          </w:tcPr>
          <w:p w14:paraId="082E1940" w14:textId="77777777" w:rsidR="00725654" w:rsidRDefault="00725654" w:rsidP="00F27A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8B5083" w14:textId="77777777" w:rsidR="00725654" w:rsidRDefault="00725654" w:rsidP="00F27A98">
            <w:pPr>
              <w:spacing w:after="0"/>
              <w:ind w:left="135"/>
              <w:jc w:val="center"/>
            </w:pPr>
          </w:p>
        </w:tc>
        <w:tc>
          <w:tcPr>
            <w:tcW w:w="1910" w:type="dxa"/>
            <w:tcMar>
              <w:top w:w="50" w:type="dxa"/>
              <w:left w:w="100" w:type="dxa"/>
            </w:tcMar>
            <w:vAlign w:val="center"/>
          </w:tcPr>
          <w:p w14:paraId="5A9CAE7E" w14:textId="77777777" w:rsidR="00725654" w:rsidRDefault="00725654" w:rsidP="00F27A98">
            <w:pPr>
              <w:spacing w:after="0"/>
              <w:ind w:left="135"/>
              <w:jc w:val="center"/>
            </w:pPr>
          </w:p>
        </w:tc>
        <w:tc>
          <w:tcPr>
            <w:tcW w:w="1347" w:type="dxa"/>
            <w:tcMar>
              <w:top w:w="50" w:type="dxa"/>
              <w:left w:w="100" w:type="dxa"/>
            </w:tcMar>
            <w:vAlign w:val="center"/>
          </w:tcPr>
          <w:p w14:paraId="47DF102F" w14:textId="77777777" w:rsidR="00725654" w:rsidRDefault="00725654" w:rsidP="00F27A98">
            <w:pPr>
              <w:spacing w:after="0"/>
              <w:ind w:left="135"/>
            </w:pPr>
          </w:p>
        </w:tc>
        <w:tc>
          <w:tcPr>
            <w:tcW w:w="2221" w:type="dxa"/>
            <w:tcMar>
              <w:top w:w="50" w:type="dxa"/>
              <w:left w:w="100" w:type="dxa"/>
            </w:tcMar>
            <w:vAlign w:val="center"/>
          </w:tcPr>
          <w:p w14:paraId="537CB0F1" w14:textId="77777777" w:rsidR="00725654" w:rsidRDefault="00725654" w:rsidP="00F27A98">
            <w:pPr>
              <w:spacing w:after="0"/>
              <w:ind w:left="135"/>
            </w:pPr>
          </w:p>
        </w:tc>
      </w:tr>
      <w:tr w:rsidR="00725654" w14:paraId="207A45BD" w14:textId="77777777" w:rsidTr="00F27A98">
        <w:trPr>
          <w:trHeight w:val="144"/>
          <w:tblCellSpacing w:w="20" w:type="nil"/>
        </w:trPr>
        <w:tc>
          <w:tcPr>
            <w:tcW w:w="715" w:type="dxa"/>
            <w:tcMar>
              <w:top w:w="50" w:type="dxa"/>
              <w:left w:w="100" w:type="dxa"/>
            </w:tcMar>
            <w:vAlign w:val="center"/>
          </w:tcPr>
          <w:p w14:paraId="2C516E66" w14:textId="77777777" w:rsidR="00725654" w:rsidRDefault="00725654" w:rsidP="00F27A98">
            <w:pPr>
              <w:spacing w:after="0"/>
            </w:pPr>
            <w:r>
              <w:rPr>
                <w:rFonts w:ascii="Times New Roman" w:hAnsi="Times New Roman"/>
                <w:color w:val="000000"/>
                <w:sz w:val="24"/>
              </w:rPr>
              <w:t>31</w:t>
            </w:r>
          </w:p>
        </w:tc>
        <w:tc>
          <w:tcPr>
            <w:tcW w:w="5197" w:type="dxa"/>
            <w:tcMar>
              <w:top w:w="50" w:type="dxa"/>
              <w:left w:w="100" w:type="dxa"/>
            </w:tcMar>
            <w:vAlign w:val="center"/>
          </w:tcPr>
          <w:p w14:paraId="4B04F96C"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Лекало. Разметка и выкраивание деталей швейного изделия по лекалу</w:t>
            </w:r>
          </w:p>
        </w:tc>
        <w:tc>
          <w:tcPr>
            <w:tcW w:w="809" w:type="dxa"/>
            <w:tcMar>
              <w:top w:w="50" w:type="dxa"/>
              <w:left w:w="100" w:type="dxa"/>
            </w:tcMar>
            <w:vAlign w:val="center"/>
          </w:tcPr>
          <w:p w14:paraId="18E1912F"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8B6F99" w14:textId="77777777" w:rsidR="00725654" w:rsidRDefault="00725654" w:rsidP="00F27A98">
            <w:pPr>
              <w:spacing w:after="0"/>
              <w:ind w:left="135"/>
              <w:jc w:val="center"/>
            </w:pPr>
          </w:p>
        </w:tc>
        <w:tc>
          <w:tcPr>
            <w:tcW w:w="1910" w:type="dxa"/>
            <w:tcMar>
              <w:top w:w="50" w:type="dxa"/>
              <w:left w:w="100" w:type="dxa"/>
            </w:tcMar>
            <w:vAlign w:val="center"/>
          </w:tcPr>
          <w:p w14:paraId="20450AEA" w14:textId="77777777" w:rsidR="00725654" w:rsidRDefault="00725654" w:rsidP="00F27A98">
            <w:pPr>
              <w:spacing w:after="0"/>
              <w:ind w:left="135"/>
              <w:jc w:val="center"/>
            </w:pPr>
          </w:p>
        </w:tc>
        <w:tc>
          <w:tcPr>
            <w:tcW w:w="1347" w:type="dxa"/>
            <w:tcMar>
              <w:top w:w="50" w:type="dxa"/>
              <w:left w:w="100" w:type="dxa"/>
            </w:tcMar>
            <w:vAlign w:val="center"/>
          </w:tcPr>
          <w:p w14:paraId="13C06DAE" w14:textId="77777777" w:rsidR="00725654" w:rsidRDefault="00725654" w:rsidP="00F27A98">
            <w:pPr>
              <w:spacing w:after="0"/>
              <w:ind w:left="135"/>
            </w:pPr>
          </w:p>
        </w:tc>
        <w:tc>
          <w:tcPr>
            <w:tcW w:w="2221" w:type="dxa"/>
            <w:tcMar>
              <w:top w:w="50" w:type="dxa"/>
              <w:left w:w="100" w:type="dxa"/>
            </w:tcMar>
            <w:vAlign w:val="center"/>
          </w:tcPr>
          <w:p w14:paraId="583C684D" w14:textId="77777777" w:rsidR="00725654" w:rsidRDefault="00725654" w:rsidP="00F27A98">
            <w:pPr>
              <w:spacing w:after="0"/>
              <w:ind w:left="135"/>
            </w:pPr>
          </w:p>
        </w:tc>
      </w:tr>
      <w:tr w:rsidR="00725654" w14:paraId="48B6686F" w14:textId="77777777" w:rsidTr="00F27A98">
        <w:trPr>
          <w:trHeight w:val="144"/>
          <w:tblCellSpacing w:w="20" w:type="nil"/>
        </w:trPr>
        <w:tc>
          <w:tcPr>
            <w:tcW w:w="715" w:type="dxa"/>
            <w:tcMar>
              <w:top w:w="50" w:type="dxa"/>
              <w:left w:w="100" w:type="dxa"/>
            </w:tcMar>
            <w:vAlign w:val="center"/>
          </w:tcPr>
          <w:p w14:paraId="0DD22F7E" w14:textId="77777777" w:rsidR="00725654" w:rsidRDefault="00725654" w:rsidP="00F27A98">
            <w:pPr>
              <w:spacing w:after="0"/>
            </w:pPr>
            <w:r>
              <w:rPr>
                <w:rFonts w:ascii="Times New Roman" w:hAnsi="Times New Roman"/>
                <w:color w:val="000000"/>
                <w:sz w:val="24"/>
              </w:rPr>
              <w:t>32</w:t>
            </w:r>
          </w:p>
        </w:tc>
        <w:tc>
          <w:tcPr>
            <w:tcW w:w="5197" w:type="dxa"/>
            <w:tcMar>
              <w:top w:w="50" w:type="dxa"/>
              <w:left w:w="100" w:type="dxa"/>
            </w:tcMar>
            <w:vAlign w:val="center"/>
          </w:tcPr>
          <w:p w14:paraId="5374A15B"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Изготовление швейного изделия с отделкой вышивкой</w:t>
            </w:r>
          </w:p>
        </w:tc>
        <w:tc>
          <w:tcPr>
            <w:tcW w:w="809" w:type="dxa"/>
            <w:tcMar>
              <w:top w:w="50" w:type="dxa"/>
              <w:left w:w="100" w:type="dxa"/>
            </w:tcMar>
            <w:vAlign w:val="center"/>
          </w:tcPr>
          <w:p w14:paraId="3C5EFCD2"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15D92F" w14:textId="77777777" w:rsidR="00725654" w:rsidRDefault="00725654" w:rsidP="00F27A98">
            <w:pPr>
              <w:spacing w:after="0"/>
              <w:ind w:left="135"/>
              <w:jc w:val="center"/>
            </w:pPr>
          </w:p>
        </w:tc>
        <w:tc>
          <w:tcPr>
            <w:tcW w:w="1910" w:type="dxa"/>
            <w:tcMar>
              <w:top w:w="50" w:type="dxa"/>
              <w:left w:w="100" w:type="dxa"/>
            </w:tcMar>
            <w:vAlign w:val="center"/>
          </w:tcPr>
          <w:p w14:paraId="1839B233" w14:textId="77777777" w:rsidR="00725654" w:rsidRDefault="00725654" w:rsidP="00F27A98">
            <w:pPr>
              <w:spacing w:after="0"/>
              <w:ind w:left="135"/>
              <w:jc w:val="center"/>
            </w:pPr>
          </w:p>
        </w:tc>
        <w:tc>
          <w:tcPr>
            <w:tcW w:w="1347" w:type="dxa"/>
            <w:tcMar>
              <w:top w:w="50" w:type="dxa"/>
              <w:left w:w="100" w:type="dxa"/>
            </w:tcMar>
            <w:vAlign w:val="center"/>
          </w:tcPr>
          <w:p w14:paraId="787604FF" w14:textId="77777777" w:rsidR="00725654" w:rsidRDefault="00725654" w:rsidP="00F27A98">
            <w:pPr>
              <w:spacing w:after="0"/>
              <w:ind w:left="135"/>
            </w:pPr>
          </w:p>
        </w:tc>
        <w:tc>
          <w:tcPr>
            <w:tcW w:w="2221" w:type="dxa"/>
            <w:tcMar>
              <w:top w:w="50" w:type="dxa"/>
              <w:left w:w="100" w:type="dxa"/>
            </w:tcMar>
            <w:vAlign w:val="center"/>
          </w:tcPr>
          <w:p w14:paraId="62AAACDC" w14:textId="77777777" w:rsidR="00725654" w:rsidRDefault="00725654" w:rsidP="00F27A98">
            <w:pPr>
              <w:spacing w:after="0"/>
              <w:ind w:left="135"/>
            </w:pPr>
          </w:p>
        </w:tc>
      </w:tr>
      <w:tr w:rsidR="00725654" w14:paraId="36182F19" w14:textId="77777777" w:rsidTr="00F27A98">
        <w:trPr>
          <w:trHeight w:val="144"/>
          <w:tblCellSpacing w:w="20" w:type="nil"/>
        </w:trPr>
        <w:tc>
          <w:tcPr>
            <w:tcW w:w="715" w:type="dxa"/>
            <w:tcMar>
              <w:top w:w="50" w:type="dxa"/>
              <w:left w:w="100" w:type="dxa"/>
            </w:tcMar>
            <w:vAlign w:val="center"/>
          </w:tcPr>
          <w:p w14:paraId="18D15579" w14:textId="77777777" w:rsidR="00725654" w:rsidRDefault="00725654" w:rsidP="00F27A98">
            <w:pPr>
              <w:spacing w:after="0"/>
            </w:pPr>
            <w:r>
              <w:rPr>
                <w:rFonts w:ascii="Times New Roman" w:hAnsi="Times New Roman"/>
                <w:color w:val="000000"/>
                <w:sz w:val="24"/>
              </w:rPr>
              <w:t>33</w:t>
            </w:r>
          </w:p>
        </w:tc>
        <w:tc>
          <w:tcPr>
            <w:tcW w:w="5197" w:type="dxa"/>
            <w:tcMar>
              <w:top w:w="50" w:type="dxa"/>
              <w:left w:w="100" w:type="dxa"/>
            </w:tcMar>
            <w:vAlign w:val="center"/>
          </w:tcPr>
          <w:p w14:paraId="31C8D30E"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Изготовление швейного изделия с отделкой вышивкой</w:t>
            </w:r>
          </w:p>
        </w:tc>
        <w:tc>
          <w:tcPr>
            <w:tcW w:w="809" w:type="dxa"/>
            <w:tcMar>
              <w:top w:w="50" w:type="dxa"/>
              <w:left w:w="100" w:type="dxa"/>
            </w:tcMar>
            <w:vAlign w:val="center"/>
          </w:tcPr>
          <w:p w14:paraId="0055A099"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FEBF42" w14:textId="77777777" w:rsidR="00725654" w:rsidRDefault="00725654" w:rsidP="00F27A98">
            <w:pPr>
              <w:spacing w:after="0"/>
              <w:ind w:left="135"/>
              <w:jc w:val="center"/>
            </w:pPr>
          </w:p>
        </w:tc>
        <w:tc>
          <w:tcPr>
            <w:tcW w:w="1910" w:type="dxa"/>
            <w:tcMar>
              <w:top w:w="50" w:type="dxa"/>
              <w:left w:w="100" w:type="dxa"/>
            </w:tcMar>
            <w:vAlign w:val="center"/>
          </w:tcPr>
          <w:p w14:paraId="1AFC313B" w14:textId="77777777" w:rsidR="00725654" w:rsidRDefault="00725654" w:rsidP="00F27A98">
            <w:pPr>
              <w:spacing w:after="0"/>
              <w:ind w:left="135"/>
              <w:jc w:val="center"/>
            </w:pPr>
          </w:p>
        </w:tc>
        <w:tc>
          <w:tcPr>
            <w:tcW w:w="1347" w:type="dxa"/>
            <w:tcMar>
              <w:top w:w="50" w:type="dxa"/>
              <w:left w:w="100" w:type="dxa"/>
            </w:tcMar>
            <w:vAlign w:val="center"/>
          </w:tcPr>
          <w:p w14:paraId="57F955A9" w14:textId="77777777" w:rsidR="00725654" w:rsidRDefault="00725654" w:rsidP="00F27A98">
            <w:pPr>
              <w:spacing w:after="0"/>
              <w:ind w:left="135"/>
            </w:pPr>
          </w:p>
        </w:tc>
        <w:tc>
          <w:tcPr>
            <w:tcW w:w="2221" w:type="dxa"/>
            <w:tcMar>
              <w:top w:w="50" w:type="dxa"/>
              <w:left w:w="100" w:type="dxa"/>
            </w:tcMar>
            <w:vAlign w:val="center"/>
          </w:tcPr>
          <w:p w14:paraId="13581B33" w14:textId="77777777" w:rsidR="00725654" w:rsidRDefault="00725654" w:rsidP="00F27A98">
            <w:pPr>
              <w:spacing w:after="0"/>
              <w:ind w:left="135"/>
            </w:pPr>
          </w:p>
        </w:tc>
      </w:tr>
      <w:tr w:rsidR="00725654" w14:paraId="49B0F617" w14:textId="77777777" w:rsidTr="00F27A98">
        <w:trPr>
          <w:trHeight w:val="144"/>
          <w:tblCellSpacing w:w="20" w:type="nil"/>
        </w:trPr>
        <w:tc>
          <w:tcPr>
            <w:tcW w:w="715" w:type="dxa"/>
            <w:tcMar>
              <w:top w:w="50" w:type="dxa"/>
              <w:left w:w="100" w:type="dxa"/>
            </w:tcMar>
            <w:vAlign w:val="center"/>
          </w:tcPr>
          <w:p w14:paraId="58D39511" w14:textId="77777777" w:rsidR="00725654" w:rsidRDefault="00725654" w:rsidP="00F27A98">
            <w:pPr>
              <w:spacing w:after="0"/>
            </w:pPr>
            <w:r>
              <w:rPr>
                <w:rFonts w:ascii="Times New Roman" w:hAnsi="Times New Roman"/>
                <w:color w:val="000000"/>
                <w:sz w:val="24"/>
              </w:rPr>
              <w:t>34</w:t>
            </w:r>
          </w:p>
        </w:tc>
        <w:tc>
          <w:tcPr>
            <w:tcW w:w="5197" w:type="dxa"/>
            <w:tcMar>
              <w:top w:w="50" w:type="dxa"/>
              <w:left w:w="100" w:type="dxa"/>
            </w:tcMar>
            <w:vAlign w:val="center"/>
          </w:tcPr>
          <w:p w14:paraId="480A95DA"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Итоговый контроль за год (проверочная работа)</w:t>
            </w:r>
          </w:p>
        </w:tc>
        <w:tc>
          <w:tcPr>
            <w:tcW w:w="809" w:type="dxa"/>
            <w:tcMar>
              <w:top w:w="50" w:type="dxa"/>
              <w:left w:w="100" w:type="dxa"/>
            </w:tcMar>
            <w:vAlign w:val="center"/>
          </w:tcPr>
          <w:p w14:paraId="59239C84"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38695E" w14:textId="77777777" w:rsidR="00725654" w:rsidRDefault="00725654" w:rsidP="00F27A9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D2F06D3" w14:textId="77777777" w:rsidR="00725654" w:rsidRDefault="00725654" w:rsidP="00F27A98">
            <w:pPr>
              <w:spacing w:after="0"/>
              <w:ind w:left="135"/>
              <w:jc w:val="center"/>
            </w:pPr>
          </w:p>
        </w:tc>
        <w:tc>
          <w:tcPr>
            <w:tcW w:w="1347" w:type="dxa"/>
            <w:tcMar>
              <w:top w:w="50" w:type="dxa"/>
              <w:left w:w="100" w:type="dxa"/>
            </w:tcMar>
            <w:vAlign w:val="center"/>
          </w:tcPr>
          <w:p w14:paraId="1025B807" w14:textId="77777777" w:rsidR="00725654" w:rsidRDefault="00725654" w:rsidP="00F27A98">
            <w:pPr>
              <w:spacing w:after="0"/>
              <w:ind w:left="135"/>
            </w:pPr>
          </w:p>
        </w:tc>
        <w:tc>
          <w:tcPr>
            <w:tcW w:w="2221" w:type="dxa"/>
            <w:tcMar>
              <w:top w:w="50" w:type="dxa"/>
              <w:left w:w="100" w:type="dxa"/>
            </w:tcMar>
            <w:vAlign w:val="center"/>
          </w:tcPr>
          <w:p w14:paraId="1211A343" w14:textId="77777777" w:rsidR="00725654" w:rsidRDefault="00725654" w:rsidP="00F27A98">
            <w:pPr>
              <w:spacing w:after="0"/>
              <w:ind w:left="135"/>
            </w:pPr>
          </w:p>
        </w:tc>
      </w:tr>
      <w:tr w:rsidR="00725654" w14:paraId="0DFA8349" w14:textId="77777777" w:rsidTr="00F27A98">
        <w:trPr>
          <w:trHeight w:val="144"/>
          <w:tblCellSpacing w:w="20" w:type="nil"/>
        </w:trPr>
        <w:tc>
          <w:tcPr>
            <w:tcW w:w="5912" w:type="dxa"/>
            <w:gridSpan w:val="2"/>
            <w:tcMar>
              <w:top w:w="50" w:type="dxa"/>
              <w:left w:w="100" w:type="dxa"/>
            </w:tcMar>
            <w:vAlign w:val="center"/>
          </w:tcPr>
          <w:p w14:paraId="24DDA567"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ОБЩЕЕ КОЛИЧЕСТВО ЧАСОВ ПО ПРОГРАММЕ</w:t>
            </w:r>
          </w:p>
        </w:tc>
        <w:tc>
          <w:tcPr>
            <w:tcW w:w="809" w:type="dxa"/>
            <w:tcMar>
              <w:top w:w="50" w:type="dxa"/>
              <w:left w:w="100" w:type="dxa"/>
            </w:tcMar>
            <w:vAlign w:val="center"/>
          </w:tcPr>
          <w:p w14:paraId="661F1A1C"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52399F21" w14:textId="77777777" w:rsidR="00725654" w:rsidRDefault="00725654" w:rsidP="00F27A9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79A919A" w14:textId="77777777" w:rsidR="00725654" w:rsidRDefault="00725654" w:rsidP="00F27A9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FD087E7" w14:textId="77777777" w:rsidR="00725654" w:rsidRDefault="00725654" w:rsidP="00F27A98"/>
        </w:tc>
      </w:tr>
    </w:tbl>
    <w:p w14:paraId="5E8B3D3E" w14:textId="77777777" w:rsidR="00725654" w:rsidRDefault="00725654" w:rsidP="00725654">
      <w:pPr>
        <w:sectPr w:rsidR="00725654" w:rsidSect="00725654">
          <w:pgSz w:w="16383" w:h="11906" w:orient="landscape"/>
          <w:pgMar w:top="1134" w:right="850" w:bottom="1134" w:left="1701" w:header="720" w:footer="720" w:gutter="0"/>
          <w:cols w:space="720"/>
        </w:sectPr>
      </w:pPr>
    </w:p>
    <w:p w14:paraId="1EB9566E" w14:textId="77777777" w:rsidR="00725654" w:rsidRDefault="00725654" w:rsidP="0072565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0"/>
        <w:gridCol w:w="4185"/>
        <w:gridCol w:w="1288"/>
        <w:gridCol w:w="1841"/>
        <w:gridCol w:w="1910"/>
        <w:gridCol w:w="1347"/>
        <w:gridCol w:w="2221"/>
      </w:tblGrid>
      <w:tr w:rsidR="00725654" w14:paraId="47A51EE1" w14:textId="77777777" w:rsidTr="00F27A98">
        <w:trPr>
          <w:trHeight w:val="144"/>
          <w:tblCellSpacing w:w="20" w:type="nil"/>
        </w:trPr>
        <w:tc>
          <w:tcPr>
            <w:tcW w:w="400" w:type="dxa"/>
            <w:vMerge w:val="restart"/>
            <w:tcMar>
              <w:top w:w="50" w:type="dxa"/>
              <w:left w:w="100" w:type="dxa"/>
            </w:tcMar>
            <w:vAlign w:val="center"/>
          </w:tcPr>
          <w:p w14:paraId="47358ACF" w14:textId="77777777" w:rsidR="00725654" w:rsidRDefault="00725654" w:rsidP="00F27A98">
            <w:pPr>
              <w:spacing w:after="0"/>
              <w:ind w:left="135"/>
            </w:pPr>
            <w:r>
              <w:rPr>
                <w:rFonts w:ascii="Times New Roman" w:hAnsi="Times New Roman"/>
                <w:b/>
                <w:color w:val="000000"/>
                <w:sz w:val="24"/>
              </w:rPr>
              <w:t xml:space="preserve">№ п/п </w:t>
            </w:r>
          </w:p>
          <w:p w14:paraId="6C1B00A9" w14:textId="77777777" w:rsidR="00725654" w:rsidRDefault="00725654" w:rsidP="00F27A98">
            <w:pPr>
              <w:spacing w:after="0"/>
              <w:ind w:left="135"/>
            </w:pPr>
          </w:p>
        </w:tc>
        <w:tc>
          <w:tcPr>
            <w:tcW w:w="2816" w:type="dxa"/>
            <w:vMerge w:val="restart"/>
            <w:tcMar>
              <w:top w:w="50" w:type="dxa"/>
              <w:left w:w="100" w:type="dxa"/>
            </w:tcMar>
            <w:vAlign w:val="center"/>
          </w:tcPr>
          <w:p w14:paraId="62F54EF3" w14:textId="77777777" w:rsidR="00725654" w:rsidRDefault="00725654" w:rsidP="00F27A98">
            <w:pPr>
              <w:spacing w:after="0"/>
              <w:ind w:left="135"/>
            </w:pPr>
            <w:r>
              <w:rPr>
                <w:rFonts w:ascii="Times New Roman" w:hAnsi="Times New Roman"/>
                <w:b/>
                <w:color w:val="000000"/>
                <w:sz w:val="24"/>
              </w:rPr>
              <w:t xml:space="preserve">Тема урока </w:t>
            </w:r>
          </w:p>
          <w:p w14:paraId="77E2AE58" w14:textId="77777777" w:rsidR="00725654" w:rsidRDefault="00725654" w:rsidP="00F27A98">
            <w:pPr>
              <w:spacing w:after="0"/>
              <w:ind w:left="135"/>
            </w:pPr>
          </w:p>
        </w:tc>
        <w:tc>
          <w:tcPr>
            <w:tcW w:w="0" w:type="auto"/>
            <w:gridSpan w:val="3"/>
            <w:tcMar>
              <w:top w:w="50" w:type="dxa"/>
              <w:left w:w="100" w:type="dxa"/>
            </w:tcMar>
            <w:vAlign w:val="center"/>
          </w:tcPr>
          <w:p w14:paraId="4E475FA7" w14:textId="77777777" w:rsidR="00725654" w:rsidRDefault="00725654" w:rsidP="00F27A98">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14:paraId="232D62E9" w14:textId="77777777" w:rsidR="00725654" w:rsidRDefault="00725654" w:rsidP="00F27A98">
            <w:pPr>
              <w:spacing w:after="0"/>
              <w:ind w:left="135"/>
            </w:pPr>
            <w:r>
              <w:rPr>
                <w:rFonts w:ascii="Times New Roman" w:hAnsi="Times New Roman"/>
                <w:b/>
                <w:color w:val="000000"/>
                <w:sz w:val="24"/>
              </w:rPr>
              <w:t xml:space="preserve">Дата изучения </w:t>
            </w:r>
          </w:p>
          <w:p w14:paraId="1F3844EF" w14:textId="77777777" w:rsidR="00725654" w:rsidRDefault="00725654" w:rsidP="00F27A98">
            <w:pPr>
              <w:spacing w:after="0"/>
              <w:ind w:left="135"/>
            </w:pPr>
          </w:p>
        </w:tc>
        <w:tc>
          <w:tcPr>
            <w:tcW w:w="2021" w:type="dxa"/>
            <w:vMerge w:val="restart"/>
            <w:tcMar>
              <w:top w:w="50" w:type="dxa"/>
              <w:left w:w="100" w:type="dxa"/>
            </w:tcMar>
            <w:vAlign w:val="center"/>
          </w:tcPr>
          <w:p w14:paraId="4CB958D2" w14:textId="77777777" w:rsidR="00725654" w:rsidRDefault="00725654" w:rsidP="00F27A98">
            <w:pPr>
              <w:spacing w:after="0"/>
              <w:ind w:left="135"/>
            </w:pPr>
            <w:r>
              <w:rPr>
                <w:rFonts w:ascii="Times New Roman" w:hAnsi="Times New Roman"/>
                <w:b/>
                <w:color w:val="000000"/>
                <w:sz w:val="24"/>
              </w:rPr>
              <w:t xml:space="preserve">Электронные цифровые образовательные ресурсы </w:t>
            </w:r>
          </w:p>
          <w:p w14:paraId="7D913B83" w14:textId="77777777" w:rsidR="00725654" w:rsidRDefault="00725654" w:rsidP="00F27A98">
            <w:pPr>
              <w:spacing w:after="0"/>
              <w:ind w:left="135"/>
            </w:pPr>
          </w:p>
        </w:tc>
      </w:tr>
      <w:tr w:rsidR="00725654" w14:paraId="7DA85F43" w14:textId="77777777" w:rsidTr="00F27A98">
        <w:trPr>
          <w:trHeight w:val="144"/>
          <w:tblCellSpacing w:w="20" w:type="nil"/>
        </w:trPr>
        <w:tc>
          <w:tcPr>
            <w:tcW w:w="0" w:type="auto"/>
            <w:vMerge/>
            <w:tcBorders>
              <w:top w:val="nil"/>
            </w:tcBorders>
            <w:tcMar>
              <w:top w:w="50" w:type="dxa"/>
              <w:left w:w="100" w:type="dxa"/>
            </w:tcMar>
          </w:tcPr>
          <w:p w14:paraId="249E752E" w14:textId="77777777" w:rsidR="00725654" w:rsidRDefault="00725654" w:rsidP="00F27A98"/>
        </w:tc>
        <w:tc>
          <w:tcPr>
            <w:tcW w:w="0" w:type="auto"/>
            <w:vMerge/>
            <w:tcBorders>
              <w:top w:val="nil"/>
            </w:tcBorders>
            <w:tcMar>
              <w:top w:w="50" w:type="dxa"/>
              <w:left w:w="100" w:type="dxa"/>
            </w:tcMar>
          </w:tcPr>
          <w:p w14:paraId="6E023E93" w14:textId="77777777" w:rsidR="00725654" w:rsidRDefault="00725654" w:rsidP="00F27A98"/>
        </w:tc>
        <w:tc>
          <w:tcPr>
            <w:tcW w:w="869" w:type="dxa"/>
            <w:tcMar>
              <w:top w:w="50" w:type="dxa"/>
              <w:left w:w="100" w:type="dxa"/>
            </w:tcMar>
            <w:vAlign w:val="center"/>
          </w:tcPr>
          <w:p w14:paraId="67277793" w14:textId="77777777" w:rsidR="00725654" w:rsidRDefault="00725654" w:rsidP="00F27A98">
            <w:pPr>
              <w:spacing w:after="0"/>
              <w:ind w:left="135"/>
            </w:pPr>
            <w:r>
              <w:rPr>
                <w:rFonts w:ascii="Times New Roman" w:hAnsi="Times New Roman"/>
                <w:b/>
                <w:color w:val="000000"/>
                <w:sz w:val="24"/>
              </w:rPr>
              <w:t xml:space="preserve">Всего </w:t>
            </w:r>
          </w:p>
          <w:p w14:paraId="70232B13" w14:textId="77777777" w:rsidR="00725654" w:rsidRDefault="00725654" w:rsidP="00F27A98">
            <w:pPr>
              <w:spacing w:after="0"/>
              <w:ind w:left="135"/>
            </w:pPr>
          </w:p>
        </w:tc>
        <w:tc>
          <w:tcPr>
            <w:tcW w:w="1573" w:type="dxa"/>
            <w:tcMar>
              <w:top w:w="50" w:type="dxa"/>
              <w:left w:w="100" w:type="dxa"/>
            </w:tcMar>
            <w:vAlign w:val="center"/>
          </w:tcPr>
          <w:p w14:paraId="10386E98" w14:textId="77777777" w:rsidR="00725654" w:rsidRDefault="00725654" w:rsidP="00F27A98">
            <w:pPr>
              <w:spacing w:after="0"/>
              <w:ind w:left="135"/>
            </w:pPr>
            <w:r>
              <w:rPr>
                <w:rFonts w:ascii="Times New Roman" w:hAnsi="Times New Roman"/>
                <w:b/>
                <w:color w:val="000000"/>
                <w:sz w:val="24"/>
              </w:rPr>
              <w:t xml:space="preserve">Контрольные работы </w:t>
            </w:r>
          </w:p>
          <w:p w14:paraId="5FF765E7" w14:textId="77777777" w:rsidR="00725654" w:rsidRDefault="00725654" w:rsidP="00F27A98">
            <w:pPr>
              <w:spacing w:after="0"/>
              <w:ind w:left="135"/>
            </w:pPr>
          </w:p>
        </w:tc>
        <w:tc>
          <w:tcPr>
            <w:tcW w:w="1669" w:type="dxa"/>
            <w:tcMar>
              <w:top w:w="50" w:type="dxa"/>
              <w:left w:w="100" w:type="dxa"/>
            </w:tcMar>
            <w:vAlign w:val="center"/>
          </w:tcPr>
          <w:p w14:paraId="310D40F6" w14:textId="77777777" w:rsidR="00725654" w:rsidRDefault="00725654" w:rsidP="00F27A98">
            <w:pPr>
              <w:spacing w:after="0"/>
              <w:ind w:left="135"/>
            </w:pPr>
            <w:r>
              <w:rPr>
                <w:rFonts w:ascii="Times New Roman" w:hAnsi="Times New Roman"/>
                <w:b/>
                <w:color w:val="000000"/>
                <w:sz w:val="24"/>
              </w:rPr>
              <w:t xml:space="preserve">Практические работы </w:t>
            </w:r>
          </w:p>
          <w:p w14:paraId="6481E260" w14:textId="77777777" w:rsidR="00725654" w:rsidRDefault="00725654" w:rsidP="00F27A98">
            <w:pPr>
              <w:spacing w:after="0"/>
              <w:ind w:left="135"/>
            </w:pPr>
          </w:p>
        </w:tc>
        <w:tc>
          <w:tcPr>
            <w:tcW w:w="0" w:type="auto"/>
            <w:vMerge/>
            <w:tcBorders>
              <w:top w:val="nil"/>
            </w:tcBorders>
            <w:tcMar>
              <w:top w:w="50" w:type="dxa"/>
              <w:left w:w="100" w:type="dxa"/>
            </w:tcMar>
          </w:tcPr>
          <w:p w14:paraId="65D661E0" w14:textId="77777777" w:rsidR="00725654" w:rsidRDefault="00725654" w:rsidP="00F27A98"/>
        </w:tc>
        <w:tc>
          <w:tcPr>
            <w:tcW w:w="0" w:type="auto"/>
            <w:vMerge/>
            <w:tcBorders>
              <w:top w:val="nil"/>
            </w:tcBorders>
            <w:tcMar>
              <w:top w:w="50" w:type="dxa"/>
              <w:left w:w="100" w:type="dxa"/>
            </w:tcMar>
          </w:tcPr>
          <w:p w14:paraId="6C75C8E1" w14:textId="77777777" w:rsidR="00725654" w:rsidRDefault="00725654" w:rsidP="00F27A98"/>
        </w:tc>
      </w:tr>
      <w:tr w:rsidR="00725654" w14:paraId="48E7C903" w14:textId="77777777" w:rsidTr="00F27A98">
        <w:trPr>
          <w:trHeight w:val="144"/>
          <w:tblCellSpacing w:w="20" w:type="nil"/>
        </w:trPr>
        <w:tc>
          <w:tcPr>
            <w:tcW w:w="400" w:type="dxa"/>
            <w:tcMar>
              <w:top w:w="50" w:type="dxa"/>
              <w:left w:w="100" w:type="dxa"/>
            </w:tcMar>
            <w:vAlign w:val="center"/>
          </w:tcPr>
          <w:p w14:paraId="3F5B9389" w14:textId="77777777" w:rsidR="00725654" w:rsidRDefault="00725654" w:rsidP="00F27A98">
            <w:pPr>
              <w:spacing w:after="0"/>
            </w:pPr>
            <w:r>
              <w:rPr>
                <w:rFonts w:ascii="Times New Roman" w:hAnsi="Times New Roman"/>
                <w:color w:val="000000"/>
                <w:sz w:val="24"/>
              </w:rPr>
              <w:t>1</w:t>
            </w:r>
          </w:p>
        </w:tc>
        <w:tc>
          <w:tcPr>
            <w:tcW w:w="2816" w:type="dxa"/>
            <w:tcMar>
              <w:top w:w="50" w:type="dxa"/>
              <w:left w:w="100" w:type="dxa"/>
            </w:tcMar>
            <w:vAlign w:val="center"/>
          </w:tcPr>
          <w:p w14:paraId="3737D4E6"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Технологии, профессии и производства. Повторение и обобщение пройденного во втором классе</w:t>
            </w:r>
          </w:p>
        </w:tc>
        <w:tc>
          <w:tcPr>
            <w:tcW w:w="869" w:type="dxa"/>
            <w:tcMar>
              <w:top w:w="50" w:type="dxa"/>
              <w:left w:w="100" w:type="dxa"/>
            </w:tcMar>
            <w:vAlign w:val="center"/>
          </w:tcPr>
          <w:p w14:paraId="73EF4522"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D3C116D" w14:textId="77777777" w:rsidR="00725654" w:rsidRDefault="00725654" w:rsidP="00F27A98">
            <w:pPr>
              <w:spacing w:after="0"/>
              <w:ind w:left="135"/>
              <w:jc w:val="center"/>
            </w:pPr>
          </w:p>
        </w:tc>
        <w:tc>
          <w:tcPr>
            <w:tcW w:w="1669" w:type="dxa"/>
            <w:tcMar>
              <w:top w:w="50" w:type="dxa"/>
              <w:left w:w="100" w:type="dxa"/>
            </w:tcMar>
            <w:vAlign w:val="center"/>
          </w:tcPr>
          <w:p w14:paraId="447567FA" w14:textId="77777777" w:rsidR="00725654" w:rsidRDefault="00725654" w:rsidP="00F27A98">
            <w:pPr>
              <w:spacing w:after="0"/>
              <w:ind w:left="135"/>
              <w:jc w:val="center"/>
            </w:pPr>
          </w:p>
        </w:tc>
        <w:tc>
          <w:tcPr>
            <w:tcW w:w="1189" w:type="dxa"/>
            <w:tcMar>
              <w:top w:w="50" w:type="dxa"/>
              <w:left w:w="100" w:type="dxa"/>
            </w:tcMar>
            <w:vAlign w:val="center"/>
          </w:tcPr>
          <w:p w14:paraId="6722B271" w14:textId="77777777" w:rsidR="00725654" w:rsidRDefault="00725654" w:rsidP="00F27A98">
            <w:pPr>
              <w:spacing w:after="0"/>
              <w:ind w:left="135"/>
            </w:pPr>
          </w:p>
        </w:tc>
        <w:tc>
          <w:tcPr>
            <w:tcW w:w="2021" w:type="dxa"/>
            <w:tcMar>
              <w:top w:w="50" w:type="dxa"/>
              <w:left w:w="100" w:type="dxa"/>
            </w:tcMar>
            <w:vAlign w:val="center"/>
          </w:tcPr>
          <w:p w14:paraId="392483F9" w14:textId="77777777" w:rsidR="00725654" w:rsidRDefault="00725654" w:rsidP="00F27A98">
            <w:pPr>
              <w:spacing w:after="0"/>
              <w:ind w:left="135"/>
            </w:pPr>
          </w:p>
        </w:tc>
      </w:tr>
      <w:tr w:rsidR="00725654" w14:paraId="75F65449" w14:textId="77777777" w:rsidTr="00F27A98">
        <w:trPr>
          <w:trHeight w:val="144"/>
          <w:tblCellSpacing w:w="20" w:type="nil"/>
        </w:trPr>
        <w:tc>
          <w:tcPr>
            <w:tcW w:w="400" w:type="dxa"/>
            <w:tcMar>
              <w:top w:w="50" w:type="dxa"/>
              <w:left w:w="100" w:type="dxa"/>
            </w:tcMar>
            <w:vAlign w:val="center"/>
          </w:tcPr>
          <w:p w14:paraId="7F1764F5" w14:textId="77777777" w:rsidR="00725654" w:rsidRDefault="00725654" w:rsidP="00F27A98">
            <w:pPr>
              <w:spacing w:after="0"/>
            </w:pPr>
            <w:r>
              <w:rPr>
                <w:rFonts w:ascii="Times New Roman" w:hAnsi="Times New Roman"/>
                <w:color w:val="000000"/>
                <w:sz w:val="24"/>
              </w:rPr>
              <w:t>2</w:t>
            </w:r>
          </w:p>
        </w:tc>
        <w:tc>
          <w:tcPr>
            <w:tcW w:w="2816" w:type="dxa"/>
            <w:tcMar>
              <w:top w:w="50" w:type="dxa"/>
              <w:left w:w="100" w:type="dxa"/>
            </w:tcMar>
            <w:vAlign w:val="center"/>
          </w:tcPr>
          <w:p w14:paraId="3F890849"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Современные производства и профессии, связанные с обработкой материалов</w:t>
            </w:r>
          </w:p>
        </w:tc>
        <w:tc>
          <w:tcPr>
            <w:tcW w:w="869" w:type="dxa"/>
            <w:tcMar>
              <w:top w:w="50" w:type="dxa"/>
              <w:left w:w="100" w:type="dxa"/>
            </w:tcMar>
            <w:vAlign w:val="center"/>
          </w:tcPr>
          <w:p w14:paraId="070FA6F9"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E8558BF" w14:textId="77777777" w:rsidR="00725654" w:rsidRDefault="00725654" w:rsidP="00F27A98">
            <w:pPr>
              <w:spacing w:after="0"/>
              <w:ind w:left="135"/>
              <w:jc w:val="center"/>
            </w:pPr>
          </w:p>
        </w:tc>
        <w:tc>
          <w:tcPr>
            <w:tcW w:w="1669" w:type="dxa"/>
            <w:tcMar>
              <w:top w:w="50" w:type="dxa"/>
              <w:left w:w="100" w:type="dxa"/>
            </w:tcMar>
            <w:vAlign w:val="center"/>
          </w:tcPr>
          <w:p w14:paraId="5CAAA3BA" w14:textId="77777777" w:rsidR="00725654" w:rsidRDefault="00725654" w:rsidP="00F27A98">
            <w:pPr>
              <w:spacing w:after="0"/>
              <w:ind w:left="135"/>
              <w:jc w:val="center"/>
            </w:pPr>
          </w:p>
        </w:tc>
        <w:tc>
          <w:tcPr>
            <w:tcW w:w="1189" w:type="dxa"/>
            <w:tcMar>
              <w:top w:w="50" w:type="dxa"/>
              <w:left w:w="100" w:type="dxa"/>
            </w:tcMar>
            <w:vAlign w:val="center"/>
          </w:tcPr>
          <w:p w14:paraId="1957F8A7" w14:textId="77777777" w:rsidR="00725654" w:rsidRDefault="00725654" w:rsidP="00F27A98">
            <w:pPr>
              <w:spacing w:after="0"/>
              <w:ind w:left="135"/>
            </w:pPr>
          </w:p>
        </w:tc>
        <w:tc>
          <w:tcPr>
            <w:tcW w:w="2021" w:type="dxa"/>
            <w:tcMar>
              <w:top w:w="50" w:type="dxa"/>
              <w:left w:w="100" w:type="dxa"/>
            </w:tcMar>
            <w:vAlign w:val="center"/>
          </w:tcPr>
          <w:p w14:paraId="5EEAEF97" w14:textId="77777777" w:rsidR="00725654" w:rsidRDefault="00725654" w:rsidP="00F27A98">
            <w:pPr>
              <w:spacing w:after="0"/>
              <w:ind w:left="135"/>
            </w:pPr>
          </w:p>
        </w:tc>
      </w:tr>
      <w:tr w:rsidR="00725654" w14:paraId="567A4FE3" w14:textId="77777777" w:rsidTr="00F27A98">
        <w:trPr>
          <w:trHeight w:val="144"/>
          <w:tblCellSpacing w:w="20" w:type="nil"/>
        </w:trPr>
        <w:tc>
          <w:tcPr>
            <w:tcW w:w="400" w:type="dxa"/>
            <w:tcMar>
              <w:top w:w="50" w:type="dxa"/>
              <w:left w:w="100" w:type="dxa"/>
            </w:tcMar>
            <w:vAlign w:val="center"/>
          </w:tcPr>
          <w:p w14:paraId="060C6BF6" w14:textId="77777777" w:rsidR="00725654" w:rsidRDefault="00725654" w:rsidP="00F27A98">
            <w:pPr>
              <w:spacing w:after="0"/>
            </w:pPr>
            <w:r>
              <w:rPr>
                <w:rFonts w:ascii="Times New Roman" w:hAnsi="Times New Roman"/>
                <w:color w:val="000000"/>
                <w:sz w:val="24"/>
              </w:rPr>
              <w:t>3</w:t>
            </w:r>
          </w:p>
        </w:tc>
        <w:tc>
          <w:tcPr>
            <w:tcW w:w="2816" w:type="dxa"/>
            <w:tcMar>
              <w:top w:w="50" w:type="dxa"/>
              <w:left w:w="100" w:type="dxa"/>
            </w:tcMar>
            <w:vAlign w:val="center"/>
          </w:tcPr>
          <w:p w14:paraId="25965E29"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Знакомимся с компьютером. Назначение, основные устройства</w:t>
            </w:r>
          </w:p>
        </w:tc>
        <w:tc>
          <w:tcPr>
            <w:tcW w:w="869" w:type="dxa"/>
            <w:tcMar>
              <w:top w:w="50" w:type="dxa"/>
              <w:left w:w="100" w:type="dxa"/>
            </w:tcMar>
            <w:vAlign w:val="center"/>
          </w:tcPr>
          <w:p w14:paraId="14A721AA"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AC33745" w14:textId="77777777" w:rsidR="00725654" w:rsidRDefault="00725654" w:rsidP="00F27A98">
            <w:pPr>
              <w:spacing w:after="0"/>
              <w:ind w:left="135"/>
              <w:jc w:val="center"/>
            </w:pPr>
          </w:p>
        </w:tc>
        <w:tc>
          <w:tcPr>
            <w:tcW w:w="1669" w:type="dxa"/>
            <w:tcMar>
              <w:top w:w="50" w:type="dxa"/>
              <w:left w:w="100" w:type="dxa"/>
            </w:tcMar>
            <w:vAlign w:val="center"/>
          </w:tcPr>
          <w:p w14:paraId="5E2C3AF7" w14:textId="77777777" w:rsidR="00725654" w:rsidRDefault="00725654" w:rsidP="00F27A98">
            <w:pPr>
              <w:spacing w:after="0"/>
              <w:ind w:left="135"/>
              <w:jc w:val="center"/>
            </w:pPr>
          </w:p>
        </w:tc>
        <w:tc>
          <w:tcPr>
            <w:tcW w:w="1189" w:type="dxa"/>
            <w:tcMar>
              <w:top w:w="50" w:type="dxa"/>
              <w:left w:w="100" w:type="dxa"/>
            </w:tcMar>
            <w:vAlign w:val="center"/>
          </w:tcPr>
          <w:p w14:paraId="61DEFAF5" w14:textId="77777777" w:rsidR="00725654" w:rsidRDefault="00725654" w:rsidP="00F27A98">
            <w:pPr>
              <w:spacing w:after="0"/>
              <w:ind w:left="135"/>
            </w:pPr>
          </w:p>
        </w:tc>
        <w:tc>
          <w:tcPr>
            <w:tcW w:w="2021" w:type="dxa"/>
            <w:tcMar>
              <w:top w:w="50" w:type="dxa"/>
              <w:left w:w="100" w:type="dxa"/>
            </w:tcMar>
            <w:vAlign w:val="center"/>
          </w:tcPr>
          <w:p w14:paraId="424E720E" w14:textId="77777777" w:rsidR="00725654" w:rsidRDefault="00725654" w:rsidP="00F27A98">
            <w:pPr>
              <w:spacing w:after="0"/>
              <w:ind w:left="135"/>
            </w:pPr>
          </w:p>
        </w:tc>
      </w:tr>
      <w:tr w:rsidR="00725654" w14:paraId="01A7FCA8" w14:textId="77777777" w:rsidTr="00F27A98">
        <w:trPr>
          <w:trHeight w:val="144"/>
          <w:tblCellSpacing w:w="20" w:type="nil"/>
        </w:trPr>
        <w:tc>
          <w:tcPr>
            <w:tcW w:w="400" w:type="dxa"/>
            <w:tcMar>
              <w:top w:w="50" w:type="dxa"/>
              <w:left w:w="100" w:type="dxa"/>
            </w:tcMar>
            <w:vAlign w:val="center"/>
          </w:tcPr>
          <w:p w14:paraId="2D579846" w14:textId="77777777" w:rsidR="00725654" w:rsidRDefault="00725654" w:rsidP="00F27A98">
            <w:pPr>
              <w:spacing w:after="0"/>
            </w:pPr>
            <w:r>
              <w:rPr>
                <w:rFonts w:ascii="Times New Roman" w:hAnsi="Times New Roman"/>
                <w:color w:val="000000"/>
                <w:sz w:val="24"/>
              </w:rPr>
              <w:t>4</w:t>
            </w:r>
          </w:p>
        </w:tc>
        <w:tc>
          <w:tcPr>
            <w:tcW w:w="2816" w:type="dxa"/>
            <w:tcMar>
              <w:top w:w="50" w:type="dxa"/>
              <w:left w:w="100" w:type="dxa"/>
            </w:tcMar>
            <w:vAlign w:val="center"/>
          </w:tcPr>
          <w:p w14:paraId="147982FC"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Компьютер – твой помощник. Запоминающие устройства – носители информации</w:t>
            </w:r>
          </w:p>
        </w:tc>
        <w:tc>
          <w:tcPr>
            <w:tcW w:w="869" w:type="dxa"/>
            <w:tcMar>
              <w:top w:w="50" w:type="dxa"/>
              <w:left w:w="100" w:type="dxa"/>
            </w:tcMar>
            <w:vAlign w:val="center"/>
          </w:tcPr>
          <w:p w14:paraId="14A2B0F3"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06B24FB" w14:textId="77777777" w:rsidR="00725654" w:rsidRDefault="00725654" w:rsidP="00F27A98">
            <w:pPr>
              <w:spacing w:after="0"/>
              <w:ind w:left="135"/>
              <w:jc w:val="center"/>
            </w:pPr>
          </w:p>
        </w:tc>
        <w:tc>
          <w:tcPr>
            <w:tcW w:w="1669" w:type="dxa"/>
            <w:tcMar>
              <w:top w:w="50" w:type="dxa"/>
              <w:left w:w="100" w:type="dxa"/>
            </w:tcMar>
            <w:vAlign w:val="center"/>
          </w:tcPr>
          <w:p w14:paraId="69768EB1" w14:textId="77777777" w:rsidR="00725654" w:rsidRDefault="00725654" w:rsidP="00F27A98">
            <w:pPr>
              <w:spacing w:after="0"/>
              <w:ind w:left="135"/>
              <w:jc w:val="center"/>
            </w:pPr>
          </w:p>
        </w:tc>
        <w:tc>
          <w:tcPr>
            <w:tcW w:w="1189" w:type="dxa"/>
            <w:tcMar>
              <w:top w:w="50" w:type="dxa"/>
              <w:left w:w="100" w:type="dxa"/>
            </w:tcMar>
            <w:vAlign w:val="center"/>
          </w:tcPr>
          <w:p w14:paraId="044D1085" w14:textId="77777777" w:rsidR="00725654" w:rsidRDefault="00725654" w:rsidP="00F27A98">
            <w:pPr>
              <w:spacing w:after="0"/>
              <w:ind w:left="135"/>
            </w:pPr>
          </w:p>
        </w:tc>
        <w:tc>
          <w:tcPr>
            <w:tcW w:w="2021" w:type="dxa"/>
            <w:tcMar>
              <w:top w:w="50" w:type="dxa"/>
              <w:left w:w="100" w:type="dxa"/>
            </w:tcMar>
            <w:vAlign w:val="center"/>
          </w:tcPr>
          <w:p w14:paraId="1B7F673B" w14:textId="77777777" w:rsidR="00725654" w:rsidRDefault="00725654" w:rsidP="00F27A98">
            <w:pPr>
              <w:spacing w:after="0"/>
              <w:ind w:left="135"/>
            </w:pPr>
          </w:p>
        </w:tc>
      </w:tr>
      <w:tr w:rsidR="00725654" w14:paraId="627457BC" w14:textId="77777777" w:rsidTr="00F27A98">
        <w:trPr>
          <w:trHeight w:val="144"/>
          <w:tblCellSpacing w:w="20" w:type="nil"/>
        </w:trPr>
        <w:tc>
          <w:tcPr>
            <w:tcW w:w="400" w:type="dxa"/>
            <w:tcMar>
              <w:top w:w="50" w:type="dxa"/>
              <w:left w:w="100" w:type="dxa"/>
            </w:tcMar>
            <w:vAlign w:val="center"/>
          </w:tcPr>
          <w:p w14:paraId="249471AE" w14:textId="77777777" w:rsidR="00725654" w:rsidRDefault="00725654" w:rsidP="00F27A98">
            <w:pPr>
              <w:spacing w:after="0"/>
            </w:pPr>
            <w:r>
              <w:rPr>
                <w:rFonts w:ascii="Times New Roman" w:hAnsi="Times New Roman"/>
                <w:color w:val="000000"/>
                <w:sz w:val="24"/>
              </w:rPr>
              <w:t>5</w:t>
            </w:r>
          </w:p>
        </w:tc>
        <w:tc>
          <w:tcPr>
            <w:tcW w:w="2816" w:type="dxa"/>
            <w:tcMar>
              <w:top w:w="50" w:type="dxa"/>
              <w:left w:w="100" w:type="dxa"/>
            </w:tcMar>
            <w:vAlign w:val="center"/>
          </w:tcPr>
          <w:p w14:paraId="6DD9DFF9" w14:textId="77777777" w:rsidR="00725654" w:rsidRDefault="00725654" w:rsidP="00F27A98">
            <w:pPr>
              <w:spacing w:after="0"/>
              <w:ind w:left="135"/>
            </w:pPr>
            <w:r>
              <w:rPr>
                <w:rFonts w:ascii="Times New Roman" w:hAnsi="Times New Roman"/>
                <w:color w:val="000000"/>
                <w:sz w:val="24"/>
              </w:rPr>
              <w:t>Работа с текстовой программой</w:t>
            </w:r>
          </w:p>
        </w:tc>
        <w:tc>
          <w:tcPr>
            <w:tcW w:w="869" w:type="dxa"/>
            <w:tcMar>
              <w:top w:w="50" w:type="dxa"/>
              <w:left w:w="100" w:type="dxa"/>
            </w:tcMar>
            <w:vAlign w:val="center"/>
          </w:tcPr>
          <w:p w14:paraId="5A724EE6" w14:textId="77777777" w:rsidR="00725654" w:rsidRDefault="00725654" w:rsidP="00F27A9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E49C450" w14:textId="77777777" w:rsidR="00725654" w:rsidRDefault="00725654" w:rsidP="00F27A98">
            <w:pPr>
              <w:spacing w:after="0"/>
              <w:ind w:left="135"/>
              <w:jc w:val="center"/>
            </w:pPr>
          </w:p>
        </w:tc>
        <w:tc>
          <w:tcPr>
            <w:tcW w:w="1669" w:type="dxa"/>
            <w:tcMar>
              <w:top w:w="50" w:type="dxa"/>
              <w:left w:w="100" w:type="dxa"/>
            </w:tcMar>
            <w:vAlign w:val="center"/>
          </w:tcPr>
          <w:p w14:paraId="1EFD2D72" w14:textId="77777777" w:rsidR="00725654" w:rsidRDefault="00725654" w:rsidP="00F27A98">
            <w:pPr>
              <w:spacing w:after="0"/>
              <w:ind w:left="135"/>
              <w:jc w:val="center"/>
            </w:pPr>
          </w:p>
        </w:tc>
        <w:tc>
          <w:tcPr>
            <w:tcW w:w="1189" w:type="dxa"/>
            <w:tcMar>
              <w:top w:w="50" w:type="dxa"/>
              <w:left w:w="100" w:type="dxa"/>
            </w:tcMar>
            <w:vAlign w:val="center"/>
          </w:tcPr>
          <w:p w14:paraId="71C535F8" w14:textId="77777777" w:rsidR="00725654" w:rsidRDefault="00725654" w:rsidP="00F27A98">
            <w:pPr>
              <w:spacing w:after="0"/>
              <w:ind w:left="135"/>
            </w:pPr>
          </w:p>
        </w:tc>
        <w:tc>
          <w:tcPr>
            <w:tcW w:w="2021" w:type="dxa"/>
            <w:tcMar>
              <w:top w:w="50" w:type="dxa"/>
              <w:left w:w="100" w:type="dxa"/>
            </w:tcMar>
            <w:vAlign w:val="center"/>
          </w:tcPr>
          <w:p w14:paraId="35B456D7" w14:textId="77777777" w:rsidR="00725654" w:rsidRDefault="00725654" w:rsidP="00F27A98">
            <w:pPr>
              <w:spacing w:after="0"/>
              <w:ind w:left="135"/>
            </w:pPr>
          </w:p>
        </w:tc>
      </w:tr>
      <w:tr w:rsidR="00725654" w14:paraId="7B849697" w14:textId="77777777" w:rsidTr="00F27A98">
        <w:trPr>
          <w:trHeight w:val="144"/>
          <w:tblCellSpacing w:w="20" w:type="nil"/>
        </w:trPr>
        <w:tc>
          <w:tcPr>
            <w:tcW w:w="400" w:type="dxa"/>
            <w:tcMar>
              <w:top w:w="50" w:type="dxa"/>
              <w:left w:w="100" w:type="dxa"/>
            </w:tcMar>
            <w:vAlign w:val="center"/>
          </w:tcPr>
          <w:p w14:paraId="2456BB23" w14:textId="77777777" w:rsidR="00725654" w:rsidRDefault="00725654" w:rsidP="00F27A98">
            <w:pPr>
              <w:spacing w:after="0"/>
            </w:pPr>
            <w:r>
              <w:rPr>
                <w:rFonts w:ascii="Times New Roman" w:hAnsi="Times New Roman"/>
                <w:color w:val="000000"/>
                <w:sz w:val="24"/>
              </w:rPr>
              <w:t>6</w:t>
            </w:r>
          </w:p>
        </w:tc>
        <w:tc>
          <w:tcPr>
            <w:tcW w:w="2816" w:type="dxa"/>
            <w:tcMar>
              <w:top w:w="50" w:type="dxa"/>
              <w:left w:w="100" w:type="dxa"/>
            </w:tcMar>
            <w:vAlign w:val="center"/>
          </w:tcPr>
          <w:p w14:paraId="2E560083"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Как работает скульптор. Скульптуры разных времен и народов</w:t>
            </w:r>
          </w:p>
        </w:tc>
        <w:tc>
          <w:tcPr>
            <w:tcW w:w="869" w:type="dxa"/>
            <w:tcMar>
              <w:top w:w="50" w:type="dxa"/>
              <w:left w:w="100" w:type="dxa"/>
            </w:tcMar>
            <w:vAlign w:val="center"/>
          </w:tcPr>
          <w:p w14:paraId="345E706A"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60B6FA5" w14:textId="77777777" w:rsidR="00725654" w:rsidRDefault="00725654" w:rsidP="00F27A98">
            <w:pPr>
              <w:spacing w:after="0"/>
              <w:ind w:left="135"/>
              <w:jc w:val="center"/>
            </w:pPr>
          </w:p>
        </w:tc>
        <w:tc>
          <w:tcPr>
            <w:tcW w:w="1669" w:type="dxa"/>
            <w:tcMar>
              <w:top w:w="50" w:type="dxa"/>
              <w:left w:w="100" w:type="dxa"/>
            </w:tcMar>
            <w:vAlign w:val="center"/>
          </w:tcPr>
          <w:p w14:paraId="1FC6DE51" w14:textId="77777777" w:rsidR="00725654" w:rsidRDefault="00725654" w:rsidP="00F27A98">
            <w:pPr>
              <w:spacing w:after="0"/>
              <w:ind w:left="135"/>
              <w:jc w:val="center"/>
            </w:pPr>
          </w:p>
        </w:tc>
        <w:tc>
          <w:tcPr>
            <w:tcW w:w="1189" w:type="dxa"/>
            <w:tcMar>
              <w:top w:w="50" w:type="dxa"/>
              <w:left w:w="100" w:type="dxa"/>
            </w:tcMar>
            <w:vAlign w:val="center"/>
          </w:tcPr>
          <w:p w14:paraId="2B4B86F2" w14:textId="77777777" w:rsidR="00725654" w:rsidRDefault="00725654" w:rsidP="00F27A98">
            <w:pPr>
              <w:spacing w:after="0"/>
              <w:ind w:left="135"/>
            </w:pPr>
          </w:p>
        </w:tc>
        <w:tc>
          <w:tcPr>
            <w:tcW w:w="2021" w:type="dxa"/>
            <w:tcMar>
              <w:top w:w="50" w:type="dxa"/>
              <w:left w:w="100" w:type="dxa"/>
            </w:tcMar>
            <w:vAlign w:val="center"/>
          </w:tcPr>
          <w:p w14:paraId="0B84AA43" w14:textId="77777777" w:rsidR="00725654" w:rsidRDefault="00725654" w:rsidP="00F27A98">
            <w:pPr>
              <w:spacing w:after="0"/>
              <w:ind w:left="135"/>
            </w:pPr>
          </w:p>
        </w:tc>
      </w:tr>
      <w:tr w:rsidR="00725654" w14:paraId="0B5DC197" w14:textId="77777777" w:rsidTr="00F27A98">
        <w:trPr>
          <w:trHeight w:val="144"/>
          <w:tblCellSpacing w:w="20" w:type="nil"/>
        </w:trPr>
        <w:tc>
          <w:tcPr>
            <w:tcW w:w="400" w:type="dxa"/>
            <w:tcMar>
              <w:top w:w="50" w:type="dxa"/>
              <w:left w:w="100" w:type="dxa"/>
            </w:tcMar>
            <w:vAlign w:val="center"/>
          </w:tcPr>
          <w:p w14:paraId="28921F49" w14:textId="77777777" w:rsidR="00725654" w:rsidRDefault="00725654" w:rsidP="00F27A98">
            <w:pPr>
              <w:spacing w:after="0"/>
            </w:pPr>
            <w:r>
              <w:rPr>
                <w:rFonts w:ascii="Times New Roman" w:hAnsi="Times New Roman"/>
                <w:color w:val="000000"/>
                <w:sz w:val="24"/>
              </w:rPr>
              <w:t>7</w:t>
            </w:r>
          </w:p>
        </w:tc>
        <w:tc>
          <w:tcPr>
            <w:tcW w:w="2816" w:type="dxa"/>
            <w:tcMar>
              <w:top w:w="50" w:type="dxa"/>
              <w:left w:w="100" w:type="dxa"/>
            </w:tcMar>
            <w:vAlign w:val="center"/>
          </w:tcPr>
          <w:p w14:paraId="08C6F3E3"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Рельеф. Придание поверхности фактуры и объема</w:t>
            </w:r>
          </w:p>
        </w:tc>
        <w:tc>
          <w:tcPr>
            <w:tcW w:w="869" w:type="dxa"/>
            <w:tcMar>
              <w:top w:w="50" w:type="dxa"/>
              <w:left w:w="100" w:type="dxa"/>
            </w:tcMar>
            <w:vAlign w:val="center"/>
          </w:tcPr>
          <w:p w14:paraId="53870010"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D1A5348" w14:textId="77777777" w:rsidR="00725654" w:rsidRDefault="00725654" w:rsidP="00F27A98">
            <w:pPr>
              <w:spacing w:after="0"/>
              <w:ind w:left="135"/>
              <w:jc w:val="center"/>
            </w:pPr>
          </w:p>
        </w:tc>
        <w:tc>
          <w:tcPr>
            <w:tcW w:w="1669" w:type="dxa"/>
            <w:tcMar>
              <w:top w:w="50" w:type="dxa"/>
              <w:left w:w="100" w:type="dxa"/>
            </w:tcMar>
            <w:vAlign w:val="center"/>
          </w:tcPr>
          <w:p w14:paraId="75F9D974" w14:textId="77777777" w:rsidR="00725654" w:rsidRDefault="00725654" w:rsidP="00F27A98">
            <w:pPr>
              <w:spacing w:after="0"/>
              <w:ind w:left="135"/>
              <w:jc w:val="center"/>
            </w:pPr>
          </w:p>
        </w:tc>
        <w:tc>
          <w:tcPr>
            <w:tcW w:w="1189" w:type="dxa"/>
            <w:tcMar>
              <w:top w:w="50" w:type="dxa"/>
              <w:left w:w="100" w:type="dxa"/>
            </w:tcMar>
            <w:vAlign w:val="center"/>
          </w:tcPr>
          <w:p w14:paraId="0D18315A" w14:textId="77777777" w:rsidR="00725654" w:rsidRDefault="00725654" w:rsidP="00F27A98">
            <w:pPr>
              <w:spacing w:after="0"/>
              <w:ind w:left="135"/>
            </w:pPr>
          </w:p>
        </w:tc>
        <w:tc>
          <w:tcPr>
            <w:tcW w:w="2021" w:type="dxa"/>
            <w:tcMar>
              <w:top w:w="50" w:type="dxa"/>
              <w:left w:w="100" w:type="dxa"/>
            </w:tcMar>
            <w:vAlign w:val="center"/>
          </w:tcPr>
          <w:p w14:paraId="742A070F" w14:textId="77777777" w:rsidR="00725654" w:rsidRDefault="00725654" w:rsidP="00F27A98">
            <w:pPr>
              <w:spacing w:after="0"/>
              <w:ind w:left="135"/>
            </w:pPr>
          </w:p>
        </w:tc>
      </w:tr>
      <w:tr w:rsidR="00725654" w14:paraId="7649DBC2" w14:textId="77777777" w:rsidTr="00F27A98">
        <w:trPr>
          <w:trHeight w:val="144"/>
          <w:tblCellSpacing w:w="20" w:type="nil"/>
        </w:trPr>
        <w:tc>
          <w:tcPr>
            <w:tcW w:w="400" w:type="dxa"/>
            <w:tcMar>
              <w:top w:w="50" w:type="dxa"/>
              <w:left w:w="100" w:type="dxa"/>
            </w:tcMar>
            <w:vAlign w:val="center"/>
          </w:tcPr>
          <w:p w14:paraId="26D86A24" w14:textId="77777777" w:rsidR="00725654" w:rsidRDefault="00725654" w:rsidP="00F27A98">
            <w:pPr>
              <w:spacing w:after="0"/>
            </w:pPr>
            <w:r>
              <w:rPr>
                <w:rFonts w:ascii="Times New Roman" w:hAnsi="Times New Roman"/>
                <w:color w:val="000000"/>
                <w:sz w:val="24"/>
              </w:rPr>
              <w:t>8</w:t>
            </w:r>
          </w:p>
        </w:tc>
        <w:tc>
          <w:tcPr>
            <w:tcW w:w="2816" w:type="dxa"/>
            <w:tcMar>
              <w:top w:w="50" w:type="dxa"/>
              <w:left w:w="100" w:type="dxa"/>
            </w:tcMar>
            <w:vAlign w:val="center"/>
          </w:tcPr>
          <w:p w14:paraId="576CA7F7"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Как работает художник-декоратор. Материалы художника, художественные технологии</w:t>
            </w:r>
          </w:p>
        </w:tc>
        <w:tc>
          <w:tcPr>
            <w:tcW w:w="869" w:type="dxa"/>
            <w:tcMar>
              <w:top w:w="50" w:type="dxa"/>
              <w:left w:w="100" w:type="dxa"/>
            </w:tcMar>
            <w:vAlign w:val="center"/>
          </w:tcPr>
          <w:p w14:paraId="7E74941B"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962C6CB" w14:textId="77777777" w:rsidR="00725654" w:rsidRDefault="00725654" w:rsidP="00F27A98">
            <w:pPr>
              <w:spacing w:after="0"/>
              <w:ind w:left="135"/>
              <w:jc w:val="center"/>
            </w:pPr>
          </w:p>
        </w:tc>
        <w:tc>
          <w:tcPr>
            <w:tcW w:w="1669" w:type="dxa"/>
            <w:tcMar>
              <w:top w:w="50" w:type="dxa"/>
              <w:left w:w="100" w:type="dxa"/>
            </w:tcMar>
            <w:vAlign w:val="center"/>
          </w:tcPr>
          <w:p w14:paraId="3D7144AB" w14:textId="77777777" w:rsidR="00725654" w:rsidRDefault="00725654" w:rsidP="00F27A98">
            <w:pPr>
              <w:spacing w:after="0"/>
              <w:ind w:left="135"/>
              <w:jc w:val="center"/>
            </w:pPr>
          </w:p>
        </w:tc>
        <w:tc>
          <w:tcPr>
            <w:tcW w:w="1189" w:type="dxa"/>
            <w:tcMar>
              <w:top w:w="50" w:type="dxa"/>
              <w:left w:w="100" w:type="dxa"/>
            </w:tcMar>
            <w:vAlign w:val="center"/>
          </w:tcPr>
          <w:p w14:paraId="3D6435AE" w14:textId="77777777" w:rsidR="00725654" w:rsidRDefault="00725654" w:rsidP="00F27A98">
            <w:pPr>
              <w:spacing w:after="0"/>
              <w:ind w:left="135"/>
            </w:pPr>
          </w:p>
        </w:tc>
        <w:tc>
          <w:tcPr>
            <w:tcW w:w="2021" w:type="dxa"/>
            <w:tcMar>
              <w:top w:w="50" w:type="dxa"/>
              <w:left w:w="100" w:type="dxa"/>
            </w:tcMar>
            <w:vAlign w:val="center"/>
          </w:tcPr>
          <w:p w14:paraId="486C1AB8" w14:textId="77777777" w:rsidR="00725654" w:rsidRDefault="00725654" w:rsidP="00F27A98">
            <w:pPr>
              <w:spacing w:after="0"/>
              <w:ind w:left="135"/>
            </w:pPr>
          </w:p>
        </w:tc>
      </w:tr>
      <w:tr w:rsidR="00725654" w14:paraId="69F2CEA9" w14:textId="77777777" w:rsidTr="00F27A98">
        <w:trPr>
          <w:trHeight w:val="144"/>
          <w:tblCellSpacing w:w="20" w:type="nil"/>
        </w:trPr>
        <w:tc>
          <w:tcPr>
            <w:tcW w:w="400" w:type="dxa"/>
            <w:tcMar>
              <w:top w:w="50" w:type="dxa"/>
              <w:left w:w="100" w:type="dxa"/>
            </w:tcMar>
            <w:vAlign w:val="center"/>
          </w:tcPr>
          <w:p w14:paraId="0A80964B" w14:textId="77777777" w:rsidR="00725654" w:rsidRDefault="00725654" w:rsidP="00F27A98">
            <w:pPr>
              <w:spacing w:after="0"/>
            </w:pPr>
            <w:r>
              <w:rPr>
                <w:rFonts w:ascii="Times New Roman" w:hAnsi="Times New Roman"/>
                <w:color w:val="000000"/>
                <w:sz w:val="24"/>
              </w:rPr>
              <w:t>9</w:t>
            </w:r>
          </w:p>
        </w:tc>
        <w:tc>
          <w:tcPr>
            <w:tcW w:w="2816" w:type="dxa"/>
            <w:tcMar>
              <w:top w:w="50" w:type="dxa"/>
              <w:left w:w="100" w:type="dxa"/>
            </w:tcMar>
            <w:vAlign w:val="center"/>
          </w:tcPr>
          <w:p w14:paraId="0212759F"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Свойства креповой бумаги. Способы получение объемных форм</w:t>
            </w:r>
          </w:p>
        </w:tc>
        <w:tc>
          <w:tcPr>
            <w:tcW w:w="869" w:type="dxa"/>
            <w:tcMar>
              <w:top w:w="50" w:type="dxa"/>
              <w:left w:w="100" w:type="dxa"/>
            </w:tcMar>
            <w:vAlign w:val="center"/>
          </w:tcPr>
          <w:p w14:paraId="1936F4FC"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C611F12" w14:textId="77777777" w:rsidR="00725654" w:rsidRDefault="00725654" w:rsidP="00F27A98">
            <w:pPr>
              <w:spacing w:after="0"/>
              <w:ind w:left="135"/>
              <w:jc w:val="center"/>
            </w:pPr>
          </w:p>
        </w:tc>
        <w:tc>
          <w:tcPr>
            <w:tcW w:w="1669" w:type="dxa"/>
            <w:tcMar>
              <w:top w:w="50" w:type="dxa"/>
              <w:left w:w="100" w:type="dxa"/>
            </w:tcMar>
            <w:vAlign w:val="center"/>
          </w:tcPr>
          <w:p w14:paraId="64F1D6DE" w14:textId="77777777" w:rsidR="00725654" w:rsidRDefault="00725654" w:rsidP="00F27A98">
            <w:pPr>
              <w:spacing w:after="0"/>
              <w:ind w:left="135"/>
              <w:jc w:val="center"/>
            </w:pPr>
          </w:p>
        </w:tc>
        <w:tc>
          <w:tcPr>
            <w:tcW w:w="1189" w:type="dxa"/>
            <w:tcMar>
              <w:top w:w="50" w:type="dxa"/>
              <w:left w:w="100" w:type="dxa"/>
            </w:tcMar>
            <w:vAlign w:val="center"/>
          </w:tcPr>
          <w:p w14:paraId="2CCD010E" w14:textId="77777777" w:rsidR="00725654" w:rsidRDefault="00725654" w:rsidP="00F27A98">
            <w:pPr>
              <w:spacing w:after="0"/>
              <w:ind w:left="135"/>
            </w:pPr>
          </w:p>
        </w:tc>
        <w:tc>
          <w:tcPr>
            <w:tcW w:w="2021" w:type="dxa"/>
            <w:tcMar>
              <w:top w:w="50" w:type="dxa"/>
              <w:left w:w="100" w:type="dxa"/>
            </w:tcMar>
            <w:vAlign w:val="center"/>
          </w:tcPr>
          <w:p w14:paraId="4FAE39F8" w14:textId="77777777" w:rsidR="00725654" w:rsidRDefault="00725654" w:rsidP="00F27A98">
            <w:pPr>
              <w:spacing w:after="0"/>
              <w:ind w:left="135"/>
            </w:pPr>
          </w:p>
        </w:tc>
      </w:tr>
      <w:tr w:rsidR="00725654" w14:paraId="310E0C1B" w14:textId="77777777" w:rsidTr="00F27A98">
        <w:trPr>
          <w:trHeight w:val="144"/>
          <w:tblCellSpacing w:w="20" w:type="nil"/>
        </w:trPr>
        <w:tc>
          <w:tcPr>
            <w:tcW w:w="400" w:type="dxa"/>
            <w:tcMar>
              <w:top w:w="50" w:type="dxa"/>
              <w:left w:w="100" w:type="dxa"/>
            </w:tcMar>
            <w:vAlign w:val="center"/>
          </w:tcPr>
          <w:p w14:paraId="22EF14FE" w14:textId="77777777" w:rsidR="00725654" w:rsidRDefault="00725654" w:rsidP="00F27A98">
            <w:pPr>
              <w:spacing w:after="0"/>
            </w:pPr>
            <w:r>
              <w:rPr>
                <w:rFonts w:ascii="Times New Roman" w:hAnsi="Times New Roman"/>
                <w:color w:val="000000"/>
                <w:sz w:val="24"/>
              </w:rPr>
              <w:lastRenderedPageBreak/>
              <w:t>10</w:t>
            </w:r>
          </w:p>
        </w:tc>
        <w:tc>
          <w:tcPr>
            <w:tcW w:w="2816" w:type="dxa"/>
            <w:tcMar>
              <w:top w:w="50" w:type="dxa"/>
              <w:left w:w="100" w:type="dxa"/>
            </w:tcMar>
            <w:vAlign w:val="center"/>
          </w:tcPr>
          <w:p w14:paraId="490527D1" w14:textId="77777777" w:rsidR="00725654" w:rsidRDefault="00725654" w:rsidP="00F27A98">
            <w:pPr>
              <w:spacing w:after="0"/>
              <w:ind w:left="135"/>
            </w:pPr>
            <w:r w:rsidRPr="00165116">
              <w:rPr>
                <w:rFonts w:ascii="Times New Roman" w:hAnsi="Times New Roman"/>
                <w:color w:val="000000"/>
                <w:sz w:val="24"/>
                <w:lang w:val="ru-RU"/>
              </w:rPr>
              <w:t xml:space="preserve">Способы получения объемных рельефных форм и изображений Фольга. </w:t>
            </w:r>
            <w:r>
              <w:rPr>
                <w:rFonts w:ascii="Times New Roman" w:hAnsi="Times New Roman"/>
                <w:color w:val="000000"/>
                <w:sz w:val="24"/>
              </w:rPr>
              <w:t>Технология обработки фольги</w:t>
            </w:r>
          </w:p>
        </w:tc>
        <w:tc>
          <w:tcPr>
            <w:tcW w:w="869" w:type="dxa"/>
            <w:tcMar>
              <w:top w:w="50" w:type="dxa"/>
              <w:left w:w="100" w:type="dxa"/>
            </w:tcMar>
            <w:vAlign w:val="center"/>
          </w:tcPr>
          <w:p w14:paraId="65D56B12" w14:textId="77777777" w:rsidR="00725654" w:rsidRDefault="00725654" w:rsidP="00F27A9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7796BD4" w14:textId="77777777" w:rsidR="00725654" w:rsidRDefault="00725654" w:rsidP="00F27A98">
            <w:pPr>
              <w:spacing w:after="0"/>
              <w:ind w:left="135"/>
              <w:jc w:val="center"/>
            </w:pPr>
          </w:p>
        </w:tc>
        <w:tc>
          <w:tcPr>
            <w:tcW w:w="1669" w:type="dxa"/>
            <w:tcMar>
              <w:top w:w="50" w:type="dxa"/>
              <w:left w:w="100" w:type="dxa"/>
            </w:tcMar>
            <w:vAlign w:val="center"/>
          </w:tcPr>
          <w:p w14:paraId="182A7923" w14:textId="77777777" w:rsidR="00725654" w:rsidRDefault="00725654" w:rsidP="00F27A98">
            <w:pPr>
              <w:spacing w:after="0"/>
              <w:ind w:left="135"/>
              <w:jc w:val="center"/>
            </w:pPr>
          </w:p>
        </w:tc>
        <w:tc>
          <w:tcPr>
            <w:tcW w:w="1189" w:type="dxa"/>
            <w:tcMar>
              <w:top w:w="50" w:type="dxa"/>
              <w:left w:w="100" w:type="dxa"/>
            </w:tcMar>
            <w:vAlign w:val="center"/>
          </w:tcPr>
          <w:p w14:paraId="3075F461" w14:textId="77777777" w:rsidR="00725654" w:rsidRDefault="00725654" w:rsidP="00F27A98">
            <w:pPr>
              <w:spacing w:after="0"/>
              <w:ind w:left="135"/>
            </w:pPr>
          </w:p>
        </w:tc>
        <w:tc>
          <w:tcPr>
            <w:tcW w:w="2021" w:type="dxa"/>
            <w:tcMar>
              <w:top w:w="50" w:type="dxa"/>
              <w:left w:w="100" w:type="dxa"/>
            </w:tcMar>
            <w:vAlign w:val="center"/>
          </w:tcPr>
          <w:p w14:paraId="382CFDB6" w14:textId="77777777" w:rsidR="00725654" w:rsidRDefault="00725654" w:rsidP="00F27A98">
            <w:pPr>
              <w:spacing w:after="0"/>
              <w:ind w:left="135"/>
            </w:pPr>
          </w:p>
        </w:tc>
      </w:tr>
      <w:tr w:rsidR="00725654" w14:paraId="48008230" w14:textId="77777777" w:rsidTr="00F27A98">
        <w:trPr>
          <w:trHeight w:val="144"/>
          <w:tblCellSpacing w:w="20" w:type="nil"/>
        </w:trPr>
        <w:tc>
          <w:tcPr>
            <w:tcW w:w="400" w:type="dxa"/>
            <w:tcMar>
              <w:top w:w="50" w:type="dxa"/>
              <w:left w:w="100" w:type="dxa"/>
            </w:tcMar>
            <w:vAlign w:val="center"/>
          </w:tcPr>
          <w:p w14:paraId="02F32B40" w14:textId="77777777" w:rsidR="00725654" w:rsidRDefault="00725654" w:rsidP="00F27A98">
            <w:pPr>
              <w:spacing w:after="0"/>
            </w:pPr>
            <w:r>
              <w:rPr>
                <w:rFonts w:ascii="Times New Roman" w:hAnsi="Times New Roman"/>
                <w:color w:val="000000"/>
                <w:sz w:val="24"/>
              </w:rPr>
              <w:t>11</w:t>
            </w:r>
          </w:p>
        </w:tc>
        <w:tc>
          <w:tcPr>
            <w:tcW w:w="2816" w:type="dxa"/>
            <w:tcMar>
              <w:top w:w="50" w:type="dxa"/>
              <w:left w:w="100" w:type="dxa"/>
            </w:tcMar>
            <w:vAlign w:val="center"/>
          </w:tcPr>
          <w:p w14:paraId="45CED5A5"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Архитектура и строительство. Гофрокартон. Его строение свойства, сферы использования</w:t>
            </w:r>
          </w:p>
        </w:tc>
        <w:tc>
          <w:tcPr>
            <w:tcW w:w="869" w:type="dxa"/>
            <w:tcMar>
              <w:top w:w="50" w:type="dxa"/>
              <w:left w:w="100" w:type="dxa"/>
            </w:tcMar>
            <w:vAlign w:val="center"/>
          </w:tcPr>
          <w:p w14:paraId="2AE6F8E8"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9E79E37" w14:textId="77777777" w:rsidR="00725654" w:rsidRDefault="00725654" w:rsidP="00F27A98">
            <w:pPr>
              <w:spacing w:after="0"/>
              <w:ind w:left="135"/>
              <w:jc w:val="center"/>
            </w:pPr>
          </w:p>
        </w:tc>
        <w:tc>
          <w:tcPr>
            <w:tcW w:w="1669" w:type="dxa"/>
            <w:tcMar>
              <w:top w:w="50" w:type="dxa"/>
              <w:left w:w="100" w:type="dxa"/>
            </w:tcMar>
            <w:vAlign w:val="center"/>
          </w:tcPr>
          <w:p w14:paraId="45AD9E30" w14:textId="77777777" w:rsidR="00725654" w:rsidRDefault="00725654" w:rsidP="00F27A98">
            <w:pPr>
              <w:spacing w:after="0"/>
              <w:ind w:left="135"/>
              <w:jc w:val="center"/>
            </w:pPr>
          </w:p>
        </w:tc>
        <w:tc>
          <w:tcPr>
            <w:tcW w:w="1189" w:type="dxa"/>
            <w:tcMar>
              <w:top w:w="50" w:type="dxa"/>
              <w:left w:w="100" w:type="dxa"/>
            </w:tcMar>
            <w:vAlign w:val="center"/>
          </w:tcPr>
          <w:p w14:paraId="309A7B2B" w14:textId="77777777" w:rsidR="00725654" w:rsidRDefault="00725654" w:rsidP="00F27A98">
            <w:pPr>
              <w:spacing w:after="0"/>
              <w:ind w:left="135"/>
            </w:pPr>
          </w:p>
        </w:tc>
        <w:tc>
          <w:tcPr>
            <w:tcW w:w="2021" w:type="dxa"/>
            <w:tcMar>
              <w:top w:w="50" w:type="dxa"/>
              <w:left w:w="100" w:type="dxa"/>
            </w:tcMar>
            <w:vAlign w:val="center"/>
          </w:tcPr>
          <w:p w14:paraId="3173F165" w14:textId="77777777" w:rsidR="00725654" w:rsidRDefault="00725654" w:rsidP="00F27A98">
            <w:pPr>
              <w:spacing w:after="0"/>
              <w:ind w:left="135"/>
            </w:pPr>
          </w:p>
        </w:tc>
      </w:tr>
      <w:tr w:rsidR="00725654" w14:paraId="1F240AC5" w14:textId="77777777" w:rsidTr="00F27A98">
        <w:trPr>
          <w:trHeight w:val="144"/>
          <w:tblCellSpacing w:w="20" w:type="nil"/>
        </w:trPr>
        <w:tc>
          <w:tcPr>
            <w:tcW w:w="400" w:type="dxa"/>
            <w:tcMar>
              <w:top w:w="50" w:type="dxa"/>
              <w:left w:w="100" w:type="dxa"/>
            </w:tcMar>
            <w:vAlign w:val="center"/>
          </w:tcPr>
          <w:p w14:paraId="568F44C0" w14:textId="77777777" w:rsidR="00725654" w:rsidRDefault="00725654" w:rsidP="00F27A98">
            <w:pPr>
              <w:spacing w:after="0"/>
            </w:pPr>
            <w:r>
              <w:rPr>
                <w:rFonts w:ascii="Times New Roman" w:hAnsi="Times New Roman"/>
                <w:color w:val="000000"/>
                <w:sz w:val="24"/>
              </w:rPr>
              <w:t>12</w:t>
            </w:r>
          </w:p>
        </w:tc>
        <w:tc>
          <w:tcPr>
            <w:tcW w:w="2816" w:type="dxa"/>
            <w:tcMar>
              <w:top w:w="50" w:type="dxa"/>
              <w:left w:w="100" w:type="dxa"/>
            </w:tcMar>
            <w:vAlign w:val="center"/>
          </w:tcPr>
          <w:p w14:paraId="514D675F" w14:textId="77777777" w:rsidR="00725654" w:rsidRDefault="00725654" w:rsidP="00F27A98">
            <w:pPr>
              <w:spacing w:after="0"/>
              <w:ind w:left="135"/>
            </w:pPr>
            <w:r w:rsidRPr="00165116">
              <w:rPr>
                <w:rFonts w:ascii="Times New Roman" w:hAnsi="Times New Roman"/>
                <w:color w:val="000000"/>
                <w:sz w:val="24"/>
                <w:lang w:val="ru-RU"/>
              </w:rPr>
              <w:t xml:space="preserve">Плоские и объемные формы деталей и изделий. </w:t>
            </w:r>
            <w:r>
              <w:rPr>
                <w:rFonts w:ascii="Times New Roman" w:hAnsi="Times New Roman"/>
                <w:color w:val="000000"/>
                <w:sz w:val="24"/>
              </w:rPr>
              <w:t>Развертка. Чертеж развертки. Рицовка</w:t>
            </w:r>
          </w:p>
        </w:tc>
        <w:tc>
          <w:tcPr>
            <w:tcW w:w="869" w:type="dxa"/>
            <w:tcMar>
              <w:top w:w="50" w:type="dxa"/>
              <w:left w:w="100" w:type="dxa"/>
            </w:tcMar>
            <w:vAlign w:val="center"/>
          </w:tcPr>
          <w:p w14:paraId="21837763" w14:textId="77777777" w:rsidR="00725654" w:rsidRDefault="00725654" w:rsidP="00F27A9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B87DC91" w14:textId="77777777" w:rsidR="00725654" w:rsidRDefault="00725654" w:rsidP="00F27A98">
            <w:pPr>
              <w:spacing w:after="0"/>
              <w:ind w:left="135"/>
              <w:jc w:val="center"/>
            </w:pPr>
          </w:p>
        </w:tc>
        <w:tc>
          <w:tcPr>
            <w:tcW w:w="1669" w:type="dxa"/>
            <w:tcMar>
              <w:top w:w="50" w:type="dxa"/>
              <w:left w:w="100" w:type="dxa"/>
            </w:tcMar>
            <w:vAlign w:val="center"/>
          </w:tcPr>
          <w:p w14:paraId="36258B15" w14:textId="77777777" w:rsidR="00725654" w:rsidRDefault="00725654" w:rsidP="00F27A98">
            <w:pPr>
              <w:spacing w:after="0"/>
              <w:ind w:left="135"/>
              <w:jc w:val="center"/>
            </w:pPr>
          </w:p>
        </w:tc>
        <w:tc>
          <w:tcPr>
            <w:tcW w:w="1189" w:type="dxa"/>
            <w:tcMar>
              <w:top w:w="50" w:type="dxa"/>
              <w:left w:w="100" w:type="dxa"/>
            </w:tcMar>
            <w:vAlign w:val="center"/>
          </w:tcPr>
          <w:p w14:paraId="59556764" w14:textId="77777777" w:rsidR="00725654" w:rsidRDefault="00725654" w:rsidP="00F27A98">
            <w:pPr>
              <w:spacing w:after="0"/>
              <w:ind w:left="135"/>
            </w:pPr>
          </w:p>
        </w:tc>
        <w:tc>
          <w:tcPr>
            <w:tcW w:w="2021" w:type="dxa"/>
            <w:tcMar>
              <w:top w:w="50" w:type="dxa"/>
              <w:left w:w="100" w:type="dxa"/>
            </w:tcMar>
            <w:vAlign w:val="center"/>
          </w:tcPr>
          <w:p w14:paraId="3C6C3B19" w14:textId="77777777" w:rsidR="00725654" w:rsidRDefault="00725654" w:rsidP="00F27A98">
            <w:pPr>
              <w:spacing w:after="0"/>
              <w:ind w:left="135"/>
            </w:pPr>
          </w:p>
        </w:tc>
      </w:tr>
      <w:tr w:rsidR="00725654" w14:paraId="5D38FC50" w14:textId="77777777" w:rsidTr="00F27A98">
        <w:trPr>
          <w:trHeight w:val="144"/>
          <w:tblCellSpacing w:w="20" w:type="nil"/>
        </w:trPr>
        <w:tc>
          <w:tcPr>
            <w:tcW w:w="400" w:type="dxa"/>
            <w:tcMar>
              <w:top w:w="50" w:type="dxa"/>
              <w:left w:w="100" w:type="dxa"/>
            </w:tcMar>
            <w:vAlign w:val="center"/>
          </w:tcPr>
          <w:p w14:paraId="44BDF57E" w14:textId="77777777" w:rsidR="00725654" w:rsidRDefault="00725654" w:rsidP="00F27A98">
            <w:pPr>
              <w:spacing w:after="0"/>
            </w:pPr>
            <w:r>
              <w:rPr>
                <w:rFonts w:ascii="Times New Roman" w:hAnsi="Times New Roman"/>
                <w:color w:val="000000"/>
                <w:sz w:val="24"/>
              </w:rPr>
              <w:t>13</w:t>
            </w:r>
          </w:p>
        </w:tc>
        <w:tc>
          <w:tcPr>
            <w:tcW w:w="2816" w:type="dxa"/>
            <w:tcMar>
              <w:top w:w="50" w:type="dxa"/>
              <w:left w:w="100" w:type="dxa"/>
            </w:tcMar>
            <w:vAlign w:val="center"/>
          </w:tcPr>
          <w:p w14:paraId="467FB904" w14:textId="77777777" w:rsidR="00725654" w:rsidRDefault="00725654" w:rsidP="00F27A98">
            <w:pPr>
              <w:spacing w:after="0"/>
              <w:ind w:left="135"/>
            </w:pPr>
            <w:r w:rsidRPr="00165116">
              <w:rPr>
                <w:rFonts w:ascii="Times New Roman" w:hAnsi="Times New Roman"/>
                <w:color w:val="000000"/>
                <w:sz w:val="24"/>
                <w:lang w:val="ru-RU"/>
              </w:rPr>
              <w:t xml:space="preserve">Плоские и объемные формы деталей и изделий. </w:t>
            </w:r>
            <w:r>
              <w:rPr>
                <w:rFonts w:ascii="Times New Roman" w:hAnsi="Times New Roman"/>
                <w:color w:val="000000"/>
                <w:sz w:val="24"/>
              </w:rPr>
              <w:t>Развертка. Чертеж развертки. Рицовка</w:t>
            </w:r>
          </w:p>
        </w:tc>
        <w:tc>
          <w:tcPr>
            <w:tcW w:w="869" w:type="dxa"/>
            <w:tcMar>
              <w:top w:w="50" w:type="dxa"/>
              <w:left w:w="100" w:type="dxa"/>
            </w:tcMar>
            <w:vAlign w:val="center"/>
          </w:tcPr>
          <w:p w14:paraId="2CE9AAEB" w14:textId="77777777" w:rsidR="00725654" w:rsidRDefault="00725654" w:rsidP="00F27A9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B4EB265" w14:textId="77777777" w:rsidR="00725654" w:rsidRDefault="00725654" w:rsidP="00F27A98">
            <w:pPr>
              <w:spacing w:after="0"/>
              <w:ind w:left="135"/>
              <w:jc w:val="center"/>
            </w:pPr>
          </w:p>
        </w:tc>
        <w:tc>
          <w:tcPr>
            <w:tcW w:w="1669" w:type="dxa"/>
            <w:tcMar>
              <w:top w:w="50" w:type="dxa"/>
              <w:left w:w="100" w:type="dxa"/>
            </w:tcMar>
            <w:vAlign w:val="center"/>
          </w:tcPr>
          <w:p w14:paraId="351E88EF" w14:textId="77777777" w:rsidR="00725654" w:rsidRDefault="00725654" w:rsidP="00F27A98">
            <w:pPr>
              <w:spacing w:after="0"/>
              <w:ind w:left="135"/>
              <w:jc w:val="center"/>
            </w:pPr>
          </w:p>
        </w:tc>
        <w:tc>
          <w:tcPr>
            <w:tcW w:w="1189" w:type="dxa"/>
            <w:tcMar>
              <w:top w:w="50" w:type="dxa"/>
              <w:left w:w="100" w:type="dxa"/>
            </w:tcMar>
            <w:vAlign w:val="center"/>
          </w:tcPr>
          <w:p w14:paraId="6F781429" w14:textId="77777777" w:rsidR="00725654" w:rsidRDefault="00725654" w:rsidP="00F27A98">
            <w:pPr>
              <w:spacing w:after="0"/>
              <w:ind w:left="135"/>
            </w:pPr>
          </w:p>
        </w:tc>
        <w:tc>
          <w:tcPr>
            <w:tcW w:w="2021" w:type="dxa"/>
            <w:tcMar>
              <w:top w:w="50" w:type="dxa"/>
              <w:left w:w="100" w:type="dxa"/>
            </w:tcMar>
            <w:vAlign w:val="center"/>
          </w:tcPr>
          <w:p w14:paraId="6CAA52D7" w14:textId="77777777" w:rsidR="00725654" w:rsidRDefault="00725654" w:rsidP="00F27A98">
            <w:pPr>
              <w:spacing w:after="0"/>
              <w:ind w:left="135"/>
            </w:pPr>
          </w:p>
        </w:tc>
      </w:tr>
      <w:tr w:rsidR="00725654" w14:paraId="2953CE0A" w14:textId="77777777" w:rsidTr="00F27A98">
        <w:trPr>
          <w:trHeight w:val="144"/>
          <w:tblCellSpacing w:w="20" w:type="nil"/>
        </w:trPr>
        <w:tc>
          <w:tcPr>
            <w:tcW w:w="400" w:type="dxa"/>
            <w:tcMar>
              <w:top w:w="50" w:type="dxa"/>
              <w:left w:w="100" w:type="dxa"/>
            </w:tcMar>
            <w:vAlign w:val="center"/>
          </w:tcPr>
          <w:p w14:paraId="6E346CCA" w14:textId="77777777" w:rsidR="00725654" w:rsidRDefault="00725654" w:rsidP="00F27A98">
            <w:pPr>
              <w:spacing w:after="0"/>
            </w:pPr>
            <w:r>
              <w:rPr>
                <w:rFonts w:ascii="Times New Roman" w:hAnsi="Times New Roman"/>
                <w:color w:val="000000"/>
                <w:sz w:val="24"/>
              </w:rPr>
              <w:t>14</w:t>
            </w:r>
          </w:p>
        </w:tc>
        <w:tc>
          <w:tcPr>
            <w:tcW w:w="2816" w:type="dxa"/>
            <w:tcMar>
              <w:top w:w="50" w:type="dxa"/>
              <w:left w:w="100" w:type="dxa"/>
            </w:tcMar>
            <w:vAlign w:val="center"/>
          </w:tcPr>
          <w:p w14:paraId="6C3E7884" w14:textId="77777777" w:rsidR="00725654" w:rsidRDefault="00725654" w:rsidP="00F27A98">
            <w:pPr>
              <w:spacing w:after="0"/>
              <w:ind w:left="135"/>
            </w:pPr>
            <w:r>
              <w:rPr>
                <w:rFonts w:ascii="Times New Roman" w:hAnsi="Times New Roman"/>
                <w:color w:val="000000"/>
                <w:sz w:val="24"/>
              </w:rPr>
              <w:t>Развертка коробки с крышкой</w:t>
            </w:r>
          </w:p>
        </w:tc>
        <w:tc>
          <w:tcPr>
            <w:tcW w:w="869" w:type="dxa"/>
            <w:tcMar>
              <w:top w:w="50" w:type="dxa"/>
              <w:left w:w="100" w:type="dxa"/>
            </w:tcMar>
            <w:vAlign w:val="center"/>
          </w:tcPr>
          <w:p w14:paraId="33A258F7" w14:textId="77777777" w:rsidR="00725654" w:rsidRDefault="00725654" w:rsidP="00F27A9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63BBCB1" w14:textId="77777777" w:rsidR="00725654" w:rsidRDefault="00725654" w:rsidP="00F27A98">
            <w:pPr>
              <w:spacing w:after="0"/>
              <w:ind w:left="135"/>
              <w:jc w:val="center"/>
            </w:pPr>
          </w:p>
        </w:tc>
        <w:tc>
          <w:tcPr>
            <w:tcW w:w="1669" w:type="dxa"/>
            <w:tcMar>
              <w:top w:w="50" w:type="dxa"/>
              <w:left w:w="100" w:type="dxa"/>
            </w:tcMar>
            <w:vAlign w:val="center"/>
          </w:tcPr>
          <w:p w14:paraId="6CC2BEA5" w14:textId="77777777" w:rsidR="00725654" w:rsidRDefault="00725654" w:rsidP="00F27A98">
            <w:pPr>
              <w:spacing w:after="0"/>
              <w:ind w:left="135"/>
              <w:jc w:val="center"/>
            </w:pPr>
          </w:p>
        </w:tc>
        <w:tc>
          <w:tcPr>
            <w:tcW w:w="1189" w:type="dxa"/>
            <w:tcMar>
              <w:top w:w="50" w:type="dxa"/>
              <w:left w:w="100" w:type="dxa"/>
            </w:tcMar>
            <w:vAlign w:val="center"/>
          </w:tcPr>
          <w:p w14:paraId="0618B2F6" w14:textId="77777777" w:rsidR="00725654" w:rsidRDefault="00725654" w:rsidP="00F27A98">
            <w:pPr>
              <w:spacing w:after="0"/>
              <w:ind w:left="135"/>
            </w:pPr>
          </w:p>
        </w:tc>
        <w:tc>
          <w:tcPr>
            <w:tcW w:w="2021" w:type="dxa"/>
            <w:tcMar>
              <w:top w:w="50" w:type="dxa"/>
              <w:left w:w="100" w:type="dxa"/>
            </w:tcMar>
            <w:vAlign w:val="center"/>
          </w:tcPr>
          <w:p w14:paraId="7C9633F2" w14:textId="77777777" w:rsidR="00725654" w:rsidRDefault="00725654" w:rsidP="00F27A98">
            <w:pPr>
              <w:spacing w:after="0"/>
              <w:ind w:left="135"/>
            </w:pPr>
          </w:p>
        </w:tc>
      </w:tr>
      <w:tr w:rsidR="00725654" w14:paraId="2AD32E41" w14:textId="77777777" w:rsidTr="00F27A98">
        <w:trPr>
          <w:trHeight w:val="144"/>
          <w:tblCellSpacing w:w="20" w:type="nil"/>
        </w:trPr>
        <w:tc>
          <w:tcPr>
            <w:tcW w:w="400" w:type="dxa"/>
            <w:tcMar>
              <w:top w:w="50" w:type="dxa"/>
              <w:left w:w="100" w:type="dxa"/>
            </w:tcMar>
            <w:vAlign w:val="center"/>
          </w:tcPr>
          <w:p w14:paraId="0F142AAE" w14:textId="77777777" w:rsidR="00725654" w:rsidRDefault="00725654" w:rsidP="00F27A98">
            <w:pPr>
              <w:spacing w:after="0"/>
            </w:pPr>
            <w:r>
              <w:rPr>
                <w:rFonts w:ascii="Times New Roman" w:hAnsi="Times New Roman"/>
                <w:color w:val="000000"/>
                <w:sz w:val="24"/>
              </w:rPr>
              <w:t>15</w:t>
            </w:r>
          </w:p>
        </w:tc>
        <w:tc>
          <w:tcPr>
            <w:tcW w:w="2816" w:type="dxa"/>
            <w:tcMar>
              <w:top w:w="50" w:type="dxa"/>
              <w:left w:w="100" w:type="dxa"/>
            </w:tcMar>
            <w:vAlign w:val="center"/>
          </w:tcPr>
          <w:p w14:paraId="13B60EE9"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Оклеивание деталей коробки с крышкой</w:t>
            </w:r>
          </w:p>
        </w:tc>
        <w:tc>
          <w:tcPr>
            <w:tcW w:w="869" w:type="dxa"/>
            <w:tcMar>
              <w:top w:w="50" w:type="dxa"/>
              <w:left w:w="100" w:type="dxa"/>
            </w:tcMar>
            <w:vAlign w:val="center"/>
          </w:tcPr>
          <w:p w14:paraId="4A66AEE0"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04FA3FC" w14:textId="77777777" w:rsidR="00725654" w:rsidRDefault="00725654" w:rsidP="00F27A98">
            <w:pPr>
              <w:spacing w:after="0"/>
              <w:ind w:left="135"/>
              <w:jc w:val="center"/>
            </w:pPr>
          </w:p>
        </w:tc>
        <w:tc>
          <w:tcPr>
            <w:tcW w:w="1669" w:type="dxa"/>
            <w:tcMar>
              <w:top w:w="50" w:type="dxa"/>
              <w:left w:w="100" w:type="dxa"/>
            </w:tcMar>
            <w:vAlign w:val="center"/>
          </w:tcPr>
          <w:p w14:paraId="6A52E7DD" w14:textId="77777777" w:rsidR="00725654" w:rsidRDefault="00725654" w:rsidP="00F27A98">
            <w:pPr>
              <w:spacing w:after="0"/>
              <w:ind w:left="135"/>
              <w:jc w:val="center"/>
            </w:pPr>
          </w:p>
        </w:tc>
        <w:tc>
          <w:tcPr>
            <w:tcW w:w="1189" w:type="dxa"/>
            <w:tcMar>
              <w:top w:w="50" w:type="dxa"/>
              <w:left w:w="100" w:type="dxa"/>
            </w:tcMar>
            <w:vAlign w:val="center"/>
          </w:tcPr>
          <w:p w14:paraId="09960A04" w14:textId="77777777" w:rsidR="00725654" w:rsidRDefault="00725654" w:rsidP="00F27A98">
            <w:pPr>
              <w:spacing w:after="0"/>
              <w:ind w:left="135"/>
            </w:pPr>
          </w:p>
        </w:tc>
        <w:tc>
          <w:tcPr>
            <w:tcW w:w="2021" w:type="dxa"/>
            <w:tcMar>
              <w:top w:w="50" w:type="dxa"/>
              <w:left w:w="100" w:type="dxa"/>
            </w:tcMar>
            <w:vAlign w:val="center"/>
          </w:tcPr>
          <w:p w14:paraId="5C0AF12D" w14:textId="77777777" w:rsidR="00725654" w:rsidRDefault="00725654" w:rsidP="00F27A98">
            <w:pPr>
              <w:spacing w:after="0"/>
              <w:ind w:left="135"/>
            </w:pPr>
          </w:p>
        </w:tc>
      </w:tr>
      <w:tr w:rsidR="00725654" w14:paraId="38B08B6E" w14:textId="77777777" w:rsidTr="00F27A98">
        <w:trPr>
          <w:trHeight w:val="144"/>
          <w:tblCellSpacing w:w="20" w:type="nil"/>
        </w:trPr>
        <w:tc>
          <w:tcPr>
            <w:tcW w:w="400" w:type="dxa"/>
            <w:tcMar>
              <w:top w:w="50" w:type="dxa"/>
              <w:left w:w="100" w:type="dxa"/>
            </w:tcMar>
            <w:vAlign w:val="center"/>
          </w:tcPr>
          <w:p w14:paraId="02A24477" w14:textId="77777777" w:rsidR="00725654" w:rsidRDefault="00725654" w:rsidP="00F27A98">
            <w:pPr>
              <w:spacing w:after="0"/>
            </w:pPr>
            <w:r>
              <w:rPr>
                <w:rFonts w:ascii="Times New Roman" w:hAnsi="Times New Roman"/>
                <w:color w:val="000000"/>
                <w:sz w:val="24"/>
              </w:rPr>
              <w:t>16</w:t>
            </w:r>
          </w:p>
        </w:tc>
        <w:tc>
          <w:tcPr>
            <w:tcW w:w="2816" w:type="dxa"/>
            <w:tcMar>
              <w:top w:w="50" w:type="dxa"/>
              <w:left w:w="100" w:type="dxa"/>
            </w:tcMar>
            <w:vAlign w:val="center"/>
          </w:tcPr>
          <w:p w14:paraId="26293C55" w14:textId="77777777" w:rsidR="00725654" w:rsidRDefault="00725654" w:rsidP="00F27A98">
            <w:pPr>
              <w:spacing w:after="0"/>
              <w:ind w:left="135"/>
            </w:pPr>
            <w:r>
              <w:rPr>
                <w:rFonts w:ascii="Times New Roman" w:hAnsi="Times New Roman"/>
                <w:color w:val="000000"/>
                <w:sz w:val="24"/>
              </w:rPr>
              <w:t>Конструирование сложных разверток</w:t>
            </w:r>
          </w:p>
        </w:tc>
        <w:tc>
          <w:tcPr>
            <w:tcW w:w="869" w:type="dxa"/>
            <w:tcMar>
              <w:top w:w="50" w:type="dxa"/>
              <w:left w:w="100" w:type="dxa"/>
            </w:tcMar>
            <w:vAlign w:val="center"/>
          </w:tcPr>
          <w:p w14:paraId="16FC5E14" w14:textId="77777777" w:rsidR="00725654" w:rsidRDefault="00725654" w:rsidP="00F27A9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AB1DD89" w14:textId="77777777" w:rsidR="00725654" w:rsidRDefault="00725654" w:rsidP="00F27A98">
            <w:pPr>
              <w:spacing w:after="0"/>
              <w:ind w:left="135"/>
              <w:jc w:val="center"/>
            </w:pPr>
          </w:p>
        </w:tc>
        <w:tc>
          <w:tcPr>
            <w:tcW w:w="1669" w:type="dxa"/>
            <w:tcMar>
              <w:top w:w="50" w:type="dxa"/>
              <w:left w:w="100" w:type="dxa"/>
            </w:tcMar>
            <w:vAlign w:val="center"/>
          </w:tcPr>
          <w:p w14:paraId="448CBA6B" w14:textId="77777777" w:rsidR="00725654" w:rsidRDefault="00725654" w:rsidP="00F27A98">
            <w:pPr>
              <w:spacing w:after="0"/>
              <w:ind w:left="135"/>
              <w:jc w:val="center"/>
            </w:pPr>
          </w:p>
        </w:tc>
        <w:tc>
          <w:tcPr>
            <w:tcW w:w="1189" w:type="dxa"/>
            <w:tcMar>
              <w:top w:w="50" w:type="dxa"/>
              <w:left w:w="100" w:type="dxa"/>
            </w:tcMar>
            <w:vAlign w:val="center"/>
          </w:tcPr>
          <w:p w14:paraId="65D8790E" w14:textId="77777777" w:rsidR="00725654" w:rsidRDefault="00725654" w:rsidP="00F27A98">
            <w:pPr>
              <w:spacing w:after="0"/>
              <w:ind w:left="135"/>
            </w:pPr>
          </w:p>
        </w:tc>
        <w:tc>
          <w:tcPr>
            <w:tcW w:w="2021" w:type="dxa"/>
            <w:tcMar>
              <w:top w:w="50" w:type="dxa"/>
              <w:left w:w="100" w:type="dxa"/>
            </w:tcMar>
            <w:vAlign w:val="center"/>
          </w:tcPr>
          <w:p w14:paraId="3CA8F44A" w14:textId="77777777" w:rsidR="00725654" w:rsidRDefault="00725654" w:rsidP="00F27A98">
            <w:pPr>
              <w:spacing w:after="0"/>
              <w:ind w:left="135"/>
            </w:pPr>
          </w:p>
        </w:tc>
      </w:tr>
      <w:tr w:rsidR="00725654" w14:paraId="60E62CD8" w14:textId="77777777" w:rsidTr="00F27A98">
        <w:trPr>
          <w:trHeight w:val="144"/>
          <w:tblCellSpacing w:w="20" w:type="nil"/>
        </w:trPr>
        <w:tc>
          <w:tcPr>
            <w:tcW w:w="400" w:type="dxa"/>
            <w:tcMar>
              <w:top w:w="50" w:type="dxa"/>
              <w:left w:w="100" w:type="dxa"/>
            </w:tcMar>
            <w:vAlign w:val="center"/>
          </w:tcPr>
          <w:p w14:paraId="67E1DEEA" w14:textId="77777777" w:rsidR="00725654" w:rsidRDefault="00725654" w:rsidP="00F27A98">
            <w:pPr>
              <w:spacing w:after="0"/>
            </w:pPr>
            <w:r>
              <w:rPr>
                <w:rFonts w:ascii="Times New Roman" w:hAnsi="Times New Roman"/>
                <w:color w:val="000000"/>
                <w:sz w:val="24"/>
              </w:rPr>
              <w:t>17</w:t>
            </w:r>
          </w:p>
        </w:tc>
        <w:tc>
          <w:tcPr>
            <w:tcW w:w="2816" w:type="dxa"/>
            <w:tcMar>
              <w:top w:w="50" w:type="dxa"/>
              <w:left w:w="100" w:type="dxa"/>
            </w:tcMar>
            <w:vAlign w:val="center"/>
          </w:tcPr>
          <w:p w14:paraId="5F319CAF" w14:textId="77777777" w:rsidR="00725654" w:rsidRDefault="00725654" w:rsidP="00F27A98">
            <w:pPr>
              <w:spacing w:after="0"/>
              <w:ind w:left="135"/>
            </w:pPr>
            <w:r>
              <w:rPr>
                <w:rFonts w:ascii="Times New Roman" w:hAnsi="Times New Roman"/>
                <w:color w:val="000000"/>
                <w:sz w:val="24"/>
              </w:rPr>
              <w:t>Конструирование сложных разверток</w:t>
            </w:r>
          </w:p>
        </w:tc>
        <w:tc>
          <w:tcPr>
            <w:tcW w:w="869" w:type="dxa"/>
            <w:tcMar>
              <w:top w:w="50" w:type="dxa"/>
              <w:left w:w="100" w:type="dxa"/>
            </w:tcMar>
            <w:vAlign w:val="center"/>
          </w:tcPr>
          <w:p w14:paraId="0D54D213" w14:textId="77777777" w:rsidR="00725654" w:rsidRDefault="00725654" w:rsidP="00F27A9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A0BD6FB" w14:textId="77777777" w:rsidR="00725654" w:rsidRDefault="00725654" w:rsidP="00F27A98">
            <w:pPr>
              <w:spacing w:after="0"/>
              <w:ind w:left="135"/>
              <w:jc w:val="center"/>
            </w:pPr>
          </w:p>
        </w:tc>
        <w:tc>
          <w:tcPr>
            <w:tcW w:w="1669" w:type="dxa"/>
            <w:tcMar>
              <w:top w:w="50" w:type="dxa"/>
              <w:left w:w="100" w:type="dxa"/>
            </w:tcMar>
            <w:vAlign w:val="center"/>
          </w:tcPr>
          <w:p w14:paraId="034317E1" w14:textId="77777777" w:rsidR="00725654" w:rsidRDefault="00725654" w:rsidP="00F27A98">
            <w:pPr>
              <w:spacing w:after="0"/>
              <w:ind w:left="135"/>
              <w:jc w:val="center"/>
            </w:pPr>
          </w:p>
        </w:tc>
        <w:tc>
          <w:tcPr>
            <w:tcW w:w="1189" w:type="dxa"/>
            <w:tcMar>
              <w:top w:w="50" w:type="dxa"/>
              <w:left w:w="100" w:type="dxa"/>
            </w:tcMar>
            <w:vAlign w:val="center"/>
          </w:tcPr>
          <w:p w14:paraId="3FF7CB29" w14:textId="77777777" w:rsidR="00725654" w:rsidRDefault="00725654" w:rsidP="00F27A98">
            <w:pPr>
              <w:spacing w:after="0"/>
              <w:ind w:left="135"/>
            </w:pPr>
          </w:p>
        </w:tc>
        <w:tc>
          <w:tcPr>
            <w:tcW w:w="2021" w:type="dxa"/>
            <w:tcMar>
              <w:top w:w="50" w:type="dxa"/>
              <w:left w:w="100" w:type="dxa"/>
            </w:tcMar>
            <w:vAlign w:val="center"/>
          </w:tcPr>
          <w:p w14:paraId="2039B51F" w14:textId="77777777" w:rsidR="00725654" w:rsidRDefault="00725654" w:rsidP="00F27A98">
            <w:pPr>
              <w:spacing w:after="0"/>
              <w:ind w:left="135"/>
            </w:pPr>
          </w:p>
        </w:tc>
      </w:tr>
      <w:tr w:rsidR="00725654" w14:paraId="1EB652BC" w14:textId="77777777" w:rsidTr="00F27A98">
        <w:trPr>
          <w:trHeight w:val="144"/>
          <w:tblCellSpacing w:w="20" w:type="nil"/>
        </w:trPr>
        <w:tc>
          <w:tcPr>
            <w:tcW w:w="400" w:type="dxa"/>
            <w:tcMar>
              <w:top w:w="50" w:type="dxa"/>
              <w:left w:w="100" w:type="dxa"/>
            </w:tcMar>
            <w:vAlign w:val="center"/>
          </w:tcPr>
          <w:p w14:paraId="7953385A" w14:textId="77777777" w:rsidR="00725654" w:rsidRDefault="00725654" w:rsidP="00F27A98">
            <w:pPr>
              <w:spacing w:after="0"/>
            </w:pPr>
            <w:r>
              <w:rPr>
                <w:rFonts w:ascii="Times New Roman" w:hAnsi="Times New Roman"/>
                <w:color w:val="000000"/>
                <w:sz w:val="24"/>
              </w:rPr>
              <w:t>18</w:t>
            </w:r>
          </w:p>
        </w:tc>
        <w:tc>
          <w:tcPr>
            <w:tcW w:w="2816" w:type="dxa"/>
            <w:tcMar>
              <w:top w:w="50" w:type="dxa"/>
              <w:left w:w="100" w:type="dxa"/>
            </w:tcMar>
            <w:vAlign w:val="center"/>
          </w:tcPr>
          <w:p w14:paraId="08A5C564"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Строчка косого стежка (крестик, стебельчатая). Узелковое закрепление нитки на ткани.Изготовление швейного изделия</w:t>
            </w:r>
          </w:p>
        </w:tc>
        <w:tc>
          <w:tcPr>
            <w:tcW w:w="869" w:type="dxa"/>
            <w:tcMar>
              <w:top w:w="50" w:type="dxa"/>
              <w:left w:w="100" w:type="dxa"/>
            </w:tcMar>
            <w:vAlign w:val="center"/>
          </w:tcPr>
          <w:p w14:paraId="5A9247FF"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8E0E418" w14:textId="77777777" w:rsidR="00725654" w:rsidRDefault="00725654" w:rsidP="00F27A98">
            <w:pPr>
              <w:spacing w:after="0"/>
              <w:ind w:left="135"/>
              <w:jc w:val="center"/>
            </w:pPr>
          </w:p>
        </w:tc>
        <w:tc>
          <w:tcPr>
            <w:tcW w:w="1669" w:type="dxa"/>
            <w:tcMar>
              <w:top w:w="50" w:type="dxa"/>
              <w:left w:w="100" w:type="dxa"/>
            </w:tcMar>
            <w:vAlign w:val="center"/>
          </w:tcPr>
          <w:p w14:paraId="269B3A1F" w14:textId="77777777" w:rsidR="00725654" w:rsidRDefault="00725654" w:rsidP="00F27A98">
            <w:pPr>
              <w:spacing w:after="0"/>
              <w:ind w:left="135"/>
              <w:jc w:val="center"/>
            </w:pPr>
          </w:p>
        </w:tc>
        <w:tc>
          <w:tcPr>
            <w:tcW w:w="1189" w:type="dxa"/>
            <w:tcMar>
              <w:top w:w="50" w:type="dxa"/>
              <w:left w:w="100" w:type="dxa"/>
            </w:tcMar>
            <w:vAlign w:val="center"/>
          </w:tcPr>
          <w:p w14:paraId="2C118317" w14:textId="77777777" w:rsidR="00725654" w:rsidRDefault="00725654" w:rsidP="00F27A98">
            <w:pPr>
              <w:spacing w:after="0"/>
              <w:ind w:left="135"/>
            </w:pPr>
          </w:p>
        </w:tc>
        <w:tc>
          <w:tcPr>
            <w:tcW w:w="2021" w:type="dxa"/>
            <w:tcMar>
              <w:top w:w="50" w:type="dxa"/>
              <w:left w:w="100" w:type="dxa"/>
            </w:tcMar>
            <w:vAlign w:val="center"/>
          </w:tcPr>
          <w:p w14:paraId="36DEDC4D" w14:textId="77777777" w:rsidR="00725654" w:rsidRDefault="00725654" w:rsidP="00F27A98">
            <w:pPr>
              <w:spacing w:after="0"/>
              <w:ind w:left="135"/>
            </w:pPr>
          </w:p>
        </w:tc>
      </w:tr>
      <w:tr w:rsidR="00725654" w14:paraId="1AAF2381" w14:textId="77777777" w:rsidTr="00F27A98">
        <w:trPr>
          <w:trHeight w:val="144"/>
          <w:tblCellSpacing w:w="20" w:type="nil"/>
        </w:trPr>
        <w:tc>
          <w:tcPr>
            <w:tcW w:w="400" w:type="dxa"/>
            <w:tcMar>
              <w:top w:w="50" w:type="dxa"/>
              <w:left w:w="100" w:type="dxa"/>
            </w:tcMar>
            <w:vAlign w:val="center"/>
          </w:tcPr>
          <w:p w14:paraId="5390CB31" w14:textId="77777777" w:rsidR="00725654" w:rsidRDefault="00725654" w:rsidP="00F27A98">
            <w:pPr>
              <w:spacing w:after="0"/>
            </w:pPr>
            <w:r>
              <w:rPr>
                <w:rFonts w:ascii="Times New Roman" w:hAnsi="Times New Roman"/>
                <w:color w:val="000000"/>
                <w:sz w:val="24"/>
              </w:rPr>
              <w:t>19</w:t>
            </w:r>
          </w:p>
        </w:tc>
        <w:tc>
          <w:tcPr>
            <w:tcW w:w="2816" w:type="dxa"/>
            <w:tcMar>
              <w:top w:w="50" w:type="dxa"/>
              <w:left w:w="100" w:type="dxa"/>
            </w:tcMar>
            <w:vAlign w:val="center"/>
          </w:tcPr>
          <w:p w14:paraId="74CFE8EB" w14:textId="77777777" w:rsidR="00725654" w:rsidRDefault="00725654" w:rsidP="00F27A98">
            <w:pPr>
              <w:spacing w:after="0"/>
              <w:ind w:left="135"/>
            </w:pPr>
            <w:r w:rsidRPr="00165116">
              <w:rPr>
                <w:rFonts w:ascii="Times New Roman" w:hAnsi="Times New Roman"/>
                <w:color w:val="000000"/>
                <w:sz w:val="24"/>
                <w:lang w:val="ru-RU"/>
              </w:rPr>
              <w:t xml:space="preserve">Строчка косого стежка (крестик, стебельчатая). Узелковое </w:t>
            </w:r>
            <w:r w:rsidRPr="00165116">
              <w:rPr>
                <w:rFonts w:ascii="Times New Roman" w:hAnsi="Times New Roman"/>
                <w:color w:val="000000"/>
                <w:sz w:val="24"/>
                <w:lang w:val="ru-RU"/>
              </w:rPr>
              <w:lastRenderedPageBreak/>
              <w:t xml:space="preserve">закрепление нитки на ткани. </w:t>
            </w:r>
            <w:r>
              <w:rPr>
                <w:rFonts w:ascii="Times New Roman" w:hAnsi="Times New Roman"/>
                <w:color w:val="000000"/>
                <w:sz w:val="24"/>
              </w:rPr>
              <w:t>Изготовление швейного изделия</w:t>
            </w:r>
          </w:p>
        </w:tc>
        <w:tc>
          <w:tcPr>
            <w:tcW w:w="869" w:type="dxa"/>
            <w:tcMar>
              <w:top w:w="50" w:type="dxa"/>
              <w:left w:w="100" w:type="dxa"/>
            </w:tcMar>
            <w:vAlign w:val="center"/>
          </w:tcPr>
          <w:p w14:paraId="67278292" w14:textId="77777777" w:rsidR="00725654" w:rsidRDefault="00725654" w:rsidP="00F27A98">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14:paraId="71C8F6F9" w14:textId="77777777" w:rsidR="00725654" w:rsidRDefault="00725654" w:rsidP="00F27A98">
            <w:pPr>
              <w:spacing w:after="0"/>
              <w:ind w:left="135"/>
              <w:jc w:val="center"/>
            </w:pPr>
          </w:p>
        </w:tc>
        <w:tc>
          <w:tcPr>
            <w:tcW w:w="1669" w:type="dxa"/>
            <w:tcMar>
              <w:top w:w="50" w:type="dxa"/>
              <w:left w:w="100" w:type="dxa"/>
            </w:tcMar>
            <w:vAlign w:val="center"/>
          </w:tcPr>
          <w:p w14:paraId="45B7A9CA" w14:textId="77777777" w:rsidR="00725654" w:rsidRDefault="00725654" w:rsidP="00F27A98">
            <w:pPr>
              <w:spacing w:after="0"/>
              <w:ind w:left="135"/>
              <w:jc w:val="center"/>
            </w:pPr>
          </w:p>
        </w:tc>
        <w:tc>
          <w:tcPr>
            <w:tcW w:w="1189" w:type="dxa"/>
            <w:tcMar>
              <w:top w:w="50" w:type="dxa"/>
              <w:left w:w="100" w:type="dxa"/>
            </w:tcMar>
            <w:vAlign w:val="center"/>
          </w:tcPr>
          <w:p w14:paraId="31F983A0" w14:textId="77777777" w:rsidR="00725654" w:rsidRDefault="00725654" w:rsidP="00F27A98">
            <w:pPr>
              <w:spacing w:after="0"/>
              <w:ind w:left="135"/>
            </w:pPr>
          </w:p>
        </w:tc>
        <w:tc>
          <w:tcPr>
            <w:tcW w:w="2021" w:type="dxa"/>
            <w:tcMar>
              <w:top w:w="50" w:type="dxa"/>
              <w:left w:w="100" w:type="dxa"/>
            </w:tcMar>
            <w:vAlign w:val="center"/>
          </w:tcPr>
          <w:p w14:paraId="4C3B516A" w14:textId="77777777" w:rsidR="00725654" w:rsidRDefault="00725654" w:rsidP="00F27A98">
            <w:pPr>
              <w:spacing w:after="0"/>
              <w:ind w:left="135"/>
            </w:pPr>
          </w:p>
        </w:tc>
      </w:tr>
      <w:tr w:rsidR="00725654" w14:paraId="3F062972" w14:textId="77777777" w:rsidTr="00F27A98">
        <w:trPr>
          <w:trHeight w:val="144"/>
          <w:tblCellSpacing w:w="20" w:type="nil"/>
        </w:trPr>
        <w:tc>
          <w:tcPr>
            <w:tcW w:w="400" w:type="dxa"/>
            <w:tcMar>
              <w:top w:w="50" w:type="dxa"/>
              <w:left w:w="100" w:type="dxa"/>
            </w:tcMar>
            <w:vAlign w:val="center"/>
          </w:tcPr>
          <w:p w14:paraId="4BF1D717" w14:textId="77777777" w:rsidR="00725654" w:rsidRDefault="00725654" w:rsidP="00F27A98">
            <w:pPr>
              <w:spacing w:after="0"/>
            </w:pPr>
            <w:r>
              <w:rPr>
                <w:rFonts w:ascii="Times New Roman" w:hAnsi="Times New Roman"/>
                <w:color w:val="000000"/>
                <w:sz w:val="24"/>
              </w:rPr>
              <w:t>20</w:t>
            </w:r>
          </w:p>
        </w:tc>
        <w:tc>
          <w:tcPr>
            <w:tcW w:w="2816" w:type="dxa"/>
            <w:tcMar>
              <w:top w:w="50" w:type="dxa"/>
              <w:left w:w="100" w:type="dxa"/>
            </w:tcMar>
            <w:vAlign w:val="center"/>
          </w:tcPr>
          <w:p w14:paraId="17D57549" w14:textId="77777777" w:rsidR="00725654" w:rsidRDefault="00725654" w:rsidP="00F27A98">
            <w:pPr>
              <w:spacing w:after="0"/>
              <w:ind w:left="135"/>
            </w:pPr>
            <w:r w:rsidRPr="00165116">
              <w:rPr>
                <w:rFonts w:ascii="Times New Roman" w:hAnsi="Times New Roman"/>
                <w:color w:val="000000"/>
                <w:sz w:val="24"/>
                <w:lang w:val="ru-RU"/>
              </w:rPr>
              <w:t xml:space="preserve">Строчка петельного стежка и ее варианты. </w:t>
            </w:r>
            <w:r>
              <w:rPr>
                <w:rFonts w:ascii="Times New Roman" w:hAnsi="Times New Roman"/>
                <w:color w:val="000000"/>
                <w:sz w:val="24"/>
              </w:rPr>
              <w:t>Изготовление многодетального швейного изделия</w:t>
            </w:r>
          </w:p>
        </w:tc>
        <w:tc>
          <w:tcPr>
            <w:tcW w:w="869" w:type="dxa"/>
            <w:tcMar>
              <w:top w:w="50" w:type="dxa"/>
              <w:left w:w="100" w:type="dxa"/>
            </w:tcMar>
            <w:vAlign w:val="center"/>
          </w:tcPr>
          <w:p w14:paraId="73012285" w14:textId="77777777" w:rsidR="00725654" w:rsidRDefault="00725654" w:rsidP="00F27A9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D964094" w14:textId="77777777" w:rsidR="00725654" w:rsidRDefault="00725654" w:rsidP="00F27A98">
            <w:pPr>
              <w:spacing w:after="0"/>
              <w:ind w:left="135"/>
              <w:jc w:val="center"/>
            </w:pPr>
          </w:p>
        </w:tc>
        <w:tc>
          <w:tcPr>
            <w:tcW w:w="1669" w:type="dxa"/>
            <w:tcMar>
              <w:top w:w="50" w:type="dxa"/>
              <w:left w:w="100" w:type="dxa"/>
            </w:tcMar>
            <w:vAlign w:val="center"/>
          </w:tcPr>
          <w:p w14:paraId="583835C5" w14:textId="77777777" w:rsidR="00725654" w:rsidRDefault="00725654" w:rsidP="00F27A98">
            <w:pPr>
              <w:spacing w:after="0"/>
              <w:ind w:left="135"/>
              <w:jc w:val="center"/>
            </w:pPr>
          </w:p>
        </w:tc>
        <w:tc>
          <w:tcPr>
            <w:tcW w:w="1189" w:type="dxa"/>
            <w:tcMar>
              <w:top w:w="50" w:type="dxa"/>
              <w:left w:w="100" w:type="dxa"/>
            </w:tcMar>
            <w:vAlign w:val="center"/>
          </w:tcPr>
          <w:p w14:paraId="7F73B5C2" w14:textId="77777777" w:rsidR="00725654" w:rsidRDefault="00725654" w:rsidP="00F27A98">
            <w:pPr>
              <w:spacing w:after="0"/>
              <w:ind w:left="135"/>
            </w:pPr>
          </w:p>
        </w:tc>
        <w:tc>
          <w:tcPr>
            <w:tcW w:w="2021" w:type="dxa"/>
            <w:tcMar>
              <w:top w:w="50" w:type="dxa"/>
              <w:left w:w="100" w:type="dxa"/>
            </w:tcMar>
            <w:vAlign w:val="center"/>
          </w:tcPr>
          <w:p w14:paraId="1510C299" w14:textId="77777777" w:rsidR="00725654" w:rsidRDefault="00725654" w:rsidP="00F27A98">
            <w:pPr>
              <w:spacing w:after="0"/>
              <w:ind w:left="135"/>
            </w:pPr>
          </w:p>
        </w:tc>
      </w:tr>
      <w:tr w:rsidR="00725654" w14:paraId="3699CA0B" w14:textId="77777777" w:rsidTr="00F27A98">
        <w:trPr>
          <w:trHeight w:val="144"/>
          <w:tblCellSpacing w:w="20" w:type="nil"/>
        </w:trPr>
        <w:tc>
          <w:tcPr>
            <w:tcW w:w="400" w:type="dxa"/>
            <w:tcMar>
              <w:top w:w="50" w:type="dxa"/>
              <w:left w:w="100" w:type="dxa"/>
            </w:tcMar>
            <w:vAlign w:val="center"/>
          </w:tcPr>
          <w:p w14:paraId="6A70C74A" w14:textId="77777777" w:rsidR="00725654" w:rsidRDefault="00725654" w:rsidP="00F27A98">
            <w:pPr>
              <w:spacing w:after="0"/>
            </w:pPr>
            <w:r>
              <w:rPr>
                <w:rFonts w:ascii="Times New Roman" w:hAnsi="Times New Roman"/>
                <w:color w:val="000000"/>
                <w:sz w:val="24"/>
              </w:rPr>
              <w:t>21</w:t>
            </w:r>
          </w:p>
        </w:tc>
        <w:tc>
          <w:tcPr>
            <w:tcW w:w="2816" w:type="dxa"/>
            <w:tcMar>
              <w:top w:w="50" w:type="dxa"/>
              <w:left w:w="100" w:type="dxa"/>
            </w:tcMar>
            <w:vAlign w:val="center"/>
          </w:tcPr>
          <w:p w14:paraId="039A49AA" w14:textId="77777777" w:rsidR="00725654" w:rsidRDefault="00725654" w:rsidP="00F27A98">
            <w:pPr>
              <w:spacing w:after="0"/>
              <w:ind w:left="135"/>
            </w:pPr>
            <w:r w:rsidRPr="00165116">
              <w:rPr>
                <w:rFonts w:ascii="Times New Roman" w:hAnsi="Times New Roman"/>
                <w:color w:val="000000"/>
                <w:sz w:val="24"/>
                <w:lang w:val="ru-RU"/>
              </w:rPr>
              <w:t xml:space="preserve">Строчка петельного стежка и ее варианты. </w:t>
            </w:r>
            <w:r>
              <w:rPr>
                <w:rFonts w:ascii="Times New Roman" w:hAnsi="Times New Roman"/>
                <w:color w:val="000000"/>
                <w:sz w:val="24"/>
              </w:rPr>
              <w:t>Изготовление многодетального швейного изделия</w:t>
            </w:r>
          </w:p>
        </w:tc>
        <w:tc>
          <w:tcPr>
            <w:tcW w:w="869" w:type="dxa"/>
            <w:tcMar>
              <w:top w:w="50" w:type="dxa"/>
              <w:left w:w="100" w:type="dxa"/>
            </w:tcMar>
            <w:vAlign w:val="center"/>
          </w:tcPr>
          <w:p w14:paraId="5108A1D3" w14:textId="77777777" w:rsidR="00725654" w:rsidRDefault="00725654" w:rsidP="00F27A9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334F5CA" w14:textId="77777777" w:rsidR="00725654" w:rsidRDefault="00725654" w:rsidP="00F27A98">
            <w:pPr>
              <w:spacing w:after="0"/>
              <w:ind w:left="135"/>
              <w:jc w:val="center"/>
            </w:pPr>
          </w:p>
        </w:tc>
        <w:tc>
          <w:tcPr>
            <w:tcW w:w="1669" w:type="dxa"/>
            <w:tcMar>
              <w:top w:w="50" w:type="dxa"/>
              <w:left w:w="100" w:type="dxa"/>
            </w:tcMar>
            <w:vAlign w:val="center"/>
          </w:tcPr>
          <w:p w14:paraId="31C633EE" w14:textId="77777777" w:rsidR="00725654" w:rsidRDefault="00725654" w:rsidP="00F27A98">
            <w:pPr>
              <w:spacing w:after="0"/>
              <w:ind w:left="135"/>
              <w:jc w:val="center"/>
            </w:pPr>
          </w:p>
        </w:tc>
        <w:tc>
          <w:tcPr>
            <w:tcW w:w="1189" w:type="dxa"/>
            <w:tcMar>
              <w:top w:w="50" w:type="dxa"/>
              <w:left w:w="100" w:type="dxa"/>
            </w:tcMar>
            <w:vAlign w:val="center"/>
          </w:tcPr>
          <w:p w14:paraId="1BC2FA5E" w14:textId="77777777" w:rsidR="00725654" w:rsidRDefault="00725654" w:rsidP="00F27A98">
            <w:pPr>
              <w:spacing w:after="0"/>
              <w:ind w:left="135"/>
            </w:pPr>
          </w:p>
        </w:tc>
        <w:tc>
          <w:tcPr>
            <w:tcW w:w="2021" w:type="dxa"/>
            <w:tcMar>
              <w:top w:w="50" w:type="dxa"/>
              <w:left w:w="100" w:type="dxa"/>
            </w:tcMar>
            <w:vAlign w:val="center"/>
          </w:tcPr>
          <w:p w14:paraId="220BB7E0" w14:textId="77777777" w:rsidR="00725654" w:rsidRDefault="00725654" w:rsidP="00F27A98">
            <w:pPr>
              <w:spacing w:after="0"/>
              <w:ind w:left="135"/>
            </w:pPr>
          </w:p>
        </w:tc>
      </w:tr>
      <w:tr w:rsidR="00725654" w14:paraId="654D44CF" w14:textId="77777777" w:rsidTr="00F27A98">
        <w:trPr>
          <w:trHeight w:val="144"/>
          <w:tblCellSpacing w:w="20" w:type="nil"/>
        </w:trPr>
        <w:tc>
          <w:tcPr>
            <w:tcW w:w="400" w:type="dxa"/>
            <w:tcMar>
              <w:top w:w="50" w:type="dxa"/>
              <w:left w:w="100" w:type="dxa"/>
            </w:tcMar>
            <w:vAlign w:val="center"/>
          </w:tcPr>
          <w:p w14:paraId="44E8CE47" w14:textId="77777777" w:rsidR="00725654" w:rsidRDefault="00725654" w:rsidP="00F27A98">
            <w:pPr>
              <w:spacing w:after="0"/>
            </w:pPr>
            <w:r>
              <w:rPr>
                <w:rFonts w:ascii="Times New Roman" w:hAnsi="Times New Roman"/>
                <w:color w:val="000000"/>
                <w:sz w:val="24"/>
              </w:rPr>
              <w:t>22</w:t>
            </w:r>
          </w:p>
        </w:tc>
        <w:tc>
          <w:tcPr>
            <w:tcW w:w="2816" w:type="dxa"/>
            <w:tcMar>
              <w:top w:w="50" w:type="dxa"/>
              <w:left w:w="100" w:type="dxa"/>
            </w:tcMar>
            <w:vAlign w:val="center"/>
          </w:tcPr>
          <w:p w14:paraId="323E622B"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Пришивание пуговиц. Ремонт одежды. Конструирование и изготовление изделия (из нетканого полотна) с отделкой пуговицей</w:t>
            </w:r>
          </w:p>
        </w:tc>
        <w:tc>
          <w:tcPr>
            <w:tcW w:w="869" w:type="dxa"/>
            <w:tcMar>
              <w:top w:w="50" w:type="dxa"/>
              <w:left w:w="100" w:type="dxa"/>
            </w:tcMar>
            <w:vAlign w:val="center"/>
          </w:tcPr>
          <w:p w14:paraId="1E48E670"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DBD0FDB" w14:textId="77777777" w:rsidR="00725654" w:rsidRDefault="00725654" w:rsidP="00F27A98">
            <w:pPr>
              <w:spacing w:after="0"/>
              <w:ind w:left="135"/>
              <w:jc w:val="center"/>
            </w:pPr>
          </w:p>
        </w:tc>
        <w:tc>
          <w:tcPr>
            <w:tcW w:w="1669" w:type="dxa"/>
            <w:tcMar>
              <w:top w:w="50" w:type="dxa"/>
              <w:left w:w="100" w:type="dxa"/>
            </w:tcMar>
            <w:vAlign w:val="center"/>
          </w:tcPr>
          <w:p w14:paraId="0916351B" w14:textId="77777777" w:rsidR="00725654" w:rsidRDefault="00725654" w:rsidP="00F27A98">
            <w:pPr>
              <w:spacing w:after="0"/>
              <w:ind w:left="135"/>
              <w:jc w:val="center"/>
            </w:pPr>
          </w:p>
        </w:tc>
        <w:tc>
          <w:tcPr>
            <w:tcW w:w="1189" w:type="dxa"/>
            <w:tcMar>
              <w:top w:w="50" w:type="dxa"/>
              <w:left w:w="100" w:type="dxa"/>
            </w:tcMar>
            <w:vAlign w:val="center"/>
          </w:tcPr>
          <w:p w14:paraId="33FFF9B1" w14:textId="77777777" w:rsidR="00725654" w:rsidRDefault="00725654" w:rsidP="00F27A98">
            <w:pPr>
              <w:spacing w:after="0"/>
              <w:ind w:left="135"/>
            </w:pPr>
          </w:p>
        </w:tc>
        <w:tc>
          <w:tcPr>
            <w:tcW w:w="2021" w:type="dxa"/>
            <w:tcMar>
              <w:top w:w="50" w:type="dxa"/>
              <w:left w:w="100" w:type="dxa"/>
            </w:tcMar>
            <w:vAlign w:val="center"/>
          </w:tcPr>
          <w:p w14:paraId="7E1ACD92" w14:textId="77777777" w:rsidR="00725654" w:rsidRDefault="00725654" w:rsidP="00F27A98">
            <w:pPr>
              <w:spacing w:after="0"/>
              <w:ind w:left="135"/>
            </w:pPr>
          </w:p>
        </w:tc>
      </w:tr>
      <w:tr w:rsidR="00725654" w14:paraId="5CA9C83C" w14:textId="77777777" w:rsidTr="00F27A98">
        <w:trPr>
          <w:trHeight w:val="144"/>
          <w:tblCellSpacing w:w="20" w:type="nil"/>
        </w:trPr>
        <w:tc>
          <w:tcPr>
            <w:tcW w:w="400" w:type="dxa"/>
            <w:tcMar>
              <w:top w:w="50" w:type="dxa"/>
              <w:left w:w="100" w:type="dxa"/>
            </w:tcMar>
            <w:vAlign w:val="center"/>
          </w:tcPr>
          <w:p w14:paraId="6055B341" w14:textId="77777777" w:rsidR="00725654" w:rsidRDefault="00725654" w:rsidP="00F27A98">
            <w:pPr>
              <w:spacing w:after="0"/>
            </w:pPr>
            <w:r>
              <w:rPr>
                <w:rFonts w:ascii="Times New Roman" w:hAnsi="Times New Roman"/>
                <w:color w:val="000000"/>
                <w:sz w:val="24"/>
              </w:rPr>
              <w:t>23</w:t>
            </w:r>
          </w:p>
        </w:tc>
        <w:tc>
          <w:tcPr>
            <w:tcW w:w="2816" w:type="dxa"/>
            <w:tcMar>
              <w:top w:w="50" w:type="dxa"/>
              <w:left w:w="100" w:type="dxa"/>
            </w:tcMar>
            <w:vAlign w:val="center"/>
          </w:tcPr>
          <w:p w14:paraId="52CAC0B2"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Проект. Коллективное дидактическое пособие для обучения счету (с застежками на пуговицы)</w:t>
            </w:r>
          </w:p>
        </w:tc>
        <w:tc>
          <w:tcPr>
            <w:tcW w:w="869" w:type="dxa"/>
            <w:tcMar>
              <w:top w:w="50" w:type="dxa"/>
              <w:left w:w="100" w:type="dxa"/>
            </w:tcMar>
            <w:vAlign w:val="center"/>
          </w:tcPr>
          <w:p w14:paraId="474F3EB6"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625A1FC" w14:textId="77777777" w:rsidR="00725654" w:rsidRDefault="00725654" w:rsidP="00F27A98">
            <w:pPr>
              <w:spacing w:after="0"/>
              <w:ind w:left="135"/>
              <w:jc w:val="center"/>
            </w:pPr>
          </w:p>
        </w:tc>
        <w:tc>
          <w:tcPr>
            <w:tcW w:w="1669" w:type="dxa"/>
            <w:tcMar>
              <w:top w:w="50" w:type="dxa"/>
              <w:left w:w="100" w:type="dxa"/>
            </w:tcMar>
            <w:vAlign w:val="center"/>
          </w:tcPr>
          <w:p w14:paraId="2CC42088" w14:textId="77777777" w:rsidR="00725654" w:rsidRDefault="00725654" w:rsidP="00F27A98">
            <w:pPr>
              <w:spacing w:after="0"/>
              <w:ind w:left="135"/>
              <w:jc w:val="center"/>
            </w:pPr>
          </w:p>
        </w:tc>
        <w:tc>
          <w:tcPr>
            <w:tcW w:w="1189" w:type="dxa"/>
            <w:tcMar>
              <w:top w:w="50" w:type="dxa"/>
              <w:left w:w="100" w:type="dxa"/>
            </w:tcMar>
            <w:vAlign w:val="center"/>
          </w:tcPr>
          <w:p w14:paraId="7B20CF07" w14:textId="77777777" w:rsidR="00725654" w:rsidRDefault="00725654" w:rsidP="00F27A98">
            <w:pPr>
              <w:spacing w:after="0"/>
              <w:ind w:left="135"/>
            </w:pPr>
          </w:p>
        </w:tc>
        <w:tc>
          <w:tcPr>
            <w:tcW w:w="2021" w:type="dxa"/>
            <w:tcMar>
              <w:top w:w="50" w:type="dxa"/>
              <w:left w:w="100" w:type="dxa"/>
            </w:tcMar>
            <w:vAlign w:val="center"/>
          </w:tcPr>
          <w:p w14:paraId="34B346A4" w14:textId="77777777" w:rsidR="00725654" w:rsidRDefault="00725654" w:rsidP="00F27A98">
            <w:pPr>
              <w:spacing w:after="0"/>
              <w:ind w:left="135"/>
            </w:pPr>
          </w:p>
        </w:tc>
      </w:tr>
      <w:tr w:rsidR="00725654" w14:paraId="2EB38175" w14:textId="77777777" w:rsidTr="00F27A98">
        <w:trPr>
          <w:trHeight w:val="144"/>
          <w:tblCellSpacing w:w="20" w:type="nil"/>
        </w:trPr>
        <w:tc>
          <w:tcPr>
            <w:tcW w:w="400" w:type="dxa"/>
            <w:tcMar>
              <w:top w:w="50" w:type="dxa"/>
              <w:left w:w="100" w:type="dxa"/>
            </w:tcMar>
            <w:vAlign w:val="center"/>
          </w:tcPr>
          <w:p w14:paraId="78738AA6" w14:textId="77777777" w:rsidR="00725654" w:rsidRDefault="00725654" w:rsidP="00F27A98">
            <w:pPr>
              <w:spacing w:after="0"/>
            </w:pPr>
            <w:r>
              <w:rPr>
                <w:rFonts w:ascii="Times New Roman" w:hAnsi="Times New Roman"/>
                <w:color w:val="000000"/>
                <w:sz w:val="24"/>
              </w:rPr>
              <w:t>24</w:t>
            </w:r>
          </w:p>
        </w:tc>
        <w:tc>
          <w:tcPr>
            <w:tcW w:w="2816" w:type="dxa"/>
            <w:tcMar>
              <w:top w:w="50" w:type="dxa"/>
              <w:left w:w="100" w:type="dxa"/>
            </w:tcMar>
            <w:vAlign w:val="center"/>
          </w:tcPr>
          <w:p w14:paraId="039AEEE1"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История швейной машины. Способ изготовления изделий из тонкого трикотажа стяжкой.</w:t>
            </w:r>
          </w:p>
        </w:tc>
        <w:tc>
          <w:tcPr>
            <w:tcW w:w="869" w:type="dxa"/>
            <w:tcMar>
              <w:top w:w="50" w:type="dxa"/>
              <w:left w:w="100" w:type="dxa"/>
            </w:tcMar>
            <w:vAlign w:val="center"/>
          </w:tcPr>
          <w:p w14:paraId="69CAE8DB"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853FF76" w14:textId="77777777" w:rsidR="00725654" w:rsidRDefault="00725654" w:rsidP="00F27A98">
            <w:pPr>
              <w:spacing w:after="0"/>
              <w:ind w:left="135"/>
              <w:jc w:val="center"/>
            </w:pPr>
          </w:p>
        </w:tc>
        <w:tc>
          <w:tcPr>
            <w:tcW w:w="1669" w:type="dxa"/>
            <w:tcMar>
              <w:top w:w="50" w:type="dxa"/>
              <w:left w:w="100" w:type="dxa"/>
            </w:tcMar>
            <w:vAlign w:val="center"/>
          </w:tcPr>
          <w:p w14:paraId="397C2CE8" w14:textId="77777777" w:rsidR="00725654" w:rsidRDefault="00725654" w:rsidP="00F27A98">
            <w:pPr>
              <w:spacing w:after="0"/>
              <w:ind w:left="135"/>
              <w:jc w:val="center"/>
            </w:pPr>
          </w:p>
        </w:tc>
        <w:tc>
          <w:tcPr>
            <w:tcW w:w="1189" w:type="dxa"/>
            <w:tcMar>
              <w:top w:w="50" w:type="dxa"/>
              <w:left w:w="100" w:type="dxa"/>
            </w:tcMar>
            <w:vAlign w:val="center"/>
          </w:tcPr>
          <w:p w14:paraId="6BD38E5B" w14:textId="77777777" w:rsidR="00725654" w:rsidRDefault="00725654" w:rsidP="00F27A98">
            <w:pPr>
              <w:spacing w:after="0"/>
              <w:ind w:left="135"/>
            </w:pPr>
          </w:p>
        </w:tc>
        <w:tc>
          <w:tcPr>
            <w:tcW w:w="2021" w:type="dxa"/>
            <w:tcMar>
              <w:top w:w="50" w:type="dxa"/>
              <w:left w:w="100" w:type="dxa"/>
            </w:tcMar>
            <w:vAlign w:val="center"/>
          </w:tcPr>
          <w:p w14:paraId="2E091D3D" w14:textId="77777777" w:rsidR="00725654" w:rsidRDefault="00725654" w:rsidP="00F27A98">
            <w:pPr>
              <w:spacing w:after="0"/>
              <w:ind w:left="135"/>
            </w:pPr>
          </w:p>
        </w:tc>
      </w:tr>
      <w:tr w:rsidR="00725654" w14:paraId="2B003E63" w14:textId="77777777" w:rsidTr="00F27A98">
        <w:trPr>
          <w:trHeight w:val="144"/>
          <w:tblCellSpacing w:w="20" w:type="nil"/>
        </w:trPr>
        <w:tc>
          <w:tcPr>
            <w:tcW w:w="400" w:type="dxa"/>
            <w:tcMar>
              <w:top w:w="50" w:type="dxa"/>
              <w:left w:w="100" w:type="dxa"/>
            </w:tcMar>
            <w:vAlign w:val="center"/>
          </w:tcPr>
          <w:p w14:paraId="377A263E" w14:textId="77777777" w:rsidR="00725654" w:rsidRDefault="00725654" w:rsidP="00F27A98">
            <w:pPr>
              <w:spacing w:after="0"/>
            </w:pPr>
            <w:r>
              <w:rPr>
                <w:rFonts w:ascii="Times New Roman" w:hAnsi="Times New Roman"/>
                <w:color w:val="000000"/>
                <w:sz w:val="24"/>
              </w:rPr>
              <w:t>25</w:t>
            </w:r>
          </w:p>
        </w:tc>
        <w:tc>
          <w:tcPr>
            <w:tcW w:w="2816" w:type="dxa"/>
            <w:tcMar>
              <w:top w:w="50" w:type="dxa"/>
              <w:left w:w="100" w:type="dxa"/>
            </w:tcMar>
            <w:vAlign w:val="center"/>
          </w:tcPr>
          <w:p w14:paraId="6419EFF6"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История швейной машины. Способ изготовления изделий из тонкого трикотажа стяжкой</w:t>
            </w:r>
          </w:p>
        </w:tc>
        <w:tc>
          <w:tcPr>
            <w:tcW w:w="869" w:type="dxa"/>
            <w:tcMar>
              <w:top w:w="50" w:type="dxa"/>
              <w:left w:w="100" w:type="dxa"/>
            </w:tcMar>
            <w:vAlign w:val="center"/>
          </w:tcPr>
          <w:p w14:paraId="5217AF98"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1B84464" w14:textId="77777777" w:rsidR="00725654" w:rsidRDefault="00725654" w:rsidP="00F27A98">
            <w:pPr>
              <w:spacing w:after="0"/>
              <w:ind w:left="135"/>
              <w:jc w:val="center"/>
            </w:pPr>
          </w:p>
        </w:tc>
        <w:tc>
          <w:tcPr>
            <w:tcW w:w="1669" w:type="dxa"/>
            <w:tcMar>
              <w:top w:w="50" w:type="dxa"/>
              <w:left w:w="100" w:type="dxa"/>
            </w:tcMar>
            <w:vAlign w:val="center"/>
          </w:tcPr>
          <w:p w14:paraId="452498EE" w14:textId="77777777" w:rsidR="00725654" w:rsidRDefault="00725654" w:rsidP="00F27A98">
            <w:pPr>
              <w:spacing w:after="0"/>
              <w:ind w:left="135"/>
              <w:jc w:val="center"/>
            </w:pPr>
          </w:p>
        </w:tc>
        <w:tc>
          <w:tcPr>
            <w:tcW w:w="1189" w:type="dxa"/>
            <w:tcMar>
              <w:top w:w="50" w:type="dxa"/>
              <w:left w:w="100" w:type="dxa"/>
            </w:tcMar>
            <w:vAlign w:val="center"/>
          </w:tcPr>
          <w:p w14:paraId="280BABD1" w14:textId="77777777" w:rsidR="00725654" w:rsidRDefault="00725654" w:rsidP="00F27A98">
            <w:pPr>
              <w:spacing w:after="0"/>
              <w:ind w:left="135"/>
            </w:pPr>
          </w:p>
        </w:tc>
        <w:tc>
          <w:tcPr>
            <w:tcW w:w="2021" w:type="dxa"/>
            <w:tcMar>
              <w:top w:w="50" w:type="dxa"/>
              <w:left w:w="100" w:type="dxa"/>
            </w:tcMar>
            <w:vAlign w:val="center"/>
          </w:tcPr>
          <w:p w14:paraId="62CB4418" w14:textId="77777777" w:rsidR="00725654" w:rsidRDefault="00725654" w:rsidP="00F27A98">
            <w:pPr>
              <w:spacing w:after="0"/>
              <w:ind w:left="135"/>
            </w:pPr>
          </w:p>
        </w:tc>
      </w:tr>
      <w:tr w:rsidR="00725654" w14:paraId="15C82012" w14:textId="77777777" w:rsidTr="00F27A98">
        <w:trPr>
          <w:trHeight w:val="144"/>
          <w:tblCellSpacing w:w="20" w:type="nil"/>
        </w:trPr>
        <w:tc>
          <w:tcPr>
            <w:tcW w:w="400" w:type="dxa"/>
            <w:tcMar>
              <w:top w:w="50" w:type="dxa"/>
              <w:left w:w="100" w:type="dxa"/>
            </w:tcMar>
            <w:vAlign w:val="center"/>
          </w:tcPr>
          <w:p w14:paraId="4366247F" w14:textId="77777777" w:rsidR="00725654" w:rsidRDefault="00725654" w:rsidP="00F27A98">
            <w:pPr>
              <w:spacing w:after="0"/>
            </w:pPr>
            <w:r>
              <w:rPr>
                <w:rFonts w:ascii="Times New Roman" w:hAnsi="Times New Roman"/>
                <w:color w:val="000000"/>
                <w:sz w:val="24"/>
              </w:rPr>
              <w:t>26</w:t>
            </w:r>
          </w:p>
        </w:tc>
        <w:tc>
          <w:tcPr>
            <w:tcW w:w="2816" w:type="dxa"/>
            <w:tcMar>
              <w:top w:w="50" w:type="dxa"/>
              <w:left w:w="100" w:type="dxa"/>
            </w:tcMar>
            <w:vAlign w:val="center"/>
          </w:tcPr>
          <w:p w14:paraId="4092EF62"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Пришивание бусины на швейное изделие</w:t>
            </w:r>
          </w:p>
        </w:tc>
        <w:tc>
          <w:tcPr>
            <w:tcW w:w="869" w:type="dxa"/>
            <w:tcMar>
              <w:top w:w="50" w:type="dxa"/>
              <w:left w:w="100" w:type="dxa"/>
            </w:tcMar>
            <w:vAlign w:val="center"/>
          </w:tcPr>
          <w:p w14:paraId="5FF654DF"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822D9CA" w14:textId="77777777" w:rsidR="00725654" w:rsidRDefault="00725654" w:rsidP="00F27A98">
            <w:pPr>
              <w:spacing w:after="0"/>
              <w:ind w:left="135"/>
              <w:jc w:val="center"/>
            </w:pPr>
          </w:p>
        </w:tc>
        <w:tc>
          <w:tcPr>
            <w:tcW w:w="1669" w:type="dxa"/>
            <w:tcMar>
              <w:top w:w="50" w:type="dxa"/>
              <w:left w:w="100" w:type="dxa"/>
            </w:tcMar>
            <w:vAlign w:val="center"/>
          </w:tcPr>
          <w:p w14:paraId="3C09C7A4" w14:textId="77777777" w:rsidR="00725654" w:rsidRDefault="00725654" w:rsidP="00F27A98">
            <w:pPr>
              <w:spacing w:after="0"/>
              <w:ind w:left="135"/>
              <w:jc w:val="center"/>
            </w:pPr>
          </w:p>
        </w:tc>
        <w:tc>
          <w:tcPr>
            <w:tcW w:w="1189" w:type="dxa"/>
            <w:tcMar>
              <w:top w:w="50" w:type="dxa"/>
              <w:left w:w="100" w:type="dxa"/>
            </w:tcMar>
            <w:vAlign w:val="center"/>
          </w:tcPr>
          <w:p w14:paraId="5E3CAD54" w14:textId="77777777" w:rsidR="00725654" w:rsidRDefault="00725654" w:rsidP="00F27A98">
            <w:pPr>
              <w:spacing w:after="0"/>
              <w:ind w:left="135"/>
            </w:pPr>
          </w:p>
        </w:tc>
        <w:tc>
          <w:tcPr>
            <w:tcW w:w="2021" w:type="dxa"/>
            <w:tcMar>
              <w:top w:w="50" w:type="dxa"/>
              <w:left w:w="100" w:type="dxa"/>
            </w:tcMar>
            <w:vAlign w:val="center"/>
          </w:tcPr>
          <w:p w14:paraId="58D245AF" w14:textId="77777777" w:rsidR="00725654" w:rsidRDefault="00725654" w:rsidP="00F27A98">
            <w:pPr>
              <w:spacing w:after="0"/>
              <w:ind w:left="135"/>
            </w:pPr>
          </w:p>
        </w:tc>
      </w:tr>
      <w:tr w:rsidR="00725654" w14:paraId="06B2B98E" w14:textId="77777777" w:rsidTr="00F27A98">
        <w:trPr>
          <w:trHeight w:val="144"/>
          <w:tblCellSpacing w:w="20" w:type="nil"/>
        </w:trPr>
        <w:tc>
          <w:tcPr>
            <w:tcW w:w="400" w:type="dxa"/>
            <w:tcMar>
              <w:top w:w="50" w:type="dxa"/>
              <w:left w:w="100" w:type="dxa"/>
            </w:tcMar>
            <w:vAlign w:val="center"/>
          </w:tcPr>
          <w:p w14:paraId="39830FAE" w14:textId="77777777" w:rsidR="00725654" w:rsidRDefault="00725654" w:rsidP="00F27A98">
            <w:pPr>
              <w:spacing w:after="0"/>
            </w:pPr>
            <w:r>
              <w:rPr>
                <w:rFonts w:ascii="Times New Roman" w:hAnsi="Times New Roman"/>
                <w:color w:val="000000"/>
                <w:sz w:val="24"/>
              </w:rPr>
              <w:t>27</w:t>
            </w:r>
          </w:p>
        </w:tc>
        <w:tc>
          <w:tcPr>
            <w:tcW w:w="2816" w:type="dxa"/>
            <w:tcMar>
              <w:top w:w="50" w:type="dxa"/>
              <w:left w:w="100" w:type="dxa"/>
            </w:tcMar>
            <w:vAlign w:val="center"/>
          </w:tcPr>
          <w:p w14:paraId="73FD6870"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Пришивание бусины на швейное изделие</w:t>
            </w:r>
          </w:p>
        </w:tc>
        <w:tc>
          <w:tcPr>
            <w:tcW w:w="869" w:type="dxa"/>
            <w:tcMar>
              <w:top w:w="50" w:type="dxa"/>
              <w:left w:w="100" w:type="dxa"/>
            </w:tcMar>
            <w:vAlign w:val="center"/>
          </w:tcPr>
          <w:p w14:paraId="5B9C95E9"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12FE3FD" w14:textId="77777777" w:rsidR="00725654" w:rsidRDefault="00725654" w:rsidP="00F27A98">
            <w:pPr>
              <w:spacing w:after="0"/>
              <w:ind w:left="135"/>
              <w:jc w:val="center"/>
            </w:pPr>
          </w:p>
        </w:tc>
        <w:tc>
          <w:tcPr>
            <w:tcW w:w="1669" w:type="dxa"/>
            <w:tcMar>
              <w:top w:w="50" w:type="dxa"/>
              <w:left w:w="100" w:type="dxa"/>
            </w:tcMar>
            <w:vAlign w:val="center"/>
          </w:tcPr>
          <w:p w14:paraId="454A1A4E" w14:textId="77777777" w:rsidR="00725654" w:rsidRDefault="00725654" w:rsidP="00F27A98">
            <w:pPr>
              <w:spacing w:after="0"/>
              <w:ind w:left="135"/>
              <w:jc w:val="center"/>
            </w:pPr>
          </w:p>
        </w:tc>
        <w:tc>
          <w:tcPr>
            <w:tcW w:w="1189" w:type="dxa"/>
            <w:tcMar>
              <w:top w:w="50" w:type="dxa"/>
              <w:left w:w="100" w:type="dxa"/>
            </w:tcMar>
            <w:vAlign w:val="center"/>
          </w:tcPr>
          <w:p w14:paraId="46E0016B" w14:textId="77777777" w:rsidR="00725654" w:rsidRDefault="00725654" w:rsidP="00F27A98">
            <w:pPr>
              <w:spacing w:after="0"/>
              <w:ind w:left="135"/>
            </w:pPr>
          </w:p>
        </w:tc>
        <w:tc>
          <w:tcPr>
            <w:tcW w:w="2021" w:type="dxa"/>
            <w:tcMar>
              <w:top w:w="50" w:type="dxa"/>
              <w:left w:w="100" w:type="dxa"/>
            </w:tcMar>
            <w:vAlign w:val="center"/>
          </w:tcPr>
          <w:p w14:paraId="1AA352F8" w14:textId="77777777" w:rsidR="00725654" w:rsidRDefault="00725654" w:rsidP="00F27A98">
            <w:pPr>
              <w:spacing w:after="0"/>
              <w:ind w:left="135"/>
            </w:pPr>
          </w:p>
        </w:tc>
      </w:tr>
      <w:tr w:rsidR="00725654" w14:paraId="28A2C6BA" w14:textId="77777777" w:rsidTr="00F27A98">
        <w:trPr>
          <w:trHeight w:val="144"/>
          <w:tblCellSpacing w:w="20" w:type="nil"/>
        </w:trPr>
        <w:tc>
          <w:tcPr>
            <w:tcW w:w="400" w:type="dxa"/>
            <w:tcMar>
              <w:top w:w="50" w:type="dxa"/>
              <w:left w:w="100" w:type="dxa"/>
            </w:tcMar>
            <w:vAlign w:val="center"/>
          </w:tcPr>
          <w:p w14:paraId="11853EAD" w14:textId="77777777" w:rsidR="00725654" w:rsidRDefault="00725654" w:rsidP="00F27A98">
            <w:pPr>
              <w:spacing w:after="0"/>
            </w:pPr>
            <w:r>
              <w:rPr>
                <w:rFonts w:ascii="Times New Roman" w:hAnsi="Times New Roman"/>
                <w:color w:val="000000"/>
                <w:sz w:val="24"/>
              </w:rPr>
              <w:t>28</w:t>
            </w:r>
          </w:p>
        </w:tc>
        <w:tc>
          <w:tcPr>
            <w:tcW w:w="2816" w:type="dxa"/>
            <w:tcMar>
              <w:top w:w="50" w:type="dxa"/>
              <w:left w:w="100" w:type="dxa"/>
            </w:tcMar>
            <w:vAlign w:val="center"/>
          </w:tcPr>
          <w:p w14:paraId="3FC22E44" w14:textId="77777777" w:rsidR="00725654" w:rsidRDefault="00725654" w:rsidP="00F27A98">
            <w:pPr>
              <w:spacing w:after="0"/>
              <w:ind w:left="135"/>
            </w:pPr>
            <w:r w:rsidRPr="00165116">
              <w:rPr>
                <w:rFonts w:ascii="Times New Roman" w:hAnsi="Times New Roman"/>
                <w:color w:val="000000"/>
                <w:sz w:val="24"/>
                <w:lang w:val="ru-RU"/>
              </w:rPr>
              <w:t xml:space="preserve">Подвижное и неподвижное соединение деталей из деталей наборов типа «Конструктор». </w:t>
            </w:r>
            <w:r>
              <w:rPr>
                <w:rFonts w:ascii="Times New Roman" w:hAnsi="Times New Roman"/>
                <w:color w:val="000000"/>
                <w:sz w:val="24"/>
              </w:rPr>
              <w:lastRenderedPageBreak/>
              <w:t>Профессии технической, инженерной направленности</w:t>
            </w:r>
          </w:p>
        </w:tc>
        <w:tc>
          <w:tcPr>
            <w:tcW w:w="869" w:type="dxa"/>
            <w:tcMar>
              <w:top w:w="50" w:type="dxa"/>
              <w:left w:w="100" w:type="dxa"/>
            </w:tcMar>
            <w:vAlign w:val="center"/>
          </w:tcPr>
          <w:p w14:paraId="1775C21E" w14:textId="77777777" w:rsidR="00725654" w:rsidRDefault="00725654" w:rsidP="00F27A98">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14:paraId="1BA4C374" w14:textId="77777777" w:rsidR="00725654" w:rsidRDefault="00725654" w:rsidP="00F27A98">
            <w:pPr>
              <w:spacing w:after="0"/>
              <w:ind w:left="135"/>
              <w:jc w:val="center"/>
            </w:pPr>
          </w:p>
        </w:tc>
        <w:tc>
          <w:tcPr>
            <w:tcW w:w="1669" w:type="dxa"/>
            <w:tcMar>
              <w:top w:w="50" w:type="dxa"/>
              <w:left w:w="100" w:type="dxa"/>
            </w:tcMar>
            <w:vAlign w:val="center"/>
          </w:tcPr>
          <w:p w14:paraId="1AEB08B8" w14:textId="77777777" w:rsidR="00725654" w:rsidRDefault="00725654" w:rsidP="00F27A98">
            <w:pPr>
              <w:spacing w:after="0"/>
              <w:ind w:left="135"/>
              <w:jc w:val="center"/>
            </w:pPr>
          </w:p>
        </w:tc>
        <w:tc>
          <w:tcPr>
            <w:tcW w:w="1189" w:type="dxa"/>
            <w:tcMar>
              <w:top w:w="50" w:type="dxa"/>
              <w:left w:w="100" w:type="dxa"/>
            </w:tcMar>
            <w:vAlign w:val="center"/>
          </w:tcPr>
          <w:p w14:paraId="45BA2A93" w14:textId="77777777" w:rsidR="00725654" w:rsidRDefault="00725654" w:rsidP="00F27A98">
            <w:pPr>
              <w:spacing w:after="0"/>
              <w:ind w:left="135"/>
            </w:pPr>
          </w:p>
        </w:tc>
        <w:tc>
          <w:tcPr>
            <w:tcW w:w="2021" w:type="dxa"/>
            <w:tcMar>
              <w:top w:w="50" w:type="dxa"/>
              <w:left w:w="100" w:type="dxa"/>
            </w:tcMar>
            <w:vAlign w:val="center"/>
          </w:tcPr>
          <w:p w14:paraId="120017EE" w14:textId="77777777" w:rsidR="00725654" w:rsidRDefault="00725654" w:rsidP="00F27A98">
            <w:pPr>
              <w:spacing w:after="0"/>
              <w:ind w:left="135"/>
            </w:pPr>
          </w:p>
        </w:tc>
      </w:tr>
      <w:tr w:rsidR="00725654" w14:paraId="26A0BE2A" w14:textId="77777777" w:rsidTr="00F27A98">
        <w:trPr>
          <w:trHeight w:val="144"/>
          <w:tblCellSpacing w:w="20" w:type="nil"/>
        </w:trPr>
        <w:tc>
          <w:tcPr>
            <w:tcW w:w="400" w:type="dxa"/>
            <w:tcMar>
              <w:top w:w="50" w:type="dxa"/>
              <w:left w:w="100" w:type="dxa"/>
            </w:tcMar>
            <w:vAlign w:val="center"/>
          </w:tcPr>
          <w:p w14:paraId="07AE8911" w14:textId="77777777" w:rsidR="00725654" w:rsidRDefault="00725654" w:rsidP="00F27A98">
            <w:pPr>
              <w:spacing w:after="0"/>
            </w:pPr>
            <w:r>
              <w:rPr>
                <w:rFonts w:ascii="Times New Roman" w:hAnsi="Times New Roman"/>
                <w:color w:val="000000"/>
                <w:sz w:val="24"/>
              </w:rPr>
              <w:t>29</w:t>
            </w:r>
          </w:p>
        </w:tc>
        <w:tc>
          <w:tcPr>
            <w:tcW w:w="2816" w:type="dxa"/>
            <w:tcMar>
              <w:top w:w="50" w:type="dxa"/>
              <w:left w:w="100" w:type="dxa"/>
            </w:tcMar>
            <w:vAlign w:val="center"/>
          </w:tcPr>
          <w:p w14:paraId="4DCD0D31"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Конструирование моделей с подвижным и неподвижным соединением из деталей набора типа «Конструктор» или из разных материалов</w:t>
            </w:r>
          </w:p>
        </w:tc>
        <w:tc>
          <w:tcPr>
            <w:tcW w:w="869" w:type="dxa"/>
            <w:tcMar>
              <w:top w:w="50" w:type="dxa"/>
              <w:left w:w="100" w:type="dxa"/>
            </w:tcMar>
            <w:vAlign w:val="center"/>
          </w:tcPr>
          <w:p w14:paraId="4E7FFD99"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F30A688" w14:textId="77777777" w:rsidR="00725654" w:rsidRDefault="00725654" w:rsidP="00F27A98">
            <w:pPr>
              <w:spacing w:after="0"/>
              <w:ind w:left="135"/>
              <w:jc w:val="center"/>
            </w:pPr>
          </w:p>
        </w:tc>
        <w:tc>
          <w:tcPr>
            <w:tcW w:w="1669" w:type="dxa"/>
            <w:tcMar>
              <w:top w:w="50" w:type="dxa"/>
              <w:left w:w="100" w:type="dxa"/>
            </w:tcMar>
            <w:vAlign w:val="center"/>
          </w:tcPr>
          <w:p w14:paraId="287181FB" w14:textId="77777777" w:rsidR="00725654" w:rsidRDefault="00725654" w:rsidP="00F27A98">
            <w:pPr>
              <w:spacing w:after="0"/>
              <w:ind w:left="135"/>
              <w:jc w:val="center"/>
            </w:pPr>
          </w:p>
        </w:tc>
        <w:tc>
          <w:tcPr>
            <w:tcW w:w="1189" w:type="dxa"/>
            <w:tcMar>
              <w:top w:w="50" w:type="dxa"/>
              <w:left w:w="100" w:type="dxa"/>
            </w:tcMar>
            <w:vAlign w:val="center"/>
          </w:tcPr>
          <w:p w14:paraId="2594341B" w14:textId="77777777" w:rsidR="00725654" w:rsidRDefault="00725654" w:rsidP="00F27A98">
            <w:pPr>
              <w:spacing w:after="0"/>
              <w:ind w:left="135"/>
            </w:pPr>
          </w:p>
        </w:tc>
        <w:tc>
          <w:tcPr>
            <w:tcW w:w="2021" w:type="dxa"/>
            <w:tcMar>
              <w:top w:w="50" w:type="dxa"/>
              <w:left w:w="100" w:type="dxa"/>
            </w:tcMar>
            <w:vAlign w:val="center"/>
          </w:tcPr>
          <w:p w14:paraId="419FB2F2" w14:textId="77777777" w:rsidR="00725654" w:rsidRDefault="00725654" w:rsidP="00F27A98">
            <w:pPr>
              <w:spacing w:after="0"/>
              <w:ind w:left="135"/>
            </w:pPr>
          </w:p>
        </w:tc>
      </w:tr>
      <w:tr w:rsidR="00725654" w14:paraId="3B06037B" w14:textId="77777777" w:rsidTr="00F27A98">
        <w:trPr>
          <w:trHeight w:val="144"/>
          <w:tblCellSpacing w:w="20" w:type="nil"/>
        </w:trPr>
        <w:tc>
          <w:tcPr>
            <w:tcW w:w="400" w:type="dxa"/>
            <w:tcMar>
              <w:top w:w="50" w:type="dxa"/>
              <w:left w:w="100" w:type="dxa"/>
            </w:tcMar>
            <w:vAlign w:val="center"/>
          </w:tcPr>
          <w:p w14:paraId="7FAC1956" w14:textId="77777777" w:rsidR="00725654" w:rsidRDefault="00725654" w:rsidP="00F27A98">
            <w:pPr>
              <w:spacing w:after="0"/>
            </w:pPr>
            <w:r>
              <w:rPr>
                <w:rFonts w:ascii="Times New Roman" w:hAnsi="Times New Roman"/>
                <w:color w:val="000000"/>
                <w:sz w:val="24"/>
              </w:rPr>
              <w:t>30</w:t>
            </w:r>
          </w:p>
        </w:tc>
        <w:tc>
          <w:tcPr>
            <w:tcW w:w="2816" w:type="dxa"/>
            <w:tcMar>
              <w:top w:w="50" w:type="dxa"/>
              <w:left w:w="100" w:type="dxa"/>
            </w:tcMar>
            <w:vAlign w:val="center"/>
          </w:tcPr>
          <w:p w14:paraId="0854EE68"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Простые механизмы. Рычаг. Конструирование моделей качелей из деталей набора типа «Конструктор», или из разных материалов</w:t>
            </w:r>
          </w:p>
        </w:tc>
        <w:tc>
          <w:tcPr>
            <w:tcW w:w="869" w:type="dxa"/>
            <w:tcMar>
              <w:top w:w="50" w:type="dxa"/>
              <w:left w:w="100" w:type="dxa"/>
            </w:tcMar>
            <w:vAlign w:val="center"/>
          </w:tcPr>
          <w:p w14:paraId="3D4AD07E"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A2D3AE6" w14:textId="77777777" w:rsidR="00725654" w:rsidRDefault="00725654" w:rsidP="00F27A98">
            <w:pPr>
              <w:spacing w:after="0"/>
              <w:ind w:left="135"/>
              <w:jc w:val="center"/>
            </w:pPr>
          </w:p>
        </w:tc>
        <w:tc>
          <w:tcPr>
            <w:tcW w:w="1669" w:type="dxa"/>
            <w:tcMar>
              <w:top w:w="50" w:type="dxa"/>
              <w:left w:w="100" w:type="dxa"/>
            </w:tcMar>
            <w:vAlign w:val="center"/>
          </w:tcPr>
          <w:p w14:paraId="3439948C" w14:textId="77777777" w:rsidR="00725654" w:rsidRDefault="00725654" w:rsidP="00F27A98">
            <w:pPr>
              <w:spacing w:after="0"/>
              <w:ind w:left="135"/>
              <w:jc w:val="center"/>
            </w:pPr>
          </w:p>
        </w:tc>
        <w:tc>
          <w:tcPr>
            <w:tcW w:w="1189" w:type="dxa"/>
            <w:tcMar>
              <w:top w:w="50" w:type="dxa"/>
              <w:left w:w="100" w:type="dxa"/>
            </w:tcMar>
            <w:vAlign w:val="center"/>
          </w:tcPr>
          <w:p w14:paraId="2004969A" w14:textId="77777777" w:rsidR="00725654" w:rsidRDefault="00725654" w:rsidP="00F27A98">
            <w:pPr>
              <w:spacing w:after="0"/>
              <w:ind w:left="135"/>
            </w:pPr>
          </w:p>
        </w:tc>
        <w:tc>
          <w:tcPr>
            <w:tcW w:w="2021" w:type="dxa"/>
            <w:tcMar>
              <w:top w:w="50" w:type="dxa"/>
              <w:left w:w="100" w:type="dxa"/>
            </w:tcMar>
            <w:vAlign w:val="center"/>
          </w:tcPr>
          <w:p w14:paraId="6B126051" w14:textId="77777777" w:rsidR="00725654" w:rsidRDefault="00725654" w:rsidP="00F27A98">
            <w:pPr>
              <w:spacing w:after="0"/>
              <w:ind w:left="135"/>
            </w:pPr>
          </w:p>
        </w:tc>
      </w:tr>
      <w:tr w:rsidR="00725654" w14:paraId="7C31C601" w14:textId="77777777" w:rsidTr="00F27A98">
        <w:trPr>
          <w:trHeight w:val="144"/>
          <w:tblCellSpacing w:w="20" w:type="nil"/>
        </w:trPr>
        <w:tc>
          <w:tcPr>
            <w:tcW w:w="400" w:type="dxa"/>
            <w:tcMar>
              <w:top w:w="50" w:type="dxa"/>
              <w:left w:w="100" w:type="dxa"/>
            </w:tcMar>
            <w:vAlign w:val="center"/>
          </w:tcPr>
          <w:p w14:paraId="70C0497E" w14:textId="77777777" w:rsidR="00725654" w:rsidRDefault="00725654" w:rsidP="00F27A98">
            <w:pPr>
              <w:spacing w:after="0"/>
            </w:pPr>
            <w:r>
              <w:rPr>
                <w:rFonts w:ascii="Times New Roman" w:hAnsi="Times New Roman"/>
                <w:color w:val="000000"/>
                <w:sz w:val="24"/>
              </w:rPr>
              <w:t>31</w:t>
            </w:r>
          </w:p>
        </w:tc>
        <w:tc>
          <w:tcPr>
            <w:tcW w:w="2816" w:type="dxa"/>
            <w:tcMar>
              <w:top w:w="50" w:type="dxa"/>
              <w:left w:w="100" w:type="dxa"/>
            </w:tcMar>
            <w:vAlign w:val="center"/>
          </w:tcPr>
          <w:p w14:paraId="1BD04F60"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Простые механизмы. Ножничный механизм. Конструирование моделей с ножничным механизмом из деталей набора типа «Конструктор», или из разных материалов</w:t>
            </w:r>
          </w:p>
        </w:tc>
        <w:tc>
          <w:tcPr>
            <w:tcW w:w="869" w:type="dxa"/>
            <w:tcMar>
              <w:top w:w="50" w:type="dxa"/>
              <w:left w:w="100" w:type="dxa"/>
            </w:tcMar>
            <w:vAlign w:val="center"/>
          </w:tcPr>
          <w:p w14:paraId="2181DF3B"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E5DAD9B" w14:textId="77777777" w:rsidR="00725654" w:rsidRDefault="00725654" w:rsidP="00F27A98">
            <w:pPr>
              <w:spacing w:after="0"/>
              <w:ind w:left="135"/>
              <w:jc w:val="center"/>
            </w:pPr>
          </w:p>
        </w:tc>
        <w:tc>
          <w:tcPr>
            <w:tcW w:w="1669" w:type="dxa"/>
            <w:tcMar>
              <w:top w:w="50" w:type="dxa"/>
              <w:left w:w="100" w:type="dxa"/>
            </w:tcMar>
            <w:vAlign w:val="center"/>
          </w:tcPr>
          <w:p w14:paraId="3AD9DE9D" w14:textId="77777777" w:rsidR="00725654" w:rsidRDefault="00725654" w:rsidP="00F27A98">
            <w:pPr>
              <w:spacing w:after="0"/>
              <w:ind w:left="135"/>
              <w:jc w:val="center"/>
            </w:pPr>
          </w:p>
        </w:tc>
        <w:tc>
          <w:tcPr>
            <w:tcW w:w="1189" w:type="dxa"/>
            <w:tcMar>
              <w:top w:w="50" w:type="dxa"/>
              <w:left w:w="100" w:type="dxa"/>
            </w:tcMar>
            <w:vAlign w:val="center"/>
          </w:tcPr>
          <w:p w14:paraId="533DF591" w14:textId="77777777" w:rsidR="00725654" w:rsidRDefault="00725654" w:rsidP="00F27A98">
            <w:pPr>
              <w:spacing w:after="0"/>
              <w:ind w:left="135"/>
            </w:pPr>
          </w:p>
        </w:tc>
        <w:tc>
          <w:tcPr>
            <w:tcW w:w="2021" w:type="dxa"/>
            <w:tcMar>
              <w:top w:w="50" w:type="dxa"/>
              <w:left w:w="100" w:type="dxa"/>
            </w:tcMar>
            <w:vAlign w:val="center"/>
          </w:tcPr>
          <w:p w14:paraId="0B028EED" w14:textId="77777777" w:rsidR="00725654" w:rsidRDefault="00725654" w:rsidP="00F27A98">
            <w:pPr>
              <w:spacing w:after="0"/>
              <w:ind w:left="135"/>
            </w:pPr>
          </w:p>
        </w:tc>
      </w:tr>
      <w:tr w:rsidR="00725654" w14:paraId="325A2C73" w14:textId="77777777" w:rsidTr="00F27A98">
        <w:trPr>
          <w:trHeight w:val="144"/>
          <w:tblCellSpacing w:w="20" w:type="nil"/>
        </w:trPr>
        <w:tc>
          <w:tcPr>
            <w:tcW w:w="400" w:type="dxa"/>
            <w:tcMar>
              <w:top w:w="50" w:type="dxa"/>
              <w:left w:w="100" w:type="dxa"/>
            </w:tcMar>
            <w:vAlign w:val="center"/>
          </w:tcPr>
          <w:p w14:paraId="1C85FF23" w14:textId="77777777" w:rsidR="00725654" w:rsidRDefault="00725654" w:rsidP="00F27A98">
            <w:pPr>
              <w:spacing w:after="0"/>
            </w:pPr>
            <w:r>
              <w:rPr>
                <w:rFonts w:ascii="Times New Roman" w:hAnsi="Times New Roman"/>
                <w:color w:val="000000"/>
                <w:sz w:val="24"/>
              </w:rPr>
              <w:t>32</w:t>
            </w:r>
          </w:p>
        </w:tc>
        <w:tc>
          <w:tcPr>
            <w:tcW w:w="2816" w:type="dxa"/>
            <w:tcMar>
              <w:top w:w="50" w:type="dxa"/>
              <w:left w:w="100" w:type="dxa"/>
            </w:tcMar>
            <w:vAlign w:val="center"/>
          </w:tcPr>
          <w:p w14:paraId="5B99B569"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Конструирование модели робота из деталей набора типа «Конструктор» или из разных материалов</w:t>
            </w:r>
          </w:p>
        </w:tc>
        <w:tc>
          <w:tcPr>
            <w:tcW w:w="869" w:type="dxa"/>
            <w:tcMar>
              <w:top w:w="50" w:type="dxa"/>
              <w:left w:w="100" w:type="dxa"/>
            </w:tcMar>
            <w:vAlign w:val="center"/>
          </w:tcPr>
          <w:p w14:paraId="32D152DD"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364BA55" w14:textId="77777777" w:rsidR="00725654" w:rsidRDefault="00725654" w:rsidP="00F27A98">
            <w:pPr>
              <w:spacing w:after="0"/>
              <w:ind w:left="135"/>
              <w:jc w:val="center"/>
            </w:pPr>
          </w:p>
        </w:tc>
        <w:tc>
          <w:tcPr>
            <w:tcW w:w="1669" w:type="dxa"/>
            <w:tcMar>
              <w:top w:w="50" w:type="dxa"/>
              <w:left w:w="100" w:type="dxa"/>
            </w:tcMar>
            <w:vAlign w:val="center"/>
          </w:tcPr>
          <w:p w14:paraId="6A4D24BF" w14:textId="77777777" w:rsidR="00725654" w:rsidRDefault="00725654" w:rsidP="00F27A98">
            <w:pPr>
              <w:spacing w:after="0"/>
              <w:ind w:left="135"/>
              <w:jc w:val="center"/>
            </w:pPr>
          </w:p>
        </w:tc>
        <w:tc>
          <w:tcPr>
            <w:tcW w:w="1189" w:type="dxa"/>
            <w:tcMar>
              <w:top w:w="50" w:type="dxa"/>
              <w:left w:w="100" w:type="dxa"/>
            </w:tcMar>
            <w:vAlign w:val="center"/>
          </w:tcPr>
          <w:p w14:paraId="2C87935F" w14:textId="77777777" w:rsidR="00725654" w:rsidRDefault="00725654" w:rsidP="00F27A98">
            <w:pPr>
              <w:spacing w:after="0"/>
              <w:ind w:left="135"/>
            </w:pPr>
          </w:p>
        </w:tc>
        <w:tc>
          <w:tcPr>
            <w:tcW w:w="2021" w:type="dxa"/>
            <w:tcMar>
              <w:top w:w="50" w:type="dxa"/>
              <w:left w:w="100" w:type="dxa"/>
            </w:tcMar>
            <w:vAlign w:val="center"/>
          </w:tcPr>
          <w:p w14:paraId="682D7123" w14:textId="77777777" w:rsidR="00725654" w:rsidRDefault="00725654" w:rsidP="00F27A98">
            <w:pPr>
              <w:spacing w:after="0"/>
              <w:ind w:left="135"/>
            </w:pPr>
          </w:p>
        </w:tc>
      </w:tr>
      <w:tr w:rsidR="00725654" w14:paraId="2A2CC822" w14:textId="77777777" w:rsidTr="00F27A98">
        <w:trPr>
          <w:trHeight w:val="144"/>
          <w:tblCellSpacing w:w="20" w:type="nil"/>
        </w:trPr>
        <w:tc>
          <w:tcPr>
            <w:tcW w:w="400" w:type="dxa"/>
            <w:tcMar>
              <w:top w:w="50" w:type="dxa"/>
              <w:left w:w="100" w:type="dxa"/>
            </w:tcMar>
            <w:vAlign w:val="center"/>
          </w:tcPr>
          <w:p w14:paraId="4867FE5C" w14:textId="77777777" w:rsidR="00725654" w:rsidRDefault="00725654" w:rsidP="00F27A98">
            <w:pPr>
              <w:spacing w:after="0"/>
            </w:pPr>
            <w:r>
              <w:rPr>
                <w:rFonts w:ascii="Times New Roman" w:hAnsi="Times New Roman"/>
                <w:color w:val="000000"/>
                <w:sz w:val="24"/>
              </w:rPr>
              <w:t>33</w:t>
            </w:r>
          </w:p>
        </w:tc>
        <w:tc>
          <w:tcPr>
            <w:tcW w:w="2816" w:type="dxa"/>
            <w:tcMar>
              <w:top w:w="50" w:type="dxa"/>
              <w:left w:w="100" w:type="dxa"/>
            </w:tcMar>
            <w:vAlign w:val="center"/>
          </w:tcPr>
          <w:p w14:paraId="5895ED4E"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Конструирование модели транспортного робота из деталей набора типа «Конструктор» или из разных материалов</w:t>
            </w:r>
          </w:p>
        </w:tc>
        <w:tc>
          <w:tcPr>
            <w:tcW w:w="869" w:type="dxa"/>
            <w:tcMar>
              <w:top w:w="50" w:type="dxa"/>
              <w:left w:w="100" w:type="dxa"/>
            </w:tcMar>
            <w:vAlign w:val="center"/>
          </w:tcPr>
          <w:p w14:paraId="0ABDBA08"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B967F94" w14:textId="77777777" w:rsidR="00725654" w:rsidRDefault="00725654" w:rsidP="00F27A98">
            <w:pPr>
              <w:spacing w:after="0"/>
              <w:ind w:left="135"/>
              <w:jc w:val="center"/>
            </w:pPr>
          </w:p>
        </w:tc>
        <w:tc>
          <w:tcPr>
            <w:tcW w:w="1669" w:type="dxa"/>
            <w:tcMar>
              <w:top w:w="50" w:type="dxa"/>
              <w:left w:w="100" w:type="dxa"/>
            </w:tcMar>
            <w:vAlign w:val="center"/>
          </w:tcPr>
          <w:p w14:paraId="47A90CDC" w14:textId="77777777" w:rsidR="00725654" w:rsidRDefault="00725654" w:rsidP="00F27A98">
            <w:pPr>
              <w:spacing w:after="0"/>
              <w:ind w:left="135"/>
              <w:jc w:val="center"/>
            </w:pPr>
          </w:p>
        </w:tc>
        <w:tc>
          <w:tcPr>
            <w:tcW w:w="1189" w:type="dxa"/>
            <w:tcMar>
              <w:top w:w="50" w:type="dxa"/>
              <w:left w:w="100" w:type="dxa"/>
            </w:tcMar>
            <w:vAlign w:val="center"/>
          </w:tcPr>
          <w:p w14:paraId="3B5F2153" w14:textId="77777777" w:rsidR="00725654" w:rsidRDefault="00725654" w:rsidP="00F27A98">
            <w:pPr>
              <w:spacing w:after="0"/>
              <w:ind w:left="135"/>
            </w:pPr>
          </w:p>
        </w:tc>
        <w:tc>
          <w:tcPr>
            <w:tcW w:w="2021" w:type="dxa"/>
            <w:tcMar>
              <w:top w:w="50" w:type="dxa"/>
              <w:left w:w="100" w:type="dxa"/>
            </w:tcMar>
            <w:vAlign w:val="center"/>
          </w:tcPr>
          <w:p w14:paraId="4B8E38FB" w14:textId="77777777" w:rsidR="00725654" w:rsidRDefault="00725654" w:rsidP="00F27A98">
            <w:pPr>
              <w:spacing w:after="0"/>
              <w:ind w:left="135"/>
            </w:pPr>
          </w:p>
        </w:tc>
      </w:tr>
      <w:tr w:rsidR="00725654" w14:paraId="349971CC" w14:textId="77777777" w:rsidTr="00F27A98">
        <w:trPr>
          <w:trHeight w:val="144"/>
          <w:tblCellSpacing w:w="20" w:type="nil"/>
        </w:trPr>
        <w:tc>
          <w:tcPr>
            <w:tcW w:w="400" w:type="dxa"/>
            <w:tcMar>
              <w:top w:w="50" w:type="dxa"/>
              <w:left w:w="100" w:type="dxa"/>
            </w:tcMar>
            <w:vAlign w:val="center"/>
          </w:tcPr>
          <w:p w14:paraId="130676C1" w14:textId="77777777" w:rsidR="00725654" w:rsidRDefault="00725654" w:rsidP="00F27A98">
            <w:pPr>
              <w:spacing w:after="0"/>
            </w:pPr>
            <w:r>
              <w:rPr>
                <w:rFonts w:ascii="Times New Roman" w:hAnsi="Times New Roman"/>
                <w:color w:val="000000"/>
                <w:sz w:val="24"/>
              </w:rPr>
              <w:t>34</w:t>
            </w:r>
          </w:p>
        </w:tc>
        <w:tc>
          <w:tcPr>
            <w:tcW w:w="2816" w:type="dxa"/>
            <w:tcMar>
              <w:top w:w="50" w:type="dxa"/>
              <w:left w:w="100" w:type="dxa"/>
            </w:tcMar>
            <w:vAlign w:val="center"/>
          </w:tcPr>
          <w:p w14:paraId="7A0678A4"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Итоговый контроль за год (проверочная работа)</w:t>
            </w:r>
          </w:p>
        </w:tc>
        <w:tc>
          <w:tcPr>
            <w:tcW w:w="869" w:type="dxa"/>
            <w:tcMar>
              <w:top w:w="50" w:type="dxa"/>
              <w:left w:w="100" w:type="dxa"/>
            </w:tcMar>
            <w:vAlign w:val="center"/>
          </w:tcPr>
          <w:p w14:paraId="654F2410"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82756A7" w14:textId="77777777" w:rsidR="00725654" w:rsidRDefault="00725654" w:rsidP="00F27A9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0833FA2C" w14:textId="77777777" w:rsidR="00725654" w:rsidRDefault="00725654" w:rsidP="00F27A98">
            <w:pPr>
              <w:spacing w:after="0"/>
              <w:ind w:left="135"/>
              <w:jc w:val="center"/>
            </w:pPr>
          </w:p>
        </w:tc>
        <w:tc>
          <w:tcPr>
            <w:tcW w:w="1189" w:type="dxa"/>
            <w:tcMar>
              <w:top w:w="50" w:type="dxa"/>
              <w:left w:w="100" w:type="dxa"/>
            </w:tcMar>
            <w:vAlign w:val="center"/>
          </w:tcPr>
          <w:p w14:paraId="4D11119F" w14:textId="77777777" w:rsidR="00725654" w:rsidRDefault="00725654" w:rsidP="00F27A98">
            <w:pPr>
              <w:spacing w:after="0"/>
              <w:ind w:left="135"/>
            </w:pPr>
          </w:p>
        </w:tc>
        <w:tc>
          <w:tcPr>
            <w:tcW w:w="2021" w:type="dxa"/>
            <w:tcMar>
              <w:top w:w="50" w:type="dxa"/>
              <w:left w:w="100" w:type="dxa"/>
            </w:tcMar>
            <w:vAlign w:val="center"/>
          </w:tcPr>
          <w:p w14:paraId="22DDDDFA" w14:textId="77777777" w:rsidR="00725654" w:rsidRDefault="00725654" w:rsidP="00F27A98">
            <w:pPr>
              <w:spacing w:after="0"/>
              <w:ind w:left="135"/>
            </w:pPr>
          </w:p>
        </w:tc>
      </w:tr>
      <w:tr w:rsidR="00725654" w14:paraId="58A657DB" w14:textId="77777777" w:rsidTr="00F27A98">
        <w:trPr>
          <w:trHeight w:val="144"/>
          <w:tblCellSpacing w:w="20" w:type="nil"/>
        </w:trPr>
        <w:tc>
          <w:tcPr>
            <w:tcW w:w="0" w:type="auto"/>
            <w:gridSpan w:val="2"/>
            <w:tcMar>
              <w:top w:w="50" w:type="dxa"/>
              <w:left w:w="100" w:type="dxa"/>
            </w:tcMar>
            <w:vAlign w:val="center"/>
          </w:tcPr>
          <w:p w14:paraId="7DAF7EDD"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14:paraId="50A2E9BB"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73" w:type="dxa"/>
            <w:tcMar>
              <w:top w:w="50" w:type="dxa"/>
              <w:left w:w="100" w:type="dxa"/>
            </w:tcMar>
            <w:vAlign w:val="center"/>
          </w:tcPr>
          <w:p w14:paraId="14ED981B" w14:textId="77777777" w:rsidR="00725654" w:rsidRDefault="00725654" w:rsidP="00F27A9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79F1103B" w14:textId="77777777" w:rsidR="00725654" w:rsidRDefault="00725654" w:rsidP="00F27A9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008B221" w14:textId="77777777" w:rsidR="00725654" w:rsidRDefault="00725654" w:rsidP="00F27A98"/>
        </w:tc>
      </w:tr>
    </w:tbl>
    <w:p w14:paraId="00854B6C" w14:textId="77777777" w:rsidR="00725654" w:rsidRDefault="00725654" w:rsidP="00725654">
      <w:pPr>
        <w:sectPr w:rsidR="00725654" w:rsidSect="00725654">
          <w:pgSz w:w="16383" w:h="11906" w:orient="landscape"/>
          <w:pgMar w:top="1134" w:right="850" w:bottom="1134" w:left="1701" w:header="720" w:footer="720" w:gutter="0"/>
          <w:cols w:space="720"/>
        </w:sectPr>
      </w:pPr>
    </w:p>
    <w:p w14:paraId="14AB2011" w14:textId="77777777" w:rsidR="00725654" w:rsidRDefault="00725654" w:rsidP="0072565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0"/>
        <w:gridCol w:w="4245"/>
        <w:gridCol w:w="1268"/>
        <w:gridCol w:w="1841"/>
        <w:gridCol w:w="1910"/>
        <w:gridCol w:w="1347"/>
        <w:gridCol w:w="2221"/>
      </w:tblGrid>
      <w:tr w:rsidR="00725654" w14:paraId="0FCD286C" w14:textId="77777777" w:rsidTr="00F27A98">
        <w:trPr>
          <w:trHeight w:val="144"/>
          <w:tblCellSpacing w:w="20" w:type="nil"/>
        </w:trPr>
        <w:tc>
          <w:tcPr>
            <w:tcW w:w="389" w:type="dxa"/>
            <w:vMerge w:val="restart"/>
            <w:tcMar>
              <w:top w:w="50" w:type="dxa"/>
              <w:left w:w="100" w:type="dxa"/>
            </w:tcMar>
            <w:vAlign w:val="center"/>
          </w:tcPr>
          <w:p w14:paraId="03F9D7A4" w14:textId="77777777" w:rsidR="00725654" w:rsidRDefault="00725654" w:rsidP="00F27A98">
            <w:pPr>
              <w:spacing w:after="0"/>
              <w:ind w:left="135"/>
            </w:pPr>
            <w:r>
              <w:rPr>
                <w:rFonts w:ascii="Times New Roman" w:hAnsi="Times New Roman"/>
                <w:b/>
                <w:color w:val="000000"/>
                <w:sz w:val="24"/>
              </w:rPr>
              <w:t xml:space="preserve">№ п/п </w:t>
            </w:r>
          </w:p>
          <w:p w14:paraId="22D254AE" w14:textId="77777777" w:rsidR="00725654" w:rsidRDefault="00725654" w:rsidP="00F27A98">
            <w:pPr>
              <w:spacing w:after="0"/>
              <w:ind w:left="135"/>
            </w:pPr>
          </w:p>
        </w:tc>
        <w:tc>
          <w:tcPr>
            <w:tcW w:w="2992" w:type="dxa"/>
            <w:vMerge w:val="restart"/>
            <w:tcMar>
              <w:top w:w="50" w:type="dxa"/>
              <w:left w:w="100" w:type="dxa"/>
            </w:tcMar>
            <w:vAlign w:val="center"/>
          </w:tcPr>
          <w:p w14:paraId="7A076BD7" w14:textId="77777777" w:rsidR="00725654" w:rsidRDefault="00725654" w:rsidP="00F27A98">
            <w:pPr>
              <w:spacing w:after="0"/>
              <w:ind w:left="135"/>
            </w:pPr>
            <w:r>
              <w:rPr>
                <w:rFonts w:ascii="Times New Roman" w:hAnsi="Times New Roman"/>
                <w:b/>
                <w:color w:val="000000"/>
                <w:sz w:val="24"/>
              </w:rPr>
              <w:t xml:space="preserve">Тема урока </w:t>
            </w:r>
          </w:p>
          <w:p w14:paraId="09C10A63" w14:textId="77777777" w:rsidR="00725654" w:rsidRDefault="00725654" w:rsidP="00F27A98">
            <w:pPr>
              <w:spacing w:after="0"/>
              <w:ind w:left="135"/>
            </w:pPr>
          </w:p>
        </w:tc>
        <w:tc>
          <w:tcPr>
            <w:tcW w:w="0" w:type="auto"/>
            <w:gridSpan w:val="3"/>
            <w:tcMar>
              <w:top w:w="50" w:type="dxa"/>
              <w:left w:w="100" w:type="dxa"/>
            </w:tcMar>
            <w:vAlign w:val="center"/>
          </w:tcPr>
          <w:p w14:paraId="4DB829CB" w14:textId="77777777" w:rsidR="00725654" w:rsidRDefault="00725654" w:rsidP="00F27A98">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14:paraId="2D282292" w14:textId="77777777" w:rsidR="00725654" w:rsidRDefault="00725654" w:rsidP="00F27A98">
            <w:pPr>
              <w:spacing w:after="0"/>
              <w:ind w:left="135"/>
            </w:pPr>
            <w:r>
              <w:rPr>
                <w:rFonts w:ascii="Times New Roman" w:hAnsi="Times New Roman"/>
                <w:b/>
                <w:color w:val="000000"/>
                <w:sz w:val="24"/>
              </w:rPr>
              <w:t xml:space="preserve">Дата изучения </w:t>
            </w:r>
          </w:p>
          <w:p w14:paraId="77C2FC00" w14:textId="77777777" w:rsidR="00725654" w:rsidRDefault="00725654" w:rsidP="00F27A98">
            <w:pPr>
              <w:spacing w:after="0"/>
              <w:ind w:left="135"/>
            </w:pPr>
          </w:p>
        </w:tc>
        <w:tc>
          <w:tcPr>
            <w:tcW w:w="1999" w:type="dxa"/>
            <w:vMerge w:val="restart"/>
            <w:tcMar>
              <w:top w:w="50" w:type="dxa"/>
              <w:left w:w="100" w:type="dxa"/>
            </w:tcMar>
            <w:vAlign w:val="center"/>
          </w:tcPr>
          <w:p w14:paraId="0E4A785A" w14:textId="77777777" w:rsidR="00725654" w:rsidRDefault="00725654" w:rsidP="00F27A98">
            <w:pPr>
              <w:spacing w:after="0"/>
              <w:ind w:left="135"/>
            </w:pPr>
            <w:r>
              <w:rPr>
                <w:rFonts w:ascii="Times New Roman" w:hAnsi="Times New Roman"/>
                <w:b/>
                <w:color w:val="000000"/>
                <w:sz w:val="24"/>
              </w:rPr>
              <w:t xml:space="preserve">Электронные цифровые образовательные ресурсы </w:t>
            </w:r>
          </w:p>
          <w:p w14:paraId="59F7BAFB" w14:textId="77777777" w:rsidR="00725654" w:rsidRDefault="00725654" w:rsidP="00F27A98">
            <w:pPr>
              <w:spacing w:after="0"/>
              <w:ind w:left="135"/>
            </w:pPr>
          </w:p>
        </w:tc>
      </w:tr>
      <w:tr w:rsidR="00725654" w14:paraId="1E2D783C" w14:textId="77777777" w:rsidTr="00F27A98">
        <w:trPr>
          <w:trHeight w:val="144"/>
          <w:tblCellSpacing w:w="20" w:type="nil"/>
        </w:trPr>
        <w:tc>
          <w:tcPr>
            <w:tcW w:w="0" w:type="auto"/>
            <w:vMerge/>
            <w:tcBorders>
              <w:top w:val="nil"/>
            </w:tcBorders>
            <w:tcMar>
              <w:top w:w="50" w:type="dxa"/>
              <w:left w:w="100" w:type="dxa"/>
            </w:tcMar>
          </w:tcPr>
          <w:p w14:paraId="4C9466AA" w14:textId="77777777" w:rsidR="00725654" w:rsidRDefault="00725654" w:rsidP="00F27A98"/>
        </w:tc>
        <w:tc>
          <w:tcPr>
            <w:tcW w:w="0" w:type="auto"/>
            <w:vMerge/>
            <w:tcBorders>
              <w:top w:val="nil"/>
            </w:tcBorders>
            <w:tcMar>
              <w:top w:w="50" w:type="dxa"/>
              <w:left w:w="100" w:type="dxa"/>
            </w:tcMar>
          </w:tcPr>
          <w:p w14:paraId="743360C5" w14:textId="77777777" w:rsidR="00725654" w:rsidRDefault="00725654" w:rsidP="00F27A98"/>
        </w:tc>
        <w:tc>
          <w:tcPr>
            <w:tcW w:w="849" w:type="dxa"/>
            <w:tcMar>
              <w:top w:w="50" w:type="dxa"/>
              <w:left w:w="100" w:type="dxa"/>
            </w:tcMar>
            <w:vAlign w:val="center"/>
          </w:tcPr>
          <w:p w14:paraId="72145DAC" w14:textId="77777777" w:rsidR="00725654" w:rsidRDefault="00725654" w:rsidP="00F27A98">
            <w:pPr>
              <w:spacing w:after="0"/>
              <w:ind w:left="135"/>
            </w:pPr>
            <w:r>
              <w:rPr>
                <w:rFonts w:ascii="Times New Roman" w:hAnsi="Times New Roman"/>
                <w:b/>
                <w:color w:val="000000"/>
                <w:sz w:val="24"/>
              </w:rPr>
              <w:t xml:space="preserve">Всего </w:t>
            </w:r>
          </w:p>
          <w:p w14:paraId="125A9649" w14:textId="77777777" w:rsidR="00725654" w:rsidRDefault="00725654" w:rsidP="00F27A98">
            <w:pPr>
              <w:spacing w:after="0"/>
              <w:ind w:left="135"/>
            </w:pPr>
          </w:p>
        </w:tc>
        <w:tc>
          <w:tcPr>
            <w:tcW w:w="1551" w:type="dxa"/>
            <w:tcMar>
              <w:top w:w="50" w:type="dxa"/>
              <w:left w:w="100" w:type="dxa"/>
            </w:tcMar>
            <w:vAlign w:val="center"/>
          </w:tcPr>
          <w:p w14:paraId="3844194E" w14:textId="77777777" w:rsidR="00725654" w:rsidRDefault="00725654" w:rsidP="00F27A98">
            <w:pPr>
              <w:spacing w:after="0"/>
              <w:ind w:left="135"/>
            </w:pPr>
            <w:r>
              <w:rPr>
                <w:rFonts w:ascii="Times New Roman" w:hAnsi="Times New Roman"/>
                <w:b/>
                <w:color w:val="000000"/>
                <w:sz w:val="24"/>
              </w:rPr>
              <w:t xml:space="preserve">Контрольные работы </w:t>
            </w:r>
          </w:p>
          <w:p w14:paraId="278B9450" w14:textId="77777777" w:rsidR="00725654" w:rsidRDefault="00725654" w:rsidP="00F27A98">
            <w:pPr>
              <w:spacing w:after="0"/>
              <w:ind w:left="135"/>
            </w:pPr>
          </w:p>
        </w:tc>
        <w:tc>
          <w:tcPr>
            <w:tcW w:w="1649" w:type="dxa"/>
            <w:tcMar>
              <w:top w:w="50" w:type="dxa"/>
              <w:left w:w="100" w:type="dxa"/>
            </w:tcMar>
            <w:vAlign w:val="center"/>
          </w:tcPr>
          <w:p w14:paraId="30C585C6" w14:textId="77777777" w:rsidR="00725654" w:rsidRDefault="00725654" w:rsidP="00F27A98">
            <w:pPr>
              <w:spacing w:after="0"/>
              <w:ind w:left="135"/>
            </w:pPr>
            <w:r>
              <w:rPr>
                <w:rFonts w:ascii="Times New Roman" w:hAnsi="Times New Roman"/>
                <w:b/>
                <w:color w:val="000000"/>
                <w:sz w:val="24"/>
              </w:rPr>
              <w:t xml:space="preserve">Практические работы </w:t>
            </w:r>
          </w:p>
          <w:p w14:paraId="24A9C610" w14:textId="77777777" w:rsidR="00725654" w:rsidRDefault="00725654" w:rsidP="00F27A98">
            <w:pPr>
              <w:spacing w:after="0"/>
              <w:ind w:left="135"/>
            </w:pPr>
          </w:p>
        </w:tc>
        <w:tc>
          <w:tcPr>
            <w:tcW w:w="0" w:type="auto"/>
            <w:vMerge/>
            <w:tcBorders>
              <w:top w:val="nil"/>
            </w:tcBorders>
            <w:tcMar>
              <w:top w:w="50" w:type="dxa"/>
              <w:left w:w="100" w:type="dxa"/>
            </w:tcMar>
          </w:tcPr>
          <w:p w14:paraId="20201215" w14:textId="77777777" w:rsidR="00725654" w:rsidRDefault="00725654" w:rsidP="00F27A98"/>
        </w:tc>
        <w:tc>
          <w:tcPr>
            <w:tcW w:w="0" w:type="auto"/>
            <w:vMerge/>
            <w:tcBorders>
              <w:top w:val="nil"/>
            </w:tcBorders>
            <w:tcMar>
              <w:top w:w="50" w:type="dxa"/>
              <w:left w:w="100" w:type="dxa"/>
            </w:tcMar>
          </w:tcPr>
          <w:p w14:paraId="096260EF" w14:textId="77777777" w:rsidR="00725654" w:rsidRDefault="00725654" w:rsidP="00F27A98"/>
        </w:tc>
      </w:tr>
      <w:tr w:rsidR="00725654" w14:paraId="44C545CF" w14:textId="77777777" w:rsidTr="00F27A98">
        <w:trPr>
          <w:trHeight w:val="144"/>
          <w:tblCellSpacing w:w="20" w:type="nil"/>
        </w:trPr>
        <w:tc>
          <w:tcPr>
            <w:tcW w:w="389" w:type="dxa"/>
            <w:tcMar>
              <w:top w:w="50" w:type="dxa"/>
              <w:left w:w="100" w:type="dxa"/>
            </w:tcMar>
            <w:vAlign w:val="center"/>
          </w:tcPr>
          <w:p w14:paraId="516A4D3E" w14:textId="77777777" w:rsidR="00725654" w:rsidRDefault="00725654" w:rsidP="00F27A98">
            <w:pPr>
              <w:spacing w:after="0"/>
            </w:pPr>
            <w:r>
              <w:rPr>
                <w:rFonts w:ascii="Times New Roman" w:hAnsi="Times New Roman"/>
                <w:color w:val="000000"/>
                <w:sz w:val="24"/>
              </w:rPr>
              <w:t>1</w:t>
            </w:r>
          </w:p>
        </w:tc>
        <w:tc>
          <w:tcPr>
            <w:tcW w:w="2992" w:type="dxa"/>
            <w:tcMar>
              <w:top w:w="50" w:type="dxa"/>
              <w:left w:w="100" w:type="dxa"/>
            </w:tcMar>
            <w:vAlign w:val="center"/>
          </w:tcPr>
          <w:p w14:paraId="76222D3F"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Повторение изученного в 3 классе. Современные сиинтетические материалы</w:t>
            </w:r>
          </w:p>
        </w:tc>
        <w:tc>
          <w:tcPr>
            <w:tcW w:w="849" w:type="dxa"/>
            <w:tcMar>
              <w:top w:w="50" w:type="dxa"/>
              <w:left w:w="100" w:type="dxa"/>
            </w:tcMar>
            <w:vAlign w:val="center"/>
          </w:tcPr>
          <w:p w14:paraId="182EAF0B"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1FDF4DD" w14:textId="77777777" w:rsidR="00725654" w:rsidRDefault="00725654" w:rsidP="00F27A98">
            <w:pPr>
              <w:spacing w:after="0"/>
              <w:ind w:left="135"/>
              <w:jc w:val="center"/>
            </w:pPr>
          </w:p>
        </w:tc>
        <w:tc>
          <w:tcPr>
            <w:tcW w:w="1649" w:type="dxa"/>
            <w:tcMar>
              <w:top w:w="50" w:type="dxa"/>
              <w:left w:w="100" w:type="dxa"/>
            </w:tcMar>
            <w:vAlign w:val="center"/>
          </w:tcPr>
          <w:p w14:paraId="16A7A126" w14:textId="77777777" w:rsidR="00725654" w:rsidRDefault="00725654" w:rsidP="00F27A98">
            <w:pPr>
              <w:spacing w:after="0"/>
              <w:ind w:left="135"/>
              <w:jc w:val="center"/>
            </w:pPr>
          </w:p>
        </w:tc>
        <w:tc>
          <w:tcPr>
            <w:tcW w:w="1171" w:type="dxa"/>
            <w:tcMar>
              <w:top w:w="50" w:type="dxa"/>
              <w:left w:w="100" w:type="dxa"/>
            </w:tcMar>
            <w:vAlign w:val="center"/>
          </w:tcPr>
          <w:p w14:paraId="37DDE0A2" w14:textId="77777777" w:rsidR="00725654" w:rsidRDefault="00725654" w:rsidP="00F27A98">
            <w:pPr>
              <w:spacing w:after="0"/>
              <w:ind w:left="135"/>
            </w:pPr>
          </w:p>
        </w:tc>
        <w:tc>
          <w:tcPr>
            <w:tcW w:w="1999" w:type="dxa"/>
            <w:tcMar>
              <w:top w:w="50" w:type="dxa"/>
              <w:left w:w="100" w:type="dxa"/>
            </w:tcMar>
            <w:vAlign w:val="center"/>
          </w:tcPr>
          <w:p w14:paraId="55FF78AC" w14:textId="77777777" w:rsidR="00725654" w:rsidRDefault="00725654" w:rsidP="00F27A98">
            <w:pPr>
              <w:spacing w:after="0"/>
              <w:ind w:left="135"/>
            </w:pPr>
          </w:p>
        </w:tc>
      </w:tr>
      <w:tr w:rsidR="00725654" w14:paraId="58C5CC3B" w14:textId="77777777" w:rsidTr="00F27A98">
        <w:trPr>
          <w:trHeight w:val="144"/>
          <w:tblCellSpacing w:w="20" w:type="nil"/>
        </w:trPr>
        <w:tc>
          <w:tcPr>
            <w:tcW w:w="389" w:type="dxa"/>
            <w:tcMar>
              <w:top w:w="50" w:type="dxa"/>
              <w:left w:w="100" w:type="dxa"/>
            </w:tcMar>
            <w:vAlign w:val="center"/>
          </w:tcPr>
          <w:p w14:paraId="5F14028B" w14:textId="77777777" w:rsidR="00725654" w:rsidRDefault="00725654" w:rsidP="00F27A98">
            <w:pPr>
              <w:spacing w:after="0"/>
            </w:pPr>
            <w:r>
              <w:rPr>
                <w:rFonts w:ascii="Times New Roman" w:hAnsi="Times New Roman"/>
                <w:color w:val="000000"/>
                <w:sz w:val="24"/>
              </w:rPr>
              <w:t>2</w:t>
            </w:r>
          </w:p>
        </w:tc>
        <w:tc>
          <w:tcPr>
            <w:tcW w:w="2992" w:type="dxa"/>
            <w:tcMar>
              <w:top w:w="50" w:type="dxa"/>
              <w:left w:w="100" w:type="dxa"/>
            </w:tcMar>
            <w:vAlign w:val="center"/>
          </w:tcPr>
          <w:p w14:paraId="1DB2815D" w14:textId="77777777" w:rsidR="00725654" w:rsidRDefault="00725654" w:rsidP="00F27A98">
            <w:pPr>
              <w:spacing w:after="0"/>
              <w:ind w:left="135"/>
            </w:pPr>
            <w:r>
              <w:rPr>
                <w:rFonts w:ascii="Times New Roman" w:hAnsi="Times New Roman"/>
                <w:color w:val="000000"/>
                <w:sz w:val="24"/>
              </w:rPr>
              <w:t>Современные производства и профессии</w:t>
            </w:r>
          </w:p>
        </w:tc>
        <w:tc>
          <w:tcPr>
            <w:tcW w:w="849" w:type="dxa"/>
            <w:tcMar>
              <w:top w:w="50" w:type="dxa"/>
              <w:left w:w="100" w:type="dxa"/>
            </w:tcMar>
            <w:vAlign w:val="center"/>
          </w:tcPr>
          <w:p w14:paraId="641991B8"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3F81DE1" w14:textId="77777777" w:rsidR="00725654" w:rsidRDefault="00725654" w:rsidP="00F27A98">
            <w:pPr>
              <w:spacing w:after="0"/>
              <w:ind w:left="135"/>
              <w:jc w:val="center"/>
            </w:pPr>
          </w:p>
        </w:tc>
        <w:tc>
          <w:tcPr>
            <w:tcW w:w="1649" w:type="dxa"/>
            <w:tcMar>
              <w:top w:w="50" w:type="dxa"/>
              <w:left w:w="100" w:type="dxa"/>
            </w:tcMar>
            <w:vAlign w:val="center"/>
          </w:tcPr>
          <w:p w14:paraId="209F1902" w14:textId="77777777" w:rsidR="00725654" w:rsidRDefault="00725654" w:rsidP="00F27A98">
            <w:pPr>
              <w:spacing w:after="0"/>
              <w:ind w:left="135"/>
              <w:jc w:val="center"/>
            </w:pPr>
          </w:p>
        </w:tc>
        <w:tc>
          <w:tcPr>
            <w:tcW w:w="1171" w:type="dxa"/>
            <w:tcMar>
              <w:top w:w="50" w:type="dxa"/>
              <w:left w:w="100" w:type="dxa"/>
            </w:tcMar>
            <w:vAlign w:val="center"/>
          </w:tcPr>
          <w:p w14:paraId="128F1428" w14:textId="77777777" w:rsidR="00725654" w:rsidRDefault="00725654" w:rsidP="00F27A98">
            <w:pPr>
              <w:spacing w:after="0"/>
              <w:ind w:left="135"/>
            </w:pPr>
          </w:p>
        </w:tc>
        <w:tc>
          <w:tcPr>
            <w:tcW w:w="1999" w:type="dxa"/>
            <w:tcMar>
              <w:top w:w="50" w:type="dxa"/>
              <w:left w:w="100" w:type="dxa"/>
            </w:tcMar>
            <w:vAlign w:val="center"/>
          </w:tcPr>
          <w:p w14:paraId="1604FF60" w14:textId="77777777" w:rsidR="00725654" w:rsidRDefault="00725654" w:rsidP="00F27A98">
            <w:pPr>
              <w:spacing w:after="0"/>
              <w:ind w:left="135"/>
            </w:pPr>
          </w:p>
        </w:tc>
      </w:tr>
      <w:tr w:rsidR="00725654" w14:paraId="45114EDC" w14:textId="77777777" w:rsidTr="00F27A98">
        <w:trPr>
          <w:trHeight w:val="144"/>
          <w:tblCellSpacing w:w="20" w:type="nil"/>
        </w:trPr>
        <w:tc>
          <w:tcPr>
            <w:tcW w:w="389" w:type="dxa"/>
            <w:tcMar>
              <w:top w:w="50" w:type="dxa"/>
              <w:left w:w="100" w:type="dxa"/>
            </w:tcMar>
            <w:vAlign w:val="center"/>
          </w:tcPr>
          <w:p w14:paraId="3738E2C7" w14:textId="77777777" w:rsidR="00725654" w:rsidRDefault="00725654" w:rsidP="00F27A98">
            <w:pPr>
              <w:spacing w:after="0"/>
            </w:pPr>
            <w:r>
              <w:rPr>
                <w:rFonts w:ascii="Times New Roman" w:hAnsi="Times New Roman"/>
                <w:color w:val="000000"/>
                <w:sz w:val="24"/>
              </w:rPr>
              <w:t>3</w:t>
            </w:r>
          </w:p>
        </w:tc>
        <w:tc>
          <w:tcPr>
            <w:tcW w:w="2992" w:type="dxa"/>
            <w:tcMar>
              <w:top w:w="50" w:type="dxa"/>
              <w:left w:w="100" w:type="dxa"/>
            </w:tcMar>
            <w:vAlign w:val="center"/>
          </w:tcPr>
          <w:p w14:paraId="1C60C2FD" w14:textId="77777777" w:rsidR="00725654" w:rsidRDefault="00725654" w:rsidP="00F27A98">
            <w:pPr>
              <w:spacing w:after="0"/>
              <w:ind w:left="135"/>
            </w:pPr>
            <w:r>
              <w:rPr>
                <w:rFonts w:ascii="Times New Roman" w:hAnsi="Times New Roman"/>
                <w:color w:val="000000"/>
                <w:sz w:val="24"/>
              </w:rPr>
              <w:t>Информация. Интернет</w:t>
            </w:r>
          </w:p>
        </w:tc>
        <w:tc>
          <w:tcPr>
            <w:tcW w:w="849" w:type="dxa"/>
            <w:tcMar>
              <w:top w:w="50" w:type="dxa"/>
              <w:left w:w="100" w:type="dxa"/>
            </w:tcMar>
            <w:vAlign w:val="center"/>
          </w:tcPr>
          <w:p w14:paraId="47251D74"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5E7D829" w14:textId="77777777" w:rsidR="00725654" w:rsidRDefault="00725654" w:rsidP="00F27A98">
            <w:pPr>
              <w:spacing w:after="0"/>
              <w:ind w:left="135"/>
              <w:jc w:val="center"/>
            </w:pPr>
          </w:p>
        </w:tc>
        <w:tc>
          <w:tcPr>
            <w:tcW w:w="1649" w:type="dxa"/>
            <w:tcMar>
              <w:top w:w="50" w:type="dxa"/>
              <w:left w:w="100" w:type="dxa"/>
            </w:tcMar>
            <w:vAlign w:val="center"/>
          </w:tcPr>
          <w:p w14:paraId="5A5C81BF" w14:textId="77777777" w:rsidR="00725654" w:rsidRDefault="00725654" w:rsidP="00F27A98">
            <w:pPr>
              <w:spacing w:after="0"/>
              <w:ind w:left="135"/>
              <w:jc w:val="center"/>
            </w:pPr>
          </w:p>
        </w:tc>
        <w:tc>
          <w:tcPr>
            <w:tcW w:w="1171" w:type="dxa"/>
            <w:tcMar>
              <w:top w:w="50" w:type="dxa"/>
              <w:left w:w="100" w:type="dxa"/>
            </w:tcMar>
            <w:vAlign w:val="center"/>
          </w:tcPr>
          <w:p w14:paraId="29EA691C" w14:textId="77777777" w:rsidR="00725654" w:rsidRDefault="00725654" w:rsidP="00F27A98">
            <w:pPr>
              <w:spacing w:after="0"/>
              <w:ind w:left="135"/>
            </w:pPr>
          </w:p>
        </w:tc>
        <w:tc>
          <w:tcPr>
            <w:tcW w:w="1999" w:type="dxa"/>
            <w:tcMar>
              <w:top w:w="50" w:type="dxa"/>
              <w:left w:w="100" w:type="dxa"/>
            </w:tcMar>
            <w:vAlign w:val="center"/>
          </w:tcPr>
          <w:p w14:paraId="20CF2027" w14:textId="77777777" w:rsidR="00725654" w:rsidRDefault="00725654" w:rsidP="00F27A98">
            <w:pPr>
              <w:spacing w:after="0"/>
              <w:ind w:left="135"/>
            </w:pPr>
          </w:p>
        </w:tc>
      </w:tr>
      <w:tr w:rsidR="00725654" w14:paraId="49D702E9" w14:textId="77777777" w:rsidTr="00F27A98">
        <w:trPr>
          <w:trHeight w:val="144"/>
          <w:tblCellSpacing w:w="20" w:type="nil"/>
        </w:trPr>
        <w:tc>
          <w:tcPr>
            <w:tcW w:w="389" w:type="dxa"/>
            <w:tcMar>
              <w:top w:w="50" w:type="dxa"/>
              <w:left w:w="100" w:type="dxa"/>
            </w:tcMar>
            <w:vAlign w:val="center"/>
          </w:tcPr>
          <w:p w14:paraId="440B2DD5" w14:textId="77777777" w:rsidR="00725654" w:rsidRDefault="00725654" w:rsidP="00F27A98">
            <w:pPr>
              <w:spacing w:after="0"/>
            </w:pPr>
            <w:r>
              <w:rPr>
                <w:rFonts w:ascii="Times New Roman" w:hAnsi="Times New Roman"/>
                <w:color w:val="000000"/>
                <w:sz w:val="24"/>
              </w:rPr>
              <w:t>4</w:t>
            </w:r>
          </w:p>
        </w:tc>
        <w:tc>
          <w:tcPr>
            <w:tcW w:w="2992" w:type="dxa"/>
            <w:tcMar>
              <w:top w:w="50" w:type="dxa"/>
              <w:left w:w="100" w:type="dxa"/>
            </w:tcMar>
            <w:vAlign w:val="center"/>
          </w:tcPr>
          <w:p w14:paraId="7BEA0B08" w14:textId="77777777" w:rsidR="00725654" w:rsidRDefault="00725654" w:rsidP="00F27A98">
            <w:pPr>
              <w:spacing w:after="0"/>
              <w:ind w:left="135"/>
            </w:pPr>
            <w:r>
              <w:rPr>
                <w:rFonts w:ascii="Times New Roman" w:hAnsi="Times New Roman"/>
                <w:color w:val="000000"/>
                <w:sz w:val="24"/>
              </w:rPr>
              <w:t>Графический редактор</w:t>
            </w:r>
          </w:p>
        </w:tc>
        <w:tc>
          <w:tcPr>
            <w:tcW w:w="849" w:type="dxa"/>
            <w:tcMar>
              <w:top w:w="50" w:type="dxa"/>
              <w:left w:w="100" w:type="dxa"/>
            </w:tcMar>
            <w:vAlign w:val="center"/>
          </w:tcPr>
          <w:p w14:paraId="5CB63D1F"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653BAFB" w14:textId="77777777" w:rsidR="00725654" w:rsidRDefault="00725654" w:rsidP="00F27A98">
            <w:pPr>
              <w:spacing w:after="0"/>
              <w:ind w:left="135"/>
              <w:jc w:val="center"/>
            </w:pPr>
          </w:p>
        </w:tc>
        <w:tc>
          <w:tcPr>
            <w:tcW w:w="1649" w:type="dxa"/>
            <w:tcMar>
              <w:top w:w="50" w:type="dxa"/>
              <w:left w:w="100" w:type="dxa"/>
            </w:tcMar>
            <w:vAlign w:val="center"/>
          </w:tcPr>
          <w:p w14:paraId="65391E86" w14:textId="77777777" w:rsidR="00725654" w:rsidRDefault="00725654" w:rsidP="00F27A98">
            <w:pPr>
              <w:spacing w:after="0"/>
              <w:ind w:left="135"/>
              <w:jc w:val="center"/>
            </w:pPr>
          </w:p>
        </w:tc>
        <w:tc>
          <w:tcPr>
            <w:tcW w:w="1171" w:type="dxa"/>
            <w:tcMar>
              <w:top w:w="50" w:type="dxa"/>
              <w:left w:w="100" w:type="dxa"/>
            </w:tcMar>
            <w:vAlign w:val="center"/>
          </w:tcPr>
          <w:p w14:paraId="5B54F7BC" w14:textId="77777777" w:rsidR="00725654" w:rsidRDefault="00725654" w:rsidP="00F27A98">
            <w:pPr>
              <w:spacing w:after="0"/>
              <w:ind w:left="135"/>
            </w:pPr>
          </w:p>
        </w:tc>
        <w:tc>
          <w:tcPr>
            <w:tcW w:w="1999" w:type="dxa"/>
            <w:tcMar>
              <w:top w:w="50" w:type="dxa"/>
              <w:left w:w="100" w:type="dxa"/>
            </w:tcMar>
            <w:vAlign w:val="center"/>
          </w:tcPr>
          <w:p w14:paraId="65B0C734" w14:textId="77777777" w:rsidR="00725654" w:rsidRDefault="00725654" w:rsidP="00F27A98">
            <w:pPr>
              <w:spacing w:after="0"/>
              <w:ind w:left="135"/>
            </w:pPr>
          </w:p>
        </w:tc>
      </w:tr>
      <w:tr w:rsidR="00725654" w14:paraId="12661D47" w14:textId="77777777" w:rsidTr="00F27A98">
        <w:trPr>
          <w:trHeight w:val="144"/>
          <w:tblCellSpacing w:w="20" w:type="nil"/>
        </w:trPr>
        <w:tc>
          <w:tcPr>
            <w:tcW w:w="389" w:type="dxa"/>
            <w:tcMar>
              <w:top w:w="50" w:type="dxa"/>
              <w:left w:w="100" w:type="dxa"/>
            </w:tcMar>
            <w:vAlign w:val="center"/>
          </w:tcPr>
          <w:p w14:paraId="5897897F" w14:textId="77777777" w:rsidR="00725654" w:rsidRDefault="00725654" w:rsidP="00F27A98">
            <w:pPr>
              <w:spacing w:after="0"/>
            </w:pPr>
            <w:r>
              <w:rPr>
                <w:rFonts w:ascii="Times New Roman" w:hAnsi="Times New Roman"/>
                <w:color w:val="000000"/>
                <w:sz w:val="24"/>
              </w:rPr>
              <w:t>5</w:t>
            </w:r>
          </w:p>
        </w:tc>
        <w:tc>
          <w:tcPr>
            <w:tcW w:w="2992" w:type="dxa"/>
            <w:tcMar>
              <w:top w:w="50" w:type="dxa"/>
              <w:left w:w="100" w:type="dxa"/>
            </w:tcMar>
            <w:vAlign w:val="center"/>
          </w:tcPr>
          <w:p w14:paraId="4882B9B5"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Групповой проект в рамках изучаемой тематики</w:t>
            </w:r>
          </w:p>
        </w:tc>
        <w:tc>
          <w:tcPr>
            <w:tcW w:w="849" w:type="dxa"/>
            <w:tcMar>
              <w:top w:w="50" w:type="dxa"/>
              <w:left w:w="100" w:type="dxa"/>
            </w:tcMar>
            <w:vAlign w:val="center"/>
          </w:tcPr>
          <w:p w14:paraId="5A1B3629"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0F9A1D4" w14:textId="77777777" w:rsidR="00725654" w:rsidRDefault="00725654" w:rsidP="00F27A98">
            <w:pPr>
              <w:spacing w:after="0"/>
              <w:ind w:left="135"/>
              <w:jc w:val="center"/>
            </w:pPr>
          </w:p>
        </w:tc>
        <w:tc>
          <w:tcPr>
            <w:tcW w:w="1649" w:type="dxa"/>
            <w:tcMar>
              <w:top w:w="50" w:type="dxa"/>
              <w:left w:w="100" w:type="dxa"/>
            </w:tcMar>
            <w:vAlign w:val="center"/>
          </w:tcPr>
          <w:p w14:paraId="63C2212C" w14:textId="77777777" w:rsidR="00725654" w:rsidRDefault="00725654" w:rsidP="00F27A98">
            <w:pPr>
              <w:spacing w:after="0"/>
              <w:ind w:left="135"/>
              <w:jc w:val="center"/>
            </w:pPr>
          </w:p>
        </w:tc>
        <w:tc>
          <w:tcPr>
            <w:tcW w:w="1171" w:type="dxa"/>
            <w:tcMar>
              <w:top w:w="50" w:type="dxa"/>
              <w:left w:w="100" w:type="dxa"/>
            </w:tcMar>
            <w:vAlign w:val="center"/>
          </w:tcPr>
          <w:p w14:paraId="297F890D" w14:textId="77777777" w:rsidR="00725654" w:rsidRDefault="00725654" w:rsidP="00F27A98">
            <w:pPr>
              <w:spacing w:after="0"/>
              <w:ind w:left="135"/>
            </w:pPr>
          </w:p>
        </w:tc>
        <w:tc>
          <w:tcPr>
            <w:tcW w:w="1999" w:type="dxa"/>
            <w:tcMar>
              <w:top w:w="50" w:type="dxa"/>
              <w:left w:w="100" w:type="dxa"/>
            </w:tcMar>
            <w:vAlign w:val="center"/>
          </w:tcPr>
          <w:p w14:paraId="1CB97910" w14:textId="77777777" w:rsidR="00725654" w:rsidRDefault="00725654" w:rsidP="00F27A98">
            <w:pPr>
              <w:spacing w:after="0"/>
              <w:ind w:left="135"/>
            </w:pPr>
          </w:p>
        </w:tc>
      </w:tr>
      <w:tr w:rsidR="00725654" w14:paraId="5AFBFB82" w14:textId="77777777" w:rsidTr="00F27A98">
        <w:trPr>
          <w:trHeight w:val="144"/>
          <w:tblCellSpacing w:w="20" w:type="nil"/>
        </w:trPr>
        <w:tc>
          <w:tcPr>
            <w:tcW w:w="389" w:type="dxa"/>
            <w:tcMar>
              <w:top w:w="50" w:type="dxa"/>
              <w:left w:w="100" w:type="dxa"/>
            </w:tcMar>
            <w:vAlign w:val="center"/>
          </w:tcPr>
          <w:p w14:paraId="727DE4B0" w14:textId="77777777" w:rsidR="00725654" w:rsidRDefault="00725654" w:rsidP="00F27A98">
            <w:pPr>
              <w:spacing w:after="0"/>
            </w:pPr>
            <w:r>
              <w:rPr>
                <w:rFonts w:ascii="Times New Roman" w:hAnsi="Times New Roman"/>
                <w:color w:val="000000"/>
                <w:sz w:val="24"/>
              </w:rPr>
              <w:t>6</w:t>
            </w:r>
          </w:p>
        </w:tc>
        <w:tc>
          <w:tcPr>
            <w:tcW w:w="2992" w:type="dxa"/>
            <w:tcMar>
              <w:top w:w="50" w:type="dxa"/>
              <w:left w:w="100" w:type="dxa"/>
            </w:tcMar>
            <w:vAlign w:val="center"/>
          </w:tcPr>
          <w:p w14:paraId="62BB211B" w14:textId="77777777" w:rsidR="00725654" w:rsidRDefault="00725654" w:rsidP="00F27A98">
            <w:pPr>
              <w:spacing w:after="0"/>
              <w:ind w:left="135"/>
            </w:pPr>
            <w:r>
              <w:rPr>
                <w:rFonts w:ascii="Times New Roman" w:hAnsi="Times New Roman"/>
                <w:color w:val="000000"/>
                <w:sz w:val="24"/>
              </w:rPr>
              <w:t>Робототехника. Виды роботов.</w:t>
            </w:r>
          </w:p>
        </w:tc>
        <w:tc>
          <w:tcPr>
            <w:tcW w:w="849" w:type="dxa"/>
            <w:tcMar>
              <w:top w:w="50" w:type="dxa"/>
              <w:left w:w="100" w:type="dxa"/>
            </w:tcMar>
            <w:vAlign w:val="center"/>
          </w:tcPr>
          <w:p w14:paraId="3FF1FBAD"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150E0C8" w14:textId="77777777" w:rsidR="00725654" w:rsidRDefault="00725654" w:rsidP="00F27A98">
            <w:pPr>
              <w:spacing w:after="0"/>
              <w:ind w:left="135"/>
              <w:jc w:val="center"/>
            </w:pPr>
          </w:p>
        </w:tc>
        <w:tc>
          <w:tcPr>
            <w:tcW w:w="1649" w:type="dxa"/>
            <w:tcMar>
              <w:top w:w="50" w:type="dxa"/>
              <w:left w:w="100" w:type="dxa"/>
            </w:tcMar>
            <w:vAlign w:val="center"/>
          </w:tcPr>
          <w:p w14:paraId="56CC36B1" w14:textId="77777777" w:rsidR="00725654" w:rsidRDefault="00725654" w:rsidP="00F27A98">
            <w:pPr>
              <w:spacing w:after="0"/>
              <w:ind w:left="135"/>
              <w:jc w:val="center"/>
            </w:pPr>
          </w:p>
        </w:tc>
        <w:tc>
          <w:tcPr>
            <w:tcW w:w="1171" w:type="dxa"/>
            <w:tcMar>
              <w:top w:w="50" w:type="dxa"/>
              <w:left w:w="100" w:type="dxa"/>
            </w:tcMar>
            <w:vAlign w:val="center"/>
          </w:tcPr>
          <w:p w14:paraId="735AFC90" w14:textId="77777777" w:rsidR="00725654" w:rsidRDefault="00725654" w:rsidP="00F27A98">
            <w:pPr>
              <w:spacing w:after="0"/>
              <w:ind w:left="135"/>
            </w:pPr>
          </w:p>
        </w:tc>
        <w:tc>
          <w:tcPr>
            <w:tcW w:w="1999" w:type="dxa"/>
            <w:tcMar>
              <w:top w:w="50" w:type="dxa"/>
              <w:left w:w="100" w:type="dxa"/>
            </w:tcMar>
            <w:vAlign w:val="center"/>
          </w:tcPr>
          <w:p w14:paraId="04981F78" w14:textId="77777777" w:rsidR="00725654" w:rsidRDefault="00725654" w:rsidP="00F27A98">
            <w:pPr>
              <w:spacing w:after="0"/>
              <w:ind w:left="135"/>
            </w:pPr>
          </w:p>
        </w:tc>
      </w:tr>
      <w:tr w:rsidR="00725654" w14:paraId="12049C8D" w14:textId="77777777" w:rsidTr="00F27A98">
        <w:trPr>
          <w:trHeight w:val="144"/>
          <w:tblCellSpacing w:w="20" w:type="nil"/>
        </w:trPr>
        <w:tc>
          <w:tcPr>
            <w:tcW w:w="389" w:type="dxa"/>
            <w:tcMar>
              <w:top w:w="50" w:type="dxa"/>
              <w:left w:w="100" w:type="dxa"/>
            </w:tcMar>
            <w:vAlign w:val="center"/>
          </w:tcPr>
          <w:p w14:paraId="0FEC9DEB" w14:textId="77777777" w:rsidR="00725654" w:rsidRDefault="00725654" w:rsidP="00F27A98">
            <w:pPr>
              <w:spacing w:after="0"/>
            </w:pPr>
            <w:r>
              <w:rPr>
                <w:rFonts w:ascii="Times New Roman" w:hAnsi="Times New Roman"/>
                <w:color w:val="000000"/>
                <w:sz w:val="24"/>
              </w:rPr>
              <w:t>7</w:t>
            </w:r>
          </w:p>
        </w:tc>
        <w:tc>
          <w:tcPr>
            <w:tcW w:w="2992" w:type="dxa"/>
            <w:tcMar>
              <w:top w:w="50" w:type="dxa"/>
              <w:left w:w="100" w:type="dxa"/>
            </w:tcMar>
            <w:vAlign w:val="center"/>
          </w:tcPr>
          <w:p w14:paraId="0373053C" w14:textId="77777777" w:rsidR="00725654" w:rsidRDefault="00725654" w:rsidP="00F27A98">
            <w:pPr>
              <w:spacing w:after="0"/>
              <w:ind w:left="135"/>
            </w:pPr>
            <w:r>
              <w:rPr>
                <w:rFonts w:ascii="Times New Roman" w:hAnsi="Times New Roman"/>
                <w:color w:val="000000"/>
                <w:sz w:val="24"/>
              </w:rPr>
              <w:t>Конструирование робота.</w:t>
            </w:r>
          </w:p>
        </w:tc>
        <w:tc>
          <w:tcPr>
            <w:tcW w:w="849" w:type="dxa"/>
            <w:tcMar>
              <w:top w:w="50" w:type="dxa"/>
              <w:left w:w="100" w:type="dxa"/>
            </w:tcMar>
            <w:vAlign w:val="center"/>
          </w:tcPr>
          <w:p w14:paraId="6E9C7F7F"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4D42DE4" w14:textId="77777777" w:rsidR="00725654" w:rsidRDefault="00725654" w:rsidP="00F27A98">
            <w:pPr>
              <w:spacing w:after="0"/>
              <w:ind w:left="135"/>
              <w:jc w:val="center"/>
            </w:pPr>
          </w:p>
        </w:tc>
        <w:tc>
          <w:tcPr>
            <w:tcW w:w="1649" w:type="dxa"/>
            <w:tcMar>
              <w:top w:w="50" w:type="dxa"/>
              <w:left w:w="100" w:type="dxa"/>
            </w:tcMar>
            <w:vAlign w:val="center"/>
          </w:tcPr>
          <w:p w14:paraId="5AF135F4" w14:textId="77777777" w:rsidR="00725654" w:rsidRDefault="00725654" w:rsidP="00F27A98">
            <w:pPr>
              <w:spacing w:after="0"/>
              <w:ind w:left="135"/>
              <w:jc w:val="center"/>
            </w:pPr>
          </w:p>
        </w:tc>
        <w:tc>
          <w:tcPr>
            <w:tcW w:w="1171" w:type="dxa"/>
            <w:tcMar>
              <w:top w:w="50" w:type="dxa"/>
              <w:left w:w="100" w:type="dxa"/>
            </w:tcMar>
            <w:vAlign w:val="center"/>
          </w:tcPr>
          <w:p w14:paraId="72AFBF55" w14:textId="77777777" w:rsidR="00725654" w:rsidRDefault="00725654" w:rsidP="00F27A98">
            <w:pPr>
              <w:spacing w:after="0"/>
              <w:ind w:left="135"/>
            </w:pPr>
          </w:p>
        </w:tc>
        <w:tc>
          <w:tcPr>
            <w:tcW w:w="1999" w:type="dxa"/>
            <w:tcMar>
              <w:top w:w="50" w:type="dxa"/>
              <w:left w:w="100" w:type="dxa"/>
            </w:tcMar>
            <w:vAlign w:val="center"/>
          </w:tcPr>
          <w:p w14:paraId="5B4C1D15" w14:textId="77777777" w:rsidR="00725654" w:rsidRDefault="00725654" w:rsidP="00F27A98">
            <w:pPr>
              <w:spacing w:after="0"/>
              <w:ind w:left="135"/>
            </w:pPr>
          </w:p>
        </w:tc>
      </w:tr>
      <w:tr w:rsidR="00725654" w14:paraId="110269B7" w14:textId="77777777" w:rsidTr="00F27A98">
        <w:trPr>
          <w:trHeight w:val="144"/>
          <w:tblCellSpacing w:w="20" w:type="nil"/>
        </w:trPr>
        <w:tc>
          <w:tcPr>
            <w:tcW w:w="389" w:type="dxa"/>
            <w:tcMar>
              <w:top w:w="50" w:type="dxa"/>
              <w:left w:w="100" w:type="dxa"/>
            </w:tcMar>
            <w:vAlign w:val="center"/>
          </w:tcPr>
          <w:p w14:paraId="55F6929B" w14:textId="77777777" w:rsidR="00725654" w:rsidRDefault="00725654" w:rsidP="00F27A98">
            <w:pPr>
              <w:spacing w:after="0"/>
            </w:pPr>
            <w:r>
              <w:rPr>
                <w:rFonts w:ascii="Times New Roman" w:hAnsi="Times New Roman"/>
                <w:color w:val="000000"/>
                <w:sz w:val="24"/>
              </w:rPr>
              <w:t>8</w:t>
            </w:r>
          </w:p>
        </w:tc>
        <w:tc>
          <w:tcPr>
            <w:tcW w:w="2992" w:type="dxa"/>
            <w:tcMar>
              <w:top w:w="50" w:type="dxa"/>
              <w:left w:w="100" w:type="dxa"/>
            </w:tcMar>
            <w:vAlign w:val="center"/>
          </w:tcPr>
          <w:p w14:paraId="6F6325CA" w14:textId="77777777" w:rsidR="00725654" w:rsidRDefault="00725654" w:rsidP="00F27A98">
            <w:pPr>
              <w:spacing w:after="0"/>
              <w:ind w:left="135"/>
            </w:pPr>
            <w:r>
              <w:rPr>
                <w:rFonts w:ascii="Times New Roman" w:hAnsi="Times New Roman"/>
                <w:color w:val="000000"/>
                <w:sz w:val="24"/>
              </w:rPr>
              <w:t>Электронные устройства. Контроллер, двигатель.</w:t>
            </w:r>
          </w:p>
        </w:tc>
        <w:tc>
          <w:tcPr>
            <w:tcW w:w="849" w:type="dxa"/>
            <w:tcMar>
              <w:top w:w="50" w:type="dxa"/>
              <w:left w:w="100" w:type="dxa"/>
            </w:tcMar>
            <w:vAlign w:val="center"/>
          </w:tcPr>
          <w:p w14:paraId="49AD9C49"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451778F" w14:textId="77777777" w:rsidR="00725654" w:rsidRDefault="00725654" w:rsidP="00F27A98">
            <w:pPr>
              <w:spacing w:after="0"/>
              <w:ind w:left="135"/>
              <w:jc w:val="center"/>
            </w:pPr>
          </w:p>
        </w:tc>
        <w:tc>
          <w:tcPr>
            <w:tcW w:w="1649" w:type="dxa"/>
            <w:tcMar>
              <w:top w:w="50" w:type="dxa"/>
              <w:left w:w="100" w:type="dxa"/>
            </w:tcMar>
            <w:vAlign w:val="center"/>
          </w:tcPr>
          <w:p w14:paraId="64647706" w14:textId="77777777" w:rsidR="00725654" w:rsidRDefault="00725654" w:rsidP="00F27A98">
            <w:pPr>
              <w:spacing w:after="0"/>
              <w:ind w:left="135"/>
              <w:jc w:val="center"/>
            </w:pPr>
          </w:p>
        </w:tc>
        <w:tc>
          <w:tcPr>
            <w:tcW w:w="1171" w:type="dxa"/>
            <w:tcMar>
              <w:top w:w="50" w:type="dxa"/>
              <w:left w:w="100" w:type="dxa"/>
            </w:tcMar>
            <w:vAlign w:val="center"/>
          </w:tcPr>
          <w:p w14:paraId="7D37055B" w14:textId="77777777" w:rsidR="00725654" w:rsidRDefault="00725654" w:rsidP="00F27A98">
            <w:pPr>
              <w:spacing w:after="0"/>
              <w:ind w:left="135"/>
            </w:pPr>
          </w:p>
        </w:tc>
        <w:tc>
          <w:tcPr>
            <w:tcW w:w="1999" w:type="dxa"/>
            <w:tcMar>
              <w:top w:w="50" w:type="dxa"/>
              <w:left w:w="100" w:type="dxa"/>
            </w:tcMar>
            <w:vAlign w:val="center"/>
          </w:tcPr>
          <w:p w14:paraId="42D56EA4" w14:textId="77777777" w:rsidR="00725654" w:rsidRDefault="00725654" w:rsidP="00F27A98">
            <w:pPr>
              <w:spacing w:after="0"/>
              <w:ind w:left="135"/>
            </w:pPr>
          </w:p>
        </w:tc>
      </w:tr>
      <w:tr w:rsidR="00725654" w14:paraId="281BF9BD" w14:textId="77777777" w:rsidTr="00F27A98">
        <w:trPr>
          <w:trHeight w:val="144"/>
          <w:tblCellSpacing w:w="20" w:type="nil"/>
        </w:trPr>
        <w:tc>
          <w:tcPr>
            <w:tcW w:w="389" w:type="dxa"/>
            <w:tcMar>
              <w:top w:w="50" w:type="dxa"/>
              <w:left w:w="100" w:type="dxa"/>
            </w:tcMar>
            <w:vAlign w:val="center"/>
          </w:tcPr>
          <w:p w14:paraId="249E46AE" w14:textId="77777777" w:rsidR="00725654" w:rsidRDefault="00725654" w:rsidP="00F27A98">
            <w:pPr>
              <w:spacing w:after="0"/>
            </w:pPr>
            <w:r>
              <w:rPr>
                <w:rFonts w:ascii="Times New Roman" w:hAnsi="Times New Roman"/>
                <w:color w:val="000000"/>
                <w:sz w:val="24"/>
              </w:rPr>
              <w:t>9</w:t>
            </w:r>
          </w:p>
        </w:tc>
        <w:tc>
          <w:tcPr>
            <w:tcW w:w="2992" w:type="dxa"/>
            <w:tcMar>
              <w:top w:w="50" w:type="dxa"/>
              <w:left w:w="100" w:type="dxa"/>
            </w:tcMar>
            <w:vAlign w:val="center"/>
          </w:tcPr>
          <w:p w14:paraId="670A59B3" w14:textId="77777777" w:rsidR="00725654" w:rsidRDefault="00725654" w:rsidP="00F27A98">
            <w:pPr>
              <w:spacing w:after="0"/>
              <w:ind w:left="135"/>
            </w:pPr>
            <w:r>
              <w:rPr>
                <w:rFonts w:ascii="Times New Roman" w:hAnsi="Times New Roman"/>
                <w:color w:val="000000"/>
                <w:sz w:val="24"/>
              </w:rPr>
              <w:t>Программирование робота</w:t>
            </w:r>
          </w:p>
        </w:tc>
        <w:tc>
          <w:tcPr>
            <w:tcW w:w="849" w:type="dxa"/>
            <w:tcMar>
              <w:top w:w="50" w:type="dxa"/>
              <w:left w:w="100" w:type="dxa"/>
            </w:tcMar>
            <w:vAlign w:val="center"/>
          </w:tcPr>
          <w:p w14:paraId="132015BA"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0EE310C" w14:textId="77777777" w:rsidR="00725654" w:rsidRDefault="00725654" w:rsidP="00F27A98">
            <w:pPr>
              <w:spacing w:after="0"/>
              <w:ind w:left="135"/>
              <w:jc w:val="center"/>
            </w:pPr>
          </w:p>
        </w:tc>
        <w:tc>
          <w:tcPr>
            <w:tcW w:w="1649" w:type="dxa"/>
            <w:tcMar>
              <w:top w:w="50" w:type="dxa"/>
              <w:left w:w="100" w:type="dxa"/>
            </w:tcMar>
            <w:vAlign w:val="center"/>
          </w:tcPr>
          <w:p w14:paraId="5CDC8734" w14:textId="77777777" w:rsidR="00725654" w:rsidRDefault="00725654" w:rsidP="00F27A98">
            <w:pPr>
              <w:spacing w:after="0"/>
              <w:ind w:left="135"/>
              <w:jc w:val="center"/>
            </w:pPr>
          </w:p>
        </w:tc>
        <w:tc>
          <w:tcPr>
            <w:tcW w:w="1171" w:type="dxa"/>
            <w:tcMar>
              <w:top w:w="50" w:type="dxa"/>
              <w:left w:w="100" w:type="dxa"/>
            </w:tcMar>
            <w:vAlign w:val="center"/>
          </w:tcPr>
          <w:p w14:paraId="133BBAAC" w14:textId="77777777" w:rsidR="00725654" w:rsidRDefault="00725654" w:rsidP="00F27A98">
            <w:pPr>
              <w:spacing w:after="0"/>
              <w:ind w:left="135"/>
            </w:pPr>
          </w:p>
        </w:tc>
        <w:tc>
          <w:tcPr>
            <w:tcW w:w="1999" w:type="dxa"/>
            <w:tcMar>
              <w:top w:w="50" w:type="dxa"/>
              <w:left w:w="100" w:type="dxa"/>
            </w:tcMar>
            <w:vAlign w:val="center"/>
          </w:tcPr>
          <w:p w14:paraId="757517B9" w14:textId="77777777" w:rsidR="00725654" w:rsidRDefault="00725654" w:rsidP="00F27A98">
            <w:pPr>
              <w:spacing w:after="0"/>
              <w:ind w:left="135"/>
            </w:pPr>
          </w:p>
        </w:tc>
      </w:tr>
      <w:tr w:rsidR="00725654" w14:paraId="18F10699" w14:textId="77777777" w:rsidTr="00F27A98">
        <w:trPr>
          <w:trHeight w:val="144"/>
          <w:tblCellSpacing w:w="20" w:type="nil"/>
        </w:trPr>
        <w:tc>
          <w:tcPr>
            <w:tcW w:w="389" w:type="dxa"/>
            <w:tcMar>
              <w:top w:w="50" w:type="dxa"/>
              <w:left w:w="100" w:type="dxa"/>
            </w:tcMar>
            <w:vAlign w:val="center"/>
          </w:tcPr>
          <w:p w14:paraId="54487FEE" w14:textId="77777777" w:rsidR="00725654" w:rsidRDefault="00725654" w:rsidP="00F27A98">
            <w:pPr>
              <w:spacing w:after="0"/>
            </w:pPr>
            <w:r>
              <w:rPr>
                <w:rFonts w:ascii="Times New Roman" w:hAnsi="Times New Roman"/>
                <w:color w:val="000000"/>
                <w:sz w:val="24"/>
              </w:rPr>
              <w:t>10</w:t>
            </w:r>
          </w:p>
        </w:tc>
        <w:tc>
          <w:tcPr>
            <w:tcW w:w="2992" w:type="dxa"/>
            <w:tcMar>
              <w:top w:w="50" w:type="dxa"/>
              <w:left w:w="100" w:type="dxa"/>
            </w:tcMar>
            <w:vAlign w:val="center"/>
          </w:tcPr>
          <w:p w14:paraId="7C60B71B" w14:textId="77777777" w:rsidR="00725654" w:rsidRDefault="00725654" w:rsidP="00F27A98">
            <w:pPr>
              <w:spacing w:after="0"/>
              <w:ind w:left="135"/>
            </w:pPr>
            <w:r>
              <w:rPr>
                <w:rFonts w:ascii="Times New Roman" w:hAnsi="Times New Roman"/>
                <w:color w:val="000000"/>
                <w:sz w:val="24"/>
              </w:rPr>
              <w:t>Испытания и презентация робота</w:t>
            </w:r>
          </w:p>
        </w:tc>
        <w:tc>
          <w:tcPr>
            <w:tcW w:w="849" w:type="dxa"/>
            <w:tcMar>
              <w:top w:w="50" w:type="dxa"/>
              <w:left w:w="100" w:type="dxa"/>
            </w:tcMar>
            <w:vAlign w:val="center"/>
          </w:tcPr>
          <w:p w14:paraId="255D8B5C"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0B80857" w14:textId="77777777" w:rsidR="00725654" w:rsidRDefault="00725654" w:rsidP="00F27A98">
            <w:pPr>
              <w:spacing w:after="0"/>
              <w:ind w:left="135"/>
              <w:jc w:val="center"/>
            </w:pPr>
          </w:p>
        </w:tc>
        <w:tc>
          <w:tcPr>
            <w:tcW w:w="1649" w:type="dxa"/>
            <w:tcMar>
              <w:top w:w="50" w:type="dxa"/>
              <w:left w:w="100" w:type="dxa"/>
            </w:tcMar>
            <w:vAlign w:val="center"/>
          </w:tcPr>
          <w:p w14:paraId="7F24A2C1" w14:textId="77777777" w:rsidR="00725654" w:rsidRDefault="00725654" w:rsidP="00F27A98">
            <w:pPr>
              <w:spacing w:after="0"/>
              <w:ind w:left="135"/>
              <w:jc w:val="center"/>
            </w:pPr>
          </w:p>
        </w:tc>
        <w:tc>
          <w:tcPr>
            <w:tcW w:w="1171" w:type="dxa"/>
            <w:tcMar>
              <w:top w:w="50" w:type="dxa"/>
              <w:left w:w="100" w:type="dxa"/>
            </w:tcMar>
            <w:vAlign w:val="center"/>
          </w:tcPr>
          <w:p w14:paraId="3B84CC4F" w14:textId="77777777" w:rsidR="00725654" w:rsidRDefault="00725654" w:rsidP="00F27A98">
            <w:pPr>
              <w:spacing w:after="0"/>
              <w:ind w:left="135"/>
            </w:pPr>
          </w:p>
        </w:tc>
        <w:tc>
          <w:tcPr>
            <w:tcW w:w="1999" w:type="dxa"/>
            <w:tcMar>
              <w:top w:w="50" w:type="dxa"/>
              <w:left w:w="100" w:type="dxa"/>
            </w:tcMar>
            <w:vAlign w:val="center"/>
          </w:tcPr>
          <w:p w14:paraId="709ED8D3" w14:textId="77777777" w:rsidR="00725654" w:rsidRDefault="00725654" w:rsidP="00F27A98">
            <w:pPr>
              <w:spacing w:after="0"/>
              <w:ind w:left="135"/>
            </w:pPr>
          </w:p>
        </w:tc>
      </w:tr>
      <w:tr w:rsidR="00725654" w14:paraId="004301B0" w14:textId="77777777" w:rsidTr="00F27A98">
        <w:trPr>
          <w:trHeight w:val="144"/>
          <w:tblCellSpacing w:w="20" w:type="nil"/>
        </w:trPr>
        <w:tc>
          <w:tcPr>
            <w:tcW w:w="389" w:type="dxa"/>
            <w:tcMar>
              <w:top w:w="50" w:type="dxa"/>
              <w:left w:w="100" w:type="dxa"/>
            </w:tcMar>
            <w:vAlign w:val="center"/>
          </w:tcPr>
          <w:p w14:paraId="7196DD71" w14:textId="77777777" w:rsidR="00725654" w:rsidRDefault="00725654" w:rsidP="00F27A98">
            <w:pPr>
              <w:spacing w:after="0"/>
            </w:pPr>
            <w:r>
              <w:rPr>
                <w:rFonts w:ascii="Times New Roman" w:hAnsi="Times New Roman"/>
                <w:color w:val="000000"/>
                <w:sz w:val="24"/>
              </w:rPr>
              <w:t>11</w:t>
            </w:r>
          </w:p>
        </w:tc>
        <w:tc>
          <w:tcPr>
            <w:tcW w:w="2992" w:type="dxa"/>
            <w:tcMar>
              <w:top w:w="50" w:type="dxa"/>
              <w:left w:w="100" w:type="dxa"/>
            </w:tcMar>
            <w:vAlign w:val="center"/>
          </w:tcPr>
          <w:p w14:paraId="43BA2B4A" w14:textId="77777777" w:rsidR="00725654" w:rsidRDefault="00725654" w:rsidP="00F27A98">
            <w:pPr>
              <w:spacing w:after="0"/>
              <w:ind w:left="135"/>
            </w:pPr>
            <w:r>
              <w:rPr>
                <w:rFonts w:ascii="Times New Roman" w:hAnsi="Times New Roman"/>
                <w:color w:val="000000"/>
                <w:sz w:val="24"/>
              </w:rPr>
              <w:t>Конструирование сложной открытки</w:t>
            </w:r>
          </w:p>
        </w:tc>
        <w:tc>
          <w:tcPr>
            <w:tcW w:w="849" w:type="dxa"/>
            <w:tcMar>
              <w:top w:w="50" w:type="dxa"/>
              <w:left w:w="100" w:type="dxa"/>
            </w:tcMar>
            <w:vAlign w:val="center"/>
          </w:tcPr>
          <w:p w14:paraId="581B9DCF"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681E591" w14:textId="77777777" w:rsidR="00725654" w:rsidRDefault="00725654" w:rsidP="00F27A98">
            <w:pPr>
              <w:spacing w:after="0"/>
              <w:ind w:left="135"/>
              <w:jc w:val="center"/>
            </w:pPr>
          </w:p>
        </w:tc>
        <w:tc>
          <w:tcPr>
            <w:tcW w:w="1649" w:type="dxa"/>
            <w:tcMar>
              <w:top w:w="50" w:type="dxa"/>
              <w:left w:w="100" w:type="dxa"/>
            </w:tcMar>
            <w:vAlign w:val="center"/>
          </w:tcPr>
          <w:p w14:paraId="3050BD93" w14:textId="77777777" w:rsidR="00725654" w:rsidRDefault="00725654" w:rsidP="00F27A98">
            <w:pPr>
              <w:spacing w:after="0"/>
              <w:ind w:left="135"/>
              <w:jc w:val="center"/>
            </w:pPr>
          </w:p>
        </w:tc>
        <w:tc>
          <w:tcPr>
            <w:tcW w:w="1171" w:type="dxa"/>
            <w:tcMar>
              <w:top w:w="50" w:type="dxa"/>
              <w:left w:w="100" w:type="dxa"/>
            </w:tcMar>
            <w:vAlign w:val="center"/>
          </w:tcPr>
          <w:p w14:paraId="24857856" w14:textId="77777777" w:rsidR="00725654" w:rsidRDefault="00725654" w:rsidP="00F27A98">
            <w:pPr>
              <w:spacing w:after="0"/>
              <w:ind w:left="135"/>
            </w:pPr>
          </w:p>
        </w:tc>
        <w:tc>
          <w:tcPr>
            <w:tcW w:w="1999" w:type="dxa"/>
            <w:tcMar>
              <w:top w:w="50" w:type="dxa"/>
              <w:left w:w="100" w:type="dxa"/>
            </w:tcMar>
            <w:vAlign w:val="center"/>
          </w:tcPr>
          <w:p w14:paraId="2F663D1B" w14:textId="77777777" w:rsidR="00725654" w:rsidRDefault="00725654" w:rsidP="00F27A98">
            <w:pPr>
              <w:spacing w:after="0"/>
              <w:ind w:left="135"/>
            </w:pPr>
          </w:p>
        </w:tc>
      </w:tr>
      <w:tr w:rsidR="00725654" w14:paraId="3433EDD6" w14:textId="77777777" w:rsidTr="00F27A98">
        <w:trPr>
          <w:trHeight w:val="144"/>
          <w:tblCellSpacing w:w="20" w:type="nil"/>
        </w:trPr>
        <w:tc>
          <w:tcPr>
            <w:tcW w:w="389" w:type="dxa"/>
            <w:tcMar>
              <w:top w:w="50" w:type="dxa"/>
              <w:left w:w="100" w:type="dxa"/>
            </w:tcMar>
            <w:vAlign w:val="center"/>
          </w:tcPr>
          <w:p w14:paraId="25A47E5A" w14:textId="77777777" w:rsidR="00725654" w:rsidRDefault="00725654" w:rsidP="00F27A98">
            <w:pPr>
              <w:spacing w:after="0"/>
            </w:pPr>
            <w:r>
              <w:rPr>
                <w:rFonts w:ascii="Times New Roman" w:hAnsi="Times New Roman"/>
                <w:color w:val="000000"/>
                <w:sz w:val="24"/>
              </w:rPr>
              <w:t>12</w:t>
            </w:r>
          </w:p>
        </w:tc>
        <w:tc>
          <w:tcPr>
            <w:tcW w:w="2992" w:type="dxa"/>
            <w:tcMar>
              <w:top w:w="50" w:type="dxa"/>
              <w:left w:w="100" w:type="dxa"/>
            </w:tcMar>
            <w:vAlign w:val="center"/>
          </w:tcPr>
          <w:p w14:paraId="32900C21"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Конструирование сложных изделий из бумаги и картона</w:t>
            </w:r>
          </w:p>
        </w:tc>
        <w:tc>
          <w:tcPr>
            <w:tcW w:w="849" w:type="dxa"/>
            <w:tcMar>
              <w:top w:w="50" w:type="dxa"/>
              <w:left w:w="100" w:type="dxa"/>
            </w:tcMar>
            <w:vAlign w:val="center"/>
          </w:tcPr>
          <w:p w14:paraId="5B2E1026"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12E6A8F" w14:textId="77777777" w:rsidR="00725654" w:rsidRDefault="00725654" w:rsidP="00F27A98">
            <w:pPr>
              <w:spacing w:after="0"/>
              <w:ind w:left="135"/>
              <w:jc w:val="center"/>
            </w:pPr>
          </w:p>
        </w:tc>
        <w:tc>
          <w:tcPr>
            <w:tcW w:w="1649" w:type="dxa"/>
            <w:tcMar>
              <w:top w:w="50" w:type="dxa"/>
              <w:left w:w="100" w:type="dxa"/>
            </w:tcMar>
            <w:vAlign w:val="center"/>
          </w:tcPr>
          <w:p w14:paraId="3CBAA0E1" w14:textId="77777777" w:rsidR="00725654" w:rsidRDefault="00725654" w:rsidP="00F27A98">
            <w:pPr>
              <w:spacing w:after="0"/>
              <w:ind w:left="135"/>
              <w:jc w:val="center"/>
            </w:pPr>
          </w:p>
        </w:tc>
        <w:tc>
          <w:tcPr>
            <w:tcW w:w="1171" w:type="dxa"/>
            <w:tcMar>
              <w:top w:w="50" w:type="dxa"/>
              <w:left w:w="100" w:type="dxa"/>
            </w:tcMar>
            <w:vAlign w:val="center"/>
          </w:tcPr>
          <w:p w14:paraId="5EBAA2AA" w14:textId="77777777" w:rsidR="00725654" w:rsidRDefault="00725654" w:rsidP="00F27A98">
            <w:pPr>
              <w:spacing w:after="0"/>
              <w:ind w:left="135"/>
            </w:pPr>
          </w:p>
        </w:tc>
        <w:tc>
          <w:tcPr>
            <w:tcW w:w="1999" w:type="dxa"/>
            <w:tcMar>
              <w:top w:w="50" w:type="dxa"/>
              <w:left w:w="100" w:type="dxa"/>
            </w:tcMar>
            <w:vAlign w:val="center"/>
          </w:tcPr>
          <w:p w14:paraId="38FF462D" w14:textId="77777777" w:rsidR="00725654" w:rsidRDefault="00725654" w:rsidP="00F27A98">
            <w:pPr>
              <w:spacing w:after="0"/>
              <w:ind w:left="135"/>
            </w:pPr>
          </w:p>
        </w:tc>
      </w:tr>
      <w:tr w:rsidR="00725654" w14:paraId="30BB6C52" w14:textId="77777777" w:rsidTr="00F27A98">
        <w:trPr>
          <w:trHeight w:val="144"/>
          <w:tblCellSpacing w:w="20" w:type="nil"/>
        </w:trPr>
        <w:tc>
          <w:tcPr>
            <w:tcW w:w="389" w:type="dxa"/>
            <w:tcMar>
              <w:top w:w="50" w:type="dxa"/>
              <w:left w:w="100" w:type="dxa"/>
            </w:tcMar>
            <w:vAlign w:val="center"/>
          </w:tcPr>
          <w:p w14:paraId="4737FB24" w14:textId="77777777" w:rsidR="00725654" w:rsidRDefault="00725654" w:rsidP="00F27A98">
            <w:pPr>
              <w:spacing w:after="0"/>
            </w:pPr>
            <w:r>
              <w:rPr>
                <w:rFonts w:ascii="Times New Roman" w:hAnsi="Times New Roman"/>
                <w:color w:val="000000"/>
                <w:sz w:val="24"/>
              </w:rPr>
              <w:t>13</w:t>
            </w:r>
          </w:p>
        </w:tc>
        <w:tc>
          <w:tcPr>
            <w:tcW w:w="2992" w:type="dxa"/>
            <w:tcMar>
              <w:top w:w="50" w:type="dxa"/>
              <w:left w:w="100" w:type="dxa"/>
            </w:tcMar>
            <w:vAlign w:val="center"/>
          </w:tcPr>
          <w:p w14:paraId="49AA6A18"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Конструирование объемного изделия военной тематики</w:t>
            </w:r>
          </w:p>
        </w:tc>
        <w:tc>
          <w:tcPr>
            <w:tcW w:w="849" w:type="dxa"/>
            <w:tcMar>
              <w:top w:w="50" w:type="dxa"/>
              <w:left w:w="100" w:type="dxa"/>
            </w:tcMar>
            <w:vAlign w:val="center"/>
          </w:tcPr>
          <w:p w14:paraId="29B508A4"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11940F7" w14:textId="77777777" w:rsidR="00725654" w:rsidRDefault="00725654" w:rsidP="00F27A98">
            <w:pPr>
              <w:spacing w:after="0"/>
              <w:ind w:left="135"/>
              <w:jc w:val="center"/>
            </w:pPr>
          </w:p>
        </w:tc>
        <w:tc>
          <w:tcPr>
            <w:tcW w:w="1649" w:type="dxa"/>
            <w:tcMar>
              <w:top w:w="50" w:type="dxa"/>
              <w:left w:w="100" w:type="dxa"/>
            </w:tcMar>
            <w:vAlign w:val="center"/>
          </w:tcPr>
          <w:p w14:paraId="60DDFED9" w14:textId="77777777" w:rsidR="00725654" w:rsidRDefault="00725654" w:rsidP="00F27A98">
            <w:pPr>
              <w:spacing w:after="0"/>
              <w:ind w:left="135"/>
              <w:jc w:val="center"/>
            </w:pPr>
          </w:p>
        </w:tc>
        <w:tc>
          <w:tcPr>
            <w:tcW w:w="1171" w:type="dxa"/>
            <w:tcMar>
              <w:top w:w="50" w:type="dxa"/>
              <w:left w:w="100" w:type="dxa"/>
            </w:tcMar>
            <w:vAlign w:val="center"/>
          </w:tcPr>
          <w:p w14:paraId="3F86B0BC" w14:textId="77777777" w:rsidR="00725654" w:rsidRDefault="00725654" w:rsidP="00F27A98">
            <w:pPr>
              <w:spacing w:after="0"/>
              <w:ind w:left="135"/>
            </w:pPr>
          </w:p>
        </w:tc>
        <w:tc>
          <w:tcPr>
            <w:tcW w:w="1999" w:type="dxa"/>
            <w:tcMar>
              <w:top w:w="50" w:type="dxa"/>
              <w:left w:w="100" w:type="dxa"/>
            </w:tcMar>
            <w:vAlign w:val="center"/>
          </w:tcPr>
          <w:p w14:paraId="2D36F756" w14:textId="77777777" w:rsidR="00725654" w:rsidRDefault="00725654" w:rsidP="00F27A98">
            <w:pPr>
              <w:spacing w:after="0"/>
              <w:ind w:left="135"/>
            </w:pPr>
          </w:p>
        </w:tc>
      </w:tr>
      <w:tr w:rsidR="00725654" w14:paraId="1A971360" w14:textId="77777777" w:rsidTr="00F27A98">
        <w:trPr>
          <w:trHeight w:val="144"/>
          <w:tblCellSpacing w:w="20" w:type="nil"/>
        </w:trPr>
        <w:tc>
          <w:tcPr>
            <w:tcW w:w="389" w:type="dxa"/>
            <w:tcMar>
              <w:top w:w="50" w:type="dxa"/>
              <w:left w:w="100" w:type="dxa"/>
            </w:tcMar>
            <w:vAlign w:val="center"/>
          </w:tcPr>
          <w:p w14:paraId="2137439B" w14:textId="77777777" w:rsidR="00725654" w:rsidRDefault="00725654" w:rsidP="00F27A98">
            <w:pPr>
              <w:spacing w:after="0"/>
            </w:pPr>
            <w:r>
              <w:rPr>
                <w:rFonts w:ascii="Times New Roman" w:hAnsi="Times New Roman"/>
                <w:color w:val="000000"/>
                <w:sz w:val="24"/>
              </w:rPr>
              <w:lastRenderedPageBreak/>
              <w:t>14</w:t>
            </w:r>
          </w:p>
        </w:tc>
        <w:tc>
          <w:tcPr>
            <w:tcW w:w="2992" w:type="dxa"/>
            <w:tcMar>
              <w:top w:w="50" w:type="dxa"/>
              <w:left w:w="100" w:type="dxa"/>
            </w:tcMar>
            <w:vAlign w:val="center"/>
          </w:tcPr>
          <w:p w14:paraId="60296587"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Конструирование объемного изделия – подарок женщине, девочке</w:t>
            </w:r>
          </w:p>
        </w:tc>
        <w:tc>
          <w:tcPr>
            <w:tcW w:w="849" w:type="dxa"/>
            <w:tcMar>
              <w:top w:w="50" w:type="dxa"/>
              <w:left w:w="100" w:type="dxa"/>
            </w:tcMar>
            <w:vAlign w:val="center"/>
          </w:tcPr>
          <w:p w14:paraId="2F28CC2D"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B2DB5E9" w14:textId="77777777" w:rsidR="00725654" w:rsidRDefault="00725654" w:rsidP="00F27A98">
            <w:pPr>
              <w:spacing w:after="0"/>
              <w:ind w:left="135"/>
              <w:jc w:val="center"/>
            </w:pPr>
          </w:p>
        </w:tc>
        <w:tc>
          <w:tcPr>
            <w:tcW w:w="1649" w:type="dxa"/>
            <w:tcMar>
              <w:top w:w="50" w:type="dxa"/>
              <w:left w:w="100" w:type="dxa"/>
            </w:tcMar>
            <w:vAlign w:val="center"/>
          </w:tcPr>
          <w:p w14:paraId="33A88423" w14:textId="77777777" w:rsidR="00725654" w:rsidRDefault="00725654" w:rsidP="00F27A98">
            <w:pPr>
              <w:spacing w:after="0"/>
              <w:ind w:left="135"/>
              <w:jc w:val="center"/>
            </w:pPr>
          </w:p>
        </w:tc>
        <w:tc>
          <w:tcPr>
            <w:tcW w:w="1171" w:type="dxa"/>
            <w:tcMar>
              <w:top w:w="50" w:type="dxa"/>
              <w:left w:w="100" w:type="dxa"/>
            </w:tcMar>
            <w:vAlign w:val="center"/>
          </w:tcPr>
          <w:p w14:paraId="62E1FA0B" w14:textId="77777777" w:rsidR="00725654" w:rsidRDefault="00725654" w:rsidP="00F27A98">
            <w:pPr>
              <w:spacing w:after="0"/>
              <w:ind w:left="135"/>
            </w:pPr>
          </w:p>
        </w:tc>
        <w:tc>
          <w:tcPr>
            <w:tcW w:w="1999" w:type="dxa"/>
            <w:tcMar>
              <w:top w:w="50" w:type="dxa"/>
              <w:left w:w="100" w:type="dxa"/>
            </w:tcMar>
            <w:vAlign w:val="center"/>
          </w:tcPr>
          <w:p w14:paraId="12427534" w14:textId="77777777" w:rsidR="00725654" w:rsidRDefault="00725654" w:rsidP="00F27A98">
            <w:pPr>
              <w:spacing w:after="0"/>
              <w:ind w:left="135"/>
            </w:pPr>
          </w:p>
        </w:tc>
      </w:tr>
      <w:tr w:rsidR="00725654" w14:paraId="0F50C475" w14:textId="77777777" w:rsidTr="00F27A98">
        <w:trPr>
          <w:trHeight w:val="144"/>
          <w:tblCellSpacing w:w="20" w:type="nil"/>
        </w:trPr>
        <w:tc>
          <w:tcPr>
            <w:tcW w:w="389" w:type="dxa"/>
            <w:tcMar>
              <w:top w:w="50" w:type="dxa"/>
              <w:left w:w="100" w:type="dxa"/>
            </w:tcMar>
            <w:vAlign w:val="center"/>
          </w:tcPr>
          <w:p w14:paraId="30CF084B" w14:textId="77777777" w:rsidR="00725654" w:rsidRDefault="00725654" w:rsidP="00F27A98">
            <w:pPr>
              <w:spacing w:after="0"/>
            </w:pPr>
            <w:r>
              <w:rPr>
                <w:rFonts w:ascii="Times New Roman" w:hAnsi="Times New Roman"/>
                <w:color w:val="000000"/>
                <w:sz w:val="24"/>
              </w:rPr>
              <w:t>15</w:t>
            </w:r>
          </w:p>
        </w:tc>
        <w:tc>
          <w:tcPr>
            <w:tcW w:w="2992" w:type="dxa"/>
            <w:tcMar>
              <w:top w:w="50" w:type="dxa"/>
              <w:left w:w="100" w:type="dxa"/>
            </w:tcMar>
            <w:vAlign w:val="center"/>
          </w:tcPr>
          <w:p w14:paraId="117DE47D" w14:textId="77777777" w:rsidR="00725654" w:rsidRDefault="00725654" w:rsidP="00F27A98">
            <w:pPr>
              <w:spacing w:after="0"/>
              <w:ind w:left="135"/>
            </w:pPr>
            <w:r w:rsidRPr="00165116">
              <w:rPr>
                <w:rFonts w:ascii="Times New Roman" w:hAnsi="Times New Roman"/>
                <w:color w:val="000000"/>
                <w:sz w:val="24"/>
                <w:lang w:val="ru-RU"/>
              </w:rPr>
              <w:t xml:space="preserve">Изменение форм деталей объемных изделий. </w:t>
            </w:r>
            <w:r>
              <w:rPr>
                <w:rFonts w:ascii="Times New Roman" w:hAnsi="Times New Roman"/>
                <w:color w:val="000000"/>
                <w:sz w:val="24"/>
              </w:rPr>
              <w:t>Изменение размеров деталей развертки</w:t>
            </w:r>
          </w:p>
        </w:tc>
        <w:tc>
          <w:tcPr>
            <w:tcW w:w="849" w:type="dxa"/>
            <w:tcMar>
              <w:top w:w="50" w:type="dxa"/>
              <w:left w:w="100" w:type="dxa"/>
            </w:tcMar>
            <w:vAlign w:val="center"/>
          </w:tcPr>
          <w:p w14:paraId="25B34E94"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ADA3BF6" w14:textId="77777777" w:rsidR="00725654" w:rsidRDefault="00725654" w:rsidP="00F27A98">
            <w:pPr>
              <w:spacing w:after="0"/>
              <w:ind w:left="135"/>
              <w:jc w:val="center"/>
            </w:pPr>
          </w:p>
        </w:tc>
        <w:tc>
          <w:tcPr>
            <w:tcW w:w="1649" w:type="dxa"/>
            <w:tcMar>
              <w:top w:w="50" w:type="dxa"/>
              <w:left w:w="100" w:type="dxa"/>
            </w:tcMar>
            <w:vAlign w:val="center"/>
          </w:tcPr>
          <w:p w14:paraId="513B2F0C" w14:textId="77777777" w:rsidR="00725654" w:rsidRDefault="00725654" w:rsidP="00F27A98">
            <w:pPr>
              <w:spacing w:after="0"/>
              <w:ind w:left="135"/>
              <w:jc w:val="center"/>
            </w:pPr>
          </w:p>
        </w:tc>
        <w:tc>
          <w:tcPr>
            <w:tcW w:w="1171" w:type="dxa"/>
            <w:tcMar>
              <w:top w:w="50" w:type="dxa"/>
              <w:left w:w="100" w:type="dxa"/>
            </w:tcMar>
            <w:vAlign w:val="center"/>
          </w:tcPr>
          <w:p w14:paraId="6688C1BD" w14:textId="77777777" w:rsidR="00725654" w:rsidRDefault="00725654" w:rsidP="00F27A98">
            <w:pPr>
              <w:spacing w:after="0"/>
              <w:ind w:left="135"/>
            </w:pPr>
          </w:p>
        </w:tc>
        <w:tc>
          <w:tcPr>
            <w:tcW w:w="1999" w:type="dxa"/>
            <w:tcMar>
              <w:top w:w="50" w:type="dxa"/>
              <w:left w:w="100" w:type="dxa"/>
            </w:tcMar>
            <w:vAlign w:val="center"/>
          </w:tcPr>
          <w:p w14:paraId="277D5C75" w14:textId="77777777" w:rsidR="00725654" w:rsidRDefault="00725654" w:rsidP="00F27A98">
            <w:pPr>
              <w:spacing w:after="0"/>
              <w:ind w:left="135"/>
            </w:pPr>
          </w:p>
        </w:tc>
      </w:tr>
      <w:tr w:rsidR="00725654" w14:paraId="6F35203C" w14:textId="77777777" w:rsidTr="00F27A98">
        <w:trPr>
          <w:trHeight w:val="144"/>
          <w:tblCellSpacing w:w="20" w:type="nil"/>
        </w:trPr>
        <w:tc>
          <w:tcPr>
            <w:tcW w:w="389" w:type="dxa"/>
            <w:tcMar>
              <w:top w:w="50" w:type="dxa"/>
              <w:left w:w="100" w:type="dxa"/>
            </w:tcMar>
            <w:vAlign w:val="center"/>
          </w:tcPr>
          <w:p w14:paraId="288D68B7" w14:textId="77777777" w:rsidR="00725654" w:rsidRDefault="00725654" w:rsidP="00F27A98">
            <w:pPr>
              <w:spacing w:after="0"/>
            </w:pPr>
            <w:r>
              <w:rPr>
                <w:rFonts w:ascii="Times New Roman" w:hAnsi="Times New Roman"/>
                <w:color w:val="000000"/>
                <w:sz w:val="24"/>
              </w:rPr>
              <w:t>16</w:t>
            </w:r>
          </w:p>
        </w:tc>
        <w:tc>
          <w:tcPr>
            <w:tcW w:w="2992" w:type="dxa"/>
            <w:tcMar>
              <w:top w:w="50" w:type="dxa"/>
              <w:left w:w="100" w:type="dxa"/>
            </w:tcMar>
            <w:vAlign w:val="center"/>
          </w:tcPr>
          <w:p w14:paraId="53F6EE66"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Построение развертки с помощью линейки и циркуля</w:t>
            </w:r>
          </w:p>
        </w:tc>
        <w:tc>
          <w:tcPr>
            <w:tcW w:w="849" w:type="dxa"/>
            <w:tcMar>
              <w:top w:w="50" w:type="dxa"/>
              <w:left w:w="100" w:type="dxa"/>
            </w:tcMar>
            <w:vAlign w:val="center"/>
          </w:tcPr>
          <w:p w14:paraId="4324A88E"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0631FD5" w14:textId="77777777" w:rsidR="00725654" w:rsidRDefault="00725654" w:rsidP="00F27A98">
            <w:pPr>
              <w:spacing w:after="0"/>
              <w:ind w:left="135"/>
              <w:jc w:val="center"/>
            </w:pPr>
          </w:p>
        </w:tc>
        <w:tc>
          <w:tcPr>
            <w:tcW w:w="1649" w:type="dxa"/>
            <w:tcMar>
              <w:top w:w="50" w:type="dxa"/>
              <w:left w:w="100" w:type="dxa"/>
            </w:tcMar>
            <w:vAlign w:val="center"/>
          </w:tcPr>
          <w:p w14:paraId="25C91CD3" w14:textId="77777777" w:rsidR="00725654" w:rsidRDefault="00725654" w:rsidP="00F27A98">
            <w:pPr>
              <w:spacing w:after="0"/>
              <w:ind w:left="135"/>
              <w:jc w:val="center"/>
            </w:pPr>
          </w:p>
        </w:tc>
        <w:tc>
          <w:tcPr>
            <w:tcW w:w="1171" w:type="dxa"/>
            <w:tcMar>
              <w:top w:w="50" w:type="dxa"/>
              <w:left w:w="100" w:type="dxa"/>
            </w:tcMar>
            <w:vAlign w:val="center"/>
          </w:tcPr>
          <w:p w14:paraId="2F639A9A" w14:textId="77777777" w:rsidR="00725654" w:rsidRDefault="00725654" w:rsidP="00F27A98">
            <w:pPr>
              <w:spacing w:after="0"/>
              <w:ind w:left="135"/>
            </w:pPr>
          </w:p>
        </w:tc>
        <w:tc>
          <w:tcPr>
            <w:tcW w:w="1999" w:type="dxa"/>
            <w:tcMar>
              <w:top w:w="50" w:type="dxa"/>
              <w:left w:w="100" w:type="dxa"/>
            </w:tcMar>
            <w:vAlign w:val="center"/>
          </w:tcPr>
          <w:p w14:paraId="1B2ED885" w14:textId="77777777" w:rsidR="00725654" w:rsidRDefault="00725654" w:rsidP="00F27A98">
            <w:pPr>
              <w:spacing w:after="0"/>
              <w:ind w:left="135"/>
            </w:pPr>
          </w:p>
        </w:tc>
      </w:tr>
      <w:tr w:rsidR="00725654" w14:paraId="67FB77B4" w14:textId="77777777" w:rsidTr="00F27A98">
        <w:trPr>
          <w:trHeight w:val="144"/>
          <w:tblCellSpacing w:w="20" w:type="nil"/>
        </w:trPr>
        <w:tc>
          <w:tcPr>
            <w:tcW w:w="389" w:type="dxa"/>
            <w:tcMar>
              <w:top w:w="50" w:type="dxa"/>
              <w:left w:w="100" w:type="dxa"/>
            </w:tcMar>
            <w:vAlign w:val="center"/>
          </w:tcPr>
          <w:p w14:paraId="6422874B" w14:textId="77777777" w:rsidR="00725654" w:rsidRDefault="00725654" w:rsidP="00F27A98">
            <w:pPr>
              <w:spacing w:after="0"/>
            </w:pPr>
            <w:r>
              <w:rPr>
                <w:rFonts w:ascii="Times New Roman" w:hAnsi="Times New Roman"/>
                <w:color w:val="000000"/>
                <w:sz w:val="24"/>
              </w:rPr>
              <w:t>17</w:t>
            </w:r>
          </w:p>
        </w:tc>
        <w:tc>
          <w:tcPr>
            <w:tcW w:w="2992" w:type="dxa"/>
            <w:tcMar>
              <w:top w:w="50" w:type="dxa"/>
              <w:left w:w="100" w:type="dxa"/>
            </w:tcMar>
            <w:vAlign w:val="center"/>
          </w:tcPr>
          <w:p w14:paraId="1BAD3EDC"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Построение развертки многогранной пирамиды циркулем</w:t>
            </w:r>
          </w:p>
        </w:tc>
        <w:tc>
          <w:tcPr>
            <w:tcW w:w="849" w:type="dxa"/>
            <w:tcMar>
              <w:top w:w="50" w:type="dxa"/>
              <w:left w:w="100" w:type="dxa"/>
            </w:tcMar>
            <w:vAlign w:val="center"/>
          </w:tcPr>
          <w:p w14:paraId="60514600"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8F7642A" w14:textId="77777777" w:rsidR="00725654" w:rsidRDefault="00725654" w:rsidP="00F27A98">
            <w:pPr>
              <w:spacing w:after="0"/>
              <w:ind w:left="135"/>
              <w:jc w:val="center"/>
            </w:pPr>
          </w:p>
        </w:tc>
        <w:tc>
          <w:tcPr>
            <w:tcW w:w="1649" w:type="dxa"/>
            <w:tcMar>
              <w:top w:w="50" w:type="dxa"/>
              <w:left w:w="100" w:type="dxa"/>
            </w:tcMar>
            <w:vAlign w:val="center"/>
          </w:tcPr>
          <w:p w14:paraId="35CA63E5" w14:textId="77777777" w:rsidR="00725654" w:rsidRDefault="00725654" w:rsidP="00F27A98">
            <w:pPr>
              <w:spacing w:after="0"/>
              <w:ind w:left="135"/>
              <w:jc w:val="center"/>
            </w:pPr>
          </w:p>
        </w:tc>
        <w:tc>
          <w:tcPr>
            <w:tcW w:w="1171" w:type="dxa"/>
            <w:tcMar>
              <w:top w:w="50" w:type="dxa"/>
              <w:left w:w="100" w:type="dxa"/>
            </w:tcMar>
            <w:vAlign w:val="center"/>
          </w:tcPr>
          <w:p w14:paraId="30670A5B" w14:textId="77777777" w:rsidR="00725654" w:rsidRDefault="00725654" w:rsidP="00F27A98">
            <w:pPr>
              <w:spacing w:after="0"/>
              <w:ind w:left="135"/>
            </w:pPr>
          </w:p>
        </w:tc>
        <w:tc>
          <w:tcPr>
            <w:tcW w:w="1999" w:type="dxa"/>
            <w:tcMar>
              <w:top w:w="50" w:type="dxa"/>
              <w:left w:w="100" w:type="dxa"/>
            </w:tcMar>
            <w:vAlign w:val="center"/>
          </w:tcPr>
          <w:p w14:paraId="7C050771" w14:textId="77777777" w:rsidR="00725654" w:rsidRDefault="00725654" w:rsidP="00F27A98">
            <w:pPr>
              <w:spacing w:after="0"/>
              <w:ind w:left="135"/>
            </w:pPr>
          </w:p>
        </w:tc>
      </w:tr>
      <w:tr w:rsidR="00725654" w14:paraId="774C7E77" w14:textId="77777777" w:rsidTr="00F27A98">
        <w:trPr>
          <w:trHeight w:val="144"/>
          <w:tblCellSpacing w:w="20" w:type="nil"/>
        </w:trPr>
        <w:tc>
          <w:tcPr>
            <w:tcW w:w="389" w:type="dxa"/>
            <w:tcMar>
              <w:top w:w="50" w:type="dxa"/>
              <w:left w:w="100" w:type="dxa"/>
            </w:tcMar>
            <w:vAlign w:val="center"/>
          </w:tcPr>
          <w:p w14:paraId="352C25C2" w14:textId="77777777" w:rsidR="00725654" w:rsidRDefault="00725654" w:rsidP="00F27A98">
            <w:pPr>
              <w:spacing w:after="0"/>
            </w:pPr>
            <w:r>
              <w:rPr>
                <w:rFonts w:ascii="Times New Roman" w:hAnsi="Times New Roman"/>
                <w:color w:val="000000"/>
                <w:sz w:val="24"/>
              </w:rPr>
              <w:t>18</w:t>
            </w:r>
          </w:p>
        </w:tc>
        <w:tc>
          <w:tcPr>
            <w:tcW w:w="2992" w:type="dxa"/>
            <w:tcMar>
              <w:top w:w="50" w:type="dxa"/>
              <w:left w:w="100" w:type="dxa"/>
            </w:tcMar>
            <w:vAlign w:val="center"/>
          </w:tcPr>
          <w:p w14:paraId="79B1567E"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Декор интерьера. Художественная техника декупаж</w:t>
            </w:r>
          </w:p>
        </w:tc>
        <w:tc>
          <w:tcPr>
            <w:tcW w:w="849" w:type="dxa"/>
            <w:tcMar>
              <w:top w:w="50" w:type="dxa"/>
              <w:left w:w="100" w:type="dxa"/>
            </w:tcMar>
            <w:vAlign w:val="center"/>
          </w:tcPr>
          <w:p w14:paraId="235029DE"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562FA7F" w14:textId="77777777" w:rsidR="00725654" w:rsidRDefault="00725654" w:rsidP="00F27A98">
            <w:pPr>
              <w:spacing w:after="0"/>
              <w:ind w:left="135"/>
              <w:jc w:val="center"/>
            </w:pPr>
          </w:p>
        </w:tc>
        <w:tc>
          <w:tcPr>
            <w:tcW w:w="1649" w:type="dxa"/>
            <w:tcMar>
              <w:top w:w="50" w:type="dxa"/>
              <w:left w:w="100" w:type="dxa"/>
            </w:tcMar>
            <w:vAlign w:val="center"/>
          </w:tcPr>
          <w:p w14:paraId="5130B39A" w14:textId="77777777" w:rsidR="00725654" w:rsidRDefault="00725654" w:rsidP="00F27A98">
            <w:pPr>
              <w:spacing w:after="0"/>
              <w:ind w:left="135"/>
              <w:jc w:val="center"/>
            </w:pPr>
          </w:p>
        </w:tc>
        <w:tc>
          <w:tcPr>
            <w:tcW w:w="1171" w:type="dxa"/>
            <w:tcMar>
              <w:top w:w="50" w:type="dxa"/>
              <w:left w:w="100" w:type="dxa"/>
            </w:tcMar>
            <w:vAlign w:val="center"/>
          </w:tcPr>
          <w:p w14:paraId="5466F023" w14:textId="77777777" w:rsidR="00725654" w:rsidRDefault="00725654" w:rsidP="00F27A98">
            <w:pPr>
              <w:spacing w:after="0"/>
              <w:ind w:left="135"/>
            </w:pPr>
          </w:p>
        </w:tc>
        <w:tc>
          <w:tcPr>
            <w:tcW w:w="1999" w:type="dxa"/>
            <w:tcMar>
              <w:top w:w="50" w:type="dxa"/>
              <w:left w:w="100" w:type="dxa"/>
            </w:tcMar>
            <w:vAlign w:val="center"/>
          </w:tcPr>
          <w:p w14:paraId="0C175CB7" w14:textId="77777777" w:rsidR="00725654" w:rsidRDefault="00725654" w:rsidP="00F27A98">
            <w:pPr>
              <w:spacing w:after="0"/>
              <w:ind w:left="135"/>
            </w:pPr>
          </w:p>
        </w:tc>
      </w:tr>
      <w:tr w:rsidR="00725654" w14:paraId="24E0083F" w14:textId="77777777" w:rsidTr="00F27A98">
        <w:trPr>
          <w:trHeight w:val="144"/>
          <w:tblCellSpacing w:w="20" w:type="nil"/>
        </w:trPr>
        <w:tc>
          <w:tcPr>
            <w:tcW w:w="389" w:type="dxa"/>
            <w:tcMar>
              <w:top w:w="50" w:type="dxa"/>
              <w:left w:w="100" w:type="dxa"/>
            </w:tcMar>
            <w:vAlign w:val="center"/>
          </w:tcPr>
          <w:p w14:paraId="4C9C9EF4" w14:textId="77777777" w:rsidR="00725654" w:rsidRDefault="00725654" w:rsidP="00F27A98">
            <w:pPr>
              <w:spacing w:after="0"/>
            </w:pPr>
            <w:r>
              <w:rPr>
                <w:rFonts w:ascii="Times New Roman" w:hAnsi="Times New Roman"/>
                <w:color w:val="000000"/>
                <w:sz w:val="24"/>
              </w:rPr>
              <w:t>19</w:t>
            </w:r>
          </w:p>
        </w:tc>
        <w:tc>
          <w:tcPr>
            <w:tcW w:w="2992" w:type="dxa"/>
            <w:tcMar>
              <w:top w:w="50" w:type="dxa"/>
              <w:left w:w="100" w:type="dxa"/>
            </w:tcMar>
            <w:vAlign w:val="center"/>
          </w:tcPr>
          <w:p w14:paraId="2F8ADD12"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Природные мотивы в декоре интерьера</w:t>
            </w:r>
          </w:p>
        </w:tc>
        <w:tc>
          <w:tcPr>
            <w:tcW w:w="849" w:type="dxa"/>
            <w:tcMar>
              <w:top w:w="50" w:type="dxa"/>
              <w:left w:w="100" w:type="dxa"/>
            </w:tcMar>
            <w:vAlign w:val="center"/>
          </w:tcPr>
          <w:p w14:paraId="7D4FBAA0"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6B78A14" w14:textId="77777777" w:rsidR="00725654" w:rsidRDefault="00725654" w:rsidP="00F27A98">
            <w:pPr>
              <w:spacing w:after="0"/>
              <w:ind w:left="135"/>
              <w:jc w:val="center"/>
            </w:pPr>
          </w:p>
        </w:tc>
        <w:tc>
          <w:tcPr>
            <w:tcW w:w="1649" w:type="dxa"/>
            <w:tcMar>
              <w:top w:w="50" w:type="dxa"/>
              <w:left w:w="100" w:type="dxa"/>
            </w:tcMar>
            <w:vAlign w:val="center"/>
          </w:tcPr>
          <w:p w14:paraId="7A390824" w14:textId="77777777" w:rsidR="00725654" w:rsidRDefault="00725654" w:rsidP="00F27A98">
            <w:pPr>
              <w:spacing w:after="0"/>
              <w:ind w:left="135"/>
              <w:jc w:val="center"/>
            </w:pPr>
          </w:p>
        </w:tc>
        <w:tc>
          <w:tcPr>
            <w:tcW w:w="1171" w:type="dxa"/>
            <w:tcMar>
              <w:top w:w="50" w:type="dxa"/>
              <w:left w:w="100" w:type="dxa"/>
            </w:tcMar>
            <w:vAlign w:val="center"/>
          </w:tcPr>
          <w:p w14:paraId="78FA360D" w14:textId="77777777" w:rsidR="00725654" w:rsidRDefault="00725654" w:rsidP="00F27A98">
            <w:pPr>
              <w:spacing w:after="0"/>
              <w:ind w:left="135"/>
            </w:pPr>
          </w:p>
        </w:tc>
        <w:tc>
          <w:tcPr>
            <w:tcW w:w="1999" w:type="dxa"/>
            <w:tcMar>
              <w:top w:w="50" w:type="dxa"/>
              <w:left w:w="100" w:type="dxa"/>
            </w:tcMar>
            <w:vAlign w:val="center"/>
          </w:tcPr>
          <w:p w14:paraId="31F87CFF" w14:textId="77777777" w:rsidR="00725654" w:rsidRDefault="00725654" w:rsidP="00F27A98">
            <w:pPr>
              <w:spacing w:after="0"/>
              <w:ind w:left="135"/>
            </w:pPr>
          </w:p>
        </w:tc>
      </w:tr>
      <w:tr w:rsidR="00725654" w14:paraId="31733FBD" w14:textId="77777777" w:rsidTr="00F27A98">
        <w:trPr>
          <w:trHeight w:val="144"/>
          <w:tblCellSpacing w:w="20" w:type="nil"/>
        </w:trPr>
        <w:tc>
          <w:tcPr>
            <w:tcW w:w="389" w:type="dxa"/>
            <w:tcMar>
              <w:top w:w="50" w:type="dxa"/>
              <w:left w:w="100" w:type="dxa"/>
            </w:tcMar>
            <w:vAlign w:val="center"/>
          </w:tcPr>
          <w:p w14:paraId="41A928E9" w14:textId="77777777" w:rsidR="00725654" w:rsidRDefault="00725654" w:rsidP="00F27A98">
            <w:pPr>
              <w:spacing w:after="0"/>
            </w:pPr>
            <w:r>
              <w:rPr>
                <w:rFonts w:ascii="Times New Roman" w:hAnsi="Times New Roman"/>
                <w:color w:val="000000"/>
                <w:sz w:val="24"/>
              </w:rPr>
              <w:t>20</w:t>
            </w:r>
          </w:p>
        </w:tc>
        <w:tc>
          <w:tcPr>
            <w:tcW w:w="2992" w:type="dxa"/>
            <w:tcMar>
              <w:top w:w="50" w:type="dxa"/>
              <w:left w:w="100" w:type="dxa"/>
            </w:tcMar>
            <w:vAlign w:val="center"/>
          </w:tcPr>
          <w:p w14:paraId="11934C30" w14:textId="77777777" w:rsidR="00725654" w:rsidRDefault="00725654" w:rsidP="00F27A98">
            <w:pPr>
              <w:spacing w:after="0"/>
              <w:ind w:left="135"/>
            </w:pPr>
            <w:r w:rsidRPr="00165116">
              <w:rPr>
                <w:rFonts w:ascii="Times New Roman" w:hAnsi="Times New Roman"/>
                <w:color w:val="000000"/>
                <w:sz w:val="24"/>
                <w:lang w:val="ru-RU"/>
              </w:rPr>
              <w:t xml:space="preserve">Конструирование и моделирование изделий из различных материалов. </w:t>
            </w:r>
            <w:r>
              <w:rPr>
                <w:rFonts w:ascii="Times New Roman" w:hAnsi="Times New Roman"/>
                <w:color w:val="000000"/>
                <w:sz w:val="24"/>
              </w:rPr>
              <w:t>Подвижное соединение деталей на проволоку (толстую нитку).</w:t>
            </w:r>
          </w:p>
        </w:tc>
        <w:tc>
          <w:tcPr>
            <w:tcW w:w="849" w:type="dxa"/>
            <w:tcMar>
              <w:top w:w="50" w:type="dxa"/>
              <w:left w:w="100" w:type="dxa"/>
            </w:tcMar>
            <w:vAlign w:val="center"/>
          </w:tcPr>
          <w:p w14:paraId="5ADE833C"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55D7EAC" w14:textId="77777777" w:rsidR="00725654" w:rsidRDefault="00725654" w:rsidP="00F27A98">
            <w:pPr>
              <w:spacing w:after="0"/>
              <w:ind w:left="135"/>
              <w:jc w:val="center"/>
            </w:pPr>
          </w:p>
        </w:tc>
        <w:tc>
          <w:tcPr>
            <w:tcW w:w="1649" w:type="dxa"/>
            <w:tcMar>
              <w:top w:w="50" w:type="dxa"/>
              <w:left w:w="100" w:type="dxa"/>
            </w:tcMar>
            <w:vAlign w:val="center"/>
          </w:tcPr>
          <w:p w14:paraId="0ED15937" w14:textId="77777777" w:rsidR="00725654" w:rsidRDefault="00725654" w:rsidP="00F27A98">
            <w:pPr>
              <w:spacing w:after="0"/>
              <w:ind w:left="135"/>
              <w:jc w:val="center"/>
            </w:pPr>
          </w:p>
        </w:tc>
        <w:tc>
          <w:tcPr>
            <w:tcW w:w="1171" w:type="dxa"/>
            <w:tcMar>
              <w:top w:w="50" w:type="dxa"/>
              <w:left w:w="100" w:type="dxa"/>
            </w:tcMar>
            <w:vAlign w:val="center"/>
          </w:tcPr>
          <w:p w14:paraId="10584676" w14:textId="77777777" w:rsidR="00725654" w:rsidRDefault="00725654" w:rsidP="00F27A98">
            <w:pPr>
              <w:spacing w:after="0"/>
              <w:ind w:left="135"/>
            </w:pPr>
          </w:p>
        </w:tc>
        <w:tc>
          <w:tcPr>
            <w:tcW w:w="1999" w:type="dxa"/>
            <w:tcMar>
              <w:top w:w="50" w:type="dxa"/>
              <w:left w:w="100" w:type="dxa"/>
            </w:tcMar>
            <w:vAlign w:val="center"/>
          </w:tcPr>
          <w:p w14:paraId="2593C82D" w14:textId="77777777" w:rsidR="00725654" w:rsidRDefault="00725654" w:rsidP="00F27A98">
            <w:pPr>
              <w:spacing w:after="0"/>
              <w:ind w:left="135"/>
            </w:pPr>
          </w:p>
        </w:tc>
      </w:tr>
      <w:tr w:rsidR="00725654" w14:paraId="64BF3EC3" w14:textId="77777777" w:rsidTr="00F27A98">
        <w:trPr>
          <w:trHeight w:val="144"/>
          <w:tblCellSpacing w:w="20" w:type="nil"/>
        </w:trPr>
        <w:tc>
          <w:tcPr>
            <w:tcW w:w="389" w:type="dxa"/>
            <w:tcMar>
              <w:top w:w="50" w:type="dxa"/>
              <w:left w:w="100" w:type="dxa"/>
            </w:tcMar>
            <w:vAlign w:val="center"/>
          </w:tcPr>
          <w:p w14:paraId="2D6103E3" w14:textId="77777777" w:rsidR="00725654" w:rsidRDefault="00725654" w:rsidP="00F27A98">
            <w:pPr>
              <w:spacing w:after="0"/>
            </w:pPr>
            <w:r>
              <w:rPr>
                <w:rFonts w:ascii="Times New Roman" w:hAnsi="Times New Roman"/>
                <w:color w:val="000000"/>
                <w:sz w:val="24"/>
              </w:rPr>
              <w:t>21</w:t>
            </w:r>
          </w:p>
        </w:tc>
        <w:tc>
          <w:tcPr>
            <w:tcW w:w="2992" w:type="dxa"/>
            <w:tcMar>
              <w:top w:w="50" w:type="dxa"/>
              <w:left w:w="100" w:type="dxa"/>
            </w:tcMar>
            <w:vAlign w:val="center"/>
          </w:tcPr>
          <w:p w14:paraId="7DDEE737"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Полимеры. Виды полимерных материалов, их свойства.</w:t>
            </w:r>
          </w:p>
        </w:tc>
        <w:tc>
          <w:tcPr>
            <w:tcW w:w="849" w:type="dxa"/>
            <w:tcMar>
              <w:top w:w="50" w:type="dxa"/>
              <w:left w:w="100" w:type="dxa"/>
            </w:tcMar>
            <w:vAlign w:val="center"/>
          </w:tcPr>
          <w:p w14:paraId="6B591B52"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479F9D2" w14:textId="77777777" w:rsidR="00725654" w:rsidRDefault="00725654" w:rsidP="00F27A98">
            <w:pPr>
              <w:spacing w:after="0"/>
              <w:ind w:left="135"/>
              <w:jc w:val="center"/>
            </w:pPr>
          </w:p>
        </w:tc>
        <w:tc>
          <w:tcPr>
            <w:tcW w:w="1649" w:type="dxa"/>
            <w:tcMar>
              <w:top w:w="50" w:type="dxa"/>
              <w:left w:w="100" w:type="dxa"/>
            </w:tcMar>
            <w:vAlign w:val="center"/>
          </w:tcPr>
          <w:p w14:paraId="6671CFD1" w14:textId="77777777" w:rsidR="00725654" w:rsidRDefault="00725654" w:rsidP="00F27A98">
            <w:pPr>
              <w:spacing w:after="0"/>
              <w:ind w:left="135"/>
              <w:jc w:val="center"/>
            </w:pPr>
          </w:p>
        </w:tc>
        <w:tc>
          <w:tcPr>
            <w:tcW w:w="1171" w:type="dxa"/>
            <w:tcMar>
              <w:top w:w="50" w:type="dxa"/>
              <w:left w:w="100" w:type="dxa"/>
            </w:tcMar>
            <w:vAlign w:val="center"/>
          </w:tcPr>
          <w:p w14:paraId="373E7FA9" w14:textId="77777777" w:rsidR="00725654" w:rsidRDefault="00725654" w:rsidP="00F27A98">
            <w:pPr>
              <w:spacing w:after="0"/>
              <w:ind w:left="135"/>
            </w:pPr>
          </w:p>
        </w:tc>
        <w:tc>
          <w:tcPr>
            <w:tcW w:w="1999" w:type="dxa"/>
            <w:tcMar>
              <w:top w:w="50" w:type="dxa"/>
              <w:left w:w="100" w:type="dxa"/>
            </w:tcMar>
            <w:vAlign w:val="center"/>
          </w:tcPr>
          <w:p w14:paraId="73B43E19" w14:textId="77777777" w:rsidR="00725654" w:rsidRDefault="00725654" w:rsidP="00F27A98">
            <w:pPr>
              <w:spacing w:after="0"/>
              <w:ind w:left="135"/>
            </w:pPr>
          </w:p>
        </w:tc>
      </w:tr>
      <w:tr w:rsidR="00725654" w14:paraId="5299D6EC" w14:textId="77777777" w:rsidTr="00F27A98">
        <w:trPr>
          <w:trHeight w:val="144"/>
          <w:tblCellSpacing w:w="20" w:type="nil"/>
        </w:trPr>
        <w:tc>
          <w:tcPr>
            <w:tcW w:w="389" w:type="dxa"/>
            <w:tcMar>
              <w:top w:w="50" w:type="dxa"/>
              <w:left w:w="100" w:type="dxa"/>
            </w:tcMar>
            <w:vAlign w:val="center"/>
          </w:tcPr>
          <w:p w14:paraId="17D7BE72" w14:textId="77777777" w:rsidR="00725654" w:rsidRDefault="00725654" w:rsidP="00F27A98">
            <w:pPr>
              <w:spacing w:after="0"/>
            </w:pPr>
            <w:r>
              <w:rPr>
                <w:rFonts w:ascii="Times New Roman" w:hAnsi="Times New Roman"/>
                <w:color w:val="000000"/>
                <w:sz w:val="24"/>
              </w:rPr>
              <w:t>22</w:t>
            </w:r>
          </w:p>
        </w:tc>
        <w:tc>
          <w:tcPr>
            <w:tcW w:w="2992" w:type="dxa"/>
            <w:tcMar>
              <w:top w:w="50" w:type="dxa"/>
              <w:left w:w="100" w:type="dxa"/>
            </w:tcMar>
            <w:vAlign w:val="center"/>
          </w:tcPr>
          <w:p w14:paraId="4AB1DBB4"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Технология обработки полимерных материалов (на выбор, например).</w:t>
            </w:r>
          </w:p>
        </w:tc>
        <w:tc>
          <w:tcPr>
            <w:tcW w:w="849" w:type="dxa"/>
            <w:tcMar>
              <w:top w:w="50" w:type="dxa"/>
              <w:left w:w="100" w:type="dxa"/>
            </w:tcMar>
            <w:vAlign w:val="center"/>
          </w:tcPr>
          <w:p w14:paraId="24465C63"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A530D32" w14:textId="77777777" w:rsidR="00725654" w:rsidRDefault="00725654" w:rsidP="00F27A98">
            <w:pPr>
              <w:spacing w:after="0"/>
              <w:ind w:left="135"/>
              <w:jc w:val="center"/>
            </w:pPr>
          </w:p>
        </w:tc>
        <w:tc>
          <w:tcPr>
            <w:tcW w:w="1649" w:type="dxa"/>
            <w:tcMar>
              <w:top w:w="50" w:type="dxa"/>
              <w:left w:w="100" w:type="dxa"/>
            </w:tcMar>
            <w:vAlign w:val="center"/>
          </w:tcPr>
          <w:p w14:paraId="1F2DF8BB" w14:textId="77777777" w:rsidR="00725654" w:rsidRDefault="00725654" w:rsidP="00F27A98">
            <w:pPr>
              <w:spacing w:after="0"/>
              <w:ind w:left="135"/>
              <w:jc w:val="center"/>
            </w:pPr>
          </w:p>
        </w:tc>
        <w:tc>
          <w:tcPr>
            <w:tcW w:w="1171" w:type="dxa"/>
            <w:tcMar>
              <w:top w:w="50" w:type="dxa"/>
              <w:left w:w="100" w:type="dxa"/>
            </w:tcMar>
            <w:vAlign w:val="center"/>
          </w:tcPr>
          <w:p w14:paraId="41ABCEF0" w14:textId="77777777" w:rsidR="00725654" w:rsidRDefault="00725654" w:rsidP="00F27A98">
            <w:pPr>
              <w:spacing w:after="0"/>
              <w:ind w:left="135"/>
            </w:pPr>
          </w:p>
        </w:tc>
        <w:tc>
          <w:tcPr>
            <w:tcW w:w="1999" w:type="dxa"/>
            <w:tcMar>
              <w:top w:w="50" w:type="dxa"/>
              <w:left w:w="100" w:type="dxa"/>
            </w:tcMar>
            <w:vAlign w:val="center"/>
          </w:tcPr>
          <w:p w14:paraId="772E9F15" w14:textId="77777777" w:rsidR="00725654" w:rsidRDefault="00725654" w:rsidP="00F27A98">
            <w:pPr>
              <w:spacing w:after="0"/>
              <w:ind w:left="135"/>
            </w:pPr>
          </w:p>
        </w:tc>
      </w:tr>
      <w:tr w:rsidR="00725654" w14:paraId="01385186" w14:textId="77777777" w:rsidTr="00F27A98">
        <w:trPr>
          <w:trHeight w:val="144"/>
          <w:tblCellSpacing w:w="20" w:type="nil"/>
        </w:trPr>
        <w:tc>
          <w:tcPr>
            <w:tcW w:w="389" w:type="dxa"/>
            <w:tcMar>
              <w:top w:w="50" w:type="dxa"/>
              <w:left w:w="100" w:type="dxa"/>
            </w:tcMar>
            <w:vAlign w:val="center"/>
          </w:tcPr>
          <w:p w14:paraId="72D703F5" w14:textId="77777777" w:rsidR="00725654" w:rsidRDefault="00725654" w:rsidP="00F27A98">
            <w:pPr>
              <w:spacing w:after="0"/>
            </w:pPr>
            <w:r>
              <w:rPr>
                <w:rFonts w:ascii="Times New Roman" w:hAnsi="Times New Roman"/>
                <w:color w:val="000000"/>
                <w:sz w:val="24"/>
              </w:rPr>
              <w:t>23</w:t>
            </w:r>
          </w:p>
        </w:tc>
        <w:tc>
          <w:tcPr>
            <w:tcW w:w="2992" w:type="dxa"/>
            <w:tcMar>
              <w:top w:w="50" w:type="dxa"/>
              <w:left w:w="100" w:type="dxa"/>
            </w:tcMar>
            <w:vAlign w:val="center"/>
          </w:tcPr>
          <w:p w14:paraId="3DBFC13E"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Конструирование сложных форм из пластиковых трубочек.</w:t>
            </w:r>
          </w:p>
        </w:tc>
        <w:tc>
          <w:tcPr>
            <w:tcW w:w="849" w:type="dxa"/>
            <w:tcMar>
              <w:top w:w="50" w:type="dxa"/>
              <w:left w:w="100" w:type="dxa"/>
            </w:tcMar>
            <w:vAlign w:val="center"/>
          </w:tcPr>
          <w:p w14:paraId="00654F74"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9A5C625" w14:textId="77777777" w:rsidR="00725654" w:rsidRDefault="00725654" w:rsidP="00F27A98">
            <w:pPr>
              <w:spacing w:after="0"/>
              <w:ind w:left="135"/>
              <w:jc w:val="center"/>
            </w:pPr>
          </w:p>
        </w:tc>
        <w:tc>
          <w:tcPr>
            <w:tcW w:w="1649" w:type="dxa"/>
            <w:tcMar>
              <w:top w:w="50" w:type="dxa"/>
              <w:left w:w="100" w:type="dxa"/>
            </w:tcMar>
            <w:vAlign w:val="center"/>
          </w:tcPr>
          <w:p w14:paraId="77AF4B56" w14:textId="77777777" w:rsidR="00725654" w:rsidRDefault="00725654" w:rsidP="00F27A98">
            <w:pPr>
              <w:spacing w:after="0"/>
              <w:ind w:left="135"/>
              <w:jc w:val="center"/>
            </w:pPr>
          </w:p>
        </w:tc>
        <w:tc>
          <w:tcPr>
            <w:tcW w:w="1171" w:type="dxa"/>
            <w:tcMar>
              <w:top w:w="50" w:type="dxa"/>
              <w:left w:w="100" w:type="dxa"/>
            </w:tcMar>
            <w:vAlign w:val="center"/>
          </w:tcPr>
          <w:p w14:paraId="1AEA1EED" w14:textId="77777777" w:rsidR="00725654" w:rsidRDefault="00725654" w:rsidP="00F27A98">
            <w:pPr>
              <w:spacing w:after="0"/>
              <w:ind w:left="135"/>
            </w:pPr>
          </w:p>
        </w:tc>
        <w:tc>
          <w:tcPr>
            <w:tcW w:w="1999" w:type="dxa"/>
            <w:tcMar>
              <w:top w:w="50" w:type="dxa"/>
              <w:left w:w="100" w:type="dxa"/>
            </w:tcMar>
            <w:vAlign w:val="center"/>
          </w:tcPr>
          <w:p w14:paraId="22B1272B" w14:textId="77777777" w:rsidR="00725654" w:rsidRDefault="00725654" w:rsidP="00F27A98">
            <w:pPr>
              <w:spacing w:after="0"/>
              <w:ind w:left="135"/>
            </w:pPr>
          </w:p>
        </w:tc>
      </w:tr>
      <w:tr w:rsidR="00725654" w14:paraId="29C126DD" w14:textId="77777777" w:rsidTr="00F27A98">
        <w:trPr>
          <w:trHeight w:val="144"/>
          <w:tblCellSpacing w:w="20" w:type="nil"/>
        </w:trPr>
        <w:tc>
          <w:tcPr>
            <w:tcW w:w="389" w:type="dxa"/>
            <w:tcMar>
              <w:top w:w="50" w:type="dxa"/>
              <w:left w:w="100" w:type="dxa"/>
            </w:tcMar>
            <w:vAlign w:val="center"/>
          </w:tcPr>
          <w:p w14:paraId="689C3E4B" w14:textId="77777777" w:rsidR="00725654" w:rsidRDefault="00725654" w:rsidP="00F27A98">
            <w:pPr>
              <w:spacing w:after="0"/>
            </w:pPr>
            <w:r>
              <w:rPr>
                <w:rFonts w:ascii="Times New Roman" w:hAnsi="Times New Roman"/>
                <w:color w:val="000000"/>
                <w:sz w:val="24"/>
              </w:rPr>
              <w:t>24</w:t>
            </w:r>
          </w:p>
        </w:tc>
        <w:tc>
          <w:tcPr>
            <w:tcW w:w="2992" w:type="dxa"/>
            <w:tcMar>
              <w:top w:w="50" w:type="dxa"/>
              <w:left w:w="100" w:type="dxa"/>
            </w:tcMar>
            <w:vAlign w:val="center"/>
          </w:tcPr>
          <w:p w14:paraId="4D0EC16D"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Конструирование объемных геометрических конструкций из разных материалов.</w:t>
            </w:r>
          </w:p>
        </w:tc>
        <w:tc>
          <w:tcPr>
            <w:tcW w:w="849" w:type="dxa"/>
            <w:tcMar>
              <w:top w:w="50" w:type="dxa"/>
              <w:left w:w="100" w:type="dxa"/>
            </w:tcMar>
            <w:vAlign w:val="center"/>
          </w:tcPr>
          <w:p w14:paraId="4A1F5368"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ECF8A55" w14:textId="77777777" w:rsidR="00725654" w:rsidRDefault="00725654" w:rsidP="00F27A98">
            <w:pPr>
              <w:spacing w:after="0"/>
              <w:ind w:left="135"/>
              <w:jc w:val="center"/>
            </w:pPr>
          </w:p>
        </w:tc>
        <w:tc>
          <w:tcPr>
            <w:tcW w:w="1649" w:type="dxa"/>
            <w:tcMar>
              <w:top w:w="50" w:type="dxa"/>
              <w:left w:w="100" w:type="dxa"/>
            </w:tcMar>
            <w:vAlign w:val="center"/>
          </w:tcPr>
          <w:p w14:paraId="6AFAB8A4" w14:textId="77777777" w:rsidR="00725654" w:rsidRDefault="00725654" w:rsidP="00F27A98">
            <w:pPr>
              <w:spacing w:after="0"/>
              <w:ind w:left="135"/>
              <w:jc w:val="center"/>
            </w:pPr>
          </w:p>
        </w:tc>
        <w:tc>
          <w:tcPr>
            <w:tcW w:w="1171" w:type="dxa"/>
            <w:tcMar>
              <w:top w:w="50" w:type="dxa"/>
              <w:left w:w="100" w:type="dxa"/>
            </w:tcMar>
            <w:vAlign w:val="center"/>
          </w:tcPr>
          <w:p w14:paraId="2F8A5CA5" w14:textId="77777777" w:rsidR="00725654" w:rsidRDefault="00725654" w:rsidP="00F27A98">
            <w:pPr>
              <w:spacing w:after="0"/>
              <w:ind w:left="135"/>
            </w:pPr>
          </w:p>
        </w:tc>
        <w:tc>
          <w:tcPr>
            <w:tcW w:w="1999" w:type="dxa"/>
            <w:tcMar>
              <w:top w:w="50" w:type="dxa"/>
              <w:left w:w="100" w:type="dxa"/>
            </w:tcMar>
            <w:vAlign w:val="center"/>
          </w:tcPr>
          <w:p w14:paraId="6A110386" w14:textId="77777777" w:rsidR="00725654" w:rsidRDefault="00725654" w:rsidP="00F27A98">
            <w:pPr>
              <w:spacing w:after="0"/>
              <w:ind w:left="135"/>
            </w:pPr>
          </w:p>
        </w:tc>
      </w:tr>
      <w:tr w:rsidR="00725654" w14:paraId="04351ACA" w14:textId="77777777" w:rsidTr="00F27A98">
        <w:trPr>
          <w:trHeight w:val="144"/>
          <w:tblCellSpacing w:w="20" w:type="nil"/>
        </w:trPr>
        <w:tc>
          <w:tcPr>
            <w:tcW w:w="389" w:type="dxa"/>
            <w:tcMar>
              <w:top w:w="50" w:type="dxa"/>
              <w:left w:w="100" w:type="dxa"/>
            </w:tcMar>
            <w:vAlign w:val="center"/>
          </w:tcPr>
          <w:p w14:paraId="71FCB76F" w14:textId="77777777" w:rsidR="00725654" w:rsidRDefault="00725654" w:rsidP="00F27A98">
            <w:pPr>
              <w:spacing w:after="0"/>
            </w:pPr>
            <w:r>
              <w:rPr>
                <w:rFonts w:ascii="Times New Roman" w:hAnsi="Times New Roman"/>
                <w:color w:val="000000"/>
                <w:sz w:val="24"/>
              </w:rPr>
              <w:t>25</w:t>
            </w:r>
          </w:p>
        </w:tc>
        <w:tc>
          <w:tcPr>
            <w:tcW w:w="2992" w:type="dxa"/>
            <w:tcMar>
              <w:top w:w="50" w:type="dxa"/>
              <w:left w:w="100" w:type="dxa"/>
            </w:tcMar>
            <w:vAlign w:val="center"/>
          </w:tcPr>
          <w:p w14:paraId="071624A6" w14:textId="77777777" w:rsidR="00725654" w:rsidRDefault="00725654" w:rsidP="00F27A98">
            <w:pPr>
              <w:spacing w:after="0"/>
              <w:ind w:left="135"/>
            </w:pPr>
            <w:r>
              <w:rPr>
                <w:rFonts w:ascii="Times New Roman" w:hAnsi="Times New Roman"/>
                <w:color w:val="000000"/>
                <w:sz w:val="24"/>
              </w:rPr>
              <w:t>Синтетические ткани. Их свойства.</w:t>
            </w:r>
          </w:p>
        </w:tc>
        <w:tc>
          <w:tcPr>
            <w:tcW w:w="849" w:type="dxa"/>
            <w:tcMar>
              <w:top w:w="50" w:type="dxa"/>
              <w:left w:w="100" w:type="dxa"/>
            </w:tcMar>
            <w:vAlign w:val="center"/>
          </w:tcPr>
          <w:p w14:paraId="7788A993"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0DE7239" w14:textId="77777777" w:rsidR="00725654" w:rsidRDefault="00725654" w:rsidP="00F27A98">
            <w:pPr>
              <w:spacing w:after="0"/>
              <w:ind w:left="135"/>
              <w:jc w:val="center"/>
            </w:pPr>
          </w:p>
        </w:tc>
        <w:tc>
          <w:tcPr>
            <w:tcW w:w="1649" w:type="dxa"/>
            <w:tcMar>
              <w:top w:w="50" w:type="dxa"/>
              <w:left w:w="100" w:type="dxa"/>
            </w:tcMar>
            <w:vAlign w:val="center"/>
          </w:tcPr>
          <w:p w14:paraId="00D0DE6F" w14:textId="77777777" w:rsidR="00725654" w:rsidRDefault="00725654" w:rsidP="00F27A98">
            <w:pPr>
              <w:spacing w:after="0"/>
              <w:ind w:left="135"/>
              <w:jc w:val="center"/>
            </w:pPr>
          </w:p>
        </w:tc>
        <w:tc>
          <w:tcPr>
            <w:tcW w:w="1171" w:type="dxa"/>
            <w:tcMar>
              <w:top w:w="50" w:type="dxa"/>
              <w:left w:w="100" w:type="dxa"/>
            </w:tcMar>
            <w:vAlign w:val="center"/>
          </w:tcPr>
          <w:p w14:paraId="67F2071D" w14:textId="77777777" w:rsidR="00725654" w:rsidRDefault="00725654" w:rsidP="00F27A98">
            <w:pPr>
              <w:spacing w:after="0"/>
              <w:ind w:left="135"/>
            </w:pPr>
          </w:p>
        </w:tc>
        <w:tc>
          <w:tcPr>
            <w:tcW w:w="1999" w:type="dxa"/>
            <w:tcMar>
              <w:top w:w="50" w:type="dxa"/>
              <w:left w:w="100" w:type="dxa"/>
            </w:tcMar>
            <w:vAlign w:val="center"/>
          </w:tcPr>
          <w:p w14:paraId="4B07C59E" w14:textId="77777777" w:rsidR="00725654" w:rsidRDefault="00725654" w:rsidP="00F27A98">
            <w:pPr>
              <w:spacing w:after="0"/>
              <w:ind w:left="135"/>
            </w:pPr>
          </w:p>
        </w:tc>
      </w:tr>
      <w:tr w:rsidR="00725654" w14:paraId="6C6DFFE9" w14:textId="77777777" w:rsidTr="00F27A98">
        <w:trPr>
          <w:trHeight w:val="144"/>
          <w:tblCellSpacing w:w="20" w:type="nil"/>
        </w:trPr>
        <w:tc>
          <w:tcPr>
            <w:tcW w:w="389" w:type="dxa"/>
            <w:tcMar>
              <w:top w:w="50" w:type="dxa"/>
              <w:left w:w="100" w:type="dxa"/>
            </w:tcMar>
            <w:vAlign w:val="center"/>
          </w:tcPr>
          <w:p w14:paraId="04516970" w14:textId="77777777" w:rsidR="00725654" w:rsidRDefault="00725654" w:rsidP="00F27A98">
            <w:pPr>
              <w:spacing w:after="0"/>
            </w:pPr>
            <w:r>
              <w:rPr>
                <w:rFonts w:ascii="Times New Roman" w:hAnsi="Times New Roman"/>
                <w:color w:val="000000"/>
                <w:sz w:val="24"/>
              </w:rPr>
              <w:lastRenderedPageBreak/>
              <w:t>26</w:t>
            </w:r>
          </w:p>
        </w:tc>
        <w:tc>
          <w:tcPr>
            <w:tcW w:w="2992" w:type="dxa"/>
            <w:tcMar>
              <w:top w:w="50" w:type="dxa"/>
              <w:left w:w="100" w:type="dxa"/>
            </w:tcMar>
            <w:vAlign w:val="center"/>
          </w:tcPr>
          <w:p w14:paraId="4246AE0D"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Мода, одежда и ткани разных времен. Ткани натурального и искусственного происхождения</w:t>
            </w:r>
          </w:p>
        </w:tc>
        <w:tc>
          <w:tcPr>
            <w:tcW w:w="849" w:type="dxa"/>
            <w:tcMar>
              <w:top w:w="50" w:type="dxa"/>
              <w:left w:w="100" w:type="dxa"/>
            </w:tcMar>
            <w:vAlign w:val="center"/>
          </w:tcPr>
          <w:p w14:paraId="2C9003B0"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BEA3E0C" w14:textId="77777777" w:rsidR="00725654" w:rsidRDefault="00725654" w:rsidP="00F27A98">
            <w:pPr>
              <w:spacing w:after="0"/>
              <w:ind w:left="135"/>
              <w:jc w:val="center"/>
            </w:pPr>
          </w:p>
        </w:tc>
        <w:tc>
          <w:tcPr>
            <w:tcW w:w="1649" w:type="dxa"/>
            <w:tcMar>
              <w:top w:w="50" w:type="dxa"/>
              <w:left w:w="100" w:type="dxa"/>
            </w:tcMar>
            <w:vAlign w:val="center"/>
          </w:tcPr>
          <w:p w14:paraId="545B144C" w14:textId="77777777" w:rsidR="00725654" w:rsidRDefault="00725654" w:rsidP="00F27A98">
            <w:pPr>
              <w:spacing w:after="0"/>
              <w:ind w:left="135"/>
              <w:jc w:val="center"/>
            </w:pPr>
          </w:p>
        </w:tc>
        <w:tc>
          <w:tcPr>
            <w:tcW w:w="1171" w:type="dxa"/>
            <w:tcMar>
              <w:top w:w="50" w:type="dxa"/>
              <w:left w:w="100" w:type="dxa"/>
            </w:tcMar>
            <w:vAlign w:val="center"/>
          </w:tcPr>
          <w:p w14:paraId="45267B74" w14:textId="77777777" w:rsidR="00725654" w:rsidRDefault="00725654" w:rsidP="00F27A98">
            <w:pPr>
              <w:spacing w:after="0"/>
              <w:ind w:left="135"/>
            </w:pPr>
          </w:p>
        </w:tc>
        <w:tc>
          <w:tcPr>
            <w:tcW w:w="1999" w:type="dxa"/>
            <w:tcMar>
              <w:top w:w="50" w:type="dxa"/>
              <w:left w:w="100" w:type="dxa"/>
            </w:tcMar>
            <w:vAlign w:val="center"/>
          </w:tcPr>
          <w:p w14:paraId="705AF4CB" w14:textId="77777777" w:rsidR="00725654" w:rsidRDefault="00725654" w:rsidP="00F27A98">
            <w:pPr>
              <w:spacing w:after="0"/>
              <w:ind w:left="135"/>
            </w:pPr>
          </w:p>
        </w:tc>
      </w:tr>
      <w:tr w:rsidR="00725654" w14:paraId="5DAF2897" w14:textId="77777777" w:rsidTr="00F27A98">
        <w:trPr>
          <w:trHeight w:val="144"/>
          <w:tblCellSpacing w:w="20" w:type="nil"/>
        </w:trPr>
        <w:tc>
          <w:tcPr>
            <w:tcW w:w="389" w:type="dxa"/>
            <w:tcMar>
              <w:top w:w="50" w:type="dxa"/>
              <w:left w:w="100" w:type="dxa"/>
            </w:tcMar>
            <w:vAlign w:val="center"/>
          </w:tcPr>
          <w:p w14:paraId="52FF8AB3" w14:textId="77777777" w:rsidR="00725654" w:rsidRDefault="00725654" w:rsidP="00F27A98">
            <w:pPr>
              <w:spacing w:after="0"/>
            </w:pPr>
            <w:r>
              <w:rPr>
                <w:rFonts w:ascii="Times New Roman" w:hAnsi="Times New Roman"/>
                <w:color w:val="000000"/>
                <w:sz w:val="24"/>
              </w:rPr>
              <w:t>27</w:t>
            </w:r>
          </w:p>
        </w:tc>
        <w:tc>
          <w:tcPr>
            <w:tcW w:w="2992" w:type="dxa"/>
            <w:tcMar>
              <w:top w:w="50" w:type="dxa"/>
              <w:left w:w="100" w:type="dxa"/>
            </w:tcMar>
            <w:vAlign w:val="center"/>
          </w:tcPr>
          <w:p w14:paraId="3078D503"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Способ драпировки тканей. Исторический костюм.</w:t>
            </w:r>
          </w:p>
        </w:tc>
        <w:tc>
          <w:tcPr>
            <w:tcW w:w="849" w:type="dxa"/>
            <w:tcMar>
              <w:top w:w="50" w:type="dxa"/>
              <w:left w:w="100" w:type="dxa"/>
            </w:tcMar>
            <w:vAlign w:val="center"/>
          </w:tcPr>
          <w:p w14:paraId="2690A1B8"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598CA37" w14:textId="77777777" w:rsidR="00725654" w:rsidRDefault="00725654" w:rsidP="00F27A98">
            <w:pPr>
              <w:spacing w:after="0"/>
              <w:ind w:left="135"/>
              <w:jc w:val="center"/>
            </w:pPr>
          </w:p>
        </w:tc>
        <w:tc>
          <w:tcPr>
            <w:tcW w:w="1649" w:type="dxa"/>
            <w:tcMar>
              <w:top w:w="50" w:type="dxa"/>
              <w:left w:w="100" w:type="dxa"/>
            </w:tcMar>
            <w:vAlign w:val="center"/>
          </w:tcPr>
          <w:p w14:paraId="21926691" w14:textId="77777777" w:rsidR="00725654" w:rsidRDefault="00725654" w:rsidP="00F27A98">
            <w:pPr>
              <w:spacing w:after="0"/>
              <w:ind w:left="135"/>
              <w:jc w:val="center"/>
            </w:pPr>
          </w:p>
        </w:tc>
        <w:tc>
          <w:tcPr>
            <w:tcW w:w="1171" w:type="dxa"/>
            <w:tcMar>
              <w:top w:w="50" w:type="dxa"/>
              <w:left w:w="100" w:type="dxa"/>
            </w:tcMar>
            <w:vAlign w:val="center"/>
          </w:tcPr>
          <w:p w14:paraId="08758034" w14:textId="77777777" w:rsidR="00725654" w:rsidRDefault="00725654" w:rsidP="00F27A98">
            <w:pPr>
              <w:spacing w:after="0"/>
              <w:ind w:left="135"/>
            </w:pPr>
          </w:p>
        </w:tc>
        <w:tc>
          <w:tcPr>
            <w:tcW w:w="1999" w:type="dxa"/>
            <w:tcMar>
              <w:top w:w="50" w:type="dxa"/>
              <w:left w:w="100" w:type="dxa"/>
            </w:tcMar>
            <w:vAlign w:val="center"/>
          </w:tcPr>
          <w:p w14:paraId="1EC3EEDC" w14:textId="77777777" w:rsidR="00725654" w:rsidRDefault="00725654" w:rsidP="00F27A98">
            <w:pPr>
              <w:spacing w:after="0"/>
              <w:ind w:left="135"/>
            </w:pPr>
          </w:p>
        </w:tc>
      </w:tr>
      <w:tr w:rsidR="00725654" w14:paraId="1338B5D2" w14:textId="77777777" w:rsidTr="00F27A98">
        <w:trPr>
          <w:trHeight w:val="144"/>
          <w:tblCellSpacing w:w="20" w:type="nil"/>
        </w:trPr>
        <w:tc>
          <w:tcPr>
            <w:tcW w:w="389" w:type="dxa"/>
            <w:tcMar>
              <w:top w:w="50" w:type="dxa"/>
              <w:left w:w="100" w:type="dxa"/>
            </w:tcMar>
            <w:vAlign w:val="center"/>
          </w:tcPr>
          <w:p w14:paraId="23B50B50" w14:textId="77777777" w:rsidR="00725654" w:rsidRDefault="00725654" w:rsidP="00F27A98">
            <w:pPr>
              <w:spacing w:after="0"/>
            </w:pPr>
            <w:r>
              <w:rPr>
                <w:rFonts w:ascii="Times New Roman" w:hAnsi="Times New Roman"/>
                <w:color w:val="000000"/>
                <w:sz w:val="24"/>
              </w:rPr>
              <w:t>28</w:t>
            </w:r>
          </w:p>
        </w:tc>
        <w:tc>
          <w:tcPr>
            <w:tcW w:w="2992" w:type="dxa"/>
            <w:tcMar>
              <w:top w:w="50" w:type="dxa"/>
              <w:left w:w="100" w:type="dxa"/>
            </w:tcMar>
            <w:vAlign w:val="center"/>
          </w:tcPr>
          <w:p w14:paraId="737FC976"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Одежда народов России. Составные части костюмов и платьев, их конструктивные и декоративные особенности.</w:t>
            </w:r>
          </w:p>
        </w:tc>
        <w:tc>
          <w:tcPr>
            <w:tcW w:w="849" w:type="dxa"/>
            <w:tcMar>
              <w:top w:w="50" w:type="dxa"/>
              <w:left w:w="100" w:type="dxa"/>
            </w:tcMar>
            <w:vAlign w:val="center"/>
          </w:tcPr>
          <w:p w14:paraId="0860A610"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ECF6064" w14:textId="77777777" w:rsidR="00725654" w:rsidRDefault="00725654" w:rsidP="00F27A98">
            <w:pPr>
              <w:spacing w:after="0"/>
              <w:ind w:left="135"/>
              <w:jc w:val="center"/>
            </w:pPr>
          </w:p>
        </w:tc>
        <w:tc>
          <w:tcPr>
            <w:tcW w:w="1649" w:type="dxa"/>
            <w:tcMar>
              <w:top w:w="50" w:type="dxa"/>
              <w:left w:w="100" w:type="dxa"/>
            </w:tcMar>
            <w:vAlign w:val="center"/>
          </w:tcPr>
          <w:p w14:paraId="74B1DF73" w14:textId="77777777" w:rsidR="00725654" w:rsidRDefault="00725654" w:rsidP="00F27A98">
            <w:pPr>
              <w:spacing w:after="0"/>
              <w:ind w:left="135"/>
              <w:jc w:val="center"/>
            </w:pPr>
          </w:p>
        </w:tc>
        <w:tc>
          <w:tcPr>
            <w:tcW w:w="1171" w:type="dxa"/>
            <w:tcMar>
              <w:top w:w="50" w:type="dxa"/>
              <w:left w:w="100" w:type="dxa"/>
            </w:tcMar>
            <w:vAlign w:val="center"/>
          </w:tcPr>
          <w:p w14:paraId="66D63A2F" w14:textId="77777777" w:rsidR="00725654" w:rsidRDefault="00725654" w:rsidP="00F27A98">
            <w:pPr>
              <w:spacing w:after="0"/>
              <w:ind w:left="135"/>
            </w:pPr>
          </w:p>
        </w:tc>
        <w:tc>
          <w:tcPr>
            <w:tcW w:w="1999" w:type="dxa"/>
            <w:tcMar>
              <w:top w:w="50" w:type="dxa"/>
              <w:left w:w="100" w:type="dxa"/>
            </w:tcMar>
            <w:vAlign w:val="center"/>
          </w:tcPr>
          <w:p w14:paraId="4382FD35" w14:textId="77777777" w:rsidR="00725654" w:rsidRDefault="00725654" w:rsidP="00F27A98">
            <w:pPr>
              <w:spacing w:after="0"/>
              <w:ind w:left="135"/>
            </w:pPr>
          </w:p>
        </w:tc>
      </w:tr>
      <w:tr w:rsidR="00725654" w14:paraId="4923E80F" w14:textId="77777777" w:rsidTr="00F27A98">
        <w:trPr>
          <w:trHeight w:val="144"/>
          <w:tblCellSpacing w:w="20" w:type="nil"/>
        </w:trPr>
        <w:tc>
          <w:tcPr>
            <w:tcW w:w="389" w:type="dxa"/>
            <w:tcMar>
              <w:top w:w="50" w:type="dxa"/>
              <w:left w:w="100" w:type="dxa"/>
            </w:tcMar>
            <w:vAlign w:val="center"/>
          </w:tcPr>
          <w:p w14:paraId="01A3EB6C" w14:textId="77777777" w:rsidR="00725654" w:rsidRDefault="00725654" w:rsidP="00F27A98">
            <w:pPr>
              <w:spacing w:after="0"/>
            </w:pPr>
            <w:r>
              <w:rPr>
                <w:rFonts w:ascii="Times New Roman" w:hAnsi="Times New Roman"/>
                <w:color w:val="000000"/>
                <w:sz w:val="24"/>
              </w:rPr>
              <w:t>29</w:t>
            </w:r>
          </w:p>
        </w:tc>
        <w:tc>
          <w:tcPr>
            <w:tcW w:w="2992" w:type="dxa"/>
            <w:tcMar>
              <w:top w:w="50" w:type="dxa"/>
              <w:left w:w="100" w:type="dxa"/>
            </w:tcMar>
            <w:vAlign w:val="center"/>
          </w:tcPr>
          <w:p w14:paraId="088B2F35" w14:textId="77777777" w:rsidR="00725654" w:rsidRDefault="00725654" w:rsidP="00F27A98">
            <w:pPr>
              <w:spacing w:after="0"/>
              <w:ind w:left="135"/>
            </w:pPr>
            <w:r w:rsidRPr="00165116">
              <w:rPr>
                <w:rFonts w:ascii="Times New Roman" w:hAnsi="Times New Roman"/>
                <w:color w:val="000000"/>
                <w:sz w:val="24"/>
                <w:lang w:val="ru-RU"/>
              </w:rPr>
              <w:t xml:space="preserve">Строчка крестообразного стежка. Строчка петлеобразного стежка. </w:t>
            </w:r>
            <w:r>
              <w:rPr>
                <w:rFonts w:ascii="Times New Roman" w:hAnsi="Times New Roman"/>
                <w:color w:val="000000"/>
                <w:sz w:val="24"/>
              </w:rPr>
              <w:t>Аксессуары в одежде.</w:t>
            </w:r>
          </w:p>
        </w:tc>
        <w:tc>
          <w:tcPr>
            <w:tcW w:w="849" w:type="dxa"/>
            <w:tcMar>
              <w:top w:w="50" w:type="dxa"/>
              <w:left w:w="100" w:type="dxa"/>
            </w:tcMar>
            <w:vAlign w:val="center"/>
          </w:tcPr>
          <w:p w14:paraId="5E9EB4BB"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9886349" w14:textId="77777777" w:rsidR="00725654" w:rsidRDefault="00725654" w:rsidP="00F27A98">
            <w:pPr>
              <w:spacing w:after="0"/>
              <w:ind w:left="135"/>
              <w:jc w:val="center"/>
            </w:pPr>
          </w:p>
        </w:tc>
        <w:tc>
          <w:tcPr>
            <w:tcW w:w="1649" w:type="dxa"/>
            <w:tcMar>
              <w:top w:w="50" w:type="dxa"/>
              <w:left w:w="100" w:type="dxa"/>
            </w:tcMar>
            <w:vAlign w:val="center"/>
          </w:tcPr>
          <w:p w14:paraId="50558E2F" w14:textId="77777777" w:rsidR="00725654" w:rsidRDefault="00725654" w:rsidP="00F27A98">
            <w:pPr>
              <w:spacing w:after="0"/>
              <w:ind w:left="135"/>
              <w:jc w:val="center"/>
            </w:pPr>
          </w:p>
        </w:tc>
        <w:tc>
          <w:tcPr>
            <w:tcW w:w="1171" w:type="dxa"/>
            <w:tcMar>
              <w:top w:w="50" w:type="dxa"/>
              <w:left w:w="100" w:type="dxa"/>
            </w:tcMar>
            <w:vAlign w:val="center"/>
          </w:tcPr>
          <w:p w14:paraId="7D3C706B" w14:textId="77777777" w:rsidR="00725654" w:rsidRDefault="00725654" w:rsidP="00F27A98">
            <w:pPr>
              <w:spacing w:after="0"/>
              <w:ind w:left="135"/>
            </w:pPr>
          </w:p>
        </w:tc>
        <w:tc>
          <w:tcPr>
            <w:tcW w:w="1999" w:type="dxa"/>
            <w:tcMar>
              <w:top w:w="50" w:type="dxa"/>
              <w:left w:w="100" w:type="dxa"/>
            </w:tcMar>
            <w:vAlign w:val="center"/>
          </w:tcPr>
          <w:p w14:paraId="12B1C6CA" w14:textId="77777777" w:rsidR="00725654" w:rsidRDefault="00725654" w:rsidP="00F27A98">
            <w:pPr>
              <w:spacing w:after="0"/>
              <w:ind w:left="135"/>
            </w:pPr>
          </w:p>
        </w:tc>
      </w:tr>
      <w:tr w:rsidR="00725654" w14:paraId="1E2584A1" w14:textId="77777777" w:rsidTr="00F27A98">
        <w:trPr>
          <w:trHeight w:val="144"/>
          <w:tblCellSpacing w:w="20" w:type="nil"/>
        </w:trPr>
        <w:tc>
          <w:tcPr>
            <w:tcW w:w="389" w:type="dxa"/>
            <w:tcMar>
              <w:top w:w="50" w:type="dxa"/>
              <w:left w:w="100" w:type="dxa"/>
            </w:tcMar>
            <w:vAlign w:val="center"/>
          </w:tcPr>
          <w:p w14:paraId="018A5587" w14:textId="77777777" w:rsidR="00725654" w:rsidRDefault="00725654" w:rsidP="00F27A98">
            <w:pPr>
              <w:spacing w:after="0"/>
            </w:pPr>
            <w:r>
              <w:rPr>
                <w:rFonts w:ascii="Times New Roman" w:hAnsi="Times New Roman"/>
                <w:color w:val="000000"/>
                <w:sz w:val="24"/>
              </w:rPr>
              <w:t>30</w:t>
            </w:r>
          </w:p>
        </w:tc>
        <w:tc>
          <w:tcPr>
            <w:tcW w:w="2992" w:type="dxa"/>
            <w:tcMar>
              <w:top w:w="50" w:type="dxa"/>
              <w:left w:w="100" w:type="dxa"/>
            </w:tcMar>
            <w:vAlign w:val="center"/>
          </w:tcPr>
          <w:p w14:paraId="32FFD9DC" w14:textId="77777777" w:rsidR="00725654" w:rsidRDefault="00725654" w:rsidP="00F27A98">
            <w:pPr>
              <w:spacing w:after="0"/>
              <w:ind w:left="135"/>
            </w:pPr>
            <w:r w:rsidRPr="00165116">
              <w:rPr>
                <w:rFonts w:ascii="Times New Roman" w:hAnsi="Times New Roman"/>
                <w:color w:val="000000"/>
                <w:sz w:val="24"/>
                <w:lang w:val="ru-RU"/>
              </w:rPr>
              <w:t xml:space="preserve">Строчка крестообразного стежка. Строчка петлеобразного стежка. </w:t>
            </w:r>
            <w:r>
              <w:rPr>
                <w:rFonts w:ascii="Times New Roman" w:hAnsi="Times New Roman"/>
                <w:color w:val="000000"/>
                <w:sz w:val="24"/>
              </w:rPr>
              <w:t>Аксессуары в одежде.</w:t>
            </w:r>
          </w:p>
        </w:tc>
        <w:tc>
          <w:tcPr>
            <w:tcW w:w="849" w:type="dxa"/>
            <w:tcMar>
              <w:top w:w="50" w:type="dxa"/>
              <w:left w:w="100" w:type="dxa"/>
            </w:tcMar>
            <w:vAlign w:val="center"/>
          </w:tcPr>
          <w:p w14:paraId="1C55A125"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C13CDB7" w14:textId="77777777" w:rsidR="00725654" w:rsidRDefault="00725654" w:rsidP="00F27A98">
            <w:pPr>
              <w:spacing w:after="0"/>
              <w:ind w:left="135"/>
              <w:jc w:val="center"/>
            </w:pPr>
          </w:p>
        </w:tc>
        <w:tc>
          <w:tcPr>
            <w:tcW w:w="1649" w:type="dxa"/>
            <w:tcMar>
              <w:top w:w="50" w:type="dxa"/>
              <w:left w:w="100" w:type="dxa"/>
            </w:tcMar>
            <w:vAlign w:val="center"/>
          </w:tcPr>
          <w:p w14:paraId="3EC7A954" w14:textId="77777777" w:rsidR="00725654" w:rsidRDefault="00725654" w:rsidP="00F27A98">
            <w:pPr>
              <w:spacing w:after="0"/>
              <w:ind w:left="135"/>
              <w:jc w:val="center"/>
            </w:pPr>
          </w:p>
        </w:tc>
        <w:tc>
          <w:tcPr>
            <w:tcW w:w="1171" w:type="dxa"/>
            <w:tcMar>
              <w:top w:w="50" w:type="dxa"/>
              <w:left w:w="100" w:type="dxa"/>
            </w:tcMar>
            <w:vAlign w:val="center"/>
          </w:tcPr>
          <w:p w14:paraId="0CB7D46C" w14:textId="77777777" w:rsidR="00725654" w:rsidRDefault="00725654" w:rsidP="00F27A98">
            <w:pPr>
              <w:spacing w:after="0"/>
              <w:ind w:left="135"/>
            </w:pPr>
          </w:p>
        </w:tc>
        <w:tc>
          <w:tcPr>
            <w:tcW w:w="1999" w:type="dxa"/>
            <w:tcMar>
              <w:top w:w="50" w:type="dxa"/>
              <w:left w:w="100" w:type="dxa"/>
            </w:tcMar>
            <w:vAlign w:val="center"/>
          </w:tcPr>
          <w:p w14:paraId="035CE763" w14:textId="77777777" w:rsidR="00725654" w:rsidRDefault="00725654" w:rsidP="00F27A98">
            <w:pPr>
              <w:spacing w:after="0"/>
              <w:ind w:left="135"/>
            </w:pPr>
          </w:p>
        </w:tc>
      </w:tr>
      <w:tr w:rsidR="00725654" w14:paraId="36833BD3" w14:textId="77777777" w:rsidTr="00F27A98">
        <w:trPr>
          <w:trHeight w:val="144"/>
          <w:tblCellSpacing w:w="20" w:type="nil"/>
        </w:trPr>
        <w:tc>
          <w:tcPr>
            <w:tcW w:w="389" w:type="dxa"/>
            <w:tcMar>
              <w:top w:w="50" w:type="dxa"/>
              <w:left w:w="100" w:type="dxa"/>
            </w:tcMar>
            <w:vAlign w:val="center"/>
          </w:tcPr>
          <w:p w14:paraId="205DC8CA" w14:textId="77777777" w:rsidR="00725654" w:rsidRDefault="00725654" w:rsidP="00F27A98">
            <w:pPr>
              <w:spacing w:after="0"/>
            </w:pPr>
            <w:r>
              <w:rPr>
                <w:rFonts w:ascii="Times New Roman" w:hAnsi="Times New Roman"/>
                <w:color w:val="000000"/>
                <w:sz w:val="24"/>
              </w:rPr>
              <w:t>31</w:t>
            </w:r>
          </w:p>
        </w:tc>
        <w:tc>
          <w:tcPr>
            <w:tcW w:w="2992" w:type="dxa"/>
            <w:tcMar>
              <w:top w:w="50" w:type="dxa"/>
              <w:left w:w="100" w:type="dxa"/>
            </w:tcMar>
            <w:vAlign w:val="center"/>
          </w:tcPr>
          <w:p w14:paraId="48ECBEFB"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Конструкция «пружина» из полос картона или металлических деталей наборов типа "Конструктор»</w:t>
            </w:r>
          </w:p>
        </w:tc>
        <w:tc>
          <w:tcPr>
            <w:tcW w:w="849" w:type="dxa"/>
            <w:tcMar>
              <w:top w:w="50" w:type="dxa"/>
              <w:left w:w="100" w:type="dxa"/>
            </w:tcMar>
            <w:vAlign w:val="center"/>
          </w:tcPr>
          <w:p w14:paraId="3D67759B"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5178DA8" w14:textId="77777777" w:rsidR="00725654" w:rsidRDefault="00725654" w:rsidP="00F27A98">
            <w:pPr>
              <w:spacing w:after="0"/>
              <w:ind w:left="135"/>
              <w:jc w:val="center"/>
            </w:pPr>
          </w:p>
        </w:tc>
        <w:tc>
          <w:tcPr>
            <w:tcW w:w="1649" w:type="dxa"/>
            <w:tcMar>
              <w:top w:w="50" w:type="dxa"/>
              <w:left w:w="100" w:type="dxa"/>
            </w:tcMar>
            <w:vAlign w:val="center"/>
          </w:tcPr>
          <w:p w14:paraId="33A23169" w14:textId="77777777" w:rsidR="00725654" w:rsidRDefault="00725654" w:rsidP="00F27A98">
            <w:pPr>
              <w:spacing w:after="0"/>
              <w:ind w:left="135"/>
              <w:jc w:val="center"/>
            </w:pPr>
          </w:p>
        </w:tc>
        <w:tc>
          <w:tcPr>
            <w:tcW w:w="1171" w:type="dxa"/>
            <w:tcMar>
              <w:top w:w="50" w:type="dxa"/>
              <w:left w:w="100" w:type="dxa"/>
            </w:tcMar>
            <w:vAlign w:val="center"/>
          </w:tcPr>
          <w:p w14:paraId="704E58A4" w14:textId="77777777" w:rsidR="00725654" w:rsidRDefault="00725654" w:rsidP="00F27A98">
            <w:pPr>
              <w:spacing w:after="0"/>
              <w:ind w:left="135"/>
            </w:pPr>
          </w:p>
        </w:tc>
        <w:tc>
          <w:tcPr>
            <w:tcW w:w="1999" w:type="dxa"/>
            <w:tcMar>
              <w:top w:w="50" w:type="dxa"/>
              <w:left w:w="100" w:type="dxa"/>
            </w:tcMar>
            <w:vAlign w:val="center"/>
          </w:tcPr>
          <w:p w14:paraId="08AB8112" w14:textId="77777777" w:rsidR="00725654" w:rsidRDefault="00725654" w:rsidP="00F27A98">
            <w:pPr>
              <w:spacing w:after="0"/>
              <w:ind w:left="135"/>
            </w:pPr>
          </w:p>
        </w:tc>
      </w:tr>
      <w:tr w:rsidR="00725654" w14:paraId="1CB11D5A" w14:textId="77777777" w:rsidTr="00F27A98">
        <w:trPr>
          <w:trHeight w:val="144"/>
          <w:tblCellSpacing w:w="20" w:type="nil"/>
        </w:trPr>
        <w:tc>
          <w:tcPr>
            <w:tcW w:w="389" w:type="dxa"/>
            <w:tcMar>
              <w:top w:w="50" w:type="dxa"/>
              <w:left w:w="100" w:type="dxa"/>
            </w:tcMar>
            <w:vAlign w:val="center"/>
          </w:tcPr>
          <w:p w14:paraId="639ACE8A" w14:textId="77777777" w:rsidR="00725654" w:rsidRDefault="00725654" w:rsidP="00F27A98">
            <w:pPr>
              <w:spacing w:after="0"/>
            </w:pPr>
            <w:r>
              <w:rPr>
                <w:rFonts w:ascii="Times New Roman" w:hAnsi="Times New Roman"/>
                <w:color w:val="000000"/>
                <w:sz w:val="24"/>
              </w:rPr>
              <w:t>32</w:t>
            </w:r>
          </w:p>
        </w:tc>
        <w:tc>
          <w:tcPr>
            <w:tcW w:w="2992" w:type="dxa"/>
            <w:tcMar>
              <w:top w:w="50" w:type="dxa"/>
              <w:left w:w="100" w:type="dxa"/>
            </w:tcMar>
            <w:vAlign w:val="center"/>
          </w:tcPr>
          <w:p w14:paraId="44F26983" w14:textId="77777777" w:rsidR="00725654" w:rsidRDefault="00725654" w:rsidP="00F27A98">
            <w:pPr>
              <w:spacing w:after="0"/>
              <w:ind w:left="135"/>
            </w:pPr>
            <w:r>
              <w:rPr>
                <w:rFonts w:ascii="Times New Roman" w:hAnsi="Times New Roman"/>
                <w:color w:val="000000"/>
                <w:sz w:val="24"/>
              </w:rPr>
              <w:t>Конструкции с ножничным механизмом</w:t>
            </w:r>
          </w:p>
        </w:tc>
        <w:tc>
          <w:tcPr>
            <w:tcW w:w="849" w:type="dxa"/>
            <w:tcMar>
              <w:top w:w="50" w:type="dxa"/>
              <w:left w:w="100" w:type="dxa"/>
            </w:tcMar>
            <w:vAlign w:val="center"/>
          </w:tcPr>
          <w:p w14:paraId="22C69737"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7A3DD8A" w14:textId="77777777" w:rsidR="00725654" w:rsidRDefault="00725654" w:rsidP="00F27A98">
            <w:pPr>
              <w:spacing w:after="0"/>
              <w:ind w:left="135"/>
              <w:jc w:val="center"/>
            </w:pPr>
          </w:p>
        </w:tc>
        <w:tc>
          <w:tcPr>
            <w:tcW w:w="1649" w:type="dxa"/>
            <w:tcMar>
              <w:top w:w="50" w:type="dxa"/>
              <w:left w:w="100" w:type="dxa"/>
            </w:tcMar>
            <w:vAlign w:val="center"/>
          </w:tcPr>
          <w:p w14:paraId="2476D8B1" w14:textId="77777777" w:rsidR="00725654" w:rsidRDefault="00725654" w:rsidP="00F27A98">
            <w:pPr>
              <w:spacing w:after="0"/>
              <w:ind w:left="135"/>
              <w:jc w:val="center"/>
            </w:pPr>
          </w:p>
        </w:tc>
        <w:tc>
          <w:tcPr>
            <w:tcW w:w="1171" w:type="dxa"/>
            <w:tcMar>
              <w:top w:w="50" w:type="dxa"/>
              <w:left w:w="100" w:type="dxa"/>
            </w:tcMar>
            <w:vAlign w:val="center"/>
          </w:tcPr>
          <w:p w14:paraId="7E63C4CE" w14:textId="77777777" w:rsidR="00725654" w:rsidRDefault="00725654" w:rsidP="00F27A98">
            <w:pPr>
              <w:spacing w:after="0"/>
              <w:ind w:left="135"/>
            </w:pPr>
          </w:p>
        </w:tc>
        <w:tc>
          <w:tcPr>
            <w:tcW w:w="1999" w:type="dxa"/>
            <w:tcMar>
              <w:top w:w="50" w:type="dxa"/>
              <w:left w:w="100" w:type="dxa"/>
            </w:tcMar>
            <w:vAlign w:val="center"/>
          </w:tcPr>
          <w:p w14:paraId="5482101D" w14:textId="77777777" w:rsidR="00725654" w:rsidRDefault="00725654" w:rsidP="00F27A98">
            <w:pPr>
              <w:spacing w:after="0"/>
              <w:ind w:left="135"/>
            </w:pPr>
          </w:p>
        </w:tc>
      </w:tr>
      <w:tr w:rsidR="00725654" w14:paraId="09616A05" w14:textId="77777777" w:rsidTr="00F27A98">
        <w:trPr>
          <w:trHeight w:val="144"/>
          <w:tblCellSpacing w:w="20" w:type="nil"/>
        </w:trPr>
        <w:tc>
          <w:tcPr>
            <w:tcW w:w="389" w:type="dxa"/>
            <w:tcMar>
              <w:top w:w="50" w:type="dxa"/>
              <w:left w:w="100" w:type="dxa"/>
            </w:tcMar>
            <w:vAlign w:val="center"/>
          </w:tcPr>
          <w:p w14:paraId="51BFBFFD" w14:textId="77777777" w:rsidR="00725654" w:rsidRDefault="00725654" w:rsidP="00F27A98">
            <w:pPr>
              <w:spacing w:after="0"/>
            </w:pPr>
            <w:r>
              <w:rPr>
                <w:rFonts w:ascii="Times New Roman" w:hAnsi="Times New Roman"/>
                <w:color w:val="000000"/>
                <w:sz w:val="24"/>
              </w:rPr>
              <w:t>33</w:t>
            </w:r>
          </w:p>
        </w:tc>
        <w:tc>
          <w:tcPr>
            <w:tcW w:w="2992" w:type="dxa"/>
            <w:tcMar>
              <w:top w:w="50" w:type="dxa"/>
              <w:left w:w="100" w:type="dxa"/>
            </w:tcMar>
            <w:vAlign w:val="center"/>
          </w:tcPr>
          <w:p w14:paraId="443532E3" w14:textId="77777777" w:rsidR="00725654" w:rsidRDefault="00725654" w:rsidP="00F27A98">
            <w:pPr>
              <w:spacing w:after="0"/>
              <w:ind w:left="135"/>
            </w:pPr>
            <w:r>
              <w:rPr>
                <w:rFonts w:ascii="Times New Roman" w:hAnsi="Times New Roman"/>
                <w:color w:val="000000"/>
                <w:sz w:val="24"/>
              </w:rPr>
              <w:t>Конструкция с рычажным механизмом</w:t>
            </w:r>
          </w:p>
        </w:tc>
        <w:tc>
          <w:tcPr>
            <w:tcW w:w="849" w:type="dxa"/>
            <w:tcMar>
              <w:top w:w="50" w:type="dxa"/>
              <w:left w:w="100" w:type="dxa"/>
            </w:tcMar>
            <w:vAlign w:val="center"/>
          </w:tcPr>
          <w:p w14:paraId="47EE1079"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2FABBEA" w14:textId="77777777" w:rsidR="00725654" w:rsidRDefault="00725654" w:rsidP="00F27A98">
            <w:pPr>
              <w:spacing w:after="0"/>
              <w:ind w:left="135"/>
              <w:jc w:val="center"/>
            </w:pPr>
          </w:p>
        </w:tc>
        <w:tc>
          <w:tcPr>
            <w:tcW w:w="1649" w:type="dxa"/>
            <w:tcMar>
              <w:top w:w="50" w:type="dxa"/>
              <w:left w:w="100" w:type="dxa"/>
            </w:tcMar>
            <w:vAlign w:val="center"/>
          </w:tcPr>
          <w:p w14:paraId="3807BE33" w14:textId="77777777" w:rsidR="00725654" w:rsidRDefault="00725654" w:rsidP="00F27A98">
            <w:pPr>
              <w:spacing w:after="0"/>
              <w:ind w:left="135"/>
              <w:jc w:val="center"/>
            </w:pPr>
          </w:p>
        </w:tc>
        <w:tc>
          <w:tcPr>
            <w:tcW w:w="1171" w:type="dxa"/>
            <w:tcMar>
              <w:top w:w="50" w:type="dxa"/>
              <w:left w:w="100" w:type="dxa"/>
            </w:tcMar>
            <w:vAlign w:val="center"/>
          </w:tcPr>
          <w:p w14:paraId="1C187B3A" w14:textId="77777777" w:rsidR="00725654" w:rsidRDefault="00725654" w:rsidP="00F27A98">
            <w:pPr>
              <w:spacing w:after="0"/>
              <w:ind w:left="135"/>
            </w:pPr>
          </w:p>
        </w:tc>
        <w:tc>
          <w:tcPr>
            <w:tcW w:w="1999" w:type="dxa"/>
            <w:tcMar>
              <w:top w:w="50" w:type="dxa"/>
              <w:left w:w="100" w:type="dxa"/>
            </w:tcMar>
            <w:vAlign w:val="center"/>
          </w:tcPr>
          <w:p w14:paraId="723C2B98" w14:textId="77777777" w:rsidR="00725654" w:rsidRDefault="00725654" w:rsidP="00F27A98">
            <w:pPr>
              <w:spacing w:after="0"/>
              <w:ind w:left="135"/>
            </w:pPr>
          </w:p>
        </w:tc>
      </w:tr>
      <w:tr w:rsidR="00725654" w14:paraId="1F8A9761" w14:textId="77777777" w:rsidTr="00F27A98">
        <w:trPr>
          <w:trHeight w:val="144"/>
          <w:tblCellSpacing w:w="20" w:type="nil"/>
        </w:trPr>
        <w:tc>
          <w:tcPr>
            <w:tcW w:w="389" w:type="dxa"/>
            <w:tcMar>
              <w:top w:w="50" w:type="dxa"/>
              <w:left w:w="100" w:type="dxa"/>
            </w:tcMar>
            <w:vAlign w:val="center"/>
          </w:tcPr>
          <w:p w14:paraId="792D08C5" w14:textId="77777777" w:rsidR="00725654" w:rsidRDefault="00725654" w:rsidP="00F27A98">
            <w:pPr>
              <w:spacing w:after="0"/>
            </w:pPr>
            <w:r>
              <w:rPr>
                <w:rFonts w:ascii="Times New Roman" w:hAnsi="Times New Roman"/>
                <w:color w:val="000000"/>
                <w:sz w:val="24"/>
              </w:rPr>
              <w:t>34</w:t>
            </w:r>
          </w:p>
        </w:tc>
        <w:tc>
          <w:tcPr>
            <w:tcW w:w="2992" w:type="dxa"/>
            <w:tcMar>
              <w:top w:w="50" w:type="dxa"/>
              <w:left w:w="100" w:type="dxa"/>
            </w:tcMar>
            <w:vAlign w:val="center"/>
          </w:tcPr>
          <w:p w14:paraId="4FB66E4B" w14:textId="77777777" w:rsidR="00725654" w:rsidRDefault="00725654" w:rsidP="00F27A98">
            <w:pPr>
              <w:spacing w:after="0"/>
              <w:ind w:left="135"/>
            </w:pPr>
            <w:r>
              <w:rPr>
                <w:rFonts w:ascii="Times New Roman" w:hAnsi="Times New Roman"/>
                <w:color w:val="000000"/>
                <w:sz w:val="24"/>
              </w:rPr>
              <w:t>Подготовка портфолио. Проверочная работа</w:t>
            </w:r>
          </w:p>
        </w:tc>
        <w:tc>
          <w:tcPr>
            <w:tcW w:w="849" w:type="dxa"/>
            <w:tcMar>
              <w:top w:w="50" w:type="dxa"/>
              <w:left w:w="100" w:type="dxa"/>
            </w:tcMar>
            <w:vAlign w:val="center"/>
          </w:tcPr>
          <w:p w14:paraId="24B20F7C"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E08D286" w14:textId="77777777" w:rsidR="00725654" w:rsidRDefault="00725654" w:rsidP="00F27A98">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13814DA7" w14:textId="77777777" w:rsidR="00725654" w:rsidRDefault="00725654" w:rsidP="00F27A98">
            <w:pPr>
              <w:spacing w:after="0"/>
              <w:ind w:left="135"/>
              <w:jc w:val="center"/>
            </w:pPr>
          </w:p>
        </w:tc>
        <w:tc>
          <w:tcPr>
            <w:tcW w:w="1171" w:type="dxa"/>
            <w:tcMar>
              <w:top w:w="50" w:type="dxa"/>
              <w:left w:w="100" w:type="dxa"/>
            </w:tcMar>
            <w:vAlign w:val="center"/>
          </w:tcPr>
          <w:p w14:paraId="628CB384" w14:textId="77777777" w:rsidR="00725654" w:rsidRDefault="00725654" w:rsidP="00F27A98">
            <w:pPr>
              <w:spacing w:after="0"/>
              <w:ind w:left="135"/>
            </w:pPr>
          </w:p>
        </w:tc>
        <w:tc>
          <w:tcPr>
            <w:tcW w:w="1999" w:type="dxa"/>
            <w:tcMar>
              <w:top w:w="50" w:type="dxa"/>
              <w:left w:w="100" w:type="dxa"/>
            </w:tcMar>
            <w:vAlign w:val="center"/>
          </w:tcPr>
          <w:p w14:paraId="4ACFC377" w14:textId="77777777" w:rsidR="00725654" w:rsidRDefault="00725654" w:rsidP="00F27A98">
            <w:pPr>
              <w:spacing w:after="0"/>
              <w:ind w:left="135"/>
            </w:pPr>
          </w:p>
        </w:tc>
      </w:tr>
      <w:tr w:rsidR="00725654" w14:paraId="5C61E36C" w14:textId="77777777" w:rsidTr="00F27A98">
        <w:trPr>
          <w:trHeight w:val="144"/>
          <w:tblCellSpacing w:w="20" w:type="nil"/>
        </w:trPr>
        <w:tc>
          <w:tcPr>
            <w:tcW w:w="0" w:type="auto"/>
            <w:gridSpan w:val="2"/>
            <w:tcMar>
              <w:top w:w="50" w:type="dxa"/>
              <w:left w:w="100" w:type="dxa"/>
            </w:tcMar>
            <w:vAlign w:val="center"/>
          </w:tcPr>
          <w:p w14:paraId="22DE3457" w14:textId="77777777" w:rsidR="00725654" w:rsidRPr="00165116" w:rsidRDefault="00725654" w:rsidP="00F27A98">
            <w:pPr>
              <w:spacing w:after="0"/>
              <w:ind w:left="135"/>
              <w:rPr>
                <w:lang w:val="ru-RU"/>
              </w:rPr>
            </w:pPr>
            <w:r w:rsidRPr="00165116">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14:paraId="418AA7C0" w14:textId="77777777" w:rsidR="00725654" w:rsidRDefault="00725654" w:rsidP="00F27A98">
            <w:pPr>
              <w:spacing w:after="0"/>
              <w:ind w:left="135"/>
              <w:jc w:val="center"/>
            </w:pPr>
            <w:r w:rsidRPr="0016511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14:paraId="7F5248CA" w14:textId="77777777" w:rsidR="00725654" w:rsidRDefault="00725654" w:rsidP="00F27A98">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12BF57A2" w14:textId="77777777" w:rsidR="00725654" w:rsidRDefault="00725654" w:rsidP="00F27A9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191AB35" w14:textId="77777777" w:rsidR="00725654" w:rsidRDefault="00725654" w:rsidP="00F27A98"/>
        </w:tc>
      </w:tr>
    </w:tbl>
    <w:p w14:paraId="71F64172" w14:textId="77777777" w:rsidR="00725654" w:rsidRPr="006415DB" w:rsidRDefault="00725654" w:rsidP="00725654">
      <w:pPr>
        <w:rPr>
          <w:lang w:val="ru-RU"/>
        </w:rPr>
        <w:sectPr w:rsidR="00725654" w:rsidRPr="006415DB" w:rsidSect="00725654">
          <w:pgSz w:w="16383" w:h="11906" w:orient="landscape"/>
          <w:pgMar w:top="1134" w:right="850" w:bottom="1134" w:left="1701" w:header="720" w:footer="720" w:gutter="0"/>
          <w:cols w:space="720"/>
        </w:sectPr>
      </w:pPr>
    </w:p>
    <w:p w14:paraId="246C54EA" w14:textId="77777777" w:rsidR="00725654" w:rsidRPr="00F377A4" w:rsidRDefault="00725654" w:rsidP="00725654">
      <w:pPr>
        <w:spacing w:after="0" w:line="240" w:lineRule="auto"/>
        <w:ind w:left="120"/>
        <w:jc w:val="center"/>
        <w:rPr>
          <w:lang w:val="ru-RU"/>
        </w:rPr>
      </w:pPr>
      <w:bookmarkStart w:id="140" w:name="block-31382060"/>
      <w:bookmarkStart w:id="141" w:name="block-22102188"/>
      <w:bookmarkEnd w:id="139"/>
      <w:r w:rsidRPr="00F377A4">
        <w:rPr>
          <w:rFonts w:ascii="Times New Roman" w:hAnsi="Times New Roman"/>
          <w:b/>
          <w:color w:val="000000"/>
          <w:sz w:val="28"/>
          <w:lang w:val="ru-RU"/>
        </w:rPr>
        <w:lastRenderedPageBreak/>
        <w:t>МИНИСТЕРСТВО ПРОСВЕЩЕНИЯ РОССИЙСКОЙ ФЕДЕРАЦИИ</w:t>
      </w:r>
    </w:p>
    <w:p w14:paraId="6B024CFA" w14:textId="77777777" w:rsidR="00725654" w:rsidRPr="00F377A4" w:rsidRDefault="00725654" w:rsidP="00725654">
      <w:pPr>
        <w:spacing w:after="0" w:line="240" w:lineRule="auto"/>
        <w:ind w:left="120"/>
        <w:jc w:val="center"/>
        <w:rPr>
          <w:lang w:val="ru-RU"/>
        </w:rPr>
      </w:pPr>
      <w:bookmarkStart w:id="142" w:name="b9bd104d-6082-47bd-8132-2766a2040a6c"/>
      <w:r w:rsidRPr="00F377A4">
        <w:rPr>
          <w:rFonts w:ascii="Times New Roman" w:hAnsi="Times New Roman"/>
          <w:b/>
          <w:color w:val="000000"/>
          <w:sz w:val="28"/>
          <w:lang w:val="ru-RU"/>
        </w:rPr>
        <w:t>Министерство образования Рязанской области</w:t>
      </w:r>
      <w:bookmarkEnd w:id="142"/>
      <w:r w:rsidRPr="00F377A4">
        <w:rPr>
          <w:rFonts w:ascii="Times New Roman" w:hAnsi="Times New Roman"/>
          <w:b/>
          <w:color w:val="000000"/>
          <w:sz w:val="28"/>
          <w:lang w:val="ru-RU"/>
        </w:rPr>
        <w:t xml:space="preserve"> </w:t>
      </w:r>
    </w:p>
    <w:p w14:paraId="525006F5" w14:textId="77777777" w:rsidR="00725654" w:rsidRPr="00F377A4" w:rsidRDefault="00725654" w:rsidP="00725654">
      <w:pPr>
        <w:spacing w:after="0" w:line="240" w:lineRule="auto"/>
        <w:ind w:left="120"/>
        <w:jc w:val="center"/>
        <w:rPr>
          <w:lang w:val="ru-RU"/>
        </w:rPr>
      </w:pPr>
      <w:bookmarkStart w:id="143" w:name="34df4a62-8dcd-4a78-a0bb-c2323fe584ec"/>
      <w:r w:rsidRPr="00F377A4">
        <w:rPr>
          <w:rFonts w:ascii="Times New Roman" w:hAnsi="Times New Roman"/>
          <w:b/>
          <w:color w:val="000000"/>
          <w:sz w:val="28"/>
          <w:lang w:val="ru-RU"/>
        </w:rPr>
        <w:t>Управление образования и молодежной политики администрации г.Рязани</w:t>
      </w:r>
      <w:bookmarkEnd w:id="143"/>
    </w:p>
    <w:p w14:paraId="6327D3D2" w14:textId="77777777" w:rsidR="00725654" w:rsidRDefault="00725654" w:rsidP="00725654">
      <w:pPr>
        <w:spacing w:after="0" w:line="240" w:lineRule="auto"/>
        <w:ind w:left="120"/>
        <w:jc w:val="center"/>
      </w:pPr>
      <w:r>
        <w:rPr>
          <w:rFonts w:ascii="Times New Roman" w:hAnsi="Times New Roman"/>
          <w:b/>
          <w:color w:val="000000"/>
          <w:sz w:val="28"/>
        </w:rPr>
        <w:t>МБОУ "Школа № 8 "</w:t>
      </w:r>
    </w:p>
    <w:p w14:paraId="09F611EF" w14:textId="77777777" w:rsidR="00725654" w:rsidRDefault="00725654" w:rsidP="00725654">
      <w:pPr>
        <w:spacing w:after="0"/>
        <w:ind w:left="120"/>
      </w:pPr>
    </w:p>
    <w:p w14:paraId="401AADDB" w14:textId="77777777" w:rsidR="00725654" w:rsidRDefault="00725654" w:rsidP="00725654">
      <w:pPr>
        <w:spacing w:after="0"/>
        <w:ind w:left="120"/>
      </w:pPr>
    </w:p>
    <w:p w14:paraId="5A8C6E98" w14:textId="77777777" w:rsidR="00725654" w:rsidRDefault="00725654" w:rsidP="00725654">
      <w:pPr>
        <w:spacing w:after="0"/>
        <w:ind w:left="120"/>
      </w:pPr>
    </w:p>
    <w:p w14:paraId="587B945C" w14:textId="77777777" w:rsidR="00725654" w:rsidRDefault="00725654" w:rsidP="00725654">
      <w:pPr>
        <w:spacing w:after="0"/>
        <w:ind w:left="120"/>
      </w:pPr>
    </w:p>
    <w:tbl>
      <w:tblPr>
        <w:tblW w:w="0" w:type="auto"/>
        <w:tblLook w:val="04A0" w:firstRow="1" w:lastRow="0" w:firstColumn="1" w:lastColumn="0" w:noHBand="0" w:noVBand="1"/>
      </w:tblPr>
      <w:tblGrid>
        <w:gridCol w:w="3114"/>
        <w:gridCol w:w="3115"/>
        <w:gridCol w:w="3115"/>
      </w:tblGrid>
      <w:tr w:rsidR="00725654" w:rsidRPr="00725654" w14:paraId="2349C185" w14:textId="77777777" w:rsidTr="00F27A98">
        <w:tc>
          <w:tcPr>
            <w:tcW w:w="3114" w:type="dxa"/>
          </w:tcPr>
          <w:p w14:paraId="17F770C8" w14:textId="77777777" w:rsidR="00725654" w:rsidRPr="0040209D" w:rsidRDefault="00725654" w:rsidP="00F27A9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0AAE5697" w14:textId="77777777" w:rsidR="00725654" w:rsidRDefault="00725654" w:rsidP="00F27A98">
            <w:pPr>
              <w:autoSpaceDE w:val="0"/>
              <w:autoSpaceDN w:val="0"/>
              <w:spacing w:after="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на заседании МО учителей начальных </w:t>
            </w:r>
            <w:r>
              <w:rPr>
                <w:rFonts w:ascii="Times New Roman" w:eastAsia="Times New Roman" w:hAnsi="Times New Roman"/>
                <w:color w:val="000000"/>
                <w:sz w:val="28"/>
                <w:szCs w:val="28"/>
                <w:lang w:val="ru-RU"/>
              </w:rPr>
              <w:t>классов</w:t>
            </w:r>
          </w:p>
          <w:p w14:paraId="5D3C9F98" w14:textId="77777777" w:rsidR="00725654" w:rsidRPr="008944ED" w:rsidRDefault="00725654" w:rsidP="00F27A98">
            <w:pPr>
              <w:autoSpaceDE w:val="0"/>
              <w:autoSpaceDN w:val="0"/>
              <w:spacing w:after="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14:paraId="79C361A8" w14:textId="77777777" w:rsidR="00725654" w:rsidRDefault="00725654" w:rsidP="00F27A9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7866942" w14:textId="77777777" w:rsidR="00725654" w:rsidRPr="008944ED" w:rsidRDefault="00725654" w:rsidP="00F27A9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Сидорова О.В.</w:t>
            </w:r>
          </w:p>
          <w:p w14:paraId="5A80F34C" w14:textId="77777777" w:rsidR="00725654" w:rsidRDefault="00725654" w:rsidP="00F27A9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№6</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w:t>
            </w:r>
            <w:r>
              <w:rPr>
                <w:rFonts w:ascii="Times New Roman" w:eastAsia="Times New Roman" w:hAnsi="Times New Roman"/>
                <w:color w:val="000000"/>
                <w:sz w:val="24"/>
                <w:szCs w:val="24"/>
                <w:lang w:val="ru-RU"/>
              </w:rPr>
              <w:t>8» мая</w:t>
            </w:r>
            <w:r w:rsidRPr="00786B3D">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14:paraId="2002A126" w14:textId="77777777" w:rsidR="00725654" w:rsidRPr="0040209D" w:rsidRDefault="00725654" w:rsidP="00F27A9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FECEFEB" w14:textId="77777777" w:rsidR="00725654" w:rsidRPr="0040209D" w:rsidRDefault="00725654" w:rsidP="00F27A9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FBCDE4A" w14:textId="77777777" w:rsidR="00725654" w:rsidRDefault="00725654" w:rsidP="00F27A9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6BA8A781" w14:textId="77777777" w:rsidR="00725654" w:rsidRPr="008944ED" w:rsidRDefault="00725654" w:rsidP="00F27A9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"Школа №8"</w:t>
            </w:r>
          </w:p>
          <w:p w14:paraId="402EEBE9" w14:textId="77777777" w:rsidR="00725654" w:rsidRDefault="00725654" w:rsidP="00F27A9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31D20C9" w14:textId="77777777" w:rsidR="00725654" w:rsidRDefault="00725654" w:rsidP="00F27A9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В.В.Образцов</w:t>
            </w:r>
          </w:p>
          <w:p w14:paraId="6F7FA25F" w14:textId="77777777" w:rsidR="00725654" w:rsidRDefault="00725654" w:rsidP="00F27A9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195/3-од </w:t>
            </w:r>
          </w:p>
          <w:p w14:paraId="0E85112C" w14:textId="77777777" w:rsidR="00725654" w:rsidRDefault="00725654" w:rsidP="00F27A9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w:t>
            </w:r>
            <w:r w:rsidRPr="00344265">
              <w:rPr>
                <w:rFonts w:ascii="Times New Roman" w:eastAsia="Times New Roman" w:hAnsi="Times New Roman"/>
                <w:color w:val="000000"/>
                <w:sz w:val="24"/>
                <w:szCs w:val="24"/>
                <w:lang w:val="ru-RU"/>
              </w:rPr>
              <w:t>9</w:t>
            </w:r>
            <w:r>
              <w:rPr>
                <w:rFonts w:ascii="Times New Roman" w:eastAsia="Times New Roman" w:hAnsi="Times New Roman"/>
                <w:color w:val="000000"/>
                <w:sz w:val="24"/>
                <w:szCs w:val="24"/>
                <w:lang w:val="ru-RU"/>
              </w:rPr>
              <w:t>» августа</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14:paraId="21F085CD" w14:textId="77777777" w:rsidR="00725654" w:rsidRPr="0040209D" w:rsidRDefault="00725654" w:rsidP="00F27A98">
            <w:pPr>
              <w:autoSpaceDE w:val="0"/>
              <w:autoSpaceDN w:val="0"/>
              <w:spacing w:after="120" w:line="240" w:lineRule="auto"/>
              <w:jc w:val="both"/>
              <w:rPr>
                <w:rFonts w:ascii="Times New Roman" w:eastAsia="Times New Roman" w:hAnsi="Times New Roman"/>
                <w:color w:val="000000"/>
                <w:sz w:val="24"/>
                <w:szCs w:val="24"/>
                <w:lang w:val="ru-RU"/>
              </w:rPr>
            </w:pPr>
          </w:p>
        </w:tc>
      </w:tr>
    </w:tbl>
    <w:p w14:paraId="5F91E00F" w14:textId="77777777" w:rsidR="00725654" w:rsidRPr="00B12A53" w:rsidRDefault="00725654" w:rsidP="00725654">
      <w:pPr>
        <w:spacing w:after="0"/>
        <w:ind w:left="120"/>
        <w:rPr>
          <w:lang w:val="ru-RU"/>
        </w:rPr>
      </w:pPr>
    </w:p>
    <w:p w14:paraId="7A4D89FE" w14:textId="77777777" w:rsidR="00725654" w:rsidRPr="00B12A53" w:rsidRDefault="00725654" w:rsidP="00725654">
      <w:pPr>
        <w:spacing w:after="0"/>
        <w:rPr>
          <w:lang w:val="ru-RU"/>
        </w:rPr>
      </w:pPr>
    </w:p>
    <w:p w14:paraId="0BB3E0B8" w14:textId="77777777" w:rsidR="00725654" w:rsidRPr="00B12A53" w:rsidRDefault="00725654" w:rsidP="00725654">
      <w:pPr>
        <w:spacing w:after="0"/>
        <w:ind w:left="120"/>
        <w:rPr>
          <w:lang w:val="ru-RU"/>
        </w:rPr>
      </w:pPr>
    </w:p>
    <w:p w14:paraId="0EC0A7AC" w14:textId="77777777" w:rsidR="00725654" w:rsidRPr="006D29A7" w:rsidRDefault="00725654" w:rsidP="00725654">
      <w:pPr>
        <w:spacing w:after="0" w:line="408" w:lineRule="auto"/>
        <w:ind w:left="120"/>
        <w:jc w:val="center"/>
        <w:rPr>
          <w:lang w:val="ru-RU"/>
        </w:rPr>
      </w:pPr>
      <w:r w:rsidRPr="006D29A7">
        <w:rPr>
          <w:rFonts w:ascii="Times New Roman" w:hAnsi="Times New Roman"/>
          <w:b/>
          <w:color w:val="000000"/>
          <w:sz w:val="28"/>
          <w:lang w:val="ru-RU"/>
        </w:rPr>
        <w:t>РАБОЧАЯ ПРОГРАММА</w:t>
      </w:r>
    </w:p>
    <w:p w14:paraId="0FED2723" w14:textId="77777777" w:rsidR="00725654" w:rsidRPr="006D29A7" w:rsidRDefault="00725654" w:rsidP="00725654">
      <w:pPr>
        <w:spacing w:after="0" w:line="408" w:lineRule="auto"/>
        <w:ind w:left="120"/>
        <w:jc w:val="center"/>
        <w:rPr>
          <w:lang w:val="ru-RU"/>
        </w:rPr>
      </w:pPr>
      <w:r w:rsidRPr="006D29A7">
        <w:rPr>
          <w:rFonts w:ascii="Times New Roman" w:hAnsi="Times New Roman"/>
          <w:color w:val="000000"/>
          <w:sz w:val="28"/>
          <w:lang w:val="ru-RU"/>
        </w:rPr>
        <w:t>(</w:t>
      </w:r>
      <w:r>
        <w:rPr>
          <w:rFonts w:ascii="Times New Roman" w:hAnsi="Times New Roman"/>
          <w:color w:val="000000"/>
          <w:sz w:val="28"/>
        </w:rPr>
        <w:t>ID</w:t>
      </w:r>
      <w:r w:rsidRPr="006D29A7">
        <w:rPr>
          <w:rFonts w:ascii="Times New Roman" w:hAnsi="Times New Roman"/>
          <w:color w:val="000000"/>
          <w:sz w:val="28"/>
          <w:lang w:val="ru-RU"/>
        </w:rPr>
        <w:t xml:space="preserve"> 2942609)</w:t>
      </w:r>
    </w:p>
    <w:p w14:paraId="18031F4B" w14:textId="77777777" w:rsidR="00725654" w:rsidRPr="006D29A7" w:rsidRDefault="00725654" w:rsidP="00725654">
      <w:pPr>
        <w:spacing w:after="0"/>
        <w:ind w:left="120"/>
        <w:jc w:val="center"/>
        <w:rPr>
          <w:lang w:val="ru-RU"/>
        </w:rPr>
      </w:pPr>
    </w:p>
    <w:p w14:paraId="4AD42EDA" w14:textId="77777777" w:rsidR="00725654" w:rsidRPr="006D29A7" w:rsidRDefault="00725654" w:rsidP="00725654">
      <w:pPr>
        <w:spacing w:after="0" w:line="408" w:lineRule="auto"/>
        <w:ind w:left="120"/>
        <w:jc w:val="center"/>
        <w:rPr>
          <w:lang w:val="ru-RU"/>
        </w:rPr>
      </w:pPr>
      <w:r w:rsidRPr="006D29A7">
        <w:rPr>
          <w:rFonts w:ascii="Times New Roman" w:hAnsi="Times New Roman"/>
          <w:b/>
          <w:color w:val="000000"/>
          <w:sz w:val="28"/>
          <w:lang w:val="ru-RU"/>
        </w:rPr>
        <w:t>учебного предмета «Изобразительное искусство»</w:t>
      </w:r>
    </w:p>
    <w:p w14:paraId="49163A49" w14:textId="77777777" w:rsidR="00725654" w:rsidRPr="006D29A7" w:rsidRDefault="00725654" w:rsidP="00725654">
      <w:pPr>
        <w:spacing w:after="0" w:line="408" w:lineRule="auto"/>
        <w:ind w:left="120"/>
        <w:jc w:val="center"/>
        <w:rPr>
          <w:lang w:val="ru-RU"/>
        </w:rPr>
      </w:pPr>
      <w:r w:rsidRPr="006D29A7">
        <w:rPr>
          <w:rFonts w:ascii="Times New Roman" w:hAnsi="Times New Roman"/>
          <w:color w:val="000000"/>
          <w:sz w:val="28"/>
          <w:lang w:val="ru-RU"/>
        </w:rPr>
        <w:t xml:space="preserve">для обучающихся 1-4 классов </w:t>
      </w:r>
    </w:p>
    <w:p w14:paraId="74C6DB3B" w14:textId="77777777" w:rsidR="00725654" w:rsidRPr="006D29A7" w:rsidRDefault="00725654" w:rsidP="00725654">
      <w:pPr>
        <w:spacing w:after="0"/>
        <w:ind w:left="120"/>
        <w:jc w:val="center"/>
        <w:rPr>
          <w:lang w:val="ru-RU"/>
        </w:rPr>
      </w:pPr>
    </w:p>
    <w:p w14:paraId="0BD5690A" w14:textId="77777777" w:rsidR="00725654" w:rsidRPr="006D29A7" w:rsidRDefault="00725654" w:rsidP="00725654">
      <w:pPr>
        <w:spacing w:after="0"/>
        <w:ind w:left="120"/>
        <w:jc w:val="center"/>
        <w:rPr>
          <w:lang w:val="ru-RU"/>
        </w:rPr>
      </w:pPr>
    </w:p>
    <w:p w14:paraId="152B48D3" w14:textId="77777777" w:rsidR="00725654" w:rsidRPr="006D29A7" w:rsidRDefault="00725654" w:rsidP="00725654">
      <w:pPr>
        <w:spacing w:after="0"/>
        <w:ind w:left="120"/>
        <w:jc w:val="center"/>
        <w:rPr>
          <w:lang w:val="ru-RU"/>
        </w:rPr>
      </w:pPr>
    </w:p>
    <w:p w14:paraId="3895963A" w14:textId="77777777" w:rsidR="00725654" w:rsidRPr="006D29A7" w:rsidRDefault="00725654" w:rsidP="00725654">
      <w:pPr>
        <w:spacing w:after="0"/>
        <w:ind w:left="120"/>
        <w:jc w:val="center"/>
        <w:rPr>
          <w:lang w:val="ru-RU"/>
        </w:rPr>
      </w:pPr>
    </w:p>
    <w:p w14:paraId="5DB10529" w14:textId="77777777" w:rsidR="00725654" w:rsidRPr="006D29A7" w:rsidRDefault="00725654" w:rsidP="00725654">
      <w:pPr>
        <w:spacing w:after="0"/>
        <w:ind w:left="120"/>
        <w:jc w:val="center"/>
        <w:rPr>
          <w:lang w:val="ru-RU"/>
        </w:rPr>
      </w:pPr>
    </w:p>
    <w:p w14:paraId="6B1FEAC8" w14:textId="77777777" w:rsidR="00725654" w:rsidRPr="006D29A7" w:rsidRDefault="00725654" w:rsidP="00725654">
      <w:pPr>
        <w:spacing w:after="0"/>
        <w:ind w:left="120"/>
        <w:jc w:val="center"/>
        <w:rPr>
          <w:lang w:val="ru-RU"/>
        </w:rPr>
      </w:pPr>
    </w:p>
    <w:p w14:paraId="427EE248" w14:textId="77777777" w:rsidR="00725654" w:rsidRDefault="00725654" w:rsidP="00725654">
      <w:pPr>
        <w:spacing w:after="0"/>
        <w:ind w:left="120"/>
        <w:jc w:val="center"/>
        <w:rPr>
          <w:lang w:val="ru-RU"/>
        </w:rPr>
      </w:pPr>
    </w:p>
    <w:p w14:paraId="18BBC617" w14:textId="77777777" w:rsidR="00725654" w:rsidRDefault="00725654" w:rsidP="00725654">
      <w:pPr>
        <w:spacing w:after="0"/>
        <w:ind w:left="120"/>
        <w:jc w:val="center"/>
        <w:rPr>
          <w:lang w:val="ru-RU"/>
        </w:rPr>
      </w:pPr>
    </w:p>
    <w:p w14:paraId="76AB2357" w14:textId="77777777" w:rsidR="00725654" w:rsidRPr="006D29A7" w:rsidRDefault="00725654" w:rsidP="00725654">
      <w:pPr>
        <w:spacing w:after="0"/>
        <w:ind w:left="120"/>
        <w:jc w:val="center"/>
        <w:rPr>
          <w:lang w:val="ru-RU"/>
        </w:rPr>
      </w:pPr>
    </w:p>
    <w:p w14:paraId="1E77A948" w14:textId="77777777" w:rsidR="00725654" w:rsidRPr="006D29A7" w:rsidRDefault="00725654" w:rsidP="00725654">
      <w:pPr>
        <w:spacing w:after="0"/>
        <w:ind w:left="120"/>
        <w:jc w:val="center"/>
        <w:rPr>
          <w:lang w:val="ru-RU"/>
        </w:rPr>
      </w:pPr>
    </w:p>
    <w:p w14:paraId="6FA5FF8D" w14:textId="77777777" w:rsidR="00725654" w:rsidRPr="006D29A7" w:rsidRDefault="00725654" w:rsidP="00725654">
      <w:pPr>
        <w:spacing w:after="0"/>
        <w:ind w:left="120"/>
        <w:jc w:val="center"/>
        <w:rPr>
          <w:lang w:val="ru-RU"/>
        </w:rPr>
      </w:pPr>
    </w:p>
    <w:p w14:paraId="4E49C09A" w14:textId="77777777" w:rsidR="00725654" w:rsidRPr="006D29A7" w:rsidRDefault="00725654" w:rsidP="00725654">
      <w:pPr>
        <w:spacing w:after="0"/>
        <w:jc w:val="center"/>
        <w:rPr>
          <w:lang w:val="ru-RU"/>
        </w:rPr>
      </w:pPr>
      <w:bookmarkStart w:id="144" w:name="6129fc25-1484-4cce-a161-840ff826026d"/>
      <w:r w:rsidRPr="006D29A7">
        <w:rPr>
          <w:rFonts w:ascii="Times New Roman" w:hAnsi="Times New Roman"/>
          <w:b/>
          <w:color w:val="000000"/>
          <w:sz w:val="28"/>
          <w:lang w:val="ru-RU"/>
        </w:rPr>
        <w:t>г.Рязань</w:t>
      </w:r>
      <w:bookmarkEnd w:id="144"/>
      <w:r w:rsidRPr="006D29A7">
        <w:rPr>
          <w:rFonts w:ascii="Times New Roman" w:hAnsi="Times New Roman"/>
          <w:b/>
          <w:color w:val="000000"/>
          <w:sz w:val="28"/>
          <w:lang w:val="ru-RU"/>
        </w:rPr>
        <w:t xml:space="preserve"> </w:t>
      </w:r>
      <w:bookmarkStart w:id="145" w:name="62614f64-10de-4f5c-96b5-e9621fb5538a"/>
      <w:r w:rsidRPr="006D29A7">
        <w:rPr>
          <w:rFonts w:ascii="Times New Roman" w:hAnsi="Times New Roman"/>
          <w:b/>
          <w:color w:val="000000"/>
          <w:sz w:val="28"/>
          <w:lang w:val="ru-RU"/>
        </w:rPr>
        <w:t>202</w:t>
      </w:r>
      <w:bookmarkEnd w:id="145"/>
      <w:r w:rsidRPr="006D29A7">
        <w:rPr>
          <w:rFonts w:ascii="Times New Roman" w:hAnsi="Times New Roman"/>
          <w:b/>
          <w:color w:val="000000"/>
          <w:sz w:val="28"/>
          <w:lang w:val="ru-RU"/>
        </w:rPr>
        <w:t>4</w:t>
      </w:r>
    </w:p>
    <w:p w14:paraId="7E6EC1DD" w14:textId="77777777" w:rsidR="00725654" w:rsidRPr="006D29A7" w:rsidRDefault="00725654" w:rsidP="00725654">
      <w:pPr>
        <w:rPr>
          <w:lang w:val="ru-RU"/>
        </w:rPr>
        <w:sectPr w:rsidR="00725654" w:rsidRPr="006D29A7" w:rsidSect="00725654">
          <w:pgSz w:w="11906" w:h="16383"/>
          <w:pgMar w:top="1134" w:right="850" w:bottom="1134" w:left="1701" w:header="720" w:footer="720" w:gutter="0"/>
          <w:cols w:space="720"/>
        </w:sectPr>
      </w:pPr>
    </w:p>
    <w:p w14:paraId="7A102707" w14:textId="77777777" w:rsidR="00725654" w:rsidRPr="00577EC0" w:rsidRDefault="00725654" w:rsidP="00725654">
      <w:pPr>
        <w:spacing w:after="0" w:line="264" w:lineRule="auto"/>
        <w:jc w:val="both"/>
        <w:rPr>
          <w:lang w:val="ru-RU"/>
        </w:rPr>
      </w:pPr>
      <w:bookmarkStart w:id="146" w:name="block-22102185"/>
      <w:bookmarkEnd w:id="141"/>
      <w:r w:rsidRPr="00577EC0">
        <w:rPr>
          <w:rFonts w:ascii="Times New Roman" w:hAnsi="Times New Roman"/>
          <w:b/>
          <w:color w:val="000000"/>
          <w:sz w:val="28"/>
          <w:lang w:val="ru-RU"/>
        </w:rPr>
        <w:lastRenderedPageBreak/>
        <w:t>ПОЯСНИТЕЛЬНАЯ ЗАПИСКА</w:t>
      </w:r>
    </w:p>
    <w:p w14:paraId="58B63F89" w14:textId="77777777" w:rsidR="00725654" w:rsidRPr="00577EC0" w:rsidRDefault="00725654" w:rsidP="00725654">
      <w:pPr>
        <w:spacing w:after="0" w:line="264" w:lineRule="auto"/>
        <w:ind w:left="120"/>
        <w:jc w:val="both"/>
        <w:rPr>
          <w:lang w:val="ru-RU"/>
        </w:rPr>
      </w:pPr>
    </w:p>
    <w:p w14:paraId="62B05EAF"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232D3957"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Цель программы по изобразительному искусству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14:paraId="18FD8950"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14:paraId="51897935"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 xml:space="preserve">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w:t>
      </w:r>
    </w:p>
    <w:p w14:paraId="21FBDA78"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14:paraId="55F8FCDE"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14:paraId="4C09B13B"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 xml:space="preserve">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w:t>
      </w:r>
      <w:r w:rsidRPr="00F377A4">
        <w:rPr>
          <w:rFonts w:ascii="Times New Roman" w:hAnsi="Times New Roman"/>
          <w:color w:val="000000"/>
          <w:sz w:val="28"/>
          <w:lang w:val="ru-RU"/>
        </w:rPr>
        <w:lastRenderedPageBreak/>
        <w:t>художественной деятельности, в процессе практического решения художественно-творческих задач.</w:t>
      </w:r>
    </w:p>
    <w:p w14:paraId="2AE10372"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14:paraId="154DEC2E" w14:textId="77777777" w:rsidR="00725654" w:rsidRPr="00F377A4" w:rsidRDefault="00725654" w:rsidP="00725654">
      <w:pPr>
        <w:spacing w:after="0" w:line="264" w:lineRule="auto"/>
        <w:ind w:firstLine="600"/>
        <w:jc w:val="both"/>
        <w:rPr>
          <w:lang w:val="ru-RU"/>
        </w:rPr>
      </w:pPr>
      <w:bookmarkStart w:id="147" w:name="2de083b3-1f31-409f-b177-a515047f5be6"/>
      <w:r w:rsidRPr="00F377A4">
        <w:rPr>
          <w:rFonts w:ascii="Times New Roman" w:hAnsi="Times New Roman"/>
          <w:color w:val="000000"/>
          <w:sz w:val="28"/>
          <w:lang w:val="ru-RU"/>
        </w:rPr>
        <w:t>Общее число часов, отведённых на изучение изобразительного искусства, составляет 135 часов: в 1 классе – 33 часа (1 час в неделю), во 2 классе – 34 часа (1 час в неделю), в 3 классе – 34 часа (1 час в неделю), в 4 классе – 34 часа (1 час в неделю).</w:t>
      </w:r>
      <w:bookmarkEnd w:id="147"/>
    </w:p>
    <w:p w14:paraId="696A6A4A" w14:textId="77777777" w:rsidR="00725654" w:rsidRPr="00F377A4" w:rsidRDefault="00725654" w:rsidP="00725654">
      <w:pPr>
        <w:spacing w:after="0" w:line="264" w:lineRule="auto"/>
        <w:ind w:left="120"/>
        <w:jc w:val="both"/>
        <w:rPr>
          <w:lang w:val="ru-RU"/>
        </w:rPr>
      </w:pPr>
    </w:p>
    <w:p w14:paraId="327C80F6" w14:textId="77777777" w:rsidR="00725654" w:rsidRPr="00F377A4" w:rsidRDefault="00725654" w:rsidP="00725654">
      <w:pPr>
        <w:rPr>
          <w:lang w:val="ru-RU"/>
        </w:rPr>
        <w:sectPr w:rsidR="00725654" w:rsidRPr="00F377A4" w:rsidSect="00725654">
          <w:pgSz w:w="11906" w:h="16383"/>
          <w:pgMar w:top="1134" w:right="850" w:bottom="1134" w:left="1701" w:header="720" w:footer="720" w:gutter="0"/>
          <w:cols w:space="720"/>
        </w:sectPr>
      </w:pPr>
    </w:p>
    <w:p w14:paraId="6D6C1C4E" w14:textId="77777777" w:rsidR="00725654" w:rsidRPr="00F377A4" w:rsidRDefault="00725654" w:rsidP="00725654">
      <w:pPr>
        <w:spacing w:after="0" w:line="264" w:lineRule="auto"/>
        <w:ind w:left="120"/>
        <w:jc w:val="both"/>
        <w:rPr>
          <w:lang w:val="ru-RU"/>
        </w:rPr>
      </w:pPr>
      <w:bookmarkStart w:id="148" w:name="block-22102189"/>
      <w:bookmarkEnd w:id="146"/>
      <w:r w:rsidRPr="00F377A4">
        <w:rPr>
          <w:rFonts w:ascii="Times New Roman" w:hAnsi="Times New Roman"/>
          <w:b/>
          <w:color w:val="000000"/>
          <w:sz w:val="28"/>
          <w:lang w:val="ru-RU"/>
        </w:rPr>
        <w:lastRenderedPageBreak/>
        <w:t>СОДЕРЖАНИЕ ОБУЧЕНИЯ</w:t>
      </w:r>
    </w:p>
    <w:p w14:paraId="6786CC5A" w14:textId="77777777" w:rsidR="00725654" w:rsidRPr="00F377A4" w:rsidRDefault="00725654" w:rsidP="00725654">
      <w:pPr>
        <w:spacing w:after="0" w:line="264" w:lineRule="auto"/>
        <w:ind w:left="120"/>
        <w:jc w:val="both"/>
        <w:rPr>
          <w:lang w:val="ru-RU"/>
        </w:rPr>
      </w:pPr>
    </w:p>
    <w:p w14:paraId="395A87D1" w14:textId="77777777" w:rsidR="00725654" w:rsidRPr="00F377A4" w:rsidRDefault="00725654" w:rsidP="00725654">
      <w:pPr>
        <w:spacing w:after="0" w:line="264" w:lineRule="auto"/>
        <w:ind w:left="120"/>
        <w:jc w:val="both"/>
        <w:rPr>
          <w:lang w:val="ru-RU"/>
        </w:rPr>
      </w:pPr>
      <w:r w:rsidRPr="00F377A4">
        <w:rPr>
          <w:rFonts w:ascii="Times New Roman" w:hAnsi="Times New Roman"/>
          <w:b/>
          <w:color w:val="000000"/>
          <w:sz w:val="28"/>
          <w:lang w:val="ru-RU"/>
        </w:rPr>
        <w:t>1 КЛАСС</w:t>
      </w:r>
      <w:r w:rsidRPr="00F377A4">
        <w:rPr>
          <w:rFonts w:ascii="Times New Roman" w:hAnsi="Times New Roman"/>
          <w:color w:val="000000"/>
          <w:sz w:val="28"/>
          <w:lang w:val="ru-RU"/>
        </w:rPr>
        <w:t xml:space="preserve"> </w:t>
      </w:r>
    </w:p>
    <w:p w14:paraId="61191EB6" w14:textId="77777777" w:rsidR="00725654" w:rsidRPr="00F377A4" w:rsidRDefault="00725654" w:rsidP="00725654">
      <w:pPr>
        <w:spacing w:after="0" w:line="264" w:lineRule="auto"/>
        <w:ind w:left="120"/>
        <w:jc w:val="both"/>
        <w:rPr>
          <w:lang w:val="ru-RU"/>
        </w:rPr>
      </w:pPr>
    </w:p>
    <w:p w14:paraId="1BBC1864" w14:textId="77777777" w:rsidR="00725654" w:rsidRPr="00F377A4" w:rsidRDefault="00725654" w:rsidP="00725654">
      <w:pPr>
        <w:spacing w:after="0" w:line="264" w:lineRule="auto"/>
        <w:ind w:firstLine="600"/>
        <w:jc w:val="both"/>
        <w:rPr>
          <w:lang w:val="ru-RU"/>
        </w:rPr>
      </w:pPr>
      <w:r w:rsidRPr="00F377A4">
        <w:rPr>
          <w:rFonts w:ascii="Times New Roman" w:hAnsi="Times New Roman"/>
          <w:b/>
          <w:color w:val="000000"/>
          <w:sz w:val="28"/>
          <w:lang w:val="ru-RU"/>
        </w:rPr>
        <w:t>Модуль «Графика»</w:t>
      </w:r>
    </w:p>
    <w:p w14:paraId="1A0079DD"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Расположение изображения на листе. Выбор вертикального или горизонтального формата листа в зависимости от содержания изображения.</w:t>
      </w:r>
    </w:p>
    <w:p w14:paraId="1F4FDC58"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Разные виды линий. Линейный рисунок. Графические материалы для линейного рисунка и их особенности. Приёмы рисования линией.</w:t>
      </w:r>
    </w:p>
    <w:p w14:paraId="55C4D344"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Рисование с натуры: разные листья и их форма.</w:t>
      </w:r>
    </w:p>
    <w:p w14:paraId="7AE9B37D"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Представление о пропорциях: короткое – длинное. Развитие навыка видения соотношения частей целого (на основе рисунков животных).</w:t>
      </w:r>
    </w:p>
    <w:p w14:paraId="7297AFCD"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Графическое пятно (ахроматическое) и представление о силуэте. Формирование навыка видения целостности. Цельная форма и её части.</w:t>
      </w:r>
    </w:p>
    <w:p w14:paraId="4040532B" w14:textId="77777777" w:rsidR="00725654" w:rsidRPr="00F377A4" w:rsidRDefault="00725654" w:rsidP="00725654">
      <w:pPr>
        <w:spacing w:after="0" w:line="264" w:lineRule="auto"/>
        <w:ind w:firstLine="600"/>
        <w:jc w:val="both"/>
        <w:rPr>
          <w:lang w:val="ru-RU"/>
        </w:rPr>
      </w:pPr>
      <w:r w:rsidRPr="00F377A4">
        <w:rPr>
          <w:rFonts w:ascii="Times New Roman" w:hAnsi="Times New Roman"/>
          <w:b/>
          <w:color w:val="000000"/>
          <w:sz w:val="28"/>
          <w:lang w:val="ru-RU"/>
        </w:rPr>
        <w:t>Модуль «Живопись»</w:t>
      </w:r>
    </w:p>
    <w:p w14:paraId="7EC370A9"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14:paraId="2AC5EDA5"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Три основных цвета. Ассоциативные представления, связанные с каждым цветом. Навыки смешения красок и получение нового цвета.</w:t>
      </w:r>
    </w:p>
    <w:p w14:paraId="063A9C4D"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Эмоциональная выразительность цвета, способы выражения настроения в изображаемом сюжете.</w:t>
      </w:r>
    </w:p>
    <w:p w14:paraId="118AE2C8"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Живописное изображение разных цветков по представлению и восприятию. Развитие навыков работы гуашью. Эмоциональная выразительность цвета.</w:t>
      </w:r>
    </w:p>
    <w:p w14:paraId="182ADDF6"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Тематическая композиция «Времена года». Контрастные цветовые состояния времён года. Живопись (гуашь), аппликация или смешанная техника.</w:t>
      </w:r>
    </w:p>
    <w:p w14:paraId="3F91EEE6"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Техника монотипии. Представления о симметрии. Развитие воображения.</w:t>
      </w:r>
    </w:p>
    <w:p w14:paraId="5C86C0CC" w14:textId="77777777" w:rsidR="00725654" w:rsidRPr="00F377A4" w:rsidRDefault="00725654" w:rsidP="00725654">
      <w:pPr>
        <w:spacing w:after="0" w:line="264" w:lineRule="auto"/>
        <w:ind w:firstLine="600"/>
        <w:jc w:val="both"/>
        <w:rPr>
          <w:lang w:val="ru-RU"/>
        </w:rPr>
      </w:pPr>
      <w:r w:rsidRPr="00F377A4">
        <w:rPr>
          <w:rFonts w:ascii="Times New Roman" w:hAnsi="Times New Roman"/>
          <w:b/>
          <w:color w:val="000000"/>
          <w:sz w:val="28"/>
          <w:lang w:val="ru-RU"/>
        </w:rPr>
        <w:t>Модуль «Скульптура»</w:t>
      </w:r>
    </w:p>
    <w:p w14:paraId="389F4ABF"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Изображение в объёме. Приёмы работы с пластилином; дощечка, стек, тряпочка.</w:t>
      </w:r>
    </w:p>
    <w:p w14:paraId="520345CC"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Лепка зверушек из цельной формы (например, черепашки, ёжика, зайчика). Приёмы вытягивания, вдавливания, сгибания, скручивания.</w:t>
      </w:r>
    </w:p>
    <w:p w14:paraId="629976BA"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346CB2AF"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Бумажная пластика. Овладение первичными приёмами надрезания, закручивания, складывания.</w:t>
      </w:r>
    </w:p>
    <w:p w14:paraId="490FB9BE"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Объёмная аппликация из бумаги и картона.</w:t>
      </w:r>
    </w:p>
    <w:p w14:paraId="7B558383" w14:textId="77777777" w:rsidR="00725654" w:rsidRPr="00F377A4" w:rsidRDefault="00725654" w:rsidP="00725654">
      <w:pPr>
        <w:spacing w:after="0" w:line="264" w:lineRule="auto"/>
        <w:ind w:firstLine="600"/>
        <w:jc w:val="both"/>
        <w:rPr>
          <w:lang w:val="ru-RU"/>
        </w:rPr>
      </w:pPr>
      <w:r w:rsidRPr="00F377A4">
        <w:rPr>
          <w:rFonts w:ascii="Times New Roman" w:hAnsi="Times New Roman"/>
          <w:b/>
          <w:color w:val="000000"/>
          <w:sz w:val="28"/>
          <w:lang w:val="ru-RU"/>
        </w:rPr>
        <w:t>Модуль «Декоративно-прикладное искусство»</w:t>
      </w:r>
    </w:p>
    <w:p w14:paraId="1AA34276"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14:paraId="043964BD"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lastRenderedPageBreak/>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14:paraId="28DA5F28"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14:paraId="5C8159B8"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695BE007"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Дизайн предмета: изготовление нарядной упаковки путём складывания бумаги и аппликации.</w:t>
      </w:r>
    </w:p>
    <w:p w14:paraId="04AE53DF"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Оригами – создание игрушки для новогодней ёлки. Приёмы складывания бумаги.</w:t>
      </w:r>
    </w:p>
    <w:p w14:paraId="2ED457FF" w14:textId="77777777" w:rsidR="00725654" w:rsidRPr="00F377A4" w:rsidRDefault="00725654" w:rsidP="00725654">
      <w:pPr>
        <w:spacing w:after="0" w:line="264" w:lineRule="auto"/>
        <w:ind w:firstLine="600"/>
        <w:jc w:val="both"/>
        <w:rPr>
          <w:lang w:val="ru-RU"/>
        </w:rPr>
      </w:pPr>
      <w:r w:rsidRPr="00F377A4">
        <w:rPr>
          <w:rFonts w:ascii="Times New Roman" w:hAnsi="Times New Roman"/>
          <w:b/>
          <w:color w:val="000000"/>
          <w:sz w:val="28"/>
          <w:lang w:val="ru-RU"/>
        </w:rPr>
        <w:t>Модуль «Архитектура»</w:t>
      </w:r>
    </w:p>
    <w:p w14:paraId="23409E24"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Наблюдение разнообразных архитектурных зданий в окружающем мире (по фотографиям), обсуждение особенностей и составных частей зданий.</w:t>
      </w:r>
    </w:p>
    <w:p w14:paraId="00FF9004"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14:paraId="6744A11F"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Макетирование (или аппликация) пространственной среды сказочного города из бумаги, картона или пластилина.</w:t>
      </w:r>
    </w:p>
    <w:p w14:paraId="4EE620E4" w14:textId="77777777" w:rsidR="00725654" w:rsidRPr="00F377A4" w:rsidRDefault="00725654" w:rsidP="00725654">
      <w:pPr>
        <w:spacing w:after="0" w:line="264" w:lineRule="auto"/>
        <w:ind w:firstLine="600"/>
        <w:jc w:val="both"/>
        <w:rPr>
          <w:lang w:val="ru-RU"/>
        </w:rPr>
      </w:pPr>
      <w:r w:rsidRPr="00F377A4">
        <w:rPr>
          <w:rFonts w:ascii="Times New Roman" w:hAnsi="Times New Roman"/>
          <w:b/>
          <w:color w:val="000000"/>
          <w:sz w:val="28"/>
          <w:lang w:val="ru-RU"/>
        </w:rPr>
        <w:t>Модуль «Восприятие произведений искусства»</w:t>
      </w:r>
    </w:p>
    <w:p w14:paraId="6D88AF14"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Восприятие произведений детского творчества. Обсуждение сюжетного и эмоционального содержания детских работ.</w:t>
      </w:r>
    </w:p>
    <w:p w14:paraId="2FB193D1"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14:paraId="4A809503"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Рассматривание иллюстраций детской книги на основе содержательных установок учителя в соответствии с изучаемой темой.</w:t>
      </w:r>
    </w:p>
    <w:p w14:paraId="41E176FF"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 xml:space="preserve">Знакомство с картиной, в которой ярко выражено эмоциональное состояние, или с картиной, написанной на сказочный сюжет (произведения В. М. Васнецова и другие по выбору учителя). </w:t>
      </w:r>
    </w:p>
    <w:p w14:paraId="019EE57D"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14:paraId="47D69F83" w14:textId="77777777" w:rsidR="00725654" w:rsidRPr="00F377A4" w:rsidRDefault="00725654" w:rsidP="00725654">
      <w:pPr>
        <w:spacing w:after="0" w:line="264" w:lineRule="auto"/>
        <w:ind w:firstLine="600"/>
        <w:jc w:val="both"/>
        <w:rPr>
          <w:lang w:val="ru-RU"/>
        </w:rPr>
      </w:pPr>
      <w:r w:rsidRPr="00F377A4">
        <w:rPr>
          <w:rFonts w:ascii="Times New Roman" w:hAnsi="Times New Roman"/>
          <w:b/>
          <w:color w:val="000000"/>
          <w:sz w:val="28"/>
          <w:lang w:val="ru-RU"/>
        </w:rPr>
        <w:t>Модуль «Азбука цифровой графики»</w:t>
      </w:r>
    </w:p>
    <w:p w14:paraId="0FB239CA"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Фотографирование мелких деталей природы, выражение ярких зрительных впечатлений.</w:t>
      </w:r>
    </w:p>
    <w:p w14:paraId="435FA71D"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Обсуждение в условиях урока ученических фотографий, соответствующих изучаемой теме.</w:t>
      </w:r>
    </w:p>
    <w:p w14:paraId="479AEE3C" w14:textId="77777777" w:rsidR="00725654" w:rsidRPr="00F377A4" w:rsidRDefault="00725654" w:rsidP="00725654">
      <w:pPr>
        <w:spacing w:after="0"/>
        <w:ind w:left="120"/>
        <w:rPr>
          <w:lang w:val="ru-RU"/>
        </w:rPr>
      </w:pPr>
      <w:bookmarkStart w:id="149" w:name="_Toc137210402"/>
      <w:bookmarkEnd w:id="149"/>
    </w:p>
    <w:p w14:paraId="1DB24073" w14:textId="77777777" w:rsidR="00725654" w:rsidRPr="00F377A4" w:rsidRDefault="00725654" w:rsidP="00725654">
      <w:pPr>
        <w:spacing w:after="0"/>
        <w:ind w:left="120"/>
        <w:rPr>
          <w:lang w:val="ru-RU"/>
        </w:rPr>
      </w:pPr>
    </w:p>
    <w:p w14:paraId="5A5F4EA6" w14:textId="77777777" w:rsidR="00725654" w:rsidRPr="00F377A4" w:rsidRDefault="00725654" w:rsidP="00725654">
      <w:pPr>
        <w:spacing w:after="0"/>
        <w:ind w:left="120"/>
        <w:rPr>
          <w:lang w:val="ru-RU"/>
        </w:rPr>
      </w:pPr>
      <w:r w:rsidRPr="00F377A4">
        <w:rPr>
          <w:rFonts w:ascii="Times New Roman" w:hAnsi="Times New Roman"/>
          <w:b/>
          <w:color w:val="000000"/>
          <w:sz w:val="28"/>
          <w:lang w:val="ru-RU"/>
        </w:rPr>
        <w:t>2 КЛАСС</w:t>
      </w:r>
    </w:p>
    <w:p w14:paraId="15590C1A" w14:textId="77777777" w:rsidR="00725654" w:rsidRPr="00F377A4" w:rsidRDefault="00725654" w:rsidP="00725654">
      <w:pPr>
        <w:spacing w:after="0"/>
        <w:ind w:left="120"/>
        <w:rPr>
          <w:lang w:val="ru-RU"/>
        </w:rPr>
      </w:pPr>
    </w:p>
    <w:p w14:paraId="1431F41A" w14:textId="77777777" w:rsidR="00725654" w:rsidRPr="00F377A4" w:rsidRDefault="00725654" w:rsidP="00725654">
      <w:pPr>
        <w:spacing w:after="0" w:line="264" w:lineRule="auto"/>
        <w:ind w:firstLine="600"/>
        <w:jc w:val="both"/>
        <w:rPr>
          <w:lang w:val="ru-RU"/>
        </w:rPr>
      </w:pPr>
      <w:r w:rsidRPr="00F377A4">
        <w:rPr>
          <w:rFonts w:ascii="Times New Roman" w:hAnsi="Times New Roman"/>
          <w:b/>
          <w:color w:val="000000"/>
          <w:sz w:val="28"/>
          <w:lang w:val="ru-RU"/>
        </w:rPr>
        <w:lastRenderedPageBreak/>
        <w:t>Модуль «Графика»</w:t>
      </w:r>
    </w:p>
    <w:p w14:paraId="5B6E34D4"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Ритм линий. Выразительность линии. Художественные материалы для линейного рисунка и их свойства. Развитие навыков линейного рисунка.</w:t>
      </w:r>
    </w:p>
    <w:p w14:paraId="2DED8960"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Пастель и мелки – особенности и выразительные свойства графических материалов, приёмы работы.</w:t>
      </w:r>
    </w:p>
    <w:p w14:paraId="0CBBF1FC"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Ритм пятен: освоение основ композиции. Расположение пятна на плоскости листа: сгущение, разброс, доминанта, равновесие, спокойствие и движение.</w:t>
      </w:r>
    </w:p>
    <w:p w14:paraId="213EF650"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14:paraId="077C2386" w14:textId="77777777" w:rsidR="00725654" w:rsidRPr="00ED14AE" w:rsidRDefault="00725654" w:rsidP="00725654">
      <w:pPr>
        <w:spacing w:after="0" w:line="264" w:lineRule="auto"/>
        <w:ind w:firstLine="600"/>
        <w:jc w:val="both"/>
        <w:rPr>
          <w:lang w:val="ru-RU"/>
        </w:rPr>
      </w:pPr>
      <w:r w:rsidRPr="00F377A4">
        <w:rPr>
          <w:rFonts w:ascii="Times New Roman" w:hAnsi="Times New Roman"/>
          <w:color w:val="000000"/>
          <w:sz w:val="28"/>
          <w:lang w:val="ru-RU"/>
        </w:rPr>
        <w:t xml:space="preserve">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w:t>
      </w:r>
      <w:r w:rsidRPr="00ED14AE">
        <w:rPr>
          <w:rFonts w:ascii="Times New Roman" w:hAnsi="Times New Roman"/>
          <w:color w:val="000000"/>
          <w:sz w:val="28"/>
          <w:lang w:val="ru-RU"/>
        </w:rPr>
        <w:t>Штриховка. Умение внимательно рассматривать и анализировать форму натурного предмета.</w:t>
      </w:r>
    </w:p>
    <w:p w14:paraId="406B7198"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 xml:space="preserve">Графический рисунок животного с активным выражением его характера. Рассматривание графических произведений анималистического жанра. </w:t>
      </w:r>
    </w:p>
    <w:p w14:paraId="74F1AA9C" w14:textId="77777777" w:rsidR="00725654" w:rsidRPr="00F377A4" w:rsidRDefault="00725654" w:rsidP="00725654">
      <w:pPr>
        <w:spacing w:after="0" w:line="264" w:lineRule="auto"/>
        <w:ind w:firstLine="600"/>
        <w:jc w:val="both"/>
        <w:rPr>
          <w:lang w:val="ru-RU"/>
        </w:rPr>
      </w:pPr>
      <w:r w:rsidRPr="00F377A4">
        <w:rPr>
          <w:rFonts w:ascii="Times New Roman" w:hAnsi="Times New Roman"/>
          <w:b/>
          <w:color w:val="000000"/>
          <w:sz w:val="28"/>
          <w:lang w:val="ru-RU"/>
        </w:rPr>
        <w:t>Модуль «Живопись»</w:t>
      </w:r>
    </w:p>
    <w:p w14:paraId="762B0D11"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14:paraId="6CA142AE"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Акварель и её свойства. Акварельные кисти. Приёмы работы акварелью.</w:t>
      </w:r>
    </w:p>
    <w:p w14:paraId="0187F0A5"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Цвет тёплый и холодный – цветовой контраст.</w:t>
      </w:r>
    </w:p>
    <w:p w14:paraId="57279EEA"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14:paraId="260860F6"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Цвет открытый – звонкий и приглушённый, тихий. Эмоциональная выразительность цвета.</w:t>
      </w:r>
    </w:p>
    <w:p w14:paraId="2A7C762A"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14:paraId="03CDF6F6"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Изображение сказочного персонажа с ярко выраженным характером (образ мужской или женский).</w:t>
      </w:r>
    </w:p>
    <w:p w14:paraId="0F87FCB5" w14:textId="77777777" w:rsidR="00725654" w:rsidRPr="00F377A4" w:rsidRDefault="00725654" w:rsidP="00725654">
      <w:pPr>
        <w:spacing w:after="0" w:line="264" w:lineRule="auto"/>
        <w:ind w:firstLine="600"/>
        <w:jc w:val="both"/>
        <w:rPr>
          <w:lang w:val="ru-RU"/>
        </w:rPr>
      </w:pPr>
      <w:r w:rsidRPr="00F377A4">
        <w:rPr>
          <w:rFonts w:ascii="Times New Roman" w:hAnsi="Times New Roman"/>
          <w:b/>
          <w:color w:val="000000"/>
          <w:sz w:val="28"/>
          <w:lang w:val="ru-RU"/>
        </w:rPr>
        <w:t>Модуль «Скульптура»</w:t>
      </w:r>
    </w:p>
    <w:p w14:paraId="6EF66E36"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14:paraId="7EEF123D"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14:paraId="349B9B7B"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Изображение движения и статики в скульптуре: лепка из пластилина тяжёлой, неповоротливой и лёгкой, стремительной формы.</w:t>
      </w:r>
    </w:p>
    <w:p w14:paraId="50A8981F" w14:textId="77777777" w:rsidR="00725654" w:rsidRPr="00F377A4" w:rsidRDefault="00725654" w:rsidP="00725654">
      <w:pPr>
        <w:spacing w:after="0" w:line="264" w:lineRule="auto"/>
        <w:ind w:firstLine="600"/>
        <w:jc w:val="both"/>
        <w:rPr>
          <w:lang w:val="ru-RU"/>
        </w:rPr>
      </w:pPr>
      <w:r w:rsidRPr="00F377A4">
        <w:rPr>
          <w:rFonts w:ascii="Times New Roman" w:hAnsi="Times New Roman"/>
          <w:b/>
          <w:color w:val="000000"/>
          <w:sz w:val="28"/>
          <w:lang w:val="ru-RU"/>
        </w:rPr>
        <w:t>Модуль «Декоративно-прикладное искусство»</w:t>
      </w:r>
    </w:p>
    <w:p w14:paraId="6EE0C050"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lastRenderedPageBreak/>
        <w:t>Наблюдение узоров в природе (на основе фотографий в условиях урока), например, снежинки, паутинки, росы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14:paraId="3F3EC236"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Рисунок геометрического орнамента кружева или вышивки. Декоративная композиция. Ритм пятен в декоративной аппликации.</w:t>
      </w:r>
    </w:p>
    <w:p w14:paraId="65AD62EA"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14:paraId="47B887EB"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14:paraId="0D432534" w14:textId="77777777" w:rsidR="00725654" w:rsidRPr="00F377A4" w:rsidRDefault="00725654" w:rsidP="00725654">
      <w:pPr>
        <w:spacing w:after="0" w:line="264" w:lineRule="auto"/>
        <w:ind w:firstLine="600"/>
        <w:jc w:val="both"/>
        <w:rPr>
          <w:lang w:val="ru-RU"/>
        </w:rPr>
      </w:pPr>
      <w:r w:rsidRPr="00F377A4">
        <w:rPr>
          <w:rFonts w:ascii="Times New Roman" w:hAnsi="Times New Roman"/>
          <w:b/>
          <w:color w:val="000000"/>
          <w:sz w:val="28"/>
          <w:lang w:val="ru-RU"/>
        </w:rPr>
        <w:t>Модуль «Архитектура»</w:t>
      </w:r>
    </w:p>
    <w:p w14:paraId="63F705C5"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14:paraId="16A53428"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 xml:space="preserve">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архитектуры с ярко выраженным характером здания. Рисунок дома для доброго или злого сказочного персонажа (иллюстрация сказки по выбору учителя). </w:t>
      </w:r>
    </w:p>
    <w:p w14:paraId="5ACE90FC" w14:textId="77777777" w:rsidR="00725654" w:rsidRPr="00F377A4" w:rsidRDefault="00725654" w:rsidP="00725654">
      <w:pPr>
        <w:spacing w:after="0" w:line="264" w:lineRule="auto"/>
        <w:ind w:firstLine="600"/>
        <w:jc w:val="both"/>
        <w:rPr>
          <w:lang w:val="ru-RU"/>
        </w:rPr>
      </w:pPr>
      <w:r w:rsidRPr="00F377A4">
        <w:rPr>
          <w:rFonts w:ascii="Times New Roman" w:hAnsi="Times New Roman"/>
          <w:b/>
          <w:color w:val="000000"/>
          <w:sz w:val="28"/>
          <w:lang w:val="ru-RU"/>
        </w:rPr>
        <w:t>Модуль «Восприятие произведений искусства».</w:t>
      </w:r>
    </w:p>
    <w:p w14:paraId="419D0510"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Восприятие произведений детского творчества. Обсуждение сюжетного и эмоционального содержания детских работ.</w:t>
      </w:r>
    </w:p>
    <w:p w14:paraId="3FD817C5"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14:paraId="6014BC0D"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Восприятие орнаментальных произведений прикладного искусства (например, кружево, шитьё, резьба и роспись).</w:t>
      </w:r>
    </w:p>
    <w:p w14:paraId="167F369C"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 xml:space="preserve">Восприятие произведений живописи с активным выражением цветового состояния в природе. Произведения И. И. Левитана, И. И. Шишкина, Н. П. Крымова. </w:t>
      </w:r>
    </w:p>
    <w:p w14:paraId="295ECA20"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Восприятие произведений анималистического жанра в графике (например, произведений В. В. Ватагина, Е. И. Чарушина) и в скульптуре (произведения В. В. Ватагина). Наблюдение животных с точки зрения их пропорций, характера движения, пластики.</w:t>
      </w:r>
    </w:p>
    <w:p w14:paraId="347D0418" w14:textId="77777777" w:rsidR="00725654" w:rsidRPr="00F377A4" w:rsidRDefault="00725654" w:rsidP="00725654">
      <w:pPr>
        <w:spacing w:after="0" w:line="264" w:lineRule="auto"/>
        <w:ind w:firstLine="600"/>
        <w:jc w:val="both"/>
        <w:rPr>
          <w:lang w:val="ru-RU"/>
        </w:rPr>
      </w:pPr>
      <w:r w:rsidRPr="00F377A4">
        <w:rPr>
          <w:rFonts w:ascii="Times New Roman" w:hAnsi="Times New Roman"/>
          <w:b/>
          <w:color w:val="000000"/>
          <w:sz w:val="28"/>
          <w:lang w:val="ru-RU"/>
        </w:rPr>
        <w:t>Модуль «Азбука цифровой графики».</w:t>
      </w:r>
    </w:p>
    <w:p w14:paraId="3B12D7B9"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 xml:space="preserve">Компьютерные средства изображения. Виды линий (в программе </w:t>
      </w:r>
      <w:r>
        <w:rPr>
          <w:rFonts w:ascii="Times New Roman" w:hAnsi="Times New Roman"/>
          <w:color w:val="000000"/>
          <w:sz w:val="28"/>
        </w:rPr>
        <w:t>Paint</w:t>
      </w:r>
      <w:r w:rsidRPr="00F377A4">
        <w:rPr>
          <w:rFonts w:ascii="Times New Roman" w:hAnsi="Times New Roman"/>
          <w:color w:val="000000"/>
          <w:sz w:val="28"/>
          <w:lang w:val="ru-RU"/>
        </w:rPr>
        <w:t xml:space="preserve"> или другом графическом редакторе).</w:t>
      </w:r>
    </w:p>
    <w:p w14:paraId="5CEAA73A"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 xml:space="preserve">Компьютерные средства изображения. Работа с геометрическими фигурами. Трансформация и копирование геометрических фигур в программе </w:t>
      </w:r>
      <w:r>
        <w:rPr>
          <w:rFonts w:ascii="Times New Roman" w:hAnsi="Times New Roman"/>
          <w:color w:val="000000"/>
          <w:sz w:val="28"/>
        </w:rPr>
        <w:t>Paint</w:t>
      </w:r>
      <w:r w:rsidRPr="00F377A4">
        <w:rPr>
          <w:rFonts w:ascii="Times New Roman" w:hAnsi="Times New Roman"/>
          <w:color w:val="000000"/>
          <w:sz w:val="28"/>
          <w:lang w:val="ru-RU"/>
        </w:rPr>
        <w:t>.</w:t>
      </w:r>
    </w:p>
    <w:p w14:paraId="311E3FCD"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lastRenderedPageBreak/>
        <w:t xml:space="preserve">Освоение инструментов традиционного рисования (карандаш, кисточка, ластик, заливка и другие) в программе </w:t>
      </w:r>
      <w:r>
        <w:rPr>
          <w:rFonts w:ascii="Times New Roman" w:hAnsi="Times New Roman"/>
          <w:color w:val="000000"/>
          <w:sz w:val="28"/>
        </w:rPr>
        <w:t>Paint</w:t>
      </w:r>
      <w:r w:rsidRPr="00F377A4">
        <w:rPr>
          <w:rFonts w:ascii="Times New Roman" w:hAnsi="Times New Roman"/>
          <w:color w:val="000000"/>
          <w:sz w:val="28"/>
          <w:lang w:val="ru-RU"/>
        </w:rPr>
        <w:t xml:space="preserve"> на основе простых сюжетов (например, образ дерева).</w:t>
      </w:r>
    </w:p>
    <w:p w14:paraId="70826C3E"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 xml:space="preserve">Освоение инструментов традиционного рисования в программе </w:t>
      </w:r>
      <w:r>
        <w:rPr>
          <w:rFonts w:ascii="Times New Roman" w:hAnsi="Times New Roman"/>
          <w:color w:val="000000"/>
          <w:sz w:val="28"/>
        </w:rPr>
        <w:t>Paint</w:t>
      </w:r>
      <w:r w:rsidRPr="00F377A4">
        <w:rPr>
          <w:rFonts w:ascii="Times New Roman" w:hAnsi="Times New Roman"/>
          <w:color w:val="000000"/>
          <w:sz w:val="28"/>
          <w:lang w:val="ru-RU"/>
        </w:rPr>
        <w:t xml:space="preserve"> на основе темы «Тёплый и холодный цвета» (например, «Горящий костёр в синей ночи», «Перо жар-птицы»).</w:t>
      </w:r>
    </w:p>
    <w:p w14:paraId="567F7F62"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14:paraId="7446ABFD" w14:textId="77777777" w:rsidR="00725654" w:rsidRPr="00F377A4" w:rsidRDefault="00725654" w:rsidP="00725654">
      <w:pPr>
        <w:spacing w:after="0"/>
        <w:ind w:left="120"/>
        <w:rPr>
          <w:lang w:val="ru-RU"/>
        </w:rPr>
      </w:pPr>
      <w:bookmarkStart w:id="150" w:name="_Toc137210403"/>
      <w:bookmarkEnd w:id="150"/>
    </w:p>
    <w:p w14:paraId="5640FD7F" w14:textId="77777777" w:rsidR="00725654" w:rsidRPr="00F377A4" w:rsidRDefault="00725654" w:rsidP="00725654">
      <w:pPr>
        <w:spacing w:after="0"/>
        <w:ind w:left="120"/>
        <w:rPr>
          <w:lang w:val="ru-RU"/>
        </w:rPr>
      </w:pPr>
      <w:r w:rsidRPr="00F377A4">
        <w:rPr>
          <w:rFonts w:ascii="Times New Roman" w:hAnsi="Times New Roman"/>
          <w:b/>
          <w:color w:val="000000"/>
          <w:sz w:val="28"/>
          <w:lang w:val="ru-RU"/>
        </w:rPr>
        <w:t>3 КЛАСС</w:t>
      </w:r>
    </w:p>
    <w:p w14:paraId="1649E341" w14:textId="77777777" w:rsidR="00725654" w:rsidRPr="00F377A4" w:rsidRDefault="00725654" w:rsidP="00725654">
      <w:pPr>
        <w:spacing w:after="0"/>
        <w:ind w:left="120"/>
        <w:rPr>
          <w:lang w:val="ru-RU"/>
        </w:rPr>
      </w:pPr>
    </w:p>
    <w:p w14:paraId="2BA00098" w14:textId="77777777" w:rsidR="00725654" w:rsidRPr="00F377A4" w:rsidRDefault="00725654" w:rsidP="00725654">
      <w:pPr>
        <w:spacing w:after="0" w:line="264" w:lineRule="auto"/>
        <w:ind w:firstLine="600"/>
        <w:jc w:val="both"/>
        <w:rPr>
          <w:lang w:val="ru-RU"/>
        </w:rPr>
      </w:pPr>
      <w:r w:rsidRPr="00F377A4">
        <w:rPr>
          <w:rFonts w:ascii="Times New Roman" w:hAnsi="Times New Roman"/>
          <w:b/>
          <w:color w:val="000000"/>
          <w:sz w:val="28"/>
          <w:lang w:val="ru-RU"/>
        </w:rPr>
        <w:t>Модуль «Графика»</w:t>
      </w:r>
    </w:p>
    <w:p w14:paraId="344381BD"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14:paraId="1CD5042F"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Поздравительная открытка. Открытка-пожелание. Композиция открытки: совмещение текста (шрифта) и изображения. Рисунок открытки или аппликация.</w:t>
      </w:r>
    </w:p>
    <w:p w14:paraId="330E2E5B"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Эскиз плаката или афиши. Совмещение шрифта и изображения. Особенности композиции плаката.</w:t>
      </w:r>
    </w:p>
    <w:p w14:paraId="42152423"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Графические зарисовки карандашами по памяти или на основе наблюдений и фотографий архитектурных достопримечательностей своего города.</w:t>
      </w:r>
    </w:p>
    <w:p w14:paraId="40182CB4"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Транспорт в городе. Рисунки реальных или фантастических машин.</w:t>
      </w:r>
    </w:p>
    <w:p w14:paraId="7A77D4FF"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Изображение лица человека. Строение, пропорции, взаиморасположение частей лица.</w:t>
      </w:r>
    </w:p>
    <w:p w14:paraId="62333225"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Эскиз маски для маскарада: изображение лица – маски персонажа с ярко выраженным характером. Аппликация из цветной бумаги.</w:t>
      </w:r>
    </w:p>
    <w:p w14:paraId="6117AADA" w14:textId="77777777" w:rsidR="00725654" w:rsidRPr="00F377A4" w:rsidRDefault="00725654" w:rsidP="00725654">
      <w:pPr>
        <w:spacing w:after="0" w:line="264" w:lineRule="auto"/>
        <w:ind w:firstLine="600"/>
        <w:jc w:val="both"/>
        <w:rPr>
          <w:lang w:val="ru-RU"/>
        </w:rPr>
      </w:pPr>
      <w:r w:rsidRPr="00F377A4">
        <w:rPr>
          <w:rFonts w:ascii="Times New Roman" w:hAnsi="Times New Roman"/>
          <w:b/>
          <w:color w:val="000000"/>
          <w:sz w:val="28"/>
          <w:lang w:val="ru-RU"/>
        </w:rPr>
        <w:t>Модуль «Живопись»</w:t>
      </w:r>
    </w:p>
    <w:p w14:paraId="64025F3C"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14:paraId="4A0C6C2B"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Тематическая композиция «Праздник в городе». Гуашь по цветной бумаге, возможно совмещение с наклейками в виде коллажа или аппликации.</w:t>
      </w:r>
    </w:p>
    <w:p w14:paraId="599E92A0"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Натюрморт из простых предметов с натуры или по представлению. «Натюрморт-автопортрет» из предметов, характеризующих личность обучающегося.</w:t>
      </w:r>
    </w:p>
    <w:p w14:paraId="336BD845"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14:paraId="4B54A83B"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 xml:space="preserve">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w:t>
      </w:r>
      <w:r w:rsidRPr="00F377A4">
        <w:rPr>
          <w:rFonts w:ascii="Times New Roman" w:hAnsi="Times New Roman"/>
          <w:color w:val="000000"/>
          <w:sz w:val="28"/>
          <w:lang w:val="ru-RU"/>
        </w:rPr>
        <w:lastRenderedPageBreak/>
        <w:t>решения, сильного или мягкого контраста, включения в композицию дополнительных предметов.</w:t>
      </w:r>
    </w:p>
    <w:p w14:paraId="09C6BF1F" w14:textId="77777777" w:rsidR="00725654" w:rsidRPr="00F377A4" w:rsidRDefault="00725654" w:rsidP="00725654">
      <w:pPr>
        <w:spacing w:after="0" w:line="264" w:lineRule="auto"/>
        <w:ind w:firstLine="600"/>
        <w:jc w:val="both"/>
        <w:rPr>
          <w:lang w:val="ru-RU"/>
        </w:rPr>
      </w:pPr>
      <w:r w:rsidRPr="00F377A4">
        <w:rPr>
          <w:rFonts w:ascii="Times New Roman" w:hAnsi="Times New Roman"/>
          <w:b/>
          <w:color w:val="000000"/>
          <w:sz w:val="28"/>
          <w:lang w:val="ru-RU"/>
        </w:rPr>
        <w:t>Модуль «Скульптура»</w:t>
      </w:r>
    </w:p>
    <w:p w14:paraId="289EBA04"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14:paraId="6C52F64E"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Лепка сказочного персонажа на основе сюжета известной сказки или создание этого персонажа путём бумагопластики.</w:t>
      </w:r>
    </w:p>
    <w:p w14:paraId="45BFF9C8"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Освоение знаний о видах скульптуры (по назначению) и жанрах скульптуры (по сюжету изображения).</w:t>
      </w:r>
    </w:p>
    <w:p w14:paraId="70DE59C6"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Лепка эскиза парковой скульптуры. Выражение пластики движения в скульптуре. Работа с пластилином или глиной.</w:t>
      </w:r>
    </w:p>
    <w:p w14:paraId="1D270541" w14:textId="77777777" w:rsidR="00725654" w:rsidRPr="00F377A4" w:rsidRDefault="00725654" w:rsidP="00725654">
      <w:pPr>
        <w:spacing w:after="0" w:line="264" w:lineRule="auto"/>
        <w:ind w:firstLine="600"/>
        <w:jc w:val="both"/>
        <w:rPr>
          <w:lang w:val="ru-RU"/>
        </w:rPr>
      </w:pPr>
      <w:r w:rsidRPr="00F377A4">
        <w:rPr>
          <w:rFonts w:ascii="Times New Roman" w:hAnsi="Times New Roman"/>
          <w:b/>
          <w:color w:val="000000"/>
          <w:sz w:val="28"/>
          <w:lang w:val="ru-RU"/>
        </w:rPr>
        <w:t>Модуль «Декоративно-прикладное искусство»</w:t>
      </w:r>
    </w:p>
    <w:p w14:paraId="7D01600F"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14:paraId="38CF0A4C"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Эскизы орнаментов для росписи тканей. Раппорт. Трафарет и создание орнамента при помощи печаток или штампов.</w:t>
      </w:r>
    </w:p>
    <w:p w14:paraId="79CAE058"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14:paraId="770D8EE5"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Проектирование (эскизы) декоративных украшений в городе, например, ажурные ограды, украшения фонарей, скамеек, киосков, подставок для цветов.</w:t>
      </w:r>
    </w:p>
    <w:p w14:paraId="5E2FDC01" w14:textId="77777777" w:rsidR="00725654" w:rsidRPr="00F377A4" w:rsidRDefault="00725654" w:rsidP="00725654">
      <w:pPr>
        <w:spacing w:after="0" w:line="264" w:lineRule="auto"/>
        <w:ind w:firstLine="600"/>
        <w:jc w:val="both"/>
        <w:rPr>
          <w:lang w:val="ru-RU"/>
        </w:rPr>
      </w:pPr>
      <w:r w:rsidRPr="00F377A4">
        <w:rPr>
          <w:rFonts w:ascii="Times New Roman" w:hAnsi="Times New Roman"/>
          <w:b/>
          <w:color w:val="000000"/>
          <w:sz w:val="28"/>
          <w:lang w:val="ru-RU"/>
        </w:rPr>
        <w:t>Модуль «Архитектура»</w:t>
      </w:r>
    </w:p>
    <w:p w14:paraId="6D17F318"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14:paraId="4AD5CCAA"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14:paraId="071973CC" w14:textId="77777777" w:rsidR="00725654" w:rsidRPr="00F377A4" w:rsidRDefault="00725654" w:rsidP="00725654">
      <w:pPr>
        <w:spacing w:after="0" w:line="264" w:lineRule="auto"/>
        <w:ind w:firstLine="600"/>
        <w:jc w:val="both"/>
        <w:rPr>
          <w:lang w:val="ru-RU"/>
        </w:rPr>
      </w:pPr>
      <w:r w:rsidRPr="00F377A4">
        <w:rPr>
          <w:rFonts w:ascii="Times New Roman" w:hAnsi="Times New Roman"/>
          <w:b/>
          <w:color w:val="000000"/>
          <w:sz w:val="28"/>
          <w:lang w:val="ru-RU"/>
        </w:rPr>
        <w:t>Модуль «Восприятие произведений искусства»</w:t>
      </w:r>
    </w:p>
    <w:p w14:paraId="767C0B02"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14:paraId="0FBF4AE2"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14:paraId="38A87D05"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Виртуальное путешествие: памятники архитектуры в Москве и Санкт-Петербурге (обзор памятников по выбору учителя).</w:t>
      </w:r>
    </w:p>
    <w:p w14:paraId="32D0F625"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lastRenderedPageBreak/>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14:paraId="157FAE4E"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 xml:space="preserve">Виды пространственных искусств: виды определяются по назначению произведений в жизни людей. </w:t>
      </w:r>
    </w:p>
    <w:p w14:paraId="5E4E970A"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14:paraId="08053706"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 xml:space="preserve">Представления о произведениях крупнейших отечественных художников-пейзажистов: И. И. Шишкина, И. И. Левитана, А. К. Саврасова, В. Д. Поленова, И. К. Айвазовского и других. </w:t>
      </w:r>
    </w:p>
    <w:p w14:paraId="4B1C933B"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Представления о произведениях крупнейших отечественных портретистов: В. И. Сурикова, И. Е. Репина, В. А. Серова и других.</w:t>
      </w:r>
    </w:p>
    <w:p w14:paraId="2249252A" w14:textId="77777777" w:rsidR="00725654" w:rsidRPr="00F377A4" w:rsidRDefault="00725654" w:rsidP="00725654">
      <w:pPr>
        <w:spacing w:after="0" w:line="264" w:lineRule="auto"/>
        <w:ind w:firstLine="600"/>
        <w:jc w:val="both"/>
        <w:rPr>
          <w:lang w:val="ru-RU"/>
        </w:rPr>
      </w:pPr>
      <w:r w:rsidRPr="00F377A4">
        <w:rPr>
          <w:rFonts w:ascii="Times New Roman" w:hAnsi="Times New Roman"/>
          <w:b/>
          <w:color w:val="000000"/>
          <w:sz w:val="28"/>
          <w:lang w:val="ru-RU"/>
        </w:rPr>
        <w:t>Модуль «Азбука цифровой графики»</w:t>
      </w:r>
    </w:p>
    <w:p w14:paraId="6B2370DB"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14:paraId="49AD6F07"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14:paraId="1D8947EC"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 xml:space="preserve">Изображение и изучение мимики лица в программе </w:t>
      </w:r>
      <w:r>
        <w:rPr>
          <w:rFonts w:ascii="Times New Roman" w:hAnsi="Times New Roman"/>
          <w:color w:val="000000"/>
          <w:sz w:val="28"/>
        </w:rPr>
        <w:t>Paint</w:t>
      </w:r>
      <w:r w:rsidRPr="00F377A4">
        <w:rPr>
          <w:rFonts w:ascii="Times New Roman" w:hAnsi="Times New Roman"/>
          <w:color w:val="000000"/>
          <w:sz w:val="28"/>
          <w:lang w:val="ru-RU"/>
        </w:rPr>
        <w:t xml:space="preserve"> (или другом графическом редакторе).</w:t>
      </w:r>
    </w:p>
    <w:p w14:paraId="3698DD2F"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Совмещение с помощью графического редактора векторного изображения, фотографии и шрифта для создания плаката или поздравительной открытки.</w:t>
      </w:r>
    </w:p>
    <w:p w14:paraId="216A339C"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 xml:space="preserve">Редактирование фотографий в программе </w:t>
      </w:r>
      <w:r>
        <w:rPr>
          <w:rFonts w:ascii="Times New Roman" w:hAnsi="Times New Roman"/>
          <w:color w:val="000000"/>
          <w:sz w:val="28"/>
        </w:rPr>
        <w:t>Picture</w:t>
      </w:r>
      <w:r w:rsidRPr="00F377A4">
        <w:rPr>
          <w:rFonts w:ascii="Times New Roman" w:hAnsi="Times New Roman"/>
          <w:color w:val="000000"/>
          <w:sz w:val="28"/>
          <w:lang w:val="ru-RU"/>
        </w:rPr>
        <w:t xml:space="preserve"> </w:t>
      </w:r>
      <w:r>
        <w:rPr>
          <w:rFonts w:ascii="Times New Roman" w:hAnsi="Times New Roman"/>
          <w:color w:val="000000"/>
          <w:sz w:val="28"/>
        </w:rPr>
        <w:t>Manager</w:t>
      </w:r>
      <w:r w:rsidRPr="00F377A4">
        <w:rPr>
          <w:rFonts w:ascii="Times New Roman" w:hAnsi="Times New Roman"/>
          <w:color w:val="000000"/>
          <w:sz w:val="28"/>
          <w:lang w:val="ru-RU"/>
        </w:rPr>
        <w:t>: изменение яркости, контраста, насыщенности цвета; обрезка, поворот, отражение.</w:t>
      </w:r>
    </w:p>
    <w:p w14:paraId="024AB1DB"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Виртуальные путешествия в главные художественные музеи и музеи местные (по выбору учителя).</w:t>
      </w:r>
    </w:p>
    <w:p w14:paraId="0695CB4B" w14:textId="77777777" w:rsidR="00725654" w:rsidRPr="00F377A4" w:rsidRDefault="00725654" w:rsidP="00725654">
      <w:pPr>
        <w:spacing w:after="0"/>
        <w:ind w:left="120"/>
        <w:rPr>
          <w:lang w:val="ru-RU"/>
        </w:rPr>
      </w:pPr>
      <w:bookmarkStart w:id="151" w:name="_Toc137210404"/>
      <w:bookmarkEnd w:id="151"/>
    </w:p>
    <w:p w14:paraId="3BA4C095" w14:textId="77777777" w:rsidR="00725654" w:rsidRPr="00F377A4" w:rsidRDefault="00725654" w:rsidP="00725654">
      <w:pPr>
        <w:spacing w:after="0"/>
        <w:ind w:left="120"/>
        <w:rPr>
          <w:lang w:val="ru-RU"/>
        </w:rPr>
      </w:pPr>
      <w:r w:rsidRPr="00F377A4">
        <w:rPr>
          <w:rFonts w:ascii="Times New Roman" w:hAnsi="Times New Roman"/>
          <w:b/>
          <w:color w:val="000000"/>
          <w:sz w:val="28"/>
          <w:lang w:val="ru-RU"/>
        </w:rPr>
        <w:t>4 КЛАСС</w:t>
      </w:r>
    </w:p>
    <w:p w14:paraId="3A7CF7C6" w14:textId="77777777" w:rsidR="00725654" w:rsidRPr="00F377A4" w:rsidRDefault="00725654" w:rsidP="00725654">
      <w:pPr>
        <w:spacing w:after="0"/>
        <w:ind w:left="120"/>
        <w:rPr>
          <w:lang w:val="ru-RU"/>
        </w:rPr>
      </w:pPr>
    </w:p>
    <w:p w14:paraId="673A47CF" w14:textId="77777777" w:rsidR="00725654" w:rsidRPr="00F377A4" w:rsidRDefault="00725654" w:rsidP="00725654">
      <w:pPr>
        <w:spacing w:after="0" w:line="264" w:lineRule="auto"/>
        <w:ind w:firstLine="600"/>
        <w:jc w:val="both"/>
        <w:rPr>
          <w:lang w:val="ru-RU"/>
        </w:rPr>
      </w:pPr>
      <w:r w:rsidRPr="00F377A4">
        <w:rPr>
          <w:rFonts w:ascii="Times New Roman" w:hAnsi="Times New Roman"/>
          <w:b/>
          <w:color w:val="000000"/>
          <w:sz w:val="28"/>
          <w:lang w:val="ru-RU"/>
        </w:rPr>
        <w:t>Модуль «Графика»</w:t>
      </w:r>
    </w:p>
    <w:p w14:paraId="41E1CB15"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14:paraId="0E38BA46"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lastRenderedPageBreak/>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14:paraId="314EDA82"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Графическое изображение героев былин, древних легенд, сказок и сказаний разных народов.</w:t>
      </w:r>
    </w:p>
    <w:p w14:paraId="39218737"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Изображение города – тематическая графическая композиция; использование карандаша, мелков, фломастеров (смешанная техника).</w:t>
      </w:r>
    </w:p>
    <w:p w14:paraId="564D2897" w14:textId="77777777" w:rsidR="00725654" w:rsidRPr="00F377A4" w:rsidRDefault="00725654" w:rsidP="00725654">
      <w:pPr>
        <w:spacing w:after="0" w:line="264" w:lineRule="auto"/>
        <w:ind w:firstLine="600"/>
        <w:jc w:val="both"/>
        <w:rPr>
          <w:lang w:val="ru-RU"/>
        </w:rPr>
      </w:pPr>
      <w:r w:rsidRPr="00F377A4">
        <w:rPr>
          <w:rFonts w:ascii="Times New Roman" w:hAnsi="Times New Roman"/>
          <w:b/>
          <w:color w:val="000000"/>
          <w:sz w:val="28"/>
          <w:lang w:val="ru-RU"/>
        </w:rPr>
        <w:t>Модуль «Живопись»</w:t>
      </w:r>
    </w:p>
    <w:p w14:paraId="691AFA00"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Красота природы разных климатических зон, создание пейзажных композиций (горный, степной, среднерусский ландшафт).</w:t>
      </w:r>
    </w:p>
    <w:p w14:paraId="4AF5C756"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14:paraId="51ED1950"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14:paraId="0FF1018F" w14:textId="77777777" w:rsidR="00725654" w:rsidRPr="00F377A4" w:rsidRDefault="00725654" w:rsidP="00725654">
      <w:pPr>
        <w:spacing w:after="0" w:line="264" w:lineRule="auto"/>
        <w:ind w:firstLine="600"/>
        <w:jc w:val="both"/>
        <w:rPr>
          <w:lang w:val="ru-RU"/>
        </w:rPr>
      </w:pPr>
      <w:r w:rsidRPr="00F377A4">
        <w:rPr>
          <w:rFonts w:ascii="Times New Roman" w:hAnsi="Times New Roman"/>
          <w:b/>
          <w:color w:val="000000"/>
          <w:sz w:val="28"/>
          <w:lang w:val="ru-RU"/>
        </w:rPr>
        <w:t>Модуль «Скульптура»</w:t>
      </w:r>
    </w:p>
    <w:p w14:paraId="2BD58937"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 xml:space="preserve">Знакомство со скульптурными памятниками героям и защитникам Отечества, героям Великой Отечественной войны и мемориальными комплексами. Создание эскиза памятника ко Дню Победы в Великой Отечественной войне. Работа с пластилином или глиной. Выражение значительности, трагизма и победительной силы. </w:t>
      </w:r>
    </w:p>
    <w:p w14:paraId="39FDDAA6" w14:textId="77777777" w:rsidR="00725654" w:rsidRPr="00F377A4" w:rsidRDefault="00725654" w:rsidP="00725654">
      <w:pPr>
        <w:spacing w:after="0" w:line="264" w:lineRule="auto"/>
        <w:ind w:firstLine="600"/>
        <w:jc w:val="both"/>
        <w:rPr>
          <w:lang w:val="ru-RU"/>
        </w:rPr>
      </w:pPr>
      <w:r w:rsidRPr="00F377A4">
        <w:rPr>
          <w:rFonts w:ascii="Times New Roman" w:hAnsi="Times New Roman"/>
          <w:b/>
          <w:color w:val="000000"/>
          <w:sz w:val="28"/>
          <w:lang w:val="ru-RU"/>
        </w:rPr>
        <w:t>Модуль «Декоративно-прикладное искусство»</w:t>
      </w:r>
    </w:p>
    <w:p w14:paraId="5AB9D9B6"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14:paraId="26E1F8EE"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 xml:space="preserve">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 </w:t>
      </w:r>
    </w:p>
    <w:p w14:paraId="461785D2"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Орнаментальное украшение каменной архитектуры в памятниках русской культуры, каменная резьба, росписи стен, изразцы.</w:t>
      </w:r>
    </w:p>
    <w:p w14:paraId="0F75AE72"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14:paraId="30B20722"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Женский и мужской костюмы в традициях разных народов.</w:t>
      </w:r>
    </w:p>
    <w:p w14:paraId="38C87446"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Своеобразие одежды разных эпох и культур.</w:t>
      </w:r>
    </w:p>
    <w:p w14:paraId="7D2181DC" w14:textId="77777777" w:rsidR="00725654" w:rsidRPr="00F377A4" w:rsidRDefault="00725654" w:rsidP="00725654">
      <w:pPr>
        <w:spacing w:after="0" w:line="264" w:lineRule="auto"/>
        <w:ind w:firstLine="600"/>
        <w:jc w:val="both"/>
        <w:rPr>
          <w:lang w:val="ru-RU"/>
        </w:rPr>
      </w:pPr>
      <w:r w:rsidRPr="00F377A4">
        <w:rPr>
          <w:rFonts w:ascii="Times New Roman" w:hAnsi="Times New Roman"/>
          <w:b/>
          <w:color w:val="000000"/>
          <w:sz w:val="28"/>
          <w:lang w:val="ru-RU"/>
        </w:rPr>
        <w:t>Модуль «Архитектура»</w:t>
      </w:r>
    </w:p>
    <w:p w14:paraId="097FCC5C"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14:paraId="06CFAD95"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lastRenderedPageBreak/>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14:paraId="6842DD88"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14:paraId="68399148"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14:paraId="0387600F"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14:paraId="7B7CDE50"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Понимание значения для современных людей сохранения культурного наследия.</w:t>
      </w:r>
    </w:p>
    <w:p w14:paraId="00698C1E" w14:textId="77777777" w:rsidR="00725654" w:rsidRPr="00F377A4" w:rsidRDefault="00725654" w:rsidP="00725654">
      <w:pPr>
        <w:spacing w:after="0" w:line="264" w:lineRule="auto"/>
        <w:ind w:firstLine="600"/>
        <w:jc w:val="both"/>
        <w:rPr>
          <w:lang w:val="ru-RU"/>
        </w:rPr>
      </w:pPr>
      <w:r w:rsidRPr="00F377A4">
        <w:rPr>
          <w:rFonts w:ascii="Times New Roman" w:hAnsi="Times New Roman"/>
          <w:b/>
          <w:color w:val="000000"/>
          <w:sz w:val="28"/>
          <w:lang w:val="ru-RU"/>
        </w:rPr>
        <w:t>Модуль «Восприятие произведений искусства»</w:t>
      </w:r>
    </w:p>
    <w:p w14:paraId="6C31017C"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w:t>
      </w:r>
    </w:p>
    <w:p w14:paraId="2F12E0CB"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Примеры произведений великих европейских художников: Леонардо да Винчи, Рафаэля, Рембрандта, Пикассо (и других по выбору учителя).</w:t>
      </w:r>
    </w:p>
    <w:p w14:paraId="02469F72"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14:paraId="6A5F87C4"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14:paraId="6DE8629D"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14:paraId="071C0DE9" w14:textId="77777777" w:rsidR="00725654" w:rsidRPr="00F377A4" w:rsidRDefault="00725654" w:rsidP="00725654">
      <w:pPr>
        <w:spacing w:after="0" w:line="264" w:lineRule="auto"/>
        <w:ind w:firstLine="600"/>
        <w:jc w:val="both"/>
        <w:rPr>
          <w:lang w:val="ru-RU"/>
        </w:rPr>
      </w:pPr>
      <w:r w:rsidRPr="00F377A4">
        <w:rPr>
          <w:rFonts w:ascii="Times New Roman" w:hAnsi="Times New Roman"/>
          <w:b/>
          <w:color w:val="000000"/>
          <w:sz w:val="28"/>
          <w:lang w:val="ru-RU"/>
        </w:rPr>
        <w:t>Модуль «Азбука цифровой графики»</w:t>
      </w:r>
    </w:p>
    <w:p w14:paraId="5A4E5446"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 xml:space="preserve">Изображение и освоение в программе </w:t>
      </w:r>
      <w:r>
        <w:rPr>
          <w:rFonts w:ascii="Times New Roman" w:hAnsi="Times New Roman"/>
          <w:color w:val="000000"/>
          <w:sz w:val="28"/>
        </w:rPr>
        <w:t>Paint</w:t>
      </w:r>
      <w:r w:rsidRPr="00F377A4">
        <w:rPr>
          <w:rFonts w:ascii="Times New Roman" w:hAnsi="Times New Roman"/>
          <w:color w:val="000000"/>
          <w:sz w:val="28"/>
          <w:lang w:val="ru-RU"/>
        </w:rPr>
        <w:t xml:space="preserve"> правил линейной и воздушной перспективы: изображение линии горизонта и точки схода, перспективных сокращений, цветовых и тональных изменений.</w:t>
      </w:r>
    </w:p>
    <w:p w14:paraId="0A03D6DA"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 xml:space="preserve">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w:t>
      </w:r>
      <w:r w:rsidRPr="00F377A4">
        <w:rPr>
          <w:rFonts w:ascii="Times New Roman" w:hAnsi="Times New Roman"/>
          <w:color w:val="000000"/>
          <w:sz w:val="28"/>
          <w:lang w:val="ru-RU"/>
        </w:rPr>
        <w:lastRenderedPageBreak/>
        <w:t>видов традиционных жилищ разных народов (например, юрта, каркасный дом, в том числе с учётом местных традиций).</w:t>
      </w:r>
    </w:p>
    <w:p w14:paraId="50561F5E"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14:paraId="12FE3F81"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14:paraId="3ED6EFFC"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 xml:space="preserve">Анимация простого движения нарисованной фигурки: загрузить две фазы движения фигурки в виртуальный редактор </w:t>
      </w:r>
      <w:r>
        <w:rPr>
          <w:rFonts w:ascii="Times New Roman" w:hAnsi="Times New Roman"/>
          <w:color w:val="000000"/>
          <w:sz w:val="28"/>
        </w:rPr>
        <w:t>GIF</w:t>
      </w:r>
      <w:r w:rsidRPr="00F377A4">
        <w:rPr>
          <w:rFonts w:ascii="Times New Roman" w:hAnsi="Times New Roman"/>
          <w:color w:val="000000"/>
          <w:sz w:val="28"/>
          <w:lang w:val="ru-RU"/>
        </w:rPr>
        <w:t>-анимации и сохранить простое повторяющееся движение своего рисунка.</w:t>
      </w:r>
    </w:p>
    <w:p w14:paraId="56C17242"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 xml:space="preserve">Создание компьютерной презентации в программе </w:t>
      </w:r>
      <w:r>
        <w:rPr>
          <w:rFonts w:ascii="Times New Roman" w:hAnsi="Times New Roman"/>
          <w:color w:val="000000"/>
          <w:sz w:val="28"/>
        </w:rPr>
        <w:t>PowerPoint</w:t>
      </w:r>
      <w:r w:rsidRPr="00F377A4">
        <w:rPr>
          <w:rFonts w:ascii="Times New Roman" w:hAnsi="Times New Roman"/>
          <w:color w:val="000000"/>
          <w:sz w:val="28"/>
          <w:lang w:val="ru-RU"/>
        </w:rPr>
        <w:t xml:space="preserve"> на тему архитектуры, декоративного и изобразительного искусства выбранной эпохи или этнокультурных традиций народов России.</w:t>
      </w:r>
    </w:p>
    <w:p w14:paraId="56493467"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Виртуальные тематические путешествия по художественным музеям мира.</w:t>
      </w:r>
    </w:p>
    <w:p w14:paraId="516C38DF" w14:textId="77777777" w:rsidR="00725654" w:rsidRPr="00F377A4" w:rsidRDefault="00725654" w:rsidP="00725654">
      <w:pPr>
        <w:rPr>
          <w:lang w:val="ru-RU"/>
        </w:rPr>
        <w:sectPr w:rsidR="00725654" w:rsidRPr="00F377A4" w:rsidSect="00725654">
          <w:pgSz w:w="11906" w:h="16383"/>
          <w:pgMar w:top="720" w:right="720" w:bottom="720" w:left="720" w:header="720" w:footer="720" w:gutter="0"/>
          <w:cols w:space="720"/>
          <w:docGrid w:linePitch="299"/>
        </w:sectPr>
      </w:pPr>
    </w:p>
    <w:p w14:paraId="3FCE9A9A" w14:textId="77777777" w:rsidR="00725654" w:rsidRPr="00F377A4" w:rsidRDefault="00725654" w:rsidP="00725654">
      <w:pPr>
        <w:spacing w:after="0" w:line="264" w:lineRule="auto"/>
        <w:ind w:left="120"/>
        <w:jc w:val="both"/>
        <w:rPr>
          <w:lang w:val="ru-RU"/>
        </w:rPr>
      </w:pPr>
      <w:bookmarkStart w:id="152" w:name="block-22102186"/>
      <w:bookmarkEnd w:id="148"/>
      <w:r w:rsidRPr="00F377A4">
        <w:rPr>
          <w:rFonts w:ascii="Times New Roman" w:hAnsi="Times New Roman"/>
          <w:b/>
          <w:color w:val="000000"/>
          <w:sz w:val="28"/>
          <w:lang w:val="ru-RU"/>
        </w:rPr>
        <w:lastRenderedPageBreak/>
        <w:t>ПЛАНИРУЕМЫЕ РЕЗУЛЬТАТЫ ОСВОЕНИЯ ПРОГРАММЫ ПО ИЗОБРАЗИТЕЛЬНОМУ ИСКУССТВУ НА УРОВНЕ НАЧАЛЬНОГО ОБЩЕГО ОБРАЗОВАНИЯ</w:t>
      </w:r>
    </w:p>
    <w:p w14:paraId="740DECBE" w14:textId="77777777" w:rsidR="00725654" w:rsidRPr="00F377A4" w:rsidRDefault="00725654" w:rsidP="00725654">
      <w:pPr>
        <w:spacing w:after="0" w:line="264" w:lineRule="auto"/>
        <w:ind w:left="120"/>
        <w:jc w:val="both"/>
        <w:rPr>
          <w:lang w:val="ru-RU"/>
        </w:rPr>
      </w:pPr>
    </w:p>
    <w:p w14:paraId="55403D51" w14:textId="77777777" w:rsidR="00725654" w:rsidRPr="00F377A4" w:rsidRDefault="00725654" w:rsidP="00725654">
      <w:pPr>
        <w:spacing w:after="0" w:line="264" w:lineRule="auto"/>
        <w:ind w:left="120"/>
        <w:jc w:val="both"/>
        <w:rPr>
          <w:lang w:val="ru-RU"/>
        </w:rPr>
      </w:pPr>
      <w:r w:rsidRPr="00F377A4">
        <w:rPr>
          <w:rFonts w:ascii="Times New Roman" w:hAnsi="Times New Roman"/>
          <w:b/>
          <w:color w:val="000000"/>
          <w:sz w:val="28"/>
          <w:lang w:val="ru-RU"/>
        </w:rPr>
        <w:t xml:space="preserve">ЛИЧНОСТНЫЕ РЕЗУЛЬТАТЫ </w:t>
      </w:r>
    </w:p>
    <w:p w14:paraId="1C7D35DA"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A87B57B"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 xml:space="preserve">В результате изучения изобразительного искусства на уровне начального общего образования у обучающегося будут сформированы следующие </w:t>
      </w:r>
      <w:r w:rsidRPr="00F377A4">
        <w:rPr>
          <w:rFonts w:ascii="Times New Roman" w:hAnsi="Times New Roman"/>
          <w:b/>
          <w:color w:val="000000"/>
          <w:sz w:val="28"/>
          <w:lang w:val="ru-RU"/>
        </w:rPr>
        <w:t>личностные результаты</w:t>
      </w:r>
      <w:r w:rsidRPr="00F377A4">
        <w:rPr>
          <w:rFonts w:ascii="Times New Roman" w:hAnsi="Times New Roman"/>
          <w:color w:val="000000"/>
          <w:sz w:val="28"/>
          <w:lang w:val="ru-RU"/>
        </w:rPr>
        <w:t xml:space="preserve">: </w:t>
      </w:r>
    </w:p>
    <w:p w14:paraId="1349D587" w14:textId="77777777" w:rsidR="00725654" w:rsidRPr="00F377A4" w:rsidRDefault="00725654" w:rsidP="00725654">
      <w:pPr>
        <w:numPr>
          <w:ilvl w:val="0"/>
          <w:numId w:val="100"/>
        </w:numPr>
        <w:spacing w:after="0" w:line="264" w:lineRule="auto"/>
        <w:jc w:val="both"/>
        <w:rPr>
          <w:lang w:val="ru-RU"/>
        </w:rPr>
      </w:pPr>
      <w:r w:rsidRPr="00F377A4">
        <w:rPr>
          <w:rFonts w:ascii="Times New Roman" w:hAnsi="Times New Roman"/>
          <w:color w:val="000000"/>
          <w:sz w:val="28"/>
          <w:lang w:val="ru-RU"/>
        </w:rPr>
        <w:t xml:space="preserve">уважение и ценностное отношение к своей Родине – России; </w:t>
      </w:r>
    </w:p>
    <w:p w14:paraId="1291451B" w14:textId="77777777" w:rsidR="00725654" w:rsidRPr="00F377A4" w:rsidRDefault="00725654" w:rsidP="00725654">
      <w:pPr>
        <w:numPr>
          <w:ilvl w:val="0"/>
          <w:numId w:val="100"/>
        </w:numPr>
        <w:spacing w:after="0" w:line="264" w:lineRule="auto"/>
        <w:jc w:val="both"/>
        <w:rPr>
          <w:lang w:val="ru-RU"/>
        </w:rPr>
      </w:pPr>
      <w:r w:rsidRPr="00F377A4">
        <w:rPr>
          <w:rFonts w:ascii="Times New Roman" w:hAnsi="Times New Roman"/>
          <w:color w:val="000000"/>
          <w:sz w:val="28"/>
          <w:lang w:val="ru-RU"/>
        </w:rPr>
        <w:t>ценностно-смысловые ориентации и установки, отражающие индивидуально-личностные позиции и социально значимые личностные качества;</w:t>
      </w:r>
    </w:p>
    <w:p w14:paraId="6A14E4F6" w14:textId="77777777" w:rsidR="00725654" w:rsidRDefault="00725654" w:rsidP="00725654">
      <w:pPr>
        <w:numPr>
          <w:ilvl w:val="0"/>
          <w:numId w:val="100"/>
        </w:numPr>
        <w:spacing w:after="0" w:line="264" w:lineRule="auto"/>
        <w:jc w:val="both"/>
      </w:pPr>
      <w:r>
        <w:rPr>
          <w:rFonts w:ascii="Times New Roman" w:hAnsi="Times New Roman"/>
          <w:color w:val="000000"/>
          <w:sz w:val="28"/>
        </w:rPr>
        <w:t>духовно-нравственное развитие обучающихся;</w:t>
      </w:r>
    </w:p>
    <w:p w14:paraId="3EA0AE7F" w14:textId="77777777" w:rsidR="00725654" w:rsidRPr="00F377A4" w:rsidRDefault="00725654" w:rsidP="00725654">
      <w:pPr>
        <w:numPr>
          <w:ilvl w:val="0"/>
          <w:numId w:val="100"/>
        </w:numPr>
        <w:spacing w:after="0" w:line="264" w:lineRule="auto"/>
        <w:jc w:val="both"/>
        <w:rPr>
          <w:lang w:val="ru-RU"/>
        </w:rPr>
      </w:pPr>
      <w:r w:rsidRPr="00F377A4">
        <w:rPr>
          <w:rFonts w:ascii="Times New Roman" w:hAnsi="Times New Roman"/>
          <w:color w:val="000000"/>
          <w:sz w:val="28"/>
          <w:lang w:val="ru-RU"/>
        </w:rPr>
        <w:t>мотивация к познанию и обучению, готовность к саморазвитию и активному участию в социально значимой деятельности;</w:t>
      </w:r>
    </w:p>
    <w:p w14:paraId="35532504" w14:textId="77777777" w:rsidR="00725654" w:rsidRPr="00F377A4" w:rsidRDefault="00725654" w:rsidP="00725654">
      <w:pPr>
        <w:numPr>
          <w:ilvl w:val="0"/>
          <w:numId w:val="100"/>
        </w:numPr>
        <w:spacing w:after="0" w:line="264" w:lineRule="auto"/>
        <w:jc w:val="both"/>
        <w:rPr>
          <w:lang w:val="ru-RU"/>
        </w:rPr>
      </w:pPr>
      <w:r w:rsidRPr="00F377A4">
        <w:rPr>
          <w:rFonts w:ascii="Times New Roman" w:hAnsi="Times New Roman"/>
          <w:color w:val="000000"/>
          <w:sz w:val="28"/>
          <w:lang w:val="ru-RU"/>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14:paraId="51BFCCFD" w14:textId="77777777" w:rsidR="00725654" w:rsidRPr="00F377A4" w:rsidRDefault="00725654" w:rsidP="00725654">
      <w:pPr>
        <w:spacing w:after="0" w:line="264" w:lineRule="auto"/>
        <w:ind w:firstLine="600"/>
        <w:jc w:val="both"/>
        <w:rPr>
          <w:lang w:val="ru-RU"/>
        </w:rPr>
      </w:pPr>
      <w:r w:rsidRPr="00F377A4">
        <w:rPr>
          <w:rFonts w:ascii="Times New Roman" w:hAnsi="Times New Roman"/>
          <w:b/>
          <w:color w:val="000000"/>
          <w:sz w:val="28"/>
          <w:lang w:val="ru-RU"/>
        </w:rPr>
        <w:t>Патриотическое воспитание</w:t>
      </w:r>
      <w:r w:rsidRPr="00F377A4">
        <w:rPr>
          <w:rFonts w:ascii="Times New Roman" w:hAnsi="Times New Roman"/>
          <w:color w:val="000000"/>
          <w:sz w:val="28"/>
          <w:lang w:val="ru-RU"/>
        </w:rPr>
        <w:t xml:space="preserve">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в процессе восприятия и освоения в личной художественной деятельности конкретных знаний о красоте и мудрости, заложенных в культурных традициях. </w:t>
      </w:r>
    </w:p>
    <w:p w14:paraId="4627EB23" w14:textId="77777777" w:rsidR="00725654" w:rsidRPr="00F377A4" w:rsidRDefault="00725654" w:rsidP="00725654">
      <w:pPr>
        <w:spacing w:after="0" w:line="264" w:lineRule="auto"/>
        <w:ind w:firstLine="600"/>
        <w:jc w:val="both"/>
        <w:rPr>
          <w:lang w:val="ru-RU"/>
        </w:rPr>
      </w:pPr>
      <w:r w:rsidRPr="00F377A4">
        <w:rPr>
          <w:rFonts w:ascii="Times New Roman" w:hAnsi="Times New Roman"/>
          <w:b/>
          <w:color w:val="000000"/>
          <w:sz w:val="28"/>
          <w:lang w:val="ru-RU"/>
        </w:rPr>
        <w:t>Гражданское воспитание</w:t>
      </w:r>
      <w:r w:rsidRPr="00F377A4">
        <w:rPr>
          <w:rFonts w:ascii="Times New Roman" w:hAnsi="Times New Roman"/>
          <w:color w:val="000000"/>
          <w:sz w:val="28"/>
          <w:lang w:val="ru-RU"/>
        </w:rPr>
        <w:t xml:space="preserve"> осуществляется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их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14:paraId="047486C5" w14:textId="77777777" w:rsidR="00725654" w:rsidRPr="00F377A4" w:rsidRDefault="00725654" w:rsidP="00725654">
      <w:pPr>
        <w:spacing w:after="0" w:line="264" w:lineRule="auto"/>
        <w:ind w:firstLine="600"/>
        <w:jc w:val="both"/>
        <w:rPr>
          <w:lang w:val="ru-RU"/>
        </w:rPr>
      </w:pPr>
      <w:r w:rsidRPr="00F377A4">
        <w:rPr>
          <w:rFonts w:ascii="Times New Roman" w:hAnsi="Times New Roman"/>
          <w:b/>
          <w:color w:val="000000"/>
          <w:sz w:val="28"/>
          <w:lang w:val="ru-RU"/>
        </w:rPr>
        <w:lastRenderedPageBreak/>
        <w:t>Духовно-нравственное воспитание</w:t>
      </w:r>
      <w:r w:rsidRPr="00F377A4">
        <w:rPr>
          <w:rFonts w:ascii="Times New Roman" w:hAnsi="Times New Roman"/>
          <w:color w:val="000000"/>
          <w:sz w:val="28"/>
          <w:lang w:val="ru-RU"/>
        </w:rPr>
        <w:t xml:space="preserve"> является стержнем художественного развития обучающегося, приобщения его к искусству как сфере, концентрирующей в себе духовно-нравственный поиск человечества. Учебные задания направлены на развитие внутреннего мира обучающегося и развитие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14:paraId="0562DA02" w14:textId="77777777" w:rsidR="00725654" w:rsidRPr="00F377A4" w:rsidRDefault="00725654" w:rsidP="00725654">
      <w:pPr>
        <w:spacing w:after="0" w:line="264" w:lineRule="auto"/>
        <w:ind w:firstLine="600"/>
        <w:jc w:val="both"/>
        <w:rPr>
          <w:lang w:val="ru-RU"/>
        </w:rPr>
      </w:pPr>
      <w:r w:rsidRPr="00F377A4">
        <w:rPr>
          <w:rFonts w:ascii="Times New Roman" w:hAnsi="Times New Roman"/>
          <w:b/>
          <w:color w:val="000000"/>
          <w:sz w:val="28"/>
          <w:lang w:val="ru-RU"/>
        </w:rPr>
        <w:t>Эстетическое воспитание</w:t>
      </w:r>
      <w:r w:rsidRPr="00F377A4">
        <w:rPr>
          <w:rFonts w:ascii="Times New Roman" w:hAnsi="Times New Roman"/>
          <w:color w:val="000000"/>
          <w:sz w:val="28"/>
          <w:lang w:val="ru-RU"/>
        </w:rPr>
        <w:t xml:space="preserve">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14:paraId="3C52392C" w14:textId="77777777" w:rsidR="00725654" w:rsidRPr="00F377A4" w:rsidRDefault="00725654" w:rsidP="00725654">
      <w:pPr>
        <w:spacing w:after="0" w:line="264" w:lineRule="auto"/>
        <w:ind w:firstLine="600"/>
        <w:jc w:val="both"/>
        <w:rPr>
          <w:lang w:val="ru-RU"/>
        </w:rPr>
      </w:pPr>
      <w:r w:rsidRPr="00F377A4">
        <w:rPr>
          <w:rFonts w:ascii="Times New Roman" w:hAnsi="Times New Roman"/>
          <w:b/>
          <w:color w:val="000000"/>
          <w:sz w:val="28"/>
          <w:lang w:val="ru-RU"/>
        </w:rPr>
        <w:t>Ценности познавательной деятельности</w:t>
      </w:r>
      <w:r w:rsidRPr="00F377A4">
        <w:rPr>
          <w:rFonts w:ascii="Times New Roman" w:hAnsi="Times New Roman"/>
          <w:color w:val="000000"/>
          <w:sz w:val="28"/>
          <w:lang w:val="ru-RU"/>
        </w:rPr>
        <w:t xml:space="preserve">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14:paraId="39681A89" w14:textId="77777777" w:rsidR="00725654" w:rsidRPr="00F377A4" w:rsidRDefault="00725654" w:rsidP="00725654">
      <w:pPr>
        <w:spacing w:after="0" w:line="264" w:lineRule="auto"/>
        <w:ind w:firstLine="600"/>
        <w:jc w:val="both"/>
        <w:rPr>
          <w:lang w:val="ru-RU"/>
        </w:rPr>
      </w:pPr>
      <w:r w:rsidRPr="00F377A4">
        <w:rPr>
          <w:rFonts w:ascii="Times New Roman" w:hAnsi="Times New Roman"/>
          <w:b/>
          <w:color w:val="000000"/>
          <w:sz w:val="28"/>
          <w:lang w:val="ru-RU"/>
        </w:rPr>
        <w:t>Экологическое воспитание</w:t>
      </w:r>
      <w:r w:rsidRPr="00F377A4">
        <w:rPr>
          <w:rFonts w:ascii="Times New Roman" w:hAnsi="Times New Roman"/>
          <w:color w:val="000000"/>
          <w:sz w:val="28"/>
          <w:lang w:val="ru-RU"/>
        </w:rPr>
        <w:t xml:space="preserve">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14:paraId="69CED388" w14:textId="77777777" w:rsidR="00725654" w:rsidRPr="00F377A4" w:rsidRDefault="00725654" w:rsidP="00725654">
      <w:pPr>
        <w:spacing w:after="0" w:line="264" w:lineRule="auto"/>
        <w:ind w:firstLine="600"/>
        <w:jc w:val="both"/>
        <w:rPr>
          <w:lang w:val="ru-RU"/>
        </w:rPr>
      </w:pPr>
      <w:r w:rsidRPr="00F377A4">
        <w:rPr>
          <w:rFonts w:ascii="Times New Roman" w:hAnsi="Times New Roman"/>
          <w:b/>
          <w:color w:val="000000"/>
          <w:sz w:val="28"/>
          <w:lang w:val="ru-RU"/>
        </w:rPr>
        <w:t>Трудовое воспитание</w:t>
      </w:r>
      <w:r w:rsidRPr="00F377A4">
        <w:rPr>
          <w:rFonts w:ascii="Times New Roman" w:hAnsi="Times New Roman"/>
          <w:color w:val="000000"/>
          <w:sz w:val="28"/>
          <w:lang w:val="ru-RU"/>
        </w:rPr>
        <w:t xml:space="preserve">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bookmarkStart w:id="153" w:name="_Toc124264881"/>
      <w:bookmarkEnd w:id="153"/>
    </w:p>
    <w:p w14:paraId="3E95F979" w14:textId="77777777" w:rsidR="00725654" w:rsidRPr="00F377A4" w:rsidRDefault="00725654" w:rsidP="00725654">
      <w:pPr>
        <w:spacing w:after="0"/>
        <w:ind w:left="120"/>
        <w:rPr>
          <w:lang w:val="ru-RU"/>
        </w:rPr>
      </w:pPr>
      <w:r w:rsidRPr="00F377A4">
        <w:rPr>
          <w:rFonts w:ascii="Times New Roman" w:hAnsi="Times New Roman"/>
          <w:b/>
          <w:color w:val="000000"/>
          <w:sz w:val="28"/>
          <w:lang w:val="ru-RU"/>
        </w:rPr>
        <w:t>МЕТАПРЕДМЕТНЫЕ РЕЗУЛЬТАТЫ</w:t>
      </w:r>
      <w:r w:rsidRPr="00F377A4">
        <w:rPr>
          <w:rFonts w:ascii="Times New Roman" w:hAnsi="Times New Roman"/>
          <w:color w:val="000000"/>
          <w:sz w:val="28"/>
          <w:lang w:val="ru-RU"/>
        </w:rPr>
        <w:t xml:space="preserve"> </w:t>
      </w:r>
    </w:p>
    <w:p w14:paraId="1A907478" w14:textId="77777777" w:rsidR="00725654" w:rsidRPr="00F377A4" w:rsidRDefault="00725654" w:rsidP="00725654">
      <w:pPr>
        <w:spacing w:after="0"/>
        <w:ind w:left="120"/>
        <w:rPr>
          <w:lang w:val="ru-RU"/>
        </w:rPr>
      </w:pPr>
    </w:p>
    <w:p w14:paraId="32D0ED72" w14:textId="77777777" w:rsidR="00725654" w:rsidRPr="00F377A4" w:rsidRDefault="00725654" w:rsidP="00725654">
      <w:pPr>
        <w:spacing w:after="0" w:line="264" w:lineRule="auto"/>
        <w:ind w:left="120"/>
        <w:jc w:val="both"/>
        <w:rPr>
          <w:lang w:val="ru-RU"/>
        </w:rPr>
      </w:pPr>
      <w:r w:rsidRPr="00F377A4">
        <w:rPr>
          <w:rFonts w:ascii="Times New Roman" w:hAnsi="Times New Roman"/>
          <w:b/>
          <w:color w:val="000000"/>
          <w:sz w:val="28"/>
          <w:lang w:val="ru-RU"/>
        </w:rPr>
        <w:t>Овладение универсальными познавательными действиями</w:t>
      </w:r>
      <w:r w:rsidRPr="00F377A4">
        <w:rPr>
          <w:rFonts w:ascii="Times New Roman" w:hAnsi="Times New Roman"/>
          <w:color w:val="000000"/>
          <w:sz w:val="28"/>
          <w:lang w:val="ru-RU"/>
        </w:rPr>
        <w:t xml:space="preserve"> </w:t>
      </w:r>
    </w:p>
    <w:p w14:paraId="1431FDB1"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CDE2985"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lastRenderedPageBreak/>
        <w:t>Пространственные представления и сенсорные способности:</w:t>
      </w:r>
    </w:p>
    <w:p w14:paraId="51EBB253" w14:textId="77777777" w:rsidR="00725654" w:rsidRDefault="00725654" w:rsidP="00725654">
      <w:pPr>
        <w:numPr>
          <w:ilvl w:val="0"/>
          <w:numId w:val="101"/>
        </w:numPr>
        <w:spacing w:after="0" w:line="264" w:lineRule="auto"/>
        <w:jc w:val="both"/>
      </w:pPr>
      <w:r>
        <w:rPr>
          <w:rFonts w:ascii="Times New Roman" w:hAnsi="Times New Roman"/>
          <w:color w:val="000000"/>
          <w:sz w:val="28"/>
        </w:rPr>
        <w:t>характеризовать форму предмета, конструкции;</w:t>
      </w:r>
    </w:p>
    <w:p w14:paraId="5A250047" w14:textId="77777777" w:rsidR="00725654" w:rsidRPr="00F377A4" w:rsidRDefault="00725654" w:rsidP="00725654">
      <w:pPr>
        <w:numPr>
          <w:ilvl w:val="0"/>
          <w:numId w:val="101"/>
        </w:numPr>
        <w:spacing w:after="0" w:line="264" w:lineRule="auto"/>
        <w:jc w:val="both"/>
        <w:rPr>
          <w:lang w:val="ru-RU"/>
        </w:rPr>
      </w:pPr>
      <w:r w:rsidRPr="00F377A4">
        <w:rPr>
          <w:rFonts w:ascii="Times New Roman" w:hAnsi="Times New Roman"/>
          <w:color w:val="000000"/>
          <w:sz w:val="28"/>
          <w:lang w:val="ru-RU"/>
        </w:rPr>
        <w:t>выявлять доминантные черты (характерные особенности) в визуальном образе;</w:t>
      </w:r>
    </w:p>
    <w:p w14:paraId="588893BC" w14:textId="77777777" w:rsidR="00725654" w:rsidRPr="00F377A4" w:rsidRDefault="00725654" w:rsidP="00725654">
      <w:pPr>
        <w:numPr>
          <w:ilvl w:val="0"/>
          <w:numId w:val="101"/>
        </w:numPr>
        <w:spacing w:after="0" w:line="264" w:lineRule="auto"/>
        <w:jc w:val="both"/>
        <w:rPr>
          <w:lang w:val="ru-RU"/>
        </w:rPr>
      </w:pPr>
      <w:r w:rsidRPr="00F377A4">
        <w:rPr>
          <w:rFonts w:ascii="Times New Roman" w:hAnsi="Times New Roman"/>
          <w:color w:val="000000"/>
          <w:sz w:val="28"/>
          <w:lang w:val="ru-RU"/>
        </w:rPr>
        <w:t>сравнивать плоскостные и пространственные объекты по заданным основаниям;</w:t>
      </w:r>
    </w:p>
    <w:p w14:paraId="0A987B60" w14:textId="77777777" w:rsidR="00725654" w:rsidRPr="00F377A4" w:rsidRDefault="00725654" w:rsidP="00725654">
      <w:pPr>
        <w:numPr>
          <w:ilvl w:val="0"/>
          <w:numId w:val="101"/>
        </w:numPr>
        <w:spacing w:after="0" w:line="264" w:lineRule="auto"/>
        <w:jc w:val="both"/>
        <w:rPr>
          <w:lang w:val="ru-RU"/>
        </w:rPr>
      </w:pPr>
      <w:r w:rsidRPr="00F377A4">
        <w:rPr>
          <w:rFonts w:ascii="Times New Roman" w:hAnsi="Times New Roman"/>
          <w:color w:val="000000"/>
          <w:sz w:val="28"/>
          <w:lang w:val="ru-RU"/>
        </w:rPr>
        <w:t>находить ассоциативные связи между визуальными образами разных форм и предметов;</w:t>
      </w:r>
    </w:p>
    <w:p w14:paraId="16C1D0D1" w14:textId="77777777" w:rsidR="00725654" w:rsidRPr="00F377A4" w:rsidRDefault="00725654" w:rsidP="00725654">
      <w:pPr>
        <w:numPr>
          <w:ilvl w:val="0"/>
          <w:numId w:val="101"/>
        </w:numPr>
        <w:spacing w:after="0" w:line="264" w:lineRule="auto"/>
        <w:jc w:val="both"/>
        <w:rPr>
          <w:lang w:val="ru-RU"/>
        </w:rPr>
      </w:pPr>
      <w:r w:rsidRPr="00F377A4">
        <w:rPr>
          <w:rFonts w:ascii="Times New Roman" w:hAnsi="Times New Roman"/>
          <w:color w:val="000000"/>
          <w:sz w:val="28"/>
          <w:lang w:val="ru-RU"/>
        </w:rPr>
        <w:t>сопоставлять части и целое в видимом образе, предмете, конструкции;</w:t>
      </w:r>
    </w:p>
    <w:p w14:paraId="2474AB95" w14:textId="77777777" w:rsidR="00725654" w:rsidRPr="00F377A4" w:rsidRDefault="00725654" w:rsidP="00725654">
      <w:pPr>
        <w:numPr>
          <w:ilvl w:val="0"/>
          <w:numId w:val="101"/>
        </w:numPr>
        <w:spacing w:after="0" w:line="264" w:lineRule="auto"/>
        <w:jc w:val="both"/>
        <w:rPr>
          <w:lang w:val="ru-RU"/>
        </w:rPr>
      </w:pPr>
      <w:r w:rsidRPr="00F377A4">
        <w:rPr>
          <w:rFonts w:ascii="Times New Roman" w:hAnsi="Times New Roman"/>
          <w:color w:val="000000"/>
          <w:sz w:val="28"/>
          <w:lang w:val="ru-RU"/>
        </w:rPr>
        <w:t>анализировать пропорциональные отношения частей внутри целого и предметов между собой;</w:t>
      </w:r>
    </w:p>
    <w:p w14:paraId="2AE73BD0" w14:textId="77777777" w:rsidR="00725654" w:rsidRDefault="00725654" w:rsidP="00725654">
      <w:pPr>
        <w:numPr>
          <w:ilvl w:val="0"/>
          <w:numId w:val="101"/>
        </w:numPr>
        <w:spacing w:after="0" w:line="264" w:lineRule="auto"/>
        <w:jc w:val="both"/>
      </w:pPr>
      <w:r>
        <w:rPr>
          <w:rFonts w:ascii="Times New Roman" w:hAnsi="Times New Roman"/>
          <w:color w:val="000000"/>
          <w:sz w:val="28"/>
        </w:rPr>
        <w:t>обобщать форму составной конструкции;</w:t>
      </w:r>
    </w:p>
    <w:p w14:paraId="03EE5563" w14:textId="77777777" w:rsidR="00725654" w:rsidRPr="00F377A4" w:rsidRDefault="00725654" w:rsidP="00725654">
      <w:pPr>
        <w:numPr>
          <w:ilvl w:val="0"/>
          <w:numId w:val="101"/>
        </w:numPr>
        <w:spacing w:after="0" w:line="264" w:lineRule="auto"/>
        <w:jc w:val="both"/>
        <w:rPr>
          <w:lang w:val="ru-RU"/>
        </w:rPr>
      </w:pPr>
      <w:r w:rsidRPr="00F377A4">
        <w:rPr>
          <w:rFonts w:ascii="Times New Roman" w:hAnsi="Times New Roman"/>
          <w:color w:val="000000"/>
          <w:sz w:val="28"/>
          <w:lang w:val="ru-RU"/>
        </w:rPr>
        <w:t>выявлять и анализировать ритмические отношения в пространстве и в изображении (визуальном образе) на установленных основаниях;</w:t>
      </w:r>
    </w:p>
    <w:p w14:paraId="694E5AA1" w14:textId="77777777" w:rsidR="00725654" w:rsidRPr="00F377A4" w:rsidRDefault="00725654" w:rsidP="00725654">
      <w:pPr>
        <w:numPr>
          <w:ilvl w:val="0"/>
          <w:numId w:val="101"/>
        </w:numPr>
        <w:spacing w:after="0" w:line="264" w:lineRule="auto"/>
        <w:jc w:val="both"/>
        <w:rPr>
          <w:lang w:val="ru-RU"/>
        </w:rPr>
      </w:pPr>
      <w:r w:rsidRPr="00F377A4">
        <w:rPr>
          <w:rFonts w:ascii="Times New Roman" w:hAnsi="Times New Roman"/>
          <w:color w:val="000000"/>
          <w:sz w:val="28"/>
          <w:lang w:val="ru-RU"/>
        </w:rPr>
        <w:t xml:space="preserve">передавать обобщённый образ реальности при построении плоской композиции; </w:t>
      </w:r>
    </w:p>
    <w:p w14:paraId="7DF7BE02" w14:textId="77777777" w:rsidR="00725654" w:rsidRPr="00F377A4" w:rsidRDefault="00725654" w:rsidP="00725654">
      <w:pPr>
        <w:numPr>
          <w:ilvl w:val="0"/>
          <w:numId w:val="101"/>
        </w:numPr>
        <w:spacing w:after="0" w:line="264" w:lineRule="auto"/>
        <w:jc w:val="both"/>
        <w:rPr>
          <w:lang w:val="ru-RU"/>
        </w:rPr>
      </w:pPr>
      <w:r w:rsidRPr="00F377A4">
        <w:rPr>
          <w:rFonts w:ascii="Times New Roman" w:hAnsi="Times New Roman"/>
          <w:color w:val="000000"/>
          <w:sz w:val="28"/>
          <w:lang w:val="ru-RU"/>
        </w:rPr>
        <w:t>соотносить тональные отношения (тёмное – светлое) в пространственных и плоскостных объектах;</w:t>
      </w:r>
    </w:p>
    <w:p w14:paraId="244145AB" w14:textId="77777777" w:rsidR="00725654" w:rsidRPr="00F377A4" w:rsidRDefault="00725654" w:rsidP="00725654">
      <w:pPr>
        <w:numPr>
          <w:ilvl w:val="0"/>
          <w:numId w:val="101"/>
        </w:numPr>
        <w:spacing w:after="0" w:line="264" w:lineRule="auto"/>
        <w:jc w:val="both"/>
        <w:rPr>
          <w:lang w:val="ru-RU"/>
        </w:rPr>
      </w:pPr>
      <w:r w:rsidRPr="00F377A4">
        <w:rPr>
          <w:rFonts w:ascii="Times New Roman" w:hAnsi="Times New Roman"/>
          <w:color w:val="000000"/>
          <w:sz w:val="28"/>
          <w:lang w:val="ru-RU"/>
        </w:rPr>
        <w:t>выявлять и анализировать эмоциональное воздействие цветовых отношений в пространственной среде и плоскостном изображении.</w:t>
      </w:r>
    </w:p>
    <w:p w14:paraId="771A7D2C"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4E40E8D6" w14:textId="77777777" w:rsidR="00725654" w:rsidRPr="00F377A4" w:rsidRDefault="00725654" w:rsidP="00725654">
      <w:pPr>
        <w:numPr>
          <w:ilvl w:val="0"/>
          <w:numId w:val="102"/>
        </w:numPr>
        <w:spacing w:after="0" w:line="264" w:lineRule="auto"/>
        <w:jc w:val="both"/>
        <w:rPr>
          <w:lang w:val="ru-RU"/>
        </w:rPr>
      </w:pPr>
      <w:r w:rsidRPr="00F377A4">
        <w:rPr>
          <w:rFonts w:ascii="Times New Roman" w:hAnsi="Times New Roman"/>
          <w:color w:val="000000"/>
          <w:sz w:val="28"/>
          <w:lang w:val="ru-RU"/>
        </w:rPr>
        <w:t>проявлять исследовательские, экспериментальные действия в процессе освоения выразительных свойств различных художественных материалов;</w:t>
      </w:r>
    </w:p>
    <w:p w14:paraId="2B312A4B" w14:textId="77777777" w:rsidR="00725654" w:rsidRPr="00F377A4" w:rsidRDefault="00725654" w:rsidP="00725654">
      <w:pPr>
        <w:numPr>
          <w:ilvl w:val="0"/>
          <w:numId w:val="102"/>
        </w:numPr>
        <w:spacing w:after="0" w:line="264" w:lineRule="auto"/>
        <w:jc w:val="both"/>
        <w:rPr>
          <w:lang w:val="ru-RU"/>
        </w:rPr>
      </w:pPr>
      <w:r w:rsidRPr="00F377A4">
        <w:rPr>
          <w:rFonts w:ascii="Times New Roman" w:hAnsi="Times New Roman"/>
          <w:color w:val="000000"/>
          <w:sz w:val="28"/>
          <w:lang w:val="ru-RU"/>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14:paraId="18303CD7" w14:textId="77777777" w:rsidR="00725654" w:rsidRPr="00F377A4" w:rsidRDefault="00725654" w:rsidP="00725654">
      <w:pPr>
        <w:numPr>
          <w:ilvl w:val="0"/>
          <w:numId w:val="102"/>
        </w:numPr>
        <w:spacing w:after="0" w:line="264" w:lineRule="auto"/>
        <w:jc w:val="both"/>
        <w:rPr>
          <w:lang w:val="ru-RU"/>
        </w:rPr>
      </w:pPr>
      <w:r w:rsidRPr="00F377A4">
        <w:rPr>
          <w:rFonts w:ascii="Times New Roman" w:hAnsi="Times New Roman"/>
          <w:color w:val="000000"/>
          <w:sz w:val="28"/>
          <w:lang w:val="ru-RU"/>
        </w:rPr>
        <w:t>использовать наблюдения для получения информации об особенностях объектов и состояния природы, предметного мира человека, городской среды;</w:t>
      </w:r>
    </w:p>
    <w:p w14:paraId="0D9AC36C" w14:textId="77777777" w:rsidR="00725654" w:rsidRPr="00F377A4" w:rsidRDefault="00725654" w:rsidP="00725654">
      <w:pPr>
        <w:numPr>
          <w:ilvl w:val="0"/>
          <w:numId w:val="102"/>
        </w:numPr>
        <w:spacing w:after="0" w:line="264" w:lineRule="auto"/>
        <w:jc w:val="both"/>
        <w:rPr>
          <w:lang w:val="ru-RU"/>
        </w:rPr>
      </w:pPr>
      <w:r w:rsidRPr="00F377A4">
        <w:rPr>
          <w:rFonts w:ascii="Times New Roman" w:hAnsi="Times New Roman"/>
          <w:color w:val="000000"/>
          <w:sz w:val="28"/>
          <w:lang w:val="ru-RU"/>
        </w:rPr>
        <w:t>анализировать и оценивать с позиций эстетических категорий явления природы и предметно-пространственную среду жизни человека;</w:t>
      </w:r>
    </w:p>
    <w:p w14:paraId="0547CC5F" w14:textId="77777777" w:rsidR="00725654" w:rsidRPr="00F377A4" w:rsidRDefault="00725654" w:rsidP="00725654">
      <w:pPr>
        <w:numPr>
          <w:ilvl w:val="0"/>
          <w:numId w:val="102"/>
        </w:numPr>
        <w:spacing w:after="0" w:line="264" w:lineRule="auto"/>
        <w:jc w:val="both"/>
        <w:rPr>
          <w:lang w:val="ru-RU"/>
        </w:rPr>
      </w:pPr>
      <w:r w:rsidRPr="00F377A4">
        <w:rPr>
          <w:rFonts w:ascii="Times New Roman" w:hAnsi="Times New Roman"/>
          <w:color w:val="000000"/>
          <w:sz w:val="28"/>
          <w:lang w:val="ru-RU"/>
        </w:rPr>
        <w:lastRenderedPageBreak/>
        <w:t>формулировать выводы, соответствующие эстетическим, аналитическим и другим учебным установкам по результатам проведённого наблюдения;</w:t>
      </w:r>
    </w:p>
    <w:p w14:paraId="2E780C97" w14:textId="77777777" w:rsidR="00725654" w:rsidRPr="00F377A4" w:rsidRDefault="00725654" w:rsidP="00725654">
      <w:pPr>
        <w:numPr>
          <w:ilvl w:val="0"/>
          <w:numId w:val="102"/>
        </w:numPr>
        <w:spacing w:after="0" w:line="264" w:lineRule="auto"/>
        <w:jc w:val="both"/>
        <w:rPr>
          <w:lang w:val="ru-RU"/>
        </w:rPr>
      </w:pPr>
      <w:r w:rsidRPr="00F377A4">
        <w:rPr>
          <w:rFonts w:ascii="Times New Roman" w:hAnsi="Times New Roman"/>
          <w:color w:val="000000"/>
          <w:sz w:val="28"/>
          <w:lang w:val="ru-RU"/>
        </w:rPr>
        <w:t>использовать знаково-символические средства для составления орнаментов и декоративных композиций;</w:t>
      </w:r>
    </w:p>
    <w:p w14:paraId="4E87B98C" w14:textId="77777777" w:rsidR="00725654" w:rsidRPr="00F377A4" w:rsidRDefault="00725654" w:rsidP="00725654">
      <w:pPr>
        <w:numPr>
          <w:ilvl w:val="0"/>
          <w:numId w:val="102"/>
        </w:numPr>
        <w:spacing w:after="0" w:line="264" w:lineRule="auto"/>
        <w:jc w:val="both"/>
        <w:rPr>
          <w:lang w:val="ru-RU"/>
        </w:rPr>
      </w:pPr>
      <w:r w:rsidRPr="00F377A4">
        <w:rPr>
          <w:rFonts w:ascii="Times New Roman" w:hAnsi="Times New Roman"/>
          <w:color w:val="000000"/>
          <w:sz w:val="28"/>
          <w:lang w:val="ru-RU"/>
        </w:rPr>
        <w:t>классифицировать произведения искусства по видам и, соответственно, по назначению в жизни людей;</w:t>
      </w:r>
    </w:p>
    <w:p w14:paraId="47E60EA5" w14:textId="77777777" w:rsidR="00725654" w:rsidRPr="00F377A4" w:rsidRDefault="00725654" w:rsidP="00725654">
      <w:pPr>
        <w:numPr>
          <w:ilvl w:val="0"/>
          <w:numId w:val="102"/>
        </w:numPr>
        <w:spacing w:after="0" w:line="264" w:lineRule="auto"/>
        <w:jc w:val="both"/>
        <w:rPr>
          <w:lang w:val="ru-RU"/>
        </w:rPr>
      </w:pPr>
      <w:r w:rsidRPr="00F377A4">
        <w:rPr>
          <w:rFonts w:ascii="Times New Roman" w:hAnsi="Times New Roman"/>
          <w:color w:val="000000"/>
          <w:sz w:val="28"/>
          <w:lang w:val="ru-RU"/>
        </w:rPr>
        <w:t>классифицировать произведения изобразительного искусства по жанрам в качестве инструмента анализа содержания произведений;</w:t>
      </w:r>
    </w:p>
    <w:p w14:paraId="5FCCA129" w14:textId="77777777" w:rsidR="00725654" w:rsidRPr="00F377A4" w:rsidRDefault="00725654" w:rsidP="00725654">
      <w:pPr>
        <w:numPr>
          <w:ilvl w:val="0"/>
          <w:numId w:val="102"/>
        </w:numPr>
        <w:spacing w:after="0" w:line="264" w:lineRule="auto"/>
        <w:jc w:val="both"/>
        <w:rPr>
          <w:lang w:val="ru-RU"/>
        </w:rPr>
      </w:pPr>
      <w:r w:rsidRPr="00F377A4">
        <w:rPr>
          <w:rFonts w:ascii="Times New Roman" w:hAnsi="Times New Roman"/>
          <w:color w:val="000000"/>
          <w:sz w:val="28"/>
          <w:lang w:val="ru-RU"/>
        </w:rPr>
        <w:t>ставить и использовать вопросы как исследовательский инструмент познания.</w:t>
      </w:r>
    </w:p>
    <w:p w14:paraId="484F9E33"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У обучающегося будут сформированы следующие умения работать с информацией как часть познавательных универсальных учебных действий:</w:t>
      </w:r>
    </w:p>
    <w:p w14:paraId="3174F17B" w14:textId="77777777" w:rsidR="00725654" w:rsidRDefault="00725654" w:rsidP="00725654">
      <w:pPr>
        <w:numPr>
          <w:ilvl w:val="0"/>
          <w:numId w:val="103"/>
        </w:numPr>
        <w:spacing w:after="0" w:line="264" w:lineRule="auto"/>
        <w:jc w:val="both"/>
      </w:pPr>
      <w:r>
        <w:rPr>
          <w:rFonts w:ascii="Times New Roman" w:hAnsi="Times New Roman"/>
          <w:color w:val="000000"/>
          <w:sz w:val="28"/>
        </w:rPr>
        <w:t>использовать электронные образовательные ресурсы;</w:t>
      </w:r>
    </w:p>
    <w:p w14:paraId="6E60C530" w14:textId="77777777" w:rsidR="00725654" w:rsidRPr="00F377A4" w:rsidRDefault="00725654" w:rsidP="00725654">
      <w:pPr>
        <w:numPr>
          <w:ilvl w:val="0"/>
          <w:numId w:val="103"/>
        </w:numPr>
        <w:spacing w:after="0" w:line="264" w:lineRule="auto"/>
        <w:jc w:val="both"/>
        <w:rPr>
          <w:lang w:val="ru-RU"/>
        </w:rPr>
      </w:pPr>
      <w:r w:rsidRPr="00F377A4">
        <w:rPr>
          <w:rFonts w:ascii="Times New Roman" w:hAnsi="Times New Roman"/>
          <w:color w:val="000000"/>
          <w:sz w:val="28"/>
          <w:lang w:val="ru-RU"/>
        </w:rPr>
        <w:t>уметь работать с электронными учебниками и учебными пособиями;</w:t>
      </w:r>
    </w:p>
    <w:p w14:paraId="1179A38C" w14:textId="77777777" w:rsidR="00725654" w:rsidRPr="00F377A4" w:rsidRDefault="00725654" w:rsidP="00725654">
      <w:pPr>
        <w:numPr>
          <w:ilvl w:val="0"/>
          <w:numId w:val="103"/>
        </w:numPr>
        <w:spacing w:after="0" w:line="264" w:lineRule="auto"/>
        <w:jc w:val="both"/>
        <w:rPr>
          <w:lang w:val="ru-RU"/>
        </w:rPr>
      </w:pPr>
      <w:r w:rsidRPr="00F377A4">
        <w:rPr>
          <w:rFonts w:ascii="Times New Roman" w:hAnsi="Times New Roman"/>
          <w:color w:val="000000"/>
          <w:sz w:val="28"/>
          <w:lang w:val="ru-RU"/>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14:paraId="0283F4ED" w14:textId="77777777" w:rsidR="00725654" w:rsidRPr="00F377A4" w:rsidRDefault="00725654" w:rsidP="00725654">
      <w:pPr>
        <w:numPr>
          <w:ilvl w:val="0"/>
          <w:numId w:val="103"/>
        </w:numPr>
        <w:spacing w:after="0" w:line="264" w:lineRule="auto"/>
        <w:jc w:val="both"/>
        <w:rPr>
          <w:lang w:val="ru-RU"/>
        </w:rPr>
      </w:pPr>
      <w:r w:rsidRPr="00F377A4">
        <w:rPr>
          <w:rFonts w:ascii="Times New Roman" w:hAnsi="Times New Roman"/>
          <w:color w:val="000000"/>
          <w:sz w:val="28"/>
          <w:lang w:val="ru-RU"/>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14:paraId="1B57CB04" w14:textId="77777777" w:rsidR="00725654" w:rsidRPr="00F377A4" w:rsidRDefault="00725654" w:rsidP="00725654">
      <w:pPr>
        <w:numPr>
          <w:ilvl w:val="0"/>
          <w:numId w:val="103"/>
        </w:numPr>
        <w:spacing w:after="0" w:line="264" w:lineRule="auto"/>
        <w:jc w:val="both"/>
        <w:rPr>
          <w:lang w:val="ru-RU"/>
        </w:rPr>
      </w:pPr>
      <w:r w:rsidRPr="00F377A4">
        <w:rPr>
          <w:rFonts w:ascii="Times New Roman" w:hAnsi="Times New Roman"/>
          <w:color w:val="000000"/>
          <w:sz w:val="28"/>
          <w:lang w:val="ru-RU"/>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14:paraId="121424A9" w14:textId="77777777" w:rsidR="00725654" w:rsidRPr="00F377A4" w:rsidRDefault="00725654" w:rsidP="00725654">
      <w:pPr>
        <w:numPr>
          <w:ilvl w:val="0"/>
          <w:numId w:val="103"/>
        </w:numPr>
        <w:spacing w:after="0" w:line="264" w:lineRule="auto"/>
        <w:jc w:val="both"/>
        <w:rPr>
          <w:lang w:val="ru-RU"/>
        </w:rPr>
      </w:pPr>
      <w:r w:rsidRPr="00F377A4">
        <w:rPr>
          <w:rFonts w:ascii="Times New Roman" w:hAnsi="Times New Roman"/>
          <w:color w:val="000000"/>
          <w:sz w:val="28"/>
          <w:lang w:val="ru-RU"/>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14:paraId="29CF2776" w14:textId="77777777" w:rsidR="00725654" w:rsidRPr="00F377A4" w:rsidRDefault="00725654" w:rsidP="00725654">
      <w:pPr>
        <w:numPr>
          <w:ilvl w:val="0"/>
          <w:numId w:val="103"/>
        </w:numPr>
        <w:spacing w:after="0" w:line="264" w:lineRule="auto"/>
        <w:jc w:val="both"/>
        <w:rPr>
          <w:lang w:val="ru-RU"/>
        </w:rPr>
      </w:pPr>
      <w:r w:rsidRPr="00F377A4">
        <w:rPr>
          <w:rFonts w:ascii="Times New Roman" w:hAnsi="Times New Roman"/>
          <w:color w:val="000000"/>
          <w:sz w:val="28"/>
          <w:lang w:val="ru-RU"/>
        </w:rPr>
        <w:t>соблюдать правила информационной безопасности при работе в Интернете.</w:t>
      </w:r>
    </w:p>
    <w:p w14:paraId="0B2998F6" w14:textId="77777777" w:rsidR="00725654" w:rsidRPr="00F377A4" w:rsidRDefault="00725654" w:rsidP="00725654">
      <w:pPr>
        <w:spacing w:after="0" w:line="264" w:lineRule="auto"/>
        <w:ind w:left="120"/>
        <w:jc w:val="both"/>
        <w:rPr>
          <w:lang w:val="ru-RU"/>
        </w:rPr>
      </w:pPr>
      <w:r w:rsidRPr="00F377A4">
        <w:rPr>
          <w:rFonts w:ascii="Times New Roman" w:hAnsi="Times New Roman"/>
          <w:b/>
          <w:color w:val="000000"/>
          <w:sz w:val="28"/>
          <w:lang w:val="ru-RU"/>
        </w:rPr>
        <w:t>Овладение универсальными коммуникативными действиями</w:t>
      </w:r>
      <w:r w:rsidRPr="00F377A4">
        <w:rPr>
          <w:rFonts w:ascii="Times New Roman" w:hAnsi="Times New Roman"/>
          <w:color w:val="000000"/>
          <w:sz w:val="28"/>
          <w:lang w:val="ru-RU"/>
        </w:rPr>
        <w:t xml:space="preserve"> </w:t>
      </w:r>
    </w:p>
    <w:p w14:paraId="55DDC698"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 xml:space="preserve">У обучающегося будут сформированы следующие умения общения как часть коммуникативных универсальных учебных действий: </w:t>
      </w:r>
    </w:p>
    <w:p w14:paraId="38189C05" w14:textId="77777777" w:rsidR="00725654" w:rsidRPr="00F377A4" w:rsidRDefault="00725654" w:rsidP="00725654">
      <w:pPr>
        <w:numPr>
          <w:ilvl w:val="0"/>
          <w:numId w:val="104"/>
        </w:numPr>
        <w:spacing w:after="0" w:line="264" w:lineRule="auto"/>
        <w:jc w:val="both"/>
        <w:rPr>
          <w:lang w:val="ru-RU"/>
        </w:rPr>
      </w:pPr>
      <w:r w:rsidRPr="00F377A4">
        <w:rPr>
          <w:rFonts w:ascii="Times New Roman" w:hAnsi="Times New Roman"/>
          <w:color w:val="000000"/>
          <w:sz w:val="28"/>
          <w:lang w:val="ru-RU"/>
        </w:rPr>
        <w:t>понимать искусство в качестве особого языка общения – межличностного (автор – зритель), между поколениями, между народами;</w:t>
      </w:r>
    </w:p>
    <w:p w14:paraId="23264DC0" w14:textId="77777777" w:rsidR="00725654" w:rsidRPr="00F377A4" w:rsidRDefault="00725654" w:rsidP="00725654">
      <w:pPr>
        <w:numPr>
          <w:ilvl w:val="0"/>
          <w:numId w:val="104"/>
        </w:numPr>
        <w:spacing w:after="0" w:line="264" w:lineRule="auto"/>
        <w:jc w:val="both"/>
        <w:rPr>
          <w:lang w:val="ru-RU"/>
        </w:rPr>
      </w:pPr>
      <w:r w:rsidRPr="00F377A4">
        <w:rPr>
          <w:rFonts w:ascii="Times New Roman" w:hAnsi="Times New Roman"/>
          <w:color w:val="000000"/>
          <w:sz w:val="28"/>
          <w:lang w:val="ru-RU"/>
        </w:rPr>
        <w:t xml:space="preserve">вести диалог и участвовать в обсуждении, проявляя уважительное отношение к противоположным мнениям, сопоставлять свои суждения </w:t>
      </w:r>
      <w:r w:rsidRPr="00F377A4">
        <w:rPr>
          <w:rFonts w:ascii="Times New Roman" w:hAnsi="Times New Roman"/>
          <w:color w:val="000000"/>
          <w:sz w:val="28"/>
          <w:lang w:val="ru-RU"/>
        </w:rPr>
        <w:lastRenderedPageBreak/>
        <w:t xml:space="preserve">с суждениями участников общения, выявляя и корректно отстаивая свои позиции в оценке и понимании обсуждаемого явления; </w:t>
      </w:r>
    </w:p>
    <w:p w14:paraId="0F8181BD" w14:textId="77777777" w:rsidR="00725654" w:rsidRPr="00F377A4" w:rsidRDefault="00725654" w:rsidP="00725654">
      <w:pPr>
        <w:numPr>
          <w:ilvl w:val="0"/>
          <w:numId w:val="104"/>
        </w:numPr>
        <w:spacing w:after="0" w:line="264" w:lineRule="auto"/>
        <w:jc w:val="both"/>
        <w:rPr>
          <w:lang w:val="ru-RU"/>
        </w:rPr>
      </w:pPr>
      <w:r w:rsidRPr="00F377A4">
        <w:rPr>
          <w:rFonts w:ascii="Times New Roman" w:hAnsi="Times New Roman"/>
          <w:color w:val="000000"/>
          <w:sz w:val="28"/>
          <w:lang w:val="ru-RU"/>
        </w:rPr>
        <w:t>находить общее решение и разрешать конфликты на основе общих позиций и учёта интересов в процессе совместной художественной деятельности;</w:t>
      </w:r>
    </w:p>
    <w:p w14:paraId="765AF1F8" w14:textId="77777777" w:rsidR="00725654" w:rsidRPr="00F377A4" w:rsidRDefault="00725654" w:rsidP="00725654">
      <w:pPr>
        <w:numPr>
          <w:ilvl w:val="0"/>
          <w:numId w:val="104"/>
        </w:numPr>
        <w:spacing w:after="0" w:line="264" w:lineRule="auto"/>
        <w:jc w:val="both"/>
        <w:rPr>
          <w:lang w:val="ru-RU"/>
        </w:rPr>
      </w:pPr>
      <w:r w:rsidRPr="00F377A4">
        <w:rPr>
          <w:rFonts w:ascii="Times New Roman" w:hAnsi="Times New Roman"/>
          <w:color w:val="000000"/>
          <w:sz w:val="28"/>
          <w:lang w:val="ru-RU"/>
        </w:rPr>
        <w:t>демонстрировать и объяснять результаты своего творческого, художественного или исследовательского опыта;</w:t>
      </w:r>
    </w:p>
    <w:p w14:paraId="1A01ADC8" w14:textId="77777777" w:rsidR="00725654" w:rsidRPr="00F377A4" w:rsidRDefault="00725654" w:rsidP="00725654">
      <w:pPr>
        <w:numPr>
          <w:ilvl w:val="0"/>
          <w:numId w:val="104"/>
        </w:numPr>
        <w:spacing w:after="0" w:line="264" w:lineRule="auto"/>
        <w:jc w:val="both"/>
        <w:rPr>
          <w:lang w:val="ru-RU"/>
        </w:rPr>
      </w:pPr>
      <w:r w:rsidRPr="00F377A4">
        <w:rPr>
          <w:rFonts w:ascii="Times New Roman" w:hAnsi="Times New Roman"/>
          <w:color w:val="000000"/>
          <w:sz w:val="28"/>
          <w:lang w:val="ru-RU"/>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14:paraId="4D74A0B5" w14:textId="77777777" w:rsidR="00725654" w:rsidRPr="00F377A4" w:rsidRDefault="00725654" w:rsidP="00725654">
      <w:pPr>
        <w:numPr>
          <w:ilvl w:val="0"/>
          <w:numId w:val="104"/>
        </w:numPr>
        <w:spacing w:after="0" w:line="264" w:lineRule="auto"/>
        <w:jc w:val="both"/>
        <w:rPr>
          <w:lang w:val="ru-RU"/>
        </w:rPr>
      </w:pPr>
      <w:r w:rsidRPr="00F377A4">
        <w:rPr>
          <w:rFonts w:ascii="Times New Roman" w:hAnsi="Times New Roman"/>
          <w:color w:val="000000"/>
          <w:sz w:val="28"/>
          <w:lang w:val="ru-RU"/>
        </w:rPr>
        <w:t>признавать своё и чужое право на ошибку, развивать свои способности сопереживать, понимать намерения и переживания свои и других людей;</w:t>
      </w:r>
    </w:p>
    <w:p w14:paraId="0E460B6F" w14:textId="77777777" w:rsidR="00725654" w:rsidRPr="00F377A4" w:rsidRDefault="00725654" w:rsidP="00725654">
      <w:pPr>
        <w:numPr>
          <w:ilvl w:val="0"/>
          <w:numId w:val="104"/>
        </w:numPr>
        <w:spacing w:after="0" w:line="264" w:lineRule="auto"/>
        <w:jc w:val="both"/>
        <w:rPr>
          <w:lang w:val="ru-RU"/>
        </w:rPr>
      </w:pPr>
      <w:r w:rsidRPr="00F377A4">
        <w:rPr>
          <w:rFonts w:ascii="Times New Roman" w:hAnsi="Times New Roman"/>
          <w:color w:val="000000"/>
          <w:sz w:val="28"/>
          <w:lang w:val="ru-RU"/>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14:paraId="30316656" w14:textId="77777777" w:rsidR="00725654" w:rsidRPr="00F377A4" w:rsidRDefault="00725654" w:rsidP="00725654">
      <w:pPr>
        <w:spacing w:after="0" w:line="264" w:lineRule="auto"/>
        <w:ind w:left="120"/>
        <w:jc w:val="both"/>
        <w:rPr>
          <w:lang w:val="ru-RU"/>
        </w:rPr>
      </w:pPr>
      <w:r w:rsidRPr="00F377A4">
        <w:rPr>
          <w:rFonts w:ascii="Times New Roman" w:hAnsi="Times New Roman"/>
          <w:b/>
          <w:color w:val="000000"/>
          <w:sz w:val="28"/>
          <w:lang w:val="ru-RU"/>
        </w:rPr>
        <w:t>Овладение универсальными регулятивными действиями</w:t>
      </w:r>
      <w:r w:rsidRPr="00F377A4">
        <w:rPr>
          <w:rFonts w:ascii="Times New Roman" w:hAnsi="Times New Roman"/>
          <w:color w:val="000000"/>
          <w:sz w:val="28"/>
          <w:lang w:val="ru-RU"/>
        </w:rPr>
        <w:t xml:space="preserve"> </w:t>
      </w:r>
    </w:p>
    <w:p w14:paraId="722FAFE1"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 xml:space="preserve">У обучающегося будут сформированы следующие умения самоорганизации и самоконтроля как часть регулятивных универсальных учебных действий: </w:t>
      </w:r>
    </w:p>
    <w:p w14:paraId="2A7B453F" w14:textId="77777777" w:rsidR="00725654" w:rsidRPr="00F377A4" w:rsidRDefault="00725654" w:rsidP="00725654">
      <w:pPr>
        <w:numPr>
          <w:ilvl w:val="0"/>
          <w:numId w:val="105"/>
        </w:numPr>
        <w:spacing w:after="0" w:line="264" w:lineRule="auto"/>
        <w:jc w:val="both"/>
        <w:rPr>
          <w:lang w:val="ru-RU"/>
        </w:rPr>
      </w:pPr>
      <w:r w:rsidRPr="00F377A4">
        <w:rPr>
          <w:rFonts w:ascii="Times New Roman" w:hAnsi="Times New Roman"/>
          <w:color w:val="000000"/>
          <w:sz w:val="28"/>
          <w:lang w:val="ru-RU"/>
        </w:rPr>
        <w:t>внимательно относиться и выполнять учебные задачи, поставленные учителем;</w:t>
      </w:r>
    </w:p>
    <w:p w14:paraId="561C5B20" w14:textId="77777777" w:rsidR="00725654" w:rsidRPr="00F377A4" w:rsidRDefault="00725654" w:rsidP="00725654">
      <w:pPr>
        <w:numPr>
          <w:ilvl w:val="0"/>
          <w:numId w:val="105"/>
        </w:numPr>
        <w:spacing w:after="0" w:line="264" w:lineRule="auto"/>
        <w:jc w:val="both"/>
        <w:rPr>
          <w:lang w:val="ru-RU"/>
        </w:rPr>
      </w:pPr>
      <w:r w:rsidRPr="00F377A4">
        <w:rPr>
          <w:rFonts w:ascii="Times New Roman" w:hAnsi="Times New Roman"/>
          <w:color w:val="000000"/>
          <w:sz w:val="28"/>
          <w:lang w:val="ru-RU"/>
        </w:rPr>
        <w:t>соблюдать последовательность учебных действий при выполнении задания;</w:t>
      </w:r>
    </w:p>
    <w:p w14:paraId="18E0C148" w14:textId="77777777" w:rsidR="00725654" w:rsidRPr="00F377A4" w:rsidRDefault="00725654" w:rsidP="00725654">
      <w:pPr>
        <w:numPr>
          <w:ilvl w:val="0"/>
          <w:numId w:val="105"/>
        </w:numPr>
        <w:spacing w:after="0" w:line="264" w:lineRule="auto"/>
        <w:jc w:val="both"/>
        <w:rPr>
          <w:lang w:val="ru-RU"/>
        </w:rPr>
      </w:pPr>
      <w:r w:rsidRPr="00F377A4">
        <w:rPr>
          <w:rFonts w:ascii="Times New Roman" w:hAnsi="Times New Roman"/>
          <w:color w:val="000000"/>
          <w:sz w:val="28"/>
          <w:lang w:val="ru-RU"/>
        </w:rPr>
        <w:t xml:space="preserve">уметь организовывать своё рабочее место для практической работы, сохраняя порядок в окружающем пространстве и проявляя бережное отношение к используемым материалам; </w:t>
      </w:r>
    </w:p>
    <w:p w14:paraId="016394CB" w14:textId="77777777" w:rsidR="00725654" w:rsidRPr="00F377A4" w:rsidRDefault="00725654" w:rsidP="00725654">
      <w:pPr>
        <w:numPr>
          <w:ilvl w:val="0"/>
          <w:numId w:val="105"/>
        </w:numPr>
        <w:spacing w:after="0" w:line="264" w:lineRule="auto"/>
        <w:jc w:val="both"/>
        <w:rPr>
          <w:lang w:val="ru-RU"/>
        </w:rPr>
      </w:pPr>
      <w:r w:rsidRPr="00F377A4">
        <w:rPr>
          <w:rFonts w:ascii="Times New Roman" w:hAnsi="Times New Roman"/>
          <w:color w:val="000000"/>
          <w:sz w:val="28"/>
          <w:lang w:val="ru-RU"/>
        </w:rPr>
        <w:t>соотносить свои действия с планируемыми результатами, осуществлять контроль своей деятельности в процессе достижения результата.</w:t>
      </w:r>
    </w:p>
    <w:p w14:paraId="644FD49C" w14:textId="77777777" w:rsidR="00725654" w:rsidRPr="00F377A4" w:rsidRDefault="00725654" w:rsidP="00725654">
      <w:pPr>
        <w:spacing w:after="0"/>
        <w:ind w:left="120"/>
        <w:rPr>
          <w:lang w:val="ru-RU"/>
        </w:rPr>
      </w:pPr>
      <w:bookmarkStart w:id="154" w:name="_Toc124264882"/>
      <w:bookmarkEnd w:id="154"/>
    </w:p>
    <w:p w14:paraId="659C4C99" w14:textId="77777777" w:rsidR="00725654" w:rsidRPr="00F377A4" w:rsidRDefault="00725654" w:rsidP="00725654">
      <w:pPr>
        <w:spacing w:after="0"/>
        <w:ind w:left="120"/>
        <w:rPr>
          <w:lang w:val="ru-RU"/>
        </w:rPr>
      </w:pPr>
    </w:p>
    <w:p w14:paraId="38336C6A" w14:textId="77777777" w:rsidR="00725654" w:rsidRPr="00F377A4" w:rsidRDefault="00725654" w:rsidP="00725654">
      <w:pPr>
        <w:spacing w:after="0"/>
        <w:ind w:left="120"/>
        <w:rPr>
          <w:lang w:val="ru-RU"/>
        </w:rPr>
      </w:pPr>
      <w:r w:rsidRPr="00F377A4">
        <w:rPr>
          <w:rFonts w:ascii="Times New Roman" w:hAnsi="Times New Roman"/>
          <w:b/>
          <w:color w:val="000000"/>
          <w:sz w:val="28"/>
          <w:lang w:val="ru-RU"/>
        </w:rPr>
        <w:t>ПРЕДМЕТНЫЕ РЕЗУЛЬТАТЫ</w:t>
      </w:r>
    </w:p>
    <w:p w14:paraId="27D2E864" w14:textId="77777777" w:rsidR="00725654" w:rsidRPr="00F377A4" w:rsidRDefault="00725654" w:rsidP="00725654">
      <w:pPr>
        <w:spacing w:after="0" w:line="264" w:lineRule="auto"/>
        <w:ind w:left="120"/>
        <w:jc w:val="both"/>
        <w:rPr>
          <w:lang w:val="ru-RU"/>
        </w:rPr>
      </w:pPr>
    </w:p>
    <w:p w14:paraId="6129FB8C" w14:textId="77777777" w:rsidR="00725654" w:rsidRPr="00F377A4" w:rsidRDefault="00725654" w:rsidP="00725654">
      <w:pPr>
        <w:spacing w:after="0" w:line="264" w:lineRule="auto"/>
        <w:ind w:left="120"/>
        <w:jc w:val="both"/>
        <w:rPr>
          <w:lang w:val="ru-RU"/>
        </w:rPr>
      </w:pPr>
      <w:r w:rsidRPr="00F377A4">
        <w:rPr>
          <w:rFonts w:ascii="Times New Roman" w:hAnsi="Times New Roman"/>
          <w:color w:val="000000"/>
          <w:sz w:val="28"/>
          <w:lang w:val="ru-RU"/>
        </w:rPr>
        <w:t xml:space="preserve">К концу обучения в </w:t>
      </w:r>
      <w:r w:rsidRPr="00F377A4">
        <w:rPr>
          <w:rFonts w:ascii="Times New Roman" w:hAnsi="Times New Roman"/>
          <w:b/>
          <w:color w:val="000000"/>
          <w:sz w:val="28"/>
          <w:lang w:val="ru-RU"/>
        </w:rPr>
        <w:t>1 классе</w:t>
      </w:r>
      <w:r w:rsidRPr="00F377A4">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изобразительному искусству:</w:t>
      </w:r>
    </w:p>
    <w:p w14:paraId="22A4250B" w14:textId="77777777" w:rsidR="00725654" w:rsidRPr="00F377A4" w:rsidRDefault="00725654" w:rsidP="00725654">
      <w:pPr>
        <w:spacing w:after="0" w:line="264" w:lineRule="auto"/>
        <w:ind w:firstLine="600"/>
        <w:jc w:val="both"/>
        <w:rPr>
          <w:lang w:val="ru-RU"/>
        </w:rPr>
      </w:pPr>
      <w:r w:rsidRPr="00F377A4">
        <w:rPr>
          <w:rFonts w:ascii="Times New Roman" w:hAnsi="Times New Roman"/>
          <w:b/>
          <w:color w:val="000000"/>
          <w:sz w:val="28"/>
          <w:lang w:val="ru-RU"/>
        </w:rPr>
        <w:t>Модуль «Графика»</w:t>
      </w:r>
    </w:p>
    <w:p w14:paraId="0E2DE227"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lastRenderedPageBreak/>
        <w:t>Осваивать навыки применения свойств простых графических материалов в самостоятельной творческой работе в условиях урока.</w:t>
      </w:r>
    </w:p>
    <w:p w14:paraId="1149ACC4"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Приобретать первичный опыт в создании графического рисунка на основе знакомства со средствами изобразительного языка.</w:t>
      </w:r>
    </w:p>
    <w:p w14:paraId="52759054"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Приобретать опыт аналитического наблюдения формы предмета, опыт обобщения и геометризации наблюдаемой формы как основы обучения рисунку.</w:t>
      </w:r>
    </w:p>
    <w:p w14:paraId="032EB80B"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Приобретать опыт создания рисунка простого (плоского) предмета с натуры.</w:t>
      </w:r>
    </w:p>
    <w:p w14:paraId="32572316"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Учиться анализировать соотношения пропорций, визуально сравнивать пространственные величины.</w:t>
      </w:r>
    </w:p>
    <w:p w14:paraId="53E9D976"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Приобретать первичные знания и навыки композиционного расположения изображения на листе.</w:t>
      </w:r>
    </w:p>
    <w:p w14:paraId="4D4865DF"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Уметь выбирать вертикальный или горизонтальный формат листа для выполнения соответствующих задач рисунка.</w:t>
      </w:r>
    </w:p>
    <w:p w14:paraId="6D790C54"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Воспринимать учебную задачу, поставленную учителем, и решать её в своей практической художественной деятельности.</w:t>
      </w:r>
    </w:p>
    <w:p w14:paraId="57DAD711"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14:paraId="01799E64" w14:textId="77777777" w:rsidR="00725654" w:rsidRPr="00F377A4" w:rsidRDefault="00725654" w:rsidP="00725654">
      <w:pPr>
        <w:spacing w:after="0" w:line="264" w:lineRule="auto"/>
        <w:ind w:firstLine="600"/>
        <w:jc w:val="both"/>
        <w:rPr>
          <w:lang w:val="ru-RU"/>
        </w:rPr>
      </w:pPr>
      <w:r w:rsidRPr="00F377A4">
        <w:rPr>
          <w:rFonts w:ascii="Times New Roman" w:hAnsi="Times New Roman"/>
          <w:b/>
          <w:color w:val="000000"/>
          <w:sz w:val="28"/>
          <w:lang w:val="ru-RU"/>
        </w:rPr>
        <w:t>Модуль «Живопись»</w:t>
      </w:r>
    </w:p>
    <w:p w14:paraId="31BE156E"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Осваивать навыки работы красками «гуашь» в условиях урока.</w:t>
      </w:r>
    </w:p>
    <w:p w14:paraId="6448F227"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Знать три основных цвета; обсуждать и называть ассоциативные представления, которые рождает каждый цвет.</w:t>
      </w:r>
    </w:p>
    <w:p w14:paraId="5D7EBBAA"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Осознавать эмоциональное звучание цвета и уметь формулировать своё мнение с опорой на опыт жизненных ассоциаций.</w:t>
      </w:r>
    </w:p>
    <w:p w14:paraId="61F243B8"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Приобретать опыт экспериментирования, исследования результатов смешения красок и получения нового цвета.</w:t>
      </w:r>
    </w:p>
    <w:p w14:paraId="261CD751"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Вести творческую работу на заданную тему с опорой на зрительные впечатления, организованные педагогом.</w:t>
      </w:r>
    </w:p>
    <w:p w14:paraId="3B7D005D" w14:textId="77777777" w:rsidR="00725654" w:rsidRPr="00F377A4" w:rsidRDefault="00725654" w:rsidP="00725654">
      <w:pPr>
        <w:spacing w:after="0" w:line="264" w:lineRule="auto"/>
        <w:ind w:firstLine="600"/>
        <w:jc w:val="both"/>
        <w:rPr>
          <w:lang w:val="ru-RU"/>
        </w:rPr>
      </w:pPr>
      <w:r w:rsidRPr="00F377A4">
        <w:rPr>
          <w:rFonts w:ascii="Times New Roman" w:hAnsi="Times New Roman"/>
          <w:b/>
          <w:color w:val="000000"/>
          <w:sz w:val="28"/>
          <w:lang w:val="ru-RU"/>
        </w:rPr>
        <w:t>Модуль «Скульптура»</w:t>
      </w:r>
    </w:p>
    <w:p w14:paraId="4583C3A1"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14:paraId="6AF4DB24"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Осваивать первичные приёмы лепки из пластилина, приобретать представления о целостной форме в объёмном изображении.</w:t>
      </w:r>
    </w:p>
    <w:p w14:paraId="4E87E43F"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Овладевать первичными навыками бумагопластики – создания объёмных форм из бумаги путём её складывания, надрезания, закручивания.</w:t>
      </w:r>
    </w:p>
    <w:p w14:paraId="4E4C1B94" w14:textId="77777777" w:rsidR="00725654" w:rsidRPr="00F377A4" w:rsidRDefault="00725654" w:rsidP="00725654">
      <w:pPr>
        <w:spacing w:after="0" w:line="264" w:lineRule="auto"/>
        <w:ind w:firstLine="600"/>
        <w:jc w:val="both"/>
        <w:rPr>
          <w:lang w:val="ru-RU"/>
        </w:rPr>
      </w:pPr>
      <w:r w:rsidRPr="00F377A4">
        <w:rPr>
          <w:rFonts w:ascii="Times New Roman" w:hAnsi="Times New Roman"/>
          <w:b/>
          <w:color w:val="000000"/>
          <w:sz w:val="28"/>
          <w:lang w:val="ru-RU"/>
        </w:rPr>
        <w:lastRenderedPageBreak/>
        <w:t>Модуль «Декоративно-прикладное искусство»</w:t>
      </w:r>
    </w:p>
    <w:p w14:paraId="58CADCAC"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14:paraId="79809F80"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Различать виды орнаментов по изобразительным мотивам: растительные, геометрические, анималистические.</w:t>
      </w:r>
    </w:p>
    <w:p w14:paraId="5673FCB7"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Учиться использовать правила симметрии в своей художественной деятельности.</w:t>
      </w:r>
    </w:p>
    <w:p w14:paraId="3AB2E534"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Приобретать опыт создания орнаментальной декоративной композиции (стилизованной: декоративный цветок или птица).</w:t>
      </w:r>
    </w:p>
    <w:p w14:paraId="7C0FC4DE"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Приобретать знания о значении и назначении украшений в жизни людей.</w:t>
      </w:r>
    </w:p>
    <w:p w14:paraId="040075B5"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14:paraId="20B05A60"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Иметь опыт и соответствующие возрасту навыки подготовки и оформления общего праздника.</w:t>
      </w:r>
    </w:p>
    <w:p w14:paraId="2887E281" w14:textId="77777777" w:rsidR="00725654" w:rsidRPr="00F377A4" w:rsidRDefault="00725654" w:rsidP="00725654">
      <w:pPr>
        <w:spacing w:after="0" w:line="264" w:lineRule="auto"/>
        <w:ind w:firstLine="600"/>
        <w:jc w:val="both"/>
        <w:rPr>
          <w:lang w:val="ru-RU"/>
        </w:rPr>
      </w:pPr>
      <w:r w:rsidRPr="00F377A4">
        <w:rPr>
          <w:rFonts w:ascii="Times New Roman" w:hAnsi="Times New Roman"/>
          <w:b/>
          <w:color w:val="000000"/>
          <w:sz w:val="28"/>
          <w:lang w:val="ru-RU"/>
        </w:rPr>
        <w:t>Модуль «Архитектура».</w:t>
      </w:r>
    </w:p>
    <w:p w14:paraId="0009293D"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14:paraId="7A7FA960"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Осваивать приёмы конструирования из бумаги, складывания объёмных простых геометрических тел.</w:t>
      </w:r>
    </w:p>
    <w:p w14:paraId="0E91CC21"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Приобретать опыт пространственного макетирования (сказочный город) в форме коллективной игровой деятельности.</w:t>
      </w:r>
    </w:p>
    <w:p w14:paraId="0A50BFAB"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Приобретать представления о конструктивной основе любого предмета и первичные навыки анализа его строения.</w:t>
      </w:r>
    </w:p>
    <w:p w14:paraId="56D5C701" w14:textId="77777777" w:rsidR="00725654" w:rsidRPr="00F377A4" w:rsidRDefault="00725654" w:rsidP="00725654">
      <w:pPr>
        <w:spacing w:after="0" w:line="264" w:lineRule="auto"/>
        <w:ind w:firstLine="600"/>
        <w:jc w:val="both"/>
        <w:rPr>
          <w:lang w:val="ru-RU"/>
        </w:rPr>
      </w:pPr>
      <w:r w:rsidRPr="00F377A4">
        <w:rPr>
          <w:rFonts w:ascii="Times New Roman" w:hAnsi="Times New Roman"/>
          <w:b/>
          <w:color w:val="000000"/>
          <w:sz w:val="28"/>
          <w:lang w:val="ru-RU"/>
        </w:rPr>
        <w:t>Модуль «Восприятие произведений искусства»</w:t>
      </w:r>
    </w:p>
    <w:p w14:paraId="624060EE"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14:paraId="5AD3760F"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14:paraId="7D64F0FE"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14:paraId="247E2E6C"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lastRenderedPageBreak/>
        <w:t>Осваивать опыт эстетического восприятия и аналитического наблюдения архитектурных построек.</w:t>
      </w:r>
    </w:p>
    <w:p w14:paraId="17C79950"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 xml:space="preserve">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 произведений с ярко выраженным эмоциональным настроением (например, натюрморты В. Ван Гога или А. Матисса). </w:t>
      </w:r>
    </w:p>
    <w:p w14:paraId="5F514EC1"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Осваивать новый опыт восприятия художественных иллюстраций в детских книгах и отношения к ним в соответствии с учебной установкой.</w:t>
      </w:r>
    </w:p>
    <w:p w14:paraId="4D4720E6" w14:textId="77777777" w:rsidR="00725654" w:rsidRPr="00F377A4" w:rsidRDefault="00725654" w:rsidP="00725654">
      <w:pPr>
        <w:spacing w:after="0" w:line="264" w:lineRule="auto"/>
        <w:ind w:firstLine="600"/>
        <w:jc w:val="both"/>
        <w:rPr>
          <w:lang w:val="ru-RU"/>
        </w:rPr>
      </w:pPr>
      <w:r w:rsidRPr="00F377A4">
        <w:rPr>
          <w:rFonts w:ascii="Times New Roman" w:hAnsi="Times New Roman"/>
          <w:b/>
          <w:color w:val="000000"/>
          <w:sz w:val="28"/>
          <w:lang w:val="ru-RU"/>
        </w:rPr>
        <w:t>Модуль «Азбука цифровой графики»</w:t>
      </w:r>
    </w:p>
    <w:p w14:paraId="3CC5E8C7"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Приобретать опыт создания фотографий с целью эстетического и целенаправленного наблюдения природы.</w:t>
      </w:r>
    </w:p>
    <w:p w14:paraId="0F7FF03D"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bookmarkStart w:id="155" w:name="_TOC_250003"/>
      <w:bookmarkEnd w:id="155"/>
    </w:p>
    <w:p w14:paraId="3A3014C0" w14:textId="77777777" w:rsidR="00725654" w:rsidRPr="00F377A4" w:rsidRDefault="00725654" w:rsidP="00725654">
      <w:pPr>
        <w:spacing w:after="0" w:line="264" w:lineRule="auto"/>
        <w:ind w:left="120"/>
        <w:jc w:val="both"/>
        <w:rPr>
          <w:lang w:val="ru-RU"/>
        </w:rPr>
      </w:pPr>
      <w:r w:rsidRPr="00F377A4">
        <w:rPr>
          <w:rFonts w:ascii="Times New Roman" w:hAnsi="Times New Roman"/>
          <w:color w:val="000000"/>
          <w:sz w:val="28"/>
          <w:lang w:val="ru-RU"/>
        </w:rPr>
        <w:t xml:space="preserve">К концу обучения во </w:t>
      </w:r>
      <w:r w:rsidRPr="00F377A4">
        <w:rPr>
          <w:rFonts w:ascii="Times New Roman" w:hAnsi="Times New Roman"/>
          <w:b/>
          <w:color w:val="000000"/>
          <w:sz w:val="28"/>
          <w:lang w:val="ru-RU"/>
        </w:rPr>
        <w:t>2 классе</w:t>
      </w:r>
      <w:r w:rsidRPr="00F377A4">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изобразительному искусству:</w:t>
      </w:r>
    </w:p>
    <w:p w14:paraId="6198D341" w14:textId="77777777" w:rsidR="00725654" w:rsidRPr="00F377A4" w:rsidRDefault="00725654" w:rsidP="00725654">
      <w:pPr>
        <w:spacing w:after="0" w:line="264" w:lineRule="auto"/>
        <w:ind w:firstLine="600"/>
        <w:jc w:val="both"/>
        <w:rPr>
          <w:lang w:val="ru-RU"/>
        </w:rPr>
      </w:pPr>
      <w:r w:rsidRPr="00F377A4">
        <w:rPr>
          <w:rFonts w:ascii="Times New Roman" w:hAnsi="Times New Roman"/>
          <w:b/>
          <w:color w:val="000000"/>
          <w:sz w:val="28"/>
          <w:lang w:val="ru-RU"/>
        </w:rPr>
        <w:t>Модуль «Графика»</w:t>
      </w:r>
    </w:p>
    <w:p w14:paraId="3EED45B9"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14:paraId="2F988D45"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Приобретать навыки изображения на основе разной по характеру и способу наложения линии.</w:t>
      </w:r>
    </w:p>
    <w:p w14:paraId="0A70595A"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Овладевать понятием «ритм» и навыками ритмической организации изображения как необходимой композиционной основы выражения содержания.</w:t>
      </w:r>
    </w:p>
    <w:p w14:paraId="1320778A"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14:paraId="5F969231"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14:paraId="2E735052" w14:textId="77777777" w:rsidR="00725654" w:rsidRPr="00F377A4" w:rsidRDefault="00725654" w:rsidP="00725654">
      <w:pPr>
        <w:spacing w:after="0" w:line="264" w:lineRule="auto"/>
        <w:ind w:firstLine="600"/>
        <w:jc w:val="both"/>
        <w:rPr>
          <w:lang w:val="ru-RU"/>
        </w:rPr>
      </w:pPr>
      <w:r w:rsidRPr="00F377A4">
        <w:rPr>
          <w:rFonts w:ascii="Times New Roman" w:hAnsi="Times New Roman"/>
          <w:b/>
          <w:color w:val="000000"/>
          <w:sz w:val="28"/>
          <w:lang w:val="ru-RU"/>
        </w:rPr>
        <w:t>Модуль «Живопись»</w:t>
      </w:r>
    </w:p>
    <w:p w14:paraId="18DD308F"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14:paraId="789C9E76"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lastRenderedPageBreak/>
        <w:t>Приобретать опыт работы акварельной краской и понимать особенности работы прозрачной краской.</w:t>
      </w:r>
    </w:p>
    <w:p w14:paraId="2B77FDC5"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Знать названия основных и составных цветов и способы получения разных оттенков составного цвета.</w:t>
      </w:r>
    </w:p>
    <w:p w14:paraId="354F2D6F"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Различать и сравнивать тёмные и светлые оттенки цвета; осваивать смешение цветных красок с белой и чёрной (для изменения их тона).</w:t>
      </w:r>
    </w:p>
    <w:p w14:paraId="398EBE03"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Знать о делении цветов на тёплые и холодные; уметь различать и сравнивать тёплые и холодные оттенки цвета.</w:t>
      </w:r>
    </w:p>
    <w:p w14:paraId="341C45E4"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Осваивать эмоциональную выразительность цвета: цвет звонкий и яркий, радостный; цвет мягкий, «глухой» и мрачный и другое.</w:t>
      </w:r>
    </w:p>
    <w:p w14:paraId="3BB21CA3"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14:paraId="3B0166C4"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14:paraId="3FD046F8" w14:textId="77777777" w:rsidR="00725654" w:rsidRPr="00F377A4" w:rsidRDefault="00725654" w:rsidP="00725654">
      <w:pPr>
        <w:spacing w:after="0" w:line="264" w:lineRule="auto"/>
        <w:ind w:firstLine="600"/>
        <w:jc w:val="both"/>
        <w:rPr>
          <w:lang w:val="ru-RU"/>
        </w:rPr>
      </w:pPr>
      <w:r w:rsidRPr="00F377A4">
        <w:rPr>
          <w:rFonts w:ascii="Times New Roman" w:hAnsi="Times New Roman"/>
          <w:b/>
          <w:color w:val="000000"/>
          <w:sz w:val="28"/>
          <w:lang w:val="ru-RU"/>
        </w:rPr>
        <w:t>Модуль «Скульптура»</w:t>
      </w:r>
    </w:p>
    <w:p w14:paraId="343F62CC"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14:paraId="7EBE099E"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Знать об изменениях скульптурного образа при осмотре произведения с разных сторон.</w:t>
      </w:r>
    </w:p>
    <w:p w14:paraId="5B83E69C"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14:paraId="6E32E462" w14:textId="77777777" w:rsidR="00725654" w:rsidRPr="00F377A4" w:rsidRDefault="00725654" w:rsidP="00725654">
      <w:pPr>
        <w:spacing w:after="0" w:line="264" w:lineRule="auto"/>
        <w:ind w:firstLine="600"/>
        <w:jc w:val="both"/>
        <w:rPr>
          <w:lang w:val="ru-RU"/>
        </w:rPr>
      </w:pPr>
      <w:r w:rsidRPr="00F377A4">
        <w:rPr>
          <w:rFonts w:ascii="Times New Roman" w:hAnsi="Times New Roman"/>
          <w:b/>
          <w:color w:val="000000"/>
          <w:sz w:val="28"/>
          <w:lang w:val="ru-RU"/>
        </w:rPr>
        <w:t>Модуль «Декоративно-прикладное искусство»</w:t>
      </w:r>
    </w:p>
    <w:p w14:paraId="31706B27"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Рассматривать, анализировать и эстетически оценивать разнообразие форм в природе, воспринимаемых как узоры.</w:t>
      </w:r>
    </w:p>
    <w:p w14:paraId="40CB9235"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другое).</w:t>
      </w:r>
    </w:p>
    <w:p w14:paraId="5CB4C954"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Приобретать опыт выполнения эскиза геометрического орнамента кружева или вышивки на основе природных мотивов.</w:t>
      </w:r>
    </w:p>
    <w:p w14:paraId="1E9C7FB2"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lastRenderedPageBreak/>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14:paraId="74DBA3E1"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Приобретать опыт преобразования бытовых подручных нехудожественных материалов в художественные изображения и поделки.</w:t>
      </w:r>
    </w:p>
    <w:p w14:paraId="292AF53C"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14:paraId="700EDA6E"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Приобретать опыт выполнения красками рисунков украшений народных былинных персонажей.</w:t>
      </w:r>
    </w:p>
    <w:p w14:paraId="04DEB3C9" w14:textId="77777777" w:rsidR="00725654" w:rsidRPr="00F377A4" w:rsidRDefault="00725654" w:rsidP="00725654">
      <w:pPr>
        <w:spacing w:after="0" w:line="264" w:lineRule="auto"/>
        <w:ind w:firstLine="600"/>
        <w:jc w:val="both"/>
        <w:rPr>
          <w:lang w:val="ru-RU"/>
        </w:rPr>
      </w:pPr>
      <w:r w:rsidRPr="00F377A4">
        <w:rPr>
          <w:rFonts w:ascii="Times New Roman" w:hAnsi="Times New Roman"/>
          <w:b/>
          <w:color w:val="000000"/>
          <w:sz w:val="28"/>
          <w:lang w:val="ru-RU"/>
        </w:rPr>
        <w:t>Модуль «Архитектура»</w:t>
      </w:r>
    </w:p>
    <w:p w14:paraId="6EA3E961"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Осваивать приёмы создания объёмных предметов из бумаги и объёмного декорирования предметов из бумаги.</w:t>
      </w:r>
    </w:p>
    <w:p w14:paraId="213D1365"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Участвовать в коллективной работе по построению из бумаги пространственного макета сказочного города или детской площадки.</w:t>
      </w:r>
    </w:p>
    <w:p w14:paraId="3F1DC58F"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14:paraId="7430DDCE"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Осваивать понимание образа здания, то есть его эмоционального воздействия.</w:t>
      </w:r>
    </w:p>
    <w:p w14:paraId="11BA2665"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14:paraId="2D5F9C3A"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Приобретать опыт сочинения и изображения жилья для разных по своему характеру героев литературных и народных сказок.</w:t>
      </w:r>
    </w:p>
    <w:p w14:paraId="47F92500" w14:textId="77777777" w:rsidR="00725654" w:rsidRPr="00F377A4" w:rsidRDefault="00725654" w:rsidP="00725654">
      <w:pPr>
        <w:spacing w:after="0" w:line="264" w:lineRule="auto"/>
        <w:ind w:firstLine="600"/>
        <w:jc w:val="both"/>
        <w:rPr>
          <w:lang w:val="ru-RU"/>
        </w:rPr>
      </w:pPr>
      <w:r w:rsidRPr="00F377A4">
        <w:rPr>
          <w:rFonts w:ascii="Times New Roman" w:hAnsi="Times New Roman"/>
          <w:b/>
          <w:color w:val="000000"/>
          <w:sz w:val="28"/>
          <w:lang w:val="ru-RU"/>
        </w:rPr>
        <w:t>Модуль «Восприятие произведений искусства»</w:t>
      </w:r>
    </w:p>
    <w:p w14:paraId="3C0D593A"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14:paraId="6724D2F2"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Осваивать и развивать умения вести эстетическое наблюдение явлений природы, а также потребность в таком наблюдении.</w:t>
      </w:r>
    </w:p>
    <w:p w14:paraId="0ABD75B1"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14:paraId="2158D0BC"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lastRenderedPageBreak/>
        <w:t>Приобретать опыт восприятия, эстетического анализа произведений отечественных художников-пейзажистов (И. И. Левитана, И. И. Шишкина, И. К. Айвазовского, Н. П. Крымова и других по выбору учителя), а также художников-анималистов (В. В. Ватагина, Е. И. Чарушина и других по выбору учителя).</w:t>
      </w:r>
    </w:p>
    <w:p w14:paraId="674C7012"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14:paraId="7A745015"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Знать имена и узнавать наиболее известные произведения отечественных художников И. И. Левитана, И. И. Шишкина, И. К. Айвазовского, В. М. Васнецова, В. В. Ватагина, Е. И. Чарушина (и других по выбору учителя).</w:t>
      </w:r>
    </w:p>
    <w:p w14:paraId="5B3124E5" w14:textId="77777777" w:rsidR="00725654" w:rsidRPr="00F377A4" w:rsidRDefault="00725654" w:rsidP="00725654">
      <w:pPr>
        <w:spacing w:after="0" w:line="264" w:lineRule="auto"/>
        <w:ind w:firstLine="600"/>
        <w:jc w:val="both"/>
        <w:rPr>
          <w:lang w:val="ru-RU"/>
        </w:rPr>
      </w:pPr>
      <w:r w:rsidRPr="00F377A4">
        <w:rPr>
          <w:rFonts w:ascii="Times New Roman" w:hAnsi="Times New Roman"/>
          <w:b/>
          <w:color w:val="000000"/>
          <w:sz w:val="28"/>
          <w:lang w:val="ru-RU"/>
        </w:rPr>
        <w:t>Модуль «Азбука цифровой графики»</w:t>
      </w:r>
    </w:p>
    <w:p w14:paraId="07615B5B"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 xml:space="preserve">Осваивать возможности изображения с помощью разных видов линий в программе </w:t>
      </w:r>
      <w:r>
        <w:rPr>
          <w:rFonts w:ascii="Times New Roman" w:hAnsi="Times New Roman"/>
          <w:color w:val="000000"/>
          <w:sz w:val="28"/>
        </w:rPr>
        <w:t>Paint</w:t>
      </w:r>
      <w:r w:rsidRPr="00F377A4">
        <w:rPr>
          <w:rFonts w:ascii="Times New Roman" w:hAnsi="Times New Roman"/>
          <w:color w:val="000000"/>
          <w:sz w:val="28"/>
          <w:lang w:val="ru-RU"/>
        </w:rPr>
        <w:t xml:space="preserve"> (или другом графическом редакторе).</w:t>
      </w:r>
    </w:p>
    <w:p w14:paraId="3CFA76B2"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 xml:space="preserve">Осваивать приёмы трансформации и копирования геометрических фигур в программе </w:t>
      </w:r>
      <w:r>
        <w:rPr>
          <w:rFonts w:ascii="Times New Roman" w:hAnsi="Times New Roman"/>
          <w:color w:val="000000"/>
          <w:sz w:val="28"/>
        </w:rPr>
        <w:t>Paint</w:t>
      </w:r>
      <w:r w:rsidRPr="00F377A4">
        <w:rPr>
          <w:rFonts w:ascii="Times New Roman" w:hAnsi="Times New Roman"/>
          <w:color w:val="000000"/>
          <w:sz w:val="28"/>
          <w:lang w:val="ru-RU"/>
        </w:rPr>
        <w:t>, а также построения из них простых рисунков или орнаментов.</w:t>
      </w:r>
    </w:p>
    <w:p w14:paraId="6FA84CD3"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 xml:space="preserve">Осваивать в компьютерном редакторе (например, </w:t>
      </w:r>
      <w:r>
        <w:rPr>
          <w:rFonts w:ascii="Times New Roman" w:hAnsi="Times New Roman"/>
          <w:color w:val="000000"/>
          <w:sz w:val="28"/>
        </w:rPr>
        <w:t>Paint</w:t>
      </w:r>
      <w:r w:rsidRPr="00F377A4">
        <w:rPr>
          <w:rFonts w:ascii="Times New Roman" w:hAnsi="Times New Roman"/>
          <w:color w:val="000000"/>
          <w:sz w:val="28"/>
          <w:lang w:val="ru-RU"/>
        </w:rPr>
        <w:t>) инструменты и техники – карандаш, кисточка, ластик, заливка и другие – и создавать простые рисунки или композиции (например, образ дерева).</w:t>
      </w:r>
    </w:p>
    <w:p w14:paraId="26982367"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bookmarkStart w:id="156" w:name="_TOC_250002"/>
      <w:bookmarkEnd w:id="156"/>
    </w:p>
    <w:p w14:paraId="3592FDDC" w14:textId="77777777" w:rsidR="00725654" w:rsidRPr="00F377A4" w:rsidRDefault="00725654" w:rsidP="00725654">
      <w:pPr>
        <w:spacing w:after="0" w:line="264" w:lineRule="auto"/>
        <w:ind w:left="120"/>
        <w:jc w:val="both"/>
        <w:rPr>
          <w:lang w:val="ru-RU"/>
        </w:rPr>
      </w:pPr>
      <w:r w:rsidRPr="00F377A4">
        <w:rPr>
          <w:rFonts w:ascii="Times New Roman" w:hAnsi="Times New Roman"/>
          <w:color w:val="000000"/>
          <w:sz w:val="28"/>
          <w:lang w:val="ru-RU"/>
        </w:rPr>
        <w:t xml:space="preserve">К концу обучения в </w:t>
      </w:r>
      <w:r w:rsidRPr="00F377A4">
        <w:rPr>
          <w:rFonts w:ascii="Times New Roman" w:hAnsi="Times New Roman"/>
          <w:b/>
          <w:color w:val="000000"/>
          <w:sz w:val="28"/>
          <w:lang w:val="ru-RU"/>
        </w:rPr>
        <w:t>3 классе</w:t>
      </w:r>
      <w:r w:rsidRPr="00F377A4">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изобразительному искусству:</w:t>
      </w:r>
    </w:p>
    <w:p w14:paraId="6321B9C9" w14:textId="77777777" w:rsidR="00725654" w:rsidRPr="00F377A4" w:rsidRDefault="00725654" w:rsidP="00725654">
      <w:pPr>
        <w:spacing w:after="0" w:line="264" w:lineRule="auto"/>
        <w:ind w:firstLine="600"/>
        <w:jc w:val="both"/>
        <w:rPr>
          <w:lang w:val="ru-RU"/>
        </w:rPr>
      </w:pPr>
      <w:r w:rsidRPr="00F377A4">
        <w:rPr>
          <w:rFonts w:ascii="Times New Roman" w:hAnsi="Times New Roman"/>
          <w:b/>
          <w:color w:val="000000"/>
          <w:sz w:val="28"/>
          <w:lang w:val="ru-RU"/>
        </w:rPr>
        <w:t>Модуль «Графика».</w:t>
      </w:r>
    </w:p>
    <w:p w14:paraId="1FE13E32"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14:paraId="1F1BC667"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14:paraId="079726C7"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Узнавать об искусстве шрифта и образных (изобразительных) возможностях надписи, о работе художника над шрифтовой композицией.</w:t>
      </w:r>
    </w:p>
    <w:p w14:paraId="4CB74D1A"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Создавать практическую творческую работу – поздравительную открытку, совмещая в ней шрифт и изображение.</w:t>
      </w:r>
    </w:p>
    <w:p w14:paraId="2F15A9C0"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Узнавать о работе художников над плакатами и афишами. Выполнять творческую композицию – эскиз афиши к выбранному спектаклю или фильму.</w:t>
      </w:r>
    </w:p>
    <w:p w14:paraId="6D1DF347"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lastRenderedPageBreak/>
        <w:t>Узнавать основные пропорции лица человека, взаимное расположение частей лица.</w:t>
      </w:r>
    </w:p>
    <w:p w14:paraId="310AE467"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Приобретать опыт рисования портрета (лица) человека.</w:t>
      </w:r>
    </w:p>
    <w:p w14:paraId="09E915C5"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Создавать маску сказочного персонажа с ярко выраженным характером лица (для карнавала или спектакля).</w:t>
      </w:r>
    </w:p>
    <w:p w14:paraId="4DF4CB95" w14:textId="77777777" w:rsidR="00725654" w:rsidRPr="00F377A4" w:rsidRDefault="00725654" w:rsidP="00725654">
      <w:pPr>
        <w:spacing w:after="0" w:line="264" w:lineRule="auto"/>
        <w:ind w:firstLine="600"/>
        <w:jc w:val="both"/>
        <w:rPr>
          <w:lang w:val="ru-RU"/>
        </w:rPr>
      </w:pPr>
      <w:r w:rsidRPr="00F377A4">
        <w:rPr>
          <w:rFonts w:ascii="Times New Roman" w:hAnsi="Times New Roman"/>
          <w:b/>
          <w:color w:val="000000"/>
          <w:sz w:val="28"/>
          <w:lang w:val="ru-RU"/>
        </w:rPr>
        <w:t>Модуль «Живопись»</w:t>
      </w:r>
    </w:p>
    <w:p w14:paraId="4332E2A1"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Осваивать приёмы создания живописной композиции (натюрморта) по наблюдению натуры или по представлению.</w:t>
      </w:r>
    </w:p>
    <w:p w14:paraId="122D099E"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Рассматривать, эстетически анализировать сюжет и композицию, эмоциональное настроение в натюрмортах известных отечественных художников.</w:t>
      </w:r>
    </w:p>
    <w:p w14:paraId="64D69EAE"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Приобретать опыт создания творческой живописной работы – натюрморта с ярко выраженным настроением или «натюрморта-автопортрета».</w:t>
      </w:r>
    </w:p>
    <w:p w14:paraId="18926077"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Изображать красками портрет человека с опорой на натуру или по представлению.</w:t>
      </w:r>
    </w:p>
    <w:p w14:paraId="428B743F"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Создавать пейзаж, передавая в нём активное состояние природы.</w:t>
      </w:r>
    </w:p>
    <w:p w14:paraId="7AF76582"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Приобрести представление о деятельности художника в театре.</w:t>
      </w:r>
    </w:p>
    <w:p w14:paraId="7FFE1725"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Создать красками эскиз занавеса или эскиз декораций к выбранному сюжету.</w:t>
      </w:r>
    </w:p>
    <w:p w14:paraId="51CAEE6F"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Познакомиться с работой художников по оформлению праздников.</w:t>
      </w:r>
    </w:p>
    <w:p w14:paraId="712A0C3C"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Выполнить тематическую композицию «Праздник в городе» на основе наблюдений, по памяти и по представлению.</w:t>
      </w:r>
    </w:p>
    <w:p w14:paraId="752459EC" w14:textId="77777777" w:rsidR="00725654" w:rsidRPr="00F377A4" w:rsidRDefault="00725654" w:rsidP="00725654">
      <w:pPr>
        <w:spacing w:after="0" w:line="264" w:lineRule="auto"/>
        <w:ind w:firstLine="600"/>
        <w:jc w:val="both"/>
        <w:rPr>
          <w:lang w:val="ru-RU"/>
        </w:rPr>
      </w:pPr>
      <w:r w:rsidRPr="00F377A4">
        <w:rPr>
          <w:rFonts w:ascii="Times New Roman" w:hAnsi="Times New Roman"/>
          <w:b/>
          <w:color w:val="000000"/>
          <w:sz w:val="28"/>
          <w:lang w:val="ru-RU"/>
        </w:rPr>
        <w:t>Модуль «Скульптура»</w:t>
      </w:r>
    </w:p>
    <w:p w14:paraId="0E9AA3F4"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14:paraId="5D908CCC"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14:paraId="0D76610E"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Узнавать о видах скульптуры: скульптурные памятники, парковая скульптура, мелкая пластика, рельеф (виды рельефа).</w:t>
      </w:r>
    </w:p>
    <w:p w14:paraId="1175FBA1"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Приобретать опыт лепки эскиза парковой скульптуры.</w:t>
      </w:r>
    </w:p>
    <w:p w14:paraId="76430309" w14:textId="77777777" w:rsidR="00725654" w:rsidRPr="00F377A4" w:rsidRDefault="00725654" w:rsidP="00725654">
      <w:pPr>
        <w:spacing w:after="0" w:line="264" w:lineRule="auto"/>
        <w:ind w:firstLine="600"/>
        <w:jc w:val="both"/>
        <w:rPr>
          <w:lang w:val="ru-RU"/>
        </w:rPr>
      </w:pPr>
      <w:r w:rsidRPr="00F377A4">
        <w:rPr>
          <w:rFonts w:ascii="Times New Roman" w:hAnsi="Times New Roman"/>
          <w:b/>
          <w:color w:val="000000"/>
          <w:sz w:val="28"/>
          <w:lang w:val="ru-RU"/>
        </w:rPr>
        <w:t>Модуль «Декоративно-прикладное искусство»</w:t>
      </w:r>
    </w:p>
    <w:p w14:paraId="03D86F47"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Узнавать о создании глиняной и деревянной посуды: народные художественные промыслы гжель и хохлома.</w:t>
      </w:r>
    </w:p>
    <w:p w14:paraId="2131A5C6"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 xml:space="preserve">Знакомиться с приёмами исполнения традиционных орнаментов, украшающих посуду гжели и хохломы; осваивать простые кистевые приёмы, </w:t>
      </w:r>
      <w:r w:rsidRPr="00F377A4">
        <w:rPr>
          <w:rFonts w:ascii="Times New Roman" w:hAnsi="Times New Roman"/>
          <w:color w:val="000000"/>
          <w:sz w:val="28"/>
          <w:lang w:val="ru-RU"/>
        </w:rPr>
        <w:lastRenderedPageBreak/>
        <w:t>свойственные этим промыслам; выполнить эскизы орнаментов, украшающих посуду (по мотивам выбранного художественного промысла).</w:t>
      </w:r>
    </w:p>
    <w:p w14:paraId="08B17280"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Узнать о сетчатых видах орнаментов и их применении, например, в росписи тканей, стен, уметь рассуждать с опорой на зрительный материал о видах симметрии в сетчатом орнаменте.</w:t>
      </w:r>
    </w:p>
    <w:p w14:paraId="1A825C9D"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Осваивать навыки создания орнаментов при помощи штампов и трафаретов.</w:t>
      </w:r>
    </w:p>
    <w:p w14:paraId="1627AAC9"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Получить опыт создания композиции орнамента в квадрате (в качестве эскиза росписи женского платка).</w:t>
      </w:r>
    </w:p>
    <w:p w14:paraId="0ACF99E5" w14:textId="77777777" w:rsidR="00725654" w:rsidRPr="00F377A4" w:rsidRDefault="00725654" w:rsidP="00725654">
      <w:pPr>
        <w:spacing w:after="0" w:line="264" w:lineRule="auto"/>
        <w:ind w:firstLine="600"/>
        <w:jc w:val="both"/>
        <w:rPr>
          <w:lang w:val="ru-RU"/>
        </w:rPr>
      </w:pPr>
      <w:r w:rsidRPr="00F377A4">
        <w:rPr>
          <w:rFonts w:ascii="Times New Roman" w:hAnsi="Times New Roman"/>
          <w:b/>
          <w:color w:val="000000"/>
          <w:sz w:val="28"/>
          <w:lang w:val="ru-RU"/>
        </w:rPr>
        <w:t>Модуль «Архитектура»</w:t>
      </w:r>
    </w:p>
    <w:p w14:paraId="594F947F"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14:paraId="5D00AFB7"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Создать эскиз макета паркового пространства или участвовать в коллективной работе по созданию такого макета.</w:t>
      </w:r>
    </w:p>
    <w:p w14:paraId="7E61E8AD"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14:paraId="0D2835F4"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Придумать и нарисовать (или выполнить в технике бумагопластики) транспортное средство.</w:t>
      </w:r>
    </w:p>
    <w:p w14:paraId="5AAA83EB"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14:paraId="5A93A3A3" w14:textId="77777777" w:rsidR="00725654" w:rsidRPr="00F377A4" w:rsidRDefault="00725654" w:rsidP="00725654">
      <w:pPr>
        <w:spacing w:after="0" w:line="264" w:lineRule="auto"/>
        <w:ind w:firstLine="600"/>
        <w:jc w:val="both"/>
        <w:rPr>
          <w:lang w:val="ru-RU"/>
        </w:rPr>
      </w:pPr>
      <w:r w:rsidRPr="00F377A4">
        <w:rPr>
          <w:rFonts w:ascii="Times New Roman" w:hAnsi="Times New Roman"/>
          <w:b/>
          <w:color w:val="000000"/>
          <w:sz w:val="28"/>
          <w:lang w:val="ru-RU"/>
        </w:rPr>
        <w:t>Модуль «Восприятие произведений искусства»</w:t>
      </w:r>
    </w:p>
    <w:p w14:paraId="6CF9992D"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14:paraId="3E7641F1"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14:paraId="59CC9849"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14:paraId="18FB0B47"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lastRenderedPageBreak/>
        <w:t>Знать и уметь называть основные жанры живописи, графики и скульптуры, определяемые предметом изображения.</w:t>
      </w:r>
    </w:p>
    <w:p w14:paraId="71EC65B4"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 xml:space="preserve">Знать имена крупнейших отечественных художников-пейзажистов: И. И. Шишкина, И. И. Левитана, А. К. Саврасова, В. Д. Поленова, И. К. Айвазовского и других (по выбору учителя), приобретать представления об их произведениях. </w:t>
      </w:r>
    </w:p>
    <w:p w14:paraId="15068C1A"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14:paraId="37396F87"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14:paraId="31785CB8"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w:t>
      </w:r>
    </w:p>
    <w:p w14:paraId="7189CE0A"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Знать, что в России много замечательных художественных музеев, иметь представление о коллекциях своих региональных музеев.</w:t>
      </w:r>
    </w:p>
    <w:p w14:paraId="4EB2559C" w14:textId="77777777" w:rsidR="00725654" w:rsidRPr="00F377A4" w:rsidRDefault="00725654" w:rsidP="00725654">
      <w:pPr>
        <w:spacing w:after="0" w:line="264" w:lineRule="auto"/>
        <w:ind w:firstLine="600"/>
        <w:jc w:val="both"/>
        <w:rPr>
          <w:lang w:val="ru-RU"/>
        </w:rPr>
      </w:pPr>
      <w:r w:rsidRPr="00F377A4">
        <w:rPr>
          <w:rFonts w:ascii="Times New Roman" w:hAnsi="Times New Roman"/>
          <w:b/>
          <w:color w:val="000000"/>
          <w:sz w:val="28"/>
          <w:lang w:val="ru-RU"/>
        </w:rPr>
        <w:t>Модуль «Азбука цифровой графики»</w:t>
      </w:r>
    </w:p>
    <w:p w14:paraId="2A8B24CE"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Осваивать приёмы работы в графическом редакторе с линиями, геометрическими фигурами, инструментами традиционного рисования.</w:t>
      </w:r>
    </w:p>
    <w:p w14:paraId="370FB23A"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14:paraId="7035282B"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14:paraId="4252F64D"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Осваивать приёмы соединения шрифта и векторного изображения при создании, например, поздравительных открыток, афиши.</w:t>
      </w:r>
    </w:p>
    <w:p w14:paraId="03BFCB68" w14:textId="77777777" w:rsidR="00725654" w:rsidRPr="00F377A4" w:rsidRDefault="00725654" w:rsidP="00725654">
      <w:pPr>
        <w:spacing w:after="0" w:line="264" w:lineRule="auto"/>
        <w:ind w:left="120"/>
        <w:jc w:val="both"/>
        <w:rPr>
          <w:lang w:val="ru-RU"/>
        </w:rPr>
      </w:pPr>
      <w:r w:rsidRPr="00F377A4">
        <w:rPr>
          <w:rFonts w:ascii="Times New Roman" w:hAnsi="Times New Roman"/>
          <w:color w:val="000000"/>
          <w:sz w:val="28"/>
          <w:lang w:val="ru-RU"/>
        </w:rPr>
        <w:t xml:space="preserve">К концу обучения в </w:t>
      </w:r>
      <w:r w:rsidRPr="00F377A4">
        <w:rPr>
          <w:rFonts w:ascii="Times New Roman" w:hAnsi="Times New Roman"/>
          <w:b/>
          <w:color w:val="000000"/>
          <w:sz w:val="28"/>
          <w:lang w:val="ru-RU"/>
        </w:rPr>
        <w:t>4 классе</w:t>
      </w:r>
      <w:r w:rsidRPr="00F377A4">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изобразительному искусству:</w:t>
      </w:r>
    </w:p>
    <w:p w14:paraId="6FEB09AE" w14:textId="77777777" w:rsidR="00725654" w:rsidRPr="00F377A4" w:rsidRDefault="00725654" w:rsidP="00725654">
      <w:pPr>
        <w:spacing w:after="0" w:line="264" w:lineRule="auto"/>
        <w:ind w:firstLine="600"/>
        <w:jc w:val="both"/>
        <w:rPr>
          <w:lang w:val="ru-RU"/>
        </w:rPr>
      </w:pPr>
      <w:r w:rsidRPr="00F377A4">
        <w:rPr>
          <w:rFonts w:ascii="Times New Roman" w:hAnsi="Times New Roman"/>
          <w:b/>
          <w:color w:val="000000"/>
          <w:sz w:val="28"/>
          <w:lang w:val="ru-RU"/>
        </w:rPr>
        <w:t>Модуль «Графика»</w:t>
      </w:r>
    </w:p>
    <w:p w14:paraId="26DF3B31"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14:paraId="5CEE9EB1"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lastRenderedPageBreak/>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14:paraId="494AC89D"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Создавать зарисовки памятников отечественной и мировой архитектуры.</w:t>
      </w:r>
    </w:p>
    <w:p w14:paraId="54FF007B" w14:textId="77777777" w:rsidR="00725654" w:rsidRPr="00F377A4" w:rsidRDefault="00725654" w:rsidP="00725654">
      <w:pPr>
        <w:spacing w:after="0" w:line="264" w:lineRule="auto"/>
        <w:ind w:firstLine="600"/>
        <w:jc w:val="both"/>
        <w:rPr>
          <w:lang w:val="ru-RU"/>
        </w:rPr>
      </w:pPr>
      <w:r w:rsidRPr="00F377A4">
        <w:rPr>
          <w:rFonts w:ascii="Times New Roman" w:hAnsi="Times New Roman"/>
          <w:b/>
          <w:color w:val="000000"/>
          <w:sz w:val="28"/>
          <w:lang w:val="ru-RU"/>
        </w:rPr>
        <w:t>Модуль «Живопись»</w:t>
      </w:r>
    </w:p>
    <w:p w14:paraId="55C25988"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14:paraId="1BF190FF"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14:paraId="1D545145"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14:paraId="46BE743F"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Создавать двойной портрет (например, портрет матери и ребёнка).</w:t>
      </w:r>
    </w:p>
    <w:p w14:paraId="137E66DC"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Приобретать опыт создания композиции на тему «Древнерусский город».</w:t>
      </w:r>
    </w:p>
    <w:p w14:paraId="733CD4D2"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14:paraId="7FBD6064" w14:textId="77777777" w:rsidR="00725654" w:rsidRPr="00F377A4" w:rsidRDefault="00725654" w:rsidP="00725654">
      <w:pPr>
        <w:spacing w:after="0" w:line="264" w:lineRule="auto"/>
        <w:ind w:firstLine="600"/>
        <w:jc w:val="both"/>
        <w:rPr>
          <w:lang w:val="ru-RU"/>
        </w:rPr>
      </w:pPr>
      <w:r w:rsidRPr="00F377A4">
        <w:rPr>
          <w:rFonts w:ascii="Times New Roman" w:hAnsi="Times New Roman"/>
          <w:b/>
          <w:color w:val="000000"/>
          <w:sz w:val="28"/>
          <w:lang w:val="ru-RU"/>
        </w:rPr>
        <w:t>Модуль «Скульптура»</w:t>
      </w:r>
    </w:p>
    <w:p w14:paraId="1F27CFF2"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 xml:space="preserve">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(работа выполняется после освоения собранного материала о мемориальных комплексах, существующих в нашей стране в память о Великой Отечественной войне). </w:t>
      </w:r>
    </w:p>
    <w:p w14:paraId="556134E1" w14:textId="77777777" w:rsidR="00725654" w:rsidRPr="00F377A4" w:rsidRDefault="00725654" w:rsidP="00725654">
      <w:pPr>
        <w:spacing w:after="0" w:line="264" w:lineRule="auto"/>
        <w:ind w:firstLine="600"/>
        <w:jc w:val="both"/>
        <w:rPr>
          <w:lang w:val="ru-RU"/>
        </w:rPr>
      </w:pPr>
      <w:r w:rsidRPr="00F377A4">
        <w:rPr>
          <w:rFonts w:ascii="Times New Roman" w:hAnsi="Times New Roman"/>
          <w:b/>
          <w:color w:val="000000"/>
          <w:sz w:val="28"/>
          <w:lang w:val="ru-RU"/>
        </w:rPr>
        <w:t>Модуль «Декоративно-прикладное искусство»</w:t>
      </w:r>
    </w:p>
    <w:p w14:paraId="0D367DE6"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14:paraId="7E889214"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14:paraId="58590BF0"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lastRenderedPageBreak/>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14:paraId="6B2BEDFF"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Познакомиться с женским и мужским костюмами в традициях разных народов, со своеобразием одежды в разных культурах и в разные эпохи.</w:t>
      </w:r>
    </w:p>
    <w:p w14:paraId="0F563A7D" w14:textId="77777777" w:rsidR="00725654" w:rsidRPr="00F377A4" w:rsidRDefault="00725654" w:rsidP="00725654">
      <w:pPr>
        <w:spacing w:after="0" w:line="264" w:lineRule="auto"/>
        <w:ind w:firstLine="600"/>
        <w:jc w:val="both"/>
        <w:rPr>
          <w:lang w:val="ru-RU"/>
        </w:rPr>
      </w:pPr>
      <w:r w:rsidRPr="00F377A4">
        <w:rPr>
          <w:rFonts w:ascii="Times New Roman" w:hAnsi="Times New Roman"/>
          <w:b/>
          <w:color w:val="000000"/>
          <w:sz w:val="28"/>
          <w:lang w:val="ru-RU"/>
        </w:rPr>
        <w:t>Модуль «Архитектура»</w:t>
      </w:r>
    </w:p>
    <w:p w14:paraId="7A0E81C8"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Получить представление о конструкции традиционных жилищ у разных народов, об их связи с окружающей природой.</w:t>
      </w:r>
    </w:p>
    <w:p w14:paraId="1995D496"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14:paraId="24094CF2"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14:paraId="13D99A36"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14:paraId="1DFDC93C"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14:paraId="2C1DBE71" w14:textId="77777777" w:rsidR="00725654" w:rsidRPr="00F377A4" w:rsidRDefault="00725654" w:rsidP="00725654">
      <w:pPr>
        <w:spacing w:after="0" w:line="264" w:lineRule="auto"/>
        <w:ind w:firstLine="600"/>
        <w:jc w:val="both"/>
        <w:rPr>
          <w:lang w:val="ru-RU"/>
        </w:rPr>
      </w:pPr>
      <w:r w:rsidRPr="00F377A4">
        <w:rPr>
          <w:rFonts w:ascii="Times New Roman" w:hAnsi="Times New Roman"/>
          <w:b/>
          <w:color w:val="000000"/>
          <w:sz w:val="28"/>
          <w:lang w:val="ru-RU"/>
        </w:rPr>
        <w:t>Модуль «Восприятие произведений искусства»</w:t>
      </w:r>
    </w:p>
    <w:p w14:paraId="0C1FBF02"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Рябушкина, И. Я. Билибина и других по выбору учителя).</w:t>
      </w:r>
    </w:p>
    <w:p w14:paraId="38EF6DEB"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 xml:space="preserve">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w:t>
      </w:r>
      <w:r w:rsidRPr="00F377A4">
        <w:rPr>
          <w:rFonts w:ascii="Times New Roman" w:hAnsi="Times New Roman"/>
          <w:color w:val="000000"/>
          <w:sz w:val="28"/>
          <w:lang w:val="ru-RU"/>
        </w:rPr>
        <w:lastRenderedPageBreak/>
        <w:t>монастырских), о памятниках русского деревянного зодчества (архитектурный комплекс на острове Кижи).</w:t>
      </w:r>
    </w:p>
    <w:p w14:paraId="5458A111"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Узнавать соборы Московского Кремля, Софийский собор в Великом Новгороде, храм Покрова на Нерли.</w:t>
      </w:r>
    </w:p>
    <w:p w14:paraId="6727FB11"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Уметь называть и объяснять содержание памятника К. Минину и Д. Пожарскому скульптора И. П. Мартоса в Москве.</w:t>
      </w:r>
    </w:p>
    <w:p w14:paraId="03D7989E"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14:paraId="010685EC"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14:paraId="724C5BC3"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14:paraId="76694E69"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Приводить примеры произведений великих европейских художников: Леонардо да Винчи, Рафаэля, Рембрандта, Пикассо и других (по выбору учителя).</w:t>
      </w:r>
    </w:p>
    <w:p w14:paraId="40F20037" w14:textId="77777777" w:rsidR="00725654" w:rsidRPr="00F377A4" w:rsidRDefault="00725654" w:rsidP="00725654">
      <w:pPr>
        <w:spacing w:after="0" w:line="264" w:lineRule="auto"/>
        <w:ind w:firstLine="600"/>
        <w:jc w:val="both"/>
        <w:rPr>
          <w:lang w:val="ru-RU"/>
        </w:rPr>
      </w:pPr>
      <w:r w:rsidRPr="00F377A4">
        <w:rPr>
          <w:rFonts w:ascii="Times New Roman" w:hAnsi="Times New Roman"/>
          <w:b/>
          <w:color w:val="000000"/>
          <w:sz w:val="28"/>
          <w:lang w:val="ru-RU"/>
        </w:rPr>
        <w:t>Модуль «Азбука цифровой графики»</w:t>
      </w:r>
    </w:p>
    <w:p w14:paraId="1EFF1161"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 xml:space="preserve">Осваивать правила линейной и воздушной перспективы с помощью графических изображений и их варьирования в компьютерной программе </w:t>
      </w:r>
      <w:r>
        <w:rPr>
          <w:rFonts w:ascii="Times New Roman" w:hAnsi="Times New Roman"/>
          <w:color w:val="000000"/>
          <w:sz w:val="28"/>
        </w:rPr>
        <w:t>Paint</w:t>
      </w:r>
      <w:r w:rsidRPr="00F377A4">
        <w:rPr>
          <w:rFonts w:ascii="Times New Roman" w:hAnsi="Times New Roman"/>
          <w:color w:val="000000"/>
          <w:sz w:val="28"/>
          <w:lang w:val="ru-RU"/>
        </w:rPr>
        <w:t>: изображение линии горизонта и точки схода, перспективных сокращений, цветовых и тональных изменений.</w:t>
      </w:r>
    </w:p>
    <w:p w14:paraId="3A4A7015"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14:paraId="54BAB829"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Использовать поисковую систему для знакомства с разными видами деревянного дома на основе избы и традициями её украшений.</w:t>
      </w:r>
    </w:p>
    <w:p w14:paraId="1A37D144"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 xml:space="preserve">Моделировать в графическом редакторе с помощью инструментов геометрических фигур конструкцию юрты, находить в поисковой системе разнообразные модели юрты, её украшения, внешний и внутренний вид юрты. </w:t>
      </w:r>
    </w:p>
    <w:p w14:paraId="6A63E568"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 xml:space="preserve">Моделировать в графическом редакторе с помощью инструментов геометрических фигур конструкции храмовых зданий разных культур </w:t>
      </w:r>
      <w:r w:rsidRPr="00F377A4">
        <w:rPr>
          <w:rFonts w:ascii="Times New Roman" w:hAnsi="Times New Roman"/>
          <w:color w:val="000000"/>
          <w:sz w:val="28"/>
          <w:lang w:val="ru-RU"/>
        </w:rPr>
        <w:lastRenderedPageBreak/>
        <w:t>(каменный православный собор с закомарами, со сводами-нефами, главой, куполом, готический или романский собор, пагода, мечеть).</w:t>
      </w:r>
    </w:p>
    <w:p w14:paraId="1564C078"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14:paraId="55386E78"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 xml:space="preserve">Освоить анимацию простого повторяющегося движения изображения в виртуальном редакторе </w:t>
      </w:r>
      <w:r>
        <w:rPr>
          <w:rFonts w:ascii="Times New Roman" w:hAnsi="Times New Roman"/>
          <w:color w:val="000000"/>
          <w:sz w:val="28"/>
        </w:rPr>
        <w:t>GIF</w:t>
      </w:r>
      <w:r w:rsidRPr="00F377A4">
        <w:rPr>
          <w:rFonts w:ascii="Times New Roman" w:hAnsi="Times New Roman"/>
          <w:color w:val="000000"/>
          <w:sz w:val="28"/>
          <w:lang w:val="ru-RU"/>
        </w:rPr>
        <w:t>-анимации.</w:t>
      </w:r>
    </w:p>
    <w:p w14:paraId="70F2D83E"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 xml:space="preserve">Освоить и проводить компьютерные презентации в программе </w:t>
      </w:r>
      <w:r>
        <w:rPr>
          <w:rFonts w:ascii="Times New Roman" w:hAnsi="Times New Roman"/>
          <w:color w:val="000000"/>
          <w:sz w:val="28"/>
        </w:rPr>
        <w:t>PowerPoint</w:t>
      </w:r>
      <w:r w:rsidRPr="00F377A4">
        <w:rPr>
          <w:rFonts w:ascii="Times New Roman" w:hAnsi="Times New Roman"/>
          <w:color w:val="000000"/>
          <w:sz w:val="28"/>
          <w:lang w:val="ru-RU"/>
        </w:rPr>
        <w:t xml:space="preserve">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14:paraId="2F5EBCE2" w14:textId="77777777" w:rsidR="00725654" w:rsidRPr="00F377A4" w:rsidRDefault="00725654" w:rsidP="00725654">
      <w:pPr>
        <w:spacing w:after="0" w:line="264" w:lineRule="auto"/>
        <w:ind w:firstLine="600"/>
        <w:jc w:val="both"/>
        <w:rPr>
          <w:lang w:val="ru-RU"/>
        </w:rPr>
      </w:pPr>
      <w:r w:rsidRPr="00F377A4">
        <w:rPr>
          <w:rFonts w:ascii="Times New Roman" w:hAnsi="Times New Roman"/>
          <w:color w:val="000000"/>
          <w:sz w:val="28"/>
          <w:lang w:val="ru-RU"/>
        </w:rPr>
        <w:t>Осуществлять виртуальные путешествия по архитектурным памятникам, в отечественные и зарубежные художественные музеи (галереи) на основе установок и квестов, предложенных учителем.</w:t>
      </w:r>
    </w:p>
    <w:p w14:paraId="6080F567" w14:textId="77777777" w:rsidR="00725654" w:rsidRPr="00F377A4" w:rsidRDefault="00725654" w:rsidP="00725654">
      <w:pPr>
        <w:rPr>
          <w:lang w:val="ru-RU"/>
        </w:rPr>
        <w:sectPr w:rsidR="00725654" w:rsidRPr="00F377A4" w:rsidSect="00725654">
          <w:pgSz w:w="11906" w:h="16383"/>
          <w:pgMar w:top="1134" w:right="850" w:bottom="1134" w:left="1701" w:header="720" w:footer="720" w:gutter="0"/>
          <w:cols w:space="720"/>
        </w:sectPr>
      </w:pPr>
    </w:p>
    <w:p w14:paraId="4E535F50" w14:textId="77777777" w:rsidR="00725654" w:rsidRDefault="00725654" w:rsidP="00725654">
      <w:pPr>
        <w:spacing w:after="0"/>
        <w:ind w:left="120"/>
      </w:pPr>
      <w:bookmarkStart w:id="157" w:name="block-22102187"/>
      <w:bookmarkEnd w:id="152"/>
      <w:r w:rsidRPr="00F377A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F7C534E" w14:textId="77777777" w:rsidR="00725654" w:rsidRDefault="00725654" w:rsidP="0072565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0"/>
        <w:gridCol w:w="4318"/>
        <w:gridCol w:w="1630"/>
        <w:gridCol w:w="1841"/>
        <w:gridCol w:w="1910"/>
        <w:gridCol w:w="2833"/>
      </w:tblGrid>
      <w:tr w:rsidR="00725654" w14:paraId="4AF00901" w14:textId="77777777" w:rsidTr="00F27A98">
        <w:trPr>
          <w:trHeight w:val="144"/>
          <w:tblCellSpacing w:w="20" w:type="nil"/>
        </w:trPr>
        <w:tc>
          <w:tcPr>
            <w:tcW w:w="505" w:type="dxa"/>
            <w:vMerge w:val="restart"/>
            <w:tcMar>
              <w:top w:w="50" w:type="dxa"/>
              <w:left w:w="100" w:type="dxa"/>
            </w:tcMar>
            <w:vAlign w:val="center"/>
          </w:tcPr>
          <w:p w14:paraId="0F94CFF9" w14:textId="77777777" w:rsidR="00725654" w:rsidRDefault="00725654" w:rsidP="00F27A98">
            <w:pPr>
              <w:spacing w:after="0"/>
              <w:ind w:left="135"/>
            </w:pPr>
            <w:r>
              <w:rPr>
                <w:rFonts w:ascii="Times New Roman" w:hAnsi="Times New Roman"/>
                <w:b/>
                <w:color w:val="000000"/>
                <w:sz w:val="24"/>
              </w:rPr>
              <w:t xml:space="preserve">№ п/п </w:t>
            </w:r>
          </w:p>
          <w:p w14:paraId="5AFB4804" w14:textId="77777777" w:rsidR="00725654" w:rsidRDefault="00725654" w:rsidP="00F27A98">
            <w:pPr>
              <w:spacing w:after="0"/>
              <w:ind w:left="135"/>
            </w:pPr>
          </w:p>
        </w:tc>
        <w:tc>
          <w:tcPr>
            <w:tcW w:w="2288" w:type="dxa"/>
            <w:vMerge w:val="restart"/>
            <w:tcMar>
              <w:top w:w="50" w:type="dxa"/>
              <w:left w:w="100" w:type="dxa"/>
            </w:tcMar>
            <w:vAlign w:val="center"/>
          </w:tcPr>
          <w:p w14:paraId="7506A302" w14:textId="77777777" w:rsidR="00725654" w:rsidRDefault="00725654" w:rsidP="00F27A98">
            <w:pPr>
              <w:spacing w:after="0"/>
              <w:ind w:left="135"/>
            </w:pPr>
            <w:r>
              <w:rPr>
                <w:rFonts w:ascii="Times New Roman" w:hAnsi="Times New Roman"/>
                <w:b/>
                <w:color w:val="000000"/>
                <w:sz w:val="24"/>
              </w:rPr>
              <w:t xml:space="preserve">Наименование разделов и тем программы </w:t>
            </w:r>
          </w:p>
          <w:p w14:paraId="1AA8709A" w14:textId="77777777" w:rsidR="00725654" w:rsidRDefault="00725654" w:rsidP="00F27A98">
            <w:pPr>
              <w:spacing w:after="0"/>
              <w:ind w:left="135"/>
            </w:pPr>
          </w:p>
        </w:tc>
        <w:tc>
          <w:tcPr>
            <w:tcW w:w="0" w:type="auto"/>
            <w:gridSpan w:val="3"/>
            <w:tcMar>
              <w:top w:w="50" w:type="dxa"/>
              <w:left w:w="100" w:type="dxa"/>
            </w:tcMar>
            <w:vAlign w:val="center"/>
          </w:tcPr>
          <w:p w14:paraId="4AF47493" w14:textId="77777777" w:rsidR="00725654" w:rsidRDefault="00725654" w:rsidP="00F27A98">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14:paraId="1F2900D3" w14:textId="77777777" w:rsidR="00725654" w:rsidRDefault="00725654" w:rsidP="00F27A98">
            <w:pPr>
              <w:spacing w:after="0"/>
              <w:ind w:left="135"/>
            </w:pPr>
            <w:r>
              <w:rPr>
                <w:rFonts w:ascii="Times New Roman" w:hAnsi="Times New Roman"/>
                <w:b/>
                <w:color w:val="000000"/>
                <w:sz w:val="24"/>
              </w:rPr>
              <w:t xml:space="preserve">Электронные (цифровые) образовательные ресурсы </w:t>
            </w:r>
          </w:p>
          <w:p w14:paraId="031154D4" w14:textId="77777777" w:rsidR="00725654" w:rsidRDefault="00725654" w:rsidP="00F27A98">
            <w:pPr>
              <w:spacing w:after="0"/>
              <w:ind w:left="135"/>
            </w:pPr>
          </w:p>
        </w:tc>
      </w:tr>
      <w:tr w:rsidR="00725654" w14:paraId="08504B37" w14:textId="77777777" w:rsidTr="00F27A98">
        <w:trPr>
          <w:trHeight w:val="144"/>
          <w:tblCellSpacing w:w="20" w:type="nil"/>
        </w:trPr>
        <w:tc>
          <w:tcPr>
            <w:tcW w:w="0" w:type="auto"/>
            <w:vMerge/>
            <w:tcBorders>
              <w:top w:val="nil"/>
            </w:tcBorders>
            <w:tcMar>
              <w:top w:w="50" w:type="dxa"/>
              <w:left w:w="100" w:type="dxa"/>
            </w:tcMar>
          </w:tcPr>
          <w:p w14:paraId="759649D9" w14:textId="77777777" w:rsidR="00725654" w:rsidRDefault="00725654" w:rsidP="00F27A98"/>
        </w:tc>
        <w:tc>
          <w:tcPr>
            <w:tcW w:w="0" w:type="auto"/>
            <w:vMerge/>
            <w:tcBorders>
              <w:top w:val="nil"/>
            </w:tcBorders>
            <w:tcMar>
              <w:top w:w="50" w:type="dxa"/>
              <w:left w:w="100" w:type="dxa"/>
            </w:tcMar>
          </w:tcPr>
          <w:p w14:paraId="219BFC8D" w14:textId="77777777" w:rsidR="00725654" w:rsidRDefault="00725654" w:rsidP="00F27A98"/>
        </w:tc>
        <w:tc>
          <w:tcPr>
            <w:tcW w:w="1050" w:type="dxa"/>
            <w:tcMar>
              <w:top w:w="50" w:type="dxa"/>
              <w:left w:w="100" w:type="dxa"/>
            </w:tcMar>
            <w:vAlign w:val="center"/>
          </w:tcPr>
          <w:p w14:paraId="7834644B" w14:textId="77777777" w:rsidR="00725654" w:rsidRDefault="00725654" w:rsidP="00F27A98">
            <w:pPr>
              <w:spacing w:after="0"/>
              <w:ind w:left="135"/>
            </w:pPr>
            <w:r>
              <w:rPr>
                <w:rFonts w:ascii="Times New Roman" w:hAnsi="Times New Roman"/>
                <w:b/>
                <w:color w:val="000000"/>
                <w:sz w:val="24"/>
              </w:rPr>
              <w:t xml:space="preserve">Всего </w:t>
            </w:r>
          </w:p>
          <w:p w14:paraId="0CF87E7F" w14:textId="77777777" w:rsidR="00725654" w:rsidRDefault="00725654" w:rsidP="00F27A98">
            <w:pPr>
              <w:spacing w:after="0"/>
              <w:ind w:left="135"/>
            </w:pPr>
          </w:p>
        </w:tc>
        <w:tc>
          <w:tcPr>
            <w:tcW w:w="1785" w:type="dxa"/>
            <w:tcMar>
              <w:top w:w="50" w:type="dxa"/>
              <w:left w:w="100" w:type="dxa"/>
            </w:tcMar>
            <w:vAlign w:val="center"/>
          </w:tcPr>
          <w:p w14:paraId="34197B52" w14:textId="77777777" w:rsidR="00725654" w:rsidRDefault="00725654" w:rsidP="00F27A98">
            <w:pPr>
              <w:spacing w:after="0"/>
              <w:ind w:left="135"/>
            </w:pPr>
            <w:r>
              <w:rPr>
                <w:rFonts w:ascii="Times New Roman" w:hAnsi="Times New Roman"/>
                <w:b/>
                <w:color w:val="000000"/>
                <w:sz w:val="24"/>
              </w:rPr>
              <w:t xml:space="preserve">Контрольные работы </w:t>
            </w:r>
          </w:p>
          <w:p w14:paraId="509CC092" w14:textId="77777777" w:rsidR="00725654" w:rsidRDefault="00725654" w:rsidP="00F27A98">
            <w:pPr>
              <w:spacing w:after="0"/>
              <w:ind w:left="135"/>
            </w:pPr>
          </w:p>
        </w:tc>
        <w:tc>
          <w:tcPr>
            <w:tcW w:w="1866" w:type="dxa"/>
            <w:tcMar>
              <w:top w:w="50" w:type="dxa"/>
              <w:left w:w="100" w:type="dxa"/>
            </w:tcMar>
            <w:vAlign w:val="center"/>
          </w:tcPr>
          <w:p w14:paraId="28947B54" w14:textId="77777777" w:rsidR="00725654" w:rsidRDefault="00725654" w:rsidP="00F27A98">
            <w:pPr>
              <w:spacing w:after="0"/>
              <w:ind w:left="135"/>
            </w:pPr>
            <w:r>
              <w:rPr>
                <w:rFonts w:ascii="Times New Roman" w:hAnsi="Times New Roman"/>
                <w:b/>
                <w:color w:val="000000"/>
                <w:sz w:val="24"/>
              </w:rPr>
              <w:t xml:space="preserve">Практические работы </w:t>
            </w:r>
          </w:p>
          <w:p w14:paraId="634C1AA2" w14:textId="77777777" w:rsidR="00725654" w:rsidRDefault="00725654" w:rsidP="00F27A98">
            <w:pPr>
              <w:spacing w:after="0"/>
              <w:ind w:left="135"/>
            </w:pPr>
          </w:p>
        </w:tc>
        <w:tc>
          <w:tcPr>
            <w:tcW w:w="0" w:type="auto"/>
            <w:vMerge/>
            <w:tcBorders>
              <w:top w:val="nil"/>
            </w:tcBorders>
            <w:tcMar>
              <w:top w:w="50" w:type="dxa"/>
              <w:left w:w="100" w:type="dxa"/>
            </w:tcMar>
          </w:tcPr>
          <w:p w14:paraId="79A69FE0" w14:textId="77777777" w:rsidR="00725654" w:rsidRDefault="00725654" w:rsidP="00F27A98"/>
        </w:tc>
      </w:tr>
      <w:tr w:rsidR="00725654" w14:paraId="2022DA78" w14:textId="77777777" w:rsidTr="00F27A98">
        <w:trPr>
          <w:trHeight w:val="144"/>
          <w:tblCellSpacing w:w="20" w:type="nil"/>
        </w:trPr>
        <w:tc>
          <w:tcPr>
            <w:tcW w:w="505" w:type="dxa"/>
            <w:tcMar>
              <w:top w:w="50" w:type="dxa"/>
              <w:left w:w="100" w:type="dxa"/>
            </w:tcMar>
            <w:vAlign w:val="center"/>
          </w:tcPr>
          <w:p w14:paraId="0B6233C2" w14:textId="77777777" w:rsidR="00725654" w:rsidRDefault="00725654" w:rsidP="00F27A98">
            <w:pPr>
              <w:spacing w:after="0"/>
            </w:pPr>
            <w:r>
              <w:rPr>
                <w:rFonts w:ascii="Times New Roman" w:hAnsi="Times New Roman"/>
                <w:color w:val="000000"/>
                <w:sz w:val="24"/>
              </w:rPr>
              <w:t>1</w:t>
            </w:r>
          </w:p>
        </w:tc>
        <w:tc>
          <w:tcPr>
            <w:tcW w:w="2288" w:type="dxa"/>
            <w:tcMar>
              <w:top w:w="50" w:type="dxa"/>
              <w:left w:w="100" w:type="dxa"/>
            </w:tcMar>
            <w:vAlign w:val="center"/>
          </w:tcPr>
          <w:p w14:paraId="5168447C" w14:textId="77777777" w:rsidR="00725654" w:rsidRDefault="00725654" w:rsidP="00F27A98">
            <w:pPr>
              <w:spacing w:after="0"/>
              <w:ind w:left="135"/>
            </w:pPr>
            <w:r>
              <w:rPr>
                <w:rFonts w:ascii="Times New Roman" w:hAnsi="Times New Roman"/>
                <w:color w:val="000000"/>
                <w:sz w:val="24"/>
              </w:rPr>
              <w:t>Ты учишься изображать</w:t>
            </w:r>
          </w:p>
        </w:tc>
        <w:tc>
          <w:tcPr>
            <w:tcW w:w="1050" w:type="dxa"/>
            <w:tcMar>
              <w:top w:w="50" w:type="dxa"/>
              <w:left w:w="100" w:type="dxa"/>
            </w:tcMar>
            <w:vAlign w:val="center"/>
          </w:tcPr>
          <w:p w14:paraId="28182CEE" w14:textId="77777777" w:rsidR="00725654" w:rsidRDefault="00725654" w:rsidP="00F27A98">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14:paraId="42805ECF" w14:textId="77777777" w:rsidR="00725654" w:rsidRDefault="00725654" w:rsidP="00F27A98">
            <w:pPr>
              <w:spacing w:after="0"/>
              <w:ind w:left="135"/>
              <w:jc w:val="center"/>
            </w:pPr>
          </w:p>
        </w:tc>
        <w:tc>
          <w:tcPr>
            <w:tcW w:w="1866" w:type="dxa"/>
            <w:tcMar>
              <w:top w:w="50" w:type="dxa"/>
              <w:left w:w="100" w:type="dxa"/>
            </w:tcMar>
            <w:vAlign w:val="center"/>
          </w:tcPr>
          <w:p w14:paraId="51C1F574" w14:textId="77777777" w:rsidR="00725654" w:rsidRDefault="00725654" w:rsidP="00F27A98">
            <w:pPr>
              <w:spacing w:after="0"/>
              <w:ind w:left="135"/>
              <w:jc w:val="center"/>
            </w:pPr>
          </w:p>
        </w:tc>
        <w:tc>
          <w:tcPr>
            <w:tcW w:w="2852" w:type="dxa"/>
            <w:tcMar>
              <w:top w:w="50" w:type="dxa"/>
              <w:left w:w="100" w:type="dxa"/>
            </w:tcMar>
            <w:vAlign w:val="center"/>
          </w:tcPr>
          <w:p w14:paraId="18F23D35" w14:textId="77777777" w:rsidR="00725654" w:rsidRDefault="00725654" w:rsidP="00F27A98">
            <w:pPr>
              <w:spacing w:after="0"/>
              <w:ind w:left="135"/>
            </w:pPr>
          </w:p>
        </w:tc>
      </w:tr>
      <w:tr w:rsidR="00725654" w14:paraId="69D16F0A" w14:textId="77777777" w:rsidTr="00F27A98">
        <w:trPr>
          <w:trHeight w:val="144"/>
          <w:tblCellSpacing w:w="20" w:type="nil"/>
        </w:trPr>
        <w:tc>
          <w:tcPr>
            <w:tcW w:w="505" w:type="dxa"/>
            <w:tcMar>
              <w:top w:w="50" w:type="dxa"/>
              <w:left w:w="100" w:type="dxa"/>
            </w:tcMar>
            <w:vAlign w:val="center"/>
          </w:tcPr>
          <w:p w14:paraId="7423FA9E" w14:textId="77777777" w:rsidR="00725654" w:rsidRDefault="00725654" w:rsidP="00F27A98">
            <w:pPr>
              <w:spacing w:after="0"/>
            </w:pPr>
            <w:r>
              <w:rPr>
                <w:rFonts w:ascii="Times New Roman" w:hAnsi="Times New Roman"/>
                <w:color w:val="000000"/>
                <w:sz w:val="24"/>
              </w:rPr>
              <w:t>2</w:t>
            </w:r>
          </w:p>
        </w:tc>
        <w:tc>
          <w:tcPr>
            <w:tcW w:w="2288" w:type="dxa"/>
            <w:tcMar>
              <w:top w:w="50" w:type="dxa"/>
              <w:left w:w="100" w:type="dxa"/>
            </w:tcMar>
            <w:vAlign w:val="center"/>
          </w:tcPr>
          <w:p w14:paraId="2352751D" w14:textId="77777777" w:rsidR="00725654" w:rsidRDefault="00725654" w:rsidP="00F27A98">
            <w:pPr>
              <w:spacing w:after="0"/>
              <w:ind w:left="135"/>
            </w:pPr>
            <w:r>
              <w:rPr>
                <w:rFonts w:ascii="Times New Roman" w:hAnsi="Times New Roman"/>
                <w:color w:val="000000"/>
                <w:sz w:val="24"/>
              </w:rPr>
              <w:t>Ты украшаешь</w:t>
            </w:r>
          </w:p>
        </w:tc>
        <w:tc>
          <w:tcPr>
            <w:tcW w:w="1050" w:type="dxa"/>
            <w:tcMar>
              <w:top w:w="50" w:type="dxa"/>
              <w:left w:w="100" w:type="dxa"/>
            </w:tcMar>
            <w:vAlign w:val="center"/>
          </w:tcPr>
          <w:p w14:paraId="2D639ACD" w14:textId="77777777" w:rsidR="00725654" w:rsidRDefault="00725654" w:rsidP="00F27A98">
            <w:pPr>
              <w:spacing w:after="0"/>
              <w:ind w:left="135"/>
              <w:jc w:val="center"/>
            </w:pPr>
            <w:r>
              <w:rPr>
                <w:rFonts w:ascii="Times New Roman" w:hAnsi="Times New Roman"/>
                <w:color w:val="000000"/>
                <w:sz w:val="24"/>
              </w:rPr>
              <w:t xml:space="preserve"> 9 </w:t>
            </w:r>
          </w:p>
        </w:tc>
        <w:tc>
          <w:tcPr>
            <w:tcW w:w="1785" w:type="dxa"/>
            <w:tcMar>
              <w:top w:w="50" w:type="dxa"/>
              <w:left w:w="100" w:type="dxa"/>
            </w:tcMar>
            <w:vAlign w:val="center"/>
          </w:tcPr>
          <w:p w14:paraId="613665F7" w14:textId="77777777" w:rsidR="00725654" w:rsidRDefault="00725654" w:rsidP="00F27A98">
            <w:pPr>
              <w:spacing w:after="0"/>
              <w:ind w:left="135"/>
              <w:jc w:val="center"/>
            </w:pPr>
          </w:p>
        </w:tc>
        <w:tc>
          <w:tcPr>
            <w:tcW w:w="1866" w:type="dxa"/>
            <w:tcMar>
              <w:top w:w="50" w:type="dxa"/>
              <w:left w:w="100" w:type="dxa"/>
            </w:tcMar>
            <w:vAlign w:val="center"/>
          </w:tcPr>
          <w:p w14:paraId="7EF2971C" w14:textId="77777777" w:rsidR="00725654" w:rsidRDefault="00725654" w:rsidP="00F27A98">
            <w:pPr>
              <w:spacing w:after="0"/>
              <w:ind w:left="135"/>
              <w:jc w:val="center"/>
            </w:pPr>
          </w:p>
        </w:tc>
        <w:tc>
          <w:tcPr>
            <w:tcW w:w="2852" w:type="dxa"/>
            <w:tcMar>
              <w:top w:w="50" w:type="dxa"/>
              <w:left w:w="100" w:type="dxa"/>
            </w:tcMar>
            <w:vAlign w:val="center"/>
          </w:tcPr>
          <w:p w14:paraId="3B9BF9F8" w14:textId="77777777" w:rsidR="00725654" w:rsidRDefault="00725654" w:rsidP="00F27A98">
            <w:pPr>
              <w:spacing w:after="0"/>
              <w:ind w:left="135"/>
            </w:pPr>
          </w:p>
        </w:tc>
      </w:tr>
      <w:tr w:rsidR="00725654" w14:paraId="36DBB02A" w14:textId="77777777" w:rsidTr="00F27A98">
        <w:trPr>
          <w:trHeight w:val="144"/>
          <w:tblCellSpacing w:w="20" w:type="nil"/>
        </w:trPr>
        <w:tc>
          <w:tcPr>
            <w:tcW w:w="505" w:type="dxa"/>
            <w:tcMar>
              <w:top w:w="50" w:type="dxa"/>
              <w:left w:w="100" w:type="dxa"/>
            </w:tcMar>
            <w:vAlign w:val="center"/>
          </w:tcPr>
          <w:p w14:paraId="229DCB92" w14:textId="77777777" w:rsidR="00725654" w:rsidRDefault="00725654" w:rsidP="00F27A98">
            <w:pPr>
              <w:spacing w:after="0"/>
            </w:pPr>
            <w:r>
              <w:rPr>
                <w:rFonts w:ascii="Times New Roman" w:hAnsi="Times New Roman"/>
                <w:color w:val="000000"/>
                <w:sz w:val="24"/>
              </w:rPr>
              <w:t>3</w:t>
            </w:r>
          </w:p>
        </w:tc>
        <w:tc>
          <w:tcPr>
            <w:tcW w:w="2288" w:type="dxa"/>
            <w:tcMar>
              <w:top w:w="50" w:type="dxa"/>
              <w:left w:w="100" w:type="dxa"/>
            </w:tcMar>
            <w:vAlign w:val="center"/>
          </w:tcPr>
          <w:p w14:paraId="1A9759F6" w14:textId="77777777" w:rsidR="00725654" w:rsidRDefault="00725654" w:rsidP="00F27A98">
            <w:pPr>
              <w:spacing w:after="0"/>
              <w:ind w:left="135"/>
            </w:pPr>
            <w:r>
              <w:rPr>
                <w:rFonts w:ascii="Times New Roman" w:hAnsi="Times New Roman"/>
                <w:color w:val="000000"/>
                <w:sz w:val="24"/>
              </w:rPr>
              <w:t>Ты строишь</w:t>
            </w:r>
          </w:p>
        </w:tc>
        <w:tc>
          <w:tcPr>
            <w:tcW w:w="1050" w:type="dxa"/>
            <w:tcMar>
              <w:top w:w="50" w:type="dxa"/>
              <w:left w:w="100" w:type="dxa"/>
            </w:tcMar>
            <w:vAlign w:val="center"/>
          </w:tcPr>
          <w:p w14:paraId="3B62F581" w14:textId="77777777" w:rsidR="00725654" w:rsidRDefault="00725654" w:rsidP="00F27A98">
            <w:pPr>
              <w:spacing w:after="0"/>
              <w:ind w:left="135"/>
              <w:jc w:val="center"/>
            </w:pPr>
            <w:r>
              <w:rPr>
                <w:rFonts w:ascii="Times New Roman" w:hAnsi="Times New Roman"/>
                <w:color w:val="000000"/>
                <w:sz w:val="24"/>
              </w:rPr>
              <w:t xml:space="preserve"> 8 </w:t>
            </w:r>
          </w:p>
        </w:tc>
        <w:tc>
          <w:tcPr>
            <w:tcW w:w="1785" w:type="dxa"/>
            <w:tcMar>
              <w:top w:w="50" w:type="dxa"/>
              <w:left w:w="100" w:type="dxa"/>
            </w:tcMar>
            <w:vAlign w:val="center"/>
          </w:tcPr>
          <w:p w14:paraId="5E71261C" w14:textId="77777777" w:rsidR="00725654" w:rsidRDefault="00725654" w:rsidP="00F27A98">
            <w:pPr>
              <w:spacing w:after="0"/>
              <w:ind w:left="135"/>
              <w:jc w:val="center"/>
            </w:pPr>
          </w:p>
        </w:tc>
        <w:tc>
          <w:tcPr>
            <w:tcW w:w="1866" w:type="dxa"/>
            <w:tcMar>
              <w:top w:w="50" w:type="dxa"/>
              <w:left w:w="100" w:type="dxa"/>
            </w:tcMar>
            <w:vAlign w:val="center"/>
          </w:tcPr>
          <w:p w14:paraId="35CFEE9E" w14:textId="77777777" w:rsidR="00725654" w:rsidRDefault="00725654" w:rsidP="00F27A98">
            <w:pPr>
              <w:spacing w:after="0"/>
              <w:ind w:left="135"/>
              <w:jc w:val="center"/>
            </w:pPr>
          </w:p>
        </w:tc>
        <w:tc>
          <w:tcPr>
            <w:tcW w:w="2852" w:type="dxa"/>
            <w:tcMar>
              <w:top w:w="50" w:type="dxa"/>
              <w:left w:w="100" w:type="dxa"/>
            </w:tcMar>
            <w:vAlign w:val="center"/>
          </w:tcPr>
          <w:p w14:paraId="0501F333" w14:textId="77777777" w:rsidR="00725654" w:rsidRDefault="00725654" w:rsidP="00F27A98">
            <w:pPr>
              <w:spacing w:after="0"/>
              <w:ind w:left="135"/>
            </w:pPr>
          </w:p>
        </w:tc>
      </w:tr>
      <w:tr w:rsidR="00725654" w14:paraId="6E8B36E0" w14:textId="77777777" w:rsidTr="00F27A98">
        <w:trPr>
          <w:trHeight w:val="144"/>
          <w:tblCellSpacing w:w="20" w:type="nil"/>
        </w:trPr>
        <w:tc>
          <w:tcPr>
            <w:tcW w:w="505" w:type="dxa"/>
            <w:tcMar>
              <w:top w:w="50" w:type="dxa"/>
              <w:left w:w="100" w:type="dxa"/>
            </w:tcMar>
            <w:vAlign w:val="center"/>
          </w:tcPr>
          <w:p w14:paraId="2501FD6C" w14:textId="77777777" w:rsidR="00725654" w:rsidRDefault="00725654" w:rsidP="00F27A98">
            <w:pPr>
              <w:spacing w:after="0"/>
            </w:pPr>
            <w:r>
              <w:rPr>
                <w:rFonts w:ascii="Times New Roman" w:hAnsi="Times New Roman"/>
                <w:color w:val="000000"/>
                <w:sz w:val="24"/>
              </w:rPr>
              <w:t>4</w:t>
            </w:r>
          </w:p>
        </w:tc>
        <w:tc>
          <w:tcPr>
            <w:tcW w:w="2288" w:type="dxa"/>
            <w:tcMar>
              <w:top w:w="50" w:type="dxa"/>
              <w:left w:w="100" w:type="dxa"/>
            </w:tcMar>
            <w:vAlign w:val="center"/>
          </w:tcPr>
          <w:p w14:paraId="5863DA9F"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Изображение, украшение, постройка всегда помогают друг другу</w:t>
            </w:r>
          </w:p>
        </w:tc>
        <w:tc>
          <w:tcPr>
            <w:tcW w:w="1050" w:type="dxa"/>
            <w:tcMar>
              <w:top w:w="50" w:type="dxa"/>
              <w:left w:w="100" w:type="dxa"/>
            </w:tcMar>
            <w:vAlign w:val="center"/>
          </w:tcPr>
          <w:p w14:paraId="09C6DD0F"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85" w:type="dxa"/>
            <w:tcMar>
              <w:top w:w="50" w:type="dxa"/>
              <w:left w:w="100" w:type="dxa"/>
            </w:tcMar>
            <w:vAlign w:val="center"/>
          </w:tcPr>
          <w:p w14:paraId="2D1B2D04" w14:textId="77777777" w:rsidR="00725654" w:rsidRDefault="00725654" w:rsidP="00F27A98">
            <w:pPr>
              <w:spacing w:after="0"/>
              <w:ind w:left="135"/>
              <w:jc w:val="center"/>
            </w:pPr>
          </w:p>
        </w:tc>
        <w:tc>
          <w:tcPr>
            <w:tcW w:w="1866" w:type="dxa"/>
            <w:tcMar>
              <w:top w:w="50" w:type="dxa"/>
              <w:left w:w="100" w:type="dxa"/>
            </w:tcMar>
            <w:vAlign w:val="center"/>
          </w:tcPr>
          <w:p w14:paraId="069ABE82" w14:textId="77777777" w:rsidR="00725654" w:rsidRDefault="00725654" w:rsidP="00F27A98">
            <w:pPr>
              <w:spacing w:after="0"/>
              <w:ind w:left="135"/>
              <w:jc w:val="center"/>
            </w:pPr>
          </w:p>
        </w:tc>
        <w:tc>
          <w:tcPr>
            <w:tcW w:w="2852" w:type="dxa"/>
            <w:tcMar>
              <w:top w:w="50" w:type="dxa"/>
              <w:left w:w="100" w:type="dxa"/>
            </w:tcMar>
            <w:vAlign w:val="center"/>
          </w:tcPr>
          <w:p w14:paraId="798B42B6" w14:textId="77777777" w:rsidR="00725654" w:rsidRDefault="00725654" w:rsidP="00F27A98">
            <w:pPr>
              <w:spacing w:after="0"/>
              <w:ind w:left="135"/>
            </w:pPr>
          </w:p>
        </w:tc>
      </w:tr>
      <w:tr w:rsidR="00725654" w14:paraId="1C65C759" w14:textId="77777777" w:rsidTr="00F27A98">
        <w:trPr>
          <w:trHeight w:val="144"/>
          <w:tblCellSpacing w:w="20" w:type="nil"/>
        </w:trPr>
        <w:tc>
          <w:tcPr>
            <w:tcW w:w="0" w:type="auto"/>
            <w:gridSpan w:val="2"/>
            <w:tcMar>
              <w:top w:w="50" w:type="dxa"/>
              <w:left w:w="100" w:type="dxa"/>
            </w:tcMar>
            <w:vAlign w:val="center"/>
          </w:tcPr>
          <w:p w14:paraId="6DC52BD4"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402F58FB"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33 </w:t>
            </w:r>
          </w:p>
        </w:tc>
        <w:tc>
          <w:tcPr>
            <w:tcW w:w="1785" w:type="dxa"/>
            <w:tcMar>
              <w:top w:w="50" w:type="dxa"/>
              <w:left w:w="100" w:type="dxa"/>
            </w:tcMar>
            <w:vAlign w:val="center"/>
          </w:tcPr>
          <w:p w14:paraId="73755D7D" w14:textId="77777777" w:rsidR="00725654" w:rsidRDefault="00725654" w:rsidP="00F27A98">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7890691C" w14:textId="77777777" w:rsidR="00725654" w:rsidRDefault="00725654" w:rsidP="00F27A98">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14:paraId="571D5C2B" w14:textId="77777777" w:rsidR="00725654" w:rsidRDefault="00725654" w:rsidP="00F27A98"/>
        </w:tc>
      </w:tr>
    </w:tbl>
    <w:p w14:paraId="079D6020" w14:textId="77777777" w:rsidR="00725654" w:rsidRDefault="00725654" w:rsidP="00725654">
      <w:pPr>
        <w:sectPr w:rsidR="00725654" w:rsidSect="00725654">
          <w:pgSz w:w="16383" w:h="11906" w:orient="landscape"/>
          <w:pgMar w:top="1134" w:right="850" w:bottom="1134" w:left="1701" w:header="720" w:footer="720" w:gutter="0"/>
          <w:cols w:space="720"/>
        </w:sectPr>
      </w:pPr>
    </w:p>
    <w:p w14:paraId="3B7D6758" w14:textId="77777777" w:rsidR="00725654" w:rsidRDefault="00725654" w:rsidP="0072565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0"/>
        <w:gridCol w:w="4318"/>
        <w:gridCol w:w="1630"/>
        <w:gridCol w:w="1841"/>
        <w:gridCol w:w="1910"/>
        <w:gridCol w:w="2833"/>
      </w:tblGrid>
      <w:tr w:rsidR="00725654" w14:paraId="5EA4407A" w14:textId="77777777" w:rsidTr="00F27A98">
        <w:trPr>
          <w:trHeight w:val="144"/>
          <w:tblCellSpacing w:w="20" w:type="nil"/>
        </w:trPr>
        <w:tc>
          <w:tcPr>
            <w:tcW w:w="505" w:type="dxa"/>
            <w:vMerge w:val="restart"/>
            <w:tcMar>
              <w:top w:w="50" w:type="dxa"/>
              <w:left w:w="100" w:type="dxa"/>
            </w:tcMar>
            <w:vAlign w:val="center"/>
          </w:tcPr>
          <w:p w14:paraId="54F26BE4" w14:textId="77777777" w:rsidR="00725654" w:rsidRDefault="00725654" w:rsidP="00F27A98">
            <w:pPr>
              <w:spacing w:after="0"/>
              <w:ind w:left="135"/>
            </w:pPr>
            <w:r>
              <w:rPr>
                <w:rFonts w:ascii="Times New Roman" w:hAnsi="Times New Roman"/>
                <w:b/>
                <w:color w:val="000000"/>
                <w:sz w:val="24"/>
              </w:rPr>
              <w:t xml:space="preserve">№ п/п </w:t>
            </w:r>
          </w:p>
          <w:p w14:paraId="7321EA42" w14:textId="77777777" w:rsidR="00725654" w:rsidRDefault="00725654" w:rsidP="00F27A98">
            <w:pPr>
              <w:spacing w:after="0"/>
              <w:ind w:left="135"/>
            </w:pPr>
          </w:p>
        </w:tc>
        <w:tc>
          <w:tcPr>
            <w:tcW w:w="2288" w:type="dxa"/>
            <w:vMerge w:val="restart"/>
            <w:tcMar>
              <w:top w:w="50" w:type="dxa"/>
              <w:left w:w="100" w:type="dxa"/>
            </w:tcMar>
            <w:vAlign w:val="center"/>
          </w:tcPr>
          <w:p w14:paraId="7724DD69" w14:textId="77777777" w:rsidR="00725654" w:rsidRDefault="00725654" w:rsidP="00F27A98">
            <w:pPr>
              <w:spacing w:after="0"/>
              <w:ind w:left="135"/>
            </w:pPr>
            <w:r>
              <w:rPr>
                <w:rFonts w:ascii="Times New Roman" w:hAnsi="Times New Roman"/>
                <w:b/>
                <w:color w:val="000000"/>
                <w:sz w:val="24"/>
              </w:rPr>
              <w:t xml:space="preserve">Наименование разделов и тем программы </w:t>
            </w:r>
          </w:p>
          <w:p w14:paraId="5C4EF3AA" w14:textId="77777777" w:rsidR="00725654" w:rsidRDefault="00725654" w:rsidP="00F27A98">
            <w:pPr>
              <w:spacing w:after="0"/>
              <w:ind w:left="135"/>
            </w:pPr>
          </w:p>
        </w:tc>
        <w:tc>
          <w:tcPr>
            <w:tcW w:w="0" w:type="auto"/>
            <w:gridSpan w:val="3"/>
            <w:tcMar>
              <w:top w:w="50" w:type="dxa"/>
              <w:left w:w="100" w:type="dxa"/>
            </w:tcMar>
            <w:vAlign w:val="center"/>
          </w:tcPr>
          <w:p w14:paraId="5BE69799" w14:textId="77777777" w:rsidR="00725654" w:rsidRDefault="00725654" w:rsidP="00F27A98">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14:paraId="3852B66D" w14:textId="77777777" w:rsidR="00725654" w:rsidRDefault="00725654" w:rsidP="00F27A98">
            <w:pPr>
              <w:spacing w:after="0"/>
              <w:ind w:left="135"/>
            </w:pPr>
            <w:r>
              <w:rPr>
                <w:rFonts w:ascii="Times New Roman" w:hAnsi="Times New Roman"/>
                <w:b/>
                <w:color w:val="000000"/>
                <w:sz w:val="24"/>
              </w:rPr>
              <w:t xml:space="preserve">Электронные (цифровые) образовательные ресурсы </w:t>
            </w:r>
          </w:p>
          <w:p w14:paraId="582D5860" w14:textId="77777777" w:rsidR="00725654" w:rsidRDefault="00725654" w:rsidP="00F27A98">
            <w:pPr>
              <w:spacing w:after="0"/>
              <w:ind w:left="135"/>
            </w:pPr>
          </w:p>
        </w:tc>
      </w:tr>
      <w:tr w:rsidR="00725654" w14:paraId="342C34EF" w14:textId="77777777" w:rsidTr="00F27A98">
        <w:trPr>
          <w:trHeight w:val="144"/>
          <w:tblCellSpacing w:w="20" w:type="nil"/>
        </w:trPr>
        <w:tc>
          <w:tcPr>
            <w:tcW w:w="0" w:type="auto"/>
            <w:vMerge/>
            <w:tcBorders>
              <w:top w:val="nil"/>
            </w:tcBorders>
            <w:tcMar>
              <w:top w:w="50" w:type="dxa"/>
              <w:left w:w="100" w:type="dxa"/>
            </w:tcMar>
          </w:tcPr>
          <w:p w14:paraId="5E4A6DD9" w14:textId="77777777" w:rsidR="00725654" w:rsidRDefault="00725654" w:rsidP="00F27A98"/>
        </w:tc>
        <w:tc>
          <w:tcPr>
            <w:tcW w:w="0" w:type="auto"/>
            <w:vMerge/>
            <w:tcBorders>
              <w:top w:val="nil"/>
            </w:tcBorders>
            <w:tcMar>
              <w:top w:w="50" w:type="dxa"/>
              <w:left w:w="100" w:type="dxa"/>
            </w:tcMar>
          </w:tcPr>
          <w:p w14:paraId="6864FC64" w14:textId="77777777" w:rsidR="00725654" w:rsidRDefault="00725654" w:rsidP="00F27A98"/>
        </w:tc>
        <w:tc>
          <w:tcPr>
            <w:tcW w:w="1050" w:type="dxa"/>
            <w:tcMar>
              <w:top w:w="50" w:type="dxa"/>
              <w:left w:w="100" w:type="dxa"/>
            </w:tcMar>
            <w:vAlign w:val="center"/>
          </w:tcPr>
          <w:p w14:paraId="05336B03" w14:textId="77777777" w:rsidR="00725654" w:rsidRDefault="00725654" w:rsidP="00F27A98">
            <w:pPr>
              <w:spacing w:after="0"/>
              <w:ind w:left="135"/>
            </w:pPr>
            <w:r>
              <w:rPr>
                <w:rFonts w:ascii="Times New Roman" w:hAnsi="Times New Roman"/>
                <w:b/>
                <w:color w:val="000000"/>
                <w:sz w:val="24"/>
              </w:rPr>
              <w:t xml:space="preserve">Всего </w:t>
            </w:r>
          </w:p>
          <w:p w14:paraId="209D0E09" w14:textId="77777777" w:rsidR="00725654" w:rsidRDefault="00725654" w:rsidP="00F27A98">
            <w:pPr>
              <w:spacing w:after="0"/>
              <w:ind w:left="135"/>
            </w:pPr>
          </w:p>
        </w:tc>
        <w:tc>
          <w:tcPr>
            <w:tcW w:w="1785" w:type="dxa"/>
            <w:tcMar>
              <w:top w:w="50" w:type="dxa"/>
              <w:left w:w="100" w:type="dxa"/>
            </w:tcMar>
            <w:vAlign w:val="center"/>
          </w:tcPr>
          <w:p w14:paraId="44302EBC" w14:textId="77777777" w:rsidR="00725654" w:rsidRDefault="00725654" w:rsidP="00F27A98">
            <w:pPr>
              <w:spacing w:after="0"/>
              <w:ind w:left="135"/>
            </w:pPr>
            <w:r>
              <w:rPr>
                <w:rFonts w:ascii="Times New Roman" w:hAnsi="Times New Roman"/>
                <w:b/>
                <w:color w:val="000000"/>
                <w:sz w:val="24"/>
              </w:rPr>
              <w:t xml:space="preserve">Контрольные работы </w:t>
            </w:r>
          </w:p>
          <w:p w14:paraId="077DB65F" w14:textId="77777777" w:rsidR="00725654" w:rsidRDefault="00725654" w:rsidP="00F27A98">
            <w:pPr>
              <w:spacing w:after="0"/>
              <w:ind w:left="135"/>
            </w:pPr>
          </w:p>
        </w:tc>
        <w:tc>
          <w:tcPr>
            <w:tcW w:w="1866" w:type="dxa"/>
            <w:tcMar>
              <w:top w:w="50" w:type="dxa"/>
              <w:left w:w="100" w:type="dxa"/>
            </w:tcMar>
            <w:vAlign w:val="center"/>
          </w:tcPr>
          <w:p w14:paraId="7CCA0657" w14:textId="77777777" w:rsidR="00725654" w:rsidRDefault="00725654" w:rsidP="00F27A98">
            <w:pPr>
              <w:spacing w:after="0"/>
              <w:ind w:left="135"/>
            </w:pPr>
            <w:r>
              <w:rPr>
                <w:rFonts w:ascii="Times New Roman" w:hAnsi="Times New Roman"/>
                <w:b/>
                <w:color w:val="000000"/>
                <w:sz w:val="24"/>
              </w:rPr>
              <w:t xml:space="preserve">Практические работы </w:t>
            </w:r>
          </w:p>
          <w:p w14:paraId="6D6241C5" w14:textId="77777777" w:rsidR="00725654" w:rsidRDefault="00725654" w:rsidP="00F27A98">
            <w:pPr>
              <w:spacing w:after="0"/>
              <w:ind w:left="135"/>
            </w:pPr>
          </w:p>
        </w:tc>
        <w:tc>
          <w:tcPr>
            <w:tcW w:w="0" w:type="auto"/>
            <w:vMerge/>
            <w:tcBorders>
              <w:top w:val="nil"/>
            </w:tcBorders>
            <w:tcMar>
              <w:top w:w="50" w:type="dxa"/>
              <w:left w:w="100" w:type="dxa"/>
            </w:tcMar>
          </w:tcPr>
          <w:p w14:paraId="6D8220AB" w14:textId="77777777" w:rsidR="00725654" w:rsidRDefault="00725654" w:rsidP="00F27A98"/>
        </w:tc>
      </w:tr>
      <w:tr w:rsidR="00725654" w14:paraId="27B12535" w14:textId="77777777" w:rsidTr="00F27A98">
        <w:trPr>
          <w:trHeight w:val="144"/>
          <w:tblCellSpacing w:w="20" w:type="nil"/>
        </w:trPr>
        <w:tc>
          <w:tcPr>
            <w:tcW w:w="505" w:type="dxa"/>
            <w:tcMar>
              <w:top w:w="50" w:type="dxa"/>
              <w:left w:w="100" w:type="dxa"/>
            </w:tcMar>
            <w:vAlign w:val="center"/>
          </w:tcPr>
          <w:p w14:paraId="1EF7958F" w14:textId="77777777" w:rsidR="00725654" w:rsidRDefault="00725654" w:rsidP="00F27A98">
            <w:pPr>
              <w:spacing w:after="0"/>
            </w:pPr>
            <w:r>
              <w:rPr>
                <w:rFonts w:ascii="Times New Roman" w:hAnsi="Times New Roman"/>
                <w:color w:val="000000"/>
                <w:sz w:val="24"/>
              </w:rPr>
              <w:t>1</w:t>
            </w:r>
          </w:p>
        </w:tc>
        <w:tc>
          <w:tcPr>
            <w:tcW w:w="2288" w:type="dxa"/>
            <w:tcMar>
              <w:top w:w="50" w:type="dxa"/>
              <w:left w:w="100" w:type="dxa"/>
            </w:tcMar>
            <w:vAlign w:val="center"/>
          </w:tcPr>
          <w:p w14:paraId="1B315589" w14:textId="77777777" w:rsidR="00725654" w:rsidRDefault="00725654" w:rsidP="00F27A98">
            <w:pPr>
              <w:spacing w:after="0"/>
              <w:ind w:left="135"/>
            </w:pPr>
            <w:r>
              <w:rPr>
                <w:rFonts w:ascii="Times New Roman" w:hAnsi="Times New Roman"/>
                <w:color w:val="000000"/>
                <w:sz w:val="24"/>
              </w:rPr>
              <w:t>Введение</w:t>
            </w:r>
          </w:p>
        </w:tc>
        <w:tc>
          <w:tcPr>
            <w:tcW w:w="1050" w:type="dxa"/>
            <w:tcMar>
              <w:top w:w="50" w:type="dxa"/>
              <w:left w:w="100" w:type="dxa"/>
            </w:tcMar>
            <w:vAlign w:val="center"/>
          </w:tcPr>
          <w:p w14:paraId="4EAB204A" w14:textId="77777777" w:rsidR="00725654" w:rsidRDefault="00725654" w:rsidP="00F27A98">
            <w:pPr>
              <w:spacing w:after="0"/>
              <w:ind w:left="135"/>
              <w:jc w:val="center"/>
            </w:pPr>
            <w:r>
              <w:rPr>
                <w:rFonts w:ascii="Times New Roman" w:hAnsi="Times New Roman"/>
                <w:color w:val="000000"/>
                <w:sz w:val="24"/>
              </w:rPr>
              <w:t xml:space="preserve"> 2 </w:t>
            </w:r>
          </w:p>
        </w:tc>
        <w:tc>
          <w:tcPr>
            <w:tcW w:w="1785" w:type="dxa"/>
            <w:tcMar>
              <w:top w:w="50" w:type="dxa"/>
              <w:left w:w="100" w:type="dxa"/>
            </w:tcMar>
            <w:vAlign w:val="center"/>
          </w:tcPr>
          <w:p w14:paraId="1602A794" w14:textId="77777777" w:rsidR="00725654" w:rsidRDefault="00725654" w:rsidP="00F27A98">
            <w:pPr>
              <w:spacing w:after="0"/>
              <w:ind w:left="135"/>
              <w:jc w:val="center"/>
            </w:pPr>
          </w:p>
        </w:tc>
        <w:tc>
          <w:tcPr>
            <w:tcW w:w="1866" w:type="dxa"/>
            <w:tcMar>
              <w:top w:w="50" w:type="dxa"/>
              <w:left w:w="100" w:type="dxa"/>
            </w:tcMar>
            <w:vAlign w:val="center"/>
          </w:tcPr>
          <w:p w14:paraId="7EE3936E" w14:textId="77777777" w:rsidR="00725654" w:rsidRDefault="00725654" w:rsidP="00F27A98">
            <w:pPr>
              <w:spacing w:after="0"/>
              <w:ind w:left="135"/>
              <w:jc w:val="center"/>
            </w:pPr>
          </w:p>
        </w:tc>
        <w:tc>
          <w:tcPr>
            <w:tcW w:w="2852" w:type="dxa"/>
            <w:tcMar>
              <w:top w:w="50" w:type="dxa"/>
              <w:left w:w="100" w:type="dxa"/>
            </w:tcMar>
            <w:vAlign w:val="center"/>
          </w:tcPr>
          <w:p w14:paraId="7B9BEBC7" w14:textId="77777777" w:rsidR="00725654" w:rsidRDefault="00725654" w:rsidP="00F27A98">
            <w:pPr>
              <w:spacing w:after="0"/>
              <w:ind w:left="135"/>
            </w:pPr>
          </w:p>
        </w:tc>
      </w:tr>
      <w:tr w:rsidR="00725654" w14:paraId="454C4676" w14:textId="77777777" w:rsidTr="00F27A98">
        <w:trPr>
          <w:trHeight w:val="144"/>
          <w:tblCellSpacing w:w="20" w:type="nil"/>
        </w:trPr>
        <w:tc>
          <w:tcPr>
            <w:tcW w:w="505" w:type="dxa"/>
            <w:tcMar>
              <w:top w:w="50" w:type="dxa"/>
              <w:left w:w="100" w:type="dxa"/>
            </w:tcMar>
            <w:vAlign w:val="center"/>
          </w:tcPr>
          <w:p w14:paraId="51ED3C18" w14:textId="77777777" w:rsidR="00725654" w:rsidRDefault="00725654" w:rsidP="00F27A98">
            <w:pPr>
              <w:spacing w:after="0"/>
            </w:pPr>
            <w:r>
              <w:rPr>
                <w:rFonts w:ascii="Times New Roman" w:hAnsi="Times New Roman"/>
                <w:color w:val="000000"/>
                <w:sz w:val="24"/>
              </w:rPr>
              <w:t>2</w:t>
            </w:r>
          </w:p>
        </w:tc>
        <w:tc>
          <w:tcPr>
            <w:tcW w:w="2288" w:type="dxa"/>
            <w:tcMar>
              <w:top w:w="50" w:type="dxa"/>
              <w:left w:w="100" w:type="dxa"/>
            </w:tcMar>
            <w:vAlign w:val="center"/>
          </w:tcPr>
          <w:p w14:paraId="15273665"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Как и чем работает художник</w:t>
            </w:r>
          </w:p>
        </w:tc>
        <w:tc>
          <w:tcPr>
            <w:tcW w:w="1050" w:type="dxa"/>
            <w:tcMar>
              <w:top w:w="50" w:type="dxa"/>
              <w:left w:w="100" w:type="dxa"/>
            </w:tcMar>
            <w:vAlign w:val="center"/>
          </w:tcPr>
          <w:p w14:paraId="1C5E73B8"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85" w:type="dxa"/>
            <w:tcMar>
              <w:top w:w="50" w:type="dxa"/>
              <w:left w:w="100" w:type="dxa"/>
            </w:tcMar>
            <w:vAlign w:val="center"/>
          </w:tcPr>
          <w:p w14:paraId="6E8A2811" w14:textId="77777777" w:rsidR="00725654" w:rsidRDefault="00725654" w:rsidP="00F27A98">
            <w:pPr>
              <w:spacing w:after="0"/>
              <w:ind w:left="135"/>
              <w:jc w:val="center"/>
            </w:pPr>
          </w:p>
        </w:tc>
        <w:tc>
          <w:tcPr>
            <w:tcW w:w="1866" w:type="dxa"/>
            <w:tcMar>
              <w:top w:w="50" w:type="dxa"/>
              <w:left w:w="100" w:type="dxa"/>
            </w:tcMar>
            <w:vAlign w:val="center"/>
          </w:tcPr>
          <w:p w14:paraId="4530064B" w14:textId="77777777" w:rsidR="00725654" w:rsidRDefault="00725654" w:rsidP="00F27A98">
            <w:pPr>
              <w:spacing w:after="0"/>
              <w:ind w:left="135"/>
              <w:jc w:val="center"/>
            </w:pPr>
          </w:p>
        </w:tc>
        <w:tc>
          <w:tcPr>
            <w:tcW w:w="2852" w:type="dxa"/>
            <w:tcMar>
              <w:top w:w="50" w:type="dxa"/>
              <w:left w:w="100" w:type="dxa"/>
            </w:tcMar>
            <w:vAlign w:val="center"/>
          </w:tcPr>
          <w:p w14:paraId="5E6E374C" w14:textId="77777777" w:rsidR="00725654" w:rsidRDefault="00725654" w:rsidP="00F27A98">
            <w:pPr>
              <w:spacing w:after="0"/>
              <w:ind w:left="135"/>
            </w:pPr>
          </w:p>
        </w:tc>
      </w:tr>
      <w:tr w:rsidR="00725654" w14:paraId="0ADBECBE" w14:textId="77777777" w:rsidTr="00F27A98">
        <w:trPr>
          <w:trHeight w:val="144"/>
          <w:tblCellSpacing w:w="20" w:type="nil"/>
        </w:trPr>
        <w:tc>
          <w:tcPr>
            <w:tcW w:w="505" w:type="dxa"/>
            <w:tcMar>
              <w:top w:w="50" w:type="dxa"/>
              <w:left w:w="100" w:type="dxa"/>
            </w:tcMar>
            <w:vAlign w:val="center"/>
          </w:tcPr>
          <w:p w14:paraId="1A37ED45" w14:textId="77777777" w:rsidR="00725654" w:rsidRDefault="00725654" w:rsidP="00F27A98">
            <w:pPr>
              <w:spacing w:after="0"/>
            </w:pPr>
            <w:r>
              <w:rPr>
                <w:rFonts w:ascii="Times New Roman" w:hAnsi="Times New Roman"/>
                <w:color w:val="000000"/>
                <w:sz w:val="24"/>
              </w:rPr>
              <w:t>3</w:t>
            </w:r>
          </w:p>
        </w:tc>
        <w:tc>
          <w:tcPr>
            <w:tcW w:w="2288" w:type="dxa"/>
            <w:tcMar>
              <w:top w:w="50" w:type="dxa"/>
              <w:left w:w="100" w:type="dxa"/>
            </w:tcMar>
            <w:vAlign w:val="center"/>
          </w:tcPr>
          <w:p w14:paraId="6E961FB8" w14:textId="77777777" w:rsidR="00725654" w:rsidRDefault="00725654" w:rsidP="00F27A98">
            <w:pPr>
              <w:spacing w:after="0"/>
              <w:ind w:left="135"/>
            </w:pPr>
            <w:r>
              <w:rPr>
                <w:rFonts w:ascii="Times New Roman" w:hAnsi="Times New Roman"/>
                <w:color w:val="000000"/>
                <w:sz w:val="24"/>
              </w:rPr>
              <w:t>Реальность и фантазия</w:t>
            </w:r>
          </w:p>
        </w:tc>
        <w:tc>
          <w:tcPr>
            <w:tcW w:w="1050" w:type="dxa"/>
            <w:tcMar>
              <w:top w:w="50" w:type="dxa"/>
              <w:left w:w="100" w:type="dxa"/>
            </w:tcMar>
            <w:vAlign w:val="center"/>
          </w:tcPr>
          <w:p w14:paraId="104BC3C4" w14:textId="77777777" w:rsidR="00725654" w:rsidRDefault="00725654" w:rsidP="00F27A98">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14:paraId="45A1FBA9" w14:textId="77777777" w:rsidR="00725654" w:rsidRDefault="00725654" w:rsidP="00F27A98">
            <w:pPr>
              <w:spacing w:after="0"/>
              <w:ind w:left="135"/>
              <w:jc w:val="center"/>
            </w:pPr>
          </w:p>
        </w:tc>
        <w:tc>
          <w:tcPr>
            <w:tcW w:w="1866" w:type="dxa"/>
            <w:tcMar>
              <w:top w:w="50" w:type="dxa"/>
              <w:left w:w="100" w:type="dxa"/>
            </w:tcMar>
            <w:vAlign w:val="center"/>
          </w:tcPr>
          <w:p w14:paraId="72406AD8" w14:textId="77777777" w:rsidR="00725654" w:rsidRDefault="00725654" w:rsidP="00F27A98">
            <w:pPr>
              <w:spacing w:after="0"/>
              <w:ind w:left="135"/>
              <w:jc w:val="center"/>
            </w:pPr>
          </w:p>
        </w:tc>
        <w:tc>
          <w:tcPr>
            <w:tcW w:w="2852" w:type="dxa"/>
            <w:tcMar>
              <w:top w:w="50" w:type="dxa"/>
              <w:left w:w="100" w:type="dxa"/>
            </w:tcMar>
            <w:vAlign w:val="center"/>
          </w:tcPr>
          <w:p w14:paraId="2C4FC240" w14:textId="77777777" w:rsidR="00725654" w:rsidRDefault="00725654" w:rsidP="00F27A98">
            <w:pPr>
              <w:spacing w:after="0"/>
              <w:ind w:left="135"/>
            </w:pPr>
          </w:p>
        </w:tc>
      </w:tr>
      <w:tr w:rsidR="00725654" w14:paraId="37A5D57E" w14:textId="77777777" w:rsidTr="00F27A98">
        <w:trPr>
          <w:trHeight w:val="144"/>
          <w:tblCellSpacing w:w="20" w:type="nil"/>
        </w:trPr>
        <w:tc>
          <w:tcPr>
            <w:tcW w:w="505" w:type="dxa"/>
            <w:tcMar>
              <w:top w:w="50" w:type="dxa"/>
              <w:left w:w="100" w:type="dxa"/>
            </w:tcMar>
            <w:vAlign w:val="center"/>
          </w:tcPr>
          <w:p w14:paraId="3215E02F" w14:textId="77777777" w:rsidR="00725654" w:rsidRDefault="00725654" w:rsidP="00F27A98">
            <w:pPr>
              <w:spacing w:after="0"/>
            </w:pPr>
            <w:r>
              <w:rPr>
                <w:rFonts w:ascii="Times New Roman" w:hAnsi="Times New Roman"/>
                <w:color w:val="000000"/>
                <w:sz w:val="24"/>
              </w:rPr>
              <w:t>4</w:t>
            </w:r>
          </w:p>
        </w:tc>
        <w:tc>
          <w:tcPr>
            <w:tcW w:w="2288" w:type="dxa"/>
            <w:tcMar>
              <w:top w:w="50" w:type="dxa"/>
              <w:left w:w="100" w:type="dxa"/>
            </w:tcMar>
            <w:vAlign w:val="center"/>
          </w:tcPr>
          <w:p w14:paraId="0C463688" w14:textId="77777777" w:rsidR="00725654" w:rsidRDefault="00725654" w:rsidP="00F27A98">
            <w:pPr>
              <w:spacing w:after="0"/>
              <w:ind w:left="135"/>
            </w:pPr>
            <w:r>
              <w:rPr>
                <w:rFonts w:ascii="Times New Roman" w:hAnsi="Times New Roman"/>
                <w:color w:val="000000"/>
                <w:sz w:val="24"/>
              </w:rPr>
              <w:t>О чем говорит искусство?</w:t>
            </w:r>
          </w:p>
        </w:tc>
        <w:tc>
          <w:tcPr>
            <w:tcW w:w="1050" w:type="dxa"/>
            <w:tcMar>
              <w:top w:w="50" w:type="dxa"/>
              <w:left w:w="100" w:type="dxa"/>
            </w:tcMar>
            <w:vAlign w:val="center"/>
          </w:tcPr>
          <w:p w14:paraId="7CA6AF82" w14:textId="77777777" w:rsidR="00725654" w:rsidRDefault="00725654" w:rsidP="00F27A98">
            <w:pPr>
              <w:spacing w:after="0"/>
              <w:ind w:left="135"/>
              <w:jc w:val="center"/>
            </w:pPr>
            <w:r>
              <w:rPr>
                <w:rFonts w:ascii="Times New Roman" w:hAnsi="Times New Roman"/>
                <w:color w:val="000000"/>
                <w:sz w:val="24"/>
              </w:rPr>
              <w:t xml:space="preserve"> 7 </w:t>
            </w:r>
          </w:p>
        </w:tc>
        <w:tc>
          <w:tcPr>
            <w:tcW w:w="1785" w:type="dxa"/>
            <w:tcMar>
              <w:top w:w="50" w:type="dxa"/>
              <w:left w:w="100" w:type="dxa"/>
            </w:tcMar>
            <w:vAlign w:val="center"/>
          </w:tcPr>
          <w:p w14:paraId="21A7FF98" w14:textId="77777777" w:rsidR="00725654" w:rsidRDefault="00725654" w:rsidP="00F27A98">
            <w:pPr>
              <w:spacing w:after="0"/>
              <w:ind w:left="135"/>
              <w:jc w:val="center"/>
            </w:pPr>
          </w:p>
        </w:tc>
        <w:tc>
          <w:tcPr>
            <w:tcW w:w="1866" w:type="dxa"/>
            <w:tcMar>
              <w:top w:w="50" w:type="dxa"/>
              <w:left w:w="100" w:type="dxa"/>
            </w:tcMar>
            <w:vAlign w:val="center"/>
          </w:tcPr>
          <w:p w14:paraId="45053D50" w14:textId="77777777" w:rsidR="00725654" w:rsidRDefault="00725654" w:rsidP="00F27A98">
            <w:pPr>
              <w:spacing w:after="0"/>
              <w:ind w:left="135"/>
              <w:jc w:val="center"/>
            </w:pPr>
          </w:p>
        </w:tc>
        <w:tc>
          <w:tcPr>
            <w:tcW w:w="2852" w:type="dxa"/>
            <w:tcMar>
              <w:top w:w="50" w:type="dxa"/>
              <w:left w:w="100" w:type="dxa"/>
            </w:tcMar>
            <w:vAlign w:val="center"/>
          </w:tcPr>
          <w:p w14:paraId="750E10C2" w14:textId="77777777" w:rsidR="00725654" w:rsidRDefault="00725654" w:rsidP="00F27A98">
            <w:pPr>
              <w:spacing w:after="0"/>
              <w:ind w:left="135"/>
            </w:pPr>
          </w:p>
        </w:tc>
      </w:tr>
      <w:tr w:rsidR="00725654" w14:paraId="3E0F041B" w14:textId="77777777" w:rsidTr="00F27A98">
        <w:trPr>
          <w:trHeight w:val="144"/>
          <w:tblCellSpacing w:w="20" w:type="nil"/>
        </w:trPr>
        <w:tc>
          <w:tcPr>
            <w:tcW w:w="505" w:type="dxa"/>
            <w:tcMar>
              <w:top w:w="50" w:type="dxa"/>
              <w:left w:w="100" w:type="dxa"/>
            </w:tcMar>
            <w:vAlign w:val="center"/>
          </w:tcPr>
          <w:p w14:paraId="6FFC15B7" w14:textId="77777777" w:rsidR="00725654" w:rsidRDefault="00725654" w:rsidP="00F27A98">
            <w:pPr>
              <w:spacing w:after="0"/>
            </w:pPr>
            <w:r>
              <w:rPr>
                <w:rFonts w:ascii="Times New Roman" w:hAnsi="Times New Roman"/>
                <w:color w:val="000000"/>
                <w:sz w:val="24"/>
              </w:rPr>
              <w:t>5</w:t>
            </w:r>
          </w:p>
        </w:tc>
        <w:tc>
          <w:tcPr>
            <w:tcW w:w="2288" w:type="dxa"/>
            <w:tcMar>
              <w:top w:w="50" w:type="dxa"/>
              <w:left w:w="100" w:type="dxa"/>
            </w:tcMar>
            <w:vAlign w:val="center"/>
          </w:tcPr>
          <w:p w14:paraId="34DA109B" w14:textId="77777777" w:rsidR="00725654" w:rsidRDefault="00725654" w:rsidP="00F27A98">
            <w:pPr>
              <w:spacing w:after="0"/>
              <w:ind w:left="135"/>
            </w:pPr>
            <w:r>
              <w:rPr>
                <w:rFonts w:ascii="Times New Roman" w:hAnsi="Times New Roman"/>
                <w:color w:val="000000"/>
                <w:sz w:val="24"/>
              </w:rPr>
              <w:t>Как говорит искусство?</w:t>
            </w:r>
          </w:p>
        </w:tc>
        <w:tc>
          <w:tcPr>
            <w:tcW w:w="1050" w:type="dxa"/>
            <w:tcMar>
              <w:top w:w="50" w:type="dxa"/>
              <w:left w:w="100" w:type="dxa"/>
            </w:tcMar>
            <w:vAlign w:val="center"/>
          </w:tcPr>
          <w:p w14:paraId="2CBBDF5B" w14:textId="77777777" w:rsidR="00725654" w:rsidRDefault="00725654" w:rsidP="00F27A98">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3E745FC1" w14:textId="77777777" w:rsidR="00725654" w:rsidRDefault="00725654" w:rsidP="00F27A98">
            <w:pPr>
              <w:spacing w:after="0"/>
              <w:ind w:left="135"/>
              <w:jc w:val="center"/>
            </w:pPr>
          </w:p>
        </w:tc>
        <w:tc>
          <w:tcPr>
            <w:tcW w:w="1866" w:type="dxa"/>
            <w:tcMar>
              <w:top w:w="50" w:type="dxa"/>
              <w:left w:w="100" w:type="dxa"/>
            </w:tcMar>
            <w:vAlign w:val="center"/>
          </w:tcPr>
          <w:p w14:paraId="118A43B6" w14:textId="77777777" w:rsidR="00725654" w:rsidRDefault="00725654" w:rsidP="00F27A98">
            <w:pPr>
              <w:spacing w:after="0"/>
              <w:ind w:left="135"/>
              <w:jc w:val="center"/>
            </w:pPr>
          </w:p>
        </w:tc>
        <w:tc>
          <w:tcPr>
            <w:tcW w:w="2852" w:type="dxa"/>
            <w:tcMar>
              <w:top w:w="50" w:type="dxa"/>
              <w:left w:w="100" w:type="dxa"/>
            </w:tcMar>
            <w:vAlign w:val="center"/>
          </w:tcPr>
          <w:p w14:paraId="0054535F" w14:textId="77777777" w:rsidR="00725654" w:rsidRDefault="00725654" w:rsidP="00F27A98">
            <w:pPr>
              <w:spacing w:after="0"/>
              <w:ind w:left="135"/>
            </w:pPr>
          </w:p>
        </w:tc>
      </w:tr>
      <w:tr w:rsidR="00725654" w14:paraId="5B9F36E0" w14:textId="77777777" w:rsidTr="00F27A98">
        <w:trPr>
          <w:trHeight w:val="144"/>
          <w:tblCellSpacing w:w="20" w:type="nil"/>
        </w:trPr>
        <w:tc>
          <w:tcPr>
            <w:tcW w:w="0" w:type="auto"/>
            <w:gridSpan w:val="2"/>
            <w:tcMar>
              <w:top w:w="50" w:type="dxa"/>
              <w:left w:w="100" w:type="dxa"/>
            </w:tcMar>
            <w:vAlign w:val="center"/>
          </w:tcPr>
          <w:p w14:paraId="611D5A2C"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3E193475"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14:paraId="67FE4A9D" w14:textId="77777777" w:rsidR="00725654" w:rsidRDefault="00725654" w:rsidP="00F27A98">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21814845" w14:textId="77777777" w:rsidR="00725654" w:rsidRDefault="00725654" w:rsidP="00F27A98">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14:paraId="77BE53BB" w14:textId="77777777" w:rsidR="00725654" w:rsidRDefault="00725654" w:rsidP="00F27A98"/>
        </w:tc>
      </w:tr>
    </w:tbl>
    <w:p w14:paraId="060918A7" w14:textId="77777777" w:rsidR="00725654" w:rsidRDefault="00725654" w:rsidP="00725654">
      <w:pPr>
        <w:sectPr w:rsidR="00725654" w:rsidSect="00725654">
          <w:pgSz w:w="16383" w:h="11906" w:orient="landscape"/>
          <w:pgMar w:top="1134" w:right="850" w:bottom="1134" w:left="1701" w:header="720" w:footer="720" w:gutter="0"/>
          <w:cols w:space="720"/>
        </w:sectPr>
      </w:pPr>
    </w:p>
    <w:p w14:paraId="26037A03" w14:textId="77777777" w:rsidR="00725654" w:rsidRDefault="00725654" w:rsidP="0072565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8"/>
        <w:gridCol w:w="4306"/>
        <w:gridCol w:w="1626"/>
        <w:gridCol w:w="1841"/>
        <w:gridCol w:w="1910"/>
        <w:gridCol w:w="2851"/>
      </w:tblGrid>
      <w:tr w:rsidR="00725654" w14:paraId="7DE12CC1" w14:textId="77777777" w:rsidTr="00F27A98">
        <w:trPr>
          <w:trHeight w:val="144"/>
          <w:tblCellSpacing w:w="20" w:type="nil"/>
        </w:trPr>
        <w:tc>
          <w:tcPr>
            <w:tcW w:w="505" w:type="dxa"/>
            <w:vMerge w:val="restart"/>
            <w:tcMar>
              <w:top w:w="50" w:type="dxa"/>
              <w:left w:w="100" w:type="dxa"/>
            </w:tcMar>
            <w:vAlign w:val="center"/>
          </w:tcPr>
          <w:p w14:paraId="6E6C9988" w14:textId="77777777" w:rsidR="00725654" w:rsidRDefault="00725654" w:rsidP="00F27A98">
            <w:pPr>
              <w:spacing w:after="0"/>
              <w:ind w:left="135"/>
            </w:pPr>
            <w:r>
              <w:rPr>
                <w:rFonts w:ascii="Times New Roman" w:hAnsi="Times New Roman"/>
                <w:b/>
                <w:color w:val="000000"/>
                <w:sz w:val="24"/>
              </w:rPr>
              <w:t xml:space="preserve">№ п/п </w:t>
            </w:r>
          </w:p>
          <w:p w14:paraId="574AEB71" w14:textId="77777777" w:rsidR="00725654" w:rsidRDefault="00725654" w:rsidP="00F27A98">
            <w:pPr>
              <w:spacing w:after="0"/>
              <w:ind w:left="135"/>
            </w:pPr>
          </w:p>
        </w:tc>
        <w:tc>
          <w:tcPr>
            <w:tcW w:w="2288" w:type="dxa"/>
            <w:vMerge w:val="restart"/>
            <w:tcMar>
              <w:top w:w="50" w:type="dxa"/>
              <w:left w:w="100" w:type="dxa"/>
            </w:tcMar>
            <w:vAlign w:val="center"/>
          </w:tcPr>
          <w:p w14:paraId="703743C3" w14:textId="77777777" w:rsidR="00725654" w:rsidRDefault="00725654" w:rsidP="00F27A98">
            <w:pPr>
              <w:spacing w:after="0"/>
              <w:ind w:left="135"/>
            </w:pPr>
            <w:r>
              <w:rPr>
                <w:rFonts w:ascii="Times New Roman" w:hAnsi="Times New Roman"/>
                <w:b/>
                <w:color w:val="000000"/>
                <w:sz w:val="24"/>
              </w:rPr>
              <w:t xml:space="preserve">Наименование разделов и тем программы </w:t>
            </w:r>
          </w:p>
          <w:p w14:paraId="132F7765" w14:textId="77777777" w:rsidR="00725654" w:rsidRDefault="00725654" w:rsidP="00F27A98">
            <w:pPr>
              <w:spacing w:after="0"/>
              <w:ind w:left="135"/>
            </w:pPr>
          </w:p>
        </w:tc>
        <w:tc>
          <w:tcPr>
            <w:tcW w:w="0" w:type="auto"/>
            <w:gridSpan w:val="3"/>
            <w:tcMar>
              <w:top w:w="50" w:type="dxa"/>
              <w:left w:w="100" w:type="dxa"/>
            </w:tcMar>
            <w:vAlign w:val="center"/>
          </w:tcPr>
          <w:p w14:paraId="1F04125E" w14:textId="77777777" w:rsidR="00725654" w:rsidRDefault="00725654" w:rsidP="00F27A98">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14:paraId="7A416E38" w14:textId="77777777" w:rsidR="00725654" w:rsidRDefault="00725654" w:rsidP="00F27A98">
            <w:pPr>
              <w:spacing w:after="0"/>
              <w:ind w:left="135"/>
            </w:pPr>
            <w:r>
              <w:rPr>
                <w:rFonts w:ascii="Times New Roman" w:hAnsi="Times New Roman"/>
                <w:b/>
                <w:color w:val="000000"/>
                <w:sz w:val="24"/>
              </w:rPr>
              <w:t xml:space="preserve">Электронные (цифровые) образовательные ресурсы </w:t>
            </w:r>
          </w:p>
          <w:p w14:paraId="3B2E64E3" w14:textId="77777777" w:rsidR="00725654" w:rsidRDefault="00725654" w:rsidP="00F27A98">
            <w:pPr>
              <w:spacing w:after="0"/>
              <w:ind w:left="135"/>
            </w:pPr>
          </w:p>
        </w:tc>
      </w:tr>
      <w:tr w:rsidR="00725654" w14:paraId="0C393C61" w14:textId="77777777" w:rsidTr="00F27A98">
        <w:trPr>
          <w:trHeight w:val="144"/>
          <w:tblCellSpacing w:w="20" w:type="nil"/>
        </w:trPr>
        <w:tc>
          <w:tcPr>
            <w:tcW w:w="0" w:type="auto"/>
            <w:vMerge/>
            <w:tcBorders>
              <w:top w:val="nil"/>
            </w:tcBorders>
            <w:tcMar>
              <w:top w:w="50" w:type="dxa"/>
              <w:left w:w="100" w:type="dxa"/>
            </w:tcMar>
          </w:tcPr>
          <w:p w14:paraId="427EF594" w14:textId="77777777" w:rsidR="00725654" w:rsidRDefault="00725654" w:rsidP="00F27A98"/>
        </w:tc>
        <w:tc>
          <w:tcPr>
            <w:tcW w:w="0" w:type="auto"/>
            <w:vMerge/>
            <w:tcBorders>
              <w:top w:val="nil"/>
            </w:tcBorders>
            <w:tcMar>
              <w:top w:w="50" w:type="dxa"/>
              <w:left w:w="100" w:type="dxa"/>
            </w:tcMar>
          </w:tcPr>
          <w:p w14:paraId="1BA00636" w14:textId="77777777" w:rsidR="00725654" w:rsidRDefault="00725654" w:rsidP="00F27A98"/>
        </w:tc>
        <w:tc>
          <w:tcPr>
            <w:tcW w:w="1050" w:type="dxa"/>
            <w:tcMar>
              <w:top w:w="50" w:type="dxa"/>
              <w:left w:w="100" w:type="dxa"/>
            </w:tcMar>
            <w:vAlign w:val="center"/>
          </w:tcPr>
          <w:p w14:paraId="651AF81E" w14:textId="77777777" w:rsidR="00725654" w:rsidRDefault="00725654" w:rsidP="00F27A98">
            <w:pPr>
              <w:spacing w:after="0"/>
              <w:ind w:left="135"/>
            </w:pPr>
            <w:r>
              <w:rPr>
                <w:rFonts w:ascii="Times New Roman" w:hAnsi="Times New Roman"/>
                <w:b/>
                <w:color w:val="000000"/>
                <w:sz w:val="24"/>
              </w:rPr>
              <w:t xml:space="preserve">Всего </w:t>
            </w:r>
          </w:p>
          <w:p w14:paraId="56AD8112" w14:textId="77777777" w:rsidR="00725654" w:rsidRDefault="00725654" w:rsidP="00F27A98">
            <w:pPr>
              <w:spacing w:after="0"/>
              <w:ind w:left="135"/>
            </w:pPr>
          </w:p>
        </w:tc>
        <w:tc>
          <w:tcPr>
            <w:tcW w:w="1785" w:type="dxa"/>
            <w:tcMar>
              <w:top w:w="50" w:type="dxa"/>
              <w:left w:w="100" w:type="dxa"/>
            </w:tcMar>
            <w:vAlign w:val="center"/>
          </w:tcPr>
          <w:p w14:paraId="593D7823" w14:textId="77777777" w:rsidR="00725654" w:rsidRDefault="00725654" w:rsidP="00F27A98">
            <w:pPr>
              <w:spacing w:after="0"/>
              <w:ind w:left="135"/>
            </w:pPr>
            <w:r>
              <w:rPr>
                <w:rFonts w:ascii="Times New Roman" w:hAnsi="Times New Roman"/>
                <w:b/>
                <w:color w:val="000000"/>
                <w:sz w:val="24"/>
              </w:rPr>
              <w:t xml:space="preserve">Контрольные работы </w:t>
            </w:r>
          </w:p>
          <w:p w14:paraId="2636C66F" w14:textId="77777777" w:rsidR="00725654" w:rsidRDefault="00725654" w:rsidP="00F27A98">
            <w:pPr>
              <w:spacing w:after="0"/>
              <w:ind w:left="135"/>
            </w:pPr>
          </w:p>
        </w:tc>
        <w:tc>
          <w:tcPr>
            <w:tcW w:w="1866" w:type="dxa"/>
            <w:tcMar>
              <w:top w:w="50" w:type="dxa"/>
              <w:left w:w="100" w:type="dxa"/>
            </w:tcMar>
            <w:vAlign w:val="center"/>
          </w:tcPr>
          <w:p w14:paraId="1E67637F" w14:textId="77777777" w:rsidR="00725654" w:rsidRDefault="00725654" w:rsidP="00F27A98">
            <w:pPr>
              <w:spacing w:after="0"/>
              <w:ind w:left="135"/>
            </w:pPr>
            <w:r>
              <w:rPr>
                <w:rFonts w:ascii="Times New Roman" w:hAnsi="Times New Roman"/>
                <w:b/>
                <w:color w:val="000000"/>
                <w:sz w:val="24"/>
              </w:rPr>
              <w:t xml:space="preserve">Практические работы </w:t>
            </w:r>
          </w:p>
          <w:p w14:paraId="7F60CA70" w14:textId="77777777" w:rsidR="00725654" w:rsidRDefault="00725654" w:rsidP="00F27A98">
            <w:pPr>
              <w:spacing w:after="0"/>
              <w:ind w:left="135"/>
            </w:pPr>
          </w:p>
        </w:tc>
        <w:tc>
          <w:tcPr>
            <w:tcW w:w="0" w:type="auto"/>
            <w:vMerge/>
            <w:tcBorders>
              <w:top w:val="nil"/>
            </w:tcBorders>
            <w:tcMar>
              <w:top w:w="50" w:type="dxa"/>
              <w:left w:w="100" w:type="dxa"/>
            </w:tcMar>
          </w:tcPr>
          <w:p w14:paraId="3F431995" w14:textId="77777777" w:rsidR="00725654" w:rsidRDefault="00725654" w:rsidP="00F27A98"/>
        </w:tc>
      </w:tr>
      <w:tr w:rsidR="00725654" w:rsidRPr="002D14B4" w14:paraId="5B330C47" w14:textId="77777777" w:rsidTr="00F27A98">
        <w:trPr>
          <w:trHeight w:val="144"/>
          <w:tblCellSpacing w:w="20" w:type="nil"/>
        </w:trPr>
        <w:tc>
          <w:tcPr>
            <w:tcW w:w="505" w:type="dxa"/>
            <w:tcMar>
              <w:top w:w="50" w:type="dxa"/>
              <w:left w:w="100" w:type="dxa"/>
            </w:tcMar>
            <w:vAlign w:val="center"/>
          </w:tcPr>
          <w:p w14:paraId="0ACE0126" w14:textId="77777777" w:rsidR="00725654" w:rsidRDefault="00725654" w:rsidP="00F27A98">
            <w:pPr>
              <w:spacing w:after="0"/>
            </w:pPr>
            <w:r>
              <w:rPr>
                <w:rFonts w:ascii="Times New Roman" w:hAnsi="Times New Roman"/>
                <w:color w:val="000000"/>
                <w:sz w:val="24"/>
              </w:rPr>
              <w:t>1</w:t>
            </w:r>
          </w:p>
        </w:tc>
        <w:tc>
          <w:tcPr>
            <w:tcW w:w="2288" w:type="dxa"/>
            <w:tcMar>
              <w:top w:w="50" w:type="dxa"/>
              <w:left w:w="100" w:type="dxa"/>
            </w:tcMar>
            <w:vAlign w:val="center"/>
          </w:tcPr>
          <w:p w14:paraId="1C0ED337" w14:textId="77777777" w:rsidR="00725654" w:rsidRDefault="00725654" w:rsidP="00F27A98">
            <w:pPr>
              <w:spacing w:after="0"/>
              <w:ind w:left="135"/>
            </w:pPr>
            <w:r>
              <w:rPr>
                <w:rFonts w:ascii="Times New Roman" w:hAnsi="Times New Roman"/>
                <w:color w:val="000000"/>
                <w:sz w:val="24"/>
              </w:rPr>
              <w:t>Введение</w:t>
            </w:r>
          </w:p>
        </w:tc>
        <w:tc>
          <w:tcPr>
            <w:tcW w:w="1050" w:type="dxa"/>
            <w:tcMar>
              <w:top w:w="50" w:type="dxa"/>
              <w:left w:w="100" w:type="dxa"/>
            </w:tcMar>
            <w:vAlign w:val="center"/>
          </w:tcPr>
          <w:p w14:paraId="7FC9B899" w14:textId="77777777" w:rsidR="00725654" w:rsidRDefault="00725654" w:rsidP="00F27A98">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14:paraId="78BBBAB1" w14:textId="77777777" w:rsidR="00725654" w:rsidRDefault="00725654" w:rsidP="00F27A98">
            <w:pPr>
              <w:spacing w:after="0"/>
              <w:ind w:left="135"/>
              <w:jc w:val="center"/>
            </w:pPr>
          </w:p>
        </w:tc>
        <w:tc>
          <w:tcPr>
            <w:tcW w:w="1866" w:type="dxa"/>
            <w:tcMar>
              <w:top w:w="50" w:type="dxa"/>
              <w:left w:w="100" w:type="dxa"/>
            </w:tcMar>
            <w:vAlign w:val="center"/>
          </w:tcPr>
          <w:p w14:paraId="54F614E8" w14:textId="77777777" w:rsidR="00725654" w:rsidRDefault="00725654" w:rsidP="00F27A98">
            <w:pPr>
              <w:spacing w:after="0"/>
              <w:ind w:left="135"/>
              <w:jc w:val="center"/>
            </w:pPr>
          </w:p>
        </w:tc>
        <w:tc>
          <w:tcPr>
            <w:tcW w:w="2852" w:type="dxa"/>
            <w:tcMar>
              <w:top w:w="50" w:type="dxa"/>
              <w:left w:w="100" w:type="dxa"/>
            </w:tcMar>
            <w:vAlign w:val="center"/>
          </w:tcPr>
          <w:p w14:paraId="7F8CE4D0"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 xml:space="preserve">Библиотека ЦОК </w:t>
            </w:r>
            <w:hyperlink r:id="rId875">
              <w:r>
                <w:rPr>
                  <w:rFonts w:ascii="Times New Roman" w:hAnsi="Times New Roman"/>
                  <w:color w:val="0000FF"/>
                  <w:u w:val="single"/>
                </w:rPr>
                <w:t>https</w:t>
              </w:r>
              <w:r w:rsidRPr="00F377A4">
                <w:rPr>
                  <w:rFonts w:ascii="Times New Roman" w:hAnsi="Times New Roman"/>
                  <w:color w:val="0000FF"/>
                  <w:u w:val="single"/>
                  <w:lang w:val="ru-RU"/>
                </w:rPr>
                <w:t>://</w:t>
              </w:r>
              <w:r>
                <w:rPr>
                  <w:rFonts w:ascii="Times New Roman" w:hAnsi="Times New Roman"/>
                  <w:color w:val="0000FF"/>
                  <w:u w:val="single"/>
                </w:rPr>
                <w:t>m</w:t>
              </w:r>
              <w:r w:rsidRPr="00F377A4">
                <w:rPr>
                  <w:rFonts w:ascii="Times New Roman" w:hAnsi="Times New Roman"/>
                  <w:color w:val="0000FF"/>
                  <w:u w:val="single"/>
                  <w:lang w:val="ru-RU"/>
                </w:rPr>
                <w:t>.</w:t>
              </w:r>
              <w:r>
                <w:rPr>
                  <w:rFonts w:ascii="Times New Roman" w:hAnsi="Times New Roman"/>
                  <w:color w:val="0000FF"/>
                  <w:u w:val="single"/>
                </w:rPr>
                <w:t>edsoo</w:t>
              </w:r>
              <w:r w:rsidRPr="00F377A4">
                <w:rPr>
                  <w:rFonts w:ascii="Times New Roman" w:hAnsi="Times New Roman"/>
                  <w:color w:val="0000FF"/>
                  <w:u w:val="single"/>
                  <w:lang w:val="ru-RU"/>
                </w:rPr>
                <w:t>.</w:t>
              </w:r>
              <w:r>
                <w:rPr>
                  <w:rFonts w:ascii="Times New Roman" w:hAnsi="Times New Roman"/>
                  <w:color w:val="0000FF"/>
                  <w:u w:val="single"/>
                </w:rPr>
                <w:t>ru</w:t>
              </w:r>
              <w:r w:rsidRPr="00F377A4">
                <w:rPr>
                  <w:rFonts w:ascii="Times New Roman" w:hAnsi="Times New Roman"/>
                  <w:color w:val="0000FF"/>
                  <w:u w:val="single"/>
                  <w:lang w:val="ru-RU"/>
                </w:rPr>
                <w:t>/7</w:t>
              </w:r>
              <w:r>
                <w:rPr>
                  <w:rFonts w:ascii="Times New Roman" w:hAnsi="Times New Roman"/>
                  <w:color w:val="0000FF"/>
                  <w:u w:val="single"/>
                </w:rPr>
                <w:t>f</w:t>
              </w:r>
              <w:r w:rsidRPr="00F377A4">
                <w:rPr>
                  <w:rFonts w:ascii="Times New Roman" w:hAnsi="Times New Roman"/>
                  <w:color w:val="0000FF"/>
                  <w:u w:val="single"/>
                  <w:lang w:val="ru-RU"/>
                </w:rPr>
                <w:t>411892</w:t>
              </w:r>
            </w:hyperlink>
          </w:p>
        </w:tc>
      </w:tr>
      <w:tr w:rsidR="00725654" w:rsidRPr="002D14B4" w14:paraId="456FF2F3" w14:textId="77777777" w:rsidTr="00F27A98">
        <w:trPr>
          <w:trHeight w:val="144"/>
          <w:tblCellSpacing w:w="20" w:type="nil"/>
        </w:trPr>
        <w:tc>
          <w:tcPr>
            <w:tcW w:w="505" w:type="dxa"/>
            <w:tcMar>
              <w:top w:w="50" w:type="dxa"/>
              <w:left w:w="100" w:type="dxa"/>
            </w:tcMar>
            <w:vAlign w:val="center"/>
          </w:tcPr>
          <w:p w14:paraId="506ADE6D" w14:textId="77777777" w:rsidR="00725654" w:rsidRDefault="00725654" w:rsidP="00F27A98">
            <w:pPr>
              <w:spacing w:after="0"/>
            </w:pPr>
            <w:r>
              <w:rPr>
                <w:rFonts w:ascii="Times New Roman" w:hAnsi="Times New Roman"/>
                <w:color w:val="000000"/>
                <w:sz w:val="24"/>
              </w:rPr>
              <w:t>2</w:t>
            </w:r>
          </w:p>
        </w:tc>
        <w:tc>
          <w:tcPr>
            <w:tcW w:w="2288" w:type="dxa"/>
            <w:tcMar>
              <w:top w:w="50" w:type="dxa"/>
              <w:left w:w="100" w:type="dxa"/>
            </w:tcMar>
            <w:vAlign w:val="center"/>
          </w:tcPr>
          <w:p w14:paraId="2EE3E53F" w14:textId="77777777" w:rsidR="00725654" w:rsidRDefault="00725654" w:rsidP="00F27A98">
            <w:pPr>
              <w:spacing w:after="0"/>
              <w:ind w:left="135"/>
            </w:pPr>
            <w:r>
              <w:rPr>
                <w:rFonts w:ascii="Times New Roman" w:hAnsi="Times New Roman"/>
                <w:color w:val="000000"/>
                <w:sz w:val="24"/>
              </w:rPr>
              <w:t>Искусство в твоем доме</w:t>
            </w:r>
          </w:p>
        </w:tc>
        <w:tc>
          <w:tcPr>
            <w:tcW w:w="1050" w:type="dxa"/>
            <w:tcMar>
              <w:top w:w="50" w:type="dxa"/>
              <w:left w:w="100" w:type="dxa"/>
            </w:tcMar>
            <w:vAlign w:val="center"/>
          </w:tcPr>
          <w:p w14:paraId="77DE8012" w14:textId="77777777" w:rsidR="00725654" w:rsidRDefault="00725654" w:rsidP="00F27A98">
            <w:pPr>
              <w:spacing w:after="0"/>
              <w:ind w:left="135"/>
              <w:jc w:val="center"/>
            </w:pPr>
            <w:r>
              <w:rPr>
                <w:rFonts w:ascii="Times New Roman" w:hAnsi="Times New Roman"/>
                <w:color w:val="000000"/>
                <w:sz w:val="24"/>
              </w:rPr>
              <w:t xml:space="preserve"> 8 </w:t>
            </w:r>
          </w:p>
        </w:tc>
        <w:tc>
          <w:tcPr>
            <w:tcW w:w="1785" w:type="dxa"/>
            <w:tcMar>
              <w:top w:w="50" w:type="dxa"/>
              <w:left w:w="100" w:type="dxa"/>
            </w:tcMar>
            <w:vAlign w:val="center"/>
          </w:tcPr>
          <w:p w14:paraId="2DE418BE" w14:textId="77777777" w:rsidR="00725654" w:rsidRDefault="00725654" w:rsidP="00F27A98">
            <w:pPr>
              <w:spacing w:after="0"/>
              <w:ind w:left="135"/>
              <w:jc w:val="center"/>
            </w:pPr>
          </w:p>
        </w:tc>
        <w:tc>
          <w:tcPr>
            <w:tcW w:w="1866" w:type="dxa"/>
            <w:tcMar>
              <w:top w:w="50" w:type="dxa"/>
              <w:left w:w="100" w:type="dxa"/>
            </w:tcMar>
            <w:vAlign w:val="center"/>
          </w:tcPr>
          <w:p w14:paraId="22960193" w14:textId="77777777" w:rsidR="00725654" w:rsidRDefault="00725654" w:rsidP="00F27A98">
            <w:pPr>
              <w:spacing w:after="0"/>
              <w:ind w:left="135"/>
              <w:jc w:val="center"/>
            </w:pPr>
          </w:p>
        </w:tc>
        <w:tc>
          <w:tcPr>
            <w:tcW w:w="2852" w:type="dxa"/>
            <w:tcMar>
              <w:top w:w="50" w:type="dxa"/>
              <w:left w:w="100" w:type="dxa"/>
            </w:tcMar>
            <w:vAlign w:val="center"/>
          </w:tcPr>
          <w:p w14:paraId="6FC721FE"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 xml:space="preserve">Библиотека ЦОК </w:t>
            </w:r>
            <w:hyperlink r:id="rId876">
              <w:r>
                <w:rPr>
                  <w:rFonts w:ascii="Times New Roman" w:hAnsi="Times New Roman"/>
                  <w:color w:val="0000FF"/>
                  <w:u w:val="single"/>
                </w:rPr>
                <w:t>https</w:t>
              </w:r>
              <w:r w:rsidRPr="00F377A4">
                <w:rPr>
                  <w:rFonts w:ascii="Times New Roman" w:hAnsi="Times New Roman"/>
                  <w:color w:val="0000FF"/>
                  <w:u w:val="single"/>
                  <w:lang w:val="ru-RU"/>
                </w:rPr>
                <w:t>://</w:t>
              </w:r>
              <w:r>
                <w:rPr>
                  <w:rFonts w:ascii="Times New Roman" w:hAnsi="Times New Roman"/>
                  <w:color w:val="0000FF"/>
                  <w:u w:val="single"/>
                </w:rPr>
                <w:t>m</w:t>
              </w:r>
              <w:r w:rsidRPr="00F377A4">
                <w:rPr>
                  <w:rFonts w:ascii="Times New Roman" w:hAnsi="Times New Roman"/>
                  <w:color w:val="0000FF"/>
                  <w:u w:val="single"/>
                  <w:lang w:val="ru-RU"/>
                </w:rPr>
                <w:t>.</w:t>
              </w:r>
              <w:r>
                <w:rPr>
                  <w:rFonts w:ascii="Times New Roman" w:hAnsi="Times New Roman"/>
                  <w:color w:val="0000FF"/>
                  <w:u w:val="single"/>
                </w:rPr>
                <w:t>edsoo</w:t>
              </w:r>
              <w:r w:rsidRPr="00F377A4">
                <w:rPr>
                  <w:rFonts w:ascii="Times New Roman" w:hAnsi="Times New Roman"/>
                  <w:color w:val="0000FF"/>
                  <w:u w:val="single"/>
                  <w:lang w:val="ru-RU"/>
                </w:rPr>
                <w:t>.</w:t>
              </w:r>
              <w:r>
                <w:rPr>
                  <w:rFonts w:ascii="Times New Roman" w:hAnsi="Times New Roman"/>
                  <w:color w:val="0000FF"/>
                  <w:u w:val="single"/>
                </w:rPr>
                <w:t>ru</w:t>
              </w:r>
              <w:r w:rsidRPr="00F377A4">
                <w:rPr>
                  <w:rFonts w:ascii="Times New Roman" w:hAnsi="Times New Roman"/>
                  <w:color w:val="0000FF"/>
                  <w:u w:val="single"/>
                  <w:lang w:val="ru-RU"/>
                </w:rPr>
                <w:t>/7</w:t>
              </w:r>
              <w:r>
                <w:rPr>
                  <w:rFonts w:ascii="Times New Roman" w:hAnsi="Times New Roman"/>
                  <w:color w:val="0000FF"/>
                  <w:u w:val="single"/>
                </w:rPr>
                <w:t>f</w:t>
              </w:r>
              <w:r w:rsidRPr="00F377A4">
                <w:rPr>
                  <w:rFonts w:ascii="Times New Roman" w:hAnsi="Times New Roman"/>
                  <w:color w:val="0000FF"/>
                  <w:u w:val="single"/>
                  <w:lang w:val="ru-RU"/>
                </w:rPr>
                <w:t>411892</w:t>
              </w:r>
            </w:hyperlink>
          </w:p>
        </w:tc>
      </w:tr>
      <w:tr w:rsidR="00725654" w:rsidRPr="002D14B4" w14:paraId="733E63B8" w14:textId="77777777" w:rsidTr="00F27A98">
        <w:trPr>
          <w:trHeight w:val="144"/>
          <w:tblCellSpacing w:w="20" w:type="nil"/>
        </w:trPr>
        <w:tc>
          <w:tcPr>
            <w:tcW w:w="505" w:type="dxa"/>
            <w:tcMar>
              <w:top w:w="50" w:type="dxa"/>
              <w:left w:w="100" w:type="dxa"/>
            </w:tcMar>
            <w:vAlign w:val="center"/>
          </w:tcPr>
          <w:p w14:paraId="72C840D8" w14:textId="77777777" w:rsidR="00725654" w:rsidRDefault="00725654" w:rsidP="00F27A98">
            <w:pPr>
              <w:spacing w:after="0"/>
            </w:pPr>
            <w:r>
              <w:rPr>
                <w:rFonts w:ascii="Times New Roman" w:hAnsi="Times New Roman"/>
                <w:color w:val="000000"/>
                <w:sz w:val="24"/>
              </w:rPr>
              <w:t>3</w:t>
            </w:r>
          </w:p>
        </w:tc>
        <w:tc>
          <w:tcPr>
            <w:tcW w:w="2288" w:type="dxa"/>
            <w:tcMar>
              <w:top w:w="50" w:type="dxa"/>
              <w:left w:w="100" w:type="dxa"/>
            </w:tcMar>
            <w:vAlign w:val="center"/>
          </w:tcPr>
          <w:p w14:paraId="076CA63E"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Искусство на улицах твоего города</w:t>
            </w:r>
          </w:p>
        </w:tc>
        <w:tc>
          <w:tcPr>
            <w:tcW w:w="1050" w:type="dxa"/>
            <w:tcMar>
              <w:top w:w="50" w:type="dxa"/>
              <w:left w:w="100" w:type="dxa"/>
            </w:tcMar>
            <w:vAlign w:val="center"/>
          </w:tcPr>
          <w:p w14:paraId="6E325118"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85" w:type="dxa"/>
            <w:tcMar>
              <w:top w:w="50" w:type="dxa"/>
              <w:left w:w="100" w:type="dxa"/>
            </w:tcMar>
            <w:vAlign w:val="center"/>
          </w:tcPr>
          <w:p w14:paraId="1B5DE4E1" w14:textId="77777777" w:rsidR="00725654" w:rsidRDefault="00725654" w:rsidP="00F27A98">
            <w:pPr>
              <w:spacing w:after="0"/>
              <w:ind w:left="135"/>
              <w:jc w:val="center"/>
            </w:pPr>
          </w:p>
        </w:tc>
        <w:tc>
          <w:tcPr>
            <w:tcW w:w="1866" w:type="dxa"/>
            <w:tcMar>
              <w:top w:w="50" w:type="dxa"/>
              <w:left w:w="100" w:type="dxa"/>
            </w:tcMar>
            <w:vAlign w:val="center"/>
          </w:tcPr>
          <w:p w14:paraId="7C225996" w14:textId="77777777" w:rsidR="00725654" w:rsidRDefault="00725654" w:rsidP="00F27A98">
            <w:pPr>
              <w:spacing w:after="0"/>
              <w:ind w:left="135"/>
              <w:jc w:val="center"/>
            </w:pPr>
          </w:p>
        </w:tc>
        <w:tc>
          <w:tcPr>
            <w:tcW w:w="2852" w:type="dxa"/>
            <w:tcMar>
              <w:top w:w="50" w:type="dxa"/>
              <w:left w:w="100" w:type="dxa"/>
            </w:tcMar>
            <w:vAlign w:val="center"/>
          </w:tcPr>
          <w:p w14:paraId="4CD3C521"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 xml:space="preserve">Библиотека ЦОК </w:t>
            </w:r>
            <w:hyperlink r:id="rId877">
              <w:r>
                <w:rPr>
                  <w:rFonts w:ascii="Times New Roman" w:hAnsi="Times New Roman"/>
                  <w:color w:val="0000FF"/>
                  <w:u w:val="single"/>
                </w:rPr>
                <w:t>https</w:t>
              </w:r>
              <w:r w:rsidRPr="00F377A4">
                <w:rPr>
                  <w:rFonts w:ascii="Times New Roman" w:hAnsi="Times New Roman"/>
                  <w:color w:val="0000FF"/>
                  <w:u w:val="single"/>
                  <w:lang w:val="ru-RU"/>
                </w:rPr>
                <w:t>://</w:t>
              </w:r>
              <w:r>
                <w:rPr>
                  <w:rFonts w:ascii="Times New Roman" w:hAnsi="Times New Roman"/>
                  <w:color w:val="0000FF"/>
                  <w:u w:val="single"/>
                </w:rPr>
                <w:t>m</w:t>
              </w:r>
              <w:r w:rsidRPr="00F377A4">
                <w:rPr>
                  <w:rFonts w:ascii="Times New Roman" w:hAnsi="Times New Roman"/>
                  <w:color w:val="0000FF"/>
                  <w:u w:val="single"/>
                  <w:lang w:val="ru-RU"/>
                </w:rPr>
                <w:t>.</w:t>
              </w:r>
              <w:r>
                <w:rPr>
                  <w:rFonts w:ascii="Times New Roman" w:hAnsi="Times New Roman"/>
                  <w:color w:val="0000FF"/>
                  <w:u w:val="single"/>
                </w:rPr>
                <w:t>edsoo</w:t>
              </w:r>
              <w:r w:rsidRPr="00F377A4">
                <w:rPr>
                  <w:rFonts w:ascii="Times New Roman" w:hAnsi="Times New Roman"/>
                  <w:color w:val="0000FF"/>
                  <w:u w:val="single"/>
                  <w:lang w:val="ru-RU"/>
                </w:rPr>
                <w:t>.</w:t>
              </w:r>
              <w:r>
                <w:rPr>
                  <w:rFonts w:ascii="Times New Roman" w:hAnsi="Times New Roman"/>
                  <w:color w:val="0000FF"/>
                  <w:u w:val="single"/>
                </w:rPr>
                <w:t>ru</w:t>
              </w:r>
              <w:r w:rsidRPr="00F377A4">
                <w:rPr>
                  <w:rFonts w:ascii="Times New Roman" w:hAnsi="Times New Roman"/>
                  <w:color w:val="0000FF"/>
                  <w:u w:val="single"/>
                  <w:lang w:val="ru-RU"/>
                </w:rPr>
                <w:t>/7</w:t>
              </w:r>
              <w:r>
                <w:rPr>
                  <w:rFonts w:ascii="Times New Roman" w:hAnsi="Times New Roman"/>
                  <w:color w:val="0000FF"/>
                  <w:u w:val="single"/>
                </w:rPr>
                <w:t>f</w:t>
              </w:r>
              <w:r w:rsidRPr="00F377A4">
                <w:rPr>
                  <w:rFonts w:ascii="Times New Roman" w:hAnsi="Times New Roman"/>
                  <w:color w:val="0000FF"/>
                  <w:u w:val="single"/>
                  <w:lang w:val="ru-RU"/>
                </w:rPr>
                <w:t>411892</w:t>
              </w:r>
            </w:hyperlink>
          </w:p>
        </w:tc>
      </w:tr>
      <w:tr w:rsidR="00725654" w:rsidRPr="002D14B4" w14:paraId="636B2B4B" w14:textId="77777777" w:rsidTr="00F27A98">
        <w:trPr>
          <w:trHeight w:val="144"/>
          <w:tblCellSpacing w:w="20" w:type="nil"/>
        </w:trPr>
        <w:tc>
          <w:tcPr>
            <w:tcW w:w="505" w:type="dxa"/>
            <w:tcMar>
              <w:top w:w="50" w:type="dxa"/>
              <w:left w:w="100" w:type="dxa"/>
            </w:tcMar>
            <w:vAlign w:val="center"/>
          </w:tcPr>
          <w:p w14:paraId="3B8476CA" w14:textId="77777777" w:rsidR="00725654" w:rsidRDefault="00725654" w:rsidP="00F27A98">
            <w:pPr>
              <w:spacing w:after="0"/>
            </w:pPr>
            <w:r>
              <w:rPr>
                <w:rFonts w:ascii="Times New Roman" w:hAnsi="Times New Roman"/>
                <w:color w:val="000000"/>
                <w:sz w:val="24"/>
              </w:rPr>
              <w:t>4</w:t>
            </w:r>
          </w:p>
        </w:tc>
        <w:tc>
          <w:tcPr>
            <w:tcW w:w="2288" w:type="dxa"/>
            <w:tcMar>
              <w:top w:w="50" w:type="dxa"/>
              <w:left w:w="100" w:type="dxa"/>
            </w:tcMar>
            <w:vAlign w:val="center"/>
          </w:tcPr>
          <w:p w14:paraId="63CE016A" w14:textId="77777777" w:rsidR="00725654" w:rsidRDefault="00725654" w:rsidP="00F27A98">
            <w:pPr>
              <w:spacing w:after="0"/>
              <w:ind w:left="135"/>
            </w:pPr>
            <w:r>
              <w:rPr>
                <w:rFonts w:ascii="Times New Roman" w:hAnsi="Times New Roman"/>
                <w:color w:val="000000"/>
                <w:sz w:val="24"/>
              </w:rPr>
              <w:t>Художник и зрелище</w:t>
            </w:r>
          </w:p>
        </w:tc>
        <w:tc>
          <w:tcPr>
            <w:tcW w:w="1050" w:type="dxa"/>
            <w:tcMar>
              <w:top w:w="50" w:type="dxa"/>
              <w:left w:w="100" w:type="dxa"/>
            </w:tcMar>
            <w:vAlign w:val="center"/>
          </w:tcPr>
          <w:p w14:paraId="71193E22" w14:textId="77777777" w:rsidR="00725654" w:rsidRDefault="00725654" w:rsidP="00F27A98">
            <w:pPr>
              <w:spacing w:after="0"/>
              <w:ind w:left="135"/>
              <w:jc w:val="center"/>
            </w:pPr>
            <w:r>
              <w:rPr>
                <w:rFonts w:ascii="Times New Roman" w:hAnsi="Times New Roman"/>
                <w:color w:val="000000"/>
                <w:sz w:val="24"/>
              </w:rPr>
              <w:t xml:space="preserve"> 7 </w:t>
            </w:r>
          </w:p>
        </w:tc>
        <w:tc>
          <w:tcPr>
            <w:tcW w:w="1785" w:type="dxa"/>
            <w:tcMar>
              <w:top w:w="50" w:type="dxa"/>
              <w:left w:w="100" w:type="dxa"/>
            </w:tcMar>
            <w:vAlign w:val="center"/>
          </w:tcPr>
          <w:p w14:paraId="70719D81" w14:textId="77777777" w:rsidR="00725654" w:rsidRDefault="00725654" w:rsidP="00F27A98">
            <w:pPr>
              <w:spacing w:after="0"/>
              <w:ind w:left="135"/>
              <w:jc w:val="center"/>
            </w:pPr>
          </w:p>
        </w:tc>
        <w:tc>
          <w:tcPr>
            <w:tcW w:w="1866" w:type="dxa"/>
            <w:tcMar>
              <w:top w:w="50" w:type="dxa"/>
              <w:left w:w="100" w:type="dxa"/>
            </w:tcMar>
            <w:vAlign w:val="center"/>
          </w:tcPr>
          <w:p w14:paraId="51B44124" w14:textId="77777777" w:rsidR="00725654" w:rsidRDefault="00725654" w:rsidP="00F27A98">
            <w:pPr>
              <w:spacing w:after="0"/>
              <w:ind w:left="135"/>
              <w:jc w:val="center"/>
            </w:pPr>
          </w:p>
        </w:tc>
        <w:tc>
          <w:tcPr>
            <w:tcW w:w="2852" w:type="dxa"/>
            <w:tcMar>
              <w:top w:w="50" w:type="dxa"/>
              <w:left w:w="100" w:type="dxa"/>
            </w:tcMar>
            <w:vAlign w:val="center"/>
          </w:tcPr>
          <w:p w14:paraId="0B33F5D9"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 xml:space="preserve">Библиотека ЦОК </w:t>
            </w:r>
            <w:hyperlink r:id="rId878">
              <w:r>
                <w:rPr>
                  <w:rFonts w:ascii="Times New Roman" w:hAnsi="Times New Roman"/>
                  <w:color w:val="0000FF"/>
                  <w:u w:val="single"/>
                </w:rPr>
                <w:t>https</w:t>
              </w:r>
              <w:r w:rsidRPr="00F377A4">
                <w:rPr>
                  <w:rFonts w:ascii="Times New Roman" w:hAnsi="Times New Roman"/>
                  <w:color w:val="0000FF"/>
                  <w:u w:val="single"/>
                  <w:lang w:val="ru-RU"/>
                </w:rPr>
                <w:t>://</w:t>
              </w:r>
              <w:r>
                <w:rPr>
                  <w:rFonts w:ascii="Times New Roman" w:hAnsi="Times New Roman"/>
                  <w:color w:val="0000FF"/>
                  <w:u w:val="single"/>
                </w:rPr>
                <w:t>m</w:t>
              </w:r>
              <w:r w:rsidRPr="00F377A4">
                <w:rPr>
                  <w:rFonts w:ascii="Times New Roman" w:hAnsi="Times New Roman"/>
                  <w:color w:val="0000FF"/>
                  <w:u w:val="single"/>
                  <w:lang w:val="ru-RU"/>
                </w:rPr>
                <w:t>.</w:t>
              </w:r>
              <w:r>
                <w:rPr>
                  <w:rFonts w:ascii="Times New Roman" w:hAnsi="Times New Roman"/>
                  <w:color w:val="0000FF"/>
                  <w:u w:val="single"/>
                </w:rPr>
                <w:t>edsoo</w:t>
              </w:r>
              <w:r w:rsidRPr="00F377A4">
                <w:rPr>
                  <w:rFonts w:ascii="Times New Roman" w:hAnsi="Times New Roman"/>
                  <w:color w:val="0000FF"/>
                  <w:u w:val="single"/>
                  <w:lang w:val="ru-RU"/>
                </w:rPr>
                <w:t>.</w:t>
              </w:r>
              <w:r>
                <w:rPr>
                  <w:rFonts w:ascii="Times New Roman" w:hAnsi="Times New Roman"/>
                  <w:color w:val="0000FF"/>
                  <w:u w:val="single"/>
                </w:rPr>
                <w:t>ru</w:t>
              </w:r>
              <w:r w:rsidRPr="00F377A4">
                <w:rPr>
                  <w:rFonts w:ascii="Times New Roman" w:hAnsi="Times New Roman"/>
                  <w:color w:val="0000FF"/>
                  <w:u w:val="single"/>
                  <w:lang w:val="ru-RU"/>
                </w:rPr>
                <w:t>/7</w:t>
              </w:r>
              <w:r>
                <w:rPr>
                  <w:rFonts w:ascii="Times New Roman" w:hAnsi="Times New Roman"/>
                  <w:color w:val="0000FF"/>
                  <w:u w:val="single"/>
                </w:rPr>
                <w:t>f</w:t>
              </w:r>
              <w:r w:rsidRPr="00F377A4">
                <w:rPr>
                  <w:rFonts w:ascii="Times New Roman" w:hAnsi="Times New Roman"/>
                  <w:color w:val="0000FF"/>
                  <w:u w:val="single"/>
                  <w:lang w:val="ru-RU"/>
                </w:rPr>
                <w:t>411892</w:t>
              </w:r>
            </w:hyperlink>
          </w:p>
        </w:tc>
      </w:tr>
      <w:tr w:rsidR="00725654" w:rsidRPr="002D14B4" w14:paraId="1277F145" w14:textId="77777777" w:rsidTr="00F27A98">
        <w:trPr>
          <w:trHeight w:val="144"/>
          <w:tblCellSpacing w:w="20" w:type="nil"/>
        </w:trPr>
        <w:tc>
          <w:tcPr>
            <w:tcW w:w="505" w:type="dxa"/>
            <w:tcMar>
              <w:top w:w="50" w:type="dxa"/>
              <w:left w:w="100" w:type="dxa"/>
            </w:tcMar>
            <w:vAlign w:val="center"/>
          </w:tcPr>
          <w:p w14:paraId="2168D58F" w14:textId="77777777" w:rsidR="00725654" w:rsidRDefault="00725654" w:rsidP="00F27A98">
            <w:pPr>
              <w:spacing w:after="0"/>
            </w:pPr>
            <w:r>
              <w:rPr>
                <w:rFonts w:ascii="Times New Roman" w:hAnsi="Times New Roman"/>
                <w:color w:val="000000"/>
                <w:sz w:val="24"/>
              </w:rPr>
              <w:t>5</w:t>
            </w:r>
          </w:p>
        </w:tc>
        <w:tc>
          <w:tcPr>
            <w:tcW w:w="2288" w:type="dxa"/>
            <w:tcMar>
              <w:top w:w="50" w:type="dxa"/>
              <w:left w:w="100" w:type="dxa"/>
            </w:tcMar>
            <w:vAlign w:val="center"/>
          </w:tcPr>
          <w:p w14:paraId="4DD58559" w14:textId="77777777" w:rsidR="00725654" w:rsidRDefault="00725654" w:rsidP="00F27A98">
            <w:pPr>
              <w:spacing w:after="0"/>
              <w:ind w:left="135"/>
            </w:pPr>
            <w:r>
              <w:rPr>
                <w:rFonts w:ascii="Times New Roman" w:hAnsi="Times New Roman"/>
                <w:color w:val="000000"/>
                <w:sz w:val="24"/>
              </w:rPr>
              <w:t>Художник и музей</w:t>
            </w:r>
          </w:p>
        </w:tc>
        <w:tc>
          <w:tcPr>
            <w:tcW w:w="1050" w:type="dxa"/>
            <w:tcMar>
              <w:top w:w="50" w:type="dxa"/>
              <w:left w:w="100" w:type="dxa"/>
            </w:tcMar>
            <w:vAlign w:val="center"/>
          </w:tcPr>
          <w:p w14:paraId="13697C3B" w14:textId="77777777" w:rsidR="00725654" w:rsidRDefault="00725654" w:rsidP="00F27A98">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14:paraId="50CF8F31" w14:textId="77777777" w:rsidR="00725654" w:rsidRDefault="00725654" w:rsidP="00F27A98">
            <w:pPr>
              <w:spacing w:after="0"/>
              <w:ind w:left="135"/>
              <w:jc w:val="center"/>
            </w:pPr>
          </w:p>
        </w:tc>
        <w:tc>
          <w:tcPr>
            <w:tcW w:w="1866" w:type="dxa"/>
            <w:tcMar>
              <w:top w:w="50" w:type="dxa"/>
              <w:left w:w="100" w:type="dxa"/>
            </w:tcMar>
            <w:vAlign w:val="center"/>
          </w:tcPr>
          <w:p w14:paraId="45B527A3" w14:textId="77777777" w:rsidR="00725654" w:rsidRDefault="00725654" w:rsidP="00F27A98">
            <w:pPr>
              <w:spacing w:after="0"/>
              <w:ind w:left="135"/>
              <w:jc w:val="center"/>
            </w:pPr>
          </w:p>
        </w:tc>
        <w:tc>
          <w:tcPr>
            <w:tcW w:w="2852" w:type="dxa"/>
            <w:tcMar>
              <w:top w:w="50" w:type="dxa"/>
              <w:left w:w="100" w:type="dxa"/>
            </w:tcMar>
            <w:vAlign w:val="center"/>
          </w:tcPr>
          <w:p w14:paraId="51BE7414"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 xml:space="preserve">Библиотека ЦОК </w:t>
            </w:r>
            <w:hyperlink r:id="rId879">
              <w:r>
                <w:rPr>
                  <w:rFonts w:ascii="Times New Roman" w:hAnsi="Times New Roman"/>
                  <w:color w:val="0000FF"/>
                  <w:u w:val="single"/>
                </w:rPr>
                <w:t>https</w:t>
              </w:r>
              <w:r w:rsidRPr="00F377A4">
                <w:rPr>
                  <w:rFonts w:ascii="Times New Roman" w:hAnsi="Times New Roman"/>
                  <w:color w:val="0000FF"/>
                  <w:u w:val="single"/>
                  <w:lang w:val="ru-RU"/>
                </w:rPr>
                <w:t>://</w:t>
              </w:r>
              <w:r>
                <w:rPr>
                  <w:rFonts w:ascii="Times New Roman" w:hAnsi="Times New Roman"/>
                  <w:color w:val="0000FF"/>
                  <w:u w:val="single"/>
                </w:rPr>
                <w:t>m</w:t>
              </w:r>
              <w:r w:rsidRPr="00F377A4">
                <w:rPr>
                  <w:rFonts w:ascii="Times New Roman" w:hAnsi="Times New Roman"/>
                  <w:color w:val="0000FF"/>
                  <w:u w:val="single"/>
                  <w:lang w:val="ru-RU"/>
                </w:rPr>
                <w:t>.</w:t>
              </w:r>
              <w:r>
                <w:rPr>
                  <w:rFonts w:ascii="Times New Roman" w:hAnsi="Times New Roman"/>
                  <w:color w:val="0000FF"/>
                  <w:u w:val="single"/>
                </w:rPr>
                <w:t>edsoo</w:t>
              </w:r>
              <w:r w:rsidRPr="00F377A4">
                <w:rPr>
                  <w:rFonts w:ascii="Times New Roman" w:hAnsi="Times New Roman"/>
                  <w:color w:val="0000FF"/>
                  <w:u w:val="single"/>
                  <w:lang w:val="ru-RU"/>
                </w:rPr>
                <w:t>.</w:t>
              </w:r>
              <w:r>
                <w:rPr>
                  <w:rFonts w:ascii="Times New Roman" w:hAnsi="Times New Roman"/>
                  <w:color w:val="0000FF"/>
                  <w:u w:val="single"/>
                </w:rPr>
                <w:t>ru</w:t>
              </w:r>
              <w:r w:rsidRPr="00F377A4">
                <w:rPr>
                  <w:rFonts w:ascii="Times New Roman" w:hAnsi="Times New Roman"/>
                  <w:color w:val="0000FF"/>
                  <w:u w:val="single"/>
                  <w:lang w:val="ru-RU"/>
                </w:rPr>
                <w:t>/7</w:t>
              </w:r>
              <w:r>
                <w:rPr>
                  <w:rFonts w:ascii="Times New Roman" w:hAnsi="Times New Roman"/>
                  <w:color w:val="0000FF"/>
                  <w:u w:val="single"/>
                </w:rPr>
                <w:t>f</w:t>
              </w:r>
              <w:r w:rsidRPr="00F377A4">
                <w:rPr>
                  <w:rFonts w:ascii="Times New Roman" w:hAnsi="Times New Roman"/>
                  <w:color w:val="0000FF"/>
                  <w:u w:val="single"/>
                  <w:lang w:val="ru-RU"/>
                </w:rPr>
                <w:t>411892</w:t>
              </w:r>
            </w:hyperlink>
          </w:p>
        </w:tc>
      </w:tr>
      <w:tr w:rsidR="00725654" w14:paraId="0369177B" w14:textId="77777777" w:rsidTr="00F27A98">
        <w:trPr>
          <w:trHeight w:val="144"/>
          <w:tblCellSpacing w:w="20" w:type="nil"/>
        </w:trPr>
        <w:tc>
          <w:tcPr>
            <w:tcW w:w="0" w:type="auto"/>
            <w:gridSpan w:val="2"/>
            <w:tcMar>
              <w:top w:w="50" w:type="dxa"/>
              <w:left w:w="100" w:type="dxa"/>
            </w:tcMar>
            <w:vAlign w:val="center"/>
          </w:tcPr>
          <w:p w14:paraId="1E6F9AEB"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3A96DB59"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14:paraId="4869C517" w14:textId="77777777" w:rsidR="00725654" w:rsidRDefault="00725654" w:rsidP="00F27A98">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1CBAE271" w14:textId="77777777" w:rsidR="00725654" w:rsidRDefault="00725654" w:rsidP="00F27A98">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14:paraId="488DCFC8" w14:textId="77777777" w:rsidR="00725654" w:rsidRDefault="00725654" w:rsidP="00F27A98"/>
        </w:tc>
      </w:tr>
    </w:tbl>
    <w:p w14:paraId="71B68BC5" w14:textId="77777777" w:rsidR="00725654" w:rsidRDefault="00725654" w:rsidP="00725654">
      <w:pPr>
        <w:sectPr w:rsidR="00725654" w:rsidSect="00725654">
          <w:pgSz w:w="16383" w:h="11906" w:orient="landscape"/>
          <w:pgMar w:top="1134" w:right="850" w:bottom="1134" w:left="1701" w:header="720" w:footer="720" w:gutter="0"/>
          <w:cols w:space="720"/>
        </w:sectPr>
      </w:pPr>
    </w:p>
    <w:p w14:paraId="031CE65A" w14:textId="77777777" w:rsidR="00725654" w:rsidRDefault="00725654" w:rsidP="0072565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7"/>
        <w:gridCol w:w="4307"/>
        <w:gridCol w:w="1626"/>
        <w:gridCol w:w="1841"/>
        <w:gridCol w:w="1910"/>
        <w:gridCol w:w="2851"/>
      </w:tblGrid>
      <w:tr w:rsidR="00725654" w14:paraId="14EEAAAE" w14:textId="77777777" w:rsidTr="00F27A98">
        <w:trPr>
          <w:trHeight w:val="144"/>
          <w:tblCellSpacing w:w="20" w:type="nil"/>
        </w:trPr>
        <w:tc>
          <w:tcPr>
            <w:tcW w:w="505" w:type="dxa"/>
            <w:vMerge w:val="restart"/>
            <w:tcMar>
              <w:top w:w="50" w:type="dxa"/>
              <w:left w:w="100" w:type="dxa"/>
            </w:tcMar>
            <w:vAlign w:val="center"/>
          </w:tcPr>
          <w:p w14:paraId="06BDBFD3" w14:textId="77777777" w:rsidR="00725654" w:rsidRDefault="00725654" w:rsidP="00F27A98">
            <w:pPr>
              <w:spacing w:after="0"/>
              <w:ind w:left="135"/>
            </w:pPr>
            <w:r>
              <w:rPr>
                <w:rFonts w:ascii="Times New Roman" w:hAnsi="Times New Roman"/>
                <w:b/>
                <w:color w:val="000000"/>
                <w:sz w:val="24"/>
              </w:rPr>
              <w:t xml:space="preserve">№ п/п </w:t>
            </w:r>
          </w:p>
          <w:p w14:paraId="3874ACD0" w14:textId="77777777" w:rsidR="00725654" w:rsidRDefault="00725654" w:rsidP="00F27A98">
            <w:pPr>
              <w:spacing w:after="0"/>
              <w:ind w:left="135"/>
            </w:pPr>
          </w:p>
        </w:tc>
        <w:tc>
          <w:tcPr>
            <w:tcW w:w="2288" w:type="dxa"/>
            <w:vMerge w:val="restart"/>
            <w:tcMar>
              <w:top w:w="50" w:type="dxa"/>
              <w:left w:w="100" w:type="dxa"/>
            </w:tcMar>
            <w:vAlign w:val="center"/>
          </w:tcPr>
          <w:p w14:paraId="6F168A02" w14:textId="77777777" w:rsidR="00725654" w:rsidRDefault="00725654" w:rsidP="00F27A98">
            <w:pPr>
              <w:spacing w:after="0"/>
              <w:ind w:left="135"/>
            </w:pPr>
            <w:r>
              <w:rPr>
                <w:rFonts w:ascii="Times New Roman" w:hAnsi="Times New Roman"/>
                <w:b/>
                <w:color w:val="000000"/>
                <w:sz w:val="24"/>
              </w:rPr>
              <w:t xml:space="preserve">Наименование разделов и тем программы </w:t>
            </w:r>
          </w:p>
          <w:p w14:paraId="4EB95334" w14:textId="77777777" w:rsidR="00725654" w:rsidRDefault="00725654" w:rsidP="00F27A98">
            <w:pPr>
              <w:spacing w:after="0"/>
              <w:ind w:left="135"/>
            </w:pPr>
          </w:p>
        </w:tc>
        <w:tc>
          <w:tcPr>
            <w:tcW w:w="0" w:type="auto"/>
            <w:gridSpan w:val="3"/>
            <w:tcMar>
              <w:top w:w="50" w:type="dxa"/>
              <w:left w:w="100" w:type="dxa"/>
            </w:tcMar>
            <w:vAlign w:val="center"/>
          </w:tcPr>
          <w:p w14:paraId="36B9E20F" w14:textId="77777777" w:rsidR="00725654" w:rsidRDefault="00725654" w:rsidP="00F27A98">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14:paraId="14223012" w14:textId="77777777" w:rsidR="00725654" w:rsidRDefault="00725654" w:rsidP="00F27A98">
            <w:pPr>
              <w:spacing w:after="0"/>
              <w:ind w:left="135"/>
            </w:pPr>
            <w:r>
              <w:rPr>
                <w:rFonts w:ascii="Times New Roman" w:hAnsi="Times New Roman"/>
                <w:b/>
                <w:color w:val="000000"/>
                <w:sz w:val="24"/>
              </w:rPr>
              <w:t xml:space="preserve">Электронные (цифровые) образовательные ресурсы </w:t>
            </w:r>
          </w:p>
          <w:p w14:paraId="7E9AD51D" w14:textId="77777777" w:rsidR="00725654" w:rsidRDefault="00725654" w:rsidP="00F27A98">
            <w:pPr>
              <w:spacing w:after="0"/>
              <w:ind w:left="135"/>
            </w:pPr>
          </w:p>
        </w:tc>
      </w:tr>
      <w:tr w:rsidR="00725654" w14:paraId="7713378D" w14:textId="77777777" w:rsidTr="00F27A98">
        <w:trPr>
          <w:trHeight w:val="144"/>
          <w:tblCellSpacing w:w="20" w:type="nil"/>
        </w:trPr>
        <w:tc>
          <w:tcPr>
            <w:tcW w:w="0" w:type="auto"/>
            <w:vMerge/>
            <w:tcBorders>
              <w:top w:val="nil"/>
            </w:tcBorders>
            <w:tcMar>
              <w:top w:w="50" w:type="dxa"/>
              <w:left w:w="100" w:type="dxa"/>
            </w:tcMar>
          </w:tcPr>
          <w:p w14:paraId="2316937A" w14:textId="77777777" w:rsidR="00725654" w:rsidRDefault="00725654" w:rsidP="00F27A98"/>
        </w:tc>
        <w:tc>
          <w:tcPr>
            <w:tcW w:w="0" w:type="auto"/>
            <w:vMerge/>
            <w:tcBorders>
              <w:top w:val="nil"/>
            </w:tcBorders>
            <w:tcMar>
              <w:top w:w="50" w:type="dxa"/>
              <w:left w:w="100" w:type="dxa"/>
            </w:tcMar>
          </w:tcPr>
          <w:p w14:paraId="342486FD" w14:textId="77777777" w:rsidR="00725654" w:rsidRDefault="00725654" w:rsidP="00F27A98"/>
        </w:tc>
        <w:tc>
          <w:tcPr>
            <w:tcW w:w="1050" w:type="dxa"/>
            <w:tcMar>
              <w:top w:w="50" w:type="dxa"/>
              <w:left w:w="100" w:type="dxa"/>
            </w:tcMar>
            <w:vAlign w:val="center"/>
          </w:tcPr>
          <w:p w14:paraId="785B5F50" w14:textId="77777777" w:rsidR="00725654" w:rsidRDefault="00725654" w:rsidP="00F27A98">
            <w:pPr>
              <w:spacing w:after="0"/>
              <w:ind w:left="135"/>
            </w:pPr>
            <w:r>
              <w:rPr>
                <w:rFonts w:ascii="Times New Roman" w:hAnsi="Times New Roman"/>
                <w:b/>
                <w:color w:val="000000"/>
                <w:sz w:val="24"/>
              </w:rPr>
              <w:t xml:space="preserve">Всего </w:t>
            </w:r>
          </w:p>
          <w:p w14:paraId="6464843C" w14:textId="77777777" w:rsidR="00725654" w:rsidRDefault="00725654" w:rsidP="00F27A98">
            <w:pPr>
              <w:spacing w:after="0"/>
              <w:ind w:left="135"/>
            </w:pPr>
          </w:p>
        </w:tc>
        <w:tc>
          <w:tcPr>
            <w:tcW w:w="1785" w:type="dxa"/>
            <w:tcMar>
              <w:top w:w="50" w:type="dxa"/>
              <w:left w:w="100" w:type="dxa"/>
            </w:tcMar>
            <w:vAlign w:val="center"/>
          </w:tcPr>
          <w:p w14:paraId="7F31DB84" w14:textId="77777777" w:rsidR="00725654" w:rsidRDefault="00725654" w:rsidP="00F27A98">
            <w:pPr>
              <w:spacing w:after="0"/>
              <w:ind w:left="135"/>
            </w:pPr>
            <w:r>
              <w:rPr>
                <w:rFonts w:ascii="Times New Roman" w:hAnsi="Times New Roman"/>
                <w:b/>
                <w:color w:val="000000"/>
                <w:sz w:val="24"/>
              </w:rPr>
              <w:t xml:space="preserve">Контрольные работы </w:t>
            </w:r>
          </w:p>
          <w:p w14:paraId="36BF6278" w14:textId="77777777" w:rsidR="00725654" w:rsidRDefault="00725654" w:rsidP="00F27A98">
            <w:pPr>
              <w:spacing w:after="0"/>
              <w:ind w:left="135"/>
            </w:pPr>
          </w:p>
        </w:tc>
        <w:tc>
          <w:tcPr>
            <w:tcW w:w="1866" w:type="dxa"/>
            <w:tcMar>
              <w:top w:w="50" w:type="dxa"/>
              <w:left w:w="100" w:type="dxa"/>
            </w:tcMar>
            <w:vAlign w:val="center"/>
          </w:tcPr>
          <w:p w14:paraId="673177D3" w14:textId="77777777" w:rsidR="00725654" w:rsidRDefault="00725654" w:rsidP="00F27A98">
            <w:pPr>
              <w:spacing w:after="0"/>
              <w:ind w:left="135"/>
            </w:pPr>
            <w:r>
              <w:rPr>
                <w:rFonts w:ascii="Times New Roman" w:hAnsi="Times New Roman"/>
                <w:b/>
                <w:color w:val="000000"/>
                <w:sz w:val="24"/>
              </w:rPr>
              <w:t xml:space="preserve">Практические работы </w:t>
            </w:r>
          </w:p>
          <w:p w14:paraId="6FCEB882" w14:textId="77777777" w:rsidR="00725654" w:rsidRDefault="00725654" w:rsidP="00F27A98">
            <w:pPr>
              <w:spacing w:after="0"/>
              <w:ind w:left="135"/>
            </w:pPr>
          </w:p>
        </w:tc>
        <w:tc>
          <w:tcPr>
            <w:tcW w:w="0" w:type="auto"/>
            <w:vMerge/>
            <w:tcBorders>
              <w:top w:val="nil"/>
            </w:tcBorders>
            <w:tcMar>
              <w:top w:w="50" w:type="dxa"/>
              <w:left w:w="100" w:type="dxa"/>
            </w:tcMar>
          </w:tcPr>
          <w:p w14:paraId="688951C7" w14:textId="77777777" w:rsidR="00725654" w:rsidRDefault="00725654" w:rsidP="00F27A98"/>
        </w:tc>
      </w:tr>
      <w:tr w:rsidR="00725654" w:rsidRPr="002D14B4" w14:paraId="111EF9FA" w14:textId="77777777" w:rsidTr="00F27A98">
        <w:trPr>
          <w:trHeight w:val="144"/>
          <w:tblCellSpacing w:w="20" w:type="nil"/>
        </w:trPr>
        <w:tc>
          <w:tcPr>
            <w:tcW w:w="505" w:type="dxa"/>
            <w:tcMar>
              <w:top w:w="50" w:type="dxa"/>
              <w:left w:w="100" w:type="dxa"/>
            </w:tcMar>
            <w:vAlign w:val="center"/>
          </w:tcPr>
          <w:p w14:paraId="37470A85" w14:textId="77777777" w:rsidR="00725654" w:rsidRDefault="00725654" w:rsidP="00F27A98">
            <w:pPr>
              <w:spacing w:after="0"/>
            </w:pPr>
            <w:r>
              <w:rPr>
                <w:rFonts w:ascii="Times New Roman" w:hAnsi="Times New Roman"/>
                <w:color w:val="000000"/>
                <w:sz w:val="24"/>
              </w:rPr>
              <w:t>1</w:t>
            </w:r>
          </w:p>
        </w:tc>
        <w:tc>
          <w:tcPr>
            <w:tcW w:w="2288" w:type="dxa"/>
            <w:tcMar>
              <w:top w:w="50" w:type="dxa"/>
              <w:left w:w="100" w:type="dxa"/>
            </w:tcMar>
            <w:vAlign w:val="center"/>
          </w:tcPr>
          <w:p w14:paraId="3B6B522E" w14:textId="77777777" w:rsidR="00725654" w:rsidRDefault="00725654" w:rsidP="00F27A98">
            <w:pPr>
              <w:spacing w:after="0"/>
              <w:ind w:left="135"/>
            </w:pPr>
            <w:r>
              <w:rPr>
                <w:rFonts w:ascii="Times New Roman" w:hAnsi="Times New Roman"/>
                <w:color w:val="000000"/>
                <w:sz w:val="24"/>
              </w:rPr>
              <w:t>Введение</w:t>
            </w:r>
          </w:p>
        </w:tc>
        <w:tc>
          <w:tcPr>
            <w:tcW w:w="1050" w:type="dxa"/>
            <w:tcMar>
              <w:top w:w="50" w:type="dxa"/>
              <w:left w:w="100" w:type="dxa"/>
            </w:tcMar>
            <w:vAlign w:val="center"/>
          </w:tcPr>
          <w:p w14:paraId="1F3C7B97" w14:textId="77777777" w:rsidR="00725654" w:rsidRDefault="00725654" w:rsidP="00F27A98">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14:paraId="6E5E1144" w14:textId="77777777" w:rsidR="00725654" w:rsidRDefault="00725654" w:rsidP="00F27A98">
            <w:pPr>
              <w:spacing w:after="0"/>
              <w:ind w:left="135"/>
              <w:jc w:val="center"/>
            </w:pPr>
          </w:p>
        </w:tc>
        <w:tc>
          <w:tcPr>
            <w:tcW w:w="1866" w:type="dxa"/>
            <w:tcMar>
              <w:top w:w="50" w:type="dxa"/>
              <w:left w:w="100" w:type="dxa"/>
            </w:tcMar>
            <w:vAlign w:val="center"/>
          </w:tcPr>
          <w:p w14:paraId="29C94D7F" w14:textId="77777777" w:rsidR="00725654" w:rsidRDefault="00725654" w:rsidP="00F27A98">
            <w:pPr>
              <w:spacing w:after="0"/>
              <w:ind w:left="135"/>
              <w:jc w:val="center"/>
            </w:pPr>
          </w:p>
        </w:tc>
        <w:tc>
          <w:tcPr>
            <w:tcW w:w="2852" w:type="dxa"/>
            <w:tcMar>
              <w:top w:w="50" w:type="dxa"/>
              <w:left w:w="100" w:type="dxa"/>
            </w:tcMar>
            <w:vAlign w:val="center"/>
          </w:tcPr>
          <w:p w14:paraId="2AAEDB47"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 xml:space="preserve">Библиотека ЦОК </w:t>
            </w:r>
            <w:hyperlink r:id="rId880">
              <w:r>
                <w:rPr>
                  <w:rFonts w:ascii="Times New Roman" w:hAnsi="Times New Roman"/>
                  <w:color w:val="0000FF"/>
                  <w:u w:val="single"/>
                </w:rPr>
                <w:t>https</w:t>
              </w:r>
              <w:r w:rsidRPr="00F377A4">
                <w:rPr>
                  <w:rFonts w:ascii="Times New Roman" w:hAnsi="Times New Roman"/>
                  <w:color w:val="0000FF"/>
                  <w:u w:val="single"/>
                  <w:lang w:val="ru-RU"/>
                </w:rPr>
                <w:t>://</w:t>
              </w:r>
              <w:r>
                <w:rPr>
                  <w:rFonts w:ascii="Times New Roman" w:hAnsi="Times New Roman"/>
                  <w:color w:val="0000FF"/>
                  <w:u w:val="single"/>
                </w:rPr>
                <w:t>m</w:t>
              </w:r>
              <w:r w:rsidRPr="00F377A4">
                <w:rPr>
                  <w:rFonts w:ascii="Times New Roman" w:hAnsi="Times New Roman"/>
                  <w:color w:val="0000FF"/>
                  <w:u w:val="single"/>
                  <w:lang w:val="ru-RU"/>
                </w:rPr>
                <w:t>.</w:t>
              </w:r>
              <w:r>
                <w:rPr>
                  <w:rFonts w:ascii="Times New Roman" w:hAnsi="Times New Roman"/>
                  <w:color w:val="0000FF"/>
                  <w:u w:val="single"/>
                </w:rPr>
                <w:t>edsoo</w:t>
              </w:r>
              <w:r w:rsidRPr="00F377A4">
                <w:rPr>
                  <w:rFonts w:ascii="Times New Roman" w:hAnsi="Times New Roman"/>
                  <w:color w:val="0000FF"/>
                  <w:u w:val="single"/>
                  <w:lang w:val="ru-RU"/>
                </w:rPr>
                <w:t>.</w:t>
              </w:r>
              <w:r>
                <w:rPr>
                  <w:rFonts w:ascii="Times New Roman" w:hAnsi="Times New Roman"/>
                  <w:color w:val="0000FF"/>
                  <w:u w:val="single"/>
                </w:rPr>
                <w:t>ru</w:t>
              </w:r>
              <w:r w:rsidRPr="00F377A4">
                <w:rPr>
                  <w:rFonts w:ascii="Times New Roman" w:hAnsi="Times New Roman"/>
                  <w:color w:val="0000FF"/>
                  <w:u w:val="single"/>
                  <w:lang w:val="ru-RU"/>
                </w:rPr>
                <w:t>/7</w:t>
              </w:r>
              <w:r>
                <w:rPr>
                  <w:rFonts w:ascii="Times New Roman" w:hAnsi="Times New Roman"/>
                  <w:color w:val="0000FF"/>
                  <w:u w:val="single"/>
                </w:rPr>
                <w:t>f</w:t>
              </w:r>
              <w:r w:rsidRPr="00F377A4">
                <w:rPr>
                  <w:rFonts w:ascii="Times New Roman" w:hAnsi="Times New Roman"/>
                  <w:color w:val="0000FF"/>
                  <w:u w:val="single"/>
                  <w:lang w:val="ru-RU"/>
                </w:rPr>
                <w:t>4129</w:t>
              </w:r>
              <w:r>
                <w:rPr>
                  <w:rFonts w:ascii="Times New Roman" w:hAnsi="Times New Roman"/>
                  <w:color w:val="0000FF"/>
                  <w:u w:val="single"/>
                </w:rPr>
                <w:t>ea</w:t>
              </w:r>
            </w:hyperlink>
          </w:p>
        </w:tc>
      </w:tr>
      <w:tr w:rsidR="00725654" w:rsidRPr="002D14B4" w14:paraId="172302D8" w14:textId="77777777" w:rsidTr="00F27A98">
        <w:trPr>
          <w:trHeight w:val="144"/>
          <w:tblCellSpacing w:w="20" w:type="nil"/>
        </w:trPr>
        <w:tc>
          <w:tcPr>
            <w:tcW w:w="505" w:type="dxa"/>
            <w:tcMar>
              <w:top w:w="50" w:type="dxa"/>
              <w:left w:w="100" w:type="dxa"/>
            </w:tcMar>
            <w:vAlign w:val="center"/>
          </w:tcPr>
          <w:p w14:paraId="6C68B4B9" w14:textId="77777777" w:rsidR="00725654" w:rsidRDefault="00725654" w:rsidP="00F27A98">
            <w:pPr>
              <w:spacing w:after="0"/>
            </w:pPr>
            <w:r>
              <w:rPr>
                <w:rFonts w:ascii="Times New Roman" w:hAnsi="Times New Roman"/>
                <w:color w:val="000000"/>
                <w:sz w:val="24"/>
              </w:rPr>
              <w:t>2</w:t>
            </w:r>
          </w:p>
        </w:tc>
        <w:tc>
          <w:tcPr>
            <w:tcW w:w="2288" w:type="dxa"/>
            <w:tcMar>
              <w:top w:w="50" w:type="dxa"/>
              <w:left w:w="100" w:type="dxa"/>
            </w:tcMar>
            <w:vAlign w:val="center"/>
          </w:tcPr>
          <w:p w14:paraId="07EA134C" w14:textId="77777777" w:rsidR="00725654" w:rsidRDefault="00725654" w:rsidP="00F27A98">
            <w:pPr>
              <w:spacing w:after="0"/>
              <w:ind w:left="135"/>
            </w:pPr>
            <w:r>
              <w:rPr>
                <w:rFonts w:ascii="Times New Roman" w:hAnsi="Times New Roman"/>
                <w:color w:val="000000"/>
                <w:sz w:val="24"/>
              </w:rPr>
              <w:t>Истоки родного искусства</w:t>
            </w:r>
          </w:p>
        </w:tc>
        <w:tc>
          <w:tcPr>
            <w:tcW w:w="1050" w:type="dxa"/>
            <w:tcMar>
              <w:top w:w="50" w:type="dxa"/>
              <w:left w:w="100" w:type="dxa"/>
            </w:tcMar>
            <w:vAlign w:val="center"/>
          </w:tcPr>
          <w:p w14:paraId="39F30847" w14:textId="77777777" w:rsidR="00725654" w:rsidRDefault="00725654" w:rsidP="00F27A98">
            <w:pPr>
              <w:spacing w:after="0"/>
              <w:ind w:left="135"/>
              <w:jc w:val="center"/>
            </w:pPr>
            <w:r>
              <w:rPr>
                <w:rFonts w:ascii="Times New Roman" w:hAnsi="Times New Roman"/>
                <w:color w:val="000000"/>
                <w:sz w:val="24"/>
              </w:rPr>
              <w:t xml:space="preserve"> 7 </w:t>
            </w:r>
          </w:p>
        </w:tc>
        <w:tc>
          <w:tcPr>
            <w:tcW w:w="1785" w:type="dxa"/>
            <w:tcMar>
              <w:top w:w="50" w:type="dxa"/>
              <w:left w:w="100" w:type="dxa"/>
            </w:tcMar>
            <w:vAlign w:val="center"/>
          </w:tcPr>
          <w:p w14:paraId="3B915214" w14:textId="77777777" w:rsidR="00725654" w:rsidRDefault="00725654" w:rsidP="00F27A98">
            <w:pPr>
              <w:spacing w:after="0"/>
              <w:ind w:left="135"/>
              <w:jc w:val="center"/>
            </w:pPr>
          </w:p>
        </w:tc>
        <w:tc>
          <w:tcPr>
            <w:tcW w:w="1866" w:type="dxa"/>
            <w:tcMar>
              <w:top w:w="50" w:type="dxa"/>
              <w:left w:w="100" w:type="dxa"/>
            </w:tcMar>
            <w:vAlign w:val="center"/>
          </w:tcPr>
          <w:p w14:paraId="51068B47" w14:textId="77777777" w:rsidR="00725654" w:rsidRDefault="00725654" w:rsidP="00F27A98">
            <w:pPr>
              <w:spacing w:after="0"/>
              <w:ind w:left="135"/>
              <w:jc w:val="center"/>
            </w:pPr>
          </w:p>
        </w:tc>
        <w:tc>
          <w:tcPr>
            <w:tcW w:w="2852" w:type="dxa"/>
            <w:tcMar>
              <w:top w:w="50" w:type="dxa"/>
              <w:left w:w="100" w:type="dxa"/>
            </w:tcMar>
            <w:vAlign w:val="center"/>
          </w:tcPr>
          <w:p w14:paraId="0319FD9C"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 xml:space="preserve">Библиотека ЦОК </w:t>
            </w:r>
            <w:hyperlink r:id="rId881">
              <w:r>
                <w:rPr>
                  <w:rFonts w:ascii="Times New Roman" w:hAnsi="Times New Roman"/>
                  <w:color w:val="0000FF"/>
                  <w:u w:val="single"/>
                </w:rPr>
                <w:t>https</w:t>
              </w:r>
              <w:r w:rsidRPr="00F377A4">
                <w:rPr>
                  <w:rFonts w:ascii="Times New Roman" w:hAnsi="Times New Roman"/>
                  <w:color w:val="0000FF"/>
                  <w:u w:val="single"/>
                  <w:lang w:val="ru-RU"/>
                </w:rPr>
                <w:t>://</w:t>
              </w:r>
              <w:r>
                <w:rPr>
                  <w:rFonts w:ascii="Times New Roman" w:hAnsi="Times New Roman"/>
                  <w:color w:val="0000FF"/>
                  <w:u w:val="single"/>
                </w:rPr>
                <w:t>m</w:t>
              </w:r>
              <w:r w:rsidRPr="00F377A4">
                <w:rPr>
                  <w:rFonts w:ascii="Times New Roman" w:hAnsi="Times New Roman"/>
                  <w:color w:val="0000FF"/>
                  <w:u w:val="single"/>
                  <w:lang w:val="ru-RU"/>
                </w:rPr>
                <w:t>.</w:t>
              </w:r>
              <w:r>
                <w:rPr>
                  <w:rFonts w:ascii="Times New Roman" w:hAnsi="Times New Roman"/>
                  <w:color w:val="0000FF"/>
                  <w:u w:val="single"/>
                </w:rPr>
                <w:t>edsoo</w:t>
              </w:r>
              <w:r w:rsidRPr="00F377A4">
                <w:rPr>
                  <w:rFonts w:ascii="Times New Roman" w:hAnsi="Times New Roman"/>
                  <w:color w:val="0000FF"/>
                  <w:u w:val="single"/>
                  <w:lang w:val="ru-RU"/>
                </w:rPr>
                <w:t>.</w:t>
              </w:r>
              <w:r>
                <w:rPr>
                  <w:rFonts w:ascii="Times New Roman" w:hAnsi="Times New Roman"/>
                  <w:color w:val="0000FF"/>
                  <w:u w:val="single"/>
                </w:rPr>
                <w:t>ru</w:t>
              </w:r>
              <w:r w:rsidRPr="00F377A4">
                <w:rPr>
                  <w:rFonts w:ascii="Times New Roman" w:hAnsi="Times New Roman"/>
                  <w:color w:val="0000FF"/>
                  <w:u w:val="single"/>
                  <w:lang w:val="ru-RU"/>
                </w:rPr>
                <w:t>/7</w:t>
              </w:r>
              <w:r>
                <w:rPr>
                  <w:rFonts w:ascii="Times New Roman" w:hAnsi="Times New Roman"/>
                  <w:color w:val="0000FF"/>
                  <w:u w:val="single"/>
                </w:rPr>
                <w:t>f</w:t>
              </w:r>
              <w:r w:rsidRPr="00F377A4">
                <w:rPr>
                  <w:rFonts w:ascii="Times New Roman" w:hAnsi="Times New Roman"/>
                  <w:color w:val="0000FF"/>
                  <w:u w:val="single"/>
                  <w:lang w:val="ru-RU"/>
                </w:rPr>
                <w:t>4129</w:t>
              </w:r>
              <w:r>
                <w:rPr>
                  <w:rFonts w:ascii="Times New Roman" w:hAnsi="Times New Roman"/>
                  <w:color w:val="0000FF"/>
                  <w:u w:val="single"/>
                </w:rPr>
                <w:t>ea</w:t>
              </w:r>
            </w:hyperlink>
          </w:p>
        </w:tc>
      </w:tr>
      <w:tr w:rsidR="00725654" w:rsidRPr="002D14B4" w14:paraId="50373DF5" w14:textId="77777777" w:rsidTr="00F27A98">
        <w:trPr>
          <w:trHeight w:val="144"/>
          <w:tblCellSpacing w:w="20" w:type="nil"/>
        </w:trPr>
        <w:tc>
          <w:tcPr>
            <w:tcW w:w="505" w:type="dxa"/>
            <w:tcMar>
              <w:top w:w="50" w:type="dxa"/>
              <w:left w:w="100" w:type="dxa"/>
            </w:tcMar>
            <w:vAlign w:val="center"/>
          </w:tcPr>
          <w:p w14:paraId="3530E2A7" w14:textId="77777777" w:rsidR="00725654" w:rsidRDefault="00725654" w:rsidP="00F27A98">
            <w:pPr>
              <w:spacing w:after="0"/>
            </w:pPr>
            <w:r>
              <w:rPr>
                <w:rFonts w:ascii="Times New Roman" w:hAnsi="Times New Roman"/>
                <w:color w:val="000000"/>
                <w:sz w:val="24"/>
              </w:rPr>
              <w:t>3</w:t>
            </w:r>
          </w:p>
        </w:tc>
        <w:tc>
          <w:tcPr>
            <w:tcW w:w="2288" w:type="dxa"/>
            <w:tcMar>
              <w:top w:w="50" w:type="dxa"/>
              <w:left w:w="100" w:type="dxa"/>
            </w:tcMar>
            <w:vAlign w:val="center"/>
          </w:tcPr>
          <w:p w14:paraId="2F73E468" w14:textId="77777777" w:rsidR="00725654" w:rsidRDefault="00725654" w:rsidP="00F27A98">
            <w:pPr>
              <w:spacing w:after="0"/>
              <w:ind w:left="135"/>
            </w:pPr>
            <w:r>
              <w:rPr>
                <w:rFonts w:ascii="Times New Roman" w:hAnsi="Times New Roman"/>
                <w:color w:val="000000"/>
                <w:sz w:val="24"/>
              </w:rPr>
              <w:t>Древние города нашей земли</w:t>
            </w:r>
          </w:p>
        </w:tc>
        <w:tc>
          <w:tcPr>
            <w:tcW w:w="1050" w:type="dxa"/>
            <w:tcMar>
              <w:top w:w="50" w:type="dxa"/>
              <w:left w:w="100" w:type="dxa"/>
            </w:tcMar>
            <w:vAlign w:val="center"/>
          </w:tcPr>
          <w:p w14:paraId="0C0E250E" w14:textId="77777777" w:rsidR="00725654" w:rsidRDefault="00725654" w:rsidP="00F27A98">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14:paraId="15B03134" w14:textId="77777777" w:rsidR="00725654" w:rsidRDefault="00725654" w:rsidP="00F27A98">
            <w:pPr>
              <w:spacing w:after="0"/>
              <w:ind w:left="135"/>
              <w:jc w:val="center"/>
            </w:pPr>
          </w:p>
        </w:tc>
        <w:tc>
          <w:tcPr>
            <w:tcW w:w="1866" w:type="dxa"/>
            <w:tcMar>
              <w:top w:w="50" w:type="dxa"/>
              <w:left w:w="100" w:type="dxa"/>
            </w:tcMar>
            <w:vAlign w:val="center"/>
          </w:tcPr>
          <w:p w14:paraId="235C4453" w14:textId="77777777" w:rsidR="00725654" w:rsidRDefault="00725654" w:rsidP="00F27A98">
            <w:pPr>
              <w:spacing w:after="0"/>
              <w:ind w:left="135"/>
              <w:jc w:val="center"/>
            </w:pPr>
          </w:p>
        </w:tc>
        <w:tc>
          <w:tcPr>
            <w:tcW w:w="2852" w:type="dxa"/>
            <w:tcMar>
              <w:top w:w="50" w:type="dxa"/>
              <w:left w:w="100" w:type="dxa"/>
            </w:tcMar>
            <w:vAlign w:val="center"/>
          </w:tcPr>
          <w:p w14:paraId="25B5F2FB"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 xml:space="preserve">Библиотека ЦОК </w:t>
            </w:r>
            <w:hyperlink r:id="rId882">
              <w:r>
                <w:rPr>
                  <w:rFonts w:ascii="Times New Roman" w:hAnsi="Times New Roman"/>
                  <w:color w:val="0000FF"/>
                  <w:u w:val="single"/>
                </w:rPr>
                <w:t>https</w:t>
              </w:r>
              <w:r w:rsidRPr="00F377A4">
                <w:rPr>
                  <w:rFonts w:ascii="Times New Roman" w:hAnsi="Times New Roman"/>
                  <w:color w:val="0000FF"/>
                  <w:u w:val="single"/>
                  <w:lang w:val="ru-RU"/>
                </w:rPr>
                <w:t>://</w:t>
              </w:r>
              <w:r>
                <w:rPr>
                  <w:rFonts w:ascii="Times New Roman" w:hAnsi="Times New Roman"/>
                  <w:color w:val="0000FF"/>
                  <w:u w:val="single"/>
                </w:rPr>
                <w:t>m</w:t>
              </w:r>
              <w:r w:rsidRPr="00F377A4">
                <w:rPr>
                  <w:rFonts w:ascii="Times New Roman" w:hAnsi="Times New Roman"/>
                  <w:color w:val="0000FF"/>
                  <w:u w:val="single"/>
                  <w:lang w:val="ru-RU"/>
                </w:rPr>
                <w:t>.</w:t>
              </w:r>
              <w:r>
                <w:rPr>
                  <w:rFonts w:ascii="Times New Roman" w:hAnsi="Times New Roman"/>
                  <w:color w:val="0000FF"/>
                  <w:u w:val="single"/>
                </w:rPr>
                <w:t>edsoo</w:t>
              </w:r>
              <w:r w:rsidRPr="00F377A4">
                <w:rPr>
                  <w:rFonts w:ascii="Times New Roman" w:hAnsi="Times New Roman"/>
                  <w:color w:val="0000FF"/>
                  <w:u w:val="single"/>
                  <w:lang w:val="ru-RU"/>
                </w:rPr>
                <w:t>.</w:t>
              </w:r>
              <w:r>
                <w:rPr>
                  <w:rFonts w:ascii="Times New Roman" w:hAnsi="Times New Roman"/>
                  <w:color w:val="0000FF"/>
                  <w:u w:val="single"/>
                </w:rPr>
                <w:t>ru</w:t>
              </w:r>
              <w:r w:rsidRPr="00F377A4">
                <w:rPr>
                  <w:rFonts w:ascii="Times New Roman" w:hAnsi="Times New Roman"/>
                  <w:color w:val="0000FF"/>
                  <w:u w:val="single"/>
                  <w:lang w:val="ru-RU"/>
                </w:rPr>
                <w:t>/7</w:t>
              </w:r>
              <w:r>
                <w:rPr>
                  <w:rFonts w:ascii="Times New Roman" w:hAnsi="Times New Roman"/>
                  <w:color w:val="0000FF"/>
                  <w:u w:val="single"/>
                </w:rPr>
                <w:t>f</w:t>
              </w:r>
              <w:r w:rsidRPr="00F377A4">
                <w:rPr>
                  <w:rFonts w:ascii="Times New Roman" w:hAnsi="Times New Roman"/>
                  <w:color w:val="0000FF"/>
                  <w:u w:val="single"/>
                  <w:lang w:val="ru-RU"/>
                </w:rPr>
                <w:t>4129</w:t>
              </w:r>
              <w:r>
                <w:rPr>
                  <w:rFonts w:ascii="Times New Roman" w:hAnsi="Times New Roman"/>
                  <w:color w:val="0000FF"/>
                  <w:u w:val="single"/>
                </w:rPr>
                <w:t>ea</w:t>
              </w:r>
            </w:hyperlink>
          </w:p>
        </w:tc>
      </w:tr>
      <w:tr w:rsidR="00725654" w:rsidRPr="002D14B4" w14:paraId="4C679420" w14:textId="77777777" w:rsidTr="00F27A98">
        <w:trPr>
          <w:trHeight w:val="144"/>
          <w:tblCellSpacing w:w="20" w:type="nil"/>
        </w:trPr>
        <w:tc>
          <w:tcPr>
            <w:tcW w:w="505" w:type="dxa"/>
            <w:tcMar>
              <w:top w:w="50" w:type="dxa"/>
              <w:left w:w="100" w:type="dxa"/>
            </w:tcMar>
            <w:vAlign w:val="center"/>
          </w:tcPr>
          <w:p w14:paraId="7250B160" w14:textId="77777777" w:rsidR="00725654" w:rsidRDefault="00725654" w:rsidP="00F27A98">
            <w:pPr>
              <w:spacing w:after="0"/>
            </w:pPr>
            <w:r>
              <w:rPr>
                <w:rFonts w:ascii="Times New Roman" w:hAnsi="Times New Roman"/>
                <w:color w:val="000000"/>
                <w:sz w:val="24"/>
              </w:rPr>
              <w:t>4</w:t>
            </w:r>
          </w:p>
        </w:tc>
        <w:tc>
          <w:tcPr>
            <w:tcW w:w="2288" w:type="dxa"/>
            <w:tcMar>
              <w:top w:w="50" w:type="dxa"/>
              <w:left w:w="100" w:type="dxa"/>
            </w:tcMar>
            <w:vAlign w:val="center"/>
          </w:tcPr>
          <w:p w14:paraId="1CB193C2" w14:textId="77777777" w:rsidR="00725654" w:rsidRDefault="00725654" w:rsidP="00F27A98">
            <w:pPr>
              <w:spacing w:after="0"/>
              <w:ind w:left="135"/>
            </w:pPr>
            <w:r>
              <w:rPr>
                <w:rFonts w:ascii="Times New Roman" w:hAnsi="Times New Roman"/>
                <w:color w:val="000000"/>
                <w:sz w:val="24"/>
              </w:rPr>
              <w:t>Каждый народ – художник</w:t>
            </w:r>
          </w:p>
        </w:tc>
        <w:tc>
          <w:tcPr>
            <w:tcW w:w="1050" w:type="dxa"/>
            <w:tcMar>
              <w:top w:w="50" w:type="dxa"/>
              <w:left w:w="100" w:type="dxa"/>
            </w:tcMar>
            <w:vAlign w:val="center"/>
          </w:tcPr>
          <w:p w14:paraId="637E31E5" w14:textId="77777777" w:rsidR="00725654" w:rsidRDefault="00725654" w:rsidP="00F27A98">
            <w:pPr>
              <w:spacing w:after="0"/>
              <w:ind w:left="135"/>
              <w:jc w:val="center"/>
            </w:pPr>
            <w:r>
              <w:rPr>
                <w:rFonts w:ascii="Times New Roman" w:hAnsi="Times New Roman"/>
                <w:color w:val="000000"/>
                <w:sz w:val="24"/>
              </w:rPr>
              <w:t xml:space="preserve"> 9 </w:t>
            </w:r>
          </w:p>
        </w:tc>
        <w:tc>
          <w:tcPr>
            <w:tcW w:w="1785" w:type="dxa"/>
            <w:tcMar>
              <w:top w:w="50" w:type="dxa"/>
              <w:left w:w="100" w:type="dxa"/>
            </w:tcMar>
            <w:vAlign w:val="center"/>
          </w:tcPr>
          <w:p w14:paraId="7B4D15C6" w14:textId="77777777" w:rsidR="00725654" w:rsidRDefault="00725654" w:rsidP="00F27A98">
            <w:pPr>
              <w:spacing w:after="0"/>
              <w:ind w:left="135"/>
              <w:jc w:val="center"/>
            </w:pPr>
          </w:p>
        </w:tc>
        <w:tc>
          <w:tcPr>
            <w:tcW w:w="1866" w:type="dxa"/>
            <w:tcMar>
              <w:top w:w="50" w:type="dxa"/>
              <w:left w:w="100" w:type="dxa"/>
            </w:tcMar>
            <w:vAlign w:val="center"/>
          </w:tcPr>
          <w:p w14:paraId="5749493C" w14:textId="77777777" w:rsidR="00725654" w:rsidRDefault="00725654" w:rsidP="00F27A98">
            <w:pPr>
              <w:spacing w:after="0"/>
              <w:ind w:left="135"/>
              <w:jc w:val="center"/>
            </w:pPr>
          </w:p>
        </w:tc>
        <w:tc>
          <w:tcPr>
            <w:tcW w:w="2852" w:type="dxa"/>
            <w:tcMar>
              <w:top w:w="50" w:type="dxa"/>
              <w:left w:w="100" w:type="dxa"/>
            </w:tcMar>
            <w:vAlign w:val="center"/>
          </w:tcPr>
          <w:p w14:paraId="318B69D3"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 xml:space="preserve">Библиотека ЦОК </w:t>
            </w:r>
            <w:hyperlink r:id="rId883">
              <w:r>
                <w:rPr>
                  <w:rFonts w:ascii="Times New Roman" w:hAnsi="Times New Roman"/>
                  <w:color w:val="0000FF"/>
                  <w:u w:val="single"/>
                </w:rPr>
                <w:t>https</w:t>
              </w:r>
              <w:r w:rsidRPr="00F377A4">
                <w:rPr>
                  <w:rFonts w:ascii="Times New Roman" w:hAnsi="Times New Roman"/>
                  <w:color w:val="0000FF"/>
                  <w:u w:val="single"/>
                  <w:lang w:val="ru-RU"/>
                </w:rPr>
                <w:t>://</w:t>
              </w:r>
              <w:r>
                <w:rPr>
                  <w:rFonts w:ascii="Times New Roman" w:hAnsi="Times New Roman"/>
                  <w:color w:val="0000FF"/>
                  <w:u w:val="single"/>
                </w:rPr>
                <w:t>m</w:t>
              </w:r>
              <w:r w:rsidRPr="00F377A4">
                <w:rPr>
                  <w:rFonts w:ascii="Times New Roman" w:hAnsi="Times New Roman"/>
                  <w:color w:val="0000FF"/>
                  <w:u w:val="single"/>
                  <w:lang w:val="ru-RU"/>
                </w:rPr>
                <w:t>.</w:t>
              </w:r>
              <w:r>
                <w:rPr>
                  <w:rFonts w:ascii="Times New Roman" w:hAnsi="Times New Roman"/>
                  <w:color w:val="0000FF"/>
                  <w:u w:val="single"/>
                </w:rPr>
                <w:t>edsoo</w:t>
              </w:r>
              <w:r w:rsidRPr="00F377A4">
                <w:rPr>
                  <w:rFonts w:ascii="Times New Roman" w:hAnsi="Times New Roman"/>
                  <w:color w:val="0000FF"/>
                  <w:u w:val="single"/>
                  <w:lang w:val="ru-RU"/>
                </w:rPr>
                <w:t>.</w:t>
              </w:r>
              <w:r>
                <w:rPr>
                  <w:rFonts w:ascii="Times New Roman" w:hAnsi="Times New Roman"/>
                  <w:color w:val="0000FF"/>
                  <w:u w:val="single"/>
                </w:rPr>
                <w:t>ru</w:t>
              </w:r>
              <w:r w:rsidRPr="00F377A4">
                <w:rPr>
                  <w:rFonts w:ascii="Times New Roman" w:hAnsi="Times New Roman"/>
                  <w:color w:val="0000FF"/>
                  <w:u w:val="single"/>
                  <w:lang w:val="ru-RU"/>
                </w:rPr>
                <w:t>/7</w:t>
              </w:r>
              <w:r>
                <w:rPr>
                  <w:rFonts w:ascii="Times New Roman" w:hAnsi="Times New Roman"/>
                  <w:color w:val="0000FF"/>
                  <w:u w:val="single"/>
                </w:rPr>
                <w:t>f</w:t>
              </w:r>
              <w:r w:rsidRPr="00F377A4">
                <w:rPr>
                  <w:rFonts w:ascii="Times New Roman" w:hAnsi="Times New Roman"/>
                  <w:color w:val="0000FF"/>
                  <w:u w:val="single"/>
                  <w:lang w:val="ru-RU"/>
                </w:rPr>
                <w:t>4129</w:t>
              </w:r>
              <w:r>
                <w:rPr>
                  <w:rFonts w:ascii="Times New Roman" w:hAnsi="Times New Roman"/>
                  <w:color w:val="0000FF"/>
                  <w:u w:val="single"/>
                </w:rPr>
                <w:t>ea</w:t>
              </w:r>
            </w:hyperlink>
          </w:p>
        </w:tc>
      </w:tr>
      <w:tr w:rsidR="00725654" w:rsidRPr="002D14B4" w14:paraId="61AEDB8E" w14:textId="77777777" w:rsidTr="00F27A98">
        <w:trPr>
          <w:trHeight w:val="144"/>
          <w:tblCellSpacing w:w="20" w:type="nil"/>
        </w:trPr>
        <w:tc>
          <w:tcPr>
            <w:tcW w:w="505" w:type="dxa"/>
            <w:tcMar>
              <w:top w:w="50" w:type="dxa"/>
              <w:left w:w="100" w:type="dxa"/>
            </w:tcMar>
            <w:vAlign w:val="center"/>
          </w:tcPr>
          <w:p w14:paraId="3CAA6C9D" w14:textId="77777777" w:rsidR="00725654" w:rsidRDefault="00725654" w:rsidP="00F27A98">
            <w:pPr>
              <w:spacing w:after="0"/>
            </w:pPr>
            <w:r>
              <w:rPr>
                <w:rFonts w:ascii="Times New Roman" w:hAnsi="Times New Roman"/>
                <w:color w:val="000000"/>
                <w:sz w:val="24"/>
              </w:rPr>
              <w:t>5</w:t>
            </w:r>
          </w:p>
        </w:tc>
        <w:tc>
          <w:tcPr>
            <w:tcW w:w="2288" w:type="dxa"/>
            <w:tcMar>
              <w:top w:w="50" w:type="dxa"/>
              <w:left w:w="100" w:type="dxa"/>
            </w:tcMar>
            <w:vAlign w:val="center"/>
          </w:tcPr>
          <w:p w14:paraId="71158678" w14:textId="77777777" w:rsidR="00725654" w:rsidRDefault="00725654" w:rsidP="00F27A98">
            <w:pPr>
              <w:spacing w:after="0"/>
              <w:ind w:left="135"/>
            </w:pPr>
            <w:r>
              <w:rPr>
                <w:rFonts w:ascii="Times New Roman" w:hAnsi="Times New Roman"/>
                <w:color w:val="000000"/>
                <w:sz w:val="24"/>
              </w:rPr>
              <w:t>Искусство объединяет народы</w:t>
            </w:r>
          </w:p>
        </w:tc>
        <w:tc>
          <w:tcPr>
            <w:tcW w:w="1050" w:type="dxa"/>
            <w:tcMar>
              <w:top w:w="50" w:type="dxa"/>
              <w:left w:w="100" w:type="dxa"/>
            </w:tcMar>
            <w:vAlign w:val="center"/>
          </w:tcPr>
          <w:p w14:paraId="61D495B7" w14:textId="77777777" w:rsidR="00725654" w:rsidRDefault="00725654" w:rsidP="00F27A98">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33806B84" w14:textId="77777777" w:rsidR="00725654" w:rsidRDefault="00725654" w:rsidP="00F27A98">
            <w:pPr>
              <w:spacing w:after="0"/>
              <w:ind w:left="135"/>
              <w:jc w:val="center"/>
            </w:pPr>
          </w:p>
        </w:tc>
        <w:tc>
          <w:tcPr>
            <w:tcW w:w="1866" w:type="dxa"/>
            <w:tcMar>
              <w:top w:w="50" w:type="dxa"/>
              <w:left w:w="100" w:type="dxa"/>
            </w:tcMar>
            <w:vAlign w:val="center"/>
          </w:tcPr>
          <w:p w14:paraId="60A97F38" w14:textId="77777777" w:rsidR="00725654" w:rsidRDefault="00725654" w:rsidP="00F27A98">
            <w:pPr>
              <w:spacing w:after="0"/>
              <w:ind w:left="135"/>
              <w:jc w:val="center"/>
            </w:pPr>
          </w:p>
        </w:tc>
        <w:tc>
          <w:tcPr>
            <w:tcW w:w="2852" w:type="dxa"/>
            <w:tcMar>
              <w:top w:w="50" w:type="dxa"/>
              <w:left w:w="100" w:type="dxa"/>
            </w:tcMar>
            <w:vAlign w:val="center"/>
          </w:tcPr>
          <w:p w14:paraId="61826022"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 xml:space="preserve">Библиотека ЦОК </w:t>
            </w:r>
            <w:hyperlink r:id="rId884">
              <w:r>
                <w:rPr>
                  <w:rFonts w:ascii="Times New Roman" w:hAnsi="Times New Roman"/>
                  <w:color w:val="0000FF"/>
                  <w:u w:val="single"/>
                </w:rPr>
                <w:t>https</w:t>
              </w:r>
              <w:r w:rsidRPr="00F377A4">
                <w:rPr>
                  <w:rFonts w:ascii="Times New Roman" w:hAnsi="Times New Roman"/>
                  <w:color w:val="0000FF"/>
                  <w:u w:val="single"/>
                  <w:lang w:val="ru-RU"/>
                </w:rPr>
                <w:t>://</w:t>
              </w:r>
              <w:r>
                <w:rPr>
                  <w:rFonts w:ascii="Times New Roman" w:hAnsi="Times New Roman"/>
                  <w:color w:val="0000FF"/>
                  <w:u w:val="single"/>
                </w:rPr>
                <w:t>m</w:t>
              </w:r>
              <w:r w:rsidRPr="00F377A4">
                <w:rPr>
                  <w:rFonts w:ascii="Times New Roman" w:hAnsi="Times New Roman"/>
                  <w:color w:val="0000FF"/>
                  <w:u w:val="single"/>
                  <w:lang w:val="ru-RU"/>
                </w:rPr>
                <w:t>.</w:t>
              </w:r>
              <w:r>
                <w:rPr>
                  <w:rFonts w:ascii="Times New Roman" w:hAnsi="Times New Roman"/>
                  <w:color w:val="0000FF"/>
                  <w:u w:val="single"/>
                </w:rPr>
                <w:t>edsoo</w:t>
              </w:r>
              <w:r w:rsidRPr="00F377A4">
                <w:rPr>
                  <w:rFonts w:ascii="Times New Roman" w:hAnsi="Times New Roman"/>
                  <w:color w:val="0000FF"/>
                  <w:u w:val="single"/>
                  <w:lang w:val="ru-RU"/>
                </w:rPr>
                <w:t>.</w:t>
              </w:r>
              <w:r>
                <w:rPr>
                  <w:rFonts w:ascii="Times New Roman" w:hAnsi="Times New Roman"/>
                  <w:color w:val="0000FF"/>
                  <w:u w:val="single"/>
                </w:rPr>
                <w:t>ru</w:t>
              </w:r>
              <w:r w:rsidRPr="00F377A4">
                <w:rPr>
                  <w:rFonts w:ascii="Times New Roman" w:hAnsi="Times New Roman"/>
                  <w:color w:val="0000FF"/>
                  <w:u w:val="single"/>
                  <w:lang w:val="ru-RU"/>
                </w:rPr>
                <w:t>/7</w:t>
              </w:r>
              <w:r>
                <w:rPr>
                  <w:rFonts w:ascii="Times New Roman" w:hAnsi="Times New Roman"/>
                  <w:color w:val="0000FF"/>
                  <w:u w:val="single"/>
                </w:rPr>
                <w:t>f</w:t>
              </w:r>
              <w:r w:rsidRPr="00F377A4">
                <w:rPr>
                  <w:rFonts w:ascii="Times New Roman" w:hAnsi="Times New Roman"/>
                  <w:color w:val="0000FF"/>
                  <w:u w:val="single"/>
                  <w:lang w:val="ru-RU"/>
                </w:rPr>
                <w:t>4129</w:t>
              </w:r>
              <w:r>
                <w:rPr>
                  <w:rFonts w:ascii="Times New Roman" w:hAnsi="Times New Roman"/>
                  <w:color w:val="0000FF"/>
                  <w:u w:val="single"/>
                </w:rPr>
                <w:t>ea</w:t>
              </w:r>
            </w:hyperlink>
          </w:p>
        </w:tc>
      </w:tr>
      <w:tr w:rsidR="00725654" w14:paraId="19443257" w14:textId="77777777" w:rsidTr="00F27A98">
        <w:trPr>
          <w:trHeight w:val="144"/>
          <w:tblCellSpacing w:w="20" w:type="nil"/>
        </w:trPr>
        <w:tc>
          <w:tcPr>
            <w:tcW w:w="0" w:type="auto"/>
            <w:gridSpan w:val="2"/>
            <w:tcMar>
              <w:top w:w="50" w:type="dxa"/>
              <w:left w:w="100" w:type="dxa"/>
            </w:tcMar>
            <w:vAlign w:val="center"/>
          </w:tcPr>
          <w:p w14:paraId="0C29C34F"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393676AE"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14:paraId="7973C7E6" w14:textId="77777777" w:rsidR="00725654" w:rsidRDefault="00725654" w:rsidP="00F27A98">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69C8C8D3" w14:textId="77777777" w:rsidR="00725654" w:rsidRDefault="00725654" w:rsidP="00F27A98">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14:paraId="56CD33AC" w14:textId="77777777" w:rsidR="00725654" w:rsidRDefault="00725654" w:rsidP="00F27A98"/>
        </w:tc>
      </w:tr>
    </w:tbl>
    <w:p w14:paraId="684BF9D0" w14:textId="77777777" w:rsidR="00725654" w:rsidRDefault="00725654" w:rsidP="00725654">
      <w:pPr>
        <w:sectPr w:rsidR="00725654" w:rsidSect="00725654">
          <w:pgSz w:w="16383" w:h="11906" w:orient="landscape"/>
          <w:pgMar w:top="1134" w:right="850" w:bottom="1134" w:left="1701" w:header="720" w:footer="720" w:gutter="0"/>
          <w:cols w:space="720"/>
        </w:sectPr>
      </w:pPr>
    </w:p>
    <w:p w14:paraId="45BB81F8" w14:textId="77777777" w:rsidR="00725654" w:rsidRDefault="00725654" w:rsidP="00725654">
      <w:pPr>
        <w:sectPr w:rsidR="00725654" w:rsidSect="00725654">
          <w:pgSz w:w="16383" w:h="11906" w:orient="landscape"/>
          <w:pgMar w:top="1134" w:right="850" w:bottom="1134" w:left="1701" w:header="720" w:footer="720" w:gutter="0"/>
          <w:cols w:space="720"/>
        </w:sectPr>
      </w:pPr>
    </w:p>
    <w:p w14:paraId="4575E607" w14:textId="77777777" w:rsidR="00725654" w:rsidRDefault="00725654" w:rsidP="00725654">
      <w:pPr>
        <w:spacing w:after="0"/>
        <w:ind w:left="120"/>
      </w:pPr>
      <w:bookmarkStart w:id="158" w:name="block-22102190"/>
      <w:bookmarkEnd w:id="157"/>
      <w:r>
        <w:rPr>
          <w:rFonts w:ascii="Times New Roman" w:hAnsi="Times New Roman"/>
          <w:b/>
          <w:color w:val="000000"/>
          <w:sz w:val="28"/>
        </w:rPr>
        <w:lastRenderedPageBreak/>
        <w:t xml:space="preserve"> ПОУРОЧНОЕ ПЛАНИРОВАНИЕ </w:t>
      </w:r>
    </w:p>
    <w:p w14:paraId="570679B3" w14:textId="77777777" w:rsidR="00725654" w:rsidRDefault="00725654" w:rsidP="0072565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1"/>
        <w:gridCol w:w="4062"/>
        <w:gridCol w:w="1330"/>
        <w:gridCol w:w="1841"/>
        <w:gridCol w:w="1910"/>
        <w:gridCol w:w="1347"/>
        <w:gridCol w:w="2221"/>
      </w:tblGrid>
      <w:tr w:rsidR="00725654" w14:paraId="570149C0" w14:textId="77777777" w:rsidTr="00F27A98">
        <w:trPr>
          <w:trHeight w:val="144"/>
          <w:tblCellSpacing w:w="20" w:type="nil"/>
        </w:trPr>
        <w:tc>
          <w:tcPr>
            <w:tcW w:w="416" w:type="dxa"/>
            <w:vMerge w:val="restart"/>
            <w:tcMar>
              <w:top w:w="50" w:type="dxa"/>
              <w:left w:w="100" w:type="dxa"/>
            </w:tcMar>
            <w:vAlign w:val="center"/>
          </w:tcPr>
          <w:p w14:paraId="2E77BC18" w14:textId="77777777" w:rsidR="00725654" w:rsidRDefault="00725654" w:rsidP="00F27A98">
            <w:pPr>
              <w:spacing w:after="0"/>
              <w:ind w:left="135"/>
            </w:pPr>
            <w:r>
              <w:rPr>
                <w:rFonts w:ascii="Times New Roman" w:hAnsi="Times New Roman"/>
                <w:b/>
                <w:color w:val="000000"/>
                <w:sz w:val="24"/>
              </w:rPr>
              <w:t xml:space="preserve">№ п/п </w:t>
            </w:r>
          </w:p>
          <w:p w14:paraId="4277A60E" w14:textId="77777777" w:rsidR="00725654" w:rsidRDefault="00725654" w:rsidP="00F27A98">
            <w:pPr>
              <w:spacing w:after="0"/>
              <w:ind w:left="135"/>
            </w:pPr>
          </w:p>
        </w:tc>
        <w:tc>
          <w:tcPr>
            <w:tcW w:w="2552" w:type="dxa"/>
            <w:vMerge w:val="restart"/>
            <w:tcMar>
              <w:top w:w="50" w:type="dxa"/>
              <w:left w:w="100" w:type="dxa"/>
            </w:tcMar>
            <w:vAlign w:val="center"/>
          </w:tcPr>
          <w:p w14:paraId="032A4FEA" w14:textId="77777777" w:rsidR="00725654" w:rsidRDefault="00725654" w:rsidP="00F27A98">
            <w:pPr>
              <w:spacing w:after="0"/>
              <w:ind w:left="135"/>
            </w:pPr>
            <w:r>
              <w:rPr>
                <w:rFonts w:ascii="Times New Roman" w:hAnsi="Times New Roman"/>
                <w:b/>
                <w:color w:val="000000"/>
                <w:sz w:val="24"/>
              </w:rPr>
              <w:t xml:space="preserve">Тема урока </w:t>
            </w:r>
          </w:p>
          <w:p w14:paraId="09487BE8" w14:textId="77777777" w:rsidR="00725654" w:rsidRDefault="00725654" w:rsidP="00F27A98">
            <w:pPr>
              <w:spacing w:after="0"/>
              <w:ind w:left="135"/>
            </w:pPr>
          </w:p>
        </w:tc>
        <w:tc>
          <w:tcPr>
            <w:tcW w:w="0" w:type="auto"/>
            <w:gridSpan w:val="3"/>
            <w:tcMar>
              <w:top w:w="50" w:type="dxa"/>
              <w:left w:w="100" w:type="dxa"/>
            </w:tcMar>
            <w:vAlign w:val="center"/>
          </w:tcPr>
          <w:p w14:paraId="3CC63A17" w14:textId="77777777" w:rsidR="00725654" w:rsidRDefault="00725654" w:rsidP="00F27A98">
            <w:pPr>
              <w:spacing w:after="0"/>
            </w:pPr>
            <w:r>
              <w:rPr>
                <w:rFonts w:ascii="Times New Roman" w:hAnsi="Times New Roman"/>
                <w:b/>
                <w:color w:val="000000"/>
                <w:sz w:val="24"/>
              </w:rPr>
              <w:t>Количество часов</w:t>
            </w:r>
          </w:p>
        </w:tc>
        <w:tc>
          <w:tcPr>
            <w:tcW w:w="1215" w:type="dxa"/>
            <w:vMerge w:val="restart"/>
            <w:tcMar>
              <w:top w:w="50" w:type="dxa"/>
              <w:left w:w="100" w:type="dxa"/>
            </w:tcMar>
            <w:vAlign w:val="center"/>
          </w:tcPr>
          <w:p w14:paraId="1BAF67C7" w14:textId="77777777" w:rsidR="00725654" w:rsidRDefault="00725654" w:rsidP="00F27A98">
            <w:pPr>
              <w:spacing w:after="0"/>
              <w:ind w:left="135"/>
            </w:pPr>
            <w:r>
              <w:rPr>
                <w:rFonts w:ascii="Times New Roman" w:hAnsi="Times New Roman"/>
                <w:b/>
                <w:color w:val="000000"/>
                <w:sz w:val="24"/>
              </w:rPr>
              <w:t xml:space="preserve">Дата изучения </w:t>
            </w:r>
          </w:p>
          <w:p w14:paraId="332D0945" w14:textId="77777777" w:rsidR="00725654" w:rsidRDefault="00725654" w:rsidP="00F27A98">
            <w:pPr>
              <w:spacing w:after="0"/>
              <w:ind w:left="135"/>
            </w:pPr>
          </w:p>
        </w:tc>
        <w:tc>
          <w:tcPr>
            <w:tcW w:w="2055" w:type="dxa"/>
            <w:vMerge w:val="restart"/>
            <w:tcMar>
              <w:top w:w="50" w:type="dxa"/>
              <w:left w:w="100" w:type="dxa"/>
            </w:tcMar>
            <w:vAlign w:val="center"/>
          </w:tcPr>
          <w:p w14:paraId="61C97CF2" w14:textId="77777777" w:rsidR="00725654" w:rsidRDefault="00725654" w:rsidP="00F27A98">
            <w:pPr>
              <w:spacing w:after="0"/>
              <w:ind w:left="135"/>
            </w:pPr>
            <w:r>
              <w:rPr>
                <w:rFonts w:ascii="Times New Roman" w:hAnsi="Times New Roman"/>
                <w:b/>
                <w:color w:val="000000"/>
                <w:sz w:val="24"/>
              </w:rPr>
              <w:t xml:space="preserve">Электронные цифровые образовательные ресурсы </w:t>
            </w:r>
          </w:p>
          <w:p w14:paraId="09CB4ACD" w14:textId="77777777" w:rsidR="00725654" w:rsidRDefault="00725654" w:rsidP="00F27A98">
            <w:pPr>
              <w:spacing w:after="0"/>
              <w:ind w:left="135"/>
            </w:pPr>
          </w:p>
        </w:tc>
      </w:tr>
      <w:tr w:rsidR="00725654" w14:paraId="49743710" w14:textId="77777777" w:rsidTr="00F27A98">
        <w:trPr>
          <w:trHeight w:val="144"/>
          <w:tblCellSpacing w:w="20" w:type="nil"/>
        </w:trPr>
        <w:tc>
          <w:tcPr>
            <w:tcW w:w="0" w:type="auto"/>
            <w:vMerge/>
            <w:tcBorders>
              <w:top w:val="nil"/>
            </w:tcBorders>
            <w:tcMar>
              <w:top w:w="50" w:type="dxa"/>
              <w:left w:w="100" w:type="dxa"/>
            </w:tcMar>
          </w:tcPr>
          <w:p w14:paraId="67773C30" w14:textId="77777777" w:rsidR="00725654" w:rsidRDefault="00725654" w:rsidP="00F27A98"/>
        </w:tc>
        <w:tc>
          <w:tcPr>
            <w:tcW w:w="0" w:type="auto"/>
            <w:vMerge/>
            <w:tcBorders>
              <w:top w:val="nil"/>
            </w:tcBorders>
            <w:tcMar>
              <w:top w:w="50" w:type="dxa"/>
              <w:left w:w="100" w:type="dxa"/>
            </w:tcMar>
          </w:tcPr>
          <w:p w14:paraId="644CFDCA" w14:textId="77777777" w:rsidR="00725654" w:rsidRDefault="00725654" w:rsidP="00F27A98"/>
        </w:tc>
        <w:tc>
          <w:tcPr>
            <w:tcW w:w="897" w:type="dxa"/>
            <w:tcMar>
              <w:top w:w="50" w:type="dxa"/>
              <w:left w:w="100" w:type="dxa"/>
            </w:tcMar>
            <w:vAlign w:val="center"/>
          </w:tcPr>
          <w:p w14:paraId="78B10DFD" w14:textId="77777777" w:rsidR="00725654" w:rsidRDefault="00725654" w:rsidP="00F27A98">
            <w:pPr>
              <w:spacing w:after="0"/>
              <w:ind w:left="135"/>
            </w:pPr>
            <w:r>
              <w:rPr>
                <w:rFonts w:ascii="Times New Roman" w:hAnsi="Times New Roman"/>
                <w:b/>
                <w:color w:val="000000"/>
                <w:sz w:val="24"/>
              </w:rPr>
              <w:t xml:space="preserve">Всего </w:t>
            </w:r>
          </w:p>
          <w:p w14:paraId="3B729A6C" w14:textId="77777777" w:rsidR="00725654" w:rsidRDefault="00725654" w:rsidP="00F27A98">
            <w:pPr>
              <w:spacing w:after="0"/>
              <w:ind w:left="135"/>
            </w:pPr>
          </w:p>
        </w:tc>
        <w:tc>
          <w:tcPr>
            <w:tcW w:w="1606" w:type="dxa"/>
            <w:tcMar>
              <w:top w:w="50" w:type="dxa"/>
              <w:left w:w="100" w:type="dxa"/>
            </w:tcMar>
            <w:vAlign w:val="center"/>
          </w:tcPr>
          <w:p w14:paraId="369AF049" w14:textId="77777777" w:rsidR="00725654" w:rsidRDefault="00725654" w:rsidP="00F27A98">
            <w:pPr>
              <w:spacing w:after="0"/>
              <w:ind w:left="135"/>
            </w:pPr>
            <w:r>
              <w:rPr>
                <w:rFonts w:ascii="Times New Roman" w:hAnsi="Times New Roman"/>
                <w:b/>
                <w:color w:val="000000"/>
                <w:sz w:val="24"/>
              </w:rPr>
              <w:t xml:space="preserve">Контрольные работы </w:t>
            </w:r>
          </w:p>
          <w:p w14:paraId="7100EC32" w14:textId="77777777" w:rsidR="00725654" w:rsidRDefault="00725654" w:rsidP="00F27A98">
            <w:pPr>
              <w:spacing w:after="0"/>
              <w:ind w:left="135"/>
            </w:pPr>
          </w:p>
        </w:tc>
        <w:tc>
          <w:tcPr>
            <w:tcW w:w="1700" w:type="dxa"/>
            <w:tcMar>
              <w:top w:w="50" w:type="dxa"/>
              <w:left w:w="100" w:type="dxa"/>
            </w:tcMar>
            <w:vAlign w:val="center"/>
          </w:tcPr>
          <w:p w14:paraId="4B722589" w14:textId="77777777" w:rsidR="00725654" w:rsidRDefault="00725654" w:rsidP="00F27A98">
            <w:pPr>
              <w:spacing w:after="0"/>
              <w:ind w:left="135"/>
            </w:pPr>
            <w:r>
              <w:rPr>
                <w:rFonts w:ascii="Times New Roman" w:hAnsi="Times New Roman"/>
                <w:b/>
                <w:color w:val="000000"/>
                <w:sz w:val="24"/>
              </w:rPr>
              <w:t xml:space="preserve">Практические работы </w:t>
            </w:r>
          </w:p>
          <w:p w14:paraId="7516DDD8" w14:textId="77777777" w:rsidR="00725654" w:rsidRDefault="00725654" w:rsidP="00F27A98">
            <w:pPr>
              <w:spacing w:after="0"/>
              <w:ind w:left="135"/>
            </w:pPr>
          </w:p>
        </w:tc>
        <w:tc>
          <w:tcPr>
            <w:tcW w:w="0" w:type="auto"/>
            <w:vMerge/>
            <w:tcBorders>
              <w:top w:val="nil"/>
            </w:tcBorders>
            <w:tcMar>
              <w:top w:w="50" w:type="dxa"/>
              <w:left w:w="100" w:type="dxa"/>
            </w:tcMar>
          </w:tcPr>
          <w:p w14:paraId="0949A8F3" w14:textId="77777777" w:rsidR="00725654" w:rsidRDefault="00725654" w:rsidP="00F27A98"/>
        </w:tc>
        <w:tc>
          <w:tcPr>
            <w:tcW w:w="0" w:type="auto"/>
            <w:vMerge/>
            <w:tcBorders>
              <w:top w:val="nil"/>
            </w:tcBorders>
            <w:tcMar>
              <w:top w:w="50" w:type="dxa"/>
              <w:left w:w="100" w:type="dxa"/>
            </w:tcMar>
          </w:tcPr>
          <w:p w14:paraId="69E320F5" w14:textId="77777777" w:rsidR="00725654" w:rsidRDefault="00725654" w:rsidP="00F27A98"/>
        </w:tc>
      </w:tr>
      <w:tr w:rsidR="00725654" w14:paraId="3922DDE5" w14:textId="77777777" w:rsidTr="00F27A98">
        <w:trPr>
          <w:trHeight w:val="144"/>
          <w:tblCellSpacing w:w="20" w:type="nil"/>
        </w:trPr>
        <w:tc>
          <w:tcPr>
            <w:tcW w:w="416" w:type="dxa"/>
            <w:tcMar>
              <w:top w:w="50" w:type="dxa"/>
              <w:left w:w="100" w:type="dxa"/>
            </w:tcMar>
            <w:vAlign w:val="center"/>
          </w:tcPr>
          <w:p w14:paraId="0A713569" w14:textId="77777777" w:rsidR="00725654" w:rsidRDefault="00725654" w:rsidP="00F27A98">
            <w:pPr>
              <w:spacing w:after="0"/>
            </w:pPr>
            <w:r>
              <w:rPr>
                <w:rFonts w:ascii="Times New Roman" w:hAnsi="Times New Roman"/>
                <w:color w:val="000000"/>
                <w:sz w:val="24"/>
              </w:rPr>
              <w:t>1</w:t>
            </w:r>
          </w:p>
        </w:tc>
        <w:tc>
          <w:tcPr>
            <w:tcW w:w="2552" w:type="dxa"/>
            <w:tcMar>
              <w:top w:w="50" w:type="dxa"/>
              <w:left w:w="100" w:type="dxa"/>
            </w:tcMar>
            <w:vAlign w:val="center"/>
          </w:tcPr>
          <w:p w14:paraId="341AB365"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Все дети любят рисовать: рассматриваем детские рисунки и рисуем радостное солнце</w:t>
            </w:r>
          </w:p>
        </w:tc>
        <w:tc>
          <w:tcPr>
            <w:tcW w:w="897" w:type="dxa"/>
            <w:tcMar>
              <w:top w:w="50" w:type="dxa"/>
              <w:left w:w="100" w:type="dxa"/>
            </w:tcMar>
            <w:vAlign w:val="center"/>
          </w:tcPr>
          <w:p w14:paraId="7F60F0A5"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14:paraId="44FCEAAB" w14:textId="77777777" w:rsidR="00725654" w:rsidRDefault="00725654" w:rsidP="00F27A98">
            <w:pPr>
              <w:spacing w:after="0"/>
              <w:ind w:left="135"/>
              <w:jc w:val="center"/>
            </w:pPr>
          </w:p>
        </w:tc>
        <w:tc>
          <w:tcPr>
            <w:tcW w:w="1700" w:type="dxa"/>
            <w:tcMar>
              <w:top w:w="50" w:type="dxa"/>
              <w:left w:w="100" w:type="dxa"/>
            </w:tcMar>
            <w:vAlign w:val="center"/>
          </w:tcPr>
          <w:p w14:paraId="35C37E5C" w14:textId="77777777" w:rsidR="00725654" w:rsidRDefault="00725654" w:rsidP="00F27A98">
            <w:pPr>
              <w:spacing w:after="0"/>
              <w:ind w:left="135"/>
              <w:jc w:val="center"/>
            </w:pPr>
          </w:p>
        </w:tc>
        <w:tc>
          <w:tcPr>
            <w:tcW w:w="1215" w:type="dxa"/>
            <w:tcMar>
              <w:top w:w="50" w:type="dxa"/>
              <w:left w:w="100" w:type="dxa"/>
            </w:tcMar>
            <w:vAlign w:val="center"/>
          </w:tcPr>
          <w:p w14:paraId="27D359E7" w14:textId="77777777" w:rsidR="00725654" w:rsidRDefault="00725654" w:rsidP="00F27A98">
            <w:pPr>
              <w:spacing w:after="0"/>
              <w:ind w:left="135"/>
            </w:pPr>
          </w:p>
        </w:tc>
        <w:tc>
          <w:tcPr>
            <w:tcW w:w="2055" w:type="dxa"/>
            <w:tcMar>
              <w:top w:w="50" w:type="dxa"/>
              <w:left w:w="100" w:type="dxa"/>
            </w:tcMar>
            <w:vAlign w:val="center"/>
          </w:tcPr>
          <w:p w14:paraId="722CBB85" w14:textId="77777777" w:rsidR="00725654" w:rsidRDefault="00725654" w:rsidP="00F27A98">
            <w:pPr>
              <w:spacing w:after="0"/>
              <w:ind w:left="135"/>
            </w:pPr>
          </w:p>
        </w:tc>
      </w:tr>
      <w:tr w:rsidR="00725654" w14:paraId="668EA193" w14:textId="77777777" w:rsidTr="00F27A98">
        <w:trPr>
          <w:trHeight w:val="144"/>
          <w:tblCellSpacing w:w="20" w:type="nil"/>
        </w:trPr>
        <w:tc>
          <w:tcPr>
            <w:tcW w:w="416" w:type="dxa"/>
            <w:tcMar>
              <w:top w:w="50" w:type="dxa"/>
              <w:left w:w="100" w:type="dxa"/>
            </w:tcMar>
            <w:vAlign w:val="center"/>
          </w:tcPr>
          <w:p w14:paraId="09A76858" w14:textId="77777777" w:rsidR="00725654" w:rsidRDefault="00725654" w:rsidP="00F27A98">
            <w:pPr>
              <w:spacing w:after="0"/>
            </w:pPr>
            <w:r>
              <w:rPr>
                <w:rFonts w:ascii="Times New Roman" w:hAnsi="Times New Roman"/>
                <w:color w:val="000000"/>
                <w:sz w:val="24"/>
              </w:rPr>
              <w:t>2</w:t>
            </w:r>
          </w:p>
        </w:tc>
        <w:tc>
          <w:tcPr>
            <w:tcW w:w="2552" w:type="dxa"/>
            <w:tcMar>
              <w:top w:w="50" w:type="dxa"/>
              <w:left w:w="100" w:type="dxa"/>
            </w:tcMar>
            <w:vAlign w:val="center"/>
          </w:tcPr>
          <w:p w14:paraId="765ABCC0"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Изображения вокруг нас: рассматриваем изображения в детских книгах</w:t>
            </w:r>
          </w:p>
        </w:tc>
        <w:tc>
          <w:tcPr>
            <w:tcW w:w="897" w:type="dxa"/>
            <w:tcMar>
              <w:top w:w="50" w:type="dxa"/>
              <w:left w:w="100" w:type="dxa"/>
            </w:tcMar>
            <w:vAlign w:val="center"/>
          </w:tcPr>
          <w:p w14:paraId="12080837"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14:paraId="592FE033" w14:textId="77777777" w:rsidR="00725654" w:rsidRDefault="00725654" w:rsidP="00F27A98">
            <w:pPr>
              <w:spacing w:after="0"/>
              <w:ind w:left="135"/>
              <w:jc w:val="center"/>
            </w:pPr>
          </w:p>
        </w:tc>
        <w:tc>
          <w:tcPr>
            <w:tcW w:w="1700" w:type="dxa"/>
            <w:tcMar>
              <w:top w:w="50" w:type="dxa"/>
              <w:left w:w="100" w:type="dxa"/>
            </w:tcMar>
            <w:vAlign w:val="center"/>
          </w:tcPr>
          <w:p w14:paraId="1CB8E38A" w14:textId="77777777" w:rsidR="00725654" w:rsidRDefault="00725654" w:rsidP="00F27A98">
            <w:pPr>
              <w:spacing w:after="0"/>
              <w:ind w:left="135"/>
              <w:jc w:val="center"/>
            </w:pPr>
          </w:p>
        </w:tc>
        <w:tc>
          <w:tcPr>
            <w:tcW w:w="1215" w:type="dxa"/>
            <w:tcMar>
              <w:top w:w="50" w:type="dxa"/>
              <w:left w:w="100" w:type="dxa"/>
            </w:tcMar>
            <w:vAlign w:val="center"/>
          </w:tcPr>
          <w:p w14:paraId="7BFDE4E5" w14:textId="77777777" w:rsidR="00725654" w:rsidRDefault="00725654" w:rsidP="00F27A98">
            <w:pPr>
              <w:spacing w:after="0"/>
              <w:ind w:left="135"/>
            </w:pPr>
          </w:p>
        </w:tc>
        <w:tc>
          <w:tcPr>
            <w:tcW w:w="2055" w:type="dxa"/>
            <w:tcMar>
              <w:top w:w="50" w:type="dxa"/>
              <w:left w:w="100" w:type="dxa"/>
            </w:tcMar>
            <w:vAlign w:val="center"/>
          </w:tcPr>
          <w:p w14:paraId="56431522" w14:textId="77777777" w:rsidR="00725654" w:rsidRDefault="00725654" w:rsidP="00F27A98">
            <w:pPr>
              <w:spacing w:after="0"/>
              <w:ind w:left="135"/>
            </w:pPr>
          </w:p>
        </w:tc>
      </w:tr>
      <w:tr w:rsidR="00725654" w14:paraId="1A9C076D" w14:textId="77777777" w:rsidTr="00F27A98">
        <w:trPr>
          <w:trHeight w:val="144"/>
          <w:tblCellSpacing w:w="20" w:type="nil"/>
        </w:trPr>
        <w:tc>
          <w:tcPr>
            <w:tcW w:w="416" w:type="dxa"/>
            <w:tcMar>
              <w:top w:w="50" w:type="dxa"/>
              <w:left w:w="100" w:type="dxa"/>
            </w:tcMar>
            <w:vAlign w:val="center"/>
          </w:tcPr>
          <w:p w14:paraId="08D977A5" w14:textId="77777777" w:rsidR="00725654" w:rsidRDefault="00725654" w:rsidP="00F27A98">
            <w:pPr>
              <w:spacing w:after="0"/>
            </w:pPr>
            <w:r>
              <w:rPr>
                <w:rFonts w:ascii="Times New Roman" w:hAnsi="Times New Roman"/>
                <w:color w:val="000000"/>
                <w:sz w:val="24"/>
              </w:rPr>
              <w:t>3</w:t>
            </w:r>
          </w:p>
        </w:tc>
        <w:tc>
          <w:tcPr>
            <w:tcW w:w="2552" w:type="dxa"/>
            <w:tcMar>
              <w:top w:w="50" w:type="dxa"/>
              <w:left w:w="100" w:type="dxa"/>
            </w:tcMar>
            <w:vAlign w:val="center"/>
          </w:tcPr>
          <w:p w14:paraId="19CFB65B"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Мастер изображения учит видеть: создаем групповую работу «Сказочный лес»</w:t>
            </w:r>
          </w:p>
        </w:tc>
        <w:tc>
          <w:tcPr>
            <w:tcW w:w="897" w:type="dxa"/>
            <w:tcMar>
              <w:top w:w="50" w:type="dxa"/>
              <w:left w:w="100" w:type="dxa"/>
            </w:tcMar>
            <w:vAlign w:val="center"/>
          </w:tcPr>
          <w:p w14:paraId="50938A7D"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14:paraId="4734B78C" w14:textId="77777777" w:rsidR="00725654" w:rsidRDefault="00725654" w:rsidP="00F27A98">
            <w:pPr>
              <w:spacing w:after="0"/>
              <w:ind w:left="135"/>
              <w:jc w:val="center"/>
            </w:pPr>
          </w:p>
        </w:tc>
        <w:tc>
          <w:tcPr>
            <w:tcW w:w="1700" w:type="dxa"/>
            <w:tcMar>
              <w:top w:w="50" w:type="dxa"/>
              <w:left w:w="100" w:type="dxa"/>
            </w:tcMar>
            <w:vAlign w:val="center"/>
          </w:tcPr>
          <w:p w14:paraId="4C726367" w14:textId="77777777" w:rsidR="00725654" w:rsidRDefault="00725654" w:rsidP="00F27A98">
            <w:pPr>
              <w:spacing w:after="0"/>
              <w:ind w:left="135"/>
              <w:jc w:val="center"/>
            </w:pPr>
          </w:p>
        </w:tc>
        <w:tc>
          <w:tcPr>
            <w:tcW w:w="1215" w:type="dxa"/>
            <w:tcMar>
              <w:top w:w="50" w:type="dxa"/>
              <w:left w:w="100" w:type="dxa"/>
            </w:tcMar>
            <w:vAlign w:val="center"/>
          </w:tcPr>
          <w:p w14:paraId="5B5C55AF" w14:textId="77777777" w:rsidR="00725654" w:rsidRDefault="00725654" w:rsidP="00F27A98">
            <w:pPr>
              <w:spacing w:after="0"/>
              <w:ind w:left="135"/>
            </w:pPr>
          </w:p>
        </w:tc>
        <w:tc>
          <w:tcPr>
            <w:tcW w:w="2055" w:type="dxa"/>
            <w:tcMar>
              <w:top w:w="50" w:type="dxa"/>
              <w:left w:w="100" w:type="dxa"/>
            </w:tcMar>
            <w:vAlign w:val="center"/>
          </w:tcPr>
          <w:p w14:paraId="005010AA" w14:textId="77777777" w:rsidR="00725654" w:rsidRDefault="00725654" w:rsidP="00F27A98">
            <w:pPr>
              <w:spacing w:after="0"/>
              <w:ind w:left="135"/>
            </w:pPr>
          </w:p>
        </w:tc>
      </w:tr>
      <w:tr w:rsidR="00725654" w14:paraId="09EA3A03" w14:textId="77777777" w:rsidTr="00F27A98">
        <w:trPr>
          <w:trHeight w:val="144"/>
          <w:tblCellSpacing w:w="20" w:type="nil"/>
        </w:trPr>
        <w:tc>
          <w:tcPr>
            <w:tcW w:w="416" w:type="dxa"/>
            <w:tcMar>
              <w:top w:w="50" w:type="dxa"/>
              <w:left w:w="100" w:type="dxa"/>
            </w:tcMar>
            <w:vAlign w:val="center"/>
          </w:tcPr>
          <w:p w14:paraId="6ED5A6E1" w14:textId="77777777" w:rsidR="00725654" w:rsidRDefault="00725654" w:rsidP="00F27A98">
            <w:pPr>
              <w:spacing w:after="0"/>
            </w:pPr>
            <w:r>
              <w:rPr>
                <w:rFonts w:ascii="Times New Roman" w:hAnsi="Times New Roman"/>
                <w:color w:val="000000"/>
                <w:sz w:val="24"/>
              </w:rPr>
              <w:t>4</w:t>
            </w:r>
          </w:p>
        </w:tc>
        <w:tc>
          <w:tcPr>
            <w:tcW w:w="2552" w:type="dxa"/>
            <w:tcMar>
              <w:top w:w="50" w:type="dxa"/>
              <w:left w:w="100" w:type="dxa"/>
            </w:tcMar>
            <w:vAlign w:val="center"/>
          </w:tcPr>
          <w:p w14:paraId="156FFC7C"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Короткое и длинное: рисуем животных с различными пропорциями</w:t>
            </w:r>
          </w:p>
        </w:tc>
        <w:tc>
          <w:tcPr>
            <w:tcW w:w="897" w:type="dxa"/>
            <w:tcMar>
              <w:top w:w="50" w:type="dxa"/>
              <w:left w:w="100" w:type="dxa"/>
            </w:tcMar>
            <w:vAlign w:val="center"/>
          </w:tcPr>
          <w:p w14:paraId="0435D893"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14:paraId="20C2235F" w14:textId="77777777" w:rsidR="00725654" w:rsidRDefault="00725654" w:rsidP="00F27A98">
            <w:pPr>
              <w:spacing w:after="0"/>
              <w:ind w:left="135"/>
              <w:jc w:val="center"/>
            </w:pPr>
          </w:p>
        </w:tc>
        <w:tc>
          <w:tcPr>
            <w:tcW w:w="1700" w:type="dxa"/>
            <w:tcMar>
              <w:top w:w="50" w:type="dxa"/>
              <w:left w:w="100" w:type="dxa"/>
            </w:tcMar>
            <w:vAlign w:val="center"/>
          </w:tcPr>
          <w:p w14:paraId="52D3AE2E" w14:textId="77777777" w:rsidR="00725654" w:rsidRDefault="00725654" w:rsidP="00F27A98">
            <w:pPr>
              <w:spacing w:after="0"/>
              <w:ind w:left="135"/>
              <w:jc w:val="center"/>
            </w:pPr>
          </w:p>
        </w:tc>
        <w:tc>
          <w:tcPr>
            <w:tcW w:w="1215" w:type="dxa"/>
            <w:tcMar>
              <w:top w:w="50" w:type="dxa"/>
              <w:left w:w="100" w:type="dxa"/>
            </w:tcMar>
            <w:vAlign w:val="center"/>
          </w:tcPr>
          <w:p w14:paraId="1DCDFD2B" w14:textId="77777777" w:rsidR="00725654" w:rsidRDefault="00725654" w:rsidP="00F27A98">
            <w:pPr>
              <w:spacing w:after="0"/>
              <w:ind w:left="135"/>
            </w:pPr>
          </w:p>
        </w:tc>
        <w:tc>
          <w:tcPr>
            <w:tcW w:w="2055" w:type="dxa"/>
            <w:tcMar>
              <w:top w:w="50" w:type="dxa"/>
              <w:left w:w="100" w:type="dxa"/>
            </w:tcMar>
            <w:vAlign w:val="center"/>
          </w:tcPr>
          <w:p w14:paraId="02762807" w14:textId="77777777" w:rsidR="00725654" w:rsidRDefault="00725654" w:rsidP="00F27A98">
            <w:pPr>
              <w:spacing w:after="0"/>
              <w:ind w:left="135"/>
            </w:pPr>
          </w:p>
        </w:tc>
      </w:tr>
      <w:tr w:rsidR="00725654" w14:paraId="47C72C97" w14:textId="77777777" w:rsidTr="00F27A98">
        <w:trPr>
          <w:trHeight w:val="144"/>
          <w:tblCellSpacing w:w="20" w:type="nil"/>
        </w:trPr>
        <w:tc>
          <w:tcPr>
            <w:tcW w:w="416" w:type="dxa"/>
            <w:tcMar>
              <w:top w:w="50" w:type="dxa"/>
              <w:left w:w="100" w:type="dxa"/>
            </w:tcMar>
            <w:vAlign w:val="center"/>
          </w:tcPr>
          <w:p w14:paraId="79C031AC" w14:textId="77777777" w:rsidR="00725654" w:rsidRDefault="00725654" w:rsidP="00F27A98">
            <w:pPr>
              <w:spacing w:after="0"/>
            </w:pPr>
            <w:r>
              <w:rPr>
                <w:rFonts w:ascii="Times New Roman" w:hAnsi="Times New Roman"/>
                <w:color w:val="000000"/>
                <w:sz w:val="24"/>
              </w:rPr>
              <w:t>5</w:t>
            </w:r>
          </w:p>
        </w:tc>
        <w:tc>
          <w:tcPr>
            <w:tcW w:w="2552" w:type="dxa"/>
            <w:tcMar>
              <w:top w:w="50" w:type="dxa"/>
              <w:left w:w="100" w:type="dxa"/>
            </w:tcMar>
            <w:vAlign w:val="center"/>
          </w:tcPr>
          <w:p w14:paraId="5D3E873D"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Изображать можно пятном: дорисовываем зверушек от пятна или тени</w:t>
            </w:r>
          </w:p>
        </w:tc>
        <w:tc>
          <w:tcPr>
            <w:tcW w:w="897" w:type="dxa"/>
            <w:tcMar>
              <w:top w:w="50" w:type="dxa"/>
              <w:left w:w="100" w:type="dxa"/>
            </w:tcMar>
            <w:vAlign w:val="center"/>
          </w:tcPr>
          <w:p w14:paraId="42D71224"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14:paraId="4FDFC6E5" w14:textId="77777777" w:rsidR="00725654" w:rsidRDefault="00725654" w:rsidP="00F27A98">
            <w:pPr>
              <w:spacing w:after="0"/>
              <w:ind w:left="135"/>
              <w:jc w:val="center"/>
            </w:pPr>
          </w:p>
        </w:tc>
        <w:tc>
          <w:tcPr>
            <w:tcW w:w="1700" w:type="dxa"/>
            <w:tcMar>
              <w:top w:w="50" w:type="dxa"/>
              <w:left w:w="100" w:type="dxa"/>
            </w:tcMar>
            <w:vAlign w:val="center"/>
          </w:tcPr>
          <w:p w14:paraId="56DE1489" w14:textId="77777777" w:rsidR="00725654" w:rsidRDefault="00725654" w:rsidP="00F27A98">
            <w:pPr>
              <w:spacing w:after="0"/>
              <w:ind w:left="135"/>
              <w:jc w:val="center"/>
            </w:pPr>
          </w:p>
        </w:tc>
        <w:tc>
          <w:tcPr>
            <w:tcW w:w="1215" w:type="dxa"/>
            <w:tcMar>
              <w:top w:w="50" w:type="dxa"/>
              <w:left w:w="100" w:type="dxa"/>
            </w:tcMar>
            <w:vAlign w:val="center"/>
          </w:tcPr>
          <w:p w14:paraId="20C6A157" w14:textId="77777777" w:rsidR="00725654" w:rsidRDefault="00725654" w:rsidP="00F27A98">
            <w:pPr>
              <w:spacing w:after="0"/>
              <w:ind w:left="135"/>
            </w:pPr>
          </w:p>
        </w:tc>
        <w:tc>
          <w:tcPr>
            <w:tcW w:w="2055" w:type="dxa"/>
            <w:tcMar>
              <w:top w:w="50" w:type="dxa"/>
              <w:left w:w="100" w:type="dxa"/>
            </w:tcMar>
            <w:vAlign w:val="center"/>
          </w:tcPr>
          <w:p w14:paraId="7F284AB6" w14:textId="77777777" w:rsidR="00725654" w:rsidRDefault="00725654" w:rsidP="00F27A98">
            <w:pPr>
              <w:spacing w:after="0"/>
              <w:ind w:left="135"/>
            </w:pPr>
          </w:p>
        </w:tc>
      </w:tr>
      <w:tr w:rsidR="00725654" w14:paraId="022531B7" w14:textId="77777777" w:rsidTr="00F27A98">
        <w:trPr>
          <w:trHeight w:val="144"/>
          <w:tblCellSpacing w:w="20" w:type="nil"/>
        </w:trPr>
        <w:tc>
          <w:tcPr>
            <w:tcW w:w="416" w:type="dxa"/>
            <w:tcMar>
              <w:top w:w="50" w:type="dxa"/>
              <w:left w:w="100" w:type="dxa"/>
            </w:tcMar>
            <w:vAlign w:val="center"/>
          </w:tcPr>
          <w:p w14:paraId="3F067C17" w14:textId="77777777" w:rsidR="00725654" w:rsidRDefault="00725654" w:rsidP="00F27A98">
            <w:pPr>
              <w:spacing w:after="0"/>
            </w:pPr>
            <w:r>
              <w:rPr>
                <w:rFonts w:ascii="Times New Roman" w:hAnsi="Times New Roman"/>
                <w:color w:val="000000"/>
                <w:sz w:val="24"/>
              </w:rPr>
              <w:t>6</w:t>
            </w:r>
          </w:p>
        </w:tc>
        <w:tc>
          <w:tcPr>
            <w:tcW w:w="2552" w:type="dxa"/>
            <w:tcMar>
              <w:top w:w="50" w:type="dxa"/>
              <w:left w:w="100" w:type="dxa"/>
            </w:tcMar>
            <w:vAlign w:val="center"/>
          </w:tcPr>
          <w:p w14:paraId="76D35305"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Изображать можно в объеме: лепим зверушек</w:t>
            </w:r>
          </w:p>
        </w:tc>
        <w:tc>
          <w:tcPr>
            <w:tcW w:w="897" w:type="dxa"/>
            <w:tcMar>
              <w:top w:w="50" w:type="dxa"/>
              <w:left w:w="100" w:type="dxa"/>
            </w:tcMar>
            <w:vAlign w:val="center"/>
          </w:tcPr>
          <w:p w14:paraId="2424F0C3"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14:paraId="38352BC0" w14:textId="77777777" w:rsidR="00725654" w:rsidRDefault="00725654" w:rsidP="00F27A98">
            <w:pPr>
              <w:spacing w:after="0"/>
              <w:ind w:left="135"/>
              <w:jc w:val="center"/>
            </w:pPr>
          </w:p>
        </w:tc>
        <w:tc>
          <w:tcPr>
            <w:tcW w:w="1700" w:type="dxa"/>
            <w:tcMar>
              <w:top w:w="50" w:type="dxa"/>
              <w:left w:w="100" w:type="dxa"/>
            </w:tcMar>
            <w:vAlign w:val="center"/>
          </w:tcPr>
          <w:p w14:paraId="6ADC4674" w14:textId="77777777" w:rsidR="00725654" w:rsidRDefault="00725654" w:rsidP="00F27A98">
            <w:pPr>
              <w:spacing w:after="0"/>
              <w:ind w:left="135"/>
              <w:jc w:val="center"/>
            </w:pPr>
          </w:p>
        </w:tc>
        <w:tc>
          <w:tcPr>
            <w:tcW w:w="1215" w:type="dxa"/>
            <w:tcMar>
              <w:top w:w="50" w:type="dxa"/>
              <w:left w:w="100" w:type="dxa"/>
            </w:tcMar>
            <w:vAlign w:val="center"/>
          </w:tcPr>
          <w:p w14:paraId="1F87CAF3" w14:textId="77777777" w:rsidR="00725654" w:rsidRDefault="00725654" w:rsidP="00F27A98">
            <w:pPr>
              <w:spacing w:after="0"/>
              <w:ind w:left="135"/>
            </w:pPr>
          </w:p>
        </w:tc>
        <w:tc>
          <w:tcPr>
            <w:tcW w:w="2055" w:type="dxa"/>
            <w:tcMar>
              <w:top w:w="50" w:type="dxa"/>
              <w:left w:w="100" w:type="dxa"/>
            </w:tcMar>
            <w:vAlign w:val="center"/>
          </w:tcPr>
          <w:p w14:paraId="37819B07" w14:textId="77777777" w:rsidR="00725654" w:rsidRDefault="00725654" w:rsidP="00F27A98">
            <w:pPr>
              <w:spacing w:after="0"/>
              <w:ind w:left="135"/>
            </w:pPr>
          </w:p>
        </w:tc>
      </w:tr>
      <w:tr w:rsidR="00725654" w14:paraId="4268473E" w14:textId="77777777" w:rsidTr="00F27A98">
        <w:trPr>
          <w:trHeight w:val="144"/>
          <w:tblCellSpacing w:w="20" w:type="nil"/>
        </w:trPr>
        <w:tc>
          <w:tcPr>
            <w:tcW w:w="416" w:type="dxa"/>
            <w:tcMar>
              <w:top w:w="50" w:type="dxa"/>
              <w:left w:w="100" w:type="dxa"/>
            </w:tcMar>
            <w:vAlign w:val="center"/>
          </w:tcPr>
          <w:p w14:paraId="67F0E89C" w14:textId="77777777" w:rsidR="00725654" w:rsidRDefault="00725654" w:rsidP="00F27A98">
            <w:pPr>
              <w:spacing w:after="0"/>
            </w:pPr>
            <w:r>
              <w:rPr>
                <w:rFonts w:ascii="Times New Roman" w:hAnsi="Times New Roman"/>
                <w:color w:val="000000"/>
                <w:sz w:val="24"/>
              </w:rPr>
              <w:t>7</w:t>
            </w:r>
          </w:p>
        </w:tc>
        <w:tc>
          <w:tcPr>
            <w:tcW w:w="2552" w:type="dxa"/>
            <w:tcMar>
              <w:top w:w="50" w:type="dxa"/>
              <w:left w:w="100" w:type="dxa"/>
            </w:tcMar>
            <w:vAlign w:val="center"/>
          </w:tcPr>
          <w:p w14:paraId="20188C2E"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Изображать можно линией: рисуем ветви деревьев, травы</w:t>
            </w:r>
          </w:p>
        </w:tc>
        <w:tc>
          <w:tcPr>
            <w:tcW w:w="897" w:type="dxa"/>
            <w:tcMar>
              <w:top w:w="50" w:type="dxa"/>
              <w:left w:w="100" w:type="dxa"/>
            </w:tcMar>
            <w:vAlign w:val="center"/>
          </w:tcPr>
          <w:p w14:paraId="68C69394"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14:paraId="251890EC" w14:textId="77777777" w:rsidR="00725654" w:rsidRDefault="00725654" w:rsidP="00F27A98">
            <w:pPr>
              <w:spacing w:after="0"/>
              <w:ind w:left="135"/>
              <w:jc w:val="center"/>
            </w:pPr>
          </w:p>
        </w:tc>
        <w:tc>
          <w:tcPr>
            <w:tcW w:w="1700" w:type="dxa"/>
            <w:tcMar>
              <w:top w:w="50" w:type="dxa"/>
              <w:left w:w="100" w:type="dxa"/>
            </w:tcMar>
            <w:vAlign w:val="center"/>
          </w:tcPr>
          <w:p w14:paraId="3A7C86C0" w14:textId="77777777" w:rsidR="00725654" w:rsidRDefault="00725654" w:rsidP="00F27A98">
            <w:pPr>
              <w:spacing w:after="0"/>
              <w:ind w:left="135"/>
              <w:jc w:val="center"/>
            </w:pPr>
          </w:p>
        </w:tc>
        <w:tc>
          <w:tcPr>
            <w:tcW w:w="1215" w:type="dxa"/>
            <w:tcMar>
              <w:top w:w="50" w:type="dxa"/>
              <w:left w:w="100" w:type="dxa"/>
            </w:tcMar>
            <w:vAlign w:val="center"/>
          </w:tcPr>
          <w:p w14:paraId="564A457F" w14:textId="77777777" w:rsidR="00725654" w:rsidRDefault="00725654" w:rsidP="00F27A98">
            <w:pPr>
              <w:spacing w:after="0"/>
              <w:ind w:left="135"/>
            </w:pPr>
          </w:p>
        </w:tc>
        <w:tc>
          <w:tcPr>
            <w:tcW w:w="2055" w:type="dxa"/>
            <w:tcMar>
              <w:top w:w="50" w:type="dxa"/>
              <w:left w:w="100" w:type="dxa"/>
            </w:tcMar>
            <w:vAlign w:val="center"/>
          </w:tcPr>
          <w:p w14:paraId="7A58F97E" w14:textId="77777777" w:rsidR="00725654" w:rsidRDefault="00725654" w:rsidP="00F27A98">
            <w:pPr>
              <w:spacing w:after="0"/>
              <w:ind w:left="135"/>
            </w:pPr>
          </w:p>
        </w:tc>
      </w:tr>
      <w:tr w:rsidR="00725654" w14:paraId="0CD19309" w14:textId="77777777" w:rsidTr="00F27A98">
        <w:trPr>
          <w:trHeight w:val="144"/>
          <w:tblCellSpacing w:w="20" w:type="nil"/>
        </w:trPr>
        <w:tc>
          <w:tcPr>
            <w:tcW w:w="416" w:type="dxa"/>
            <w:tcMar>
              <w:top w:w="50" w:type="dxa"/>
              <w:left w:w="100" w:type="dxa"/>
            </w:tcMar>
            <w:vAlign w:val="center"/>
          </w:tcPr>
          <w:p w14:paraId="3581E1BA" w14:textId="77777777" w:rsidR="00725654" w:rsidRDefault="00725654" w:rsidP="00F27A98">
            <w:pPr>
              <w:spacing w:after="0"/>
            </w:pPr>
            <w:r>
              <w:rPr>
                <w:rFonts w:ascii="Times New Roman" w:hAnsi="Times New Roman"/>
                <w:color w:val="000000"/>
                <w:sz w:val="24"/>
              </w:rPr>
              <w:lastRenderedPageBreak/>
              <w:t>8</w:t>
            </w:r>
          </w:p>
        </w:tc>
        <w:tc>
          <w:tcPr>
            <w:tcW w:w="2552" w:type="dxa"/>
            <w:tcMar>
              <w:top w:w="50" w:type="dxa"/>
              <w:left w:w="100" w:type="dxa"/>
            </w:tcMar>
            <w:vAlign w:val="center"/>
          </w:tcPr>
          <w:p w14:paraId="52BD6BFE"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Разноцветные краски. Рисуем цветные коврики (коврик-осень / зима или коврик-ночь / утро)</w:t>
            </w:r>
          </w:p>
        </w:tc>
        <w:tc>
          <w:tcPr>
            <w:tcW w:w="897" w:type="dxa"/>
            <w:tcMar>
              <w:top w:w="50" w:type="dxa"/>
              <w:left w:w="100" w:type="dxa"/>
            </w:tcMar>
            <w:vAlign w:val="center"/>
          </w:tcPr>
          <w:p w14:paraId="47E4DDCB"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14:paraId="321D8B84" w14:textId="77777777" w:rsidR="00725654" w:rsidRDefault="00725654" w:rsidP="00F27A98">
            <w:pPr>
              <w:spacing w:after="0"/>
              <w:ind w:left="135"/>
              <w:jc w:val="center"/>
            </w:pPr>
          </w:p>
        </w:tc>
        <w:tc>
          <w:tcPr>
            <w:tcW w:w="1700" w:type="dxa"/>
            <w:tcMar>
              <w:top w:w="50" w:type="dxa"/>
              <w:left w:w="100" w:type="dxa"/>
            </w:tcMar>
            <w:vAlign w:val="center"/>
          </w:tcPr>
          <w:p w14:paraId="327E0778" w14:textId="77777777" w:rsidR="00725654" w:rsidRDefault="00725654" w:rsidP="00F27A98">
            <w:pPr>
              <w:spacing w:after="0"/>
              <w:ind w:left="135"/>
              <w:jc w:val="center"/>
            </w:pPr>
          </w:p>
        </w:tc>
        <w:tc>
          <w:tcPr>
            <w:tcW w:w="1215" w:type="dxa"/>
            <w:tcMar>
              <w:top w:w="50" w:type="dxa"/>
              <w:left w:w="100" w:type="dxa"/>
            </w:tcMar>
            <w:vAlign w:val="center"/>
          </w:tcPr>
          <w:p w14:paraId="27F14922" w14:textId="77777777" w:rsidR="00725654" w:rsidRDefault="00725654" w:rsidP="00F27A98">
            <w:pPr>
              <w:spacing w:after="0"/>
              <w:ind w:left="135"/>
            </w:pPr>
          </w:p>
        </w:tc>
        <w:tc>
          <w:tcPr>
            <w:tcW w:w="2055" w:type="dxa"/>
            <w:tcMar>
              <w:top w:w="50" w:type="dxa"/>
              <w:left w:w="100" w:type="dxa"/>
            </w:tcMar>
            <w:vAlign w:val="center"/>
          </w:tcPr>
          <w:p w14:paraId="6E8F5C37" w14:textId="77777777" w:rsidR="00725654" w:rsidRDefault="00725654" w:rsidP="00F27A98">
            <w:pPr>
              <w:spacing w:after="0"/>
              <w:ind w:left="135"/>
            </w:pPr>
          </w:p>
        </w:tc>
      </w:tr>
      <w:tr w:rsidR="00725654" w14:paraId="75772589" w14:textId="77777777" w:rsidTr="00F27A98">
        <w:trPr>
          <w:trHeight w:val="144"/>
          <w:tblCellSpacing w:w="20" w:type="nil"/>
        </w:trPr>
        <w:tc>
          <w:tcPr>
            <w:tcW w:w="416" w:type="dxa"/>
            <w:tcMar>
              <w:top w:w="50" w:type="dxa"/>
              <w:left w:w="100" w:type="dxa"/>
            </w:tcMar>
            <w:vAlign w:val="center"/>
          </w:tcPr>
          <w:p w14:paraId="5F0266DB" w14:textId="77777777" w:rsidR="00725654" w:rsidRDefault="00725654" w:rsidP="00F27A98">
            <w:pPr>
              <w:spacing w:after="0"/>
            </w:pPr>
            <w:r>
              <w:rPr>
                <w:rFonts w:ascii="Times New Roman" w:hAnsi="Times New Roman"/>
                <w:color w:val="000000"/>
                <w:sz w:val="24"/>
              </w:rPr>
              <w:t>9</w:t>
            </w:r>
          </w:p>
        </w:tc>
        <w:tc>
          <w:tcPr>
            <w:tcW w:w="2552" w:type="dxa"/>
            <w:tcMar>
              <w:top w:w="50" w:type="dxa"/>
              <w:left w:w="100" w:type="dxa"/>
            </w:tcMar>
            <w:vAlign w:val="center"/>
          </w:tcPr>
          <w:p w14:paraId="7A30CE4D"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Изображать можно и то, что невидимо: создаем радостные и грустные рисунки</w:t>
            </w:r>
          </w:p>
        </w:tc>
        <w:tc>
          <w:tcPr>
            <w:tcW w:w="897" w:type="dxa"/>
            <w:tcMar>
              <w:top w:w="50" w:type="dxa"/>
              <w:left w:w="100" w:type="dxa"/>
            </w:tcMar>
            <w:vAlign w:val="center"/>
          </w:tcPr>
          <w:p w14:paraId="3D674BA5"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14:paraId="3ECDD388" w14:textId="77777777" w:rsidR="00725654" w:rsidRDefault="00725654" w:rsidP="00F27A98">
            <w:pPr>
              <w:spacing w:after="0"/>
              <w:ind w:left="135"/>
              <w:jc w:val="center"/>
            </w:pPr>
          </w:p>
        </w:tc>
        <w:tc>
          <w:tcPr>
            <w:tcW w:w="1700" w:type="dxa"/>
            <w:tcMar>
              <w:top w:w="50" w:type="dxa"/>
              <w:left w:w="100" w:type="dxa"/>
            </w:tcMar>
            <w:vAlign w:val="center"/>
          </w:tcPr>
          <w:p w14:paraId="7938D308" w14:textId="77777777" w:rsidR="00725654" w:rsidRDefault="00725654" w:rsidP="00F27A98">
            <w:pPr>
              <w:spacing w:after="0"/>
              <w:ind w:left="135"/>
              <w:jc w:val="center"/>
            </w:pPr>
          </w:p>
        </w:tc>
        <w:tc>
          <w:tcPr>
            <w:tcW w:w="1215" w:type="dxa"/>
            <w:tcMar>
              <w:top w:w="50" w:type="dxa"/>
              <w:left w:w="100" w:type="dxa"/>
            </w:tcMar>
            <w:vAlign w:val="center"/>
          </w:tcPr>
          <w:p w14:paraId="1404D6D1" w14:textId="77777777" w:rsidR="00725654" w:rsidRDefault="00725654" w:rsidP="00F27A98">
            <w:pPr>
              <w:spacing w:after="0"/>
              <w:ind w:left="135"/>
            </w:pPr>
          </w:p>
        </w:tc>
        <w:tc>
          <w:tcPr>
            <w:tcW w:w="2055" w:type="dxa"/>
            <w:tcMar>
              <w:top w:w="50" w:type="dxa"/>
              <w:left w:w="100" w:type="dxa"/>
            </w:tcMar>
            <w:vAlign w:val="center"/>
          </w:tcPr>
          <w:p w14:paraId="18B1BB9D" w14:textId="77777777" w:rsidR="00725654" w:rsidRDefault="00725654" w:rsidP="00F27A98">
            <w:pPr>
              <w:spacing w:after="0"/>
              <w:ind w:left="135"/>
            </w:pPr>
          </w:p>
        </w:tc>
      </w:tr>
      <w:tr w:rsidR="00725654" w14:paraId="5CCCD7A9" w14:textId="77777777" w:rsidTr="00F27A98">
        <w:trPr>
          <w:trHeight w:val="144"/>
          <w:tblCellSpacing w:w="20" w:type="nil"/>
        </w:trPr>
        <w:tc>
          <w:tcPr>
            <w:tcW w:w="416" w:type="dxa"/>
            <w:tcMar>
              <w:top w:w="50" w:type="dxa"/>
              <w:left w:w="100" w:type="dxa"/>
            </w:tcMar>
            <w:vAlign w:val="center"/>
          </w:tcPr>
          <w:p w14:paraId="76E7FF1D" w14:textId="77777777" w:rsidR="00725654" w:rsidRDefault="00725654" w:rsidP="00F27A98">
            <w:pPr>
              <w:spacing w:after="0"/>
            </w:pPr>
            <w:r>
              <w:rPr>
                <w:rFonts w:ascii="Times New Roman" w:hAnsi="Times New Roman"/>
                <w:color w:val="000000"/>
                <w:sz w:val="24"/>
              </w:rPr>
              <w:t>10</w:t>
            </w:r>
          </w:p>
        </w:tc>
        <w:tc>
          <w:tcPr>
            <w:tcW w:w="2552" w:type="dxa"/>
            <w:tcMar>
              <w:top w:w="50" w:type="dxa"/>
              <w:left w:w="100" w:type="dxa"/>
            </w:tcMar>
            <w:vAlign w:val="center"/>
          </w:tcPr>
          <w:p w14:paraId="3D32EF99"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Художники и зрители: рассматриваем картины художников и говорим о своих впечатлениях</w:t>
            </w:r>
          </w:p>
        </w:tc>
        <w:tc>
          <w:tcPr>
            <w:tcW w:w="897" w:type="dxa"/>
            <w:tcMar>
              <w:top w:w="50" w:type="dxa"/>
              <w:left w:w="100" w:type="dxa"/>
            </w:tcMar>
            <w:vAlign w:val="center"/>
          </w:tcPr>
          <w:p w14:paraId="661EA85B"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14:paraId="412D9ADA" w14:textId="77777777" w:rsidR="00725654" w:rsidRDefault="00725654" w:rsidP="00F27A98">
            <w:pPr>
              <w:spacing w:after="0"/>
              <w:ind w:left="135"/>
              <w:jc w:val="center"/>
            </w:pPr>
          </w:p>
        </w:tc>
        <w:tc>
          <w:tcPr>
            <w:tcW w:w="1700" w:type="dxa"/>
            <w:tcMar>
              <w:top w:w="50" w:type="dxa"/>
              <w:left w:w="100" w:type="dxa"/>
            </w:tcMar>
            <w:vAlign w:val="center"/>
          </w:tcPr>
          <w:p w14:paraId="0D9A7756" w14:textId="77777777" w:rsidR="00725654" w:rsidRDefault="00725654" w:rsidP="00F27A98">
            <w:pPr>
              <w:spacing w:after="0"/>
              <w:ind w:left="135"/>
              <w:jc w:val="center"/>
            </w:pPr>
          </w:p>
        </w:tc>
        <w:tc>
          <w:tcPr>
            <w:tcW w:w="1215" w:type="dxa"/>
            <w:tcMar>
              <w:top w:w="50" w:type="dxa"/>
              <w:left w:w="100" w:type="dxa"/>
            </w:tcMar>
            <w:vAlign w:val="center"/>
          </w:tcPr>
          <w:p w14:paraId="79E0E56C" w14:textId="77777777" w:rsidR="00725654" w:rsidRDefault="00725654" w:rsidP="00F27A98">
            <w:pPr>
              <w:spacing w:after="0"/>
              <w:ind w:left="135"/>
            </w:pPr>
          </w:p>
        </w:tc>
        <w:tc>
          <w:tcPr>
            <w:tcW w:w="2055" w:type="dxa"/>
            <w:tcMar>
              <w:top w:w="50" w:type="dxa"/>
              <w:left w:w="100" w:type="dxa"/>
            </w:tcMar>
            <w:vAlign w:val="center"/>
          </w:tcPr>
          <w:p w14:paraId="43CE4F81" w14:textId="77777777" w:rsidR="00725654" w:rsidRDefault="00725654" w:rsidP="00F27A98">
            <w:pPr>
              <w:spacing w:after="0"/>
              <w:ind w:left="135"/>
            </w:pPr>
          </w:p>
        </w:tc>
      </w:tr>
      <w:tr w:rsidR="00725654" w14:paraId="2F949DFF" w14:textId="77777777" w:rsidTr="00F27A98">
        <w:trPr>
          <w:trHeight w:val="144"/>
          <w:tblCellSpacing w:w="20" w:type="nil"/>
        </w:trPr>
        <w:tc>
          <w:tcPr>
            <w:tcW w:w="416" w:type="dxa"/>
            <w:tcMar>
              <w:top w:w="50" w:type="dxa"/>
              <w:left w:w="100" w:type="dxa"/>
            </w:tcMar>
            <w:vAlign w:val="center"/>
          </w:tcPr>
          <w:p w14:paraId="397A5965" w14:textId="77777777" w:rsidR="00725654" w:rsidRDefault="00725654" w:rsidP="00F27A98">
            <w:pPr>
              <w:spacing w:after="0"/>
            </w:pPr>
            <w:r>
              <w:rPr>
                <w:rFonts w:ascii="Times New Roman" w:hAnsi="Times New Roman"/>
                <w:color w:val="000000"/>
                <w:sz w:val="24"/>
              </w:rPr>
              <w:t>11</w:t>
            </w:r>
          </w:p>
        </w:tc>
        <w:tc>
          <w:tcPr>
            <w:tcW w:w="2552" w:type="dxa"/>
            <w:tcMar>
              <w:top w:w="50" w:type="dxa"/>
              <w:left w:w="100" w:type="dxa"/>
            </w:tcMar>
            <w:vAlign w:val="center"/>
          </w:tcPr>
          <w:p w14:paraId="25C439DB"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Мир полон украшений: рассматриваем украшения на иллюстрациях к сказкам</w:t>
            </w:r>
          </w:p>
        </w:tc>
        <w:tc>
          <w:tcPr>
            <w:tcW w:w="897" w:type="dxa"/>
            <w:tcMar>
              <w:top w:w="50" w:type="dxa"/>
              <w:left w:w="100" w:type="dxa"/>
            </w:tcMar>
            <w:vAlign w:val="center"/>
          </w:tcPr>
          <w:p w14:paraId="73EC48F1"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14:paraId="4AB74335" w14:textId="77777777" w:rsidR="00725654" w:rsidRDefault="00725654" w:rsidP="00F27A98">
            <w:pPr>
              <w:spacing w:after="0"/>
              <w:ind w:left="135"/>
              <w:jc w:val="center"/>
            </w:pPr>
          </w:p>
        </w:tc>
        <w:tc>
          <w:tcPr>
            <w:tcW w:w="1700" w:type="dxa"/>
            <w:tcMar>
              <w:top w:w="50" w:type="dxa"/>
              <w:left w:w="100" w:type="dxa"/>
            </w:tcMar>
            <w:vAlign w:val="center"/>
          </w:tcPr>
          <w:p w14:paraId="739A1341" w14:textId="77777777" w:rsidR="00725654" w:rsidRDefault="00725654" w:rsidP="00F27A98">
            <w:pPr>
              <w:spacing w:after="0"/>
              <w:ind w:left="135"/>
              <w:jc w:val="center"/>
            </w:pPr>
          </w:p>
        </w:tc>
        <w:tc>
          <w:tcPr>
            <w:tcW w:w="1215" w:type="dxa"/>
            <w:tcMar>
              <w:top w:w="50" w:type="dxa"/>
              <w:left w:w="100" w:type="dxa"/>
            </w:tcMar>
            <w:vAlign w:val="center"/>
          </w:tcPr>
          <w:p w14:paraId="78E19DFE" w14:textId="77777777" w:rsidR="00725654" w:rsidRDefault="00725654" w:rsidP="00F27A98">
            <w:pPr>
              <w:spacing w:after="0"/>
              <w:ind w:left="135"/>
            </w:pPr>
          </w:p>
        </w:tc>
        <w:tc>
          <w:tcPr>
            <w:tcW w:w="2055" w:type="dxa"/>
            <w:tcMar>
              <w:top w:w="50" w:type="dxa"/>
              <w:left w:w="100" w:type="dxa"/>
            </w:tcMar>
            <w:vAlign w:val="center"/>
          </w:tcPr>
          <w:p w14:paraId="0277235F" w14:textId="77777777" w:rsidR="00725654" w:rsidRDefault="00725654" w:rsidP="00F27A98">
            <w:pPr>
              <w:spacing w:after="0"/>
              <w:ind w:left="135"/>
            </w:pPr>
          </w:p>
        </w:tc>
      </w:tr>
      <w:tr w:rsidR="00725654" w14:paraId="2870C56E" w14:textId="77777777" w:rsidTr="00F27A98">
        <w:trPr>
          <w:trHeight w:val="144"/>
          <w:tblCellSpacing w:w="20" w:type="nil"/>
        </w:trPr>
        <w:tc>
          <w:tcPr>
            <w:tcW w:w="416" w:type="dxa"/>
            <w:tcMar>
              <w:top w:w="50" w:type="dxa"/>
              <w:left w:w="100" w:type="dxa"/>
            </w:tcMar>
            <w:vAlign w:val="center"/>
          </w:tcPr>
          <w:p w14:paraId="737E191A" w14:textId="77777777" w:rsidR="00725654" w:rsidRDefault="00725654" w:rsidP="00F27A98">
            <w:pPr>
              <w:spacing w:after="0"/>
            </w:pPr>
            <w:r>
              <w:rPr>
                <w:rFonts w:ascii="Times New Roman" w:hAnsi="Times New Roman"/>
                <w:color w:val="000000"/>
                <w:sz w:val="24"/>
              </w:rPr>
              <w:t>12</w:t>
            </w:r>
          </w:p>
        </w:tc>
        <w:tc>
          <w:tcPr>
            <w:tcW w:w="2552" w:type="dxa"/>
            <w:tcMar>
              <w:top w:w="50" w:type="dxa"/>
              <w:left w:w="100" w:type="dxa"/>
            </w:tcMar>
            <w:vAlign w:val="center"/>
          </w:tcPr>
          <w:p w14:paraId="4795E6A4"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Цветы: создаем коллективную работу «Ваза с цветами»</w:t>
            </w:r>
          </w:p>
        </w:tc>
        <w:tc>
          <w:tcPr>
            <w:tcW w:w="897" w:type="dxa"/>
            <w:tcMar>
              <w:top w:w="50" w:type="dxa"/>
              <w:left w:w="100" w:type="dxa"/>
            </w:tcMar>
            <w:vAlign w:val="center"/>
          </w:tcPr>
          <w:p w14:paraId="5CBE0681"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14:paraId="010C7668" w14:textId="77777777" w:rsidR="00725654" w:rsidRDefault="00725654" w:rsidP="00F27A98">
            <w:pPr>
              <w:spacing w:after="0"/>
              <w:ind w:left="135"/>
              <w:jc w:val="center"/>
            </w:pPr>
          </w:p>
        </w:tc>
        <w:tc>
          <w:tcPr>
            <w:tcW w:w="1700" w:type="dxa"/>
            <w:tcMar>
              <w:top w:w="50" w:type="dxa"/>
              <w:left w:w="100" w:type="dxa"/>
            </w:tcMar>
            <w:vAlign w:val="center"/>
          </w:tcPr>
          <w:p w14:paraId="56272AB4" w14:textId="77777777" w:rsidR="00725654" w:rsidRDefault="00725654" w:rsidP="00F27A98">
            <w:pPr>
              <w:spacing w:after="0"/>
              <w:ind w:left="135"/>
              <w:jc w:val="center"/>
            </w:pPr>
          </w:p>
        </w:tc>
        <w:tc>
          <w:tcPr>
            <w:tcW w:w="1215" w:type="dxa"/>
            <w:tcMar>
              <w:top w:w="50" w:type="dxa"/>
              <w:left w:w="100" w:type="dxa"/>
            </w:tcMar>
            <w:vAlign w:val="center"/>
          </w:tcPr>
          <w:p w14:paraId="379E1AB4" w14:textId="77777777" w:rsidR="00725654" w:rsidRDefault="00725654" w:rsidP="00F27A98">
            <w:pPr>
              <w:spacing w:after="0"/>
              <w:ind w:left="135"/>
            </w:pPr>
          </w:p>
        </w:tc>
        <w:tc>
          <w:tcPr>
            <w:tcW w:w="2055" w:type="dxa"/>
            <w:tcMar>
              <w:top w:w="50" w:type="dxa"/>
              <w:left w:w="100" w:type="dxa"/>
            </w:tcMar>
            <w:vAlign w:val="center"/>
          </w:tcPr>
          <w:p w14:paraId="47732C21" w14:textId="77777777" w:rsidR="00725654" w:rsidRDefault="00725654" w:rsidP="00F27A98">
            <w:pPr>
              <w:spacing w:after="0"/>
              <w:ind w:left="135"/>
            </w:pPr>
          </w:p>
        </w:tc>
      </w:tr>
      <w:tr w:rsidR="00725654" w14:paraId="103D5152" w14:textId="77777777" w:rsidTr="00F27A98">
        <w:trPr>
          <w:trHeight w:val="144"/>
          <w:tblCellSpacing w:w="20" w:type="nil"/>
        </w:trPr>
        <w:tc>
          <w:tcPr>
            <w:tcW w:w="416" w:type="dxa"/>
            <w:tcMar>
              <w:top w:w="50" w:type="dxa"/>
              <w:left w:w="100" w:type="dxa"/>
            </w:tcMar>
            <w:vAlign w:val="center"/>
          </w:tcPr>
          <w:p w14:paraId="0952E5D4" w14:textId="77777777" w:rsidR="00725654" w:rsidRDefault="00725654" w:rsidP="00F27A98">
            <w:pPr>
              <w:spacing w:after="0"/>
            </w:pPr>
            <w:r>
              <w:rPr>
                <w:rFonts w:ascii="Times New Roman" w:hAnsi="Times New Roman"/>
                <w:color w:val="000000"/>
                <w:sz w:val="24"/>
              </w:rPr>
              <w:t>13</w:t>
            </w:r>
          </w:p>
        </w:tc>
        <w:tc>
          <w:tcPr>
            <w:tcW w:w="2552" w:type="dxa"/>
            <w:tcMar>
              <w:top w:w="50" w:type="dxa"/>
              <w:left w:w="100" w:type="dxa"/>
            </w:tcMar>
            <w:vAlign w:val="center"/>
          </w:tcPr>
          <w:p w14:paraId="4C47B9D3"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Узоры на крыльях: рисуем бабочек и создаем коллективную работу – панно «Бабочки»</w:t>
            </w:r>
          </w:p>
        </w:tc>
        <w:tc>
          <w:tcPr>
            <w:tcW w:w="897" w:type="dxa"/>
            <w:tcMar>
              <w:top w:w="50" w:type="dxa"/>
              <w:left w:w="100" w:type="dxa"/>
            </w:tcMar>
            <w:vAlign w:val="center"/>
          </w:tcPr>
          <w:p w14:paraId="76B0BC40"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14:paraId="7532D2F7" w14:textId="77777777" w:rsidR="00725654" w:rsidRDefault="00725654" w:rsidP="00F27A98">
            <w:pPr>
              <w:spacing w:after="0"/>
              <w:ind w:left="135"/>
              <w:jc w:val="center"/>
            </w:pPr>
          </w:p>
        </w:tc>
        <w:tc>
          <w:tcPr>
            <w:tcW w:w="1700" w:type="dxa"/>
            <w:tcMar>
              <w:top w:w="50" w:type="dxa"/>
              <w:left w:w="100" w:type="dxa"/>
            </w:tcMar>
            <w:vAlign w:val="center"/>
          </w:tcPr>
          <w:p w14:paraId="39D44757" w14:textId="77777777" w:rsidR="00725654" w:rsidRDefault="00725654" w:rsidP="00F27A98">
            <w:pPr>
              <w:spacing w:after="0"/>
              <w:ind w:left="135"/>
              <w:jc w:val="center"/>
            </w:pPr>
          </w:p>
        </w:tc>
        <w:tc>
          <w:tcPr>
            <w:tcW w:w="1215" w:type="dxa"/>
            <w:tcMar>
              <w:top w:w="50" w:type="dxa"/>
              <w:left w:w="100" w:type="dxa"/>
            </w:tcMar>
            <w:vAlign w:val="center"/>
          </w:tcPr>
          <w:p w14:paraId="1FC1A6F4" w14:textId="77777777" w:rsidR="00725654" w:rsidRDefault="00725654" w:rsidP="00F27A98">
            <w:pPr>
              <w:spacing w:after="0"/>
              <w:ind w:left="135"/>
            </w:pPr>
          </w:p>
        </w:tc>
        <w:tc>
          <w:tcPr>
            <w:tcW w:w="2055" w:type="dxa"/>
            <w:tcMar>
              <w:top w:w="50" w:type="dxa"/>
              <w:left w:w="100" w:type="dxa"/>
            </w:tcMar>
            <w:vAlign w:val="center"/>
          </w:tcPr>
          <w:p w14:paraId="632EAA04" w14:textId="77777777" w:rsidR="00725654" w:rsidRDefault="00725654" w:rsidP="00F27A98">
            <w:pPr>
              <w:spacing w:after="0"/>
              <w:ind w:left="135"/>
            </w:pPr>
          </w:p>
        </w:tc>
      </w:tr>
      <w:tr w:rsidR="00725654" w14:paraId="7D4B48FA" w14:textId="77777777" w:rsidTr="00F27A98">
        <w:trPr>
          <w:trHeight w:val="144"/>
          <w:tblCellSpacing w:w="20" w:type="nil"/>
        </w:trPr>
        <w:tc>
          <w:tcPr>
            <w:tcW w:w="416" w:type="dxa"/>
            <w:tcMar>
              <w:top w:w="50" w:type="dxa"/>
              <w:left w:w="100" w:type="dxa"/>
            </w:tcMar>
            <w:vAlign w:val="center"/>
          </w:tcPr>
          <w:p w14:paraId="1B655F8D" w14:textId="77777777" w:rsidR="00725654" w:rsidRDefault="00725654" w:rsidP="00F27A98">
            <w:pPr>
              <w:spacing w:after="0"/>
            </w:pPr>
            <w:r>
              <w:rPr>
                <w:rFonts w:ascii="Times New Roman" w:hAnsi="Times New Roman"/>
                <w:color w:val="000000"/>
                <w:sz w:val="24"/>
              </w:rPr>
              <w:t>14</w:t>
            </w:r>
          </w:p>
        </w:tc>
        <w:tc>
          <w:tcPr>
            <w:tcW w:w="2552" w:type="dxa"/>
            <w:tcMar>
              <w:top w:w="50" w:type="dxa"/>
              <w:left w:w="100" w:type="dxa"/>
            </w:tcMar>
            <w:vAlign w:val="center"/>
          </w:tcPr>
          <w:p w14:paraId="1B0F76DF"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Красивые рыбы: выполняем рисунок рыб в технике монотипия</w:t>
            </w:r>
          </w:p>
        </w:tc>
        <w:tc>
          <w:tcPr>
            <w:tcW w:w="897" w:type="dxa"/>
            <w:tcMar>
              <w:top w:w="50" w:type="dxa"/>
              <w:left w:w="100" w:type="dxa"/>
            </w:tcMar>
            <w:vAlign w:val="center"/>
          </w:tcPr>
          <w:p w14:paraId="3B5009E6"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14:paraId="0898A1F0" w14:textId="77777777" w:rsidR="00725654" w:rsidRDefault="00725654" w:rsidP="00F27A98">
            <w:pPr>
              <w:spacing w:after="0"/>
              <w:ind w:left="135"/>
              <w:jc w:val="center"/>
            </w:pPr>
          </w:p>
        </w:tc>
        <w:tc>
          <w:tcPr>
            <w:tcW w:w="1700" w:type="dxa"/>
            <w:tcMar>
              <w:top w:w="50" w:type="dxa"/>
              <w:left w:w="100" w:type="dxa"/>
            </w:tcMar>
            <w:vAlign w:val="center"/>
          </w:tcPr>
          <w:p w14:paraId="62891E72" w14:textId="77777777" w:rsidR="00725654" w:rsidRDefault="00725654" w:rsidP="00F27A98">
            <w:pPr>
              <w:spacing w:after="0"/>
              <w:ind w:left="135"/>
              <w:jc w:val="center"/>
            </w:pPr>
          </w:p>
        </w:tc>
        <w:tc>
          <w:tcPr>
            <w:tcW w:w="1215" w:type="dxa"/>
            <w:tcMar>
              <w:top w:w="50" w:type="dxa"/>
              <w:left w:w="100" w:type="dxa"/>
            </w:tcMar>
            <w:vAlign w:val="center"/>
          </w:tcPr>
          <w:p w14:paraId="4161E656" w14:textId="77777777" w:rsidR="00725654" w:rsidRDefault="00725654" w:rsidP="00F27A98">
            <w:pPr>
              <w:spacing w:after="0"/>
              <w:ind w:left="135"/>
            </w:pPr>
          </w:p>
        </w:tc>
        <w:tc>
          <w:tcPr>
            <w:tcW w:w="2055" w:type="dxa"/>
            <w:tcMar>
              <w:top w:w="50" w:type="dxa"/>
              <w:left w:w="100" w:type="dxa"/>
            </w:tcMar>
            <w:vAlign w:val="center"/>
          </w:tcPr>
          <w:p w14:paraId="63CE52CC" w14:textId="77777777" w:rsidR="00725654" w:rsidRDefault="00725654" w:rsidP="00F27A98">
            <w:pPr>
              <w:spacing w:after="0"/>
              <w:ind w:left="135"/>
            </w:pPr>
          </w:p>
        </w:tc>
      </w:tr>
      <w:tr w:rsidR="00725654" w14:paraId="0A83BAE7" w14:textId="77777777" w:rsidTr="00F27A98">
        <w:trPr>
          <w:trHeight w:val="144"/>
          <w:tblCellSpacing w:w="20" w:type="nil"/>
        </w:trPr>
        <w:tc>
          <w:tcPr>
            <w:tcW w:w="416" w:type="dxa"/>
            <w:tcMar>
              <w:top w:w="50" w:type="dxa"/>
              <w:left w:w="100" w:type="dxa"/>
            </w:tcMar>
            <w:vAlign w:val="center"/>
          </w:tcPr>
          <w:p w14:paraId="4C3B9C1A" w14:textId="77777777" w:rsidR="00725654" w:rsidRDefault="00725654" w:rsidP="00F27A98">
            <w:pPr>
              <w:spacing w:after="0"/>
            </w:pPr>
            <w:r>
              <w:rPr>
                <w:rFonts w:ascii="Times New Roman" w:hAnsi="Times New Roman"/>
                <w:color w:val="000000"/>
                <w:sz w:val="24"/>
              </w:rPr>
              <w:t>15</w:t>
            </w:r>
          </w:p>
        </w:tc>
        <w:tc>
          <w:tcPr>
            <w:tcW w:w="2552" w:type="dxa"/>
            <w:tcMar>
              <w:top w:w="50" w:type="dxa"/>
              <w:left w:w="100" w:type="dxa"/>
            </w:tcMar>
            <w:vAlign w:val="center"/>
          </w:tcPr>
          <w:p w14:paraId="25E05FE6"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Украшения птиц создаем сказочную птицу из цветной бумаги</w:t>
            </w:r>
          </w:p>
        </w:tc>
        <w:tc>
          <w:tcPr>
            <w:tcW w:w="897" w:type="dxa"/>
            <w:tcMar>
              <w:top w:w="50" w:type="dxa"/>
              <w:left w:w="100" w:type="dxa"/>
            </w:tcMar>
            <w:vAlign w:val="center"/>
          </w:tcPr>
          <w:p w14:paraId="2BCBB4DA"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14:paraId="40E5CECF" w14:textId="77777777" w:rsidR="00725654" w:rsidRDefault="00725654" w:rsidP="00F27A98">
            <w:pPr>
              <w:spacing w:after="0"/>
              <w:ind w:left="135"/>
              <w:jc w:val="center"/>
            </w:pPr>
          </w:p>
        </w:tc>
        <w:tc>
          <w:tcPr>
            <w:tcW w:w="1700" w:type="dxa"/>
            <w:tcMar>
              <w:top w:w="50" w:type="dxa"/>
              <w:left w:w="100" w:type="dxa"/>
            </w:tcMar>
            <w:vAlign w:val="center"/>
          </w:tcPr>
          <w:p w14:paraId="4B3BBD34" w14:textId="77777777" w:rsidR="00725654" w:rsidRDefault="00725654" w:rsidP="00F27A98">
            <w:pPr>
              <w:spacing w:after="0"/>
              <w:ind w:left="135"/>
              <w:jc w:val="center"/>
            </w:pPr>
          </w:p>
        </w:tc>
        <w:tc>
          <w:tcPr>
            <w:tcW w:w="1215" w:type="dxa"/>
            <w:tcMar>
              <w:top w:w="50" w:type="dxa"/>
              <w:left w:w="100" w:type="dxa"/>
            </w:tcMar>
            <w:vAlign w:val="center"/>
          </w:tcPr>
          <w:p w14:paraId="4DD66435" w14:textId="77777777" w:rsidR="00725654" w:rsidRDefault="00725654" w:rsidP="00F27A98">
            <w:pPr>
              <w:spacing w:after="0"/>
              <w:ind w:left="135"/>
            </w:pPr>
          </w:p>
        </w:tc>
        <w:tc>
          <w:tcPr>
            <w:tcW w:w="2055" w:type="dxa"/>
            <w:tcMar>
              <w:top w:w="50" w:type="dxa"/>
              <w:left w:w="100" w:type="dxa"/>
            </w:tcMar>
            <w:vAlign w:val="center"/>
          </w:tcPr>
          <w:p w14:paraId="34CF29CF" w14:textId="77777777" w:rsidR="00725654" w:rsidRDefault="00725654" w:rsidP="00F27A98">
            <w:pPr>
              <w:spacing w:after="0"/>
              <w:ind w:left="135"/>
            </w:pPr>
          </w:p>
        </w:tc>
      </w:tr>
      <w:tr w:rsidR="00725654" w14:paraId="4884DEC4" w14:textId="77777777" w:rsidTr="00F27A98">
        <w:trPr>
          <w:trHeight w:val="144"/>
          <w:tblCellSpacing w:w="20" w:type="nil"/>
        </w:trPr>
        <w:tc>
          <w:tcPr>
            <w:tcW w:w="416" w:type="dxa"/>
            <w:tcMar>
              <w:top w:w="50" w:type="dxa"/>
              <w:left w:w="100" w:type="dxa"/>
            </w:tcMar>
            <w:vAlign w:val="center"/>
          </w:tcPr>
          <w:p w14:paraId="7AA5D514" w14:textId="77777777" w:rsidR="00725654" w:rsidRDefault="00725654" w:rsidP="00F27A98">
            <w:pPr>
              <w:spacing w:after="0"/>
            </w:pPr>
            <w:r>
              <w:rPr>
                <w:rFonts w:ascii="Times New Roman" w:hAnsi="Times New Roman"/>
                <w:color w:val="000000"/>
                <w:sz w:val="24"/>
              </w:rPr>
              <w:t>16</w:t>
            </w:r>
          </w:p>
        </w:tc>
        <w:tc>
          <w:tcPr>
            <w:tcW w:w="2552" w:type="dxa"/>
            <w:tcMar>
              <w:top w:w="50" w:type="dxa"/>
              <w:left w:w="100" w:type="dxa"/>
            </w:tcMar>
            <w:vAlign w:val="center"/>
          </w:tcPr>
          <w:p w14:paraId="46EC6410"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Узоры, которые создали люди: рисуем цветок или птицу для орнамента</w:t>
            </w:r>
          </w:p>
        </w:tc>
        <w:tc>
          <w:tcPr>
            <w:tcW w:w="897" w:type="dxa"/>
            <w:tcMar>
              <w:top w:w="50" w:type="dxa"/>
              <w:left w:w="100" w:type="dxa"/>
            </w:tcMar>
            <w:vAlign w:val="center"/>
          </w:tcPr>
          <w:p w14:paraId="75C7A721"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14:paraId="07639DB8" w14:textId="77777777" w:rsidR="00725654" w:rsidRDefault="00725654" w:rsidP="00F27A98">
            <w:pPr>
              <w:spacing w:after="0"/>
              <w:ind w:left="135"/>
              <w:jc w:val="center"/>
            </w:pPr>
          </w:p>
        </w:tc>
        <w:tc>
          <w:tcPr>
            <w:tcW w:w="1700" w:type="dxa"/>
            <w:tcMar>
              <w:top w:w="50" w:type="dxa"/>
              <w:left w:w="100" w:type="dxa"/>
            </w:tcMar>
            <w:vAlign w:val="center"/>
          </w:tcPr>
          <w:p w14:paraId="13A651B8" w14:textId="77777777" w:rsidR="00725654" w:rsidRDefault="00725654" w:rsidP="00F27A98">
            <w:pPr>
              <w:spacing w:after="0"/>
              <w:ind w:left="135"/>
              <w:jc w:val="center"/>
            </w:pPr>
          </w:p>
        </w:tc>
        <w:tc>
          <w:tcPr>
            <w:tcW w:w="1215" w:type="dxa"/>
            <w:tcMar>
              <w:top w:w="50" w:type="dxa"/>
              <w:left w:w="100" w:type="dxa"/>
            </w:tcMar>
            <w:vAlign w:val="center"/>
          </w:tcPr>
          <w:p w14:paraId="6E99CA52" w14:textId="77777777" w:rsidR="00725654" w:rsidRDefault="00725654" w:rsidP="00F27A98">
            <w:pPr>
              <w:spacing w:after="0"/>
              <w:ind w:left="135"/>
            </w:pPr>
          </w:p>
        </w:tc>
        <w:tc>
          <w:tcPr>
            <w:tcW w:w="2055" w:type="dxa"/>
            <w:tcMar>
              <w:top w:w="50" w:type="dxa"/>
              <w:left w:w="100" w:type="dxa"/>
            </w:tcMar>
            <w:vAlign w:val="center"/>
          </w:tcPr>
          <w:p w14:paraId="1CF39AC3" w14:textId="77777777" w:rsidR="00725654" w:rsidRDefault="00725654" w:rsidP="00F27A98">
            <w:pPr>
              <w:spacing w:after="0"/>
              <w:ind w:left="135"/>
            </w:pPr>
          </w:p>
        </w:tc>
      </w:tr>
      <w:tr w:rsidR="00725654" w14:paraId="50883006" w14:textId="77777777" w:rsidTr="00F27A98">
        <w:trPr>
          <w:trHeight w:val="144"/>
          <w:tblCellSpacing w:w="20" w:type="nil"/>
        </w:trPr>
        <w:tc>
          <w:tcPr>
            <w:tcW w:w="416" w:type="dxa"/>
            <w:tcMar>
              <w:top w:w="50" w:type="dxa"/>
              <w:left w:w="100" w:type="dxa"/>
            </w:tcMar>
            <w:vAlign w:val="center"/>
          </w:tcPr>
          <w:p w14:paraId="2C62DA53" w14:textId="77777777" w:rsidR="00725654" w:rsidRDefault="00725654" w:rsidP="00F27A98">
            <w:pPr>
              <w:spacing w:after="0"/>
            </w:pPr>
            <w:r>
              <w:rPr>
                <w:rFonts w:ascii="Times New Roman" w:hAnsi="Times New Roman"/>
                <w:color w:val="000000"/>
                <w:sz w:val="24"/>
              </w:rPr>
              <w:lastRenderedPageBreak/>
              <w:t>17</w:t>
            </w:r>
          </w:p>
        </w:tc>
        <w:tc>
          <w:tcPr>
            <w:tcW w:w="2552" w:type="dxa"/>
            <w:tcMar>
              <w:top w:w="50" w:type="dxa"/>
              <w:left w:w="100" w:type="dxa"/>
            </w:tcMar>
            <w:vAlign w:val="center"/>
          </w:tcPr>
          <w:p w14:paraId="675E62D0"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Нарядные узоры на глиняных игрушках: украшаем узорами фигурки из бумаги</w:t>
            </w:r>
          </w:p>
        </w:tc>
        <w:tc>
          <w:tcPr>
            <w:tcW w:w="897" w:type="dxa"/>
            <w:tcMar>
              <w:top w:w="50" w:type="dxa"/>
              <w:left w:w="100" w:type="dxa"/>
            </w:tcMar>
            <w:vAlign w:val="center"/>
          </w:tcPr>
          <w:p w14:paraId="2B01BC66"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14:paraId="7CA5720A" w14:textId="77777777" w:rsidR="00725654" w:rsidRDefault="00725654" w:rsidP="00F27A98">
            <w:pPr>
              <w:spacing w:after="0"/>
              <w:ind w:left="135"/>
              <w:jc w:val="center"/>
            </w:pPr>
          </w:p>
        </w:tc>
        <w:tc>
          <w:tcPr>
            <w:tcW w:w="1700" w:type="dxa"/>
            <w:tcMar>
              <w:top w:w="50" w:type="dxa"/>
              <w:left w:w="100" w:type="dxa"/>
            </w:tcMar>
            <w:vAlign w:val="center"/>
          </w:tcPr>
          <w:p w14:paraId="7214D36E" w14:textId="77777777" w:rsidR="00725654" w:rsidRDefault="00725654" w:rsidP="00F27A98">
            <w:pPr>
              <w:spacing w:after="0"/>
              <w:ind w:left="135"/>
              <w:jc w:val="center"/>
            </w:pPr>
          </w:p>
        </w:tc>
        <w:tc>
          <w:tcPr>
            <w:tcW w:w="1215" w:type="dxa"/>
            <w:tcMar>
              <w:top w:w="50" w:type="dxa"/>
              <w:left w:w="100" w:type="dxa"/>
            </w:tcMar>
            <w:vAlign w:val="center"/>
          </w:tcPr>
          <w:p w14:paraId="24000F16" w14:textId="77777777" w:rsidR="00725654" w:rsidRDefault="00725654" w:rsidP="00F27A98">
            <w:pPr>
              <w:spacing w:after="0"/>
              <w:ind w:left="135"/>
            </w:pPr>
          </w:p>
        </w:tc>
        <w:tc>
          <w:tcPr>
            <w:tcW w:w="2055" w:type="dxa"/>
            <w:tcMar>
              <w:top w:w="50" w:type="dxa"/>
              <w:left w:w="100" w:type="dxa"/>
            </w:tcMar>
            <w:vAlign w:val="center"/>
          </w:tcPr>
          <w:p w14:paraId="314F76AA" w14:textId="77777777" w:rsidR="00725654" w:rsidRDefault="00725654" w:rsidP="00F27A98">
            <w:pPr>
              <w:spacing w:after="0"/>
              <w:ind w:left="135"/>
            </w:pPr>
          </w:p>
        </w:tc>
      </w:tr>
      <w:tr w:rsidR="00725654" w14:paraId="31639DC9" w14:textId="77777777" w:rsidTr="00F27A98">
        <w:trPr>
          <w:trHeight w:val="144"/>
          <w:tblCellSpacing w:w="20" w:type="nil"/>
        </w:trPr>
        <w:tc>
          <w:tcPr>
            <w:tcW w:w="416" w:type="dxa"/>
            <w:tcMar>
              <w:top w:w="50" w:type="dxa"/>
              <w:left w:w="100" w:type="dxa"/>
            </w:tcMar>
            <w:vAlign w:val="center"/>
          </w:tcPr>
          <w:p w14:paraId="13A72EF9" w14:textId="77777777" w:rsidR="00725654" w:rsidRDefault="00725654" w:rsidP="00F27A98">
            <w:pPr>
              <w:spacing w:after="0"/>
            </w:pPr>
            <w:r>
              <w:rPr>
                <w:rFonts w:ascii="Times New Roman" w:hAnsi="Times New Roman"/>
                <w:color w:val="000000"/>
                <w:sz w:val="24"/>
              </w:rPr>
              <w:t>18</w:t>
            </w:r>
          </w:p>
        </w:tc>
        <w:tc>
          <w:tcPr>
            <w:tcW w:w="2552" w:type="dxa"/>
            <w:tcMar>
              <w:top w:w="50" w:type="dxa"/>
              <w:left w:w="100" w:type="dxa"/>
            </w:tcMar>
            <w:vAlign w:val="center"/>
          </w:tcPr>
          <w:p w14:paraId="0FC1C34D"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Как украшает себя человек: рисуем героев сказок с подходящими украшениями</w:t>
            </w:r>
          </w:p>
        </w:tc>
        <w:tc>
          <w:tcPr>
            <w:tcW w:w="897" w:type="dxa"/>
            <w:tcMar>
              <w:top w:w="50" w:type="dxa"/>
              <w:left w:w="100" w:type="dxa"/>
            </w:tcMar>
            <w:vAlign w:val="center"/>
          </w:tcPr>
          <w:p w14:paraId="176E2755"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14:paraId="77E7B0DB" w14:textId="77777777" w:rsidR="00725654" w:rsidRDefault="00725654" w:rsidP="00F27A98">
            <w:pPr>
              <w:spacing w:after="0"/>
              <w:ind w:left="135"/>
              <w:jc w:val="center"/>
            </w:pPr>
          </w:p>
        </w:tc>
        <w:tc>
          <w:tcPr>
            <w:tcW w:w="1700" w:type="dxa"/>
            <w:tcMar>
              <w:top w:w="50" w:type="dxa"/>
              <w:left w:w="100" w:type="dxa"/>
            </w:tcMar>
            <w:vAlign w:val="center"/>
          </w:tcPr>
          <w:p w14:paraId="0E78BE9E" w14:textId="77777777" w:rsidR="00725654" w:rsidRDefault="00725654" w:rsidP="00F27A98">
            <w:pPr>
              <w:spacing w:after="0"/>
              <w:ind w:left="135"/>
              <w:jc w:val="center"/>
            </w:pPr>
          </w:p>
        </w:tc>
        <w:tc>
          <w:tcPr>
            <w:tcW w:w="1215" w:type="dxa"/>
            <w:tcMar>
              <w:top w:w="50" w:type="dxa"/>
              <w:left w:w="100" w:type="dxa"/>
            </w:tcMar>
            <w:vAlign w:val="center"/>
          </w:tcPr>
          <w:p w14:paraId="49356D05" w14:textId="77777777" w:rsidR="00725654" w:rsidRDefault="00725654" w:rsidP="00F27A98">
            <w:pPr>
              <w:spacing w:after="0"/>
              <w:ind w:left="135"/>
            </w:pPr>
          </w:p>
        </w:tc>
        <w:tc>
          <w:tcPr>
            <w:tcW w:w="2055" w:type="dxa"/>
            <w:tcMar>
              <w:top w:w="50" w:type="dxa"/>
              <w:left w:w="100" w:type="dxa"/>
            </w:tcMar>
            <w:vAlign w:val="center"/>
          </w:tcPr>
          <w:p w14:paraId="21A42672" w14:textId="77777777" w:rsidR="00725654" w:rsidRDefault="00725654" w:rsidP="00F27A98">
            <w:pPr>
              <w:spacing w:after="0"/>
              <w:ind w:left="135"/>
            </w:pPr>
          </w:p>
        </w:tc>
      </w:tr>
      <w:tr w:rsidR="00725654" w14:paraId="57A39F37" w14:textId="77777777" w:rsidTr="00F27A98">
        <w:trPr>
          <w:trHeight w:val="144"/>
          <w:tblCellSpacing w:w="20" w:type="nil"/>
        </w:trPr>
        <w:tc>
          <w:tcPr>
            <w:tcW w:w="416" w:type="dxa"/>
            <w:tcMar>
              <w:top w:w="50" w:type="dxa"/>
              <w:left w:w="100" w:type="dxa"/>
            </w:tcMar>
            <w:vAlign w:val="center"/>
          </w:tcPr>
          <w:p w14:paraId="55A8EE9A" w14:textId="77777777" w:rsidR="00725654" w:rsidRDefault="00725654" w:rsidP="00F27A98">
            <w:pPr>
              <w:spacing w:after="0"/>
            </w:pPr>
            <w:r>
              <w:rPr>
                <w:rFonts w:ascii="Times New Roman" w:hAnsi="Times New Roman"/>
                <w:color w:val="000000"/>
                <w:sz w:val="24"/>
              </w:rPr>
              <w:t>19</w:t>
            </w:r>
          </w:p>
        </w:tc>
        <w:tc>
          <w:tcPr>
            <w:tcW w:w="2552" w:type="dxa"/>
            <w:tcMar>
              <w:top w:w="50" w:type="dxa"/>
              <w:left w:w="100" w:type="dxa"/>
            </w:tcMar>
            <w:vAlign w:val="center"/>
          </w:tcPr>
          <w:p w14:paraId="4CD667D4"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Мастер Украшения помогает сделать праздник: создаем веселые игрушки из цветной бумаги</w:t>
            </w:r>
          </w:p>
        </w:tc>
        <w:tc>
          <w:tcPr>
            <w:tcW w:w="897" w:type="dxa"/>
            <w:tcMar>
              <w:top w:w="50" w:type="dxa"/>
              <w:left w:w="100" w:type="dxa"/>
            </w:tcMar>
            <w:vAlign w:val="center"/>
          </w:tcPr>
          <w:p w14:paraId="585A20B5"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14:paraId="14A5A0CA" w14:textId="77777777" w:rsidR="00725654" w:rsidRDefault="00725654" w:rsidP="00F27A98">
            <w:pPr>
              <w:spacing w:after="0"/>
              <w:ind w:left="135"/>
              <w:jc w:val="center"/>
            </w:pPr>
          </w:p>
        </w:tc>
        <w:tc>
          <w:tcPr>
            <w:tcW w:w="1700" w:type="dxa"/>
            <w:tcMar>
              <w:top w:w="50" w:type="dxa"/>
              <w:left w:w="100" w:type="dxa"/>
            </w:tcMar>
            <w:vAlign w:val="center"/>
          </w:tcPr>
          <w:p w14:paraId="3116217A" w14:textId="77777777" w:rsidR="00725654" w:rsidRDefault="00725654" w:rsidP="00F27A98">
            <w:pPr>
              <w:spacing w:after="0"/>
              <w:ind w:left="135"/>
              <w:jc w:val="center"/>
            </w:pPr>
          </w:p>
        </w:tc>
        <w:tc>
          <w:tcPr>
            <w:tcW w:w="1215" w:type="dxa"/>
            <w:tcMar>
              <w:top w:w="50" w:type="dxa"/>
              <w:left w:w="100" w:type="dxa"/>
            </w:tcMar>
            <w:vAlign w:val="center"/>
          </w:tcPr>
          <w:p w14:paraId="390F12B9" w14:textId="77777777" w:rsidR="00725654" w:rsidRDefault="00725654" w:rsidP="00F27A98">
            <w:pPr>
              <w:spacing w:after="0"/>
              <w:ind w:left="135"/>
            </w:pPr>
          </w:p>
        </w:tc>
        <w:tc>
          <w:tcPr>
            <w:tcW w:w="2055" w:type="dxa"/>
            <w:tcMar>
              <w:top w:w="50" w:type="dxa"/>
              <w:left w:w="100" w:type="dxa"/>
            </w:tcMar>
            <w:vAlign w:val="center"/>
          </w:tcPr>
          <w:p w14:paraId="124E0F0A" w14:textId="77777777" w:rsidR="00725654" w:rsidRDefault="00725654" w:rsidP="00F27A98">
            <w:pPr>
              <w:spacing w:after="0"/>
              <w:ind w:left="135"/>
            </w:pPr>
          </w:p>
        </w:tc>
      </w:tr>
      <w:tr w:rsidR="00725654" w14:paraId="05C396D7" w14:textId="77777777" w:rsidTr="00F27A98">
        <w:trPr>
          <w:trHeight w:val="144"/>
          <w:tblCellSpacing w:w="20" w:type="nil"/>
        </w:trPr>
        <w:tc>
          <w:tcPr>
            <w:tcW w:w="416" w:type="dxa"/>
            <w:tcMar>
              <w:top w:w="50" w:type="dxa"/>
              <w:left w:w="100" w:type="dxa"/>
            </w:tcMar>
            <w:vAlign w:val="center"/>
          </w:tcPr>
          <w:p w14:paraId="3B1FDDBE" w14:textId="77777777" w:rsidR="00725654" w:rsidRDefault="00725654" w:rsidP="00F27A98">
            <w:pPr>
              <w:spacing w:after="0"/>
            </w:pPr>
            <w:r>
              <w:rPr>
                <w:rFonts w:ascii="Times New Roman" w:hAnsi="Times New Roman"/>
                <w:color w:val="000000"/>
                <w:sz w:val="24"/>
              </w:rPr>
              <w:t>20</w:t>
            </w:r>
          </w:p>
        </w:tc>
        <w:tc>
          <w:tcPr>
            <w:tcW w:w="2552" w:type="dxa"/>
            <w:tcMar>
              <w:top w:w="50" w:type="dxa"/>
              <w:left w:w="100" w:type="dxa"/>
            </w:tcMar>
            <w:vAlign w:val="center"/>
          </w:tcPr>
          <w:p w14:paraId="508A96EB"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Постройки в нашей жизни: рассматриваем и обсуждаем</w:t>
            </w:r>
          </w:p>
        </w:tc>
        <w:tc>
          <w:tcPr>
            <w:tcW w:w="897" w:type="dxa"/>
            <w:tcMar>
              <w:top w:w="50" w:type="dxa"/>
              <w:left w:w="100" w:type="dxa"/>
            </w:tcMar>
            <w:vAlign w:val="center"/>
          </w:tcPr>
          <w:p w14:paraId="6FCC877D"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14:paraId="1476C99D" w14:textId="77777777" w:rsidR="00725654" w:rsidRDefault="00725654" w:rsidP="00F27A98">
            <w:pPr>
              <w:spacing w:after="0"/>
              <w:ind w:left="135"/>
              <w:jc w:val="center"/>
            </w:pPr>
          </w:p>
        </w:tc>
        <w:tc>
          <w:tcPr>
            <w:tcW w:w="1700" w:type="dxa"/>
            <w:tcMar>
              <w:top w:w="50" w:type="dxa"/>
              <w:left w:w="100" w:type="dxa"/>
            </w:tcMar>
            <w:vAlign w:val="center"/>
          </w:tcPr>
          <w:p w14:paraId="2C21419C" w14:textId="77777777" w:rsidR="00725654" w:rsidRDefault="00725654" w:rsidP="00F27A98">
            <w:pPr>
              <w:spacing w:after="0"/>
              <w:ind w:left="135"/>
              <w:jc w:val="center"/>
            </w:pPr>
          </w:p>
        </w:tc>
        <w:tc>
          <w:tcPr>
            <w:tcW w:w="1215" w:type="dxa"/>
            <w:tcMar>
              <w:top w:w="50" w:type="dxa"/>
              <w:left w:w="100" w:type="dxa"/>
            </w:tcMar>
            <w:vAlign w:val="center"/>
          </w:tcPr>
          <w:p w14:paraId="12DED2A5" w14:textId="77777777" w:rsidR="00725654" w:rsidRDefault="00725654" w:rsidP="00F27A98">
            <w:pPr>
              <w:spacing w:after="0"/>
              <w:ind w:left="135"/>
            </w:pPr>
          </w:p>
        </w:tc>
        <w:tc>
          <w:tcPr>
            <w:tcW w:w="2055" w:type="dxa"/>
            <w:tcMar>
              <w:top w:w="50" w:type="dxa"/>
              <w:left w:w="100" w:type="dxa"/>
            </w:tcMar>
            <w:vAlign w:val="center"/>
          </w:tcPr>
          <w:p w14:paraId="0943B6AC" w14:textId="77777777" w:rsidR="00725654" w:rsidRDefault="00725654" w:rsidP="00F27A98">
            <w:pPr>
              <w:spacing w:after="0"/>
              <w:ind w:left="135"/>
            </w:pPr>
          </w:p>
        </w:tc>
      </w:tr>
      <w:tr w:rsidR="00725654" w14:paraId="4DFA4689" w14:textId="77777777" w:rsidTr="00F27A98">
        <w:trPr>
          <w:trHeight w:val="144"/>
          <w:tblCellSpacing w:w="20" w:type="nil"/>
        </w:trPr>
        <w:tc>
          <w:tcPr>
            <w:tcW w:w="416" w:type="dxa"/>
            <w:tcMar>
              <w:top w:w="50" w:type="dxa"/>
              <w:left w:w="100" w:type="dxa"/>
            </w:tcMar>
            <w:vAlign w:val="center"/>
          </w:tcPr>
          <w:p w14:paraId="3B7E6BFB" w14:textId="77777777" w:rsidR="00725654" w:rsidRDefault="00725654" w:rsidP="00F27A98">
            <w:pPr>
              <w:spacing w:after="0"/>
            </w:pPr>
            <w:r>
              <w:rPr>
                <w:rFonts w:ascii="Times New Roman" w:hAnsi="Times New Roman"/>
                <w:color w:val="000000"/>
                <w:sz w:val="24"/>
              </w:rPr>
              <w:t>21</w:t>
            </w:r>
          </w:p>
        </w:tc>
        <w:tc>
          <w:tcPr>
            <w:tcW w:w="2552" w:type="dxa"/>
            <w:tcMar>
              <w:top w:w="50" w:type="dxa"/>
              <w:left w:w="100" w:type="dxa"/>
            </w:tcMar>
            <w:vAlign w:val="center"/>
          </w:tcPr>
          <w:p w14:paraId="7C0146A9"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Дома бывают разными: рисуем домики для героев книг</w:t>
            </w:r>
          </w:p>
        </w:tc>
        <w:tc>
          <w:tcPr>
            <w:tcW w:w="897" w:type="dxa"/>
            <w:tcMar>
              <w:top w:w="50" w:type="dxa"/>
              <w:left w:w="100" w:type="dxa"/>
            </w:tcMar>
            <w:vAlign w:val="center"/>
          </w:tcPr>
          <w:p w14:paraId="5800B05D"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14:paraId="2D7ABA13" w14:textId="77777777" w:rsidR="00725654" w:rsidRDefault="00725654" w:rsidP="00F27A98">
            <w:pPr>
              <w:spacing w:after="0"/>
              <w:ind w:left="135"/>
              <w:jc w:val="center"/>
            </w:pPr>
          </w:p>
        </w:tc>
        <w:tc>
          <w:tcPr>
            <w:tcW w:w="1700" w:type="dxa"/>
            <w:tcMar>
              <w:top w:w="50" w:type="dxa"/>
              <w:left w:w="100" w:type="dxa"/>
            </w:tcMar>
            <w:vAlign w:val="center"/>
          </w:tcPr>
          <w:p w14:paraId="58414005" w14:textId="77777777" w:rsidR="00725654" w:rsidRDefault="00725654" w:rsidP="00F27A98">
            <w:pPr>
              <w:spacing w:after="0"/>
              <w:ind w:left="135"/>
              <w:jc w:val="center"/>
            </w:pPr>
          </w:p>
        </w:tc>
        <w:tc>
          <w:tcPr>
            <w:tcW w:w="1215" w:type="dxa"/>
            <w:tcMar>
              <w:top w:w="50" w:type="dxa"/>
              <w:left w:w="100" w:type="dxa"/>
            </w:tcMar>
            <w:vAlign w:val="center"/>
          </w:tcPr>
          <w:p w14:paraId="5A41E6D7" w14:textId="77777777" w:rsidR="00725654" w:rsidRDefault="00725654" w:rsidP="00F27A98">
            <w:pPr>
              <w:spacing w:after="0"/>
              <w:ind w:left="135"/>
            </w:pPr>
          </w:p>
        </w:tc>
        <w:tc>
          <w:tcPr>
            <w:tcW w:w="2055" w:type="dxa"/>
            <w:tcMar>
              <w:top w:w="50" w:type="dxa"/>
              <w:left w:w="100" w:type="dxa"/>
            </w:tcMar>
            <w:vAlign w:val="center"/>
          </w:tcPr>
          <w:p w14:paraId="2D41BCF1" w14:textId="77777777" w:rsidR="00725654" w:rsidRDefault="00725654" w:rsidP="00F27A98">
            <w:pPr>
              <w:spacing w:after="0"/>
              <w:ind w:left="135"/>
            </w:pPr>
          </w:p>
        </w:tc>
      </w:tr>
      <w:tr w:rsidR="00725654" w14:paraId="2A4D39D3" w14:textId="77777777" w:rsidTr="00F27A98">
        <w:trPr>
          <w:trHeight w:val="144"/>
          <w:tblCellSpacing w:w="20" w:type="nil"/>
        </w:trPr>
        <w:tc>
          <w:tcPr>
            <w:tcW w:w="416" w:type="dxa"/>
            <w:tcMar>
              <w:top w:w="50" w:type="dxa"/>
              <w:left w:w="100" w:type="dxa"/>
            </w:tcMar>
            <w:vAlign w:val="center"/>
          </w:tcPr>
          <w:p w14:paraId="1570DF92" w14:textId="77777777" w:rsidR="00725654" w:rsidRDefault="00725654" w:rsidP="00F27A98">
            <w:pPr>
              <w:spacing w:after="0"/>
            </w:pPr>
            <w:r>
              <w:rPr>
                <w:rFonts w:ascii="Times New Roman" w:hAnsi="Times New Roman"/>
                <w:color w:val="000000"/>
                <w:sz w:val="24"/>
              </w:rPr>
              <w:t>22</w:t>
            </w:r>
          </w:p>
        </w:tc>
        <w:tc>
          <w:tcPr>
            <w:tcW w:w="2552" w:type="dxa"/>
            <w:tcMar>
              <w:top w:w="50" w:type="dxa"/>
              <w:left w:w="100" w:type="dxa"/>
            </w:tcMar>
            <w:vAlign w:val="center"/>
          </w:tcPr>
          <w:p w14:paraId="263DA9CD"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Домики, которые построила природа: рассматриваем, как они устроены</w:t>
            </w:r>
          </w:p>
        </w:tc>
        <w:tc>
          <w:tcPr>
            <w:tcW w:w="897" w:type="dxa"/>
            <w:tcMar>
              <w:top w:w="50" w:type="dxa"/>
              <w:left w:w="100" w:type="dxa"/>
            </w:tcMar>
            <w:vAlign w:val="center"/>
          </w:tcPr>
          <w:p w14:paraId="26A7D512"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14:paraId="0FA5E4D7" w14:textId="77777777" w:rsidR="00725654" w:rsidRDefault="00725654" w:rsidP="00F27A98">
            <w:pPr>
              <w:spacing w:after="0"/>
              <w:ind w:left="135"/>
              <w:jc w:val="center"/>
            </w:pPr>
          </w:p>
        </w:tc>
        <w:tc>
          <w:tcPr>
            <w:tcW w:w="1700" w:type="dxa"/>
            <w:tcMar>
              <w:top w:w="50" w:type="dxa"/>
              <w:left w:w="100" w:type="dxa"/>
            </w:tcMar>
            <w:vAlign w:val="center"/>
          </w:tcPr>
          <w:p w14:paraId="6A48C2A7" w14:textId="77777777" w:rsidR="00725654" w:rsidRDefault="00725654" w:rsidP="00F27A98">
            <w:pPr>
              <w:spacing w:after="0"/>
              <w:ind w:left="135"/>
              <w:jc w:val="center"/>
            </w:pPr>
          </w:p>
        </w:tc>
        <w:tc>
          <w:tcPr>
            <w:tcW w:w="1215" w:type="dxa"/>
            <w:tcMar>
              <w:top w:w="50" w:type="dxa"/>
              <w:left w:w="100" w:type="dxa"/>
            </w:tcMar>
            <w:vAlign w:val="center"/>
          </w:tcPr>
          <w:p w14:paraId="04606381" w14:textId="77777777" w:rsidR="00725654" w:rsidRDefault="00725654" w:rsidP="00F27A98">
            <w:pPr>
              <w:spacing w:after="0"/>
              <w:ind w:left="135"/>
            </w:pPr>
          </w:p>
        </w:tc>
        <w:tc>
          <w:tcPr>
            <w:tcW w:w="2055" w:type="dxa"/>
            <w:tcMar>
              <w:top w:w="50" w:type="dxa"/>
              <w:left w:w="100" w:type="dxa"/>
            </w:tcMar>
            <w:vAlign w:val="center"/>
          </w:tcPr>
          <w:p w14:paraId="00D5EF62" w14:textId="77777777" w:rsidR="00725654" w:rsidRDefault="00725654" w:rsidP="00F27A98">
            <w:pPr>
              <w:spacing w:after="0"/>
              <w:ind w:left="135"/>
            </w:pPr>
          </w:p>
        </w:tc>
      </w:tr>
      <w:tr w:rsidR="00725654" w14:paraId="62DE24F6" w14:textId="77777777" w:rsidTr="00F27A98">
        <w:trPr>
          <w:trHeight w:val="144"/>
          <w:tblCellSpacing w:w="20" w:type="nil"/>
        </w:trPr>
        <w:tc>
          <w:tcPr>
            <w:tcW w:w="416" w:type="dxa"/>
            <w:tcMar>
              <w:top w:w="50" w:type="dxa"/>
              <w:left w:w="100" w:type="dxa"/>
            </w:tcMar>
            <w:vAlign w:val="center"/>
          </w:tcPr>
          <w:p w14:paraId="6FB02878" w14:textId="77777777" w:rsidR="00725654" w:rsidRDefault="00725654" w:rsidP="00F27A98">
            <w:pPr>
              <w:spacing w:after="0"/>
            </w:pPr>
            <w:r>
              <w:rPr>
                <w:rFonts w:ascii="Times New Roman" w:hAnsi="Times New Roman"/>
                <w:color w:val="000000"/>
                <w:sz w:val="24"/>
              </w:rPr>
              <w:t>23</w:t>
            </w:r>
          </w:p>
        </w:tc>
        <w:tc>
          <w:tcPr>
            <w:tcW w:w="2552" w:type="dxa"/>
            <w:tcMar>
              <w:top w:w="50" w:type="dxa"/>
              <w:left w:w="100" w:type="dxa"/>
            </w:tcMar>
            <w:vAlign w:val="center"/>
          </w:tcPr>
          <w:p w14:paraId="540D809C"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Снаружи и внутри: создаем домик для маленьких человечков</w:t>
            </w:r>
          </w:p>
        </w:tc>
        <w:tc>
          <w:tcPr>
            <w:tcW w:w="897" w:type="dxa"/>
            <w:tcMar>
              <w:top w:w="50" w:type="dxa"/>
              <w:left w:w="100" w:type="dxa"/>
            </w:tcMar>
            <w:vAlign w:val="center"/>
          </w:tcPr>
          <w:p w14:paraId="250BD064"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14:paraId="51465F7F" w14:textId="77777777" w:rsidR="00725654" w:rsidRDefault="00725654" w:rsidP="00F27A98">
            <w:pPr>
              <w:spacing w:after="0"/>
              <w:ind w:left="135"/>
              <w:jc w:val="center"/>
            </w:pPr>
          </w:p>
        </w:tc>
        <w:tc>
          <w:tcPr>
            <w:tcW w:w="1700" w:type="dxa"/>
            <w:tcMar>
              <w:top w:w="50" w:type="dxa"/>
              <w:left w:w="100" w:type="dxa"/>
            </w:tcMar>
            <w:vAlign w:val="center"/>
          </w:tcPr>
          <w:p w14:paraId="13CA7CCE" w14:textId="77777777" w:rsidR="00725654" w:rsidRDefault="00725654" w:rsidP="00F27A98">
            <w:pPr>
              <w:spacing w:after="0"/>
              <w:ind w:left="135"/>
              <w:jc w:val="center"/>
            </w:pPr>
          </w:p>
        </w:tc>
        <w:tc>
          <w:tcPr>
            <w:tcW w:w="1215" w:type="dxa"/>
            <w:tcMar>
              <w:top w:w="50" w:type="dxa"/>
              <w:left w:w="100" w:type="dxa"/>
            </w:tcMar>
            <w:vAlign w:val="center"/>
          </w:tcPr>
          <w:p w14:paraId="5A22B35E" w14:textId="77777777" w:rsidR="00725654" w:rsidRDefault="00725654" w:rsidP="00F27A98">
            <w:pPr>
              <w:spacing w:after="0"/>
              <w:ind w:left="135"/>
            </w:pPr>
          </w:p>
        </w:tc>
        <w:tc>
          <w:tcPr>
            <w:tcW w:w="2055" w:type="dxa"/>
            <w:tcMar>
              <w:top w:w="50" w:type="dxa"/>
              <w:left w:w="100" w:type="dxa"/>
            </w:tcMar>
            <w:vAlign w:val="center"/>
          </w:tcPr>
          <w:p w14:paraId="0047F066" w14:textId="77777777" w:rsidR="00725654" w:rsidRDefault="00725654" w:rsidP="00F27A98">
            <w:pPr>
              <w:spacing w:after="0"/>
              <w:ind w:left="135"/>
            </w:pPr>
          </w:p>
        </w:tc>
      </w:tr>
      <w:tr w:rsidR="00725654" w14:paraId="3788FA08" w14:textId="77777777" w:rsidTr="00F27A98">
        <w:trPr>
          <w:trHeight w:val="144"/>
          <w:tblCellSpacing w:w="20" w:type="nil"/>
        </w:trPr>
        <w:tc>
          <w:tcPr>
            <w:tcW w:w="416" w:type="dxa"/>
            <w:tcMar>
              <w:top w:w="50" w:type="dxa"/>
              <w:left w:w="100" w:type="dxa"/>
            </w:tcMar>
            <w:vAlign w:val="center"/>
          </w:tcPr>
          <w:p w14:paraId="7F3CDC23" w14:textId="77777777" w:rsidR="00725654" w:rsidRDefault="00725654" w:rsidP="00F27A98">
            <w:pPr>
              <w:spacing w:after="0"/>
            </w:pPr>
            <w:r>
              <w:rPr>
                <w:rFonts w:ascii="Times New Roman" w:hAnsi="Times New Roman"/>
                <w:color w:val="000000"/>
                <w:sz w:val="24"/>
              </w:rPr>
              <w:t>24</w:t>
            </w:r>
          </w:p>
        </w:tc>
        <w:tc>
          <w:tcPr>
            <w:tcW w:w="2552" w:type="dxa"/>
            <w:tcMar>
              <w:top w:w="50" w:type="dxa"/>
              <w:left w:w="100" w:type="dxa"/>
            </w:tcMar>
            <w:vAlign w:val="center"/>
          </w:tcPr>
          <w:p w14:paraId="5CD63315"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Строим город: рисуем и строим город из пластилина и бумаги</w:t>
            </w:r>
          </w:p>
        </w:tc>
        <w:tc>
          <w:tcPr>
            <w:tcW w:w="897" w:type="dxa"/>
            <w:tcMar>
              <w:top w:w="50" w:type="dxa"/>
              <w:left w:w="100" w:type="dxa"/>
            </w:tcMar>
            <w:vAlign w:val="center"/>
          </w:tcPr>
          <w:p w14:paraId="20729CF3"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14:paraId="67FBD477" w14:textId="77777777" w:rsidR="00725654" w:rsidRDefault="00725654" w:rsidP="00F27A98">
            <w:pPr>
              <w:spacing w:after="0"/>
              <w:ind w:left="135"/>
              <w:jc w:val="center"/>
            </w:pPr>
          </w:p>
        </w:tc>
        <w:tc>
          <w:tcPr>
            <w:tcW w:w="1700" w:type="dxa"/>
            <w:tcMar>
              <w:top w:w="50" w:type="dxa"/>
              <w:left w:w="100" w:type="dxa"/>
            </w:tcMar>
            <w:vAlign w:val="center"/>
          </w:tcPr>
          <w:p w14:paraId="4312D04B" w14:textId="77777777" w:rsidR="00725654" w:rsidRDefault="00725654" w:rsidP="00F27A98">
            <w:pPr>
              <w:spacing w:after="0"/>
              <w:ind w:left="135"/>
              <w:jc w:val="center"/>
            </w:pPr>
          </w:p>
        </w:tc>
        <w:tc>
          <w:tcPr>
            <w:tcW w:w="1215" w:type="dxa"/>
            <w:tcMar>
              <w:top w:w="50" w:type="dxa"/>
              <w:left w:w="100" w:type="dxa"/>
            </w:tcMar>
            <w:vAlign w:val="center"/>
          </w:tcPr>
          <w:p w14:paraId="43CD98C6" w14:textId="77777777" w:rsidR="00725654" w:rsidRDefault="00725654" w:rsidP="00F27A98">
            <w:pPr>
              <w:spacing w:after="0"/>
              <w:ind w:left="135"/>
            </w:pPr>
          </w:p>
        </w:tc>
        <w:tc>
          <w:tcPr>
            <w:tcW w:w="2055" w:type="dxa"/>
            <w:tcMar>
              <w:top w:w="50" w:type="dxa"/>
              <w:left w:w="100" w:type="dxa"/>
            </w:tcMar>
            <w:vAlign w:val="center"/>
          </w:tcPr>
          <w:p w14:paraId="416AC15E" w14:textId="77777777" w:rsidR="00725654" w:rsidRDefault="00725654" w:rsidP="00F27A98">
            <w:pPr>
              <w:spacing w:after="0"/>
              <w:ind w:left="135"/>
            </w:pPr>
          </w:p>
        </w:tc>
      </w:tr>
      <w:tr w:rsidR="00725654" w14:paraId="11574CB1" w14:textId="77777777" w:rsidTr="00F27A98">
        <w:trPr>
          <w:trHeight w:val="144"/>
          <w:tblCellSpacing w:w="20" w:type="nil"/>
        </w:trPr>
        <w:tc>
          <w:tcPr>
            <w:tcW w:w="416" w:type="dxa"/>
            <w:tcMar>
              <w:top w:w="50" w:type="dxa"/>
              <w:left w:w="100" w:type="dxa"/>
            </w:tcMar>
            <w:vAlign w:val="center"/>
          </w:tcPr>
          <w:p w14:paraId="1CECD84E" w14:textId="77777777" w:rsidR="00725654" w:rsidRDefault="00725654" w:rsidP="00F27A98">
            <w:pPr>
              <w:spacing w:after="0"/>
            </w:pPr>
            <w:r>
              <w:rPr>
                <w:rFonts w:ascii="Times New Roman" w:hAnsi="Times New Roman"/>
                <w:color w:val="000000"/>
                <w:sz w:val="24"/>
              </w:rPr>
              <w:t>25</w:t>
            </w:r>
          </w:p>
        </w:tc>
        <w:tc>
          <w:tcPr>
            <w:tcW w:w="2552" w:type="dxa"/>
            <w:tcMar>
              <w:top w:w="50" w:type="dxa"/>
              <w:left w:w="100" w:type="dxa"/>
            </w:tcMar>
            <w:vAlign w:val="center"/>
          </w:tcPr>
          <w:p w14:paraId="4532E22E"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Все имеет свое строение: создаем изображения животных из разных форм</w:t>
            </w:r>
          </w:p>
        </w:tc>
        <w:tc>
          <w:tcPr>
            <w:tcW w:w="897" w:type="dxa"/>
            <w:tcMar>
              <w:top w:w="50" w:type="dxa"/>
              <w:left w:w="100" w:type="dxa"/>
            </w:tcMar>
            <w:vAlign w:val="center"/>
          </w:tcPr>
          <w:p w14:paraId="4C1BE13E"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14:paraId="649CDBE4" w14:textId="77777777" w:rsidR="00725654" w:rsidRDefault="00725654" w:rsidP="00F27A98">
            <w:pPr>
              <w:spacing w:after="0"/>
              <w:ind w:left="135"/>
              <w:jc w:val="center"/>
            </w:pPr>
          </w:p>
        </w:tc>
        <w:tc>
          <w:tcPr>
            <w:tcW w:w="1700" w:type="dxa"/>
            <w:tcMar>
              <w:top w:w="50" w:type="dxa"/>
              <w:left w:w="100" w:type="dxa"/>
            </w:tcMar>
            <w:vAlign w:val="center"/>
          </w:tcPr>
          <w:p w14:paraId="70ACA7E5" w14:textId="77777777" w:rsidR="00725654" w:rsidRDefault="00725654" w:rsidP="00F27A98">
            <w:pPr>
              <w:spacing w:after="0"/>
              <w:ind w:left="135"/>
              <w:jc w:val="center"/>
            </w:pPr>
          </w:p>
        </w:tc>
        <w:tc>
          <w:tcPr>
            <w:tcW w:w="1215" w:type="dxa"/>
            <w:tcMar>
              <w:top w:w="50" w:type="dxa"/>
              <w:left w:w="100" w:type="dxa"/>
            </w:tcMar>
            <w:vAlign w:val="center"/>
          </w:tcPr>
          <w:p w14:paraId="2AB1F5E0" w14:textId="77777777" w:rsidR="00725654" w:rsidRDefault="00725654" w:rsidP="00F27A98">
            <w:pPr>
              <w:spacing w:after="0"/>
              <w:ind w:left="135"/>
            </w:pPr>
          </w:p>
        </w:tc>
        <w:tc>
          <w:tcPr>
            <w:tcW w:w="2055" w:type="dxa"/>
            <w:tcMar>
              <w:top w:w="50" w:type="dxa"/>
              <w:left w:w="100" w:type="dxa"/>
            </w:tcMar>
            <w:vAlign w:val="center"/>
          </w:tcPr>
          <w:p w14:paraId="08326B9E" w14:textId="77777777" w:rsidR="00725654" w:rsidRDefault="00725654" w:rsidP="00F27A98">
            <w:pPr>
              <w:spacing w:after="0"/>
              <w:ind w:left="135"/>
            </w:pPr>
          </w:p>
        </w:tc>
      </w:tr>
      <w:tr w:rsidR="00725654" w14:paraId="0EBC6FBB" w14:textId="77777777" w:rsidTr="00F27A98">
        <w:trPr>
          <w:trHeight w:val="144"/>
          <w:tblCellSpacing w:w="20" w:type="nil"/>
        </w:trPr>
        <w:tc>
          <w:tcPr>
            <w:tcW w:w="416" w:type="dxa"/>
            <w:tcMar>
              <w:top w:w="50" w:type="dxa"/>
              <w:left w:w="100" w:type="dxa"/>
            </w:tcMar>
            <w:vAlign w:val="center"/>
          </w:tcPr>
          <w:p w14:paraId="5D25CFEE" w14:textId="77777777" w:rsidR="00725654" w:rsidRDefault="00725654" w:rsidP="00F27A98">
            <w:pPr>
              <w:spacing w:after="0"/>
            </w:pPr>
            <w:r>
              <w:rPr>
                <w:rFonts w:ascii="Times New Roman" w:hAnsi="Times New Roman"/>
                <w:color w:val="000000"/>
                <w:sz w:val="24"/>
              </w:rPr>
              <w:t>26</w:t>
            </w:r>
          </w:p>
        </w:tc>
        <w:tc>
          <w:tcPr>
            <w:tcW w:w="2552" w:type="dxa"/>
            <w:tcMar>
              <w:top w:w="50" w:type="dxa"/>
              <w:left w:w="100" w:type="dxa"/>
            </w:tcMar>
            <w:vAlign w:val="center"/>
          </w:tcPr>
          <w:p w14:paraId="0EA6CF0E"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Строим вещи: создаем из цветной бумаги веселую сумку-пакет</w:t>
            </w:r>
          </w:p>
        </w:tc>
        <w:tc>
          <w:tcPr>
            <w:tcW w:w="897" w:type="dxa"/>
            <w:tcMar>
              <w:top w:w="50" w:type="dxa"/>
              <w:left w:w="100" w:type="dxa"/>
            </w:tcMar>
            <w:vAlign w:val="center"/>
          </w:tcPr>
          <w:p w14:paraId="30620DA6"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14:paraId="3CB270AC" w14:textId="77777777" w:rsidR="00725654" w:rsidRDefault="00725654" w:rsidP="00F27A98">
            <w:pPr>
              <w:spacing w:after="0"/>
              <w:ind w:left="135"/>
              <w:jc w:val="center"/>
            </w:pPr>
          </w:p>
        </w:tc>
        <w:tc>
          <w:tcPr>
            <w:tcW w:w="1700" w:type="dxa"/>
            <w:tcMar>
              <w:top w:w="50" w:type="dxa"/>
              <w:left w:w="100" w:type="dxa"/>
            </w:tcMar>
            <w:vAlign w:val="center"/>
          </w:tcPr>
          <w:p w14:paraId="24994862" w14:textId="77777777" w:rsidR="00725654" w:rsidRDefault="00725654" w:rsidP="00F27A98">
            <w:pPr>
              <w:spacing w:after="0"/>
              <w:ind w:left="135"/>
              <w:jc w:val="center"/>
            </w:pPr>
          </w:p>
        </w:tc>
        <w:tc>
          <w:tcPr>
            <w:tcW w:w="1215" w:type="dxa"/>
            <w:tcMar>
              <w:top w:w="50" w:type="dxa"/>
              <w:left w:w="100" w:type="dxa"/>
            </w:tcMar>
            <w:vAlign w:val="center"/>
          </w:tcPr>
          <w:p w14:paraId="277A9F89" w14:textId="77777777" w:rsidR="00725654" w:rsidRDefault="00725654" w:rsidP="00F27A98">
            <w:pPr>
              <w:spacing w:after="0"/>
              <w:ind w:left="135"/>
            </w:pPr>
          </w:p>
        </w:tc>
        <w:tc>
          <w:tcPr>
            <w:tcW w:w="2055" w:type="dxa"/>
            <w:tcMar>
              <w:top w:w="50" w:type="dxa"/>
              <w:left w:w="100" w:type="dxa"/>
            </w:tcMar>
            <w:vAlign w:val="center"/>
          </w:tcPr>
          <w:p w14:paraId="26470CA2" w14:textId="77777777" w:rsidR="00725654" w:rsidRDefault="00725654" w:rsidP="00F27A98">
            <w:pPr>
              <w:spacing w:after="0"/>
              <w:ind w:left="135"/>
            </w:pPr>
          </w:p>
        </w:tc>
      </w:tr>
      <w:tr w:rsidR="00725654" w14:paraId="0D8C3CB8" w14:textId="77777777" w:rsidTr="00F27A98">
        <w:trPr>
          <w:trHeight w:val="144"/>
          <w:tblCellSpacing w:w="20" w:type="nil"/>
        </w:trPr>
        <w:tc>
          <w:tcPr>
            <w:tcW w:w="416" w:type="dxa"/>
            <w:tcMar>
              <w:top w:w="50" w:type="dxa"/>
              <w:left w:w="100" w:type="dxa"/>
            </w:tcMar>
            <w:vAlign w:val="center"/>
          </w:tcPr>
          <w:p w14:paraId="6E171A58" w14:textId="77777777" w:rsidR="00725654" w:rsidRDefault="00725654" w:rsidP="00F27A98">
            <w:pPr>
              <w:spacing w:after="0"/>
            </w:pPr>
            <w:r>
              <w:rPr>
                <w:rFonts w:ascii="Times New Roman" w:hAnsi="Times New Roman"/>
                <w:color w:val="000000"/>
                <w:sz w:val="24"/>
              </w:rPr>
              <w:t>27</w:t>
            </w:r>
          </w:p>
        </w:tc>
        <w:tc>
          <w:tcPr>
            <w:tcW w:w="2552" w:type="dxa"/>
            <w:tcMar>
              <w:top w:w="50" w:type="dxa"/>
              <w:left w:w="100" w:type="dxa"/>
            </w:tcMar>
            <w:vAlign w:val="center"/>
          </w:tcPr>
          <w:p w14:paraId="075A91C4"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 xml:space="preserve">Город, в котором мы живем: фотографируем постройки и </w:t>
            </w:r>
            <w:r w:rsidRPr="00F377A4">
              <w:rPr>
                <w:rFonts w:ascii="Times New Roman" w:hAnsi="Times New Roman"/>
                <w:color w:val="000000"/>
                <w:sz w:val="24"/>
                <w:lang w:val="ru-RU"/>
              </w:rPr>
              <w:lastRenderedPageBreak/>
              <w:t>создаем панно «Прогулка по городу»</w:t>
            </w:r>
          </w:p>
        </w:tc>
        <w:tc>
          <w:tcPr>
            <w:tcW w:w="897" w:type="dxa"/>
            <w:tcMar>
              <w:top w:w="50" w:type="dxa"/>
              <w:left w:w="100" w:type="dxa"/>
            </w:tcMar>
            <w:vAlign w:val="center"/>
          </w:tcPr>
          <w:p w14:paraId="3896BFFB" w14:textId="77777777" w:rsidR="00725654" w:rsidRDefault="00725654" w:rsidP="00F27A98">
            <w:pPr>
              <w:spacing w:after="0"/>
              <w:ind w:left="135"/>
              <w:jc w:val="center"/>
            </w:pPr>
            <w:r w:rsidRPr="00F377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06" w:type="dxa"/>
            <w:tcMar>
              <w:top w:w="50" w:type="dxa"/>
              <w:left w:w="100" w:type="dxa"/>
            </w:tcMar>
            <w:vAlign w:val="center"/>
          </w:tcPr>
          <w:p w14:paraId="0A4FC75E" w14:textId="77777777" w:rsidR="00725654" w:rsidRDefault="00725654" w:rsidP="00F27A98">
            <w:pPr>
              <w:spacing w:after="0"/>
              <w:ind w:left="135"/>
              <w:jc w:val="center"/>
            </w:pPr>
          </w:p>
        </w:tc>
        <w:tc>
          <w:tcPr>
            <w:tcW w:w="1700" w:type="dxa"/>
            <w:tcMar>
              <w:top w:w="50" w:type="dxa"/>
              <w:left w:w="100" w:type="dxa"/>
            </w:tcMar>
            <w:vAlign w:val="center"/>
          </w:tcPr>
          <w:p w14:paraId="31A02A0E" w14:textId="77777777" w:rsidR="00725654" w:rsidRDefault="00725654" w:rsidP="00F27A98">
            <w:pPr>
              <w:spacing w:after="0"/>
              <w:ind w:left="135"/>
              <w:jc w:val="center"/>
            </w:pPr>
          </w:p>
        </w:tc>
        <w:tc>
          <w:tcPr>
            <w:tcW w:w="1215" w:type="dxa"/>
            <w:tcMar>
              <w:top w:w="50" w:type="dxa"/>
              <w:left w:w="100" w:type="dxa"/>
            </w:tcMar>
            <w:vAlign w:val="center"/>
          </w:tcPr>
          <w:p w14:paraId="687A2ACF" w14:textId="77777777" w:rsidR="00725654" w:rsidRDefault="00725654" w:rsidP="00F27A98">
            <w:pPr>
              <w:spacing w:after="0"/>
              <w:ind w:left="135"/>
            </w:pPr>
          </w:p>
        </w:tc>
        <w:tc>
          <w:tcPr>
            <w:tcW w:w="2055" w:type="dxa"/>
            <w:tcMar>
              <w:top w:w="50" w:type="dxa"/>
              <w:left w:w="100" w:type="dxa"/>
            </w:tcMar>
            <w:vAlign w:val="center"/>
          </w:tcPr>
          <w:p w14:paraId="31C92B3B" w14:textId="77777777" w:rsidR="00725654" w:rsidRDefault="00725654" w:rsidP="00F27A98">
            <w:pPr>
              <w:spacing w:after="0"/>
              <w:ind w:left="135"/>
            </w:pPr>
          </w:p>
        </w:tc>
      </w:tr>
      <w:tr w:rsidR="00725654" w14:paraId="62A4074A" w14:textId="77777777" w:rsidTr="00F27A98">
        <w:trPr>
          <w:trHeight w:val="144"/>
          <w:tblCellSpacing w:w="20" w:type="nil"/>
        </w:trPr>
        <w:tc>
          <w:tcPr>
            <w:tcW w:w="416" w:type="dxa"/>
            <w:tcMar>
              <w:top w:w="50" w:type="dxa"/>
              <w:left w:w="100" w:type="dxa"/>
            </w:tcMar>
            <w:vAlign w:val="center"/>
          </w:tcPr>
          <w:p w14:paraId="580220DB" w14:textId="77777777" w:rsidR="00725654" w:rsidRDefault="00725654" w:rsidP="00F27A98">
            <w:pPr>
              <w:spacing w:after="0"/>
            </w:pPr>
            <w:r>
              <w:rPr>
                <w:rFonts w:ascii="Times New Roman" w:hAnsi="Times New Roman"/>
                <w:color w:val="000000"/>
                <w:sz w:val="24"/>
              </w:rPr>
              <w:t>28</w:t>
            </w:r>
          </w:p>
        </w:tc>
        <w:tc>
          <w:tcPr>
            <w:tcW w:w="2552" w:type="dxa"/>
            <w:tcMar>
              <w:top w:w="50" w:type="dxa"/>
              <w:left w:w="100" w:type="dxa"/>
            </w:tcMar>
            <w:vAlign w:val="center"/>
          </w:tcPr>
          <w:p w14:paraId="64B34C5F"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Изображение, украшение, постройка всегда помогают друг другу: рассматриваем и обсуждаем</w:t>
            </w:r>
          </w:p>
        </w:tc>
        <w:tc>
          <w:tcPr>
            <w:tcW w:w="897" w:type="dxa"/>
            <w:tcMar>
              <w:top w:w="50" w:type="dxa"/>
              <w:left w:w="100" w:type="dxa"/>
            </w:tcMar>
            <w:vAlign w:val="center"/>
          </w:tcPr>
          <w:p w14:paraId="4D85B80B"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14:paraId="1DF26E8A" w14:textId="77777777" w:rsidR="00725654" w:rsidRDefault="00725654" w:rsidP="00F27A98">
            <w:pPr>
              <w:spacing w:after="0"/>
              <w:ind w:left="135"/>
              <w:jc w:val="center"/>
            </w:pPr>
          </w:p>
        </w:tc>
        <w:tc>
          <w:tcPr>
            <w:tcW w:w="1700" w:type="dxa"/>
            <w:tcMar>
              <w:top w:w="50" w:type="dxa"/>
              <w:left w:w="100" w:type="dxa"/>
            </w:tcMar>
            <w:vAlign w:val="center"/>
          </w:tcPr>
          <w:p w14:paraId="7887773A" w14:textId="77777777" w:rsidR="00725654" w:rsidRDefault="00725654" w:rsidP="00F27A98">
            <w:pPr>
              <w:spacing w:after="0"/>
              <w:ind w:left="135"/>
              <w:jc w:val="center"/>
            </w:pPr>
          </w:p>
        </w:tc>
        <w:tc>
          <w:tcPr>
            <w:tcW w:w="1215" w:type="dxa"/>
            <w:tcMar>
              <w:top w:w="50" w:type="dxa"/>
              <w:left w:w="100" w:type="dxa"/>
            </w:tcMar>
            <w:vAlign w:val="center"/>
          </w:tcPr>
          <w:p w14:paraId="7FF5D6C4" w14:textId="77777777" w:rsidR="00725654" w:rsidRDefault="00725654" w:rsidP="00F27A98">
            <w:pPr>
              <w:spacing w:after="0"/>
              <w:ind w:left="135"/>
            </w:pPr>
          </w:p>
        </w:tc>
        <w:tc>
          <w:tcPr>
            <w:tcW w:w="2055" w:type="dxa"/>
            <w:tcMar>
              <w:top w:w="50" w:type="dxa"/>
              <w:left w:w="100" w:type="dxa"/>
            </w:tcMar>
            <w:vAlign w:val="center"/>
          </w:tcPr>
          <w:p w14:paraId="153D1039" w14:textId="77777777" w:rsidR="00725654" w:rsidRDefault="00725654" w:rsidP="00F27A98">
            <w:pPr>
              <w:spacing w:after="0"/>
              <w:ind w:left="135"/>
            </w:pPr>
          </w:p>
        </w:tc>
      </w:tr>
      <w:tr w:rsidR="00725654" w14:paraId="4123C295" w14:textId="77777777" w:rsidTr="00F27A98">
        <w:trPr>
          <w:trHeight w:val="144"/>
          <w:tblCellSpacing w:w="20" w:type="nil"/>
        </w:trPr>
        <w:tc>
          <w:tcPr>
            <w:tcW w:w="416" w:type="dxa"/>
            <w:tcMar>
              <w:top w:w="50" w:type="dxa"/>
              <w:left w:w="100" w:type="dxa"/>
            </w:tcMar>
            <w:vAlign w:val="center"/>
          </w:tcPr>
          <w:p w14:paraId="49B87EA5" w14:textId="77777777" w:rsidR="00725654" w:rsidRDefault="00725654" w:rsidP="00F27A98">
            <w:pPr>
              <w:spacing w:after="0"/>
            </w:pPr>
            <w:r>
              <w:rPr>
                <w:rFonts w:ascii="Times New Roman" w:hAnsi="Times New Roman"/>
                <w:color w:val="000000"/>
                <w:sz w:val="24"/>
              </w:rPr>
              <w:t>29</w:t>
            </w:r>
          </w:p>
        </w:tc>
        <w:tc>
          <w:tcPr>
            <w:tcW w:w="2552" w:type="dxa"/>
            <w:tcMar>
              <w:top w:w="50" w:type="dxa"/>
              <w:left w:w="100" w:type="dxa"/>
            </w:tcMar>
            <w:vAlign w:val="center"/>
          </w:tcPr>
          <w:p w14:paraId="45DF54D6"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Праздник птиц: создаем декоративные изображения птиц из цветной бумаги</w:t>
            </w:r>
          </w:p>
        </w:tc>
        <w:tc>
          <w:tcPr>
            <w:tcW w:w="897" w:type="dxa"/>
            <w:tcMar>
              <w:top w:w="50" w:type="dxa"/>
              <w:left w:w="100" w:type="dxa"/>
            </w:tcMar>
            <w:vAlign w:val="center"/>
          </w:tcPr>
          <w:p w14:paraId="23C667DE"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14:paraId="0D8B6620" w14:textId="77777777" w:rsidR="00725654" w:rsidRDefault="00725654" w:rsidP="00F27A98">
            <w:pPr>
              <w:spacing w:after="0"/>
              <w:ind w:left="135"/>
              <w:jc w:val="center"/>
            </w:pPr>
          </w:p>
        </w:tc>
        <w:tc>
          <w:tcPr>
            <w:tcW w:w="1700" w:type="dxa"/>
            <w:tcMar>
              <w:top w:w="50" w:type="dxa"/>
              <w:left w:w="100" w:type="dxa"/>
            </w:tcMar>
            <w:vAlign w:val="center"/>
          </w:tcPr>
          <w:p w14:paraId="37D98F20" w14:textId="77777777" w:rsidR="00725654" w:rsidRDefault="00725654" w:rsidP="00F27A98">
            <w:pPr>
              <w:spacing w:after="0"/>
              <w:ind w:left="135"/>
              <w:jc w:val="center"/>
            </w:pPr>
          </w:p>
        </w:tc>
        <w:tc>
          <w:tcPr>
            <w:tcW w:w="1215" w:type="dxa"/>
            <w:tcMar>
              <w:top w:w="50" w:type="dxa"/>
              <w:left w:w="100" w:type="dxa"/>
            </w:tcMar>
            <w:vAlign w:val="center"/>
          </w:tcPr>
          <w:p w14:paraId="30548CA0" w14:textId="77777777" w:rsidR="00725654" w:rsidRDefault="00725654" w:rsidP="00F27A98">
            <w:pPr>
              <w:spacing w:after="0"/>
              <w:ind w:left="135"/>
            </w:pPr>
          </w:p>
        </w:tc>
        <w:tc>
          <w:tcPr>
            <w:tcW w:w="2055" w:type="dxa"/>
            <w:tcMar>
              <w:top w:w="50" w:type="dxa"/>
              <w:left w:w="100" w:type="dxa"/>
            </w:tcMar>
            <w:vAlign w:val="center"/>
          </w:tcPr>
          <w:p w14:paraId="36A3B356" w14:textId="77777777" w:rsidR="00725654" w:rsidRDefault="00725654" w:rsidP="00F27A98">
            <w:pPr>
              <w:spacing w:after="0"/>
              <w:ind w:left="135"/>
            </w:pPr>
          </w:p>
        </w:tc>
      </w:tr>
      <w:tr w:rsidR="00725654" w14:paraId="6205D9AC" w14:textId="77777777" w:rsidTr="00F27A98">
        <w:trPr>
          <w:trHeight w:val="144"/>
          <w:tblCellSpacing w:w="20" w:type="nil"/>
        </w:trPr>
        <w:tc>
          <w:tcPr>
            <w:tcW w:w="416" w:type="dxa"/>
            <w:tcMar>
              <w:top w:w="50" w:type="dxa"/>
              <w:left w:w="100" w:type="dxa"/>
            </w:tcMar>
            <w:vAlign w:val="center"/>
          </w:tcPr>
          <w:p w14:paraId="13ECADE4" w14:textId="77777777" w:rsidR="00725654" w:rsidRDefault="00725654" w:rsidP="00F27A98">
            <w:pPr>
              <w:spacing w:after="0"/>
            </w:pPr>
            <w:r>
              <w:rPr>
                <w:rFonts w:ascii="Times New Roman" w:hAnsi="Times New Roman"/>
                <w:color w:val="000000"/>
                <w:sz w:val="24"/>
              </w:rPr>
              <w:t>30</w:t>
            </w:r>
          </w:p>
        </w:tc>
        <w:tc>
          <w:tcPr>
            <w:tcW w:w="2552" w:type="dxa"/>
            <w:tcMar>
              <w:top w:w="50" w:type="dxa"/>
              <w:left w:w="100" w:type="dxa"/>
            </w:tcMar>
            <w:vAlign w:val="center"/>
          </w:tcPr>
          <w:p w14:paraId="79D7BC8C"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Разноцветные жуки и бабочки: создаем аппликацию из цветной бумаги жука, бабочки или стрекозы</w:t>
            </w:r>
          </w:p>
        </w:tc>
        <w:tc>
          <w:tcPr>
            <w:tcW w:w="897" w:type="dxa"/>
            <w:tcMar>
              <w:top w:w="50" w:type="dxa"/>
              <w:left w:w="100" w:type="dxa"/>
            </w:tcMar>
            <w:vAlign w:val="center"/>
          </w:tcPr>
          <w:p w14:paraId="646933F4"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14:paraId="32FB0377" w14:textId="77777777" w:rsidR="00725654" w:rsidRDefault="00725654" w:rsidP="00F27A98">
            <w:pPr>
              <w:spacing w:after="0"/>
              <w:ind w:left="135"/>
              <w:jc w:val="center"/>
            </w:pPr>
          </w:p>
        </w:tc>
        <w:tc>
          <w:tcPr>
            <w:tcW w:w="1700" w:type="dxa"/>
            <w:tcMar>
              <w:top w:w="50" w:type="dxa"/>
              <w:left w:w="100" w:type="dxa"/>
            </w:tcMar>
            <w:vAlign w:val="center"/>
          </w:tcPr>
          <w:p w14:paraId="62C0AE51" w14:textId="77777777" w:rsidR="00725654" w:rsidRDefault="00725654" w:rsidP="00F27A98">
            <w:pPr>
              <w:spacing w:after="0"/>
              <w:ind w:left="135"/>
              <w:jc w:val="center"/>
            </w:pPr>
          </w:p>
        </w:tc>
        <w:tc>
          <w:tcPr>
            <w:tcW w:w="1215" w:type="dxa"/>
            <w:tcMar>
              <w:top w:w="50" w:type="dxa"/>
              <w:left w:w="100" w:type="dxa"/>
            </w:tcMar>
            <w:vAlign w:val="center"/>
          </w:tcPr>
          <w:p w14:paraId="14EC3B36" w14:textId="77777777" w:rsidR="00725654" w:rsidRDefault="00725654" w:rsidP="00F27A98">
            <w:pPr>
              <w:spacing w:after="0"/>
              <w:ind w:left="135"/>
            </w:pPr>
          </w:p>
        </w:tc>
        <w:tc>
          <w:tcPr>
            <w:tcW w:w="2055" w:type="dxa"/>
            <w:tcMar>
              <w:top w:w="50" w:type="dxa"/>
              <w:left w:w="100" w:type="dxa"/>
            </w:tcMar>
            <w:vAlign w:val="center"/>
          </w:tcPr>
          <w:p w14:paraId="45A83BAB" w14:textId="77777777" w:rsidR="00725654" w:rsidRDefault="00725654" w:rsidP="00F27A98">
            <w:pPr>
              <w:spacing w:after="0"/>
              <w:ind w:left="135"/>
            </w:pPr>
          </w:p>
        </w:tc>
      </w:tr>
      <w:tr w:rsidR="00725654" w14:paraId="6DD0B860" w14:textId="77777777" w:rsidTr="00F27A98">
        <w:trPr>
          <w:trHeight w:val="144"/>
          <w:tblCellSpacing w:w="20" w:type="nil"/>
        </w:trPr>
        <w:tc>
          <w:tcPr>
            <w:tcW w:w="416" w:type="dxa"/>
            <w:tcMar>
              <w:top w:w="50" w:type="dxa"/>
              <w:left w:w="100" w:type="dxa"/>
            </w:tcMar>
            <w:vAlign w:val="center"/>
          </w:tcPr>
          <w:p w14:paraId="157C916D" w14:textId="77777777" w:rsidR="00725654" w:rsidRDefault="00725654" w:rsidP="00F27A98">
            <w:pPr>
              <w:spacing w:after="0"/>
            </w:pPr>
            <w:r>
              <w:rPr>
                <w:rFonts w:ascii="Times New Roman" w:hAnsi="Times New Roman"/>
                <w:color w:val="000000"/>
                <w:sz w:val="24"/>
              </w:rPr>
              <w:t>31</w:t>
            </w:r>
          </w:p>
        </w:tc>
        <w:tc>
          <w:tcPr>
            <w:tcW w:w="2552" w:type="dxa"/>
            <w:tcMar>
              <w:top w:w="50" w:type="dxa"/>
              <w:left w:w="100" w:type="dxa"/>
            </w:tcMar>
            <w:vAlign w:val="center"/>
          </w:tcPr>
          <w:p w14:paraId="66E3B253" w14:textId="77777777" w:rsidR="00725654" w:rsidRDefault="00725654" w:rsidP="00F27A98">
            <w:pPr>
              <w:spacing w:after="0"/>
              <w:ind w:left="135"/>
            </w:pPr>
            <w:r w:rsidRPr="00F377A4">
              <w:rPr>
                <w:rFonts w:ascii="Times New Roman" w:hAnsi="Times New Roman"/>
                <w:color w:val="000000"/>
                <w:sz w:val="24"/>
                <w:lang w:val="ru-RU"/>
              </w:rPr>
              <w:t xml:space="preserve">Азбука компьютерной графики: знакомство с программами </w:t>
            </w:r>
            <w:r>
              <w:rPr>
                <w:rFonts w:ascii="Times New Roman" w:hAnsi="Times New Roman"/>
                <w:color w:val="000000"/>
                <w:sz w:val="24"/>
              </w:rPr>
              <w:t>Paint</w:t>
            </w:r>
            <w:r w:rsidRPr="00F377A4">
              <w:rPr>
                <w:rFonts w:ascii="Times New Roman" w:hAnsi="Times New Roman"/>
                <w:color w:val="000000"/>
                <w:sz w:val="24"/>
                <w:lang w:val="ru-RU"/>
              </w:rPr>
              <w:t xml:space="preserve"> или </w:t>
            </w:r>
            <w:r>
              <w:rPr>
                <w:rFonts w:ascii="Times New Roman" w:hAnsi="Times New Roman"/>
                <w:color w:val="000000"/>
                <w:sz w:val="24"/>
              </w:rPr>
              <w:t>Paint</w:t>
            </w:r>
            <w:r w:rsidRPr="00F377A4">
              <w:rPr>
                <w:rFonts w:ascii="Times New Roman" w:hAnsi="Times New Roman"/>
                <w:color w:val="000000"/>
                <w:sz w:val="24"/>
                <w:lang w:val="ru-RU"/>
              </w:rPr>
              <w:t xml:space="preserve"> </w:t>
            </w:r>
            <w:r>
              <w:rPr>
                <w:rFonts w:ascii="Times New Roman" w:hAnsi="Times New Roman"/>
                <w:color w:val="000000"/>
                <w:sz w:val="24"/>
              </w:rPr>
              <w:t>net</w:t>
            </w:r>
            <w:r w:rsidRPr="00F377A4">
              <w:rPr>
                <w:rFonts w:ascii="Times New Roman" w:hAnsi="Times New Roman"/>
                <w:color w:val="000000"/>
                <w:sz w:val="24"/>
                <w:lang w:val="ru-RU"/>
              </w:rPr>
              <w:t xml:space="preserve">. </w:t>
            </w:r>
            <w:r>
              <w:rPr>
                <w:rFonts w:ascii="Times New Roman" w:hAnsi="Times New Roman"/>
                <w:color w:val="000000"/>
                <w:sz w:val="24"/>
              </w:rPr>
              <w:t>Создание и обсуждение фотографий</w:t>
            </w:r>
          </w:p>
        </w:tc>
        <w:tc>
          <w:tcPr>
            <w:tcW w:w="897" w:type="dxa"/>
            <w:tcMar>
              <w:top w:w="50" w:type="dxa"/>
              <w:left w:w="100" w:type="dxa"/>
            </w:tcMar>
            <w:vAlign w:val="center"/>
          </w:tcPr>
          <w:p w14:paraId="483D0F0A" w14:textId="77777777" w:rsidR="00725654" w:rsidRDefault="00725654" w:rsidP="00F27A98">
            <w:pPr>
              <w:spacing w:after="0"/>
              <w:ind w:left="135"/>
              <w:jc w:val="center"/>
            </w:pPr>
            <w:r>
              <w:rPr>
                <w:rFonts w:ascii="Times New Roman" w:hAnsi="Times New Roman"/>
                <w:color w:val="000000"/>
                <w:sz w:val="24"/>
              </w:rPr>
              <w:t xml:space="preserve"> 1 </w:t>
            </w:r>
          </w:p>
        </w:tc>
        <w:tc>
          <w:tcPr>
            <w:tcW w:w="1606" w:type="dxa"/>
            <w:tcMar>
              <w:top w:w="50" w:type="dxa"/>
              <w:left w:w="100" w:type="dxa"/>
            </w:tcMar>
            <w:vAlign w:val="center"/>
          </w:tcPr>
          <w:p w14:paraId="6976DA42" w14:textId="77777777" w:rsidR="00725654" w:rsidRDefault="00725654" w:rsidP="00F27A98">
            <w:pPr>
              <w:spacing w:after="0"/>
              <w:ind w:left="135"/>
              <w:jc w:val="center"/>
            </w:pPr>
          </w:p>
        </w:tc>
        <w:tc>
          <w:tcPr>
            <w:tcW w:w="1700" w:type="dxa"/>
            <w:tcMar>
              <w:top w:w="50" w:type="dxa"/>
              <w:left w:w="100" w:type="dxa"/>
            </w:tcMar>
            <w:vAlign w:val="center"/>
          </w:tcPr>
          <w:p w14:paraId="0F9FF7D6" w14:textId="77777777" w:rsidR="00725654" w:rsidRDefault="00725654" w:rsidP="00F27A98">
            <w:pPr>
              <w:spacing w:after="0"/>
              <w:ind w:left="135"/>
              <w:jc w:val="center"/>
            </w:pPr>
          </w:p>
        </w:tc>
        <w:tc>
          <w:tcPr>
            <w:tcW w:w="1215" w:type="dxa"/>
            <w:tcMar>
              <w:top w:w="50" w:type="dxa"/>
              <w:left w:w="100" w:type="dxa"/>
            </w:tcMar>
            <w:vAlign w:val="center"/>
          </w:tcPr>
          <w:p w14:paraId="06F388C3" w14:textId="77777777" w:rsidR="00725654" w:rsidRDefault="00725654" w:rsidP="00F27A98">
            <w:pPr>
              <w:spacing w:after="0"/>
              <w:ind w:left="135"/>
            </w:pPr>
          </w:p>
        </w:tc>
        <w:tc>
          <w:tcPr>
            <w:tcW w:w="2055" w:type="dxa"/>
            <w:tcMar>
              <w:top w:w="50" w:type="dxa"/>
              <w:left w:w="100" w:type="dxa"/>
            </w:tcMar>
            <w:vAlign w:val="center"/>
          </w:tcPr>
          <w:p w14:paraId="47D26746" w14:textId="77777777" w:rsidR="00725654" w:rsidRDefault="00725654" w:rsidP="00F27A98">
            <w:pPr>
              <w:spacing w:after="0"/>
              <w:ind w:left="135"/>
            </w:pPr>
          </w:p>
        </w:tc>
      </w:tr>
      <w:tr w:rsidR="00725654" w14:paraId="35E56FB9" w14:textId="77777777" w:rsidTr="00F27A98">
        <w:trPr>
          <w:trHeight w:val="144"/>
          <w:tblCellSpacing w:w="20" w:type="nil"/>
        </w:trPr>
        <w:tc>
          <w:tcPr>
            <w:tcW w:w="416" w:type="dxa"/>
            <w:tcMar>
              <w:top w:w="50" w:type="dxa"/>
              <w:left w:w="100" w:type="dxa"/>
            </w:tcMar>
            <w:vAlign w:val="center"/>
          </w:tcPr>
          <w:p w14:paraId="7B3E33CE" w14:textId="77777777" w:rsidR="00725654" w:rsidRDefault="00725654" w:rsidP="00F27A98">
            <w:pPr>
              <w:spacing w:after="0"/>
            </w:pPr>
            <w:r>
              <w:rPr>
                <w:rFonts w:ascii="Times New Roman" w:hAnsi="Times New Roman"/>
                <w:color w:val="000000"/>
                <w:sz w:val="24"/>
              </w:rPr>
              <w:t>32</w:t>
            </w:r>
          </w:p>
        </w:tc>
        <w:tc>
          <w:tcPr>
            <w:tcW w:w="2552" w:type="dxa"/>
            <w:tcMar>
              <w:top w:w="50" w:type="dxa"/>
              <w:left w:w="100" w:type="dxa"/>
            </w:tcMar>
            <w:vAlign w:val="center"/>
          </w:tcPr>
          <w:p w14:paraId="1C566CA2"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Времена года: создаем рисунки о каждом времени года</w:t>
            </w:r>
          </w:p>
        </w:tc>
        <w:tc>
          <w:tcPr>
            <w:tcW w:w="897" w:type="dxa"/>
            <w:tcMar>
              <w:top w:w="50" w:type="dxa"/>
              <w:left w:w="100" w:type="dxa"/>
            </w:tcMar>
            <w:vAlign w:val="center"/>
          </w:tcPr>
          <w:p w14:paraId="3A925400"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14:paraId="1AAD52FA" w14:textId="77777777" w:rsidR="00725654" w:rsidRDefault="00725654" w:rsidP="00F27A98">
            <w:pPr>
              <w:spacing w:after="0"/>
              <w:ind w:left="135"/>
              <w:jc w:val="center"/>
            </w:pPr>
          </w:p>
        </w:tc>
        <w:tc>
          <w:tcPr>
            <w:tcW w:w="1700" w:type="dxa"/>
            <w:tcMar>
              <w:top w:w="50" w:type="dxa"/>
              <w:left w:w="100" w:type="dxa"/>
            </w:tcMar>
            <w:vAlign w:val="center"/>
          </w:tcPr>
          <w:p w14:paraId="06550589" w14:textId="77777777" w:rsidR="00725654" w:rsidRDefault="00725654" w:rsidP="00F27A98">
            <w:pPr>
              <w:spacing w:after="0"/>
              <w:ind w:left="135"/>
              <w:jc w:val="center"/>
            </w:pPr>
          </w:p>
        </w:tc>
        <w:tc>
          <w:tcPr>
            <w:tcW w:w="1215" w:type="dxa"/>
            <w:tcMar>
              <w:top w:w="50" w:type="dxa"/>
              <w:left w:w="100" w:type="dxa"/>
            </w:tcMar>
            <w:vAlign w:val="center"/>
          </w:tcPr>
          <w:p w14:paraId="06C1FB8A" w14:textId="77777777" w:rsidR="00725654" w:rsidRDefault="00725654" w:rsidP="00F27A98">
            <w:pPr>
              <w:spacing w:after="0"/>
              <w:ind w:left="135"/>
            </w:pPr>
          </w:p>
        </w:tc>
        <w:tc>
          <w:tcPr>
            <w:tcW w:w="2055" w:type="dxa"/>
            <w:tcMar>
              <w:top w:w="50" w:type="dxa"/>
              <w:left w:w="100" w:type="dxa"/>
            </w:tcMar>
            <w:vAlign w:val="center"/>
          </w:tcPr>
          <w:p w14:paraId="5ADB9B66" w14:textId="77777777" w:rsidR="00725654" w:rsidRDefault="00725654" w:rsidP="00F27A98">
            <w:pPr>
              <w:spacing w:after="0"/>
              <w:ind w:left="135"/>
            </w:pPr>
          </w:p>
        </w:tc>
      </w:tr>
      <w:tr w:rsidR="00725654" w14:paraId="75238454" w14:textId="77777777" w:rsidTr="00F27A98">
        <w:trPr>
          <w:trHeight w:val="144"/>
          <w:tblCellSpacing w:w="20" w:type="nil"/>
        </w:trPr>
        <w:tc>
          <w:tcPr>
            <w:tcW w:w="416" w:type="dxa"/>
            <w:tcMar>
              <w:top w:w="50" w:type="dxa"/>
              <w:left w:w="100" w:type="dxa"/>
            </w:tcMar>
            <w:vAlign w:val="center"/>
          </w:tcPr>
          <w:p w14:paraId="3DFBD39D" w14:textId="77777777" w:rsidR="00725654" w:rsidRDefault="00725654" w:rsidP="00F27A98">
            <w:pPr>
              <w:spacing w:after="0"/>
            </w:pPr>
            <w:r>
              <w:rPr>
                <w:rFonts w:ascii="Times New Roman" w:hAnsi="Times New Roman"/>
                <w:color w:val="000000"/>
                <w:sz w:val="24"/>
              </w:rPr>
              <w:t>33</w:t>
            </w:r>
          </w:p>
        </w:tc>
        <w:tc>
          <w:tcPr>
            <w:tcW w:w="2552" w:type="dxa"/>
            <w:tcMar>
              <w:top w:w="50" w:type="dxa"/>
              <w:left w:w="100" w:type="dxa"/>
            </w:tcMar>
            <w:vAlign w:val="center"/>
          </w:tcPr>
          <w:p w14:paraId="00F20BD9"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Здравствуй, лето! Рисуем красками «Как я буду проводить лето»</w:t>
            </w:r>
          </w:p>
        </w:tc>
        <w:tc>
          <w:tcPr>
            <w:tcW w:w="897" w:type="dxa"/>
            <w:tcMar>
              <w:top w:w="50" w:type="dxa"/>
              <w:left w:w="100" w:type="dxa"/>
            </w:tcMar>
            <w:vAlign w:val="center"/>
          </w:tcPr>
          <w:p w14:paraId="60BD4731"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14:paraId="586107F4" w14:textId="77777777" w:rsidR="00725654" w:rsidRDefault="00725654" w:rsidP="00F27A98">
            <w:pPr>
              <w:spacing w:after="0"/>
              <w:ind w:left="135"/>
              <w:jc w:val="center"/>
            </w:pPr>
          </w:p>
        </w:tc>
        <w:tc>
          <w:tcPr>
            <w:tcW w:w="1700" w:type="dxa"/>
            <w:tcMar>
              <w:top w:w="50" w:type="dxa"/>
              <w:left w:w="100" w:type="dxa"/>
            </w:tcMar>
            <w:vAlign w:val="center"/>
          </w:tcPr>
          <w:p w14:paraId="1D7B0930" w14:textId="77777777" w:rsidR="00725654" w:rsidRDefault="00725654" w:rsidP="00F27A98">
            <w:pPr>
              <w:spacing w:after="0"/>
              <w:ind w:left="135"/>
              <w:jc w:val="center"/>
            </w:pPr>
          </w:p>
        </w:tc>
        <w:tc>
          <w:tcPr>
            <w:tcW w:w="1215" w:type="dxa"/>
            <w:tcMar>
              <w:top w:w="50" w:type="dxa"/>
              <w:left w:w="100" w:type="dxa"/>
            </w:tcMar>
            <w:vAlign w:val="center"/>
          </w:tcPr>
          <w:p w14:paraId="141C3F59" w14:textId="77777777" w:rsidR="00725654" w:rsidRDefault="00725654" w:rsidP="00F27A98">
            <w:pPr>
              <w:spacing w:after="0"/>
              <w:ind w:left="135"/>
            </w:pPr>
          </w:p>
        </w:tc>
        <w:tc>
          <w:tcPr>
            <w:tcW w:w="2055" w:type="dxa"/>
            <w:tcMar>
              <w:top w:w="50" w:type="dxa"/>
              <w:left w:w="100" w:type="dxa"/>
            </w:tcMar>
            <w:vAlign w:val="center"/>
          </w:tcPr>
          <w:p w14:paraId="1AB6E2B2" w14:textId="77777777" w:rsidR="00725654" w:rsidRDefault="00725654" w:rsidP="00F27A98">
            <w:pPr>
              <w:spacing w:after="0"/>
              <w:ind w:left="135"/>
            </w:pPr>
          </w:p>
        </w:tc>
      </w:tr>
      <w:tr w:rsidR="00725654" w14:paraId="07D50974" w14:textId="77777777" w:rsidTr="00F27A98">
        <w:trPr>
          <w:trHeight w:val="144"/>
          <w:tblCellSpacing w:w="20" w:type="nil"/>
        </w:trPr>
        <w:tc>
          <w:tcPr>
            <w:tcW w:w="0" w:type="auto"/>
            <w:gridSpan w:val="2"/>
            <w:tcMar>
              <w:top w:w="50" w:type="dxa"/>
              <w:left w:w="100" w:type="dxa"/>
            </w:tcMar>
            <w:vAlign w:val="center"/>
          </w:tcPr>
          <w:p w14:paraId="6E987729"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ОБЩЕЕ КОЛИЧЕСТВО ЧАСОВ ПО ПРОГРАММЕ</w:t>
            </w:r>
          </w:p>
        </w:tc>
        <w:tc>
          <w:tcPr>
            <w:tcW w:w="1410" w:type="dxa"/>
            <w:tcMar>
              <w:top w:w="50" w:type="dxa"/>
              <w:left w:w="100" w:type="dxa"/>
            </w:tcMar>
            <w:vAlign w:val="center"/>
          </w:tcPr>
          <w:p w14:paraId="6A20486B"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33 </w:t>
            </w:r>
          </w:p>
        </w:tc>
        <w:tc>
          <w:tcPr>
            <w:tcW w:w="1606" w:type="dxa"/>
            <w:tcMar>
              <w:top w:w="50" w:type="dxa"/>
              <w:left w:w="100" w:type="dxa"/>
            </w:tcMar>
            <w:vAlign w:val="center"/>
          </w:tcPr>
          <w:p w14:paraId="738719B1" w14:textId="77777777" w:rsidR="00725654" w:rsidRDefault="00725654" w:rsidP="00F27A98">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14:paraId="20F19FED" w14:textId="77777777" w:rsidR="00725654" w:rsidRDefault="00725654" w:rsidP="00F27A9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0910E0D" w14:textId="77777777" w:rsidR="00725654" w:rsidRDefault="00725654" w:rsidP="00F27A98"/>
        </w:tc>
      </w:tr>
    </w:tbl>
    <w:p w14:paraId="12D85D04" w14:textId="77777777" w:rsidR="00725654" w:rsidRDefault="00725654" w:rsidP="00725654">
      <w:pPr>
        <w:sectPr w:rsidR="00725654" w:rsidSect="00725654">
          <w:pgSz w:w="16383" w:h="11906" w:orient="landscape"/>
          <w:pgMar w:top="1134" w:right="850" w:bottom="1134" w:left="1701" w:header="720" w:footer="720" w:gutter="0"/>
          <w:cols w:space="720"/>
        </w:sectPr>
      </w:pPr>
    </w:p>
    <w:p w14:paraId="11752CEF" w14:textId="77777777" w:rsidR="00725654" w:rsidRDefault="00725654" w:rsidP="0072565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4"/>
        <w:gridCol w:w="4102"/>
        <w:gridCol w:w="1317"/>
        <w:gridCol w:w="1841"/>
        <w:gridCol w:w="1910"/>
        <w:gridCol w:w="1347"/>
        <w:gridCol w:w="2221"/>
      </w:tblGrid>
      <w:tr w:rsidR="00725654" w14:paraId="59FEDEB6" w14:textId="77777777" w:rsidTr="00F27A98">
        <w:trPr>
          <w:trHeight w:val="144"/>
          <w:tblCellSpacing w:w="20" w:type="nil"/>
        </w:trPr>
        <w:tc>
          <w:tcPr>
            <w:tcW w:w="410" w:type="dxa"/>
            <w:vMerge w:val="restart"/>
            <w:tcMar>
              <w:top w:w="50" w:type="dxa"/>
              <w:left w:w="100" w:type="dxa"/>
            </w:tcMar>
            <w:vAlign w:val="center"/>
          </w:tcPr>
          <w:p w14:paraId="5749956E" w14:textId="77777777" w:rsidR="00725654" w:rsidRDefault="00725654" w:rsidP="00F27A98">
            <w:pPr>
              <w:spacing w:after="0"/>
              <w:ind w:left="135"/>
            </w:pPr>
            <w:r>
              <w:rPr>
                <w:rFonts w:ascii="Times New Roman" w:hAnsi="Times New Roman"/>
                <w:b/>
                <w:color w:val="000000"/>
                <w:sz w:val="24"/>
              </w:rPr>
              <w:t xml:space="preserve">№ п/п </w:t>
            </w:r>
          </w:p>
          <w:p w14:paraId="3CF6772D" w14:textId="77777777" w:rsidR="00725654" w:rsidRDefault="00725654" w:rsidP="00F27A98">
            <w:pPr>
              <w:spacing w:after="0"/>
              <w:ind w:left="135"/>
            </w:pPr>
          </w:p>
        </w:tc>
        <w:tc>
          <w:tcPr>
            <w:tcW w:w="2640" w:type="dxa"/>
            <w:vMerge w:val="restart"/>
            <w:tcMar>
              <w:top w:w="50" w:type="dxa"/>
              <w:left w:w="100" w:type="dxa"/>
            </w:tcMar>
            <w:vAlign w:val="center"/>
          </w:tcPr>
          <w:p w14:paraId="5646C77F" w14:textId="77777777" w:rsidR="00725654" w:rsidRDefault="00725654" w:rsidP="00F27A98">
            <w:pPr>
              <w:spacing w:after="0"/>
              <w:ind w:left="135"/>
            </w:pPr>
            <w:r>
              <w:rPr>
                <w:rFonts w:ascii="Times New Roman" w:hAnsi="Times New Roman"/>
                <w:b/>
                <w:color w:val="000000"/>
                <w:sz w:val="24"/>
              </w:rPr>
              <w:t xml:space="preserve">Тема урока </w:t>
            </w:r>
          </w:p>
          <w:p w14:paraId="74603E48" w14:textId="77777777" w:rsidR="00725654" w:rsidRDefault="00725654" w:rsidP="00F27A98">
            <w:pPr>
              <w:spacing w:after="0"/>
              <w:ind w:left="135"/>
            </w:pPr>
          </w:p>
        </w:tc>
        <w:tc>
          <w:tcPr>
            <w:tcW w:w="0" w:type="auto"/>
            <w:gridSpan w:val="3"/>
            <w:tcMar>
              <w:top w:w="50" w:type="dxa"/>
              <w:left w:w="100" w:type="dxa"/>
            </w:tcMar>
            <w:vAlign w:val="center"/>
          </w:tcPr>
          <w:p w14:paraId="2B42469F" w14:textId="77777777" w:rsidR="00725654" w:rsidRDefault="00725654" w:rsidP="00F27A98">
            <w:pPr>
              <w:spacing w:after="0"/>
            </w:pPr>
            <w:r>
              <w:rPr>
                <w:rFonts w:ascii="Times New Roman" w:hAnsi="Times New Roman"/>
                <w:b/>
                <w:color w:val="000000"/>
                <w:sz w:val="24"/>
              </w:rPr>
              <w:t>Количество часов</w:t>
            </w:r>
          </w:p>
        </w:tc>
        <w:tc>
          <w:tcPr>
            <w:tcW w:w="1206" w:type="dxa"/>
            <w:vMerge w:val="restart"/>
            <w:tcMar>
              <w:top w:w="50" w:type="dxa"/>
              <w:left w:w="100" w:type="dxa"/>
            </w:tcMar>
            <w:vAlign w:val="center"/>
          </w:tcPr>
          <w:p w14:paraId="289BFBFC" w14:textId="77777777" w:rsidR="00725654" w:rsidRDefault="00725654" w:rsidP="00F27A98">
            <w:pPr>
              <w:spacing w:after="0"/>
              <w:ind w:left="135"/>
            </w:pPr>
            <w:r>
              <w:rPr>
                <w:rFonts w:ascii="Times New Roman" w:hAnsi="Times New Roman"/>
                <w:b/>
                <w:color w:val="000000"/>
                <w:sz w:val="24"/>
              </w:rPr>
              <w:t xml:space="preserve">Дата изучения </w:t>
            </w:r>
          </w:p>
          <w:p w14:paraId="031EAB32" w14:textId="77777777" w:rsidR="00725654" w:rsidRDefault="00725654" w:rsidP="00F27A98">
            <w:pPr>
              <w:spacing w:after="0"/>
              <w:ind w:left="135"/>
            </w:pPr>
          </w:p>
        </w:tc>
        <w:tc>
          <w:tcPr>
            <w:tcW w:w="2044" w:type="dxa"/>
            <w:vMerge w:val="restart"/>
            <w:tcMar>
              <w:top w:w="50" w:type="dxa"/>
              <w:left w:w="100" w:type="dxa"/>
            </w:tcMar>
            <w:vAlign w:val="center"/>
          </w:tcPr>
          <w:p w14:paraId="4A9A5CED" w14:textId="77777777" w:rsidR="00725654" w:rsidRDefault="00725654" w:rsidP="00F27A98">
            <w:pPr>
              <w:spacing w:after="0"/>
              <w:ind w:left="135"/>
            </w:pPr>
            <w:r>
              <w:rPr>
                <w:rFonts w:ascii="Times New Roman" w:hAnsi="Times New Roman"/>
                <w:b/>
                <w:color w:val="000000"/>
                <w:sz w:val="24"/>
              </w:rPr>
              <w:t xml:space="preserve">Электронные цифровые образовательные ресурсы </w:t>
            </w:r>
          </w:p>
          <w:p w14:paraId="1EEBE00C" w14:textId="77777777" w:rsidR="00725654" w:rsidRDefault="00725654" w:rsidP="00F27A98">
            <w:pPr>
              <w:spacing w:after="0"/>
              <w:ind w:left="135"/>
            </w:pPr>
          </w:p>
        </w:tc>
      </w:tr>
      <w:tr w:rsidR="00725654" w14:paraId="73C12BAB" w14:textId="77777777" w:rsidTr="00F27A98">
        <w:trPr>
          <w:trHeight w:val="144"/>
          <w:tblCellSpacing w:w="20" w:type="nil"/>
        </w:trPr>
        <w:tc>
          <w:tcPr>
            <w:tcW w:w="0" w:type="auto"/>
            <w:vMerge/>
            <w:tcBorders>
              <w:top w:val="nil"/>
            </w:tcBorders>
            <w:tcMar>
              <w:top w:w="50" w:type="dxa"/>
              <w:left w:w="100" w:type="dxa"/>
            </w:tcMar>
          </w:tcPr>
          <w:p w14:paraId="21B2C85B" w14:textId="77777777" w:rsidR="00725654" w:rsidRDefault="00725654" w:rsidP="00F27A98"/>
        </w:tc>
        <w:tc>
          <w:tcPr>
            <w:tcW w:w="0" w:type="auto"/>
            <w:vMerge/>
            <w:tcBorders>
              <w:top w:val="nil"/>
            </w:tcBorders>
            <w:tcMar>
              <w:top w:w="50" w:type="dxa"/>
              <w:left w:w="100" w:type="dxa"/>
            </w:tcMar>
          </w:tcPr>
          <w:p w14:paraId="62BD1589" w14:textId="77777777" w:rsidR="00725654" w:rsidRDefault="00725654" w:rsidP="00F27A98"/>
        </w:tc>
        <w:tc>
          <w:tcPr>
            <w:tcW w:w="888" w:type="dxa"/>
            <w:tcMar>
              <w:top w:w="50" w:type="dxa"/>
              <w:left w:w="100" w:type="dxa"/>
            </w:tcMar>
            <w:vAlign w:val="center"/>
          </w:tcPr>
          <w:p w14:paraId="0AF017BE" w14:textId="77777777" w:rsidR="00725654" w:rsidRDefault="00725654" w:rsidP="00F27A98">
            <w:pPr>
              <w:spacing w:after="0"/>
              <w:ind w:left="135"/>
            </w:pPr>
            <w:r>
              <w:rPr>
                <w:rFonts w:ascii="Times New Roman" w:hAnsi="Times New Roman"/>
                <w:b/>
                <w:color w:val="000000"/>
                <w:sz w:val="24"/>
              </w:rPr>
              <w:t xml:space="preserve">Всего </w:t>
            </w:r>
          </w:p>
          <w:p w14:paraId="37CB87E0" w14:textId="77777777" w:rsidR="00725654" w:rsidRDefault="00725654" w:rsidP="00F27A98">
            <w:pPr>
              <w:spacing w:after="0"/>
              <w:ind w:left="135"/>
            </w:pPr>
          </w:p>
        </w:tc>
        <w:tc>
          <w:tcPr>
            <w:tcW w:w="1595" w:type="dxa"/>
            <w:tcMar>
              <w:top w:w="50" w:type="dxa"/>
              <w:left w:w="100" w:type="dxa"/>
            </w:tcMar>
            <w:vAlign w:val="center"/>
          </w:tcPr>
          <w:p w14:paraId="16286A87" w14:textId="77777777" w:rsidR="00725654" w:rsidRDefault="00725654" w:rsidP="00F27A98">
            <w:pPr>
              <w:spacing w:after="0"/>
              <w:ind w:left="135"/>
            </w:pPr>
            <w:r>
              <w:rPr>
                <w:rFonts w:ascii="Times New Roman" w:hAnsi="Times New Roman"/>
                <w:b/>
                <w:color w:val="000000"/>
                <w:sz w:val="24"/>
              </w:rPr>
              <w:t xml:space="preserve">Контрольные работы </w:t>
            </w:r>
          </w:p>
          <w:p w14:paraId="278B81D4" w14:textId="77777777" w:rsidR="00725654" w:rsidRDefault="00725654" w:rsidP="00F27A98">
            <w:pPr>
              <w:spacing w:after="0"/>
              <w:ind w:left="135"/>
            </w:pPr>
          </w:p>
        </w:tc>
        <w:tc>
          <w:tcPr>
            <w:tcW w:w="1690" w:type="dxa"/>
            <w:tcMar>
              <w:top w:w="50" w:type="dxa"/>
              <w:left w:w="100" w:type="dxa"/>
            </w:tcMar>
            <w:vAlign w:val="center"/>
          </w:tcPr>
          <w:p w14:paraId="2E00721E" w14:textId="77777777" w:rsidR="00725654" w:rsidRDefault="00725654" w:rsidP="00F27A98">
            <w:pPr>
              <w:spacing w:after="0"/>
              <w:ind w:left="135"/>
            </w:pPr>
            <w:r>
              <w:rPr>
                <w:rFonts w:ascii="Times New Roman" w:hAnsi="Times New Roman"/>
                <w:b/>
                <w:color w:val="000000"/>
                <w:sz w:val="24"/>
              </w:rPr>
              <w:t xml:space="preserve">Практические работы </w:t>
            </w:r>
          </w:p>
          <w:p w14:paraId="6226A30B" w14:textId="77777777" w:rsidR="00725654" w:rsidRDefault="00725654" w:rsidP="00F27A98">
            <w:pPr>
              <w:spacing w:after="0"/>
              <w:ind w:left="135"/>
            </w:pPr>
          </w:p>
        </w:tc>
        <w:tc>
          <w:tcPr>
            <w:tcW w:w="0" w:type="auto"/>
            <w:vMerge/>
            <w:tcBorders>
              <w:top w:val="nil"/>
            </w:tcBorders>
            <w:tcMar>
              <w:top w:w="50" w:type="dxa"/>
              <w:left w:w="100" w:type="dxa"/>
            </w:tcMar>
          </w:tcPr>
          <w:p w14:paraId="7F49B509" w14:textId="77777777" w:rsidR="00725654" w:rsidRDefault="00725654" w:rsidP="00F27A98"/>
        </w:tc>
        <w:tc>
          <w:tcPr>
            <w:tcW w:w="0" w:type="auto"/>
            <w:vMerge/>
            <w:tcBorders>
              <w:top w:val="nil"/>
            </w:tcBorders>
            <w:tcMar>
              <w:top w:w="50" w:type="dxa"/>
              <w:left w:w="100" w:type="dxa"/>
            </w:tcMar>
          </w:tcPr>
          <w:p w14:paraId="49B30485" w14:textId="77777777" w:rsidR="00725654" w:rsidRDefault="00725654" w:rsidP="00F27A98"/>
        </w:tc>
      </w:tr>
      <w:tr w:rsidR="00725654" w14:paraId="0D8F5E5F" w14:textId="77777777" w:rsidTr="00F27A98">
        <w:trPr>
          <w:trHeight w:val="144"/>
          <w:tblCellSpacing w:w="20" w:type="nil"/>
        </w:trPr>
        <w:tc>
          <w:tcPr>
            <w:tcW w:w="410" w:type="dxa"/>
            <w:tcMar>
              <w:top w:w="50" w:type="dxa"/>
              <w:left w:w="100" w:type="dxa"/>
            </w:tcMar>
            <w:vAlign w:val="center"/>
          </w:tcPr>
          <w:p w14:paraId="54B538A7" w14:textId="77777777" w:rsidR="00725654" w:rsidRDefault="00725654" w:rsidP="00F27A98">
            <w:pPr>
              <w:spacing w:after="0"/>
            </w:pPr>
            <w:r>
              <w:rPr>
                <w:rFonts w:ascii="Times New Roman" w:hAnsi="Times New Roman"/>
                <w:color w:val="000000"/>
                <w:sz w:val="24"/>
              </w:rPr>
              <w:t>1</w:t>
            </w:r>
          </w:p>
        </w:tc>
        <w:tc>
          <w:tcPr>
            <w:tcW w:w="2640" w:type="dxa"/>
            <w:tcMar>
              <w:top w:w="50" w:type="dxa"/>
              <w:left w:w="100" w:type="dxa"/>
            </w:tcMar>
            <w:vAlign w:val="center"/>
          </w:tcPr>
          <w:p w14:paraId="474B507C"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Учусь быть зрителем и художником: рассматриваем детское творчество и произведения декоративного искусства</w:t>
            </w:r>
          </w:p>
        </w:tc>
        <w:tc>
          <w:tcPr>
            <w:tcW w:w="888" w:type="dxa"/>
            <w:tcMar>
              <w:top w:w="50" w:type="dxa"/>
              <w:left w:w="100" w:type="dxa"/>
            </w:tcMar>
            <w:vAlign w:val="center"/>
          </w:tcPr>
          <w:p w14:paraId="2F5B7B84"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639E41F4" w14:textId="77777777" w:rsidR="00725654" w:rsidRDefault="00725654" w:rsidP="00F27A98">
            <w:pPr>
              <w:spacing w:after="0"/>
              <w:ind w:left="135"/>
              <w:jc w:val="center"/>
            </w:pPr>
          </w:p>
        </w:tc>
        <w:tc>
          <w:tcPr>
            <w:tcW w:w="1690" w:type="dxa"/>
            <w:tcMar>
              <w:top w:w="50" w:type="dxa"/>
              <w:left w:w="100" w:type="dxa"/>
            </w:tcMar>
            <w:vAlign w:val="center"/>
          </w:tcPr>
          <w:p w14:paraId="49552706" w14:textId="77777777" w:rsidR="00725654" w:rsidRDefault="00725654" w:rsidP="00F27A98">
            <w:pPr>
              <w:spacing w:after="0"/>
              <w:ind w:left="135"/>
              <w:jc w:val="center"/>
            </w:pPr>
          </w:p>
        </w:tc>
        <w:tc>
          <w:tcPr>
            <w:tcW w:w="1206" w:type="dxa"/>
            <w:tcMar>
              <w:top w:w="50" w:type="dxa"/>
              <w:left w:w="100" w:type="dxa"/>
            </w:tcMar>
            <w:vAlign w:val="center"/>
          </w:tcPr>
          <w:p w14:paraId="62C6F4E8" w14:textId="77777777" w:rsidR="00725654" w:rsidRDefault="00725654" w:rsidP="00F27A98">
            <w:pPr>
              <w:spacing w:after="0"/>
              <w:ind w:left="135"/>
            </w:pPr>
          </w:p>
        </w:tc>
        <w:tc>
          <w:tcPr>
            <w:tcW w:w="2044" w:type="dxa"/>
            <w:tcMar>
              <w:top w:w="50" w:type="dxa"/>
              <w:left w:w="100" w:type="dxa"/>
            </w:tcMar>
            <w:vAlign w:val="center"/>
          </w:tcPr>
          <w:p w14:paraId="05AE5F6C" w14:textId="77777777" w:rsidR="00725654" w:rsidRDefault="00725654" w:rsidP="00F27A98">
            <w:pPr>
              <w:spacing w:after="0"/>
              <w:ind w:left="135"/>
            </w:pPr>
          </w:p>
        </w:tc>
      </w:tr>
      <w:tr w:rsidR="00725654" w14:paraId="05C153B4" w14:textId="77777777" w:rsidTr="00F27A98">
        <w:trPr>
          <w:trHeight w:val="144"/>
          <w:tblCellSpacing w:w="20" w:type="nil"/>
        </w:trPr>
        <w:tc>
          <w:tcPr>
            <w:tcW w:w="410" w:type="dxa"/>
            <w:tcMar>
              <w:top w:w="50" w:type="dxa"/>
              <w:left w:w="100" w:type="dxa"/>
            </w:tcMar>
            <w:vAlign w:val="center"/>
          </w:tcPr>
          <w:p w14:paraId="50241576" w14:textId="77777777" w:rsidR="00725654" w:rsidRDefault="00725654" w:rsidP="00F27A98">
            <w:pPr>
              <w:spacing w:after="0"/>
            </w:pPr>
            <w:r>
              <w:rPr>
                <w:rFonts w:ascii="Times New Roman" w:hAnsi="Times New Roman"/>
                <w:color w:val="000000"/>
                <w:sz w:val="24"/>
              </w:rPr>
              <w:t>2</w:t>
            </w:r>
          </w:p>
        </w:tc>
        <w:tc>
          <w:tcPr>
            <w:tcW w:w="2640" w:type="dxa"/>
            <w:tcMar>
              <w:top w:w="50" w:type="dxa"/>
              <w:left w:w="100" w:type="dxa"/>
            </w:tcMar>
            <w:vAlign w:val="center"/>
          </w:tcPr>
          <w:p w14:paraId="13583D7E"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Природа и художник: наблюдаем природу и обсуждаем произведения художников</w:t>
            </w:r>
          </w:p>
        </w:tc>
        <w:tc>
          <w:tcPr>
            <w:tcW w:w="888" w:type="dxa"/>
            <w:tcMar>
              <w:top w:w="50" w:type="dxa"/>
              <w:left w:w="100" w:type="dxa"/>
            </w:tcMar>
            <w:vAlign w:val="center"/>
          </w:tcPr>
          <w:p w14:paraId="3B3BB449"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7C80201E" w14:textId="77777777" w:rsidR="00725654" w:rsidRDefault="00725654" w:rsidP="00F27A98">
            <w:pPr>
              <w:spacing w:after="0"/>
              <w:ind w:left="135"/>
              <w:jc w:val="center"/>
            </w:pPr>
          </w:p>
        </w:tc>
        <w:tc>
          <w:tcPr>
            <w:tcW w:w="1690" w:type="dxa"/>
            <w:tcMar>
              <w:top w:w="50" w:type="dxa"/>
              <w:left w:w="100" w:type="dxa"/>
            </w:tcMar>
            <w:vAlign w:val="center"/>
          </w:tcPr>
          <w:p w14:paraId="5A5D29AA" w14:textId="77777777" w:rsidR="00725654" w:rsidRDefault="00725654" w:rsidP="00F27A98">
            <w:pPr>
              <w:spacing w:after="0"/>
              <w:ind w:left="135"/>
              <w:jc w:val="center"/>
            </w:pPr>
          </w:p>
        </w:tc>
        <w:tc>
          <w:tcPr>
            <w:tcW w:w="1206" w:type="dxa"/>
            <w:tcMar>
              <w:top w:w="50" w:type="dxa"/>
              <w:left w:w="100" w:type="dxa"/>
            </w:tcMar>
            <w:vAlign w:val="center"/>
          </w:tcPr>
          <w:p w14:paraId="431447E2" w14:textId="77777777" w:rsidR="00725654" w:rsidRDefault="00725654" w:rsidP="00F27A98">
            <w:pPr>
              <w:spacing w:after="0"/>
              <w:ind w:left="135"/>
            </w:pPr>
          </w:p>
        </w:tc>
        <w:tc>
          <w:tcPr>
            <w:tcW w:w="2044" w:type="dxa"/>
            <w:tcMar>
              <w:top w:w="50" w:type="dxa"/>
              <w:left w:w="100" w:type="dxa"/>
            </w:tcMar>
            <w:vAlign w:val="center"/>
          </w:tcPr>
          <w:p w14:paraId="7C167CDE" w14:textId="77777777" w:rsidR="00725654" w:rsidRDefault="00725654" w:rsidP="00F27A98">
            <w:pPr>
              <w:spacing w:after="0"/>
              <w:ind w:left="135"/>
            </w:pPr>
          </w:p>
        </w:tc>
      </w:tr>
      <w:tr w:rsidR="00725654" w14:paraId="137A56C5" w14:textId="77777777" w:rsidTr="00F27A98">
        <w:trPr>
          <w:trHeight w:val="144"/>
          <w:tblCellSpacing w:w="20" w:type="nil"/>
        </w:trPr>
        <w:tc>
          <w:tcPr>
            <w:tcW w:w="410" w:type="dxa"/>
            <w:tcMar>
              <w:top w:w="50" w:type="dxa"/>
              <w:left w:w="100" w:type="dxa"/>
            </w:tcMar>
            <w:vAlign w:val="center"/>
          </w:tcPr>
          <w:p w14:paraId="64B4C807" w14:textId="77777777" w:rsidR="00725654" w:rsidRDefault="00725654" w:rsidP="00F27A98">
            <w:pPr>
              <w:spacing w:after="0"/>
            </w:pPr>
            <w:r>
              <w:rPr>
                <w:rFonts w:ascii="Times New Roman" w:hAnsi="Times New Roman"/>
                <w:color w:val="000000"/>
                <w:sz w:val="24"/>
              </w:rPr>
              <w:t>3</w:t>
            </w:r>
          </w:p>
        </w:tc>
        <w:tc>
          <w:tcPr>
            <w:tcW w:w="2640" w:type="dxa"/>
            <w:tcMar>
              <w:top w:w="50" w:type="dxa"/>
              <w:left w:w="100" w:type="dxa"/>
            </w:tcMar>
            <w:vAlign w:val="center"/>
          </w:tcPr>
          <w:p w14:paraId="066A91C2"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Художник рисует красками: смешиваем краски, рисуем эмоции и настроение</w:t>
            </w:r>
          </w:p>
        </w:tc>
        <w:tc>
          <w:tcPr>
            <w:tcW w:w="888" w:type="dxa"/>
            <w:tcMar>
              <w:top w:w="50" w:type="dxa"/>
              <w:left w:w="100" w:type="dxa"/>
            </w:tcMar>
            <w:vAlign w:val="center"/>
          </w:tcPr>
          <w:p w14:paraId="41667174"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121B4EE7" w14:textId="77777777" w:rsidR="00725654" w:rsidRDefault="00725654" w:rsidP="00F27A98">
            <w:pPr>
              <w:spacing w:after="0"/>
              <w:ind w:left="135"/>
              <w:jc w:val="center"/>
            </w:pPr>
          </w:p>
        </w:tc>
        <w:tc>
          <w:tcPr>
            <w:tcW w:w="1690" w:type="dxa"/>
            <w:tcMar>
              <w:top w:w="50" w:type="dxa"/>
              <w:left w:w="100" w:type="dxa"/>
            </w:tcMar>
            <w:vAlign w:val="center"/>
          </w:tcPr>
          <w:p w14:paraId="3CAEACA4" w14:textId="77777777" w:rsidR="00725654" w:rsidRDefault="00725654" w:rsidP="00F27A98">
            <w:pPr>
              <w:spacing w:after="0"/>
              <w:ind w:left="135"/>
              <w:jc w:val="center"/>
            </w:pPr>
          </w:p>
        </w:tc>
        <w:tc>
          <w:tcPr>
            <w:tcW w:w="1206" w:type="dxa"/>
            <w:tcMar>
              <w:top w:w="50" w:type="dxa"/>
              <w:left w:w="100" w:type="dxa"/>
            </w:tcMar>
            <w:vAlign w:val="center"/>
          </w:tcPr>
          <w:p w14:paraId="1421D650" w14:textId="77777777" w:rsidR="00725654" w:rsidRDefault="00725654" w:rsidP="00F27A98">
            <w:pPr>
              <w:spacing w:after="0"/>
              <w:ind w:left="135"/>
            </w:pPr>
          </w:p>
        </w:tc>
        <w:tc>
          <w:tcPr>
            <w:tcW w:w="2044" w:type="dxa"/>
            <w:tcMar>
              <w:top w:w="50" w:type="dxa"/>
              <w:left w:w="100" w:type="dxa"/>
            </w:tcMar>
            <w:vAlign w:val="center"/>
          </w:tcPr>
          <w:p w14:paraId="71278085" w14:textId="77777777" w:rsidR="00725654" w:rsidRDefault="00725654" w:rsidP="00F27A98">
            <w:pPr>
              <w:spacing w:after="0"/>
              <w:ind w:left="135"/>
            </w:pPr>
          </w:p>
        </w:tc>
      </w:tr>
      <w:tr w:rsidR="00725654" w14:paraId="6D9E4A00" w14:textId="77777777" w:rsidTr="00F27A98">
        <w:trPr>
          <w:trHeight w:val="144"/>
          <w:tblCellSpacing w:w="20" w:type="nil"/>
        </w:trPr>
        <w:tc>
          <w:tcPr>
            <w:tcW w:w="410" w:type="dxa"/>
            <w:tcMar>
              <w:top w:w="50" w:type="dxa"/>
              <w:left w:w="100" w:type="dxa"/>
            </w:tcMar>
            <w:vAlign w:val="center"/>
          </w:tcPr>
          <w:p w14:paraId="575F7F22" w14:textId="77777777" w:rsidR="00725654" w:rsidRDefault="00725654" w:rsidP="00F27A98">
            <w:pPr>
              <w:spacing w:after="0"/>
            </w:pPr>
            <w:r>
              <w:rPr>
                <w:rFonts w:ascii="Times New Roman" w:hAnsi="Times New Roman"/>
                <w:color w:val="000000"/>
                <w:sz w:val="24"/>
              </w:rPr>
              <w:t>4</w:t>
            </w:r>
          </w:p>
        </w:tc>
        <w:tc>
          <w:tcPr>
            <w:tcW w:w="2640" w:type="dxa"/>
            <w:tcMar>
              <w:top w:w="50" w:type="dxa"/>
              <w:left w:w="100" w:type="dxa"/>
            </w:tcMar>
            <w:vAlign w:val="center"/>
          </w:tcPr>
          <w:p w14:paraId="059D24B4"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Художник рисует мелками и тушью: рисуем с натуры простые предметы</w:t>
            </w:r>
          </w:p>
        </w:tc>
        <w:tc>
          <w:tcPr>
            <w:tcW w:w="888" w:type="dxa"/>
            <w:tcMar>
              <w:top w:w="50" w:type="dxa"/>
              <w:left w:w="100" w:type="dxa"/>
            </w:tcMar>
            <w:vAlign w:val="center"/>
          </w:tcPr>
          <w:p w14:paraId="7895CFB3"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264DFCB7" w14:textId="77777777" w:rsidR="00725654" w:rsidRDefault="00725654" w:rsidP="00F27A98">
            <w:pPr>
              <w:spacing w:after="0"/>
              <w:ind w:left="135"/>
              <w:jc w:val="center"/>
            </w:pPr>
          </w:p>
        </w:tc>
        <w:tc>
          <w:tcPr>
            <w:tcW w:w="1690" w:type="dxa"/>
            <w:tcMar>
              <w:top w:w="50" w:type="dxa"/>
              <w:left w:w="100" w:type="dxa"/>
            </w:tcMar>
            <w:vAlign w:val="center"/>
          </w:tcPr>
          <w:p w14:paraId="18E4C788" w14:textId="77777777" w:rsidR="00725654" w:rsidRDefault="00725654" w:rsidP="00F27A98">
            <w:pPr>
              <w:spacing w:after="0"/>
              <w:ind w:left="135"/>
              <w:jc w:val="center"/>
            </w:pPr>
          </w:p>
        </w:tc>
        <w:tc>
          <w:tcPr>
            <w:tcW w:w="1206" w:type="dxa"/>
            <w:tcMar>
              <w:top w:w="50" w:type="dxa"/>
              <w:left w:w="100" w:type="dxa"/>
            </w:tcMar>
            <w:vAlign w:val="center"/>
          </w:tcPr>
          <w:p w14:paraId="1BC77816" w14:textId="77777777" w:rsidR="00725654" w:rsidRDefault="00725654" w:rsidP="00F27A98">
            <w:pPr>
              <w:spacing w:after="0"/>
              <w:ind w:left="135"/>
            </w:pPr>
          </w:p>
        </w:tc>
        <w:tc>
          <w:tcPr>
            <w:tcW w:w="2044" w:type="dxa"/>
            <w:tcMar>
              <w:top w:w="50" w:type="dxa"/>
              <w:left w:w="100" w:type="dxa"/>
            </w:tcMar>
            <w:vAlign w:val="center"/>
          </w:tcPr>
          <w:p w14:paraId="4E56A900" w14:textId="77777777" w:rsidR="00725654" w:rsidRDefault="00725654" w:rsidP="00F27A98">
            <w:pPr>
              <w:spacing w:after="0"/>
              <w:ind w:left="135"/>
            </w:pPr>
          </w:p>
        </w:tc>
      </w:tr>
      <w:tr w:rsidR="00725654" w14:paraId="40F4C43E" w14:textId="77777777" w:rsidTr="00F27A98">
        <w:trPr>
          <w:trHeight w:val="144"/>
          <w:tblCellSpacing w:w="20" w:type="nil"/>
        </w:trPr>
        <w:tc>
          <w:tcPr>
            <w:tcW w:w="410" w:type="dxa"/>
            <w:tcMar>
              <w:top w:w="50" w:type="dxa"/>
              <w:left w:w="100" w:type="dxa"/>
            </w:tcMar>
            <w:vAlign w:val="center"/>
          </w:tcPr>
          <w:p w14:paraId="6C89DC81" w14:textId="77777777" w:rsidR="00725654" w:rsidRDefault="00725654" w:rsidP="00F27A98">
            <w:pPr>
              <w:spacing w:after="0"/>
            </w:pPr>
            <w:r>
              <w:rPr>
                <w:rFonts w:ascii="Times New Roman" w:hAnsi="Times New Roman"/>
                <w:color w:val="000000"/>
                <w:sz w:val="24"/>
              </w:rPr>
              <w:t>5</w:t>
            </w:r>
          </w:p>
        </w:tc>
        <w:tc>
          <w:tcPr>
            <w:tcW w:w="2640" w:type="dxa"/>
            <w:tcMar>
              <w:top w:w="50" w:type="dxa"/>
              <w:left w:w="100" w:type="dxa"/>
            </w:tcMar>
            <w:vAlign w:val="center"/>
          </w:tcPr>
          <w:p w14:paraId="7FDD4076"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С какими еще материалами работает художник: рассматриваем, обсуждаем, пробуем применять материалы для скульптуры</w:t>
            </w:r>
          </w:p>
        </w:tc>
        <w:tc>
          <w:tcPr>
            <w:tcW w:w="888" w:type="dxa"/>
            <w:tcMar>
              <w:top w:w="50" w:type="dxa"/>
              <w:left w:w="100" w:type="dxa"/>
            </w:tcMar>
            <w:vAlign w:val="center"/>
          </w:tcPr>
          <w:p w14:paraId="65FEFBF5"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0214C10C" w14:textId="77777777" w:rsidR="00725654" w:rsidRDefault="00725654" w:rsidP="00F27A98">
            <w:pPr>
              <w:spacing w:after="0"/>
              <w:ind w:left="135"/>
              <w:jc w:val="center"/>
            </w:pPr>
          </w:p>
        </w:tc>
        <w:tc>
          <w:tcPr>
            <w:tcW w:w="1690" w:type="dxa"/>
            <w:tcMar>
              <w:top w:w="50" w:type="dxa"/>
              <w:left w:w="100" w:type="dxa"/>
            </w:tcMar>
            <w:vAlign w:val="center"/>
          </w:tcPr>
          <w:p w14:paraId="713E9112" w14:textId="77777777" w:rsidR="00725654" w:rsidRDefault="00725654" w:rsidP="00F27A98">
            <w:pPr>
              <w:spacing w:after="0"/>
              <w:ind w:left="135"/>
              <w:jc w:val="center"/>
            </w:pPr>
          </w:p>
        </w:tc>
        <w:tc>
          <w:tcPr>
            <w:tcW w:w="1206" w:type="dxa"/>
            <w:tcMar>
              <w:top w:w="50" w:type="dxa"/>
              <w:left w:w="100" w:type="dxa"/>
            </w:tcMar>
            <w:vAlign w:val="center"/>
          </w:tcPr>
          <w:p w14:paraId="085043B9" w14:textId="77777777" w:rsidR="00725654" w:rsidRDefault="00725654" w:rsidP="00F27A98">
            <w:pPr>
              <w:spacing w:after="0"/>
              <w:ind w:left="135"/>
            </w:pPr>
          </w:p>
        </w:tc>
        <w:tc>
          <w:tcPr>
            <w:tcW w:w="2044" w:type="dxa"/>
            <w:tcMar>
              <w:top w:w="50" w:type="dxa"/>
              <w:left w:w="100" w:type="dxa"/>
            </w:tcMar>
            <w:vAlign w:val="center"/>
          </w:tcPr>
          <w:p w14:paraId="0A42D512" w14:textId="77777777" w:rsidR="00725654" w:rsidRDefault="00725654" w:rsidP="00F27A98">
            <w:pPr>
              <w:spacing w:after="0"/>
              <w:ind w:left="135"/>
            </w:pPr>
          </w:p>
        </w:tc>
      </w:tr>
      <w:tr w:rsidR="00725654" w14:paraId="6524814F" w14:textId="77777777" w:rsidTr="00F27A98">
        <w:trPr>
          <w:trHeight w:val="144"/>
          <w:tblCellSpacing w:w="20" w:type="nil"/>
        </w:trPr>
        <w:tc>
          <w:tcPr>
            <w:tcW w:w="410" w:type="dxa"/>
            <w:tcMar>
              <w:top w:w="50" w:type="dxa"/>
              <w:left w:w="100" w:type="dxa"/>
            </w:tcMar>
            <w:vAlign w:val="center"/>
          </w:tcPr>
          <w:p w14:paraId="09195AEA" w14:textId="77777777" w:rsidR="00725654" w:rsidRDefault="00725654" w:rsidP="00F27A98">
            <w:pPr>
              <w:spacing w:after="0"/>
            </w:pPr>
            <w:r>
              <w:rPr>
                <w:rFonts w:ascii="Times New Roman" w:hAnsi="Times New Roman"/>
                <w:color w:val="000000"/>
                <w:sz w:val="24"/>
              </w:rPr>
              <w:t>6</w:t>
            </w:r>
          </w:p>
        </w:tc>
        <w:tc>
          <w:tcPr>
            <w:tcW w:w="2640" w:type="dxa"/>
            <w:tcMar>
              <w:top w:w="50" w:type="dxa"/>
              <w:left w:w="100" w:type="dxa"/>
            </w:tcMar>
            <w:vAlign w:val="center"/>
          </w:tcPr>
          <w:p w14:paraId="2CC17510"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Гуашь, три основных цвета: рисуем дворец холодного ветра и дворец золотой осени</w:t>
            </w:r>
          </w:p>
        </w:tc>
        <w:tc>
          <w:tcPr>
            <w:tcW w:w="888" w:type="dxa"/>
            <w:tcMar>
              <w:top w:w="50" w:type="dxa"/>
              <w:left w:w="100" w:type="dxa"/>
            </w:tcMar>
            <w:vAlign w:val="center"/>
          </w:tcPr>
          <w:p w14:paraId="14B4A72E"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717E444F" w14:textId="77777777" w:rsidR="00725654" w:rsidRDefault="00725654" w:rsidP="00F27A98">
            <w:pPr>
              <w:spacing w:after="0"/>
              <w:ind w:left="135"/>
              <w:jc w:val="center"/>
            </w:pPr>
          </w:p>
        </w:tc>
        <w:tc>
          <w:tcPr>
            <w:tcW w:w="1690" w:type="dxa"/>
            <w:tcMar>
              <w:top w:w="50" w:type="dxa"/>
              <w:left w:w="100" w:type="dxa"/>
            </w:tcMar>
            <w:vAlign w:val="center"/>
          </w:tcPr>
          <w:p w14:paraId="140F782C" w14:textId="77777777" w:rsidR="00725654" w:rsidRDefault="00725654" w:rsidP="00F27A98">
            <w:pPr>
              <w:spacing w:after="0"/>
              <w:ind w:left="135"/>
              <w:jc w:val="center"/>
            </w:pPr>
          </w:p>
        </w:tc>
        <w:tc>
          <w:tcPr>
            <w:tcW w:w="1206" w:type="dxa"/>
            <w:tcMar>
              <w:top w:w="50" w:type="dxa"/>
              <w:left w:w="100" w:type="dxa"/>
            </w:tcMar>
            <w:vAlign w:val="center"/>
          </w:tcPr>
          <w:p w14:paraId="3081F1FF" w14:textId="77777777" w:rsidR="00725654" w:rsidRDefault="00725654" w:rsidP="00F27A98">
            <w:pPr>
              <w:spacing w:after="0"/>
              <w:ind w:left="135"/>
            </w:pPr>
          </w:p>
        </w:tc>
        <w:tc>
          <w:tcPr>
            <w:tcW w:w="2044" w:type="dxa"/>
            <w:tcMar>
              <w:top w:w="50" w:type="dxa"/>
              <w:left w:w="100" w:type="dxa"/>
            </w:tcMar>
            <w:vAlign w:val="center"/>
          </w:tcPr>
          <w:p w14:paraId="042D9E74" w14:textId="77777777" w:rsidR="00725654" w:rsidRDefault="00725654" w:rsidP="00F27A98">
            <w:pPr>
              <w:spacing w:after="0"/>
              <w:ind w:left="135"/>
            </w:pPr>
          </w:p>
        </w:tc>
      </w:tr>
      <w:tr w:rsidR="00725654" w14:paraId="065BBF15" w14:textId="77777777" w:rsidTr="00F27A98">
        <w:trPr>
          <w:trHeight w:val="144"/>
          <w:tblCellSpacing w:w="20" w:type="nil"/>
        </w:trPr>
        <w:tc>
          <w:tcPr>
            <w:tcW w:w="410" w:type="dxa"/>
            <w:tcMar>
              <w:top w:w="50" w:type="dxa"/>
              <w:left w:w="100" w:type="dxa"/>
            </w:tcMar>
            <w:vAlign w:val="center"/>
          </w:tcPr>
          <w:p w14:paraId="4481A43E" w14:textId="77777777" w:rsidR="00725654" w:rsidRDefault="00725654" w:rsidP="00F27A98">
            <w:pPr>
              <w:spacing w:after="0"/>
            </w:pPr>
            <w:r>
              <w:rPr>
                <w:rFonts w:ascii="Times New Roman" w:hAnsi="Times New Roman"/>
                <w:color w:val="000000"/>
                <w:sz w:val="24"/>
              </w:rPr>
              <w:lastRenderedPageBreak/>
              <w:t>7</w:t>
            </w:r>
          </w:p>
        </w:tc>
        <w:tc>
          <w:tcPr>
            <w:tcW w:w="2640" w:type="dxa"/>
            <w:tcMar>
              <w:top w:w="50" w:type="dxa"/>
              <w:left w:w="100" w:type="dxa"/>
            </w:tcMar>
            <w:vAlign w:val="center"/>
          </w:tcPr>
          <w:p w14:paraId="3C86B19F"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Волшебная белая: рисуем композицию «Сад в тумане, раннее утро»</w:t>
            </w:r>
          </w:p>
        </w:tc>
        <w:tc>
          <w:tcPr>
            <w:tcW w:w="888" w:type="dxa"/>
            <w:tcMar>
              <w:top w:w="50" w:type="dxa"/>
              <w:left w:w="100" w:type="dxa"/>
            </w:tcMar>
            <w:vAlign w:val="center"/>
          </w:tcPr>
          <w:p w14:paraId="1658E519"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6B59BCBB" w14:textId="77777777" w:rsidR="00725654" w:rsidRDefault="00725654" w:rsidP="00F27A98">
            <w:pPr>
              <w:spacing w:after="0"/>
              <w:ind w:left="135"/>
              <w:jc w:val="center"/>
            </w:pPr>
          </w:p>
        </w:tc>
        <w:tc>
          <w:tcPr>
            <w:tcW w:w="1690" w:type="dxa"/>
            <w:tcMar>
              <w:top w:w="50" w:type="dxa"/>
              <w:left w:w="100" w:type="dxa"/>
            </w:tcMar>
            <w:vAlign w:val="center"/>
          </w:tcPr>
          <w:p w14:paraId="6CAA4B2A" w14:textId="77777777" w:rsidR="00725654" w:rsidRDefault="00725654" w:rsidP="00F27A98">
            <w:pPr>
              <w:spacing w:after="0"/>
              <w:ind w:left="135"/>
              <w:jc w:val="center"/>
            </w:pPr>
          </w:p>
        </w:tc>
        <w:tc>
          <w:tcPr>
            <w:tcW w:w="1206" w:type="dxa"/>
            <w:tcMar>
              <w:top w:w="50" w:type="dxa"/>
              <w:left w:w="100" w:type="dxa"/>
            </w:tcMar>
            <w:vAlign w:val="center"/>
          </w:tcPr>
          <w:p w14:paraId="5C128690" w14:textId="77777777" w:rsidR="00725654" w:rsidRDefault="00725654" w:rsidP="00F27A98">
            <w:pPr>
              <w:spacing w:after="0"/>
              <w:ind w:left="135"/>
            </w:pPr>
          </w:p>
        </w:tc>
        <w:tc>
          <w:tcPr>
            <w:tcW w:w="2044" w:type="dxa"/>
            <w:tcMar>
              <w:top w:w="50" w:type="dxa"/>
              <w:left w:w="100" w:type="dxa"/>
            </w:tcMar>
            <w:vAlign w:val="center"/>
          </w:tcPr>
          <w:p w14:paraId="4DC12957" w14:textId="77777777" w:rsidR="00725654" w:rsidRDefault="00725654" w:rsidP="00F27A98">
            <w:pPr>
              <w:spacing w:after="0"/>
              <w:ind w:left="135"/>
            </w:pPr>
          </w:p>
        </w:tc>
      </w:tr>
      <w:tr w:rsidR="00725654" w14:paraId="65731927" w14:textId="77777777" w:rsidTr="00F27A98">
        <w:trPr>
          <w:trHeight w:val="144"/>
          <w:tblCellSpacing w:w="20" w:type="nil"/>
        </w:trPr>
        <w:tc>
          <w:tcPr>
            <w:tcW w:w="410" w:type="dxa"/>
            <w:tcMar>
              <w:top w:w="50" w:type="dxa"/>
              <w:left w:w="100" w:type="dxa"/>
            </w:tcMar>
            <w:vAlign w:val="center"/>
          </w:tcPr>
          <w:p w14:paraId="08BE3F41" w14:textId="77777777" w:rsidR="00725654" w:rsidRDefault="00725654" w:rsidP="00F27A98">
            <w:pPr>
              <w:spacing w:after="0"/>
            </w:pPr>
            <w:r>
              <w:rPr>
                <w:rFonts w:ascii="Times New Roman" w:hAnsi="Times New Roman"/>
                <w:color w:val="000000"/>
                <w:sz w:val="24"/>
              </w:rPr>
              <w:t>8</w:t>
            </w:r>
          </w:p>
        </w:tc>
        <w:tc>
          <w:tcPr>
            <w:tcW w:w="2640" w:type="dxa"/>
            <w:tcMar>
              <w:top w:w="50" w:type="dxa"/>
              <w:left w:w="100" w:type="dxa"/>
            </w:tcMar>
            <w:vAlign w:val="center"/>
          </w:tcPr>
          <w:p w14:paraId="058D640D"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Волшебная черная: рисуем композицию «Буря в лесу»</w:t>
            </w:r>
          </w:p>
        </w:tc>
        <w:tc>
          <w:tcPr>
            <w:tcW w:w="888" w:type="dxa"/>
            <w:tcMar>
              <w:top w:w="50" w:type="dxa"/>
              <w:left w:w="100" w:type="dxa"/>
            </w:tcMar>
            <w:vAlign w:val="center"/>
          </w:tcPr>
          <w:p w14:paraId="1C440C7C"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799FA8A4" w14:textId="77777777" w:rsidR="00725654" w:rsidRDefault="00725654" w:rsidP="00F27A98">
            <w:pPr>
              <w:spacing w:after="0"/>
              <w:ind w:left="135"/>
              <w:jc w:val="center"/>
            </w:pPr>
          </w:p>
        </w:tc>
        <w:tc>
          <w:tcPr>
            <w:tcW w:w="1690" w:type="dxa"/>
            <w:tcMar>
              <w:top w:w="50" w:type="dxa"/>
              <w:left w:w="100" w:type="dxa"/>
            </w:tcMar>
            <w:vAlign w:val="center"/>
          </w:tcPr>
          <w:p w14:paraId="7D15933C" w14:textId="77777777" w:rsidR="00725654" w:rsidRDefault="00725654" w:rsidP="00F27A98">
            <w:pPr>
              <w:spacing w:after="0"/>
              <w:ind w:left="135"/>
              <w:jc w:val="center"/>
            </w:pPr>
          </w:p>
        </w:tc>
        <w:tc>
          <w:tcPr>
            <w:tcW w:w="1206" w:type="dxa"/>
            <w:tcMar>
              <w:top w:w="50" w:type="dxa"/>
              <w:left w:w="100" w:type="dxa"/>
            </w:tcMar>
            <w:vAlign w:val="center"/>
          </w:tcPr>
          <w:p w14:paraId="3FBE6826" w14:textId="77777777" w:rsidR="00725654" w:rsidRDefault="00725654" w:rsidP="00F27A98">
            <w:pPr>
              <w:spacing w:after="0"/>
              <w:ind w:left="135"/>
            </w:pPr>
          </w:p>
        </w:tc>
        <w:tc>
          <w:tcPr>
            <w:tcW w:w="2044" w:type="dxa"/>
            <w:tcMar>
              <w:top w:w="50" w:type="dxa"/>
              <w:left w:w="100" w:type="dxa"/>
            </w:tcMar>
            <w:vAlign w:val="center"/>
          </w:tcPr>
          <w:p w14:paraId="06AE3D52" w14:textId="77777777" w:rsidR="00725654" w:rsidRDefault="00725654" w:rsidP="00F27A98">
            <w:pPr>
              <w:spacing w:after="0"/>
              <w:ind w:left="135"/>
            </w:pPr>
          </w:p>
        </w:tc>
      </w:tr>
      <w:tr w:rsidR="00725654" w14:paraId="4C82F617" w14:textId="77777777" w:rsidTr="00F27A98">
        <w:trPr>
          <w:trHeight w:val="144"/>
          <w:tblCellSpacing w:w="20" w:type="nil"/>
        </w:trPr>
        <w:tc>
          <w:tcPr>
            <w:tcW w:w="410" w:type="dxa"/>
            <w:tcMar>
              <w:top w:w="50" w:type="dxa"/>
              <w:left w:w="100" w:type="dxa"/>
            </w:tcMar>
            <w:vAlign w:val="center"/>
          </w:tcPr>
          <w:p w14:paraId="0B98C703" w14:textId="77777777" w:rsidR="00725654" w:rsidRDefault="00725654" w:rsidP="00F27A98">
            <w:pPr>
              <w:spacing w:after="0"/>
            </w:pPr>
            <w:r>
              <w:rPr>
                <w:rFonts w:ascii="Times New Roman" w:hAnsi="Times New Roman"/>
                <w:color w:val="000000"/>
                <w:sz w:val="24"/>
              </w:rPr>
              <w:t>9</w:t>
            </w:r>
          </w:p>
        </w:tc>
        <w:tc>
          <w:tcPr>
            <w:tcW w:w="2640" w:type="dxa"/>
            <w:tcMar>
              <w:top w:w="50" w:type="dxa"/>
              <w:left w:w="100" w:type="dxa"/>
            </w:tcMar>
            <w:vAlign w:val="center"/>
          </w:tcPr>
          <w:p w14:paraId="7F176965"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Волшебные серые: рисуем цветной туман</w:t>
            </w:r>
          </w:p>
        </w:tc>
        <w:tc>
          <w:tcPr>
            <w:tcW w:w="888" w:type="dxa"/>
            <w:tcMar>
              <w:top w:w="50" w:type="dxa"/>
              <w:left w:w="100" w:type="dxa"/>
            </w:tcMar>
            <w:vAlign w:val="center"/>
          </w:tcPr>
          <w:p w14:paraId="40334772"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0A48AEB8" w14:textId="77777777" w:rsidR="00725654" w:rsidRDefault="00725654" w:rsidP="00F27A98">
            <w:pPr>
              <w:spacing w:after="0"/>
              <w:ind w:left="135"/>
              <w:jc w:val="center"/>
            </w:pPr>
          </w:p>
        </w:tc>
        <w:tc>
          <w:tcPr>
            <w:tcW w:w="1690" w:type="dxa"/>
            <w:tcMar>
              <w:top w:w="50" w:type="dxa"/>
              <w:left w:w="100" w:type="dxa"/>
            </w:tcMar>
            <w:vAlign w:val="center"/>
          </w:tcPr>
          <w:p w14:paraId="21637534" w14:textId="77777777" w:rsidR="00725654" w:rsidRDefault="00725654" w:rsidP="00F27A98">
            <w:pPr>
              <w:spacing w:after="0"/>
              <w:ind w:left="135"/>
              <w:jc w:val="center"/>
            </w:pPr>
          </w:p>
        </w:tc>
        <w:tc>
          <w:tcPr>
            <w:tcW w:w="1206" w:type="dxa"/>
            <w:tcMar>
              <w:top w:w="50" w:type="dxa"/>
              <w:left w:w="100" w:type="dxa"/>
            </w:tcMar>
            <w:vAlign w:val="center"/>
          </w:tcPr>
          <w:p w14:paraId="7F9413BE" w14:textId="77777777" w:rsidR="00725654" w:rsidRDefault="00725654" w:rsidP="00F27A98">
            <w:pPr>
              <w:spacing w:after="0"/>
              <w:ind w:left="135"/>
            </w:pPr>
          </w:p>
        </w:tc>
        <w:tc>
          <w:tcPr>
            <w:tcW w:w="2044" w:type="dxa"/>
            <w:tcMar>
              <w:top w:w="50" w:type="dxa"/>
              <w:left w:w="100" w:type="dxa"/>
            </w:tcMar>
            <w:vAlign w:val="center"/>
          </w:tcPr>
          <w:p w14:paraId="6EC667A4" w14:textId="77777777" w:rsidR="00725654" w:rsidRDefault="00725654" w:rsidP="00F27A98">
            <w:pPr>
              <w:spacing w:after="0"/>
              <w:ind w:left="135"/>
            </w:pPr>
          </w:p>
        </w:tc>
      </w:tr>
      <w:tr w:rsidR="00725654" w14:paraId="1FE54C95" w14:textId="77777777" w:rsidTr="00F27A98">
        <w:trPr>
          <w:trHeight w:val="144"/>
          <w:tblCellSpacing w:w="20" w:type="nil"/>
        </w:trPr>
        <w:tc>
          <w:tcPr>
            <w:tcW w:w="410" w:type="dxa"/>
            <w:tcMar>
              <w:top w:w="50" w:type="dxa"/>
              <w:left w:w="100" w:type="dxa"/>
            </w:tcMar>
            <w:vAlign w:val="center"/>
          </w:tcPr>
          <w:p w14:paraId="57279F67" w14:textId="77777777" w:rsidR="00725654" w:rsidRDefault="00725654" w:rsidP="00F27A98">
            <w:pPr>
              <w:spacing w:after="0"/>
            </w:pPr>
            <w:r>
              <w:rPr>
                <w:rFonts w:ascii="Times New Roman" w:hAnsi="Times New Roman"/>
                <w:color w:val="000000"/>
                <w:sz w:val="24"/>
              </w:rPr>
              <w:t>10</w:t>
            </w:r>
          </w:p>
        </w:tc>
        <w:tc>
          <w:tcPr>
            <w:tcW w:w="2640" w:type="dxa"/>
            <w:tcMar>
              <w:top w:w="50" w:type="dxa"/>
              <w:left w:w="100" w:type="dxa"/>
            </w:tcMar>
            <w:vAlign w:val="center"/>
          </w:tcPr>
          <w:p w14:paraId="261B2476"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Пастель и восковые мелки: рисуем осенний лес и листопад</w:t>
            </w:r>
          </w:p>
        </w:tc>
        <w:tc>
          <w:tcPr>
            <w:tcW w:w="888" w:type="dxa"/>
            <w:tcMar>
              <w:top w:w="50" w:type="dxa"/>
              <w:left w:w="100" w:type="dxa"/>
            </w:tcMar>
            <w:vAlign w:val="center"/>
          </w:tcPr>
          <w:p w14:paraId="7A5287DF"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4B338161" w14:textId="77777777" w:rsidR="00725654" w:rsidRDefault="00725654" w:rsidP="00F27A98">
            <w:pPr>
              <w:spacing w:after="0"/>
              <w:ind w:left="135"/>
              <w:jc w:val="center"/>
            </w:pPr>
          </w:p>
        </w:tc>
        <w:tc>
          <w:tcPr>
            <w:tcW w:w="1690" w:type="dxa"/>
            <w:tcMar>
              <w:top w:w="50" w:type="dxa"/>
              <w:left w:w="100" w:type="dxa"/>
            </w:tcMar>
            <w:vAlign w:val="center"/>
          </w:tcPr>
          <w:p w14:paraId="11F73A63" w14:textId="77777777" w:rsidR="00725654" w:rsidRDefault="00725654" w:rsidP="00F27A98">
            <w:pPr>
              <w:spacing w:after="0"/>
              <w:ind w:left="135"/>
              <w:jc w:val="center"/>
            </w:pPr>
          </w:p>
        </w:tc>
        <w:tc>
          <w:tcPr>
            <w:tcW w:w="1206" w:type="dxa"/>
            <w:tcMar>
              <w:top w:w="50" w:type="dxa"/>
              <w:left w:w="100" w:type="dxa"/>
            </w:tcMar>
            <w:vAlign w:val="center"/>
          </w:tcPr>
          <w:p w14:paraId="54879AC4" w14:textId="77777777" w:rsidR="00725654" w:rsidRDefault="00725654" w:rsidP="00F27A98">
            <w:pPr>
              <w:spacing w:after="0"/>
              <w:ind w:left="135"/>
            </w:pPr>
          </w:p>
        </w:tc>
        <w:tc>
          <w:tcPr>
            <w:tcW w:w="2044" w:type="dxa"/>
            <w:tcMar>
              <w:top w:w="50" w:type="dxa"/>
              <w:left w:w="100" w:type="dxa"/>
            </w:tcMar>
            <w:vAlign w:val="center"/>
          </w:tcPr>
          <w:p w14:paraId="714930E2" w14:textId="77777777" w:rsidR="00725654" w:rsidRDefault="00725654" w:rsidP="00F27A98">
            <w:pPr>
              <w:spacing w:after="0"/>
              <w:ind w:left="135"/>
            </w:pPr>
          </w:p>
        </w:tc>
      </w:tr>
      <w:tr w:rsidR="00725654" w14:paraId="114F3C6A" w14:textId="77777777" w:rsidTr="00F27A98">
        <w:trPr>
          <w:trHeight w:val="144"/>
          <w:tblCellSpacing w:w="20" w:type="nil"/>
        </w:trPr>
        <w:tc>
          <w:tcPr>
            <w:tcW w:w="410" w:type="dxa"/>
            <w:tcMar>
              <w:top w:w="50" w:type="dxa"/>
              <w:left w:w="100" w:type="dxa"/>
            </w:tcMar>
            <w:vAlign w:val="center"/>
          </w:tcPr>
          <w:p w14:paraId="3AB7BAFC" w14:textId="77777777" w:rsidR="00725654" w:rsidRDefault="00725654" w:rsidP="00F27A98">
            <w:pPr>
              <w:spacing w:after="0"/>
            </w:pPr>
            <w:r>
              <w:rPr>
                <w:rFonts w:ascii="Times New Roman" w:hAnsi="Times New Roman"/>
                <w:color w:val="000000"/>
                <w:sz w:val="24"/>
              </w:rPr>
              <w:t>11</w:t>
            </w:r>
          </w:p>
        </w:tc>
        <w:tc>
          <w:tcPr>
            <w:tcW w:w="2640" w:type="dxa"/>
            <w:tcMar>
              <w:top w:w="50" w:type="dxa"/>
              <w:left w:w="100" w:type="dxa"/>
            </w:tcMar>
            <w:vAlign w:val="center"/>
          </w:tcPr>
          <w:p w14:paraId="358D1AA2"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Аппликация: создаем коврики на тему «Осенний листопад»</w:t>
            </w:r>
          </w:p>
        </w:tc>
        <w:tc>
          <w:tcPr>
            <w:tcW w:w="888" w:type="dxa"/>
            <w:tcMar>
              <w:top w:w="50" w:type="dxa"/>
              <w:left w:w="100" w:type="dxa"/>
            </w:tcMar>
            <w:vAlign w:val="center"/>
          </w:tcPr>
          <w:p w14:paraId="01437E77"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155744E5" w14:textId="77777777" w:rsidR="00725654" w:rsidRDefault="00725654" w:rsidP="00F27A98">
            <w:pPr>
              <w:spacing w:after="0"/>
              <w:ind w:left="135"/>
              <w:jc w:val="center"/>
            </w:pPr>
          </w:p>
        </w:tc>
        <w:tc>
          <w:tcPr>
            <w:tcW w:w="1690" w:type="dxa"/>
            <w:tcMar>
              <w:top w:w="50" w:type="dxa"/>
              <w:left w:w="100" w:type="dxa"/>
            </w:tcMar>
            <w:vAlign w:val="center"/>
          </w:tcPr>
          <w:p w14:paraId="4FFAB85E" w14:textId="77777777" w:rsidR="00725654" w:rsidRDefault="00725654" w:rsidP="00F27A98">
            <w:pPr>
              <w:spacing w:after="0"/>
              <w:ind w:left="135"/>
              <w:jc w:val="center"/>
            </w:pPr>
          </w:p>
        </w:tc>
        <w:tc>
          <w:tcPr>
            <w:tcW w:w="1206" w:type="dxa"/>
            <w:tcMar>
              <w:top w:w="50" w:type="dxa"/>
              <w:left w:w="100" w:type="dxa"/>
            </w:tcMar>
            <w:vAlign w:val="center"/>
          </w:tcPr>
          <w:p w14:paraId="607FD5CF" w14:textId="77777777" w:rsidR="00725654" w:rsidRDefault="00725654" w:rsidP="00F27A98">
            <w:pPr>
              <w:spacing w:after="0"/>
              <w:ind w:left="135"/>
            </w:pPr>
          </w:p>
        </w:tc>
        <w:tc>
          <w:tcPr>
            <w:tcW w:w="2044" w:type="dxa"/>
            <w:tcMar>
              <w:top w:w="50" w:type="dxa"/>
              <w:left w:w="100" w:type="dxa"/>
            </w:tcMar>
            <w:vAlign w:val="center"/>
          </w:tcPr>
          <w:p w14:paraId="233A5EB0" w14:textId="77777777" w:rsidR="00725654" w:rsidRDefault="00725654" w:rsidP="00F27A98">
            <w:pPr>
              <w:spacing w:after="0"/>
              <w:ind w:left="135"/>
            </w:pPr>
          </w:p>
        </w:tc>
      </w:tr>
      <w:tr w:rsidR="00725654" w14:paraId="203A0BC9" w14:textId="77777777" w:rsidTr="00F27A98">
        <w:trPr>
          <w:trHeight w:val="144"/>
          <w:tblCellSpacing w:w="20" w:type="nil"/>
        </w:trPr>
        <w:tc>
          <w:tcPr>
            <w:tcW w:w="410" w:type="dxa"/>
            <w:tcMar>
              <w:top w:w="50" w:type="dxa"/>
              <w:left w:w="100" w:type="dxa"/>
            </w:tcMar>
            <w:vAlign w:val="center"/>
          </w:tcPr>
          <w:p w14:paraId="27CD6402" w14:textId="77777777" w:rsidR="00725654" w:rsidRDefault="00725654" w:rsidP="00F27A98">
            <w:pPr>
              <w:spacing w:after="0"/>
            </w:pPr>
            <w:r>
              <w:rPr>
                <w:rFonts w:ascii="Times New Roman" w:hAnsi="Times New Roman"/>
                <w:color w:val="000000"/>
                <w:sz w:val="24"/>
              </w:rPr>
              <w:t>12</w:t>
            </w:r>
          </w:p>
        </w:tc>
        <w:tc>
          <w:tcPr>
            <w:tcW w:w="2640" w:type="dxa"/>
            <w:tcMar>
              <w:top w:w="50" w:type="dxa"/>
              <w:left w:w="100" w:type="dxa"/>
            </w:tcMar>
            <w:vAlign w:val="center"/>
          </w:tcPr>
          <w:p w14:paraId="0D826EBB"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Что может линия: рисуем зимний лес</w:t>
            </w:r>
          </w:p>
        </w:tc>
        <w:tc>
          <w:tcPr>
            <w:tcW w:w="888" w:type="dxa"/>
            <w:tcMar>
              <w:top w:w="50" w:type="dxa"/>
              <w:left w:w="100" w:type="dxa"/>
            </w:tcMar>
            <w:vAlign w:val="center"/>
          </w:tcPr>
          <w:p w14:paraId="5FDEB2C8"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7D7D7AFE" w14:textId="77777777" w:rsidR="00725654" w:rsidRDefault="00725654" w:rsidP="00F27A98">
            <w:pPr>
              <w:spacing w:after="0"/>
              <w:ind w:left="135"/>
              <w:jc w:val="center"/>
            </w:pPr>
          </w:p>
        </w:tc>
        <w:tc>
          <w:tcPr>
            <w:tcW w:w="1690" w:type="dxa"/>
            <w:tcMar>
              <w:top w:w="50" w:type="dxa"/>
              <w:left w:w="100" w:type="dxa"/>
            </w:tcMar>
            <w:vAlign w:val="center"/>
          </w:tcPr>
          <w:p w14:paraId="51E46865" w14:textId="77777777" w:rsidR="00725654" w:rsidRDefault="00725654" w:rsidP="00F27A98">
            <w:pPr>
              <w:spacing w:after="0"/>
              <w:ind w:left="135"/>
              <w:jc w:val="center"/>
            </w:pPr>
          </w:p>
        </w:tc>
        <w:tc>
          <w:tcPr>
            <w:tcW w:w="1206" w:type="dxa"/>
            <w:tcMar>
              <w:top w:w="50" w:type="dxa"/>
              <w:left w:w="100" w:type="dxa"/>
            </w:tcMar>
            <w:vAlign w:val="center"/>
          </w:tcPr>
          <w:p w14:paraId="4285C9ED" w14:textId="77777777" w:rsidR="00725654" w:rsidRDefault="00725654" w:rsidP="00F27A98">
            <w:pPr>
              <w:spacing w:after="0"/>
              <w:ind w:left="135"/>
            </w:pPr>
          </w:p>
        </w:tc>
        <w:tc>
          <w:tcPr>
            <w:tcW w:w="2044" w:type="dxa"/>
            <w:tcMar>
              <w:top w:w="50" w:type="dxa"/>
              <w:left w:w="100" w:type="dxa"/>
            </w:tcMar>
            <w:vAlign w:val="center"/>
          </w:tcPr>
          <w:p w14:paraId="21A05DC5" w14:textId="77777777" w:rsidR="00725654" w:rsidRDefault="00725654" w:rsidP="00F27A98">
            <w:pPr>
              <w:spacing w:after="0"/>
              <w:ind w:left="135"/>
            </w:pPr>
          </w:p>
        </w:tc>
      </w:tr>
      <w:tr w:rsidR="00725654" w14:paraId="44EBB3DB" w14:textId="77777777" w:rsidTr="00F27A98">
        <w:trPr>
          <w:trHeight w:val="144"/>
          <w:tblCellSpacing w:w="20" w:type="nil"/>
        </w:trPr>
        <w:tc>
          <w:tcPr>
            <w:tcW w:w="410" w:type="dxa"/>
            <w:tcMar>
              <w:top w:w="50" w:type="dxa"/>
              <w:left w:w="100" w:type="dxa"/>
            </w:tcMar>
            <w:vAlign w:val="center"/>
          </w:tcPr>
          <w:p w14:paraId="6DE2E0DA" w14:textId="77777777" w:rsidR="00725654" w:rsidRDefault="00725654" w:rsidP="00F27A98">
            <w:pPr>
              <w:spacing w:after="0"/>
            </w:pPr>
            <w:r>
              <w:rPr>
                <w:rFonts w:ascii="Times New Roman" w:hAnsi="Times New Roman"/>
                <w:color w:val="000000"/>
                <w:sz w:val="24"/>
              </w:rPr>
              <w:t>13</w:t>
            </w:r>
          </w:p>
        </w:tc>
        <w:tc>
          <w:tcPr>
            <w:tcW w:w="2640" w:type="dxa"/>
            <w:tcMar>
              <w:top w:w="50" w:type="dxa"/>
              <w:left w:w="100" w:type="dxa"/>
            </w:tcMar>
            <w:vAlign w:val="center"/>
          </w:tcPr>
          <w:p w14:paraId="33D90C4C"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Линия на экране компьютера: рисуем луговые травы, деревья</w:t>
            </w:r>
          </w:p>
        </w:tc>
        <w:tc>
          <w:tcPr>
            <w:tcW w:w="888" w:type="dxa"/>
            <w:tcMar>
              <w:top w:w="50" w:type="dxa"/>
              <w:left w:w="100" w:type="dxa"/>
            </w:tcMar>
            <w:vAlign w:val="center"/>
          </w:tcPr>
          <w:p w14:paraId="28B99840"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7312A484" w14:textId="77777777" w:rsidR="00725654" w:rsidRDefault="00725654" w:rsidP="00F27A98">
            <w:pPr>
              <w:spacing w:after="0"/>
              <w:ind w:left="135"/>
              <w:jc w:val="center"/>
            </w:pPr>
          </w:p>
        </w:tc>
        <w:tc>
          <w:tcPr>
            <w:tcW w:w="1690" w:type="dxa"/>
            <w:tcMar>
              <w:top w:w="50" w:type="dxa"/>
              <w:left w:w="100" w:type="dxa"/>
            </w:tcMar>
            <w:vAlign w:val="center"/>
          </w:tcPr>
          <w:p w14:paraId="2D3E50EB" w14:textId="77777777" w:rsidR="00725654" w:rsidRDefault="00725654" w:rsidP="00F27A98">
            <w:pPr>
              <w:spacing w:after="0"/>
              <w:ind w:left="135"/>
              <w:jc w:val="center"/>
            </w:pPr>
          </w:p>
        </w:tc>
        <w:tc>
          <w:tcPr>
            <w:tcW w:w="1206" w:type="dxa"/>
            <w:tcMar>
              <w:top w:w="50" w:type="dxa"/>
              <w:left w:w="100" w:type="dxa"/>
            </w:tcMar>
            <w:vAlign w:val="center"/>
          </w:tcPr>
          <w:p w14:paraId="4AB30FAD" w14:textId="77777777" w:rsidR="00725654" w:rsidRDefault="00725654" w:rsidP="00F27A98">
            <w:pPr>
              <w:spacing w:after="0"/>
              <w:ind w:left="135"/>
            </w:pPr>
          </w:p>
        </w:tc>
        <w:tc>
          <w:tcPr>
            <w:tcW w:w="2044" w:type="dxa"/>
            <w:tcMar>
              <w:top w:w="50" w:type="dxa"/>
              <w:left w:w="100" w:type="dxa"/>
            </w:tcMar>
            <w:vAlign w:val="center"/>
          </w:tcPr>
          <w:p w14:paraId="526D448D" w14:textId="77777777" w:rsidR="00725654" w:rsidRDefault="00725654" w:rsidP="00F27A98">
            <w:pPr>
              <w:spacing w:after="0"/>
              <w:ind w:left="135"/>
            </w:pPr>
          </w:p>
        </w:tc>
      </w:tr>
      <w:tr w:rsidR="00725654" w14:paraId="05C2D08D" w14:textId="77777777" w:rsidTr="00F27A98">
        <w:trPr>
          <w:trHeight w:val="144"/>
          <w:tblCellSpacing w:w="20" w:type="nil"/>
        </w:trPr>
        <w:tc>
          <w:tcPr>
            <w:tcW w:w="410" w:type="dxa"/>
            <w:tcMar>
              <w:top w:w="50" w:type="dxa"/>
              <w:left w:w="100" w:type="dxa"/>
            </w:tcMar>
            <w:vAlign w:val="center"/>
          </w:tcPr>
          <w:p w14:paraId="215FC236" w14:textId="77777777" w:rsidR="00725654" w:rsidRDefault="00725654" w:rsidP="00F27A98">
            <w:pPr>
              <w:spacing w:after="0"/>
            </w:pPr>
            <w:r>
              <w:rPr>
                <w:rFonts w:ascii="Times New Roman" w:hAnsi="Times New Roman"/>
                <w:color w:val="000000"/>
                <w:sz w:val="24"/>
              </w:rPr>
              <w:t>14</w:t>
            </w:r>
          </w:p>
        </w:tc>
        <w:tc>
          <w:tcPr>
            <w:tcW w:w="2640" w:type="dxa"/>
            <w:tcMar>
              <w:top w:w="50" w:type="dxa"/>
              <w:left w:w="100" w:type="dxa"/>
            </w:tcMar>
            <w:vAlign w:val="center"/>
          </w:tcPr>
          <w:p w14:paraId="71AA4970"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Что может пластилин: лепим фигурку любимого животного</w:t>
            </w:r>
          </w:p>
        </w:tc>
        <w:tc>
          <w:tcPr>
            <w:tcW w:w="888" w:type="dxa"/>
            <w:tcMar>
              <w:top w:w="50" w:type="dxa"/>
              <w:left w:w="100" w:type="dxa"/>
            </w:tcMar>
            <w:vAlign w:val="center"/>
          </w:tcPr>
          <w:p w14:paraId="2CD033E4"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4A638260" w14:textId="77777777" w:rsidR="00725654" w:rsidRDefault="00725654" w:rsidP="00F27A98">
            <w:pPr>
              <w:spacing w:after="0"/>
              <w:ind w:left="135"/>
              <w:jc w:val="center"/>
            </w:pPr>
          </w:p>
        </w:tc>
        <w:tc>
          <w:tcPr>
            <w:tcW w:w="1690" w:type="dxa"/>
            <w:tcMar>
              <w:top w:w="50" w:type="dxa"/>
              <w:left w:w="100" w:type="dxa"/>
            </w:tcMar>
            <w:vAlign w:val="center"/>
          </w:tcPr>
          <w:p w14:paraId="668D80D4" w14:textId="77777777" w:rsidR="00725654" w:rsidRDefault="00725654" w:rsidP="00F27A98">
            <w:pPr>
              <w:spacing w:after="0"/>
              <w:ind w:left="135"/>
              <w:jc w:val="center"/>
            </w:pPr>
          </w:p>
        </w:tc>
        <w:tc>
          <w:tcPr>
            <w:tcW w:w="1206" w:type="dxa"/>
            <w:tcMar>
              <w:top w:w="50" w:type="dxa"/>
              <w:left w:w="100" w:type="dxa"/>
            </w:tcMar>
            <w:vAlign w:val="center"/>
          </w:tcPr>
          <w:p w14:paraId="5D942AB1" w14:textId="77777777" w:rsidR="00725654" w:rsidRDefault="00725654" w:rsidP="00F27A98">
            <w:pPr>
              <w:spacing w:after="0"/>
              <w:ind w:left="135"/>
            </w:pPr>
          </w:p>
        </w:tc>
        <w:tc>
          <w:tcPr>
            <w:tcW w:w="2044" w:type="dxa"/>
            <w:tcMar>
              <w:top w:w="50" w:type="dxa"/>
              <w:left w:w="100" w:type="dxa"/>
            </w:tcMar>
            <w:vAlign w:val="center"/>
          </w:tcPr>
          <w:p w14:paraId="1836B4CD" w14:textId="77777777" w:rsidR="00725654" w:rsidRDefault="00725654" w:rsidP="00F27A98">
            <w:pPr>
              <w:spacing w:after="0"/>
              <w:ind w:left="135"/>
            </w:pPr>
          </w:p>
        </w:tc>
      </w:tr>
      <w:tr w:rsidR="00725654" w14:paraId="6866C2A1" w14:textId="77777777" w:rsidTr="00F27A98">
        <w:trPr>
          <w:trHeight w:val="144"/>
          <w:tblCellSpacing w:w="20" w:type="nil"/>
        </w:trPr>
        <w:tc>
          <w:tcPr>
            <w:tcW w:w="410" w:type="dxa"/>
            <w:tcMar>
              <w:top w:w="50" w:type="dxa"/>
              <w:left w:w="100" w:type="dxa"/>
            </w:tcMar>
            <w:vAlign w:val="center"/>
          </w:tcPr>
          <w:p w14:paraId="1DC76DEB" w14:textId="77777777" w:rsidR="00725654" w:rsidRDefault="00725654" w:rsidP="00F27A98">
            <w:pPr>
              <w:spacing w:after="0"/>
            </w:pPr>
            <w:r>
              <w:rPr>
                <w:rFonts w:ascii="Times New Roman" w:hAnsi="Times New Roman"/>
                <w:color w:val="000000"/>
                <w:sz w:val="24"/>
              </w:rPr>
              <w:t>15</w:t>
            </w:r>
          </w:p>
        </w:tc>
        <w:tc>
          <w:tcPr>
            <w:tcW w:w="2640" w:type="dxa"/>
            <w:tcMar>
              <w:top w:w="50" w:type="dxa"/>
              <w:left w:w="100" w:type="dxa"/>
            </w:tcMar>
            <w:vAlign w:val="center"/>
          </w:tcPr>
          <w:p w14:paraId="06D088CC"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Бумага, ножницы, клей: создаем макет игровой площадки</w:t>
            </w:r>
          </w:p>
        </w:tc>
        <w:tc>
          <w:tcPr>
            <w:tcW w:w="888" w:type="dxa"/>
            <w:tcMar>
              <w:top w:w="50" w:type="dxa"/>
              <w:left w:w="100" w:type="dxa"/>
            </w:tcMar>
            <w:vAlign w:val="center"/>
          </w:tcPr>
          <w:p w14:paraId="091CA4F9"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2AF1940A" w14:textId="77777777" w:rsidR="00725654" w:rsidRDefault="00725654" w:rsidP="00F27A98">
            <w:pPr>
              <w:spacing w:after="0"/>
              <w:ind w:left="135"/>
              <w:jc w:val="center"/>
            </w:pPr>
          </w:p>
        </w:tc>
        <w:tc>
          <w:tcPr>
            <w:tcW w:w="1690" w:type="dxa"/>
            <w:tcMar>
              <w:top w:w="50" w:type="dxa"/>
              <w:left w:w="100" w:type="dxa"/>
            </w:tcMar>
            <w:vAlign w:val="center"/>
          </w:tcPr>
          <w:p w14:paraId="10C90439" w14:textId="77777777" w:rsidR="00725654" w:rsidRDefault="00725654" w:rsidP="00F27A98">
            <w:pPr>
              <w:spacing w:after="0"/>
              <w:ind w:left="135"/>
              <w:jc w:val="center"/>
            </w:pPr>
          </w:p>
        </w:tc>
        <w:tc>
          <w:tcPr>
            <w:tcW w:w="1206" w:type="dxa"/>
            <w:tcMar>
              <w:top w:w="50" w:type="dxa"/>
              <w:left w:w="100" w:type="dxa"/>
            </w:tcMar>
            <w:vAlign w:val="center"/>
          </w:tcPr>
          <w:p w14:paraId="0AB3C837" w14:textId="77777777" w:rsidR="00725654" w:rsidRDefault="00725654" w:rsidP="00F27A98">
            <w:pPr>
              <w:spacing w:after="0"/>
              <w:ind w:left="135"/>
            </w:pPr>
          </w:p>
        </w:tc>
        <w:tc>
          <w:tcPr>
            <w:tcW w:w="2044" w:type="dxa"/>
            <w:tcMar>
              <w:top w:w="50" w:type="dxa"/>
              <w:left w:w="100" w:type="dxa"/>
            </w:tcMar>
            <w:vAlign w:val="center"/>
          </w:tcPr>
          <w:p w14:paraId="2E14A0BA" w14:textId="77777777" w:rsidR="00725654" w:rsidRDefault="00725654" w:rsidP="00F27A98">
            <w:pPr>
              <w:spacing w:after="0"/>
              <w:ind w:left="135"/>
            </w:pPr>
          </w:p>
        </w:tc>
      </w:tr>
      <w:tr w:rsidR="00725654" w14:paraId="3FA69096" w14:textId="77777777" w:rsidTr="00F27A98">
        <w:trPr>
          <w:trHeight w:val="144"/>
          <w:tblCellSpacing w:w="20" w:type="nil"/>
        </w:trPr>
        <w:tc>
          <w:tcPr>
            <w:tcW w:w="410" w:type="dxa"/>
            <w:tcMar>
              <w:top w:w="50" w:type="dxa"/>
              <w:left w:w="100" w:type="dxa"/>
            </w:tcMar>
            <w:vAlign w:val="center"/>
          </w:tcPr>
          <w:p w14:paraId="49458A22" w14:textId="77777777" w:rsidR="00725654" w:rsidRDefault="00725654" w:rsidP="00F27A98">
            <w:pPr>
              <w:spacing w:after="0"/>
            </w:pPr>
            <w:r>
              <w:rPr>
                <w:rFonts w:ascii="Times New Roman" w:hAnsi="Times New Roman"/>
                <w:color w:val="000000"/>
                <w:sz w:val="24"/>
              </w:rPr>
              <w:t>16</w:t>
            </w:r>
          </w:p>
        </w:tc>
        <w:tc>
          <w:tcPr>
            <w:tcW w:w="2640" w:type="dxa"/>
            <w:tcMar>
              <w:top w:w="50" w:type="dxa"/>
              <w:left w:w="100" w:type="dxa"/>
            </w:tcMar>
            <w:vAlign w:val="center"/>
          </w:tcPr>
          <w:p w14:paraId="0BD1068F"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Неожиданные материалы: создаем изображение из фантиков, пуговиц, ниток</w:t>
            </w:r>
          </w:p>
        </w:tc>
        <w:tc>
          <w:tcPr>
            <w:tcW w:w="888" w:type="dxa"/>
            <w:tcMar>
              <w:top w:w="50" w:type="dxa"/>
              <w:left w:w="100" w:type="dxa"/>
            </w:tcMar>
            <w:vAlign w:val="center"/>
          </w:tcPr>
          <w:p w14:paraId="6CF54502"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18654C40" w14:textId="77777777" w:rsidR="00725654" w:rsidRDefault="00725654" w:rsidP="00F27A98">
            <w:pPr>
              <w:spacing w:after="0"/>
              <w:ind w:left="135"/>
              <w:jc w:val="center"/>
            </w:pPr>
          </w:p>
        </w:tc>
        <w:tc>
          <w:tcPr>
            <w:tcW w:w="1690" w:type="dxa"/>
            <w:tcMar>
              <w:top w:w="50" w:type="dxa"/>
              <w:left w:w="100" w:type="dxa"/>
            </w:tcMar>
            <w:vAlign w:val="center"/>
          </w:tcPr>
          <w:p w14:paraId="012AE3BC" w14:textId="77777777" w:rsidR="00725654" w:rsidRDefault="00725654" w:rsidP="00F27A98">
            <w:pPr>
              <w:spacing w:after="0"/>
              <w:ind w:left="135"/>
              <w:jc w:val="center"/>
            </w:pPr>
          </w:p>
        </w:tc>
        <w:tc>
          <w:tcPr>
            <w:tcW w:w="1206" w:type="dxa"/>
            <w:tcMar>
              <w:top w:w="50" w:type="dxa"/>
              <w:left w:w="100" w:type="dxa"/>
            </w:tcMar>
            <w:vAlign w:val="center"/>
          </w:tcPr>
          <w:p w14:paraId="656F446A" w14:textId="77777777" w:rsidR="00725654" w:rsidRDefault="00725654" w:rsidP="00F27A98">
            <w:pPr>
              <w:spacing w:after="0"/>
              <w:ind w:left="135"/>
            </w:pPr>
          </w:p>
        </w:tc>
        <w:tc>
          <w:tcPr>
            <w:tcW w:w="2044" w:type="dxa"/>
            <w:tcMar>
              <w:top w:w="50" w:type="dxa"/>
              <w:left w:w="100" w:type="dxa"/>
            </w:tcMar>
            <w:vAlign w:val="center"/>
          </w:tcPr>
          <w:p w14:paraId="78A07B49" w14:textId="77777777" w:rsidR="00725654" w:rsidRDefault="00725654" w:rsidP="00F27A98">
            <w:pPr>
              <w:spacing w:after="0"/>
              <w:ind w:left="135"/>
            </w:pPr>
          </w:p>
        </w:tc>
      </w:tr>
      <w:tr w:rsidR="00725654" w14:paraId="0CACA98A" w14:textId="77777777" w:rsidTr="00F27A98">
        <w:trPr>
          <w:trHeight w:val="144"/>
          <w:tblCellSpacing w:w="20" w:type="nil"/>
        </w:trPr>
        <w:tc>
          <w:tcPr>
            <w:tcW w:w="410" w:type="dxa"/>
            <w:tcMar>
              <w:top w:w="50" w:type="dxa"/>
              <w:left w:w="100" w:type="dxa"/>
            </w:tcMar>
            <w:vAlign w:val="center"/>
          </w:tcPr>
          <w:p w14:paraId="7405A813" w14:textId="77777777" w:rsidR="00725654" w:rsidRDefault="00725654" w:rsidP="00F27A98">
            <w:pPr>
              <w:spacing w:after="0"/>
            </w:pPr>
            <w:r>
              <w:rPr>
                <w:rFonts w:ascii="Times New Roman" w:hAnsi="Times New Roman"/>
                <w:color w:val="000000"/>
                <w:sz w:val="24"/>
              </w:rPr>
              <w:t>17</w:t>
            </w:r>
          </w:p>
        </w:tc>
        <w:tc>
          <w:tcPr>
            <w:tcW w:w="2640" w:type="dxa"/>
            <w:tcMar>
              <w:top w:w="50" w:type="dxa"/>
              <w:left w:w="100" w:type="dxa"/>
            </w:tcMar>
            <w:vAlign w:val="center"/>
          </w:tcPr>
          <w:p w14:paraId="180DDC16"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Изображение, реальность, фантазия: рисуем домашних и фантастических животных</w:t>
            </w:r>
          </w:p>
        </w:tc>
        <w:tc>
          <w:tcPr>
            <w:tcW w:w="888" w:type="dxa"/>
            <w:tcMar>
              <w:top w:w="50" w:type="dxa"/>
              <w:left w:w="100" w:type="dxa"/>
            </w:tcMar>
            <w:vAlign w:val="center"/>
          </w:tcPr>
          <w:p w14:paraId="66C10325"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15A28367" w14:textId="77777777" w:rsidR="00725654" w:rsidRDefault="00725654" w:rsidP="00F27A98">
            <w:pPr>
              <w:spacing w:after="0"/>
              <w:ind w:left="135"/>
              <w:jc w:val="center"/>
            </w:pPr>
          </w:p>
        </w:tc>
        <w:tc>
          <w:tcPr>
            <w:tcW w:w="1690" w:type="dxa"/>
            <w:tcMar>
              <w:top w:w="50" w:type="dxa"/>
              <w:left w:w="100" w:type="dxa"/>
            </w:tcMar>
            <w:vAlign w:val="center"/>
          </w:tcPr>
          <w:p w14:paraId="1697BB8C" w14:textId="77777777" w:rsidR="00725654" w:rsidRDefault="00725654" w:rsidP="00F27A98">
            <w:pPr>
              <w:spacing w:after="0"/>
              <w:ind w:left="135"/>
              <w:jc w:val="center"/>
            </w:pPr>
          </w:p>
        </w:tc>
        <w:tc>
          <w:tcPr>
            <w:tcW w:w="1206" w:type="dxa"/>
            <w:tcMar>
              <w:top w:w="50" w:type="dxa"/>
              <w:left w:w="100" w:type="dxa"/>
            </w:tcMar>
            <w:vAlign w:val="center"/>
          </w:tcPr>
          <w:p w14:paraId="56029504" w14:textId="77777777" w:rsidR="00725654" w:rsidRDefault="00725654" w:rsidP="00F27A98">
            <w:pPr>
              <w:spacing w:after="0"/>
              <w:ind w:left="135"/>
            </w:pPr>
          </w:p>
        </w:tc>
        <w:tc>
          <w:tcPr>
            <w:tcW w:w="2044" w:type="dxa"/>
            <w:tcMar>
              <w:top w:w="50" w:type="dxa"/>
              <w:left w:w="100" w:type="dxa"/>
            </w:tcMar>
            <w:vAlign w:val="center"/>
          </w:tcPr>
          <w:p w14:paraId="3C1BAC45" w14:textId="77777777" w:rsidR="00725654" w:rsidRDefault="00725654" w:rsidP="00F27A98">
            <w:pPr>
              <w:spacing w:after="0"/>
              <w:ind w:left="135"/>
            </w:pPr>
          </w:p>
        </w:tc>
      </w:tr>
      <w:tr w:rsidR="00725654" w14:paraId="0B7BB4CD" w14:textId="77777777" w:rsidTr="00F27A98">
        <w:trPr>
          <w:trHeight w:val="144"/>
          <w:tblCellSpacing w:w="20" w:type="nil"/>
        </w:trPr>
        <w:tc>
          <w:tcPr>
            <w:tcW w:w="410" w:type="dxa"/>
            <w:tcMar>
              <w:top w:w="50" w:type="dxa"/>
              <w:left w:w="100" w:type="dxa"/>
            </w:tcMar>
            <w:vAlign w:val="center"/>
          </w:tcPr>
          <w:p w14:paraId="56F0B7C6" w14:textId="77777777" w:rsidR="00725654" w:rsidRDefault="00725654" w:rsidP="00F27A98">
            <w:pPr>
              <w:spacing w:after="0"/>
            </w:pPr>
            <w:r>
              <w:rPr>
                <w:rFonts w:ascii="Times New Roman" w:hAnsi="Times New Roman"/>
                <w:color w:val="000000"/>
                <w:sz w:val="24"/>
              </w:rPr>
              <w:t>18</w:t>
            </w:r>
          </w:p>
        </w:tc>
        <w:tc>
          <w:tcPr>
            <w:tcW w:w="2640" w:type="dxa"/>
            <w:tcMar>
              <w:top w:w="50" w:type="dxa"/>
              <w:left w:w="100" w:type="dxa"/>
            </w:tcMar>
            <w:vAlign w:val="center"/>
          </w:tcPr>
          <w:p w14:paraId="6BC6F9F3"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Украшение, реальность, фантазия: рисуем кружево со снежинками, паутинками, звездочками</w:t>
            </w:r>
          </w:p>
        </w:tc>
        <w:tc>
          <w:tcPr>
            <w:tcW w:w="888" w:type="dxa"/>
            <w:tcMar>
              <w:top w:w="50" w:type="dxa"/>
              <w:left w:w="100" w:type="dxa"/>
            </w:tcMar>
            <w:vAlign w:val="center"/>
          </w:tcPr>
          <w:p w14:paraId="4B6FC302"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1998F494" w14:textId="77777777" w:rsidR="00725654" w:rsidRDefault="00725654" w:rsidP="00F27A98">
            <w:pPr>
              <w:spacing w:after="0"/>
              <w:ind w:left="135"/>
              <w:jc w:val="center"/>
            </w:pPr>
          </w:p>
        </w:tc>
        <w:tc>
          <w:tcPr>
            <w:tcW w:w="1690" w:type="dxa"/>
            <w:tcMar>
              <w:top w:w="50" w:type="dxa"/>
              <w:left w:w="100" w:type="dxa"/>
            </w:tcMar>
            <w:vAlign w:val="center"/>
          </w:tcPr>
          <w:p w14:paraId="1BEB84DF" w14:textId="77777777" w:rsidR="00725654" w:rsidRDefault="00725654" w:rsidP="00F27A98">
            <w:pPr>
              <w:spacing w:after="0"/>
              <w:ind w:left="135"/>
              <w:jc w:val="center"/>
            </w:pPr>
          </w:p>
        </w:tc>
        <w:tc>
          <w:tcPr>
            <w:tcW w:w="1206" w:type="dxa"/>
            <w:tcMar>
              <w:top w:w="50" w:type="dxa"/>
              <w:left w:w="100" w:type="dxa"/>
            </w:tcMar>
            <w:vAlign w:val="center"/>
          </w:tcPr>
          <w:p w14:paraId="35550DD8" w14:textId="77777777" w:rsidR="00725654" w:rsidRDefault="00725654" w:rsidP="00F27A98">
            <w:pPr>
              <w:spacing w:after="0"/>
              <w:ind w:left="135"/>
            </w:pPr>
          </w:p>
        </w:tc>
        <w:tc>
          <w:tcPr>
            <w:tcW w:w="2044" w:type="dxa"/>
            <w:tcMar>
              <w:top w:w="50" w:type="dxa"/>
              <w:left w:w="100" w:type="dxa"/>
            </w:tcMar>
            <w:vAlign w:val="center"/>
          </w:tcPr>
          <w:p w14:paraId="1B00DF1A" w14:textId="77777777" w:rsidR="00725654" w:rsidRDefault="00725654" w:rsidP="00F27A98">
            <w:pPr>
              <w:spacing w:after="0"/>
              <w:ind w:left="135"/>
            </w:pPr>
          </w:p>
        </w:tc>
      </w:tr>
      <w:tr w:rsidR="00725654" w14:paraId="572948ED" w14:textId="77777777" w:rsidTr="00F27A98">
        <w:trPr>
          <w:trHeight w:val="144"/>
          <w:tblCellSpacing w:w="20" w:type="nil"/>
        </w:trPr>
        <w:tc>
          <w:tcPr>
            <w:tcW w:w="410" w:type="dxa"/>
            <w:tcMar>
              <w:top w:w="50" w:type="dxa"/>
              <w:left w:w="100" w:type="dxa"/>
            </w:tcMar>
            <w:vAlign w:val="center"/>
          </w:tcPr>
          <w:p w14:paraId="23D3D379" w14:textId="77777777" w:rsidR="00725654" w:rsidRDefault="00725654" w:rsidP="00F27A98">
            <w:pPr>
              <w:spacing w:after="0"/>
            </w:pPr>
            <w:r>
              <w:rPr>
                <w:rFonts w:ascii="Times New Roman" w:hAnsi="Times New Roman"/>
                <w:color w:val="000000"/>
                <w:sz w:val="24"/>
              </w:rPr>
              <w:lastRenderedPageBreak/>
              <w:t>19</w:t>
            </w:r>
          </w:p>
        </w:tc>
        <w:tc>
          <w:tcPr>
            <w:tcW w:w="2640" w:type="dxa"/>
            <w:tcMar>
              <w:top w:w="50" w:type="dxa"/>
              <w:left w:w="100" w:type="dxa"/>
            </w:tcMar>
            <w:vAlign w:val="center"/>
          </w:tcPr>
          <w:p w14:paraId="106488E0"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Постройка, реальность, фантазия: обсуждаем домики, которые построила природа</w:t>
            </w:r>
          </w:p>
        </w:tc>
        <w:tc>
          <w:tcPr>
            <w:tcW w:w="888" w:type="dxa"/>
            <w:tcMar>
              <w:top w:w="50" w:type="dxa"/>
              <w:left w:w="100" w:type="dxa"/>
            </w:tcMar>
            <w:vAlign w:val="center"/>
          </w:tcPr>
          <w:p w14:paraId="7BE3AA86"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6811DCE0" w14:textId="77777777" w:rsidR="00725654" w:rsidRDefault="00725654" w:rsidP="00F27A98">
            <w:pPr>
              <w:spacing w:after="0"/>
              <w:ind w:left="135"/>
              <w:jc w:val="center"/>
            </w:pPr>
          </w:p>
        </w:tc>
        <w:tc>
          <w:tcPr>
            <w:tcW w:w="1690" w:type="dxa"/>
            <w:tcMar>
              <w:top w:w="50" w:type="dxa"/>
              <w:left w:w="100" w:type="dxa"/>
            </w:tcMar>
            <w:vAlign w:val="center"/>
          </w:tcPr>
          <w:p w14:paraId="10536381" w14:textId="77777777" w:rsidR="00725654" w:rsidRDefault="00725654" w:rsidP="00F27A98">
            <w:pPr>
              <w:spacing w:after="0"/>
              <w:ind w:left="135"/>
              <w:jc w:val="center"/>
            </w:pPr>
          </w:p>
        </w:tc>
        <w:tc>
          <w:tcPr>
            <w:tcW w:w="1206" w:type="dxa"/>
            <w:tcMar>
              <w:top w:w="50" w:type="dxa"/>
              <w:left w:w="100" w:type="dxa"/>
            </w:tcMar>
            <w:vAlign w:val="center"/>
          </w:tcPr>
          <w:p w14:paraId="6A1D1571" w14:textId="77777777" w:rsidR="00725654" w:rsidRDefault="00725654" w:rsidP="00F27A98">
            <w:pPr>
              <w:spacing w:after="0"/>
              <w:ind w:left="135"/>
            </w:pPr>
          </w:p>
        </w:tc>
        <w:tc>
          <w:tcPr>
            <w:tcW w:w="2044" w:type="dxa"/>
            <w:tcMar>
              <w:top w:w="50" w:type="dxa"/>
              <w:left w:w="100" w:type="dxa"/>
            </w:tcMar>
            <w:vAlign w:val="center"/>
          </w:tcPr>
          <w:p w14:paraId="78CC781F" w14:textId="77777777" w:rsidR="00725654" w:rsidRDefault="00725654" w:rsidP="00F27A98">
            <w:pPr>
              <w:spacing w:after="0"/>
              <w:ind w:left="135"/>
            </w:pPr>
          </w:p>
        </w:tc>
      </w:tr>
      <w:tr w:rsidR="00725654" w14:paraId="61BB2B55" w14:textId="77777777" w:rsidTr="00F27A98">
        <w:trPr>
          <w:trHeight w:val="144"/>
          <w:tblCellSpacing w:w="20" w:type="nil"/>
        </w:trPr>
        <w:tc>
          <w:tcPr>
            <w:tcW w:w="410" w:type="dxa"/>
            <w:tcMar>
              <w:top w:w="50" w:type="dxa"/>
              <w:left w:w="100" w:type="dxa"/>
            </w:tcMar>
            <w:vAlign w:val="center"/>
          </w:tcPr>
          <w:p w14:paraId="65DF9C1D" w14:textId="77777777" w:rsidR="00725654" w:rsidRDefault="00725654" w:rsidP="00F27A98">
            <w:pPr>
              <w:spacing w:after="0"/>
            </w:pPr>
            <w:r>
              <w:rPr>
                <w:rFonts w:ascii="Times New Roman" w:hAnsi="Times New Roman"/>
                <w:color w:val="000000"/>
                <w:sz w:val="24"/>
              </w:rPr>
              <w:t>20</w:t>
            </w:r>
          </w:p>
        </w:tc>
        <w:tc>
          <w:tcPr>
            <w:tcW w:w="2640" w:type="dxa"/>
            <w:tcMar>
              <w:top w:w="50" w:type="dxa"/>
              <w:left w:w="100" w:type="dxa"/>
            </w:tcMar>
            <w:vAlign w:val="center"/>
          </w:tcPr>
          <w:p w14:paraId="4E74F394"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Конструируем природные формы: создаем композицию «Подводный мир»</w:t>
            </w:r>
          </w:p>
        </w:tc>
        <w:tc>
          <w:tcPr>
            <w:tcW w:w="888" w:type="dxa"/>
            <w:tcMar>
              <w:top w:w="50" w:type="dxa"/>
              <w:left w:w="100" w:type="dxa"/>
            </w:tcMar>
            <w:vAlign w:val="center"/>
          </w:tcPr>
          <w:p w14:paraId="77B155F2"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693B154E" w14:textId="77777777" w:rsidR="00725654" w:rsidRDefault="00725654" w:rsidP="00F27A98">
            <w:pPr>
              <w:spacing w:after="0"/>
              <w:ind w:left="135"/>
              <w:jc w:val="center"/>
            </w:pPr>
          </w:p>
        </w:tc>
        <w:tc>
          <w:tcPr>
            <w:tcW w:w="1690" w:type="dxa"/>
            <w:tcMar>
              <w:top w:w="50" w:type="dxa"/>
              <w:left w:w="100" w:type="dxa"/>
            </w:tcMar>
            <w:vAlign w:val="center"/>
          </w:tcPr>
          <w:p w14:paraId="1AAD3CDC" w14:textId="77777777" w:rsidR="00725654" w:rsidRDefault="00725654" w:rsidP="00F27A98">
            <w:pPr>
              <w:spacing w:after="0"/>
              <w:ind w:left="135"/>
              <w:jc w:val="center"/>
            </w:pPr>
          </w:p>
        </w:tc>
        <w:tc>
          <w:tcPr>
            <w:tcW w:w="1206" w:type="dxa"/>
            <w:tcMar>
              <w:top w:w="50" w:type="dxa"/>
              <w:left w:w="100" w:type="dxa"/>
            </w:tcMar>
            <w:vAlign w:val="center"/>
          </w:tcPr>
          <w:p w14:paraId="03049081" w14:textId="77777777" w:rsidR="00725654" w:rsidRDefault="00725654" w:rsidP="00F27A98">
            <w:pPr>
              <w:spacing w:after="0"/>
              <w:ind w:left="135"/>
            </w:pPr>
          </w:p>
        </w:tc>
        <w:tc>
          <w:tcPr>
            <w:tcW w:w="2044" w:type="dxa"/>
            <w:tcMar>
              <w:top w:w="50" w:type="dxa"/>
              <w:left w:w="100" w:type="dxa"/>
            </w:tcMar>
            <w:vAlign w:val="center"/>
          </w:tcPr>
          <w:p w14:paraId="61284A67" w14:textId="77777777" w:rsidR="00725654" w:rsidRDefault="00725654" w:rsidP="00F27A98">
            <w:pPr>
              <w:spacing w:after="0"/>
              <w:ind w:left="135"/>
            </w:pPr>
          </w:p>
        </w:tc>
      </w:tr>
      <w:tr w:rsidR="00725654" w14:paraId="66EEA837" w14:textId="77777777" w:rsidTr="00F27A98">
        <w:trPr>
          <w:trHeight w:val="144"/>
          <w:tblCellSpacing w:w="20" w:type="nil"/>
        </w:trPr>
        <w:tc>
          <w:tcPr>
            <w:tcW w:w="410" w:type="dxa"/>
            <w:tcMar>
              <w:top w:w="50" w:type="dxa"/>
              <w:left w:w="100" w:type="dxa"/>
            </w:tcMar>
            <w:vAlign w:val="center"/>
          </w:tcPr>
          <w:p w14:paraId="647A4B85" w14:textId="77777777" w:rsidR="00725654" w:rsidRDefault="00725654" w:rsidP="00F27A98">
            <w:pPr>
              <w:spacing w:after="0"/>
            </w:pPr>
            <w:r>
              <w:rPr>
                <w:rFonts w:ascii="Times New Roman" w:hAnsi="Times New Roman"/>
                <w:color w:val="000000"/>
                <w:sz w:val="24"/>
              </w:rPr>
              <w:t>21</w:t>
            </w:r>
          </w:p>
        </w:tc>
        <w:tc>
          <w:tcPr>
            <w:tcW w:w="2640" w:type="dxa"/>
            <w:tcMar>
              <w:top w:w="50" w:type="dxa"/>
              <w:left w:w="100" w:type="dxa"/>
            </w:tcMar>
            <w:vAlign w:val="center"/>
          </w:tcPr>
          <w:p w14:paraId="42B01FE2"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Конструируем сказочный город: строим из бумаги домик, улицу или площадь</w:t>
            </w:r>
          </w:p>
        </w:tc>
        <w:tc>
          <w:tcPr>
            <w:tcW w:w="888" w:type="dxa"/>
            <w:tcMar>
              <w:top w:w="50" w:type="dxa"/>
              <w:left w:w="100" w:type="dxa"/>
            </w:tcMar>
            <w:vAlign w:val="center"/>
          </w:tcPr>
          <w:p w14:paraId="79C3F086"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6CEF3332" w14:textId="77777777" w:rsidR="00725654" w:rsidRDefault="00725654" w:rsidP="00F27A98">
            <w:pPr>
              <w:spacing w:after="0"/>
              <w:ind w:left="135"/>
              <w:jc w:val="center"/>
            </w:pPr>
          </w:p>
        </w:tc>
        <w:tc>
          <w:tcPr>
            <w:tcW w:w="1690" w:type="dxa"/>
            <w:tcMar>
              <w:top w:w="50" w:type="dxa"/>
              <w:left w:w="100" w:type="dxa"/>
            </w:tcMar>
            <w:vAlign w:val="center"/>
          </w:tcPr>
          <w:p w14:paraId="2F8C025F" w14:textId="77777777" w:rsidR="00725654" w:rsidRDefault="00725654" w:rsidP="00F27A98">
            <w:pPr>
              <w:spacing w:after="0"/>
              <w:ind w:left="135"/>
              <w:jc w:val="center"/>
            </w:pPr>
          </w:p>
        </w:tc>
        <w:tc>
          <w:tcPr>
            <w:tcW w:w="1206" w:type="dxa"/>
            <w:tcMar>
              <w:top w:w="50" w:type="dxa"/>
              <w:left w:w="100" w:type="dxa"/>
            </w:tcMar>
            <w:vAlign w:val="center"/>
          </w:tcPr>
          <w:p w14:paraId="2943BE12" w14:textId="77777777" w:rsidR="00725654" w:rsidRDefault="00725654" w:rsidP="00F27A98">
            <w:pPr>
              <w:spacing w:after="0"/>
              <w:ind w:left="135"/>
            </w:pPr>
          </w:p>
        </w:tc>
        <w:tc>
          <w:tcPr>
            <w:tcW w:w="2044" w:type="dxa"/>
            <w:tcMar>
              <w:top w:w="50" w:type="dxa"/>
              <w:left w:w="100" w:type="dxa"/>
            </w:tcMar>
            <w:vAlign w:val="center"/>
          </w:tcPr>
          <w:p w14:paraId="26DF7DED" w14:textId="77777777" w:rsidR="00725654" w:rsidRDefault="00725654" w:rsidP="00F27A98">
            <w:pPr>
              <w:spacing w:after="0"/>
              <w:ind w:left="135"/>
            </w:pPr>
          </w:p>
        </w:tc>
      </w:tr>
      <w:tr w:rsidR="00725654" w14:paraId="024C4650" w14:textId="77777777" w:rsidTr="00F27A98">
        <w:trPr>
          <w:trHeight w:val="144"/>
          <w:tblCellSpacing w:w="20" w:type="nil"/>
        </w:trPr>
        <w:tc>
          <w:tcPr>
            <w:tcW w:w="410" w:type="dxa"/>
            <w:tcMar>
              <w:top w:w="50" w:type="dxa"/>
              <w:left w:w="100" w:type="dxa"/>
            </w:tcMar>
            <w:vAlign w:val="center"/>
          </w:tcPr>
          <w:p w14:paraId="6CB82BE1" w14:textId="77777777" w:rsidR="00725654" w:rsidRDefault="00725654" w:rsidP="00F27A98">
            <w:pPr>
              <w:spacing w:after="0"/>
            </w:pPr>
            <w:r>
              <w:rPr>
                <w:rFonts w:ascii="Times New Roman" w:hAnsi="Times New Roman"/>
                <w:color w:val="000000"/>
                <w:sz w:val="24"/>
              </w:rPr>
              <w:t>22</w:t>
            </w:r>
          </w:p>
        </w:tc>
        <w:tc>
          <w:tcPr>
            <w:tcW w:w="2640" w:type="dxa"/>
            <w:tcMar>
              <w:top w:w="50" w:type="dxa"/>
              <w:left w:w="100" w:type="dxa"/>
            </w:tcMar>
            <w:vAlign w:val="center"/>
          </w:tcPr>
          <w:p w14:paraId="70785823"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Изображение природы в различных состояниях: рисуем природу разной по настроению</w:t>
            </w:r>
          </w:p>
        </w:tc>
        <w:tc>
          <w:tcPr>
            <w:tcW w:w="888" w:type="dxa"/>
            <w:tcMar>
              <w:top w:w="50" w:type="dxa"/>
              <w:left w:w="100" w:type="dxa"/>
            </w:tcMar>
            <w:vAlign w:val="center"/>
          </w:tcPr>
          <w:p w14:paraId="53DA2B3A"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73B93B4A" w14:textId="77777777" w:rsidR="00725654" w:rsidRDefault="00725654" w:rsidP="00F27A98">
            <w:pPr>
              <w:spacing w:after="0"/>
              <w:ind w:left="135"/>
              <w:jc w:val="center"/>
            </w:pPr>
          </w:p>
        </w:tc>
        <w:tc>
          <w:tcPr>
            <w:tcW w:w="1690" w:type="dxa"/>
            <w:tcMar>
              <w:top w:w="50" w:type="dxa"/>
              <w:left w:w="100" w:type="dxa"/>
            </w:tcMar>
            <w:vAlign w:val="center"/>
          </w:tcPr>
          <w:p w14:paraId="24248351" w14:textId="77777777" w:rsidR="00725654" w:rsidRDefault="00725654" w:rsidP="00F27A98">
            <w:pPr>
              <w:spacing w:after="0"/>
              <w:ind w:left="135"/>
              <w:jc w:val="center"/>
            </w:pPr>
          </w:p>
        </w:tc>
        <w:tc>
          <w:tcPr>
            <w:tcW w:w="1206" w:type="dxa"/>
            <w:tcMar>
              <w:top w:w="50" w:type="dxa"/>
              <w:left w:w="100" w:type="dxa"/>
            </w:tcMar>
            <w:vAlign w:val="center"/>
          </w:tcPr>
          <w:p w14:paraId="27CE709A" w14:textId="77777777" w:rsidR="00725654" w:rsidRDefault="00725654" w:rsidP="00F27A98">
            <w:pPr>
              <w:spacing w:after="0"/>
              <w:ind w:left="135"/>
            </w:pPr>
          </w:p>
        </w:tc>
        <w:tc>
          <w:tcPr>
            <w:tcW w:w="2044" w:type="dxa"/>
            <w:tcMar>
              <w:top w:w="50" w:type="dxa"/>
              <w:left w:w="100" w:type="dxa"/>
            </w:tcMar>
            <w:vAlign w:val="center"/>
          </w:tcPr>
          <w:p w14:paraId="35C283EF" w14:textId="77777777" w:rsidR="00725654" w:rsidRDefault="00725654" w:rsidP="00F27A98">
            <w:pPr>
              <w:spacing w:after="0"/>
              <w:ind w:left="135"/>
            </w:pPr>
          </w:p>
        </w:tc>
      </w:tr>
      <w:tr w:rsidR="00725654" w14:paraId="61443B73" w14:textId="77777777" w:rsidTr="00F27A98">
        <w:trPr>
          <w:trHeight w:val="144"/>
          <w:tblCellSpacing w:w="20" w:type="nil"/>
        </w:trPr>
        <w:tc>
          <w:tcPr>
            <w:tcW w:w="410" w:type="dxa"/>
            <w:tcMar>
              <w:top w:w="50" w:type="dxa"/>
              <w:left w:w="100" w:type="dxa"/>
            </w:tcMar>
            <w:vAlign w:val="center"/>
          </w:tcPr>
          <w:p w14:paraId="43322069" w14:textId="77777777" w:rsidR="00725654" w:rsidRDefault="00725654" w:rsidP="00F27A98">
            <w:pPr>
              <w:spacing w:after="0"/>
            </w:pPr>
            <w:r>
              <w:rPr>
                <w:rFonts w:ascii="Times New Roman" w:hAnsi="Times New Roman"/>
                <w:color w:val="000000"/>
                <w:sz w:val="24"/>
              </w:rPr>
              <w:t>23</w:t>
            </w:r>
          </w:p>
        </w:tc>
        <w:tc>
          <w:tcPr>
            <w:tcW w:w="2640" w:type="dxa"/>
            <w:tcMar>
              <w:top w:w="50" w:type="dxa"/>
              <w:left w:w="100" w:type="dxa"/>
            </w:tcMar>
            <w:vAlign w:val="center"/>
          </w:tcPr>
          <w:p w14:paraId="75124292"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Изображение характера животных: передаем характер и настроение животных в рисунке</w:t>
            </w:r>
          </w:p>
        </w:tc>
        <w:tc>
          <w:tcPr>
            <w:tcW w:w="888" w:type="dxa"/>
            <w:tcMar>
              <w:top w:w="50" w:type="dxa"/>
              <w:left w:w="100" w:type="dxa"/>
            </w:tcMar>
            <w:vAlign w:val="center"/>
          </w:tcPr>
          <w:p w14:paraId="5890D77E"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47A7F1BD" w14:textId="77777777" w:rsidR="00725654" w:rsidRDefault="00725654" w:rsidP="00F27A98">
            <w:pPr>
              <w:spacing w:after="0"/>
              <w:ind w:left="135"/>
              <w:jc w:val="center"/>
            </w:pPr>
          </w:p>
        </w:tc>
        <w:tc>
          <w:tcPr>
            <w:tcW w:w="1690" w:type="dxa"/>
            <w:tcMar>
              <w:top w:w="50" w:type="dxa"/>
              <w:left w:w="100" w:type="dxa"/>
            </w:tcMar>
            <w:vAlign w:val="center"/>
          </w:tcPr>
          <w:p w14:paraId="10F1A7E5" w14:textId="77777777" w:rsidR="00725654" w:rsidRDefault="00725654" w:rsidP="00F27A98">
            <w:pPr>
              <w:spacing w:after="0"/>
              <w:ind w:left="135"/>
              <w:jc w:val="center"/>
            </w:pPr>
          </w:p>
        </w:tc>
        <w:tc>
          <w:tcPr>
            <w:tcW w:w="1206" w:type="dxa"/>
            <w:tcMar>
              <w:top w:w="50" w:type="dxa"/>
              <w:left w:w="100" w:type="dxa"/>
            </w:tcMar>
            <w:vAlign w:val="center"/>
          </w:tcPr>
          <w:p w14:paraId="21C2B391" w14:textId="77777777" w:rsidR="00725654" w:rsidRDefault="00725654" w:rsidP="00F27A98">
            <w:pPr>
              <w:spacing w:after="0"/>
              <w:ind w:left="135"/>
            </w:pPr>
          </w:p>
        </w:tc>
        <w:tc>
          <w:tcPr>
            <w:tcW w:w="2044" w:type="dxa"/>
            <w:tcMar>
              <w:top w:w="50" w:type="dxa"/>
              <w:left w:w="100" w:type="dxa"/>
            </w:tcMar>
            <w:vAlign w:val="center"/>
          </w:tcPr>
          <w:p w14:paraId="456F7E11" w14:textId="77777777" w:rsidR="00725654" w:rsidRDefault="00725654" w:rsidP="00F27A98">
            <w:pPr>
              <w:spacing w:after="0"/>
              <w:ind w:left="135"/>
            </w:pPr>
          </w:p>
        </w:tc>
      </w:tr>
      <w:tr w:rsidR="00725654" w14:paraId="0332BD4C" w14:textId="77777777" w:rsidTr="00F27A98">
        <w:trPr>
          <w:trHeight w:val="144"/>
          <w:tblCellSpacing w:w="20" w:type="nil"/>
        </w:trPr>
        <w:tc>
          <w:tcPr>
            <w:tcW w:w="410" w:type="dxa"/>
            <w:tcMar>
              <w:top w:w="50" w:type="dxa"/>
              <w:left w:w="100" w:type="dxa"/>
            </w:tcMar>
            <w:vAlign w:val="center"/>
          </w:tcPr>
          <w:p w14:paraId="11A98C7D" w14:textId="77777777" w:rsidR="00725654" w:rsidRDefault="00725654" w:rsidP="00F27A98">
            <w:pPr>
              <w:spacing w:after="0"/>
            </w:pPr>
            <w:r>
              <w:rPr>
                <w:rFonts w:ascii="Times New Roman" w:hAnsi="Times New Roman"/>
                <w:color w:val="000000"/>
                <w:sz w:val="24"/>
              </w:rPr>
              <w:t>24</w:t>
            </w:r>
          </w:p>
        </w:tc>
        <w:tc>
          <w:tcPr>
            <w:tcW w:w="2640" w:type="dxa"/>
            <w:tcMar>
              <w:top w:w="50" w:type="dxa"/>
              <w:left w:w="100" w:type="dxa"/>
            </w:tcMar>
            <w:vAlign w:val="center"/>
          </w:tcPr>
          <w:p w14:paraId="307F457E"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Изображение характера человека: рисуем доброго или злого человека, героев сказок</w:t>
            </w:r>
          </w:p>
        </w:tc>
        <w:tc>
          <w:tcPr>
            <w:tcW w:w="888" w:type="dxa"/>
            <w:tcMar>
              <w:top w:w="50" w:type="dxa"/>
              <w:left w:w="100" w:type="dxa"/>
            </w:tcMar>
            <w:vAlign w:val="center"/>
          </w:tcPr>
          <w:p w14:paraId="1D99C173"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2E9F27FA" w14:textId="77777777" w:rsidR="00725654" w:rsidRDefault="00725654" w:rsidP="00F27A98">
            <w:pPr>
              <w:spacing w:after="0"/>
              <w:ind w:left="135"/>
              <w:jc w:val="center"/>
            </w:pPr>
          </w:p>
        </w:tc>
        <w:tc>
          <w:tcPr>
            <w:tcW w:w="1690" w:type="dxa"/>
            <w:tcMar>
              <w:top w:w="50" w:type="dxa"/>
              <w:left w:w="100" w:type="dxa"/>
            </w:tcMar>
            <w:vAlign w:val="center"/>
          </w:tcPr>
          <w:p w14:paraId="2ACD7B70" w14:textId="77777777" w:rsidR="00725654" w:rsidRDefault="00725654" w:rsidP="00F27A98">
            <w:pPr>
              <w:spacing w:after="0"/>
              <w:ind w:left="135"/>
              <w:jc w:val="center"/>
            </w:pPr>
          </w:p>
        </w:tc>
        <w:tc>
          <w:tcPr>
            <w:tcW w:w="1206" w:type="dxa"/>
            <w:tcMar>
              <w:top w:w="50" w:type="dxa"/>
              <w:left w:w="100" w:type="dxa"/>
            </w:tcMar>
            <w:vAlign w:val="center"/>
          </w:tcPr>
          <w:p w14:paraId="28053475" w14:textId="77777777" w:rsidR="00725654" w:rsidRDefault="00725654" w:rsidP="00F27A98">
            <w:pPr>
              <w:spacing w:after="0"/>
              <w:ind w:left="135"/>
            </w:pPr>
          </w:p>
        </w:tc>
        <w:tc>
          <w:tcPr>
            <w:tcW w:w="2044" w:type="dxa"/>
            <w:tcMar>
              <w:top w:w="50" w:type="dxa"/>
              <w:left w:w="100" w:type="dxa"/>
            </w:tcMar>
            <w:vAlign w:val="center"/>
          </w:tcPr>
          <w:p w14:paraId="6ABA2BE4" w14:textId="77777777" w:rsidR="00725654" w:rsidRDefault="00725654" w:rsidP="00F27A98">
            <w:pPr>
              <w:spacing w:after="0"/>
              <w:ind w:left="135"/>
            </w:pPr>
          </w:p>
        </w:tc>
      </w:tr>
      <w:tr w:rsidR="00725654" w14:paraId="1DC82521" w14:textId="77777777" w:rsidTr="00F27A98">
        <w:trPr>
          <w:trHeight w:val="144"/>
          <w:tblCellSpacing w:w="20" w:type="nil"/>
        </w:trPr>
        <w:tc>
          <w:tcPr>
            <w:tcW w:w="410" w:type="dxa"/>
            <w:tcMar>
              <w:top w:w="50" w:type="dxa"/>
              <w:left w:w="100" w:type="dxa"/>
            </w:tcMar>
            <w:vAlign w:val="center"/>
          </w:tcPr>
          <w:p w14:paraId="4C94BC90" w14:textId="77777777" w:rsidR="00725654" w:rsidRDefault="00725654" w:rsidP="00F27A98">
            <w:pPr>
              <w:spacing w:after="0"/>
            </w:pPr>
            <w:r>
              <w:rPr>
                <w:rFonts w:ascii="Times New Roman" w:hAnsi="Times New Roman"/>
                <w:color w:val="000000"/>
                <w:sz w:val="24"/>
              </w:rPr>
              <w:t>25</w:t>
            </w:r>
          </w:p>
        </w:tc>
        <w:tc>
          <w:tcPr>
            <w:tcW w:w="2640" w:type="dxa"/>
            <w:tcMar>
              <w:top w:w="50" w:type="dxa"/>
              <w:left w:w="100" w:type="dxa"/>
            </w:tcMar>
            <w:vAlign w:val="center"/>
          </w:tcPr>
          <w:p w14:paraId="0112C3C0"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Образ человека в скульптуре: создаем разных по характеру образов в объеме – легкий, стремительный и тяжелый, неповоротливый</w:t>
            </w:r>
          </w:p>
        </w:tc>
        <w:tc>
          <w:tcPr>
            <w:tcW w:w="888" w:type="dxa"/>
            <w:tcMar>
              <w:top w:w="50" w:type="dxa"/>
              <w:left w:w="100" w:type="dxa"/>
            </w:tcMar>
            <w:vAlign w:val="center"/>
          </w:tcPr>
          <w:p w14:paraId="47EC424A"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4DB7EACC" w14:textId="77777777" w:rsidR="00725654" w:rsidRDefault="00725654" w:rsidP="00F27A98">
            <w:pPr>
              <w:spacing w:after="0"/>
              <w:ind w:left="135"/>
              <w:jc w:val="center"/>
            </w:pPr>
          </w:p>
        </w:tc>
        <w:tc>
          <w:tcPr>
            <w:tcW w:w="1690" w:type="dxa"/>
            <w:tcMar>
              <w:top w:w="50" w:type="dxa"/>
              <w:left w:w="100" w:type="dxa"/>
            </w:tcMar>
            <w:vAlign w:val="center"/>
          </w:tcPr>
          <w:p w14:paraId="23B77837" w14:textId="77777777" w:rsidR="00725654" w:rsidRDefault="00725654" w:rsidP="00F27A98">
            <w:pPr>
              <w:spacing w:after="0"/>
              <w:ind w:left="135"/>
              <w:jc w:val="center"/>
            </w:pPr>
          </w:p>
        </w:tc>
        <w:tc>
          <w:tcPr>
            <w:tcW w:w="1206" w:type="dxa"/>
            <w:tcMar>
              <w:top w:w="50" w:type="dxa"/>
              <w:left w:w="100" w:type="dxa"/>
            </w:tcMar>
            <w:vAlign w:val="center"/>
          </w:tcPr>
          <w:p w14:paraId="508BA33B" w14:textId="77777777" w:rsidR="00725654" w:rsidRDefault="00725654" w:rsidP="00F27A98">
            <w:pPr>
              <w:spacing w:after="0"/>
              <w:ind w:left="135"/>
            </w:pPr>
          </w:p>
        </w:tc>
        <w:tc>
          <w:tcPr>
            <w:tcW w:w="2044" w:type="dxa"/>
            <w:tcMar>
              <w:top w:w="50" w:type="dxa"/>
              <w:left w:w="100" w:type="dxa"/>
            </w:tcMar>
            <w:vAlign w:val="center"/>
          </w:tcPr>
          <w:p w14:paraId="1801F2B1" w14:textId="77777777" w:rsidR="00725654" w:rsidRDefault="00725654" w:rsidP="00F27A98">
            <w:pPr>
              <w:spacing w:after="0"/>
              <w:ind w:left="135"/>
            </w:pPr>
          </w:p>
        </w:tc>
      </w:tr>
      <w:tr w:rsidR="00725654" w14:paraId="46D054F1" w14:textId="77777777" w:rsidTr="00F27A98">
        <w:trPr>
          <w:trHeight w:val="144"/>
          <w:tblCellSpacing w:w="20" w:type="nil"/>
        </w:trPr>
        <w:tc>
          <w:tcPr>
            <w:tcW w:w="410" w:type="dxa"/>
            <w:tcMar>
              <w:top w:w="50" w:type="dxa"/>
              <w:left w:w="100" w:type="dxa"/>
            </w:tcMar>
            <w:vAlign w:val="center"/>
          </w:tcPr>
          <w:p w14:paraId="224518A4" w14:textId="77777777" w:rsidR="00725654" w:rsidRDefault="00725654" w:rsidP="00F27A98">
            <w:pPr>
              <w:spacing w:after="0"/>
            </w:pPr>
            <w:r>
              <w:rPr>
                <w:rFonts w:ascii="Times New Roman" w:hAnsi="Times New Roman"/>
                <w:color w:val="000000"/>
                <w:sz w:val="24"/>
              </w:rPr>
              <w:t>26</w:t>
            </w:r>
          </w:p>
        </w:tc>
        <w:tc>
          <w:tcPr>
            <w:tcW w:w="2640" w:type="dxa"/>
            <w:tcMar>
              <w:top w:w="50" w:type="dxa"/>
              <w:left w:w="100" w:type="dxa"/>
            </w:tcMar>
            <w:vAlign w:val="center"/>
          </w:tcPr>
          <w:p w14:paraId="4FCF0127"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Человек и его украшения: создаем кокошник для доброй и злой героинь из сказок</w:t>
            </w:r>
          </w:p>
        </w:tc>
        <w:tc>
          <w:tcPr>
            <w:tcW w:w="888" w:type="dxa"/>
            <w:tcMar>
              <w:top w:w="50" w:type="dxa"/>
              <w:left w:w="100" w:type="dxa"/>
            </w:tcMar>
            <w:vAlign w:val="center"/>
          </w:tcPr>
          <w:p w14:paraId="536C0A23"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72CDB9CD" w14:textId="77777777" w:rsidR="00725654" w:rsidRDefault="00725654" w:rsidP="00F27A98">
            <w:pPr>
              <w:spacing w:after="0"/>
              <w:ind w:left="135"/>
              <w:jc w:val="center"/>
            </w:pPr>
          </w:p>
        </w:tc>
        <w:tc>
          <w:tcPr>
            <w:tcW w:w="1690" w:type="dxa"/>
            <w:tcMar>
              <w:top w:w="50" w:type="dxa"/>
              <w:left w:w="100" w:type="dxa"/>
            </w:tcMar>
            <w:vAlign w:val="center"/>
          </w:tcPr>
          <w:p w14:paraId="595DEC8D" w14:textId="77777777" w:rsidR="00725654" w:rsidRDefault="00725654" w:rsidP="00F27A98">
            <w:pPr>
              <w:spacing w:after="0"/>
              <w:ind w:left="135"/>
              <w:jc w:val="center"/>
            </w:pPr>
          </w:p>
        </w:tc>
        <w:tc>
          <w:tcPr>
            <w:tcW w:w="1206" w:type="dxa"/>
            <w:tcMar>
              <w:top w:w="50" w:type="dxa"/>
              <w:left w:w="100" w:type="dxa"/>
            </w:tcMar>
            <w:vAlign w:val="center"/>
          </w:tcPr>
          <w:p w14:paraId="0348B977" w14:textId="77777777" w:rsidR="00725654" w:rsidRDefault="00725654" w:rsidP="00F27A98">
            <w:pPr>
              <w:spacing w:after="0"/>
              <w:ind w:left="135"/>
            </w:pPr>
          </w:p>
        </w:tc>
        <w:tc>
          <w:tcPr>
            <w:tcW w:w="2044" w:type="dxa"/>
            <w:tcMar>
              <w:top w:w="50" w:type="dxa"/>
              <w:left w:w="100" w:type="dxa"/>
            </w:tcMar>
            <w:vAlign w:val="center"/>
          </w:tcPr>
          <w:p w14:paraId="17FFAE59" w14:textId="77777777" w:rsidR="00725654" w:rsidRDefault="00725654" w:rsidP="00F27A98">
            <w:pPr>
              <w:spacing w:after="0"/>
              <w:ind w:left="135"/>
            </w:pPr>
          </w:p>
        </w:tc>
      </w:tr>
      <w:tr w:rsidR="00725654" w14:paraId="46F7CFBB" w14:textId="77777777" w:rsidTr="00F27A98">
        <w:trPr>
          <w:trHeight w:val="144"/>
          <w:tblCellSpacing w:w="20" w:type="nil"/>
        </w:trPr>
        <w:tc>
          <w:tcPr>
            <w:tcW w:w="410" w:type="dxa"/>
            <w:tcMar>
              <w:top w:w="50" w:type="dxa"/>
              <w:left w:w="100" w:type="dxa"/>
            </w:tcMar>
            <w:vAlign w:val="center"/>
          </w:tcPr>
          <w:p w14:paraId="41576C68" w14:textId="77777777" w:rsidR="00725654" w:rsidRDefault="00725654" w:rsidP="00F27A98">
            <w:pPr>
              <w:spacing w:after="0"/>
            </w:pPr>
            <w:r>
              <w:rPr>
                <w:rFonts w:ascii="Times New Roman" w:hAnsi="Times New Roman"/>
                <w:color w:val="000000"/>
                <w:sz w:val="24"/>
              </w:rPr>
              <w:lastRenderedPageBreak/>
              <w:t>27</w:t>
            </w:r>
          </w:p>
        </w:tc>
        <w:tc>
          <w:tcPr>
            <w:tcW w:w="2640" w:type="dxa"/>
            <w:tcMar>
              <w:top w:w="50" w:type="dxa"/>
              <w:left w:w="100" w:type="dxa"/>
            </w:tcMar>
            <w:vAlign w:val="center"/>
          </w:tcPr>
          <w:p w14:paraId="51E696DD"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О чем говорят украшения: рисуем украшения для злой и доброй феи, злого колдуна, доброго воина</w:t>
            </w:r>
          </w:p>
        </w:tc>
        <w:tc>
          <w:tcPr>
            <w:tcW w:w="888" w:type="dxa"/>
            <w:tcMar>
              <w:top w:w="50" w:type="dxa"/>
              <w:left w:w="100" w:type="dxa"/>
            </w:tcMar>
            <w:vAlign w:val="center"/>
          </w:tcPr>
          <w:p w14:paraId="16368842"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45161C00" w14:textId="77777777" w:rsidR="00725654" w:rsidRDefault="00725654" w:rsidP="00F27A98">
            <w:pPr>
              <w:spacing w:after="0"/>
              <w:ind w:left="135"/>
              <w:jc w:val="center"/>
            </w:pPr>
          </w:p>
        </w:tc>
        <w:tc>
          <w:tcPr>
            <w:tcW w:w="1690" w:type="dxa"/>
            <w:tcMar>
              <w:top w:w="50" w:type="dxa"/>
              <w:left w:w="100" w:type="dxa"/>
            </w:tcMar>
            <w:vAlign w:val="center"/>
          </w:tcPr>
          <w:p w14:paraId="7C3D0589" w14:textId="77777777" w:rsidR="00725654" w:rsidRDefault="00725654" w:rsidP="00F27A98">
            <w:pPr>
              <w:spacing w:after="0"/>
              <w:ind w:left="135"/>
              <w:jc w:val="center"/>
            </w:pPr>
          </w:p>
        </w:tc>
        <w:tc>
          <w:tcPr>
            <w:tcW w:w="1206" w:type="dxa"/>
            <w:tcMar>
              <w:top w:w="50" w:type="dxa"/>
              <w:left w:w="100" w:type="dxa"/>
            </w:tcMar>
            <w:vAlign w:val="center"/>
          </w:tcPr>
          <w:p w14:paraId="4C0A5B4B" w14:textId="77777777" w:rsidR="00725654" w:rsidRDefault="00725654" w:rsidP="00F27A98">
            <w:pPr>
              <w:spacing w:after="0"/>
              <w:ind w:left="135"/>
            </w:pPr>
          </w:p>
        </w:tc>
        <w:tc>
          <w:tcPr>
            <w:tcW w:w="2044" w:type="dxa"/>
            <w:tcMar>
              <w:top w:w="50" w:type="dxa"/>
              <w:left w:w="100" w:type="dxa"/>
            </w:tcMar>
            <w:vAlign w:val="center"/>
          </w:tcPr>
          <w:p w14:paraId="445D3645" w14:textId="77777777" w:rsidR="00725654" w:rsidRDefault="00725654" w:rsidP="00F27A98">
            <w:pPr>
              <w:spacing w:after="0"/>
              <w:ind w:left="135"/>
            </w:pPr>
          </w:p>
        </w:tc>
      </w:tr>
      <w:tr w:rsidR="00725654" w14:paraId="391D841B" w14:textId="77777777" w:rsidTr="00F27A98">
        <w:trPr>
          <w:trHeight w:val="144"/>
          <w:tblCellSpacing w:w="20" w:type="nil"/>
        </w:trPr>
        <w:tc>
          <w:tcPr>
            <w:tcW w:w="410" w:type="dxa"/>
            <w:tcMar>
              <w:top w:w="50" w:type="dxa"/>
              <w:left w:w="100" w:type="dxa"/>
            </w:tcMar>
            <w:vAlign w:val="center"/>
          </w:tcPr>
          <w:p w14:paraId="2BE90A88" w14:textId="77777777" w:rsidR="00725654" w:rsidRDefault="00725654" w:rsidP="00F27A98">
            <w:pPr>
              <w:spacing w:after="0"/>
            </w:pPr>
            <w:r>
              <w:rPr>
                <w:rFonts w:ascii="Times New Roman" w:hAnsi="Times New Roman"/>
                <w:color w:val="000000"/>
                <w:sz w:val="24"/>
              </w:rPr>
              <w:t>28</w:t>
            </w:r>
          </w:p>
        </w:tc>
        <w:tc>
          <w:tcPr>
            <w:tcW w:w="2640" w:type="dxa"/>
            <w:tcMar>
              <w:top w:w="50" w:type="dxa"/>
              <w:left w:w="100" w:type="dxa"/>
            </w:tcMar>
            <w:vAlign w:val="center"/>
          </w:tcPr>
          <w:p w14:paraId="2645D5D4"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Образ здания: рисуем дома для разных сказочных героев</w:t>
            </w:r>
          </w:p>
        </w:tc>
        <w:tc>
          <w:tcPr>
            <w:tcW w:w="888" w:type="dxa"/>
            <w:tcMar>
              <w:top w:w="50" w:type="dxa"/>
              <w:left w:w="100" w:type="dxa"/>
            </w:tcMar>
            <w:vAlign w:val="center"/>
          </w:tcPr>
          <w:p w14:paraId="6028F85C"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1ECCD32A" w14:textId="77777777" w:rsidR="00725654" w:rsidRDefault="00725654" w:rsidP="00F27A98">
            <w:pPr>
              <w:spacing w:after="0"/>
              <w:ind w:left="135"/>
              <w:jc w:val="center"/>
            </w:pPr>
          </w:p>
        </w:tc>
        <w:tc>
          <w:tcPr>
            <w:tcW w:w="1690" w:type="dxa"/>
            <w:tcMar>
              <w:top w:w="50" w:type="dxa"/>
              <w:left w:w="100" w:type="dxa"/>
            </w:tcMar>
            <w:vAlign w:val="center"/>
          </w:tcPr>
          <w:p w14:paraId="32CDC1C2" w14:textId="77777777" w:rsidR="00725654" w:rsidRDefault="00725654" w:rsidP="00F27A98">
            <w:pPr>
              <w:spacing w:after="0"/>
              <w:ind w:left="135"/>
              <w:jc w:val="center"/>
            </w:pPr>
          </w:p>
        </w:tc>
        <w:tc>
          <w:tcPr>
            <w:tcW w:w="1206" w:type="dxa"/>
            <w:tcMar>
              <w:top w:w="50" w:type="dxa"/>
              <w:left w:w="100" w:type="dxa"/>
            </w:tcMar>
            <w:vAlign w:val="center"/>
          </w:tcPr>
          <w:p w14:paraId="1A8EFE9A" w14:textId="77777777" w:rsidR="00725654" w:rsidRDefault="00725654" w:rsidP="00F27A98">
            <w:pPr>
              <w:spacing w:after="0"/>
              <w:ind w:left="135"/>
            </w:pPr>
          </w:p>
        </w:tc>
        <w:tc>
          <w:tcPr>
            <w:tcW w:w="2044" w:type="dxa"/>
            <w:tcMar>
              <w:top w:w="50" w:type="dxa"/>
              <w:left w:w="100" w:type="dxa"/>
            </w:tcMar>
            <w:vAlign w:val="center"/>
          </w:tcPr>
          <w:p w14:paraId="7ACA2C97" w14:textId="77777777" w:rsidR="00725654" w:rsidRDefault="00725654" w:rsidP="00F27A98">
            <w:pPr>
              <w:spacing w:after="0"/>
              <w:ind w:left="135"/>
            </w:pPr>
          </w:p>
        </w:tc>
      </w:tr>
      <w:tr w:rsidR="00725654" w14:paraId="26B461C5" w14:textId="77777777" w:rsidTr="00F27A98">
        <w:trPr>
          <w:trHeight w:val="144"/>
          <w:tblCellSpacing w:w="20" w:type="nil"/>
        </w:trPr>
        <w:tc>
          <w:tcPr>
            <w:tcW w:w="410" w:type="dxa"/>
            <w:tcMar>
              <w:top w:w="50" w:type="dxa"/>
              <w:left w:w="100" w:type="dxa"/>
            </w:tcMar>
            <w:vAlign w:val="center"/>
          </w:tcPr>
          <w:p w14:paraId="3C61E556" w14:textId="77777777" w:rsidR="00725654" w:rsidRDefault="00725654" w:rsidP="00F27A98">
            <w:pPr>
              <w:spacing w:after="0"/>
            </w:pPr>
            <w:r>
              <w:rPr>
                <w:rFonts w:ascii="Times New Roman" w:hAnsi="Times New Roman"/>
                <w:color w:val="000000"/>
                <w:sz w:val="24"/>
              </w:rPr>
              <w:t>29</w:t>
            </w:r>
          </w:p>
        </w:tc>
        <w:tc>
          <w:tcPr>
            <w:tcW w:w="2640" w:type="dxa"/>
            <w:tcMar>
              <w:top w:w="50" w:type="dxa"/>
              <w:left w:w="100" w:type="dxa"/>
            </w:tcMar>
            <w:vAlign w:val="center"/>
          </w:tcPr>
          <w:p w14:paraId="12A7F2CE"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Теплые и холодные цвета: рисуем костер или перо жар-птицы на фоне ночного неба</w:t>
            </w:r>
          </w:p>
        </w:tc>
        <w:tc>
          <w:tcPr>
            <w:tcW w:w="888" w:type="dxa"/>
            <w:tcMar>
              <w:top w:w="50" w:type="dxa"/>
              <w:left w:w="100" w:type="dxa"/>
            </w:tcMar>
            <w:vAlign w:val="center"/>
          </w:tcPr>
          <w:p w14:paraId="501A8527"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24730B7A" w14:textId="77777777" w:rsidR="00725654" w:rsidRDefault="00725654" w:rsidP="00F27A98">
            <w:pPr>
              <w:spacing w:after="0"/>
              <w:ind w:left="135"/>
              <w:jc w:val="center"/>
            </w:pPr>
          </w:p>
        </w:tc>
        <w:tc>
          <w:tcPr>
            <w:tcW w:w="1690" w:type="dxa"/>
            <w:tcMar>
              <w:top w:w="50" w:type="dxa"/>
              <w:left w:w="100" w:type="dxa"/>
            </w:tcMar>
            <w:vAlign w:val="center"/>
          </w:tcPr>
          <w:p w14:paraId="6C8C06C8" w14:textId="77777777" w:rsidR="00725654" w:rsidRDefault="00725654" w:rsidP="00F27A98">
            <w:pPr>
              <w:spacing w:after="0"/>
              <w:ind w:left="135"/>
              <w:jc w:val="center"/>
            </w:pPr>
          </w:p>
        </w:tc>
        <w:tc>
          <w:tcPr>
            <w:tcW w:w="1206" w:type="dxa"/>
            <w:tcMar>
              <w:top w:w="50" w:type="dxa"/>
              <w:left w:w="100" w:type="dxa"/>
            </w:tcMar>
            <w:vAlign w:val="center"/>
          </w:tcPr>
          <w:p w14:paraId="52ED2117" w14:textId="77777777" w:rsidR="00725654" w:rsidRDefault="00725654" w:rsidP="00F27A98">
            <w:pPr>
              <w:spacing w:after="0"/>
              <w:ind w:left="135"/>
            </w:pPr>
          </w:p>
        </w:tc>
        <w:tc>
          <w:tcPr>
            <w:tcW w:w="2044" w:type="dxa"/>
            <w:tcMar>
              <w:top w:w="50" w:type="dxa"/>
              <w:left w:w="100" w:type="dxa"/>
            </w:tcMar>
            <w:vAlign w:val="center"/>
          </w:tcPr>
          <w:p w14:paraId="6E1B41B3" w14:textId="77777777" w:rsidR="00725654" w:rsidRDefault="00725654" w:rsidP="00F27A98">
            <w:pPr>
              <w:spacing w:after="0"/>
              <w:ind w:left="135"/>
            </w:pPr>
          </w:p>
        </w:tc>
      </w:tr>
      <w:tr w:rsidR="00725654" w14:paraId="769CC234" w14:textId="77777777" w:rsidTr="00F27A98">
        <w:trPr>
          <w:trHeight w:val="144"/>
          <w:tblCellSpacing w:w="20" w:type="nil"/>
        </w:trPr>
        <w:tc>
          <w:tcPr>
            <w:tcW w:w="410" w:type="dxa"/>
            <w:tcMar>
              <w:top w:w="50" w:type="dxa"/>
              <w:left w:w="100" w:type="dxa"/>
            </w:tcMar>
            <w:vAlign w:val="center"/>
          </w:tcPr>
          <w:p w14:paraId="71179236" w14:textId="77777777" w:rsidR="00725654" w:rsidRDefault="00725654" w:rsidP="00F27A98">
            <w:pPr>
              <w:spacing w:after="0"/>
            </w:pPr>
            <w:r>
              <w:rPr>
                <w:rFonts w:ascii="Times New Roman" w:hAnsi="Times New Roman"/>
                <w:color w:val="000000"/>
                <w:sz w:val="24"/>
              </w:rPr>
              <w:t>30</w:t>
            </w:r>
          </w:p>
        </w:tc>
        <w:tc>
          <w:tcPr>
            <w:tcW w:w="2640" w:type="dxa"/>
            <w:tcMar>
              <w:top w:w="50" w:type="dxa"/>
              <w:left w:w="100" w:type="dxa"/>
            </w:tcMar>
            <w:vAlign w:val="center"/>
          </w:tcPr>
          <w:p w14:paraId="3051250B" w14:textId="77777777" w:rsidR="00725654" w:rsidRDefault="00725654" w:rsidP="00F27A98">
            <w:pPr>
              <w:spacing w:after="0"/>
              <w:ind w:left="135"/>
            </w:pPr>
            <w:r w:rsidRPr="00F377A4">
              <w:rPr>
                <w:rFonts w:ascii="Times New Roman" w:hAnsi="Times New Roman"/>
                <w:color w:val="000000"/>
                <w:sz w:val="24"/>
                <w:lang w:val="ru-RU"/>
              </w:rPr>
              <w:t xml:space="preserve">Тихие и звонкие цвета, ритм линий создаем композицию </w:t>
            </w:r>
            <w:r>
              <w:rPr>
                <w:rFonts w:ascii="Times New Roman" w:hAnsi="Times New Roman"/>
                <w:color w:val="000000"/>
                <w:sz w:val="24"/>
              </w:rPr>
              <w:t>«Весенняя земля»</w:t>
            </w:r>
          </w:p>
        </w:tc>
        <w:tc>
          <w:tcPr>
            <w:tcW w:w="888" w:type="dxa"/>
            <w:tcMar>
              <w:top w:w="50" w:type="dxa"/>
              <w:left w:w="100" w:type="dxa"/>
            </w:tcMar>
            <w:vAlign w:val="center"/>
          </w:tcPr>
          <w:p w14:paraId="3406E18D" w14:textId="77777777" w:rsidR="00725654" w:rsidRDefault="00725654" w:rsidP="00F27A98">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0707ADCD" w14:textId="77777777" w:rsidR="00725654" w:rsidRDefault="00725654" w:rsidP="00F27A98">
            <w:pPr>
              <w:spacing w:after="0"/>
              <w:ind w:left="135"/>
              <w:jc w:val="center"/>
            </w:pPr>
          </w:p>
        </w:tc>
        <w:tc>
          <w:tcPr>
            <w:tcW w:w="1690" w:type="dxa"/>
            <w:tcMar>
              <w:top w:w="50" w:type="dxa"/>
              <w:left w:w="100" w:type="dxa"/>
            </w:tcMar>
            <w:vAlign w:val="center"/>
          </w:tcPr>
          <w:p w14:paraId="4CA34134" w14:textId="77777777" w:rsidR="00725654" w:rsidRDefault="00725654" w:rsidP="00F27A98">
            <w:pPr>
              <w:spacing w:after="0"/>
              <w:ind w:left="135"/>
              <w:jc w:val="center"/>
            </w:pPr>
          </w:p>
        </w:tc>
        <w:tc>
          <w:tcPr>
            <w:tcW w:w="1206" w:type="dxa"/>
            <w:tcMar>
              <w:top w:w="50" w:type="dxa"/>
              <w:left w:w="100" w:type="dxa"/>
            </w:tcMar>
            <w:vAlign w:val="center"/>
          </w:tcPr>
          <w:p w14:paraId="2E09366B" w14:textId="77777777" w:rsidR="00725654" w:rsidRDefault="00725654" w:rsidP="00F27A98">
            <w:pPr>
              <w:spacing w:after="0"/>
              <w:ind w:left="135"/>
            </w:pPr>
          </w:p>
        </w:tc>
        <w:tc>
          <w:tcPr>
            <w:tcW w:w="2044" w:type="dxa"/>
            <w:tcMar>
              <w:top w:w="50" w:type="dxa"/>
              <w:left w:w="100" w:type="dxa"/>
            </w:tcMar>
            <w:vAlign w:val="center"/>
          </w:tcPr>
          <w:p w14:paraId="32796823" w14:textId="77777777" w:rsidR="00725654" w:rsidRDefault="00725654" w:rsidP="00F27A98">
            <w:pPr>
              <w:spacing w:after="0"/>
              <w:ind w:left="135"/>
            </w:pPr>
          </w:p>
        </w:tc>
      </w:tr>
      <w:tr w:rsidR="00725654" w14:paraId="60130469" w14:textId="77777777" w:rsidTr="00F27A98">
        <w:trPr>
          <w:trHeight w:val="144"/>
          <w:tblCellSpacing w:w="20" w:type="nil"/>
        </w:trPr>
        <w:tc>
          <w:tcPr>
            <w:tcW w:w="410" w:type="dxa"/>
            <w:tcMar>
              <w:top w:w="50" w:type="dxa"/>
              <w:left w:w="100" w:type="dxa"/>
            </w:tcMar>
            <w:vAlign w:val="center"/>
          </w:tcPr>
          <w:p w14:paraId="76D34DA2" w14:textId="77777777" w:rsidR="00725654" w:rsidRDefault="00725654" w:rsidP="00F27A98">
            <w:pPr>
              <w:spacing w:after="0"/>
            </w:pPr>
            <w:r>
              <w:rPr>
                <w:rFonts w:ascii="Times New Roman" w:hAnsi="Times New Roman"/>
                <w:color w:val="000000"/>
                <w:sz w:val="24"/>
              </w:rPr>
              <w:t>31</w:t>
            </w:r>
          </w:p>
        </w:tc>
        <w:tc>
          <w:tcPr>
            <w:tcW w:w="2640" w:type="dxa"/>
            <w:tcMar>
              <w:top w:w="50" w:type="dxa"/>
              <w:left w:w="100" w:type="dxa"/>
            </w:tcMar>
            <w:vAlign w:val="center"/>
          </w:tcPr>
          <w:p w14:paraId="23562CB9"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Характер линий: рисуем весенние ветки – березы, дуба, сосны</w:t>
            </w:r>
          </w:p>
        </w:tc>
        <w:tc>
          <w:tcPr>
            <w:tcW w:w="888" w:type="dxa"/>
            <w:tcMar>
              <w:top w:w="50" w:type="dxa"/>
              <w:left w:w="100" w:type="dxa"/>
            </w:tcMar>
            <w:vAlign w:val="center"/>
          </w:tcPr>
          <w:p w14:paraId="3BFE8C33"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2F5555F2" w14:textId="77777777" w:rsidR="00725654" w:rsidRDefault="00725654" w:rsidP="00F27A98">
            <w:pPr>
              <w:spacing w:after="0"/>
              <w:ind w:left="135"/>
              <w:jc w:val="center"/>
            </w:pPr>
          </w:p>
        </w:tc>
        <w:tc>
          <w:tcPr>
            <w:tcW w:w="1690" w:type="dxa"/>
            <w:tcMar>
              <w:top w:w="50" w:type="dxa"/>
              <w:left w:w="100" w:type="dxa"/>
            </w:tcMar>
            <w:vAlign w:val="center"/>
          </w:tcPr>
          <w:p w14:paraId="77CF0173" w14:textId="77777777" w:rsidR="00725654" w:rsidRDefault="00725654" w:rsidP="00F27A98">
            <w:pPr>
              <w:spacing w:after="0"/>
              <w:ind w:left="135"/>
              <w:jc w:val="center"/>
            </w:pPr>
          </w:p>
        </w:tc>
        <w:tc>
          <w:tcPr>
            <w:tcW w:w="1206" w:type="dxa"/>
            <w:tcMar>
              <w:top w:w="50" w:type="dxa"/>
              <w:left w:w="100" w:type="dxa"/>
            </w:tcMar>
            <w:vAlign w:val="center"/>
          </w:tcPr>
          <w:p w14:paraId="5B777F21" w14:textId="77777777" w:rsidR="00725654" w:rsidRDefault="00725654" w:rsidP="00F27A98">
            <w:pPr>
              <w:spacing w:after="0"/>
              <w:ind w:left="135"/>
            </w:pPr>
          </w:p>
        </w:tc>
        <w:tc>
          <w:tcPr>
            <w:tcW w:w="2044" w:type="dxa"/>
            <w:tcMar>
              <w:top w:w="50" w:type="dxa"/>
              <w:left w:w="100" w:type="dxa"/>
            </w:tcMar>
            <w:vAlign w:val="center"/>
          </w:tcPr>
          <w:p w14:paraId="1254F3A0" w14:textId="77777777" w:rsidR="00725654" w:rsidRDefault="00725654" w:rsidP="00F27A98">
            <w:pPr>
              <w:spacing w:after="0"/>
              <w:ind w:left="135"/>
            </w:pPr>
          </w:p>
        </w:tc>
      </w:tr>
      <w:tr w:rsidR="00725654" w14:paraId="0ABA5A83" w14:textId="77777777" w:rsidTr="00F27A98">
        <w:trPr>
          <w:trHeight w:val="144"/>
          <w:tblCellSpacing w:w="20" w:type="nil"/>
        </w:trPr>
        <w:tc>
          <w:tcPr>
            <w:tcW w:w="410" w:type="dxa"/>
            <w:tcMar>
              <w:top w:w="50" w:type="dxa"/>
              <w:left w:w="100" w:type="dxa"/>
            </w:tcMar>
            <w:vAlign w:val="center"/>
          </w:tcPr>
          <w:p w14:paraId="549D0E54" w14:textId="77777777" w:rsidR="00725654" w:rsidRDefault="00725654" w:rsidP="00F27A98">
            <w:pPr>
              <w:spacing w:after="0"/>
            </w:pPr>
            <w:r>
              <w:rPr>
                <w:rFonts w:ascii="Times New Roman" w:hAnsi="Times New Roman"/>
                <w:color w:val="000000"/>
                <w:sz w:val="24"/>
              </w:rPr>
              <w:t>32</w:t>
            </w:r>
          </w:p>
        </w:tc>
        <w:tc>
          <w:tcPr>
            <w:tcW w:w="2640" w:type="dxa"/>
            <w:tcMar>
              <w:top w:w="50" w:type="dxa"/>
              <w:left w:w="100" w:type="dxa"/>
            </w:tcMar>
            <w:vAlign w:val="center"/>
          </w:tcPr>
          <w:p w14:paraId="283B92B8"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Характер линий: рисуем весенние ветки – березы, дуба, сосны</w:t>
            </w:r>
          </w:p>
        </w:tc>
        <w:tc>
          <w:tcPr>
            <w:tcW w:w="888" w:type="dxa"/>
            <w:tcMar>
              <w:top w:w="50" w:type="dxa"/>
              <w:left w:w="100" w:type="dxa"/>
            </w:tcMar>
            <w:vAlign w:val="center"/>
          </w:tcPr>
          <w:p w14:paraId="10786D65"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77097948" w14:textId="77777777" w:rsidR="00725654" w:rsidRDefault="00725654" w:rsidP="00F27A98">
            <w:pPr>
              <w:spacing w:after="0"/>
              <w:ind w:left="135"/>
              <w:jc w:val="center"/>
            </w:pPr>
          </w:p>
        </w:tc>
        <w:tc>
          <w:tcPr>
            <w:tcW w:w="1690" w:type="dxa"/>
            <w:tcMar>
              <w:top w:w="50" w:type="dxa"/>
              <w:left w:w="100" w:type="dxa"/>
            </w:tcMar>
            <w:vAlign w:val="center"/>
          </w:tcPr>
          <w:p w14:paraId="417EA4D6" w14:textId="77777777" w:rsidR="00725654" w:rsidRDefault="00725654" w:rsidP="00F27A98">
            <w:pPr>
              <w:spacing w:after="0"/>
              <w:ind w:left="135"/>
              <w:jc w:val="center"/>
            </w:pPr>
          </w:p>
        </w:tc>
        <w:tc>
          <w:tcPr>
            <w:tcW w:w="1206" w:type="dxa"/>
            <w:tcMar>
              <w:top w:w="50" w:type="dxa"/>
              <w:left w:w="100" w:type="dxa"/>
            </w:tcMar>
            <w:vAlign w:val="center"/>
          </w:tcPr>
          <w:p w14:paraId="32866BF3" w14:textId="77777777" w:rsidR="00725654" w:rsidRDefault="00725654" w:rsidP="00F27A98">
            <w:pPr>
              <w:spacing w:after="0"/>
              <w:ind w:left="135"/>
            </w:pPr>
          </w:p>
        </w:tc>
        <w:tc>
          <w:tcPr>
            <w:tcW w:w="2044" w:type="dxa"/>
            <w:tcMar>
              <w:top w:w="50" w:type="dxa"/>
              <w:left w:w="100" w:type="dxa"/>
            </w:tcMar>
            <w:vAlign w:val="center"/>
          </w:tcPr>
          <w:p w14:paraId="69E82AAF" w14:textId="77777777" w:rsidR="00725654" w:rsidRDefault="00725654" w:rsidP="00F27A98">
            <w:pPr>
              <w:spacing w:after="0"/>
              <w:ind w:left="135"/>
            </w:pPr>
          </w:p>
        </w:tc>
      </w:tr>
      <w:tr w:rsidR="00725654" w14:paraId="425FCA1F" w14:textId="77777777" w:rsidTr="00F27A98">
        <w:trPr>
          <w:trHeight w:val="144"/>
          <w:tblCellSpacing w:w="20" w:type="nil"/>
        </w:trPr>
        <w:tc>
          <w:tcPr>
            <w:tcW w:w="410" w:type="dxa"/>
            <w:tcMar>
              <w:top w:w="50" w:type="dxa"/>
              <w:left w:w="100" w:type="dxa"/>
            </w:tcMar>
            <w:vAlign w:val="center"/>
          </w:tcPr>
          <w:p w14:paraId="2A2F0C63" w14:textId="77777777" w:rsidR="00725654" w:rsidRDefault="00725654" w:rsidP="00F27A98">
            <w:pPr>
              <w:spacing w:after="0"/>
            </w:pPr>
            <w:r>
              <w:rPr>
                <w:rFonts w:ascii="Times New Roman" w:hAnsi="Times New Roman"/>
                <w:color w:val="000000"/>
                <w:sz w:val="24"/>
              </w:rPr>
              <w:t>33</w:t>
            </w:r>
          </w:p>
        </w:tc>
        <w:tc>
          <w:tcPr>
            <w:tcW w:w="2640" w:type="dxa"/>
            <w:tcMar>
              <w:top w:w="50" w:type="dxa"/>
              <w:left w:w="100" w:type="dxa"/>
            </w:tcMar>
            <w:vAlign w:val="center"/>
          </w:tcPr>
          <w:p w14:paraId="69FAFFAA"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Ритм и движение пятен: вырезаем из бумаги птичек и создаем из них композиции</w:t>
            </w:r>
          </w:p>
        </w:tc>
        <w:tc>
          <w:tcPr>
            <w:tcW w:w="888" w:type="dxa"/>
            <w:tcMar>
              <w:top w:w="50" w:type="dxa"/>
              <w:left w:w="100" w:type="dxa"/>
            </w:tcMar>
            <w:vAlign w:val="center"/>
          </w:tcPr>
          <w:p w14:paraId="5D2F0475"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6FCAE553" w14:textId="77777777" w:rsidR="00725654" w:rsidRDefault="00725654" w:rsidP="00F27A98">
            <w:pPr>
              <w:spacing w:after="0"/>
              <w:ind w:left="135"/>
              <w:jc w:val="center"/>
            </w:pPr>
          </w:p>
        </w:tc>
        <w:tc>
          <w:tcPr>
            <w:tcW w:w="1690" w:type="dxa"/>
            <w:tcMar>
              <w:top w:w="50" w:type="dxa"/>
              <w:left w:w="100" w:type="dxa"/>
            </w:tcMar>
            <w:vAlign w:val="center"/>
          </w:tcPr>
          <w:p w14:paraId="55CCA5C6" w14:textId="77777777" w:rsidR="00725654" w:rsidRDefault="00725654" w:rsidP="00F27A98">
            <w:pPr>
              <w:spacing w:after="0"/>
              <w:ind w:left="135"/>
              <w:jc w:val="center"/>
            </w:pPr>
          </w:p>
        </w:tc>
        <w:tc>
          <w:tcPr>
            <w:tcW w:w="1206" w:type="dxa"/>
            <w:tcMar>
              <w:top w:w="50" w:type="dxa"/>
              <w:left w:w="100" w:type="dxa"/>
            </w:tcMar>
            <w:vAlign w:val="center"/>
          </w:tcPr>
          <w:p w14:paraId="27008A40" w14:textId="77777777" w:rsidR="00725654" w:rsidRDefault="00725654" w:rsidP="00F27A98">
            <w:pPr>
              <w:spacing w:after="0"/>
              <w:ind w:left="135"/>
            </w:pPr>
          </w:p>
        </w:tc>
        <w:tc>
          <w:tcPr>
            <w:tcW w:w="2044" w:type="dxa"/>
            <w:tcMar>
              <w:top w:w="50" w:type="dxa"/>
              <w:left w:w="100" w:type="dxa"/>
            </w:tcMar>
            <w:vAlign w:val="center"/>
          </w:tcPr>
          <w:p w14:paraId="5AC4939D" w14:textId="77777777" w:rsidR="00725654" w:rsidRDefault="00725654" w:rsidP="00F27A98">
            <w:pPr>
              <w:spacing w:after="0"/>
              <w:ind w:left="135"/>
            </w:pPr>
          </w:p>
        </w:tc>
      </w:tr>
      <w:tr w:rsidR="00725654" w14:paraId="3D15A924" w14:textId="77777777" w:rsidTr="00F27A98">
        <w:trPr>
          <w:trHeight w:val="144"/>
          <w:tblCellSpacing w:w="20" w:type="nil"/>
        </w:trPr>
        <w:tc>
          <w:tcPr>
            <w:tcW w:w="410" w:type="dxa"/>
            <w:tcMar>
              <w:top w:w="50" w:type="dxa"/>
              <w:left w:w="100" w:type="dxa"/>
            </w:tcMar>
            <w:vAlign w:val="center"/>
          </w:tcPr>
          <w:p w14:paraId="6FD9EA2A" w14:textId="77777777" w:rsidR="00725654" w:rsidRDefault="00725654" w:rsidP="00F27A98">
            <w:pPr>
              <w:spacing w:after="0"/>
            </w:pPr>
            <w:r>
              <w:rPr>
                <w:rFonts w:ascii="Times New Roman" w:hAnsi="Times New Roman"/>
                <w:color w:val="000000"/>
                <w:sz w:val="24"/>
              </w:rPr>
              <w:t>34</w:t>
            </w:r>
          </w:p>
        </w:tc>
        <w:tc>
          <w:tcPr>
            <w:tcW w:w="2640" w:type="dxa"/>
            <w:tcMar>
              <w:top w:w="50" w:type="dxa"/>
              <w:left w:w="100" w:type="dxa"/>
            </w:tcMar>
            <w:vAlign w:val="center"/>
          </w:tcPr>
          <w:p w14:paraId="15F94479"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Пропорции выражают характер: создаем скульптуры птиц</w:t>
            </w:r>
          </w:p>
        </w:tc>
        <w:tc>
          <w:tcPr>
            <w:tcW w:w="888" w:type="dxa"/>
            <w:tcMar>
              <w:top w:w="50" w:type="dxa"/>
              <w:left w:w="100" w:type="dxa"/>
            </w:tcMar>
            <w:vAlign w:val="center"/>
          </w:tcPr>
          <w:p w14:paraId="16C48923"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0CCDB984" w14:textId="77777777" w:rsidR="00725654" w:rsidRDefault="00725654" w:rsidP="00F27A98">
            <w:pPr>
              <w:spacing w:after="0"/>
              <w:ind w:left="135"/>
              <w:jc w:val="center"/>
            </w:pPr>
          </w:p>
        </w:tc>
        <w:tc>
          <w:tcPr>
            <w:tcW w:w="1690" w:type="dxa"/>
            <w:tcMar>
              <w:top w:w="50" w:type="dxa"/>
              <w:left w:w="100" w:type="dxa"/>
            </w:tcMar>
            <w:vAlign w:val="center"/>
          </w:tcPr>
          <w:p w14:paraId="4B52C077" w14:textId="77777777" w:rsidR="00725654" w:rsidRDefault="00725654" w:rsidP="00F27A98">
            <w:pPr>
              <w:spacing w:after="0"/>
              <w:ind w:left="135"/>
              <w:jc w:val="center"/>
            </w:pPr>
          </w:p>
        </w:tc>
        <w:tc>
          <w:tcPr>
            <w:tcW w:w="1206" w:type="dxa"/>
            <w:tcMar>
              <w:top w:w="50" w:type="dxa"/>
              <w:left w:w="100" w:type="dxa"/>
            </w:tcMar>
            <w:vAlign w:val="center"/>
          </w:tcPr>
          <w:p w14:paraId="40AE61F5" w14:textId="77777777" w:rsidR="00725654" w:rsidRDefault="00725654" w:rsidP="00F27A98">
            <w:pPr>
              <w:spacing w:after="0"/>
              <w:ind w:left="135"/>
            </w:pPr>
          </w:p>
        </w:tc>
        <w:tc>
          <w:tcPr>
            <w:tcW w:w="2044" w:type="dxa"/>
            <w:tcMar>
              <w:top w:w="50" w:type="dxa"/>
              <w:left w:w="100" w:type="dxa"/>
            </w:tcMar>
            <w:vAlign w:val="center"/>
          </w:tcPr>
          <w:p w14:paraId="7CF0CDD7" w14:textId="77777777" w:rsidR="00725654" w:rsidRDefault="00725654" w:rsidP="00F27A98">
            <w:pPr>
              <w:spacing w:after="0"/>
              <w:ind w:left="135"/>
            </w:pPr>
          </w:p>
        </w:tc>
      </w:tr>
      <w:tr w:rsidR="00725654" w14:paraId="3C743A5F" w14:textId="77777777" w:rsidTr="00F27A98">
        <w:trPr>
          <w:trHeight w:val="144"/>
          <w:tblCellSpacing w:w="20" w:type="nil"/>
        </w:trPr>
        <w:tc>
          <w:tcPr>
            <w:tcW w:w="0" w:type="auto"/>
            <w:gridSpan w:val="2"/>
            <w:tcMar>
              <w:top w:w="50" w:type="dxa"/>
              <w:left w:w="100" w:type="dxa"/>
            </w:tcMar>
            <w:vAlign w:val="center"/>
          </w:tcPr>
          <w:p w14:paraId="0306A39F"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ОБЩЕЕ КОЛИЧЕСТВО ЧАСОВ ПО ПРОГРАММЕ</w:t>
            </w:r>
          </w:p>
        </w:tc>
        <w:tc>
          <w:tcPr>
            <w:tcW w:w="1395" w:type="dxa"/>
            <w:tcMar>
              <w:top w:w="50" w:type="dxa"/>
              <w:left w:w="100" w:type="dxa"/>
            </w:tcMar>
            <w:vAlign w:val="center"/>
          </w:tcPr>
          <w:p w14:paraId="30BFC090"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95" w:type="dxa"/>
            <w:tcMar>
              <w:top w:w="50" w:type="dxa"/>
              <w:left w:w="100" w:type="dxa"/>
            </w:tcMar>
            <w:vAlign w:val="center"/>
          </w:tcPr>
          <w:p w14:paraId="474B17D3" w14:textId="77777777" w:rsidR="00725654" w:rsidRDefault="00725654" w:rsidP="00F27A98">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26DDDD62" w14:textId="77777777" w:rsidR="00725654" w:rsidRDefault="00725654" w:rsidP="00F27A9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882C960" w14:textId="77777777" w:rsidR="00725654" w:rsidRDefault="00725654" w:rsidP="00F27A98"/>
        </w:tc>
      </w:tr>
    </w:tbl>
    <w:p w14:paraId="51F027D3" w14:textId="77777777" w:rsidR="00725654" w:rsidRDefault="00725654" w:rsidP="00725654">
      <w:pPr>
        <w:sectPr w:rsidR="00725654" w:rsidSect="00725654">
          <w:pgSz w:w="16383" w:h="11906" w:orient="landscape"/>
          <w:pgMar w:top="1134" w:right="850" w:bottom="1134" w:left="1701" w:header="720" w:footer="720" w:gutter="0"/>
          <w:cols w:space="720"/>
        </w:sectPr>
      </w:pPr>
    </w:p>
    <w:p w14:paraId="0534B747" w14:textId="77777777" w:rsidR="00725654" w:rsidRDefault="00725654" w:rsidP="0072565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8"/>
        <w:gridCol w:w="3998"/>
        <w:gridCol w:w="1087"/>
        <w:gridCol w:w="1841"/>
        <w:gridCol w:w="1910"/>
        <w:gridCol w:w="1347"/>
        <w:gridCol w:w="2861"/>
      </w:tblGrid>
      <w:tr w:rsidR="00725654" w14:paraId="082EBD24" w14:textId="77777777" w:rsidTr="00F27A98">
        <w:trPr>
          <w:trHeight w:val="144"/>
          <w:tblCellSpacing w:w="20" w:type="nil"/>
        </w:trPr>
        <w:tc>
          <w:tcPr>
            <w:tcW w:w="333" w:type="dxa"/>
            <w:vMerge w:val="restart"/>
            <w:tcMar>
              <w:top w:w="50" w:type="dxa"/>
              <w:left w:w="100" w:type="dxa"/>
            </w:tcMar>
            <w:vAlign w:val="center"/>
          </w:tcPr>
          <w:p w14:paraId="5267C84D" w14:textId="77777777" w:rsidR="00725654" w:rsidRDefault="00725654" w:rsidP="00F27A98">
            <w:pPr>
              <w:spacing w:after="0"/>
              <w:ind w:left="135"/>
            </w:pPr>
            <w:r>
              <w:rPr>
                <w:rFonts w:ascii="Times New Roman" w:hAnsi="Times New Roman"/>
                <w:b/>
                <w:color w:val="000000"/>
                <w:sz w:val="24"/>
              </w:rPr>
              <w:t xml:space="preserve">№ п/п </w:t>
            </w:r>
          </w:p>
          <w:p w14:paraId="727C23F0" w14:textId="77777777" w:rsidR="00725654" w:rsidRDefault="00725654" w:rsidP="00F27A98">
            <w:pPr>
              <w:spacing w:after="0"/>
              <w:ind w:left="135"/>
            </w:pPr>
          </w:p>
        </w:tc>
        <w:tc>
          <w:tcPr>
            <w:tcW w:w="3872" w:type="dxa"/>
            <w:vMerge w:val="restart"/>
            <w:tcMar>
              <w:top w:w="50" w:type="dxa"/>
              <w:left w:w="100" w:type="dxa"/>
            </w:tcMar>
            <w:vAlign w:val="center"/>
          </w:tcPr>
          <w:p w14:paraId="1F7B9298" w14:textId="77777777" w:rsidR="00725654" w:rsidRDefault="00725654" w:rsidP="00F27A98">
            <w:pPr>
              <w:spacing w:after="0"/>
              <w:ind w:left="135"/>
            </w:pPr>
            <w:r>
              <w:rPr>
                <w:rFonts w:ascii="Times New Roman" w:hAnsi="Times New Roman"/>
                <w:b/>
                <w:color w:val="000000"/>
                <w:sz w:val="24"/>
              </w:rPr>
              <w:t xml:space="preserve">Тема урока </w:t>
            </w:r>
          </w:p>
          <w:p w14:paraId="62B393FA" w14:textId="77777777" w:rsidR="00725654" w:rsidRDefault="00725654" w:rsidP="00F27A98">
            <w:pPr>
              <w:spacing w:after="0"/>
              <w:ind w:left="135"/>
            </w:pPr>
          </w:p>
        </w:tc>
        <w:tc>
          <w:tcPr>
            <w:tcW w:w="0" w:type="auto"/>
            <w:gridSpan w:val="3"/>
            <w:tcMar>
              <w:top w:w="50" w:type="dxa"/>
              <w:left w:w="100" w:type="dxa"/>
            </w:tcMar>
            <w:vAlign w:val="center"/>
          </w:tcPr>
          <w:p w14:paraId="1E40D7F5" w14:textId="77777777" w:rsidR="00725654" w:rsidRDefault="00725654" w:rsidP="00F27A98">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14:paraId="38A98854" w14:textId="77777777" w:rsidR="00725654" w:rsidRDefault="00725654" w:rsidP="00F27A98">
            <w:pPr>
              <w:spacing w:after="0"/>
              <w:ind w:left="135"/>
            </w:pPr>
            <w:r>
              <w:rPr>
                <w:rFonts w:ascii="Times New Roman" w:hAnsi="Times New Roman"/>
                <w:b/>
                <w:color w:val="000000"/>
                <w:sz w:val="24"/>
              </w:rPr>
              <w:t xml:space="preserve">Дата изучения </w:t>
            </w:r>
          </w:p>
          <w:p w14:paraId="5ADFCC71" w14:textId="77777777" w:rsidR="00725654" w:rsidRDefault="00725654" w:rsidP="00F27A98">
            <w:pPr>
              <w:spacing w:after="0"/>
              <w:ind w:left="135"/>
            </w:pPr>
          </w:p>
        </w:tc>
        <w:tc>
          <w:tcPr>
            <w:tcW w:w="1889" w:type="dxa"/>
            <w:vMerge w:val="restart"/>
            <w:tcMar>
              <w:top w:w="50" w:type="dxa"/>
              <w:left w:w="100" w:type="dxa"/>
            </w:tcMar>
            <w:vAlign w:val="center"/>
          </w:tcPr>
          <w:p w14:paraId="56B2E14B" w14:textId="77777777" w:rsidR="00725654" w:rsidRDefault="00725654" w:rsidP="00F27A98">
            <w:pPr>
              <w:spacing w:after="0"/>
              <w:ind w:left="135"/>
            </w:pPr>
            <w:r>
              <w:rPr>
                <w:rFonts w:ascii="Times New Roman" w:hAnsi="Times New Roman"/>
                <w:b/>
                <w:color w:val="000000"/>
                <w:sz w:val="24"/>
              </w:rPr>
              <w:t xml:space="preserve">Электронные цифровые образовательные ресурсы </w:t>
            </w:r>
          </w:p>
          <w:p w14:paraId="2779D6B6" w14:textId="77777777" w:rsidR="00725654" w:rsidRDefault="00725654" w:rsidP="00F27A98">
            <w:pPr>
              <w:spacing w:after="0"/>
              <w:ind w:left="135"/>
            </w:pPr>
          </w:p>
        </w:tc>
      </w:tr>
      <w:tr w:rsidR="00725654" w14:paraId="4A1E25CC" w14:textId="77777777" w:rsidTr="00F27A98">
        <w:trPr>
          <w:trHeight w:val="144"/>
          <w:tblCellSpacing w:w="20" w:type="nil"/>
        </w:trPr>
        <w:tc>
          <w:tcPr>
            <w:tcW w:w="0" w:type="auto"/>
            <w:vMerge/>
            <w:tcBorders>
              <w:top w:val="nil"/>
            </w:tcBorders>
            <w:tcMar>
              <w:top w:w="50" w:type="dxa"/>
              <w:left w:w="100" w:type="dxa"/>
            </w:tcMar>
          </w:tcPr>
          <w:p w14:paraId="041ACA53" w14:textId="77777777" w:rsidR="00725654" w:rsidRDefault="00725654" w:rsidP="00F27A98"/>
        </w:tc>
        <w:tc>
          <w:tcPr>
            <w:tcW w:w="0" w:type="auto"/>
            <w:vMerge/>
            <w:tcBorders>
              <w:top w:val="nil"/>
            </w:tcBorders>
            <w:tcMar>
              <w:top w:w="50" w:type="dxa"/>
              <w:left w:w="100" w:type="dxa"/>
            </w:tcMar>
          </w:tcPr>
          <w:p w14:paraId="12D08721" w14:textId="77777777" w:rsidR="00725654" w:rsidRDefault="00725654" w:rsidP="00F27A98"/>
        </w:tc>
        <w:tc>
          <w:tcPr>
            <w:tcW w:w="756" w:type="dxa"/>
            <w:tcMar>
              <w:top w:w="50" w:type="dxa"/>
              <w:left w:w="100" w:type="dxa"/>
            </w:tcMar>
            <w:vAlign w:val="center"/>
          </w:tcPr>
          <w:p w14:paraId="64DCC092" w14:textId="77777777" w:rsidR="00725654" w:rsidRDefault="00725654" w:rsidP="00F27A98">
            <w:pPr>
              <w:spacing w:after="0"/>
              <w:ind w:left="135"/>
            </w:pPr>
            <w:r>
              <w:rPr>
                <w:rFonts w:ascii="Times New Roman" w:hAnsi="Times New Roman"/>
                <w:b/>
                <w:color w:val="000000"/>
                <w:sz w:val="24"/>
              </w:rPr>
              <w:t xml:space="preserve">Всего </w:t>
            </w:r>
          </w:p>
          <w:p w14:paraId="03D49B1A" w14:textId="77777777" w:rsidR="00725654" w:rsidRDefault="00725654" w:rsidP="00F27A98">
            <w:pPr>
              <w:spacing w:after="0"/>
              <w:ind w:left="135"/>
            </w:pPr>
          </w:p>
        </w:tc>
        <w:tc>
          <w:tcPr>
            <w:tcW w:w="1441" w:type="dxa"/>
            <w:tcMar>
              <w:top w:w="50" w:type="dxa"/>
              <w:left w:w="100" w:type="dxa"/>
            </w:tcMar>
            <w:vAlign w:val="center"/>
          </w:tcPr>
          <w:p w14:paraId="0E4EE3CE" w14:textId="77777777" w:rsidR="00725654" w:rsidRDefault="00725654" w:rsidP="00F27A98">
            <w:pPr>
              <w:spacing w:after="0"/>
              <w:ind w:left="135"/>
            </w:pPr>
            <w:r>
              <w:rPr>
                <w:rFonts w:ascii="Times New Roman" w:hAnsi="Times New Roman"/>
                <w:b/>
                <w:color w:val="000000"/>
                <w:sz w:val="24"/>
              </w:rPr>
              <w:t xml:space="preserve">Контрольные работы </w:t>
            </w:r>
          </w:p>
          <w:p w14:paraId="03860186" w14:textId="77777777" w:rsidR="00725654" w:rsidRDefault="00725654" w:rsidP="00F27A98">
            <w:pPr>
              <w:spacing w:after="0"/>
              <w:ind w:left="135"/>
            </w:pPr>
          </w:p>
        </w:tc>
        <w:tc>
          <w:tcPr>
            <w:tcW w:w="1546" w:type="dxa"/>
            <w:tcMar>
              <w:top w:w="50" w:type="dxa"/>
              <w:left w:w="100" w:type="dxa"/>
            </w:tcMar>
            <w:vAlign w:val="center"/>
          </w:tcPr>
          <w:p w14:paraId="46F5212F" w14:textId="77777777" w:rsidR="00725654" w:rsidRDefault="00725654" w:rsidP="00F27A98">
            <w:pPr>
              <w:spacing w:after="0"/>
              <w:ind w:left="135"/>
            </w:pPr>
            <w:r>
              <w:rPr>
                <w:rFonts w:ascii="Times New Roman" w:hAnsi="Times New Roman"/>
                <w:b/>
                <w:color w:val="000000"/>
                <w:sz w:val="24"/>
              </w:rPr>
              <w:t xml:space="preserve">Практические работы </w:t>
            </w:r>
          </w:p>
          <w:p w14:paraId="4506E80F" w14:textId="77777777" w:rsidR="00725654" w:rsidRDefault="00725654" w:rsidP="00F27A98">
            <w:pPr>
              <w:spacing w:after="0"/>
              <w:ind w:left="135"/>
            </w:pPr>
          </w:p>
        </w:tc>
        <w:tc>
          <w:tcPr>
            <w:tcW w:w="0" w:type="auto"/>
            <w:vMerge/>
            <w:tcBorders>
              <w:top w:val="nil"/>
            </w:tcBorders>
            <w:tcMar>
              <w:top w:w="50" w:type="dxa"/>
              <w:left w:w="100" w:type="dxa"/>
            </w:tcMar>
          </w:tcPr>
          <w:p w14:paraId="35015513" w14:textId="77777777" w:rsidR="00725654" w:rsidRDefault="00725654" w:rsidP="00F27A98"/>
        </w:tc>
        <w:tc>
          <w:tcPr>
            <w:tcW w:w="0" w:type="auto"/>
            <w:vMerge/>
            <w:tcBorders>
              <w:top w:val="nil"/>
            </w:tcBorders>
            <w:tcMar>
              <w:top w:w="50" w:type="dxa"/>
              <w:left w:w="100" w:type="dxa"/>
            </w:tcMar>
          </w:tcPr>
          <w:p w14:paraId="0F299AA3" w14:textId="77777777" w:rsidR="00725654" w:rsidRDefault="00725654" w:rsidP="00F27A98"/>
        </w:tc>
      </w:tr>
      <w:tr w:rsidR="00725654" w:rsidRPr="002D14B4" w14:paraId="212E2A89" w14:textId="77777777" w:rsidTr="00F27A98">
        <w:trPr>
          <w:trHeight w:val="144"/>
          <w:tblCellSpacing w:w="20" w:type="nil"/>
        </w:trPr>
        <w:tc>
          <w:tcPr>
            <w:tcW w:w="333" w:type="dxa"/>
            <w:tcMar>
              <w:top w:w="50" w:type="dxa"/>
              <w:left w:w="100" w:type="dxa"/>
            </w:tcMar>
            <w:vAlign w:val="center"/>
          </w:tcPr>
          <w:p w14:paraId="019CE100" w14:textId="77777777" w:rsidR="00725654" w:rsidRDefault="00725654" w:rsidP="00F27A98">
            <w:pPr>
              <w:spacing w:after="0"/>
            </w:pPr>
            <w:r>
              <w:rPr>
                <w:rFonts w:ascii="Times New Roman" w:hAnsi="Times New Roman"/>
                <w:color w:val="000000"/>
                <w:sz w:val="24"/>
              </w:rPr>
              <w:t>1</w:t>
            </w:r>
          </w:p>
        </w:tc>
        <w:tc>
          <w:tcPr>
            <w:tcW w:w="3872" w:type="dxa"/>
            <w:tcMar>
              <w:top w:w="50" w:type="dxa"/>
              <w:left w:w="100" w:type="dxa"/>
            </w:tcMar>
            <w:vAlign w:val="center"/>
          </w:tcPr>
          <w:p w14:paraId="7A7060F6"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Изображение, постройка, украшения и материалы: знакомимся с иллюстрациями и дизайном предметов</w:t>
            </w:r>
          </w:p>
        </w:tc>
        <w:tc>
          <w:tcPr>
            <w:tcW w:w="756" w:type="dxa"/>
            <w:tcMar>
              <w:top w:w="50" w:type="dxa"/>
              <w:left w:w="100" w:type="dxa"/>
            </w:tcMar>
            <w:vAlign w:val="center"/>
          </w:tcPr>
          <w:p w14:paraId="4444C4C4"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D3D5AE9" w14:textId="77777777" w:rsidR="00725654" w:rsidRDefault="00725654" w:rsidP="00F27A98">
            <w:pPr>
              <w:spacing w:after="0"/>
              <w:ind w:left="135"/>
              <w:jc w:val="center"/>
            </w:pPr>
          </w:p>
        </w:tc>
        <w:tc>
          <w:tcPr>
            <w:tcW w:w="1546" w:type="dxa"/>
            <w:tcMar>
              <w:top w:w="50" w:type="dxa"/>
              <w:left w:w="100" w:type="dxa"/>
            </w:tcMar>
            <w:vAlign w:val="center"/>
          </w:tcPr>
          <w:p w14:paraId="55D56FF7" w14:textId="77777777" w:rsidR="00725654" w:rsidRDefault="00725654" w:rsidP="00F27A98">
            <w:pPr>
              <w:spacing w:after="0"/>
              <w:ind w:left="135"/>
              <w:jc w:val="center"/>
            </w:pPr>
          </w:p>
        </w:tc>
        <w:tc>
          <w:tcPr>
            <w:tcW w:w="1085" w:type="dxa"/>
            <w:tcMar>
              <w:top w:w="50" w:type="dxa"/>
              <w:left w:w="100" w:type="dxa"/>
            </w:tcMar>
            <w:vAlign w:val="center"/>
          </w:tcPr>
          <w:p w14:paraId="78352FF8" w14:textId="77777777" w:rsidR="00725654" w:rsidRDefault="00725654" w:rsidP="00F27A98">
            <w:pPr>
              <w:spacing w:after="0"/>
              <w:ind w:left="135"/>
            </w:pPr>
          </w:p>
        </w:tc>
        <w:tc>
          <w:tcPr>
            <w:tcW w:w="1889" w:type="dxa"/>
            <w:tcMar>
              <w:top w:w="50" w:type="dxa"/>
              <w:left w:w="100" w:type="dxa"/>
            </w:tcMar>
            <w:vAlign w:val="center"/>
          </w:tcPr>
          <w:p w14:paraId="2B7E23BF"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 xml:space="preserve">Библиотека ЦОК </w:t>
            </w:r>
            <w:hyperlink r:id="rId885">
              <w:r>
                <w:rPr>
                  <w:rFonts w:ascii="Times New Roman" w:hAnsi="Times New Roman"/>
                  <w:color w:val="0000FF"/>
                  <w:u w:val="single"/>
                </w:rPr>
                <w:t>https</w:t>
              </w:r>
              <w:r w:rsidRPr="00F377A4">
                <w:rPr>
                  <w:rFonts w:ascii="Times New Roman" w:hAnsi="Times New Roman"/>
                  <w:color w:val="0000FF"/>
                  <w:u w:val="single"/>
                  <w:lang w:val="ru-RU"/>
                </w:rPr>
                <w:t>://</w:t>
              </w:r>
              <w:r>
                <w:rPr>
                  <w:rFonts w:ascii="Times New Roman" w:hAnsi="Times New Roman"/>
                  <w:color w:val="0000FF"/>
                  <w:u w:val="single"/>
                </w:rPr>
                <w:t>m</w:t>
              </w:r>
              <w:r w:rsidRPr="00F377A4">
                <w:rPr>
                  <w:rFonts w:ascii="Times New Roman" w:hAnsi="Times New Roman"/>
                  <w:color w:val="0000FF"/>
                  <w:u w:val="single"/>
                  <w:lang w:val="ru-RU"/>
                </w:rPr>
                <w:t>.</w:t>
              </w:r>
              <w:r>
                <w:rPr>
                  <w:rFonts w:ascii="Times New Roman" w:hAnsi="Times New Roman"/>
                  <w:color w:val="0000FF"/>
                  <w:u w:val="single"/>
                </w:rPr>
                <w:t>edsoo</w:t>
              </w:r>
              <w:r w:rsidRPr="00F377A4">
                <w:rPr>
                  <w:rFonts w:ascii="Times New Roman" w:hAnsi="Times New Roman"/>
                  <w:color w:val="0000FF"/>
                  <w:u w:val="single"/>
                  <w:lang w:val="ru-RU"/>
                </w:rPr>
                <w:t>.</w:t>
              </w:r>
              <w:r>
                <w:rPr>
                  <w:rFonts w:ascii="Times New Roman" w:hAnsi="Times New Roman"/>
                  <w:color w:val="0000FF"/>
                  <w:u w:val="single"/>
                </w:rPr>
                <w:t>ru</w:t>
              </w:r>
              <w:r w:rsidRPr="00F377A4">
                <w:rPr>
                  <w:rFonts w:ascii="Times New Roman" w:hAnsi="Times New Roman"/>
                  <w:color w:val="0000FF"/>
                  <w:u w:val="single"/>
                  <w:lang w:val="ru-RU"/>
                </w:rPr>
                <w:t>/8</w:t>
              </w:r>
              <w:r>
                <w:rPr>
                  <w:rFonts w:ascii="Times New Roman" w:hAnsi="Times New Roman"/>
                  <w:color w:val="0000FF"/>
                  <w:u w:val="single"/>
                </w:rPr>
                <w:t>a</w:t>
              </w:r>
              <w:r w:rsidRPr="00F377A4">
                <w:rPr>
                  <w:rFonts w:ascii="Times New Roman" w:hAnsi="Times New Roman"/>
                  <w:color w:val="0000FF"/>
                  <w:u w:val="single"/>
                  <w:lang w:val="ru-RU"/>
                </w:rPr>
                <w:t>1496</w:t>
              </w:r>
              <w:r>
                <w:rPr>
                  <w:rFonts w:ascii="Times New Roman" w:hAnsi="Times New Roman"/>
                  <w:color w:val="0000FF"/>
                  <w:u w:val="single"/>
                </w:rPr>
                <w:t>ae</w:t>
              </w:r>
            </w:hyperlink>
          </w:p>
        </w:tc>
      </w:tr>
      <w:tr w:rsidR="00725654" w:rsidRPr="002D14B4" w14:paraId="4640169F" w14:textId="77777777" w:rsidTr="00F27A98">
        <w:trPr>
          <w:trHeight w:val="144"/>
          <w:tblCellSpacing w:w="20" w:type="nil"/>
        </w:trPr>
        <w:tc>
          <w:tcPr>
            <w:tcW w:w="333" w:type="dxa"/>
            <w:tcMar>
              <w:top w:w="50" w:type="dxa"/>
              <w:left w:w="100" w:type="dxa"/>
            </w:tcMar>
            <w:vAlign w:val="center"/>
          </w:tcPr>
          <w:p w14:paraId="03227C93" w14:textId="77777777" w:rsidR="00725654" w:rsidRDefault="00725654" w:rsidP="00F27A98">
            <w:pPr>
              <w:spacing w:after="0"/>
            </w:pPr>
            <w:r>
              <w:rPr>
                <w:rFonts w:ascii="Times New Roman" w:hAnsi="Times New Roman"/>
                <w:color w:val="000000"/>
                <w:sz w:val="24"/>
              </w:rPr>
              <w:t>2</w:t>
            </w:r>
          </w:p>
        </w:tc>
        <w:tc>
          <w:tcPr>
            <w:tcW w:w="3872" w:type="dxa"/>
            <w:tcMar>
              <w:top w:w="50" w:type="dxa"/>
              <w:left w:w="100" w:type="dxa"/>
            </w:tcMar>
            <w:vAlign w:val="center"/>
          </w:tcPr>
          <w:p w14:paraId="5D11CCB9"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Твои игрушки: создаем игрушки из подручного нехудожественного материала и/или из пластилина/глины</w:t>
            </w:r>
          </w:p>
        </w:tc>
        <w:tc>
          <w:tcPr>
            <w:tcW w:w="756" w:type="dxa"/>
            <w:tcMar>
              <w:top w:w="50" w:type="dxa"/>
              <w:left w:w="100" w:type="dxa"/>
            </w:tcMar>
            <w:vAlign w:val="center"/>
          </w:tcPr>
          <w:p w14:paraId="0EE7AD54"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8F12B02" w14:textId="77777777" w:rsidR="00725654" w:rsidRDefault="00725654" w:rsidP="00F27A98">
            <w:pPr>
              <w:spacing w:after="0"/>
              <w:ind w:left="135"/>
              <w:jc w:val="center"/>
            </w:pPr>
          </w:p>
        </w:tc>
        <w:tc>
          <w:tcPr>
            <w:tcW w:w="1546" w:type="dxa"/>
            <w:tcMar>
              <w:top w:w="50" w:type="dxa"/>
              <w:left w:w="100" w:type="dxa"/>
            </w:tcMar>
            <w:vAlign w:val="center"/>
          </w:tcPr>
          <w:p w14:paraId="070BCE1C" w14:textId="77777777" w:rsidR="00725654" w:rsidRDefault="00725654" w:rsidP="00F27A98">
            <w:pPr>
              <w:spacing w:after="0"/>
              <w:ind w:left="135"/>
              <w:jc w:val="center"/>
            </w:pPr>
          </w:p>
        </w:tc>
        <w:tc>
          <w:tcPr>
            <w:tcW w:w="1085" w:type="dxa"/>
            <w:tcMar>
              <w:top w:w="50" w:type="dxa"/>
              <w:left w:w="100" w:type="dxa"/>
            </w:tcMar>
            <w:vAlign w:val="center"/>
          </w:tcPr>
          <w:p w14:paraId="6AEECE9A" w14:textId="77777777" w:rsidR="00725654" w:rsidRDefault="00725654" w:rsidP="00F27A98">
            <w:pPr>
              <w:spacing w:after="0"/>
              <w:ind w:left="135"/>
            </w:pPr>
          </w:p>
        </w:tc>
        <w:tc>
          <w:tcPr>
            <w:tcW w:w="1889" w:type="dxa"/>
            <w:tcMar>
              <w:top w:w="50" w:type="dxa"/>
              <w:left w:w="100" w:type="dxa"/>
            </w:tcMar>
            <w:vAlign w:val="center"/>
          </w:tcPr>
          <w:p w14:paraId="6678E041"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 xml:space="preserve">Библиотека ЦОК </w:t>
            </w:r>
            <w:hyperlink r:id="rId886">
              <w:r>
                <w:rPr>
                  <w:rFonts w:ascii="Times New Roman" w:hAnsi="Times New Roman"/>
                  <w:color w:val="0000FF"/>
                  <w:u w:val="single"/>
                </w:rPr>
                <w:t>https</w:t>
              </w:r>
              <w:r w:rsidRPr="00F377A4">
                <w:rPr>
                  <w:rFonts w:ascii="Times New Roman" w:hAnsi="Times New Roman"/>
                  <w:color w:val="0000FF"/>
                  <w:u w:val="single"/>
                  <w:lang w:val="ru-RU"/>
                </w:rPr>
                <w:t>://</w:t>
              </w:r>
              <w:r>
                <w:rPr>
                  <w:rFonts w:ascii="Times New Roman" w:hAnsi="Times New Roman"/>
                  <w:color w:val="0000FF"/>
                  <w:u w:val="single"/>
                </w:rPr>
                <w:t>m</w:t>
              </w:r>
              <w:r w:rsidRPr="00F377A4">
                <w:rPr>
                  <w:rFonts w:ascii="Times New Roman" w:hAnsi="Times New Roman"/>
                  <w:color w:val="0000FF"/>
                  <w:u w:val="single"/>
                  <w:lang w:val="ru-RU"/>
                </w:rPr>
                <w:t>.</w:t>
              </w:r>
              <w:r>
                <w:rPr>
                  <w:rFonts w:ascii="Times New Roman" w:hAnsi="Times New Roman"/>
                  <w:color w:val="0000FF"/>
                  <w:u w:val="single"/>
                </w:rPr>
                <w:t>edsoo</w:t>
              </w:r>
              <w:r w:rsidRPr="00F377A4">
                <w:rPr>
                  <w:rFonts w:ascii="Times New Roman" w:hAnsi="Times New Roman"/>
                  <w:color w:val="0000FF"/>
                  <w:u w:val="single"/>
                  <w:lang w:val="ru-RU"/>
                </w:rPr>
                <w:t>.</w:t>
              </w:r>
              <w:r>
                <w:rPr>
                  <w:rFonts w:ascii="Times New Roman" w:hAnsi="Times New Roman"/>
                  <w:color w:val="0000FF"/>
                  <w:u w:val="single"/>
                </w:rPr>
                <w:t>ru</w:t>
              </w:r>
              <w:r w:rsidRPr="00F377A4">
                <w:rPr>
                  <w:rFonts w:ascii="Times New Roman" w:hAnsi="Times New Roman"/>
                  <w:color w:val="0000FF"/>
                  <w:u w:val="single"/>
                  <w:lang w:val="ru-RU"/>
                </w:rPr>
                <w:t>/8</w:t>
              </w:r>
              <w:r>
                <w:rPr>
                  <w:rFonts w:ascii="Times New Roman" w:hAnsi="Times New Roman"/>
                  <w:color w:val="0000FF"/>
                  <w:u w:val="single"/>
                </w:rPr>
                <w:t>a</w:t>
              </w:r>
              <w:r w:rsidRPr="00F377A4">
                <w:rPr>
                  <w:rFonts w:ascii="Times New Roman" w:hAnsi="Times New Roman"/>
                  <w:color w:val="0000FF"/>
                  <w:u w:val="single"/>
                  <w:lang w:val="ru-RU"/>
                </w:rPr>
                <w:t>14</w:t>
              </w:r>
              <w:r>
                <w:rPr>
                  <w:rFonts w:ascii="Times New Roman" w:hAnsi="Times New Roman"/>
                  <w:color w:val="0000FF"/>
                  <w:u w:val="single"/>
                </w:rPr>
                <w:t>a</w:t>
              </w:r>
              <w:r w:rsidRPr="00F377A4">
                <w:rPr>
                  <w:rFonts w:ascii="Times New Roman" w:hAnsi="Times New Roman"/>
                  <w:color w:val="0000FF"/>
                  <w:u w:val="single"/>
                  <w:lang w:val="ru-RU"/>
                </w:rPr>
                <w:t>932</w:t>
              </w:r>
            </w:hyperlink>
          </w:p>
        </w:tc>
      </w:tr>
      <w:tr w:rsidR="00725654" w:rsidRPr="002D14B4" w14:paraId="42A5007B" w14:textId="77777777" w:rsidTr="00F27A98">
        <w:trPr>
          <w:trHeight w:val="144"/>
          <w:tblCellSpacing w:w="20" w:type="nil"/>
        </w:trPr>
        <w:tc>
          <w:tcPr>
            <w:tcW w:w="333" w:type="dxa"/>
            <w:tcMar>
              <w:top w:w="50" w:type="dxa"/>
              <w:left w:w="100" w:type="dxa"/>
            </w:tcMar>
            <w:vAlign w:val="center"/>
          </w:tcPr>
          <w:p w14:paraId="23B0B904" w14:textId="77777777" w:rsidR="00725654" w:rsidRDefault="00725654" w:rsidP="00F27A98">
            <w:pPr>
              <w:spacing w:after="0"/>
            </w:pPr>
            <w:r>
              <w:rPr>
                <w:rFonts w:ascii="Times New Roman" w:hAnsi="Times New Roman"/>
                <w:color w:val="000000"/>
                <w:sz w:val="24"/>
              </w:rPr>
              <w:t>3</w:t>
            </w:r>
          </w:p>
        </w:tc>
        <w:tc>
          <w:tcPr>
            <w:tcW w:w="3872" w:type="dxa"/>
            <w:tcMar>
              <w:top w:w="50" w:type="dxa"/>
              <w:left w:w="100" w:type="dxa"/>
            </w:tcMar>
            <w:vAlign w:val="center"/>
          </w:tcPr>
          <w:p w14:paraId="4DB68D78"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Посуда у тебя дома: изображаем орнаменты и эскизы украшения посуды в традициях народных художественных промыслов</w:t>
            </w:r>
          </w:p>
        </w:tc>
        <w:tc>
          <w:tcPr>
            <w:tcW w:w="756" w:type="dxa"/>
            <w:tcMar>
              <w:top w:w="50" w:type="dxa"/>
              <w:left w:w="100" w:type="dxa"/>
            </w:tcMar>
            <w:vAlign w:val="center"/>
          </w:tcPr>
          <w:p w14:paraId="6F5E0537"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4FAF9E8" w14:textId="77777777" w:rsidR="00725654" w:rsidRDefault="00725654" w:rsidP="00F27A98">
            <w:pPr>
              <w:spacing w:after="0"/>
              <w:ind w:left="135"/>
              <w:jc w:val="center"/>
            </w:pPr>
          </w:p>
        </w:tc>
        <w:tc>
          <w:tcPr>
            <w:tcW w:w="1546" w:type="dxa"/>
            <w:tcMar>
              <w:top w:w="50" w:type="dxa"/>
              <w:left w:w="100" w:type="dxa"/>
            </w:tcMar>
            <w:vAlign w:val="center"/>
          </w:tcPr>
          <w:p w14:paraId="2B51F48D" w14:textId="77777777" w:rsidR="00725654" w:rsidRDefault="00725654" w:rsidP="00F27A98">
            <w:pPr>
              <w:spacing w:after="0"/>
              <w:ind w:left="135"/>
              <w:jc w:val="center"/>
            </w:pPr>
          </w:p>
        </w:tc>
        <w:tc>
          <w:tcPr>
            <w:tcW w:w="1085" w:type="dxa"/>
            <w:tcMar>
              <w:top w:w="50" w:type="dxa"/>
              <w:left w:w="100" w:type="dxa"/>
            </w:tcMar>
            <w:vAlign w:val="center"/>
          </w:tcPr>
          <w:p w14:paraId="021F92B4" w14:textId="77777777" w:rsidR="00725654" w:rsidRDefault="00725654" w:rsidP="00F27A98">
            <w:pPr>
              <w:spacing w:after="0"/>
              <w:ind w:left="135"/>
            </w:pPr>
          </w:p>
        </w:tc>
        <w:tc>
          <w:tcPr>
            <w:tcW w:w="1889" w:type="dxa"/>
            <w:tcMar>
              <w:top w:w="50" w:type="dxa"/>
              <w:left w:w="100" w:type="dxa"/>
            </w:tcMar>
            <w:vAlign w:val="center"/>
          </w:tcPr>
          <w:p w14:paraId="104BAFD4"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 xml:space="preserve">Библиотека ЦОК </w:t>
            </w:r>
            <w:hyperlink r:id="rId887">
              <w:r>
                <w:rPr>
                  <w:rFonts w:ascii="Times New Roman" w:hAnsi="Times New Roman"/>
                  <w:color w:val="0000FF"/>
                  <w:u w:val="single"/>
                </w:rPr>
                <w:t>https</w:t>
              </w:r>
              <w:r w:rsidRPr="00F377A4">
                <w:rPr>
                  <w:rFonts w:ascii="Times New Roman" w:hAnsi="Times New Roman"/>
                  <w:color w:val="0000FF"/>
                  <w:u w:val="single"/>
                  <w:lang w:val="ru-RU"/>
                </w:rPr>
                <w:t>://</w:t>
              </w:r>
              <w:r>
                <w:rPr>
                  <w:rFonts w:ascii="Times New Roman" w:hAnsi="Times New Roman"/>
                  <w:color w:val="0000FF"/>
                  <w:u w:val="single"/>
                </w:rPr>
                <w:t>m</w:t>
              </w:r>
              <w:r w:rsidRPr="00F377A4">
                <w:rPr>
                  <w:rFonts w:ascii="Times New Roman" w:hAnsi="Times New Roman"/>
                  <w:color w:val="0000FF"/>
                  <w:u w:val="single"/>
                  <w:lang w:val="ru-RU"/>
                </w:rPr>
                <w:t>.</w:t>
              </w:r>
              <w:r>
                <w:rPr>
                  <w:rFonts w:ascii="Times New Roman" w:hAnsi="Times New Roman"/>
                  <w:color w:val="0000FF"/>
                  <w:u w:val="single"/>
                </w:rPr>
                <w:t>edsoo</w:t>
              </w:r>
              <w:r w:rsidRPr="00F377A4">
                <w:rPr>
                  <w:rFonts w:ascii="Times New Roman" w:hAnsi="Times New Roman"/>
                  <w:color w:val="0000FF"/>
                  <w:u w:val="single"/>
                  <w:lang w:val="ru-RU"/>
                </w:rPr>
                <w:t>.</w:t>
              </w:r>
              <w:r>
                <w:rPr>
                  <w:rFonts w:ascii="Times New Roman" w:hAnsi="Times New Roman"/>
                  <w:color w:val="0000FF"/>
                  <w:u w:val="single"/>
                </w:rPr>
                <w:t>ru</w:t>
              </w:r>
              <w:r w:rsidRPr="00F377A4">
                <w:rPr>
                  <w:rFonts w:ascii="Times New Roman" w:hAnsi="Times New Roman"/>
                  <w:color w:val="0000FF"/>
                  <w:u w:val="single"/>
                  <w:lang w:val="ru-RU"/>
                </w:rPr>
                <w:t>/8</w:t>
              </w:r>
              <w:r>
                <w:rPr>
                  <w:rFonts w:ascii="Times New Roman" w:hAnsi="Times New Roman"/>
                  <w:color w:val="0000FF"/>
                  <w:u w:val="single"/>
                </w:rPr>
                <w:t>a</w:t>
              </w:r>
              <w:r w:rsidRPr="00F377A4">
                <w:rPr>
                  <w:rFonts w:ascii="Times New Roman" w:hAnsi="Times New Roman"/>
                  <w:color w:val="0000FF"/>
                  <w:u w:val="single"/>
                  <w:lang w:val="ru-RU"/>
                </w:rPr>
                <w:t>14</w:t>
              </w:r>
              <w:r>
                <w:rPr>
                  <w:rFonts w:ascii="Times New Roman" w:hAnsi="Times New Roman"/>
                  <w:color w:val="0000FF"/>
                  <w:u w:val="single"/>
                </w:rPr>
                <w:t>af</w:t>
              </w:r>
              <w:r w:rsidRPr="00F377A4">
                <w:rPr>
                  <w:rFonts w:ascii="Times New Roman" w:hAnsi="Times New Roman"/>
                  <w:color w:val="0000FF"/>
                  <w:u w:val="single"/>
                  <w:lang w:val="ru-RU"/>
                </w:rPr>
                <w:t>2</w:t>
              </w:r>
              <w:r>
                <w:rPr>
                  <w:rFonts w:ascii="Times New Roman" w:hAnsi="Times New Roman"/>
                  <w:color w:val="0000FF"/>
                  <w:u w:val="single"/>
                </w:rPr>
                <w:t>c</w:t>
              </w:r>
            </w:hyperlink>
          </w:p>
        </w:tc>
      </w:tr>
      <w:tr w:rsidR="00725654" w:rsidRPr="002D14B4" w14:paraId="60CE99A6" w14:textId="77777777" w:rsidTr="00F27A98">
        <w:trPr>
          <w:trHeight w:val="144"/>
          <w:tblCellSpacing w:w="20" w:type="nil"/>
        </w:trPr>
        <w:tc>
          <w:tcPr>
            <w:tcW w:w="333" w:type="dxa"/>
            <w:tcMar>
              <w:top w:w="50" w:type="dxa"/>
              <w:left w:w="100" w:type="dxa"/>
            </w:tcMar>
            <w:vAlign w:val="center"/>
          </w:tcPr>
          <w:p w14:paraId="4F103C75" w14:textId="77777777" w:rsidR="00725654" w:rsidRDefault="00725654" w:rsidP="00F27A98">
            <w:pPr>
              <w:spacing w:after="0"/>
            </w:pPr>
            <w:r>
              <w:rPr>
                <w:rFonts w:ascii="Times New Roman" w:hAnsi="Times New Roman"/>
                <w:color w:val="000000"/>
                <w:sz w:val="24"/>
              </w:rPr>
              <w:t>4</w:t>
            </w:r>
          </w:p>
        </w:tc>
        <w:tc>
          <w:tcPr>
            <w:tcW w:w="3872" w:type="dxa"/>
            <w:tcMar>
              <w:top w:w="50" w:type="dxa"/>
              <w:left w:w="100" w:type="dxa"/>
            </w:tcMar>
            <w:vAlign w:val="center"/>
          </w:tcPr>
          <w:p w14:paraId="3CEC432C"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Обои и шторы у тебя дома: создаем орнаменты для обоев и штор</w:t>
            </w:r>
          </w:p>
        </w:tc>
        <w:tc>
          <w:tcPr>
            <w:tcW w:w="756" w:type="dxa"/>
            <w:tcMar>
              <w:top w:w="50" w:type="dxa"/>
              <w:left w:w="100" w:type="dxa"/>
            </w:tcMar>
            <w:vAlign w:val="center"/>
          </w:tcPr>
          <w:p w14:paraId="4ED9D3B0"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59AE593" w14:textId="77777777" w:rsidR="00725654" w:rsidRDefault="00725654" w:rsidP="00F27A98">
            <w:pPr>
              <w:spacing w:after="0"/>
              <w:ind w:left="135"/>
              <w:jc w:val="center"/>
            </w:pPr>
          </w:p>
        </w:tc>
        <w:tc>
          <w:tcPr>
            <w:tcW w:w="1546" w:type="dxa"/>
            <w:tcMar>
              <w:top w:w="50" w:type="dxa"/>
              <w:left w:w="100" w:type="dxa"/>
            </w:tcMar>
            <w:vAlign w:val="center"/>
          </w:tcPr>
          <w:p w14:paraId="7265FBAF" w14:textId="77777777" w:rsidR="00725654" w:rsidRDefault="00725654" w:rsidP="00F27A98">
            <w:pPr>
              <w:spacing w:after="0"/>
              <w:ind w:left="135"/>
              <w:jc w:val="center"/>
            </w:pPr>
          </w:p>
        </w:tc>
        <w:tc>
          <w:tcPr>
            <w:tcW w:w="1085" w:type="dxa"/>
            <w:tcMar>
              <w:top w:w="50" w:type="dxa"/>
              <w:left w:w="100" w:type="dxa"/>
            </w:tcMar>
            <w:vAlign w:val="center"/>
          </w:tcPr>
          <w:p w14:paraId="4D756D1F" w14:textId="77777777" w:rsidR="00725654" w:rsidRDefault="00725654" w:rsidP="00F27A98">
            <w:pPr>
              <w:spacing w:after="0"/>
              <w:ind w:left="135"/>
            </w:pPr>
          </w:p>
        </w:tc>
        <w:tc>
          <w:tcPr>
            <w:tcW w:w="1889" w:type="dxa"/>
            <w:tcMar>
              <w:top w:w="50" w:type="dxa"/>
              <w:left w:w="100" w:type="dxa"/>
            </w:tcMar>
            <w:vAlign w:val="center"/>
          </w:tcPr>
          <w:p w14:paraId="2CE8248A"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 xml:space="preserve">Библиотека ЦОК </w:t>
            </w:r>
            <w:hyperlink r:id="rId888">
              <w:r>
                <w:rPr>
                  <w:rFonts w:ascii="Times New Roman" w:hAnsi="Times New Roman"/>
                  <w:color w:val="0000FF"/>
                  <w:u w:val="single"/>
                </w:rPr>
                <w:t>https</w:t>
              </w:r>
              <w:r w:rsidRPr="00F377A4">
                <w:rPr>
                  <w:rFonts w:ascii="Times New Roman" w:hAnsi="Times New Roman"/>
                  <w:color w:val="0000FF"/>
                  <w:u w:val="single"/>
                  <w:lang w:val="ru-RU"/>
                </w:rPr>
                <w:t>://</w:t>
              </w:r>
              <w:r>
                <w:rPr>
                  <w:rFonts w:ascii="Times New Roman" w:hAnsi="Times New Roman"/>
                  <w:color w:val="0000FF"/>
                  <w:u w:val="single"/>
                </w:rPr>
                <w:t>m</w:t>
              </w:r>
              <w:r w:rsidRPr="00F377A4">
                <w:rPr>
                  <w:rFonts w:ascii="Times New Roman" w:hAnsi="Times New Roman"/>
                  <w:color w:val="0000FF"/>
                  <w:u w:val="single"/>
                  <w:lang w:val="ru-RU"/>
                </w:rPr>
                <w:t>.</w:t>
              </w:r>
              <w:r>
                <w:rPr>
                  <w:rFonts w:ascii="Times New Roman" w:hAnsi="Times New Roman"/>
                  <w:color w:val="0000FF"/>
                  <w:u w:val="single"/>
                </w:rPr>
                <w:t>edsoo</w:t>
              </w:r>
              <w:r w:rsidRPr="00F377A4">
                <w:rPr>
                  <w:rFonts w:ascii="Times New Roman" w:hAnsi="Times New Roman"/>
                  <w:color w:val="0000FF"/>
                  <w:u w:val="single"/>
                  <w:lang w:val="ru-RU"/>
                </w:rPr>
                <w:t>.</w:t>
              </w:r>
              <w:r>
                <w:rPr>
                  <w:rFonts w:ascii="Times New Roman" w:hAnsi="Times New Roman"/>
                  <w:color w:val="0000FF"/>
                  <w:u w:val="single"/>
                </w:rPr>
                <w:t>ru</w:t>
              </w:r>
              <w:r w:rsidRPr="00F377A4">
                <w:rPr>
                  <w:rFonts w:ascii="Times New Roman" w:hAnsi="Times New Roman"/>
                  <w:color w:val="0000FF"/>
                  <w:u w:val="single"/>
                  <w:lang w:val="ru-RU"/>
                </w:rPr>
                <w:t>/8</w:t>
              </w:r>
              <w:r>
                <w:rPr>
                  <w:rFonts w:ascii="Times New Roman" w:hAnsi="Times New Roman"/>
                  <w:color w:val="0000FF"/>
                  <w:u w:val="single"/>
                </w:rPr>
                <w:t>a</w:t>
              </w:r>
              <w:r w:rsidRPr="00F377A4">
                <w:rPr>
                  <w:rFonts w:ascii="Times New Roman" w:hAnsi="Times New Roman"/>
                  <w:color w:val="0000FF"/>
                  <w:u w:val="single"/>
                  <w:lang w:val="ru-RU"/>
                </w:rPr>
                <w:t>14</w:t>
              </w:r>
              <w:r>
                <w:rPr>
                  <w:rFonts w:ascii="Times New Roman" w:hAnsi="Times New Roman"/>
                  <w:color w:val="0000FF"/>
                  <w:u w:val="single"/>
                </w:rPr>
                <w:t>b</w:t>
              </w:r>
              <w:r w:rsidRPr="00F377A4">
                <w:rPr>
                  <w:rFonts w:ascii="Times New Roman" w:hAnsi="Times New Roman"/>
                  <w:color w:val="0000FF"/>
                  <w:u w:val="single"/>
                  <w:lang w:val="ru-RU"/>
                </w:rPr>
                <w:t>166</w:t>
              </w:r>
            </w:hyperlink>
          </w:p>
        </w:tc>
      </w:tr>
      <w:tr w:rsidR="00725654" w:rsidRPr="002D14B4" w14:paraId="284B4682" w14:textId="77777777" w:rsidTr="00F27A98">
        <w:trPr>
          <w:trHeight w:val="144"/>
          <w:tblCellSpacing w:w="20" w:type="nil"/>
        </w:trPr>
        <w:tc>
          <w:tcPr>
            <w:tcW w:w="333" w:type="dxa"/>
            <w:tcMar>
              <w:top w:w="50" w:type="dxa"/>
              <w:left w:w="100" w:type="dxa"/>
            </w:tcMar>
            <w:vAlign w:val="center"/>
          </w:tcPr>
          <w:p w14:paraId="70E95523" w14:textId="77777777" w:rsidR="00725654" w:rsidRDefault="00725654" w:rsidP="00F27A98">
            <w:pPr>
              <w:spacing w:after="0"/>
            </w:pPr>
            <w:r>
              <w:rPr>
                <w:rFonts w:ascii="Times New Roman" w:hAnsi="Times New Roman"/>
                <w:color w:val="000000"/>
                <w:sz w:val="24"/>
              </w:rPr>
              <w:t>5</w:t>
            </w:r>
          </w:p>
        </w:tc>
        <w:tc>
          <w:tcPr>
            <w:tcW w:w="3872" w:type="dxa"/>
            <w:tcMar>
              <w:top w:w="50" w:type="dxa"/>
              <w:left w:w="100" w:type="dxa"/>
            </w:tcMar>
            <w:vAlign w:val="center"/>
          </w:tcPr>
          <w:p w14:paraId="427405C4"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Орнаменты для обоев и штор: создаем орнаменты в графическом редакторе</w:t>
            </w:r>
          </w:p>
        </w:tc>
        <w:tc>
          <w:tcPr>
            <w:tcW w:w="756" w:type="dxa"/>
            <w:tcMar>
              <w:top w:w="50" w:type="dxa"/>
              <w:left w:w="100" w:type="dxa"/>
            </w:tcMar>
            <w:vAlign w:val="center"/>
          </w:tcPr>
          <w:p w14:paraId="780E1953"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FEE7F49" w14:textId="77777777" w:rsidR="00725654" w:rsidRDefault="00725654" w:rsidP="00F27A98">
            <w:pPr>
              <w:spacing w:after="0"/>
              <w:ind w:left="135"/>
              <w:jc w:val="center"/>
            </w:pPr>
          </w:p>
        </w:tc>
        <w:tc>
          <w:tcPr>
            <w:tcW w:w="1546" w:type="dxa"/>
            <w:tcMar>
              <w:top w:w="50" w:type="dxa"/>
              <w:left w:w="100" w:type="dxa"/>
            </w:tcMar>
            <w:vAlign w:val="center"/>
          </w:tcPr>
          <w:p w14:paraId="0B95F05C" w14:textId="77777777" w:rsidR="00725654" w:rsidRDefault="00725654" w:rsidP="00F27A98">
            <w:pPr>
              <w:spacing w:after="0"/>
              <w:ind w:left="135"/>
              <w:jc w:val="center"/>
            </w:pPr>
          </w:p>
        </w:tc>
        <w:tc>
          <w:tcPr>
            <w:tcW w:w="1085" w:type="dxa"/>
            <w:tcMar>
              <w:top w:w="50" w:type="dxa"/>
              <w:left w:w="100" w:type="dxa"/>
            </w:tcMar>
            <w:vAlign w:val="center"/>
          </w:tcPr>
          <w:p w14:paraId="1232AEEC" w14:textId="77777777" w:rsidR="00725654" w:rsidRDefault="00725654" w:rsidP="00F27A98">
            <w:pPr>
              <w:spacing w:after="0"/>
              <w:ind w:left="135"/>
            </w:pPr>
          </w:p>
        </w:tc>
        <w:tc>
          <w:tcPr>
            <w:tcW w:w="1889" w:type="dxa"/>
            <w:tcMar>
              <w:top w:w="50" w:type="dxa"/>
              <w:left w:w="100" w:type="dxa"/>
            </w:tcMar>
            <w:vAlign w:val="center"/>
          </w:tcPr>
          <w:p w14:paraId="3D6D61BC"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 xml:space="preserve">Библиотека ЦОК </w:t>
            </w:r>
            <w:hyperlink r:id="rId889">
              <w:r>
                <w:rPr>
                  <w:rFonts w:ascii="Times New Roman" w:hAnsi="Times New Roman"/>
                  <w:color w:val="0000FF"/>
                  <w:u w:val="single"/>
                </w:rPr>
                <w:t>https</w:t>
              </w:r>
              <w:r w:rsidRPr="00F377A4">
                <w:rPr>
                  <w:rFonts w:ascii="Times New Roman" w:hAnsi="Times New Roman"/>
                  <w:color w:val="0000FF"/>
                  <w:u w:val="single"/>
                  <w:lang w:val="ru-RU"/>
                </w:rPr>
                <w:t>://</w:t>
              </w:r>
              <w:r>
                <w:rPr>
                  <w:rFonts w:ascii="Times New Roman" w:hAnsi="Times New Roman"/>
                  <w:color w:val="0000FF"/>
                  <w:u w:val="single"/>
                </w:rPr>
                <w:t>m</w:t>
              </w:r>
              <w:r w:rsidRPr="00F377A4">
                <w:rPr>
                  <w:rFonts w:ascii="Times New Roman" w:hAnsi="Times New Roman"/>
                  <w:color w:val="0000FF"/>
                  <w:u w:val="single"/>
                  <w:lang w:val="ru-RU"/>
                </w:rPr>
                <w:t>.</w:t>
              </w:r>
              <w:r>
                <w:rPr>
                  <w:rFonts w:ascii="Times New Roman" w:hAnsi="Times New Roman"/>
                  <w:color w:val="0000FF"/>
                  <w:u w:val="single"/>
                </w:rPr>
                <w:t>edsoo</w:t>
              </w:r>
              <w:r w:rsidRPr="00F377A4">
                <w:rPr>
                  <w:rFonts w:ascii="Times New Roman" w:hAnsi="Times New Roman"/>
                  <w:color w:val="0000FF"/>
                  <w:u w:val="single"/>
                  <w:lang w:val="ru-RU"/>
                </w:rPr>
                <w:t>.</w:t>
              </w:r>
              <w:r>
                <w:rPr>
                  <w:rFonts w:ascii="Times New Roman" w:hAnsi="Times New Roman"/>
                  <w:color w:val="0000FF"/>
                  <w:u w:val="single"/>
                </w:rPr>
                <w:t>ru</w:t>
              </w:r>
              <w:r w:rsidRPr="00F377A4">
                <w:rPr>
                  <w:rFonts w:ascii="Times New Roman" w:hAnsi="Times New Roman"/>
                  <w:color w:val="0000FF"/>
                  <w:u w:val="single"/>
                  <w:lang w:val="ru-RU"/>
                </w:rPr>
                <w:t>/8</w:t>
              </w:r>
              <w:r>
                <w:rPr>
                  <w:rFonts w:ascii="Times New Roman" w:hAnsi="Times New Roman"/>
                  <w:color w:val="0000FF"/>
                  <w:u w:val="single"/>
                </w:rPr>
                <w:t>a</w:t>
              </w:r>
              <w:r w:rsidRPr="00F377A4">
                <w:rPr>
                  <w:rFonts w:ascii="Times New Roman" w:hAnsi="Times New Roman"/>
                  <w:color w:val="0000FF"/>
                  <w:u w:val="single"/>
                  <w:lang w:val="ru-RU"/>
                </w:rPr>
                <w:t>14</w:t>
              </w:r>
              <w:r>
                <w:rPr>
                  <w:rFonts w:ascii="Times New Roman" w:hAnsi="Times New Roman"/>
                  <w:color w:val="0000FF"/>
                  <w:u w:val="single"/>
                </w:rPr>
                <w:t>cd</w:t>
              </w:r>
              <w:r w:rsidRPr="00F377A4">
                <w:rPr>
                  <w:rFonts w:ascii="Times New Roman" w:hAnsi="Times New Roman"/>
                  <w:color w:val="0000FF"/>
                  <w:u w:val="single"/>
                  <w:lang w:val="ru-RU"/>
                </w:rPr>
                <w:t>18</w:t>
              </w:r>
            </w:hyperlink>
          </w:p>
        </w:tc>
      </w:tr>
      <w:tr w:rsidR="00725654" w:rsidRPr="002D14B4" w14:paraId="39EA108F" w14:textId="77777777" w:rsidTr="00F27A98">
        <w:trPr>
          <w:trHeight w:val="144"/>
          <w:tblCellSpacing w:w="20" w:type="nil"/>
        </w:trPr>
        <w:tc>
          <w:tcPr>
            <w:tcW w:w="333" w:type="dxa"/>
            <w:tcMar>
              <w:top w:w="50" w:type="dxa"/>
              <w:left w:w="100" w:type="dxa"/>
            </w:tcMar>
            <w:vAlign w:val="center"/>
          </w:tcPr>
          <w:p w14:paraId="6ADCC191" w14:textId="77777777" w:rsidR="00725654" w:rsidRDefault="00725654" w:rsidP="00F27A98">
            <w:pPr>
              <w:spacing w:after="0"/>
            </w:pPr>
            <w:r>
              <w:rPr>
                <w:rFonts w:ascii="Times New Roman" w:hAnsi="Times New Roman"/>
                <w:color w:val="000000"/>
                <w:sz w:val="24"/>
              </w:rPr>
              <w:t>6</w:t>
            </w:r>
          </w:p>
        </w:tc>
        <w:tc>
          <w:tcPr>
            <w:tcW w:w="3872" w:type="dxa"/>
            <w:tcMar>
              <w:top w:w="50" w:type="dxa"/>
              <w:left w:w="100" w:type="dxa"/>
            </w:tcMar>
            <w:vAlign w:val="center"/>
          </w:tcPr>
          <w:p w14:paraId="31FAB76F"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Мамин платок: создаем орнамент в квадрате</w:t>
            </w:r>
          </w:p>
        </w:tc>
        <w:tc>
          <w:tcPr>
            <w:tcW w:w="756" w:type="dxa"/>
            <w:tcMar>
              <w:top w:w="50" w:type="dxa"/>
              <w:left w:w="100" w:type="dxa"/>
            </w:tcMar>
            <w:vAlign w:val="center"/>
          </w:tcPr>
          <w:p w14:paraId="7A5BFC8E"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5F4CE9F" w14:textId="77777777" w:rsidR="00725654" w:rsidRDefault="00725654" w:rsidP="00F27A98">
            <w:pPr>
              <w:spacing w:after="0"/>
              <w:ind w:left="135"/>
              <w:jc w:val="center"/>
            </w:pPr>
          </w:p>
        </w:tc>
        <w:tc>
          <w:tcPr>
            <w:tcW w:w="1546" w:type="dxa"/>
            <w:tcMar>
              <w:top w:w="50" w:type="dxa"/>
              <w:left w:w="100" w:type="dxa"/>
            </w:tcMar>
            <w:vAlign w:val="center"/>
          </w:tcPr>
          <w:p w14:paraId="0BA76722" w14:textId="77777777" w:rsidR="00725654" w:rsidRDefault="00725654" w:rsidP="00F27A98">
            <w:pPr>
              <w:spacing w:after="0"/>
              <w:ind w:left="135"/>
              <w:jc w:val="center"/>
            </w:pPr>
          </w:p>
        </w:tc>
        <w:tc>
          <w:tcPr>
            <w:tcW w:w="1085" w:type="dxa"/>
            <w:tcMar>
              <w:top w:w="50" w:type="dxa"/>
              <w:left w:w="100" w:type="dxa"/>
            </w:tcMar>
            <w:vAlign w:val="center"/>
          </w:tcPr>
          <w:p w14:paraId="302C2DC3" w14:textId="77777777" w:rsidR="00725654" w:rsidRDefault="00725654" w:rsidP="00F27A98">
            <w:pPr>
              <w:spacing w:after="0"/>
              <w:ind w:left="135"/>
            </w:pPr>
          </w:p>
        </w:tc>
        <w:tc>
          <w:tcPr>
            <w:tcW w:w="1889" w:type="dxa"/>
            <w:tcMar>
              <w:top w:w="50" w:type="dxa"/>
              <w:left w:w="100" w:type="dxa"/>
            </w:tcMar>
            <w:vAlign w:val="center"/>
          </w:tcPr>
          <w:p w14:paraId="29E46456"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 xml:space="preserve">Библиотека ЦОК </w:t>
            </w:r>
            <w:hyperlink r:id="rId890">
              <w:r>
                <w:rPr>
                  <w:rFonts w:ascii="Times New Roman" w:hAnsi="Times New Roman"/>
                  <w:color w:val="0000FF"/>
                  <w:u w:val="single"/>
                </w:rPr>
                <w:t>https</w:t>
              </w:r>
              <w:r w:rsidRPr="00F377A4">
                <w:rPr>
                  <w:rFonts w:ascii="Times New Roman" w:hAnsi="Times New Roman"/>
                  <w:color w:val="0000FF"/>
                  <w:u w:val="single"/>
                  <w:lang w:val="ru-RU"/>
                </w:rPr>
                <w:t>://</w:t>
              </w:r>
              <w:r>
                <w:rPr>
                  <w:rFonts w:ascii="Times New Roman" w:hAnsi="Times New Roman"/>
                  <w:color w:val="0000FF"/>
                  <w:u w:val="single"/>
                </w:rPr>
                <w:t>m</w:t>
              </w:r>
              <w:r w:rsidRPr="00F377A4">
                <w:rPr>
                  <w:rFonts w:ascii="Times New Roman" w:hAnsi="Times New Roman"/>
                  <w:color w:val="0000FF"/>
                  <w:u w:val="single"/>
                  <w:lang w:val="ru-RU"/>
                </w:rPr>
                <w:t>.</w:t>
              </w:r>
              <w:r>
                <w:rPr>
                  <w:rFonts w:ascii="Times New Roman" w:hAnsi="Times New Roman"/>
                  <w:color w:val="0000FF"/>
                  <w:u w:val="single"/>
                </w:rPr>
                <w:t>edsoo</w:t>
              </w:r>
              <w:r w:rsidRPr="00F377A4">
                <w:rPr>
                  <w:rFonts w:ascii="Times New Roman" w:hAnsi="Times New Roman"/>
                  <w:color w:val="0000FF"/>
                  <w:u w:val="single"/>
                  <w:lang w:val="ru-RU"/>
                </w:rPr>
                <w:t>.</w:t>
              </w:r>
              <w:r>
                <w:rPr>
                  <w:rFonts w:ascii="Times New Roman" w:hAnsi="Times New Roman"/>
                  <w:color w:val="0000FF"/>
                  <w:u w:val="single"/>
                </w:rPr>
                <w:t>ru</w:t>
              </w:r>
              <w:r w:rsidRPr="00F377A4">
                <w:rPr>
                  <w:rFonts w:ascii="Times New Roman" w:hAnsi="Times New Roman"/>
                  <w:color w:val="0000FF"/>
                  <w:u w:val="single"/>
                  <w:lang w:val="ru-RU"/>
                </w:rPr>
                <w:t>/8</w:t>
              </w:r>
              <w:r>
                <w:rPr>
                  <w:rFonts w:ascii="Times New Roman" w:hAnsi="Times New Roman"/>
                  <w:color w:val="0000FF"/>
                  <w:u w:val="single"/>
                </w:rPr>
                <w:t>a</w:t>
              </w:r>
              <w:r w:rsidRPr="00F377A4">
                <w:rPr>
                  <w:rFonts w:ascii="Times New Roman" w:hAnsi="Times New Roman"/>
                  <w:color w:val="0000FF"/>
                  <w:u w:val="single"/>
                  <w:lang w:val="ru-RU"/>
                </w:rPr>
                <w:t>14</w:t>
              </w:r>
              <w:r>
                <w:rPr>
                  <w:rFonts w:ascii="Times New Roman" w:hAnsi="Times New Roman"/>
                  <w:color w:val="0000FF"/>
                  <w:u w:val="single"/>
                </w:rPr>
                <w:t>b</w:t>
              </w:r>
              <w:r w:rsidRPr="00F377A4">
                <w:rPr>
                  <w:rFonts w:ascii="Times New Roman" w:hAnsi="Times New Roman"/>
                  <w:color w:val="0000FF"/>
                  <w:u w:val="single"/>
                  <w:lang w:val="ru-RU"/>
                </w:rPr>
                <w:t>2</w:t>
              </w:r>
              <w:r>
                <w:rPr>
                  <w:rFonts w:ascii="Times New Roman" w:hAnsi="Times New Roman"/>
                  <w:color w:val="0000FF"/>
                  <w:u w:val="single"/>
                </w:rPr>
                <w:t>c</w:t>
              </w:r>
              <w:r w:rsidRPr="00F377A4">
                <w:rPr>
                  <w:rFonts w:ascii="Times New Roman" w:hAnsi="Times New Roman"/>
                  <w:color w:val="0000FF"/>
                  <w:u w:val="single"/>
                  <w:lang w:val="ru-RU"/>
                </w:rPr>
                <w:t>4</w:t>
              </w:r>
            </w:hyperlink>
          </w:p>
        </w:tc>
      </w:tr>
      <w:tr w:rsidR="00725654" w:rsidRPr="002D14B4" w14:paraId="296BF20C" w14:textId="77777777" w:rsidTr="00F27A98">
        <w:trPr>
          <w:trHeight w:val="144"/>
          <w:tblCellSpacing w:w="20" w:type="nil"/>
        </w:trPr>
        <w:tc>
          <w:tcPr>
            <w:tcW w:w="333" w:type="dxa"/>
            <w:tcMar>
              <w:top w:w="50" w:type="dxa"/>
              <w:left w:w="100" w:type="dxa"/>
            </w:tcMar>
            <w:vAlign w:val="center"/>
          </w:tcPr>
          <w:p w14:paraId="638A0534" w14:textId="77777777" w:rsidR="00725654" w:rsidRDefault="00725654" w:rsidP="00F27A98">
            <w:pPr>
              <w:spacing w:after="0"/>
            </w:pPr>
            <w:r>
              <w:rPr>
                <w:rFonts w:ascii="Times New Roman" w:hAnsi="Times New Roman"/>
                <w:color w:val="000000"/>
                <w:sz w:val="24"/>
              </w:rPr>
              <w:t>7</w:t>
            </w:r>
          </w:p>
        </w:tc>
        <w:tc>
          <w:tcPr>
            <w:tcW w:w="3872" w:type="dxa"/>
            <w:tcMar>
              <w:top w:w="50" w:type="dxa"/>
              <w:left w:w="100" w:type="dxa"/>
            </w:tcMar>
            <w:vAlign w:val="center"/>
          </w:tcPr>
          <w:p w14:paraId="40F69221"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 xml:space="preserve">Твои книжки: создаем эскизы обложки, заглавной буквицы и </w:t>
            </w:r>
            <w:r w:rsidRPr="00F377A4">
              <w:rPr>
                <w:rFonts w:ascii="Times New Roman" w:hAnsi="Times New Roman"/>
                <w:color w:val="000000"/>
                <w:sz w:val="24"/>
                <w:lang w:val="ru-RU"/>
              </w:rPr>
              <w:lastRenderedPageBreak/>
              <w:t>иллюстраций к детской книге сказок</w:t>
            </w:r>
          </w:p>
        </w:tc>
        <w:tc>
          <w:tcPr>
            <w:tcW w:w="756" w:type="dxa"/>
            <w:tcMar>
              <w:top w:w="50" w:type="dxa"/>
              <w:left w:w="100" w:type="dxa"/>
            </w:tcMar>
            <w:vAlign w:val="center"/>
          </w:tcPr>
          <w:p w14:paraId="4E50C797" w14:textId="77777777" w:rsidR="00725654" w:rsidRDefault="00725654" w:rsidP="00F27A98">
            <w:pPr>
              <w:spacing w:after="0"/>
              <w:ind w:left="135"/>
              <w:jc w:val="center"/>
            </w:pPr>
            <w:r w:rsidRPr="00F377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0C05D043" w14:textId="77777777" w:rsidR="00725654" w:rsidRDefault="00725654" w:rsidP="00F27A98">
            <w:pPr>
              <w:spacing w:after="0"/>
              <w:ind w:left="135"/>
              <w:jc w:val="center"/>
            </w:pPr>
          </w:p>
        </w:tc>
        <w:tc>
          <w:tcPr>
            <w:tcW w:w="1546" w:type="dxa"/>
            <w:tcMar>
              <w:top w:w="50" w:type="dxa"/>
              <w:left w:w="100" w:type="dxa"/>
            </w:tcMar>
            <w:vAlign w:val="center"/>
          </w:tcPr>
          <w:p w14:paraId="56135D1A" w14:textId="77777777" w:rsidR="00725654" w:rsidRDefault="00725654" w:rsidP="00F27A98">
            <w:pPr>
              <w:spacing w:after="0"/>
              <w:ind w:left="135"/>
              <w:jc w:val="center"/>
            </w:pPr>
          </w:p>
        </w:tc>
        <w:tc>
          <w:tcPr>
            <w:tcW w:w="1085" w:type="dxa"/>
            <w:tcMar>
              <w:top w:w="50" w:type="dxa"/>
              <w:left w:w="100" w:type="dxa"/>
            </w:tcMar>
            <w:vAlign w:val="center"/>
          </w:tcPr>
          <w:p w14:paraId="3FE78237" w14:textId="77777777" w:rsidR="00725654" w:rsidRDefault="00725654" w:rsidP="00F27A98">
            <w:pPr>
              <w:spacing w:after="0"/>
              <w:ind w:left="135"/>
            </w:pPr>
          </w:p>
        </w:tc>
        <w:tc>
          <w:tcPr>
            <w:tcW w:w="1889" w:type="dxa"/>
            <w:tcMar>
              <w:top w:w="50" w:type="dxa"/>
              <w:left w:w="100" w:type="dxa"/>
            </w:tcMar>
            <w:vAlign w:val="center"/>
          </w:tcPr>
          <w:p w14:paraId="2F7B54AB"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 xml:space="preserve">Библиотека ЦОК </w:t>
            </w:r>
            <w:hyperlink r:id="rId891">
              <w:r>
                <w:rPr>
                  <w:rFonts w:ascii="Times New Roman" w:hAnsi="Times New Roman"/>
                  <w:color w:val="0000FF"/>
                  <w:u w:val="single"/>
                </w:rPr>
                <w:t>https</w:t>
              </w:r>
              <w:r w:rsidRPr="00F377A4">
                <w:rPr>
                  <w:rFonts w:ascii="Times New Roman" w:hAnsi="Times New Roman"/>
                  <w:color w:val="0000FF"/>
                  <w:u w:val="single"/>
                  <w:lang w:val="ru-RU"/>
                </w:rPr>
                <w:t>://</w:t>
              </w:r>
              <w:r>
                <w:rPr>
                  <w:rFonts w:ascii="Times New Roman" w:hAnsi="Times New Roman"/>
                  <w:color w:val="0000FF"/>
                  <w:u w:val="single"/>
                </w:rPr>
                <w:t>m</w:t>
              </w:r>
              <w:r w:rsidRPr="00F377A4">
                <w:rPr>
                  <w:rFonts w:ascii="Times New Roman" w:hAnsi="Times New Roman"/>
                  <w:color w:val="0000FF"/>
                  <w:u w:val="single"/>
                  <w:lang w:val="ru-RU"/>
                </w:rPr>
                <w:t>.</w:t>
              </w:r>
              <w:r>
                <w:rPr>
                  <w:rFonts w:ascii="Times New Roman" w:hAnsi="Times New Roman"/>
                  <w:color w:val="0000FF"/>
                  <w:u w:val="single"/>
                </w:rPr>
                <w:t>edsoo</w:t>
              </w:r>
              <w:r w:rsidRPr="00F377A4">
                <w:rPr>
                  <w:rFonts w:ascii="Times New Roman" w:hAnsi="Times New Roman"/>
                  <w:color w:val="0000FF"/>
                  <w:u w:val="single"/>
                  <w:lang w:val="ru-RU"/>
                </w:rPr>
                <w:t>.</w:t>
              </w:r>
              <w:r>
                <w:rPr>
                  <w:rFonts w:ascii="Times New Roman" w:hAnsi="Times New Roman"/>
                  <w:color w:val="0000FF"/>
                  <w:u w:val="single"/>
                </w:rPr>
                <w:t>ru</w:t>
              </w:r>
              <w:r w:rsidRPr="00F377A4">
                <w:rPr>
                  <w:rFonts w:ascii="Times New Roman" w:hAnsi="Times New Roman"/>
                  <w:color w:val="0000FF"/>
                  <w:u w:val="single"/>
                  <w:lang w:val="ru-RU"/>
                </w:rPr>
                <w:t>/8</w:t>
              </w:r>
              <w:r>
                <w:rPr>
                  <w:rFonts w:ascii="Times New Roman" w:hAnsi="Times New Roman"/>
                  <w:color w:val="0000FF"/>
                  <w:u w:val="single"/>
                </w:rPr>
                <w:t>a</w:t>
              </w:r>
              <w:r w:rsidRPr="00F377A4">
                <w:rPr>
                  <w:rFonts w:ascii="Times New Roman" w:hAnsi="Times New Roman"/>
                  <w:color w:val="0000FF"/>
                  <w:u w:val="single"/>
                  <w:lang w:val="ru-RU"/>
                </w:rPr>
                <w:t>1494</w:t>
              </w:r>
              <w:r>
                <w:rPr>
                  <w:rFonts w:ascii="Times New Roman" w:hAnsi="Times New Roman"/>
                  <w:color w:val="0000FF"/>
                  <w:u w:val="single"/>
                </w:rPr>
                <w:t>d</w:t>
              </w:r>
              <w:r w:rsidRPr="00F377A4">
                <w:rPr>
                  <w:rFonts w:ascii="Times New Roman" w:hAnsi="Times New Roman"/>
                  <w:color w:val="0000FF"/>
                  <w:u w:val="single"/>
                  <w:lang w:val="ru-RU"/>
                </w:rPr>
                <w:t>8</w:t>
              </w:r>
            </w:hyperlink>
            <w:r w:rsidRPr="00F377A4">
              <w:rPr>
                <w:rFonts w:ascii="Times New Roman" w:hAnsi="Times New Roman"/>
                <w:color w:val="000000"/>
                <w:sz w:val="24"/>
                <w:lang w:val="ru-RU"/>
              </w:rPr>
              <w:t xml:space="preserve"> </w:t>
            </w:r>
            <w:hyperlink r:id="rId892">
              <w:r>
                <w:rPr>
                  <w:rFonts w:ascii="Times New Roman" w:hAnsi="Times New Roman"/>
                  <w:color w:val="0000FF"/>
                  <w:u w:val="single"/>
                </w:rPr>
                <w:t>https</w:t>
              </w:r>
              <w:r w:rsidRPr="00F377A4">
                <w:rPr>
                  <w:rFonts w:ascii="Times New Roman" w:hAnsi="Times New Roman"/>
                  <w:color w:val="0000FF"/>
                  <w:u w:val="single"/>
                  <w:lang w:val="ru-RU"/>
                </w:rPr>
                <w:t>://</w:t>
              </w:r>
              <w:r>
                <w:rPr>
                  <w:rFonts w:ascii="Times New Roman" w:hAnsi="Times New Roman"/>
                  <w:color w:val="0000FF"/>
                  <w:u w:val="single"/>
                </w:rPr>
                <w:t>m</w:t>
              </w:r>
              <w:r w:rsidRPr="00F377A4">
                <w:rPr>
                  <w:rFonts w:ascii="Times New Roman" w:hAnsi="Times New Roman"/>
                  <w:color w:val="0000FF"/>
                  <w:u w:val="single"/>
                  <w:lang w:val="ru-RU"/>
                </w:rPr>
                <w:t>.</w:t>
              </w:r>
              <w:r>
                <w:rPr>
                  <w:rFonts w:ascii="Times New Roman" w:hAnsi="Times New Roman"/>
                  <w:color w:val="0000FF"/>
                  <w:u w:val="single"/>
                </w:rPr>
                <w:t>edsoo</w:t>
              </w:r>
              <w:r w:rsidRPr="00F377A4">
                <w:rPr>
                  <w:rFonts w:ascii="Times New Roman" w:hAnsi="Times New Roman"/>
                  <w:color w:val="0000FF"/>
                  <w:u w:val="single"/>
                  <w:lang w:val="ru-RU"/>
                </w:rPr>
                <w:t>.</w:t>
              </w:r>
              <w:r>
                <w:rPr>
                  <w:rFonts w:ascii="Times New Roman" w:hAnsi="Times New Roman"/>
                  <w:color w:val="0000FF"/>
                  <w:u w:val="single"/>
                </w:rPr>
                <w:t>ru</w:t>
              </w:r>
              <w:r w:rsidRPr="00F377A4">
                <w:rPr>
                  <w:rFonts w:ascii="Times New Roman" w:hAnsi="Times New Roman"/>
                  <w:color w:val="0000FF"/>
                  <w:u w:val="single"/>
                  <w:lang w:val="ru-RU"/>
                </w:rPr>
                <w:t>/8</w:t>
              </w:r>
              <w:r>
                <w:rPr>
                  <w:rFonts w:ascii="Times New Roman" w:hAnsi="Times New Roman"/>
                  <w:color w:val="0000FF"/>
                  <w:u w:val="single"/>
                </w:rPr>
                <w:t>a</w:t>
              </w:r>
              <w:r w:rsidRPr="00F377A4">
                <w:rPr>
                  <w:rFonts w:ascii="Times New Roman" w:hAnsi="Times New Roman"/>
                  <w:color w:val="0000FF"/>
                  <w:u w:val="single"/>
                  <w:lang w:val="ru-RU"/>
                </w:rPr>
                <w:t>14</w:t>
              </w:r>
              <w:r>
                <w:rPr>
                  <w:rFonts w:ascii="Times New Roman" w:hAnsi="Times New Roman"/>
                  <w:color w:val="0000FF"/>
                  <w:u w:val="single"/>
                </w:rPr>
                <w:t>c</w:t>
              </w:r>
              <w:r w:rsidRPr="00F377A4">
                <w:rPr>
                  <w:rFonts w:ascii="Times New Roman" w:hAnsi="Times New Roman"/>
                  <w:color w:val="0000FF"/>
                  <w:u w:val="single"/>
                  <w:lang w:val="ru-RU"/>
                </w:rPr>
                <w:t>0</w:t>
              </w:r>
              <w:r>
                <w:rPr>
                  <w:rFonts w:ascii="Times New Roman" w:hAnsi="Times New Roman"/>
                  <w:color w:val="0000FF"/>
                  <w:u w:val="single"/>
                </w:rPr>
                <w:t>e</w:t>
              </w:r>
              <w:r w:rsidRPr="00F377A4">
                <w:rPr>
                  <w:rFonts w:ascii="Times New Roman" w:hAnsi="Times New Roman"/>
                  <w:color w:val="0000FF"/>
                  <w:u w:val="single"/>
                  <w:lang w:val="ru-RU"/>
                </w:rPr>
                <w:t>8</w:t>
              </w:r>
            </w:hyperlink>
          </w:p>
        </w:tc>
      </w:tr>
      <w:tr w:rsidR="00725654" w:rsidRPr="002D14B4" w14:paraId="0C10525C" w14:textId="77777777" w:rsidTr="00F27A98">
        <w:trPr>
          <w:trHeight w:val="144"/>
          <w:tblCellSpacing w:w="20" w:type="nil"/>
        </w:trPr>
        <w:tc>
          <w:tcPr>
            <w:tcW w:w="333" w:type="dxa"/>
            <w:tcMar>
              <w:top w:w="50" w:type="dxa"/>
              <w:left w:w="100" w:type="dxa"/>
            </w:tcMar>
            <w:vAlign w:val="center"/>
          </w:tcPr>
          <w:p w14:paraId="2D318C9A" w14:textId="77777777" w:rsidR="00725654" w:rsidRDefault="00725654" w:rsidP="00F27A98">
            <w:pPr>
              <w:spacing w:after="0"/>
            </w:pPr>
            <w:r>
              <w:rPr>
                <w:rFonts w:ascii="Times New Roman" w:hAnsi="Times New Roman"/>
                <w:color w:val="000000"/>
                <w:sz w:val="24"/>
              </w:rPr>
              <w:t>8</w:t>
            </w:r>
          </w:p>
        </w:tc>
        <w:tc>
          <w:tcPr>
            <w:tcW w:w="3872" w:type="dxa"/>
            <w:tcMar>
              <w:top w:w="50" w:type="dxa"/>
              <w:left w:w="100" w:type="dxa"/>
            </w:tcMar>
            <w:vAlign w:val="center"/>
          </w:tcPr>
          <w:p w14:paraId="60EBCC68" w14:textId="77777777" w:rsidR="00725654" w:rsidRDefault="00725654" w:rsidP="00F27A98">
            <w:pPr>
              <w:spacing w:after="0"/>
              <w:ind w:left="135"/>
            </w:pPr>
            <w:r>
              <w:rPr>
                <w:rFonts w:ascii="Times New Roman" w:hAnsi="Times New Roman"/>
                <w:color w:val="000000"/>
                <w:sz w:val="24"/>
              </w:rPr>
              <w:t>Открытки: создаем поздравительную открытку</w:t>
            </w:r>
          </w:p>
        </w:tc>
        <w:tc>
          <w:tcPr>
            <w:tcW w:w="756" w:type="dxa"/>
            <w:tcMar>
              <w:top w:w="50" w:type="dxa"/>
              <w:left w:w="100" w:type="dxa"/>
            </w:tcMar>
            <w:vAlign w:val="center"/>
          </w:tcPr>
          <w:p w14:paraId="510D912A" w14:textId="77777777" w:rsidR="00725654" w:rsidRDefault="00725654" w:rsidP="00F27A9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1086DADE" w14:textId="77777777" w:rsidR="00725654" w:rsidRDefault="00725654" w:rsidP="00F27A98">
            <w:pPr>
              <w:spacing w:after="0"/>
              <w:ind w:left="135"/>
              <w:jc w:val="center"/>
            </w:pPr>
          </w:p>
        </w:tc>
        <w:tc>
          <w:tcPr>
            <w:tcW w:w="1546" w:type="dxa"/>
            <w:tcMar>
              <w:top w:w="50" w:type="dxa"/>
              <w:left w:w="100" w:type="dxa"/>
            </w:tcMar>
            <w:vAlign w:val="center"/>
          </w:tcPr>
          <w:p w14:paraId="20872BA0" w14:textId="77777777" w:rsidR="00725654" w:rsidRDefault="00725654" w:rsidP="00F27A98">
            <w:pPr>
              <w:spacing w:after="0"/>
              <w:ind w:left="135"/>
              <w:jc w:val="center"/>
            </w:pPr>
          </w:p>
        </w:tc>
        <w:tc>
          <w:tcPr>
            <w:tcW w:w="1085" w:type="dxa"/>
            <w:tcMar>
              <w:top w:w="50" w:type="dxa"/>
              <w:left w:w="100" w:type="dxa"/>
            </w:tcMar>
            <w:vAlign w:val="center"/>
          </w:tcPr>
          <w:p w14:paraId="7CA15CB5" w14:textId="77777777" w:rsidR="00725654" w:rsidRDefault="00725654" w:rsidP="00F27A98">
            <w:pPr>
              <w:spacing w:after="0"/>
              <w:ind w:left="135"/>
            </w:pPr>
          </w:p>
        </w:tc>
        <w:tc>
          <w:tcPr>
            <w:tcW w:w="1889" w:type="dxa"/>
            <w:tcMar>
              <w:top w:w="50" w:type="dxa"/>
              <w:left w:w="100" w:type="dxa"/>
            </w:tcMar>
            <w:vAlign w:val="center"/>
          </w:tcPr>
          <w:p w14:paraId="556E85D0"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 xml:space="preserve">Библиотека ЦОК </w:t>
            </w:r>
            <w:hyperlink r:id="rId893">
              <w:r>
                <w:rPr>
                  <w:rFonts w:ascii="Times New Roman" w:hAnsi="Times New Roman"/>
                  <w:color w:val="0000FF"/>
                  <w:u w:val="single"/>
                </w:rPr>
                <w:t>https</w:t>
              </w:r>
              <w:r w:rsidRPr="00F377A4">
                <w:rPr>
                  <w:rFonts w:ascii="Times New Roman" w:hAnsi="Times New Roman"/>
                  <w:color w:val="0000FF"/>
                  <w:u w:val="single"/>
                  <w:lang w:val="ru-RU"/>
                </w:rPr>
                <w:t>://</w:t>
              </w:r>
              <w:r>
                <w:rPr>
                  <w:rFonts w:ascii="Times New Roman" w:hAnsi="Times New Roman"/>
                  <w:color w:val="0000FF"/>
                  <w:u w:val="single"/>
                </w:rPr>
                <w:t>m</w:t>
              </w:r>
              <w:r w:rsidRPr="00F377A4">
                <w:rPr>
                  <w:rFonts w:ascii="Times New Roman" w:hAnsi="Times New Roman"/>
                  <w:color w:val="0000FF"/>
                  <w:u w:val="single"/>
                  <w:lang w:val="ru-RU"/>
                </w:rPr>
                <w:t>.</w:t>
              </w:r>
              <w:r>
                <w:rPr>
                  <w:rFonts w:ascii="Times New Roman" w:hAnsi="Times New Roman"/>
                  <w:color w:val="0000FF"/>
                  <w:u w:val="single"/>
                </w:rPr>
                <w:t>edsoo</w:t>
              </w:r>
              <w:r w:rsidRPr="00F377A4">
                <w:rPr>
                  <w:rFonts w:ascii="Times New Roman" w:hAnsi="Times New Roman"/>
                  <w:color w:val="0000FF"/>
                  <w:u w:val="single"/>
                  <w:lang w:val="ru-RU"/>
                </w:rPr>
                <w:t>.</w:t>
              </w:r>
              <w:r>
                <w:rPr>
                  <w:rFonts w:ascii="Times New Roman" w:hAnsi="Times New Roman"/>
                  <w:color w:val="0000FF"/>
                  <w:u w:val="single"/>
                </w:rPr>
                <w:t>ru</w:t>
              </w:r>
              <w:r w:rsidRPr="00F377A4">
                <w:rPr>
                  <w:rFonts w:ascii="Times New Roman" w:hAnsi="Times New Roman"/>
                  <w:color w:val="0000FF"/>
                  <w:u w:val="single"/>
                  <w:lang w:val="ru-RU"/>
                </w:rPr>
                <w:t>/8</w:t>
              </w:r>
              <w:r>
                <w:rPr>
                  <w:rFonts w:ascii="Times New Roman" w:hAnsi="Times New Roman"/>
                  <w:color w:val="0000FF"/>
                  <w:u w:val="single"/>
                </w:rPr>
                <w:t>a</w:t>
              </w:r>
              <w:r w:rsidRPr="00F377A4">
                <w:rPr>
                  <w:rFonts w:ascii="Times New Roman" w:hAnsi="Times New Roman"/>
                  <w:color w:val="0000FF"/>
                  <w:u w:val="single"/>
                  <w:lang w:val="ru-RU"/>
                </w:rPr>
                <w:t>14929</w:t>
              </w:r>
              <w:r>
                <w:rPr>
                  <w:rFonts w:ascii="Times New Roman" w:hAnsi="Times New Roman"/>
                  <w:color w:val="0000FF"/>
                  <w:u w:val="single"/>
                </w:rPr>
                <w:t>e</w:t>
              </w:r>
            </w:hyperlink>
          </w:p>
        </w:tc>
      </w:tr>
      <w:tr w:rsidR="00725654" w14:paraId="2C6E8A1F" w14:textId="77777777" w:rsidTr="00F27A98">
        <w:trPr>
          <w:trHeight w:val="144"/>
          <w:tblCellSpacing w:w="20" w:type="nil"/>
        </w:trPr>
        <w:tc>
          <w:tcPr>
            <w:tcW w:w="333" w:type="dxa"/>
            <w:tcMar>
              <w:top w:w="50" w:type="dxa"/>
              <w:left w:w="100" w:type="dxa"/>
            </w:tcMar>
            <w:vAlign w:val="center"/>
          </w:tcPr>
          <w:p w14:paraId="69344612" w14:textId="77777777" w:rsidR="00725654" w:rsidRDefault="00725654" w:rsidP="00F27A98">
            <w:pPr>
              <w:spacing w:after="0"/>
            </w:pPr>
            <w:r>
              <w:rPr>
                <w:rFonts w:ascii="Times New Roman" w:hAnsi="Times New Roman"/>
                <w:color w:val="000000"/>
                <w:sz w:val="24"/>
              </w:rPr>
              <w:t>9</w:t>
            </w:r>
          </w:p>
        </w:tc>
        <w:tc>
          <w:tcPr>
            <w:tcW w:w="3872" w:type="dxa"/>
            <w:tcMar>
              <w:top w:w="50" w:type="dxa"/>
              <w:left w:w="100" w:type="dxa"/>
            </w:tcMar>
            <w:vAlign w:val="center"/>
          </w:tcPr>
          <w:p w14:paraId="157118A7"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Труд художника для твоего дома: рассматриваем работы художников над предметами быта</w:t>
            </w:r>
          </w:p>
        </w:tc>
        <w:tc>
          <w:tcPr>
            <w:tcW w:w="756" w:type="dxa"/>
            <w:tcMar>
              <w:top w:w="50" w:type="dxa"/>
              <w:left w:w="100" w:type="dxa"/>
            </w:tcMar>
            <w:vAlign w:val="center"/>
          </w:tcPr>
          <w:p w14:paraId="2ECB78AA"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EE0DBDC" w14:textId="77777777" w:rsidR="00725654" w:rsidRDefault="00725654" w:rsidP="00F27A98">
            <w:pPr>
              <w:spacing w:after="0"/>
              <w:ind w:left="135"/>
              <w:jc w:val="center"/>
            </w:pPr>
          </w:p>
        </w:tc>
        <w:tc>
          <w:tcPr>
            <w:tcW w:w="1546" w:type="dxa"/>
            <w:tcMar>
              <w:top w:w="50" w:type="dxa"/>
              <w:left w:w="100" w:type="dxa"/>
            </w:tcMar>
            <w:vAlign w:val="center"/>
          </w:tcPr>
          <w:p w14:paraId="235F796A" w14:textId="77777777" w:rsidR="00725654" w:rsidRDefault="00725654" w:rsidP="00F27A98">
            <w:pPr>
              <w:spacing w:after="0"/>
              <w:ind w:left="135"/>
              <w:jc w:val="center"/>
            </w:pPr>
          </w:p>
        </w:tc>
        <w:tc>
          <w:tcPr>
            <w:tcW w:w="1085" w:type="dxa"/>
            <w:tcMar>
              <w:top w:w="50" w:type="dxa"/>
              <w:left w:w="100" w:type="dxa"/>
            </w:tcMar>
            <w:vAlign w:val="center"/>
          </w:tcPr>
          <w:p w14:paraId="20C19FF7" w14:textId="77777777" w:rsidR="00725654" w:rsidRDefault="00725654" w:rsidP="00F27A98">
            <w:pPr>
              <w:spacing w:after="0"/>
              <w:ind w:left="135"/>
            </w:pPr>
          </w:p>
        </w:tc>
        <w:tc>
          <w:tcPr>
            <w:tcW w:w="1889" w:type="dxa"/>
            <w:tcMar>
              <w:top w:w="50" w:type="dxa"/>
              <w:left w:w="100" w:type="dxa"/>
            </w:tcMar>
            <w:vAlign w:val="center"/>
          </w:tcPr>
          <w:p w14:paraId="3F229302" w14:textId="77777777" w:rsidR="00725654" w:rsidRDefault="00725654" w:rsidP="00F27A98">
            <w:pPr>
              <w:spacing w:after="0"/>
              <w:ind w:left="135"/>
            </w:pPr>
          </w:p>
        </w:tc>
      </w:tr>
      <w:tr w:rsidR="00725654" w:rsidRPr="002D14B4" w14:paraId="1D49D8DC" w14:textId="77777777" w:rsidTr="00F27A98">
        <w:trPr>
          <w:trHeight w:val="144"/>
          <w:tblCellSpacing w:w="20" w:type="nil"/>
        </w:trPr>
        <w:tc>
          <w:tcPr>
            <w:tcW w:w="333" w:type="dxa"/>
            <w:tcMar>
              <w:top w:w="50" w:type="dxa"/>
              <w:left w:w="100" w:type="dxa"/>
            </w:tcMar>
            <w:vAlign w:val="center"/>
          </w:tcPr>
          <w:p w14:paraId="27B58B4C" w14:textId="77777777" w:rsidR="00725654" w:rsidRDefault="00725654" w:rsidP="00F27A98">
            <w:pPr>
              <w:spacing w:after="0"/>
            </w:pPr>
            <w:r>
              <w:rPr>
                <w:rFonts w:ascii="Times New Roman" w:hAnsi="Times New Roman"/>
                <w:color w:val="000000"/>
                <w:sz w:val="24"/>
              </w:rPr>
              <w:t>10</w:t>
            </w:r>
          </w:p>
        </w:tc>
        <w:tc>
          <w:tcPr>
            <w:tcW w:w="3872" w:type="dxa"/>
            <w:tcMar>
              <w:top w:w="50" w:type="dxa"/>
              <w:left w:w="100" w:type="dxa"/>
            </w:tcMar>
            <w:vAlign w:val="center"/>
          </w:tcPr>
          <w:p w14:paraId="7AADB9BF" w14:textId="77777777" w:rsidR="00725654" w:rsidRDefault="00725654" w:rsidP="00F27A98">
            <w:pPr>
              <w:spacing w:after="0"/>
              <w:ind w:left="135"/>
            </w:pPr>
            <w:r>
              <w:rPr>
                <w:rFonts w:ascii="Times New Roman" w:hAnsi="Times New Roman"/>
                <w:color w:val="000000"/>
                <w:sz w:val="24"/>
              </w:rPr>
              <w:t>Памятники архитектуры: виртуальное путешествие</w:t>
            </w:r>
          </w:p>
        </w:tc>
        <w:tc>
          <w:tcPr>
            <w:tcW w:w="756" w:type="dxa"/>
            <w:tcMar>
              <w:top w:w="50" w:type="dxa"/>
              <w:left w:w="100" w:type="dxa"/>
            </w:tcMar>
            <w:vAlign w:val="center"/>
          </w:tcPr>
          <w:p w14:paraId="75BBDE1A" w14:textId="77777777" w:rsidR="00725654" w:rsidRDefault="00725654" w:rsidP="00F27A9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43448641" w14:textId="77777777" w:rsidR="00725654" w:rsidRDefault="00725654" w:rsidP="00F27A98">
            <w:pPr>
              <w:spacing w:after="0"/>
              <w:ind w:left="135"/>
              <w:jc w:val="center"/>
            </w:pPr>
          </w:p>
        </w:tc>
        <w:tc>
          <w:tcPr>
            <w:tcW w:w="1546" w:type="dxa"/>
            <w:tcMar>
              <w:top w:w="50" w:type="dxa"/>
              <w:left w:w="100" w:type="dxa"/>
            </w:tcMar>
            <w:vAlign w:val="center"/>
          </w:tcPr>
          <w:p w14:paraId="36DF3A5D" w14:textId="77777777" w:rsidR="00725654" w:rsidRDefault="00725654" w:rsidP="00F27A98">
            <w:pPr>
              <w:spacing w:after="0"/>
              <w:ind w:left="135"/>
              <w:jc w:val="center"/>
            </w:pPr>
          </w:p>
        </w:tc>
        <w:tc>
          <w:tcPr>
            <w:tcW w:w="1085" w:type="dxa"/>
            <w:tcMar>
              <w:top w:w="50" w:type="dxa"/>
              <w:left w:w="100" w:type="dxa"/>
            </w:tcMar>
            <w:vAlign w:val="center"/>
          </w:tcPr>
          <w:p w14:paraId="2CCED7F4" w14:textId="77777777" w:rsidR="00725654" w:rsidRDefault="00725654" w:rsidP="00F27A98">
            <w:pPr>
              <w:spacing w:after="0"/>
              <w:ind w:left="135"/>
            </w:pPr>
          </w:p>
        </w:tc>
        <w:tc>
          <w:tcPr>
            <w:tcW w:w="1889" w:type="dxa"/>
            <w:tcMar>
              <w:top w:w="50" w:type="dxa"/>
              <w:left w:w="100" w:type="dxa"/>
            </w:tcMar>
            <w:vAlign w:val="center"/>
          </w:tcPr>
          <w:p w14:paraId="163F8123"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 xml:space="preserve">Библиотека ЦОК </w:t>
            </w:r>
            <w:hyperlink r:id="rId894">
              <w:r>
                <w:rPr>
                  <w:rFonts w:ascii="Times New Roman" w:hAnsi="Times New Roman"/>
                  <w:color w:val="0000FF"/>
                  <w:u w:val="single"/>
                </w:rPr>
                <w:t>https</w:t>
              </w:r>
              <w:r w:rsidRPr="00F377A4">
                <w:rPr>
                  <w:rFonts w:ascii="Times New Roman" w:hAnsi="Times New Roman"/>
                  <w:color w:val="0000FF"/>
                  <w:u w:val="single"/>
                  <w:lang w:val="ru-RU"/>
                </w:rPr>
                <w:t>://</w:t>
              </w:r>
              <w:r>
                <w:rPr>
                  <w:rFonts w:ascii="Times New Roman" w:hAnsi="Times New Roman"/>
                  <w:color w:val="0000FF"/>
                  <w:u w:val="single"/>
                </w:rPr>
                <w:t>m</w:t>
              </w:r>
              <w:r w:rsidRPr="00F377A4">
                <w:rPr>
                  <w:rFonts w:ascii="Times New Roman" w:hAnsi="Times New Roman"/>
                  <w:color w:val="0000FF"/>
                  <w:u w:val="single"/>
                  <w:lang w:val="ru-RU"/>
                </w:rPr>
                <w:t>.</w:t>
              </w:r>
              <w:r>
                <w:rPr>
                  <w:rFonts w:ascii="Times New Roman" w:hAnsi="Times New Roman"/>
                  <w:color w:val="0000FF"/>
                  <w:u w:val="single"/>
                </w:rPr>
                <w:t>edsoo</w:t>
              </w:r>
              <w:r w:rsidRPr="00F377A4">
                <w:rPr>
                  <w:rFonts w:ascii="Times New Roman" w:hAnsi="Times New Roman"/>
                  <w:color w:val="0000FF"/>
                  <w:u w:val="single"/>
                  <w:lang w:val="ru-RU"/>
                </w:rPr>
                <w:t>.</w:t>
              </w:r>
              <w:r>
                <w:rPr>
                  <w:rFonts w:ascii="Times New Roman" w:hAnsi="Times New Roman"/>
                  <w:color w:val="0000FF"/>
                  <w:u w:val="single"/>
                </w:rPr>
                <w:t>ru</w:t>
              </w:r>
              <w:r w:rsidRPr="00F377A4">
                <w:rPr>
                  <w:rFonts w:ascii="Times New Roman" w:hAnsi="Times New Roman"/>
                  <w:color w:val="0000FF"/>
                  <w:u w:val="single"/>
                  <w:lang w:val="ru-RU"/>
                </w:rPr>
                <w:t>/8</w:t>
              </w:r>
              <w:r>
                <w:rPr>
                  <w:rFonts w:ascii="Times New Roman" w:hAnsi="Times New Roman"/>
                  <w:color w:val="0000FF"/>
                  <w:u w:val="single"/>
                </w:rPr>
                <w:t>a</w:t>
              </w:r>
              <w:r w:rsidRPr="00F377A4">
                <w:rPr>
                  <w:rFonts w:ascii="Times New Roman" w:hAnsi="Times New Roman"/>
                  <w:color w:val="0000FF"/>
                  <w:u w:val="single"/>
                  <w:lang w:val="ru-RU"/>
                </w:rPr>
                <w:t>14</w:t>
              </w:r>
              <w:r>
                <w:rPr>
                  <w:rFonts w:ascii="Times New Roman" w:hAnsi="Times New Roman"/>
                  <w:color w:val="0000FF"/>
                  <w:u w:val="single"/>
                </w:rPr>
                <w:t>c</w:t>
              </w:r>
              <w:r w:rsidRPr="00F377A4">
                <w:rPr>
                  <w:rFonts w:ascii="Times New Roman" w:hAnsi="Times New Roman"/>
                  <w:color w:val="0000FF"/>
                  <w:u w:val="single"/>
                  <w:lang w:val="ru-RU"/>
                </w:rPr>
                <w:t>35</w:t>
              </w:r>
              <w:r>
                <w:rPr>
                  <w:rFonts w:ascii="Times New Roman" w:hAnsi="Times New Roman"/>
                  <w:color w:val="0000FF"/>
                  <w:u w:val="single"/>
                </w:rPr>
                <w:t>e</w:t>
              </w:r>
            </w:hyperlink>
          </w:p>
        </w:tc>
      </w:tr>
      <w:tr w:rsidR="00725654" w:rsidRPr="002D14B4" w14:paraId="64C3ED66" w14:textId="77777777" w:rsidTr="00F27A98">
        <w:trPr>
          <w:trHeight w:val="144"/>
          <w:tblCellSpacing w:w="20" w:type="nil"/>
        </w:trPr>
        <w:tc>
          <w:tcPr>
            <w:tcW w:w="333" w:type="dxa"/>
            <w:tcMar>
              <w:top w:w="50" w:type="dxa"/>
              <w:left w:w="100" w:type="dxa"/>
            </w:tcMar>
            <w:vAlign w:val="center"/>
          </w:tcPr>
          <w:p w14:paraId="35112BCA" w14:textId="77777777" w:rsidR="00725654" w:rsidRDefault="00725654" w:rsidP="00F27A98">
            <w:pPr>
              <w:spacing w:after="0"/>
            </w:pPr>
            <w:r>
              <w:rPr>
                <w:rFonts w:ascii="Times New Roman" w:hAnsi="Times New Roman"/>
                <w:color w:val="000000"/>
                <w:sz w:val="24"/>
              </w:rPr>
              <w:t>11</w:t>
            </w:r>
          </w:p>
        </w:tc>
        <w:tc>
          <w:tcPr>
            <w:tcW w:w="3872" w:type="dxa"/>
            <w:tcMar>
              <w:top w:w="50" w:type="dxa"/>
              <w:left w:w="100" w:type="dxa"/>
            </w:tcMar>
            <w:vAlign w:val="center"/>
          </w:tcPr>
          <w:p w14:paraId="6EC9C33D"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Исторические и архитектурные памятники: рисуем достопримечательности города или села</w:t>
            </w:r>
          </w:p>
        </w:tc>
        <w:tc>
          <w:tcPr>
            <w:tcW w:w="756" w:type="dxa"/>
            <w:tcMar>
              <w:top w:w="50" w:type="dxa"/>
              <w:left w:w="100" w:type="dxa"/>
            </w:tcMar>
            <w:vAlign w:val="center"/>
          </w:tcPr>
          <w:p w14:paraId="4D53F9B7"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99FB361" w14:textId="77777777" w:rsidR="00725654" w:rsidRDefault="00725654" w:rsidP="00F27A98">
            <w:pPr>
              <w:spacing w:after="0"/>
              <w:ind w:left="135"/>
              <w:jc w:val="center"/>
            </w:pPr>
          </w:p>
        </w:tc>
        <w:tc>
          <w:tcPr>
            <w:tcW w:w="1546" w:type="dxa"/>
            <w:tcMar>
              <w:top w:w="50" w:type="dxa"/>
              <w:left w:w="100" w:type="dxa"/>
            </w:tcMar>
            <w:vAlign w:val="center"/>
          </w:tcPr>
          <w:p w14:paraId="6EB1582B" w14:textId="77777777" w:rsidR="00725654" w:rsidRDefault="00725654" w:rsidP="00F27A98">
            <w:pPr>
              <w:spacing w:after="0"/>
              <w:ind w:left="135"/>
              <w:jc w:val="center"/>
            </w:pPr>
          </w:p>
        </w:tc>
        <w:tc>
          <w:tcPr>
            <w:tcW w:w="1085" w:type="dxa"/>
            <w:tcMar>
              <w:top w:w="50" w:type="dxa"/>
              <w:left w:w="100" w:type="dxa"/>
            </w:tcMar>
            <w:vAlign w:val="center"/>
          </w:tcPr>
          <w:p w14:paraId="249051D9" w14:textId="77777777" w:rsidR="00725654" w:rsidRDefault="00725654" w:rsidP="00F27A98">
            <w:pPr>
              <w:spacing w:after="0"/>
              <w:ind w:left="135"/>
            </w:pPr>
          </w:p>
        </w:tc>
        <w:tc>
          <w:tcPr>
            <w:tcW w:w="1889" w:type="dxa"/>
            <w:tcMar>
              <w:top w:w="50" w:type="dxa"/>
              <w:left w:w="100" w:type="dxa"/>
            </w:tcMar>
            <w:vAlign w:val="center"/>
          </w:tcPr>
          <w:p w14:paraId="4FA0BEC8"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 xml:space="preserve">Библиотека ЦОК </w:t>
            </w:r>
            <w:hyperlink r:id="rId895">
              <w:r>
                <w:rPr>
                  <w:rFonts w:ascii="Times New Roman" w:hAnsi="Times New Roman"/>
                  <w:color w:val="0000FF"/>
                  <w:u w:val="single"/>
                </w:rPr>
                <w:t>https</w:t>
              </w:r>
              <w:r w:rsidRPr="00F377A4">
                <w:rPr>
                  <w:rFonts w:ascii="Times New Roman" w:hAnsi="Times New Roman"/>
                  <w:color w:val="0000FF"/>
                  <w:u w:val="single"/>
                  <w:lang w:val="ru-RU"/>
                </w:rPr>
                <w:t>://</w:t>
              </w:r>
              <w:r>
                <w:rPr>
                  <w:rFonts w:ascii="Times New Roman" w:hAnsi="Times New Roman"/>
                  <w:color w:val="0000FF"/>
                  <w:u w:val="single"/>
                </w:rPr>
                <w:t>m</w:t>
              </w:r>
              <w:r w:rsidRPr="00F377A4">
                <w:rPr>
                  <w:rFonts w:ascii="Times New Roman" w:hAnsi="Times New Roman"/>
                  <w:color w:val="0000FF"/>
                  <w:u w:val="single"/>
                  <w:lang w:val="ru-RU"/>
                </w:rPr>
                <w:t>.</w:t>
              </w:r>
              <w:r>
                <w:rPr>
                  <w:rFonts w:ascii="Times New Roman" w:hAnsi="Times New Roman"/>
                  <w:color w:val="0000FF"/>
                  <w:u w:val="single"/>
                </w:rPr>
                <w:t>edsoo</w:t>
              </w:r>
              <w:r w:rsidRPr="00F377A4">
                <w:rPr>
                  <w:rFonts w:ascii="Times New Roman" w:hAnsi="Times New Roman"/>
                  <w:color w:val="0000FF"/>
                  <w:u w:val="single"/>
                  <w:lang w:val="ru-RU"/>
                </w:rPr>
                <w:t>.</w:t>
              </w:r>
              <w:r>
                <w:rPr>
                  <w:rFonts w:ascii="Times New Roman" w:hAnsi="Times New Roman"/>
                  <w:color w:val="0000FF"/>
                  <w:u w:val="single"/>
                </w:rPr>
                <w:t>ru</w:t>
              </w:r>
              <w:r w:rsidRPr="00F377A4">
                <w:rPr>
                  <w:rFonts w:ascii="Times New Roman" w:hAnsi="Times New Roman"/>
                  <w:color w:val="0000FF"/>
                  <w:u w:val="single"/>
                  <w:lang w:val="ru-RU"/>
                </w:rPr>
                <w:t>/8</w:t>
              </w:r>
              <w:r>
                <w:rPr>
                  <w:rFonts w:ascii="Times New Roman" w:hAnsi="Times New Roman"/>
                  <w:color w:val="0000FF"/>
                  <w:u w:val="single"/>
                </w:rPr>
                <w:t>a</w:t>
              </w:r>
              <w:r w:rsidRPr="00F377A4">
                <w:rPr>
                  <w:rFonts w:ascii="Times New Roman" w:hAnsi="Times New Roman"/>
                  <w:color w:val="0000FF"/>
                  <w:u w:val="single"/>
                  <w:lang w:val="ru-RU"/>
                </w:rPr>
                <w:t>14</w:t>
              </w:r>
              <w:r>
                <w:rPr>
                  <w:rFonts w:ascii="Times New Roman" w:hAnsi="Times New Roman"/>
                  <w:color w:val="0000FF"/>
                  <w:u w:val="single"/>
                </w:rPr>
                <w:t>b</w:t>
              </w:r>
              <w:r w:rsidRPr="00F377A4">
                <w:rPr>
                  <w:rFonts w:ascii="Times New Roman" w:hAnsi="Times New Roman"/>
                  <w:color w:val="0000FF"/>
                  <w:u w:val="single"/>
                  <w:lang w:val="ru-RU"/>
                </w:rPr>
                <w:t>490</w:t>
              </w:r>
            </w:hyperlink>
          </w:p>
        </w:tc>
      </w:tr>
      <w:tr w:rsidR="00725654" w:rsidRPr="002D14B4" w14:paraId="3E4685F7" w14:textId="77777777" w:rsidTr="00F27A98">
        <w:trPr>
          <w:trHeight w:val="144"/>
          <w:tblCellSpacing w:w="20" w:type="nil"/>
        </w:trPr>
        <w:tc>
          <w:tcPr>
            <w:tcW w:w="333" w:type="dxa"/>
            <w:tcMar>
              <w:top w:w="50" w:type="dxa"/>
              <w:left w:w="100" w:type="dxa"/>
            </w:tcMar>
            <w:vAlign w:val="center"/>
          </w:tcPr>
          <w:p w14:paraId="4B774DBA" w14:textId="77777777" w:rsidR="00725654" w:rsidRDefault="00725654" w:rsidP="00F27A98">
            <w:pPr>
              <w:spacing w:after="0"/>
            </w:pPr>
            <w:r>
              <w:rPr>
                <w:rFonts w:ascii="Times New Roman" w:hAnsi="Times New Roman"/>
                <w:color w:val="000000"/>
                <w:sz w:val="24"/>
              </w:rPr>
              <w:t>12</w:t>
            </w:r>
          </w:p>
        </w:tc>
        <w:tc>
          <w:tcPr>
            <w:tcW w:w="3872" w:type="dxa"/>
            <w:tcMar>
              <w:top w:w="50" w:type="dxa"/>
              <w:left w:w="100" w:type="dxa"/>
            </w:tcMar>
            <w:vAlign w:val="center"/>
          </w:tcPr>
          <w:p w14:paraId="3AEDB316"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Парки, скверы, бульвары: создаем эскиз макета паркового пространства</w:t>
            </w:r>
          </w:p>
        </w:tc>
        <w:tc>
          <w:tcPr>
            <w:tcW w:w="756" w:type="dxa"/>
            <w:tcMar>
              <w:top w:w="50" w:type="dxa"/>
              <w:left w:w="100" w:type="dxa"/>
            </w:tcMar>
            <w:vAlign w:val="center"/>
          </w:tcPr>
          <w:p w14:paraId="4BFC16A7"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0FDDF55" w14:textId="77777777" w:rsidR="00725654" w:rsidRDefault="00725654" w:rsidP="00F27A98">
            <w:pPr>
              <w:spacing w:after="0"/>
              <w:ind w:left="135"/>
              <w:jc w:val="center"/>
            </w:pPr>
          </w:p>
        </w:tc>
        <w:tc>
          <w:tcPr>
            <w:tcW w:w="1546" w:type="dxa"/>
            <w:tcMar>
              <w:top w:w="50" w:type="dxa"/>
              <w:left w:w="100" w:type="dxa"/>
            </w:tcMar>
            <w:vAlign w:val="center"/>
          </w:tcPr>
          <w:p w14:paraId="466D917A" w14:textId="77777777" w:rsidR="00725654" w:rsidRDefault="00725654" w:rsidP="00F27A98">
            <w:pPr>
              <w:spacing w:after="0"/>
              <w:ind w:left="135"/>
              <w:jc w:val="center"/>
            </w:pPr>
          </w:p>
        </w:tc>
        <w:tc>
          <w:tcPr>
            <w:tcW w:w="1085" w:type="dxa"/>
            <w:tcMar>
              <w:top w:w="50" w:type="dxa"/>
              <w:left w:w="100" w:type="dxa"/>
            </w:tcMar>
            <w:vAlign w:val="center"/>
          </w:tcPr>
          <w:p w14:paraId="7472C7BD" w14:textId="77777777" w:rsidR="00725654" w:rsidRDefault="00725654" w:rsidP="00F27A98">
            <w:pPr>
              <w:spacing w:after="0"/>
              <w:ind w:left="135"/>
            </w:pPr>
          </w:p>
        </w:tc>
        <w:tc>
          <w:tcPr>
            <w:tcW w:w="1889" w:type="dxa"/>
            <w:tcMar>
              <w:top w:w="50" w:type="dxa"/>
              <w:left w:w="100" w:type="dxa"/>
            </w:tcMar>
            <w:vAlign w:val="center"/>
          </w:tcPr>
          <w:p w14:paraId="7265965E"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 xml:space="preserve">Библиотека ЦОК </w:t>
            </w:r>
            <w:hyperlink r:id="rId896">
              <w:r>
                <w:rPr>
                  <w:rFonts w:ascii="Times New Roman" w:hAnsi="Times New Roman"/>
                  <w:color w:val="0000FF"/>
                  <w:u w:val="single"/>
                </w:rPr>
                <w:t>https</w:t>
              </w:r>
              <w:r w:rsidRPr="00F377A4">
                <w:rPr>
                  <w:rFonts w:ascii="Times New Roman" w:hAnsi="Times New Roman"/>
                  <w:color w:val="0000FF"/>
                  <w:u w:val="single"/>
                  <w:lang w:val="ru-RU"/>
                </w:rPr>
                <w:t>://</w:t>
              </w:r>
              <w:r>
                <w:rPr>
                  <w:rFonts w:ascii="Times New Roman" w:hAnsi="Times New Roman"/>
                  <w:color w:val="0000FF"/>
                  <w:u w:val="single"/>
                </w:rPr>
                <w:t>m</w:t>
              </w:r>
              <w:r w:rsidRPr="00F377A4">
                <w:rPr>
                  <w:rFonts w:ascii="Times New Roman" w:hAnsi="Times New Roman"/>
                  <w:color w:val="0000FF"/>
                  <w:u w:val="single"/>
                  <w:lang w:val="ru-RU"/>
                </w:rPr>
                <w:t>.</w:t>
              </w:r>
              <w:r>
                <w:rPr>
                  <w:rFonts w:ascii="Times New Roman" w:hAnsi="Times New Roman"/>
                  <w:color w:val="0000FF"/>
                  <w:u w:val="single"/>
                </w:rPr>
                <w:t>edsoo</w:t>
              </w:r>
              <w:r w:rsidRPr="00F377A4">
                <w:rPr>
                  <w:rFonts w:ascii="Times New Roman" w:hAnsi="Times New Roman"/>
                  <w:color w:val="0000FF"/>
                  <w:u w:val="single"/>
                  <w:lang w:val="ru-RU"/>
                </w:rPr>
                <w:t>.</w:t>
              </w:r>
              <w:r>
                <w:rPr>
                  <w:rFonts w:ascii="Times New Roman" w:hAnsi="Times New Roman"/>
                  <w:color w:val="0000FF"/>
                  <w:u w:val="single"/>
                </w:rPr>
                <w:t>ru</w:t>
              </w:r>
              <w:r w:rsidRPr="00F377A4">
                <w:rPr>
                  <w:rFonts w:ascii="Times New Roman" w:hAnsi="Times New Roman"/>
                  <w:color w:val="0000FF"/>
                  <w:u w:val="single"/>
                  <w:lang w:val="ru-RU"/>
                </w:rPr>
                <w:t>/8</w:t>
              </w:r>
              <w:r>
                <w:rPr>
                  <w:rFonts w:ascii="Times New Roman" w:hAnsi="Times New Roman"/>
                  <w:color w:val="0000FF"/>
                  <w:u w:val="single"/>
                </w:rPr>
                <w:t>a</w:t>
              </w:r>
              <w:r w:rsidRPr="00F377A4">
                <w:rPr>
                  <w:rFonts w:ascii="Times New Roman" w:hAnsi="Times New Roman"/>
                  <w:color w:val="0000FF"/>
                  <w:u w:val="single"/>
                  <w:lang w:val="ru-RU"/>
                </w:rPr>
                <w:t>14</w:t>
              </w:r>
              <w:r>
                <w:rPr>
                  <w:rFonts w:ascii="Times New Roman" w:hAnsi="Times New Roman"/>
                  <w:color w:val="0000FF"/>
                  <w:u w:val="single"/>
                </w:rPr>
                <w:t>b</w:t>
              </w:r>
              <w:r w:rsidRPr="00F377A4">
                <w:rPr>
                  <w:rFonts w:ascii="Times New Roman" w:hAnsi="Times New Roman"/>
                  <w:color w:val="0000FF"/>
                  <w:u w:val="single"/>
                  <w:lang w:val="ru-RU"/>
                </w:rPr>
                <w:t>6</w:t>
              </w:r>
              <w:r>
                <w:rPr>
                  <w:rFonts w:ascii="Times New Roman" w:hAnsi="Times New Roman"/>
                  <w:color w:val="0000FF"/>
                  <w:u w:val="single"/>
                </w:rPr>
                <w:t>e</w:t>
              </w:r>
              <w:r w:rsidRPr="00F377A4">
                <w:rPr>
                  <w:rFonts w:ascii="Times New Roman" w:hAnsi="Times New Roman"/>
                  <w:color w:val="0000FF"/>
                  <w:u w:val="single"/>
                  <w:lang w:val="ru-RU"/>
                </w:rPr>
                <w:t>8</w:t>
              </w:r>
            </w:hyperlink>
          </w:p>
        </w:tc>
      </w:tr>
      <w:tr w:rsidR="00725654" w14:paraId="244754C5" w14:textId="77777777" w:rsidTr="00F27A98">
        <w:trPr>
          <w:trHeight w:val="144"/>
          <w:tblCellSpacing w:w="20" w:type="nil"/>
        </w:trPr>
        <w:tc>
          <w:tcPr>
            <w:tcW w:w="333" w:type="dxa"/>
            <w:tcMar>
              <w:top w:w="50" w:type="dxa"/>
              <w:left w:w="100" w:type="dxa"/>
            </w:tcMar>
            <w:vAlign w:val="center"/>
          </w:tcPr>
          <w:p w14:paraId="328E2B46" w14:textId="77777777" w:rsidR="00725654" w:rsidRDefault="00725654" w:rsidP="00F27A98">
            <w:pPr>
              <w:spacing w:after="0"/>
            </w:pPr>
            <w:r>
              <w:rPr>
                <w:rFonts w:ascii="Times New Roman" w:hAnsi="Times New Roman"/>
                <w:color w:val="000000"/>
                <w:sz w:val="24"/>
              </w:rPr>
              <w:t>13</w:t>
            </w:r>
          </w:p>
        </w:tc>
        <w:tc>
          <w:tcPr>
            <w:tcW w:w="3872" w:type="dxa"/>
            <w:tcMar>
              <w:top w:w="50" w:type="dxa"/>
              <w:left w:w="100" w:type="dxa"/>
            </w:tcMar>
            <w:vAlign w:val="center"/>
          </w:tcPr>
          <w:p w14:paraId="131EEE68"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Ажурные ограды: проектируем декоративные украшения в городе</w:t>
            </w:r>
          </w:p>
        </w:tc>
        <w:tc>
          <w:tcPr>
            <w:tcW w:w="756" w:type="dxa"/>
            <w:tcMar>
              <w:top w:w="50" w:type="dxa"/>
              <w:left w:w="100" w:type="dxa"/>
            </w:tcMar>
            <w:vAlign w:val="center"/>
          </w:tcPr>
          <w:p w14:paraId="24ACB452"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08E6B88" w14:textId="77777777" w:rsidR="00725654" w:rsidRDefault="00725654" w:rsidP="00F27A98">
            <w:pPr>
              <w:spacing w:after="0"/>
              <w:ind w:left="135"/>
              <w:jc w:val="center"/>
            </w:pPr>
          </w:p>
        </w:tc>
        <w:tc>
          <w:tcPr>
            <w:tcW w:w="1546" w:type="dxa"/>
            <w:tcMar>
              <w:top w:w="50" w:type="dxa"/>
              <w:left w:w="100" w:type="dxa"/>
            </w:tcMar>
            <w:vAlign w:val="center"/>
          </w:tcPr>
          <w:p w14:paraId="42C00DA8" w14:textId="77777777" w:rsidR="00725654" w:rsidRDefault="00725654" w:rsidP="00F27A98">
            <w:pPr>
              <w:spacing w:after="0"/>
              <w:ind w:left="135"/>
              <w:jc w:val="center"/>
            </w:pPr>
          </w:p>
        </w:tc>
        <w:tc>
          <w:tcPr>
            <w:tcW w:w="1085" w:type="dxa"/>
            <w:tcMar>
              <w:top w:w="50" w:type="dxa"/>
              <w:left w:w="100" w:type="dxa"/>
            </w:tcMar>
            <w:vAlign w:val="center"/>
          </w:tcPr>
          <w:p w14:paraId="5CD8CA49" w14:textId="77777777" w:rsidR="00725654" w:rsidRDefault="00725654" w:rsidP="00F27A98">
            <w:pPr>
              <w:spacing w:after="0"/>
              <w:ind w:left="135"/>
            </w:pPr>
          </w:p>
        </w:tc>
        <w:tc>
          <w:tcPr>
            <w:tcW w:w="1889" w:type="dxa"/>
            <w:tcMar>
              <w:top w:w="50" w:type="dxa"/>
              <w:left w:w="100" w:type="dxa"/>
            </w:tcMar>
            <w:vAlign w:val="center"/>
          </w:tcPr>
          <w:p w14:paraId="03D52DB6" w14:textId="77777777" w:rsidR="00725654" w:rsidRDefault="00725654" w:rsidP="00F27A98">
            <w:pPr>
              <w:spacing w:after="0"/>
              <w:ind w:left="135"/>
            </w:pPr>
          </w:p>
        </w:tc>
      </w:tr>
      <w:tr w:rsidR="00725654" w:rsidRPr="002D14B4" w14:paraId="4DF3FE28" w14:textId="77777777" w:rsidTr="00F27A98">
        <w:trPr>
          <w:trHeight w:val="144"/>
          <w:tblCellSpacing w:w="20" w:type="nil"/>
        </w:trPr>
        <w:tc>
          <w:tcPr>
            <w:tcW w:w="333" w:type="dxa"/>
            <w:tcMar>
              <w:top w:w="50" w:type="dxa"/>
              <w:left w:w="100" w:type="dxa"/>
            </w:tcMar>
            <w:vAlign w:val="center"/>
          </w:tcPr>
          <w:p w14:paraId="5F8BBF23" w14:textId="77777777" w:rsidR="00725654" w:rsidRDefault="00725654" w:rsidP="00F27A98">
            <w:pPr>
              <w:spacing w:after="0"/>
            </w:pPr>
            <w:r>
              <w:rPr>
                <w:rFonts w:ascii="Times New Roman" w:hAnsi="Times New Roman"/>
                <w:color w:val="000000"/>
                <w:sz w:val="24"/>
              </w:rPr>
              <w:t>14</w:t>
            </w:r>
          </w:p>
        </w:tc>
        <w:tc>
          <w:tcPr>
            <w:tcW w:w="3872" w:type="dxa"/>
            <w:tcMar>
              <w:top w:w="50" w:type="dxa"/>
              <w:left w:w="100" w:type="dxa"/>
            </w:tcMar>
            <w:vAlign w:val="center"/>
          </w:tcPr>
          <w:p w14:paraId="0F309D0D"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Волшебные фонари: создаем малые архитектурные формы для города (фонари)</w:t>
            </w:r>
          </w:p>
        </w:tc>
        <w:tc>
          <w:tcPr>
            <w:tcW w:w="756" w:type="dxa"/>
            <w:tcMar>
              <w:top w:w="50" w:type="dxa"/>
              <w:left w:w="100" w:type="dxa"/>
            </w:tcMar>
            <w:vAlign w:val="center"/>
          </w:tcPr>
          <w:p w14:paraId="5705AE73"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0024A7F" w14:textId="77777777" w:rsidR="00725654" w:rsidRDefault="00725654" w:rsidP="00F27A98">
            <w:pPr>
              <w:spacing w:after="0"/>
              <w:ind w:left="135"/>
              <w:jc w:val="center"/>
            </w:pPr>
          </w:p>
        </w:tc>
        <w:tc>
          <w:tcPr>
            <w:tcW w:w="1546" w:type="dxa"/>
            <w:tcMar>
              <w:top w:w="50" w:type="dxa"/>
              <w:left w:w="100" w:type="dxa"/>
            </w:tcMar>
            <w:vAlign w:val="center"/>
          </w:tcPr>
          <w:p w14:paraId="42F0A003" w14:textId="77777777" w:rsidR="00725654" w:rsidRDefault="00725654" w:rsidP="00F27A98">
            <w:pPr>
              <w:spacing w:after="0"/>
              <w:ind w:left="135"/>
              <w:jc w:val="center"/>
            </w:pPr>
          </w:p>
        </w:tc>
        <w:tc>
          <w:tcPr>
            <w:tcW w:w="1085" w:type="dxa"/>
            <w:tcMar>
              <w:top w:w="50" w:type="dxa"/>
              <w:left w:w="100" w:type="dxa"/>
            </w:tcMar>
            <w:vAlign w:val="center"/>
          </w:tcPr>
          <w:p w14:paraId="24375D92" w14:textId="77777777" w:rsidR="00725654" w:rsidRDefault="00725654" w:rsidP="00F27A98">
            <w:pPr>
              <w:spacing w:after="0"/>
              <w:ind w:left="135"/>
            </w:pPr>
          </w:p>
        </w:tc>
        <w:tc>
          <w:tcPr>
            <w:tcW w:w="1889" w:type="dxa"/>
            <w:tcMar>
              <w:top w:w="50" w:type="dxa"/>
              <w:left w:w="100" w:type="dxa"/>
            </w:tcMar>
            <w:vAlign w:val="center"/>
          </w:tcPr>
          <w:p w14:paraId="7B0D72A4"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 xml:space="preserve">Библиотека ЦОК </w:t>
            </w:r>
            <w:hyperlink r:id="rId897">
              <w:r>
                <w:rPr>
                  <w:rFonts w:ascii="Times New Roman" w:hAnsi="Times New Roman"/>
                  <w:color w:val="0000FF"/>
                  <w:u w:val="single"/>
                </w:rPr>
                <w:t>https</w:t>
              </w:r>
              <w:r w:rsidRPr="00F377A4">
                <w:rPr>
                  <w:rFonts w:ascii="Times New Roman" w:hAnsi="Times New Roman"/>
                  <w:color w:val="0000FF"/>
                  <w:u w:val="single"/>
                  <w:lang w:val="ru-RU"/>
                </w:rPr>
                <w:t>://</w:t>
              </w:r>
              <w:r>
                <w:rPr>
                  <w:rFonts w:ascii="Times New Roman" w:hAnsi="Times New Roman"/>
                  <w:color w:val="0000FF"/>
                  <w:u w:val="single"/>
                </w:rPr>
                <w:t>m</w:t>
              </w:r>
              <w:r w:rsidRPr="00F377A4">
                <w:rPr>
                  <w:rFonts w:ascii="Times New Roman" w:hAnsi="Times New Roman"/>
                  <w:color w:val="0000FF"/>
                  <w:u w:val="single"/>
                  <w:lang w:val="ru-RU"/>
                </w:rPr>
                <w:t>.</w:t>
              </w:r>
              <w:r>
                <w:rPr>
                  <w:rFonts w:ascii="Times New Roman" w:hAnsi="Times New Roman"/>
                  <w:color w:val="0000FF"/>
                  <w:u w:val="single"/>
                </w:rPr>
                <w:t>edsoo</w:t>
              </w:r>
              <w:r w:rsidRPr="00F377A4">
                <w:rPr>
                  <w:rFonts w:ascii="Times New Roman" w:hAnsi="Times New Roman"/>
                  <w:color w:val="0000FF"/>
                  <w:u w:val="single"/>
                  <w:lang w:val="ru-RU"/>
                </w:rPr>
                <w:t>.</w:t>
              </w:r>
              <w:r>
                <w:rPr>
                  <w:rFonts w:ascii="Times New Roman" w:hAnsi="Times New Roman"/>
                  <w:color w:val="0000FF"/>
                  <w:u w:val="single"/>
                </w:rPr>
                <w:t>ru</w:t>
              </w:r>
              <w:r w:rsidRPr="00F377A4">
                <w:rPr>
                  <w:rFonts w:ascii="Times New Roman" w:hAnsi="Times New Roman"/>
                  <w:color w:val="0000FF"/>
                  <w:u w:val="single"/>
                  <w:lang w:val="ru-RU"/>
                </w:rPr>
                <w:t>/8</w:t>
              </w:r>
              <w:r>
                <w:rPr>
                  <w:rFonts w:ascii="Times New Roman" w:hAnsi="Times New Roman"/>
                  <w:color w:val="0000FF"/>
                  <w:u w:val="single"/>
                </w:rPr>
                <w:t>a</w:t>
              </w:r>
              <w:r w:rsidRPr="00F377A4">
                <w:rPr>
                  <w:rFonts w:ascii="Times New Roman" w:hAnsi="Times New Roman"/>
                  <w:color w:val="0000FF"/>
                  <w:u w:val="single"/>
                  <w:lang w:val="ru-RU"/>
                </w:rPr>
                <w:t>14</w:t>
              </w:r>
              <w:r>
                <w:rPr>
                  <w:rFonts w:ascii="Times New Roman" w:hAnsi="Times New Roman"/>
                  <w:color w:val="0000FF"/>
                  <w:u w:val="single"/>
                </w:rPr>
                <w:t>b</w:t>
              </w:r>
              <w:r w:rsidRPr="00F377A4">
                <w:rPr>
                  <w:rFonts w:ascii="Times New Roman" w:hAnsi="Times New Roman"/>
                  <w:color w:val="0000FF"/>
                  <w:u w:val="single"/>
                  <w:lang w:val="ru-RU"/>
                </w:rPr>
                <w:t>8</w:t>
              </w:r>
              <w:r>
                <w:rPr>
                  <w:rFonts w:ascii="Times New Roman" w:hAnsi="Times New Roman"/>
                  <w:color w:val="0000FF"/>
                  <w:u w:val="single"/>
                </w:rPr>
                <w:t>e</w:t>
              </w:r>
              <w:r w:rsidRPr="00F377A4">
                <w:rPr>
                  <w:rFonts w:ascii="Times New Roman" w:hAnsi="Times New Roman"/>
                  <w:color w:val="0000FF"/>
                  <w:u w:val="single"/>
                  <w:lang w:val="ru-RU"/>
                </w:rPr>
                <w:t>6</w:t>
              </w:r>
            </w:hyperlink>
          </w:p>
        </w:tc>
      </w:tr>
      <w:tr w:rsidR="00725654" w14:paraId="2D3D0616" w14:textId="77777777" w:rsidTr="00F27A98">
        <w:trPr>
          <w:trHeight w:val="144"/>
          <w:tblCellSpacing w:w="20" w:type="nil"/>
        </w:trPr>
        <w:tc>
          <w:tcPr>
            <w:tcW w:w="333" w:type="dxa"/>
            <w:tcMar>
              <w:top w:w="50" w:type="dxa"/>
              <w:left w:w="100" w:type="dxa"/>
            </w:tcMar>
            <w:vAlign w:val="center"/>
          </w:tcPr>
          <w:p w14:paraId="246A12AF" w14:textId="77777777" w:rsidR="00725654" w:rsidRDefault="00725654" w:rsidP="00F27A98">
            <w:pPr>
              <w:spacing w:after="0"/>
            </w:pPr>
            <w:r>
              <w:rPr>
                <w:rFonts w:ascii="Times New Roman" w:hAnsi="Times New Roman"/>
                <w:color w:val="000000"/>
                <w:sz w:val="24"/>
              </w:rPr>
              <w:t>15</w:t>
            </w:r>
          </w:p>
        </w:tc>
        <w:tc>
          <w:tcPr>
            <w:tcW w:w="3872" w:type="dxa"/>
            <w:tcMar>
              <w:top w:w="50" w:type="dxa"/>
              <w:left w:w="100" w:type="dxa"/>
            </w:tcMar>
            <w:vAlign w:val="center"/>
          </w:tcPr>
          <w:p w14:paraId="145B885D"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Витрины: создаем витрины - малые архитектурные формы для города</w:t>
            </w:r>
          </w:p>
        </w:tc>
        <w:tc>
          <w:tcPr>
            <w:tcW w:w="756" w:type="dxa"/>
            <w:tcMar>
              <w:top w:w="50" w:type="dxa"/>
              <w:left w:w="100" w:type="dxa"/>
            </w:tcMar>
            <w:vAlign w:val="center"/>
          </w:tcPr>
          <w:p w14:paraId="168B0186"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DC62BD2" w14:textId="77777777" w:rsidR="00725654" w:rsidRDefault="00725654" w:rsidP="00F27A98">
            <w:pPr>
              <w:spacing w:after="0"/>
              <w:ind w:left="135"/>
              <w:jc w:val="center"/>
            </w:pPr>
          </w:p>
        </w:tc>
        <w:tc>
          <w:tcPr>
            <w:tcW w:w="1546" w:type="dxa"/>
            <w:tcMar>
              <w:top w:w="50" w:type="dxa"/>
              <w:left w:w="100" w:type="dxa"/>
            </w:tcMar>
            <w:vAlign w:val="center"/>
          </w:tcPr>
          <w:p w14:paraId="668C15B1" w14:textId="77777777" w:rsidR="00725654" w:rsidRDefault="00725654" w:rsidP="00F27A98">
            <w:pPr>
              <w:spacing w:after="0"/>
              <w:ind w:left="135"/>
              <w:jc w:val="center"/>
            </w:pPr>
          </w:p>
        </w:tc>
        <w:tc>
          <w:tcPr>
            <w:tcW w:w="1085" w:type="dxa"/>
            <w:tcMar>
              <w:top w:w="50" w:type="dxa"/>
              <w:left w:w="100" w:type="dxa"/>
            </w:tcMar>
            <w:vAlign w:val="center"/>
          </w:tcPr>
          <w:p w14:paraId="272911A0" w14:textId="77777777" w:rsidR="00725654" w:rsidRDefault="00725654" w:rsidP="00F27A98">
            <w:pPr>
              <w:spacing w:after="0"/>
              <w:ind w:left="135"/>
            </w:pPr>
          </w:p>
        </w:tc>
        <w:tc>
          <w:tcPr>
            <w:tcW w:w="1889" w:type="dxa"/>
            <w:tcMar>
              <w:top w:w="50" w:type="dxa"/>
              <w:left w:w="100" w:type="dxa"/>
            </w:tcMar>
            <w:vAlign w:val="center"/>
          </w:tcPr>
          <w:p w14:paraId="6D95F74C" w14:textId="77777777" w:rsidR="00725654" w:rsidRDefault="00725654" w:rsidP="00F27A98">
            <w:pPr>
              <w:spacing w:after="0"/>
              <w:ind w:left="135"/>
            </w:pPr>
          </w:p>
        </w:tc>
      </w:tr>
      <w:tr w:rsidR="00725654" w:rsidRPr="002D14B4" w14:paraId="3D1A18E0" w14:textId="77777777" w:rsidTr="00F27A98">
        <w:trPr>
          <w:trHeight w:val="144"/>
          <w:tblCellSpacing w:w="20" w:type="nil"/>
        </w:trPr>
        <w:tc>
          <w:tcPr>
            <w:tcW w:w="333" w:type="dxa"/>
            <w:tcMar>
              <w:top w:w="50" w:type="dxa"/>
              <w:left w:w="100" w:type="dxa"/>
            </w:tcMar>
            <w:vAlign w:val="center"/>
          </w:tcPr>
          <w:p w14:paraId="191F4DFD" w14:textId="77777777" w:rsidR="00725654" w:rsidRDefault="00725654" w:rsidP="00F27A98">
            <w:pPr>
              <w:spacing w:after="0"/>
            </w:pPr>
            <w:r>
              <w:rPr>
                <w:rFonts w:ascii="Times New Roman" w:hAnsi="Times New Roman"/>
                <w:color w:val="000000"/>
                <w:sz w:val="24"/>
              </w:rPr>
              <w:t>16</w:t>
            </w:r>
          </w:p>
        </w:tc>
        <w:tc>
          <w:tcPr>
            <w:tcW w:w="3872" w:type="dxa"/>
            <w:tcMar>
              <w:top w:w="50" w:type="dxa"/>
              <w:left w:w="100" w:type="dxa"/>
            </w:tcMar>
            <w:vAlign w:val="center"/>
          </w:tcPr>
          <w:p w14:paraId="60FFAE23"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Удивительный транспорт: рисуем или создаем в бумагопластике фантастический транспорт</w:t>
            </w:r>
          </w:p>
        </w:tc>
        <w:tc>
          <w:tcPr>
            <w:tcW w:w="756" w:type="dxa"/>
            <w:tcMar>
              <w:top w:w="50" w:type="dxa"/>
              <w:left w:w="100" w:type="dxa"/>
            </w:tcMar>
            <w:vAlign w:val="center"/>
          </w:tcPr>
          <w:p w14:paraId="4BC85CA4"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096D6F1" w14:textId="77777777" w:rsidR="00725654" w:rsidRDefault="00725654" w:rsidP="00F27A98">
            <w:pPr>
              <w:spacing w:after="0"/>
              <w:ind w:left="135"/>
              <w:jc w:val="center"/>
            </w:pPr>
          </w:p>
        </w:tc>
        <w:tc>
          <w:tcPr>
            <w:tcW w:w="1546" w:type="dxa"/>
            <w:tcMar>
              <w:top w:w="50" w:type="dxa"/>
              <w:left w:w="100" w:type="dxa"/>
            </w:tcMar>
            <w:vAlign w:val="center"/>
          </w:tcPr>
          <w:p w14:paraId="15C0D3D0" w14:textId="77777777" w:rsidR="00725654" w:rsidRDefault="00725654" w:rsidP="00F27A98">
            <w:pPr>
              <w:spacing w:after="0"/>
              <w:ind w:left="135"/>
              <w:jc w:val="center"/>
            </w:pPr>
          </w:p>
        </w:tc>
        <w:tc>
          <w:tcPr>
            <w:tcW w:w="1085" w:type="dxa"/>
            <w:tcMar>
              <w:top w:w="50" w:type="dxa"/>
              <w:left w:w="100" w:type="dxa"/>
            </w:tcMar>
            <w:vAlign w:val="center"/>
          </w:tcPr>
          <w:p w14:paraId="218A9A7F" w14:textId="77777777" w:rsidR="00725654" w:rsidRDefault="00725654" w:rsidP="00F27A98">
            <w:pPr>
              <w:spacing w:after="0"/>
              <w:ind w:left="135"/>
            </w:pPr>
          </w:p>
        </w:tc>
        <w:tc>
          <w:tcPr>
            <w:tcW w:w="1889" w:type="dxa"/>
            <w:tcMar>
              <w:top w:w="50" w:type="dxa"/>
              <w:left w:w="100" w:type="dxa"/>
            </w:tcMar>
            <w:vAlign w:val="center"/>
          </w:tcPr>
          <w:p w14:paraId="5D55BBFF"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 xml:space="preserve">Библиотека ЦОК </w:t>
            </w:r>
            <w:hyperlink r:id="rId898">
              <w:r>
                <w:rPr>
                  <w:rFonts w:ascii="Times New Roman" w:hAnsi="Times New Roman"/>
                  <w:color w:val="0000FF"/>
                  <w:u w:val="single"/>
                </w:rPr>
                <w:t>https</w:t>
              </w:r>
              <w:r w:rsidRPr="00F377A4">
                <w:rPr>
                  <w:rFonts w:ascii="Times New Roman" w:hAnsi="Times New Roman"/>
                  <w:color w:val="0000FF"/>
                  <w:u w:val="single"/>
                  <w:lang w:val="ru-RU"/>
                </w:rPr>
                <w:t>://</w:t>
              </w:r>
              <w:r>
                <w:rPr>
                  <w:rFonts w:ascii="Times New Roman" w:hAnsi="Times New Roman"/>
                  <w:color w:val="0000FF"/>
                  <w:u w:val="single"/>
                </w:rPr>
                <w:t>m</w:t>
              </w:r>
              <w:r w:rsidRPr="00F377A4">
                <w:rPr>
                  <w:rFonts w:ascii="Times New Roman" w:hAnsi="Times New Roman"/>
                  <w:color w:val="0000FF"/>
                  <w:u w:val="single"/>
                  <w:lang w:val="ru-RU"/>
                </w:rPr>
                <w:t>.</w:t>
              </w:r>
              <w:r>
                <w:rPr>
                  <w:rFonts w:ascii="Times New Roman" w:hAnsi="Times New Roman"/>
                  <w:color w:val="0000FF"/>
                  <w:u w:val="single"/>
                </w:rPr>
                <w:t>edsoo</w:t>
              </w:r>
              <w:r w:rsidRPr="00F377A4">
                <w:rPr>
                  <w:rFonts w:ascii="Times New Roman" w:hAnsi="Times New Roman"/>
                  <w:color w:val="0000FF"/>
                  <w:u w:val="single"/>
                  <w:lang w:val="ru-RU"/>
                </w:rPr>
                <w:t>.</w:t>
              </w:r>
              <w:r>
                <w:rPr>
                  <w:rFonts w:ascii="Times New Roman" w:hAnsi="Times New Roman"/>
                  <w:color w:val="0000FF"/>
                  <w:u w:val="single"/>
                </w:rPr>
                <w:t>ru</w:t>
              </w:r>
              <w:r w:rsidRPr="00F377A4">
                <w:rPr>
                  <w:rFonts w:ascii="Times New Roman" w:hAnsi="Times New Roman"/>
                  <w:color w:val="0000FF"/>
                  <w:u w:val="single"/>
                  <w:lang w:val="ru-RU"/>
                </w:rPr>
                <w:t>/8</w:t>
              </w:r>
              <w:r>
                <w:rPr>
                  <w:rFonts w:ascii="Times New Roman" w:hAnsi="Times New Roman"/>
                  <w:color w:val="0000FF"/>
                  <w:u w:val="single"/>
                </w:rPr>
                <w:t>a</w:t>
              </w:r>
              <w:r w:rsidRPr="00F377A4">
                <w:rPr>
                  <w:rFonts w:ascii="Times New Roman" w:hAnsi="Times New Roman"/>
                  <w:color w:val="0000FF"/>
                  <w:u w:val="single"/>
                  <w:lang w:val="ru-RU"/>
                </w:rPr>
                <w:t>14</w:t>
              </w:r>
              <w:r>
                <w:rPr>
                  <w:rFonts w:ascii="Times New Roman" w:hAnsi="Times New Roman"/>
                  <w:color w:val="0000FF"/>
                  <w:u w:val="single"/>
                </w:rPr>
                <w:t>ba</w:t>
              </w:r>
              <w:r w:rsidRPr="00F377A4">
                <w:rPr>
                  <w:rFonts w:ascii="Times New Roman" w:hAnsi="Times New Roman"/>
                  <w:color w:val="0000FF"/>
                  <w:u w:val="single"/>
                  <w:lang w:val="ru-RU"/>
                </w:rPr>
                <w:t>1</w:t>
              </w:r>
              <w:r>
                <w:rPr>
                  <w:rFonts w:ascii="Times New Roman" w:hAnsi="Times New Roman"/>
                  <w:color w:val="0000FF"/>
                  <w:u w:val="single"/>
                </w:rPr>
                <w:t>c</w:t>
              </w:r>
            </w:hyperlink>
          </w:p>
        </w:tc>
      </w:tr>
      <w:tr w:rsidR="00725654" w:rsidRPr="002D14B4" w14:paraId="2BFA4E06" w14:textId="77777777" w:rsidTr="00F27A98">
        <w:trPr>
          <w:trHeight w:val="144"/>
          <w:tblCellSpacing w:w="20" w:type="nil"/>
        </w:trPr>
        <w:tc>
          <w:tcPr>
            <w:tcW w:w="333" w:type="dxa"/>
            <w:tcMar>
              <w:top w:w="50" w:type="dxa"/>
              <w:left w:w="100" w:type="dxa"/>
            </w:tcMar>
            <w:vAlign w:val="center"/>
          </w:tcPr>
          <w:p w14:paraId="2D393127" w14:textId="77777777" w:rsidR="00725654" w:rsidRDefault="00725654" w:rsidP="00F27A98">
            <w:pPr>
              <w:spacing w:after="0"/>
            </w:pPr>
            <w:r>
              <w:rPr>
                <w:rFonts w:ascii="Times New Roman" w:hAnsi="Times New Roman"/>
                <w:color w:val="000000"/>
                <w:sz w:val="24"/>
              </w:rPr>
              <w:lastRenderedPageBreak/>
              <w:t>17</w:t>
            </w:r>
          </w:p>
        </w:tc>
        <w:tc>
          <w:tcPr>
            <w:tcW w:w="3872" w:type="dxa"/>
            <w:tcMar>
              <w:top w:w="50" w:type="dxa"/>
              <w:left w:w="100" w:type="dxa"/>
            </w:tcMar>
            <w:vAlign w:val="center"/>
          </w:tcPr>
          <w:p w14:paraId="061F6E9A"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Труд художника на улицах твоего города: создаем панно «Образ моего города»</w:t>
            </w:r>
          </w:p>
        </w:tc>
        <w:tc>
          <w:tcPr>
            <w:tcW w:w="756" w:type="dxa"/>
            <w:tcMar>
              <w:top w:w="50" w:type="dxa"/>
              <w:left w:w="100" w:type="dxa"/>
            </w:tcMar>
            <w:vAlign w:val="center"/>
          </w:tcPr>
          <w:p w14:paraId="7EE2BDB8"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B952963" w14:textId="77777777" w:rsidR="00725654" w:rsidRDefault="00725654" w:rsidP="00F27A98">
            <w:pPr>
              <w:spacing w:after="0"/>
              <w:ind w:left="135"/>
              <w:jc w:val="center"/>
            </w:pPr>
          </w:p>
        </w:tc>
        <w:tc>
          <w:tcPr>
            <w:tcW w:w="1546" w:type="dxa"/>
            <w:tcMar>
              <w:top w:w="50" w:type="dxa"/>
              <w:left w:w="100" w:type="dxa"/>
            </w:tcMar>
            <w:vAlign w:val="center"/>
          </w:tcPr>
          <w:p w14:paraId="0461AA63" w14:textId="77777777" w:rsidR="00725654" w:rsidRDefault="00725654" w:rsidP="00F27A98">
            <w:pPr>
              <w:spacing w:after="0"/>
              <w:ind w:left="135"/>
              <w:jc w:val="center"/>
            </w:pPr>
          </w:p>
        </w:tc>
        <w:tc>
          <w:tcPr>
            <w:tcW w:w="1085" w:type="dxa"/>
            <w:tcMar>
              <w:top w:w="50" w:type="dxa"/>
              <w:left w:w="100" w:type="dxa"/>
            </w:tcMar>
            <w:vAlign w:val="center"/>
          </w:tcPr>
          <w:p w14:paraId="31D24F43" w14:textId="77777777" w:rsidR="00725654" w:rsidRDefault="00725654" w:rsidP="00F27A98">
            <w:pPr>
              <w:spacing w:after="0"/>
              <w:ind w:left="135"/>
            </w:pPr>
          </w:p>
        </w:tc>
        <w:tc>
          <w:tcPr>
            <w:tcW w:w="1889" w:type="dxa"/>
            <w:tcMar>
              <w:top w:w="50" w:type="dxa"/>
              <w:left w:w="100" w:type="dxa"/>
            </w:tcMar>
            <w:vAlign w:val="center"/>
          </w:tcPr>
          <w:p w14:paraId="6C379920"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 xml:space="preserve">Библиотека ЦОК </w:t>
            </w:r>
            <w:hyperlink r:id="rId899">
              <w:r>
                <w:rPr>
                  <w:rFonts w:ascii="Times New Roman" w:hAnsi="Times New Roman"/>
                  <w:color w:val="0000FF"/>
                  <w:u w:val="single"/>
                </w:rPr>
                <w:t>https</w:t>
              </w:r>
              <w:r w:rsidRPr="00F377A4">
                <w:rPr>
                  <w:rFonts w:ascii="Times New Roman" w:hAnsi="Times New Roman"/>
                  <w:color w:val="0000FF"/>
                  <w:u w:val="single"/>
                  <w:lang w:val="ru-RU"/>
                </w:rPr>
                <w:t>://</w:t>
              </w:r>
              <w:r>
                <w:rPr>
                  <w:rFonts w:ascii="Times New Roman" w:hAnsi="Times New Roman"/>
                  <w:color w:val="0000FF"/>
                  <w:u w:val="single"/>
                </w:rPr>
                <w:t>m</w:t>
              </w:r>
              <w:r w:rsidRPr="00F377A4">
                <w:rPr>
                  <w:rFonts w:ascii="Times New Roman" w:hAnsi="Times New Roman"/>
                  <w:color w:val="0000FF"/>
                  <w:u w:val="single"/>
                  <w:lang w:val="ru-RU"/>
                </w:rPr>
                <w:t>.</w:t>
              </w:r>
              <w:r>
                <w:rPr>
                  <w:rFonts w:ascii="Times New Roman" w:hAnsi="Times New Roman"/>
                  <w:color w:val="0000FF"/>
                  <w:u w:val="single"/>
                </w:rPr>
                <w:t>edsoo</w:t>
              </w:r>
              <w:r w:rsidRPr="00F377A4">
                <w:rPr>
                  <w:rFonts w:ascii="Times New Roman" w:hAnsi="Times New Roman"/>
                  <w:color w:val="0000FF"/>
                  <w:u w:val="single"/>
                  <w:lang w:val="ru-RU"/>
                </w:rPr>
                <w:t>.</w:t>
              </w:r>
              <w:r>
                <w:rPr>
                  <w:rFonts w:ascii="Times New Roman" w:hAnsi="Times New Roman"/>
                  <w:color w:val="0000FF"/>
                  <w:u w:val="single"/>
                </w:rPr>
                <w:t>ru</w:t>
              </w:r>
              <w:r w:rsidRPr="00F377A4">
                <w:rPr>
                  <w:rFonts w:ascii="Times New Roman" w:hAnsi="Times New Roman"/>
                  <w:color w:val="0000FF"/>
                  <w:u w:val="single"/>
                  <w:lang w:val="ru-RU"/>
                </w:rPr>
                <w:t>/8</w:t>
              </w:r>
              <w:r>
                <w:rPr>
                  <w:rFonts w:ascii="Times New Roman" w:hAnsi="Times New Roman"/>
                  <w:color w:val="0000FF"/>
                  <w:u w:val="single"/>
                </w:rPr>
                <w:t>a</w:t>
              </w:r>
              <w:r w:rsidRPr="00F377A4">
                <w:rPr>
                  <w:rFonts w:ascii="Times New Roman" w:hAnsi="Times New Roman"/>
                  <w:color w:val="0000FF"/>
                  <w:u w:val="single"/>
                  <w:lang w:val="ru-RU"/>
                </w:rPr>
                <w:t>14</w:t>
              </w:r>
              <w:r>
                <w:rPr>
                  <w:rFonts w:ascii="Times New Roman" w:hAnsi="Times New Roman"/>
                  <w:color w:val="0000FF"/>
                  <w:u w:val="single"/>
                </w:rPr>
                <w:t>bd</w:t>
              </w:r>
              <w:r w:rsidRPr="00F377A4">
                <w:rPr>
                  <w:rFonts w:ascii="Times New Roman" w:hAnsi="Times New Roman"/>
                  <w:color w:val="0000FF"/>
                  <w:u w:val="single"/>
                  <w:lang w:val="ru-RU"/>
                </w:rPr>
                <w:t>46</w:t>
              </w:r>
            </w:hyperlink>
          </w:p>
        </w:tc>
      </w:tr>
      <w:tr w:rsidR="00725654" w:rsidRPr="002D14B4" w14:paraId="517411DE" w14:textId="77777777" w:rsidTr="00F27A98">
        <w:trPr>
          <w:trHeight w:val="144"/>
          <w:tblCellSpacing w:w="20" w:type="nil"/>
        </w:trPr>
        <w:tc>
          <w:tcPr>
            <w:tcW w:w="333" w:type="dxa"/>
            <w:tcMar>
              <w:top w:w="50" w:type="dxa"/>
              <w:left w:w="100" w:type="dxa"/>
            </w:tcMar>
            <w:vAlign w:val="center"/>
          </w:tcPr>
          <w:p w14:paraId="3C8FF726" w14:textId="77777777" w:rsidR="00725654" w:rsidRDefault="00725654" w:rsidP="00F27A98">
            <w:pPr>
              <w:spacing w:after="0"/>
            </w:pPr>
            <w:r>
              <w:rPr>
                <w:rFonts w:ascii="Times New Roman" w:hAnsi="Times New Roman"/>
                <w:color w:val="000000"/>
                <w:sz w:val="24"/>
              </w:rPr>
              <w:t>18</w:t>
            </w:r>
          </w:p>
        </w:tc>
        <w:tc>
          <w:tcPr>
            <w:tcW w:w="3872" w:type="dxa"/>
            <w:tcMar>
              <w:top w:w="50" w:type="dxa"/>
              <w:left w:w="100" w:type="dxa"/>
            </w:tcMar>
            <w:vAlign w:val="center"/>
          </w:tcPr>
          <w:p w14:paraId="7A0944C4"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Художник в цирке: рисуем на тему «В цирке»</w:t>
            </w:r>
          </w:p>
        </w:tc>
        <w:tc>
          <w:tcPr>
            <w:tcW w:w="756" w:type="dxa"/>
            <w:tcMar>
              <w:top w:w="50" w:type="dxa"/>
              <w:left w:w="100" w:type="dxa"/>
            </w:tcMar>
            <w:vAlign w:val="center"/>
          </w:tcPr>
          <w:p w14:paraId="50A01CD9"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97F7E3C" w14:textId="77777777" w:rsidR="00725654" w:rsidRDefault="00725654" w:rsidP="00F27A98">
            <w:pPr>
              <w:spacing w:after="0"/>
              <w:ind w:left="135"/>
              <w:jc w:val="center"/>
            </w:pPr>
          </w:p>
        </w:tc>
        <w:tc>
          <w:tcPr>
            <w:tcW w:w="1546" w:type="dxa"/>
            <w:tcMar>
              <w:top w:w="50" w:type="dxa"/>
              <w:left w:w="100" w:type="dxa"/>
            </w:tcMar>
            <w:vAlign w:val="center"/>
          </w:tcPr>
          <w:p w14:paraId="1B1A8FA0" w14:textId="77777777" w:rsidR="00725654" w:rsidRDefault="00725654" w:rsidP="00F27A98">
            <w:pPr>
              <w:spacing w:after="0"/>
              <w:ind w:left="135"/>
              <w:jc w:val="center"/>
            </w:pPr>
          </w:p>
        </w:tc>
        <w:tc>
          <w:tcPr>
            <w:tcW w:w="1085" w:type="dxa"/>
            <w:tcMar>
              <w:top w:w="50" w:type="dxa"/>
              <w:left w:w="100" w:type="dxa"/>
            </w:tcMar>
            <w:vAlign w:val="center"/>
          </w:tcPr>
          <w:p w14:paraId="6504C012" w14:textId="77777777" w:rsidR="00725654" w:rsidRDefault="00725654" w:rsidP="00F27A98">
            <w:pPr>
              <w:spacing w:after="0"/>
              <w:ind w:left="135"/>
            </w:pPr>
          </w:p>
        </w:tc>
        <w:tc>
          <w:tcPr>
            <w:tcW w:w="1889" w:type="dxa"/>
            <w:tcMar>
              <w:top w:w="50" w:type="dxa"/>
              <w:left w:w="100" w:type="dxa"/>
            </w:tcMar>
            <w:vAlign w:val="center"/>
          </w:tcPr>
          <w:p w14:paraId="02494F4E"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 xml:space="preserve">Библиотека ЦОК </w:t>
            </w:r>
            <w:hyperlink r:id="rId900">
              <w:r>
                <w:rPr>
                  <w:rFonts w:ascii="Times New Roman" w:hAnsi="Times New Roman"/>
                  <w:color w:val="0000FF"/>
                  <w:u w:val="single"/>
                </w:rPr>
                <w:t>https</w:t>
              </w:r>
              <w:r w:rsidRPr="00F377A4">
                <w:rPr>
                  <w:rFonts w:ascii="Times New Roman" w:hAnsi="Times New Roman"/>
                  <w:color w:val="0000FF"/>
                  <w:u w:val="single"/>
                  <w:lang w:val="ru-RU"/>
                </w:rPr>
                <w:t>://</w:t>
              </w:r>
              <w:r>
                <w:rPr>
                  <w:rFonts w:ascii="Times New Roman" w:hAnsi="Times New Roman"/>
                  <w:color w:val="0000FF"/>
                  <w:u w:val="single"/>
                </w:rPr>
                <w:t>m</w:t>
              </w:r>
              <w:r w:rsidRPr="00F377A4">
                <w:rPr>
                  <w:rFonts w:ascii="Times New Roman" w:hAnsi="Times New Roman"/>
                  <w:color w:val="0000FF"/>
                  <w:u w:val="single"/>
                  <w:lang w:val="ru-RU"/>
                </w:rPr>
                <w:t>.</w:t>
              </w:r>
              <w:r>
                <w:rPr>
                  <w:rFonts w:ascii="Times New Roman" w:hAnsi="Times New Roman"/>
                  <w:color w:val="0000FF"/>
                  <w:u w:val="single"/>
                </w:rPr>
                <w:t>edsoo</w:t>
              </w:r>
              <w:r w:rsidRPr="00F377A4">
                <w:rPr>
                  <w:rFonts w:ascii="Times New Roman" w:hAnsi="Times New Roman"/>
                  <w:color w:val="0000FF"/>
                  <w:u w:val="single"/>
                  <w:lang w:val="ru-RU"/>
                </w:rPr>
                <w:t>.</w:t>
              </w:r>
              <w:r>
                <w:rPr>
                  <w:rFonts w:ascii="Times New Roman" w:hAnsi="Times New Roman"/>
                  <w:color w:val="0000FF"/>
                  <w:u w:val="single"/>
                </w:rPr>
                <w:t>ru</w:t>
              </w:r>
              <w:r w:rsidRPr="00F377A4">
                <w:rPr>
                  <w:rFonts w:ascii="Times New Roman" w:hAnsi="Times New Roman"/>
                  <w:color w:val="0000FF"/>
                  <w:u w:val="single"/>
                  <w:lang w:val="ru-RU"/>
                </w:rPr>
                <w:t>/8</w:t>
              </w:r>
              <w:r>
                <w:rPr>
                  <w:rFonts w:ascii="Times New Roman" w:hAnsi="Times New Roman"/>
                  <w:color w:val="0000FF"/>
                  <w:u w:val="single"/>
                </w:rPr>
                <w:t>a</w:t>
              </w:r>
              <w:r w:rsidRPr="00F377A4">
                <w:rPr>
                  <w:rFonts w:ascii="Times New Roman" w:hAnsi="Times New Roman"/>
                  <w:color w:val="0000FF"/>
                  <w:u w:val="single"/>
                  <w:lang w:val="ru-RU"/>
                </w:rPr>
                <w:t>14</w:t>
              </w:r>
              <w:r>
                <w:rPr>
                  <w:rFonts w:ascii="Times New Roman" w:hAnsi="Times New Roman"/>
                  <w:color w:val="0000FF"/>
                  <w:u w:val="single"/>
                </w:rPr>
                <w:t>a</w:t>
              </w:r>
              <w:r w:rsidRPr="00F377A4">
                <w:rPr>
                  <w:rFonts w:ascii="Times New Roman" w:hAnsi="Times New Roman"/>
                  <w:color w:val="0000FF"/>
                  <w:u w:val="single"/>
                  <w:lang w:val="ru-RU"/>
                </w:rPr>
                <w:t>19</w:t>
              </w:r>
              <w:r>
                <w:rPr>
                  <w:rFonts w:ascii="Times New Roman" w:hAnsi="Times New Roman"/>
                  <w:color w:val="0000FF"/>
                  <w:u w:val="single"/>
                </w:rPr>
                <w:t>e</w:t>
              </w:r>
            </w:hyperlink>
          </w:p>
        </w:tc>
      </w:tr>
      <w:tr w:rsidR="00725654" w:rsidRPr="002D14B4" w14:paraId="1C5853D0" w14:textId="77777777" w:rsidTr="00F27A98">
        <w:trPr>
          <w:trHeight w:val="144"/>
          <w:tblCellSpacing w:w="20" w:type="nil"/>
        </w:trPr>
        <w:tc>
          <w:tcPr>
            <w:tcW w:w="333" w:type="dxa"/>
            <w:tcMar>
              <w:top w:w="50" w:type="dxa"/>
              <w:left w:w="100" w:type="dxa"/>
            </w:tcMar>
            <w:vAlign w:val="center"/>
          </w:tcPr>
          <w:p w14:paraId="6CDE43C5" w14:textId="77777777" w:rsidR="00725654" w:rsidRDefault="00725654" w:rsidP="00F27A98">
            <w:pPr>
              <w:spacing w:after="0"/>
            </w:pPr>
            <w:r>
              <w:rPr>
                <w:rFonts w:ascii="Times New Roman" w:hAnsi="Times New Roman"/>
                <w:color w:val="000000"/>
                <w:sz w:val="24"/>
              </w:rPr>
              <w:t>19</w:t>
            </w:r>
          </w:p>
        </w:tc>
        <w:tc>
          <w:tcPr>
            <w:tcW w:w="3872" w:type="dxa"/>
            <w:tcMar>
              <w:top w:w="50" w:type="dxa"/>
              <w:left w:w="100" w:type="dxa"/>
            </w:tcMar>
            <w:vAlign w:val="center"/>
          </w:tcPr>
          <w:p w14:paraId="25DAD068"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Художник в театре: создаем эскиз занавеса или декораций сцены</w:t>
            </w:r>
          </w:p>
        </w:tc>
        <w:tc>
          <w:tcPr>
            <w:tcW w:w="756" w:type="dxa"/>
            <w:tcMar>
              <w:top w:w="50" w:type="dxa"/>
              <w:left w:w="100" w:type="dxa"/>
            </w:tcMar>
            <w:vAlign w:val="center"/>
          </w:tcPr>
          <w:p w14:paraId="5679F8BA"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047D455" w14:textId="77777777" w:rsidR="00725654" w:rsidRDefault="00725654" w:rsidP="00F27A98">
            <w:pPr>
              <w:spacing w:after="0"/>
              <w:ind w:left="135"/>
              <w:jc w:val="center"/>
            </w:pPr>
          </w:p>
        </w:tc>
        <w:tc>
          <w:tcPr>
            <w:tcW w:w="1546" w:type="dxa"/>
            <w:tcMar>
              <w:top w:w="50" w:type="dxa"/>
              <w:left w:w="100" w:type="dxa"/>
            </w:tcMar>
            <w:vAlign w:val="center"/>
          </w:tcPr>
          <w:p w14:paraId="7EA995C5" w14:textId="77777777" w:rsidR="00725654" w:rsidRDefault="00725654" w:rsidP="00F27A98">
            <w:pPr>
              <w:spacing w:after="0"/>
              <w:ind w:left="135"/>
              <w:jc w:val="center"/>
            </w:pPr>
          </w:p>
        </w:tc>
        <w:tc>
          <w:tcPr>
            <w:tcW w:w="1085" w:type="dxa"/>
            <w:tcMar>
              <w:top w:w="50" w:type="dxa"/>
              <w:left w:w="100" w:type="dxa"/>
            </w:tcMar>
            <w:vAlign w:val="center"/>
          </w:tcPr>
          <w:p w14:paraId="4AE39F0D" w14:textId="77777777" w:rsidR="00725654" w:rsidRDefault="00725654" w:rsidP="00F27A98">
            <w:pPr>
              <w:spacing w:after="0"/>
              <w:ind w:left="135"/>
            </w:pPr>
          </w:p>
        </w:tc>
        <w:tc>
          <w:tcPr>
            <w:tcW w:w="1889" w:type="dxa"/>
            <w:tcMar>
              <w:top w:w="50" w:type="dxa"/>
              <w:left w:w="100" w:type="dxa"/>
            </w:tcMar>
            <w:vAlign w:val="center"/>
          </w:tcPr>
          <w:p w14:paraId="19599290"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 xml:space="preserve">Библиотека ЦОК </w:t>
            </w:r>
            <w:hyperlink r:id="rId901">
              <w:r>
                <w:rPr>
                  <w:rFonts w:ascii="Times New Roman" w:hAnsi="Times New Roman"/>
                  <w:color w:val="0000FF"/>
                  <w:u w:val="single"/>
                </w:rPr>
                <w:t>https</w:t>
              </w:r>
              <w:r w:rsidRPr="00F377A4">
                <w:rPr>
                  <w:rFonts w:ascii="Times New Roman" w:hAnsi="Times New Roman"/>
                  <w:color w:val="0000FF"/>
                  <w:u w:val="single"/>
                  <w:lang w:val="ru-RU"/>
                </w:rPr>
                <w:t>://</w:t>
              </w:r>
              <w:r>
                <w:rPr>
                  <w:rFonts w:ascii="Times New Roman" w:hAnsi="Times New Roman"/>
                  <w:color w:val="0000FF"/>
                  <w:u w:val="single"/>
                </w:rPr>
                <w:t>m</w:t>
              </w:r>
              <w:r w:rsidRPr="00F377A4">
                <w:rPr>
                  <w:rFonts w:ascii="Times New Roman" w:hAnsi="Times New Roman"/>
                  <w:color w:val="0000FF"/>
                  <w:u w:val="single"/>
                  <w:lang w:val="ru-RU"/>
                </w:rPr>
                <w:t>.</w:t>
              </w:r>
              <w:r>
                <w:rPr>
                  <w:rFonts w:ascii="Times New Roman" w:hAnsi="Times New Roman"/>
                  <w:color w:val="0000FF"/>
                  <w:u w:val="single"/>
                </w:rPr>
                <w:t>edsoo</w:t>
              </w:r>
              <w:r w:rsidRPr="00F377A4">
                <w:rPr>
                  <w:rFonts w:ascii="Times New Roman" w:hAnsi="Times New Roman"/>
                  <w:color w:val="0000FF"/>
                  <w:u w:val="single"/>
                  <w:lang w:val="ru-RU"/>
                </w:rPr>
                <w:t>.</w:t>
              </w:r>
              <w:r>
                <w:rPr>
                  <w:rFonts w:ascii="Times New Roman" w:hAnsi="Times New Roman"/>
                  <w:color w:val="0000FF"/>
                  <w:u w:val="single"/>
                </w:rPr>
                <w:t>ru</w:t>
              </w:r>
              <w:r w:rsidRPr="00F377A4">
                <w:rPr>
                  <w:rFonts w:ascii="Times New Roman" w:hAnsi="Times New Roman"/>
                  <w:color w:val="0000FF"/>
                  <w:u w:val="single"/>
                  <w:lang w:val="ru-RU"/>
                </w:rPr>
                <w:t>/8</w:t>
              </w:r>
              <w:r>
                <w:rPr>
                  <w:rFonts w:ascii="Times New Roman" w:hAnsi="Times New Roman"/>
                  <w:color w:val="0000FF"/>
                  <w:u w:val="single"/>
                </w:rPr>
                <w:t>a</w:t>
              </w:r>
              <w:r w:rsidRPr="00F377A4">
                <w:rPr>
                  <w:rFonts w:ascii="Times New Roman" w:hAnsi="Times New Roman"/>
                  <w:color w:val="0000FF"/>
                  <w:u w:val="single"/>
                  <w:lang w:val="ru-RU"/>
                </w:rPr>
                <w:t>14</w:t>
              </w:r>
              <w:r>
                <w:rPr>
                  <w:rFonts w:ascii="Times New Roman" w:hAnsi="Times New Roman"/>
                  <w:color w:val="0000FF"/>
                  <w:u w:val="single"/>
                </w:rPr>
                <w:t>a</w:t>
              </w:r>
              <w:r w:rsidRPr="00F377A4">
                <w:rPr>
                  <w:rFonts w:ascii="Times New Roman" w:hAnsi="Times New Roman"/>
                  <w:color w:val="0000FF"/>
                  <w:u w:val="single"/>
                  <w:lang w:val="ru-RU"/>
                </w:rPr>
                <w:t>45</w:t>
              </w:r>
              <w:r>
                <w:rPr>
                  <w:rFonts w:ascii="Times New Roman" w:hAnsi="Times New Roman"/>
                  <w:color w:val="0000FF"/>
                  <w:u w:val="single"/>
                </w:rPr>
                <w:t>a</w:t>
              </w:r>
            </w:hyperlink>
          </w:p>
        </w:tc>
      </w:tr>
      <w:tr w:rsidR="00725654" w:rsidRPr="002D14B4" w14:paraId="3D9EE101" w14:textId="77777777" w:rsidTr="00F27A98">
        <w:trPr>
          <w:trHeight w:val="144"/>
          <w:tblCellSpacing w:w="20" w:type="nil"/>
        </w:trPr>
        <w:tc>
          <w:tcPr>
            <w:tcW w:w="333" w:type="dxa"/>
            <w:tcMar>
              <w:top w:w="50" w:type="dxa"/>
              <w:left w:w="100" w:type="dxa"/>
            </w:tcMar>
            <w:vAlign w:val="center"/>
          </w:tcPr>
          <w:p w14:paraId="03942091" w14:textId="77777777" w:rsidR="00725654" w:rsidRDefault="00725654" w:rsidP="00F27A98">
            <w:pPr>
              <w:spacing w:after="0"/>
            </w:pPr>
            <w:r>
              <w:rPr>
                <w:rFonts w:ascii="Times New Roman" w:hAnsi="Times New Roman"/>
                <w:color w:val="000000"/>
                <w:sz w:val="24"/>
              </w:rPr>
              <w:t>20</w:t>
            </w:r>
          </w:p>
        </w:tc>
        <w:tc>
          <w:tcPr>
            <w:tcW w:w="3872" w:type="dxa"/>
            <w:tcMar>
              <w:top w:w="50" w:type="dxa"/>
              <w:left w:w="100" w:type="dxa"/>
            </w:tcMar>
            <w:vAlign w:val="center"/>
          </w:tcPr>
          <w:p w14:paraId="64B21185"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Театр кукол: создаем сказочного персонажа из пластилина или в бумагопластике</w:t>
            </w:r>
          </w:p>
        </w:tc>
        <w:tc>
          <w:tcPr>
            <w:tcW w:w="756" w:type="dxa"/>
            <w:tcMar>
              <w:top w:w="50" w:type="dxa"/>
              <w:left w:w="100" w:type="dxa"/>
            </w:tcMar>
            <w:vAlign w:val="center"/>
          </w:tcPr>
          <w:p w14:paraId="1E571A06"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E8E1194" w14:textId="77777777" w:rsidR="00725654" w:rsidRDefault="00725654" w:rsidP="00F27A98">
            <w:pPr>
              <w:spacing w:after="0"/>
              <w:ind w:left="135"/>
              <w:jc w:val="center"/>
            </w:pPr>
          </w:p>
        </w:tc>
        <w:tc>
          <w:tcPr>
            <w:tcW w:w="1546" w:type="dxa"/>
            <w:tcMar>
              <w:top w:w="50" w:type="dxa"/>
              <w:left w:w="100" w:type="dxa"/>
            </w:tcMar>
            <w:vAlign w:val="center"/>
          </w:tcPr>
          <w:p w14:paraId="7B45137C" w14:textId="77777777" w:rsidR="00725654" w:rsidRDefault="00725654" w:rsidP="00F27A98">
            <w:pPr>
              <w:spacing w:after="0"/>
              <w:ind w:left="135"/>
              <w:jc w:val="center"/>
            </w:pPr>
          </w:p>
        </w:tc>
        <w:tc>
          <w:tcPr>
            <w:tcW w:w="1085" w:type="dxa"/>
            <w:tcMar>
              <w:top w:w="50" w:type="dxa"/>
              <w:left w:w="100" w:type="dxa"/>
            </w:tcMar>
            <w:vAlign w:val="center"/>
          </w:tcPr>
          <w:p w14:paraId="24096925" w14:textId="77777777" w:rsidR="00725654" w:rsidRDefault="00725654" w:rsidP="00F27A98">
            <w:pPr>
              <w:spacing w:after="0"/>
              <w:ind w:left="135"/>
            </w:pPr>
          </w:p>
        </w:tc>
        <w:tc>
          <w:tcPr>
            <w:tcW w:w="1889" w:type="dxa"/>
            <w:tcMar>
              <w:top w:w="50" w:type="dxa"/>
              <w:left w:w="100" w:type="dxa"/>
            </w:tcMar>
            <w:vAlign w:val="center"/>
          </w:tcPr>
          <w:p w14:paraId="181375E7"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 xml:space="preserve">Библиотека ЦОК </w:t>
            </w:r>
            <w:hyperlink r:id="rId902">
              <w:r>
                <w:rPr>
                  <w:rFonts w:ascii="Times New Roman" w:hAnsi="Times New Roman"/>
                  <w:color w:val="0000FF"/>
                  <w:u w:val="single"/>
                </w:rPr>
                <w:t>https</w:t>
              </w:r>
              <w:r w:rsidRPr="00F377A4">
                <w:rPr>
                  <w:rFonts w:ascii="Times New Roman" w:hAnsi="Times New Roman"/>
                  <w:color w:val="0000FF"/>
                  <w:u w:val="single"/>
                  <w:lang w:val="ru-RU"/>
                </w:rPr>
                <w:t>://</w:t>
              </w:r>
              <w:r>
                <w:rPr>
                  <w:rFonts w:ascii="Times New Roman" w:hAnsi="Times New Roman"/>
                  <w:color w:val="0000FF"/>
                  <w:u w:val="single"/>
                </w:rPr>
                <w:t>m</w:t>
              </w:r>
              <w:r w:rsidRPr="00F377A4">
                <w:rPr>
                  <w:rFonts w:ascii="Times New Roman" w:hAnsi="Times New Roman"/>
                  <w:color w:val="0000FF"/>
                  <w:u w:val="single"/>
                  <w:lang w:val="ru-RU"/>
                </w:rPr>
                <w:t>.</w:t>
              </w:r>
              <w:r>
                <w:rPr>
                  <w:rFonts w:ascii="Times New Roman" w:hAnsi="Times New Roman"/>
                  <w:color w:val="0000FF"/>
                  <w:u w:val="single"/>
                </w:rPr>
                <w:t>edsoo</w:t>
              </w:r>
              <w:r w:rsidRPr="00F377A4">
                <w:rPr>
                  <w:rFonts w:ascii="Times New Roman" w:hAnsi="Times New Roman"/>
                  <w:color w:val="0000FF"/>
                  <w:u w:val="single"/>
                  <w:lang w:val="ru-RU"/>
                </w:rPr>
                <w:t>.</w:t>
              </w:r>
              <w:r>
                <w:rPr>
                  <w:rFonts w:ascii="Times New Roman" w:hAnsi="Times New Roman"/>
                  <w:color w:val="0000FF"/>
                  <w:u w:val="single"/>
                </w:rPr>
                <w:t>ru</w:t>
              </w:r>
              <w:r w:rsidRPr="00F377A4">
                <w:rPr>
                  <w:rFonts w:ascii="Times New Roman" w:hAnsi="Times New Roman"/>
                  <w:color w:val="0000FF"/>
                  <w:u w:val="single"/>
                  <w:lang w:val="ru-RU"/>
                </w:rPr>
                <w:t>/8</w:t>
              </w:r>
              <w:r>
                <w:rPr>
                  <w:rFonts w:ascii="Times New Roman" w:hAnsi="Times New Roman"/>
                  <w:color w:val="0000FF"/>
                  <w:u w:val="single"/>
                </w:rPr>
                <w:t>a</w:t>
              </w:r>
              <w:r w:rsidRPr="00F377A4">
                <w:rPr>
                  <w:rFonts w:ascii="Times New Roman" w:hAnsi="Times New Roman"/>
                  <w:color w:val="0000FF"/>
                  <w:u w:val="single"/>
                  <w:lang w:val="ru-RU"/>
                </w:rPr>
                <w:t>14</w:t>
              </w:r>
              <w:r>
                <w:rPr>
                  <w:rFonts w:ascii="Times New Roman" w:hAnsi="Times New Roman"/>
                  <w:color w:val="0000FF"/>
                  <w:u w:val="single"/>
                </w:rPr>
                <w:t>a</w:t>
              </w:r>
              <w:r w:rsidRPr="00F377A4">
                <w:rPr>
                  <w:rFonts w:ascii="Times New Roman" w:hAnsi="Times New Roman"/>
                  <w:color w:val="0000FF"/>
                  <w:u w:val="single"/>
                  <w:lang w:val="ru-RU"/>
                </w:rPr>
                <w:t>7</w:t>
              </w:r>
              <w:r>
                <w:rPr>
                  <w:rFonts w:ascii="Times New Roman" w:hAnsi="Times New Roman"/>
                  <w:color w:val="0000FF"/>
                  <w:u w:val="single"/>
                </w:rPr>
                <w:t>f</w:t>
              </w:r>
              <w:r w:rsidRPr="00F377A4">
                <w:rPr>
                  <w:rFonts w:ascii="Times New Roman" w:hAnsi="Times New Roman"/>
                  <w:color w:val="0000FF"/>
                  <w:u w:val="single"/>
                  <w:lang w:val="ru-RU"/>
                </w:rPr>
                <w:t>2</w:t>
              </w:r>
            </w:hyperlink>
          </w:p>
        </w:tc>
      </w:tr>
      <w:tr w:rsidR="00725654" w:rsidRPr="002D14B4" w14:paraId="25F32FE4" w14:textId="77777777" w:rsidTr="00F27A98">
        <w:trPr>
          <w:trHeight w:val="144"/>
          <w:tblCellSpacing w:w="20" w:type="nil"/>
        </w:trPr>
        <w:tc>
          <w:tcPr>
            <w:tcW w:w="333" w:type="dxa"/>
            <w:tcMar>
              <w:top w:w="50" w:type="dxa"/>
              <w:left w:w="100" w:type="dxa"/>
            </w:tcMar>
            <w:vAlign w:val="center"/>
          </w:tcPr>
          <w:p w14:paraId="132AC526" w14:textId="77777777" w:rsidR="00725654" w:rsidRDefault="00725654" w:rsidP="00F27A98">
            <w:pPr>
              <w:spacing w:after="0"/>
            </w:pPr>
            <w:r>
              <w:rPr>
                <w:rFonts w:ascii="Times New Roman" w:hAnsi="Times New Roman"/>
                <w:color w:val="000000"/>
                <w:sz w:val="24"/>
              </w:rPr>
              <w:t>21</w:t>
            </w:r>
          </w:p>
        </w:tc>
        <w:tc>
          <w:tcPr>
            <w:tcW w:w="3872" w:type="dxa"/>
            <w:tcMar>
              <w:top w:w="50" w:type="dxa"/>
              <w:left w:w="100" w:type="dxa"/>
            </w:tcMar>
            <w:vAlign w:val="center"/>
          </w:tcPr>
          <w:p w14:paraId="6AD9F7DA"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Маска: создаем маски сказочных персонажей с характерным выражением лица</w:t>
            </w:r>
          </w:p>
        </w:tc>
        <w:tc>
          <w:tcPr>
            <w:tcW w:w="756" w:type="dxa"/>
            <w:tcMar>
              <w:top w:w="50" w:type="dxa"/>
              <w:left w:w="100" w:type="dxa"/>
            </w:tcMar>
            <w:vAlign w:val="center"/>
          </w:tcPr>
          <w:p w14:paraId="4706571D"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948C32F" w14:textId="77777777" w:rsidR="00725654" w:rsidRDefault="00725654" w:rsidP="00F27A98">
            <w:pPr>
              <w:spacing w:after="0"/>
              <w:ind w:left="135"/>
              <w:jc w:val="center"/>
            </w:pPr>
          </w:p>
        </w:tc>
        <w:tc>
          <w:tcPr>
            <w:tcW w:w="1546" w:type="dxa"/>
            <w:tcMar>
              <w:top w:w="50" w:type="dxa"/>
              <w:left w:w="100" w:type="dxa"/>
            </w:tcMar>
            <w:vAlign w:val="center"/>
          </w:tcPr>
          <w:p w14:paraId="5774BF22" w14:textId="77777777" w:rsidR="00725654" w:rsidRDefault="00725654" w:rsidP="00F27A98">
            <w:pPr>
              <w:spacing w:after="0"/>
              <w:ind w:left="135"/>
              <w:jc w:val="center"/>
            </w:pPr>
          </w:p>
        </w:tc>
        <w:tc>
          <w:tcPr>
            <w:tcW w:w="1085" w:type="dxa"/>
            <w:tcMar>
              <w:top w:w="50" w:type="dxa"/>
              <w:left w:w="100" w:type="dxa"/>
            </w:tcMar>
            <w:vAlign w:val="center"/>
          </w:tcPr>
          <w:p w14:paraId="34D56C1F" w14:textId="77777777" w:rsidR="00725654" w:rsidRDefault="00725654" w:rsidP="00F27A98">
            <w:pPr>
              <w:spacing w:after="0"/>
              <w:ind w:left="135"/>
            </w:pPr>
          </w:p>
        </w:tc>
        <w:tc>
          <w:tcPr>
            <w:tcW w:w="1889" w:type="dxa"/>
            <w:tcMar>
              <w:top w:w="50" w:type="dxa"/>
              <w:left w:w="100" w:type="dxa"/>
            </w:tcMar>
            <w:vAlign w:val="center"/>
          </w:tcPr>
          <w:p w14:paraId="7AA1A2E5"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 xml:space="preserve">Библиотека ЦОК </w:t>
            </w:r>
            <w:hyperlink r:id="rId903">
              <w:r>
                <w:rPr>
                  <w:rFonts w:ascii="Times New Roman" w:hAnsi="Times New Roman"/>
                  <w:color w:val="0000FF"/>
                  <w:u w:val="single"/>
                </w:rPr>
                <w:t>https</w:t>
              </w:r>
              <w:r w:rsidRPr="00F377A4">
                <w:rPr>
                  <w:rFonts w:ascii="Times New Roman" w:hAnsi="Times New Roman"/>
                  <w:color w:val="0000FF"/>
                  <w:u w:val="single"/>
                  <w:lang w:val="ru-RU"/>
                </w:rPr>
                <w:t>://</w:t>
              </w:r>
              <w:r>
                <w:rPr>
                  <w:rFonts w:ascii="Times New Roman" w:hAnsi="Times New Roman"/>
                  <w:color w:val="0000FF"/>
                  <w:u w:val="single"/>
                </w:rPr>
                <w:t>m</w:t>
              </w:r>
              <w:r w:rsidRPr="00F377A4">
                <w:rPr>
                  <w:rFonts w:ascii="Times New Roman" w:hAnsi="Times New Roman"/>
                  <w:color w:val="0000FF"/>
                  <w:u w:val="single"/>
                  <w:lang w:val="ru-RU"/>
                </w:rPr>
                <w:t>.</w:t>
              </w:r>
              <w:r>
                <w:rPr>
                  <w:rFonts w:ascii="Times New Roman" w:hAnsi="Times New Roman"/>
                  <w:color w:val="0000FF"/>
                  <w:u w:val="single"/>
                </w:rPr>
                <w:t>edsoo</w:t>
              </w:r>
              <w:r w:rsidRPr="00F377A4">
                <w:rPr>
                  <w:rFonts w:ascii="Times New Roman" w:hAnsi="Times New Roman"/>
                  <w:color w:val="0000FF"/>
                  <w:u w:val="single"/>
                  <w:lang w:val="ru-RU"/>
                </w:rPr>
                <w:t>.</w:t>
              </w:r>
              <w:r>
                <w:rPr>
                  <w:rFonts w:ascii="Times New Roman" w:hAnsi="Times New Roman"/>
                  <w:color w:val="0000FF"/>
                  <w:u w:val="single"/>
                </w:rPr>
                <w:t>ru</w:t>
              </w:r>
              <w:r w:rsidRPr="00F377A4">
                <w:rPr>
                  <w:rFonts w:ascii="Times New Roman" w:hAnsi="Times New Roman"/>
                  <w:color w:val="0000FF"/>
                  <w:u w:val="single"/>
                  <w:lang w:val="ru-RU"/>
                </w:rPr>
                <w:t>/8</w:t>
              </w:r>
              <w:r>
                <w:rPr>
                  <w:rFonts w:ascii="Times New Roman" w:hAnsi="Times New Roman"/>
                  <w:color w:val="0000FF"/>
                  <w:u w:val="single"/>
                </w:rPr>
                <w:t>a</w:t>
              </w:r>
              <w:r w:rsidRPr="00F377A4">
                <w:rPr>
                  <w:rFonts w:ascii="Times New Roman" w:hAnsi="Times New Roman"/>
                  <w:color w:val="0000FF"/>
                  <w:u w:val="single"/>
                  <w:lang w:val="ru-RU"/>
                </w:rPr>
                <w:t>14996</w:t>
              </w:r>
              <w:r>
                <w:rPr>
                  <w:rFonts w:ascii="Times New Roman" w:hAnsi="Times New Roman"/>
                  <w:color w:val="0000FF"/>
                  <w:u w:val="single"/>
                </w:rPr>
                <w:t>a</w:t>
              </w:r>
            </w:hyperlink>
          </w:p>
        </w:tc>
      </w:tr>
      <w:tr w:rsidR="00725654" w:rsidRPr="002D14B4" w14:paraId="5B55558C" w14:textId="77777777" w:rsidTr="00F27A98">
        <w:trPr>
          <w:trHeight w:val="144"/>
          <w:tblCellSpacing w:w="20" w:type="nil"/>
        </w:trPr>
        <w:tc>
          <w:tcPr>
            <w:tcW w:w="333" w:type="dxa"/>
            <w:tcMar>
              <w:top w:w="50" w:type="dxa"/>
              <w:left w:w="100" w:type="dxa"/>
            </w:tcMar>
            <w:vAlign w:val="center"/>
          </w:tcPr>
          <w:p w14:paraId="7D810BAD" w14:textId="77777777" w:rsidR="00725654" w:rsidRDefault="00725654" w:rsidP="00F27A98">
            <w:pPr>
              <w:spacing w:after="0"/>
            </w:pPr>
            <w:r>
              <w:rPr>
                <w:rFonts w:ascii="Times New Roman" w:hAnsi="Times New Roman"/>
                <w:color w:val="000000"/>
                <w:sz w:val="24"/>
              </w:rPr>
              <w:t>22</w:t>
            </w:r>
          </w:p>
        </w:tc>
        <w:tc>
          <w:tcPr>
            <w:tcW w:w="3872" w:type="dxa"/>
            <w:tcMar>
              <w:top w:w="50" w:type="dxa"/>
              <w:left w:w="100" w:type="dxa"/>
            </w:tcMar>
            <w:vAlign w:val="center"/>
          </w:tcPr>
          <w:p w14:paraId="5AA9E17C"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Афиша и плакат: создаем эскиз афиши к спектаклю или фильму</w:t>
            </w:r>
          </w:p>
        </w:tc>
        <w:tc>
          <w:tcPr>
            <w:tcW w:w="756" w:type="dxa"/>
            <w:tcMar>
              <w:top w:w="50" w:type="dxa"/>
              <w:left w:w="100" w:type="dxa"/>
            </w:tcMar>
            <w:vAlign w:val="center"/>
          </w:tcPr>
          <w:p w14:paraId="423C32C8"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A74E93E" w14:textId="77777777" w:rsidR="00725654" w:rsidRDefault="00725654" w:rsidP="00F27A98">
            <w:pPr>
              <w:spacing w:after="0"/>
              <w:ind w:left="135"/>
              <w:jc w:val="center"/>
            </w:pPr>
          </w:p>
        </w:tc>
        <w:tc>
          <w:tcPr>
            <w:tcW w:w="1546" w:type="dxa"/>
            <w:tcMar>
              <w:top w:w="50" w:type="dxa"/>
              <w:left w:w="100" w:type="dxa"/>
            </w:tcMar>
            <w:vAlign w:val="center"/>
          </w:tcPr>
          <w:p w14:paraId="1224A70C" w14:textId="77777777" w:rsidR="00725654" w:rsidRDefault="00725654" w:rsidP="00F27A98">
            <w:pPr>
              <w:spacing w:after="0"/>
              <w:ind w:left="135"/>
              <w:jc w:val="center"/>
            </w:pPr>
          </w:p>
        </w:tc>
        <w:tc>
          <w:tcPr>
            <w:tcW w:w="1085" w:type="dxa"/>
            <w:tcMar>
              <w:top w:w="50" w:type="dxa"/>
              <w:left w:w="100" w:type="dxa"/>
            </w:tcMar>
            <w:vAlign w:val="center"/>
          </w:tcPr>
          <w:p w14:paraId="232941B1" w14:textId="77777777" w:rsidR="00725654" w:rsidRDefault="00725654" w:rsidP="00F27A98">
            <w:pPr>
              <w:spacing w:after="0"/>
              <w:ind w:left="135"/>
            </w:pPr>
          </w:p>
        </w:tc>
        <w:tc>
          <w:tcPr>
            <w:tcW w:w="1889" w:type="dxa"/>
            <w:tcMar>
              <w:top w:w="50" w:type="dxa"/>
              <w:left w:w="100" w:type="dxa"/>
            </w:tcMar>
            <w:vAlign w:val="center"/>
          </w:tcPr>
          <w:p w14:paraId="00C9DDF9"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 xml:space="preserve">Библиотека ЦОК </w:t>
            </w:r>
            <w:hyperlink r:id="rId904">
              <w:r>
                <w:rPr>
                  <w:rFonts w:ascii="Times New Roman" w:hAnsi="Times New Roman"/>
                  <w:color w:val="0000FF"/>
                  <w:u w:val="single"/>
                </w:rPr>
                <w:t>https</w:t>
              </w:r>
              <w:r w:rsidRPr="00F377A4">
                <w:rPr>
                  <w:rFonts w:ascii="Times New Roman" w:hAnsi="Times New Roman"/>
                  <w:color w:val="0000FF"/>
                  <w:u w:val="single"/>
                  <w:lang w:val="ru-RU"/>
                </w:rPr>
                <w:t>://</w:t>
              </w:r>
              <w:r>
                <w:rPr>
                  <w:rFonts w:ascii="Times New Roman" w:hAnsi="Times New Roman"/>
                  <w:color w:val="0000FF"/>
                  <w:u w:val="single"/>
                </w:rPr>
                <w:t>m</w:t>
              </w:r>
              <w:r w:rsidRPr="00F377A4">
                <w:rPr>
                  <w:rFonts w:ascii="Times New Roman" w:hAnsi="Times New Roman"/>
                  <w:color w:val="0000FF"/>
                  <w:u w:val="single"/>
                  <w:lang w:val="ru-RU"/>
                </w:rPr>
                <w:t>.</w:t>
              </w:r>
              <w:r>
                <w:rPr>
                  <w:rFonts w:ascii="Times New Roman" w:hAnsi="Times New Roman"/>
                  <w:color w:val="0000FF"/>
                  <w:u w:val="single"/>
                </w:rPr>
                <w:t>edsoo</w:t>
              </w:r>
              <w:r w:rsidRPr="00F377A4">
                <w:rPr>
                  <w:rFonts w:ascii="Times New Roman" w:hAnsi="Times New Roman"/>
                  <w:color w:val="0000FF"/>
                  <w:u w:val="single"/>
                  <w:lang w:val="ru-RU"/>
                </w:rPr>
                <w:t>.</w:t>
              </w:r>
              <w:r>
                <w:rPr>
                  <w:rFonts w:ascii="Times New Roman" w:hAnsi="Times New Roman"/>
                  <w:color w:val="0000FF"/>
                  <w:u w:val="single"/>
                </w:rPr>
                <w:t>ru</w:t>
              </w:r>
              <w:r w:rsidRPr="00F377A4">
                <w:rPr>
                  <w:rFonts w:ascii="Times New Roman" w:hAnsi="Times New Roman"/>
                  <w:color w:val="0000FF"/>
                  <w:u w:val="single"/>
                  <w:lang w:val="ru-RU"/>
                </w:rPr>
                <w:t>/8</w:t>
              </w:r>
              <w:r>
                <w:rPr>
                  <w:rFonts w:ascii="Times New Roman" w:hAnsi="Times New Roman"/>
                  <w:color w:val="0000FF"/>
                  <w:u w:val="single"/>
                </w:rPr>
                <w:t>a</w:t>
              </w:r>
              <w:r w:rsidRPr="00F377A4">
                <w:rPr>
                  <w:rFonts w:ascii="Times New Roman" w:hAnsi="Times New Roman"/>
                  <w:color w:val="0000FF"/>
                  <w:u w:val="single"/>
                  <w:lang w:val="ru-RU"/>
                </w:rPr>
                <w:t>14982</w:t>
              </w:r>
              <w:r>
                <w:rPr>
                  <w:rFonts w:ascii="Times New Roman" w:hAnsi="Times New Roman"/>
                  <w:color w:val="0000FF"/>
                  <w:u w:val="single"/>
                </w:rPr>
                <w:t>a</w:t>
              </w:r>
            </w:hyperlink>
          </w:p>
        </w:tc>
      </w:tr>
      <w:tr w:rsidR="00725654" w:rsidRPr="002D14B4" w14:paraId="513EE3C3" w14:textId="77777777" w:rsidTr="00F27A98">
        <w:trPr>
          <w:trHeight w:val="144"/>
          <w:tblCellSpacing w:w="20" w:type="nil"/>
        </w:trPr>
        <w:tc>
          <w:tcPr>
            <w:tcW w:w="333" w:type="dxa"/>
            <w:tcMar>
              <w:top w:w="50" w:type="dxa"/>
              <w:left w:w="100" w:type="dxa"/>
            </w:tcMar>
            <w:vAlign w:val="center"/>
          </w:tcPr>
          <w:p w14:paraId="73BFCF9F" w14:textId="77777777" w:rsidR="00725654" w:rsidRDefault="00725654" w:rsidP="00F27A98">
            <w:pPr>
              <w:spacing w:after="0"/>
            </w:pPr>
            <w:r>
              <w:rPr>
                <w:rFonts w:ascii="Times New Roman" w:hAnsi="Times New Roman"/>
                <w:color w:val="000000"/>
                <w:sz w:val="24"/>
              </w:rPr>
              <w:t>23</w:t>
            </w:r>
          </w:p>
        </w:tc>
        <w:tc>
          <w:tcPr>
            <w:tcW w:w="3872" w:type="dxa"/>
            <w:tcMar>
              <w:top w:w="50" w:type="dxa"/>
              <w:left w:w="100" w:type="dxa"/>
            </w:tcMar>
            <w:vAlign w:val="center"/>
          </w:tcPr>
          <w:p w14:paraId="208D046B"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Праздник в городе: создаем композицию «Праздник в городе»</w:t>
            </w:r>
          </w:p>
        </w:tc>
        <w:tc>
          <w:tcPr>
            <w:tcW w:w="756" w:type="dxa"/>
            <w:tcMar>
              <w:top w:w="50" w:type="dxa"/>
              <w:left w:w="100" w:type="dxa"/>
            </w:tcMar>
            <w:vAlign w:val="center"/>
          </w:tcPr>
          <w:p w14:paraId="5CEF47DF"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2A52F65" w14:textId="77777777" w:rsidR="00725654" w:rsidRDefault="00725654" w:rsidP="00F27A98">
            <w:pPr>
              <w:spacing w:after="0"/>
              <w:ind w:left="135"/>
              <w:jc w:val="center"/>
            </w:pPr>
          </w:p>
        </w:tc>
        <w:tc>
          <w:tcPr>
            <w:tcW w:w="1546" w:type="dxa"/>
            <w:tcMar>
              <w:top w:w="50" w:type="dxa"/>
              <w:left w:w="100" w:type="dxa"/>
            </w:tcMar>
            <w:vAlign w:val="center"/>
          </w:tcPr>
          <w:p w14:paraId="7618196B" w14:textId="77777777" w:rsidR="00725654" w:rsidRDefault="00725654" w:rsidP="00F27A98">
            <w:pPr>
              <w:spacing w:after="0"/>
              <w:ind w:left="135"/>
              <w:jc w:val="center"/>
            </w:pPr>
          </w:p>
        </w:tc>
        <w:tc>
          <w:tcPr>
            <w:tcW w:w="1085" w:type="dxa"/>
            <w:tcMar>
              <w:top w:w="50" w:type="dxa"/>
              <w:left w:w="100" w:type="dxa"/>
            </w:tcMar>
            <w:vAlign w:val="center"/>
          </w:tcPr>
          <w:p w14:paraId="15941503" w14:textId="77777777" w:rsidR="00725654" w:rsidRDefault="00725654" w:rsidP="00F27A98">
            <w:pPr>
              <w:spacing w:after="0"/>
              <w:ind w:left="135"/>
            </w:pPr>
          </w:p>
        </w:tc>
        <w:tc>
          <w:tcPr>
            <w:tcW w:w="1889" w:type="dxa"/>
            <w:tcMar>
              <w:top w:w="50" w:type="dxa"/>
              <w:left w:w="100" w:type="dxa"/>
            </w:tcMar>
            <w:vAlign w:val="center"/>
          </w:tcPr>
          <w:p w14:paraId="6CF6C05F"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 xml:space="preserve">Библиотека ЦОК </w:t>
            </w:r>
            <w:hyperlink r:id="rId905">
              <w:r>
                <w:rPr>
                  <w:rFonts w:ascii="Times New Roman" w:hAnsi="Times New Roman"/>
                  <w:color w:val="0000FF"/>
                  <w:u w:val="single"/>
                </w:rPr>
                <w:t>https</w:t>
              </w:r>
              <w:r w:rsidRPr="00F377A4">
                <w:rPr>
                  <w:rFonts w:ascii="Times New Roman" w:hAnsi="Times New Roman"/>
                  <w:color w:val="0000FF"/>
                  <w:u w:val="single"/>
                  <w:lang w:val="ru-RU"/>
                </w:rPr>
                <w:t>://</w:t>
              </w:r>
              <w:r>
                <w:rPr>
                  <w:rFonts w:ascii="Times New Roman" w:hAnsi="Times New Roman"/>
                  <w:color w:val="0000FF"/>
                  <w:u w:val="single"/>
                </w:rPr>
                <w:t>m</w:t>
              </w:r>
              <w:r w:rsidRPr="00F377A4">
                <w:rPr>
                  <w:rFonts w:ascii="Times New Roman" w:hAnsi="Times New Roman"/>
                  <w:color w:val="0000FF"/>
                  <w:u w:val="single"/>
                  <w:lang w:val="ru-RU"/>
                </w:rPr>
                <w:t>.</w:t>
              </w:r>
              <w:r>
                <w:rPr>
                  <w:rFonts w:ascii="Times New Roman" w:hAnsi="Times New Roman"/>
                  <w:color w:val="0000FF"/>
                  <w:u w:val="single"/>
                </w:rPr>
                <w:t>edsoo</w:t>
              </w:r>
              <w:r w:rsidRPr="00F377A4">
                <w:rPr>
                  <w:rFonts w:ascii="Times New Roman" w:hAnsi="Times New Roman"/>
                  <w:color w:val="0000FF"/>
                  <w:u w:val="single"/>
                  <w:lang w:val="ru-RU"/>
                </w:rPr>
                <w:t>.</w:t>
              </w:r>
              <w:r>
                <w:rPr>
                  <w:rFonts w:ascii="Times New Roman" w:hAnsi="Times New Roman"/>
                  <w:color w:val="0000FF"/>
                  <w:u w:val="single"/>
                </w:rPr>
                <w:t>ru</w:t>
              </w:r>
              <w:r w:rsidRPr="00F377A4">
                <w:rPr>
                  <w:rFonts w:ascii="Times New Roman" w:hAnsi="Times New Roman"/>
                  <w:color w:val="0000FF"/>
                  <w:u w:val="single"/>
                  <w:lang w:val="ru-RU"/>
                </w:rPr>
                <w:t>/8</w:t>
              </w:r>
              <w:r>
                <w:rPr>
                  <w:rFonts w:ascii="Times New Roman" w:hAnsi="Times New Roman"/>
                  <w:color w:val="0000FF"/>
                  <w:u w:val="single"/>
                </w:rPr>
                <w:t>a</w:t>
              </w:r>
              <w:r w:rsidRPr="00F377A4">
                <w:rPr>
                  <w:rFonts w:ascii="Times New Roman" w:hAnsi="Times New Roman"/>
                  <w:color w:val="0000FF"/>
                  <w:u w:val="single"/>
                  <w:lang w:val="ru-RU"/>
                </w:rPr>
                <w:t>14</w:t>
              </w:r>
              <w:r>
                <w:rPr>
                  <w:rFonts w:ascii="Times New Roman" w:hAnsi="Times New Roman"/>
                  <w:color w:val="0000FF"/>
                  <w:u w:val="single"/>
                </w:rPr>
                <w:t>a</w:t>
              </w:r>
              <w:r w:rsidRPr="00F377A4">
                <w:rPr>
                  <w:rFonts w:ascii="Times New Roman" w:hAnsi="Times New Roman"/>
                  <w:color w:val="0000FF"/>
                  <w:u w:val="single"/>
                  <w:lang w:val="ru-RU"/>
                </w:rPr>
                <w:t>626</w:t>
              </w:r>
            </w:hyperlink>
          </w:p>
        </w:tc>
      </w:tr>
      <w:tr w:rsidR="00725654" w14:paraId="26961080" w14:textId="77777777" w:rsidTr="00F27A98">
        <w:trPr>
          <w:trHeight w:val="144"/>
          <w:tblCellSpacing w:w="20" w:type="nil"/>
        </w:trPr>
        <w:tc>
          <w:tcPr>
            <w:tcW w:w="333" w:type="dxa"/>
            <w:tcMar>
              <w:top w:w="50" w:type="dxa"/>
              <w:left w:w="100" w:type="dxa"/>
            </w:tcMar>
            <w:vAlign w:val="center"/>
          </w:tcPr>
          <w:p w14:paraId="74B4955D" w14:textId="77777777" w:rsidR="00725654" w:rsidRDefault="00725654" w:rsidP="00F27A98">
            <w:pPr>
              <w:spacing w:after="0"/>
            </w:pPr>
            <w:r>
              <w:rPr>
                <w:rFonts w:ascii="Times New Roman" w:hAnsi="Times New Roman"/>
                <w:color w:val="000000"/>
                <w:sz w:val="24"/>
              </w:rPr>
              <w:t>24</w:t>
            </w:r>
          </w:p>
        </w:tc>
        <w:tc>
          <w:tcPr>
            <w:tcW w:w="3872" w:type="dxa"/>
            <w:tcMar>
              <w:top w:w="50" w:type="dxa"/>
              <w:left w:w="100" w:type="dxa"/>
            </w:tcMar>
            <w:vAlign w:val="center"/>
          </w:tcPr>
          <w:p w14:paraId="4ED315B5"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Школьный карнавал: украшаем школу, проводим выставку наших работ</w:t>
            </w:r>
          </w:p>
        </w:tc>
        <w:tc>
          <w:tcPr>
            <w:tcW w:w="756" w:type="dxa"/>
            <w:tcMar>
              <w:top w:w="50" w:type="dxa"/>
              <w:left w:w="100" w:type="dxa"/>
            </w:tcMar>
            <w:vAlign w:val="center"/>
          </w:tcPr>
          <w:p w14:paraId="12F4A396"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E347B5F" w14:textId="77777777" w:rsidR="00725654" w:rsidRDefault="00725654" w:rsidP="00F27A98">
            <w:pPr>
              <w:spacing w:after="0"/>
              <w:ind w:left="135"/>
              <w:jc w:val="center"/>
            </w:pPr>
          </w:p>
        </w:tc>
        <w:tc>
          <w:tcPr>
            <w:tcW w:w="1546" w:type="dxa"/>
            <w:tcMar>
              <w:top w:w="50" w:type="dxa"/>
              <w:left w:w="100" w:type="dxa"/>
            </w:tcMar>
            <w:vAlign w:val="center"/>
          </w:tcPr>
          <w:p w14:paraId="4E6DC919" w14:textId="77777777" w:rsidR="00725654" w:rsidRDefault="00725654" w:rsidP="00F27A98">
            <w:pPr>
              <w:spacing w:after="0"/>
              <w:ind w:left="135"/>
              <w:jc w:val="center"/>
            </w:pPr>
          </w:p>
        </w:tc>
        <w:tc>
          <w:tcPr>
            <w:tcW w:w="1085" w:type="dxa"/>
            <w:tcMar>
              <w:top w:w="50" w:type="dxa"/>
              <w:left w:w="100" w:type="dxa"/>
            </w:tcMar>
            <w:vAlign w:val="center"/>
          </w:tcPr>
          <w:p w14:paraId="64C898E6" w14:textId="77777777" w:rsidR="00725654" w:rsidRDefault="00725654" w:rsidP="00F27A98">
            <w:pPr>
              <w:spacing w:after="0"/>
              <w:ind w:left="135"/>
            </w:pPr>
          </w:p>
        </w:tc>
        <w:tc>
          <w:tcPr>
            <w:tcW w:w="1889" w:type="dxa"/>
            <w:tcMar>
              <w:top w:w="50" w:type="dxa"/>
              <w:left w:w="100" w:type="dxa"/>
            </w:tcMar>
            <w:vAlign w:val="center"/>
          </w:tcPr>
          <w:p w14:paraId="7E9EA111" w14:textId="77777777" w:rsidR="00725654" w:rsidRDefault="00725654" w:rsidP="00F27A98">
            <w:pPr>
              <w:spacing w:after="0"/>
              <w:ind w:left="135"/>
            </w:pPr>
          </w:p>
        </w:tc>
      </w:tr>
      <w:tr w:rsidR="00725654" w14:paraId="5AE88CF5" w14:textId="77777777" w:rsidTr="00F27A98">
        <w:trPr>
          <w:trHeight w:val="144"/>
          <w:tblCellSpacing w:w="20" w:type="nil"/>
        </w:trPr>
        <w:tc>
          <w:tcPr>
            <w:tcW w:w="333" w:type="dxa"/>
            <w:tcMar>
              <w:top w:w="50" w:type="dxa"/>
              <w:left w:w="100" w:type="dxa"/>
            </w:tcMar>
            <w:vAlign w:val="center"/>
          </w:tcPr>
          <w:p w14:paraId="6603B3C6" w14:textId="77777777" w:rsidR="00725654" w:rsidRDefault="00725654" w:rsidP="00F27A98">
            <w:pPr>
              <w:spacing w:after="0"/>
            </w:pPr>
            <w:r>
              <w:rPr>
                <w:rFonts w:ascii="Times New Roman" w:hAnsi="Times New Roman"/>
                <w:color w:val="000000"/>
                <w:sz w:val="24"/>
              </w:rPr>
              <w:t>25</w:t>
            </w:r>
          </w:p>
        </w:tc>
        <w:tc>
          <w:tcPr>
            <w:tcW w:w="3872" w:type="dxa"/>
            <w:tcMar>
              <w:top w:w="50" w:type="dxa"/>
              <w:left w:w="100" w:type="dxa"/>
            </w:tcMar>
            <w:vAlign w:val="center"/>
          </w:tcPr>
          <w:p w14:paraId="37149264"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Музей в жизни города: виртуальное путешествие</w:t>
            </w:r>
          </w:p>
        </w:tc>
        <w:tc>
          <w:tcPr>
            <w:tcW w:w="756" w:type="dxa"/>
            <w:tcMar>
              <w:top w:w="50" w:type="dxa"/>
              <w:left w:w="100" w:type="dxa"/>
            </w:tcMar>
            <w:vAlign w:val="center"/>
          </w:tcPr>
          <w:p w14:paraId="2B40C98A"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F808A59" w14:textId="77777777" w:rsidR="00725654" w:rsidRDefault="00725654" w:rsidP="00F27A98">
            <w:pPr>
              <w:spacing w:after="0"/>
              <w:ind w:left="135"/>
              <w:jc w:val="center"/>
            </w:pPr>
          </w:p>
        </w:tc>
        <w:tc>
          <w:tcPr>
            <w:tcW w:w="1546" w:type="dxa"/>
            <w:tcMar>
              <w:top w:w="50" w:type="dxa"/>
              <w:left w:w="100" w:type="dxa"/>
            </w:tcMar>
            <w:vAlign w:val="center"/>
          </w:tcPr>
          <w:p w14:paraId="314862A8" w14:textId="77777777" w:rsidR="00725654" w:rsidRDefault="00725654" w:rsidP="00F27A98">
            <w:pPr>
              <w:spacing w:after="0"/>
              <w:ind w:left="135"/>
              <w:jc w:val="center"/>
            </w:pPr>
          </w:p>
        </w:tc>
        <w:tc>
          <w:tcPr>
            <w:tcW w:w="1085" w:type="dxa"/>
            <w:tcMar>
              <w:top w:w="50" w:type="dxa"/>
              <w:left w:w="100" w:type="dxa"/>
            </w:tcMar>
            <w:vAlign w:val="center"/>
          </w:tcPr>
          <w:p w14:paraId="40FD9748" w14:textId="77777777" w:rsidR="00725654" w:rsidRDefault="00725654" w:rsidP="00F27A98">
            <w:pPr>
              <w:spacing w:after="0"/>
              <w:ind w:left="135"/>
            </w:pPr>
          </w:p>
        </w:tc>
        <w:tc>
          <w:tcPr>
            <w:tcW w:w="1889" w:type="dxa"/>
            <w:tcMar>
              <w:top w:w="50" w:type="dxa"/>
              <w:left w:w="100" w:type="dxa"/>
            </w:tcMar>
            <w:vAlign w:val="center"/>
          </w:tcPr>
          <w:p w14:paraId="5BA16D3C" w14:textId="77777777" w:rsidR="00725654" w:rsidRDefault="00725654" w:rsidP="00F27A98">
            <w:pPr>
              <w:spacing w:after="0"/>
              <w:ind w:left="135"/>
            </w:pPr>
          </w:p>
        </w:tc>
      </w:tr>
      <w:tr w:rsidR="00725654" w:rsidRPr="002D14B4" w14:paraId="18197285" w14:textId="77777777" w:rsidTr="00F27A98">
        <w:trPr>
          <w:trHeight w:val="144"/>
          <w:tblCellSpacing w:w="20" w:type="nil"/>
        </w:trPr>
        <w:tc>
          <w:tcPr>
            <w:tcW w:w="333" w:type="dxa"/>
            <w:tcMar>
              <w:top w:w="50" w:type="dxa"/>
              <w:left w:w="100" w:type="dxa"/>
            </w:tcMar>
            <w:vAlign w:val="center"/>
          </w:tcPr>
          <w:p w14:paraId="26747E01" w14:textId="77777777" w:rsidR="00725654" w:rsidRDefault="00725654" w:rsidP="00F27A98">
            <w:pPr>
              <w:spacing w:after="0"/>
            </w:pPr>
            <w:r>
              <w:rPr>
                <w:rFonts w:ascii="Times New Roman" w:hAnsi="Times New Roman"/>
                <w:color w:val="000000"/>
                <w:sz w:val="24"/>
              </w:rPr>
              <w:t>26</w:t>
            </w:r>
          </w:p>
        </w:tc>
        <w:tc>
          <w:tcPr>
            <w:tcW w:w="3872" w:type="dxa"/>
            <w:tcMar>
              <w:top w:w="50" w:type="dxa"/>
              <w:left w:w="100" w:type="dxa"/>
            </w:tcMar>
            <w:vAlign w:val="center"/>
          </w:tcPr>
          <w:p w14:paraId="5E12AE86"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Картина – особый мир: восприятие картин различных жанров в музеях</w:t>
            </w:r>
          </w:p>
        </w:tc>
        <w:tc>
          <w:tcPr>
            <w:tcW w:w="756" w:type="dxa"/>
            <w:tcMar>
              <w:top w:w="50" w:type="dxa"/>
              <w:left w:w="100" w:type="dxa"/>
            </w:tcMar>
            <w:vAlign w:val="center"/>
          </w:tcPr>
          <w:p w14:paraId="0DBE336F"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4C7DA40" w14:textId="77777777" w:rsidR="00725654" w:rsidRDefault="00725654" w:rsidP="00F27A98">
            <w:pPr>
              <w:spacing w:after="0"/>
              <w:ind w:left="135"/>
              <w:jc w:val="center"/>
            </w:pPr>
          </w:p>
        </w:tc>
        <w:tc>
          <w:tcPr>
            <w:tcW w:w="1546" w:type="dxa"/>
            <w:tcMar>
              <w:top w:w="50" w:type="dxa"/>
              <w:left w:w="100" w:type="dxa"/>
            </w:tcMar>
            <w:vAlign w:val="center"/>
          </w:tcPr>
          <w:p w14:paraId="120CBA8B" w14:textId="77777777" w:rsidR="00725654" w:rsidRDefault="00725654" w:rsidP="00F27A98">
            <w:pPr>
              <w:spacing w:after="0"/>
              <w:ind w:left="135"/>
              <w:jc w:val="center"/>
            </w:pPr>
          </w:p>
        </w:tc>
        <w:tc>
          <w:tcPr>
            <w:tcW w:w="1085" w:type="dxa"/>
            <w:tcMar>
              <w:top w:w="50" w:type="dxa"/>
              <w:left w:w="100" w:type="dxa"/>
            </w:tcMar>
            <w:vAlign w:val="center"/>
          </w:tcPr>
          <w:p w14:paraId="0D5D328D" w14:textId="77777777" w:rsidR="00725654" w:rsidRDefault="00725654" w:rsidP="00F27A98">
            <w:pPr>
              <w:spacing w:after="0"/>
              <w:ind w:left="135"/>
            </w:pPr>
          </w:p>
        </w:tc>
        <w:tc>
          <w:tcPr>
            <w:tcW w:w="1889" w:type="dxa"/>
            <w:tcMar>
              <w:top w:w="50" w:type="dxa"/>
              <w:left w:w="100" w:type="dxa"/>
            </w:tcMar>
            <w:vAlign w:val="center"/>
          </w:tcPr>
          <w:p w14:paraId="4B690CB6"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 xml:space="preserve">Библиотека ЦОК </w:t>
            </w:r>
            <w:hyperlink r:id="rId906">
              <w:r>
                <w:rPr>
                  <w:rFonts w:ascii="Times New Roman" w:hAnsi="Times New Roman"/>
                  <w:color w:val="0000FF"/>
                  <w:u w:val="single"/>
                </w:rPr>
                <w:t>https</w:t>
              </w:r>
              <w:r w:rsidRPr="00F377A4">
                <w:rPr>
                  <w:rFonts w:ascii="Times New Roman" w:hAnsi="Times New Roman"/>
                  <w:color w:val="0000FF"/>
                  <w:u w:val="single"/>
                  <w:lang w:val="ru-RU"/>
                </w:rPr>
                <w:t>://</w:t>
              </w:r>
              <w:r>
                <w:rPr>
                  <w:rFonts w:ascii="Times New Roman" w:hAnsi="Times New Roman"/>
                  <w:color w:val="0000FF"/>
                  <w:u w:val="single"/>
                </w:rPr>
                <w:t>m</w:t>
              </w:r>
              <w:r w:rsidRPr="00F377A4">
                <w:rPr>
                  <w:rFonts w:ascii="Times New Roman" w:hAnsi="Times New Roman"/>
                  <w:color w:val="0000FF"/>
                  <w:u w:val="single"/>
                  <w:lang w:val="ru-RU"/>
                </w:rPr>
                <w:t>.</w:t>
              </w:r>
              <w:r>
                <w:rPr>
                  <w:rFonts w:ascii="Times New Roman" w:hAnsi="Times New Roman"/>
                  <w:color w:val="0000FF"/>
                  <w:u w:val="single"/>
                </w:rPr>
                <w:t>edsoo</w:t>
              </w:r>
              <w:r w:rsidRPr="00F377A4">
                <w:rPr>
                  <w:rFonts w:ascii="Times New Roman" w:hAnsi="Times New Roman"/>
                  <w:color w:val="0000FF"/>
                  <w:u w:val="single"/>
                  <w:lang w:val="ru-RU"/>
                </w:rPr>
                <w:t>.</w:t>
              </w:r>
              <w:r>
                <w:rPr>
                  <w:rFonts w:ascii="Times New Roman" w:hAnsi="Times New Roman"/>
                  <w:color w:val="0000FF"/>
                  <w:u w:val="single"/>
                </w:rPr>
                <w:t>ru</w:t>
              </w:r>
              <w:r w:rsidRPr="00F377A4">
                <w:rPr>
                  <w:rFonts w:ascii="Times New Roman" w:hAnsi="Times New Roman"/>
                  <w:color w:val="0000FF"/>
                  <w:u w:val="single"/>
                  <w:lang w:val="ru-RU"/>
                </w:rPr>
                <w:t>/8</w:t>
              </w:r>
              <w:r>
                <w:rPr>
                  <w:rFonts w:ascii="Times New Roman" w:hAnsi="Times New Roman"/>
                  <w:color w:val="0000FF"/>
                  <w:u w:val="single"/>
                </w:rPr>
                <w:t>a</w:t>
              </w:r>
              <w:r w:rsidRPr="00F377A4">
                <w:rPr>
                  <w:rFonts w:ascii="Times New Roman" w:hAnsi="Times New Roman"/>
                  <w:color w:val="0000FF"/>
                  <w:u w:val="single"/>
                  <w:lang w:val="ru-RU"/>
                </w:rPr>
                <w:t>14</w:t>
              </w:r>
              <w:r>
                <w:rPr>
                  <w:rFonts w:ascii="Times New Roman" w:hAnsi="Times New Roman"/>
                  <w:color w:val="0000FF"/>
                  <w:u w:val="single"/>
                </w:rPr>
                <w:t>c</w:t>
              </w:r>
              <w:r w:rsidRPr="00F377A4">
                <w:rPr>
                  <w:rFonts w:ascii="Times New Roman" w:hAnsi="Times New Roman"/>
                  <w:color w:val="0000FF"/>
                  <w:u w:val="single"/>
                  <w:lang w:val="ru-RU"/>
                </w:rPr>
                <w:t>71</w:t>
              </w:r>
              <w:r>
                <w:rPr>
                  <w:rFonts w:ascii="Times New Roman" w:hAnsi="Times New Roman"/>
                  <w:color w:val="0000FF"/>
                  <w:u w:val="single"/>
                </w:rPr>
                <w:t>e</w:t>
              </w:r>
            </w:hyperlink>
          </w:p>
        </w:tc>
      </w:tr>
      <w:tr w:rsidR="00725654" w:rsidRPr="002D14B4" w14:paraId="5C1C56FB" w14:textId="77777777" w:rsidTr="00F27A98">
        <w:trPr>
          <w:trHeight w:val="144"/>
          <w:tblCellSpacing w:w="20" w:type="nil"/>
        </w:trPr>
        <w:tc>
          <w:tcPr>
            <w:tcW w:w="333" w:type="dxa"/>
            <w:tcMar>
              <w:top w:w="50" w:type="dxa"/>
              <w:left w:w="100" w:type="dxa"/>
            </w:tcMar>
            <w:vAlign w:val="center"/>
          </w:tcPr>
          <w:p w14:paraId="234B07F9" w14:textId="77777777" w:rsidR="00725654" w:rsidRDefault="00725654" w:rsidP="00F27A98">
            <w:pPr>
              <w:spacing w:after="0"/>
            </w:pPr>
            <w:r>
              <w:rPr>
                <w:rFonts w:ascii="Times New Roman" w:hAnsi="Times New Roman"/>
                <w:color w:val="000000"/>
                <w:sz w:val="24"/>
              </w:rPr>
              <w:t>27</w:t>
            </w:r>
          </w:p>
        </w:tc>
        <w:tc>
          <w:tcPr>
            <w:tcW w:w="3872" w:type="dxa"/>
            <w:tcMar>
              <w:top w:w="50" w:type="dxa"/>
              <w:left w:w="100" w:type="dxa"/>
            </w:tcMar>
            <w:vAlign w:val="center"/>
          </w:tcPr>
          <w:p w14:paraId="107DA304"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Музеи искусства: участвуем в виртуальном интерактивном путешествии в художественные музеи</w:t>
            </w:r>
          </w:p>
        </w:tc>
        <w:tc>
          <w:tcPr>
            <w:tcW w:w="756" w:type="dxa"/>
            <w:tcMar>
              <w:top w:w="50" w:type="dxa"/>
              <w:left w:w="100" w:type="dxa"/>
            </w:tcMar>
            <w:vAlign w:val="center"/>
          </w:tcPr>
          <w:p w14:paraId="3EE395D6"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BF81439" w14:textId="77777777" w:rsidR="00725654" w:rsidRDefault="00725654" w:rsidP="00F27A98">
            <w:pPr>
              <w:spacing w:after="0"/>
              <w:ind w:left="135"/>
              <w:jc w:val="center"/>
            </w:pPr>
          </w:p>
        </w:tc>
        <w:tc>
          <w:tcPr>
            <w:tcW w:w="1546" w:type="dxa"/>
            <w:tcMar>
              <w:top w:w="50" w:type="dxa"/>
              <w:left w:w="100" w:type="dxa"/>
            </w:tcMar>
            <w:vAlign w:val="center"/>
          </w:tcPr>
          <w:p w14:paraId="372CB49C" w14:textId="77777777" w:rsidR="00725654" w:rsidRDefault="00725654" w:rsidP="00F27A98">
            <w:pPr>
              <w:spacing w:after="0"/>
              <w:ind w:left="135"/>
              <w:jc w:val="center"/>
            </w:pPr>
          </w:p>
        </w:tc>
        <w:tc>
          <w:tcPr>
            <w:tcW w:w="1085" w:type="dxa"/>
            <w:tcMar>
              <w:top w:w="50" w:type="dxa"/>
              <w:left w:w="100" w:type="dxa"/>
            </w:tcMar>
            <w:vAlign w:val="center"/>
          </w:tcPr>
          <w:p w14:paraId="49199FB6" w14:textId="77777777" w:rsidR="00725654" w:rsidRDefault="00725654" w:rsidP="00F27A98">
            <w:pPr>
              <w:spacing w:after="0"/>
              <w:ind w:left="135"/>
            </w:pPr>
          </w:p>
        </w:tc>
        <w:tc>
          <w:tcPr>
            <w:tcW w:w="1889" w:type="dxa"/>
            <w:tcMar>
              <w:top w:w="50" w:type="dxa"/>
              <w:left w:w="100" w:type="dxa"/>
            </w:tcMar>
            <w:vAlign w:val="center"/>
          </w:tcPr>
          <w:p w14:paraId="7710D730"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 xml:space="preserve">Библиотека ЦОК </w:t>
            </w:r>
            <w:hyperlink r:id="rId907">
              <w:r>
                <w:rPr>
                  <w:rFonts w:ascii="Times New Roman" w:hAnsi="Times New Roman"/>
                  <w:color w:val="0000FF"/>
                  <w:u w:val="single"/>
                </w:rPr>
                <w:t>https</w:t>
              </w:r>
              <w:r w:rsidRPr="00F377A4">
                <w:rPr>
                  <w:rFonts w:ascii="Times New Roman" w:hAnsi="Times New Roman"/>
                  <w:color w:val="0000FF"/>
                  <w:u w:val="single"/>
                  <w:lang w:val="ru-RU"/>
                </w:rPr>
                <w:t>://</w:t>
              </w:r>
              <w:r>
                <w:rPr>
                  <w:rFonts w:ascii="Times New Roman" w:hAnsi="Times New Roman"/>
                  <w:color w:val="0000FF"/>
                  <w:u w:val="single"/>
                </w:rPr>
                <w:t>m</w:t>
              </w:r>
              <w:r w:rsidRPr="00F377A4">
                <w:rPr>
                  <w:rFonts w:ascii="Times New Roman" w:hAnsi="Times New Roman"/>
                  <w:color w:val="0000FF"/>
                  <w:u w:val="single"/>
                  <w:lang w:val="ru-RU"/>
                </w:rPr>
                <w:t>.</w:t>
              </w:r>
              <w:r>
                <w:rPr>
                  <w:rFonts w:ascii="Times New Roman" w:hAnsi="Times New Roman"/>
                  <w:color w:val="0000FF"/>
                  <w:u w:val="single"/>
                </w:rPr>
                <w:t>edsoo</w:t>
              </w:r>
              <w:r w:rsidRPr="00F377A4">
                <w:rPr>
                  <w:rFonts w:ascii="Times New Roman" w:hAnsi="Times New Roman"/>
                  <w:color w:val="0000FF"/>
                  <w:u w:val="single"/>
                  <w:lang w:val="ru-RU"/>
                </w:rPr>
                <w:t>.</w:t>
              </w:r>
              <w:r>
                <w:rPr>
                  <w:rFonts w:ascii="Times New Roman" w:hAnsi="Times New Roman"/>
                  <w:color w:val="0000FF"/>
                  <w:u w:val="single"/>
                </w:rPr>
                <w:t>ru</w:t>
              </w:r>
              <w:r w:rsidRPr="00F377A4">
                <w:rPr>
                  <w:rFonts w:ascii="Times New Roman" w:hAnsi="Times New Roman"/>
                  <w:color w:val="0000FF"/>
                  <w:u w:val="single"/>
                  <w:lang w:val="ru-RU"/>
                </w:rPr>
                <w:t>/8</w:t>
              </w:r>
              <w:r>
                <w:rPr>
                  <w:rFonts w:ascii="Times New Roman" w:hAnsi="Times New Roman"/>
                  <w:color w:val="0000FF"/>
                  <w:u w:val="single"/>
                </w:rPr>
                <w:t>a</w:t>
              </w:r>
              <w:r w:rsidRPr="00F377A4">
                <w:rPr>
                  <w:rFonts w:ascii="Times New Roman" w:hAnsi="Times New Roman"/>
                  <w:color w:val="0000FF"/>
                  <w:u w:val="single"/>
                  <w:lang w:val="ru-RU"/>
                </w:rPr>
                <w:t>14</w:t>
              </w:r>
              <w:r>
                <w:rPr>
                  <w:rFonts w:ascii="Times New Roman" w:hAnsi="Times New Roman"/>
                  <w:color w:val="0000FF"/>
                  <w:u w:val="single"/>
                </w:rPr>
                <w:t>d</w:t>
              </w:r>
              <w:r w:rsidRPr="00F377A4">
                <w:rPr>
                  <w:rFonts w:ascii="Times New Roman" w:hAnsi="Times New Roman"/>
                  <w:color w:val="0000FF"/>
                  <w:u w:val="single"/>
                  <w:lang w:val="ru-RU"/>
                </w:rPr>
                <w:t>0</w:t>
              </w:r>
              <w:r>
                <w:rPr>
                  <w:rFonts w:ascii="Times New Roman" w:hAnsi="Times New Roman"/>
                  <w:color w:val="0000FF"/>
                  <w:u w:val="single"/>
                </w:rPr>
                <w:t>d</w:t>
              </w:r>
              <w:r w:rsidRPr="00F377A4">
                <w:rPr>
                  <w:rFonts w:ascii="Times New Roman" w:hAnsi="Times New Roman"/>
                  <w:color w:val="0000FF"/>
                  <w:u w:val="single"/>
                  <w:lang w:val="ru-RU"/>
                </w:rPr>
                <w:t>8</w:t>
              </w:r>
            </w:hyperlink>
            <w:r w:rsidRPr="00F377A4">
              <w:rPr>
                <w:rFonts w:ascii="Times New Roman" w:hAnsi="Times New Roman"/>
                <w:color w:val="000000"/>
                <w:sz w:val="24"/>
                <w:lang w:val="ru-RU"/>
              </w:rPr>
              <w:t xml:space="preserve"> </w:t>
            </w:r>
            <w:hyperlink r:id="rId908">
              <w:r>
                <w:rPr>
                  <w:rFonts w:ascii="Times New Roman" w:hAnsi="Times New Roman"/>
                  <w:color w:val="0000FF"/>
                  <w:u w:val="single"/>
                </w:rPr>
                <w:t>https</w:t>
              </w:r>
              <w:r w:rsidRPr="00F377A4">
                <w:rPr>
                  <w:rFonts w:ascii="Times New Roman" w:hAnsi="Times New Roman"/>
                  <w:color w:val="0000FF"/>
                  <w:u w:val="single"/>
                  <w:lang w:val="ru-RU"/>
                </w:rPr>
                <w:t>://</w:t>
              </w:r>
              <w:r>
                <w:rPr>
                  <w:rFonts w:ascii="Times New Roman" w:hAnsi="Times New Roman"/>
                  <w:color w:val="0000FF"/>
                  <w:u w:val="single"/>
                </w:rPr>
                <w:t>m</w:t>
              </w:r>
              <w:r w:rsidRPr="00F377A4">
                <w:rPr>
                  <w:rFonts w:ascii="Times New Roman" w:hAnsi="Times New Roman"/>
                  <w:color w:val="0000FF"/>
                  <w:u w:val="single"/>
                  <w:lang w:val="ru-RU"/>
                </w:rPr>
                <w:t>.</w:t>
              </w:r>
              <w:r>
                <w:rPr>
                  <w:rFonts w:ascii="Times New Roman" w:hAnsi="Times New Roman"/>
                  <w:color w:val="0000FF"/>
                  <w:u w:val="single"/>
                </w:rPr>
                <w:t>edsoo</w:t>
              </w:r>
              <w:r w:rsidRPr="00F377A4">
                <w:rPr>
                  <w:rFonts w:ascii="Times New Roman" w:hAnsi="Times New Roman"/>
                  <w:color w:val="0000FF"/>
                  <w:u w:val="single"/>
                  <w:lang w:val="ru-RU"/>
                </w:rPr>
                <w:t>.</w:t>
              </w:r>
              <w:r>
                <w:rPr>
                  <w:rFonts w:ascii="Times New Roman" w:hAnsi="Times New Roman"/>
                  <w:color w:val="0000FF"/>
                  <w:u w:val="single"/>
                </w:rPr>
                <w:t>ru</w:t>
              </w:r>
              <w:r w:rsidRPr="00F377A4">
                <w:rPr>
                  <w:rFonts w:ascii="Times New Roman" w:hAnsi="Times New Roman"/>
                  <w:color w:val="0000FF"/>
                  <w:u w:val="single"/>
                  <w:lang w:val="ru-RU"/>
                </w:rPr>
                <w:t>/8</w:t>
              </w:r>
              <w:r>
                <w:rPr>
                  <w:rFonts w:ascii="Times New Roman" w:hAnsi="Times New Roman"/>
                  <w:color w:val="0000FF"/>
                  <w:u w:val="single"/>
                </w:rPr>
                <w:t>a</w:t>
              </w:r>
              <w:r w:rsidRPr="00F377A4">
                <w:rPr>
                  <w:rFonts w:ascii="Times New Roman" w:hAnsi="Times New Roman"/>
                  <w:color w:val="0000FF"/>
                  <w:u w:val="single"/>
                  <w:lang w:val="ru-RU"/>
                </w:rPr>
                <w:t>14</w:t>
              </w:r>
              <w:r>
                <w:rPr>
                  <w:rFonts w:ascii="Times New Roman" w:hAnsi="Times New Roman"/>
                  <w:color w:val="0000FF"/>
                  <w:u w:val="single"/>
                </w:rPr>
                <w:t>ca</w:t>
              </w:r>
              <w:r w:rsidRPr="00F377A4">
                <w:rPr>
                  <w:rFonts w:ascii="Times New Roman" w:hAnsi="Times New Roman"/>
                  <w:color w:val="0000FF"/>
                  <w:u w:val="single"/>
                  <w:lang w:val="ru-RU"/>
                </w:rPr>
                <w:t>48</w:t>
              </w:r>
            </w:hyperlink>
          </w:p>
        </w:tc>
      </w:tr>
      <w:tr w:rsidR="00725654" w:rsidRPr="002D14B4" w14:paraId="2AA8E497" w14:textId="77777777" w:rsidTr="00F27A98">
        <w:trPr>
          <w:trHeight w:val="144"/>
          <w:tblCellSpacing w:w="20" w:type="nil"/>
        </w:trPr>
        <w:tc>
          <w:tcPr>
            <w:tcW w:w="333" w:type="dxa"/>
            <w:tcMar>
              <w:top w:w="50" w:type="dxa"/>
              <w:left w:w="100" w:type="dxa"/>
            </w:tcMar>
            <w:vAlign w:val="center"/>
          </w:tcPr>
          <w:p w14:paraId="4641AF7A" w14:textId="77777777" w:rsidR="00725654" w:rsidRDefault="00725654" w:rsidP="00F27A98">
            <w:pPr>
              <w:spacing w:after="0"/>
            </w:pPr>
            <w:r>
              <w:rPr>
                <w:rFonts w:ascii="Times New Roman" w:hAnsi="Times New Roman"/>
                <w:color w:val="000000"/>
                <w:sz w:val="24"/>
              </w:rPr>
              <w:lastRenderedPageBreak/>
              <w:t>28</w:t>
            </w:r>
          </w:p>
        </w:tc>
        <w:tc>
          <w:tcPr>
            <w:tcW w:w="3872" w:type="dxa"/>
            <w:tcMar>
              <w:top w:w="50" w:type="dxa"/>
              <w:left w:w="100" w:type="dxa"/>
            </w:tcMar>
            <w:vAlign w:val="center"/>
          </w:tcPr>
          <w:p w14:paraId="60F5C26C"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Картина-пейзаж: рисуем пейзаж, отображаем состояние природы</w:t>
            </w:r>
          </w:p>
        </w:tc>
        <w:tc>
          <w:tcPr>
            <w:tcW w:w="756" w:type="dxa"/>
            <w:tcMar>
              <w:top w:w="50" w:type="dxa"/>
              <w:left w:w="100" w:type="dxa"/>
            </w:tcMar>
            <w:vAlign w:val="center"/>
          </w:tcPr>
          <w:p w14:paraId="4F3080AD"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2C545B7" w14:textId="77777777" w:rsidR="00725654" w:rsidRDefault="00725654" w:rsidP="00F27A98">
            <w:pPr>
              <w:spacing w:after="0"/>
              <w:ind w:left="135"/>
              <w:jc w:val="center"/>
            </w:pPr>
          </w:p>
        </w:tc>
        <w:tc>
          <w:tcPr>
            <w:tcW w:w="1546" w:type="dxa"/>
            <w:tcMar>
              <w:top w:w="50" w:type="dxa"/>
              <w:left w:w="100" w:type="dxa"/>
            </w:tcMar>
            <w:vAlign w:val="center"/>
          </w:tcPr>
          <w:p w14:paraId="3510414B" w14:textId="77777777" w:rsidR="00725654" w:rsidRDefault="00725654" w:rsidP="00F27A98">
            <w:pPr>
              <w:spacing w:after="0"/>
              <w:ind w:left="135"/>
              <w:jc w:val="center"/>
            </w:pPr>
          </w:p>
        </w:tc>
        <w:tc>
          <w:tcPr>
            <w:tcW w:w="1085" w:type="dxa"/>
            <w:tcMar>
              <w:top w:w="50" w:type="dxa"/>
              <w:left w:w="100" w:type="dxa"/>
            </w:tcMar>
            <w:vAlign w:val="center"/>
          </w:tcPr>
          <w:p w14:paraId="4BA59C7B" w14:textId="77777777" w:rsidR="00725654" w:rsidRDefault="00725654" w:rsidP="00F27A98">
            <w:pPr>
              <w:spacing w:after="0"/>
              <w:ind w:left="135"/>
            </w:pPr>
          </w:p>
        </w:tc>
        <w:tc>
          <w:tcPr>
            <w:tcW w:w="1889" w:type="dxa"/>
            <w:tcMar>
              <w:top w:w="50" w:type="dxa"/>
              <w:left w:w="100" w:type="dxa"/>
            </w:tcMar>
            <w:vAlign w:val="center"/>
          </w:tcPr>
          <w:p w14:paraId="2B710A67"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 xml:space="preserve">Библиотека ЦОК </w:t>
            </w:r>
            <w:hyperlink r:id="rId909">
              <w:r>
                <w:rPr>
                  <w:rFonts w:ascii="Times New Roman" w:hAnsi="Times New Roman"/>
                  <w:color w:val="0000FF"/>
                  <w:u w:val="single"/>
                </w:rPr>
                <w:t>https</w:t>
              </w:r>
              <w:r w:rsidRPr="00F377A4">
                <w:rPr>
                  <w:rFonts w:ascii="Times New Roman" w:hAnsi="Times New Roman"/>
                  <w:color w:val="0000FF"/>
                  <w:u w:val="single"/>
                  <w:lang w:val="ru-RU"/>
                </w:rPr>
                <w:t>://</w:t>
              </w:r>
              <w:r>
                <w:rPr>
                  <w:rFonts w:ascii="Times New Roman" w:hAnsi="Times New Roman"/>
                  <w:color w:val="0000FF"/>
                  <w:u w:val="single"/>
                </w:rPr>
                <w:t>m</w:t>
              </w:r>
              <w:r w:rsidRPr="00F377A4">
                <w:rPr>
                  <w:rFonts w:ascii="Times New Roman" w:hAnsi="Times New Roman"/>
                  <w:color w:val="0000FF"/>
                  <w:u w:val="single"/>
                  <w:lang w:val="ru-RU"/>
                </w:rPr>
                <w:t>.</w:t>
              </w:r>
              <w:r>
                <w:rPr>
                  <w:rFonts w:ascii="Times New Roman" w:hAnsi="Times New Roman"/>
                  <w:color w:val="0000FF"/>
                  <w:u w:val="single"/>
                </w:rPr>
                <w:t>edsoo</w:t>
              </w:r>
              <w:r w:rsidRPr="00F377A4">
                <w:rPr>
                  <w:rFonts w:ascii="Times New Roman" w:hAnsi="Times New Roman"/>
                  <w:color w:val="0000FF"/>
                  <w:u w:val="single"/>
                  <w:lang w:val="ru-RU"/>
                </w:rPr>
                <w:t>.</w:t>
              </w:r>
              <w:r>
                <w:rPr>
                  <w:rFonts w:ascii="Times New Roman" w:hAnsi="Times New Roman"/>
                  <w:color w:val="0000FF"/>
                  <w:u w:val="single"/>
                </w:rPr>
                <w:t>ru</w:t>
              </w:r>
              <w:r w:rsidRPr="00F377A4">
                <w:rPr>
                  <w:rFonts w:ascii="Times New Roman" w:hAnsi="Times New Roman"/>
                  <w:color w:val="0000FF"/>
                  <w:u w:val="single"/>
                  <w:lang w:val="ru-RU"/>
                </w:rPr>
                <w:t>/8</w:t>
              </w:r>
              <w:r>
                <w:rPr>
                  <w:rFonts w:ascii="Times New Roman" w:hAnsi="Times New Roman"/>
                  <w:color w:val="0000FF"/>
                  <w:u w:val="single"/>
                </w:rPr>
                <w:t>a</w:t>
              </w:r>
              <w:r w:rsidRPr="00F377A4">
                <w:rPr>
                  <w:rFonts w:ascii="Times New Roman" w:hAnsi="Times New Roman"/>
                  <w:color w:val="0000FF"/>
                  <w:u w:val="single"/>
                  <w:lang w:val="ru-RU"/>
                </w:rPr>
                <w:t>149</w:t>
              </w:r>
              <w:r>
                <w:rPr>
                  <w:rFonts w:ascii="Times New Roman" w:hAnsi="Times New Roman"/>
                  <w:color w:val="0000FF"/>
                  <w:u w:val="single"/>
                </w:rPr>
                <w:t>c</w:t>
              </w:r>
              <w:r w:rsidRPr="00F377A4">
                <w:rPr>
                  <w:rFonts w:ascii="Times New Roman" w:hAnsi="Times New Roman"/>
                  <w:color w:val="0000FF"/>
                  <w:u w:val="single"/>
                  <w:lang w:val="ru-RU"/>
                </w:rPr>
                <w:t>3</w:t>
              </w:r>
              <w:r>
                <w:rPr>
                  <w:rFonts w:ascii="Times New Roman" w:hAnsi="Times New Roman"/>
                  <w:color w:val="0000FF"/>
                  <w:u w:val="single"/>
                </w:rPr>
                <w:t>a</w:t>
              </w:r>
            </w:hyperlink>
            <w:r w:rsidRPr="00F377A4">
              <w:rPr>
                <w:rFonts w:ascii="Times New Roman" w:hAnsi="Times New Roman"/>
                <w:color w:val="000000"/>
                <w:sz w:val="24"/>
                <w:lang w:val="ru-RU"/>
              </w:rPr>
              <w:t xml:space="preserve"> </w:t>
            </w:r>
            <w:hyperlink r:id="rId910">
              <w:r>
                <w:rPr>
                  <w:rFonts w:ascii="Times New Roman" w:hAnsi="Times New Roman"/>
                  <w:color w:val="0000FF"/>
                  <w:u w:val="single"/>
                </w:rPr>
                <w:t>https</w:t>
              </w:r>
              <w:r w:rsidRPr="00F377A4">
                <w:rPr>
                  <w:rFonts w:ascii="Times New Roman" w:hAnsi="Times New Roman"/>
                  <w:color w:val="0000FF"/>
                  <w:u w:val="single"/>
                  <w:lang w:val="ru-RU"/>
                </w:rPr>
                <w:t>://</w:t>
              </w:r>
              <w:r>
                <w:rPr>
                  <w:rFonts w:ascii="Times New Roman" w:hAnsi="Times New Roman"/>
                  <w:color w:val="0000FF"/>
                  <w:u w:val="single"/>
                </w:rPr>
                <w:t>m</w:t>
              </w:r>
              <w:r w:rsidRPr="00F377A4">
                <w:rPr>
                  <w:rFonts w:ascii="Times New Roman" w:hAnsi="Times New Roman"/>
                  <w:color w:val="0000FF"/>
                  <w:u w:val="single"/>
                  <w:lang w:val="ru-RU"/>
                </w:rPr>
                <w:t>.</w:t>
              </w:r>
              <w:r>
                <w:rPr>
                  <w:rFonts w:ascii="Times New Roman" w:hAnsi="Times New Roman"/>
                  <w:color w:val="0000FF"/>
                  <w:u w:val="single"/>
                </w:rPr>
                <w:t>edsoo</w:t>
              </w:r>
              <w:r w:rsidRPr="00F377A4">
                <w:rPr>
                  <w:rFonts w:ascii="Times New Roman" w:hAnsi="Times New Roman"/>
                  <w:color w:val="0000FF"/>
                  <w:u w:val="single"/>
                  <w:lang w:val="ru-RU"/>
                </w:rPr>
                <w:t>.</w:t>
              </w:r>
              <w:r>
                <w:rPr>
                  <w:rFonts w:ascii="Times New Roman" w:hAnsi="Times New Roman"/>
                  <w:color w:val="0000FF"/>
                  <w:u w:val="single"/>
                </w:rPr>
                <w:t>ru</w:t>
              </w:r>
              <w:r w:rsidRPr="00F377A4">
                <w:rPr>
                  <w:rFonts w:ascii="Times New Roman" w:hAnsi="Times New Roman"/>
                  <w:color w:val="0000FF"/>
                  <w:u w:val="single"/>
                  <w:lang w:val="ru-RU"/>
                </w:rPr>
                <w:t>/8</w:t>
              </w:r>
              <w:r>
                <w:rPr>
                  <w:rFonts w:ascii="Times New Roman" w:hAnsi="Times New Roman"/>
                  <w:color w:val="0000FF"/>
                  <w:u w:val="single"/>
                </w:rPr>
                <w:t>a</w:t>
              </w:r>
              <w:r w:rsidRPr="00F377A4">
                <w:rPr>
                  <w:rFonts w:ascii="Times New Roman" w:hAnsi="Times New Roman"/>
                  <w:color w:val="0000FF"/>
                  <w:u w:val="single"/>
                  <w:lang w:val="ru-RU"/>
                </w:rPr>
                <w:t>14</w:t>
              </w:r>
              <w:r>
                <w:rPr>
                  <w:rFonts w:ascii="Times New Roman" w:hAnsi="Times New Roman"/>
                  <w:color w:val="0000FF"/>
                  <w:u w:val="single"/>
                </w:rPr>
                <w:t>c</w:t>
              </w:r>
              <w:r w:rsidRPr="00F377A4">
                <w:rPr>
                  <w:rFonts w:ascii="Times New Roman" w:hAnsi="Times New Roman"/>
                  <w:color w:val="0000FF"/>
                  <w:u w:val="single"/>
                  <w:lang w:val="ru-RU"/>
                </w:rPr>
                <w:t>890</w:t>
              </w:r>
            </w:hyperlink>
          </w:p>
        </w:tc>
      </w:tr>
      <w:tr w:rsidR="00725654" w:rsidRPr="002D14B4" w14:paraId="1F052555" w14:textId="77777777" w:rsidTr="00F27A98">
        <w:trPr>
          <w:trHeight w:val="144"/>
          <w:tblCellSpacing w:w="20" w:type="nil"/>
        </w:trPr>
        <w:tc>
          <w:tcPr>
            <w:tcW w:w="333" w:type="dxa"/>
            <w:tcMar>
              <w:top w:w="50" w:type="dxa"/>
              <w:left w:w="100" w:type="dxa"/>
            </w:tcMar>
            <w:vAlign w:val="center"/>
          </w:tcPr>
          <w:p w14:paraId="2C564029" w14:textId="77777777" w:rsidR="00725654" w:rsidRDefault="00725654" w:rsidP="00F27A98">
            <w:pPr>
              <w:spacing w:after="0"/>
            </w:pPr>
            <w:r>
              <w:rPr>
                <w:rFonts w:ascii="Times New Roman" w:hAnsi="Times New Roman"/>
                <w:color w:val="000000"/>
                <w:sz w:val="24"/>
              </w:rPr>
              <w:t>29</w:t>
            </w:r>
          </w:p>
        </w:tc>
        <w:tc>
          <w:tcPr>
            <w:tcW w:w="3872" w:type="dxa"/>
            <w:tcMar>
              <w:top w:w="50" w:type="dxa"/>
              <w:left w:w="100" w:type="dxa"/>
            </w:tcMar>
            <w:vAlign w:val="center"/>
          </w:tcPr>
          <w:p w14:paraId="03E82D6E"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Картина-портрет: рассматриваем произведения портретистов, сочиняем рассказы к портретам</w:t>
            </w:r>
          </w:p>
        </w:tc>
        <w:tc>
          <w:tcPr>
            <w:tcW w:w="756" w:type="dxa"/>
            <w:tcMar>
              <w:top w:w="50" w:type="dxa"/>
              <w:left w:w="100" w:type="dxa"/>
            </w:tcMar>
            <w:vAlign w:val="center"/>
          </w:tcPr>
          <w:p w14:paraId="7D2381D7"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6390DBD" w14:textId="77777777" w:rsidR="00725654" w:rsidRDefault="00725654" w:rsidP="00F27A98">
            <w:pPr>
              <w:spacing w:after="0"/>
              <w:ind w:left="135"/>
              <w:jc w:val="center"/>
            </w:pPr>
          </w:p>
        </w:tc>
        <w:tc>
          <w:tcPr>
            <w:tcW w:w="1546" w:type="dxa"/>
            <w:tcMar>
              <w:top w:w="50" w:type="dxa"/>
              <w:left w:w="100" w:type="dxa"/>
            </w:tcMar>
            <w:vAlign w:val="center"/>
          </w:tcPr>
          <w:p w14:paraId="65D0F695" w14:textId="77777777" w:rsidR="00725654" w:rsidRDefault="00725654" w:rsidP="00F27A98">
            <w:pPr>
              <w:spacing w:after="0"/>
              <w:ind w:left="135"/>
              <w:jc w:val="center"/>
            </w:pPr>
          </w:p>
        </w:tc>
        <w:tc>
          <w:tcPr>
            <w:tcW w:w="1085" w:type="dxa"/>
            <w:tcMar>
              <w:top w:w="50" w:type="dxa"/>
              <w:left w:w="100" w:type="dxa"/>
            </w:tcMar>
            <w:vAlign w:val="center"/>
          </w:tcPr>
          <w:p w14:paraId="1C9093B0" w14:textId="77777777" w:rsidR="00725654" w:rsidRDefault="00725654" w:rsidP="00F27A98">
            <w:pPr>
              <w:spacing w:after="0"/>
              <w:ind w:left="135"/>
            </w:pPr>
          </w:p>
        </w:tc>
        <w:tc>
          <w:tcPr>
            <w:tcW w:w="1889" w:type="dxa"/>
            <w:tcMar>
              <w:top w:w="50" w:type="dxa"/>
              <w:left w:w="100" w:type="dxa"/>
            </w:tcMar>
            <w:vAlign w:val="center"/>
          </w:tcPr>
          <w:p w14:paraId="717E8D71"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 xml:space="preserve">Библиотека ЦОК </w:t>
            </w:r>
            <w:hyperlink r:id="rId911">
              <w:r>
                <w:rPr>
                  <w:rFonts w:ascii="Times New Roman" w:hAnsi="Times New Roman"/>
                  <w:color w:val="0000FF"/>
                  <w:u w:val="single"/>
                </w:rPr>
                <w:t>https</w:t>
              </w:r>
              <w:r w:rsidRPr="00F377A4">
                <w:rPr>
                  <w:rFonts w:ascii="Times New Roman" w:hAnsi="Times New Roman"/>
                  <w:color w:val="0000FF"/>
                  <w:u w:val="single"/>
                  <w:lang w:val="ru-RU"/>
                </w:rPr>
                <w:t>://</w:t>
              </w:r>
              <w:r>
                <w:rPr>
                  <w:rFonts w:ascii="Times New Roman" w:hAnsi="Times New Roman"/>
                  <w:color w:val="0000FF"/>
                  <w:u w:val="single"/>
                </w:rPr>
                <w:t>m</w:t>
              </w:r>
              <w:r w:rsidRPr="00F377A4">
                <w:rPr>
                  <w:rFonts w:ascii="Times New Roman" w:hAnsi="Times New Roman"/>
                  <w:color w:val="0000FF"/>
                  <w:u w:val="single"/>
                  <w:lang w:val="ru-RU"/>
                </w:rPr>
                <w:t>.</w:t>
              </w:r>
              <w:r>
                <w:rPr>
                  <w:rFonts w:ascii="Times New Roman" w:hAnsi="Times New Roman"/>
                  <w:color w:val="0000FF"/>
                  <w:u w:val="single"/>
                </w:rPr>
                <w:t>edsoo</w:t>
              </w:r>
              <w:r w:rsidRPr="00F377A4">
                <w:rPr>
                  <w:rFonts w:ascii="Times New Roman" w:hAnsi="Times New Roman"/>
                  <w:color w:val="0000FF"/>
                  <w:u w:val="single"/>
                  <w:lang w:val="ru-RU"/>
                </w:rPr>
                <w:t>.</w:t>
              </w:r>
              <w:r>
                <w:rPr>
                  <w:rFonts w:ascii="Times New Roman" w:hAnsi="Times New Roman"/>
                  <w:color w:val="0000FF"/>
                  <w:u w:val="single"/>
                </w:rPr>
                <w:t>ru</w:t>
              </w:r>
              <w:r w:rsidRPr="00F377A4">
                <w:rPr>
                  <w:rFonts w:ascii="Times New Roman" w:hAnsi="Times New Roman"/>
                  <w:color w:val="0000FF"/>
                  <w:u w:val="single"/>
                  <w:lang w:val="ru-RU"/>
                </w:rPr>
                <w:t>/8</w:t>
              </w:r>
              <w:r>
                <w:rPr>
                  <w:rFonts w:ascii="Times New Roman" w:hAnsi="Times New Roman"/>
                  <w:color w:val="0000FF"/>
                  <w:u w:val="single"/>
                </w:rPr>
                <w:t>a</w:t>
              </w:r>
              <w:r w:rsidRPr="00F377A4">
                <w:rPr>
                  <w:rFonts w:ascii="Times New Roman" w:hAnsi="Times New Roman"/>
                  <w:color w:val="0000FF"/>
                  <w:u w:val="single"/>
                  <w:lang w:val="ru-RU"/>
                </w:rPr>
                <w:t>149</w:t>
              </w:r>
              <w:r>
                <w:rPr>
                  <w:rFonts w:ascii="Times New Roman" w:hAnsi="Times New Roman"/>
                  <w:color w:val="0000FF"/>
                  <w:u w:val="single"/>
                </w:rPr>
                <w:t>eb</w:t>
              </w:r>
              <w:r w:rsidRPr="00F377A4">
                <w:rPr>
                  <w:rFonts w:ascii="Times New Roman" w:hAnsi="Times New Roman"/>
                  <w:color w:val="0000FF"/>
                  <w:u w:val="single"/>
                  <w:lang w:val="ru-RU"/>
                </w:rPr>
                <w:t>0</w:t>
              </w:r>
            </w:hyperlink>
          </w:p>
        </w:tc>
      </w:tr>
      <w:tr w:rsidR="00725654" w14:paraId="6AEE121E" w14:textId="77777777" w:rsidTr="00F27A98">
        <w:trPr>
          <w:trHeight w:val="144"/>
          <w:tblCellSpacing w:w="20" w:type="nil"/>
        </w:trPr>
        <w:tc>
          <w:tcPr>
            <w:tcW w:w="333" w:type="dxa"/>
            <w:tcMar>
              <w:top w:w="50" w:type="dxa"/>
              <w:left w:w="100" w:type="dxa"/>
            </w:tcMar>
            <w:vAlign w:val="center"/>
          </w:tcPr>
          <w:p w14:paraId="2375FC55" w14:textId="77777777" w:rsidR="00725654" w:rsidRDefault="00725654" w:rsidP="00F27A98">
            <w:pPr>
              <w:spacing w:after="0"/>
            </w:pPr>
            <w:r>
              <w:rPr>
                <w:rFonts w:ascii="Times New Roman" w:hAnsi="Times New Roman"/>
                <w:color w:val="000000"/>
                <w:sz w:val="24"/>
              </w:rPr>
              <w:t>30</w:t>
            </w:r>
          </w:p>
        </w:tc>
        <w:tc>
          <w:tcPr>
            <w:tcW w:w="3872" w:type="dxa"/>
            <w:tcMar>
              <w:top w:w="50" w:type="dxa"/>
              <w:left w:w="100" w:type="dxa"/>
            </w:tcMar>
            <w:vAlign w:val="center"/>
          </w:tcPr>
          <w:p w14:paraId="005E032D"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Изображение портрета: рисуем портрет человека красками</w:t>
            </w:r>
          </w:p>
        </w:tc>
        <w:tc>
          <w:tcPr>
            <w:tcW w:w="756" w:type="dxa"/>
            <w:tcMar>
              <w:top w:w="50" w:type="dxa"/>
              <w:left w:w="100" w:type="dxa"/>
            </w:tcMar>
            <w:vAlign w:val="center"/>
          </w:tcPr>
          <w:p w14:paraId="31AC94F7"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4DB8360" w14:textId="77777777" w:rsidR="00725654" w:rsidRDefault="00725654" w:rsidP="00F27A98">
            <w:pPr>
              <w:spacing w:after="0"/>
              <w:ind w:left="135"/>
              <w:jc w:val="center"/>
            </w:pPr>
          </w:p>
        </w:tc>
        <w:tc>
          <w:tcPr>
            <w:tcW w:w="1546" w:type="dxa"/>
            <w:tcMar>
              <w:top w:w="50" w:type="dxa"/>
              <w:left w:w="100" w:type="dxa"/>
            </w:tcMar>
            <w:vAlign w:val="center"/>
          </w:tcPr>
          <w:p w14:paraId="344BD237" w14:textId="77777777" w:rsidR="00725654" w:rsidRDefault="00725654" w:rsidP="00F27A98">
            <w:pPr>
              <w:spacing w:after="0"/>
              <w:ind w:left="135"/>
              <w:jc w:val="center"/>
            </w:pPr>
          </w:p>
        </w:tc>
        <w:tc>
          <w:tcPr>
            <w:tcW w:w="1085" w:type="dxa"/>
            <w:tcMar>
              <w:top w:w="50" w:type="dxa"/>
              <w:left w:w="100" w:type="dxa"/>
            </w:tcMar>
            <w:vAlign w:val="center"/>
          </w:tcPr>
          <w:p w14:paraId="5BCC67BD" w14:textId="77777777" w:rsidR="00725654" w:rsidRDefault="00725654" w:rsidP="00F27A98">
            <w:pPr>
              <w:spacing w:after="0"/>
              <w:ind w:left="135"/>
            </w:pPr>
          </w:p>
        </w:tc>
        <w:tc>
          <w:tcPr>
            <w:tcW w:w="1889" w:type="dxa"/>
            <w:tcMar>
              <w:top w:w="50" w:type="dxa"/>
              <w:left w:w="100" w:type="dxa"/>
            </w:tcMar>
            <w:vAlign w:val="center"/>
          </w:tcPr>
          <w:p w14:paraId="4BB49CBE" w14:textId="77777777" w:rsidR="00725654" w:rsidRDefault="00725654" w:rsidP="00F27A98">
            <w:pPr>
              <w:spacing w:after="0"/>
              <w:ind w:left="135"/>
            </w:pPr>
          </w:p>
        </w:tc>
      </w:tr>
      <w:tr w:rsidR="00725654" w:rsidRPr="002D14B4" w14:paraId="4AEEF79C" w14:textId="77777777" w:rsidTr="00F27A98">
        <w:trPr>
          <w:trHeight w:val="144"/>
          <w:tblCellSpacing w:w="20" w:type="nil"/>
        </w:trPr>
        <w:tc>
          <w:tcPr>
            <w:tcW w:w="333" w:type="dxa"/>
            <w:tcMar>
              <w:top w:w="50" w:type="dxa"/>
              <w:left w:w="100" w:type="dxa"/>
            </w:tcMar>
            <w:vAlign w:val="center"/>
          </w:tcPr>
          <w:p w14:paraId="4A39F4B8" w14:textId="77777777" w:rsidR="00725654" w:rsidRDefault="00725654" w:rsidP="00F27A98">
            <w:pPr>
              <w:spacing w:after="0"/>
            </w:pPr>
            <w:r>
              <w:rPr>
                <w:rFonts w:ascii="Times New Roman" w:hAnsi="Times New Roman"/>
                <w:color w:val="000000"/>
                <w:sz w:val="24"/>
              </w:rPr>
              <w:t>31</w:t>
            </w:r>
          </w:p>
        </w:tc>
        <w:tc>
          <w:tcPr>
            <w:tcW w:w="3872" w:type="dxa"/>
            <w:tcMar>
              <w:top w:w="50" w:type="dxa"/>
              <w:left w:w="100" w:type="dxa"/>
            </w:tcMar>
            <w:vAlign w:val="center"/>
          </w:tcPr>
          <w:p w14:paraId="2C6E1F5F" w14:textId="77777777" w:rsidR="00725654" w:rsidRDefault="00725654" w:rsidP="00F27A98">
            <w:pPr>
              <w:spacing w:after="0"/>
              <w:ind w:left="135"/>
            </w:pPr>
            <w:r>
              <w:rPr>
                <w:rFonts w:ascii="Times New Roman" w:hAnsi="Times New Roman"/>
                <w:color w:val="000000"/>
                <w:sz w:val="24"/>
              </w:rPr>
              <w:t>Картина-натюрморт: рисуем натюрморт</w:t>
            </w:r>
          </w:p>
        </w:tc>
        <w:tc>
          <w:tcPr>
            <w:tcW w:w="756" w:type="dxa"/>
            <w:tcMar>
              <w:top w:w="50" w:type="dxa"/>
              <w:left w:w="100" w:type="dxa"/>
            </w:tcMar>
            <w:vAlign w:val="center"/>
          </w:tcPr>
          <w:p w14:paraId="17B641E7" w14:textId="77777777" w:rsidR="00725654" w:rsidRDefault="00725654" w:rsidP="00F27A9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460AEBD9" w14:textId="77777777" w:rsidR="00725654" w:rsidRDefault="00725654" w:rsidP="00F27A98">
            <w:pPr>
              <w:spacing w:after="0"/>
              <w:ind w:left="135"/>
              <w:jc w:val="center"/>
            </w:pPr>
          </w:p>
        </w:tc>
        <w:tc>
          <w:tcPr>
            <w:tcW w:w="1546" w:type="dxa"/>
            <w:tcMar>
              <w:top w:w="50" w:type="dxa"/>
              <w:left w:w="100" w:type="dxa"/>
            </w:tcMar>
            <w:vAlign w:val="center"/>
          </w:tcPr>
          <w:p w14:paraId="2C06AEC3" w14:textId="77777777" w:rsidR="00725654" w:rsidRDefault="00725654" w:rsidP="00F27A98">
            <w:pPr>
              <w:spacing w:after="0"/>
              <w:ind w:left="135"/>
              <w:jc w:val="center"/>
            </w:pPr>
          </w:p>
        </w:tc>
        <w:tc>
          <w:tcPr>
            <w:tcW w:w="1085" w:type="dxa"/>
            <w:tcMar>
              <w:top w:w="50" w:type="dxa"/>
              <w:left w:w="100" w:type="dxa"/>
            </w:tcMar>
            <w:vAlign w:val="center"/>
          </w:tcPr>
          <w:p w14:paraId="176B3AE5" w14:textId="77777777" w:rsidR="00725654" w:rsidRDefault="00725654" w:rsidP="00F27A98">
            <w:pPr>
              <w:spacing w:after="0"/>
              <w:ind w:left="135"/>
            </w:pPr>
          </w:p>
        </w:tc>
        <w:tc>
          <w:tcPr>
            <w:tcW w:w="1889" w:type="dxa"/>
            <w:tcMar>
              <w:top w:w="50" w:type="dxa"/>
              <w:left w:w="100" w:type="dxa"/>
            </w:tcMar>
            <w:vAlign w:val="center"/>
          </w:tcPr>
          <w:p w14:paraId="07BF24AF"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 xml:space="preserve">Библиотека ЦОК </w:t>
            </w:r>
            <w:hyperlink r:id="rId912">
              <w:r>
                <w:rPr>
                  <w:rFonts w:ascii="Times New Roman" w:hAnsi="Times New Roman"/>
                  <w:color w:val="0000FF"/>
                  <w:u w:val="single"/>
                </w:rPr>
                <w:t>https</w:t>
              </w:r>
              <w:r w:rsidRPr="00F377A4">
                <w:rPr>
                  <w:rFonts w:ascii="Times New Roman" w:hAnsi="Times New Roman"/>
                  <w:color w:val="0000FF"/>
                  <w:u w:val="single"/>
                  <w:lang w:val="ru-RU"/>
                </w:rPr>
                <w:t>://</w:t>
              </w:r>
              <w:r>
                <w:rPr>
                  <w:rFonts w:ascii="Times New Roman" w:hAnsi="Times New Roman"/>
                  <w:color w:val="0000FF"/>
                  <w:u w:val="single"/>
                </w:rPr>
                <w:t>m</w:t>
              </w:r>
              <w:r w:rsidRPr="00F377A4">
                <w:rPr>
                  <w:rFonts w:ascii="Times New Roman" w:hAnsi="Times New Roman"/>
                  <w:color w:val="0000FF"/>
                  <w:u w:val="single"/>
                  <w:lang w:val="ru-RU"/>
                </w:rPr>
                <w:t>.</w:t>
              </w:r>
              <w:r>
                <w:rPr>
                  <w:rFonts w:ascii="Times New Roman" w:hAnsi="Times New Roman"/>
                  <w:color w:val="0000FF"/>
                  <w:u w:val="single"/>
                </w:rPr>
                <w:t>edsoo</w:t>
              </w:r>
              <w:r w:rsidRPr="00F377A4">
                <w:rPr>
                  <w:rFonts w:ascii="Times New Roman" w:hAnsi="Times New Roman"/>
                  <w:color w:val="0000FF"/>
                  <w:u w:val="single"/>
                  <w:lang w:val="ru-RU"/>
                </w:rPr>
                <w:t>.</w:t>
              </w:r>
              <w:r>
                <w:rPr>
                  <w:rFonts w:ascii="Times New Roman" w:hAnsi="Times New Roman"/>
                  <w:color w:val="0000FF"/>
                  <w:u w:val="single"/>
                </w:rPr>
                <w:t>ru</w:t>
              </w:r>
              <w:r w:rsidRPr="00F377A4">
                <w:rPr>
                  <w:rFonts w:ascii="Times New Roman" w:hAnsi="Times New Roman"/>
                  <w:color w:val="0000FF"/>
                  <w:u w:val="single"/>
                  <w:lang w:val="ru-RU"/>
                </w:rPr>
                <w:t>/8</w:t>
              </w:r>
              <w:r>
                <w:rPr>
                  <w:rFonts w:ascii="Times New Roman" w:hAnsi="Times New Roman"/>
                  <w:color w:val="0000FF"/>
                  <w:u w:val="single"/>
                </w:rPr>
                <w:t>a</w:t>
              </w:r>
              <w:r w:rsidRPr="00F377A4">
                <w:rPr>
                  <w:rFonts w:ascii="Times New Roman" w:hAnsi="Times New Roman"/>
                  <w:color w:val="0000FF"/>
                  <w:u w:val="single"/>
                  <w:lang w:val="ru-RU"/>
                </w:rPr>
                <w:t>149</w:t>
              </w:r>
              <w:r>
                <w:rPr>
                  <w:rFonts w:ascii="Times New Roman" w:hAnsi="Times New Roman"/>
                  <w:color w:val="0000FF"/>
                  <w:u w:val="single"/>
                </w:rPr>
                <w:t>abe</w:t>
              </w:r>
            </w:hyperlink>
          </w:p>
        </w:tc>
      </w:tr>
      <w:tr w:rsidR="00725654" w14:paraId="2A094B14" w14:textId="77777777" w:rsidTr="00F27A98">
        <w:trPr>
          <w:trHeight w:val="144"/>
          <w:tblCellSpacing w:w="20" w:type="nil"/>
        </w:trPr>
        <w:tc>
          <w:tcPr>
            <w:tcW w:w="333" w:type="dxa"/>
            <w:tcMar>
              <w:top w:w="50" w:type="dxa"/>
              <w:left w:w="100" w:type="dxa"/>
            </w:tcMar>
            <w:vAlign w:val="center"/>
          </w:tcPr>
          <w:p w14:paraId="4C9DF1B0" w14:textId="77777777" w:rsidR="00725654" w:rsidRDefault="00725654" w:rsidP="00F27A98">
            <w:pPr>
              <w:spacing w:after="0"/>
            </w:pPr>
            <w:r>
              <w:rPr>
                <w:rFonts w:ascii="Times New Roman" w:hAnsi="Times New Roman"/>
                <w:color w:val="000000"/>
                <w:sz w:val="24"/>
              </w:rPr>
              <w:t>32</w:t>
            </w:r>
          </w:p>
        </w:tc>
        <w:tc>
          <w:tcPr>
            <w:tcW w:w="3872" w:type="dxa"/>
            <w:tcMar>
              <w:top w:w="50" w:type="dxa"/>
              <w:left w:w="100" w:type="dxa"/>
            </w:tcMar>
            <w:vAlign w:val="center"/>
          </w:tcPr>
          <w:p w14:paraId="624DDADB"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Картины исторические и бытовые: создаем композицию историческую или бытовую</w:t>
            </w:r>
          </w:p>
        </w:tc>
        <w:tc>
          <w:tcPr>
            <w:tcW w:w="756" w:type="dxa"/>
            <w:tcMar>
              <w:top w:w="50" w:type="dxa"/>
              <w:left w:w="100" w:type="dxa"/>
            </w:tcMar>
            <w:vAlign w:val="center"/>
          </w:tcPr>
          <w:p w14:paraId="5FD1EF4E"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3D664D2" w14:textId="77777777" w:rsidR="00725654" w:rsidRDefault="00725654" w:rsidP="00F27A98">
            <w:pPr>
              <w:spacing w:after="0"/>
              <w:ind w:left="135"/>
              <w:jc w:val="center"/>
            </w:pPr>
          </w:p>
        </w:tc>
        <w:tc>
          <w:tcPr>
            <w:tcW w:w="1546" w:type="dxa"/>
            <w:tcMar>
              <w:top w:w="50" w:type="dxa"/>
              <w:left w:w="100" w:type="dxa"/>
            </w:tcMar>
            <w:vAlign w:val="center"/>
          </w:tcPr>
          <w:p w14:paraId="22E68BD5" w14:textId="77777777" w:rsidR="00725654" w:rsidRDefault="00725654" w:rsidP="00F27A98">
            <w:pPr>
              <w:spacing w:after="0"/>
              <w:ind w:left="135"/>
              <w:jc w:val="center"/>
            </w:pPr>
          </w:p>
        </w:tc>
        <w:tc>
          <w:tcPr>
            <w:tcW w:w="1085" w:type="dxa"/>
            <w:tcMar>
              <w:top w:w="50" w:type="dxa"/>
              <w:left w:w="100" w:type="dxa"/>
            </w:tcMar>
            <w:vAlign w:val="center"/>
          </w:tcPr>
          <w:p w14:paraId="018F1F0F" w14:textId="77777777" w:rsidR="00725654" w:rsidRDefault="00725654" w:rsidP="00F27A98">
            <w:pPr>
              <w:spacing w:after="0"/>
              <w:ind w:left="135"/>
            </w:pPr>
          </w:p>
        </w:tc>
        <w:tc>
          <w:tcPr>
            <w:tcW w:w="1889" w:type="dxa"/>
            <w:tcMar>
              <w:top w:w="50" w:type="dxa"/>
              <w:left w:w="100" w:type="dxa"/>
            </w:tcMar>
            <w:vAlign w:val="center"/>
          </w:tcPr>
          <w:p w14:paraId="6AA72A29" w14:textId="77777777" w:rsidR="00725654" w:rsidRDefault="00725654" w:rsidP="00F27A98">
            <w:pPr>
              <w:spacing w:after="0"/>
              <w:ind w:left="135"/>
            </w:pPr>
          </w:p>
        </w:tc>
      </w:tr>
      <w:tr w:rsidR="00725654" w:rsidRPr="002D14B4" w14:paraId="704953FE" w14:textId="77777777" w:rsidTr="00F27A98">
        <w:trPr>
          <w:trHeight w:val="144"/>
          <w:tblCellSpacing w:w="20" w:type="nil"/>
        </w:trPr>
        <w:tc>
          <w:tcPr>
            <w:tcW w:w="333" w:type="dxa"/>
            <w:tcMar>
              <w:top w:w="50" w:type="dxa"/>
              <w:left w:w="100" w:type="dxa"/>
            </w:tcMar>
            <w:vAlign w:val="center"/>
          </w:tcPr>
          <w:p w14:paraId="4191F796" w14:textId="77777777" w:rsidR="00725654" w:rsidRDefault="00725654" w:rsidP="00F27A98">
            <w:pPr>
              <w:spacing w:after="0"/>
            </w:pPr>
            <w:r>
              <w:rPr>
                <w:rFonts w:ascii="Times New Roman" w:hAnsi="Times New Roman"/>
                <w:color w:val="000000"/>
                <w:sz w:val="24"/>
              </w:rPr>
              <w:t>33</w:t>
            </w:r>
          </w:p>
        </w:tc>
        <w:tc>
          <w:tcPr>
            <w:tcW w:w="3872" w:type="dxa"/>
            <w:tcMar>
              <w:top w:w="50" w:type="dxa"/>
              <w:left w:w="100" w:type="dxa"/>
            </w:tcMar>
            <w:vAlign w:val="center"/>
          </w:tcPr>
          <w:p w14:paraId="17D40D9C"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Скульптура в музее и на улице: лепим эскиз парковой скульптуры</w:t>
            </w:r>
          </w:p>
        </w:tc>
        <w:tc>
          <w:tcPr>
            <w:tcW w:w="756" w:type="dxa"/>
            <w:tcMar>
              <w:top w:w="50" w:type="dxa"/>
              <w:left w:w="100" w:type="dxa"/>
            </w:tcMar>
            <w:vAlign w:val="center"/>
          </w:tcPr>
          <w:p w14:paraId="3D1AE487"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BBDD420" w14:textId="77777777" w:rsidR="00725654" w:rsidRDefault="00725654" w:rsidP="00F27A98">
            <w:pPr>
              <w:spacing w:after="0"/>
              <w:ind w:left="135"/>
              <w:jc w:val="center"/>
            </w:pPr>
          </w:p>
        </w:tc>
        <w:tc>
          <w:tcPr>
            <w:tcW w:w="1546" w:type="dxa"/>
            <w:tcMar>
              <w:top w:w="50" w:type="dxa"/>
              <w:left w:w="100" w:type="dxa"/>
            </w:tcMar>
            <w:vAlign w:val="center"/>
          </w:tcPr>
          <w:p w14:paraId="4C7FBB99" w14:textId="77777777" w:rsidR="00725654" w:rsidRDefault="00725654" w:rsidP="00F27A98">
            <w:pPr>
              <w:spacing w:after="0"/>
              <w:ind w:left="135"/>
              <w:jc w:val="center"/>
            </w:pPr>
          </w:p>
        </w:tc>
        <w:tc>
          <w:tcPr>
            <w:tcW w:w="1085" w:type="dxa"/>
            <w:tcMar>
              <w:top w:w="50" w:type="dxa"/>
              <w:left w:w="100" w:type="dxa"/>
            </w:tcMar>
            <w:vAlign w:val="center"/>
          </w:tcPr>
          <w:p w14:paraId="5B4CAC9B" w14:textId="77777777" w:rsidR="00725654" w:rsidRDefault="00725654" w:rsidP="00F27A98">
            <w:pPr>
              <w:spacing w:after="0"/>
              <w:ind w:left="135"/>
            </w:pPr>
          </w:p>
        </w:tc>
        <w:tc>
          <w:tcPr>
            <w:tcW w:w="1889" w:type="dxa"/>
            <w:tcMar>
              <w:top w:w="50" w:type="dxa"/>
              <w:left w:w="100" w:type="dxa"/>
            </w:tcMar>
            <w:vAlign w:val="center"/>
          </w:tcPr>
          <w:p w14:paraId="27868FDA"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 xml:space="preserve">Библиотека ЦОК </w:t>
            </w:r>
            <w:hyperlink r:id="rId913">
              <w:r>
                <w:rPr>
                  <w:rFonts w:ascii="Times New Roman" w:hAnsi="Times New Roman"/>
                  <w:color w:val="0000FF"/>
                  <w:u w:val="single"/>
                </w:rPr>
                <w:t>https</w:t>
              </w:r>
              <w:r w:rsidRPr="00F377A4">
                <w:rPr>
                  <w:rFonts w:ascii="Times New Roman" w:hAnsi="Times New Roman"/>
                  <w:color w:val="0000FF"/>
                  <w:u w:val="single"/>
                  <w:lang w:val="ru-RU"/>
                </w:rPr>
                <w:t>://</w:t>
              </w:r>
              <w:r>
                <w:rPr>
                  <w:rFonts w:ascii="Times New Roman" w:hAnsi="Times New Roman"/>
                  <w:color w:val="0000FF"/>
                  <w:u w:val="single"/>
                </w:rPr>
                <w:t>m</w:t>
              </w:r>
              <w:r w:rsidRPr="00F377A4">
                <w:rPr>
                  <w:rFonts w:ascii="Times New Roman" w:hAnsi="Times New Roman"/>
                  <w:color w:val="0000FF"/>
                  <w:u w:val="single"/>
                  <w:lang w:val="ru-RU"/>
                </w:rPr>
                <w:t>.</w:t>
              </w:r>
              <w:r>
                <w:rPr>
                  <w:rFonts w:ascii="Times New Roman" w:hAnsi="Times New Roman"/>
                  <w:color w:val="0000FF"/>
                  <w:u w:val="single"/>
                </w:rPr>
                <w:t>edsoo</w:t>
              </w:r>
              <w:r w:rsidRPr="00F377A4">
                <w:rPr>
                  <w:rFonts w:ascii="Times New Roman" w:hAnsi="Times New Roman"/>
                  <w:color w:val="0000FF"/>
                  <w:u w:val="single"/>
                  <w:lang w:val="ru-RU"/>
                </w:rPr>
                <w:t>.</w:t>
              </w:r>
              <w:r>
                <w:rPr>
                  <w:rFonts w:ascii="Times New Roman" w:hAnsi="Times New Roman"/>
                  <w:color w:val="0000FF"/>
                  <w:u w:val="single"/>
                </w:rPr>
                <w:t>ru</w:t>
              </w:r>
              <w:r w:rsidRPr="00F377A4">
                <w:rPr>
                  <w:rFonts w:ascii="Times New Roman" w:hAnsi="Times New Roman"/>
                  <w:color w:val="0000FF"/>
                  <w:u w:val="single"/>
                  <w:lang w:val="ru-RU"/>
                </w:rPr>
                <w:t>/8</w:t>
              </w:r>
              <w:r>
                <w:rPr>
                  <w:rFonts w:ascii="Times New Roman" w:hAnsi="Times New Roman"/>
                  <w:color w:val="0000FF"/>
                  <w:u w:val="single"/>
                </w:rPr>
                <w:t>a</w:t>
              </w:r>
              <w:r w:rsidRPr="00F377A4">
                <w:rPr>
                  <w:rFonts w:ascii="Times New Roman" w:hAnsi="Times New Roman"/>
                  <w:color w:val="0000FF"/>
                  <w:u w:val="single"/>
                  <w:lang w:val="ru-RU"/>
                </w:rPr>
                <w:t>14</w:t>
              </w:r>
              <w:r>
                <w:rPr>
                  <w:rFonts w:ascii="Times New Roman" w:hAnsi="Times New Roman"/>
                  <w:color w:val="0000FF"/>
                  <w:u w:val="single"/>
                </w:rPr>
                <w:t>acca</w:t>
              </w:r>
            </w:hyperlink>
          </w:p>
        </w:tc>
      </w:tr>
      <w:tr w:rsidR="00725654" w14:paraId="1030D57D" w14:textId="77777777" w:rsidTr="00F27A98">
        <w:trPr>
          <w:trHeight w:val="144"/>
          <w:tblCellSpacing w:w="20" w:type="nil"/>
        </w:trPr>
        <w:tc>
          <w:tcPr>
            <w:tcW w:w="333" w:type="dxa"/>
            <w:tcMar>
              <w:top w:w="50" w:type="dxa"/>
              <w:left w:w="100" w:type="dxa"/>
            </w:tcMar>
            <w:vAlign w:val="center"/>
          </w:tcPr>
          <w:p w14:paraId="48282126" w14:textId="77777777" w:rsidR="00725654" w:rsidRDefault="00725654" w:rsidP="00F27A98">
            <w:pPr>
              <w:spacing w:after="0"/>
            </w:pPr>
            <w:r>
              <w:rPr>
                <w:rFonts w:ascii="Times New Roman" w:hAnsi="Times New Roman"/>
                <w:color w:val="000000"/>
                <w:sz w:val="24"/>
              </w:rPr>
              <w:t>34</w:t>
            </w:r>
          </w:p>
        </w:tc>
        <w:tc>
          <w:tcPr>
            <w:tcW w:w="3872" w:type="dxa"/>
            <w:tcMar>
              <w:top w:w="50" w:type="dxa"/>
              <w:left w:w="100" w:type="dxa"/>
            </w:tcMar>
            <w:vAlign w:val="center"/>
          </w:tcPr>
          <w:p w14:paraId="468C7B9B"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Художественная выставка: организуем художественную выставку работ обучающихся</w:t>
            </w:r>
          </w:p>
        </w:tc>
        <w:tc>
          <w:tcPr>
            <w:tcW w:w="756" w:type="dxa"/>
            <w:tcMar>
              <w:top w:w="50" w:type="dxa"/>
              <w:left w:w="100" w:type="dxa"/>
            </w:tcMar>
            <w:vAlign w:val="center"/>
          </w:tcPr>
          <w:p w14:paraId="166ECA1E"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34CAE73" w14:textId="77777777" w:rsidR="00725654" w:rsidRDefault="00725654" w:rsidP="00F27A98">
            <w:pPr>
              <w:spacing w:after="0"/>
              <w:ind w:left="135"/>
              <w:jc w:val="center"/>
            </w:pPr>
          </w:p>
        </w:tc>
        <w:tc>
          <w:tcPr>
            <w:tcW w:w="1546" w:type="dxa"/>
            <w:tcMar>
              <w:top w:w="50" w:type="dxa"/>
              <w:left w:w="100" w:type="dxa"/>
            </w:tcMar>
            <w:vAlign w:val="center"/>
          </w:tcPr>
          <w:p w14:paraId="1FCD4B8B" w14:textId="77777777" w:rsidR="00725654" w:rsidRDefault="00725654" w:rsidP="00F27A98">
            <w:pPr>
              <w:spacing w:after="0"/>
              <w:ind w:left="135"/>
              <w:jc w:val="center"/>
            </w:pPr>
          </w:p>
        </w:tc>
        <w:tc>
          <w:tcPr>
            <w:tcW w:w="1085" w:type="dxa"/>
            <w:tcMar>
              <w:top w:w="50" w:type="dxa"/>
              <w:left w:w="100" w:type="dxa"/>
            </w:tcMar>
            <w:vAlign w:val="center"/>
          </w:tcPr>
          <w:p w14:paraId="21D7DE34" w14:textId="77777777" w:rsidR="00725654" w:rsidRDefault="00725654" w:rsidP="00F27A98">
            <w:pPr>
              <w:spacing w:after="0"/>
              <w:ind w:left="135"/>
            </w:pPr>
          </w:p>
        </w:tc>
        <w:tc>
          <w:tcPr>
            <w:tcW w:w="1889" w:type="dxa"/>
            <w:tcMar>
              <w:top w:w="50" w:type="dxa"/>
              <w:left w:w="100" w:type="dxa"/>
            </w:tcMar>
            <w:vAlign w:val="center"/>
          </w:tcPr>
          <w:p w14:paraId="71742809" w14:textId="77777777" w:rsidR="00725654" w:rsidRDefault="00725654" w:rsidP="00F27A98">
            <w:pPr>
              <w:spacing w:after="0"/>
              <w:ind w:left="135"/>
            </w:pPr>
          </w:p>
        </w:tc>
      </w:tr>
      <w:tr w:rsidR="00725654" w14:paraId="63168741" w14:textId="77777777" w:rsidTr="00F27A98">
        <w:trPr>
          <w:trHeight w:val="144"/>
          <w:tblCellSpacing w:w="20" w:type="nil"/>
        </w:trPr>
        <w:tc>
          <w:tcPr>
            <w:tcW w:w="0" w:type="auto"/>
            <w:gridSpan w:val="2"/>
            <w:tcMar>
              <w:top w:w="50" w:type="dxa"/>
              <w:left w:w="100" w:type="dxa"/>
            </w:tcMar>
            <w:vAlign w:val="center"/>
          </w:tcPr>
          <w:p w14:paraId="3C7AC565"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14:paraId="4CF39B3E"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41" w:type="dxa"/>
            <w:tcMar>
              <w:top w:w="50" w:type="dxa"/>
              <w:left w:w="100" w:type="dxa"/>
            </w:tcMar>
            <w:vAlign w:val="center"/>
          </w:tcPr>
          <w:p w14:paraId="3897746A" w14:textId="77777777" w:rsidR="00725654" w:rsidRDefault="00725654" w:rsidP="00F27A98">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2559C6A6" w14:textId="77777777" w:rsidR="00725654" w:rsidRDefault="00725654" w:rsidP="00F27A9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026945E" w14:textId="77777777" w:rsidR="00725654" w:rsidRDefault="00725654" w:rsidP="00F27A98"/>
        </w:tc>
      </w:tr>
    </w:tbl>
    <w:p w14:paraId="724FAFCA" w14:textId="77777777" w:rsidR="00725654" w:rsidRDefault="00725654" w:rsidP="00725654">
      <w:pPr>
        <w:sectPr w:rsidR="00725654" w:rsidSect="00725654">
          <w:pgSz w:w="16383" w:h="11906" w:orient="landscape"/>
          <w:pgMar w:top="1134" w:right="850" w:bottom="1134" w:left="1701" w:header="720" w:footer="720" w:gutter="0"/>
          <w:cols w:space="720"/>
        </w:sectPr>
      </w:pPr>
    </w:p>
    <w:p w14:paraId="7617C52D" w14:textId="77777777" w:rsidR="00725654" w:rsidRDefault="00725654" w:rsidP="0072565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6"/>
        <w:gridCol w:w="3679"/>
        <w:gridCol w:w="1218"/>
        <w:gridCol w:w="1841"/>
        <w:gridCol w:w="1910"/>
        <w:gridCol w:w="1347"/>
        <w:gridCol w:w="2861"/>
      </w:tblGrid>
      <w:tr w:rsidR="00725654" w14:paraId="79E75E36" w14:textId="77777777" w:rsidTr="00F27A98">
        <w:trPr>
          <w:trHeight w:val="144"/>
          <w:tblCellSpacing w:w="20" w:type="nil"/>
        </w:trPr>
        <w:tc>
          <w:tcPr>
            <w:tcW w:w="405" w:type="dxa"/>
            <w:vMerge w:val="restart"/>
            <w:tcMar>
              <w:top w:w="50" w:type="dxa"/>
              <w:left w:w="100" w:type="dxa"/>
            </w:tcMar>
            <w:vAlign w:val="center"/>
          </w:tcPr>
          <w:p w14:paraId="08F445AA" w14:textId="77777777" w:rsidR="00725654" w:rsidRDefault="00725654" w:rsidP="00F27A98">
            <w:pPr>
              <w:spacing w:after="0"/>
              <w:ind w:left="135"/>
            </w:pPr>
            <w:r>
              <w:rPr>
                <w:rFonts w:ascii="Times New Roman" w:hAnsi="Times New Roman"/>
                <w:b/>
                <w:color w:val="000000"/>
                <w:sz w:val="24"/>
              </w:rPr>
              <w:t xml:space="preserve">№ п/п </w:t>
            </w:r>
          </w:p>
          <w:p w14:paraId="1E21370B" w14:textId="77777777" w:rsidR="00725654" w:rsidRDefault="00725654" w:rsidP="00F27A98">
            <w:pPr>
              <w:spacing w:after="0"/>
              <w:ind w:left="135"/>
            </w:pPr>
          </w:p>
        </w:tc>
        <w:tc>
          <w:tcPr>
            <w:tcW w:w="2728" w:type="dxa"/>
            <w:vMerge w:val="restart"/>
            <w:tcMar>
              <w:top w:w="50" w:type="dxa"/>
              <w:left w:w="100" w:type="dxa"/>
            </w:tcMar>
            <w:vAlign w:val="center"/>
          </w:tcPr>
          <w:p w14:paraId="7B4961E1" w14:textId="77777777" w:rsidR="00725654" w:rsidRDefault="00725654" w:rsidP="00F27A98">
            <w:pPr>
              <w:spacing w:after="0"/>
              <w:ind w:left="135"/>
            </w:pPr>
            <w:r>
              <w:rPr>
                <w:rFonts w:ascii="Times New Roman" w:hAnsi="Times New Roman"/>
                <w:b/>
                <w:color w:val="000000"/>
                <w:sz w:val="24"/>
              </w:rPr>
              <w:t xml:space="preserve">Тема урока </w:t>
            </w:r>
          </w:p>
          <w:p w14:paraId="493D007B" w14:textId="77777777" w:rsidR="00725654" w:rsidRDefault="00725654" w:rsidP="00F27A98">
            <w:pPr>
              <w:spacing w:after="0"/>
              <w:ind w:left="135"/>
            </w:pPr>
          </w:p>
        </w:tc>
        <w:tc>
          <w:tcPr>
            <w:tcW w:w="0" w:type="auto"/>
            <w:gridSpan w:val="3"/>
            <w:tcMar>
              <w:top w:w="50" w:type="dxa"/>
              <w:left w:w="100" w:type="dxa"/>
            </w:tcMar>
            <w:vAlign w:val="center"/>
          </w:tcPr>
          <w:p w14:paraId="44483F62" w14:textId="77777777" w:rsidR="00725654" w:rsidRDefault="00725654" w:rsidP="00F27A98">
            <w:pPr>
              <w:spacing w:after="0"/>
            </w:pPr>
            <w:r>
              <w:rPr>
                <w:rFonts w:ascii="Times New Roman" w:hAnsi="Times New Roman"/>
                <w:b/>
                <w:color w:val="000000"/>
                <w:sz w:val="24"/>
              </w:rPr>
              <w:t>Количество часов</w:t>
            </w:r>
          </w:p>
        </w:tc>
        <w:tc>
          <w:tcPr>
            <w:tcW w:w="1198" w:type="dxa"/>
            <w:vMerge w:val="restart"/>
            <w:tcMar>
              <w:top w:w="50" w:type="dxa"/>
              <w:left w:w="100" w:type="dxa"/>
            </w:tcMar>
            <w:vAlign w:val="center"/>
          </w:tcPr>
          <w:p w14:paraId="22B45E22" w14:textId="77777777" w:rsidR="00725654" w:rsidRDefault="00725654" w:rsidP="00F27A98">
            <w:pPr>
              <w:spacing w:after="0"/>
              <w:ind w:left="135"/>
            </w:pPr>
            <w:r>
              <w:rPr>
                <w:rFonts w:ascii="Times New Roman" w:hAnsi="Times New Roman"/>
                <w:b/>
                <w:color w:val="000000"/>
                <w:sz w:val="24"/>
              </w:rPr>
              <w:t xml:space="preserve">Дата изучения </w:t>
            </w:r>
          </w:p>
          <w:p w14:paraId="7C8BF56C" w14:textId="77777777" w:rsidR="00725654" w:rsidRDefault="00725654" w:rsidP="00F27A98">
            <w:pPr>
              <w:spacing w:after="0"/>
              <w:ind w:left="135"/>
            </w:pPr>
          </w:p>
        </w:tc>
        <w:tc>
          <w:tcPr>
            <w:tcW w:w="2032" w:type="dxa"/>
            <w:vMerge w:val="restart"/>
            <w:tcMar>
              <w:top w:w="50" w:type="dxa"/>
              <w:left w:w="100" w:type="dxa"/>
            </w:tcMar>
            <w:vAlign w:val="center"/>
          </w:tcPr>
          <w:p w14:paraId="20531D7B" w14:textId="77777777" w:rsidR="00725654" w:rsidRDefault="00725654" w:rsidP="00F27A98">
            <w:pPr>
              <w:spacing w:after="0"/>
              <w:ind w:left="135"/>
            </w:pPr>
            <w:r>
              <w:rPr>
                <w:rFonts w:ascii="Times New Roman" w:hAnsi="Times New Roman"/>
                <w:b/>
                <w:color w:val="000000"/>
                <w:sz w:val="24"/>
              </w:rPr>
              <w:t xml:space="preserve">Электронные цифровые образовательные ресурсы </w:t>
            </w:r>
          </w:p>
          <w:p w14:paraId="2F9ECB3B" w14:textId="77777777" w:rsidR="00725654" w:rsidRDefault="00725654" w:rsidP="00F27A98">
            <w:pPr>
              <w:spacing w:after="0"/>
              <w:ind w:left="135"/>
            </w:pPr>
          </w:p>
        </w:tc>
      </w:tr>
      <w:tr w:rsidR="00725654" w14:paraId="00369E3A" w14:textId="77777777" w:rsidTr="00F27A98">
        <w:trPr>
          <w:trHeight w:val="144"/>
          <w:tblCellSpacing w:w="20" w:type="nil"/>
        </w:trPr>
        <w:tc>
          <w:tcPr>
            <w:tcW w:w="0" w:type="auto"/>
            <w:vMerge/>
            <w:tcBorders>
              <w:top w:val="nil"/>
            </w:tcBorders>
            <w:tcMar>
              <w:top w:w="50" w:type="dxa"/>
              <w:left w:w="100" w:type="dxa"/>
            </w:tcMar>
          </w:tcPr>
          <w:p w14:paraId="3C163E45" w14:textId="77777777" w:rsidR="00725654" w:rsidRDefault="00725654" w:rsidP="00F27A98"/>
        </w:tc>
        <w:tc>
          <w:tcPr>
            <w:tcW w:w="0" w:type="auto"/>
            <w:vMerge/>
            <w:tcBorders>
              <w:top w:val="nil"/>
            </w:tcBorders>
            <w:tcMar>
              <w:top w:w="50" w:type="dxa"/>
              <w:left w:w="100" w:type="dxa"/>
            </w:tcMar>
          </w:tcPr>
          <w:p w14:paraId="3C5FB243" w14:textId="77777777" w:rsidR="00725654" w:rsidRDefault="00725654" w:rsidP="00F27A98"/>
        </w:tc>
        <w:tc>
          <w:tcPr>
            <w:tcW w:w="878" w:type="dxa"/>
            <w:tcMar>
              <w:top w:w="50" w:type="dxa"/>
              <w:left w:w="100" w:type="dxa"/>
            </w:tcMar>
            <w:vAlign w:val="center"/>
          </w:tcPr>
          <w:p w14:paraId="3E467BF9" w14:textId="77777777" w:rsidR="00725654" w:rsidRDefault="00725654" w:rsidP="00F27A98">
            <w:pPr>
              <w:spacing w:after="0"/>
              <w:ind w:left="135"/>
            </w:pPr>
            <w:r>
              <w:rPr>
                <w:rFonts w:ascii="Times New Roman" w:hAnsi="Times New Roman"/>
                <w:b/>
                <w:color w:val="000000"/>
                <w:sz w:val="24"/>
              </w:rPr>
              <w:t xml:space="preserve">Всего </w:t>
            </w:r>
          </w:p>
          <w:p w14:paraId="310ECBCF" w14:textId="77777777" w:rsidR="00725654" w:rsidRDefault="00725654" w:rsidP="00F27A98">
            <w:pPr>
              <w:spacing w:after="0"/>
              <w:ind w:left="135"/>
            </w:pPr>
          </w:p>
        </w:tc>
        <w:tc>
          <w:tcPr>
            <w:tcW w:w="1584" w:type="dxa"/>
            <w:tcMar>
              <w:top w:w="50" w:type="dxa"/>
              <w:left w:w="100" w:type="dxa"/>
            </w:tcMar>
            <w:vAlign w:val="center"/>
          </w:tcPr>
          <w:p w14:paraId="1FADA190" w14:textId="77777777" w:rsidR="00725654" w:rsidRDefault="00725654" w:rsidP="00F27A98">
            <w:pPr>
              <w:spacing w:after="0"/>
              <w:ind w:left="135"/>
            </w:pPr>
            <w:r>
              <w:rPr>
                <w:rFonts w:ascii="Times New Roman" w:hAnsi="Times New Roman"/>
                <w:b/>
                <w:color w:val="000000"/>
                <w:sz w:val="24"/>
              </w:rPr>
              <w:t xml:space="preserve">Контрольные работы </w:t>
            </w:r>
          </w:p>
          <w:p w14:paraId="631BD139" w14:textId="77777777" w:rsidR="00725654" w:rsidRDefault="00725654" w:rsidP="00F27A98">
            <w:pPr>
              <w:spacing w:after="0"/>
              <w:ind w:left="135"/>
            </w:pPr>
          </w:p>
        </w:tc>
        <w:tc>
          <w:tcPr>
            <w:tcW w:w="1680" w:type="dxa"/>
            <w:tcMar>
              <w:top w:w="50" w:type="dxa"/>
              <w:left w:w="100" w:type="dxa"/>
            </w:tcMar>
            <w:vAlign w:val="center"/>
          </w:tcPr>
          <w:p w14:paraId="3D367596" w14:textId="77777777" w:rsidR="00725654" w:rsidRDefault="00725654" w:rsidP="00F27A98">
            <w:pPr>
              <w:spacing w:after="0"/>
              <w:ind w:left="135"/>
            </w:pPr>
            <w:r>
              <w:rPr>
                <w:rFonts w:ascii="Times New Roman" w:hAnsi="Times New Roman"/>
                <w:b/>
                <w:color w:val="000000"/>
                <w:sz w:val="24"/>
              </w:rPr>
              <w:t xml:space="preserve">Практические работы </w:t>
            </w:r>
          </w:p>
          <w:p w14:paraId="6D49DB53" w14:textId="77777777" w:rsidR="00725654" w:rsidRDefault="00725654" w:rsidP="00F27A98">
            <w:pPr>
              <w:spacing w:after="0"/>
              <w:ind w:left="135"/>
            </w:pPr>
          </w:p>
        </w:tc>
        <w:tc>
          <w:tcPr>
            <w:tcW w:w="0" w:type="auto"/>
            <w:vMerge/>
            <w:tcBorders>
              <w:top w:val="nil"/>
            </w:tcBorders>
            <w:tcMar>
              <w:top w:w="50" w:type="dxa"/>
              <w:left w:w="100" w:type="dxa"/>
            </w:tcMar>
          </w:tcPr>
          <w:p w14:paraId="456FE534" w14:textId="77777777" w:rsidR="00725654" w:rsidRDefault="00725654" w:rsidP="00F27A98"/>
        </w:tc>
        <w:tc>
          <w:tcPr>
            <w:tcW w:w="0" w:type="auto"/>
            <w:vMerge/>
            <w:tcBorders>
              <w:top w:val="nil"/>
            </w:tcBorders>
            <w:tcMar>
              <w:top w:w="50" w:type="dxa"/>
              <w:left w:w="100" w:type="dxa"/>
            </w:tcMar>
          </w:tcPr>
          <w:p w14:paraId="70B8E503" w14:textId="77777777" w:rsidR="00725654" w:rsidRDefault="00725654" w:rsidP="00F27A98"/>
        </w:tc>
      </w:tr>
      <w:tr w:rsidR="00725654" w:rsidRPr="002D14B4" w14:paraId="12280939" w14:textId="77777777" w:rsidTr="00F27A98">
        <w:trPr>
          <w:trHeight w:val="144"/>
          <w:tblCellSpacing w:w="20" w:type="nil"/>
        </w:trPr>
        <w:tc>
          <w:tcPr>
            <w:tcW w:w="405" w:type="dxa"/>
            <w:tcMar>
              <w:top w:w="50" w:type="dxa"/>
              <w:left w:w="100" w:type="dxa"/>
            </w:tcMar>
            <w:vAlign w:val="center"/>
          </w:tcPr>
          <w:p w14:paraId="4A60CD8B" w14:textId="77777777" w:rsidR="00725654" w:rsidRDefault="00725654" w:rsidP="00F27A98">
            <w:pPr>
              <w:spacing w:after="0"/>
            </w:pPr>
            <w:r>
              <w:rPr>
                <w:rFonts w:ascii="Times New Roman" w:hAnsi="Times New Roman"/>
                <w:color w:val="000000"/>
                <w:sz w:val="24"/>
              </w:rPr>
              <w:t>1</w:t>
            </w:r>
          </w:p>
        </w:tc>
        <w:tc>
          <w:tcPr>
            <w:tcW w:w="2728" w:type="dxa"/>
            <w:tcMar>
              <w:top w:w="50" w:type="dxa"/>
              <w:left w:w="100" w:type="dxa"/>
            </w:tcMar>
            <w:vAlign w:val="center"/>
          </w:tcPr>
          <w:p w14:paraId="7EBA295B"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Каждый народ строит, украшает, изображает: рассматриваем и обсуждаем произведения великих художников, скульпторов, архитекторов</w:t>
            </w:r>
          </w:p>
        </w:tc>
        <w:tc>
          <w:tcPr>
            <w:tcW w:w="878" w:type="dxa"/>
            <w:tcMar>
              <w:top w:w="50" w:type="dxa"/>
              <w:left w:w="100" w:type="dxa"/>
            </w:tcMar>
            <w:vAlign w:val="center"/>
          </w:tcPr>
          <w:p w14:paraId="46D18ACF"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4" w:type="dxa"/>
            <w:tcMar>
              <w:top w:w="50" w:type="dxa"/>
              <w:left w:w="100" w:type="dxa"/>
            </w:tcMar>
            <w:vAlign w:val="center"/>
          </w:tcPr>
          <w:p w14:paraId="6FC6FFB0" w14:textId="77777777" w:rsidR="00725654" w:rsidRDefault="00725654" w:rsidP="00F27A98">
            <w:pPr>
              <w:spacing w:after="0"/>
              <w:ind w:left="135"/>
              <w:jc w:val="center"/>
            </w:pPr>
          </w:p>
        </w:tc>
        <w:tc>
          <w:tcPr>
            <w:tcW w:w="1680" w:type="dxa"/>
            <w:tcMar>
              <w:top w:w="50" w:type="dxa"/>
              <w:left w:w="100" w:type="dxa"/>
            </w:tcMar>
            <w:vAlign w:val="center"/>
          </w:tcPr>
          <w:p w14:paraId="404BF0A2" w14:textId="77777777" w:rsidR="00725654" w:rsidRDefault="00725654" w:rsidP="00F27A98">
            <w:pPr>
              <w:spacing w:after="0"/>
              <w:ind w:left="135"/>
              <w:jc w:val="center"/>
            </w:pPr>
          </w:p>
        </w:tc>
        <w:tc>
          <w:tcPr>
            <w:tcW w:w="1198" w:type="dxa"/>
            <w:tcMar>
              <w:top w:w="50" w:type="dxa"/>
              <w:left w:w="100" w:type="dxa"/>
            </w:tcMar>
            <w:vAlign w:val="center"/>
          </w:tcPr>
          <w:p w14:paraId="3C5B4DB2" w14:textId="77777777" w:rsidR="00725654" w:rsidRDefault="00725654" w:rsidP="00F27A98">
            <w:pPr>
              <w:spacing w:after="0"/>
              <w:ind w:left="135"/>
            </w:pPr>
          </w:p>
        </w:tc>
        <w:tc>
          <w:tcPr>
            <w:tcW w:w="2032" w:type="dxa"/>
            <w:tcMar>
              <w:top w:w="50" w:type="dxa"/>
              <w:left w:w="100" w:type="dxa"/>
            </w:tcMar>
            <w:vAlign w:val="center"/>
          </w:tcPr>
          <w:p w14:paraId="15C06D26"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 xml:space="preserve">Библиотека ЦОК </w:t>
            </w:r>
            <w:hyperlink r:id="rId914">
              <w:r>
                <w:rPr>
                  <w:rFonts w:ascii="Times New Roman" w:hAnsi="Times New Roman"/>
                  <w:color w:val="0000FF"/>
                  <w:u w:val="single"/>
                </w:rPr>
                <w:t>https</w:t>
              </w:r>
              <w:r w:rsidRPr="00F377A4">
                <w:rPr>
                  <w:rFonts w:ascii="Times New Roman" w:hAnsi="Times New Roman"/>
                  <w:color w:val="0000FF"/>
                  <w:u w:val="single"/>
                  <w:lang w:val="ru-RU"/>
                </w:rPr>
                <w:t>://</w:t>
              </w:r>
              <w:r>
                <w:rPr>
                  <w:rFonts w:ascii="Times New Roman" w:hAnsi="Times New Roman"/>
                  <w:color w:val="0000FF"/>
                  <w:u w:val="single"/>
                </w:rPr>
                <w:t>m</w:t>
              </w:r>
              <w:r w:rsidRPr="00F377A4">
                <w:rPr>
                  <w:rFonts w:ascii="Times New Roman" w:hAnsi="Times New Roman"/>
                  <w:color w:val="0000FF"/>
                  <w:u w:val="single"/>
                  <w:lang w:val="ru-RU"/>
                </w:rPr>
                <w:t>.</w:t>
              </w:r>
              <w:r>
                <w:rPr>
                  <w:rFonts w:ascii="Times New Roman" w:hAnsi="Times New Roman"/>
                  <w:color w:val="0000FF"/>
                  <w:u w:val="single"/>
                </w:rPr>
                <w:t>edsoo</w:t>
              </w:r>
              <w:r w:rsidRPr="00F377A4">
                <w:rPr>
                  <w:rFonts w:ascii="Times New Roman" w:hAnsi="Times New Roman"/>
                  <w:color w:val="0000FF"/>
                  <w:u w:val="single"/>
                  <w:lang w:val="ru-RU"/>
                </w:rPr>
                <w:t>.</w:t>
              </w:r>
              <w:r>
                <w:rPr>
                  <w:rFonts w:ascii="Times New Roman" w:hAnsi="Times New Roman"/>
                  <w:color w:val="0000FF"/>
                  <w:u w:val="single"/>
                </w:rPr>
                <w:t>ru</w:t>
              </w:r>
              <w:r w:rsidRPr="00F377A4">
                <w:rPr>
                  <w:rFonts w:ascii="Times New Roman" w:hAnsi="Times New Roman"/>
                  <w:color w:val="0000FF"/>
                  <w:u w:val="single"/>
                  <w:lang w:val="ru-RU"/>
                </w:rPr>
                <w:t>/8</w:t>
              </w:r>
              <w:r>
                <w:rPr>
                  <w:rFonts w:ascii="Times New Roman" w:hAnsi="Times New Roman"/>
                  <w:color w:val="0000FF"/>
                  <w:u w:val="single"/>
                </w:rPr>
                <w:t>a</w:t>
              </w:r>
              <w:r w:rsidRPr="00F377A4">
                <w:rPr>
                  <w:rFonts w:ascii="Times New Roman" w:hAnsi="Times New Roman"/>
                  <w:color w:val="0000FF"/>
                  <w:u w:val="single"/>
                  <w:lang w:val="ru-RU"/>
                </w:rPr>
                <w:t>14</w:t>
              </w:r>
              <w:r>
                <w:rPr>
                  <w:rFonts w:ascii="Times New Roman" w:hAnsi="Times New Roman"/>
                  <w:color w:val="0000FF"/>
                  <w:u w:val="single"/>
                </w:rPr>
                <w:t>fe</w:t>
              </w:r>
              <w:r w:rsidRPr="00F377A4">
                <w:rPr>
                  <w:rFonts w:ascii="Times New Roman" w:hAnsi="Times New Roman"/>
                  <w:color w:val="0000FF"/>
                  <w:u w:val="single"/>
                  <w:lang w:val="ru-RU"/>
                </w:rPr>
                <w:t>78</w:t>
              </w:r>
            </w:hyperlink>
          </w:p>
        </w:tc>
      </w:tr>
      <w:tr w:rsidR="00725654" w:rsidRPr="002D14B4" w14:paraId="1BC45E10" w14:textId="77777777" w:rsidTr="00F27A98">
        <w:trPr>
          <w:trHeight w:val="144"/>
          <w:tblCellSpacing w:w="20" w:type="nil"/>
        </w:trPr>
        <w:tc>
          <w:tcPr>
            <w:tcW w:w="405" w:type="dxa"/>
            <w:tcMar>
              <w:top w:w="50" w:type="dxa"/>
              <w:left w:w="100" w:type="dxa"/>
            </w:tcMar>
            <w:vAlign w:val="center"/>
          </w:tcPr>
          <w:p w14:paraId="24F68EF3" w14:textId="77777777" w:rsidR="00725654" w:rsidRDefault="00725654" w:rsidP="00F27A98">
            <w:pPr>
              <w:spacing w:after="0"/>
            </w:pPr>
            <w:r>
              <w:rPr>
                <w:rFonts w:ascii="Times New Roman" w:hAnsi="Times New Roman"/>
                <w:color w:val="000000"/>
                <w:sz w:val="24"/>
              </w:rPr>
              <w:t>2</w:t>
            </w:r>
          </w:p>
        </w:tc>
        <w:tc>
          <w:tcPr>
            <w:tcW w:w="2728" w:type="dxa"/>
            <w:tcMar>
              <w:top w:w="50" w:type="dxa"/>
              <w:left w:w="100" w:type="dxa"/>
            </w:tcMar>
            <w:vAlign w:val="center"/>
          </w:tcPr>
          <w:p w14:paraId="21D6BF72"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Пейзаж родной земли: рисуем пейзаж по правилам линейной и воздушной перспективы красками</w:t>
            </w:r>
          </w:p>
        </w:tc>
        <w:tc>
          <w:tcPr>
            <w:tcW w:w="878" w:type="dxa"/>
            <w:tcMar>
              <w:top w:w="50" w:type="dxa"/>
              <w:left w:w="100" w:type="dxa"/>
            </w:tcMar>
            <w:vAlign w:val="center"/>
          </w:tcPr>
          <w:p w14:paraId="467B309C"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4" w:type="dxa"/>
            <w:tcMar>
              <w:top w:w="50" w:type="dxa"/>
              <w:left w:w="100" w:type="dxa"/>
            </w:tcMar>
            <w:vAlign w:val="center"/>
          </w:tcPr>
          <w:p w14:paraId="7F04B359" w14:textId="77777777" w:rsidR="00725654" w:rsidRDefault="00725654" w:rsidP="00F27A98">
            <w:pPr>
              <w:spacing w:after="0"/>
              <w:ind w:left="135"/>
              <w:jc w:val="center"/>
            </w:pPr>
          </w:p>
        </w:tc>
        <w:tc>
          <w:tcPr>
            <w:tcW w:w="1680" w:type="dxa"/>
            <w:tcMar>
              <w:top w:w="50" w:type="dxa"/>
              <w:left w:w="100" w:type="dxa"/>
            </w:tcMar>
            <w:vAlign w:val="center"/>
          </w:tcPr>
          <w:p w14:paraId="72616600" w14:textId="77777777" w:rsidR="00725654" w:rsidRDefault="00725654" w:rsidP="00F27A98">
            <w:pPr>
              <w:spacing w:after="0"/>
              <w:ind w:left="135"/>
              <w:jc w:val="center"/>
            </w:pPr>
          </w:p>
        </w:tc>
        <w:tc>
          <w:tcPr>
            <w:tcW w:w="1198" w:type="dxa"/>
            <w:tcMar>
              <w:top w:w="50" w:type="dxa"/>
              <w:left w:w="100" w:type="dxa"/>
            </w:tcMar>
            <w:vAlign w:val="center"/>
          </w:tcPr>
          <w:p w14:paraId="1D92F3D4" w14:textId="77777777" w:rsidR="00725654" w:rsidRDefault="00725654" w:rsidP="00F27A98">
            <w:pPr>
              <w:spacing w:after="0"/>
              <w:ind w:left="135"/>
            </w:pPr>
          </w:p>
        </w:tc>
        <w:tc>
          <w:tcPr>
            <w:tcW w:w="2032" w:type="dxa"/>
            <w:tcMar>
              <w:top w:w="50" w:type="dxa"/>
              <w:left w:w="100" w:type="dxa"/>
            </w:tcMar>
            <w:vAlign w:val="center"/>
          </w:tcPr>
          <w:p w14:paraId="29A0E029"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 xml:space="preserve">Библиотека ЦОК </w:t>
            </w:r>
            <w:hyperlink r:id="rId915">
              <w:r>
                <w:rPr>
                  <w:rFonts w:ascii="Times New Roman" w:hAnsi="Times New Roman"/>
                  <w:color w:val="0000FF"/>
                  <w:u w:val="single"/>
                </w:rPr>
                <w:t>https</w:t>
              </w:r>
              <w:r w:rsidRPr="00F377A4">
                <w:rPr>
                  <w:rFonts w:ascii="Times New Roman" w:hAnsi="Times New Roman"/>
                  <w:color w:val="0000FF"/>
                  <w:u w:val="single"/>
                  <w:lang w:val="ru-RU"/>
                </w:rPr>
                <w:t>://</w:t>
              </w:r>
              <w:r>
                <w:rPr>
                  <w:rFonts w:ascii="Times New Roman" w:hAnsi="Times New Roman"/>
                  <w:color w:val="0000FF"/>
                  <w:u w:val="single"/>
                </w:rPr>
                <w:t>m</w:t>
              </w:r>
              <w:r w:rsidRPr="00F377A4">
                <w:rPr>
                  <w:rFonts w:ascii="Times New Roman" w:hAnsi="Times New Roman"/>
                  <w:color w:val="0000FF"/>
                  <w:u w:val="single"/>
                  <w:lang w:val="ru-RU"/>
                </w:rPr>
                <w:t>.</w:t>
              </w:r>
              <w:r>
                <w:rPr>
                  <w:rFonts w:ascii="Times New Roman" w:hAnsi="Times New Roman"/>
                  <w:color w:val="0000FF"/>
                  <w:u w:val="single"/>
                </w:rPr>
                <w:t>edsoo</w:t>
              </w:r>
              <w:r w:rsidRPr="00F377A4">
                <w:rPr>
                  <w:rFonts w:ascii="Times New Roman" w:hAnsi="Times New Roman"/>
                  <w:color w:val="0000FF"/>
                  <w:u w:val="single"/>
                  <w:lang w:val="ru-RU"/>
                </w:rPr>
                <w:t>.</w:t>
              </w:r>
              <w:r>
                <w:rPr>
                  <w:rFonts w:ascii="Times New Roman" w:hAnsi="Times New Roman"/>
                  <w:color w:val="0000FF"/>
                  <w:u w:val="single"/>
                </w:rPr>
                <w:t>ru</w:t>
              </w:r>
              <w:r w:rsidRPr="00F377A4">
                <w:rPr>
                  <w:rFonts w:ascii="Times New Roman" w:hAnsi="Times New Roman"/>
                  <w:color w:val="0000FF"/>
                  <w:u w:val="single"/>
                  <w:lang w:val="ru-RU"/>
                </w:rPr>
                <w:t>/8</w:t>
              </w:r>
              <w:r>
                <w:rPr>
                  <w:rFonts w:ascii="Times New Roman" w:hAnsi="Times New Roman"/>
                  <w:color w:val="0000FF"/>
                  <w:u w:val="single"/>
                </w:rPr>
                <w:t>a</w:t>
              </w:r>
              <w:r w:rsidRPr="00F377A4">
                <w:rPr>
                  <w:rFonts w:ascii="Times New Roman" w:hAnsi="Times New Roman"/>
                  <w:color w:val="0000FF"/>
                  <w:u w:val="single"/>
                  <w:lang w:val="ru-RU"/>
                </w:rPr>
                <w:t>14</w:t>
              </w:r>
              <w:r>
                <w:rPr>
                  <w:rFonts w:ascii="Times New Roman" w:hAnsi="Times New Roman"/>
                  <w:color w:val="0000FF"/>
                  <w:u w:val="single"/>
                </w:rPr>
                <w:t>d</w:t>
              </w:r>
              <w:r w:rsidRPr="00F377A4">
                <w:rPr>
                  <w:rFonts w:ascii="Times New Roman" w:hAnsi="Times New Roman"/>
                  <w:color w:val="0000FF"/>
                  <w:u w:val="single"/>
                  <w:lang w:val="ru-RU"/>
                </w:rPr>
                <w:t>4</w:t>
              </w:r>
              <w:r>
                <w:rPr>
                  <w:rFonts w:ascii="Times New Roman" w:hAnsi="Times New Roman"/>
                  <w:color w:val="0000FF"/>
                  <w:u w:val="single"/>
                </w:rPr>
                <w:t>ca</w:t>
              </w:r>
            </w:hyperlink>
            <w:r w:rsidRPr="00F377A4">
              <w:rPr>
                <w:rFonts w:ascii="Times New Roman" w:hAnsi="Times New Roman"/>
                <w:color w:val="000000"/>
                <w:sz w:val="24"/>
                <w:lang w:val="ru-RU"/>
              </w:rPr>
              <w:t xml:space="preserve"> </w:t>
            </w:r>
            <w:hyperlink r:id="rId916">
              <w:r>
                <w:rPr>
                  <w:rFonts w:ascii="Times New Roman" w:hAnsi="Times New Roman"/>
                  <w:color w:val="0000FF"/>
                  <w:u w:val="single"/>
                </w:rPr>
                <w:t>https</w:t>
              </w:r>
              <w:r w:rsidRPr="00F377A4">
                <w:rPr>
                  <w:rFonts w:ascii="Times New Roman" w:hAnsi="Times New Roman"/>
                  <w:color w:val="0000FF"/>
                  <w:u w:val="single"/>
                  <w:lang w:val="ru-RU"/>
                </w:rPr>
                <w:t>://</w:t>
              </w:r>
              <w:r>
                <w:rPr>
                  <w:rFonts w:ascii="Times New Roman" w:hAnsi="Times New Roman"/>
                  <w:color w:val="0000FF"/>
                  <w:u w:val="single"/>
                </w:rPr>
                <w:t>m</w:t>
              </w:r>
              <w:r w:rsidRPr="00F377A4">
                <w:rPr>
                  <w:rFonts w:ascii="Times New Roman" w:hAnsi="Times New Roman"/>
                  <w:color w:val="0000FF"/>
                  <w:u w:val="single"/>
                  <w:lang w:val="ru-RU"/>
                </w:rPr>
                <w:t>.</w:t>
              </w:r>
              <w:r>
                <w:rPr>
                  <w:rFonts w:ascii="Times New Roman" w:hAnsi="Times New Roman"/>
                  <w:color w:val="0000FF"/>
                  <w:u w:val="single"/>
                </w:rPr>
                <w:t>edsoo</w:t>
              </w:r>
              <w:r w:rsidRPr="00F377A4">
                <w:rPr>
                  <w:rFonts w:ascii="Times New Roman" w:hAnsi="Times New Roman"/>
                  <w:color w:val="0000FF"/>
                  <w:u w:val="single"/>
                  <w:lang w:val="ru-RU"/>
                </w:rPr>
                <w:t>.</w:t>
              </w:r>
              <w:r>
                <w:rPr>
                  <w:rFonts w:ascii="Times New Roman" w:hAnsi="Times New Roman"/>
                  <w:color w:val="0000FF"/>
                  <w:u w:val="single"/>
                </w:rPr>
                <w:t>ru</w:t>
              </w:r>
              <w:r w:rsidRPr="00F377A4">
                <w:rPr>
                  <w:rFonts w:ascii="Times New Roman" w:hAnsi="Times New Roman"/>
                  <w:color w:val="0000FF"/>
                  <w:u w:val="single"/>
                  <w:lang w:val="ru-RU"/>
                </w:rPr>
                <w:t>/8</w:t>
              </w:r>
              <w:r>
                <w:rPr>
                  <w:rFonts w:ascii="Times New Roman" w:hAnsi="Times New Roman"/>
                  <w:color w:val="0000FF"/>
                  <w:u w:val="single"/>
                </w:rPr>
                <w:t>a</w:t>
              </w:r>
              <w:r w:rsidRPr="00F377A4">
                <w:rPr>
                  <w:rFonts w:ascii="Times New Roman" w:hAnsi="Times New Roman"/>
                  <w:color w:val="0000FF"/>
                  <w:u w:val="single"/>
                  <w:lang w:val="ru-RU"/>
                </w:rPr>
                <w:t>14</w:t>
              </w:r>
              <w:r>
                <w:rPr>
                  <w:rFonts w:ascii="Times New Roman" w:hAnsi="Times New Roman"/>
                  <w:color w:val="0000FF"/>
                  <w:u w:val="single"/>
                </w:rPr>
                <w:t>dd</w:t>
              </w:r>
              <w:r w:rsidRPr="00F377A4">
                <w:rPr>
                  <w:rFonts w:ascii="Times New Roman" w:hAnsi="Times New Roman"/>
                  <w:color w:val="0000FF"/>
                  <w:u w:val="single"/>
                  <w:lang w:val="ru-RU"/>
                </w:rPr>
                <w:t>4</w:t>
              </w:r>
              <w:r>
                <w:rPr>
                  <w:rFonts w:ascii="Times New Roman" w:hAnsi="Times New Roman"/>
                  <w:color w:val="0000FF"/>
                  <w:u w:val="single"/>
                </w:rPr>
                <w:t>e</w:t>
              </w:r>
            </w:hyperlink>
            <w:r w:rsidRPr="00F377A4">
              <w:rPr>
                <w:rFonts w:ascii="Times New Roman" w:hAnsi="Times New Roman"/>
                <w:color w:val="000000"/>
                <w:sz w:val="24"/>
                <w:lang w:val="ru-RU"/>
              </w:rPr>
              <w:t xml:space="preserve"> </w:t>
            </w:r>
            <w:hyperlink r:id="rId917">
              <w:r>
                <w:rPr>
                  <w:rFonts w:ascii="Times New Roman" w:hAnsi="Times New Roman"/>
                  <w:color w:val="0000FF"/>
                  <w:u w:val="single"/>
                </w:rPr>
                <w:t>https</w:t>
              </w:r>
              <w:r w:rsidRPr="00F377A4">
                <w:rPr>
                  <w:rFonts w:ascii="Times New Roman" w:hAnsi="Times New Roman"/>
                  <w:color w:val="0000FF"/>
                  <w:u w:val="single"/>
                  <w:lang w:val="ru-RU"/>
                </w:rPr>
                <w:t>://</w:t>
              </w:r>
              <w:r>
                <w:rPr>
                  <w:rFonts w:ascii="Times New Roman" w:hAnsi="Times New Roman"/>
                  <w:color w:val="0000FF"/>
                  <w:u w:val="single"/>
                </w:rPr>
                <w:t>m</w:t>
              </w:r>
              <w:r w:rsidRPr="00F377A4">
                <w:rPr>
                  <w:rFonts w:ascii="Times New Roman" w:hAnsi="Times New Roman"/>
                  <w:color w:val="0000FF"/>
                  <w:u w:val="single"/>
                  <w:lang w:val="ru-RU"/>
                </w:rPr>
                <w:t>.</w:t>
              </w:r>
              <w:r>
                <w:rPr>
                  <w:rFonts w:ascii="Times New Roman" w:hAnsi="Times New Roman"/>
                  <w:color w:val="0000FF"/>
                  <w:u w:val="single"/>
                </w:rPr>
                <w:t>edsoo</w:t>
              </w:r>
              <w:r w:rsidRPr="00F377A4">
                <w:rPr>
                  <w:rFonts w:ascii="Times New Roman" w:hAnsi="Times New Roman"/>
                  <w:color w:val="0000FF"/>
                  <w:u w:val="single"/>
                  <w:lang w:val="ru-RU"/>
                </w:rPr>
                <w:t>.</w:t>
              </w:r>
              <w:r>
                <w:rPr>
                  <w:rFonts w:ascii="Times New Roman" w:hAnsi="Times New Roman"/>
                  <w:color w:val="0000FF"/>
                  <w:u w:val="single"/>
                </w:rPr>
                <w:t>ru</w:t>
              </w:r>
              <w:r w:rsidRPr="00F377A4">
                <w:rPr>
                  <w:rFonts w:ascii="Times New Roman" w:hAnsi="Times New Roman"/>
                  <w:color w:val="0000FF"/>
                  <w:u w:val="single"/>
                  <w:lang w:val="ru-RU"/>
                </w:rPr>
                <w:t>/8</w:t>
              </w:r>
              <w:r>
                <w:rPr>
                  <w:rFonts w:ascii="Times New Roman" w:hAnsi="Times New Roman"/>
                  <w:color w:val="0000FF"/>
                  <w:u w:val="single"/>
                </w:rPr>
                <w:t>a</w:t>
              </w:r>
              <w:r w:rsidRPr="00F377A4">
                <w:rPr>
                  <w:rFonts w:ascii="Times New Roman" w:hAnsi="Times New Roman"/>
                  <w:color w:val="0000FF"/>
                  <w:u w:val="single"/>
                  <w:lang w:val="ru-RU"/>
                </w:rPr>
                <w:t>150</w:t>
              </w:r>
              <w:r>
                <w:rPr>
                  <w:rFonts w:ascii="Times New Roman" w:hAnsi="Times New Roman"/>
                  <w:color w:val="0000FF"/>
                  <w:u w:val="single"/>
                </w:rPr>
                <w:t>e</w:t>
              </w:r>
              <w:r w:rsidRPr="00F377A4">
                <w:rPr>
                  <w:rFonts w:ascii="Times New Roman" w:hAnsi="Times New Roman"/>
                  <w:color w:val="0000FF"/>
                  <w:u w:val="single"/>
                  <w:lang w:val="ru-RU"/>
                </w:rPr>
                <w:t>90</w:t>
              </w:r>
            </w:hyperlink>
          </w:p>
        </w:tc>
      </w:tr>
      <w:tr w:rsidR="00725654" w:rsidRPr="002D14B4" w14:paraId="6C90E47A" w14:textId="77777777" w:rsidTr="00F27A98">
        <w:trPr>
          <w:trHeight w:val="144"/>
          <w:tblCellSpacing w:w="20" w:type="nil"/>
        </w:trPr>
        <w:tc>
          <w:tcPr>
            <w:tcW w:w="405" w:type="dxa"/>
            <w:tcMar>
              <w:top w:w="50" w:type="dxa"/>
              <w:left w:w="100" w:type="dxa"/>
            </w:tcMar>
            <w:vAlign w:val="center"/>
          </w:tcPr>
          <w:p w14:paraId="57594522" w14:textId="77777777" w:rsidR="00725654" w:rsidRDefault="00725654" w:rsidP="00F27A98">
            <w:pPr>
              <w:spacing w:after="0"/>
            </w:pPr>
            <w:r>
              <w:rPr>
                <w:rFonts w:ascii="Times New Roman" w:hAnsi="Times New Roman"/>
                <w:color w:val="000000"/>
                <w:sz w:val="24"/>
              </w:rPr>
              <w:t>3</w:t>
            </w:r>
          </w:p>
        </w:tc>
        <w:tc>
          <w:tcPr>
            <w:tcW w:w="2728" w:type="dxa"/>
            <w:tcMar>
              <w:top w:w="50" w:type="dxa"/>
              <w:left w:w="100" w:type="dxa"/>
            </w:tcMar>
            <w:vAlign w:val="center"/>
          </w:tcPr>
          <w:p w14:paraId="16BE0178"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Деревянный мир: создаем макет избы из бумаги</w:t>
            </w:r>
          </w:p>
        </w:tc>
        <w:tc>
          <w:tcPr>
            <w:tcW w:w="878" w:type="dxa"/>
            <w:tcMar>
              <w:top w:w="50" w:type="dxa"/>
              <w:left w:w="100" w:type="dxa"/>
            </w:tcMar>
            <w:vAlign w:val="center"/>
          </w:tcPr>
          <w:p w14:paraId="124B2373"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4" w:type="dxa"/>
            <w:tcMar>
              <w:top w:w="50" w:type="dxa"/>
              <w:left w:w="100" w:type="dxa"/>
            </w:tcMar>
            <w:vAlign w:val="center"/>
          </w:tcPr>
          <w:p w14:paraId="679BB7DC" w14:textId="77777777" w:rsidR="00725654" w:rsidRDefault="00725654" w:rsidP="00F27A98">
            <w:pPr>
              <w:spacing w:after="0"/>
              <w:ind w:left="135"/>
              <w:jc w:val="center"/>
            </w:pPr>
          </w:p>
        </w:tc>
        <w:tc>
          <w:tcPr>
            <w:tcW w:w="1680" w:type="dxa"/>
            <w:tcMar>
              <w:top w:w="50" w:type="dxa"/>
              <w:left w:w="100" w:type="dxa"/>
            </w:tcMar>
            <w:vAlign w:val="center"/>
          </w:tcPr>
          <w:p w14:paraId="5BE95EE4" w14:textId="77777777" w:rsidR="00725654" w:rsidRDefault="00725654" w:rsidP="00F27A98">
            <w:pPr>
              <w:spacing w:after="0"/>
              <w:ind w:left="135"/>
              <w:jc w:val="center"/>
            </w:pPr>
          </w:p>
        </w:tc>
        <w:tc>
          <w:tcPr>
            <w:tcW w:w="1198" w:type="dxa"/>
            <w:tcMar>
              <w:top w:w="50" w:type="dxa"/>
              <w:left w:w="100" w:type="dxa"/>
            </w:tcMar>
            <w:vAlign w:val="center"/>
          </w:tcPr>
          <w:p w14:paraId="22EA4738" w14:textId="77777777" w:rsidR="00725654" w:rsidRDefault="00725654" w:rsidP="00F27A98">
            <w:pPr>
              <w:spacing w:after="0"/>
              <w:ind w:left="135"/>
            </w:pPr>
          </w:p>
        </w:tc>
        <w:tc>
          <w:tcPr>
            <w:tcW w:w="2032" w:type="dxa"/>
            <w:tcMar>
              <w:top w:w="50" w:type="dxa"/>
              <w:left w:w="100" w:type="dxa"/>
            </w:tcMar>
            <w:vAlign w:val="center"/>
          </w:tcPr>
          <w:p w14:paraId="10BAE286"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 xml:space="preserve">Библиотека ЦОК </w:t>
            </w:r>
            <w:hyperlink r:id="rId918">
              <w:r>
                <w:rPr>
                  <w:rFonts w:ascii="Times New Roman" w:hAnsi="Times New Roman"/>
                  <w:color w:val="0000FF"/>
                  <w:u w:val="single"/>
                </w:rPr>
                <w:t>https</w:t>
              </w:r>
              <w:r w:rsidRPr="00F377A4">
                <w:rPr>
                  <w:rFonts w:ascii="Times New Roman" w:hAnsi="Times New Roman"/>
                  <w:color w:val="0000FF"/>
                  <w:u w:val="single"/>
                  <w:lang w:val="ru-RU"/>
                </w:rPr>
                <w:t>://</w:t>
              </w:r>
              <w:r>
                <w:rPr>
                  <w:rFonts w:ascii="Times New Roman" w:hAnsi="Times New Roman"/>
                  <w:color w:val="0000FF"/>
                  <w:u w:val="single"/>
                </w:rPr>
                <w:t>m</w:t>
              </w:r>
              <w:r w:rsidRPr="00F377A4">
                <w:rPr>
                  <w:rFonts w:ascii="Times New Roman" w:hAnsi="Times New Roman"/>
                  <w:color w:val="0000FF"/>
                  <w:u w:val="single"/>
                  <w:lang w:val="ru-RU"/>
                </w:rPr>
                <w:t>.</w:t>
              </w:r>
              <w:r>
                <w:rPr>
                  <w:rFonts w:ascii="Times New Roman" w:hAnsi="Times New Roman"/>
                  <w:color w:val="0000FF"/>
                  <w:u w:val="single"/>
                </w:rPr>
                <w:t>edsoo</w:t>
              </w:r>
              <w:r w:rsidRPr="00F377A4">
                <w:rPr>
                  <w:rFonts w:ascii="Times New Roman" w:hAnsi="Times New Roman"/>
                  <w:color w:val="0000FF"/>
                  <w:u w:val="single"/>
                  <w:lang w:val="ru-RU"/>
                </w:rPr>
                <w:t>.</w:t>
              </w:r>
              <w:r>
                <w:rPr>
                  <w:rFonts w:ascii="Times New Roman" w:hAnsi="Times New Roman"/>
                  <w:color w:val="0000FF"/>
                  <w:u w:val="single"/>
                </w:rPr>
                <w:t>ru</w:t>
              </w:r>
              <w:r w:rsidRPr="00F377A4">
                <w:rPr>
                  <w:rFonts w:ascii="Times New Roman" w:hAnsi="Times New Roman"/>
                  <w:color w:val="0000FF"/>
                  <w:u w:val="single"/>
                  <w:lang w:val="ru-RU"/>
                </w:rPr>
                <w:t>/8</w:t>
              </w:r>
              <w:r>
                <w:rPr>
                  <w:rFonts w:ascii="Times New Roman" w:hAnsi="Times New Roman"/>
                  <w:color w:val="0000FF"/>
                  <w:u w:val="single"/>
                </w:rPr>
                <w:t>a</w:t>
              </w:r>
              <w:r w:rsidRPr="00F377A4">
                <w:rPr>
                  <w:rFonts w:ascii="Times New Roman" w:hAnsi="Times New Roman"/>
                  <w:color w:val="0000FF"/>
                  <w:u w:val="single"/>
                  <w:lang w:val="ru-RU"/>
                </w:rPr>
                <w:t>14</w:t>
              </w:r>
              <w:r>
                <w:rPr>
                  <w:rFonts w:ascii="Times New Roman" w:hAnsi="Times New Roman"/>
                  <w:color w:val="0000FF"/>
                  <w:u w:val="single"/>
                </w:rPr>
                <w:t>f</w:t>
              </w:r>
              <w:r w:rsidRPr="00F377A4">
                <w:rPr>
                  <w:rFonts w:ascii="Times New Roman" w:hAnsi="Times New Roman"/>
                  <w:color w:val="0000FF"/>
                  <w:u w:val="single"/>
                  <w:lang w:val="ru-RU"/>
                </w:rPr>
                <w:t>630</w:t>
              </w:r>
            </w:hyperlink>
          </w:p>
        </w:tc>
      </w:tr>
      <w:tr w:rsidR="00725654" w:rsidRPr="002D14B4" w14:paraId="5A3A3356" w14:textId="77777777" w:rsidTr="00F27A98">
        <w:trPr>
          <w:trHeight w:val="144"/>
          <w:tblCellSpacing w:w="20" w:type="nil"/>
        </w:trPr>
        <w:tc>
          <w:tcPr>
            <w:tcW w:w="405" w:type="dxa"/>
            <w:tcMar>
              <w:top w:w="50" w:type="dxa"/>
              <w:left w:w="100" w:type="dxa"/>
            </w:tcMar>
            <w:vAlign w:val="center"/>
          </w:tcPr>
          <w:p w14:paraId="0D9A0633" w14:textId="77777777" w:rsidR="00725654" w:rsidRDefault="00725654" w:rsidP="00F27A98">
            <w:pPr>
              <w:spacing w:after="0"/>
            </w:pPr>
            <w:r>
              <w:rPr>
                <w:rFonts w:ascii="Times New Roman" w:hAnsi="Times New Roman"/>
                <w:color w:val="000000"/>
                <w:sz w:val="24"/>
              </w:rPr>
              <w:t>4</w:t>
            </w:r>
          </w:p>
        </w:tc>
        <w:tc>
          <w:tcPr>
            <w:tcW w:w="2728" w:type="dxa"/>
            <w:tcMar>
              <w:top w:w="50" w:type="dxa"/>
              <w:left w:w="100" w:type="dxa"/>
            </w:tcMar>
            <w:vAlign w:val="center"/>
          </w:tcPr>
          <w:p w14:paraId="68EC78F7"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Изображение избы: рисуем и моделируем избу в графическом редакторе</w:t>
            </w:r>
          </w:p>
        </w:tc>
        <w:tc>
          <w:tcPr>
            <w:tcW w:w="878" w:type="dxa"/>
            <w:tcMar>
              <w:top w:w="50" w:type="dxa"/>
              <w:left w:w="100" w:type="dxa"/>
            </w:tcMar>
            <w:vAlign w:val="center"/>
          </w:tcPr>
          <w:p w14:paraId="52E97C89"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4" w:type="dxa"/>
            <w:tcMar>
              <w:top w:w="50" w:type="dxa"/>
              <w:left w:w="100" w:type="dxa"/>
            </w:tcMar>
            <w:vAlign w:val="center"/>
          </w:tcPr>
          <w:p w14:paraId="625B87AF" w14:textId="77777777" w:rsidR="00725654" w:rsidRDefault="00725654" w:rsidP="00F27A98">
            <w:pPr>
              <w:spacing w:after="0"/>
              <w:ind w:left="135"/>
              <w:jc w:val="center"/>
            </w:pPr>
          </w:p>
        </w:tc>
        <w:tc>
          <w:tcPr>
            <w:tcW w:w="1680" w:type="dxa"/>
            <w:tcMar>
              <w:top w:w="50" w:type="dxa"/>
              <w:left w:w="100" w:type="dxa"/>
            </w:tcMar>
            <w:vAlign w:val="center"/>
          </w:tcPr>
          <w:p w14:paraId="6C711E56" w14:textId="77777777" w:rsidR="00725654" w:rsidRDefault="00725654" w:rsidP="00F27A98">
            <w:pPr>
              <w:spacing w:after="0"/>
              <w:ind w:left="135"/>
              <w:jc w:val="center"/>
            </w:pPr>
          </w:p>
        </w:tc>
        <w:tc>
          <w:tcPr>
            <w:tcW w:w="1198" w:type="dxa"/>
            <w:tcMar>
              <w:top w:w="50" w:type="dxa"/>
              <w:left w:w="100" w:type="dxa"/>
            </w:tcMar>
            <w:vAlign w:val="center"/>
          </w:tcPr>
          <w:p w14:paraId="4AA5BA4F" w14:textId="77777777" w:rsidR="00725654" w:rsidRDefault="00725654" w:rsidP="00F27A98">
            <w:pPr>
              <w:spacing w:after="0"/>
              <w:ind w:left="135"/>
            </w:pPr>
          </w:p>
        </w:tc>
        <w:tc>
          <w:tcPr>
            <w:tcW w:w="2032" w:type="dxa"/>
            <w:tcMar>
              <w:top w:w="50" w:type="dxa"/>
              <w:left w:w="100" w:type="dxa"/>
            </w:tcMar>
            <w:vAlign w:val="center"/>
          </w:tcPr>
          <w:p w14:paraId="52E94649"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 xml:space="preserve">Библиотека ЦОК </w:t>
            </w:r>
            <w:hyperlink r:id="rId919">
              <w:r>
                <w:rPr>
                  <w:rFonts w:ascii="Times New Roman" w:hAnsi="Times New Roman"/>
                  <w:color w:val="0000FF"/>
                  <w:u w:val="single"/>
                </w:rPr>
                <w:t>https</w:t>
              </w:r>
              <w:r w:rsidRPr="00F377A4">
                <w:rPr>
                  <w:rFonts w:ascii="Times New Roman" w:hAnsi="Times New Roman"/>
                  <w:color w:val="0000FF"/>
                  <w:u w:val="single"/>
                  <w:lang w:val="ru-RU"/>
                </w:rPr>
                <w:t>://</w:t>
              </w:r>
              <w:r>
                <w:rPr>
                  <w:rFonts w:ascii="Times New Roman" w:hAnsi="Times New Roman"/>
                  <w:color w:val="0000FF"/>
                  <w:u w:val="single"/>
                </w:rPr>
                <w:t>m</w:t>
              </w:r>
              <w:r w:rsidRPr="00F377A4">
                <w:rPr>
                  <w:rFonts w:ascii="Times New Roman" w:hAnsi="Times New Roman"/>
                  <w:color w:val="0000FF"/>
                  <w:u w:val="single"/>
                  <w:lang w:val="ru-RU"/>
                </w:rPr>
                <w:t>.</w:t>
              </w:r>
              <w:r>
                <w:rPr>
                  <w:rFonts w:ascii="Times New Roman" w:hAnsi="Times New Roman"/>
                  <w:color w:val="0000FF"/>
                  <w:u w:val="single"/>
                </w:rPr>
                <w:t>edsoo</w:t>
              </w:r>
              <w:r w:rsidRPr="00F377A4">
                <w:rPr>
                  <w:rFonts w:ascii="Times New Roman" w:hAnsi="Times New Roman"/>
                  <w:color w:val="0000FF"/>
                  <w:u w:val="single"/>
                  <w:lang w:val="ru-RU"/>
                </w:rPr>
                <w:t>.</w:t>
              </w:r>
              <w:r>
                <w:rPr>
                  <w:rFonts w:ascii="Times New Roman" w:hAnsi="Times New Roman"/>
                  <w:color w:val="0000FF"/>
                  <w:u w:val="single"/>
                </w:rPr>
                <w:t>ru</w:t>
              </w:r>
              <w:r w:rsidRPr="00F377A4">
                <w:rPr>
                  <w:rFonts w:ascii="Times New Roman" w:hAnsi="Times New Roman"/>
                  <w:color w:val="0000FF"/>
                  <w:u w:val="single"/>
                  <w:lang w:val="ru-RU"/>
                </w:rPr>
                <w:t>/8</w:t>
              </w:r>
              <w:r>
                <w:rPr>
                  <w:rFonts w:ascii="Times New Roman" w:hAnsi="Times New Roman"/>
                  <w:color w:val="0000FF"/>
                  <w:u w:val="single"/>
                </w:rPr>
                <w:t>a</w:t>
              </w:r>
              <w:r w:rsidRPr="00F377A4">
                <w:rPr>
                  <w:rFonts w:ascii="Times New Roman" w:hAnsi="Times New Roman"/>
                  <w:color w:val="0000FF"/>
                  <w:u w:val="single"/>
                  <w:lang w:val="ru-RU"/>
                </w:rPr>
                <w:t>151070</w:t>
              </w:r>
            </w:hyperlink>
          </w:p>
        </w:tc>
      </w:tr>
      <w:tr w:rsidR="00725654" w:rsidRPr="002D14B4" w14:paraId="27E1B1D5" w14:textId="77777777" w:rsidTr="00F27A98">
        <w:trPr>
          <w:trHeight w:val="144"/>
          <w:tblCellSpacing w:w="20" w:type="nil"/>
        </w:trPr>
        <w:tc>
          <w:tcPr>
            <w:tcW w:w="405" w:type="dxa"/>
            <w:tcMar>
              <w:top w:w="50" w:type="dxa"/>
              <w:left w:w="100" w:type="dxa"/>
            </w:tcMar>
            <w:vAlign w:val="center"/>
          </w:tcPr>
          <w:p w14:paraId="05D05BC3" w14:textId="77777777" w:rsidR="00725654" w:rsidRDefault="00725654" w:rsidP="00F27A98">
            <w:pPr>
              <w:spacing w:after="0"/>
            </w:pPr>
            <w:r>
              <w:rPr>
                <w:rFonts w:ascii="Times New Roman" w:hAnsi="Times New Roman"/>
                <w:color w:val="000000"/>
                <w:sz w:val="24"/>
              </w:rPr>
              <w:t>5</w:t>
            </w:r>
          </w:p>
        </w:tc>
        <w:tc>
          <w:tcPr>
            <w:tcW w:w="2728" w:type="dxa"/>
            <w:tcMar>
              <w:top w:w="50" w:type="dxa"/>
              <w:left w:w="100" w:type="dxa"/>
            </w:tcMar>
            <w:vAlign w:val="center"/>
          </w:tcPr>
          <w:p w14:paraId="255D0270"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Деревня: создаем коллективное панно «Деревня»</w:t>
            </w:r>
          </w:p>
        </w:tc>
        <w:tc>
          <w:tcPr>
            <w:tcW w:w="878" w:type="dxa"/>
            <w:tcMar>
              <w:top w:w="50" w:type="dxa"/>
              <w:left w:w="100" w:type="dxa"/>
            </w:tcMar>
            <w:vAlign w:val="center"/>
          </w:tcPr>
          <w:p w14:paraId="7C3337CF"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4" w:type="dxa"/>
            <w:tcMar>
              <w:top w:w="50" w:type="dxa"/>
              <w:left w:w="100" w:type="dxa"/>
            </w:tcMar>
            <w:vAlign w:val="center"/>
          </w:tcPr>
          <w:p w14:paraId="53F0F815" w14:textId="77777777" w:rsidR="00725654" w:rsidRDefault="00725654" w:rsidP="00F27A98">
            <w:pPr>
              <w:spacing w:after="0"/>
              <w:ind w:left="135"/>
              <w:jc w:val="center"/>
            </w:pPr>
          </w:p>
        </w:tc>
        <w:tc>
          <w:tcPr>
            <w:tcW w:w="1680" w:type="dxa"/>
            <w:tcMar>
              <w:top w:w="50" w:type="dxa"/>
              <w:left w:w="100" w:type="dxa"/>
            </w:tcMar>
            <w:vAlign w:val="center"/>
          </w:tcPr>
          <w:p w14:paraId="5E6A2F72" w14:textId="77777777" w:rsidR="00725654" w:rsidRDefault="00725654" w:rsidP="00F27A98">
            <w:pPr>
              <w:spacing w:after="0"/>
              <w:ind w:left="135"/>
              <w:jc w:val="center"/>
            </w:pPr>
          </w:p>
        </w:tc>
        <w:tc>
          <w:tcPr>
            <w:tcW w:w="1198" w:type="dxa"/>
            <w:tcMar>
              <w:top w:w="50" w:type="dxa"/>
              <w:left w:w="100" w:type="dxa"/>
            </w:tcMar>
            <w:vAlign w:val="center"/>
          </w:tcPr>
          <w:p w14:paraId="2AAAFEE2" w14:textId="77777777" w:rsidR="00725654" w:rsidRDefault="00725654" w:rsidP="00F27A98">
            <w:pPr>
              <w:spacing w:after="0"/>
              <w:ind w:left="135"/>
            </w:pPr>
          </w:p>
        </w:tc>
        <w:tc>
          <w:tcPr>
            <w:tcW w:w="2032" w:type="dxa"/>
            <w:tcMar>
              <w:top w:w="50" w:type="dxa"/>
              <w:left w:w="100" w:type="dxa"/>
            </w:tcMar>
            <w:vAlign w:val="center"/>
          </w:tcPr>
          <w:p w14:paraId="7D00EF1A"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 xml:space="preserve">Библиотека ЦОК </w:t>
            </w:r>
            <w:hyperlink r:id="rId920">
              <w:r>
                <w:rPr>
                  <w:rFonts w:ascii="Times New Roman" w:hAnsi="Times New Roman"/>
                  <w:color w:val="0000FF"/>
                  <w:u w:val="single"/>
                </w:rPr>
                <w:t>https</w:t>
              </w:r>
              <w:r w:rsidRPr="00F377A4">
                <w:rPr>
                  <w:rFonts w:ascii="Times New Roman" w:hAnsi="Times New Roman"/>
                  <w:color w:val="0000FF"/>
                  <w:u w:val="single"/>
                  <w:lang w:val="ru-RU"/>
                </w:rPr>
                <w:t>://</w:t>
              </w:r>
              <w:r>
                <w:rPr>
                  <w:rFonts w:ascii="Times New Roman" w:hAnsi="Times New Roman"/>
                  <w:color w:val="0000FF"/>
                  <w:u w:val="single"/>
                </w:rPr>
                <w:t>m</w:t>
              </w:r>
              <w:r w:rsidRPr="00F377A4">
                <w:rPr>
                  <w:rFonts w:ascii="Times New Roman" w:hAnsi="Times New Roman"/>
                  <w:color w:val="0000FF"/>
                  <w:u w:val="single"/>
                  <w:lang w:val="ru-RU"/>
                </w:rPr>
                <w:t>.</w:t>
              </w:r>
              <w:r>
                <w:rPr>
                  <w:rFonts w:ascii="Times New Roman" w:hAnsi="Times New Roman"/>
                  <w:color w:val="0000FF"/>
                  <w:u w:val="single"/>
                </w:rPr>
                <w:t>edsoo</w:t>
              </w:r>
              <w:r w:rsidRPr="00F377A4">
                <w:rPr>
                  <w:rFonts w:ascii="Times New Roman" w:hAnsi="Times New Roman"/>
                  <w:color w:val="0000FF"/>
                  <w:u w:val="single"/>
                  <w:lang w:val="ru-RU"/>
                </w:rPr>
                <w:t>.</w:t>
              </w:r>
              <w:r>
                <w:rPr>
                  <w:rFonts w:ascii="Times New Roman" w:hAnsi="Times New Roman"/>
                  <w:color w:val="0000FF"/>
                  <w:u w:val="single"/>
                </w:rPr>
                <w:t>ru</w:t>
              </w:r>
              <w:r w:rsidRPr="00F377A4">
                <w:rPr>
                  <w:rFonts w:ascii="Times New Roman" w:hAnsi="Times New Roman"/>
                  <w:color w:val="0000FF"/>
                  <w:u w:val="single"/>
                  <w:lang w:val="ru-RU"/>
                </w:rPr>
                <w:t>/8</w:t>
              </w:r>
              <w:r>
                <w:rPr>
                  <w:rFonts w:ascii="Times New Roman" w:hAnsi="Times New Roman"/>
                  <w:color w:val="0000FF"/>
                  <w:u w:val="single"/>
                </w:rPr>
                <w:t>a</w:t>
              </w:r>
              <w:r w:rsidRPr="00F377A4">
                <w:rPr>
                  <w:rFonts w:ascii="Times New Roman" w:hAnsi="Times New Roman"/>
                  <w:color w:val="0000FF"/>
                  <w:u w:val="single"/>
                  <w:lang w:val="ru-RU"/>
                </w:rPr>
                <w:t>14</w:t>
              </w:r>
              <w:r>
                <w:rPr>
                  <w:rFonts w:ascii="Times New Roman" w:hAnsi="Times New Roman"/>
                  <w:color w:val="0000FF"/>
                  <w:u w:val="single"/>
                </w:rPr>
                <w:t>eafa</w:t>
              </w:r>
            </w:hyperlink>
          </w:p>
        </w:tc>
      </w:tr>
      <w:tr w:rsidR="00725654" w14:paraId="1982050A" w14:textId="77777777" w:rsidTr="00F27A98">
        <w:trPr>
          <w:trHeight w:val="144"/>
          <w:tblCellSpacing w:w="20" w:type="nil"/>
        </w:trPr>
        <w:tc>
          <w:tcPr>
            <w:tcW w:w="405" w:type="dxa"/>
            <w:tcMar>
              <w:top w:w="50" w:type="dxa"/>
              <w:left w:w="100" w:type="dxa"/>
            </w:tcMar>
            <w:vAlign w:val="center"/>
          </w:tcPr>
          <w:p w14:paraId="186FF5BF" w14:textId="77777777" w:rsidR="00725654" w:rsidRDefault="00725654" w:rsidP="00F27A98">
            <w:pPr>
              <w:spacing w:after="0"/>
            </w:pPr>
            <w:r>
              <w:rPr>
                <w:rFonts w:ascii="Times New Roman" w:hAnsi="Times New Roman"/>
                <w:color w:val="000000"/>
                <w:sz w:val="24"/>
              </w:rPr>
              <w:t>6</w:t>
            </w:r>
          </w:p>
        </w:tc>
        <w:tc>
          <w:tcPr>
            <w:tcW w:w="2728" w:type="dxa"/>
            <w:tcMar>
              <w:top w:w="50" w:type="dxa"/>
              <w:left w:w="100" w:type="dxa"/>
            </w:tcMar>
            <w:vAlign w:val="center"/>
          </w:tcPr>
          <w:p w14:paraId="1A337129"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Красота человека: создаем портрет русской красавицы (в национальном костюме с учетом этнокультурных особенностей региона)</w:t>
            </w:r>
          </w:p>
        </w:tc>
        <w:tc>
          <w:tcPr>
            <w:tcW w:w="878" w:type="dxa"/>
            <w:tcMar>
              <w:top w:w="50" w:type="dxa"/>
              <w:left w:w="100" w:type="dxa"/>
            </w:tcMar>
            <w:vAlign w:val="center"/>
          </w:tcPr>
          <w:p w14:paraId="42890464"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4" w:type="dxa"/>
            <w:tcMar>
              <w:top w:w="50" w:type="dxa"/>
              <w:left w:w="100" w:type="dxa"/>
            </w:tcMar>
            <w:vAlign w:val="center"/>
          </w:tcPr>
          <w:p w14:paraId="1D7A49A5" w14:textId="77777777" w:rsidR="00725654" w:rsidRDefault="00725654" w:rsidP="00F27A98">
            <w:pPr>
              <w:spacing w:after="0"/>
              <w:ind w:left="135"/>
              <w:jc w:val="center"/>
            </w:pPr>
          </w:p>
        </w:tc>
        <w:tc>
          <w:tcPr>
            <w:tcW w:w="1680" w:type="dxa"/>
            <w:tcMar>
              <w:top w:w="50" w:type="dxa"/>
              <w:left w:w="100" w:type="dxa"/>
            </w:tcMar>
            <w:vAlign w:val="center"/>
          </w:tcPr>
          <w:p w14:paraId="77680632" w14:textId="77777777" w:rsidR="00725654" w:rsidRDefault="00725654" w:rsidP="00F27A98">
            <w:pPr>
              <w:spacing w:after="0"/>
              <w:ind w:left="135"/>
              <w:jc w:val="center"/>
            </w:pPr>
          </w:p>
        </w:tc>
        <w:tc>
          <w:tcPr>
            <w:tcW w:w="1198" w:type="dxa"/>
            <w:tcMar>
              <w:top w:w="50" w:type="dxa"/>
              <w:left w:w="100" w:type="dxa"/>
            </w:tcMar>
            <w:vAlign w:val="center"/>
          </w:tcPr>
          <w:p w14:paraId="6CC2A266" w14:textId="77777777" w:rsidR="00725654" w:rsidRDefault="00725654" w:rsidP="00F27A98">
            <w:pPr>
              <w:spacing w:after="0"/>
              <w:ind w:left="135"/>
            </w:pPr>
          </w:p>
        </w:tc>
        <w:tc>
          <w:tcPr>
            <w:tcW w:w="2032" w:type="dxa"/>
            <w:tcMar>
              <w:top w:w="50" w:type="dxa"/>
              <w:left w:w="100" w:type="dxa"/>
            </w:tcMar>
            <w:vAlign w:val="center"/>
          </w:tcPr>
          <w:p w14:paraId="01DD152D" w14:textId="77777777" w:rsidR="00725654" w:rsidRDefault="00725654" w:rsidP="00F27A98">
            <w:pPr>
              <w:spacing w:after="0"/>
              <w:ind w:left="135"/>
            </w:pPr>
          </w:p>
        </w:tc>
      </w:tr>
      <w:tr w:rsidR="00725654" w:rsidRPr="002D14B4" w14:paraId="50483103" w14:textId="77777777" w:rsidTr="00F27A98">
        <w:trPr>
          <w:trHeight w:val="144"/>
          <w:tblCellSpacing w:w="20" w:type="nil"/>
        </w:trPr>
        <w:tc>
          <w:tcPr>
            <w:tcW w:w="405" w:type="dxa"/>
            <w:tcMar>
              <w:top w:w="50" w:type="dxa"/>
              <w:left w:w="100" w:type="dxa"/>
            </w:tcMar>
            <w:vAlign w:val="center"/>
          </w:tcPr>
          <w:p w14:paraId="2C081220" w14:textId="77777777" w:rsidR="00725654" w:rsidRDefault="00725654" w:rsidP="00F27A98">
            <w:pPr>
              <w:spacing w:after="0"/>
            </w:pPr>
            <w:r>
              <w:rPr>
                <w:rFonts w:ascii="Times New Roman" w:hAnsi="Times New Roman"/>
                <w:color w:val="000000"/>
                <w:sz w:val="24"/>
              </w:rPr>
              <w:lastRenderedPageBreak/>
              <w:t>7</w:t>
            </w:r>
          </w:p>
        </w:tc>
        <w:tc>
          <w:tcPr>
            <w:tcW w:w="2728" w:type="dxa"/>
            <w:tcMar>
              <w:top w:w="50" w:type="dxa"/>
              <w:left w:w="100" w:type="dxa"/>
            </w:tcMar>
            <w:vAlign w:val="center"/>
          </w:tcPr>
          <w:p w14:paraId="4CAC16AA"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Красота человека: изображаем фигуру человека в национальном костюме</w:t>
            </w:r>
          </w:p>
        </w:tc>
        <w:tc>
          <w:tcPr>
            <w:tcW w:w="878" w:type="dxa"/>
            <w:tcMar>
              <w:top w:w="50" w:type="dxa"/>
              <w:left w:w="100" w:type="dxa"/>
            </w:tcMar>
            <w:vAlign w:val="center"/>
          </w:tcPr>
          <w:p w14:paraId="00EE44B7"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4" w:type="dxa"/>
            <w:tcMar>
              <w:top w:w="50" w:type="dxa"/>
              <w:left w:w="100" w:type="dxa"/>
            </w:tcMar>
            <w:vAlign w:val="center"/>
          </w:tcPr>
          <w:p w14:paraId="4FCEC27F" w14:textId="77777777" w:rsidR="00725654" w:rsidRDefault="00725654" w:rsidP="00F27A98">
            <w:pPr>
              <w:spacing w:after="0"/>
              <w:ind w:left="135"/>
              <w:jc w:val="center"/>
            </w:pPr>
          </w:p>
        </w:tc>
        <w:tc>
          <w:tcPr>
            <w:tcW w:w="1680" w:type="dxa"/>
            <w:tcMar>
              <w:top w:w="50" w:type="dxa"/>
              <w:left w:w="100" w:type="dxa"/>
            </w:tcMar>
            <w:vAlign w:val="center"/>
          </w:tcPr>
          <w:p w14:paraId="4A086DCF" w14:textId="77777777" w:rsidR="00725654" w:rsidRDefault="00725654" w:rsidP="00F27A98">
            <w:pPr>
              <w:spacing w:after="0"/>
              <w:ind w:left="135"/>
              <w:jc w:val="center"/>
            </w:pPr>
          </w:p>
        </w:tc>
        <w:tc>
          <w:tcPr>
            <w:tcW w:w="1198" w:type="dxa"/>
            <w:tcMar>
              <w:top w:w="50" w:type="dxa"/>
              <w:left w:w="100" w:type="dxa"/>
            </w:tcMar>
            <w:vAlign w:val="center"/>
          </w:tcPr>
          <w:p w14:paraId="4069842D" w14:textId="77777777" w:rsidR="00725654" w:rsidRDefault="00725654" w:rsidP="00F27A98">
            <w:pPr>
              <w:spacing w:after="0"/>
              <w:ind w:left="135"/>
            </w:pPr>
          </w:p>
        </w:tc>
        <w:tc>
          <w:tcPr>
            <w:tcW w:w="2032" w:type="dxa"/>
            <w:tcMar>
              <w:top w:w="50" w:type="dxa"/>
              <w:left w:w="100" w:type="dxa"/>
            </w:tcMar>
            <w:vAlign w:val="center"/>
          </w:tcPr>
          <w:p w14:paraId="2B00945B"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 xml:space="preserve">Библиотека ЦОК </w:t>
            </w:r>
            <w:hyperlink r:id="rId921">
              <w:r>
                <w:rPr>
                  <w:rFonts w:ascii="Times New Roman" w:hAnsi="Times New Roman"/>
                  <w:color w:val="0000FF"/>
                  <w:u w:val="single"/>
                </w:rPr>
                <w:t>https</w:t>
              </w:r>
              <w:r w:rsidRPr="00F377A4">
                <w:rPr>
                  <w:rFonts w:ascii="Times New Roman" w:hAnsi="Times New Roman"/>
                  <w:color w:val="0000FF"/>
                  <w:u w:val="single"/>
                  <w:lang w:val="ru-RU"/>
                </w:rPr>
                <w:t>://</w:t>
              </w:r>
              <w:r>
                <w:rPr>
                  <w:rFonts w:ascii="Times New Roman" w:hAnsi="Times New Roman"/>
                  <w:color w:val="0000FF"/>
                  <w:u w:val="single"/>
                </w:rPr>
                <w:t>m</w:t>
              </w:r>
              <w:r w:rsidRPr="00F377A4">
                <w:rPr>
                  <w:rFonts w:ascii="Times New Roman" w:hAnsi="Times New Roman"/>
                  <w:color w:val="0000FF"/>
                  <w:u w:val="single"/>
                  <w:lang w:val="ru-RU"/>
                </w:rPr>
                <w:t>.</w:t>
              </w:r>
              <w:r>
                <w:rPr>
                  <w:rFonts w:ascii="Times New Roman" w:hAnsi="Times New Roman"/>
                  <w:color w:val="0000FF"/>
                  <w:u w:val="single"/>
                </w:rPr>
                <w:t>edsoo</w:t>
              </w:r>
              <w:r w:rsidRPr="00F377A4">
                <w:rPr>
                  <w:rFonts w:ascii="Times New Roman" w:hAnsi="Times New Roman"/>
                  <w:color w:val="0000FF"/>
                  <w:u w:val="single"/>
                  <w:lang w:val="ru-RU"/>
                </w:rPr>
                <w:t>.</w:t>
              </w:r>
              <w:r>
                <w:rPr>
                  <w:rFonts w:ascii="Times New Roman" w:hAnsi="Times New Roman"/>
                  <w:color w:val="0000FF"/>
                  <w:u w:val="single"/>
                </w:rPr>
                <w:t>ru</w:t>
              </w:r>
              <w:r w:rsidRPr="00F377A4">
                <w:rPr>
                  <w:rFonts w:ascii="Times New Roman" w:hAnsi="Times New Roman"/>
                  <w:color w:val="0000FF"/>
                  <w:u w:val="single"/>
                  <w:lang w:val="ru-RU"/>
                </w:rPr>
                <w:t>/8</w:t>
              </w:r>
              <w:r>
                <w:rPr>
                  <w:rFonts w:ascii="Times New Roman" w:hAnsi="Times New Roman"/>
                  <w:color w:val="0000FF"/>
                  <w:u w:val="single"/>
                </w:rPr>
                <w:t>a</w:t>
              </w:r>
              <w:r w:rsidRPr="00F377A4">
                <w:rPr>
                  <w:rFonts w:ascii="Times New Roman" w:hAnsi="Times New Roman"/>
                  <w:color w:val="0000FF"/>
                  <w:u w:val="single"/>
                  <w:lang w:val="ru-RU"/>
                </w:rPr>
                <w:t>14</w:t>
              </w:r>
              <w:r>
                <w:rPr>
                  <w:rFonts w:ascii="Times New Roman" w:hAnsi="Times New Roman"/>
                  <w:color w:val="0000FF"/>
                  <w:u w:val="single"/>
                </w:rPr>
                <w:t>ec</w:t>
              </w:r>
              <w:r w:rsidRPr="00F377A4">
                <w:rPr>
                  <w:rFonts w:ascii="Times New Roman" w:hAnsi="Times New Roman"/>
                  <w:color w:val="0000FF"/>
                  <w:u w:val="single"/>
                  <w:lang w:val="ru-RU"/>
                </w:rPr>
                <w:t>6</w:t>
              </w:r>
              <w:r>
                <w:rPr>
                  <w:rFonts w:ascii="Times New Roman" w:hAnsi="Times New Roman"/>
                  <w:color w:val="0000FF"/>
                  <w:u w:val="single"/>
                </w:rPr>
                <w:t>c</w:t>
              </w:r>
            </w:hyperlink>
            <w:r w:rsidRPr="00F377A4">
              <w:rPr>
                <w:rFonts w:ascii="Times New Roman" w:hAnsi="Times New Roman"/>
                <w:color w:val="000000"/>
                <w:sz w:val="24"/>
                <w:lang w:val="ru-RU"/>
              </w:rPr>
              <w:t xml:space="preserve"> </w:t>
            </w:r>
            <w:hyperlink r:id="rId922">
              <w:r>
                <w:rPr>
                  <w:rFonts w:ascii="Times New Roman" w:hAnsi="Times New Roman"/>
                  <w:color w:val="0000FF"/>
                  <w:u w:val="single"/>
                </w:rPr>
                <w:t>https</w:t>
              </w:r>
              <w:r w:rsidRPr="00F377A4">
                <w:rPr>
                  <w:rFonts w:ascii="Times New Roman" w:hAnsi="Times New Roman"/>
                  <w:color w:val="0000FF"/>
                  <w:u w:val="single"/>
                  <w:lang w:val="ru-RU"/>
                </w:rPr>
                <w:t>://</w:t>
              </w:r>
              <w:r>
                <w:rPr>
                  <w:rFonts w:ascii="Times New Roman" w:hAnsi="Times New Roman"/>
                  <w:color w:val="0000FF"/>
                  <w:u w:val="single"/>
                </w:rPr>
                <w:t>m</w:t>
              </w:r>
              <w:r w:rsidRPr="00F377A4">
                <w:rPr>
                  <w:rFonts w:ascii="Times New Roman" w:hAnsi="Times New Roman"/>
                  <w:color w:val="0000FF"/>
                  <w:u w:val="single"/>
                  <w:lang w:val="ru-RU"/>
                </w:rPr>
                <w:t>.</w:t>
              </w:r>
              <w:r>
                <w:rPr>
                  <w:rFonts w:ascii="Times New Roman" w:hAnsi="Times New Roman"/>
                  <w:color w:val="0000FF"/>
                  <w:u w:val="single"/>
                </w:rPr>
                <w:t>edsoo</w:t>
              </w:r>
              <w:r w:rsidRPr="00F377A4">
                <w:rPr>
                  <w:rFonts w:ascii="Times New Roman" w:hAnsi="Times New Roman"/>
                  <w:color w:val="0000FF"/>
                  <w:u w:val="single"/>
                  <w:lang w:val="ru-RU"/>
                </w:rPr>
                <w:t>.</w:t>
              </w:r>
              <w:r>
                <w:rPr>
                  <w:rFonts w:ascii="Times New Roman" w:hAnsi="Times New Roman"/>
                  <w:color w:val="0000FF"/>
                  <w:u w:val="single"/>
                </w:rPr>
                <w:t>ru</w:t>
              </w:r>
              <w:r w:rsidRPr="00F377A4">
                <w:rPr>
                  <w:rFonts w:ascii="Times New Roman" w:hAnsi="Times New Roman"/>
                  <w:color w:val="0000FF"/>
                  <w:u w:val="single"/>
                  <w:lang w:val="ru-RU"/>
                </w:rPr>
                <w:t>/8</w:t>
              </w:r>
              <w:r>
                <w:rPr>
                  <w:rFonts w:ascii="Times New Roman" w:hAnsi="Times New Roman"/>
                  <w:color w:val="0000FF"/>
                  <w:u w:val="single"/>
                </w:rPr>
                <w:t>a</w:t>
              </w:r>
              <w:r w:rsidRPr="00F377A4">
                <w:rPr>
                  <w:rFonts w:ascii="Times New Roman" w:hAnsi="Times New Roman"/>
                  <w:color w:val="0000FF"/>
                  <w:u w:val="single"/>
                  <w:lang w:val="ru-RU"/>
                </w:rPr>
                <w:t>14</w:t>
              </w:r>
              <w:r>
                <w:rPr>
                  <w:rFonts w:ascii="Times New Roman" w:hAnsi="Times New Roman"/>
                  <w:color w:val="0000FF"/>
                  <w:u w:val="single"/>
                </w:rPr>
                <w:t>ede</w:t>
              </w:r>
              <w:r w:rsidRPr="00F377A4">
                <w:rPr>
                  <w:rFonts w:ascii="Times New Roman" w:hAnsi="Times New Roman"/>
                  <w:color w:val="0000FF"/>
                  <w:u w:val="single"/>
                  <w:lang w:val="ru-RU"/>
                </w:rPr>
                <w:t>8</w:t>
              </w:r>
            </w:hyperlink>
          </w:p>
        </w:tc>
      </w:tr>
      <w:tr w:rsidR="00725654" w:rsidRPr="002D14B4" w14:paraId="67AB9AD6" w14:textId="77777777" w:rsidTr="00F27A98">
        <w:trPr>
          <w:trHeight w:val="144"/>
          <w:tblCellSpacing w:w="20" w:type="nil"/>
        </w:trPr>
        <w:tc>
          <w:tcPr>
            <w:tcW w:w="405" w:type="dxa"/>
            <w:tcMar>
              <w:top w:w="50" w:type="dxa"/>
              <w:left w:w="100" w:type="dxa"/>
            </w:tcMar>
            <w:vAlign w:val="center"/>
          </w:tcPr>
          <w:p w14:paraId="7C8D24A4" w14:textId="77777777" w:rsidR="00725654" w:rsidRDefault="00725654" w:rsidP="00F27A98">
            <w:pPr>
              <w:spacing w:after="0"/>
            </w:pPr>
            <w:r>
              <w:rPr>
                <w:rFonts w:ascii="Times New Roman" w:hAnsi="Times New Roman"/>
                <w:color w:val="000000"/>
                <w:sz w:val="24"/>
              </w:rPr>
              <w:t>8</w:t>
            </w:r>
          </w:p>
        </w:tc>
        <w:tc>
          <w:tcPr>
            <w:tcW w:w="2728" w:type="dxa"/>
            <w:tcMar>
              <w:top w:w="50" w:type="dxa"/>
              <w:left w:w="100" w:type="dxa"/>
            </w:tcMar>
            <w:vAlign w:val="center"/>
          </w:tcPr>
          <w:p w14:paraId="4DC39EA3"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Народные праздники: создаем панно на тему народных праздников</w:t>
            </w:r>
          </w:p>
        </w:tc>
        <w:tc>
          <w:tcPr>
            <w:tcW w:w="878" w:type="dxa"/>
            <w:tcMar>
              <w:top w:w="50" w:type="dxa"/>
              <w:left w:w="100" w:type="dxa"/>
            </w:tcMar>
            <w:vAlign w:val="center"/>
          </w:tcPr>
          <w:p w14:paraId="64A9C52E"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4" w:type="dxa"/>
            <w:tcMar>
              <w:top w:w="50" w:type="dxa"/>
              <w:left w:w="100" w:type="dxa"/>
            </w:tcMar>
            <w:vAlign w:val="center"/>
          </w:tcPr>
          <w:p w14:paraId="5FFE5A1D" w14:textId="77777777" w:rsidR="00725654" w:rsidRDefault="00725654" w:rsidP="00F27A98">
            <w:pPr>
              <w:spacing w:after="0"/>
              <w:ind w:left="135"/>
              <w:jc w:val="center"/>
            </w:pPr>
          </w:p>
        </w:tc>
        <w:tc>
          <w:tcPr>
            <w:tcW w:w="1680" w:type="dxa"/>
            <w:tcMar>
              <w:top w:w="50" w:type="dxa"/>
              <w:left w:w="100" w:type="dxa"/>
            </w:tcMar>
            <w:vAlign w:val="center"/>
          </w:tcPr>
          <w:p w14:paraId="3BD3F3A9" w14:textId="77777777" w:rsidR="00725654" w:rsidRDefault="00725654" w:rsidP="00F27A98">
            <w:pPr>
              <w:spacing w:after="0"/>
              <w:ind w:left="135"/>
              <w:jc w:val="center"/>
            </w:pPr>
          </w:p>
        </w:tc>
        <w:tc>
          <w:tcPr>
            <w:tcW w:w="1198" w:type="dxa"/>
            <w:tcMar>
              <w:top w:w="50" w:type="dxa"/>
              <w:left w:w="100" w:type="dxa"/>
            </w:tcMar>
            <w:vAlign w:val="center"/>
          </w:tcPr>
          <w:p w14:paraId="4D376E2A" w14:textId="77777777" w:rsidR="00725654" w:rsidRDefault="00725654" w:rsidP="00F27A98">
            <w:pPr>
              <w:spacing w:after="0"/>
              <w:ind w:left="135"/>
            </w:pPr>
          </w:p>
        </w:tc>
        <w:tc>
          <w:tcPr>
            <w:tcW w:w="2032" w:type="dxa"/>
            <w:tcMar>
              <w:top w:w="50" w:type="dxa"/>
              <w:left w:w="100" w:type="dxa"/>
            </w:tcMar>
            <w:vAlign w:val="center"/>
          </w:tcPr>
          <w:p w14:paraId="628A1DF1"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 xml:space="preserve">Библиотека ЦОК </w:t>
            </w:r>
            <w:hyperlink r:id="rId923">
              <w:r>
                <w:rPr>
                  <w:rFonts w:ascii="Times New Roman" w:hAnsi="Times New Roman"/>
                  <w:color w:val="0000FF"/>
                  <w:u w:val="single"/>
                </w:rPr>
                <w:t>https</w:t>
              </w:r>
              <w:r w:rsidRPr="00F377A4">
                <w:rPr>
                  <w:rFonts w:ascii="Times New Roman" w:hAnsi="Times New Roman"/>
                  <w:color w:val="0000FF"/>
                  <w:u w:val="single"/>
                  <w:lang w:val="ru-RU"/>
                </w:rPr>
                <w:t>://</w:t>
              </w:r>
              <w:r>
                <w:rPr>
                  <w:rFonts w:ascii="Times New Roman" w:hAnsi="Times New Roman"/>
                  <w:color w:val="0000FF"/>
                  <w:u w:val="single"/>
                </w:rPr>
                <w:t>m</w:t>
              </w:r>
              <w:r w:rsidRPr="00F377A4">
                <w:rPr>
                  <w:rFonts w:ascii="Times New Roman" w:hAnsi="Times New Roman"/>
                  <w:color w:val="0000FF"/>
                  <w:u w:val="single"/>
                  <w:lang w:val="ru-RU"/>
                </w:rPr>
                <w:t>.</w:t>
              </w:r>
              <w:r>
                <w:rPr>
                  <w:rFonts w:ascii="Times New Roman" w:hAnsi="Times New Roman"/>
                  <w:color w:val="0000FF"/>
                  <w:u w:val="single"/>
                </w:rPr>
                <w:t>edsoo</w:t>
              </w:r>
              <w:r w:rsidRPr="00F377A4">
                <w:rPr>
                  <w:rFonts w:ascii="Times New Roman" w:hAnsi="Times New Roman"/>
                  <w:color w:val="0000FF"/>
                  <w:u w:val="single"/>
                  <w:lang w:val="ru-RU"/>
                </w:rPr>
                <w:t>.</w:t>
              </w:r>
              <w:r>
                <w:rPr>
                  <w:rFonts w:ascii="Times New Roman" w:hAnsi="Times New Roman"/>
                  <w:color w:val="0000FF"/>
                  <w:u w:val="single"/>
                </w:rPr>
                <w:t>ru</w:t>
              </w:r>
              <w:r w:rsidRPr="00F377A4">
                <w:rPr>
                  <w:rFonts w:ascii="Times New Roman" w:hAnsi="Times New Roman"/>
                  <w:color w:val="0000FF"/>
                  <w:u w:val="single"/>
                  <w:lang w:val="ru-RU"/>
                </w:rPr>
                <w:t>/8</w:t>
              </w:r>
              <w:r>
                <w:rPr>
                  <w:rFonts w:ascii="Times New Roman" w:hAnsi="Times New Roman"/>
                  <w:color w:val="0000FF"/>
                  <w:u w:val="single"/>
                </w:rPr>
                <w:t>a</w:t>
              </w:r>
              <w:r w:rsidRPr="00F377A4">
                <w:rPr>
                  <w:rFonts w:ascii="Times New Roman" w:hAnsi="Times New Roman"/>
                  <w:color w:val="0000FF"/>
                  <w:u w:val="single"/>
                  <w:lang w:val="ru-RU"/>
                </w:rPr>
                <w:t>14</w:t>
              </w:r>
              <w:r>
                <w:rPr>
                  <w:rFonts w:ascii="Times New Roman" w:hAnsi="Times New Roman"/>
                  <w:color w:val="0000FF"/>
                  <w:u w:val="single"/>
                </w:rPr>
                <w:t>e</w:t>
              </w:r>
              <w:r w:rsidRPr="00F377A4">
                <w:rPr>
                  <w:rFonts w:ascii="Times New Roman" w:hAnsi="Times New Roman"/>
                  <w:color w:val="0000FF"/>
                  <w:u w:val="single"/>
                  <w:lang w:val="ru-RU"/>
                </w:rPr>
                <w:t>302</w:t>
              </w:r>
            </w:hyperlink>
          </w:p>
        </w:tc>
      </w:tr>
      <w:tr w:rsidR="00725654" w:rsidRPr="002D14B4" w14:paraId="2C17C1F3" w14:textId="77777777" w:rsidTr="00F27A98">
        <w:trPr>
          <w:trHeight w:val="144"/>
          <w:tblCellSpacing w:w="20" w:type="nil"/>
        </w:trPr>
        <w:tc>
          <w:tcPr>
            <w:tcW w:w="405" w:type="dxa"/>
            <w:tcMar>
              <w:top w:w="50" w:type="dxa"/>
              <w:left w:w="100" w:type="dxa"/>
            </w:tcMar>
            <w:vAlign w:val="center"/>
          </w:tcPr>
          <w:p w14:paraId="3D600059" w14:textId="77777777" w:rsidR="00725654" w:rsidRDefault="00725654" w:rsidP="00F27A98">
            <w:pPr>
              <w:spacing w:after="0"/>
            </w:pPr>
            <w:r>
              <w:rPr>
                <w:rFonts w:ascii="Times New Roman" w:hAnsi="Times New Roman"/>
                <w:color w:val="000000"/>
                <w:sz w:val="24"/>
              </w:rPr>
              <w:t>9</w:t>
            </w:r>
          </w:p>
        </w:tc>
        <w:tc>
          <w:tcPr>
            <w:tcW w:w="2728" w:type="dxa"/>
            <w:tcMar>
              <w:top w:w="50" w:type="dxa"/>
              <w:left w:w="100" w:type="dxa"/>
            </w:tcMar>
            <w:vAlign w:val="center"/>
          </w:tcPr>
          <w:p w14:paraId="26FA32CC"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Родной угол: изображаем и моделируем башни и крепостные стены</w:t>
            </w:r>
          </w:p>
        </w:tc>
        <w:tc>
          <w:tcPr>
            <w:tcW w:w="878" w:type="dxa"/>
            <w:tcMar>
              <w:top w:w="50" w:type="dxa"/>
              <w:left w:w="100" w:type="dxa"/>
            </w:tcMar>
            <w:vAlign w:val="center"/>
          </w:tcPr>
          <w:p w14:paraId="677B7521"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4" w:type="dxa"/>
            <w:tcMar>
              <w:top w:w="50" w:type="dxa"/>
              <w:left w:w="100" w:type="dxa"/>
            </w:tcMar>
            <w:vAlign w:val="center"/>
          </w:tcPr>
          <w:p w14:paraId="06495599" w14:textId="77777777" w:rsidR="00725654" w:rsidRDefault="00725654" w:rsidP="00F27A98">
            <w:pPr>
              <w:spacing w:after="0"/>
              <w:ind w:left="135"/>
              <w:jc w:val="center"/>
            </w:pPr>
          </w:p>
        </w:tc>
        <w:tc>
          <w:tcPr>
            <w:tcW w:w="1680" w:type="dxa"/>
            <w:tcMar>
              <w:top w:w="50" w:type="dxa"/>
              <w:left w:w="100" w:type="dxa"/>
            </w:tcMar>
            <w:vAlign w:val="center"/>
          </w:tcPr>
          <w:p w14:paraId="4665838E" w14:textId="77777777" w:rsidR="00725654" w:rsidRDefault="00725654" w:rsidP="00F27A98">
            <w:pPr>
              <w:spacing w:after="0"/>
              <w:ind w:left="135"/>
              <w:jc w:val="center"/>
            </w:pPr>
          </w:p>
        </w:tc>
        <w:tc>
          <w:tcPr>
            <w:tcW w:w="1198" w:type="dxa"/>
            <w:tcMar>
              <w:top w:w="50" w:type="dxa"/>
              <w:left w:w="100" w:type="dxa"/>
            </w:tcMar>
            <w:vAlign w:val="center"/>
          </w:tcPr>
          <w:p w14:paraId="3F74C889" w14:textId="77777777" w:rsidR="00725654" w:rsidRDefault="00725654" w:rsidP="00F27A98">
            <w:pPr>
              <w:spacing w:after="0"/>
              <w:ind w:left="135"/>
            </w:pPr>
          </w:p>
        </w:tc>
        <w:tc>
          <w:tcPr>
            <w:tcW w:w="2032" w:type="dxa"/>
            <w:tcMar>
              <w:top w:w="50" w:type="dxa"/>
              <w:left w:w="100" w:type="dxa"/>
            </w:tcMar>
            <w:vAlign w:val="center"/>
          </w:tcPr>
          <w:p w14:paraId="7E3E0376"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 xml:space="preserve">Библиотека ЦОК </w:t>
            </w:r>
            <w:hyperlink r:id="rId924">
              <w:r>
                <w:rPr>
                  <w:rFonts w:ascii="Times New Roman" w:hAnsi="Times New Roman"/>
                  <w:color w:val="0000FF"/>
                  <w:u w:val="single"/>
                </w:rPr>
                <w:t>https</w:t>
              </w:r>
              <w:r w:rsidRPr="00F377A4">
                <w:rPr>
                  <w:rFonts w:ascii="Times New Roman" w:hAnsi="Times New Roman"/>
                  <w:color w:val="0000FF"/>
                  <w:u w:val="single"/>
                  <w:lang w:val="ru-RU"/>
                </w:rPr>
                <w:t>://</w:t>
              </w:r>
              <w:r>
                <w:rPr>
                  <w:rFonts w:ascii="Times New Roman" w:hAnsi="Times New Roman"/>
                  <w:color w:val="0000FF"/>
                  <w:u w:val="single"/>
                </w:rPr>
                <w:t>m</w:t>
              </w:r>
              <w:r w:rsidRPr="00F377A4">
                <w:rPr>
                  <w:rFonts w:ascii="Times New Roman" w:hAnsi="Times New Roman"/>
                  <w:color w:val="0000FF"/>
                  <w:u w:val="single"/>
                  <w:lang w:val="ru-RU"/>
                </w:rPr>
                <w:t>.</w:t>
              </w:r>
              <w:r>
                <w:rPr>
                  <w:rFonts w:ascii="Times New Roman" w:hAnsi="Times New Roman"/>
                  <w:color w:val="0000FF"/>
                  <w:u w:val="single"/>
                </w:rPr>
                <w:t>edsoo</w:t>
              </w:r>
              <w:r w:rsidRPr="00F377A4">
                <w:rPr>
                  <w:rFonts w:ascii="Times New Roman" w:hAnsi="Times New Roman"/>
                  <w:color w:val="0000FF"/>
                  <w:u w:val="single"/>
                  <w:lang w:val="ru-RU"/>
                </w:rPr>
                <w:t>.</w:t>
              </w:r>
              <w:r>
                <w:rPr>
                  <w:rFonts w:ascii="Times New Roman" w:hAnsi="Times New Roman"/>
                  <w:color w:val="0000FF"/>
                  <w:u w:val="single"/>
                </w:rPr>
                <w:t>ru</w:t>
              </w:r>
              <w:r w:rsidRPr="00F377A4">
                <w:rPr>
                  <w:rFonts w:ascii="Times New Roman" w:hAnsi="Times New Roman"/>
                  <w:color w:val="0000FF"/>
                  <w:u w:val="single"/>
                  <w:lang w:val="ru-RU"/>
                </w:rPr>
                <w:t>/8</w:t>
              </w:r>
              <w:r>
                <w:rPr>
                  <w:rFonts w:ascii="Times New Roman" w:hAnsi="Times New Roman"/>
                  <w:color w:val="0000FF"/>
                  <w:u w:val="single"/>
                </w:rPr>
                <w:t>a</w:t>
              </w:r>
              <w:r w:rsidRPr="00F377A4">
                <w:rPr>
                  <w:rFonts w:ascii="Times New Roman" w:hAnsi="Times New Roman"/>
                  <w:color w:val="0000FF"/>
                  <w:u w:val="single"/>
                  <w:lang w:val="ru-RU"/>
                </w:rPr>
                <w:t>14</w:t>
              </w:r>
              <w:r>
                <w:rPr>
                  <w:rFonts w:ascii="Times New Roman" w:hAnsi="Times New Roman"/>
                  <w:color w:val="0000FF"/>
                  <w:u w:val="single"/>
                </w:rPr>
                <w:t>fcca</w:t>
              </w:r>
            </w:hyperlink>
          </w:p>
        </w:tc>
      </w:tr>
      <w:tr w:rsidR="00725654" w14:paraId="0D0AFE3D" w14:textId="77777777" w:rsidTr="00F27A98">
        <w:trPr>
          <w:trHeight w:val="144"/>
          <w:tblCellSpacing w:w="20" w:type="nil"/>
        </w:trPr>
        <w:tc>
          <w:tcPr>
            <w:tcW w:w="405" w:type="dxa"/>
            <w:tcMar>
              <w:top w:w="50" w:type="dxa"/>
              <w:left w:w="100" w:type="dxa"/>
            </w:tcMar>
            <w:vAlign w:val="center"/>
          </w:tcPr>
          <w:p w14:paraId="26785953" w14:textId="77777777" w:rsidR="00725654" w:rsidRDefault="00725654" w:rsidP="00F27A98">
            <w:pPr>
              <w:spacing w:after="0"/>
            </w:pPr>
            <w:r>
              <w:rPr>
                <w:rFonts w:ascii="Times New Roman" w:hAnsi="Times New Roman"/>
                <w:color w:val="000000"/>
                <w:sz w:val="24"/>
              </w:rPr>
              <w:t>10</w:t>
            </w:r>
          </w:p>
        </w:tc>
        <w:tc>
          <w:tcPr>
            <w:tcW w:w="2728" w:type="dxa"/>
            <w:tcMar>
              <w:top w:w="50" w:type="dxa"/>
              <w:left w:w="100" w:type="dxa"/>
            </w:tcMar>
            <w:vAlign w:val="center"/>
          </w:tcPr>
          <w:p w14:paraId="72079B04"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Родной край: создаем макет «Древний город»</w:t>
            </w:r>
          </w:p>
        </w:tc>
        <w:tc>
          <w:tcPr>
            <w:tcW w:w="878" w:type="dxa"/>
            <w:tcMar>
              <w:top w:w="50" w:type="dxa"/>
              <w:left w:w="100" w:type="dxa"/>
            </w:tcMar>
            <w:vAlign w:val="center"/>
          </w:tcPr>
          <w:p w14:paraId="28D2EECD"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4" w:type="dxa"/>
            <w:tcMar>
              <w:top w:w="50" w:type="dxa"/>
              <w:left w:w="100" w:type="dxa"/>
            </w:tcMar>
            <w:vAlign w:val="center"/>
          </w:tcPr>
          <w:p w14:paraId="3F1FFC2C" w14:textId="77777777" w:rsidR="00725654" w:rsidRDefault="00725654" w:rsidP="00F27A98">
            <w:pPr>
              <w:spacing w:after="0"/>
              <w:ind w:left="135"/>
              <w:jc w:val="center"/>
            </w:pPr>
          </w:p>
        </w:tc>
        <w:tc>
          <w:tcPr>
            <w:tcW w:w="1680" w:type="dxa"/>
            <w:tcMar>
              <w:top w:w="50" w:type="dxa"/>
              <w:left w:w="100" w:type="dxa"/>
            </w:tcMar>
            <w:vAlign w:val="center"/>
          </w:tcPr>
          <w:p w14:paraId="491A0BAF" w14:textId="77777777" w:rsidR="00725654" w:rsidRDefault="00725654" w:rsidP="00F27A98">
            <w:pPr>
              <w:spacing w:after="0"/>
              <w:ind w:left="135"/>
              <w:jc w:val="center"/>
            </w:pPr>
          </w:p>
        </w:tc>
        <w:tc>
          <w:tcPr>
            <w:tcW w:w="1198" w:type="dxa"/>
            <w:tcMar>
              <w:top w:w="50" w:type="dxa"/>
              <w:left w:w="100" w:type="dxa"/>
            </w:tcMar>
            <w:vAlign w:val="center"/>
          </w:tcPr>
          <w:p w14:paraId="073F2167" w14:textId="77777777" w:rsidR="00725654" w:rsidRDefault="00725654" w:rsidP="00F27A98">
            <w:pPr>
              <w:spacing w:after="0"/>
              <w:ind w:left="135"/>
            </w:pPr>
          </w:p>
        </w:tc>
        <w:tc>
          <w:tcPr>
            <w:tcW w:w="2032" w:type="dxa"/>
            <w:tcMar>
              <w:top w:w="50" w:type="dxa"/>
              <w:left w:w="100" w:type="dxa"/>
            </w:tcMar>
            <w:vAlign w:val="center"/>
          </w:tcPr>
          <w:p w14:paraId="1BF12451" w14:textId="77777777" w:rsidR="00725654" w:rsidRDefault="00725654" w:rsidP="00F27A98">
            <w:pPr>
              <w:spacing w:after="0"/>
              <w:ind w:left="135"/>
            </w:pPr>
          </w:p>
        </w:tc>
      </w:tr>
      <w:tr w:rsidR="00725654" w:rsidRPr="002D14B4" w14:paraId="51704286" w14:textId="77777777" w:rsidTr="00F27A98">
        <w:trPr>
          <w:trHeight w:val="144"/>
          <w:tblCellSpacing w:w="20" w:type="nil"/>
        </w:trPr>
        <w:tc>
          <w:tcPr>
            <w:tcW w:w="405" w:type="dxa"/>
            <w:tcMar>
              <w:top w:w="50" w:type="dxa"/>
              <w:left w:w="100" w:type="dxa"/>
            </w:tcMar>
            <w:vAlign w:val="center"/>
          </w:tcPr>
          <w:p w14:paraId="79C81038" w14:textId="77777777" w:rsidR="00725654" w:rsidRDefault="00725654" w:rsidP="00F27A98">
            <w:pPr>
              <w:spacing w:after="0"/>
            </w:pPr>
            <w:r>
              <w:rPr>
                <w:rFonts w:ascii="Times New Roman" w:hAnsi="Times New Roman"/>
                <w:color w:val="000000"/>
                <w:sz w:val="24"/>
              </w:rPr>
              <w:t>11</w:t>
            </w:r>
          </w:p>
        </w:tc>
        <w:tc>
          <w:tcPr>
            <w:tcW w:w="2728" w:type="dxa"/>
            <w:tcMar>
              <w:top w:w="50" w:type="dxa"/>
              <w:left w:w="100" w:type="dxa"/>
            </w:tcMar>
            <w:vAlign w:val="center"/>
          </w:tcPr>
          <w:p w14:paraId="0B233F0A"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Древние соборы: изображаем древнерусский храм</w:t>
            </w:r>
          </w:p>
        </w:tc>
        <w:tc>
          <w:tcPr>
            <w:tcW w:w="878" w:type="dxa"/>
            <w:tcMar>
              <w:top w:w="50" w:type="dxa"/>
              <w:left w:w="100" w:type="dxa"/>
            </w:tcMar>
            <w:vAlign w:val="center"/>
          </w:tcPr>
          <w:p w14:paraId="62361E80"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4" w:type="dxa"/>
            <w:tcMar>
              <w:top w:w="50" w:type="dxa"/>
              <w:left w:w="100" w:type="dxa"/>
            </w:tcMar>
            <w:vAlign w:val="center"/>
          </w:tcPr>
          <w:p w14:paraId="513CF35C" w14:textId="77777777" w:rsidR="00725654" w:rsidRDefault="00725654" w:rsidP="00F27A98">
            <w:pPr>
              <w:spacing w:after="0"/>
              <w:ind w:left="135"/>
              <w:jc w:val="center"/>
            </w:pPr>
          </w:p>
        </w:tc>
        <w:tc>
          <w:tcPr>
            <w:tcW w:w="1680" w:type="dxa"/>
            <w:tcMar>
              <w:top w:w="50" w:type="dxa"/>
              <w:left w:w="100" w:type="dxa"/>
            </w:tcMar>
            <w:vAlign w:val="center"/>
          </w:tcPr>
          <w:p w14:paraId="2A50E89D" w14:textId="77777777" w:rsidR="00725654" w:rsidRDefault="00725654" w:rsidP="00F27A98">
            <w:pPr>
              <w:spacing w:after="0"/>
              <w:ind w:left="135"/>
              <w:jc w:val="center"/>
            </w:pPr>
          </w:p>
        </w:tc>
        <w:tc>
          <w:tcPr>
            <w:tcW w:w="1198" w:type="dxa"/>
            <w:tcMar>
              <w:top w:w="50" w:type="dxa"/>
              <w:left w:w="100" w:type="dxa"/>
            </w:tcMar>
            <w:vAlign w:val="center"/>
          </w:tcPr>
          <w:p w14:paraId="7CF8A0DA" w14:textId="77777777" w:rsidR="00725654" w:rsidRDefault="00725654" w:rsidP="00F27A98">
            <w:pPr>
              <w:spacing w:after="0"/>
              <w:ind w:left="135"/>
            </w:pPr>
          </w:p>
        </w:tc>
        <w:tc>
          <w:tcPr>
            <w:tcW w:w="2032" w:type="dxa"/>
            <w:tcMar>
              <w:top w:w="50" w:type="dxa"/>
              <w:left w:w="100" w:type="dxa"/>
            </w:tcMar>
            <w:vAlign w:val="center"/>
          </w:tcPr>
          <w:p w14:paraId="693FD8E2"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 xml:space="preserve">Библиотека ЦОК </w:t>
            </w:r>
            <w:hyperlink r:id="rId925">
              <w:r>
                <w:rPr>
                  <w:rFonts w:ascii="Times New Roman" w:hAnsi="Times New Roman"/>
                  <w:color w:val="0000FF"/>
                  <w:u w:val="single"/>
                </w:rPr>
                <w:t>https</w:t>
              </w:r>
              <w:r w:rsidRPr="00F377A4">
                <w:rPr>
                  <w:rFonts w:ascii="Times New Roman" w:hAnsi="Times New Roman"/>
                  <w:color w:val="0000FF"/>
                  <w:u w:val="single"/>
                  <w:lang w:val="ru-RU"/>
                </w:rPr>
                <w:t>://</w:t>
              </w:r>
              <w:r>
                <w:rPr>
                  <w:rFonts w:ascii="Times New Roman" w:hAnsi="Times New Roman"/>
                  <w:color w:val="0000FF"/>
                  <w:u w:val="single"/>
                </w:rPr>
                <w:t>m</w:t>
              </w:r>
              <w:r w:rsidRPr="00F377A4">
                <w:rPr>
                  <w:rFonts w:ascii="Times New Roman" w:hAnsi="Times New Roman"/>
                  <w:color w:val="0000FF"/>
                  <w:u w:val="single"/>
                  <w:lang w:val="ru-RU"/>
                </w:rPr>
                <w:t>.</w:t>
              </w:r>
              <w:r>
                <w:rPr>
                  <w:rFonts w:ascii="Times New Roman" w:hAnsi="Times New Roman"/>
                  <w:color w:val="0000FF"/>
                  <w:u w:val="single"/>
                </w:rPr>
                <w:t>edsoo</w:t>
              </w:r>
              <w:r w:rsidRPr="00F377A4">
                <w:rPr>
                  <w:rFonts w:ascii="Times New Roman" w:hAnsi="Times New Roman"/>
                  <w:color w:val="0000FF"/>
                  <w:u w:val="single"/>
                  <w:lang w:val="ru-RU"/>
                </w:rPr>
                <w:t>.</w:t>
              </w:r>
              <w:r>
                <w:rPr>
                  <w:rFonts w:ascii="Times New Roman" w:hAnsi="Times New Roman"/>
                  <w:color w:val="0000FF"/>
                  <w:u w:val="single"/>
                </w:rPr>
                <w:t>ru</w:t>
              </w:r>
              <w:r w:rsidRPr="00F377A4">
                <w:rPr>
                  <w:rFonts w:ascii="Times New Roman" w:hAnsi="Times New Roman"/>
                  <w:color w:val="0000FF"/>
                  <w:u w:val="single"/>
                  <w:lang w:val="ru-RU"/>
                </w:rPr>
                <w:t>/8</w:t>
              </w:r>
              <w:r>
                <w:rPr>
                  <w:rFonts w:ascii="Times New Roman" w:hAnsi="Times New Roman"/>
                  <w:color w:val="0000FF"/>
                  <w:u w:val="single"/>
                </w:rPr>
                <w:t>a</w:t>
              </w:r>
              <w:r w:rsidRPr="00F377A4">
                <w:rPr>
                  <w:rFonts w:ascii="Times New Roman" w:hAnsi="Times New Roman"/>
                  <w:color w:val="0000FF"/>
                  <w:u w:val="single"/>
                  <w:lang w:val="ru-RU"/>
                </w:rPr>
                <w:t>14</w:t>
              </w:r>
              <w:r>
                <w:rPr>
                  <w:rFonts w:ascii="Times New Roman" w:hAnsi="Times New Roman"/>
                  <w:color w:val="0000FF"/>
                  <w:u w:val="single"/>
                </w:rPr>
                <w:t>f</w:t>
              </w:r>
              <w:r w:rsidRPr="00F377A4">
                <w:rPr>
                  <w:rFonts w:ascii="Times New Roman" w:hAnsi="Times New Roman"/>
                  <w:color w:val="0000FF"/>
                  <w:u w:val="single"/>
                  <w:lang w:val="ru-RU"/>
                </w:rPr>
                <w:t>838</w:t>
              </w:r>
            </w:hyperlink>
          </w:p>
        </w:tc>
      </w:tr>
      <w:tr w:rsidR="00725654" w:rsidRPr="002D14B4" w14:paraId="41D3E0DA" w14:textId="77777777" w:rsidTr="00F27A98">
        <w:trPr>
          <w:trHeight w:val="144"/>
          <w:tblCellSpacing w:w="20" w:type="nil"/>
        </w:trPr>
        <w:tc>
          <w:tcPr>
            <w:tcW w:w="405" w:type="dxa"/>
            <w:tcMar>
              <w:top w:w="50" w:type="dxa"/>
              <w:left w:w="100" w:type="dxa"/>
            </w:tcMar>
            <w:vAlign w:val="center"/>
          </w:tcPr>
          <w:p w14:paraId="5AB4E226" w14:textId="77777777" w:rsidR="00725654" w:rsidRDefault="00725654" w:rsidP="00F27A98">
            <w:pPr>
              <w:spacing w:after="0"/>
            </w:pPr>
            <w:r>
              <w:rPr>
                <w:rFonts w:ascii="Times New Roman" w:hAnsi="Times New Roman"/>
                <w:color w:val="000000"/>
                <w:sz w:val="24"/>
              </w:rPr>
              <w:t>12</w:t>
            </w:r>
          </w:p>
        </w:tc>
        <w:tc>
          <w:tcPr>
            <w:tcW w:w="2728" w:type="dxa"/>
            <w:tcMar>
              <w:top w:w="50" w:type="dxa"/>
              <w:left w:w="100" w:type="dxa"/>
            </w:tcMar>
            <w:vAlign w:val="center"/>
          </w:tcPr>
          <w:p w14:paraId="6854B2FB"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Города Русской земли: рисуем древнерусский город или историческую часть современного города</w:t>
            </w:r>
          </w:p>
        </w:tc>
        <w:tc>
          <w:tcPr>
            <w:tcW w:w="878" w:type="dxa"/>
            <w:tcMar>
              <w:top w:w="50" w:type="dxa"/>
              <w:left w:w="100" w:type="dxa"/>
            </w:tcMar>
            <w:vAlign w:val="center"/>
          </w:tcPr>
          <w:p w14:paraId="14632599"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4" w:type="dxa"/>
            <w:tcMar>
              <w:top w:w="50" w:type="dxa"/>
              <w:left w:w="100" w:type="dxa"/>
            </w:tcMar>
            <w:vAlign w:val="center"/>
          </w:tcPr>
          <w:p w14:paraId="3AA60CF7" w14:textId="77777777" w:rsidR="00725654" w:rsidRDefault="00725654" w:rsidP="00F27A98">
            <w:pPr>
              <w:spacing w:after="0"/>
              <w:ind w:left="135"/>
              <w:jc w:val="center"/>
            </w:pPr>
          </w:p>
        </w:tc>
        <w:tc>
          <w:tcPr>
            <w:tcW w:w="1680" w:type="dxa"/>
            <w:tcMar>
              <w:top w:w="50" w:type="dxa"/>
              <w:left w:w="100" w:type="dxa"/>
            </w:tcMar>
            <w:vAlign w:val="center"/>
          </w:tcPr>
          <w:p w14:paraId="0F4C23EB" w14:textId="77777777" w:rsidR="00725654" w:rsidRDefault="00725654" w:rsidP="00F27A98">
            <w:pPr>
              <w:spacing w:after="0"/>
              <w:ind w:left="135"/>
              <w:jc w:val="center"/>
            </w:pPr>
          </w:p>
        </w:tc>
        <w:tc>
          <w:tcPr>
            <w:tcW w:w="1198" w:type="dxa"/>
            <w:tcMar>
              <w:top w:w="50" w:type="dxa"/>
              <w:left w:w="100" w:type="dxa"/>
            </w:tcMar>
            <w:vAlign w:val="center"/>
          </w:tcPr>
          <w:p w14:paraId="770AAD15" w14:textId="77777777" w:rsidR="00725654" w:rsidRDefault="00725654" w:rsidP="00F27A98">
            <w:pPr>
              <w:spacing w:after="0"/>
              <w:ind w:left="135"/>
            </w:pPr>
          </w:p>
        </w:tc>
        <w:tc>
          <w:tcPr>
            <w:tcW w:w="2032" w:type="dxa"/>
            <w:tcMar>
              <w:top w:w="50" w:type="dxa"/>
              <w:left w:w="100" w:type="dxa"/>
            </w:tcMar>
            <w:vAlign w:val="center"/>
          </w:tcPr>
          <w:p w14:paraId="6F9F001A"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 xml:space="preserve">Библиотека ЦОК </w:t>
            </w:r>
            <w:hyperlink r:id="rId926">
              <w:r>
                <w:rPr>
                  <w:rFonts w:ascii="Times New Roman" w:hAnsi="Times New Roman"/>
                  <w:color w:val="0000FF"/>
                  <w:u w:val="single"/>
                </w:rPr>
                <w:t>https</w:t>
              </w:r>
              <w:r w:rsidRPr="00F377A4">
                <w:rPr>
                  <w:rFonts w:ascii="Times New Roman" w:hAnsi="Times New Roman"/>
                  <w:color w:val="0000FF"/>
                  <w:u w:val="single"/>
                  <w:lang w:val="ru-RU"/>
                </w:rPr>
                <w:t>://</w:t>
              </w:r>
              <w:r>
                <w:rPr>
                  <w:rFonts w:ascii="Times New Roman" w:hAnsi="Times New Roman"/>
                  <w:color w:val="0000FF"/>
                  <w:u w:val="single"/>
                </w:rPr>
                <w:t>m</w:t>
              </w:r>
              <w:r w:rsidRPr="00F377A4">
                <w:rPr>
                  <w:rFonts w:ascii="Times New Roman" w:hAnsi="Times New Roman"/>
                  <w:color w:val="0000FF"/>
                  <w:u w:val="single"/>
                  <w:lang w:val="ru-RU"/>
                </w:rPr>
                <w:t>.</w:t>
              </w:r>
              <w:r>
                <w:rPr>
                  <w:rFonts w:ascii="Times New Roman" w:hAnsi="Times New Roman"/>
                  <w:color w:val="0000FF"/>
                  <w:u w:val="single"/>
                </w:rPr>
                <w:t>edsoo</w:t>
              </w:r>
              <w:r w:rsidRPr="00F377A4">
                <w:rPr>
                  <w:rFonts w:ascii="Times New Roman" w:hAnsi="Times New Roman"/>
                  <w:color w:val="0000FF"/>
                  <w:u w:val="single"/>
                  <w:lang w:val="ru-RU"/>
                </w:rPr>
                <w:t>.</w:t>
              </w:r>
              <w:r>
                <w:rPr>
                  <w:rFonts w:ascii="Times New Roman" w:hAnsi="Times New Roman"/>
                  <w:color w:val="0000FF"/>
                  <w:u w:val="single"/>
                </w:rPr>
                <w:t>ru</w:t>
              </w:r>
              <w:r w:rsidRPr="00F377A4">
                <w:rPr>
                  <w:rFonts w:ascii="Times New Roman" w:hAnsi="Times New Roman"/>
                  <w:color w:val="0000FF"/>
                  <w:u w:val="single"/>
                  <w:lang w:val="ru-RU"/>
                </w:rPr>
                <w:t>/8</w:t>
              </w:r>
              <w:r>
                <w:rPr>
                  <w:rFonts w:ascii="Times New Roman" w:hAnsi="Times New Roman"/>
                  <w:color w:val="0000FF"/>
                  <w:u w:val="single"/>
                </w:rPr>
                <w:t>a</w:t>
              </w:r>
              <w:r w:rsidRPr="00F377A4">
                <w:rPr>
                  <w:rFonts w:ascii="Times New Roman" w:hAnsi="Times New Roman"/>
                  <w:color w:val="0000FF"/>
                  <w:u w:val="single"/>
                  <w:lang w:val="ru-RU"/>
                </w:rPr>
                <w:t>14</w:t>
              </w:r>
              <w:r>
                <w:rPr>
                  <w:rFonts w:ascii="Times New Roman" w:hAnsi="Times New Roman"/>
                  <w:color w:val="0000FF"/>
                  <w:u w:val="single"/>
                </w:rPr>
                <w:t>db</w:t>
              </w:r>
              <w:r w:rsidRPr="00F377A4">
                <w:rPr>
                  <w:rFonts w:ascii="Times New Roman" w:hAnsi="Times New Roman"/>
                  <w:color w:val="0000FF"/>
                  <w:u w:val="single"/>
                  <w:lang w:val="ru-RU"/>
                </w:rPr>
                <w:t>64</w:t>
              </w:r>
            </w:hyperlink>
          </w:p>
        </w:tc>
      </w:tr>
      <w:tr w:rsidR="00725654" w:rsidRPr="002D14B4" w14:paraId="5A0EB8BC" w14:textId="77777777" w:rsidTr="00F27A98">
        <w:trPr>
          <w:trHeight w:val="144"/>
          <w:tblCellSpacing w:w="20" w:type="nil"/>
        </w:trPr>
        <w:tc>
          <w:tcPr>
            <w:tcW w:w="405" w:type="dxa"/>
            <w:tcMar>
              <w:top w:w="50" w:type="dxa"/>
              <w:left w:w="100" w:type="dxa"/>
            </w:tcMar>
            <w:vAlign w:val="center"/>
          </w:tcPr>
          <w:p w14:paraId="7865EB53" w14:textId="77777777" w:rsidR="00725654" w:rsidRDefault="00725654" w:rsidP="00F27A98">
            <w:pPr>
              <w:spacing w:after="0"/>
            </w:pPr>
            <w:r>
              <w:rPr>
                <w:rFonts w:ascii="Times New Roman" w:hAnsi="Times New Roman"/>
                <w:color w:val="000000"/>
                <w:sz w:val="24"/>
              </w:rPr>
              <w:t>13</w:t>
            </w:r>
          </w:p>
        </w:tc>
        <w:tc>
          <w:tcPr>
            <w:tcW w:w="2728" w:type="dxa"/>
            <w:tcMar>
              <w:top w:w="50" w:type="dxa"/>
              <w:left w:w="100" w:type="dxa"/>
            </w:tcMar>
            <w:vAlign w:val="center"/>
          </w:tcPr>
          <w:p w14:paraId="7901D113"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Древнерусские воины-защитники: рисуем героев былин, древних легенд, сказок</w:t>
            </w:r>
          </w:p>
        </w:tc>
        <w:tc>
          <w:tcPr>
            <w:tcW w:w="878" w:type="dxa"/>
            <w:tcMar>
              <w:top w:w="50" w:type="dxa"/>
              <w:left w:w="100" w:type="dxa"/>
            </w:tcMar>
            <w:vAlign w:val="center"/>
          </w:tcPr>
          <w:p w14:paraId="55BEC4E8"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4" w:type="dxa"/>
            <w:tcMar>
              <w:top w:w="50" w:type="dxa"/>
              <w:left w:w="100" w:type="dxa"/>
            </w:tcMar>
            <w:vAlign w:val="center"/>
          </w:tcPr>
          <w:p w14:paraId="1294CDA1" w14:textId="77777777" w:rsidR="00725654" w:rsidRDefault="00725654" w:rsidP="00F27A98">
            <w:pPr>
              <w:spacing w:after="0"/>
              <w:ind w:left="135"/>
              <w:jc w:val="center"/>
            </w:pPr>
          </w:p>
        </w:tc>
        <w:tc>
          <w:tcPr>
            <w:tcW w:w="1680" w:type="dxa"/>
            <w:tcMar>
              <w:top w:w="50" w:type="dxa"/>
              <w:left w:w="100" w:type="dxa"/>
            </w:tcMar>
            <w:vAlign w:val="center"/>
          </w:tcPr>
          <w:p w14:paraId="71A148B1" w14:textId="77777777" w:rsidR="00725654" w:rsidRDefault="00725654" w:rsidP="00F27A98">
            <w:pPr>
              <w:spacing w:after="0"/>
              <w:ind w:left="135"/>
              <w:jc w:val="center"/>
            </w:pPr>
          </w:p>
        </w:tc>
        <w:tc>
          <w:tcPr>
            <w:tcW w:w="1198" w:type="dxa"/>
            <w:tcMar>
              <w:top w:w="50" w:type="dxa"/>
              <w:left w:w="100" w:type="dxa"/>
            </w:tcMar>
            <w:vAlign w:val="center"/>
          </w:tcPr>
          <w:p w14:paraId="536E98C6" w14:textId="77777777" w:rsidR="00725654" w:rsidRDefault="00725654" w:rsidP="00F27A98">
            <w:pPr>
              <w:spacing w:after="0"/>
              <w:ind w:left="135"/>
            </w:pPr>
          </w:p>
        </w:tc>
        <w:tc>
          <w:tcPr>
            <w:tcW w:w="2032" w:type="dxa"/>
            <w:tcMar>
              <w:top w:w="50" w:type="dxa"/>
              <w:left w:w="100" w:type="dxa"/>
            </w:tcMar>
            <w:vAlign w:val="center"/>
          </w:tcPr>
          <w:p w14:paraId="54E7C21D"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 xml:space="preserve">Библиотека ЦОК </w:t>
            </w:r>
            <w:hyperlink r:id="rId927">
              <w:r>
                <w:rPr>
                  <w:rFonts w:ascii="Times New Roman" w:hAnsi="Times New Roman"/>
                  <w:color w:val="0000FF"/>
                  <w:u w:val="single"/>
                </w:rPr>
                <w:t>https</w:t>
              </w:r>
              <w:r w:rsidRPr="00F377A4">
                <w:rPr>
                  <w:rFonts w:ascii="Times New Roman" w:hAnsi="Times New Roman"/>
                  <w:color w:val="0000FF"/>
                  <w:u w:val="single"/>
                  <w:lang w:val="ru-RU"/>
                </w:rPr>
                <w:t>://</w:t>
              </w:r>
              <w:r>
                <w:rPr>
                  <w:rFonts w:ascii="Times New Roman" w:hAnsi="Times New Roman"/>
                  <w:color w:val="0000FF"/>
                  <w:u w:val="single"/>
                </w:rPr>
                <w:t>m</w:t>
              </w:r>
              <w:r w:rsidRPr="00F377A4">
                <w:rPr>
                  <w:rFonts w:ascii="Times New Roman" w:hAnsi="Times New Roman"/>
                  <w:color w:val="0000FF"/>
                  <w:u w:val="single"/>
                  <w:lang w:val="ru-RU"/>
                </w:rPr>
                <w:t>.</w:t>
              </w:r>
              <w:r>
                <w:rPr>
                  <w:rFonts w:ascii="Times New Roman" w:hAnsi="Times New Roman"/>
                  <w:color w:val="0000FF"/>
                  <w:u w:val="single"/>
                </w:rPr>
                <w:t>edsoo</w:t>
              </w:r>
              <w:r w:rsidRPr="00F377A4">
                <w:rPr>
                  <w:rFonts w:ascii="Times New Roman" w:hAnsi="Times New Roman"/>
                  <w:color w:val="0000FF"/>
                  <w:u w:val="single"/>
                  <w:lang w:val="ru-RU"/>
                </w:rPr>
                <w:t>.</w:t>
              </w:r>
              <w:r>
                <w:rPr>
                  <w:rFonts w:ascii="Times New Roman" w:hAnsi="Times New Roman"/>
                  <w:color w:val="0000FF"/>
                  <w:u w:val="single"/>
                </w:rPr>
                <w:t>ru</w:t>
              </w:r>
              <w:r w:rsidRPr="00F377A4">
                <w:rPr>
                  <w:rFonts w:ascii="Times New Roman" w:hAnsi="Times New Roman"/>
                  <w:color w:val="0000FF"/>
                  <w:u w:val="single"/>
                  <w:lang w:val="ru-RU"/>
                </w:rPr>
                <w:t>/8</w:t>
              </w:r>
              <w:r>
                <w:rPr>
                  <w:rFonts w:ascii="Times New Roman" w:hAnsi="Times New Roman"/>
                  <w:color w:val="0000FF"/>
                  <w:u w:val="single"/>
                </w:rPr>
                <w:t>a</w:t>
              </w:r>
              <w:r w:rsidRPr="00F377A4">
                <w:rPr>
                  <w:rFonts w:ascii="Times New Roman" w:hAnsi="Times New Roman"/>
                  <w:color w:val="0000FF"/>
                  <w:u w:val="single"/>
                  <w:lang w:val="ru-RU"/>
                </w:rPr>
                <w:t>14</w:t>
              </w:r>
              <w:r>
                <w:rPr>
                  <w:rFonts w:ascii="Times New Roman" w:hAnsi="Times New Roman"/>
                  <w:color w:val="0000FF"/>
                  <w:u w:val="single"/>
                </w:rPr>
                <w:t>d</w:t>
              </w:r>
              <w:r w:rsidRPr="00F377A4">
                <w:rPr>
                  <w:rFonts w:ascii="Times New Roman" w:hAnsi="Times New Roman"/>
                  <w:color w:val="0000FF"/>
                  <w:u w:val="single"/>
                  <w:lang w:val="ru-RU"/>
                </w:rPr>
                <w:t>7</w:t>
              </w:r>
              <w:r>
                <w:rPr>
                  <w:rFonts w:ascii="Times New Roman" w:hAnsi="Times New Roman"/>
                  <w:color w:val="0000FF"/>
                  <w:u w:val="single"/>
                </w:rPr>
                <w:t>b</w:t>
              </w:r>
              <w:r w:rsidRPr="00F377A4">
                <w:rPr>
                  <w:rFonts w:ascii="Times New Roman" w:hAnsi="Times New Roman"/>
                  <w:color w:val="0000FF"/>
                  <w:u w:val="single"/>
                  <w:lang w:val="ru-RU"/>
                </w:rPr>
                <w:t>8</w:t>
              </w:r>
            </w:hyperlink>
          </w:p>
        </w:tc>
      </w:tr>
      <w:tr w:rsidR="00725654" w14:paraId="26D88FB9" w14:textId="77777777" w:rsidTr="00F27A98">
        <w:trPr>
          <w:trHeight w:val="144"/>
          <w:tblCellSpacing w:w="20" w:type="nil"/>
        </w:trPr>
        <w:tc>
          <w:tcPr>
            <w:tcW w:w="405" w:type="dxa"/>
            <w:tcMar>
              <w:top w:w="50" w:type="dxa"/>
              <w:left w:w="100" w:type="dxa"/>
            </w:tcMar>
            <w:vAlign w:val="center"/>
          </w:tcPr>
          <w:p w14:paraId="01D1FB36" w14:textId="77777777" w:rsidR="00725654" w:rsidRDefault="00725654" w:rsidP="00F27A98">
            <w:pPr>
              <w:spacing w:after="0"/>
            </w:pPr>
            <w:r>
              <w:rPr>
                <w:rFonts w:ascii="Times New Roman" w:hAnsi="Times New Roman"/>
                <w:color w:val="000000"/>
                <w:sz w:val="24"/>
              </w:rPr>
              <w:t>14</w:t>
            </w:r>
          </w:p>
        </w:tc>
        <w:tc>
          <w:tcPr>
            <w:tcW w:w="2728" w:type="dxa"/>
            <w:tcMar>
              <w:top w:w="50" w:type="dxa"/>
              <w:left w:w="100" w:type="dxa"/>
            </w:tcMar>
            <w:vAlign w:val="center"/>
          </w:tcPr>
          <w:p w14:paraId="6F9F0435"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Великий Новгород: знакомимся с памятниками древнерусского зодчества</w:t>
            </w:r>
          </w:p>
        </w:tc>
        <w:tc>
          <w:tcPr>
            <w:tcW w:w="878" w:type="dxa"/>
            <w:tcMar>
              <w:top w:w="50" w:type="dxa"/>
              <w:left w:w="100" w:type="dxa"/>
            </w:tcMar>
            <w:vAlign w:val="center"/>
          </w:tcPr>
          <w:p w14:paraId="42714AEF"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4" w:type="dxa"/>
            <w:tcMar>
              <w:top w:w="50" w:type="dxa"/>
              <w:left w:w="100" w:type="dxa"/>
            </w:tcMar>
            <w:vAlign w:val="center"/>
          </w:tcPr>
          <w:p w14:paraId="0F548FF7" w14:textId="77777777" w:rsidR="00725654" w:rsidRDefault="00725654" w:rsidP="00F27A98">
            <w:pPr>
              <w:spacing w:after="0"/>
              <w:ind w:left="135"/>
              <w:jc w:val="center"/>
            </w:pPr>
          </w:p>
        </w:tc>
        <w:tc>
          <w:tcPr>
            <w:tcW w:w="1680" w:type="dxa"/>
            <w:tcMar>
              <w:top w:w="50" w:type="dxa"/>
              <w:left w:w="100" w:type="dxa"/>
            </w:tcMar>
            <w:vAlign w:val="center"/>
          </w:tcPr>
          <w:p w14:paraId="3A23A1BD" w14:textId="77777777" w:rsidR="00725654" w:rsidRDefault="00725654" w:rsidP="00F27A98">
            <w:pPr>
              <w:spacing w:after="0"/>
              <w:ind w:left="135"/>
              <w:jc w:val="center"/>
            </w:pPr>
          </w:p>
        </w:tc>
        <w:tc>
          <w:tcPr>
            <w:tcW w:w="1198" w:type="dxa"/>
            <w:tcMar>
              <w:top w:w="50" w:type="dxa"/>
              <w:left w:w="100" w:type="dxa"/>
            </w:tcMar>
            <w:vAlign w:val="center"/>
          </w:tcPr>
          <w:p w14:paraId="0400B38B" w14:textId="77777777" w:rsidR="00725654" w:rsidRDefault="00725654" w:rsidP="00F27A98">
            <w:pPr>
              <w:spacing w:after="0"/>
              <w:ind w:left="135"/>
            </w:pPr>
          </w:p>
        </w:tc>
        <w:tc>
          <w:tcPr>
            <w:tcW w:w="2032" w:type="dxa"/>
            <w:tcMar>
              <w:top w:w="50" w:type="dxa"/>
              <w:left w:w="100" w:type="dxa"/>
            </w:tcMar>
            <w:vAlign w:val="center"/>
          </w:tcPr>
          <w:p w14:paraId="29F493D8" w14:textId="77777777" w:rsidR="00725654" w:rsidRDefault="00725654" w:rsidP="00F27A98">
            <w:pPr>
              <w:spacing w:after="0"/>
              <w:ind w:left="135"/>
            </w:pPr>
          </w:p>
        </w:tc>
      </w:tr>
      <w:tr w:rsidR="00725654" w14:paraId="4AB0C708" w14:textId="77777777" w:rsidTr="00F27A98">
        <w:trPr>
          <w:trHeight w:val="144"/>
          <w:tblCellSpacing w:w="20" w:type="nil"/>
        </w:trPr>
        <w:tc>
          <w:tcPr>
            <w:tcW w:w="405" w:type="dxa"/>
            <w:tcMar>
              <w:top w:w="50" w:type="dxa"/>
              <w:left w:w="100" w:type="dxa"/>
            </w:tcMar>
            <w:vAlign w:val="center"/>
          </w:tcPr>
          <w:p w14:paraId="5D0E8645" w14:textId="77777777" w:rsidR="00725654" w:rsidRDefault="00725654" w:rsidP="00F27A98">
            <w:pPr>
              <w:spacing w:after="0"/>
            </w:pPr>
            <w:r>
              <w:rPr>
                <w:rFonts w:ascii="Times New Roman" w:hAnsi="Times New Roman"/>
                <w:color w:val="000000"/>
                <w:sz w:val="24"/>
              </w:rPr>
              <w:t>15</w:t>
            </w:r>
          </w:p>
        </w:tc>
        <w:tc>
          <w:tcPr>
            <w:tcW w:w="2728" w:type="dxa"/>
            <w:tcMar>
              <w:top w:w="50" w:type="dxa"/>
              <w:left w:w="100" w:type="dxa"/>
            </w:tcMar>
            <w:vAlign w:val="center"/>
          </w:tcPr>
          <w:p w14:paraId="1141EBA5"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Псков: знакомимся с памятниками древнерусского зодчества</w:t>
            </w:r>
          </w:p>
        </w:tc>
        <w:tc>
          <w:tcPr>
            <w:tcW w:w="878" w:type="dxa"/>
            <w:tcMar>
              <w:top w:w="50" w:type="dxa"/>
              <w:left w:w="100" w:type="dxa"/>
            </w:tcMar>
            <w:vAlign w:val="center"/>
          </w:tcPr>
          <w:p w14:paraId="28F9E5F8"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4" w:type="dxa"/>
            <w:tcMar>
              <w:top w:w="50" w:type="dxa"/>
              <w:left w:w="100" w:type="dxa"/>
            </w:tcMar>
            <w:vAlign w:val="center"/>
          </w:tcPr>
          <w:p w14:paraId="15F82A72" w14:textId="77777777" w:rsidR="00725654" w:rsidRDefault="00725654" w:rsidP="00F27A98">
            <w:pPr>
              <w:spacing w:after="0"/>
              <w:ind w:left="135"/>
              <w:jc w:val="center"/>
            </w:pPr>
          </w:p>
        </w:tc>
        <w:tc>
          <w:tcPr>
            <w:tcW w:w="1680" w:type="dxa"/>
            <w:tcMar>
              <w:top w:w="50" w:type="dxa"/>
              <w:left w:w="100" w:type="dxa"/>
            </w:tcMar>
            <w:vAlign w:val="center"/>
          </w:tcPr>
          <w:p w14:paraId="6C811899" w14:textId="77777777" w:rsidR="00725654" w:rsidRDefault="00725654" w:rsidP="00F27A98">
            <w:pPr>
              <w:spacing w:after="0"/>
              <w:ind w:left="135"/>
              <w:jc w:val="center"/>
            </w:pPr>
          </w:p>
        </w:tc>
        <w:tc>
          <w:tcPr>
            <w:tcW w:w="1198" w:type="dxa"/>
            <w:tcMar>
              <w:top w:w="50" w:type="dxa"/>
              <w:left w:w="100" w:type="dxa"/>
            </w:tcMar>
            <w:vAlign w:val="center"/>
          </w:tcPr>
          <w:p w14:paraId="2F99A6D6" w14:textId="77777777" w:rsidR="00725654" w:rsidRDefault="00725654" w:rsidP="00F27A98">
            <w:pPr>
              <w:spacing w:after="0"/>
              <w:ind w:left="135"/>
            </w:pPr>
          </w:p>
        </w:tc>
        <w:tc>
          <w:tcPr>
            <w:tcW w:w="2032" w:type="dxa"/>
            <w:tcMar>
              <w:top w:w="50" w:type="dxa"/>
              <w:left w:w="100" w:type="dxa"/>
            </w:tcMar>
            <w:vAlign w:val="center"/>
          </w:tcPr>
          <w:p w14:paraId="34A21FF5" w14:textId="77777777" w:rsidR="00725654" w:rsidRDefault="00725654" w:rsidP="00F27A98">
            <w:pPr>
              <w:spacing w:after="0"/>
              <w:ind w:left="135"/>
            </w:pPr>
          </w:p>
        </w:tc>
      </w:tr>
      <w:tr w:rsidR="00725654" w14:paraId="27B44FF3" w14:textId="77777777" w:rsidTr="00F27A98">
        <w:trPr>
          <w:trHeight w:val="144"/>
          <w:tblCellSpacing w:w="20" w:type="nil"/>
        </w:trPr>
        <w:tc>
          <w:tcPr>
            <w:tcW w:w="405" w:type="dxa"/>
            <w:tcMar>
              <w:top w:w="50" w:type="dxa"/>
              <w:left w:w="100" w:type="dxa"/>
            </w:tcMar>
            <w:vAlign w:val="center"/>
          </w:tcPr>
          <w:p w14:paraId="7AD04D41" w14:textId="77777777" w:rsidR="00725654" w:rsidRDefault="00725654" w:rsidP="00F27A98">
            <w:pPr>
              <w:spacing w:after="0"/>
            </w:pPr>
            <w:r>
              <w:rPr>
                <w:rFonts w:ascii="Times New Roman" w:hAnsi="Times New Roman"/>
                <w:color w:val="000000"/>
                <w:sz w:val="24"/>
              </w:rPr>
              <w:lastRenderedPageBreak/>
              <w:t>16</w:t>
            </w:r>
          </w:p>
        </w:tc>
        <w:tc>
          <w:tcPr>
            <w:tcW w:w="2728" w:type="dxa"/>
            <w:tcMar>
              <w:top w:w="50" w:type="dxa"/>
              <w:left w:w="100" w:type="dxa"/>
            </w:tcMar>
            <w:vAlign w:val="center"/>
          </w:tcPr>
          <w:p w14:paraId="24309E2B"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Владимир и Суздаль: знакомимся с памятниками древнерусского зодчества</w:t>
            </w:r>
          </w:p>
        </w:tc>
        <w:tc>
          <w:tcPr>
            <w:tcW w:w="878" w:type="dxa"/>
            <w:tcMar>
              <w:top w:w="50" w:type="dxa"/>
              <w:left w:w="100" w:type="dxa"/>
            </w:tcMar>
            <w:vAlign w:val="center"/>
          </w:tcPr>
          <w:p w14:paraId="78308C4B"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4" w:type="dxa"/>
            <w:tcMar>
              <w:top w:w="50" w:type="dxa"/>
              <w:left w:w="100" w:type="dxa"/>
            </w:tcMar>
            <w:vAlign w:val="center"/>
          </w:tcPr>
          <w:p w14:paraId="79830DAE" w14:textId="77777777" w:rsidR="00725654" w:rsidRDefault="00725654" w:rsidP="00F27A98">
            <w:pPr>
              <w:spacing w:after="0"/>
              <w:ind w:left="135"/>
              <w:jc w:val="center"/>
            </w:pPr>
          </w:p>
        </w:tc>
        <w:tc>
          <w:tcPr>
            <w:tcW w:w="1680" w:type="dxa"/>
            <w:tcMar>
              <w:top w:w="50" w:type="dxa"/>
              <w:left w:w="100" w:type="dxa"/>
            </w:tcMar>
            <w:vAlign w:val="center"/>
          </w:tcPr>
          <w:p w14:paraId="33B0D6E7" w14:textId="77777777" w:rsidR="00725654" w:rsidRDefault="00725654" w:rsidP="00F27A98">
            <w:pPr>
              <w:spacing w:after="0"/>
              <w:ind w:left="135"/>
              <w:jc w:val="center"/>
            </w:pPr>
          </w:p>
        </w:tc>
        <w:tc>
          <w:tcPr>
            <w:tcW w:w="1198" w:type="dxa"/>
            <w:tcMar>
              <w:top w:w="50" w:type="dxa"/>
              <w:left w:w="100" w:type="dxa"/>
            </w:tcMar>
            <w:vAlign w:val="center"/>
          </w:tcPr>
          <w:p w14:paraId="22313E27" w14:textId="77777777" w:rsidR="00725654" w:rsidRDefault="00725654" w:rsidP="00F27A98">
            <w:pPr>
              <w:spacing w:after="0"/>
              <w:ind w:left="135"/>
            </w:pPr>
          </w:p>
        </w:tc>
        <w:tc>
          <w:tcPr>
            <w:tcW w:w="2032" w:type="dxa"/>
            <w:tcMar>
              <w:top w:w="50" w:type="dxa"/>
              <w:left w:w="100" w:type="dxa"/>
            </w:tcMar>
            <w:vAlign w:val="center"/>
          </w:tcPr>
          <w:p w14:paraId="562A16AA" w14:textId="77777777" w:rsidR="00725654" w:rsidRDefault="00725654" w:rsidP="00F27A98">
            <w:pPr>
              <w:spacing w:after="0"/>
              <w:ind w:left="135"/>
            </w:pPr>
          </w:p>
        </w:tc>
      </w:tr>
      <w:tr w:rsidR="00725654" w14:paraId="58806E18" w14:textId="77777777" w:rsidTr="00F27A98">
        <w:trPr>
          <w:trHeight w:val="144"/>
          <w:tblCellSpacing w:w="20" w:type="nil"/>
        </w:trPr>
        <w:tc>
          <w:tcPr>
            <w:tcW w:w="405" w:type="dxa"/>
            <w:tcMar>
              <w:top w:w="50" w:type="dxa"/>
              <w:left w:w="100" w:type="dxa"/>
            </w:tcMar>
            <w:vAlign w:val="center"/>
          </w:tcPr>
          <w:p w14:paraId="4B6BEF19" w14:textId="77777777" w:rsidR="00725654" w:rsidRDefault="00725654" w:rsidP="00F27A98">
            <w:pPr>
              <w:spacing w:after="0"/>
            </w:pPr>
            <w:r>
              <w:rPr>
                <w:rFonts w:ascii="Times New Roman" w:hAnsi="Times New Roman"/>
                <w:color w:val="000000"/>
                <w:sz w:val="24"/>
              </w:rPr>
              <w:t>17</w:t>
            </w:r>
          </w:p>
        </w:tc>
        <w:tc>
          <w:tcPr>
            <w:tcW w:w="2728" w:type="dxa"/>
            <w:tcMar>
              <w:top w:w="50" w:type="dxa"/>
              <w:left w:w="100" w:type="dxa"/>
            </w:tcMar>
            <w:vAlign w:val="center"/>
          </w:tcPr>
          <w:p w14:paraId="06C07969"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Москва: знакомимся с памятниками древнерусского зодчества</w:t>
            </w:r>
          </w:p>
        </w:tc>
        <w:tc>
          <w:tcPr>
            <w:tcW w:w="878" w:type="dxa"/>
            <w:tcMar>
              <w:top w:w="50" w:type="dxa"/>
              <w:left w:w="100" w:type="dxa"/>
            </w:tcMar>
            <w:vAlign w:val="center"/>
          </w:tcPr>
          <w:p w14:paraId="20FE7721"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4" w:type="dxa"/>
            <w:tcMar>
              <w:top w:w="50" w:type="dxa"/>
              <w:left w:w="100" w:type="dxa"/>
            </w:tcMar>
            <w:vAlign w:val="center"/>
          </w:tcPr>
          <w:p w14:paraId="5D2CF97D" w14:textId="77777777" w:rsidR="00725654" w:rsidRDefault="00725654" w:rsidP="00F27A98">
            <w:pPr>
              <w:spacing w:after="0"/>
              <w:ind w:left="135"/>
              <w:jc w:val="center"/>
            </w:pPr>
          </w:p>
        </w:tc>
        <w:tc>
          <w:tcPr>
            <w:tcW w:w="1680" w:type="dxa"/>
            <w:tcMar>
              <w:top w:w="50" w:type="dxa"/>
              <w:left w:w="100" w:type="dxa"/>
            </w:tcMar>
            <w:vAlign w:val="center"/>
          </w:tcPr>
          <w:p w14:paraId="216C1BB6" w14:textId="77777777" w:rsidR="00725654" w:rsidRDefault="00725654" w:rsidP="00F27A98">
            <w:pPr>
              <w:spacing w:after="0"/>
              <w:ind w:left="135"/>
              <w:jc w:val="center"/>
            </w:pPr>
          </w:p>
        </w:tc>
        <w:tc>
          <w:tcPr>
            <w:tcW w:w="1198" w:type="dxa"/>
            <w:tcMar>
              <w:top w:w="50" w:type="dxa"/>
              <w:left w:w="100" w:type="dxa"/>
            </w:tcMar>
            <w:vAlign w:val="center"/>
          </w:tcPr>
          <w:p w14:paraId="4B6FCCCA" w14:textId="77777777" w:rsidR="00725654" w:rsidRDefault="00725654" w:rsidP="00F27A98">
            <w:pPr>
              <w:spacing w:after="0"/>
              <w:ind w:left="135"/>
            </w:pPr>
          </w:p>
        </w:tc>
        <w:tc>
          <w:tcPr>
            <w:tcW w:w="2032" w:type="dxa"/>
            <w:tcMar>
              <w:top w:w="50" w:type="dxa"/>
              <w:left w:w="100" w:type="dxa"/>
            </w:tcMar>
            <w:vAlign w:val="center"/>
          </w:tcPr>
          <w:p w14:paraId="1B1039A7" w14:textId="77777777" w:rsidR="00725654" w:rsidRDefault="00725654" w:rsidP="00F27A98">
            <w:pPr>
              <w:spacing w:after="0"/>
              <w:ind w:left="135"/>
            </w:pPr>
          </w:p>
        </w:tc>
      </w:tr>
      <w:tr w:rsidR="00725654" w:rsidRPr="002D14B4" w14:paraId="3E605186" w14:textId="77777777" w:rsidTr="00F27A98">
        <w:trPr>
          <w:trHeight w:val="144"/>
          <w:tblCellSpacing w:w="20" w:type="nil"/>
        </w:trPr>
        <w:tc>
          <w:tcPr>
            <w:tcW w:w="405" w:type="dxa"/>
            <w:tcMar>
              <w:top w:w="50" w:type="dxa"/>
              <w:left w:w="100" w:type="dxa"/>
            </w:tcMar>
            <w:vAlign w:val="center"/>
          </w:tcPr>
          <w:p w14:paraId="520C71EC" w14:textId="77777777" w:rsidR="00725654" w:rsidRDefault="00725654" w:rsidP="00F27A98">
            <w:pPr>
              <w:spacing w:after="0"/>
            </w:pPr>
            <w:r>
              <w:rPr>
                <w:rFonts w:ascii="Times New Roman" w:hAnsi="Times New Roman"/>
                <w:color w:val="000000"/>
                <w:sz w:val="24"/>
              </w:rPr>
              <w:t>18</w:t>
            </w:r>
          </w:p>
        </w:tc>
        <w:tc>
          <w:tcPr>
            <w:tcW w:w="2728" w:type="dxa"/>
            <w:tcMar>
              <w:top w:w="50" w:type="dxa"/>
              <w:left w:w="100" w:type="dxa"/>
            </w:tcMar>
            <w:vAlign w:val="center"/>
          </w:tcPr>
          <w:p w14:paraId="427B5775"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Узорочье теремов: выполняем зарисовки народных орнаментов</w:t>
            </w:r>
          </w:p>
        </w:tc>
        <w:tc>
          <w:tcPr>
            <w:tcW w:w="878" w:type="dxa"/>
            <w:tcMar>
              <w:top w:w="50" w:type="dxa"/>
              <w:left w:w="100" w:type="dxa"/>
            </w:tcMar>
            <w:vAlign w:val="center"/>
          </w:tcPr>
          <w:p w14:paraId="10D6EC7D"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4" w:type="dxa"/>
            <w:tcMar>
              <w:top w:w="50" w:type="dxa"/>
              <w:left w:w="100" w:type="dxa"/>
            </w:tcMar>
            <w:vAlign w:val="center"/>
          </w:tcPr>
          <w:p w14:paraId="203B27BE" w14:textId="77777777" w:rsidR="00725654" w:rsidRDefault="00725654" w:rsidP="00F27A98">
            <w:pPr>
              <w:spacing w:after="0"/>
              <w:ind w:left="135"/>
              <w:jc w:val="center"/>
            </w:pPr>
          </w:p>
        </w:tc>
        <w:tc>
          <w:tcPr>
            <w:tcW w:w="1680" w:type="dxa"/>
            <w:tcMar>
              <w:top w:w="50" w:type="dxa"/>
              <w:left w:w="100" w:type="dxa"/>
            </w:tcMar>
            <w:vAlign w:val="center"/>
          </w:tcPr>
          <w:p w14:paraId="18705D92" w14:textId="77777777" w:rsidR="00725654" w:rsidRDefault="00725654" w:rsidP="00F27A98">
            <w:pPr>
              <w:spacing w:after="0"/>
              <w:ind w:left="135"/>
              <w:jc w:val="center"/>
            </w:pPr>
          </w:p>
        </w:tc>
        <w:tc>
          <w:tcPr>
            <w:tcW w:w="1198" w:type="dxa"/>
            <w:tcMar>
              <w:top w:w="50" w:type="dxa"/>
              <w:left w:w="100" w:type="dxa"/>
            </w:tcMar>
            <w:vAlign w:val="center"/>
          </w:tcPr>
          <w:p w14:paraId="29C270B3" w14:textId="77777777" w:rsidR="00725654" w:rsidRDefault="00725654" w:rsidP="00F27A98">
            <w:pPr>
              <w:spacing w:after="0"/>
              <w:ind w:left="135"/>
            </w:pPr>
          </w:p>
        </w:tc>
        <w:tc>
          <w:tcPr>
            <w:tcW w:w="2032" w:type="dxa"/>
            <w:tcMar>
              <w:top w:w="50" w:type="dxa"/>
              <w:left w:w="100" w:type="dxa"/>
            </w:tcMar>
            <w:vAlign w:val="center"/>
          </w:tcPr>
          <w:p w14:paraId="236A4185"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 xml:space="preserve">Библиотека ЦОК </w:t>
            </w:r>
            <w:hyperlink r:id="rId928">
              <w:r>
                <w:rPr>
                  <w:rFonts w:ascii="Times New Roman" w:hAnsi="Times New Roman"/>
                  <w:color w:val="0000FF"/>
                  <w:u w:val="single"/>
                </w:rPr>
                <w:t>https</w:t>
              </w:r>
              <w:r w:rsidRPr="00F377A4">
                <w:rPr>
                  <w:rFonts w:ascii="Times New Roman" w:hAnsi="Times New Roman"/>
                  <w:color w:val="0000FF"/>
                  <w:u w:val="single"/>
                  <w:lang w:val="ru-RU"/>
                </w:rPr>
                <w:t>://</w:t>
              </w:r>
              <w:r>
                <w:rPr>
                  <w:rFonts w:ascii="Times New Roman" w:hAnsi="Times New Roman"/>
                  <w:color w:val="0000FF"/>
                  <w:u w:val="single"/>
                </w:rPr>
                <w:t>m</w:t>
              </w:r>
              <w:r w:rsidRPr="00F377A4">
                <w:rPr>
                  <w:rFonts w:ascii="Times New Roman" w:hAnsi="Times New Roman"/>
                  <w:color w:val="0000FF"/>
                  <w:u w:val="single"/>
                  <w:lang w:val="ru-RU"/>
                </w:rPr>
                <w:t>.</w:t>
              </w:r>
              <w:r>
                <w:rPr>
                  <w:rFonts w:ascii="Times New Roman" w:hAnsi="Times New Roman"/>
                  <w:color w:val="0000FF"/>
                  <w:u w:val="single"/>
                </w:rPr>
                <w:t>edsoo</w:t>
              </w:r>
              <w:r w:rsidRPr="00F377A4">
                <w:rPr>
                  <w:rFonts w:ascii="Times New Roman" w:hAnsi="Times New Roman"/>
                  <w:color w:val="0000FF"/>
                  <w:u w:val="single"/>
                  <w:lang w:val="ru-RU"/>
                </w:rPr>
                <w:t>.</w:t>
              </w:r>
              <w:r>
                <w:rPr>
                  <w:rFonts w:ascii="Times New Roman" w:hAnsi="Times New Roman"/>
                  <w:color w:val="0000FF"/>
                  <w:u w:val="single"/>
                </w:rPr>
                <w:t>ru</w:t>
              </w:r>
              <w:r w:rsidRPr="00F377A4">
                <w:rPr>
                  <w:rFonts w:ascii="Times New Roman" w:hAnsi="Times New Roman"/>
                  <w:color w:val="0000FF"/>
                  <w:u w:val="single"/>
                  <w:lang w:val="ru-RU"/>
                </w:rPr>
                <w:t>/8</w:t>
              </w:r>
              <w:r>
                <w:rPr>
                  <w:rFonts w:ascii="Times New Roman" w:hAnsi="Times New Roman"/>
                  <w:color w:val="0000FF"/>
                  <w:u w:val="single"/>
                </w:rPr>
                <w:t>a</w:t>
              </w:r>
              <w:r w:rsidRPr="00F377A4">
                <w:rPr>
                  <w:rFonts w:ascii="Times New Roman" w:hAnsi="Times New Roman"/>
                  <w:color w:val="0000FF"/>
                  <w:u w:val="single"/>
                  <w:lang w:val="ru-RU"/>
                </w:rPr>
                <w:t>14</w:t>
              </w:r>
              <w:r>
                <w:rPr>
                  <w:rFonts w:ascii="Times New Roman" w:hAnsi="Times New Roman"/>
                  <w:color w:val="0000FF"/>
                  <w:u w:val="single"/>
                </w:rPr>
                <w:t>ec</w:t>
              </w:r>
              <w:r w:rsidRPr="00F377A4">
                <w:rPr>
                  <w:rFonts w:ascii="Times New Roman" w:hAnsi="Times New Roman"/>
                  <w:color w:val="0000FF"/>
                  <w:u w:val="single"/>
                  <w:lang w:val="ru-RU"/>
                </w:rPr>
                <w:t>6</w:t>
              </w:r>
              <w:r>
                <w:rPr>
                  <w:rFonts w:ascii="Times New Roman" w:hAnsi="Times New Roman"/>
                  <w:color w:val="0000FF"/>
                  <w:u w:val="single"/>
                </w:rPr>
                <w:t>c</w:t>
              </w:r>
            </w:hyperlink>
            <w:r w:rsidRPr="00F377A4">
              <w:rPr>
                <w:rFonts w:ascii="Times New Roman" w:hAnsi="Times New Roman"/>
                <w:color w:val="000000"/>
                <w:sz w:val="24"/>
                <w:lang w:val="ru-RU"/>
              </w:rPr>
              <w:t xml:space="preserve"> </w:t>
            </w:r>
            <w:hyperlink r:id="rId929">
              <w:r>
                <w:rPr>
                  <w:rFonts w:ascii="Times New Roman" w:hAnsi="Times New Roman"/>
                  <w:color w:val="0000FF"/>
                  <w:u w:val="single"/>
                </w:rPr>
                <w:t>https</w:t>
              </w:r>
              <w:r w:rsidRPr="00F377A4">
                <w:rPr>
                  <w:rFonts w:ascii="Times New Roman" w:hAnsi="Times New Roman"/>
                  <w:color w:val="0000FF"/>
                  <w:u w:val="single"/>
                  <w:lang w:val="ru-RU"/>
                </w:rPr>
                <w:t>://</w:t>
              </w:r>
              <w:r>
                <w:rPr>
                  <w:rFonts w:ascii="Times New Roman" w:hAnsi="Times New Roman"/>
                  <w:color w:val="0000FF"/>
                  <w:u w:val="single"/>
                </w:rPr>
                <w:t>m</w:t>
              </w:r>
              <w:r w:rsidRPr="00F377A4">
                <w:rPr>
                  <w:rFonts w:ascii="Times New Roman" w:hAnsi="Times New Roman"/>
                  <w:color w:val="0000FF"/>
                  <w:u w:val="single"/>
                  <w:lang w:val="ru-RU"/>
                </w:rPr>
                <w:t>.</w:t>
              </w:r>
              <w:r>
                <w:rPr>
                  <w:rFonts w:ascii="Times New Roman" w:hAnsi="Times New Roman"/>
                  <w:color w:val="0000FF"/>
                  <w:u w:val="single"/>
                </w:rPr>
                <w:t>edsoo</w:t>
              </w:r>
              <w:r w:rsidRPr="00F377A4">
                <w:rPr>
                  <w:rFonts w:ascii="Times New Roman" w:hAnsi="Times New Roman"/>
                  <w:color w:val="0000FF"/>
                  <w:u w:val="single"/>
                  <w:lang w:val="ru-RU"/>
                </w:rPr>
                <w:t>.</w:t>
              </w:r>
              <w:r>
                <w:rPr>
                  <w:rFonts w:ascii="Times New Roman" w:hAnsi="Times New Roman"/>
                  <w:color w:val="0000FF"/>
                  <w:u w:val="single"/>
                </w:rPr>
                <w:t>ru</w:t>
              </w:r>
              <w:r w:rsidRPr="00F377A4">
                <w:rPr>
                  <w:rFonts w:ascii="Times New Roman" w:hAnsi="Times New Roman"/>
                  <w:color w:val="0000FF"/>
                  <w:u w:val="single"/>
                  <w:lang w:val="ru-RU"/>
                </w:rPr>
                <w:t>/8</w:t>
              </w:r>
              <w:r>
                <w:rPr>
                  <w:rFonts w:ascii="Times New Roman" w:hAnsi="Times New Roman"/>
                  <w:color w:val="0000FF"/>
                  <w:u w:val="single"/>
                </w:rPr>
                <w:t>a</w:t>
              </w:r>
              <w:r w:rsidRPr="00F377A4">
                <w:rPr>
                  <w:rFonts w:ascii="Times New Roman" w:hAnsi="Times New Roman"/>
                  <w:color w:val="0000FF"/>
                  <w:u w:val="single"/>
                  <w:lang w:val="ru-RU"/>
                </w:rPr>
                <w:t>14</w:t>
              </w:r>
              <w:r>
                <w:rPr>
                  <w:rFonts w:ascii="Times New Roman" w:hAnsi="Times New Roman"/>
                  <w:color w:val="0000FF"/>
                  <w:u w:val="single"/>
                </w:rPr>
                <w:t>e</w:t>
              </w:r>
              <w:r w:rsidRPr="00F377A4">
                <w:rPr>
                  <w:rFonts w:ascii="Times New Roman" w:hAnsi="Times New Roman"/>
                  <w:color w:val="0000FF"/>
                  <w:u w:val="single"/>
                  <w:lang w:val="ru-RU"/>
                </w:rPr>
                <w:t>938</w:t>
              </w:r>
            </w:hyperlink>
          </w:p>
        </w:tc>
      </w:tr>
      <w:tr w:rsidR="00725654" w14:paraId="11D8F38D" w14:textId="77777777" w:rsidTr="00F27A98">
        <w:trPr>
          <w:trHeight w:val="144"/>
          <w:tblCellSpacing w:w="20" w:type="nil"/>
        </w:trPr>
        <w:tc>
          <w:tcPr>
            <w:tcW w:w="405" w:type="dxa"/>
            <w:tcMar>
              <w:top w:w="50" w:type="dxa"/>
              <w:left w:w="100" w:type="dxa"/>
            </w:tcMar>
            <w:vAlign w:val="center"/>
          </w:tcPr>
          <w:p w14:paraId="10246317" w14:textId="77777777" w:rsidR="00725654" w:rsidRDefault="00725654" w:rsidP="00F27A98">
            <w:pPr>
              <w:spacing w:after="0"/>
            </w:pPr>
            <w:r>
              <w:rPr>
                <w:rFonts w:ascii="Times New Roman" w:hAnsi="Times New Roman"/>
                <w:color w:val="000000"/>
                <w:sz w:val="24"/>
              </w:rPr>
              <w:t>19</w:t>
            </w:r>
          </w:p>
        </w:tc>
        <w:tc>
          <w:tcPr>
            <w:tcW w:w="2728" w:type="dxa"/>
            <w:tcMar>
              <w:top w:w="50" w:type="dxa"/>
              <w:left w:w="100" w:type="dxa"/>
            </w:tcMar>
            <w:vAlign w:val="center"/>
          </w:tcPr>
          <w:p w14:paraId="5EFA21ED"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Пир в теремных палатах: выполняем творческую работу «Пир в теремных палатах»</w:t>
            </w:r>
          </w:p>
        </w:tc>
        <w:tc>
          <w:tcPr>
            <w:tcW w:w="878" w:type="dxa"/>
            <w:tcMar>
              <w:top w:w="50" w:type="dxa"/>
              <w:left w:w="100" w:type="dxa"/>
            </w:tcMar>
            <w:vAlign w:val="center"/>
          </w:tcPr>
          <w:p w14:paraId="3CF46042"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4" w:type="dxa"/>
            <w:tcMar>
              <w:top w:w="50" w:type="dxa"/>
              <w:left w:w="100" w:type="dxa"/>
            </w:tcMar>
            <w:vAlign w:val="center"/>
          </w:tcPr>
          <w:p w14:paraId="061D91AE" w14:textId="77777777" w:rsidR="00725654" w:rsidRDefault="00725654" w:rsidP="00F27A98">
            <w:pPr>
              <w:spacing w:after="0"/>
              <w:ind w:left="135"/>
              <w:jc w:val="center"/>
            </w:pPr>
          </w:p>
        </w:tc>
        <w:tc>
          <w:tcPr>
            <w:tcW w:w="1680" w:type="dxa"/>
            <w:tcMar>
              <w:top w:w="50" w:type="dxa"/>
              <w:left w:w="100" w:type="dxa"/>
            </w:tcMar>
            <w:vAlign w:val="center"/>
          </w:tcPr>
          <w:p w14:paraId="376A818D" w14:textId="77777777" w:rsidR="00725654" w:rsidRDefault="00725654" w:rsidP="00F27A98">
            <w:pPr>
              <w:spacing w:after="0"/>
              <w:ind w:left="135"/>
              <w:jc w:val="center"/>
            </w:pPr>
          </w:p>
        </w:tc>
        <w:tc>
          <w:tcPr>
            <w:tcW w:w="1198" w:type="dxa"/>
            <w:tcMar>
              <w:top w:w="50" w:type="dxa"/>
              <w:left w:w="100" w:type="dxa"/>
            </w:tcMar>
            <w:vAlign w:val="center"/>
          </w:tcPr>
          <w:p w14:paraId="0BF8C0B0" w14:textId="77777777" w:rsidR="00725654" w:rsidRDefault="00725654" w:rsidP="00F27A98">
            <w:pPr>
              <w:spacing w:after="0"/>
              <w:ind w:left="135"/>
            </w:pPr>
          </w:p>
        </w:tc>
        <w:tc>
          <w:tcPr>
            <w:tcW w:w="2032" w:type="dxa"/>
            <w:tcMar>
              <w:top w:w="50" w:type="dxa"/>
              <w:left w:w="100" w:type="dxa"/>
            </w:tcMar>
            <w:vAlign w:val="center"/>
          </w:tcPr>
          <w:p w14:paraId="6104D7D5" w14:textId="77777777" w:rsidR="00725654" w:rsidRDefault="00725654" w:rsidP="00F27A98">
            <w:pPr>
              <w:spacing w:after="0"/>
              <w:ind w:left="135"/>
            </w:pPr>
          </w:p>
        </w:tc>
      </w:tr>
      <w:tr w:rsidR="00725654" w14:paraId="7AF84E38" w14:textId="77777777" w:rsidTr="00F27A98">
        <w:trPr>
          <w:trHeight w:val="144"/>
          <w:tblCellSpacing w:w="20" w:type="nil"/>
        </w:trPr>
        <w:tc>
          <w:tcPr>
            <w:tcW w:w="405" w:type="dxa"/>
            <w:tcMar>
              <w:top w:w="50" w:type="dxa"/>
              <w:left w:w="100" w:type="dxa"/>
            </w:tcMar>
            <w:vAlign w:val="center"/>
          </w:tcPr>
          <w:p w14:paraId="4B0434A6" w14:textId="77777777" w:rsidR="00725654" w:rsidRDefault="00725654" w:rsidP="00F27A98">
            <w:pPr>
              <w:spacing w:after="0"/>
            </w:pPr>
            <w:r>
              <w:rPr>
                <w:rFonts w:ascii="Times New Roman" w:hAnsi="Times New Roman"/>
                <w:color w:val="000000"/>
                <w:sz w:val="24"/>
              </w:rPr>
              <w:t>20</w:t>
            </w:r>
          </w:p>
        </w:tc>
        <w:tc>
          <w:tcPr>
            <w:tcW w:w="2728" w:type="dxa"/>
            <w:tcMar>
              <w:top w:w="50" w:type="dxa"/>
              <w:left w:w="100" w:type="dxa"/>
            </w:tcMar>
            <w:vAlign w:val="center"/>
          </w:tcPr>
          <w:p w14:paraId="7B64A8A1"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Страна восходящего солнца: изображаем японский сад</w:t>
            </w:r>
          </w:p>
        </w:tc>
        <w:tc>
          <w:tcPr>
            <w:tcW w:w="878" w:type="dxa"/>
            <w:tcMar>
              <w:top w:w="50" w:type="dxa"/>
              <w:left w:w="100" w:type="dxa"/>
            </w:tcMar>
            <w:vAlign w:val="center"/>
          </w:tcPr>
          <w:p w14:paraId="5FA63102"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4" w:type="dxa"/>
            <w:tcMar>
              <w:top w:w="50" w:type="dxa"/>
              <w:left w:w="100" w:type="dxa"/>
            </w:tcMar>
            <w:vAlign w:val="center"/>
          </w:tcPr>
          <w:p w14:paraId="05B2F1C5" w14:textId="77777777" w:rsidR="00725654" w:rsidRDefault="00725654" w:rsidP="00F27A98">
            <w:pPr>
              <w:spacing w:after="0"/>
              <w:ind w:left="135"/>
              <w:jc w:val="center"/>
            </w:pPr>
          </w:p>
        </w:tc>
        <w:tc>
          <w:tcPr>
            <w:tcW w:w="1680" w:type="dxa"/>
            <w:tcMar>
              <w:top w:w="50" w:type="dxa"/>
              <w:left w:w="100" w:type="dxa"/>
            </w:tcMar>
            <w:vAlign w:val="center"/>
          </w:tcPr>
          <w:p w14:paraId="3CF1D674" w14:textId="77777777" w:rsidR="00725654" w:rsidRDefault="00725654" w:rsidP="00F27A98">
            <w:pPr>
              <w:spacing w:after="0"/>
              <w:ind w:left="135"/>
              <w:jc w:val="center"/>
            </w:pPr>
          </w:p>
        </w:tc>
        <w:tc>
          <w:tcPr>
            <w:tcW w:w="1198" w:type="dxa"/>
            <w:tcMar>
              <w:top w:w="50" w:type="dxa"/>
              <w:left w:w="100" w:type="dxa"/>
            </w:tcMar>
            <w:vAlign w:val="center"/>
          </w:tcPr>
          <w:p w14:paraId="24BCE959" w14:textId="77777777" w:rsidR="00725654" w:rsidRDefault="00725654" w:rsidP="00F27A98">
            <w:pPr>
              <w:spacing w:after="0"/>
              <w:ind w:left="135"/>
            </w:pPr>
          </w:p>
        </w:tc>
        <w:tc>
          <w:tcPr>
            <w:tcW w:w="2032" w:type="dxa"/>
            <w:tcMar>
              <w:top w:w="50" w:type="dxa"/>
              <w:left w:w="100" w:type="dxa"/>
            </w:tcMar>
            <w:vAlign w:val="center"/>
          </w:tcPr>
          <w:p w14:paraId="7E50C090" w14:textId="77777777" w:rsidR="00725654" w:rsidRDefault="00725654" w:rsidP="00F27A98">
            <w:pPr>
              <w:spacing w:after="0"/>
              <w:ind w:left="135"/>
            </w:pPr>
          </w:p>
        </w:tc>
      </w:tr>
      <w:tr w:rsidR="00725654" w:rsidRPr="002D14B4" w14:paraId="7460A1C6" w14:textId="77777777" w:rsidTr="00F27A98">
        <w:trPr>
          <w:trHeight w:val="144"/>
          <w:tblCellSpacing w:w="20" w:type="nil"/>
        </w:trPr>
        <w:tc>
          <w:tcPr>
            <w:tcW w:w="405" w:type="dxa"/>
            <w:tcMar>
              <w:top w:w="50" w:type="dxa"/>
              <w:left w:w="100" w:type="dxa"/>
            </w:tcMar>
            <w:vAlign w:val="center"/>
          </w:tcPr>
          <w:p w14:paraId="22DDA891" w14:textId="77777777" w:rsidR="00725654" w:rsidRDefault="00725654" w:rsidP="00F27A98">
            <w:pPr>
              <w:spacing w:after="0"/>
            </w:pPr>
            <w:r>
              <w:rPr>
                <w:rFonts w:ascii="Times New Roman" w:hAnsi="Times New Roman"/>
                <w:color w:val="000000"/>
                <w:sz w:val="24"/>
              </w:rPr>
              <w:t>21</w:t>
            </w:r>
          </w:p>
        </w:tc>
        <w:tc>
          <w:tcPr>
            <w:tcW w:w="2728" w:type="dxa"/>
            <w:tcMar>
              <w:top w:w="50" w:type="dxa"/>
              <w:left w:w="100" w:type="dxa"/>
            </w:tcMar>
            <w:vAlign w:val="center"/>
          </w:tcPr>
          <w:p w14:paraId="2C987DA5"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Страна восходящего солнца: изображаем японок в национальной одежде и создаем панно «Праздник в Японии»</w:t>
            </w:r>
          </w:p>
        </w:tc>
        <w:tc>
          <w:tcPr>
            <w:tcW w:w="878" w:type="dxa"/>
            <w:tcMar>
              <w:top w:w="50" w:type="dxa"/>
              <w:left w:w="100" w:type="dxa"/>
            </w:tcMar>
            <w:vAlign w:val="center"/>
          </w:tcPr>
          <w:p w14:paraId="7118FAE8"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4" w:type="dxa"/>
            <w:tcMar>
              <w:top w:w="50" w:type="dxa"/>
              <w:left w:w="100" w:type="dxa"/>
            </w:tcMar>
            <w:vAlign w:val="center"/>
          </w:tcPr>
          <w:p w14:paraId="665E798F" w14:textId="77777777" w:rsidR="00725654" w:rsidRDefault="00725654" w:rsidP="00F27A98">
            <w:pPr>
              <w:spacing w:after="0"/>
              <w:ind w:left="135"/>
              <w:jc w:val="center"/>
            </w:pPr>
          </w:p>
        </w:tc>
        <w:tc>
          <w:tcPr>
            <w:tcW w:w="1680" w:type="dxa"/>
            <w:tcMar>
              <w:top w:w="50" w:type="dxa"/>
              <w:left w:w="100" w:type="dxa"/>
            </w:tcMar>
            <w:vAlign w:val="center"/>
          </w:tcPr>
          <w:p w14:paraId="516A56B6" w14:textId="77777777" w:rsidR="00725654" w:rsidRDefault="00725654" w:rsidP="00F27A98">
            <w:pPr>
              <w:spacing w:after="0"/>
              <w:ind w:left="135"/>
              <w:jc w:val="center"/>
            </w:pPr>
          </w:p>
        </w:tc>
        <w:tc>
          <w:tcPr>
            <w:tcW w:w="1198" w:type="dxa"/>
            <w:tcMar>
              <w:top w:w="50" w:type="dxa"/>
              <w:left w:w="100" w:type="dxa"/>
            </w:tcMar>
            <w:vAlign w:val="center"/>
          </w:tcPr>
          <w:p w14:paraId="778D764E" w14:textId="77777777" w:rsidR="00725654" w:rsidRDefault="00725654" w:rsidP="00F27A98">
            <w:pPr>
              <w:spacing w:after="0"/>
              <w:ind w:left="135"/>
            </w:pPr>
          </w:p>
        </w:tc>
        <w:tc>
          <w:tcPr>
            <w:tcW w:w="2032" w:type="dxa"/>
            <w:tcMar>
              <w:top w:w="50" w:type="dxa"/>
              <w:left w:w="100" w:type="dxa"/>
            </w:tcMar>
            <w:vAlign w:val="center"/>
          </w:tcPr>
          <w:p w14:paraId="090087A6"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 xml:space="preserve">Библиотека ЦОК </w:t>
            </w:r>
            <w:hyperlink r:id="rId930">
              <w:r>
                <w:rPr>
                  <w:rFonts w:ascii="Times New Roman" w:hAnsi="Times New Roman"/>
                  <w:color w:val="0000FF"/>
                  <w:u w:val="single"/>
                </w:rPr>
                <w:t>https</w:t>
              </w:r>
              <w:r w:rsidRPr="00F377A4">
                <w:rPr>
                  <w:rFonts w:ascii="Times New Roman" w:hAnsi="Times New Roman"/>
                  <w:color w:val="0000FF"/>
                  <w:u w:val="single"/>
                  <w:lang w:val="ru-RU"/>
                </w:rPr>
                <w:t>://</w:t>
              </w:r>
              <w:r>
                <w:rPr>
                  <w:rFonts w:ascii="Times New Roman" w:hAnsi="Times New Roman"/>
                  <w:color w:val="0000FF"/>
                  <w:u w:val="single"/>
                </w:rPr>
                <w:t>m</w:t>
              </w:r>
              <w:r w:rsidRPr="00F377A4">
                <w:rPr>
                  <w:rFonts w:ascii="Times New Roman" w:hAnsi="Times New Roman"/>
                  <w:color w:val="0000FF"/>
                  <w:u w:val="single"/>
                  <w:lang w:val="ru-RU"/>
                </w:rPr>
                <w:t>.</w:t>
              </w:r>
              <w:r>
                <w:rPr>
                  <w:rFonts w:ascii="Times New Roman" w:hAnsi="Times New Roman"/>
                  <w:color w:val="0000FF"/>
                  <w:u w:val="single"/>
                </w:rPr>
                <w:t>edsoo</w:t>
              </w:r>
              <w:r w:rsidRPr="00F377A4">
                <w:rPr>
                  <w:rFonts w:ascii="Times New Roman" w:hAnsi="Times New Roman"/>
                  <w:color w:val="0000FF"/>
                  <w:u w:val="single"/>
                  <w:lang w:val="ru-RU"/>
                </w:rPr>
                <w:t>.</w:t>
              </w:r>
              <w:r>
                <w:rPr>
                  <w:rFonts w:ascii="Times New Roman" w:hAnsi="Times New Roman"/>
                  <w:color w:val="0000FF"/>
                  <w:u w:val="single"/>
                </w:rPr>
                <w:t>ru</w:t>
              </w:r>
              <w:r w:rsidRPr="00F377A4">
                <w:rPr>
                  <w:rFonts w:ascii="Times New Roman" w:hAnsi="Times New Roman"/>
                  <w:color w:val="0000FF"/>
                  <w:u w:val="single"/>
                  <w:lang w:val="ru-RU"/>
                </w:rPr>
                <w:t>/8</w:t>
              </w:r>
              <w:r>
                <w:rPr>
                  <w:rFonts w:ascii="Times New Roman" w:hAnsi="Times New Roman"/>
                  <w:color w:val="0000FF"/>
                  <w:u w:val="single"/>
                </w:rPr>
                <w:t>a</w:t>
              </w:r>
              <w:r w:rsidRPr="00F377A4">
                <w:rPr>
                  <w:rFonts w:ascii="Times New Roman" w:hAnsi="Times New Roman"/>
                  <w:color w:val="0000FF"/>
                  <w:u w:val="single"/>
                  <w:lang w:val="ru-RU"/>
                </w:rPr>
                <w:t>14</w:t>
              </w:r>
              <w:r>
                <w:rPr>
                  <w:rFonts w:ascii="Times New Roman" w:hAnsi="Times New Roman"/>
                  <w:color w:val="0000FF"/>
                  <w:u w:val="single"/>
                </w:rPr>
                <w:t>f</w:t>
              </w:r>
              <w:r w:rsidRPr="00F377A4">
                <w:rPr>
                  <w:rFonts w:ascii="Times New Roman" w:hAnsi="Times New Roman"/>
                  <w:color w:val="0000FF"/>
                  <w:u w:val="single"/>
                  <w:lang w:val="ru-RU"/>
                </w:rPr>
                <w:t>036</w:t>
              </w:r>
            </w:hyperlink>
          </w:p>
        </w:tc>
      </w:tr>
      <w:tr w:rsidR="00725654" w:rsidRPr="002D14B4" w14:paraId="54FCC86D" w14:textId="77777777" w:rsidTr="00F27A98">
        <w:trPr>
          <w:trHeight w:val="144"/>
          <w:tblCellSpacing w:w="20" w:type="nil"/>
        </w:trPr>
        <w:tc>
          <w:tcPr>
            <w:tcW w:w="405" w:type="dxa"/>
            <w:tcMar>
              <w:top w:w="50" w:type="dxa"/>
              <w:left w:w="100" w:type="dxa"/>
            </w:tcMar>
            <w:vAlign w:val="center"/>
          </w:tcPr>
          <w:p w14:paraId="3A2B2B28" w14:textId="77777777" w:rsidR="00725654" w:rsidRDefault="00725654" w:rsidP="00F27A98">
            <w:pPr>
              <w:spacing w:after="0"/>
            </w:pPr>
            <w:r>
              <w:rPr>
                <w:rFonts w:ascii="Times New Roman" w:hAnsi="Times New Roman"/>
                <w:color w:val="000000"/>
                <w:sz w:val="24"/>
              </w:rPr>
              <w:t>22</w:t>
            </w:r>
          </w:p>
        </w:tc>
        <w:tc>
          <w:tcPr>
            <w:tcW w:w="2728" w:type="dxa"/>
            <w:tcMar>
              <w:top w:w="50" w:type="dxa"/>
              <w:left w:w="100" w:type="dxa"/>
            </w:tcMar>
            <w:vAlign w:val="center"/>
          </w:tcPr>
          <w:p w14:paraId="25236BAF"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Народы гор и степей: моделируем юрту в графическом редакторе</w:t>
            </w:r>
          </w:p>
        </w:tc>
        <w:tc>
          <w:tcPr>
            <w:tcW w:w="878" w:type="dxa"/>
            <w:tcMar>
              <w:top w:w="50" w:type="dxa"/>
              <w:left w:w="100" w:type="dxa"/>
            </w:tcMar>
            <w:vAlign w:val="center"/>
          </w:tcPr>
          <w:p w14:paraId="5AE6DD5B"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4" w:type="dxa"/>
            <w:tcMar>
              <w:top w:w="50" w:type="dxa"/>
              <w:left w:w="100" w:type="dxa"/>
            </w:tcMar>
            <w:vAlign w:val="center"/>
          </w:tcPr>
          <w:p w14:paraId="65C6E285" w14:textId="77777777" w:rsidR="00725654" w:rsidRDefault="00725654" w:rsidP="00F27A98">
            <w:pPr>
              <w:spacing w:after="0"/>
              <w:ind w:left="135"/>
              <w:jc w:val="center"/>
            </w:pPr>
          </w:p>
        </w:tc>
        <w:tc>
          <w:tcPr>
            <w:tcW w:w="1680" w:type="dxa"/>
            <w:tcMar>
              <w:top w:w="50" w:type="dxa"/>
              <w:left w:w="100" w:type="dxa"/>
            </w:tcMar>
            <w:vAlign w:val="center"/>
          </w:tcPr>
          <w:p w14:paraId="19ECE8D4" w14:textId="77777777" w:rsidR="00725654" w:rsidRDefault="00725654" w:rsidP="00F27A98">
            <w:pPr>
              <w:spacing w:after="0"/>
              <w:ind w:left="135"/>
              <w:jc w:val="center"/>
            </w:pPr>
          </w:p>
        </w:tc>
        <w:tc>
          <w:tcPr>
            <w:tcW w:w="1198" w:type="dxa"/>
            <w:tcMar>
              <w:top w:w="50" w:type="dxa"/>
              <w:left w:w="100" w:type="dxa"/>
            </w:tcMar>
            <w:vAlign w:val="center"/>
          </w:tcPr>
          <w:p w14:paraId="30ACBEB2" w14:textId="77777777" w:rsidR="00725654" w:rsidRDefault="00725654" w:rsidP="00F27A98">
            <w:pPr>
              <w:spacing w:after="0"/>
              <w:ind w:left="135"/>
            </w:pPr>
          </w:p>
        </w:tc>
        <w:tc>
          <w:tcPr>
            <w:tcW w:w="2032" w:type="dxa"/>
            <w:tcMar>
              <w:top w:w="50" w:type="dxa"/>
              <w:left w:w="100" w:type="dxa"/>
            </w:tcMar>
            <w:vAlign w:val="center"/>
          </w:tcPr>
          <w:p w14:paraId="6E1C768C"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 xml:space="preserve">Библиотека ЦОК </w:t>
            </w:r>
            <w:hyperlink r:id="rId931">
              <w:r>
                <w:rPr>
                  <w:rFonts w:ascii="Times New Roman" w:hAnsi="Times New Roman"/>
                  <w:color w:val="0000FF"/>
                  <w:u w:val="single"/>
                </w:rPr>
                <w:t>https</w:t>
              </w:r>
              <w:r w:rsidRPr="00F377A4">
                <w:rPr>
                  <w:rFonts w:ascii="Times New Roman" w:hAnsi="Times New Roman"/>
                  <w:color w:val="0000FF"/>
                  <w:u w:val="single"/>
                  <w:lang w:val="ru-RU"/>
                </w:rPr>
                <w:t>://</w:t>
              </w:r>
              <w:r>
                <w:rPr>
                  <w:rFonts w:ascii="Times New Roman" w:hAnsi="Times New Roman"/>
                  <w:color w:val="0000FF"/>
                  <w:u w:val="single"/>
                </w:rPr>
                <w:t>m</w:t>
              </w:r>
              <w:r w:rsidRPr="00F377A4">
                <w:rPr>
                  <w:rFonts w:ascii="Times New Roman" w:hAnsi="Times New Roman"/>
                  <w:color w:val="0000FF"/>
                  <w:u w:val="single"/>
                  <w:lang w:val="ru-RU"/>
                </w:rPr>
                <w:t>.</w:t>
              </w:r>
              <w:r>
                <w:rPr>
                  <w:rFonts w:ascii="Times New Roman" w:hAnsi="Times New Roman"/>
                  <w:color w:val="0000FF"/>
                  <w:u w:val="single"/>
                </w:rPr>
                <w:t>edsoo</w:t>
              </w:r>
              <w:r w:rsidRPr="00F377A4">
                <w:rPr>
                  <w:rFonts w:ascii="Times New Roman" w:hAnsi="Times New Roman"/>
                  <w:color w:val="0000FF"/>
                  <w:u w:val="single"/>
                  <w:lang w:val="ru-RU"/>
                </w:rPr>
                <w:t>.</w:t>
              </w:r>
              <w:r>
                <w:rPr>
                  <w:rFonts w:ascii="Times New Roman" w:hAnsi="Times New Roman"/>
                  <w:color w:val="0000FF"/>
                  <w:u w:val="single"/>
                </w:rPr>
                <w:t>ru</w:t>
              </w:r>
              <w:r w:rsidRPr="00F377A4">
                <w:rPr>
                  <w:rFonts w:ascii="Times New Roman" w:hAnsi="Times New Roman"/>
                  <w:color w:val="0000FF"/>
                  <w:u w:val="single"/>
                  <w:lang w:val="ru-RU"/>
                </w:rPr>
                <w:t>/8</w:t>
              </w:r>
              <w:r>
                <w:rPr>
                  <w:rFonts w:ascii="Times New Roman" w:hAnsi="Times New Roman"/>
                  <w:color w:val="0000FF"/>
                  <w:u w:val="single"/>
                </w:rPr>
                <w:t>a</w:t>
              </w:r>
              <w:r w:rsidRPr="00F377A4">
                <w:rPr>
                  <w:rFonts w:ascii="Times New Roman" w:hAnsi="Times New Roman"/>
                  <w:color w:val="0000FF"/>
                  <w:u w:val="single"/>
                  <w:lang w:val="ru-RU"/>
                </w:rPr>
                <w:t>14</w:t>
              </w:r>
              <w:r>
                <w:rPr>
                  <w:rFonts w:ascii="Times New Roman" w:hAnsi="Times New Roman"/>
                  <w:color w:val="0000FF"/>
                  <w:u w:val="single"/>
                </w:rPr>
                <w:t>f</w:t>
              </w:r>
              <w:r w:rsidRPr="00F377A4">
                <w:rPr>
                  <w:rFonts w:ascii="Times New Roman" w:hAnsi="Times New Roman"/>
                  <w:color w:val="0000FF"/>
                  <w:u w:val="single"/>
                  <w:lang w:val="ru-RU"/>
                </w:rPr>
                <w:t>270</w:t>
              </w:r>
            </w:hyperlink>
          </w:p>
        </w:tc>
      </w:tr>
      <w:tr w:rsidR="00725654" w14:paraId="3F65E4C0" w14:textId="77777777" w:rsidTr="00F27A98">
        <w:trPr>
          <w:trHeight w:val="144"/>
          <w:tblCellSpacing w:w="20" w:type="nil"/>
        </w:trPr>
        <w:tc>
          <w:tcPr>
            <w:tcW w:w="405" w:type="dxa"/>
            <w:tcMar>
              <w:top w:w="50" w:type="dxa"/>
              <w:left w:w="100" w:type="dxa"/>
            </w:tcMar>
            <w:vAlign w:val="center"/>
          </w:tcPr>
          <w:p w14:paraId="00A1E946" w14:textId="77777777" w:rsidR="00725654" w:rsidRDefault="00725654" w:rsidP="00F27A98">
            <w:pPr>
              <w:spacing w:after="0"/>
            </w:pPr>
            <w:r>
              <w:rPr>
                <w:rFonts w:ascii="Times New Roman" w:hAnsi="Times New Roman"/>
                <w:color w:val="000000"/>
                <w:sz w:val="24"/>
              </w:rPr>
              <w:t>23</w:t>
            </w:r>
          </w:p>
        </w:tc>
        <w:tc>
          <w:tcPr>
            <w:tcW w:w="2728" w:type="dxa"/>
            <w:tcMar>
              <w:top w:w="50" w:type="dxa"/>
              <w:left w:w="100" w:type="dxa"/>
            </w:tcMar>
            <w:vAlign w:val="center"/>
          </w:tcPr>
          <w:p w14:paraId="5E7ED694"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Народы гор и степей: рисуем степной или горный пейзаж с традиционными постройками</w:t>
            </w:r>
          </w:p>
        </w:tc>
        <w:tc>
          <w:tcPr>
            <w:tcW w:w="878" w:type="dxa"/>
            <w:tcMar>
              <w:top w:w="50" w:type="dxa"/>
              <w:left w:w="100" w:type="dxa"/>
            </w:tcMar>
            <w:vAlign w:val="center"/>
          </w:tcPr>
          <w:p w14:paraId="42FAD5CA"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4" w:type="dxa"/>
            <w:tcMar>
              <w:top w:w="50" w:type="dxa"/>
              <w:left w:w="100" w:type="dxa"/>
            </w:tcMar>
            <w:vAlign w:val="center"/>
          </w:tcPr>
          <w:p w14:paraId="2BE88C83" w14:textId="77777777" w:rsidR="00725654" w:rsidRDefault="00725654" w:rsidP="00F27A98">
            <w:pPr>
              <w:spacing w:after="0"/>
              <w:ind w:left="135"/>
              <w:jc w:val="center"/>
            </w:pPr>
          </w:p>
        </w:tc>
        <w:tc>
          <w:tcPr>
            <w:tcW w:w="1680" w:type="dxa"/>
            <w:tcMar>
              <w:top w:w="50" w:type="dxa"/>
              <w:left w:w="100" w:type="dxa"/>
            </w:tcMar>
            <w:vAlign w:val="center"/>
          </w:tcPr>
          <w:p w14:paraId="1363472C" w14:textId="77777777" w:rsidR="00725654" w:rsidRDefault="00725654" w:rsidP="00F27A98">
            <w:pPr>
              <w:spacing w:after="0"/>
              <w:ind w:left="135"/>
              <w:jc w:val="center"/>
            </w:pPr>
          </w:p>
        </w:tc>
        <w:tc>
          <w:tcPr>
            <w:tcW w:w="1198" w:type="dxa"/>
            <w:tcMar>
              <w:top w:w="50" w:type="dxa"/>
              <w:left w:w="100" w:type="dxa"/>
            </w:tcMar>
            <w:vAlign w:val="center"/>
          </w:tcPr>
          <w:p w14:paraId="62AE24B2" w14:textId="77777777" w:rsidR="00725654" w:rsidRDefault="00725654" w:rsidP="00F27A98">
            <w:pPr>
              <w:spacing w:after="0"/>
              <w:ind w:left="135"/>
            </w:pPr>
          </w:p>
        </w:tc>
        <w:tc>
          <w:tcPr>
            <w:tcW w:w="2032" w:type="dxa"/>
            <w:tcMar>
              <w:top w:w="50" w:type="dxa"/>
              <w:left w:w="100" w:type="dxa"/>
            </w:tcMar>
            <w:vAlign w:val="center"/>
          </w:tcPr>
          <w:p w14:paraId="4DC2A5F7" w14:textId="77777777" w:rsidR="00725654" w:rsidRDefault="00725654" w:rsidP="00F27A98">
            <w:pPr>
              <w:spacing w:after="0"/>
              <w:ind w:left="135"/>
            </w:pPr>
          </w:p>
        </w:tc>
      </w:tr>
      <w:tr w:rsidR="00725654" w14:paraId="5D88A967" w14:textId="77777777" w:rsidTr="00F27A98">
        <w:trPr>
          <w:trHeight w:val="144"/>
          <w:tblCellSpacing w:w="20" w:type="nil"/>
        </w:trPr>
        <w:tc>
          <w:tcPr>
            <w:tcW w:w="405" w:type="dxa"/>
            <w:tcMar>
              <w:top w:w="50" w:type="dxa"/>
              <w:left w:w="100" w:type="dxa"/>
            </w:tcMar>
            <w:vAlign w:val="center"/>
          </w:tcPr>
          <w:p w14:paraId="4305626E" w14:textId="77777777" w:rsidR="00725654" w:rsidRDefault="00725654" w:rsidP="00F27A98">
            <w:pPr>
              <w:spacing w:after="0"/>
            </w:pPr>
            <w:r>
              <w:rPr>
                <w:rFonts w:ascii="Times New Roman" w:hAnsi="Times New Roman"/>
                <w:color w:val="000000"/>
                <w:sz w:val="24"/>
              </w:rPr>
              <w:t>24</w:t>
            </w:r>
          </w:p>
        </w:tc>
        <w:tc>
          <w:tcPr>
            <w:tcW w:w="2728" w:type="dxa"/>
            <w:tcMar>
              <w:top w:w="50" w:type="dxa"/>
              <w:left w:w="100" w:type="dxa"/>
            </w:tcMar>
            <w:vAlign w:val="center"/>
          </w:tcPr>
          <w:p w14:paraId="409DF725"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Города в пустыне: создаём образ города в пустыне с его архитектурными особенностями</w:t>
            </w:r>
          </w:p>
        </w:tc>
        <w:tc>
          <w:tcPr>
            <w:tcW w:w="878" w:type="dxa"/>
            <w:tcMar>
              <w:top w:w="50" w:type="dxa"/>
              <w:left w:w="100" w:type="dxa"/>
            </w:tcMar>
            <w:vAlign w:val="center"/>
          </w:tcPr>
          <w:p w14:paraId="071F1079"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4" w:type="dxa"/>
            <w:tcMar>
              <w:top w:w="50" w:type="dxa"/>
              <w:left w:w="100" w:type="dxa"/>
            </w:tcMar>
            <w:vAlign w:val="center"/>
          </w:tcPr>
          <w:p w14:paraId="4DC7B71E" w14:textId="77777777" w:rsidR="00725654" w:rsidRDefault="00725654" w:rsidP="00F27A98">
            <w:pPr>
              <w:spacing w:after="0"/>
              <w:ind w:left="135"/>
              <w:jc w:val="center"/>
            </w:pPr>
          </w:p>
        </w:tc>
        <w:tc>
          <w:tcPr>
            <w:tcW w:w="1680" w:type="dxa"/>
            <w:tcMar>
              <w:top w:w="50" w:type="dxa"/>
              <w:left w:w="100" w:type="dxa"/>
            </w:tcMar>
            <w:vAlign w:val="center"/>
          </w:tcPr>
          <w:p w14:paraId="01C8C67B" w14:textId="77777777" w:rsidR="00725654" w:rsidRDefault="00725654" w:rsidP="00F27A98">
            <w:pPr>
              <w:spacing w:after="0"/>
              <w:ind w:left="135"/>
              <w:jc w:val="center"/>
            </w:pPr>
          </w:p>
        </w:tc>
        <w:tc>
          <w:tcPr>
            <w:tcW w:w="1198" w:type="dxa"/>
            <w:tcMar>
              <w:top w:w="50" w:type="dxa"/>
              <w:left w:w="100" w:type="dxa"/>
            </w:tcMar>
            <w:vAlign w:val="center"/>
          </w:tcPr>
          <w:p w14:paraId="0E73023A" w14:textId="77777777" w:rsidR="00725654" w:rsidRDefault="00725654" w:rsidP="00F27A98">
            <w:pPr>
              <w:spacing w:after="0"/>
              <w:ind w:left="135"/>
            </w:pPr>
          </w:p>
        </w:tc>
        <w:tc>
          <w:tcPr>
            <w:tcW w:w="2032" w:type="dxa"/>
            <w:tcMar>
              <w:top w:w="50" w:type="dxa"/>
              <w:left w:w="100" w:type="dxa"/>
            </w:tcMar>
            <w:vAlign w:val="center"/>
          </w:tcPr>
          <w:p w14:paraId="6D291E9F" w14:textId="77777777" w:rsidR="00725654" w:rsidRDefault="00725654" w:rsidP="00F27A98">
            <w:pPr>
              <w:spacing w:after="0"/>
              <w:ind w:left="135"/>
            </w:pPr>
          </w:p>
        </w:tc>
      </w:tr>
      <w:tr w:rsidR="00725654" w:rsidRPr="002D14B4" w14:paraId="3BBC194A" w14:textId="77777777" w:rsidTr="00F27A98">
        <w:trPr>
          <w:trHeight w:val="144"/>
          <w:tblCellSpacing w:w="20" w:type="nil"/>
        </w:trPr>
        <w:tc>
          <w:tcPr>
            <w:tcW w:w="405" w:type="dxa"/>
            <w:tcMar>
              <w:top w:w="50" w:type="dxa"/>
              <w:left w:w="100" w:type="dxa"/>
            </w:tcMar>
            <w:vAlign w:val="center"/>
          </w:tcPr>
          <w:p w14:paraId="5ED7C722" w14:textId="77777777" w:rsidR="00725654" w:rsidRDefault="00725654" w:rsidP="00F27A98">
            <w:pPr>
              <w:spacing w:after="0"/>
            </w:pPr>
            <w:r>
              <w:rPr>
                <w:rFonts w:ascii="Times New Roman" w:hAnsi="Times New Roman"/>
                <w:color w:val="000000"/>
                <w:sz w:val="24"/>
              </w:rPr>
              <w:lastRenderedPageBreak/>
              <w:t>25</w:t>
            </w:r>
          </w:p>
        </w:tc>
        <w:tc>
          <w:tcPr>
            <w:tcW w:w="2728" w:type="dxa"/>
            <w:tcMar>
              <w:top w:w="50" w:type="dxa"/>
              <w:left w:w="100" w:type="dxa"/>
            </w:tcMar>
            <w:vAlign w:val="center"/>
          </w:tcPr>
          <w:p w14:paraId="16FF40B7"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Древняя Эллада: изображаем олимпийцев в графике</w:t>
            </w:r>
          </w:p>
        </w:tc>
        <w:tc>
          <w:tcPr>
            <w:tcW w:w="878" w:type="dxa"/>
            <w:tcMar>
              <w:top w:w="50" w:type="dxa"/>
              <w:left w:w="100" w:type="dxa"/>
            </w:tcMar>
            <w:vAlign w:val="center"/>
          </w:tcPr>
          <w:p w14:paraId="59626C65"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4" w:type="dxa"/>
            <w:tcMar>
              <w:top w:w="50" w:type="dxa"/>
              <w:left w:w="100" w:type="dxa"/>
            </w:tcMar>
            <w:vAlign w:val="center"/>
          </w:tcPr>
          <w:p w14:paraId="2FE53635" w14:textId="77777777" w:rsidR="00725654" w:rsidRDefault="00725654" w:rsidP="00F27A98">
            <w:pPr>
              <w:spacing w:after="0"/>
              <w:ind w:left="135"/>
              <w:jc w:val="center"/>
            </w:pPr>
          </w:p>
        </w:tc>
        <w:tc>
          <w:tcPr>
            <w:tcW w:w="1680" w:type="dxa"/>
            <w:tcMar>
              <w:top w:w="50" w:type="dxa"/>
              <w:left w:w="100" w:type="dxa"/>
            </w:tcMar>
            <w:vAlign w:val="center"/>
          </w:tcPr>
          <w:p w14:paraId="075D6F17" w14:textId="77777777" w:rsidR="00725654" w:rsidRDefault="00725654" w:rsidP="00F27A98">
            <w:pPr>
              <w:spacing w:after="0"/>
              <w:ind w:left="135"/>
              <w:jc w:val="center"/>
            </w:pPr>
          </w:p>
        </w:tc>
        <w:tc>
          <w:tcPr>
            <w:tcW w:w="1198" w:type="dxa"/>
            <w:tcMar>
              <w:top w:w="50" w:type="dxa"/>
              <w:left w:w="100" w:type="dxa"/>
            </w:tcMar>
            <w:vAlign w:val="center"/>
          </w:tcPr>
          <w:p w14:paraId="267B850C" w14:textId="77777777" w:rsidR="00725654" w:rsidRDefault="00725654" w:rsidP="00F27A98">
            <w:pPr>
              <w:spacing w:after="0"/>
              <w:ind w:left="135"/>
            </w:pPr>
          </w:p>
        </w:tc>
        <w:tc>
          <w:tcPr>
            <w:tcW w:w="2032" w:type="dxa"/>
            <w:tcMar>
              <w:top w:w="50" w:type="dxa"/>
              <w:left w:w="100" w:type="dxa"/>
            </w:tcMar>
            <w:vAlign w:val="center"/>
          </w:tcPr>
          <w:p w14:paraId="6BABDFF8"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 xml:space="preserve">Библиотека ЦОК </w:t>
            </w:r>
            <w:hyperlink r:id="rId932">
              <w:r>
                <w:rPr>
                  <w:rFonts w:ascii="Times New Roman" w:hAnsi="Times New Roman"/>
                  <w:color w:val="0000FF"/>
                  <w:u w:val="single"/>
                </w:rPr>
                <w:t>https</w:t>
              </w:r>
              <w:r w:rsidRPr="00F377A4">
                <w:rPr>
                  <w:rFonts w:ascii="Times New Roman" w:hAnsi="Times New Roman"/>
                  <w:color w:val="0000FF"/>
                  <w:u w:val="single"/>
                  <w:lang w:val="ru-RU"/>
                </w:rPr>
                <w:t>://</w:t>
              </w:r>
              <w:r>
                <w:rPr>
                  <w:rFonts w:ascii="Times New Roman" w:hAnsi="Times New Roman"/>
                  <w:color w:val="0000FF"/>
                  <w:u w:val="single"/>
                </w:rPr>
                <w:t>m</w:t>
              </w:r>
              <w:r w:rsidRPr="00F377A4">
                <w:rPr>
                  <w:rFonts w:ascii="Times New Roman" w:hAnsi="Times New Roman"/>
                  <w:color w:val="0000FF"/>
                  <w:u w:val="single"/>
                  <w:lang w:val="ru-RU"/>
                </w:rPr>
                <w:t>.</w:t>
              </w:r>
              <w:r>
                <w:rPr>
                  <w:rFonts w:ascii="Times New Roman" w:hAnsi="Times New Roman"/>
                  <w:color w:val="0000FF"/>
                  <w:u w:val="single"/>
                </w:rPr>
                <w:t>edsoo</w:t>
              </w:r>
              <w:r w:rsidRPr="00F377A4">
                <w:rPr>
                  <w:rFonts w:ascii="Times New Roman" w:hAnsi="Times New Roman"/>
                  <w:color w:val="0000FF"/>
                  <w:u w:val="single"/>
                  <w:lang w:val="ru-RU"/>
                </w:rPr>
                <w:t>.</w:t>
              </w:r>
              <w:r>
                <w:rPr>
                  <w:rFonts w:ascii="Times New Roman" w:hAnsi="Times New Roman"/>
                  <w:color w:val="0000FF"/>
                  <w:u w:val="single"/>
                </w:rPr>
                <w:t>ru</w:t>
              </w:r>
              <w:r w:rsidRPr="00F377A4">
                <w:rPr>
                  <w:rFonts w:ascii="Times New Roman" w:hAnsi="Times New Roman"/>
                  <w:color w:val="0000FF"/>
                  <w:u w:val="single"/>
                  <w:lang w:val="ru-RU"/>
                </w:rPr>
                <w:t>/8</w:t>
              </w:r>
              <w:r>
                <w:rPr>
                  <w:rFonts w:ascii="Times New Roman" w:hAnsi="Times New Roman"/>
                  <w:color w:val="0000FF"/>
                  <w:u w:val="single"/>
                </w:rPr>
                <w:t>a</w:t>
              </w:r>
              <w:r w:rsidRPr="00F377A4">
                <w:rPr>
                  <w:rFonts w:ascii="Times New Roman" w:hAnsi="Times New Roman"/>
                  <w:color w:val="0000FF"/>
                  <w:u w:val="single"/>
                  <w:lang w:val="ru-RU"/>
                </w:rPr>
                <w:t>151584</w:t>
              </w:r>
            </w:hyperlink>
          </w:p>
        </w:tc>
      </w:tr>
      <w:tr w:rsidR="00725654" w:rsidRPr="002D14B4" w14:paraId="5A10DCC5" w14:textId="77777777" w:rsidTr="00F27A98">
        <w:trPr>
          <w:trHeight w:val="144"/>
          <w:tblCellSpacing w:w="20" w:type="nil"/>
        </w:trPr>
        <w:tc>
          <w:tcPr>
            <w:tcW w:w="405" w:type="dxa"/>
            <w:tcMar>
              <w:top w:w="50" w:type="dxa"/>
              <w:left w:w="100" w:type="dxa"/>
            </w:tcMar>
            <w:vAlign w:val="center"/>
          </w:tcPr>
          <w:p w14:paraId="3A2310D0" w14:textId="77777777" w:rsidR="00725654" w:rsidRDefault="00725654" w:rsidP="00F27A98">
            <w:pPr>
              <w:spacing w:after="0"/>
            </w:pPr>
            <w:r>
              <w:rPr>
                <w:rFonts w:ascii="Times New Roman" w:hAnsi="Times New Roman"/>
                <w:color w:val="000000"/>
                <w:sz w:val="24"/>
              </w:rPr>
              <w:t>26</w:t>
            </w:r>
          </w:p>
        </w:tc>
        <w:tc>
          <w:tcPr>
            <w:tcW w:w="2728" w:type="dxa"/>
            <w:tcMar>
              <w:top w:w="50" w:type="dxa"/>
              <w:left w:w="100" w:type="dxa"/>
            </w:tcMar>
            <w:vAlign w:val="center"/>
          </w:tcPr>
          <w:p w14:paraId="6E48C8BC"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Древняя Эллада: создаем панно «Олимпийские игры в Древней Греции»</w:t>
            </w:r>
          </w:p>
        </w:tc>
        <w:tc>
          <w:tcPr>
            <w:tcW w:w="878" w:type="dxa"/>
            <w:tcMar>
              <w:top w:w="50" w:type="dxa"/>
              <w:left w:w="100" w:type="dxa"/>
            </w:tcMar>
            <w:vAlign w:val="center"/>
          </w:tcPr>
          <w:p w14:paraId="7949D7F1"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4" w:type="dxa"/>
            <w:tcMar>
              <w:top w:w="50" w:type="dxa"/>
              <w:left w:w="100" w:type="dxa"/>
            </w:tcMar>
            <w:vAlign w:val="center"/>
          </w:tcPr>
          <w:p w14:paraId="20EE3E4D" w14:textId="77777777" w:rsidR="00725654" w:rsidRDefault="00725654" w:rsidP="00F27A98">
            <w:pPr>
              <w:spacing w:after="0"/>
              <w:ind w:left="135"/>
              <w:jc w:val="center"/>
            </w:pPr>
          </w:p>
        </w:tc>
        <w:tc>
          <w:tcPr>
            <w:tcW w:w="1680" w:type="dxa"/>
            <w:tcMar>
              <w:top w:w="50" w:type="dxa"/>
              <w:left w:w="100" w:type="dxa"/>
            </w:tcMar>
            <w:vAlign w:val="center"/>
          </w:tcPr>
          <w:p w14:paraId="6ED8CC4A" w14:textId="77777777" w:rsidR="00725654" w:rsidRDefault="00725654" w:rsidP="00F27A98">
            <w:pPr>
              <w:spacing w:after="0"/>
              <w:ind w:left="135"/>
              <w:jc w:val="center"/>
            </w:pPr>
          </w:p>
        </w:tc>
        <w:tc>
          <w:tcPr>
            <w:tcW w:w="1198" w:type="dxa"/>
            <w:tcMar>
              <w:top w:w="50" w:type="dxa"/>
              <w:left w:w="100" w:type="dxa"/>
            </w:tcMar>
            <w:vAlign w:val="center"/>
          </w:tcPr>
          <w:p w14:paraId="0E221531" w14:textId="77777777" w:rsidR="00725654" w:rsidRDefault="00725654" w:rsidP="00F27A98">
            <w:pPr>
              <w:spacing w:after="0"/>
              <w:ind w:left="135"/>
            </w:pPr>
          </w:p>
        </w:tc>
        <w:tc>
          <w:tcPr>
            <w:tcW w:w="2032" w:type="dxa"/>
            <w:tcMar>
              <w:top w:w="50" w:type="dxa"/>
              <w:left w:w="100" w:type="dxa"/>
            </w:tcMar>
            <w:vAlign w:val="center"/>
          </w:tcPr>
          <w:p w14:paraId="4C93B844"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 xml:space="preserve">Библиотека ЦОК </w:t>
            </w:r>
            <w:hyperlink r:id="rId933">
              <w:r>
                <w:rPr>
                  <w:rFonts w:ascii="Times New Roman" w:hAnsi="Times New Roman"/>
                  <w:color w:val="0000FF"/>
                  <w:u w:val="single"/>
                </w:rPr>
                <w:t>https</w:t>
              </w:r>
              <w:r w:rsidRPr="00F377A4">
                <w:rPr>
                  <w:rFonts w:ascii="Times New Roman" w:hAnsi="Times New Roman"/>
                  <w:color w:val="0000FF"/>
                  <w:u w:val="single"/>
                  <w:lang w:val="ru-RU"/>
                </w:rPr>
                <w:t>://</w:t>
              </w:r>
              <w:r>
                <w:rPr>
                  <w:rFonts w:ascii="Times New Roman" w:hAnsi="Times New Roman"/>
                  <w:color w:val="0000FF"/>
                  <w:u w:val="single"/>
                </w:rPr>
                <w:t>m</w:t>
              </w:r>
              <w:r w:rsidRPr="00F377A4">
                <w:rPr>
                  <w:rFonts w:ascii="Times New Roman" w:hAnsi="Times New Roman"/>
                  <w:color w:val="0000FF"/>
                  <w:u w:val="single"/>
                  <w:lang w:val="ru-RU"/>
                </w:rPr>
                <w:t>.</w:t>
              </w:r>
              <w:r>
                <w:rPr>
                  <w:rFonts w:ascii="Times New Roman" w:hAnsi="Times New Roman"/>
                  <w:color w:val="0000FF"/>
                  <w:u w:val="single"/>
                </w:rPr>
                <w:t>edsoo</w:t>
              </w:r>
              <w:r w:rsidRPr="00F377A4">
                <w:rPr>
                  <w:rFonts w:ascii="Times New Roman" w:hAnsi="Times New Roman"/>
                  <w:color w:val="0000FF"/>
                  <w:u w:val="single"/>
                  <w:lang w:val="ru-RU"/>
                </w:rPr>
                <w:t>.</w:t>
              </w:r>
              <w:r>
                <w:rPr>
                  <w:rFonts w:ascii="Times New Roman" w:hAnsi="Times New Roman"/>
                  <w:color w:val="0000FF"/>
                  <w:u w:val="single"/>
                </w:rPr>
                <w:t>ru</w:t>
              </w:r>
              <w:r w:rsidRPr="00F377A4">
                <w:rPr>
                  <w:rFonts w:ascii="Times New Roman" w:hAnsi="Times New Roman"/>
                  <w:color w:val="0000FF"/>
                  <w:u w:val="single"/>
                  <w:lang w:val="ru-RU"/>
                </w:rPr>
                <w:t>/8</w:t>
              </w:r>
              <w:r>
                <w:rPr>
                  <w:rFonts w:ascii="Times New Roman" w:hAnsi="Times New Roman"/>
                  <w:color w:val="0000FF"/>
                  <w:u w:val="single"/>
                </w:rPr>
                <w:t>a</w:t>
              </w:r>
              <w:r w:rsidRPr="00F377A4">
                <w:rPr>
                  <w:rFonts w:ascii="Times New Roman" w:hAnsi="Times New Roman"/>
                  <w:color w:val="0000FF"/>
                  <w:u w:val="single"/>
                  <w:lang w:val="ru-RU"/>
                </w:rPr>
                <w:t>15074</w:t>
              </w:r>
              <w:r>
                <w:rPr>
                  <w:rFonts w:ascii="Times New Roman" w:hAnsi="Times New Roman"/>
                  <w:color w:val="0000FF"/>
                  <w:u w:val="single"/>
                </w:rPr>
                <w:t>c</w:t>
              </w:r>
            </w:hyperlink>
          </w:p>
        </w:tc>
      </w:tr>
      <w:tr w:rsidR="00725654" w:rsidRPr="002D14B4" w14:paraId="1530676A" w14:textId="77777777" w:rsidTr="00F27A98">
        <w:trPr>
          <w:trHeight w:val="144"/>
          <w:tblCellSpacing w:w="20" w:type="nil"/>
        </w:trPr>
        <w:tc>
          <w:tcPr>
            <w:tcW w:w="405" w:type="dxa"/>
            <w:tcMar>
              <w:top w:w="50" w:type="dxa"/>
              <w:left w:w="100" w:type="dxa"/>
            </w:tcMar>
            <w:vAlign w:val="center"/>
          </w:tcPr>
          <w:p w14:paraId="53F26A20" w14:textId="77777777" w:rsidR="00725654" w:rsidRDefault="00725654" w:rsidP="00F27A98">
            <w:pPr>
              <w:spacing w:after="0"/>
            </w:pPr>
            <w:r>
              <w:rPr>
                <w:rFonts w:ascii="Times New Roman" w:hAnsi="Times New Roman"/>
                <w:color w:val="000000"/>
                <w:sz w:val="24"/>
              </w:rPr>
              <w:t>27</w:t>
            </w:r>
          </w:p>
        </w:tc>
        <w:tc>
          <w:tcPr>
            <w:tcW w:w="2728" w:type="dxa"/>
            <w:tcMar>
              <w:top w:w="50" w:type="dxa"/>
              <w:left w:w="100" w:type="dxa"/>
            </w:tcMar>
            <w:vAlign w:val="center"/>
          </w:tcPr>
          <w:p w14:paraId="15DE316F"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Европейские города: рисуем площадь средневекового города</w:t>
            </w:r>
          </w:p>
        </w:tc>
        <w:tc>
          <w:tcPr>
            <w:tcW w:w="878" w:type="dxa"/>
            <w:tcMar>
              <w:top w:w="50" w:type="dxa"/>
              <w:left w:w="100" w:type="dxa"/>
            </w:tcMar>
            <w:vAlign w:val="center"/>
          </w:tcPr>
          <w:p w14:paraId="081B20B5"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4" w:type="dxa"/>
            <w:tcMar>
              <w:top w:w="50" w:type="dxa"/>
              <w:left w:w="100" w:type="dxa"/>
            </w:tcMar>
            <w:vAlign w:val="center"/>
          </w:tcPr>
          <w:p w14:paraId="13C267C5" w14:textId="77777777" w:rsidR="00725654" w:rsidRDefault="00725654" w:rsidP="00F27A98">
            <w:pPr>
              <w:spacing w:after="0"/>
              <w:ind w:left="135"/>
              <w:jc w:val="center"/>
            </w:pPr>
          </w:p>
        </w:tc>
        <w:tc>
          <w:tcPr>
            <w:tcW w:w="1680" w:type="dxa"/>
            <w:tcMar>
              <w:top w:w="50" w:type="dxa"/>
              <w:left w:w="100" w:type="dxa"/>
            </w:tcMar>
            <w:vAlign w:val="center"/>
          </w:tcPr>
          <w:p w14:paraId="2413A3E5" w14:textId="77777777" w:rsidR="00725654" w:rsidRDefault="00725654" w:rsidP="00F27A98">
            <w:pPr>
              <w:spacing w:after="0"/>
              <w:ind w:left="135"/>
              <w:jc w:val="center"/>
            </w:pPr>
          </w:p>
        </w:tc>
        <w:tc>
          <w:tcPr>
            <w:tcW w:w="1198" w:type="dxa"/>
            <w:tcMar>
              <w:top w:w="50" w:type="dxa"/>
              <w:left w:w="100" w:type="dxa"/>
            </w:tcMar>
            <w:vAlign w:val="center"/>
          </w:tcPr>
          <w:p w14:paraId="20834BEE" w14:textId="77777777" w:rsidR="00725654" w:rsidRDefault="00725654" w:rsidP="00F27A98">
            <w:pPr>
              <w:spacing w:after="0"/>
              <w:ind w:left="135"/>
            </w:pPr>
          </w:p>
        </w:tc>
        <w:tc>
          <w:tcPr>
            <w:tcW w:w="2032" w:type="dxa"/>
            <w:tcMar>
              <w:top w:w="50" w:type="dxa"/>
              <w:left w:w="100" w:type="dxa"/>
            </w:tcMar>
            <w:vAlign w:val="center"/>
          </w:tcPr>
          <w:p w14:paraId="6804A4BA"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 xml:space="preserve">Библиотека ЦОК </w:t>
            </w:r>
            <w:hyperlink r:id="rId934">
              <w:r>
                <w:rPr>
                  <w:rFonts w:ascii="Times New Roman" w:hAnsi="Times New Roman"/>
                  <w:color w:val="0000FF"/>
                  <w:u w:val="single"/>
                </w:rPr>
                <w:t>https</w:t>
              </w:r>
              <w:r w:rsidRPr="00F377A4">
                <w:rPr>
                  <w:rFonts w:ascii="Times New Roman" w:hAnsi="Times New Roman"/>
                  <w:color w:val="0000FF"/>
                  <w:u w:val="single"/>
                  <w:lang w:val="ru-RU"/>
                </w:rPr>
                <w:t>://</w:t>
              </w:r>
              <w:r>
                <w:rPr>
                  <w:rFonts w:ascii="Times New Roman" w:hAnsi="Times New Roman"/>
                  <w:color w:val="0000FF"/>
                  <w:u w:val="single"/>
                </w:rPr>
                <w:t>m</w:t>
              </w:r>
              <w:r w:rsidRPr="00F377A4">
                <w:rPr>
                  <w:rFonts w:ascii="Times New Roman" w:hAnsi="Times New Roman"/>
                  <w:color w:val="0000FF"/>
                  <w:u w:val="single"/>
                  <w:lang w:val="ru-RU"/>
                </w:rPr>
                <w:t>.</w:t>
              </w:r>
              <w:r>
                <w:rPr>
                  <w:rFonts w:ascii="Times New Roman" w:hAnsi="Times New Roman"/>
                  <w:color w:val="0000FF"/>
                  <w:u w:val="single"/>
                </w:rPr>
                <w:t>edsoo</w:t>
              </w:r>
              <w:r w:rsidRPr="00F377A4">
                <w:rPr>
                  <w:rFonts w:ascii="Times New Roman" w:hAnsi="Times New Roman"/>
                  <w:color w:val="0000FF"/>
                  <w:u w:val="single"/>
                  <w:lang w:val="ru-RU"/>
                </w:rPr>
                <w:t>.</w:t>
              </w:r>
              <w:r>
                <w:rPr>
                  <w:rFonts w:ascii="Times New Roman" w:hAnsi="Times New Roman"/>
                  <w:color w:val="0000FF"/>
                  <w:u w:val="single"/>
                </w:rPr>
                <w:t>ru</w:t>
              </w:r>
              <w:r w:rsidRPr="00F377A4">
                <w:rPr>
                  <w:rFonts w:ascii="Times New Roman" w:hAnsi="Times New Roman"/>
                  <w:color w:val="0000FF"/>
                  <w:u w:val="single"/>
                  <w:lang w:val="ru-RU"/>
                </w:rPr>
                <w:t>/8</w:t>
              </w:r>
              <w:r>
                <w:rPr>
                  <w:rFonts w:ascii="Times New Roman" w:hAnsi="Times New Roman"/>
                  <w:color w:val="0000FF"/>
                  <w:u w:val="single"/>
                </w:rPr>
                <w:t>a</w:t>
              </w:r>
              <w:r w:rsidRPr="00F377A4">
                <w:rPr>
                  <w:rFonts w:ascii="Times New Roman" w:hAnsi="Times New Roman"/>
                  <w:color w:val="0000FF"/>
                  <w:u w:val="single"/>
                  <w:lang w:val="ru-RU"/>
                </w:rPr>
                <w:t>15088</w:t>
              </w:r>
              <w:r>
                <w:rPr>
                  <w:rFonts w:ascii="Times New Roman" w:hAnsi="Times New Roman"/>
                  <w:color w:val="0000FF"/>
                  <w:u w:val="single"/>
                </w:rPr>
                <w:t>c</w:t>
              </w:r>
            </w:hyperlink>
            <w:r w:rsidRPr="00F377A4">
              <w:rPr>
                <w:rFonts w:ascii="Times New Roman" w:hAnsi="Times New Roman"/>
                <w:color w:val="000000"/>
                <w:sz w:val="24"/>
                <w:lang w:val="ru-RU"/>
              </w:rPr>
              <w:t xml:space="preserve"> </w:t>
            </w:r>
            <w:hyperlink r:id="rId935">
              <w:r>
                <w:rPr>
                  <w:rFonts w:ascii="Times New Roman" w:hAnsi="Times New Roman"/>
                  <w:color w:val="0000FF"/>
                  <w:u w:val="single"/>
                </w:rPr>
                <w:t>https</w:t>
              </w:r>
              <w:r w:rsidRPr="00F377A4">
                <w:rPr>
                  <w:rFonts w:ascii="Times New Roman" w:hAnsi="Times New Roman"/>
                  <w:color w:val="0000FF"/>
                  <w:u w:val="single"/>
                  <w:lang w:val="ru-RU"/>
                </w:rPr>
                <w:t>://</w:t>
              </w:r>
              <w:r>
                <w:rPr>
                  <w:rFonts w:ascii="Times New Roman" w:hAnsi="Times New Roman"/>
                  <w:color w:val="0000FF"/>
                  <w:u w:val="single"/>
                </w:rPr>
                <w:t>m</w:t>
              </w:r>
              <w:r w:rsidRPr="00F377A4">
                <w:rPr>
                  <w:rFonts w:ascii="Times New Roman" w:hAnsi="Times New Roman"/>
                  <w:color w:val="0000FF"/>
                  <w:u w:val="single"/>
                  <w:lang w:val="ru-RU"/>
                </w:rPr>
                <w:t>.</w:t>
              </w:r>
              <w:r>
                <w:rPr>
                  <w:rFonts w:ascii="Times New Roman" w:hAnsi="Times New Roman"/>
                  <w:color w:val="0000FF"/>
                  <w:u w:val="single"/>
                </w:rPr>
                <w:t>edsoo</w:t>
              </w:r>
              <w:r w:rsidRPr="00F377A4">
                <w:rPr>
                  <w:rFonts w:ascii="Times New Roman" w:hAnsi="Times New Roman"/>
                  <w:color w:val="0000FF"/>
                  <w:u w:val="single"/>
                  <w:lang w:val="ru-RU"/>
                </w:rPr>
                <w:t>.</w:t>
              </w:r>
              <w:r>
                <w:rPr>
                  <w:rFonts w:ascii="Times New Roman" w:hAnsi="Times New Roman"/>
                  <w:color w:val="0000FF"/>
                  <w:u w:val="single"/>
                </w:rPr>
                <w:t>ru</w:t>
              </w:r>
              <w:r w:rsidRPr="00F377A4">
                <w:rPr>
                  <w:rFonts w:ascii="Times New Roman" w:hAnsi="Times New Roman"/>
                  <w:color w:val="0000FF"/>
                  <w:u w:val="single"/>
                  <w:lang w:val="ru-RU"/>
                </w:rPr>
                <w:t>/8</w:t>
              </w:r>
              <w:r>
                <w:rPr>
                  <w:rFonts w:ascii="Times New Roman" w:hAnsi="Times New Roman"/>
                  <w:color w:val="0000FF"/>
                  <w:u w:val="single"/>
                </w:rPr>
                <w:t>a</w:t>
              </w:r>
              <w:r w:rsidRPr="00F377A4">
                <w:rPr>
                  <w:rFonts w:ascii="Times New Roman" w:hAnsi="Times New Roman"/>
                  <w:color w:val="0000FF"/>
                  <w:u w:val="single"/>
                  <w:lang w:val="ru-RU"/>
                </w:rPr>
                <w:t>14</w:t>
              </w:r>
              <w:r>
                <w:rPr>
                  <w:rFonts w:ascii="Times New Roman" w:hAnsi="Times New Roman"/>
                  <w:color w:val="0000FF"/>
                  <w:u w:val="single"/>
                </w:rPr>
                <w:t>faa</w:t>
              </w:r>
              <w:r w:rsidRPr="00F377A4">
                <w:rPr>
                  <w:rFonts w:ascii="Times New Roman" w:hAnsi="Times New Roman"/>
                  <w:color w:val="0000FF"/>
                  <w:u w:val="single"/>
                  <w:lang w:val="ru-RU"/>
                </w:rPr>
                <w:t>4</w:t>
              </w:r>
            </w:hyperlink>
            <w:r w:rsidRPr="00F377A4">
              <w:rPr>
                <w:rFonts w:ascii="Times New Roman" w:hAnsi="Times New Roman"/>
                <w:color w:val="000000"/>
                <w:sz w:val="24"/>
                <w:lang w:val="ru-RU"/>
              </w:rPr>
              <w:t xml:space="preserve"> </w:t>
            </w:r>
            <w:hyperlink r:id="rId936">
              <w:r>
                <w:rPr>
                  <w:rFonts w:ascii="Times New Roman" w:hAnsi="Times New Roman"/>
                  <w:color w:val="0000FF"/>
                  <w:u w:val="single"/>
                </w:rPr>
                <w:t>https</w:t>
              </w:r>
              <w:r w:rsidRPr="00F377A4">
                <w:rPr>
                  <w:rFonts w:ascii="Times New Roman" w:hAnsi="Times New Roman"/>
                  <w:color w:val="0000FF"/>
                  <w:u w:val="single"/>
                  <w:lang w:val="ru-RU"/>
                </w:rPr>
                <w:t>://</w:t>
              </w:r>
              <w:r>
                <w:rPr>
                  <w:rFonts w:ascii="Times New Roman" w:hAnsi="Times New Roman"/>
                  <w:color w:val="0000FF"/>
                  <w:u w:val="single"/>
                </w:rPr>
                <w:t>m</w:t>
              </w:r>
              <w:r w:rsidRPr="00F377A4">
                <w:rPr>
                  <w:rFonts w:ascii="Times New Roman" w:hAnsi="Times New Roman"/>
                  <w:color w:val="0000FF"/>
                  <w:u w:val="single"/>
                  <w:lang w:val="ru-RU"/>
                </w:rPr>
                <w:t>.</w:t>
              </w:r>
              <w:r>
                <w:rPr>
                  <w:rFonts w:ascii="Times New Roman" w:hAnsi="Times New Roman"/>
                  <w:color w:val="0000FF"/>
                  <w:u w:val="single"/>
                </w:rPr>
                <w:t>edsoo</w:t>
              </w:r>
              <w:r w:rsidRPr="00F377A4">
                <w:rPr>
                  <w:rFonts w:ascii="Times New Roman" w:hAnsi="Times New Roman"/>
                  <w:color w:val="0000FF"/>
                  <w:u w:val="single"/>
                  <w:lang w:val="ru-RU"/>
                </w:rPr>
                <w:t>.</w:t>
              </w:r>
              <w:r>
                <w:rPr>
                  <w:rFonts w:ascii="Times New Roman" w:hAnsi="Times New Roman"/>
                  <w:color w:val="0000FF"/>
                  <w:u w:val="single"/>
                </w:rPr>
                <w:t>ru</w:t>
              </w:r>
              <w:r w:rsidRPr="00F377A4">
                <w:rPr>
                  <w:rFonts w:ascii="Times New Roman" w:hAnsi="Times New Roman"/>
                  <w:color w:val="0000FF"/>
                  <w:u w:val="single"/>
                  <w:lang w:val="ru-RU"/>
                </w:rPr>
                <w:t>/8</w:t>
              </w:r>
              <w:r>
                <w:rPr>
                  <w:rFonts w:ascii="Times New Roman" w:hAnsi="Times New Roman"/>
                  <w:color w:val="0000FF"/>
                  <w:u w:val="single"/>
                </w:rPr>
                <w:t>a</w:t>
              </w:r>
              <w:r w:rsidRPr="00F377A4">
                <w:rPr>
                  <w:rFonts w:ascii="Times New Roman" w:hAnsi="Times New Roman"/>
                  <w:color w:val="0000FF"/>
                  <w:u w:val="single"/>
                  <w:lang w:val="ru-RU"/>
                </w:rPr>
                <w:t>150</w:t>
              </w:r>
              <w:r>
                <w:rPr>
                  <w:rFonts w:ascii="Times New Roman" w:hAnsi="Times New Roman"/>
                  <w:color w:val="0000FF"/>
                  <w:u w:val="single"/>
                </w:rPr>
                <w:t>a</w:t>
              </w:r>
              <w:r w:rsidRPr="00F377A4">
                <w:rPr>
                  <w:rFonts w:ascii="Times New Roman" w:hAnsi="Times New Roman"/>
                  <w:color w:val="0000FF"/>
                  <w:u w:val="single"/>
                  <w:lang w:val="ru-RU"/>
                </w:rPr>
                <w:t>80</w:t>
              </w:r>
            </w:hyperlink>
          </w:p>
        </w:tc>
      </w:tr>
      <w:tr w:rsidR="00725654" w:rsidRPr="002D14B4" w14:paraId="2928874F" w14:textId="77777777" w:rsidTr="00F27A98">
        <w:trPr>
          <w:trHeight w:val="144"/>
          <w:tblCellSpacing w:w="20" w:type="nil"/>
        </w:trPr>
        <w:tc>
          <w:tcPr>
            <w:tcW w:w="405" w:type="dxa"/>
            <w:tcMar>
              <w:top w:w="50" w:type="dxa"/>
              <w:left w:w="100" w:type="dxa"/>
            </w:tcMar>
            <w:vAlign w:val="center"/>
          </w:tcPr>
          <w:p w14:paraId="7CFBF9F0" w14:textId="77777777" w:rsidR="00725654" w:rsidRDefault="00725654" w:rsidP="00F27A98">
            <w:pPr>
              <w:spacing w:after="0"/>
            </w:pPr>
            <w:r>
              <w:rPr>
                <w:rFonts w:ascii="Times New Roman" w:hAnsi="Times New Roman"/>
                <w:color w:val="000000"/>
                <w:sz w:val="24"/>
              </w:rPr>
              <w:t>28</w:t>
            </w:r>
          </w:p>
        </w:tc>
        <w:tc>
          <w:tcPr>
            <w:tcW w:w="2728" w:type="dxa"/>
            <w:tcMar>
              <w:top w:w="50" w:type="dxa"/>
              <w:left w:w="100" w:type="dxa"/>
            </w:tcMar>
            <w:vAlign w:val="center"/>
          </w:tcPr>
          <w:p w14:paraId="69B06160"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Многообразие художественных культур в мире: создаем презентацию на тему архитектуры, искусства выбранной эпохи или этнокультурных традиций народов России</w:t>
            </w:r>
          </w:p>
        </w:tc>
        <w:tc>
          <w:tcPr>
            <w:tcW w:w="878" w:type="dxa"/>
            <w:tcMar>
              <w:top w:w="50" w:type="dxa"/>
              <w:left w:w="100" w:type="dxa"/>
            </w:tcMar>
            <w:vAlign w:val="center"/>
          </w:tcPr>
          <w:p w14:paraId="2E947D03"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4" w:type="dxa"/>
            <w:tcMar>
              <w:top w:w="50" w:type="dxa"/>
              <w:left w:w="100" w:type="dxa"/>
            </w:tcMar>
            <w:vAlign w:val="center"/>
          </w:tcPr>
          <w:p w14:paraId="118CAD77" w14:textId="77777777" w:rsidR="00725654" w:rsidRDefault="00725654" w:rsidP="00F27A98">
            <w:pPr>
              <w:spacing w:after="0"/>
              <w:ind w:left="135"/>
              <w:jc w:val="center"/>
            </w:pPr>
          </w:p>
        </w:tc>
        <w:tc>
          <w:tcPr>
            <w:tcW w:w="1680" w:type="dxa"/>
            <w:tcMar>
              <w:top w:w="50" w:type="dxa"/>
              <w:left w:w="100" w:type="dxa"/>
            </w:tcMar>
            <w:vAlign w:val="center"/>
          </w:tcPr>
          <w:p w14:paraId="5CE76BBF" w14:textId="77777777" w:rsidR="00725654" w:rsidRDefault="00725654" w:rsidP="00F27A98">
            <w:pPr>
              <w:spacing w:after="0"/>
              <w:ind w:left="135"/>
              <w:jc w:val="center"/>
            </w:pPr>
          </w:p>
        </w:tc>
        <w:tc>
          <w:tcPr>
            <w:tcW w:w="1198" w:type="dxa"/>
            <w:tcMar>
              <w:top w:w="50" w:type="dxa"/>
              <w:left w:w="100" w:type="dxa"/>
            </w:tcMar>
            <w:vAlign w:val="center"/>
          </w:tcPr>
          <w:p w14:paraId="351D5D19" w14:textId="77777777" w:rsidR="00725654" w:rsidRDefault="00725654" w:rsidP="00F27A98">
            <w:pPr>
              <w:spacing w:after="0"/>
              <w:ind w:left="135"/>
            </w:pPr>
          </w:p>
        </w:tc>
        <w:tc>
          <w:tcPr>
            <w:tcW w:w="2032" w:type="dxa"/>
            <w:tcMar>
              <w:top w:w="50" w:type="dxa"/>
              <w:left w:w="100" w:type="dxa"/>
            </w:tcMar>
            <w:vAlign w:val="center"/>
          </w:tcPr>
          <w:p w14:paraId="42895256"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 xml:space="preserve">Библиотека ЦОК </w:t>
            </w:r>
            <w:hyperlink r:id="rId937">
              <w:r>
                <w:rPr>
                  <w:rFonts w:ascii="Times New Roman" w:hAnsi="Times New Roman"/>
                  <w:color w:val="0000FF"/>
                  <w:u w:val="single"/>
                </w:rPr>
                <w:t>https</w:t>
              </w:r>
              <w:r w:rsidRPr="00F377A4">
                <w:rPr>
                  <w:rFonts w:ascii="Times New Roman" w:hAnsi="Times New Roman"/>
                  <w:color w:val="0000FF"/>
                  <w:u w:val="single"/>
                  <w:lang w:val="ru-RU"/>
                </w:rPr>
                <w:t>://</w:t>
              </w:r>
              <w:r>
                <w:rPr>
                  <w:rFonts w:ascii="Times New Roman" w:hAnsi="Times New Roman"/>
                  <w:color w:val="0000FF"/>
                  <w:u w:val="single"/>
                </w:rPr>
                <w:t>m</w:t>
              </w:r>
              <w:r w:rsidRPr="00F377A4">
                <w:rPr>
                  <w:rFonts w:ascii="Times New Roman" w:hAnsi="Times New Roman"/>
                  <w:color w:val="0000FF"/>
                  <w:u w:val="single"/>
                  <w:lang w:val="ru-RU"/>
                </w:rPr>
                <w:t>.</w:t>
              </w:r>
              <w:r>
                <w:rPr>
                  <w:rFonts w:ascii="Times New Roman" w:hAnsi="Times New Roman"/>
                  <w:color w:val="0000FF"/>
                  <w:u w:val="single"/>
                </w:rPr>
                <w:t>edsoo</w:t>
              </w:r>
              <w:r w:rsidRPr="00F377A4">
                <w:rPr>
                  <w:rFonts w:ascii="Times New Roman" w:hAnsi="Times New Roman"/>
                  <w:color w:val="0000FF"/>
                  <w:u w:val="single"/>
                  <w:lang w:val="ru-RU"/>
                </w:rPr>
                <w:t>.</w:t>
              </w:r>
              <w:r>
                <w:rPr>
                  <w:rFonts w:ascii="Times New Roman" w:hAnsi="Times New Roman"/>
                  <w:color w:val="0000FF"/>
                  <w:u w:val="single"/>
                </w:rPr>
                <w:t>ru</w:t>
              </w:r>
              <w:r w:rsidRPr="00F377A4">
                <w:rPr>
                  <w:rFonts w:ascii="Times New Roman" w:hAnsi="Times New Roman"/>
                  <w:color w:val="0000FF"/>
                  <w:u w:val="single"/>
                  <w:lang w:val="ru-RU"/>
                </w:rPr>
                <w:t>/8</w:t>
              </w:r>
              <w:r>
                <w:rPr>
                  <w:rFonts w:ascii="Times New Roman" w:hAnsi="Times New Roman"/>
                  <w:color w:val="0000FF"/>
                  <w:u w:val="single"/>
                </w:rPr>
                <w:t>a</w:t>
              </w:r>
              <w:r w:rsidRPr="00F377A4">
                <w:rPr>
                  <w:rFonts w:ascii="Times New Roman" w:hAnsi="Times New Roman"/>
                  <w:color w:val="0000FF"/>
                  <w:u w:val="single"/>
                  <w:lang w:val="ru-RU"/>
                </w:rPr>
                <w:t>151</w:t>
              </w:r>
              <w:r>
                <w:rPr>
                  <w:rFonts w:ascii="Times New Roman" w:hAnsi="Times New Roman"/>
                  <w:color w:val="0000FF"/>
                  <w:u w:val="single"/>
                </w:rPr>
                <w:t>a</w:t>
              </w:r>
              <w:r w:rsidRPr="00F377A4">
                <w:rPr>
                  <w:rFonts w:ascii="Times New Roman" w:hAnsi="Times New Roman"/>
                  <w:color w:val="0000FF"/>
                  <w:u w:val="single"/>
                  <w:lang w:val="ru-RU"/>
                </w:rPr>
                <w:t>7</w:t>
              </w:r>
              <w:r>
                <w:rPr>
                  <w:rFonts w:ascii="Times New Roman" w:hAnsi="Times New Roman"/>
                  <w:color w:val="0000FF"/>
                  <w:u w:val="single"/>
                </w:rPr>
                <w:t>a</w:t>
              </w:r>
            </w:hyperlink>
            <w:r w:rsidRPr="00F377A4">
              <w:rPr>
                <w:rFonts w:ascii="Times New Roman" w:hAnsi="Times New Roman"/>
                <w:color w:val="000000"/>
                <w:sz w:val="24"/>
                <w:lang w:val="ru-RU"/>
              </w:rPr>
              <w:t xml:space="preserve"> </w:t>
            </w:r>
            <w:hyperlink r:id="rId938">
              <w:r>
                <w:rPr>
                  <w:rFonts w:ascii="Times New Roman" w:hAnsi="Times New Roman"/>
                  <w:color w:val="0000FF"/>
                  <w:u w:val="single"/>
                </w:rPr>
                <w:t>https</w:t>
              </w:r>
              <w:r w:rsidRPr="00F377A4">
                <w:rPr>
                  <w:rFonts w:ascii="Times New Roman" w:hAnsi="Times New Roman"/>
                  <w:color w:val="0000FF"/>
                  <w:u w:val="single"/>
                  <w:lang w:val="ru-RU"/>
                </w:rPr>
                <w:t>://</w:t>
              </w:r>
              <w:r>
                <w:rPr>
                  <w:rFonts w:ascii="Times New Roman" w:hAnsi="Times New Roman"/>
                  <w:color w:val="0000FF"/>
                  <w:u w:val="single"/>
                </w:rPr>
                <w:t>m</w:t>
              </w:r>
              <w:r w:rsidRPr="00F377A4">
                <w:rPr>
                  <w:rFonts w:ascii="Times New Roman" w:hAnsi="Times New Roman"/>
                  <w:color w:val="0000FF"/>
                  <w:u w:val="single"/>
                  <w:lang w:val="ru-RU"/>
                </w:rPr>
                <w:t>.</w:t>
              </w:r>
              <w:r>
                <w:rPr>
                  <w:rFonts w:ascii="Times New Roman" w:hAnsi="Times New Roman"/>
                  <w:color w:val="0000FF"/>
                  <w:u w:val="single"/>
                </w:rPr>
                <w:t>edsoo</w:t>
              </w:r>
              <w:r w:rsidRPr="00F377A4">
                <w:rPr>
                  <w:rFonts w:ascii="Times New Roman" w:hAnsi="Times New Roman"/>
                  <w:color w:val="0000FF"/>
                  <w:u w:val="single"/>
                  <w:lang w:val="ru-RU"/>
                </w:rPr>
                <w:t>.</w:t>
              </w:r>
              <w:r>
                <w:rPr>
                  <w:rFonts w:ascii="Times New Roman" w:hAnsi="Times New Roman"/>
                  <w:color w:val="0000FF"/>
                  <w:u w:val="single"/>
                </w:rPr>
                <w:t>ru</w:t>
              </w:r>
              <w:r w:rsidRPr="00F377A4">
                <w:rPr>
                  <w:rFonts w:ascii="Times New Roman" w:hAnsi="Times New Roman"/>
                  <w:color w:val="0000FF"/>
                  <w:u w:val="single"/>
                  <w:lang w:val="ru-RU"/>
                </w:rPr>
                <w:t>/8</w:t>
              </w:r>
              <w:r>
                <w:rPr>
                  <w:rFonts w:ascii="Times New Roman" w:hAnsi="Times New Roman"/>
                  <w:color w:val="0000FF"/>
                  <w:u w:val="single"/>
                </w:rPr>
                <w:t>a</w:t>
              </w:r>
              <w:r w:rsidRPr="00F377A4">
                <w:rPr>
                  <w:rFonts w:ascii="Times New Roman" w:hAnsi="Times New Roman"/>
                  <w:color w:val="0000FF"/>
                  <w:u w:val="single"/>
                  <w:lang w:val="ru-RU"/>
                </w:rPr>
                <w:t>151318</w:t>
              </w:r>
            </w:hyperlink>
          </w:p>
        </w:tc>
      </w:tr>
      <w:tr w:rsidR="00725654" w:rsidRPr="002D14B4" w14:paraId="50579A79" w14:textId="77777777" w:rsidTr="00F27A98">
        <w:trPr>
          <w:trHeight w:val="144"/>
          <w:tblCellSpacing w:w="20" w:type="nil"/>
        </w:trPr>
        <w:tc>
          <w:tcPr>
            <w:tcW w:w="405" w:type="dxa"/>
            <w:tcMar>
              <w:top w:w="50" w:type="dxa"/>
              <w:left w:w="100" w:type="dxa"/>
            </w:tcMar>
            <w:vAlign w:val="center"/>
          </w:tcPr>
          <w:p w14:paraId="12DBA1EA" w14:textId="77777777" w:rsidR="00725654" w:rsidRDefault="00725654" w:rsidP="00F27A98">
            <w:pPr>
              <w:spacing w:after="0"/>
            </w:pPr>
            <w:r>
              <w:rPr>
                <w:rFonts w:ascii="Times New Roman" w:hAnsi="Times New Roman"/>
                <w:color w:val="000000"/>
                <w:sz w:val="24"/>
              </w:rPr>
              <w:t>29</w:t>
            </w:r>
          </w:p>
        </w:tc>
        <w:tc>
          <w:tcPr>
            <w:tcW w:w="2728" w:type="dxa"/>
            <w:tcMar>
              <w:top w:w="50" w:type="dxa"/>
              <w:left w:w="100" w:type="dxa"/>
            </w:tcMar>
            <w:vAlign w:val="center"/>
          </w:tcPr>
          <w:p w14:paraId="0EDF5B0A"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Материнство: изображаем двойной портрет матери и ребенка</w:t>
            </w:r>
          </w:p>
        </w:tc>
        <w:tc>
          <w:tcPr>
            <w:tcW w:w="878" w:type="dxa"/>
            <w:tcMar>
              <w:top w:w="50" w:type="dxa"/>
              <w:left w:w="100" w:type="dxa"/>
            </w:tcMar>
            <w:vAlign w:val="center"/>
          </w:tcPr>
          <w:p w14:paraId="29B4379F"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4" w:type="dxa"/>
            <w:tcMar>
              <w:top w:w="50" w:type="dxa"/>
              <w:left w:w="100" w:type="dxa"/>
            </w:tcMar>
            <w:vAlign w:val="center"/>
          </w:tcPr>
          <w:p w14:paraId="01C68FF4" w14:textId="77777777" w:rsidR="00725654" w:rsidRDefault="00725654" w:rsidP="00F27A98">
            <w:pPr>
              <w:spacing w:after="0"/>
              <w:ind w:left="135"/>
              <w:jc w:val="center"/>
            </w:pPr>
          </w:p>
        </w:tc>
        <w:tc>
          <w:tcPr>
            <w:tcW w:w="1680" w:type="dxa"/>
            <w:tcMar>
              <w:top w:w="50" w:type="dxa"/>
              <w:left w:w="100" w:type="dxa"/>
            </w:tcMar>
            <w:vAlign w:val="center"/>
          </w:tcPr>
          <w:p w14:paraId="398D382B" w14:textId="77777777" w:rsidR="00725654" w:rsidRDefault="00725654" w:rsidP="00F27A98">
            <w:pPr>
              <w:spacing w:after="0"/>
              <w:ind w:left="135"/>
              <w:jc w:val="center"/>
            </w:pPr>
          </w:p>
        </w:tc>
        <w:tc>
          <w:tcPr>
            <w:tcW w:w="1198" w:type="dxa"/>
            <w:tcMar>
              <w:top w:w="50" w:type="dxa"/>
              <w:left w:w="100" w:type="dxa"/>
            </w:tcMar>
            <w:vAlign w:val="center"/>
          </w:tcPr>
          <w:p w14:paraId="79B089C2" w14:textId="77777777" w:rsidR="00725654" w:rsidRDefault="00725654" w:rsidP="00F27A98">
            <w:pPr>
              <w:spacing w:after="0"/>
              <w:ind w:left="135"/>
            </w:pPr>
          </w:p>
        </w:tc>
        <w:tc>
          <w:tcPr>
            <w:tcW w:w="2032" w:type="dxa"/>
            <w:tcMar>
              <w:top w:w="50" w:type="dxa"/>
              <w:left w:w="100" w:type="dxa"/>
            </w:tcMar>
            <w:vAlign w:val="center"/>
          </w:tcPr>
          <w:p w14:paraId="04A1DAE8"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 xml:space="preserve">Библиотека ЦОК </w:t>
            </w:r>
            <w:hyperlink r:id="rId939">
              <w:r>
                <w:rPr>
                  <w:rFonts w:ascii="Times New Roman" w:hAnsi="Times New Roman"/>
                  <w:color w:val="0000FF"/>
                  <w:u w:val="single"/>
                </w:rPr>
                <w:t>https</w:t>
              </w:r>
              <w:r w:rsidRPr="00F377A4">
                <w:rPr>
                  <w:rFonts w:ascii="Times New Roman" w:hAnsi="Times New Roman"/>
                  <w:color w:val="0000FF"/>
                  <w:u w:val="single"/>
                  <w:lang w:val="ru-RU"/>
                </w:rPr>
                <w:t>://</w:t>
              </w:r>
              <w:r>
                <w:rPr>
                  <w:rFonts w:ascii="Times New Roman" w:hAnsi="Times New Roman"/>
                  <w:color w:val="0000FF"/>
                  <w:u w:val="single"/>
                </w:rPr>
                <w:t>m</w:t>
              </w:r>
              <w:r w:rsidRPr="00F377A4">
                <w:rPr>
                  <w:rFonts w:ascii="Times New Roman" w:hAnsi="Times New Roman"/>
                  <w:color w:val="0000FF"/>
                  <w:u w:val="single"/>
                  <w:lang w:val="ru-RU"/>
                </w:rPr>
                <w:t>.</w:t>
              </w:r>
              <w:r>
                <w:rPr>
                  <w:rFonts w:ascii="Times New Roman" w:hAnsi="Times New Roman"/>
                  <w:color w:val="0000FF"/>
                  <w:u w:val="single"/>
                </w:rPr>
                <w:t>edsoo</w:t>
              </w:r>
              <w:r w:rsidRPr="00F377A4">
                <w:rPr>
                  <w:rFonts w:ascii="Times New Roman" w:hAnsi="Times New Roman"/>
                  <w:color w:val="0000FF"/>
                  <w:u w:val="single"/>
                  <w:lang w:val="ru-RU"/>
                </w:rPr>
                <w:t>.</w:t>
              </w:r>
              <w:r>
                <w:rPr>
                  <w:rFonts w:ascii="Times New Roman" w:hAnsi="Times New Roman"/>
                  <w:color w:val="0000FF"/>
                  <w:u w:val="single"/>
                </w:rPr>
                <w:t>ru</w:t>
              </w:r>
              <w:r w:rsidRPr="00F377A4">
                <w:rPr>
                  <w:rFonts w:ascii="Times New Roman" w:hAnsi="Times New Roman"/>
                  <w:color w:val="0000FF"/>
                  <w:u w:val="single"/>
                  <w:lang w:val="ru-RU"/>
                </w:rPr>
                <w:t>/8</w:t>
              </w:r>
              <w:r>
                <w:rPr>
                  <w:rFonts w:ascii="Times New Roman" w:hAnsi="Times New Roman"/>
                  <w:color w:val="0000FF"/>
                  <w:u w:val="single"/>
                </w:rPr>
                <w:t>a</w:t>
              </w:r>
              <w:r w:rsidRPr="00F377A4">
                <w:rPr>
                  <w:rFonts w:ascii="Times New Roman" w:hAnsi="Times New Roman"/>
                  <w:color w:val="0000FF"/>
                  <w:u w:val="single"/>
                  <w:lang w:val="ru-RU"/>
                </w:rPr>
                <w:t>15006</w:t>
              </w:r>
              <w:r>
                <w:rPr>
                  <w:rFonts w:ascii="Times New Roman" w:hAnsi="Times New Roman"/>
                  <w:color w:val="0000FF"/>
                  <w:u w:val="single"/>
                </w:rPr>
                <w:t>c</w:t>
              </w:r>
            </w:hyperlink>
          </w:p>
        </w:tc>
      </w:tr>
      <w:tr w:rsidR="00725654" w14:paraId="615FEC9B" w14:textId="77777777" w:rsidTr="00F27A98">
        <w:trPr>
          <w:trHeight w:val="144"/>
          <w:tblCellSpacing w:w="20" w:type="nil"/>
        </w:trPr>
        <w:tc>
          <w:tcPr>
            <w:tcW w:w="405" w:type="dxa"/>
            <w:tcMar>
              <w:top w:w="50" w:type="dxa"/>
              <w:left w:w="100" w:type="dxa"/>
            </w:tcMar>
            <w:vAlign w:val="center"/>
          </w:tcPr>
          <w:p w14:paraId="4BCDE388" w14:textId="77777777" w:rsidR="00725654" w:rsidRDefault="00725654" w:rsidP="00F27A98">
            <w:pPr>
              <w:spacing w:after="0"/>
            </w:pPr>
            <w:r>
              <w:rPr>
                <w:rFonts w:ascii="Times New Roman" w:hAnsi="Times New Roman"/>
                <w:color w:val="000000"/>
                <w:sz w:val="24"/>
              </w:rPr>
              <w:t>30</w:t>
            </w:r>
          </w:p>
        </w:tc>
        <w:tc>
          <w:tcPr>
            <w:tcW w:w="2728" w:type="dxa"/>
            <w:tcMar>
              <w:top w:w="50" w:type="dxa"/>
              <w:left w:w="100" w:type="dxa"/>
            </w:tcMar>
            <w:vAlign w:val="center"/>
          </w:tcPr>
          <w:p w14:paraId="349EAE80"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Мудрость старости: создаем живописный портрет пожилого человека</w:t>
            </w:r>
          </w:p>
        </w:tc>
        <w:tc>
          <w:tcPr>
            <w:tcW w:w="878" w:type="dxa"/>
            <w:tcMar>
              <w:top w:w="50" w:type="dxa"/>
              <w:left w:w="100" w:type="dxa"/>
            </w:tcMar>
            <w:vAlign w:val="center"/>
          </w:tcPr>
          <w:p w14:paraId="46993306"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4" w:type="dxa"/>
            <w:tcMar>
              <w:top w:w="50" w:type="dxa"/>
              <w:left w:w="100" w:type="dxa"/>
            </w:tcMar>
            <w:vAlign w:val="center"/>
          </w:tcPr>
          <w:p w14:paraId="7E4754CD" w14:textId="77777777" w:rsidR="00725654" w:rsidRDefault="00725654" w:rsidP="00F27A98">
            <w:pPr>
              <w:spacing w:after="0"/>
              <w:ind w:left="135"/>
              <w:jc w:val="center"/>
            </w:pPr>
          </w:p>
        </w:tc>
        <w:tc>
          <w:tcPr>
            <w:tcW w:w="1680" w:type="dxa"/>
            <w:tcMar>
              <w:top w:w="50" w:type="dxa"/>
              <w:left w:w="100" w:type="dxa"/>
            </w:tcMar>
            <w:vAlign w:val="center"/>
          </w:tcPr>
          <w:p w14:paraId="118D44B2" w14:textId="77777777" w:rsidR="00725654" w:rsidRDefault="00725654" w:rsidP="00F27A98">
            <w:pPr>
              <w:spacing w:after="0"/>
              <w:ind w:left="135"/>
              <w:jc w:val="center"/>
            </w:pPr>
          </w:p>
        </w:tc>
        <w:tc>
          <w:tcPr>
            <w:tcW w:w="1198" w:type="dxa"/>
            <w:tcMar>
              <w:top w:w="50" w:type="dxa"/>
              <w:left w:w="100" w:type="dxa"/>
            </w:tcMar>
            <w:vAlign w:val="center"/>
          </w:tcPr>
          <w:p w14:paraId="73911CD4" w14:textId="77777777" w:rsidR="00725654" w:rsidRDefault="00725654" w:rsidP="00F27A98">
            <w:pPr>
              <w:spacing w:after="0"/>
              <w:ind w:left="135"/>
            </w:pPr>
          </w:p>
        </w:tc>
        <w:tc>
          <w:tcPr>
            <w:tcW w:w="2032" w:type="dxa"/>
            <w:tcMar>
              <w:top w:w="50" w:type="dxa"/>
              <w:left w:w="100" w:type="dxa"/>
            </w:tcMar>
            <w:vAlign w:val="center"/>
          </w:tcPr>
          <w:p w14:paraId="210BEBC0" w14:textId="77777777" w:rsidR="00725654" w:rsidRDefault="00725654" w:rsidP="00F27A98">
            <w:pPr>
              <w:spacing w:after="0"/>
              <w:ind w:left="135"/>
            </w:pPr>
          </w:p>
        </w:tc>
      </w:tr>
      <w:tr w:rsidR="00725654" w14:paraId="1EA0D9EA" w14:textId="77777777" w:rsidTr="00F27A98">
        <w:trPr>
          <w:trHeight w:val="144"/>
          <w:tblCellSpacing w:w="20" w:type="nil"/>
        </w:trPr>
        <w:tc>
          <w:tcPr>
            <w:tcW w:w="405" w:type="dxa"/>
            <w:tcMar>
              <w:top w:w="50" w:type="dxa"/>
              <w:left w:w="100" w:type="dxa"/>
            </w:tcMar>
            <w:vAlign w:val="center"/>
          </w:tcPr>
          <w:p w14:paraId="3804D791" w14:textId="77777777" w:rsidR="00725654" w:rsidRDefault="00725654" w:rsidP="00F27A98">
            <w:pPr>
              <w:spacing w:after="0"/>
            </w:pPr>
            <w:r>
              <w:rPr>
                <w:rFonts w:ascii="Times New Roman" w:hAnsi="Times New Roman"/>
                <w:color w:val="000000"/>
                <w:sz w:val="24"/>
              </w:rPr>
              <w:t>31</w:t>
            </w:r>
          </w:p>
        </w:tc>
        <w:tc>
          <w:tcPr>
            <w:tcW w:w="2728" w:type="dxa"/>
            <w:tcMar>
              <w:top w:w="50" w:type="dxa"/>
              <w:left w:w="100" w:type="dxa"/>
            </w:tcMar>
            <w:vAlign w:val="center"/>
          </w:tcPr>
          <w:p w14:paraId="2CCEA6AD"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Сопереживание: выполняем тематическую композицию «Сопереживание»</w:t>
            </w:r>
          </w:p>
        </w:tc>
        <w:tc>
          <w:tcPr>
            <w:tcW w:w="878" w:type="dxa"/>
            <w:tcMar>
              <w:top w:w="50" w:type="dxa"/>
              <w:left w:w="100" w:type="dxa"/>
            </w:tcMar>
            <w:vAlign w:val="center"/>
          </w:tcPr>
          <w:p w14:paraId="0EDCFBE4"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4" w:type="dxa"/>
            <w:tcMar>
              <w:top w:w="50" w:type="dxa"/>
              <w:left w:w="100" w:type="dxa"/>
            </w:tcMar>
            <w:vAlign w:val="center"/>
          </w:tcPr>
          <w:p w14:paraId="4EB8006A" w14:textId="77777777" w:rsidR="00725654" w:rsidRDefault="00725654" w:rsidP="00F27A98">
            <w:pPr>
              <w:spacing w:after="0"/>
              <w:ind w:left="135"/>
              <w:jc w:val="center"/>
            </w:pPr>
          </w:p>
        </w:tc>
        <w:tc>
          <w:tcPr>
            <w:tcW w:w="1680" w:type="dxa"/>
            <w:tcMar>
              <w:top w:w="50" w:type="dxa"/>
              <w:left w:w="100" w:type="dxa"/>
            </w:tcMar>
            <w:vAlign w:val="center"/>
          </w:tcPr>
          <w:p w14:paraId="03F4D141" w14:textId="77777777" w:rsidR="00725654" w:rsidRDefault="00725654" w:rsidP="00F27A98">
            <w:pPr>
              <w:spacing w:after="0"/>
              <w:ind w:left="135"/>
              <w:jc w:val="center"/>
            </w:pPr>
          </w:p>
        </w:tc>
        <w:tc>
          <w:tcPr>
            <w:tcW w:w="1198" w:type="dxa"/>
            <w:tcMar>
              <w:top w:w="50" w:type="dxa"/>
              <w:left w:w="100" w:type="dxa"/>
            </w:tcMar>
            <w:vAlign w:val="center"/>
          </w:tcPr>
          <w:p w14:paraId="620C6FEC" w14:textId="77777777" w:rsidR="00725654" w:rsidRDefault="00725654" w:rsidP="00F27A98">
            <w:pPr>
              <w:spacing w:after="0"/>
              <w:ind w:left="135"/>
            </w:pPr>
          </w:p>
        </w:tc>
        <w:tc>
          <w:tcPr>
            <w:tcW w:w="2032" w:type="dxa"/>
            <w:tcMar>
              <w:top w:w="50" w:type="dxa"/>
              <w:left w:w="100" w:type="dxa"/>
            </w:tcMar>
            <w:vAlign w:val="center"/>
          </w:tcPr>
          <w:p w14:paraId="122E8B40" w14:textId="77777777" w:rsidR="00725654" w:rsidRDefault="00725654" w:rsidP="00F27A98">
            <w:pPr>
              <w:spacing w:after="0"/>
              <w:ind w:left="135"/>
            </w:pPr>
          </w:p>
        </w:tc>
      </w:tr>
      <w:tr w:rsidR="00725654" w:rsidRPr="00725654" w14:paraId="6DF74A83" w14:textId="77777777" w:rsidTr="00F27A98">
        <w:trPr>
          <w:trHeight w:val="144"/>
          <w:tblCellSpacing w:w="20" w:type="nil"/>
        </w:trPr>
        <w:tc>
          <w:tcPr>
            <w:tcW w:w="405" w:type="dxa"/>
            <w:tcMar>
              <w:top w:w="50" w:type="dxa"/>
              <w:left w:w="100" w:type="dxa"/>
            </w:tcMar>
            <w:vAlign w:val="center"/>
          </w:tcPr>
          <w:p w14:paraId="1BD49A4F" w14:textId="77777777" w:rsidR="00725654" w:rsidRDefault="00725654" w:rsidP="00F27A98">
            <w:pPr>
              <w:spacing w:after="0"/>
            </w:pPr>
            <w:r>
              <w:rPr>
                <w:rFonts w:ascii="Times New Roman" w:hAnsi="Times New Roman"/>
                <w:color w:val="000000"/>
                <w:sz w:val="24"/>
              </w:rPr>
              <w:t>32</w:t>
            </w:r>
          </w:p>
        </w:tc>
        <w:tc>
          <w:tcPr>
            <w:tcW w:w="2728" w:type="dxa"/>
            <w:tcMar>
              <w:top w:w="50" w:type="dxa"/>
              <w:left w:w="100" w:type="dxa"/>
            </w:tcMar>
            <w:vAlign w:val="center"/>
          </w:tcPr>
          <w:p w14:paraId="46309A4C"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 xml:space="preserve">Герои-защитники: создаем презентацию памятника героям и защитникам Отечества, </w:t>
            </w:r>
            <w:r w:rsidRPr="00F377A4">
              <w:rPr>
                <w:rFonts w:ascii="Times New Roman" w:hAnsi="Times New Roman"/>
                <w:color w:val="000000"/>
                <w:sz w:val="24"/>
                <w:lang w:val="ru-RU"/>
              </w:rPr>
              <w:lastRenderedPageBreak/>
              <w:t>героям Великой Отечественной войны</w:t>
            </w:r>
          </w:p>
        </w:tc>
        <w:tc>
          <w:tcPr>
            <w:tcW w:w="878" w:type="dxa"/>
            <w:tcMar>
              <w:top w:w="50" w:type="dxa"/>
              <w:left w:w="100" w:type="dxa"/>
            </w:tcMar>
            <w:vAlign w:val="center"/>
          </w:tcPr>
          <w:p w14:paraId="519C2808" w14:textId="77777777" w:rsidR="00725654" w:rsidRDefault="00725654" w:rsidP="00F27A98">
            <w:pPr>
              <w:spacing w:after="0"/>
              <w:ind w:left="135"/>
              <w:jc w:val="center"/>
            </w:pPr>
            <w:r w:rsidRPr="00F377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84" w:type="dxa"/>
            <w:tcMar>
              <w:top w:w="50" w:type="dxa"/>
              <w:left w:w="100" w:type="dxa"/>
            </w:tcMar>
            <w:vAlign w:val="center"/>
          </w:tcPr>
          <w:p w14:paraId="6EB88D40" w14:textId="77777777" w:rsidR="00725654" w:rsidRDefault="00725654" w:rsidP="00F27A98">
            <w:pPr>
              <w:spacing w:after="0"/>
              <w:ind w:left="135"/>
              <w:jc w:val="center"/>
            </w:pPr>
          </w:p>
        </w:tc>
        <w:tc>
          <w:tcPr>
            <w:tcW w:w="1680" w:type="dxa"/>
            <w:tcMar>
              <w:top w:w="50" w:type="dxa"/>
              <w:left w:w="100" w:type="dxa"/>
            </w:tcMar>
            <w:vAlign w:val="center"/>
          </w:tcPr>
          <w:p w14:paraId="390FC1FE" w14:textId="77777777" w:rsidR="00725654" w:rsidRDefault="00725654" w:rsidP="00F27A98">
            <w:pPr>
              <w:spacing w:after="0"/>
              <w:ind w:left="135"/>
              <w:jc w:val="center"/>
            </w:pPr>
          </w:p>
        </w:tc>
        <w:tc>
          <w:tcPr>
            <w:tcW w:w="1198" w:type="dxa"/>
            <w:tcMar>
              <w:top w:w="50" w:type="dxa"/>
              <w:left w:w="100" w:type="dxa"/>
            </w:tcMar>
            <w:vAlign w:val="center"/>
          </w:tcPr>
          <w:p w14:paraId="2C91FCEC" w14:textId="77777777" w:rsidR="00725654" w:rsidRDefault="00725654" w:rsidP="00F27A98">
            <w:pPr>
              <w:spacing w:after="0"/>
              <w:ind w:left="135"/>
            </w:pPr>
          </w:p>
        </w:tc>
        <w:tc>
          <w:tcPr>
            <w:tcW w:w="2032" w:type="dxa"/>
            <w:tcMar>
              <w:top w:w="50" w:type="dxa"/>
              <w:left w:w="100" w:type="dxa"/>
            </w:tcMar>
            <w:vAlign w:val="center"/>
          </w:tcPr>
          <w:p w14:paraId="77A0C6CB"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 xml:space="preserve">Библиотека ЦОК </w:t>
            </w:r>
            <w:hyperlink r:id="rId940">
              <w:r>
                <w:rPr>
                  <w:rFonts w:ascii="Times New Roman" w:hAnsi="Times New Roman"/>
                  <w:color w:val="0000FF"/>
                  <w:u w:val="single"/>
                </w:rPr>
                <w:t>https</w:t>
              </w:r>
              <w:r w:rsidRPr="00F377A4">
                <w:rPr>
                  <w:rFonts w:ascii="Times New Roman" w:hAnsi="Times New Roman"/>
                  <w:color w:val="0000FF"/>
                  <w:u w:val="single"/>
                  <w:lang w:val="ru-RU"/>
                </w:rPr>
                <w:t>://</w:t>
              </w:r>
              <w:r>
                <w:rPr>
                  <w:rFonts w:ascii="Times New Roman" w:hAnsi="Times New Roman"/>
                  <w:color w:val="0000FF"/>
                  <w:u w:val="single"/>
                </w:rPr>
                <w:t>m</w:t>
              </w:r>
              <w:r w:rsidRPr="00F377A4">
                <w:rPr>
                  <w:rFonts w:ascii="Times New Roman" w:hAnsi="Times New Roman"/>
                  <w:color w:val="0000FF"/>
                  <w:u w:val="single"/>
                  <w:lang w:val="ru-RU"/>
                </w:rPr>
                <w:t>.</w:t>
              </w:r>
              <w:r>
                <w:rPr>
                  <w:rFonts w:ascii="Times New Roman" w:hAnsi="Times New Roman"/>
                  <w:color w:val="0000FF"/>
                  <w:u w:val="single"/>
                </w:rPr>
                <w:t>edsoo</w:t>
              </w:r>
              <w:r w:rsidRPr="00F377A4">
                <w:rPr>
                  <w:rFonts w:ascii="Times New Roman" w:hAnsi="Times New Roman"/>
                  <w:color w:val="0000FF"/>
                  <w:u w:val="single"/>
                  <w:lang w:val="ru-RU"/>
                </w:rPr>
                <w:t>.</w:t>
              </w:r>
              <w:r>
                <w:rPr>
                  <w:rFonts w:ascii="Times New Roman" w:hAnsi="Times New Roman"/>
                  <w:color w:val="0000FF"/>
                  <w:u w:val="single"/>
                </w:rPr>
                <w:t>ru</w:t>
              </w:r>
              <w:r w:rsidRPr="00F377A4">
                <w:rPr>
                  <w:rFonts w:ascii="Times New Roman" w:hAnsi="Times New Roman"/>
                  <w:color w:val="0000FF"/>
                  <w:u w:val="single"/>
                  <w:lang w:val="ru-RU"/>
                </w:rPr>
                <w:t>/8</w:t>
              </w:r>
              <w:r>
                <w:rPr>
                  <w:rFonts w:ascii="Times New Roman" w:hAnsi="Times New Roman"/>
                  <w:color w:val="0000FF"/>
                  <w:u w:val="single"/>
                </w:rPr>
                <w:t>a</w:t>
              </w:r>
              <w:r w:rsidRPr="00F377A4">
                <w:rPr>
                  <w:rFonts w:ascii="Times New Roman" w:hAnsi="Times New Roman"/>
                  <w:color w:val="0000FF"/>
                  <w:u w:val="single"/>
                  <w:lang w:val="ru-RU"/>
                </w:rPr>
                <w:t>150</w:t>
              </w:r>
              <w:r>
                <w:rPr>
                  <w:rFonts w:ascii="Times New Roman" w:hAnsi="Times New Roman"/>
                  <w:color w:val="0000FF"/>
                  <w:u w:val="single"/>
                </w:rPr>
                <w:t>cb</w:t>
              </w:r>
              <w:r w:rsidRPr="00F377A4">
                <w:rPr>
                  <w:rFonts w:ascii="Times New Roman" w:hAnsi="Times New Roman"/>
                  <w:color w:val="0000FF"/>
                  <w:u w:val="single"/>
                  <w:lang w:val="ru-RU"/>
                </w:rPr>
                <w:t>0</w:t>
              </w:r>
            </w:hyperlink>
            <w:r w:rsidRPr="00F377A4">
              <w:rPr>
                <w:rFonts w:ascii="Times New Roman" w:hAnsi="Times New Roman"/>
                <w:color w:val="000000"/>
                <w:sz w:val="24"/>
                <w:lang w:val="ru-RU"/>
              </w:rPr>
              <w:t xml:space="preserve"> </w:t>
            </w:r>
            <w:hyperlink r:id="rId941">
              <w:r>
                <w:rPr>
                  <w:rFonts w:ascii="Times New Roman" w:hAnsi="Times New Roman"/>
                  <w:color w:val="0000FF"/>
                  <w:u w:val="single"/>
                </w:rPr>
                <w:t>https</w:t>
              </w:r>
              <w:r w:rsidRPr="00F377A4">
                <w:rPr>
                  <w:rFonts w:ascii="Times New Roman" w:hAnsi="Times New Roman"/>
                  <w:color w:val="0000FF"/>
                  <w:u w:val="single"/>
                  <w:lang w:val="ru-RU"/>
                </w:rPr>
                <w:t>://</w:t>
              </w:r>
              <w:r>
                <w:rPr>
                  <w:rFonts w:ascii="Times New Roman" w:hAnsi="Times New Roman"/>
                  <w:color w:val="0000FF"/>
                  <w:u w:val="single"/>
                </w:rPr>
                <w:t>m</w:t>
              </w:r>
              <w:r w:rsidRPr="00F377A4">
                <w:rPr>
                  <w:rFonts w:ascii="Times New Roman" w:hAnsi="Times New Roman"/>
                  <w:color w:val="0000FF"/>
                  <w:u w:val="single"/>
                  <w:lang w:val="ru-RU"/>
                </w:rPr>
                <w:t>.</w:t>
              </w:r>
              <w:r>
                <w:rPr>
                  <w:rFonts w:ascii="Times New Roman" w:hAnsi="Times New Roman"/>
                  <w:color w:val="0000FF"/>
                  <w:u w:val="single"/>
                </w:rPr>
                <w:t>edsoo</w:t>
              </w:r>
              <w:r w:rsidRPr="00F377A4">
                <w:rPr>
                  <w:rFonts w:ascii="Times New Roman" w:hAnsi="Times New Roman"/>
                  <w:color w:val="0000FF"/>
                  <w:u w:val="single"/>
                  <w:lang w:val="ru-RU"/>
                </w:rPr>
                <w:t>.</w:t>
              </w:r>
              <w:r>
                <w:rPr>
                  <w:rFonts w:ascii="Times New Roman" w:hAnsi="Times New Roman"/>
                  <w:color w:val="0000FF"/>
                  <w:u w:val="single"/>
                </w:rPr>
                <w:t>ru</w:t>
              </w:r>
              <w:r w:rsidRPr="00F377A4">
                <w:rPr>
                  <w:rFonts w:ascii="Times New Roman" w:hAnsi="Times New Roman"/>
                  <w:color w:val="0000FF"/>
                  <w:u w:val="single"/>
                  <w:lang w:val="ru-RU"/>
                </w:rPr>
                <w:t>/8</w:t>
              </w:r>
              <w:r>
                <w:rPr>
                  <w:rFonts w:ascii="Times New Roman" w:hAnsi="Times New Roman"/>
                  <w:color w:val="0000FF"/>
                  <w:u w:val="single"/>
                </w:rPr>
                <w:t>a</w:t>
              </w:r>
              <w:r w:rsidRPr="00F377A4">
                <w:rPr>
                  <w:rFonts w:ascii="Times New Roman" w:hAnsi="Times New Roman"/>
                  <w:color w:val="0000FF"/>
                  <w:u w:val="single"/>
                  <w:lang w:val="ru-RU"/>
                </w:rPr>
                <w:t>14</w:t>
              </w:r>
              <w:r>
                <w:rPr>
                  <w:rFonts w:ascii="Times New Roman" w:hAnsi="Times New Roman"/>
                  <w:color w:val="0000FF"/>
                  <w:u w:val="single"/>
                </w:rPr>
                <w:t>e</w:t>
              </w:r>
              <w:r w:rsidRPr="00F377A4">
                <w:rPr>
                  <w:rFonts w:ascii="Times New Roman" w:hAnsi="Times New Roman"/>
                  <w:color w:val="0000FF"/>
                  <w:u w:val="single"/>
                  <w:lang w:val="ru-RU"/>
                </w:rPr>
                <w:t>4</w:t>
              </w:r>
              <w:r>
                <w:rPr>
                  <w:rFonts w:ascii="Times New Roman" w:hAnsi="Times New Roman"/>
                  <w:color w:val="0000FF"/>
                  <w:u w:val="single"/>
                </w:rPr>
                <w:t>c</w:t>
              </w:r>
              <w:r w:rsidRPr="00F377A4">
                <w:rPr>
                  <w:rFonts w:ascii="Times New Roman" w:hAnsi="Times New Roman"/>
                  <w:color w:val="0000FF"/>
                  <w:u w:val="single"/>
                  <w:lang w:val="ru-RU"/>
                </w:rPr>
                <w:t>4</w:t>
              </w:r>
            </w:hyperlink>
          </w:p>
        </w:tc>
      </w:tr>
      <w:tr w:rsidR="00725654" w:rsidRPr="00725654" w14:paraId="2860C0D9" w14:textId="77777777" w:rsidTr="00F27A98">
        <w:trPr>
          <w:trHeight w:val="144"/>
          <w:tblCellSpacing w:w="20" w:type="nil"/>
        </w:trPr>
        <w:tc>
          <w:tcPr>
            <w:tcW w:w="405" w:type="dxa"/>
            <w:tcMar>
              <w:top w:w="50" w:type="dxa"/>
              <w:left w:w="100" w:type="dxa"/>
            </w:tcMar>
            <w:vAlign w:val="center"/>
          </w:tcPr>
          <w:p w14:paraId="42F26BAA" w14:textId="77777777" w:rsidR="00725654" w:rsidRDefault="00725654" w:rsidP="00F27A98">
            <w:pPr>
              <w:spacing w:after="0"/>
            </w:pPr>
            <w:r>
              <w:rPr>
                <w:rFonts w:ascii="Times New Roman" w:hAnsi="Times New Roman"/>
                <w:color w:val="000000"/>
                <w:sz w:val="24"/>
              </w:rPr>
              <w:t>33</w:t>
            </w:r>
          </w:p>
        </w:tc>
        <w:tc>
          <w:tcPr>
            <w:tcW w:w="2728" w:type="dxa"/>
            <w:tcMar>
              <w:top w:w="50" w:type="dxa"/>
              <w:left w:w="100" w:type="dxa"/>
            </w:tcMar>
            <w:vAlign w:val="center"/>
          </w:tcPr>
          <w:p w14:paraId="69193E22" w14:textId="77777777" w:rsidR="00725654" w:rsidRDefault="00725654" w:rsidP="00F27A98">
            <w:pPr>
              <w:spacing w:after="0"/>
              <w:ind w:left="135"/>
            </w:pPr>
            <w:r w:rsidRPr="00F377A4">
              <w:rPr>
                <w:rFonts w:ascii="Times New Roman" w:hAnsi="Times New Roman"/>
                <w:color w:val="000000"/>
                <w:sz w:val="24"/>
                <w:lang w:val="ru-RU"/>
              </w:rPr>
              <w:t xml:space="preserve">Герои-защитники: лепим из пластилина эскиз памятника героям или мемориального комплекса ко Дню </w:t>
            </w:r>
            <w:r>
              <w:rPr>
                <w:rFonts w:ascii="Times New Roman" w:hAnsi="Times New Roman"/>
                <w:color w:val="000000"/>
                <w:sz w:val="24"/>
              </w:rPr>
              <w:t>Победы в Великой Отечественной войне</w:t>
            </w:r>
          </w:p>
        </w:tc>
        <w:tc>
          <w:tcPr>
            <w:tcW w:w="878" w:type="dxa"/>
            <w:tcMar>
              <w:top w:w="50" w:type="dxa"/>
              <w:left w:w="100" w:type="dxa"/>
            </w:tcMar>
            <w:vAlign w:val="center"/>
          </w:tcPr>
          <w:p w14:paraId="08719557" w14:textId="77777777" w:rsidR="00725654" w:rsidRDefault="00725654" w:rsidP="00F27A98">
            <w:pPr>
              <w:spacing w:after="0"/>
              <w:ind w:left="135"/>
              <w:jc w:val="center"/>
            </w:pPr>
            <w:r>
              <w:rPr>
                <w:rFonts w:ascii="Times New Roman" w:hAnsi="Times New Roman"/>
                <w:color w:val="000000"/>
                <w:sz w:val="24"/>
              </w:rPr>
              <w:t xml:space="preserve"> 1 </w:t>
            </w:r>
          </w:p>
        </w:tc>
        <w:tc>
          <w:tcPr>
            <w:tcW w:w="1584" w:type="dxa"/>
            <w:tcMar>
              <w:top w:w="50" w:type="dxa"/>
              <w:left w:w="100" w:type="dxa"/>
            </w:tcMar>
            <w:vAlign w:val="center"/>
          </w:tcPr>
          <w:p w14:paraId="087AEF2B" w14:textId="77777777" w:rsidR="00725654" w:rsidRDefault="00725654" w:rsidP="00F27A98">
            <w:pPr>
              <w:spacing w:after="0"/>
              <w:ind w:left="135"/>
              <w:jc w:val="center"/>
            </w:pPr>
          </w:p>
        </w:tc>
        <w:tc>
          <w:tcPr>
            <w:tcW w:w="1680" w:type="dxa"/>
            <w:tcMar>
              <w:top w:w="50" w:type="dxa"/>
              <w:left w:w="100" w:type="dxa"/>
            </w:tcMar>
            <w:vAlign w:val="center"/>
          </w:tcPr>
          <w:p w14:paraId="6F35FFD0" w14:textId="77777777" w:rsidR="00725654" w:rsidRDefault="00725654" w:rsidP="00F27A98">
            <w:pPr>
              <w:spacing w:after="0"/>
              <w:ind w:left="135"/>
              <w:jc w:val="center"/>
            </w:pPr>
          </w:p>
        </w:tc>
        <w:tc>
          <w:tcPr>
            <w:tcW w:w="1198" w:type="dxa"/>
            <w:tcMar>
              <w:top w:w="50" w:type="dxa"/>
              <w:left w:w="100" w:type="dxa"/>
            </w:tcMar>
            <w:vAlign w:val="center"/>
          </w:tcPr>
          <w:p w14:paraId="05A3BB70" w14:textId="77777777" w:rsidR="00725654" w:rsidRDefault="00725654" w:rsidP="00F27A98">
            <w:pPr>
              <w:spacing w:after="0"/>
              <w:ind w:left="135"/>
            </w:pPr>
          </w:p>
        </w:tc>
        <w:tc>
          <w:tcPr>
            <w:tcW w:w="2032" w:type="dxa"/>
            <w:tcMar>
              <w:top w:w="50" w:type="dxa"/>
              <w:left w:w="100" w:type="dxa"/>
            </w:tcMar>
            <w:vAlign w:val="center"/>
          </w:tcPr>
          <w:p w14:paraId="755A6850"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 xml:space="preserve">Библиотека ЦОК </w:t>
            </w:r>
            <w:hyperlink r:id="rId942">
              <w:r>
                <w:rPr>
                  <w:rFonts w:ascii="Times New Roman" w:hAnsi="Times New Roman"/>
                  <w:color w:val="0000FF"/>
                  <w:u w:val="single"/>
                </w:rPr>
                <w:t>https</w:t>
              </w:r>
              <w:r w:rsidRPr="00F377A4">
                <w:rPr>
                  <w:rFonts w:ascii="Times New Roman" w:hAnsi="Times New Roman"/>
                  <w:color w:val="0000FF"/>
                  <w:u w:val="single"/>
                  <w:lang w:val="ru-RU"/>
                </w:rPr>
                <w:t>://</w:t>
              </w:r>
              <w:r>
                <w:rPr>
                  <w:rFonts w:ascii="Times New Roman" w:hAnsi="Times New Roman"/>
                  <w:color w:val="0000FF"/>
                  <w:u w:val="single"/>
                </w:rPr>
                <w:t>m</w:t>
              </w:r>
              <w:r w:rsidRPr="00F377A4">
                <w:rPr>
                  <w:rFonts w:ascii="Times New Roman" w:hAnsi="Times New Roman"/>
                  <w:color w:val="0000FF"/>
                  <w:u w:val="single"/>
                  <w:lang w:val="ru-RU"/>
                </w:rPr>
                <w:t>.</w:t>
              </w:r>
              <w:r>
                <w:rPr>
                  <w:rFonts w:ascii="Times New Roman" w:hAnsi="Times New Roman"/>
                  <w:color w:val="0000FF"/>
                  <w:u w:val="single"/>
                </w:rPr>
                <w:t>edsoo</w:t>
              </w:r>
              <w:r w:rsidRPr="00F377A4">
                <w:rPr>
                  <w:rFonts w:ascii="Times New Roman" w:hAnsi="Times New Roman"/>
                  <w:color w:val="0000FF"/>
                  <w:u w:val="single"/>
                  <w:lang w:val="ru-RU"/>
                </w:rPr>
                <w:t>.</w:t>
              </w:r>
              <w:r>
                <w:rPr>
                  <w:rFonts w:ascii="Times New Roman" w:hAnsi="Times New Roman"/>
                  <w:color w:val="0000FF"/>
                  <w:u w:val="single"/>
                </w:rPr>
                <w:t>ru</w:t>
              </w:r>
              <w:r w:rsidRPr="00F377A4">
                <w:rPr>
                  <w:rFonts w:ascii="Times New Roman" w:hAnsi="Times New Roman"/>
                  <w:color w:val="0000FF"/>
                  <w:u w:val="single"/>
                  <w:lang w:val="ru-RU"/>
                </w:rPr>
                <w:t>/8</w:t>
              </w:r>
              <w:r>
                <w:rPr>
                  <w:rFonts w:ascii="Times New Roman" w:hAnsi="Times New Roman"/>
                  <w:color w:val="0000FF"/>
                  <w:u w:val="single"/>
                </w:rPr>
                <w:t>a</w:t>
              </w:r>
              <w:r w:rsidRPr="00F377A4">
                <w:rPr>
                  <w:rFonts w:ascii="Times New Roman" w:hAnsi="Times New Roman"/>
                  <w:color w:val="0000FF"/>
                  <w:u w:val="single"/>
                  <w:lang w:val="ru-RU"/>
                </w:rPr>
                <w:t>14</w:t>
              </w:r>
              <w:r>
                <w:rPr>
                  <w:rFonts w:ascii="Times New Roman" w:hAnsi="Times New Roman"/>
                  <w:color w:val="0000FF"/>
                  <w:u w:val="single"/>
                </w:rPr>
                <w:t>e</w:t>
              </w:r>
              <w:r w:rsidRPr="00F377A4">
                <w:rPr>
                  <w:rFonts w:ascii="Times New Roman" w:hAnsi="Times New Roman"/>
                  <w:color w:val="0000FF"/>
                  <w:u w:val="single"/>
                  <w:lang w:val="ru-RU"/>
                </w:rPr>
                <w:t>6</w:t>
              </w:r>
              <w:r>
                <w:rPr>
                  <w:rFonts w:ascii="Times New Roman" w:hAnsi="Times New Roman"/>
                  <w:color w:val="0000FF"/>
                  <w:u w:val="single"/>
                </w:rPr>
                <w:t>b</w:t>
              </w:r>
              <w:r w:rsidRPr="00F377A4">
                <w:rPr>
                  <w:rFonts w:ascii="Times New Roman" w:hAnsi="Times New Roman"/>
                  <w:color w:val="0000FF"/>
                  <w:u w:val="single"/>
                  <w:lang w:val="ru-RU"/>
                </w:rPr>
                <w:t>8</w:t>
              </w:r>
            </w:hyperlink>
          </w:p>
        </w:tc>
      </w:tr>
      <w:tr w:rsidR="00725654" w14:paraId="2C98FDDC" w14:textId="77777777" w:rsidTr="00F27A98">
        <w:trPr>
          <w:trHeight w:val="144"/>
          <w:tblCellSpacing w:w="20" w:type="nil"/>
        </w:trPr>
        <w:tc>
          <w:tcPr>
            <w:tcW w:w="405" w:type="dxa"/>
            <w:tcMar>
              <w:top w:w="50" w:type="dxa"/>
              <w:left w:w="100" w:type="dxa"/>
            </w:tcMar>
            <w:vAlign w:val="center"/>
          </w:tcPr>
          <w:p w14:paraId="22D2FB02" w14:textId="77777777" w:rsidR="00725654" w:rsidRDefault="00725654" w:rsidP="00F27A98">
            <w:pPr>
              <w:spacing w:after="0"/>
            </w:pPr>
            <w:r>
              <w:rPr>
                <w:rFonts w:ascii="Times New Roman" w:hAnsi="Times New Roman"/>
                <w:color w:val="000000"/>
                <w:sz w:val="24"/>
              </w:rPr>
              <w:t>34</w:t>
            </w:r>
          </w:p>
        </w:tc>
        <w:tc>
          <w:tcPr>
            <w:tcW w:w="2728" w:type="dxa"/>
            <w:tcMar>
              <w:top w:w="50" w:type="dxa"/>
              <w:left w:w="100" w:type="dxa"/>
            </w:tcMar>
            <w:vAlign w:val="center"/>
          </w:tcPr>
          <w:p w14:paraId="12F43BB8"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Юность и надежды: создаем живописный детский портрет</w:t>
            </w:r>
          </w:p>
        </w:tc>
        <w:tc>
          <w:tcPr>
            <w:tcW w:w="878" w:type="dxa"/>
            <w:tcMar>
              <w:top w:w="50" w:type="dxa"/>
              <w:left w:w="100" w:type="dxa"/>
            </w:tcMar>
            <w:vAlign w:val="center"/>
          </w:tcPr>
          <w:p w14:paraId="3EA3B9F7"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4" w:type="dxa"/>
            <w:tcMar>
              <w:top w:w="50" w:type="dxa"/>
              <w:left w:w="100" w:type="dxa"/>
            </w:tcMar>
            <w:vAlign w:val="center"/>
          </w:tcPr>
          <w:p w14:paraId="2A221472" w14:textId="77777777" w:rsidR="00725654" w:rsidRDefault="00725654" w:rsidP="00F27A98">
            <w:pPr>
              <w:spacing w:after="0"/>
              <w:ind w:left="135"/>
              <w:jc w:val="center"/>
            </w:pPr>
          </w:p>
        </w:tc>
        <w:tc>
          <w:tcPr>
            <w:tcW w:w="1680" w:type="dxa"/>
            <w:tcMar>
              <w:top w:w="50" w:type="dxa"/>
              <w:left w:w="100" w:type="dxa"/>
            </w:tcMar>
            <w:vAlign w:val="center"/>
          </w:tcPr>
          <w:p w14:paraId="7877197A" w14:textId="77777777" w:rsidR="00725654" w:rsidRDefault="00725654" w:rsidP="00F27A98">
            <w:pPr>
              <w:spacing w:after="0"/>
              <w:ind w:left="135"/>
              <w:jc w:val="center"/>
            </w:pPr>
          </w:p>
        </w:tc>
        <w:tc>
          <w:tcPr>
            <w:tcW w:w="1198" w:type="dxa"/>
            <w:tcMar>
              <w:top w:w="50" w:type="dxa"/>
              <w:left w:w="100" w:type="dxa"/>
            </w:tcMar>
            <w:vAlign w:val="center"/>
          </w:tcPr>
          <w:p w14:paraId="0C1942C7" w14:textId="77777777" w:rsidR="00725654" w:rsidRDefault="00725654" w:rsidP="00F27A98">
            <w:pPr>
              <w:spacing w:after="0"/>
              <w:ind w:left="135"/>
            </w:pPr>
          </w:p>
        </w:tc>
        <w:tc>
          <w:tcPr>
            <w:tcW w:w="2032" w:type="dxa"/>
            <w:tcMar>
              <w:top w:w="50" w:type="dxa"/>
              <w:left w:w="100" w:type="dxa"/>
            </w:tcMar>
            <w:vAlign w:val="center"/>
          </w:tcPr>
          <w:p w14:paraId="40237DAC" w14:textId="77777777" w:rsidR="00725654" w:rsidRDefault="00725654" w:rsidP="00F27A98">
            <w:pPr>
              <w:spacing w:after="0"/>
              <w:ind w:left="135"/>
            </w:pPr>
          </w:p>
        </w:tc>
      </w:tr>
      <w:tr w:rsidR="00725654" w14:paraId="4E830204" w14:textId="77777777" w:rsidTr="00F27A98">
        <w:trPr>
          <w:trHeight w:val="144"/>
          <w:tblCellSpacing w:w="20" w:type="nil"/>
        </w:trPr>
        <w:tc>
          <w:tcPr>
            <w:tcW w:w="0" w:type="auto"/>
            <w:gridSpan w:val="2"/>
            <w:tcMar>
              <w:top w:w="50" w:type="dxa"/>
              <w:left w:w="100" w:type="dxa"/>
            </w:tcMar>
            <w:vAlign w:val="center"/>
          </w:tcPr>
          <w:p w14:paraId="044FBA9D" w14:textId="77777777" w:rsidR="00725654" w:rsidRPr="00F377A4" w:rsidRDefault="00725654" w:rsidP="00F27A98">
            <w:pPr>
              <w:spacing w:after="0"/>
              <w:ind w:left="135"/>
              <w:rPr>
                <w:lang w:val="ru-RU"/>
              </w:rPr>
            </w:pPr>
            <w:r w:rsidRPr="00F377A4">
              <w:rPr>
                <w:rFonts w:ascii="Times New Roman" w:hAnsi="Times New Roman"/>
                <w:color w:val="000000"/>
                <w:sz w:val="24"/>
                <w:lang w:val="ru-RU"/>
              </w:rPr>
              <w:t>ОБЩЕЕ КОЛИЧЕСТВО ЧАСОВ ПО ПРОГРАММЕ</w:t>
            </w:r>
          </w:p>
        </w:tc>
        <w:tc>
          <w:tcPr>
            <w:tcW w:w="1380" w:type="dxa"/>
            <w:tcMar>
              <w:top w:w="50" w:type="dxa"/>
              <w:left w:w="100" w:type="dxa"/>
            </w:tcMar>
            <w:vAlign w:val="center"/>
          </w:tcPr>
          <w:p w14:paraId="01B6DCC6" w14:textId="77777777" w:rsidR="00725654" w:rsidRDefault="00725654" w:rsidP="00F27A98">
            <w:pPr>
              <w:spacing w:after="0"/>
              <w:ind w:left="135"/>
              <w:jc w:val="center"/>
            </w:pPr>
            <w:r w:rsidRPr="00F377A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4" w:type="dxa"/>
            <w:tcMar>
              <w:top w:w="50" w:type="dxa"/>
              <w:left w:w="100" w:type="dxa"/>
            </w:tcMar>
            <w:vAlign w:val="center"/>
          </w:tcPr>
          <w:p w14:paraId="5F405332" w14:textId="77777777" w:rsidR="00725654" w:rsidRDefault="00725654" w:rsidP="00F27A98">
            <w:pPr>
              <w:spacing w:after="0"/>
              <w:ind w:left="135"/>
              <w:jc w:val="center"/>
            </w:pPr>
            <w:r>
              <w:rPr>
                <w:rFonts w:ascii="Times New Roman" w:hAnsi="Times New Roman"/>
                <w:color w:val="000000"/>
                <w:sz w:val="24"/>
              </w:rPr>
              <w:t xml:space="preserve"> 0 </w:t>
            </w:r>
          </w:p>
        </w:tc>
        <w:tc>
          <w:tcPr>
            <w:tcW w:w="1680" w:type="dxa"/>
            <w:tcMar>
              <w:top w:w="50" w:type="dxa"/>
              <w:left w:w="100" w:type="dxa"/>
            </w:tcMar>
            <w:vAlign w:val="center"/>
          </w:tcPr>
          <w:p w14:paraId="41C49901" w14:textId="77777777" w:rsidR="00725654" w:rsidRDefault="00725654" w:rsidP="00F27A9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E2EA52A" w14:textId="77777777" w:rsidR="00725654" w:rsidRDefault="00725654" w:rsidP="00F27A98"/>
        </w:tc>
      </w:tr>
    </w:tbl>
    <w:p w14:paraId="4A0180CE" w14:textId="77777777" w:rsidR="00725654" w:rsidRDefault="00725654" w:rsidP="00725654">
      <w:pPr>
        <w:sectPr w:rsidR="00725654" w:rsidSect="00725654">
          <w:pgSz w:w="16383" w:h="11906" w:orient="landscape"/>
          <w:pgMar w:top="1134" w:right="850" w:bottom="1134" w:left="1701" w:header="720" w:footer="720" w:gutter="0"/>
          <w:cols w:space="720"/>
        </w:sectPr>
      </w:pPr>
    </w:p>
    <w:p w14:paraId="41C141E8" w14:textId="77777777" w:rsidR="00725654" w:rsidRPr="008746A1" w:rsidRDefault="00725654" w:rsidP="00725654">
      <w:pPr>
        <w:spacing w:after="0" w:line="240" w:lineRule="auto"/>
        <w:ind w:left="120"/>
        <w:jc w:val="center"/>
        <w:rPr>
          <w:lang w:val="ru-RU"/>
        </w:rPr>
      </w:pPr>
      <w:bookmarkStart w:id="159" w:name="block-31494255"/>
      <w:bookmarkEnd w:id="158"/>
      <w:r w:rsidRPr="008746A1">
        <w:rPr>
          <w:rFonts w:ascii="Times New Roman" w:hAnsi="Times New Roman"/>
          <w:b/>
          <w:color w:val="000000"/>
          <w:sz w:val="28"/>
          <w:lang w:val="ru-RU"/>
        </w:rPr>
        <w:lastRenderedPageBreak/>
        <w:t>МИНИСТЕРСТВО ПРОСВЕЩЕНИЯ РОССИЙСКОЙ ФЕДЕРАЦИИ</w:t>
      </w:r>
    </w:p>
    <w:p w14:paraId="2E0A3940" w14:textId="77777777" w:rsidR="00725654" w:rsidRPr="008746A1" w:rsidRDefault="00725654" w:rsidP="00725654">
      <w:pPr>
        <w:spacing w:after="0" w:line="240" w:lineRule="auto"/>
        <w:ind w:left="120"/>
        <w:jc w:val="center"/>
        <w:rPr>
          <w:lang w:val="ru-RU"/>
        </w:rPr>
      </w:pPr>
      <w:bookmarkStart w:id="160" w:name="fcb9eec2-6d9c-4e95-acb9-9498587751c9"/>
      <w:r w:rsidRPr="008746A1">
        <w:rPr>
          <w:rFonts w:ascii="Times New Roman" w:hAnsi="Times New Roman"/>
          <w:b/>
          <w:color w:val="000000"/>
          <w:sz w:val="28"/>
          <w:lang w:val="ru-RU"/>
        </w:rPr>
        <w:t>Министерство образования Рязанской области</w:t>
      </w:r>
      <w:bookmarkEnd w:id="160"/>
      <w:r w:rsidRPr="008746A1">
        <w:rPr>
          <w:rFonts w:ascii="Times New Roman" w:hAnsi="Times New Roman"/>
          <w:b/>
          <w:color w:val="000000"/>
          <w:sz w:val="28"/>
          <w:lang w:val="ru-RU"/>
        </w:rPr>
        <w:t xml:space="preserve"> </w:t>
      </w:r>
    </w:p>
    <w:p w14:paraId="5943092A" w14:textId="77777777" w:rsidR="00725654" w:rsidRPr="008746A1" w:rsidRDefault="00725654" w:rsidP="00725654">
      <w:pPr>
        <w:spacing w:after="0" w:line="240" w:lineRule="auto"/>
        <w:ind w:left="120"/>
        <w:jc w:val="center"/>
        <w:rPr>
          <w:lang w:val="ru-RU"/>
        </w:rPr>
      </w:pPr>
      <w:bookmarkStart w:id="161" w:name="073d317b-81fc-4ac3-a061-7cbe7a0b5262"/>
      <w:r w:rsidRPr="008746A1">
        <w:rPr>
          <w:rFonts w:ascii="Times New Roman" w:hAnsi="Times New Roman"/>
          <w:b/>
          <w:color w:val="000000"/>
          <w:sz w:val="28"/>
          <w:lang w:val="ru-RU"/>
        </w:rPr>
        <w:t>Управление образования и молодежной политики администрации г.Рязани</w:t>
      </w:r>
      <w:bookmarkEnd w:id="161"/>
    </w:p>
    <w:p w14:paraId="7BC383F2" w14:textId="77777777" w:rsidR="00725654" w:rsidRDefault="00725654" w:rsidP="00725654">
      <w:pPr>
        <w:spacing w:after="0" w:line="240" w:lineRule="auto"/>
        <w:ind w:left="120"/>
        <w:jc w:val="center"/>
      </w:pPr>
      <w:r>
        <w:rPr>
          <w:rFonts w:ascii="Times New Roman" w:hAnsi="Times New Roman"/>
          <w:b/>
          <w:color w:val="000000"/>
          <w:sz w:val="28"/>
        </w:rPr>
        <w:t>МБОУ "Школа № 8 "</w:t>
      </w:r>
    </w:p>
    <w:p w14:paraId="16A9C624" w14:textId="77777777" w:rsidR="00725654" w:rsidRDefault="00725654" w:rsidP="00725654">
      <w:pPr>
        <w:spacing w:after="0"/>
        <w:ind w:left="120"/>
      </w:pPr>
    </w:p>
    <w:p w14:paraId="0A2303DC" w14:textId="77777777" w:rsidR="00725654" w:rsidRDefault="00725654" w:rsidP="00725654">
      <w:pPr>
        <w:spacing w:after="0"/>
        <w:ind w:left="120"/>
      </w:pPr>
    </w:p>
    <w:p w14:paraId="7C57CBE9" w14:textId="77777777" w:rsidR="00725654" w:rsidRDefault="00725654" w:rsidP="00725654">
      <w:pPr>
        <w:spacing w:after="0"/>
        <w:ind w:left="120"/>
      </w:pPr>
    </w:p>
    <w:p w14:paraId="4F36A44D" w14:textId="77777777" w:rsidR="00725654" w:rsidRDefault="00725654" w:rsidP="00725654">
      <w:pPr>
        <w:spacing w:after="0"/>
        <w:ind w:left="120"/>
      </w:pPr>
    </w:p>
    <w:tbl>
      <w:tblPr>
        <w:tblW w:w="0" w:type="auto"/>
        <w:tblLook w:val="04A0" w:firstRow="1" w:lastRow="0" w:firstColumn="1" w:lastColumn="0" w:noHBand="0" w:noVBand="1"/>
      </w:tblPr>
      <w:tblGrid>
        <w:gridCol w:w="3488"/>
        <w:gridCol w:w="3489"/>
        <w:gridCol w:w="3489"/>
      </w:tblGrid>
      <w:tr w:rsidR="00725654" w:rsidRPr="00725654" w14:paraId="68E37D0F" w14:textId="77777777" w:rsidTr="00F27A98">
        <w:trPr>
          <w:trHeight w:val="3418"/>
        </w:trPr>
        <w:tc>
          <w:tcPr>
            <w:tcW w:w="3549" w:type="dxa"/>
          </w:tcPr>
          <w:p w14:paraId="7E4A0525" w14:textId="77777777" w:rsidR="00725654" w:rsidRPr="0040209D" w:rsidRDefault="00725654" w:rsidP="00F27A9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78B46136" w14:textId="77777777" w:rsidR="00725654" w:rsidRPr="008746A1" w:rsidRDefault="00725654" w:rsidP="00F27A98">
            <w:pPr>
              <w:autoSpaceDE w:val="0"/>
              <w:autoSpaceDN w:val="0"/>
              <w:spacing w:after="120"/>
              <w:rPr>
                <w:rFonts w:ascii="Times New Roman" w:eastAsia="Times New Roman" w:hAnsi="Times New Roman"/>
                <w:color w:val="000000"/>
                <w:sz w:val="24"/>
                <w:szCs w:val="24"/>
                <w:lang w:val="ru-RU"/>
              </w:rPr>
            </w:pPr>
            <w:r w:rsidRPr="008746A1">
              <w:rPr>
                <w:rFonts w:ascii="Times New Roman" w:eastAsia="Times New Roman" w:hAnsi="Times New Roman"/>
                <w:color w:val="000000"/>
                <w:sz w:val="24"/>
                <w:szCs w:val="24"/>
                <w:lang w:val="ru-RU"/>
              </w:rPr>
              <w:t>на заседании МО учителей начальных классов</w:t>
            </w:r>
          </w:p>
          <w:p w14:paraId="3B024FBA" w14:textId="77777777" w:rsidR="00725654" w:rsidRPr="008746A1" w:rsidRDefault="00725654" w:rsidP="00F27A98">
            <w:pPr>
              <w:autoSpaceDE w:val="0"/>
              <w:autoSpaceDN w:val="0"/>
              <w:spacing w:after="120"/>
              <w:rPr>
                <w:rFonts w:ascii="Times New Roman" w:eastAsia="Times New Roman" w:hAnsi="Times New Roman"/>
                <w:color w:val="000000"/>
                <w:sz w:val="24"/>
                <w:szCs w:val="24"/>
                <w:lang w:val="ru-RU"/>
              </w:rPr>
            </w:pPr>
            <w:r w:rsidRPr="008746A1">
              <w:rPr>
                <w:rFonts w:ascii="Times New Roman" w:eastAsia="Times New Roman" w:hAnsi="Times New Roman"/>
                <w:color w:val="000000"/>
                <w:sz w:val="24"/>
                <w:szCs w:val="24"/>
                <w:lang w:val="ru-RU"/>
              </w:rPr>
              <w:t>Руководитель МО</w:t>
            </w:r>
          </w:p>
          <w:p w14:paraId="62B956D4" w14:textId="77777777" w:rsidR="00725654" w:rsidRDefault="00725654" w:rsidP="00F27A9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B44EF0F" w14:textId="77777777" w:rsidR="00725654" w:rsidRPr="008944ED" w:rsidRDefault="00725654" w:rsidP="00F27A9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Сидорова О.В.</w:t>
            </w:r>
          </w:p>
          <w:p w14:paraId="1E940FCE" w14:textId="77777777" w:rsidR="00725654" w:rsidRDefault="00725654" w:rsidP="00F27A9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№6 от «</w:t>
            </w:r>
            <w:r w:rsidRPr="00344265">
              <w:rPr>
                <w:rFonts w:ascii="Times New Roman" w:eastAsia="Times New Roman" w:hAnsi="Times New Roman"/>
                <w:color w:val="000000"/>
                <w:sz w:val="24"/>
                <w:szCs w:val="24"/>
                <w:lang w:val="ru-RU"/>
              </w:rPr>
              <w:t>24</w:t>
            </w:r>
            <w:r>
              <w:rPr>
                <w:rFonts w:ascii="Times New Roman" w:eastAsia="Times New Roman" w:hAnsi="Times New Roman"/>
                <w:color w:val="000000"/>
                <w:sz w:val="24"/>
                <w:szCs w:val="24"/>
                <w:lang w:val="ru-RU"/>
              </w:rPr>
              <w:t xml:space="preserve">» мая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312F2755" w14:textId="77777777" w:rsidR="00725654" w:rsidRPr="0040209D" w:rsidRDefault="00725654" w:rsidP="00F27A98">
            <w:pPr>
              <w:autoSpaceDE w:val="0"/>
              <w:autoSpaceDN w:val="0"/>
              <w:spacing w:after="120" w:line="240" w:lineRule="auto"/>
              <w:jc w:val="both"/>
              <w:rPr>
                <w:rFonts w:ascii="Times New Roman" w:eastAsia="Times New Roman" w:hAnsi="Times New Roman"/>
                <w:color w:val="000000"/>
                <w:sz w:val="24"/>
                <w:szCs w:val="24"/>
                <w:lang w:val="ru-RU"/>
              </w:rPr>
            </w:pPr>
          </w:p>
        </w:tc>
        <w:tc>
          <w:tcPr>
            <w:tcW w:w="3550" w:type="dxa"/>
          </w:tcPr>
          <w:p w14:paraId="7904A504" w14:textId="77777777" w:rsidR="00725654" w:rsidRPr="0040209D" w:rsidRDefault="00725654" w:rsidP="00F27A9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423B930C" w14:textId="77777777" w:rsidR="00725654" w:rsidRPr="008944ED" w:rsidRDefault="00725654" w:rsidP="00F27A9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УР</w:t>
            </w:r>
          </w:p>
          <w:p w14:paraId="0285124C" w14:textId="77777777" w:rsidR="00725654" w:rsidRDefault="00725654" w:rsidP="00F27A9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61BA668" w14:textId="77777777" w:rsidR="00725654" w:rsidRPr="008944ED" w:rsidRDefault="00725654" w:rsidP="00F27A9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Рудная Н.Ю.</w:t>
            </w:r>
          </w:p>
          <w:p w14:paraId="2DCBB17C" w14:textId="77777777" w:rsidR="00725654" w:rsidRPr="0040209D" w:rsidRDefault="00725654" w:rsidP="00F27A98">
            <w:pPr>
              <w:autoSpaceDE w:val="0"/>
              <w:autoSpaceDN w:val="0"/>
              <w:spacing w:after="0" w:line="240" w:lineRule="auto"/>
              <w:rPr>
                <w:rFonts w:ascii="Times New Roman" w:eastAsia="Times New Roman" w:hAnsi="Times New Roman"/>
                <w:color w:val="000000"/>
                <w:sz w:val="24"/>
                <w:szCs w:val="24"/>
                <w:lang w:val="ru-RU"/>
              </w:rPr>
            </w:pPr>
          </w:p>
        </w:tc>
        <w:tc>
          <w:tcPr>
            <w:tcW w:w="3550" w:type="dxa"/>
          </w:tcPr>
          <w:p w14:paraId="7A64BA62" w14:textId="77777777" w:rsidR="00725654" w:rsidRDefault="00725654" w:rsidP="00F27A9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054F47BA" w14:textId="77777777" w:rsidR="00725654" w:rsidRPr="008944ED" w:rsidRDefault="00725654" w:rsidP="00F27A9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"Школа № 8"</w:t>
            </w:r>
          </w:p>
          <w:p w14:paraId="4D7F6371" w14:textId="77777777" w:rsidR="00725654" w:rsidRDefault="00725654" w:rsidP="00F27A9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B16BAB9" w14:textId="77777777" w:rsidR="00725654" w:rsidRPr="00E7260A" w:rsidRDefault="00725654" w:rsidP="00F27A98">
            <w:pPr>
              <w:autoSpaceDE w:val="0"/>
              <w:autoSpaceDN w:val="0"/>
              <w:spacing w:after="0" w:line="240" w:lineRule="auto"/>
              <w:jc w:val="right"/>
              <w:rPr>
                <w:rFonts w:ascii="Times New Roman" w:eastAsia="Times New Roman" w:hAnsi="Times New Roman"/>
                <w:color w:val="000000"/>
                <w:sz w:val="24"/>
                <w:szCs w:val="24"/>
                <w:lang w:val="ru-RU"/>
              </w:rPr>
            </w:pPr>
            <w:r w:rsidRPr="00E7260A">
              <w:rPr>
                <w:rFonts w:ascii="Times New Roman" w:eastAsia="Times New Roman" w:hAnsi="Times New Roman"/>
                <w:color w:val="000000"/>
                <w:sz w:val="24"/>
                <w:szCs w:val="24"/>
                <w:lang w:val="ru-RU"/>
              </w:rPr>
              <w:t>В.В.Образцов</w:t>
            </w:r>
          </w:p>
          <w:p w14:paraId="2206086D" w14:textId="77777777" w:rsidR="00725654" w:rsidRPr="00E7260A" w:rsidRDefault="00725654" w:rsidP="00F27A98">
            <w:pPr>
              <w:autoSpaceDE w:val="0"/>
              <w:autoSpaceDN w:val="0"/>
              <w:spacing w:after="0" w:line="240" w:lineRule="auto"/>
              <w:jc w:val="right"/>
              <w:rPr>
                <w:rFonts w:ascii="Times New Roman" w:eastAsia="Times New Roman" w:hAnsi="Times New Roman"/>
                <w:color w:val="000000"/>
                <w:sz w:val="24"/>
                <w:szCs w:val="24"/>
                <w:lang w:val="ru-RU"/>
              </w:rPr>
            </w:pPr>
            <w:r w:rsidRPr="00E7260A">
              <w:rPr>
                <w:rFonts w:ascii="Times New Roman" w:eastAsia="Times New Roman" w:hAnsi="Times New Roman"/>
                <w:color w:val="000000"/>
                <w:sz w:val="24"/>
                <w:szCs w:val="24"/>
                <w:lang w:val="ru-RU"/>
              </w:rPr>
              <w:t xml:space="preserve">приказ № 195/3-од </w:t>
            </w:r>
          </w:p>
          <w:p w14:paraId="5C7E006F" w14:textId="77777777" w:rsidR="00725654" w:rsidRPr="0040209D" w:rsidRDefault="00725654" w:rsidP="00F27A98">
            <w:pPr>
              <w:autoSpaceDE w:val="0"/>
              <w:autoSpaceDN w:val="0"/>
              <w:spacing w:after="120" w:line="240" w:lineRule="auto"/>
              <w:jc w:val="both"/>
              <w:rPr>
                <w:rFonts w:ascii="Times New Roman" w:eastAsia="Times New Roman" w:hAnsi="Times New Roman"/>
                <w:color w:val="000000"/>
                <w:sz w:val="24"/>
                <w:szCs w:val="24"/>
                <w:lang w:val="ru-RU"/>
              </w:rPr>
            </w:pPr>
            <w:r w:rsidRPr="00E7260A">
              <w:rPr>
                <w:rFonts w:ascii="Times New Roman" w:eastAsia="Times New Roman" w:hAnsi="Times New Roman"/>
                <w:color w:val="000000"/>
                <w:sz w:val="24"/>
                <w:szCs w:val="24"/>
                <w:lang w:val="ru-RU"/>
              </w:rPr>
              <w:t>от «29» августа    2024 г.</w:t>
            </w:r>
          </w:p>
        </w:tc>
      </w:tr>
    </w:tbl>
    <w:p w14:paraId="7A41A760" w14:textId="77777777" w:rsidR="00725654" w:rsidRPr="00725654" w:rsidRDefault="00725654" w:rsidP="00725654">
      <w:pPr>
        <w:spacing w:after="0"/>
        <w:ind w:left="120"/>
        <w:rPr>
          <w:lang w:val="ru-RU"/>
        </w:rPr>
      </w:pPr>
    </w:p>
    <w:p w14:paraId="43BF028A" w14:textId="77777777" w:rsidR="00725654" w:rsidRPr="00725654" w:rsidRDefault="00725654" w:rsidP="00725654">
      <w:pPr>
        <w:spacing w:after="0"/>
        <w:ind w:left="120"/>
        <w:rPr>
          <w:lang w:val="ru-RU"/>
        </w:rPr>
      </w:pPr>
    </w:p>
    <w:p w14:paraId="11D13AEF" w14:textId="77777777" w:rsidR="00725654" w:rsidRPr="00725654" w:rsidRDefault="00725654" w:rsidP="00725654">
      <w:pPr>
        <w:spacing w:after="0"/>
        <w:ind w:left="120"/>
        <w:rPr>
          <w:lang w:val="ru-RU"/>
        </w:rPr>
      </w:pPr>
    </w:p>
    <w:p w14:paraId="22CE8B4A" w14:textId="77777777" w:rsidR="00725654" w:rsidRPr="00725654" w:rsidRDefault="00725654" w:rsidP="00725654">
      <w:pPr>
        <w:spacing w:after="0"/>
        <w:ind w:left="120"/>
        <w:rPr>
          <w:lang w:val="ru-RU"/>
        </w:rPr>
      </w:pPr>
    </w:p>
    <w:p w14:paraId="68C24CA7" w14:textId="77777777" w:rsidR="00725654" w:rsidRPr="00725654" w:rsidRDefault="00725654" w:rsidP="00725654">
      <w:pPr>
        <w:spacing w:after="0"/>
        <w:ind w:left="120"/>
        <w:rPr>
          <w:lang w:val="ru-RU"/>
        </w:rPr>
      </w:pPr>
    </w:p>
    <w:p w14:paraId="01039A68" w14:textId="77777777" w:rsidR="00725654" w:rsidRPr="00725654" w:rsidRDefault="00725654" w:rsidP="00725654">
      <w:pPr>
        <w:spacing w:after="0" w:line="408" w:lineRule="auto"/>
        <w:ind w:left="120"/>
        <w:jc w:val="center"/>
        <w:rPr>
          <w:lang w:val="ru-RU"/>
        </w:rPr>
      </w:pPr>
      <w:r w:rsidRPr="00725654">
        <w:rPr>
          <w:rFonts w:ascii="Times New Roman" w:hAnsi="Times New Roman"/>
          <w:b/>
          <w:color w:val="000000"/>
          <w:sz w:val="28"/>
          <w:lang w:val="ru-RU"/>
        </w:rPr>
        <w:t>РАБОЧАЯ ПРОГРАММА</w:t>
      </w:r>
    </w:p>
    <w:p w14:paraId="0247454D" w14:textId="77777777" w:rsidR="00725654" w:rsidRPr="00725654" w:rsidRDefault="00725654" w:rsidP="00725654">
      <w:pPr>
        <w:spacing w:after="0" w:line="408" w:lineRule="auto"/>
        <w:ind w:left="120"/>
        <w:jc w:val="center"/>
        <w:rPr>
          <w:lang w:val="ru-RU"/>
        </w:rPr>
      </w:pPr>
      <w:r w:rsidRPr="00725654">
        <w:rPr>
          <w:rFonts w:ascii="Times New Roman" w:hAnsi="Times New Roman"/>
          <w:color w:val="000000"/>
          <w:sz w:val="28"/>
          <w:lang w:val="ru-RU"/>
        </w:rPr>
        <w:t>(</w:t>
      </w:r>
      <w:r>
        <w:rPr>
          <w:rFonts w:ascii="Times New Roman" w:hAnsi="Times New Roman"/>
          <w:color w:val="000000"/>
          <w:sz w:val="28"/>
        </w:rPr>
        <w:t>ID</w:t>
      </w:r>
      <w:r w:rsidRPr="00725654">
        <w:rPr>
          <w:rFonts w:ascii="Times New Roman" w:hAnsi="Times New Roman"/>
          <w:color w:val="000000"/>
          <w:sz w:val="28"/>
          <w:lang w:val="ru-RU"/>
        </w:rPr>
        <w:t xml:space="preserve"> 4155116)</w:t>
      </w:r>
    </w:p>
    <w:p w14:paraId="033A5353" w14:textId="77777777" w:rsidR="00725654" w:rsidRPr="00725654" w:rsidRDefault="00725654" w:rsidP="00725654">
      <w:pPr>
        <w:spacing w:after="0"/>
        <w:ind w:left="120"/>
        <w:jc w:val="center"/>
        <w:rPr>
          <w:lang w:val="ru-RU"/>
        </w:rPr>
      </w:pPr>
    </w:p>
    <w:p w14:paraId="6F9B468A" w14:textId="77777777" w:rsidR="00725654" w:rsidRPr="00E7260A" w:rsidRDefault="00725654" w:rsidP="00725654">
      <w:pPr>
        <w:spacing w:after="0" w:line="408" w:lineRule="auto"/>
        <w:ind w:left="120"/>
        <w:jc w:val="center"/>
        <w:rPr>
          <w:lang w:val="ru-RU"/>
        </w:rPr>
      </w:pPr>
      <w:r w:rsidRPr="00E7260A">
        <w:rPr>
          <w:rFonts w:ascii="Times New Roman" w:hAnsi="Times New Roman"/>
          <w:b/>
          <w:color w:val="000000"/>
          <w:sz w:val="28"/>
          <w:lang w:val="ru-RU"/>
        </w:rPr>
        <w:t>учебного предмета «Музыка»</w:t>
      </w:r>
    </w:p>
    <w:p w14:paraId="32EE1437" w14:textId="77777777" w:rsidR="00725654" w:rsidRPr="00E7260A" w:rsidRDefault="00725654" w:rsidP="00725654">
      <w:pPr>
        <w:spacing w:after="0" w:line="408" w:lineRule="auto"/>
        <w:ind w:left="120"/>
        <w:jc w:val="center"/>
        <w:rPr>
          <w:rFonts w:ascii="Times New Roman" w:hAnsi="Times New Roman"/>
          <w:color w:val="000000"/>
          <w:sz w:val="28"/>
          <w:lang w:val="ru-RU"/>
        </w:rPr>
      </w:pPr>
      <w:r w:rsidRPr="00E7260A">
        <w:rPr>
          <w:rFonts w:ascii="Times New Roman" w:hAnsi="Times New Roman"/>
          <w:color w:val="000000"/>
          <w:sz w:val="28"/>
          <w:lang w:val="ru-RU"/>
        </w:rPr>
        <w:t xml:space="preserve">для обучающихся 1 – 4 классов </w:t>
      </w:r>
    </w:p>
    <w:p w14:paraId="728A5B11" w14:textId="77777777" w:rsidR="00725654" w:rsidRPr="008746A1" w:rsidRDefault="00725654" w:rsidP="00725654">
      <w:pPr>
        <w:spacing w:after="0" w:line="408" w:lineRule="auto"/>
        <w:ind w:left="120"/>
        <w:jc w:val="center"/>
        <w:rPr>
          <w:lang w:val="ru-RU"/>
        </w:rPr>
      </w:pPr>
      <w:r>
        <w:rPr>
          <w:rFonts w:ascii="Times New Roman" w:hAnsi="Times New Roman"/>
          <w:color w:val="000000"/>
          <w:sz w:val="28"/>
          <w:lang w:val="ru-RU"/>
        </w:rPr>
        <w:t>учитель Жогина Г.Б.</w:t>
      </w:r>
    </w:p>
    <w:p w14:paraId="40D49A41" w14:textId="77777777" w:rsidR="00725654" w:rsidRPr="00E7260A" w:rsidRDefault="00725654" w:rsidP="00725654">
      <w:pPr>
        <w:spacing w:after="0"/>
        <w:ind w:left="120"/>
        <w:jc w:val="center"/>
        <w:rPr>
          <w:lang w:val="ru-RU"/>
        </w:rPr>
      </w:pPr>
    </w:p>
    <w:p w14:paraId="372E8BDA" w14:textId="77777777" w:rsidR="00725654" w:rsidRPr="00E7260A" w:rsidRDefault="00725654" w:rsidP="00725654">
      <w:pPr>
        <w:spacing w:after="0"/>
        <w:ind w:left="120"/>
        <w:jc w:val="center"/>
        <w:rPr>
          <w:lang w:val="ru-RU"/>
        </w:rPr>
      </w:pPr>
    </w:p>
    <w:p w14:paraId="0FB7F4AD" w14:textId="77777777" w:rsidR="00725654" w:rsidRPr="00E7260A" w:rsidRDefault="00725654" w:rsidP="00725654">
      <w:pPr>
        <w:spacing w:after="0"/>
        <w:ind w:left="120"/>
        <w:jc w:val="center"/>
        <w:rPr>
          <w:lang w:val="ru-RU"/>
        </w:rPr>
      </w:pPr>
    </w:p>
    <w:p w14:paraId="1F325975" w14:textId="77777777" w:rsidR="00725654" w:rsidRPr="00E7260A" w:rsidRDefault="00725654" w:rsidP="00725654">
      <w:pPr>
        <w:spacing w:after="0"/>
        <w:ind w:left="120"/>
        <w:jc w:val="center"/>
        <w:rPr>
          <w:lang w:val="ru-RU"/>
        </w:rPr>
      </w:pPr>
    </w:p>
    <w:p w14:paraId="699E915A" w14:textId="77777777" w:rsidR="00725654" w:rsidRPr="00E7260A" w:rsidRDefault="00725654" w:rsidP="00725654">
      <w:pPr>
        <w:spacing w:after="0"/>
        <w:ind w:left="120"/>
        <w:jc w:val="center"/>
        <w:rPr>
          <w:lang w:val="ru-RU"/>
        </w:rPr>
      </w:pPr>
    </w:p>
    <w:p w14:paraId="033B1E36" w14:textId="77777777" w:rsidR="00725654" w:rsidRPr="00E7260A" w:rsidRDefault="00725654" w:rsidP="00725654">
      <w:pPr>
        <w:spacing w:after="0"/>
        <w:ind w:left="120"/>
        <w:jc w:val="center"/>
        <w:rPr>
          <w:lang w:val="ru-RU"/>
        </w:rPr>
      </w:pPr>
    </w:p>
    <w:p w14:paraId="0E02C268" w14:textId="77777777" w:rsidR="00725654" w:rsidRPr="00E7260A" w:rsidRDefault="00725654" w:rsidP="00725654">
      <w:pPr>
        <w:spacing w:after="0"/>
        <w:ind w:left="120"/>
        <w:jc w:val="center"/>
        <w:rPr>
          <w:lang w:val="ru-RU"/>
        </w:rPr>
      </w:pPr>
    </w:p>
    <w:p w14:paraId="1AE8B985" w14:textId="77777777" w:rsidR="00725654" w:rsidRDefault="00725654" w:rsidP="00725654">
      <w:pPr>
        <w:spacing w:after="0"/>
        <w:ind w:left="120"/>
        <w:jc w:val="center"/>
        <w:rPr>
          <w:lang w:val="ru-RU"/>
        </w:rPr>
      </w:pPr>
    </w:p>
    <w:p w14:paraId="6D21F476" w14:textId="77777777" w:rsidR="00725654" w:rsidRPr="00E7260A" w:rsidRDefault="00725654" w:rsidP="00725654">
      <w:pPr>
        <w:spacing w:after="0"/>
        <w:ind w:left="120"/>
        <w:jc w:val="center"/>
        <w:rPr>
          <w:lang w:val="ru-RU"/>
        </w:rPr>
      </w:pPr>
    </w:p>
    <w:p w14:paraId="4AAC4834" w14:textId="77777777" w:rsidR="00725654" w:rsidRPr="00E7260A" w:rsidRDefault="00725654" w:rsidP="00725654">
      <w:pPr>
        <w:spacing w:after="0"/>
        <w:ind w:left="120"/>
        <w:jc w:val="center"/>
        <w:rPr>
          <w:lang w:val="ru-RU"/>
        </w:rPr>
      </w:pPr>
    </w:p>
    <w:p w14:paraId="4E5ADE1D" w14:textId="77777777" w:rsidR="00725654" w:rsidRPr="00E7260A" w:rsidRDefault="00725654" w:rsidP="00725654">
      <w:pPr>
        <w:spacing w:after="0"/>
        <w:rPr>
          <w:lang w:val="ru-RU"/>
        </w:rPr>
      </w:pPr>
    </w:p>
    <w:p w14:paraId="0F07D59B" w14:textId="77777777" w:rsidR="00725654" w:rsidRPr="00E7260A" w:rsidRDefault="00725654" w:rsidP="00725654">
      <w:pPr>
        <w:spacing w:after="0"/>
        <w:ind w:left="120"/>
        <w:jc w:val="center"/>
        <w:rPr>
          <w:lang w:val="ru-RU"/>
        </w:rPr>
      </w:pPr>
      <w:bookmarkStart w:id="162" w:name="ea9f8b93-ec0a-46f1-b121-7d755706d3f8"/>
      <w:r w:rsidRPr="00E7260A">
        <w:rPr>
          <w:rFonts w:ascii="Times New Roman" w:hAnsi="Times New Roman"/>
          <w:b/>
          <w:color w:val="000000"/>
          <w:sz w:val="28"/>
          <w:lang w:val="ru-RU"/>
        </w:rPr>
        <w:t>Рязань</w:t>
      </w:r>
      <w:bookmarkEnd w:id="162"/>
      <w:r w:rsidRPr="00E7260A">
        <w:rPr>
          <w:rFonts w:ascii="Times New Roman" w:hAnsi="Times New Roman"/>
          <w:b/>
          <w:color w:val="000000"/>
          <w:sz w:val="28"/>
          <w:lang w:val="ru-RU"/>
        </w:rPr>
        <w:t xml:space="preserve"> </w:t>
      </w:r>
      <w:bookmarkStart w:id="163" w:name="bc60fee5-3ea2-4a72-978d-d6513b1fb57a"/>
      <w:r w:rsidRPr="00E7260A">
        <w:rPr>
          <w:rFonts w:ascii="Times New Roman" w:hAnsi="Times New Roman"/>
          <w:b/>
          <w:color w:val="000000"/>
          <w:sz w:val="28"/>
          <w:lang w:val="ru-RU"/>
        </w:rPr>
        <w:t>2024</w:t>
      </w:r>
      <w:bookmarkEnd w:id="163"/>
    </w:p>
    <w:p w14:paraId="3A9A5155" w14:textId="77777777" w:rsidR="00725654" w:rsidRPr="00E7260A" w:rsidRDefault="00725654" w:rsidP="00725654">
      <w:pPr>
        <w:spacing w:after="0"/>
        <w:ind w:left="120"/>
        <w:rPr>
          <w:lang w:val="ru-RU"/>
        </w:rPr>
      </w:pPr>
    </w:p>
    <w:p w14:paraId="4D2F024B" w14:textId="77777777" w:rsidR="00725654" w:rsidRPr="00E7260A" w:rsidRDefault="00725654" w:rsidP="00725654">
      <w:pPr>
        <w:rPr>
          <w:lang w:val="ru-RU"/>
        </w:rPr>
        <w:sectPr w:rsidR="00725654" w:rsidRPr="00E7260A" w:rsidSect="00725654">
          <w:pgSz w:w="11906" w:h="16383"/>
          <w:pgMar w:top="720" w:right="720" w:bottom="720" w:left="720" w:header="720" w:footer="720" w:gutter="0"/>
          <w:cols w:space="720"/>
          <w:docGrid w:linePitch="299"/>
        </w:sectPr>
      </w:pPr>
    </w:p>
    <w:p w14:paraId="1F77DDFA" w14:textId="77777777" w:rsidR="00725654" w:rsidRPr="00E7260A" w:rsidRDefault="00725654" w:rsidP="00725654">
      <w:pPr>
        <w:spacing w:after="0" w:line="264" w:lineRule="auto"/>
        <w:ind w:left="120"/>
        <w:jc w:val="both"/>
        <w:rPr>
          <w:lang w:val="ru-RU"/>
        </w:rPr>
      </w:pPr>
      <w:bookmarkStart w:id="164" w:name="block-31494256"/>
      <w:bookmarkEnd w:id="159"/>
      <w:r w:rsidRPr="00E7260A">
        <w:rPr>
          <w:rFonts w:ascii="Times New Roman" w:hAnsi="Times New Roman"/>
          <w:b/>
          <w:color w:val="000000"/>
          <w:sz w:val="28"/>
          <w:lang w:val="ru-RU"/>
        </w:rPr>
        <w:lastRenderedPageBreak/>
        <w:t>ПОЯСНИТЕЛЬНАЯ ЗАПИСКА</w:t>
      </w:r>
    </w:p>
    <w:p w14:paraId="548B746B" w14:textId="77777777" w:rsidR="00725654" w:rsidRPr="00E7260A" w:rsidRDefault="00725654" w:rsidP="00725654">
      <w:pPr>
        <w:spacing w:after="0" w:line="264" w:lineRule="auto"/>
        <w:ind w:left="120"/>
        <w:jc w:val="both"/>
        <w:rPr>
          <w:lang w:val="ru-RU"/>
        </w:rPr>
      </w:pPr>
    </w:p>
    <w:p w14:paraId="04FE1A58" w14:textId="77777777" w:rsidR="00725654" w:rsidRPr="008746A1" w:rsidRDefault="00725654" w:rsidP="00725654">
      <w:pPr>
        <w:spacing w:after="0" w:line="264" w:lineRule="auto"/>
        <w:ind w:firstLine="600"/>
        <w:jc w:val="both"/>
        <w:rPr>
          <w:sz w:val="24"/>
          <w:szCs w:val="24"/>
          <w:lang w:val="ru-RU"/>
        </w:rPr>
      </w:pPr>
      <w:r w:rsidRPr="008746A1">
        <w:rPr>
          <w:rFonts w:ascii="Times New Roman" w:hAnsi="Times New Roman"/>
          <w:color w:val="000000"/>
          <w:sz w:val="24"/>
          <w:szCs w:val="24"/>
          <w:lang w:val="ru-RU"/>
        </w:rP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14:paraId="234563E8" w14:textId="77777777" w:rsidR="00725654" w:rsidRPr="008746A1" w:rsidRDefault="00725654" w:rsidP="00725654">
      <w:pPr>
        <w:spacing w:after="0" w:line="264" w:lineRule="auto"/>
        <w:ind w:firstLine="600"/>
        <w:jc w:val="both"/>
        <w:rPr>
          <w:sz w:val="24"/>
          <w:szCs w:val="24"/>
          <w:lang w:val="ru-RU"/>
        </w:rPr>
      </w:pPr>
      <w:r w:rsidRPr="008746A1">
        <w:rPr>
          <w:rFonts w:ascii="Times New Roman" w:hAnsi="Times New Roman"/>
          <w:b/>
          <w:color w:val="000000"/>
          <w:sz w:val="24"/>
          <w:szCs w:val="24"/>
          <w:lang w:val="ru-RU"/>
        </w:rPr>
        <w:t>В течение периода начального общего образования необходимо</w:t>
      </w:r>
      <w:r w:rsidRPr="008746A1">
        <w:rPr>
          <w:rFonts w:ascii="Times New Roman" w:hAnsi="Times New Roman"/>
          <w:color w:val="000000"/>
          <w:sz w:val="24"/>
          <w:szCs w:val="24"/>
          <w:lang w:val="ru-RU"/>
        </w:rPr>
        <w:t xml:space="preserve">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14:paraId="38168F20" w14:textId="77777777" w:rsidR="00725654" w:rsidRPr="008746A1" w:rsidRDefault="00725654" w:rsidP="00725654">
      <w:pPr>
        <w:spacing w:after="0" w:line="264" w:lineRule="auto"/>
        <w:ind w:firstLine="600"/>
        <w:jc w:val="both"/>
        <w:rPr>
          <w:sz w:val="24"/>
          <w:szCs w:val="24"/>
          <w:lang w:val="ru-RU"/>
        </w:rPr>
      </w:pPr>
      <w:r w:rsidRPr="008746A1">
        <w:rPr>
          <w:rFonts w:ascii="Times New Roman" w:hAnsi="Times New Roman"/>
          <w:b/>
          <w:color w:val="000000"/>
          <w:sz w:val="24"/>
          <w:szCs w:val="24"/>
          <w:lang w:val="ru-RU"/>
        </w:rPr>
        <w:t>Программа по музыке предусматривает</w:t>
      </w:r>
      <w:r w:rsidRPr="008746A1">
        <w:rPr>
          <w:rFonts w:ascii="Times New Roman" w:hAnsi="Times New Roman"/>
          <w:color w:val="000000"/>
          <w:sz w:val="24"/>
          <w:szCs w:val="24"/>
          <w:lang w:val="ru-RU"/>
        </w:rPr>
        <w:t xml:space="preserve">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 </w:t>
      </w:r>
    </w:p>
    <w:p w14:paraId="547DA247" w14:textId="77777777" w:rsidR="00725654" w:rsidRPr="008746A1" w:rsidRDefault="00725654" w:rsidP="00725654">
      <w:pPr>
        <w:spacing w:after="0" w:line="264" w:lineRule="auto"/>
        <w:ind w:firstLine="600"/>
        <w:jc w:val="both"/>
        <w:rPr>
          <w:sz w:val="24"/>
          <w:szCs w:val="24"/>
          <w:lang w:val="ru-RU"/>
        </w:rPr>
      </w:pPr>
      <w:r w:rsidRPr="008746A1">
        <w:rPr>
          <w:rFonts w:ascii="Times New Roman" w:hAnsi="Times New Roman"/>
          <w:color w:val="000000"/>
          <w:sz w:val="24"/>
          <w:szCs w:val="24"/>
          <w:lang w:val="ru-RU"/>
        </w:rPr>
        <w:t xml:space="preserve">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 </w:t>
      </w:r>
    </w:p>
    <w:p w14:paraId="72C76DF5" w14:textId="77777777" w:rsidR="00725654" w:rsidRPr="008746A1" w:rsidRDefault="00725654" w:rsidP="00725654">
      <w:pPr>
        <w:spacing w:after="0" w:line="264" w:lineRule="auto"/>
        <w:ind w:firstLine="600"/>
        <w:jc w:val="both"/>
        <w:rPr>
          <w:sz w:val="24"/>
          <w:szCs w:val="24"/>
          <w:lang w:val="ru-RU"/>
        </w:rPr>
      </w:pPr>
      <w:r w:rsidRPr="008746A1">
        <w:rPr>
          <w:rFonts w:ascii="Times New Roman" w:hAnsi="Times New Roman"/>
          <w:color w:val="000000"/>
          <w:sz w:val="24"/>
          <w:szCs w:val="24"/>
          <w:lang w:val="ru-RU"/>
        </w:rPr>
        <w:t xml:space="preserve">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 </w:t>
      </w:r>
    </w:p>
    <w:p w14:paraId="67D24CFB" w14:textId="77777777" w:rsidR="00725654" w:rsidRPr="008746A1" w:rsidRDefault="00725654" w:rsidP="00725654">
      <w:pPr>
        <w:spacing w:after="0" w:line="264" w:lineRule="auto"/>
        <w:ind w:firstLine="600"/>
        <w:jc w:val="both"/>
        <w:rPr>
          <w:sz w:val="24"/>
          <w:szCs w:val="24"/>
          <w:lang w:val="ru-RU"/>
        </w:rPr>
      </w:pPr>
      <w:r w:rsidRPr="008746A1">
        <w:rPr>
          <w:rFonts w:ascii="Times New Roman" w:hAnsi="Times New Roman"/>
          <w:color w:val="000000"/>
          <w:sz w:val="24"/>
          <w:szCs w:val="24"/>
          <w:lang w:val="ru-RU"/>
        </w:rPr>
        <w:t>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14:paraId="09E0387E" w14:textId="77777777" w:rsidR="00725654" w:rsidRPr="008746A1" w:rsidRDefault="00725654" w:rsidP="00725654">
      <w:pPr>
        <w:spacing w:after="0" w:line="264" w:lineRule="auto"/>
        <w:ind w:firstLine="600"/>
        <w:jc w:val="both"/>
        <w:rPr>
          <w:sz w:val="24"/>
          <w:szCs w:val="24"/>
          <w:lang w:val="ru-RU"/>
        </w:rPr>
      </w:pPr>
      <w:r w:rsidRPr="008746A1">
        <w:rPr>
          <w:rFonts w:ascii="Times New Roman" w:hAnsi="Times New Roman"/>
          <w:b/>
          <w:color w:val="000000"/>
          <w:sz w:val="24"/>
          <w:szCs w:val="24"/>
          <w:lang w:val="ru-RU"/>
        </w:rPr>
        <w:t>Основная цель программы по музыке</w:t>
      </w:r>
      <w:r w:rsidRPr="008746A1">
        <w:rPr>
          <w:rFonts w:ascii="Times New Roman" w:hAnsi="Times New Roman"/>
          <w:color w:val="000000"/>
          <w:sz w:val="24"/>
          <w:szCs w:val="24"/>
          <w:lang w:val="ru-RU"/>
        </w:rPr>
        <w:t xml:space="preserve">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14:paraId="79E3DE2F" w14:textId="77777777" w:rsidR="00725654" w:rsidRPr="008746A1" w:rsidRDefault="00725654" w:rsidP="00725654">
      <w:pPr>
        <w:spacing w:after="0" w:line="264" w:lineRule="auto"/>
        <w:ind w:firstLine="600"/>
        <w:jc w:val="both"/>
        <w:rPr>
          <w:sz w:val="24"/>
          <w:szCs w:val="24"/>
          <w:lang w:val="ru-RU"/>
        </w:rPr>
      </w:pPr>
      <w:r w:rsidRPr="008746A1">
        <w:rPr>
          <w:rFonts w:ascii="Times New Roman" w:hAnsi="Times New Roman"/>
          <w:b/>
          <w:color w:val="000000"/>
          <w:sz w:val="24"/>
          <w:szCs w:val="24"/>
          <w:lang w:val="ru-RU"/>
        </w:rPr>
        <w:lastRenderedPageBreak/>
        <w:t>В процессе конкретизации учебных целей их реализация осуществляется по следующим направлениям</w:t>
      </w:r>
      <w:r w:rsidRPr="008746A1">
        <w:rPr>
          <w:rFonts w:ascii="Times New Roman" w:hAnsi="Times New Roman"/>
          <w:color w:val="000000"/>
          <w:sz w:val="24"/>
          <w:szCs w:val="24"/>
          <w:lang w:val="ru-RU"/>
        </w:rPr>
        <w:t>:</w:t>
      </w:r>
    </w:p>
    <w:p w14:paraId="35CFBBEB" w14:textId="77777777" w:rsidR="00725654" w:rsidRPr="008746A1" w:rsidRDefault="00725654" w:rsidP="00725654">
      <w:pPr>
        <w:spacing w:after="0" w:line="264" w:lineRule="auto"/>
        <w:ind w:firstLine="600"/>
        <w:jc w:val="both"/>
        <w:rPr>
          <w:sz w:val="24"/>
          <w:szCs w:val="24"/>
          <w:lang w:val="ru-RU"/>
        </w:rPr>
      </w:pPr>
      <w:r w:rsidRPr="008746A1">
        <w:rPr>
          <w:rFonts w:ascii="Times New Roman" w:hAnsi="Times New Roman"/>
          <w:color w:val="000000"/>
          <w:sz w:val="24"/>
          <w:szCs w:val="24"/>
          <w:lang w:val="ru-RU"/>
        </w:rPr>
        <w:t>становление системы ценностей, обучающихся в единстве эмоциональной и познавательной сферы;</w:t>
      </w:r>
    </w:p>
    <w:p w14:paraId="7D68F02C" w14:textId="77777777" w:rsidR="00725654" w:rsidRPr="008746A1" w:rsidRDefault="00725654" w:rsidP="00725654">
      <w:pPr>
        <w:spacing w:after="0" w:line="264" w:lineRule="auto"/>
        <w:ind w:firstLine="600"/>
        <w:jc w:val="both"/>
        <w:rPr>
          <w:sz w:val="24"/>
          <w:szCs w:val="24"/>
          <w:lang w:val="ru-RU"/>
        </w:rPr>
      </w:pPr>
      <w:r w:rsidRPr="008746A1">
        <w:rPr>
          <w:rFonts w:ascii="Times New Roman" w:hAnsi="Times New Roman"/>
          <w:color w:val="000000"/>
          <w:sz w:val="24"/>
          <w:szCs w:val="24"/>
          <w:lang w:val="ru-RU"/>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14:paraId="3DD2C4F7" w14:textId="77777777" w:rsidR="00725654" w:rsidRPr="008746A1" w:rsidRDefault="00725654" w:rsidP="00725654">
      <w:pPr>
        <w:spacing w:after="0" w:line="264" w:lineRule="auto"/>
        <w:ind w:firstLine="600"/>
        <w:jc w:val="both"/>
        <w:rPr>
          <w:sz w:val="24"/>
          <w:szCs w:val="24"/>
          <w:lang w:val="ru-RU"/>
        </w:rPr>
      </w:pPr>
      <w:r w:rsidRPr="008746A1">
        <w:rPr>
          <w:rFonts w:ascii="Times New Roman" w:hAnsi="Times New Roman"/>
          <w:color w:val="000000"/>
          <w:sz w:val="24"/>
          <w:szCs w:val="24"/>
          <w:lang w:val="ru-RU"/>
        </w:rPr>
        <w:t>формирование творческих способностей ребёнка, развитие внутренней мотивации к музицированию.</w:t>
      </w:r>
    </w:p>
    <w:p w14:paraId="59DB10AB" w14:textId="77777777" w:rsidR="00725654" w:rsidRPr="008746A1" w:rsidRDefault="00725654" w:rsidP="00725654">
      <w:pPr>
        <w:spacing w:after="0" w:line="264" w:lineRule="auto"/>
        <w:ind w:firstLine="600"/>
        <w:jc w:val="both"/>
        <w:rPr>
          <w:sz w:val="24"/>
          <w:szCs w:val="24"/>
          <w:lang w:val="ru-RU"/>
        </w:rPr>
      </w:pPr>
      <w:r w:rsidRPr="008746A1">
        <w:rPr>
          <w:rFonts w:ascii="Times New Roman" w:hAnsi="Times New Roman"/>
          <w:b/>
          <w:color w:val="000000"/>
          <w:sz w:val="24"/>
          <w:szCs w:val="24"/>
          <w:lang w:val="ru-RU"/>
        </w:rPr>
        <w:t>Важнейшие задачи обучения музыке</w:t>
      </w:r>
      <w:r w:rsidRPr="008746A1">
        <w:rPr>
          <w:rFonts w:ascii="Times New Roman" w:hAnsi="Times New Roman"/>
          <w:color w:val="000000"/>
          <w:sz w:val="24"/>
          <w:szCs w:val="24"/>
          <w:lang w:val="ru-RU"/>
        </w:rPr>
        <w:t xml:space="preserve"> на уровне начального общего образования:</w:t>
      </w:r>
    </w:p>
    <w:p w14:paraId="441B6143" w14:textId="77777777" w:rsidR="00725654" w:rsidRPr="008746A1" w:rsidRDefault="00725654" w:rsidP="00725654">
      <w:pPr>
        <w:spacing w:after="0" w:line="264" w:lineRule="auto"/>
        <w:ind w:firstLine="600"/>
        <w:jc w:val="both"/>
        <w:rPr>
          <w:sz w:val="24"/>
          <w:szCs w:val="24"/>
          <w:lang w:val="ru-RU"/>
        </w:rPr>
      </w:pPr>
      <w:r w:rsidRPr="008746A1">
        <w:rPr>
          <w:rFonts w:ascii="Times New Roman" w:hAnsi="Times New Roman"/>
          <w:color w:val="000000"/>
          <w:sz w:val="24"/>
          <w:szCs w:val="24"/>
          <w:lang w:val="ru-RU"/>
        </w:rPr>
        <w:t>формирование эмоционально-ценностной отзывчивости на прекрасноев жизни и в искусстве;</w:t>
      </w:r>
    </w:p>
    <w:p w14:paraId="696F2BD1" w14:textId="77777777" w:rsidR="00725654" w:rsidRPr="008746A1" w:rsidRDefault="00725654" w:rsidP="00725654">
      <w:pPr>
        <w:spacing w:after="0" w:line="264" w:lineRule="auto"/>
        <w:ind w:firstLine="600"/>
        <w:jc w:val="both"/>
        <w:rPr>
          <w:sz w:val="24"/>
          <w:szCs w:val="24"/>
          <w:lang w:val="ru-RU"/>
        </w:rPr>
      </w:pPr>
      <w:r w:rsidRPr="008746A1">
        <w:rPr>
          <w:rFonts w:ascii="Times New Roman" w:hAnsi="Times New Roman"/>
          <w:color w:val="000000"/>
          <w:sz w:val="24"/>
          <w:szCs w:val="24"/>
          <w:lang w:val="ru-RU"/>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14:paraId="68F0E104" w14:textId="77777777" w:rsidR="00725654" w:rsidRPr="008746A1" w:rsidRDefault="00725654" w:rsidP="00725654">
      <w:pPr>
        <w:spacing w:after="0" w:line="264" w:lineRule="auto"/>
        <w:ind w:firstLine="600"/>
        <w:jc w:val="both"/>
        <w:rPr>
          <w:sz w:val="24"/>
          <w:szCs w:val="24"/>
          <w:lang w:val="ru-RU"/>
        </w:rPr>
      </w:pPr>
      <w:r w:rsidRPr="008746A1">
        <w:rPr>
          <w:rFonts w:ascii="Times New Roman" w:hAnsi="Times New Roman"/>
          <w:color w:val="000000"/>
          <w:sz w:val="24"/>
          <w:szCs w:val="24"/>
          <w:lang w:val="ru-RU"/>
        </w:rPr>
        <w:t xml:space="preserve">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 </w:t>
      </w:r>
    </w:p>
    <w:p w14:paraId="7BF54C76" w14:textId="77777777" w:rsidR="00725654" w:rsidRPr="008746A1" w:rsidRDefault="00725654" w:rsidP="00725654">
      <w:pPr>
        <w:spacing w:after="0" w:line="264" w:lineRule="auto"/>
        <w:ind w:firstLine="600"/>
        <w:jc w:val="both"/>
        <w:rPr>
          <w:sz w:val="24"/>
          <w:szCs w:val="24"/>
          <w:lang w:val="ru-RU"/>
        </w:rPr>
      </w:pPr>
      <w:r w:rsidRPr="008746A1">
        <w:rPr>
          <w:rFonts w:ascii="Times New Roman" w:hAnsi="Times New Roman"/>
          <w:color w:val="000000"/>
          <w:sz w:val="24"/>
          <w:szCs w:val="24"/>
          <w:lang w:val="ru-RU"/>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14:paraId="0C834E4B" w14:textId="77777777" w:rsidR="00725654" w:rsidRPr="008746A1" w:rsidRDefault="00725654" w:rsidP="00725654">
      <w:pPr>
        <w:spacing w:after="0" w:line="264" w:lineRule="auto"/>
        <w:ind w:firstLine="600"/>
        <w:jc w:val="both"/>
        <w:rPr>
          <w:sz w:val="24"/>
          <w:szCs w:val="24"/>
          <w:lang w:val="ru-RU"/>
        </w:rPr>
      </w:pPr>
      <w:r w:rsidRPr="008746A1">
        <w:rPr>
          <w:rFonts w:ascii="Times New Roman" w:hAnsi="Times New Roman"/>
          <w:color w:val="000000"/>
          <w:sz w:val="24"/>
          <w:szCs w:val="24"/>
          <w:lang w:val="ru-RU"/>
        </w:rPr>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14:paraId="245F5DCD" w14:textId="77777777" w:rsidR="00725654" w:rsidRPr="008746A1" w:rsidRDefault="00725654" w:rsidP="00725654">
      <w:pPr>
        <w:spacing w:after="0" w:line="264" w:lineRule="auto"/>
        <w:ind w:firstLine="600"/>
        <w:jc w:val="both"/>
        <w:rPr>
          <w:sz w:val="24"/>
          <w:szCs w:val="24"/>
          <w:lang w:val="ru-RU"/>
        </w:rPr>
      </w:pPr>
      <w:r w:rsidRPr="008746A1">
        <w:rPr>
          <w:rFonts w:ascii="Times New Roman" w:hAnsi="Times New Roman"/>
          <w:color w:val="000000"/>
          <w:sz w:val="24"/>
          <w:szCs w:val="24"/>
          <w:lang w:val="ru-RU"/>
        </w:rPr>
        <w:t>изучение закономерностей музыкального искусства: интонационнаяи жанровая природа музыки, основные выразительные средства, элементы музыкального языка;</w:t>
      </w:r>
    </w:p>
    <w:p w14:paraId="799E510B" w14:textId="77777777" w:rsidR="00725654" w:rsidRPr="008746A1" w:rsidRDefault="00725654" w:rsidP="00725654">
      <w:pPr>
        <w:spacing w:after="0" w:line="264" w:lineRule="auto"/>
        <w:ind w:firstLine="600"/>
        <w:jc w:val="both"/>
        <w:rPr>
          <w:sz w:val="24"/>
          <w:szCs w:val="24"/>
          <w:lang w:val="ru-RU"/>
        </w:rPr>
      </w:pPr>
      <w:r w:rsidRPr="008746A1">
        <w:rPr>
          <w:rFonts w:ascii="Times New Roman" w:hAnsi="Times New Roman"/>
          <w:color w:val="000000"/>
          <w:sz w:val="24"/>
          <w:szCs w:val="24"/>
          <w:lang w:val="ru-RU"/>
        </w:rPr>
        <w:t xml:space="preserve">воспитание уважения к культурному наследию России, присвоение интонационно-образного строя отечественной музыкальной культуры; </w:t>
      </w:r>
    </w:p>
    <w:p w14:paraId="49980F74" w14:textId="77777777" w:rsidR="00725654" w:rsidRPr="008746A1" w:rsidRDefault="00725654" w:rsidP="00725654">
      <w:pPr>
        <w:spacing w:after="0" w:line="264" w:lineRule="auto"/>
        <w:ind w:firstLine="600"/>
        <w:jc w:val="both"/>
        <w:rPr>
          <w:sz w:val="24"/>
          <w:szCs w:val="24"/>
          <w:lang w:val="ru-RU"/>
        </w:rPr>
      </w:pPr>
      <w:r w:rsidRPr="008746A1">
        <w:rPr>
          <w:rFonts w:ascii="Times New Roman" w:hAnsi="Times New Roman"/>
          <w:color w:val="000000"/>
          <w:sz w:val="24"/>
          <w:szCs w:val="24"/>
          <w:lang w:val="ru-RU"/>
        </w:rPr>
        <w:t xml:space="preserve">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 </w:t>
      </w:r>
    </w:p>
    <w:p w14:paraId="6995A3BD" w14:textId="77777777" w:rsidR="00725654" w:rsidRPr="008746A1" w:rsidRDefault="00725654" w:rsidP="00725654">
      <w:pPr>
        <w:spacing w:after="0" w:line="264" w:lineRule="auto"/>
        <w:ind w:firstLine="600"/>
        <w:jc w:val="both"/>
        <w:rPr>
          <w:sz w:val="24"/>
          <w:szCs w:val="24"/>
          <w:lang w:val="ru-RU"/>
        </w:rPr>
      </w:pPr>
      <w:r w:rsidRPr="008746A1">
        <w:rPr>
          <w:rFonts w:ascii="Times New Roman" w:hAnsi="Times New Roman"/>
          <w:color w:val="000000"/>
          <w:sz w:val="24"/>
          <w:szCs w:val="24"/>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14:paraId="2CB77841" w14:textId="77777777" w:rsidR="00725654" w:rsidRPr="008746A1" w:rsidRDefault="00725654" w:rsidP="00725654">
      <w:pPr>
        <w:spacing w:after="0" w:line="264" w:lineRule="auto"/>
        <w:ind w:firstLine="600"/>
        <w:jc w:val="both"/>
        <w:rPr>
          <w:sz w:val="24"/>
          <w:szCs w:val="24"/>
          <w:lang w:val="ru-RU"/>
        </w:rPr>
      </w:pPr>
      <w:r w:rsidRPr="008746A1">
        <w:rPr>
          <w:rFonts w:ascii="Times New Roman" w:hAnsi="Times New Roman"/>
          <w:b/>
          <w:color w:val="000000"/>
          <w:sz w:val="24"/>
          <w:szCs w:val="24"/>
          <w:lang w:val="ru-RU"/>
        </w:rPr>
        <w:t xml:space="preserve">Содержание учебного предмета структурно представлено восемью модулями </w:t>
      </w:r>
      <w:r w:rsidRPr="008746A1">
        <w:rPr>
          <w:rFonts w:ascii="Times New Roman" w:hAnsi="Times New Roman"/>
          <w:color w:val="000000"/>
          <w:sz w:val="24"/>
          <w:szCs w:val="24"/>
          <w:lang w:val="ru-RU"/>
        </w:rPr>
        <w:t>(тематическими линиями):</w:t>
      </w:r>
    </w:p>
    <w:p w14:paraId="158D335A" w14:textId="77777777" w:rsidR="00725654" w:rsidRPr="008746A1" w:rsidRDefault="00725654" w:rsidP="00725654">
      <w:pPr>
        <w:spacing w:after="0" w:line="264" w:lineRule="auto"/>
        <w:ind w:firstLine="600"/>
        <w:jc w:val="both"/>
        <w:rPr>
          <w:sz w:val="24"/>
          <w:szCs w:val="24"/>
          <w:lang w:val="ru-RU"/>
        </w:rPr>
      </w:pPr>
      <w:r w:rsidRPr="008746A1">
        <w:rPr>
          <w:rFonts w:ascii="Times New Roman" w:hAnsi="Times New Roman"/>
          <w:b/>
          <w:color w:val="000000"/>
          <w:sz w:val="24"/>
          <w:szCs w:val="24"/>
          <w:lang w:val="ru-RU"/>
        </w:rPr>
        <w:t>инвариантные:</w:t>
      </w:r>
    </w:p>
    <w:p w14:paraId="64F7C016" w14:textId="77777777" w:rsidR="00725654" w:rsidRPr="008746A1" w:rsidRDefault="00725654" w:rsidP="00725654">
      <w:pPr>
        <w:spacing w:after="0" w:line="264" w:lineRule="auto"/>
        <w:ind w:firstLine="600"/>
        <w:jc w:val="both"/>
        <w:rPr>
          <w:sz w:val="24"/>
          <w:szCs w:val="24"/>
          <w:lang w:val="ru-RU"/>
        </w:rPr>
      </w:pPr>
      <w:r w:rsidRPr="008746A1">
        <w:rPr>
          <w:rFonts w:ascii="Times New Roman" w:hAnsi="Times New Roman"/>
          <w:color w:val="000000"/>
          <w:sz w:val="24"/>
          <w:szCs w:val="24"/>
          <w:lang w:val="ru-RU"/>
        </w:rPr>
        <w:t xml:space="preserve">модуль № 1 «Народная музыка России»; </w:t>
      </w:r>
    </w:p>
    <w:p w14:paraId="0F90F545" w14:textId="77777777" w:rsidR="00725654" w:rsidRPr="008746A1" w:rsidRDefault="00725654" w:rsidP="00725654">
      <w:pPr>
        <w:spacing w:after="0" w:line="264" w:lineRule="auto"/>
        <w:ind w:firstLine="600"/>
        <w:jc w:val="both"/>
        <w:rPr>
          <w:sz w:val="24"/>
          <w:szCs w:val="24"/>
          <w:lang w:val="ru-RU"/>
        </w:rPr>
      </w:pPr>
      <w:r w:rsidRPr="008746A1">
        <w:rPr>
          <w:rFonts w:ascii="Times New Roman" w:hAnsi="Times New Roman"/>
          <w:color w:val="000000"/>
          <w:sz w:val="24"/>
          <w:szCs w:val="24"/>
          <w:lang w:val="ru-RU"/>
        </w:rPr>
        <w:t xml:space="preserve">модуль № 2 «Классическая музыка»; </w:t>
      </w:r>
    </w:p>
    <w:p w14:paraId="471E1369" w14:textId="77777777" w:rsidR="00725654" w:rsidRPr="008746A1" w:rsidRDefault="00725654" w:rsidP="00725654">
      <w:pPr>
        <w:spacing w:after="0" w:line="264" w:lineRule="auto"/>
        <w:ind w:firstLine="600"/>
        <w:jc w:val="both"/>
        <w:rPr>
          <w:sz w:val="24"/>
          <w:szCs w:val="24"/>
          <w:lang w:val="ru-RU"/>
        </w:rPr>
      </w:pPr>
      <w:r w:rsidRPr="008746A1">
        <w:rPr>
          <w:rFonts w:ascii="Times New Roman" w:hAnsi="Times New Roman"/>
          <w:color w:val="000000"/>
          <w:sz w:val="24"/>
          <w:szCs w:val="24"/>
          <w:lang w:val="ru-RU"/>
        </w:rPr>
        <w:t xml:space="preserve">модуль № 3 «Музыка в жизни человека» </w:t>
      </w:r>
    </w:p>
    <w:p w14:paraId="67DB7796" w14:textId="77777777" w:rsidR="00725654" w:rsidRPr="008746A1" w:rsidRDefault="00725654" w:rsidP="00725654">
      <w:pPr>
        <w:spacing w:after="0" w:line="264" w:lineRule="auto"/>
        <w:ind w:firstLine="600"/>
        <w:jc w:val="both"/>
        <w:rPr>
          <w:sz w:val="24"/>
          <w:szCs w:val="24"/>
          <w:lang w:val="ru-RU"/>
        </w:rPr>
      </w:pPr>
      <w:r w:rsidRPr="008746A1">
        <w:rPr>
          <w:rFonts w:ascii="Times New Roman" w:hAnsi="Times New Roman"/>
          <w:b/>
          <w:color w:val="000000"/>
          <w:sz w:val="24"/>
          <w:szCs w:val="24"/>
          <w:lang w:val="ru-RU"/>
        </w:rPr>
        <w:t>вариативные:</w:t>
      </w:r>
    </w:p>
    <w:p w14:paraId="6987AA87" w14:textId="77777777" w:rsidR="00725654" w:rsidRPr="008746A1" w:rsidRDefault="00725654" w:rsidP="00725654">
      <w:pPr>
        <w:spacing w:after="0" w:line="264" w:lineRule="auto"/>
        <w:ind w:firstLine="600"/>
        <w:jc w:val="both"/>
        <w:rPr>
          <w:sz w:val="24"/>
          <w:szCs w:val="24"/>
          <w:lang w:val="ru-RU"/>
        </w:rPr>
      </w:pPr>
      <w:r w:rsidRPr="008746A1">
        <w:rPr>
          <w:rFonts w:ascii="Times New Roman" w:hAnsi="Times New Roman"/>
          <w:color w:val="000000"/>
          <w:sz w:val="24"/>
          <w:szCs w:val="24"/>
          <w:lang w:val="ru-RU"/>
        </w:rPr>
        <w:t xml:space="preserve">модуль № 4 «Музыка народов мира»; </w:t>
      </w:r>
    </w:p>
    <w:p w14:paraId="14A5F29C" w14:textId="77777777" w:rsidR="00725654" w:rsidRPr="008746A1" w:rsidRDefault="00725654" w:rsidP="00725654">
      <w:pPr>
        <w:spacing w:after="0" w:line="264" w:lineRule="auto"/>
        <w:ind w:firstLine="600"/>
        <w:jc w:val="both"/>
        <w:rPr>
          <w:sz w:val="24"/>
          <w:szCs w:val="24"/>
          <w:lang w:val="ru-RU"/>
        </w:rPr>
      </w:pPr>
      <w:r w:rsidRPr="008746A1">
        <w:rPr>
          <w:rFonts w:ascii="Times New Roman" w:hAnsi="Times New Roman"/>
          <w:color w:val="000000"/>
          <w:sz w:val="24"/>
          <w:szCs w:val="24"/>
          <w:lang w:val="ru-RU"/>
        </w:rPr>
        <w:lastRenderedPageBreak/>
        <w:t xml:space="preserve">модуль № 5 «Духовная музыка»; </w:t>
      </w:r>
    </w:p>
    <w:p w14:paraId="3D58FDEC" w14:textId="77777777" w:rsidR="00725654" w:rsidRPr="008746A1" w:rsidRDefault="00725654" w:rsidP="00725654">
      <w:pPr>
        <w:spacing w:after="0" w:line="264" w:lineRule="auto"/>
        <w:ind w:firstLine="600"/>
        <w:jc w:val="both"/>
        <w:rPr>
          <w:sz w:val="24"/>
          <w:szCs w:val="24"/>
          <w:lang w:val="ru-RU"/>
        </w:rPr>
      </w:pPr>
      <w:r w:rsidRPr="008746A1">
        <w:rPr>
          <w:rFonts w:ascii="Times New Roman" w:hAnsi="Times New Roman"/>
          <w:color w:val="000000"/>
          <w:sz w:val="24"/>
          <w:szCs w:val="24"/>
          <w:lang w:val="ru-RU"/>
        </w:rPr>
        <w:t xml:space="preserve">модуль № 6 «Музыка театра и кино»; </w:t>
      </w:r>
    </w:p>
    <w:p w14:paraId="1A1229DE" w14:textId="77777777" w:rsidR="00725654" w:rsidRPr="008746A1" w:rsidRDefault="00725654" w:rsidP="00725654">
      <w:pPr>
        <w:spacing w:after="0" w:line="264" w:lineRule="auto"/>
        <w:ind w:firstLine="600"/>
        <w:jc w:val="both"/>
        <w:rPr>
          <w:sz w:val="24"/>
          <w:szCs w:val="24"/>
          <w:lang w:val="ru-RU"/>
        </w:rPr>
      </w:pPr>
      <w:r w:rsidRPr="008746A1">
        <w:rPr>
          <w:rFonts w:ascii="Times New Roman" w:hAnsi="Times New Roman"/>
          <w:color w:val="000000"/>
          <w:sz w:val="24"/>
          <w:szCs w:val="24"/>
          <w:lang w:val="ru-RU"/>
        </w:rPr>
        <w:t xml:space="preserve">модуль № 7 «Современная музыкальная культура»; </w:t>
      </w:r>
    </w:p>
    <w:p w14:paraId="45DCE90A" w14:textId="77777777" w:rsidR="00725654" w:rsidRPr="008746A1" w:rsidRDefault="00725654" w:rsidP="00725654">
      <w:pPr>
        <w:spacing w:after="0" w:line="264" w:lineRule="auto"/>
        <w:ind w:firstLine="600"/>
        <w:jc w:val="both"/>
        <w:rPr>
          <w:sz w:val="24"/>
          <w:szCs w:val="24"/>
          <w:lang w:val="ru-RU"/>
        </w:rPr>
      </w:pPr>
      <w:r w:rsidRPr="008746A1">
        <w:rPr>
          <w:rFonts w:ascii="Times New Roman" w:hAnsi="Times New Roman"/>
          <w:color w:val="000000"/>
          <w:sz w:val="24"/>
          <w:szCs w:val="24"/>
          <w:lang w:val="ru-RU"/>
        </w:rPr>
        <w:t>модуль № 8 «Музыкальная грамота»</w:t>
      </w:r>
    </w:p>
    <w:p w14:paraId="46E4F1BC" w14:textId="77777777" w:rsidR="00725654" w:rsidRPr="008746A1" w:rsidRDefault="00725654" w:rsidP="00725654">
      <w:pPr>
        <w:spacing w:after="0" w:line="264" w:lineRule="auto"/>
        <w:ind w:firstLine="600"/>
        <w:jc w:val="both"/>
        <w:rPr>
          <w:sz w:val="24"/>
          <w:szCs w:val="24"/>
          <w:lang w:val="ru-RU"/>
        </w:rPr>
      </w:pPr>
      <w:r w:rsidRPr="008746A1">
        <w:rPr>
          <w:rFonts w:ascii="Times New Roman" w:hAnsi="Times New Roman"/>
          <w:color w:val="000000"/>
          <w:sz w:val="24"/>
          <w:szCs w:val="24"/>
          <w:lang w:val="ru-RU"/>
        </w:rPr>
        <w:t xml:space="preserve">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 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w:t>
      </w:r>
    </w:p>
    <w:p w14:paraId="581A8F9D" w14:textId="77777777" w:rsidR="00725654" w:rsidRPr="008746A1" w:rsidRDefault="00725654" w:rsidP="00725654">
      <w:pPr>
        <w:spacing w:after="0" w:line="264" w:lineRule="auto"/>
        <w:ind w:firstLine="600"/>
        <w:jc w:val="both"/>
        <w:rPr>
          <w:sz w:val="24"/>
          <w:szCs w:val="24"/>
          <w:lang w:val="ru-RU"/>
        </w:rPr>
      </w:pPr>
      <w:r w:rsidRPr="008746A1">
        <w:rPr>
          <w:rFonts w:ascii="Times New Roman" w:hAnsi="Times New Roman"/>
          <w:b/>
          <w:color w:val="000000"/>
          <w:sz w:val="24"/>
          <w:szCs w:val="24"/>
          <w:lang w:val="ru-RU"/>
        </w:rPr>
        <w:t>Общее число часов</w:t>
      </w:r>
      <w:r w:rsidRPr="008746A1">
        <w:rPr>
          <w:rFonts w:ascii="Times New Roman" w:hAnsi="Times New Roman"/>
          <w:color w:val="000000"/>
          <w:sz w:val="24"/>
          <w:szCs w:val="24"/>
          <w:lang w:val="ru-RU"/>
        </w:rPr>
        <w:t>, рекомендованных для изучения музыки ‑ 135 часов:</w:t>
      </w:r>
    </w:p>
    <w:p w14:paraId="0E045D78" w14:textId="77777777" w:rsidR="00725654" w:rsidRPr="008746A1" w:rsidRDefault="00725654" w:rsidP="00725654">
      <w:pPr>
        <w:spacing w:after="0" w:line="264" w:lineRule="auto"/>
        <w:ind w:firstLine="600"/>
        <w:jc w:val="both"/>
        <w:rPr>
          <w:sz w:val="24"/>
          <w:szCs w:val="24"/>
          <w:lang w:val="ru-RU"/>
        </w:rPr>
      </w:pPr>
      <w:r w:rsidRPr="008746A1">
        <w:rPr>
          <w:rFonts w:ascii="Times New Roman" w:hAnsi="Times New Roman"/>
          <w:color w:val="000000"/>
          <w:sz w:val="24"/>
          <w:szCs w:val="24"/>
          <w:lang w:val="ru-RU"/>
        </w:rPr>
        <w:t xml:space="preserve">в 1 классе – 33 часа (1 час в неделю), </w:t>
      </w:r>
    </w:p>
    <w:p w14:paraId="5882797E" w14:textId="77777777" w:rsidR="00725654" w:rsidRPr="008746A1" w:rsidRDefault="00725654" w:rsidP="00725654">
      <w:pPr>
        <w:spacing w:after="0" w:line="264" w:lineRule="auto"/>
        <w:ind w:firstLine="600"/>
        <w:jc w:val="both"/>
        <w:rPr>
          <w:sz w:val="24"/>
          <w:szCs w:val="24"/>
          <w:lang w:val="ru-RU"/>
        </w:rPr>
      </w:pPr>
      <w:r w:rsidRPr="008746A1">
        <w:rPr>
          <w:rFonts w:ascii="Times New Roman" w:hAnsi="Times New Roman"/>
          <w:color w:val="000000"/>
          <w:sz w:val="24"/>
          <w:szCs w:val="24"/>
          <w:lang w:val="ru-RU"/>
        </w:rPr>
        <w:t xml:space="preserve">во 2 классе – 34 часа (1 час в неделю), </w:t>
      </w:r>
    </w:p>
    <w:p w14:paraId="207BB9C2" w14:textId="77777777" w:rsidR="00725654" w:rsidRPr="008746A1" w:rsidRDefault="00725654" w:rsidP="00725654">
      <w:pPr>
        <w:spacing w:after="0" w:line="264" w:lineRule="auto"/>
        <w:ind w:firstLine="600"/>
        <w:jc w:val="both"/>
        <w:rPr>
          <w:sz w:val="24"/>
          <w:szCs w:val="24"/>
          <w:lang w:val="ru-RU"/>
        </w:rPr>
      </w:pPr>
      <w:r w:rsidRPr="008746A1">
        <w:rPr>
          <w:rFonts w:ascii="Times New Roman" w:hAnsi="Times New Roman"/>
          <w:color w:val="000000"/>
          <w:sz w:val="24"/>
          <w:szCs w:val="24"/>
          <w:lang w:val="ru-RU"/>
        </w:rPr>
        <w:t xml:space="preserve">в 3 классе – 34 часа (1 час в неделю), </w:t>
      </w:r>
    </w:p>
    <w:p w14:paraId="4591F8EE" w14:textId="77777777" w:rsidR="00725654" w:rsidRPr="008746A1" w:rsidRDefault="00725654" w:rsidP="00725654">
      <w:pPr>
        <w:spacing w:after="0" w:line="264" w:lineRule="auto"/>
        <w:ind w:firstLine="600"/>
        <w:jc w:val="both"/>
        <w:rPr>
          <w:sz w:val="24"/>
          <w:szCs w:val="24"/>
          <w:lang w:val="ru-RU"/>
        </w:rPr>
      </w:pPr>
      <w:r w:rsidRPr="008746A1">
        <w:rPr>
          <w:rFonts w:ascii="Times New Roman" w:hAnsi="Times New Roman"/>
          <w:color w:val="000000"/>
          <w:sz w:val="24"/>
          <w:szCs w:val="24"/>
          <w:lang w:val="ru-RU"/>
        </w:rPr>
        <w:t>в 4 классе – 34 часа (1 час в неделю).</w:t>
      </w:r>
    </w:p>
    <w:p w14:paraId="0C0797CF" w14:textId="77777777" w:rsidR="00725654" w:rsidRPr="008746A1" w:rsidRDefault="00725654" w:rsidP="00725654">
      <w:pPr>
        <w:spacing w:after="0" w:line="264" w:lineRule="auto"/>
        <w:ind w:firstLine="600"/>
        <w:jc w:val="both"/>
        <w:rPr>
          <w:sz w:val="24"/>
          <w:szCs w:val="24"/>
          <w:lang w:val="ru-RU"/>
        </w:rPr>
      </w:pPr>
      <w:r w:rsidRPr="008746A1">
        <w:rPr>
          <w:rFonts w:ascii="Times New Roman" w:hAnsi="Times New Roman"/>
          <w:color w:val="000000"/>
          <w:sz w:val="24"/>
          <w:szCs w:val="24"/>
          <w:lang w:val="ru-RU"/>
        </w:rPr>
        <w:t>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14:paraId="1A578F68" w14:textId="77777777" w:rsidR="00725654" w:rsidRPr="008746A1" w:rsidRDefault="00725654" w:rsidP="00725654">
      <w:pPr>
        <w:spacing w:after="0" w:line="264" w:lineRule="auto"/>
        <w:ind w:firstLine="600"/>
        <w:jc w:val="both"/>
        <w:rPr>
          <w:sz w:val="24"/>
          <w:szCs w:val="24"/>
          <w:lang w:val="ru-RU"/>
        </w:rPr>
      </w:pPr>
      <w:r w:rsidRPr="008746A1">
        <w:rPr>
          <w:rFonts w:ascii="Times New Roman" w:hAnsi="Times New Roman"/>
          <w:color w:val="000000"/>
          <w:sz w:val="24"/>
          <w:szCs w:val="24"/>
          <w:lang w:val="ru-RU"/>
        </w:rP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14:paraId="2C254CE5" w14:textId="77777777" w:rsidR="00725654" w:rsidRPr="008746A1" w:rsidRDefault="00725654" w:rsidP="00725654">
      <w:pPr>
        <w:rPr>
          <w:lang w:val="ru-RU"/>
        </w:rPr>
        <w:sectPr w:rsidR="00725654" w:rsidRPr="008746A1" w:rsidSect="00725654">
          <w:pgSz w:w="11906" w:h="16383"/>
          <w:pgMar w:top="1134" w:right="850" w:bottom="1134" w:left="1701" w:header="720" w:footer="720" w:gutter="0"/>
          <w:cols w:space="720"/>
        </w:sectPr>
      </w:pPr>
    </w:p>
    <w:p w14:paraId="2E03A4F1" w14:textId="77777777" w:rsidR="00725654" w:rsidRPr="008746A1" w:rsidRDefault="00725654" w:rsidP="00725654">
      <w:pPr>
        <w:spacing w:after="0" w:line="264" w:lineRule="auto"/>
        <w:ind w:left="120"/>
        <w:jc w:val="both"/>
        <w:rPr>
          <w:lang w:val="ru-RU"/>
        </w:rPr>
      </w:pPr>
      <w:bookmarkStart w:id="165" w:name="block-31494257"/>
      <w:bookmarkEnd w:id="164"/>
      <w:r w:rsidRPr="008746A1">
        <w:rPr>
          <w:rFonts w:ascii="Times New Roman" w:hAnsi="Times New Roman"/>
          <w:b/>
          <w:color w:val="000000"/>
          <w:sz w:val="28"/>
          <w:lang w:val="ru-RU"/>
        </w:rPr>
        <w:lastRenderedPageBreak/>
        <w:t>СОДЕРЖАНИЕ ОБУЧЕНИЯ</w:t>
      </w:r>
    </w:p>
    <w:p w14:paraId="5CDB6A6C" w14:textId="77777777" w:rsidR="00725654" w:rsidRPr="008746A1" w:rsidRDefault="00725654" w:rsidP="00725654">
      <w:pPr>
        <w:spacing w:after="0" w:line="264" w:lineRule="auto"/>
        <w:ind w:left="120"/>
        <w:jc w:val="both"/>
        <w:rPr>
          <w:lang w:val="ru-RU"/>
        </w:rPr>
      </w:pPr>
    </w:p>
    <w:p w14:paraId="688E85E7" w14:textId="77777777" w:rsidR="00725654" w:rsidRPr="008746A1" w:rsidRDefault="00725654" w:rsidP="00725654">
      <w:pPr>
        <w:spacing w:after="0" w:line="264" w:lineRule="auto"/>
        <w:ind w:left="120"/>
        <w:jc w:val="both"/>
        <w:rPr>
          <w:rFonts w:ascii="Times New Roman" w:hAnsi="Times New Roman" w:cs="Times New Roman"/>
          <w:sz w:val="24"/>
          <w:szCs w:val="24"/>
          <w:lang w:val="ru-RU"/>
        </w:rPr>
      </w:pPr>
      <w:r w:rsidRPr="008746A1">
        <w:rPr>
          <w:rFonts w:ascii="Times New Roman" w:hAnsi="Times New Roman" w:cs="Times New Roman"/>
          <w:b/>
          <w:color w:val="000000"/>
          <w:sz w:val="24"/>
          <w:szCs w:val="24"/>
          <w:lang w:val="ru-RU"/>
        </w:rPr>
        <w:t>Инвариантные модули</w:t>
      </w:r>
    </w:p>
    <w:p w14:paraId="3EB3D280" w14:textId="77777777" w:rsidR="00725654" w:rsidRPr="008746A1" w:rsidRDefault="00725654" w:rsidP="00725654">
      <w:pPr>
        <w:spacing w:after="0"/>
        <w:ind w:left="120"/>
        <w:rPr>
          <w:rFonts w:ascii="Times New Roman" w:hAnsi="Times New Roman" w:cs="Times New Roman"/>
          <w:sz w:val="24"/>
          <w:szCs w:val="24"/>
          <w:lang w:val="ru-RU"/>
        </w:rPr>
      </w:pPr>
    </w:p>
    <w:p w14:paraId="139F3B57" w14:textId="77777777" w:rsidR="00725654" w:rsidRPr="008746A1" w:rsidRDefault="00725654" w:rsidP="00725654">
      <w:pPr>
        <w:spacing w:after="0"/>
        <w:ind w:left="120"/>
        <w:rPr>
          <w:rFonts w:ascii="Times New Roman" w:hAnsi="Times New Roman" w:cs="Times New Roman"/>
          <w:sz w:val="24"/>
          <w:szCs w:val="24"/>
          <w:lang w:val="ru-RU"/>
        </w:rPr>
      </w:pPr>
      <w:r w:rsidRPr="008746A1">
        <w:rPr>
          <w:rFonts w:ascii="Times New Roman" w:hAnsi="Times New Roman" w:cs="Times New Roman"/>
          <w:b/>
          <w:color w:val="000000"/>
          <w:sz w:val="24"/>
          <w:szCs w:val="24"/>
          <w:lang w:val="ru-RU"/>
        </w:rPr>
        <w:t>Модуль № 1 «Народная музыка России»</w:t>
      </w:r>
    </w:p>
    <w:p w14:paraId="5EB42CFB" w14:textId="77777777" w:rsidR="00725654" w:rsidRPr="008746A1" w:rsidRDefault="00725654" w:rsidP="00725654">
      <w:pPr>
        <w:spacing w:after="0"/>
        <w:ind w:left="120"/>
        <w:rPr>
          <w:rFonts w:ascii="Times New Roman" w:hAnsi="Times New Roman" w:cs="Times New Roman"/>
          <w:sz w:val="24"/>
          <w:szCs w:val="24"/>
          <w:lang w:val="ru-RU"/>
        </w:rPr>
      </w:pPr>
    </w:p>
    <w:p w14:paraId="412E71C0"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 </w:t>
      </w:r>
    </w:p>
    <w:p w14:paraId="2DCEA10D" w14:textId="77777777" w:rsidR="00725654" w:rsidRPr="008746A1" w:rsidRDefault="00725654" w:rsidP="00725654">
      <w:pPr>
        <w:spacing w:after="0" w:line="264" w:lineRule="auto"/>
        <w:ind w:left="120"/>
        <w:jc w:val="both"/>
        <w:rPr>
          <w:rFonts w:ascii="Times New Roman" w:hAnsi="Times New Roman" w:cs="Times New Roman"/>
          <w:sz w:val="24"/>
          <w:szCs w:val="24"/>
          <w:lang w:val="ru-RU"/>
        </w:rPr>
      </w:pPr>
      <w:r w:rsidRPr="008746A1">
        <w:rPr>
          <w:rFonts w:ascii="Times New Roman" w:hAnsi="Times New Roman" w:cs="Times New Roman"/>
          <w:b/>
          <w:color w:val="000000"/>
          <w:sz w:val="24"/>
          <w:szCs w:val="24"/>
          <w:lang w:val="ru-RU"/>
        </w:rPr>
        <w:t>Край, в котором ты живёшь</w:t>
      </w:r>
    </w:p>
    <w:p w14:paraId="6B054271"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Содержание: Музыкальные традиции малой Родины. Песни, обряды, музыкальные инструменты.</w:t>
      </w:r>
    </w:p>
    <w:p w14:paraId="43D2D745"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Виды деятельности обучающихся:</w:t>
      </w:r>
    </w:p>
    <w:p w14:paraId="0A995367"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разучивание, исполнение образцов традиционного фольклора своей местности, песен, посвящённых своей малой родине, песен композиторов-земляков;</w:t>
      </w:r>
    </w:p>
    <w:p w14:paraId="37214805"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 xml:space="preserve">диалог с учителем о музыкальных традициях своего родного края; </w:t>
      </w:r>
    </w:p>
    <w:p w14:paraId="12D4CB19"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вариативно: просмотр видеофильма о культуре родного края; посещение краеведческого музея; посещение этнографического спектакля, концерта.</w:t>
      </w:r>
    </w:p>
    <w:p w14:paraId="08804B69" w14:textId="77777777" w:rsidR="00725654" w:rsidRPr="008746A1" w:rsidRDefault="00725654" w:rsidP="00725654">
      <w:pPr>
        <w:spacing w:after="0" w:line="264" w:lineRule="auto"/>
        <w:ind w:left="120"/>
        <w:jc w:val="both"/>
        <w:rPr>
          <w:rFonts w:ascii="Times New Roman" w:hAnsi="Times New Roman" w:cs="Times New Roman"/>
          <w:sz w:val="24"/>
          <w:szCs w:val="24"/>
          <w:lang w:val="ru-RU"/>
        </w:rPr>
      </w:pPr>
      <w:r w:rsidRPr="008746A1">
        <w:rPr>
          <w:rFonts w:ascii="Times New Roman" w:hAnsi="Times New Roman" w:cs="Times New Roman"/>
          <w:b/>
          <w:color w:val="000000"/>
          <w:sz w:val="24"/>
          <w:szCs w:val="24"/>
          <w:lang w:val="ru-RU"/>
        </w:rPr>
        <w:t>Русский фольклор</w:t>
      </w:r>
    </w:p>
    <w:p w14:paraId="3CD9C001"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 xml:space="preserve">Содержание: Русские народные песни (трудовые, хороводные). Детский фольклор (игровые, заклички, потешки, считалки, прибаутки). </w:t>
      </w:r>
    </w:p>
    <w:p w14:paraId="08A7BD6F"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Виды деятельности обучающихся:</w:t>
      </w:r>
    </w:p>
    <w:p w14:paraId="261B0159"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разучивание, исполнение русских народных песен разных жанров;</w:t>
      </w:r>
    </w:p>
    <w:p w14:paraId="750F8BBF"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участие в коллективной традиционной музыкальной игре (по выбору учителя могут быть освоены игры «Бояре», «Плетень», «Бабка-ёжка», «Заинька» и другие);</w:t>
      </w:r>
    </w:p>
    <w:p w14:paraId="7071051C"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сочинение мелодий, вокальная импровизация на основе текстов игрового детского фольклора;</w:t>
      </w:r>
    </w:p>
    <w:p w14:paraId="3ADE0493"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 xml:space="preserve">вариативно: ритмическая импровизация, исполнение аккомпанемента на простых ударных (ложки) и духовых (свирель) инструментах к изученным народным песням; </w:t>
      </w:r>
    </w:p>
    <w:p w14:paraId="7262498D" w14:textId="77777777" w:rsidR="00725654" w:rsidRPr="008746A1" w:rsidRDefault="00725654" w:rsidP="00725654">
      <w:pPr>
        <w:spacing w:after="0" w:line="264" w:lineRule="auto"/>
        <w:ind w:left="120"/>
        <w:jc w:val="both"/>
        <w:rPr>
          <w:rFonts w:ascii="Times New Roman" w:hAnsi="Times New Roman" w:cs="Times New Roman"/>
          <w:sz w:val="24"/>
          <w:szCs w:val="24"/>
          <w:lang w:val="ru-RU"/>
        </w:rPr>
      </w:pPr>
      <w:r w:rsidRPr="008746A1">
        <w:rPr>
          <w:rFonts w:ascii="Times New Roman" w:hAnsi="Times New Roman" w:cs="Times New Roman"/>
          <w:b/>
          <w:color w:val="000000"/>
          <w:sz w:val="24"/>
          <w:szCs w:val="24"/>
          <w:lang w:val="ru-RU"/>
        </w:rPr>
        <w:t>Русские народные музыкальные инструменты</w:t>
      </w:r>
    </w:p>
    <w:p w14:paraId="3FAC915F"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Содержание: Народные музыкальные инструменты (балалайка, рожок, свирель, гусли, гармонь, ложки). Инструментальные наигрыши. Плясовые мелодии.</w:t>
      </w:r>
    </w:p>
    <w:p w14:paraId="5A51B9C2"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Виды деятельности обучающихся:</w:t>
      </w:r>
    </w:p>
    <w:p w14:paraId="0C5035ED"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знакомство с внешним видом, особенностями исполнения и звучания русских народных инструментов;</w:t>
      </w:r>
    </w:p>
    <w:p w14:paraId="7C316E88"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определение на слух тембров инструментов;</w:t>
      </w:r>
    </w:p>
    <w:p w14:paraId="0F6A4268"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классификация на группы духовых, ударных, струнных;</w:t>
      </w:r>
    </w:p>
    <w:p w14:paraId="7A8251F1"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музыкальная викторина на знание тембров народных инструментов;</w:t>
      </w:r>
    </w:p>
    <w:p w14:paraId="748E734C"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двигательная игра – импровизация-подражание игре на музыкальных инструментах;</w:t>
      </w:r>
    </w:p>
    <w:p w14:paraId="17EA286B"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lastRenderedPageBreak/>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14:paraId="0D1D4373"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14:paraId="36B15D8F" w14:textId="77777777" w:rsidR="00725654" w:rsidRPr="008746A1" w:rsidRDefault="00725654" w:rsidP="00725654">
      <w:pPr>
        <w:spacing w:after="0" w:line="264" w:lineRule="auto"/>
        <w:ind w:left="120"/>
        <w:jc w:val="both"/>
        <w:rPr>
          <w:rFonts w:ascii="Times New Roman" w:hAnsi="Times New Roman" w:cs="Times New Roman"/>
          <w:sz w:val="24"/>
          <w:szCs w:val="24"/>
          <w:lang w:val="ru-RU"/>
        </w:rPr>
      </w:pPr>
      <w:r w:rsidRPr="008746A1">
        <w:rPr>
          <w:rFonts w:ascii="Times New Roman" w:hAnsi="Times New Roman" w:cs="Times New Roman"/>
          <w:b/>
          <w:color w:val="000000"/>
          <w:sz w:val="24"/>
          <w:szCs w:val="24"/>
          <w:lang w:val="ru-RU"/>
        </w:rPr>
        <w:t>Сказки, мифы и легенды</w:t>
      </w:r>
    </w:p>
    <w:p w14:paraId="4D5EF510"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Содержание: Народные сказители. Русские народные сказания, былины. Сказки и легенды о музыке и музыкантах.</w:t>
      </w:r>
    </w:p>
    <w:p w14:paraId="4EEC56E8"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Виды деятельности обучающихся:</w:t>
      </w:r>
    </w:p>
    <w:p w14:paraId="5BCED1EE"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знакомство с манерой сказывания нараспев;</w:t>
      </w:r>
    </w:p>
    <w:p w14:paraId="28587486"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слушание сказок, былин, эпических сказаний, рассказываемых нараспев;</w:t>
      </w:r>
    </w:p>
    <w:p w14:paraId="647B0315"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 инструментальной музыке определение на слух музыкальных интонаций речитативного характера;</w:t>
      </w:r>
    </w:p>
    <w:p w14:paraId="5E3224A1"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создание иллюстраций к прослушанным музыкальным и литературным произведениям;</w:t>
      </w:r>
    </w:p>
    <w:p w14:paraId="44B412D3"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14:paraId="4B42F66D" w14:textId="77777777" w:rsidR="00725654" w:rsidRPr="008746A1" w:rsidRDefault="00725654" w:rsidP="00725654">
      <w:pPr>
        <w:spacing w:after="0" w:line="264" w:lineRule="auto"/>
        <w:ind w:left="120"/>
        <w:jc w:val="both"/>
        <w:rPr>
          <w:rFonts w:ascii="Times New Roman" w:hAnsi="Times New Roman" w:cs="Times New Roman"/>
          <w:sz w:val="24"/>
          <w:szCs w:val="24"/>
          <w:lang w:val="ru-RU"/>
        </w:rPr>
      </w:pPr>
      <w:r w:rsidRPr="008746A1">
        <w:rPr>
          <w:rFonts w:ascii="Times New Roman" w:hAnsi="Times New Roman" w:cs="Times New Roman"/>
          <w:b/>
          <w:color w:val="000000"/>
          <w:sz w:val="24"/>
          <w:szCs w:val="24"/>
          <w:lang w:val="ru-RU"/>
        </w:rPr>
        <w:t>Жанры музыкального фольклора</w:t>
      </w:r>
    </w:p>
    <w:p w14:paraId="62F4A244"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14:paraId="5E01EF68"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Виды деятельности обучающихся:</w:t>
      </w:r>
    </w:p>
    <w:p w14:paraId="0B4A476B"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различение на слух контрастных по характеру фольклорных жанров: колыбельная, трудовая, лирическая, плясовая;</w:t>
      </w:r>
    </w:p>
    <w:p w14:paraId="3BA29728"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определение, характеристика типичных элементов музыкального языка (темп, ритм, мелодия, динамика), состава исполнителей;</w:t>
      </w:r>
    </w:p>
    <w:p w14:paraId="678DB7B7"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определение тембра музыкальных инструментов, отнесение к одной из групп (духовые, ударные, струнные);</w:t>
      </w:r>
    </w:p>
    <w:p w14:paraId="42CDCDAF"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разучивание, исполнение песен разных жанров, относящихся к фольклору разных народов Российской Федерации;</w:t>
      </w:r>
    </w:p>
    <w:p w14:paraId="6C58831F"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импровизации, сочинение к ним ритмических аккомпанементов (звучащими жестами, на ударных инструментах);</w:t>
      </w:r>
    </w:p>
    <w:p w14:paraId="1AAB2038"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вариативно: исполнение на клавишных или духовых инструментах (свирель) мелодий народных песен, прослеживание мелодии по нотной записи.</w:t>
      </w:r>
    </w:p>
    <w:p w14:paraId="31FFC3CF" w14:textId="77777777" w:rsidR="00725654" w:rsidRPr="008746A1" w:rsidRDefault="00725654" w:rsidP="00725654">
      <w:pPr>
        <w:spacing w:after="0" w:line="264" w:lineRule="auto"/>
        <w:ind w:left="120"/>
        <w:jc w:val="both"/>
        <w:rPr>
          <w:rFonts w:ascii="Times New Roman" w:hAnsi="Times New Roman" w:cs="Times New Roman"/>
          <w:sz w:val="24"/>
          <w:szCs w:val="24"/>
          <w:lang w:val="ru-RU"/>
        </w:rPr>
      </w:pPr>
      <w:r w:rsidRPr="008746A1">
        <w:rPr>
          <w:rFonts w:ascii="Times New Roman" w:hAnsi="Times New Roman" w:cs="Times New Roman"/>
          <w:b/>
          <w:color w:val="000000"/>
          <w:sz w:val="24"/>
          <w:szCs w:val="24"/>
          <w:lang w:val="ru-RU"/>
        </w:rPr>
        <w:t>Народные праздники</w:t>
      </w:r>
    </w:p>
    <w:p w14:paraId="3C07B045"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14:paraId="0E021944"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Виды деятельности обучающихся:</w:t>
      </w:r>
    </w:p>
    <w:p w14:paraId="01900326"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знакомство с праздничными обычаями, обрядами, бытовавшими ранее и сохранившимися сегодня у различных народностей Российской Федерации;</w:t>
      </w:r>
    </w:p>
    <w:p w14:paraId="0CD57A30"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lastRenderedPageBreak/>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14:paraId="74BD2B73"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вариативно: просмотр фильма (мультфильма), рассказывающего о символике фольклорного праздника;</w:t>
      </w:r>
    </w:p>
    <w:p w14:paraId="1838BFF9"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посещение театра, театрализованного представления;</w:t>
      </w:r>
    </w:p>
    <w:p w14:paraId="54295F97"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участие в народных гуляньях на улицах родного города, посёлка.</w:t>
      </w:r>
    </w:p>
    <w:p w14:paraId="5244FD2B" w14:textId="77777777" w:rsidR="00725654" w:rsidRPr="008746A1" w:rsidRDefault="00725654" w:rsidP="00725654">
      <w:pPr>
        <w:spacing w:after="0" w:line="264" w:lineRule="auto"/>
        <w:ind w:left="120"/>
        <w:jc w:val="both"/>
        <w:rPr>
          <w:rFonts w:ascii="Times New Roman" w:hAnsi="Times New Roman" w:cs="Times New Roman"/>
          <w:sz w:val="24"/>
          <w:szCs w:val="24"/>
          <w:lang w:val="ru-RU"/>
        </w:rPr>
      </w:pPr>
      <w:r w:rsidRPr="008746A1">
        <w:rPr>
          <w:rFonts w:ascii="Times New Roman" w:hAnsi="Times New Roman" w:cs="Times New Roman"/>
          <w:b/>
          <w:color w:val="000000"/>
          <w:sz w:val="24"/>
          <w:szCs w:val="24"/>
          <w:lang w:val="ru-RU"/>
        </w:rPr>
        <w:t>Первые артисты, народный театр</w:t>
      </w:r>
    </w:p>
    <w:p w14:paraId="3BB1483E"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Содержание: Скоморохи. Ярмарочный балаган. Вертеп.</w:t>
      </w:r>
    </w:p>
    <w:p w14:paraId="1B2D4266"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Виды деятельности обучающихся:</w:t>
      </w:r>
    </w:p>
    <w:p w14:paraId="32590EA9"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чтение учебных, справочных текстов по теме;</w:t>
      </w:r>
    </w:p>
    <w:p w14:paraId="1D942770"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диалог с учителем;</w:t>
      </w:r>
    </w:p>
    <w:p w14:paraId="57B9B673"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разучивание, исполнение скоморошин;</w:t>
      </w:r>
    </w:p>
    <w:p w14:paraId="0A992D8D"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вариативно: просмотр фильма (мультфильма), фрагмента музыкального спектакля; творческий проект – театрализованная постановка.</w:t>
      </w:r>
    </w:p>
    <w:p w14:paraId="3175308C" w14:textId="77777777" w:rsidR="00725654" w:rsidRPr="008746A1" w:rsidRDefault="00725654" w:rsidP="00725654">
      <w:pPr>
        <w:spacing w:after="0" w:line="264" w:lineRule="auto"/>
        <w:ind w:left="120"/>
        <w:jc w:val="both"/>
        <w:rPr>
          <w:rFonts w:ascii="Times New Roman" w:hAnsi="Times New Roman" w:cs="Times New Roman"/>
          <w:sz w:val="24"/>
          <w:szCs w:val="24"/>
          <w:lang w:val="ru-RU"/>
        </w:rPr>
      </w:pPr>
      <w:r w:rsidRPr="008746A1">
        <w:rPr>
          <w:rFonts w:ascii="Times New Roman" w:hAnsi="Times New Roman" w:cs="Times New Roman"/>
          <w:b/>
          <w:color w:val="000000"/>
          <w:sz w:val="24"/>
          <w:szCs w:val="24"/>
          <w:lang w:val="ru-RU"/>
        </w:rPr>
        <w:t>Фольклор народов России</w:t>
      </w:r>
    </w:p>
    <w:p w14:paraId="77D438C8"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14:paraId="23934D44"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Виды деятельности обучающихся:</w:t>
      </w:r>
    </w:p>
    <w:p w14:paraId="6507DFE0"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знакомство с особенностями музыкального фольклора различных народностей Российской Федерации;</w:t>
      </w:r>
    </w:p>
    <w:p w14:paraId="7A247AB9"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определение характерных черт, характеристика типичных элементов музыкального языка (ритм, лад, интонации);</w:t>
      </w:r>
    </w:p>
    <w:p w14:paraId="6485100E"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разучивание песен, танцев, импровизация ритмических аккомпанементов на ударных инструментах;</w:t>
      </w:r>
    </w:p>
    <w:p w14:paraId="5FC5C4DF"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вариативно: исполнение на доступных клавишных или духовых инструментах (свирель) мелодий народных песен, прослеживание мелодии по нотной записи;</w:t>
      </w:r>
    </w:p>
    <w:p w14:paraId="411E8C68"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творческие, исследовательские проекты, школьные фестивали, посвящённые музыкальному творчеству народов России.</w:t>
      </w:r>
    </w:p>
    <w:p w14:paraId="4BFD531D" w14:textId="77777777" w:rsidR="00725654" w:rsidRPr="008746A1" w:rsidRDefault="00725654" w:rsidP="00725654">
      <w:pPr>
        <w:spacing w:after="0" w:line="264" w:lineRule="auto"/>
        <w:ind w:left="120"/>
        <w:jc w:val="both"/>
        <w:rPr>
          <w:rFonts w:ascii="Times New Roman" w:hAnsi="Times New Roman" w:cs="Times New Roman"/>
          <w:sz w:val="24"/>
          <w:szCs w:val="24"/>
          <w:lang w:val="ru-RU"/>
        </w:rPr>
      </w:pPr>
      <w:r w:rsidRPr="008746A1">
        <w:rPr>
          <w:rFonts w:ascii="Times New Roman" w:hAnsi="Times New Roman" w:cs="Times New Roman"/>
          <w:b/>
          <w:color w:val="000000"/>
          <w:sz w:val="24"/>
          <w:szCs w:val="24"/>
          <w:lang w:val="ru-RU"/>
        </w:rPr>
        <w:t>Фольклор в творчестве профессиональных музыкантов</w:t>
      </w:r>
    </w:p>
    <w:p w14:paraId="506A5780"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14:paraId="1AABACC8"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Виды деятельности обучающихся:</w:t>
      </w:r>
    </w:p>
    <w:p w14:paraId="471041FB"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 xml:space="preserve">диалог с учителем о значении фольклористики; </w:t>
      </w:r>
    </w:p>
    <w:p w14:paraId="55C02568"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чтение учебных, популярных текстов о собирателях фольклора;</w:t>
      </w:r>
    </w:p>
    <w:p w14:paraId="4767DDD9"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слушание музыки, созданной композиторами на основе народных жанров и интонаций;</w:t>
      </w:r>
    </w:p>
    <w:p w14:paraId="76B6AA37"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определение приёмов обработки, развития народных мелодий;</w:t>
      </w:r>
    </w:p>
    <w:p w14:paraId="58ACFEC2"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разучивание, исполнение народных песен в композиторской обработке;</w:t>
      </w:r>
    </w:p>
    <w:p w14:paraId="7FB63F33"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сравнение звучания одних и тех же мелодий в народном и композиторском варианте;</w:t>
      </w:r>
    </w:p>
    <w:p w14:paraId="0DA388DB"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обсуждение аргументированных оценочных суждений на основе сравнения;</w:t>
      </w:r>
    </w:p>
    <w:p w14:paraId="55C600D0"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lastRenderedPageBreak/>
        <w:t>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14:paraId="281A21CD" w14:textId="77777777" w:rsidR="00725654" w:rsidRPr="008746A1" w:rsidRDefault="00725654" w:rsidP="00725654">
      <w:pPr>
        <w:spacing w:after="0"/>
        <w:ind w:left="120"/>
        <w:rPr>
          <w:rFonts w:ascii="Times New Roman" w:hAnsi="Times New Roman" w:cs="Times New Roman"/>
          <w:sz w:val="24"/>
          <w:szCs w:val="24"/>
          <w:lang w:val="ru-RU"/>
        </w:rPr>
      </w:pPr>
    </w:p>
    <w:p w14:paraId="0D8F8114" w14:textId="77777777" w:rsidR="00725654" w:rsidRPr="008746A1" w:rsidRDefault="00725654" w:rsidP="00725654">
      <w:pPr>
        <w:spacing w:after="0"/>
        <w:ind w:left="120"/>
        <w:rPr>
          <w:rFonts w:ascii="Times New Roman" w:hAnsi="Times New Roman" w:cs="Times New Roman"/>
          <w:sz w:val="24"/>
          <w:szCs w:val="24"/>
          <w:lang w:val="ru-RU"/>
        </w:rPr>
      </w:pPr>
      <w:r w:rsidRPr="008746A1">
        <w:rPr>
          <w:rFonts w:ascii="Times New Roman" w:hAnsi="Times New Roman" w:cs="Times New Roman"/>
          <w:b/>
          <w:color w:val="000000"/>
          <w:sz w:val="24"/>
          <w:szCs w:val="24"/>
          <w:lang w:val="ru-RU"/>
        </w:rPr>
        <w:t>Модуль № 2 «Классическая музыка»</w:t>
      </w:r>
      <w:r w:rsidRPr="008746A1">
        <w:rPr>
          <w:rFonts w:ascii="Times New Roman" w:hAnsi="Times New Roman" w:cs="Times New Roman"/>
          <w:color w:val="000000"/>
          <w:sz w:val="24"/>
          <w:szCs w:val="24"/>
          <w:lang w:val="ru-RU"/>
        </w:rPr>
        <w:t xml:space="preserve"> </w:t>
      </w:r>
    </w:p>
    <w:p w14:paraId="55579A4E" w14:textId="77777777" w:rsidR="00725654" w:rsidRPr="008746A1" w:rsidRDefault="00725654" w:rsidP="00725654">
      <w:pPr>
        <w:spacing w:after="0"/>
        <w:ind w:left="120"/>
        <w:rPr>
          <w:rFonts w:ascii="Times New Roman" w:hAnsi="Times New Roman" w:cs="Times New Roman"/>
          <w:sz w:val="24"/>
          <w:szCs w:val="24"/>
          <w:lang w:val="ru-RU"/>
        </w:rPr>
      </w:pPr>
    </w:p>
    <w:p w14:paraId="1CC78B76"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14:paraId="2E3E01A3" w14:textId="77777777" w:rsidR="00725654" w:rsidRPr="008746A1" w:rsidRDefault="00725654" w:rsidP="00725654">
      <w:pPr>
        <w:spacing w:after="0" w:line="264" w:lineRule="auto"/>
        <w:ind w:left="120"/>
        <w:jc w:val="both"/>
        <w:rPr>
          <w:rFonts w:ascii="Times New Roman" w:hAnsi="Times New Roman" w:cs="Times New Roman"/>
          <w:sz w:val="24"/>
          <w:szCs w:val="24"/>
          <w:lang w:val="ru-RU"/>
        </w:rPr>
      </w:pPr>
      <w:r w:rsidRPr="008746A1">
        <w:rPr>
          <w:rFonts w:ascii="Times New Roman" w:hAnsi="Times New Roman" w:cs="Times New Roman"/>
          <w:b/>
          <w:color w:val="000000"/>
          <w:sz w:val="24"/>
          <w:szCs w:val="24"/>
          <w:lang w:val="ru-RU"/>
        </w:rPr>
        <w:t>Композитор – исполнитель – слушатель</w:t>
      </w:r>
    </w:p>
    <w:p w14:paraId="1BD1A6E7"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14:paraId="54FCB9D8"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Виды деятельности обучающихся:</w:t>
      </w:r>
    </w:p>
    <w:p w14:paraId="7E7269B5"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 xml:space="preserve">просмотр видеозаписи концерта; </w:t>
      </w:r>
    </w:p>
    <w:p w14:paraId="064E4795"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слушание музыки, рассматривание иллюстраций;</w:t>
      </w:r>
    </w:p>
    <w:p w14:paraId="041CD84E"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 xml:space="preserve">диалог с учителем по теме занятия; </w:t>
      </w:r>
    </w:p>
    <w:p w14:paraId="61A2CC26"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«Я – исполнитель» (игра – имитация исполнительских движений), игра «Я – композитор» (сочинение небольших попевок, мелодических фраз);</w:t>
      </w:r>
    </w:p>
    <w:p w14:paraId="3D7EC744"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освоение правил поведения на концерте;</w:t>
      </w:r>
    </w:p>
    <w:p w14:paraId="43AF400A"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14:paraId="35388C49" w14:textId="77777777" w:rsidR="00725654" w:rsidRPr="008746A1" w:rsidRDefault="00725654" w:rsidP="00725654">
      <w:pPr>
        <w:spacing w:after="0" w:line="264" w:lineRule="auto"/>
        <w:ind w:left="120"/>
        <w:jc w:val="both"/>
        <w:rPr>
          <w:rFonts w:ascii="Times New Roman" w:hAnsi="Times New Roman" w:cs="Times New Roman"/>
          <w:sz w:val="24"/>
          <w:szCs w:val="24"/>
          <w:lang w:val="ru-RU"/>
        </w:rPr>
      </w:pPr>
      <w:r w:rsidRPr="008746A1">
        <w:rPr>
          <w:rFonts w:ascii="Times New Roman" w:hAnsi="Times New Roman" w:cs="Times New Roman"/>
          <w:b/>
          <w:color w:val="000000"/>
          <w:sz w:val="24"/>
          <w:szCs w:val="24"/>
          <w:lang w:val="ru-RU"/>
        </w:rPr>
        <w:t>Композиторы – детям</w:t>
      </w:r>
    </w:p>
    <w:p w14:paraId="556A9F64"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Содержание: Детская музыка П.И. Чайковского, С.С. Прокофьева, Д.Б. Кабалевского и других композиторов. Понятие жанра. Песня, танец, марш.</w:t>
      </w:r>
    </w:p>
    <w:p w14:paraId="7671951E"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Виды деятельности обучающихся:</w:t>
      </w:r>
    </w:p>
    <w:p w14:paraId="7E729F46"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слушание музыки, определение основного характера, музыкально-выразительных средств, использованных композитором;</w:t>
      </w:r>
    </w:p>
    <w:p w14:paraId="0E55388B"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подбор эпитетов, иллюстраций к музыке;</w:t>
      </w:r>
    </w:p>
    <w:p w14:paraId="7666E690"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определение жанра;</w:t>
      </w:r>
    </w:p>
    <w:p w14:paraId="64A819BF"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музыкальная викторина;</w:t>
      </w:r>
    </w:p>
    <w:p w14:paraId="1FF0A2E9"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14:paraId="6DA6750C" w14:textId="77777777" w:rsidR="00725654" w:rsidRPr="008746A1" w:rsidRDefault="00725654" w:rsidP="00725654">
      <w:pPr>
        <w:spacing w:after="0" w:line="264" w:lineRule="auto"/>
        <w:ind w:left="120"/>
        <w:jc w:val="both"/>
        <w:rPr>
          <w:rFonts w:ascii="Times New Roman" w:hAnsi="Times New Roman" w:cs="Times New Roman"/>
          <w:sz w:val="24"/>
          <w:szCs w:val="24"/>
          <w:lang w:val="ru-RU"/>
        </w:rPr>
      </w:pPr>
      <w:r w:rsidRPr="008746A1">
        <w:rPr>
          <w:rFonts w:ascii="Times New Roman" w:hAnsi="Times New Roman" w:cs="Times New Roman"/>
          <w:b/>
          <w:color w:val="000000"/>
          <w:sz w:val="24"/>
          <w:szCs w:val="24"/>
          <w:lang w:val="ru-RU"/>
        </w:rPr>
        <w:t>Оркестр</w:t>
      </w:r>
    </w:p>
    <w:p w14:paraId="25E5343D"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Содержание: Оркестр – большой коллектив музыкантов. Дирижёр, партитура, репетиция. Жанр концерта – музыкальное соревнование солиста с оркестром.</w:t>
      </w:r>
    </w:p>
    <w:p w14:paraId="6511CAC5"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Виды деятельности обучающихся:</w:t>
      </w:r>
    </w:p>
    <w:p w14:paraId="769CD3C3"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слушание музыки в исполнении оркестра;</w:t>
      </w:r>
    </w:p>
    <w:p w14:paraId="7974C4C4"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просмотр видеозаписи;</w:t>
      </w:r>
    </w:p>
    <w:p w14:paraId="0FAD86D2"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lastRenderedPageBreak/>
        <w:t>диалог с учителем о роли дирижёра,</w:t>
      </w:r>
      <w:r w:rsidRPr="008746A1">
        <w:rPr>
          <w:rFonts w:ascii="Times New Roman" w:hAnsi="Times New Roman" w:cs="Times New Roman"/>
          <w:i/>
          <w:color w:val="000000"/>
          <w:sz w:val="24"/>
          <w:szCs w:val="24"/>
          <w:lang w:val="ru-RU"/>
        </w:rPr>
        <w:t xml:space="preserve"> </w:t>
      </w:r>
      <w:r w:rsidRPr="008746A1">
        <w:rPr>
          <w:rFonts w:ascii="Times New Roman" w:hAnsi="Times New Roman" w:cs="Times New Roman"/>
          <w:color w:val="000000"/>
          <w:sz w:val="24"/>
          <w:szCs w:val="24"/>
          <w:lang w:val="ru-RU"/>
        </w:rPr>
        <w:t>«Я – дирижёр» – игра-имитация дирижёрских жестов во время звучания музыки;</w:t>
      </w:r>
    </w:p>
    <w:p w14:paraId="0F19E442"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разучивание и исполнение песен соответствующей тематики;</w:t>
      </w:r>
    </w:p>
    <w:p w14:paraId="6F5673C4"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вариативно: знакомство с принципом расположения партий в партитуре; работа по группам – сочинение своего варианта ритмической партитуры.</w:t>
      </w:r>
    </w:p>
    <w:p w14:paraId="62A42475" w14:textId="77777777" w:rsidR="00725654" w:rsidRPr="008746A1" w:rsidRDefault="00725654" w:rsidP="00725654">
      <w:pPr>
        <w:spacing w:after="0" w:line="264" w:lineRule="auto"/>
        <w:ind w:left="120"/>
        <w:jc w:val="both"/>
        <w:rPr>
          <w:rFonts w:ascii="Times New Roman" w:hAnsi="Times New Roman" w:cs="Times New Roman"/>
          <w:sz w:val="24"/>
          <w:szCs w:val="24"/>
          <w:lang w:val="ru-RU"/>
        </w:rPr>
      </w:pPr>
      <w:r w:rsidRPr="008746A1">
        <w:rPr>
          <w:rFonts w:ascii="Times New Roman" w:hAnsi="Times New Roman" w:cs="Times New Roman"/>
          <w:b/>
          <w:color w:val="000000"/>
          <w:sz w:val="24"/>
          <w:szCs w:val="24"/>
          <w:lang w:val="ru-RU"/>
        </w:rPr>
        <w:t>Музыкальные инструменты. Фортепиано</w:t>
      </w:r>
    </w:p>
    <w:p w14:paraId="4E1778E4"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14:paraId="75859B3E"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Виды деятельности обучающихся:</w:t>
      </w:r>
    </w:p>
    <w:p w14:paraId="21A18041"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знакомство с многообразием красок фортепиано;</w:t>
      </w:r>
    </w:p>
    <w:p w14:paraId="4BC1F24A"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слушание фортепианных пьес в исполнении известных пианистов;</w:t>
      </w:r>
    </w:p>
    <w:p w14:paraId="6A78CEF5"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«Я – пианист» – игра-имитация исполнительских движений во время звучания музыки;</w:t>
      </w:r>
    </w:p>
    <w:p w14:paraId="37A8712F"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слушание детских пьес на фортепиано в исполнении учителя;</w:t>
      </w:r>
    </w:p>
    <w:p w14:paraId="540AEC4B"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демонстрация возможностей инструмента (исполнение одной и той же пьесы тихо и громко, в разных регистрах, разными штрихами);</w:t>
      </w:r>
    </w:p>
    <w:p w14:paraId="4217D961"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14:paraId="27FB39CD" w14:textId="77777777" w:rsidR="00725654" w:rsidRPr="008746A1" w:rsidRDefault="00725654" w:rsidP="00725654">
      <w:pPr>
        <w:spacing w:after="0" w:line="264" w:lineRule="auto"/>
        <w:ind w:left="120"/>
        <w:jc w:val="both"/>
        <w:rPr>
          <w:rFonts w:ascii="Times New Roman" w:hAnsi="Times New Roman" w:cs="Times New Roman"/>
          <w:sz w:val="24"/>
          <w:szCs w:val="24"/>
          <w:lang w:val="ru-RU"/>
        </w:rPr>
      </w:pPr>
      <w:r w:rsidRPr="008746A1">
        <w:rPr>
          <w:rFonts w:ascii="Times New Roman" w:hAnsi="Times New Roman" w:cs="Times New Roman"/>
          <w:b/>
          <w:color w:val="000000"/>
          <w:sz w:val="24"/>
          <w:szCs w:val="24"/>
          <w:lang w:val="ru-RU"/>
        </w:rPr>
        <w:t>Музыкальные инструменты. Флейта</w:t>
      </w:r>
    </w:p>
    <w:p w14:paraId="6BE545F6"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14:paraId="55B9DC10"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Виды деятельности обучающихся:</w:t>
      </w:r>
    </w:p>
    <w:p w14:paraId="563C28A7"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знакомство с внешним видом, устройством и тембрами классических музыкальных инструментов;</w:t>
      </w:r>
    </w:p>
    <w:p w14:paraId="5CF07C83"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слушание музыкальных фрагментов в исполнении известных музыкантов-инструменталистов;</w:t>
      </w:r>
    </w:p>
    <w:p w14:paraId="10E5925F"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чтение учебных текстов, сказок и легенд, рассказывающих о музыкальных инструментах, истории их появления.</w:t>
      </w:r>
    </w:p>
    <w:p w14:paraId="522D05C0" w14:textId="77777777" w:rsidR="00725654" w:rsidRPr="008746A1" w:rsidRDefault="00725654" w:rsidP="00725654">
      <w:pPr>
        <w:spacing w:after="0" w:line="264" w:lineRule="auto"/>
        <w:ind w:left="120"/>
        <w:jc w:val="both"/>
        <w:rPr>
          <w:rFonts w:ascii="Times New Roman" w:hAnsi="Times New Roman" w:cs="Times New Roman"/>
          <w:sz w:val="24"/>
          <w:szCs w:val="24"/>
          <w:lang w:val="ru-RU"/>
        </w:rPr>
      </w:pPr>
      <w:r w:rsidRPr="008746A1">
        <w:rPr>
          <w:rFonts w:ascii="Times New Roman" w:hAnsi="Times New Roman" w:cs="Times New Roman"/>
          <w:b/>
          <w:color w:val="000000"/>
          <w:sz w:val="24"/>
          <w:szCs w:val="24"/>
          <w:lang w:val="ru-RU"/>
        </w:rPr>
        <w:t>Музыкальные инструменты. Скрипка, виолончель</w:t>
      </w:r>
    </w:p>
    <w:p w14:paraId="24427C48"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14:paraId="25A68E5B"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Виды деятельности обучающихся:</w:t>
      </w:r>
    </w:p>
    <w:p w14:paraId="01AFF561"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игра-имитация исполнительских движений во время звучания музыки;</w:t>
      </w:r>
    </w:p>
    <w:p w14:paraId="5665462E"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музыкальная викторина на знание конкретных произведений и их авторов, определения тембров звучащих инструментов;</w:t>
      </w:r>
    </w:p>
    <w:p w14:paraId="0642388B"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разучивание, исполнение песен, посвящённых музыкальным инструментам;</w:t>
      </w:r>
    </w:p>
    <w:p w14:paraId="357FF135"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вариативно: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w:t>
      </w:r>
    </w:p>
    <w:p w14:paraId="08554763" w14:textId="77777777" w:rsidR="00725654" w:rsidRPr="008746A1" w:rsidRDefault="00725654" w:rsidP="00725654">
      <w:pPr>
        <w:spacing w:after="0" w:line="264" w:lineRule="auto"/>
        <w:ind w:left="120"/>
        <w:jc w:val="both"/>
        <w:rPr>
          <w:rFonts w:ascii="Times New Roman" w:hAnsi="Times New Roman" w:cs="Times New Roman"/>
          <w:sz w:val="24"/>
          <w:szCs w:val="24"/>
          <w:lang w:val="ru-RU"/>
        </w:rPr>
      </w:pPr>
      <w:r w:rsidRPr="008746A1">
        <w:rPr>
          <w:rFonts w:ascii="Times New Roman" w:hAnsi="Times New Roman" w:cs="Times New Roman"/>
          <w:b/>
          <w:color w:val="000000"/>
          <w:sz w:val="24"/>
          <w:szCs w:val="24"/>
          <w:lang w:val="ru-RU"/>
        </w:rPr>
        <w:t>Вокальная музыка</w:t>
      </w:r>
    </w:p>
    <w:p w14:paraId="4AA05F3B" w14:textId="77777777" w:rsidR="00725654" w:rsidRPr="00E7260A"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lastRenderedPageBreak/>
        <w:t xml:space="preserve">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w:t>
      </w:r>
      <w:r w:rsidRPr="00E7260A">
        <w:rPr>
          <w:rFonts w:ascii="Times New Roman" w:hAnsi="Times New Roman" w:cs="Times New Roman"/>
          <w:color w:val="000000"/>
          <w:sz w:val="24"/>
          <w:szCs w:val="24"/>
          <w:lang w:val="ru-RU"/>
        </w:rPr>
        <w:t>Кантата. Песня, романс, вокализ, кант.</w:t>
      </w:r>
    </w:p>
    <w:p w14:paraId="0572321B"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Виды деятельности обучающихся:</w:t>
      </w:r>
    </w:p>
    <w:p w14:paraId="08F8D6DB"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определение на слух типов человеческих голосов (детские, мужские, женские), тембров голосов профессиональных вокалистов;</w:t>
      </w:r>
    </w:p>
    <w:p w14:paraId="4D574701"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знакомство с жанрами вокальной музыки;</w:t>
      </w:r>
    </w:p>
    <w:p w14:paraId="284BDB17"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слушание вокальных произведений композиторов-классиков;</w:t>
      </w:r>
    </w:p>
    <w:p w14:paraId="0120C026"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освоение комплекса дыхательных, артикуляционных упражнений;</w:t>
      </w:r>
    </w:p>
    <w:p w14:paraId="60782D85"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вокальные упражнения на развитие гибкости голоса, расширения его диапазона;</w:t>
      </w:r>
    </w:p>
    <w:p w14:paraId="7D773E9A"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проблемная ситуация: что значит красивое пение;</w:t>
      </w:r>
    </w:p>
    <w:p w14:paraId="62A985D7"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музыкальная викторина на знание вокальных музыкальных произведений и их авторов;</w:t>
      </w:r>
    </w:p>
    <w:p w14:paraId="1C807887"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разучивание, исполнение вокальных произведений композиторов-классиков;</w:t>
      </w:r>
    </w:p>
    <w:p w14:paraId="079C8A58"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вариативно: посещение концерта вокальной музыки; школьный конкурс юных вокалистов.</w:t>
      </w:r>
    </w:p>
    <w:p w14:paraId="1B740765" w14:textId="77777777" w:rsidR="00725654" w:rsidRPr="008746A1" w:rsidRDefault="00725654" w:rsidP="00725654">
      <w:pPr>
        <w:spacing w:after="0" w:line="264" w:lineRule="auto"/>
        <w:ind w:left="120"/>
        <w:jc w:val="both"/>
        <w:rPr>
          <w:rFonts w:ascii="Times New Roman" w:hAnsi="Times New Roman" w:cs="Times New Roman"/>
          <w:sz w:val="24"/>
          <w:szCs w:val="24"/>
          <w:lang w:val="ru-RU"/>
        </w:rPr>
      </w:pPr>
      <w:r w:rsidRPr="008746A1">
        <w:rPr>
          <w:rFonts w:ascii="Times New Roman" w:hAnsi="Times New Roman" w:cs="Times New Roman"/>
          <w:b/>
          <w:color w:val="000000"/>
          <w:sz w:val="24"/>
          <w:szCs w:val="24"/>
          <w:lang w:val="ru-RU"/>
        </w:rPr>
        <w:t>Инструментальная музыка</w:t>
      </w:r>
    </w:p>
    <w:p w14:paraId="4D4C74B9" w14:textId="77777777" w:rsidR="00725654" w:rsidRPr="00E7260A"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 xml:space="preserve">Содержание: Жанры камерной инструментальной музыки: этюд, пьеса. </w:t>
      </w:r>
      <w:r w:rsidRPr="00E7260A">
        <w:rPr>
          <w:rFonts w:ascii="Times New Roman" w:hAnsi="Times New Roman" w:cs="Times New Roman"/>
          <w:color w:val="000000"/>
          <w:sz w:val="24"/>
          <w:szCs w:val="24"/>
          <w:lang w:val="ru-RU"/>
        </w:rPr>
        <w:t>Альбом. Цикл. Сюита. Соната. Квартет.</w:t>
      </w:r>
    </w:p>
    <w:p w14:paraId="0926BE8B"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Виды деятельности обучающихся:</w:t>
      </w:r>
    </w:p>
    <w:p w14:paraId="2E688C1A"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знакомство с жанрами камерной инструментальной музыки;</w:t>
      </w:r>
    </w:p>
    <w:p w14:paraId="7BD37E5C"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слушание произведений композиторов-классиков;</w:t>
      </w:r>
    </w:p>
    <w:p w14:paraId="7BA3831C"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определение комплекса выразительных средств;</w:t>
      </w:r>
    </w:p>
    <w:p w14:paraId="4AE9B465"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описание своего впечатления от восприятия;</w:t>
      </w:r>
    </w:p>
    <w:p w14:paraId="02BA5DD6"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музыкальная викторина;</w:t>
      </w:r>
    </w:p>
    <w:p w14:paraId="42AE97BC"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вариативно: посещение концерта инструментальной музыки; составление словаря музыкальных жанров.</w:t>
      </w:r>
    </w:p>
    <w:p w14:paraId="3EFFDB98" w14:textId="77777777" w:rsidR="00725654" w:rsidRPr="008746A1" w:rsidRDefault="00725654" w:rsidP="00725654">
      <w:pPr>
        <w:spacing w:after="0" w:line="264" w:lineRule="auto"/>
        <w:ind w:left="120"/>
        <w:jc w:val="both"/>
        <w:rPr>
          <w:rFonts w:ascii="Times New Roman" w:hAnsi="Times New Roman" w:cs="Times New Roman"/>
          <w:sz w:val="24"/>
          <w:szCs w:val="24"/>
          <w:lang w:val="ru-RU"/>
        </w:rPr>
      </w:pPr>
      <w:r w:rsidRPr="008746A1">
        <w:rPr>
          <w:rFonts w:ascii="Times New Roman" w:hAnsi="Times New Roman" w:cs="Times New Roman"/>
          <w:b/>
          <w:color w:val="000000"/>
          <w:sz w:val="24"/>
          <w:szCs w:val="24"/>
          <w:lang w:val="ru-RU"/>
        </w:rPr>
        <w:t>Программная музыка</w:t>
      </w:r>
    </w:p>
    <w:p w14:paraId="78982DF5"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Содержание: Программное название, известный сюжет, литературный эпиграф.</w:t>
      </w:r>
    </w:p>
    <w:p w14:paraId="012804BF"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Виды деятельности обучающихся:</w:t>
      </w:r>
    </w:p>
    <w:p w14:paraId="774AC6DC"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слушание произведений программной музыки;</w:t>
      </w:r>
    </w:p>
    <w:p w14:paraId="0ABBDDF6"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обсуждение музыкального образа, музыкальных средств, использованных композитором;</w:t>
      </w:r>
    </w:p>
    <w:p w14:paraId="643EE4EE"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14:paraId="5BE17200" w14:textId="77777777" w:rsidR="00725654" w:rsidRPr="008746A1" w:rsidRDefault="00725654" w:rsidP="00725654">
      <w:pPr>
        <w:spacing w:after="0" w:line="264" w:lineRule="auto"/>
        <w:ind w:left="120"/>
        <w:jc w:val="both"/>
        <w:rPr>
          <w:rFonts w:ascii="Times New Roman" w:hAnsi="Times New Roman" w:cs="Times New Roman"/>
          <w:sz w:val="24"/>
          <w:szCs w:val="24"/>
          <w:lang w:val="ru-RU"/>
        </w:rPr>
      </w:pPr>
      <w:r w:rsidRPr="008746A1">
        <w:rPr>
          <w:rFonts w:ascii="Times New Roman" w:hAnsi="Times New Roman" w:cs="Times New Roman"/>
          <w:b/>
          <w:color w:val="000000"/>
          <w:sz w:val="24"/>
          <w:szCs w:val="24"/>
          <w:lang w:val="ru-RU"/>
        </w:rPr>
        <w:t>Симфоническая музыка</w:t>
      </w:r>
    </w:p>
    <w:p w14:paraId="72DF4748"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Содержание: Симфонический оркестр. Тембры, группы инструментов. Симфония, симфоническая картина.</w:t>
      </w:r>
    </w:p>
    <w:p w14:paraId="7ABE9AD3"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Виды деятельности обучающихся:</w:t>
      </w:r>
    </w:p>
    <w:p w14:paraId="7D4692A6"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знакомство с составом симфонического оркестра, группами инструментов;</w:t>
      </w:r>
    </w:p>
    <w:p w14:paraId="1774F034"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определение на слух тембров инструментов симфонического оркестра;</w:t>
      </w:r>
    </w:p>
    <w:p w14:paraId="7C2FC524"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слушание фрагментов симфонической музыки;</w:t>
      </w:r>
    </w:p>
    <w:p w14:paraId="4FAAF681"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«дирижирование» оркестром;</w:t>
      </w:r>
    </w:p>
    <w:p w14:paraId="6CBF9996"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музыкальная викторина;</w:t>
      </w:r>
    </w:p>
    <w:p w14:paraId="0D7410D2"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вариативно: посещение концерта симфонической музыки; просмотр фильма об устройстве оркестра.</w:t>
      </w:r>
    </w:p>
    <w:p w14:paraId="38B60F8C" w14:textId="77777777" w:rsidR="00725654" w:rsidRPr="008746A1" w:rsidRDefault="00725654" w:rsidP="00725654">
      <w:pPr>
        <w:spacing w:after="0" w:line="264" w:lineRule="auto"/>
        <w:ind w:left="120"/>
        <w:jc w:val="both"/>
        <w:rPr>
          <w:rFonts w:ascii="Times New Roman" w:hAnsi="Times New Roman" w:cs="Times New Roman"/>
          <w:sz w:val="24"/>
          <w:szCs w:val="24"/>
          <w:lang w:val="ru-RU"/>
        </w:rPr>
      </w:pPr>
      <w:r w:rsidRPr="008746A1">
        <w:rPr>
          <w:rFonts w:ascii="Times New Roman" w:hAnsi="Times New Roman" w:cs="Times New Roman"/>
          <w:b/>
          <w:color w:val="000000"/>
          <w:sz w:val="24"/>
          <w:szCs w:val="24"/>
          <w:lang w:val="ru-RU"/>
        </w:rPr>
        <w:lastRenderedPageBreak/>
        <w:t>Русские композиторы-классики</w:t>
      </w:r>
    </w:p>
    <w:p w14:paraId="3B7F3DBC"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Содержание: Творчество выдающихся отечественных композиторов.</w:t>
      </w:r>
    </w:p>
    <w:p w14:paraId="1B7020E7"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Виды деятельности обучающихся:</w:t>
      </w:r>
    </w:p>
    <w:p w14:paraId="37AAFBF6"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знакомство с творчеством выдающихся композиторов, отдельными фактами из их биографии;</w:t>
      </w:r>
    </w:p>
    <w:p w14:paraId="3590CF21"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слушание музыки: фрагменты вокальных, инструментальных, симфонических сочинений;</w:t>
      </w:r>
    </w:p>
    <w:p w14:paraId="0F66F8C3"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круг характерных образов (картины природы, народной жизни, истории); характеристика музыкальных образов, музыкально-выразительных средств;</w:t>
      </w:r>
    </w:p>
    <w:p w14:paraId="7C620729"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наблюдение за развитием музыки; определение жанра, формы;</w:t>
      </w:r>
    </w:p>
    <w:p w14:paraId="57B9A42F"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чтение учебных текстов и художественной литературы биографического характера;</w:t>
      </w:r>
    </w:p>
    <w:p w14:paraId="07DC7552"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вокализация тем инструментальных сочинений; разучивание, исполнение доступных вокальных сочинений;</w:t>
      </w:r>
    </w:p>
    <w:p w14:paraId="2F8D80E3"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вариативно: посещение концерта; просмотр биографического фильма.</w:t>
      </w:r>
    </w:p>
    <w:p w14:paraId="629663D9" w14:textId="77777777" w:rsidR="00725654" w:rsidRPr="008746A1" w:rsidRDefault="00725654" w:rsidP="00725654">
      <w:pPr>
        <w:spacing w:after="0" w:line="264" w:lineRule="auto"/>
        <w:ind w:left="120"/>
        <w:jc w:val="both"/>
        <w:rPr>
          <w:rFonts w:ascii="Times New Roman" w:hAnsi="Times New Roman" w:cs="Times New Roman"/>
          <w:sz w:val="24"/>
          <w:szCs w:val="24"/>
          <w:lang w:val="ru-RU"/>
        </w:rPr>
      </w:pPr>
      <w:r w:rsidRPr="008746A1">
        <w:rPr>
          <w:rFonts w:ascii="Times New Roman" w:hAnsi="Times New Roman" w:cs="Times New Roman"/>
          <w:b/>
          <w:color w:val="000000"/>
          <w:sz w:val="24"/>
          <w:szCs w:val="24"/>
          <w:lang w:val="ru-RU"/>
        </w:rPr>
        <w:t>Европейские композиторы-классики</w:t>
      </w:r>
    </w:p>
    <w:p w14:paraId="3E815E70"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Содержание: Творчество выдающихся зарубежных композиторов.</w:t>
      </w:r>
    </w:p>
    <w:p w14:paraId="0410CA07"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Виды деятельности обучающихся:</w:t>
      </w:r>
    </w:p>
    <w:p w14:paraId="13233222"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знакомство с творчеством выдающихся композиторов, отдельными фактами из их биографии;</w:t>
      </w:r>
    </w:p>
    <w:p w14:paraId="4846EFAF"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слушание музыки: фрагменты вокальных, инструментальных, симфонических сочинений;</w:t>
      </w:r>
    </w:p>
    <w:p w14:paraId="6465E24A"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круг характерных образов (картины природы, народной жизни, истории); характеристика музыкальных образов, музыкально-выразительных средств;</w:t>
      </w:r>
    </w:p>
    <w:p w14:paraId="33A7294B"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наблюдение за развитием музыки; определение жанра, формы;</w:t>
      </w:r>
    </w:p>
    <w:p w14:paraId="2EE7F81E"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чтение учебных текстов и художественной литературы биографического характера;</w:t>
      </w:r>
    </w:p>
    <w:p w14:paraId="14265085"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вокализация тем инструментальных сочинений;</w:t>
      </w:r>
    </w:p>
    <w:p w14:paraId="1CEBCBF2"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разучивание, исполнение доступных вокальных сочинений;</w:t>
      </w:r>
    </w:p>
    <w:p w14:paraId="1CFBBD49"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вариативно: посещение концерта; просмотр биографического фильма.</w:t>
      </w:r>
    </w:p>
    <w:p w14:paraId="0099601B" w14:textId="77777777" w:rsidR="00725654" w:rsidRPr="008746A1" w:rsidRDefault="00725654" w:rsidP="00725654">
      <w:pPr>
        <w:spacing w:after="0" w:line="264" w:lineRule="auto"/>
        <w:ind w:left="120"/>
        <w:jc w:val="both"/>
        <w:rPr>
          <w:rFonts w:ascii="Times New Roman" w:hAnsi="Times New Roman" w:cs="Times New Roman"/>
          <w:sz w:val="24"/>
          <w:szCs w:val="24"/>
          <w:lang w:val="ru-RU"/>
        </w:rPr>
      </w:pPr>
      <w:r w:rsidRPr="008746A1">
        <w:rPr>
          <w:rFonts w:ascii="Times New Roman" w:hAnsi="Times New Roman" w:cs="Times New Roman"/>
          <w:b/>
          <w:color w:val="000000"/>
          <w:sz w:val="24"/>
          <w:szCs w:val="24"/>
          <w:lang w:val="ru-RU"/>
        </w:rPr>
        <w:t>Мастерство исполнителя</w:t>
      </w:r>
    </w:p>
    <w:p w14:paraId="1708A355"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Содержание: Творчество выдающихся исполнителей-певцов, инструменталистов, дирижёров. Консерватория, филармония, Конкурс имени П.И. Чайковского.</w:t>
      </w:r>
    </w:p>
    <w:p w14:paraId="416EBE36"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Виды деятельности обучающихся:</w:t>
      </w:r>
    </w:p>
    <w:p w14:paraId="5083E3C9"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знакомство с творчеством выдающихся исполнителей классической музыки;</w:t>
      </w:r>
    </w:p>
    <w:p w14:paraId="6EC68729"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изучение программ, афиш консерватории, филармонии;</w:t>
      </w:r>
    </w:p>
    <w:p w14:paraId="513C145F"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сравнение нескольких интерпретаций одного и того же произведения в исполнении разных музыкантов;</w:t>
      </w:r>
    </w:p>
    <w:p w14:paraId="08E670AF"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 xml:space="preserve">беседа на тему «Композитор – исполнитель – слушатель»; </w:t>
      </w:r>
    </w:p>
    <w:p w14:paraId="0B7D99D5"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вариативно: посещение концерта классической музыки;</w:t>
      </w:r>
    </w:p>
    <w:p w14:paraId="6C8332F4"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создание коллекции записей любимого исполнителя.</w:t>
      </w:r>
    </w:p>
    <w:p w14:paraId="0046ABC9" w14:textId="77777777" w:rsidR="00725654" w:rsidRPr="008746A1" w:rsidRDefault="00725654" w:rsidP="00725654">
      <w:pPr>
        <w:spacing w:after="0"/>
        <w:ind w:left="120"/>
        <w:rPr>
          <w:rFonts w:ascii="Times New Roman" w:hAnsi="Times New Roman" w:cs="Times New Roman"/>
          <w:sz w:val="24"/>
          <w:szCs w:val="24"/>
          <w:lang w:val="ru-RU"/>
        </w:rPr>
      </w:pPr>
    </w:p>
    <w:p w14:paraId="3238FC49" w14:textId="77777777" w:rsidR="00725654" w:rsidRPr="008746A1" w:rsidRDefault="00725654" w:rsidP="00725654">
      <w:pPr>
        <w:spacing w:after="0"/>
        <w:ind w:left="120"/>
        <w:rPr>
          <w:rFonts w:ascii="Times New Roman" w:hAnsi="Times New Roman" w:cs="Times New Roman"/>
          <w:sz w:val="24"/>
          <w:szCs w:val="24"/>
          <w:lang w:val="ru-RU"/>
        </w:rPr>
      </w:pPr>
      <w:r w:rsidRPr="008746A1">
        <w:rPr>
          <w:rFonts w:ascii="Times New Roman" w:hAnsi="Times New Roman" w:cs="Times New Roman"/>
          <w:b/>
          <w:color w:val="000000"/>
          <w:sz w:val="24"/>
          <w:szCs w:val="24"/>
          <w:lang w:val="ru-RU"/>
        </w:rPr>
        <w:t>Модуль № 3 «Музыка в жизни человека»</w:t>
      </w:r>
    </w:p>
    <w:p w14:paraId="4F335430" w14:textId="77777777" w:rsidR="00725654" w:rsidRPr="008746A1" w:rsidRDefault="00725654" w:rsidP="00725654">
      <w:pPr>
        <w:spacing w:after="0"/>
        <w:ind w:left="120"/>
        <w:rPr>
          <w:rFonts w:ascii="Times New Roman" w:hAnsi="Times New Roman" w:cs="Times New Roman"/>
          <w:sz w:val="24"/>
          <w:szCs w:val="24"/>
          <w:lang w:val="ru-RU"/>
        </w:rPr>
      </w:pPr>
    </w:p>
    <w:p w14:paraId="7F318B3A"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 xml:space="preserve">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w:t>
      </w:r>
      <w:r w:rsidRPr="008746A1">
        <w:rPr>
          <w:rFonts w:ascii="Times New Roman" w:hAnsi="Times New Roman" w:cs="Times New Roman"/>
          <w:color w:val="000000"/>
          <w:sz w:val="24"/>
          <w:szCs w:val="24"/>
          <w:lang w:val="ru-RU"/>
        </w:rPr>
        <w:lastRenderedPageBreak/>
        <w:t>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14:paraId="2AB72F73" w14:textId="77777777" w:rsidR="00725654" w:rsidRPr="008746A1" w:rsidRDefault="00725654" w:rsidP="00725654">
      <w:pPr>
        <w:spacing w:after="0" w:line="264" w:lineRule="auto"/>
        <w:ind w:left="120"/>
        <w:jc w:val="both"/>
        <w:rPr>
          <w:rFonts w:ascii="Times New Roman" w:hAnsi="Times New Roman" w:cs="Times New Roman"/>
          <w:sz w:val="24"/>
          <w:szCs w:val="24"/>
          <w:lang w:val="ru-RU"/>
        </w:rPr>
      </w:pPr>
      <w:r w:rsidRPr="008746A1">
        <w:rPr>
          <w:rFonts w:ascii="Times New Roman" w:hAnsi="Times New Roman" w:cs="Times New Roman"/>
          <w:b/>
          <w:color w:val="000000"/>
          <w:sz w:val="24"/>
          <w:szCs w:val="24"/>
          <w:lang w:val="ru-RU"/>
        </w:rPr>
        <w:t>Красота и вдохновение</w:t>
      </w:r>
    </w:p>
    <w:p w14:paraId="50A42086"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14:paraId="4380950A"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Виды деятельности обучающихся:</w:t>
      </w:r>
    </w:p>
    <w:p w14:paraId="36E26ABD"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диалог с учителем о значении красоты и вдохновения в жизни человека;</w:t>
      </w:r>
    </w:p>
    <w:p w14:paraId="2725A0CA"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слушание музыки, концентрация на её восприятии, своём внутреннем состоянии;</w:t>
      </w:r>
    </w:p>
    <w:p w14:paraId="69962DD6"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двигательная импровизация под музыку лирического характера «Цветы распускаются под музыку»;</w:t>
      </w:r>
    </w:p>
    <w:p w14:paraId="41695D62"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выстраивание хорового унисона – вокального и психологического;</w:t>
      </w:r>
    </w:p>
    <w:p w14:paraId="02304EFF"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одновременное взятие и снятие звука, навыки певческого дыхания по руке дирижёра;</w:t>
      </w:r>
    </w:p>
    <w:p w14:paraId="125350AD"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разучивание, исполнение красивой песни;</w:t>
      </w:r>
    </w:p>
    <w:p w14:paraId="214AADA1"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 xml:space="preserve">вариативно: разучивание хоровода </w:t>
      </w:r>
    </w:p>
    <w:p w14:paraId="48F3CD7C" w14:textId="77777777" w:rsidR="00725654" w:rsidRPr="008746A1" w:rsidRDefault="00725654" w:rsidP="00725654">
      <w:pPr>
        <w:spacing w:after="0" w:line="264" w:lineRule="auto"/>
        <w:ind w:left="120"/>
        <w:jc w:val="both"/>
        <w:rPr>
          <w:rFonts w:ascii="Times New Roman" w:hAnsi="Times New Roman" w:cs="Times New Roman"/>
          <w:sz w:val="24"/>
          <w:szCs w:val="24"/>
          <w:lang w:val="ru-RU"/>
        </w:rPr>
      </w:pPr>
      <w:r w:rsidRPr="008746A1">
        <w:rPr>
          <w:rFonts w:ascii="Times New Roman" w:hAnsi="Times New Roman" w:cs="Times New Roman"/>
          <w:b/>
          <w:color w:val="000000"/>
          <w:sz w:val="24"/>
          <w:szCs w:val="24"/>
          <w:lang w:val="ru-RU"/>
        </w:rPr>
        <w:t>Музыкальные пейзажи</w:t>
      </w:r>
    </w:p>
    <w:p w14:paraId="4C1ED946"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14:paraId="56823A5B"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Виды деятельности обучающихся:</w:t>
      </w:r>
    </w:p>
    <w:p w14:paraId="5D058C6C"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слушание произведений программной музыки, посвящённой образам природы;</w:t>
      </w:r>
    </w:p>
    <w:p w14:paraId="38E9037F"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подбор эпитетов для описания настроения, характера музыки;</w:t>
      </w:r>
    </w:p>
    <w:p w14:paraId="5E37E711"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сопоставление музыки с произведениями изобразительного искусства;</w:t>
      </w:r>
    </w:p>
    <w:p w14:paraId="21A85F67"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двигательная импровизация, пластическое интонирование;</w:t>
      </w:r>
    </w:p>
    <w:p w14:paraId="5360BF4B"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разучивание, одухотворенное исполнение песен о природе, её красоте;</w:t>
      </w:r>
    </w:p>
    <w:p w14:paraId="41978806"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14:paraId="6D4A179B" w14:textId="77777777" w:rsidR="00725654" w:rsidRPr="008746A1" w:rsidRDefault="00725654" w:rsidP="00725654">
      <w:pPr>
        <w:spacing w:after="0" w:line="264" w:lineRule="auto"/>
        <w:ind w:left="120"/>
        <w:jc w:val="both"/>
        <w:rPr>
          <w:rFonts w:ascii="Times New Roman" w:hAnsi="Times New Roman" w:cs="Times New Roman"/>
          <w:sz w:val="24"/>
          <w:szCs w:val="24"/>
          <w:lang w:val="ru-RU"/>
        </w:rPr>
      </w:pPr>
      <w:r w:rsidRPr="008746A1">
        <w:rPr>
          <w:rFonts w:ascii="Times New Roman" w:hAnsi="Times New Roman" w:cs="Times New Roman"/>
          <w:b/>
          <w:color w:val="000000"/>
          <w:sz w:val="24"/>
          <w:szCs w:val="24"/>
          <w:lang w:val="ru-RU"/>
        </w:rPr>
        <w:t>Музыкальные портреты</w:t>
      </w:r>
    </w:p>
    <w:p w14:paraId="4E7895CF"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Содержание: Музыка, передающая образ человека, его походку, движения, характер, манеру речи. «Портреты», выраженные в музыкальных интонациях.</w:t>
      </w:r>
    </w:p>
    <w:p w14:paraId="031813D3"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Виды деятельности обучающихся:</w:t>
      </w:r>
    </w:p>
    <w:p w14:paraId="4DBD2F2A"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слушание произведений вокальной, программной инструментальной музыки, посвящённой образам людей, сказочных персонажей;</w:t>
      </w:r>
    </w:p>
    <w:p w14:paraId="6DC729DC"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подбор эпитетов для описания настроения, характера музыки;</w:t>
      </w:r>
    </w:p>
    <w:p w14:paraId="0C9DD855"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сопоставление музыки с произведениями изобразительного искусства;</w:t>
      </w:r>
    </w:p>
    <w:p w14:paraId="1E80EEA7"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двигательная импровизация в образе героя музыкального произведения;</w:t>
      </w:r>
    </w:p>
    <w:p w14:paraId="535031DE"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разучивание, харáктерное исполнение песни – портретной зарисовки;</w:t>
      </w:r>
    </w:p>
    <w:p w14:paraId="4695EA24"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вариативно: рисование, лепка героя музыкального произведения; игра-импровизация «Угадай мой характер»; инсценировка – импровизация в жанре кукольного (теневого) театра с помощью кукол, силуэтов.</w:t>
      </w:r>
    </w:p>
    <w:p w14:paraId="00442E6A" w14:textId="77777777" w:rsidR="00725654" w:rsidRPr="008746A1" w:rsidRDefault="00725654" w:rsidP="00725654">
      <w:pPr>
        <w:spacing w:after="0" w:line="264" w:lineRule="auto"/>
        <w:ind w:left="120"/>
        <w:jc w:val="both"/>
        <w:rPr>
          <w:rFonts w:ascii="Times New Roman" w:hAnsi="Times New Roman" w:cs="Times New Roman"/>
          <w:sz w:val="24"/>
          <w:szCs w:val="24"/>
          <w:lang w:val="ru-RU"/>
        </w:rPr>
      </w:pPr>
      <w:r w:rsidRPr="008746A1">
        <w:rPr>
          <w:rFonts w:ascii="Times New Roman" w:hAnsi="Times New Roman" w:cs="Times New Roman"/>
          <w:b/>
          <w:color w:val="000000"/>
          <w:sz w:val="24"/>
          <w:szCs w:val="24"/>
          <w:lang w:val="ru-RU"/>
        </w:rPr>
        <w:t>Какой же праздник без музыки?</w:t>
      </w:r>
    </w:p>
    <w:p w14:paraId="52B548FC"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lastRenderedPageBreak/>
        <w:t>Содержание: Музыка, создающая настроение праздника. Музыка в цирке, на уличном шествии, спортивном празднике.</w:t>
      </w:r>
    </w:p>
    <w:p w14:paraId="0FBDD966"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Виды деятельности обучающихся:</w:t>
      </w:r>
    </w:p>
    <w:p w14:paraId="0149C47F"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диалог с учителем о значении музыки на празднике;</w:t>
      </w:r>
    </w:p>
    <w:p w14:paraId="0603F696"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слушание произведений торжественного, праздничного характера;</w:t>
      </w:r>
    </w:p>
    <w:p w14:paraId="61177FAE"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«дирижирование» фрагментами произведений;</w:t>
      </w:r>
    </w:p>
    <w:p w14:paraId="5D8A1B78"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 xml:space="preserve">конкурс на лучшего «дирижёра»; </w:t>
      </w:r>
    </w:p>
    <w:p w14:paraId="164CC2B5"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разучивание и исполнение тематических песен к ближайшему празднику;</w:t>
      </w:r>
    </w:p>
    <w:p w14:paraId="19D653C0"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проблемная ситуация: почему на праздниках обязательно звучит музыка;</w:t>
      </w:r>
    </w:p>
    <w:p w14:paraId="4E57B6DB"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вариативно: запись видеооткрытки с музыкальным поздравлением; групповые творческие шутливые двигательные импровизации «Цирковая труппа».</w:t>
      </w:r>
    </w:p>
    <w:p w14:paraId="160EBBB0" w14:textId="77777777" w:rsidR="00725654" w:rsidRPr="008746A1" w:rsidRDefault="00725654" w:rsidP="00725654">
      <w:pPr>
        <w:spacing w:after="0" w:line="264" w:lineRule="auto"/>
        <w:ind w:left="120"/>
        <w:jc w:val="both"/>
        <w:rPr>
          <w:rFonts w:ascii="Times New Roman" w:hAnsi="Times New Roman" w:cs="Times New Roman"/>
          <w:sz w:val="24"/>
          <w:szCs w:val="24"/>
          <w:lang w:val="ru-RU"/>
        </w:rPr>
      </w:pPr>
      <w:r w:rsidRPr="008746A1">
        <w:rPr>
          <w:rFonts w:ascii="Times New Roman" w:hAnsi="Times New Roman" w:cs="Times New Roman"/>
          <w:b/>
          <w:color w:val="000000"/>
          <w:sz w:val="24"/>
          <w:szCs w:val="24"/>
          <w:lang w:val="ru-RU"/>
        </w:rPr>
        <w:t>Танцы, игры и веселье</w:t>
      </w:r>
    </w:p>
    <w:p w14:paraId="4E431765"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Содержание: Музыка – игра звуками. Танец – искусство и радость движения. Примеры популярных танцев.</w:t>
      </w:r>
    </w:p>
    <w:p w14:paraId="7EE549F7"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Виды деятельности обучающихся:</w:t>
      </w:r>
    </w:p>
    <w:p w14:paraId="3D53857D"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слушание, исполнение музыки скерцозного характера;</w:t>
      </w:r>
    </w:p>
    <w:p w14:paraId="4834D085"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разучивание, исполнение танцевальных движений;</w:t>
      </w:r>
    </w:p>
    <w:p w14:paraId="2D305C6E"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танец-игра;</w:t>
      </w:r>
    </w:p>
    <w:p w14:paraId="3356A0D5"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рефлексия собственного эмоционального состояния после участияв танцевальных композициях и импровизациях;</w:t>
      </w:r>
    </w:p>
    <w:p w14:paraId="1D64E00D"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проблемная ситуация: зачем люди танцуют;</w:t>
      </w:r>
    </w:p>
    <w:p w14:paraId="41F40FF0"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ритмическая импровизация в стиле определённого танцевального жанра;</w:t>
      </w:r>
    </w:p>
    <w:p w14:paraId="4B145363" w14:textId="77777777" w:rsidR="00725654" w:rsidRPr="008746A1" w:rsidRDefault="00725654" w:rsidP="00725654">
      <w:pPr>
        <w:spacing w:after="0" w:line="264" w:lineRule="auto"/>
        <w:ind w:left="120"/>
        <w:jc w:val="both"/>
        <w:rPr>
          <w:rFonts w:ascii="Times New Roman" w:hAnsi="Times New Roman" w:cs="Times New Roman"/>
          <w:sz w:val="24"/>
          <w:szCs w:val="24"/>
          <w:lang w:val="ru-RU"/>
        </w:rPr>
      </w:pPr>
      <w:r w:rsidRPr="008746A1">
        <w:rPr>
          <w:rFonts w:ascii="Times New Roman" w:hAnsi="Times New Roman" w:cs="Times New Roman"/>
          <w:b/>
          <w:color w:val="000000"/>
          <w:sz w:val="24"/>
          <w:szCs w:val="24"/>
          <w:lang w:val="ru-RU"/>
        </w:rPr>
        <w:t>Музыка на войне, музыка о войне</w:t>
      </w:r>
    </w:p>
    <w:p w14:paraId="65CFD7B3"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w:t>
      </w:r>
    </w:p>
    <w:p w14:paraId="7192ECF4"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Виды деятельности обучающихся:</w:t>
      </w:r>
    </w:p>
    <w:p w14:paraId="2C99414E"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чтение учебных и художественных текстов, посвящённых песням Великой Отечественной войны;</w:t>
      </w:r>
    </w:p>
    <w:p w14:paraId="0E6B2023"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слушание, исполнение песен Великой Отечественной войны, знакомство с историей их сочинения и исполнения;</w:t>
      </w:r>
    </w:p>
    <w:p w14:paraId="3EBC872D"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14:paraId="619AA67B" w14:textId="77777777" w:rsidR="00725654" w:rsidRPr="008746A1" w:rsidRDefault="00725654" w:rsidP="00725654">
      <w:pPr>
        <w:spacing w:after="0" w:line="264" w:lineRule="auto"/>
        <w:ind w:left="120"/>
        <w:jc w:val="both"/>
        <w:rPr>
          <w:rFonts w:ascii="Times New Roman" w:hAnsi="Times New Roman" w:cs="Times New Roman"/>
          <w:sz w:val="24"/>
          <w:szCs w:val="24"/>
          <w:lang w:val="ru-RU"/>
        </w:rPr>
      </w:pPr>
      <w:r w:rsidRPr="008746A1">
        <w:rPr>
          <w:rFonts w:ascii="Times New Roman" w:hAnsi="Times New Roman" w:cs="Times New Roman"/>
          <w:b/>
          <w:color w:val="000000"/>
          <w:sz w:val="24"/>
          <w:szCs w:val="24"/>
          <w:lang w:val="ru-RU"/>
        </w:rPr>
        <w:t>Главный музыкальный символ</w:t>
      </w:r>
    </w:p>
    <w:p w14:paraId="04F1B46C" w14:textId="77777777" w:rsidR="00725654" w:rsidRPr="00E7260A"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 xml:space="preserve">Содержание: Гимн России – главный музыкальный символ нашей страны. </w:t>
      </w:r>
      <w:r w:rsidRPr="00E7260A">
        <w:rPr>
          <w:rFonts w:ascii="Times New Roman" w:hAnsi="Times New Roman" w:cs="Times New Roman"/>
          <w:color w:val="000000"/>
          <w:sz w:val="24"/>
          <w:szCs w:val="24"/>
          <w:lang w:val="ru-RU"/>
        </w:rPr>
        <w:t>Традиции исполнения Гимна России. Другие гимны.</w:t>
      </w:r>
    </w:p>
    <w:p w14:paraId="47A350C0"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Виды деятельности обучающихся:</w:t>
      </w:r>
    </w:p>
    <w:p w14:paraId="5F5DB475"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разучивание, исполнение Гимна Российской Федерации;</w:t>
      </w:r>
    </w:p>
    <w:p w14:paraId="28E0DD1F"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знакомство с историей создания, правилами исполнения;</w:t>
      </w:r>
    </w:p>
    <w:p w14:paraId="558FC853"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просмотр видеозаписей парада, церемонии награждения спортсменов;</w:t>
      </w:r>
    </w:p>
    <w:p w14:paraId="0804FEBC"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чувство гордости, понятия достоинства и чести;</w:t>
      </w:r>
    </w:p>
    <w:p w14:paraId="42AD18F6"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обсуждение этических вопросов, связанных с государственными символами страны;</w:t>
      </w:r>
    </w:p>
    <w:p w14:paraId="05A364B8"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разучивание, исполнение Гимна своей республики, города, школы.</w:t>
      </w:r>
    </w:p>
    <w:p w14:paraId="685BA807" w14:textId="77777777" w:rsidR="00725654" w:rsidRPr="008746A1" w:rsidRDefault="00725654" w:rsidP="00725654">
      <w:pPr>
        <w:spacing w:after="0" w:line="264" w:lineRule="auto"/>
        <w:ind w:left="120"/>
        <w:jc w:val="both"/>
        <w:rPr>
          <w:rFonts w:ascii="Times New Roman" w:hAnsi="Times New Roman" w:cs="Times New Roman"/>
          <w:sz w:val="24"/>
          <w:szCs w:val="24"/>
          <w:lang w:val="ru-RU"/>
        </w:rPr>
      </w:pPr>
      <w:r w:rsidRPr="008746A1">
        <w:rPr>
          <w:rFonts w:ascii="Times New Roman" w:hAnsi="Times New Roman" w:cs="Times New Roman"/>
          <w:b/>
          <w:color w:val="000000"/>
          <w:sz w:val="24"/>
          <w:szCs w:val="24"/>
          <w:lang w:val="ru-RU"/>
        </w:rPr>
        <w:t>Искусство времени</w:t>
      </w:r>
    </w:p>
    <w:p w14:paraId="1F4A15CC"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lastRenderedPageBreak/>
        <w:t>Содержание: Музыка – временное искусство. Погружение в поток музыкального звучания. Музыкальные образы движения, изменения и развития.</w:t>
      </w:r>
    </w:p>
    <w:p w14:paraId="7832F33F"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Виды деятельности обучающихся:</w:t>
      </w:r>
    </w:p>
    <w:p w14:paraId="55AAA44F"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слушание, исполнение музыкальных произведений, передающих образ непрерывного движения;</w:t>
      </w:r>
    </w:p>
    <w:p w14:paraId="0E6E3E3F"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наблюдение за своими телесными реакциями (дыхание, пульс, мышечный тонус) при восприятии музыки;</w:t>
      </w:r>
    </w:p>
    <w:p w14:paraId="3656BEAB"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проблемная ситуация: как музыка воздействует на человека;</w:t>
      </w:r>
    </w:p>
    <w:p w14:paraId="38DD8069"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вариативно: программная ритмическая или инструментальная импровизация «Поезд», «Космический корабль».</w:t>
      </w:r>
    </w:p>
    <w:p w14:paraId="24941144" w14:textId="77777777" w:rsidR="00725654" w:rsidRPr="008746A1" w:rsidRDefault="00725654" w:rsidP="00725654">
      <w:pPr>
        <w:spacing w:after="0"/>
        <w:ind w:left="120"/>
        <w:rPr>
          <w:rFonts w:ascii="Times New Roman" w:hAnsi="Times New Roman" w:cs="Times New Roman"/>
          <w:sz w:val="24"/>
          <w:szCs w:val="24"/>
          <w:lang w:val="ru-RU"/>
        </w:rPr>
      </w:pPr>
    </w:p>
    <w:p w14:paraId="5F671E5D" w14:textId="77777777" w:rsidR="00725654" w:rsidRPr="008746A1" w:rsidRDefault="00725654" w:rsidP="00725654">
      <w:pPr>
        <w:spacing w:after="0"/>
        <w:ind w:left="120"/>
        <w:rPr>
          <w:rFonts w:ascii="Times New Roman" w:hAnsi="Times New Roman" w:cs="Times New Roman"/>
          <w:sz w:val="24"/>
          <w:szCs w:val="24"/>
          <w:lang w:val="ru-RU"/>
        </w:rPr>
      </w:pPr>
      <w:r w:rsidRPr="008746A1">
        <w:rPr>
          <w:rFonts w:ascii="Times New Roman" w:hAnsi="Times New Roman" w:cs="Times New Roman"/>
          <w:b/>
          <w:color w:val="000000"/>
          <w:sz w:val="24"/>
          <w:szCs w:val="24"/>
          <w:lang w:val="ru-RU"/>
        </w:rPr>
        <w:t>Модуль № 4 «Музыка народов мира»</w:t>
      </w:r>
    </w:p>
    <w:p w14:paraId="1204CCA0" w14:textId="77777777" w:rsidR="00725654" w:rsidRPr="008746A1" w:rsidRDefault="00725654" w:rsidP="00725654">
      <w:pPr>
        <w:spacing w:after="0"/>
        <w:ind w:left="120"/>
        <w:rPr>
          <w:rFonts w:ascii="Times New Roman" w:hAnsi="Times New Roman" w:cs="Times New Roman"/>
          <w:sz w:val="24"/>
          <w:szCs w:val="24"/>
          <w:lang w:val="ru-RU"/>
        </w:rPr>
      </w:pPr>
    </w:p>
    <w:p w14:paraId="5D2ACCBF"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фольклора разных народов. </w:t>
      </w:r>
    </w:p>
    <w:p w14:paraId="4DFDA52F" w14:textId="77777777" w:rsidR="00725654" w:rsidRPr="008746A1" w:rsidRDefault="00725654" w:rsidP="00725654">
      <w:pPr>
        <w:spacing w:after="0" w:line="264" w:lineRule="auto"/>
        <w:ind w:left="120"/>
        <w:jc w:val="both"/>
        <w:rPr>
          <w:rFonts w:ascii="Times New Roman" w:hAnsi="Times New Roman" w:cs="Times New Roman"/>
          <w:sz w:val="24"/>
          <w:szCs w:val="24"/>
          <w:lang w:val="ru-RU"/>
        </w:rPr>
      </w:pPr>
      <w:r w:rsidRPr="008746A1">
        <w:rPr>
          <w:rFonts w:ascii="Times New Roman" w:hAnsi="Times New Roman" w:cs="Times New Roman"/>
          <w:b/>
          <w:color w:val="000000"/>
          <w:sz w:val="24"/>
          <w:szCs w:val="24"/>
          <w:lang w:val="ru-RU"/>
        </w:rPr>
        <w:t>Певец своего народа</w:t>
      </w:r>
    </w:p>
    <w:p w14:paraId="16B6E833"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14:paraId="01F6A421"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Виды деятельности обучающихся:</w:t>
      </w:r>
    </w:p>
    <w:p w14:paraId="6E0330EB"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знакомство с творчеством композиторов;</w:t>
      </w:r>
    </w:p>
    <w:p w14:paraId="0B78AAA7"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сравнение их сочинений с народной музыкой;</w:t>
      </w:r>
    </w:p>
    <w:p w14:paraId="2F3775DA"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определение формы, принципа развития фольклорного музыкального материала;</w:t>
      </w:r>
    </w:p>
    <w:p w14:paraId="7DB0F3F9"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вокализация наиболее ярких тем инструментальных сочинений;</w:t>
      </w:r>
    </w:p>
    <w:p w14:paraId="088C981D"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разучивание, исполнение доступных вокальных сочинений;</w:t>
      </w:r>
    </w:p>
    <w:p w14:paraId="14B43F5E"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вариативно: исполнение на клавишных или духовых инструментах композиторских мелодий, прослеживание их по нотной записи;</w:t>
      </w:r>
    </w:p>
    <w:p w14:paraId="61EFC0C7"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творческие, исследовательские проекты, посвящённые выдающимся композиторам.</w:t>
      </w:r>
    </w:p>
    <w:p w14:paraId="45C38502" w14:textId="77777777" w:rsidR="00725654" w:rsidRPr="008746A1" w:rsidRDefault="00725654" w:rsidP="00725654">
      <w:pPr>
        <w:spacing w:after="0" w:line="264" w:lineRule="auto"/>
        <w:ind w:left="120"/>
        <w:jc w:val="both"/>
        <w:rPr>
          <w:rFonts w:ascii="Times New Roman" w:hAnsi="Times New Roman" w:cs="Times New Roman"/>
          <w:sz w:val="24"/>
          <w:szCs w:val="24"/>
          <w:lang w:val="ru-RU"/>
        </w:rPr>
      </w:pPr>
      <w:r w:rsidRPr="008746A1">
        <w:rPr>
          <w:rFonts w:ascii="Times New Roman" w:hAnsi="Times New Roman" w:cs="Times New Roman"/>
          <w:b/>
          <w:color w:val="000000"/>
          <w:sz w:val="24"/>
          <w:szCs w:val="24"/>
          <w:lang w:val="ru-RU"/>
        </w:rPr>
        <w:t xml:space="preserve">Музыка стран ближнего зарубежья </w:t>
      </w:r>
    </w:p>
    <w:p w14:paraId="78D27B16"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 xml:space="preserve">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 </w:t>
      </w:r>
    </w:p>
    <w:p w14:paraId="3DC8E145"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Виды деятельности обучающихся:</w:t>
      </w:r>
    </w:p>
    <w:p w14:paraId="5E76EBA8"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знакомство с особенностями музыкального фольклора народов других стран;</w:t>
      </w:r>
    </w:p>
    <w:p w14:paraId="133B72D6"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определение характерных черт, типичных элементов музыкального языка (ритм, лад, интонации);</w:t>
      </w:r>
    </w:p>
    <w:p w14:paraId="6AB1374F"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знакомство с внешним видом, особенностями исполнения и звучания народных инструментов;</w:t>
      </w:r>
    </w:p>
    <w:p w14:paraId="2BA3BB0D"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определение на слух тембров инструментов;</w:t>
      </w:r>
    </w:p>
    <w:p w14:paraId="434BA409"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классификация на группы духовых, ударных, струнных;</w:t>
      </w:r>
    </w:p>
    <w:p w14:paraId="47E0BD98"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музыкальная викторина на знание тембров народных инструментов;</w:t>
      </w:r>
    </w:p>
    <w:p w14:paraId="13D63F45"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двигательная игра – импровизация-подражание игре на музыкальных инструментах;</w:t>
      </w:r>
    </w:p>
    <w:p w14:paraId="1D4605BF"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lastRenderedPageBreak/>
        <w:t>сравнение интонаций, жанров, ладов, инструментов других народовс фольклорными элементами народов России;</w:t>
      </w:r>
    </w:p>
    <w:p w14:paraId="22573566"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06A848B3"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вариативно: исполнение на клавишных или духовых инструментах народных мелодий, прослеживание их по нотной записи;</w:t>
      </w:r>
    </w:p>
    <w:p w14:paraId="00F9A8D0"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творческие, исследовательские проекты, школьные фестивали, посвящённые музыкальной культуре народов мира.</w:t>
      </w:r>
    </w:p>
    <w:p w14:paraId="04CDE65E" w14:textId="77777777" w:rsidR="00725654" w:rsidRPr="008746A1" w:rsidRDefault="00725654" w:rsidP="00725654">
      <w:pPr>
        <w:spacing w:after="0" w:line="264" w:lineRule="auto"/>
        <w:ind w:left="120"/>
        <w:jc w:val="both"/>
        <w:rPr>
          <w:rFonts w:ascii="Times New Roman" w:hAnsi="Times New Roman" w:cs="Times New Roman"/>
          <w:sz w:val="24"/>
          <w:szCs w:val="24"/>
          <w:lang w:val="ru-RU"/>
        </w:rPr>
      </w:pPr>
      <w:r w:rsidRPr="008746A1">
        <w:rPr>
          <w:rFonts w:ascii="Times New Roman" w:hAnsi="Times New Roman" w:cs="Times New Roman"/>
          <w:b/>
          <w:color w:val="000000"/>
          <w:sz w:val="24"/>
          <w:szCs w:val="24"/>
          <w:lang w:val="ru-RU"/>
        </w:rPr>
        <w:t>Музыка стран дальнего зарубежья</w:t>
      </w:r>
    </w:p>
    <w:p w14:paraId="6A0B5D78"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 xml:space="preserve">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w:t>
      </w:r>
      <w:r w:rsidRPr="00E7260A">
        <w:rPr>
          <w:rFonts w:ascii="Times New Roman" w:hAnsi="Times New Roman" w:cs="Times New Roman"/>
          <w:color w:val="000000"/>
          <w:sz w:val="24"/>
          <w:szCs w:val="24"/>
          <w:lang w:val="ru-RU"/>
        </w:rPr>
        <w:t xml:space="preserve">Искусство игры на гитаре, кастаньеты, латиноамериканские ударные инструменты. </w:t>
      </w:r>
      <w:r w:rsidRPr="008746A1">
        <w:rPr>
          <w:rFonts w:ascii="Times New Roman" w:hAnsi="Times New Roman" w:cs="Times New Roman"/>
          <w:color w:val="000000"/>
          <w:sz w:val="24"/>
          <w:szCs w:val="24"/>
          <w:lang w:val="ru-RU"/>
        </w:rPr>
        <w:t xml:space="preserve">Танцевальные жанры (по выбору учителя могут быть представлены болеро, фанданго, хота, танго, самба, румба, ча-ча-ча, сальса, босса-нова и другие). </w:t>
      </w:r>
    </w:p>
    <w:p w14:paraId="510DA835"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 xml:space="preserve">Смешение традиций и культур в музыке Северной Америки. </w:t>
      </w:r>
    </w:p>
    <w:p w14:paraId="13FACB27"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 xml:space="preserve">Музыка Японии и Китая. Древние истоки музыкальной культуры стран Юго-Восточной Азии. Императорские церемонии, музыкальные инструменты. Пентатоника. </w:t>
      </w:r>
    </w:p>
    <w:p w14:paraId="17505F1A"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14:paraId="015D2A50"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Виды деятельности обучающихся:</w:t>
      </w:r>
    </w:p>
    <w:p w14:paraId="6E2CE593"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знакомство с особенностями музыкального фольклора народов других стран;</w:t>
      </w:r>
    </w:p>
    <w:p w14:paraId="4B70202E"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определение характерных черт, типичных элементов музыкального языка (ритм, лад, интонации);</w:t>
      </w:r>
    </w:p>
    <w:p w14:paraId="278F59C2"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знакомство с внешним видом, особенностями исполнения и звучания народных инструментов;</w:t>
      </w:r>
    </w:p>
    <w:p w14:paraId="4173212C"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определение на слух тембров инструментов;</w:t>
      </w:r>
    </w:p>
    <w:p w14:paraId="78CC6993"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классификация на группы духовых, ударных, струнных;</w:t>
      </w:r>
    </w:p>
    <w:p w14:paraId="54FB2F60"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музыкальная викторина на знание тембров народных инструментов;</w:t>
      </w:r>
    </w:p>
    <w:p w14:paraId="43556332"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двигательная игра – импровизация-подражание игре на музыкальных инструментах;</w:t>
      </w:r>
    </w:p>
    <w:p w14:paraId="3DCB4F87"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сравнение интонаций, жанров, ладов, инструментов других народов с фольклорными элементами народов России;</w:t>
      </w:r>
    </w:p>
    <w:p w14:paraId="3BB6CA21"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6E7536E4"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вариативно: исполнение на клавишных или духовых инструментах народных мелодий, прослеживание их по нотной записи;</w:t>
      </w:r>
    </w:p>
    <w:p w14:paraId="21C7C00B"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 xml:space="preserve">творческие, исследовательские проекты, школьные фестивали, посвящённые музыкальной культуре народов мира. </w:t>
      </w:r>
    </w:p>
    <w:p w14:paraId="071F192D" w14:textId="77777777" w:rsidR="00725654" w:rsidRPr="008746A1" w:rsidRDefault="00725654" w:rsidP="00725654">
      <w:pPr>
        <w:spacing w:after="0" w:line="264" w:lineRule="auto"/>
        <w:ind w:left="120"/>
        <w:jc w:val="both"/>
        <w:rPr>
          <w:rFonts w:ascii="Times New Roman" w:hAnsi="Times New Roman" w:cs="Times New Roman"/>
          <w:sz w:val="24"/>
          <w:szCs w:val="24"/>
          <w:lang w:val="ru-RU"/>
        </w:rPr>
      </w:pPr>
      <w:r w:rsidRPr="008746A1">
        <w:rPr>
          <w:rFonts w:ascii="Times New Roman" w:hAnsi="Times New Roman" w:cs="Times New Roman"/>
          <w:b/>
          <w:color w:val="000000"/>
          <w:sz w:val="24"/>
          <w:szCs w:val="24"/>
          <w:lang w:val="ru-RU"/>
        </w:rPr>
        <w:t>Диалог культур</w:t>
      </w:r>
    </w:p>
    <w:p w14:paraId="4F158925"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 xml:space="preserve">Содержание: 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 </w:t>
      </w:r>
    </w:p>
    <w:p w14:paraId="083B3A52"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Виды деятельности обучающихся:</w:t>
      </w:r>
    </w:p>
    <w:p w14:paraId="63390227"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знакомство с творчеством композиторов;</w:t>
      </w:r>
    </w:p>
    <w:p w14:paraId="1D146C02"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сравнение их сочинений с народной музыкой;</w:t>
      </w:r>
    </w:p>
    <w:p w14:paraId="33805A66"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lastRenderedPageBreak/>
        <w:t>определение формы, принципа развития фольклорного музыкального материала;</w:t>
      </w:r>
    </w:p>
    <w:p w14:paraId="5E18D471"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вокализация наиболее ярких тем инструментальных сочинений;</w:t>
      </w:r>
    </w:p>
    <w:p w14:paraId="799AE7A3"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разучивание, исполнение доступных вокальных сочинений;</w:t>
      </w:r>
    </w:p>
    <w:p w14:paraId="46B54A55"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вариативно: исполнение на клавишных или духовых инструментах композиторских мелодий, прослеживание их по нотной записи;</w:t>
      </w:r>
    </w:p>
    <w:p w14:paraId="33F16AEF"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творческие, исследовательские проекты, посвящённые выдающимся композиторам.</w:t>
      </w:r>
    </w:p>
    <w:p w14:paraId="4FA01450" w14:textId="77777777" w:rsidR="00725654" w:rsidRPr="008746A1" w:rsidRDefault="00725654" w:rsidP="00725654">
      <w:pPr>
        <w:spacing w:after="0"/>
        <w:ind w:left="120"/>
        <w:rPr>
          <w:rFonts w:ascii="Times New Roman" w:hAnsi="Times New Roman" w:cs="Times New Roman"/>
          <w:sz w:val="24"/>
          <w:szCs w:val="24"/>
          <w:lang w:val="ru-RU"/>
        </w:rPr>
      </w:pPr>
    </w:p>
    <w:p w14:paraId="4B381176" w14:textId="77777777" w:rsidR="00725654" w:rsidRPr="008746A1" w:rsidRDefault="00725654" w:rsidP="00725654">
      <w:pPr>
        <w:spacing w:after="0"/>
        <w:ind w:left="120"/>
        <w:rPr>
          <w:rFonts w:ascii="Times New Roman" w:hAnsi="Times New Roman" w:cs="Times New Roman"/>
          <w:sz w:val="24"/>
          <w:szCs w:val="24"/>
          <w:lang w:val="ru-RU"/>
        </w:rPr>
      </w:pPr>
      <w:r w:rsidRPr="008746A1">
        <w:rPr>
          <w:rFonts w:ascii="Times New Roman" w:hAnsi="Times New Roman" w:cs="Times New Roman"/>
          <w:b/>
          <w:color w:val="000000"/>
          <w:sz w:val="24"/>
          <w:szCs w:val="24"/>
          <w:lang w:val="ru-RU"/>
        </w:rPr>
        <w:t>Модуль № 5 «Духовная музыка»</w:t>
      </w:r>
      <w:r w:rsidRPr="008746A1">
        <w:rPr>
          <w:rFonts w:ascii="Times New Roman" w:hAnsi="Times New Roman" w:cs="Times New Roman"/>
          <w:color w:val="000000"/>
          <w:sz w:val="24"/>
          <w:szCs w:val="24"/>
          <w:lang w:val="ru-RU"/>
        </w:rPr>
        <w:t xml:space="preserve"> </w:t>
      </w:r>
    </w:p>
    <w:p w14:paraId="4102B1E3" w14:textId="77777777" w:rsidR="00725654" w:rsidRPr="008746A1" w:rsidRDefault="00725654" w:rsidP="00725654">
      <w:pPr>
        <w:spacing w:after="0"/>
        <w:ind w:left="120"/>
        <w:rPr>
          <w:rFonts w:ascii="Times New Roman" w:hAnsi="Times New Roman" w:cs="Times New Roman"/>
          <w:sz w:val="24"/>
          <w:szCs w:val="24"/>
          <w:lang w:val="ru-RU"/>
        </w:rPr>
      </w:pPr>
    </w:p>
    <w:p w14:paraId="1F6F1906"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14:paraId="041FC091" w14:textId="77777777" w:rsidR="00725654" w:rsidRPr="008746A1" w:rsidRDefault="00725654" w:rsidP="00725654">
      <w:pPr>
        <w:spacing w:after="0" w:line="264" w:lineRule="auto"/>
        <w:ind w:left="120"/>
        <w:jc w:val="both"/>
        <w:rPr>
          <w:rFonts w:ascii="Times New Roman" w:hAnsi="Times New Roman" w:cs="Times New Roman"/>
          <w:sz w:val="24"/>
          <w:szCs w:val="24"/>
          <w:lang w:val="ru-RU"/>
        </w:rPr>
      </w:pPr>
      <w:r w:rsidRPr="008746A1">
        <w:rPr>
          <w:rFonts w:ascii="Times New Roman" w:hAnsi="Times New Roman" w:cs="Times New Roman"/>
          <w:b/>
          <w:color w:val="000000"/>
          <w:sz w:val="24"/>
          <w:szCs w:val="24"/>
          <w:lang w:val="ru-RU"/>
        </w:rPr>
        <w:t>Звучание храма</w:t>
      </w:r>
    </w:p>
    <w:p w14:paraId="512B35CB"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Содержание: Колокола. Колокольные звоны (благовест, трезвон и другие). Звонарские приговорки. Колокольность в музыке русских композиторов.</w:t>
      </w:r>
    </w:p>
    <w:p w14:paraId="01BB92A7"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Виды деятельности обучающихся:</w:t>
      </w:r>
    </w:p>
    <w:p w14:paraId="13F5C558"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обобщение жизненного опыта, связанного со звучанием колоколов;</w:t>
      </w:r>
    </w:p>
    <w:p w14:paraId="56A08F0C"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диалог с учителем о традициях изготовления колоколов, значении колокольного звона; знакомство с видами колокольных звонов;</w:t>
      </w:r>
    </w:p>
    <w:p w14:paraId="689C942D"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14:paraId="59ED73DD"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выявление, обсуждение характера, выразительных средств, использованных композитором;</w:t>
      </w:r>
    </w:p>
    <w:p w14:paraId="0582C63F"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 xml:space="preserve">двигательная импровизация – имитация движений звонаря на колокольне; </w:t>
      </w:r>
    </w:p>
    <w:p w14:paraId="04FC1404"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ритмические и артикуляционные упражнения на основе звонарских приговорок;</w:t>
      </w:r>
    </w:p>
    <w:p w14:paraId="5598889C"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 xml:space="preserve">вариативно: просмотр документального фильма о колоколах; </w:t>
      </w:r>
    </w:p>
    <w:p w14:paraId="57BDBA7D"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сочинение, исполнение на фортепиано, синтезаторе или металлофонах композиции (импровизации), имитирующей звучание колоколов.</w:t>
      </w:r>
    </w:p>
    <w:p w14:paraId="24A823E1" w14:textId="77777777" w:rsidR="00725654" w:rsidRPr="008746A1" w:rsidRDefault="00725654" w:rsidP="00725654">
      <w:pPr>
        <w:spacing w:after="0" w:line="264" w:lineRule="auto"/>
        <w:ind w:left="120"/>
        <w:jc w:val="both"/>
        <w:rPr>
          <w:rFonts w:ascii="Times New Roman" w:hAnsi="Times New Roman" w:cs="Times New Roman"/>
          <w:sz w:val="24"/>
          <w:szCs w:val="24"/>
          <w:lang w:val="ru-RU"/>
        </w:rPr>
      </w:pPr>
      <w:r w:rsidRPr="008746A1">
        <w:rPr>
          <w:rFonts w:ascii="Times New Roman" w:hAnsi="Times New Roman" w:cs="Times New Roman"/>
          <w:b/>
          <w:color w:val="000000"/>
          <w:sz w:val="24"/>
          <w:szCs w:val="24"/>
          <w:lang w:val="ru-RU"/>
        </w:rPr>
        <w:t>Песни верующих</w:t>
      </w:r>
    </w:p>
    <w:p w14:paraId="617539BD"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Содержание: Молитва, хорал, песнопение, духовный стих. Образы духовной музыки в творчестве композиторов-классиков.</w:t>
      </w:r>
    </w:p>
    <w:p w14:paraId="6935010B"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Виды деятельности обучающихся:</w:t>
      </w:r>
    </w:p>
    <w:p w14:paraId="3175E6BA"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слушание, разучивание, исполнение вокальных произведений религиозного содержания;</w:t>
      </w:r>
    </w:p>
    <w:p w14:paraId="13213E59"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диалог с учителем о характере музыки, манере исполнения, выразительных средствах;</w:t>
      </w:r>
    </w:p>
    <w:p w14:paraId="7D618876"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знакомство с произведениями светской музыки, в которых воплощены молитвенные интонации, используется хоральный склад звучания;</w:t>
      </w:r>
    </w:p>
    <w:p w14:paraId="21BD168C"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вариативно: просмотр документального фильма о значении молитвы;</w:t>
      </w:r>
    </w:p>
    <w:p w14:paraId="6E16C01D"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рисование по мотивам прослушанных музыкальных произведений.</w:t>
      </w:r>
    </w:p>
    <w:p w14:paraId="79D50EC5" w14:textId="77777777" w:rsidR="00725654" w:rsidRPr="008746A1" w:rsidRDefault="00725654" w:rsidP="00725654">
      <w:pPr>
        <w:spacing w:after="0" w:line="264" w:lineRule="auto"/>
        <w:ind w:left="120"/>
        <w:jc w:val="both"/>
        <w:rPr>
          <w:rFonts w:ascii="Times New Roman" w:hAnsi="Times New Roman" w:cs="Times New Roman"/>
          <w:sz w:val="24"/>
          <w:szCs w:val="24"/>
          <w:lang w:val="ru-RU"/>
        </w:rPr>
      </w:pPr>
      <w:r w:rsidRPr="008746A1">
        <w:rPr>
          <w:rFonts w:ascii="Times New Roman" w:hAnsi="Times New Roman" w:cs="Times New Roman"/>
          <w:b/>
          <w:color w:val="000000"/>
          <w:sz w:val="24"/>
          <w:szCs w:val="24"/>
          <w:lang w:val="ru-RU"/>
        </w:rPr>
        <w:lastRenderedPageBreak/>
        <w:t>Инструментальная музыка в церкви</w:t>
      </w:r>
    </w:p>
    <w:p w14:paraId="7DA48DAE"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Содержание: Орган и его роль в богослужении. Творчество И.С. Баха.</w:t>
      </w:r>
    </w:p>
    <w:p w14:paraId="2CDC3EA1"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Виды деятельности обучающихся:</w:t>
      </w:r>
    </w:p>
    <w:p w14:paraId="185B680E"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14:paraId="05B39218"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ответы на вопросы учителя;</w:t>
      </w:r>
    </w:p>
    <w:p w14:paraId="54F84E40"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слушание органной музыки И.С. Баха;</w:t>
      </w:r>
    </w:p>
    <w:p w14:paraId="54DEDB8B"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описание впечатления от восприятия, характеристика музыкально-выразительных средств;</w:t>
      </w:r>
    </w:p>
    <w:p w14:paraId="04994BBA"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игровая имитация особенностей игры на органе (во время слушания);</w:t>
      </w:r>
    </w:p>
    <w:p w14:paraId="07FAC516"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звуковое исследование – исполнение (учителем) на синтезаторе знакомых музыкальных произведений тембром органа;</w:t>
      </w:r>
    </w:p>
    <w:p w14:paraId="3A679E68"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наблюдение за трансформацией музыкального образа;</w:t>
      </w:r>
    </w:p>
    <w:p w14:paraId="3434C536"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вариативно: посещение концерта органной музыки; рассматривание 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14:paraId="677E82C1" w14:textId="77777777" w:rsidR="00725654" w:rsidRPr="008746A1" w:rsidRDefault="00725654" w:rsidP="00725654">
      <w:pPr>
        <w:spacing w:after="0" w:line="264" w:lineRule="auto"/>
        <w:ind w:left="120"/>
        <w:jc w:val="both"/>
        <w:rPr>
          <w:rFonts w:ascii="Times New Roman" w:hAnsi="Times New Roman" w:cs="Times New Roman"/>
          <w:sz w:val="24"/>
          <w:szCs w:val="24"/>
          <w:lang w:val="ru-RU"/>
        </w:rPr>
      </w:pPr>
      <w:r w:rsidRPr="008746A1">
        <w:rPr>
          <w:rFonts w:ascii="Times New Roman" w:hAnsi="Times New Roman" w:cs="Times New Roman"/>
          <w:b/>
          <w:color w:val="000000"/>
          <w:sz w:val="24"/>
          <w:szCs w:val="24"/>
          <w:lang w:val="ru-RU"/>
        </w:rPr>
        <w:t>Искусство Русской православной церкви</w:t>
      </w:r>
    </w:p>
    <w:p w14:paraId="7B6B13A8"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Содержание: Музыка в православном храме. Традиции исполнения, жанры (тропарь, стихира, величание и другое). Музыка и живопись, посвящённые святым. Образы Христа, Богородицы.</w:t>
      </w:r>
    </w:p>
    <w:p w14:paraId="55DE034C"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Виды деятельности обучающихся:</w:t>
      </w:r>
    </w:p>
    <w:p w14:paraId="413170C6"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разучивание, исполнение вокальных произведений религиозной тематики, сравнение церковных мелодий и народных песен, мелодий светской музыки;</w:t>
      </w:r>
    </w:p>
    <w:p w14:paraId="20C02091"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прослеживание исполняемых мелодий по нотной записи;</w:t>
      </w:r>
    </w:p>
    <w:p w14:paraId="05AE1CD7"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анализ типа мелодического движения, особенностей ритма, темпа, динамики;</w:t>
      </w:r>
    </w:p>
    <w:p w14:paraId="0395267F"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сопоставление произведений музыки и живописи, посвящённых святым, Христу, Богородице;</w:t>
      </w:r>
    </w:p>
    <w:p w14:paraId="0BF28712"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вариативно: посещение храма; поиск в Интернете информации о Крещении Руси, святых, об иконах.</w:t>
      </w:r>
    </w:p>
    <w:p w14:paraId="7234621A" w14:textId="77777777" w:rsidR="00725654" w:rsidRPr="008746A1" w:rsidRDefault="00725654" w:rsidP="00725654">
      <w:pPr>
        <w:spacing w:after="0" w:line="264" w:lineRule="auto"/>
        <w:ind w:left="120"/>
        <w:jc w:val="both"/>
        <w:rPr>
          <w:rFonts w:ascii="Times New Roman" w:hAnsi="Times New Roman" w:cs="Times New Roman"/>
          <w:sz w:val="24"/>
          <w:szCs w:val="24"/>
          <w:lang w:val="ru-RU"/>
        </w:rPr>
      </w:pPr>
      <w:r w:rsidRPr="008746A1">
        <w:rPr>
          <w:rFonts w:ascii="Times New Roman" w:hAnsi="Times New Roman" w:cs="Times New Roman"/>
          <w:b/>
          <w:color w:val="000000"/>
          <w:sz w:val="24"/>
          <w:szCs w:val="24"/>
          <w:lang w:val="ru-RU"/>
        </w:rPr>
        <w:t>Религиозные праздники</w:t>
      </w:r>
    </w:p>
    <w:p w14:paraId="5EA471DC"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 xml:space="preserve">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w:t>
      </w:r>
    </w:p>
    <w:p w14:paraId="65B0ECD8"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14:paraId="4F7B1833"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Виды деятельности обучающихся:</w:t>
      </w:r>
    </w:p>
    <w:p w14:paraId="405C2E6D"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слушание музыкальных фрагментов праздничных богослужений, определение характера музыки, её религиозного содержания;</w:t>
      </w:r>
    </w:p>
    <w:p w14:paraId="2B6DD388"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разучивание (с опорой на нотный текст), исполнение доступных вокальных произведений духовной музыки;</w:t>
      </w:r>
    </w:p>
    <w:p w14:paraId="2F58CA45"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lastRenderedPageBreak/>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14:paraId="7C5485F1" w14:textId="77777777" w:rsidR="00725654" w:rsidRPr="008746A1" w:rsidRDefault="00725654" w:rsidP="00725654">
      <w:pPr>
        <w:spacing w:after="0"/>
        <w:ind w:left="120"/>
        <w:rPr>
          <w:rFonts w:ascii="Times New Roman" w:hAnsi="Times New Roman" w:cs="Times New Roman"/>
          <w:sz w:val="24"/>
          <w:szCs w:val="24"/>
          <w:lang w:val="ru-RU"/>
        </w:rPr>
      </w:pPr>
    </w:p>
    <w:p w14:paraId="51A35653" w14:textId="77777777" w:rsidR="00725654" w:rsidRPr="008746A1" w:rsidRDefault="00725654" w:rsidP="00725654">
      <w:pPr>
        <w:spacing w:after="0"/>
        <w:ind w:left="120"/>
        <w:rPr>
          <w:rFonts w:ascii="Times New Roman" w:hAnsi="Times New Roman" w:cs="Times New Roman"/>
          <w:sz w:val="24"/>
          <w:szCs w:val="24"/>
          <w:lang w:val="ru-RU"/>
        </w:rPr>
      </w:pPr>
      <w:r w:rsidRPr="008746A1">
        <w:rPr>
          <w:rFonts w:ascii="Times New Roman" w:hAnsi="Times New Roman" w:cs="Times New Roman"/>
          <w:b/>
          <w:color w:val="000000"/>
          <w:sz w:val="24"/>
          <w:szCs w:val="24"/>
          <w:lang w:val="ru-RU"/>
        </w:rPr>
        <w:t>Модуль № 6 «Музыка театра и кино»</w:t>
      </w:r>
    </w:p>
    <w:p w14:paraId="02339E06" w14:textId="77777777" w:rsidR="00725654" w:rsidRPr="008746A1" w:rsidRDefault="00725654" w:rsidP="00725654">
      <w:pPr>
        <w:spacing w:after="0"/>
        <w:ind w:left="120"/>
        <w:rPr>
          <w:rFonts w:ascii="Times New Roman" w:hAnsi="Times New Roman" w:cs="Times New Roman"/>
          <w:sz w:val="24"/>
          <w:szCs w:val="24"/>
          <w:lang w:val="ru-RU"/>
        </w:rPr>
      </w:pPr>
    </w:p>
    <w:p w14:paraId="114206ED"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14:paraId="2D10752A" w14:textId="77777777" w:rsidR="00725654" w:rsidRPr="008746A1" w:rsidRDefault="00725654" w:rsidP="00725654">
      <w:pPr>
        <w:spacing w:after="0" w:line="264" w:lineRule="auto"/>
        <w:ind w:left="120"/>
        <w:jc w:val="both"/>
        <w:rPr>
          <w:rFonts w:ascii="Times New Roman" w:hAnsi="Times New Roman" w:cs="Times New Roman"/>
          <w:sz w:val="24"/>
          <w:szCs w:val="24"/>
          <w:lang w:val="ru-RU"/>
        </w:rPr>
      </w:pPr>
      <w:r w:rsidRPr="008746A1">
        <w:rPr>
          <w:rFonts w:ascii="Times New Roman" w:hAnsi="Times New Roman" w:cs="Times New Roman"/>
          <w:b/>
          <w:color w:val="000000"/>
          <w:sz w:val="24"/>
          <w:szCs w:val="24"/>
          <w:lang w:val="ru-RU"/>
        </w:rPr>
        <w:t>Музыкальная сказка на сцене, на экране</w:t>
      </w:r>
    </w:p>
    <w:p w14:paraId="6B6B862D"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Содержание: Характеры персонажей, отражённые в музыке. Тембр голоса. Соло. Хор, ансамбль.</w:t>
      </w:r>
    </w:p>
    <w:p w14:paraId="170755D9"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Виды деятельности обучающихся:</w:t>
      </w:r>
    </w:p>
    <w:p w14:paraId="0F753615"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видеопросмотр музыкальной сказки;</w:t>
      </w:r>
    </w:p>
    <w:p w14:paraId="1EA88BB6"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обсуждение музыкально-выразительных средств, передающих повороты сюжета, характеры героев;</w:t>
      </w:r>
    </w:p>
    <w:p w14:paraId="430494EA"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игра-викторина «Угадай по голосу»;</w:t>
      </w:r>
    </w:p>
    <w:p w14:paraId="21D1C002"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разучивание, исполнение отдельных номеров из детской оперы, музыкальной сказки;</w:t>
      </w:r>
    </w:p>
    <w:p w14:paraId="06BFCEE4"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вариативно: постановка детской музыкальной сказки, спектакль для родителей; творческий проект «Озвучиваем мультфильм».</w:t>
      </w:r>
    </w:p>
    <w:p w14:paraId="0770C338" w14:textId="77777777" w:rsidR="00725654" w:rsidRPr="008746A1" w:rsidRDefault="00725654" w:rsidP="00725654">
      <w:pPr>
        <w:spacing w:after="0" w:line="264" w:lineRule="auto"/>
        <w:ind w:left="120"/>
        <w:jc w:val="both"/>
        <w:rPr>
          <w:rFonts w:ascii="Times New Roman" w:hAnsi="Times New Roman" w:cs="Times New Roman"/>
          <w:sz w:val="24"/>
          <w:szCs w:val="24"/>
          <w:lang w:val="ru-RU"/>
        </w:rPr>
      </w:pPr>
      <w:r w:rsidRPr="008746A1">
        <w:rPr>
          <w:rFonts w:ascii="Times New Roman" w:hAnsi="Times New Roman" w:cs="Times New Roman"/>
          <w:b/>
          <w:color w:val="000000"/>
          <w:sz w:val="24"/>
          <w:szCs w:val="24"/>
          <w:lang w:val="ru-RU"/>
        </w:rPr>
        <w:t>Театр оперы и балета</w:t>
      </w:r>
    </w:p>
    <w:p w14:paraId="0BFDEC47"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Содержание: Особенности музыкальных спектаклей. Балет. Опера. Солисты, хор, оркестр, дирижёр в музыкальном спектакле.</w:t>
      </w:r>
    </w:p>
    <w:p w14:paraId="275E045C"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Виды деятельности обучающихся:</w:t>
      </w:r>
    </w:p>
    <w:p w14:paraId="5CDA0979"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знакомство со знаменитыми музыкальными театрами;</w:t>
      </w:r>
    </w:p>
    <w:p w14:paraId="33AA4ECF"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просмотр фрагментов музыкальных спектаклей с комментариями учителя;</w:t>
      </w:r>
    </w:p>
    <w:p w14:paraId="279E2B99"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определение особенностей балетного и оперного спектакля;</w:t>
      </w:r>
    </w:p>
    <w:p w14:paraId="79FB6299"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тесты или кроссворды на освоение специальных терминов;</w:t>
      </w:r>
    </w:p>
    <w:p w14:paraId="3C027581"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танцевальная импровизация под музыку фрагмента балета;</w:t>
      </w:r>
    </w:p>
    <w:p w14:paraId="45629B52"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разучивание и исполнение доступного фрагмента, обработки песни (хора из оперы);</w:t>
      </w:r>
    </w:p>
    <w:p w14:paraId="72ED813C"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«игра в дирижёра» – двигательная импровизация во время слушания оркестрового фрагмента музыкального спектакля;</w:t>
      </w:r>
    </w:p>
    <w:p w14:paraId="1C83E2F2"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14:paraId="0AA6130B" w14:textId="77777777" w:rsidR="00725654" w:rsidRPr="00E7260A" w:rsidRDefault="00725654" w:rsidP="00725654">
      <w:pPr>
        <w:spacing w:after="0" w:line="264" w:lineRule="auto"/>
        <w:ind w:left="120"/>
        <w:jc w:val="both"/>
        <w:rPr>
          <w:rFonts w:ascii="Times New Roman" w:hAnsi="Times New Roman" w:cs="Times New Roman"/>
          <w:sz w:val="24"/>
          <w:szCs w:val="24"/>
          <w:lang w:val="ru-RU"/>
        </w:rPr>
      </w:pPr>
      <w:r w:rsidRPr="00E7260A">
        <w:rPr>
          <w:rFonts w:ascii="Times New Roman" w:hAnsi="Times New Roman" w:cs="Times New Roman"/>
          <w:b/>
          <w:color w:val="000000"/>
          <w:sz w:val="24"/>
          <w:szCs w:val="24"/>
          <w:lang w:val="ru-RU"/>
        </w:rPr>
        <w:t>Балет. Хореография – искусство танца</w:t>
      </w:r>
    </w:p>
    <w:p w14:paraId="20353828"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14:paraId="34B821FC"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Виды деятельности обучающихся:</w:t>
      </w:r>
    </w:p>
    <w:p w14:paraId="16FC9704"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просмотр и обсуждение видеозаписей – знакомство с несколькими яркими сольными номерами и сценами из балетов русских композиторов;</w:t>
      </w:r>
    </w:p>
    <w:p w14:paraId="733A3F74"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музыкальная викторина на знание балетной музыки;</w:t>
      </w:r>
    </w:p>
    <w:p w14:paraId="1CA13E87"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lastRenderedPageBreak/>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14:paraId="70E87E68" w14:textId="77777777" w:rsidR="00725654" w:rsidRPr="008746A1" w:rsidRDefault="00725654" w:rsidP="00725654">
      <w:pPr>
        <w:spacing w:after="0" w:line="264" w:lineRule="auto"/>
        <w:ind w:left="120"/>
        <w:jc w:val="both"/>
        <w:rPr>
          <w:rFonts w:ascii="Times New Roman" w:hAnsi="Times New Roman" w:cs="Times New Roman"/>
          <w:sz w:val="24"/>
          <w:szCs w:val="24"/>
          <w:lang w:val="ru-RU"/>
        </w:rPr>
      </w:pPr>
      <w:r w:rsidRPr="008746A1">
        <w:rPr>
          <w:rFonts w:ascii="Times New Roman" w:hAnsi="Times New Roman" w:cs="Times New Roman"/>
          <w:b/>
          <w:color w:val="000000"/>
          <w:sz w:val="24"/>
          <w:szCs w:val="24"/>
          <w:lang w:val="ru-RU"/>
        </w:rPr>
        <w:t>Опера. Главные герои и номера оперного спектакля</w:t>
      </w:r>
    </w:p>
    <w:p w14:paraId="224652EB" w14:textId="77777777" w:rsidR="00725654" w:rsidRPr="00E7260A"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 xml:space="preserve">Содержание: Ария,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 Римского -Корсакова («Садко», «Сказка о царе Салтане», «Снегурочка»), М.И. Глинки («Руслан и Людмила»), К.В. Глюка («Орфей и Эвридика»), Дж. </w:t>
      </w:r>
      <w:r w:rsidRPr="00E7260A">
        <w:rPr>
          <w:rFonts w:ascii="Times New Roman" w:hAnsi="Times New Roman" w:cs="Times New Roman"/>
          <w:color w:val="000000"/>
          <w:sz w:val="24"/>
          <w:szCs w:val="24"/>
          <w:lang w:val="ru-RU"/>
        </w:rPr>
        <w:t>Верди и других композиторов).</w:t>
      </w:r>
    </w:p>
    <w:p w14:paraId="7EE7D403"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Виды деятельности обучающихся:</w:t>
      </w:r>
    </w:p>
    <w:p w14:paraId="1EBD84B5"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слушание фрагментов опер;</w:t>
      </w:r>
    </w:p>
    <w:p w14:paraId="6798D2EB"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определение характера музыки сольной партии, роли и выразительных средств оркестрового сопровождения;</w:t>
      </w:r>
    </w:p>
    <w:p w14:paraId="6CE05FEE"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знакомство с тембрами голосов оперных певцов;</w:t>
      </w:r>
    </w:p>
    <w:p w14:paraId="76CD1023"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освоение терминологии;</w:t>
      </w:r>
    </w:p>
    <w:p w14:paraId="33F11776"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звучащие тесты и кроссворды на проверку знаний;</w:t>
      </w:r>
    </w:p>
    <w:p w14:paraId="431DD060"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разучивание, исполнение песни, хора из оперы;</w:t>
      </w:r>
    </w:p>
    <w:p w14:paraId="69CFC9CA"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рисование героев, сцен из опер;</w:t>
      </w:r>
    </w:p>
    <w:p w14:paraId="637D3F32"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вариативно: просмотр фильма-оперы; постановка детской оперы.</w:t>
      </w:r>
    </w:p>
    <w:p w14:paraId="56EE41D2" w14:textId="77777777" w:rsidR="00725654" w:rsidRPr="008746A1" w:rsidRDefault="00725654" w:rsidP="00725654">
      <w:pPr>
        <w:spacing w:after="0" w:line="264" w:lineRule="auto"/>
        <w:ind w:left="120"/>
        <w:jc w:val="both"/>
        <w:rPr>
          <w:rFonts w:ascii="Times New Roman" w:hAnsi="Times New Roman" w:cs="Times New Roman"/>
          <w:sz w:val="24"/>
          <w:szCs w:val="24"/>
          <w:lang w:val="ru-RU"/>
        </w:rPr>
      </w:pPr>
      <w:r w:rsidRPr="008746A1">
        <w:rPr>
          <w:rFonts w:ascii="Times New Roman" w:hAnsi="Times New Roman" w:cs="Times New Roman"/>
          <w:b/>
          <w:color w:val="000000"/>
          <w:sz w:val="24"/>
          <w:szCs w:val="24"/>
          <w:lang w:val="ru-RU"/>
        </w:rPr>
        <w:t>Сюжет музыкального спектакля</w:t>
      </w:r>
    </w:p>
    <w:p w14:paraId="0D5FFB45"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Содержание: Либретто. Развитие музыки в соответствии с сюжетом. Действия и сцены в опере и балете. Контрастные образы, лейтмотивы.</w:t>
      </w:r>
    </w:p>
    <w:p w14:paraId="363741B6"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Виды деятельности обучающихся:</w:t>
      </w:r>
    </w:p>
    <w:p w14:paraId="00E0AD13"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знакомство с либретто, структурой музыкального спектакля;</w:t>
      </w:r>
    </w:p>
    <w:p w14:paraId="465C7018"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 xml:space="preserve">рисунок обложки для либретто опер и балетов; </w:t>
      </w:r>
    </w:p>
    <w:p w14:paraId="6345196A"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анализ выразительных средств, создающих образы главных героев, противоборствующих сторон;</w:t>
      </w:r>
    </w:p>
    <w:p w14:paraId="6CECF4DC"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наблюдение за музыкальным развитием, характеристика приёмов, использованных композитором;</w:t>
      </w:r>
    </w:p>
    <w:p w14:paraId="597A97B4"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вокализация, пропевание музыкальных тем, пластическое интонирование оркестровых фрагментов;</w:t>
      </w:r>
    </w:p>
    <w:p w14:paraId="4F1AB0ED"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музыкальная викторина на знание музыки;</w:t>
      </w:r>
    </w:p>
    <w:p w14:paraId="4E025A73"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звучащие и терминологические тесты;</w:t>
      </w:r>
    </w:p>
    <w:p w14:paraId="4B54CC43"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вариативно: создание любительского видеофильма на основе выбранного либретто; просмотр фильма-оперы или фильма-балета.</w:t>
      </w:r>
    </w:p>
    <w:p w14:paraId="0F2D020E" w14:textId="77777777" w:rsidR="00725654" w:rsidRPr="008746A1" w:rsidRDefault="00725654" w:rsidP="00725654">
      <w:pPr>
        <w:spacing w:after="0" w:line="264" w:lineRule="auto"/>
        <w:ind w:left="120"/>
        <w:jc w:val="both"/>
        <w:rPr>
          <w:rFonts w:ascii="Times New Roman" w:hAnsi="Times New Roman" w:cs="Times New Roman"/>
          <w:sz w:val="24"/>
          <w:szCs w:val="24"/>
          <w:lang w:val="ru-RU"/>
        </w:rPr>
      </w:pPr>
      <w:r w:rsidRPr="008746A1">
        <w:rPr>
          <w:rFonts w:ascii="Times New Roman" w:hAnsi="Times New Roman" w:cs="Times New Roman"/>
          <w:b/>
          <w:color w:val="000000"/>
          <w:sz w:val="24"/>
          <w:szCs w:val="24"/>
          <w:lang w:val="ru-RU"/>
        </w:rPr>
        <w:t>Оперетта, мюзикл</w:t>
      </w:r>
    </w:p>
    <w:p w14:paraId="4CB49326"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 xml:space="preserve">Содержание: История возникновения и особенности жанра. Отдельные номера из оперетт И. Штрауса, И. Кальмана и др. </w:t>
      </w:r>
    </w:p>
    <w:p w14:paraId="467DFE42"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Виды деятельности обучающихся:</w:t>
      </w:r>
    </w:p>
    <w:p w14:paraId="6A900191"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знакомство с жанрами оперетты, мюзикла;</w:t>
      </w:r>
    </w:p>
    <w:p w14:paraId="3198FE7B"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слушание фрагментов из оперетт, анализ характерных особенностей жанра;</w:t>
      </w:r>
    </w:p>
    <w:p w14:paraId="55677040"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разучивание, исполнение отдельных номеров из популярных музыкальных спектаклей;</w:t>
      </w:r>
    </w:p>
    <w:p w14:paraId="7C4A3099"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сравнение разных постановок одного и того же мюзикла;</w:t>
      </w:r>
    </w:p>
    <w:p w14:paraId="45374642"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14:paraId="748F225F" w14:textId="77777777" w:rsidR="00725654" w:rsidRPr="008746A1" w:rsidRDefault="00725654" w:rsidP="00725654">
      <w:pPr>
        <w:spacing w:after="0" w:line="264" w:lineRule="auto"/>
        <w:ind w:left="120"/>
        <w:jc w:val="both"/>
        <w:rPr>
          <w:rFonts w:ascii="Times New Roman" w:hAnsi="Times New Roman" w:cs="Times New Roman"/>
          <w:sz w:val="24"/>
          <w:szCs w:val="24"/>
          <w:lang w:val="ru-RU"/>
        </w:rPr>
      </w:pPr>
      <w:r w:rsidRPr="008746A1">
        <w:rPr>
          <w:rFonts w:ascii="Times New Roman" w:hAnsi="Times New Roman" w:cs="Times New Roman"/>
          <w:b/>
          <w:color w:val="000000"/>
          <w:sz w:val="24"/>
          <w:szCs w:val="24"/>
          <w:lang w:val="ru-RU"/>
        </w:rPr>
        <w:t>Кто создаёт музыкальный спектакль?</w:t>
      </w:r>
    </w:p>
    <w:p w14:paraId="322692E5"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lastRenderedPageBreak/>
        <w:t>Содержание: Профессии музыкального театра: дирижёр, режиссёр, оперные певцы, балерины и танцовщики, художники и другие.</w:t>
      </w:r>
    </w:p>
    <w:p w14:paraId="0CDE22C0"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Виды деятельности обучающихся:</w:t>
      </w:r>
    </w:p>
    <w:p w14:paraId="40E7E522"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диалог с учителем по поводу синкретичного характера музыкального спектакля;</w:t>
      </w:r>
    </w:p>
    <w:p w14:paraId="1B4E2AD6"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знакомство с миром театральных профессий, творчеством театральных режиссёров, художников;</w:t>
      </w:r>
    </w:p>
    <w:p w14:paraId="20CE1349"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просмотр фрагментов одного и того же спектакля в разных постановках;</w:t>
      </w:r>
    </w:p>
    <w:p w14:paraId="1CC68C32"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обсуждение различий в оформлении, режиссуре;</w:t>
      </w:r>
    </w:p>
    <w:p w14:paraId="07FD283E"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создание эскизов костюмов и декораций к одному из изученных музыкальных спектаклей;</w:t>
      </w:r>
    </w:p>
    <w:p w14:paraId="15FD9058"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вариативно: виртуальный квест по музыкальному театру.</w:t>
      </w:r>
    </w:p>
    <w:p w14:paraId="3B972DD3" w14:textId="77777777" w:rsidR="00725654" w:rsidRPr="008746A1" w:rsidRDefault="00725654" w:rsidP="00725654">
      <w:pPr>
        <w:spacing w:after="0" w:line="264" w:lineRule="auto"/>
        <w:ind w:left="120"/>
        <w:jc w:val="both"/>
        <w:rPr>
          <w:rFonts w:ascii="Times New Roman" w:hAnsi="Times New Roman" w:cs="Times New Roman"/>
          <w:sz w:val="24"/>
          <w:szCs w:val="24"/>
          <w:lang w:val="ru-RU"/>
        </w:rPr>
      </w:pPr>
      <w:r w:rsidRPr="008746A1">
        <w:rPr>
          <w:rFonts w:ascii="Times New Roman" w:hAnsi="Times New Roman" w:cs="Times New Roman"/>
          <w:b/>
          <w:color w:val="000000"/>
          <w:sz w:val="24"/>
          <w:szCs w:val="24"/>
          <w:lang w:val="ru-RU"/>
        </w:rPr>
        <w:t>Патриотическая и народная тема в театре и кино</w:t>
      </w:r>
    </w:p>
    <w:p w14:paraId="31C5D7C9"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 xml:space="preserve">Содержание: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 </w:t>
      </w:r>
    </w:p>
    <w:p w14:paraId="0DF41596"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Виды деятельности обучающихся:</w:t>
      </w:r>
    </w:p>
    <w:p w14:paraId="67ECCD9E"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14:paraId="02991419"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диалог с учителем;</w:t>
      </w:r>
    </w:p>
    <w:p w14:paraId="45A4B390"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просмотр фрагментов крупных сценических произведений, фильмов;</w:t>
      </w:r>
    </w:p>
    <w:p w14:paraId="5A8962CC"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обсуждение характера героев и событий;</w:t>
      </w:r>
    </w:p>
    <w:p w14:paraId="63A00187"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проблемная ситуация: зачем нужна серьёзная музыка;</w:t>
      </w:r>
    </w:p>
    <w:p w14:paraId="0C677495"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разучивание, исполнение песен о Родине, нашей стране, исторических событиях и подвигах героев;</w:t>
      </w:r>
    </w:p>
    <w:p w14:paraId="77F0381D"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14:paraId="55A5B562" w14:textId="77777777" w:rsidR="00725654" w:rsidRPr="008746A1" w:rsidRDefault="00725654" w:rsidP="00725654">
      <w:pPr>
        <w:spacing w:after="0"/>
        <w:ind w:left="120"/>
        <w:rPr>
          <w:rFonts w:ascii="Times New Roman" w:hAnsi="Times New Roman" w:cs="Times New Roman"/>
          <w:sz w:val="24"/>
          <w:szCs w:val="24"/>
          <w:lang w:val="ru-RU"/>
        </w:rPr>
      </w:pPr>
    </w:p>
    <w:p w14:paraId="512C4C63" w14:textId="77777777" w:rsidR="00725654" w:rsidRPr="008746A1" w:rsidRDefault="00725654" w:rsidP="00725654">
      <w:pPr>
        <w:spacing w:after="0"/>
        <w:ind w:left="120"/>
        <w:rPr>
          <w:rFonts w:ascii="Times New Roman" w:hAnsi="Times New Roman" w:cs="Times New Roman"/>
          <w:sz w:val="24"/>
          <w:szCs w:val="24"/>
          <w:lang w:val="ru-RU"/>
        </w:rPr>
      </w:pPr>
      <w:r w:rsidRPr="008746A1">
        <w:rPr>
          <w:rFonts w:ascii="Times New Roman" w:hAnsi="Times New Roman" w:cs="Times New Roman"/>
          <w:b/>
          <w:color w:val="000000"/>
          <w:sz w:val="24"/>
          <w:szCs w:val="24"/>
          <w:lang w:val="ru-RU"/>
        </w:rPr>
        <w:t>Модуль № 7 «Современная музыкальная культура»</w:t>
      </w:r>
    </w:p>
    <w:p w14:paraId="2B7B5F5D" w14:textId="77777777" w:rsidR="00725654" w:rsidRPr="008746A1" w:rsidRDefault="00725654" w:rsidP="00725654">
      <w:pPr>
        <w:spacing w:after="0"/>
        <w:ind w:left="120"/>
        <w:rPr>
          <w:rFonts w:ascii="Times New Roman" w:hAnsi="Times New Roman" w:cs="Times New Roman"/>
          <w:sz w:val="24"/>
          <w:szCs w:val="24"/>
          <w:lang w:val="ru-RU"/>
        </w:rPr>
      </w:pPr>
    </w:p>
    <w:p w14:paraId="37062DC1"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w:t>
      </w:r>
      <w:r w:rsidRPr="008746A1">
        <w:rPr>
          <w:rFonts w:ascii="Times New Roman" w:hAnsi="Times New Roman" w:cs="Times New Roman"/>
          <w:color w:val="000000"/>
          <w:sz w:val="24"/>
          <w:szCs w:val="24"/>
          <w:lang w:val="ru-RU"/>
        </w:rPr>
        <w:lastRenderedPageBreak/>
        <w:t>отбора материала с учётом требований художественного вкуса, эстетичного вокально-хорового звучания.</w:t>
      </w:r>
    </w:p>
    <w:p w14:paraId="03161D15" w14:textId="77777777" w:rsidR="00725654" w:rsidRPr="008746A1" w:rsidRDefault="00725654" w:rsidP="00725654">
      <w:pPr>
        <w:spacing w:after="0" w:line="264" w:lineRule="auto"/>
        <w:ind w:left="120"/>
        <w:jc w:val="both"/>
        <w:rPr>
          <w:rFonts w:ascii="Times New Roman" w:hAnsi="Times New Roman" w:cs="Times New Roman"/>
          <w:sz w:val="24"/>
          <w:szCs w:val="24"/>
          <w:lang w:val="ru-RU"/>
        </w:rPr>
      </w:pPr>
      <w:r w:rsidRPr="008746A1">
        <w:rPr>
          <w:rFonts w:ascii="Times New Roman" w:hAnsi="Times New Roman" w:cs="Times New Roman"/>
          <w:b/>
          <w:color w:val="000000"/>
          <w:sz w:val="24"/>
          <w:szCs w:val="24"/>
          <w:lang w:val="ru-RU"/>
        </w:rPr>
        <w:t>Современные обработки классической музыки</w:t>
      </w:r>
    </w:p>
    <w:p w14:paraId="02666B8D"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 xml:space="preserve">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 </w:t>
      </w:r>
    </w:p>
    <w:p w14:paraId="2E38A730"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Виды деятельности обучающихся:</w:t>
      </w:r>
    </w:p>
    <w:p w14:paraId="4E72B84B"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различение музыки классической и её современной обработки;</w:t>
      </w:r>
    </w:p>
    <w:p w14:paraId="221501F8"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слушание обработок классической музыки, сравнение их с оригиналом;</w:t>
      </w:r>
    </w:p>
    <w:p w14:paraId="1AF95014"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обсуждение комплекса выразительных средств, наблюдение за изменением характера музыки;</w:t>
      </w:r>
    </w:p>
    <w:p w14:paraId="6981BF98"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вокальное исполнение классических тем в сопровождении современного ритмизованного аккомпанемента;</w:t>
      </w:r>
    </w:p>
    <w:p w14:paraId="31A00A21" w14:textId="77777777" w:rsidR="00725654" w:rsidRPr="008746A1" w:rsidRDefault="00725654" w:rsidP="00725654">
      <w:pPr>
        <w:spacing w:after="0" w:line="264" w:lineRule="auto"/>
        <w:ind w:left="120"/>
        <w:jc w:val="both"/>
        <w:rPr>
          <w:rFonts w:ascii="Times New Roman" w:hAnsi="Times New Roman" w:cs="Times New Roman"/>
          <w:sz w:val="24"/>
          <w:szCs w:val="24"/>
          <w:lang w:val="ru-RU"/>
        </w:rPr>
      </w:pPr>
      <w:r w:rsidRPr="008746A1">
        <w:rPr>
          <w:rFonts w:ascii="Times New Roman" w:hAnsi="Times New Roman" w:cs="Times New Roman"/>
          <w:b/>
          <w:color w:val="000000"/>
          <w:sz w:val="24"/>
          <w:szCs w:val="24"/>
          <w:lang w:val="ru-RU"/>
        </w:rPr>
        <w:t>Джаз</w:t>
      </w:r>
    </w:p>
    <w:p w14:paraId="63B15AA5"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 xml:space="preserve">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 </w:t>
      </w:r>
    </w:p>
    <w:p w14:paraId="25EF50CC"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Виды деятельности обучающихся:</w:t>
      </w:r>
    </w:p>
    <w:p w14:paraId="68FB6851"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знакомство с творчеством джазовых музыкантов;</w:t>
      </w:r>
    </w:p>
    <w:p w14:paraId="0FDDCCD6"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узнавание, различение на слух джазовых композиций в отличие от других музыкальных стилей и направлений;</w:t>
      </w:r>
    </w:p>
    <w:p w14:paraId="4B07E650"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определение на слух тембров музыкальных инструментов, исполняющих джазовую композицию;</w:t>
      </w:r>
    </w:p>
    <w:p w14:paraId="091B6A3A"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14:paraId="7BC6DA68" w14:textId="77777777" w:rsidR="00725654" w:rsidRPr="008746A1" w:rsidRDefault="00725654" w:rsidP="00725654">
      <w:pPr>
        <w:spacing w:after="0" w:line="264" w:lineRule="auto"/>
        <w:ind w:left="120"/>
        <w:jc w:val="both"/>
        <w:rPr>
          <w:rFonts w:ascii="Times New Roman" w:hAnsi="Times New Roman" w:cs="Times New Roman"/>
          <w:sz w:val="24"/>
          <w:szCs w:val="24"/>
          <w:lang w:val="ru-RU"/>
        </w:rPr>
      </w:pPr>
      <w:r w:rsidRPr="008746A1">
        <w:rPr>
          <w:rFonts w:ascii="Times New Roman" w:hAnsi="Times New Roman" w:cs="Times New Roman"/>
          <w:b/>
          <w:color w:val="000000"/>
          <w:sz w:val="24"/>
          <w:szCs w:val="24"/>
          <w:lang w:val="ru-RU"/>
        </w:rPr>
        <w:t>Исполнители современной музыки</w:t>
      </w:r>
    </w:p>
    <w:p w14:paraId="16B5AF7C"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Содержание: Творчество одного или нескольких исполнителей современной музыки, популярных у молодёжи.</w:t>
      </w:r>
    </w:p>
    <w:p w14:paraId="5319EA82"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Виды деятельности обучающихся:</w:t>
      </w:r>
    </w:p>
    <w:p w14:paraId="24465B7D"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просмотр видеоклипов современных исполнителей;</w:t>
      </w:r>
    </w:p>
    <w:p w14:paraId="3A309138"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сравнение их композиций с другими направлениями и стилями (классикой, духовной, народной музыкой);</w:t>
      </w:r>
    </w:p>
    <w:p w14:paraId="743FDDC5"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14:paraId="512BB2E5" w14:textId="77777777" w:rsidR="00725654" w:rsidRPr="008746A1" w:rsidRDefault="00725654" w:rsidP="00725654">
      <w:pPr>
        <w:spacing w:after="0" w:line="264" w:lineRule="auto"/>
        <w:ind w:left="120"/>
        <w:jc w:val="both"/>
        <w:rPr>
          <w:rFonts w:ascii="Times New Roman" w:hAnsi="Times New Roman" w:cs="Times New Roman"/>
          <w:sz w:val="24"/>
          <w:szCs w:val="24"/>
          <w:lang w:val="ru-RU"/>
        </w:rPr>
      </w:pPr>
      <w:r w:rsidRPr="008746A1">
        <w:rPr>
          <w:rFonts w:ascii="Times New Roman" w:hAnsi="Times New Roman" w:cs="Times New Roman"/>
          <w:b/>
          <w:color w:val="000000"/>
          <w:sz w:val="24"/>
          <w:szCs w:val="24"/>
          <w:lang w:val="ru-RU"/>
        </w:rPr>
        <w:t>Электронные музыкальные инструменты</w:t>
      </w:r>
    </w:p>
    <w:p w14:paraId="147ADD6D"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14:paraId="488D5718"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Виды деятельности обучающихся:</w:t>
      </w:r>
    </w:p>
    <w:p w14:paraId="71530BE8"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слушание музыкальных композиций в исполнении на электронных музыкальных инструментах;</w:t>
      </w:r>
    </w:p>
    <w:p w14:paraId="19FCBB78"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сравнение их звучания с акустическими инструментами, обсуждение результатов сравнения;</w:t>
      </w:r>
    </w:p>
    <w:p w14:paraId="0FB0AB8F"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lastRenderedPageBreak/>
        <w:t>подбор электронных тембров для создания музыки к фантастическому фильму;</w:t>
      </w:r>
    </w:p>
    <w:p w14:paraId="07B252F0"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 xml:space="preserve">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w:t>
      </w:r>
      <w:r w:rsidRPr="008746A1">
        <w:rPr>
          <w:rFonts w:ascii="Times New Roman" w:hAnsi="Times New Roman" w:cs="Times New Roman"/>
          <w:color w:val="000000"/>
          <w:sz w:val="24"/>
          <w:szCs w:val="24"/>
        </w:rPr>
        <w:t>Garage</w:t>
      </w:r>
      <w:r w:rsidRPr="008746A1">
        <w:rPr>
          <w:rFonts w:ascii="Times New Roman" w:hAnsi="Times New Roman" w:cs="Times New Roman"/>
          <w:color w:val="000000"/>
          <w:sz w:val="24"/>
          <w:szCs w:val="24"/>
          <w:lang w:val="ru-RU"/>
        </w:rPr>
        <w:t xml:space="preserve"> </w:t>
      </w:r>
      <w:r w:rsidRPr="008746A1">
        <w:rPr>
          <w:rFonts w:ascii="Times New Roman" w:hAnsi="Times New Roman" w:cs="Times New Roman"/>
          <w:color w:val="000000"/>
          <w:sz w:val="24"/>
          <w:szCs w:val="24"/>
        </w:rPr>
        <w:t>Band</w:t>
      </w:r>
      <w:r w:rsidRPr="008746A1">
        <w:rPr>
          <w:rFonts w:ascii="Times New Roman" w:hAnsi="Times New Roman" w:cs="Times New Roman"/>
          <w:color w:val="000000"/>
          <w:sz w:val="24"/>
          <w:szCs w:val="24"/>
          <w:lang w:val="ru-RU"/>
        </w:rPr>
        <w:t>).</w:t>
      </w:r>
    </w:p>
    <w:p w14:paraId="5F246753" w14:textId="77777777" w:rsidR="00725654" w:rsidRPr="008746A1" w:rsidRDefault="00725654" w:rsidP="00725654">
      <w:pPr>
        <w:spacing w:after="0"/>
        <w:ind w:left="120"/>
        <w:rPr>
          <w:rFonts w:ascii="Times New Roman" w:hAnsi="Times New Roman" w:cs="Times New Roman"/>
          <w:sz w:val="24"/>
          <w:szCs w:val="24"/>
          <w:lang w:val="ru-RU"/>
        </w:rPr>
      </w:pPr>
    </w:p>
    <w:p w14:paraId="129CC674" w14:textId="77777777" w:rsidR="00725654" w:rsidRPr="008746A1" w:rsidRDefault="00725654" w:rsidP="00725654">
      <w:pPr>
        <w:spacing w:after="0"/>
        <w:ind w:left="120"/>
        <w:rPr>
          <w:rFonts w:ascii="Times New Roman" w:hAnsi="Times New Roman" w:cs="Times New Roman"/>
          <w:sz w:val="24"/>
          <w:szCs w:val="24"/>
          <w:lang w:val="ru-RU"/>
        </w:rPr>
      </w:pPr>
      <w:r w:rsidRPr="008746A1">
        <w:rPr>
          <w:rFonts w:ascii="Times New Roman" w:hAnsi="Times New Roman" w:cs="Times New Roman"/>
          <w:b/>
          <w:color w:val="000000"/>
          <w:sz w:val="24"/>
          <w:szCs w:val="24"/>
          <w:lang w:val="ru-RU"/>
        </w:rPr>
        <w:t>Модуль № 8 «Музыкальная грамота»</w:t>
      </w:r>
    </w:p>
    <w:p w14:paraId="237607D0" w14:textId="77777777" w:rsidR="00725654" w:rsidRPr="008746A1" w:rsidRDefault="00725654" w:rsidP="00725654">
      <w:pPr>
        <w:spacing w:after="0"/>
        <w:ind w:left="120"/>
        <w:rPr>
          <w:rFonts w:ascii="Times New Roman" w:hAnsi="Times New Roman" w:cs="Times New Roman"/>
          <w:sz w:val="24"/>
          <w:szCs w:val="24"/>
          <w:lang w:val="ru-RU"/>
        </w:rPr>
      </w:pPr>
    </w:p>
    <w:p w14:paraId="02168ED5"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14:paraId="367233CE" w14:textId="77777777" w:rsidR="00725654" w:rsidRPr="008746A1" w:rsidRDefault="00725654" w:rsidP="00725654">
      <w:pPr>
        <w:spacing w:after="0" w:line="264" w:lineRule="auto"/>
        <w:ind w:left="120"/>
        <w:jc w:val="both"/>
        <w:rPr>
          <w:rFonts w:ascii="Times New Roman" w:hAnsi="Times New Roman" w:cs="Times New Roman"/>
          <w:sz w:val="24"/>
          <w:szCs w:val="24"/>
          <w:lang w:val="ru-RU"/>
        </w:rPr>
      </w:pPr>
      <w:r w:rsidRPr="008746A1">
        <w:rPr>
          <w:rFonts w:ascii="Times New Roman" w:hAnsi="Times New Roman" w:cs="Times New Roman"/>
          <w:b/>
          <w:color w:val="000000"/>
          <w:sz w:val="24"/>
          <w:szCs w:val="24"/>
          <w:lang w:val="ru-RU"/>
        </w:rPr>
        <w:t>Весь мир звучит</w:t>
      </w:r>
    </w:p>
    <w:p w14:paraId="563A490B"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Содержание: Звуки музыкальные и шумовые. Свойства звука: высота, громкость, длительность, тембр.</w:t>
      </w:r>
    </w:p>
    <w:p w14:paraId="1511085C"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Виды деятельности обучающихся:</w:t>
      </w:r>
    </w:p>
    <w:p w14:paraId="497A7156"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знакомство со звуками музыкальными и шумовыми;</w:t>
      </w:r>
    </w:p>
    <w:p w14:paraId="795AC7C1"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различение, определение на слух звуков различного качества;</w:t>
      </w:r>
    </w:p>
    <w:p w14:paraId="2AAE3D50"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игра – подражание звукам и голосам природы с использованием шумовых музыкальных инструментов, вокальной импровизации;</w:t>
      </w:r>
    </w:p>
    <w:p w14:paraId="7972E5D3"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артикуляционные упражнения, разучивание и исполнение попевок и песен с использованием звукоподражательных элементов, шумовых звуков.</w:t>
      </w:r>
    </w:p>
    <w:p w14:paraId="47E7BF98" w14:textId="77777777" w:rsidR="00725654" w:rsidRPr="008746A1" w:rsidRDefault="00725654" w:rsidP="00725654">
      <w:pPr>
        <w:spacing w:after="0" w:line="264" w:lineRule="auto"/>
        <w:ind w:left="120"/>
        <w:jc w:val="both"/>
        <w:rPr>
          <w:rFonts w:ascii="Times New Roman" w:hAnsi="Times New Roman" w:cs="Times New Roman"/>
          <w:sz w:val="24"/>
          <w:szCs w:val="24"/>
          <w:lang w:val="ru-RU"/>
        </w:rPr>
      </w:pPr>
      <w:r w:rsidRPr="008746A1">
        <w:rPr>
          <w:rFonts w:ascii="Times New Roman" w:hAnsi="Times New Roman" w:cs="Times New Roman"/>
          <w:b/>
          <w:color w:val="000000"/>
          <w:sz w:val="24"/>
          <w:szCs w:val="24"/>
          <w:lang w:val="ru-RU"/>
        </w:rPr>
        <w:t>Звукоряд</w:t>
      </w:r>
    </w:p>
    <w:p w14:paraId="20AE1272"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Содержание: Нотный стан, скрипичный ключ. Ноты первой октавы.</w:t>
      </w:r>
    </w:p>
    <w:p w14:paraId="51066C4A"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Виды деятельности обучающихся:</w:t>
      </w:r>
    </w:p>
    <w:p w14:paraId="7E753AA8"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знакомство с элементами нотной записи;</w:t>
      </w:r>
    </w:p>
    <w:p w14:paraId="72582ED2"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различение по нотной записи, определение на слух звукоряда в отличие от других последовательностей звуков;</w:t>
      </w:r>
    </w:p>
    <w:p w14:paraId="3C092ECB"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пение с названием нот, игра на металлофоне звукоряда от ноты «до»;</w:t>
      </w:r>
    </w:p>
    <w:p w14:paraId="4754E901"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разучивание и исполнение вокальных упражнений, песен, построенных на элементах звукоряда.</w:t>
      </w:r>
    </w:p>
    <w:p w14:paraId="1F7B9B3D" w14:textId="77777777" w:rsidR="00725654" w:rsidRPr="008746A1" w:rsidRDefault="00725654" w:rsidP="00725654">
      <w:pPr>
        <w:spacing w:after="0" w:line="264" w:lineRule="auto"/>
        <w:ind w:left="120"/>
        <w:jc w:val="both"/>
        <w:rPr>
          <w:rFonts w:ascii="Times New Roman" w:hAnsi="Times New Roman" w:cs="Times New Roman"/>
          <w:sz w:val="24"/>
          <w:szCs w:val="24"/>
          <w:lang w:val="ru-RU"/>
        </w:rPr>
      </w:pPr>
      <w:r w:rsidRPr="008746A1">
        <w:rPr>
          <w:rFonts w:ascii="Times New Roman" w:hAnsi="Times New Roman" w:cs="Times New Roman"/>
          <w:b/>
          <w:color w:val="000000"/>
          <w:sz w:val="24"/>
          <w:szCs w:val="24"/>
          <w:lang w:val="ru-RU"/>
        </w:rPr>
        <w:t>Интонация</w:t>
      </w:r>
    </w:p>
    <w:p w14:paraId="63FF3EC3"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Содержание: Выразительные и изобразительные интонации.</w:t>
      </w:r>
    </w:p>
    <w:p w14:paraId="5217A33E"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Виды деятельности обучающихся:</w:t>
      </w:r>
    </w:p>
    <w:p w14:paraId="6FDE6AA5"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14:paraId="42AE3613"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разучивание, исполнение попевок, вокальных упражнений, песен, вокальные и инструментальные импровизации на основе данных интонаций;</w:t>
      </w:r>
    </w:p>
    <w:p w14:paraId="305D53BD"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слушание фрагментов музыкальных произведений, включающих примеры изобразительных интонаций.</w:t>
      </w:r>
    </w:p>
    <w:p w14:paraId="07625587" w14:textId="77777777" w:rsidR="00725654" w:rsidRPr="008746A1" w:rsidRDefault="00725654" w:rsidP="00725654">
      <w:pPr>
        <w:spacing w:after="0" w:line="264" w:lineRule="auto"/>
        <w:ind w:left="120"/>
        <w:jc w:val="both"/>
        <w:rPr>
          <w:rFonts w:ascii="Times New Roman" w:hAnsi="Times New Roman" w:cs="Times New Roman"/>
          <w:sz w:val="24"/>
          <w:szCs w:val="24"/>
          <w:lang w:val="ru-RU"/>
        </w:rPr>
      </w:pPr>
      <w:r w:rsidRPr="008746A1">
        <w:rPr>
          <w:rFonts w:ascii="Times New Roman" w:hAnsi="Times New Roman" w:cs="Times New Roman"/>
          <w:b/>
          <w:color w:val="000000"/>
          <w:sz w:val="24"/>
          <w:szCs w:val="24"/>
          <w:lang w:val="ru-RU"/>
        </w:rPr>
        <w:lastRenderedPageBreak/>
        <w:t>Ритм</w:t>
      </w:r>
    </w:p>
    <w:p w14:paraId="6277C3AE"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Содержание: Звуки длинные и короткие (восьмые и четвертные длительности), такт, тактовая черта.</w:t>
      </w:r>
    </w:p>
    <w:p w14:paraId="279AC76C"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Виды деятельности обучающихся:</w:t>
      </w:r>
    </w:p>
    <w:p w14:paraId="77E15292"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определение на слух, прослеживание по нотной записи ритмических рисунков, состоящих из различных длительностей и пауз;</w:t>
      </w:r>
    </w:p>
    <w:p w14:paraId="1A29B12A"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исполнение, импровизация с помощью звучащих жестов (хлопки, шлепки, притопы) и (или) ударных инструментов простых ритмов;</w:t>
      </w:r>
    </w:p>
    <w:p w14:paraId="4C7E5121"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игра «Ритмическое эхо», прохлопывание ритма по ритмическим карточкам, проговаривание с использованием ритмослогов;</w:t>
      </w:r>
    </w:p>
    <w:p w14:paraId="24FB33A9"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разучивание, исполнение на ударных инструментах ритмической партитуры;</w:t>
      </w:r>
    </w:p>
    <w:p w14:paraId="53F9979C"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слушание музыкальных произведений с ярко выраженным ритмическим рисунком, воспроизведение данного ритма по памяти (хлопками);</w:t>
      </w:r>
    </w:p>
    <w:p w14:paraId="293A24DF" w14:textId="77777777" w:rsidR="00725654" w:rsidRPr="008746A1" w:rsidRDefault="00725654" w:rsidP="00725654">
      <w:pPr>
        <w:spacing w:after="0" w:line="264" w:lineRule="auto"/>
        <w:ind w:left="120"/>
        <w:jc w:val="both"/>
        <w:rPr>
          <w:rFonts w:ascii="Times New Roman" w:hAnsi="Times New Roman" w:cs="Times New Roman"/>
          <w:sz w:val="24"/>
          <w:szCs w:val="24"/>
          <w:lang w:val="ru-RU"/>
        </w:rPr>
      </w:pPr>
      <w:r w:rsidRPr="008746A1">
        <w:rPr>
          <w:rFonts w:ascii="Times New Roman" w:hAnsi="Times New Roman" w:cs="Times New Roman"/>
          <w:b/>
          <w:color w:val="000000"/>
          <w:sz w:val="24"/>
          <w:szCs w:val="24"/>
          <w:lang w:val="ru-RU"/>
        </w:rPr>
        <w:t>Ритмический рисунок</w:t>
      </w:r>
    </w:p>
    <w:p w14:paraId="36A559C0"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Содержание: Длительности половинная, целая, шестнадцатые. Паузы. Ритмические рисунки. Ритмическая партитура.</w:t>
      </w:r>
    </w:p>
    <w:p w14:paraId="0070F352"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Виды деятельности обучающихся:</w:t>
      </w:r>
    </w:p>
    <w:p w14:paraId="083338BB"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определение на слух, прослеживание по нотной записи ритмических рисунков, состоящих из различных длительностей и пауз;</w:t>
      </w:r>
    </w:p>
    <w:p w14:paraId="30140A4B"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исполнение, импровизация с помощью звучащих жестов (хлопки, шлепки, притопы) и (или) ударных инструментов простых ритмов;</w:t>
      </w:r>
    </w:p>
    <w:p w14:paraId="0BDBB29B"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игра «Ритмическое эхо», прохлопывание ритма по ритмическим карточкам, проговаривание с использованием ритмослогов;</w:t>
      </w:r>
    </w:p>
    <w:p w14:paraId="065FADDB"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разучивание, исполнение на ударных инструментах ритмической партитуры;</w:t>
      </w:r>
    </w:p>
    <w:p w14:paraId="1F9D559B"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слушание музыкальных произведений с ярко выраженным ритмическим рисунком, воспроизведение данного ритма по памяти (хлопками);</w:t>
      </w:r>
    </w:p>
    <w:p w14:paraId="71E9EF7D" w14:textId="77777777" w:rsidR="00725654" w:rsidRPr="008746A1" w:rsidRDefault="00725654" w:rsidP="00725654">
      <w:pPr>
        <w:spacing w:after="0" w:line="264" w:lineRule="auto"/>
        <w:ind w:left="120"/>
        <w:jc w:val="both"/>
        <w:rPr>
          <w:rFonts w:ascii="Times New Roman" w:hAnsi="Times New Roman" w:cs="Times New Roman"/>
          <w:sz w:val="24"/>
          <w:szCs w:val="24"/>
          <w:lang w:val="ru-RU"/>
        </w:rPr>
      </w:pPr>
      <w:r w:rsidRPr="008746A1">
        <w:rPr>
          <w:rFonts w:ascii="Times New Roman" w:hAnsi="Times New Roman" w:cs="Times New Roman"/>
          <w:b/>
          <w:color w:val="000000"/>
          <w:sz w:val="24"/>
          <w:szCs w:val="24"/>
          <w:lang w:val="ru-RU"/>
        </w:rPr>
        <w:t>Размер</w:t>
      </w:r>
    </w:p>
    <w:p w14:paraId="36957E3E"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Содержание: Равномерная пульсация. Сильные и слабые доли. Размеры 2/4, 3/4, 4/4.</w:t>
      </w:r>
    </w:p>
    <w:p w14:paraId="2018DB14"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Виды деятельности обучающихся:</w:t>
      </w:r>
    </w:p>
    <w:p w14:paraId="74995DD6"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ритмические упражнения на ровную пульсацию, выделение сильных долей в размерах 2/4, 3/4, 4/4 (звучащими жестами или на ударных инструментах);</w:t>
      </w:r>
    </w:p>
    <w:p w14:paraId="3AB1D733"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определение на слух, по нотной записи размеров 2/4, 3/4, 4/4;</w:t>
      </w:r>
    </w:p>
    <w:p w14:paraId="53998E20"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исполнение вокальных упражнений, песен в размерах 2/4, 3/4, 4/4 с хлопками-акцентами на сильную долю, элементарными дирижёрскими жестами;</w:t>
      </w:r>
    </w:p>
    <w:p w14:paraId="44EE5038"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слушание музыкальных произведений с ярко выраженным музыкальным размером, танцевальные, двигательные импровизации под музыку;</w:t>
      </w:r>
    </w:p>
    <w:p w14:paraId="05885215"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14:paraId="59C1AC05" w14:textId="77777777" w:rsidR="00725654" w:rsidRPr="008746A1" w:rsidRDefault="00725654" w:rsidP="00725654">
      <w:pPr>
        <w:spacing w:after="0" w:line="264" w:lineRule="auto"/>
        <w:ind w:left="120"/>
        <w:jc w:val="both"/>
        <w:rPr>
          <w:rFonts w:ascii="Times New Roman" w:hAnsi="Times New Roman" w:cs="Times New Roman"/>
          <w:sz w:val="24"/>
          <w:szCs w:val="24"/>
          <w:lang w:val="ru-RU"/>
        </w:rPr>
      </w:pPr>
      <w:r w:rsidRPr="008746A1">
        <w:rPr>
          <w:rFonts w:ascii="Times New Roman" w:hAnsi="Times New Roman" w:cs="Times New Roman"/>
          <w:b/>
          <w:color w:val="000000"/>
          <w:sz w:val="24"/>
          <w:szCs w:val="24"/>
          <w:lang w:val="ru-RU"/>
        </w:rPr>
        <w:t>Музыкальный язык</w:t>
      </w:r>
    </w:p>
    <w:p w14:paraId="75F12516"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Содержание: Темп, тембр. Динамика (форте, пиано, крещендо, диминуэндо). Штрихи (стаккато, легато, акцент).</w:t>
      </w:r>
    </w:p>
    <w:p w14:paraId="3F28C510"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Виды деятельности обучающихся:</w:t>
      </w:r>
    </w:p>
    <w:p w14:paraId="1A1CCB42"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знакомство с элементами музыкального языка, специальными терминами, их обозначением в нотной записи;</w:t>
      </w:r>
    </w:p>
    <w:p w14:paraId="5DAE71A6"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определение изученных элементов на слух при восприятии музыкальных произведений;</w:t>
      </w:r>
    </w:p>
    <w:p w14:paraId="084AE2DF"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lastRenderedPageBreak/>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14:paraId="3BEE3843"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исполнение вокальных и ритмических упражнений, песен с ярко выраженными динамическими, темповыми, штриховыми красками;</w:t>
      </w:r>
    </w:p>
    <w:p w14:paraId="3CF14578"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использование элементов музыкального языка для создания определённого образа, настроения в вокальных и инструментальных импровизациях;</w:t>
      </w:r>
    </w:p>
    <w:p w14:paraId="0F02F25A"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14:paraId="7F180D6E" w14:textId="77777777" w:rsidR="00725654" w:rsidRPr="008746A1" w:rsidRDefault="00725654" w:rsidP="00725654">
      <w:pPr>
        <w:spacing w:after="0" w:line="264" w:lineRule="auto"/>
        <w:ind w:left="120"/>
        <w:jc w:val="both"/>
        <w:rPr>
          <w:rFonts w:ascii="Times New Roman" w:hAnsi="Times New Roman" w:cs="Times New Roman"/>
          <w:sz w:val="24"/>
          <w:szCs w:val="24"/>
          <w:lang w:val="ru-RU"/>
        </w:rPr>
      </w:pPr>
      <w:r w:rsidRPr="008746A1">
        <w:rPr>
          <w:rFonts w:ascii="Times New Roman" w:hAnsi="Times New Roman" w:cs="Times New Roman"/>
          <w:b/>
          <w:color w:val="000000"/>
          <w:sz w:val="24"/>
          <w:szCs w:val="24"/>
          <w:lang w:val="ru-RU"/>
        </w:rPr>
        <w:t>Высота звуков</w:t>
      </w:r>
    </w:p>
    <w:p w14:paraId="58C831A4"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Содержание: Регистры. Ноты певческого диапазона. Расположение нот на клавиатуре. Знаки альтерации (диезы, бемоли, бекары).</w:t>
      </w:r>
    </w:p>
    <w:p w14:paraId="13254403"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Виды деятельности обучающихся:</w:t>
      </w:r>
    </w:p>
    <w:p w14:paraId="17AEDBFE"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освоение понятий «выше-ниже»;</w:t>
      </w:r>
    </w:p>
    <w:p w14:paraId="2A3A5BE4"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14:paraId="1BE411A6"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наблюдение за изменением музыкального образа при изменении регистра;</w:t>
      </w:r>
    </w:p>
    <w:p w14:paraId="1785BC4A"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вариативно: исполнение на клавишных или духовых инструментах попевок, кратких мелодий по нотам; выполнение упражнений на виртуальной клавиатуре.</w:t>
      </w:r>
    </w:p>
    <w:p w14:paraId="00951218" w14:textId="77777777" w:rsidR="00725654" w:rsidRPr="008746A1" w:rsidRDefault="00725654" w:rsidP="00725654">
      <w:pPr>
        <w:spacing w:after="0" w:line="264" w:lineRule="auto"/>
        <w:ind w:left="120"/>
        <w:jc w:val="both"/>
        <w:rPr>
          <w:rFonts w:ascii="Times New Roman" w:hAnsi="Times New Roman" w:cs="Times New Roman"/>
          <w:sz w:val="24"/>
          <w:szCs w:val="24"/>
          <w:lang w:val="ru-RU"/>
        </w:rPr>
      </w:pPr>
      <w:r w:rsidRPr="008746A1">
        <w:rPr>
          <w:rFonts w:ascii="Times New Roman" w:hAnsi="Times New Roman" w:cs="Times New Roman"/>
          <w:b/>
          <w:color w:val="000000"/>
          <w:sz w:val="24"/>
          <w:szCs w:val="24"/>
          <w:lang w:val="ru-RU"/>
        </w:rPr>
        <w:t>Мелодия</w:t>
      </w:r>
    </w:p>
    <w:p w14:paraId="71E3C076"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Содержание: Мотив, музыкальная фраза. Поступенное, плавное движение мелодии, скачки. Мелодический рисунок.</w:t>
      </w:r>
    </w:p>
    <w:p w14:paraId="495B7357"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Виды деятельности обучающихся:</w:t>
      </w:r>
    </w:p>
    <w:p w14:paraId="5464BB61"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определение на слух, прослеживание по нотной записи мелодических рисунков с поступенным, плавным движением, скачками, остановками;</w:t>
      </w:r>
    </w:p>
    <w:p w14:paraId="37754BDC"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исполнение, импровизация (вокальная или на звуковысотных музыкальных инструментах) различных мелодических рисунков;</w:t>
      </w:r>
    </w:p>
    <w:p w14:paraId="29EC05AC"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14:paraId="5EA26DA6" w14:textId="77777777" w:rsidR="00725654" w:rsidRPr="008746A1" w:rsidRDefault="00725654" w:rsidP="00725654">
      <w:pPr>
        <w:spacing w:after="0" w:line="264" w:lineRule="auto"/>
        <w:ind w:left="120"/>
        <w:jc w:val="both"/>
        <w:rPr>
          <w:rFonts w:ascii="Times New Roman" w:hAnsi="Times New Roman" w:cs="Times New Roman"/>
          <w:sz w:val="24"/>
          <w:szCs w:val="24"/>
          <w:lang w:val="ru-RU"/>
        </w:rPr>
      </w:pPr>
      <w:r w:rsidRPr="008746A1">
        <w:rPr>
          <w:rFonts w:ascii="Times New Roman" w:hAnsi="Times New Roman" w:cs="Times New Roman"/>
          <w:b/>
          <w:color w:val="000000"/>
          <w:sz w:val="24"/>
          <w:szCs w:val="24"/>
          <w:lang w:val="ru-RU"/>
        </w:rPr>
        <w:t>Сопровождение</w:t>
      </w:r>
    </w:p>
    <w:p w14:paraId="1855752A"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Содержание: Аккомпанемент. Остинато. Вступление, заключение, проигрыш.</w:t>
      </w:r>
    </w:p>
    <w:p w14:paraId="217C8967"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Виды деятельности обучающихся:</w:t>
      </w:r>
    </w:p>
    <w:p w14:paraId="41AFF049"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определение на слух, прослеживание по нотной записи главного голоса и сопровождения;</w:t>
      </w:r>
    </w:p>
    <w:p w14:paraId="15A1FF62"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различение, характеристика мелодических и ритмических особенностей главного голоса и сопровождения;</w:t>
      </w:r>
    </w:p>
    <w:p w14:paraId="02CF046F"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показ рукой линии движения главного голоса и аккомпанемента;</w:t>
      </w:r>
    </w:p>
    <w:p w14:paraId="5AE9C1C8"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различение простейших элементов музыкальной формы: вступление, заключение, проигрыш;</w:t>
      </w:r>
    </w:p>
    <w:p w14:paraId="54BBFCFC"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составление наглядной графической схемы;</w:t>
      </w:r>
    </w:p>
    <w:p w14:paraId="4AE52C88"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lastRenderedPageBreak/>
        <w:t>импровизация ритмического аккомпанемента к знакомой песне (звучащими жестами или на ударных инструментах);</w:t>
      </w:r>
    </w:p>
    <w:p w14:paraId="54EA4734"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вариативно: исполнение простейшего сопровождения к знакомой мелодии на клавишных или духовых инструментах.</w:t>
      </w:r>
    </w:p>
    <w:p w14:paraId="3ABA8203" w14:textId="77777777" w:rsidR="00725654" w:rsidRPr="008746A1" w:rsidRDefault="00725654" w:rsidP="00725654">
      <w:pPr>
        <w:spacing w:after="0" w:line="264" w:lineRule="auto"/>
        <w:ind w:left="120"/>
        <w:jc w:val="both"/>
        <w:rPr>
          <w:rFonts w:ascii="Times New Roman" w:hAnsi="Times New Roman" w:cs="Times New Roman"/>
          <w:sz w:val="24"/>
          <w:szCs w:val="24"/>
          <w:lang w:val="ru-RU"/>
        </w:rPr>
      </w:pPr>
      <w:r w:rsidRPr="008746A1">
        <w:rPr>
          <w:rFonts w:ascii="Times New Roman" w:hAnsi="Times New Roman" w:cs="Times New Roman"/>
          <w:b/>
          <w:color w:val="000000"/>
          <w:sz w:val="24"/>
          <w:szCs w:val="24"/>
          <w:lang w:val="ru-RU"/>
        </w:rPr>
        <w:t>Песня</w:t>
      </w:r>
    </w:p>
    <w:p w14:paraId="201A8B0D"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Содержание: Куплетная форма. Запев, припев.</w:t>
      </w:r>
    </w:p>
    <w:p w14:paraId="35554305"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Виды деятельности обучающихся:</w:t>
      </w:r>
    </w:p>
    <w:p w14:paraId="22F8F3BB"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знакомство со строением куплетной формы;</w:t>
      </w:r>
    </w:p>
    <w:p w14:paraId="43AB0967"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составление наглядной буквенной или графической схемы куплетной формы;</w:t>
      </w:r>
    </w:p>
    <w:p w14:paraId="13947E4D"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исполнение песен, написанных в куплетной форме;</w:t>
      </w:r>
    </w:p>
    <w:p w14:paraId="42BE0732"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различение куплетной формы при слушании незнакомых музыкальных произведений;</w:t>
      </w:r>
    </w:p>
    <w:p w14:paraId="0F26DDFC"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вариативно: импровизация, сочинение новых куплетов к знакомой песне.</w:t>
      </w:r>
    </w:p>
    <w:p w14:paraId="611ED7B3" w14:textId="77777777" w:rsidR="00725654" w:rsidRPr="008746A1" w:rsidRDefault="00725654" w:rsidP="00725654">
      <w:pPr>
        <w:spacing w:after="0" w:line="264" w:lineRule="auto"/>
        <w:ind w:left="120"/>
        <w:jc w:val="both"/>
        <w:rPr>
          <w:rFonts w:ascii="Times New Roman" w:hAnsi="Times New Roman" w:cs="Times New Roman"/>
          <w:sz w:val="24"/>
          <w:szCs w:val="24"/>
          <w:lang w:val="ru-RU"/>
        </w:rPr>
      </w:pPr>
      <w:r w:rsidRPr="008746A1">
        <w:rPr>
          <w:rFonts w:ascii="Times New Roman" w:hAnsi="Times New Roman" w:cs="Times New Roman"/>
          <w:b/>
          <w:color w:val="000000"/>
          <w:sz w:val="24"/>
          <w:szCs w:val="24"/>
          <w:lang w:val="ru-RU"/>
        </w:rPr>
        <w:t>Лад</w:t>
      </w:r>
    </w:p>
    <w:p w14:paraId="7745CEFB"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Содержание: Понятие лада. Семиступенные лады мажор и минор. Краска звучания. Ступеневый состав.</w:t>
      </w:r>
    </w:p>
    <w:p w14:paraId="4C227509"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Виды деятельности обучающихся:</w:t>
      </w:r>
    </w:p>
    <w:p w14:paraId="60F0ABDD"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определение на слух ладового наклонения музыки;</w:t>
      </w:r>
    </w:p>
    <w:p w14:paraId="0BFE3613"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игра «Солнышко – туча»;</w:t>
      </w:r>
    </w:p>
    <w:p w14:paraId="326D22E3"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наблюдение за изменением музыкального образа при изменении лада;</w:t>
      </w:r>
    </w:p>
    <w:p w14:paraId="1FE029D8"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распевания, вокальные упражнения, построенные на чередовании мажора и минора;</w:t>
      </w:r>
    </w:p>
    <w:p w14:paraId="75B212F7"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исполнение песен с ярко выраженной ладовой окраской;</w:t>
      </w:r>
    </w:p>
    <w:p w14:paraId="4B8E8338"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вариативно: импровизация, сочинение в заданном ладу; чтение сказок о нотах и музыкальных ладах.</w:t>
      </w:r>
    </w:p>
    <w:p w14:paraId="354CCDFE" w14:textId="77777777" w:rsidR="00725654" w:rsidRPr="008746A1" w:rsidRDefault="00725654" w:rsidP="00725654">
      <w:pPr>
        <w:spacing w:after="0" w:line="264" w:lineRule="auto"/>
        <w:ind w:left="120"/>
        <w:jc w:val="both"/>
        <w:rPr>
          <w:rFonts w:ascii="Times New Roman" w:hAnsi="Times New Roman" w:cs="Times New Roman"/>
          <w:sz w:val="24"/>
          <w:szCs w:val="24"/>
          <w:lang w:val="ru-RU"/>
        </w:rPr>
      </w:pPr>
      <w:r w:rsidRPr="008746A1">
        <w:rPr>
          <w:rFonts w:ascii="Times New Roman" w:hAnsi="Times New Roman" w:cs="Times New Roman"/>
          <w:b/>
          <w:color w:val="000000"/>
          <w:sz w:val="24"/>
          <w:szCs w:val="24"/>
          <w:lang w:val="ru-RU"/>
        </w:rPr>
        <w:t>Пентатоника</w:t>
      </w:r>
    </w:p>
    <w:p w14:paraId="5E874A29"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Содержание: Пентатоника – пятиступенный лад, распространённый у многих народов.</w:t>
      </w:r>
    </w:p>
    <w:p w14:paraId="0734EC47"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Виды деятельности обучающихся:</w:t>
      </w:r>
    </w:p>
    <w:p w14:paraId="14590A0E"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слушание инструментальных произведений, исполнение песен, написанных в пентатонике</w:t>
      </w:r>
    </w:p>
    <w:p w14:paraId="36E37FA5" w14:textId="77777777" w:rsidR="00725654" w:rsidRPr="008746A1" w:rsidRDefault="00725654" w:rsidP="00725654">
      <w:pPr>
        <w:spacing w:after="0" w:line="264" w:lineRule="auto"/>
        <w:ind w:left="120"/>
        <w:jc w:val="both"/>
        <w:rPr>
          <w:rFonts w:ascii="Times New Roman" w:hAnsi="Times New Roman" w:cs="Times New Roman"/>
          <w:sz w:val="24"/>
          <w:szCs w:val="24"/>
          <w:lang w:val="ru-RU"/>
        </w:rPr>
      </w:pPr>
      <w:r w:rsidRPr="008746A1">
        <w:rPr>
          <w:rFonts w:ascii="Times New Roman" w:hAnsi="Times New Roman" w:cs="Times New Roman"/>
          <w:b/>
          <w:color w:val="000000"/>
          <w:sz w:val="24"/>
          <w:szCs w:val="24"/>
          <w:lang w:val="ru-RU"/>
        </w:rPr>
        <w:t>Ноты в разных октавах</w:t>
      </w:r>
    </w:p>
    <w:p w14:paraId="50A4BE7F"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Содержание: Ноты второй и малой октавы. Басовый ключ.</w:t>
      </w:r>
    </w:p>
    <w:p w14:paraId="5B2CFB02"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Виды деятельности обучающихся:</w:t>
      </w:r>
    </w:p>
    <w:p w14:paraId="67A652A4"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знакомство с нотной записью во второй и малой октаве;</w:t>
      </w:r>
    </w:p>
    <w:p w14:paraId="72BD5263"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прослеживание по нотам небольших мелодий в соответствующем диапазоне; сравнение одной и той же мелодии, записанной в разных октавах;</w:t>
      </w:r>
    </w:p>
    <w:p w14:paraId="640EA6FC"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определение на слух, в какой октаве звучит музыкальный фрагмент;</w:t>
      </w:r>
    </w:p>
    <w:p w14:paraId="2128F7AD"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вариативно: исполнение на духовых, клавишных инструментах или виртуальной клавиатуре попевок, кратких мелодий по нотам.</w:t>
      </w:r>
    </w:p>
    <w:p w14:paraId="3BB2716E" w14:textId="77777777" w:rsidR="00725654" w:rsidRPr="008746A1" w:rsidRDefault="00725654" w:rsidP="00725654">
      <w:pPr>
        <w:spacing w:after="0" w:line="264" w:lineRule="auto"/>
        <w:ind w:left="120"/>
        <w:jc w:val="both"/>
        <w:rPr>
          <w:rFonts w:ascii="Times New Roman" w:hAnsi="Times New Roman" w:cs="Times New Roman"/>
          <w:sz w:val="24"/>
          <w:szCs w:val="24"/>
          <w:lang w:val="ru-RU"/>
        </w:rPr>
      </w:pPr>
      <w:r w:rsidRPr="008746A1">
        <w:rPr>
          <w:rFonts w:ascii="Times New Roman" w:hAnsi="Times New Roman" w:cs="Times New Roman"/>
          <w:b/>
          <w:color w:val="000000"/>
          <w:sz w:val="24"/>
          <w:szCs w:val="24"/>
          <w:lang w:val="ru-RU"/>
        </w:rPr>
        <w:t>Дополнительные обозначения в нотах</w:t>
      </w:r>
    </w:p>
    <w:p w14:paraId="47B64AAC"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Содержание: Реприза, фермата, вольта, украшения (трели, форшлаги).</w:t>
      </w:r>
    </w:p>
    <w:p w14:paraId="375B8DCA"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Виды деятельности обучающихся:</w:t>
      </w:r>
    </w:p>
    <w:p w14:paraId="4E5B4809"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знакомство с дополнительными элементами нотной записи;</w:t>
      </w:r>
    </w:p>
    <w:p w14:paraId="1EE77051"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исполнение песен, попевок, в которых присутствуют данные элементы.</w:t>
      </w:r>
    </w:p>
    <w:p w14:paraId="2FCC8E3F" w14:textId="77777777" w:rsidR="00725654" w:rsidRPr="008746A1" w:rsidRDefault="00725654" w:rsidP="00725654">
      <w:pPr>
        <w:spacing w:after="0" w:line="264" w:lineRule="auto"/>
        <w:ind w:left="120"/>
        <w:jc w:val="both"/>
        <w:rPr>
          <w:rFonts w:ascii="Times New Roman" w:hAnsi="Times New Roman" w:cs="Times New Roman"/>
          <w:sz w:val="24"/>
          <w:szCs w:val="24"/>
          <w:lang w:val="ru-RU"/>
        </w:rPr>
      </w:pPr>
      <w:r w:rsidRPr="008746A1">
        <w:rPr>
          <w:rFonts w:ascii="Times New Roman" w:hAnsi="Times New Roman" w:cs="Times New Roman"/>
          <w:b/>
          <w:color w:val="000000"/>
          <w:sz w:val="24"/>
          <w:szCs w:val="24"/>
          <w:lang w:val="ru-RU"/>
        </w:rPr>
        <w:t>Ритмические рисунки в размере 6/8</w:t>
      </w:r>
    </w:p>
    <w:p w14:paraId="5579D0EA"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Содержание: Размер 6/8. Нота с точкой. Шестнадцатые. Пунктирный ритм.</w:t>
      </w:r>
    </w:p>
    <w:p w14:paraId="3D508C88"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lastRenderedPageBreak/>
        <w:t>Виды деятельности обучающихся:</w:t>
      </w:r>
    </w:p>
    <w:p w14:paraId="562C09FB"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определение на слух, прослеживание по нотной записи ритмических рисунков в размере 6/8;</w:t>
      </w:r>
    </w:p>
    <w:p w14:paraId="7287D472"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исполнение, импровизация с помощью звучащих жестов (хлопки, шлепки, притопы) и (или) ударных инструментов;</w:t>
      </w:r>
    </w:p>
    <w:p w14:paraId="5FEE19B1"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игра «Ритмическое эхо», прохлопывание ритма по ритмическим карточкам, проговаривание ритмослогами;</w:t>
      </w:r>
    </w:p>
    <w:p w14:paraId="4C5C73F1"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разучивание, исполнение на ударных инструментах ритмической партитуры;</w:t>
      </w:r>
    </w:p>
    <w:p w14:paraId="11D8B9D3"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слушание музыкальных произведений с ярко выраженным ритмическим рисунком, воспроизведение данного ритма по памяти (хлопками);</w:t>
      </w:r>
    </w:p>
    <w:p w14:paraId="425D7BE4"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вариативно: исполнение на клавишных или духовых инструментах попевок, мелодий и аккомпанементов в размере 6/8.</w:t>
      </w:r>
    </w:p>
    <w:p w14:paraId="1766A210" w14:textId="77777777" w:rsidR="00725654" w:rsidRPr="008746A1" w:rsidRDefault="00725654" w:rsidP="00725654">
      <w:pPr>
        <w:spacing w:after="0" w:line="264" w:lineRule="auto"/>
        <w:ind w:left="120"/>
        <w:jc w:val="both"/>
        <w:rPr>
          <w:rFonts w:ascii="Times New Roman" w:hAnsi="Times New Roman" w:cs="Times New Roman"/>
          <w:sz w:val="24"/>
          <w:szCs w:val="24"/>
          <w:lang w:val="ru-RU"/>
        </w:rPr>
      </w:pPr>
      <w:r w:rsidRPr="008746A1">
        <w:rPr>
          <w:rFonts w:ascii="Times New Roman" w:hAnsi="Times New Roman" w:cs="Times New Roman"/>
          <w:b/>
          <w:color w:val="000000"/>
          <w:sz w:val="24"/>
          <w:szCs w:val="24"/>
          <w:lang w:val="ru-RU"/>
        </w:rPr>
        <w:t>Тональность. Гамма</w:t>
      </w:r>
    </w:p>
    <w:p w14:paraId="5763F72F"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Содержание: Тоника, тональность. Знаки при ключе. Мажорные и минорные тональности (до 2–3 знаков при ключе).</w:t>
      </w:r>
    </w:p>
    <w:p w14:paraId="310EA8D5"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Виды деятельности обучающихся:</w:t>
      </w:r>
    </w:p>
    <w:p w14:paraId="1A6FB64B"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определение на слух устойчивых звуков;</w:t>
      </w:r>
    </w:p>
    <w:p w14:paraId="4AB11697"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игра «устой – неустой»;</w:t>
      </w:r>
    </w:p>
    <w:p w14:paraId="06BC734E"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пение упражнений – гамм с названием нот, прослеживание по нотам;</w:t>
      </w:r>
    </w:p>
    <w:p w14:paraId="06A01FA7"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освоение понятия «тоника»;</w:t>
      </w:r>
    </w:p>
    <w:p w14:paraId="47EAF281"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упражнение на допевание неполной музыкальной фразы до тоники «Закончи музыкальную фразу»;</w:t>
      </w:r>
    </w:p>
    <w:p w14:paraId="1B66187B"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вариативно: импровизация в заданной тональности.</w:t>
      </w:r>
    </w:p>
    <w:p w14:paraId="36C5E374" w14:textId="77777777" w:rsidR="00725654" w:rsidRPr="008746A1" w:rsidRDefault="00725654" w:rsidP="00725654">
      <w:pPr>
        <w:spacing w:after="0" w:line="264" w:lineRule="auto"/>
        <w:ind w:left="120"/>
        <w:jc w:val="both"/>
        <w:rPr>
          <w:rFonts w:ascii="Times New Roman" w:hAnsi="Times New Roman" w:cs="Times New Roman"/>
          <w:sz w:val="24"/>
          <w:szCs w:val="24"/>
          <w:lang w:val="ru-RU"/>
        </w:rPr>
      </w:pPr>
      <w:r w:rsidRPr="008746A1">
        <w:rPr>
          <w:rFonts w:ascii="Times New Roman" w:hAnsi="Times New Roman" w:cs="Times New Roman"/>
          <w:b/>
          <w:color w:val="000000"/>
          <w:sz w:val="24"/>
          <w:szCs w:val="24"/>
          <w:lang w:val="ru-RU"/>
        </w:rPr>
        <w:t>Интервалы</w:t>
      </w:r>
    </w:p>
    <w:p w14:paraId="60B39887"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Содержание: Понятие музыкального интервала. Тон, полутон. Консонансы: терция, кварта, квинта, секста, октава. Диссонансы: секунда, септима.</w:t>
      </w:r>
    </w:p>
    <w:p w14:paraId="64EF6681"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Виды деятельности обучающихся:</w:t>
      </w:r>
    </w:p>
    <w:p w14:paraId="4F3C5F8B"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освоение понятия «интервал»;</w:t>
      </w:r>
    </w:p>
    <w:p w14:paraId="5A2A3AED"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анализ ступеневого состава мажорной и минорной гаммы (тон-полутон);</w:t>
      </w:r>
    </w:p>
    <w:p w14:paraId="2123715D"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различение на слух диссонансов и консонансов, параллельного движения двух голосов в октаву, терцию, сексту;</w:t>
      </w:r>
    </w:p>
    <w:p w14:paraId="67C0B966"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подбор эпитетов для определения краски звучания различных интервалов;</w:t>
      </w:r>
    </w:p>
    <w:p w14:paraId="67957C3B"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разучивание, исполнение попевок и песен с ярко выраженной характерной интерваликой в мелодическом движении;</w:t>
      </w:r>
    </w:p>
    <w:p w14:paraId="6CCBDF23"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элементы двухголосия;</w:t>
      </w:r>
    </w:p>
    <w:p w14:paraId="643C3DA5"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14:paraId="7615CD90" w14:textId="77777777" w:rsidR="00725654" w:rsidRPr="008746A1" w:rsidRDefault="00725654" w:rsidP="00725654">
      <w:pPr>
        <w:spacing w:after="0" w:line="264" w:lineRule="auto"/>
        <w:ind w:left="120"/>
        <w:jc w:val="both"/>
        <w:rPr>
          <w:rFonts w:ascii="Times New Roman" w:hAnsi="Times New Roman" w:cs="Times New Roman"/>
          <w:sz w:val="24"/>
          <w:szCs w:val="24"/>
          <w:lang w:val="ru-RU"/>
        </w:rPr>
      </w:pPr>
      <w:r w:rsidRPr="008746A1">
        <w:rPr>
          <w:rFonts w:ascii="Times New Roman" w:hAnsi="Times New Roman" w:cs="Times New Roman"/>
          <w:b/>
          <w:color w:val="000000"/>
          <w:sz w:val="24"/>
          <w:szCs w:val="24"/>
          <w:lang w:val="ru-RU"/>
        </w:rPr>
        <w:t>Гармония</w:t>
      </w:r>
    </w:p>
    <w:p w14:paraId="3D7BF95C"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Содержание: Аккорд. Трезвучие мажорное и минорное. Понятие фактуры. Фактуры аккомпанемента бас-аккорд, аккордовая, арпеджио.</w:t>
      </w:r>
    </w:p>
    <w:p w14:paraId="581A1590"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Виды деятельности обучающихся:</w:t>
      </w:r>
    </w:p>
    <w:p w14:paraId="7BBA18AA"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различение на слух интервалов и аккордов;</w:t>
      </w:r>
    </w:p>
    <w:p w14:paraId="2D512C6B"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различение на слух мажорных и минорных аккордов;</w:t>
      </w:r>
    </w:p>
    <w:p w14:paraId="1E21C5B0"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разучивание, исполнение попевок и песен с мелодическим движениемпо звукам аккордов;</w:t>
      </w:r>
    </w:p>
    <w:p w14:paraId="10A9A8FD"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lastRenderedPageBreak/>
        <w:t>вокальные упражнения с элементами трёхголосия;</w:t>
      </w:r>
    </w:p>
    <w:p w14:paraId="57C4A04A"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определение на слух типа фактуры аккомпанемента исполняемых песен, прослушанных инструментальных произведений;</w:t>
      </w:r>
    </w:p>
    <w:p w14:paraId="2D46216F"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вариативно: сочинение аккордового аккомпанемента к мелодии песни.</w:t>
      </w:r>
    </w:p>
    <w:p w14:paraId="767D5E09" w14:textId="77777777" w:rsidR="00725654" w:rsidRPr="008746A1" w:rsidRDefault="00725654" w:rsidP="00725654">
      <w:pPr>
        <w:spacing w:after="0" w:line="264" w:lineRule="auto"/>
        <w:ind w:left="120"/>
        <w:jc w:val="both"/>
        <w:rPr>
          <w:rFonts w:ascii="Times New Roman" w:hAnsi="Times New Roman" w:cs="Times New Roman"/>
          <w:sz w:val="24"/>
          <w:szCs w:val="24"/>
          <w:lang w:val="ru-RU"/>
        </w:rPr>
      </w:pPr>
      <w:r w:rsidRPr="008746A1">
        <w:rPr>
          <w:rFonts w:ascii="Times New Roman" w:hAnsi="Times New Roman" w:cs="Times New Roman"/>
          <w:b/>
          <w:color w:val="000000"/>
          <w:sz w:val="24"/>
          <w:szCs w:val="24"/>
          <w:lang w:val="ru-RU"/>
        </w:rPr>
        <w:t>Музыкальная форма</w:t>
      </w:r>
    </w:p>
    <w:p w14:paraId="428D80BF"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14:paraId="4990F46E"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Виды деятельности обучающихся:</w:t>
      </w:r>
    </w:p>
    <w:p w14:paraId="58FE0005"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знакомство со строением музыкального произведения, понятиями двухчастной и трёхчастной формы, рондо;</w:t>
      </w:r>
    </w:p>
    <w:p w14:paraId="2353946A"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слушание произведений: определение формы их строения на слух;</w:t>
      </w:r>
    </w:p>
    <w:p w14:paraId="58715CC1"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составление наглядной буквенной или графической схемы;</w:t>
      </w:r>
    </w:p>
    <w:p w14:paraId="10004570"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исполнение песен, написанных в двухчастной или трёхчастной форме;</w:t>
      </w:r>
    </w:p>
    <w:p w14:paraId="75748DAF"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14:paraId="136C7507" w14:textId="77777777" w:rsidR="00725654" w:rsidRPr="008746A1" w:rsidRDefault="00725654" w:rsidP="00725654">
      <w:pPr>
        <w:spacing w:after="0" w:line="264" w:lineRule="auto"/>
        <w:ind w:left="120"/>
        <w:jc w:val="both"/>
        <w:rPr>
          <w:rFonts w:ascii="Times New Roman" w:hAnsi="Times New Roman" w:cs="Times New Roman"/>
          <w:sz w:val="24"/>
          <w:szCs w:val="24"/>
          <w:lang w:val="ru-RU"/>
        </w:rPr>
      </w:pPr>
      <w:r w:rsidRPr="008746A1">
        <w:rPr>
          <w:rFonts w:ascii="Times New Roman" w:hAnsi="Times New Roman" w:cs="Times New Roman"/>
          <w:b/>
          <w:color w:val="000000"/>
          <w:sz w:val="24"/>
          <w:szCs w:val="24"/>
          <w:lang w:val="ru-RU"/>
        </w:rPr>
        <w:t>Вариации</w:t>
      </w:r>
    </w:p>
    <w:p w14:paraId="42D24A29"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Содержание: Варьирование как принцип развития. Тема. Вариации.</w:t>
      </w:r>
    </w:p>
    <w:p w14:paraId="1873DEB7"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Виды деятельности обучающихся:</w:t>
      </w:r>
    </w:p>
    <w:p w14:paraId="3033C176"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слушание произведений, сочинённых в форме вариаций;</w:t>
      </w:r>
    </w:p>
    <w:p w14:paraId="4C91A16F"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наблюдение за развитием, изменением основной темы;</w:t>
      </w:r>
    </w:p>
    <w:p w14:paraId="09EB09CD"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составление наглядной буквенной или графической схемы;</w:t>
      </w:r>
    </w:p>
    <w:p w14:paraId="18E3B539"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исполнение ритмической партитуры, построенной по принципу вариаций;</w:t>
      </w:r>
    </w:p>
    <w:p w14:paraId="72AC0493"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вариативно: коллективная импровизация в форме вариаций.</w:t>
      </w:r>
    </w:p>
    <w:p w14:paraId="4C38766F" w14:textId="77777777" w:rsidR="00725654" w:rsidRPr="008746A1" w:rsidRDefault="00725654" w:rsidP="00725654">
      <w:pPr>
        <w:rPr>
          <w:lang w:val="ru-RU"/>
        </w:rPr>
        <w:sectPr w:rsidR="00725654" w:rsidRPr="008746A1" w:rsidSect="00725654">
          <w:pgSz w:w="11906" w:h="16383"/>
          <w:pgMar w:top="1134" w:right="850" w:bottom="1134" w:left="1701" w:header="720" w:footer="720" w:gutter="0"/>
          <w:cols w:space="720"/>
        </w:sectPr>
      </w:pPr>
    </w:p>
    <w:p w14:paraId="2D24640E" w14:textId="77777777" w:rsidR="00725654" w:rsidRPr="008746A1" w:rsidRDefault="00725654" w:rsidP="00725654">
      <w:pPr>
        <w:spacing w:after="0" w:line="264" w:lineRule="auto"/>
        <w:ind w:left="120"/>
        <w:jc w:val="both"/>
        <w:rPr>
          <w:lang w:val="ru-RU"/>
        </w:rPr>
      </w:pPr>
      <w:bookmarkStart w:id="166" w:name="block-31494258"/>
      <w:bookmarkEnd w:id="165"/>
      <w:r w:rsidRPr="008746A1">
        <w:rPr>
          <w:rFonts w:ascii="Times New Roman" w:hAnsi="Times New Roman"/>
          <w:color w:val="000000"/>
          <w:sz w:val="28"/>
          <w:lang w:val="ru-RU"/>
        </w:rPr>
        <w:lastRenderedPageBreak/>
        <w:t xml:space="preserve">ПЛАНИРУЕМЫЕ РЕЗУЛЬТАТЫ ОСВОЕНИЯ ПРОГРАММЫ ПО МУЗЫКЕ НА УРОВНЕ НАЧАЛЬНОГО ОБЩЕГО ОБРАЗОВАНИЯ </w:t>
      </w:r>
    </w:p>
    <w:p w14:paraId="681F3DDB" w14:textId="77777777" w:rsidR="00725654" w:rsidRPr="008746A1" w:rsidRDefault="00725654" w:rsidP="00725654">
      <w:pPr>
        <w:spacing w:after="0" w:line="264" w:lineRule="auto"/>
        <w:ind w:left="120"/>
        <w:jc w:val="both"/>
        <w:rPr>
          <w:lang w:val="ru-RU"/>
        </w:rPr>
      </w:pPr>
    </w:p>
    <w:p w14:paraId="1194F36C" w14:textId="77777777" w:rsidR="00725654" w:rsidRPr="008746A1" w:rsidRDefault="00725654" w:rsidP="00725654">
      <w:pPr>
        <w:spacing w:after="0" w:line="264" w:lineRule="auto"/>
        <w:ind w:left="120"/>
        <w:jc w:val="both"/>
        <w:rPr>
          <w:lang w:val="ru-RU"/>
        </w:rPr>
      </w:pPr>
      <w:r w:rsidRPr="008746A1">
        <w:rPr>
          <w:rFonts w:ascii="Times New Roman" w:hAnsi="Times New Roman"/>
          <w:b/>
          <w:color w:val="000000"/>
          <w:sz w:val="28"/>
          <w:lang w:val="ru-RU"/>
        </w:rPr>
        <w:t>ЛИЧНОСТНЫЕ РЕЗУЛЬТАТЫ</w:t>
      </w:r>
    </w:p>
    <w:p w14:paraId="1A4B2930" w14:textId="77777777" w:rsidR="00725654" w:rsidRPr="008746A1" w:rsidRDefault="00725654" w:rsidP="00725654">
      <w:pPr>
        <w:spacing w:after="0" w:line="264" w:lineRule="auto"/>
        <w:ind w:left="120"/>
        <w:jc w:val="both"/>
        <w:rPr>
          <w:lang w:val="ru-RU"/>
        </w:rPr>
      </w:pPr>
    </w:p>
    <w:p w14:paraId="5077DDB2" w14:textId="77777777" w:rsidR="00725654" w:rsidRPr="008746A1" w:rsidRDefault="00725654" w:rsidP="00725654">
      <w:pPr>
        <w:spacing w:after="0" w:line="264" w:lineRule="auto"/>
        <w:ind w:firstLine="600"/>
        <w:jc w:val="both"/>
        <w:rPr>
          <w:sz w:val="24"/>
          <w:szCs w:val="24"/>
          <w:lang w:val="ru-RU"/>
        </w:rPr>
      </w:pPr>
      <w:r w:rsidRPr="008746A1">
        <w:rPr>
          <w:rFonts w:ascii="Times New Roman" w:hAnsi="Times New Roman"/>
          <w:color w:val="000000"/>
          <w:sz w:val="24"/>
          <w:szCs w:val="24"/>
          <w:lang w:val="ru-RU"/>
        </w:rPr>
        <w:t>В результате изучения музыки на уровне начального общего образования у обучающегося будут сформированы следующие личностные результаты:</w:t>
      </w:r>
    </w:p>
    <w:p w14:paraId="2180C58A" w14:textId="77777777" w:rsidR="00725654" w:rsidRPr="008746A1" w:rsidRDefault="00725654" w:rsidP="00725654">
      <w:pPr>
        <w:spacing w:after="0" w:line="264" w:lineRule="auto"/>
        <w:ind w:firstLine="600"/>
        <w:jc w:val="both"/>
        <w:rPr>
          <w:sz w:val="24"/>
          <w:szCs w:val="24"/>
          <w:lang w:val="ru-RU"/>
        </w:rPr>
      </w:pPr>
      <w:r w:rsidRPr="008746A1">
        <w:rPr>
          <w:rFonts w:ascii="Times New Roman" w:hAnsi="Times New Roman"/>
          <w:b/>
          <w:color w:val="000000"/>
          <w:sz w:val="24"/>
          <w:szCs w:val="24"/>
          <w:lang w:val="ru-RU"/>
        </w:rPr>
        <w:t xml:space="preserve">1) в области гражданско-патриотического воспитания: </w:t>
      </w:r>
    </w:p>
    <w:p w14:paraId="64270ABC" w14:textId="77777777" w:rsidR="00725654" w:rsidRPr="008746A1" w:rsidRDefault="00725654" w:rsidP="00725654">
      <w:pPr>
        <w:spacing w:after="0" w:line="264" w:lineRule="auto"/>
        <w:ind w:firstLine="600"/>
        <w:jc w:val="both"/>
        <w:rPr>
          <w:sz w:val="24"/>
          <w:szCs w:val="24"/>
          <w:lang w:val="ru-RU"/>
        </w:rPr>
      </w:pPr>
      <w:r w:rsidRPr="008746A1">
        <w:rPr>
          <w:rFonts w:ascii="Times New Roman" w:hAnsi="Times New Roman"/>
          <w:color w:val="000000"/>
          <w:sz w:val="24"/>
          <w:szCs w:val="24"/>
          <w:lang w:val="ru-RU"/>
        </w:rPr>
        <w:t>осознание российской гражданской идентичности;</w:t>
      </w:r>
    </w:p>
    <w:p w14:paraId="48D3B2B3" w14:textId="77777777" w:rsidR="00725654" w:rsidRPr="008746A1" w:rsidRDefault="00725654" w:rsidP="00725654">
      <w:pPr>
        <w:spacing w:after="0" w:line="264" w:lineRule="auto"/>
        <w:ind w:firstLine="600"/>
        <w:jc w:val="both"/>
        <w:rPr>
          <w:sz w:val="24"/>
          <w:szCs w:val="24"/>
          <w:lang w:val="ru-RU"/>
        </w:rPr>
      </w:pPr>
      <w:r w:rsidRPr="008746A1">
        <w:rPr>
          <w:rFonts w:ascii="Times New Roman" w:hAnsi="Times New Roman"/>
          <w:color w:val="000000"/>
          <w:sz w:val="24"/>
          <w:szCs w:val="24"/>
          <w:lang w:val="ru-RU"/>
        </w:rPr>
        <w:t>знание Гимна России и традиций его исполнения, уважение музыкальных символов и традиций республик Российской Федерации;</w:t>
      </w:r>
    </w:p>
    <w:p w14:paraId="7C7B6626" w14:textId="77777777" w:rsidR="00725654" w:rsidRPr="008746A1" w:rsidRDefault="00725654" w:rsidP="00725654">
      <w:pPr>
        <w:spacing w:after="0" w:line="264" w:lineRule="auto"/>
        <w:ind w:firstLine="600"/>
        <w:jc w:val="both"/>
        <w:rPr>
          <w:sz w:val="24"/>
          <w:szCs w:val="24"/>
          <w:lang w:val="ru-RU"/>
        </w:rPr>
      </w:pPr>
      <w:r w:rsidRPr="008746A1">
        <w:rPr>
          <w:rFonts w:ascii="Times New Roman" w:hAnsi="Times New Roman"/>
          <w:color w:val="000000"/>
          <w:sz w:val="24"/>
          <w:szCs w:val="24"/>
          <w:lang w:val="ru-RU"/>
        </w:rPr>
        <w:t>проявление интереса к освоению музыкальных традиций своего края, музыкальной культуры народов России;</w:t>
      </w:r>
    </w:p>
    <w:p w14:paraId="250AB9F1" w14:textId="77777777" w:rsidR="00725654" w:rsidRPr="008746A1" w:rsidRDefault="00725654" w:rsidP="00725654">
      <w:pPr>
        <w:spacing w:after="0" w:line="264" w:lineRule="auto"/>
        <w:ind w:firstLine="600"/>
        <w:jc w:val="both"/>
        <w:rPr>
          <w:sz w:val="24"/>
          <w:szCs w:val="24"/>
          <w:lang w:val="ru-RU"/>
        </w:rPr>
      </w:pPr>
      <w:r w:rsidRPr="008746A1">
        <w:rPr>
          <w:rFonts w:ascii="Times New Roman" w:hAnsi="Times New Roman"/>
          <w:color w:val="000000"/>
          <w:sz w:val="24"/>
          <w:szCs w:val="24"/>
          <w:lang w:val="ru-RU"/>
        </w:rPr>
        <w:t>уважение к достижениям отечественных мастеров культуры;</w:t>
      </w:r>
    </w:p>
    <w:p w14:paraId="278C0907" w14:textId="77777777" w:rsidR="00725654" w:rsidRPr="008746A1" w:rsidRDefault="00725654" w:rsidP="00725654">
      <w:pPr>
        <w:spacing w:after="0" w:line="264" w:lineRule="auto"/>
        <w:ind w:firstLine="600"/>
        <w:jc w:val="both"/>
        <w:rPr>
          <w:sz w:val="24"/>
          <w:szCs w:val="24"/>
          <w:lang w:val="ru-RU"/>
        </w:rPr>
      </w:pPr>
      <w:r w:rsidRPr="008746A1">
        <w:rPr>
          <w:rFonts w:ascii="Times New Roman" w:hAnsi="Times New Roman"/>
          <w:color w:val="000000"/>
          <w:sz w:val="24"/>
          <w:szCs w:val="24"/>
          <w:lang w:val="ru-RU"/>
        </w:rPr>
        <w:t>стремление участвовать в творческой жизни своей школы, города, республики.</w:t>
      </w:r>
    </w:p>
    <w:p w14:paraId="4243070B" w14:textId="77777777" w:rsidR="00725654" w:rsidRPr="008746A1" w:rsidRDefault="00725654" w:rsidP="00725654">
      <w:pPr>
        <w:spacing w:after="0" w:line="264" w:lineRule="auto"/>
        <w:ind w:firstLine="600"/>
        <w:jc w:val="both"/>
        <w:rPr>
          <w:sz w:val="24"/>
          <w:szCs w:val="24"/>
          <w:lang w:val="ru-RU"/>
        </w:rPr>
      </w:pPr>
      <w:r w:rsidRPr="008746A1">
        <w:rPr>
          <w:rFonts w:ascii="Times New Roman" w:hAnsi="Times New Roman"/>
          <w:b/>
          <w:color w:val="000000"/>
          <w:sz w:val="24"/>
          <w:szCs w:val="24"/>
          <w:lang w:val="ru-RU"/>
        </w:rPr>
        <w:t>2) в области духовно-нравственного воспитания:</w:t>
      </w:r>
    </w:p>
    <w:p w14:paraId="2071FF00" w14:textId="77777777" w:rsidR="00725654" w:rsidRPr="008746A1" w:rsidRDefault="00725654" w:rsidP="00725654">
      <w:pPr>
        <w:spacing w:after="0" w:line="264" w:lineRule="auto"/>
        <w:ind w:firstLine="600"/>
        <w:jc w:val="both"/>
        <w:rPr>
          <w:sz w:val="24"/>
          <w:szCs w:val="24"/>
          <w:lang w:val="ru-RU"/>
        </w:rPr>
      </w:pPr>
      <w:r w:rsidRPr="008746A1">
        <w:rPr>
          <w:rFonts w:ascii="Times New Roman" w:hAnsi="Times New Roman"/>
          <w:color w:val="000000"/>
          <w:sz w:val="24"/>
          <w:szCs w:val="24"/>
          <w:lang w:val="ru-RU"/>
        </w:rPr>
        <w:t>признание индивидуальности каждого человека;</w:t>
      </w:r>
    </w:p>
    <w:p w14:paraId="505059D9" w14:textId="77777777" w:rsidR="00725654" w:rsidRPr="008746A1" w:rsidRDefault="00725654" w:rsidP="00725654">
      <w:pPr>
        <w:spacing w:after="0" w:line="264" w:lineRule="auto"/>
        <w:ind w:firstLine="600"/>
        <w:jc w:val="both"/>
        <w:rPr>
          <w:sz w:val="24"/>
          <w:szCs w:val="24"/>
          <w:lang w:val="ru-RU"/>
        </w:rPr>
      </w:pPr>
      <w:r w:rsidRPr="008746A1">
        <w:rPr>
          <w:rFonts w:ascii="Times New Roman" w:hAnsi="Times New Roman"/>
          <w:color w:val="000000"/>
          <w:sz w:val="24"/>
          <w:szCs w:val="24"/>
          <w:lang w:val="ru-RU"/>
        </w:rPr>
        <w:t>проявление сопереживания, уважения и доброжелательности;</w:t>
      </w:r>
    </w:p>
    <w:p w14:paraId="3593B22C" w14:textId="77777777" w:rsidR="00725654" w:rsidRPr="008746A1" w:rsidRDefault="00725654" w:rsidP="00725654">
      <w:pPr>
        <w:spacing w:after="0" w:line="264" w:lineRule="auto"/>
        <w:ind w:firstLine="600"/>
        <w:jc w:val="both"/>
        <w:rPr>
          <w:sz w:val="24"/>
          <w:szCs w:val="24"/>
          <w:lang w:val="ru-RU"/>
        </w:rPr>
      </w:pPr>
      <w:r w:rsidRPr="008746A1">
        <w:rPr>
          <w:rFonts w:ascii="Times New Roman" w:hAnsi="Times New Roman"/>
          <w:color w:val="000000"/>
          <w:sz w:val="24"/>
          <w:szCs w:val="24"/>
          <w:lang w:val="ru-RU"/>
        </w:rP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14:paraId="7E2721BD" w14:textId="77777777" w:rsidR="00725654" w:rsidRPr="008746A1" w:rsidRDefault="00725654" w:rsidP="00725654">
      <w:pPr>
        <w:spacing w:after="0" w:line="264" w:lineRule="auto"/>
        <w:ind w:firstLine="600"/>
        <w:jc w:val="both"/>
        <w:rPr>
          <w:sz w:val="24"/>
          <w:szCs w:val="24"/>
          <w:lang w:val="ru-RU"/>
        </w:rPr>
      </w:pPr>
      <w:r w:rsidRPr="008746A1">
        <w:rPr>
          <w:rFonts w:ascii="Times New Roman" w:hAnsi="Times New Roman"/>
          <w:b/>
          <w:color w:val="000000"/>
          <w:sz w:val="24"/>
          <w:szCs w:val="24"/>
          <w:lang w:val="ru-RU"/>
        </w:rPr>
        <w:t>3) в области эстетического воспитания:</w:t>
      </w:r>
    </w:p>
    <w:p w14:paraId="3E46551C" w14:textId="77777777" w:rsidR="00725654" w:rsidRPr="008746A1" w:rsidRDefault="00725654" w:rsidP="00725654">
      <w:pPr>
        <w:spacing w:after="0" w:line="264" w:lineRule="auto"/>
        <w:ind w:firstLine="600"/>
        <w:jc w:val="both"/>
        <w:rPr>
          <w:sz w:val="24"/>
          <w:szCs w:val="24"/>
          <w:lang w:val="ru-RU"/>
        </w:rPr>
      </w:pPr>
      <w:r w:rsidRPr="008746A1">
        <w:rPr>
          <w:rFonts w:ascii="Times New Roman" w:hAnsi="Times New Roman"/>
          <w:color w:val="000000"/>
          <w:sz w:val="24"/>
          <w:szCs w:val="24"/>
          <w:lang w:val="ru-RU"/>
        </w:rPr>
        <w:t>восприимчивость к различным видам искусства, музыкальным традициям и творчеству своего и других народов;</w:t>
      </w:r>
    </w:p>
    <w:p w14:paraId="2B3BD9FB" w14:textId="77777777" w:rsidR="00725654" w:rsidRPr="008746A1" w:rsidRDefault="00725654" w:rsidP="00725654">
      <w:pPr>
        <w:spacing w:after="0" w:line="264" w:lineRule="auto"/>
        <w:ind w:firstLine="600"/>
        <w:jc w:val="both"/>
        <w:rPr>
          <w:sz w:val="24"/>
          <w:szCs w:val="24"/>
          <w:lang w:val="ru-RU"/>
        </w:rPr>
      </w:pPr>
      <w:r w:rsidRPr="008746A1">
        <w:rPr>
          <w:rFonts w:ascii="Times New Roman" w:hAnsi="Times New Roman"/>
          <w:color w:val="000000"/>
          <w:sz w:val="24"/>
          <w:szCs w:val="24"/>
          <w:lang w:val="ru-RU"/>
        </w:rPr>
        <w:t>умение видеть прекрасное в жизни, наслаждаться красотой;</w:t>
      </w:r>
    </w:p>
    <w:p w14:paraId="32263E9D" w14:textId="77777777" w:rsidR="00725654" w:rsidRPr="008746A1" w:rsidRDefault="00725654" w:rsidP="00725654">
      <w:pPr>
        <w:spacing w:after="0" w:line="264" w:lineRule="auto"/>
        <w:ind w:firstLine="600"/>
        <w:jc w:val="both"/>
        <w:rPr>
          <w:sz w:val="24"/>
          <w:szCs w:val="24"/>
          <w:lang w:val="ru-RU"/>
        </w:rPr>
      </w:pPr>
      <w:r w:rsidRPr="008746A1">
        <w:rPr>
          <w:rFonts w:ascii="Times New Roman" w:hAnsi="Times New Roman"/>
          <w:color w:val="000000"/>
          <w:sz w:val="24"/>
          <w:szCs w:val="24"/>
          <w:lang w:val="ru-RU"/>
        </w:rPr>
        <w:t>стремление к самовыражению в разных видах искусства.</w:t>
      </w:r>
    </w:p>
    <w:p w14:paraId="003CCB01" w14:textId="77777777" w:rsidR="00725654" w:rsidRPr="008746A1" w:rsidRDefault="00725654" w:rsidP="00725654">
      <w:pPr>
        <w:spacing w:after="0" w:line="264" w:lineRule="auto"/>
        <w:ind w:firstLine="600"/>
        <w:jc w:val="both"/>
        <w:rPr>
          <w:sz w:val="24"/>
          <w:szCs w:val="24"/>
          <w:lang w:val="ru-RU"/>
        </w:rPr>
      </w:pPr>
      <w:r w:rsidRPr="008746A1">
        <w:rPr>
          <w:rFonts w:ascii="Times New Roman" w:hAnsi="Times New Roman"/>
          <w:b/>
          <w:color w:val="000000"/>
          <w:sz w:val="24"/>
          <w:szCs w:val="24"/>
          <w:lang w:val="ru-RU"/>
        </w:rPr>
        <w:t xml:space="preserve">4) в области научного познания: </w:t>
      </w:r>
    </w:p>
    <w:p w14:paraId="3744A128" w14:textId="77777777" w:rsidR="00725654" w:rsidRPr="008746A1" w:rsidRDefault="00725654" w:rsidP="00725654">
      <w:pPr>
        <w:spacing w:after="0" w:line="264" w:lineRule="auto"/>
        <w:ind w:firstLine="600"/>
        <w:jc w:val="both"/>
        <w:rPr>
          <w:sz w:val="24"/>
          <w:szCs w:val="24"/>
          <w:lang w:val="ru-RU"/>
        </w:rPr>
      </w:pPr>
      <w:r w:rsidRPr="008746A1">
        <w:rPr>
          <w:rFonts w:ascii="Times New Roman" w:hAnsi="Times New Roman"/>
          <w:color w:val="000000"/>
          <w:sz w:val="24"/>
          <w:szCs w:val="24"/>
          <w:lang w:val="ru-RU"/>
        </w:rPr>
        <w:t>первоначальные представления о единстве и особенностях художественной и научной картины мира;</w:t>
      </w:r>
    </w:p>
    <w:p w14:paraId="5EE7536C" w14:textId="77777777" w:rsidR="00725654" w:rsidRPr="008746A1" w:rsidRDefault="00725654" w:rsidP="00725654">
      <w:pPr>
        <w:spacing w:after="0" w:line="264" w:lineRule="auto"/>
        <w:ind w:firstLine="600"/>
        <w:jc w:val="both"/>
        <w:rPr>
          <w:sz w:val="24"/>
          <w:szCs w:val="24"/>
          <w:lang w:val="ru-RU"/>
        </w:rPr>
      </w:pPr>
      <w:r w:rsidRPr="008746A1">
        <w:rPr>
          <w:rFonts w:ascii="Times New Roman" w:hAnsi="Times New Roman"/>
          <w:color w:val="000000"/>
          <w:sz w:val="24"/>
          <w:szCs w:val="24"/>
          <w:lang w:val="ru-RU"/>
        </w:rPr>
        <w:t>познавательные интересы, активность, инициативность, любознательность и самостоятельность в познании.</w:t>
      </w:r>
    </w:p>
    <w:p w14:paraId="6B7840EE" w14:textId="77777777" w:rsidR="00725654" w:rsidRPr="008746A1" w:rsidRDefault="00725654" w:rsidP="00725654">
      <w:pPr>
        <w:spacing w:after="0" w:line="264" w:lineRule="auto"/>
        <w:ind w:firstLine="600"/>
        <w:jc w:val="both"/>
        <w:rPr>
          <w:sz w:val="24"/>
          <w:szCs w:val="24"/>
          <w:lang w:val="ru-RU"/>
        </w:rPr>
      </w:pPr>
      <w:r w:rsidRPr="008746A1">
        <w:rPr>
          <w:rFonts w:ascii="Times New Roman" w:hAnsi="Times New Roman"/>
          <w:b/>
          <w:color w:val="000000"/>
          <w:sz w:val="24"/>
          <w:szCs w:val="24"/>
          <w:lang w:val="ru-RU"/>
        </w:rPr>
        <w:t>5) в области физического воспитания, формирования культуры здоровья и эмоционального благополучия:</w:t>
      </w:r>
    </w:p>
    <w:p w14:paraId="7F5FDD79" w14:textId="77777777" w:rsidR="00725654" w:rsidRPr="008746A1" w:rsidRDefault="00725654" w:rsidP="00725654">
      <w:pPr>
        <w:spacing w:after="0" w:line="264" w:lineRule="auto"/>
        <w:ind w:firstLine="600"/>
        <w:jc w:val="both"/>
        <w:rPr>
          <w:sz w:val="24"/>
          <w:szCs w:val="24"/>
          <w:lang w:val="ru-RU"/>
        </w:rPr>
      </w:pPr>
      <w:r w:rsidRPr="008746A1">
        <w:rPr>
          <w:rFonts w:ascii="Times New Roman" w:hAnsi="Times New Roman"/>
          <w:color w:val="000000"/>
          <w:sz w:val="24"/>
          <w:szCs w:val="24"/>
          <w:lang w:val="ru-RU"/>
        </w:rPr>
        <w:t>знание правил здорового и безопасного (для себя и других людей) образа жизни в окружающей среде и готовность к их выполнению;</w:t>
      </w:r>
    </w:p>
    <w:p w14:paraId="1BC06445" w14:textId="77777777" w:rsidR="00725654" w:rsidRPr="008746A1" w:rsidRDefault="00725654" w:rsidP="00725654">
      <w:pPr>
        <w:spacing w:after="0" w:line="264" w:lineRule="auto"/>
        <w:ind w:firstLine="600"/>
        <w:jc w:val="both"/>
        <w:rPr>
          <w:sz w:val="24"/>
          <w:szCs w:val="24"/>
          <w:lang w:val="ru-RU"/>
        </w:rPr>
      </w:pPr>
      <w:r w:rsidRPr="008746A1">
        <w:rPr>
          <w:rFonts w:ascii="Times New Roman" w:hAnsi="Times New Roman"/>
          <w:color w:val="000000"/>
          <w:sz w:val="24"/>
          <w:szCs w:val="24"/>
          <w:lang w:val="ru-RU"/>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14:paraId="3ED3618A" w14:textId="77777777" w:rsidR="00725654" w:rsidRPr="008746A1" w:rsidRDefault="00725654" w:rsidP="00725654">
      <w:pPr>
        <w:spacing w:after="0" w:line="264" w:lineRule="auto"/>
        <w:ind w:firstLine="600"/>
        <w:jc w:val="both"/>
        <w:rPr>
          <w:sz w:val="24"/>
          <w:szCs w:val="24"/>
          <w:lang w:val="ru-RU"/>
        </w:rPr>
      </w:pPr>
      <w:r w:rsidRPr="008746A1">
        <w:rPr>
          <w:rFonts w:ascii="Times New Roman" w:hAnsi="Times New Roman"/>
          <w:color w:val="000000"/>
          <w:sz w:val="24"/>
          <w:szCs w:val="24"/>
          <w:lang w:val="ru-RU"/>
        </w:rPr>
        <w:t>профилактика умственного и физического утомления с использованием возможностей музыкотерапии.</w:t>
      </w:r>
    </w:p>
    <w:p w14:paraId="4E51C6FF" w14:textId="77777777" w:rsidR="00725654" w:rsidRPr="008746A1" w:rsidRDefault="00725654" w:rsidP="00725654">
      <w:pPr>
        <w:spacing w:after="0" w:line="264" w:lineRule="auto"/>
        <w:ind w:firstLine="600"/>
        <w:jc w:val="both"/>
        <w:rPr>
          <w:sz w:val="24"/>
          <w:szCs w:val="24"/>
          <w:lang w:val="ru-RU"/>
        </w:rPr>
      </w:pPr>
      <w:r w:rsidRPr="008746A1">
        <w:rPr>
          <w:rFonts w:ascii="Times New Roman" w:hAnsi="Times New Roman"/>
          <w:b/>
          <w:color w:val="000000"/>
          <w:sz w:val="24"/>
          <w:szCs w:val="24"/>
          <w:lang w:val="ru-RU"/>
        </w:rPr>
        <w:t>6) в области трудового воспитания:</w:t>
      </w:r>
    </w:p>
    <w:p w14:paraId="324BF2A3" w14:textId="77777777" w:rsidR="00725654" w:rsidRPr="008746A1" w:rsidRDefault="00725654" w:rsidP="00725654">
      <w:pPr>
        <w:spacing w:after="0" w:line="264" w:lineRule="auto"/>
        <w:ind w:firstLine="600"/>
        <w:jc w:val="both"/>
        <w:rPr>
          <w:sz w:val="24"/>
          <w:szCs w:val="24"/>
          <w:lang w:val="ru-RU"/>
        </w:rPr>
      </w:pPr>
      <w:r w:rsidRPr="008746A1">
        <w:rPr>
          <w:rFonts w:ascii="Times New Roman" w:hAnsi="Times New Roman"/>
          <w:color w:val="000000"/>
          <w:sz w:val="24"/>
          <w:szCs w:val="24"/>
          <w:lang w:val="ru-RU"/>
        </w:rPr>
        <w:t>установка на посильное активное участие в практической деятельности;</w:t>
      </w:r>
    </w:p>
    <w:p w14:paraId="26A8346D" w14:textId="77777777" w:rsidR="00725654" w:rsidRPr="008746A1" w:rsidRDefault="00725654" w:rsidP="00725654">
      <w:pPr>
        <w:spacing w:after="0" w:line="264" w:lineRule="auto"/>
        <w:ind w:firstLine="600"/>
        <w:jc w:val="both"/>
        <w:rPr>
          <w:sz w:val="24"/>
          <w:szCs w:val="24"/>
          <w:lang w:val="ru-RU"/>
        </w:rPr>
      </w:pPr>
      <w:r w:rsidRPr="008746A1">
        <w:rPr>
          <w:rFonts w:ascii="Times New Roman" w:hAnsi="Times New Roman"/>
          <w:color w:val="000000"/>
          <w:sz w:val="24"/>
          <w:szCs w:val="24"/>
          <w:lang w:val="ru-RU"/>
        </w:rPr>
        <w:t>трудолюбие в учёбе, настойчивость в достижении поставленных целей;</w:t>
      </w:r>
    </w:p>
    <w:p w14:paraId="1DF011F1" w14:textId="77777777" w:rsidR="00725654" w:rsidRPr="008746A1" w:rsidRDefault="00725654" w:rsidP="00725654">
      <w:pPr>
        <w:spacing w:after="0" w:line="264" w:lineRule="auto"/>
        <w:ind w:firstLine="600"/>
        <w:jc w:val="both"/>
        <w:rPr>
          <w:sz w:val="24"/>
          <w:szCs w:val="24"/>
          <w:lang w:val="ru-RU"/>
        </w:rPr>
      </w:pPr>
      <w:r w:rsidRPr="008746A1">
        <w:rPr>
          <w:rFonts w:ascii="Times New Roman" w:hAnsi="Times New Roman"/>
          <w:color w:val="000000"/>
          <w:sz w:val="24"/>
          <w:szCs w:val="24"/>
          <w:lang w:val="ru-RU"/>
        </w:rPr>
        <w:t>интерес к практическому изучению профессий в сфере культуры и искусства;</w:t>
      </w:r>
    </w:p>
    <w:p w14:paraId="1DED03F3" w14:textId="77777777" w:rsidR="00725654" w:rsidRPr="008746A1" w:rsidRDefault="00725654" w:rsidP="00725654">
      <w:pPr>
        <w:spacing w:after="0" w:line="264" w:lineRule="auto"/>
        <w:ind w:firstLine="600"/>
        <w:jc w:val="both"/>
        <w:rPr>
          <w:sz w:val="24"/>
          <w:szCs w:val="24"/>
          <w:lang w:val="ru-RU"/>
        </w:rPr>
      </w:pPr>
      <w:r w:rsidRPr="008746A1">
        <w:rPr>
          <w:rFonts w:ascii="Times New Roman" w:hAnsi="Times New Roman"/>
          <w:color w:val="000000"/>
          <w:sz w:val="24"/>
          <w:szCs w:val="24"/>
          <w:lang w:val="ru-RU"/>
        </w:rPr>
        <w:t>уважение к труду и результатам трудовой деятельности.</w:t>
      </w:r>
    </w:p>
    <w:p w14:paraId="28BD3A00" w14:textId="77777777" w:rsidR="00725654" w:rsidRPr="008746A1" w:rsidRDefault="00725654" w:rsidP="00725654">
      <w:pPr>
        <w:spacing w:after="0" w:line="264" w:lineRule="auto"/>
        <w:ind w:firstLine="600"/>
        <w:jc w:val="both"/>
        <w:rPr>
          <w:sz w:val="24"/>
          <w:szCs w:val="24"/>
          <w:lang w:val="ru-RU"/>
        </w:rPr>
      </w:pPr>
      <w:r w:rsidRPr="008746A1">
        <w:rPr>
          <w:rFonts w:ascii="Times New Roman" w:hAnsi="Times New Roman"/>
          <w:b/>
          <w:color w:val="000000"/>
          <w:sz w:val="24"/>
          <w:szCs w:val="24"/>
          <w:lang w:val="ru-RU"/>
        </w:rPr>
        <w:t>7) в области экологического воспитания:</w:t>
      </w:r>
    </w:p>
    <w:p w14:paraId="7E66D8BB" w14:textId="77777777" w:rsidR="00725654" w:rsidRPr="008746A1" w:rsidRDefault="00725654" w:rsidP="00725654">
      <w:pPr>
        <w:spacing w:after="0" w:line="264" w:lineRule="auto"/>
        <w:ind w:firstLine="600"/>
        <w:jc w:val="both"/>
        <w:rPr>
          <w:sz w:val="24"/>
          <w:szCs w:val="24"/>
          <w:lang w:val="ru-RU"/>
        </w:rPr>
      </w:pPr>
      <w:r w:rsidRPr="008746A1">
        <w:rPr>
          <w:rFonts w:ascii="Times New Roman" w:hAnsi="Times New Roman"/>
          <w:color w:val="000000"/>
          <w:sz w:val="24"/>
          <w:szCs w:val="24"/>
          <w:lang w:val="ru-RU"/>
        </w:rPr>
        <w:t>бережное отношение к природе; неприятие действий, приносящих ей вред.</w:t>
      </w:r>
    </w:p>
    <w:p w14:paraId="4A9569C1" w14:textId="77777777" w:rsidR="00725654" w:rsidRPr="008746A1" w:rsidRDefault="00725654" w:rsidP="00725654">
      <w:pPr>
        <w:spacing w:after="0" w:line="264" w:lineRule="auto"/>
        <w:jc w:val="both"/>
        <w:rPr>
          <w:lang w:val="ru-RU"/>
        </w:rPr>
      </w:pPr>
      <w:bookmarkStart w:id="167" w:name="_Toc139972685"/>
      <w:bookmarkEnd w:id="167"/>
      <w:r w:rsidRPr="008746A1">
        <w:rPr>
          <w:rFonts w:ascii="Times New Roman" w:hAnsi="Times New Roman"/>
          <w:b/>
          <w:color w:val="000000"/>
          <w:sz w:val="28"/>
          <w:lang w:val="ru-RU"/>
        </w:rPr>
        <w:t>МЕТАПРЕДМЕТНЫЕ РЕЗУЛЬТАТЫ</w:t>
      </w:r>
    </w:p>
    <w:p w14:paraId="6106F9A3" w14:textId="77777777" w:rsidR="00725654" w:rsidRPr="008746A1" w:rsidRDefault="00725654" w:rsidP="00725654">
      <w:pPr>
        <w:spacing w:after="0" w:line="264" w:lineRule="auto"/>
        <w:ind w:left="120"/>
        <w:jc w:val="both"/>
        <w:rPr>
          <w:lang w:val="ru-RU"/>
        </w:rPr>
      </w:pPr>
    </w:p>
    <w:p w14:paraId="63A3CAF6" w14:textId="77777777" w:rsidR="00725654" w:rsidRPr="008746A1" w:rsidRDefault="00725654" w:rsidP="00725654">
      <w:pPr>
        <w:spacing w:after="0" w:line="264" w:lineRule="auto"/>
        <w:ind w:left="120"/>
        <w:jc w:val="both"/>
        <w:rPr>
          <w:rFonts w:ascii="Times New Roman" w:hAnsi="Times New Roman" w:cs="Times New Roman"/>
          <w:sz w:val="24"/>
          <w:szCs w:val="24"/>
          <w:lang w:val="ru-RU"/>
        </w:rPr>
      </w:pPr>
      <w:r w:rsidRPr="008746A1">
        <w:rPr>
          <w:rFonts w:ascii="Times New Roman" w:hAnsi="Times New Roman" w:cs="Times New Roman"/>
          <w:b/>
          <w:color w:val="000000"/>
          <w:sz w:val="24"/>
          <w:szCs w:val="24"/>
          <w:lang w:val="ru-RU"/>
        </w:rPr>
        <w:t>Овладение универсальными познавательными действиями</w:t>
      </w:r>
      <w:r w:rsidRPr="008746A1">
        <w:rPr>
          <w:rFonts w:ascii="Times New Roman" w:hAnsi="Times New Roman" w:cs="Times New Roman"/>
          <w:color w:val="000000"/>
          <w:sz w:val="24"/>
          <w:szCs w:val="24"/>
          <w:lang w:val="ru-RU"/>
        </w:rPr>
        <w:t xml:space="preserve"> </w:t>
      </w:r>
    </w:p>
    <w:p w14:paraId="1DAE3D06"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lastRenderedPageBreak/>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4067DA1C"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b/>
          <w:color w:val="000000"/>
          <w:sz w:val="24"/>
          <w:szCs w:val="24"/>
          <w:lang w:val="ru-RU"/>
        </w:rPr>
        <w:t>У обучающегося будут сформированы следующие базовые логические действия как часть универсальных познавательных учебных действий</w:t>
      </w:r>
      <w:r w:rsidRPr="008746A1">
        <w:rPr>
          <w:rFonts w:ascii="Times New Roman" w:hAnsi="Times New Roman" w:cs="Times New Roman"/>
          <w:color w:val="000000"/>
          <w:sz w:val="24"/>
          <w:szCs w:val="24"/>
          <w:lang w:val="ru-RU"/>
        </w:rPr>
        <w:t>:</w:t>
      </w:r>
    </w:p>
    <w:p w14:paraId="6B273039"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14:paraId="5971E28E"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14:paraId="010D5880"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14:paraId="7808E417"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14:paraId="08232C0A"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устанавливать причинно-следственные связи в ситуациях музыкального восприятия и исполнения, делать выводы.</w:t>
      </w:r>
    </w:p>
    <w:p w14:paraId="485D2704"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b/>
          <w:color w:val="000000"/>
          <w:sz w:val="24"/>
          <w:szCs w:val="24"/>
          <w:lang w:val="ru-RU"/>
        </w:rPr>
        <w:t>У обучающегося будут сформированы следующие базовые исследовательские действия как часть универсальных познавательных учебных действий</w:t>
      </w:r>
      <w:r w:rsidRPr="008746A1">
        <w:rPr>
          <w:rFonts w:ascii="Times New Roman" w:hAnsi="Times New Roman" w:cs="Times New Roman"/>
          <w:color w:val="000000"/>
          <w:sz w:val="24"/>
          <w:szCs w:val="24"/>
          <w:lang w:val="ru-RU"/>
        </w:rPr>
        <w:t>:</w:t>
      </w:r>
    </w:p>
    <w:p w14:paraId="38AEA4D0"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14:paraId="1EF589AB"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14:paraId="4CAF313F"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сравнивать несколько вариантов решения творческой, исполнительской задачи, выбирать наиболее подходящий (на основе предложенных критериев);</w:t>
      </w:r>
    </w:p>
    <w:p w14:paraId="78012CB4"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14:paraId="601CE807"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14:paraId="4FFE5173"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прогнозировать возможное развитие музыкального процесса, эволюции культурных явлений в различных условиях.</w:t>
      </w:r>
    </w:p>
    <w:p w14:paraId="6A877ABF"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b/>
          <w:color w:val="000000"/>
          <w:sz w:val="24"/>
          <w:szCs w:val="24"/>
          <w:lang w:val="ru-RU"/>
        </w:rPr>
        <w:t>У обучающегося будут сформированы следующие умения работать с информацией как часть универсальных познавательных учебных действий</w:t>
      </w:r>
      <w:r w:rsidRPr="008746A1">
        <w:rPr>
          <w:rFonts w:ascii="Times New Roman" w:hAnsi="Times New Roman" w:cs="Times New Roman"/>
          <w:color w:val="000000"/>
          <w:sz w:val="24"/>
          <w:szCs w:val="24"/>
          <w:lang w:val="ru-RU"/>
        </w:rPr>
        <w:t>:</w:t>
      </w:r>
    </w:p>
    <w:p w14:paraId="6A7CE6A6"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выбирать источник получения информации;</w:t>
      </w:r>
    </w:p>
    <w:p w14:paraId="54A95268"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14:paraId="7ECB5364"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594B2DF2"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14:paraId="342E7841"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анализировать текстовую, видео-, графическую, звуковую, информацию в соответствии с учебной задачей;</w:t>
      </w:r>
    </w:p>
    <w:p w14:paraId="75C81932"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анализировать музыкальные тексты (акустические и нотные)по предложенному учителем алгоритму;</w:t>
      </w:r>
    </w:p>
    <w:p w14:paraId="187B8D3A"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самостоятельно создавать схемы, таблицы для представления информации.</w:t>
      </w:r>
    </w:p>
    <w:p w14:paraId="56E59980"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b/>
          <w:color w:val="000000"/>
          <w:sz w:val="24"/>
          <w:szCs w:val="24"/>
          <w:lang w:val="ru-RU"/>
        </w:rPr>
        <w:lastRenderedPageBreak/>
        <w:t>У обучающегося будут сформированы следующие умения как часть универсальных коммуникативных учебных действий</w:t>
      </w:r>
      <w:r w:rsidRPr="008746A1">
        <w:rPr>
          <w:rFonts w:ascii="Times New Roman" w:hAnsi="Times New Roman" w:cs="Times New Roman"/>
          <w:color w:val="000000"/>
          <w:sz w:val="24"/>
          <w:szCs w:val="24"/>
          <w:lang w:val="ru-RU"/>
        </w:rPr>
        <w:t>:</w:t>
      </w:r>
    </w:p>
    <w:p w14:paraId="413E9C84"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b/>
          <w:color w:val="000000"/>
          <w:sz w:val="24"/>
          <w:szCs w:val="24"/>
          <w:lang w:val="ru-RU"/>
        </w:rPr>
        <w:t>1) невербальная коммуникация:</w:t>
      </w:r>
    </w:p>
    <w:p w14:paraId="1A0745B4"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воспринимать музыку как специфическую форму общения людей, стремиться понять эмоционально-образное содержание музыкального высказывания;</w:t>
      </w:r>
    </w:p>
    <w:p w14:paraId="2409C463"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выступать перед публикой в качестве исполнителя музыки (соло или в коллективе);</w:t>
      </w:r>
    </w:p>
    <w:p w14:paraId="25BFD412"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4B3782AA"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2B9CA294"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b/>
          <w:color w:val="000000"/>
          <w:sz w:val="24"/>
          <w:szCs w:val="24"/>
          <w:lang w:val="ru-RU"/>
        </w:rPr>
        <w:t>2) вербальная коммуникация:</w:t>
      </w:r>
    </w:p>
    <w:p w14:paraId="3315D40B"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14:paraId="67748063"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проявлять уважительное отношение к собеседнику, соблюдать правила ведения диалога и дискуссии;</w:t>
      </w:r>
    </w:p>
    <w:p w14:paraId="7B6E405C"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признавать возможность существования разных точек зрения;</w:t>
      </w:r>
    </w:p>
    <w:p w14:paraId="4FA806ED"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корректно и аргументированно высказывать своё мнение;</w:t>
      </w:r>
    </w:p>
    <w:p w14:paraId="7C1E9586"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строить речевое высказывание в соответствии с поставленной задачей;</w:t>
      </w:r>
    </w:p>
    <w:p w14:paraId="3C5B374E"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создавать устные и письменные тексты (описание, рассуждение, повествование);</w:t>
      </w:r>
    </w:p>
    <w:p w14:paraId="12658E78"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готовить небольшие публичные выступления;</w:t>
      </w:r>
    </w:p>
    <w:p w14:paraId="5D1750FB"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подбирать иллюстративный материал (рисунки, фото, плакаты) к тексту выступления.</w:t>
      </w:r>
    </w:p>
    <w:p w14:paraId="628AA0A5"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b/>
          <w:color w:val="000000"/>
          <w:sz w:val="24"/>
          <w:szCs w:val="24"/>
          <w:lang w:val="ru-RU"/>
        </w:rPr>
        <w:t>3) совместная деятельность (сотрудничество):</w:t>
      </w:r>
    </w:p>
    <w:p w14:paraId="7B41D69E"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стремиться к объединению усилий, эмоциональной эмпатии в ситуациях совместного восприятия, исполнения музыки;</w:t>
      </w:r>
    </w:p>
    <w:p w14:paraId="27D37532"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переключаться между различными формами коллективной, групповойи индивидуальной работы при решении конкретной проблемы, выбирать наиболее эффективные формы взаимодействия при решении поставленной задачи;</w:t>
      </w:r>
    </w:p>
    <w:p w14:paraId="7643B423"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формулировать краткосрочные и долгосрочные цели (индивидуальныес учётом участия в коллективных задачах) в стандартной (типовой) ситуациина основе предложенного формата планирования, распределения промежуточных шагов и сроков;</w:t>
      </w:r>
    </w:p>
    <w:p w14:paraId="1E628CAA"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45BB299A"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ответственно выполнять свою часть работы; оценивать свой вклад в общий результат;</w:t>
      </w:r>
    </w:p>
    <w:p w14:paraId="3837DC9A"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выполнять совместные проектные, творческие задания с опорой на предложенные образцы.</w:t>
      </w:r>
    </w:p>
    <w:p w14:paraId="5216C9C0"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b/>
          <w:color w:val="000000"/>
          <w:sz w:val="24"/>
          <w:szCs w:val="24"/>
          <w:lang w:val="ru-RU"/>
        </w:rPr>
        <w:t>У обучающегося будут сформированы следующие умения самоорганизации как части универсальных регулятивных учебных действий</w:t>
      </w:r>
      <w:r w:rsidRPr="008746A1">
        <w:rPr>
          <w:rFonts w:ascii="Times New Roman" w:hAnsi="Times New Roman" w:cs="Times New Roman"/>
          <w:color w:val="000000"/>
          <w:sz w:val="24"/>
          <w:szCs w:val="24"/>
          <w:lang w:val="ru-RU"/>
        </w:rPr>
        <w:t>:</w:t>
      </w:r>
    </w:p>
    <w:p w14:paraId="4F46A15E"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14:paraId="63A96C16"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выстраивать последовательность выбранных действий.</w:t>
      </w:r>
    </w:p>
    <w:p w14:paraId="75A47922"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b/>
          <w:color w:val="000000"/>
          <w:sz w:val="24"/>
          <w:szCs w:val="24"/>
          <w:lang w:val="ru-RU"/>
        </w:rPr>
        <w:t>У обучающегося будут сформированы следующие умения самоорганизации и самоконтроля как часть регулятивных универсальных учебных действий</w:t>
      </w:r>
      <w:r w:rsidRPr="008746A1">
        <w:rPr>
          <w:rFonts w:ascii="Times New Roman" w:hAnsi="Times New Roman" w:cs="Times New Roman"/>
          <w:color w:val="000000"/>
          <w:sz w:val="24"/>
          <w:szCs w:val="24"/>
          <w:lang w:val="ru-RU"/>
        </w:rPr>
        <w:t>:</w:t>
      </w:r>
    </w:p>
    <w:p w14:paraId="41C7F1D5"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устанавливать причины успеха (неудач) учебной деятельности;</w:t>
      </w:r>
    </w:p>
    <w:p w14:paraId="2E95422F"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корректировать свои учебные действия для преодоления ошибок.</w:t>
      </w:r>
    </w:p>
    <w:p w14:paraId="2F18DBB1"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w:t>
      </w:r>
    </w:p>
    <w:p w14:paraId="67B0EE3D" w14:textId="77777777" w:rsidR="00725654" w:rsidRPr="008746A1" w:rsidRDefault="00725654" w:rsidP="00725654">
      <w:pPr>
        <w:spacing w:after="0"/>
        <w:ind w:left="120"/>
        <w:rPr>
          <w:lang w:val="ru-RU"/>
        </w:rPr>
      </w:pPr>
      <w:bookmarkStart w:id="168" w:name="_Toc139972686"/>
      <w:bookmarkEnd w:id="168"/>
    </w:p>
    <w:p w14:paraId="09B08B4E" w14:textId="77777777" w:rsidR="00725654" w:rsidRPr="008746A1" w:rsidRDefault="00725654" w:rsidP="00725654">
      <w:pPr>
        <w:spacing w:after="0" w:line="264" w:lineRule="auto"/>
        <w:ind w:left="120"/>
        <w:jc w:val="both"/>
        <w:rPr>
          <w:lang w:val="ru-RU"/>
        </w:rPr>
      </w:pPr>
    </w:p>
    <w:p w14:paraId="54DCED73" w14:textId="77777777" w:rsidR="00725654" w:rsidRPr="008746A1" w:rsidRDefault="00725654" w:rsidP="00725654">
      <w:pPr>
        <w:spacing w:after="0" w:line="264" w:lineRule="auto"/>
        <w:ind w:left="120"/>
        <w:jc w:val="both"/>
        <w:rPr>
          <w:lang w:val="ru-RU"/>
        </w:rPr>
      </w:pPr>
      <w:r w:rsidRPr="008746A1">
        <w:rPr>
          <w:rFonts w:ascii="Times New Roman" w:hAnsi="Times New Roman"/>
          <w:b/>
          <w:color w:val="000000"/>
          <w:sz w:val="28"/>
          <w:lang w:val="ru-RU"/>
        </w:rPr>
        <w:lastRenderedPageBreak/>
        <w:t>ПРЕДМЕТНЫЕ РЕЗУЛЬТАТЫ</w:t>
      </w:r>
    </w:p>
    <w:p w14:paraId="3A8E44DF" w14:textId="77777777" w:rsidR="00725654" w:rsidRPr="008746A1" w:rsidRDefault="00725654" w:rsidP="00725654">
      <w:pPr>
        <w:spacing w:after="0" w:line="264" w:lineRule="auto"/>
        <w:ind w:left="120"/>
        <w:jc w:val="both"/>
        <w:rPr>
          <w:lang w:val="ru-RU"/>
        </w:rPr>
      </w:pPr>
    </w:p>
    <w:p w14:paraId="7EF4EEA8"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14:paraId="1574A675" w14:textId="77777777" w:rsidR="00725654" w:rsidRPr="008746A1" w:rsidRDefault="00725654" w:rsidP="00725654">
      <w:pPr>
        <w:spacing w:after="0" w:line="264" w:lineRule="auto"/>
        <w:ind w:left="120"/>
        <w:jc w:val="both"/>
        <w:rPr>
          <w:rFonts w:ascii="Times New Roman" w:hAnsi="Times New Roman" w:cs="Times New Roman"/>
          <w:sz w:val="24"/>
          <w:szCs w:val="24"/>
          <w:lang w:val="ru-RU"/>
        </w:rPr>
      </w:pPr>
    </w:p>
    <w:p w14:paraId="3722A10F" w14:textId="77777777" w:rsidR="00725654" w:rsidRPr="008746A1" w:rsidRDefault="00725654" w:rsidP="00725654">
      <w:pPr>
        <w:spacing w:after="0" w:line="264" w:lineRule="auto"/>
        <w:ind w:left="120"/>
        <w:jc w:val="both"/>
        <w:rPr>
          <w:rFonts w:ascii="Times New Roman" w:hAnsi="Times New Roman" w:cs="Times New Roman"/>
          <w:sz w:val="24"/>
          <w:szCs w:val="24"/>
          <w:lang w:val="ru-RU"/>
        </w:rPr>
      </w:pPr>
      <w:r w:rsidRPr="008746A1">
        <w:rPr>
          <w:rFonts w:ascii="Times New Roman" w:hAnsi="Times New Roman" w:cs="Times New Roman"/>
          <w:b/>
          <w:color w:val="000000"/>
          <w:sz w:val="24"/>
          <w:szCs w:val="24"/>
          <w:lang w:val="ru-RU"/>
        </w:rPr>
        <w:t>Обучающиеся, освоившие основную образовательную программу по музыке:</w:t>
      </w:r>
    </w:p>
    <w:p w14:paraId="46898C06"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14:paraId="25CD9846"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сознательно стремятся к развитию своих музыкальных способностей;</w:t>
      </w:r>
    </w:p>
    <w:p w14:paraId="5B5783F4"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14:paraId="476E0F44"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 xml:space="preserve">имеют опыт восприятия, творческой и исполнительской деятельности; </w:t>
      </w:r>
    </w:p>
    <w:p w14:paraId="644C858F"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 уважением относятся к достижениям отечественной музыкальной культуры;</w:t>
      </w:r>
    </w:p>
    <w:p w14:paraId="66ACA154"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стремятся к расширению своего музыкального кругозора.</w:t>
      </w:r>
    </w:p>
    <w:p w14:paraId="07B60051"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b/>
          <w:color w:val="000000"/>
          <w:sz w:val="24"/>
          <w:szCs w:val="24"/>
          <w:lang w:val="ru-RU"/>
        </w:rPr>
        <w:t>К концу изучения модуля № 1 «Народная музыка России» обучающийся научится:</w:t>
      </w:r>
    </w:p>
    <w:p w14:paraId="6C36CD02"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14:paraId="0D63BEAA"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определять на слух и называть знакомые народные музыкальные инструменты;</w:t>
      </w:r>
    </w:p>
    <w:p w14:paraId="469639D4"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группировать народные музыкальные инструменты по принципу звукоизвлечения: духовые, ударные, струнные;</w:t>
      </w:r>
    </w:p>
    <w:p w14:paraId="0C354B17"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определять принадлежность музыкальных произведений и их фрагментов к композиторскому или народному творчеству;</w:t>
      </w:r>
    </w:p>
    <w:p w14:paraId="738E795C"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различать манеру пения, инструментального исполнения, типы солистов и коллективов – народных и академических;</w:t>
      </w:r>
    </w:p>
    <w:p w14:paraId="3BD2AD9E"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создавать ритмический аккомпанемент на ударных инструментахпри исполнении народной песни;</w:t>
      </w:r>
    </w:p>
    <w:p w14:paraId="1C5B4F28"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исполнять народные произведения различных жанров с сопровождением и без сопровождения;</w:t>
      </w:r>
    </w:p>
    <w:p w14:paraId="75F87351"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участвовать в коллективной игре (импровизации) (вокальной, инструментальной, танцевальной) на основе освоенных фольклорных жанров.</w:t>
      </w:r>
    </w:p>
    <w:p w14:paraId="576CD6B2"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b/>
          <w:color w:val="000000"/>
          <w:sz w:val="24"/>
          <w:szCs w:val="24"/>
          <w:lang w:val="ru-RU"/>
        </w:rPr>
        <w:t>К концу изучения модуля № 2 «Классическая музыка» обучающийся научится:</w:t>
      </w:r>
    </w:p>
    <w:p w14:paraId="057556A4"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различать на слух произведения классической музыки, называть автора и произведение, исполнительский состав;</w:t>
      </w:r>
    </w:p>
    <w:p w14:paraId="01897B3E"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14:paraId="1249ACB4"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различать концертные жанры по особенностям исполнения (камерныеи симфонические, вокальные и инструментальные), знать их разновидности, приводить примеры;</w:t>
      </w:r>
    </w:p>
    <w:p w14:paraId="2F732B31"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исполнять (в том числе фрагментарно, отдельными темами) сочинения композиторов-классиков;</w:t>
      </w:r>
    </w:p>
    <w:p w14:paraId="704CC5CF"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14:paraId="4C4D97F0"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характеризовать выразительные средства, использованные композитором для создания музыкального образа;</w:t>
      </w:r>
    </w:p>
    <w:p w14:paraId="57CAAC7A"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14:paraId="15479971"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b/>
          <w:color w:val="000000"/>
          <w:sz w:val="24"/>
          <w:szCs w:val="24"/>
          <w:lang w:val="ru-RU"/>
        </w:rPr>
        <w:t>К концу изучения модуля № 3 «Музыка в жизни человека» обучающийся научится:</w:t>
      </w:r>
    </w:p>
    <w:p w14:paraId="76D644B6"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lastRenderedPageBreak/>
        <w:t xml:space="preserve">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 </w:t>
      </w:r>
    </w:p>
    <w:p w14:paraId="1516F0F5"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14:paraId="2C269DC7"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14:paraId="607FACAA"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b/>
          <w:color w:val="000000"/>
          <w:sz w:val="24"/>
          <w:szCs w:val="24"/>
          <w:lang w:val="ru-RU"/>
        </w:rPr>
        <w:t>К концу изучения модуля № 4 «Музыка народов мира» обучающийся научится:</w:t>
      </w:r>
    </w:p>
    <w:p w14:paraId="1D0FD9A4"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различать на слух и исполнять произведения народной и композиторской музыки других стран;</w:t>
      </w:r>
    </w:p>
    <w:p w14:paraId="041D20EE"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определять на слух принадлежность народных музыкальных инструментов к группам духовых, струнных, ударно-шумовых инструментов;</w:t>
      </w:r>
    </w:p>
    <w:p w14:paraId="6C84EE59"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14:paraId="42B8CCC2"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различать и характеризовать фольклорные жанры музыки (песенные, танцевальные), вычленять и называть типичные жанровые признаки.</w:t>
      </w:r>
    </w:p>
    <w:p w14:paraId="46941534"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b/>
          <w:color w:val="000000"/>
          <w:sz w:val="24"/>
          <w:szCs w:val="24"/>
          <w:lang w:val="ru-RU"/>
        </w:rPr>
        <w:t>К концу изучения модуля № 5 «Духовная музыка» обучающийся научится:</w:t>
      </w:r>
    </w:p>
    <w:p w14:paraId="39FE46DB"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определять характер, настроение музыкальных произведений духовной музыки, характеризовать её жизненное предназначение;</w:t>
      </w:r>
    </w:p>
    <w:p w14:paraId="6AF106AA"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исполнять доступные образцы духовной музыки;</w:t>
      </w:r>
    </w:p>
    <w:p w14:paraId="3B99900F"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14:paraId="0D38634C"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b/>
          <w:color w:val="000000"/>
          <w:sz w:val="24"/>
          <w:szCs w:val="24"/>
          <w:lang w:val="ru-RU"/>
        </w:rPr>
        <w:t>К концу изучения модуля № 6 «Музыка театра и кино» обучающийся научится:</w:t>
      </w:r>
    </w:p>
    <w:p w14:paraId="474617E7"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определять и называть особенности музыкально-сценических жанров (опера, балет, оперетта, мюзикл);</w:t>
      </w:r>
    </w:p>
    <w:p w14:paraId="670FC2B8"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различать отдельные номера музыкального спектакля (ария, хор, увертюра и так далее), узнавать на слух и называть освоенные музыкальные произведения (фрагменты) и их авторов;</w:t>
      </w:r>
    </w:p>
    <w:p w14:paraId="62AE09D3"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 xml:space="preserve">различать виды музыкальных коллективов (ансамблей, оркестров, хоров), тембры человеческих голосов и музыкальных инструментов, определять их на слух; </w:t>
      </w:r>
    </w:p>
    <w:p w14:paraId="49BBBC98"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14:paraId="423EDDFF"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b/>
          <w:color w:val="000000"/>
          <w:sz w:val="24"/>
          <w:szCs w:val="24"/>
          <w:lang w:val="ru-RU"/>
        </w:rPr>
        <w:t>К концу изучения модуля № 7 «Современная музыкальная культура» обучающийся научится:</w:t>
      </w:r>
    </w:p>
    <w:p w14:paraId="00D7641F"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 xml:space="preserve">различать разнообразные виды и жанры, современной музыкальной культуры, стремиться к расширению музыкального кругозора; </w:t>
      </w:r>
    </w:p>
    <w:p w14:paraId="62289CA0"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14:paraId="4B0D9C23"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14:paraId="642BD33D"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исполнять современные музыкальные произведения, соблюдая певческую культуру звука.</w:t>
      </w:r>
    </w:p>
    <w:p w14:paraId="0053B3EA"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b/>
          <w:color w:val="000000"/>
          <w:sz w:val="24"/>
          <w:szCs w:val="24"/>
          <w:lang w:val="ru-RU"/>
        </w:rPr>
        <w:t>К концу изучения модуля № 8 «Музыкальная грамота» обучающийся научится:</w:t>
      </w:r>
    </w:p>
    <w:p w14:paraId="2629C8F0"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классифицировать звуки: шумовые и музыкальные, длинные, короткие, тихие, громкие, низкие, высокие;</w:t>
      </w:r>
    </w:p>
    <w:p w14:paraId="2C0E6A1E"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различать элементы музыкального языка (темп, тембр, регистр, динамика, ритм, мелодия, аккомпанемент и другое), уметь объяснить значение соответствующих терминов;</w:t>
      </w:r>
    </w:p>
    <w:p w14:paraId="4009DB56"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различать изобразительные и выразительные интонации, находить признаки сходства и различия музыкальных и речевых интонаций;</w:t>
      </w:r>
    </w:p>
    <w:p w14:paraId="5530554C"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lastRenderedPageBreak/>
        <w:t>различать на слух принципы развития: повтор, контраст, варьирование;</w:t>
      </w:r>
    </w:p>
    <w:p w14:paraId="3A452365"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14:paraId="096BAAEB"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ориентироваться в нотной записи в пределах певческого диапазона;</w:t>
      </w:r>
    </w:p>
    <w:p w14:paraId="0288A8F4"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исполнять и создавать различные ритмические рисунки;</w:t>
      </w:r>
    </w:p>
    <w:p w14:paraId="4FC6593A" w14:textId="77777777" w:rsidR="00725654" w:rsidRPr="008746A1" w:rsidRDefault="00725654" w:rsidP="00725654">
      <w:pPr>
        <w:spacing w:after="0" w:line="264" w:lineRule="auto"/>
        <w:ind w:firstLine="600"/>
        <w:jc w:val="both"/>
        <w:rPr>
          <w:rFonts w:ascii="Times New Roman" w:hAnsi="Times New Roman" w:cs="Times New Roman"/>
          <w:sz w:val="24"/>
          <w:szCs w:val="24"/>
          <w:lang w:val="ru-RU"/>
        </w:rPr>
      </w:pPr>
      <w:r w:rsidRPr="008746A1">
        <w:rPr>
          <w:rFonts w:ascii="Times New Roman" w:hAnsi="Times New Roman" w:cs="Times New Roman"/>
          <w:color w:val="000000"/>
          <w:sz w:val="24"/>
          <w:szCs w:val="24"/>
          <w:lang w:val="ru-RU"/>
        </w:rPr>
        <w:t>исполнять песни с простым мелодическим рисунком.</w:t>
      </w:r>
    </w:p>
    <w:p w14:paraId="0759F5F2" w14:textId="77777777" w:rsidR="00725654" w:rsidRPr="008746A1" w:rsidRDefault="00725654" w:rsidP="00725654">
      <w:pPr>
        <w:rPr>
          <w:lang w:val="ru-RU"/>
        </w:rPr>
        <w:sectPr w:rsidR="00725654" w:rsidRPr="008746A1" w:rsidSect="00725654">
          <w:pgSz w:w="11906" w:h="16383"/>
          <w:pgMar w:top="720" w:right="720" w:bottom="720" w:left="720" w:header="720" w:footer="720" w:gutter="0"/>
          <w:cols w:space="720"/>
          <w:docGrid w:linePitch="299"/>
        </w:sectPr>
      </w:pPr>
    </w:p>
    <w:p w14:paraId="213CF04D" w14:textId="77777777" w:rsidR="00725654" w:rsidRDefault="00725654" w:rsidP="00725654">
      <w:pPr>
        <w:spacing w:after="0"/>
        <w:ind w:left="120"/>
      </w:pPr>
      <w:bookmarkStart w:id="169" w:name="block-31494259"/>
      <w:bookmarkEnd w:id="166"/>
      <w:r w:rsidRPr="008746A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9DB73F8" w14:textId="77777777" w:rsidR="00725654" w:rsidRDefault="00725654" w:rsidP="0072565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6227"/>
        <w:gridCol w:w="946"/>
        <w:gridCol w:w="1841"/>
        <w:gridCol w:w="1910"/>
        <w:gridCol w:w="2221"/>
      </w:tblGrid>
      <w:tr w:rsidR="00725654" w14:paraId="768A6925" w14:textId="77777777" w:rsidTr="00F27A98">
        <w:trPr>
          <w:trHeight w:val="144"/>
          <w:tblCellSpacing w:w="20" w:type="nil"/>
        </w:trPr>
        <w:tc>
          <w:tcPr>
            <w:tcW w:w="687" w:type="dxa"/>
            <w:vMerge w:val="restart"/>
            <w:tcMar>
              <w:top w:w="50" w:type="dxa"/>
              <w:left w:w="100" w:type="dxa"/>
            </w:tcMar>
            <w:vAlign w:val="center"/>
          </w:tcPr>
          <w:p w14:paraId="32FCBB33" w14:textId="77777777" w:rsidR="00725654" w:rsidRDefault="00725654" w:rsidP="00F27A98">
            <w:pPr>
              <w:spacing w:after="0"/>
              <w:ind w:left="135"/>
            </w:pPr>
            <w:r>
              <w:rPr>
                <w:rFonts w:ascii="Times New Roman" w:hAnsi="Times New Roman"/>
                <w:b/>
                <w:color w:val="000000"/>
                <w:sz w:val="24"/>
              </w:rPr>
              <w:t xml:space="preserve">№ п/п </w:t>
            </w:r>
          </w:p>
          <w:p w14:paraId="24A65FA8" w14:textId="77777777" w:rsidR="00725654" w:rsidRDefault="00725654" w:rsidP="00F27A98">
            <w:pPr>
              <w:spacing w:after="0"/>
              <w:ind w:left="135"/>
            </w:pPr>
          </w:p>
        </w:tc>
        <w:tc>
          <w:tcPr>
            <w:tcW w:w="6643" w:type="dxa"/>
            <w:vMerge w:val="restart"/>
            <w:tcMar>
              <w:top w:w="50" w:type="dxa"/>
              <w:left w:w="100" w:type="dxa"/>
            </w:tcMar>
            <w:vAlign w:val="center"/>
          </w:tcPr>
          <w:p w14:paraId="1DB0787D" w14:textId="77777777" w:rsidR="00725654" w:rsidRDefault="00725654" w:rsidP="00F27A98">
            <w:pPr>
              <w:spacing w:after="0"/>
              <w:ind w:left="135"/>
            </w:pPr>
            <w:r>
              <w:rPr>
                <w:rFonts w:ascii="Times New Roman" w:hAnsi="Times New Roman"/>
                <w:b/>
                <w:color w:val="000000"/>
                <w:sz w:val="24"/>
              </w:rPr>
              <w:t xml:space="preserve">Наименование разделов и тем программы </w:t>
            </w:r>
          </w:p>
          <w:p w14:paraId="160B1FB1" w14:textId="77777777" w:rsidR="00725654" w:rsidRDefault="00725654" w:rsidP="00F27A98">
            <w:pPr>
              <w:spacing w:after="0"/>
              <w:ind w:left="135"/>
            </w:pPr>
          </w:p>
        </w:tc>
        <w:tc>
          <w:tcPr>
            <w:tcW w:w="4489" w:type="dxa"/>
            <w:gridSpan w:val="3"/>
            <w:tcMar>
              <w:top w:w="50" w:type="dxa"/>
              <w:left w:w="100" w:type="dxa"/>
            </w:tcMar>
            <w:vAlign w:val="center"/>
          </w:tcPr>
          <w:p w14:paraId="43CB7954" w14:textId="77777777" w:rsidR="00725654" w:rsidRDefault="00725654" w:rsidP="00F27A98">
            <w:pPr>
              <w:spacing w:after="0"/>
            </w:pPr>
            <w:r>
              <w:rPr>
                <w:rFonts w:ascii="Times New Roman" w:hAnsi="Times New Roman"/>
                <w:b/>
                <w:color w:val="000000"/>
                <w:sz w:val="24"/>
              </w:rPr>
              <w:t>Количество часов</w:t>
            </w:r>
          </w:p>
        </w:tc>
        <w:tc>
          <w:tcPr>
            <w:tcW w:w="2221" w:type="dxa"/>
            <w:vMerge w:val="restart"/>
            <w:tcMar>
              <w:top w:w="50" w:type="dxa"/>
              <w:left w:w="100" w:type="dxa"/>
            </w:tcMar>
            <w:vAlign w:val="center"/>
          </w:tcPr>
          <w:p w14:paraId="6FFA75E9" w14:textId="77777777" w:rsidR="00725654" w:rsidRDefault="00725654" w:rsidP="00F27A98">
            <w:pPr>
              <w:spacing w:after="0"/>
              <w:ind w:left="135"/>
            </w:pPr>
            <w:r>
              <w:rPr>
                <w:rFonts w:ascii="Times New Roman" w:hAnsi="Times New Roman"/>
                <w:b/>
                <w:color w:val="000000"/>
                <w:sz w:val="24"/>
              </w:rPr>
              <w:t xml:space="preserve">Электронные (цифровые) образовательные ресурсы </w:t>
            </w:r>
          </w:p>
        </w:tc>
      </w:tr>
      <w:tr w:rsidR="00725654" w14:paraId="40A0AFE5" w14:textId="77777777" w:rsidTr="00F27A98">
        <w:trPr>
          <w:trHeight w:val="144"/>
          <w:tblCellSpacing w:w="20" w:type="nil"/>
        </w:trPr>
        <w:tc>
          <w:tcPr>
            <w:tcW w:w="687" w:type="dxa"/>
            <w:vMerge/>
            <w:tcBorders>
              <w:top w:val="nil"/>
            </w:tcBorders>
            <w:tcMar>
              <w:top w:w="50" w:type="dxa"/>
              <w:left w:w="100" w:type="dxa"/>
            </w:tcMar>
          </w:tcPr>
          <w:p w14:paraId="36F0BA3C" w14:textId="77777777" w:rsidR="00725654" w:rsidRDefault="00725654" w:rsidP="00F27A98"/>
        </w:tc>
        <w:tc>
          <w:tcPr>
            <w:tcW w:w="6643" w:type="dxa"/>
            <w:vMerge/>
            <w:tcBorders>
              <w:top w:val="nil"/>
            </w:tcBorders>
            <w:tcMar>
              <w:top w:w="50" w:type="dxa"/>
              <w:left w:w="100" w:type="dxa"/>
            </w:tcMar>
          </w:tcPr>
          <w:p w14:paraId="4C256B22" w14:textId="77777777" w:rsidR="00725654" w:rsidRDefault="00725654" w:rsidP="00F27A98"/>
        </w:tc>
        <w:tc>
          <w:tcPr>
            <w:tcW w:w="738" w:type="dxa"/>
            <w:tcMar>
              <w:top w:w="50" w:type="dxa"/>
              <w:left w:w="100" w:type="dxa"/>
            </w:tcMar>
            <w:vAlign w:val="center"/>
          </w:tcPr>
          <w:p w14:paraId="528BE14D" w14:textId="77777777" w:rsidR="00725654" w:rsidRDefault="00725654" w:rsidP="00F27A98">
            <w:pPr>
              <w:spacing w:after="0"/>
              <w:ind w:left="135"/>
            </w:pPr>
            <w:r>
              <w:rPr>
                <w:rFonts w:ascii="Times New Roman" w:hAnsi="Times New Roman"/>
                <w:b/>
                <w:color w:val="000000"/>
                <w:sz w:val="24"/>
              </w:rPr>
              <w:t xml:space="preserve">Всего </w:t>
            </w:r>
          </w:p>
          <w:p w14:paraId="5B4F1AAB" w14:textId="77777777" w:rsidR="00725654" w:rsidRDefault="00725654" w:rsidP="00F27A98">
            <w:pPr>
              <w:spacing w:after="0"/>
              <w:ind w:left="135"/>
            </w:pPr>
          </w:p>
        </w:tc>
        <w:tc>
          <w:tcPr>
            <w:tcW w:w="1841" w:type="dxa"/>
            <w:tcMar>
              <w:top w:w="50" w:type="dxa"/>
              <w:left w:w="100" w:type="dxa"/>
            </w:tcMar>
            <w:vAlign w:val="center"/>
          </w:tcPr>
          <w:p w14:paraId="04BEE7D8" w14:textId="77777777" w:rsidR="00725654" w:rsidRDefault="00725654" w:rsidP="00F27A98">
            <w:pPr>
              <w:spacing w:after="0"/>
              <w:ind w:left="135"/>
            </w:pPr>
            <w:r>
              <w:rPr>
                <w:rFonts w:ascii="Times New Roman" w:hAnsi="Times New Roman"/>
                <w:b/>
                <w:color w:val="000000"/>
                <w:sz w:val="24"/>
              </w:rPr>
              <w:t xml:space="preserve">Контрольные работы </w:t>
            </w:r>
          </w:p>
          <w:p w14:paraId="2AD0F527" w14:textId="77777777" w:rsidR="00725654" w:rsidRDefault="00725654" w:rsidP="00F27A98">
            <w:pPr>
              <w:spacing w:after="0"/>
              <w:ind w:left="135"/>
            </w:pPr>
          </w:p>
        </w:tc>
        <w:tc>
          <w:tcPr>
            <w:tcW w:w="1910" w:type="dxa"/>
            <w:tcMar>
              <w:top w:w="50" w:type="dxa"/>
              <w:left w:w="100" w:type="dxa"/>
            </w:tcMar>
            <w:vAlign w:val="center"/>
          </w:tcPr>
          <w:p w14:paraId="2D59AF0A" w14:textId="77777777" w:rsidR="00725654" w:rsidRDefault="00725654" w:rsidP="00F27A98">
            <w:pPr>
              <w:spacing w:after="0"/>
              <w:ind w:left="135"/>
            </w:pPr>
            <w:r>
              <w:rPr>
                <w:rFonts w:ascii="Times New Roman" w:hAnsi="Times New Roman"/>
                <w:b/>
                <w:color w:val="000000"/>
                <w:sz w:val="24"/>
              </w:rPr>
              <w:t xml:space="preserve">Практические работы </w:t>
            </w:r>
          </w:p>
          <w:p w14:paraId="649CCC40" w14:textId="77777777" w:rsidR="00725654" w:rsidRDefault="00725654" w:rsidP="00F27A98">
            <w:pPr>
              <w:spacing w:after="0"/>
              <w:ind w:left="135"/>
            </w:pPr>
          </w:p>
        </w:tc>
        <w:tc>
          <w:tcPr>
            <w:tcW w:w="2221" w:type="dxa"/>
            <w:vMerge/>
            <w:tcBorders>
              <w:top w:val="nil"/>
            </w:tcBorders>
            <w:tcMar>
              <w:top w:w="50" w:type="dxa"/>
              <w:left w:w="100" w:type="dxa"/>
            </w:tcMar>
          </w:tcPr>
          <w:p w14:paraId="6E54A73D" w14:textId="77777777" w:rsidR="00725654" w:rsidRDefault="00725654" w:rsidP="00F27A98"/>
        </w:tc>
      </w:tr>
      <w:tr w:rsidR="00725654" w14:paraId="690F2BAF" w14:textId="77777777" w:rsidTr="00F27A98">
        <w:trPr>
          <w:trHeight w:val="144"/>
          <w:tblCellSpacing w:w="20" w:type="nil"/>
        </w:trPr>
        <w:tc>
          <w:tcPr>
            <w:tcW w:w="0" w:type="auto"/>
            <w:gridSpan w:val="6"/>
            <w:tcMar>
              <w:top w:w="50" w:type="dxa"/>
              <w:left w:w="100" w:type="dxa"/>
            </w:tcMar>
            <w:vAlign w:val="center"/>
          </w:tcPr>
          <w:p w14:paraId="6F88AAD9" w14:textId="77777777" w:rsidR="00725654" w:rsidRDefault="00725654" w:rsidP="00F27A98">
            <w:pPr>
              <w:spacing w:after="0"/>
              <w:ind w:left="135"/>
            </w:pPr>
            <w:r>
              <w:rPr>
                <w:rFonts w:ascii="Times New Roman" w:hAnsi="Times New Roman"/>
                <w:b/>
                <w:color w:val="000000"/>
                <w:sz w:val="24"/>
              </w:rPr>
              <w:t>ИНВАРИАНТНАЯ ЧАСТЬ</w:t>
            </w:r>
          </w:p>
        </w:tc>
      </w:tr>
      <w:tr w:rsidR="00725654" w14:paraId="0C9CBD98" w14:textId="77777777" w:rsidTr="00F27A98">
        <w:trPr>
          <w:trHeight w:val="144"/>
          <w:tblCellSpacing w:w="20" w:type="nil"/>
        </w:trPr>
        <w:tc>
          <w:tcPr>
            <w:tcW w:w="0" w:type="auto"/>
            <w:gridSpan w:val="6"/>
            <w:tcMar>
              <w:top w:w="50" w:type="dxa"/>
              <w:left w:w="100" w:type="dxa"/>
            </w:tcMar>
            <w:vAlign w:val="center"/>
          </w:tcPr>
          <w:p w14:paraId="060BC54D" w14:textId="77777777" w:rsidR="00725654" w:rsidRDefault="00725654" w:rsidP="00F27A9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Народная музыка России</w:t>
            </w:r>
          </w:p>
        </w:tc>
      </w:tr>
      <w:tr w:rsidR="00725654" w14:paraId="723E7E02" w14:textId="77777777" w:rsidTr="00F27A98">
        <w:trPr>
          <w:trHeight w:val="144"/>
          <w:tblCellSpacing w:w="20" w:type="nil"/>
        </w:trPr>
        <w:tc>
          <w:tcPr>
            <w:tcW w:w="687" w:type="dxa"/>
            <w:tcMar>
              <w:top w:w="50" w:type="dxa"/>
              <w:left w:w="100" w:type="dxa"/>
            </w:tcMar>
            <w:vAlign w:val="center"/>
          </w:tcPr>
          <w:p w14:paraId="7422208B" w14:textId="77777777" w:rsidR="00725654" w:rsidRDefault="00725654" w:rsidP="00F27A98">
            <w:pPr>
              <w:spacing w:after="0"/>
            </w:pPr>
            <w:r>
              <w:rPr>
                <w:rFonts w:ascii="Times New Roman" w:hAnsi="Times New Roman"/>
                <w:color w:val="000000"/>
                <w:sz w:val="24"/>
              </w:rPr>
              <w:t>1.1</w:t>
            </w:r>
          </w:p>
        </w:tc>
        <w:tc>
          <w:tcPr>
            <w:tcW w:w="6643" w:type="dxa"/>
            <w:tcMar>
              <w:top w:w="50" w:type="dxa"/>
              <w:left w:w="100" w:type="dxa"/>
            </w:tcMar>
            <w:vAlign w:val="center"/>
          </w:tcPr>
          <w:p w14:paraId="5C477AC4" w14:textId="77777777" w:rsidR="00725654" w:rsidRDefault="00725654" w:rsidP="00F27A98">
            <w:pPr>
              <w:spacing w:after="0"/>
              <w:ind w:left="135"/>
            </w:pPr>
            <w:r w:rsidRPr="008746A1">
              <w:rPr>
                <w:rFonts w:ascii="Times New Roman" w:hAnsi="Times New Roman"/>
                <w:color w:val="000000"/>
                <w:sz w:val="24"/>
                <w:lang w:val="ru-RU"/>
              </w:rPr>
              <w:t xml:space="preserve">Край, в котором ты живёшь: «Наш край» (То березка, то рябина…, муз. Д.Б. Кабалевского, сл. А.Пришельца); «Моя Россия» (муз. Г. Струве, сл. </w:t>
            </w:r>
            <w:r>
              <w:rPr>
                <w:rFonts w:ascii="Times New Roman" w:hAnsi="Times New Roman"/>
                <w:color w:val="000000"/>
                <w:sz w:val="24"/>
              </w:rPr>
              <w:t>Н.Соловьёвой)</w:t>
            </w:r>
          </w:p>
        </w:tc>
        <w:tc>
          <w:tcPr>
            <w:tcW w:w="738" w:type="dxa"/>
            <w:tcMar>
              <w:top w:w="50" w:type="dxa"/>
              <w:left w:w="100" w:type="dxa"/>
            </w:tcMar>
            <w:vAlign w:val="center"/>
          </w:tcPr>
          <w:p w14:paraId="3D3D9E39" w14:textId="77777777" w:rsidR="00725654" w:rsidRDefault="00725654" w:rsidP="00F27A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EBD58F" w14:textId="77777777" w:rsidR="00725654" w:rsidRDefault="00725654" w:rsidP="00F27A98">
            <w:pPr>
              <w:spacing w:after="0"/>
              <w:ind w:left="135"/>
              <w:jc w:val="center"/>
            </w:pPr>
          </w:p>
        </w:tc>
        <w:tc>
          <w:tcPr>
            <w:tcW w:w="1910" w:type="dxa"/>
            <w:tcMar>
              <w:top w:w="50" w:type="dxa"/>
              <w:left w:w="100" w:type="dxa"/>
            </w:tcMar>
            <w:vAlign w:val="center"/>
          </w:tcPr>
          <w:p w14:paraId="156CBB86" w14:textId="77777777" w:rsidR="00725654" w:rsidRDefault="00725654" w:rsidP="00F27A98">
            <w:pPr>
              <w:spacing w:after="0"/>
              <w:ind w:left="135"/>
              <w:jc w:val="center"/>
            </w:pPr>
          </w:p>
        </w:tc>
        <w:tc>
          <w:tcPr>
            <w:tcW w:w="2221" w:type="dxa"/>
            <w:tcMar>
              <w:top w:w="50" w:type="dxa"/>
              <w:left w:w="100" w:type="dxa"/>
            </w:tcMar>
            <w:vAlign w:val="center"/>
          </w:tcPr>
          <w:p w14:paraId="0762BECD" w14:textId="77777777" w:rsidR="00725654" w:rsidRDefault="00725654" w:rsidP="00F27A98">
            <w:pPr>
              <w:spacing w:after="0"/>
              <w:ind w:left="135"/>
            </w:pPr>
          </w:p>
        </w:tc>
      </w:tr>
      <w:tr w:rsidR="00725654" w14:paraId="5FFB86DD" w14:textId="77777777" w:rsidTr="00F27A98">
        <w:trPr>
          <w:trHeight w:val="144"/>
          <w:tblCellSpacing w:w="20" w:type="nil"/>
        </w:trPr>
        <w:tc>
          <w:tcPr>
            <w:tcW w:w="687" w:type="dxa"/>
            <w:tcMar>
              <w:top w:w="50" w:type="dxa"/>
              <w:left w:w="100" w:type="dxa"/>
            </w:tcMar>
            <w:vAlign w:val="center"/>
          </w:tcPr>
          <w:p w14:paraId="62751420" w14:textId="77777777" w:rsidR="00725654" w:rsidRDefault="00725654" w:rsidP="00F27A98">
            <w:pPr>
              <w:spacing w:after="0"/>
            </w:pPr>
            <w:r>
              <w:rPr>
                <w:rFonts w:ascii="Times New Roman" w:hAnsi="Times New Roman"/>
                <w:color w:val="000000"/>
                <w:sz w:val="24"/>
              </w:rPr>
              <w:t>1.2</w:t>
            </w:r>
          </w:p>
        </w:tc>
        <w:tc>
          <w:tcPr>
            <w:tcW w:w="6643" w:type="dxa"/>
            <w:tcMar>
              <w:top w:w="50" w:type="dxa"/>
              <w:left w:w="100" w:type="dxa"/>
            </w:tcMar>
            <w:vAlign w:val="center"/>
          </w:tcPr>
          <w:p w14:paraId="40920424"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Русский фольклор: русские народные песни «Во кузнице», «Веселые гуси», «Скок, скок, молодой дроздок», «Земелюшка-чернозем», «У кота-воркота», «Солдатушки, бравы ребятушки»; заклички</w:t>
            </w:r>
          </w:p>
        </w:tc>
        <w:tc>
          <w:tcPr>
            <w:tcW w:w="738" w:type="dxa"/>
            <w:tcMar>
              <w:top w:w="50" w:type="dxa"/>
              <w:left w:w="100" w:type="dxa"/>
            </w:tcMar>
            <w:vAlign w:val="center"/>
          </w:tcPr>
          <w:p w14:paraId="3CB59DDD"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75F763" w14:textId="77777777" w:rsidR="00725654" w:rsidRDefault="00725654" w:rsidP="00F27A98">
            <w:pPr>
              <w:spacing w:after="0"/>
              <w:ind w:left="135"/>
              <w:jc w:val="center"/>
            </w:pPr>
          </w:p>
        </w:tc>
        <w:tc>
          <w:tcPr>
            <w:tcW w:w="1910" w:type="dxa"/>
            <w:tcMar>
              <w:top w:w="50" w:type="dxa"/>
              <w:left w:w="100" w:type="dxa"/>
            </w:tcMar>
            <w:vAlign w:val="center"/>
          </w:tcPr>
          <w:p w14:paraId="2EA04B1C" w14:textId="77777777" w:rsidR="00725654" w:rsidRDefault="00725654" w:rsidP="00F27A98">
            <w:pPr>
              <w:spacing w:after="0"/>
              <w:ind w:left="135"/>
              <w:jc w:val="center"/>
            </w:pPr>
          </w:p>
        </w:tc>
        <w:tc>
          <w:tcPr>
            <w:tcW w:w="2221" w:type="dxa"/>
            <w:tcMar>
              <w:top w:w="50" w:type="dxa"/>
              <w:left w:w="100" w:type="dxa"/>
            </w:tcMar>
            <w:vAlign w:val="center"/>
          </w:tcPr>
          <w:p w14:paraId="566E4936" w14:textId="77777777" w:rsidR="00725654" w:rsidRDefault="00725654" w:rsidP="00F27A98">
            <w:pPr>
              <w:spacing w:after="0"/>
              <w:ind w:left="135"/>
            </w:pPr>
          </w:p>
        </w:tc>
      </w:tr>
      <w:tr w:rsidR="00725654" w14:paraId="0107EE2B" w14:textId="77777777" w:rsidTr="00F27A98">
        <w:trPr>
          <w:trHeight w:val="144"/>
          <w:tblCellSpacing w:w="20" w:type="nil"/>
        </w:trPr>
        <w:tc>
          <w:tcPr>
            <w:tcW w:w="687" w:type="dxa"/>
            <w:tcMar>
              <w:top w:w="50" w:type="dxa"/>
              <w:left w:w="100" w:type="dxa"/>
            </w:tcMar>
            <w:vAlign w:val="center"/>
          </w:tcPr>
          <w:p w14:paraId="4F71BBDA" w14:textId="77777777" w:rsidR="00725654" w:rsidRDefault="00725654" w:rsidP="00F27A98">
            <w:pPr>
              <w:spacing w:after="0"/>
            </w:pPr>
            <w:r>
              <w:rPr>
                <w:rFonts w:ascii="Times New Roman" w:hAnsi="Times New Roman"/>
                <w:color w:val="000000"/>
                <w:sz w:val="24"/>
              </w:rPr>
              <w:t>1.3</w:t>
            </w:r>
          </w:p>
        </w:tc>
        <w:tc>
          <w:tcPr>
            <w:tcW w:w="6643" w:type="dxa"/>
            <w:tcMar>
              <w:top w:w="50" w:type="dxa"/>
              <w:left w:w="100" w:type="dxa"/>
            </w:tcMar>
            <w:vAlign w:val="center"/>
          </w:tcPr>
          <w:p w14:paraId="594085CB"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Русские народные музыкальные инструменты: русские народные песни «Ходит зайка по саду», «Как у наших у ворот», песня Т.А. Потапенко «Скворушка прощается»; В.Я.Шаинский «Дважды два – четыре»</w:t>
            </w:r>
          </w:p>
        </w:tc>
        <w:tc>
          <w:tcPr>
            <w:tcW w:w="738" w:type="dxa"/>
            <w:tcMar>
              <w:top w:w="50" w:type="dxa"/>
              <w:left w:w="100" w:type="dxa"/>
            </w:tcMar>
            <w:vAlign w:val="center"/>
          </w:tcPr>
          <w:p w14:paraId="1B59904B"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015507" w14:textId="77777777" w:rsidR="00725654" w:rsidRDefault="00725654" w:rsidP="00F27A98">
            <w:pPr>
              <w:spacing w:after="0"/>
              <w:ind w:left="135"/>
              <w:jc w:val="center"/>
            </w:pPr>
          </w:p>
        </w:tc>
        <w:tc>
          <w:tcPr>
            <w:tcW w:w="1910" w:type="dxa"/>
            <w:tcMar>
              <w:top w:w="50" w:type="dxa"/>
              <w:left w:w="100" w:type="dxa"/>
            </w:tcMar>
            <w:vAlign w:val="center"/>
          </w:tcPr>
          <w:p w14:paraId="0C27C7D6" w14:textId="77777777" w:rsidR="00725654" w:rsidRDefault="00725654" w:rsidP="00F27A98">
            <w:pPr>
              <w:spacing w:after="0"/>
              <w:ind w:left="135"/>
              <w:jc w:val="center"/>
            </w:pPr>
          </w:p>
        </w:tc>
        <w:tc>
          <w:tcPr>
            <w:tcW w:w="2221" w:type="dxa"/>
            <w:tcMar>
              <w:top w:w="50" w:type="dxa"/>
              <w:left w:w="100" w:type="dxa"/>
            </w:tcMar>
            <w:vAlign w:val="center"/>
          </w:tcPr>
          <w:p w14:paraId="6D2A0B7F" w14:textId="77777777" w:rsidR="00725654" w:rsidRDefault="00725654" w:rsidP="00F27A98">
            <w:pPr>
              <w:spacing w:after="0"/>
              <w:ind w:left="135"/>
            </w:pPr>
          </w:p>
        </w:tc>
      </w:tr>
      <w:tr w:rsidR="00725654" w14:paraId="7B9D554F" w14:textId="77777777" w:rsidTr="00F27A98">
        <w:trPr>
          <w:trHeight w:val="144"/>
          <w:tblCellSpacing w:w="20" w:type="nil"/>
        </w:trPr>
        <w:tc>
          <w:tcPr>
            <w:tcW w:w="687" w:type="dxa"/>
            <w:tcMar>
              <w:top w:w="50" w:type="dxa"/>
              <w:left w:w="100" w:type="dxa"/>
            </w:tcMar>
            <w:vAlign w:val="center"/>
          </w:tcPr>
          <w:p w14:paraId="284891CF" w14:textId="77777777" w:rsidR="00725654" w:rsidRDefault="00725654" w:rsidP="00F27A98">
            <w:pPr>
              <w:spacing w:after="0"/>
            </w:pPr>
            <w:r>
              <w:rPr>
                <w:rFonts w:ascii="Times New Roman" w:hAnsi="Times New Roman"/>
                <w:color w:val="000000"/>
                <w:sz w:val="24"/>
              </w:rPr>
              <w:t>1.4</w:t>
            </w:r>
          </w:p>
        </w:tc>
        <w:tc>
          <w:tcPr>
            <w:tcW w:w="6643" w:type="dxa"/>
            <w:tcMar>
              <w:top w:w="50" w:type="dxa"/>
              <w:left w:w="100" w:type="dxa"/>
            </w:tcMar>
            <w:vAlign w:val="center"/>
          </w:tcPr>
          <w:p w14:paraId="030E6FCC"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Сказки, мифы и легенды: С.Прокофьев. Симфоническая сказка «Петя и Волк»; Н. Римский-Корсаков «Садко»</w:t>
            </w:r>
          </w:p>
        </w:tc>
        <w:tc>
          <w:tcPr>
            <w:tcW w:w="738" w:type="dxa"/>
            <w:tcMar>
              <w:top w:w="50" w:type="dxa"/>
              <w:left w:w="100" w:type="dxa"/>
            </w:tcMar>
            <w:vAlign w:val="center"/>
          </w:tcPr>
          <w:p w14:paraId="5BE38990"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212E19" w14:textId="77777777" w:rsidR="00725654" w:rsidRDefault="00725654" w:rsidP="00F27A98">
            <w:pPr>
              <w:spacing w:after="0"/>
              <w:ind w:left="135"/>
              <w:jc w:val="center"/>
            </w:pPr>
          </w:p>
        </w:tc>
        <w:tc>
          <w:tcPr>
            <w:tcW w:w="1910" w:type="dxa"/>
            <w:tcMar>
              <w:top w:w="50" w:type="dxa"/>
              <w:left w:w="100" w:type="dxa"/>
            </w:tcMar>
            <w:vAlign w:val="center"/>
          </w:tcPr>
          <w:p w14:paraId="6AF24088" w14:textId="77777777" w:rsidR="00725654" w:rsidRDefault="00725654" w:rsidP="00F27A98">
            <w:pPr>
              <w:spacing w:after="0"/>
              <w:ind w:left="135"/>
              <w:jc w:val="center"/>
            </w:pPr>
          </w:p>
        </w:tc>
        <w:tc>
          <w:tcPr>
            <w:tcW w:w="2221" w:type="dxa"/>
            <w:tcMar>
              <w:top w:w="50" w:type="dxa"/>
              <w:left w:w="100" w:type="dxa"/>
            </w:tcMar>
            <w:vAlign w:val="center"/>
          </w:tcPr>
          <w:p w14:paraId="6AA29E3C" w14:textId="77777777" w:rsidR="00725654" w:rsidRDefault="00725654" w:rsidP="00F27A98">
            <w:pPr>
              <w:spacing w:after="0"/>
              <w:ind w:left="135"/>
            </w:pPr>
          </w:p>
        </w:tc>
      </w:tr>
      <w:tr w:rsidR="00725654" w14:paraId="2881825E" w14:textId="77777777" w:rsidTr="00F27A98">
        <w:trPr>
          <w:trHeight w:val="144"/>
          <w:tblCellSpacing w:w="20" w:type="nil"/>
        </w:trPr>
        <w:tc>
          <w:tcPr>
            <w:tcW w:w="687" w:type="dxa"/>
            <w:tcMar>
              <w:top w:w="50" w:type="dxa"/>
              <w:left w:w="100" w:type="dxa"/>
            </w:tcMar>
            <w:vAlign w:val="center"/>
          </w:tcPr>
          <w:p w14:paraId="5DDEBF05" w14:textId="77777777" w:rsidR="00725654" w:rsidRDefault="00725654" w:rsidP="00F27A98">
            <w:pPr>
              <w:spacing w:after="0"/>
            </w:pPr>
            <w:r>
              <w:rPr>
                <w:rFonts w:ascii="Times New Roman" w:hAnsi="Times New Roman"/>
                <w:color w:val="000000"/>
                <w:sz w:val="24"/>
              </w:rPr>
              <w:t>1.5</w:t>
            </w:r>
          </w:p>
        </w:tc>
        <w:tc>
          <w:tcPr>
            <w:tcW w:w="6643" w:type="dxa"/>
            <w:tcMar>
              <w:top w:w="50" w:type="dxa"/>
              <w:left w:w="100" w:type="dxa"/>
            </w:tcMar>
            <w:vAlign w:val="center"/>
          </w:tcPr>
          <w:p w14:paraId="4552FE74"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Фольклор народов России: татарская народная песня «Энисэ», якутская народная песня «Олененок»</w:t>
            </w:r>
          </w:p>
        </w:tc>
        <w:tc>
          <w:tcPr>
            <w:tcW w:w="738" w:type="dxa"/>
            <w:tcMar>
              <w:top w:w="50" w:type="dxa"/>
              <w:left w:w="100" w:type="dxa"/>
            </w:tcMar>
            <w:vAlign w:val="center"/>
          </w:tcPr>
          <w:p w14:paraId="1BF8879A"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76E228" w14:textId="77777777" w:rsidR="00725654" w:rsidRDefault="00725654" w:rsidP="00F27A98">
            <w:pPr>
              <w:spacing w:after="0"/>
              <w:ind w:left="135"/>
              <w:jc w:val="center"/>
            </w:pPr>
          </w:p>
        </w:tc>
        <w:tc>
          <w:tcPr>
            <w:tcW w:w="1910" w:type="dxa"/>
            <w:tcMar>
              <w:top w:w="50" w:type="dxa"/>
              <w:left w:w="100" w:type="dxa"/>
            </w:tcMar>
            <w:vAlign w:val="center"/>
          </w:tcPr>
          <w:p w14:paraId="73CEEFBF" w14:textId="77777777" w:rsidR="00725654" w:rsidRDefault="00725654" w:rsidP="00F27A98">
            <w:pPr>
              <w:spacing w:after="0"/>
              <w:ind w:left="135"/>
              <w:jc w:val="center"/>
            </w:pPr>
          </w:p>
        </w:tc>
        <w:tc>
          <w:tcPr>
            <w:tcW w:w="2221" w:type="dxa"/>
            <w:tcMar>
              <w:top w:w="50" w:type="dxa"/>
              <w:left w:w="100" w:type="dxa"/>
            </w:tcMar>
            <w:vAlign w:val="center"/>
          </w:tcPr>
          <w:p w14:paraId="64D05CB5" w14:textId="77777777" w:rsidR="00725654" w:rsidRDefault="00725654" w:rsidP="00F27A98">
            <w:pPr>
              <w:spacing w:after="0"/>
              <w:ind w:left="135"/>
            </w:pPr>
          </w:p>
        </w:tc>
      </w:tr>
      <w:tr w:rsidR="00725654" w14:paraId="56708D16" w14:textId="77777777" w:rsidTr="00F27A98">
        <w:trPr>
          <w:trHeight w:val="144"/>
          <w:tblCellSpacing w:w="20" w:type="nil"/>
        </w:trPr>
        <w:tc>
          <w:tcPr>
            <w:tcW w:w="687" w:type="dxa"/>
            <w:tcMar>
              <w:top w:w="50" w:type="dxa"/>
              <w:left w:w="100" w:type="dxa"/>
            </w:tcMar>
            <w:vAlign w:val="center"/>
          </w:tcPr>
          <w:p w14:paraId="0B73183C" w14:textId="77777777" w:rsidR="00725654" w:rsidRDefault="00725654" w:rsidP="00F27A98">
            <w:pPr>
              <w:spacing w:after="0"/>
            </w:pPr>
            <w:r>
              <w:rPr>
                <w:rFonts w:ascii="Times New Roman" w:hAnsi="Times New Roman"/>
                <w:color w:val="000000"/>
                <w:sz w:val="24"/>
              </w:rPr>
              <w:t>1.6</w:t>
            </w:r>
          </w:p>
        </w:tc>
        <w:tc>
          <w:tcPr>
            <w:tcW w:w="6643" w:type="dxa"/>
            <w:tcMar>
              <w:top w:w="50" w:type="dxa"/>
              <w:left w:w="100" w:type="dxa"/>
            </w:tcMar>
            <w:vAlign w:val="center"/>
          </w:tcPr>
          <w:p w14:paraId="59755F3B"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Народные праздники: «Рождественское чудо» колядка; «Прощай, прощай Масленица» русская народная песня</w:t>
            </w:r>
          </w:p>
        </w:tc>
        <w:tc>
          <w:tcPr>
            <w:tcW w:w="738" w:type="dxa"/>
            <w:tcMar>
              <w:top w:w="50" w:type="dxa"/>
              <w:left w:w="100" w:type="dxa"/>
            </w:tcMar>
            <w:vAlign w:val="center"/>
          </w:tcPr>
          <w:p w14:paraId="06D3456F"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1B757C" w14:textId="77777777" w:rsidR="00725654" w:rsidRDefault="00725654" w:rsidP="00F27A98">
            <w:pPr>
              <w:spacing w:after="0"/>
              <w:ind w:left="135"/>
              <w:jc w:val="center"/>
            </w:pPr>
          </w:p>
        </w:tc>
        <w:tc>
          <w:tcPr>
            <w:tcW w:w="1910" w:type="dxa"/>
            <w:tcMar>
              <w:top w:w="50" w:type="dxa"/>
              <w:left w:w="100" w:type="dxa"/>
            </w:tcMar>
            <w:vAlign w:val="center"/>
          </w:tcPr>
          <w:p w14:paraId="2276FECC" w14:textId="77777777" w:rsidR="00725654" w:rsidRDefault="00725654" w:rsidP="00F27A98">
            <w:pPr>
              <w:spacing w:after="0"/>
              <w:ind w:left="135"/>
              <w:jc w:val="center"/>
            </w:pPr>
          </w:p>
        </w:tc>
        <w:tc>
          <w:tcPr>
            <w:tcW w:w="2221" w:type="dxa"/>
            <w:tcMar>
              <w:top w:w="50" w:type="dxa"/>
              <w:left w:w="100" w:type="dxa"/>
            </w:tcMar>
            <w:vAlign w:val="center"/>
          </w:tcPr>
          <w:p w14:paraId="4A19AF8D" w14:textId="77777777" w:rsidR="00725654" w:rsidRDefault="00725654" w:rsidP="00F27A98">
            <w:pPr>
              <w:spacing w:after="0"/>
              <w:ind w:left="135"/>
            </w:pPr>
          </w:p>
        </w:tc>
      </w:tr>
      <w:tr w:rsidR="00725654" w14:paraId="6F35C9F6" w14:textId="77777777" w:rsidTr="00F27A98">
        <w:trPr>
          <w:trHeight w:val="144"/>
          <w:tblCellSpacing w:w="20" w:type="nil"/>
        </w:trPr>
        <w:tc>
          <w:tcPr>
            <w:tcW w:w="7330" w:type="dxa"/>
            <w:gridSpan w:val="2"/>
            <w:tcMar>
              <w:top w:w="50" w:type="dxa"/>
              <w:left w:w="100" w:type="dxa"/>
            </w:tcMar>
            <w:vAlign w:val="center"/>
          </w:tcPr>
          <w:p w14:paraId="36E16F2B" w14:textId="77777777" w:rsidR="00725654" w:rsidRDefault="00725654" w:rsidP="00F27A98">
            <w:pPr>
              <w:spacing w:after="0"/>
              <w:ind w:left="135"/>
            </w:pPr>
            <w:r>
              <w:rPr>
                <w:rFonts w:ascii="Times New Roman" w:hAnsi="Times New Roman"/>
                <w:color w:val="000000"/>
                <w:sz w:val="24"/>
              </w:rPr>
              <w:t>Итого по разделу</w:t>
            </w:r>
          </w:p>
        </w:tc>
        <w:tc>
          <w:tcPr>
            <w:tcW w:w="738" w:type="dxa"/>
            <w:tcMar>
              <w:top w:w="50" w:type="dxa"/>
              <w:left w:w="100" w:type="dxa"/>
            </w:tcMar>
            <w:vAlign w:val="center"/>
          </w:tcPr>
          <w:p w14:paraId="017286DD" w14:textId="77777777" w:rsidR="00725654" w:rsidRDefault="00725654" w:rsidP="00F27A98">
            <w:pPr>
              <w:spacing w:after="0"/>
              <w:ind w:left="135"/>
              <w:jc w:val="center"/>
            </w:pPr>
            <w:r>
              <w:rPr>
                <w:rFonts w:ascii="Times New Roman" w:hAnsi="Times New Roman"/>
                <w:color w:val="000000"/>
                <w:sz w:val="24"/>
              </w:rPr>
              <w:t xml:space="preserve"> 6 </w:t>
            </w:r>
          </w:p>
        </w:tc>
        <w:tc>
          <w:tcPr>
            <w:tcW w:w="5972" w:type="dxa"/>
            <w:gridSpan w:val="3"/>
            <w:tcMar>
              <w:top w:w="50" w:type="dxa"/>
              <w:left w:w="100" w:type="dxa"/>
            </w:tcMar>
            <w:vAlign w:val="center"/>
          </w:tcPr>
          <w:p w14:paraId="21AC6F47" w14:textId="77777777" w:rsidR="00725654" w:rsidRDefault="00725654" w:rsidP="00F27A98"/>
        </w:tc>
      </w:tr>
      <w:tr w:rsidR="00725654" w14:paraId="6039620F" w14:textId="77777777" w:rsidTr="00F27A98">
        <w:trPr>
          <w:trHeight w:val="144"/>
          <w:tblCellSpacing w:w="20" w:type="nil"/>
        </w:trPr>
        <w:tc>
          <w:tcPr>
            <w:tcW w:w="0" w:type="auto"/>
            <w:gridSpan w:val="6"/>
            <w:tcMar>
              <w:top w:w="50" w:type="dxa"/>
              <w:left w:w="100" w:type="dxa"/>
            </w:tcMar>
            <w:vAlign w:val="center"/>
          </w:tcPr>
          <w:p w14:paraId="7D91DF88" w14:textId="77777777" w:rsidR="00725654" w:rsidRDefault="00725654" w:rsidP="00F27A9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Классическая музыка</w:t>
            </w:r>
          </w:p>
        </w:tc>
      </w:tr>
      <w:tr w:rsidR="00725654" w14:paraId="41B15AF9" w14:textId="77777777" w:rsidTr="00F27A98">
        <w:trPr>
          <w:trHeight w:val="144"/>
          <w:tblCellSpacing w:w="20" w:type="nil"/>
        </w:trPr>
        <w:tc>
          <w:tcPr>
            <w:tcW w:w="687" w:type="dxa"/>
            <w:tcMar>
              <w:top w:w="50" w:type="dxa"/>
              <w:left w:w="100" w:type="dxa"/>
            </w:tcMar>
            <w:vAlign w:val="center"/>
          </w:tcPr>
          <w:p w14:paraId="1473CAD2" w14:textId="77777777" w:rsidR="00725654" w:rsidRDefault="00725654" w:rsidP="00F27A98">
            <w:pPr>
              <w:spacing w:after="0"/>
            </w:pPr>
            <w:r>
              <w:rPr>
                <w:rFonts w:ascii="Times New Roman" w:hAnsi="Times New Roman"/>
                <w:color w:val="000000"/>
                <w:sz w:val="24"/>
              </w:rPr>
              <w:lastRenderedPageBreak/>
              <w:t>2.1</w:t>
            </w:r>
          </w:p>
        </w:tc>
        <w:tc>
          <w:tcPr>
            <w:tcW w:w="6643" w:type="dxa"/>
            <w:tcMar>
              <w:top w:w="50" w:type="dxa"/>
              <w:left w:w="100" w:type="dxa"/>
            </w:tcMar>
            <w:vAlign w:val="center"/>
          </w:tcPr>
          <w:p w14:paraId="393886F2"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Композиторы – детям: Д.Кабалевский песня о школе; П.И.Чайковский «Марш деревянных солдатиков», «Мама», «Песня жаворонка» из Детского альбома; Г. Дмитриев Вальс, В. Ребиков «Медведь»</w:t>
            </w:r>
          </w:p>
        </w:tc>
        <w:tc>
          <w:tcPr>
            <w:tcW w:w="738" w:type="dxa"/>
            <w:tcMar>
              <w:top w:w="50" w:type="dxa"/>
              <w:left w:w="100" w:type="dxa"/>
            </w:tcMar>
            <w:vAlign w:val="center"/>
          </w:tcPr>
          <w:p w14:paraId="489DD5A5"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19EBB6" w14:textId="77777777" w:rsidR="00725654" w:rsidRDefault="00725654" w:rsidP="00F27A98">
            <w:pPr>
              <w:spacing w:after="0"/>
              <w:ind w:left="135"/>
              <w:jc w:val="center"/>
            </w:pPr>
          </w:p>
        </w:tc>
        <w:tc>
          <w:tcPr>
            <w:tcW w:w="1910" w:type="dxa"/>
            <w:tcMar>
              <w:top w:w="50" w:type="dxa"/>
              <w:left w:w="100" w:type="dxa"/>
            </w:tcMar>
            <w:vAlign w:val="center"/>
          </w:tcPr>
          <w:p w14:paraId="7F749DF9" w14:textId="77777777" w:rsidR="00725654" w:rsidRDefault="00725654" w:rsidP="00F27A98">
            <w:pPr>
              <w:spacing w:after="0"/>
              <w:ind w:left="135"/>
              <w:jc w:val="center"/>
            </w:pPr>
          </w:p>
        </w:tc>
        <w:tc>
          <w:tcPr>
            <w:tcW w:w="2221" w:type="dxa"/>
            <w:tcMar>
              <w:top w:w="50" w:type="dxa"/>
              <w:left w:w="100" w:type="dxa"/>
            </w:tcMar>
            <w:vAlign w:val="center"/>
          </w:tcPr>
          <w:p w14:paraId="37DD5923" w14:textId="77777777" w:rsidR="00725654" w:rsidRDefault="00725654" w:rsidP="00F27A98">
            <w:pPr>
              <w:spacing w:after="0"/>
              <w:ind w:left="135"/>
            </w:pPr>
          </w:p>
        </w:tc>
      </w:tr>
      <w:tr w:rsidR="00725654" w14:paraId="3A63F805" w14:textId="77777777" w:rsidTr="00F27A98">
        <w:trPr>
          <w:trHeight w:val="144"/>
          <w:tblCellSpacing w:w="20" w:type="nil"/>
        </w:trPr>
        <w:tc>
          <w:tcPr>
            <w:tcW w:w="687" w:type="dxa"/>
            <w:tcMar>
              <w:top w:w="50" w:type="dxa"/>
              <w:left w:w="100" w:type="dxa"/>
            </w:tcMar>
            <w:vAlign w:val="center"/>
          </w:tcPr>
          <w:p w14:paraId="4BFBD255" w14:textId="77777777" w:rsidR="00725654" w:rsidRDefault="00725654" w:rsidP="00F27A98">
            <w:pPr>
              <w:spacing w:after="0"/>
            </w:pPr>
            <w:r>
              <w:rPr>
                <w:rFonts w:ascii="Times New Roman" w:hAnsi="Times New Roman"/>
                <w:color w:val="000000"/>
                <w:sz w:val="24"/>
              </w:rPr>
              <w:t>2.2</w:t>
            </w:r>
          </w:p>
        </w:tc>
        <w:tc>
          <w:tcPr>
            <w:tcW w:w="6643" w:type="dxa"/>
            <w:tcMar>
              <w:top w:w="50" w:type="dxa"/>
              <w:left w:w="100" w:type="dxa"/>
            </w:tcMar>
            <w:vAlign w:val="center"/>
          </w:tcPr>
          <w:p w14:paraId="16C0D27C"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Оркестр: И. Гайдн Анданте из симфонии № 94; Л.ван Бетховен Маршевая тема из финала Пятой симфонии</w:t>
            </w:r>
          </w:p>
        </w:tc>
        <w:tc>
          <w:tcPr>
            <w:tcW w:w="738" w:type="dxa"/>
            <w:tcMar>
              <w:top w:w="50" w:type="dxa"/>
              <w:left w:w="100" w:type="dxa"/>
            </w:tcMar>
            <w:vAlign w:val="center"/>
          </w:tcPr>
          <w:p w14:paraId="7E579D16"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323E1F" w14:textId="77777777" w:rsidR="00725654" w:rsidRDefault="00725654" w:rsidP="00F27A98">
            <w:pPr>
              <w:spacing w:after="0"/>
              <w:ind w:left="135"/>
              <w:jc w:val="center"/>
            </w:pPr>
          </w:p>
        </w:tc>
        <w:tc>
          <w:tcPr>
            <w:tcW w:w="1910" w:type="dxa"/>
            <w:tcMar>
              <w:top w:w="50" w:type="dxa"/>
              <w:left w:w="100" w:type="dxa"/>
            </w:tcMar>
            <w:vAlign w:val="center"/>
          </w:tcPr>
          <w:p w14:paraId="5C85D8BE" w14:textId="77777777" w:rsidR="00725654" w:rsidRDefault="00725654" w:rsidP="00F27A98">
            <w:pPr>
              <w:spacing w:after="0"/>
              <w:ind w:left="135"/>
              <w:jc w:val="center"/>
            </w:pPr>
          </w:p>
        </w:tc>
        <w:tc>
          <w:tcPr>
            <w:tcW w:w="2221" w:type="dxa"/>
            <w:tcMar>
              <w:top w:w="50" w:type="dxa"/>
              <w:left w:w="100" w:type="dxa"/>
            </w:tcMar>
            <w:vAlign w:val="center"/>
          </w:tcPr>
          <w:p w14:paraId="15D8D4AF" w14:textId="77777777" w:rsidR="00725654" w:rsidRDefault="00725654" w:rsidP="00F27A98">
            <w:pPr>
              <w:spacing w:after="0"/>
              <w:ind w:left="135"/>
            </w:pPr>
          </w:p>
        </w:tc>
      </w:tr>
      <w:tr w:rsidR="00725654" w14:paraId="5BB7C852" w14:textId="77777777" w:rsidTr="00F27A98">
        <w:trPr>
          <w:trHeight w:val="144"/>
          <w:tblCellSpacing w:w="20" w:type="nil"/>
        </w:trPr>
        <w:tc>
          <w:tcPr>
            <w:tcW w:w="687" w:type="dxa"/>
            <w:tcMar>
              <w:top w:w="50" w:type="dxa"/>
              <w:left w:w="100" w:type="dxa"/>
            </w:tcMar>
            <w:vAlign w:val="center"/>
          </w:tcPr>
          <w:p w14:paraId="282EA55E" w14:textId="77777777" w:rsidR="00725654" w:rsidRDefault="00725654" w:rsidP="00F27A98">
            <w:pPr>
              <w:spacing w:after="0"/>
            </w:pPr>
            <w:r>
              <w:rPr>
                <w:rFonts w:ascii="Times New Roman" w:hAnsi="Times New Roman"/>
                <w:color w:val="000000"/>
                <w:sz w:val="24"/>
              </w:rPr>
              <w:t>2.3</w:t>
            </w:r>
          </w:p>
        </w:tc>
        <w:tc>
          <w:tcPr>
            <w:tcW w:w="6643" w:type="dxa"/>
            <w:tcMar>
              <w:top w:w="50" w:type="dxa"/>
              <w:left w:w="100" w:type="dxa"/>
            </w:tcMar>
            <w:vAlign w:val="center"/>
          </w:tcPr>
          <w:p w14:paraId="208AE0EA"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Музыкальные инструменты. Флейта: И.С.Бах «Шутка», В.Моцарт Аллегретто из оперы волшебная флейта, тема Птички из сказки С.С. Прокофьева «Петя и Волк»; «Мелодия» из оперы «Орфей и Эвридика» К.В. Глюка, «Сиринкс» К. Дебюсси</w:t>
            </w:r>
          </w:p>
        </w:tc>
        <w:tc>
          <w:tcPr>
            <w:tcW w:w="738" w:type="dxa"/>
            <w:tcMar>
              <w:top w:w="50" w:type="dxa"/>
              <w:left w:w="100" w:type="dxa"/>
            </w:tcMar>
            <w:vAlign w:val="center"/>
          </w:tcPr>
          <w:p w14:paraId="0AE33BB7"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7692A1" w14:textId="77777777" w:rsidR="00725654" w:rsidRDefault="00725654" w:rsidP="00F27A98">
            <w:pPr>
              <w:spacing w:after="0"/>
              <w:ind w:left="135"/>
              <w:jc w:val="center"/>
            </w:pPr>
          </w:p>
        </w:tc>
        <w:tc>
          <w:tcPr>
            <w:tcW w:w="1910" w:type="dxa"/>
            <w:tcMar>
              <w:top w:w="50" w:type="dxa"/>
              <w:left w:w="100" w:type="dxa"/>
            </w:tcMar>
            <w:vAlign w:val="center"/>
          </w:tcPr>
          <w:p w14:paraId="41E3F857" w14:textId="77777777" w:rsidR="00725654" w:rsidRDefault="00725654" w:rsidP="00F27A98">
            <w:pPr>
              <w:spacing w:after="0"/>
              <w:ind w:left="135"/>
              <w:jc w:val="center"/>
            </w:pPr>
          </w:p>
        </w:tc>
        <w:tc>
          <w:tcPr>
            <w:tcW w:w="2221" w:type="dxa"/>
            <w:tcMar>
              <w:top w:w="50" w:type="dxa"/>
              <w:left w:w="100" w:type="dxa"/>
            </w:tcMar>
            <w:vAlign w:val="center"/>
          </w:tcPr>
          <w:p w14:paraId="61BAF0E1" w14:textId="77777777" w:rsidR="00725654" w:rsidRDefault="00725654" w:rsidP="00F27A98">
            <w:pPr>
              <w:spacing w:after="0"/>
              <w:ind w:left="135"/>
            </w:pPr>
          </w:p>
        </w:tc>
      </w:tr>
      <w:tr w:rsidR="00725654" w14:paraId="7642859F" w14:textId="77777777" w:rsidTr="00F27A98">
        <w:trPr>
          <w:trHeight w:val="144"/>
          <w:tblCellSpacing w:w="20" w:type="nil"/>
        </w:trPr>
        <w:tc>
          <w:tcPr>
            <w:tcW w:w="687" w:type="dxa"/>
            <w:tcMar>
              <w:top w:w="50" w:type="dxa"/>
              <w:left w:w="100" w:type="dxa"/>
            </w:tcMar>
            <w:vAlign w:val="center"/>
          </w:tcPr>
          <w:p w14:paraId="348CD0CD" w14:textId="77777777" w:rsidR="00725654" w:rsidRDefault="00725654" w:rsidP="00F27A98">
            <w:pPr>
              <w:spacing w:after="0"/>
            </w:pPr>
            <w:r>
              <w:rPr>
                <w:rFonts w:ascii="Times New Roman" w:hAnsi="Times New Roman"/>
                <w:color w:val="000000"/>
                <w:sz w:val="24"/>
              </w:rPr>
              <w:t>2.4</w:t>
            </w:r>
          </w:p>
        </w:tc>
        <w:tc>
          <w:tcPr>
            <w:tcW w:w="6643" w:type="dxa"/>
            <w:tcMar>
              <w:top w:w="50" w:type="dxa"/>
              <w:left w:w="100" w:type="dxa"/>
            </w:tcMar>
            <w:vAlign w:val="center"/>
          </w:tcPr>
          <w:p w14:paraId="1933083D"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Вокальная музыка: С.С. Прокофьев, стихи А. Барто «Болтунья»; М.И. Глинка, стихи Н. Кукольника «Попутная песня»</w:t>
            </w:r>
          </w:p>
        </w:tc>
        <w:tc>
          <w:tcPr>
            <w:tcW w:w="738" w:type="dxa"/>
            <w:tcMar>
              <w:top w:w="50" w:type="dxa"/>
              <w:left w:w="100" w:type="dxa"/>
            </w:tcMar>
            <w:vAlign w:val="center"/>
          </w:tcPr>
          <w:p w14:paraId="55CFD5BD"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479BBD" w14:textId="77777777" w:rsidR="00725654" w:rsidRDefault="00725654" w:rsidP="00F27A98">
            <w:pPr>
              <w:spacing w:after="0"/>
              <w:ind w:left="135"/>
              <w:jc w:val="center"/>
            </w:pPr>
          </w:p>
        </w:tc>
        <w:tc>
          <w:tcPr>
            <w:tcW w:w="1910" w:type="dxa"/>
            <w:tcMar>
              <w:top w:w="50" w:type="dxa"/>
              <w:left w:w="100" w:type="dxa"/>
            </w:tcMar>
            <w:vAlign w:val="center"/>
          </w:tcPr>
          <w:p w14:paraId="532E6099" w14:textId="77777777" w:rsidR="00725654" w:rsidRDefault="00725654" w:rsidP="00F27A98">
            <w:pPr>
              <w:spacing w:after="0"/>
              <w:ind w:left="135"/>
              <w:jc w:val="center"/>
            </w:pPr>
          </w:p>
        </w:tc>
        <w:tc>
          <w:tcPr>
            <w:tcW w:w="2221" w:type="dxa"/>
            <w:tcMar>
              <w:top w:w="50" w:type="dxa"/>
              <w:left w:w="100" w:type="dxa"/>
            </w:tcMar>
            <w:vAlign w:val="center"/>
          </w:tcPr>
          <w:p w14:paraId="353CBD9A" w14:textId="77777777" w:rsidR="00725654" w:rsidRDefault="00725654" w:rsidP="00F27A98">
            <w:pPr>
              <w:spacing w:after="0"/>
              <w:ind w:left="135"/>
            </w:pPr>
          </w:p>
        </w:tc>
      </w:tr>
      <w:tr w:rsidR="00725654" w14:paraId="596FFDED" w14:textId="77777777" w:rsidTr="00F27A98">
        <w:trPr>
          <w:trHeight w:val="144"/>
          <w:tblCellSpacing w:w="20" w:type="nil"/>
        </w:trPr>
        <w:tc>
          <w:tcPr>
            <w:tcW w:w="687" w:type="dxa"/>
            <w:tcMar>
              <w:top w:w="50" w:type="dxa"/>
              <w:left w:w="100" w:type="dxa"/>
            </w:tcMar>
            <w:vAlign w:val="center"/>
          </w:tcPr>
          <w:p w14:paraId="710D2C4E" w14:textId="77777777" w:rsidR="00725654" w:rsidRDefault="00725654" w:rsidP="00F27A98">
            <w:pPr>
              <w:spacing w:after="0"/>
            </w:pPr>
            <w:r>
              <w:rPr>
                <w:rFonts w:ascii="Times New Roman" w:hAnsi="Times New Roman"/>
                <w:color w:val="000000"/>
                <w:sz w:val="24"/>
              </w:rPr>
              <w:t>2.5</w:t>
            </w:r>
          </w:p>
        </w:tc>
        <w:tc>
          <w:tcPr>
            <w:tcW w:w="6643" w:type="dxa"/>
            <w:tcMar>
              <w:top w:w="50" w:type="dxa"/>
              <w:left w:w="100" w:type="dxa"/>
            </w:tcMar>
            <w:vAlign w:val="center"/>
          </w:tcPr>
          <w:p w14:paraId="21699CCE"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Инструментальная музыка: П.И. Чайковский «Мама», «Игра в лошадки» из Детского альбома, С.С. Прокофьев «Раскаяние» из Детской музыки</w:t>
            </w:r>
          </w:p>
        </w:tc>
        <w:tc>
          <w:tcPr>
            <w:tcW w:w="738" w:type="dxa"/>
            <w:tcMar>
              <w:top w:w="50" w:type="dxa"/>
              <w:left w:w="100" w:type="dxa"/>
            </w:tcMar>
            <w:vAlign w:val="center"/>
          </w:tcPr>
          <w:p w14:paraId="6BB15709"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64EA0F" w14:textId="77777777" w:rsidR="00725654" w:rsidRDefault="00725654" w:rsidP="00F27A98">
            <w:pPr>
              <w:spacing w:after="0"/>
              <w:ind w:left="135"/>
              <w:jc w:val="center"/>
            </w:pPr>
          </w:p>
        </w:tc>
        <w:tc>
          <w:tcPr>
            <w:tcW w:w="1910" w:type="dxa"/>
            <w:tcMar>
              <w:top w:w="50" w:type="dxa"/>
              <w:left w:w="100" w:type="dxa"/>
            </w:tcMar>
            <w:vAlign w:val="center"/>
          </w:tcPr>
          <w:p w14:paraId="7374099A" w14:textId="77777777" w:rsidR="00725654" w:rsidRDefault="00725654" w:rsidP="00F27A98">
            <w:pPr>
              <w:spacing w:after="0"/>
              <w:ind w:left="135"/>
              <w:jc w:val="center"/>
            </w:pPr>
          </w:p>
        </w:tc>
        <w:tc>
          <w:tcPr>
            <w:tcW w:w="2221" w:type="dxa"/>
            <w:tcMar>
              <w:top w:w="50" w:type="dxa"/>
              <w:left w:w="100" w:type="dxa"/>
            </w:tcMar>
            <w:vAlign w:val="center"/>
          </w:tcPr>
          <w:p w14:paraId="45A15613" w14:textId="77777777" w:rsidR="00725654" w:rsidRDefault="00725654" w:rsidP="00F27A98">
            <w:pPr>
              <w:spacing w:after="0"/>
              <w:ind w:left="135"/>
            </w:pPr>
          </w:p>
        </w:tc>
      </w:tr>
      <w:tr w:rsidR="00725654" w14:paraId="23307176" w14:textId="77777777" w:rsidTr="00F27A98">
        <w:trPr>
          <w:trHeight w:val="144"/>
          <w:tblCellSpacing w:w="20" w:type="nil"/>
        </w:trPr>
        <w:tc>
          <w:tcPr>
            <w:tcW w:w="687" w:type="dxa"/>
            <w:tcMar>
              <w:top w:w="50" w:type="dxa"/>
              <w:left w:w="100" w:type="dxa"/>
            </w:tcMar>
            <w:vAlign w:val="center"/>
          </w:tcPr>
          <w:p w14:paraId="386D63EF" w14:textId="77777777" w:rsidR="00725654" w:rsidRDefault="00725654" w:rsidP="00F27A98">
            <w:pPr>
              <w:spacing w:after="0"/>
            </w:pPr>
            <w:r>
              <w:rPr>
                <w:rFonts w:ascii="Times New Roman" w:hAnsi="Times New Roman"/>
                <w:color w:val="000000"/>
                <w:sz w:val="24"/>
              </w:rPr>
              <w:t>2.6</w:t>
            </w:r>
          </w:p>
        </w:tc>
        <w:tc>
          <w:tcPr>
            <w:tcW w:w="6643" w:type="dxa"/>
            <w:tcMar>
              <w:top w:w="50" w:type="dxa"/>
              <w:left w:w="100" w:type="dxa"/>
            </w:tcMar>
            <w:vAlign w:val="center"/>
          </w:tcPr>
          <w:p w14:paraId="579FA4CF"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Русские композиторы-классики: П.И. Чайковский «Утренняя молитва», «Полька» из Детского альбома</w:t>
            </w:r>
          </w:p>
        </w:tc>
        <w:tc>
          <w:tcPr>
            <w:tcW w:w="738" w:type="dxa"/>
            <w:tcMar>
              <w:top w:w="50" w:type="dxa"/>
              <w:left w:w="100" w:type="dxa"/>
            </w:tcMar>
            <w:vAlign w:val="center"/>
          </w:tcPr>
          <w:p w14:paraId="22828300"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E85CC3" w14:textId="77777777" w:rsidR="00725654" w:rsidRDefault="00725654" w:rsidP="00F27A98">
            <w:pPr>
              <w:spacing w:after="0"/>
              <w:ind w:left="135"/>
              <w:jc w:val="center"/>
            </w:pPr>
          </w:p>
        </w:tc>
        <w:tc>
          <w:tcPr>
            <w:tcW w:w="1910" w:type="dxa"/>
            <w:tcMar>
              <w:top w:w="50" w:type="dxa"/>
              <w:left w:w="100" w:type="dxa"/>
            </w:tcMar>
            <w:vAlign w:val="center"/>
          </w:tcPr>
          <w:p w14:paraId="043B5C71" w14:textId="77777777" w:rsidR="00725654" w:rsidRDefault="00725654" w:rsidP="00F27A98">
            <w:pPr>
              <w:spacing w:after="0"/>
              <w:ind w:left="135"/>
              <w:jc w:val="center"/>
            </w:pPr>
          </w:p>
        </w:tc>
        <w:tc>
          <w:tcPr>
            <w:tcW w:w="2221" w:type="dxa"/>
            <w:tcMar>
              <w:top w:w="50" w:type="dxa"/>
              <w:left w:w="100" w:type="dxa"/>
            </w:tcMar>
            <w:vAlign w:val="center"/>
          </w:tcPr>
          <w:p w14:paraId="745605FB" w14:textId="77777777" w:rsidR="00725654" w:rsidRDefault="00725654" w:rsidP="00F27A98">
            <w:pPr>
              <w:spacing w:after="0"/>
              <w:ind w:left="135"/>
            </w:pPr>
          </w:p>
        </w:tc>
      </w:tr>
      <w:tr w:rsidR="00725654" w14:paraId="446EF2AC" w14:textId="77777777" w:rsidTr="00F27A98">
        <w:trPr>
          <w:trHeight w:val="144"/>
          <w:tblCellSpacing w:w="20" w:type="nil"/>
        </w:trPr>
        <w:tc>
          <w:tcPr>
            <w:tcW w:w="687" w:type="dxa"/>
            <w:tcMar>
              <w:top w:w="50" w:type="dxa"/>
              <w:left w:w="100" w:type="dxa"/>
            </w:tcMar>
            <w:vAlign w:val="center"/>
          </w:tcPr>
          <w:p w14:paraId="147D7856" w14:textId="77777777" w:rsidR="00725654" w:rsidRDefault="00725654" w:rsidP="00F27A98">
            <w:pPr>
              <w:spacing w:after="0"/>
            </w:pPr>
            <w:r>
              <w:rPr>
                <w:rFonts w:ascii="Times New Roman" w:hAnsi="Times New Roman"/>
                <w:color w:val="000000"/>
                <w:sz w:val="24"/>
              </w:rPr>
              <w:t>2.7</w:t>
            </w:r>
          </w:p>
        </w:tc>
        <w:tc>
          <w:tcPr>
            <w:tcW w:w="6643" w:type="dxa"/>
            <w:tcMar>
              <w:top w:w="50" w:type="dxa"/>
              <w:left w:w="100" w:type="dxa"/>
            </w:tcMar>
            <w:vAlign w:val="center"/>
          </w:tcPr>
          <w:p w14:paraId="2C7E451F"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Европейские композиторы-классики: Л. ван Бетховен Марш «Афинские развалины», И.Брамс «Колыбельная»</w:t>
            </w:r>
          </w:p>
        </w:tc>
        <w:tc>
          <w:tcPr>
            <w:tcW w:w="738" w:type="dxa"/>
            <w:tcMar>
              <w:top w:w="50" w:type="dxa"/>
              <w:left w:w="100" w:type="dxa"/>
            </w:tcMar>
            <w:vAlign w:val="center"/>
          </w:tcPr>
          <w:p w14:paraId="032E93DA"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EAC0A7" w14:textId="77777777" w:rsidR="00725654" w:rsidRDefault="00725654" w:rsidP="00F27A98">
            <w:pPr>
              <w:spacing w:after="0"/>
              <w:ind w:left="135"/>
              <w:jc w:val="center"/>
            </w:pPr>
          </w:p>
        </w:tc>
        <w:tc>
          <w:tcPr>
            <w:tcW w:w="1910" w:type="dxa"/>
            <w:tcMar>
              <w:top w:w="50" w:type="dxa"/>
              <w:left w:w="100" w:type="dxa"/>
            </w:tcMar>
            <w:vAlign w:val="center"/>
          </w:tcPr>
          <w:p w14:paraId="44ED91D3" w14:textId="77777777" w:rsidR="00725654" w:rsidRDefault="00725654" w:rsidP="00F27A98">
            <w:pPr>
              <w:spacing w:after="0"/>
              <w:ind w:left="135"/>
              <w:jc w:val="center"/>
            </w:pPr>
          </w:p>
        </w:tc>
        <w:tc>
          <w:tcPr>
            <w:tcW w:w="2221" w:type="dxa"/>
            <w:tcMar>
              <w:top w:w="50" w:type="dxa"/>
              <w:left w:w="100" w:type="dxa"/>
            </w:tcMar>
            <w:vAlign w:val="center"/>
          </w:tcPr>
          <w:p w14:paraId="69001D3F" w14:textId="77777777" w:rsidR="00725654" w:rsidRDefault="00725654" w:rsidP="00F27A98">
            <w:pPr>
              <w:spacing w:after="0"/>
              <w:ind w:left="135"/>
            </w:pPr>
          </w:p>
        </w:tc>
      </w:tr>
      <w:tr w:rsidR="00725654" w14:paraId="0BC032B0" w14:textId="77777777" w:rsidTr="00F27A98">
        <w:trPr>
          <w:trHeight w:val="144"/>
          <w:tblCellSpacing w:w="20" w:type="nil"/>
        </w:trPr>
        <w:tc>
          <w:tcPr>
            <w:tcW w:w="7330" w:type="dxa"/>
            <w:gridSpan w:val="2"/>
            <w:tcMar>
              <w:top w:w="50" w:type="dxa"/>
              <w:left w:w="100" w:type="dxa"/>
            </w:tcMar>
            <w:vAlign w:val="center"/>
          </w:tcPr>
          <w:p w14:paraId="6F6082D4" w14:textId="77777777" w:rsidR="00725654" w:rsidRDefault="00725654" w:rsidP="00F27A98">
            <w:pPr>
              <w:spacing w:after="0"/>
              <w:ind w:left="135"/>
            </w:pPr>
            <w:r>
              <w:rPr>
                <w:rFonts w:ascii="Times New Roman" w:hAnsi="Times New Roman"/>
                <w:color w:val="000000"/>
                <w:sz w:val="24"/>
              </w:rPr>
              <w:t>Итого по разделу</w:t>
            </w:r>
          </w:p>
        </w:tc>
        <w:tc>
          <w:tcPr>
            <w:tcW w:w="738" w:type="dxa"/>
            <w:tcMar>
              <w:top w:w="50" w:type="dxa"/>
              <w:left w:w="100" w:type="dxa"/>
            </w:tcMar>
            <w:vAlign w:val="center"/>
          </w:tcPr>
          <w:p w14:paraId="6487F0C1" w14:textId="77777777" w:rsidR="00725654" w:rsidRDefault="00725654" w:rsidP="00F27A98">
            <w:pPr>
              <w:spacing w:after="0"/>
              <w:ind w:left="135"/>
              <w:jc w:val="center"/>
            </w:pPr>
            <w:r>
              <w:rPr>
                <w:rFonts w:ascii="Times New Roman" w:hAnsi="Times New Roman"/>
                <w:color w:val="000000"/>
                <w:sz w:val="24"/>
              </w:rPr>
              <w:t xml:space="preserve"> 7 </w:t>
            </w:r>
          </w:p>
        </w:tc>
        <w:tc>
          <w:tcPr>
            <w:tcW w:w="5972" w:type="dxa"/>
            <w:gridSpan w:val="3"/>
            <w:tcMar>
              <w:top w:w="50" w:type="dxa"/>
              <w:left w:w="100" w:type="dxa"/>
            </w:tcMar>
            <w:vAlign w:val="center"/>
          </w:tcPr>
          <w:p w14:paraId="4E2C1220" w14:textId="77777777" w:rsidR="00725654" w:rsidRDefault="00725654" w:rsidP="00F27A98"/>
        </w:tc>
      </w:tr>
      <w:tr w:rsidR="00725654" w:rsidRPr="002D14B4" w14:paraId="3561759B" w14:textId="77777777" w:rsidTr="00F27A98">
        <w:trPr>
          <w:trHeight w:val="144"/>
          <w:tblCellSpacing w:w="20" w:type="nil"/>
        </w:trPr>
        <w:tc>
          <w:tcPr>
            <w:tcW w:w="0" w:type="auto"/>
            <w:gridSpan w:val="6"/>
            <w:tcMar>
              <w:top w:w="50" w:type="dxa"/>
              <w:left w:w="100" w:type="dxa"/>
            </w:tcMar>
            <w:vAlign w:val="center"/>
          </w:tcPr>
          <w:p w14:paraId="67655457" w14:textId="77777777" w:rsidR="00725654" w:rsidRPr="008746A1" w:rsidRDefault="00725654" w:rsidP="00F27A98">
            <w:pPr>
              <w:spacing w:after="0"/>
              <w:ind w:left="135"/>
              <w:rPr>
                <w:lang w:val="ru-RU"/>
              </w:rPr>
            </w:pPr>
            <w:r w:rsidRPr="008746A1">
              <w:rPr>
                <w:rFonts w:ascii="Times New Roman" w:hAnsi="Times New Roman"/>
                <w:b/>
                <w:color w:val="000000"/>
                <w:sz w:val="24"/>
                <w:lang w:val="ru-RU"/>
              </w:rPr>
              <w:t>Раздел 3.</w:t>
            </w:r>
            <w:r w:rsidRPr="008746A1">
              <w:rPr>
                <w:rFonts w:ascii="Times New Roman" w:hAnsi="Times New Roman"/>
                <w:color w:val="000000"/>
                <w:sz w:val="24"/>
                <w:lang w:val="ru-RU"/>
              </w:rPr>
              <w:t xml:space="preserve"> </w:t>
            </w:r>
            <w:r w:rsidRPr="008746A1">
              <w:rPr>
                <w:rFonts w:ascii="Times New Roman" w:hAnsi="Times New Roman"/>
                <w:b/>
                <w:color w:val="000000"/>
                <w:sz w:val="24"/>
                <w:lang w:val="ru-RU"/>
              </w:rPr>
              <w:t>Музыка в жизни человека</w:t>
            </w:r>
          </w:p>
        </w:tc>
      </w:tr>
      <w:tr w:rsidR="00725654" w14:paraId="3FFA812A" w14:textId="77777777" w:rsidTr="00F27A98">
        <w:trPr>
          <w:trHeight w:val="144"/>
          <w:tblCellSpacing w:w="20" w:type="nil"/>
        </w:trPr>
        <w:tc>
          <w:tcPr>
            <w:tcW w:w="687" w:type="dxa"/>
            <w:tcMar>
              <w:top w:w="50" w:type="dxa"/>
              <w:left w:w="100" w:type="dxa"/>
            </w:tcMar>
            <w:vAlign w:val="center"/>
          </w:tcPr>
          <w:p w14:paraId="76E999A4" w14:textId="77777777" w:rsidR="00725654" w:rsidRDefault="00725654" w:rsidP="00F27A98">
            <w:pPr>
              <w:spacing w:after="0"/>
            </w:pPr>
            <w:r>
              <w:rPr>
                <w:rFonts w:ascii="Times New Roman" w:hAnsi="Times New Roman"/>
                <w:color w:val="000000"/>
                <w:sz w:val="24"/>
              </w:rPr>
              <w:t>3.1</w:t>
            </w:r>
          </w:p>
        </w:tc>
        <w:tc>
          <w:tcPr>
            <w:tcW w:w="6643" w:type="dxa"/>
            <w:tcMar>
              <w:top w:w="50" w:type="dxa"/>
              <w:left w:w="100" w:type="dxa"/>
            </w:tcMar>
            <w:vAlign w:val="center"/>
          </w:tcPr>
          <w:p w14:paraId="7AB81CB7" w14:textId="77777777" w:rsidR="00725654" w:rsidRDefault="00725654" w:rsidP="00F27A98">
            <w:pPr>
              <w:spacing w:after="0"/>
              <w:ind w:left="135"/>
            </w:pPr>
            <w:r w:rsidRPr="008746A1">
              <w:rPr>
                <w:rFonts w:ascii="Times New Roman" w:hAnsi="Times New Roman"/>
                <w:color w:val="000000"/>
                <w:sz w:val="24"/>
                <w:lang w:val="ru-RU"/>
              </w:rPr>
              <w:t xml:space="preserve">Музыкальные пейзажи: С.С. Прокофьев «Дождь и радуга», «Утро», «Вечер» из Детской музыки; утренний пейзаж П.И.Чайковского, Э.Грига, Д.Б.Кабалевского; музыка вечера - «Вечерняя сказка» А.И. Хачатуряна; «Колыбельная медведицы» сл. Яковлева, муз. </w:t>
            </w:r>
            <w:r w:rsidRPr="008746A1">
              <w:rPr>
                <w:rFonts w:ascii="Times New Roman" w:hAnsi="Times New Roman"/>
                <w:color w:val="000000"/>
                <w:sz w:val="24"/>
                <w:lang w:val="ru-RU"/>
              </w:rPr>
              <w:lastRenderedPageBreak/>
              <w:t xml:space="preserve">Е.П.Крылатова; «Вечерняя музыка» В. Гаврилина; «Летний вечер тих и ясен…» на сл. </w:t>
            </w:r>
            <w:r>
              <w:rPr>
                <w:rFonts w:ascii="Times New Roman" w:hAnsi="Times New Roman"/>
                <w:color w:val="000000"/>
                <w:sz w:val="24"/>
              </w:rPr>
              <w:t>Фета</w:t>
            </w:r>
          </w:p>
        </w:tc>
        <w:tc>
          <w:tcPr>
            <w:tcW w:w="738" w:type="dxa"/>
            <w:tcMar>
              <w:top w:w="50" w:type="dxa"/>
              <w:left w:w="100" w:type="dxa"/>
            </w:tcMar>
            <w:vAlign w:val="center"/>
          </w:tcPr>
          <w:p w14:paraId="0432874E" w14:textId="77777777" w:rsidR="00725654" w:rsidRDefault="00725654" w:rsidP="00F27A9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217D6154" w14:textId="77777777" w:rsidR="00725654" w:rsidRDefault="00725654" w:rsidP="00F27A98">
            <w:pPr>
              <w:spacing w:after="0"/>
              <w:ind w:left="135"/>
              <w:jc w:val="center"/>
            </w:pPr>
          </w:p>
        </w:tc>
        <w:tc>
          <w:tcPr>
            <w:tcW w:w="1910" w:type="dxa"/>
            <w:tcMar>
              <w:top w:w="50" w:type="dxa"/>
              <w:left w:w="100" w:type="dxa"/>
            </w:tcMar>
            <w:vAlign w:val="center"/>
          </w:tcPr>
          <w:p w14:paraId="620B8A83" w14:textId="77777777" w:rsidR="00725654" w:rsidRDefault="00725654" w:rsidP="00F27A98">
            <w:pPr>
              <w:spacing w:after="0"/>
              <w:ind w:left="135"/>
              <w:jc w:val="center"/>
            </w:pPr>
          </w:p>
        </w:tc>
        <w:tc>
          <w:tcPr>
            <w:tcW w:w="2221" w:type="dxa"/>
            <w:tcMar>
              <w:top w:w="50" w:type="dxa"/>
              <w:left w:w="100" w:type="dxa"/>
            </w:tcMar>
            <w:vAlign w:val="center"/>
          </w:tcPr>
          <w:p w14:paraId="6FCDA9DD" w14:textId="77777777" w:rsidR="00725654" w:rsidRDefault="00725654" w:rsidP="00F27A98">
            <w:pPr>
              <w:spacing w:after="0"/>
              <w:ind w:left="135"/>
            </w:pPr>
          </w:p>
        </w:tc>
      </w:tr>
      <w:tr w:rsidR="00725654" w14:paraId="14AA990C" w14:textId="77777777" w:rsidTr="00F27A98">
        <w:trPr>
          <w:trHeight w:val="144"/>
          <w:tblCellSpacing w:w="20" w:type="nil"/>
        </w:trPr>
        <w:tc>
          <w:tcPr>
            <w:tcW w:w="687" w:type="dxa"/>
            <w:tcMar>
              <w:top w:w="50" w:type="dxa"/>
              <w:left w:w="100" w:type="dxa"/>
            </w:tcMar>
            <w:vAlign w:val="center"/>
          </w:tcPr>
          <w:p w14:paraId="083A0818" w14:textId="77777777" w:rsidR="00725654" w:rsidRDefault="00725654" w:rsidP="00F27A98">
            <w:pPr>
              <w:spacing w:after="0"/>
            </w:pPr>
            <w:r>
              <w:rPr>
                <w:rFonts w:ascii="Times New Roman" w:hAnsi="Times New Roman"/>
                <w:color w:val="000000"/>
                <w:sz w:val="24"/>
              </w:rPr>
              <w:t>3.2</w:t>
            </w:r>
          </w:p>
        </w:tc>
        <w:tc>
          <w:tcPr>
            <w:tcW w:w="6643" w:type="dxa"/>
            <w:tcMar>
              <w:top w:w="50" w:type="dxa"/>
              <w:left w:w="100" w:type="dxa"/>
            </w:tcMar>
            <w:vAlign w:val="center"/>
          </w:tcPr>
          <w:p w14:paraId="35554069"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Музыкальные портреты: песня «Болтунья» сл. А. Барто, муз. С. Прокофьева; П.И. Чайковский «Баба Яга» из Детского альбома; Л. Моцарт «Менуэт»</w:t>
            </w:r>
          </w:p>
        </w:tc>
        <w:tc>
          <w:tcPr>
            <w:tcW w:w="738" w:type="dxa"/>
            <w:tcMar>
              <w:top w:w="50" w:type="dxa"/>
              <w:left w:w="100" w:type="dxa"/>
            </w:tcMar>
            <w:vAlign w:val="center"/>
          </w:tcPr>
          <w:p w14:paraId="2294BEC2"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66DE4F" w14:textId="77777777" w:rsidR="00725654" w:rsidRDefault="00725654" w:rsidP="00F27A98">
            <w:pPr>
              <w:spacing w:after="0"/>
              <w:ind w:left="135"/>
              <w:jc w:val="center"/>
            </w:pPr>
          </w:p>
        </w:tc>
        <w:tc>
          <w:tcPr>
            <w:tcW w:w="1910" w:type="dxa"/>
            <w:tcMar>
              <w:top w:w="50" w:type="dxa"/>
              <w:left w:w="100" w:type="dxa"/>
            </w:tcMar>
            <w:vAlign w:val="center"/>
          </w:tcPr>
          <w:p w14:paraId="686B61A0" w14:textId="77777777" w:rsidR="00725654" w:rsidRDefault="00725654" w:rsidP="00F27A98">
            <w:pPr>
              <w:spacing w:after="0"/>
              <w:ind w:left="135"/>
              <w:jc w:val="center"/>
            </w:pPr>
          </w:p>
        </w:tc>
        <w:tc>
          <w:tcPr>
            <w:tcW w:w="2221" w:type="dxa"/>
            <w:tcMar>
              <w:top w:w="50" w:type="dxa"/>
              <w:left w:w="100" w:type="dxa"/>
            </w:tcMar>
            <w:vAlign w:val="center"/>
          </w:tcPr>
          <w:p w14:paraId="7A8D2AA9" w14:textId="77777777" w:rsidR="00725654" w:rsidRDefault="00725654" w:rsidP="00F27A98">
            <w:pPr>
              <w:spacing w:after="0"/>
              <w:ind w:left="135"/>
            </w:pPr>
          </w:p>
        </w:tc>
      </w:tr>
      <w:tr w:rsidR="00725654" w14:paraId="7A8408F6" w14:textId="77777777" w:rsidTr="00F27A98">
        <w:trPr>
          <w:trHeight w:val="144"/>
          <w:tblCellSpacing w:w="20" w:type="nil"/>
        </w:trPr>
        <w:tc>
          <w:tcPr>
            <w:tcW w:w="687" w:type="dxa"/>
            <w:tcMar>
              <w:top w:w="50" w:type="dxa"/>
              <w:left w:w="100" w:type="dxa"/>
            </w:tcMar>
            <w:vAlign w:val="center"/>
          </w:tcPr>
          <w:p w14:paraId="6FBE1A61" w14:textId="77777777" w:rsidR="00725654" w:rsidRDefault="00725654" w:rsidP="00F27A98">
            <w:pPr>
              <w:spacing w:after="0"/>
            </w:pPr>
            <w:r>
              <w:rPr>
                <w:rFonts w:ascii="Times New Roman" w:hAnsi="Times New Roman"/>
                <w:color w:val="000000"/>
                <w:sz w:val="24"/>
              </w:rPr>
              <w:t>3.3</w:t>
            </w:r>
          </w:p>
        </w:tc>
        <w:tc>
          <w:tcPr>
            <w:tcW w:w="6643" w:type="dxa"/>
            <w:tcMar>
              <w:top w:w="50" w:type="dxa"/>
              <w:left w:w="100" w:type="dxa"/>
            </w:tcMar>
            <w:vAlign w:val="center"/>
          </w:tcPr>
          <w:p w14:paraId="6B06DDD7"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Танцы, игры и веселье: А. Спадавеккиа «Добрый жук», песня из к/ф «Золушка», И. Дунаевский Полька; И.С. Бах «Волынка»</w:t>
            </w:r>
          </w:p>
        </w:tc>
        <w:tc>
          <w:tcPr>
            <w:tcW w:w="738" w:type="dxa"/>
            <w:tcMar>
              <w:top w:w="50" w:type="dxa"/>
              <w:left w:w="100" w:type="dxa"/>
            </w:tcMar>
            <w:vAlign w:val="center"/>
          </w:tcPr>
          <w:p w14:paraId="017982CF"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9C02DC" w14:textId="77777777" w:rsidR="00725654" w:rsidRDefault="00725654" w:rsidP="00F27A98">
            <w:pPr>
              <w:spacing w:after="0"/>
              <w:ind w:left="135"/>
              <w:jc w:val="center"/>
            </w:pPr>
          </w:p>
        </w:tc>
        <w:tc>
          <w:tcPr>
            <w:tcW w:w="1910" w:type="dxa"/>
            <w:tcMar>
              <w:top w:w="50" w:type="dxa"/>
              <w:left w:w="100" w:type="dxa"/>
            </w:tcMar>
            <w:vAlign w:val="center"/>
          </w:tcPr>
          <w:p w14:paraId="55268C96" w14:textId="77777777" w:rsidR="00725654" w:rsidRDefault="00725654" w:rsidP="00F27A98">
            <w:pPr>
              <w:spacing w:after="0"/>
              <w:ind w:left="135"/>
              <w:jc w:val="center"/>
            </w:pPr>
          </w:p>
        </w:tc>
        <w:tc>
          <w:tcPr>
            <w:tcW w:w="2221" w:type="dxa"/>
            <w:tcMar>
              <w:top w:w="50" w:type="dxa"/>
              <w:left w:w="100" w:type="dxa"/>
            </w:tcMar>
            <w:vAlign w:val="center"/>
          </w:tcPr>
          <w:p w14:paraId="42EC3397" w14:textId="77777777" w:rsidR="00725654" w:rsidRDefault="00725654" w:rsidP="00F27A98">
            <w:pPr>
              <w:spacing w:after="0"/>
              <w:ind w:left="135"/>
            </w:pPr>
          </w:p>
        </w:tc>
      </w:tr>
      <w:tr w:rsidR="00725654" w14:paraId="7614E3C2" w14:textId="77777777" w:rsidTr="00F27A98">
        <w:trPr>
          <w:trHeight w:val="144"/>
          <w:tblCellSpacing w:w="20" w:type="nil"/>
        </w:trPr>
        <w:tc>
          <w:tcPr>
            <w:tcW w:w="687" w:type="dxa"/>
            <w:tcMar>
              <w:top w:w="50" w:type="dxa"/>
              <w:left w:w="100" w:type="dxa"/>
            </w:tcMar>
            <w:vAlign w:val="center"/>
          </w:tcPr>
          <w:p w14:paraId="3658AECB" w14:textId="77777777" w:rsidR="00725654" w:rsidRDefault="00725654" w:rsidP="00F27A98">
            <w:pPr>
              <w:spacing w:after="0"/>
            </w:pPr>
            <w:r>
              <w:rPr>
                <w:rFonts w:ascii="Times New Roman" w:hAnsi="Times New Roman"/>
                <w:color w:val="000000"/>
                <w:sz w:val="24"/>
              </w:rPr>
              <w:t>3.4</w:t>
            </w:r>
          </w:p>
        </w:tc>
        <w:tc>
          <w:tcPr>
            <w:tcW w:w="6643" w:type="dxa"/>
            <w:tcMar>
              <w:top w:w="50" w:type="dxa"/>
              <w:left w:w="100" w:type="dxa"/>
            </w:tcMar>
            <w:vAlign w:val="center"/>
          </w:tcPr>
          <w:p w14:paraId="03366B1B" w14:textId="77777777" w:rsidR="00725654" w:rsidRDefault="00725654" w:rsidP="00F27A98">
            <w:pPr>
              <w:spacing w:after="0"/>
              <w:ind w:left="135"/>
            </w:pPr>
            <w:r w:rsidRPr="008746A1">
              <w:rPr>
                <w:rFonts w:ascii="Times New Roman" w:hAnsi="Times New Roman"/>
                <w:color w:val="000000"/>
                <w:sz w:val="24"/>
                <w:lang w:val="ru-RU"/>
              </w:rPr>
              <w:t xml:space="preserve">Какой же праздник без музыки? О. Бихлер марш «Триумф победителей»; В. Соловьев-Седой Марш нахимовцев; песни, посвящённые Дню </w:t>
            </w:r>
            <w:r>
              <w:rPr>
                <w:rFonts w:ascii="Times New Roman" w:hAnsi="Times New Roman"/>
                <w:color w:val="000000"/>
                <w:sz w:val="24"/>
              </w:rPr>
              <w:t>Победы</w:t>
            </w:r>
          </w:p>
        </w:tc>
        <w:tc>
          <w:tcPr>
            <w:tcW w:w="738" w:type="dxa"/>
            <w:tcMar>
              <w:top w:w="50" w:type="dxa"/>
              <w:left w:w="100" w:type="dxa"/>
            </w:tcMar>
            <w:vAlign w:val="center"/>
          </w:tcPr>
          <w:p w14:paraId="59B7979D" w14:textId="77777777" w:rsidR="00725654" w:rsidRDefault="00725654" w:rsidP="00F27A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34053B3" w14:textId="77777777" w:rsidR="00725654" w:rsidRDefault="00725654" w:rsidP="00F27A98">
            <w:pPr>
              <w:spacing w:after="0"/>
              <w:ind w:left="135"/>
              <w:jc w:val="center"/>
            </w:pPr>
          </w:p>
        </w:tc>
        <w:tc>
          <w:tcPr>
            <w:tcW w:w="1910" w:type="dxa"/>
            <w:tcMar>
              <w:top w:w="50" w:type="dxa"/>
              <w:left w:w="100" w:type="dxa"/>
            </w:tcMar>
            <w:vAlign w:val="center"/>
          </w:tcPr>
          <w:p w14:paraId="05D7FFEE" w14:textId="77777777" w:rsidR="00725654" w:rsidRDefault="00725654" w:rsidP="00F27A98">
            <w:pPr>
              <w:spacing w:after="0"/>
              <w:ind w:left="135"/>
              <w:jc w:val="center"/>
            </w:pPr>
          </w:p>
        </w:tc>
        <w:tc>
          <w:tcPr>
            <w:tcW w:w="2221" w:type="dxa"/>
            <w:tcMar>
              <w:top w:w="50" w:type="dxa"/>
              <w:left w:w="100" w:type="dxa"/>
            </w:tcMar>
            <w:vAlign w:val="center"/>
          </w:tcPr>
          <w:p w14:paraId="4A81F15A" w14:textId="77777777" w:rsidR="00725654" w:rsidRDefault="00725654" w:rsidP="00F27A98">
            <w:pPr>
              <w:spacing w:after="0"/>
              <w:ind w:left="135"/>
            </w:pPr>
          </w:p>
        </w:tc>
      </w:tr>
      <w:tr w:rsidR="00725654" w14:paraId="7EB7208A" w14:textId="77777777" w:rsidTr="00F27A98">
        <w:trPr>
          <w:trHeight w:val="144"/>
          <w:tblCellSpacing w:w="20" w:type="nil"/>
        </w:trPr>
        <w:tc>
          <w:tcPr>
            <w:tcW w:w="7330" w:type="dxa"/>
            <w:gridSpan w:val="2"/>
            <w:tcMar>
              <w:top w:w="50" w:type="dxa"/>
              <w:left w:w="100" w:type="dxa"/>
            </w:tcMar>
            <w:vAlign w:val="center"/>
          </w:tcPr>
          <w:p w14:paraId="1A72700E" w14:textId="77777777" w:rsidR="00725654" w:rsidRDefault="00725654" w:rsidP="00F27A98">
            <w:pPr>
              <w:spacing w:after="0"/>
              <w:ind w:left="135"/>
            </w:pPr>
            <w:r>
              <w:rPr>
                <w:rFonts w:ascii="Times New Roman" w:hAnsi="Times New Roman"/>
                <w:color w:val="000000"/>
                <w:sz w:val="24"/>
              </w:rPr>
              <w:t>Итого по разделу</w:t>
            </w:r>
          </w:p>
        </w:tc>
        <w:tc>
          <w:tcPr>
            <w:tcW w:w="738" w:type="dxa"/>
            <w:tcMar>
              <w:top w:w="50" w:type="dxa"/>
              <w:left w:w="100" w:type="dxa"/>
            </w:tcMar>
            <w:vAlign w:val="center"/>
          </w:tcPr>
          <w:p w14:paraId="33419630" w14:textId="77777777" w:rsidR="00725654" w:rsidRDefault="00725654" w:rsidP="00F27A98">
            <w:pPr>
              <w:spacing w:after="0"/>
              <w:ind w:left="135"/>
              <w:jc w:val="center"/>
            </w:pPr>
            <w:r>
              <w:rPr>
                <w:rFonts w:ascii="Times New Roman" w:hAnsi="Times New Roman"/>
                <w:color w:val="000000"/>
                <w:sz w:val="24"/>
              </w:rPr>
              <w:t xml:space="preserve"> 4 </w:t>
            </w:r>
          </w:p>
        </w:tc>
        <w:tc>
          <w:tcPr>
            <w:tcW w:w="5972" w:type="dxa"/>
            <w:gridSpan w:val="3"/>
            <w:tcMar>
              <w:top w:w="50" w:type="dxa"/>
              <w:left w:w="100" w:type="dxa"/>
            </w:tcMar>
            <w:vAlign w:val="center"/>
          </w:tcPr>
          <w:p w14:paraId="762B85C0" w14:textId="77777777" w:rsidR="00725654" w:rsidRDefault="00725654" w:rsidP="00F27A98"/>
        </w:tc>
      </w:tr>
      <w:tr w:rsidR="00725654" w14:paraId="06CB8868" w14:textId="77777777" w:rsidTr="00F27A98">
        <w:trPr>
          <w:trHeight w:val="144"/>
          <w:tblCellSpacing w:w="20" w:type="nil"/>
        </w:trPr>
        <w:tc>
          <w:tcPr>
            <w:tcW w:w="0" w:type="auto"/>
            <w:gridSpan w:val="6"/>
            <w:tcMar>
              <w:top w:w="50" w:type="dxa"/>
              <w:left w:w="100" w:type="dxa"/>
            </w:tcMar>
            <w:vAlign w:val="center"/>
          </w:tcPr>
          <w:p w14:paraId="52684FD5" w14:textId="77777777" w:rsidR="00725654" w:rsidRDefault="00725654" w:rsidP="00F27A98">
            <w:pPr>
              <w:spacing w:after="0"/>
              <w:ind w:left="135"/>
            </w:pPr>
            <w:r>
              <w:rPr>
                <w:rFonts w:ascii="Times New Roman" w:hAnsi="Times New Roman"/>
                <w:b/>
                <w:color w:val="000000"/>
                <w:sz w:val="24"/>
              </w:rPr>
              <w:t>ВАРИАТИВНАЯ ЧАСТЬ</w:t>
            </w:r>
          </w:p>
        </w:tc>
      </w:tr>
      <w:tr w:rsidR="00725654" w14:paraId="3888A13A" w14:textId="77777777" w:rsidTr="00F27A98">
        <w:trPr>
          <w:trHeight w:val="144"/>
          <w:tblCellSpacing w:w="20" w:type="nil"/>
        </w:trPr>
        <w:tc>
          <w:tcPr>
            <w:tcW w:w="0" w:type="auto"/>
            <w:gridSpan w:val="6"/>
            <w:tcMar>
              <w:top w:w="50" w:type="dxa"/>
              <w:left w:w="100" w:type="dxa"/>
            </w:tcMar>
            <w:vAlign w:val="center"/>
          </w:tcPr>
          <w:p w14:paraId="493CB215" w14:textId="77777777" w:rsidR="00725654" w:rsidRDefault="00725654" w:rsidP="00F27A9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725654" w14:paraId="6356A613" w14:textId="77777777" w:rsidTr="00F27A98">
        <w:trPr>
          <w:trHeight w:val="144"/>
          <w:tblCellSpacing w:w="20" w:type="nil"/>
        </w:trPr>
        <w:tc>
          <w:tcPr>
            <w:tcW w:w="687" w:type="dxa"/>
            <w:tcMar>
              <w:top w:w="50" w:type="dxa"/>
              <w:left w:w="100" w:type="dxa"/>
            </w:tcMar>
            <w:vAlign w:val="center"/>
          </w:tcPr>
          <w:p w14:paraId="6C9E007D" w14:textId="77777777" w:rsidR="00725654" w:rsidRDefault="00725654" w:rsidP="00F27A98">
            <w:pPr>
              <w:spacing w:after="0"/>
            </w:pPr>
            <w:r>
              <w:rPr>
                <w:rFonts w:ascii="Times New Roman" w:hAnsi="Times New Roman"/>
                <w:color w:val="000000"/>
                <w:sz w:val="24"/>
              </w:rPr>
              <w:t>1.1</w:t>
            </w:r>
          </w:p>
        </w:tc>
        <w:tc>
          <w:tcPr>
            <w:tcW w:w="6643" w:type="dxa"/>
            <w:tcMar>
              <w:top w:w="50" w:type="dxa"/>
              <w:left w:w="100" w:type="dxa"/>
            </w:tcMar>
            <w:vAlign w:val="center"/>
          </w:tcPr>
          <w:p w14:paraId="0485B420"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Певец своего народа: А. Хачатурян Андантино, «Подражание народному»</w:t>
            </w:r>
          </w:p>
        </w:tc>
        <w:tc>
          <w:tcPr>
            <w:tcW w:w="738" w:type="dxa"/>
            <w:tcMar>
              <w:top w:w="50" w:type="dxa"/>
              <w:left w:w="100" w:type="dxa"/>
            </w:tcMar>
            <w:vAlign w:val="center"/>
          </w:tcPr>
          <w:p w14:paraId="185BD4B8"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FC46F3" w14:textId="77777777" w:rsidR="00725654" w:rsidRDefault="00725654" w:rsidP="00F27A98">
            <w:pPr>
              <w:spacing w:after="0"/>
              <w:ind w:left="135"/>
              <w:jc w:val="center"/>
            </w:pPr>
          </w:p>
        </w:tc>
        <w:tc>
          <w:tcPr>
            <w:tcW w:w="1910" w:type="dxa"/>
            <w:tcMar>
              <w:top w:w="50" w:type="dxa"/>
              <w:left w:w="100" w:type="dxa"/>
            </w:tcMar>
            <w:vAlign w:val="center"/>
          </w:tcPr>
          <w:p w14:paraId="0A3AA349" w14:textId="77777777" w:rsidR="00725654" w:rsidRDefault="00725654" w:rsidP="00F27A98">
            <w:pPr>
              <w:spacing w:after="0"/>
              <w:ind w:left="135"/>
              <w:jc w:val="center"/>
            </w:pPr>
          </w:p>
        </w:tc>
        <w:tc>
          <w:tcPr>
            <w:tcW w:w="2221" w:type="dxa"/>
            <w:tcMar>
              <w:top w:w="50" w:type="dxa"/>
              <w:left w:w="100" w:type="dxa"/>
            </w:tcMar>
            <w:vAlign w:val="center"/>
          </w:tcPr>
          <w:p w14:paraId="0696D42E" w14:textId="77777777" w:rsidR="00725654" w:rsidRDefault="00725654" w:rsidP="00F27A98">
            <w:pPr>
              <w:spacing w:after="0"/>
              <w:ind w:left="135"/>
            </w:pPr>
          </w:p>
        </w:tc>
      </w:tr>
      <w:tr w:rsidR="00725654" w14:paraId="3652F732" w14:textId="77777777" w:rsidTr="00F27A98">
        <w:trPr>
          <w:trHeight w:val="144"/>
          <w:tblCellSpacing w:w="20" w:type="nil"/>
        </w:trPr>
        <w:tc>
          <w:tcPr>
            <w:tcW w:w="687" w:type="dxa"/>
            <w:tcMar>
              <w:top w:w="50" w:type="dxa"/>
              <w:left w:w="100" w:type="dxa"/>
            </w:tcMar>
            <w:vAlign w:val="center"/>
          </w:tcPr>
          <w:p w14:paraId="0E2E1E0B" w14:textId="77777777" w:rsidR="00725654" w:rsidRDefault="00725654" w:rsidP="00F27A98">
            <w:pPr>
              <w:spacing w:after="0"/>
            </w:pPr>
            <w:r>
              <w:rPr>
                <w:rFonts w:ascii="Times New Roman" w:hAnsi="Times New Roman"/>
                <w:color w:val="000000"/>
                <w:sz w:val="24"/>
              </w:rPr>
              <w:t>1.2</w:t>
            </w:r>
          </w:p>
        </w:tc>
        <w:tc>
          <w:tcPr>
            <w:tcW w:w="6643" w:type="dxa"/>
            <w:tcMar>
              <w:top w:w="50" w:type="dxa"/>
              <w:left w:w="100" w:type="dxa"/>
            </w:tcMar>
            <w:vAlign w:val="center"/>
          </w:tcPr>
          <w:p w14:paraId="1A433822"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Музыка стран ближнего зарубежья: Белорусские народные песни «Савка и Гришка», «Бульба», Г. Гусейнли, сл. Т. Муталлибова «Мои цыплята»; Лезгинка, танец народов Кавказа; Лезгинка из балета А.Хачатуряна «Гаянэ»</w:t>
            </w:r>
          </w:p>
        </w:tc>
        <w:tc>
          <w:tcPr>
            <w:tcW w:w="738" w:type="dxa"/>
            <w:tcMar>
              <w:top w:w="50" w:type="dxa"/>
              <w:left w:w="100" w:type="dxa"/>
            </w:tcMar>
            <w:vAlign w:val="center"/>
          </w:tcPr>
          <w:p w14:paraId="1FCD234E"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1BD02E98" w14:textId="77777777" w:rsidR="00725654" w:rsidRDefault="00725654" w:rsidP="00F27A98">
            <w:pPr>
              <w:spacing w:after="0"/>
              <w:ind w:left="135"/>
              <w:jc w:val="center"/>
            </w:pPr>
          </w:p>
        </w:tc>
        <w:tc>
          <w:tcPr>
            <w:tcW w:w="1910" w:type="dxa"/>
            <w:tcMar>
              <w:top w:w="50" w:type="dxa"/>
              <w:left w:w="100" w:type="dxa"/>
            </w:tcMar>
            <w:vAlign w:val="center"/>
          </w:tcPr>
          <w:p w14:paraId="1C984D18" w14:textId="77777777" w:rsidR="00725654" w:rsidRDefault="00725654" w:rsidP="00F27A98">
            <w:pPr>
              <w:spacing w:after="0"/>
              <w:ind w:left="135"/>
              <w:jc w:val="center"/>
            </w:pPr>
          </w:p>
        </w:tc>
        <w:tc>
          <w:tcPr>
            <w:tcW w:w="2221" w:type="dxa"/>
            <w:tcMar>
              <w:top w:w="50" w:type="dxa"/>
              <w:left w:w="100" w:type="dxa"/>
            </w:tcMar>
            <w:vAlign w:val="center"/>
          </w:tcPr>
          <w:p w14:paraId="19D25D53" w14:textId="77777777" w:rsidR="00725654" w:rsidRDefault="00725654" w:rsidP="00F27A98">
            <w:pPr>
              <w:spacing w:after="0"/>
              <w:ind w:left="135"/>
            </w:pPr>
          </w:p>
        </w:tc>
      </w:tr>
      <w:tr w:rsidR="00725654" w14:paraId="56E863A4" w14:textId="77777777" w:rsidTr="00F27A98">
        <w:trPr>
          <w:trHeight w:val="144"/>
          <w:tblCellSpacing w:w="20" w:type="nil"/>
        </w:trPr>
        <w:tc>
          <w:tcPr>
            <w:tcW w:w="687" w:type="dxa"/>
            <w:tcMar>
              <w:top w:w="50" w:type="dxa"/>
              <w:left w:w="100" w:type="dxa"/>
            </w:tcMar>
            <w:vAlign w:val="center"/>
          </w:tcPr>
          <w:p w14:paraId="27E1FBED" w14:textId="77777777" w:rsidR="00725654" w:rsidRDefault="00725654" w:rsidP="00F27A98">
            <w:pPr>
              <w:spacing w:after="0"/>
            </w:pPr>
            <w:r>
              <w:rPr>
                <w:rFonts w:ascii="Times New Roman" w:hAnsi="Times New Roman"/>
                <w:color w:val="000000"/>
                <w:sz w:val="24"/>
              </w:rPr>
              <w:t>1.3</w:t>
            </w:r>
          </w:p>
        </w:tc>
        <w:tc>
          <w:tcPr>
            <w:tcW w:w="6643" w:type="dxa"/>
            <w:tcMar>
              <w:top w:w="50" w:type="dxa"/>
              <w:left w:w="100" w:type="dxa"/>
            </w:tcMar>
            <w:vAlign w:val="center"/>
          </w:tcPr>
          <w:p w14:paraId="238A86DF"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Музыка стран дальнего зарубежья: «Гусята» – немецкая народная песня, «Аннушка» – чешская народная песня, М. Теодоракис народный танец «Сиртаки», «Чудесная лютня»: этническая музыка</w:t>
            </w:r>
          </w:p>
        </w:tc>
        <w:tc>
          <w:tcPr>
            <w:tcW w:w="738" w:type="dxa"/>
            <w:tcMar>
              <w:top w:w="50" w:type="dxa"/>
              <w:left w:w="100" w:type="dxa"/>
            </w:tcMar>
            <w:vAlign w:val="center"/>
          </w:tcPr>
          <w:p w14:paraId="1464CF56"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7A72E42A" w14:textId="77777777" w:rsidR="00725654" w:rsidRDefault="00725654" w:rsidP="00F27A98">
            <w:pPr>
              <w:spacing w:after="0"/>
              <w:ind w:left="135"/>
              <w:jc w:val="center"/>
            </w:pPr>
          </w:p>
        </w:tc>
        <w:tc>
          <w:tcPr>
            <w:tcW w:w="1910" w:type="dxa"/>
            <w:tcMar>
              <w:top w:w="50" w:type="dxa"/>
              <w:left w:w="100" w:type="dxa"/>
            </w:tcMar>
            <w:vAlign w:val="center"/>
          </w:tcPr>
          <w:p w14:paraId="24A81BDE" w14:textId="77777777" w:rsidR="00725654" w:rsidRDefault="00725654" w:rsidP="00F27A98">
            <w:pPr>
              <w:spacing w:after="0"/>
              <w:ind w:left="135"/>
              <w:jc w:val="center"/>
            </w:pPr>
          </w:p>
        </w:tc>
        <w:tc>
          <w:tcPr>
            <w:tcW w:w="2221" w:type="dxa"/>
            <w:tcMar>
              <w:top w:w="50" w:type="dxa"/>
              <w:left w:w="100" w:type="dxa"/>
            </w:tcMar>
            <w:vAlign w:val="center"/>
          </w:tcPr>
          <w:p w14:paraId="6041C9D2" w14:textId="77777777" w:rsidR="00725654" w:rsidRDefault="00725654" w:rsidP="00F27A98">
            <w:pPr>
              <w:spacing w:after="0"/>
              <w:ind w:left="135"/>
            </w:pPr>
          </w:p>
        </w:tc>
      </w:tr>
      <w:tr w:rsidR="00725654" w14:paraId="6E9E3642" w14:textId="77777777" w:rsidTr="00F27A98">
        <w:trPr>
          <w:trHeight w:val="144"/>
          <w:tblCellSpacing w:w="20" w:type="nil"/>
        </w:trPr>
        <w:tc>
          <w:tcPr>
            <w:tcW w:w="7330" w:type="dxa"/>
            <w:gridSpan w:val="2"/>
            <w:tcMar>
              <w:top w:w="50" w:type="dxa"/>
              <w:left w:w="100" w:type="dxa"/>
            </w:tcMar>
            <w:vAlign w:val="center"/>
          </w:tcPr>
          <w:p w14:paraId="2C436910" w14:textId="77777777" w:rsidR="00725654" w:rsidRDefault="00725654" w:rsidP="00F27A98">
            <w:pPr>
              <w:spacing w:after="0"/>
              <w:ind w:left="135"/>
            </w:pPr>
            <w:r>
              <w:rPr>
                <w:rFonts w:ascii="Times New Roman" w:hAnsi="Times New Roman"/>
                <w:color w:val="000000"/>
                <w:sz w:val="24"/>
              </w:rPr>
              <w:t>Итого по разделу</w:t>
            </w:r>
          </w:p>
        </w:tc>
        <w:tc>
          <w:tcPr>
            <w:tcW w:w="738" w:type="dxa"/>
            <w:tcMar>
              <w:top w:w="50" w:type="dxa"/>
              <w:left w:w="100" w:type="dxa"/>
            </w:tcMar>
            <w:vAlign w:val="center"/>
          </w:tcPr>
          <w:p w14:paraId="31226687" w14:textId="77777777" w:rsidR="00725654" w:rsidRDefault="00725654" w:rsidP="00F27A98">
            <w:pPr>
              <w:spacing w:after="0"/>
              <w:ind w:left="135"/>
              <w:jc w:val="center"/>
            </w:pPr>
            <w:r>
              <w:rPr>
                <w:rFonts w:ascii="Times New Roman" w:hAnsi="Times New Roman"/>
                <w:color w:val="000000"/>
                <w:sz w:val="24"/>
              </w:rPr>
              <w:t xml:space="preserve"> 5 </w:t>
            </w:r>
          </w:p>
        </w:tc>
        <w:tc>
          <w:tcPr>
            <w:tcW w:w="5972" w:type="dxa"/>
            <w:gridSpan w:val="3"/>
            <w:tcMar>
              <w:top w:w="50" w:type="dxa"/>
              <w:left w:w="100" w:type="dxa"/>
            </w:tcMar>
            <w:vAlign w:val="center"/>
          </w:tcPr>
          <w:p w14:paraId="0FC4091C" w14:textId="77777777" w:rsidR="00725654" w:rsidRDefault="00725654" w:rsidP="00F27A98"/>
        </w:tc>
      </w:tr>
      <w:tr w:rsidR="00725654" w14:paraId="49FCB456" w14:textId="77777777" w:rsidTr="00F27A98">
        <w:trPr>
          <w:trHeight w:val="144"/>
          <w:tblCellSpacing w:w="20" w:type="nil"/>
        </w:trPr>
        <w:tc>
          <w:tcPr>
            <w:tcW w:w="0" w:type="auto"/>
            <w:gridSpan w:val="6"/>
            <w:tcMar>
              <w:top w:w="50" w:type="dxa"/>
              <w:left w:w="100" w:type="dxa"/>
            </w:tcMar>
            <w:vAlign w:val="center"/>
          </w:tcPr>
          <w:p w14:paraId="46947FEE" w14:textId="77777777" w:rsidR="00725654" w:rsidRDefault="00725654" w:rsidP="00F27A9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725654" w14:paraId="6A15E994" w14:textId="77777777" w:rsidTr="00F27A98">
        <w:trPr>
          <w:trHeight w:val="144"/>
          <w:tblCellSpacing w:w="20" w:type="nil"/>
        </w:trPr>
        <w:tc>
          <w:tcPr>
            <w:tcW w:w="687" w:type="dxa"/>
            <w:tcMar>
              <w:top w:w="50" w:type="dxa"/>
              <w:left w:w="100" w:type="dxa"/>
            </w:tcMar>
            <w:vAlign w:val="center"/>
          </w:tcPr>
          <w:p w14:paraId="7E9F3023" w14:textId="77777777" w:rsidR="00725654" w:rsidRDefault="00725654" w:rsidP="00F27A98">
            <w:pPr>
              <w:spacing w:after="0"/>
            </w:pPr>
            <w:r>
              <w:rPr>
                <w:rFonts w:ascii="Times New Roman" w:hAnsi="Times New Roman"/>
                <w:color w:val="000000"/>
                <w:sz w:val="24"/>
              </w:rPr>
              <w:lastRenderedPageBreak/>
              <w:t>2.1</w:t>
            </w:r>
          </w:p>
        </w:tc>
        <w:tc>
          <w:tcPr>
            <w:tcW w:w="6643" w:type="dxa"/>
            <w:tcMar>
              <w:top w:w="50" w:type="dxa"/>
              <w:left w:w="100" w:type="dxa"/>
            </w:tcMar>
            <w:vAlign w:val="center"/>
          </w:tcPr>
          <w:p w14:paraId="3C06BA4F"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Звучание храма: П.И. Чайковский «Утренняя молитва» и «В церкви» из Детского альбома</w:t>
            </w:r>
          </w:p>
        </w:tc>
        <w:tc>
          <w:tcPr>
            <w:tcW w:w="738" w:type="dxa"/>
            <w:tcMar>
              <w:top w:w="50" w:type="dxa"/>
              <w:left w:w="100" w:type="dxa"/>
            </w:tcMar>
            <w:vAlign w:val="center"/>
          </w:tcPr>
          <w:p w14:paraId="69262B75"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5E21A2" w14:textId="77777777" w:rsidR="00725654" w:rsidRDefault="00725654" w:rsidP="00F27A98">
            <w:pPr>
              <w:spacing w:after="0"/>
              <w:ind w:left="135"/>
              <w:jc w:val="center"/>
            </w:pPr>
          </w:p>
        </w:tc>
        <w:tc>
          <w:tcPr>
            <w:tcW w:w="1910" w:type="dxa"/>
            <w:tcMar>
              <w:top w:w="50" w:type="dxa"/>
              <w:left w:w="100" w:type="dxa"/>
            </w:tcMar>
            <w:vAlign w:val="center"/>
          </w:tcPr>
          <w:p w14:paraId="4E3D46E7" w14:textId="77777777" w:rsidR="00725654" w:rsidRDefault="00725654" w:rsidP="00F27A98">
            <w:pPr>
              <w:spacing w:after="0"/>
              <w:ind w:left="135"/>
              <w:jc w:val="center"/>
            </w:pPr>
          </w:p>
        </w:tc>
        <w:tc>
          <w:tcPr>
            <w:tcW w:w="2221" w:type="dxa"/>
            <w:tcMar>
              <w:top w:w="50" w:type="dxa"/>
              <w:left w:w="100" w:type="dxa"/>
            </w:tcMar>
            <w:vAlign w:val="center"/>
          </w:tcPr>
          <w:p w14:paraId="1FD5D9EC" w14:textId="77777777" w:rsidR="00725654" w:rsidRDefault="00725654" w:rsidP="00F27A98">
            <w:pPr>
              <w:spacing w:after="0"/>
              <w:ind w:left="135"/>
            </w:pPr>
          </w:p>
        </w:tc>
      </w:tr>
      <w:tr w:rsidR="00725654" w14:paraId="45D46F94" w14:textId="77777777" w:rsidTr="00F27A98">
        <w:trPr>
          <w:trHeight w:val="144"/>
          <w:tblCellSpacing w:w="20" w:type="nil"/>
        </w:trPr>
        <w:tc>
          <w:tcPr>
            <w:tcW w:w="687" w:type="dxa"/>
            <w:tcMar>
              <w:top w:w="50" w:type="dxa"/>
              <w:left w:w="100" w:type="dxa"/>
            </w:tcMar>
            <w:vAlign w:val="center"/>
          </w:tcPr>
          <w:p w14:paraId="65AED178" w14:textId="77777777" w:rsidR="00725654" w:rsidRDefault="00725654" w:rsidP="00F27A98">
            <w:pPr>
              <w:spacing w:after="0"/>
            </w:pPr>
            <w:r>
              <w:rPr>
                <w:rFonts w:ascii="Times New Roman" w:hAnsi="Times New Roman"/>
                <w:color w:val="000000"/>
                <w:sz w:val="24"/>
              </w:rPr>
              <w:t>2.2</w:t>
            </w:r>
          </w:p>
        </w:tc>
        <w:tc>
          <w:tcPr>
            <w:tcW w:w="6643" w:type="dxa"/>
            <w:tcMar>
              <w:top w:w="50" w:type="dxa"/>
              <w:left w:w="100" w:type="dxa"/>
            </w:tcMar>
            <w:vAlign w:val="center"/>
          </w:tcPr>
          <w:p w14:paraId="7EA6C859"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Религиозные праздники:Рождественский псалом «Эта ночь святая», Рождественская песня «Тихая ночь»</w:t>
            </w:r>
          </w:p>
        </w:tc>
        <w:tc>
          <w:tcPr>
            <w:tcW w:w="738" w:type="dxa"/>
            <w:tcMar>
              <w:top w:w="50" w:type="dxa"/>
              <w:left w:w="100" w:type="dxa"/>
            </w:tcMar>
            <w:vAlign w:val="center"/>
          </w:tcPr>
          <w:p w14:paraId="5F6103C7"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DAD677" w14:textId="77777777" w:rsidR="00725654" w:rsidRDefault="00725654" w:rsidP="00F27A98">
            <w:pPr>
              <w:spacing w:after="0"/>
              <w:ind w:left="135"/>
              <w:jc w:val="center"/>
            </w:pPr>
          </w:p>
        </w:tc>
        <w:tc>
          <w:tcPr>
            <w:tcW w:w="1910" w:type="dxa"/>
            <w:tcMar>
              <w:top w:w="50" w:type="dxa"/>
              <w:left w:w="100" w:type="dxa"/>
            </w:tcMar>
            <w:vAlign w:val="center"/>
          </w:tcPr>
          <w:p w14:paraId="11625FA9" w14:textId="77777777" w:rsidR="00725654" w:rsidRDefault="00725654" w:rsidP="00F27A98">
            <w:pPr>
              <w:spacing w:after="0"/>
              <w:ind w:left="135"/>
              <w:jc w:val="center"/>
            </w:pPr>
          </w:p>
        </w:tc>
        <w:tc>
          <w:tcPr>
            <w:tcW w:w="2221" w:type="dxa"/>
            <w:tcMar>
              <w:top w:w="50" w:type="dxa"/>
              <w:left w:w="100" w:type="dxa"/>
            </w:tcMar>
            <w:vAlign w:val="center"/>
          </w:tcPr>
          <w:p w14:paraId="05FC945D" w14:textId="77777777" w:rsidR="00725654" w:rsidRDefault="00725654" w:rsidP="00F27A98">
            <w:pPr>
              <w:spacing w:after="0"/>
              <w:ind w:left="135"/>
            </w:pPr>
          </w:p>
        </w:tc>
      </w:tr>
      <w:tr w:rsidR="00725654" w14:paraId="49E60A5C" w14:textId="77777777" w:rsidTr="00F27A98">
        <w:trPr>
          <w:trHeight w:val="144"/>
          <w:tblCellSpacing w:w="20" w:type="nil"/>
        </w:trPr>
        <w:tc>
          <w:tcPr>
            <w:tcW w:w="7330" w:type="dxa"/>
            <w:gridSpan w:val="2"/>
            <w:tcMar>
              <w:top w:w="50" w:type="dxa"/>
              <w:left w:w="100" w:type="dxa"/>
            </w:tcMar>
            <w:vAlign w:val="center"/>
          </w:tcPr>
          <w:p w14:paraId="01C958A9" w14:textId="77777777" w:rsidR="00725654" w:rsidRDefault="00725654" w:rsidP="00F27A98">
            <w:pPr>
              <w:spacing w:after="0"/>
              <w:ind w:left="135"/>
            </w:pPr>
            <w:r>
              <w:rPr>
                <w:rFonts w:ascii="Times New Roman" w:hAnsi="Times New Roman"/>
                <w:color w:val="000000"/>
                <w:sz w:val="24"/>
              </w:rPr>
              <w:t>Итого по разделу</w:t>
            </w:r>
          </w:p>
        </w:tc>
        <w:tc>
          <w:tcPr>
            <w:tcW w:w="738" w:type="dxa"/>
            <w:tcMar>
              <w:top w:w="50" w:type="dxa"/>
              <w:left w:w="100" w:type="dxa"/>
            </w:tcMar>
            <w:vAlign w:val="center"/>
          </w:tcPr>
          <w:p w14:paraId="245B0158" w14:textId="77777777" w:rsidR="00725654" w:rsidRDefault="00725654" w:rsidP="00F27A98">
            <w:pPr>
              <w:spacing w:after="0"/>
              <w:ind w:left="135"/>
              <w:jc w:val="center"/>
            </w:pPr>
            <w:r>
              <w:rPr>
                <w:rFonts w:ascii="Times New Roman" w:hAnsi="Times New Roman"/>
                <w:color w:val="000000"/>
                <w:sz w:val="24"/>
              </w:rPr>
              <w:t xml:space="preserve"> 2 </w:t>
            </w:r>
          </w:p>
        </w:tc>
        <w:tc>
          <w:tcPr>
            <w:tcW w:w="5972" w:type="dxa"/>
            <w:gridSpan w:val="3"/>
            <w:tcMar>
              <w:top w:w="50" w:type="dxa"/>
              <w:left w:w="100" w:type="dxa"/>
            </w:tcMar>
            <w:vAlign w:val="center"/>
          </w:tcPr>
          <w:p w14:paraId="524F5E6B" w14:textId="77777777" w:rsidR="00725654" w:rsidRDefault="00725654" w:rsidP="00F27A98"/>
        </w:tc>
      </w:tr>
      <w:tr w:rsidR="00725654" w:rsidRPr="002D14B4" w14:paraId="37B6DB5E" w14:textId="77777777" w:rsidTr="00F27A98">
        <w:trPr>
          <w:trHeight w:val="144"/>
          <w:tblCellSpacing w:w="20" w:type="nil"/>
        </w:trPr>
        <w:tc>
          <w:tcPr>
            <w:tcW w:w="0" w:type="auto"/>
            <w:gridSpan w:val="6"/>
            <w:tcMar>
              <w:top w:w="50" w:type="dxa"/>
              <w:left w:w="100" w:type="dxa"/>
            </w:tcMar>
            <w:vAlign w:val="center"/>
          </w:tcPr>
          <w:p w14:paraId="19283CF2" w14:textId="77777777" w:rsidR="00725654" w:rsidRPr="008746A1" w:rsidRDefault="00725654" w:rsidP="00F27A98">
            <w:pPr>
              <w:spacing w:after="0"/>
              <w:ind w:left="135"/>
              <w:rPr>
                <w:lang w:val="ru-RU"/>
              </w:rPr>
            </w:pPr>
            <w:r w:rsidRPr="008746A1">
              <w:rPr>
                <w:rFonts w:ascii="Times New Roman" w:hAnsi="Times New Roman"/>
                <w:b/>
                <w:color w:val="000000"/>
                <w:sz w:val="24"/>
                <w:lang w:val="ru-RU"/>
              </w:rPr>
              <w:t>Раздел 3.</w:t>
            </w:r>
            <w:r w:rsidRPr="008746A1">
              <w:rPr>
                <w:rFonts w:ascii="Times New Roman" w:hAnsi="Times New Roman"/>
                <w:color w:val="000000"/>
                <w:sz w:val="24"/>
                <w:lang w:val="ru-RU"/>
              </w:rPr>
              <w:t xml:space="preserve"> </w:t>
            </w:r>
            <w:r w:rsidRPr="008746A1">
              <w:rPr>
                <w:rFonts w:ascii="Times New Roman" w:hAnsi="Times New Roman"/>
                <w:b/>
                <w:color w:val="000000"/>
                <w:sz w:val="24"/>
                <w:lang w:val="ru-RU"/>
              </w:rPr>
              <w:t>Музыка театра и кино</w:t>
            </w:r>
          </w:p>
        </w:tc>
      </w:tr>
      <w:tr w:rsidR="00725654" w14:paraId="6275EF3D" w14:textId="77777777" w:rsidTr="00F27A98">
        <w:trPr>
          <w:trHeight w:val="144"/>
          <w:tblCellSpacing w:w="20" w:type="nil"/>
        </w:trPr>
        <w:tc>
          <w:tcPr>
            <w:tcW w:w="687" w:type="dxa"/>
            <w:tcMar>
              <w:top w:w="50" w:type="dxa"/>
              <w:left w:w="100" w:type="dxa"/>
            </w:tcMar>
            <w:vAlign w:val="center"/>
          </w:tcPr>
          <w:p w14:paraId="7D0A7B9D" w14:textId="77777777" w:rsidR="00725654" w:rsidRDefault="00725654" w:rsidP="00F27A98">
            <w:pPr>
              <w:spacing w:after="0"/>
            </w:pPr>
            <w:r>
              <w:rPr>
                <w:rFonts w:ascii="Times New Roman" w:hAnsi="Times New Roman"/>
                <w:color w:val="000000"/>
                <w:sz w:val="24"/>
              </w:rPr>
              <w:t>3.1</w:t>
            </w:r>
          </w:p>
        </w:tc>
        <w:tc>
          <w:tcPr>
            <w:tcW w:w="6643" w:type="dxa"/>
            <w:tcMar>
              <w:top w:w="50" w:type="dxa"/>
              <w:left w:w="100" w:type="dxa"/>
            </w:tcMar>
            <w:vAlign w:val="center"/>
          </w:tcPr>
          <w:p w14:paraId="16352768"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Музыкальная сказка на сцене, на экране: оперы-сказки «Муха-цокотуха», «Волк и семеро козлят»; песни из мультфильма «Бременские музыканты»</w:t>
            </w:r>
          </w:p>
        </w:tc>
        <w:tc>
          <w:tcPr>
            <w:tcW w:w="738" w:type="dxa"/>
            <w:tcMar>
              <w:top w:w="50" w:type="dxa"/>
              <w:left w:w="100" w:type="dxa"/>
            </w:tcMar>
            <w:vAlign w:val="center"/>
          </w:tcPr>
          <w:p w14:paraId="10356D84"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B72549" w14:textId="77777777" w:rsidR="00725654" w:rsidRDefault="00725654" w:rsidP="00F27A98">
            <w:pPr>
              <w:spacing w:after="0"/>
              <w:ind w:left="135"/>
              <w:jc w:val="center"/>
            </w:pPr>
          </w:p>
        </w:tc>
        <w:tc>
          <w:tcPr>
            <w:tcW w:w="1910" w:type="dxa"/>
            <w:tcMar>
              <w:top w:w="50" w:type="dxa"/>
              <w:left w:w="100" w:type="dxa"/>
            </w:tcMar>
            <w:vAlign w:val="center"/>
          </w:tcPr>
          <w:p w14:paraId="491E5489" w14:textId="77777777" w:rsidR="00725654" w:rsidRDefault="00725654" w:rsidP="00F27A98">
            <w:pPr>
              <w:spacing w:after="0"/>
              <w:ind w:left="135"/>
              <w:jc w:val="center"/>
            </w:pPr>
          </w:p>
        </w:tc>
        <w:tc>
          <w:tcPr>
            <w:tcW w:w="2221" w:type="dxa"/>
            <w:tcMar>
              <w:top w:w="50" w:type="dxa"/>
              <w:left w:w="100" w:type="dxa"/>
            </w:tcMar>
            <w:vAlign w:val="center"/>
          </w:tcPr>
          <w:p w14:paraId="2B9DDEB7" w14:textId="77777777" w:rsidR="00725654" w:rsidRDefault="00725654" w:rsidP="00F27A98">
            <w:pPr>
              <w:spacing w:after="0"/>
              <w:ind w:left="135"/>
            </w:pPr>
          </w:p>
        </w:tc>
      </w:tr>
      <w:tr w:rsidR="00725654" w14:paraId="12ABFEA3" w14:textId="77777777" w:rsidTr="00F27A98">
        <w:trPr>
          <w:trHeight w:val="144"/>
          <w:tblCellSpacing w:w="20" w:type="nil"/>
        </w:trPr>
        <w:tc>
          <w:tcPr>
            <w:tcW w:w="687" w:type="dxa"/>
            <w:tcMar>
              <w:top w:w="50" w:type="dxa"/>
              <w:left w:w="100" w:type="dxa"/>
            </w:tcMar>
            <w:vAlign w:val="center"/>
          </w:tcPr>
          <w:p w14:paraId="6167F26A" w14:textId="77777777" w:rsidR="00725654" w:rsidRDefault="00725654" w:rsidP="00F27A98">
            <w:pPr>
              <w:spacing w:after="0"/>
            </w:pPr>
            <w:r>
              <w:rPr>
                <w:rFonts w:ascii="Times New Roman" w:hAnsi="Times New Roman"/>
                <w:color w:val="000000"/>
                <w:sz w:val="24"/>
              </w:rPr>
              <w:t>3.2</w:t>
            </w:r>
          </w:p>
        </w:tc>
        <w:tc>
          <w:tcPr>
            <w:tcW w:w="6643" w:type="dxa"/>
            <w:tcMar>
              <w:top w:w="50" w:type="dxa"/>
              <w:left w:w="100" w:type="dxa"/>
            </w:tcMar>
            <w:vAlign w:val="center"/>
          </w:tcPr>
          <w:p w14:paraId="6BCBC4FD"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Театр оперы и балета: П. Чайковский балет «Щелкунчик». Танцы из второго действия: Шоколад (испанский танец), Кофе (арабский танец), Чай (китайский танец), Трепак (русский танец), Танец пастушков; И. Стравинский – «Поганый пляс Кощеева царства» и «Финал» из балета «Жар-Птица»</w:t>
            </w:r>
          </w:p>
        </w:tc>
        <w:tc>
          <w:tcPr>
            <w:tcW w:w="738" w:type="dxa"/>
            <w:tcMar>
              <w:top w:w="50" w:type="dxa"/>
              <w:left w:w="100" w:type="dxa"/>
            </w:tcMar>
            <w:vAlign w:val="center"/>
          </w:tcPr>
          <w:p w14:paraId="0351211D"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700B1C" w14:textId="77777777" w:rsidR="00725654" w:rsidRDefault="00725654" w:rsidP="00F27A98">
            <w:pPr>
              <w:spacing w:after="0"/>
              <w:ind w:left="135"/>
              <w:jc w:val="center"/>
            </w:pPr>
          </w:p>
        </w:tc>
        <w:tc>
          <w:tcPr>
            <w:tcW w:w="1910" w:type="dxa"/>
            <w:tcMar>
              <w:top w:w="50" w:type="dxa"/>
              <w:left w:w="100" w:type="dxa"/>
            </w:tcMar>
            <w:vAlign w:val="center"/>
          </w:tcPr>
          <w:p w14:paraId="17670625" w14:textId="77777777" w:rsidR="00725654" w:rsidRDefault="00725654" w:rsidP="00F27A98">
            <w:pPr>
              <w:spacing w:after="0"/>
              <w:ind w:left="135"/>
              <w:jc w:val="center"/>
            </w:pPr>
          </w:p>
        </w:tc>
        <w:tc>
          <w:tcPr>
            <w:tcW w:w="2221" w:type="dxa"/>
            <w:tcMar>
              <w:top w:w="50" w:type="dxa"/>
              <w:left w:w="100" w:type="dxa"/>
            </w:tcMar>
            <w:vAlign w:val="center"/>
          </w:tcPr>
          <w:p w14:paraId="6663832B" w14:textId="77777777" w:rsidR="00725654" w:rsidRDefault="00725654" w:rsidP="00F27A98">
            <w:pPr>
              <w:spacing w:after="0"/>
              <w:ind w:left="135"/>
            </w:pPr>
          </w:p>
        </w:tc>
      </w:tr>
      <w:tr w:rsidR="00725654" w14:paraId="5392FD8A" w14:textId="77777777" w:rsidTr="00F27A98">
        <w:trPr>
          <w:trHeight w:val="144"/>
          <w:tblCellSpacing w:w="20" w:type="nil"/>
        </w:trPr>
        <w:tc>
          <w:tcPr>
            <w:tcW w:w="687" w:type="dxa"/>
            <w:tcMar>
              <w:top w:w="50" w:type="dxa"/>
              <w:left w:w="100" w:type="dxa"/>
            </w:tcMar>
            <w:vAlign w:val="center"/>
          </w:tcPr>
          <w:p w14:paraId="6B5469E9" w14:textId="77777777" w:rsidR="00725654" w:rsidRDefault="00725654" w:rsidP="00F27A98">
            <w:pPr>
              <w:spacing w:after="0"/>
            </w:pPr>
            <w:r>
              <w:rPr>
                <w:rFonts w:ascii="Times New Roman" w:hAnsi="Times New Roman"/>
                <w:color w:val="000000"/>
                <w:sz w:val="24"/>
              </w:rPr>
              <w:t>3.3</w:t>
            </w:r>
          </w:p>
        </w:tc>
        <w:tc>
          <w:tcPr>
            <w:tcW w:w="6643" w:type="dxa"/>
            <w:tcMar>
              <w:top w:w="50" w:type="dxa"/>
              <w:left w:w="100" w:type="dxa"/>
            </w:tcMar>
            <w:vAlign w:val="center"/>
          </w:tcPr>
          <w:p w14:paraId="2070006A"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Балет. Хореография – искусство танца: П. Чайковский. Финал 1-го действия из балета «Спящая красавица»</w:t>
            </w:r>
          </w:p>
        </w:tc>
        <w:tc>
          <w:tcPr>
            <w:tcW w:w="738" w:type="dxa"/>
            <w:tcMar>
              <w:top w:w="50" w:type="dxa"/>
              <w:left w:w="100" w:type="dxa"/>
            </w:tcMar>
            <w:vAlign w:val="center"/>
          </w:tcPr>
          <w:p w14:paraId="03CCA439"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C4DDA5" w14:textId="77777777" w:rsidR="00725654" w:rsidRDefault="00725654" w:rsidP="00F27A98">
            <w:pPr>
              <w:spacing w:after="0"/>
              <w:ind w:left="135"/>
              <w:jc w:val="center"/>
            </w:pPr>
          </w:p>
        </w:tc>
        <w:tc>
          <w:tcPr>
            <w:tcW w:w="1910" w:type="dxa"/>
            <w:tcMar>
              <w:top w:w="50" w:type="dxa"/>
              <w:left w:w="100" w:type="dxa"/>
            </w:tcMar>
            <w:vAlign w:val="center"/>
          </w:tcPr>
          <w:p w14:paraId="0777F2F7" w14:textId="77777777" w:rsidR="00725654" w:rsidRDefault="00725654" w:rsidP="00F27A98">
            <w:pPr>
              <w:spacing w:after="0"/>
              <w:ind w:left="135"/>
              <w:jc w:val="center"/>
            </w:pPr>
          </w:p>
        </w:tc>
        <w:tc>
          <w:tcPr>
            <w:tcW w:w="2221" w:type="dxa"/>
            <w:tcMar>
              <w:top w:w="50" w:type="dxa"/>
              <w:left w:w="100" w:type="dxa"/>
            </w:tcMar>
            <w:vAlign w:val="center"/>
          </w:tcPr>
          <w:p w14:paraId="1FB0900D" w14:textId="77777777" w:rsidR="00725654" w:rsidRDefault="00725654" w:rsidP="00F27A98">
            <w:pPr>
              <w:spacing w:after="0"/>
              <w:ind w:left="135"/>
            </w:pPr>
          </w:p>
        </w:tc>
      </w:tr>
      <w:tr w:rsidR="00725654" w14:paraId="0F784F0F" w14:textId="77777777" w:rsidTr="00F27A98">
        <w:trPr>
          <w:trHeight w:val="144"/>
          <w:tblCellSpacing w:w="20" w:type="nil"/>
        </w:trPr>
        <w:tc>
          <w:tcPr>
            <w:tcW w:w="687" w:type="dxa"/>
            <w:tcMar>
              <w:top w:w="50" w:type="dxa"/>
              <w:left w:w="100" w:type="dxa"/>
            </w:tcMar>
            <w:vAlign w:val="center"/>
          </w:tcPr>
          <w:p w14:paraId="49158786" w14:textId="77777777" w:rsidR="00725654" w:rsidRDefault="00725654" w:rsidP="00F27A98">
            <w:pPr>
              <w:spacing w:after="0"/>
            </w:pPr>
            <w:r>
              <w:rPr>
                <w:rFonts w:ascii="Times New Roman" w:hAnsi="Times New Roman"/>
                <w:color w:val="000000"/>
                <w:sz w:val="24"/>
              </w:rPr>
              <w:t>3.4</w:t>
            </w:r>
          </w:p>
        </w:tc>
        <w:tc>
          <w:tcPr>
            <w:tcW w:w="6643" w:type="dxa"/>
            <w:tcMar>
              <w:top w:w="50" w:type="dxa"/>
              <w:left w:w="100" w:type="dxa"/>
            </w:tcMar>
            <w:vAlign w:val="center"/>
          </w:tcPr>
          <w:p w14:paraId="59FD0B33"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Опера. Главные герои и номера оперного спектакля: мужской и женский хоры из Интродукции оперы М.И. Глинки «Иван Сусанин»</w:t>
            </w:r>
          </w:p>
        </w:tc>
        <w:tc>
          <w:tcPr>
            <w:tcW w:w="738" w:type="dxa"/>
            <w:tcMar>
              <w:top w:w="50" w:type="dxa"/>
              <w:left w:w="100" w:type="dxa"/>
            </w:tcMar>
            <w:vAlign w:val="center"/>
          </w:tcPr>
          <w:p w14:paraId="5BA39677"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D0457F" w14:textId="77777777" w:rsidR="00725654" w:rsidRDefault="00725654" w:rsidP="00F27A98">
            <w:pPr>
              <w:spacing w:after="0"/>
              <w:ind w:left="135"/>
              <w:jc w:val="center"/>
            </w:pPr>
          </w:p>
        </w:tc>
        <w:tc>
          <w:tcPr>
            <w:tcW w:w="1910" w:type="dxa"/>
            <w:tcMar>
              <w:top w:w="50" w:type="dxa"/>
              <w:left w:w="100" w:type="dxa"/>
            </w:tcMar>
            <w:vAlign w:val="center"/>
          </w:tcPr>
          <w:p w14:paraId="2A06F30D" w14:textId="77777777" w:rsidR="00725654" w:rsidRDefault="00725654" w:rsidP="00F27A98">
            <w:pPr>
              <w:spacing w:after="0"/>
              <w:ind w:left="135"/>
              <w:jc w:val="center"/>
            </w:pPr>
          </w:p>
        </w:tc>
        <w:tc>
          <w:tcPr>
            <w:tcW w:w="2221" w:type="dxa"/>
            <w:tcMar>
              <w:top w:w="50" w:type="dxa"/>
              <w:left w:w="100" w:type="dxa"/>
            </w:tcMar>
            <w:vAlign w:val="center"/>
          </w:tcPr>
          <w:p w14:paraId="67A7125C" w14:textId="77777777" w:rsidR="00725654" w:rsidRDefault="00725654" w:rsidP="00F27A98">
            <w:pPr>
              <w:spacing w:after="0"/>
              <w:ind w:left="135"/>
            </w:pPr>
          </w:p>
        </w:tc>
      </w:tr>
      <w:tr w:rsidR="00725654" w14:paraId="5AE2A2D0" w14:textId="77777777" w:rsidTr="00F27A98">
        <w:trPr>
          <w:trHeight w:val="144"/>
          <w:tblCellSpacing w:w="20" w:type="nil"/>
        </w:trPr>
        <w:tc>
          <w:tcPr>
            <w:tcW w:w="7330" w:type="dxa"/>
            <w:gridSpan w:val="2"/>
            <w:tcMar>
              <w:top w:w="50" w:type="dxa"/>
              <w:left w:w="100" w:type="dxa"/>
            </w:tcMar>
            <w:vAlign w:val="center"/>
          </w:tcPr>
          <w:p w14:paraId="157D9AB0" w14:textId="77777777" w:rsidR="00725654" w:rsidRDefault="00725654" w:rsidP="00F27A98">
            <w:pPr>
              <w:spacing w:after="0"/>
              <w:ind w:left="135"/>
            </w:pPr>
            <w:r>
              <w:rPr>
                <w:rFonts w:ascii="Times New Roman" w:hAnsi="Times New Roman"/>
                <w:color w:val="000000"/>
                <w:sz w:val="24"/>
              </w:rPr>
              <w:t>Итого по разделу</w:t>
            </w:r>
          </w:p>
        </w:tc>
        <w:tc>
          <w:tcPr>
            <w:tcW w:w="738" w:type="dxa"/>
            <w:tcMar>
              <w:top w:w="50" w:type="dxa"/>
              <w:left w:w="100" w:type="dxa"/>
            </w:tcMar>
            <w:vAlign w:val="center"/>
          </w:tcPr>
          <w:p w14:paraId="0EA41A2C" w14:textId="77777777" w:rsidR="00725654" w:rsidRDefault="00725654" w:rsidP="00F27A98">
            <w:pPr>
              <w:spacing w:after="0"/>
              <w:ind w:left="135"/>
              <w:jc w:val="center"/>
            </w:pPr>
            <w:r>
              <w:rPr>
                <w:rFonts w:ascii="Times New Roman" w:hAnsi="Times New Roman"/>
                <w:color w:val="000000"/>
                <w:sz w:val="24"/>
              </w:rPr>
              <w:t xml:space="preserve"> 4 </w:t>
            </w:r>
          </w:p>
        </w:tc>
        <w:tc>
          <w:tcPr>
            <w:tcW w:w="5972" w:type="dxa"/>
            <w:gridSpan w:val="3"/>
            <w:tcMar>
              <w:top w:w="50" w:type="dxa"/>
              <w:left w:w="100" w:type="dxa"/>
            </w:tcMar>
            <w:vAlign w:val="center"/>
          </w:tcPr>
          <w:p w14:paraId="488CC15B" w14:textId="77777777" w:rsidR="00725654" w:rsidRDefault="00725654" w:rsidP="00F27A98"/>
        </w:tc>
      </w:tr>
      <w:tr w:rsidR="00725654" w14:paraId="10B36974" w14:textId="77777777" w:rsidTr="00F27A98">
        <w:trPr>
          <w:trHeight w:val="144"/>
          <w:tblCellSpacing w:w="20" w:type="nil"/>
        </w:trPr>
        <w:tc>
          <w:tcPr>
            <w:tcW w:w="0" w:type="auto"/>
            <w:gridSpan w:val="6"/>
            <w:tcMar>
              <w:top w:w="50" w:type="dxa"/>
              <w:left w:w="100" w:type="dxa"/>
            </w:tcMar>
            <w:vAlign w:val="center"/>
          </w:tcPr>
          <w:p w14:paraId="438CEED6" w14:textId="77777777" w:rsidR="00725654" w:rsidRDefault="00725654" w:rsidP="00F27A9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Современная музыкальная культура</w:t>
            </w:r>
          </w:p>
        </w:tc>
      </w:tr>
      <w:tr w:rsidR="00725654" w14:paraId="04B2168F" w14:textId="77777777" w:rsidTr="00F27A98">
        <w:trPr>
          <w:trHeight w:val="144"/>
          <w:tblCellSpacing w:w="20" w:type="nil"/>
        </w:trPr>
        <w:tc>
          <w:tcPr>
            <w:tcW w:w="687" w:type="dxa"/>
            <w:tcMar>
              <w:top w:w="50" w:type="dxa"/>
              <w:left w:w="100" w:type="dxa"/>
            </w:tcMar>
            <w:vAlign w:val="center"/>
          </w:tcPr>
          <w:p w14:paraId="4DE13539" w14:textId="77777777" w:rsidR="00725654" w:rsidRDefault="00725654" w:rsidP="00F27A98">
            <w:pPr>
              <w:spacing w:after="0"/>
            </w:pPr>
            <w:r>
              <w:rPr>
                <w:rFonts w:ascii="Times New Roman" w:hAnsi="Times New Roman"/>
                <w:color w:val="000000"/>
                <w:sz w:val="24"/>
              </w:rPr>
              <w:t>4.1</w:t>
            </w:r>
          </w:p>
        </w:tc>
        <w:tc>
          <w:tcPr>
            <w:tcW w:w="6643" w:type="dxa"/>
            <w:tcMar>
              <w:top w:w="50" w:type="dxa"/>
              <w:left w:w="100" w:type="dxa"/>
            </w:tcMar>
            <w:vAlign w:val="center"/>
          </w:tcPr>
          <w:p w14:paraId="53C39A61"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Современные обработки классики:В. Моцарт «Колыбельная»; А. Вивальди «Летняя гроза» в современной обработке, Ф. Шуберт «Аве Мария»; Поль Мориа «Фигаро» в современной обработке</w:t>
            </w:r>
          </w:p>
        </w:tc>
        <w:tc>
          <w:tcPr>
            <w:tcW w:w="738" w:type="dxa"/>
            <w:tcMar>
              <w:top w:w="50" w:type="dxa"/>
              <w:left w:w="100" w:type="dxa"/>
            </w:tcMar>
            <w:vAlign w:val="center"/>
          </w:tcPr>
          <w:p w14:paraId="120670CE"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1C224217" w14:textId="77777777" w:rsidR="00725654" w:rsidRDefault="00725654" w:rsidP="00F27A98">
            <w:pPr>
              <w:spacing w:after="0"/>
              <w:ind w:left="135"/>
              <w:jc w:val="center"/>
            </w:pPr>
          </w:p>
        </w:tc>
        <w:tc>
          <w:tcPr>
            <w:tcW w:w="1910" w:type="dxa"/>
            <w:tcMar>
              <w:top w:w="50" w:type="dxa"/>
              <w:left w:w="100" w:type="dxa"/>
            </w:tcMar>
            <w:vAlign w:val="center"/>
          </w:tcPr>
          <w:p w14:paraId="694E291F" w14:textId="77777777" w:rsidR="00725654" w:rsidRDefault="00725654" w:rsidP="00F27A98">
            <w:pPr>
              <w:spacing w:after="0"/>
              <w:ind w:left="135"/>
              <w:jc w:val="center"/>
            </w:pPr>
          </w:p>
        </w:tc>
        <w:tc>
          <w:tcPr>
            <w:tcW w:w="2221" w:type="dxa"/>
            <w:tcMar>
              <w:top w:w="50" w:type="dxa"/>
              <w:left w:w="100" w:type="dxa"/>
            </w:tcMar>
            <w:vAlign w:val="center"/>
          </w:tcPr>
          <w:p w14:paraId="768C7003" w14:textId="77777777" w:rsidR="00725654" w:rsidRDefault="00725654" w:rsidP="00F27A98">
            <w:pPr>
              <w:spacing w:after="0"/>
              <w:ind w:left="135"/>
            </w:pPr>
          </w:p>
        </w:tc>
      </w:tr>
      <w:tr w:rsidR="00725654" w14:paraId="5D29F691" w14:textId="77777777" w:rsidTr="00F27A98">
        <w:trPr>
          <w:trHeight w:val="144"/>
          <w:tblCellSpacing w:w="20" w:type="nil"/>
        </w:trPr>
        <w:tc>
          <w:tcPr>
            <w:tcW w:w="687" w:type="dxa"/>
            <w:tcMar>
              <w:top w:w="50" w:type="dxa"/>
              <w:left w:w="100" w:type="dxa"/>
            </w:tcMar>
            <w:vAlign w:val="center"/>
          </w:tcPr>
          <w:p w14:paraId="3F181BFB" w14:textId="77777777" w:rsidR="00725654" w:rsidRDefault="00725654" w:rsidP="00F27A98">
            <w:pPr>
              <w:spacing w:after="0"/>
            </w:pPr>
            <w:r>
              <w:rPr>
                <w:rFonts w:ascii="Times New Roman" w:hAnsi="Times New Roman"/>
                <w:color w:val="000000"/>
                <w:sz w:val="24"/>
              </w:rPr>
              <w:lastRenderedPageBreak/>
              <w:t>4.2</w:t>
            </w:r>
          </w:p>
        </w:tc>
        <w:tc>
          <w:tcPr>
            <w:tcW w:w="6643" w:type="dxa"/>
            <w:tcMar>
              <w:top w:w="50" w:type="dxa"/>
              <w:left w:w="100" w:type="dxa"/>
            </w:tcMar>
            <w:vAlign w:val="center"/>
          </w:tcPr>
          <w:p w14:paraId="1AF63039"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Электронные музыкальные инструменты: И. Томита электронная обработка пьесы М.П. Мусоргского «Балет невылупившихся птенцов» из цикла «Картинки с выставки»; А.Рыбников «Гроза» и «Свет Звезд» из к/ф «Через тернии к звездам»; А. Островский «Спят усталые игрушки»</w:t>
            </w:r>
          </w:p>
        </w:tc>
        <w:tc>
          <w:tcPr>
            <w:tcW w:w="738" w:type="dxa"/>
            <w:tcMar>
              <w:top w:w="50" w:type="dxa"/>
              <w:left w:w="100" w:type="dxa"/>
            </w:tcMar>
            <w:vAlign w:val="center"/>
          </w:tcPr>
          <w:p w14:paraId="71A4AB7C"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539767" w14:textId="77777777" w:rsidR="00725654" w:rsidRDefault="00725654" w:rsidP="00F27A98">
            <w:pPr>
              <w:spacing w:after="0"/>
              <w:ind w:left="135"/>
              <w:jc w:val="center"/>
            </w:pPr>
          </w:p>
        </w:tc>
        <w:tc>
          <w:tcPr>
            <w:tcW w:w="1910" w:type="dxa"/>
            <w:tcMar>
              <w:top w:w="50" w:type="dxa"/>
              <w:left w:w="100" w:type="dxa"/>
            </w:tcMar>
            <w:vAlign w:val="center"/>
          </w:tcPr>
          <w:p w14:paraId="02E41EDE" w14:textId="77777777" w:rsidR="00725654" w:rsidRDefault="00725654" w:rsidP="00F27A98">
            <w:pPr>
              <w:spacing w:after="0"/>
              <w:ind w:left="135"/>
              <w:jc w:val="center"/>
            </w:pPr>
          </w:p>
        </w:tc>
        <w:tc>
          <w:tcPr>
            <w:tcW w:w="2221" w:type="dxa"/>
            <w:tcMar>
              <w:top w:w="50" w:type="dxa"/>
              <w:left w:w="100" w:type="dxa"/>
            </w:tcMar>
            <w:vAlign w:val="center"/>
          </w:tcPr>
          <w:p w14:paraId="0480D2F7" w14:textId="77777777" w:rsidR="00725654" w:rsidRDefault="00725654" w:rsidP="00F27A98">
            <w:pPr>
              <w:spacing w:after="0"/>
              <w:ind w:left="135"/>
            </w:pPr>
          </w:p>
        </w:tc>
      </w:tr>
      <w:tr w:rsidR="00725654" w14:paraId="1CC46416" w14:textId="77777777" w:rsidTr="00F27A98">
        <w:trPr>
          <w:trHeight w:val="144"/>
          <w:tblCellSpacing w:w="20" w:type="nil"/>
        </w:trPr>
        <w:tc>
          <w:tcPr>
            <w:tcW w:w="7330" w:type="dxa"/>
            <w:gridSpan w:val="2"/>
            <w:tcMar>
              <w:top w:w="50" w:type="dxa"/>
              <w:left w:w="100" w:type="dxa"/>
            </w:tcMar>
            <w:vAlign w:val="center"/>
          </w:tcPr>
          <w:p w14:paraId="2DE50949" w14:textId="77777777" w:rsidR="00725654" w:rsidRDefault="00725654" w:rsidP="00F27A98">
            <w:pPr>
              <w:spacing w:after="0"/>
              <w:ind w:left="135"/>
            </w:pPr>
            <w:r>
              <w:rPr>
                <w:rFonts w:ascii="Times New Roman" w:hAnsi="Times New Roman"/>
                <w:color w:val="000000"/>
                <w:sz w:val="24"/>
              </w:rPr>
              <w:t>Итого по разделу</w:t>
            </w:r>
          </w:p>
        </w:tc>
        <w:tc>
          <w:tcPr>
            <w:tcW w:w="738" w:type="dxa"/>
            <w:tcMar>
              <w:top w:w="50" w:type="dxa"/>
              <w:left w:w="100" w:type="dxa"/>
            </w:tcMar>
            <w:vAlign w:val="center"/>
          </w:tcPr>
          <w:p w14:paraId="46A2004C" w14:textId="77777777" w:rsidR="00725654" w:rsidRDefault="00725654" w:rsidP="00F27A98">
            <w:pPr>
              <w:spacing w:after="0"/>
              <w:ind w:left="135"/>
              <w:jc w:val="center"/>
            </w:pPr>
            <w:r>
              <w:rPr>
                <w:rFonts w:ascii="Times New Roman" w:hAnsi="Times New Roman"/>
                <w:color w:val="000000"/>
                <w:sz w:val="24"/>
              </w:rPr>
              <w:t xml:space="preserve"> 3 </w:t>
            </w:r>
          </w:p>
        </w:tc>
        <w:tc>
          <w:tcPr>
            <w:tcW w:w="5972" w:type="dxa"/>
            <w:gridSpan w:val="3"/>
            <w:tcMar>
              <w:top w:w="50" w:type="dxa"/>
              <w:left w:w="100" w:type="dxa"/>
            </w:tcMar>
            <w:vAlign w:val="center"/>
          </w:tcPr>
          <w:p w14:paraId="4FF24816" w14:textId="77777777" w:rsidR="00725654" w:rsidRDefault="00725654" w:rsidP="00F27A98"/>
        </w:tc>
      </w:tr>
      <w:tr w:rsidR="00725654" w14:paraId="0407C3A5" w14:textId="77777777" w:rsidTr="00F27A98">
        <w:trPr>
          <w:trHeight w:val="144"/>
          <w:tblCellSpacing w:w="20" w:type="nil"/>
        </w:trPr>
        <w:tc>
          <w:tcPr>
            <w:tcW w:w="0" w:type="auto"/>
            <w:gridSpan w:val="6"/>
            <w:tcMar>
              <w:top w:w="50" w:type="dxa"/>
              <w:left w:w="100" w:type="dxa"/>
            </w:tcMar>
            <w:vAlign w:val="center"/>
          </w:tcPr>
          <w:p w14:paraId="35406FA4" w14:textId="77777777" w:rsidR="00725654" w:rsidRDefault="00725654" w:rsidP="00F27A9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Музыкальная грамота</w:t>
            </w:r>
          </w:p>
        </w:tc>
      </w:tr>
      <w:tr w:rsidR="00725654" w14:paraId="0718E6C0" w14:textId="77777777" w:rsidTr="00F27A98">
        <w:trPr>
          <w:trHeight w:val="144"/>
          <w:tblCellSpacing w:w="20" w:type="nil"/>
        </w:trPr>
        <w:tc>
          <w:tcPr>
            <w:tcW w:w="687" w:type="dxa"/>
            <w:tcMar>
              <w:top w:w="50" w:type="dxa"/>
              <w:left w:w="100" w:type="dxa"/>
            </w:tcMar>
            <w:vAlign w:val="center"/>
          </w:tcPr>
          <w:p w14:paraId="38E934FC" w14:textId="77777777" w:rsidR="00725654" w:rsidRDefault="00725654" w:rsidP="00F27A98">
            <w:pPr>
              <w:spacing w:after="0"/>
            </w:pPr>
            <w:r>
              <w:rPr>
                <w:rFonts w:ascii="Times New Roman" w:hAnsi="Times New Roman"/>
                <w:color w:val="000000"/>
                <w:sz w:val="24"/>
              </w:rPr>
              <w:t>5.1</w:t>
            </w:r>
          </w:p>
        </w:tc>
        <w:tc>
          <w:tcPr>
            <w:tcW w:w="6643" w:type="dxa"/>
            <w:tcMar>
              <w:top w:w="50" w:type="dxa"/>
              <w:left w:w="100" w:type="dxa"/>
            </w:tcMar>
            <w:vAlign w:val="center"/>
          </w:tcPr>
          <w:p w14:paraId="65A2692F"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Весь мир звучит: Н.А. Римский-Корсаков «Похвала пустыне» из оперы «Сказание о невидимом граде Китеже и деве Февронии»</w:t>
            </w:r>
          </w:p>
        </w:tc>
        <w:tc>
          <w:tcPr>
            <w:tcW w:w="738" w:type="dxa"/>
            <w:tcMar>
              <w:top w:w="50" w:type="dxa"/>
              <w:left w:w="100" w:type="dxa"/>
            </w:tcMar>
            <w:vAlign w:val="center"/>
          </w:tcPr>
          <w:p w14:paraId="22AA0E69"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F79FEB" w14:textId="77777777" w:rsidR="00725654" w:rsidRDefault="00725654" w:rsidP="00F27A98">
            <w:pPr>
              <w:spacing w:after="0"/>
              <w:ind w:left="135"/>
              <w:jc w:val="center"/>
            </w:pPr>
          </w:p>
        </w:tc>
        <w:tc>
          <w:tcPr>
            <w:tcW w:w="1910" w:type="dxa"/>
            <w:tcMar>
              <w:top w:w="50" w:type="dxa"/>
              <w:left w:w="100" w:type="dxa"/>
            </w:tcMar>
            <w:vAlign w:val="center"/>
          </w:tcPr>
          <w:p w14:paraId="66BEE90A" w14:textId="77777777" w:rsidR="00725654" w:rsidRDefault="00725654" w:rsidP="00F27A98">
            <w:pPr>
              <w:spacing w:after="0"/>
              <w:ind w:left="135"/>
              <w:jc w:val="center"/>
            </w:pPr>
          </w:p>
        </w:tc>
        <w:tc>
          <w:tcPr>
            <w:tcW w:w="2221" w:type="dxa"/>
            <w:tcMar>
              <w:top w:w="50" w:type="dxa"/>
              <w:left w:w="100" w:type="dxa"/>
            </w:tcMar>
            <w:vAlign w:val="center"/>
          </w:tcPr>
          <w:p w14:paraId="44FF0969" w14:textId="77777777" w:rsidR="00725654" w:rsidRDefault="00725654" w:rsidP="00F27A98">
            <w:pPr>
              <w:spacing w:after="0"/>
              <w:ind w:left="135"/>
            </w:pPr>
          </w:p>
        </w:tc>
      </w:tr>
      <w:tr w:rsidR="00725654" w14:paraId="7D2DD4DF" w14:textId="77777777" w:rsidTr="00F27A98">
        <w:trPr>
          <w:trHeight w:val="144"/>
          <w:tblCellSpacing w:w="20" w:type="nil"/>
        </w:trPr>
        <w:tc>
          <w:tcPr>
            <w:tcW w:w="687" w:type="dxa"/>
            <w:tcMar>
              <w:top w:w="50" w:type="dxa"/>
              <w:left w:w="100" w:type="dxa"/>
            </w:tcMar>
            <w:vAlign w:val="center"/>
          </w:tcPr>
          <w:p w14:paraId="615912EA" w14:textId="77777777" w:rsidR="00725654" w:rsidRDefault="00725654" w:rsidP="00F27A98">
            <w:pPr>
              <w:spacing w:after="0"/>
            </w:pPr>
            <w:r>
              <w:rPr>
                <w:rFonts w:ascii="Times New Roman" w:hAnsi="Times New Roman"/>
                <w:color w:val="000000"/>
                <w:sz w:val="24"/>
              </w:rPr>
              <w:t>5.2</w:t>
            </w:r>
          </w:p>
        </w:tc>
        <w:tc>
          <w:tcPr>
            <w:tcW w:w="6643" w:type="dxa"/>
            <w:tcMar>
              <w:top w:w="50" w:type="dxa"/>
              <w:left w:w="100" w:type="dxa"/>
            </w:tcMar>
            <w:vAlign w:val="center"/>
          </w:tcPr>
          <w:p w14:paraId="31377992"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Песня: П.И. Чайковский «Осенняя песнь»; Д.Б. Кабалевский, стихи В. Викторова «Песня о школе», А.Д. Филиппенко, стихи Т.И. Волгиной «Веселый музыкант»</w:t>
            </w:r>
          </w:p>
        </w:tc>
        <w:tc>
          <w:tcPr>
            <w:tcW w:w="738" w:type="dxa"/>
            <w:tcMar>
              <w:top w:w="50" w:type="dxa"/>
              <w:left w:w="100" w:type="dxa"/>
            </w:tcMar>
            <w:vAlign w:val="center"/>
          </w:tcPr>
          <w:p w14:paraId="383F925B"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DE8F5C" w14:textId="77777777" w:rsidR="00725654" w:rsidRDefault="00725654" w:rsidP="00F27A98">
            <w:pPr>
              <w:spacing w:after="0"/>
              <w:ind w:left="135"/>
              <w:jc w:val="center"/>
            </w:pPr>
          </w:p>
        </w:tc>
        <w:tc>
          <w:tcPr>
            <w:tcW w:w="1910" w:type="dxa"/>
            <w:tcMar>
              <w:top w:w="50" w:type="dxa"/>
              <w:left w:w="100" w:type="dxa"/>
            </w:tcMar>
            <w:vAlign w:val="center"/>
          </w:tcPr>
          <w:p w14:paraId="6A2EC89C" w14:textId="77777777" w:rsidR="00725654" w:rsidRDefault="00725654" w:rsidP="00F27A98">
            <w:pPr>
              <w:spacing w:after="0"/>
              <w:ind w:left="135"/>
              <w:jc w:val="center"/>
            </w:pPr>
          </w:p>
        </w:tc>
        <w:tc>
          <w:tcPr>
            <w:tcW w:w="2221" w:type="dxa"/>
            <w:tcMar>
              <w:top w:w="50" w:type="dxa"/>
              <w:left w:w="100" w:type="dxa"/>
            </w:tcMar>
            <w:vAlign w:val="center"/>
          </w:tcPr>
          <w:p w14:paraId="1FD3032F" w14:textId="77777777" w:rsidR="00725654" w:rsidRDefault="00725654" w:rsidP="00F27A98">
            <w:pPr>
              <w:spacing w:after="0"/>
              <w:ind w:left="135"/>
            </w:pPr>
          </w:p>
        </w:tc>
      </w:tr>
      <w:tr w:rsidR="00725654" w14:paraId="266A3962" w14:textId="77777777" w:rsidTr="00F27A98">
        <w:trPr>
          <w:trHeight w:val="144"/>
          <w:tblCellSpacing w:w="20" w:type="nil"/>
        </w:trPr>
        <w:tc>
          <w:tcPr>
            <w:tcW w:w="7330" w:type="dxa"/>
            <w:gridSpan w:val="2"/>
            <w:tcMar>
              <w:top w:w="50" w:type="dxa"/>
              <w:left w:w="100" w:type="dxa"/>
            </w:tcMar>
            <w:vAlign w:val="center"/>
          </w:tcPr>
          <w:p w14:paraId="624C750F" w14:textId="77777777" w:rsidR="00725654" w:rsidRDefault="00725654" w:rsidP="00F27A98">
            <w:pPr>
              <w:spacing w:after="0"/>
              <w:ind w:left="135"/>
            </w:pPr>
            <w:r>
              <w:rPr>
                <w:rFonts w:ascii="Times New Roman" w:hAnsi="Times New Roman"/>
                <w:color w:val="000000"/>
                <w:sz w:val="24"/>
              </w:rPr>
              <w:t>Итого по разделу</w:t>
            </w:r>
          </w:p>
        </w:tc>
        <w:tc>
          <w:tcPr>
            <w:tcW w:w="738" w:type="dxa"/>
            <w:tcMar>
              <w:top w:w="50" w:type="dxa"/>
              <w:left w:w="100" w:type="dxa"/>
            </w:tcMar>
            <w:vAlign w:val="center"/>
          </w:tcPr>
          <w:p w14:paraId="2A3398A4" w14:textId="77777777" w:rsidR="00725654" w:rsidRDefault="00725654" w:rsidP="00F27A98">
            <w:pPr>
              <w:spacing w:after="0"/>
              <w:ind w:left="135"/>
              <w:jc w:val="center"/>
            </w:pPr>
            <w:r>
              <w:rPr>
                <w:rFonts w:ascii="Times New Roman" w:hAnsi="Times New Roman"/>
                <w:color w:val="000000"/>
                <w:sz w:val="24"/>
              </w:rPr>
              <w:t xml:space="preserve"> 2 </w:t>
            </w:r>
          </w:p>
        </w:tc>
        <w:tc>
          <w:tcPr>
            <w:tcW w:w="5972" w:type="dxa"/>
            <w:gridSpan w:val="3"/>
            <w:tcMar>
              <w:top w:w="50" w:type="dxa"/>
              <w:left w:w="100" w:type="dxa"/>
            </w:tcMar>
            <w:vAlign w:val="center"/>
          </w:tcPr>
          <w:p w14:paraId="18739D67" w14:textId="77777777" w:rsidR="00725654" w:rsidRDefault="00725654" w:rsidP="00F27A98"/>
        </w:tc>
      </w:tr>
      <w:tr w:rsidR="00725654" w14:paraId="046B7D6A" w14:textId="77777777" w:rsidTr="00F27A98">
        <w:trPr>
          <w:trHeight w:val="144"/>
          <w:tblCellSpacing w:w="20" w:type="nil"/>
        </w:trPr>
        <w:tc>
          <w:tcPr>
            <w:tcW w:w="7330" w:type="dxa"/>
            <w:gridSpan w:val="2"/>
            <w:tcMar>
              <w:top w:w="50" w:type="dxa"/>
              <w:left w:w="100" w:type="dxa"/>
            </w:tcMar>
            <w:vAlign w:val="center"/>
          </w:tcPr>
          <w:p w14:paraId="54282A95"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ОБЩЕЕ КОЛИЧЕСТВО ЧАСОВ ПО ПРОГРАММЕ</w:t>
            </w:r>
          </w:p>
        </w:tc>
        <w:tc>
          <w:tcPr>
            <w:tcW w:w="738" w:type="dxa"/>
            <w:tcMar>
              <w:top w:w="50" w:type="dxa"/>
              <w:left w:w="100" w:type="dxa"/>
            </w:tcMar>
            <w:vAlign w:val="center"/>
          </w:tcPr>
          <w:p w14:paraId="23F688FF"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33 </w:t>
            </w:r>
          </w:p>
        </w:tc>
        <w:tc>
          <w:tcPr>
            <w:tcW w:w="1841" w:type="dxa"/>
            <w:tcMar>
              <w:top w:w="50" w:type="dxa"/>
              <w:left w:w="100" w:type="dxa"/>
            </w:tcMar>
            <w:vAlign w:val="center"/>
          </w:tcPr>
          <w:p w14:paraId="43F26392" w14:textId="77777777" w:rsidR="00725654" w:rsidRDefault="00725654" w:rsidP="00F27A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4E2B613" w14:textId="77777777" w:rsidR="00725654" w:rsidRDefault="00725654" w:rsidP="00F27A98">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14:paraId="486FCF2B" w14:textId="77777777" w:rsidR="00725654" w:rsidRDefault="00725654" w:rsidP="00F27A98"/>
        </w:tc>
      </w:tr>
    </w:tbl>
    <w:p w14:paraId="2AB7085A" w14:textId="77777777" w:rsidR="00725654" w:rsidRDefault="00725654" w:rsidP="00725654">
      <w:pPr>
        <w:sectPr w:rsidR="00725654" w:rsidSect="00725654">
          <w:pgSz w:w="16383" w:h="11906" w:orient="landscape"/>
          <w:pgMar w:top="1134" w:right="850" w:bottom="1134" w:left="1701" w:header="720" w:footer="720" w:gutter="0"/>
          <w:cols w:space="720"/>
        </w:sectPr>
      </w:pPr>
    </w:p>
    <w:p w14:paraId="4AC82B0D" w14:textId="77777777" w:rsidR="00725654" w:rsidRDefault="00725654" w:rsidP="0072565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2"/>
        <w:gridCol w:w="5902"/>
        <w:gridCol w:w="946"/>
        <w:gridCol w:w="1841"/>
        <w:gridCol w:w="1910"/>
        <w:gridCol w:w="2221"/>
      </w:tblGrid>
      <w:tr w:rsidR="00725654" w14:paraId="47E1ACE0" w14:textId="77777777" w:rsidTr="00F27A98">
        <w:trPr>
          <w:trHeight w:val="144"/>
          <w:tblCellSpacing w:w="20" w:type="nil"/>
        </w:trPr>
        <w:tc>
          <w:tcPr>
            <w:tcW w:w="1035" w:type="dxa"/>
            <w:vMerge w:val="restart"/>
            <w:tcMar>
              <w:top w:w="50" w:type="dxa"/>
              <w:left w:w="100" w:type="dxa"/>
            </w:tcMar>
            <w:vAlign w:val="center"/>
          </w:tcPr>
          <w:p w14:paraId="7C288110" w14:textId="77777777" w:rsidR="00725654" w:rsidRDefault="00725654" w:rsidP="00F27A98">
            <w:pPr>
              <w:spacing w:after="0"/>
              <w:ind w:left="135"/>
            </w:pPr>
            <w:r>
              <w:rPr>
                <w:rFonts w:ascii="Times New Roman" w:hAnsi="Times New Roman"/>
                <w:b/>
                <w:color w:val="000000"/>
                <w:sz w:val="24"/>
              </w:rPr>
              <w:t xml:space="preserve">№ п/п </w:t>
            </w:r>
          </w:p>
          <w:p w14:paraId="38EC3FDE" w14:textId="77777777" w:rsidR="00725654" w:rsidRDefault="00725654" w:rsidP="00F27A98">
            <w:pPr>
              <w:spacing w:after="0"/>
              <w:ind w:left="135"/>
            </w:pPr>
          </w:p>
        </w:tc>
        <w:tc>
          <w:tcPr>
            <w:tcW w:w="6153" w:type="dxa"/>
            <w:vMerge w:val="restart"/>
            <w:tcMar>
              <w:top w:w="50" w:type="dxa"/>
              <w:left w:w="100" w:type="dxa"/>
            </w:tcMar>
            <w:vAlign w:val="center"/>
          </w:tcPr>
          <w:p w14:paraId="5A5B07A1" w14:textId="77777777" w:rsidR="00725654" w:rsidRDefault="00725654" w:rsidP="00F27A98">
            <w:pPr>
              <w:spacing w:after="0"/>
              <w:ind w:left="135"/>
            </w:pPr>
            <w:r>
              <w:rPr>
                <w:rFonts w:ascii="Times New Roman" w:hAnsi="Times New Roman"/>
                <w:b/>
                <w:color w:val="000000"/>
                <w:sz w:val="24"/>
              </w:rPr>
              <w:t xml:space="preserve">Наименование разделов и тем программы </w:t>
            </w:r>
          </w:p>
          <w:p w14:paraId="71409F79" w14:textId="77777777" w:rsidR="00725654" w:rsidRDefault="00725654" w:rsidP="00F27A98">
            <w:pPr>
              <w:spacing w:after="0"/>
              <w:ind w:left="135"/>
            </w:pPr>
          </w:p>
        </w:tc>
        <w:tc>
          <w:tcPr>
            <w:tcW w:w="4631" w:type="dxa"/>
            <w:gridSpan w:val="3"/>
            <w:tcMar>
              <w:top w:w="50" w:type="dxa"/>
              <w:left w:w="100" w:type="dxa"/>
            </w:tcMar>
            <w:vAlign w:val="center"/>
          </w:tcPr>
          <w:p w14:paraId="5732EC0D" w14:textId="77777777" w:rsidR="00725654" w:rsidRDefault="00725654" w:rsidP="00F27A98">
            <w:pPr>
              <w:spacing w:after="0"/>
            </w:pPr>
            <w:r>
              <w:rPr>
                <w:rFonts w:ascii="Times New Roman" w:hAnsi="Times New Roman"/>
                <w:b/>
                <w:color w:val="000000"/>
                <w:sz w:val="24"/>
              </w:rPr>
              <w:t>Количество часов</w:t>
            </w:r>
          </w:p>
        </w:tc>
        <w:tc>
          <w:tcPr>
            <w:tcW w:w="2221" w:type="dxa"/>
            <w:vMerge w:val="restart"/>
            <w:tcMar>
              <w:top w:w="50" w:type="dxa"/>
              <w:left w:w="100" w:type="dxa"/>
            </w:tcMar>
            <w:vAlign w:val="center"/>
          </w:tcPr>
          <w:p w14:paraId="57969BBE" w14:textId="77777777" w:rsidR="00725654" w:rsidRDefault="00725654" w:rsidP="00F27A98">
            <w:pPr>
              <w:spacing w:after="0"/>
              <w:ind w:left="135"/>
            </w:pPr>
            <w:r>
              <w:rPr>
                <w:rFonts w:ascii="Times New Roman" w:hAnsi="Times New Roman"/>
                <w:b/>
                <w:color w:val="000000"/>
                <w:sz w:val="24"/>
              </w:rPr>
              <w:t xml:space="preserve">Электронные (цифровые) образовательные ресурсы </w:t>
            </w:r>
          </w:p>
        </w:tc>
      </w:tr>
      <w:tr w:rsidR="00725654" w14:paraId="1D879163" w14:textId="77777777" w:rsidTr="00F27A98">
        <w:trPr>
          <w:trHeight w:val="144"/>
          <w:tblCellSpacing w:w="20" w:type="nil"/>
        </w:trPr>
        <w:tc>
          <w:tcPr>
            <w:tcW w:w="0" w:type="auto"/>
            <w:vMerge/>
            <w:tcBorders>
              <w:top w:val="nil"/>
            </w:tcBorders>
            <w:tcMar>
              <w:top w:w="50" w:type="dxa"/>
              <w:left w:w="100" w:type="dxa"/>
            </w:tcMar>
          </w:tcPr>
          <w:p w14:paraId="37B1F9F2" w14:textId="77777777" w:rsidR="00725654" w:rsidRDefault="00725654" w:rsidP="00F27A98"/>
        </w:tc>
        <w:tc>
          <w:tcPr>
            <w:tcW w:w="6153" w:type="dxa"/>
            <w:vMerge/>
            <w:tcBorders>
              <w:top w:val="nil"/>
            </w:tcBorders>
            <w:tcMar>
              <w:top w:w="50" w:type="dxa"/>
              <w:left w:w="100" w:type="dxa"/>
            </w:tcMar>
          </w:tcPr>
          <w:p w14:paraId="41CE9A52" w14:textId="77777777" w:rsidR="00725654" w:rsidRDefault="00725654" w:rsidP="00F27A98"/>
        </w:tc>
        <w:tc>
          <w:tcPr>
            <w:tcW w:w="880" w:type="dxa"/>
            <w:tcMar>
              <w:top w:w="50" w:type="dxa"/>
              <w:left w:w="100" w:type="dxa"/>
            </w:tcMar>
            <w:vAlign w:val="center"/>
          </w:tcPr>
          <w:p w14:paraId="2E031ABA" w14:textId="77777777" w:rsidR="00725654" w:rsidRDefault="00725654" w:rsidP="00F27A98">
            <w:pPr>
              <w:spacing w:after="0"/>
              <w:ind w:left="135"/>
            </w:pPr>
            <w:r>
              <w:rPr>
                <w:rFonts w:ascii="Times New Roman" w:hAnsi="Times New Roman"/>
                <w:b/>
                <w:color w:val="000000"/>
                <w:sz w:val="24"/>
              </w:rPr>
              <w:t xml:space="preserve">Всего </w:t>
            </w:r>
          </w:p>
          <w:p w14:paraId="48250A5E" w14:textId="77777777" w:rsidR="00725654" w:rsidRDefault="00725654" w:rsidP="00F27A98">
            <w:pPr>
              <w:spacing w:after="0"/>
              <w:ind w:left="135"/>
            </w:pPr>
          </w:p>
        </w:tc>
        <w:tc>
          <w:tcPr>
            <w:tcW w:w="1841" w:type="dxa"/>
            <w:tcMar>
              <w:top w:w="50" w:type="dxa"/>
              <w:left w:w="100" w:type="dxa"/>
            </w:tcMar>
            <w:vAlign w:val="center"/>
          </w:tcPr>
          <w:p w14:paraId="500B85D9" w14:textId="77777777" w:rsidR="00725654" w:rsidRDefault="00725654" w:rsidP="00F27A98">
            <w:pPr>
              <w:spacing w:after="0"/>
              <w:ind w:left="135"/>
            </w:pPr>
            <w:r>
              <w:rPr>
                <w:rFonts w:ascii="Times New Roman" w:hAnsi="Times New Roman"/>
                <w:b/>
                <w:color w:val="000000"/>
                <w:sz w:val="24"/>
              </w:rPr>
              <w:t xml:space="preserve">Контрольные работы </w:t>
            </w:r>
          </w:p>
          <w:p w14:paraId="651ABD88" w14:textId="77777777" w:rsidR="00725654" w:rsidRDefault="00725654" w:rsidP="00F27A98">
            <w:pPr>
              <w:spacing w:after="0"/>
              <w:ind w:left="135"/>
            </w:pPr>
          </w:p>
        </w:tc>
        <w:tc>
          <w:tcPr>
            <w:tcW w:w="1910" w:type="dxa"/>
            <w:tcMar>
              <w:top w:w="50" w:type="dxa"/>
              <w:left w:w="100" w:type="dxa"/>
            </w:tcMar>
            <w:vAlign w:val="center"/>
          </w:tcPr>
          <w:p w14:paraId="4DE5F33B" w14:textId="77777777" w:rsidR="00725654" w:rsidRDefault="00725654" w:rsidP="00F27A98">
            <w:pPr>
              <w:spacing w:after="0"/>
              <w:ind w:left="135"/>
            </w:pPr>
            <w:r>
              <w:rPr>
                <w:rFonts w:ascii="Times New Roman" w:hAnsi="Times New Roman"/>
                <w:b/>
                <w:color w:val="000000"/>
                <w:sz w:val="24"/>
              </w:rPr>
              <w:t xml:space="preserve">Практические работы </w:t>
            </w:r>
          </w:p>
          <w:p w14:paraId="09B0FCB2" w14:textId="77777777" w:rsidR="00725654" w:rsidRDefault="00725654" w:rsidP="00F27A98">
            <w:pPr>
              <w:spacing w:after="0"/>
              <w:ind w:left="135"/>
            </w:pPr>
          </w:p>
        </w:tc>
        <w:tc>
          <w:tcPr>
            <w:tcW w:w="2221" w:type="dxa"/>
            <w:vMerge/>
            <w:tcBorders>
              <w:top w:val="nil"/>
            </w:tcBorders>
            <w:tcMar>
              <w:top w:w="50" w:type="dxa"/>
              <w:left w:w="100" w:type="dxa"/>
            </w:tcMar>
          </w:tcPr>
          <w:p w14:paraId="65DAFF78" w14:textId="77777777" w:rsidR="00725654" w:rsidRDefault="00725654" w:rsidP="00F27A98"/>
        </w:tc>
      </w:tr>
      <w:tr w:rsidR="00725654" w14:paraId="0084CC9F" w14:textId="77777777" w:rsidTr="00F27A98">
        <w:trPr>
          <w:trHeight w:val="144"/>
          <w:tblCellSpacing w:w="20" w:type="nil"/>
        </w:trPr>
        <w:tc>
          <w:tcPr>
            <w:tcW w:w="0" w:type="auto"/>
            <w:gridSpan w:val="6"/>
            <w:tcMar>
              <w:top w:w="50" w:type="dxa"/>
              <w:left w:w="100" w:type="dxa"/>
            </w:tcMar>
            <w:vAlign w:val="center"/>
          </w:tcPr>
          <w:p w14:paraId="74E140ED" w14:textId="77777777" w:rsidR="00725654" w:rsidRDefault="00725654" w:rsidP="00F27A98">
            <w:pPr>
              <w:spacing w:after="0"/>
              <w:ind w:left="135"/>
            </w:pPr>
            <w:r>
              <w:rPr>
                <w:rFonts w:ascii="Times New Roman" w:hAnsi="Times New Roman"/>
                <w:b/>
                <w:color w:val="000000"/>
                <w:sz w:val="24"/>
              </w:rPr>
              <w:t>ИНВАРИАНТНАЯ ЧАСТЬ</w:t>
            </w:r>
          </w:p>
        </w:tc>
      </w:tr>
      <w:tr w:rsidR="00725654" w14:paraId="0A002FF1" w14:textId="77777777" w:rsidTr="00F27A98">
        <w:trPr>
          <w:trHeight w:val="144"/>
          <w:tblCellSpacing w:w="20" w:type="nil"/>
        </w:trPr>
        <w:tc>
          <w:tcPr>
            <w:tcW w:w="0" w:type="auto"/>
            <w:gridSpan w:val="6"/>
            <w:tcMar>
              <w:top w:w="50" w:type="dxa"/>
              <w:left w:w="100" w:type="dxa"/>
            </w:tcMar>
            <w:vAlign w:val="center"/>
          </w:tcPr>
          <w:p w14:paraId="01AAA171" w14:textId="77777777" w:rsidR="00725654" w:rsidRDefault="00725654" w:rsidP="00F27A9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Народная музыка России</w:t>
            </w:r>
          </w:p>
        </w:tc>
      </w:tr>
      <w:tr w:rsidR="00725654" w14:paraId="111E0384" w14:textId="77777777" w:rsidTr="00F27A98">
        <w:trPr>
          <w:trHeight w:val="144"/>
          <w:tblCellSpacing w:w="20" w:type="nil"/>
        </w:trPr>
        <w:tc>
          <w:tcPr>
            <w:tcW w:w="1035" w:type="dxa"/>
            <w:tcMar>
              <w:top w:w="50" w:type="dxa"/>
              <w:left w:w="100" w:type="dxa"/>
            </w:tcMar>
            <w:vAlign w:val="center"/>
          </w:tcPr>
          <w:p w14:paraId="443BDEE4" w14:textId="77777777" w:rsidR="00725654" w:rsidRDefault="00725654" w:rsidP="00F27A98">
            <w:pPr>
              <w:spacing w:after="0"/>
            </w:pPr>
            <w:r>
              <w:rPr>
                <w:rFonts w:ascii="Times New Roman" w:hAnsi="Times New Roman"/>
                <w:color w:val="000000"/>
                <w:sz w:val="24"/>
              </w:rPr>
              <w:t>1.1</w:t>
            </w:r>
          </w:p>
        </w:tc>
        <w:tc>
          <w:tcPr>
            <w:tcW w:w="6153" w:type="dxa"/>
            <w:tcMar>
              <w:top w:w="50" w:type="dxa"/>
              <w:left w:w="100" w:type="dxa"/>
            </w:tcMar>
            <w:vAlign w:val="center"/>
          </w:tcPr>
          <w:p w14:paraId="47E2B414"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Край, в котором ты живёшь: русские народные песни «Во поле береза стояла», «Уж как по мосту, мосточку»; В.Я.Шаинский «Вместе весело шагать»</w:t>
            </w:r>
          </w:p>
        </w:tc>
        <w:tc>
          <w:tcPr>
            <w:tcW w:w="880" w:type="dxa"/>
            <w:tcMar>
              <w:top w:w="50" w:type="dxa"/>
              <w:left w:w="100" w:type="dxa"/>
            </w:tcMar>
            <w:vAlign w:val="center"/>
          </w:tcPr>
          <w:p w14:paraId="5F234F89"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AF26AA" w14:textId="77777777" w:rsidR="00725654" w:rsidRDefault="00725654" w:rsidP="00F27A98">
            <w:pPr>
              <w:spacing w:after="0"/>
              <w:ind w:left="135"/>
              <w:jc w:val="center"/>
            </w:pPr>
          </w:p>
        </w:tc>
        <w:tc>
          <w:tcPr>
            <w:tcW w:w="1910" w:type="dxa"/>
            <w:tcMar>
              <w:top w:w="50" w:type="dxa"/>
              <w:left w:w="100" w:type="dxa"/>
            </w:tcMar>
            <w:vAlign w:val="center"/>
          </w:tcPr>
          <w:p w14:paraId="226B372E" w14:textId="77777777" w:rsidR="00725654" w:rsidRDefault="00725654" w:rsidP="00F27A98">
            <w:pPr>
              <w:spacing w:after="0"/>
              <w:ind w:left="135"/>
              <w:jc w:val="center"/>
            </w:pPr>
          </w:p>
        </w:tc>
        <w:tc>
          <w:tcPr>
            <w:tcW w:w="2221" w:type="dxa"/>
            <w:tcMar>
              <w:top w:w="50" w:type="dxa"/>
              <w:left w:w="100" w:type="dxa"/>
            </w:tcMar>
            <w:vAlign w:val="center"/>
          </w:tcPr>
          <w:p w14:paraId="06309703" w14:textId="77777777" w:rsidR="00725654" w:rsidRDefault="00725654" w:rsidP="00F27A98">
            <w:pPr>
              <w:spacing w:after="0"/>
              <w:ind w:left="135"/>
            </w:pPr>
          </w:p>
        </w:tc>
      </w:tr>
      <w:tr w:rsidR="00725654" w14:paraId="24F99D61" w14:textId="77777777" w:rsidTr="00F27A98">
        <w:trPr>
          <w:trHeight w:val="144"/>
          <w:tblCellSpacing w:w="20" w:type="nil"/>
        </w:trPr>
        <w:tc>
          <w:tcPr>
            <w:tcW w:w="1035" w:type="dxa"/>
            <w:tcMar>
              <w:top w:w="50" w:type="dxa"/>
              <w:left w:w="100" w:type="dxa"/>
            </w:tcMar>
            <w:vAlign w:val="center"/>
          </w:tcPr>
          <w:p w14:paraId="4779A5FC" w14:textId="77777777" w:rsidR="00725654" w:rsidRDefault="00725654" w:rsidP="00F27A98">
            <w:pPr>
              <w:spacing w:after="0"/>
            </w:pPr>
            <w:r>
              <w:rPr>
                <w:rFonts w:ascii="Times New Roman" w:hAnsi="Times New Roman"/>
                <w:color w:val="000000"/>
                <w:sz w:val="24"/>
              </w:rPr>
              <w:t>1.2</w:t>
            </w:r>
          </w:p>
        </w:tc>
        <w:tc>
          <w:tcPr>
            <w:tcW w:w="6153" w:type="dxa"/>
            <w:tcMar>
              <w:top w:w="50" w:type="dxa"/>
              <w:left w:w="100" w:type="dxa"/>
            </w:tcMar>
            <w:vAlign w:val="center"/>
          </w:tcPr>
          <w:p w14:paraId="20E195E2"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Русский фольклор: русские народные песни «Из-под дуба, из-под вяза»</w:t>
            </w:r>
          </w:p>
        </w:tc>
        <w:tc>
          <w:tcPr>
            <w:tcW w:w="880" w:type="dxa"/>
            <w:tcMar>
              <w:top w:w="50" w:type="dxa"/>
              <w:left w:w="100" w:type="dxa"/>
            </w:tcMar>
            <w:vAlign w:val="center"/>
          </w:tcPr>
          <w:p w14:paraId="093FB0B5"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6ACCAB" w14:textId="77777777" w:rsidR="00725654" w:rsidRDefault="00725654" w:rsidP="00F27A98">
            <w:pPr>
              <w:spacing w:after="0"/>
              <w:ind w:left="135"/>
              <w:jc w:val="center"/>
            </w:pPr>
          </w:p>
        </w:tc>
        <w:tc>
          <w:tcPr>
            <w:tcW w:w="1910" w:type="dxa"/>
            <w:tcMar>
              <w:top w:w="50" w:type="dxa"/>
              <w:left w:w="100" w:type="dxa"/>
            </w:tcMar>
            <w:vAlign w:val="center"/>
          </w:tcPr>
          <w:p w14:paraId="7B3AAFCF" w14:textId="77777777" w:rsidR="00725654" w:rsidRDefault="00725654" w:rsidP="00F27A98">
            <w:pPr>
              <w:spacing w:after="0"/>
              <w:ind w:left="135"/>
              <w:jc w:val="center"/>
            </w:pPr>
          </w:p>
        </w:tc>
        <w:tc>
          <w:tcPr>
            <w:tcW w:w="2221" w:type="dxa"/>
            <w:tcMar>
              <w:top w:w="50" w:type="dxa"/>
              <w:left w:w="100" w:type="dxa"/>
            </w:tcMar>
            <w:vAlign w:val="center"/>
          </w:tcPr>
          <w:p w14:paraId="1577836D" w14:textId="77777777" w:rsidR="00725654" w:rsidRDefault="00725654" w:rsidP="00F27A98">
            <w:pPr>
              <w:spacing w:after="0"/>
              <w:ind w:left="135"/>
            </w:pPr>
          </w:p>
        </w:tc>
      </w:tr>
      <w:tr w:rsidR="00725654" w14:paraId="5F62449F" w14:textId="77777777" w:rsidTr="00F27A98">
        <w:trPr>
          <w:trHeight w:val="144"/>
          <w:tblCellSpacing w:w="20" w:type="nil"/>
        </w:trPr>
        <w:tc>
          <w:tcPr>
            <w:tcW w:w="1035" w:type="dxa"/>
            <w:tcMar>
              <w:top w:w="50" w:type="dxa"/>
              <w:left w:w="100" w:type="dxa"/>
            </w:tcMar>
            <w:vAlign w:val="center"/>
          </w:tcPr>
          <w:p w14:paraId="17174F3C" w14:textId="77777777" w:rsidR="00725654" w:rsidRDefault="00725654" w:rsidP="00F27A98">
            <w:pPr>
              <w:spacing w:after="0"/>
            </w:pPr>
            <w:r>
              <w:rPr>
                <w:rFonts w:ascii="Times New Roman" w:hAnsi="Times New Roman"/>
                <w:color w:val="000000"/>
                <w:sz w:val="24"/>
              </w:rPr>
              <w:t>1.3</w:t>
            </w:r>
          </w:p>
        </w:tc>
        <w:tc>
          <w:tcPr>
            <w:tcW w:w="6153" w:type="dxa"/>
            <w:tcMar>
              <w:top w:w="50" w:type="dxa"/>
              <w:left w:w="100" w:type="dxa"/>
            </w:tcMar>
            <w:vAlign w:val="center"/>
          </w:tcPr>
          <w:p w14:paraId="74475EBA"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Русские народные музыкальные инструменты: Русские народные песни «Светит месяц»; «Ах вы, сени, мои сени»</w:t>
            </w:r>
          </w:p>
        </w:tc>
        <w:tc>
          <w:tcPr>
            <w:tcW w:w="880" w:type="dxa"/>
            <w:tcMar>
              <w:top w:w="50" w:type="dxa"/>
              <w:left w:w="100" w:type="dxa"/>
            </w:tcMar>
            <w:vAlign w:val="center"/>
          </w:tcPr>
          <w:p w14:paraId="7109ECAB"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C959ED" w14:textId="77777777" w:rsidR="00725654" w:rsidRDefault="00725654" w:rsidP="00F27A98">
            <w:pPr>
              <w:spacing w:after="0"/>
              <w:ind w:left="135"/>
              <w:jc w:val="center"/>
            </w:pPr>
          </w:p>
        </w:tc>
        <w:tc>
          <w:tcPr>
            <w:tcW w:w="1910" w:type="dxa"/>
            <w:tcMar>
              <w:top w:w="50" w:type="dxa"/>
              <w:left w:w="100" w:type="dxa"/>
            </w:tcMar>
            <w:vAlign w:val="center"/>
          </w:tcPr>
          <w:p w14:paraId="5B8BB209" w14:textId="77777777" w:rsidR="00725654" w:rsidRDefault="00725654" w:rsidP="00F27A98">
            <w:pPr>
              <w:spacing w:after="0"/>
              <w:ind w:left="135"/>
              <w:jc w:val="center"/>
            </w:pPr>
          </w:p>
        </w:tc>
        <w:tc>
          <w:tcPr>
            <w:tcW w:w="2221" w:type="dxa"/>
            <w:tcMar>
              <w:top w:w="50" w:type="dxa"/>
              <w:left w:w="100" w:type="dxa"/>
            </w:tcMar>
            <w:vAlign w:val="center"/>
          </w:tcPr>
          <w:p w14:paraId="1939F46A" w14:textId="77777777" w:rsidR="00725654" w:rsidRDefault="00725654" w:rsidP="00F27A98">
            <w:pPr>
              <w:spacing w:after="0"/>
              <w:ind w:left="135"/>
            </w:pPr>
          </w:p>
        </w:tc>
      </w:tr>
      <w:tr w:rsidR="00725654" w14:paraId="79959E28" w14:textId="77777777" w:rsidTr="00F27A98">
        <w:trPr>
          <w:trHeight w:val="144"/>
          <w:tblCellSpacing w:w="20" w:type="nil"/>
        </w:trPr>
        <w:tc>
          <w:tcPr>
            <w:tcW w:w="1035" w:type="dxa"/>
            <w:tcMar>
              <w:top w:w="50" w:type="dxa"/>
              <w:left w:w="100" w:type="dxa"/>
            </w:tcMar>
            <w:vAlign w:val="center"/>
          </w:tcPr>
          <w:p w14:paraId="57EF77DA" w14:textId="77777777" w:rsidR="00725654" w:rsidRDefault="00725654" w:rsidP="00F27A98">
            <w:pPr>
              <w:spacing w:after="0"/>
            </w:pPr>
            <w:r>
              <w:rPr>
                <w:rFonts w:ascii="Times New Roman" w:hAnsi="Times New Roman"/>
                <w:color w:val="000000"/>
                <w:sz w:val="24"/>
              </w:rPr>
              <w:t>1.4</w:t>
            </w:r>
          </w:p>
        </w:tc>
        <w:tc>
          <w:tcPr>
            <w:tcW w:w="6153" w:type="dxa"/>
            <w:tcMar>
              <w:top w:w="50" w:type="dxa"/>
              <w:left w:w="100" w:type="dxa"/>
            </w:tcMar>
            <w:vAlign w:val="center"/>
          </w:tcPr>
          <w:p w14:paraId="18D5DC36"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Сказки, мифы и легенды: «Былина о Вольге и Микуле», А.С. Аренский «Фантазия на темы Рябинина для фортепиано с оркестром»; Н.Добронравов М. Таривердиев «Маленький принц» (Кто тебя выдумал, звездная страна…)</w:t>
            </w:r>
          </w:p>
        </w:tc>
        <w:tc>
          <w:tcPr>
            <w:tcW w:w="880" w:type="dxa"/>
            <w:tcMar>
              <w:top w:w="50" w:type="dxa"/>
              <w:left w:w="100" w:type="dxa"/>
            </w:tcMar>
            <w:vAlign w:val="center"/>
          </w:tcPr>
          <w:p w14:paraId="5F6DBA50"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917FD5" w14:textId="77777777" w:rsidR="00725654" w:rsidRDefault="00725654" w:rsidP="00F27A98">
            <w:pPr>
              <w:spacing w:after="0"/>
              <w:ind w:left="135"/>
              <w:jc w:val="center"/>
            </w:pPr>
          </w:p>
        </w:tc>
        <w:tc>
          <w:tcPr>
            <w:tcW w:w="1910" w:type="dxa"/>
            <w:tcMar>
              <w:top w:w="50" w:type="dxa"/>
              <w:left w:w="100" w:type="dxa"/>
            </w:tcMar>
            <w:vAlign w:val="center"/>
          </w:tcPr>
          <w:p w14:paraId="5BE1D004" w14:textId="77777777" w:rsidR="00725654" w:rsidRDefault="00725654" w:rsidP="00F27A98">
            <w:pPr>
              <w:spacing w:after="0"/>
              <w:ind w:left="135"/>
              <w:jc w:val="center"/>
            </w:pPr>
          </w:p>
        </w:tc>
        <w:tc>
          <w:tcPr>
            <w:tcW w:w="2221" w:type="dxa"/>
            <w:tcMar>
              <w:top w:w="50" w:type="dxa"/>
              <w:left w:w="100" w:type="dxa"/>
            </w:tcMar>
            <w:vAlign w:val="center"/>
          </w:tcPr>
          <w:p w14:paraId="00F607CB" w14:textId="77777777" w:rsidR="00725654" w:rsidRDefault="00725654" w:rsidP="00F27A98">
            <w:pPr>
              <w:spacing w:after="0"/>
              <w:ind w:left="135"/>
            </w:pPr>
          </w:p>
        </w:tc>
      </w:tr>
      <w:tr w:rsidR="00725654" w14:paraId="67F13433" w14:textId="77777777" w:rsidTr="00F27A98">
        <w:trPr>
          <w:trHeight w:val="144"/>
          <w:tblCellSpacing w:w="20" w:type="nil"/>
        </w:trPr>
        <w:tc>
          <w:tcPr>
            <w:tcW w:w="1035" w:type="dxa"/>
            <w:tcMar>
              <w:top w:w="50" w:type="dxa"/>
              <w:left w:w="100" w:type="dxa"/>
            </w:tcMar>
            <w:vAlign w:val="center"/>
          </w:tcPr>
          <w:p w14:paraId="7BE15333" w14:textId="77777777" w:rsidR="00725654" w:rsidRDefault="00725654" w:rsidP="00F27A98">
            <w:pPr>
              <w:spacing w:after="0"/>
            </w:pPr>
            <w:r>
              <w:rPr>
                <w:rFonts w:ascii="Times New Roman" w:hAnsi="Times New Roman"/>
                <w:color w:val="000000"/>
                <w:sz w:val="24"/>
              </w:rPr>
              <w:t>1.5</w:t>
            </w:r>
          </w:p>
        </w:tc>
        <w:tc>
          <w:tcPr>
            <w:tcW w:w="6153" w:type="dxa"/>
            <w:tcMar>
              <w:top w:w="50" w:type="dxa"/>
              <w:left w:w="100" w:type="dxa"/>
            </w:tcMar>
            <w:vAlign w:val="center"/>
          </w:tcPr>
          <w:p w14:paraId="0E41BBD9"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Народные праздники: песни-колядки «Пришла коляда», «В ночном саду»</w:t>
            </w:r>
          </w:p>
        </w:tc>
        <w:tc>
          <w:tcPr>
            <w:tcW w:w="880" w:type="dxa"/>
            <w:tcMar>
              <w:top w:w="50" w:type="dxa"/>
              <w:left w:w="100" w:type="dxa"/>
            </w:tcMar>
            <w:vAlign w:val="center"/>
          </w:tcPr>
          <w:p w14:paraId="0AD0321A"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1EC0BF" w14:textId="77777777" w:rsidR="00725654" w:rsidRDefault="00725654" w:rsidP="00F27A98">
            <w:pPr>
              <w:spacing w:after="0"/>
              <w:ind w:left="135"/>
              <w:jc w:val="center"/>
            </w:pPr>
          </w:p>
        </w:tc>
        <w:tc>
          <w:tcPr>
            <w:tcW w:w="1910" w:type="dxa"/>
            <w:tcMar>
              <w:top w:w="50" w:type="dxa"/>
              <w:left w:w="100" w:type="dxa"/>
            </w:tcMar>
            <w:vAlign w:val="center"/>
          </w:tcPr>
          <w:p w14:paraId="66D54D28" w14:textId="77777777" w:rsidR="00725654" w:rsidRDefault="00725654" w:rsidP="00F27A98">
            <w:pPr>
              <w:spacing w:after="0"/>
              <w:ind w:left="135"/>
              <w:jc w:val="center"/>
            </w:pPr>
          </w:p>
        </w:tc>
        <w:tc>
          <w:tcPr>
            <w:tcW w:w="2221" w:type="dxa"/>
            <w:tcMar>
              <w:top w:w="50" w:type="dxa"/>
              <w:left w:w="100" w:type="dxa"/>
            </w:tcMar>
            <w:vAlign w:val="center"/>
          </w:tcPr>
          <w:p w14:paraId="1FFDD56B" w14:textId="77777777" w:rsidR="00725654" w:rsidRDefault="00725654" w:rsidP="00F27A98">
            <w:pPr>
              <w:spacing w:after="0"/>
              <w:ind w:left="135"/>
            </w:pPr>
          </w:p>
        </w:tc>
      </w:tr>
      <w:tr w:rsidR="00725654" w14:paraId="273F6288" w14:textId="77777777" w:rsidTr="00F27A98">
        <w:trPr>
          <w:trHeight w:val="144"/>
          <w:tblCellSpacing w:w="20" w:type="nil"/>
        </w:trPr>
        <w:tc>
          <w:tcPr>
            <w:tcW w:w="1035" w:type="dxa"/>
            <w:tcMar>
              <w:top w:w="50" w:type="dxa"/>
              <w:left w:w="100" w:type="dxa"/>
            </w:tcMar>
            <w:vAlign w:val="center"/>
          </w:tcPr>
          <w:p w14:paraId="2B6C6990" w14:textId="77777777" w:rsidR="00725654" w:rsidRDefault="00725654" w:rsidP="00F27A98">
            <w:pPr>
              <w:spacing w:after="0"/>
            </w:pPr>
            <w:r>
              <w:rPr>
                <w:rFonts w:ascii="Times New Roman" w:hAnsi="Times New Roman"/>
                <w:color w:val="000000"/>
                <w:sz w:val="24"/>
              </w:rPr>
              <w:t>1.6</w:t>
            </w:r>
          </w:p>
        </w:tc>
        <w:tc>
          <w:tcPr>
            <w:tcW w:w="6153" w:type="dxa"/>
            <w:tcMar>
              <w:top w:w="50" w:type="dxa"/>
              <w:left w:w="100" w:type="dxa"/>
            </w:tcMar>
            <w:vAlign w:val="center"/>
          </w:tcPr>
          <w:p w14:paraId="791A7567"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Фольклор народов России: народная песня коми «Провожание»; татарская народная песня «Туган як»</w:t>
            </w:r>
          </w:p>
        </w:tc>
        <w:tc>
          <w:tcPr>
            <w:tcW w:w="880" w:type="dxa"/>
            <w:tcMar>
              <w:top w:w="50" w:type="dxa"/>
              <w:left w:w="100" w:type="dxa"/>
            </w:tcMar>
            <w:vAlign w:val="center"/>
          </w:tcPr>
          <w:p w14:paraId="0716E430"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3CAAFB" w14:textId="77777777" w:rsidR="00725654" w:rsidRDefault="00725654" w:rsidP="00F27A98">
            <w:pPr>
              <w:spacing w:after="0"/>
              <w:ind w:left="135"/>
              <w:jc w:val="center"/>
            </w:pPr>
          </w:p>
        </w:tc>
        <w:tc>
          <w:tcPr>
            <w:tcW w:w="1910" w:type="dxa"/>
            <w:tcMar>
              <w:top w:w="50" w:type="dxa"/>
              <w:left w:w="100" w:type="dxa"/>
            </w:tcMar>
            <w:vAlign w:val="center"/>
          </w:tcPr>
          <w:p w14:paraId="767812BB" w14:textId="77777777" w:rsidR="00725654" w:rsidRDefault="00725654" w:rsidP="00F27A98">
            <w:pPr>
              <w:spacing w:after="0"/>
              <w:ind w:left="135"/>
              <w:jc w:val="center"/>
            </w:pPr>
          </w:p>
        </w:tc>
        <w:tc>
          <w:tcPr>
            <w:tcW w:w="2221" w:type="dxa"/>
            <w:tcMar>
              <w:top w:w="50" w:type="dxa"/>
              <w:left w:w="100" w:type="dxa"/>
            </w:tcMar>
            <w:vAlign w:val="center"/>
          </w:tcPr>
          <w:p w14:paraId="77738EEF" w14:textId="77777777" w:rsidR="00725654" w:rsidRDefault="00725654" w:rsidP="00F27A98">
            <w:pPr>
              <w:spacing w:after="0"/>
              <w:ind w:left="135"/>
            </w:pPr>
          </w:p>
        </w:tc>
      </w:tr>
      <w:tr w:rsidR="00725654" w14:paraId="28D702C0" w14:textId="77777777" w:rsidTr="00F27A98">
        <w:trPr>
          <w:trHeight w:val="144"/>
          <w:tblCellSpacing w:w="20" w:type="nil"/>
        </w:trPr>
        <w:tc>
          <w:tcPr>
            <w:tcW w:w="1035" w:type="dxa"/>
            <w:tcMar>
              <w:top w:w="50" w:type="dxa"/>
              <w:left w:w="100" w:type="dxa"/>
            </w:tcMar>
            <w:vAlign w:val="center"/>
          </w:tcPr>
          <w:p w14:paraId="45B3D10D" w14:textId="77777777" w:rsidR="00725654" w:rsidRDefault="00725654" w:rsidP="00F27A98">
            <w:pPr>
              <w:spacing w:after="0"/>
            </w:pPr>
            <w:r>
              <w:rPr>
                <w:rFonts w:ascii="Times New Roman" w:hAnsi="Times New Roman"/>
                <w:color w:val="000000"/>
                <w:sz w:val="24"/>
              </w:rPr>
              <w:t>1.7</w:t>
            </w:r>
          </w:p>
        </w:tc>
        <w:tc>
          <w:tcPr>
            <w:tcW w:w="6153" w:type="dxa"/>
            <w:tcMar>
              <w:top w:w="50" w:type="dxa"/>
              <w:left w:w="100" w:type="dxa"/>
            </w:tcMar>
            <w:vAlign w:val="center"/>
          </w:tcPr>
          <w:p w14:paraId="1E67AACE"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Фольклор в творчестве профессиональных музыкантов: Хор «А мы просо сеяли» из оперы Н.А. Римского-Корсакова «Снегурочка», П.И. Чайковский Финал из симфонии № 4</w:t>
            </w:r>
          </w:p>
        </w:tc>
        <w:tc>
          <w:tcPr>
            <w:tcW w:w="880" w:type="dxa"/>
            <w:tcMar>
              <w:top w:w="50" w:type="dxa"/>
              <w:left w:w="100" w:type="dxa"/>
            </w:tcMar>
            <w:vAlign w:val="center"/>
          </w:tcPr>
          <w:p w14:paraId="0A105477"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85127A" w14:textId="77777777" w:rsidR="00725654" w:rsidRDefault="00725654" w:rsidP="00F27A98">
            <w:pPr>
              <w:spacing w:after="0"/>
              <w:ind w:left="135"/>
              <w:jc w:val="center"/>
            </w:pPr>
          </w:p>
        </w:tc>
        <w:tc>
          <w:tcPr>
            <w:tcW w:w="1910" w:type="dxa"/>
            <w:tcMar>
              <w:top w:w="50" w:type="dxa"/>
              <w:left w:w="100" w:type="dxa"/>
            </w:tcMar>
            <w:vAlign w:val="center"/>
          </w:tcPr>
          <w:p w14:paraId="1F22A378" w14:textId="77777777" w:rsidR="00725654" w:rsidRDefault="00725654" w:rsidP="00F27A98">
            <w:pPr>
              <w:spacing w:after="0"/>
              <w:ind w:left="135"/>
              <w:jc w:val="center"/>
            </w:pPr>
          </w:p>
        </w:tc>
        <w:tc>
          <w:tcPr>
            <w:tcW w:w="2221" w:type="dxa"/>
            <w:tcMar>
              <w:top w:w="50" w:type="dxa"/>
              <w:left w:w="100" w:type="dxa"/>
            </w:tcMar>
            <w:vAlign w:val="center"/>
          </w:tcPr>
          <w:p w14:paraId="0EE60192" w14:textId="77777777" w:rsidR="00725654" w:rsidRDefault="00725654" w:rsidP="00F27A98">
            <w:pPr>
              <w:spacing w:after="0"/>
              <w:ind w:left="135"/>
            </w:pPr>
          </w:p>
        </w:tc>
      </w:tr>
      <w:tr w:rsidR="00725654" w14:paraId="39FD167C" w14:textId="77777777" w:rsidTr="00F27A98">
        <w:trPr>
          <w:trHeight w:val="144"/>
          <w:tblCellSpacing w:w="20" w:type="nil"/>
        </w:trPr>
        <w:tc>
          <w:tcPr>
            <w:tcW w:w="7188" w:type="dxa"/>
            <w:gridSpan w:val="2"/>
            <w:tcMar>
              <w:top w:w="50" w:type="dxa"/>
              <w:left w:w="100" w:type="dxa"/>
            </w:tcMar>
            <w:vAlign w:val="center"/>
          </w:tcPr>
          <w:p w14:paraId="5B9148E1" w14:textId="77777777" w:rsidR="00725654" w:rsidRDefault="00725654" w:rsidP="00F27A98">
            <w:pPr>
              <w:spacing w:after="0"/>
              <w:ind w:left="135"/>
            </w:pPr>
            <w:r>
              <w:rPr>
                <w:rFonts w:ascii="Times New Roman" w:hAnsi="Times New Roman"/>
                <w:color w:val="000000"/>
                <w:sz w:val="24"/>
              </w:rPr>
              <w:lastRenderedPageBreak/>
              <w:t>Итого по разделу</w:t>
            </w:r>
          </w:p>
        </w:tc>
        <w:tc>
          <w:tcPr>
            <w:tcW w:w="880" w:type="dxa"/>
            <w:tcMar>
              <w:top w:w="50" w:type="dxa"/>
              <w:left w:w="100" w:type="dxa"/>
            </w:tcMar>
            <w:vAlign w:val="center"/>
          </w:tcPr>
          <w:p w14:paraId="6FA5C45D" w14:textId="77777777" w:rsidR="00725654" w:rsidRDefault="00725654" w:rsidP="00F27A98">
            <w:pPr>
              <w:spacing w:after="0"/>
              <w:ind w:left="135"/>
              <w:jc w:val="center"/>
            </w:pPr>
            <w:r>
              <w:rPr>
                <w:rFonts w:ascii="Times New Roman" w:hAnsi="Times New Roman"/>
                <w:color w:val="000000"/>
                <w:sz w:val="24"/>
              </w:rPr>
              <w:t xml:space="preserve"> 7 </w:t>
            </w:r>
          </w:p>
        </w:tc>
        <w:tc>
          <w:tcPr>
            <w:tcW w:w="5972" w:type="dxa"/>
            <w:gridSpan w:val="3"/>
            <w:tcMar>
              <w:top w:w="50" w:type="dxa"/>
              <w:left w:w="100" w:type="dxa"/>
            </w:tcMar>
            <w:vAlign w:val="center"/>
          </w:tcPr>
          <w:p w14:paraId="456B21D1" w14:textId="77777777" w:rsidR="00725654" w:rsidRDefault="00725654" w:rsidP="00F27A98"/>
        </w:tc>
      </w:tr>
      <w:tr w:rsidR="00725654" w14:paraId="67D15571" w14:textId="77777777" w:rsidTr="00F27A98">
        <w:trPr>
          <w:trHeight w:val="144"/>
          <w:tblCellSpacing w:w="20" w:type="nil"/>
        </w:trPr>
        <w:tc>
          <w:tcPr>
            <w:tcW w:w="0" w:type="auto"/>
            <w:gridSpan w:val="6"/>
            <w:tcMar>
              <w:top w:w="50" w:type="dxa"/>
              <w:left w:w="100" w:type="dxa"/>
            </w:tcMar>
            <w:vAlign w:val="center"/>
          </w:tcPr>
          <w:p w14:paraId="3D54586E" w14:textId="77777777" w:rsidR="00725654" w:rsidRDefault="00725654" w:rsidP="00F27A9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Классическая музыка</w:t>
            </w:r>
          </w:p>
        </w:tc>
      </w:tr>
      <w:tr w:rsidR="00725654" w14:paraId="07232246" w14:textId="77777777" w:rsidTr="00F27A98">
        <w:trPr>
          <w:trHeight w:val="144"/>
          <w:tblCellSpacing w:w="20" w:type="nil"/>
        </w:trPr>
        <w:tc>
          <w:tcPr>
            <w:tcW w:w="1035" w:type="dxa"/>
            <w:tcMar>
              <w:top w:w="50" w:type="dxa"/>
              <w:left w:w="100" w:type="dxa"/>
            </w:tcMar>
            <w:vAlign w:val="center"/>
          </w:tcPr>
          <w:p w14:paraId="64C7B5F4" w14:textId="77777777" w:rsidR="00725654" w:rsidRDefault="00725654" w:rsidP="00F27A98">
            <w:pPr>
              <w:spacing w:after="0"/>
            </w:pPr>
            <w:r>
              <w:rPr>
                <w:rFonts w:ascii="Times New Roman" w:hAnsi="Times New Roman"/>
                <w:color w:val="000000"/>
                <w:sz w:val="24"/>
              </w:rPr>
              <w:t>2.1</w:t>
            </w:r>
          </w:p>
        </w:tc>
        <w:tc>
          <w:tcPr>
            <w:tcW w:w="6153" w:type="dxa"/>
            <w:tcMar>
              <w:top w:w="50" w:type="dxa"/>
              <w:left w:w="100" w:type="dxa"/>
            </w:tcMar>
            <w:vAlign w:val="center"/>
          </w:tcPr>
          <w:p w14:paraId="5C9C2CAD"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Русские композиторы-классики: П.И.Чайковский «Немецкая песенка», «Неаполитанская песенка» из Детского альбома</w:t>
            </w:r>
          </w:p>
        </w:tc>
        <w:tc>
          <w:tcPr>
            <w:tcW w:w="880" w:type="dxa"/>
            <w:tcMar>
              <w:top w:w="50" w:type="dxa"/>
              <w:left w:w="100" w:type="dxa"/>
            </w:tcMar>
            <w:vAlign w:val="center"/>
          </w:tcPr>
          <w:p w14:paraId="6E6ADD49"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B81DB4" w14:textId="77777777" w:rsidR="00725654" w:rsidRDefault="00725654" w:rsidP="00F27A98">
            <w:pPr>
              <w:spacing w:after="0"/>
              <w:ind w:left="135"/>
              <w:jc w:val="center"/>
            </w:pPr>
          </w:p>
        </w:tc>
        <w:tc>
          <w:tcPr>
            <w:tcW w:w="1910" w:type="dxa"/>
            <w:tcMar>
              <w:top w:w="50" w:type="dxa"/>
              <w:left w:w="100" w:type="dxa"/>
            </w:tcMar>
            <w:vAlign w:val="center"/>
          </w:tcPr>
          <w:p w14:paraId="76583052" w14:textId="77777777" w:rsidR="00725654" w:rsidRDefault="00725654" w:rsidP="00F27A98">
            <w:pPr>
              <w:spacing w:after="0"/>
              <w:ind w:left="135"/>
              <w:jc w:val="center"/>
            </w:pPr>
          </w:p>
        </w:tc>
        <w:tc>
          <w:tcPr>
            <w:tcW w:w="2221" w:type="dxa"/>
            <w:tcMar>
              <w:top w:w="50" w:type="dxa"/>
              <w:left w:w="100" w:type="dxa"/>
            </w:tcMar>
            <w:vAlign w:val="center"/>
          </w:tcPr>
          <w:p w14:paraId="3042A0E4" w14:textId="77777777" w:rsidR="00725654" w:rsidRDefault="00725654" w:rsidP="00F27A98">
            <w:pPr>
              <w:spacing w:after="0"/>
              <w:ind w:left="135"/>
            </w:pPr>
          </w:p>
        </w:tc>
      </w:tr>
      <w:tr w:rsidR="00725654" w14:paraId="1EAD56E5" w14:textId="77777777" w:rsidTr="00F27A98">
        <w:trPr>
          <w:trHeight w:val="144"/>
          <w:tblCellSpacing w:w="20" w:type="nil"/>
        </w:trPr>
        <w:tc>
          <w:tcPr>
            <w:tcW w:w="1035" w:type="dxa"/>
            <w:tcMar>
              <w:top w:w="50" w:type="dxa"/>
              <w:left w:w="100" w:type="dxa"/>
            </w:tcMar>
            <w:vAlign w:val="center"/>
          </w:tcPr>
          <w:p w14:paraId="69E689EE" w14:textId="77777777" w:rsidR="00725654" w:rsidRDefault="00725654" w:rsidP="00F27A98">
            <w:pPr>
              <w:spacing w:after="0"/>
            </w:pPr>
            <w:r>
              <w:rPr>
                <w:rFonts w:ascii="Times New Roman" w:hAnsi="Times New Roman"/>
                <w:color w:val="000000"/>
                <w:sz w:val="24"/>
              </w:rPr>
              <w:t>2.2</w:t>
            </w:r>
          </w:p>
        </w:tc>
        <w:tc>
          <w:tcPr>
            <w:tcW w:w="6153" w:type="dxa"/>
            <w:tcMar>
              <w:top w:w="50" w:type="dxa"/>
              <w:left w:w="100" w:type="dxa"/>
            </w:tcMar>
            <w:vAlign w:val="center"/>
          </w:tcPr>
          <w:p w14:paraId="4C4659A2"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Европейские композиторы-классики: Л. ван Бетховен «Сурок»; Концерт для фортепиано с оркестром № 4, 2-я часть</w:t>
            </w:r>
          </w:p>
        </w:tc>
        <w:tc>
          <w:tcPr>
            <w:tcW w:w="880" w:type="dxa"/>
            <w:tcMar>
              <w:top w:w="50" w:type="dxa"/>
              <w:left w:w="100" w:type="dxa"/>
            </w:tcMar>
            <w:vAlign w:val="center"/>
          </w:tcPr>
          <w:p w14:paraId="41E98474"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8B1F7F" w14:textId="77777777" w:rsidR="00725654" w:rsidRDefault="00725654" w:rsidP="00F27A98">
            <w:pPr>
              <w:spacing w:after="0"/>
              <w:ind w:left="135"/>
              <w:jc w:val="center"/>
            </w:pPr>
          </w:p>
        </w:tc>
        <w:tc>
          <w:tcPr>
            <w:tcW w:w="1910" w:type="dxa"/>
            <w:tcMar>
              <w:top w:w="50" w:type="dxa"/>
              <w:left w:w="100" w:type="dxa"/>
            </w:tcMar>
            <w:vAlign w:val="center"/>
          </w:tcPr>
          <w:p w14:paraId="12441E4F" w14:textId="77777777" w:rsidR="00725654" w:rsidRDefault="00725654" w:rsidP="00F27A98">
            <w:pPr>
              <w:spacing w:after="0"/>
              <w:ind w:left="135"/>
              <w:jc w:val="center"/>
            </w:pPr>
          </w:p>
        </w:tc>
        <w:tc>
          <w:tcPr>
            <w:tcW w:w="2221" w:type="dxa"/>
            <w:tcMar>
              <w:top w:w="50" w:type="dxa"/>
              <w:left w:w="100" w:type="dxa"/>
            </w:tcMar>
            <w:vAlign w:val="center"/>
          </w:tcPr>
          <w:p w14:paraId="5A4B8800" w14:textId="77777777" w:rsidR="00725654" w:rsidRDefault="00725654" w:rsidP="00F27A98">
            <w:pPr>
              <w:spacing w:after="0"/>
              <w:ind w:left="135"/>
            </w:pPr>
          </w:p>
        </w:tc>
      </w:tr>
      <w:tr w:rsidR="00725654" w14:paraId="21714B0C" w14:textId="77777777" w:rsidTr="00F27A98">
        <w:trPr>
          <w:trHeight w:val="144"/>
          <w:tblCellSpacing w:w="20" w:type="nil"/>
        </w:trPr>
        <w:tc>
          <w:tcPr>
            <w:tcW w:w="1035" w:type="dxa"/>
            <w:tcMar>
              <w:top w:w="50" w:type="dxa"/>
              <w:left w:w="100" w:type="dxa"/>
            </w:tcMar>
            <w:vAlign w:val="center"/>
          </w:tcPr>
          <w:p w14:paraId="7AEB626F" w14:textId="77777777" w:rsidR="00725654" w:rsidRDefault="00725654" w:rsidP="00F27A98">
            <w:pPr>
              <w:spacing w:after="0"/>
            </w:pPr>
            <w:r>
              <w:rPr>
                <w:rFonts w:ascii="Times New Roman" w:hAnsi="Times New Roman"/>
                <w:color w:val="000000"/>
                <w:sz w:val="24"/>
              </w:rPr>
              <w:t>2.3</w:t>
            </w:r>
          </w:p>
        </w:tc>
        <w:tc>
          <w:tcPr>
            <w:tcW w:w="6153" w:type="dxa"/>
            <w:tcMar>
              <w:top w:w="50" w:type="dxa"/>
              <w:left w:w="100" w:type="dxa"/>
            </w:tcMar>
            <w:vAlign w:val="center"/>
          </w:tcPr>
          <w:p w14:paraId="332C34F6"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Музыкальные инструменты. Скрипка, виолончель: Н. Паганини каприс № 24; Л. Делиб Пиццикато из балета «Сильвия»; А. Вивальди Концерт для виолончели с оркестром соль-минор, 2 часть</w:t>
            </w:r>
          </w:p>
        </w:tc>
        <w:tc>
          <w:tcPr>
            <w:tcW w:w="880" w:type="dxa"/>
            <w:tcMar>
              <w:top w:w="50" w:type="dxa"/>
              <w:left w:w="100" w:type="dxa"/>
            </w:tcMar>
            <w:vAlign w:val="center"/>
          </w:tcPr>
          <w:p w14:paraId="41F885ED"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36B6A7" w14:textId="77777777" w:rsidR="00725654" w:rsidRDefault="00725654" w:rsidP="00F27A98">
            <w:pPr>
              <w:spacing w:after="0"/>
              <w:ind w:left="135"/>
              <w:jc w:val="center"/>
            </w:pPr>
          </w:p>
        </w:tc>
        <w:tc>
          <w:tcPr>
            <w:tcW w:w="1910" w:type="dxa"/>
            <w:tcMar>
              <w:top w:w="50" w:type="dxa"/>
              <w:left w:w="100" w:type="dxa"/>
            </w:tcMar>
            <w:vAlign w:val="center"/>
          </w:tcPr>
          <w:p w14:paraId="2C0A118A" w14:textId="77777777" w:rsidR="00725654" w:rsidRDefault="00725654" w:rsidP="00F27A98">
            <w:pPr>
              <w:spacing w:after="0"/>
              <w:ind w:left="135"/>
              <w:jc w:val="center"/>
            </w:pPr>
          </w:p>
        </w:tc>
        <w:tc>
          <w:tcPr>
            <w:tcW w:w="2221" w:type="dxa"/>
            <w:tcMar>
              <w:top w:w="50" w:type="dxa"/>
              <w:left w:w="100" w:type="dxa"/>
            </w:tcMar>
            <w:vAlign w:val="center"/>
          </w:tcPr>
          <w:p w14:paraId="194FB221" w14:textId="77777777" w:rsidR="00725654" w:rsidRDefault="00725654" w:rsidP="00F27A98">
            <w:pPr>
              <w:spacing w:after="0"/>
              <w:ind w:left="135"/>
            </w:pPr>
          </w:p>
        </w:tc>
      </w:tr>
      <w:tr w:rsidR="00725654" w14:paraId="10F0E0E9" w14:textId="77777777" w:rsidTr="00F27A98">
        <w:trPr>
          <w:trHeight w:val="144"/>
          <w:tblCellSpacing w:w="20" w:type="nil"/>
        </w:trPr>
        <w:tc>
          <w:tcPr>
            <w:tcW w:w="1035" w:type="dxa"/>
            <w:tcMar>
              <w:top w:w="50" w:type="dxa"/>
              <w:left w:w="100" w:type="dxa"/>
            </w:tcMar>
            <w:vAlign w:val="center"/>
          </w:tcPr>
          <w:p w14:paraId="1258C189" w14:textId="77777777" w:rsidR="00725654" w:rsidRDefault="00725654" w:rsidP="00F27A98">
            <w:pPr>
              <w:spacing w:after="0"/>
            </w:pPr>
            <w:r>
              <w:rPr>
                <w:rFonts w:ascii="Times New Roman" w:hAnsi="Times New Roman"/>
                <w:color w:val="000000"/>
                <w:sz w:val="24"/>
              </w:rPr>
              <w:t>2.4</w:t>
            </w:r>
          </w:p>
        </w:tc>
        <w:tc>
          <w:tcPr>
            <w:tcW w:w="6153" w:type="dxa"/>
            <w:tcMar>
              <w:top w:w="50" w:type="dxa"/>
              <w:left w:w="100" w:type="dxa"/>
            </w:tcMar>
            <w:vAlign w:val="center"/>
          </w:tcPr>
          <w:p w14:paraId="720564C1"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Вокальная музыка: М.И. Глинка «Жаворонок»; "Школьный вальс" Исаака Дунаевского</w:t>
            </w:r>
          </w:p>
        </w:tc>
        <w:tc>
          <w:tcPr>
            <w:tcW w:w="880" w:type="dxa"/>
            <w:tcMar>
              <w:top w:w="50" w:type="dxa"/>
              <w:left w:w="100" w:type="dxa"/>
            </w:tcMar>
            <w:vAlign w:val="center"/>
          </w:tcPr>
          <w:p w14:paraId="53F744F6"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1D6D27" w14:textId="77777777" w:rsidR="00725654" w:rsidRDefault="00725654" w:rsidP="00F27A98">
            <w:pPr>
              <w:spacing w:after="0"/>
              <w:ind w:left="135"/>
              <w:jc w:val="center"/>
            </w:pPr>
          </w:p>
        </w:tc>
        <w:tc>
          <w:tcPr>
            <w:tcW w:w="1910" w:type="dxa"/>
            <w:tcMar>
              <w:top w:w="50" w:type="dxa"/>
              <w:left w:w="100" w:type="dxa"/>
            </w:tcMar>
            <w:vAlign w:val="center"/>
          </w:tcPr>
          <w:p w14:paraId="13F15E91" w14:textId="77777777" w:rsidR="00725654" w:rsidRDefault="00725654" w:rsidP="00F27A98">
            <w:pPr>
              <w:spacing w:after="0"/>
              <w:ind w:left="135"/>
              <w:jc w:val="center"/>
            </w:pPr>
          </w:p>
        </w:tc>
        <w:tc>
          <w:tcPr>
            <w:tcW w:w="2221" w:type="dxa"/>
            <w:tcMar>
              <w:top w:w="50" w:type="dxa"/>
              <w:left w:w="100" w:type="dxa"/>
            </w:tcMar>
            <w:vAlign w:val="center"/>
          </w:tcPr>
          <w:p w14:paraId="2DC59BA5" w14:textId="77777777" w:rsidR="00725654" w:rsidRDefault="00725654" w:rsidP="00F27A98">
            <w:pPr>
              <w:spacing w:after="0"/>
              <w:ind w:left="135"/>
            </w:pPr>
          </w:p>
        </w:tc>
      </w:tr>
      <w:tr w:rsidR="00725654" w14:paraId="2B269CBC" w14:textId="77777777" w:rsidTr="00F27A98">
        <w:trPr>
          <w:trHeight w:val="144"/>
          <w:tblCellSpacing w:w="20" w:type="nil"/>
        </w:trPr>
        <w:tc>
          <w:tcPr>
            <w:tcW w:w="1035" w:type="dxa"/>
            <w:tcMar>
              <w:top w:w="50" w:type="dxa"/>
              <w:left w:w="100" w:type="dxa"/>
            </w:tcMar>
            <w:vAlign w:val="center"/>
          </w:tcPr>
          <w:p w14:paraId="03F10791" w14:textId="77777777" w:rsidR="00725654" w:rsidRDefault="00725654" w:rsidP="00F27A98">
            <w:pPr>
              <w:spacing w:after="0"/>
            </w:pPr>
            <w:r>
              <w:rPr>
                <w:rFonts w:ascii="Times New Roman" w:hAnsi="Times New Roman"/>
                <w:color w:val="000000"/>
                <w:sz w:val="24"/>
              </w:rPr>
              <w:t>2.5</w:t>
            </w:r>
          </w:p>
        </w:tc>
        <w:tc>
          <w:tcPr>
            <w:tcW w:w="6153" w:type="dxa"/>
            <w:tcMar>
              <w:top w:w="50" w:type="dxa"/>
              <w:left w:w="100" w:type="dxa"/>
            </w:tcMar>
            <w:vAlign w:val="center"/>
          </w:tcPr>
          <w:p w14:paraId="50BBECA3" w14:textId="77777777" w:rsidR="00725654" w:rsidRDefault="00725654" w:rsidP="00F27A98">
            <w:pPr>
              <w:spacing w:after="0"/>
              <w:ind w:left="135"/>
            </w:pPr>
            <w:r w:rsidRPr="008746A1">
              <w:rPr>
                <w:rFonts w:ascii="Times New Roman" w:hAnsi="Times New Roman"/>
                <w:color w:val="000000"/>
                <w:sz w:val="24"/>
                <w:lang w:val="ru-RU"/>
              </w:rPr>
              <w:t xml:space="preserve">Программная музыка: А.К. Лядов «Кикимора», «Волшебное озеро»; М.П. Мусоргский. </w:t>
            </w:r>
            <w:r>
              <w:rPr>
                <w:rFonts w:ascii="Times New Roman" w:hAnsi="Times New Roman"/>
                <w:color w:val="000000"/>
                <w:sz w:val="24"/>
              </w:rPr>
              <w:t>«Рассвет на Москве-реке» – вступление к опере «Хованщина»</w:t>
            </w:r>
          </w:p>
        </w:tc>
        <w:tc>
          <w:tcPr>
            <w:tcW w:w="880" w:type="dxa"/>
            <w:tcMar>
              <w:top w:w="50" w:type="dxa"/>
              <w:left w:w="100" w:type="dxa"/>
            </w:tcMar>
            <w:vAlign w:val="center"/>
          </w:tcPr>
          <w:p w14:paraId="54721470" w14:textId="77777777" w:rsidR="00725654" w:rsidRDefault="00725654" w:rsidP="00F27A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86E3C1" w14:textId="77777777" w:rsidR="00725654" w:rsidRDefault="00725654" w:rsidP="00F27A98">
            <w:pPr>
              <w:spacing w:after="0"/>
              <w:ind w:left="135"/>
              <w:jc w:val="center"/>
            </w:pPr>
          </w:p>
        </w:tc>
        <w:tc>
          <w:tcPr>
            <w:tcW w:w="1910" w:type="dxa"/>
            <w:tcMar>
              <w:top w:w="50" w:type="dxa"/>
              <w:left w:w="100" w:type="dxa"/>
            </w:tcMar>
            <w:vAlign w:val="center"/>
          </w:tcPr>
          <w:p w14:paraId="4CDC3F80" w14:textId="77777777" w:rsidR="00725654" w:rsidRDefault="00725654" w:rsidP="00F27A98">
            <w:pPr>
              <w:spacing w:after="0"/>
              <w:ind w:left="135"/>
              <w:jc w:val="center"/>
            </w:pPr>
          </w:p>
        </w:tc>
        <w:tc>
          <w:tcPr>
            <w:tcW w:w="2221" w:type="dxa"/>
            <w:tcMar>
              <w:top w:w="50" w:type="dxa"/>
              <w:left w:w="100" w:type="dxa"/>
            </w:tcMar>
            <w:vAlign w:val="center"/>
          </w:tcPr>
          <w:p w14:paraId="387CE9EB" w14:textId="77777777" w:rsidR="00725654" w:rsidRDefault="00725654" w:rsidP="00F27A98">
            <w:pPr>
              <w:spacing w:after="0"/>
              <w:ind w:left="135"/>
            </w:pPr>
          </w:p>
        </w:tc>
      </w:tr>
      <w:tr w:rsidR="00725654" w14:paraId="66861FFA" w14:textId="77777777" w:rsidTr="00F27A98">
        <w:trPr>
          <w:trHeight w:val="144"/>
          <w:tblCellSpacing w:w="20" w:type="nil"/>
        </w:trPr>
        <w:tc>
          <w:tcPr>
            <w:tcW w:w="1035" w:type="dxa"/>
            <w:tcMar>
              <w:top w:w="50" w:type="dxa"/>
              <w:left w:w="100" w:type="dxa"/>
            </w:tcMar>
            <w:vAlign w:val="center"/>
          </w:tcPr>
          <w:p w14:paraId="0357B344" w14:textId="77777777" w:rsidR="00725654" w:rsidRDefault="00725654" w:rsidP="00F27A98">
            <w:pPr>
              <w:spacing w:after="0"/>
            </w:pPr>
            <w:r>
              <w:rPr>
                <w:rFonts w:ascii="Times New Roman" w:hAnsi="Times New Roman"/>
                <w:color w:val="000000"/>
                <w:sz w:val="24"/>
              </w:rPr>
              <w:t>2.6</w:t>
            </w:r>
          </w:p>
        </w:tc>
        <w:tc>
          <w:tcPr>
            <w:tcW w:w="6153" w:type="dxa"/>
            <w:tcMar>
              <w:top w:w="50" w:type="dxa"/>
              <w:left w:w="100" w:type="dxa"/>
            </w:tcMar>
            <w:vAlign w:val="center"/>
          </w:tcPr>
          <w:p w14:paraId="5684D872" w14:textId="77777777" w:rsidR="00725654" w:rsidRDefault="00725654" w:rsidP="00F27A98">
            <w:pPr>
              <w:spacing w:after="0"/>
              <w:ind w:left="135"/>
            </w:pPr>
            <w:r w:rsidRPr="008746A1">
              <w:rPr>
                <w:rFonts w:ascii="Times New Roman" w:hAnsi="Times New Roman"/>
                <w:color w:val="000000"/>
                <w:sz w:val="24"/>
                <w:lang w:val="ru-RU"/>
              </w:rPr>
              <w:t xml:space="preserve">Симфоническая музыка: П.И. Чайковский Симфония № 4, Финал; С.С. Прокофьев. </w:t>
            </w:r>
            <w:r>
              <w:rPr>
                <w:rFonts w:ascii="Times New Roman" w:hAnsi="Times New Roman"/>
                <w:color w:val="000000"/>
                <w:sz w:val="24"/>
              </w:rPr>
              <w:t>Классическая симфония (№ 1) Первая часть</w:t>
            </w:r>
          </w:p>
        </w:tc>
        <w:tc>
          <w:tcPr>
            <w:tcW w:w="880" w:type="dxa"/>
            <w:tcMar>
              <w:top w:w="50" w:type="dxa"/>
              <w:left w:w="100" w:type="dxa"/>
            </w:tcMar>
            <w:vAlign w:val="center"/>
          </w:tcPr>
          <w:p w14:paraId="417075B7" w14:textId="77777777" w:rsidR="00725654" w:rsidRDefault="00725654" w:rsidP="00F27A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60C154" w14:textId="77777777" w:rsidR="00725654" w:rsidRDefault="00725654" w:rsidP="00F27A98">
            <w:pPr>
              <w:spacing w:after="0"/>
              <w:ind w:left="135"/>
              <w:jc w:val="center"/>
            </w:pPr>
          </w:p>
        </w:tc>
        <w:tc>
          <w:tcPr>
            <w:tcW w:w="1910" w:type="dxa"/>
            <w:tcMar>
              <w:top w:w="50" w:type="dxa"/>
              <w:left w:w="100" w:type="dxa"/>
            </w:tcMar>
            <w:vAlign w:val="center"/>
          </w:tcPr>
          <w:p w14:paraId="24E570CF" w14:textId="77777777" w:rsidR="00725654" w:rsidRDefault="00725654" w:rsidP="00F27A98">
            <w:pPr>
              <w:spacing w:after="0"/>
              <w:ind w:left="135"/>
              <w:jc w:val="center"/>
            </w:pPr>
          </w:p>
        </w:tc>
        <w:tc>
          <w:tcPr>
            <w:tcW w:w="2221" w:type="dxa"/>
            <w:tcMar>
              <w:top w:w="50" w:type="dxa"/>
              <w:left w:w="100" w:type="dxa"/>
            </w:tcMar>
            <w:vAlign w:val="center"/>
          </w:tcPr>
          <w:p w14:paraId="11257F02" w14:textId="77777777" w:rsidR="00725654" w:rsidRDefault="00725654" w:rsidP="00F27A98">
            <w:pPr>
              <w:spacing w:after="0"/>
              <w:ind w:left="135"/>
            </w:pPr>
          </w:p>
        </w:tc>
      </w:tr>
      <w:tr w:rsidR="00725654" w14:paraId="7A2C10FA" w14:textId="77777777" w:rsidTr="00F27A98">
        <w:trPr>
          <w:trHeight w:val="144"/>
          <w:tblCellSpacing w:w="20" w:type="nil"/>
        </w:trPr>
        <w:tc>
          <w:tcPr>
            <w:tcW w:w="1035" w:type="dxa"/>
            <w:tcMar>
              <w:top w:w="50" w:type="dxa"/>
              <w:left w:w="100" w:type="dxa"/>
            </w:tcMar>
            <w:vAlign w:val="center"/>
          </w:tcPr>
          <w:p w14:paraId="4285B920" w14:textId="77777777" w:rsidR="00725654" w:rsidRDefault="00725654" w:rsidP="00F27A98">
            <w:pPr>
              <w:spacing w:after="0"/>
            </w:pPr>
            <w:r>
              <w:rPr>
                <w:rFonts w:ascii="Times New Roman" w:hAnsi="Times New Roman"/>
                <w:color w:val="000000"/>
                <w:sz w:val="24"/>
              </w:rPr>
              <w:t>2.7</w:t>
            </w:r>
          </w:p>
        </w:tc>
        <w:tc>
          <w:tcPr>
            <w:tcW w:w="6153" w:type="dxa"/>
            <w:tcMar>
              <w:top w:w="50" w:type="dxa"/>
              <w:left w:w="100" w:type="dxa"/>
            </w:tcMar>
            <w:vAlign w:val="center"/>
          </w:tcPr>
          <w:p w14:paraId="1F1BCB68"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Мастерство исполнителя: Русская народная песня «Уж, ты сад» в исполнении Л. Руслановой; Л. ван Бетховен Патетическая соната (1-я часть) для фортепиано в исполнении С.Т. Рихтера</w:t>
            </w:r>
          </w:p>
        </w:tc>
        <w:tc>
          <w:tcPr>
            <w:tcW w:w="880" w:type="dxa"/>
            <w:tcMar>
              <w:top w:w="50" w:type="dxa"/>
              <w:left w:w="100" w:type="dxa"/>
            </w:tcMar>
            <w:vAlign w:val="center"/>
          </w:tcPr>
          <w:p w14:paraId="085712E7"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7CCB4A" w14:textId="77777777" w:rsidR="00725654" w:rsidRDefault="00725654" w:rsidP="00F27A98">
            <w:pPr>
              <w:spacing w:after="0"/>
              <w:ind w:left="135"/>
              <w:jc w:val="center"/>
            </w:pPr>
          </w:p>
        </w:tc>
        <w:tc>
          <w:tcPr>
            <w:tcW w:w="1910" w:type="dxa"/>
            <w:tcMar>
              <w:top w:w="50" w:type="dxa"/>
              <w:left w:w="100" w:type="dxa"/>
            </w:tcMar>
            <w:vAlign w:val="center"/>
          </w:tcPr>
          <w:p w14:paraId="418F7F2B" w14:textId="77777777" w:rsidR="00725654" w:rsidRDefault="00725654" w:rsidP="00F27A98">
            <w:pPr>
              <w:spacing w:after="0"/>
              <w:ind w:left="135"/>
              <w:jc w:val="center"/>
            </w:pPr>
          </w:p>
        </w:tc>
        <w:tc>
          <w:tcPr>
            <w:tcW w:w="2221" w:type="dxa"/>
            <w:tcMar>
              <w:top w:w="50" w:type="dxa"/>
              <w:left w:w="100" w:type="dxa"/>
            </w:tcMar>
            <w:vAlign w:val="center"/>
          </w:tcPr>
          <w:p w14:paraId="390E71AF" w14:textId="77777777" w:rsidR="00725654" w:rsidRDefault="00725654" w:rsidP="00F27A98">
            <w:pPr>
              <w:spacing w:after="0"/>
              <w:ind w:left="135"/>
            </w:pPr>
          </w:p>
        </w:tc>
      </w:tr>
      <w:tr w:rsidR="00725654" w14:paraId="45F265F1" w14:textId="77777777" w:rsidTr="00F27A98">
        <w:trPr>
          <w:trHeight w:val="144"/>
          <w:tblCellSpacing w:w="20" w:type="nil"/>
        </w:trPr>
        <w:tc>
          <w:tcPr>
            <w:tcW w:w="1035" w:type="dxa"/>
            <w:tcMar>
              <w:top w:w="50" w:type="dxa"/>
              <w:left w:w="100" w:type="dxa"/>
            </w:tcMar>
            <w:vAlign w:val="center"/>
          </w:tcPr>
          <w:p w14:paraId="07942ED3" w14:textId="77777777" w:rsidR="00725654" w:rsidRDefault="00725654" w:rsidP="00F27A98">
            <w:pPr>
              <w:spacing w:after="0"/>
            </w:pPr>
            <w:r>
              <w:rPr>
                <w:rFonts w:ascii="Times New Roman" w:hAnsi="Times New Roman"/>
                <w:color w:val="000000"/>
                <w:sz w:val="24"/>
              </w:rPr>
              <w:t>2.8</w:t>
            </w:r>
          </w:p>
        </w:tc>
        <w:tc>
          <w:tcPr>
            <w:tcW w:w="6153" w:type="dxa"/>
            <w:tcMar>
              <w:top w:w="50" w:type="dxa"/>
              <w:left w:w="100" w:type="dxa"/>
            </w:tcMar>
            <w:vAlign w:val="center"/>
          </w:tcPr>
          <w:p w14:paraId="5AD50C9F"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Инструментальная музыка: Р. Шуман «Грезы»; С.С. Прокофьев «Сказки старой бабушки»</w:t>
            </w:r>
          </w:p>
        </w:tc>
        <w:tc>
          <w:tcPr>
            <w:tcW w:w="880" w:type="dxa"/>
            <w:tcMar>
              <w:top w:w="50" w:type="dxa"/>
              <w:left w:w="100" w:type="dxa"/>
            </w:tcMar>
            <w:vAlign w:val="center"/>
          </w:tcPr>
          <w:p w14:paraId="3A5223E7"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381D38" w14:textId="77777777" w:rsidR="00725654" w:rsidRDefault="00725654" w:rsidP="00F27A98">
            <w:pPr>
              <w:spacing w:after="0"/>
              <w:ind w:left="135"/>
              <w:jc w:val="center"/>
            </w:pPr>
          </w:p>
        </w:tc>
        <w:tc>
          <w:tcPr>
            <w:tcW w:w="1910" w:type="dxa"/>
            <w:tcMar>
              <w:top w:w="50" w:type="dxa"/>
              <w:left w:w="100" w:type="dxa"/>
            </w:tcMar>
            <w:vAlign w:val="center"/>
          </w:tcPr>
          <w:p w14:paraId="0FC5F86A" w14:textId="77777777" w:rsidR="00725654" w:rsidRDefault="00725654" w:rsidP="00F27A98">
            <w:pPr>
              <w:spacing w:after="0"/>
              <w:ind w:left="135"/>
              <w:jc w:val="center"/>
            </w:pPr>
          </w:p>
        </w:tc>
        <w:tc>
          <w:tcPr>
            <w:tcW w:w="2221" w:type="dxa"/>
            <w:tcMar>
              <w:top w:w="50" w:type="dxa"/>
              <w:left w:w="100" w:type="dxa"/>
            </w:tcMar>
            <w:vAlign w:val="center"/>
          </w:tcPr>
          <w:p w14:paraId="38D7B2C8" w14:textId="77777777" w:rsidR="00725654" w:rsidRDefault="00725654" w:rsidP="00F27A98">
            <w:pPr>
              <w:spacing w:after="0"/>
              <w:ind w:left="135"/>
            </w:pPr>
          </w:p>
        </w:tc>
      </w:tr>
      <w:tr w:rsidR="00725654" w14:paraId="37A5D164" w14:textId="77777777" w:rsidTr="00F27A98">
        <w:trPr>
          <w:trHeight w:val="144"/>
          <w:tblCellSpacing w:w="20" w:type="nil"/>
        </w:trPr>
        <w:tc>
          <w:tcPr>
            <w:tcW w:w="7188" w:type="dxa"/>
            <w:gridSpan w:val="2"/>
            <w:tcMar>
              <w:top w:w="50" w:type="dxa"/>
              <w:left w:w="100" w:type="dxa"/>
            </w:tcMar>
            <w:vAlign w:val="center"/>
          </w:tcPr>
          <w:p w14:paraId="7F3DACBB" w14:textId="77777777" w:rsidR="00725654" w:rsidRDefault="00725654" w:rsidP="00F27A98">
            <w:pPr>
              <w:spacing w:after="0"/>
              <w:ind w:left="135"/>
            </w:pPr>
            <w:r>
              <w:rPr>
                <w:rFonts w:ascii="Times New Roman" w:hAnsi="Times New Roman"/>
                <w:color w:val="000000"/>
                <w:sz w:val="24"/>
              </w:rPr>
              <w:t>Итого по разделу</w:t>
            </w:r>
          </w:p>
        </w:tc>
        <w:tc>
          <w:tcPr>
            <w:tcW w:w="880" w:type="dxa"/>
            <w:tcMar>
              <w:top w:w="50" w:type="dxa"/>
              <w:left w:w="100" w:type="dxa"/>
            </w:tcMar>
            <w:vAlign w:val="center"/>
          </w:tcPr>
          <w:p w14:paraId="7C188E7F" w14:textId="77777777" w:rsidR="00725654" w:rsidRDefault="00725654" w:rsidP="00F27A98">
            <w:pPr>
              <w:spacing w:after="0"/>
              <w:ind w:left="135"/>
              <w:jc w:val="center"/>
            </w:pPr>
            <w:r>
              <w:rPr>
                <w:rFonts w:ascii="Times New Roman" w:hAnsi="Times New Roman"/>
                <w:color w:val="000000"/>
                <w:sz w:val="24"/>
              </w:rPr>
              <w:t xml:space="preserve"> 8 </w:t>
            </w:r>
          </w:p>
        </w:tc>
        <w:tc>
          <w:tcPr>
            <w:tcW w:w="5972" w:type="dxa"/>
            <w:gridSpan w:val="3"/>
            <w:tcMar>
              <w:top w:w="50" w:type="dxa"/>
              <w:left w:w="100" w:type="dxa"/>
            </w:tcMar>
            <w:vAlign w:val="center"/>
          </w:tcPr>
          <w:p w14:paraId="551F950C" w14:textId="77777777" w:rsidR="00725654" w:rsidRDefault="00725654" w:rsidP="00F27A98"/>
        </w:tc>
      </w:tr>
      <w:tr w:rsidR="00725654" w:rsidRPr="002D14B4" w14:paraId="1E83DC0D" w14:textId="77777777" w:rsidTr="00F27A98">
        <w:trPr>
          <w:trHeight w:val="144"/>
          <w:tblCellSpacing w:w="20" w:type="nil"/>
        </w:trPr>
        <w:tc>
          <w:tcPr>
            <w:tcW w:w="0" w:type="auto"/>
            <w:gridSpan w:val="6"/>
            <w:tcMar>
              <w:top w:w="50" w:type="dxa"/>
              <w:left w:w="100" w:type="dxa"/>
            </w:tcMar>
            <w:vAlign w:val="center"/>
          </w:tcPr>
          <w:p w14:paraId="6F5EAF9C" w14:textId="77777777" w:rsidR="00725654" w:rsidRPr="008746A1" w:rsidRDefault="00725654" w:rsidP="00F27A98">
            <w:pPr>
              <w:spacing w:after="0"/>
              <w:ind w:left="135"/>
              <w:rPr>
                <w:lang w:val="ru-RU"/>
              </w:rPr>
            </w:pPr>
            <w:r w:rsidRPr="008746A1">
              <w:rPr>
                <w:rFonts w:ascii="Times New Roman" w:hAnsi="Times New Roman"/>
                <w:b/>
                <w:color w:val="000000"/>
                <w:sz w:val="24"/>
                <w:lang w:val="ru-RU"/>
              </w:rPr>
              <w:lastRenderedPageBreak/>
              <w:t>Раздел 3.</w:t>
            </w:r>
            <w:r w:rsidRPr="008746A1">
              <w:rPr>
                <w:rFonts w:ascii="Times New Roman" w:hAnsi="Times New Roman"/>
                <w:color w:val="000000"/>
                <w:sz w:val="24"/>
                <w:lang w:val="ru-RU"/>
              </w:rPr>
              <w:t xml:space="preserve"> </w:t>
            </w:r>
            <w:r w:rsidRPr="008746A1">
              <w:rPr>
                <w:rFonts w:ascii="Times New Roman" w:hAnsi="Times New Roman"/>
                <w:b/>
                <w:color w:val="000000"/>
                <w:sz w:val="24"/>
                <w:lang w:val="ru-RU"/>
              </w:rPr>
              <w:t>Музыка в жизни человека</w:t>
            </w:r>
          </w:p>
        </w:tc>
      </w:tr>
      <w:tr w:rsidR="00725654" w14:paraId="20A14164" w14:textId="77777777" w:rsidTr="00F27A98">
        <w:trPr>
          <w:trHeight w:val="144"/>
          <w:tblCellSpacing w:w="20" w:type="nil"/>
        </w:trPr>
        <w:tc>
          <w:tcPr>
            <w:tcW w:w="1035" w:type="dxa"/>
            <w:tcMar>
              <w:top w:w="50" w:type="dxa"/>
              <w:left w:w="100" w:type="dxa"/>
            </w:tcMar>
            <w:vAlign w:val="center"/>
          </w:tcPr>
          <w:p w14:paraId="439D933F" w14:textId="77777777" w:rsidR="00725654" w:rsidRDefault="00725654" w:rsidP="00F27A98">
            <w:pPr>
              <w:spacing w:after="0"/>
            </w:pPr>
            <w:r>
              <w:rPr>
                <w:rFonts w:ascii="Times New Roman" w:hAnsi="Times New Roman"/>
                <w:color w:val="000000"/>
                <w:sz w:val="24"/>
              </w:rPr>
              <w:t>3.1</w:t>
            </w:r>
          </w:p>
        </w:tc>
        <w:tc>
          <w:tcPr>
            <w:tcW w:w="6153" w:type="dxa"/>
            <w:tcMar>
              <w:top w:w="50" w:type="dxa"/>
              <w:left w:w="100" w:type="dxa"/>
            </w:tcMar>
            <w:vAlign w:val="center"/>
          </w:tcPr>
          <w:p w14:paraId="0F26BE64"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Главный музыкальный символ: Гимн России</w:t>
            </w:r>
          </w:p>
        </w:tc>
        <w:tc>
          <w:tcPr>
            <w:tcW w:w="880" w:type="dxa"/>
            <w:tcMar>
              <w:top w:w="50" w:type="dxa"/>
              <w:left w:w="100" w:type="dxa"/>
            </w:tcMar>
            <w:vAlign w:val="center"/>
          </w:tcPr>
          <w:p w14:paraId="5C62C862"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AE516F" w14:textId="77777777" w:rsidR="00725654" w:rsidRDefault="00725654" w:rsidP="00F27A98">
            <w:pPr>
              <w:spacing w:after="0"/>
              <w:ind w:left="135"/>
              <w:jc w:val="center"/>
            </w:pPr>
          </w:p>
        </w:tc>
        <w:tc>
          <w:tcPr>
            <w:tcW w:w="1910" w:type="dxa"/>
            <w:tcMar>
              <w:top w:w="50" w:type="dxa"/>
              <w:left w:w="100" w:type="dxa"/>
            </w:tcMar>
            <w:vAlign w:val="center"/>
          </w:tcPr>
          <w:p w14:paraId="3E76F680" w14:textId="77777777" w:rsidR="00725654" w:rsidRDefault="00725654" w:rsidP="00F27A98">
            <w:pPr>
              <w:spacing w:after="0"/>
              <w:ind w:left="135"/>
              <w:jc w:val="center"/>
            </w:pPr>
          </w:p>
        </w:tc>
        <w:tc>
          <w:tcPr>
            <w:tcW w:w="2221" w:type="dxa"/>
            <w:tcMar>
              <w:top w:w="50" w:type="dxa"/>
              <w:left w:w="100" w:type="dxa"/>
            </w:tcMar>
            <w:vAlign w:val="center"/>
          </w:tcPr>
          <w:p w14:paraId="74DB6AE8" w14:textId="77777777" w:rsidR="00725654" w:rsidRDefault="00725654" w:rsidP="00F27A98">
            <w:pPr>
              <w:spacing w:after="0"/>
              <w:ind w:left="135"/>
            </w:pPr>
          </w:p>
        </w:tc>
      </w:tr>
      <w:tr w:rsidR="00725654" w14:paraId="70D60AF5" w14:textId="77777777" w:rsidTr="00F27A98">
        <w:trPr>
          <w:trHeight w:val="144"/>
          <w:tblCellSpacing w:w="20" w:type="nil"/>
        </w:trPr>
        <w:tc>
          <w:tcPr>
            <w:tcW w:w="1035" w:type="dxa"/>
            <w:tcMar>
              <w:top w:w="50" w:type="dxa"/>
              <w:left w:w="100" w:type="dxa"/>
            </w:tcMar>
            <w:vAlign w:val="center"/>
          </w:tcPr>
          <w:p w14:paraId="65565D96" w14:textId="77777777" w:rsidR="00725654" w:rsidRDefault="00725654" w:rsidP="00F27A98">
            <w:pPr>
              <w:spacing w:after="0"/>
            </w:pPr>
            <w:r>
              <w:rPr>
                <w:rFonts w:ascii="Times New Roman" w:hAnsi="Times New Roman"/>
                <w:color w:val="000000"/>
                <w:sz w:val="24"/>
              </w:rPr>
              <w:t>3.2</w:t>
            </w:r>
          </w:p>
        </w:tc>
        <w:tc>
          <w:tcPr>
            <w:tcW w:w="6153" w:type="dxa"/>
            <w:tcMar>
              <w:top w:w="50" w:type="dxa"/>
              <w:left w:w="100" w:type="dxa"/>
            </w:tcMar>
            <w:vAlign w:val="center"/>
          </w:tcPr>
          <w:p w14:paraId="3D512F8A"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Красота и вдохновение: «Рассвет-чародей» музыка В.Я.Шаинского сл. М.С.Пляцковского; П.И. Чайковский «Мелодия» для скрипки и фортепиано, А.П. Бородин «Ноктюрн из струнного квартета № 2»</w:t>
            </w:r>
          </w:p>
        </w:tc>
        <w:tc>
          <w:tcPr>
            <w:tcW w:w="880" w:type="dxa"/>
            <w:tcMar>
              <w:top w:w="50" w:type="dxa"/>
              <w:left w:w="100" w:type="dxa"/>
            </w:tcMar>
            <w:vAlign w:val="center"/>
          </w:tcPr>
          <w:p w14:paraId="6E99981F"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6DD90C" w14:textId="77777777" w:rsidR="00725654" w:rsidRDefault="00725654" w:rsidP="00F27A98">
            <w:pPr>
              <w:spacing w:after="0"/>
              <w:ind w:left="135"/>
              <w:jc w:val="center"/>
            </w:pPr>
          </w:p>
        </w:tc>
        <w:tc>
          <w:tcPr>
            <w:tcW w:w="1910" w:type="dxa"/>
            <w:tcMar>
              <w:top w:w="50" w:type="dxa"/>
              <w:left w:w="100" w:type="dxa"/>
            </w:tcMar>
            <w:vAlign w:val="center"/>
          </w:tcPr>
          <w:p w14:paraId="322C5789" w14:textId="77777777" w:rsidR="00725654" w:rsidRDefault="00725654" w:rsidP="00F27A98">
            <w:pPr>
              <w:spacing w:after="0"/>
              <w:ind w:left="135"/>
              <w:jc w:val="center"/>
            </w:pPr>
          </w:p>
        </w:tc>
        <w:tc>
          <w:tcPr>
            <w:tcW w:w="2221" w:type="dxa"/>
            <w:tcMar>
              <w:top w:w="50" w:type="dxa"/>
              <w:left w:w="100" w:type="dxa"/>
            </w:tcMar>
            <w:vAlign w:val="center"/>
          </w:tcPr>
          <w:p w14:paraId="6A26E2C2" w14:textId="77777777" w:rsidR="00725654" w:rsidRDefault="00725654" w:rsidP="00F27A98">
            <w:pPr>
              <w:spacing w:after="0"/>
              <w:ind w:left="135"/>
            </w:pPr>
          </w:p>
        </w:tc>
      </w:tr>
      <w:tr w:rsidR="00725654" w14:paraId="012E36DC" w14:textId="77777777" w:rsidTr="00F27A98">
        <w:trPr>
          <w:trHeight w:val="144"/>
          <w:tblCellSpacing w:w="20" w:type="nil"/>
        </w:trPr>
        <w:tc>
          <w:tcPr>
            <w:tcW w:w="7188" w:type="dxa"/>
            <w:gridSpan w:val="2"/>
            <w:tcMar>
              <w:top w:w="50" w:type="dxa"/>
              <w:left w:w="100" w:type="dxa"/>
            </w:tcMar>
            <w:vAlign w:val="center"/>
          </w:tcPr>
          <w:p w14:paraId="5E6F5B14" w14:textId="77777777" w:rsidR="00725654" w:rsidRDefault="00725654" w:rsidP="00F27A98">
            <w:pPr>
              <w:spacing w:after="0"/>
              <w:ind w:left="135"/>
            </w:pPr>
            <w:r>
              <w:rPr>
                <w:rFonts w:ascii="Times New Roman" w:hAnsi="Times New Roman"/>
                <w:color w:val="000000"/>
                <w:sz w:val="24"/>
              </w:rPr>
              <w:t>Итого по разделу</w:t>
            </w:r>
          </w:p>
        </w:tc>
        <w:tc>
          <w:tcPr>
            <w:tcW w:w="880" w:type="dxa"/>
            <w:tcMar>
              <w:top w:w="50" w:type="dxa"/>
              <w:left w:w="100" w:type="dxa"/>
            </w:tcMar>
            <w:vAlign w:val="center"/>
          </w:tcPr>
          <w:p w14:paraId="7105F4B1" w14:textId="77777777" w:rsidR="00725654" w:rsidRDefault="00725654" w:rsidP="00F27A98">
            <w:pPr>
              <w:spacing w:after="0"/>
              <w:ind w:left="135"/>
              <w:jc w:val="center"/>
            </w:pPr>
            <w:r>
              <w:rPr>
                <w:rFonts w:ascii="Times New Roman" w:hAnsi="Times New Roman"/>
                <w:color w:val="000000"/>
                <w:sz w:val="24"/>
              </w:rPr>
              <w:t xml:space="preserve"> 2 </w:t>
            </w:r>
          </w:p>
        </w:tc>
        <w:tc>
          <w:tcPr>
            <w:tcW w:w="5972" w:type="dxa"/>
            <w:gridSpan w:val="3"/>
            <w:tcMar>
              <w:top w:w="50" w:type="dxa"/>
              <w:left w:w="100" w:type="dxa"/>
            </w:tcMar>
            <w:vAlign w:val="center"/>
          </w:tcPr>
          <w:p w14:paraId="0C890FC2" w14:textId="77777777" w:rsidR="00725654" w:rsidRDefault="00725654" w:rsidP="00F27A98"/>
        </w:tc>
      </w:tr>
      <w:tr w:rsidR="00725654" w14:paraId="1583D384" w14:textId="77777777" w:rsidTr="00F27A98">
        <w:trPr>
          <w:trHeight w:val="144"/>
          <w:tblCellSpacing w:w="20" w:type="nil"/>
        </w:trPr>
        <w:tc>
          <w:tcPr>
            <w:tcW w:w="0" w:type="auto"/>
            <w:gridSpan w:val="6"/>
            <w:tcMar>
              <w:top w:w="50" w:type="dxa"/>
              <w:left w:w="100" w:type="dxa"/>
            </w:tcMar>
            <w:vAlign w:val="center"/>
          </w:tcPr>
          <w:p w14:paraId="64FB3DEF" w14:textId="77777777" w:rsidR="00725654" w:rsidRDefault="00725654" w:rsidP="00F27A98">
            <w:pPr>
              <w:spacing w:after="0"/>
              <w:ind w:left="135"/>
            </w:pPr>
            <w:r>
              <w:rPr>
                <w:rFonts w:ascii="Times New Roman" w:hAnsi="Times New Roman"/>
                <w:b/>
                <w:color w:val="000000"/>
                <w:sz w:val="24"/>
              </w:rPr>
              <w:t>ВАРИАТИВНАЯ ЧАСТЬ</w:t>
            </w:r>
          </w:p>
        </w:tc>
      </w:tr>
      <w:tr w:rsidR="00725654" w14:paraId="709B37C8" w14:textId="77777777" w:rsidTr="00F27A98">
        <w:trPr>
          <w:trHeight w:val="144"/>
          <w:tblCellSpacing w:w="20" w:type="nil"/>
        </w:trPr>
        <w:tc>
          <w:tcPr>
            <w:tcW w:w="0" w:type="auto"/>
            <w:gridSpan w:val="6"/>
            <w:tcMar>
              <w:top w:w="50" w:type="dxa"/>
              <w:left w:w="100" w:type="dxa"/>
            </w:tcMar>
            <w:vAlign w:val="center"/>
          </w:tcPr>
          <w:p w14:paraId="7D563E26" w14:textId="77777777" w:rsidR="00725654" w:rsidRDefault="00725654" w:rsidP="00F27A9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725654" w14:paraId="372B9FB5" w14:textId="77777777" w:rsidTr="00F27A98">
        <w:trPr>
          <w:trHeight w:val="144"/>
          <w:tblCellSpacing w:w="20" w:type="nil"/>
        </w:trPr>
        <w:tc>
          <w:tcPr>
            <w:tcW w:w="1035" w:type="dxa"/>
            <w:tcMar>
              <w:top w:w="50" w:type="dxa"/>
              <w:left w:w="100" w:type="dxa"/>
            </w:tcMar>
            <w:vAlign w:val="center"/>
          </w:tcPr>
          <w:p w14:paraId="0DB7D6CA" w14:textId="77777777" w:rsidR="00725654" w:rsidRDefault="00725654" w:rsidP="00F27A98">
            <w:pPr>
              <w:spacing w:after="0"/>
            </w:pPr>
            <w:r>
              <w:rPr>
                <w:rFonts w:ascii="Times New Roman" w:hAnsi="Times New Roman"/>
                <w:color w:val="000000"/>
                <w:sz w:val="24"/>
              </w:rPr>
              <w:t>1.1</w:t>
            </w:r>
          </w:p>
        </w:tc>
        <w:tc>
          <w:tcPr>
            <w:tcW w:w="6153" w:type="dxa"/>
            <w:tcMar>
              <w:top w:w="50" w:type="dxa"/>
              <w:left w:w="100" w:type="dxa"/>
            </w:tcMar>
            <w:vAlign w:val="center"/>
          </w:tcPr>
          <w:p w14:paraId="60B7C2D8"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Диалог культур: М.И. Глинка Персидский хор из оперы «Руслан и Людмила»; А.И. Хачатурян «Русская пляска» из балета «Гаянэ»; А.П. Бородин музыкальная картина «В Средней Азии»; Н.А. Римский-Корсаков «Песня индийского гостя» из оперы «Садко»</w:t>
            </w:r>
          </w:p>
        </w:tc>
        <w:tc>
          <w:tcPr>
            <w:tcW w:w="880" w:type="dxa"/>
            <w:tcMar>
              <w:top w:w="50" w:type="dxa"/>
              <w:left w:w="100" w:type="dxa"/>
            </w:tcMar>
            <w:vAlign w:val="center"/>
          </w:tcPr>
          <w:p w14:paraId="04BAD2E8"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0E39BA1E" w14:textId="77777777" w:rsidR="00725654" w:rsidRDefault="00725654" w:rsidP="00F27A98">
            <w:pPr>
              <w:spacing w:after="0"/>
              <w:ind w:left="135"/>
              <w:jc w:val="center"/>
            </w:pPr>
          </w:p>
        </w:tc>
        <w:tc>
          <w:tcPr>
            <w:tcW w:w="1910" w:type="dxa"/>
            <w:tcMar>
              <w:top w:w="50" w:type="dxa"/>
              <w:left w:w="100" w:type="dxa"/>
            </w:tcMar>
            <w:vAlign w:val="center"/>
          </w:tcPr>
          <w:p w14:paraId="57A5CE57" w14:textId="77777777" w:rsidR="00725654" w:rsidRDefault="00725654" w:rsidP="00F27A98">
            <w:pPr>
              <w:spacing w:after="0"/>
              <w:ind w:left="135"/>
              <w:jc w:val="center"/>
            </w:pPr>
          </w:p>
        </w:tc>
        <w:tc>
          <w:tcPr>
            <w:tcW w:w="2221" w:type="dxa"/>
            <w:tcMar>
              <w:top w:w="50" w:type="dxa"/>
              <w:left w:w="100" w:type="dxa"/>
            </w:tcMar>
            <w:vAlign w:val="center"/>
          </w:tcPr>
          <w:p w14:paraId="0EE9B75A" w14:textId="77777777" w:rsidR="00725654" w:rsidRDefault="00725654" w:rsidP="00F27A98">
            <w:pPr>
              <w:spacing w:after="0"/>
              <w:ind w:left="135"/>
            </w:pPr>
          </w:p>
        </w:tc>
      </w:tr>
      <w:tr w:rsidR="00725654" w14:paraId="62390A29" w14:textId="77777777" w:rsidTr="00F27A98">
        <w:trPr>
          <w:trHeight w:val="144"/>
          <w:tblCellSpacing w:w="20" w:type="nil"/>
        </w:trPr>
        <w:tc>
          <w:tcPr>
            <w:tcW w:w="7188" w:type="dxa"/>
            <w:gridSpan w:val="2"/>
            <w:tcMar>
              <w:top w:w="50" w:type="dxa"/>
              <w:left w:w="100" w:type="dxa"/>
            </w:tcMar>
            <w:vAlign w:val="center"/>
          </w:tcPr>
          <w:p w14:paraId="1F9ABC72" w14:textId="77777777" w:rsidR="00725654" w:rsidRDefault="00725654" w:rsidP="00F27A98">
            <w:pPr>
              <w:spacing w:after="0"/>
              <w:ind w:left="135"/>
            </w:pPr>
            <w:r>
              <w:rPr>
                <w:rFonts w:ascii="Times New Roman" w:hAnsi="Times New Roman"/>
                <w:color w:val="000000"/>
                <w:sz w:val="24"/>
              </w:rPr>
              <w:t>Итого по разделу</w:t>
            </w:r>
          </w:p>
        </w:tc>
        <w:tc>
          <w:tcPr>
            <w:tcW w:w="880" w:type="dxa"/>
            <w:tcMar>
              <w:top w:w="50" w:type="dxa"/>
              <w:left w:w="100" w:type="dxa"/>
            </w:tcMar>
            <w:vAlign w:val="center"/>
          </w:tcPr>
          <w:p w14:paraId="0E3C2527" w14:textId="77777777" w:rsidR="00725654" w:rsidRDefault="00725654" w:rsidP="00F27A98">
            <w:pPr>
              <w:spacing w:after="0"/>
              <w:ind w:left="135"/>
              <w:jc w:val="center"/>
            </w:pPr>
            <w:r>
              <w:rPr>
                <w:rFonts w:ascii="Times New Roman" w:hAnsi="Times New Roman"/>
                <w:color w:val="000000"/>
                <w:sz w:val="24"/>
              </w:rPr>
              <w:t xml:space="preserve"> 2 </w:t>
            </w:r>
          </w:p>
        </w:tc>
        <w:tc>
          <w:tcPr>
            <w:tcW w:w="5972" w:type="dxa"/>
            <w:gridSpan w:val="3"/>
            <w:tcMar>
              <w:top w:w="50" w:type="dxa"/>
              <w:left w:w="100" w:type="dxa"/>
            </w:tcMar>
            <w:vAlign w:val="center"/>
          </w:tcPr>
          <w:p w14:paraId="346A0470" w14:textId="77777777" w:rsidR="00725654" w:rsidRDefault="00725654" w:rsidP="00F27A98"/>
        </w:tc>
      </w:tr>
      <w:tr w:rsidR="00725654" w14:paraId="789FA7E8" w14:textId="77777777" w:rsidTr="00F27A98">
        <w:trPr>
          <w:trHeight w:val="144"/>
          <w:tblCellSpacing w:w="20" w:type="nil"/>
        </w:trPr>
        <w:tc>
          <w:tcPr>
            <w:tcW w:w="0" w:type="auto"/>
            <w:gridSpan w:val="6"/>
            <w:tcMar>
              <w:top w:w="50" w:type="dxa"/>
              <w:left w:w="100" w:type="dxa"/>
            </w:tcMar>
            <w:vAlign w:val="center"/>
          </w:tcPr>
          <w:p w14:paraId="4147C00E" w14:textId="77777777" w:rsidR="00725654" w:rsidRDefault="00725654" w:rsidP="00F27A9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725654" w14:paraId="2126F50F" w14:textId="77777777" w:rsidTr="00F27A98">
        <w:trPr>
          <w:trHeight w:val="144"/>
          <w:tblCellSpacing w:w="20" w:type="nil"/>
        </w:trPr>
        <w:tc>
          <w:tcPr>
            <w:tcW w:w="1035" w:type="dxa"/>
            <w:tcMar>
              <w:top w:w="50" w:type="dxa"/>
              <w:left w:w="100" w:type="dxa"/>
            </w:tcMar>
            <w:vAlign w:val="center"/>
          </w:tcPr>
          <w:p w14:paraId="1FF972C8" w14:textId="77777777" w:rsidR="00725654" w:rsidRDefault="00725654" w:rsidP="00F27A98">
            <w:pPr>
              <w:spacing w:after="0"/>
            </w:pPr>
            <w:r>
              <w:rPr>
                <w:rFonts w:ascii="Times New Roman" w:hAnsi="Times New Roman"/>
                <w:color w:val="000000"/>
                <w:sz w:val="24"/>
              </w:rPr>
              <w:t>2.1</w:t>
            </w:r>
          </w:p>
        </w:tc>
        <w:tc>
          <w:tcPr>
            <w:tcW w:w="6153" w:type="dxa"/>
            <w:tcMar>
              <w:top w:w="50" w:type="dxa"/>
              <w:left w:w="100" w:type="dxa"/>
            </w:tcMar>
            <w:vAlign w:val="center"/>
          </w:tcPr>
          <w:p w14:paraId="3FB5341B"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Инструментальная музыка в церкви: И.С. Бах Хоральная прелюдия фа-минор для органа, Токката и фуга ре минор для органа</w:t>
            </w:r>
          </w:p>
        </w:tc>
        <w:tc>
          <w:tcPr>
            <w:tcW w:w="880" w:type="dxa"/>
            <w:tcMar>
              <w:top w:w="50" w:type="dxa"/>
              <w:left w:w="100" w:type="dxa"/>
            </w:tcMar>
            <w:vAlign w:val="center"/>
          </w:tcPr>
          <w:p w14:paraId="259CB44C"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BD7BD7" w14:textId="77777777" w:rsidR="00725654" w:rsidRDefault="00725654" w:rsidP="00F27A98">
            <w:pPr>
              <w:spacing w:after="0"/>
              <w:ind w:left="135"/>
              <w:jc w:val="center"/>
            </w:pPr>
          </w:p>
        </w:tc>
        <w:tc>
          <w:tcPr>
            <w:tcW w:w="1910" w:type="dxa"/>
            <w:tcMar>
              <w:top w:w="50" w:type="dxa"/>
              <w:left w:w="100" w:type="dxa"/>
            </w:tcMar>
            <w:vAlign w:val="center"/>
          </w:tcPr>
          <w:p w14:paraId="0B448B60" w14:textId="77777777" w:rsidR="00725654" w:rsidRDefault="00725654" w:rsidP="00F27A98">
            <w:pPr>
              <w:spacing w:after="0"/>
              <w:ind w:left="135"/>
              <w:jc w:val="center"/>
            </w:pPr>
          </w:p>
        </w:tc>
        <w:tc>
          <w:tcPr>
            <w:tcW w:w="2221" w:type="dxa"/>
            <w:tcMar>
              <w:top w:w="50" w:type="dxa"/>
              <w:left w:w="100" w:type="dxa"/>
            </w:tcMar>
            <w:vAlign w:val="center"/>
          </w:tcPr>
          <w:p w14:paraId="5FA3920D" w14:textId="77777777" w:rsidR="00725654" w:rsidRDefault="00725654" w:rsidP="00F27A98">
            <w:pPr>
              <w:spacing w:after="0"/>
              <w:ind w:left="135"/>
            </w:pPr>
          </w:p>
        </w:tc>
      </w:tr>
      <w:tr w:rsidR="00725654" w14:paraId="3C4502CB" w14:textId="77777777" w:rsidTr="00F27A98">
        <w:trPr>
          <w:trHeight w:val="144"/>
          <w:tblCellSpacing w:w="20" w:type="nil"/>
        </w:trPr>
        <w:tc>
          <w:tcPr>
            <w:tcW w:w="1035" w:type="dxa"/>
            <w:tcMar>
              <w:top w:w="50" w:type="dxa"/>
              <w:left w:w="100" w:type="dxa"/>
            </w:tcMar>
            <w:vAlign w:val="center"/>
          </w:tcPr>
          <w:p w14:paraId="6E940F59" w14:textId="77777777" w:rsidR="00725654" w:rsidRDefault="00725654" w:rsidP="00F27A98">
            <w:pPr>
              <w:spacing w:after="0"/>
            </w:pPr>
            <w:r>
              <w:rPr>
                <w:rFonts w:ascii="Times New Roman" w:hAnsi="Times New Roman"/>
                <w:color w:val="000000"/>
                <w:sz w:val="24"/>
              </w:rPr>
              <w:t>2.2</w:t>
            </w:r>
          </w:p>
        </w:tc>
        <w:tc>
          <w:tcPr>
            <w:tcW w:w="6153" w:type="dxa"/>
            <w:tcMar>
              <w:top w:w="50" w:type="dxa"/>
              <w:left w:w="100" w:type="dxa"/>
            </w:tcMar>
            <w:vAlign w:val="center"/>
          </w:tcPr>
          <w:p w14:paraId="411DAD70"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Искусство Русской православной церкви: молитва «Богородице Дево Радуйся» хора братии Оптиной Пустыни; С.В. Рахманинов «Богородице Дево Радуйся» из «Всенощного бдения»</w:t>
            </w:r>
          </w:p>
        </w:tc>
        <w:tc>
          <w:tcPr>
            <w:tcW w:w="880" w:type="dxa"/>
            <w:tcMar>
              <w:top w:w="50" w:type="dxa"/>
              <w:left w:w="100" w:type="dxa"/>
            </w:tcMar>
            <w:vAlign w:val="center"/>
          </w:tcPr>
          <w:p w14:paraId="2A936EF1"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13D170" w14:textId="77777777" w:rsidR="00725654" w:rsidRDefault="00725654" w:rsidP="00F27A98">
            <w:pPr>
              <w:spacing w:after="0"/>
              <w:ind w:left="135"/>
              <w:jc w:val="center"/>
            </w:pPr>
          </w:p>
        </w:tc>
        <w:tc>
          <w:tcPr>
            <w:tcW w:w="1910" w:type="dxa"/>
            <w:tcMar>
              <w:top w:w="50" w:type="dxa"/>
              <w:left w:w="100" w:type="dxa"/>
            </w:tcMar>
            <w:vAlign w:val="center"/>
          </w:tcPr>
          <w:p w14:paraId="1456B73E" w14:textId="77777777" w:rsidR="00725654" w:rsidRDefault="00725654" w:rsidP="00F27A98">
            <w:pPr>
              <w:spacing w:after="0"/>
              <w:ind w:left="135"/>
              <w:jc w:val="center"/>
            </w:pPr>
          </w:p>
        </w:tc>
        <w:tc>
          <w:tcPr>
            <w:tcW w:w="2221" w:type="dxa"/>
            <w:tcMar>
              <w:top w:w="50" w:type="dxa"/>
              <w:left w:w="100" w:type="dxa"/>
            </w:tcMar>
            <w:vAlign w:val="center"/>
          </w:tcPr>
          <w:p w14:paraId="5DC07B3F" w14:textId="77777777" w:rsidR="00725654" w:rsidRDefault="00725654" w:rsidP="00F27A98">
            <w:pPr>
              <w:spacing w:after="0"/>
              <w:ind w:left="135"/>
            </w:pPr>
          </w:p>
        </w:tc>
      </w:tr>
      <w:tr w:rsidR="00725654" w14:paraId="398443BB" w14:textId="77777777" w:rsidTr="00F27A98">
        <w:trPr>
          <w:trHeight w:val="144"/>
          <w:tblCellSpacing w:w="20" w:type="nil"/>
        </w:trPr>
        <w:tc>
          <w:tcPr>
            <w:tcW w:w="1035" w:type="dxa"/>
            <w:tcMar>
              <w:top w:w="50" w:type="dxa"/>
              <w:left w:w="100" w:type="dxa"/>
            </w:tcMar>
            <w:vAlign w:val="center"/>
          </w:tcPr>
          <w:p w14:paraId="3E88F698" w14:textId="77777777" w:rsidR="00725654" w:rsidRDefault="00725654" w:rsidP="00F27A98">
            <w:pPr>
              <w:spacing w:after="0"/>
            </w:pPr>
            <w:r>
              <w:rPr>
                <w:rFonts w:ascii="Times New Roman" w:hAnsi="Times New Roman"/>
                <w:color w:val="000000"/>
                <w:sz w:val="24"/>
              </w:rPr>
              <w:t>2.3</w:t>
            </w:r>
          </w:p>
        </w:tc>
        <w:tc>
          <w:tcPr>
            <w:tcW w:w="6153" w:type="dxa"/>
            <w:tcMar>
              <w:top w:w="50" w:type="dxa"/>
              <w:left w:w="100" w:type="dxa"/>
            </w:tcMar>
            <w:vAlign w:val="center"/>
          </w:tcPr>
          <w:p w14:paraId="2768FEAF"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Религиозные праздники: колядки «Добрый тебе вечер», «Небо и земля», Рождественские песни</w:t>
            </w:r>
          </w:p>
        </w:tc>
        <w:tc>
          <w:tcPr>
            <w:tcW w:w="880" w:type="dxa"/>
            <w:tcMar>
              <w:top w:w="50" w:type="dxa"/>
              <w:left w:w="100" w:type="dxa"/>
            </w:tcMar>
            <w:vAlign w:val="center"/>
          </w:tcPr>
          <w:p w14:paraId="01FF54C6"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63D133" w14:textId="77777777" w:rsidR="00725654" w:rsidRDefault="00725654" w:rsidP="00F27A98">
            <w:pPr>
              <w:spacing w:after="0"/>
              <w:ind w:left="135"/>
              <w:jc w:val="center"/>
            </w:pPr>
          </w:p>
        </w:tc>
        <w:tc>
          <w:tcPr>
            <w:tcW w:w="1910" w:type="dxa"/>
            <w:tcMar>
              <w:top w:w="50" w:type="dxa"/>
              <w:left w:w="100" w:type="dxa"/>
            </w:tcMar>
            <w:vAlign w:val="center"/>
          </w:tcPr>
          <w:p w14:paraId="7F5D5DE1" w14:textId="77777777" w:rsidR="00725654" w:rsidRDefault="00725654" w:rsidP="00F27A98">
            <w:pPr>
              <w:spacing w:after="0"/>
              <w:ind w:left="135"/>
              <w:jc w:val="center"/>
            </w:pPr>
          </w:p>
        </w:tc>
        <w:tc>
          <w:tcPr>
            <w:tcW w:w="2221" w:type="dxa"/>
            <w:tcMar>
              <w:top w:w="50" w:type="dxa"/>
              <w:left w:w="100" w:type="dxa"/>
            </w:tcMar>
            <w:vAlign w:val="center"/>
          </w:tcPr>
          <w:p w14:paraId="3BE7751A" w14:textId="77777777" w:rsidR="00725654" w:rsidRDefault="00725654" w:rsidP="00F27A98">
            <w:pPr>
              <w:spacing w:after="0"/>
              <w:ind w:left="135"/>
            </w:pPr>
          </w:p>
        </w:tc>
      </w:tr>
      <w:tr w:rsidR="00725654" w14:paraId="01B0DC46" w14:textId="77777777" w:rsidTr="00F27A98">
        <w:trPr>
          <w:trHeight w:val="144"/>
          <w:tblCellSpacing w:w="20" w:type="nil"/>
        </w:trPr>
        <w:tc>
          <w:tcPr>
            <w:tcW w:w="7188" w:type="dxa"/>
            <w:gridSpan w:val="2"/>
            <w:tcMar>
              <w:top w:w="50" w:type="dxa"/>
              <w:left w:w="100" w:type="dxa"/>
            </w:tcMar>
            <w:vAlign w:val="center"/>
          </w:tcPr>
          <w:p w14:paraId="22273C3F" w14:textId="77777777" w:rsidR="00725654" w:rsidRDefault="00725654" w:rsidP="00F27A98">
            <w:pPr>
              <w:spacing w:after="0"/>
              <w:ind w:left="135"/>
            </w:pPr>
            <w:r>
              <w:rPr>
                <w:rFonts w:ascii="Times New Roman" w:hAnsi="Times New Roman"/>
                <w:color w:val="000000"/>
                <w:sz w:val="24"/>
              </w:rPr>
              <w:lastRenderedPageBreak/>
              <w:t>Итого по разделу</w:t>
            </w:r>
          </w:p>
        </w:tc>
        <w:tc>
          <w:tcPr>
            <w:tcW w:w="880" w:type="dxa"/>
            <w:tcMar>
              <w:top w:w="50" w:type="dxa"/>
              <w:left w:w="100" w:type="dxa"/>
            </w:tcMar>
            <w:vAlign w:val="center"/>
          </w:tcPr>
          <w:p w14:paraId="563EF229" w14:textId="77777777" w:rsidR="00725654" w:rsidRDefault="00725654" w:rsidP="00F27A98">
            <w:pPr>
              <w:spacing w:after="0"/>
              <w:ind w:left="135"/>
              <w:jc w:val="center"/>
            </w:pPr>
            <w:r>
              <w:rPr>
                <w:rFonts w:ascii="Times New Roman" w:hAnsi="Times New Roman"/>
                <w:color w:val="000000"/>
                <w:sz w:val="24"/>
              </w:rPr>
              <w:t xml:space="preserve"> 3 </w:t>
            </w:r>
          </w:p>
        </w:tc>
        <w:tc>
          <w:tcPr>
            <w:tcW w:w="5972" w:type="dxa"/>
            <w:gridSpan w:val="3"/>
            <w:tcMar>
              <w:top w:w="50" w:type="dxa"/>
              <w:left w:w="100" w:type="dxa"/>
            </w:tcMar>
            <w:vAlign w:val="center"/>
          </w:tcPr>
          <w:p w14:paraId="47DCEE5A" w14:textId="77777777" w:rsidR="00725654" w:rsidRDefault="00725654" w:rsidP="00F27A98"/>
        </w:tc>
      </w:tr>
      <w:tr w:rsidR="00725654" w:rsidRPr="002D14B4" w14:paraId="6DA0267B" w14:textId="77777777" w:rsidTr="00F27A98">
        <w:trPr>
          <w:trHeight w:val="144"/>
          <w:tblCellSpacing w:w="20" w:type="nil"/>
        </w:trPr>
        <w:tc>
          <w:tcPr>
            <w:tcW w:w="0" w:type="auto"/>
            <w:gridSpan w:val="6"/>
            <w:tcMar>
              <w:top w:w="50" w:type="dxa"/>
              <w:left w:w="100" w:type="dxa"/>
            </w:tcMar>
            <w:vAlign w:val="center"/>
          </w:tcPr>
          <w:p w14:paraId="78FF1A48" w14:textId="77777777" w:rsidR="00725654" w:rsidRPr="008746A1" w:rsidRDefault="00725654" w:rsidP="00F27A98">
            <w:pPr>
              <w:spacing w:after="0"/>
              <w:ind w:left="135"/>
              <w:rPr>
                <w:lang w:val="ru-RU"/>
              </w:rPr>
            </w:pPr>
            <w:r w:rsidRPr="008746A1">
              <w:rPr>
                <w:rFonts w:ascii="Times New Roman" w:hAnsi="Times New Roman"/>
                <w:b/>
                <w:color w:val="000000"/>
                <w:sz w:val="24"/>
                <w:lang w:val="ru-RU"/>
              </w:rPr>
              <w:t>Раздел 3.</w:t>
            </w:r>
            <w:r w:rsidRPr="008746A1">
              <w:rPr>
                <w:rFonts w:ascii="Times New Roman" w:hAnsi="Times New Roman"/>
                <w:color w:val="000000"/>
                <w:sz w:val="24"/>
                <w:lang w:val="ru-RU"/>
              </w:rPr>
              <w:t xml:space="preserve"> </w:t>
            </w:r>
            <w:r w:rsidRPr="008746A1">
              <w:rPr>
                <w:rFonts w:ascii="Times New Roman" w:hAnsi="Times New Roman"/>
                <w:b/>
                <w:color w:val="000000"/>
                <w:sz w:val="24"/>
                <w:lang w:val="ru-RU"/>
              </w:rPr>
              <w:t>Музыка театра и кино</w:t>
            </w:r>
          </w:p>
        </w:tc>
      </w:tr>
      <w:tr w:rsidR="00725654" w14:paraId="791CF9BA" w14:textId="77777777" w:rsidTr="00F27A98">
        <w:trPr>
          <w:trHeight w:val="144"/>
          <w:tblCellSpacing w:w="20" w:type="nil"/>
        </w:trPr>
        <w:tc>
          <w:tcPr>
            <w:tcW w:w="1035" w:type="dxa"/>
            <w:tcMar>
              <w:top w:w="50" w:type="dxa"/>
              <w:left w:w="100" w:type="dxa"/>
            </w:tcMar>
            <w:vAlign w:val="center"/>
          </w:tcPr>
          <w:p w14:paraId="33F123DC" w14:textId="77777777" w:rsidR="00725654" w:rsidRDefault="00725654" w:rsidP="00F27A98">
            <w:pPr>
              <w:spacing w:after="0"/>
            </w:pPr>
            <w:r>
              <w:rPr>
                <w:rFonts w:ascii="Times New Roman" w:hAnsi="Times New Roman"/>
                <w:color w:val="000000"/>
                <w:sz w:val="24"/>
              </w:rPr>
              <w:t>3.1</w:t>
            </w:r>
          </w:p>
        </w:tc>
        <w:tc>
          <w:tcPr>
            <w:tcW w:w="6153" w:type="dxa"/>
            <w:tcMar>
              <w:top w:w="50" w:type="dxa"/>
              <w:left w:w="100" w:type="dxa"/>
            </w:tcMar>
            <w:vAlign w:val="center"/>
          </w:tcPr>
          <w:p w14:paraId="44F98D68" w14:textId="77777777" w:rsidR="00725654" w:rsidRDefault="00725654" w:rsidP="00F27A98">
            <w:pPr>
              <w:spacing w:after="0"/>
              <w:ind w:left="135"/>
            </w:pPr>
            <w:r w:rsidRPr="008746A1">
              <w:rPr>
                <w:rFonts w:ascii="Times New Roman" w:hAnsi="Times New Roman"/>
                <w:color w:val="000000"/>
                <w:sz w:val="24"/>
                <w:lang w:val="ru-RU"/>
              </w:rPr>
              <w:t xml:space="preserve">Музыкальная сказка на сцене, на экране: фильм-балет «Хрустальный башмачок» (балет С.С.Прокофьева «Золушка»); </w:t>
            </w:r>
            <w:r>
              <w:rPr>
                <w:rFonts w:ascii="Times New Roman" w:hAnsi="Times New Roman"/>
                <w:color w:val="000000"/>
                <w:sz w:val="24"/>
              </w:rPr>
              <w:t>a</w:t>
            </w:r>
            <w:r w:rsidRPr="008746A1">
              <w:rPr>
                <w:rFonts w:ascii="Times New Roman" w:hAnsi="Times New Roman"/>
                <w:color w:val="000000"/>
                <w:sz w:val="24"/>
                <w:lang w:val="ru-RU"/>
              </w:rPr>
              <w:t xml:space="preserve">ильм-сказка «Золотой ключик, или Приключения Буратино», А.Толстой, муз. </w:t>
            </w:r>
            <w:r>
              <w:rPr>
                <w:rFonts w:ascii="Times New Roman" w:hAnsi="Times New Roman"/>
                <w:color w:val="000000"/>
                <w:sz w:val="24"/>
              </w:rPr>
              <w:t>А.Рыбникова</w:t>
            </w:r>
          </w:p>
        </w:tc>
        <w:tc>
          <w:tcPr>
            <w:tcW w:w="880" w:type="dxa"/>
            <w:tcMar>
              <w:top w:w="50" w:type="dxa"/>
              <w:left w:w="100" w:type="dxa"/>
            </w:tcMar>
            <w:vAlign w:val="center"/>
          </w:tcPr>
          <w:p w14:paraId="34B2AA7F" w14:textId="77777777" w:rsidR="00725654" w:rsidRDefault="00725654" w:rsidP="00F27A9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45438A33" w14:textId="77777777" w:rsidR="00725654" w:rsidRDefault="00725654" w:rsidP="00F27A98">
            <w:pPr>
              <w:spacing w:after="0"/>
              <w:ind w:left="135"/>
              <w:jc w:val="center"/>
            </w:pPr>
          </w:p>
        </w:tc>
        <w:tc>
          <w:tcPr>
            <w:tcW w:w="1910" w:type="dxa"/>
            <w:tcMar>
              <w:top w:w="50" w:type="dxa"/>
              <w:left w:w="100" w:type="dxa"/>
            </w:tcMar>
            <w:vAlign w:val="center"/>
          </w:tcPr>
          <w:p w14:paraId="4B19ABFB" w14:textId="77777777" w:rsidR="00725654" w:rsidRDefault="00725654" w:rsidP="00F27A98">
            <w:pPr>
              <w:spacing w:after="0"/>
              <w:ind w:left="135"/>
              <w:jc w:val="center"/>
            </w:pPr>
          </w:p>
        </w:tc>
        <w:tc>
          <w:tcPr>
            <w:tcW w:w="2221" w:type="dxa"/>
            <w:tcMar>
              <w:top w:w="50" w:type="dxa"/>
              <w:left w:w="100" w:type="dxa"/>
            </w:tcMar>
            <w:vAlign w:val="center"/>
          </w:tcPr>
          <w:p w14:paraId="32E793C7" w14:textId="77777777" w:rsidR="00725654" w:rsidRDefault="00725654" w:rsidP="00F27A98">
            <w:pPr>
              <w:spacing w:after="0"/>
              <w:ind w:left="135"/>
            </w:pPr>
          </w:p>
        </w:tc>
      </w:tr>
      <w:tr w:rsidR="00725654" w14:paraId="27DE918F" w14:textId="77777777" w:rsidTr="00F27A98">
        <w:trPr>
          <w:trHeight w:val="144"/>
          <w:tblCellSpacing w:w="20" w:type="nil"/>
        </w:trPr>
        <w:tc>
          <w:tcPr>
            <w:tcW w:w="1035" w:type="dxa"/>
            <w:tcMar>
              <w:top w:w="50" w:type="dxa"/>
              <w:left w:w="100" w:type="dxa"/>
            </w:tcMar>
            <w:vAlign w:val="center"/>
          </w:tcPr>
          <w:p w14:paraId="67A55CDD" w14:textId="77777777" w:rsidR="00725654" w:rsidRDefault="00725654" w:rsidP="00F27A98">
            <w:pPr>
              <w:spacing w:after="0"/>
            </w:pPr>
            <w:r>
              <w:rPr>
                <w:rFonts w:ascii="Times New Roman" w:hAnsi="Times New Roman"/>
                <w:color w:val="000000"/>
                <w:sz w:val="24"/>
              </w:rPr>
              <w:t>3.2</w:t>
            </w:r>
          </w:p>
        </w:tc>
        <w:tc>
          <w:tcPr>
            <w:tcW w:w="6153" w:type="dxa"/>
            <w:tcMar>
              <w:top w:w="50" w:type="dxa"/>
              <w:left w:w="100" w:type="dxa"/>
            </w:tcMar>
            <w:vAlign w:val="center"/>
          </w:tcPr>
          <w:p w14:paraId="4DE873B5"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Театр оперы и балета: отъезд Золушки на бал, Полночь из балета С.С. Прокофьева «Золушка»</w:t>
            </w:r>
          </w:p>
        </w:tc>
        <w:tc>
          <w:tcPr>
            <w:tcW w:w="880" w:type="dxa"/>
            <w:tcMar>
              <w:top w:w="50" w:type="dxa"/>
              <w:left w:w="100" w:type="dxa"/>
            </w:tcMar>
            <w:vAlign w:val="center"/>
          </w:tcPr>
          <w:p w14:paraId="69ABD665"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4CD343" w14:textId="77777777" w:rsidR="00725654" w:rsidRDefault="00725654" w:rsidP="00F27A98">
            <w:pPr>
              <w:spacing w:after="0"/>
              <w:ind w:left="135"/>
              <w:jc w:val="center"/>
            </w:pPr>
          </w:p>
        </w:tc>
        <w:tc>
          <w:tcPr>
            <w:tcW w:w="1910" w:type="dxa"/>
            <w:tcMar>
              <w:top w:w="50" w:type="dxa"/>
              <w:left w:w="100" w:type="dxa"/>
            </w:tcMar>
            <w:vAlign w:val="center"/>
          </w:tcPr>
          <w:p w14:paraId="1E515A67" w14:textId="77777777" w:rsidR="00725654" w:rsidRDefault="00725654" w:rsidP="00F27A98">
            <w:pPr>
              <w:spacing w:after="0"/>
              <w:ind w:left="135"/>
              <w:jc w:val="center"/>
            </w:pPr>
          </w:p>
        </w:tc>
        <w:tc>
          <w:tcPr>
            <w:tcW w:w="2221" w:type="dxa"/>
            <w:tcMar>
              <w:top w:w="50" w:type="dxa"/>
              <w:left w:w="100" w:type="dxa"/>
            </w:tcMar>
            <w:vAlign w:val="center"/>
          </w:tcPr>
          <w:p w14:paraId="3205E994" w14:textId="77777777" w:rsidR="00725654" w:rsidRDefault="00725654" w:rsidP="00F27A98">
            <w:pPr>
              <w:spacing w:after="0"/>
              <w:ind w:left="135"/>
            </w:pPr>
          </w:p>
        </w:tc>
      </w:tr>
      <w:tr w:rsidR="00725654" w14:paraId="7A6A25A9" w14:textId="77777777" w:rsidTr="00F27A98">
        <w:trPr>
          <w:trHeight w:val="144"/>
          <w:tblCellSpacing w:w="20" w:type="nil"/>
        </w:trPr>
        <w:tc>
          <w:tcPr>
            <w:tcW w:w="1035" w:type="dxa"/>
            <w:tcMar>
              <w:top w:w="50" w:type="dxa"/>
              <w:left w:w="100" w:type="dxa"/>
            </w:tcMar>
            <w:vAlign w:val="center"/>
          </w:tcPr>
          <w:p w14:paraId="2082D6AB" w14:textId="77777777" w:rsidR="00725654" w:rsidRDefault="00725654" w:rsidP="00F27A98">
            <w:pPr>
              <w:spacing w:after="0"/>
            </w:pPr>
            <w:r>
              <w:rPr>
                <w:rFonts w:ascii="Times New Roman" w:hAnsi="Times New Roman"/>
                <w:color w:val="000000"/>
                <w:sz w:val="24"/>
              </w:rPr>
              <w:t>3.3</w:t>
            </w:r>
          </w:p>
        </w:tc>
        <w:tc>
          <w:tcPr>
            <w:tcW w:w="6153" w:type="dxa"/>
            <w:tcMar>
              <w:top w:w="50" w:type="dxa"/>
              <w:left w:w="100" w:type="dxa"/>
            </w:tcMar>
            <w:vAlign w:val="center"/>
          </w:tcPr>
          <w:p w14:paraId="56722F0B"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Балет. Хореография – искусство танца: вальс, сцена примерки туфельки и финал из балета С.С. Прокофьева «Золушка»</w:t>
            </w:r>
          </w:p>
        </w:tc>
        <w:tc>
          <w:tcPr>
            <w:tcW w:w="880" w:type="dxa"/>
            <w:tcMar>
              <w:top w:w="50" w:type="dxa"/>
              <w:left w:w="100" w:type="dxa"/>
            </w:tcMar>
            <w:vAlign w:val="center"/>
          </w:tcPr>
          <w:p w14:paraId="7583996D"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A1E208" w14:textId="77777777" w:rsidR="00725654" w:rsidRDefault="00725654" w:rsidP="00F27A98">
            <w:pPr>
              <w:spacing w:after="0"/>
              <w:ind w:left="135"/>
              <w:jc w:val="center"/>
            </w:pPr>
          </w:p>
        </w:tc>
        <w:tc>
          <w:tcPr>
            <w:tcW w:w="1910" w:type="dxa"/>
            <w:tcMar>
              <w:top w:w="50" w:type="dxa"/>
              <w:left w:w="100" w:type="dxa"/>
            </w:tcMar>
            <w:vAlign w:val="center"/>
          </w:tcPr>
          <w:p w14:paraId="61693B6C" w14:textId="77777777" w:rsidR="00725654" w:rsidRDefault="00725654" w:rsidP="00F27A98">
            <w:pPr>
              <w:spacing w:after="0"/>
              <w:ind w:left="135"/>
              <w:jc w:val="center"/>
            </w:pPr>
          </w:p>
        </w:tc>
        <w:tc>
          <w:tcPr>
            <w:tcW w:w="2221" w:type="dxa"/>
            <w:tcMar>
              <w:top w:w="50" w:type="dxa"/>
              <w:left w:w="100" w:type="dxa"/>
            </w:tcMar>
            <w:vAlign w:val="center"/>
          </w:tcPr>
          <w:p w14:paraId="1D199B5E" w14:textId="77777777" w:rsidR="00725654" w:rsidRDefault="00725654" w:rsidP="00F27A98">
            <w:pPr>
              <w:spacing w:after="0"/>
              <w:ind w:left="135"/>
            </w:pPr>
          </w:p>
        </w:tc>
      </w:tr>
      <w:tr w:rsidR="00725654" w14:paraId="16E51B27" w14:textId="77777777" w:rsidTr="00F27A98">
        <w:trPr>
          <w:trHeight w:val="144"/>
          <w:tblCellSpacing w:w="20" w:type="nil"/>
        </w:trPr>
        <w:tc>
          <w:tcPr>
            <w:tcW w:w="1035" w:type="dxa"/>
            <w:tcMar>
              <w:top w:w="50" w:type="dxa"/>
              <w:left w:w="100" w:type="dxa"/>
            </w:tcMar>
            <w:vAlign w:val="center"/>
          </w:tcPr>
          <w:p w14:paraId="5533AD4B" w14:textId="77777777" w:rsidR="00725654" w:rsidRDefault="00725654" w:rsidP="00F27A98">
            <w:pPr>
              <w:spacing w:after="0"/>
            </w:pPr>
            <w:r>
              <w:rPr>
                <w:rFonts w:ascii="Times New Roman" w:hAnsi="Times New Roman"/>
                <w:color w:val="000000"/>
                <w:sz w:val="24"/>
              </w:rPr>
              <w:t>3.4</w:t>
            </w:r>
          </w:p>
        </w:tc>
        <w:tc>
          <w:tcPr>
            <w:tcW w:w="6153" w:type="dxa"/>
            <w:tcMar>
              <w:top w:w="50" w:type="dxa"/>
              <w:left w:w="100" w:type="dxa"/>
            </w:tcMar>
            <w:vAlign w:val="center"/>
          </w:tcPr>
          <w:p w14:paraId="3A8BFB7A"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Опера. Главные герои и номера оперного спектакля: Песня Вани, Ария Сусанина и хор «Славься!» из оперы М.И. Глинки «Иван Сусанин»; Н.А. Римский-Корсаков опера «Сказка о царе Салтане»: «Три чуда», «Полет шмеля»</w:t>
            </w:r>
          </w:p>
        </w:tc>
        <w:tc>
          <w:tcPr>
            <w:tcW w:w="880" w:type="dxa"/>
            <w:tcMar>
              <w:top w:w="50" w:type="dxa"/>
              <w:left w:w="100" w:type="dxa"/>
            </w:tcMar>
            <w:vAlign w:val="center"/>
          </w:tcPr>
          <w:p w14:paraId="273B3A02"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262D2B88" w14:textId="77777777" w:rsidR="00725654" w:rsidRDefault="00725654" w:rsidP="00F27A98">
            <w:pPr>
              <w:spacing w:after="0"/>
              <w:ind w:left="135"/>
              <w:jc w:val="center"/>
            </w:pPr>
          </w:p>
        </w:tc>
        <w:tc>
          <w:tcPr>
            <w:tcW w:w="1910" w:type="dxa"/>
            <w:tcMar>
              <w:top w:w="50" w:type="dxa"/>
              <w:left w:w="100" w:type="dxa"/>
            </w:tcMar>
            <w:vAlign w:val="center"/>
          </w:tcPr>
          <w:p w14:paraId="2DEBBADA" w14:textId="77777777" w:rsidR="00725654" w:rsidRDefault="00725654" w:rsidP="00F27A98">
            <w:pPr>
              <w:spacing w:after="0"/>
              <w:ind w:left="135"/>
              <w:jc w:val="center"/>
            </w:pPr>
          </w:p>
        </w:tc>
        <w:tc>
          <w:tcPr>
            <w:tcW w:w="2221" w:type="dxa"/>
            <w:tcMar>
              <w:top w:w="50" w:type="dxa"/>
              <w:left w:w="100" w:type="dxa"/>
            </w:tcMar>
            <w:vAlign w:val="center"/>
          </w:tcPr>
          <w:p w14:paraId="476C0ABF" w14:textId="77777777" w:rsidR="00725654" w:rsidRDefault="00725654" w:rsidP="00F27A98">
            <w:pPr>
              <w:spacing w:after="0"/>
              <w:ind w:left="135"/>
            </w:pPr>
          </w:p>
        </w:tc>
      </w:tr>
      <w:tr w:rsidR="00725654" w14:paraId="7BA83C34" w14:textId="77777777" w:rsidTr="00F27A98">
        <w:trPr>
          <w:trHeight w:val="144"/>
          <w:tblCellSpacing w:w="20" w:type="nil"/>
        </w:trPr>
        <w:tc>
          <w:tcPr>
            <w:tcW w:w="1035" w:type="dxa"/>
            <w:tcMar>
              <w:top w:w="50" w:type="dxa"/>
              <w:left w:w="100" w:type="dxa"/>
            </w:tcMar>
            <w:vAlign w:val="center"/>
          </w:tcPr>
          <w:p w14:paraId="6E4F71DE" w14:textId="77777777" w:rsidR="00725654" w:rsidRDefault="00725654" w:rsidP="00F27A98">
            <w:pPr>
              <w:spacing w:after="0"/>
            </w:pPr>
            <w:r>
              <w:rPr>
                <w:rFonts w:ascii="Times New Roman" w:hAnsi="Times New Roman"/>
                <w:color w:val="000000"/>
                <w:sz w:val="24"/>
              </w:rPr>
              <w:t>3.5</w:t>
            </w:r>
          </w:p>
        </w:tc>
        <w:tc>
          <w:tcPr>
            <w:tcW w:w="6153" w:type="dxa"/>
            <w:tcMar>
              <w:top w:w="50" w:type="dxa"/>
              <w:left w:w="100" w:type="dxa"/>
            </w:tcMar>
            <w:vAlign w:val="center"/>
          </w:tcPr>
          <w:p w14:paraId="78D05585"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Сюжет музыкального спектакля: сцена у Посада из оперы М.И. Глинки «Иван Сусанин»</w:t>
            </w:r>
          </w:p>
        </w:tc>
        <w:tc>
          <w:tcPr>
            <w:tcW w:w="880" w:type="dxa"/>
            <w:tcMar>
              <w:top w:w="50" w:type="dxa"/>
              <w:left w:w="100" w:type="dxa"/>
            </w:tcMar>
            <w:vAlign w:val="center"/>
          </w:tcPr>
          <w:p w14:paraId="6B6DC387"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F307C1" w14:textId="77777777" w:rsidR="00725654" w:rsidRDefault="00725654" w:rsidP="00F27A98">
            <w:pPr>
              <w:spacing w:after="0"/>
              <w:ind w:left="135"/>
              <w:jc w:val="center"/>
            </w:pPr>
          </w:p>
        </w:tc>
        <w:tc>
          <w:tcPr>
            <w:tcW w:w="1910" w:type="dxa"/>
            <w:tcMar>
              <w:top w:w="50" w:type="dxa"/>
              <w:left w:w="100" w:type="dxa"/>
            </w:tcMar>
            <w:vAlign w:val="center"/>
          </w:tcPr>
          <w:p w14:paraId="427D5EBD" w14:textId="77777777" w:rsidR="00725654" w:rsidRDefault="00725654" w:rsidP="00F27A98">
            <w:pPr>
              <w:spacing w:after="0"/>
              <w:ind w:left="135"/>
              <w:jc w:val="center"/>
            </w:pPr>
          </w:p>
        </w:tc>
        <w:tc>
          <w:tcPr>
            <w:tcW w:w="2221" w:type="dxa"/>
            <w:tcMar>
              <w:top w:w="50" w:type="dxa"/>
              <w:left w:w="100" w:type="dxa"/>
            </w:tcMar>
            <w:vAlign w:val="center"/>
          </w:tcPr>
          <w:p w14:paraId="5EA85A97" w14:textId="77777777" w:rsidR="00725654" w:rsidRDefault="00725654" w:rsidP="00F27A98">
            <w:pPr>
              <w:spacing w:after="0"/>
              <w:ind w:left="135"/>
            </w:pPr>
          </w:p>
        </w:tc>
      </w:tr>
      <w:tr w:rsidR="00725654" w14:paraId="2D948980" w14:textId="77777777" w:rsidTr="00F27A98">
        <w:trPr>
          <w:trHeight w:val="144"/>
          <w:tblCellSpacing w:w="20" w:type="nil"/>
        </w:trPr>
        <w:tc>
          <w:tcPr>
            <w:tcW w:w="1035" w:type="dxa"/>
            <w:tcMar>
              <w:top w:w="50" w:type="dxa"/>
              <w:left w:w="100" w:type="dxa"/>
            </w:tcMar>
            <w:vAlign w:val="center"/>
          </w:tcPr>
          <w:p w14:paraId="001A7F92" w14:textId="77777777" w:rsidR="00725654" w:rsidRDefault="00725654" w:rsidP="00F27A98">
            <w:pPr>
              <w:spacing w:after="0"/>
            </w:pPr>
            <w:r>
              <w:rPr>
                <w:rFonts w:ascii="Times New Roman" w:hAnsi="Times New Roman"/>
                <w:color w:val="000000"/>
                <w:sz w:val="24"/>
              </w:rPr>
              <w:t>3.6</w:t>
            </w:r>
          </w:p>
        </w:tc>
        <w:tc>
          <w:tcPr>
            <w:tcW w:w="6153" w:type="dxa"/>
            <w:tcMar>
              <w:top w:w="50" w:type="dxa"/>
              <w:left w:w="100" w:type="dxa"/>
            </w:tcMar>
            <w:vAlign w:val="center"/>
          </w:tcPr>
          <w:p w14:paraId="139CAE14"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Оперетта, мюзикл: Ж. Оффенбах «Шествие царей» из оперетты «Прекрасная Елена»; Песня «До-Ре-Ми» из мюзикла Р. Роджерса «Звуки музыки»</w:t>
            </w:r>
          </w:p>
        </w:tc>
        <w:tc>
          <w:tcPr>
            <w:tcW w:w="880" w:type="dxa"/>
            <w:tcMar>
              <w:top w:w="50" w:type="dxa"/>
              <w:left w:w="100" w:type="dxa"/>
            </w:tcMar>
            <w:vAlign w:val="center"/>
          </w:tcPr>
          <w:p w14:paraId="7CCEE4EB"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3107A9" w14:textId="77777777" w:rsidR="00725654" w:rsidRDefault="00725654" w:rsidP="00F27A98">
            <w:pPr>
              <w:spacing w:after="0"/>
              <w:ind w:left="135"/>
              <w:jc w:val="center"/>
            </w:pPr>
          </w:p>
        </w:tc>
        <w:tc>
          <w:tcPr>
            <w:tcW w:w="1910" w:type="dxa"/>
            <w:tcMar>
              <w:top w:w="50" w:type="dxa"/>
              <w:left w:w="100" w:type="dxa"/>
            </w:tcMar>
            <w:vAlign w:val="center"/>
          </w:tcPr>
          <w:p w14:paraId="7BFFA6D9" w14:textId="77777777" w:rsidR="00725654" w:rsidRDefault="00725654" w:rsidP="00F27A98">
            <w:pPr>
              <w:spacing w:after="0"/>
              <w:ind w:left="135"/>
              <w:jc w:val="center"/>
            </w:pPr>
          </w:p>
        </w:tc>
        <w:tc>
          <w:tcPr>
            <w:tcW w:w="2221" w:type="dxa"/>
            <w:tcMar>
              <w:top w:w="50" w:type="dxa"/>
              <w:left w:w="100" w:type="dxa"/>
            </w:tcMar>
            <w:vAlign w:val="center"/>
          </w:tcPr>
          <w:p w14:paraId="19B0C57A" w14:textId="77777777" w:rsidR="00725654" w:rsidRDefault="00725654" w:rsidP="00F27A98">
            <w:pPr>
              <w:spacing w:after="0"/>
              <w:ind w:left="135"/>
            </w:pPr>
          </w:p>
        </w:tc>
      </w:tr>
      <w:tr w:rsidR="00725654" w14:paraId="171C5103" w14:textId="77777777" w:rsidTr="00F27A98">
        <w:trPr>
          <w:trHeight w:val="144"/>
          <w:tblCellSpacing w:w="20" w:type="nil"/>
        </w:trPr>
        <w:tc>
          <w:tcPr>
            <w:tcW w:w="7188" w:type="dxa"/>
            <w:gridSpan w:val="2"/>
            <w:tcMar>
              <w:top w:w="50" w:type="dxa"/>
              <w:left w:w="100" w:type="dxa"/>
            </w:tcMar>
            <w:vAlign w:val="center"/>
          </w:tcPr>
          <w:p w14:paraId="366BC579" w14:textId="77777777" w:rsidR="00725654" w:rsidRDefault="00725654" w:rsidP="00F27A98">
            <w:pPr>
              <w:spacing w:after="0"/>
              <w:ind w:left="135"/>
            </w:pPr>
            <w:r>
              <w:rPr>
                <w:rFonts w:ascii="Times New Roman" w:hAnsi="Times New Roman"/>
                <w:color w:val="000000"/>
                <w:sz w:val="24"/>
              </w:rPr>
              <w:t>Итого по разделу</w:t>
            </w:r>
          </w:p>
        </w:tc>
        <w:tc>
          <w:tcPr>
            <w:tcW w:w="880" w:type="dxa"/>
            <w:tcMar>
              <w:top w:w="50" w:type="dxa"/>
              <w:left w:w="100" w:type="dxa"/>
            </w:tcMar>
            <w:vAlign w:val="center"/>
          </w:tcPr>
          <w:p w14:paraId="5F8381DB" w14:textId="77777777" w:rsidR="00725654" w:rsidRDefault="00725654" w:rsidP="00F27A98">
            <w:pPr>
              <w:spacing w:after="0"/>
              <w:ind w:left="135"/>
              <w:jc w:val="center"/>
            </w:pPr>
            <w:r>
              <w:rPr>
                <w:rFonts w:ascii="Times New Roman" w:hAnsi="Times New Roman"/>
                <w:color w:val="000000"/>
                <w:sz w:val="24"/>
              </w:rPr>
              <w:t xml:space="preserve"> 8 </w:t>
            </w:r>
          </w:p>
        </w:tc>
        <w:tc>
          <w:tcPr>
            <w:tcW w:w="5972" w:type="dxa"/>
            <w:gridSpan w:val="3"/>
            <w:tcMar>
              <w:top w:w="50" w:type="dxa"/>
              <w:left w:w="100" w:type="dxa"/>
            </w:tcMar>
            <w:vAlign w:val="center"/>
          </w:tcPr>
          <w:p w14:paraId="531992A9" w14:textId="77777777" w:rsidR="00725654" w:rsidRDefault="00725654" w:rsidP="00F27A98"/>
        </w:tc>
      </w:tr>
      <w:tr w:rsidR="00725654" w14:paraId="6025815F" w14:textId="77777777" w:rsidTr="00F27A98">
        <w:trPr>
          <w:trHeight w:val="144"/>
          <w:tblCellSpacing w:w="20" w:type="nil"/>
        </w:trPr>
        <w:tc>
          <w:tcPr>
            <w:tcW w:w="0" w:type="auto"/>
            <w:gridSpan w:val="6"/>
            <w:tcMar>
              <w:top w:w="50" w:type="dxa"/>
              <w:left w:w="100" w:type="dxa"/>
            </w:tcMar>
            <w:vAlign w:val="center"/>
          </w:tcPr>
          <w:p w14:paraId="345C9DFB" w14:textId="77777777" w:rsidR="00725654" w:rsidRDefault="00725654" w:rsidP="00F27A9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Современная музыкальная культура</w:t>
            </w:r>
          </w:p>
        </w:tc>
      </w:tr>
      <w:tr w:rsidR="00725654" w14:paraId="0F9FB084" w14:textId="77777777" w:rsidTr="00F27A98">
        <w:trPr>
          <w:trHeight w:val="144"/>
          <w:tblCellSpacing w:w="20" w:type="nil"/>
        </w:trPr>
        <w:tc>
          <w:tcPr>
            <w:tcW w:w="1035" w:type="dxa"/>
            <w:tcMar>
              <w:top w:w="50" w:type="dxa"/>
              <w:left w:w="100" w:type="dxa"/>
            </w:tcMar>
            <w:vAlign w:val="center"/>
          </w:tcPr>
          <w:p w14:paraId="19E0F587" w14:textId="77777777" w:rsidR="00725654" w:rsidRDefault="00725654" w:rsidP="00F27A98">
            <w:pPr>
              <w:spacing w:after="0"/>
            </w:pPr>
            <w:r>
              <w:rPr>
                <w:rFonts w:ascii="Times New Roman" w:hAnsi="Times New Roman"/>
                <w:color w:val="000000"/>
                <w:sz w:val="24"/>
              </w:rPr>
              <w:t>4.1</w:t>
            </w:r>
          </w:p>
        </w:tc>
        <w:tc>
          <w:tcPr>
            <w:tcW w:w="6153" w:type="dxa"/>
            <w:tcMar>
              <w:top w:w="50" w:type="dxa"/>
              <w:left w:w="100" w:type="dxa"/>
            </w:tcMar>
            <w:vAlign w:val="center"/>
          </w:tcPr>
          <w:p w14:paraId="6637F19D"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Современные обработки классической музыки: Ф. Шопен Прелюдия ми-минор, Чардаш В. Монти в современной обработке</w:t>
            </w:r>
          </w:p>
        </w:tc>
        <w:tc>
          <w:tcPr>
            <w:tcW w:w="880" w:type="dxa"/>
            <w:tcMar>
              <w:top w:w="50" w:type="dxa"/>
              <w:left w:w="100" w:type="dxa"/>
            </w:tcMar>
            <w:vAlign w:val="center"/>
          </w:tcPr>
          <w:p w14:paraId="0B3D0F5F"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83623D" w14:textId="77777777" w:rsidR="00725654" w:rsidRDefault="00725654" w:rsidP="00F27A98">
            <w:pPr>
              <w:spacing w:after="0"/>
              <w:ind w:left="135"/>
              <w:jc w:val="center"/>
            </w:pPr>
          </w:p>
        </w:tc>
        <w:tc>
          <w:tcPr>
            <w:tcW w:w="1910" w:type="dxa"/>
            <w:tcMar>
              <w:top w:w="50" w:type="dxa"/>
              <w:left w:w="100" w:type="dxa"/>
            </w:tcMar>
            <w:vAlign w:val="center"/>
          </w:tcPr>
          <w:p w14:paraId="0B5C96E1" w14:textId="77777777" w:rsidR="00725654" w:rsidRDefault="00725654" w:rsidP="00F27A98">
            <w:pPr>
              <w:spacing w:after="0"/>
              <w:ind w:left="135"/>
              <w:jc w:val="center"/>
            </w:pPr>
          </w:p>
        </w:tc>
        <w:tc>
          <w:tcPr>
            <w:tcW w:w="2221" w:type="dxa"/>
            <w:tcMar>
              <w:top w:w="50" w:type="dxa"/>
              <w:left w:w="100" w:type="dxa"/>
            </w:tcMar>
            <w:vAlign w:val="center"/>
          </w:tcPr>
          <w:p w14:paraId="7A14EB9C" w14:textId="77777777" w:rsidR="00725654" w:rsidRDefault="00725654" w:rsidP="00F27A98">
            <w:pPr>
              <w:spacing w:after="0"/>
              <w:ind w:left="135"/>
            </w:pPr>
          </w:p>
        </w:tc>
      </w:tr>
      <w:tr w:rsidR="00725654" w14:paraId="261EC098" w14:textId="77777777" w:rsidTr="00F27A98">
        <w:trPr>
          <w:trHeight w:val="144"/>
          <w:tblCellSpacing w:w="20" w:type="nil"/>
        </w:trPr>
        <w:tc>
          <w:tcPr>
            <w:tcW w:w="1035" w:type="dxa"/>
            <w:tcMar>
              <w:top w:w="50" w:type="dxa"/>
              <w:left w:w="100" w:type="dxa"/>
            </w:tcMar>
            <w:vAlign w:val="center"/>
          </w:tcPr>
          <w:p w14:paraId="7C4380B5" w14:textId="77777777" w:rsidR="00725654" w:rsidRDefault="00725654" w:rsidP="00F27A98">
            <w:pPr>
              <w:spacing w:after="0"/>
            </w:pPr>
            <w:r>
              <w:rPr>
                <w:rFonts w:ascii="Times New Roman" w:hAnsi="Times New Roman"/>
                <w:color w:val="000000"/>
                <w:sz w:val="24"/>
              </w:rPr>
              <w:lastRenderedPageBreak/>
              <w:t>4.2</w:t>
            </w:r>
          </w:p>
        </w:tc>
        <w:tc>
          <w:tcPr>
            <w:tcW w:w="6153" w:type="dxa"/>
            <w:tcMar>
              <w:top w:w="50" w:type="dxa"/>
              <w:left w:w="100" w:type="dxa"/>
            </w:tcMar>
            <w:vAlign w:val="center"/>
          </w:tcPr>
          <w:p w14:paraId="44AD87E7"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Джаз: С. Джоплин регтайм «Артист эстрады». Б. Тиэл «Как прекрасен мир!», Д. Херман «</w:t>
            </w:r>
            <w:r>
              <w:rPr>
                <w:rFonts w:ascii="Times New Roman" w:hAnsi="Times New Roman"/>
                <w:color w:val="000000"/>
                <w:sz w:val="24"/>
              </w:rPr>
              <w:t>Hello</w:t>
            </w:r>
            <w:r w:rsidRPr="008746A1">
              <w:rPr>
                <w:rFonts w:ascii="Times New Roman" w:hAnsi="Times New Roman"/>
                <w:color w:val="000000"/>
                <w:sz w:val="24"/>
                <w:lang w:val="ru-RU"/>
              </w:rPr>
              <w:t xml:space="preserve"> </w:t>
            </w:r>
            <w:r>
              <w:rPr>
                <w:rFonts w:ascii="Times New Roman" w:hAnsi="Times New Roman"/>
                <w:color w:val="000000"/>
                <w:sz w:val="24"/>
              </w:rPr>
              <w:t>Dolly</w:t>
            </w:r>
            <w:r w:rsidRPr="008746A1">
              <w:rPr>
                <w:rFonts w:ascii="Times New Roman" w:hAnsi="Times New Roman"/>
                <w:color w:val="000000"/>
                <w:sz w:val="24"/>
                <w:lang w:val="ru-RU"/>
              </w:rPr>
              <w:t>» в исполнении Л. Армстронга</w:t>
            </w:r>
          </w:p>
        </w:tc>
        <w:tc>
          <w:tcPr>
            <w:tcW w:w="880" w:type="dxa"/>
            <w:tcMar>
              <w:top w:w="50" w:type="dxa"/>
              <w:left w:w="100" w:type="dxa"/>
            </w:tcMar>
            <w:vAlign w:val="center"/>
          </w:tcPr>
          <w:p w14:paraId="50439557"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C4FE13" w14:textId="77777777" w:rsidR="00725654" w:rsidRDefault="00725654" w:rsidP="00F27A98">
            <w:pPr>
              <w:spacing w:after="0"/>
              <w:ind w:left="135"/>
              <w:jc w:val="center"/>
            </w:pPr>
          </w:p>
        </w:tc>
        <w:tc>
          <w:tcPr>
            <w:tcW w:w="1910" w:type="dxa"/>
            <w:tcMar>
              <w:top w:w="50" w:type="dxa"/>
              <w:left w:w="100" w:type="dxa"/>
            </w:tcMar>
            <w:vAlign w:val="center"/>
          </w:tcPr>
          <w:p w14:paraId="5F540614" w14:textId="77777777" w:rsidR="00725654" w:rsidRDefault="00725654" w:rsidP="00F27A98">
            <w:pPr>
              <w:spacing w:after="0"/>
              <w:ind w:left="135"/>
              <w:jc w:val="center"/>
            </w:pPr>
          </w:p>
        </w:tc>
        <w:tc>
          <w:tcPr>
            <w:tcW w:w="2221" w:type="dxa"/>
            <w:tcMar>
              <w:top w:w="50" w:type="dxa"/>
              <w:left w:w="100" w:type="dxa"/>
            </w:tcMar>
            <w:vAlign w:val="center"/>
          </w:tcPr>
          <w:p w14:paraId="357A0BAD" w14:textId="77777777" w:rsidR="00725654" w:rsidRDefault="00725654" w:rsidP="00F27A98">
            <w:pPr>
              <w:spacing w:after="0"/>
              <w:ind w:left="135"/>
            </w:pPr>
          </w:p>
        </w:tc>
      </w:tr>
      <w:tr w:rsidR="00725654" w14:paraId="7F970FD5" w14:textId="77777777" w:rsidTr="00F27A98">
        <w:trPr>
          <w:trHeight w:val="144"/>
          <w:tblCellSpacing w:w="20" w:type="nil"/>
        </w:trPr>
        <w:tc>
          <w:tcPr>
            <w:tcW w:w="1035" w:type="dxa"/>
            <w:tcMar>
              <w:top w:w="50" w:type="dxa"/>
              <w:left w:w="100" w:type="dxa"/>
            </w:tcMar>
            <w:vAlign w:val="center"/>
          </w:tcPr>
          <w:p w14:paraId="04CF4B68" w14:textId="77777777" w:rsidR="00725654" w:rsidRDefault="00725654" w:rsidP="00F27A98">
            <w:pPr>
              <w:spacing w:after="0"/>
            </w:pPr>
            <w:r>
              <w:rPr>
                <w:rFonts w:ascii="Times New Roman" w:hAnsi="Times New Roman"/>
                <w:color w:val="000000"/>
                <w:sz w:val="24"/>
              </w:rPr>
              <w:t>4.3</w:t>
            </w:r>
          </w:p>
        </w:tc>
        <w:tc>
          <w:tcPr>
            <w:tcW w:w="6153" w:type="dxa"/>
            <w:tcMar>
              <w:top w:w="50" w:type="dxa"/>
              <w:left w:w="100" w:type="dxa"/>
            </w:tcMar>
            <w:vAlign w:val="center"/>
          </w:tcPr>
          <w:p w14:paraId="1F8C9380"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Исполнители современной музыки: О.Газманов «Люси» в исполнении Р.Газманова (6 лет); И. Лиева, Э. Терская «Мама» в исполнении группы «Рирада»</w:t>
            </w:r>
          </w:p>
        </w:tc>
        <w:tc>
          <w:tcPr>
            <w:tcW w:w="880" w:type="dxa"/>
            <w:tcMar>
              <w:top w:w="50" w:type="dxa"/>
              <w:left w:w="100" w:type="dxa"/>
            </w:tcMar>
            <w:vAlign w:val="center"/>
          </w:tcPr>
          <w:p w14:paraId="6F034A3F"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444E4B" w14:textId="77777777" w:rsidR="00725654" w:rsidRDefault="00725654" w:rsidP="00F27A98">
            <w:pPr>
              <w:spacing w:after="0"/>
              <w:ind w:left="135"/>
              <w:jc w:val="center"/>
            </w:pPr>
          </w:p>
        </w:tc>
        <w:tc>
          <w:tcPr>
            <w:tcW w:w="1910" w:type="dxa"/>
            <w:tcMar>
              <w:top w:w="50" w:type="dxa"/>
              <w:left w:w="100" w:type="dxa"/>
            </w:tcMar>
            <w:vAlign w:val="center"/>
          </w:tcPr>
          <w:p w14:paraId="137C7362" w14:textId="77777777" w:rsidR="00725654" w:rsidRDefault="00725654" w:rsidP="00F27A98">
            <w:pPr>
              <w:spacing w:after="0"/>
              <w:ind w:left="135"/>
              <w:jc w:val="center"/>
            </w:pPr>
          </w:p>
        </w:tc>
        <w:tc>
          <w:tcPr>
            <w:tcW w:w="2221" w:type="dxa"/>
            <w:tcMar>
              <w:top w:w="50" w:type="dxa"/>
              <w:left w:w="100" w:type="dxa"/>
            </w:tcMar>
            <w:vAlign w:val="center"/>
          </w:tcPr>
          <w:p w14:paraId="28632BE1" w14:textId="77777777" w:rsidR="00725654" w:rsidRDefault="00725654" w:rsidP="00F27A98">
            <w:pPr>
              <w:spacing w:after="0"/>
              <w:ind w:left="135"/>
            </w:pPr>
          </w:p>
        </w:tc>
      </w:tr>
      <w:tr w:rsidR="00725654" w14:paraId="1DFEA8CD" w14:textId="77777777" w:rsidTr="00F27A98">
        <w:trPr>
          <w:trHeight w:val="144"/>
          <w:tblCellSpacing w:w="20" w:type="nil"/>
        </w:trPr>
        <w:tc>
          <w:tcPr>
            <w:tcW w:w="1035" w:type="dxa"/>
            <w:tcMar>
              <w:top w:w="50" w:type="dxa"/>
              <w:left w:w="100" w:type="dxa"/>
            </w:tcMar>
            <w:vAlign w:val="center"/>
          </w:tcPr>
          <w:p w14:paraId="614747F3" w14:textId="77777777" w:rsidR="00725654" w:rsidRDefault="00725654" w:rsidP="00F27A98">
            <w:pPr>
              <w:spacing w:after="0"/>
            </w:pPr>
            <w:r>
              <w:rPr>
                <w:rFonts w:ascii="Times New Roman" w:hAnsi="Times New Roman"/>
                <w:color w:val="000000"/>
                <w:sz w:val="24"/>
              </w:rPr>
              <w:t>4.4</w:t>
            </w:r>
          </w:p>
        </w:tc>
        <w:tc>
          <w:tcPr>
            <w:tcW w:w="6153" w:type="dxa"/>
            <w:tcMar>
              <w:top w:w="50" w:type="dxa"/>
              <w:left w:w="100" w:type="dxa"/>
            </w:tcMar>
            <w:vAlign w:val="center"/>
          </w:tcPr>
          <w:p w14:paraId="06A032F0"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Электронные музыкальные инструменты: Э. Артемьев темы из кинофильмов «Раба любви», «Родня». Э. Сигмейстер. Ковбойская песня для детского ансамбля электронных и элементарных инструментов</w:t>
            </w:r>
          </w:p>
        </w:tc>
        <w:tc>
          <w:tcPr>
            <w:tcW w:w="880" w:type="dxa"/>
            <w:tcMar>
              <w:top w:w="50" w:type="dxa"/>
              <w:left w:w="100" w:type="dxa"/>
            </w:tcMar>
            <w:vAlign w:val="center"/>
          </w:tcPr>
          <w:p w14:paraId="4ACEC5C1"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85492A" w14:textId="77777777" w:rsidR="00725654" w:rsidRDefault="00725654" w:rsidP="00F27A98">
            <w:pPr>
              <w:spacing w:after="0"/>
              <w:ind w:left="135"/>
              <w:jc w:val="center"/>
            </w:pPr>
          </w:p>
        </w:tc>
        <w:tc>
          <w:tcPr>
            <w:tcW w:w="1910" w:type="dxa"/>
            <w:tcMar>
              <w:top w:w="50" w:type="dxa"/>
              <w:left w:w="100" w:type="dxa"/>
            </w:tcMar>
            <w:vAlign w:val="center"/>
          </w:tcPr>
          <w:p w14:paraId="0954B81D" w14:textId="77777777" w:rsidR="00725654" w:rsidRDefault="00725654" w:rsidP="00F27A98">
            <w:pPr>
              <w:spacing w:after="0"/>
              <w:ind w:left="135"/>
              <w:jc w:val="center"/>
            </w:pPr>
          </w:p>
        </w:tc>
        <w:tc>
          <w:tcPr>
            <w:tcW w:w="2221" w:type="dxa"/>
            <w:tcMar>
              <w:top w:w="50" w:type="dxa"/>
              <w:left w:w="100" w:type="dxa"/>
            </w:tcMar>
            <w:vAlign w:val="center"/>
          </w:tcPr>
          <w:p w14:paraId="1227DAB9" w14:textId="77777777" w:rsidR="00725654" w:rsidRDefault="00725654" w:rsidP="00F27A98">
            <w:pPr>
              <w:spacing w:after="0"/>
              <w:ind w:left="135"/>
            </w:pPr>
          </w:p>
        </w:tc>
      </w:tr>
      <w:tr w:rsidR="00725654" w14:paraId="233DD763" w14:textId="77777777" w:rsidTr="00F27A98">
        <w:trPr>
          <w:trHeight w:val="144"/>
          <w:tblCellSpacing w:w="20" w:type="nil"/>
        </w:trPr>
        <w:tc>
          <w:tcPr>
            <w:tcW w:w="7188" w:type="dxa"/>
            <w:gridSpan w:val="2"/>
            <w:tcMar>
              <w:top w:w="50" w:type="dxa"/>
              <w:left w:w="100" w:type="dxa"/>
            </w:tcMar>
            <w:vAlign w:val="center"/>
          </w:tcPr>
          <w:p w14:paraId="4D9E7FC9" w14:textId="77777777" w:rsidR="00725654" w:rsidRDefault="00725654" w:rsidP="00F27A98">
            <w:pPr>
              <w:spacing w:after="0"/>
              <w:ind w:left="135"/>
            </w:pPr>
            <w:r>
              <w:rPr>
                <w:rFonts w:ascii="Times New Roman" w:hAnsi="Times New Roman"/>
                <w:color w:val="000000"/>
                <w:sz w:val="24"/>
              </w:rPr>
              <w:t>Итого по разделу</w:t>
            </w:r>
          </w:p>
        </w:tc>
        <w:tc>
          <w:tcPr>
            <w:tcW w:w="880" w:type="dxa"/>
            <w:tcMar>
              <w:top w:w="50" w:type="dxa"/>
              <w:left w:w="100" w:type="dxa"/>
            </w:tcMar>
            <w:vAlign w:val="center"/>
          </w:tcPr>
          <w:p w14:paraId="54992E84" w14:textId="77777777" w:rsidR="00725654" w:rsidRDefault="00725654" w:rsidP="00F27A98">
            <w:pPr>
              <w:spacing w:after="0"/>
              <w:ind w:left="135"/>
              <w:jc w:val="center"/>
            </w:pPr>
            <w:r>
              <w:rPr>
                <w:rFonts w:ascii="Times New Roman" w:hAnsi="Times New Roman"/>
                <w:color w:val="000000"/>
                <w:sz w:val="24"/>
              </w:rPr>
              <w:t xml:space="preserve"> 4 </w:t>
            </w:r>
          </w:p>
        </w:tc>
        <w:tc>
          <w:tcPr>
            <w:tcW w:w="5972" w:type="dxa"/>
            <w:gridSpan w:val="3"/>
            <w:tcMar>
              <w:top w:w="50" w:type="dxa"/>
              <w:left w:w="100" w:type="dxa"/>
            </w:tcMar>
            <w:vAlign w:val="center"/>
          </w:tcPr>
          <w:p w14:paraId="139A5865" w14:textId="77777777" w:rsidR="00725654" w:rsidRDefault="00725654" w:rsidP="00F27A98"/>
        </w:tc>
      </w:tr>
      <w:tr w:rsidR="00725654" w14:paraId="57AE6D71" w14:textId="77777777" w:rsidTr="00F27A98">
        <w:trPr>
          <w:trHeight w:val="144"/>
          <w:tblCellSpacing w:w="20" w:type="nil"/>
        </w:trPr>
        <w:tc>
          <w:tcPr>
            <w:tcW w:w="7188" w:type="dxa"/>
            <w:gridSpan w:val="2"/>
            <w:tcMar>
              <w:top w:w="50" w:type="dxa"/>
              <w:left w:w="100" w:type="dxa"/>
            </w:tcMar>
            <w:vAlign w:val="center"/>
          </w:tcPr>
          <w:p w14:paraId="167CA964"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ОБЩЕЕ КОЛИЧЕСТВО ЧАСОВ ПО ПРОГРАММЕ</w:t>
            </w:r>
          </w:p>
        </w:tc>
        <w:tc>
          <w:tcPr>
            <w:tcW w:w="880" w:type="dxa"/>
            <w:tcMar>
              <w:top w:w="50" w:type="dxa"/>
              <w:left w:w="100" w:type="dxa"/>
            </w:tcMar>
            <w:vAlign w:val="center"/>
          </w:tcPr>
          <w:p w14:paraId="477B0C30"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568F6361" w14:textId="77777777" w:rsidR="00725654" w:rsidRDefault="00725654" w:rsidP="00F27A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5E46730" w14:textId="77777777" w:rsidR="00725654" w:rsidRDefault="00725654" w:rsidP="00F27A98">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14:paraId="36578C4E" w14:textId="77777777" w:rsidR="00725654" w:rsidRDefault="00725654" w:rsidP="00F27A98"/>
        </w:tc>
      </w:tr>
    </w:tbl>
    <w:p w14:paraId="59A97179" w14:textId="77777777" w:rsidR="00725654" w:rsidRDefault="00725654" w:rsidP="00725654">
      <w:pPr>
        <w:sectPr w:rsidR="00725654" w:rsidSect="00725654">
          <w:pgSz w:w="16383" w:h="11906" w:orient="landscape"/>
          <w:pgMar w:top="1134" w:right="850" w:bottom="1134" w:left="1701" w:header="720" w:footer="720" w:gutter="0"/>
          <w:cols w:space="720"/>
        </w:sectPr>
      </w:pPr>
    </w:p>
    <w:p w14:paraId="54731E99" w14:textId="77777777" w:rsidR="00725654" w:rsidRDefault="00725654" w:rsidP="0072565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5380"/>
        <w:gridCol w:w="946"/>
        <w:gridCol w:w="1841"/>
        <w:gridCol w:w="1910"/>
        <w:gridCol w:w="2800"/>
      </w:tblGrid>
      <w:tr w:rsidR="00725654" w14:paraId="1D7B3BDD" w14:textId="77777777" w:rsidTr="00F27A98">
        <w:trPr>
          <w:trHeight w:val="144"/>
          <w:tblCellSpacing w:w="20" w:type="nil"/>
        </w:trPr>
        <w:tc>
          <w:tcPr>
            <w:tcW w:w="1002" w:type="dxa"/>
            <w:vMerge w:val="restart"/>
            <w:tcMar>
              <w:top w:w="50" w:type="dxa"/>
              <w:left w:w="100" w:type="dxa"/>
            </w:tcMar>
            <w:vAlign w:val="center"/>
          </w:tcPr>
          <w:p w14:paraId="5F69C625" w14:textId="77777777" w:rsidR="00725654" w:rsidRDefault="00725654" w:rsidP="00F27A98">
            <w:pPr>
              <w:spacing w:after="0"/>
              <w:ind w:left="135"/>
            </w:pPr>
            <w:r>
              <w:rPr>
                <w:rFonts w:ascii="Times New Roman" w:hAnsi="Times New Roman"/>
                <w:b/>
                <w:color w:val="000000"/>
                <w:sz w:val="24"/>
              </w:rPr>
              <w:t xml:space="preserve">№ п/п </w:t>
            </w:r>
          </w:p>
          <w:p w14:paraId="77E36F3A" w14:textId="77777777" w:rsidR="00725654" w:rsidRDefault="00725654" w:rsidP="00F27A98">
            <w:pPr>
              <w:spacing w:after="0"/>
              <w:ind w:left="135"/>
            </w:pPr>
          </w:p>
        </w:tc>
        <w:tc>
          <w:tcPr>
            <w:tcW w:w="5902" w:type="dxa"/>
            <w:vMerge w:val="restart"/>
            <w:tcMar>
              <w:top w:w="50" w:type="dxa"/>
              <w:left w:w="100" w:type="dxa"/>
            </w:tcMar>
            <w:vAlign w:val="center"/>
          </w:tcPr>
          <w:p w14:paraId="6B2EF296" w14:textId="77777777" w:rsidR="00725654" w:rsidRDefault="00725654" w:rsidP="00F27A98">
            <w:pPr>
              <w:spacing w:after="0"/>
              <w:ind w:left="135"/>
            </w:pPr>
            <w:r>
              <w:rPr>
                <w:rFonts w:ascii="Times New Roman" w:hAnsi="Times New Roman"/>
                <w:b/>
                <w:color w:val="000000"/>
                <w:sz w:val="24"/>
              </w:rPr>
              <w:t xml:space="preserve">Наименование разделов и тем программы </w:t>
            </w:r>
          </w:p>
          <w:p w14:paraId="031D61B4" w14:textId="77777777" w:rsidR="00725654" w:rsidRDefault="00725654" w:rsidP="00F27A98">
            <w:pPr>
              <w:spacing w:after="0"/>
              <w:ind w:left="135"/>
            </w:pPr>
          </w:p>
        </w:tc>
        <w:tc>
          <w:tcPr>
            <w:tcW w:w="4336" w:type="dxa"/>
            <w:gridSpan w:val="3"/>
            <w:tcMar>
              <w:top w:w="50" w:type="dxa"/>
              <w:left w:w="100" w:type="dxa"/>
            </w:tcMar>
            <w:vAlign w:val="center"/>
          </w:tcPr>
          <w:p w14:paraId="1939D796" w14:textId="77777777" w:rsidR="00725654" w:rsidRDefault="00725654" w:rsidP="00F27A98">
            <w:pPr>
              <w:spacing w:after="0"/>
            </w:pPr>
            <w:r>
              <w:rPr>
                <w:rFonts w:ascii="Times New Roman" w:hAnsi="Times New Roman"/>
                <w:b/>
                <w:color w:val="000000"/>
                <w:sz w:val="24"/>
              </w:rPr>
              <w:t>Количество часов</w:t>
            </w:r>
          </w:p>
        </w:tc>
        <w:tc>
          <w:tcPr>
            <w:tcW w:w="2800" w:type="dxa"/>
            <w:vMerge w:val="restart"/>
            <w:tcMar>
              <w:top w:w="50" w:type="dxa"/>
              <w:left w:w="100" w:type="dxa"/>
            </w:tcMar>
            <w:vAlign w:val="center"/>
          </w:tcPr>
          <w:p w14:paraId="5B105AE0" w14:textId="77777777" w:rsidR="00725654" w:rsidRDefault="00725654" w:rsidP="00F27A98">
            <w:pPr>
              <w:spacing w:after="0"/>
              <w:ind w:left="135"/>
            </w:pPr>
            <w:r>
              <w:rPr>
                <w:rFonts w:ascii="Times New Roman" w:hAnsi="Times New Roman"/>
                <w:b/>
                <w:color w:val="000000"/>
                <w:sz w:val="24"/>
              </w:rPr>
              <w:t xml:space="preserve">Электронные (цифровые) образовательные ресурсы </w:t>
            </w:r>
          </w:p>
        </w:tc>
      </w:tr>
      <w:tr w:rsidR="00725654" w14:paraId="16A36F10" w14:textId="77777777" w:rsidTr="00F27A98">
        <w:trPr>
          <w:trHeight w:val="144"/>
          <w:tblCellSpacing w:w="20" w:type="nil"/>
        </w:trPr>
        <w:tc>
          <w:tcPr>
            <w:tcW w:w="0" w:type="auto"/>
            <w:vMerge/>
            <w:tcBorders>
              <w:top w:val="nil"/>
            </w:tcBorders>
            <w:tcMar>
              <w:top w:w="50" w:type="dxa"/>
              <w:left w:w="100" w:type="dxa"/>
            </w:tcMar>
          </w:tcPr>
          <w:p w14:paraId="1BB443C3" w14:textId="77777777" w:rsidR="00725654" w:rsidRDefault="00725654" w:rsidP="00F27A98"/>
        </w:tc>
        <w:tc>
          <w:tcPr>
            <w:tcW w:w="5902" w:type="dxa"/>
            <w:vMerge/>
            <w:tcBorders>
              <w:top w:val="nil"/>
            </w:tcBorders>
            <w:tcMar>
              <w:top w:w="50" w:type="dxa"/>
              <w:left w:w="100" w:type="dxa"/>
            </w:tcMar>
          </w:tcPr>
          <w:p w14:paraId="6D984556" w14:textId="77777777" w:rsidR="00725654" w:rsidRDefault="00725654" w:rsidP="00F27A98"/>
        </w:tc>
        <w:tc>
          <w:tcPr>
            <w:tcW w:w="585" w:type="dxa"/>
            <w:tcMar>
              <w:top w:w="50" w:type="dxa"/>
              <w:left w:w="100" w:type="dxa"/>
            </w:tcMar>
            <w:vAlign w:val="center"/>
          </w:tcPr>
          <w:p w14:paraId="05A8E89C" w14:textId="77777777" w:rsidR="00725654" w:rsidRDefault="00725654" w:rsidP="00F27A98">
            <w:pPr>
              <w:spacing w:after="0"/>
              <w:ind w:left="135"/>
            </w:pPr>
            <w:r>
              <w:rPr>
                <w:rFonts w:ascii="Times New Roman" w:hAnsi="Times New Roman"/>
                <w:b/>
                <w:color w:val="000000"/>
                <w:sz w:val="24"/>
              </w:rPr>
              <w:t xml:space="preserve">Всего </w:t>
            </w:r>
          </w:p>
          <w:p w14:paraId="3BF05F98" w14:textId="77777777" w:rsidR="00725654" w:rsidRDefault="00725654" w:rsidP="00F27A98">
            <w:pPr>
              <w:spacing w:after="0"/>
              <w:ind w:left="135"/>
            </w:pPr>
          </w:p>
        </w:tc>
        <w:tc>
          <w:tcPr>
            <w:tcW w:w="1841" w:type="dxa"/>
            <w:tcMar>
              <w:top w:w="50" w:type="dxa"/>
              <w:left w:w="100" w:type="dxa"/>
            </w:tcMar>
            <w:vAlign w:val="center"/>
          </w:tcPr>
          <w:p w14:paraId="0F902988" w14:textId="77777777" w:rsidR="00725654" w:rsidRDefault="00725654" w:rsidP="00F27A98">
            <w:pPr>
              <w:spacing w:after="0"/>
              <w:ind w:left="135"/>
            </w:pPr>
            <w:r>
              <w:rPr>
                <w:rFonts w:ascii="Times New Roman" w:hAnsi="Times New Roman"/>
                <w:b/>
                <w:color w:val="000000"/>
                <w:sz w:val="24"/>
              </w:rPr>
              <w:t xml:space="preserve">Контрольные работы </w:t>
            </w:r>
          </w:p>
          <w:p w14:paraId="2895FBAF" w14:textId="77777777" w:rsidR="00725654" w:rsidRDefault="00725654" w:rsidP="00F27A98">
            <w:pPr>
              <w:spacing w:after="0"/>
              <w:ind w:left="135"/>
            </w:pPr>
          </w:p>
        </w:tc>
        <w:tc>
          <w:tcPr>
            <w:tcW w:w="1910" w:type="dxa"/>
            <w:tcMar>
              <w:top w:w="50" w:type="dxa"/>
              <w:left w:w="100" w:type="dxa"/>
            </w:tcMar>
            <w:vAlign w:val="center"/>
          </w:tcPr>
          <w:p w14:paraId="1CE521AC" w14:textId="77777777" w:rsidR="00725654" w:rsidRDefault="00725654" w:rsidP="00F27A98">
            <w:pPr>
              <w:spacing w:after="0"/>
              <w:ind w:left="135"/>
            </w:pPr>
            <w:r>
              <w:rPr>
                <w:rFonts w:ascii="Times New Roman" w:hAnsi="Times New Roman"/>
                <w:b/>
                <w:color w:val="000000"/>
                <w:sz w:val="24"/>
              </w:rPr>
              <w:t xml:space="preserve">Практические работы </w:t>
            </w:r>
          </w:p>
          <w:p w14:paraId="1D4986B3" w14:textId="77777777" w:rsidR="00725654" w:rsidRDefault="00725654" w:rsidP="00F27A98">
            <w:pPr>
              <w:spacing w:after="0"/>
              <w:ind w:left="135"/>
            </w:pPr>
          </w:p>
        </w:tc>
        <w:tc>
          <w:tcPr>
            <w:tcW w:w="2800" w:type="dxa"/>
            <w:vMerge/>
            <w:tcBorders>
              <w:top w:val="nil"/>
            </w:tcBorders>
            <w:tcMar>
              <w:top w:w="50" w:type="dxa"/>
              <w:left w:w="100" w:type="dxa"/>
            </w:tcMar>
          </w:tcPr>
          <w:p w14:paraId="28C131E2" w14:textId="77777777" w:rsidR="00725654" w:rsidRDefault="00725654" w:rsidP="00F27A98"/>
        </w:tc>
      </w:tr>
      <w:tr w:rsidR="00725654" w14:paraId="71DC1305" w14:textId="77777777" w:rsidTr="00F27A98">
        <w:trPr>
          <w:trHeight w:val="144"/>
          <w:tblCellSpacing w:w="20" w:type="nil"/>
        </w:trPr>
        <w:tc>
          <w:tcPr>
            <w:tcW w:w="0" w:type="auto"/>
            <w:gridSpan w:val="6"/>
            <w:tcMar>
              <w:top w:w="50" w:type="dxa"/>
              <w:left w:w="100" w:type="dxa"/>
            </w:tcMar>
            <w:vAlign w:val="center"/>
          </w:tcPr>
          <w:p w14:paraId="16E888FD" w14:textId="77777777" w:rsidR="00725654" w:rsidRDefault="00725654" w:rsidP="00F27A98">
            <w:pPr>
              <w:spacing w:after="0"/>
              <w:ind w:left="135"/>
            </w:pPr>
            <w:r>
              <w:rPr>
                <w:rFonts w:ascii="Times New Roman" w:hAnsi="Times New Roman"/>
                <w:b/>
                <w:color w:val="000000"/>
                <w:sz w:val="24"/>
              </w:rPr>
              <w:t>ИНВАРИАНТНАЯ ЧАСТЬ</w:t>
            </w:r>
          </w:p>
        </w:tc>
      </w:tr>
      <w:tr w:rsidR="00725654" w14:paraId="057B26B5" w14:textId="77777777" w:rsidTr="00F27A98">
        <w:trPr>
          <w:trHeight w:val="144"/>
          <w:tblCellSpacing w:w="20" w:type="nil"/>
        </w:trPr>
        <w:tc>
          <w:tcPr>
            <w:tcW w:w="0" w:type="auto"/>
            <w:gridSpan w:val="6"/>
            <w:tcMar>
              <w:top w:w="50" w:type="dxa"/>
              <w:left w:w="100" w:type="dxa"/>
            </w:tcMar>
            <w:vAlign w:val="center"/>
          </w:tcPr>
          <w:p w14:paraId="22D2A11A" w14:textId="77777777" w:rsidR="00725654" w:rsidRDefault="00725654" w:rsidP="00F27A9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Народная музыка России</w:t>
            </w:r>
          </w:p>
        </w:tc>
      </w:tr>
      <w:tr w:rsidR="00725654" w:rsidRPr="002D14B4" w14:paraId="38841C8B" w14:textId="77777777" w:rsidTr="00F27A98">
        <w:trPr>
          <w:trHeight w:val="144"/>
          <w:tblCellSpacing w:w="20" w:type="nil"/>
        </w:trPr>
        <w:tc>
          <w:tcPr>
            <w:tcW w:w="1002" w:type="dxa"/>
            <w:tcMar>
              <w:top w:w="50" w:type="dxa"/>
              <w:left w:w="100" w:type="dxa"/>
            </w:tcMar>
            <w:vAlign w:val="center"/>
          </w:tcPr>
          <w:p w14:paraId="6088B370" w14:textId="77777777" w:rsidR="00725654" w:rsidRDefault="00725654" w:rsidP="00F27A98">
            <w:pPr>
              <w:spacing w:after="0"/>
            </w:pPr>
            <w:r>
              <w:rPr>
                <w:rFonts w:ascii="Times New Roman" w:hAnsi="Times New Roman"/>
                <w:color w:val="000000"/>
                <w:sz w:val="24"/>
              </w:rPr>
              <w:t>1.1</w:t>
            </w:r>
          </w:p>
        </w:tc>
        <w:tc>
          <w:tcPr>
            <w:tcW w:w="5902" w:type="dxa"/>
            <w:tcMar>
              <w:top w:w="50" w:type="dxa"/>
              <w:left w:w="100" w:type="dxa"/>
            </w:tcMar>
            <w:vAlign w:val="center"/>
          </w:tcPr>
          <w:p w14:paraId="7758A6AD"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Край, в котором ты живёшь: русская народная песня «Степь, да степь кругом»; «Рондо на русские темы»; Е.П.Крылатов «Крылатые качели»</w:t>
            </w:r>
          </w:p>
        </w:tc>
        <w:tc>
          <w:tcPr>
            <w:tcW w:w="585" w:type="dxa"/>
            <w:tcMar>
              <w:top w:w="50" w:type="dxa"/>
              <w:left w:w="100" w:type="dxa"/>
            </w:tcMar>
            <w:vAlign w:val="center"/>
          </w:tcPr>
          <w:p w14:paraId="1EFF36A2"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DF9B06" w14:textId="77777777" w:rsidR="00725654" w:rsidRDefault="00725654" w:rsidP="00F27A98">
            <w:pPr>
              <w:spacing w:after="0"/>
              <w:ind w:left="135"/>
              <w:jc w:val="center"/>
            </w:pPr>
          </w:p>
        </w:tc>
        <w:tc>
          <w:tcPr>
            <w:tcW w:w="1910" w:type="dxa"/>
            <w:tcMar>
              <w:top w:w="50" w:type="dxa"/>
              <w:left w:w="100" w:type="dxa"/>
            </w:tcMar>
            <w:vAlign w:val="center"/>
          </w:tcPr>
          <w:p w14:paraId="004B1B89" w14:textId="77777777" w:rsidR="00725654" w:rsidRDefault="00725654" w:rsidP="00F27A98">
            <w:pPr>
              <w:spacing w:after="0"/>
              <w:ind w:left="135"/>
              <w:jc w:val="center"/>
            </w:pPr>
          </w:p>
        </w:tc>
        <w:tc>
          <w:tcPr>
            <w:tcW w:w="2800" w:type="dxa"/>
            <w:tcMar>
              <w:top w:w="50" w:type="dxa"/>
              <w:left w:w="100" w:type="dxa"/>
            </w:tcMar>
            <w:vAlign w:val="center"/>
          </w:tcPr>
          <w:p w14:paraId="5C6C0EE4"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 xml:space="preserve">Библиотека ЦОК </w:t>
            </w:r>
            <w:hyperlink r:id="rId943">
              <w:r>
                <w:rPr>
                  <w:rFonts w:ascii="Times New Roman" w:hAnsi="Times New Roman"/>
                  <w:color w:val="0000FF"/>
                  <w:u w:val="single"/>
                </w:rPr>
                <w:t>https</w:t>
              </w:r>
              <w:r w:rsidRPr="008746A1">
                <w:rPr>
                  <w:rFonts w:ascii="Times New Roman" w:hAnsi="Times New Roman"/>
                  <w:color w:val="0000FF"/>
                  <w:u w:val="single"/>
                  <w:lang w:val="ru-RU"/>
                </w:rPr>
                <w:t>://</w:t>
              </w:r>
              <w:r>
                <w:rPr>
                  <w:rFonts w:ascii="Times New Roman" w:hAnsi="Times New Roman"/>
                  <w:color w:val="0000FF"/>
                  <w:u w:val="single"/>
                </w:rPr>
                <w:t>m</w:t>
              </w:r>
              <w:r w:rsidRPr="008746A1">
                <w:rPr>
                  <w:rFonts w:ascii="Times New Roman" w:hAnsi="Times New Roman"/>
                  <w:color w:val="0000FF"/>
                  <w:u w:val="single"/>
                  <w:lang w:val="ru-RU"/>
                </w:rPr>
                <w:t>.</w:t>
              </w:r>
              <w:r>
                <w:rPr>
                  <w:rFonts w:ascii="Times New Roman" w:hAnsi="Times New Roman"/>
                  <w:color w:val="0000FF"/>
                  <w:u w:val="single"/>
                </w:rPr>
                <w:t>edsoo</w:t>
              </w:r>
              <w:r w:rsidRPr="008746A1">
                <w:rPr>
                  <w:rFonts w:ascii="Times New Roman" w:hAnsi="Times New Roman"/>
                  <w:color w:val="0000FF"/>
                  <w:u w:val="single"/>
                  <w:lang w:val="ru-RU"/>
                </w:rPr>
                <w:t>.</w:t>
              </w:r>
              <w:r>
                <w:rPr>
                  <w:rFonts w:ascii="Times New Roman" w:hAnsi="Times New Roman"/>
                  <w:color w:val="0000FF"/>
                  <w:u w:val="single"/>
                </w:rPr>
                <w:t>ru</w:t>
              </w:r>
              <w:r w:rsidRPr="008746A1">
                <w:rPr>
                  <w:rFonts w:ascii="Times New Roman" w:hAnsi="Times New Roman"/>
                  <w:color w:val="0000FF"/>
                  <w:u w:val="single"/>
                  <w:lang w:val="ru-RU"/>
                </w:rPr>
                <w:t>/7</w:t>
              </w:r>
              <w:r>
                <w:rPr>
                  <w:rFonts w:ascii="Times New Roman" w:hAnsi="Times New Roman"/>
                  <w:color w:val="0000FF"/>
                  <w:u w:val="single"/>
                </w:rPr>
                <w:t>f</w:t>
              </w:r>
              <w:r w:rsidRPr="008746A1">
                <w:rPr>
                  <w:rFonts w:ascii="Times New Roman" w:hAnsi="Times New Roman"/>
                  <w:color w:val="0000FF"/>
                  <w:u w:val="single"/>
                  <w:lang w:val="ru-RU"/>
                </w:rPr>
                <w:t>411</w:t>
              </w:r>
              <w:r>
                <w:rPr>
                  <w:rFonts w:ascii="Times New Roman" w:hAnsi="Times New Roman"/>
                  <w:color w:val="0000FF"/>
                  <w:u w:val="single"/>
                </w:rPr>
                <w:t>bf</w:t>
              </w:r>
              <w:r w:rsidRPr="008746A1">
                <w:rPr>
                  <w:rFonts w:ascii="Times New Roman" w:hAnsi="Times New Roman"/>
                  <w:color w:val="0000FF"/>
                  <w:u w:val="single"/>
                  <w:lang w:val="ru-RU"/>
                </w:rPr>
                <w:t>8</w:t>
              </w:r>
            </w:hyperlink>
          </w:p>
        </w:tc>
      </w:tr>
      <w:tr w:rsidR="00725654" w:rsidRPr="002D14B4" w14:paraId="1D99232B" w14:textId="77777777" w:rsidTr="00F27A98">
        <w:trPr>
          <w:trHeight w:val="144"/>
          <w:tblCellSpacing w:w="20" w:type="nil"/>
        </w:trPr>
        <w:tc>
          <w:tcPr>
            <w:tcW w:w="1002" w:type="dxa"/>
            <w:tcMar>
              <w:top w:w="50" w:type="dxa"/>
              <w:left w:w="100" w:type="dxa"/>
            </w:tcMar>
            <w:vAlign w:val="center"/>
          </w:tcPr>
          <w:p w14:paraId="3F47CEF2" w14:textId="77777777" w:rsidR="00725654" w:rsidRDefault="00725654" w:rsidP="00F27A98">
            <w:pPr>
              <w:spacing w:after="0"/>
            </w:pPr>
            <w:r>
              <w:rPr>
                <w:rFonts w:ascii="Times New Roman" w:hAnsi="Times New Roman"/>
                <w:color w:val="000000"/>
                <w:sz w:val="24"/>
              </w:rPr>
              <w:t>1.2</w:t>
            </w:r>
          </w:p>
        </w:tc>
        <w:tc>
          <w:tcPr>
            <w:tcW w:w="5902" w:type="dxa"/>
            <w:tcMar>
              <w:top w:w="50" w:type="dxa"/>
              <w:left w:w="100" w:type="dxa"/>
            </w:tcMar>
            <w:vAlign w:val="center"/>
          </w:tcPr>
          <w:p w14:paraId="40DAFA92"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Русский фольклор: «Среди долины ровныя», «Пойду ль я, выйду ль я»; кант «Радуйся, Роско земле»; марш «Славны были наши деды», «Вспомним, братцы, Русь и славу!»</w:t>
            </w:r>
          </w:p>
        </w:tc>
        <w:tc>
          <w:tcPr>
            <w:tcW w:w="585" w:type="dxa"/>
            <w:tcMar>
              <w:top w:w="50" w:type="dxa"/>
              <w:left w:w="100" w:type="dxa"/>
            </w:tcMar>
            <w:vAlign w:val="center"/>
          </w:tcPr>
          <w:p w14:paraId="2BCB9905"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BA1076" w14:textId="77777777" w:rsidR="00725654" w:rsidRDefault="00725654" w:rsidP="00F27A98">
            <w:pPr>
              <w:spacing w:after="0"/>
              <w:ind w:left="135"/>
              <w:jc w:val="center"/>
            </w:pPr>
          </w:p>
        </w:tc>
        <w:tc>
          <w:tcPr>
            <w:tcW w:w="1910" w:type="dxa"/>
            <w:tcMar>
              <w:top w:w="50" w:type="dxa"/>
              <w:left w:w="100" w:type="dxa"/>
            </w:tcMar>
            <w:vAlign w:val="center"/>
          </w:tcPr>
          <w:p w14:paraId="491648D2" w14:textId="77777777" w:rsidR="00725654" w:rsidRDefault="00725654" w:rsidP="00F27A98">
            <w:pPr>
              <w:spacing w:after="0"/>
              <w:ind w:left="135"/>
              <w:jc w:val="center"/>
            </w:pPr>
          </w:p>
        </w:tc>
        <w:tc>
          <w:tcPr>
            <w:tcW w:w="2800" w:type="dxa"/>
            <w:tcMar>
              <w:top w:w="50" w:type="dxa"/>
              <w:left w:w="100" w:type="dxa"/>
            </w:tcMar>
            <w:vAlign w:val="center"/>
          </w:tcPr>
          <w:p w14:paraId="76F484D7"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 xml:space="preserve">Библиотека ЦОК </w:t>
            </w:r>
            <w:hyperlink r:id="rId944">
              <w:r>
                <w:rPr>
                  <w:rFonts w:ascii="Times New Roman" w:hAnsi="Times New Roman"/>
                  <w:color w:val="0000FF"/>
                  <w:u w:val="single"/>
                </w:rPr>
                <w:t>https</w:t>
              </w:r>
              <w:r w:rsidRPr="008746A1">
                <w:rPr>
                  <w:rFonts w:ascii="Times New Roman" w:hAnsi="Times New Roman"/>
                  <w:color w:val="0000FF"/>
                  <w:u w:val="single"/>
                  <w:lang w:val="ru-RU"/>
                </w:rPr>
                <w:t>://</w:t>
              </w:r>
              <w:r>
                <w:rPr>
                  <w:rFonts w:ascii="Times New Roman" w:hAnsi="Times New Roman"/>
                  <w:color w:val="0000FF"/>
                  <w:u w:val="single"/>
                </w:rPr>
                <w:t>m</w:t>
              </w:r>
              <w:r w:rsidRPr="008746A1">
                <w:rPr>
                  <w:rFonts w:ascii="Times New Roman" w:hAnsi="Times New Roman"/>
                  <w:color w:val="0000FF"/>
                  <w:u w:val="single"/>
                  <w:lang w:val="ru-RU"/>
                </w:rPr>
                <w:t>.</w:t>
              </w:r>
              <w:r>
                <w:rPr>
                  <w:rFonts w:ascii="Times New Roman" w:hAnsi="Times New Roman"/>
                  <w:color w:val="0000FF"/>
                  <w:u w:val="single"/>
                </w:rPr>
                <w:t>edsoo</w:t>
              </w:r>
              <w:r w:rsidRPr="008746A1">
                <w:rPr>
                  <w:rFonts w:ascii="Times New Roman" w:hAnsi="Times New Roman"/>
                  <w:color w:val="0000FF"/>
                  <w:u w:val="single"/>
                  <w:lang w:val="ru-RU"/>
                </w:rPr>
                <w:t>.</w:t>
              </w:r>
              <w:r>
                <w:rPr>
                  <w:rFonts w:ascii="Times New Roman" w:hAnsi="Times New Roman"/>
                  <w:color w:val="0000FF"/>
                  <w:u w:val="single"/>
                </w:rPr>
                <w:t>ru</w:t>
              </w:r>
              <w:r w:rsidRPr="008746A1">
                <w:rPr>
                  <w:rFonts w:ascii="Times New Roman" w:hAnsi="Times New Roman"/>
                  <w:color w:val="0000FF"/>
                  <w:u w:val="single"/>
                  <w:lang w:val="ru-RU"/>
                </w:rPr>
                <w:t>/7</w:t>
              </w:r>
              <w:r>
                <w:rPr>
                  <w:rFonts w:ascii="Times New Roman" w:hAnsi="Times New Roman"/>
                  <w:color w:val="0000FF"/>
                  <w:u w:val="single"/>
                </w:rPr>
                <w:t>f</w:t>
              </w:r>
              <w:r w:rsidRPr="008746A1">
                <w:rPr>
                  <w:rFonts w:ascii="Times New Roman" w:hAnsi="Times New Roman"/>
                  <w:color w:val="0000FF"/>
                  <w:u w:val="single"/>
                  <w:lang w:val="ru-RU"/>
                </w:rPr>
                <w:t>411</w:t>
              </w:r>
              <w:r>
                <w:rPr>
                  <w:rFonts w:ascii="Times New Roman" w:hAnsi="Times New Roman"/>
                  <w:color w:val="0000FF"/>
                  <w:u w:val="single"/>
                </w:rPr>
                <w:t>bf</w:t>
              </w:r>
              <w:r w:rsidRPr="008746A1">
                <w:rPr>
                  <w:rFonts w:ascii="Times New Roman" w:hAnsi="Times New Roman"/>
                  <w:color w:val="0000FF"/>
                  <w:u w:val="single"/>
                  <w:lang w:val="ru-RU"/>
                </w:rPr>
                <w:t>8</w:t>
              </w:r>
            </w:hyperlink>
          </w:p>
        </w:tc>
      </w:tr>
      <w:tr w:rsidR="00725654" w:rsidRPr="002D14B4" w14:paraId="1049886D" w14:textId="77777777" w:rsidTr="00F27A98">
        <w:trPr>
          <w:trHeight w:val="144"/>
          <w:tblCellSpacing w:w="20" w:type="nil"/>
        </w:trPr>
        <w:tc>
          <w:tcPr>
            <w:tcW w:w="1002" w:type="dxa"/>
            <w:tcMar>
              <w:top w:w="50" w:type="dxa"/>
              <w:left w:w="100" w:type="dxa"/>
            </w:tcMar>
            <w:vAlign w:val="center"/>
          </w:tcPr>
          <w:p w14:paraId="16E6F43A" w14:textId="77777777" w:rsidR="00725654" w:rsidRDefault="00725654" w:rsidP="00F27A98">
            <w:pPr>
              <w:spacing w:after="0"/>
            </w:pPr>
            <w:r>
              <w:rPr>
                <w:rFonts w:ascii="Times New Roman" w:hAnsi="Times New Roman"/>
                <w:color w:val="000000"/>
                <w:sz w:val="24"/>
              </w:rPr>
              <w:t>1.3</w:t>
            </w:r>
          </w:p>
        </w:tc>
        <w:tc>
          <w:tcPr>
            <w:tcW w:w="5902" w:type="dxa"/>
            <w:tcMar>
              <w:top w:w="50" w:type="dxa"/>
              <w:left w:w="100" w:type="dxa"/>
            </w:tcMar>
            <w:vAlign w:val="center"/>
          </w:tcPr>
          <w:p w14:paraId="3534131D" w14:textId="77777777" w:rsidR="00725654" w:rsidRDefault="00725654" w:rsidP="00F27A98">
            <w:pPr>
              <w:spacing w:after="0"/>
              <w:ind w:left="135"/>
            </w:pPr>
            <w:r w:rsidRPr="008746A1">
              <w:rPr>
                <w:rFonts w:ascii="Times New Roman" w:hAnsi="Times New Roman"/>
                <w:color w:val="000000"/>
                <w:sz w:val="24"/>
                <w:lang w:val="ru-RU"/>
              </w:rPr>
              <w:t xml:space="preserve">Русские народные музыкальные инструменты и народные песни: «Пошла млада за водой», «Ах, улица, улица широкая». </w:t>
            </w:r>
            <w:r>
              <w:rPr>
                <w:rFonts w:ascii="Times New Roman" w:hAnsi="Times New Roman"/>
                <w:color w:val="000000"/>
                <w:sz w:val="24"/>
              </w:rPr>
              <w:t>Инструментальные наигрыши. Плясовые мелодии</w:t>
            </w:r>
          </w:p>
        </w:tc>
        <w:tc>
          <w:tcPr>
            <w:tcW w:w="585" w:type="dxa"/>
            <w:tcMar>
              <w:top w:w="50" w:type="dxa"/>
              <w:left w:w="100" w:type="dxa"/>
            </w:tcMar>
            <w:vAlign w:val="center"/>
          </w:tcPr>
          <w:p w14:paraId="29CE024C" w14:textId="77777777" w:rsidR="00725654" w:rsidRDefault="00725654" w:rsidP="00F27A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3AF161" w14:textId="77777777" w:rsidR="00725654" w:rsidRDefault="00725654" w:rsidP="00F27A98">
            <w:pPr>
              <w:spacing w:after="0"/>
              <w:ind w:left="135"/>
              <w:jc w:val="center"/>
            </w:pPr>
          </w:p>
        </w:tc>
        <w:tc>
          <w:tcPr>
            <w:tcW w:w="1910" w:type="dxa"/>
            <w:tcMar>
              <w:top w:w="50" w:type="dxa"/>
              <w:left w:w="100" w:type="dxa"/>
            </w:tcMar>
            <w:vAlign w:val="center"/>
          </w:tcPr>
          <w:p w14:paraId="734AF2EC" w14:textId="77777777" w:rsidR="00725654" w:rsidRDefault="00725654" w:rsidP="00F27A98">
            <w:pPr>
              <w:spacing w:after="0"/>
              <w:ind w:left="135"/>
              <w:jc w:val="center"/>
            </w:pPr>
          </w:p>
        </w:tc>
        <w:tc>
          <w:tcPr>
            <w:tcW w:w="2800" w:type="dxa"/>
            <w:tcMar>
              <w:top w:w="50" w:type="dxa"/>
              <w:left w:w="100" w:type="dxa"/>
            </w:tcMar>
            <w:vAlign w:val="center"/>
          </w:tcPr>
          <w:p w14:paraId="1D563C07"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 xml:space="preserve">Библиотека ЦОК </w:t>
            </w:r>
            <w:hyperlink r:id="rId945">
              <w:r>
                <w:rPr>
                  <w:rFonts w:ascii="Times New Roman" w:hAnsi="Times New Roman"/>
                  <w:color w:val="0000FF"/>
                  <w:u w:val="single"/>
                </w:rPr>
                <w:t>https</w:t>
              </w:r>
              <w:r w:rsidRPr="008746A1">
                <w:rPr>
                  <w:rFonts w:ascii="Times New Roman" w:hAnsi="Times New Roman"/>
                  <w:color w:val="0000FF"/>
                  <w:u w:val="single"/>
                  <w:lang w:val="ru-RU"/>
                </w:rPr>
                <w:t>://</w:t>
              </w:r>
              <w:r>
                <w:rPr>
                  <w:rFonts w:ascii="Times New Roman" w:hAnsi="Times New Roman"/>
                  <w:color w:val="0000FF"/>
                  <w:u w:val="single"/>
                </w:rPr>
                <w:t>m</w:t>
              </w:r>
              <w:r w:rsidRPr="008746A1">
                <w:rPr>
                  <w:rFonts w:ascii="Times New Roman" w:hAnsi="Times New Roman"/>
                  <w:color w:val="0000FF"/>
                  <w:u w:val="single"/>
                  <w:lang w:val="ru-RU"/>
                </w:rPr>
                <w:t>.</w:t>
              </w:r>
              <w:r>
                <w:rPr>
                  <w:rFonts w:ascii="Times New Roman" w:hAnsi="Times New Roman"/>
                  <w:color w:val="0000FF"/>
                  <w:u w:val="single"/>
                </w:rPr>
                <w:t>edsoo</w:t>
              </w:r>
              <w:r w:rsidRPr="008746A1">
                <w:rPr>
                  <w:rFonts w:ascii="Times New Roman" w:hAnsi="Times New Roman"/>
                  <w:color w:val="0000FF"/>
                  <w:u w:val="single"/>
                  <w:lang w:val="ru-RU"/>
                </w:rPr>
                <w:t>.</w:t>
              </w:r>
              <w:r>
                <w:rPr>
                  <w:rFonts w:ascii="Times New Roman" w:hAnsi="Times New Roman"/>
                  <w:color w:val="0000FF"/>
                  <w:u w:val="single"/>
                </w:rPr>
                <w:t>ru</w:t>
              </w:r>
              <w:r w:rsidRPr="008746A1">
                <w:rPr>
                  <w:rFonts w:ascii="Times New Roman" w:hAnsi="Times New Roman"/>
                  <w:color w:val="0000FF"/>
                  <w:u w:val="single"/>
                  <w:lang w:val="ru-RU"/>
                </w:rPr>
                <w:t>/7</w:t>
              </w:r>
              <w:r>
                <w:rPr>
                  <w:rFonts w:ascii="Times New Roman" w:hAnsi="Times New Roman"/>
                  <w:color w:val="0000FF"/>
                  <w:u w:val="single"/>
                </w:rPr>
                <w:t>f</w:t>
              </w:r>
              <w:r w:rsidRPr="008746A1">
                <w:rPr>
                  <w:rFonts w:ascii="Times New Roman" w:hAnsi="Times New Roman"/>
                  <w:color w:val="0000FF"/>
                  <w:u w:val="single"/>
                  <w:lang w:val="ru-RU"/>
                </w:rPr>
                <w:t>411</w:t>
              </w:r>
              <w:r>
                <w:rPr>
                  <w:rFonts w:ascii="Times New Roman" w:hAnsi="Times New Roman"/>
                  <w:color w:val="0000FF"/>
                  <w:u w:val="single"/>
                </w:rPr>
                <w:t>bf</w:t>
              </w:r>
              <w:r w:rsidRPr="008746A1">
                <w:rPr>
                  <w:rFonts w:ascii="Times New Roman" w:hAnsi="Times New Roman"/>
                  <w:color w:val="0000FF"/>
                  <w:u w:val="single"/>
                  <w:lang w:val="ru-RU"/>
                </w:rPr>
                <w:t>8</w:t>
              </w:r>
            </w:hyperlink>
          </w:p>
        </w:tc>
      </w:tr>
      <w:tr w:rsidR="00725654" w:rsidRPr="002D14B4" w14:paraId="255E9FE1" w14:textId="77777777" w:rsidTr="00F27A98">
        <w:trPr>
          <w:trHeight w:val="144"/>
          <w:tblCellSpacing w:w="20" w:type="nil"/>
        </w:trPr>
        <w:tc>
          <w:tcPr>
            <w:tcW w:w="1002" w:type="dxa"/>
            <w:tcMar>
              <w:top w:w="50" w:type="dxa"/>
              <w:left w:w="100" w:type="dxa"/>
            </w:tcMar>
            <w:vAlign w:val="center"/>
          </w:tcPr>
          <w:p w14:paraId="700373B1" w14:textId="77777777" w:rsidR="00725654" w:rsidRDefault="00725654" w:rsidP="00F27A98">
            <w:pPr>
              <w:spacing w:after="0"/>
            </w:pPr>
            <w:r>
              <w:rPr>
                <w:rFonts w:ascii="Times New Roman" w:hAnsi="Times New Roman"/>
                <w:color w:val="000000"/>
                <w:sz w:val="24"/>
              </w:rPr>
              <w:t>1.4</w:t>
            </w:r>
          </w:p>
        </w:tc>
        <w:tc>
          <w:tcPr>
            <w:tcW w:w="5902" w:type="dxa"/>
            <w:tcMar>
              <w:top w:w="50" w:type="dxa"/>
              <w:left w:w="100" w:type="dxa"/>
            </w:tcMar>
            <w:vAlign w:val="center"/>
          </w:tcPr>
          <w:p w14:paraId="4F7A530C"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Жанры музыкального фольклора: русские народные песни «Ах ты, степь», «Я на горку шла»</w:t>
            </w:r>
          </w:p>
        </w:tc>
        <w:tc>
          <w:tcPr>
            <w:tcW w:w="585" w:type="dxa"/>
            <w:tcMar>
              <w:top w:w="50" w:type="dxa"/>
              <w:left w:w="100" w:type="dxa"/>
            </w:tcMar>
            <w:vAlign w:val="center"/>
          </w:tcPr>
          <w:p w14:paraId="22D0D60B"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B01FF0" w14:textId="77777777" w:rsidR="00725654" w:rsidRDefault="00725654" w:rsidP="00F27A98">
            <w:pPr>
              <w:spacing w:after="0"/>
              <w:ind w:left="135"/>
              <w:jc w:val="center"/>
            </w:pPr>
          </w:p>
        </w:tc>
        <w:tc>
          <w:tcPr>
            <w:tcW w:w="1910" w:type="dxa"/>
            <w:tcMar>
              <w:top w:w="50" w:type="dxa"/>
              <w:left w:w="100" w:type="dxa"/>
            </w:tcMar>
            <w:vAlign w:val="center"/>
          </w:tcPr>
          <w:p w14:paraId="3FC62004" w14:textId="77777777" w:rsidR="00725654" w:rsidRDefault="00725654" w:rsidP="00F27A98">
            <w:pPr>
              <w:spacing w:after="0"/>
              <w:ind w:left="135"/>
              <w:jc w:val="center"/>
            </w:pPr>
          </w:p>
        </w:tc>
        <w:tc>
          <w:tcPr>
            <w:tcW w:w="2800" w:type="dxa"/>
            <w:tcMar>
              <w:top w:w="50" w:type="dxa"/>
              <w:left w:w="100" w:type="dxa"/>
            </w:tcMar>
            <w:vAlign w:val="center"/>
          </w:tcPr>
          <w:p w14:paraId="2EC70D86"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 xml:space="preserve">Библиотека ЦОК </w:t>
            </w:r>
            <w:hyperlink r:id="rId946">
              <w:r>
                <w:rPr>
                  <w:rFonts w:ascii="Times New Roman" w:hAnsi="Times New Roman"/>
                  <w:color w:val="0000FF"/>
                  <w:u w:val="single"/>
                </w:rPr>
                <w:t>https</w:t>
              </w:r>
              <w:r w:rsidRPr="008746A1">
                <w:rPr>
                  <w:rFonts w:ascii="Times New Roman" w:hAnsi="Times New Roman"/>
                  <w:color w:val="0000FF"/>
                  <w:u w:val="single"/>
                  <w:lang w:val="ru-RU"/>
                </w:rPr>
                <w:t>://</w:t>
              </w:r>
              <w:r>
                <w:rPr>
                  <w:rFonts w:ascii="Times New Roman" w:hAnsi="Times New Roman"/>
                  <w:color w:val="0000FF"/>
                  <w:u w:val="single"/>
                </w:rPr>
                <w:t>m</w:t>
              </w:r>
              <w:r w:rsidRPr="008746A1">
                <w:rPr>
                  <w:rFonts w:ascii="Times New Roman" w:hAnsi="Times New Roman"/>
                  <w:color w:val="0000FF"/>
                  <w:u w:val="single"/>
                  <w:lang w:val="ru-RU"/>
                </w:rPr>
                <w:t>.</w:t>
              </w:r>
              <w:r>
                <w:rPr>
                  <w:rFonts w:ascii="Times New Roman" w:hAnsi="Times New Roman"/>
                  <w:color w:val="0000FF"/>
                  <w:u w:val="single"/>
                </w:rPr>
                <w:t>edsoo</w:t>
              </w:r>
              <w:r w:rsidRPr="008746A1">
                <w:rPr>
                  <w:rFonts w:ascii="Times New Roman" w:hAnsi="Times New Roman"/>
                  <w:color w:val="0000FF"/>
                  <w:u w:val="single"/>
                  <w:lang w:val="ru-RU"/>
                </w:rPr>
                <w:t>.</w:t>
              </w:r>
              <w:r>
                <w:rPr>
                  <w:rFonts w:ascii="Times New Roman" w:hAnsi="Times New Roman"/>
                  <w:color w:val="0000FF"/>
                  <w:u w:val="single"/>
                </w:rPr>
                <w:t>ru</w:t>
              </w:r>
              <w:r w:rsidRPr="008746A1">
                <w:rPr>
                  <w:rFonts w:ascii="Times New Roman" w:hAnsi="Times New Roman"/>
                  <w:color w:val="0000FF"/>
                  <w:u w:val="single"/>
                  <w:lang w:val="ru-RU"/>
                </w:rPr>
                <w:t>/7</w:t>
              </w:r>
              <w:r>
                <w:rPr>
                  <w:rFonts w:ascii="Times New Roman" w:hAnsi="Times New Roman"/>
                  <w:color w:val="0000FF"/>
                  <w:u w:val="single"/>
                </w:rPr>
                <w:t>f</w:t>
              </w:r>
              <w:r w:rsidRPr="008746A1">
                <w:rPr>
                  <w:rFonts w:ascii="Times New Roman" w:hAnsi="Times New Roman"/>
                  <w:color w:val="0000FF"/>
                  <w:u w:val="single"/>
                  <w:lang w:val="ru-RU"/>
                </w:rPr>
                <w:t>411</w:t>
              </w:r>
              <w:r>
                <w:rPr>
                  <w:rFonts w:ascii="Times New Roman" w:hAnsi="Times New Roman"/>
                  <w:color w:val="0000FF"/>
                  <w:u w:val="single"/>
                </w:rPr>
                <w:t>bf</w:t>
              </w:r>
              <w:r w:rsidRPr="008746A1">
                <w:rPr>
                  <w:rFonts w:ascii="Times New Roman" w:hAnsi="Times New Roman"/>
                  <w:color w:val="0000FF"/>
                  <w:u w:val="single"/>
                  <w:lang w:val="ru-RU"/>
                </w:rPr>
                <w:t>8</w:t>
              </w:r>
            </w:hyperlink>
          </w:p>
        </w:tc>
      </w:tr>
      <w:tr w:rsidR="00725654" w:rsidRPr="002D14B4" w14:paraId="4B198875" w14:textId="77777777" w:rsidTr="00F27A98">
        <w:trPr>
          <w:trHeight w:val="144"/>
          <w:tblCellSpacing w:w="20" w:type="nil"/>
        </w:trPr>
        <w:tc>
          <w:tcPr>
            <w:tcW w:w="1002" w:type="dxa"/>
            <w:tcMar>
              <w:top w:w="50" w:type="dxa"/>
              <w:left w:w="100" w:type="dxa"/>
            </w:tcMar>
            <w:vAlign w:val="center"/>
          </w:tcPr>
          <w:p w14:paraId="3A28382E" w14:textId="77777777" w:rsidR="00725654" w:rsidRDefault="00725654" w:rsidP="00F27A98">
            <w:pPr>
              <w:spacing w:after="0"/>
            </w:pPr>
            <w:r>
              <w:rPr>
                <w:rFonts w:ascii="Times New Roman" w:hAnsi="Times New Roman"/>
                <w:color w:val="000000"/>
                <w:sz w:val="24"/>
              </w:rPr>
              <w:t>1.5</w:t>
            </w:r>
          </w:p>
        </w:tc>
        <w:tc>
          <w:tcPr>
            <w:tcW w:w="5902" w:type="dxa"/>
            <w:tcMar>
              <w:top w:w="50" w:type="dxa"/>
              <w:left w:w="100" w:type="dxa"/>
            </w:tcMar>
            <w:vAlign w:val="center"/>
          </w:tcPr>
          <w:p w14:paraId="34001474"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Фольклор народов России: «Апипа», татарская народная песня; «Сказочка», марийская народная песня</w:t>
            </w:r>
          </w:p>
        </w:tc>
        <w:tc>
          <w:tcPr>
            <w:tcW w:w="585" w:type="dxa"/>
            <w:tcMar>
              <w:top w:w="50" w:type="dxa"/>
              <w:left w:w="100" w:type="dxa"/>
            </w:tcMar>
            <w:vAlign w:val="center"/>
          </w:tcPr>
          <w:p w14:paraId="021D7485"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0BC5A5" w14:textId="77777777" w:rsidR="00725654" w:rsidRDefault="00725654" w:rsidP="00F27A98">
            <w:pPr>
              <w:spacing w:after="0"/>
              <w:ind w:left="135"/>
              <w:jc w:val="center"/>
            </w:pPr>
          </w:p>
        </w:tc>
        <w:tc>
          <w:tcPr>
            <w:tcW w:w="1910" w:type="dxa"/>
            <w:tcMar>
              <w:top w:w="50" w:type="dxa"/>
              <w:left w:w="100" w:type="dxa"/>
            </w:tcMar>
            <w:vAlign w:val="center"/>
          </w:tcPr>
          <w:p w14:paraId="41AA0EAE" w14:textId="77777777" w:rsidR="00725654" w:rsidRDefault="00725654" w:rsidP="00F27A98">
            <w:pPr>
              <w:spacing w:after="0"/>
              <w:ind w:left="135"/>
              <w:jc w:val="center"/>
            </w:pPr>
          </w:p>
        </w:tc>
        <w:tc>
          <w:tcPr>
            <w:tcW w:w="2800" w:type="dxa"/>
            <w:tcMar>
              <w:top w:w="50" w:type="dxa"/>
              <w:left w:w="100" w:type="dxa"/>
            </w:tcMar>
            <w:vAlign w:val="center"/>
          </w:tcPr>
          <w:p w14:paraId="3401FB7C"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 xml:space="preserve">Библиотека ЦОК </w:t>
            </w:r>
            <w:hyperlink r:id="rId947">
              <w:r>
                <w:rPr>
                  <w:rFonts w:ascii="Times New Roman" w:hAnsi="Times New Roman"/>
                  <w:color w:val="0000FF"/>
                  <w:u w:val="single"/>
                </w:rPr>
                <w:t>https</w:t>
              </w:r>
              <w:r w:rsidRPr="008746A1">
                <w:rPr>
                  <w:rFonts w:ascii="Times New Roman" w:hAnsi="Times New Roman"/>
                  <w:color w:val="0000FF"/>
                  <w:u w:val="single"/>
                  <w:lang w:val="ru-RU"/>
                </w:rPr>
                <w:t>://</w:t>
              </w:r>
              <w:r>
                <w:rPr>
                  <w:rFonts w:ascii="Times New Roman" w:hAnsi="Times New Roman"/>
                  <w:color w:val="0000FF"/>
                  <w:u w:val="single"/>
                </w:rPr>
                <w:t>m</w:t>
              </w:r>
              <w:r w:rsidRPr="008746A1">
                <w:rPr>
                  <w:rFonts w:ascii="Times New Roman" w:hAnsi="Times New Roman"/>
                  <w:color w:val="0000FF"/>
                  <w:u w:val="single"/>
                  <w:lang w:val="ru-RU"/>
                </w:rPr>
                <w:t>.</w:t>
              </w:r>
              <w:r>
                <w:rPr>
                  <w:rFonts w:ascii="Times New Roman" w:hAnsi="Times New Roman"/>
                  <w:color w:val="0000FF"/>
                  <w:u w:val="single"/>
                </w:rPr>
                <w:t>edsoo</w:t>
              </w:r>
              <w:r w:rsidRPr="008746A1">
                <w:rPr>
                  <w:rFonts w:ascii="Times New Roman" w:hAnsi="Times New Roman"/>
                  <w:color w:val="0000FF"/>
                  <w:u w:val="single"/>
                  <w:lang w:val="ru-RU"/>
                </w:rPr>
                <w:t>.</w:t>
              </w:r>
              <w:r>
                <w:rPr>
                  <w:rFonts w:ascii="Times New Roman" w:hAnsi="Times New Roman"/>
                  <w:color w:val="0000FF"/>
                  <w:u w:val="single"/>
                </w:rPr>
                <w:t>ru</w:t>
              </w:r>
              <w:r w:rsidRPr="008746A1">
                <w:rPr>
                  <w:rFonts w:ascii="Times New Roman" w:hAnsi="Times New Roman"/>
                  <w:color w:val="0000FF"/>
                  <w:u w:val="single"/>
                  <w:lang w:val="ru-RU"/>
                </w:rPr>
                <w:t>/7</w:t>
              </w:r>
              <w:r>
                <w:rPr>
                  <w:rFonts w:ascii="Times New Roman" w:hAnsi="Times New Roman"/>
                  <w:color w:val="0000FF"/>
                  <w:u w:val="single"/>
                </w:rPr>
                <w:t>f</w:t>
              </w:r>
              <w:r w:rsidRPr="008746A1">
                <w:rPr>
                  <w:rFonts w:ascii="Times New Roman" w:hAnsi="Times New Roman"/>
                  <w:color w:val="0000FF"/>
                  <w:u w:val="single"/>
                  <w:lang w:val="ru-RU"/>
                </w:rPr>
                <w:t>411</w:t>
              </w:r>
              <w:r>
                <w:rPr>
                  <w:rFonts w:ascii="Times New Roman" w:hAnsi="Times New Roman"/>
                  <w:color w:val="0000FF"/>
                  <w:u w:val="single"/>
                </w:rPr>
                <w:t>bf</w:t>
              </w:r>
              <w:r w:rsidRPr="008746A1">
                <w:rPr>
                  <w:rFonts w:ascii="Times New Roman" w:hAnsi="Times New Roman"/>
                  <w:color w:val="0000FF"/>
                  <w:u w:val="single"/>
                  <w:lang w:val="ru-RU"/>
                </w:rPr>
                <w:t>8</w:t>
              </w:r>
            </w:hyperlink>
          </w:p>
        </w:tc>
      </w:tr>
      <w:tr w:rsidR="00725654" w:rsidRPr="002D14B4" w14:paraId="5BBFFE05" w14:textId="77777777" w:rsidTr="00F27A98">
        <w:trPr>
          <w:trHeight w:val="144"/>
          <w:tblCellSpacing w:w="20" w:type="nil"/>
        </w:trPr>
        <w:tc>
          <w:tcPr>
            <w:tcW w:w="1002" w:type="dxa"/>
            <w:tcMar>
              <w:top w:w="50" w:type="dxa"/>
              <w:left w:w="100" w:type="dxa"/>
            </w:tcMar>
            <w:vAlign w:val="center"/>
          </w:tcPr>
          <w:p w14:paraId="2D94C420" w14:textId="77777777" w:rsidR="00725654" w:rsidRDefault="00725654" w:rsidP="00F27A98">
            <w:pPr>
              <w:spacing w:after="0"/>
            </w:pPr>
            <w:r>
              <w:rPr>
                <w:rFonts w:ascii="Times New Roman" w:hAnsi="Times New Roman"/>
                <w:color w:val="000000"/>
                <w:sz w:val="24"/>
              </w:rPr>
              <w:t>1.6</w:t>
            </w:r>
          </w:p>
        </w:tc>
        <w:tc>
          <w:tcPr>
            <w:tcW w:w="5902" w:type="dxa"/>
            <w:tcMar>
              <w:top w:w="50" w:type="dxa"/>
              <w:left w:w="100" w:type="dxa"/>
            </w:tcMar>
            <w:vAlign w:val="center"/>
          </w:tcPr>
          <w:p w14:paraId="3F34CE60"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Фольклор в творчестве профессиональных музыкантов: А.Эшпай «Песни горных и луговых мари»</w:t>
            </w:r>
          </w:p>
        </w:tc>
        <w:tc>
          <w:tcPr>
            <w:tcW w:w="585" w:type="dxa"/>
            <w:tcMar>
              <w:top w:w="50" w:type="dxa"/>
              <w:left w:w="100" w:type="dxa"/>
            </w:tcMar>
            <w:vAlign w:val="center"/>
          </w:tcPr>
          <w:p w14:paraId="67DE0F0A"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F3EE7D" w14:textId="77777777" w:rsidR="00725654" w:rsidRDefault="00725654" w:rsidP="00F27A98">
            <w:pPr>
              <w:spacing w:after="0"/>
              <w:ind w:left="135"/>
              <w:jc w:val="center"/>
            </w:pPr>
          </w:p>
        </w:tc>
        <w:tc>
          <w:tcPr>
            <w:tcW w:w="1910" w:type="dxa"/>
            <w:tcMar>
              <w:top w:w="50" w:type="dxa"/>
              <w:left w:w="100" w:type="dxa"/>
            </w:tcMar>
            <w:vAlign w:val="center"/>
          </w:tcPr>
          <w:p w14:paraId="451114EA" w14:textId="77777777" w:rsidR="00725654" w:rsidRDefault="00725654" w:rsidP="00F27A98">
            <w:pPr>
              <w:spacing w:after="0"/>
              <w:ind w:left="135"/>
              <w:jc w:val="center"/>
            </w:pPr>
          </w:p>
        </w:tc>
        <w:tc>
          <w:tcPr>
            <w:tcW w:w="2800" w:type="dxa"/>
            <w:tcMar>
              <w:top w:w="50" w:type="dxa"/>
              <w:left w:w="100" w:type="dxa"/>
            </w:tcMar>
            <w:vAlign w:val="center"/>
          </w:tcPr>
          <w:p w14:paraId="3B5C373D"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 xml:space="preserve">Библиотека ЦОК </w:t>
            </w:r>
            <w:hyperlink r:id="rId948">
              <w:r>
                <w:rPr>
                  <w:rFonts w:ascii="Times New Roman" w:hAnsi="Times New Roman"/>
                  <w:color w:val="0000FF"/>
                  <w:u w:val="single"/>
                </w:rPr>
                <w:t>https</w:t>
              </w:r>
              <w:r w:rsidRPr="008746A1">
                <w:rPr>
                  <w:rFonts w:ascii="Times New Roman" w:hAnsi="Times New Roman"/>
                  <w:color w:val="0000FF"/>
                  <w:u w:val="single"/>
                  <w:lang w:val="ru-RU"/>
                </w:rPr>
                <w:t>://</w:t>
              </w:r>
              <w:r>
                <w:rPr>
                  <w:rFonts w:ascii="Times New Roman" w:hAnsi="Times New Roman"/>
                  <w:color w:val="0000FF"/>
                  <w:u w:val="single"/>
                </w:rPr>
                <w:t>m</w:t>
              </w:r>
              <w:r w:rsidRPr="008746A1">
                <w:rPr>
                  <w:rFonts w:ascii="Times New Roman" w:hAnsi="Times New Roman"/>
                  <w:color w:val="0000FF"/>
                  <w:u w:val="single"/>
                  <w:lang w:val="ru-RU"/>
                </w:rPr>
                <w:t>.</w:t>
              </w:r>
              <w:r>
                <w:rPr>
                  <w:rFonts w:ascii="Times New Roman" w:hAnsi="Times New Roman"/>
                  <w:color w:val="0000FF"/>
                  <w:u w:val="single"/>
                </w:rPr>
                <w:t>edsoo</w:t>
              </w:r>
              <w:r w:rsidRPr="008746A1">
                <w:rPr>
                  <w:rFonts w:ascii="Times New Roman" w:hAnsi="Times New Roman"/>
                  <w:color w:val="0000FF"/>
                  <w:u w:val="single"/>
                  <w:lang w:val="ru-RU"/>
                </w:rPr>
                <w:t>.</w:t>
              </w:r>
              <w:r>
                <w:rPr>
                  <w:rFonts w:ascii="Times New Roman" w:hAnsi="Times New Roman"/>
                  <w:color w:val="0000FF"/>
                  <w:u w:val="single"/>
                </w:rPr>
                <w:t>ru</w:t>
              </w:r>
              <w:r w:rsidRPr="008746A1">
                <w:rPr>
                  <w:rFonts w:ascii="Times New Roman" w:hAnsi="Times New Roman"/>
                  <w:color w:val="0000FF"/>
                  <w:u w:val="single"/>
                  <w:lang w:val="ru-RU"/>
                </w:rPr>
                <w:t>/7</w:t>
              </w:r>
              <w:r>
                <w:rPr>
                  <w:rFonts w:ascii="Times New Roman" w:hAnsi="Times New Roman"/>
                  <w:color w:val="0000FF"/>
                  <w:u w:val="single"/>
                </w:rPr>
                <w:t>f</w:t>
              </w:r>
              <w:r w:rsidRPr="008746A1">
                <w:rPr>
                  <w:rFonts w:ascii="Times New Roman" w:hAnsi="Times New Roman"/>
                  <w:color w:val="0000FF"/>
                  <w:u w:val="single"/>
                  <w:lang w:val="ru-RU"/>
                </w:rPr>
                <w:t>411</w:t>
              </w:r>
              <w:r>
                <w:rPr>
                  <w:rFonts w:ascii="Times New Roman" w:hAnsi="Times New Roman"/>
                  <w:color w:val="0000FF"/>
                  <w:u w:val="single"/>
                </w:rPr>
                <w:t>bf</w:t>
              </w:r>
              <w:r w:rsidRPr="008746A1">
                <w:rPr>
                  <w:rFonts w:ascii="Times New Roman" w:hAnsi="Times New Roman"/>
                  <w:color w:val="0000FF"/>
                  <w:u w:val="single"/>
                  <w:lang w:val="ru-RU"/>
                </w:rPr>
                <w:t>8</w:t>
              </w:r>
            </w:hyperlink>
          </w:p>
        </w:tc>
      </w:tr>
      <w:tr w:rsidR="00725654" w14:paraId="2155F56C" w14:textId="77777777" w:rsidTr="00F27A98">
        <w:trPr>
          <w:trHeight w:val="144"/>
          <w:tblCellSpacing w:w="20" w:type="nil"/>
        </w:trPr>
        <w:tc>
          <w:tcPr>
            <w:tcW w:w="6904" w:type="dxa"/>
            <w:gridSpan w:val="2"/>
            <w:tcMar>
              <w:top w:w="50" w:type="dxa"/>
              <w:left w:w="100" w:type="dxa"/>
            </w:tcMar>
            <w:vAlign w:val="center"/>
          </w:tcPr>
          <w:p w14:paraId="6F80DE01" w14:textId="77777777" w:rsidR="00725654" w:rsidRDefault="00725654" w:rsidP="00F27A98">
            <w:pPr>
              <w:spacing w:after="0"/>
              <w:ind w:left="135"/>
            </w:pPr>
            <w:r>
              <w:rPr>
                <w:rFonts w:ascii="Times New Roman" w:hAnsi="Times New Roman"/>
                <w:color w:val="000000"/>
                <w:sz w:val="24"/>
              </w:rPr>
              <w:lastRenderedPageBreak/>
              <w:t>Итого по разделу</w:t>
            </w:r>
          </w:p>
        </w:tc>
        <w:tc>
          <w:tcPr>
            <w:tcW w:w="585" w:type="dxa"/>
            <w:tcMar>
              <w:top w:w="50" w:type="dxa"/>
              <w:left w:w="100" w:type="dxa"/>
            </w:tcMar>
            <w:vAlign w:val="center"/>
          </w:tcPr>
          <w:p w14:paraId="3DD1C48C" w14:textId="77777777" w:rsidR="00725654" w:rsidRDefault="00725654" w:rsidP="00F27A98">
            <w:pPr>
              <w:spacing w:after="0"/>
              <w:ind w:left="135"/>
              <w:jc w:val="center"/>
            </w:pPr>
            <w:r>
              <w:rPr>
                <w:rFonts w:ascii="Times New Roman" w:hAnsi="Times New Roman"/>
                <w:color w:val="000000"/>
                <w:sz w:val="24"/>
              </w:rPr>
              <w:t xml:space="preserve"> 6 </w:t>
            </w:r>
          </w:p>
        </w:tc>
        <w:tc>
          <w:tcPr>
            <w:tcW w:w="6551" w:type="dxa"/>
            <w:gridSpan w:val="3"/>
            <w:tcMar>
              <w:top w:w="50" w:type="dxa"/>
              <w:left w:w="100" w:type="dxa"/>
            </w:tcMar>
            <w:vAlign w:val="center"/>
          </w:tcPr>
          <w:p w14:paraId="336E1630" w14:textId="77777777" w:rsidR="00725654" w:rsidRDefault="00725654" w:rsidP="00F27A98"/>
        </w:tc>
      </w:tr>
      <w:tr w:rsidR="00725654" w14:paraId="2F50A398" w14:textId="77777777" w:rsidTr="00F27A98">
        <w:trPr>
          <w:trHeight w:val="144"/>
          <w:tblCellSpacing w:w="20" w:type="nil"/>
        </w:trPr>
        <w:tc>
          <w:tcPr>
            <w:tcW w:w="0" w:type="auto"/>
            <w:gridSpan w:val="6"/>
            <w:tcMar>
              <w:top w:w="50" w:type="dxa"/>
              <w:left w:w="100" w:type="dxa"/>
            </w:tcMar>
            <w:vAlign w:val="center"/>
          </w:tcPr>
          <w:p w14:paraId="79B4FCBC" w14:textId="77777777" w:rsidR="00725654" w:rsidRDefault="00725654" w:rsidP="00F27A9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Классическая музыка</w:t>
            </w:r>
          </w:p>
        </w:tc>
      </w:tr>
      <w:tr w:rsidR="00725654" w:rsidRPr="002D14B4" w14:paraId="16695A83" w14:textId="77777777" w:rsidTr="00F27A98">
        <w:trPr>
          <w:trHeight w:val="144"/>
          <w:tblCellSpacing w:w="20" w:type="nil"/>
        </w:trPr>
        <w:tc>
          <w:tcPr>
            <w:tcW w:w="1002" w:type="dxa"/>
            <w:tcMar>
              <w:top w:w="50" w:type="dxa"/>
              <w:left w:w="100" w:type="dxa"/>
            </w:tcMar>
            <w:vAlign w:val="center"/>
          </w:tcPr>
          <w:p w14:paraId="43A0DC41" w14:textId="77777777" w:rsidR="00725654" w:rsidRDefault="00725654" w:rsidP="00F27A98">
            <w:pPr>
              <w:spacing w:after="0"/>
            </w:pPr>
            <w:r>
              <w:rPr>
                <w:rFonts w:ascii="Times New Roman" w:hAnsi="Times New Roman"/>
                <w:color w:val="000000"/>
                <w:sz w:val="24"/>
              </w:rPr>
              <w:t>2.1</w:t>
            </w:r>
          </w:p>
        </w:tc>
        <w:tc>
          <w:tcPr>
            <w:tcW w:w="5902" w:type="dxa"/>
            <w:tcMar>
              <w:top w:w="50" w:type="dxa"/>
              <w:left w:w="100" w:type="dxa"/>
            </w:tcMar>
            <w:vAlign w:val="center"/>
          </w:tcPr>
          <w:p w14:paraId="0D2E81E2"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Композитор – исполнитель – слушатель: концерт № 1 для фортепиано с оркестром П.И. Чайковского (фрагменты), песня Леля «Туча со громом сговаривалась» из оперы «Снегурочка» Н.А. Римского- Корсакова</w:t>
            </w:r>
          </w:p>
        </w:tc>
        <w:tc>
          <w:tcPr>
            <w:tcW w:w="585" w:type="dxa"/>
            <w:tcMar>
              <w:top w:w="50" w:type="dxa"/>
              <w:left w:w="100" w:type="dxa"/>
            </w:tcMar>
            <w:vAlign w:val="center"/>
          </w:tcPr>
          <w:p w14:paraId="4C396D87"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2BB73F" w14:textId="77777777" w:rsidR="00725654" w:rsidRDefault="00725654" w:rsidP="00F27A98">
            <w:pPr>
              <w:spacing w:after="0"/>
              <w:ind w:left="135"/>
              <w:jc w:val="center"/>
            </w:pPr>
          </w:p>
        </w:tc>
        <w:tc>
          <w:tcPr>
            <w:tcW w:w="1910" w:type="dxa"/>
            <w:tcMar>
              <w:top w:w="50" w:type="dxa"/>
              <w:left w:w="100" w:type="dxa"/>
            </w:tcMar>
            <w:vAlign w:val="center"/>
          </w:tcPr>
          <w:p w14:paraId="7221D89B" w14:textId="77777777" w:rsidR="00725654" w:rsidRDefault="00725654" w:rsidP="00F27A98">
            <w:pPr>
              <w:spacing w:after="0"/>
              <w:ind w:left="135"/>
              <w:jc w:val="center"/>
            </w:pPr>
          </w:p>
        </w:tc>
        <w:tc>
          <w:tcPr>
            <w:tcW w:w="2800" w:type="dxa"/>
            <w:tcMar>
              <w:top w:w="50" w:type="dxa"/>
              <w:left w:w="100" w:type="dxa"/>
            </w:tcMar>
            <w:vAlign w:val="center"/>
          </w:tcPr>
          <w:p w14:paraId="177FA1A8"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 xml:space="preserve">Библиотека ЦОК </w:t>
            </w:r>
            <w:hyperlink r:id="rId949">
              <w:r>
                <w:rPr>
                  <w:rFonts w:ascii="Times New Roman" w:hAnsi="Times New Roman"/>
                  <w:color w:val="0000FF"/>
                  <w:u w:val="single"/>
                </w:rPr>
                <w:t>https</w:t>
              </w:r>
              <w:r w:rsidRPr="008746A1">
                <w:rPr>
                  <w:rFonts w:ascii="Times New Roman" w:hAnsi="Times New Roman"/>
                  <w:color w:val="0000FF"/>
                  <w:u w:val="single"/>
                  <w:lang w:val="ru-RU"/>
                </w:rPr>
                <w:t>://</w:t>
              </w:r>
              <w:r>
                <w:rPr>
                  <w:rFonts w:ascii="Times New Roman" w:hAnsi="Times New Roman"/>
                  <w:color w:val="0000FF"/>
                  <w:u w:val="single"/>
                </w:rPr>
                <w:t>m</w:t>
              </w:r>
              <w:r w:rsidRPr="008746A1">
                <w:rPr>
                  <w:rFonts w:ascii="Times New Roman" w:hAnsi="Times New Roman"/>
                  <w:color w:val="0000FF"/>
                  <w:u w:val="single"/>
                  <w:lang w:val="ru-RU"/>
                </w:rPr>
                <w:t>.</w:t>
              </w:r>
              <w:r>
                <w:rPr>
                  <w:rFonts w:ascii="Times New Roman" w:hAnsi="Times New Roman"/>
                  <w:color w:val="0000FF"/>
                  <w:u w:val="single"/>
                </w:rPr>
                <w:t>edsoo</w:t>
              </w:r>
              <w:r w:rsidRPr="008746A1">
                <w:rPr>
                  <w:rFonts w:ascii="Times New Roman" w:hAnsi="Times New Roman"/>
                  <w:color w:val="0000FF"/>
                  <w:u w:val="single"/>
                  <w:lang w:val="ru-RU"/>
                </w:rPr>
                <w:t>.</w:t>
              </w:r>
              <w:r>
                <w:rPr>
                  <w:rFonts w:ascii="Times New Roman" w:hAnsi="Times New Roman"/>
                  <w:color w:val="0000FF"/>
                  <w:u w:val="single"/>
                </w:rPr>
                <w:t>ru</w:t>
              </w:r>
              <w:r w:rsidRPr="008746A1">
                <w:rPr>
                  <w:rFonts w:ascii="Times New Roman" w:hAnsi="Times New Roman"/>
                  <w:color w:val="0000FF"/>
                  <w:u w:val="single"/>
                  <w:lang w:val="ru-RU"/>
                </w:rPr>
                <w:t>/7</w:t>
              </w:r>
              <w:r>
                <w:rPr>
                  <w:rFonts w:ascii="Times New Roman" w:hAnsi="Times New Roman"/>
                  <w:color w:val="0000FF"/>
                  <w:u w:val="single"/>
                </w:rPr>
                <w:t>f</w:t>
              </w:r>
              <w:r w:rsidRPr="008746A1">
                <w:rPr>
                  <w:rFonts w:ascii="Times New Roman" w:hAnsi="Times New Roman"/>
                  <w:color w:val="0000FF"/>
                  <w:u w:val="single"/>
                  <w:lang w:val="ru-RU"/>
                </w:rPr>
                <w:t>411</w:t>
              </w:r>
              <w:r>
                <w:rPr>
                  <w:rFonts w:ascii="Times New Roman" w:hAnsi="Times New Roman"/>
                  <w:color w:val="0000FF"/>
                  <w:u w:val="single"/>
                </w:rPr>
                <w:t>bf</w:t>
              </w:r>
              <w:r w:rsidRPr="008746A1">
                <w:rPr>
                  <w:rFonts w:ascii="Times New Roman" w:hAnsi="Times New Roman"/>
                  <w:color w:val="0000FF"/>
                  <w:u w:val="single"/>
                  <w:lang w:val="ru-RU"/>
                </w:rPr>
                <w:t>8</w:t>
              </w:r>
            </w:hyperlink>
          </w:p>
        </w:tc>
      </w:tr>
      <w:tr w:rsidR="00725654" w:rsidRPr="002D14B4" w14:paraId="0CFCF226" w14:textId="77777777" w:rsidTr="00F27A98">
        <w:trPr>
          <w:trHeight w:val="144"/>
          <w:tblCellSpacing w:w="20" w:type="nil"/>
        </w:trPr>
        <w:tc>
          <w:tcPr>
            <w:tcW w:w="1002" w:type="dxa"/>
            <w:tcMar>
              <w:top w:w="50" w:type="dxa"/>
              <w:left w:w="100" w:type="dxa"/>
            </w:tcMar>
            <w:vAlign w:val="center"/>
          </w:tcPr>
          <w:p w14:paraId="62C21B12" w14:textId="77777777" w:rsidR="00725654" w:rsidRDefault="00725654" w:rsidP="00F27A98">
            <w:pPr>
              <w:spacing w:after="0"/>
            </w:pPr>
            <w:r>
              <w:rPr>
                <w:rFonts w:ascii="Times New Roman" w:hAnsi="Times New Roman"/>
                <w:color w:val="000000"/>
                <w:sz w:val="24"/>
              </w:rPr>
              <w:t>2.2</w:t>
            </w:r>
          </w:p>
        </w:tc>
        <w:tc>
          <w:tcPr>
            <w:tcW w:w="5902" w:type="dxa"/>
            <w:tcMar>
              <w:top w:w="50" w:type="dxa"/>
              <w:left w:w="100" w:type="dxa"/>
            </w:tcMar>
            <w:vAlign w:val="center"/>
          </w:tcPr>
          <w:p w14:paraId="4B956651"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Композиторы – детям: Ю.М.Чичков «Детство — это я и ты»; А.П. Бородин, А.К. Лядов, Ц.А. Кюи, Н.А. Римский-Корсаков «Парафразы»; пьеса «Детского альбома», П.И. Чайковский «Игра в лошадки»</w:t>
            </w:r>
          </w:p>
        </w:tc>
        <w:tc>
          <w:tcPr>
            <w:tcW w:w="585" w:type="dxa"/>
            <w:tcMar>
              <w:top w:w="50" w:type="dxa"/>
              <w:left w:w="100" w:type="dxa"/>
            </w:tcMar>
            <w:vAlign w:val="center"/>
          </w:tcPr>
          <w:p w14:paraId="3D831707"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174D12" w14:textId="77777777" w:rsidR="00725654" w:rsidRDefault="00725654" w:rsidP="00F27A98">
            <w:pPr>
              <w:spacing w:after="0"/>
              <w:ind w:left="135"/>
              <w:jc w:val="center"/>
            </w:pPr>
          </w:p>
        </w:tc>
        <w:tc>
          <w:tcPr>
            <w:tcW w:w="1910" w:type="dxa"/>
            <w:tcMar>
              <w:top w:w="50" w:type="dxa"/>
              <w:left w:w="100" w:type="dxa"/>
            </w:tcMar>
            <w:vAlign w:val="center"/>
          </w:tcPr>
          <w:p w14:paraId="3DF48A19" w14:textId="77777777" w:rsidR="00725654" w:rsidRDefault="00725654" w:rsidP="00F27A98">
            <w:pPr>
              <w:spacing w:after="0"/>
              <w:ind w:left="135"/>
              <w:jc w:val="center"/>
            </w:pPr>
          </w:p>
        </w:tc>
        <w:tc>
          <w:tcPr>
            <w:tcW w:w="2800" w:type="dxa"/>
            <w:tcMar>
              <w:top w:w="50" w:type="dxa"/>
              <w:left w:w="100" w:type="dxa"/>
            </w:tcMar>
            <w:vAlign w:val="center"/>
          </w:tcPr>
          <w:p w14:paraId="6962C3C3"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 xml:space="preserve">Библиотека ЦОК </w:t>
            </w:r>
            <w:hyperlink r:id="rId950">
              <w:r>
                <w:rPr>
                  <w:rFonts w:ascii="Times New Roman" w:hAnsi="Times New Roman"/>
                  <w:color w:val="0000FF"/>
                  <w:u w:val="single"/>
                </w:rPr>
                <w:t>https</w:t>
              </w:r>
              <w:r w:rsidRPr="008746A1">
                <w:rPr>
                  <w:rFonts w:ascii="Times New Roman" w:hAnsi="Times New Roman"/>
                  <w:color w:val="0000FF"/>
                  <w:u w:val="single"/>
                  <w:lang w:val="ru-RU"/>
                </w:rPr>
                <w:t>://</w:t>
              </w:r>
              <w:r>
                <w:rPr>
                  <w:rFonts w:ascii="Times New Roman" w:hAnsi="Times New Roman"/>
                  <w:color w:val="0000FF"/>
                  <w:u w:val="single"/>
                </w:rPr>
                <w:t>m</w:t>
              </w:r>
              <w:r w:rsidRPr="008746A1">
                <w:rPr>
                  <w:rFonts w:ascii="Times New Roman" w:hAnsi="Times New Roman"/>
                  <w:color w:val="0000FF"/>
                  <w:u w:val="single"/>
                  <w:lang w:val="ru-RU"/>
                </w:rPr>
                <w:t>.</w:t>
              </w:r>
              <w:r>
                <w:rPr>
                  <w:rFonts w:ascii="Times New Roman" w:hAnsi="Times New Roman"/>
                  <w:color w:val="0000FF"/>
                  <w:u w:val="single"/>
                </w:rPr>
                <w:t>edsoo</w:t>
              </w:r>
              <w:r w:rsidRPr="008746A1">
                <w:rPr>
                  <w:rFonts w:ascii="Times New Roman" w:hAnsi="Times New Roman"/>
                  <w:color w:val="0000FF"/>
                  <w:u w:val="single"/>
                  <w:lang w:val="ru-RU"/>
                </w:rPr>
                <w:t>.</w:t>
              </w:r>
              <w:r>
                <w:rPr>
                  <w:rFonts w:ascii="Times New Roman" w:hAnsi="Times New Roman"/>
                  <w:color w:val="0000FF"/>
                  <w:u w:val="single"/>
                </w:rPr>
                <w:t>ru</w:t>
              </w:r>
              <w:r w:rsidRPr="008746A1">
                <w:rPr>
                  <w:rFonts w:ascii="Times New Roman" w:hAnsi="Times New Roman"/>
                  <w:color w:val="0000FF"/>
                  <w:u w:val="single"/>
                  <w:lang w:val="ru-RU"/>
                </w:rPr>
                <w:t>/7</w:t>
              </w:r>
              <w:r>
                <w:rPr>
                  <w:rFonts w:ascii="Times New Roman" w:hAnsi="Times New Roman"/>
                  <w:color w:val="0000FF"/>
                  <w:u w:val="single"/>
                </w:rPr>
                <w:t>f</w:t>
              </w:r>
              <w:r w:rsidRPr="008746A1">
                <w:rPr>
                  <w:rFonts w:ascii="Times New Roman" w:hAnsi="Times New Roman"/>
                  <w:color w:val="0000FF"/>
                  <w:u w:val="single"/>
                  <w:lang w:val="ru-RU"/>
                </w:rPr>
                <w:t>411</w:t>
              </w:r>
              <w:r>
                <w:rPr>
                  <w:rFonts w:ascii="Times New Roman" w:hAnsi="Times New Roman"/>
                  <w:color w:val="0000FF"/>
                  <w:u w:val="single"/>
                </w:rPr>
                <w:t>bf</w:t>
              </w:r>
              <w:r w:rsidRPr="008746A1">
                <w:rPr>
                  <w:rFonts w:ascii="Times New Roman" w:hAnsi="Times New Roman"/>
                  <w:color w:val="0000FF"/>
                  <w:u w:val="single"/>
                  <w:lang w:val="ru-RU"/>
                </w:rPr>
                <w:t>8</w:t>
              </w:r>
            </w:hyperlink>
          </w:p>
        </w:tc>
      </w:tr>
      <w:tr w:rsidR="00725654" w:rsidRPr="002D14B4" w14:paraId="4DB75EFD" w14:textId="77777777" w:rsidTr="00F27A98">
        <w:trPr>
          <w:trHeight w:val="144"/>
          <w:tblCellSpacing w:w="20" w:type="nil"/>
        </w:trPr>
        <w:tc>
          <w:tcPr>
            <w:tcW w:w="1002" w:type="dxa"/>
            <w:tcMar>
              <w:top w:w="50" w:type="dxa"/>
              <w:left w:w="100" w:type="dxa"/>
            </w:tcMar>
            <w:vAlign w:val="center"/>
          </w:tcPr>
          <w:p w14:paraId="5EE25B44" w14:textId="77777777" w:rsidR="00725654" w:rsidRDefault="00725654" w:rsidP="00F27A98">
            <w:pPr>
              <w:spacing w:after="0"/>
            </w:pPr>
            <w:r>
              <w:rPr>
                <w:rFonts w:ascii="Times New Roman" w:hAnsi="Times New Roman"/>
                <w:color w:val="000000"/>
                <w:sz w:val="24"/>
              </w:rPr>
              <w:t>2.3</w:t>
            </w:r>
          </w:p>
        </w:tc>
        <w:tc>
          <w:tcPr>
            <w:tcW w:w="5902" w:type="dxa"/>
            <w:tcMar>
              <w:top w:w="50" w:type="dxa"/>
              <w:left w:w="100" w:type="dxa"/>
            </w:tcMar>
            <w:vAlign w:val="center"/>
          </w:tcPr>
          <w:p w14:paraId="2CD43A23" w14:textId="77777777" w:rsidR="00725654" w:rsidRDefault="00725654" w:rsidP="00F27A98">
            <w:pPr>
              <w:spacing w:after="0"/>
              <w:ind w:left="135"/>
            </w:pPr>
            <w:r w:rsidRPr="008746A1">
              <w:rPr>
                <w:rFonts w:ascii="Times New Roman" w:hAnsi="Times New Roman"/>
                <w:color w:val="000000"/>
                <w:sz w:val="24"/>
                <w:lang w:val="ru-RU"/>
              </w:rPr>
              <w:t xml:space="preserve">Музыкальные инструменты. Фортепиано: «Гном», «Старый замок» из фортепианного цикла «Картинки с выставки» М.П. Мусоргского; «Школьные годы» муз. </w:t>
            </w:r>
            <w:r>
              <w:rPr>
                <w:rFonts w:ascii="Times New Roman" w:hAnsi="Times New Roman"/>
                <w:color w:val="000000"/>
                <w:sz w:val="24"/>
              </w:rPr>
              <w:t>Д. Кабалевского, сл.Е.Долматовского</w:t>
            </w:r>
          </w:p>
        </w:tc>
        <w:tc>
          <w:tcPr>
            <w:tcW w:w="585" w:type="dxa"/>
            <w:tcMar>
              <w:top w:w="50" w:type="dxa"/>
              <w:left w:w="100" w:type="dxa"/>
            </w:tcMar>
            <w:vAlign w:val="center"/>
          </w:tcPr>
          <w:p w14:paraId="64C722E9" w14:textId="77777777" w:rsidR="00725654" w:rsidRDefault="00725654" w:rsidP="00F27A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932873" w14:textId="77777777" w:rsidR="00725654" w:rsidRDefault="00725654" w:rsidP="00F27A98">
            <w:pPr>
              <w:spacing w:after="0"/>
              <w:ind w:left="135"/>
              <w:jc w:val="center"/>
            </w:pPr>
          </w:p>
        </w:tc>
        <w:tc>
          <w:tcPr>
            <w:tcW w:w="1910" w:type="dxa"/>
            <w:tcMar>
              <w:top w:w="50" w:type="dxa"/>
              <w:left w:w="100" w:type="dxa"/>
            </w:tcMar>
            <w:vAlign w:val="center"/>
          </w:tcPr>
          <w:p w14:paraId="16839B85" w14:textId="77777777" w:rsidR="00725654" w:rsidRDefault="00725654" w:rsidP="00F27A98">
            <w:pPr>
              <w:spacing w:after="0"/>
              <w:ind w:left="135"/>
              <w:jc w:val="center"/>
            </w:pPr>
          </w:p>
        </w:tc>
        <w:tc>
          <w:tcPr>
            <w:tcW w:w="2800" w:type="dxa"/>
            <w:tcMar>
              <w:top w:w="50" w:type="dxa"/>
              <w:left w:w="100" w:type="dxa"/>
            </w:tcMar>
            <w:vAlign w:val="center"/>
          </w:tcPr>
          <w:p w14:paraId="51F20BB1"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 xml:space="preserve">Библиотека ЦОК </w:t>
            </w:r>
            <w:hyperlink r:id="rId951">
              <w:r>
                <w:rPr>
                  <w:rFonts w:ascii="Times New Roman" w:hAnsi="Times New Roman"/>
                  <w:color w:val="0000FF"/>
                  <w:u w:val="single"/>
                </w:rPr>
                <w:t>https</w:t>
              </w:r>
              <w:r w:rsidRPr="008746A1">
                <w:rPr>
                  <w:rFonts w:ascii="Times New Roman" w:hAnsi="Times New Roman"/>
                  <w:color w:val="0000FF"/>
                  <w:u w:val="single"/>
                  <w:lang w:val="ru-RU"/>
                </w:rPr>
                <w:t>://</w:t>
              </w:r>
              <w:r>
                <w:rPr>
                  <w:rFonts w:ascii="Times New Roman" w:hAnsi="Times New Roman"/>
                  <w:color w:val="0000FF"/>
                  <w:u w:val="single"/>
                </w:rPr>
                <w:t>m</w:t>
              </w:r>
              <w:r w:rsidRPr="008746A1">
                <w:rPr>
                  <w:rFonts w:ascii="Times New Roman" w:hAnsi="Times New Roman"/>
                  <w:color w:val="0000FF"/>
                  <w:u w:val="single"/>
                  <w:lang w:val="ru-RU"/>
                </w:rPr>
                <w:t>.</w:t>
              </w:r>
              <w:r>
                <w:rPr>
                  <w:rFonts w:ascii="Times New Roman" w:hAnsi="Times New Roman"/>
                  <w:color w:val="0000FF"/>
                  <w:u w:val="single"/>
                </w:rPr>
                <w:t>edsoo</w:t>
              </w:r>
              <w:r w:rsidRPr="008746A1">
                <w:rPr>
                  <w:rFonts w:ascii="Times New Roman" w:hAnsi="Times New Roman"/>
                  <w:color w:val="0000FF"/>
                  <w:u w:val="single"/>
                  <w:lang w:val="ru-RU"/>
                </w:rPr>
                <w:t>.</w:t>
              </w:r>
              <w:r>
                <w:rPr>
                  <w:rFonts w:ascii="Times New Roman" w:hAnsi="Times New Roman"/>
                  <w:color w:val="0000FF"/>
                  <w:u w:val="single"/>
                </w:rPr>
                <w:t>ru</w:t>
              </w:r>
              <w:r w:rsidRPr="008746A1">
                <w:rPr>
                  <w:rFonts w:ascii="Times New Roman" w:hAnsi="Times New Roman"/>
                  <w:color w:val="0000FF"/>
                  <w:u w:val="single"/>
                  <w:lang w:val="ru-RU"/>
                </w:rPr>
                <w:t>/7</w:t>
              </w:r>
              <w:r>
                <w:rPr>
                  <w:rFonts w:ascii="Times New Roman" w:hAnsi="Times New Roman"/>
                  <w:color w:val="0000FF"/>
                  <w:u w:val="single"/>
                </w:rPr>
                <w:t>f</w:t>
              </w:r>
              <w:r w:rsidRPr="008746A1">
                <w:rPr>
                  <w:rFonts w:ascii="Times New Roman" w:hAnsi="Times New Roman"/>
                  <w:color w:val="0000FF"/>
                  <w:u w:val="single"/>
                  <w:lang w:val="ru-RU"/>
                </w:rPr>
                <w:t>411</w:t>
              </w:r>
              <w:r>
                <w:rPr>
                  <w:rFonts w:ascii="Times New Roman" w:hAnsi="Times New Roman"/>
                  <w:color w:val="0000FF"/>
                  <w:u w:val="single"/>
                </w:rPr>
                <w:t>bf</w:t>
              </w:r>
              <w:r w:rsidRPr="008746A1">
                <w:rPr>
                  <w:rFonts w:ascii="Times New Roman" w:hAnsi="Times New Roman"/>
                  <w:color w:val="0000FF"/>
                  <w:u w:val="single"/>
                  <w:lang w:val="ru-RU"/>
                </w:rPr>
                <w:t>8</w:t>
              </w:r>
            </w:hyperlink>
          </w:p>
        </w:tc>
      </w:tr>
      <w:tr w:rsidR="00725654" w:rsidRPr="002D14B4" w14:paraId="1037BD84" w14:textId="77777777" w:rsidTr="00F27A98">
        <w:trPr>
          <w:trHeight w:val="144"/>
          <w:tblCellSpacing w:w="20" w:type="nil"/>
        </w:trPr>
        <w:tc>
          <w:tcPr>
            <w:tcW w:w="1002" w:type="dxa"/>
            <w:tcMar>
              <w:top w:w="50" w:type="dxa"/>
              <w:left w:w="100" w:type="dxa"/>
            </w:tcMar>
            <w:vAlign w:val="center"/>
          </w:tcPr>
          <w:p w14:paraId="0EC3FA03" w14:textId="77777777" w:rsidR="00725654" w:rsidRDefault="00725654" w:rsidP="00F27A98">
            <w:pPr>
              <w:spacing w:after="0"/>
            </w:pPr>
            <w:r>
              <w:rPr>
                <w:rFonts w:ascii="Times New Roman" w:hAnsi="Times New Roman"/>
                <w:color w:val="000000"/>
                <w:sz w:val="24"/>
              </w:rPr>
              <w:t>2.4</w:t>
            </w:r>
          </w:p>
        </w:tc>
        <w:tc>
          <w:tcPr>
            <w:tcW w:w="5902" w:type="dxa"/>
            <w:tcMar>
              <w:top w:w="50" w:type="dxa"/>
              <w:left w:w="100" w:type="dxa"/>
            </w:tcMar>
            <w:vAlign w:val="center"/>
          </w:tcPr>
          <w:p w14:paraId="0F5B005D"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Вокальная музыка: «Детская» — вокальный цикл М.П. Мусоргского; С.С. Прокофьев «Вставайте, люди русские!» из кантаты «Александр Невский»</w:t>
            </w:r>
          </w:p>
        </w:tc>
        <w:tc>
          <w:tcPr>
            <w:tcW w:w="585" w:type="dxa"/>
            <w:tcMar>
              <w:top w:w="50" w:type="dxa"/>
              <w:left w:w="100" w:type="dxa"/>
            </w:tcMar>
            <w:vAlign w:val="center"/>
          </w:tcPr>
          <w:p w14:paraId="312996E6"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8EC85A" w14:textId="77777777" w:rsidR="00725654" w:rsidRDefault="00725654" w:rsidP="00F27A98">
            <w:pPr>
              <w:spacing w:after="0"/>
              <w:ind w:left="135"/>
              <w:jc w:val="center"/>
            </w:pPr>
          </w:p>
        </w:tc>
        <w:tc>
          <w:tcPr>
            <w:tcW w:w="1910" w:type="dxa"/>
            <w:tcMar>
              <w:top w:w="50" w:type="dxa"/>
              <w:left w:w="100" w:type="dxa"/>
            </w:tcMar>
            <w:vAlign w:val="center"/>
          </w:tcPr>
          <w:p w14:paraId="37A8F385" w14:textId="77777777" w:rsidR="00725654" w:rsidRDefault="00725654" w:rsidP="00F27A98">
            <w:pPr>
              <w:spacing w:after="0"/>
              <w:ind w:left="135"/>
              <w:jc w:val="center"/>
            </w:pPr>
          </w:p>
        </w:tc>
        <w:tc>
          <w:tcPr>
            <w:tcW w:w="2800" w:type="dxa"/>
            <w:tcMar>
              <w:top w:w="50" w:type="dxa"/>
              <w:left w:w="100" w:type="dxa"/>
            </w:tcMar>
            <w:vAlign w:val="center"/>
          </w:tcPr>
          <w:p w14:paraId="67931273"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 xml:space="preserve">Библиотека ЦОК </w:t>
            </w:r>
            <w:hyperlink r:id="rId952">
              <w:r>
                <w:rPr>
                  <w:rFonts w:ascii="Times New Roman" w:hAnsi="Times New Roman"/>
                  <w:color w:val="0000FF"/>
                  <w:u w:val="single"/>
                </w:rPr>
                <w:t>https</w:t>
              </w:r>
              <w:r w:rsidRPr="008746A1">
                <w:rPr>
                  <w:rFonts w:ascii="Times New Roman" w:hAnsi="Times New Roman"/>
                  <w:color w:val="0000FF"/>
                  <w:u w:val="single"/>
                  <w:lang w:val="ru-RU"/>
                </w:rPr>
                <w:t>://</w:t>
              </w:r>
              <w:r>
                <w:rPr>
                  <w:rFonts w:ascii="Times New Roman" w:hAnsi="Times New Roman"/>
                  <w:color w:val="0000FF"/>
                  <w:u w:val="single"/>
                </w:rPr>
                <w:t>m</w:t>
              </w:r>
              <w:r w:rsidRPr="008746A1">
                <w:rPr>
                  <w:rFonts w:ascii="Times New Roman" w:hAnsi="Times New Roman"/>
                  <w:color w:val="0000FF"/>
                  <w:u w:val="single"/>
                  <w:lang w:val="ru-RU"/>
                </w:rPr>
                <w:t>.</w:t>
              </w:r>
              <w:r>
                <w:rPr>
                  <w:rFonts w:ascii="Times New Roman" w:hAnsi="Times New Roman"/>
                  <w:color w:val="0000FF"/>
                  <w:u w:val="single"/>
                </w:rPr>
                <w:t>edsoo</w:t>
              </w:r>
              <w:r w:rsidRPr="008746A1">
                <w:rPr>
                  <w:rFonts w:ascii="Times New Roman" w:hAnsi="Times New Roman"/>
                  <w:color w:val="0000FF"/>
                  <w:u w:val="single"/>
                  <w:lang w:val="ru-RU"/>
                </w:rPr>
                <w:t>.</w:t>
              </w:r>
              <w:r>
                <w:rPr>
                  <w:rFonts w:ascii="Times New Roman" w:hAnsi="Times New Roman"/>
                  <w:color w:val="0000FF"/>
                  <w:u w:val="single"/>
                </w:rPr>
                <w:t>ru</w:t>
              </w:r>
              <w:r w:rsidRPr="008746A1">
                <w:rPr>
                  <w:rFonts w:ascii="Times New Roman" w:hAnsi="Times New Roman"/>
                  <w:color w:val="0000FF"/>
                  <w:u w:val="single"/>
                  <w:lang w:val="ru-RU"/>
                </w:rPr>
                <w:t>/7</w:t>
              </w:r>
              <w:r>
                <w:rPr>
                  <w:rFonts w:ascii="Times New Roman" w:hAnsi="Times New Roman"/>
                  <w:color w:val="0000FF"/>
                  <w:u w:val="single"/>
                </w:rPr>
                <w:t>f</w:t>
              </w:r>
              <w:r w:rsidRPr="008746A1">
                <w:rPr>
                  <w:rFonts w:ascii="Times New Roman" w:hAnsi="Times New Roman"/>
                  <w:color w:val="0000FF"/>
                  <w:u w:val="single"/>
                  <w:lang w:val="ru-RU"/>
                </w:rPr>
                <w:t>411</w:t>
              </w:r>
              <w:r>
                <w:rPr>
                  <w:rFonts w:ascii="Times New Roman" w:hAnsi="Times New Roman"/>
                  <w:color w:val="0000FF"/>
                  <w:u w:val="single"/>
                </w:rPr>
                <w:t>bf</w:t>
              </w:r>
              <w:r w:rsidRPr="008746A1">
                <w:rPr>
                  <w:rFonts w:ascii="Times New Roman" w:hAnsi="Times New Roman"/>
                  <w:color w:val="0000FF"/>
                  <w:u w:val="single"/>
                  <w:lang w:val="ru-RU"/>
                </w:rPr>
                <w:t>8</w:t>
              </w:r>
            </w:hyperlink>
          </w:p>
        </w:tc>
      </w:tr>
      <w:tr w:rsidR="00725654" w:rsidRPr="002D14B4" w14:paraId="73308BAF" w14:textId="77777777" w:rsidTr="00F27A98">
        <w:trPr>
          <w:trHeight w:val="144"/>
          <w:tblCellSpacing w:w="20" w:type="nil"/>
        </w:trPr>
        <w:tc>
          <w:tcPr>
            <w:tcW w:w="1002" w:type="dxa"/>
            <w:tcMar>
              <w:top w:w="50" w:type="dxa"/>
              <w:left w:w="100" w:type="dxa"/>
            </w:tcMar>
            <w:vAlign w:val="center"/>
          </w:tcPr>
          <w:p w14:paraId="456E2E78" w14:textId="77777777" w:rsidR="00725654" w:rsidRDefault="00725654" w:rsidP="00F27A98">
            <w:pPr>
              <w:spacing w:after="0"/>
            </w:pPr>
            <w:r>
              <w:rPr>
                <w:rFonts w:ascii="Times New Roman" w:hAnsi="Times New Roman"/>
                <w:color w:val="000000"/>
                <w:sz w:val="24"/>
              </w:rPr>
              <w:t>2.5</w:t>
            </w:r>
          </w:p>
        </w:tc>
        <w:tc>
          <w:tcPr>
            <w:tcW w:w="5902" w:type="dxa"/>
            <w:tcMar>
              <w:top w:w="50" w:type="dxa"/>
              <w:left w:w="100" w:type="dxa"/>
            </w:tcMar>
            <w:vAlign w:val="center"/>
          </w:tcPr>
          <w:p w14:paraId="2EF9904E"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Инструментальная музыка: «Тюильрийский сад», фортепианный цикл «Картинки с выставки» М.П. Мусоргского</w:t>
            </w:r>
          </w:p>
        </w:tc>
        <w:tc>
          <w:tcPr>
            <w:tcW w:w="585" w:type="dxa"/>
            <w:tcMar>
              <w:top w:w="50" w:type="dxa"/>
              <w:left w:w="100" w:type="dxa"/>
            </w:tcMar>
            <w:vAlign w:val="center"/>
          </w:tcPr>
          <w:p w14:paraId="3721CA97"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65DCEC" w14:textId="77777777" w:rsidR="00725654" w:rsidRDefault="00725654" w:rsidP="00F27A98">
            <w:pPr>
              <w:spacing w:after="0"/>
              <w:ind w:left="135"/>
              <w:jc w:val="center"/>
            </w:pPr>
          </w:p>
        </w:tc>
        <w:tc>
          <w:tcPr>
            <w:tcW w:w="1910" w:type="dxa"/>
            <w:tcMar>
              <w:top w:w="50" w:type="dxa"/>
              <w:left w:w="100" w:type="dxa"/>
            </w:tcMar>
            <w:vAlign w:val="center"/>
          </w:tcPr>
          <w:p w14:paraId="2CD909F3" w14:textId="77777777" w:rsidR="00725654" w:rsidRDefault="00725654" w:rsidP="00F27A98">
            <w:pPr>
              <w:spacing w:after="0"/>
              <w:ind w:left="135"/>
              <w:jc w:val="center"/>
            </w:pPr>
          </w:p>
        </w:tc>
        <w:tc>
          <w:tcPr>
            <w:tcW w:w="2800" w:type="dxa"/>
            <w:tcMar>
              <w:top w:w="50" w:type="dxa"/>
              <w:left w:w="100" w:type="dxa"/>
            </w:tcMar>
            <w:vAlign w:val="center"/>
          </w:tcPr>
          <w:p w14:paraId="1D5F7C4E"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 xml:space="preserve">Библиотека ЦОК </w:t>
            </w:r>
            <w:hyperlink r:id="rId953">
              <w:r>
                <w:rPr>
                  <w:rFonts w:ascii="Times New Roman" w:hAnsi="Times New Roman"/>
                  <w:color w:val="0000FF"/>
                  <w:u w:val="single"/>
                </w:rPr>
                <w:t>https</w:t>
              </w:r>
              <w:r w:rsidRPr="008746A1">
                <w:rPr>
                  <w:rFonts w:ascii="Times New Roman" w:hAnsi="Times New Roman"/>
                  <w:color w:val="0000FF"/>
                  <w:u w:val="single"/>
                  <w:lang w:val="ru-RU"/>
                </w:rPr>
                <w:t>://</w:t>
              </w:r>
              <w:r>
                <w:rPr>
                  <w:rFonts w:ascii="Times New Roman" w:hAnsi="Times New Roman"/>
                  <w:color w:val="0000FF"/>
                  <w:u w:val="single"/>
                </w:rPr>
                <w:t>m</w:t>
              </w:r>
              <w:r w:rsidRPr="008746A1">
                <w:rPr>
                  <w:rFonts w:ascii="Times New Roman" w:hAnsi="Times New Roman"/>
                  <w:color w:val="0000FF"/>
                  <w:u w:val="single"/>
                  <w:lang w:val="ru-RU"/>
                </w:rPr>
                <w:t>.</w:t>
              </w:r>
              <w:r>
                <w:rPr>
                  <w:rFonts w:ascii="Times New Roman" w:hAnsi="Times New Roman"/>
                  <w:color w:val="0000FF"/>
                  <w:u w:val="single"/>
                </w:rPr>
                <w:t>edsoo</w:t>
              </w:r>
              <w:r w:rsidRPr="008746A1">
                <w:rPr>
                  <w:rFonts w:ascii="Times New Roman" w:hAnsi="Times New Roman"/>
                  <w:color w:val="0000FF"/>
                  <w:u w:val="single"/>
                  <w:lang w:val="ru-RU"/>
                </w:rPr>
                <w:t>.</w:t>
              </w:r>
              <w:r>
                <w:rPr>
                  <w:rFonts w:ascii="Times New Roman" w:hAnsi="Times New Roman"/>
                  <w:color w:val="0000FF"/>
                  <w:u w:val="single"/>
                </w:rPr>
                <w:t>ru</w:t>
              </w:r>
              <w:r w:rsidRPr="008746A1">
                <w:rPr>
                  <w:rFonts w:ascii="Times New Roman" w:hAnsi="Times New Roman"/>
                  <w:color w:val="0000FF"/>
                  <w:u w:val="single"/>
                  <w:lang w:val="ru-RU"/>
                </w:rPr>
                <w:t>/7</w:t>
              </w:r>
              <w:r>
                <w:rPr>
                  <w:rFonts w:ascii="Times New Roman" w:hAnsi="Times New Roman"/>
                  <w:color w:val="0000FF"/>
                  <w:u w:val="single"/>
                </w:rPr>
                <w:t>f</w:t>
              </w:r>
              <w:r w:rsidRPr="008746A1">
                <w:rPr>
                  <w:rFonts w:ascii="Times New Roman" w:hAnsi="Times New Roman"/>
                  <w:color w:val="0000FF"/>
                  <w:u w:val="single"/>
                  <w:lang w:val="ru-RU"/>
                </w:rPr>
                <w:t>411</w:t>
              </w:r>
              <w:r>
                <w:rPr>
                  <w:rFonts w:ascii="Times New Roman" w:hAnsi="Times New Roman"/>
                  <w:color w:val="0000FF"/>
                  <w:u w:val="single"/>
                </w:rPr>
                <w:t>bf</w:t>
              </w:r>
              <w:r w:rsidRPr="008746A1">
                <w:rPr>
                  <w:rFonts w:ascii="Times New Roman" w:hAnsi="Times New Roman"/>
                  <w:color w:val="0000FF"/>
                  <w:u w:val="single"/>
                  <w:lang w:val="ru-RU"/>
                </w:rPr>
                <w:t>8</w:t>
              </w:r>
            </w:hyperlink>
          </w:p>
        </w:tc>
      </w:tr>
      <w:tr w:rsidR="00725654" w:rsidRPr="002D14B4" w14:paraId="1AFE56AE" w14:textId="77777777" w:rsidTr="00F27A98">
        <w:trPr>
          <w:trHeight w:val="144"/>
          <w:tblCellSpacing w:w="20" w:type="nil"/>
        </w:trPr>
        <w:tc>
          <w:tcPr>
            <w:tcW w:w="1002" w:type="dxa"/>
            <w:tcMar>
              <w:top w:w="50" w:type="dxa"/>
              <w:left w:w="100" w:type="dxa"/>
            </w:tcMar>
            <w:vAlign w:val="center"/>
          </w:tcPr>
          <w:p w14:paraId="286BA020" w14:textId="77777777" w:rsidR="00725654" w:rsidRDefault="00725654" w:rsidP="00F27A98">
            <w:pPr>
              <w:spacing w:after="0"/>
            </w:pPr>
            <w:r>
              <w:rPr>
                <w:rFonts w:ascii="Times New Roman" w:hAnsi="Times New Roman"/>
                <w:color w:val="000000"/>
                <w:sz w:val="24"/>
              </w:rPr>
              <w:t>2.6</w:t>
            </w:r>
          </w:p>
        </w:tc>
        <w:tc>
          <w:tcPr>
            <w:tcW w:w="5902" w:type="dxa"/>
            <w:tcMar>
              <w:top w:w="50" w:type="dxa"/>
              <w:left w:w="100" w:type="dxa"/>
            </w:tcMar>
            <w:vAlign w:val="center"/>
          </w:tcPr>
          <w:p w14:paraId="43EAC6AA" w14:textId="77777777" w:rsidR="00725654" w:rsidRDefault="00725654" w:rsidP="00F27A98">
            <w:pPr>
              <w:spacing w:after="0"/>
              <w:ind w:left="135"/>
            </w:pPr>
            <w:r w:rsidRPr="008746A1">
              <w:rPr>
                <w:rFonts w:ascii="Times New Roman" w:hAnsi="Times New Roman"/>
                <w:color w:val="000000"/>
                <w:sz w:val="24"/>
                <w:lang w:val="ru-RU"/>
              </w:rPr>
              <w:t xml:space="preserve">Русские композиторы-классики: М.И. Глинка увертюра к опере «Руслан и Людмила»: П.И. Чайковский «Спящая красавица»; А.П. Бородин. </w:t>
            </w:r>
            <w:r>
              <w:rPr>
                <w:rFonts w:ascii="Times New Roman" w:hAnsi="Times New Roman"/>
                <w:color w:val="000000"/>
                <w:sz w:val="24"/>
              </w:rPr>
              <w:t>Опера «Князь Игорь» (фрагменты)</w:t>
            </w:r>
          </w:p>
        </w:tc>
        <w:tc>
          <w:tcPr>
            <w:tcW w:w="585" w:type="dxa"/>
            <w:tcMar>
              <w:top w:w="50" w:type="dxa"/>
              <w:left w:w="100" w:type="dxa"/>
            </w:tcMar>
            <w:vAlign w:val="center"/>
          </w:tcPr>
          <w:p w14:paraId="20D435D6" w14:textId="77777777" w:rsidR="00725654" w:rsidRDefault="00725654" w:rsidP="00F27A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221090" w14:textId="77777777" w:rsidR="00725654" w:rsidRDefault="00725654" w:rsidP="00F27A98">
            <w:pPr>
              <w:spacing w:after="0"/>
              <w:ind w:left="135"/>
              <w:jc w:val="center"/>
            </w:pPr>
          </w:p>
        </w:tc>
        <w:tc>
          <w:tcPr>
            <w:tcW w:w="1910" w:type="dxa"/>
            <w:tcMar>
              <w:top w:w="50" w:type="dxa"/>
              <w:left w:w="100" w:type="dxa"/>
            </w:tcMar>
            <w:vAlign w:val="center"/>
          </w:tcPr>
          <w:p w14:paraId="1DE2122C" w14:textId="77777777" w:rsidR="00725654" w:rsidRDefault="00725654" w:rsidP="00F27A98">
            <w:pPr>
              <w:spacing w:after="0"/>
              <w:ind w:left="135"/>
              <w:jc w:val="center"/>
            </w:pPr>
          </w:p>
        </w:tc>
        <w:tc>
          <w:tcPr>
            <w:tcW w:w="2800" w:type="dxa"/>
            <w:tcMar>
              <w:top w:w="50" w:type="dxa"/>
              <w:left w:w="100" w:type="dxa"/>
            </w:tcMar>
            <w:vAlign w:val="center"/>
          </w:tcPr>
          <w:p w14:paraId="04DFDBC2"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 xml:space="preserve">Библиотека ЦОК </w:t>
            </w:r>
            <w:hyperlink r:id="rId954">
              <w:r>
                <w:rPr>
                  <w:rFonts w:ascii="Times New Roman" w:hAnsi="Times New Roman"/>
                  <w:color w:val="0000FF"/>
                  <w:u w:val="single"/>
                </w:rPr>
                <w:t>https</w:t>
              </w:r>
              <w:r w:rsidRPr="008746A1">
                <w:rPr>
                  <w:rFonts w:ascii="Times New Roman" w:hAnsi="Times New Roman"/>
                  <w:color w:val="0000FF"/>
                  <w:u w:val="single"/>
                  <w:lang w:val="ru-RU"/>
                </w:rPr>
                <w:t>://</w:t>
              </w:r>
              <w:r>
                <w:rPr>
                  <w:rFonts w:ascii="Times New Roman" w:hAnsi="Times New Roman"/>
                  <w:color w:val="0000FF"/>
                  <w:u w:val="single"/>
                </w:rPr>
                <w:t>m</w:t>
              </w:r>
              <w:r w:rsidRPr="008746A1">
                <w:rPr>
                  <w:rFonts w:ascii="Times New Roman" w:hAnsi="Times New Roman"/>
                  <w:color w:val="0000FF"/>
                  <w:u w:val="single"/>
                  <w:lang w:val="ru-RU"/>
                </w:rPr>
                <w:t>.</w:t>
              </w:r>
              <w:r>
                <w:rPr>
                  <w:rFonts w:ascii="Times New Roman" w:hAnsi="Times New Roman"/>
                  <w:color w:val="0000FF"/>
                  <w:u w:val="single"/>
                </w:rPr>
                <w:t>edsoo</w:t>
              </w:r>
              <w:r w:rsidRPr="008746A1">
                <w:rPr>
                  <w:rFonts w:ascii="Times New Roman" w:hAnsi="Times New Roman"/>
                  <w:color w:val="0000FF"/>
                  <w:u w:val="single"/>
                  <w:lang w:val="ru-RU"/>
                </w:rPr>
                <w:t>.</w:t>
              </w:r>
              <w:r>
                <w:rPr>
                  <w:rFonts w:ascii="Times New Roman" w:hAnsi="Times New Roman"/>
                  <w:color w:val="0000FF"/>
                  <w:u w:val="single"/>
                </w:rPr>
                <w:t>ru</w:t>
              </w:r>
              <w:r w:rsidRPr="008746A1">
                <w:rPr>
                  <w:rFonts w:ascii="Times New Roman" w:hAnsi="Times New Roman"/>
                  <w:color w:val="0000FF"/>
                  <w:u w:val="single"/>
                  <w:lang w:val="ru-RU"/>
                </w:rPr>
                <w:t>/7</w:t>
              </w:r>
              <w:r>
                <w:rPr>
                  <w:rFonts w:ascii="Times New Roman" w:hAnsi="Times New Roman"/>
                  <w:color w:val="0000FF"/>
                  <w:u w:val="single"/>
                </w:rPr>
                <w:t>f</w:t>
              </w:r>
              <w:r w:rsidRPr="008746A1">
                <w:rPr>
                  <w:rFonts w:ascii="Times New Roman" w:hAnsi="Times New Roman"/>
                  <w:color w:val="0000FF"/>
                  <w:u w:val="single"/>
                  <w:lang w:val="ru-RU"/>
                </w:rPr>
                <w:t>411</w:t>
              </w:r>
              <w:r>
                <w:rPr>
                  <w:rFonts w:ascii="Times New Roman" w:hAnsi="Times New Roman"/>
                  <w:color w:val="0000FF"/>
                  <w:u w:val="single"/>
                </w:rPr>
                <w:t>bf</w:t>
              </w:r>
              <w:r w:rsidRPr="008746A1">
                <w:rPr>
                  <w:rFonts w:ascii="Times New Roman" w:hAnsi="Times New Roman"/>
                  <w:color w:val="0000FF"/>
                  <w:u w:val="single"/>
                  <w:lang w:val="ru-RU"/>
                </w:rPr>
                <w:t>8</w:t>
              </w:r>
            </w:hyperlink>
          </w:p>
        </w:tc>
      </w:tr>
      <w:tr w:rsidR="00725654" w:rsidRPr="002D14B4" w14:paraId="596CFAA7" w14:textId="77777777" w:rsidTr="00F27A98">
        <w:trPr>
          <w:trHeight w:val="144"/>
          <w:tblCellSpacing w:w="20" w:type="nil"/>
        </w:trPr>
        <w:tc>
          <w:tcPr>
            <w:tcW w:w="1002" w:type="dxa"/>
            <w:tcMar>
              <w:top w:w="50" w:type="dxa"/>
              <w:left w:w="100" w:type="dxa"/>
            </w:tcMar>
            <w:vAlign w:val="center"/>
          </w:tcPr>
          <w:p w14:paraId="2A500357" w14:textId="77777777" w:rsidR="00725654" w:rsidRDefault="00725654" w:rsidP="00F27A98">
            <w:pPr>
              <w:spacing w:after="0"/>
            </w:pPr>
            <w:r>
              <w:rPr>
                <w:rFonts w:ascii="Times New Roman" w:hAnsi="Times New Roman"/>
                <w:color w:val="000000"/>
                <w:sz w:val="24"/>
              </w:rPr>
              <w:lastRenderedPageBreak/>
              <w:t>2.7</w:t>
            </w:r>
          </w:p>
        </w:tc>
        <w:tc>
          <w:tcPr>
            <w:tcW w:w="5902" w:type="dxa"/>
            <w:tcMar>
              <w:top w:w="50" w:type="dxa"/>
              <w:left w:w="100" w:type="dxa"/>
            </w:tcMar>
            <w:vAlign w:val="center"/>
          </w:tcPr>
          <w:p w14:paraId="5A9CE7F0"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Европейские композиторы-классики: В. Моцарт. Симфония № 40 (2 и 3 части); К.В. Глюк опера «Орфей и Эвридика»; Эдвард Григ музыка к драме Генрика Ибсена «Пер Гюнт». Л. ван Бетховен «Лунная соната», «К Элизе», «Сурок»; канон В.А. Моцарта «Слава солнцу, слава миру»</w:t>
            </w:r>
          </w:p>
        </w:tc>
        <w:tc>
          <w:tcPr>
            <w:tcW w:w="585" w:type="dxa"/>
            <w:tcMar>
              <w:top w:w="50" w:type="dxa"/>
              <w:left w:w="100" w:type="dxa"/>
            </w:tcMar>
            <w:vAlign w:val="center"/>
          </w:tcPr>
          <w:p w14:paraId="507AB907"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192F64" w14:textId="77777777" w:rsidR="00725654" w:rsidRDefault="00725654" w:rsidP="00F27A98">
            <w:pPr>
              <w:spacing w:after="0"/>
              <w:ind w:left="135"/>
              <w:jc w:val="center"/>
            </w:pPr>
          </w:p>
        </w:tc>
        <w:tc>
          <w:tcPr>
            <w:tcW w:w="1910" w:type="dxa"/>
            <w:tcMar>
              <w:top w:w="50" w:type="dxa"/>
              <w:left w:w="100" w:type="dxa"/>
            </w:tcMar>
            <w:vAlign w:val="center"/>
          </w:tcPr>
          <w:p w14:paraId="543BCDBE" w14:textId="77777777" w:rsidR="00725654" w:rsidRDefault="00725654" w:rsidP="00F27A98">
            <w:pPr>
              <w:spacing w:after="0"/>
              <w:ind w:left="135"/>
              <w:jc w:val="center"/>
            </w:pPr>
          </w:p>
        </w:tc>
        <w:tc>
          <w:tcPr>
            <w:tcW w:w="2800" w:type="dxa"/>
            <w:tcMar>
              <w:top w:w="50" w:type="dxa"/>
              <w:left w:w="100" w:type="dxa"/>
            </w:tcMar>
            <w:vAlign w:val="center"/>
          </w:tcPr>
          <w:p w14:paraId="1550D7A1"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 xml:space="preserve">Библиотека ЦОК </w:t>
            </w:r>
            <w:hyperlink r:id="rId955">
              <w:r>
                <w:rPr>
                  <w:rFonts w:ascii="Times New Roman" w:hAnsi="Times New Roman"/>
                  <w:color w:val="0000FF"/>
                  <w:u w:val="single"/>
                </w:rPr>
                <w:t>https</w:t>
              </w:r>
              <w:r w:rsidRPr="008746A1">
                <w:rPr>
                  <w:rFonts w:ascii="Times New Roman" w:hAnsi="Times New Roman"/>
                  <w:color w:val="0000FF"/>
                  <w:u w:val="single"/>
                  <w:lang w:val="ru-RU"/>
                </w:rPr>
                <w:t>://</w:t>
              </w:r>
              <w:r>
                <w:rPr>
                  <w:rFonts w:ascii="Times New Roman" w:hAnsi="Times New Roman"/>
                  <w:color w:val="0000FF"/>
                  <w:u w:val="single"/>
                </w:rPr>
                <w:t>m</w:t>
              </w:r>
              <w:r w:rsidRPr="008746A1">
                <w:rPr>
                  <w:rFonts w:ascii="Times New Roman" w:hAnsi="Times New Roman"/>
                  <w:color w:val="0000FF"/>
                  <w:u w:val="single"/>
                  <w:lang w:val="ru-RU"/>
                </w:rPr>
                <w:t>.</w:t>
              </w:r>
              <w:r>
                <w:rPr>
                  <w:rFonts w:ascii="Times New Roman" w:hAnsi="Times New Roman"/>
                  <w:color w:val="0000FF"/>
                  <w:u w:val="single"/>
                </w:rPr>
                <w:t>edsoo</w:t>
              </w:r>
              <w:r w:rsidRPr="008746A1">
                <w:rPr>
                  <w:rFonts w:ascii="Times New Roman" w:hAnsi="Times New Roman"/>
                  <w:color w:val="0000FF"/>
                  <w:u w:val="single"/>
                  <w:lang w:val="ru-RU"/>
                </w:rPr>
                <w:t>.</w:t>
              </w:r>
              <w:r>
                <w:rPr>
                  <w:rFonts w:ascii="Times New Roman" w:hAnsi="Times New Roman"/>
                  <w:color w:val="0000FF"/>
                  <w:u w:val="single"/>
                </w:rPr>
                <w:t>ru</w:t>
              </w:r>
              <w:r w:rsidRPr="008746A1">
                <w:rPr>
                  <w:rFonts w:ascii="Times New Roman" w:hAnsi="Times New Roman"/>
                  <w:color w:val="0000FF"/>
                  <w:u w:val="single"/>
                  <w:lang w:val="ru-RU"/>
                </w:rPr>
                <w:t>/7</w:t>
              </w:r>
              <w:r>
                <w:rPr>
                  <w:rFonts w:ascii="Times New Roman" w:hAnsi="Times New Roman"/>
                  <w:color w:val="0000FF"/>
                  <w:u w:val="single"/>
                </w:rPr>
                <w:t>f</w:t>
              </w:r>
              <w:r w:rsidRPr="008746A1">
                <w:rPr>
                  <w:rFonts w:ascii="Times New Roman" w:hAnsi="Times New Roman"/>
                  <w:color w:val="0000FF"/>
                  <w:u w:val="single"/>
                  <w:lang w:val="ru-RU"/>
                </w:rPr>
                <w:t>411</w:t>
              </w:r>
              <w:r>
                <w:rPr>
                  <w:rFonts w:ascii="Times New Roman" w:hAnsi="Times New Roman"/>
                  <w:color w:val="0000FF"/>
                  <w:u w:val="single"/>
                </w:rPr>
                <w:t>bf</w:t>
              </w:r>
              <w:r w:rsidRPr="008746A1">
                <w:rPr>
                  <w:rFonts w:ascii="Times New Roman" w:hAnsi="Times New Roman"/>
                  <w:color w:val="0000FF"/>
                  <w:u w:val="single"/>
                  <w:lang w:val="ru-RU"/>
                </w:rPr>
                <w:t>8</w:t>
              </w:r>
            </w:hyperlink>
          </w:p>
        </w:tc>
      </w:tr>
      <w:tr w:rsidR="00725654" w:rsidRPr="002D14B4" w14:paraId="15AB77AD" w14:textId="77777777" w:rsidTr="00F27A98">
        <w:trPr>
          <w:trHeight w:val="144"/>
          <w:tblCellSpacing w:w="20" w:type="nil"/>
        </w:trPr>
        <w:tc>
          <w:tcPr>
            <w:tcW w:w="1002" w:type="dxa"/>
            <w:tcMar>
              <w:top w:w="50" w:type="dxa"/>
              <w:left w:w="100" w:type="dxa"/>
            </w:tcMar>
            <w:vAlign w:val="center"/>
          </w:tcPr>
          <w:p w14:paraId="44D8B73A" w14:textId="77777777" w:rsidR="00725654" w:rsidRDefault="00725654" w:rsidP="00F27A98">
            <w:pPr>
              <w:spacing w:after="0"/>
            </w:pPr>
            <w:r>
              <w:rPr>
                <w:rFonts w:ascii="Times New Roman" w:hAnsi="Times New Roman"/>
                <w:color w:val="000000"/>
                <w:sz w:val="24"/>
              </w:rPr>
              <w:t>2.8</w:t>
            </w:r>
          </w:p>
        </w:tc>
        <w:tc>
          <w:tcPr>
            <w:tcW w:w="5902" w:type="dxa"/>
            <w:tcMar>
              <w:top w:w="50" w:type="dxa"/>
              <w:left w:w="100" w:type="dxa"/>
            </w:tcMar>
            <w:vAlign w:val="center"/>
          </w:tcPr>
          <w:p w14:paraId="48FA0EC0"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Мастерство исполнителя: песня Баяна из оперы М.И. Глинки «Руслан и Людмила», песни гусляра Садко в опере-былине «Садко» Н.А. Римского-Корсакова</w:t>
            </w:r>
          </w:p>
        </w:tc>
        <w:tc>
          <w:tcPr>
            <w:tcW w:w="585" w:type="dxa"/>
            <w:tcMar>
              <w:top w:w="50" w:type="dxa"/>
              <w:left w:w="100" w:type="dxa"/>
            </w:tcMar>
            <w:vAlign w:val="center"/>
          </w:tcPr>
          <w:p w14:paraId="3C14BE0E"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CC04EB" w14:textId="77777777" w:rsidR="00725654" w:rsidRDefault="00725654" w:rsidP="00F27A98">
            <w:pPr>
              <w:spacing w:after="0"/>
              <w:ind w:left="135"/>
              <w:jc w:val="center"/>
            </w:pPr>
          </w:p>
        </w:tc>
        <w:tc>
          <w:tcPr>
            <w:tcW w:w="1910" w:type="dxa"/>
            <w:tcMar>
              <w:top w:w="50" w:type="dxa"/>
              <w:left w:w="100" w:type="dxa"/>
            </w:tcMar>
            <w:vAlign w:val="center"/>
          </w:tcPr>
          <w:p w14:paraId="67E55913" w14:textId="77777777" w:rsidR="00725654" w:rsidRDefault="00725654" w:rsidP="00F27A98">
            <w:pPr>
              <w:spacing w:after="0"/>
              <w:ind w:left="135"/>
              <w:jc w:val="center"/>
            </w:pPr>
          </w:p>
        </w:tc>
        <w:tc>
          <w:tcPr>
            <w:tcW w:w="2800" w:type="dxa"/>
            <w:tcMar>
              <w:top w:w="50" w:type="dxa"/>
              <w:left w:w="100" w:type="dxa"/>
            </w:tcMar>
            <w:vAlign w:val="center"/>
          </w:tcPr>
          <w:p w14:paraId="64972676"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 xml:space="preserve">Библиотека ЦОК </w:t>
            </w:r>
            <w:hyperlink r:id="rId956">
              <w:r>
                <w:rPr>
                  <w:rFonts w:ascii="Times New Roman" w:hAnsi="Times New Roman"/>
                  <w:color w:val="0000FF"/>
                  <w:u w:val="single"/>
                </w:rPr>
                <w:t>https</w:t>
              </w:r>
              <w:r w:rsidRPr="008746A1">
                <w:rPr>
                  <w:rFonts w:ascii="Times New Roman" w:hAnsi="Times New Roman"/>
                  <w:color w:val="0000FF"/>
                  <w:u w:val="single"/>
                  <w:lang w:val="ru-RU"/>
                </w:rPr>
                <w:t>://</w:t>
              </w:r>
              <w:r>
                <w:rPr>
                  <w:rFonts w:ascii="Times New Roman" w:hAnsi="Times New Roman"/>
                  <w:color w:val="0000FF"/>
                  <w:u w:val="single"/>
                </w:rPr>
                <w:t>m</w:t>
              </w:r>
              <w:r w:rsidRPr="008746A1">
                <w:rPr>
                  <w:rFonts w:ascii="Times New Roman" w:hAnsi="Times New Roman"/>
                  <w:color w:val="0000FF"/>
                  <w:u w:val="single"/>
                  <w:lang w:val="ru-RU"/>
                </w:rPr>
                <w:t>.</w:t>
              </w:r>
              <w:r>
                <w:rPr>
                  <w:rFonts w:ascii="Times New Roman" w:hAnsi="Times New Roman"/>
                  <w:color w:val="0000FF"/>
                  <w:u w:val="single"/>
                </w:rPr>
                <w:t>edsoo</w:t>
              </w:r>
              <w:r w:rsidRPr="008746A1">
                <w:rPr>
                  <w:rFonts w:ascii="Times New Roman" w:hAnsi="Times New Roman"/>
                  <w:color w:val="0000FF"/>
                  <w:u w:val="single"/>
                  <w:lang w:val="ru-RU"/>
                </w:rPr>
                <w:t>.</w:t>
              </w:r>
              <w:r>
                <w:rPr>
                  <w:rFonts w:ascii="Times New Roman" w:hAnsi="Times New Roman"/>
                  <w:color w:val="0000FF"/>
                  <w:u w:val="single"/>
                </w:rPr>
                <w:t>ru</w:t>
              </w:r>
              <w:r w:rsidRPr="008746A1">
                <w:rPr>
                  <w:rFonts w:ascii="Times New Roman" w:hAnsi="Times New Roman"/>
                  <w:color w:val="0000FF"/>
                  <w:u w:val="single"/>
                  <w:lang w:val="ru-RU"/>
                </w:rPr>
                <w:t>/7</w:t>
              </w:r>
              <w:r>
                <w:rPr>
                  <w:rFonts w:ascii="Times New Roman" w:hAnsi="Times New Roman"/>
                  <w:color w:val="0000FF"/>
                  <w:u w:val="single"/>
                </w:rPr>
                <w:t>f</w:t>
              </w:r>
              <w:r w:rsidRPr="008746A1">
                <w:rPr>
                  <w:rFonts w:ascii="Times New Roman" w:hAnsi="Times New Roman"/>
                  <w:color w:val="0000FF"/>
                  <w:u w:val="single"/>
                  <w:lang w:val="ru-RU"/>
                </w:rPr>
                <w:t>411</w:t>
              </w:r>
              <w:r>
                <w:rPr>
                  <w:rFonts w:ascii="Times New Roman" w:hAnsi="Times New Roman"/>
                  <w:color w:val="0000FF"/>
                  <w:u w:val="single"/>
                </w:rPr>
                <w:t>bf</w:t>
              </w:r>
              <w:r w:rsidRPr="008746A1">
                <w:rPr>
                  <w:rFonts w:ascii="Times New Roman" w:hAnsi="Times New Roman"/>
                  <w:color w:val="0000FF"/>
                  <w:u w:val="single"/>
                  <w:lang w:val="ru-RU"/>
                </w:rPr>
                <w:t>8</w:t>
              </w:r>
            </w:hyperlink>
          </w:p>
        </w:tc>
      </w:tr>
      <w:tr w:rsidR="00725654" w14:paraId="4EADF5B2" w14:textId="77777777" w:rsidTr="00F27A98">
        <w:trPr>
          <w:trHeight w:val="144"/>
          <w:tblCellSpacing w:w="20" w:type="nil"/>
        </w:trPr>
        <w:tc>
          <w:tcPr>
            <w:tcW w:w="6904" w:type="dxa"/>
            <w:gridSpan w:val="2"/>
            <w:tcMar>
              <w:top w:w="50" w:type="dxa"/>
              <w:left w:w="100" w:type="dxa"/>
            </w:tcMar>
            <w:vAlign w:val="center"/>
          </w:tcPr>
          <w:p w14:paraId="6E1AF685" w14:textId="77777777" w:rsidR="00725654" w:rsidRDefault="00725654" w:rsidP="00F27A98">
            <w:pPr>
              <w:spacing w:after="0"/>
              <w:ind w:left="135"/>
            </w:pPr>
            <w:r>
              <w:rPr>
                <w:rFonts w:ascii="Times New Roman" w:hAnsi="Times New Roman"/>
                <w:color w:val="000000"/>
                <w:sz w:val="24"/>
              </w:rPr>
              <w:t>Итого по разделу</w:t>
            </w:r>
          </w:p>
        </w:tc>
        <w:tc>
          <w:tcPr>
            <w:tcW w:w="585" w:type="dxa"/>
            <w:tcMar>
              <w:top w:w="50" w:type="dxa"/>
              <w:left w:w="100" w:type="dxa"/>
            </w:tcMar>
            <w:vAlign w:val="center"/>
          </w:tcPr>
          <w:p w14:paraId="1B7041E2" w14:textId="77777777" w:rsidR="00725654" w:rsidRDefault="00725654" w:rsidP="00F27A98">
            <w:pPr>
              <w:spacing w:after="0"/>
              <w:ind w:left="135"/>
              <w:jc w:val="center"/>
            </w:pPr>
            <w:r>
              <w:rPr>
                <w:rFonts w:ascii="Times New Roman" w:hAnsi="Times New Roman"/>
                <w:color w:val="000000"/>
                <w:sz w:val="24"/>
              </w:rPr>
              <w:t xml:space="preserve"> 8 </w:t>
            </w:r>
          </w:p>
        </w:tc>
        <w:tc>
          <w:tcPr>
            <w:tcW w:w="6551" w:type="dxa"/>
            <w:gridSpan w:val="3"/>
            <w:tcMar>
              <w:top w:w="50" w:type="dxa"/>
              <w:left w:w="100" w:type="dxa"/>
            </w:tcMar>
            <w:vAlign w:val="center"/>
          </w:tcPr>
          <w:p w14:paraId="3C9C2E6E" w14:textId="77777777" w:rsidR="00725654" w:rsidRDefault="00725654" w:rsidP="00F27A98"/>
        </w:tc>
      </w:tr>
      <w:tr w:rsidR="00725654" w:rsidRPr="002D14B4" w14:paraId="57012416" w14:textId="77777777" w:rsidTr="00F27A98">
        <w:trPr>
          <w:trHeight w:val="144"/>
          <w:tblCellSpacing w:w="20" w:type="nil"/>
        </w:trPr>
        <w:tc>
          <w:tcPr>
            <w:tcW w:w="0" w:type="auto"/>
            <w:gridSpan w:val="6"/>
            <w:tcMar>
              <w:top w:w="50" w:type="dxa"/>
              <w:left w:w="100" w:type="dxa"/>
            </w:tcMar>
            <w:vAlign w:val="center"/>
          </w:tcPr>
          <w:p w14:paraId="02B78F4D" w14:textId="77777777" w:rsidR="00725654" w:rsidRPr="008746A1" w:rsidRDefault="00725654" w:rsidP="00F27A98">
            <w:pPr>
              <w:spacing w:after="0"/>
              <w:ind w:left="135"/>
              <w:rPr>
                <w:lang w:val="ru-RU"/>
              </w:rPr>
            </w:pPr>
            <w:r w:rsidRPr="008746A1">
              <w:rPr>
                <w:rFonts w:ascii="Times New Roman" w:hAnsi="Times New Roman"/>
                <w:b/>
                <w:color w:val="000000"/>
                <w:sz w:val="24"/>
                <w:lang w:val="ru-RU"/>
              </w:rPr>
              <w:t>Раздел 3.</w:t>
            </w:r>
            <w:r w:rsidRPr="008746A1">
              <w:rPr>
                <w:rFonts w:ascii="Times New Roman" w:hAnsi="Times New Roman"/>
                <w:color w:val="000000"/>
                <w:sz w:val="24"/>
                <w:lang w:val="ru-RU"/>
              </w:rPr>
              <w:t xml:space="preserve"> </w:t>
            </w:r>
            <w:r w:rsidRPr="008746A1">
              <w:rPr>
                <w:rFonts w:ascii="Times New Roman" w:hAnsi="Times New Roman"/>
                <w:b/>
                <w:color w:val="000000"/>
                <w:sz w:val="24"/>
                <w:lang w:val="ru-RU"/>
              </w:rPr>
              <w:t>Музыка в жизни человека</w:t>
            </w:r>
          </w:p>
        </w:tc>
      </w:tr>
      <w:tr w:rsidR="00725654" w:rsidRPr="002D14B4" w14:paraId="71046BCD" w14:textId="77777777" w:rsidTr="00F27A98">
        <w:trPr>
          <w:trHeight w:val="144"/>
          <w:tblCellSpacing w:w="20" w:type="nil"/>
        </w:trPr>
        <w:tc>
          <w:tcPr>
            <w:tcW w:w="1002" w:type="dxa"/>
            <w:tcMar>
              <w:top w:w="50" w:type="dxa"/>
              <w:left w:w="100" w:type="dxa"/>
            </w:tcMar>
            <w:vAlign w:val="center"/>
          </w:tcPr>
          <w:p w14:paraId="61D232CA" w14:textId="77777777" w:rsidR="00725654" w:rsidRDefault="00725654" w:rsidP="00F27A98">
            <w:pPr>
              <w:spacing w:after="0"/>
            </w:pPr>
            <w:r>
              <w:rPr>
                <w:rFonts w:ascii="Times New Roman" w:hAnsi="Times New Roman"/>
                <w:color w:val="000000"/>
                <w:sz w:val="24"/>
              </w:rPr>
              <w:t>3.1</w:t>
            </w:r>
          </w:p>
        </w:tc>
        <w:tc>
          <w:tcPr>
            <w:tcW w:w="5902" w:type="dxa"/>
            <w:tcMar>
              <w:top w:w="50" w:type="dxa"/>
              <w:left w:w="100" w:type="dxa"/>
            </w:tcMar>
            <w:vAlign w:val="center"/>
          </w:tcPr>
          <w:p w14:paraId="57F35536" w14:textId="77777777" w:rsidR="00725654" w:rsidRDefault="00725654" w:rsidP="00F27A98">
            <w:pPr>
              <w:spacing w:after="0"/>
              <w:ind w:left="135"/>
            </w:pPr>
            <w:r w:rsidRPr="008746A1">
              <w:rPr>
                <w:rFonts w:ascii="Times New Roman" w:hAnsi="Times New Roman"/>
                <w:color w:val="000000"/>
                <w:sz w:val="24"/>
                <w:lang w:val="ru-RU"/>
              </w:rPr>
              <w:t xml:space="preserve">Музыкальные пейзажи: «Утро» Э. Грига, Вечерняя песня М.П. Мусоргского, «Запевки» Г. Свиридова симфоническая музыкальная картина С.С. Прокофьева «Шествие солнца». </w:t>
            </w:r>
            <w:r>
              <w:rPr>
                <w:rFonts w:ascii="Times New Roman" w:hAnsi="Times New Roman"/>
                <w:color w:val="000000"/>
                <w:sz w:val="24"/>
              </w:rPr>
              <w:t>«В пещере горного короля» из сюиты «Пер Гюнт»</w:t>
            </w:r>
          </w:p>
        </w:tc>
        <w:tc>
          <w:tcPr>
            <w:tcW w:w="585" w:type="dxa"/>
            <w:tcMar>
              <w:top w:w="50" w:type="dxa"/>
              <w:left w:w="100" w:type="dxa"/>
            </w:tcMar>
            <w:vAlign w:val="center"/>
          </w:tcPr>
          <w:p w14:paraId="2D18CCB0" w14:textId="77777777" w:rsidR="00725654" w:rsidRDefault="00725654" w:rsidP="00F27A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714E23" w14:textId="77777777" w:rsidR="00725654" w:rsidRDefault="00725654" w:rsidP="00F27A98">
            <w:pPr>
              <w:spacing w:after="0"/>
              <w:ind w:left="135"/>
              <w:jc w:val="center"/>
            </w:pPr>
          </w:p>
        </w:tc>
        <w:tc>
          <w:tcPr>
            <w:tcW w:w="1910" w:type="dxa"/>
            <w:tcMar>
              <w:top w:w="50" w:type="dxa"/>
              <w:left w:w="100" w:type="dxa"/>
            </w:tcMar>
            <w:vAlign w:val="center"/>
          </w:tcPr>
          <w:p w14:paraId="34CF5228" w14:textId="77777777" w:rsidR="00725654" w:rsidRDefault="00725654" w:rsidP="00F27A98">
            <w:pPr>
              <w:spacing w:after="0"/>
              <w:ind w:left="135"/>
              <w:jc w:val="center"/>
            </w:pPr>
          </w:p>
        </w:tc>
        <w:tc>
          <w:tcPr>
            <w:tcW w:w="2800" w:type="dxa"/>
            <w:tcMar>
              <w:top w:w="50" w:type="dxa"/>
              <w:left w:w="100" w:type="dxa"/>
            </w:tcMar>
            <w:vAlign w:val="center"/>
          </w:tcPr>
          <w:p w14:paraId="108FA047"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 xml:space="preserve">Библиотека ЦОК </w:t>
            </w:r>
            <w:hyperlink r:id="rId957">
              <w:r>
                <w:rPr>
                  <w:rFonts w:ascii="Times New Roman" w:hAnsi="Times New Roman"/>
                  <w:color w:val="0000FF"/>
                  <w:u w:val="single"/>
                </w:rPr>
                <w:t>https</w:t>
              </w:r>
              <w:r w:rsidRPr="008746A1">
                <w:rPr>
                  <w:rFonts w:ascii="Times New Roman" w:hAnsi="Times New Roman"/>
                  <w:color w:val="0000FF"/>
                  <w:u w:val="single"/>
                  <w:lang w:val="ru-RU"/>
                </w:rPr>
                <w:t>://</w:t>
              </w:r>
              <w:r>
                <w:rPr>
                  <w:rFonts w:ascii="Times New Roman" w:hAnsi="Times New Roman"/>
                  <w:color w:val="0000FF"/>
                  <w:u w:val="single"/>
                </w:rPr>
                <w:t>m</w:t>
              </w:r>
              <w:r w:rsidRPr="008746A1">
                <w:rPr>
                  <w:rFonts w:ascii="Times New Roman" w:hAnsi="Times New Roman"/>
                  <w:color w:val="0000FF"/>
                  <w:u w:val="single"/>
                  <w:lang w:val="ru-RU"/>
                </w:rPr>
                <w:t>.</w:t>
              </w:r>
              <w:r>
                <w:rPr>
                  <w:rFonts w:ascii="Times New Roman" w:hAnsi="Times New Roman"/>
                  <w:color w:val="0000FF"/>
                  <w:u w:val="single"/>
                </w:rPr>
                <w:t>edsoo</w:t>
              </w:r>
              <w:r w:rsidRPr="008746A1">
                <w:rPr>
                  <w:rFonts w:ascii="Times New Roman" w:hAnsi="Times New Roman"/>
                  <w:color w:val="0000FF"/>
                  <w:u w:val="single"/>
                  <w:lang w:val="ru-RU"/>
                </w:rPr>
                <w:t>.</w:t>
              </w:r>
              <w:r>
                <w:rPr>
                  <w:rFonts w:ascii="Times New Roman" w:hAnsi="Times New Roman"/>
                  <w:color w:val="0000FF"/>
                  <w:u w:val="single"/>
                </w:rPr>
                <w:t>ru</w:t>
              </w:r>
              <w:r w:rsidRPr="008746A1">
                <w:rPr>
                  <w:rFonts w:ascii="Times New Roman" w:hAnsi="Times New Roman"/>
                  <w:color w:val="0000FF"/>
                  <w:u w:val="single"/>
                  <w:lang w:val="ru-RU"/>
                </w:rPr>
                <w:t>/7</w:t>
              </w:r>
              <w:r>
                <w:rPr>
                  <w:rFonts w:ascii="Times New Roman" w:hAnsi="Times New Roman"/>
                  <w:color w:val="0000FF"/>
                  <w:u w:val="single"/>
                </w:rPr>
                <w:t>f</w:t>
              </w:r>
              <w:r w:rsidRPr="008746A1">
                <w:rPr>
                  <w:rFonts w:ascii="Times New Roman" w:hAnsi="Times New Roman"/>
                  <w:color w:val="0000FF"/>
                  <w:u w:val="single"/>
                  <w:lang w:val="ru-RU"/>
                </w:rPr>
                <w:t>411</w:t>
              </w:r>
              <w:r>
                <w:rPr>
                  <w:rFonts w:ascii="Times New Roman" w:hAnsi="Times New Roman"/>
                  <w:color w:val="0000FF"/>
                  <w:u w:val="single"/>
                </w:rPr>
                <w:t>bf</w:t>
              </w:r>
              <w:r w:rsidRPr="008746A1">
                <w:rPr>
                  <w:rFonts w:ascii="Times New Roman" w:hAnsi="Times New Roman"/>
                  <w:color w:val="0000FF"/>
                  <w:u w:val="single"/>
                  <w:lang w:val="ru-RU"/>
                </w:rPr>
                <w:t>8</w:t>
              </w:r>
            </w:hyperlink>
          </w:p>
        </w:tc>
      </w:tr>
      <w:tr w:rsidR="00725654" w:rsidRPr="002D14B4" w14:paraId="1BA42ABD" w14:textId="77777777" w:rsidTr="00F27A98">
        <w:trPr>
          <w:trHeight w:val="144"/>
          <w:tblCellSpacing w:w="20" w:type="nil"/>
        </w:trPr>
        <w:tc>
          <w:tcPr>
            <w:tcW w:w="1002" w:type="dxa"/>
            <w:tcMar>
              <w:top w:w="50" w:type="dxa"/>
              <w:left w:w="100" w:type="dxa"/>
            </w:tcMar>
            <w:vAlign w:val="center"/>
          </w:tcPr>
          <w:p w14:paraId="51A89786" w14:textId="77777777" w:rsidR="00725654" w:rsidRDefault="00725654" w:rsidP="00F27A98">
            <w:pPr>
              <w:spacing w:after="0"/>
            </w:pPr>
            <w:r>
              <w:rPr>
                <w:rFonts w:ascii="Times New Roman" w:hAnsi="Times New Roman"/>
                <w:color w:val="000000"/>
                <w:sz w:val="24"/>
              </w:rPr>
              <w:t>3.2</w:t>
            </w:r>
          </w:p>
        </w:tc>
        <w:tc>
          <w:tcPr>
            <w:tcW w:w="5902" w:type="dxa"/>
            <w:tcMar>
              <w:top w:w="50" w:type="dxa"/>
              <w:left w:w="100" w:type="dxa"/>
            </w:tcMar>
            <w:vAlign w:val="center"/>
          </w:tcPr>
          <w:p w14:paraId="4BC9D9DA" w14:textId="77777777" w:rsidR="00725654" w:rsidRDefault="00725654" w:rsidP="00F27A98">
            <w:pPr>
              <w:spacing w:after="0"/>
              <w:ind w:left="135"/>
            </w:pPr>
            <w:r w:rsidRPr="008746A1">
              <w:rPr>
                <w:rFonts w:ascii="Times New Roman" w:hAnsi="Times New Roman"/>
                <w:color w:val="000000"/>
                <w:sz w:val="24"/>
                <w:lang w:val="ru-RU"/>
              </w:rPr>
              <w:t xml:space="preserve">Танцы, игры и веселье: Муз. Ю.Чичкова, сл.Ю.Энтина «Песенка про жирафа»; М.И.Глинка «Вальс-фантазия, «Камаринская» для симфонического оркестра. Мелодии масленичного гулянья из оперы Н.А. Римского-Корсакова «Снегурочка». </w:t>
            </w:r>
            <w:r>
              <w:rPr>
                <w:rFonts w:ascii="Times New Roman" w:hAnsi="Times New Roman"/>
                <w:color w:val="000000"/>
                <w:sz w:val="24"/>
              </w:rPr>
              <w:t>Контрданс сельский танец - пьеса Л.ван Бетховена</w:t>
            </w:r>
          </w:p>
        </w:tc>
        <w:tc>
          <w:tcPr>
            <w:tcW w:w="585" w:type="dxa"/>
            <w:tcMar>
              <w:top w:w="50" w:type="dxa"/>
              <w:left w:w="100" w:type="dxa"/>
            </w:tcMar>
            <w:vAlign w:val="center"/>
          </w:tcPr>
          <w:p w14:paraId="19B768CC" w14:textId="77777777" w:rsidR="00725654" w:rsidRDefault="00725654" w:rsidP="00F27A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C3C2377" w14:textId="77777777" w:rsidR="00725654" w:rsidRDefault="00725654" w:rsidP="00F27A98">
            <w:pPr>
              <w:spacing w:after="0"/>
              <w:ind w:left="135"/>
              <w:jc w:val="center"/>
            </w:pPr>
          </w:p>
        </w:tc>
        <w:tc>
          <w:tcPr>
            <w:tcW w:w="1910" w:type="dxa"/>
            <w:tcMar>
              <w:top w:w="50" w:type="dxa"/>
              <w:left w:w="100" w:type="dxa"/>
            </w:tcMar>
            <w:vAlign w:val="center"/>
          </w:tcPr>
          <w:p w14:paraId="1A295F67" w14:textId="77777777" w:rsidR="00725654" w:rsidRDefault="00725654" w:rsidP="00F27A98">
            <w:pPr>
              <w:spacing w:after="0"/>
              <w:ind w:left="135"/>
              <w:jc w:val="center"/>
            </w:pPr>
          </w:p>
        </w:tc>
        <w:tc>
          <w:tcPr>
            <w:tcW w:w="2800" w:type="dxa"/>
            <w:tcMar>
              <w:top w:w="50" w:type="dxa"/>
              <w:left w:w="100" w:type="dxa"/>
            </w:tcMar>
            <w:vAlign w:val="center"/>
          </w:tcPr>
          <w:p w14:paraId="403DBDB9"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 xml:space="preserve">Библиотека ЦОК </w:t>
            </w:r>
            <w:hyperlink r:id="rId958">
              <w:r>
                <w:rPr>
                  <w:rFonts w:ascii="Times New Roman" w:hAnsi="Times New Roman"/>
                  <w:color w:val="0000FF"/>
                  <w:u w:val="single"/>
                </w:rPr>
                <w:t>https</w:t>
              </w:r>
              <w:r w:rsidRPr="008746A1">
                <w:rPr>
                  <w:rFonts w:ascii="Times New Roman" w:hAnsi="Times New Roman"/>
                  <w:color w:val="0000FF"/>
                  <w:u w:val="single"/>
                  <w:lang w:val="ru-RU"/>
                </w:rPr>
                <w:t>://</w:t>
              </w:r>
              <w:r>
                <w:rPr>
                  <w:rFonts w:ascii="Times New Roman" w:hAnsi="Times New Roman"/>
                  <w:color w:val="0000FF"/>
                  <w:u w:val="single"/>
                </w:rPr>
                <w:t>m</w:t>
              </w:r>
              <w:r w:rsidRPr="008746A1">
                <w:rPr>
                  <w:rFonts w:ascii="Times New Roman" w:hAnsi="Times New Roman"/>
                  <w:color w:val="0000FF"/>
                  <w:u w:val="single"/>
                  <w:lang w:val="ru-RU"/>
                </w:rPr>
                <w:t>.</w:t>
              </w:r>
              <w:r>
                <w:rPr>
                  <w:rFonts w:ascii="Times New Roman" w:hAnsi="Times New Roman"/>
                  <w:color w:val="0000FF"/>
                  <w:u w:val="single"/>
                </w:rPr>
                <w:t>edsoo</w:t>
              </w:r>
              <w:r w:rsidRPr="008746A1">
                <w:rPr>
                  <w:rFonts w:ascii="Times New Roman" w:hAnsi="Times New Roman"/>
                  <w:color w:val="0000FF"/>
                  <w:u w:val="single"/>
                  <w:lang w:val="ru-RU"/>
                </w:rPr>
                <w:t>.</w:t>
              </w:r>
              <w:r>
                <w:rPr>
                  <w:rFonts w:ascii="Times New Roman" w:hAnsi="Times New Roman"/>
                  <w:color w:val="0000FF"/>
                  <w:u w:val="single"/>
                </w:rPr>
                <w:t>ru</w:t>
              </w:r>
              <w:r w:rsidRPr="008746A1">
                <w:rPr>
                  <w:rFonts w:ascii="Times New Roman" w:hAnsi="Times New Roman"/>
                  <w:color w:val="0000FF"/>
                  <w:u w:val="single"/>
                  <w:lang w:val="ru-RU"/>
                </w:rPr>
                <w:t>/7</w:t>
              </w:r>
              <w:r>
                <w:rPr>
                  <w:rFonts w:ascii="Times New Roman" w:hAnsi="Times New Roman"/>
                  <w:color w:val="0000FF"/>
                  <w:u w:val="single"/>
                </w:rPr>
                <w:t>f</w:t>
              </w:r>
              <w:r w:rsidRPr="008746A1">
                <w:rPr>
                  <w:rFonts w:ascii="Times New Roman" w:hAnsi="Times New Roman"/>
                  <w:color w:val="0000FF"/>
                  <w:u w:val="single"/>
                  <w:lang w:val="ru-RU"/>
                </w:rPr>
                <w:t>411</w:t>
              </w:r>
              <w:r>
                <w:rPr>
                  <w:rFonts w:ascii="Times New Roman" w:hAnsi="Times New Roman"/>
                  <w:color w:val="0000FF"/>
                  <w:u w:val="single"/>
                </w:rPr>
                <w:t>bf</w:t>
              </w:r>
              <w:r w:rsidRPr="008746A1">
                <w:rPr>
                  <w:rFonts w:ascii="Times New Roman" w:hAnsi="Times New Roman"/>
                  <w:color w:val="0000FF"/>
                  <w:u w:val="single"/>
                  <w:lang w:val="ru-RU"/>
                </w:rPr>
                <w:t>8</w:t>
              </w:r>
            </w:hyperlink>
          </w:p>
        </w:tc>
      </w:tr>
      <w:tr w:rsidR="00725654" w:rsidRPr="002D14B4" w14:paraId="03CEA507" w14:textId="77777777" w:rsidTr="00F27A98">
        <w:trPr>
          <w:trHeight w:val="144"/>
          <w:tblCellSpacing w:w="20" w:type="nil"/>
        </w:trPr>
        <w:tc>
          <w:tcPr>
            <w:tcW w:w="1002" w:type="dxa"/>
            <w:tcMar>
              <w:top w:w="50" w:type="dxa"/>
              <w:left w:w="100" w:type="dxa"/>
            </w:tcMar>
            <w:vAlign w:val="center"/>
          </w:tcPr>
          <w:p w14:paraId="040867E9" w14:textId="77777777" w:rsidR="00725654" w:rsidRDefault="00725654" w:rsidP="00F27A98">
            <w:pPr>
              <w:spacing w:after="0"/>
            </w:pPr>
            <w:r>
              <w:rPr>
                <w:rFonts w:ascii="Times New Roman" w:hAnsi="Times New Roman"/>
                <w:color w:val="000000"/>
                <w:sz w:val="24"/>
              </w:rPr>
              <w:t>3.3</w:t>
            </w:r>
          </w:p>
        </w:tc>
        <w:tc>
          <w:tcPr>
            <w:tcW w:w="5902" w:type="dxa"/>
            <w:tcMar>
              <w:top w:w="50" w:type="dxa"/>
              <w:left w:w="100" w:type="dxa"/>
            </w:tcMar>
            <w:vAlign w:val="center"/>
          </w:tcPr>
          <w:p w14:paraId="5187018D"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Музыка на войне, музыка о войне: песни Великой Отечественной войны – песни Великой Победы</w:t>
            </w:r>
          </w:p>
        </w:tc>
        <w:tc>
          <w:tcPr>
            <w:tcW w:w="585" w:type="dxa"/>
            <w:tcMar>
              <w:top w:w="50" w:type="dxa"/>
              <w:left w:w="100" w:type="dxa"/>
            </w:tcMar>
            <w:vAlign w:val="center"/>
          </w:tcPr>
          <w:p w14:paraId="435368FF"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EFD241" w14:textId="77777777" w:rsidR="00725654" w:rsidRDefault="00725654" w:rsidP="00F27A98">
            <w:pPr>
              <w:spacing w:after="0"/>
              <w:ind w:left="135"/>
              <w:jc w:val="center"/>
            </w:pPr>
          </w:p>
        </w:tc>
        <w:tc>
          <w:tcPr>
            <w:tcW w:w="1910" w:type="dxa"/>
            <w:tcMar>
              <w:top w:w="50" w:type="dxa"/>
              <w:left w:w="100" w:type="dxa"/>
            </w:tcMar>
            <w:vAlign w:val="center"/>
          </w:tcPr>
          <w:p w14:paraId="1861FCBB" w14:textId="77777777" w:rsidR="00725654" w:rsidRDefault="00725654" w:rsidP="00F27A98">
            <w:pPr>
              <w:spacing w:after="0"/>
              <w:ind w:left="135"/>
              <w:jc w:val="center"/>
            </w:pPr>
          </w:p>
        </w:tc>
        <w:tc>
          <w:tcPr>
            <w:tcW w:w="2800" w:type="dxa"/>
            <w:tcMar>
              <w:top w:w="50" w:type="dxa"/>
              <w:left w:w="100" w:type="dxa"/>
            </w:tcMar>
            <w:vAlign w:val="center"/>
          </w:tcPr>
          <w:p w14:paraId="022941D1"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 xml:space="preserve">Библиотека ЦОК </w:t>
            </w:r>
            <w:hyperlink r:id="rId959">
              <w:r>
                <w:rPr>
                  <w:rFonts w:ascii="Times New Roman" w:hAnsi="Times New Roman"/>
                  <w:color w:val="0000FF"/>
                  <w:u w:val="single"/>
                </w:rPr>
                <w:t>https</w:t>
              </w:r>
              <w:r w:rsidRPr="008746A1">
                <w:rPr>
                  <w:rFonts w:ascii="Times New Roman" w:hAnsi="Times New Roman"/>
                  <w:color w:val="0000FF"/>
                  <w:u w:val="single"/>
                  <w:lang w:val="ru-RU"/>
                </w:rPr>
                <w:t>://</w:t>
              </w:r>
              <w:r>
                <w:rPr>
                  <w:rFonts w:ascii="Times New Roman" w:hAnsi="Times New Roman"/>
                  <w:color w:val="0000FF"/>
                  <w:u w:val="single"/>
                </w:rPr>
                <w:t>m</w:t>
              </w:r>
              <w:r w:rsidRPr="008746A1">
                <w:rPr>
                  <w:rFonts w:ascii="Times New Roman" w:hAnsi="Times New Roman"/>
                  <w:color w:val="0000FF"/>
                  <w:u w:val="single"/>
                  <w:lang w:val="ru-RU"/>
                </w:rPr>
                <w:t>.</w:t>
              </w:r>
              <w:r>
                <w:rPr>
                  <w:rFonts w:ascii="Times New Roman" w:hAnsi="Times New Roman"/>
                  <w:color w:val="0000FF"/>
                  <w:u w:val="single"/>
                </w:rPr>
                <w:t>edsoo</w:t>
              </w:r>
              <w:r w:rsidRPr="008746A1">
                <w:rPr>
                  <w:rFonts w:ascii="Times New Roman" w:hAnsi="Times New Roman"/>
                  <w:color w:val="0000FF"/>
                  <w:u w:val="single"/>
                  <w:lang w:val="ru-RU"/>
                </w:rPr>
                <w:t>.</w:t>
              </w:r>
              <w:r>
                <w:rPr>
                  <w:rFonts w:ascii="Times New Roman" w:hAnsi="Times New Roman"/>
                  <w:color w:val="0000FF"/>
                  <w:u w:val="single"/>
                </w:rPr>
                <w:t>ru</w:t>
              </w:r>
              <w:r w:rsidRPr="008746A1">
                <w:rPr>
                  <w:rFonts w:ascii="Times New Roman" w:hAnsi="Times New Roman"/>
                  <w:color w:val="0000FF"/>
                  <w:u w:val="single"/>
                  <w:lang w:val="ru-RU"/>
                </w:rPr>
                <w:t>/7</w:t>
              </w:r>
              <w:r>
                <w:rPr>
                  <w:rFonts w:ascii="Times New Roman" w:hAnsi="Times New Roman"/>
                  <w:color w:val="0000FF"/>
                  <w:u w:val="single"/>
                </w:rPr>
                <w:t>f</w:t>
              </w:r>
              <w:r w:rsidRPr="008746A1">
                <w:rPr>
                  <w:rFonts w:ascii="Times New Roman" w:hAnsi="Times New Roman"/>
                  <w:color w:val="0000FF"/>
                  <w:u w:val="single"/>
                  <w:lang w:val="ru-RU"/>
                </w:rPr>
                <w:t>411</w:t>
              </w:r>
              <w:r>
                <w:rPr>
                  <w:rFonts w:ascii="Times New Roman" w:hAnsi="Times New Roman"/>
                  <w:color w:val="0000FF"/>
                  <w:u w:val="single"/>
                </w:rPr>
                <w:t>bf</w:t>
              </w:r>
              <w:r w:rsidRPr="008746A1">
                <w:rPr>
                  <w:rFonts w:ascii="Times New Roman" w:hAnsi="Times New Roman"/>
                  <w:color w:val="0000FF"/>
                  <w:u w:val="single"/>
                  <w:lang w:val="ru-RU"/>
                </w:rPr>
                <w:t>8</w:t>
              </w:r>
            </w:hyperlink>
          </w:p>
        </w:tc>
      </w:tr>
      <w:tr w:rsidR="00725654" w14:paraId="206452E3" w14:textId="77777777" w:rsidTr="00F27A98">
        <w:trPr>
          <w:trHeight w:val="144"/>
          <w:tblCellSpacing w:w="20" w:type="nil"/>
        </w:trPr>
        <w:tc>
          <w:tcPr>
            <w:tcW w:w="6904" w:type="dxa"/>
            <w:gridSpan w:val="2"/>
            <w:tcMar>
              <w:top w:w="50" w:type="dxa"/>
              <w:left w:w="100" w:type="dxa"/>
            </w:tcMar>
            <w:vAlign w:val="center"/>
          </w:tcPr>
          <w:p w14:paraId="299DB691" w14:textId="77777777" w:rsidR="00725654" w:rsidRDefault="00725654" w:rsidP="00F27A98">
            <w:pPr>
              <w:spacing w:after="0"/>
              <w:ind w:left="135"/>
            </w:pPr>
            <w:r>
              <w:rPr>
                <w:rFonts w:ascii="Times New Roman" w:hAnsi="Times New Roman"/>
                <w:color w:val="000000"/>
                <w:sz w:val="24"/>
              </w:rPr>
              <w:lastRenderedPageBreak/>
              <w:t>Итого по разделу</w:t>
            </w:r>
          </w:p>
        </w:tc>
        <w:tc>
          <w:tcPr>
            <w:tcW w:w="585" w:type="dxa"/>
            <w:tcMar>
              <w:top w:w="50" w:type="dxa"/>
              <w:left w:w="100" w:type="dxa"/>
            </w:tcMar>
            <w:vAlign w:val="center"/>
          </w:tcPr>
          <w:p w14:paraId="2271ABEA" w14:textId="77777777" w:rsidR="00725654" w:rsidRDefault="00725654" w:rsidP="00F27A98">
            <w:pPr>
              <w:spacing w:after="0"/>
              <w:ind w:left="135"/>
              <w:jc w:val="center"/>
            </w:pPr>
            <w:r>
              <w:rPr>
                <w:rFonts w:ascii="Times New Roman" w:hAnsi="Times New Roman"/>
                <w:color w:val="000000"/>
                <w:sz w:val="24"/>
              </w:rPr>
              <w:t xml:space="preserve"> 3 </w:t>
            </w:r>
          </w:p>
        </w:tc>
        <w:tc>
          <w:tcPr>
            <w:tcW w:w="6551" w:type="dxa"/>
            <w:gridSpan w:val="3"/>
            <w:tcMar>
              <w:top w:w="50" w:type="dxa"/>
              <w:left w:w="100" w:type="dxa"/>
            </w:tcMar>
            <w:vAlign w:val="center"/>
          </w:tcPr>
          <w:p w14:paraId="7DDCF307" w14:textId="77777777" w:rsidR="00725654" w:rsidRDefault="00725654" w:rsidP="00F27A98"/>
        </w:tc>
      </w:tr>
      <w:tr w:rsidR="00725654" w14:paraId="18C6FF09" w14:textId="77777777" w:rsidTr="00F27A98">
        <w:trPr>
          <w:trHeight w:val="144"/>
          <w:tblCellSpacing w:w="20" w:type="nil"/>
        </w:trPr>
        <w:tc>
          <w:tcPr>
            <w:tcW w:w="0" w:type="auto"/>
            <w:gridSpan w:val="6"/>
            <w:tcMar>
              <w:top w:w="50" w:type="dxa"/>
              <w:left w:w="100" w:type="dxa"/>
            </w:tcMar>
            <w:vAlign w:val="center"/>
          </w:tcPr>
          <w:p w14:paraId="43CC8995" w14:textId="77777777" w:rsidR="00725654" w:rsidRDefault="00725654" w:rsidP="00F27A98">
            <w:pPr>
              <w:spacing w:after="0"/>
              <w:ind w:left="135"/>
            </w:pPr>
            <w:r>
              <w:rPr>
                <w:rFonts w:ascii="Times New Roman" w:hAnsi="Times New Roman"/>
                <w:b/>
                <w:color w:val="000000"/>
                <w:sz w:val="24"/>
              </w:rPr>
              <w:t>ВАРИАТИВНАЯ ЧАСТЬ</w:t>
            </w:r>
          </w:p>
        </w:tc>
      </w:tr>
      <w:tr w:rsidR="00725654" w14:paraId="24BB01FE" w14:textId="77777777" w:rsidTr="00F27A98">
        <w:trPr>
          <w:trHeight w:val="144"/>
          <w:tblCellSpacing w:w="20" w:type="nil"/>
        </w:trPr>
        <w:tc>
          <w:tcPr>
            <w:tcW w:w="0" w:type="auto"/>
            <w:gridSpan w:val="6"/>
            <w:tcMar>
              <w:top w:w="50" w:type="dxa"/>
              <w:left w:w="100" w:type="dxa"/>
            </w:tcMar>
            <w:vAlign w:val="center"/>
          </w:tcPr>
          <w:p w14:paraId="2532B0F2" w14:textId="77777777" w:rsidR="00725654" w:rsidRDefault="00725654" w:rsidP="00F27A9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725654" w:rsidRPr="002D14B4" w14:paraId="576CB02E" w14:textId="77777777" w:rsidTr="00F27A98">
        <w:trPr>
          <w:trHeight w:val="144"/>
          <w:tblCellSpacing w:w="20" w:type="nil"/>
        </w:trPr>
        <w:tc>
          <w:tcPr>
            <w:tcW w:w="1002" w:type="dxa"/>
            <w:tcMar>
              <w:top w:w="50" w:type="dxa"/>
              <w:left w:w="100" w:type="dxa"/>
            </w:tcMar>
            <w:vAlign w:val="center"/>
          </w:tcPr>
          <w:p w14:paraId="35482B17" w14:textId="77777777" w:rsidR="00725654" w:rsidRDefault="00725654" w:rsidP="00F27A98">
            <w:pPr>
              <w:spacing w:after="0"/>
            </w:pPr>
            <w:r>
              <w:rPr>
                <w:rFonts w:ascii="Times New Roman" w:hAnsi="Times New Roman"/>
                <w:color w:val="000000"/>
                <w:sz w:val="24"/>
              </w:rPr>
              <w:t>1.1</w:t>
            </w:r>
          </w:p>
        </w:tc>
        <w:tc>
          <w:tcPr>
            <w:tcW w:w="5902" w:type="dxa"/>
            <w:tcMar>
              <w:top w:w="50" w:type="dxa"/>
              <w:left w:w="100" w:type="dxa"/>
            </w:tcMar>
            <w:vAlign w:val="center"/>
          </w:tcPr>
          <w:p w14:paraId="2CA9E594"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 xml:space="preserve">Фольклор других народов и стран в музыке отечественных и зарубежных композиторов: «Мама» русского композитора В. Гаврилина и итальянского — Ч.Биксио; </w:t>
            </w:r>
            <w:r>
              <w:rPr>
                <w:rFonts w:ascii="Times New Roman" w:hAnsi="Times New Roman"/>
                <w:color w:val="000000"/>
                <w:sz w:val="24"/>
              </w:rPr>
              <w:t>C</w:t>
            </w:r>
            <w:r w:rsidRPr="008746A1">
              <w:rPr>
                <w:rFonts w:ascii="Times New Roman" w:hAnsi="Times New Roman"/>
                <w:color w:val="000000"/>
                <w:sz w:val="24"/>
                <w:lang w:val="ru-RU"/>
              </w:rPr>
              <w:t>.В. Рахманинов «Не пой, красавица при мне» и Ж.Бизе Фарандола из 2-й сюиты «Арлезианка»</w:t>
            </w:r>
          </w:p>
        </w:tc>
        <w:tc>
          <w:tcPr>
            <w:tcW w:w="585" w:type="dxa"/>
            <w:tcMar>
              <w:top w:w="50" w:type="dxa"/>
              <w:left w:w="100" w:type="dxa"/>
            </w:tcMar>
            <w:vAlign w:val="center"/>
          </w:tcPr>
          <w:p w14:paraId="0CD9188A"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7F8F1B54" w14:textId="77777777" w:rsidR="00725654" w:rsidRDefault="00725654" w:rsidP="00F27A98">
            <w:pPr>
              <w:spacing w:after="0"/>
              <w:ind w:left="135"/>
              <w:jc w:val="center"/>
            </w:pPr>
          </w:p>
        </w:tc>
        <w:tc>
          <w:tcPr>
            <w:tcW w:w="1910" w:type="dxa"/>
            <w:tcMar>
              <w:top w:w="50" w:type="dxa"/>
              <w:left w:w="100" w:type="dxa"/>
            </w:tcMar>
            <w:vAlign w:val="center"/>
          </w:tcPr>
          <w:p w14:paraId="3018645F" w14:textId="77777777" w:rsidR="00725654" w:rsidRDefault="00725654" w:rsidP="00F27A98">
            <w:pPr>
              <w:spacing w:after="0"/>
              <w:ind w:left="135"/>
              <w:jc w:val="center"/>
            </w:pPr>
          </w:p>
        </w:tc>
        <w:tc>
          <w:tcPr>
            <w:tcW w:w="2800" w:type="dxa"/>
            <w:tcMar>
              <w:top w:w="50" w:type="dxa"/>
              <w:left w:w="100" w:type="dxa"/>
            </w:tcMar>
            <w:vAlign w:val="center"/>
          </w:tcPr>
          <w:p w14:paraId="32CF57EB"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 xml:space="preserve">Библиотека ЦОК </w:t>
            </w:r>
            <w:hyperlink r:id="rId960">
              <w:r>
                <w:rPr>
                  <w:rFonts w:ascii="Times New Roman" w:hAnsi="Times New Roman"/>
                  <w:color w:val="0000FF"/>
                  <w:u w:val="single"/>
                </w:rPr>
                <w:t>https</w:t>
              </w:r>
              <w:r w:rsidRPr="008746A1">
                <w:rPr>
                  <w:rFonts w:ascii="Times New Roman" w:hAnsi="Times New Roman"/>
                  <w:color w:val="0000FF"/>
                  <w:u w:val="single"/>
                  <w:lang w:val="ru-RU"/>
                </w:rPr>
                <w:t>://</w:t>
              </w:r>
              <w:r>
                <w:rPr>
                  <w:rFonts w:ascii="Times New Roman" w:hAnsi="Times New Roman"/>
                  <w:color w:val="0000FF"/>
                  <w:u w:val="single"/>
                </w:rPr>
                <w:t>m</w:t>
              </w:r>
              <w:r w:rsidRPr="008746A1">
                <w:rPr>
                  <w:rFonts w:ascii="Times New Roman" w:hAnsi="Times New Roman"/>
                  <w:color w:val="0000FF"/>
                  <w:u w:val="single"/>
                  <w:lang w:val="ru-RU"/>
                </w:rPr>
                <w:t>.</w:t>
              </w:r>
              <w:r>
                <w:rPr>
                  <w:rFonts w:ascii="Times New Roman" w:hAnsi="Times New Roman"/>
                  <w:color w:val="0000FF"/>
                  <w:u w:val="single"/>
                </w:rPr>
                <w:t>edsoo</w:t>
              </w:r>
              <w:r w:rsidRPr="008746A1">
                <w:rPr>
                  <w:rFonts w:ascii="Times New Roman" w:hAnsi="Times New Roman"/>
                  <w:color w:val="0000FF"/>
                  <w:u w:val="single"/>
                  <w:lang w:val="ru-RU"/>
                </w:rPr>
                <w:t>.</w:t>
              </w:r>
              <w:r>
                <w:rPr>
                  <w:rFonts w:ascii="Times New Roman" w:hAnsi="Times New Roman"/>
                  <w:color w:val="0000FF"/>
                  <w:u w:val="single"/>
                </w:rPr>
                <w:t>ru</w:t>
              </w:r>
              <w:r w:rsidRPr="008746A1">
                <w:rPr>
                  <w:rFonts w:ascii="Times New Roman" w:hAnsi="Times New Roman"/>
                  <w:color w:val="0000FF"/>
                  <w:u w:val="single"/>
                  <w:lang w:val="ru-RU"/>
                </w:rPr>
                <w:t>/7</w:t>
              </w:r>
              <w:r>
                <w:rPr>
                  <w:rFonts w:ascii="Times New Roman" w:hAnsi="Times New Roman"/>
                  <w:color w:val="0000FF"/>
                  <w:u w:val="single"/>
                </w:rPr>
                <w:t>f</w:t>
              </w:r>
              <w:r w:rsidRPr="008746A1">
                <w:rPr>
                  <w:rFonts w:ascii="Times New Roman" w:hAnsi="Times New Roman"/>
                  <w:color w:val="0000FF"/>
                  <w:u w:val="single"/>
                  <w:lang w:val="ru-RU"/>
                </w:rPr>
                <w:t>411</w:t>
              </w:r>
              <w:r>
                <w:rPr>
                  <w:rFonts w:ascii="Times New Roman" w:hAnsi="Times New Roman"/>
                  <w:color w:val="0000FF"/>
                  <w:u w:val="single"/>
                </w:rPr>
                <w:t>bf</w:t>
              </w:r>
              <w:r w:rsidRPr="008746A1">
                <w:rPr>
                  <w:rFonts w:ascii="Times New Roman" w:hAnsi="Times New Roman"/>
                  <w:color w:val="0000FF"/>
                  <w:u w:val="single"/>
                  <w:lang w:val="ru-RU"/>
                </w:rPr>
                <w:t>8</w:t>
              </w:r>
            </w:hyperlink>
          </w:p>
        </w:tc>
      </w:tr>
      <w:tr w:rsidR="00725654" w:rsidRPr="002D14B4" w14:paraId="677F737F" w14:textId="77777777" w:rsidTr="00F27A98">
        <w:trPr>
          <w:trHeight w:val="144"/>
          <w:tblCellSpacing w:w="20" w:type="nil"/>
        </w:trPr>
        <w:tc>
          <w:tcPr>
            <w:tcW w:w="1002" w:type="dxa"/>
            <w:tcMar>
              <w:top w:w="50" w:type="dxa"/>
              <w:left w:w="100" w:type="dxa"/>
            </w:tcMar>
            <w:vAlign w:val="center"/>
          </w:tcPr>
          <w:p w14:paraId="7FAFBE6E" w14:textId="77777777" w:rsidR="00725654" w:rsidRDefault="00725654" w:rsidP="00F27A98">
            <w:pPr>
              <w:spacing w:after="0"/>
            </w:pPr>
            <w:r>
              <w:rPr>
                <w:rFonts w:ascii="Times New Roman" w:hAnsi="Times New Roman"/>
                <w:color w:val="000000"/>
                <w:sz w:val="24"/>
              </w:rPr>
              <w:t>1.2</w:t>
            </w:r>
          </w:p>
        </w:tc>
        <w:tc>
          <w:tcPr>
            <w:tcW w:w="5902" w:type="dxa"/>
            <w:tcMar>
              <w:top w:w="50" w:type="dxa"/>
              <w:left w:w="100" w:type="dxa"/>
            </w:tcMar>
            <w:vAlign w:val="center"/>
          </w:tcPr>
          <w:p w14:paraId="14298D7B" w14:textId="77777777" w:rsidR="00725654" w:rsidRDefault="00725654" w:rsidP="00F27A98">
            <w:pPr>
              <w:spacing w:after="0"/>
              <w:ind w:left="135"/>
            </w:pPr>
            <w:r w:rsidRPr="008746A1">
              <w:rPr>
                <w:rFonts w:ascii="Times New Roman" w:hAnsi="Times New Roman"/>
                <w:color w:val="000000"/>
                <w:sz w:val="24"/>
                <w:lang w:val="ru-RU"/>
              </w:rPr>
              <w:t xml:space="preserve">Образы других культур в музыке русских композиторов: М. Мусоргский Танец персидок из оперы «Хованщина». </w:t>
            </w:r>
            <w:r>
              <w:rPr>
                <w:rFonts w:ascii="Times New Roman" w:hAnsi="Times New Roman"/>
                <w:color w:val="000000"/>
                <w:sz w:val="24"/>
              </w:rPr>
              <w:t>А.Хачатурян «Танец с саблями» из балета «Гаянэ»</w:t>
            </w:r>
          </w:p>
        </w:tc>
        <w:tc>
          <w:tcPr>
            <w:tcW w:w="585" w:type="dxa"/>
            <w:tcMar>
              <w:top w:w="50" w:type="dxa"/>
              <w:left w:w="100" w:type="dxa"/>
            </w:tcMar>
            <w:vAlign w:val="center"/>
          </w:tcPr>
          <w:p w14:paraId="1925638E" w14:textId="77777777" w:rsidR="00725654" w:rsidRDefault="00725654" w:rsidP="00F27A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68F715" w14:textId="77777777" w:rsidR="00725654" w:rsidRDefault="00725654" w:rsidP="00F27A98">
            <w:pPr>
              <w:spacing w:after="0"/>
              <w:ind w:left="135"/>
              <w:jc w:val="center"/>
            </w:pPr>
          </w:p>
        </w:tc>
        <w:tc>
          <w:tcPr>
            <w:tcW w:w="1910" w:type="dxa"/>
            <w:tcMar>
              <w:top w:w="50" w:type="dxa"/>
              <w:left w:w="100" w:type="dxa"/>
            </w:tcMar>
            <w:vAlign w:val="center"/>
          </w:tcPr>
          <w:p w14:paraId="37DBB8D2" w14:textId="77777777" w:rsidR="00725654" w:rsidRDefault="00725654" w:rsidP="00F27A98">
            <w:pPr>
              <w:spacing w:after="0"/>
              <w:ind w:left="135"/>
              <w:jc w:val="center"/>
            </w:pPr>
          </w:p>
        </w:tc>
        <w:tc>
          <w:tcPr>
            <w:tcW w:w="2800" w:type="dxa"/>
            <w:tcMar>
              <w:top w:w="50" w:type="dxa"/>
              <w:left w:w="100" w:type="dxa"/>
            </w:tcMar>
            <w:vAlign w:val="center"/>
          </w:tcPr>
          <w:p w14:paraId="034E221D"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 xml:space="preserve">Библиотека ЦОК </w:t>
            </w:r>
            <w:hyperlink r:id="rId961">
              <w:r>
                <w:rPr>
                  <w:rFonts w:ascii="Times New Roman" w:hAnsi="Times New Roman"/>
                  <w:color w:val="0000FF"/>
                  <w:u w:val="single"/>
                </w:rPr>
                <w:t>https</w:t>
              </w:r>
              <w:r w:rsidRPr="008746A1">
                <w:rPr>
                  <w:rFonts w:ascii="Times New Roman" w:hAnsi="Times New Roman"/>
                  <w:color w:val="0000FF"/>
                  <w:u w:val="single"/>
                  <w:lang w:val="ru-RU"/>
                </w:rPr>
                <w:t>://</w:t>
              </w:r>
              <w:r>
                <w:rPr>
                  <w:rFonts w:ascii="Times New Roman" w:hAnsi="Times New Roman"/>
                  <w:color w:val="0000FF"/>
                  <w:u w:val="single"/>
                </w:rPr>
                <w:t>m</w:t>
              </w:r>
              <w:r w:rsidRPr="008746A1">
                <w:rPr>
                  <w:rFonts w:ascii="Times New Roman" w:hAnsi="Times New Roman"/>
                  <w:color w:val="0000FF"/>
                  <w:u w:val="single"/>
                  <w:lang w:val="ru-RU"/>
                </w:rPr>
                <w:t>.</w:t>
              </w:r>
              <w:r>
                <w:rPr>
                  <w:rFonts w:ascii="Times New Roman" w:hAnsi="Times New Roman"/>
                  <w:color w:val="0000FF"/>
                  <w:u w:val="single"/>
                </w:rPr>
                <w:t>edsoo</w:t>
              </w:r>
              <w:r w:rsidRPr="008746A1">
                <w:rPr>
                  <w:rFonts w:ascii="Times New Roman" w:hAnsi="Times New Roman"/>
                  <w:color w:val="0000FF"/>
                  <w:u w:val="single"/>
                  <w:lang w:val="ru-RU"/>
                </w:rPr>
                <w:t>.</w:t>
              </w:r>
              <w:r>
                <w:rPr>
                  <w:rFonts w:ascii="Times New Roman" w:hAnsi="Times New Roman"/>
                  <w:color w:val="0000FF"/>
                  <w:u w:val="single"/>
                </w:rPr>
                <w:t>ru</w:t>
              </w:r>
              <w:r w:rsidRPr="008746A1">
                <w:rPr>
                  <w:rFonts w:ascii="Times New Roman" w:hAnsi="Times New Roman"/>
                  <w:color w:val="0000FF"/>
                  <w:u w:val="single"/>
                  <w:lang w:val="ru-RU"/>
                </w:rPr>
                <w:t>/7</w:t>
              </w:r>
              <w:r>
                <w:rPr>
                  <w:rFonts w:ascii="Times New Roman" w:hAnsi="Times New Roman"/>
                  <w:color w:val="0000FF"/>
                  <w:u w:val="single"/>
                </w:rPr>
                <w:t>f</w:t>
              </w:r>
              <w:r w:rsidRPr="008746A1">
                <w:rPr>
                  <w:rFonts w:ascii="Times New Roman" w:hAnsi="Times New Roman"/>
                  <w:color w:val="0000FF"/>
                  <w:u w:val="single"/>
                  <w:lang w:val="ru-RU"/>
                </w:rPr>
                <w:t>411</w:t>
              </w:r>
              <w:r>
                <w:rPr>
                  <w:rFonts w:ascii="Times New Roman" w:hAnsi="Times New Roman"/>
                  <w:color w:val="0000FF"/>
                  <w:u w:val="single"/>
                </w:rPr>
                <w:t>bf</w:t>
              </w:r>
              <w:r w:rsidRPr="008746A1">
                <w:rPr>
                  <w:rFonts w:ascii="Times New Roman" w:hAnsi="Times New Roman"/>
                  <w:color w:val="0000FF"/>
                  <w:u w:val="single"/>
                  <w:lang w:val="ru-RU"/>
                </w:rPr>
                <w:t>8</w:t>
              </w:r>
            </w:hyperlink>
          </w:p>
        </w:tc>
      </w:tr>
      <w:tr w:rsidR="00725654" w:rsidRPr="002D14B4" w14:paraId="1A931EDF" w14:textId="77777777" w:rsidTr="00F27A98">
        <w:trPr>
          <w:trHeight w:val="144"/>
          <w:tblCellSpacing w:w="20" w:type="nil"/>
        </w:trPr>
        <w:tc>
          <w:tcPr>
            <w:tcW w:w="1002" w:type="dxa"/>
            <w:tcMar>
              <w:top w:w="50" w:type="dxa"/>
              <w:left w:w="100" w:type="dxa"/>
            </w:tcMar>
            <w:vAlign w:val="center"/>
          </w:tcPr>
          <w:p w14:paraId="1F7EBB7D" w14:textId="77777777" w:rsidR="00725654" w:rsidRDefault="00725654" w:rsidP="00F27A98">
            <w:pPr>
              <w:spacing w:after="0"/>
            </w:pPr>
            <w:r>
              <w:rPr>
                <w:rFonts w:ascii="Times New Roman" w:hAnsi="Times New Roman"/>
                <w:color w:val="000000"/>
                <w:sz w:val="24"/>
              </w:rPr>
              <w:t>1.3</w:t>
            </w:r>
          </w:p>
        </w:tc>
        <w:tc>
          <w:tcPr>
            <w:tcW w:w="5902" w:type="dxa"/>
            <w:tcMar>
              <w:top w:w="50" w:type="dxa"/>
              <w:left w:w="100" w:type="dxa"/>
            </w:tcMar>
            <w:vAlign w:val="center"/>
          </w:tcPr>
          <w:p w14:paraId="5BEB678D" w14:textId="77777777" w:rsidR="00725654" w:rsidRDefault="00725654" w:rsidP="00F27A98">
            <w:pPr>
              <w:spacing w:after="0"/>
              <w:ind w:left="135"/>
            </w:pPr>
            <w:r w:rsidRPr="008746A1">
              <w:rPr>
                <w:rFonts w:ascii="Times New Roman" w:hAnsi="Times New Roman"/>
                <w:color w:val="000000"/>
                <w:sz w:val="24"/>
                <w:lang w:val="ru-RU"/>
              </w:rPr>
              <w:t xml:space="preserve">Русские музыкальные цитаты в творчестве зарубежных композиторов: П. Сарасате «Москвичка». </w:t>
            </w:r>
            <w:r>
              <w:rPr>
                <w:rFonts w:ascii="Times New Roman" w:hAnsi="Times New Roman"/>
                <w:color w:val="000000"/>
                <w:sz w:val="24"/>
              </w:rPr>
              <w:t>И.Штраус «Русский марш»</w:t>
            </w:r>
          </w:p>
        </w:tc>
        <w:tc>
          <w:tcPr>
            <w:tcW w:w="585" w:type="dxa"/>
            <w:tcMar>
              <w:top w:w="50" w:type="dxa"/>
              <w:left w:w="100" w:type="dxa"/>
            </w:tcMar>
            <w:vAlign w:val="center"/>
          </w:tcPr>
          <w:p w14:paraId="70F06E73" w14:textId="77777777" w:rsidR="00725654" w:rsidRDefault="00725654" w:rsidP="00F27A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CA3700" w14:textId="77777777" w:rsidR="00725654" w:rsidRDefault="00725654" w:rsidP="00F27A98">
            <w:pPr>
              <w:spacing w:after="0"/>
              <w:ind w:left="135"/>
              <w:jc w:val="center"/>
            </w:pPr>
          </w:p>
        </w:tc>
        <w:tc>
          <w:tcPr>
            <w:tcW w:w="1910" w:type="dxa"/>
            <w:tcMar>
              <w:top w:w="50" w:type="dxa"/>
              <w:left w:w="100" w:type="dxa"/>
            </w:tcMar>
            <w:vAlign w:val="center"/>
          </w:tcPr>
          <w:p w14:paraId="32ACD357" w14:textId="77777777" w:rsidR="00725654" w:rsidRDefault="00725654" w:rsidP="00F27A98">
            <w:pPr>
              <w:spacing w:after="0"/>
              <w:ind w:left="135"/>
              <w:jc w:val="center"/>
            </w:pPr>
          </w:p>
        </w:tc>
        <w:tc>
          <w:tcPr>
            <w:tcW w:w="2800" w:type="dxa"/>
            <w:tcMar>
              <w:top w:w="50" w:type="dxa"/>
              <w:left w:w="100" w:type="dxa"/>
            </w:tcMar>
            <w:vAlign w:val="center"/>
          </w:tcPr>
          <w:p w14:paraId="2B34905E"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 xml:space="preserve">Библиотека ЦОК </w:t>
            </w:r>
            <w:hyperlink r:id="rId962">
              <w:r>
                <w:rPr>
                  <w:rFonts w:ascii="Times New Roman" w:hAnsi="Times New Roman"/>
                  <w:color w:val="0000FF"/>
                  <w:u w:val="single"/>
                </w:rPr>
                <w:t>https</w:t>
              </w:r>
              <w:r w:rsidRPr="008746A1">
                <w:rPr>
                  <w:rFonts w:ascii="Times New Roman" w:hAnsi="Times New Roman"/>
                  <w:color w:val="0000FF"/>
                  <w:u w:val="single"/>
                  <w:lang w:val="ru-RU"/>
                </w:rPr>
                <w:t>://</w:t>
              </w:r>
              <w:r>
                <w:rPr>
                  <w:rFonts w:ascii="Times New Roman" w:hAnsi="Times New Roman"/>
                  <w:color w:val="0000FF"/>
                  <w:u w:val="single"/>
                </w:rPr>
                <w:t>m</w:t>
              </w:r>
              <w:r w:rsidRPr="008746A1">
                <w:rPr>
                  <w:rFonts w:ascii="Times New Roman" w:hAnsi="Times New Roman"/>
                  <w:color w:val="0000FF"/>
                  <w:u w:val="single"/>
                  <w:lang w:val="ru-RU"/>
                </w:rPr>
                <w:t>.</w:t>
              </w:r>
              <w:r>
                <w:rPr>
                  <w:rFonts w:ascii="Times New Roman" w:hAnsi="Times New Roman"/>
                  <w:color w:val="0000FF"/>
                  <w:u w:val="single"/>
                </w:rPr>
                <w:t>edsoo</w:t>
              </w:r>
              <w:r w:rsidRPr="008746A1">
                <w:rPr>
                  <w:rFonts w:ascii="Times New Roman" w:hAnsi="Times New Roman"/>
                  <w:color w:val="0000FF"/>
                  <w:u w:val="single"/>
                  <w:lang w:val="ru-RU"/>
                </w:rPr>
                <w:t>.</w:t>
              </w:r>
              <w:r>
                <w:rPr>
                  <w:rFonts w:ascii="Times New Roman" w:hAnsi="Times New Roman"/>
                  <w:color w:val="0000FF"/>
                  <w:u w:val="single"/>
                </w:rPr>
                <w:t>ru</w:t>
              </w:r>
              <w:r w:rsidRPr="008746A1">
                <w:rPr>
                  <w:rFonts w:ascii="Times New Roman" w:hAnsi="Times New Roman"/>
                  <w:color w:val="0000FF"/>
                  <w:u w:val="single"/>
                  <w:lang w:val="ru-RU"/>
                </w:rPr>
                <w:t>/7</w:t>
              </w:r>
              <w:r>
                <w:rPr>
                  <w:rFonts w:ascii="Times New Roman" w:hAnsi="Times New Roman"/>
                  <w:color w:val="0000FF"/>
                  <w:u w:val="single"/>
                </w:rPr>
                <w:t>f</w:t>
              </w:r>
              <w:r w:rsidRPr="008746A1">
                <w:rPr>
                  <w:rFonts w:ascii="Times New Roman" w:hAnsi="Times New Roman"/>
                  <w:color w:val="0000FF"/>
                  <w:u w:val="single"/>
                  <w:lang w:val="ru-RU"/>
                </w:rPr>
                <w:t>411</w:t>
              </w:r>
              <w:r>
                <w:rPr>
                  <w:rFonts w:ascii="Times New Roman" w:hAnsi="Times New Roman"/>
                  <w:color w:val="0000FF"/>
                  <w:u w:val="single"/>
                </w:rPr>
                <w:t>bf</w:t>
              </w:r>
              <w:r w:rsidRPr="008746A1">
                <w:rPr>
                  <w:rFonts w:ascii="Times New Roman" w:hAnsi="Times New Roman"/>
                  <w:color w:val="0000FF"/>
                  <w:u w:val="single"/>
                  <w:lang w:val="ru-RU"/>
                </w:rPr>
                <w:t>8</w:t>
              </w:r>
            </w:hyperlink>
          </w:p>
        </w:tc>
      </w:tr>
      <w:tr w:rsidR="00725654" w14:paraId="55B67E27" w14:textId="77777777" w:rsidTr="00F27A98">
        <w:trPr>
          <w:trHeight w:val="144"/>
          <w:tblCellSpacing w:w="20" w:type="nil"/>
        </w:trPr>
        <w:tc>
          <w:tcPr>
            <w:tcW w:w="6904" w:type="dxa"/>
            <w:gridSpan w:val="2"/>
            <w:tcMar>
              <w:top w:w="50" w:type="dxa"/>
              <w:left w:w="100" w:type="dxa"/>
            </w:tcMar>
            <w:vAlign w:val="center"/>
          </w:tcPr>
          <w:p w14:paraId="191417BF" w14:textId="77777777" w:rsidR="00725654" w:rsidRDefault="00725654" w:rsidP="00F27A98">
            <w:pPr>
              <w:spacing w:after="0"/>
              <w:ind w:left="135"/>
            </w:pPr>
            <w:r>
              <w:rPr>
                <w:rFonts w:ascii="Times New Roman" w:hAnsi="Times New Roman"/>
                <w:color w:val="000000"/>
                <w:sz w:val="24"/>
              </w:rPr>
              <w:t>Итого по разделу</w:t>
            </w:r>
          </w:p>
        </w:tc>
        <w:tc>
          <w:tcPr>
            <w:tcW w:w="585" w:type="dxa"/>
            <w:tcMar>
              <w:top w:w="50" w:type="dxa"/>
              <w:left w:w="100" w:type="dxa"/>
            </w:tcMar>
            <w:vAlign w:val="center"/>
          </w:tcPr>
          <w:p w14:paraId="32DFBFD9" w14:textId="77777777" w:rsidR="00725654" w:rsidRDefault="00725654" w:rsidP="00F27A98">
            <w:pPr>
              <w:spacing w:after="0"/>
              <w:ind w:left="135"/>
              <w:jc w:val="center"/>
            </w:pPr>
            <w:r>
              <w:rPr>
                <w:rFonts w:ascii="Times New Roman" w:hAnsi="Times New Roman"/>
                <w:color w:val="000000"/>
                <w:sz w:val="24"/>
              </w:rPr>
              <w:t xml:space="preserve"> 4 </w:t>
            </w:r>
          </w:p>
        </w:tc>
        <w:tc>
          <w:tcPr>
            <w:tcW w:w="6551" w:type="dxa"/>
            <w:gridSpan w:val="3"/>
            <w:tcMar>
              <w:top w:w="50" w:type="dxa"/>
              <w:left w:w="100" w:type="dxa"/>
            </w:tcMar>
            <w:vAlign w:val="center"/>
          </w:tcPr>
          <w:p w14:paraId="4CCFA9EB" w14:textId="77777777" w:rsidR="00725654" w:rsidRDefault="00725654" w:rsidP="00F27A98"/>
        </w:tc>
      </w:tr>
      <w:tr w:rsidR="00725654" w14:paraId="40CF13AF" w14:textId="77777777" w:rsidTr="00F27A98">
        <w:trPr>
          <w:trHeight w:val="144"/>
          <w:tblCellSpacing w:w="20" w:type="nil"/>
        </w:trPr>
        <w:tc>
          <w:tcPr>
            <w:tcW w:w="0" w:type="auto"/>
            <w:gridSpan w:val="6"/>
            <w:tcMar>
              <w:top w:w="50" w:type="dxa"/>
              <w:left w:w="100" w:type="dxa"/>
            </w:tcMar>
            <w:vAlign w:val="center"/>
          </w:tcPr>
          <w:p w14:paraId="55127994" w14:textId="77777777" w:rsidR="00725654" w:rsidRDefault="00725654" w:rsidP="00F27A9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725654" w:rsidRPr="002D14B4" w14:paraId="7A3AC76F" w14:textId="77777777" w:rsidTr="00F27A98">
        <w:trPr>
          <w:trHeight w:val="144"/>
          <w:tblCellSpacing w:w="20" w:type="nil"/>
        </w:trPr>
        <w:tc>
          <w:tcPr>
            <w:tcW w:w="1002" w:type="dxa"/>
            <w:tcMar>
              <w:top w:w="50" w:type="dxa"/>
              <w:left w:w="100" w:type="dxa"/>
            </w:tcMar>
            <w:vAlign w:val="center"/>
          </w:tcPr>
          <w:p w14:paraId="6332F025" w14:textId="77777777" w:rsidR="00725654" w:rsidRDefault="00725654" w:rsidP="00F27A98">
            <w:pPr>
              <w:spacing w:after="0"/>
            </w:pPr>
            <w:r>
              <w:rPr>
                <w:rFonts w:ascii="Times New Roman" w:hAnsi="Times New Roman"/>
                <w:color w:val="000000"/>
                <w:sz w:val="24"/>
              </w:rPr>
              <w:t>2.1</w:t>
            </w:r>
          </w:p>
        </w:tc>
        <w:tc>
          <w:tcPr>
            <w:tcW w:w="5902" w:type="dxa"/>
            <w:tcMar>
              <w:top w:w="50" w:type="dxa"/>
              <w:left w:w="100" w:type="dxa"/>
            </w:tcMar>
            <w:vAlign w:val="center"/>
          </w:tcPr>
          <w:p w14:paraId="3433B7E6" w14:textId="77777777" w:rsidR="00725654" w:rsidRDefault="00725654" w:rsidP="00F27A98">
            <w:pPr>
              <w:spacing w:after="0"/>
              <w:ind w:left="135"/>
            </w:pPr>
            <w:r w:rsidRPr="008746A1">
              <w:rPr>
                <w:rFonts w:ascii="Times New Roman" w:hAnsi="Times New Roman"/>
                <w:color w:val="000000"/>
                <w:sz w:val="24"/>
                <w:lang w:val="ru-RU"/>
              </w:rPr>
              <w:t xml:space="preserve">Религиозные праздники: вербное воскресенье: «Вербочки» русского поэта А. Блока. </w:t>
            </w:r>
            <w:r>
              <w:rPr>
                <w:rFonts w:ascii="Times New Roman" w:hAnsi="Times New Roman"/>
                <w:color w:val="000000"/>
                <w:sz w:val="24"/>
              </w:rPr>
              <w:t>Выучи и спой песни А. Гречанинова и Р. Глиэра</w:t>
            </w:r>
          </w:p>
        </w:tc>
        <w:tc>
          <w:tcPr>
            <w:tcW w:w="585" w:type="dxa"/>
            <w:tcMar>
              <w:top w:w="50" w:type="dxa"/>
              <w:left w:w="100" w:type="dxa"/>
            </w:tcMar>
            <w:vAlign w:val="center"/>
          </w:tcPr>
          <w:p w14:paraId="3F22C114" w14:textId="77777777" w:rsidR="00725654" w:rsidRDefault="00725654" w:rsidP="00F27A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5603E4" w14:textId="77777777" w:rsidR="00725654" w:rsidRDefault="00725654" w:rsidP="00F27A98">
            <w:pPr>
              <w:spacing w:after="0"/>
              <w:ind w:left="135"/>
              <w:jc w:val="center"/>
            </w:pPr>
          </w:p>
        </w:tc>
        <w:tc>
          <w:tcPr>
            <w:tcW w:w="1910" w:type="dxa"/>
            <w:tcMar>
              <w:top w:w="50" w:type="dxa"/>
              <w:left w:w="100" w:type="dxa"/>
            </w:tcMar>
            <w:vAlign w:val="center"/>
          </w:tcPr>
          <w:p w14:paraId="05E023B0" w14:textId="77777777" w:rsidR="00725654" w:rsidRDefault="00725654" w:rsidP="00F27A98">
            <w:pPr>
              <w:spacing w:after="0"/>
              <w:ind w:left="135"/>
              <w:jc w:val="center"/>
            </w:pPr>
          </w:p>
        </w:tc>
        <w:tc>
          <w:tcPr>
            <w:tcW w:w="2800" w:type="dxa"/>
            <w:tcMar>
              <w:top w:w="50" w:type="dxa"/>
              <w:left w:w="100" w:type="dxa"/>
            </w:tcMar>
            <w:vAlign w:val="center"/>
          </w:tcPr>
          <w:p w14:paraId="02C5D2F6"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 xml:space="preserve">Библиотека ЦОК </w:t>
            </w:r>
            <w:hyperlink r:id="rId963">
              <w:r>
                <w:rPr>
                  <w:rFonts w:ascii="Times New Roman" w:hAnsi="Times New Roman"/>
                  <w:color w:val="0000FF"/>
                  <w:u w:val="single"/>
                </w:rPr>
                <w:t>https</w:t>
              </w:r>
              <w:r w:rsidRPr="008746A1">
                <w:rPr>
                  <w:rFonts w:ascii="Times New Roman" w:hAnsi="Times New Roman"/>
                  <w:color w:val="0000FF"/>
                  <w:u w:val="single"/>
                  <w:lang w:val="ru-RU"/>
                </w:rPr>
                <w:t>://</w:t>
              </w:r>
              <w:r>
                <w:rPr>
                  <w:rFonts w:ascii="Times New Roman" w:hAnsi="Times New Roman"/>
                  <w:color w:val="0000FF"/>
                  <w:u w:val="single"/>
                </w:rPr>
                <w:t>m</w:t>
              </w:r>
              <w:r w:rsidRPr="008746A1">
                <w:rPr>
                  <w:rFonts w:ascii="Times New Roman" w:hAnsi="Times New Roman"/>
                  <w:color w:val="0000FF"/>
                  <w:u w:val="single"/>
                  <w:lang w:val="ru-RU"/>
                </w:rPr>
                <w:t>.</w:t>
              </w:r>
              <w:r>
                <w:rPr>
                  <w:rFonts w:ascii="Times New Roman" w:hAnsi="Times New Roman"/>
                  <w:color w:val="0000FF"/>
                  <w:u w:val="single"/>
                </w:rPr>
                <w:t>edsoo</w:t>
              </w:r>
              <w:r w:rsidRPr="008746A1">
                <w:rPr>
                  <w:rFonts w:ascii="Times New Roman" w:hAnsi="Times New Roman"/>
                  <w:color w:val="0000FF"/>
                  <w:u w:val="single"/>
                  <w:lang w:val="ru-RU"/>
                </w:rPr>
                <w:t>.</w:t>
              </w:r>
              <w:r>
                <w:rPr>
                  <w:rFonts w:ascii="Times New Roman" w:hAnsi="Times New Roman"/>
                  <w:color w:val="0000FF"/>
                  <w:u w:val="single"/>
                </w:rPr>
                <w:t>ru</w:t>
              </w:r>
              <w:r w:rsidRPr="008746A1">
                <w:rPr>
                  <w:rFonts w:ascii="Times New Roman" w:hAnsi="Times New Roman"/>
                  <w:color w:val="0000FF"/>
                  <w:u w:val="single"/>
                  <w:lang w:val="ru-RU"/>
                </w:rPr>
                <w:t>/7</w:t>
              </w:r>
              <w:r>
                <w:rPr>
                  <w:rFonts w:ascii="Times New Roman" w:hAnsi="Times New Roman"/>
                  <w:color w:val="0000FF"/>
                  <w:u w:val="single"/>
                </w:rPr>
                <w:t>f</w:t>
              </w:r>
              <w:r w:rsidRPr="008746A1">
                <w:rPr>
                  <w:rFonts w:ascii="Times New Roman" w:hAnsi="Times New Roman"/>
                  <w:color w:val="0000FF"/>
                  <w:u w:val="single"/>
                  <w:lang w:val="ru-RU"/>
                </w:rPr>
                <w:t>411</w:t>
              </w:r>
              <w:r>
                <w:rPr>
                  <w:rFonts w:ascii="Times New Roman" w:hAnsi="Times New Roman"/>
                  <w:color w:val="0000FF"/>
                  <w:u w:val="single"/>
                </w:rPr>
                <w:t>bf</w:t>
              </w:r>
              <w:r w:rsidRPr="008746A1">
                <w:rPr>
                  <w:rFonts w:ascii="Times New Roman" w:hAnsi="Times New Roman"/>
                  <w:color w:val="0000FF"/>
                  <w:u w:val="single"/>
                  <w:lang w:val="ru-RU"/>
                </w:rPr>
                <w:t>8</w:t>
              </w:r>
            </w:hyperlink>
          </w:p>
        </w:tc>
      </w:tr>
      <w:tr w:rsidR="00725654" w:rsidRPr="002D14B4" w14:paraId="70131251" w14:textId="77777777" w:rsidTr="00F27A98">
        <w:trPr>
          <w:trHeight w:val="144"/>
          <w:tblCellSpacing w:w="20" w:type="nil"/>
        </w:trPr>
        <w:tc>
          <w:tcPr>
            <w:tcW w:w="1002" w:type="dxa"/>
            <w:tcMar>
              <w:top w:w="50" w:type="dxa"/>
              <w:left w:w="100" w:type="dxa"/>
            </w:tcMar>
            <w:vAlign w:val="center"/>
          </w:tcPr>
          <w:p w14:paraId="3C01E3A4" w14:textId="77777777" w:rsidR="00725654" w:rsidRDefault="00725654" w:rsidP="00F27A98">
            <w:pPr>
              <w:spacing w:after="0"/>
            </w:pPr>
            <w:r>
              <w:rPr>
                <w:rFonts w:ascii="Times New Roman" w:hAnsi="Times New Roman"/>
                <w:color w:val="000000"/>
                <w:sz w:val="24"/>
              </w:rPr>
              <w:t>2.2</w:t>
            </w:r>
          </w:p>
        </w:tc>
        <w:tc>
          <w:tcPr>
            <w:tcW w:w="5902" w:type="dxa"/>
            <w:tcMar>
              <w:top w:w="50" w:type="dxa"/>
              <w:left w:w="100" w:type="dxa"/>
            </w:tcMar>
            <w:vAlign w:val="center"/>
          </w:tcPr>
          <w:p w14:paraId="2F86CDCA"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Троица: летние народные обрядовые песни, детские песни о березках («Березонька кудрявая» и др.)</w:t>
            </w:r>
          </w:p>
        </w:tc>
        <w:tc>
          <w:tcPr>
            <w:tcW w:w="585" w:type="dxa"/>
            <w:tcMar>
              <w:top w:w="50" w:type="dxa"/>
              <w:left w:w="100" w:type="dxa"/>
            </w:tcMar>
            <w:vAlign w:val="center"/>
          </w:tcPr>
          <w:p w14:paraId="61919599"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24F8E8" w14:textId="77777777" w:rsidR="00725654" w:rsidRDefault="00725654" w:rsidP="00F27A98">
            <w:pPr>
              <w:spacing w:after="0"/>
              <w:ind w:left="135"/>
              <w:jc w:val="center"/>
            </w:pPr>
          </w:p>
        </w:tc>
        <w:tc>
          <w:tcPr>
            <w:tcW w:w="1910" w:type="dxa"/>
            <w:tcMar>
              <w:top w:w="50" w:type="dxa"/>
              <w:left w:w="100" w:type="dxa"/>
            </w:tcMar>
            <w:vAlign w:val="center"/>
          </w:tcPr>
          <w:p w14:paraId="0A6DAC75" w14:textId="77777777" w:rsidR="00725654" w:rsidRDefault="00725654" w:rsidP="00F27A98">
            <w:pPr>
              <w:spacing w:after="0"/>
              <w:ind w:left="135"/>
              <w:jc w:val="center"/>
            </w:pPr>
          </w:p>
        </w:tc>
        <w:tc>
          <w:tcPr>
            <w:tcW w:w="2800" w:type="dxa"/>
            <w:tcMar>
              <w:top w:w="50" w:type="dxa"/>
              <w:left w:w="100" w:type="dxa"/>
            </w:tcMar>
            <w:vAlign w:val="center"/>
          </w:tcPr>
          <w:p w14:paraId="2C7DC59E"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 xml:space="preserve">Библиотека ЦОК </w:t>
            </w:r>
            <w:hyperlink r:id="rId964">
              <w:r>
                <w:rPr>
                  <w:rFonts w:ascii="Times New Roman" w:hAnsi="Times New Roman"/>
                  <w:color w:val="0000FF"/>
                  <w:u w:val="single"/>
                </w:rPr>
                <w:t>https</w:t>
              </w:r>
              <w:r w:rsidRPr="008746A1">
                <w:rPr>
                  <w:rFonts w:ascii="Times New Roman" w:hAnsi="Times New Roman"/>
                  <w:color w:val="0000FF"/>
                  <w:u w:val="single"/>
                  <w:lang w:val="ru-RU"/>
                </w:rPr>
                <w:t>://</w:t>
              </w:r>
              <w:r>
                <w:rPr>
                  <w:rFonts w:ascii="Times New Roman" w:hAnsi="Times New Roman"/>
                  <w:color w:val="0000FF"/>
                  <w:u w:val="single"/>
                </w:rPr>
                <w:t>m</w:t>
              </w:r>
              <w:r w:rsidRPr="008746A1">
                <w:rPr>
                  <w:rFonts w:ascii="Times New Roman" w:hAnsi="Times New Roman"/>
                  <w:color w:val="0000FF"/>
                  <w:u w:val="single"/>
                  <w:lang w:val="ru-RU"/>
                </w:rPr>
                <w:t>.</w:t>
              </w:r>
              <w:r>
                <w:rPr>
                  <w:rFonts w:ascii="Times New Roman" w:hAnsi="Times New Roman"/>
                  <w:color w:val="0000FF"/>
                  <w:u w:val="single"/>
                </w:rPr>
                <w:t>edsoo</w:t>
              </w:r>
              <w:r w:rsidRPr="008746A1">
                <w:rPr>
                  <w:rFonts w:ascii="Times New Roman" w:hAnsi="Times New Roman"/>
                  <w:color w:val="0000FF"/>
                  <w:u w:val="single"/>
                  <w:lang w:val="ru-RU"/>
                </w:rPr>
                <w:t>.</w:t>
              </w:r>
              <w:r>
                <w:rPr>
                  <w:rFonts w:ascii="Times New Roman" w:hAnsi="Times New Roman"/>
                  <w:color w:val="0000FF"/>
                  <w:u w:val="single"/>
                </w:rPr>
                <w:t>ru</w:t>
              </w:r>
              <w:r w:rsidRPr="008746A1">
                <w:rPr>
                  <w:rFonts w:ascii="Times New Roman" w:hAnsi="Times New Roman"/>
                  <w:color w:val="0000FF"/>
                  <w:u w:val="single"/>
                  <w:lang w:val="ru-RU"/>
                </w:rPr>
                <w:t>/7</w:t>
              </w:r>
              <w:r>
                <w:rPr>
                  <w:rFonts w:ascii="Times New Roman" w:hAnsi="Times New Roman"/>
                  <w:color w:val="0000FF"/>
                  <w:u w:val="single"/>
                </w:rPr>
                <w:t>f</w:t>
              </w:r>
              <w:r w:rsidRPr="008746A1">
                <w:rPr>
                  <w:rFonts w:ascii="Times New Roman" w:hAnsi="Times New Roman"/>
                  <w:color w:val="0000FF"/>
                  <w:u w:val="single"/>
                  <w:lang w:val="ru-RU"/>
                </w:rPr>
                <w:t>411</w:t>
              </w:r>
              <w:r>
                <w:rPr>
                  <w:rFonts w:ascii="Times New Roman" w:hAnsi="Times New Roman"/>
                  <w:color w:val="0000FF"/>
                  <w:u w:val="single"/>
                </w:rPr>
                <w:t>bf</w:t>
              </w:r>
              <w:r w:rsidRPr="008746A1">
                <w:rPr>
                  <w:rFonts w:ascii="Times New Roman" w:hAnsi="Times New Roman"/>
                  <w:color w:val="0000FF"/>
                  <w:u w:val="single"/>
                  <w:lang w:val="ru-RU"/>
                </w:rPr>
                <w:t>8</w:t>
              </w:r>
            </w:hyperlink>
          </w:p>
        </w:tc>
      </w:tr>
      <w:tr w:rsidR="00725654" w14:paraId="0F6F973E" w14:textId="77777777" w:rsidTr="00F27A98">
        <w:trPr>
          <w:trHeight w:val="144"/>
          <w:tblCellSpacing w:w="20" w:type="nil"/>
        </w:trPr>
        <w:tc>
          <w:tcPr>
            <w:tcW w:w="6904" w:type="dxa"/>
            <w:gridSpan w:val="2"/>
            <w:tcMar>
              <w:top w:w="50" w:type="dxa"/>
              <w:left w:w="100" w:type="dxa"/>
            </w:tcMar>
            <w:vAlign w:val="center"/>
          </w:tcPr>
          <w:p w14:paraId="26B2980D" w14:textId="77777777" w:rsidR="00725654" w:rsidRDefault="00725654" w:rsidP="00F27A98">
            <w:pPr>
              <w:spacing w:after="0"/>
              <w:ind w:left="135"/>
            </w:pPr>
            <w:r>
              <w:rPr>
                <w:rFonts w:ascii="Times New Roman" w:hAnsi="Times New Roman"/>
                <w:color w:val="000000"/>
                <w:sz w:val="24"/>
              </w:rPr>
              <w:t>Итого по разделу</w:t>
            </w:r>
          </w:p>
        </w:tc>
        <w:tc>
          <w:tcPr>
            <w:tcW w:w="585" w:type="dxa"/>
            <w:tcMar>
              <w:top w:w="50" w:type="dxa"/>
              <w:left w:w="100" w:type="dxa"/>
            </w:tcMar>
            <w:vAlign w:val="center"/>
          </w:tcPr>
          <w:p w14:paraId="2C7FF07B" w14:textId="77777777" w:rsidR="00725654" w:rsidRDefault="00725654" w:rsidP="00F27A98">
            <w:pPr>
              <w:spacing w:after="0"/>
              <w:ind w:left="135"/>
              <w:jc w:val="center"/>
            </w:pPr>
            <w:r>
              <w:rPr>
                <w:rFonts w:ascii="Times New Roman" w:hAnsi="Times New Roman"/>
                <w:color w:val="000000"/>
                <w:sz w:val="24"/>
              </w:rPr>
              <w:t xml:space="preserve"> 2 </w:t>
            </w:r>
          </w:p>
        </w:tc>
        <w:tc>
          <w:tcPr>
            <w:tcW w:w="6551" w:type="dxa"/>
            <w:gridSpan w:val="3"/>
            <w:tcMar>
              <w:top w:w="50" w:type="dxa"/>
              <w:left w:w="100" w:type="dxa"/>
            </w:tcMar>
            <w:vAlign w:val="center"/>
          </w:tcPr>
          <w:p w14:paraId="43397CA5" w14:textId="77777777" w:rsidR="00725654" w:rsidRDefault="00725654" w:rsidP="00F27A98"/>
        </w:tc>
      </w:tr>
      <w:tr w:rsidR="00725654" w:rsidRPr="00E7260A" w14:paraId="604C815E" w14:textId="77777777" w:rsidTr="00F27A98">
        <w:trPr>
          <w:trHeight w:val="144"/>
          <w:tblCellSpacing w:w="20" w:type="nil"/>
        </w:trPr>
        <w:tc>
          <w:tcPr>
            <w:tcW w:w="0" w:type="auto"/>
            <w:gridSpan w:val="6"/>
            <w:tcMar>
              <w:top w:w="50" w:type="dxa"/>
              <w:left w:w="100" w:type="dxa"/>
            </w:tcMar>
            <w:vAlign w:val="center"/>
          </w:tcPr>
          <w:p w14:paraId="4709DC12" w14:textId="77777777" w:rsidR="00725654" w:rsidRPr="008746A1" w:rsidRDefault="00725654" w:rsidP="00F27A98">
            <w:pPr>
              <w:spacing w:after="0"/>
              <w:ind w:left="135"/>
              <w:rPr>
                <w:lang w:val="ru-RU"/>
              </w:rPr>
            </w:pPr>
            <w:r w:rsidRPr="008746A1">
              <w:rPr>
                <w:rFonts w:ascii="Times New Roman" w:hAnsi="Times New Roman"/>
                <w:b/>
                <w:color w:val="000000"/>
                <w:sz w:val="24"/>
                <w:lang w:val="ru-RU"/>
              </w:rPr>
              <w:t>Раздел 3.</w:t>
            </w:r>
            <w:r w:rsidRPr="008746A1">
              <w:rPr>
                <w:rFonts w:ascii="Times New Roman" w:hAnsi="Times New Roman"/>
                <w:color w:val="000000"/>
                <w:sz w:val="24"/>
                <w:lang w:val="ru-RU"/>
              </w:rPr>
              <w:t xml:space="preserve"> </w:t>
            </w:r>
            <w:r w:rsidRPr="008746A1">
              <w:rPr>
                <w:rFonts w:ascii="Times New Roman" w:hAnsi="Times New Roman"/>
                <w:b/>
                <w:color w:val="000000"/>
                <w:sz w:val="24"/>
                <w:lang w:val="ru-RU"/>
              </w:rPr>
              <w:t>Музыка театра и кино</w:t>
            </w:r>
          </w:p>
        </w:tc>
      </w:tr>
      <w:tr w:rsidR="00725654" w:rsidRPr="00E7260A" w14:paraId="48D8C273" w14:textId="77777777" w:rsidTr="00F27A98">
        <w:trPr>
          <w:trHeight w:val="144"/>
          <w:tblCellSpacing w:w="20" w:type="nil"/>
        </w:trPr>
        <w:tc>
          <w:tcPr>
            <w:tcW w:w="1002" w:type="dxa"/>
            <w:tcMar>
              <w:top w:w="50" w:type="dxa"/>
              <w:left w:w="100" w:type="dxa"/>
            </w:tcMar>
            <w:vAlign w:val="center"/>
          </w:tcPr>
          <w:p w14:paraId="720BE363" w14:textId="77777777" w:rsidR="00725654" w:rsidRDefault="00725654" w:rsidP="00F27A98">
            <w:pPr>
              <w:spacing w:after="0"/>
            </w:pPr>
            <w:r>
              <w:rPr>
                <w:rFonts w:ascii="Times New Roman" w:hAnsi="Times New Roman"/>
                <w:color w:val="000000"/>
                <w:sz w:val="24"/>
              </w:rPr>
              <w:lastRenderedPageBreak/>
              <w:t>3.1</w:t>
            </w:r>
          </w:p>
        </w:tc>
        <w:tc>
          <w:tcPr>
            <w:tcW w:w="5902" w:type="dxa"/>
            <w:tcMar>
              <w:top w:w="50" w:type="dxa"/>
              <w:left w:w="100" w:type="dxa"/>
            </w:tcMar>
            <w:vAlign w:val="center"/>
          </w:tcPr>
          <w:p w14:paraId="4D1F50EA"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Патриотическая и народная тема в театре и кино: Симфония № 3 «Героическая» Людвига ван Бетховена. опера «Война и мир»; музыка к кинофильму «Александр Невский» С.С. Прокофьева, оперы «Борис Годунов» и другие произведения</w:t>
            </w:r>
          </w:p>
        </w:tc>
        <w:tc>
          <w:tcPr>
            <w:tcW w:w="585" w:type="dxa"/>
            <w:tcMar>
              <w:top w:w="50" w:type="dxa"/>
              <w:left w:w="100" w:type="dxa"/>
            </w:tcMar>
            <w:vAlign w:val="center"/>
          </w:tcPr>
          <w:p w14:paraId="456FF5E7"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73397109" w14:textId="77777777" w:rsidR="00725654" w:rsidRDefault="00725654" w:rsidP="00F27A98">
            <w:pPr>
              <w:spacing w:after="0"/>
              <w:ind w:left="135"/>
              <w:jc w:val="center"/>
            </w:pPr>
          </w:p>
        </w:tc>
        <w:tc>
          <w:tcPr>
            <w:tcW w:w="1910" w:type="dxa"/>
            <w:tcMar>
              <w:top w:w="50" w:type="dxa"/>
              <w:left w:w="100" w:type="dxa"/>
            </w:tcMar>
            <w:vAlign w:val="center"/>
          </w:tcPr>
          <w:p w14:paraId="7DB26977" w14:textId="77777777" w:rsidR="00725654" w:rsidRDefault="00725654" w:rsidP="00F27A98">
            <w:pPr>
              <w:spacing w:after="0"/>
              <w:ind w:left="135"/>
              <w:jc w:val="center"/>
            </w:pPr>
          </w:p>
        </w:tc>
        <w:tc>
          <w:tcPr>
            <w:tcW w:w="2800" w:type="dxa"/>
            <w:tcMar>
              <w:top w:w="50" w:type="dxa"/>
              <w:left w:w="100" w:type="dxa"/>
            </w:tcMar>
            <w:vAlign w:val="center"/>
          </w:tcPr>
          <w:p w14:paraId="4084FC88"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 xml:space="preserve">Библиотека ЦОК </w:t>
            </w:r>
            <w:hyperlink r:id="rId965">
              <w:r>
                <w:rPr>
                  <w:rFonts w:ascii="Times New Roman" w:hAnsi="Times New Roman"/>
                  <w:color w:val="0000FF"/>
                  <w:u w:val="single"/>
                </w:rPr>
                <w:t>https</w:t>
              </w:r>
              <w:r w:rsidRPr="008746A1">
                <w:rPr>
                  <w:rFonts w:ascii="Times New Roman" w:hAnsi="Times New Roman"/>
                  <w:color w:val="0000FF"/>
                  <w:u w:val="single"/>
                  <w:lang w:val="ru-RU"/>
                </w:rPr>
                <w:t>://</w:t>
              </w:r>
              <w:r>
                <w:rPr>
                  <w:rFonts w:ascii="Times New Roman" w:hAnsi="Times New Roman"/>
                  <w:color w:val="0000FF"/>
                  <w:u w:val="single"/>
                </w:rPr>
                <w:t>m</w:t>
              </w:r>
              <w:r w:rsidRPr="008746A1">
                <w:rPr>
                  <w:rFonts w:ascii="Times New Roman" w:hAnsi="Times New Roman"/>
                  <w:color w:val="0000FF"/>
                  <w:u w:val="single"/>
                  <w:lang w:val="ru-RU"/>
                </w:rPr>
                <w:t>.</w:t>
              </w:r>
              <w:r>
                <w:rPr>
                  <w:rFonts w:ascii="Times New Roman" w:hAnsi="Times New Roman"/>
                  <w:color w:val="0000FF"/>
                  <w:u w:val="single"/>
                </w:rPr>
                <w:t>edsoo</w:t>
              </w:r>
              <w:r w:rsidRPr="008746A1">
                <w:rPr>
                  <w:rFonts w:ascii="Times New Roman" w:hAnsi="Times New Roman"/>
                  <w:color w:val="0000FF"/>
                  <w:u w:val="single"/>
                  <w:lang w:val="ru-RU"/>
                </w:rPr>
                <w:t>.</w:t>
              </w:r>
              <w:r>
                <w:rPr>
                  <w:rFonts w:ascii="Times New Roman" w:hAnsi="Times New Roman"/>
                  <w:color w:val="0000FF"/>
                  <w:u w:val="single"/>
                </w:rPr>
                <w:t>ru</w:t>
              </w:r>
              <w:r w:rsidRPr="008746A1">
                <w:rPr>
                  <w:rFonts w:ascii="Times New Roman" w:hAnsi="Times New Roman"/>
                  <w:color w:val="0000FF"/>
                  <w:u w:val="single"/>
                  <w:lang w:val="ru-RU"/>
                </w:rPr>
                <w:t>/7</w:t>
              </w:r>
              <w:r>
                <w:rPr>
                  <w:rFonts w:ascii="Times New Roman" w:hAnsi="Times New Roman"/>
                  <w:color w:val="0000FF"/>
                  <w:u w:val="single"/>
                </w:rPr>
                <w:t>f</w:t>
              </w:r>
              <w:r w:rsidRPr="008746A1">
                <w:rPr>
                  <w:rFonts w:ascii="Times New Roman" w:hAnsi="Times New Roman"/>
                  <w:color w:val="0000FF"/>
                  <w:u w:val="single"/>
                  <w:lang w:val="ru-RU"/>
                </w:rPr>
                <w:t>411</w:t>
              </w:r>
              <w:r>
                <w:rPr>
                  <w:rFonts w:ascii="Times New Roman" w:hAnsi="Times New Roman"/>
                  <w:color w:val="0000FF"/>
                  <w:u w:val="single"/>
                </w:rPr>
                <w:t>bf</w:t>
              </w:r>
              <w:r w:rsidRPr="008746A1">
                <w:rPr>
                  <w:rFonts w:ascii="Times New Roman" w:hAnsi="Times New Roman"/>
                  <w:color w:val="0000FF"/>
                  <w:u w:val="single"/>
                  <w:lang w:val="ru-RU"/>
                </w:rPr>
                <w:t>8</w:t>
              </w:r>
            </w:hyperlink>
          </w:p>
        </w:tc>
      </w:tr>
      <w:tr w:rsidR="00725654" w:rsidRPr="00E7260A" w14:paraId="1A102563" w14:textId="77777777" w:rsidTr="00F27A98">
        <w:trPr>
          <w:trHeight w:val="144"/>
          <w:tblCellSpacing w:w="20" w:type="nil"/>
        </w:trPr>
        <w:tc>
          <w:tcPr>
            <w:tcW w:w="1002" w:type="dxa"/>
            <w:tcMar>
              <w:top w:w="50" w:type="dxa"/>
              <w:left w:w="100" w:type="dxa"/>
            </w:tcMar>
            <w:vAlign w:val="center"/>
          </w:tcPr>
          <w:p w14:paraId="3EA895D6" w14:textId="77777777" w:rsidR="00725654" w:rsidRDefault="00725654" w:rsidP="00F27A98">
            <w:pPr>
              <w:spacing w:after="0"/>
            </w:pPr>
            <w:r>
              <w:rPr>
                <w:rFonts w:ascii="Times New Roman" w:hAnsi="Times New Roman"/>
                <w:color w:val="000000"/>
                <w:sz w:val="24"/>
              </w:rPr>
              <w:t>3.2</w:t>
            </w:r>
          </w:p>
        </w:tc>
        <w:tc>
          <w:tcPr>
            <w:tcW w:w="5902" w:type="dxa"/>
            <w:tcMar>
              <w:top w:w="50" w:type="dxa"/>
              <w:left w:w="100" w:type="dxa"/>
            </w:tcMar>
            <w:vAlign w:val="center"/>
          </w:tcPr>
          <w:p w14:paraId="64890756"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Сюжет музыкального спектакля: мюзиклы «Семеро козлят на новый лад» А. Рыбникова, «Звуки музыки» Р. Роджерса</w:t>
            </w:r>
          </w:p>
        </w:tc>
        <w:tc>
          <w:tcPr>
            <w:tcW w:w="585" w:type="dxa"/>
            <w:tcMar>
              <w:top w:w="50" w:type="dxa"/>
              <w:left w:w="100" w:type="dxa"/>
            </w:tcMar>
            <w:vAlign w:val="center"/>
          </w:tcPr>
          <w:p w14:paraId="77EB4ADA"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18A37A85" w14:textId="77777777" w:rsidR="00725654" w:rsidRDefault="00725654" w:rsidP="00F27A98">
            <w:pPr>
              <w:spacing w:after="0"/>
              <w:ind w:left="135"/>
              <w:jc w:val="center"/>
            </w:pPr>
          </w:p>
        </w:tc>
        <w:tc>
          <w:tcPr>
            <w:tcW w:w="1910" w:type="dxa"/>
            <w:tcMar>
              <w:top w:w="50" w:type="dxa"/>
              <w:left w:w="100" w:type="dxa"/>
            </w:tcMar>
            <w:vAlign w:val="center"/>
          </w:tcPr>
          <w:p w14:paraId="529FF464" w14:textId="77777777" w:rsidR="00725654" w:rsidRDefault="00725654" w:rsidP="00F27A98">
            <w:pPr>
              <w:spacing w:after="0"/>
              <w:ind w:left="135"/>
              <w:jc w:val="center"/>
            </w:pPr>
          </w:p>
        </w:tc>
        <w:tc>
          <w:tcPr>
            <w:tcW w:w="2800" w:type="dxa"/>
            <w:tcMar>
              <w:top w:w="50" w:type="dxa"/>
              <w:left w:w="100" w:type="dxa"/>
            </w:tcMar>
            <w:vAlign w:val="center"/>
          </w:tcPr>
          <w:p w14:paraId="5D6F8362"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 xml:space="preserve">Библиотека ЦОК </w:t>
            </w:r>
            <w:hyperlink r:id="rId966">
              <w:r>
                <w:rPr>
                  <w:rFonts w:ascii="Times New Roman" w:hAnsi="Times New Roman"/>
                  <w:color w:val="0000FF"/>
                  <w:u w:val="single"/>
                </w:rPr>
                <w:t>https</w:t>
              </w:r>
              <w:r w:rsidRPr="008746A1">
                <w:rPr>
                  <w:rFonts w:ascii="Times New Roman" w:hAnsi="Times New Roman"/>
                  <w:color w:val="0000FF"/>
                  <w:u w:val="single"/>
                  <w:lang w:val="ru-RU"/>
                </w:rPr>
                <w:t>://</w:t>
              </w:r>
              <w:r>
                <w:rPr>
                  <w:rFonts w:ascii="Times New Roman" w:hAnsi="Times New Roman"/>
                  <w:color w:val="0000FF"/>
                  <w:u w:val="single"/>
                </w:rPr>
                <w:t>m</w:t>
              </w:r>
              <w:r w:rsidRPr="008746A1">
                <w:rPr>
                  <w:rFonts w:ascii="Times New Roman" w:hAnsi="Times New Roman"/>
                  <w:color w:val="0000FF"/>
                  <w:u w:val="single"/>
                  <w:lang w:val="ru-RU"/>
                </w:rPr>
                <w:t>.</w:t>
              </w:r>
              <w:r>
                <w:rPr>
                  <w:rFonts w:ascii="Times New Roman" w:hAnsi="Times New Roman"/>
                  <w:color w:val="0000FF"/>
                  <w:u w:val="single"/>
                </w:rPr>
                <w:t>edsoo</w:t>
              </w:r>
              <w:r w:rsidRPr="008746A1">
                <w:rPr>
                  <w:rFonts w:ascii="Times New Roman" w:hAnsi="Times New Roman"/>
                  <w:color w:val="0000FF"/>
                  <w:u w:val="single"/>
                  <w:lang w:val="ru-RU"/>
                </w:rPr>
                <w:t>.</w:t>
              </w:r>
              <w:r>
                <w:rPr>
                  <w:rFonts w:ascii="Times New Roman" w:hAnsi="Times New Roman"/>
                  <w:color w:val="0000FF"/>
                  <w:u w:val="single"/>
                </w:rPr>
                <w:t>ru</w:t>
              </w:r>
              <w:r w:rsidRPr="008746A1">
                <w:rPr>
                  <w:rFonts w:ascii="Times New Roman" w:hAnsi="Times New Roman"/>
                  <w:color w:val="0000FF"/>
                  <w:u w:val="single"/>
                  <w:lang w:val="ru-RU"/>
                </w:rPr>
                <w:t>/7</w:t>
              </w:r>
              <w:r>
                <w:rPr>
                  <w:rFonts w:ascii="Times New Roman" w:hAnsi="Times New Roman"/>
                  <w:color w:val="0000FF"/>
                  <w:u w:val="single"/>
                </w:rPr>
                <w:t>f</w:t>
              </w:r>
              <w:r w:rsidRPr="008746A1">
                <w:rPr>
                  <w:rFonts w:ascii="Times New Roman" w:hAnsi="Times New Roman"/>
                  <w:color w:val="0000FF"/>
                  <w:u w:val="single"/>
                  <w:lang w:val="ru-RU"/>
                </w:rPr>
                <w:t>411</w:t>
              </w:r>
              <w:r>
                <w:rPr>
                  <w:rFonts w:ascii="Times New Roman" w:hAnsi="Times New Roman"/>
                  <w:color w:val="0000FF"/>
                  <w:u w:val="single"/>
                </w:rPr>
                <w:t>bf</w:t>
              </w:r>
              <w:r w:rsidRPr="008746A1">
                <w:rPr>
                  <w:rFonts w:ascii="Times New Roman" w:hAnsi="Times New Roman"/>
                  <w:color w:val="0000FF"/>
                  <w:u w:val="single"/>
                  <w:lang w:val="ru-RU"/>
                </w:rPr>
                <w:t>8</w:t>
              </w:r>
            </w:hyperlink>
          </w:p>
        </w:tc>
      </w:tr>
      <w:tr w:rsidR="00725654" w:rsidRPr="00E7260A" w14:paraId="297401D7" w14:textId="77777777" w:rsidTr="00F27A98">
        <w:trPr>
          <w:trHeight w:val="144"/>
          <w:tblCellSpacing w:w="20" w:type="nil"/>
        </w:trPr>
        <w:tc>
          <w:tcPr>
            <w:tcW w:w="1002" w:type="dxa"/>
            <w:tcMar>
              <w:top w:w="50" w:type="dxa"/>
              <w:left w:w="100" w:type="dxa"/>
            </w:tcMar>
            <w:vAlign w:val="center"/>
          </w:tcPr>
          <w:p w14:paraId="7877182F" w14:textId="77777777" w:rsidR="00725654" w:rsidRDefault="00725654" w:rsidP="00F27A98">
            <w:pPr>
              <w:spacing w:after="0"/>
            </w:pPr>
            <w:r>
              <w:rPr>
                <w:rFonts w:ascii="Times New Roman" w:hAnsi="Times New Roman"/>
                <w:color w:val="000000"/>
                <w:sz w:val="24"/>
              </w:rPr>
              <w:t>3.3</w:t>
            </w:r>
          </w:p>
        </w:tc>
        <w:tc>
          <w:tcPr>
            <w:tcW w:w="5902" w:type="dxa"/>
            <w:tcMar>
              <w:top w:w="50" w:type="dxa"/>
              <w:left w:w="100" w:type="dxa"/>
            </w:tcMar>
            <w:vAlign w:val="center"/>
          </w:tcPr>
          <w:p w14:paraId="0BE7BF62"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Кто создаёт музыкальный спектакль: В. Моцарт опера «Волшебная флейта» (фрагменты)</w:t>
            </w:r>
          </w:p>
        </w:tc>
        <w:tc>
          <w:tcPr>
            <w:tcW w:w="585" w:type="dxa"/>
            <w:tcMar>
              <w:top w:w="50" w:type="dxa"/>
              <w:left w:w="100" w:type="dxa"/>
            </w:tcMar>
            <w:vAlign w:val="center"/>
          </w:tcPr>
          <w:p w14:paraId="54A5D344"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A6A82C" w14:textId="77777777" w:rsidR="00725654" w:rsidRDefault="00725654" w:rsidP="00F27A98">
            <w:pPr>
              <w:spacing w:after="0"/>
              <w:ind w:left="135"/>
              <w:jc w:val="center"/>
            </w:pPr>
          </w:p>
        </w:tc>
        <w:tc>
          <w:tcPr>
            <w:tcW w:w="1910" w:type="dxa"/>
            <w:tcMar>
              <w:top w:w="50" w:type="dxa"/>
              <w:left w:w="100" w:type="dxa"/>
            </w:tcMar>
            <w:vAlign w:val="center"/>
          </w:tcPr>
          <w:p w14:paraId="2C8EA356" w14:textId="77777777" w:rsidR="00725654" w:rsidRDefault="00725654" w:rsidP="00F27A98">
            <w:pPr>
              <w:spacing w:after="0"/>
              <w:ind w:left="135"/>
              <w:jc w:val="center"/>
            </w:pPr>
          </w:p>
        </w:tc>
        <w:tc>
          <w:tcPr>
            <w:tcW w:w="2800" w:type="dxa"/>
            <w:tcMar>
              <w:top w:w="50" w:type="dxa"/>
              <w:left w:w="100" w:type="dxa"/>
            </w:tcMar>
            <w:vAlign w:val="center"/>
          </w:tcPr>
          <w:p w14:paraId="771CDDC0"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 xml:space="preserve">Библиотека ЦОК </w:t>
            </w:r>
            <w:hyperlink r:id="rId967">
              <w:r>
                <w:rPr>
                  <w:rFonts w:ascii="Times New Roman" w:hAnsi="Times New Roman"/>
                  <w:color w:val="0000FF"/>
                  <w:u w:val="single"/>
                </w:rPr>
                <w:t>https</w:t>
              </w:r>
              <w:r w:rsidRPr="008746A1">
                <w:rPr>
                  <w:rFonts w:ascii="Times New Roman" w:hAnsi="Times New Roman"/>
                  <w:color w:val="0000FF"/>
                  <w:u w:val="single"/>
                  <w:lang w:val="ru-RU"/>
                </w:rPr>
                <w:t>://</w:t>
              </w:r>
              <w:r>
                <w:rPr>
                  <w:rFonts w:ascii="Times New Roman" w:hAnsi="Times New Roman"/>
                  <w:color w:val="0000FF"/>
                  <w:u w:val="single"/>
                </w:rPr>
                <w:t>m</w:t>
              </w:r>
              <w:r w:rsidRPr="008746A1">
                <w:rPr>
                  <w:rFonts w:ascii="Times New Roman" w:hAnsi="Times New Roman"/>
                  <w:color w:val="0000FF"/>
                  <w:u w:val="single"/>
                  <w:lang w:val="ru-RU"/>
                </w:rPr>
                <w:t>.</w:t>
              </w:r>
              <w:r>
                <w:rPr>
                  <w:rFonts w:ascii="Times New Roman" w:hAnsi="Times New Roman"/>
                  <w:color w:val="0000FF"/>
                  <w:u w:val="single"/>
                </w:rPr>
                <w:t>edsoo</w:t>
              </w:r>
              <w:r w:rsidRPr="008746A1">
                <w:rPr>
                  <w:rFonts w:ascii="Times New Roman" w:hAnsi="Times New Roman"/>
                  <w:color w:val="0000FF"/>
                  <w:u w:val="single"/>
                  <w:lang w:val="ru-RU"/>
                </w:rPr>
                <w:t>.</w:t>
              </w:r>
              <w:r>
                <w:rPr>
                  <w:rFonts w:ascii="Times New Roman" w:hAnsi="Times New Roman"/>
                  <w:color w:val="0000FF"/>
                  <w:u w:val="single"/>
                </w:rPr>
                <w:t>ru</w:t>
              </w:r>
              <w:r w:rsidRPr="008746A1">
                <w:rPr>
                  <w:rFonts w:ascii="Times New Roman" w:hAnsi="Times New Roman"/>
                  <w:color w:val="0000FF"/>
                  <w:u w:val="single"/>
                  <w:lang w:val="ru-RU"/>
                </w:rPr>
                <w:t>/7</w:t>
              </w:r>
              <w:r>
                <w:rPr>
                  <w:rFonts w:ascii="Times New Roman" w:hAnsi="Times New Roman"/>
                  <w:color w:val="0000FF"/>
                  <w:u w:val="single"/>
                </w:rPr>
                <w:t>f</w:t>
              </w:r>
              <w:r w:rsidRPr="008746A1">
                <w:rPr>
                  <w:rFonts w:ascii="Times New Roman" w:hAnsi="Times New Roman"/>
                  <w:color w:val="0000FF"/>
                  <w:u w:val="single"/>
                  <w:lang w:val="ru-RU"/>
                </w:rPr>
                <w:t>411</w:t>
              </w:r>
              <w:r>
                <w:rPr>
                  <w:rFonts w:ascii="Times New Roman" w:hAnsi="Times New Roman"/>
                  <w:color w:val="0000FF"/>
                  <w:u w:val="single"/>
                </w:rPr>
                <w:t>bf</w:t>
              </w:r>
              <w:r w:rsidRPr="008746A1">
                <w:rPr>
                  <w:rFonts w:ascii="Times New Roman" w:hAnsi="Times New Roman"/>
                  <w:color w:val="0000FF"/>
                  <w:u w:val="single"/>
                  <w:lang w:val="ru-RU"/>
                </w:rPr>
                <w:t>8</w:t>
              </w:r>
            </w:hyperlink>
          </w:p>
        </w:tc>
      </w:tr>
      <w:tr w:rsidR="00725654" w14:paraId="5AA57653" w14:textId="77777777" w:rsidTr="00F27A98">
        <w:trPr>
          <w:trHeight w:val="144"/>
          <w:tblCellSpacing w:w="20" w:type="nil"/>
        </w:trPr>
        <w:tc>
          <w:tcPr>
            <w:tcW w:w="6904" w:type="dxa"/>
            <w:gridSpan w:val="2"/>
            <w:tcMar>
              <w:top w:w="50" w:type="dxa"/>
              <w:left w:w="100" w:type="dxa"/>
            </w:tcMar>
            <w:vAlign w:val="center"/>
          </w:tcPr>
          <w:p w14:paraId="62776EF1" w14:textId="77777777" w:rsidR="00725654" w:rsidRDefault="00725654" w:rsidP="00F27A98">
            <w:pPr>
              <w:spacing w:after="0"/>
              <w:ind w:left="135"/>
            </w:pPr>
            <w:r>
              <w:rPr>
                <w:rFonts w:ascii="Times New Roman" w:hAnsi="Times New Roman"/>
                <w:color w:val="000000"/>
                <w:sz w:val="24"/>
              </w:rPr>
              <w:t>Итого по разделу</w:t>
            </w:r>
          </w:p>
        </w:tc>
        <w:tc>
          <w:tcPr>
            <w:tcW w:w="585" w:type="dxa"/>
            <w:tcMar>
              <w:top w:w="50" w:type="dxa"/>
              <w:left w:w="100" w:type="dxa"/>
            </w:tcMar>
            <w:vAlign w:val="center"/>
          </w:tcPr>
          <w:p w14:paraId="1AE80B97" w14:textId="77777777" w:rsidR="00725654" w:rsidRDefault="00725654" w:rsidP="00F27A98">
            <w:pPr>
              <w:spacing w:after="0"/>
              <w:ind w:left="135"/>
              <w:jc w:val="center"/>
            </w:pPr>
            <w:r>
              <w:rPr>
                <w:rFonts w:ascii="Times New Roman" w:hAnsi="Times New Roman"/>
                <w:color w:val="000000"/>
                <w:sz w:val="24"/>
              </w:rPr>
              <w:t xml:space="preserve"> 5 </w:t>
            </w:r>
          </w:p>
        </w:tc>
        <w:tc>
          <w:tcPr>
            <w:tcW w:w="6551" w:type="dxa"/>
            <w:gridSpan w:val="3"/>
            <w:tcMar>
              <w:top w:w="50" w:type="dxa"/>
              <w:left w:w="100" w:type="dxa"/>
            </w:tcMar>
            <w:vAlign w:val="center"/>
          </w:tcPr>
          <w:p w14:paraId="531152E1" w14:textId="77777777" w:rsidR="00725654" w:rsidRDefault="00725654" w:rsidP="00F27A98"/>
        </w:tc>
      </w:tr>
      <w:tr w:rsidR="00725654" w14:paraId="15E3630C" w14:textId="77777777" w:rsidTr="00F27A98">
        <w:trPr>
          <w:trHeight w:val="144"/>
          <w:tblCellSpacing w:w="20" w:type="nil"/>
        </w:trPr>
        <w:tc>
          <w:tcPr>
            <w:tcW w:w="0" w:type="auto"/>
            <w:gridSpan w:val="6"/>
            <w:tcMar>
              <w:top w:w="50" w:type="dxa"/>
              <w:left w:w="100" w:type="dxa"/>
            </w:tcMar>
            <w:vAlign w:val="center"/>
          </w:tcPr>
          <w:p w14:paraId="18B94045" w14:textId="77777777" w:rsidR="00725654" w:rsidRDefault="00725654" w:rsidP="00F27A9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Современная музыкальная культура</w:t>
            </w:r>
          </w:p>
        </w:tc>
      </w:tr>
      <w:tr w:rsidR="00725654" w:rsidRPr="00E7260A" w14:paraId="34D54DDA" w14:textId="77777777" w:rsidTr="00F27A98">
        <w:trPr>
          <w:trHeight w:val="144"/>
          <w:tblCellSpacing w:w="20" w:type="nil"/>
        </w:trPr>
        <w:tc>
          <w:tcPr>
            <w:tcW w:w="1002" w:type="dxa"/>
            <w:tcMar>
              <w:top w:w="50" w:type="dxa"/>
              <w:left w:w="100" w:type="dxa"/>
            </w:tcMar>
            <w:vAlign w:val="center"/>
          </w:tcPr>
          <w:p w14:paraId="4F5B7DE1" w14:textId="77777777" w:rsidR="00725654" w:rsidRDefault="00725654" w:rsidP="00F27A98">
            <w:pPr>
              <w:spacing w:after="0"/>
            </w:pPr>
            <w:r>
              <w:rPr>
                <w:rFonts w:ascii="Times New Roman" w:hAnsi="Times New Roman"/>
                <w:color w:val="000000"/>
                <w:sz w:val="24"/>
              </w:rPr>
              <w:t>4.1</w:t>
            </w:r>
          </w:p>
        </w:tc>
        <w:tc>
          <w:tcPr>
            <w:tcW w:w="5902" w:type="dxa"/>
            <w:tcMar>
              <w:top w:w="50" w:type="dxa"/>
              <w:left w:w="100" w:type="dxa"/>
            </w:tcMar>
            <w:vAlign w:val="center"/>
          </w:tcPr>
          <w:p w14:paraId="03F8F543"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 xml:space="preserve">Исполнители современной музыки: </w:t>
            </w:r>
            <w:r>
              <w:rPr>
                <w:rFonts w:ascii="Times New Roman" w:hAnsi="Times New Roman"/>
                <w:color w:val="000000"/>
                <w:sz w:val="24"/>
              </w:rPr>
              <w:t>SHAMAN</w:t>
            </w:r>
            <w:r w:rsidRPr="008746A1">
              <w:rPr>
                <w:rFonts w:ascii="Times New Roman" w:hAnsi="Times New Roman"/>
                <w:color w:val="000000"/>
                <w:sz w:val="24"/>
                <w:lang w:val="ru-RU"/>
              </w:rPr>
              <w:t xml:space="preserve"> исполняет песню «Конь», музыка И. Матвиенко, стихи А. Шаганова; пьесы В. Малярова из сюиты «В монастыре» «У иконы Богородицы», «Величит душа моя Господа» в рамках фестиваля современной музыки</w:t>
            </w:r>
          </w:p>
        </w:tc>
        <w:tc>
          <w:tcPr>
            <w:tcW w:w="585" w:type="dxa"/>
            <w:tcMar>
              <w:top w:w="50" w:type="dxa"/>
              <w:left w:w="100" w:type="dxa"/>
            </w:tcMar>
            <w:vAlign w:val="center"/>
          </w:tcPr>
          <w:p w14:paraId="00E5BAA0"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083530D8" w14:textId="77777777" w:rsidR="00725654" w:rsidRDefault="00725654" w:rsidP="00F27A98">
            <w:pPr>
              <w:spacing w:after="0"/>
              <w:ind w:left="135"/>
              <w:jc w:val="center"/>
            </w:pPr>
          </w:p>
        </w:tc>
        <w:tc>
          <w:tcPr>
            <w:tcW w:w="1910" w:type="dxa"/>
            <w:tcMar>
              <w:top w:w="50" w:type="dxa"/>
              <w:left w:w="100" w:type="dxa"/>
            </w:tcMar>
            <w:vAlign w:val="center"/>
          </w:tcPr>
          <w:p w14:paraId="7B9F8218" w14:textId="77777777" w:rsidR="00725654" w:rsidRDefault="00725654" w:rsidP="00F27A98">
            <w:pPr>
              <w:spacing w:after="0"/>
              <w:ind w:left="135"/>
              <w:jc w:val="center"/>
            </w:pPr>
          </w:p>
        </w:tc>
        <w:tc>
          <w:tcPr>
            <w:tcW w:w="2800" w:type="dxa"/>
            <w:tcMar>
              <w:top w:w="50" w:type="dxa"/>
              <w:left w:w="100" w:type="dxa"/>
            </w:tcMar>
            <w:vAlign w:val="center"/>
          </w:tcPr>
          <w:p w14:paraId="314EBDD4"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 xml:space="preserve">Библиотека ЦОК </w:t>
            </w:r>
            <w:hyperlink r:id="rId968">
              <w:r>
                <w:rPr>
                  <w:rFonts w:ascii="Times New Roman" w:hAnsi="Times New Roman"/>
                  <w:color w:val="0000FF"/>
                  <w:u w:val="single"/>
                </w:rPr>
                <w:t>https</w:t>
              </w:r>
              <w:r w:rsidRPr="008746A1">
                <w:rPr>
                  <w:rFonts w:ascii="Times New Roman" w:hAnsi="Times New Roman"/>
                  <w:color w:val="0000FF"/>
                  <w:u w:val="single"/>
                  <w:lang w:val="ru-RU"/>
                </w:rPr>
                <w:t>://</w:t>
              </w:r>
              <w:r>
                <w:rPr>
                  <w:rFonts w:ascii="Times New Roman" w:hAnsi="Times New Roman"/>
                  <w:color w:val="0000FF"/>
                  <w:u w:val="single"/>
                </w:rPr>
                <w:t>m</w:t>
              </w:r>
              <w:r w:rsidRPr="008746A1">
                <w:rPr>
                  <w:rFonts w:ascii="Times New Roman" w:hAnsi="Times New Roman"/>
                  <w:color w:val="0000FF"/>
                  <w:u w:val="single"/>
                  <w:lang w:val="ru-RU"/>
                </w:rPr>
                <w:t>.</w:t>
              </w:r>
              <w:r>
                <w:rPr>
                  <w:rFonts w:ascii="Times New Roman" w:hAnsi="Times New Roman"/>
                  <w:color w:val="0000FF"/>
                  <w:u w:val="single"/>
                </w:rPr>
                <w:t>edsoo</w:t>
              </w:r>
              <w:r w:rsidRPr="008746A1">
                <w:rPr>
                  <w:rFonts w:ascii="Times New Roman" w:hAnsi="Times New Roman"/>
                  <w:color w:val="0000FF"/>
                  <w:u w:val="single"/>
                  <w:lang w:val="ru-RU"/>
                </w:rPr>
                <w:t>.</w:t>
              </w:r>
              <w:r>
                <w:rPr>
                  <w:rFonts w:ascii="Times New Roman" w:hAnsi="Times New Roman"/>
                  <w:color w:val="0000FF"/>
                  <w:u w:val="single"/>
                </w:rPr>
                <w:t>ru</w:t>
              </w:r>
              <w:r w:rsidRPr="008746A1">
                <w:rPr>
                  <w:rFonts w:ascii="Times New Roman" w:hAnsi="Times New Roman"/>
                  <w:color w:val="0000FF"/>
                  <w:u w:val="single"/>
                  <w:lang w:val="ru-RU"/>
                </w:rPr>
                <w:t>/7</w:t>
              </w:r>
              <w:r>
                <w:rPr>
                  <w:rFonts w:ascii="Times New Roman" w:hAnsi="Times New Roman"/>
                  <w:color w:val="0000FF"/>
                  <w:u w:val="single"/>
                </w:rPr>
                <w:t>f</w:t>
              </w:r>
              <w:r w:rsidRPr="008746A1">
                <w:rPr>
                  <w:rFonts w:ascii="Times New Roman" w:hAnsi="Times New Roman"/>
                  <w:color w:val="0000FF"/>
                  <w:u w:val="single"/>
                  <w:lang w:val="ru-RU"/>
                </w:rPr>
                <w:t>411</w:t>
              </w:r>
              <w:r>
                <w:rPr>
                  <w:rFonts w:ascii="Times New Roman" w:hAnsi="Times New Roman"/>
                  <w:color w:val="0000FF"/>
                  <w:u w:val="single"/>
                </w:rPr>
                <w:t>bf</w:t>
              </w:r>
              <w:r w:rsidRPr="008746A1">
                <w:rPr>
                  <w:rFonts w:ascii="Times New Roman" w:hAnsi="Times New Roman"/>
                  <w:color w:val="0000FF"/>
                  <w:u w:val="single"/>
                  <w:lang w:val="ru-RU"/>
                </w:rPr>
                <w:t>8</w:t>
              </w:r>
            </w:hyperlink>
          </w:p>
        </w:tc>
      </w:tr>
      <w:tr w:rsidR="00725654" w:rsidRPr="00E7260A" w14:paraId="7CA28896" w14:textId="77777777" w:rsidTr="00F27A98">
        <w:trPr>
          <w:trHeight w:val="144"/>
          <w:tblCellSpacing w:w="20" w:type="nil"/>
        </w:trPr>
        <w:tc>
          <w:tcPr>
            <w:tcW w:w="1002" w:type="dxa"/>
            <w:tcMar>
              <w:top w:w="50" w:type="dxa"/>
              <w:left w:w="100" w:type="dxa"/>
            </w:tcMar>
            <w:vAlign w:val="center"/>
          </w:tcPr>
          <w:p w14:paraId="761863E2" w14:textId="77777777" w:rsidR="00725654" w:rsidRDefault="00725654" w:rsidP="00F27A98">
            <w:pPr>
              <w:spacing w:after="0"/>
            </w:pPr>
            <w:r>
              <w:rPr>
                <w:rFonts w:ascii="Times New Roman" w:hAnsi="Times New Roman"/>
                <w:color w:val="000000"/>
                <w:sz w:val="24"/>
              </w:rPr>
              <w:t>4.2</w:t>
            </w:r>
          </w:p>
        </w:tc>
        <w:tc>
          <w:tcPr>
            <w:tcW w:w="5902" w:type="dxa"/>
            <w:tcMar>
              <w:top w:w="50" w:type="dxa"/>
              <w:left w:w="100" w:type="dxa"/>
            </w:tcMar>
            <w:vAlign w:val="center"/>
          </w:tcPr>
          <w:p w14:paraId="20BCBE14" w14:textId="77777777" w:rsidR="00725654" w:rsidRDefault="00725654" w:rsidP="00F27A98">
            <w:pPr>
              <w:spacing w:after="0"/>
              <w:ind w:left="135"/>
            </w:pPr>
            <w:r w:rsidRPr="008746A1">
              <w:rPr>
                <w:rFonts w:ascii="Times New Roman" w:hAnsi="Times New Roman"/>
                <w:color w:val="000000"/>
                <w:sz w:val="24"/>
                <w:lang w:val="ru-RU"/>
              </w:rPr>
              <w:t xml:space="preserve">Особенности джаза: «Колыбельная» из оперы Дж. </w:t>
            </w:r>
            <w:r>
              <w:rPr>
                <w:rFonts w:ascii="Times New Roman" w:hAnsi="Times New Roman"/>
                <w:color w:val="000000"/>
                <w:sz w:val="24"/>
              </w:rPr>
              <w:t>Гершвина «Порги и Бесс»</w:t>
            </w:r>
          </w:p>
        </w:tc>
        <w:tc>
          <w:tcPr>
            <w:tcW w:w="585" w:type="dxa"/>
            <w:tcMar>
              <w:top w:w="50" w:type="dxa"/>
              <w:left w:w="100" w:type="dxa"/>
            </w:tcMar>
            <w:vAlign w:val="center"/>
          </w:tcPr>
          <w:p w14:paraId="03D4CB2D" w14:textId="77777777" w:rsidR="00725654" w:rsidRDefault="00725654" w:rsidP="00F27A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8342E2" w14:textId="77777777" w:rsidR="00725654" w:rsidRDefault="00725654" w:rsidP="00F27A98">
            <w:pPr>
              <w:spacing w:after="0"/>
              <w:ind w:left="135"/>
              <w:jc w:val="center"/>
            </w:pPr>
          </w:p>
        </w:tc>
        <w:tc>
          <w:tcPr>
            <w:tcW w:w="1910" w:type="dxa"/>
            <w:tcMar>
              <w:top w:w="50" w:type="dxa"/>
              <w:left w:w="100" w:type="dxa"/>
            </w:tcMar>
            <w:vAlign w:val="center"/>
          </w:tcPr>
          <w:p w14:paraId="67A9A128" w14:textId="77777777" w:rsidR="00725654" w:rsidRDefault="00725654" w:rsidP="00F27A98">
            <w:pPr>
              <w:spacing w:after="0"/>
              <w:ind w:left="135"/>
              <w:jc w:val="center"/>
            </w:pPr>
          </w:p>
        </w:tc>
        <w:tc>
          <w:tcPr>
            <w:tcW w:w="2800" w:type="dxa"/>
            <w:tcMar>
              <w:top w:w="50" w:type="dxa"/>
              <w:left w:w="100" w:type="dxa"/>
            </w:tcMar>
            <w:vAlign w:val="center"/>
          </w:tcPr>
          <w:p w14:paraId="71985930"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 xml:space="preserve">Библиотека ЦОК </w:t>
            </w:r>
            <w:hyperlink r:id="rId969">
              <w:r>
                <w:rPr>
                  <w:rFonts w:ascii="Times New Roman" w:hAnsi="Times New Roman"/>
                  <w:color w:val="0000FF"/>
                  <w:u w:val="single"/>
                </w:rPr>
                <w:t>https</w:t>
              </w:r>
              <w:r w:rsidRPr="008746A1">
                <w:rPr>
                  <w:rFonts w:ascii="Times New Roman" w:hAnsi="Times New Roman"/>
                  <w:color w:val="0000FF"/>
                  <w:u w:val="single"/>
                  <w:lang w:val="ru-RU"/>
                </w:rPr>
                <w:t>://</w:t>
              </w:r>
              <w:r>
                <w:rPr>
                  <w:rFonts w:ascii="Times New Roman" w:hAnsi="Times New Roman"/>
                  <w:color w:val="0000FF"/>
                  <w:u w:val="single"/>
                </w:rPr>
                <w:t>m</w:t>
              </w:r>
              <w:r w:rsidRPr="008746A1">
                <w:rPr>
                  <w:rFonts w:ascii="Times New Roman" w:hAnsi="Times New Roman"/>
                  <w:color w:val="0000FF"/>
                  <w:u w:val="single"/>
                  <w:lang w:val="ru-RU"/>
                </w:rPr>
                <w:t>.</w:t>
              </w:r>
              <w:r>
                <w:rPr>
                  <w:rFonts w:ascii="Times New Roman" w:hAnsi="Times New Roman"/>
                  <w:color w:val="0000FF"/>
                  <w:u w:val="single"/>
                </w:rPr>
                <w:t>edsoo</w:t>
              </w:r>
              <w:r w:rsidRPr="008746A1">
                <w:rPr>
                  <w:rFonts w:ascii="Times New Roman" w:hAnsi="Times New Roman"/>
                  <w:color w:val="0000FF"/>
                  <w:u w:val="single"/>
                  <w:lang w:val="ru-RU"/>
                </w:rPr>
                <w:t>.</w:t>
              </w:r>
              <w:r>
                <w:rPr>
                  <w:rFonts w:ascii="Times New Roman" w:hAnsi="Times New Roman"/>
                  <w:color w:val="0000FF"/>
                  <w:u w:val="single"/>
                </w:rPr>
                <w:t>ru</w:t>
              </w:r>
              <w:r w:rsidRPr="008746A1">
                <w:rPr>
                  <w:rFonts w:ascii="Times New Roman" w:hAnsi="Times New Roman"/>
                  <w:color w:val="0000FF"/>
                  <w:u w:val="single"/>
                  <w:lang w:val="ru-RU"/>
                </w:rPr>
                <w:t>/7</w:t>
              </w:r>
              <w:r>
                <w:rPr>
                  <w:rFonts w:ascii="Times New Roman" w:hAnsi="Times New Roman"/>
                  <w:color w:val="0000FF"/>
                  <w:u w:val="single"/>
                </w:rPr>
                <w:t>f</w:t>
              </w:r>
              <w:r w:rsidRPr="008746A1">
                <w:rPr>
                  <w:rFonts w:ascii="Times New Roman" w:hAnsi="Times New Roman"/>
                  <w:color w:val="0000FF"/>
                  <w:u w:val="single"/>
                  <w:lang w:val="ru-RU"/>
                </w:rPr>
                <w:t>411</w:t>
              </w:r>
              <w:r>
                <w:rPr>
                  <w:rFonts w:ascii="Times New Roman" w:hAnsi="Times New Roman"/>
                  <w:color w:val="0000FF"/>
                  <w:u w:val="single"/>
                </w:rPr>
                <w:t>bf</w:t>
              </w:r>
              <w:r w:rsidRPr="008746A1">
                <w:rPr>
                  <w:rFonts w:ascii="Times New Roman" w:hAnsi="Times New Roman"/>
                  <w:color w:val="0000FF"/>
                  <w:u w:val="single"/>
                  <w:lang w:val="ru-RU"/>
                </w:rPr>
                <w:t>8</w:t>
              </w:r>
            </w:hyperlink>
          </w:p>
        </w:tc>
      </w:tr>
      <w:tr w:rsidR="00725654" w:rsidRPr="00E7260A" w14:paraId="65C66972" w14:textId="77777777" w:rsidTr="00F27A98">
        <w:trPr>
          <w:trHeight w:val="144"/>
          <w:tblCellSpacing w:w="20" w:type="nil"/>
        </w:trPr>
        <w:tc>
          <w:tcPr>
            <w:tcW w:w="1002" w:type="dxa"/>
            <w:tcMar>
              <w:top w:w="50" w:type="dxa"/>
              <w:left w:w="100" w:type="dxa"/>
            </w:tcMar>
            <w:vAlign w:val="center"/>
          </w:tcPr>
          <w:p w14:paraId="025ECFF7" w14:textId="77777777" w:rsidR="00725654" w:rsidRDefault="00725654" w:rsidP="00F27A98">
            <w:pPr>
              <w:spacing w:after="0"/>
            </w:pPr>
            <w:r>
              <w:rPr>
                <w:rFonts w:ascii="Times New Roman" w:hAnsi="Times New Roman"/>
                <w:color w:val="000000"/>
                <w:sz w:val="24"/>
              </w:rPr>
              <w:t>4.3</w:t>
            </w:r>
          </w:p>
        </w:tc>
        <w:tc>
          <w:tcPr>
            <w:tcW w:w="5902" w:type="dxa"/>
            <w:tcMar>
              <w:top w:w="50" w:type="dxa"/>
              <w:left w:w="100" w:type="dxa"/>
            </w:tcMar>
            <w:vAlign w:val="center"/>
          </w:tcPr>
          <w:p w14:paraId="0A5CF8BF"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Электронные музыкальные инструменты: Э.Артемьев «Поход» из к/ф «Сибириада», «Слушая Баха» из к/ф «Солярис»</w:t>
            </w:r>
          </w:p>
        </w:tc>
        <w:tc>
          <w:tcPr>
            <w:tcW w:w="585" w:type="dxa"/>
            <w:tcMar>
              <w:top w:w="50" w:type="dxa"/>
              <w:left w:w="100" w:type="dxa"/>
            </w:tcMar>
            <w:vAlign w:val="center"/>
          </w:tcPr>
          <w:p w14:paraId="2BBF6BD7"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98E744" w14:textId="77777777" w:rsidR="00725654" w:rsidRDefault="00725654" w:rsidP="00F27A98">
            <w:pPr>
              <w:spacing w:after="0"/>
              <w:ind w:left="135"/>
              <w:jc w:val="center"/>
            </w:pPr>
          </w:p>
        </w:tc>
        <w:tc>
          <w:tcPr>
            <w:tcW w:w="1910" w:type="dxa"/>
            <w:tcMar>
              <w:top w:w="50" w:type="dxa"/>
              <w:left w:w="100" w:type="dxa"/>
            </w:tcMar>
            <w:vAlign w:val="center"/>
          </w:tcPr>
          <w:p w14:paraId="29ED1A4C" w14:textId="77777777" w:rsidR="00725654" w:rsidRDefault="00725654" w:rsidP="00F27A98">
            <w:pPr>
              <w:spacing w:after="0"/>
              <w:ind w:left="135"/>
              <w:jc w:val="center"/>
            </w:pPr>
          </w:p>
        </w:tc>
        <w:tc>
          <w:tcPr>
            <w:tcW w:w="2800" w:type="dxa"/>
            <w:tcMar>
              <w:top w:w="50" w:type="dxa"/>
              <w:left w:w="100" w:type="dxa"/>
            </w:tcMar>
            <w:vAlign w:val="center"/>
          </w:tcPr>
          <w:p w14:paraId="081697B3"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 xml:space="preserve">Библиотека ЦОК </w:t>
            </w:r>
            <w:hyperlink r:id="rId970">
              <w:r>
                <w:rPr>
                  <w:rFonts w:ascii="Times New Roman" w:hAnsi="Times New Roman"/>
                  <w:color w:val="0000FF"/>
                  <w:u w:val="single"/>
                </w:rPr>
                <w:t>https</w:t>
              </w:r>
              <w:r w:rsidRPr="008746A1">
                <w:rPr>
                  <w:rFonts w:ascii="Times New Roman" w:hAnsi="Times New Roman"/>
                  <w:color w:val="0000FF"/>
                  <w:u w:val="single"/>
                  <w:lang w:val="ru-RU"/>
                </w:rPr>
                <w:t>://</w:t>
              </w:r>
              <w:r>
                <w:rPr>
                  <w:rFonts w:ascii="Times New Roman" w:hAnsi="Times New Roman"/>
                  <w:color w:val="0000FF"/>
                  <w:u w:val="single"/>
                </w:rPr>
                <w:t>m</w:t>
              </w:r>
              <w:r w:rsidRPr="008746A1">
                <w:rPr>
                  <w:rFonts w:ascii="Times New Roman" w:hAnsi="Times New Roman"/>
                  <w:color w:val="0000FF"/>
                  <w:u w:val="single"/>
                  <w:lang w:val="ru-RU"/>
                </w:rPr>
                <w:t>.</w:t>
              </w:r>
              <w:r>
                <w:rPr>
                  <w:rFonts w:ascii="Times New Roman" w:hAnsi="Times New Roman"/>
                  <w:color w:val="0000FF"/>
                  <w:u w:val="single"/>
                </w:rPr>
                <w:t>edsoo</w:t>
              </w:r>
              <w:r w:rsidRPr="008746A1">
                <w:rPr>
                  <w:rFonts w:ascii="Times New Roman" w:hAnsi="Times New Roman"/>
                  <w:color w:val="0000FF"/>
                  <w:u w:val="single"/>
                  <w:lang w:val="ru-RU"/>
                </w:rPr>
                <w:t>.</w:t>
              </w:r>
              <w:r>
                <w:rPr>
                  <w:rFonts w:ascii="Times New Roman" w:hAnsi="Times New Roman"/>
                  <w:color w:val="0000FF"/>
                  <w:u w:val="single"/>
                </w:rPr>
                <w:t>ru</w:t>
              </w:r>
              <w:r w:rsidRPr="008746A1">
                <w:rPr>
                  <w:rFonts w:ascii="Times New Roman" w:hAnsi="Times New Roman"/>
                  <w:color w:val="0000FF"/>
                  <w:u w:val="single"/>
                  <w:lang w:val="ru-RU"/>
                </w:rPr>
                <w:t>/7</w:t>
              </w:r>
              <w:r>
                <w:rPr>
                  <w:rFonts w:ascii="Times New Roman" w:hAnsi="Times New Roman"/>
                  <w:color w:val="0000FF"/>
                  <w:u w:val="single"/>
                </w:rPr>
                <w:t>f</w:t>
              </w:r>
              <w:r w:rsidRPr="008746A1">
                <w:rPr>
                  <w:rFonts w:ascii="Times New Roman" w:hAnsi="Times New Roman"/>
                  <w:color w:val="0000FF"/>
                  <w:u w:val="single"/>
                  <w:lang w:val="ru-RU"/>
                </w:rPr>
                <w:t>411</w:t>
              </w:r>
              <w:r>
                <w:rPr>
                  <w:rFonts w:ascii="Times New Roman" w:hAnsi="Times New Roman"/>
                  <w:color w:val="0000FF"/>
                  <w:u w:val="single"/>
                </w:rPr>
                <w:t>bf</w:t>
              </w:r>
              <w:r w:rsidRPr="008746A1">
                <w:rPr>
                  <w:rFonts w:ascii="Times New Roman" w:hAnsi="Times New Roman"/>
                  <w:color w:val="0000FF"/>
                  <w:u w:val="single"/>
                  <w:lang w:val="ru-RU"/>
                </w:rPr>
                <w:t>8</w:t>
              </w:r>
            </w:hyperlink>
          </w:p>
        </w:tc>
      </w:tr>
      <w:tr w:rsidR="00725654" w14:paraId="4FBDFD21" w14:textId="77777777" w:rsidTr="00F27A98">
        <w:trPr>
          <w:trHeight w:val="144"/>
          <w:tblCellSpacing w:w="20" w:type="nil"/>
        </w:trPr>
        <w:tc>
          <w:tcPr>
            <w:tcW w:w="6904" w:type="dxa"/>
            <w:gridSpan w:val="2"/>
            <w:tcMar>
              <w:top w:w="50" w:type="dxa"/>
              <w:left w:w="100" w:type="dxa"/>
            </w:tcMar>
            <w:vAlign w:val="center"/>
          </w:tcPr>
          <w:p w14:paraId="07C815D5" w14:textId="77777777" w:rsidR="00725654" w:rsidRDefault="00725654" w:rsidP="00F27A98">
            <w:pPr>
              <w:spacing w:after="0"/>
              <w:ind w:left="135"/>
            </w:pPr>
            <w:r>
              <w:rPr>
                <w:rFonts w:ascii="Times New Roman" w:hAnsi="Times New Roman"/>
                <w:color w:val="000000"/>
                <w:sz w:val="24"/>
              </w:rPr>
              <w:t>Итого по разделу</w:t>
            </w:r>
          </w:p>
        </w:tc>
        <w:tc>
          <w:tcPr>
            <w:tcW w:w="585" w:type="dxa"/>
            <w:tcMar>
              <w:top w:w="50" w:type="dxa"/>
              <w:left w:w="100" w:type="dxa"/>
            </w:tcMar>
            <w:vAlign w:val="center"/>
          </w:tcPr>
          <w:p w14:paraId="21FA3092" w14:textId="77777777" w:rsidR="00725654" w:rsidRDefault="00725654" w:rsidP="00F27A98">
            <w:pPr>
              <w:spacing w:after="0"/>
              <w:ind w:left="135"/>
              <w:jc w:val="center"/>
            </w:pPr>
            <w:r>
              <w:rPr>
                <w:rFonts w:ascii="Times New Roman" w:hAnsi="Times New Roman"/>
                <w:color w:val="000000"/>
                <w:sz w:val="24"/>
              </w:rPr>
              <w:t xml:space="preserve"> 4 </w:t>
            </w:r>
          </w:p>
        </w:tc>
        <w:tc>
          <w:tcPr>
            <w:tcW w:w="6551" w:type="dxa"/>
            <w:gridSpan w:val="3"/>
            <w:tcMar>
              <w:top w:w="50" w:type="dxa"/>
              <w:left w:w="100" w:type="dxa"/>
            </w:tcMar>
            <w:vAlign w:val="center"/>
          </w:tcPr>
          <w:p w14:paraId="1626209E" w14:textId="77777777" w:rsidR="00725654" w:rsidRDefault="00725654" w:rsidP="00F27A98"/>
        </w:tc>
      </w:tr>
      <w:tr w:rsidR="00725654" w14:paraId="3607EE37" w14:textId="77777777" w:rsidTr="00F27A98">
        <w:trPr>
          <w:trHeight w:val="144"/>
          <w:tblCellSpacing w:w="20" w:type="nil"/>
        </w:trPr>
        <w:tc>
          <w:tcPr>
            <w:tcW w:w="0" w:type="auto"/>
            <w:gridSpan w:val="6"/>
            <w:tcMar>
              <w:top w:w="50" w:type="dxa"/>
              <w:left w:w="100" w:type="dxa"/>
            </w:tcMar>
            <w:vAlign w:val="center"/>
          </w:tcPr>
          <w:p w14:paraId="46A4A983" w14:textId="77777777" w:rsidR="00725654" w:rsidRDefault="00725654" w:rsidP="00F27A9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Музыкальная грамота</w:t>
            </w:r>
          </w:p>
        </w:tc>
      </w:tr>
      <w:tr w:rsidR="00725654" w:rsidRPr="00E7260A" w14:paraId="7F1BD247" w14:textId="77777777" w:rsidTr="00F27A98">
        <w:trPr>
          <w:trHeight w:val="144"/>
          <w:tblCellSpacing w:w="20" w:type="nil"/>
        </w:trPr>
        <w:tc>
          <w:tcPr>
            <w:tcW w:w="1002" w:type="dxa"/>
            <w:tcMar>
              <w:top w:w="50" w:type="dxa"/>
              <w:left w:w="100" w:type="dxa"/>
            </w:tcMar>
            <w:vAlign w:val="center"/>
          </w:tcPr>
          <w:p w14:paraId="694A95D6" w14:textId="77777777" w:rsidR="00725654" w:rsidRDefault="00725654" w:rsidP="00F27A98">
            <w:pPr>
              <w:spacing w:after="0"/>
            </w:pPr>
            <w:r>
              <w:rPr>
                <w:rFonts w:ascii="Times New Roman" w:hAnsi="Times New Roman"/>
                <w:color w:val="000000"/>
                <w:sz w:val="24"/>
              </w:rPr>
              <w:lastRenderedPageBreak/>
              <w:t>5.1</w:t>
            </w:r>
          </w:p>
        </w:tc>
        <w:tc>
          <w:tcPr>
            <w:tcW w:w="5902" w:type="dxa"/>
            <w:tcMar>
              <w:top w:w="50" w:type="dxa"/>
              <w:left w:w="100" w:type="dxa"/>
            </w:tcMar>
            <w:vAlign w:val="center"/>
          </w:tcPr>
          <w:p w14:paraId="6D63151F"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Интонация: К. Сен-Санс пьесы из сюиты «Карнавал животных»: «Королевский марш льва», «Аквариум», «Лебедь» и др.</w:t>
            </w:r>
          </w:p>
        </w:tc>
        <w:tc>
          <w:tcPr>
            <w:tcW w:w="585" w:type="dxa"/>
            <w:tcMar>
              <w:top w:w="50" w:type="dxa"/>
              <w:left w:w="100" w:type="dxa"/>
            </w:tcMar>
            <w:vAlign w:val="center"/>
          </w:tcPr>
          <w:p w14:paraId="0D2E3310"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699666" w14:textId="77777777" w:rsidR="00725654" w:rsidRDefault="00725654" w:rsidP="00F27A98">
            <w:pPr>
              <w:spacing w:after="0"/>
              <w:ind w:left="135"/>
              <w:jc w:val="center"/>
            </w:pPr>
          </w:p>
        </w:tc>
        <w:tc>
          <w:tcPr>
            <w:tcW w:w="1910" w:type="dxa"/>
            <w:tcMar>
              <w:top w:w="50" w:type="dxa"/>
              <w:left w:w="100" w:type="dxa"/>
            </w:tcMar>
            <w:vAlign w:val="center"/>
          </w:tcPr>
          <w:p w14:paraId="2DBB99A1" w14:textId="77777777" w:rsidR="00725654" w:rsidRDefault="00725654" w:rsidP="00F27A98">
            <w:pPr>
              <w:spacing w:after="0"/>
              <w:ind w:left="135"/>
              <w:jc w:val="center"/>
            </w:pPr>
          </w:p>
        </w:tc>
        <w:tc>
          <w:tcPr>
            <w:tcW w:w="2800" w:type="dxa"/>
            <w:tcMar>
              <w:top w:w="50" w:type="dxa"/>
              <w:left w:w="100" w:type="dxa"/>
            </w:tcMar>
            <w:vAlign w:val="center"/>
          </w:tcPr>
          <w:p w14:paraId="11016F69"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 xml:space="preserve">Библиотека ЦОК </w:t>
            </w:r>
            <w:hyperlink r:id="rId971">
              <w:r>
                <w:rPr>
                  <w:rFonts w:ascii="Times New Roman" w:hAnsi="Times New Roman"/>
                  <w:color w:val="0000FF"/>
                  <w:u w:val="single"/>
                </w:rPr>
                <w:t>https</w:t>
              </w:r>
              <w:r w:rsidRPr="008746A1">
                <w:rPr>
                  <w:rFonts w:ascii="Times New Roman" w:hAnsi="Times New Roman"/>
                  <w:color w:val="0000FF"/>
                  <w:u w:val="single"/>
                  <w:lang w:val="ru-RU"/>
                </w:rPr>
                <w:t>://</w:t>
              </w:r>
              <w:r>
                <w:rPr>
                  <w:rFonts w:ascii="Times New Roman" w:hAnsi="Times New Roman"/>
                  <w:color w:val="0000FF"/>
                  <w:u w:val="single"/>
                </w:rPr>
                <w:t>m</w:t>
              </w:r>
              <w:r w:rsidRPr="008746A1">
                <w:rPr>
                  <w:rFonts w:ascii="Times New Roman" w:hAnsi="Times New Roman"/>
                  <w:color w:val="0000FF"/>
                  <w:u w:val="single"/>
                  <w:lang w:val="ru-RU"/>
                </w:rPr>
                <w:t>.</w:t>
              </w:r>
              <w:r>
                <w:rPr>
                  <w:rFonts w:ascii="Times New Roman" w:hAnsi="Times New Roman"/>
                  <w:color w:val="0000FF"/>
                  <w:u w:val="single"/>
                </w:rPr>
                <w:t>edsoo</w:t>
              </w:r>
              <w:r w:rsidRPr="008746A1">
                <w:rPr>
                  <w:rFonts w:ascii="Times New Roman" w:hAnsi="Times New Roman"/>
                  <w:color w:val="0000FF"/>
                  <w:u w:val="single"/>
                  <w:lang w:val="ru-RU"/>
                </w:rPr>
                <w:t>.</w:t>
              </w:r>
              <w:r>
                <w:rPr>
                  <w:rFonts w:ascii="Times New Roman" w:hAnsi="Times New Roman"/>
                  <w:color w:val="0000FF"/>
                  <w:u w:val="single"/>
                </w:rPr>
                <w:t>ru</w:t>
              </w:r>
              <w:r w:rsidRPr="008746A1">
                <w:rPr>
                  <w:rFonts w:ascii="Times New Roman" w:hAnsi="Times New Roman"/>
                  <w:color w:val="0000FF"/>
                  <w:u w:val="single"/>
                  <w:lang w:val="ru-RU"/>
                </w:rPr>
                <w:t>/7</w:t>
              </w:r>
              <w:r>
                <w:rPr>
                  <w:rFonts w:ascii="Times New Roman" w:hAnsi="Times New Roman"/>
                  <w:color w:val="0000FF"/>
                  <w:u w:val="single"/>
                </w:rPr>
                <w:t>f</w:t>
              </w:r>
              <w:r w:rsidRPr="008746A1">
                <w:rPr>
                  <w:rFonts w:ascii="Times New Roman" w:hAnsi="Times New Roman"/>
                  <w:color w:val="0000FF"/>
                  <w:u w:val="single"/>
                  <w:lang w:val="ru-RU"/>
                </w:rPr>
                <w:t>411</w:t>
              </w:r>
              <w:r>
                <w:rPr>
                  <w:rFonts w:ascii="Times New Roman" w:hAnsi="Times New Roman"/>
                  <w:color w:val="0000FF"/>
                  <w:u w:val="single"/>
                </w:rPr>
                <w:t>bf</w:t>
              </w:r>
              <w:r w:rsidRPr="008746A1">
                <w:rPr>
                  <w:rFonts w:ascii="Times New Roman" w:hAnsi="Times New Roman"/>
                  <w:color w:val="0000FF"/>
                  <w:u w:val="single"/>
                  <w:lang w:val="ru-RU"/>
                </w:rPr>
                <w:t>8</w:t>
              </w:r>
            </w:hyperlink>
          </w:p>
        </w:tc>
      </w:tr>
      <w:tr w:rsidR="00725654" w:rsidRPr="00E7260A" w14:paraId="3597056F" w14:textId="77777777" w:rsidTr="00F27A98">
        <w:trPr>
          <w:trHeight w:val="144"/>
          <w:tblCellSpacing w:w="20" w:type="nil"/>
        </w:trPr>
        <w:tc>
          <w:tcPr>
            <w:tcW w:w="1002" w:type="dxa"/>
            <w:tcMar>
              <w:top w:w="50" w:type="dxa"/>
              <w:left w:w="100" w:type="dxa"/>
            </w:tcMar>
            <w:vAlign w:val="center"/>
          </w:tcPr>
          <w:p w14:paraId="695EE467" w14:textId="77777777" w:rsidR="00725654" w:rsidRDefault="00725654" w:rsidP="00F27A98">
            <w:pPr>
              <w:spacing w:after="0"/>
            </w:pPr>
            <w:r>
              <w:rPr>
                <w:rFonts w:ascii="Times New Roman" w:hAnsi="Times New Roman"/>
                <w:color w:val="000000"/>
                <w:sz w:val="24"/>
              </w:rPr>
              <w:t>5.2</w:t>
            </w:r>
          </w:p>
        </w:tc>
        <w:tc>
          <w:tcPr>
            <w:tcW w:w="5902" w:type="dxa"/>
            <w:tcMar>
              <w:top w:w="50" w:type="dxa"/>
              <w:left w:w="100" w:type="dxa"/>
            </w:tcMar>
            <w:vAlign w:val="center"/>
          </w:tcPr>
          <w:p w14:paraId="786D31EF"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Ритм: И. Штраус-отец Радецки-марш, И. Штраус-сын Полька-пиццикато, вальс «На прекрасном голубом Дунае» (фрагменты)</w:t>
            </w:r>
          </w:p>
        </w:tc>
        <w:tc>
          <w:tcPr>
            <w:tcW w:w="585" w:type="dxa"/>
            <w:tcMar>
              <w:top w:w="50" w:type="dxa"/>
              <w:left w:w="100" w:type="dxa"/>
            </w:tcMar>
            <w:vAlign w:val="center"/>
          </w:tcPr>
          <w:p w14:paraId="10219AF5"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4269AA" w14:textId="77777777" w:rsidR="00725654" w:rsidRDefault="00725654" w:rsidP="00F27A98">
            <w:pPr>
              <w:spacing w:after="0"/>
              <w:ind w:left="135"/>
              <w:jc w:val="center"/>
            </w:pPr>
          </w:p>
        </w:tc>
        <w:tc>
          <w:tcPr>
            <w:tcW w:w="1910" w:type="dxa"/>
            <w:tcMar>
              <w:top w:w="50" w:type="dxa"/>
              <w:left w:w="100" w:type="dxa"/>
            </w:tcMar>
            <w:vAlign w:val="center"/>
          </w:tcPr>
          <w:p w14:paraId="32DC9598" w14:textId="77777777" w:rsidR="00725654" w:rsidRDefault="00725654" w:rsidP="00F27A98">
            <w:pPr>
              <w:spacing w:after="0"/>
              <w:ind w:left="135"/>
              <w:jc w:val="center"/>
            </w:pPr>
          </w:p>
        </w:tc>
        <w:tc>
          <w:tcPr>
            <w:tcW w:w="2800" w:type="dxa"/>
            <w:tcMar>
              <w:top w:w="50" w:type="dxa"/>
              <w:left w:w="100" w:type="dxa"/>
            </w:tcMar>
            <w:vAlign w:val="center"/>
          </w:tcPr>
          <w:p w14:paraId="5363C55B"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 xml:space="preserve">Библиотека ЦОК </w:t>
            </w:r>
            <w:hyperlink r:id="rId972">
              <w:r>
                <w:rPr>
                  <w:rFonts w:ascii="Times New Roman" w:hAnsi="Times New Roman"/>
                  <w:color w:val="0000FF"/>
                  <w:u w:val="single"/>
                </w:rPr>
                <w:t>https</w:t>
              </w:r>
              <w:r w:rsidRPr="008746A1">
                <w:rPr>
                  <w:rFonts w:ascii="Times New Roman" w:hAnsi="Times New Roman"/>
                  <w:color w:val="0000FF"/>
                  <w:u w:val="single"/>
                  <w:lang w:val="ru-RU"/>
                </w:rPr>
                <w:t>://</w:t>
              </w:r>
              <w:r>
                <w:rPr>
                  <w:rFonts w:ascii="Times New Roman" w:hAnsi="Times New Roman"/>
                  <w:color w:val="0000FF"/>
                  <w:u w:val="single"/>
                </w:rPr>
                <w:t>m</w:t>
              </w:r>
              <w:r w:rsidRPr="008746A1">
                <w:rPr>
                  <w:rFonts w:ascii="Times New Roman" w:hAnsi="Times New Roman"/>
                  <w:color w:val="0000FF"/>
                  <w:u w:val="single"/>
                  <w:lang w:val="ru-RU"/>
                </w:rPr>
                <w:t>.</w:t>
              </w:r>
              <w:r>
                <w:rPr>
                  <w:rFonts w:ascii="Times New Roman" w:hAnsi="Times New Roman"/>
                  <w:color w:val="0000FF"/>
                  <w:u w:val="single"/>
                </w:rPr>
                <w:t>edsoo</w:t>
              </w:r>
              <w:r w:rsidRPr="008746A1">
                <w:rPr>
                  <w:rFonts w:ascii="Times New Roman" w:hAnsi="Times New Roman"/>
                  <w:color w:val="0000FF"/>
                  <w:u w:val="single"/>
                  <w:lang w:val="ru-RU"/>
                </w:rPr>
                <w:t>.</w:t>
              </w:r>
              <w:r>
                <w:rPr>
                  <w:rFonts w:ascii="Times New Roman" w:hAnsi="Times New Roman"/>
                  <w:color w:val="0000FF"/>
                  <w:u w:val="single"/>
                </w:rPr>
                <w:t>ru</w:t>
              </w:r>
              <w:r w:rsidRPr="008746A1">
                <w:rPr>
                  <w:rFonts w:ascii="Times New Roman" w:hAnsi="Times New Roman"/>
                  <w:color w:val="0000FF"/>
                  <w:u w:val="single"/>
                  <w:lang w:val="ru-RU"/>
                </w:rPr>
                <w:t>/7</w:t>
              </w:r>
              <w:r>
                <w:rPr>
                  <w:rFonts w:ascii="Times New Roman" w:hAnsi="Times New Roman"/>
                  <w:color w:val="0000FF"/>
                  <w:u w:val="single"/>
                </w:rPr>
                <w:t>f</w:t>
              </w:r>
              <w:r w:rsidRPr="008746A1">
                <w:rPr>
                  <w:rFonts w:ascii="Times New Roman" w:hAnsi="Times New Roman"/>
                  <w:color w:val="0000FF"/>
                  <w:u w:val="single"/>
                  <w:lang w:val="ru-RU"/>
                </w:rPr>
                <w:t>411</w:t>
              </w:r>
              <w:r>
                <w:rPr>
                  <w:rFonts w:ascii="Times New Roman" w:hAnsi="Times New Roman"/>
                  <w:color w:val="0000FF"/>
                  <w:u w:val="single"/>
                </w:rPr>
                <w:t>bf</w:t>
              </w:r>
              <w:r w:rsidRPr="008746A1">
                <w:rPr>
                  <w:rFonts w:ascii="Times New Roman" w:hAnsi="Times New Roman"/>
                  <w:color w:val="0000FF"/>
                  <w:u w:val="single"/>
                  <w:lang w:val="ru-RU"/>
                </w:rPr>
                <w:t>8</w:t>
              </w:r>
            </w:hyperlink>
          </w:p>
        </w:tc>
      </w:tr>
      <w:tr w:rsidR="00725654" w14:paraId="79FF20C6" w14:textId="77777777" w:rsidTr="00F27A98">
        <w:trPr>
          <w:trHeight w:val="144"/>
          <w:tblCellSpacing w:w="20" w:type="nil"/>
        </w:trPr>
        <w:tc>
          <w:tcPr>
            <w:tcW w:w="6904" w:type="dxa"/>
            <w:gridSpan w:val="2"/>
            <w:tcMar>
              <w:top w:w="50" w:type="dxa"/>
              <w:left w:w="100" w:type="dxa"/>
            </w:tcMar>
            <w:vAlign w:val="center"/>
          </w:tcPr>
          <w:p w14:paraId="7DB830D6" w14:textId="77777777" w:rsidR="00725654" w:rsidRDefault="00725654" w:rsidP="00F27A98">
            <w:pPr>
              <w:spacing w:after="0"/>
              <w:ind w:left="135"/>
            </w:pPr>
            <w:r>
              <w:rPr>
                <w:rFonts w:ascii="Times New Roman" w:hAnsi="Times New Roman"/>
                <w:color w:val="000000"/>
                <w:sz w:val="24"/>
              </w:rPr>
              <w:t>Итого по разделу</w:t>
            </w:r>
          </w:p>
        </w:tc>
        <w:tc>
          <w:tcPr>
            <w:tcW w:w="585" w:type="dxa"/>
            <w:tcMar>
              <w:top w:w="50" w:type="dxa"/>
              <w:left w:w="100" w:type="dxa"/>
            </w:tcMar>
            <w:vAlign w:val="center"/>
          </w:tcPr>
          <w:p w14:paraId="1E3686D1" w14:textId="77777777" w:rsidR="00725654" w:rsidRDefault="00725654" w:rsidP="00F27A98">
            <w:pPr>
              <w:spacing w:after="0"/>
              <w:ind w:left="135"/>
              <w:jc w:val="center"/>
            </w:pPr>
            <w:r>
              <w:rPr>
                <w:rFonts w:ascii="Times New Roman" w:hAnsi="Times New Roman"/>
                <w:color w:val="000000"/>
                <w:sz w:val="24"/>
              </w:rPr>
              <w:t xml:space="preserve"> 2 </w:t>
            </w:r>
          </w:p>
        </w:tc>
        <w:tc>
          <w:tcPr>
            <w:tcW w:w="6551" w:type="dxa"/>
            <w:gridSpan w:val="3"/>
            <w:tcMar>
              <w:top w:w="50" w:type="dxa"/>
              <w:left w:w="100" w:type="dxa"/>
            </w:tcMar>
            <w:vAlign w:val="center"/>
          </w:tcPr>
          <w:p w14:paraId="2CDECA2E" w14:textId="77777777" w:rsidR="00725654" w:rsidRDefault="00725654" w:rsidP="00F27A98"/>
        </w:tc>
      </w:tr>
      <w:tr w:rsidR="00725654" w14:paraId="1D4FDE00" w14:textId="77777777" w:rsidTr="00F27A98">
        <w:trPr>
          <w:trHeight w:val="144"/>
          <w:tblCellSpacing w:w="20" w:type="nil"/>
        </w:trPr>
        <w:tc>
          <w:tcPr>
            <w:tcW w:w="6904" w:type="dxa"/>
            <w:gridSpan w:val="2"/>
            <w:tcMar>
              <w:top w:w="50" w:type="dxa"/>
              <w:left w:w="100" w:type="dxa"/>
            </w:tcMar>
            <w:vAlign w:val="center"/>
          </w:tcPr>
          <w:p w14:paraId="4B993282"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ОБЩЕЕ КОЛИЧЕСТВО ЧАСОВ ПО ПРОГРАММЕ</w:t>
            </w:r>
          </w:p>
        </w:tc>
        <w:tc>
          <w:tcPr>
            <w:tcW w:w="585" w:type="dxa"/>
            <w:tcMar>
              <w:top w:w="50" w:type="dxa"/>
              <w:left w:w="100" w:type="dxa"/>
            </w:tcMar>
            <w:vAlign w:val="center"/>
          </w:tcPr>
          <w:p w14:paraId="4F337254"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03B5D6D6" w14:textId="77777777" w:rsidR="00725654" w:rsidRDefault="00725654" w:rsidP="00F27A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1FF8CCE" w14:textId="77777777" w:rsidR="00725654" w:rsidRDefault="00725654" w:rsidP="00F27A98">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14:paraId="73C9BC76" w14:textId="77777777" w:rsidR="00725654" w:rsidRDefault="00725654" w:rsidP="00F27A98"/>
        </w:tc>
      </w:tr>
    </w:tbl>
    <w:p w14:paraId="1C046577" w14:textId="77777777" w:rsidR="00725654" w:rsidRDefault="00725654" w:rsidP="00725654">
      <w:pPr>
        <w:sectPr w:rsidR="00725654" w:rsidSect="00725654">
          <w:pgSz w:w="16383" w:h="11906" w:orient="landscape"/>
          <w:pgMar w:top="1134" w:right="850" w:bottom="1134" w:left="1701" w:header="720" w:footer="720" w:gutter="0"/>
          <w:cols w:space="720"/>
        </w:sectPr>
      </w:pPr>
    </w:p>
    <w:p w14:paraId="6FB55A4C" w14:textId="77777777" w:rsidR="00725654" w:rsidRDefault="00725654" w:rsidP="0072565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83"/>
        <w:gridCol w:w="6205"/>
        <w:gridCol w:w="850"/>
        <w:gridCol w:w="1560"/>
        <w:gridCol w:w="1630"/>
        <w:gridCol w:w="2812"/>
      </w:tblGrid>
      <w:tr w:rsidR="00725654" w14:paraId="501DD53F" w14:textId="77777777" w:rsidTr="00F27A98">
        <w:trPr>
          <w:trHeight w:val="144"/>
          <w:tblCellSpacing w:w="20" w:type="nil"/>
        </w:trPr>
        <w:tc>
          <w:tcPr>
            <w:tcW w:w="983" w:type="dxa"/>
            <w:vMerge w:val="restart"/>
            <w:tcMar>
              <w:top w:w="50" w:type="dxa"/>
              <w:left w:w="100" w:type="dxa"/>
            </w:tcMar>
            <w:vAlign w:val="center"/>
          </w:tcPr>
          <w:p w14:paraId="1B560E2C" w14:textId="77777777" w:rsidR="00725654" w:rsidRDefault="00725654" w:rsidP="00F27A98">
            <w:pPr>
              <w:spacing w:after="0"/>
              <w:ind w:left="135"/>
            </w:pPr>
            <w:r>
              <w:rPr>
                <w:rFonts w:ascii="Times New Roman" w:hAnsi="Times New Roman"/>
                <w:b/>
                <w:color w:val="000000"/>
                <w:sz w:val="24"/>
              </w:rPr>
              <w:t xml:space="preserve">№ п/п </w:t>
            </w:r>
          </w:p>
          <w:p w14:paraId="4F6A6B80" w14:textId="77777777" w:rsidR="00725654" w:rsidRDefault="00725654" w:rsidP="00F27A98">
            <w:pPr>
              <w:spacing w:after="0"/>
              <w:ind w:left="135"/>
            </w:pPr>
          </w:p>
        </w:tc>
        <w:tc>
          <w:tcPr>
            <w:tcW w:w="6205" w:type="dxa"/>
            <w:vMerge w:val="restart"/>
            <w:tcMar>
              <w:top w:w="50" w:type="dxa"/>
              <w:left w:w="100" w:type="dxa"/>
            </w:tcMar>
            <w:vAlign w:val="center"/>
          </w:tcPr>
          <w:p w14:paraId="40AAEC36" w14:textId="77777777" w:rsidR="00725654" w:rsidRDefault="00725654" w:rsidP="00F27A98">
            <w:pPr>
              <w:spacing w:after="0"/>
              <w:ind w:left="135"/>
            </w:pPr>
            <w:r>
              <w:rPr>
                <w:rFonts w:ascii="Times New Roman" w:hAnsi="Times New Roman"/>
                <w:b/>
                <w:color w:val="000000"/>
                <w:sz w:val="24"/>
              </w:rPr>
              <w:t xml:space="preserve">Наименование разделов и тем программы </w:t>
            </w:r>
          </w:p>
          <w:p w14:paraId="78349DDE" w14:textId="77777777" w:rsidR="00725654" w:rsidRDefault="00725654" w:rsidP="00F27A98">
            <w:pPr>
              <w:spacing w:after="0"/>
              <w:ind w:left="135"/>
            </w:pPr>
          </w:p>
        </w:tc>
        <w:tc>
          <w:tcPr>
            <w:tcW w:w="4040" w:type="dxa"/>
            <w:gridSpan w:val="3"/>
            <w:tcMar>
              <w:top w:w="50" w:type="dxa"/>
              <w:left w:w="100" w:type="dxa"/>
            </w:tcMar>
            <w:vAlign w:val="center"/>
          </w:tcPr>
          <w:p w14:paraId="15994E14" w14:textId="77777777" w:rsidR="00725654" w:rsidRDefault="00725654" w:rsidP="00F27A98">
            <w:pPr>
              <w:spacing w:after="0"/>
            </w:pPr>
            <w:r>
              <w:rPr>
                <w:rFonts w:ascii="Times New Roman" w:hAnsi="Times New Roman"/>
                <w:b/>
                <w:color w:val="000000"/>
                <w:sz w:val="24"/>
              </w:rPr>
              <w:t>Количество часов</w:t>
            </w:r>
          </w:p>
        </w:tc>
        <w:tc>
          <w:tcPr>
            <w:tcW w:w="2812" w:type="dxa"/>
            <w:vMerge w:val="restart"/>
            <w:tcMar>
              <w:top w:w="50" w:type="dxa"/>
              <w:left w:w="100" w:type="dxa"/>
            </w:tcMar>
            <w:vAlign w:val="center"/>
          </w:tcPr>
          <w:p w14:paraId="355515A1" w14:textId="77777777" w:rsidR="00725654" w:rsidRDefault="00725654" w:rsidP="00F27A98">
            <w:pPr>
              <w:spacing w:after="0"/>
              <w:ind w:left="135"/>
            </w:pPr>
            <w:r>
              <w:rPr>
                <w:rFonts w:ascii="Times New Roman" w:hAnsi="Times New Roman"/>
                <w:b/>
                <w:color w:val="000000"/>
                <w:sz w:val="24"/>
              </w:rPr>
              <w:t xml:space="preserve">Электронные (цифровые) образовательные ресурсы </w:t>
            </w:r>
          </w:p>
          <w:p w14:paraId="1C2B9C74" w14:textId="77777777" w:rsidR="00725654" w:rsidRDefault="00725654" w:rsidP="00F27A98">
            <w:pPr>
              <w:spacing w:after="0"/>
              <w:ind w:left="135"/>
            </w:pPr>
          </w:p>
        </w:tc>
      </w:tr>
      <w:tr w:rsidR="00725654" w14:paraId="7DFDC63F" w14:textId="77777777" w:rsidTr="00F27A98">
        <w:trPr>
          <w:trHeight w:val="144"/>
          <w:tblCellSpacing w:w="20" w:type="nil"/>
        </w:trPr>
        <w:tc>
          <w:tcPr>
            <w:tcW w:w="983" w:type="dxa"/>
            <w:vMerge/>
            <w:tcBorders>
              <w:top w:val="nil"/>
            </w:tcBorders>
            <w:tcMar>
              <w:top w:w="50" w:type="dxa"/>
              <w:left w:w="100" w:type="dxa"/>
            </w:tcMar>
          </w:tcPr>
          <w:p w14:paraId="238ABA30" w14:textId="77777777" w:rsidR="00725654" w:rsidRDefault="00725654" w:rsidP="00F27A98"/>
        </w:tc>
        <w:tc>
          <w:tcPr>
            <w:tcW w:w="6205" w:type="dxa"/>
            <w:vMerge/>
            <w:tcBorders>
              <w:top w:val="nil"/>
            </w:tcBorders>
            <w:tcMar>
              <w:top w:w="50" w:type="dxa"/>
              <w:left w:w="100" w:type="dxa"/>
            </w:tcMar>
          </w:tcPr>
          <w:p w14:paraId="1C159749" w14:textId="77777777" w:rsidR="00725654" w:rsidRDefault="00725654" w:rsidP="00F27A98"/>
        </w:tc>
        <w:tc>
          <w:tcPr>
            <w:tcW w:w="850" w:type="dxa"/>
            <w:tcMar>
              <w:top w:w="50" w:type="dxa"/>
              <w:left w:w="100" w:type="dxa"/>
            </w:tcMar>
            <w:vAlign w:val="center"/>
          </w:tcPr>
          <w:p w14:paraId="035988D1" w14:textId="77777777" w:rsidR="00725654" w:rsidRDefault="00725654" w:rsidP="00F27A98">
            <w:pPr>
              <w:spacing w:after="0"/>
              <w:ind w:left="135"/>
            </w:pPr>
            <w:r>
              <w:rPr>
                <w:rFonts w:ascii="Times New Roman" w:hAnsi="Times New Roman"/>
                <w:b/>
                <w:color w:val="000000"/>
                <w:sz w:val="24"/>
              </w:rPr>
              <w:t xml:space="preserve">Всего </w:t>
            </w:r>
          </w:p>
          <w:p w14:paraId="1CE25D5F" w14:textId="77777777" w:rsidR="00725654" w:rsidRDefault="00725654" w:rsidP="00F27A98">
            <w:pPr>
              <w:spacing w:after="0"/>
              <w:ind w:left="135"/>
            </w:pPr>
          </w:p>
        </w:tc>
        <w:tc>
          <w:tcPr>
            <w:tcW w:w="1560" w:type="dxa"/>
            <w:tcMar>
              <w:top w:w="50" w:type="dxa"/>
              <w:left w:w="100" w:type="dxa"/>
            </w:tcMar>
            <w:vAlign w:val="center"/>
          </w:tcPr>
          <w:p w14:paraId="3324B5C4" w14:textId="77777777" w:rsidR="00725654" w:rsidRDefault="00725654" w:rsidP="00F27A98">
            <w:pPr>
              <w:spacing w:after="0"/>
              <w:ind w:left="135"/>
            </w:pPr>
            <w:r>
              <w:rPr>
                <w:rFonts w:ascii="Times New Roman" w:hAnsi="Times New Roman"/>
                <w:b/>
                <w:color w:val="000000"/>
                <w:sz w:val="24"/>
              </w:rPr>
              <w:t>Контроль</w:t>
            </w:r>
            <w:r>
              <w:rPr>
                <w:rFonts w:ascii="Times New Roman" w:hAnsi="Times New Roman"/>
                <w:b/>
                <w:color w:val="000000"/>
                <w:sz w:val="24"/>
                <w:lang w:val="ru-RU"/>
              </w:rPr>
              <w:t>-</w:t>
            </w:r>
            <w:r>
              <w:rPr>
                <w:rFonts w:ascii="Times New Roman" w:hAnsi="Times New Roman"/>
                <w:b/>
                <w:color w:val="000000"/>
                <w:sz w:val="24"/>
              </w:rPr>
              <w:t xml:space="preserve">ные работы </w:t>
            </w:r>
          </w:p>
          <w:p w14:paraId="225DF925" w14:textId="77777777" w:rsidR="00725654" w:rsidRDefault="00725654" w:rsidP="00F27A98">
            <w:pPr>
              <w:spacing w:after="0"/>
              <w:ind w:left="135"/>
            </w:pPr>
          </w:p>
        </w:tc>
        <w:tc>
          <w:tcPr>
            <w:tcW w:w="1630" w:type="dxa"/>
            <w:tcMar>
              <w:top w:w="50" w:type="dxa"/>
              <w:left w:w="100" w:type="dxa"/>
            </w:tcMar>
            <w:vAlign w:val="center"/>
          </w:tcPr>
          <w:p w14:paraId="0A2BCB39" w14:textId="77777777" w:rsidR="00725654" w:rsidRDefault="00725654" w:rsidP="00F27A98">
            <w:pPr>
              <w:spacing w:after="0"/>
              <w:ind w:left="135"/>
            </w:pPr>
            <w:r>
              <w:rPr>
                <w:rFonts w:ascii="Times New Roman" w:hAnsi="Times New Roman"/>
                <w:b/>
                <w:color w:val="000000"/>
                <w:sz w:val="24"/>
              </w:rPr>
              <w:t>Практичес</w:t>
            </w:r>
            <w:r>
              <w:rPr>
                <w:rFonts w:ascii="Times New Roman" w:hAnsi="Times New Roman"/>
                <w:b/>
                <w:color w:val="000000"/>
                <w:sz w:val="24"/>
                <w:lang w:val="ru-RU"/>
              </w:rPr>
              <w:t>-</w:t>
            </w:r>
            <w:r>
              <w:rPr>
                <w:rFonts w:ascii="Times New Roman" w:hAnsi="Times New Roman"/>
                <w:b/>
                <w:color w:val="000000"/>
                <w:sz w:val="24"/>
              </w:rPr>
              <w:t xml:space="preserve">кие работы </w:t>
            </w:r>
          </w:p>
          <w:p w14:paraId="4D2007D2" w14:textId="77777777" w:rsidR="00725654" w:rsidRDefault="00725654" w:rsidP="00F27A98">
            <w:pPr>
              <w:spacing w:after="0"/>
              <w:ind w:left="135"/>
            </w:pPr>
          </w:p>
        </w:tc>
        <w:tc>
          <w:tcPr>
            <w:tcW w:w="2812" w:type="dxa"/>
            <w:vMerge/>
            <w:tcBorders>
              <w:top w:val="nil"/>
            </w:tcBorders>
            <w:tcMar>
              <w:top w:w="50" w:type="dxa"/>
              <w:left w:w="100" w:type="dxa"/>
            </w:tcMar>
          </w:tcPr>
          <w:p w14:paraId="60D8F361" w14:textId="77777777" w:rsidR="00725654" w:rsidRDefault="00725654" w:rsidP="00F27A98"/>
        </w:tc>
      </w:tr>
      <w:tr w:rsidR="00725654" w14:paraId="48E7619E" w14:textId="77777777" w:rsidTr="00F27A98">
        <w:trPr>
          <w:trHeight w:val="144"/>
          <w:tblCellSpacing w:w="20" w:type="nil"/>
        </w:trPr>
        <w:tc>
          <w:tcPr>
            <w:tcW w:w="14040" w:type="dxa"/>
            <w:gridSpan w:val="6"/>
            <w:tcMar>
              <w:top w:w="50" w:type="dxa"/>
              <w:left w:w="100" w:type="dxa"/>
            </w:tcMar>
            <w:vAlign w:val="center"/>
          </w:tcPr>
          <w:p w14:paraId="0BAB6251" w14:textId="77777777" w:rsidR="00725654" w:rsidRDefault="00725654" w:rsidP="00F27A98">
            <w:pPr>
              <w:spacing w:after="0"/>
              <w:ind w:left="135"/>
            </w:pPr>
            <w:r>
              <w:rPr>
                <w:rFonts w:ascii="Times New Roman" w:hAnsi="Times New Roman"/>
                <w:b/>
                <w:color w:val="000000"/>
                <w:sz w:val="24"/>
              </w:rPr>
              <w:t>ИНВАРИАНТНАЯ ЧАСТЬ</w:t>
            </w:r>
          </w:p>
        </w:tc>
      </w:tr>
      <w:tr w:rsidR="00725654" w14:paraId="51235B8D" w14:textId="77777777" w:rsidTr="00F27A98">
        <w:trPr>
          <w:trHeight w:val="144"/>
          <w:tblCellSpacing w:w="20" w:type="nil"/>
        </w:trPr>
        <w:tc>
          <w:tcPr>
            <w:tcW w:w="14040" w:type="dxa"/>
            <w:gridSpan w:val="6"/>
            <w:tcMar>
              <w:top w:w="50" w:type="dxa"/>
              <w:left w:w="100" w:type="dxa"/>
            </w:tcMar>
            <w:vAlign w:val="center"/>
          </w:tcPr>
          <w:p w14:paraId="6F98B9F8" w14:textId="77777777" w:rsidR="00725654" w:rsidRDefault="00725654" w:rsidP="00F27A9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Народная музыка России</w:t>
            </w:r>
          </w:p>
        </w:tc>
      </w:tr>
      <w:tr w:rsidR="00725654" w:rsidRPr="00E7260A" w14:paraId="6CD14BE2" w14:textId="77777777" w:rsidTr="00F27A98">
        <w:trPr>
          <w:trHeight w:val="144"/>
          <w:tblCellSpacing w:w="20" w:type="nil"/>
        </w:trPr>
        <w:tc>
          <w:tcPr>
            <w:tcW w:w="983" w:type="dxa"/>
            <w:tcMar>
              <w:top w:w="50" w:type="dxa"/>
              <w:left w:w="100" w:type="dxa"/>
            </w:tcMar>
            <w:vAlign w:val="center"/>
          </w:tcPr>
          <w:p w14:paraId="547BFED2" w14:textId="77777777" w:rsidR="00725654" w:rsidRDefault="00725654" w:rsidP="00F27A98">
            <w:pPr>
              <w:spacing w:after="0"/>
            </w:pPr>
            <w:r>
              <w:rPr>
                <w:rFonts w:ascii="Times New Roman" w:hAnsi="Times New Roman"/>
                <w:color w:val="000000"/>
                <w:sz w:val="24"/>
              </w:rPr>
              <w:t>1.1</w:t>
            </w:r>
          </w:p>
        </w:tc>
        <w:tc>
          <w:tcPr>
            <w:tcW w:w="6205" w:type="dxa"/>
            <w:tcMar>
              <w:top w:w="50" w:type="dxa"/>
              <w:left w:w="100" w:type="dxa"/>
            </w:tcMar>
            <w:vAlign w:val="center"/>
          </w:tcPr>
          <w:p w14:paraId="33EBACE2"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Край, в котором ты живёшь: русские народные песни «Выходили красны девицы», «Вдоль да по речке», «Солдатушки, бравы ребятушки»; Е.П.Крылатов, Ю.С.Энтин «Лесной олень»</w:t>
            </w:r>
          </w:p>
        </w:tc>
        <w:tc>
          <w:tcPr>
            <w:tcW w:w="850" w:type="dxa"/>
            <w:tcMar>
              <w:top w:w="50" w:type="dxa"/>
              <w:left w:w="100" w:type="dxa"/>
            </w:tcMar>
            <w:vAlign w:val="center"/>
          </w:tcPr>
          <w:p w14:paraId="735437D6"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00EEEF80" w14:textId="77777777" w:rsidR="00725654" w:rsidRDefault="00725654" w:rsidP="00F27A98">
            <w:pPr>
              <w:spacing w:after="0"/>
              <w:ind w:left="135"/>
              <w:jc w:val="center"/>
            </w:pPr>
          </w:p>
        </w:tc>
        <w:tc>
          <w:tcPr>
            <w:tcW w:w="1630" w:type="dxa"/>
            <w:tcMar>
              <w:top w:w="50" w:type="dxa"/>
              <w:left w:w="100" w:type="dxa"/>
            </w:tcMar>
            <w:vAlign w:val="center"/>
          </w:tcPr>
          <w:p w14:paraId="6966C48F" w14:textId="77777777" w:rsidR="00725654" w:rsidRDefault="00725654" w:rsidP="00F27A98">
            <w:pPr>
              <w:spacing w:after="0"/>
              <w:ind w:left="135"/>
              <w:jc w:val="center"/>
            </w:pPr>
          </w:p>
        </w:tc>
        <w:tc>
          <w:tcPr>
            <w:tcW w:w="2812" w:type="dxa"/>
            <w:tcMar>
              <w:top w:w="50" w:type="dxa"/>
              <w:left w:w="100" w:type="dxa"/>
            </w:tcMar>
            <w:vAlign w:val="center"/>
          </w:tcPr>
          <w:p w14:paraId="268F9198"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 xml:space="preserve">Библиотека ЦОК </w:t>
            </w:r>
            <w:hyperlink r:id="rId973">
              <w:r>
                <w:rPr>
                  <w:rFonts w:ascii="Times New Roman" w:hAnsi="Times New Roman"/>
                  <w:color w:val="0000FF"/>
                  <w:u w:val="single"/>
                </w:rPr>
                <w:t>https</w:t>
              </w:r>
              <w:r w:rsidRPr="008746A1">
                <w:rPr>
                  <w:rFonts w:ascii="Times New Roman" w:hAnsi="Times New Roman"/>
                  <w:color w:val="0000FF"/>
                  <w:u w:val="single"/>
                  <w:lang w:val="ru-RU"/>
                </w:rPr>
                <w:t>://</w:t>
              </w:r>
              <w:r>
                <w:rPr>
                  <w:rFonts w:ascii="Times New Roman" w:hAnsi="Times New Roman"/>
                  <w:color w:val="0000FF"/>
                  <w:u w:val="single"/>
                </w:rPr>
                <w:t>m</w:t>
              </w:r>
              <w:r w:rsidRPr="008746A1">
                <w:rPr>
                  <w:rFonts w:ascii="Times New Roman" w:hAnsi="Times New Roman"/>
                  <w:color w:val="0000FF"/>
                  <w:u w:val="single"/>
                  <w:lang w:val="ru-RU"/>
                </w:rPr>
                <w:t>.</w:t>
              </w:r>
              <w:r>
                <w:rPr>
                  <w:rFonts w:ascii="Times New Roman" w:hAnsi="Times New Roman"/>
                  <w:color w:val="0000FF"/>
                  <w:u w:val="single"/>
                </w:rPr>
                <w:t>edsoo</w:t>
              </w:r>
              <w:r w:rsidRPr="008746A1">
                <w:rPr>
                  <w:rFonts w:ascii="Times New Roman" w:hAnsi="Times New Roman"/>
                  <w:color w:val="0000FF"/>
                  <w:u w:val="single"/>
                  <w:lang w:val="ru-RU"/>
                </w:rPr>
                <w:t>.</w:t>
              </w:r>
              <w:r>
                <w:rPr>
                  <w:rFonts w:ascii="Times New Roman" w:hAnsi="Times New Roman"/>
                  <w:color w:val="0000FF"/>
                  <w:u w:val="single"/>
                </w:rPr>
                <w:t>ru</w:t>
              </w:r>
              <w:r w:rsidRPr="008746A1">
                <w:rPr>
                  <w:rFonts w:ascii="Times New Roman" w:hAnsi="Times New Roman"/>
                  <w:color w:val="0000FF"/>
                  <w:u w:val="single"/>
                  <w:lang w:val="ru-RU"/>
                </w:rPr>
                <w:t>/7</w:t>
              </w:r>
              <w:r>
                <w:rPr>
                  <w:rFonts w:ascii="Times New Roman" w:hAnsi="Times New Roman"/>
                  <w:color w:val="0000FF"/>
                  <w:u w:val="single"/>
                </w:rPr>
                <w:t>f</w:t>
              </w:r>
              <w:r w:rsidRPr="008746A1">
                <w:rPr>
                  <w:rFonts w:ascii="Times New Roman" w:hAnsi="Times New Roman"/>
                  <w:color w:val="0000FF"/>
                  <w:u w:val="single"/>
                  <w:lang w:val="ru-RU"/>
                </w:rPr>
                <w:t>412</w:t>
              </w:r>
              <w:r>
                <w:rPr>
                  <w:rFonts w:ascii="Times New Roman" w:hAnsi="Times New Roman"/>
                  <w:color w:val="0000FF"/>
                  <w:u w:val="single"/>
                </w:rPr>
                <w:t>ea</w:t>
              </w:r>
              <w:r w:rsidRPr="008746A1">
                <w:rPr>
                  <w:rFonts w:ascii="Times New Roman" w:hAnsi="Times New Roman"/>
                  <w:color w:val="0000FF"/>
                  <w:u w:val="single"/>
                  <w:lang w:val="ru-RU"/>
                </w:rPr>
                <w:t>4</w:t>
              </w:r>
            </w:hyperlink>
          </w:p>
        </w:tc>
      </w:tr>
      <w:tr w:rsidR="00725654" w:rsidRPr="00E7260A" w14:paraId="1451E1DA" w14:textId="77777777" w:rsidTr="00F27A98">
        <w:trPr>
          <w:trHeight w:val="144"/>
          <w:tblCellSpacing w:w="20" w:type="nil"/>
        </w:trPr>
        <w:tc>
          <w:tcPr>
            <w:tcW w:w="983" w:type="dxa"/>
            <w:tcMar>
              <w:top w:w="50" w:type="dxa"/>
              <w:left w:w="100" w:type="dxa"/>
            </w:tcMar>
            <w:vAlign w:val="center"/>
          </w:tcPr>
          <w:p w14:paraId="34590ADF" w14:textId="77777777" w:rsidR="00725654" w:rsidRDefault="00725654" w:rsidP="00F27A98">
            <w:pPr>
              <w:spacing w:after="0"/>
            </w:pPr>
            <w:r>
              <w:rPr>
                <w:rFonts w:ascii="Times New Roman" w:hAnsi="Times New Roman"/>
                <w:color w:val="000000"/>
                <w:sz w:val="24"/>
              </w:rPr>
              <w:t>1.2</w:t>
            </w:r>
          </w:p>
        </w:tc>
        <w:tc>
          <w:tcPr>
            <w:tcW w:w="6205" w:type="dxa"/>
            <w:tcMar>
              <w:top w:w="50" w:type="dxa"/>
              <w:left w:w="100" w:type="dxa"/>
            </w:tcMar>
            <w:vAlign w:val="center"/>
          </w:tcPr>
          <w:p w14:paraId="5702EAE5"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Первые артисты, народный театр: И.Ф. Стравинский балет «Петрушка»; русская народная песня «Скоморошья-плясовая», фрагменты из оперы «Князь Игорь» А.П. Бородина; фрагменты из оперы «Садко» Н.А. Римского-Корсакова</w:t>
            </w:r>
          </w:p>
        </w:tc>
        <w:tc>
          <w:tcPr>
            <w:tcW w:w="850" w:type="dxa"/>
            <w:tcMar>
              <w:top w:w="50" w:type="dxa"/>
              <w:left w:w="100" w:type="dxa"/>
            </w:tcMar>
            <w:vAlign w:val="center"/>
          </w:tcPr>
          <w:p w14:paraId="25FA43E3"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0D0B1623" w14:textId="77777777" w:rsidR="00725654" w:rsidRDefault="00725654" w:rsidP="00F27A98">
            <w:pPr>
              <w:spacing w:after="0"/>
              <w:ind w:left="135"/>
              <w:jc w:val="center"/>
            </w:pPr>
          </w:p>
        </w:tc>
        <w:tc>
          <w:tcPr>
            <w:tcW w:w="1630" w:type="dxa"/>
            <w:tcMar>
              <w:top w:w="50" w:type="dxa"/>
              <w:left w:w="100" w:type="dxa"/>
            </w:tcMar>
            <w:vAlign w:val="center"/>
          </w:tcPr>
          <w:p w14:paraId="7D5CF8CE" w14:textId="77777777" w:rsidR="00725654" w:rsidRDefault="00725654" w:rsidP="00F27A98">
            <w:pPr>
              <w:spacing w:after="0"/>
              <w:ind w:left="135"/>
              <w:jc w:val="center"/>
            </w:pPr>
          </w:p>
        </w:tc>
        <w:tc>
          <w:tcPr>
            <w:tcW w:w="2812" w:type="dxa"/>
            <w:tcMar>
              <w:top w:w="50" w:type="dxa"/>
              <w:left w:w="100" w:type="dxa"/>
            </w:tcMar>
            <w:vAlign w:val="center"/>
          </w:tcPr>
          <w:p w14:paraId="72C1EA99"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 xml:space="preserve">Библиотека ЦОК </w:t>
            </w:r>
            <w:hyperlink r:id="rId974">
              <w:r>
                <w:rPr>
                  <w:rFonts w:ascii="Times New Roman" w:hAnsi="Times New Roman"/>
                  <w:color w:val="0000FF"/>
                  <w:u w:val="single"/>
                </w:rPr>
                <w:t>https</w:t>
              </w:r>
              <w:r w:rsidRPr="008746A1">
                <w:rPr>
                  <w:rFonts w:ascii="Times New Roman" w:hAnsi="Times New Roman"/>
                  <w:color w:val="0000FF"/>
                  <w:u w:val="single"/>
                  <w:lang w:val="ru-RU"/>
                </w:rPr>
                <w:t>://</w:t>
              </w:r>
              <w:r>
                <w:rPr>
                  <w:rFonts w:ascii="Times New Roman" w:hAnsi="Times New Roman"/>
                  <w:color w:val="0000FF"/>
                  <w:u w:val="single"/>
                </w:rPr>
                <w:t>m</w:t>
              </w:r>
              <w:r w:rsidRPr="008746A1">
                <w:rPr>
                  <w:rFonts w:ascii="Times New Roman" w:hAnsi="Times New Roman"/>
                  <w:color w:val="0000FF"/>
                  <w:u w:val="single"/>
                  <w:lang w:val="ru-RU"/>
                </w:rPr>
                <w:t>.</w:t>
              </w:r>
              <w:r>
                <w:rPr>
                  <w:rFonts w:ascii="Times New Roman" w:hAnsi="Times New Roman"/>
                  <w:color w:val="0000FF"/>
                  <w:u w:val="single"/>
                </w:rPr>
                <w:t>edsoo</w:t>
              </w:r>
              <w:r w:rsidRPr="008746A1">
                <w:rPr>
                  <w:rFonts w:ascii="Times New Roman" w:hAnsi="Times New Roman"/>
                  <w:color w:val="0000FF"/>
                  <w:u w:val="single"/>
                  <w:lang w:val="ru-RU"/>
                </w:rPr>
                <w:t>.</w:t>
              </w:r>
              <w:r>
                <w:rPr>
                  <w:rFonts w:ascii="Times New Roman" w:hAnsi="Times New Roman"/>
                  <w:color w:val="0000FF"/>
                  <w:u w:val="single"/>
                </w:rPr>
                <w:t>ru</w:t>
              </w:r>
              <w:r w:rsidRPr="008746A1">
                <w:rPr>
                  <w:rFonts w:ascii="Times New Roman" w:hAnsi="Times New Roman"/>
                  <w:color w:val="0000FF"/>
                  <w:u w:val="single"/>
                  <w:lang w:val="ru-RU"/>
                </w:rPr>
                <w:t>/7</w:t>
              </w:r>
              <w:r>
                <w:rPr>
                  <w:rFonts w:ascii="Times New Roman" w:hAnsi="Times New Roman"/>
                  <w:color w:val="0000FF"/>
                  <w:u w:val="single"/>
                </w:rPr>
                <w:t>f</w:t>
              </w:r>
              <w:r w:rsidRPr="008746A1">
                <w:rPr>
                  <w:rFonts w:ascii="Times New Roman" w:hAnsi="Times New Roman"/>
                  <w:color w:val="0000FF"/>
                  <w:u w:val="single"/>
                  <w:lang w:val="ru-RU"/>
                </w:rPr>
                <w:t>412</w:t>
              </w:r>
              <w:r>
                <w:rPr>
                  <w:rFonts w:ascii="Times New Roman" w:hAnsi="Times New Roman"/>
                  <w:color w:val="0000FF"/>
                  <w:u w:val="single"/>
                </w:rPr>
                <w:t>ea</w:t>
              </w:r>
              <w:r w:rsidRPr="008746A1">
                <w:rPr>
                  <w:rFonts w:ascii="Times New Roman" w:hAnsi="Times New Roman"/>
                  <w:color w:val="0000FF"/>
                  <w:u w:val="single"/>
                  <w:lang w:val="ru-RU"/>
                </w:rPr>
                <w:t>4</w:t>
              </w:r>
            </w:hyperlink>
          </w:p>
        </w:tc>
      </w:tr>
      <w:tr w:rsidR="00725654" w:rsidRPr="00E7260A" w14:paraId="58254C8E" w14:textId="77777777" w:rsidTr="00F27A98">
        <w:trPr>
          <w:trHeight w:val="144"/>
          <w:tblCellSpacing w:w="20" w:type="nil"/>
        </w:trPr>
        <w:tc>
          <w:tcPr>
            <w:tcW w:w="983" w:type="dxa"/>
            <w:tcMar>
              <w:top w:w="50" w:type="dxa"/>
              <w:left w:w="100" w:type="dxa"/>
            </w:tcMar>
            <w:vAlign w:val="center"/>
          </w:tcPr>
          <w:p w14:paraId="24521BD3" w14:textId="77777777" w:rsidR="00725654" w:rsidRDefault="00725654" w:rsidP="00F27A98">
            <w:pPr>
              <w:spacing w:after="0"/>
            </w:pPr>
            <w:r>
              <w:rPr>
                <w:rFonts w:ascii="Times New Roman" w:hAnsi="Times New Roman"/>
                <w:color w:val="000000"/>
                <w:sz w:val="24"/>
              </w:rPr>
              <w:t>1.3</w:t>
            </w:r>
          </w:p>
        </w:tc>
        <w:tc>
          <w:tcPr>
            <w:tcW w:w="6205" w:type="dxa"/>
            <w:tcMar>
              <w:top w:w="50" w:type="dxa"/>
              <w:left w:w="100" w:type="dxa"/>
            </w:tcMar>
            <w:vAlign w:val="center"/>
          </w:tcPr>
          <w:p w14:paraId="7D0226E5"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Русские народные музыкальные инструменты: П.И. Чайковский пьесы «Камаринская» «Мужик на гармонике играет»; «Пляска скоморохов» из оперы «Снегурочка» Н.А. Римского-Корсакова</w:t>
            </w:r>
          </w:p>
        </w:tc>
        <w:tc>
          <w:tcPr>
            <w:tcW w:w="850" w:type="dxa"/>
            <w:tcMar>
              <w:top w:w="50" w:type="dxa"/>
              <w:left w:w="100" w:type="dxa"/>
            </w:tcMar>
            <w:vAlign w:val="center"/>
          </w:tcPr>
          <w:p w14:paraId="569B16B3"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16C2C671" w14:textId="77777777" w:rsidR="00725654" w:rsidRDefault="00725654" w:rsidP="00F27A98">
            <w:pPr>
              <w:spacing w:after="0"/>
              <w:ind w:left="135"/>
              <w:jc w:val="center"/>
            </w:pPr>
          </w:p>
        </w:tc>
        <w:tc>
          <w:tcPr>
            <w:tcW w:w="1630" w:type="dxa"/>
            <w:tcMar>
              <w:top w:w="50" w:type="dxa"/>
              <w:left w:w="100" w:type="dxa"/>
            </w:tcMar>
            <w:vAlign w:val="center"/>
          </w:tcPr>
          <w:p w14:paraId="4943A8BA" w14:textId="77777777" w:rsidR="00725654" w:rsidRDefault="00725654" w:rsidP="00F27A98">
            <w:pPr>
              <w:spacing w:after="0"/>
              <w:ind w:left="135"/>
              <w:jc w:val="center"/>
            </w:pPr>
          </w:p>
        </w:tc>
        <w:tc>
          <w:tcPr>
            <w:tcW w:w="2812" w:type="dxa"/>
            <w:tcMar>
              <w:top w:w="50" w:type="dxa"/>
              <w:left w:w="100" w:type="dxa"/>
            </w:tcMar>
            <w:vAlign w:val="center"/>
          </w:tcPr>
          <w:p w14:paraId="43ACD2F1"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 xml:space="preserve">Библиотека ЦОК </w:t>
            </w:r>
            <w:hyperlink r:id="rId975">
              <w:r>
                <w:rPr>
                  <w:rFonts w:ascii="Times New Roman" w:hAnsi="Times New Roman"/>
                  <w:color w:val="0000FF"/>
                  <w:u w:val="single"/>
                </w:rPr>
                <w:t>https</w:t>
              </w:r>
              <w:r w:rsidRPr="008746A1">
                <w:rPr>
                  <w:rFonts w:ascii="Times New Roman" w:hAnsi="Times New Roman"/>
                  <w:color w:val="0000FF"/>
                  <w:u w:val="single"/>
                  <w:lang w:val="ru-RU"/>
                </w:rPr>
                <w:t>://</w:t>
              </w:r>
              <w:r>
                <w:rPr>
                  <w:rFonts w:ascii="Times New Roman" w:hAnsi="Times New Roman"/>
                  <w:color w:val="0000FF"/>
                  <w:u w:val="single"/>
                </w:rPr>
                <w:t>m</w:t>
              </w:r>
              <w:r w:rsidRPr="008746A1">
                <w:rPr>
                  <w:rFonts w:ascii="Times New Roman" w:hAnsi="Times New Roman"/>
                  <w:color w:val="0000FF"/>
                  <w:u w:val="single"/>
                  <w:lang w:val="ru-RU"/>
                </w:rPr>
                <w:t>.</w:t>
              </w:r>
              <w:r>
                <w:rPr>
                  <w:rFonts w:ascii="Times New Roman" w:hAnsi="Times New Roman"/>
                  <w:color w:val="0000FF"/>
                  <w:u w:val="single"/>
                </w:rPr>
                <w:t>edsoo</w:t>
              </w:r>
              <w:r w:rsidRPr="008746A1">
                <w:rPr>
                  <w:rFonts w:ascii="Times New Roman" w:hAnsi="Times New Roman"/>
                  <w:color w:val="0000FF"/>
                  <w:u w:val="single"/>
                  <w:lang w:val="ru-RU"/>
                </w:rPr>
                <w:t>.</w:t>
              </w:r>
              <w:r>
                <w:rPr>
                  <w:rFonts w:ascii="Times New Roman" w:hAnsi="Times New Roman"/>
                  <w:color w:val="0000FF"/>
                  <w:u w:val="single"/>
                </w:rPr>
                <w:t>ru</w:t>
              </w:r>
              <w:r w:rsidRPr="008746A1">
                <w:rPr>
                  <w:rFonts w:ascii="Times New Roman" w:hAnsi="Times New Roman"/>
                  <w:color w:val="0000FF"/>
                  <w:u w:val="single"/>
                  <w:lang w:val="ru-RU"/>
                </w:rPr>
                <w:t>/7</w:t>
              </w:r>
              <w:r>
                <w:rPr>
                  <w:rFonts w:ascii="Times New Roman" w:hAnsi="Times New Roman"/>
                  <w:color w:val="0000FF"/>
                  <w:u w:val="single"/>
                </w:rPr>
                <w:t>f</w:t>
              </w:r>
              <w:r w:rsidRPr="008746A1">
                <w:rPr>
                  <w:rFonts w:ascii="Times New Roman" w:hAnsi="Times New Roman"/>
                  <w:color w:val="0000FF"/>
                  <w:u w:val="single"/>
                  <w:lang w:val="ru-RU"/>
                </w:rPr>
                <w:t>412</w:t>
              </w:r>
              <w:r>
                <w:rPr>
                  <w:rFonts w:ascii="Times New Roman" w:hAnsi="Times New Roman"/>
                  <w:color w:val="0000FF"/>
                  <w:u w:val="single"/>
                </w:rPr>
                <w:t>ea</w:t>
              </w:r>
              <w:r w:rsidRPr="008746A1">
                <w:rPr>
                  <w:rFonts w:ascii="Times New Roman" w:hAnsi="Times New Roman"/>
                  <w:color w:val="0000FF"/>
                  <w:u w:val="single"/>
                  <w:lang w:val="ru-RU"/>
                </w:rPr>
                <w:t>4</w:t>
              </w:r>
            </w:hyperlink>
          </w:p>
        </w:tc>
      </w:tr>
      <w:tr w:rsidR="00725654" w:rsidRPr="00E7260A" w14:paraId="7D985C5A" w14:textId="77777777" w:rsidTr="00F27A98">
        <w:trPr>
          <w:trHeight w:val="144"/>
          <w:tblCellSpacing w:w="20" w:type="nil"/>
        </w:trPr>
        <w:tc>
          <w:tcPr>
            <w:tcW w:w="983" w:type="dxa"/>
            <w:tcMar>
              <w:top w:w="50" w:type="dxa"/>
              <w:left w:w="100" w:type="dxa"/>
            </w:tcMar>
            <w:vAlign w:val="center"/>
          </w:tcPr>
          <w:p w14:paraId="29F6B7BB" w14:textId="77777777" w:rsidR="00725654" w:rsidRDefault="00725654" w:rsidP="00F27A98">
            <w:pPr>
              <w:spacing w:after="0"/>
            </w:pPr>
            <w:r>
              <w:rPr>
                <w:rFonts w:ascii="Times New Roman" w:hAnsi="Times New Roman"/>
                <w:color w:val="000000"/>
                <w:sz w:val="24"/>
              </w:rPr>
              <w:t>1.4</w:t>
            </w:r>
          </w:p>
        </w:tc>
        <w:tc>
          <w:tcPr>
            <w:tcW w:w="6205" w:type="dxa"/>
            <w:tcMar>
              <w:top w:w="50" w:type="dxa"/>
              <w:left w:w="100" w:type="dxa"/>
            </w:tcMar>
            <w:vAlign w:val="center"/>
          </w:tcPr>
          <w:p w14:paraId="78F35A18"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Жанры музыкального фольклора: русская народная песня «Выходили красны девицы»; «Вариации на Камаринскую»</w:t>
            </w:r>
          </w:p>
        </w:tc>
        <w:tc>
          <w:tcPr>
            <w:tcW w:w="850" w:type="dxa"/>
            <w:tcMar>
              <w:top w:w="50" w:type="dxa"/>
              <w:left w:w="100" w:type="dxa"/>
            </w:tcMar>
            <w:vAlign w:val="center"/>
          </w:tcPr>
          <w:p w14:paraId="2AD450C4"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2E2B4765" w14:textId="77777777" w:rsidR="00725654" w:rsidRDefault="00725654" w:rsidP="00F27A98">
            <w:pPr>
              <w:spacing w:after="0"/>
              <w:ind w:left="135"/>
              <w:jc w:val="center"/>
            </w:pPr>
          </w:p>
        </w:tc>
        <w:tc>
          <w:tcPr>
            <w:tcW w:w="1630" w:type="dxa"/>
            <w:tcMar>
              <w:top w:w="50" w:type="dxa"/>
              <w:left w:w="100" w:type="dxa"/>
            </w:tcMar>
            <w:vAlign w:val="center"/>
          </w:tcPr>
          <w:p w14:paraId="4D5EBF83" w14:textId="77777777" w:rsidR="00725654" w:rsidRDefault="00725654" w:rsidP="00F27A98">
            <w:pPr>
              <w:spacing w:after="0"/>
              <w:ind w:left="135"/>
              <w:jc w:val="center"/>
            </w:pPr>
          </w:p>
        </w:tc>
        <w:tc>
          <w:tcPr>
            <w:tcW w:w="2812" w:type="dxa"/>
            <w:tcMar>
              <w:top w:w="50" w:type="dxa"/>
              <w:left w:w="100" w:type="dxa"/>
            </w:tcMar>
            <w:vAlign w:val="center"/>
          </w:tcPr>
          <w:p w14:paraId="46E5EBEA"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 xml:space="preserve">Библиотека ЦОК </w:t>
            </w:r>
            <w:hyperlink r:id="rId976">
              <w:r>
                <w:rPr>
                  <w:rFonts w:ascii="Times New Roman" w:hAnsi="Times New Roman"/>
                  <w:color w:val="0000FF"/>
                  <w:u w:val="single"/>
                </w:rPr>
                <w:t>https</w:t>
              </w:r>
              <w:r w:rsidRPr="008746A1">
                <w:rPr>
                  <w:rFonts w:ascii="Times New Roman" w:hAnsi="Times New Roman"/>
                  <w:color w:val="0000FF"/>
                  <w:u w:val="single"/>
                  <w:lang w:val="ru-RU"/>
                </w:rPr>
                <w:t>://</w:t>
              </w:r>
              <w:r>
                <w:rPr>
                  <w:rFonts w:ascii="Times New Roman" w:hAnsi="Times New Roman"/>
                  <w:color w:val="0000FF"/>
                  <w:u w:val="single"/>
                </w:rPr>
                <w:t>m</w:t>
              </w:r>
              <w:r w:rsidRPr="008746A1">
                <w:rPr>
                  <w:rFonts w:ascii="Times New Roman" w:hAnsi="Times New Roman"/>
                  <w:color w:val="0000FF"/>
                  <w:u w:val="single"/>
                  <w:lang w:val="ru-RU"/>
                </w:rPr>
                <w:t>.</w:t>
              </w:r>
              <w:r>
                <w:rPr>
                  <w:rFonts w:ascii="Times New Roman" w:hAnsi="Times New Roman"/>
                  <w:color w:val="0000FF"/>
                  <w:u w:val="single"/>
                </w:rPr>
                <w:t>edsoo</w:t>
              </w:r>
              <w:r w:rsidRPr="008746A1">
                <w:rPr>
                  <w:rFonts w:ascii="Times New Roman" w:hAnsi="Times New Roman"/>
                  <w:color w:val="0000FF"/>
                  <w:u w:val="single"/>
                  <w:lang w:val="ru-RU"/>
                </w:rPr>
                <w:t>.</w:t>
              </w:r>
              <w:r>
                <w:rPr>
                  <w:rFonts w:ascii="Times New Roman" w:hAnsi="Times New Roman"/>
                  <w:color w:val="0000FF"/>
                  <w:u w:val="single"/>
                </w:rPr>
                <w:t>ru</w:t>
              </w:r>
              <w:r w:rsidRPr="008746A1">
                <w:rPr>
                  <w:rFonts w:ascii="Times New Roman" w:hAnsi="Times New Roman"/>
                  <w:color w:val="0000FF"/>
                  <w:u w:val="single"/>
                  <w:lang w:val="ru-RU"/>
                </w:rPr>
                <w:t>/7</w:t>
              </w:r>
              <w:r>
                <w:rPr>
                  <w:rFonts w:ascii="Times New Roman" w:hAnsi="Times New Roman"/>
                  <w:color w:val="0000FF"/>
                  <w:u w:val="single"/>
                </w:rPr>
                <w:t>f</w:t>
              </w:r>
              <w:r w:rsidRPr="008746A1">
                <w:rPr>
                  <w:rFonts w:ascii="Times New Roman" w:hAnsi="Times New Roman"/>
                  <w:color w:val="0000FF"/>
                  <w:u w:val="single"/>
                  <w:lang w:val="ru-RU"/>
                </w:rPr>
                <w:t>412</w:t>
              </w:r>
              <w:r>
                <w:rPr>
                  <w:rFonts w:ascii="Times New Roman" w:hAnsi="Times New Roman"/>
                  <w:color w:val="0000FF"/>
                  <w:u w:val="single"/>
                </w:rPr>
                <w:t>ea</w:t>
              </w:r>
              <w:r w:rsidRPr="008746A1">
                <w:rPr>
                  <w:rFonts w:ascii="Times New Roman" w:hAnsi="Times New Roman"/>
                  <w:color w:val="0000FF"/>
                  <w:u w:val="single"/>
                  <w:lang w:val="ru-RU"/>
                </w:rPr>
                <w:t>4</w:t>
              </w:r>
            </w:hyperlink>
          </w:p>
        </w:tc>
      </w:tr>
      <w:tr w:rsidR="00725654" w:rsidRPr="00E7260A" w14:paraId="7684B802" w14:textId="77777777" w:rsidTr="00F27A98">
        <w:trPr>
          <w:trHeight w:val="144"/>
          <w:tblCellSpacing w:w="20" w:type="nil"/>
        </w:trPr>
        <w:tc>
          <w:tcPr>
            <w:tcW w:w="983" w:type="dxa"/>
            <w:tcMar>
              <w:top w:w="50" w:type="dxa"/>
              <w:left w:w="100" w:type="dxa"/>
            </w:tcMar>
            <w:vAlign w:val="center"/>
          </w:tcPr>
          <w:p w14:paraId="591BDB8F" w14:textId="77777777" w:rsidR="00725654" w:rsidRDefault="00725654" w:rsidP="00F27A98">
            <w:pPr>
              <w:spacing w:after="0"/>
            </w:pPr>
            <w:r>
              <w:rPr>
                <w:rFonts w:ascii="Times New Roman" w:hAnsi="Times New Roman"/>
                <w:color w:val="000000"/>
                <w:sz w:val="24"/>
              </w:rPr>
              <w:t>1.5</w:t>
            </w:r>
          </w:p>
        </w:tc>
        <w:tc>
          <w:tcPr>
            <w:tcW w:w="6205" w:type="dxa"/>
            <w:tcMar>
              <w:top w:w="50" w:type="dxa"/>
              <w:left w:w="100" w:type="dxa"/>
            </w:tcMar>
            <w:vAlign w:val="center"/>
          </w:tcPr>
          <w:p w14:paraId="1CC2E853"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Фольклор народов России: Якутские народные мелодии «Призыв весны», «Якутский танец»</w:t>
            </w:r>
          </w:p>
        </w:tc>
        <w:tc>
          <w:tcPr>
            <w:tcW w:w="850" w:type="dxa"/>
            <w:tcMar>
              <w:top w:w="50" w:type="dxa"/>
              <w:left w:w="100" w:type="dxa"/>
            </w:tcMar>
            <w:vAlign w:val="center"/>
          </w:tcPr>
          <w:p w14:paraId="7C5776CA"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42751DE4" w14:textId="77777777" w:rsidR="00725654" w:rsidRDefault="00725654" w:rsidP="00F27A98">
            <w:pPr>
              <w:spacing w:after="0"/>
              <w:ind w:left="135"/>
              <w:jc w:val="center"/>
            </w:pPr>
          </w:p>
        </w:tc>
        <w:tc>
          <w:tcPr>
            <w:tcW w:w="1630" w:type="dxa"/>
            <w:tcMar>
              <w:top w:w="50" w:type="dxa"/>
              <w:left w:w="100" w:type="dxa"/>
            </w:tcMar>
            <w:vAlign w:val="center"/>
          </w:tcPr>
          <w:p w14:paraId="22088D12" w14:textId="77777777" w:rsidR="00725654" w:rsidRDefault="00725654" w:rsidP="00F27A98">
            <w:pPr>
              <w:spacing w:after="0"/>
              <w:ind w:left="135"/>
              <w:jc w:val="center"/>
            </w:pPr>
          </w:p>
        </w:tc>
        <w:tc>
          <w:tcPr>
            <w:tcW w:w="2812" w:type="dxa"/>
            <w:tcMar>
              <w:top w:w="50" w:type="dxa"/>
              <w:left w:w="100" w:type="dxa"/>
            </w:tcMar>
            <w:vAlign w:val="center"/>
          </w:tcPr>
          <w:p w14:paraId="3D18ABD4"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 xml:space="preserve">Библиотека ЦОК </w:t>
            </w:r>
            <w:hyperlink r:id="rId977">
              <w:r>
                <w:rPr>
                  <w:rFonts w:ascii="Times New Roman" w:hAnsi="Times New Roman"/>
                  <w:color w:val="0000FF"/>
                  <w:u w:val="single"/>
                </w:rPr>
                <w:t>https</w:t>
              </w:r>
              <w:r w:rsidRPr="008746A1">
                <w:rPr>
                  <w:rFonts w:ascii="Times New Roman" w:hAnsi="Times New Roman"/>
                  <w:color w:val="0000FF"/>
                  <w:u w:val="single"/>
                  <w:lang w:val="ru-RU"/>
                </w:rPr>
                <w:t>://</w:t>
              </w:r>
              <w:r>
                <w:rPr>
                  <w:rFonts w:ascii="Times New Roman" w:hAnsi="Times New Roman"/>
                  <w:color w:val="0000FF"/>
                  <w:u w:val="single"/>
                </w:rPr>
                <w:t>m</w:t>
              </w:r>
              <w:r w:rsidRPr="008746A1">
                <w:rPr>
                  <w:rFonts w:ascii="Times New Roman" w:hAnsi="Times New Roman"/>
                  <w:color w:val="0000FF"/>
                  <w:u w:val="single"/>
                  <w:lang w:val="ru-RU"/>
                </w:rPr>
                <w:t>.</w:t>
              </w:r>
              <w:r>
                <w:rPr>
                  <w:rFonts w:ascii="Times New Roman" w:hAnsi="Times New Roman"/>
                  <w:color w:val="0000FF"/>
                  <w:u w:val="single"/>
                </w:rPr>
                <w:t>edsoo</w:t>
              </w:r>
              <w:r w:rsidRPr="008746A1">
                <w:rPr>
                  <w:rFonts w:ascii="Times New Roman" w:hAnsi="Times New Roman"/>
                  <w:color w:val="0000FF"/>
                  <w:u w:val="single"/>
                  <w:lang w:val="ru-RU"/>
                </w:rPr>
                <w:t>.</w:t>
              </w:r>
              <w:r>
                <w:rPr>
                  <w:rFonts w:ascii="Times New Roman" w:hAnsi="Times New Roman"/>
                  <w:color w:val="0000FF"/>
                  <w:u w:val="single"/>
                </w:rPr>
                <w:t>ru</w:t>
              </w:r>
              <w:r w:rsidRPr="008746A1">
                <w:rPr>
                  <w:rFonts w:ascii="Times New Roman" w:hAnsi="Times New Roman"/>
                  <w:color w:val="0000FF"/>
                  <w:u w:val="single"/>
                  <w:lang w:val="ru-RU"/>
                </w:rPr>
                <w:t>/7</w:t>
              </w:r>
              <w:r>
                <w:rPr>
                  <w:rFonts w:ascii="Times New Roman" w:hAnsi="Times New Roman"/>
                  <w:color w:val="0000FF"/>
                  <w:u w:val="single"/>
                </w:rPr>
                <w:t>f</w:t>
              </w:r>
              <w:r w:rsidRPr="008746A1">
                <w:rPr>
                  <w:rFonts w:ascii="Times New Roman" w:hAnsi="Times New Roman"/>
                  <w:color w:val="0000FF"/>
                  <w:u w:val="single"/>
                  <w:lang w:val="ru-RU"/>
                </w:rPr>
                <w:t>412</w:t>
              </w:r>
              <w:r>
                <w:rPr>
                  <w:rFonts w:ascii="Times New Roman" w:hAnsi="Times New Roman"/>
                  <w:color w:val="0000FF"/>
                  <w:u w:val="single"/>
                </w:rPr>
                <w:t>ea</w:t>
              </w:r>
              <w:r w:rsidRPr="008746A1">
                <w:rPr>
                  <w:rFonts w:ascii="Times New Roman" w:hAnsi="Times New Roman"/>
                  <w:color w:val="0000FF"/>
                  <w:u w:val="single"/>
                  <w:lang w:val="ru-RU"/>
                </w:rPr>
                <w:t>4</w:t>
              </w:r>
            </w:hyperlink>
          </w:p>
        </w:tc>
      </w:tr>
      <w:tr w:rsidR="00725654" w:rsidRPr="00E7260A" w14:paraId="2B23A55F" w14:textId="77777777" w:rsidTr="00F27A98">
        <w:trPr>
          <w:trHeight w:val="144"/>
          <w:tblCellSpacing w:w="20" w:type="nil"/>
        </w:trPr>
        <w:tc>
          <w:tcPr>
            <w:tcW w:w="983" w:type="dxa"/>
            <w:tcMar>
              <w:top w:w="50" w:type="dxa"/>
              <w:left w:w="100" w:type="dxa"/>
            </w:tcMar>
            <w:vAlign w:val="center"/>
          </w:tcPr>
          <w:p w14:paraId="5C941651" w14:textId="77777777" w:rsidR="00725654" w:rsidRDefault="00725654" w:rsidP="00F27A98">
            <w:pPr>
              <w:spacing w:after="0"/>
            </w:pPr>
            <w:r>
              <w:rPr>
                <w:rFonts w:ascii="Times New Roman" w:hAnsi="Times New Roman"/>
                <w:color w:val="000000"/>
                <w:sz w:val="24"/>
              </w:rPr>
              <w:t>1.6</w:t>
            </w:r>
          </w:p>
        </w:tc>
        <w:tc>
          <w:tcPr>
            <w:tcW w:w="6205" w:type="dxa"/>
            <w:tcMar>
              <w:top w:w="50" w:type="dxa"/>
              <w:left w:w="100" w:type="dxa"/>
            </w:tcMar>
            <w:vAlign w:val="center"/>
          </w:tcPr>
          <w:p w14:paraId="3829095A"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 xml:space="preserve">Фольклор в творчестве профессиональных музыкантов: С.В. Рахманинов 1-я часть Концерта №3 для фортепиано </w:t>
            </w:r>
            <w:r w:rsidRPr="008746A1">
              <w:rPr>
                <w:rFonts w:ascii="Times New Roman" w:hAnsi="Times New Roman"/>
                <w:color w:val="000000"/>
                <w:sz w:val="24"/>
                <w:lang w:val="ru-RU"/>
              </w:rPr>
              <w:lastRenderedPageBreak/>
              <w:t>с оркестром; П.И. Чайковский песни «Девицы, красавицы», «Уж как по мосту, по мосточку» из оперы «Евгений Онегин»; Г.В. Свиридов Кантата «Курские песни»; С.С. Прокофьев кантата «Александр Невский»</w:t>
            </w:r>
          </w:p>
        </w:tc>
        <w:tc>
          <w:tcPr>
            <w:tcW w:w="850" w:type="dxa"/>
            <w:tcMar>
              <w:top w:w="50" w:type="dxa"/>
              <w:left w:w="100" w:type="dxa"/>
            </w:tcMar>
            <w:vAlign w:val="center"/>
          </w:tcPr>
          <w:p w14:paraId="19589910" w14:textId="77777777" w:rsidR="00725654" w:rsidRDefault="00725654" w:rsidP="00F27A98">
            <w:pPr>
              <w:spacing w:after="0"/>
              <w:ind w:left="135"/>
              <w:jc w:val="center"/>
            </w:pPr>
            <w:r w:rsidRPr="008746A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560" w:type="dxa"/>
            <w:tcMar>
              <w:top w:w="50" w:type="dxa"/>
              <w:left w:w="100" w:type="dxa"/>
            </w:tcMar>
            <w:vAlign w:val="center"/>
          </w:tcPr>
          <w:p w14:paraId="76F4CCB5" w14:textId="77777777" w:rsidR="00725654" w:rsidRDefault="00725654" w:rsidP="00F27A98">
            <w:pPr>
              <w:spacing w:after="0"/>
              <w:ind w:left="135"/>
              <w:jc w:val="center"/>
            </w:pPr>
          </w:p>
        </w:tc>
        <w:tc>
          <w:tcPr>
            <w:tcW w:w="1630" w:type="dxa"/>
            <w:tcMar>
              <w:top w:w="50" w:type="dxa"/>
              <w:left w:w="100" w:type="dxa"/>
            </w:tcMar>
            <w:vAlign w:val="center"/>
          </w:tcPr>
          <w:p w14:paraId="285E2A0D" w14:textId="77777777" w:rsidR="00725654" w:rsidRDefault="00725654" w:rsidP="00F27A98">
            <w:pPr>
              <w:spacing w:after="0"/>
              <w:ind w:left="135"/>
              <w:jc w:val="center"/>
            </w:pPr>
          </w:p>
        </w:tc>
        <w:tc>
          <w:tcPr>
            <w:tcW w:w="2812" w:type="dxa"/>
            <w:tcMar>
              <w:top w:w="50" w:type="dxa"/>
              <w:left w:w="100" w:type="dxa"/>
            </w:tcMar>
            <w:vAlign w:val="center"/>
          </w:tcPr>
          <w:p w14:paraId="3F7FF696"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 xml:space="preserve">Библиотека ЦОК </w:t>
            </w:r>
            <w:hyperlink r:id="rId978">
              <w:r>
                <w:rPr>
                  <w:rFonts w:ascii="Times New Roman" w:hAnsi="Times New Roman"/>
                  <w:color w:val="0000FF"/>
                  <w:u w:val="single"/>
                </w:rPr>
                <w:t>https</w:t>
              </w:r>
              <w:r w:rsidRPr="008746A1">
                <w:rPr>
                  <w:rFonts w:ascii="Times New Roman" w:hAnsi="Times New Roman"/>
                  <w:color w:val="0000FF"/>
                  <w:u w:val="single"/>
                  <w:lang w:val="ru-RU"/>
                </w:rPr>
                <w:t>://</w:t>
              </w:r>
              <w:r>
                <w:rPr>
                  <w:rFonts w:ascii="Times New Roman" w:hAnsi="Times New Roman"/>
                  <w:color w:val="0000FF"/>
                  <w:u w:val="single"/>
                </w:rPr>
                <w:t>m</w:t>
              </w:r>
              <w:r w:rsidRPr="008746A1">
                <w:rPr>
                  <w:rFonts w:ascii="Times New Roman" w:hAnsi="Times New Roman"/>
                  <w:color w:val="0000FF"/>
                  <w:u w:val="single"/>
                  <w:lang w:val="ru-RU"/>
                </w:rPr>
                <w:t>.</w:t>
              </w:r>
              <w:r>
                <w:rPr>
                  <w:rFonts w:ascii="Times New Roman" w:hAnsi="Times New Roman"/>
                  <w:color w:val="0000FF"/>
                  <w:u w:val="single"/>
                </w:rPr>
                <w:t>edsoo</w:t>
              </w:r>
              <w:r w:rsidRPr="008746A1">
                <w:rPr>
                  <w:rFonts w:ascii="Times New Roman" w:hAnsi="Times New Roman"/>
                  <w:color w:val="0000FF"/>
                  <w:u w:val="single"/>
                  <w:lang w:val="ru-RU"/>
                </w:rPr>
                <w:t>.</w:t>
              </w:r>
              <w:r>
                <w:rPr>
                  <w:rFonts w:ascii="Times New Roman" w:hAnsi="Times New Roman"/>
                  <w:color w:val="0000FF"/>
                  <w:u w:val="single"/>
                </w:rPr>
                <w:t>ru</w:t>
              </w:r>
              <w:r w:rsidRPr="008746A1">
                <w:rPr>
                  <w:rFonts w:ascii="Times New Roman" w:hAnsi="Times New Roman"/>
                  <w:color w:val="0000FF"/>
                  <w:u w:val="single"/>
                  <w:lang w:val="ru-RU"/>
                </w:rPr>
                <w:t>/7</w:t>
              </w:r>
              <w:r>
                <w:rPr>
                  <w:rFonts w:ascii="Times New Roman" w:hAnsi="Times New Roman"/>
                  <w:color w:val="0000FF"/>
                  <w:u w:val="single"/>
                </w:rPr>
                <w:t>f</w:t>
              </w:r>
              <w:r w:rsidRPr="008746A1">
                <w:rPr>
                  <w:rFonts w:ascii="Times New Roman" w:hAnsi="Times New Roman"/>
                  <w:color w:val="0000FF"/>
                  <w:u w:val="single"/>
                  <w:lang w:val="ru-RU"/>
                </w:rPr>
                <w:t>412</w:t>
              </w:r>
              <w:r>
                <w:rPr>
                  <w:rFonts w:ascii="Times New Roman" w:hAnsi="Times New Roman"/>
                  <w:color w:val="0000FF"/>
                  <w:u w:val="single"/>
                </w:rPr>
                <w:t>ea</w:t>
              </w:r>
              <w:r w:rsidRPr="008746A1">
                <w:rPr>
                  <w:rFonts w:ascii="Times New Roman" w:hAnsi="Times New Roman"/>
                  <w:color w:val="0000FF"/>
                  <w:u w:val="single"/>
                  <w:lang w:val="ru-RU"/>
                </w:rPr>
                <w:t>4</w:t>
              </w:r>
            </w:hyperlink>
          </w:p>
        </w:tc>
      </w:tr>
      <w:tr w:rsidR="00725654" w14:paraId="27A78E42" w14:textId="77777777" w:rsidTr="00F27A98">
        <w:trPr>
          <w:trHeight w:val="144"/>
          <w:tblCellSpacing w:w="20" w:type="nil"/>
        </w:trPr>
        <w:tc>
          <w:tcPr>
            <w:tcW w:w="7188" w:type="dxa"/>
            <w:gridSpan w:val="2"/>
            <w:tcMar>
              <w:top w:w="50" w:type="dxa"/>
              <w:left w:w="100" w:type="dxa"/>
            </w:tcMar>
            <w:vAlign w:val="center"/>
          </w:tcPr>
          <w:p w14:paraId="118BEEED" w14:textId="77777777" w:rsidR="00725654" w:rsidRDefault="00725654" w:rsidP="00F27A98">
            <w:pPr>
              <w:spacing w:after="0"/>
              <w:ind w:left="135"/>
            </w:pPr>
            <w:r>
              <w:rPr>
                <w:rFonts w:ascii="Times New Roman" w:hAnsi="Times New Roman"/>
                <w:color w:val="000000"/>
                <w:sz w:val="24"/>
              </w:rPr>
              <w:t>Итого по разделу</w:t>
            </w:r>
          </w:p>
        </w:tc>
        <w:tc>
          <w:tcPr>
            <w:tcW w:w="850" w:type="dxa"/>
            <w:tcMar>
              <w:top w:w="50" w:type="dxa"/>
              <w:left w:w="100" w:type="dxa"/>
            </w:tcMar>
            <w:vAlign w:val="center"/>
          </w:tcPr>
          <w:p w14:paraId="4059C387" w14:textId="77777777" w:rsidR="00725654" w:rsidRDefault="00725654" w:rsidP="00F27A98">
            <w:pPr>
              <w:spacing w:after="0"/>
              <w:ind w:left="135"/>
              <w:jc w:val="center"/>
            </w:pPr>
            <w:r>
              <w:rPr>
                <w:rFonts w:ascii="Times New Roman" w:hAnsi="Times New Roman"/>
                <w:color w:val="000000"/>
                <w:sz w:val="24"/>
              </w:rPr>
              <w:t xml:space="preserve"> 7 </w:t>
            </w:r>
          </w:p>
        </w:tc>
        <w:tc>
          <w:tcPr>
            <w:tcW w:w="6002" w:type="dxa"/>
            <w:gridSpan w:val="3"/>
            <w:tcMar>
              <w:top w:w="50" w:type="dxa"/>
              <w:left w:w="100" w:type="dxa"/>
            </w:tcMar>
            <w:vAlign w:val="center"/>
          </w:tcPr>
          <w:p w14:paraId="4EAEEC2E" w14:textId="77777777" w:rsidR="00725654" w:rsidRDefault="00725654" w:rsidP="00F27A98"/>
        </w:tc>
      </w:tr>
      <w:tr w:rsidR="00725654" w14:paraId="1857A7D4" w14:textId="77777777" w:rsidTr="00F27A98">
        <w:trPr>
          <w:trHeight w:val="144"/>
          <w:tblCellSpacing w:w="20" w:type="nil"/>
        </w:trPr>
        <w:tc>
          <w:tcPr>
            <w:tcW w:w="14040" w:type="dxa"/>
            <w:gridSpan w:val="6"/>
            <w:tcMar>
              <w:top w:w="50" w:type="dxa"/>
              <w:left w:w="100" w:type="dxa"/>
            </w:tcMar>
            <w:vAlign w:val="center"/>
          </w:tcPr>
          <w:p w14:paraId="620942E1" w14:textId="77777777" w:rsidR="00725654" w:rsidRDefault="00725654" w:rsidP="00F27A9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Классическая музыка</w:t>
            </w:r>
          </w:p>
        </w:tc>
      </w:tr>
      <w:tr w:rsidR="00725654" w:rsidRPr="00E7260A" w14:paraId="23312E7A" w14:textId="77777777" w:rsidTr="00F27A98">
        <w:trPr>
          <w:trHeight w:val="144"/>
          <w:tblCellSpacing w:w="20" w:type="nil"/>
        </w:trPr>
        <w:tc>
          <w:tcPr>
            <w:tcW w:w="983" w:type="dxa"/>
            <w:tcMar>
              <w:top w:w="50" w:type="dxa"/>
              <w:left w:w="100" w:type="dxa"/>
            </w:tcMar>
            <w:vAlign w:val="center"/>
          </w:tcPr>
          <w:p w14:paraId="75CE2DAE" w14:textId="77777777" w:rsidR="00725654" w:rsidRDefault="00725654" w:rsidP="00F27A98">
            <w:pPr>
              <w:spacing w:after="0"/>
            </w:pPr>
            <w:r>
              <w:rPr>
                <w:rFonts w:ascii="Times New Roman" w:hAnsi="Times New Roman"/>
                <w:color w:val="000000"/>
                <w:sz w:val="24"/>
              </w:rPr>
              <w:t>2.1</w:t>
            </w:r>
          </w:p>
        </w:tc>
        <w:tc>
          <w:tcPr>
            <w:tcW w:w="6205" w:type="dxa"/>
            <w:tcMar>
              <w:top w:w="50" w:type="dxa"/>
              <w:left w:w="100" w:type="dxa"/>
            </w:tcMar>
            <w:vAlign w:val="center"/>
          </w:tcPr>
          <w:p w14:paraId="01BB58DC"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Композиторы – детям: П.И. Чайковский «Сладкая греза», из Детского альбома, Д.Д. Шостакович Вальс-шутка; песни из фильма-мюзикла «Мэри Поппинс, до свидания»</w:t>
            </w:r>
          </w:p>
        </w:tc>
        <w:tc>
          <w:tcPr>
            <w:tcW w:w="850" w:type="dxa"/>
            <w:tcMar>
              <w:top w:w="50" w:type="dxa"/>
              <w:left w:w="100" w:type="dxa"/>
            </w:tcMar>
            <w:vAlign w:val="center"/>
          </w:tcPr>
          <w:p w14:paraId="0B4CB216"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1858B862" w14:textId="77777777" w:rsidR="00725654" w:rsidRDefault="00725654" w:rsidP="00F27A98">
            <w:pPr>
              <w:spacing w:after="0"/>
              <w:ind w:left="135"/>
              <w:jc w:val="center"/>
            </w:pPr>
          </w:p>
        </w:tc>
        <w:tc>
          <w:tcPr>
            <w:tcW w:w="1630" w:type="dxa"/>
            <w:tcMar>
              <w:top w:w="50" w:type="dxa"/>
              <w:left w:w="100" w:type="dxa"/>
            </w:tcMar>
            <w:vAlign w:val="center"/>
          </w:tcPr>
          <w:p w14:paraId="1EA64F87" w14:textId="77777777" w:rsidR="00725654" w:rsidRDefault="00725654" w:rsidP="00F27A98">
            <w:pPr>
              <w:spacing w:after="0"/>
              <w:ind w:left="135"/>
              <w:jc w:val="center"/>
            </w:pPr>
          </w:p>
        </w:tc>
        <w:tc>
          <w:tcPr>
            <w:tcW w:w="2812" w:type="dxa"/>
            <w:tcMar>
              <w:top w:w="50" w:type="dxa"/>
              <w:left w:w="100" w:type="dxa"/>
            </w:tcMar>
            <w:vAlign w:val="center"/>
          </w:tcPr>
          <w:p w14:paraId="6D45A0A8"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 xml:space="preserve">Библиотека ЦОК </w:t>
            </w:r>
            <w:hyperlink r:id="rId979">
              <w:r>
                <w:rPr>
                  <w:rFonts w:ascii="Times New Roman" w:hAnsi="Times New Roman"/>
                  <w:color w:val="0000FF"/>
                  <w:u w:val="single"/>
                </w:rPr>
                <w:t>https</w:t>
              </w:r>
              <w:r w:rsidRPr="008746A1">
                <w:rPr>
                  <w:rFonts w:ascii="Times New Roman" w:hAnsi="Times New Roman"/>
                  <w:color w:val="0000FF"/>
                  <w:u w:val="single"/>
                  <w:lang w:val="ru-RU"/>
                </w:rPr>
                <w:t>://</w:t>
              </w:r>
              <w:r>
                <w:rPr>
                  <w:rFonts w:ascii="Times New Roman" w:hAnsi="Times New Roman"/>
                  <w:color w:val="0000FF"/>
                  <w:u w:val="single"/>
                </w:rPr>
                <w:t>m</w:t>
              </w:r>
              <w:r w:rsidRPr="008746A1">
                <w:rPr>
                  <w:rFonts w:ascii="Times New Roman" w:hAnsi="Times New Roman"/>
                  <w:color w:val="0000FF"/>
                  <w:u w:val="single"/>
                  <w:lang w:val="ru-RU"/>
                </w:rPr>
                <w:t>.</w:t>
              </w:r>
              <w:r>
                <w:rPr>
                  <w:rFonts w:ascii="Times New Roman" w:hAnsi="Times New Roman"/>
                  <w:color w:val="0000FF"/>
                  <w:u w:val="single"/>
                </w:rPr>
                <w:t>edsoo</w:t>
              </w:r>
              <w:r w:rsidRPr="008746A1">
                <w:rPr>
                  <w:rFonts w:ascii="Times New Roman" w:hAnsi="Times New Roman"/>
                  <w:color w:val="0000FF"/>
                  <w:u w:val="single"/>
                  <w:lang w:val="ru-RU"/>
                </w:rPr>
                <w:t>.</w:t>
              </w:r>
              <w:r>
                <w:rPr>
                  <w:rFonts w:ascii="Times New Roman" w:hAnsi="Times New Roman"/>
                  <w:color w:val="0000FF"/>
                  <w:u w:val="single"/>
                </w:rPr>
                <w:t>ru</w:t>
              </w:r>
              <w:r w:rsidRPr="008746A1">
                <w:rPr>
                  <w:rFonts w:ascii="Times New Roman" w:hAnsi="Times New Roman"/>
                  <w:color w:val="0000FF"/>
                  <w:u w:val="single"/>
                  <w:lang w:val="ru-RU"/>
                </w:rPr>
                <w:t>/7</w:t>
              </w:r>
              <w:r>
                <w:rPr>
                  <w:rFonts w:ascii="Times New Roman" w:hAnsi="Times New Roman"/>
                  <w:color w:val="0000FF"/>
                  <w:u w:val="single"/>
                </w:rPr>
                <w:t>f</w:t>
              </w:r>
              <w:r w:rsidRPr="008746A1">
                <w:rPr>
                  <w:rFonts w:ascii="Times New Roman" w:hAnsi="Times New Roman"/>
                  <w:color w:val="0000FF"/>
                  <w:u w:val="single"/>
                  <w:lang w:val="ru-RU"/>
                </w:rPr>
                <w:t>412</w:t>
              </w:r>
              <w:r>
                <w:rPr>
                  <w:rFonts w:ascii="Times New Roman" w:hAnsi="Times New Roman"/>
                  <w:color w:val="0000FF"/>
                  <w:u w:val="single"/>
                </w:rPr>
                <w:t>ea</w:t>
              </w:r>
              <w:r w:rsidRPr="008746A1">
                <w:rPr>
                  <w:rFonts w:ascii="Times New Roman" w:hAnsi="Times New Roman"/>
                  <w:color w:val="0000FF"/>
                  <w:u w:val="single"/>
                  <w:lang w:val="ru-RU"/>
                </w:rPr>
                <w:t>4</w:t>
              </w:r>
            </w:hyperlink>
          </w:p>
        </w:tc>
      </w:tr>
      <w:tr w:rsidR="00725654" w:rsidRPr="00E7260A" w14:paraId="49CD5EA0" w14:textId="77777777" w:rsidTr="00F27A98">
        <w:trPr>
          <w:trHeight w:val="144"/>
          <w:tblCellSpacing w:w="20" w:type="nil"/>
        </w:trPr>
        <w:tc>
          <w:tcPr>
            <w:tcW w:w="983" w:type="dxa"/>
            <w:tcMar>
              <w:top w:w="50" w:type="dxa"/>
              <w:left w:w="100" w:type="dxa"/>
            </w:tcMar>
            <w:vAlign w:val="center"/>
          </w:tcPr>
          <w:p w14:paraId="30D0CDAC" w14:textId="77777777" w:rsidR="00725654" w:rsidRDefault="00725654" w:rsidP="00F27A98">
            <w:pPr>
              <w:spacing w:after="0"/>
            </w:pPr>
            <w:r>
              <w:rPr>
                <w:rFonts w:ascii="Times New Roman" w:hAnsi="Times New Roman"/>
                <w:color w:val="000000"/>
                <w:sz w:val="24"/>
              </w:rPr>
              <w:t>2.2</w:t>
            </w:r>
          </w:p>
        </w:tc>
        <w:tc>
          <w:tcPr>
            <w:tcW w:w="6205" w:type="dxa"/>
            <w:tcMar>
              <w:top w:w="50" w:type="dxa"/>
              <w:left w:w="100" w:type="dxa"/>
            </w:tcMar>
            <w:vAlign w:val="center"/>
          </w:tcPr>
          <w:p w14:paraId="556F00AC"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Оркестр: И. Гайдн Анданте из симфонии № 94; Л. ван Бетховен Маршевая тема из финала Пятой симфонии</w:t>
            </w:r>
          </w:p>
        </w:tc>
        <w:tc>
          <w:tcPr>
            <w:tcW w:w="850" w:type="dxa"/>
            <w:tcMar>
              <w:top w:w="50" w:type="dxa"/>
              <w:left w:w="100" w:type="dxa"/>
            </w:tcMar>
            <w:vAlign w:val="center"/>
          </w:tcPr>
          <w:p w14:paraId="1E79A160"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3B30A004" w14:textId="77777777" w:rsidR="00725654" w:rsidRDefault="00725654" w:rsidP="00F27A98">
            <w:pPr>
              <w:spacing w:after="0"/>
              <w:ind w:left="135"/>
              <w:jc w:val="center"/>
            </w:pPr>
          </w:p>
        </w:tc>
        <w:tc>
          <w:tcPr>
            <w:tcW w:w="1630" w:type="dxa"/>
            <w:tcMar>
              <w:top w:w="50" w:type="dxa"/>
              <w:left w:w="100" w:type="dxa"/>
            </w:tcMar>
            <w:vAlign w:val="center"/>
          </w:tcPr>
          <w:p w14:paraId="53777F83" w14:textId="77777777" w:rsidR="00725654" w:rsidRDefault="00725654" w:rsidP="00F27A98">
            <w:pPr>
              <w:spacing w:after="0"/>
              <w:ind w:left="135"/>
              <w:jc w:val="center"/>
            </w:pPr>
          </w:p>
        </w:tc>
        <w:tc>
          <w:tcPr>
            <w:tcW w:w="2812" w:type="dxa"/>
            <w:tcMar>
              <w:top w:w="50" w:type="dxa"/>
              <w:left w:w="100" w:type="dxa"/>
            </w:tcMar>
            <w:vAlign w:val="center"/>
          </w:tcPr>
          <w:p w14:paraId="2A639810"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 xml:space="preserve">Библиотека ЦОК </w:t>
            </w:r>
            <w:hyperlink r:id="rId980">
              <w:r>
                <w:rPr>
                  <w:rFonts w:ascii="Times New Roman" w:hAnsi="Times New Roman"/>
                  <w:color w:val="0000FF"/>
                  <w:u w:val="single"/>
                </w:rPr>
                <w:t>https</w:t>
              </w:r>
              <w:r w:rsidRPr="008746A1">
                <w:rPr>
                  <w:rFonts w:ascii="Times New Roman" w:hAnsi="Times New Roman"/>
                  <w:color w:val="0000FF"/>
                  <w:u w:val="single"/>
                  <w:lang w:val="ru-RU"/>
                </w:rPr>
                <w:t>://</w:t>
              </w:r>
              <w:r>
                <w:rPr>
                  <w:rFonts w:ascii="Times New Roman" w:hAnsi="Times New Roman"/>
                  <w:color w:val="0000FF"/>
                  <w:u w:val="single"/>
                </w:rPr>
                <w:t>m</w:t>
              </w:r>
              <w:r w:rsidRPr="008746A1">
                <w:rPr>
                  <w:rFonts w:ascii="Times New Roman" w:hAnsi="Times New Roman"/>
                  <w:color w:val="0000FF"/>
                  <w:u w:val="single"/>
                  <w:lang w:val="ru-RU"/>
                </w:rPr>
                <w:t>.</w:t>
              </w:r>
              <w:r>
                <w:rPr>
                  <w:rFonts w:ascii="Times New Roman" w:hAnsi="Times New Roman"/>
                  <w:color w:val="0000FF"/>
                  <w:u w:val="single"/>
                </w:rPr>
                <w:t>edsoo</w:t>
              </w:r>
              <w:r w:rsidRPr="008746A1">
                <w:rPr>
                  <w:rFonts w:ascii="Times New Roman" w:hAnsi="Times New Roman"/>
                  <w:color w:val="0000FF"/>
                  <w:u w:val="single"/>
                  <w:lang w:val="ru-RU"/>
                </w:rPr>
                <w:t>.</w:t>
              </w:r>
              <w:r>
                <w:rPr>
                  <w:rFonts w:ascii="Times New Roman" w:hAnsi="Times New Roman"/>
                  <w:color w:val="0000FF"/>
                  <w:u w:val="single"/>
                </w:rPr>
                <w:t>ru</w:t>
              </w:r>
              <w:r w:rsidRPr="008746A1">
                <w:rPr>
                  <w:rFonts w:ascii="Times New Roman" w:hAnsi="Times New Roman"/>
                  <w:color w:val="0000FF"/>
                  <w:u w:val="single"/>
                  <w:lang w:val="ru-RU"/>
                </w:rPr>
                <w:t>/7</w:t>
              </w:r>
              <w:r>
                <w:rPr>
                  <w:rFonts w:ascii="Times New Roman" w:hAnsi="Times New Roman"/>
                  <w:color w:val="0000FF"/>
                  <w:u w:val="single"/>
                </w:rPr>
                <w:t>f</w:t>
              </w:r>
              <w:r w:rsidRPr="008746A1">
                <w:rPr>
                  <w:rFonts w:ascii="Times New Roman" w:hAnsi="Times New Roman"/>
                  <w:color w:val="0000FF"/>
                  <w:u w:val="single"/>
                  <w:lang w:val="ru-RU"/>
                </w:rPr>
                <w:t>412</w:t>
              </w:r>
              <w:r>
                <w:rPr>
                  <w:rFonts w:ascii="Times New Roman" w:hAnsi="Times New Roman"/>
                  <w:color w:val="0000FF"/>
                  <w:u w:val="single"/>
                </w:rPr>
                <w:t>ea</w:t>
              </w:r>
              <w:r w:rsidRPr="008746A1">
                <w:rPr>
                  <w:rFonts w:ascii="Times New Roman" w:hAnsi="Times New Roman"/>
                  <w:color w:val="0000FF"/>
                  <w:u w:val="single"/>
                  <w:lang w:val="ru-RU"/>
                </w:rPr>
                <w:t>4</w:t>
              </w:r>
            </w:hyperlink>
          </w:p>
        </w:tc>
      </w:tr>
      <w:tr w:rsidR="00725654" w:rsidRPr="00E7260A" w14:paraId="620A54AD" w14:textId="77777777" w:rsidTr="00F27A98">
        <w:trPr>
          <w:trHeight w:val="144"/>
          <w:tblCellSpacing w:w="20" w:type="nil"/>
        </w:trPr>
        <w:tc>
          <w:tcPr>
            <w:tcW w:w="983" w:type="dxa"/>
            <w:tcMar>
              <w:top w:w="50" w:type="dxa"/>
              <w:left w:w="100" w:type="dxa"/>
            </w:tcMar>
            <w:vAlign w:val="center"/>
          </w:tcPr>
          <w:p w14:paraId="66B3FE88" w14:textId="77777777" w:rsidR="00725654" w:rsidRDefault="00725654" w:rsidP="00F27A98">
            <w:pPr>
              <w:spacing w:after="0"/>
            </w:pPr>
            <w:r>
              <w:rPr>
                <w:rFonts w:ascii="Times New Roman" w:hAnsi="Times New Roman"/>
                <w:color w:val="000000"/>
                <w:sz w:val="24"/>
              </w:rPr>
              <w:t>2.3</w:t>
            </w:r>
          </w:p>
        </w:tc>
        <w:tc>
          <w:tcPr>
            <w:tcW w:w="6205" w:type="dxa"/>
            <w:tcMar>
              <w:top w:w="50" w:type="dxa"/>
              <w:left w:w="100" w:type="dxa"/>
            </w:tcMar>
            <w:vAlign w:val="center"/>
          </w:tcPr>
          <w:p w14:paraId="2238A284"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Вокальная музыка: С.С. Прокофьев, стихи А. Барто «Болтунья»; М.И. Глинка, стихи Н. Кукольника «Попутная песня»</w:t>
            </w:r>
          </w:p>
        </w:tc>
        <w:tc>
          <w:tcPr>
            <w:tcW w:w="850" w:type="dxa"/>
            <w:tcMar>
              <w:top w:w="50" w:type="dxa"/>
              <w:left w:w="100" w:type="dxa"/>
            </w:tcMar>
            <w:vAlign w:val="center"/>
          </w:tcPr>
          <w:p w14:paraId="71BF6623"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56BE31CB" w14:textId="77777777" w:rsidR="00725654" w:rsidRDefault="00725654" w:rsidP="00F27A98">
            <w:pPr>
              <w:spacing w:after="0"/>
              <w:ind w:left="135"/>
              <w:jc w:val="center"/>
            </w:pPr>
          </w:p>
        </w:tc>
        <w:tc>
          <w:tcPr>
            <w:tcW w:w="1630" w:type="dxa"/>
            <w:tcMar>
              <w:top w:w="50" w:type="dxa"/>
              <w:left w:w="100" w:type="dxa"/>
            </w:tcMar>
            <w:vAlign w:val="center"/>
          </w:tcPr>
          <w:p w14:paraId="598913EF" w14:textId="77777777" w:rsidR="00725654" w:rsidRDefault="00725654" w:rsidP="00F27A98">
            <w:pPr>
              <w:spacing w:after="0"/>
              <w:ind w:left="135"/>
              <w:jc w:val="center"/>
            </w:pPr>
          </w:p>
        </w:tc>
        <w:tc>
          <w:tcPr>
            <w:tcW w:w="2812" w:type="dxa"/>
            <w:tcMar>
              <w:top w:w="50" w:type="dxa"/>
              <w:left w:w="100" w:type="dxa"/>
            </w:tcMar>
            <w:vAlign w:val="center"/>
          </w:tcPr>
          <w:p w14:paraId="7ACE93D5"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 xml:space="preserve">Библиотека ЦОК </w:t>
            </w:r>
            <w:hyperlink r:id="rId981">
              <w:r>
                <w:rPr>
                  <w:rFonts w:ascii="Times New Roman" w:hAnsi="Times New Roman"/>
                  <w:color w:val="0000FF"/>
                  <w:u w:val="single"/>
                </w:rPr>
                <w:t>https</w:t>
              </w:r>
              <w:r w:rsidRPr="008746A1">
                <w:rPr>
                  <w:rFonts w:ascii="Times New Roman" w:hAnsi="Times New Roman"/>
                  <w:color w:val="0000FF"/>
                  <w:u w:val="single"/>
                  <w:lang w:val="ru-RU"/>
                </w:rPr>
                <w:t>://</w:t>
              </w:r>
              <w:r>
                <w:rPr>
                  <w:rFonts w:ascii="Times New Roman" w:hAnsi="Times New Roman"/>
                  <w:color w:val="0000FF"/>
                  <w:u w:val="single"/>
                </w:rPr>
                <w:t>m</w:t>
              </w:r>
              <w:r w:rsidRPr="008746A1">
                <w:rPr>
                  <w:rFonts w:ascii="Times New Roman" w:hAnsi="Times New Roman"/>
                  <w:color w:val="0000FF"/>
                  <w:u w:val="single"/>
                  <w:lang w:val="ru-RU"/>
                </w:rPr>
                <w:t>.</w:t>
              </w:r>
              <w:r>
                <w:rPr>
                  <w:rFonts w:ascii="Times New Roman" w:hAnsi="Times New Roman"/>
                  <w:color w:val="0000FF"/>
                  <w:u w:val="single"/>
                </w:rPr>
                <w:t>edsoo</w:t>
              </w:r>
              <w:r w:rsidRPr="008746A1">
                <w:rPr>
                  <w:rFonts w:ascii="Times New Roman" w:hAnsi="Times New Roman"/>
                  <w:color w:val="0000FF"/>
                  <w:u w:val="single"/>
                  <w:lang w:val="ru-RU"/>
                </w:rPr>
                <w:t>.</w:t>
              </w:r>
              <w:r>
                <w:rPr>
                  <w:rFonts w:ascii="Times New Roman" w:hAnsi="Times New Roman"/>
                  <w:color w:val="0000FF"/>
                  <w:u w:val="single"/>
                </w:rPr>
                <w:t>ru</w:t>
              </w:r>
              <w:r w:rsidRPr="008746A1">
                <w:rPr>
                  <w:rFonts w:ascii="Times New Roman" w:hAnsi="Times New Roman"/>
                  <w:color w:val="0000FF"/>
                  <w:u w:val="single"/>
                  <w:lang w:val="ru-RU"/>
                </w:rPr>
                <w:t>/7</w:t>
              </w:r>
              <w:r>
                <w:rPr>
                  <w:rFonts w:ascii="Times New Roman" w:hAnsi="Times New Roman"/>
                  <w:color w:val="0000FF"/>
                  <w:u w:val="single"/>
                </w:rPr>
                <w:t>f</w:t>
              </w:r>
              <w:r w:rsidRPr="008746A1">
                <w:rPr>
                  <w:rFonts w:ascii="Times New Roman" w:hAnsi="Times New Roman"/>
                  <w:color w:val="0000FF"/>
                  <w:u w:val="single"/>
                  <w:lang w:val="ru-RU"/>
                </w:rPr>
                <w:t>412</w:t>
              </w:r>
              <w:r>
                <w:rPr>
                  <w:rFonts w:ascii="Times New Roman" w:hAnsi="Times New Roman"/>
                  <w:color w:val="0000FF"/>
                  <w:u w:val="single"/>
                </w:rPr>
                <w:t>ea</w:t>
              </w:r>
              <w:r w:rsidRPr="008746A1">
                <w:rPr>
                  <w:rFonts w:ascii="Times New Roman" w:hAnsi="Times New Roman"/>
                  <w:color w:val="0000FF"/>
                  <w:u w:val="single"/>
                  <w:lang w:val="ru-RU"/>
                </w:rPr>
                <w:t>4</w:t>
              </w:r>
            </w:hyperlink>
          </w:p>
        </w:tc>
      </w:tr>
      <w:tr w:rsidR="00725654" w:rsidRPr="00E7260A" w14:paraId="6C9098A1" w14:textId="77777777" w:rsidTr="00F27A98">
        <w:trPr>
          <w:trHeight w:val="144"/>
          <w:tblCellSpacing w:w="20" w:type="nil"/>
        </w:trPr>
        <w:tc>
          <w:tcPr>
            <w:tcW w:w="983" w:type="dxa"/>
            <w:tcMar>
              <w:top w:w="50" w:type="dxa"/>
              <w:left w:w="100" w:type="dxa"/>
            </w:tcMar>
            <w:vAlign w:val="center"/>
          </w:tcPr>
          <w:p w14:paraId="415F6C41" w14:textId="77777777" w:rsidR="00725654" w:rsidRDefault="00725654" w:rsidP="00F27A98">
            <w:pPr>
              <w:spacing w:after="0"/>
            </w:pPr>
            <w:r>
              <w:rPr>
                <w:rFonts w:ascii="Times New Roman" w:hAnsi="Times New Roman"/>
                <w:color w:val="000000"/>
                <w:sz w:val="24"/>
              </w:rPr>
              <w:t>2.4</w:t>
            </w:r>
          </w:p>
        </w:tc>
        <w:tc>
          <w:tcPr>
            <w:tcW w:w="6205" w:type="dxa"/>
            <w:tcMar>
              <w:top w:w="50" w:type="dxa"/>
              <w:left w:w="100" w:type="dxa"/>
            </w:tcMar>
            <w:vAlign w:val="center"/>
          </w:tcPr>
          <w:p w14:paraId="04C8D9AD"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Инструментальная музыка: П.И. Чайковский «Мама», «Игра в лошадки» из Детского альбома, С.С. Прокофьев «Раскаяние» из Детской музыки</w:t>
            </w:r>
          </w:p>
        </w:tc>
        <w:tc>
          <w:tcPr>
            <w:tcW w:w="850" w:type="dxa"/>
            <w:tcMar>
              <w:top w:w="50" w:type="dxa"/>
              <w:left w:w="100" w:type="dxa"/>
            </w:tcMar>
            <w:vAlign w:val="center"/>
          </w:tcPr>
          <w:p w14:paraId="28537015"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23FF8BE1" w14:textId="77777777" w:rsidR="00725654" w:rsidRDefault="00725654" w:rsidP="00F27A98">
            <w:pPr>
              <w:spacing w:after="0"/>
              <w:ind w:left="135"/>
              <w:jc w:val="center"/>
            </w:pPr>
          </w:p>
        </w:tc>
        <w:tc>
          <w:tcPr>
            <w:tcW w:w="1630" w:type="dxa"/>
            <w:tcMar>
              <w:top w:w="50" w:type="dxa"/>
              <w:left w:w="100" w:type="dxa"/>
            </w:tcMar>
            <w:vAlign w:val="center"/>
          </w:tcPr>
          <w:p w14:paraId="1DA5FDB3" w14:textId="77777777" w:rsidR="00725654" w:rsidRDefault="00725654" w:rsidP="00F27A98">
            <w:pPr>
              <w:spacing w:after="0"/>
              <w:ind w:left="135"/>
              <w:jc w:val="center"/>
            </w:pPr>
          </w:p>
        </w:tc>
        <w:tc>
          <w:tcPr>
            <w:tcW w:w="2812" w:type="dxa"/>
            <w:tcMar>
              <w:top w:w="50" w:type="dxa"/>
              <w:left w:w="100" w:type="dxa"/>
            </w:tcMar>
            <w:vAlign w:val="center"/>
          </w:tcPr>
          <w:p w14:paraId="04027008"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 xml:space="preserve">Библиотека ЦОК </w:t>
            </w:r>
            <w:hyperlink r:id="rId982">
              <w:r>
                <w:rPr>
                  <w:rFonts w:ascii="Times New Roman" w:hAnsi="Times New Roman"/>
                  <w:color w:val="0000FF"/>
                  <w:u w:val="single"/>
                </w:rPr>
                <w:t>https</w:t>
              </w:r>
              <w:r w:rsidRPr="008746A1">
                <w:rPr>
                  <w:rFonts w:ascii="Times New Roman" w:hAnsi="Times New Roman"/>
                  <w:color w:val="0000FF"/>
                  <w:u w:val="single"/>
                  <w:lang w:val="ru-RU"/>
                </w:rPr>
                <w:t>://</w:t>
              </w:r>
              <w:r>
                <w:rPr>
                  <w:rFonts w:ascii="Times New Roman" w:hAnsi="Times New Roman"/>
                  <w:color w:val="0000FF"/>
                  <w:u w:val="single"/>
                </w:rPr>
                <w:t>m</w:t>
              </w:r>
              <w:r w:rsidRPr="008746A1">
                <w:rPr>
                  <w:rFonts w:ascii="Times New Roman" w:hAnsi="Times New Roman"/>
                  <w:color w:val="0000FF"/>
                  <w:u w:val="single"/>
                  <w:lang w:val="ru-RU"/>
                </w:rPr>
                <w:t>.</w:t>
              </w:r>
              <w:r>
                <w:rPr>
                  <w:rFonts w:ascii="Times New Roman" w:hAnsi="Times New Roman"/>
                  <w:color w:val="0000FF"/>
                  <w:u w:val="single"/>
                </w:rPr>
                <w:t>edsoo</w:t>
              </w:r>
              <w:r w:rsidRPr="008746A1">
                <w:rPr>
                  <w:rFonts w:ascii="Times New Roman" w:hAnsi="Times New Roman"/>
                  <w:color w:val="0000FF"/>
                  <w:u w:val="single"/>
                  <w:lang w:val="ru-RU"/>
                </w:rPr>
                <w:t>.</w:t>
              </w:r>
              <w:r>
                <w:rPr>
                  <w:rFonts w:ascii="Times New Roman" w:hAnsi="Times New Roman"/>
                  <w:color w:val="0000FF"/>
                  <w:u w:val="single"/>
                </w:rPr>
                <w:t>ru</w:t>
              </w:r>
              <w:r w:rsidRPr="008746A1">
                <w:rPr>
                  <w:rFonts w:ascii="Times New Roman" w:hAnsi="Times New Roman"/>
                  <w:color w:val="0000FF"/>
                  <w:u w:val="single"/>
                  <w:lang w:val="ru-RU"/>
                </w:rPr>
                <w:t>/7</w:t>
              </w:r>
              <w:r>
                <w:rPr>
                  <w:rFonts w:ascii="Times New Roman" w:hAnsi="Times New Roman"/>
                  <w:color w:val="0000FF"/>
                  <w:u w:val="single"/>
                </w:rPr>
                <w:t>f</w:t>
              </w:r>
              <w:r w:rsidRPr="008746A1">
                <w:rPr>
                  <w:rFonts w:ascii="Times New Roman" w:hAnsi="Times New Roman"/>
                  <w:color w:val="0000FF"/>
                  <w:u w:val="single"/>
                  <w:lang w:val="ru-RU"/>
                </w:rPr>
                <w:t>412</w:t>
              </w:r>
              <w:r>
                <w:rPr>
                  <w:rFonts w:ascii="Times New Roman" w:hAnsi="Times New Roman"/>
                  <w:color w:val="0000FF"/>
                  <w:u w:val="single"/>
                </w:rPr>
                <w:t>ea</w:t>
              </w:r>
              <w:r w:rsidRPr="008746A1">
                <w:rPr>
                  <w:rFonts w:ascii="Times New Roman" w:hAnsi="Times New Roman"/>
                  <w:color w:val="0000FF"/>
                  <w:u w:val="single"/>
                  <w:lang w:val="ru-RU"/>
                </w:rPr>
                <w:t>4</w:t>
              </w:r>
            </w:hyperlink>
          </w:p>
        </w:tc>
      </w:tr>
      <w:tr w:rsidR="00725654" w:rsidRPr="00E7260A" w14:paraId="038F3364" w14:textId="77777777" w:rsidTr="00F27A98">
        <w:trPr>
          <w:trHeight w:val="144"/>
          <w:tblCellSpacing w:w="20" w:type="nil"/>
        </w:trPr>
        <w:tc>
          <w:tcPr>
            <w:tcW w:w="983" w:type="dxa"/>
            <w:tcMar>
              <w:top w:w="50" w:type="dxa"/>
              <w:left w:w="100" w:type="dxa"/>
            </w:tcMar>
            <w:vAlign w:val="center"/>
          </w:tcPr>
          <w:p w14:paraId="023C3B66" w14:textId="77777777" w:rsidR="00725654" w:rsidRDefault="00725654" w:rsidP="00F27A98">
            <w:pPr>
              <w:spacing w:after="0"/>
            </w:pPr>
            <w:r>
              <w:rPr>
                <w:rFonts w:ascii="Times New Roman" w:hAnsi="Times New Roman"/>
                <w:color w:val="000000"/>
                <w:sz w:val="24"/>
              </w:rPr>
              <w:t>2.5</w:t>
            </w:r>
          </w:p>
        </w:tc>
        <w:tc>
          <w:tcPr>
            <w:tcW w:w="6205" w:type="dxa"/>
            <w:tcMar>
              <w:top w:w="50" w:type="dxa"/>
              <w:left w:w="100" w:type="dxa"/>
            </w:tcMar>
            <w:vAlign w:val="center"/>
          </w:tcPr>
          <w:p w14:paraId="5BBF628A"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Программная музыка: Н.А. Римский-Корсаков Симфоническая сюита «Шехеразада» (фрагменты)</w:t>
            </w:r>
          </w:p>
        </w:tc>
        <w:tc>
          <w:tcPr>
            <w:tcW w:w="850" w:type="dxa"/>
            <w:tcMar>
              <w:top w:w="50" w:type="dxa"/>
              <w:left w:w="100" w:type="dxa"/>
            </w:tcMar>
            <w:vAlign w:val="center"/>
          </w:tcPr>
          <w:p w14:paraId="58342199"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62F9D6C7" w14:textId="77777777" w:rsidR="00725654" w:rsidRDefault="00725654" w:rsidP="00F27A98">
            <w:pPr>
              <w:spacing w:after="0"/>
              <w:ind w:left="135"/>
              <w:jc w:val="center"/>
            </w:pPr>
          </w:p>
        </w:tc>
        <w:tc>
          <w:tcPr>
            <w:tcW w:w="1630" w:type="dxa"/>
            <w:tcMar>
              <w:top w:w="50" w:type="dxa"/>
              <w:left w:w="100" w:type="dxa"/>
            </w:tcMar>
            <w:vAlign w:val="center"/>
          </w:tcPr>
          <w:p w14:paraId="25B17539" w14:textId="77777777" w:rsidR="00725654" w:rsidRDefault="00725654" w:rsidP="00F27A98">
            <w:pPr>
              <w:spacing w:after="0"/>
              <w:ind w:left="135"/>
              <w:jc w:val="center"/>
            </w:pPr>
          </w:p>
        </w:tc>
        <w:tc>
          <w:tcPr>
            <w:tcW w:w="2812" w:type="dxa"/>
            <w:tcMar>
              <w:top w:w="50" w:type="dxa"/>
              <w:left w:w="100" w:type="dxa"/>
            </w:tcMar>
            <w:vAlign w:val="center"/>
          </w:tcPr>
          <w:p w14:paraId="23EAD8E3"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 xml:space="preserve">Библиотека ЦОК </w:t>
            </w:r>
            <w:hyperlink r:id="rId983">
              <w:r>
                <w:rPr>
                  <w:rFonts w:ascii="Times New Roman" w:hAnsi="Times New Roman"/>
                  <w:color w:val="0000FF"/>
                  <w:u w:val="single"/>
                </w:rPr>
                <w:t>https</w:t>
              </w:r>
              <w:r w:rsidRPr="008746A1">
                <w:rPr>
                  <w:rFonts w:ascii="Times New Roman" w:hAnsi="Times New Roman"/>
                  <w:color w:val="0000FF"/>
                  <w:u w:val="single"/>
                  <w:lang w:val="ru-RU"/>
                </w:rPr>
                <w:t>://</w:t>
              </w:r>
              <w:r>
                <w:rPr>
                  <w:rFonts w:ascii="Times New Roman" w:hAnsi="Times New Roman"/>
                  <w:color w:val="0000FF"/>
                  <w:u w:val="single"/>
                </w:rPr>
                <w:t>m</w:t>
              </w:r>
              <w:r w:rsidRPr="008746A1">
                <w:rPr>
                  <w:rFonts w:ascii="Times New Roman" w:hAnsi="Times New Roman"/>
                  <w:color w:val="0000FF"/>
                  <w:u w:val="single"/>
                  <w:lang w:val="ru-RU"/>
                </w:rPr>
                <w:t>.</w:t>
              </w:r>
              <w:r>
                <w:rPr>
                  <w:rFonts w:ascii="Times New Roman" w:hAnsi="Times New Roman"/>
                  <w:color w:val="0000FF"/>
                  <w:u w:val="single"/>
                </w:rPr>
                <w:t>edsoo</w:t>
              </w:r>
              <w:r w:rsidRPr="008746A1">
                <w:rPr>
                  <w:rFonts w:ascii="Times New Roman" w:hAnsi="Times New Roman"/>
                  <w:color w:val="0000FF"/>
                  <w:u w:val="single"/>
                  <w:lang w:val="ru-RU"/>
                </w:rPr>
                <w:t>.</w:t>
              </w:r>
              <w:r>
                <w:rPr>
                  <w:rFonts w:ascii="Times New Roman" w:hAnsi="Times New Roman"/>
                  <w:color w:val="0000FF"/>
                  <w:u w:val="single"/>
                </w:rPr>
                <w:t>ru</w:t>
              </w:r>
              <w:r w:rsidRPr="008746A1">
                <w:rPr>
                  <w:rFonts w:ascii="Times New Roman" w:hAnsi="Times New Roman"/>
                  <w:color w:val="0000FF"/>
                  <w:u w:val="single"/>
                  <w:lang w:val="ru-RU"/>
                </w:rPr>
                <w:t>/7</w:t>
              </w:r>
              <w:r>
                <w:rPr>
                  <w:rFonts w:ascii="Times New Roman" w:hAnsi="Times New Roman"/>
                  <w:color w:val="0000FF"/>
                  <w:u w:val="single"/>
                </w:rPr>
                <w:t>f</w:t>
              </w:r>
              <w:r w:rsidRPr="008746A1">
                <w:rPr>
                  <w:rFonts w:ascii="Times New Roman" w:hAnsi="Times New Roman"/>
                  <w:color w:val="0000FF"/>
                  <w:u w:val="single"/>
                  <w:lang w:val="ru-RU"/>
                </w:rPr>
                <w:t>412</w:t>
              </w:r>
              <w:r>
                <w:rPr>
                  <w:rFonts w:ascii="Times New Roman" w:hAnsi="Times New Roman"/>
                  <w:color w:val="0000FF"/>
                  <w:u w:val="single"/>
                </w:rPr>
                <w:t>ea</w:t>
              </w:r>
              <w:r w:rsidRPr="008746A1">
                <w:rPr>
                  <w:rFonts w:ascii="Times New Roman" w:hAnsi="Times New Roman"/>
                  <w:color w:val="0000FF"/>
                  <w:u w:val="single"/>
                  <w:lang w:val="ru-RU"/>
                </w:rPr>
                <w:t>4</w:t>
              </w:r>
            </w:hyperlink>
          </w:p>
        </w:tc>
      </w:tr>
      <w:tr w:rsidR="00725654" w:rsidRPr="00E7260A" w14:paraId="62CB8DA3" w14:textId="77777777" w:rsidTr="00F27A98">
        <w:trPr>
          <w:trHeight w:val="144"/>
          <w:tblCellSpacing w:w="20" w:type="nil"/>
        </w:trPr>
        <w:tc>
          <w:tcPr>
            <w:tcW w:w="983" w:type="dxa"/>
            <w:tcMar>
              <w:top w:w="50" w:type="dxa"/>
              <w:left w:w="100" w:type="dxa"/>
            </w:tcMar>
            <w:vAlign w:val="center"/>
          </w:tcPr>
          <w:p w14:paraId="27B33C47" w14:textId="77777777" w:rsidR="00725654" w:rsidRDefault="00725654" w:rsidP="00F27A98">
            <w:pPr>
              <w:spacing w:after="0"/>
            </w:pPr>
            <w:r>
              <w:rPr>
                <w:rFonts w:ascii="Times New Roman" w:hAnsi="Times New Roman"/>
                <w:color w:val="000000"/>
                <w:sz w:val="24"/>
              </w:rPr>
              <w:t>2.6</w:t>
            </w:r>
          </w:p>
        </w:tc>
        <w:tc>
          <w:tcPr>
            <w:tcW w:w="6205" w:type="dxa"/>
            <w:tcMar>
              <w:top w:w="50" w:type="dxa"/>
              <w:left w:w="100" w:type="dxa"/>
            </w:tcMar>
            <w:vAlign w:val="center"/>
          </w:tcPr>
          <w:p w14:paraId="221C2512"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Симфоническая музыка: М.И. Глинка. «Арагонская хота», П. Чайковский Скерцо из 4-й симфонии</w:t>
            </w:r>
          </w:p>
        </w:tc>
        <w:tc>
          <w:tcPr>
            <w:tcW w:w="850" w:type="dxa"/>
            <w:tcMar>
              <w:top w:w="50" w:type="dxa"/>
              <w:left w:w="100" w:type="dxa"/>
            </w:tcMar>
            <w:vAlign w:val="center"/>
          </w:tcPr>
          <w:p w14:paraId="2CC6DCA3"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640B1C6C" w14:textId="77777777" w:rsidR="00725654" w:rsidRDefault="00725654" w:rsidP="00F27A98">
            <w:pPr>
              <w:spacing w:after="0"/>
              <w:ind w:left="135"/>
              <w:jc w:val="center"/>
            </w:pPr>
          </w:p>
        </w:tc>
        <w:tc>
          <w:tcPr>
            <w:tcW w:w="1630" w:type="dxa"/>
            <w:tcMar>
              <w:top w:w="50" w:type="dxa"/>
              <w:left w:w="100" w:type="dxa"/>
            </w:tcMar>
            <w:vAlign w:val="center"/>
          </w:tcPr>
          <w:p w14:paraId="194E58D1" w14:textId="77777777" w:rsidR="00725654" w:rsidRDefault="00725654" w:rsidP="00F27A98">
            <w:pPr>
              <w:spacing w:after="0"/>
              <w:ind w:left="135"/>
              <w:jc w:val="center"/>
            </w:pPr>
          </w:p>
        </w:tc>
        <w:tc>
          <w:tcPr>
            <w:tcW w:w="2812" w:type="dxa"/>
            <w:tcMar>
              <w:top w:w="50" w:type="dxa"/>
              <w:left w:w="100" w:type="dxa"/>
            </w:tcMar>
            <w:vAlign w:val="center"/>
          </w:tcPr>
          <w:p w14:paraId="6DB20DE2"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 xml:space="preserve">Библиотека ЦОК </w:t>
            </w:r>
            <w:hyperlink r:id="rId984">
              <w:r>
                <w:rPr>
                  <w:rFonts w:ascii="Times New Roman" w:hAnsi="Times New Roman"/>
                  <w:color w:val="0000FF"/>
                  <w:u w:val="single"/>
                </w:rPr>
                <w:t>https</w:t>
              </w:r>
              <w:r w:rsidRPr="008746A1">
                <w:rPr>
                  <w:rFonts w:ascii="Times New Roman" w:hAnsi="Times New Roman"/>
                  <w:color w:val="0000FF"/>
                  <w:u w:val="single"/>
                  <w:lang w:val="ru-RU"/>
                </w:rPr>
                <w:t>://</w:t>
              </w:r>
              <w:r>
                <w:rPr>
                  <w:rFonts w:ascii="Times New Roman" w:hAnsi="Times New Roman"/>
                  <w:color w:val="0000FF"/>
                  <w:u w:val="single"/>
                </w:rPr>
                <w:t>m</w:t>
              </w:r>
              <w:r w:rsidRPr="008746A1">
                <w:rPr>
                  <w:rFonts w:ascii="Times New Roman" w:hAnsi="Times New Roman"/>
                  <w:color w:val="0000FF"/>
                  <w:u w:val="single"/>
                  <w:lang w:val="ru-RU"/>
                </w:rPr>
                <w:t>.</w:t>
              </w:r>
              <w:r>
                <w:rPr>
                  <w:rFonts w:ascii="Times New Roman" w:hAnsi="Times New Roman"/>
                  <w:color w:val="0000FF"/>
                  <w:u w:val="single"/>
                </w:rPr>
                <w:t>edsoo</w:t>
              </w:r>
              <w:r w:rsidRPr="008746A1">
                <w:rPr>
                  <w:rFonts w:ascii="Times New Roman" w:hAnsi="Times New Roman"/>
                  <w:color w:val="0000FF"/>
                  <w:u w:val="single"/>
                  <w:lang w:val="ru-RU"/>
                </w:rPr>
                <w:t>.</w:t>
              </w:r>
              <w:r>
                <w:rPr>
                  <w:rFonts w:ascii="Times New Roman" w:hAnsi="Times New Roman"/>
                  <w:color w:val="0000FF"/>
                  <w:u w:val="single"/>
                </w:rPr>
                <w:t>ru</w:t>
              </w:r>
              <w:r w:rsidRPr="008746A1">
                <w:rPr>
                  <w:rFonts w:ascii="Times New Roman" w:hAnsi="Times New Roman"/>
                  <w:color w:val="0000FF"/>
                  <w:u w:val="single"/>
                  <w:lang w:val="ru-RU"/>
                </w:rPr>
                <w:t>/7</w:t>
              </w:r>
              <w:r>
                <w:rPr>
                  <w:rFonts w:ascii="Times New Roman" w:hAnsi="Times New Roman"/>
                  <w:color w:val="0000FF"/>
                  <w:u w:val="single"/>
                </w:rPr>
                <w:t>f</w:t>
              </w:r>
              <w:r w:rsidRPr="008746A1">
                <w:rPr>
                  <w:rFonts w:ascii="Times New Roman" w:hAnsi="Times New Roman"/>
                  <w:color w:val="0000FF"/>
                  <w:u w:val="single"/>
                  <w:lang w:val="ru-RU"/>
                </w:rPr>
                <w:t>412</w:t>
              </w:r>
              <w:r>
                <w:rPr>
                  <w:rFonts w:ascii="Times New Roman" w:hAnsi="Times New Roman"/>
                  <w:color w:val="0000FF"/>
                  <w:u w:val="single"/>
                </w:rPr>
                <w:t>ea</w:t>
              </w:r>
              <w:r w:rsidRPr="008746A1">
                <w:rPr>
                  <w:rFonts w:ascii="Times New Roman" w:hAnsi="Times New Roman"/>
                  <w:color w:val="0000FF"/>
                  <w:u w:val="single"/>
                  <w:lang w:val="ru-RU"/>
                </w:rPr>
                <w:t>4</w:t>
              </w:r>
            </w:hyperlink>
          </w:p>
        </w:tc>
      </w:tr>
      <w:tr w:rsidR="00725654" w:rsidRPr="00E7260A" w14:paraId="10980609" w14:textId="77777777" w:rsidTr="00F27A98">
        <w:trPr>
          <w:trHeight w:val="144"/>
          <w:tblCellSpacing w:w="20" w:type="nil"/>
        </w:trPr>
        <w:tc>
          <w:tcPr>
            <w:tcW w:w="983" w:type="dxa"/>
            <w:tcMar>
              <w:top w:w="50" w:type="dxa"/>
              <w:left w:w="100" w:type="dxa"/>
            </w:tcMar>
            <w:vAlign w:val="center"/>
          </w:tcPr>
          <w:p w14:paraId="36058DD7" w14:textId="77777777" w:rsidR="00725654" w:rsidRDefault="00725654" w:rsidP="00F27A98">
            <w:pPr>
              <w:spacing w:after="0"/>
            </w:pPr>
            <w:r>
              <w:rPr>
                <w:rFonts w:ascii="Times New Roman" w:hAnsi="Times New Roman"/>
                <w:color w:val="000000"/>
                <w:sz w:val="24"/>
              </w:rPr>
              <w:t>2.7</w:t>
            </w:r>
          </w:p>
        </w:tc>
        <w:tc>
          <w:tcPr>
            <w:tcW w:w="6205" w:type="dxa"/>
            <w:tcMar>
              <w:top w:w="50" w:type="dxa"/>
              <w:left w:w="100" w:type="dxa"/>
            </w:tcMar>
            <w:vAlign w:val="center"/>
          </w:tcPr>
          <w:p w14:paraId="0E1F52F7"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Русские композиторы-классики: П.И. Чайковский «Танец феи Драже», «Вальс цветов» из балета «Щелкунчик»</w:t>
            </w:r>
          </w:p>
        </w:tc>
        <w:tc>
          <w:tcPr>
            <w:tcW w:w="850" w:type="dxa"/>
            <w:tcMar>
              <w:top w:w="50" w:type="dxa"/>
              <w:left w:w="100" w:type="dxa"/>
            </w:tcMar>
            <w:vAlign w:val="center"/>
          </w:tcPr>
          <w:p w14:paraId="62BE89BF"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42B7512F" w14:textId="77777777" w:rsidR="00725654" w:rsidRDefault="00725654" w:rsidP="00F27A98">
            <w:pPr>
              <w:spacing w:after="0"/>
              <w:ind w:left="135"/>
              <w:jc w:val="center"/>
            </w:pPr>
          </w:p>
        </w:tc>
        <w:tc>
          <w:tcPr>
            <w:tcW w:w="1630" w:type="dxa"/>
            <w:tcMar>
              <w:top w:w="50" w:type="dxa"/>
              <w:left w:w="100" w:type="dxa"/>
            </w:tcMar>
            <w:vAlign w:val="center"/>
          </w:tcPr>
          <w:p w14:paraId="0DB24807" w14:textId="77777777" w:rsidR="00725654" w:rsidRDefault="00725654" w:rsidP="00F27A98">
            <w:pPr>
              <w:spacing w:after="0"/>
              <w:ind w:left="135"/>
              <w:jc w:val="center"/>
            </w:pPr>
          </w:p>
        </w:tc>
        <w:tc>
          <w:tcPr>
            <w:tcW w:w="2812" w:type="dxa"/>
            <w:tcMar>
              <w:top w:w="50" w:type="dxa"/>
              <w:left w:w="100" w:type="dxa"/>
            </w:tcMar>
            <w:vAlign w:val="center"/>
          </w:tcPr>
          <w:p w14:paraId="0B81E0C1"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 xml:space="preserve">Библиотека ЦОК </w:t>
            </w:r>
            <w:hyperlink r:id="rId985">
              <w:r>
                <w:rPr>
                  <w:rFonts w:ascii="Times New Roman" w:hAnsi="Times New Roman"/>
                  <w:color w:val="0000FF"/>
                  <w:u w:val="single"/>
                </w:rPr>
                <w:t>https</w:t>
              </w:r>
              <w:r w:rsidRPr="008746A1">
                <w:rPr>
                  <w:rFonts w:ascii="Times New Roman" w:hAnsi="Times New Roman"/>
                  <w:color w:val="0000FF"/>
                  <w:u w:val="single"/>
                  <w:lang w:val="ru-RU"/>
                </w:rPr>
                <w:t>://</w:t>
              </w:r>
              <w:r>
                <w:rPr>
                  <w:rFonts w:ascii="Times New Roman" w:hAnsi="Times New Roman"/>
                  <w:color w:val="0000FF"/>
                  <w:u w:val="single"/>
                </w:rPr>
                <w:t>m</w:t>
              </w:r>
              <w:r w:rsidRPr="008746A1">
                <w:rPr>
                  <w:rFonts w:ascii="Times New Roman" w:hAnsi="Times New Roman"/>
                  <w:color w:val="0000FF"/>
                  <w:u w:val="single"/>
                  <w:lang w:val="ru-RU"/>
                </w:rPr>
                <w:t>.</w:t>
              </w:r>
              <w:r>
                <w:rPr>
                  <w:rFonts w:ascii="Times New Roman" w:hAnsi="Times New Roman"/>
                  <w:color w:val="0000FF"/>
                  <w:u w:val="single"/>
                </w:rPr>
                <w:t>edsoo</w:t>
              </w:r>
              <w:r w:rsidRPr="008746A1">
                <w:rPr>
                  <w:rFonts w:ascii="Times New Roman" w:hAnsi="Times New Roman"/>
                  <w:color w:val="0000FF"/>
                  <w:u w:val="single"/>
                  <w:lang w:val="ru-RU"/>
                </w:rPr>
                <w:t>.</w:t>
              </w:r>
              <w:r>
                <w:rPr>
                  <w:rFonts w:ascii="Times New Roman" w:hAnsi="Times New Roman"/>
                  <w:color w:val="0000FF"/>
                  <w:u w:val="single"/>
                </w:rPr>
                <w:t>ru</w:t>
              </w:r>
              <w:r w:rsidRPr="008746A1">
                <w:rPr>
                  <w:rFonts w:ascii="Times New Roman" w:hAnsi="Times New Roman"/>
                  <w:color w:val="0000FF"/>
                  <w:u w:val="single"/>
                  <w:lang w:val="ru-RU"/>
                </w:rPr>
                <w:t>/7</w:t>
              </w:r>
              <w:r>
                <w:rPr>
                  <w:rFonts w:ascii="Times New Roman" w:hAnsi="Times New Roman"/>
                  <w:color w:val="0000FF"/>
                  <w:u w:val="single"/>
                </w:rPr>
                <w:t>f</w:t>
              </w:r>
              <w:r w:rsidRPr="008746A1">
                <w:rPr>
                  <w:rFonts w:ascii="Times New Roman" w:hAnsi="Times New Roman"/>
                  <w:color w:val="0000FF"/>
                  <w:u w:val="single"/>
                  <w:lang w:val="ru-RU"/>
                </w:rPr>
                <w:t>412</w:t>
              </w:r>
              <w:r>
                <w:rPr>
                  <w:rFonts w:ascii="Times New Roman" w:hAnsi="Times New Roman"/>
                  <w:color w:val="0000FF"/>
                  <w:u w:val="single"/>
                </w:rPr>
                <w:t>ea</w:t>
              </w:r>
              <w:r w:rsidRPr="008746A1">
                <w:rPr>
                  <w:rFonts w:ascii="Times New Roman" w:hAnsi="Times New Roman"/>
                  <w:color w:val="0000FF"/>
                  <w:u w:val="single"/>
                  <w:lang w:val="ru-RU"/>
                </w:rPr>
                <w:t>4</w:t>
              </w:r>
            </w:hyperlink>
          </w:p>
        </w:tc>
      </w:tr>
      <w:tr w:rsidR="00725654" w:rsidRPr="00E7260A" w14:paraId="500BD52E" w14:textId="77777777" w:rsidTr="00F27A98">
        <w:trPr>
          <w:trHeight w:val="144"/>
          <w:tblCellSpacing w:w="20" w:type="nil"/>
        </w:trPr>
        <w:tc>
          <w:tcPr>
            <w:tcW w:w="983" w:type="dxa"/>
            <w:tcMar>
              <w:top w:w="50" w:type="dxa"/>
              <w:left w:w="100" w:type="dxa"/>
            </w:tcMar>
            <w:vAlign w:val="center"/>
          </w:tcPr>
          <w:p w14:paraId="332C4A68" w14:textId="77777777" w:rsidR="00725654" w:rsidRDefault="00725654" w:rsidP="00F27A98">
            <w:pPr>
              <w:spacing w:after="0"/>
            </w:pPr>
            <w:r>
              <w:rPr>
                <w:rFonts w:ascii="Times New Roman" w:hAnsi="Times New Roman"/>
                <w:color w:val="000000"/>
                <w:sz w:val="24"/>
              </w:rPr>
              <w:t>2.8</w:t>
            </w:r>
          </w:p>
        </w:tc>
        <w:tc>
          <w:tcPr>
            <w:tcW w:w="6205" w:type="dxa"/>
            <w:tcMar>
              <w:top w:w="50" w:type="dxa"/>
              <w:left w:w="100" w:type="dxa"/>
            </w:tcMar>
            <w:vAlign w:val="center"/>
          </w:tcPr>
          <w:p w14:paraId="452F4808"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Европейские композиторы-классики: Ж. Бизе «Арлезианка» (1 сюита: Прелюдия, Менуэт, Перезвон, 2 сюита: Фарандола – фрагменты)</w:t>
            </w:r>
          </w:p>
        </w:tc>
        <w:tc>
          <w:tcPr>
            <w:tcW w:w="850" w:type="dxa"/>
            <w:tcMar>
              <w:top w:w="50" w:type="dxa"/>
              <w:left w:w="100" w:type="dxa"/>
            </w:tcMar>
            <w:vAlign w:val="center"/>
          </w:tcPr>
          <w:p w14:paraId="41EB22FD"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74AA13B5" w14:textId="77777777" w:rsidR="00725654" w:rsidRDefault="00725654" w:rsidP="00F27A98">
            <w:pPr>
              <w:spacing w:after="0"/>
              <w:ind w:left="135"/>
              <w:jc w:val="center"/>
            </w:pPr>
          </w:p>
        </w:tc>
        <w:tc>
          <w:tcPr>
            <w:tcW w:w="1630" w:type="dxa"/>
            <w:tcMar>
              <w:top w:w="50" w:type="dxa"/>
              <w:left w:w="100" w:type="dxa"/>
            </w:tcMar>
            <w:vAlign w:val="center"/>
          </w:tcPr>
          <w:p w14:paraId="3BC2F1C1" w14:textId="77777777" w:rsidR="00725654" w:rsidRDefault="00725654" w:rsidP="00F27A98">
            <w:pPr>
              <w:spacing w:after="0"/>
              <w:ind w:left="135"/>
              <w:jc w:val="center"/>
            </w:pPr>
          </w:p>
        </w:tc>
        <w:tc>
          <w:tcPr>
            <w:tcW w:w="2812" w:type="dxa"/>
            <w:tcMar>
              <w:top w:w="50" w:type="dxa"/>
              <w:left w:w="100" w:type="dxa"/>
            </w:tcMar>
            <w:vAlign w:val="center"/>
          </w:tcPr>
          <w:p w14:paraId="40C13B46"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 xml:space="preserve">Библиотека ЦОК </w:t>
            </w:r>
            <w:hyperlink r:id="rId986">
              <w:r>
                <w:rPr>
                  <w:rFonts w:ascii="Times New Roman" w:hAnsi="Times New Roman"/>
                  <w:color w:val="0000FF"/>
                  <w:u w:val="single"/>
                </w:rPr>
                <w:t>https</w:t>
              </w:r>
              <w:r w:rsidRPr="008746A1">
                <w:rPr>
                  <w:rFonts w:ascii="Times New Roman" w:hAnsi="Times New Roman"/>
                  <w:color w:val="0000FF"/>
                  <w:u w:val="single"/>
                  <w:lang w:val="ru-RU"/>
                </w:rPr>
                <w:t>://</w:t>
              </w:r>
              <w:r>
                <w:rPr>
                  <w:rFonts w:ascii="Times New Roman" w:hAnsi="Times New Roman"/>
                  <w:color w:val="0000FF"/>
                  <w:u w:val="single"/>
                </w:rPr>
                <w:t>m</w:t>
              </w:r>
              <w:r w:rsidRPr="008746A1">
                <w:rPr>
                  <w:rFonts w:ascii="Times New Roman" w:hAnsi="Times New Roman"/>
                  <w:color w:val="0000FF"/>
                  <w:u w:val="single"/>
                  <w:lang w:val="ru-RU"/>
                </w:rPr>
                <w:t>.</w:t>
              </w:r>
              <w:r>
                <w:rPr>
                  <w:rFonts w:ascii="Times New Roman" w:hAnsi="Times New Roman"/>
                  <w:color w:val="0000FF"/>
                  <w:u w:val="single"/>
                </w:rPr>
                <w:t>edsoo</w:t>
              </w:r>
              <w:r w:rsidRPr="008746A1">
                <w:rPr>
                  <w:rFonts w:ascii="Times New Roman" w:hAnsi="Times New Roman"/>
                  <w:color w:val="0000FF"/>
                  <w:u w:val="single"/>
                  <w:lang w:val="ru-RU"/>
                </w:rPr>
                <w:t>.</w:t>
              </w:r>
              <w:r>
                <w:rPr>
                  <w:rFonts w:ascii="Times New Roman" w:hAnsi="Times New Roman"/>
                  <w:color w:val="0000FF"/>
                  <w:u w:val="single"/>
                </w:rPr>
                <w:t>ru</w:t>
              </w:r>
              <w:r w:rsidRPr="008746A1">
                <w:rPr>
                  <w:rFonts w:ascii="Times New Roman" w:hAnsi="Times New Roman"/>
                  <w:color w:val="0000FF"/>
                  <w:u w:val="single"/>
                  <w:lang w:val="ru-RU"/>
                </w:rPr>
                <w:t>/7</w:t>
              </w:r>
              <w:r>
                <w:rPr>
                  <w:rFonts w:ascii="Times New Roman" w:hAnsi="Times New Roman"/>
                  <w:color w:val="0000FF"/>
                  <w:u w:val="single"/>
                </w:rPr>
                <w:t>f</w:t>
              </w:r>
              <w:r w:rsidRPr="008746A1">
                <w:rPr>
                  <w:rFonts w:ascii="Times New Roman" w:hAnsi="Times New Roman"/>
                  <w:color w:val="0000FF"/>
                  <w:u w:val="single"/>
                  <w:lang w:val="ru-RU"/>
                </w:rPr>
                <w:t>412</w:t>
              </w:r>
              <w:r>
                <w:rPr>
                  <w:rFonts w:ascii="Times New Roman" w:hAnsi="Times New Roman"/>
                  <w:color w:val="0000FF"/>
                  <w:u w:val="single"/>
                </w:rPr>
                <w:t>ea</w:t>
              </w:r>
              <w:r w:rsidRPr="008746A1">
                <w:rPr>
                  <w:rFonts w:ascii="Times New Roman" w:hAnsi="Times New Roman"/>
                  <w:color w:val="0000FF"/>
                  <w:u w:val="single"/>
                  <w:lang w:val="ru-RU"/>
                </w:rPr>
                <w:t>4</w:t>
              </w:r>
            </w:hyperlink>
          </w:p>
        </w:tc>
      </w:tr>
      <w:tr w:rsidR="00725654" w:rsidRPr="00E7260A" w14:paraId="15C627C4" w14:textId="77777777" w:rsidTr="00F27A98">
        <w:trPr>
          <w:trHeight w:val="144"/>
          <w:tblCellSpacing w:w="20" w:type="nil"/>
        </w:trPr>
        <w:tc>
          <w:tcPr>
            <w:tcW w:w="983" w:type="dxa"/>
            <w:tcMar>
              <w:top w:w="50" w:type="dxa"/>
              <w:left w:w="100" w:type="dxa"/>
            </w:tcMar>
            <w:vAlign w:val="center"/>
          </w:tcPr>
          <w:p w14:paraId="70FE1D00" w14:textId="77777777" w:rsidR="00725654" w:rsidRDefault="00725654" w:rsidP="00F27A98">
            <w:pPr>
              <w:spacing w:after="0"/>
            </w:pPr>
            <w:r>
              <w:rPr>
                <w:rFonts w:ascii="Times New Roman" w:hAnsi="Times New Roman"/>
                <w:color w:val="000000"/>
                <w:sz w:val="24"/>
              </w:rPr>
              <w:lastRenderedPageBreak/>
              <w:t>2.9</w:t>
            </w:r>
          </w:p>
        </w:tc>
        <w:tc>
          <w:tcPr>
            <w:tcW w:w="6205" w:type="dxa"/>
            <w:tcMar>
              <w:top w:w="50" w:type="dxa"/>
              <w:left w:w="100" w:type="dxa"/>
            </w:tcMar>
            <w:vAlign w:val="center"/>
          </w:tcPr>
          <w:p w14:paraId="5FAB7A4A"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Мастерство исполнителя: Скерцо из «Богатырской» симфонии А.П.Бородина</w:t>
            </w:r>
          </w:p>
        </w:tc>
        <w:tc>
          <w:tcPr>
            <w:tcW w:w="850" w:type="dxa"/>
            <w:tcMar>
              <w:top w:w="50" w:type="dxa"/>
              <w:left w:w="100" w:type="dxa"/>
            </w:tcMar>
            <w:vAlign w:val="center"/>
          </w:tcPr>
          <w:p w14:paraId="507F5B4C"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40DE5A76" w14:textId="77777777" w:rsidR="00725654" w:rsidRDefault="00725654" w:rsidP="00F27A98">
            <w:pPr>
              <w:spacing w:after="0"/>
              <w:ind w:left="135"/>
              <w:jc w:val="center"/>
            </w:pPr>
          </w:p>
        </w:tc>
        <w:tc>
          <w:tcPr>
            <w:tcW w:w="1630" w:type="dxa"/>
            <w:tcMar>
              <w:top w:w="50" w:type="dxa"/>
              <w:left w:w="100" w:type="dxa"/>
            </w:tcMar>
            <w:vAlign w:val="center"/>
          </w:tcPr>
          <w:p w14:paraId="2D413144" w14:textId="77777777" w:rsidR="00725654" w:rsidRDefault="00725654" w:rsidP="00F27A98">
            <w:pPr>
              <w:spacing w:after="0"/>
              <w:ind w:left="135"/>
              <w:jc w:val="center"/>
            </w:pPr>
          </w:p>
        </w:tc>
        <w:tc>
          <w:tcPr>
            <w:tcW w:w="2812" w:type="dxa"/>
            <w:tcMar>
              <w:top w:w="50" w:type="dxa"/>
              <w:left w:w="100" w:type="dxa"/>
            </w:tcMar>
            <w:vAlign w:val="center"/>
          </w:tcPr>
          <w:p w14:paraId="390BD3B9"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 xml:space="preserve">Библиотека ЦОК </w:t>
            </w:r>
            <w:hyperlink r:id="rId987">
              <w:r>
                <w:rPr>
                  <w:rFonts w:ascii="Times New Roman" w:hAnsi="Times New Roman"/>
                  <w:color w:val="0000FF"/>
                  <w:u w:val="single"/>
                </w:rPr>
                <w:t>https</w:t>
              </w:r>
              <w:r w:rsidRPr="008746A1">
                <w:rPr>
                  <w:rFonts w:ascii="Times New Roman" w:hAnsi="Times New Roman"/>
                  <w:color w:val="0000FF"/>
                  <w:u w:val="single"/>
                  <w:lang w:val="ru-RU"/>
                </w:rPr>
                <w:t>://</w:t>
              </w:r>
              <w:r>
                <w:rPr>
                  <w:rFonts w:ascii="Times New Roman" w:hAnsi="Times New Roman"/>
                  <w:color w:val="0000FF"/>
                  <w:u w:val="single"/>
                </w:rPr>
                <w:t>m</w:t>
              </w:r>
              <w:r w:rsidRPr="008746A1">
                <w:rPr>
                  <w:rFonts w:ascii="Times New Roman" w:hAnsi="Times New Roman"/>
                  <w:color w:val="0000FF"/>
                  <w:u w:val="single"/>
                  <w:lang w:val="ru-RU"/>
                </w:rPr>
                <w:t>.</w:t>
              </w:r>
              <w:r>
                <w:rPr>
                  <w:rFonts w:ascii="Times New Roman" w:hAnsi="Times New Roman"/>
                  <w:color w:val="0000FF"/>
                  <w:u w:val="single"/>
                </w:rPr>
                <w:t>edsoo</w:t>
              </w:r>
              <w:r w:rsidRPr="008746A1">
                <w:rPr>
                  <w:rFonts w:ascii="Times New Roman" w:hAnsi="Times New Roman"/>
                  <w:color w:val="0000FF"/>
                  <w:u w:val="single"/>
                  <w:lang w:val="ru-RU"/>
                </w:rPr>
                <w:t>.</w:t>
              </w:r>
              <w:r>
                <w:rPr>
                  <w:rFonts w:ascii="Times New Roman" w:hAnsi="Times New Roman"/>
                  <w:color w:val="0000FF"/>
                  <w:u w:val="single"/>
                </w:rPr>
                <w:t>ru</w:t>
              </w:r>
              <w:r w:rsidRPr="008746A1">
                <w:rPr>
                  <w:rFonts w:ascii="Times New Roman" w:hAnsi="Times New Roman"/>
                  <w:color w:val="0000FF"/>
                  <w:u w:val="single"/>
                  <w:lang w:val="ru-RU"/>
                </w:rPr>
                <w:t>/7</w:t>
              </w:r>
              <w:r>
                <w:rPr>
                  <w:rFonts w:ascii="Times New Roman" w:hAnsi="Times New Roman"/>
                  <w:color w:val="0000FF"/>
                  <w:u w:val="single"/>
                </w:rPr>
                <w:t>f</w:t>
              </w:r>
              <w:r w:rsidRPr="008746A1">
                <w:rPr>
                  <w:rFonts w:ascii="Times New Roman" w:hAnsi="Times New Roman"/>
                  <w:color w:val="0000FF"/>
                  <w:u w:val="single"/>
                  <w:lang w:val="ru-RU"/>
                </w:rPr>
                <w:t>412</w:t>
              </w:r>
              <w:r>
                <w:rPr>
                  <w:rFonts w:ascii="Times New Roman" w:hAnsi="Times New Roman"/>
                  <w:color w:val="0000FF"/>
                  <w:u w:val="single"/>
                </w:rPr>
                <w:t>ea</w:t>
              </w:r>
              <w:r w:rsidRPr="008746A1">
                <w:rPr>
                  <w:rFonts w:ascii="Times New Roman" w:hAnsi="Times New Roman"/>
                  <w:color w:val="0000FF"/>
                  <w:u w:val="single"/>
                  <w:lang w:val="ru-RU"/>
                </w:rPr>
                <w:t>4</w:t>
              </w:r>
            </w:hyperlink>
          </w:p>
        </w:tc>
      </w:tr>
      <w:tr w:rsidR="00725654" w14:paraId="3EBA2055" w14:textId="77777777" w:rsidTr="00F27A98">
        <w:trPr>
          <w:trHeight w:val="144"/>
          <w:tblCellSpacing w:w="20" w:type="nil"/>
        </w:trPr>
        <w:tc>
          <w:tcPr>
            <w:tcW w:w="7188" w:type="dxa"/>
            <w:gridSpan w:val="2"/>
            <w:tcMar>
              <w:top w:w="50" w:type="dxa"/>
              <w:left w:w="100" w:type="dxa"/>
            </w:tcMar>
            <w:vAlign w:val="center"/>
          </w:tcPr>
          <w:p w14:paraId="6DF04F96" w14:textId="77777777" w:rsidR="00725654" w:rsidRDefault="00725654" w:rsidP="00F27A98">
            <w:pPr>
              <w:spacing w:after="0"/>
              <w:ind w:left="135"/>
            </w:pPr>
            <w:r>
              <w:rPr>
                <w:rFonts w:ascii="Times New Roman" w:hAnsi="Times New Roman"/>
                <w:color w:val="000000"/>
                <w:sz w:val="24"/>
              </w:rPr>
              <w:t>Итого по разделу</w:t>
            </w:r>
          </w:p>
        </w:tc>
        <w:tc>
          <w:tcPr>
            <w:tcW w:w="850" w:type="dxa"/>
            <w:tcMar>
              <w:top w:w="50" w:type="dxa"/>
              <w:left w:w="100" w:type="dxa"/>
            </w:tcMar>
            <w:vAlign w:val="center"/>
          </w:tcPr>
          <w:p w14:paraId="372A0EFA" w14:textId="77777777" w:rsidR="00725654" w:rsidRDefault="00725654" w:rsidP="00F27A98">
            <w:pPr>
              <w:spacing w:after="0"/>
              <w:ind w:left="135"/>
              <w:jc w:val="center"/>
            </w:pPr>
            <w:r>
              <w:rPr>
                <w:rFonts w:ascii="Times New Roman" w:hAnsi="Times New Roman"/>
                <w:color w:val="000000"/>
                <w:sz w:val="24"/>
              </w:rPr>
              <w:t xml:space="preserve"> 9 </w:t>
            </w:r>
          </w:p>
        </w:tc>
        <w:tc>
          <w:tcPr>
            <w:tcW w:w="6002" w:type="dxa"/>
            <w:gridSpan w:val="3"/>
            <w:tcMar>
              <w:top w:w="50" w:type="dxa"/>
              <w:left w:w="100" w:type="dxa"/>
            </w:tcMar>
            <w:vAlign w:val="center"/>
          </w:tcPr>
          <w:p w14:paraId="638D4C6F" w14:textId="77777777" w:rsidR="00725654" w:rsidRDefault="00725654" w:rsidP="00F27A98"/>
        </w:tc>
      </w:tr>
      <w:tr w:rsidR="00725654" w:rsidRPr="00E7260A" w14:paraId="47199DEF" w14:textId="77777777" w:rsidTr="00F27A98">
        <w:trPr>
          <w:trHeight w:val="144"/>
          <w:tblCellSpacing w:w="20" w:type="nil"/>
        </w:trPr>
        <w:tc>
          <w:tcPr>
            <w:tcW w:w="14040" w:type="dxa"/>
            <w:gridSpan w:val="6"/>
            <w:tcMar>
              <w:top w:w="50" w:type="dxa"/>
              <w:left w:w="100" w:type="dxa"/>
            </w:tcMar>
            <w:vAlign w:val="center"/>
          </w:tcPr>
          <w:p w14:paraId="057726D6" w14:textId="77777777" w:rsidR="00725654" w:rsidRPr="008746A1" w:rsidRDefault="00725654" w:rsidP="00F27A98">
            <w:pPr>
              <w:spacing w:after="0"/>
              <w:ind w:left="135"/>
              <w:rPr>
                <w:lang w:val="ru-RU"/>
              </w:rPr>
            </w:pPr>
            <w:r w:rsidRPr="008746A1">
              <w:rPr>
                <w:rFonts w:ascii="Times New Roman" w:hAnsi="Times New Roman"/>
                <w:b/>
                <w:color w:val="000000"/>
                <w:sz w:val="24"/>
                <w:lang w:val="ru-RU"/>
              </w:rPr>
              <w:t>Раздел 3.</w:t>
            </w:r>
            <w:r w:rsidRPr="008746A1">
              <w:rPr>
                <w:rFonts w:ascii="Times New Roman" w:hAnsi="Times New Roman"/>
                <w:color w:val="000000"/>
                <w:sz w:val="24"/>
                <w:lang w:val="ru-RU"/>
              </w:rPr>
              <w:t xml:space="preserve"> </w:t>
            </w:r>
            <w:r w:rsidRPr="008746A1">
              <w:rPr>
                <w:rFonts w:ascii="Times New Roman" w:hAnsi="Times New Roman"/>
                <w:b/>
                <w:color w:val="000000"/>
                <w:sz w:val="24"/>
                <w:lang w:val="ru-RU"/>
              </w:rPr>
              <w:t>Музыка в жизни человека</w:t>
            </w:r>
          </w:p>
        </w:tc>
      </w:tr>
      <w:tr w:rsidR="00725654" w:rsidRPr="00E7260A" w14:paraId="153C00E1" w14:textId="77777777" w:rsidTr="00F27A98">
        <w:trPr>
          <w:trHeight w:val="144"/>
          <w:tblCellSpacing w:w="20" w:type="nil"/>
        </w:trPr>
        <w:tc>
          <w:tcPr>
            <w:tcW w:w="983" w:type="dxa"/>
            <w:tcMar>
              <w:top w:w="50" w:type="dxa"/>
              <w:left w:w="100" w:type="dxa"/>
            </w:tcMar>
            <w:vAlign w:val="center"/>
          </w:tcPr>
          <w:p w14:paraId="3CCCAA86" w14:textId="77777777" w:rsidR="00725654" w:rsidRDefault="00725654" w:rsidP="00F27A98">
            <w:pPr>
              <w:spacing w:after="0"/>
            </w:pPr>
            <w:r>
              <w:rPr>
                <w:rFonts w:ascii="Times New Roman" w:hAnsi="Times New Roman"/>
                <w:color w:val="000000"/>
                <w:sz w:val="24"/>
              </w:rPr>
              <w:t>3.1</w:t>
            </w:r>
          </w:p>
        </w:tc>
        <w:tc>
          <w:tcPr>
            <w:tcW w:w="6205" w:type="dxa"/>
            <w:tcMar>
              <w:top w:w="50" w:type="dxa"/>
              <w:left w:w="100" w:type="dxa"/>
            </w:tcMar>
            <w:vAlign w:val="center"/>
          </w:tcPr>
          <w:p w14:paraId="12B6A236"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Искусство времени: Н. Паганини «Вечное движение», И. Штраус «Вечное движение», М. Глинка «Попутная песня», Э. Артемьев «Полет» из к/ф «Родня»; Е.П.Крылатов и Ю.С.Энтин «Прекрасное далеко»</w:t>
            </w:r>
          </w:p>
        </w:tc>
        <w:tc>
          <w:tcPr>
            <w:tcW w:w="850" w:type="dxa"/>
            <w:tcMar>
              <w:top w:w="50" w:type="dxa"/>
              <w:left w:w="100" w:type="dxa"/>
            </w:tcMar>
            <w:vAlign w:val="center"/>
          </w:tcPr>
          <w:p w14:paraId="0379A8B2"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6D49552E" w14:textId="77777777" w:rsidR="00725654" w:rsidRDefault="00725654" w:rsidP="00F27A98">
            <w:pPr>
              <w:spacing w:after="0"/>
              <w:ind w:left="135"/>
              <w:jc w:val="center"/>
            </w:pPr>
          </w:p>
        </w:tc>
        <w:tc>
          <w:tcPr>
            <w:tcW w:w="1630" w:type="dxa"/>
            <w:tcMar>
              <w:top w:w="50" w:type="dxa"/>
              <w:left w:w="100" w:type="dxa"/>
            </w:tcMar>
            <w:vAlign w:val="center"/>
          </w:tcPr>
          <w:p w14:paraId="3155BF78" w14:textId="77777777" w:rsidR="00725654" w:rsidRDefault="00725654" w:rsidP="00F27A98">
            <w:pPr>
              <w:spacing w:after="0"/>
              <w:ind w:left="135"/>
              <w:jc w:val="center"/>
            </w:pPr>
          </w:p>
        </w:tc>
        <w:tc>
          <w:tcPr>
            <w:tcW w:w="2812" w:type="dxa"/>
            <w:tcMar>
              <w:top w:w="50" w:type="dxa"/>
              <w:left w:w="100" w:type="dxa"/>
            </w:tcMar>
            <w:vAlign w:val="center"/>
          </w:tcPr>
          <w:p w14:paraId="419F3EE0"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 xml:space="preserve">Библиотека ЦОК </w:t>
            </w:r>
            <w:hyperlink r:id="rId988">
              <w:r>
                <w:rPr>
                  <w:rFonts w:ascii="Times New Roman" w:hAnsi="Times New Roman"/>
                  <w:color w:val="0000FF"/>
                  <w:u w:val="single"/>
                </w:rPr>
                <w:t>https</w:t>
              </w:r>
              <w:r w:rsidRPr="008746A1">
                <w:rPr>
                  <w:rFonts w:ascii="Times New Roman" w:hAnsi="Times New Roman"/>
                  <w:color w:val="0000FF"/>
                  <w:u w:val="single"/>
                  <w:lang w:val="ru-RU"/>
                </w:rPr>
                <w:t>://</w:t>
              </w:r>
              <w:r>
                <w:rPr>
                  <w:rFonts w:ascii="Times New Roman" w:hAnsi="Times New Roman"/>
                  <w:color w:val="0000FF"/>
                  <w:u w:val="single"/>
                </w:rPr>
                <w:t>m</w:t>
              </w:r>
              <w:r w:rsidRPr="008746A1">
                <w:rPr>
                  <w:rFonts w:ascii="Times New Roman" w:hAnsi="Times New Roman"/>
                  <w:color w:val="0000FF"/>
                  <w:u w:val="single"/>
                  <w:lang w:val="ru-RU"/>
                </w:rPr>
                <w:t>.</w:t>
              </w:r>
              <w:r>
                <w:rPr>
                  <w:rFonts w:ascii="Times New Roman" w:hAnsi="Times New Roman"/>
                  <w:color w:val="0000FF"/>
                  <w:u w:val="single"/>
                </w:rPr>
                <w:t>edsoo</w:t>
              </w:r>
              <w:r w:rsidRPr="008746A1">
                <w:rPr>
                  <w:rFonts w:ascii="Times New Roman" w:hAnsi="Times New Roman"/>
                  <w:color w:val="0000FF"/>
                  <w:u w:val="single"/>
                  <w:lang w:val="ru-RU"/>
                </w:rPr>
                <w:t>.</w:t>
              </w:r>
              <w:r>
                <w:rPr>
                  <w:rFonts w:ascii="Times New Roman" w:hAnsi="Times New Roman"/>
                  <w:color w:val="0000FF"/>
                  <w:u w:val="single"/>
                </w:rPr>
                <w:t>ru</w:t>
              </w:r>
              <w:r w:rsidRPr="008746A1">
                <w:rPr>
                  <w:rFonts w:ascii="Times New Roman" w:hAnsi="Times New Roman"/>
                  <w:color w:val="0000FF"/>
                  <w:u w:val="single"/>
                  <w:lang w:val="ru-RU"/>
                </w:rPr>
                <w:t>/7</w:t>
              </w:r>
              <w:r>
                <w:rPr>
                  <w:rFonts w:ascii="Times New Roman" w:hAnsi="Times New Roman"/>
                  <w:color w:val="0000FF"/>
                  <w:u w:val="single"/>
                </w:rPr>
                <w:t>f</w:t>
              </w:r>
              <w:r w:rsidRPr="008746A1">
                <w:rPr>
                  <w:rFonts w:ascii="Times New Roman" w:hAnsi="Times New Roman"/>
                  <w:color w:val="0000FF"/>
                  <w:u w:val="single"/>
                  <w:lang w:val="ru-RU"/>
                </w:rPr>
                <w:t>412</w:t>
              </w:r>
              <w:r>
                <w:rPr>
                  <w:rFonts w:ascii="Times New Roman" w:hAnsi="Times New Roman"/>
                  <w:color w:val="0000FF"/>
                  <w:u w:val="single"/>
                </w:rPr>
                <w:t>ea</w:t>
              </w:r>
              <w:r w:rsidRPr="008746A1">
                <w:rPr>
                  <w:rFonts w:ascii="Times New Roman" w:hAnsi="Times New Roman"/>
                  <w:color w:val="0000FF"/>
                  <w:u w:val="single"/>
                  <w:lang w:val="ru-RU"/>
                </w:rPr>
                <w:t>4</w:t>
              </w:r>
            </w:hyperlink>
          </w:p>
        </w:tc>
      </w:tr>
      <w:tr w:rsidR="00725654" w14:paraId="680131B8" w14:textId="77777777" w:rsidTr="00F27A98">
        <w:trPr>
          <w:trHeight w:val="144"/>
          <w:tblCellSpacing w:w="20" w:type="nil"/>
        </w:trPr>
        <w:tc>
          <w:tcPr>
            <w:tcW w:w="7188" w:type="dxa"/>
            <w:gridSpan w:val="2"/>
            <w:tcMar>
              <w:top w:w="50" w:type="dxa"/>
              <w:left w:w="100" w:type="dxa"/>
            </w:tcMar>
            <w:vAlign w:val="center"/>
          </w:tcPr>
          <w:p w14:paraId="39FA61A0" w14:textId="77777777" w:rsidR="00725654" w:rsidRDefault="00725654" w:rsidP="00F27A98">
            <w:pPr>
              <w:spacing w:after="0"/>
              <w:ind w:left="135"/>
            </w:pPr>
            <w:r>
              <w:rPr>
                <w:rFonts w:ascii="Times New Roman" w:hAnsi="Times New Roman"/>
                <w:color w:val="000000"/>
                <w:sz w:val="24"/>
              </w:rPr>
              <w:t>Итого по разделу</w:t>
            </w:r>
          </w:p>
        </w:tc>
        <w:tc>
          <w:tcPr>
            <w:tcW w:w="850" w:type="dxa"/>
            <w:tcMar>
              <w:top w:w="50" w:type="dxa"/>
              <w:left w:w="100" w:type="dxa"/>
            </w:tcMar>
            <w:vAlign w:val="center"/>
          </w:tcPr>
          <w:p w14:paraId="557FFF34" w14:textId="77777777" w:rsidR="00725654" w:rsidRDefault="00725654" w:rsidP="00F27A98">
            <w:pPr>
              <w:spacing w:after="0"/>
              <w:ind w:left="135"/>
              <w:jc w:val="center"/>
            </w:pPr>
            <w:r>
              <w:rPr>
                <w:rFonts w:ascii="Times New Roman" w:hAnsi="Times New Roman"/>
                <w:color w:val="000000"/>
                <w:sz w:val="24"/>
              </w:rPr>
              <w:t xml:space="preserve"> 1 </w:t>
            </w:r>
          </w:p>
        </w:tc>
        <w:tc>
          <w:tcPr>
            <w:tcW w:w="6002" w:type="dxa"/>
            <w:gridSpan w:val="3"/>
            <w:tcMar>
              <w:top w:w="50" w:type="dxa"/>
              <w:left w:w="100" w:type="dxa"/>
            </w:tcMar>
            <w:vAlign w:val="center"/>
          </w:tcPr>
          <w:p w14:paraId="2A6E640E" w14:textId="77777777" w:rsidR="00725654" w:rsidRDefault="00725654" w:rsidP="00F27A98"/>
        </w:tc>
      </w:tr>
      <w:tr w:rsidR="00725654" w14:paraId="142E26E7" w14:textId="77777777" w:rsidTr="00F27A98">
        <w:trPr>
          <w:trHeight w:val="144"/>
          <w:tblCellSpacing w:w="20" w:type="nil"/>
        </w:trPr>
        <w:tc>
          <w:tcPr>
            <w:tcW w:w="14040" w:type="dxa"/>
            <w:gridSpan w:val="6"/>
            <w:tcMar>
              <w:top w:w="50" w:type="dxa"/>
              <w:left w:w="100" w:type="dxa"/>
            </w:tcMar>
            <w:vAlign w:val="center"/>
          </w:tcPr>
          <w:p w14:paraId="10DD485F" w14:textId="77777777" w:rsidR="00725654" w:rsidRDefault="00725654" w:rsidP="00F27A98">
            <w:pPr>
              <w:spacing w:after="0"/>
              <w:ind w:left="135"/>
            </w:pPr>
            <w:r>
              <w:rPr>
                <w:rFonts w:ascii="Times New Roman" w:hAnsi="Times New Roman"/>
                <w:b/>
                <w:color w:val="000000"/>
                <w:sz w:val="24"/>
              </w:rPr>
              <w:t>ВАРИАТИВНАЯ ЧАСТЬ</w:t>
            </w:r>
          </w:p>
        </w:tc>
      </w:tr>
      <w:tr w:rsidR="00725654" w14:paraId="453A7BC3" w14:textId="77777777" w:rsidTr="00F27A98">
        <w:trPr>
          <w:trHeight w:val="144"/>
          <w:tblCellSpacing w:w="20" w:type="nil"/>
        </w:trPr>
        <w:tc>
          <w:tcPr>
            <w:tcW w:w="14040" w:type="dxa"/>
            <w:gridSpan w:val="6"/>
            <w:tcMar>
              <w:top w:w="50" w:type="dxa"/>
              <w:left w:w="100" w:type="dxa"/>
            </w:tcMar>
            <w:vAlign w:val="center"/>
          </w:tcPr>
          <w:p w14:paraId="49971CD9" w14:textId="77777777" w:rsidR="00725654" w:rsidRDefault="00725654" w:rsidP="00F27A9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725654" w:rsidRPr="00E7260A" w14:paraId="6D0BE110" w14:textId="77777777" w:rsidTr="00F27A98">
        <w:trPr>
          <w:trHeight w:val="144"/>
          <w:tblCellSpacing w:w="20" w:type="nil"/>
        </w:trPr>
        <w:tc>
          <w:tcPr>
            <w:tcW w:w="983" w:type="dxa"/>
            <w:tcMar>
              <w:top w:w="50" w:type="dxa"/>
              <w:left w:w="100" w:type="dxa"/>
            </w:tcMar>
            <w:vAlign w:val="center"/>
          </w:tcPr>
          <w:p w14:paraId="6FAAB3E4" w14:textId="77777777" w:rsidR="00725654" w:rsidRDefault="00725654" w:rsidP="00F27A98">
            <w:pPr>
              <w:spacing w:after="0"/>
            </w:pPr>
            <w:r>
              <w:rPr>
                <w:rFonts w:ascii="Times New Roman" w:hAnsi="Times New Roman"/>
                <w:color w:val="000000"/>
                <w:sz w:val="24"/>
              </w:rPr>
              <w:t>1.1</w:t>
            </w:r>
          </w:p>
        </w:tc>
        <w:tc>
          <w:tcPr>
            <w:tcW w:w="6205" w:type="dxa"/>
            <w:tcMar>
              <w:top w:w="50" w:type="dxa"/>
              <w:left w:w="100" w:type="dxa"/>
            </w:tcMar>
            <w:vAlign w:val="center"/>
          </w:tcPr>
          <w:p w14:paraId="02C419AF"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Музыка стран ближнего зарубежья: песни и плясовые наигрыши народных музыкантов-сказителей (акыны, ашуги, бакши и др.); К. Караев Колыбельная и танец из балета «Тропою грома». И. Лученок, М. Ясень «Майский вальс». А.Пахмутова, Н.Добронравов «Беловежская пуща» в исполнении ВИА «Песняры»</w:t>
            </w:r>
          </w:p>
        </w:tc>
        <w:tc>
          <w:tcPr>
            <w:tcW w:w="850" w:type="dxa"/>
            <w:tcMar>
              <w:top w:w="50" w:type="dxa"/>
              <w:left w:w="100" w:type="dxa"/>
            </w:tcMar>
            <w:vAlign w:val="center"/>
          </w:tcPr>
          <w:p w14:paraId="3819F8C2"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60" w:type="dxa"/>
            <w:tcMar>
              <w:top w:w="50" w:type="dxa"/>
              <w:left w:w="100" w:type="dxa"/>
            </w:tcMar>
            <w:vAlign w:val="center"/>
          </w:tcPr>
          <w:p w14:paraId="57690E6F" w14:textId="77777777" w:rsidR="00725654" w:rsidRDefault="00725654" w:rsidP="00F27A98">
            <w:pPr>
              <w:spacing w:after="0"/>
              <w:ind w:left="135"/>
              <w:jc w:val="center"/>
            </w:pPr>
          </w:p>
        </w:tc>
        <w:tc>
          <w:tcPr>
            <w:tcW w:w="1630" w:type="dxa"/>
            <w:tcMar>
              <w:top w:w="50" w:type="dxa"/>
              <w:left w:w="100" w:type="dxa"/>
            </w:tcMar>
            <w:vAlign w:val="center"/>
          </w:tcPr>
          <w:p w14:paraId="745B8EA4" w14:textId="77777777" w:rsidR="00725654" w:rsidRDefault="00725654" w:rsidP="00F27A98">
            <w:pPr>
              <w:spacing w:after="0"/>
              <w:ind w:left="135"/>
              <w:jc w:val="center"/>
            </w:pPr>
          </w:p>
        </w:tc>
        <w:tc>
          <w:tcPr>
            <w:tcW w:w="2812" w:type="dxa"/>
            <w:tcMar>
              <w:top w:w="50" w:type="dxa"/>
              <w:left w:w="100" w:type="dxa"/>
            </w:tcMar>
            <w:vAlign w:val="center"/>
          </w:tcPr>
          <w:p w14:paraId="777C0D01"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 xml:space="preserve">Библиотека ЦОК </w:t>
            </w:r>
            <w:hyperlink r:id="rId989">
              <w:r>
                <w:rPr>
                  <w:rFonts w:ascii="Times New Roman" w:hAnsi="Times New Roman"/>
                  <w:color w:val="0000FF"/>
                  <w:u w:val="single"/>
                </w:rPr>
                <w:t>https</w:t>
              </w:r>
              <w:r w:rsidRPr="008746A1">
                <w:rPr>
                  <w:rFonts w:ascii="Times New Roman" w:hAnsi="Times New Roman"/>
                  <w:color w:val="0000FF"/>
                  <w:u w:val="single"/>
                  <w:lang w:val="ru-RU"/>
                </w:rPr>
                <w:t>://</w:t>
              </w:r>
              <w:r>
                <w:rPr>
                  <w:rFonts w:ascii="Times New Roman" w:hAnsi="Times New Roman"/>
                  <w:color w:val="0000FF"/>
                  <w:u w:val="single"/>
                </w:rPr>
                <w:t>m</w:t>
              </w:r>
              <w:r w:rsidRPr="008746A1">
                <w:rPr>
                  <w:rFonts w:ascii="Times New Roman" w:hAnsi="Times New Roman"/>
                  <w:color w:val="0000FF"/>
                  <w:u w:val="single"/>
                  <w:lang w:val="ru-RU"/>
                </w:rPr>
                <w:t>.</w:t>
              </w:r>
              <w:r>
                <w:rPr>
                  <w:rFonts w:ascii="Times New Roman" w:hAnsi="Times New Roman"/>
                  <w:color w:val="0000FF"/>
                  <w:u w:val="single"/>
                </w:rPr>
                <w:t>edsoo</w:t>
              </w:r>
              <w:r w:rsidRPr="008746A1">
                <w:rPr>
                  <w:rFonts w:ascii="Times New Roman" w:hAnsi="Times New Roman"/>
                  <w:color w:val="0000FF"/>
                  <w:u w:val="single"/>
                  <w:lang w:val="ru-RU"/>
                </w:rPr>
                <w:t>.</w:t>
              </w:r>
              <w:r>
                <w:rPr>
                  <w:rFonts w:ascii="Times New Roman" w:hAnsi="Times New Roman"/>
                  <w:color w:val="0000FF"/>
                  <w:u w:val="single"/>
                </w:rPr>
                <w:t>ru</w:t>
              </w:r>
              <w:r w:rsidRPr="008746A1">
                <w:rPr>
                  <w:rFonts w:ascii="Times New Roman" w:hAnsi="Times New Roman"/>
                  <w:color w:val="0000FF"/>
                  <w:u w:val="single"/>
                  <w:lang w:val="ru-RU"/>
                </w:rPr>
                <w:t>/7</w:t>
              </w:r>
              <w:r>
                <w:rPr>
                  <w:rFonts w:ascii="Times New Roman" w:hAnsi="Times New Roman"/>
                  <w:color w:val="0000FF"/>
                  <w:u w:val="single"/>
                </w:rPr>
                <w:t>f</w:t>
              </w:r>
              <w:r w:rsidRPr="008746A1">
                <w:rPr>
                  <w:rFonts w:ascii="Times New Roman" w:hAnsi="Times New Roman"/>
                  <w:color w:val="0000FF"/>
                  <w:u w:val="single"/>
                  <w:lang w:val="ru-RU"/>
                </w:rPr>
                <w:t>412</w:t>
              </w:r>
              <w:r>
                <w:rPr>
                  <w:rFonts w:ascii="Times New Roman" w:hAnsi="Times New Roman"/>
                  <w:color w:val="0000FF"/>
                  <w:u w:val="single"/>
                </w:rPr>
                <w:t>ea</w:t>
              </w:r>
              <w:r w:rsidRPr="008746A1">
                <w:rPr>
                  <w:rFonts w:ascii="Times New Roman" w:hAnsi="Times New Roman"/>
                  <w:color w:val="0000FF"/>
                  <w:u w:val="single"/>
                  <w:lang w:val="ru-RU"/>
                </w:rPr>
                <w:t>4</w:t>
              </w:r>
            </w:hyperlink>
          </w:p>
        </w:tc>
      </w:tr>
      <w:tr w:rsidR="00725654" w:rsidRPr="00E7260A" w14:paraId="104F5A70" w14:textId="77777777" w:rsidTr="00F27A98">
        <w:trPr>
          <w:trHeight w:val="144"/>
          <w:tblCellSpacing w:w="20" w:type="nil"/>
        </w:trPr>
        <w:tc>
          <w:tcPr>
            <w:tcW w:w="983" w:type="dxa"/>
            <w:tcMar>
              <w:top w:w="50" w:type="dxa"/>
              <w:left w:w="100" w:type="dxa"/>
            </w:tcMar>
            <w:vAlign w:val="center"/>
          </w:tcPr>
          <w:p w14:paraId="7BC60CD5" w14:textId="77777777" w:rsidR="00725654" w:rsidRDefault="00725654" w:rsidP="00F27A98">
            <w:pPr>
              <w:spacing w:after="0"/>
            </w:pPr>
            <w:r>
              <w:rPr>
                <w:rFonts w:ascii="Times New Roman" w:hAnsi="Times New Roman"/>
                <w:color w:val="000000"/>
                <w:sz w:val="24"/>
              </w:rPr>
              <w:t>1.2</w:t>
            </w:r>
          </w:p>
        </w:tc>
        <w:tc>
          <w:tcPr>
            <w:tcW w:w="6205" w:type="dxa"/>
            <w:tcMar>
              <w:top w:w="50" w:type="dxa"/>
              <w:left w:w="100" w:type="dxa"/>
            </w:tcMar>
            <w:vAlign w:val="center"/>
          </w:tcPr>
          <w:p w14:paraId="77E7487A" w14:textId="77777777" w:rsidR="00725654" w:rsidRDefault="00725654" w:rsidP="00F27A98">
            <w:pPr>
              <w:spacing w:after="0"/>
              <w:ind w:left="135"/>
            </w:pPr>
            <w:r w:rsidRPr="008746A1">
              <w:rPr>
                <w:rFonts w:ascii="Times New Roman" w:hAnsi="Times New Roman"/>
                <w:color w:val="000000"/>
                <w:sz w:val="24"/>
                <w:lang w:val="ru-RU"/>
              </w:rPr>
              <w:t xml:space="preserve">Музыка стран дальнего зарубежья: норвежская народная песня «Волшебный смычок»; А.Дворжак Славянский танец № 2 ми-минор, Юмореска. </w:t>
            </w:r>
            <w:r>
              <w:rPr>
                <w:rFonts w:ascii="Times New Roman" w:hAnsi="Times New Roman"/>
                <w:color w:val="000000"/>
                <w:sz w:val="24"/>
              </w:rPr>
              <w:t>Б.Сметана Симфоническая поэма «Влтава»</w:t>
            </w:r>
          </w:p>
        </w:tc>
        <w:tc>
          <w:tcPr>
            <w:tcW w:w="850" w:type="dxa"/>
            <w:tcMar>
              <w:top w:w="50" w:type="dxa"/>
              <w:left w:w="100" w:type="dxa"/>
            </w:tcMar>
            <w:vAlign w:val="center"/>
          </w:tcPr>
          <w:p w14:paraId="7ED46F52" w14:textId="77777777" w:rsidR="00725654" w:rsidRDefault="00725654" w:rsidP="00F27A98">
            <w:pPr>
              <w:spacing w:after="0"/>
              <w:ind w:left="135"/>
              <w:jc w:val="center"/>
            </w:pPr>
            <w:r>
              <w:rPr>
                <w:rFonts w:ascii="Times New Roman" w:hAnsi="Times New Roman"/>
                <w:color w:val="000000"/>
                <w:sz w:val="24"/>
              </w:rPr>
              <w:t xml:space="preserve"> 2 </w:t>
            </w:r>
          </w:p>
        </w:tc>
        <w:tc>
          <w:tcPr>
            <w:tcW w:w="1560" w:type="dxa"/>
            <w:tcMar>
              <w:top w:w="50" w:type="dxa"/>
              <w:left w:w="100" w:type="dxa"/>
            </w:tcMar>
            <w:vAlign w:val="center"/>
          </w:tcPr>
          <w:p w14:paraId="36BF987F" w14:textId="77777777" w:rsidR="00725654" w:rsidRDefault="00725654" w:rsidP="00F27A98">
            <w:pPr>
              <w:spacing w:after="0"/>
              <w:ind w:left="135"/>
              <w:jc w:val="center"/>
            </w:pPr>
          </w:p>
        </w:tc>
        <w:tc>
          <w:tcPr>
            <w:tcW w:w="1630" w:type="dxa"/>
            <w:tcMar>
              <w:top w:w="50" w:type="dxa"/>
              <w:left w:w="100" w:type="dxa"/>
            </w:tcMar>
            <w:vAlign w:val="center"/>
          </w:tcPr>
          <w:p w14:paraId="6F4A15C7" w14:textId="77777777" w:rsidR="00725654" w:rsidRDefault="00725654" w:rsidP="00F27A98">
            <w:pPr>
              <w:spacing w:after="0"/>
              <w:ind w:left="135"/>
              <w:jc w:val="center"/>
            </w:pPr>
          </w:p>
        </w:tc>
        <w:tc>
          <w:tcPr>
            <w:tcW w:w="2812" w:type="dxa"/>
            <w:tcMar>
              <w:top w:w="50" w:type="dxa"/>
              <w:left w:w="100" w:type="dxa"/>
            </w:tcMar>
            <w:vAlign w:val="center"/>
          </w:tcPr>
          <w:p w14:paraId="083264BD"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 xml:space="preserve">Библиотека ЦОК </w:t>
            </w:r>
            <w:hyperlink r:id="rId990">
              <w:r>
                <w:rPr>
                  <w:rFonts w:ascii="Times New Roman" w:hAnsi="Times New Roman"/>
                  <w:color w:val="0000FF"/>
                  <w:u w:val="single"/>
                </w:rPr>
                <w:t>https</w:t>
              </w:r>
              <w:r w:rsidRPr="008746A1">
                <w:rPr>
                  <w:rFonts w:ascii="Times New Roman" w:hAnsi="Times New Roman"/>
                  <w:color w:val="0000FF"/>
                  <w:u w:val="single"/>
                  <w:lang w:val="ru-RU"/>
                </w:rPr>
                <w:t>://</w:t>
              </w:r>
              <w:r>
                <w:rPr>
                  <w:rFonts w:ascii="Times New Roman" w:hAnsi="Times New Roman"/>
                  <w:color w:val="0000FF"/>
                  <w:u w:val="single"/>
                </w:rPr>
                <w:t>m</w:t>
              </w:r>
              <w:r w:rsidRPr="008746A1">
                <w:rPr>
                  <w:rFonts w:ascii="Times New Roman" w:hAnsi="Times New Roman"/>
                  <w:color w:val="0000FF"/>
                  <w:u w:val="single"/>
                  <w:lang w:val="ru-RU"/>
                </w:rPr>
                <w:t>.</w:t>
              </w:r>
              <w:r>
                <w:rPr>
                  <w:rFonts w:ascii="Times New Roman" w:hAnsi="Times New Roman"/>
                  <w:color w:val="0000FF"/>
                  <w:u w:val="single"/>
                </w:rPr>
                <w:t>edsoo</w:t>
              </w:r>
              <w:r w:rsidRPr="008746A1">
                <w:rPr>
                  <w:rFonts w:ascii="Times New Roman" w:hAnsi="Times New Roman"/>
                  <w:color w:val="0000FF"/>
                  <w:u w:val="single"/>
                  <w:lang w:val="ru-RU"/>
                </w:rPr>
                <w:t>.</w:t>
              </w:r>
              <w:r>
                <w:rPr>
                  <w:rFonts w:ascii="Times New Roman" w:hAnsi="Times New Roman"/>
                  <w:color w:val="0000FF"/>
                  <w:u w:val="single"/>
                </w:rPr>
                <w:t>ru</w:t>
              </w:r>
              <w:r w:rsidRPr="008746A1">
                <w:rPr>
                  <w:rFonts w:ascii="Times New Roman" w:hAnsi="Times New Roman"/>
                  <w:color w:val="0000FF"/>
                  <w:u w:val="single"/>
                  <w:lang w:val="ru-RU"/>
                </w:rPr>
                <w:t>/7</w:t>
              </w:r>
              <w:r>
                <w:rPr>
                  <w:rFonts w:ascii="Times New Roman" w:hAnsi="Times New Roman"/>
                  <w:color w:val="0000FF"/>
                  <w:u w:val="single"/>
                </w:rPr>
                <w:t>f</w:t>
              </w:r>
              <w:r w:rsidRPr="008746A1">
                <w:rPr>
                  <w:rFonts w:ascii="Times New Roman" w:hAnsi="Times New Roman"/>
                  <w:color w:val="0000FF"/>
                  <w:u w:val="single"/>
                  <w:lang w:val="ru-RU"/>
                </w:rPr>
                <w:t>412</w:t>
              </w:r>
              <w:r>
                <w:rPr>
                  <w:rFonts w:ascii="Times New Roman" w:hAnsi="Times New Roman"/>
                  <w:color w:val="0000FF"/>
                  <w:u w:val="single"/>
                </w:rPr>
                <w:t>ea</w:t>
              </w:r>
              <w:r w:rsidRPr="008746A1">
                <w:rPr>
                  <w:rFonts w:ascii="Times New Roman" w:hAnsi="Times New Roman"/>
                  <w:color w:val="0000FF"/>
                  <w:u w:val="single"/>
                  <w:lang w:val="ru-RU"/>
                </w:rPr>
                <w:t>4</w:t>
              </w:r>
            </w:hyperlink>
          </w:p>
        </w:tc>
      </w:tr>
      <w:tr w:rsidR="00725654" w14:paraId="16C457C0" w14:textId="77777777" w:rsidTr="00F27A98">
        <w:trPr>
          <w:trHeight w:val="144"/>
          <w:tblCellSpacing w:w="20" w:type="nil"/>
        </w:trPr>
        <w:tc>
          <w:tcPr>
            <w:tcW w:w="7188" w:type="dxa"/>
            <w:gridSpan w:val="2"/>
            <w:tcMar>
              <w:top w:w="50" w:type="dxa"/>
              <w:left w:w="100" w:type="dxa"/>
            </w:tcMar>
            <w:vAlign w:val="center"/>
          </w:tcPr>
          <w:p w14:paraId="4F4D41DE" w14:textId="77777777" w:rsidR="00725654" w:rsidRDefault="00725654" w:rsidP="00F27A98">
            <w:pPr>
              <w:spacing w:after="0"/>
              <w:ind w:left="135"/>
            </w:pPr>
            <w:r>
              <w:rPr>
                <w:rFonts w:ascii="Times New Roman" w:hAnsi="Times New Roman"/>
                <w:color w:val="000000"/>
                <w:sz w:val="24"/>
              </w:rPr>
              <w:t>Итого по разделу</w:t>
            </w:r>
          </w:p>
        </w:tc>
        <w:tc>
          <w:tcPr>
            <w:tcW w:w="850" w:type="dxa"/>
            <w:tcMar>
              <w:top w:w="50" w:type="dxa"/>
              <w:left w:w="100" w:type="dxa"/>
            </w:tcMar>
            <w:vAlign w:val="center"/>
          </w:tcPr>
          <w:p w14:paraId="61E4D0EA" w14:textId="77777777" w:rsidR="00725654" w:rsidRDefault="00725654" w:rsidP="00F27A98">
            <w:pPr>
              <w:spacing w:after="0"/>
              <w:ind w:left="135"/>
              <w:jc w:val="center"/>
            </w:pPr>
            <w:r>
              <w:rPr>
                <w:rFonts w:ascii="Times New Roman" w:hAnsi="Times New Roman"/>
                <w:color w:val="000000"/>
                <w:sz w:val="24"/>
              </w:rPr>
              <w:t xml:space="preserve"> 4 </w:t>
            </w:r>
          </w:p>
        </w:tc>
        <w:tc>
          <w:tcPr>
            <w:tcW w:w="6002" w:type="dxa"/>
            <w:gridSpan w:val="3"/>
            <w:tcMar>
              <w:top w:w="50" w:type="dxa"/>
              <w:left w:w="100" w:type="dxa"/>
            </w:tcMar>
            <w:vAlign w:val="center"/>
          </w:tcPr>
          <w:p w14:paraId="222F9719" w14:textId="77777777" w:rsidR="00725654" w:rsidRDefault="00725654" w:rsidP="00F27A98"/>
        </w:tc>
      </w:tr>
      <w:tr w:rsidR="00725654" w14:paraId="61514648" w14:textId="77777777" w:rsidTr="00F27A98">
        <w:trPr>
          <w:trHeight w:val="144"/>
          <w:tblCellSpacing w:w="20" w:type="nil"/>
        </w:trPr>
        <w:tc>
          <w:tcPr>
            <w:tcW w:w="14040" w:type="dxa"/>
            <w:gridSpan w:val="6"/>
            <w:tcMar>
              <w:top w:w="50" w:type="dxa"/>
              <w:left w:w="100" w:type="dxa"/>
            </w:tcMar>
            <w:vAlign w:val="center"/>
          </w:tcPr>
          <w:p w14:paraId="05672709" w14:textId="77777777" w:rsidR="00725654" w:rsidRDefault="00725654" w:rsidP="00F27A9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725654" w:rsidRPr="00E7260A" w14:paraId="3E2EBC28" w14:textId="77777777" w:rsidTr="00F27A98">
        <w:trPr>
          <w:trHeight w:val="144"/>
          <w:tblCellSpacing w:w="20" w:type="nil"/>
        </w:trPr>
        <w:tc>
          <w:tcPr>
            <w:tcW w:w="983" w:type="dxa"/>
            <w:tcMar>
              <w:top w:w="50" w:type="dxa"/>
              <w:left w:w="100" w:type="dxa"/>
            </w:tcMar>
            <w:vAlign w:val="center"/>
          </w:tcPr>
          <w:p w14:paraId="060212F9" w14:textId="77777777" w:rsidR="00725654" w:rsidRDefault="00725654" w:rsidP="00F27A98">
            <w:pPr>
              <w:spacing w:after="0"/>
            </w:pPr>
            <w:r>
              <w:rPr>
                <w:rFonts w:ascii="Times New Roman" w:hAnsi="Times New Roman"/>
                <w:color w:val="000000"/>
                <w:sz w:val="24"/>
              </w:rPr>
              <w:t>2.1</w:t>
            </w:r>
          </w:p>
        </w:tc>
        <w:tc>
          <w:tcPr>
            <w:tcW w:w="6205" w:type="dxa"/>
            <w:tcMar>
              <w:top w:w="50" w:type="dxa"/>
              <w:left w:w="100" w:type="dxa"/>
            </w:tcMar>
            <w:vAlign w:val="center"/>
          </w:tcPr>
          <w:p w14:paraId="189E93A1"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Религиозные праздники: пасхальная песня «Не шум шумит», фрагмент финала «Светлый праздник» из сюиты-фантазии С.В. Рахманинова</w:t>
            </w:r>
          </w:p>
        </w:tc>
        <w:tc>
          <w:tcPr>
            <w:tcW w:w="850" w:type="dxa"/>
            <w:tcMar>
              <w:top w:w="50" w:type="dxa"/>
              <w:left w:w="100" w:type="dxa"/>
            </w:tcMar>
            <w:vAlign w:val="center"/>
          </w:tcPr>
          <w:p w14:paraId="169251AC"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0653E038" w14:textId="77777777" w:rsidR="00725654" w:rsidRDefault="00725654" w:rsidP="00F27A98">
            <w:pPr>
              <w:spacing w:after="0"/>
              <w:ind w:left="135"/>
              <w:jc w:val="center"/>
            </w:pPr>
          </w:p>
        </w:tc>
        <w:tc>
          <w:tcPr>
            <w:tcW w:w="1630" w:type="dxa"/>
            <w:tcMar>
              <w:top w:w="50" w:type="dxa"/>
              <w:left w:w="100" w:type="dxa"/>
            </w:tcMar>
            <w:vAlign w:val="center"/>
          </w:tcPr>
          <w:p w14:paraId="5ACD88AD" w14:textId="77777777" w:rsidR="00725654" w:rsidRDefault="00725654" w:rsidP="00F27A98">
            <w:pPr>
              <w:spacing w:after="0"/>
              <w:ind w:left="135"/>
              <w:jc w:val="center"/>
            </w:pPr>
          </w:p>
        </w:tc>
        <w:tc>
          <w:tcPr>
            <w:tcW w:w="2812" w:type="dxa"/>
            <w:tcMar>
              <w:top w:w="50" w:type="dxa"/>
              <w:left w:w="100" w:type="dxa"/>
            </w:tcMar>
            <w:vAlign w:val="center"/>
          </w:tcPr>
          <w:p w14:paraId="1A0147DD"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 xml:space="preserve">Библиотека ЦОК </w:t>
            </w:r>
            <w:hyperlink r:id="rId991">
              <w:r>
                <w:rPr>
                  <w:rFonts w:ascii="Times New Roman" w:hAnsi="Times New Roman"/>
                  <w:color w:val="0000FF"/>
                  <w:u w:val="single"/>
                </w:rPr>
                <w:t>https</w:t>
              </w:r>
              <w:r w:rsidRPr="008746A1">
                <w:rPr>
                  <w:rFonts w:ascii="Times New Roman" w:hAnsi="Times New Roman"/>
                  <w:color w:val="0000FF"/>
                  <w:u w:val="single"/>
                  <w:lang w:val="ru-RU"/>
                </w:rPr>
                <w:t>://</w:t>
              </w:r>
              <w:r>
                <w:rPr>
                  <w:rFonts w:ascii="Times New Roman" w:hAnsi="Times New Roman"/>
                  <w:color w:val="0000FF"/>
                  <w:u w:val="single"/>
                </w:rPr>
                <w:t>m</w:t>
              </w:r>
              <w:r w:rsidRPr="008746A1">
                <w:rPr>
                  <w:rFonts w:ascii="Times New Roman" w:hAnsi="Times New Roman"/>
                  <w:color w:val="0000FF"/>
                  <w:u w:val="single"/>
                  <w:lang w:val="ru-RU"/>
                </w:rPr>
                <w:t>.</w:t>
              </w:r>
              <w:r>
                <w:rPr>
                  <w:rFonts w:ascii="Times New Roman" w:hAnsi="Times New Roman"/>
                  <w:color w:val="0000FF"/>
                  <w:u w:val="single"/>
                </w:rPr>
                <w:t>edsoo</w:t>
              </w:r>
              <w:r w:rsidRPr="008746A1">
                <w:rPr>
                  <w:rFonts w:ascii="Times New Roman" w:hAnsi="Times New Roman"/>
                  <w:color w:val="0000FF"/>
                  <w:u w:val="single"/>
                  <w:lang w:val="ru-RU"/>
                </w:rPr>
                <w:t>.</w:t>
              </w:r>
              <w:r>
                <w:rPr>
                  <w:rFonts w:ascii="Times New Roman" w:hAnsi="Times New Roman"/>
                  <w:color w:val="0000FF"/>
                  <w:u w:val="single"/>
                </w:rPr>
                <w:t>ru</w:t>
              </w:r>
              <w:r w:rsidRPr="008746A1">
                <w:rPr>
                  <w:rFonts w:ascii="Times New Roman" w:hAnsi="Times New Roman"/>
                  <w:color w:val="0000FF"/>
                  <w:u w:val="single"/>
                  <w:lang w:val="ru-RU"/>
                </w:rPr>
                <w:t>/7</w:t>
              </w:r>
              <w:r>
                <w:rPr>
                  <w:rFonts w:ascii="Times New Roman" w:hAnsi="Times New Roman"/>
                  <w:color w:val="0000FF"/>
                  <w:u w:val="single"/>
                </w:rPr>
                <w:t>f</w:t>
              </w:r>
              <w:r w:rsidRPr="008746A1">
                <w:rPr>
                  <w:rFonts w:ascii="Times New Roman" w:hAnsi="Times New Roman"/>
                  <w:color w:val="0000FF"/>
                  <w:u w:val="single"/>
                  <w:lang w:val="ru-RU"/>
                </w:rPr>
                <w:t>412</w:t>
              </w:r>
              <w:r>
                <w:rPr>
                  <w:rFonts w:ascii="Times New Roman" w:hAnsi="Times New Roman"/>
                  <w:color w:val="0000FF"/>
                  <w:u w:val="single"/>
                </w:rPr>
                <w:t>ea</w:t>
              </w:r>
              <w:r w:rsidRPr="008746A1">
                <w:rPr>
                  <w:rFonts w:ascii="Times New Roman" w:hAnsi="Times New Roman"/>
                  <w:color w:val="0000FF"/>
                  <w:u w:val="single"/>
                  <w:lang w:val="ru-RU"/>
                </w:rPr>
                <w:t>4</w:t>
              </w:r>
            </w:hyperlink>
          </w:p>
        </w:tc>
      </w:tr>
      <w:tr w:rsidR="00725654" w14:paraId="40953E82" w14:textId="77777777" w:rsidTr="00F27A98">
        <w:trPr>
          <w:trHeight w:val="144"/>
          <w:tblCellSpacing w:w="20" w:type="nil"/>
        </w:trPr>
        <w:tc>
          <w:tcPr>
            <w:tcW w:w="7188" w:type="dxa"/>
            <w:gridSpan w:val="2"/>
            <w:tcMar>
              <w:top w:w="50" w:type="dxa"/>
              <w:left w:w="100" w:type="dxa"/>
            </w:tcMar>
            <w:vAlign w:val="center"/>
          </w:tcPr>
          <w:p w14:paraId="21F52054" w14:textId="77777777" w:rsidR="00725654" w:rsidRDefault="00725654" w:rsidP="00F27A98">
            <w:pPr>
              <w:spacing w:after="0"/>
              <w:ind w:left="135"/>
            </w:pPr>
            <w:r>
              <w:rPr>
                <w:rFonts w:ascii="Times New Roman" w:hAnsi="Times New Roman"/>
                <w:color w:val="000000"/>
                <w:sz w:val="24"/>
              </w:rPr>
              <w:lastRenderedPageBreak/>
              <w:t>Итого по разделу</w:t>
            </w:r>
          </w:p>
        </w:tc>
        <w:tc>
          <w:tcPr>
            <w:tcW w:w="850" w:type="dxa"/>
            <w:tcMar>
              <w:top w:w="50" w:type="dxa"/>
              <w:left w:w="100" w:type="dxa"/>
            </w:tcMar>
            <w:vAlign w:val="center"/>
          </w:tcPr>
          <w:p w14:paraId="53E5E92B" w14:textId="77777777" w:rsidR="00725654" w:rsidRDefault="00725654" w:rsidP="00F27A98">
            <w:pPr>
              <w:spacing w:after="0"/>
              <w:ind w:left="135"/>
              <w:jc w:val="center"/>
            </w:pPr>
            <w:r>
              <w:rPr>
                <w:rFonts w:ascii="Times New Roman" w:hAnsi="Times New Roman"/>
                <w:color w:val="000000"/>
                <w:sz w:val="24"/>
              </w:rPr>
              <w:t xml:space="preserve"> 1 </w:t>
            </w:r>
          </w:p>
        </w:tc>
        <w:tc>
          <w:tcPr>
            <w:tcW w:w="6002" w:type="dxa"/>
            <w:gridSpan w:val="3"/>
            <w:tcMar>
              <w:top w:w="50" w:type="dxa"/>
              <w:left w:w="100" w:type="dxa"/>
            </w:tcMar>
            <w:vAlign w:val="center"/>
          </w:tcPr>
          <w:p w14:paraId="362EE85E" w14:textId="77777777" w:rsidR="00725654" w:rsidRDefault="00725654" w:rsidP="00F27A98"/>
        </w:tc>
      </w:tr>
      <w:tr w:rsidR="00725654" w:rsidRPr="00E7260A" w14:paraId="66044801" w14:textId="77777777" w:rsidTr="00F27A98">
        <w:trPr>
          <w:trHeight w:val="144"/>
          <w:tblCellSpacing w:w="20" w:type="nil"/>
        </w:trPr>
        <w:tc>
          <w:tcPr>
            <w:tcW w:w="14040" w:type="dxa"/>
            <w:gridSpan w:val="6"/>
            <w:tcMar>
              <w:top w:w="50" w:type="dxa"/>
              <w:left w:w="100" w:type="dxa"/>
            </w:tcMar>
            <w:vAlign w:val="center"/>
          </w:tcPr>
          <w:p w14:paraId="388BCB55" w14:textId="77777777" w:rsidR="00725654" w:rsidRPr="008746A1" w:rsidRDefault="00725654" w:rsidP="00F27A98">
            <w:pPr>
              <w:spacing w:after="0"/>
              <w:ind w:left="135"/>
              <w:rPr>
                <w:lang w:val="ru-RU"/>
              </w:rPr>
            </w:pPr>
            <w:r w:rsidRPr="008746A1">
              <w:rPr>
                <w:rFonts w:ascii="Times New Roman" w:hAnsi="Times New Roman"/>
                <w:b/>
                <w:color w:val="000000"/>
                <w:sz w:val="24"/>
                <w:lang w:val="ru-RU"/>
              </w:rPr>
              <w:t>Раздел 3.</w:t>
            </w:r>
            <w:r w:rsidRPr="008746A1">
              <w:rPr>
                <w:rFonts w:ascii="Times New Roman" w:hAnsi="Times New Roman"/>
                <w:color w:val="000000"/>
                <w:sz w:val="24"/>
                <w:lang w:val="ru-RU"/>
              </w:rPr>
              <w:t xml:space="preserve"> </w:t>
            </w:r>
            <w:r w:rsidRPr="008746A1">
              <w:rPr>
                <w:rFonts w:ascii="Times New Roman" w:hAnsi="Times New Roman"/>
                <w:b/>
                <w:color w:val="000000"/>
                <w:sz w:val="24"/>
                <w:lang w:val="ru-RU"/>
              </w:rPr>
              <w:t>Музыка театра и кино</w:t>
            </w:r>
          </w:p>
        </w:tc>
      </w:tr>
      <w:tr w:rsidR="00725654" w:rsidRPr="00E7260A" w14:paraId="3A8A6093" w14:textId="77777777" w:rsidTr="00F27A98">
        <w:trPr>
          <w:trHeight w:val="144"/>
          <w:tblCellSpacing w:w="20" w:type="nil"/>
        </w:trPr>
        <w:tc>
          <w:tcPr>
            <w:tcW w:w="983" w:type="dxa"/>
            <w:tcMar>
              <w:top w:w="50" w:type="dxa"/>
              <w:left w:w="100" w:type="dxa"/>
            </w:tcMar>
            <w:vAlign w:val="center"/>
          </w:tcPr>
          <w:p w14:paraId="4D4B3D2F" w14:textId="77777777" w:rsidR="00725654" w:rsidRDefault="00725654" w:rsidP="00F27A98">
            <w:pPr>
              <w:spacing w:after="0"/>
            </w:pPr>
            <w:r>
              <w:rPr>
                <w:rFonts w:ascii="Times New Roman" w:hAnsi="Times New Roman"/>
                <w:color w:val="000000"/>
                <w:sz w:val="24"/>
              </w:rPr>
              <w:t>3.1</w:t>
            </w:r>
          </w:p>
        </w:tc>
        <w:tc>
          <w:tcPr>
            <w:tcW w:w="6205" w:type="dxa"/>
            <w:tcMar>
              <w:top w:w="50" w:type="dxa"/>
              <w:left w:w="100" w:type="dxa"/>
            </w:tcMar>
            <w:vAlign w:val="center"/>
          </w:tcPr>
          <w:p w14:paraId="5A77005A"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Музыкальная сказка на сцене, на экране: «Морозко» – музыкальный фильм-сказка музыка Н. Будашкина; С. Никитин «Это очень интересно», «Пони», «Сказка по лесу идет», «Резиновый ёжик»; Г.В. Свиридов сюита «Музыкальные иллюстрации»</w:t>
            </w:r>
          </w:p>
        </w:tc>
        <w:tc>
          <w:tcPr>
            <w:tcW w:w="850" w:type="dxa"/>
            <w:tcMar>
              <w:top w:w="50" w:type="dxa"/>
              <w:left w:w="100" w:type="dxa"/>
            </w:tcMar>
            <w:vAlign w:val="center"/>
          </w:tcPr>
          <w:p w14:paraId="22555317"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3E615D64" w14:textId="77777777" w:rsidR="00725654" w:rsidRDefault="00725654" w:rsidP="00F27A98">
            <w:pPr>
              <w:spacing w:after="0"/>
              <w:ind w:left="135"/>
              <w:jc w:val="center"/>
            </w:pPr>
          </w:p>
        </w:tc>
        <w:tc>
          <w:tcPr>
            <w:tcW w:w="1630" w:type="dxa"/>
            <w:tcMar>
              <w:top w:w="50" w:type="dxa"/>
              <w:left w:w="100" w:type="dxa"/>
            </w:tcMar>
            <w:vAlign w:val="center"/>
          </w:tcPr>
          <w:p w14:paraId="38489C78" w14:textId="77777777" w:rsidR="00725654" w:rsidRDefault="00725654" w:rsidP="00F27A98">
            <w:pPr>
              <w:spacing w:after="0"/>
              <w:ind w:left="135"/>
              <w:jc w:val="center"/>
            </w:pPr>
          </w:p>
        </w:tc>
        <w:tc>
          <w:tcPr>
            <w:tcW w:w="2812" w:type="dxa"/>
            <w:tcMar>
              <w:top w:w="50" w:type="dxa"/>
              <w:left w:w="100" w:type="dxa"/>
            </w:tcMar>
            <w:vAlign w:val="center"/>
          </w:tcPr>
          <w:p w14:paraId="54A78AF3"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 xml:space="preserve">Библиотека ЦОК </w:t>
            </w:r>
            <w:hyperlink r:id="rId992">
              <w:r>
                <w:rPr>
                  <w:rFonts w:ascii="Times New Roman" w:hAnsi="Times New Roman"/>
                  <w:color w:val="0000FF"/>
                  <w:u w:val="single"/>
                </w:rPr>
                <w:t>https</w:t>
              </w:r>
              <w:r w:rsidRPr="008746A1">
                <w:rPr>
                  <w:rFonts w:ascii="Times New Roman" w:hAnsi="Times New Roman"/>
                  <w:color w:val="0000FF"/>
                  <w:u w:val="single"/>
                  <w:lang w:val="ru-RU"/>
                </w:rPr>
                <w:t>://</w:t>
              </w:r>
              <w:r>
                <w:rPr>
                  <w:rFonts w:ascii="Times New Roman" w:hAnsi="Times New Roman"/>
                  <w:color w:val="0000FF"/>
                  <w:u w:val="single"/>
                </w:rPr>
                <w:t>m</w:t>
              </w:r>
              <w:r w:rsidRPr="008746A1">
                <w:rPr>
                  <w:rFonts w:ascii="Times New Roman" w:hAnsi="Times New Roman"/>
                  <w:color w:val="0000FF"/>
                  <w:u w:val="single"/>
                  <w:lang w:val="ru-RU"/>
                </w:rPr>
                <w:t>.</w:t>
              </w:r>
              <w:r>
                <w:rPr>
                  <w:rFonts w:ascii="Times New Roman" w:hAnsi="Times New Roman"/>
                  <w:color w:val="0000FF"/>
                  <w:u w:val="single"/>
                </w:rPr>
                <w:t>edsoo</w:t>
              </w:r>
              <w:r w:rsidRPr="008746A1">
                <w:rPr>
                  <w:rFonts w:ascii="Times New Roman" w:hAnsi="Times New Roman"/>
                  <w:color w:val="0000FF"/>
                  <w:u w:val="single"/>
                  <w:lang w:val="ru-RU"/>
                </w:rPr>
                <w:t>.</w:t>
              </w:r>
              <w:r>
                <w:rPr>
                  <w:rFonts w:ascii="Times New Roman" w:hAnsi="Times New Roman"/>
                  <w:color w:val="0000FF"/>
                  <w:u w:val="single"/>
                </w:rPr>
                <w:t>ru</w:t>
              </w:r>
              <w:r w:rsidRPr="008746A1">
                <w:rPr>
                  <w:rFonts w:ascii="Times New Roman" w:hAnsi="Times New Roman"/>
                  <w:color w:val="0000FF"/>
                  <w:u w:val="single"/>
                  <w:lang w:val="ru-RU"/>
                </w:rPr>
                <w:t>/7</w:t>
              </w:r>
              <w:r>
                <w:rPr>
                  <w:rFonts w:ascii="Times New Roman" w:hAnsi="Times New Roman"/>
                  <w:color w:val="0000FF"/>
                  <w:u w:val="single"/>
                </w:rPr>
                <w:t>f</w:t>
              </w:r>
              <w:r w:rsidRPr="008746A1">
                <w:rPr>
                  <w:rFonts w:ascii="Times New Roman" w:hAnsi="Times New Roman"/>
                  <w:color w:val="0000FF"/>
                  <w:u w:val="single"/>
                  <w:lang w:val="ru-RU"/>
                </w:rPr>
                <w:t>412</w:t>
              </w:r>
              <w:r>
                <w:rPr>
                  <w:rFonts w:ascii="Times New Roman" w:hAnsi="Times New Roman"/>
                  <w:color w:val="0000FF"/>
                  <w:u w:val="single"/>
                </w:rPr>
                <w:t>ea</w:t>
              </w:r>
              <w:r w:rsidRPr="008746A1">
                <w:rPr>
                  <w:rFonts w:ascii="Times New Roman" w:hAnsi="Times New Roman"/>
                  <w:color w:val="0000FF"/>
                  <w:u w:val="single"/>
                  <w:lang w:val="ru-RU"/>
                </w:rPr>
                <w:t>4</w:t>
              </w:r>
            </w:hyperlink>
          </w:p>
        </w:tc>
      </w:tr>
      <w:tr w:rsidR="00725654" w:rsidRPr="00E7260A" w14:paraId="0745D390" w14:textId="77777777" w:rsidTr="00F27A98">
        <w:trPr>
          <w:trHeight w:val="144"/>
          <w:tblCellSpacing w:w="20" w:type="nil"/>
        </w:trPr>
        <w:tc>
          <w:tcPr>
            <w:tcW w:w="983" w:type="dxa"/>
            <w:tcMar>
              <w:top w:w="50" w:type="dxa"/>
              <w:left w:w="100" w:type="dxa"/>
            </w:tcMar>
            <w:vAlign w:val="center"/>
          </w:tcPr>
          <w:p w14:paraId="69A7A823" w14:textId="77777777" w:rsidR="00725654" w:rsidRDefault="00725654" w:rsidP="00F27A98">
            <w:pPr>
              <w:spacing w:after="0"/>
            </w:pPr>
            <w:r>
              <w:rPr>
                <w:rFonts w:ascii="Times New Roman" w:hAnsi="Times New Roman"/>
                <w:color w:val="000000"/>
                <w:sz w:val="24"/>
              </w:rPr>
              <w:t>3.2</w:t>
            </w:r>
          </w:p>
        </w:tc>
        <w:tc>
          <w:tcPr>
            <w:tcW w:w="6205" w:type="dxa"/>
            <w:tcMar>
              <w:top w:w="50" w:type="dxa"/>
              <w:left w:w="100" w:type="dxa"/>
            </w:tcMar>
            <w:vAlign w:val="center"/>
          </w:tcPr>
          <w:p w14:paraId="5FEA4485"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Театр оперы и балета: Сцена народных гуляний из второго действия оперы Н.А. Римского-Корсакова «Сказание о невидимом граде Китеже и деве Февронии»</w:t>
            </w:r>
          </w:p>
        </w:tc>
        <w:tc>
          <w:tcPr>
            <w:tcW w:w="850" w:type="dxa"/>
            <w:tcMar>
              <w:top w:w="50" w:type="dxa"/>
              <w:left w:w="100" w:type="dxa"/>
            </w:tcMar>
            <w:vAlign w:val="center"/>
          </w:tcPr>
          <w:p w14:paraId="39537B2F"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52A97DE2" w14:textId="77777777" w:rsidR="00725654" w:rsidRDefault="00725654" w:rsidP="00F27A98">
            <w:pPr>
              <w:spacing w:after="0"/>
              <w:ind w:left="135"/>
              <w:jc w:val="center"/>
            </w:pPr>
          </w:p>
        </w:tc>
        <w:tc>
          <w:tcPr>
            <w:tcW w:w="1630" w:type="dxa"/>
            <w:tcMar>
              <w:top w:w="50" w:type="dxa"/>
              <w:left w:w="100" w:type="dxa"/>
            </w:tcMar>
            <w:vAlign w:val="center"/>
          </w:tcPr>
          <w:p w14:paraId="4B4F2FB3" w14:textId="77777777" w:rsidR="00725654" w:rsidRDefault="00725654" w:rsidP="00F27A98">
            <w:pPr>
              <w:spacing w:after="0"/>
              <w:ind w:left="135"/>
              <w:jc w:val="center"/>
            </w:pPr>
          </w:p>
        </w:tc>
        <w:tc>
          <w:tcPr>
            <w:tcW w:w="2812" w:type="dxa"/>
            <w:tcMar>
              <w:top w:w="50" w:type="dxa"/>
              <w:left w:w="100" w:type="dxa"/>
            </w:tcMar>
            <w:vAlign w:val="center"/>
          </w:tcPr>
          <w:p w14:paraId="37E5D5BF"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 xml:space="preserve">Библиотека ЦОК </w:t>
            </w:r>
            <w:hyperlink r:id="rId993">
              <w:r>
                <w:rPr>
                  <w:rFonts w:ascii="Times New Roman" w:hAnsi="Times New Roman"/>
                  <w:color w:val="0000FF"/>
                  <w:u w:val="single"/>
                </w:rPr>
                <w:t>https</w:t>
              </w:r>
              <w:r w:rsidRPr="008746A1">
                <w:rPr>
                  <w:rFonts w:ascii="Times New Roman" w:hAnsi="Times New Roman"/>
                  <w:color w:val="0000FF"/>
                  <w:u w:val="single"/>
                  <w:lang w:val="ru-RU"/>
                </w:rPr>
                <w:t>://</w:t>
              </w:r>
              <w:r>
                <w:rPr>
                  <w:rFonts w:ascii="Times New Roman" w:hAnsi="Times New Roman"/>
                  <w:color w:val="0000FF"/>
                  <w:u w:val="single"/>
                </w:rPr>
                <w:t>m</w:t>
              </w:r>
              <w:r w:rsidRPr="008746A1">
                <w:rPr>
                  <w:rFonts w:ascii="Times New Roman" w:hAnsi="Times New Roman"/>
                  <w:color w:val="0000FF"/>
                  <w:u w:val="single"/>
                  <w:lang w:val="ru-RU"/>
                </w:rPr>
                <w:t>.</w:t>
              </w:r>
              <w:r>
                <w:rPr>
                  <w:rFonts w:ascii="Times New Roman" w:hAnsi="Times New Roman"/>
                  <w:color w:val="0000FF"/>
                  <w:u w:val="single"/>
                </w:rPr>
                <w:t>edsoo</w:t>
              </w:r>
              <w:r w:rsidRPr="008746A1">
                <w:rPr>
                  <w:rFonts w:ascii="Times New Roman" w:hAnsi="Times New Roman"/>
                  <w:color w:val="0000FF"/>
                  <w:u w:val="single"/>
                  <w:lang w:val="ru-RU"/>
                </w:rPr>
                <w:t>.</w:t>
              </w:r>
              <w:r>
                <w:rPr>
                  <w:rFonts w:ascii="Times New Roman" w:hAnsi="Times New Roman"/>
                  <w:color w:val="0000FF"/>
                  <w:u w:val="single"/>
                </w:rPr>
                <w:t>ru</w:t>
              </w:r>
              <w:r w:rsidRPr="008746A1">
                <w:rPr>
                  <w:rFonts w:ascii="Times New Roman" w:hAnsi="Times New Roman"/>
                  <w:color w:val="0000FF"/>
                  <w:u w:val="single"/>
                  <w:lang w:val="ru-RU"/>
                </w:rPr>
                <w:t>/7</w:t>
              </w:r>
              <w:r>
                <w:rPr>
                  <w:rFonts w:ascii="Times New Roman" w:hAnsi="Times New Roman"/>
                  <w:color w:val="0000FF"/>
                  <w:u w:val="single"/>
                </w:rPr>
                <w:t>f</w:t>
              </w:r>
              <w:r w:rsidRPr="008746A1">
                <w:rPr>
                  <w:rFonts w:ascii="Times New Roman" w:hAnsi="Times New Roman"/>
                  <w:color w:val="0000FF"/>
                  <w:u w:val="single"/>
                  <w:lang w:val="ru-RU"/>
                </w:rPr>
                <w:t>412</w:t>
              </w:r>
              <w:r>
                <w:rPr>
                  <w:rFonts w:ascii="Times New Roman" w:hAnsi="Times New Roman"/>
                  <w:color w:val="0000FF"/>
                  <w:u w:val="single"/>
                </w:rPr>
                <w:t>ea</w:t>
              </w:r>
              <w:r w:rsidRPr="008746A1">
                <w:rPr>
                  <w:rFonts w:ascii="Times New Roman" w:hAnsi="Times New Roman"/>
                  <w:color w:val="0000FF"/>
                  <w:u w:val="single"/>
                  <w:lang w:val="ru-RU"/>
                </w:rPr>
                <w:t>4</w:t>
              </w:r>
            </w:hyperlink>
          </w:p>
        </w:tc>
      </w:tr>
      <w:tr w:rsidR="00725654" w:rsidRPr="00E7260A" w14:paraId="2C1CAFCA" w14:textId="77777777" w:rsidTr="00F27A98">
        <w:trPr>
          <w:trHeight w:val="144"/>
          <w:tblCellSpacing w:w="20" w:type="nil"/>
        </w:trPr>
        <w:tc>
          <w:tcPr>
            <w:tcW w:w="983" w:type="dxa"/>
            <w:tcMar>
              <w:top w:w="50" w:type="dxa"/>
              <w:left w:w="100" w:type="dxa"/>
            </w:tcMar>
            <w:vAlign w:val="center"/>
          </w:tcPr>
          <w:p w14:paraId="1CD1E041" w14:textId="77777777" w:rsidR="00725654" w:rsidRDefault="00725654" w:rsidP="00F27A98">
            <w:pPr>
              <w:spacing w:after="0"/>
            </w:pPr>
            <w:r>
              <w:rPr>
                <w:rFonts w:ascii="Times New Roman" w:hAnsi="Times New Roman"/>
                <w:color w:val="000000"/>
                <w:sz w:val="24"/>
              </w:rPr>
              <w:t>3.3</w:t>
            </w:r>
          </w:p>
        </w:tc>
        <w:tc>
          <w:tcPr>
            <w:tcW w:w="6205" w:type="dxa"/>
            <w:tcMar>
              <w:top w:w="50" w:type="dxa"/>
              <w:left w:w="100" w:type="dxa"/>
            </w:tcMar>
            <w:vAlign w:val="center"/>
          </w:tcPr>
          <w:p w14:paraId="3A94E625"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Балет: А. Хачатурян. Балет «Гаянэ» (фрагменты); Р. Щедрин Балет «Конек-горбунок», фрагменты: «Девичий хоровод», «Русская кадриль», «Золотые рыбки», «Ночь» и др.</w:t>
            </w:r>
          </w:p>
        </w:tc>
        <w:tc>
          <w:tcPr>
            <w:tcW w:w="850" w:type="dxa"/>
            <w:tcMar>
              <w:top w:w="50" w:type="dxa"/>
              <w:left w:w="100" w:type="dxa"/>
            </w:tcMar>
            <w:vAlign w:val="center"/>
          </w:tcPr>
          <w:p w14:paraId="7D4DECAF"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60" w:type="dxa"/>
            <w:tcMar>
              <w:top w:w="50" w:type="dxa"/>
              <w:left w:w="100" w:type="dxa"/>
            </w:tcMar>
            <w:vAlign w:val="center"/>
          </w:tcPr>
          <w:p w14:paraId="317DEE36" w14:textId="77777777" w:rsidR="00725654" w:rsidRDefault="00725654" w:rsidP="00F27A98">
            <w:pPr>
              <w:spacing w:after="0"/>
              <w:ind w:left="135"/>
              <w:jc w:val="center"/>
            </w:pPr>
          </w:p>
        </w:tc>
        <w:tc>
          <w:tcPr>
            <w:tcW w:w="1630" w:type="dxa"/>
            <w:tcMar>
              <w:top w:w="50" w:type="dxa"/>
              <w:left w:w="100" w:type="dxa"/>
            </w:tcMar>
            <w:vAlign w:val="center"/>
          </w:tcPr>
          <w:p w14:paraId="4728522D" w14:textId="77777777" w:rsidR="00725654" w:rsidRDefault="00725654" w:rsidP="00F27A98">
            <w:pPr>
              <w:spacing w:after="0"/>
              <w:ind w:left="135"/>
              <w:jc w:val="center"/>
            </w:pPr>
          </w:p>
        </w:tc>
        <w:tc>
          <w:tcPr>
            <w:tcW w:w="2812" w:type="dxa"/>
            <w:tcMar>
              <w:top w:w="50" w:type="dxa"/>
              <w:left w:w="100" w:type="dxa"/>
            </w:tcMar>
            <w:vAlign w:val="center"/>
          </w:tcPr>
          <w:p w14:paraId="70E569E7"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 xml:space="preserve">Библиотека ЦОК </w:t>
            </w:r>
            <w:hyperlink r:id="rId994">
              <w:r>
                <w:rPr>
                  <w:rFonts w:ascii="Times New Roman" w:hAnsi="Times New Roman"/>
                  <w:color w:val="0000FF"/>
                  <w:u w:val="single"/>
                </w:rPr>
                <w:t>https</w:t>
              </w:r>
              <w:r w:rsidRPr="008746A1">
                <w:rPr>
                  <w:rFonts w:ascii="Times New Roman" w:hAnsi="Times New Roman"/>
                  <w:color w:val="0000FF"/>
                  <w:u w:val="single"/>
                  <w:lang w:val="ru-RU"/>
                </w:rPr>
                <w:t>://</w:t>
              </w:r>
              <w:r>
                <w:rPr>
                  <w:rFonts w:ascii="Times New Roman" w:hAnsi="Times New Roman"/>
                  <w:color w:val="0000FF"/>
                  <w:u w:val="single"/>
                </w:rPr>
                <w:t>m</w:t>
              </w:r>
              <w:r w:rsidRPr="008746A1">
                <w:rPr>
                  <w:rFonts w:ascii="Times New Roman" w:hAnsi="Times New Roman"/>
                  <w:color w:val="0000FF"/>
                  <w:u w:val="single"/>
                  <w:lang w:val="ru-RU"/>
                </w:rPr>
                <w:t>.</w:t>
              </w:r>
              <w:r>
                <w:rPr>
                  <w:rFonts w:ascii="Times New Roman" w:hAnsi="Times New Roman"/>
                  <w:color w:val="0000FF"/>
                  <w:u w:val="single"/>
                </w:rPr>
                <w:t>edsoo</w:t>
              </w:r>
              <w:r w:rsidRPr="008746A1">
                <w:rPr>
                  <w:rFonts w:ascii="Times New Roman" w:hAnsi="Times New Roman"/>
                  <w:color w:val="0000FF"/>
                  <w:u w:val="single"/>
                  <w:lang w:val="ru-RU"/>
                </w:rPr>
                <w:t>.</w:t>
              </w:r>
              <w:r>
                <w:rPr>
                  <w:rFonts w:ascii="Times New Roman" w:hAnsi="Times New Roman"/>
                  <w:color w:val="0000FF"/>
                  <w:u w:val="single"/>
                </w:rPr>
                <w:t>ru</w:t>
              </w:r>
              <w:r w:rsidRPr="008746A1">
                <w:rPr>
                  <w:rFonts w:ascii="Times New Roman" w:hAnsi="Times New Roman"/>
                  <w:color w:val="0000FF"/>
                  <w:u w:val="single"/>
                  <w:lang w:val="ru-RU"/>
                </w:rPr>
                <w:t>/7</w:t>
              </w:r>
              <w:r>
                <w:rPr>
                  <w:rFonts w:ascii="Times New Roman" w:hAnsi="Times New Roman"/>
                  <w:color w:val="0000FF"/>
                  <w:u w:val="single"/>
                </w:rPr>
                <w:t>f</w:t>
              </w:r>
              <w:r w:rsidRPr="008746A1">
                <w:rPr>
                  <w:rFonts w:ascii="Times New Roman" w:hAnsi="Times New Roman"/>
                  <w:color w:val="0000FF"/>
                  <w:u w:val="single"/>
                  <w:lang w:val="ru-RU"/>
                </w:rPr>
                <w:t>412</w:t>
              </w:r>
              <w:r>
                <w:rPr>
                  <w:rFonts w:ascii="Times New Roman" w:hAnsi="Times New Roman"/>
                  <w:color w:val="0000FF"/>
                  <w:u w:val="single"/>
                </w:rPr>
                <w:t>ea</w:t>
              </w:r>
              <w:r w:rsidRPr="008746A1">
                <w:rPr>
                  <w:rFonts w:ascii="Times New Roman" w:hAnsi="Times New Roman"/>
                  <w:color w:val="0000FF"/>
                  <w:u w:val="single"/>
                  <w:lang w:val="ru-RU"/>
                </w:rPr>
                <w:t>4</w:t>
              </w:r>
            </w:hyperlink>
          </w:p>
        </w:tc>
      </w:tr>
      <w:tr w:rsidR="00725654" w:rsidRPr="00E7260A" w14:paraId="344B39F2" w14:textId="77777777" w:rsidTr="00F27A98">
        <w:trPr>
          <w:trHeight w:val="144"/>
          <w:tblCellSpacing w:w="20" w:type="nil"/>
        </w:trPr>
        <w:tc>
          <w:tcPr>
            <w:tcW w:w="983" w:type="dxa"/>
            <w:tcMar>
              <w:top w:w="50" w:type="dxa"/>
              <w:left w:w="100" w:type="dxa"/>
            </w:tcMar>
            <w:vAlign w:val="center"/>
          </w:tcPr>
          <w:p w14:paraId="6390AF5F" w14:textId="77777777" w:rsidR="00725654" w:rsidRDefault="00725654" w:rsidP="00F27A98">
            <w:pPr>
              <w:spacing w:after="0"/>
            </w:pPr>
            <w:r>
              <w:rPr>
                <w:rFonts w:ascii="Times New Roman" w:hAnsi="Times New Roman"/>
                <w:color w:val="000000"/>
                <w:sz w:val="24"/>
              </w:rPr>
              <w:t>3.4</w:t>
            </w:r>
          </w:p>
        </w:tc>
        <w:tc>
          <w:tcPr>
            <w:tcW w:w="6205" w:type="dxa"/>
            <w:tcMar>
              <w:top w:w="50" w:type="dxa"/>
              <w:left w:w="100" w:type="dxa"/>
            </w:tcMar>
            <w:vAlign w:val="center"/>
          </w:tcPr>
          <w:p w14:paraId="40A4CB4B"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Опера. Главные герои и номера оперного спектакля: оперы «Садко», «Борис Годунов», «Сказка о царе Салтане» Н.А. Римского-Корсакова</w:t>
            </w:r>
          </w:p>
        </w:tc>
        <w:tc>
          <w:tcPr>
            <w:tcW w:w="850" w:type="dxa"/>
            <w:tcMar>
              <w:top w:w="50" w:type="dxa"/>
              <w:left w:w="100" w:type="dxa"/>
            </w:tcMar>
            <w:vAlign w:val="center"/>
          </w:tcPr>
          <w:p w14:paraId="0D17D8C9"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60" w:type="dxa"/>
            <w:tcMar>
              <w:top w:w="50" w:type="dxa"/>
              <w:left w:w="100" w:type="dxa"/>
            </w:tcMar>
            <w:vAlign w:val="center"/>
          </w:tcPr>
          <w:p w14:paraId="66E45702" w14:textId="77777777" w:rsidR="00725654" w:rsidRDefault="00725654" w:rsidP="00F27A98">
            <w:pPr>
              <w:spacing w:after="0"/>
              <w:ind w:left="135"/>
              <w:jc w:val="center"/>
            </w:pPr>
          </w:p>
        </w:tc>
        <w:tc>
          <w:tcPr>
            <w:tcW w:w="1630" w:type="dxa"/>
            <w:tcMar>
              <w:top w:w="50" w:type="dxa"/>
              <w:left w:w="100" w:type="dxa"/>
            </w:tcMar>
            <w:vAlign w:val="center"/>
          </w:tcPr>
          <w:p w14:paraId="60EAC636" w14:textId="77777777" w:rsidR="00725654" w:rsidRDefault="00725654" w:rsidP="00F27A98">
            <w:pPr>
              <w:spacing w:after="0"/>
              <w:ind w:left="135"/>
              <w:jc w:val="center"/>
            </w:pPr>
          </w:p>
        </w:tc>
        <w:tc>
          <w:tcPr>
            <w:tcW w:w="2812" w:type="dxa"/>
            <w:tcMar>
              <w:top w:w="50" w:type="dxa"/>
              <w:left w:w="100" w:type="dxa"/>
            </w:tcMar>
            <w:vAlign w:val="center"/>
          </w:tcPr>
          <w:p w14:paraId="29C2E155"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 xml:space="preserve">Библиотека ЦОК </w:t>
            </w:r>
            <w:hyperlink r:id="rId995">
              <w:r>
                <w:rPr>
                  <w:rFonts w:ascii="Times New Roman" w:hAnsi="Times New Roman"/>
                  <w:color w:val="0000FF"/>
                  <w:u w:val="single"/>
                </w:rPr>
                <w:t>https</w:t>
              </w:r>
              <w:r w:rsidRPr="008746A1">
                <w:rPr>
                  <w:rFonts w:ascii="Times New Roman" w:hAnsi="Times New Roman"/>
                  <w:color w:val="0000FF"/>
                  <w:u w:val="single"/>
                  <w:lang w:val="ru-RU"/>
                </w:rPr>
                <w:t>://</w:t>
              </w:r>
              <w:r>
                <w:rPr>
                  <w:rFonts w:ascii="Times New Roman" w:hAnsi="Times New Roman"/>
                  <w:color w:val="0000FF"/>
                  <w:u w:val="single"/>
                </w:rPr>
                <w:t>m</w:t>
              </w:r>
              <w:r w:rsidRPr="008746A1">
                <w:rPr>
                  <w:rFonts w:ascii="Times New Roman" w:hAnsi="Times New Roman"/>
                  <w:color w:val="0000FF"/>
                  <w:u w:val="single"/>
                  <w:lang w:val="ru-RU"/>
                </w:rPr>
                <w:t>.</w:t>
              </w:r>
              <w:r>
                <w:rPr>
                  <w:rFonts w:ascii="Times New Roman" w:hAnsi="Times New Roman"/>
                  <w:color w:val="0000FF"/>
                  <w:u w:val="single"/>
                </w:rPr>
                <w:t>edsoo</w:t>
              </w:r>
              <w:r w:rsidRPr="008746A1">
                <w:rPr>
                  <w:rFonts w:ascii="Times New Roman" w:hAnsi="Times New Roman"/>
                  <w:color w:val="0000FF"/>
                  <w:u w:val="single"/>
                  <w:lang w:val="ru-RU"/>
                </w:rPr>
                <w:t>.</w:t>
              </w:r>
              <w:r>
                <w:rPr>
                  <w:rFonts w:ascii="Times New Roman" w:hAnsi="Times New Roman"/>
                  <w:color w:val="0000FF"/>
                  <w:u w:val="single"/>
                </w:rPr>
                <w:t>ru</w:t>
              </w:r>
              <w:r w:rsidRPr="008746A1">
                <w:rPr>
                  <w:rFonts w:ascii="Times New Roman" w:hAnsi="Times New Roman"/>
                  <w:color w:val="0000FF"/>
                  <w:u w:val="single"/>
                  <w:lang w:val="ru-RU"/>
                </w:rPr>
                <w:t>/7</w:t>
              </w:r>
              <w:r>
                <w:rPr>
                  <w:rFonts w:ascii="Times New Roman" w:hAnsi="Times New Roman"/>
                  <w:color w:val="0000FF"/>
                  <w:u w:val="single"/>
                </w:rPr>
                <w:t>f</w:t>
              </w:r>
              <w:r w:rsidRPr="008746A1">
                <w:rPr>
                  <w:rFonts w:ascii="Times New Roman" w:hAnsi="Times New Roman"/>
                  <w:color w:val="0000FF"/>
                  <w:u w:val="single"/>
                  <w:lang w:val="ru-RU"/>
                </w:rPr>
                <w:t>412</w:t>
              </w:r>
              <w:r>
                <w:rPr>
                  <w:rFonts w:ascii="Times New Roman" w:hAnsi="Times New Roman"/>
                  <w:color w:val="0000FF"/>
                  <w:u w:val="single"/>
                </w:rPr>
                <w:t>ea</w:t>
              </w:r>
              <w:r w:rsidRPr="008746A1">
                <w:rPr>
                  <w:rFonts w:ascii="Times New Roman" w:hAnsi="Times New Roman"/>
                  <w:color w:val="0000FF"/>
                  <w:u w:val="single"/>
                  <w:lang w:val="ru-RU"/>
                </w:rPr>
                <w:t>4</w:t>
              </w:r>
            </w:hyperlink>
          </w:p>
        </w:tc>
      </w:tr>
      <w:tr w:rsidR="00725654" w:rsidRPr="00E7260A" w14:paraId="59E37607" w14:textId="77777777" w:rsidTr="00F27A98">
        <w:trPr>
          <w:trHeight w:val="144"/>
          <w:tblCellSpacing w:w="20" w:type="nil"/>
        </w:trPr>
        <w:tc>
          <w:tcPr>
            <w:tcW w:w="983" w:type="dxa"/>
            <w:tcMar>
              <w:top w:w="50" w:type="dxa"/>
              <w:left w:w="100" w:type="dxa"/>
            </w:tcMar>
            <w:vAlign w:val="center"/>
          </w:tcPr>
          <w:p w14:paraId="44FAB801" w14:textId="77777777" w:rsidR="00725654" w:rsidRDefault="00725654" w:rsidP="00F27A98">
            <w:pPr>
              <w:spacing w:after="0"/>
            </w:pPr>
            <w:r>
              <w:rPr>
                <w:rFonts w:ascii="Times New Roman" w:hAnsi="Times New Roman"/>
                <w:color w:val="000000"/>
                <w:sz w:val="24"/>
              </w:rPr>
              <w:t>3.5</w:t>
            </w:r>
          </w:p>
        </w:tc>
        <w:tc>
          <w:tcPr>
            <w:tcW w:w="6205" w:type="dxa"/>
            <w:tcMar>
              <w:top w:w="50" w:type="dxa"/>
              <w:left w:w="100" w:type="dxa"/>
            </w:tcMar>
            <w:vAlign w:val="center"/>
          </w:tcPr>
          <w:p w14:paraId="6171D5F4"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Патриотическая и народная тема в театре и кино: П.И. Чайковский Торжественная увертюра «1812 год»; Ария Кутузова из оперы С.С.Прокофьева «Война и мир»; попурри на темы песен военных лет</w:t>
            </w:r>
          </w:p>
        </w:tc>
        <w:tc>
          <w:tcPr>
            <w:tcW w:w="850" w:type="dxa"/>
            <w:tcMar>
              <w:top w:w="50" w:type="dxa"/>
              <w:left w:w="100" w:type="dxa"/>
            </w:tcMar>
            <w:vAlign w:val="center"/>
          </w:tcPr>
          <w:p w14:paraId="6729D871"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4B6148FB" w14:textId="77777777" w:rsidR="00725654" w:rsidRDefault="00725654" w:rsidP="00F27A98">
            <w:pPr>
              <w:spacing w:after="0"/>
              <w:ind w:left="135"/>
              <w:jc w:val="center"/>
            </w:pPr>
          </w:p>
        </w:tc>
        <w:tc>
          <w:tcPr>
            <w:tcW w:w="1630" w:type="dxa"/>
            <w:tcMar>
              <w:top w:w="50" w:type="dxa"/>
              <w:left w:w="100" w:type="dxa"/>
            </w:tcMar>
            <w:vAlign w:val="center"/>
          </w:tcPr>
          <w:p w14:paraId="6E39AE88" w14:textId="77777777" w:rsidR="00725654" w:rsidRDefault="00725654" w:rsidP="00F27A98">
            <w:pPr>
              <w:spacing w:after="0"/>
              <w:ind w:left="135"/>
              <w:jc w:val="center"/>
            </w:pPr>
          </w:p>
        </w:tc>
        <w:tc>
          <w:tcPr>
            <w:tcW w:w="2812" w:type="dxa"/>
            <w:tcMar>
              <w:top w:w="50" w:type="dxa"/>
              <w:left w:w="100" w:type="dxa"/>
            </w:tcMar>
            <w:vAlign w:val="center"/>
          </w:tcPr>
          <w:p w14:paraId="35E98015"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 xml:space="preserve">Библиотека ЦОК </w:t>
            </w:r>
            <w:hyperlink r:id="rId996">
              <w:r>
                <w:rPr>
                  <w:rFonts w:ascii="Times New Roman" w:hAnsi="Times New Roman"/>
                  <w:color w:val="0000FF"/>
                  <w:u w:val="single"/>
                </w:rPr>
                <w:t>https</w:t>
              </w:r>
              <w:r w:rsidRPr="008746A1">
                <w:rPr>
                  <w:rFonts w:ascii="Times New Roman" w:hAnsi="Times New Roman"/>
                  <w:color w:val="0000FF"/>
                  <w:u w:val="single"/>
                  <w:lang w:val="ru-RU"/>
                </w:rPr>
                <w:t>://</w:t>
              </w:r>
              <w:r>
                <w:rPr>
                  <w:rFonts w:ascii="Times New Roman" w:hAnsi="Times New Roman"/>
                  <w:color w:val="0000FF"/>
                  <w:u w:val="single"/>
                </w:rPr>
                <w:t>m</w:t>
              </w:r>
              <w:r w:rsidRPr="008746A1">
                <w:rPr>
                  <w:rFonts w:ascii="Times New Roman" w:hAnsi="Times New Roman"/>
                  <w:color w:val="0000FF"/>
                  <w:u w:val="single"/>
                  <w:lang w:val="ru-RU"/>
                </w:rPr>
                <w:t>.</w:t>
              </w:r>
              <w:r>
                <w:rPr>
                  <w:rFonts w:ascii="Times New Roman" w:hAnsi="Times New Roman"/>
                  <w:color w:val="0000FF"/>
                  <w:u w:val="single"/>
                </w:rPr>
                <w:t>edsoo</w:t>
              </w:r>
              <w:r w:rsidRPr="008746A1">
                <w:rPr>
                  <w:rFonts w:ascii="Times New Roman" w:hAnsi="Times New Roman"/>
                  <w:color w:val="0000FF"/>
                  <w:u w:val="single"/>
                  <w:lang w:val="ru-RU"/>
                </w:rPr>
                <w:t>.</w:t>
              </w:r>
              <w:r>
                <w:rPr>
                  <w:rFonts w:ascii="Times New Roman" w:hAnsi="Times New Roman"/>
                  <w:color w:val="0000FF"/>
                  <w:u w:val="single"/>
                </w:rPr>
                <w:t>ru</w:t>
              </w:r>
              <w:r w:rsidRPr="008746A1">
                <w:rPr>
                  <w:rFonts w:ascii="Times New Roman" w:hAnsi="Times New Roman"/>
                  <w:color w:val="0000FF"/>
                  <w:u w:val="single"/>
                  <w:lang w:val="ru-RU"/>
                </w:rPr>
                <w:t>/7</w:t>
              </w:r>
              <w:r>
                <w:rPr>
                  <w:rFonts w:ascii="Times New Roman" w:hAnsi="Times New Roman"/>
                  <w:color w:val="0000FF"/>
                  <w:u w:val="single"/>
                </w:rPr>
                <w:t>f</w:t>
              </w:r>
              <w:r w:rsidRPr="008746A1">
                <w:rPr>
                  <w:rFonts w:ascii="Times New Roman" w:hAnsi="Times New Roman"/>
                  <w:color w:val="0000FF"/>
                  <w:u w:val="single"/>
                  <w:lang w:val="ru-RU"/>
                </w:rPr>
                <w:t>412</w:t>
              </w:r>
              <w:r>
                <w:rPr>
                  <w:rFonts w:ascii="Times New Roman" w:hAnsi="Times New Roman"/>
                  <w:color w:val="0000FF"/>
                  <w:u w:val="single"/>
                </w:rPr>
                <w:t>ea</w:t>
              </w:r>
              <w:r w:rsidRPr="008746A1">
                <w:rPr>
                  <w:rFonts w:ascii="Times New Roman" w:hAnsi="Times New Roman"/>
                  <w:color w:val="0000FF"/>
                  <w:u w:val="single"/>
                  <w:lang w:val="ru-RU"/>
                </w:rPr>
                <w:t>4</w:t>
              </w:r>
            </w:hyperlink>
          </w:p>
        </w:tc>
      </w:tr>
      <w:tr w:rsidR="00725654" w14:paraId="332EA72D" w14:textId="77777777" w:rsidTr="00F27A98">
        <w:trPr>
          <w:trHeight w:val="144"/>
          <w:tblCellSpacing w:w="20" w:type="nil"/>
        </w:trPr>
        <w:tc>
          <w:tcPr>
            <w:tcW w:w="7188" w:type="dxa"/>
            <w:gridSpan w:val="2"/>
            <w:tcMar>
              <w:top w:w="50" w:type="dxa"/>
              <w:left w:w="100" w:type="dxa"/>
            </w:tcMar>
            <w:vAlign w:val="center"/>
          </w:tcPr>
          <w:p w14:paraId="0633C091" w14:textId="77777777" w:rsidR="00725654" w:rsidRDefault="00725654" w:rsidP="00F27A98">
            <w:pPr>
              <w:spacing w:after="0"/>
              <w:ind w:left="135"/>
            </w:pPr>
            <w:r>
              <w:rPr>
                <w:rFonts w:ascii="Times New Roman" w:hAnsi="Times New Roman"/>
                <w:color w:val="000000"/>
                <w:sz w:val="24"/>
              </w:rPr>
              <w:t>Итого по разделу</w:t>
            </w:r>
          </w:p>
        </w:tc>
        <w:tc>
          <w:tcPr>
            <w:tcW w:w="850" w:type="dxa"/>
            <w:tcMar>
              <w:top w:w="50" w:type="dxa"/>
              <w:left w:w="100" w:type="dxa"/>
            </w:tcMar>
            <w:vAlign w:val="center"/>
          </w:tcPr>
          <w:p w14:paraId="0A6F1BDF" w14:textId="77777777" w:rsidR="00725654" w:rsidRDefault="00725654" w:rsidP="00F27A98">
            <w:pPr>
              <w:spacing w:after="0"/>
              <w:ind w:left="135"/>
              <w:jc w:val="center"/>
            </w:pPr>
            <w:r>
              <w:rPr>
                <w:rFonts w:ascii="Times New Roman" w:hAnsi="Times New Roman"/>
                <w:color w:val="000000"/>
                <w:sz w:val="24"/>
              </w:rPr>
              <w:t xml:space="preserve"> 7 </w:t>
            </w:r>
          </w:p>
        </w:tc>
        <w:tc>
          <w:tcPr>
            <w:tcW w:w="6002" w:type="dxa"/>
            <w:gridSpan w:val="3"/>
            <w:tcMar>
              <w:top w:w="50" w:type="dxa"/>
              <w:left w:w="100" w:type="dxa"/>
            </w:tcMar>
            <w:vAlign w:val="center"/>
          </w:tcPr>
          <w:p w14:paraId="638CFF65" w14:textId="77777777" w:rsidR="00725654" w:rsidRDefault="00725654" w:rsidP="00F27A98"/>
        </w:tc>
      </w:tr>
      <w:tr w:rsidR="00725654" w14:paraId="0FBD6782" w14:textId="77777777" w:rsidTr="00F27A98">
        <w:trPr>
          <w:trHeight w:val="144"/>
          <w:tblCellSpacing w:w="20" w:type="nil"/>
        </w:trPr>
        <w:tc>
          <w:tcPr>
            <w:tcW w:w="14040" w:type="dxa"/>
            <w:gridSpan w:val="6"/>
            <w:tcMar>
              <w:top w:w="50" w:type="dxa"/>
              <w:left w:w="100" w:type="dxa"/>
            </w:tcMar>
            <w:vAlign w:val="center"/>
          </w:tcPr>
          <w:p w14:paraId="1FD028E4" w14:textId="77777777" w:rsidR="00725654" w:rsidRDefault="00725654" w:rsidP="00F27A9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Современная музыкальная культура</w:t>
            </w:r>
          </w:p>
        </w:tc>
      </w:tr>
      <w:tr w:rsidR="00725654" w:rsidRPr="00E7260A" w14:paraId="73A749F1" w14:textId="77777777" w:rsidTr="00F27A98">
        <w:trPr>
          <w:trHeight w:val="144"/>
          <w:tblCellSpacing w:w="20" w:type="nil"/>
        </w:trPr>
        <w:tc>
          <w:tcPr>
            <w:tcW w:w="983" w:type="dxa"/>
            <w:tcMar>
              <w:top w:w="50" w:type="dxa"/>
              <w:left w:w="100" w:type="dxa"/>
            </w:tcMar>
            <w:vAlign w:val="center"/>
          </w:tcPr>
          <w:p w14:paraId="70388DF0" w14:textId="77777777" w:rsidR="00725654" w:rsidRDefault="00725654" w:rsidP="00F27A98">
            <w:pPr>
              <w:spacing w:after="0"/>
            </w:pPr>
            <w:r>
              <w:rPr>
                <w:rFonts w:ascii="Times New Roman" w:hAnsi="Times New Roman"/>
                <w:color w:val="000000"/>
                <w:sz w:val="24"/>
              </w:rPr>
              <w:t>4.1</w:t>
            </w:r>
          </w:p>
        </w:tc>
        <w:tc>
          <w:tcPr>
            <w:tcW w:w="6205" w:type="dxa"/>
            <w:tcMar>
              <w:top w:w="50" w:type="dxa"/>
              <w:left w:w="100" w:type="dxa"/>
            </w:tcMar>
            <w:vAlign w:val="center"/>
          </w:tcPr>
          <w:p w14:paraId="44AA145E"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Современные обработки классической музыки: В.А. Моцарт «Колыбельная»; А. Вивальди «Летняя гроза» в современной обработке; Ф. Шуберт «Аве Мария» в современной обработке; Поль Мориа «Фигаро»</w:t>
            </w:r>
          </w:p>
        </w:tc>
        <w:tc>
          <w:tcPr>
            <w:tcW w:w="850" w:type="dxa"/>
            <w:tcMar>
              <w:top w:w="50" w:type="dxa"/>
              <w:left w:w="100" w:type="dxa"/>
            </w:tcMar>
            <w:vAlign w:val="center"/>
          </w:tcPr>
          <w:p w14:paraId="4BDC2E71"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60" w:type="dxa"/>
            <w:tcMar>
              <w:top w:w="50" w:type="dxa"/>
              <w:left w:w="100" w:type="dxa"/>
            </w:tcMar>
            <w:vAlign w:val="center"/>
          </w:tcPr>
          <w:p w14:paraId="58EE8C27" w14:textId="77777777" w:rsidR="00725654" w:rsidRDefault="00725654" w:rsidP="00F27A98">
            <w:pPr>
              <w:spacing w:after="0"/>
              <w:ind w:left="135"/>
              <w:jc w:val="center"/>
            </w:pPr>
          </w:p>
        </w:tc>
        <w:tc>
          <w:tcPr>
            <w:tcW w:w="1630" w:type="dxa"/>
            <w:tcMar>
              <w:top w:w="50" w:type="dxa"/>
              <w:left w:w="100" w:type="dxa"/>
            </w:tcMar>
            <w:vAlign w:val="center"/>
          </w:tcPr>
          <w:p w14:paraId="52838B9C" w14:textId="77777777" w:rsidR="00725654" w:rsidRDefault="00725654" w:rsidP="00F27A98">
            <w:pPr>
              <w:spacing w:after="0"/>
              <w:ind w:left="135"/>
              <w:jc w:val="center"/>
            </w:pPr>
          </w:p>
        </w:tc>
        <w:tc>
          <w:tcPr>
            <w:tcW w:w="2812" w:type="dxa"/>
            <w:tcMar>
              <w:top w:w="50" w:type="dxa"/>
              <w:left w:w="100" w:type="dxa"/>
            </w:tcMar>
            <w:vAlign w:val="center"/>
          </w:tcPr>
          <w:p w14:paraId="1B8FB88A"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 xml:space="preserve">Библиотека ЦОК </w:t>
            </w:r>
            <w:hyperlink r:id="rId997">
              <w:r>
                <w:rPr>
                  <w:rFonts w:ascii="Times New Roman" w:hAnsi="Times New Roman"/>
                  <w:color w:val="0000FF"/>
                  <w:u w:val="single"/>
                </w:rPr>
                <w:t>https</w:t>
              </w:r>
              <w:r w:rsidRPr="008746A1">
                <w:rPr>
                  <w:rFonts w:ascii="Times New Roman" w:hAnsi="Times New Roman"/>
                  <w:color w:val="0000FF"/>
                  <w:u w:val="single"/>
                  <w:lang w:val="ru-RU"/>
                </w:rPr>
                <w:t>://</w:t>
              </w:r>
              <w:r>
                <w:rPr>
                  <w:rFonts w:ascii="Times New Roman" w:hAnsi="Times New Roman"/>
                  <w:color w:val="0000FF"/>
                  <w:u w:val="single"/>
                </w:rPr>
                <w:t>m</w:t>
              </w:r>
              <w:r w:rsidRPr="008746A1">
                <w:rPr>
                  <w:rFonts w:ascii="Times New Roman" w:hAnsi="Times New Roman"/>
                  <w:color w:val="0000FF"/>
                  <w:u w:val="single"/>
                  <w:lang w:val="ru-RU"/>
                </w:rPr>
                <w:t>.</w:t>
              </w:r>
              <w:r>
                <w:rPr>
                  <w:rFonts w:ascii="Times New Roman" w:hAnsi="Times New Roman"/>
                  <w:color w:val="0000FF"/>
                  <w:u w:val="single"/>
                </w:rPr>
                <w:t>edsoo</w:t>
              </w:r>
              <w:r w:rsidRPr="008746A1">
                <w:rPr>
                  <w:rFonts w:ascii="Times New Roman" w:hAnsi="Times New Roman"/>
                  <w:color w:val="0000FF"/>
                  <w:u w:val="single"/>
                  <w:lang w:val="ru-RU"/>
                </w:rPr>
                <w:t>.</w:t>
              </w:r>
              <w:r>
                <w:rPr>
                  <w:rFonts w:ascii="Times New Roman" w:hAnsi="Times New Roman"/>
                  <w:color w:val="0000FF"/>
                  <w:u w:val="single"/>
                </w:rPr>
                <w:t>ru</w:t>
              </w:r>
              <w:r w:rsidRPr="008746A1">
                <w:rPr>
                  <w:rFonts w:ascii="Times New Roman" w:hAnsi="Times New Roman"/>
                  <w:color w:val="0000FF"/>
                  <w:u w:val="single"/>
                  <w:lang w:val="ru-RU"/>
                </w:rPr>
                <w:t>/7</w:t>
              </w:r>
              <w:r>
                <w:rPr>
                  <w:rFonts w:ascii="Times New Roman" w:hAnsi="Times New Roman"/>
                  <w:color w:val="0000FF"/>
                  <w:u w:val="single"/>
                </w:rPr>
                <w:t>f</w:t>
              </w:r>
              <w:r w:rsidRPr="008746A1">
                <w:rPr>
                  <w:rFonts w:ascii="Times New Roman" w:hAnsi="Times New Roman"/>
                  <w:color w:val="0000FF"/>
                  <w:u w:val="single"/>
                  <w:lang w:val="ru-RU"/>
                </w:rPr>
                <w:t>412</w:t>
              </w:r>
              <w:r>
                <w:rPr>
                  <w:rFonts w:ascii="Times New Roman" w:hAnsi="Times New Roman"/>
                  <w:color w:val="0000FF"/>
                  <w:u w:val="single"/>
                </w:rPr>
                <w:t>ea</w:t>
              </w:r>
              <w:r w:rsidRPr="008746A1">
                <w:rPr>
                  <w:rFonts w:ascii="Times New Roman" w:hAnsi="Times New Roman"/>
                  <w:color w:val="0000FF"/>
                  <w:u w:val="single"/>
                  <w:lang w:val="ru-RU"/>
                </w:rPr>
                <w:t>4</w:t>
              </w:r>
            </w:hyperlink>
          </w:p>
        </w:tc>
      </w:tr>
      <w:tr w:rsidR="00725654" w:rsidRPr="00E7260A" w14:paraId="2D6923CF" w14:textId="77777777" w:rsidTr="00F27A98">
        <w:trPr>
          <w:trHeight w:val="144"/>
          <w:tblCellSpacing w:w="20" w:type="nil"/>
        </w:trPr>
        <w:tc>
          <w:tcPr>
            <w:tcW w:w="983" w:type="dxa"/>
            <w:tcMar>
              <w:top w:w="50" w:type="dxa"/>
              <w:left w:w="100" w:type="dxa"/>
            </w:tcMar>
            <w:vAlign w:val="center"/>
          </w:tcPr>
          <w:p w14:paraId="73CC8B26" w14:textId="77777777" w:rsidR="00725654" w:rsidRDefault="00725654" w:rsidP="00F27A98">
            <w:pPr>
              <w:spacing w:after="0"/>
            </w:pPr>
            <w:r>
              <w:rPr>
                <w:rFonts w:ascii="Times New Roman" w:hAnsi="Times New Roman"/>
                <w:color w:val="000000"/>
                <w:sz w:val="24"/>
              </w:rPr>
              <w:lastRenderedPageBreak/>
              <w:t>4.2</w:t>
            </w:r>
          </w:p>
        </w:tc>
        <w:tc>
          <w:tcPr>
            <w:tcW w:w="6205" w:type="dxa"/>
            <w:tcMar>
              <w:top w:w="50" w:type="dxa"/>
              <w:left w:w="100" w:type="dxa"/>
            </w:tcMar>
            <w:vAlign w:val="center"/>
          </w:tcPr>
          <w:p w14:paraId="09032087"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Джаз: Дж. Гершвин «Летнее время», Д.Эллингтон «Караван». Г.Миллер «Серенада лунного света», «Чаттануга Чу-Чу»</w:t>
            </w:r>
          </w:p>
        </w:tc>
        <w:tc>
          <w:tcPr>
            <w:tcW w:w="850" w:type="dxa"/>
            <w:tcMar>
              <w:top w:w="50" w:type="dxa"/>
              <w:left w:w="100" w:type="dxa"/>
            </w:tcMar>
            <w:vAlign w:val="center"/>
          </w:tcPr>
          <w:p w14:paraId="580387ED"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1A82615F" w14:textId="77777777" w:rsidR="00725654" w:rsidRDefault="00725654" w:rsidP="00F27A98">
            <w:pPr>
              <w:spacing w:after="0"/>
              <w:ind w:left="135"/>
              <w:jc w:val="center"/>
            </w:pPr>
          </w:p>
        </w:tc>
        <w:tc>
          <w:tcPr>
            <w:tcW w:w="1630" w:type="dxa"/>
            <w:tcMar>
              <w:top w:w="50" w:type="dxa"/>
              <w:left w:w="100" w:type="dxa"/>
            </w:tcMar>
            <w:vAlign w:val="center"/>
          </w:tcPr>
          <w:p w14:paraId="16DE3DED" w14:textId="77777777" w:rsidR="00725654" w:rsidRDefault="00725654" w:rsidP="00F27A98">
            <w:pPr>
              <w:spacing w:after="0"/>
              <w:ind w:left="135"/>
              <w:jc w:val="center"/>
            </w:pPr>
          </w:p>
        </w:tc>
        <w:tc>
          <w:tcPr>
            <w:tcW w:w="2812" w:type="dxa"/>
            <w:tcMar>
              <w:top w:w="50" w:type="dxa"/>
              <w:left w:w="100" w:type="dxa"/>
            </w:tcMar>
            <w:vAlign w:val="center"/>
          </w:tcPr>
          <w:p w14:paraId="66FA5A5A"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 xml:space="preserve">Библиотека ЦОК </w:t>
            </w:r>
            <w:hyperlink r:id="rId998">
              <w:r>
                <w:rPr>
                  <w:rFonts w:ascii="Times New Roman" w:hAnsi="Times New Roman"/>
                  <w:color w:val="0000FF"/>
                  <w:u w:val="single"/>
                </w:rPr>
                <w:t>https</w:t>
              </w:r>
              <w:r w:rsidRPr="008746A1">
                <w:rPr>
                  <w:rFonts w:ascii="Times New Roman" w:hAnsi="Times New Roman"/>
                  <w:color w:val="0000FF"/>
                  <w:u w:val="single"/>
                  <w:lang w:val="ru-RU"/>
                </w:rPr>
                <w:t>://</w:t>
              </w:r>
              <w:r>
                <w:rPr>
                  <w:rFonts w:ascii="Times New Roman" w:hAnsi="Times New Roman"/>
                  <w:color w:val="0000FF"/>
                  <w:u w:val="single"/>
                </w:rPr>
                <w:t>m</w:t>
              </w:r>
              <w:r w:rsidRPr="008746A1">
                <w:rPr>
                  <w:rFonts w:ascii="Times New Roman" w:hAnsi="Times New Roman"/>
                  <w:color w:val="0000FF"/>
                  <w:u w:val="single"/>
                  <w:lang w:val="ru-RU"/>
                </w:rPr>
                <w:t>.</w:t>
              </w:r>
              <w:r>
                <w:rPr>
                  <w:rFonts w:ascii="Times New Roman" w:hAnsi="Times New Roman"/>
                  <w:color w:val="0000FF"/>
                  <w:u w:val="single"/>
                </w:rPr>
                <w:t>edsoo</w:t>
              </w:r>
              <w:r w:rsidRPr="008746A1">
                <w:rPr>
                  <w:rFonts w:ascii="Times New Roman" w:hAnsi="Times New Roman"/>
                  <w:color w:val="0000FF"/>
                  <w:u w:val="single"/>
                  <w:lang w:val="ru-RU"/>
                </w:rPr>
                <w:t>.</w:t>
              </w:r>
              <w:r>
                <w:rPr>
                  <w:rFonts w:ascii="Times New Roman" w:hAnsi="Times New Roman"/>
                  <w:color w:val="0000FF"/>
                  <w:u w:val="single"/>
                </w:rPr>
                <w:t>ru</w:t>
              </w:r>
              <w:r w:rsidRPr="008746A1">
                <w:rPr>
                  <w:rFonts w:ascii="Times New Roman" w:hAnsi="Times New Roman"/>
                  <w:color w:val="0000FF"/>
                  <w:u w:val="single"/>
                  <w:lang w:val="ru-RU"/>
                </w:rPr>
                <w:t>/7</w:t>
              </w:r>
              <w:r>
                <w:rPr>
                  <w:rFonts w:ascii="Times New Roman" w:hAnsi="Times New Roman"/>
                  <w:color w:val="0000FF"/>
                  <w:u w:val="single"/>
                </w:rPr>
                <w:t>f</w:t>
              </w:r>
              <w:r w:rsidRPr="008746A1">
                <w:rPr>
                  <w:rFonts w:ascii="Times New Roman" w:hAnsi="Times New Roman"/>
                  <w:color w:val="0000FF"/>
                  <w:u w:val="single"/>
                  <w:lang w:val="ru-RU"/>
                </w:rPr>
                <w:t>412</w:t>
              </w:r>
              <w:r>
                <w:rPr>
                  <w:rFonts w:ascii="Times New Roman" w:hAnsi="Times New Roman"/>
                  <w:color w:val="0000FF"/>
                  <w:u w:val="single"/>
                </w:rPr>
                <w:t>ea</w:t>
              </w:r>
              <w:r w:rsidRPr="008746A1">
                <w:rPr>
                  <w:rFonts w:ascii="Times New Roman" w:hAnsi="Times New Roman"/>
                  <w:color w:val="0000FF"/>
                  <w:u w:val="single"/>
                  <w:lang w:val="ru-RU"/>
                </w:rPr>
                <w:t>4</w:t>
              </w:r>
            </w:hyperlink>
          </w:p>
        </w:tc>
      </w:tr>
      <w:tr w:rsidR="00725654" w14:paraId="0FD59FDD" w14:textId="77777777" w:rsidTr="00F27A98">
        <w:trPr>
          <w:trHeight w:val="144"/>
          <w:tblCellSpacing w:w="20" w:type="nil"/>
        </w:trPr>
        <w:tc>
          <w:tcPr>
            <w:tcW w:w="7188" w:type="dxa"/>
            <w:gridSpan w:val="2"/>
            <w:tcMar>
              <w:top w:w="50" w:type="dxa"/>
              <w:left w:w="100" w:type="dxa"/>
            </w:tcMar>
            <w:vAlign w:val="center"/>
          </w:tcPr>
          <w:p w14:paraId="358F925E" w14:textId="77777777" w:rsidR="00725654" w:rsidRDefault="00725654" w:rsidP="00F27A98">
            <w:pPr>
              <w:spacing w:after="0"/>
              <w:ind w:left="135"/>
            </w:pPr>
            <w:r>
              <w:rPr>
                <w:rFonts w:ascii="Times New Roman" w:hAnsi="Times New Roman"/>
                <w:color w:val="000000"/>
                <w:sz w:val="24"/>
              </w:rPr>
              <w:t>Итого по разделу</w:t>
            </w:r>
          </w:p>
        </w:tc>
        <w:tc>
          <w:tcPr>
            <w:tcW w:w="850" w:type="dxa"/>
            <w:tcMar>
              <w:top w:w="50" w:type="dxa"/>
              <w:left w:w="100" w:type="dxa"/>
            </w:tcMar>
            <w:vAlign w:val="center"/>
          </w:tcPr>
          <w:p w14:paraId="5FEEF5A4" w14:textId="77777777" w:rsidR="00725654" w:rsidRDefault="00725654" w:rsidP="00F27A98">
            <w:pPr>
              <w:spacing w:after="0"/>
              <w:ind w:left="135"/>
              <w:jc w:val="center"/>
            </w:pPr>
            <w:r>
              <w:rPr>
                <w:rFonts w:ascii="Times New Roman" w:hAnsi="Times New Roman"/>
                <w:color w:val="000000"/>
                <w:sz w:val="24"/>
              </w:rPr>
              <w:t xml:space="preserve"> 3 </w:t>
            </w:r>
          </w:p>
        </w:tc>
        <w:tc>
          <w:tcPr>
            <w:tcW w:w="6002" w:type="dxa"/>
            <w:gridSpan w:val="3"/>
            <w:tcMar>
              <w:top w:w="50" w:type="dxa"/>
              <w:left w:w="100" w:type="dxa"/>
            </w:tcMar>
            <w:vAlign w:val="center"/>
          </w:tcPr>
          <w:p w14:paraId="6D527815" w14:textId="77777777" w:rsidR="00725654" w:rsidRDefault="00725654" w:rsidP="00F27A98"/>
        </w:tc>
      </w:tr>
      <w:tr w:rsidR="00725654" w14:paraId="0EB545B9" w14:textId="77777777" w:rsidTr="00F27A98">
        <w:trPr>
          <w:trHeight w:val="144"/>
          <w:tblCellSpacing w:w="20" w:type="nil"/>
        </w:trPr>
        <w:tc>
          <w:tcPr>
            <w:tcW w:w="14040" w:type="dxa"/>
            <w:gridSpan w:val="6"/>
            <w:tcMar>
              <w:top w:w="50" w:type="dxa"/>
              <w:left w:w="100" w:type="dxa"/>
            </w:tcMar>
            <w:vAlign w:val="center"/>
          </w:tcPr>
          <w:p w14:paraId="116299DC" w14:textId="77777777" w:rsidR="00725654" w:rsidRDefault="00725654" w:rsidP="00F27A9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Музыкальная грамота</w:t>
            </w:r>
          </w:p>
        </w:tc>
      </w:tr>
      <w:tr w:rsidR="00725654" w:rsidRPr="00E7260A" w14:paraId="5A2ECC7B" w14:textId="77777777" w:rsidTr="00F27A98">
        <w:trPr>
          <w:trHeight w:val="144"/>
          <w:tblCellSpacing w:w="20" w:type="nil"/>
        </w:trPr>
        <w:tc>
          <w:tcPr>
            <w:tcW w:w="983" w:type="dxa"/>
            <w:tcMar>
              <w:top w:w="50" w:type="dxa"/>
              <w:left w:w="100" w:type="dxa"/>
            </w:tcMar>
            <w:vAlign w:val="center"/>
          </w:tcPr>
          <w:p w14:paraId="5B40718B" w14:textId="77777777" w:rsidR="00725654" w:rsidRDefault="00725654" w:rsidP="00F27A98">
            <w:pPr>
              <w:spacing w:after="0"/>
            </w:pPr>
            <w:r>
              <w:rPr>
                <w:rFonts w:ascii="Times New Roman" w:hAnsi="Times New Roman"/>
                <w:color w:val="000000"/>
                <w:sz w:val="24"/>
              </w:rPr>
              <w:t>5.1</w:t>
            </w:r>
          </w:p>
        </w:tc>
        <w:tc>
          <w:tcPr>
            <w:tcW w:w="6205" w:type="dxa"/>
            <w:tcMar>
              <w:top w:w="50" w:type="dxa"/>
              <w:left w:w="100" w:type="dxa"/>
            </w:tcMar>
            <w:vAlign w:val="center"/>
          </w:tcPr>
          <w:p w14:paraId="5250C932"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Интонация: С.В.Рахманинов. «Сирень»; Р.Щедрин. Концерт для оркестра «Озорные частушки»</w:t>
            </w:r>
          </w:p>
        </w:tc>
        <w:tc>
          <w:tcPr>
            <w:tcW w:w="850" w:type="dxa"/>
            <w:tcMar>
              <w:top w:w="50" w:type="dxa"/>
              <w:left w:w="100" w:type="dxa"/>
            </w:tcMar>
            <w:vAlign w:val="center"/>
          </w:tcPr>
          <w:p w14:paraId="00436BFE"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3592A72C" w14:textId="77777777" w:rsidR="00725654" w:rsidRDefault="00725654" w:rsidP="00F27A98">
            <w:pPr>
              <w:spacing w:after="0"/>
              <w:ind w:left="135"/>
              <w:jc w:val="center"/>
            </w:pPr>
          </w:p>
        </w:tc>
        <w:tc>
          <w:tcPr>
            <w:tcW w:w="1630" w:type="dxa"/>
            <w:tcMar>
              <w:top w:w="50" w:type="dxa"/>
              <w:left w:w="100" w:type="dxa"/>
            </w:tcMar>
            <w:vAlign w:val="center"/>
          </w:tcPr>
          <w:p w14:paraId="562409CB" w14:textId="77777777" w:rsidR="00725654" w:rsidRDefault="00725654" w:rsidP="00F27A98">
            <w:pPr>
              <w:spacing w:after="0"/>
              <w:ind w:left="135"/>
              <w:jc w:val="center"/>
            </w:pPr>
          </w:p>
        </w:tc>
        <w:tc>
          <w:tcPr>
            <w:tcW w:w="2812" w:type="dxa"/>
            <w:tcMar>
              <w:top w:w="50" w:type="dxa"/>
              <w:left w:w="100" w:type="dxa"/>
            </w:tcMar>
            <w:vAlign w:val="center"/>
          </w:tcPr>
          <w:p w14:paraId="3F988B8F"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 xml:space="preserve">Библиотека ЦОК </w:t>
            </w:r>
            <w:hyperlink r:id="rId999">
              <w:r>
                <w:rPr>
                  <w:rFonts w:ascii="Times New Roman" w:hAnsi="Times New Roman"/>
                  <w:color w:val="0000FF"/>
                  <w:u w:val="single"/>
                </w:rPr>
                <w:t>https</w:t>
              </w:r>
              <w:r w:rsidRPr="008746A1">
                <w:rPr>
                  <w:rFonts w:ascii="Times New Roman" w:hAnsi="Times New Roman"/>
                  <w:color w:val="0000FF"/>
                  <w:u w:val="single"/>
                  <w:lang w:val="ru-RU"/>
                </w:rPr>
                <w:t>://</w:t>
              </w:r>
              <w:r>
                <w:rPr>
                  <w:rFonts w:ascii="Times New Roman" w:hAnsi="Times New Roman"/>
                  <w:color w:val="0000FF"/>
                  <w:u w:val="single"/>
                </w:rPr>
                <w:t>m</w:t>
              </w:r>
              <w:r w:rsidRPr="008746A1">
                <w:rPr>
                  <w:rFonts w:ascii="Times New Roman" w:hAnsi="Times New Roman"/>
                  <w:color w:val="0000FF"/>
                  <w:u w:val="single"/>
                  <w:lang w:val="ru-RU"/>
                </w:rPr>
                <w:t>.</w:t>
              </w:r>
              <w:r>
                <w:rPr>
                  <w:rFonts w:ascii="Times New Roman" w:hAnsi="Times New Roman"/>
                  <w:color w:val="0000FF"/>
                  <w:u w:val="single"/>
                </w:rPr>
                <w:t>edsoo</w:t>
              </w:r>
              <w:r w:rsidRPr="008746A1">
                <w:rPr>
                  <w:rFonts w:ascii="Times New Roman" w:hAnsi="Times New Roman"/>
                  <w:color w:val="0000FF"/>
                  <w:u w:val="single"/>
                  <w:lang w:val="ru-RU"/>
                </w:rPr>
                <w:t>.</w:t>
              </w:r>
              <w:r>
                <w:rPr>
                  <w:rFonts w:ascii="Times New Roman" w:hAnsi="Times New Roman"/>
                  <w:color w:val="0000FF"/>
                  <w:u w:val="single"/>
                </w:rPr>
                <w:t>ru</w:t>
              </w:r>
              <w:r w:rsidRPr="008746A1">
                <w:rPr>
                  <w:rFonts w:ascii="Times New Roman" w:hAnsi="Times New Roman"/>
                  <w:color w:val="0000FF"/>
                  <w:u w:val="single"/>
                  <w:lang w:val="ru-RU"/>
                </w:rPr>
                <w:t>/7</w:t>
              </w:r>
              <w:r>
                <w:rPr>
                  <w:rFonts w:ascii="Times New Roman" w:hAnsi="Times New Roman"/>
                  <w:color w:val="0000FF"/>
                  <w:u w:val="single"/>
                </w:rPr>
                <w:t>f</w:t>
              </w:r>
              <w:r w:rsidRPr="008746A1">
                <w:rPr>
                  <w:rFonts w:ascii="Times New Roman" w:hAnsi="Times New Roman"/>
                  <w:color w:val="0000FF"/>
                  <w:u w:val="single"/>
                  <w:lang w:val="ru-RU"/>
                </w:rPr>
                <w:t>412</w:t>
              </w:r>
              <w:r>
                <w:rPr>
                  <w:rFonts w:ascii="Times New Roman" w:hAnsi="Times New Roman"/>
                  <w:color w:val="0000FF"/>
                  <w:u w:val="single"/>
                </w:rPr>
                <w:t>ea</w:t>
              </w:r>
              <w:r w:rsidRPr="008746A1">
                <w:rPr>
                  <w:rFonts w:ascii="Times New Roman" w:hAnsi="Times New Roman"/>
                  <w:color w:val="0000FF"/>
                  <w:u w:val="single"/>
                  <w:lang w:val="ru-RU"/>
                </w:rPr>
                <w:t>4</w:t>
              </w:r>
            </w:hyperlink>
          </w:p>
        </w:tc>
      </w:tr>
      <w:tr w:rsidR="00725654" w:rsidRPr="00E7260A" w14:paraId="250C9206" w14:textId="77777777" w:rsidTr="00F27A98">
        <w:trPr>
          <w:trHeight w:val="144"/>
          <w:tblCellSpacing w:w="20" w:type="nil"/>
        </w:trPr>
        <w:tc>
          <w:tcPr>
            <w:tcW w:w="983" w:type="dxa"/>
            <w:tcMar>
              <w:top w:w="50" w:type="dxa"/>
              <w:left w:w="100" w:type="dxa"/>
            </w:tcMar>
            <w:vAlign w:val="center"/>
          </w:tcPr>
          <w:p w14:paraId="50677B3A" w14:textId="77777777" w:rsidR="00725654" w:rsidRDefault="00725654" w:rsidP="00F27A98">
            <w:pPr>
              <w:spacing w:after="0"/>
            </w:pPr>
            <w:r>
              <w:rPr>
                <w:rFonts w:ascii="Times New Roman" w:hAnsi="Times New Roman"/>
                <w:color w:val="000000"/>
                <w:sz w:val="24"/>
              </w:rPr>
              <w:t>5.2</w:t>
            </w:r>
          </w:p>
        </w:tc>
        <w:tc>
          <w:tcPr>
            <w:tcW w:w="6205" w:type="dxa"/>
            <w:tcMar>
              <w:top w:w="50" w:type="dxa"/>
              <w:left w:w="100" w:type="dxa"/>
            </w:tcMar>
            <w:vAlign w:val="center"/>
          </w:tcPr>
          <w:p w14:paraId="2CEF332B"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Музыкальный язык: Я. Сибелиус «Грустный вальс»; К. Орф «О, Фортуна!» (№ 1) из кантаты «Кармина Бурана»; Л. Андерсон «Пьеса для пишущей машинки с оркестром»</w:t>
            </w:r>
          </w:p>
        </w:tc>
        <w:tc>
          <w:tcPr>
            <w:tcW w:w="850" w:type="dxa"/>
            <w:tcMar>
              <w:top w:w="50" w:type="dxa"/>
              <w:left w:w="100" w:type="dxa"/>
            </w:tcMar>
            <w:vAlign w:val="center"/>
          </w:tcPr>
          <w:p w14:paraId="6F8ABCF4"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387FCFA8" w14:textId="77777777" w:rsidR="00725654" w:rsidRDefault="00725654" w:rsidP="00F27A98">
            <w:pPr>
              <w:spacing w:after="0"/>
              <w:ind w:left="135"/>
              <w:jc w:val="center"/>
            </w:pPr>
          </w:p>
        </w:tc>
        <w:tc>
          <w:tcPr>
            <w:tcW w:w="1630" w:type="dxa"/>
            <w:tcMar>
              <w:top w:w="50" w:type="dxa"/>
              <w:left w:w="100" w:type="dxa"/>
            </w:tcMar>
            <w:vAlign w:val="center"/>
          </w:tcPr>
          <w:p w14:paraId="1A4E32FB" w14:textId="77777777" w:rsidR="00725654" w:rsidRDefault="00725654" w:rsidP="00F27A98">
            <w:pPr>
              <w:spacing w:after="0"/>
              <w:ind w:left="135"/>
              <w:jc w:val="center"/>
            </w:pPr>
          </w:p>
        </w:tc>
        <w:tc>
          <w:tcPr>
            <w:tcW w:w="2812" w:type="dxa"/>
            <w:tcMar>
              <w:top w:w="50" w:type="dxa"/>
              <w:left w:w="100" w:type="dxa"/>
            </w:tcMar>
            <w:vAlign w:val="center"/>
          </w:tcPr>
          <w:p w14:paraId="45067D95"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 xml:space="preserve">Библиотека ЦОК </w:t>
            </w:r>
            <w:hyperlink r:id="rId1000">
              <w:r>
                <w:rPr>
                  <w:rFonts w:ascii="Times New Roman" w:hAnsi="Times New Roman"/>
                  <w:color w:val="0000FF"/>
                  <w:u w:val="single"/>
                </w:rPr>
                <w:t>https</w:t>
              </w:r>
              <w:r w:rsidRPr="008746A1">
                <w:rPr>
                  <w:rFonts w:ascii="Times New Roman" w:hAnsi="Times New Roman"/>
                  <w:color w:val="0000FF"/>
                  <w:u w:val="single"/>
                  <w:lang w:val="ru-RU"/>
                </w:rPr>
                <w:t>://</w:t>
              </w:r>
              <w:r>
                <w:rPr>
                  <w:rFonts w:ascii="Times New Roman" w:hAnsi="Times New Roman"/>
                  <w:color w:val="0000FF"/>
                  <w:u w:val="single"/>
                </w:rPr>
                <w:t>m</w:t>
              </w:r>
              <w:r w:rsidRPr="008746A1">
                <w:rPr>
                  <w:rFonts w:ascii="Times New Roman" w:hAnsi="Times New Roman"/>
                  <w:color w:val="0000FF"/>
                  <w:u w:val="single"/>
                  <w:lang w:val="ru-RU"/>
                </w:rPr>
                <w:t>.</w:t>
              </w:r>
              <w:r>
                <w:rPr>
                  <w:rFonts w:ascii="Times New Roman" w:hAnsi="Times New Roman"/>
                  <w:color w:val="0000FF"/>
                  <w:u w:val="single"/>
                </w:rPr>
                <w:t>edsoo</w:t>
              </w:r>
              <w:r w:rsidRPr="008746A1">
                <w:rPr>
                  <w:rFonts w:ascii="Times New Roman" w:hAnsi="Times New Roman"/>
                  <w:color w:val="0000FF"/>
                  <w:u w:val="single"/>
                  <w:lang w:val="ru-RU"/>
                </w:rPr>
                <w:t>.</w:t>
              </w:r>
              <w:r>
                <w:rPr>
                  <w:rFonts w:ascii="Times New Roman" w:hAnsi="Times New Roman"/>
                  <w:color w:val="0000FF"/>
                  <w:u w:val="single"/>
                </w:rPr>
                <w:t>ru</w:t>
              </w:r>
              <w:r w:rsidRPr="008746A1">
                <w:rPr>
                  <w:rFonts w:ascii="Times New Roman" w:hAnsi="Times New Roman"/>
                  <w:color w:val="0000FF"/>
                  <w:u w:val="single"/>
                  <w:lang w:val="ru-RU"/>
                </w:rPr>
                <w:t>/7</w:t>
              </w:r>
              <w:r>
                <w:rPr>
                  <w:rFonts w:ascii="Times New Roman" w:hAnsi="Times New Roman"/>
                  <w:color w:val="0000FF"/>
                  <w:u w:val="single"/>
                </w:rPr>
                <w:t>f</w:t>
              </w:r>
              <w:r w:rsidRPr="008746A1">
                <w:rPr>
                  <w:rFonts w:ascii="Times New Roman" w:hAnsi="Times New Roman"/>
                  <w:color w:val="0000FF"/>
                  <w:u w:val="single"/>
                  <w:lang w:val="ru-RU"/>
                </w:rPr>
                <w:t>412</w:t>
              </w:r>
              <w:r>
                <w:rPr>
                  <w:rFonts w:ascii="Times New Roman" w:hAnsi="Times New Roman"/>
                  <w:color w:val="0000FF"/>
                  <w:u w:val="single"/>
                </w:rPr>
                <w:t>ea</w:t>
              </w:r>
              <w:r w:rsidRPr="008746A1">
                <w:rPr>
                  <w:rFonts w:ascii="Times New Roman" w:hAnsi="Times New Roman"/>
                  <w:color w:val="0000FF"/>
                  <w:u w:val="single"/>
                  <w:lang w:val="ru-RU"/>
                </w:rPr>
                <w:t>4</w:t>
              </w:r>
            </w:hyperlink>
          </w:p>
        </w:tc>
      </w:tr>
      <w:tr w:rsidR="00725654" w14:paraId="55E4B0AF" w14:textId="77777777" w:rsidTr="00F27A98">
        <w:trPr>
          <w:trHeight w:val="144"/>
          <w:tblCellSpacing w:w="20" w:type="nil"/>
        </w:trPr>
        <w:tc>
          <w:tcPr>
            <w:tcW w:w="7188" w:type="dxa"/>
            <w:gridSpan w:val="2"/>
            <w:tcMar>
              <w:top w:w="50" w:type="dxa"/>
              <w:left w:w="100" w:type="dxa"/>
            </w:tcMar>
            <w:vAlign w:val="center"/>
          </w:tcPr>
          <w:p w14:paraId="6E4AC24C" w14:textId="77777777" w:rsidR="00725654" w:rsidRDefault="00725654" w:rsidP="00F27A98">
            <w:pPr>
              <w:spacing w:after="0"/>
              <w:ind w:left="135"/>
            </w:pPr>
            <w:r>
              <w:rPr>
                <w:rFonts w:ascii="Times New Roman" w:hAnsi="Times New Roman"/>
                <w:color w:val="000000"/>
                <w:sz w:val="24"/>
              </w:rPr>
              <w:t>Итого по разделу</w:t>
            </w:r>
          </w:p>
        </w:tc>
        <w:tc>
          <w:tcPr>
            <w:tcW w:w="850" w:type="dxa"/>
            <w:tcMar>
              <w:top w:w="50" w:type="dxa"/>
              <w:left w:w="100" w:type="dxa"/>
            </w:tcMar>
            <w:vAlign w:val="center"/>
          </w:tcPr>
          <w:p w14:paraId="450CE0CF" w14:textId="77777777" w:rsidR="00725654" w:rsidRDefault="00725654" w:rsidP="00F27A98">
            <w:pPr>
              <w:spacing w:after="0"/>
              <w:ind w:left="135"/>
              <w:jc w:val="center"/>
            </w:pPr>
            <w:r>
              <w:rPr>
                <w:rFonts w:ascii="Times New Roman" w:hAnsi="Times New Roman"/>
                <w:color w:val="000000"/>
                <w:sz w:val="24"/>
              </w:rPr>
              <w:t xml:space="preserve"> 2 </w:t>
            </w:r>
          </w:p>
        </w:tc>
        <w:tc>
          <w:tcPr>
            <w:tcW w:w="6002" w:type="dxa"/>
            <w:gridSpan w:val="3"/>
            <w:tcMar>
              <w:top w:w="50" w:type="dxa"/>
              <w:left w:w="100" w:type="dxa"/>
            </w:tcMar>
            <w:vAlign w:val="center"/>
          </w:tcPr>
          <w:p w14:paraId="1A194124" w14:textId="77777777" w:rsidR="00725654" w:rsidRDefault="00725654" w:rsidP="00F27A98"/>
        </w:tc>
      </w:tr>
      <w:tr w:rsidR="00725654" w14:paraId="1D2D5913" w14:textId="77777777" w:rsidTr="00F27A98">
        <w:trPr>
          <w:trHeight w:val="144"/>
          <w:tblCellSpacing w:w="20" w:type="nil"/>
        </w:trPr>
        <w:tc>
          <w:tcPr>
            <w:tcW w:w="7188" w:type="dxa"/>
            <w:gridSpan w:val="2"/>
            <w:tcMar>
              <w:top w:w="50" w:type="dxa"/>
              <w:left w:w="100" w:type="dxa"/>
            </w:tcMar>
            <w:vAlign w:val="center"/>
          </w:tcPr>
          <w:p w14:paraId="415B02AA"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ОБЩЕЕ КОЛИЧЕСТВО ЧАСОВ ПО ПРОГРАММЕ</w:t>
            </w:r>
          </w:p>
        </w:tc>
        <w:tc>
          <w:tcPr>
            <w:tcW w:w="850" w:type="dxa"/>
            <w:tcMar>
              <w:top w:w="50" w:type="dxa"/>
              <w:left w:w="100" w:type="dxa"/>
            </w:tcMar>
            <w:vAlign w:val="center"/>
          </w:tcPr>
          <w:p w14:paraId="5B820C79"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60" w:type="dxa"/>
            <w:tcMar>
              <w:top w:w="50" w:type="dxa"/>
              <w:left w:w="100" w:type="dxa"/>
            </w:tcMar>
            <w:vAlign w:val="center"/>
          </w:tcPr>
          <w:p w14:paraId="27255A32" w14:textId="77777777" w:rsidR="00725654" w:rsidRDefault="00725654" w:rsidP="00F27A98">
            <w:pPr>
              <w:spacing w:after="0"/>
              <w:ind w:left="135"/>
              <w:jc w:val="center"/>
            </w:pPr>
            <w:r>
              <w:rPr>
                <w:rFonts w:ascii="Times New Roman" w:hAnsi="Times New Roman"/>
                <w:color w:val="000000"/>
                <w:sz w:val="24"/>
              </w:rPr>
              <w:t xml:space="preserve"> 0 </w:t>
            </w:r>
          </w:p>
        </w:tc>
        <w:tc>
          <w:tcPr>
            <w:tcW w:w="1630" w:type="dxa"/>
            <w:tcMar>
              <w:top w:w="50" w:type="dxa"/>
              <w:left w:w="100" w:type="dxa"/>
            </w:tcMar>
            <w:vAlign w:val="center"/>
          </w:tcPr>
          <w:p w14:paraId="5F01FAA4" w14:textId="77777777" w:rsidR="00725654" w:rsidRDefault="00725654" w:rsidP="00F27A98">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14:paraId="69F9548B" w14:textId="77777777" w:rsidR="00725654" w:rsidRDefault="00725654" w:rsidP="00F27A98"/>
        </w:tc>
      </w:tr>
    </w:tbl>
    <w:p w14:paraId="6FBEFC0D" w14:textId="77777777" w:rsidR="00725654" w:rsidRDefault="00725654" w:rsidP="00725654">
      <w:pPr>
        <w:sectPr w:rsidR="00725654" w:rsidSect="00725654">
          <w:pgSz w:w="16383" w:h="11906" w:orient="landscape"/>
          <w:pgMar w:top="1134" w:right="850" w:bottom="1134" w:left="1701" w:header="720" w:footer="720" w:gutter="0"/>
          <w:cols w:space="720"/>
        </w:sectPr>
      </w:pPr>
    </w:p>
    <w:p w14:paraId="0CD869E0" w14:textId="77777777" w:rsidR="00725654" w:rsidRDefault="00725654" w:rsidP="00725654">
      <w:pPr>
        <w:sectPr w:rsidR="00725654" w:rsidSect="00725654">
          <w:pgSz w:w="16383" w:h="11906" w:orient="landscape"/>
          <w:pgMar w:top="1134" w:right="850" w:bottom="1134" w:left="1701" w:header="720" w:footer="720" w:gutter="0"/>
          <w:cols w:space="720"/>
        </w:sectPr>
      </w:pPr>
    </w:p>
    <w:p w14:paraId="65626042" w14:textId="77777777" w:rsidR="00725654" w:rsidRDefault="00725654" w:rsidP="00725654">
      <w:pPr>
        <w:spacing w:after="0"/>
        <w:ind w:left="120"/>
      </w:pPr>
      <w:bookmarkStart w:id="170" w:name="block-31494260"/>
      <w:bookmarkEnd w:id="169"/>
      <w:r>
        <w:rPr>
          <w:rFonts w:ascii="Times New Roman" w:hAnsi="Times New Roman"/>
          <w:b/>
          <w:color w:val="000000"/>
          <w:sz w:val="28"/>
        </w:rPr>
        <w:lastRenderedPageBreak/>
        <w:t xml:space="preserve"> ПОУРОЧНОЕ ПЛАНИРОВАНИЕ </w:t>
      </w:r>
    </w:p>
    <w:p w14:paraId="0A13B26D" w14:textId="77777777" w:rsidR="00725654" w:rsidRDefault="00725654" w:rsidP="0072565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2"/>
        <w:gridCol w:w="4242"/>
        <w:gridCol w:w="1269"/>
        <w:gridCol w:w="1841"/>
        <w:gridCol w:w="1910"/>
        <w:gridCol w:w="1347"/>
        <w:gridCol w:w="2221"/>
      </w:tblGrid>
      <w:tr w:rsidR="00725654" w14:paraId="723E2276" w14:textId="77777777" w:rsidTr="00F27A98">
        <w:trPr>
          <w:trHeight w:val="144"/>
          <w:tblCellSpacing w:w="20" w:type="nil"/>
        </w:trPr>
        <w:tc>
          <w:tcPr>
            <w:tcW w:w="389" w:type="dxa"/>
            <w:vMerge w:val="restart"/>
            <w:tcMar>
              <w:top w:w="50" w:type="dxa"/>
              <w:left w:w="100" w:type="dxa"/>
            </w:tcMar>
            <w:vAlign w:val="center"/>
          </w:tcPr>
          <w:p w14:paraId="30B0A909" w14:textId="77777777" w:rsidR="00725654" w:rsidRDefault="00725654" w:rsidP="00F27A98">
            <w:pPr>
              <w:spacing w:after="0"/>
              <w:ind w:left="135"/>
            </w:pPr>
            <w:r>
              <w:rPr>
                <w:rFonts w:ascii="Times New Roman" w:hAnsi="Times New Roman"/>
                <w:b/>
                <w:color w:val="000000"/>
                <w:sz w:val="24"/>
              </w:rPr>
              <w:t xml:space="preserve">№ п/п </w:t>
            </w:r>
          </w:p>
          <w:p w14:paraId="045182E8" w14:textId="77777777" w:rsidR="00725654" w:rsidRDefault="00725654" w:rsidP="00F27A98">
            <w:pPr>
              <w:spacing w:after="0"/>
              <w:ind w:left="135"/>
            </w:pPr>
          </w:p>
        </w:tc>
        <w:tc>
          <w:tcPr>
            <w:tcW w:w="2992" w:type="dxa"/>
            <w:vMerge w:val="restart"/>
            <w:tcMar>
              <w:top w:w="50" w:type="dxa"/>
              <w:left w:w="100" w:type="dxa"/>
            </w:tcMar>
            <w:vAlign w:val="center"/>
          </w:tcPr>
          <w:p w14:paraId="4617C071" w14:textId="77777777" w:rsidR="00725654" w:rsidRDefault="00725654" w:rsidP="00F27A98">
            <w:pPr>
              <w:spacing w:after="0"/>
              <w:ind w:left="135"/>
            </w:pPr>
            <w:r>
              <w:rPr>
                <w:rFonts w:ascii="Times New Roman" w:hAnsi="Times New Roman"/>
                <w:b/>
                <w:color w:val="000000"/>
                <w:sz w:val="24"/>
              </w:rPr>
              <w:t xml:space="preserve">Тема урока </w:t>
            </w:r>
          </w:p>
          <w:p w14:paraId="183E97CE" w14:textId="77777777" w:rsidR="00725654" w:rsidRDefault="00725654" w:rsidP="00F27A98">
            <w:pPr>
              <w:spacing w:after="0"/>
              <w:ind w:left="135"/>
            </w:pPr>
          </w:p>
        </w:tc>
        <w:tc>
          <w:tcPr>
            <w:tcW w:w="0" w:type="auto"/>
            <w:gridSpan w:val="3"/>
            <w:tcMar>
              <w:top w:w="50" w:type="dxa"/>
              <w:left w:w="100" w:type="dxa"/>
            </w:tcMar>
            <w:vAlign w:val="center"/>
          </w:tcPr>
          <w:p w14:paraId="34526AC4" w14:textId="77777777" w:rsidR="00725654" w:rsidRDefault="00725654" w:rsidP="00F27A98">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14:paraId="58D6AC21" w14:textId="77777777" w:rsidR="00725654" w:rsidRDefault="00725654" w:rsidP="00F27A98">
            <w:pPr>
              <w:spacing w:after="0"/>
              <w:ind w:left="135"/>
            </w:pPr>
            <w:r>
              <w:rPr>
                <w:rFonts w:ascii="Times New Roman" w:hAnsi="Times New Roman"/>
                <w:b/>
                <w:color w:val="000000"/>
                <w:sz w:val="24"/>
              </w:rPr>
              <w:t xml:space="preserve">Дата изучения </w:t>
            </w:r>
          </w:p>
          <w:p w14:paraId="3E966067" w14:textId="77777777" w:rsidR="00725654" w:rsidRDefault="00725654" w:rsidP="00F27A98">
            <w:pPr>
              <w:spacing w:after="0"/>
              <w:ind w:left="135"/>
            </w:pPr>
          </w:p>
        </w:tc>
        <w:tc>
          <w:tcPr>
            <w:tcW w:w="1999" w:type="dxa"/>
            <w:vMerge w:val="restart"/>
            <w:tcMar>
              <w:top w:w="50" w:type="dxa"/>
              <w:left w:w="100" w:type="dxa"/>
            </w:tcMar>
            <w:vAlign w:val="center"/>
          </w:tcPr>
          <w:p w14:paraId="29FD3745" w14:textId="77777777" w:rsidR="00725654" w:rsidRDefault="00725654" w:rsidP="00F27A98">
            <w:pPr>
              <w:spacing w:after="0"/>
              <w:ind w:left="135"/>
            </w:pPr>
            <w:r>
              <w:rPr>
                <w:rFonts w:ascii="Times New Roman" w:hAnsi="Times New Roman"/>
                <w:b/>
                <w:color w:val="000000"/>
                <w:sz w:val="24"/>
              </w:rPr>
              <w:t xml:space="preserve">Электронные цифровые образовательные ресурсы </w:t>
            </w:r>
          </w:p>
        </w:tc>
      </w:tr>
      <w:tr w:rsidR="00725654" w14:paraId="155CB7C1" w14:textId="77777777" w:rsidTr="00F27A98">
        <w:trPr>
          <w:trHeight w:val="144"/>
          <w:tblCellSpacing w:w="20" w:type="nil"/>
        </w:trPr>
        <w:tc>
          <w:tcPr>
            <w:tcW w:w="0" w:type="auto"/>
            <w:vMerge/>
            <w:tcBorders>
              <w:top w:val="nil"/>
            </w:tcBorders>
            <w:tcMar>
              <w:top w:w="50" w:type="dxa"/>
              <w:left w:w="100" w:type="dxa"/>
            </w:tcMar>
          </w:tcPr>
          <w:p w14:paraId="54BD053F" w14:textId="77777777" w:rsidR="00725654" w:rsidRDefault="00725654" w:rsidP="00F27A98"/>
        </w:tc>
        <w:tc>
          <w:tcPr>
            <w:tcW w:w="0" w:type="auto"/>
            <w:vMerge/>
            <w:tcBorders>
              <w:top w:val="nil"/>
            </w:tcBorders>
            <w:tcMar>
              <w:top w:w="50" w:type="dxa"/>
              <w:left w:w="100" w:type="dxa"/>
            </w:tcMar>
          </w:tcPr>
          <w:p w14:paraId="727F2FCE" w14:textId="77777777" w:rsidR="00725654" w:rsidRDefault="00725654" w:rsidP="00F27A98"/>
        </w:tc>
        <w:tc>
          <w:tcPr>
            <w:tcW w:w="849" w:type="dxa"/>
            <w:tcMar>
              <w:top w:w="50" w:type="dxa"/>
              <w:left w:w="100" w:type="dxa"/>
            </w:tcMar>
            <w:vAlign w:val="center"/>
          </w:tcPr>
          <w:p w14:paraId="1459DD96" w14:textId="77777777" w:rsidR="00725654" w:rsidRDefault="00725654" w:rsidP="00F27A98">
            <w:pPr>
              <w:spacing w:after="0"/>
              <w:ind w:left="135"/>
            </w:pPr>
            <w:r>
              <w:rPr>
                <w:rFonts w:ascii="Times New Roman" w:hAnsi="Times New Roman"/>
                <w:b/>
                <w:color w:val="000000"/>
                <w:sz w:val="24"/>
              </w:rPr>
              <w:t xml:space="preserve">Всего </w:t>
            </w:r>
          </w:p>
          <w:p w14:paraId="56967EC2" w14:textId="77777777" w:rsidR="00725654" w:rsidRDefault="00725654" w:rsidP="00F27A98">
            <w:pPr>
              <w:spacing w:after="0"/>
              <w:ind w:left="135"/>
            </w:pPr>
          </w:p>
        </w:tc>
        <w:tc>
          <w:tcPr>
            <w:tcW w:w="1551" w:type="dxa"/>
            <w:tcMar>
              <w:top w:w="50" w:type="dxa"/>
              <w:left w:w="100" w:type="dxa"/>
            </w:tcMar>
            <w:vAlign w:val="center"/>
          </w:tcPr>
          <w:p w14:paraId="6689CC50" w14:textId="77777777" w:rsidR="00725654" w:rsidRDefault="00725654" w:rsidP="00F27A98">
            <w:pPr>
              <w:spacing w:after="0"/>
              <w:ind w:left="135"/>
            </w:pPr>
            <w:r>
              <w:rPr>
                <w:rFonts w:ascii="Times New Roman" w:hAnsi="Times New Roman"/>
                <w:b/>
                <w:color w:val="000000"/>
                <w:sz w:val="24"/>
              </w:rPr>
              <w:t xml:space="preserve">Контрольные работы </w:t>
            </w:r>
          </w:p>
          <w:p w14:paraId="4F701239" w14:textId="77777777" w:rsidR="00725654" w:rsidRDefault="00725654" w:rsidP="00F27A98">
            <w:pPr>
              <w:spacing w:after="0"/>
              <w:ind w:left="135"/>
            </w:pPr>
          </w:p>
        </w:tc>
        <w:tc>
          <w:tcPr>
            <w:tcW w:w="1649" w:type="dxa"/>
            <w:tcMar>
              <w:top w:w="50" w:type="dxa"/>
              <w:left w:w="100" w:type="dxa"/>
            </w:tcMar>
            <w:vAlign w:val="center"/>
          </w:tcPr>
          <w:p w14:paraId="1977E389" w14:textId="77777777" w:rsidR="00725654" w:rsidRDefault="00725654" w:rsidP="00F27A98">
            <w:pPr>
              <w:spacing w:after="0"/>
              <w:ind w:left="135"/>
            </w:pPr>
            <w:r>
              <w:rPr>
                <w:rFonts w:ascii="Times New Roman" w:hAnsi="Times New Roman"/>
                <w:b/>
                <w:color w:val="000000"/>
                <w:sz w:val="24"/>
              </w:rPr>
              <w:t xml:space="preserve">Практические работы </w:t>
            </w:r>
          </w:p>
          <w:p w14:paraId="2760B58B" w14:textId="77777777" w:rsidR="00725654" w:rsidRDefault="00725654" w:rsidP="00F27A98">
            <w:pPr>
              <w:spacing w:after="0"/>
              <w:ind w:left="135"/>
            </w:pPr>
          </w:p>
        </w:tc>
        <w:tc>
          <w:tcPr>
            <w:tcW w:w="0" w:type="auto"/>
            <w:vMerge/>
            <w:tcBorders>
              <w:top w:val="nil"/>
            </w:tcBorders>
            <w:tcMar>
              <w:top w:w="50" w:type="dxa"/>
              <w:left w:w="100" w:type="dxa"/>
            </w:tcMar>
          </w:tcPr>
          <w:p w14:paraId="442166DE" w14:textId="77777777" w:rsidR="00725654" w:rsidRDefault="00725654" w:rsidP="00F27A98"/>
        </w:tc>
        <w:tc>
          <w:tcPr>
            <w:tcW w:w="0" w:type="auto"/>
            <w:vMerge/>
            <w:tcBorders>
              <w:top w:val="nil"/>
            </w:tcBorders>
            <w:tcMar>
              <w:top w:w="50" w:type="dxa"/>
              <w:left w:w="100" w:type="dxa"/>
            </w:tcMar>
          </w:tcPr>
          <w:p w14:paraId="50743687" w14:textId="77777777" w:rsidR="00725654" w:rsidRDefault="00725654" w:rsidP="00F27A98"/>
        </w:tc>
      </w:tr>
      <w:tr w:rsidR="00725654" w14:paraId="590F24C9" w14:textId="77777777" w:rsidTr="00F27A98">
        <w:trPr>
          <w:trHeight w:val="144"/>
          <w:tblCellSpacing w:w="20" w:type="nil"/>
        </w:trPr>
        <w:tc>
          <w:tcPr>
            <w:tcW w:w="389" w:type="dxa"/>
            <w:tcMar>
              <w:top w:w="50" w:type="dxa"/>
              <w:left w:w="100" w:type="dxa"/>
            </w:tcMar>
            <w:vAlign w:val="center"/>
          </w:tcPr>
          <w:p w14:paraId="2102315F" w14:textId="77777777" w:rsidR="00725654" w:rsidRDefault="00725654" w:rsidP="00F27A98">
            <w:pPr>
              <w:spacing w:after="0"/>
            </w:pPr>
            <w:r>
              <w:rPr>
                <w:rFonts w:ascii="Times New Roman" w:hAnsi="Times New Roman"/>
                <w:color w:val="000000"/>
                <w:sz w:val="24"/>
              </w:rPr>
              <w:t>1</w:t>
            </w:r>
          </w:p>
        </w:tc>
        <w:tc>
          <w:tcPr>
            <w:tcW w:w="2992" w:type="dxa"/>
            <w:tcMar>
              <w:top w:w="50" w:type="dxa"/>
              <w:left w:w="100" w:type="dxa"/>
            </w:tcMar>
            <w:vAlign w:val="center"/>
          </w:tcPr>
          <w:p w14:paraId="6C2CBD36"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Край, в котором ты живёшь</w:t>
            </w:r>
          </w:p>
        </w:tc>
        <w:tc>
          <w:tcPr>
            <w:tcW w:w="849" w:type="dxa"/>
            <w:tcMar>
              <w:top w:w="50" w:type="dxa"/>
              <w:left w:w="100" w:type="dxa"/>
            </w:tcMar>
            <w:vAlign w:val="center"/>
          </w:tcPr>
          <w:p w14:paraId="0B63A733"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911F645" w14:textId="77777777" w:rsidR="00725654" w:rsidRDefault="00725654" w:rsidP="00F27A98">
            <w:pPr>
              <w:spacing w:after="0"/>
              <w:ind w:left="135"/>
              <w:jc w:val="center"/>
            </w:pPr>
          </w:p>
        </w:tc>
        <w:tc>
          <w:tcPr>
            <w:tcW w:w="1649" w:type="dxa"/>
            <w:tcMar>
              <w:top w:w="50" w:type="dxa"/>
              <w:left w:w="100" w:type="dxa"/>
            </w:tcMar>
            <w:vAlign w:val="center"/>
          </w:tcPr>
          <w:p w14:paraId="11216506" w14:textId="77777777" w:rsidR="00725654" w:rsidRDefault="00725654" w:rsidP="00F27A98">
            <w:pPr>
              <w:spacing w:after="0"/>
              <w:ind w:left="135"/>
              <w:jc w:val="center"/>
            </w:pPr>
          </w:p>
        </w:tc>
        <w:tc>
          <w:tcPr>
            <w:tcW w:w="1171" w:type="dxa"/>
            <w:tcMar>
              <w:top w:w="50" w:type="dxa"/>
              <w:left w:w="100" w:type="dxa"/>
            </w:tcMar>
            <w:vAlign w:val="center"/>
          </w:tcPr>
          <w:p w14:paraId="492D543F" w14:textId="77777777" w:rsidR="00725654" w:rsidRDefault="00725654" w:rsidP="00F27A98">
            <w:pPr>
              <w:spacing w:after="0"/>
              <w:ind w:left="135"/>
            </w:pPr>
          </w:p>
        </w:tc>
        <w:tc>
          <w:tcPr>
            <w:tcW w:w="1999" w:type="dxa"/>
            <w:tcMar>
              <w:top w:w="50" w:type="dxa"/>
              <w:left w:w="100" w:type="dxa"/>
            </w:tcMar>
            <w:vAlign w:val="center"/>
          </w:tcPr>
          <w:p w14:paraId="6B05D026" w14:textId="77777777" w:rsidR="00725654" w:rsidRDefault="00725654" w:rsidP="00F27A98">
            <w:pPr>
              <w:spacing w:after="0"/>
              <w:ind w:left="135"/>
            </w:pPr>
          </w:p>
        </w:tc>
      </w:tr>
      <w:tr w:rsidR="00725654" w14:paraId="2E908F87" w14:textId="77777777" w:rsidTr="00F27A98">
        <w:trPr>
          <w:trHeight w:val="144"/>
          <w:tblCellSpacing w:w="20" w:type="nil"/>
        </w:trPr>
        <w:tc>
          <w:tcPr>
            <w:tcW w:w="389" w:type="dxa"/>
            <w:tcMar>
              <w:top w:w="50" w:type="dxa"/>
              <w:left w:w="100" w:type="dxa"/>
            </w:tcMar>
            <w:vAlign w:val="center"/>
          </w:tcPr>
          <w:p w14:paraId="35030AE9" w14:textId="77777777" w:rsidR="00725654" w:rsidRDefault="00725654" w:rsidP="00F27A98">
            <w:pPr>
              <w:spacing w:after="0"/>
            </w:pPr>
            <w:r>
              <w:rPr>
                <w:rFonts w:ascii="Times New Roman" w:hAnsi="Times New Roman"/>
                <w:color w:val="000000"/>
                <w:sz w:val="24"/>
              </w:rPr>
              <w:t>2</w:t>
            </w:r>
          </w:p>
        </w:tc>
        <w:tc>
          <w:tcPr>
            <w:tcW w:w="2992" w:type="dxa"/>
            <w:tcMar>
              <w:top w:w="50" w:type="dxa"/>
              <w:left w:w="100" w:type="dxa"/>
            </w:tcMar>
            <w:vAlign w:val="center"/>
          </w:tcPr>
          <w:p w14:paraId="50C668F5" w14:textId="77777777" w:rsidR="00725654" w:rsidRDefault="00725654" w:rsidP="00F27A98">
            <w:pPr>
              <w:spacing w:after="0"/>
              <w:ind w:left="135"/>
            </w:pPr>
            <w:r>
              <w:rPr>
                <w:rFonts w:ascii="Times New Roman" w:hAnsi="Times New Roman"/>
                <w:color w:val="000000"/>
                <w:sz w:val="24"/>
              </w:rPr>
              <w:t>Русский фольклор</w:t>
            </w:r>
          </w:p>
        </w:tc>
        <w:tc>
          <w:tcPr>
            <w:tcW w:w="849" w:type="dxa"/>
            <w:tcMar>
              <w:top w:w="50" w:type="dxa"/>
              <w:left w:w="100" w:type="dxa"/>
            </w:tcMar>
            <w:vAlign w:val="center"/>
          </w:tcPr>
          <w:p w14:paraId="66B55073"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4DC36A0" w14:textId="77777777" w:rsidR="00725654" w:rsidRDefault="00725654" w:rsidP="00F27A98">
            <w:pPr>
              <w:spacing w:after="0"/>
              <w:ind w:left="135"/>
              <w:jc w:val="center"/>
            </w:pPr>
          </w:p>
        </w:tc>
        <w:tc>
          <w:tcPr>
            <w:tcW w:w="1649" w:type="dxa"/>
            <w:tcMar>
              <w:top w:w="50" w:type="dxa"/>
              <w:left w:w="100" w:type="dxa"/>
            </w:tcMar>
            <w:vAlign w:val="center"/>
          </w:tcPr>
          <w:p w14:paraId="1F2872B7" w14:textId="77777777" w:rsidR="00725654" w:rsidRDefault="00725654" w:rsidP="00F27A98">
            <w:pPr>
              <w:spacing w:after="0"/>
              <w:ind w:left="135"/>
              <w:jc w:val="center"/>
            </w:pPr>
          </w:p>
        </w:tc>
        <w:tc>
          <w:tcPr>
            <w:tcW w:w="1171" w:type="dxa"/>
            <w:tcMar>
              <w:top w:w="50" w:type="dxa"/>
              <w:left w:w="100" w:type="dxa"/>
            </w:tcMar>
            <w:vAlign w:val="center"/>
          </w:tcPr>
          <w:p w14:paraId="6DC5A11B" w14:textId="77777777" w:rsidR="00725654" w:rsidRDefault="00725654" w:rsidP="00F27A98">
            <w:pPr>
              <w:spacing w:after="0"/>
              <w:ind w:left="135"/>
            </w:pPr>
          </w:p>
        </w:tc>
        <w:tc>
          <w:tcPr>
            <w:tcW w:w="1999" w:type="dxa"/>
            <w:tcMar>
              <w:top w:w="50" w:type="dxa"/>
              <w:left w:w="100" w:type="dxa"/>
            </w:tcMar>
            <w:vAlign w:val="center"/>
          </w:tcPr>
          <w:p w14:paraId="51C285B7" w14:textId="77777777" w:rsidR="00725654" w:rsidRDefault="00725654" w:rsidP="00F27A98">
            <w:pPr>
              <w:spacing w:after="0"/>
              <w:ind w:left="135"/>
            </w:pPr>
          </w:p>
        </w:tc>
      </w:tr>
      <w:tr w:rsidR="00725654" w14:paraId="22D206EE" w14:textId="77777777" w:rsidTr="00F27A98">
        <w:trPr>
          <w:trHeight w:val="144"/>
          <w:tblCellSpacing w:w="20" w:type="nil"/>
        </w:trPr>
        <w:tc>
          <w:tcPr>
            <w:tcW w:w="389" w:type="dxa"/>
            <w:tcMar>
              <w:top w:w="50" w:type="dxa"/>
              <w:left w:w="100" w:type="dxa"/>
            </w:tcMar>
            <w:vAlign w:val="center"/>
          </w:tcPr>
          <w:p w14:paraId="7ADF03E8" w14:textId="77777777" w:rsidR="00725654" w:rsidRDefault="00725654" w:rsidP="00F27A98">
            <w:pPr>
              <w:spacing w:after="0"/>
            </w:pPr>
            <w:r>
              <w:rPr>
                <w:rFonts w:ascii="Times New Roman" w:hAnsi="Times New Roman"/>
                <w:color w:val="000000"/>
                <w:sz w:val="24"/>
              </w:rPr>
              <w:t>3</w:t>
            </w:r>
          </w:p>
        </w:tc>
        <w:tc>
          <w:tcPr>
            <w:tcW w:w="2992" w:type="dxa"/>
            <w:tcMar>
              <w:top w:w="50" w:type="dxa"/>
              <w:left w:w="100" w:type="dxa"/>
            </w:tcMar>
            <w:vAlign w:val="center"/>
          </w:tcPr>
          <w:p w14:paraId="58A5E1A0" w14:textId="77777777" w:rsidR="00725654" w:rsidRDefault="00725654" w:rsidP="00F27A98">
            <w:pPr>
              <w:spacing w:after="0"/>
              <w:ind w:left="135"/>
            </w:pPr>
            <w:r>
              <w:rPr>
                <w:rFonts w:ascii="Times New Roman" w:hAnsi="Times New Roman"/>
                <w:color w:val="000000"/>
                <w:sz w:val="24"/>
              </w:rPr>
              <w:t>Русские народные музыкальные инструменты</w:t>
            </w:r>
          </w:p>
        </w:tc>
        <w:tc>
          <w:tcPr>
            <w:tcW w:w="849" w:type="dxa"/>
            <w:tcMar>
              <w:top w:w="50" w:type="dxa"/>
              <w:left w:w="100" w:type="dxa"/>
            </w:tcMar>
            <w:vAlign w:val="center"/>
          </w:tcPr>
          <w:p w14:paraId="6ECDAB30"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32D3823" w14:textId="77777777" w:rsidR="00725654" w:rsidRDefault="00725654" w:rsidP="00F27A98">
            <w:pPr>
              <w:spacing w:after="0"/>
              <w:ind w:left="135"/>
              <w:jc w:val="center"/>
            </w:pPr>
          </w:p>
        </w:tc>
        <w:tc>
          <w:tcPr>
            <w:tcW w:w="1649" w:type="dxa"/>
            <w:tcMar>
              <w:top w:w="50" w:type="dxa"/>
              <w:left w:w="100" w:type="dxa"/>
            </w:tcMar>
            <w:vAlign w:val="center"/>
          </w:tcPr>
          <w:p w14:paraId="58CF7F8A" w14:textId="77777777" w:rsidR="00725654" w:rsidRDefault="00725654" w:rsidP="00F27A98">
            <w:pPr>
              <w:spacing w:after="0"/>
              <w:ind w:left="135"/>
              <w:jc w:val="center"/>
            </w:pPr>
          </w:p>
        </w:tc>
        <w:tc>
          <w:tcPr>
            <w:tcW w:w="1171" w:type="dxa"/>
            <w:tcMar>
              <w:top w:w="50" w:type="dxa"/>
              <w:left w:w="100" w:type="dxa"/>
            </w:tcMar>
            <w:vAlign w:val="center"/>
          </w:tcPr>
          <w:p w14:paraId="2B5CAF65" w14:textId="77777777" w:rsidR="00725654" w:rsidRDefault="00725654" w:rsidP="00F27A98">
            <w:pPr>
              <w:spacing w:after="0"/>
              <w:ind w:left="135"/>
            </w:pPr>
          </w:p>
        </w:tc>
        <w:tc>
          <w:tcPr>
            <w:tcW w:w="1999" w:type="dxa"/>
            <w:tcMar>
              <w:top w:w="50" w:type="dxa"/>
              <w:left w:w="100" w:type="dxa"/>
            </w:tcMar>
            <w:vAlign w:val="center"/>
          </w:tcPr>
          <w:p w14:paraId="1DC17C80" w14:textId="77777777" w:rsidR="00725654" w:rsidRDefault="00725654" w:rsidP="00F27A98">
            <w:pPr>
              <w:spacing w:after="0"/>
              <w:ind w:left="135"/>
            </w:pPr>
          </w:p>
        </w:tc>
      </w:tr>
      <w:tr w:rsidR="00725654" w14:paraId="3869CF24" w14:textId="77777777" w:rsidTr="00F27A98">
        <w:trPr>
          <w:trHeight w:val="144"/>
          <w:tblCellSpacing w:w="20" w:type="nil"/>
        </w:trPr>
        <w:tc>
          <w:tcPr>
            <w:tcW w:w="389" w:type="dxa"/>
            <w:tcMar>
              <w:top w:w="50" w:type="dxa"/>
              <w:left w:w="100" w:type="dxa"/>
            </w:tcMar>
            <w:vAlign w:val="center"/>
          </w:tcPr>
          <w:p w14:paraId="6E60966D" w14:textId="77777777" w:rsidR="00725654" w:rsidRDefault="00725654" w:rsidP="00F27A98">
            <w:pPr>
              <w:spacing w:after="0"/>
            </w:pPr>
            <w:r>
              <w:rPr>
                <w:rFonts w:ascii="Times New Roman" w:hAnsi="Times New Roman"/>
                <w:color w:val="000000"/>
                <w:sz w:val="24"/>
              </w:rPr>
              <w:t>4</w:t>
            </w:r>
          </w:p>
        </w:tc>
        <w:tc>
          <w:tcPr>
            <w:tcW w:w="2992" w:type="dxa"/>
            <w:tcMar>
              <w:top w:w="50" w:type="dxa"/>
              <w:left w:w="100" w:type="dxa"/>
            </w:tcMar>
            <w:vAlign w:val="center"/>
          </w:tcPr>
          <w:p w14:paraId="0A77B5C2" w14:textId="77777777" w:rsidR="00725654" w:rsidRDefault="00725654" w:rsidP="00F27A98">
            <w:pPr>
              <w:spacing w:after="0"/>
              <w:ind w:left="135"/>
            </w:pPr>
            <w:r>
              <w:rPr>
                <w:rFonts w:ascii="Times New Roman" w:hAnsi="Times New Roman"/>
                <w:color w:val="000000"/>
                <w:sz w:val="24"/>
              </w:rPr>
              <w:t>Сказки, мифы и легенды</w:t>
            </w:r>
          </w:p>
        </w:tc>
        <w:tc>
          <w:tcPr>
            <w:tcW w:w="849" w:type="dxa"/>
            <w:tcMar>
              <w:top w:w="50" w:type="dxa"/>
              <w:left w:w="100" w:type="dxa"/>
            </w:tcMar>
            <w:vAlign w:val="center"/>
          </w:tcPr>
          <w:p w14:paraId="2D848528"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FF5136A" w14:textId="77777777" w:rsidR="00725654" w:rsidRDefault="00725654" w:rsidP="00F27A98">
            <w:pPr>
              <w:spacing w:after="0"/>
              <w:ind w:left="135"/>
              <w:jc w:val="center"/>
            </w:pPr>
          </w:p>
        </w:tc>
        <w:tc>
          <w:tcPr>
            <w:tcW w:w="1649" w:type="dxa"/>
            <w:tcMar>
              <w:top w:w="50" w:type="dxa"/>
              <w:left w:w="100" w:type="dxa"/>
            </w:tcMar>
            <w:vAlign w:val="center"/>
          </w:tcPr>
          <w:p w14:paraId="07F6B914" w14:textId="77777777" w:rsidR="00725654" w:rsidRDefault="00725654" w:rsidP="00F27A98">
            <w:pPr>
              <w:spacing w:after="0"/>
              <w:ind w:left="135"/>
              <w:jc w:val="center"/>
            </w:pPr>
          </w:p>
        </w:tc>
        <w:tc>
          <w:tcPr>
            <w:tcW w:w="1171" w:type="dxa"/>
            <w:tcMar>
              <w:top w:w="50" w:type="dxa"/>
              <w:left w:w="100" w:type="dxa"/>
            </w:tcMar>
            <w:vAlign w:val="center"/>
          </w:tcPr>
          <w:p w14:paraId="1F26F980" w14:textId="77777777" w:rsidR="00725654" w:rsidRDefault="00725654" w:rsidP="00F27A98">
            <w:pPr>
              <w:spacing w:after="0"/>
              <w:ind w:left="135"/>
            </w:pPr>
          </w:p>
        </w:tc>
        <w:tc>
          <w:tcPr>
            <w:tcW w:w="1999" w:type="dxa"/>
            <w:tcMar>
              <w:top w:w="50" w:type="dxa"/>
              <w:left w:w="100" w:type="dxa"/>
            </w:tcMar>
            <w:vAlign w:val="center"/>
          </w:tcPr>
          <w:p w14:paraId="353E770C" w14:textId="77777777" w:rsidR="00725654" w:rsidRDefault="00725654" w:rsidP="00F27A98">
            <w:pPr>
              <w:spacing w:after="0"/>
              <w:ind w:left="135"/>
            </w:pPr>
          </w:p>
        </w:tc>
      </w:tr>
      <w:tr w:rsidR="00725654" w14:paraId="4D8BEF97" w14:textId="77777777" w:rsidTr="00F27A98">
        <w:trPr>
          <w:trHeight w:val="144"/>
          <w:tblCellSpacing w:w="20" w:type="nil"/>
        </w:trPr>
        <w:tc>
          <w:tcPr>
            <w:tcW w:w="389" w:type="dxa"/>
            <w:tcMar>
              <w:top w:w="50" w:type="dxa"/>
              <w:left w:w="100" w:type="dxa"/>
            </w:tcMar>
            <w:vAlign w:val="center"/>
          </w:tcPr>
          <w:p w14:paraId="4E3C725E" w14:textId="77777777" w:rsidR="00725654" w:rsidRDefault="00725654" w:rsidP="00F27A98">
            <w:pPr>
              <w:spacing w:after="0"/>
            </w:pPr>
            <w:r>
              <w:rPr>
                <w:rFonts w:ascii="Times New Roman" w:hAnsi="Times New Roman"/>
                <w:color w:val="000000"/>
                <w:sz w:val="24"/>
              </w:rPr>
              <w:t>5</w:t>
            </w:r>
          </w:p>
        </w:tc>
        <w:tc>
          <w:tcPr>
            <w:tcW w:w="2992" w:type="dxa"/>
            <w:tcMar>
              <w:top w:w="50" w:type="dxa"/>
              <w:left w:w="100" w:type="dxa"/>
            </w:tcMar>
            <w:vAlign w:val="center"/>
          </w:tcPr>
          <w:p w14:paraId="7FFC5543" w14:textId="77777777" w:rsidR="00725654" w:rsidRDefault="00725654" w:rsidP="00F27A98">
            <w:pPr>
              <w:spacing w:after="0"/>
              <w:ind w:left="135"/>
            </w:pPr>
            <w:r>
              <w:rPr>
                <w:rFonts w:ascii="Times New Roman" w:hAnsi="Times New Roman"/>
                <w:color w:val="000000"/>
                <w:sz w:val="24"/>
              </w:rPr>
              <w:t>Фольклор народов России</w:t>
            </w:r>
          </w:p>
        </w:tc>
        <w:tc>
          <w:tcPr>
            <w:tcW w:w="849" w:type="dxa"/>
            <w:tcMar>
              <w:top w:w="50" w:type="dxa"/>
              <w:left w:w="100" w:type="dxa"/>
            </w:tcMar>
            <w:vAlign w:val="center"/>
          </w:tcPr>
          <w:p w14:paraId="0E5FF8BC"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2D5EE7C" w14:textId="77777777" w:rsidR="00725654" w:rsidRDefault="00725654" w:rsidP="00F27A98">
            <w:pPr>
              <w:spacing w:after="0"/>
              <w:ind w:left="135"/>
              <w:jc w:val="center"/>
            </w:pPr>
          </w:p>
        </w:tc>
        <w:tc>
          <w:tcPr>
            <w:tcW w:w="1649" w:type="dxa"/>
            <w:tcMar>
              <w:top w:w="50" w:type="dxa"/>
              <w:left w:w="100" w:type="dxa"/>
            </w:tcMar>
            <w:vAlign w:val="center"/>
          </w:tcPr>
          <w:p w14:paraId="342AC8A4" w14:textId="77777777" w:rsidR="00725654" w:rsidRDefault="00725654" w:rsidP="00F27A98">
            <w:pPr>
              <w:spacing w:after="0"/>
              <w:ind w:left="135"/>
              <w:jc w:val="center"/>
            </w:pPr>
          </w:p>
        </w:tc>
        <w:tc>
          <w:tcPr>
            <w:tcW w:w="1171" w:type="dxa"/>
            <w:tcMar>
              <w:top w:w="50" w:type="dxa"/>
              <w:left w:w="100" w:type="dxa"/>
            </w:tcMar>
            <w:vAlign w:val="center"/>
          </w:tcPr>
          <w:p w14:paraId="685FFAE4" w14:textId="77777777" w:rsidR="00725654" w:rsidRDefault="00725654" w:rsidP="00F27A98">
            <w:pPr>
              <w:spacing w:after="0"/>
              <w:ind w:left="135"/>
            </w:pPr>
          </w:p>
        </w:tc>
        <w:tc>
          <w:tcPr>
            <w:tcW w:w="1999" w:type="dxa"/>
            <w:tcMar>
              <w:top w:w="50" w:type="dxa"/>
              <w:left w:w="100" w:type="dxa"/>
            </w:tcMar>
            <w:vAlign w:val="center"/>
          </w:tcPr>
          <w:p w14:paraId="4528E953" w14:textId="77777777" w:rsidR="00725654" w:rsidRDefault="00725654" w:rsidP="00F27A98">
            <w:pPr>
              <w:spacing w:after="0"/>
              <w:ind w:left="135"/>
            </w:pPr>
          </w:p>
        </w:tc>
      </w:tr>
      <w:tr w:rsidR="00725654" w14:paraId="5FE7908C" w14:textId="77777777" w:rsidTr="00F27A98">
        <w:trPr>
          <w:trHeight w:val="144"/>
          <w:tblCellSpacing w:w="20" w:type="nil"/>
        </w:trPr>
        <w:tc>
          <w:tcPr>
            <w:tcW w:w="389" w:type="dxa"/>
            <w:tcMar>
              <w:top w:w="50" w:type="dxa"/>
              <w:left w:w="100" w:type="dxa"/>
            </w:tcMar>
            <w:vAlign w:val="center"/>
          </w:tcPr>
          <w:p w14:paraId="0C7356EA" w14:textId="77777777" w:rsidR="00725654" w:rsidRDefault="00725654" w:rsidP="00F27A98">
            <w:pPr>
              <w:spacing w:after="0"/>
            </w:pPr>
            <w:r>
              <w:rPr>
                <w:rFonts w:ascii="Times New Roman" w:hAnsi="Times New Roman"/>
                <w:color w:val="000000"/>
                <w:sz w:val="24"/>
              </w:rPr>
              <w:t>6</w:t>
            </w:r>
          </w:p>
        </w:tc>
        <w:tc>
          <w:tcPr>
            <w:tcW w:w="2992" w:type="dxa"/>
            <w:tcMar>
              <w:top w:w="50" w:type="dxa"/>
              <w:left w:w="100" w:type="dxa"/>
            </w:tcMar>
            <w:vAlign w:val="center"/>
          </w:tcPr>
          <w:p w14:paraId="3FDA076E" w14:textId="77777777" w:rsidR="00725654" w:rsidRDefault="00725654" w:rsidP="00F27A98">
            <w:pPr>
              <w:spacing w:after="0"/>
              <w:ind w:left="135"/>
            </w:pPr>
            <w:r>
              <w:rPr>
                <w:rFonts w:ascii="Times New Roman" w:hAnsi="Times New Roman"/>
                <w:color w:val="000000"/>
                <w:sz w:val="24"/>
              </w:rPr>
              <w:t>Народные праздники</w:t>
            </w:r>
          </w:p>
        </w:tc>
        <w:tc>
          <w:tcPr>
            <w:tcW w:w="849" w:type="dxa"/>
            <w:tcMar>
              <w:top w:w="50" w:type="dxa"/>
              <w:left w:w="100" w:type="dxa"/>
            </w:tcMar>
            <w:vAlign w:val="center"/>
          </w:tcPr>
          <w:p w14:paraId="2A5BD82F"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0815905" w14:textId="77777777" w:rsidR="00725654" w:rsidRDefault="00725654" w:rsidP="00F27A98">
            <w:pPr>
              <w:spacing w:after="0"/>
              <w:ind w:left="135"/>
              <w:jc w:val="center"/>
            </w:pPr>
          </w:p>
        </w:tc>
        <w:tc>
          <w:tcPr>
            <w:tcW w:w="1649" w:type="dxa"/>
            <w:tcMar>
              <w:top w:w="50" w:type="dxa"/>
              <w:left w:w="100" w:type="dxa"/>
            </w:tcMar>
            <w:vAlign w:val="center"/>
          </w:tcPr>
          <w:p w14:paraId="1D40D568" w14:textId="77777777" w:rsidR="00725654" w:rsidRDefault="00725654" w:rsidP="00F27A98">
            <w:pPr>
              <w:spacing w:after="0"/>
              <w:ind w:left="135"/>
              <w:jc w:val="center"/>
            </w:pPr>
          </w:p>
        </w:tc>
        <w:tc>
          <w:tcPr>
            <w:tcW w:w="1171" w:type="dxa"/>
            <w:tcMar>
              <w:top w:w="50" w:type="dxa"/>
              <w:left w:w="100" w:type="dxa"/>
            </w:tcMar>
            <w:vAlign w:val="center"/>
          </w:tcPr>
          <w:p w14:paraId="5B47C049" w14:textId="77777777" w:rsidR="00725654" w:rsidRDefault="00725654" w:rsidP="00F27A98">
            <w:pPr>
              <w:spacing w:after="0"/>
              <w:ind w:left="135"/>
            </w:pPr>
          </w:p>
        </w:tc>
        <w:tc>
          <w:tcPr>
            <w:tcW w:w="1999" w:type="dxa"/>
            <w:tcMar>
              <w:top w:w="50" w:type="dxa"/>
              <w:left w:w="100" w:type="dxa"/>
            </w:tcMar>
            <w:vAlign w:val="center"/>
          </w:tcPr>
          <w:p w14:paraId="6AA891A0" w14:textId="77777777" w:rsidR="00725654" w:rsidRDefault="00725654" w:rsidP="00F27A98">
            <w:pPr>
              <w:spacing w:after="0"/>
              <w:ind w:left="135"/>
            </w:pPr>
          </w:p>
        </w:tc>
      </w:tr>
      <w:tr w:rsidR="00725654" w14:paraId="1DCCFDB7" w14:textId="77777777" w:rsidTr="00F27A98">
        <w:trPr>
          <w:trHeight w:val="144"/>
          <w:tblCellSpacing w:w="20" w:type="nil"/>
        </w:trPr>
        <w:tc>
          <w:tcPr>
            <w:tcW w:w="389" w:type="dxa"/>
            <w:tcMar>
              <w:top w:w="50" w:type="dxa"/>
              <w:left w:w="100" w:type="dxa"/>
            </w:tcMar>
            <w:vAlign w:val="center"/>
          </w:tcPr>
          <w:p w14:paraId="51A13A80" w14:textId="77777777" w:rsidR="00725654" w:rsidRDefault="00725654" w:rsidP="00F27A98">
            <w:pPr>
              <w:spacing w:after="0"/>
            </w:pPr>
            <w:r>
              <w:rPr>
                <w:rFonts w:ascii="Times New Roman" w:hAnsi="Times New Roman"/>
                <w:color w:val="000000"/>
                <w:sz w:val="24"/>
              </w:rPr>
              <w:t>7</w:t>
            </w:r>
          </w:p>
        </w:tc>
        <w:tc>
          <w:tcPr>
            <w:tcW w:w="2992" w:type="dxa"/>
            <w:tcMar>
              <w:top w:w="50" w:type="dxa"/>
              <w:left w:w="100" w:type="dxa"/>
            </w:tcMar>
            <w:vAlign w:val="center"/>
          </w:tcPr>
          <w:p w14:paraId="314E3311" w14:textId="77777777" w:rsidR="00725654" w:rsidRDefault="00725654" w:rsidP="00F27A98">
            <w:pPr>
              <w:spacing w:after="0"/>
              <w:ind w:left="135"/>
            </w:pPr>
            <w:r>
              <w:rPr>
                <w:rFonts w:ascii="Times New Roman" w:hAnsi="Times New Roman"/>
                <w:color w:val="000000"/>
                <w:sz w:val="24"/>
              </w:rPr>
              <w:t>Композиторы – детям</w:t>
            </w:r>
          </w:p>
        </w:tc>
        <w:tc>
          <w:tcPr>
            <w:tcW w:w="849" w:type="dxa"/>
            <w:tcMar>
              <w:top w:w="50" w:type="dxa"/>
              <w:left w:w="100" w:type="dxa"/>
            </w:tcMar>
            <w:vAlign w:val="center"/>
          </w:tcPr>
          <w:p w14:paraId="2009E29A"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646F61A" w14:textId="77777777" w:rsidR="00725654" w:rsidRDefault="00725654" w:rsidP="00F27A98">
            <w:pPr>
              <w:spacing w:after="0"/>
              <w:ind w:left="135"/>
              <w:jc w:val="center"/>
            </w:pPr>
          </w:p>
        </w:tc>
        <w:tc>
          <w:tcPr>
            <w:tcW w:w="1649" w:type="dxa"/>
            <w:tcMar>
              <w:top w:w="50" w:type="dxa"/>
              <w:left w:w="100" w:type="dxa"/>
            </w:tcMar>
            <w:vAlign w:val="center"/>
          </w:tcPr>
          <w:p w14:paraId="5B5C1A36" w14:textId="77777777" w:rsidR="00725654" w:rsidRDefault="00725654" w:rsidP="00F27A98">
            <w:pPr>
              <w:spacing w:after="0"/>
              <w:ind w:left="135"/>
              <w:jc w:val="center"/>
            </w:pPr>
          </w:p>
        </w:tc>
        <w:tc>
          <w:tcPr>
            <w:tcW w:w="1171" w:type="dxa"/>
            <w:tcMar>
              <w:top w:w="50" w:type="dxa"/>
              <w:left w:w="100" w:type="dxa"/>
            </w:tcMar>
            <w:vAlign w:val="center"/>
          </w:tcPr>
          <w:p w14:paraId="7766707E" w14:textId="77777777" w:rsidR="00725654" w:rsidRDefault="00725654" w:rsidP="00F27A98">
            <w:pPr>
              <w:spacing w:after="0"/>
              <w:ind w:left="135"/>
            </w:pPr>
          </w:p>
        </w:tc>
        <w:tc>
          <w:tcPr>
            <w:tcW w:w="1999" w:type="dxa"/>
            <w:tcMar>
              <w:top w:w="50" w:type="dxa"/>
              <w:left w:w="100" w:type="dxa"/>
            </w:tcMar>
            <w:vAlign w:val="center"/>
          </w:tcPr>
          <w:p w14:paraId="2FF67AAD" w14:textId="77777777" w:rsidR="00725654" w:rsidRDefault="00725654" w:rsidP="00F27A98">
            <w:pPr>
              <w:spacing w:after="0"/>
              <w:ind w:left="135"/>
            </w:pPr>
          </w:p>
        </w:tc>
      </w:tr>
      <w:tr w:rsidR="00725654" w14:paraId="5B68A3E4" w14:textId="77777777" w:rsidTr="00F27A98">
        <w:trPr>
          <w:trHeight w:val="144"/>
          <w:tblCellSpacing w:w="20" w:type="nil"/>
        </w:trPr>
        <w:tc>
          <w:tcPr>
            <w:tcW w:w="389" w:type="dxa"/>
            <w:tcMar>
              <w:top w:w="50" w:type="dxa"/>
              <w:left w:w="100" w:type="dxa"/>
            </w:tcMar>
            <w:vAlign w:val="center"/>
          </w:tcPr>
          <w:p w14:paraId="5C2E182A" w14:textId="77777777" w:rsidR="00725654" w:rsidRDefault="00725654" w:rsidP="00F27A98">
            <w:pPr>
              <w:spacing w:after="0"/>
            </w:pPr>
            <w:r>
              <w:rPr>
                <w:rFonts w:ascii="Times New Roman" w:hAnsi="Times New Roman"/>
                <w:color w:val="000000"/>
                <w:sz w:val="24"/>
              </w:rPr>
              <w:t>8</w:t>
            </w:r>
          </w:p>
        </w:tc>
        <w:tc>
          <w:tcPr>
            <w:tcW w:w="2992" w:type="dxa"/>
            <w:tcMar>
              <w:top w:w="50" w:type="dxa"/>
              <w:left w:w="100" w:type="dxa"/>
            </w:tcMar>
            <w:vAlign w:val="center"/>
          </w:tcPr>
          <w:p w14:paraId="6F61F66C" w14:textId="77777777" w:rsidR="00725654" w:rsidRDefault="00725654" w:rsidP="00F27A98">
            <w:pPr>
              <w:spacing w:after="0"/>
              <w:ind w:left="135"/>
            </w:pPr>
            <w:r>
              <w:rPr>
                <w:rFonts w:ascii="Times New Roman" w:hAnsi="Times New Roman"/>
                <w:color w:val="000000"/>
                <w:sz w:val="24"/>
              </w:rPr>
              <w:t>Оркестр</w:t>
            </w:r>
          </w:p>
        </w:tc>
        <w:tc>
          <w:tcPr>
            <w:tcW w:w="849" w:type="dxa"/>
            <w:tcMar>
              <w:top w:w="50" w:type="dxa"/>
              <w:left w:w="100" w:type="dxa"/>
            </w:tcMar>
            <w:vAlign w:val="center"/>
          </w:tcPr>
          <w:p w14:paraId="1C376E0B"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585698D" w14:textId="77777777" w:rsidR="00725654" w:rsidRDefault="00725654" w:rsidP="00F27A98">
            <w:pPr>
              <w:spacing w:after="0"/>
              <w:ind w:left="135"/>
              <w:jc w:val="center"/>
            </w:pPr>
          </w:p>
        </w:tc>
        <w:tc>
          <w:tcPr>
            <w:tcW w:w="1649" w:type="dxa"/>
            <w:tcMar>
              <w:top w:w="50" w:type="dxa"/>
              <w:left w:w="100" w:type="dxa"/>
            </w:tcMar>
            <w:vAlign w:val="center"/>
          </w:tcPr>
          <w:p w14:paraId="3A2EF9A0" w14:textId="77777777" w:rsidR="00725654" w:rsidRDefault="00725654" w:rsidP="00F27A98">
            <w:pPr>
              <w:spacing w:after="0"/>
              <w:ind w:left="135"/>
              <w:jc w:val="center"/>
            </w:pPr>
          </w:p>
        </w:tc>
        <w:tc>
          <w:tcPr>
            <w:tcW w:w="1171" w:type="dxa"/>
            <w:tcMar>
              <w:top w:w="50" w:type="dxa"/>
              <w:left w:w="100" w:type="dxa"/>
            </w:tcMar>
            <w:vAlign w:val="center"/>
          </w:tcPr>
          <w:p w14:paraId="372B39D4" w14:textId="77777777" w:rsidR="00725654" w:rsidRDefault="00725654" w:rsidP="00F27A98">
            <w:pPr>
              <w:spacing w:after="0"/>
              <w:ind w:left="135"/>
            </w:pPr>
          </w:p>
        </w:tc>
        <w:tc>
          <w:tcPr>
            <w:tcW w:w="1999" w:type="dxa"/>
            <w:tcMar>
              <w:top w:w="50" w:type="dxa"/>
              <w:left w:w="100" w:type="dxa"/>
            </w:tcMar>
            <w:vAlign w:val="center"/>
          </w:tcPr>
          <w:p w14:paraId="10565788" w14:textId="77777777" w:rsidR="00725654" w:rsidRDefault="00725654" w:rsidP="00F27A98">
            <w:pPr>
              <w:spacing w:after="0"/>
              <w:ind w:left="135"/>
            </w:pPr>
          </w:p>
        </w:tc>
      </w:tr>
      <w:tr w:rsidR="00725654" w14:paraId="08CA71E9" w14:textId="77777777" w:rsidTr="00F27A98">
        <w:trPr>
          <w:trHeight w:val="144"/>
          <w:tblCellSpacing w:w="20" w:type="nil"/>
        </w:trPr>
        <w:tc>
          <w:tcPr>
            <w:tcW w:w="389" w:type="dxa"/>
            <w:tcMar>
              <w:top w:w="50" w:type="dxa"/>
              <w:left w:w="100" w:type="dxa"/>
            </w:tcMar>
            <w:vAlign w:val="center"/>
          </w:tcPr>
          <w:p w14:paraId="58645777" w14:textId="77777777" w:rsidR="00725654" w:rsidRDefault="00725654" w:rsidP="00F27A98">
            <w:pPr>
              <w:spacing w:after="0"/>
            </w:pPr>
            <w:r>
              <w:rPr>
                <w:rFonts w:ascii="Times New Roman" w:hAnsi="Times New Roman"/>
                <w:color w:val="000000"/>
                <w:sz w:val="24"/>
              </w:rPr>
              <w:t>9</w:t>
            </w:r>
          </w:p>
        </w:tc>
        <w:tc>
          <w:tcPr>
            <w:tcW w:w="2992" w:type="dxa"/>
            <w:tcMar>
              <w:top w:w="50" w:type="dxa"/>
              <w:left w:w="100" w:type="dxa"/>
            </w:tcMar>
            <w:vAlign w:val="center"/>
          </w:tcPr>
          <w:p w14:paraId="1C7C50D1" w14:textId="77777777" w:rsidR="00725654" w:rsidRDefault="00725654" w:rsidP="00F27A98">
            <w:pPr>
              <w:spacing w:after="0"/>
              <w:ind w:left="135"/>
            </w:pPr>
            <w:r>
              <w:rPr>
                <w:rFonts w:ascii="Times New Roman" w:hAnsi="Times New Roman"/>
                <w:color w:val="000000"/>
                <w:sz w:val="24"/>
              </w:rPr>
              <w:t>Музыкальные инструменты. Флейта</w:t>
            </w:r>
          </w:p>
        </w:tc>
        <w:tc>
          <w:tcPr>
            <w:tcW w:w="849" w:type="dxa"/>
            <w:tcMar>
              <w:top w:w="50" w:type="dxa"/>
              <w:left w:w="100" w:type="dxa"/>
            </w:tcMar>
            <w:vAlign w:val="center"/>
          </w:tcPr>
          <w:p w14:paraId="68351A92"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849392A" w14:textId="77777777" w:rsidR="00725654" w:rsidRDefault="00725654" w:rsidP="00F27A98">
            <w:pPr>
              <w:spacing w:after="0"/>
              <w:ind w:left="135"/>
              <w:jc w:val="center"/>
            </w:pPr>
          </w:p>
        </w:tc>
        <w:tc>
          <w:tcPr>
            <w:tcW w:w="1649" w:type="dxa"/>
            <w:tcMar>
              <w:top w:w="50" w:type="dxa"/>
              <w:left w:w="100" w:type="dxa"/>
            </w:tcMar>
            <w:vAlign w:val="center"/>
          </w:tcPr>
          <w:p w14:paraId="0C22F034" w14:textId="77777777" w:rsidR="00725654" w:rsidRDefault="00725654" w:rsidP="00F27A98">
            <w:pPr>
              <w:spacing w:after="0"/>
              <w:ind w:left="135"/>
              <w:jc w:val="center"/>
            </w:pPr>
          </w:p>
        </w:tc>
        <w:tc>
          <w:tcPr>
            <w:tcW w:w="1171" w:type="dxa"/>
            <w:tcMar>
              <w:top w:w="50" w:type="dxa"/>
              <w:left w:w="100" w:type="dxa"/>
            </w:tcMar>
            <w:vAlign w:val="center"/>
          </w:tcPr>
          <w:p w14:paraId="3365BC9B" w14:textId="77777777" w:rsidR="00725654" w:rsidRDefault="00725654" w:rsidP="00F27A98">
            <w:pPr>
              <w:spacing w:after="0"/>
              <w:ind w:left="135"/>
            </w:pPr>
          </w:p>
        </w:tc>
        <w:tc>
          <w:tcPr>
            <w:tcW w:w="1999" w:type="dxa"/>
            <w:tcMar>
              <w:top w:w="50" w:type="dxa"/>
              <w:left w:w="100" w:type="dxa"/>
            </w:tcMar>
            <w:vAlign w:val="center"/>
          </w:tcPr>
          <w:p w14:paraId="6101453F" w14:textId="77777777" w:rsidR="00725654" w:rsidRDefault="00725654" w:rsidP="00F27A98">
            <w:pPr>
              <w:spacing w:after="0"/>
              <w:ind w:left="135"/>
            </w:pPr>
          </w:p>
        </w:tc>
      </w:tr>
      <w:tr w:rsidR="00725654" w14:paraId="47C7188F" w14:textId="77777777" w:rsidTr="00F27A98">
        <w:trPr>
          <w:trHeight w:val="144"/>
          <w:tblCellSpacing w:w="20" w:type="nil"/>
        </w:trPr>
        <w:tc>
          <w:tcPr>
            <w:tcW w:w="389" w:type="dxa"/>
            <w:tcMar>
              <w:top w:w="50" w:type="dxa"/>
              <w:left w:w="100" w:type="dxa"/>
            </w:tcMar>
            <w:vAlign w:val="center"/>
          </w:tcPr>
          <w:p w14:paraId="598099F6" w14:textId="77777777" w:rsidR="00725654" w:rsidRDefault="00725654" w:rsidP="00F27A98">
            <w:pPr>
              <w:spacing w:after="0"/>
            </w:pPr>
            <w:r>
              <w:rPr>
                <w:rFonts w:ascii="Times New Roman" w:hAnsi="Times New Roman"/>
                <w:color w:val="000000"/>
                <w:sz w:val="24"/>
              </w:rPr>
              <w:t>10</w:t>
            </w:r>
          </w:p>
        </w:tc>
        <w:tc>
          <w:tcPr>
            <w:tcW w:w="2992" w:type="dxa"/>
            <w:tcMar>
              <w:top w:w="50" w:type="dxa"/>
              <w:left w:w="100" w:type="dxa"/>
            </w:tcMar>
            <w:vAlign w:val="center"/>
          </w:tcPr>
          <w:p w14:paraId="359F538D" w14:textId="77777777" w:rsidR="00725654" w:rsidRDefault="00725654" w:rsidP="00F27A98">
            <w:pPr>
              <w:spacing w:after="0"/>
              <w:ind w:left="135"/>
            </w:pPr>
            <w:r>
              <w:rPr>
                <w:rFonts w:ascii="Times New Roman" w:hAnsi="Times New Roman"/>
                <w:color w:val="000000"/>
                <w:sz w:val="24"/>
              </w:rPr>
              <w:t>Вокальная музыка</w:t>
            </w:r>
          </w:p>
        </w:tc>
        <w:tc>
          <w:tcPr>
            <w:tcW w:w="849" w:type="dxa"/>
            <w:tcMar>
              <w:top w:w="50" w:type="dxa"/>
              <w:left w:w="100" w:type="dxa"/>
            </w:tcMar>
            <w:vAlign w:val="center"/>
          </w:tcPr>
          <w:p w14:paraId="3C551241"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6AA0CC6" w14:textId="77777777" w:rsidR="00725654" w:rsidRDefault="00725654" w:rsidP="00F27A98">
            <w:pPr>
              <w:spacing w:after="0"/>
              <w:ind w:left="135"/>
              <w:jc w:val="center"/>
            </w:pPr>
          </w:p>
        </w:tc>
        <w:tc>
          <w:tcPr>
            <w:tcW w:w="1649" w:type="dxa"/>
            <w:tcMar>
              <w:top w:w="50" w:type="dxa"/>
              <w:left w:w="100" w:type="dxa"/>
            </w:tcMar>
            <w:vAlign w:val="center"/>
          </w:tcPr>
          <w:p w14:paraId="64B8D481" w14:textId="77777777" w:rsidR="00725654" w:rsidRDefault="00725654" w:rsidP="00F27A98">
            <w:pPr>
              <w:spacing w:after="0"/>
              <w:ind w:left="135"/>
              <w:jc w:val="center"/>
            </w:pPr>
          </w:p>
        </w:tc>
        <w:tc>
          <w:tcPr>
            <w:tcW w:w="1171" w:type="dxa"/>
            <w:tcMar>
              <w:top w:w="50" w:type="dxa"/>
              <w:left w:w="100" w:type="dxa"/>
            </w:tcMar>
            <w:vAlign w:val="center"/>
          </w:tcPr>
          <w:p w14:paraId="21BD4B22" w14:textId="77777777" w:rsidR="00725654" w:rsidRDefault="00725654" w:rsidP="00F27A98">
            <w:pPr>
              <w:spacing w:after="0"/>
              <w:ind w:left="135"/>
            </w:pPr>
          </w:p>
        </w:tc>
        <w:tc>
          <w:tcPr>
            <w:tcW w:w="1999" w:type="dxa"/>
            <w:tcMar>
              <w:top w:w="50" w:type="dxa"/>
              <w:left w:w="100" w:type="dxa"/>
            </w:tcMar>
            <w:vAlign w:val="center"/>
          </w:tcPr>
          <w:p w14:paraId="75F80AE6" w14:textId="77777777" w:rsidR="00725654" w:rsidRDefault="00725654" w:rsidP="00F27A98">
            <w:pPr>
              <w:spacing w:after="0"/>
              <w:ind w:left="135"/>
            </w:pPr>
          </w:p>
        </w:tc>
      </w:tr>
      <w:tr w:rsidR="00725654" w14:paraId="47B0F797" w14:textId="77777777" w:rsidTr="00F27A98">
        <w:trPr>
          <w:trHeight w:val="144"/>
          <w:tblCellSpacing w:w="20" w:type="nil"/>
        </w:trPr>
        <w:tc>
          <w:tcPr>
            <w:tcW w:w="389" w:type="dxa"/>
            <w:tcMar>
              <w:top w:w="50" w:type="dxa"/>
              <w:left w:w="100" w:type="dxa"/>
            </w:tcMar>
            <w:vAlign w:val="center"/>
          </w:tcPr>
          <w:p w14:paraId="3C05FB4B" w14:textId="77777777" w:rsidR="00725654" w:rsidRDefault="00725654" w:rsidP="00F27A98">
            <w:pPr>
              <w:spacing w:after="0"/>
            </w:pPr>
            <w:r>
              <w:rPr>
                <w:rFonts w:ascii="Times New Roman" w:hAnsi="Times New Roman"/>
                <w:color w:val="000000"/>
                <w:sz w:val="24"/>
              </w:rPr>
              <w:t>11</w:t>
            </w:r>
          </w:p>
        </w:tc>
        <w:tc>
          <w:tcPr>
            <w:tcW w:w="2992" w:type="dxa"/>
            <w:tcMar>
              <w:top w:w="50" w:type="dxa"/>
              <w:left w:w="100" w:type="dxa"/>
            </w:tcMar>
            <w:vAlign w:val="center"/>
          </w:tcPr>
          <w:p w14:paraId="4C8641D0" w14:textId="77777777" w:rsidR="00725654" w:rsidRDefault="00725654" w:rsidP="00F27A98">
            <w:pPr>
              <w:spacing w:after="0"/>
              <w:ind w:left="135"/>
            </w:pPr>
            <w:r>
              <w:rPr>
                <w:rFonts w:ascii="Times New Roman" w:hAnsi="Times New Roman"/>
                <w:color w:val="000000"/>
                <w:sz w:val="24"/>
              </w:rPr>
              <w:t>Инструментальная музыка</w:t>
            </w:r>
          </w:p>
        </w:tc>
        <w:tc>
          <w:tcPr>
            <w:tcW w:w="849" w:type="dxa"/>
            <w:tcMar>
              <w:top w:w="50" w:type="dxa"/>
              <w:left w:w="100" w:type="dxa"/>
            </w:tcMar>
            <w:vAlign w:val="center"/>
          </w:tcPr>
          <w:p w14:paraId="5597B309"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7BC3E61" w14:textId="77777777" w:rsidR="00725654" w:rsidRDefault="00725654" w:rsidP="00F27A98">
            <w:pPr>
              <w:spacing w:after="0"/>
              <w:ind w:left="135"/>
              <w:jc w:val="center"/>
            </w:pPr>
          </w:p>
        </w:tc>
        <w:tc>
          <w:tcPr>
            <w:tcW w:w="1649" w:type="dxa"/>
            <w:tcMar>
              <w:top w:w="50" w:type="dxa"/>
              <w:left w:w="100" w:type="dxa"/>
            </w:tcMar>
            <w:vAlign w:val="center"/>
          </w:tcPr>
          <w:p w14:paraId="4BB1EE79" w14:textId="77777777" w:rsidR="00725654" w:rsidRDefault="00725654" w:rsidP="00F27A98">
            <w:pPr>
              <w:spacing w:after="0"/>
              <w:ind w:left="135"/>
              <w:jc w:val="center"/>
            </w:pPr>
          </w:p>
        </w:tc>
        <w:tc>
          <w:tcPr>
            <w:tcW w:w="1171" w:type="dxa"/>
            <w:tcMar>
              <w:top w:w="50" w:type="dxa"/>
              <w:left w:w="100" w:type="dxa"/>
            </w:tcMar>
            <w:vAlign w:val="center"/>
          </w:tcPr>
          <w:p w14:paraId="04166CA1" w14:textId="77777777" w:rsidR="00725654" w:rsidRDefault="00725654" w:rsidP="00F27A98">
            <w:pPr>
              <w:spacing w:after="0"/>
              <w:ind w:left="135"/>
            </w:pPr>
          </w:p>
        </w:tc>
        <w:tc>
          <w:tcPr>
            <w:tcW w:w="1999" w:type="dxa"/>
            <w:tcMar>
              <w:top w:w="50" w:type="dxa"/>
              <w:left w:w="100" w:type="dxa"/>
            </w:tcMar>
            <w:vAlign w:val="center"/>
          </w:tcPr>
          <w:p w14:paraId="6B5219B4" w14:textId="77777777" w:rsidR="00725654" w:rsidRDefault="00725654" w:rsidP="00F27A98">
            <w:pPr>
              <w:spacing w:after="0"/>
              <w:ind w:left="135"/>
            </w:pPr>
          </w:p>
        </w:tc>
      </w:tr>
      <w:tr w:rsidR="00725654" w14:paraId="4392FB44" w14:textId="77777777" w:rsidTr="00F27A98">
        <w:trPr>
          <w:trHeight w:val="144"/>
          <w:tblCellSpacing w:w="20" w:type="nil"/>
        </w:trPr>
        <w:tc>
          <w:tcPr>
            <w:tcW w:w="389" w:type="dxa"/>
            <w:tcMar>
              <w:top w:w="50" w:type="dxa"/>
              <w:left w:w="100" w:type="dxa"/>
            </w:tcMar>
            <w:vAlign w:val="center"/>
          </w:tcPr>
          <w:p w14:paraId="6B173697" w14:textId="77777777" w:rsidR="00725654" w:rsidRDefault="00725654" w:rsidP="00F27A98">
            <w:pPr>
              <w:spacing w:after="0"/>
            </w:pPr>
            <w:r>
              <w:rPr>
                <w:rFonts w:ascii="Times New Roman" w:hAnsi="Times New Roman"/>
                <w:color w:val="000000"/>
                <w:sz w:val="24"/>
              </w:rPr>
              <w:t>12</w:t>
            </w:r>
          </w:p>
        </w:tc>
        <w:tc>
          <w:tcPr>
            <w:tcW w:w="2992" w:type="dxa"/>
            <w:tcMar>
              <w:top w:w="50" w:type="dxa"/>
              <w:left w:w="100" w:type="dxa"/>
            </w:tcMar>
            <w:vAlign w:val="center"/>
          </w:tcPr>
          <w:p w14:paraId="74963DC8" w14:textId="77777777" w:rsidR="00725654" w:rsidRDefault="00725654" w:rsidP="00F27A98">
            <w:pPr>
              <w:spacing w:after="0"/>
              <w:ind w:left="135"/>
            </w:pPr>
            <w:r>
              <w:rPr>
                <w:rFonts w:ascii="Times New Roman" w:hAnsi="Times New Roman"/>
                <w:color w:val="000000"/>
                <w:sz w:val="24"/>
              </w:rPr>
              <w:t>Русские композиторы-классики</w:t>
            </w:r>
          </w:p>
        </w:tc>
        <w:tc>
          <w:tcPr>
            <w:tcW w:w="849" w:type="dxa"/>
            <w:tcMar>
              <w:top w:w="50" w:type="dxa"/>
              <w:left w:w="100" w:type="dxa"/>
            </w:tcMar>
            <w:vAlign w:val="center"/>
          </w:tcPr>
          <w:p w14:paraId="42CD1678"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0E3DA53" w14:textId="77777777" w:rsidR="00725654" w:rsidRDefault="00725654" w:rsidP="00F27A98">
            <w:pPr>
              <w:spacing w:after="0"/>
              <w:ind w:left="135"/>
              <w:jc w:val="center"/>
            </w:pPr>
          </w:p>
        </w:tc>
        <w:tc>
          <w:tcPr>
            <w:tcW w:w="1649" w:type="dxa"/>
            <w:tcMar>
              <w:top w:w="50" w:type="dxa"/>
              <w:left w:w="100" w:type="dxa"/>
            </w:tcMar>
            <w:vAlign w:val="center"/>
          </w:tcPr>
          <w:p w14:paraId="503B8F19" w14:textId="77777777" w:rsidR="00725654" w:rsidRDefault="00725654" w:rsidP="00F27A98">
            <w:pPr>
              <w:spacing w:after="0"/>
              <w:ind w:left="135"/>
              <w:jc w:val="center"/>
            </w:pPr>
          </w:p>
        </w:tc>
        <w:tc>
          <w:tcPr>
            <w:tcW w:w="1171" w:type="dxa"/>
            <w:tcMar>
              <w:top w:w="50" w:type="dxa"/>
              <w:left w:w="100" w:type="dxa"/>
            </w:tcMar>
            <w:vAlign w:val="center"/>
          </w:tcPr>
          <w:p w14:paraId="17ED8FF8" w14:textId="77777777" w:rsidR="00725654" w:rsidRDefault="00725654" w:rsidP="00F27A98">
            <w:pPr>
              <w:spacing w:after="0"/>
              <w:ind w:left="135"/>
            </w:pPr>
          </w:p>
        </w:tc>
        <w:tc>
          <w:tcPr>
            <w:tcW w:w="1999" w:type="dxa"/>
            <w:tcMar>
              <w:top w:w="50" w:type="dxa"/>
              <w:left w:w="100" w:type="dxa"/>
            </w:tcMar>
            <w:vAlign w:val="center"/>
          </w:tcPr>
          <w:p w14:paraId="0FB8E76D" w14:textId="77777777" w:rsidR="00725654" w:rsidRDefault="00725654" w:rsidP="00F27A98">
            <w:pPr>
              <w:spacing w:after="0"/>
              <w:ind w:left="135"/>
            </w:pPr>
          </w:p>
        </w:tc>
      </w:tr>
      <w:tr w:rsidR="00725654" w14:paraId="7E3DBBDE" w14:textId="77777777" w:rsidTr="00F27A98">
        <w:trPr>
          <w:trHeight w:val="144"/>
          <w:tblCellSpacing w:w="20" w:type="nil"/>
        </w:trPr>
        <w:tc>
          <w:tcPr>
            <w:tcW w:w="389" w:type="dxa"/>
            <w:tcMar>
              <w:top w:w="50" w:type="dxa"/>
              <w:left w:w="100" w:type="dxa"/>
            </w:tcMar>
            <w:vAlign w:val="center"/>
          </w:tcPr>
          <w:p w14:paraId="78BE4228" w14:textId="77777777" w:rsidR="00725654" w:rsidRDefault="00725654" w:rsidP="00F27A98">
            <w:pPr>
              <w:spacing w:after="0"/>
            </w:pPr>
            <w:r>
              <w:rPr>
                <w:rFonts w:ascii="Times New Roman" w:hAnsi="Times New Roman"/>
                <w:color w:val="000000"/>
                <w:sz w:val="24"/>
              </w:rPr>
              <w:t>13</w:t>
            </w:r>
          </w:p>
        </w:tc>
        <w:tc>
          <w:tcPr>
            <w:tcW w:w="2992" w:type="dxa"/>
            <w:tcMar>
              <w:top w:w="50" w:type="dxa"/>
              <w:left w:w="100" w:type="dxa"/>
            </w:tcMar>
            <w:vAlign w:val="center"/>
          </w:tcPr>
          <w:p w14:paraId="35FCEC4C" w14:textId="77777777" w:rsidR="00725654" w:rsidRDefault="00725654" w:rsidP="00F27A98">
            <w:pPr>
              <w:spacing w:after="0"/>
              <w:ind w:left="135"/>
            </w:pPr>
            <w:r>
              <w:rPr>
                <w:rFonts w:ascii="Times New Roman" w:hAnsi="Times New Roman"/>
                <w:color w:val="000000"/>
                <w:sz w:val="24"/>
              </w:rPr>
              <w:t>Европейские композиторы-классики</w:t>
            </w:r>
          </w:p>
        </w:tc>
        <w:tc>
          <w:tcPr>
            <w:tcW w:w="849" w:type="dxa"/>
            <w:tcMar>
              <w:top w:w="50" w:type="dxa"/>
              <w:left w:w="100" w:type="dxa"/>
            </w:tcMar>
            <w:vAlign w:val="center"/>
          </w:tcPr>
          <w:p w14:paraId="4301EB83"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BB4DA81" w14:textId="77777777" w:rsidR="00725654" w:rsidRDefault="00725654" w:rsidP="00F27A98">
            <w:pPr>
              <w:spacing w:after="0"/>
              <w:ind w:left="135"/>
              <w:jc w:val="center"/>
            </w:pPr>
          </w:p>
        </w:tc>
        <w:tc>
          <w:tcPr>
            <w:tcW w:w="1649" w:type="dxa"/>
            <w:tcMar>
              <w:top w:w="50" w:type="dxa"/>
              <w:left w:w="100" w:type="dxa"/>
            </w:tcMar>
            <w:vAlign w:val="center"/>
          </w:tcPr>
          <w:p w14:paraId="242F5F81" w14:textId="77777777" w:rsidR="00725654" w:rsidRDefault="00725654" w:rsidP="00F27A98">
            <w:pPr>
              <w:spacing w:after="0"/>
              <w:ind w:left="135"/>
              <w:jc w:val="center"/>
            </w:pPr>
          </w:p>
        </w:tc>
        <w:tc>
          <w:tcPr>
            <w:tcW w:w="1171" w:type="dxa"/>
            <w:tcMar>
              <w:top w:w="50" w:type="dxa"/>
              <w:left w:w="100" w:type="dxa"/>
            </w:tcMar>
            <w:vAlign w:val="center"/>
          </w:tcPr>
          <w:p w14:paraId="486FAD22" w14:textId="77777777" w:rsidR="00725654" w:rsidRDefault="00725654" w:rsidP="00F27A98">
            <w:pPr>
              <w:spacing w:after="0"/>
              <w:ind w:left="135"/>
            </w:pPr>
          </w:p>
        </w:tc>
        <w:tc>
          <w:tcPr>
            <w:tcW w:w="1999" w:type="dxa"/>
            <w:tcMar>
              <w:top w:w="50" w:type="dxa"/>
              <w:left w:w="100" w:type="dxa"/>
            </w:tcMar>
            <w:vAlign w:val="center"/>
          </w:tcPr>
          <w:p w14:paraId="7F51BFF3" w14:textId="77777777" w:rsidR="00725654" w:rsidRDefault="00725654" w:rsidP="00F27A98">
            <w:pPr>
              <w:spacing w:after="0"/>
              <w:ind w:left="135"/>
            </w:pPr>
          </w:p>
        </w:tc>
      </w:tr>
      <w:tr w:rsidR="00725654" w14:paraId="6AD99471" w14:textId="77777777" w:rsidTr="00F27A98">
        <w:trPr>
          <w:trHeight w:val="144"/>
          <w:tblCellSpacing w:w="20" w:type="nil"/>
        </w:trPr>
        <w:tc>
          <w:tcPr>
            <w:tcW w:w="389" w:type="dxa"/>
            <w:tcMar>
              <w:top w:w="50" w:type="dxa"/>
              <w:left w:w="100" w:type="dxa"/>
            </w:tcMar>
            <w:vAlign w:val="center"/>
          </w:tcPr>
          <w:p w14:paraId="215D37C0" w14:textId="77777777" w:rsidR="00725654" w:rsidRDefault="00725654" w:rsidP="00F27A98">
            <w:pPr>
              <w:spacing w:after="0"/>
            </w:pPr>
            <w:r>
              <w:rPr>
                <w:rFonts w:ascii="Times New Roman" w:hAnsi="Times New Roman"/>
                <w:color w:val="000000"/>
                <w:sz w:val="24"/>
              </w:rPr>
              <w:t>14</w:t>
            </w:r>
          </w:p>
        </w:tc>
        <w:tc>
          <w:tcPr>
            <w:tcW w:w="2992" w:type="dxa"/>
            <w:tcMar>
              <w:top w:w="50" w:type="dxa"/>
              <w:left w:w="100" w:type="dxa"/>
            </w:tcMar>
            <w:vAlign w:val="center"/>
          </w:tcPr>
          <w:p w14:paraId="10307D38" w14:textId="77777777" w:rsidR="00725654" w:rsidRDefault="00725654" w:rsidP="00F27A98">
            <w:pPr>
              <w:spacing w:after="0"/>
              <w:ind w:left="135"/>
            </w:pPr>
            <w:r>
              <w:rPr>
                <w:rFonts w:ascii="Times New Roman" w:hAnsi="Times New Roman"/>
                <w:color w:val="000000"/>
                <w:sz w:val="24"/>
              </w:rPr>
              <w:t>Музыкальные пейзажи</w:t>
            </w:r>
          </w:p>
        </w:tc>
        <w:tc>
          <w:tcPr>
            <w:tcW w:w="849" w:type="dxa"/>
            <w:tcMar>
              <w:top w:w="50" w:type="dxa"/>
              <w:left w:w="100" w:type="dxa"/>
            </w:tcMar>
            <w:vAlign w:val="center"/>
          </w:tcPr>
          <w:p w14:paraId="2F409739"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BF6434B" w14:textId="77777777" w:rsidR="00725654" w:rsidRDefault="00725654" w:rsidP="00F27A98">
            <w:pPr>
              <w:spacing w:after="0"/>
              <w:ind w:left="135"/>
              <w:jc w:val="center"/>
            </w:pPr>
          </w:p>
        </w:tc>
        <w:tc>
          <w:tcPr>
            <w:tcW w:w="1649" w:type="dxa"/>
            <w:tcMar>
              <w:top w:w="50" w:type="dxa"/>
              <w:left w:w="100" w:type="dxa"/>
            </w:tcMar>
            <w:vAlign w:val="center"/>
          </w:tcPr>
          <w:p w14:paraId="11806911" w14:textId="77777777" w:rsidR="00725654" w:rsidRDefault="00725654" w:rsidP="00F27A98">
            <w:pPr>
              <w:spacing w:after="0"/>
              <w:ind w:left="135"/>
              <w:jc w:val="center"/>
            </w:pPr>
          </w:p>
        </w:tc>
        <w:tc>
          <w:tcPr>
            <w:tcW w:w="1171" w:type="dxa"/>
            <w:tcMar>
              <w:top w:w="50" w:type="dxa"/>
              <w:left w:w="100" w:type="dxa"/>
            </w:tcMar>
            <w:vAlign w:val="center"/>
          </w:tcPr>
          <w:p w14:paraId="064B7C55" w14:textId="77777777" w:rsidR="00725654" w:rsidRDefault="00725654" w:rsidP="00F27A98">
            <w:pPr>
              <w:spacing w:after="0"/>
              <w:ind w:left="135"/>
            </w:pPr>
          </w:p>
        </w:tc>
        <w:tc>
          <w:tcPr>
            <w:tcW w:w="1999" w:type="dxa"/>
            <w:tcMar>
              <w:top w:w="50" w:type="dxa"/>
              <w:left w:w="100" w:type="dxa"/>
            </w:tcMar>
            <w:vAlign w:val="center"/>
          </w:tcPr>
          <w:p w14:paraId="18ED837A" w14:textId="77777777" w:rsidR="00725654" w:rsidRDefault="00725654" w:rsidP="00F27A98">
            <w:pPr>
              <w:spacing w:after="0"/>
              <w:ind w:left="135"/>
            </w:pPr>
          </w:p>
        </w:tc>
      </w:tr>
      <w:tr w:rsidR="00725654" w14:paraId="09A3F647" w14:textId="77777777" w:rsidTr="00F27A98">
        <w:trPr>
          <w:trHeight w:val="144"/>
          <w:tblCellSpacing w:w="20" w:type="nil"/>
        </w:trPr>
        <w:tc>
          <w:tcPr>
            <w:tcW w:w="389" w:type="dxa"/>
            <w:tcMar>
              <w:top w:w="50" w:type="dxa"/>
              <w:left w:w="100" w:type="dxa"/>
            </w:tcMar>
            <w:vAlign w:val="center"/>
          </w:tcPr>
          <w:p w14:paraId="3820AAF0" w14:textId="77777777" w:rsidR="00725654" w:rsidRDefault="00725654" w:rsidP="00F27A98">
            <w:pPr>
              <w:spacing w:after="0"/>
            </w:pPr>
            <w:r>
              <w:rPr>
                <w:rFonts w:ascii="Times New Roman" w:hAnsi="Times New Roman"/>
                <w:color w:val="000000"/>
                <w:sz w:val="24"/>
              </w:rPr>
              <w:t>15</w:t>
            </w:r>
          </w:p>
        </w:tc>
        <w:tc>
          <w:tcPr>
            <w:tcW w:w="2992" w:type="dxa"/>
            <w:tcMar>
              <w:top w:w="50" w:type="dxa"/>
              <w:left w:w="100" w:type="dxa"/>
            </w:tcMar>
            <w:vAlign w:val="center"/>
          </w:tcPr>
          <w:p w14:paraId="584A84A4" w14:textId="77777777" w:rsidR="00725654" w:rsidRDefault="00725654" w:rsidP="00F27A98">
            <w:pPr>
              <w:spacing w:after="0"/>
              <w:ind w:left="135"/>
            </w:pPr>
            <w:r>
              <w:rPr>
                <w:rFonts w:ascii="Times New Roman" w:hAnsi="Times New Roman"/>
                <w:color w:val="000000"/>
                <w:sz w:val="24"/>
              </w:rPr>
              <w:t>Музыкальные портреты</w:t>
            </w:r>
          </w:p>
        </w:tc>
        <w:tc>
          <w:tcPr>
            <w:tcW w:w="849" w:type="dxa"/>
            <w:tcMar>
              <w:top w:w="50" w:type="dxa"/>
              <w:left w:w="100" w:type="dxa"/>
            </w:tcMar>
            <w:vAlign w:val="center"/>
          </w:tcPr>
          <w:p w14:paraId="3DCF5E0C"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757BD5D" w14:textId="77777777" w:rsidR="00725654" w:rsidRDefault="00725654" w:rsidP="00F27A98">
            <w:pPr>
              <w:spacing w:after="0"/>
              <w:ind w:left="135"/>
              <w:jc w:val="center"/>
            </w:pPr>
          </w:p>
        </w:tc>
        <w:tc>
          <w:tcPr>
            <w:tcW w:w="1649" w:type="dxa"/>
            <w:tcMar>
              <w:top w:w="50" w:type="dxa"/>
              <w:left w:w="100" w:type="dxa"/>
            </w:tcMar>
            <w:vAlign w:val="center"/>
          </w:tcPr>
          <w:p w14:paraId="5C086BCE" w14:textId="77777777" w:rsidR="00725654" w:rsidRDefault="00725654" w:rsidP="00F27A98">
            <w:pPr>
              <w:spacing w:after="0"/>
              <w:ind w:left="135"/>
              <w:jc w:val="center"/>
            </w:pPr>
          </w:p>
        </w:tc>
        <w:tc>
          <w:tcPr>
            <w:tcW w:w="1171" w:type="dxa"/>
            <w:tcMar>
              <w:top w:w="50" w:type="dxa"/>
              <w:left w:w="100" w:type="dxa"/>
            </w:tcMar>
            <w:vAlign w:val="center"/>
          </w:tcPr>
          <w:p w14:paraId="4A1CA191" w14:textId="77777777" w:rsidR="00725654" w:rsidRDefault="00725654" w:rsidP="00F27A98">
            <w:pPr>
              <w:spacing w:after="0"/>
              <w:ind w:left="135"/>
            </w:pPr>
          </w:p>
        </w:tc>
        <w:tc>
          <w:tcPr>
            <w:tcW w:w="1999" w:type="dxa"/>
            <w:tcMar>
              <w:top w:w="50" w:type="dxa"/>
              <w:left w:w="100" w:type="dxa"/>
            </w:tcMar>
            <w:vAlign w:val="center"/>
          </w:tcPr>
          <w:p w14:paraId="476F0873" w14:textId="77777777" w:rsidR="00725654" w:rsidRDefault="00725654" w:rsidP="00F27A98">
            <w:pPr>
              <w:spacing w:after="0"/>
              <w:ind w:left="135"/>
            </w:pPr>
          </w:p>
        </w:tc>
      </w:tr>
      <w:tr w:rsidR="00725654" w14:paraId="1EEEDF97" w14:textId="77777777" w:rsidTr="00F27A98">
        <w:trPr>
          <w:trHeight w:val="144"/>
          <w:tblCellSpacing w:w="20" w:type="nil"/>
        </w:trPr>
        <w:tc>
          <w:tcPr>
            <w:tcW w:w="389" w:type="dxa"/>
            <w:tcMar>
              <w:top w:w="50" w:type="dxa"/>
              <w:left w:w="100" w:type="dxa"/>
            </w:tcMar>
            <w:vAlign w:val="center"/>
          </w:tcPr>
          <w:p w14:paraId="722BB4BE" w14:textId="77777777" w:rsidR="00725654" w:rsidRDefault="00725654" w:rsidP="00F27A98">
            <w:pPr>
              <w:spacing w:after="0"/>
            </w:pPr>
            <w:r>
              <w:rPr>
                <w:rFonts w:ascii="Times New Roman" w:hAnsi="Times New Roman"/>
                <w:color w:val="000000"/>
                <w:sz w:val="24"/>
              </w:rPr>
              <w:t>16</w:t>
            </w:r>
          </w:p>
        </w:tc>
        <w:tc>
          <w:tcPr>
            <w:tcW w:w="2992" w:type="dxa"/>
            <w:tcMar>
              <w:top w:w="50" w:type="dxa"/>
              <w:left w:w="100" w:type="dxa"/>
            </w:tcMar>
            <w:vAlign w:val="center"/>
          </w:tcPr>
          <w:p w14:paraId="11C1CAA6" w14:textId="77777777" w:rsidR="00725654" w:rsidRDefault="00725654" w:rsidP="00F27A98">
            <w:pPr>
              <w:spacing w:after="0"/>
              <w:ind w:left="135"/>
            </w:pPr>
            <w:r>
              <w:rPr>
                <w:rFonts w:ascii="Times New Roman" w:hAnsi="Times New Roman"/>
                <w:color w:val="000000"/>
                <w:sz w:val="24"/>
              </w:rPr>
              <w:t>Танцы, игры и веселье</w:t>
            </w:r>
          </w:p>
        </w:tc>
        <w:tc>
          <w:tcPr>
            <w:tcW w:w="849" w:type="dxa"/>
            <w:tcMar>
              <w:top w:w="50" w:type="dxa"/>
              <w:left w:w="100" w:type="dxa"/>
            </w:tcMar>
            <w:vAlign w:val="center"/>
          </w:tcPr>
          <w:p w14:paraId="5287EBE4"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3715C66" w14:textId="77777777" w:rsidR="00725654" w:rsidRDefault="00725654" w:rsidP="00F27A98">
            <w:pPr>
              <w:spacing w:after="0"/>
              <w:ind w:left="135"/>
              <w:jc w:val="center"/>
            </w:pPr>
          </w:p>
        </w:tc>
        <w:tc>
          <w:tcPr>
            <w:tcW w:w="1649" w:type="dxa"/>
            <w:tcMar>
              <w:top w:w="50" w:type="dxa"/>
              <w:left w:w="100" w:type="dxa"/>
            </w:tcMar>
            <w:vAlign w:val="center"/>
          </w:tcPr>
          <w:p w14:paraId="6EF29556" w14:textId="77777777" w:rsidR="00725654" w:rsidRDefault="00725654" w:rsidP="00F27A98">
            <w:pPr>
              <w:spacing w:after="0"/>
              <w:ind w:left="135"/>
              <w:jc w:val="center"/>
            </w:pPr>
          </w:p>
        </w:tc>
        <w:tc>
          <w:tcPr>
            <w:tcW w:w="1171" w:type="dxa"/>
            <w:tcMar>
              <w:top w:w="50" w:type="dxa"/>
              <w:left w:w="100" w:type="dxa"/>
            </w:tcMar>
            <w:vAlign w:val="center"/>
          </w:tcPr>
          <w:p w14:paraId="6B57EDBD" w14:textId="77777777" w:rsidR="00725654" w:rsidRDefault="00725654" w:rsidP="00F27A98">
            <w:pPr>
              <w:spacing w:after="0"/>
              <w:ind w:left="135"/>
            </w:pPr>
          </w:p>
        </w:tc>
        <w:tc>
          <w:tcPr>
            <w:tcW w:w="1999" w:type="dxa"/>
            <w:tcMar>
              <w:top w:w="50" w:type="dxa"/>
              <w:left w:w="100" w:type="dxa"/>
            </w:tcMar>
            <w:vAlign w:val="center"/>
          </w:tcPr>
          <w:p w14:paraId="27486246" w14:textId="77777777" w:rsidR="00725654" w:rsidRDefault="00725654" w:rsidP="00F27A98">
            <w:pPr>
              <w:spacing w:after="0"/>
              <w:ind w:left="135"/>
            </w:pPr>
          </w:p>
        </w:tc>
      </w:tr>
      <w:tr w:rsidR="00725654" w14:paraId="443BE088" w14:textId="77777777" w:rsidTr="00F27A98">
        <w:trPr>
          <w:trHeight w:val="144"/>
          <w:tblCellSpacing w:w="20" w:type="nil"/>
        </w:trPr>
        <w:tc>
          <w:tcPr>
            <w:tcW w:w="389" w:type="dxa"/>
            <w:tcMar>
              <w:top w:w="50" w:type="dxa"/>
              <w:left w:w="100" w:type="dxa"/>
            </w:tcMar>
            <w:vAlign w:val="center"/>
          </w:tcPr>
          <w:p w14:paraId="4D045442" w14:textId="77777777" w:rsidR="00725654" w:rsidRDefault="00725654" w:rsidP="00F27A98">
            <w:pPr>
              <w:spacing w:after="0"/>
            </w:pPr>
            <w:r>
              <w:rPr>
                <w:rFonts w:ascii="Times New Roman" w:hAnsi="Times New Roman"/>
                <w:color w:val="000000"/>
                <w:sz w:val="24"/>
              </w:rPr>
              <w:t>17</w:t>
            </w:r>
          </w:p>
        </w:tc>
        <w:tc>
          <w:tcPr>
            <w:tcW w:w="2992" w:type="dxa"/>
            <w:tcMar>
              <w:top w:w="50" w:type="dxa"/>
              <w:left w:w="100" w:type="dxa"/>
            </w:tcMar>
            <w:vAlign w:val="center"/>
          </w:tcPr>
          <w:p w14:paraId="3A214EDB"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Какой же праздник без музыки?</w:t>
            </w:r>
          </w:p>
        </w:tc>
        <w:tc>
          <w:tcPr>
            <w:tcW w:w="849" w:type="dxa"/>
            <w:tcMar>
              <w:top w:w="50" w:type="dxa"/>
              <w:left w:w="100" w:type="dxa"/>
            </w:tcMar>
            <w:vAlign w:val="center"/>
          </w:tcPr>
          <w:p w14:paraId="2ADAEA19"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B537FF3" w14:textId="77777777" w:rsidR="00725654" w:rsidRDefault="00725654" w:rsidP="00F27A98">
            <w:pPr>
              <w:spacing w:after="0"/>
              <w:ind w:left="135"/>
              <w:jc w:val="center"/>
            </w:pPr>
          </w:p>
        </w:tc>
        <w:tc>
          <w:tcPr>
            <w:tcW w:w="1649" w:type="dxa"/>
            <w:tcMar>
              <w:top w:w="50" w:type="dxa"/>
              <w:left w:w="100" w:type="dxa"/>
            </w:tcMar>
            <w:vAlign w:val="center"/>
          </w:tcPr>
          <w:p w14:paraId="3D604FF7" w14:textId="77777777" w:rsidR="00725654" w:rsidRDefault="00725654" w:rsidP="00F27A98">
            <w:pPr>
              <w:spacing w:after="0"/>
              <w:ind w:left="135"/>
              <w:jc w:val="center"/>
            </w:pPr>
          </w:p>
        </w:tc>
        <w:tc>
          <w:tcPr>
            <w:tcW w:w="1171" w:type="dxa"/>
            <w:tcMar>
              <w:top w:w="50" w:type="dxa"/>
              <w:left w:w="100" w:type="dxa"/>
            </w:tcMar>
            <w:vAlign w:val="center"/>
          </w:tcPr>
          <w:p w14:paraId="32E88388" w14:textId="77777777" w:rsidR="00725654" w:rsidRDefault="00725654" w:rsidP="00F27A98">
            <w:pPr>
              <w:spacing w:after="0"/>
              <w:ind w:left="135"/>
            </w:pPr>
          </w:p>
        </w:tc>
        <w:tc>
          <w:tcPr>
            <w:tcW w:w="1999" w:type="dxa"/>
            <w:tcMar>
              <w:top w:w="50" w:type="dxa"/>
              <w:left w:w="100" w:type="dxa"/>
            </w:tcMar>
            <w:vAlign w:val="center"/>
          </w:tcPr>
          <w:p w14:paraId="1D0AD937" w14:textId="77777777" w:rsidR="00725654" w:rsidRDefault="00725654" w:rsidP="00F27A98">
            <w:pPr>
              <w:spacing w:after="0"/>
              <w:ind w:left="135"/>
            </w:pPr>
          </w:p>
        </w:tc>
      </w:tr>
      <w:tr w:rsidR="00725654" w14:paraId="0F0D8D86" w14:textId="77777777" w:rsidTr="00F27A98">
        <w:trPr>
          <w:trHeight w:val="144"/>
          <w:tblCellSpacing w:w="20" w:type="nil"/>
        </w:trPr>
        <w:tc>
          <w:tcPr>
            <w:tcW w:w="389" w:type="dxa"/>
            <w:tcMar>
              <w:top w:w="50" w:type="dxa"/>
              <w:left w:w="100" w:type="dxa"/>
            </w:tcMar>
            <w:vAlign w:val="center"/>
          </w:tcPr>
          <w:p w14:paraId="48219B2C" w14:textId="77777777" w:rsidR="00725654" w:rsidRDefault="00725654" w:rsidP="00F27A98">
            <w:pPr>
              <w:spacing w:after="0"/>
            </w:pPr>
            <w:r>
              <w:rPr>
                <w:rFonts w:ascii="Times New Roman" w:hAnsi="Times New Roman"/>
                <w:color w:val="000000"/>
                <w:sz w:val="24"/>
              </w:rPr>
              <w:t>18</w:t>
            </w:r>
          </w:p>
        </w:tc>
        <w:tc>
          <w:tcPr>
            <w:tcW w:w="2992" w:type="dxa"/>
            <w:tcMar>
              <w:top w:w="50" w:type="dxa"/>
              <w:left w:w="100" w:type="dxa"/>
            </w:tcMar>
            <w:vAlign w:val="center"/>
          </w:tcPr>
          <w:p w14:paraId="4C4AB1B0" w14:textId="77777777" w:rsidR="00725654" w:rsidRDefault="00725654" w:rsidP="00F27A98">
            <w:pPr>
              <w:spacing w:after="0"/>
              <w:ind w:left="135"/>
            </w:pPr>
            <w:r>
              <w:rPr>
                <w:rFonts w:ascii="Times New Roman" w:hAnsi="Times New Roman"/>
                <w:color w:val="000000"/>
                <w:sz w:val="24"/>
              </w:rPr>
              <w:t>Певец своего народа</w:t>
            </w:r>
          </w:p>
        </w:tc>
        <w:tc>
          <w:tcPr>
            <w:tcW w:w="849" w:type="dxa"/>
            <w:tcMar>
              <w:top w:w="50" w:type="dxa"/>
              <w:left w:w="100" w:type="dxa"/>
            </w:tcMar>
            <w:vAlign w:val="center"/>
          </w:tcPr>
          <w:p w14:paraId="688F8A72"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5BF2BA0" w14:textId="77777777" w:rsidR="00725654" w:rsidRDefault="00725654" w:rsidP="00F27A98">
            <w:pPr>
              <w:spacing w:after="0"/>
              <w:ind w:left="135"/>
              <w:jc w:val="center"/>
            </w:pPr>
          </w:p>
        </w:tc>
        <w:tc>
          <w:tcPr>
            <w:tcW w:w="1649" w:type="dxa"/>
            <w:tcMar>
              <w:top w:w="50" w:type="dxa"/>
              <w:left w:w="100" w:type="dxa"/>
            </w:tcMar>
            <w:vAlign w:val="center"/>
          </w:tcPr>
          <w:p w14:paraId="71F98EC2" w14:textId="77777777" w:rsidR="00725654" w:rsidRDefault="00725654" w:rsidP="00F27A98">
            <w:pPr>
              <w:spacing w:after="0"/>
              <w:ind w:left="135"/>
              <w:jc w:val="center"/>
            </w:pPr>
          </w:p>
        </w:tc>
        <w:tc>
          <w:tcPr>
            <w:tcW w:w="1171" w:type="dxa"/>
            <w:tcMar>
              <w:top w:w="50" w:type="dxa"/>
              <w:left w:w="100" w:type="dxa"/>
            </w:tcMar>
            <w:vAlign w:val="center"/>
          </w:tcPr>
          <w:p w14:paraId="0DE6AF6D" w14:textId="77777777" w:rsidR="00725654" w:rsidRDefault="00725654" w:rsidP="00F27A98">
            <w:pPr>
              <w:spacing w:after="0"/>
              <w:ind w:left="135"/>
            </w:pPr>
          </w:p>
        </w:tc>
        <w:tc>
          <w:tcPr>
            <w:tcW w:w="1999" w:type="dxa"/>
            <w:tcMar>
              <w:top w:w="50" w:type="dxa"/>
              <w:left w:w="100" w:type="dxa"/>
            </w:tcMar>
            <w:vAlign w:val="center"/>
          </w:tcPr>
          <w:p w14:paraId="65E4A151" w14:textId="77777777" w:rsidR="00725654" w:rsidRDefault="00725654" w:rsidP="00F27A98">
            <w:pPr>
              <w:spacing w:after="0"/>
              <w:ind w:left="135"/>
            </w:pPr>
          </w:p>
        </w:tc>
      </w:tr>
      <w:tr w:rsidR="00725654" w14:paraId="7794BB3B" w14:textId="77777777" w:rsidTr="00F27A98">
        <w:trPr>
          <w:trHeight w:val="144"/>
          <w:tblCellSpacing w:w="20" w:type="nil"/>
        </w:trPr>
        <w:tc>
          <w:tcPr>
            <w:tcW w:w="389" w:type="dxa"/>
            <w:tcMar>
              <w:top w:w="50" w:type="dxa"/>
              <w:left w:w="100" w:type="dxa"/>
            </w:tcMar>
            <w:vAlign w:val="center"/>
          </w:tcPr>
          <w:p w14:paraId="15FB1324" w14:textId="77777777" w:rsidR="00725654" w:rsidRDefault="00725654" w:rsidP="00F27A98">
            <w:pPr>
              <w:spacing w:after="0"/>
            </w:pPr>
            <w:r>
              <w:rPr>
                <w:rFonts w:ascii="Times New Roman" w:hAnsi="Times New Roman"/>
                <w:color w:val="000000"/>
                <w:sz w:val="24"/>
              </w:rPr>
              <w:t>19</w:t>
            </w:r>
          </w:p>
        </w:tc>
        <w:tc>
          <w:tcPr>
            <w:tcW w:w="2992" w:type="dxa"/>
            <w:tcMar>
              <w:top w:w="50" w:type="dxa"/>
              <w:left w:w="100" w:type="dxa"/>
            </w:tcMar>
            <w:vAlign w:val="center"/>
          </w:tcPr>
          <w:p w14:paraId="5C1A0E2A" w14:textId="77777777" w:rsidR="00725654" w:rsidRDefault="00725654" w:rsidP="00F27A98">
            <w:pPr>
              <w:spacing w:after="0"/>
              <w:ind w:left="135"/>
            </w:pPr>
            <w:r>
              <w:rPr>
                <w:rFonts w:ascii="Times New Roman" w:hAnsi="Times New Roman"/>
                <w:color w:val="000000"/>
                <w:sz w:val="24"/>
              </w:rPr>
              <w:t>Музыка стран ближнего зарубежья</w:t>
            </w:r>
          </w:p>
        </w:tc>
        <w:tc>
          <w:tcPr>
            <w:tcW w:w="849" w:type="dxa"/>
            <w:tcMar>
              <w:top w:w="50" w:type="dxa"/>
              <w:left w:w="100" w:type="dxa"/>
            </w:tcMar>
            <w:vAlign w:val="center"/>
          </w:tcPr>
          <w:p w14:paraId="6E9E4309"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87EB20C" w14:textId="77777777" w:rsidR="00725654" w:rsidRDefault="00725654" w:rsidP="00F27A98">
            <w:pPr>
              <w:spacing w:after="0"/>
              <w:ind w:left="135"/>
              <w:jc w:val="center"/>
            </w:pPr>
          </w:p>
        </w:tc>
        <w:tc>
          <w:tcPr>
            <w:tcW w:w="1649" w:type="dxa"/>
            <w:tcMar>
              <w:top w:w="50" w:type="dxa"/>
              <w:left w:w="100" w:type="dxa"/>
            </w:tcMar>
            <w:vAlign w:val="center"/>
          </w:tcPr>
          <w:p w14:paraId="3F8140EA" w14:textId="77777777" w:rsidR="00725654" w:rsidRDefault="00725654" w:rsidP="00F27A98">
            <w:pPr>
              <w:spacing w:after="0"/>
              <w:ind w:left="135"/>
              <w:jc w:val="center"/>
            </w:pPr>
          </w:p>
        </w:tc>
        <w:tc>
          <w:tcPr>
            <w:tcW w:w="1171" w:type="dxa"/>
            <w:tcMar>
              <w:top w:w="50" w:type="dxa"/>
              <w:left w:w="100" w:type="dxa"/>
            </w:tcMar>
            <w:vAlign w:val="center"/>
          </w:tcPr>
          <w:p w14:paraId="5CA42095" w14:textId="77777777" w:rsidR="00725654" w:rsidRDefault="00725654" w:rsidP="00F27A98">
            <w:pPr>
              <w:spacing w:after="0"/>
              <w:ind w:left="135"/>
            </w:pPr>
          </w:p>
        </w:tc>
        <w:tc>
          <w:tcPr>
            <w:tcW w:w="1999" w:type="dxa"/>
            <w:tcMar>
              <w:top w:w="50" w:type="dxa"/>
              <w:left w:w="100" w:type="dxa"/>
            </w:tcMar>
            <w:vAlign w:val="center"/>
          </w:tcPr>
          <w:p w14:paraId="1F82CA39" w14:textId="77777777" w:rsidR="00725654" w:rsidRDefault="00725654" w:rsidP="00F27A98">
            <w:pPr>
              <w:spacing w:after="0"/>
              <w:ind w:left="135"/>
            </w:pPr>
          </w:p>
        </w:tc>
      </w:tr>
      <w:tr w:rsidR="00725654" w14:paraId="4116F727" w14:textId="77777777" w:rsidTr="00F27A98">
        <w:trPr>
          <w:trHeight w:val="144"/>
          <w:tblCellSpacing w:w="20" w:type="nil"/>
        </w:trPr>
        <w:tc>
          <w:tcPr>
            <w:tcW w:w="389" w:type="dxa"/>
            <w:tcMar>
              <w:top w:w="50" w:type="dxa"/>
              <w:left w:w="100" w:type="dxa"/>
            </w:tcMar>
            <w:vAlign w:val="center"/>
          </w:tcPr>
          <w:p w14:paraId="1FDFAE10" w14:textId="77777777" w:rsidR="00725654" w:rsidRDefault="00725654" w:rsidP="00F27A98">
            <w:pPr>
              <w:spacing w:after="0"/>
            </w:pPr>
            <w:r>
              <w:rPr>
                <w:rFonts w:ascii="Times New Roman" w:hAnsi="Times New Roman"/>
                <w:color w:val="000000"/>
                <w:sz w:val="24"/>
              </w:rPr>
              <w:lastRenderedPageBreak/>
              <w:t>20</w:t>
            </w:r>
          </w:p>
        </w:tc>
        <w:tc>
          <w:tcPr>
            <w:tcW w:w="2992" w:type="dxa"/>
            <w:tcMar>
              <w:top w:w="50" w:type="dxa"/>
              <w:left w:w="100" w:type="dxa"/>
            </w:tcMar>
            <w:vAlign w:val="center"/>
          </w:tcPr>
          <w:p w14:paraId="63255761" w14:textId="77777777" w:rsidR="00725654" w:rsidRDefault="00725654" w:rsidP="00F27A98">
            <w:pPr>
              <w:spacing w:after="0"/>
              <w:ind w:left="135"/>
            </w:pPr>
            <w:r>
              <w:rPr>
                <w:rFonts w:ascii="Times New Roman" w:hAnsi="Times New Roman"/>
                <w:color w:val="000000"/>
                <w:sz w:val="24"/>
              </w:rPr>
              <w:t>Музыка стран ближнего зарубежья</w:t>
            </w:r>
          </w:p>
        </w:tc>
        <w:tc>
          <w:tcPr>
            <w:tcW w:w="849" w:type="dxa"/>
            <w:tcMar>
              <w:top w:w="50" w:type="dxa"/>
              <w:left w:w="100" w:type="dxa"/>
            </w:tcMar>
            <w:vAlign w:val="center"/>
          </w:tcPr>
          <w:p w14:paraId="2A960D97"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9941C2A" w14:textId="77777777" w:rsidR="00725654" w:rsidRDefault="00725654" w:rsidP="00F27A98">
            <w:pPr>
              <w:spacing w:after="0"/>
              <w:ind w:left="135"/>
              <w:jc w:val="center"/>
            </w:pPr>
          </w:p>
        </w:tc>
        <w:tc>
          <w:tcPr>
            <w:tcW w:w="1649" w:type="dxa"/>
            <w:tcMar>
              <w:top w:w="50" w:type="dxa"/>
              <w:left w:w="100" w:type="dxa"/>
            </w:tcMar>
            <w:vAlign w:val="center"/>
          </w:tcPr>
          <w:p w14:paraId="22096DF2" w14:textId="77777777" w:rsidR="00725654" w:rsidRDefault="00725654" w:rsidP="00F27A98">
            <w:pPr>
              <w:spacing w:after="0"/>
              <w:ind w:left="135"/>
              <w:jc w:val="center"/>
            </w:pPr>
          </w:p>
        </w:tc>
        <w:tc>
          <w:tcPr>
            <w:tcW w:w="1171" w:type="dxa"/>
            <w:tcMar>
              <w:top w:w="50" w:type="dxa"/>
              <w:left w:w="100" w:type="dxa"/>
            </w:tcMar>
            <w:vAlign w:val="center"/>
          </w:tcPr>
          <w:p w14:paraId="5ECBABF6" w14:textId="77777777" w:rsidR="00725654" w:rsidRDefault="00725654" w:rsidP="00F27A98">
            <w:pPr>
              <w:spacing w:after="0"/>
              <w:ind w:left="135"/>
            </w:pPr>
          </w:p>
        </w:tc>
        <w:tc>
          <w:tcPr>
            <w:tcW w:w="1999" w:type="dxa"/>
            <w:tcMar>
              <w:top w:w="50" w:type="dxa"/>
              <w:left w:w="100" w:type="dxa"/>
            </w:tcMar>
            <w:vAlign w:val="center"/>
          </w:tcPr>
          <w:p w14:paraId="4690EE68" w14:textId="77777777" w:rsidR="00725654" w:rsidRDefault="00725654" w:rsidP="00F27A98">
            <w:pPr>
              <w:spacing w:after="0"/>
              <w:ind w:left="135"/>
            </w:pPr>
          </w:p>
        </w:tc>
      </w:tr>
      <w:tr w:rsidR="00725654" w14:paraId="0960621E" w14:textId="77777777" w:rsidTr="00F27A98">
        <w:trPr>
          <w:trHeight w:val="144"/>
          <w:tblCellSpacing w:w="20" w:type="nil"/>
        </w:trPr>
        <w:tc>
          <w:tcPr>
            <w:tcW w:w="389" w:type="dxa"/>
            <w:tcMar>
              <w:top w:w="50" w:type="dxa"/>
              <w:left w:w="100" w:type="dxa"/>
            </w:tcMar>
            <w:vAlign w:val="center"/>
          </w:tcPr>
          <w:p w14:paraId="2914782C" w14:textId="77777777" w:rsidR="00725654" w:rsidRDefault="00725654" w:rsidP="00F27A98">
            <w:pPr>
              <w:spacing w:after="0"/>
            </w:pPr>
            <w:r>
              <w:rPr>
                <w:rFonts w:ascii="Times New Roman" w:hAnsi="Times New Roman"/>
                <w:color w:val="000000"/>
                <w:sz w:val="24"/>
              </w:rPr>
              <w:t>21</w:t>
            </w:r>
          </w:p>
        </w:tc>
        <w:tc>
          <w:tcPr>
            <w:tcW w:w="2992" w:type="dxa"/>
            <w:tcMar>
              <w:top w:w="50" w:type="dxa"/>
              <w:left w:w="100" w:type="dxa"/>
            </w:tcMar>
            <w:vAlign w:val="center"/>
          </w:tcPr>
          <w:p w14:paraId="11530422" w14:textId="77777777" w:rsidR="00725654" w:rsidRDefault="00725654" w:rsidP="00F27A98">
            <w:pPr>
              <w:spacing w:after="0"/>
              <w:ind w:left="135"/>
            </w:pPr>
            <w:r>
              <w:rPr>
                <w:rFonts w:ascii="Times New Roman" w:hAnsi="Times New Roman"/>
                <w:color w:val="000000"/>
                <w:sz w:val="24"/>
              </w:rPr>
              <w:t>Музыка стран дальнего зарубежья</w:t>
            </w:r>
          </w:p>
        </w:tc>
        <w:tc>
          <w:tcPr>
            <w:tcW w:w="849" w:type="dxa"/>
            <w:tcMar>
              <w:top w:w="50" w:type="dxa"/>
              <w:left w:w="100" w:type="dxa"/>
            </w:tcMar>
            <w:vAlign w:val="center"/>
          </w:tcPr>
          <w:p w14:paraId="38D23F27"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4CD9AD9" w14:textId="77777777" w:rsidR="00725654" w:rsidRDefault="00725654" w:rsidP="00F27A98">
            <w:pPr>
              <w:spacing w:after="0"/>
              <w:ind w:left="135"/>
              <w:jc w:val="center"/>
            </w:pPr>
          </w:p>
        </w:tc>
        <w:tc>
          <w:tcPr>
            <w:tcW w:w="1649" w:type="dxa"/>
            <w:tcMar>
              <w:top w:w="50" w:type="dxa"/>
              <w:left w:w="100" w:type="dxa"/>
            </w:tcMar>
            <w:vAlign w:val="center"/>
          </w:tcPr>
          <w:p w14:paraId="0EBA7550" w14:textId="77777777" w:rsidR="00725654" w:rsidRDefault="00725654" w:rsidP="00F27A98">
            <w:pPr>
              <w:spacing w:after="0"/>
              <w:ind w:left="135"/>
              <w:jc w:val="center"/>
            </w:pPr>
          </w:p>
        </w:tc>
        <w:tc>
          <w:tcPr>
            <w:tcW w:w="1171" w:type="dxa"/>
            <w:tcMar>
              <w:top w:w="50" w:type="dxa"/>
              <w:left w:w="100" w:type="dxa"/>
            </w:tcMar>
            <w:vAlign w:val="center"/>
          </w:tcPr>
          <w:p w14:paraId="223348EB" w14:textId="77777777" w:rsidR="00725654" w:rsidRDefault="00725654" w:rsidP="00F27A98">
            <w:pPr>
              <w:spacing w:after="0"/>
              <w:ind w:left="135"/>
            </w:pPr>
          </w:p>
        </w:tc>
        <w:tc>
          <w:tcPr>
            <w:tcW w:w="1999" w:type="dxa"/>
            <w:tcMar>
              <w:top w:w="50" w:type="dxa"/>
              <w:left w:w="100" w:type="dxa"/>
            </w:tcMar>
            <w:vAlign w:val="center"/>
          </w:tcPr>
          <w:p w14:paraId="24812475" w14:textId="77777777" w:rsidR="00725654" w:rsidRDefault="00725654" w:rsidP="00F27A98">
            <w:pPr>
              <w:spacing w:after="0"/>
              <w:ind w:left="135"/>
            </w:pPr>
          </w:p>
        </w:tc>
      </w:tr>
      <w:tr w:rsidR="00725654" w14:paraId="522D145B" w14:textId="77777777" w:rsidTr="00F27A98">
        <w:trPr>
          <w:trHeight w:val="144"/>
          <w:tblCellSpacing w:w="20" w:type="nil"/>
        </w:trPr>
        <w:tc>
          <w:tcPr>
            <w:tcW w:w="389" w:type="dxa"/>
            <w:tcMar>
              <w:top w:w="50" w:type="dxa"/>
              <w:left w:w="100" w:type="dxa"/>
            </w:tcMar>
            <w:vAlign w:val="center"/>
          </w:tcPr>
          <w:p w14:paraId="51A0C28F" w14:textId="77777777" w:rsidR="00725654" w:rsidRDefault="00725654" w:rsidP="00F27A98">
            <w:pPr>
              <w:spacing w:after="0"/>
            </w:pPr>
            <w:r>
              <w:rPr>
                <w:rFonts w:ascii="Times New Roman" w:hAnsi="Times New Roman"/>
                <w:color w:val="000000"/>
                <w:sz w:val="24"/>
              </w:rPr>
              <w:t>22</w:t>
            </w:r>
          </w:p>
        </w:tc>
        <w:tc>
          <w:tcPr>
            <w:tcW w:w="2992" w:type="dxa"/>
            <w:tcMar>
              <w:top w:w="50" w:type="dxa"/>
              <w:left w:w="100" w:type="dxa"/>
            </w:tcMar>
            <w:vAlign w:val="center"/>
          </w:tcPr>
          <w:p w14:paraId="1F54C17E" w14:textId="77777777" w:rsidR="00725654" w:rsidRDefault="00725654" w:rsidP="00F27A98">
            <w:pPr>
              <w:spacing w:after="0"/>
              <w:ind w:left="135"/>
            </w:pPr>
            <w:r>
              <w:rPr>
                <w:rFonts w:ascii="Times New Roman" w:hAnsi="Times New Roman"/>
                <w:color w:val="000000"/>
                <w:sz w:val="24"/>
              </w:rPr>
              <w:t>Музыка стран дальнего зарубежья</w:t>
            </w:r>
          </w:p>
        </w:tc>
        <w:tc>
          <w:tcPr>
            <w:tcW w:w="849" w:type="dxa"/>
            <w:tcMar>
              <w:top w:w="50" w:type="dxa"/>
              <w:left w:w="100" w:type="dxa"/>
            </w:tcMar>
            <w:vAlign w:val="center"/>
          </w:tcPr>
          <w:p w14:paraId="118FB493"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10F2EE9" w14:textId="77777777" w:rsidR="00725654" w:rsidRDefault="00725654" w:rsidP="00F27A98">
            <w:pPr>
              <w:spacing w:after="0"/>
              <w:ind w:left="135"/>
              <w:jc w:val="center"/>
            </w:pPr>
          </w:p>
        </w:tc>
        <w:tc>
          <w:tcPr>
            <w:tcW w:w="1649" w:type="dxa"/>
            <w:tcMar>
              <w:top w:w="50" w:type="dxa"/>
              <w:left w:w="100" w:type="dxa"/>
            </w:tcMar>
            <w:vAlign w:val="center"/>
          </w:tcPr>
          <w:p w14:paraId="4E8793BC" w14:textId="77777777" w:rsidR="00725654" w:rsidRDefault="00725654" w:rsidP="00F27A98">
            <w:pPr>
              <w:spacing w:after="0"/>
              <w:ind w:left="135"/>
              <w:jc w:val="center"/>
            </w:pPr>
          </w:p>
        </w:tc>
        <w:tc>
          <w:tcPr>
            <w:tcW w:w="1171" w:type="dxa"/>
            <w:tcMar>
              <w:top w:w="50" w:type="dxa"/>
              <w:left w:w="100" w:type="dxa"/>
            </w:tcMar>
            <w:vAlign w:val="center"/>
          </w:tcPr>
          <w:p w14:paraId="423B6D23" w14:textId="77777777" w:rsidR="00725654" w:rsidRDefault="00725654" w:rsidP="00F27A98">
            <w:pPr>
              <w:spacing w:after="0"/>
              <w:ind w:left="135"/>
            </w:pPr>
          </w:p>
        </w:tc>
        <w:tc>
          <w:tcPr>
            <w:tcW w:w="1999" w:type="dxa"/>
            <w:tcMar>
              <w:top w:w="50" w:type="dxa"/>
              <w:left w:w="100" w:type="dxa"/>
            </w:tcMar>
            <w:vAlign w:val="center"/>
          </w:tcPr>
          <w:p w14:paraId="7CD6A962" w14:textId="77777777" w:rsidR="00725654" w:rsidRDefault="00725654" w:rsidP="00F27A98">
            <w:pPr>
              <w:spacing w:after="0"/>
              <w:ind w:left="135"/>
            </w:pPr>
          </w:p>
        </w:tc>
      </w:tr>
      <w:tr w:rsidR="00725654" w14:paraId="0C72F41E" w14:textId="77777777" w:rsidTr="00F27A98">
        <w:trPr>
          <w:trHeight w:val="144"/>
          <w:tblCellSpacing w:w="20" w:type="nil"/>
        </w:trPr>
        <w:tc>
          <w:tcPr>
            <w:tcW w:w="389" w:type="dxa"/>
            <w:tcMar>
              <w:top w:w="50" w:type="dxa"/>
              <w:left w:w="100" w:type="dxa"/>
            </w:tcMar>
            <w:vAlign w:val="center"/>
          </w:tcPr>
          <w:p w14:paraId="2672B55C" w14:textId="77777777" w:rsidR="00725654" w:rsidRDefault="00725654" w:rsidP="00F27A98">
            <w:pPr>
              <w:spacing w:after="0"/>
            </w:pPr>
            <w:r>
              <w:rPr>
                <w:rFonts w:ascii="Times New Roman" w:hAnsi="Times New Roman"/>
                <w:color w:val="000000"/>
                <w:sz w:val="24"/>
              </w:rPr>
              <w:t>23</w:t>
            </w:r>
          </w:p>
        </w:tc>
        <w:tc>
          <w:tcPr>
            <w:tcW w:w="2992" w:type="dxa"/>
            <w:tcMar>
              <w:top w:w="50" w:type="dxa"/>
              <w:left w:w="100" w:type="dxa"/>
            </w:tcMar>
            <w:vAlign w:val="center"/>
          </w:tcPr>
          <w:p w14:paraId="19A45D25" w14:textId="77777777" w:rsidR="00725654" w:rsidRDefault="00725654" w:rsidP="00F27A98">
            <w:pPr>
              <w:spacing w:after="0"/>
              <w:ind w:left="135"/>
            </w:pPr>
            <w:r>
              <w:rPr>
                <w:rFonts w:ascii="Times New Roman" w:hAnsi="Times New Roman"/>
                <w:color w:val="000000"/>
                <w:sz w:val="24"/>
              </w:rPr>
              <w:t>Звучание храма</w:t>
            </w:r>
          </w:p>
        </w:tc>
        <w:tc>
          <w:tcPr>
            <w:tcW w:w="849" w:type="dxa"/>
            <w:tcMar>
              <w:top w:w="50" w:type="dxa"/>
              <w:left w:w="100" w:type="dxa"/>
            </w:tcMar>
            <w:vAlign w:val="center"/>
          </w:tcPr>
          <w:p w14:paraId="51961C4C"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6C870DF" w14:textId="77777777" w:rsidR="00725654" w:rsidRDefault="00725654" w:rsidP="00F27A98">
            <w:pPr>
              <w:spacing w:after="0"/>
              <w:ind w:left="135"/>
              <w:jc w:val="center"/>
            </w:pPr>
          </w:p>
        </w:tc>
        <w:tc>
          <w:tcPr>
            <w:tcW w:w="1649" w:type="dxa"/>
            <w:tcMar>
              <w:top w:w="50" w:type="dxa"/>
              <w:left w:w="100" w:type="dxa"/>
            </w:tcMar>
            <w:vAlign w:val="center"/>
          </w:tcPr>
          <w:p w14:paraId="529EC5A5" w14:textId="77777777" w:rsidR="00725654" w:rsidRDefault="00725654" w:rsidP="00F27A98">
            <w:pPr>
              <w:spacing w:after="0"/>
              <w:ind w:left="135"/>
              <w:jc w:val="center"/>
            </w:pPr>
          </w:p>
        </w:tc>
        <w:tc>
          <w:tcPr>
            <w:tcW w:w="1171" w:type="dxa"/>
            <w:tcMar>
              <w:top w:w="50" w:type="dxa"/>
              <w:left w:w="100" w:type="dxa"/>
            </w:tcMar>
            <w:vAlign w:val="center"/>
          </w:tcPr>
          <w:p w14:paraId="30113258" w14:textId="77777777" w:rsidR="00725654" w:rsidRDefault="00725654" w:rsidP="00F27A98">
            <w:pPr>
              <w:spacing w:after="0"/>
              <w:ind w:left="135"/>
            </w:pPr>
          </w:p>
        </w:tc>
        <w:tc>
          <w:tcPr>
            <w:tcW w:w="1999" w:type="dxa"/>
            <w:tcMar>
              <w:top w:w="50" w:type="dxa"/>
              <w:left w:w="100" w:type="dxa"/>
            </w:tcMar>
            <w:vAlign w:val="center"/>
          </w:tcPr>
          <w:p w14:paraId="1EC526EC" w14:textId="77777777" w:rsidR="00725654" w:rsidRDefault="00725654" w:rsidP="00F27A98">
            <w:pPr>
              <w:spacing w:after="0"/>
              <w:ind w:left="135"/>
            </w:pPr>
          </w:p>
        </w:tc>
      </w:tr>
      <w:tr w:rsidR="00725654" w14:paraId="663BC762" w14:textId="77777777" w:rsidTr="00F27A98">
        <w:trPr>
          <w:trHeight w:val="144"/>
          <w:tblCellSpacing w:w="20" w:type="nil"/>
        </w:trPr>
        <w:tc>
          <w:tcPr>
            <w:tcW w:w="389" w:type="dxa"/>
            <w:tcMar>
              <w:top w:w="50" w:type="dxa"/>
              <w:left w:w="100" w:type="dxa"/>
            </w:tcMar>
            <w:vAlign w:val="center"/>
          </w:tcPr>
          <w:p w14:paraId="310BE835" w14:textId="77777777" w:rsidR="00725654" w:rsidRDefault="00725654" w:rsidP="00F27A98">
            <w:pPr>
              <w:spacing w:after="0"/>
            </w:pPr>
            <w:r>
              <w:rPr>
                <w:rFonts w:ascii="Times New Roman" w:hAnsi="Times New Roman"/>
                <w:color w:val="000000"/>
                <w:sz w:val="24"/>
              </w:rPr>
              <w:t>24</w:t>
            </w:r>
          </w:p>
        </w:tc>
        <w:tc>
          <w:tcPr>
            <w:tcW w:w="2992" w:type="dxa"/>
            <w:tcMar>
              <w:top w:w="50" w:type="dxa"/>
              <w:left w:w="100" w:type="dxa"/>
            </w:tcMar>
            <w:vAlign w:val="center"/>
          </w:tcPr>
          <w:p w14:paraId="30D813C5" w14:textId="77777777" w:rsidR="00725654" w:rsidRDefault="00725654" w:rsidP="00F27A98">
            <w:pPr>
              <w:spacing w:after="0"/>
              <w:ind w:left="135"/>
            </w:pPr>
            <w:r>
              <w:rPr>
                <w:rFonts w:ascii="Times New Roman" w:hAnsi="Times New Roman"/>
                <w:color w:val="000000"/>
                <w:sz w:val="24"/>
              </w:rPr>
              <w:t>Религиозные праздники</w:t>
            </w:r>
          </w:p>
        </w:tc>
        <w:tc>
          <w:tcPr>
            <w:tcW w:w="849" w:type="dxa"/>
            <w:tcMar>
              <w:top w:w="50" w:type="dxa"/>
              <w:left w:w="100" w:type="dxa"/>
            </w:tcMar>
            <w:vAlign w:val="center"/>
          </w:tcPr>
          <w:p w14:paraId="6C7B3039"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CF5FBBC" w14:textId="77777777" w:rsidR="00725654" w:rsidRDefault="00725654" w:rsidP="00F27A98">
            <w:pPr>
              <w:spacing w:after="0"/>
              <w:ind w:left="135"/>
              <w:jc w:val="center"/>
            </w:pPr>
          </w:p>
        </w:tc>
        <w:tc>
          <w:tcPr>
            <w:tcW w:w="1649" w:type="dxa"/>
            <w:tcMar>
              <w:top w:w="50" w:type="dxa"/>
              <w:left w:w="100" w:type="dxa"/>
            </w:tcMar>
            <w:vAlign w:val="center"/>
          </w:tcPr>
          <w:p w14:paraId="13C72D0C" w14:textId="77777777" w:rsidR="00725654" w:rsidRDefault="00725654" w:rsidP="00F27A98">
            <w:pPr>
              <w:spacing w:after="0"/>
              <w:ind w:left="135"/>
              <w:jc w:val="center"/>
            </w:pPr>
          </w:p>
        </w:tc>
        <w:tc>
          <w:tcPr>
            <w:tcW w:w="1171" w:type="dxa"/>
            <w:tcMar>
              <w:top w:w="50" w:type="dxa"/>
              <w:left w:w="100" w:type="dxa"/>
            </w:tcMar>
            <w:vAlign w:val="center"/>
          </w:tcPr>
          <w:p w14:paraId="5B17DF5A" w14:textId="77777777" w:rsidR="00725654" w:rsidRDefault="00725654" w:rsidP="00F27A98">
            <w:pPr>
              <w:spacing w:after="0"/>
              <w:ind w:left="135"/>
            </w:pPr>
          </w:p>
        </w:tc>
        <w:tc>
          <w:tcPr>
            <w:tcW w:w="1999" w:type="dxa"/>
            <w:tcMar>
              <w:top w:w="50" w:type="dxa"/>
              <w:left w:w="100" w:type="dxa"/>
            </w:tcMar>
            <w:vAlign w:val="center"/>
          </w:tcPr>
          <w:p w14:paraId="3DE0702A" w14:textId="77777777" w:rsidR="00725654" w:rsidRDefault="00725654" w:rsidP="00F27A98">
            <w:pPr>
              <w:spacing w:after="0"/>
              <w:ind w:left="135"/>
            </w:pPr>
          </w:p>
        </w:tc>
      </w:tr>
      <w:tr w:rsidR="00725654" w14:paraId="6E627383" w14:textId="77777777" w:rsidTr="00F27A98">
        <w:trPr>
          <w:trHeight w:val="144"/>
          <w:tblCellSpacing w:w="20" w:type="nil"/>
        </w:trPr>
        <w:tc>
          <w:tcPr>
            <w:tcW w:w="389" w:type="dxa"/>
            <w:tcMar>
              <w:top w:w="50" w:type="dxa"/>
              <w:left w:w="100" w:type="dxa"/>
            </w:tcMar>
            <w:vAlign w:val="center"/>
          </w:tcPr>
          <w:p w14:paraId="1E5CE96C" w14:textId="77777777" w:rsidR="00725654" w:rsidRDefault="00725654" w:rsidP="00F27A98">
            <w:pPr>
              <w:spacing w:after="0"/>
            </w:pPr>
            <w:r>
              <w:rPr>
                <w:rFonts w:ascii="Times New Roman" w:hAnsi="Times New Roman"/>
                <w:color w:val="000000"/>
                <w:sz w:val="24"/>
              </w:rPr>
              <w:t>25</w:t>
            </w:r>
          </w:p>
        </w:tc>
        <w:tc>
          <w:tcPr>
            <w:tcW w:w="2992" w:type="dxa"/>
            <w:tcMar>
              <w:top w:w="50" w:type="dxa"/>
              <w:left w:w="100" w:type="dxa"/>
            </w:tcMar>
            <w:vAlign w:val="center"/>
          </w:tcPr>
          <w:p w14:paraId="6D73A082"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[[Музыкальная сказка на сцене, на экране]</w:t>
            </w:r>
          </w:p>
        </w:tc>
        <w:tc>
          <w:tcPr>
            <w:tcW w:w="849" w:type="dxa"/>
            <w:tcMar>
              <w:top w:w="50" w:type="dxa"/>
              <w:left w:w="100" w:type="dxa"/>
            </w:tcMar>
            <w:vAlign w:val="center"/>
          </w:tcPr>
          <w:p w14:paraId="07E197FC"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49062A7" w14:textId="77777777" w:rsidR="00725654" w:rsidRDefault="00725654" w:rsidP="00F27A98">
            <w:pPr>
              <w:spacing w:after="0"/>
              <w:ind w:left="135"/>
              <w:jc w:val="center"/>
            </w:pPr>
          </w:p>
        </w:tc>
        <w:tc>
          <w:tcPr>
            <w:tcW w:w="1649" w:type="dxa"/>
            <w:tcMar>
              <w:top w:w="50" w:type="dxa"/>
              <w:left w:w="100" w:type="dxa"/>
            </w:tcMar>
            <w:vAlign w:val="center"/>
          </w:tcPr>
          <w:p w14:paraId="6225A524" w14:textId="77777777" w:rsidR="00725654" w:rsidRDefault="00725654" w:rsidP="00F27A98">
            <w:pPr>
              <w:spacing w:after="0"/>
              <w:ind w:left="135"/>
              <w:jc w:val="center"/>
            </w:pPr>
          </w:p>
        </w:tc>
        <w:tc>
          <w:tcPr>
            <w:tcW w:w="1171" w:type="dxa"/>
            <w:tcMar>
              <w:top w:w="50" w:type="dxa"/>
              <w:left w:w="100" w:type="dxa"/>
            </w:tcMar>
            <w:vAlign w:val="center"/>
          </w:tcPr>
          <w:p w14:paraId="593D3550" w14:textId="77777777" w:rsidR="00725654" w:rsidRDefault="00725654" w:rsidP="00F27A98">
            <w:pPr>
              <w:spacing w:after="0"/>
              <w:ind w:left="135"/>
            </w:pPr>
          </w:p>
        </w:tc>
        <w:tc>
          <w:tcPr>
            <w:tcW w:w="1999" w:type="dxa"/>
            <w:tcMar>
              <w:top w:w="50" w:type="dxa"/>
              <w:left w:w="100" w:type="dxa"/>
            </w:tcMar>
            <w:vAlign w:val="center"/>
          </w:tcPr>
          <w:p w14:paraId="1C3312BC" w14:textId="77777777" w:rsidR="00725654" w:rsidRDefault="00725654" w:rsidP="00F27A98">
            <w:pPr>
              <w:spacing w:after="0"/>
              <w:ind w:left="135"/>
            </w:pPr>
          </w:p>
        </w:tc>
      </w:tr>
      <w:tr w:rsidR="00725654" w14:paraId="0F72BA69" w14:textId="77777777" w:rsidTr="00F27A98">
        <w:trPr>
          <w:trHeight w:val="144"/>
          <w:tblCellSpacing w:w="20" w:type="nil"/>
        </w:trPr>
        <w:tc>
          <w:tcPr>
            <w:tcW w:w="389" w:type="dxa"/>
            <w:tcMar>
              <w:top w:w="50" w:type="dxa"/>
              <w:left w:w="100" w:type="dxa"/>
            </w:tcMar>
            <w:vAlign w:val="center"/>
          </w:tcPr>
          <w:p w14:paraId="51F651CA" w14:textId="77777777" w:rsidR="00725654" w:rsidRDefault="00725654" w:rsidP="00F27A98">
            <w:pPr>
              <w:spacing w:after="0"/>
            </w:pPr>
            <w:r>
              <w:rPr>
                <w:rFonts w:ascii="Times New Roman" w:hAnsi="Times New Roman"/>
                <w:color w:val="000000"/>
                <w:sz w:val="24"/>
              </w:rPr>
              <w:t>26</w:t>
            </w:r>
          </w:p>
        </w:tc>
        <w:tc>
          <w:tcPr>
            <w:tcW w:w="2992" w:type="dxa"/>
            <w:tcMar>
              <w:top w:w="50" w:type="dxa"/>
              <w:left w:w="100" w:type="dxa"/>
            </w:tcMar>
            <w:vAlign w:val="center"/>
          </w:tcPr>
          <w:p w14:paraId="71AC8D1E" w14:textId="77777777" w:rsidR="00725654" w:rsidRDefault="00725654" w:rsidP="00F27A98">
            <w:pPr>
              <w:spacing w:after="0"/>
              <w:ind w:left="135"/>
            </w:pPr>
            <w:r>
              <w:rPr>
                <w:rFonts w:ascii="Times New Roman" w:hAnsi="Times New Roman"/>
                <w:color w:val="000000"/>
                <w:sz w:val="24"/>
              </w:rPr>
              <w:t>Театр оперы и балета</w:t>
            </w:r>
          </w:p>
        </w:tc>
        <w:tc>
          <w:tcPr>
            <w:tcW w:w="849" w:type="dxa"/>
            <w:tcMar>
              <w:top w:w="50" w:type="dxa"/>
              <w:left w:w="100" w:type="dxa"/>
            </w:tcMar>
            <w:vAlign w:val="center"/>
          </w:tcPr>
          <w:p w14:paraId="03AEB6D5"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0A8B177" w14:textId="77777777" w:rsidR="00725654" w:rsidRDefault="00725654" w:rsidP="00F27A98">
            <w:pPr>
              <w:spacing w:after="0"/>
              <w:ind w:left="135"/>
              <w:jc w:val="center"/>
            </w:pPr>
          </w:p>
        </w:tc>
        <w:tc>
          <w:tcPr>
            <w:tcW w:w="1649" w:type="dxa"/>
            <w:tcMar>
              <w:top w:w="50" w:type="dxa"/>
              <w:left w:w="100" w:type="dxa"/>
            </w:tcMar>
            <w:vAlign w:val="center"/>
          </w:tcPr>
          <w:p w14:paraId="42AD02E3" w14:textId="77777777" w:rsidR="00725654" w:rsidRDefault="00725654" w:rsidP="00F27A98">
            <w:pPr>
              <w:spacing w:after="0"/>
              <w:ind w:left="135"/>
              <w:jc w:val="center"/>
            </w:pPr>
          </w:p>
        </w:tc>
        <w:tc>
          <w:tcPr>
            <w:tcW w:w="1171" w:type="dxa"/>
            <w:tcMar>
              <w:top w:w="50" w:type="dxa"/>
              <w:left w:w="100" w:type="dxa"/>
            </w:tcMar>
            <w:vAlign w:val="center"/>
          </w:tcPr>
          <w:p w14:paraId="0254A472" w14:textId="77777777" w:rsidR="00725654" w:rsidRDefault="00725654" w:rsidP="00F27A98">
            <w:pPr>
              <w:spacing w:after="0"/>
              <w:ind w:left="135"/>
            </w:pPr>
          </w:p>
        </w:tc>
        <w:tc>
          <w:tcPr>
            <w:tcW w:w="1999" w:type="dxa"/>
            <w:tcMar>
              <w:top w:w="50" w:type="dxa"/>
              <w:left w:w="100" w:type="dxa"/>
            </w:tcMar>
            <w:vAlign w:val="center"/>
          </w:tcPr>
          <w:p w14:paraId="04356510" w14:textId="77777777" w:rsidR="00725654" w:rsidRDefault="00725654" w:rsidP="00F27A98">
            <w:pPr>
              <w:spacing w:after="0"/>
              <w:ind w:left="135"/>
            </w:pPr>
          </w:p>
        </w:tc>
      </w:tr>
      <w:tr w:rsidR="00725654" w14:paraId="0C48FD2C" w14:textId="77777777" w:rsidTr="00F27A98">
        <w:trPr>
          <w:trHeight w:val="144"/>
          <w:tblCellSpacing w:w="20" w:type="nil"/>
        </w:trPr>
        <w:tc>
          <w:tcPr>
            <w:tcW w:w="389" w:type="dxa"/>
            <w:tcMar>
              <w:top w:w="50" w:type="dxa"/>
              <w:left w:w="100" w:type="dxa"/>
            </w:tcMar>
            <w:vAlign w:val="center"/>
          </w:tcPr>
          <w:p w14:paraId="3F65FCF7" w14:textId="77777777" w:rsidR="00725654" w:rsidRDefault="00725654" w:rsidP="00F27A98">
            <w:pPr>
              <w:spacing w:after="0"/>
            </w:pPr>
            <w:r>
              <w:rPr>
                <w:rFonts w:ascii="Times New Roman" w:hAnsi="Times New Roman"/>
                <w:color w:val="000000"/>
                <w:sz w:val="24"/>
              </w:rPr>
              <w:t>27</w:t>
            </w:r>
          </w:p>
        </w:tc>
        <w:tc>
          <w:tcPr>
            <w:tcW w:w="2992" w:type="dxa"/>
            <w:tcMar>
              <w:top w:w="50" w:type="dxa"/>
              <w:left w:w="100" w:type="dxa"/>
            </w:tcMar>
            <w:vAlign w:val="center"/>
          </w:tcPr>
          <w:p w14:paraId="46A66E7A" w14:textId="77777777" w:rsidR="00725654" w:rsidRDefault="00725654" w:rsidP="00F27A98">
            <w:pPr>
              <w:spacing w:after="0"/>
              <w:ind w:left="135"/>
            </w:pPr>
            <w:r>
              <w:rPr>
                <w:rFonts w:ascii="Times New Roman" w:hAnsi="Times New Roman"/>
                <w:color w:val="000000"/>
                <w:sz w:val="24"/>
              </w:rPr>
              <w:t>Балет. Хореография – искусство танца</w:t>
            </w:r>
          </w:p>
        </w:tc>
        <w:tc>
          <w:tcPr>
            <w:tcW w:w="849" w:type="dxa"/>
            <w:tcMar>
              <w:top w:w="50" w:type="dxa"/>
              <w:left w:w="100" w:type="dxa"/>
            </w:tcMar>
            <w:vAlign w:val="center"/>
          </w:tcPr>
          <w:p w14:paraId="79E91F46"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F61C247" w14:textId="77777777" w:rsidR="00725654" w:rsidRDefault="00725654" w:rsidP="00F27A98">
            <w:pPr>
              <w:spacing w:after="0"/>
              <w:ind w:left="135"/>
              <w:jc w:val="center"/>
            </w:pPr>
          </w:p>
        </w:tc>
        <w:tc>
          <w:tcPr>
            <w:tcW w:w="1649" w:type="dxa"/>
            <w:tcMar>
              <w:top w:w="50" w:type="dxa"/>
              <w:left w:w="100" w:type="dxa"/>
            </w:tcMar>
            <w:vAlign w:val="center"/>
          </w:tcPr>
          <w:p w14:paraId="646715C0" w14:textId="77777777" w:rsidR="00725654" w:rsidRDefault="00725654" w:rsidP="00F27A98">
            <w:pPr>
              <w:spacing w:after="0"/>
              <w:ind w:left="135"/>
              <w:jc w:val="center"/>
            </w:pPr>
          </w:p>
        </w:tc>
        <w:tc>
          <w:tcPr>
            <w:tcW w:w="1171" w:type="dxa"/>
            <w:tcMar>
              <w:top w:w="50" w:type="dxa"/>
              <w:left w:w="100" w:type="dxa"/>
            </w:tcMar>
            <w:vAlign w:val="center"/>
          </w:tcPr>
          <w:p w14:paraId="61BA5F9C" w14:textId="77777777" w:rsidR="00725654" w:rsidRDefault="00725654" w:rsidP="00F27A98">
            <w:pPr>
              <w:spacing w:after="0"/>
              <w:ind w:left="135"/>
            </w:pPr>
          </w:p>
        </w:tc>
        <w:tc>
          <w:tcPr>
            <w:tcW w:w="1999" w:type="dxa"/>
            <w:tcMar>
              <w:top w:w="50" w:type="dxa"/>
              <w:left w:w="100" w:type="dxa"/>
            </w:tcMar>
            <w:vAlign w:val="center"/>
          </w:tcPr>
          <w:p w14:paraId="45F2BCFD" w14:textId="77777777" w:rsidR="00725654" w:rsidRDefault="00725654" w:rsidP="00F27A98">
            <w:pPr>
              <w:spacing w:after="0"/>
              <w:ind w:left="135"/>
            </w:pPr>
          </w:p>
        </w:tc>
      </w:tr>
      <w:tr w:rsidR="00725654" w14:paraId="5E9BC868" w14:textId="77777777" w:rsidTr="00F27A98">
        <w:trPr>
          <w:trHeight w:val="144"/>
          <w:tblCellSpacing w:w="20" w:type="nil"/>
        </w:trPr>
        <w:tc>
          <w:tcPr>
            <w:tcW w:w="389" w:type="dxa"/>
            <w:tcMar>
              <w:top w:w="50" w:type="dxa"/>
              <w:left w:w="100" w:type="dxa"/>
            </w:tcMar>
            <w:vAlign w:val="center"/>
          </w:tcPr>
          <w:p w14:paraId="67252A7E" w14:textId="77777777" w:rsidR="00725654" w:rsidRDefault="00725654" w:rsidP="00F27A98">
            <w:pPr>
              <w:spacing w:after="0"/>
            </w:pPr>
            <w:r>
              <w:rPr>
                <w:rFonts w:ascii="Times New Roman" w:hAnsi="Times New Roman"/>
                <w:color w:val="000000"/>
                <w:sz w:val="24"/>
              </w:rPr>
              <w:t>28</w:t>
            </w:r>
          </w:p>
        </w:tc>
        <w:tc>
          <w:tcPr>
            <w:tcW w:w="2992" w:type="dxa"/>
            <w:tcMar>
              <w:top w:w="50" w:type="dxa"/>
              <w:left w:w="100" w:type="dxa"/>
            </w:tcMar>
            <w:vAlign w:val="center"/>
          </w:tcPr>
          <w:p w14:paraId="17DC15BE"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Опера. Главные герои и номера оперного спектакля</w:t>
            </w:r>
          </w:p>
        </w:tc>
        <w:tc>
          <w:tcPr>
            <w:tcW w:w="849" w:type="dxa"/>
            <w:tcMar>
              <w:top w:w="50" w:type="dxa"/>
              <w:left w:w="100" w:type="dxa"/>
            </w:tcMar>
            <w:vAlign w:val="center"/>
          </w:tcPr>
          <w:p w14:paraId="713AD810"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97FC6EF" w14:textId="77777777" w:rsidR="00725654" w:rsidRDefault="00725654" w:rsidP="00F27A98">
            <w:pPr>
              <w:spacing w:after="0"/>
              <w:ind w:left="135"/>
              <w:jc w:val="center"/>
            </w:pPr>
          </w:p>
        </w:tc>
        <w:tc>
          <w:tcPr>
            <w:tcW w:w="1649" w:type="dxa"/>
            <w:tcMar>
              <w:top w:w="50" w:type="dxa"/>
              <w:left w:w="100" w:type="dxa"/>
            </w:tcMar>
            <w:vAlign w:val="center"/>
          </w:tcPr>
          <w:p w14:paraId="35FFB909" w14:textId="77777777" w:rsidR="00725654" w:rsidRDefault="00725654" w:rsidP="00F27A98">
            <w:pPr>
              <w:spacing w:after="0"/>
              <w:ind w:left="135"/>
              <w:jc w:val="center"/>
            </w:pPr>
          </w:p>
        </w:tc>
        <w:tc>
          <w:tcPr>
            <w:tcW w:w="1171" w:type="dxa"/>
            <w:tcMar>
              <w:top w:w="50" w:type="dxa"/>
              <w:left w:w="100" w:type="dxa"/>
            </w:tcMar>
            <w:vAlign w:val="center"/>
          </w:tcPr>
          <w:p w14:paraId="2E6A4BA3" w14:textId="77777777" w:rsidR="00725654" w:rsidRDefault="00725654" w:rsidP="00F27A98">
            <w:pPr>
              <w:spacing w:after="0"/>
              <w:ind w:left="135"/>
            </w:pPr>
          </w:p>
        </w:tc>
        <w:tc>
          <w:tcPr>
            <w:tcW w:w="1999" w:type="dxa"/>
            <w:tcMar>
              <w:top w:w="50" w:type="dxa"/>
              <w:left w:w="100" w:type="dxa"/>
            </w:tcMar>
            <w:vAlign w:val="center"/>
          </w:tcPr>
          <w:p w14:paraId="3EE47CFD" w14:textId="77777777" w:rsidR="00725654" w:rsidRDefault="00725654" w:rsidP="00F27A98">
            <w:pPr>
              <w:spacing w:after="0"/>
              <w:ind w:left="135"/>
            </w:pPr>
          </w:p>
        </w:tc>
      </w:tr>
      <w:tr w:rsidR="00725654" w14:paraId="0B8273FE" w14:textId="77777777" w:rsidTr="00F27A98">
        <w:trPr>
          <w:trHeight w:val="144"/>
          <w:tblCellSpacing w:w="20" w:type="nil"/>
        </w:trPr>
        <w:tc>
          <w:tcPr>
            <w:tcW w:w="389" w:type="dxa"/>
            <w:tcMar>
              <w:top w:w="50" w:type="dxa"/>
              <w:left w:w="100" w:type="dxa"/>
            </w:tcMar>
            <w:vAlign w:val="center"/>
          </w:tcPr>
          <w:p w14:paraId="19641719" w14:textId="77777777" w:rsidR="00725654" w:rsidRDefault="00725654" w:rsidP="00F27A98">
            <w:pPr>
              <w:spacing w:after="0"/>
            </w:pPr>
            <w:r>
              <w:rPr>
                <w:rFonts w:ascii="Times New Roman" w:hAnsi="Times New Roman"/>
                <w:color w:val="000000"/>
                <w:sz w:val="24"/>
              </w:rPr>
              <w:t>29</w:t>
            </w:r>
          </w:p>
        </w:tc>
        <w:tc>
          <w:tcPr>
            <w:tcW w:w="2992" w:type="dxa"/>
            <w:tcMar>
              <w:top w:w="50" w:type="dxa"/>
              <w:left w:w="100" w:type="dxa"/>
            </w:tcMar>
            <w:vAlign w:val="center"/>
          </w:tcPr>
          <w:p w14:paraId="2FD6E157" w14:textId="77777777" w:rsidR="00725654" w:rsidRDefault="00725654" w:rsidP="00F27A98">
            <w:pPr>
              <w:spacing w:after="0"/>
              <w:ind w:left="135"/>
            </w:pPr>
            <w:r>
              <w:rPr>
                <w:rFonts w:ascii="Times New Roman" w:hAnsi="Times New Roman"/>
                <w:color w:val="000000"/>
                <w:sz w:val="24"/>
              </w:rPr>
              <w:t>Современные обработки классики</w:t>
            </w:r>
          </w:p>
        </w:tc>
        <w:tc>
          <w:tcPr>
            <w:tcW w:w="849" w:type="dxa"/>
            <w:tcMar>
              <w:top w:w="50" w:type="dxa"/>
              <w:left w:w="100" w:type="dxa"/>
            </w:tcMar>
            <w:vAlign w:val="center"/>
          </w:tcPr>
          <w:p w14:paraId="618F967A"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C8CB849" w14:textId="77777777" w:rsidR="00725654" w:rsidRDefault="00725654" w:rsidP="00F27A98">
            <w:pPr>
              <w:spacing w:after="0"/>
              <w:ind w:left="135"/>
              <w:jc w:val="center"/>
            </w:pPr>
          </w:p>
        </w:tc>
        <w:tc>
          <w:tcPr>
            <w:tcW w:w="1649" w:type="dxa"/>
            <w:tcMar>
              <w:top w:w="50" w:type="dxa"/>
              <w:left w:w="100" w:type="dxa"/>
            </w:tcMar>
            <w:vAlign w:val="center"/>
          </w:tcPr>
          <w:p w14:paraId="1D86ACED" w14:textId="77777777" w:rsidR="00725654" w:rsidRDefault="00725654" w:rsidP="00F27A98">
            <w:pPr>
              <w:spacing w:after="0"/>
              <w:ind w:left="135"/>
              <w:jc w:val="center"/>
            </w:pPr>
          </w:p>
        </w:tc>
        <w:tc>
          <w:tcPr>
            <w:tcW w:w="1171" w:type="dxa"/>
            <w:tcMar>
              <w:top w:w="50" w:type="dxa"/>
              <w:left w:w="100" w:type="dxa"/>
            </w:tcMar>
            <w:vAlign w:val="center"/>
          </w:tcPr>
          <w:p w14:paraId="52A4C2DC" w14:textId="77777777" w:rsidR="00725654" w:rsidRDefault="00725654" w:rsidP="00F27A98">
            <w:pPr>
              <w:spacing w:after="0"/>
              <w:ind w:left="135"/>
            </w:pPr>
          </w:p>
        </w:tc>
        <w:tc>
          <w:tcPr>
            <w:tcW w:w="1999" w:type="dxa"/>
            <w:tcMar>
              <w:top w:w="50" w:type="dxa"/>
              <w:left w:w="100" w:type="dxa"/>
            </w:tcMar>
            <w:vAlign w:val="center"/>
          </w:tcPr>
          <w:p w14:paraId="15D445B2" w14:textId="77777777" w:rsidR="00725654" w:rsidRDefault="00725654" w:rsidP="00F27A98">
            <w:pPr>
              <w:spacing w:after="0"/>
              <w:ind w:left="135"/>
            </w:pPr>
          </w:p>
        </w:tc>
      </w:tr>
      <w:tr w:rsidR="00725654" w14:paraId="09D86863" w14:textId="77777777" w:rsidTr="00F27A98">
        <w:trPr>
          <w:trHeight w:val="144"/>
          <w:tblCellSpacing w:w="20" w:type="nil"/>
        </w:trPr>
        <w:tc>
          <w:tcPr>
            <w:tcW w:w="389" w:type="dxa"/>
            <w:tcMar>
              <w:top w:w="50" w:type="dxa"/>
              <w:left w:w="100" w:type="dxa"/>
            </w:tcMar>
            <w:vAlign w:val="center"/>
          </w:tcPr>
          <w:p w14:paraId="26A87ED6" w14:textId="77777777" w:rsidR="00725654" w:rsidRDefault="00725654" w:rsidP="00F27A98">
            <w:pPr>
              <w:spacing w:after="0"/>
            </w:pPr>
            <w:r>
              <w:rPr>
                <w:rFonts w:ascii="Times New Roman" w:hAnsi="Times New Roman"/>
                <w:color w:val="000000"/>
                <w:sz w:val="24"/>
              </w:rPr>
              <w:t>30</w:t>
            </w:r>
          </w:p>
        </w:tc>
        <w:tc>
          <w:tcPr>
            <w:tcW w:w="2992" w:type="dxa"/>
            <w:tcMar>
              <w:top w:w="50" w:type="dxa"/>
              <w:left w:w="100" w:type="dxa"/>
            </w:tcMar>
            <w:vAlign w:val="center"/>
          </w:tcPr>
          <w:p w14:paraId="2916ADFD" w14:textId="77777777" w:rsidR="00725654" w:rsidRDefault="00725654" w:rsidP="00F27A98">
            <w:pPr>
              <w:spacing w:after="0"/>
              <w:ind w:left="135"/>
            </w:pPr>
            <w:r>
              <w:rPr>
                <w:rFonts w:ascii="Times New Roman" w:hAnsi="Times New Roman"/>
                <w:color w:val="000000"/>
                <w:sz w:val="24"/>
              </w:rPr>
              <w:t>Современные обработки классики</w:t>
            </w:r>
          </w:p>
        </w:tc>
        <w:tc>
          <w:tcPr>
            <w:tcW w:w="849" w:type="dxa"/>
            <w:tcMar>
              <w:top w:w="50" w:type="dxa"/>
              <w:left w:w="100" w:type="dxa"/>
            </w:tcMar>
            <w:vAlign w:val="center"/>
          </w:tcPr>
          <w:p w14:paraId="661D7902"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3B8211D" w14:textId="77777777" w:rsidR="00725654" w:rsidRDefault="00725654" w:rsidP="00F27A98">
            <w:pPr>
              <w:spacing w:after="0"/>
              <w:ind w:left="135"/>
              <w:jc w:val="center"/>
            </w:pPr>
          </w:p>
        </w:tc>
        <w:tc>
          <w:tcPr>
            <w:tcW w:w="1649" w:type="dxa"/>
            <w:tcMar>
              <w:top w:w="50" w:type="dxa"/>
              <w:left w:w="100" w:type="dxa"/>
            </w:tcMar>
            <w:vAlign w:val="center"/>
          </w:tcPr>
          <w:p w14:paraId="19DB11C8" w14:textId="77777777" w:rsidR="00725654" w:rsidRDefault="00725654" w:rsidP="00F27A98">
            <w:pPr>
              <w:spacing w:after="0"/>
              <w:ind w:left="135"/>
              <w:jc w:val="center"/>
            </w:pPr>
          </w:p>
        </w:tc>
        <w:tc>
          <w:tcPr>
            <w:tcW w:w="1171" w:type="dxa"/>
            <w:tcMar>
              <w:top w:w="50" w:type="dxa"/>
              <w:left w:w="100" w:type="dxa"/>
            </w:tcMar>
            <w:vAlign w:val="center"/>
          </w:tcPr>
          <w:p w14:paraId="0445DAA2" w14:textId="77777777" w:rsidR="00725654" w:rsidRDefault="00725654" w:rsidP="00F27A98">
            <w:pPr>
              <w:spacing w:after="0"/>
              <w:ind w:left="135"/>
            </w:pPr>
          </w:p>
        </w:tc>
        <w:tc>
          <w:tcPr>
            <w:tcW w:w="1999" w:type="dxa"/>
            <w:tcMar>
              <w:top w:w="50" w:type="dxa"/>
              <w:left w:w="100" w:type="dxa"/>
            </w:tcMar>
            <w:vAlign w:val="center"/>
          </w:tcPr>
          <w:p w14:paraId="06E13C71" w14:textId="77777777" w:rsidR="00725654" w:rsidRDefault="00725654" w:rsidP="00F27A98">
            <w:pPr>
              <w:spacing w:after="0"/>
              <w:ind w:left="135"/>
            </w:pPr>
          </w:p>
        </w:tc>
      </w:tr>
      <w:tr w:rsidR="00725654" w14:paraId="37E3E41C" w14:textId="77777777" w:rsidTr="00F27A98">
        <w:trPr>
          <w:trHeight w:val="144"/>
          <w:tblCellSpacing w:w="20" w:type="nil"/>
        </w:trPr>
        <w:tc>
          <w:tcPr>
            <w:tcW w:w="389" w:type="dxa"/>
            <w:tcMar>
              <w:top w:w="50" w:type="dxa"/>
              <w:left w:w="100" w:type="dxa"/>
            </w:tcMar>
            <w:vAlign w:val="center"/>
          </w:tcPr>
          <w:p w14:paraId="4E294D52" w14:textId="77777777" w:rsidR="00725654" w:rsidRDefault="00725654" w:rsidP="00F27A98">
            <w:pPr>
              <w:spacing w:after="0"/>
            </w:pPr>
            <w:r>
              <w:rPr>
                <w:rFonts w:ascii="Times New Roman" w:hAnsi="Times New Roman"/>
                <w:color w:val="000000"/>
                <w:sz w:val="24"/>
              </w:rPr>
              <w:t>31</w:t>
            </w:r>
          </w:p>
        </w:tc>
        <w:tc>
          <w:tcPr>
            <w:tcW w:w="2992" w:type="dxa"/>
            <w:tcMar>
              <w:top w:w="50" w:type="dxa"/>
              <w:left w:w="100" w:type="dxa"/>
            </w:tcMar>
            <w:vAlign w:val="center"/>
          </w:tcPr>
          <w:p w14:paraId="218814D6" w14:textId="77777777" w:rsidR="00725654" w:rsidRDefault="00725654" w:rsidP="00F27A98">
            <w:pPr>
              <w:spacing w:after="0"/>
              <w:ind w:left="135"/>
            </w:pPr>
            <w:r>
              <w:rPr>
                <w:rFonts w:ascii="Times New Roman" w:hAnsi="Times New Roman"/>
                <w:color w:val="000000"/>
                <w:sz w:val="24"/>
              </w:rPr>
              <w:t>Электронные музыкальные инструменты</w:t>
            </w:r>
          </w:p>
        </w:tc>
        <w:tc>
          <w:tcPr>
            <w:tcW w:w="849" w:type="dxa"/>
            <w:tcMar>
              <w:top w:w="50" w:type="dxa"/>
              <w:left w:w="100" w:type="dxa"/>
            </w:tcMar>
            <w:vAlign w:val="center"/>
          </w:tcPr>
          <w:p w14:paraId="7C942B9B"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B59DFA7" w14:textId="77777777" w:rsidR="00725654" w:rsidRDefault="00725654" w:rsidP="00F27A98">
            <w:pPr>
              <w:spacing w:after="0"/>
              <w:ind w:left="135"/>
              <w:jc w:val="center"/>
            </w:pPr>
          </w:p>
        </w:tc>
        <w:tc>
          <w:tcPr>
            <w:tcW w:w="1649" w:type="dxa"/>
            <w:tcMar>
              <w:top w:w="50" w:type="dxa"/>
              <w:left w:w="100" w:type="dxa"/>
            </w:tcMar>
            <w:vAlign w:val="center"/>
          </w:tcPr>
          <w:p w14:paraId="21E5FDBC" w14:textId="77777777" w:rsidR="00725654" w:rsidRDefault="00725654" w:rsidP="00F27A98">
            <w:pPr>
              <w:spacing w:after="0"/>
              <w:ind w:left="135"/>
              <w:jc w:val="center"/>
            </w:pPr>
          </w:p>
        </w:tc>
        <w:tc>
          <w:tcPr>
            <w:tcW w:w="1171" w:type="dxa"/>
            <w:tcMar>
              <w:top w:w="50" w:type="dxa"/>
              <w:left w:w="100" w:type="dxa"/>
            </w:tcMar>
            <w:vAlign w:val="center"/>
          </w:tcPr>
          <w:p w14:paraId="0F43D6A3" w14:textId="77777777" w:rsidR="00725654" w:rsidRDefault="00725654" w:rsidP="00F27A98">
            <w:pPr>
              <w:spacing w:after="0"/>
              <w:ind w:left="135"/>
            </w:pPr>
          </w:p>
        </w:tc>
        <w:tc>
          <w:tcPr>
            <w:tcW w:w="1999" w:type="dxa"/>
            <w:tcMar>
              <w:top w:w="50" w:type="dxa"/>
              <w:left w:w="100" w:type="dxa"/>
            </w:tcMar>
            <w:vAlign w:val="center"/>
          </w:tcPr>
          <w:p w14:paraId="388DEDAD" w14:textId="77777777" w:rsidR="00725654" w:rsidRDefault="00725654" w:rsidP="00F27A98">
            <w:pPr>
              <w:spacing w:after="0"/>
              <w:ind w:left="135"/>
            </w:pPr>
          </w:p>
        </w:tc>
      </w:tr>
      <w:tr w:rsidR="00725654" w14:paraId="0AAFE830" w14:textId="77777777" w:rsidTr="00F27A98">
        <w:trPr>
          <w:trHeight w:val="144"/>
          <w:tblCellSpacing w:w="20" w:type="nil"/>
        </w:trPr>
        <w:tc>
          <w:tcPr>
            <w:tcW w:w="389" w:type="dxa"/>
            <w:tcMar>
              <w:top w:w="50" w:type="dxa"/>
              <w:left w:w="100" w:type="dxa"/>
            </w:tcMar>
            <w:vAlign w:val="center"/>
          </w:tcPr>
          <w:p w14:paraId="3CB2CCFB" w14:textId="77777777" w:rsidR="00725654" w:rsidRDefault="00725654" w:rsidP="00F27A98">
            <w:pPr>
              <w:spacing w:after="0"/>
            </w:pPr>
            <w:r>
              <w:rPr>
                <w:rFonts w:ascii="Times New Roman" w:hAnsi="Times New Roman"/>
                <w:color w:val="000000"/>
                <w:sz w:val="24"/>
              </w:rPr>
              <w:t>32</w:t>
            </w:r>
          </w:p>
        </w:tc>
        <w:tc>
          <w:tcPr>
            <w:tcW w:w="2992" w:type="dxa"/>
            <w:tcMar>
              <w:top w:w="50" w:type="dxa"/>
              <w:left w:w="100" w:type="dxa"/>
            </w:tcMar>
            <w:vAlign w:val="center"/>
          </w:tcPr>
          <w:p w14:paraId="326E859D" w14:textId="77777777" w:rsidR="00725654" w:rsidRDefault="00725654" w:rsidP="00F27A98">
            <w:pPr>
              <w:spacing w:after="0"/>
              <w:ind w:left="135"/>
            </w:pPr>
            <w:r>
              <w:rPr>
                <w:rFonts w:ascii="Times New Roman" w:hAnsi="Times New Roman"/>
                <w:color w:val="000000"/>
                <w:sz w:val="24"/>
              </w:rPr>
              <w:t>Весь мир звучит</w:t>
            </w:r>
          </w:p>
        </w:tc>
        <w:tc>
          <w:tcPr>
            <w:tcW w:w="849" w:type="dxa"/>
            <w:tcMar>
              <w:top w:w="50" w:type="dxa"/>
              <w:left w:w="100" w:type="dxa"/>
            </w:tcMar>
            <w:vAlign w:val="center"/>
          </w:tcPr>
          <w:p w14:paraId="55089600"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56F6028" w14:textId="77777777" w:rsidR="00725654" w:rsidRDefault="00725654" w:rsidP="00F27A98">
            <w:pPr>
              <w:spacing w:after="0"/>
              <w:ind w:left="135"/>
              <w:jc w:val="center"/>
            </w:pPr>
          </w:p>
        </w:tc>
        <w:tc>
          <w:tcPr>
            <w:tcW w:w="1649" w:type="dxa"/>
            <w:tcMar>
              <w:top w:w="50" w:type="dxa"/>
              <w:left w:w="100" w:type="dxa"/>
            </w:tcMar>
            <w:vAlign w:val="center"/>
          </w:tcPr>
          <w:p w14:paraId="5CC8B66C" w14:textId="77777777" w:rsidR="00725654" w:rsidRDefault="00725654" w:rsidP="00F27A98">
            <w:pPr>
              <w:spacing w:after="0"/>
              <w:ind w:left="135"/>
              <w:jc w:val="center"/>
            </w:pPr>
          </w:p>
        </w:tc>
        <w:tc>
          <w:tcPr>
            <w:tcW w:w="1171" w:type="dxa"/>
            <w:tcMar>
              <w:top w:w="50" w:type="dxa"/>
              <w:left w:w="100" w:type="dxa"/>
            </w:tcMar>
            <w:vAlign w:val="center"/>
          </w:tcPr>
          <w:p w14:paraId="1B0B298C" w14:textId="77777777" w:rsidR="00725654" w:rsidRDefault="00725654" w:rsidP="00F27A98">
            <w:pPr>
              <w:spacing w:after="0"/>
              <w:ind w:left="135"/>
            </w:pPr>
          </w:p>
        </w:tc>
        <w:tc>
          <w:tcPr>
            <w:tcW w:w="1999" w:type="dxa"/>
            <w:tcMar>
              <w:top w:w="50" w:type="dxa"/>
              <w:left w:w="100" w:type="dxa"/>
            </w:tcMar>
            <w:vAlign w:val="center"/>
          </w:tcPr>
          <w:p w14:paraId="1645B14F" w14:textId="77777777" w:rsidR="00725654" w:rsidRDefault="00725654" w:rsidP="00F27A98">
            <w:pPr>
              <w:spacing w:after="0"/>
              <w:ind w:left="135"/>
            </w:pPr>
          </w:p>
        </w:tc>
      </w:tr>
      <w:tr w:rsidR="00725654" w14:paraId="6033D3D5" w14:textId="77777777" w:rsidTr="00F27A98">
        <w:trPr>
          <w:trHeight w:val="144"/>
          <w:tblCellSpacing w:w="20" w:type="nil"/>
        </w:trPr>
        <w:tc>
          <w:tcPr>
            <w:tcW w:w="389" w:type="dxa"/>
            <w:tcMar>
              <w:top w:w="50" w:type="dxa"/>
              <w:left w:w="100" w:type="dxa"/>
            </w:tcMar>
            <w:vAlign w:val="center"/>
          </w:tcPr>
          <w:p w14:paraId="196B2DAA" w14:textId="77777777" w:rsidR="00725654" w:rsidRDefault="00725654" w:rsidP="00F27A98">
            <w:pPr>
              <w:spacing w:after="0"/>
            </w:pPr>
            <w:r>
              <w:rPr>
                <w:rFonts w:ascii="Times New Roman" w:hAnsi="Times New Roman"/>
                <w:color w:val="000000"/>
                <w:sz w:val="24"/>
              </w:rPr>
              <w:t>33</w:t>
            </w:r>
          </w:p>
        </w:tc>
        <w:tc>
          <w:tcPr>
            <w:tcW w:w="2992" w:type="dxa"/>
            <w:tcMar>
              <w:top w:w="50" w:type="dxa"/>
              <w:left w:w="100" w:type="dxa"/>
            </w:tcMar>
            <w:vAlign w:val="center"/>
          </w:tcPr>
          <w:p w14:paraId="3FC39D63" w14:textId="77777777" w:rsidR="00725654" w:rsidRDefault="00725654" w:rsidP="00F27A98">
            <w:pPr>
              <w:spacing w:after="0"/>
              <w:ind w:left="135"/>
            </w:pPr>
            <w:r>
              <w:rPr>
                <w:rFonts w:ascii="Times New Roman" w:hAnsi="Times New Roman"/>
                <w:color w:val="000000"/>
                <w:sz w:val="24"/>
              </w:rPr>
              <w:t>Песня</w:t>
            </w:r>
          </w:p>
        </w:tc>
        <w:tc>
          <w:tcPr>
            <w:tcW w:w="849" w:type="dxa"/>
            <w:tcMar>
              <w:top w:w="50" w:type="dxa"/>
              <w:left w:w="100" w:type="dxa"/>
            </w:tcMar>
            <w:vAlign w:val="center"/>
          </w:tcPr>
          <w:p w14:paraId="4E79B582"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E350E33" w14:textId="77777777" w:rsidR="00725654" w:rsidRDefault="00725654" w:rsidP="00F27A98">
            <w:pPr>
              <w:spacing w:after="0"/>
              <w:ind w:left="135"/>
              <w:jc w:val="center"/>
            </w:pPr>
          </w:p>
        </w:tc>
        <w:tc>
          <w:tcPr>
            <w:tcW w:w="1649" w:type="dxa"/>
            <w:tcMar>
              <w:top w:w="50" w:type="dxa"/>
              <w:left w:w="100" w:type="dxa"/>
            </w:tcMar>
            <w:vAlign w:val="center"/>
          </w:tcPr>
          <w:p w14:paraId="446E896D" w14:textId="77777777" w:rsidR="00725654" w:rsidRDefault="00725654" w:rsidP="00F27A98">
            <w:pPr>
              <w:spacing w:after="0"/>
              <w:ind w:left="135"/>
              <w:jc w:val="center"/>
            </w:pPr>
          </w:p>
        </w:tc>
        <w:tc>
          <w:tcPr>
            <w:tcW w:w="1171" w:type="dxa"/>
            <w:tcMar>
              <w:top w:w="50" w:type="dxa"/>
              <w:left w:w="100" w:type="dxa"/>
            </w:tcMar>
            <w:vAlign w:val="center"/>
          </w:tcPr>
          <w:p w14:paraId="5F9AFEB3" w14:textId="77777777" w:rsidR="00725654" w:rsidRDefault="00725654" w:rsidP="00F27A98">
            <w:pPr>
              <w:spacing w:after="0"/>
              <w:ind w:left="135"/>
            </w:pPr>
          </w:p>
        </w:tc>
        <w:tc>
          <w:tcPr>
            <w:tcW w:w="1999" w:type="dxa"/>
            <w:tcMar>
              <w:top w:w="50" w:type="dxa"/>
              <w:left w:w="100" w:type="dxa"/>
            </w:tcMar>
            <w:vAlign w:val="center"/>
          </w:tcPr>
          <w:p w14:paraId="582A0CA4" w14:textId="77777777" w:rsidR="00725654" w:rsidRDefault="00725654" w:rsidP="00F27A98">
            <w:pPr>
              <w:spacing w:after="0"/>
              <w:ind w:left="135"/>
            </w:pPr>
          </w:p>
        </w:tc>
      </w:tr>
      <w:tr w:rsidR="00725654" w14:paraId="6169B8E7" w14:textId="77777777" w:rsidTr="00F27A98">
        <w:trPr>
          <w:trHeight w:val="144"/>
          <w:tblCellSpacing w:w="20" w:type="nil"/>
        </w:trPr>
        <w:tc>
          <w:tcPr>
            <w:tcW w:w="0" w:type="auto"/>
            <w:gridSpan w:val="2"/>
            <w:tcMar>
              <w:top w:w="50" w:type="dxa"/>
              <w:left w:w="100" w:type="dxa"/>
            </w:tcMar>
            <w:vAlign w:val="center"/>
          </w:tcPr>
          <w:p w14:paraId="3F526D91"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14:paraId="58422FB0"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33 </w:t>
            </w:r>
          </w:p>
        </w:tc>
        <w:tc>
          <w:tcPr>
            <w:tcW w:w="1551" w:type="dxa"/>
            <w:tcMar>
              <w:top w:w="50" w:type="dxa"/>
              <w:left w:w="100" w:type="dxa"/>
            </w:tcMar>
            <w:vAlign w:val="center"/>
          </w:tcPr>
          <w:p w14:paraId="7E2C4EDF" w14:textId="77777777" w:rsidR="00725654" w:rsidRDefault="00725654" w:rsidP="00F27A98">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04DABC59" w14:textId="77777777" w:rsidR="00725654" w:rsidRDefault="00725654" w:rsidP="00F27A9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6785535" w14:textId="77777777" w:rsidR="00725654" w:rsidRDefault="00725654" w:rsidP="00F27A98"/>
        </w:tc>
      </w:tr>
    </w:tbl>
    <w:p w14:paraId="2FE77047" w14:textId="77777777" w:rsidR="00725654" w:rsidRDefault="00725654" w:rsidP="00725654">
      <w:pPr>
        <w:sectPr w:rsidR="00725654" w:rsidSect="00725654">
          <w:pgSz w:w="16383" w:h="11906" w:orient="landscape"/>
          <w:pgMar w:top="1134" w:right="850" w:bottom="1134" w:left="1701" w:header="720" w:footer="720" w:gutter="0"/>
          <w:cols w:space="720"/>
        </w:sectPr>
      </w:pPr>
    </w:p>
    <w:p w14:paraId="5CCB1F05" w14:textId="77777777" w:rsidR="00725654" w:rsidRDefault="00725654" w:rsidP="0072565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1"/>
        <w:gridCol w:w="4244"/>
        <w:gridCol w:w="1268"/>
        <w:gridCol w:w="1841"/>
        <w:gridCol w:w="1910"/>
        <w:gridCol w:w="1347"/>
        <w:gridCol w:w="2221"/>
      </w:tblGrid>
      <w:tr w:rsidR="00725654" w14:paraId="079E8C63" w14:textId="77777777" w:rsidTr="00F27A98">
        <w:trPr>
          <w:trHeight w:val="144"/>
          <w:tblCellSpacing w:w="20" w:type="nil"/>
        </w:trPr>
        <w:tc>
          <w:tcPr>
            <w:tcW w:w="389" w:type="dxa"/>
            <w:vMerge w:val="restart"/>
            <w:tcMar>
              <w:top w:w="50" w:type="dxa"/>
              <w:left w:w="100" w:type="dxa"/>
            </w:tcMar>
            <w:vAlign w:val="center"/>
          </w:tcPr>
          <w:p w14:paraId="7771EABD" w14:textId="77777777" w:rsidR="00725654" w:rsidRDefault="00725654" w:rsidP="00F27A98">
            <w:pPr>
              <w:spacing w:after="0"/>
              <w:ind w:left="135"/>
            </w:pPr>
            <w:r>
              <w:rPr>
                <w:rFonts w:ascii="Times New Roman" w:hAnsi="Times New Roman"/>
                <w:b/>
                <w:color w:val="000000"/>
                <w:sz w:val="24"/>
              </w:rPr>
              <w:t xml:space="preserve">№ п/п </w:t>
            </w:r>
          </w:p>
          <w:p w14:paraId="68475263" w14:textId="77777777" w:rsidR="00725654" w:rsidRDefault="00725654" w:rsidP="00F27A98">
            <w:pPr>
              <w:spacing w:after="0"/>
              <w:ind w:left="135"/>
            </w:pPr>
          </w:p>
        </w:tc>
        <w:tc>
          <w:tcPr>
            <w:tcW w:w="2992" w:type="dxa"/>
            <w:vMerge w:val="restart"/>
            <w:tcMar>
              <w:top w:w="50" w:type="dxa"/>
              <w:left w:w="100" w:type="dxa"/>
            </w:tcMar>
            <w:vAlign w:val="center"/>
          </w:tcPr>
          <w:p w14:paraId="13309861" w14:textId="77777777" w:rsidR="00725654" w:rsidRDefault="00725654" w:rsidP="00F27A98">
            <w:pPr>
              <w:spacing w:after="0"/>
              <w:ind w:left="135"/>
            </w:pPr>
            <w:r>
              <w:rPr>
                <w:rFonts w:ascii="Times New Roman" w:hAnsi="Times New Roman"/>
                <w:b/>
                <w:color w:val="000000"/>
                <w:sz w:val="24"/>
              </w:rPr>
              <w:t xml:space="preserve">Тема урока </w:t>
            </w:r>
          </w:p>
          <w:p w14:paraId="4A5270BE" w14:textId="77777777" w:rsidR="00725654" w:rsidRDefault="00725654" w:rsidP="00F27A98">
            <w:pPr>
              <w:spacing w:after="0"/>
              <w:ind w:left="135"/>
            </w:pPr>
          </w:p>
        </w:tc>
        <w:tc>
          <w:tcPr>
            <w:tcW w:w="0" w:type="auto"/>
            <w:gridSpan w:val="3"/>
            <w:tcMar>
              <w:top w:w="50" w:type="dxa"/>
              <w:left w:w="100" w:type="dxa"/>
            </w:tcMar>
            <w:vAlign w:val="center"/>
          </w:tcPr>
          <w:p w14:paraId="57BC0901" w14:textId="77777777" w:rsidR="00725654" w:rsidRDefault="00725654" w:rsidP="00F27A98">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14:paraId="63B25F5A" w14:textId="77777777" w:rsidR="00725654" w:rsidRDefault="00725654" w:rsidP="00F27A98">
            <w:pPr>
              <w:spacing w:after="0"/>
              <w:ind w:left="135"/>
            </w:pPr>
            <w:r>
              <w:rPr>
                <w:rFonts w:ascii="Times New Roman" w:hAnsi="Times New Roman"/>
                <w:b/>
                <w:color w:val="000000"/>
                <w:sz w:val="24"/>
              </w:rPr>
              <w:t xml:space="preserve">Дата изучения </w:t>
            </w:r>
          </w:p>
          <w:p w14:paraId="4D00E06D" w14:textId="77777777" w:rsidR="00725654" w:rsidRDefault="00725654" w:rsidP="00F27A98">
            <w:pPr>
              <w:spacing w:after="0"/>
              <w:ind w:left="135"/>
            </w:pPr>
          </w:p>
        </w:tc>
        <w:tc>
          <w:tcPr>
            <w:tcW w:w="1999" w:type="dxa"/>
            <w:vMerge w:val="restart"/>
            <w:tcMar>
              <w:top w:w="50" w:type="dxa"/>
              <w:left w:w="100" w:type="dxa"/>
            </w:tcMar>
            <w:vAlign w:val="center"/>
          </w:tcPr>
          <w:p w14:paraId="35AEA28B" w14:textId="77777777" w:rsidR="00725654" w:rsidRDefault="00725654" w:rsidP="00F27A98">
            <w:pPr>
              <w:spacing w:after="0"/>
              <w:ind w:left="135"/>
            </w:pPr>
            <w:r>
              <w:rPr>
                <w:rFonts w:ascii="Times New Roman" w:hAnsi="Times New Roman"/>
                <w:b/>
                <w:color w:val="000000"/>
                <w:sz w:val="24"/>
              </w:rPr>
              <w:t xml:space="preserve">Электронные цифровые образовательные ресурсы </w:t>
            </w:r>
          </w:p>
        </w:tc>
      </w:tr>
      <w:tr w:rsidR="00725654" w14:paraId="169DD0F1" w14:textId="77777777" w:rsidTr="00F27A98">
        <w:trPr>
          <w:trHeight w:val="144"/>
          <w:tblCellSpacing w:w="20" w:type="nil"/>
        </w:trPr>
        <w:tc>
          <w:tcPr>
            <w:tcW w:w="0" w:type="auto"/>
            <w:vMerge/>
            <w:tcBorders>
              <w:top w:val="nil"/>
            </w:tcBorders>
            <w:tcMar>
              <w:top w:w="50" w:type="dxa"/>
              <w:left w:w="100" w:type="dxa"/>
            </w:tcMar>
          </w:tcPr>
          <w:p w14:paraId="687C55EE" w14:textId="77777777" w:rsidR="00725654" w:rsidRDefault="00725654" w:rsidP="00F27A98"/>
        </w:tc>
        <w:tc>
          <w:tcPr>
            <w:tcW w:w="0" w:type="auto"/>
            <w:vMerge/>
            <w:tcBorders>
              <w:top w:val="nil"/>
            </w:tcBorders>
            <w:tcMar>
              <w:top w:w="50" w:type="dxa"/>
              <w:left w:w="100" w:type="dxa"/>
            </w:tcMar>
          </w:tcPr>
          <w:p w14:paraId="04F96C7F" w14:textId="77777777" w:rsidR="00725654" w:rsidRDefault="00725654" w:rsidP="00F27A98"/>
        </w:tc>
        <w:tc>
          <w:tcPr>
            <w:tcW w:w="849" w:type="dxa"/>
            <w:tcMar>
              <w:top w:w="50" w:type="dxa"/>
              <w:left w:w="100" w:type="dxa"/>
            </w:tcMar>
            <w:vAlign w:val="center"/>
          </w:tcPr>
          <w:p w14:paraId="6FC4003A" w14:textId="77777777" w:rsidR="00725654" w:rsidRDefault="00725654" w:rsidP="00F27A98">
            <w:pPr>
              <w:spacing w:after="0"/>
              <w:ind w:left="135"/>
            </w:pPr>
            <w:r>
              <w:rPr>
                <w:rFonts w:ascii="Times New Roman" w:hAnsi="Times New Roman"/>
                <w:b/>
                <w:color w:val="000000"/>
                <w:sz w:val="24"/>
              </w:rPr>
              <w:t xml:space="preserve">Всего </w:t>
            </w:r>
          </w:p>
          <w:p w14:paraId="4D49A4D6" w14:textId="77777777" w:rsidR="00725654" w:rsidRDefault="00725654" w:rsidP="00F27A98">
            <w:pPr>
              <w:spacing w:after="0"/>
              <w:ind w:left="135"/>
            </w:pPr>
          </w:p>
        </w:tc>
        <w:tc>
          <w:tcPr>
            <w:tcW w:w="1551" w:type="dxa"/>
            <w:tcMar>
              <w:top w:w="50" w:type="dxa"/>
              <w:left w:w="100" w:type="dxa"/>
            </w:tcMar>
            <w:vAlign w:val="center"/>
          </w:tcPr>
          <w:p w14:paraId="1D4571A6" w14:textId="77777777" w:rsidR="00725654" w:rsidRDefault="00725654" w:rsidP="00F27A98">
            <w:pPr>
              <w:spacing w:after="0"/>
              <w:ind w:left="135"/>
            </w:pPr>
            <w:r>
              <w:rPr>
                <w:rFonts w:ascii="Times New Roman" w:hAnsi="Times New Roman"/>
                <w:b/>
                <w:color w:val="000000"/>
                <w:sz w:val="24"/>
              </w:rPr>
              <w:t xml:space="preserve">Контрольные работы </w:t>
            </w:r>
          </w:p>
          <w:p w14:paraId="0C25A0DC" w14:textId="77777777" w:rsidR="00725654" w:rsidRDefault="00725654" w:rsidP="00F27A98">
            <w:pPr>
              <w:spacing w:after="0"/>
              <w:ind w:left="135"/>
            </w:pPr>
          </w:p>
        </w:tc>
        <w:tc>
          <w:tcPr>
            <w:tcW w:w="1649" w:type="dxa"/>
            <w:tcMar>
              <w:top w:w="50" w:type="dxa"/>
              <w:left w:w="100" w:type="dxa"/>
            </w:tcMar>
            <w:vAlign w:val="center"/>
          </w:tcPr>
          <w:p w14:paraId="1A98CA34" w14:textId="77777777" w:rsidR="00725654" w:rsidRDefault="00725654" w:rsidP="00F27A98">
            <w:pPr>
              <w:spacing w:after="0"/>
              <w:ind w:left="135"/>
            </w:pPr>
            <w:r>
              <w:rPr>
                <w:rFonts w:ascii="Times New Roman" w:hAnsi="Times New Roman"/>
                <w:b/>
                <w:color w:val="000000"/>
                <w:sz w:val="24"/>
              </w:rPr>
              <w:t xml:space="preserve">Практические работы </w:t>
            </w:r>
          </w:p>
          <w:p w14:paraId="7291DBCB" w14:textId="77777777" w:rsidR="00725654" w:rsidRDefault="00725654" w:rsidP="00F27A98">
            <w:pPr>
              <w:spacing w:after="0"/>
              <w:ind w:left="135"/>
            </w:pPr>
          </w:p>
        </w:tc>
        <w:tc>
          <w:tcPr>
            <w:tcW w:w="0" w:type="auto"/>
            <w:vMerge/>
            <w:tcBorders>
              <w:top w:val="nil"/>
            </w:tcBorders>
            <w:tcMar>
              <w:top w:w="50" w:type="dxa"/>
              <w:left w:w="100" w:type="dxa"/>
            </w:tcMar>
          </w:tcPr>
          <w:p w14:paraId="60A9EFB5" w14:textId="77777777" w:rsidR="00725654" w:rsidRDefault="00725654" w:rsidP="00F27A98"/>
        </w:tc>
        <w:tc>
          <w:tcPr>
            <w:tcW w:w="0" w:type="auto"/>
            <w:vMerge/>
            <w:tcBorders>
              <w:top w:val="nil"/>
            </w:tcBorders>
            <w:tcMar>
              <w:top w:w="50" w:type="dxa"/>
              <w:left w:w="100" w:type="dxa"/>
            </w:tcMar>
          </w:tcPr>
          <w:p w14:paraId="725DE16C" w14:textId="77777777" w:rsidR="00725654" w:rsidRDefault="00725654" w:rsidP="00F27A98"/>
        </w:tc>
      </w:tr>
      <w:tr w:rsidR="00725654" w14:paraId="3C9D870F" w14:textId="77777777" w:rsidTr="00F27A98">
        <w:trPr>
          <w:trHeight w:val="144"/>
          <w:tblCellSpacing w:w="20" w:type="nil"/>
        </w:trPr>
        <w:tc>
          <w:tcPr>
            <w:tcW w:w="389" w:type="dxa"/>
            <w:tcMar>
              <w:top w:w="50" w:type="dxa"/>
              <w:left w:w="100" w:type="dxa"/>
            </w:tcMar>
            <w:vAlign w:val="center"/>
          </w:tcPr>
          <w:p w14:paraId="3F6565D3" w14:textId="77777777" w:rsidR="00725654" w:rsidRDefault="00725654" w:rsidP="00F27A98">
            <w:pPr>
              <w:spacing w:after="0"/>
            </w:pPr>
            <w:r>
              <w:rPr>
                <w:rFonts w:ascii="Times New Roman" w:hAnsi="Times New Roman"/>
                <w:color w:val="000000"/>
                <w:sz w:val="24"/>
              </w:rPr>
              <w:t>1</w:t>
            </w:r>
          </w:p>
        </w:tc>
        <w:tc>
          <w:tcPr>
            <w:tcW w:w="2992" w:type="dxa"/>
            <w:tcMar>
              <w:top w:w="50" w:type="dxa"/>
              <w:left w:w="100" w:type="dxa"/>
            </w:tcMar>
            <w:vAlign w:val="center"/>
          </w:tcPr>
          <w:p w14:paraId="300012F0"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Край, в котором ты живёшь</w:t>
            </w:r>
          </w:p>
        </w:tc>
        <w:tc>
          <w:tcPr>
            <w:tcW w:w="849" w:type="dxa"/>
            <w:tcMar>
              <w:top w:w="50" w:type="dxa"/>
              <w:left w:w="100" w:type="dxa"/>
            </w:tcMar>
            <w:vAlign w:val="center"/>
          </w:tcPr>
          <w:p w14:paraId="0DE35F60"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6CEA5B6" w14:textId="77777777" w:rsidR="00725654" w:rsidRDefault="00725654" w:rsidP="00F27A98">
            <w:pPr>
              <w:spacing w:after="0"/>
              <w:ind w:left="135"/>
              <w:jc w:val="center"/>
            </w:pPr>
          </w:p>
        </w:tc>
        <w:tc>
          <w:tcPr>
            <w:tcW w:w="1649" w:type="dxa"/>
            <w:tcMar>
              <w:top w:w="50" w:type="dxa"/>
              <w:left w:w="100" w:type="dxa"/>
            </w:tcMar>
            <w:vAlign w:val="center"/>
          </w:tcPr>
          <w:p w14:paraId="20B82E08" w14:textId="77777777" w:rsidR="00725654" w:rsidRDefault="00725654" w:rsidP="00F27A98">
            <w:pPr>
              <w:spacing w:after="0"/>
              <w:ind w:left="135"/>
              <w:jc w:val="center"/>
            </w:pPr>
          </w:p>
        </w:tc>
        <w:tc>
          <w:tcPr>
            <w:tcW w:w="1171" w:type="dxa"/>
            <w:tcMar>
              <w:top w:w="50" w:type="dxa"/>
              <w:left w:w="100" w:type="dxa"/>
            </w:tcMar>
            <w:vAlign w:val="center"/>
          </w:tcPr>
          <w:p w14:paraId="54CAA67F" w14:textId="77777777" w:rsidR="00725654" w:rsidRDefault="00725654" w:rsidP="00F27A98">
            <w:pPr>
              <w:spacing w:after="0"/>
              <w:ind w:left="135"/>
            </w:pPr>
          </w:p>
        </w:tc>
        <w:tc>
          <w:tcPr>
            <w:tcW w:w="1999" w:type="dxa"/>
            <w:tcMar>
              <w:top w:w="50" w:type="dxa"/>
              <w:left w:w="100" w:type="dxa"/>
            </w:tcMar>
            <w:vAlign w:val="center"/>
          </w:tcPr>
          <w:p w14:paraId="7D623BD0" w14:textId="77777777" w:rsidR="00725654" w:rsidRDefault="00725654" w:rsidP="00F27A98">
            <w:pPr>
              <w:spacing w:after="0"/>
              <w:ind w:left="135"/>
            </w:pPr>
          </w:p>
        </w:tc>
      </w:tr>
      <w:tr w:rsidR="00725654" w14:paraId="3BC5A794" w14:textId="77777777" w:rsidTr="00F27A98">
        <w:trPr>
          <w:trHeight w:val="144"/>
          <w:tblCellSpacing w:w="20" w:type="nil"/>
        </w:trPr>
        <w:tc>
          <w:tcPr>
            <w:tcW w:w="389" w:type="dxa"/>
            <w:tcMar>
              <w:top w:w="50" w:type="dxa"/>
              <w:left w:w="100" w:type="dxa"/>
            </w:tcMar>
            <w:vAlign w:val="center"/>
          </w:tcPr>
          <w:p w14:paraId="025324E4" w14:textId="77777777" w:rsidR="00725654" w:rsidRDefault="00725654" w:rsidP="00F27A98">
            <w:pPr>
              <w:spacing w:after="0"/>
            </w:pPr>
            <w:r>
              <w:rPr>
                <w:rFonts w:ascii="Times New Roman" w:hAnsi="Times New Roman"/>
                <w:color w:val="000000"/>
                <w:sz w:val="24"/>
              </w:rPr>
              <w:t>2</w:t>
            </w:r>
          </w:p>
        </w:tc>
        <w:tc>
          <w:tcPr>
            <w:tcW w:w="2992" w:type="dxa"/>
            <w:tcMar>
              <w:top w:w="50" w:type="dxa"/>
              <w:left w:w="100" w:type="dxa"/>
            </w:tcMar>
            <w:vAlign w:val="center"/>
          </w:tcPr>
          <w:p w14:paraId="4ABAFB85" w14:textId="77777777" w:rsidR="00725654" w:rsidRDefault="00725654" w:rsidP="00F27A98">
            <w:pPr>
              <w:spacing w:after="0"/>
              <w:ind w:left="135"/>
            </w:pPr>
            <w:r>
              <w:rPr>
                <w:rFonts w:ascii="Times New Roman" w:hAnsi="Times New Roman"/>
                <w:color w:val="000000"/>
                <w:sz w:val="24"/>
              </w:rPr>
              <w:t>Русский фольклор</w:t>
            </w:r>
          </w:p>
        </w:tc>
        <w:tc>
          <w:tcPr>
            <w:tcW w:w="849" w:type="dxa"/>
            <w:tcMar>
              <w:top w:w="50" w:type="dxa"/>
              <w:left w:w="100" w:type="dxa"/>
            </w:tcMar>
            <w:vAlign w:val="center"/>
          </w:tcPr>
          <w:p w14:paraId="024FFC1B"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18759AB" w14:textId="77777777" w:rsidR="00725654" w:rsidRDefault="00725654" w:rsidP="00F27A98">
            <w:pPr>
              <w:spacing w:after="0"/>
              <w:ind w:left="135"/>
              <w:jc w:val="center"/>
            </w:pPr>
          </w:p>
        </w:tc>
        <w:tc>
          <w:tcPr>
            <w:tcW w:w="1649" w:type="dxa"/>
            <w:tcMar>
              <w:top w:w="50" w:type="dxa"/>
              <w:left w:w="100" w:type="dxa"/>
            </w:tcMar>
            <w:vAlign w:val="center"/>
          </w:tcPr>
          <w:p w14:paraId="5087E85D" w14:textId="77777777" w:rsidR="00725654" w:rsidRDefault="00725654" w:rsidP="00F27A98">
            <w:pPr>
              <w:spacing w:after="0"/>
              <w:ind w:left="135"/>
              <w:jc w:val="center"/>
            </w:pPr>
          </w:p>
        </w:tc>
        <w:tc>
          <w:tcPr>
            <w:tcW w:w="1171" w:type="dxa"/>
            <w:tcMar>
              <w:top w:w="50" w:type="dxa"/>
              <w:left w:w="100" w:type="dxa"/>
            </w:tcMar>
            <w:vAlign w:val="center"/>
          </w:tcPr>
          <w:p w14:paraId="08EA1034" w14:textId="77777777" w:rsidR="00725654" w:rsidRDefault="00725654" w:rsidP="00F27A98">
            <w:pPr>
              <w:spacing w:after="0"/>
              <w:ind w:left="135"/>
            </w:pPr>
          </w:p>
        </w:tc>
        <w:tc>
          <w:tcPr>
            <w:tcW w:w="1999" w:type="dxa"/>
            <w:tcMar>
              <w:top w:w="50" w:type="dxa"/>
              <w:left w:w="100" w:type="dxa"/>
            </w:tcMar>
            <w:vAlign w:val="center"/>
          </w:tcPr>
          <w:p w14:paraId="167C5B42" w14:textId="77777777" w:rsidR="00725654" w:rsidRDefault="00725654" w:rsidP="00F27A98">
            <w:pPr>
              <w:spacing w:after="0"/>
              <w:ind w:left="135"/>
            </w:pPr>
          </w:p>
        </w:tc>
      </w:tr>
      <w:tr w:rsidR="00725654" w14:paraId="218FCA59" w14:textId="77777777" w:rsidTr="00F27A98">
        <w:trPr>
          <w:trHeight w:val="144"/>
          <w:tblCellSpacing w:w="20" w:type="nil"/>
        </w:trPr>
        <w:tc>
          <w:tcPr>
            <w:tcW w:w="389" w:type="dxa"/>
            <w:tcMar>
              <w:top w:w="50" w:type="dxa"/>
              <w:left w:w="100" w:type="dxa"/>
            </w:tcMar>
            <w:vAlign w:val="center"/>
          </w:tcPr>
          <w:p w14:paraId="28BA9FE0" w14:textId="77777777" w:rsidR="00725654" w:rsidRDefault="00725654" w:rsidP="00F27A98">
            <w:pPr>
              <w:spacing w:after="0"/>
            </w:pPr>
            <w:r>
              <w:rPr>
                <w:rFonts w:ascii="Times New Roman" w:hAnsi="Times New Roman"/>
                <w:color w:val="000000"/>
                <w:sz w:val="24"/>
              </w:rPr>
              <w:t>3</w:t>
            </w:r>
          </w:p>
        </w:tc>
        <w:tc>
          <w:tcPr>
            <w:tcW w:w="2992" w:type="dxa"/>
            <w:tcMar>
              <w:top w:w="50" w:type="dxa"/>
              <w:left w:w="100" w:type="dxa"/>
            </w:tcMar>
            <w:vAlign w:val="center"/>
          </w:tcPr>
          <w:p w14:paraId="1A941651" w14:textId="77777777" w:rsidR="00725654" w:rsidRDefault="00725654" w:rsidP="00F27A98">
            <w:pPr>
              <w:spacing w:after="0"/>
              <w:ind w:left="135"/>
            </w:pPr>
            <w:r>
              <w:rPr>
                <w:rFonts w:ascii="Times New Roman" w:hAnsi="Times New Roman"/>
                <w:color w:val="000000"/>
                <w:sz w:val="24"/>
              </w:rPr>
              <w:t>Русские народные музыкальные инструменты</w:t>
            </w:r>
          </w:p>
        </w:tc>
        <w:tc>
          <w:tcPr>
            <w:tcW w:w="849" w:type="dxa"/>
            <w:tcMar>
              <w:top w:w="50" w:type="dxa"/>
              <w:left w:w="100" w:type="dxa"/>
            </w:tcMar>
            <w:vAlign w:val="center"/>
          </w:tcPr>
          <w:p w14:paraId="3E28CEE8"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E967DF0" w14:textId="77777777" w:rsidR="00725654" w:rsidRDefault="00725654" w:rsidP="00F27A98">
            <w:pPr>
              <w:spacing w:after="0"/>
              <w:ind w:left="135"/>
              <w:jc w:val="center"/>
            </w:pPr>
          </w:p>
        </w:tc>
        <w:tc>
          <w:tcPr>
            <w:tcW w:w="1649" w:type="dxa"/>
            <w:tcMar>
              <w:top w:w="50" w:type="dxa"/>
              <w:left w:w="100" w:type="dxa"/>
            </w:tcMar>
            <w:vAlign w:val="center"/>
          </w:tcPr>
          <w:p w14:paraId="2E6A29FE" w14:textId="77777777" w:rsidR="00725654" w:rsidRDefault="00725654" w:rsidP="00F27A98">
            <w:pPr>
              <w:spacing w:after="0"/>
              <w:ind w:left="135"/>
              <w:jc w:val="center"/>
            </w:pPr>
          </w:p>
        </w:tc>
        <w:tc>
          <w:tcPr>
            <w:tcW w:w="1171" w:type="dxa"/>
            <w:tcMar>
              <w:top w:w="50" w:type="dxa"/>
              <w:left w:w="100" w:type="dxa"/>
            </w:tcMar>
            <w:vAlign w:val="center"/>
          </w:tcPr>
          <w:p w14:paraId="39D9CBE4" w14:textId="77777777" w:rsidR="00725654" w:rsidRDefault="00725654" w:rsidP="00F27A98">
            <w:pPr>
              <w:spacing w:after="0"/>
              <w:ind w:left="135"/>
            </w:pPr>
          </w:p>
        </w:tc>
        <w:tc>
          <w:tcPr>
            <w:tcW w:w="1999" w:type="dxa"/>
            <w:tcMar>
              <w:top w:w="50" w:type="dxa"/>
              <w:left w:w="100" w:type="dxa"/>
            </w:tcMar>
            <w:vAlign w:val="center"/>
          </w:tcPr>
          <w:p w14:paraId="736FC2C4" w14:textId="77777777" w:rsidR="00725654" w:rsidRDefault="00725654" w:rsidP="00F27A98">
            <w:pPr>
              <w:spacing w:after="0"/>
              <w:ind w:left="135"/>
            </w:pPr>
          </w:p>
        </w:tc>
      </w:tr>
      <w:tr w:rsidR="00725654" w14:paraId="0B4EEB0F" w14:textId="77777777" w:rsidTr="00F27A98">
        <w:trPr>
          <w:trHeight w:val="144"/>
          <w:tblCellSpacing w:w="20" w:type="nil"/>
        </w:trPr>
        <w:tc>
          <w:tcPr>
            <w:tcW w:w="389" w:type="dxa"/>
            <w:tcMar>
              <w:top w:w="50" w:type="dxa"/>
              <w:left w:w="100" w:type="dxa"/>
            </w:tcMar>
            <w:vAlign w:val="center"/>
          </w:tcPr>
          <w:p w14:paraId="24527699" w14:textId="77777777" w:rsidR="00725654" w:rsidRDefault="00725654" w:rsidP="00F27A98">
            <w:pPr>
              <w:spacing w:after="0"/>
            </w:pPr>
            <w:r>
              <w:rPr>
                <w:rFonts w:ascii="Times New Roman" w:hAnsi="Times New Roman"/>
                <w:color w:val="000000"/>
                <w:sz w:val="24"/>
              </w:rPr>
              <w:t>4</w:t>
            </w:r>
          </w:p>
        </w:tc>
        <w:tc>
          <w:tcPr>
            <w:tcW w:w="2992" w:type="dxa"/>
            <w:tcMar>
              <w:top w:w="50" w:type="dxa"/>
              <w:left w:w="100" w:type="dxa"/>
            </w:tcMar>
            <w:vAlign w:val="center"/>
          </w:tcPr>
          <w:p w14:paraId="0A9CA340" w14:textId="77777777" w:rsidR="00725654" w:rsidRDefault="00725654" w:rsidP="00F27A98">
            <w:pPr>
              <w:spacing w:after="0"/>
              <w:ind w:left="135"/>
            </w:pPr>
            <w:r>
              <w:rPr>
                <w:rFonts w:ascii="Times New Roman" w:hAnsi="Times New Roman"/>
                <w:color w:val="000000"/>
                <w:sz w:val="24"/>
              </w:rPr>
              <w:t>Сказки, мифы и легенды</w:t>
            </w:r>
          </w:p>
        </w:tc>
        <w:tc>
          <w:tcPr>
            <w:tcW w:w="849" w:type="dxa"/>
            <w:tcMar>
              <w:top w:w="50" w:type="dxa"/>
              <w:left w:w="100" w:type="dxa"/>
            </w:tcMar>
            <w:vAlign w:val="center"/>
          </w:tcPr>
          <w:p w14:paraId="362F95A8"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A8D2BD7" w14:textId="77777777" w:rsidR="00725654" w:rsidRDefault="00725654" w:rsidP="00F27A98">
            <w:pPr>
              <w:spacing w:after="0"/>
              <w:ind w:left="135"/>
              <w:jc w:val="center"/>
            </w:pPr>
          </w:p>
        </w:tc>
        <w:tc>
          <w:tcPr>
            <w:tcW w:w="1649" w:type="dxa"/>
            <w:tcMar>
              <w:top w:w="50" w:type="dxa"/>
              <w:left w:w="100" w:type="dxa"/>
            </w:tcMar>
            <w:vAlign w:val="center"/>
          </w:tcPr>
          <w:p w14:paraId="74D7C0D4" w14:textId="77777777" w:rsidR="00725654" w:rsidRDefault="00725654" w:rsidP="00F27A98">
            <w:pPr>
              <w:spacing w:after="0"/>
              <w:ind w:left="135"/>
              <w:jc w:val="center"/>
            </w:pPr>
          </w:p>
        </w:tc>
        <w:tc>
          <w:tcPr>
            <w:tcW w:w="1171" w:type="dxa"/>
            <w:tcMar>
              <w:top w:w="50" w:type="dxa"/>
              <w:left w:w="100" w:type="dxa"/>
            </w:tcMar>
            <w:vAlign w:val="center"/>
          </w:tcPr>
          <w:p w14:paraId="140D6A2C" w14:textId="77777777" w:rsidR="00725654" w:rsidRDefault="00725654" w:rsidP="00F27A98">
            <w:pPr>
              <w:spacing w:after="0"/>
              <w:ind w:left="135"/>
            </w:pPr>
          </w:p>
        </w:tc>
        <w:tc>
          <w:tcPr>
            <w:tcW w:w="1999" w:type="dxa"/>
            <w:tcMar>
              <w:top w:w="50" w:type="dxa"/>
              <w:left w:w="100" w:type="dxa"/>
            </w:tcMar>
            <w:vAlign w:val="center"/>
          </w:tcPr>
          <w:p w14:paraId="61AED5DA" w14:textId="77777777" w:rsidR="00725654" w:rsidRDefault="00725654" w:rsidP="00F27A98">
            <w:pPr>
              <w:spacing w:after="0"/>
              <w:ind w:left="135"/>
            </w:pPr>
          </w:p>
        </w:tc>
      </w:tr>
      <w:tr w:rsidR="00725654" w14:paraId="7B78966D" w14:textId="77777777" w:rsidTr="00F27A98">
        <w:trPr>
          <w:trHeight w:val="144"/>
          <w:tblCellSpacing w:w="20" w:type="nil"/>
        </w:trPr>
        <w:tc>
          <w:tcPr>
            <w:tcW w:w="389" w:type="dxa"/>
            <w:tcMar>
              <w:top w:w="50" w:type="dxa"/>
              <w:left w:w="100" w:type="dxa"/>
            </w:tcMar>
            <w:vAlign w:val="center"/>
          </w:tcPr>
          <w:p w14:paraId="6D9C5046" w14:textId="77777777" w:rsidR="00725654" w:rsidRDefault="00725654" w:rsidP="00F27A98">
            <w:pPr>
              <w:spacing w:after="0"/>
            </w:pPr>
            <w:r>
              <w:rPr>
                <w:rFonts w:ascii="Times New Roman" w:hAnsi="Times New Roman"/>
                <w:color w:val="000000"/>
                <w:sz w:val="24"/>
              </w:rPr>
              <w:t>5</w:t>
            </w:r>
          </w:p>
        </w:tc>
        <w:tc>
          <w:tcPr>
            <w:tcW w:w="2992" w:type="dxa"/>
            <w:tcMar>
              <w:top w:w="50" w:type="dxa"/>
              <w:left w:w="100" w:type="dxa"/>
            </w:tcMar>
            <w:vAlign w:val="center"/>
          </w:tcPr>
          <w:p w14:paraId="20C0859E" w14:textId="77777777" w:rsidR="00725654" w:rsidRDefault="00725654" w:rsidP="00F27A98">
            <w:pPr>
              <w:spacing w:after="0"/>
              <w:ind w:left="135"/>
            </w:pPr>
            <w:r>
              <w:rPr>
                <w:rFonts w:ascii="Times New Roman" w:hAnsi="Times New Roman"/>
                <w:color w:val="000000"/>
                <w:sz w:val="24"/>
              </w:rPr>
              <w:t>Народные праздники</w:t>
            </w:r>
          </w:p>
        </w:tc>
        <w:tc>
          <w:tcPr>
            <w:tcW w:w="849" w:type="dxa"/>
            <w:tcMar>
              <w:top w:w="50" w:type="dxa"/>
              <w:left w:w="100" w:type="dxa"/>
            </w:tcMar>
            <w:vAlign w:val="center"/>
          </w:tcPr>
          <w:p w14:paraId="14D2BF5D"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40418C4" w14:textId="77777777" w:rsidR="00725654" w:rsidRDefault="00725654" w:rsidP="00F27A98">
            <w:pPr>
              <w:spacing w:after="0"/>
              <w:ind w:left="135"/>
              <w:jc w:val="center"/>
            </w:pPr>
          </w:p>
        </w:tc>
        <w:tc>
          <w:tcPr>
            <w:tcW w:w="1649" w:type="dxa"/>
            <w:tcMar>
              <w:top w:w="50" w:type="dxa"/>
              <w:left w:w="100" w:type="dxa"/>
            </w:tcMar>
            <w:vAlign w:val="center"/>
          </w:tcPr>
          <w:p w14:paraId="5C370A11" w14:textId="77777777" w:rsidR="00725654" w:rsidRDefault="00725654" w:rsidP="00F27A98">
            <w:pPr>
              <w:spacing w:after="0"/>
              <w:ind w:left="135"/>
              <w:jc w:val="center"/>
            </w:pPr>
          </w:p>
        </w:tc>
        <w:tc>
          <w:tcPr>
            <w:tcW w:w="1171" w:type="dxa"/>
            <w:tcMar>
              <w:top w:w="50" w:type="dxa"/>
              <w:left w:w="100" w:type="dxa"/>
            </w:tcMar>
            <w:vAlign w:val="center"/>
          </w:tcPr>
          <w:p w14:paraId="468A198C" w14:textId="77777777" w:rsidR="00725654" w:rsidRDefault="00725654" w:rsidP="00F27A98">
            <w:pPr>
              <w:spacing w:after="0"/>
              <w:ind w:left="135"/>
            </w:pPr>
          </w:p>
        </w:tc>
        <w:tc>
          <w:tcPr>
            <w:tcW w:w="1999" w:type="dxa"/>
            <w:tcMar>
              <w:top w:w="50" w:type="dxa"/>
              <w:left w:w="100" w:type="dxa"/>
            </w:tcMar>
            <w:vAlign w:val="center"/>
          </w:tcPr>
          <w:p w14:paraId="3B02F4DD" w14:textId="77777777" w:rsidR="00725654" w:rsidRDefault="00725654" w:rsidP="00F27A98">
            <w:pPr>
              <w:spacing w:after="0"/>
              <w:ind w:left="135"/>
            </w:pPr>
          </w:p>
        </w:tc>
      </w:tr>
      <w:tr w:rsidR="00725654" w14:paraId="3A553C39" w14:textId="77777777" w:rsidTr="00F27A98">
        <w:trPr>
          <w:trHeight w:val="144"/>
          <w:tblCellSpacing w:w="20" w:type="nil"/>
        </w:trPr>
        <w:tc>
          <w:tcPr>
            <w:tcW w:w="389" w:type="dxa"/>
            <w:tcMar>
              <w:top w:w="50" w:type="dxa"/>
              <w:left w:w="100" w:type="dxa"/>
            </w:tcMar>
            <w:vAlign w:val="center"/>
          </w:tcPr>
          <w:p w14:paraId="5C2FD320" w14:textId="77777777" w:rsidR="00725654" w:rsidRDefault="00725654" w:rsidP="00F27A98">
            <w:pPr>
              <w:spacing w:after="0"/>
            </w:pPr>
            <w:r>
              <w:rPr>
                <w:rFonts w:ascii="Times New Roman" w:hAnsi="Times New Roman"/>
                <w:color w:val="000000"/>
                <w:sz w:val="24"/>
              </w:rPr>
              <w:t>6</w:t>
            </w:r>
          </w:p>
        </w:tc>
        <w:tc>
          <w:tcPr>
            <w:tcW w:w="2992" w:type="dxa"/>
            <w:tcMar>
              <w:top w:w="50" w:type="dxa"/>
              <w:left w:w="100" w:type="dxa"/>
            </w:tcMar>
            <w:vAlign w:val="center"/>
          </w:tcPr>
          <w:p w14:paraId="31C35276" w14:textId="77777777" w:rsidR="00725654" w:rsidRDefault="00725654" w:rsidP="00F27A98">
            <w:pPr>
              <w:spacing w:after="0"/>
              <w:ind w:left="135"/>
            </w:pPr>
            <w:r>
              <w:rPr>
                <w:rFonts w:ascii="Times New Roman" w:hAnsi="Times New Roman"/>
                <w:color w:val="000000"/>
                <w:sz w:val="24"/>
              </w:rPr>
              <w:t>Фольклор народов России</w:t>
            </w:r>
          </w:p>
        </w:tc>
        <w:tc>
          <w:tcPr>
            <w:tcW w:w="849" w:type="dxa"/>
            <w:tcMar>
              <w:top w:w="50" w:type="dxa"/>
              <w:left w:w="100" w:type="dxa"/>
            </w:tcMar>
            <w:vAlign w:val="center"/>
          </w:tcPr>
          <w:p w14:paraId="2D3F388F"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D69888F" w14:textId="77777777" w:rsidR="00725654" w:rsidRDefault="00725654" w:rsidP="00F27A98">
            <w:pPr>
              <w:spacing w:after="0"/>
              <w:ind w:left="135"/>
              <w:jc w:val="center"/>
            </w:pPr>
          </w:p>
        </w:tc>
        <w:tc>
          <w:tcPr>
            <w:tcW w:w="1649" w:type="dxa"/>
            <w:tcMar>
              <w:top w:w="50" w:type="dxa"/>
              <w:left w:w="100" w:type="dxa"/>
            </w:tcMar>
            <w:vAlign w:val="center"/>
          </w:tcPr>
          <w:p w14:paraId="04A8C226" w14:textId="77777777" w:rsidR="00725654" w:rsidRDefault="00725654" w:rsidP="00F27A98">
            <w:pPr>
              <w:spacing w:after="0"/>
              <w:ind w:left="135"/>
              <w:jc w:val="center"/>
            </w:pPr>
          </w:p>
        </w:tc>
        <w:tc>
          <w:tcPr>
            <w:tcW w:w="1171" w:type="dxa"/>
            <w:tcMar>
              <w:top w:w="50" w:type="dxa"/>
              <w:left w:w="100" w:type="dxa"/>
            </w:tcMar>
            <w:vAlign w:val="center"/>
          </w:tcPr>
          <w:p w14:paraId="592CEA5E" w14:textId="77777777" w:rsidR="00725654" w:rsidRDefault="00725654" w:rsidP="00F27A98">
            <w:pPr>
              <w:spacing w:after="0"/>
              <w:ind w:left="135"/>
            </w:pPr>
          </w:p>
        </w:tc>
        <w:tc>
          <w:tcPr>
            <w:tcW w:w="1999" w:type="dxa"/>
            <w:tcMar>
              <w:top w:w="50" w:type="dxa"/>
              <w:left w:w="100" w:type="dxa"/>
            </w:tcMar>
            <w:vAlign w:val="center"/>
          </w:tcPr>
          <w:p w14:paraId="2B280BB1" w14:textId="77777777" w:rsidR="00725654" w:rsidRDefault="00725654" w:rsidP="00F27A98">
            <w:pPr>
              <w:spacing w:after="0"/>
              <w:ind w:left="135"/>
            </w:pPr>
          </w:p>
        </w:tc>
      </w:tr>
      <w:tr w:rsidR="00725654" w14:paraId="04D20631" w14:textId="77777777" w:rsidTr="00F27A98">
        <w:trPr>
          <w:trHeight w:val="144"/>
          <w:tblCellSpacing w:w="20" w:type="nil"/>
        </w:trPr>
        <w:tc>
          <w:tcPr>
            <w:tcW w:w="389" w:type="dxa"/>
            <w:tcMar>
              <w:top w:w="50" w:type="dxa"/>
              <w:left w:w="100" w:type="dxa"/>
            </w:tcMar>
            <w:vAlign w:val="center"/>
          </w:tcPr>
          <w:p w14:paraId="72F43603" w14:textId="77777777" w:rsidR="00725654" w:rsidRDefault="00725654" w:rsidP="00F27A98">
            <w:pPr>
              <w:spacing w:after="0"/>
            </w:pPr>
            <w:r>
              <w:rPr>
                <w:rFonts w:ascii="Times New Roman" w:hAnsi="Times New Roman"/>
                <w:color w:val="000000"/>
                <w:sz w:val="24"/>
              </w:rPr>
              <w:t>7</w:t>
            </w:r>
          </w:p>
        </w:tc>
        <w:tc>
          <w:tcPr>
            <w:tcW w:w="2992" w:type="dxa"/>
            <w:tcMar>
              <w:top w:w="50" w:type="dxa"/>
              <w:left w:w="100" w:type="dxa"/>
            </w:tcMar>
            <w:vAlign w:val="center"/>
          </w:tcPr>
          <w:p w14:paraId="1DC91318"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Фольклор в творчестве профессиональных музыкантов</w:t>
            </w:r>
          </w:p>
        </w:tc>
        <w:tc>
          <w:tcPr>
            <w:tcW w:w="849" w:type="dxa"/>
            <w:tcMar>
              <w:top w:w="50" w:type="dxa"/>
              <w:left w:w="100" w:type="dxa"/>
            </w:tcMar>
            <w:vAlign w:val="center"/>
          </w:tcPr>
          <w:p w14:paraId="45EE38E4"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F094D01" w14:textId="77777777" w:rsidR="00725654" w:rsidRDefault="00725654" w:rsidP="00F27A98">
            <w:pPr>
              <w:spacing w:after="0"/>
              <w:ind w:left="135"/>
              <w:jc w:val="center"/>
            </w:pPr>
          </w:p>
        </w:tc>
        <w:tc>
          <w:tcPr>
            <w:tcW w:w="1649" w:type="dxa"/>
            <w:tcMar>
              <w:top w:w="50" w:type="dxa"/>
              <w:left w:w="100" w:type="dxa"/>
            </w:tcMar>
            <w:vAlign w:val="center"/>
          </w:tcPr>
          <w:p w14:paraId="02DC18D3" w14:textId="77777777" w:rsidR="00725654" w:rsidRDefault="00725654" w:rsidP="00F27A98">
            <w:pPr>
              <w:spacing w:after="0"/>
              <w:ind w:left="135"/>
              <w:jc w:val="center"/>
            </w:pPr>
          </w:p>
        </w:tc>
        <w:tc>
          <w:tcPr>
            <w:tcW w:w="1171" w:type="dxa"/>
            <w:tcMar>
              <w:top w:w="50" w:type="dxa"/>
              <w:left w:w="100" w:type="dxa"/>
            </w:tcMar>
            <w:vAlign w:val="center"/>
          </w:tcPr>
          <w:p w14:paraId="50B11AFC" w14:textId="77777777" w:rsidR="00725654" w:rsidRDefault="00725654" w:rsidP="00F27A98">
            <w:pPr>
              <w:spacing w:after="0"/>
              <w:ind w:left="135"/>
            </w:pPr>
          </w:p>
        </w:tc>
        <w:tc>
          <w:tcPr>
            <w:tcW w:w="1999" w:type="dxa"/>
            <w:tcMar>
              <w:top w:w="50" w:type="dxa"/>
              <w:left w:w="100" w:type="dxa"/>
            </w:tcMar>
            <w:vAlign w:val="center"/>
          </w:tcPr>
          <w:p w14:paraId="35652891" w14:textId="77777777" w:rsidR="00725654" w:rsidRDefault="00725654" w:rsidP="00F27A98">
            <w:pPr>
              <w:spacing w:after="0"/>
              <w:ind w:left="135"/>
            </w:pPr>
          </w:p>
        </w:tc>
      </w:tr>
      <w:tr w:rsidR="00725654" w14:paraId="4B4AE3E4" w14:textId="77777777" w:rsidTr="00F27A98">
        <w:trPr>
          <w:trHeight w:val="144"/>
          <w:tblCellSpacing w:w="20" w:type="nil"/>
        </w:trPr>
        <w:tc>
          <w:tcPr>
            <w:tcW w:w="389" w:type="dxa"/>
            <w:tcMar>
              <w:top w:w="50" w:type="dxa"/>
              <w:left w:w="100" w:type="dxa"/>
            </w:tcMar>
            <w:vAlign w:val="center"/>
          </w:tcPr>
          <w:p w14:paraId="08442C2B" w14:textId="77777777" w:rsidR="00725654" w:rsidRDefault="00725654" w:rsidP="00F27A98">
            <w:pPr>
              <w:spacing w:after="0"/>
            </w:pPr>
            <w:r>
              <w:rPr>
                <w:rFonts w:ascii="Times New Roman" w:hAnsi="Times New Roman"/>
                <w:color w:val="000000"/>
                <w:sz w:val="24"/>
              </w:rPr>
              <w:t>8</w:t>
            </w:r>
          </w:p>
        </w:tc>
        <w:tc>
          <w:tcPr>
            <w:tcW w:w="2992" w:type="dxa"/>
            <w:tcMar>
              <w:top w:w="50" w:type="dxa"/>
              <w:left w:w="100" w:type="dxa"/>
            </w:tcMar>
            <w:vAlign w:val="center"/>
          </w:tcPr>
          <w:p w14:paraId="3A5F2119" w14:textId="77777777" w:rsidR="00725654" w:rsidRDefault="00725654" w:rsidP="00F27A98">
            <w:pPr>
              <w:spacing w:after="0"/>
              <w:ind w:left="135"/>
            </w:pPr>
            <w:r>
              <w:rPr>
                <w:rFonts w:ascii="Times New Roman" w:hAnsi="Times New Roman"/>
                <w:color w:val="000000"/>
                <w:sz w:val="24"/>
              </w:rPr>
              <w:t>Русские композиторы-классики</w:t>
            </w:r>
          </w:p>
        </w:tc>
        <w:tc>
          <w:tcPr>
            <w:tcW w:w="849" w:type="dxa"/>
            <w:tcMar>
              <w:top w:w="50" w:type="dxa"/>
              <w:left w:w="100" w:type="dxa"/>
            </w:tcMar>
            <w:vAlign w:val="center"/>
          </w:tcPr>
          <w:p w14:paraId="6E858DC0"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49BFE81" w14:textId="77777777" w:rsidR="00725654" w:rsidRDefault="00725654" w:rsidP="00F27A98">
            <w:pPr>
              <w:spacing w:after="0"/>
              <w:ind w:left="135"/>
              <w:jc w:val="center"/>
            </w:pPr>
          </w:p>
        </w:tc>
        <w:tc>
          <w:tcPr>
            <w:tcW w:w="1649" w:type="dxa"/>
            <w:tcMar>
              <w:top w:w="50" w:type="dxa"/>
              <w:left w:w="100" w:type="dxa"/>
            </w:tcMar>
            <w:vAlign w:val="center"/>
          </w:tcPr>
          <w:p w14:paraId="3F7F692A" w14:textId="77777777" w:rsidR="00725654" w:rsidRDefault="00725654" w:rsidP="00F27A98">
            <w:pPr>
              <w:spacing w:after="0"/>
              <w:ind w:left="135"/>
              <w:jc w:val="center"/>
            </w:pPr>
          </w:p>
        </w:tc>
        <w:tc>
          <w:tcPr>
            <w:tcW w:w="1171" w:type="dxa"/>
            <w:tcMar>
              <w:top w:w="50" w:type="dxa"/>
              <w:left w:w="100" w:type="dxa"/>
            </w:tcMar>
            <w:vAlign w:val="center"/>
          </w:tcPr>
          <w:p w14:paraId="15F242FB" w14:textId="77777777" w:rsidR="00725654" w:rsidRDefault="00725654" w:rsidP="00F27A98">
            <w:pPr>
              <w:spacing w:after="0"/>
              <w:ind w:left="135"/>
            </w:pPr>
          </w:p>
        </w:tc>
        <w:tc>
          <w:tcPr>
            <w:tcW w:w="1999" w:type="dxa"/>
            <w:tcMar>
              <w:top w:w="50" w:type="dxa"/>
              <w:left w:w="100" w:type="dxa"/>
            </w:tcMar>
            <w:vAlign w:val="center"/>
          </w:tcPr>
          <w:p w14:paraId="0A005F0B" w14:textId="77777777" w:rsidR="00725654" w:rsidRDefault="00725654" w:rsidP="00F27A98">
            <w:pPr>
              <w:spacing w:after="0"/>
              <w:ind w:left="135"/>
            </w:pPr>
          </w:p>
        </w:tc>
      </w:tr>
      <w:tr w:rsidR="00725654" w14:paraId="20026CCE" w14:textId="77777777" w:rsidTr="00F27A98">
        <w:trPr>
          <w:trHeight w:val="144"/>
          <w:tblCellSpacing w:w="20" w:type="nil"/>
        </w:trPr>
        <w:tc>
          <w:tcPr>
            <w:tcW w:w="389" w:type="dxa"/>
            <w:tcMar>
              <w:top w:w="50" w:type="dxa"/>
              <w:left w:w="100" w:type="dxa"/>
            </w:tcMar>
            <w:vAlign w:val="center"/>
          </w:tcPr>
          <w:p w14:paraId="131572D4" w14:textId="77777777" w:rsidR="00725654" w:rsidRDefault="00725654" w:rsidP="00F27A98">
            <w:pPr>
              <w:spacing w:after="0"/>
            </w:pPr>
            <w:r>
              <w:rPr>
                <w:rFonts w:ascii="Times New Roman" w:hAnsi="Times New Roman"/>
                <w:color w:val="000000"/>
                <w:sz w:val="24"/>
              </w:rPr>
              <w:t>9</w:t>
            </w:r>
          </w:p>
        </w:tc>
        <w:tc>
          <w:tcPr>
            <w:tcW w:w="2992" w:type="dxa"/>
            <w:tcMar>
              <w:top w:w="50" w:type="dxa"/>
              <w:left w:w="100" w:type="dxa"/>
            </w:tcMar>
            <w:vAlign w:val="center"/>
          </w:tcPr>
          <w:p w14:paraId="38E2F00E" w14:textId="77777777" w:rsidR="00725654" w:rsidRDefault="00725654" w:rsidP="00F27A98">
            <w:pPr>
              <w:spacing w:after="0"/>
              <w:ind w:left="135"/>
            </w:pPr>
            <w:r>
              <w:rPr>
                <w:rFonts w:ascii="Times New Roman" w:hAnsi="Times New Roman"/>
                <w:color w:val="000000"/>
                <w:sz w:val="24"/>
              </w:rPr>
              <w:t>Европейские композиторы-классики</w:t>
            </w:r>
          </w:p>
        </w:tc>
        <w:tc>
          <w:tcPr>
            <w:tcW w:w="849" w:type="dxa"/>
            <w:tcMar>
              <w:top w:w="50" w:type="dxa"/>
              <w:left w:w="100" w:type="dxa"/>
            </w:tcMar>
            <w:vAlign w:val="center"/>
          </w:tcPr>
          <w:p w14:paraId="75201609"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AFA4603" w14:textId="77777777" w:rsidR="00725654" w:rsidRDefault="00725654" w:rsidP="00F27A98">
            <w:pPr>
              <w:spacing w:after="0"/>
              <w:ind w:left="135"/>
              <w:jc w:val="center"/>
            </w:pPr>
          </w:p>
        </w:tc>
        <w:tc>
          <w:tcPr>
            <w:tcW w:w="1649" w:type="dxa"/>
            <w:tcMar>
              <w:top w:w="50" w:type="dxa"/>
              <w:left w:w="100" w:type="dxa"/>
            </w:tcMar>
            <w:vAlign w:val="center"/>
          </w:tcPr>
          <w:p w14:paraId="1E5CCCEA" w14:textId="77777777" w:rsidR="00725654" w:rsidRDefault="00725654" w:rsidP="00F27A98">
            <w:pPr>
              <w:spacing w:after="0"/>
              <w:ind w:left="135"/>
              <w:jc w:val="center"/>
            </w:pPr>
          </w:p>
        </w:tc>
        <w:tc>
          <w:tcPr>
            <w:tcW w:w="1171" w:type="dxa"/>
            <w:tcMar>
              <w:top w:w="50" w:type="dxa"/>
              <w:left w:w="100" w:type="dxa"/>
            </w:tcMar>
            <w:vAlign w:val="center"/>
          </w:tcPr>
          <w:p w14:paraId="692DEF2B" w14:textId="77777777" w:rsidR="00725654" w:rsidRDefault="00725654" w:rsidP="00F27A98">
            <w:pPr>
              <w:spacing w:after="0"/>
              <w:ind w:left="135"/>
            </w:pPr>
          </w:p>
        </w:tc>
        <w:tc>
          <w:tcPr>
            <w:tcW w:w="1999" w:type="dxa"/>
            <w:tcMar>
              <w:top w:w="50" w:type="dxa"/>
              <w:left w:w="100" w:type="dxa"/>
            </w:tcMar>
            <w:vAlign w:val="center"/>
          </w:tcPr>
          <w:p w14:paraId="223D2D5F" w14:textId="77777777" w:rsidR="00725654" w:rsidRDefault="00725654" w:rsidP="00F27A98">
            <w:pPr>
              <w:spacing w:after="0"/>
              <w:ind w:left="135"/>
            </w:pPr>
          </w:p>
        </w:tc>
      </w:tr>
      <w:tr w:rsidR="00725654" w14:paraId="0E0835D8" w14:textId="77777777" w:rsidTr="00F27A98">
        <w:trPr>
          <w:trHeight w:val="144"/>
          <w:tblCellSpacing w:w="20" w:type="nil"/>
        </w:trPr>
        <w:tc>
          <w:tcPr>
            <w:tcW w:w="389" w:type="dxa"/>
            <w:tcMar>
              <w:top w:w="50" w:type="dxa"/>
              <w:left w:w="100" w:type="dxa"/>
            </w:tcMar>
            <w:vAlign w:val="center"/>
          </w:tcPr>
          <w:p w14:paraId="1814E5C4" w14:textId="77777777" w:rsidR="00725654" w:rsidRDefault="00725654" w:rsidP="00F27A98">
            <w:pPr>
              <w:spacing w:after="0"/>
            </w:pPr>
            <w:r>
              <w:rPr>
                <w:rFonts w:ascii="Times New Roman" w:hAnsi="Times New Roman"/>
                <w:color w:val="000000"/>
                <w:sz w:val="24"/>
              </w:rPr>
              <w:t>10</w:t>
            </w:r>
          </w:p>
        </w:tc>
        <w:tc>
          <w:tcPr>
            <w:tcW w:w="2992" w:type="dxa"/>
            <w:tcMar>
              <w:top w:w="50" w:type="dxa"/>
              <w:left w:w="100" w:type="dxa"/>
            </w:tcMar>
            <w:vAlign w:val="center"/>
          </w:tcPr>
          <w:p w14:paraId="74BF5C41" w14:textId="77777777" w:rsidR="00725654" w:rsidRDefault="00725654" w:rsidP="00F27A98">
            <w:pPr>
              <w:spacing w:after="0"/>
              <w:ind w:left="135"/>
            </w:pPr>
            <w:r>
              <w:rPr>
                <w:rFonts w:ascii="Times New Roman" w:hAnsi="Times New Roman"/>
                <w:color w:val="000000"/>
                <w:sz w:val="24"/>
              </w:rPr>
              <w:t>Музыкальные инструменты. Скрипка, виолончель</w:t>
            </w:r>
          </w:p>
        </w:tc>
        <w:tc>
          <w:tcPr>
            <w:tcW w:w="849" w:type="dxa"/>
            <w:tcMar>
              <w:top w:w="50" w:type="dxa"/>
              <w:left w:w="100" w:type="dxa"/>
            </w:tcMar>
            <w:vAlign w:val="center"/>
          </w:tcPr>
          <w:p w14:paraId="6C431176"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401D2C7" w14:textId="77777777" w:rsidR="00725654" w:rsidRDefault="00725654" w:rsidP="00F27A98">
            <w:pPr>
              <w:spacing w:after="0"/>
              <w:ind w:left="135"/>
              <w:jc w:val="center"/>
            </w:pPr>
          </w:p>
        </w:tc>
        <w:tc>
          <w:tcPr>
            <w:tcW w:w="1649" w:type="dxa"/>
            <w:tcMar>
              <w:top w:w="50" w:type="dxa"/>
              <w:left w:w="100" w:type="dxa"/>
            </w:tcMar>
            <w:vAlign w:val="center"/>
          </w:tcPr>
          <w:p w14:paraId="35000053" w14:textId="77777777" w:rsidR="00725654" w:rsidRDefault="00725654" w:rsidP="00F27A98">
            <w:pPr>
              <w:spacing w:after="0"/>
              <w:ind w:left="135"/>
              <w:jc w:val="center"/>
            </w:pPr>
          </w:p>
        </w:tc>
        <w:tc>
          <w:tcPr>
            <w:tcW w:w="1171" w:type="dxa"/>
            <w:tcMar>
              <w:top w:w="50" w:type="dxa"/>
              <w:left w:w="100" w:type="dxa"/>
            </w:tcMar>
            <w:vAlign w:val="center"/>
          </w:tcPr>
          <w:p w14:paraId="5C19366F" w14:textId="77777777" w:rsidR="00725654" w:rsidRDefault="00725654" w:rsidP="00F27A98">
            <w:pPr>
              <w:spacing w:after="0"/>
              <w:ind w:left="135"/>
            </w:pPr>
          </w:p>
        </w:tc>
        <w:tc>
          <w:tcPr>
            <w:tcW w:w="1999" w:type="dxa"/>
            <w:tcMar>
              <w:top w:w="50" w:type="dxa"/>
              <w:left w:w="100" w:type="dxa"/>
            </w:tcMar>
            <w:vAlign w:val="center"/>
          </w:tcPr>
          <w:p w14:paraId="4E4A28B3" w14:textId="77777777" w:rsidR="00725654" w:rsidRDefault="00725654" w:rsidP="00F27A98">
            <w:pPr>
              <w:spacing w:after="0"/>
              <w:ind w:left="135"/>
            </w:pPr>
          </w:p>
        </w:tc>
      </w:tr>
      <w:tr w:rsidR="00725654" w14:paraId="3E81853A" w14:textId="77777777" w:rsidTr="00F27A98">
        <w:trPr>
          <w:trHeight w:val="144"/>
          <w:tblCellSpacing w:w="20" w:type="nil"/>
        </w:trPr>
        <w:tc>
          <w:tcPr>
            <w:tcW w:w="389" w:type="dxa"/>
            <w:tcMar>
              <w:top w:w="50" w:type="dxa"/>
              <w:left w:w="100" w:type="dxa"/>
            </w:tcMar>
            <w:vAlign w:val="center"/>
          </w:tcPr>
          <w:p w14:paraId="6C0658A3" w14:textId="77777777" w:rsidR="00725654" w:rsidRDefault="00725654" w:rsidP="00F27A98">
            <w:pPr>
              <w:spacing w:after="0"/>
            </w:pPr>
            <w:r>
              <w:rPr>
                <w:rFonts w:ascii="Times New Roman" w:hAnsi="Times New Roman"/>
                <w:color w:val="000000"/>
                <w:sz w:val="24"/>
              </w:rPr>
              <w:t>11</w:t>
            </w:r>
          </w:p>
        </w:tc>
        <w:tc>
          <w:tcPr>
            <w:tcW w:w="2992" w:type="dxa"/>
            <w:tcMar>
              <w:top w:w="50" w:type="dxa"/>
              <w:left w:w="100" w:type="dxa"/>
            </w:tcMar>
            <w:vAlign w:val="center"/>
          </w:tcPr>
          <w:p w14:paraId="4A8355C2" w14:textId="77777777" w:rsidR="00725654" w:rsidRDefault="00725654" w:rsidP="00F27A98">
            <w:pPr>
              <w:spacing w:after="0"/>
              <w:ind w:left="135"/>
            </w:pPr>
            <w:r>
              <w:rPr>
                <w:rFonts w:ascii="Times New Roman" w:hAnsi="Times New Roman"/>
                <w:color w:val="000000"/>
                <w:sz w:val="24"/>
              </w:rPr>
              <w:t>Вокальная музыка</w:t>
            </w:r>
          </w:p>
        </w:tc>
        <w:tc>
          <w:tcPr>
            <w:tcW w:w="849" w:type="dxa"/>
            <w:tcMar>
              <w:top w:w="50" w:type="dxa"/>
              <w:left w:w="100" w:type="dxa"/>
            </w:tcMar>
            <w:vAlign w:val="center"/>
          </w:tcPr>
          <w:p w14:paraId="2B7DC6B9"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33D797B" w14:textId="77777777" w:rsidR="00725654" w:rsidRDefault="00725654" w:rsidP="00F27A98">
            <w:pPr>
              <w:spacing w:after="0"/>
              <w:ind w:left="135"/>
              <w:jc w:val="center"/>
            </w:pPr>
          </w:p>
        </w:tc>
        <w:tc>
          <w:tcPr>
            <w:tcW w:w="1649" w:type="dxa"/>
            <w:tcMar>
              <w:top w:w="50" w:type="dxa"/>
              <w:left w:w="100" w:type="dxa"/>
            </w:tcMar>
            <w:vAlign w:val="center"/>
          </w:tcPr>
          <w:p w14:paraId="386A2818" w14:textId="77777777" w:rsidR="00725654" w:rsidRDefault="00725654" w:rsidP="00F27A98">
            <w:pPr>
              <w:spacing w:after="0"/>
              <w:ind w:left="135"/>
              <w:jc w:val="center"/>
            </w:pPr>
          </w:p>
        </w:tc>
        <w:tc>
          <w:tcPr>
            <w:tcW w:w="1171" w:type="dxa"/>
            <w:tcMar>
              <w:top w:w="50" w:type="dxa"/>
              <w:left w:w="100" w:type="dxa"/>
            </w:tcMar>
            <w:vAlign w:val="center"/>
          </w:tcPr>
          <w:p w14:paraId="5B90F456" w14:textId="77777777" w:rsidR="00725654" w:rsidRDefault="00725654" w:rsidP="00F27A98">
            <w:pPr>
              <w:spacing w:after="0"/>
              <w:ind w:left="135"/>
            </w:pPr>
          </w:p>
        </w:tc>
        <w:tc>
          <w:tcPr>
            <w:tcW w:w="1999" w:type="dxa"/>
            <w:tcMar>
              <w:top w:w="50" w:type="dxa"/>
              <w:left w:w="100" w:type="dxa"/>
            </w:tcMar>
            <w:vAlign w:val="center"/>
          </w:tcPr>
          <w:p w14:paraId="62FA7C5A" w14:textId="77777777" w:rsidR="00725654" w:rsidRDefault="00725654" w:rsidP="00F27A98">
            <w:pPr>
              <w:spacing w:after="0"/>
              <w:ind w:left="135"/>
            </w:pPr>
          </w:p>
        </w:tc>
      </w:tr>
      <w:tr w:rsidR="00725654" w14:paraId="5131F0FA" w14:textId="77777777" w:rsidTr="00F27A98">
        <w:trPr>
          <w:trHeight w:val="144"/>
          <w:tblCellSpacing w:w="20" w:type="nil"/>
        </w:trPr>
        <w:tc>
          <w:tcPr>
            <w:tcW w:w="389" w:type="dxa"/>
            <w:tcMar>
              <w:top w:w="50" w:type="dxa"/>
              <w:left w:w="100" w:type="dxa"/>
            </w:tcMar>
            <w:vAlign w:val="center"/>
          </w:tcPr>
          <w:p w14:paraId="09E0D791" w14:textId="77777777" w:rsidR="00725654" w:rsidRDefault="00725654" w:rsidP="00F27A98">
            <w:pPr>
              <w:spacing w:after="0"/>
            </w:pPr>
            <w:r>
              <w:rPr>
                <w:rFonts w:ascii="Times New Roman" w:hAnsi="Times New Roman"/>
                <w:color w:val="000000"/>
                <w:sz w:val="24"/>
              </w:rPr>
              <w:t>12</w:t>
            </w:r>
          </w:p>
        </w:tc>
        <w:tc>
          <w:tcPr>
            <w:tcW w:w="2992" w:type="dxa"/>
            <w:tcMar>
              <w:top w:w="50" w:type="dxa"/>
              <w:left w:w="100" w:type="dxa"/>
            </w:tcMar>
            <w:vAlign w:val="center"/>
          </w:tcPr>
          <w:p w14:paraId="11BA92D2" w14:textId="77777777" w:rsidR="00725654" w:rsidRDefault="00725654" w:rsidP="00F27A98">
            <w:pPr>
              <w:spacing w:after="0"/>
              <w:ind w:left="135"/>
            </w:pPr>
            <w:r>
              <w:rPr>
                <w:rFonts w:ascii="Times New Roman" w:hAnsi="Times New Roman"/>
                <w:color w:val="000000"/>
                <w:sz w:val="24"/>
              </w:rPr>
              <w:t>Программная музыка</w:t>
            </w:r>
          </w:p>
        </w:tc>
        <w:tc>
          <w:tcPr>
            <w:tcW w:w="849" w:type="dxa"/>
            <w:tcMar>
              <w:top w:w="50" w:type="dxa"/>
              <w:left w:w="100" w:type="dxa"/>
            </w:tcMar>
            <w:vAlign w:val="center"/>
          </w:tcPr>
          <w:p w14:paraId="3D9F3E28"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1206365" w14:textId="77777777" w:rsidR="00725654" w:rsidRDefault="00725654" w:rsidP="00F27A98">
            <w:pPr>
              <w:spacing w:after="0"/>
              <w:ind w:left="135"/>
              <w:jc w:val="center"/>
            </w:pPr>
          </w:p>
        </w:tc>
        <w:tc>
          <w:tcPr>
            <w:tcW w:w="1649" w:type="dxa"/>
            <w:tcMar>
              <w:top w:w="50" w:type="dxa"/>
              <w:left w:w="100" w:type="dxa"/>
            </w:tcMar>
            <w:vAlign w:val="center"/>
          </w:tcPr>
          <w:p w14:paraId="7291CB84" w14:textId="77777777" w:rsidR="00725654" w:rsidRDefault="00725654" w:rsidP="00F27A98">
            <w:pPr>
              <w:spacing w:after="0"/>
              <w:ind w:left="135"/>
              <w:jc w:val="center"/>
            </w:pPr>
          </w:p>
        </w:tc>
        <w:tc>
          <w:tcPr>
            <w:tcW w:w="1171" w:type="dxa"/>
            <w:tcMar>
              <w:top w:w="50" w:type="dxa"/>
              <w:left w:w="100" w:type="dxa"/>
            </w:tcMar>
            <w:vAlign w:val="center"/>
          </w:tcPr>
          <w:p w14:paraId="5E397F23" w14:textId="77777777" w:rsidR="00725654" w:rsidRDefault="00725654" w:rsidP="00F27A98">
            <w:pPr>
              <w:spacing w:after="0"/>
              <w:ind w:left="135"/>
            </w:pPr>
          </w:p>
        </w:tc>
        <w:tc>
          <w:tcPr>
            <w:tcW w:w="1999" w:type="dxa"/>
            <w:tcMar>
              <w:top w:w="50" w:type="dxa"/>
              <w:left w:w="100" w:type="dxa"/>
            </w:tcMar>
            <w:vAlign w:val="center"/>
          </w:tcPr>
          <w:p w14:paraId="5ECF490A" w14:textId="77777777" w:rsidR="00725654" w:rsidRDefault="00725654" w:rsidP="00F27A98">
            <w:pPr>
              <w:spacing w:after="0"/>
              <w:ind w:left="135"/>
            </w:pPr>
          </w:p>
        </w:tc>
      </w:tr>
      <w:tr w:rsidR="00725654" w14:paraId="12D07E97" w14:textId="77777777" w:rsidTr="00F27A98">
        <w:trPr>
          <w:trHeight w:val="144"/>
          <w:tblCellSpacing w:w="20" w:type="nil"/>
        </w:trPr>
        <w:tc>
          <w:tcPr>
            <w:tcW w:w="389" w:type="dxa"/>
            <w:tcMar>
              <w:top w:w="50" w:type="dxa"/>
              <w:left w:w="100" w:type="dxa"/>
            </w:tcMar>
            <w:vAlign w:val="center"/>
          </w:tcPr>
          <w:p w14:paraId="03F699B0" w14:textId="77777777" w:rsidR="00725654" w:rsidRDefault="00725654" w:rsidP="00F27A98">
            <w:pPr>
              <w:spacing w:after="0"/>
            </w:pPr>
            <w:r>
              <w:rPr>
                <w:rFonts w:ascii="Times New Roman" w:hAnsi="Times New Roman"/>
                <w:color w:val="000000"/>
                <w:sz w:val="24"/>
              </w:rPr>
              <w:t>13</w:t>
            </w:r>
          </w:p>
        </w:tc>
        <w:tc>
          <w:tcPr>
            <w:tcW w:w="2992" w:type="dxa"/>
            <w:tcMar>
              <w:top w:w="50" w:type="dxa"/>
              <w:left w:w="100" w:type="dxa"/>
            </w:tcMar>
            <w:vAlign w:val="center"/>
          </w:tcPr>
          <w:p w14:paraId="2672B9E0" w14:textId="77777777" w:rsidR="00725654" w:rsidRDefault="00725654" w:rsidP="00F27A98">
            <w:pPr>
              <w:spacing w:after="0"/>
              <w:ind w:left="135"/>
            </w:pPr>
            <w:r>
              <w:rPr>
                <w:rFonts w:ascii="Times New Roman" w:hAnsi="Times New Roman"/>
                <w:color w:val="000000"/>
                <w:sz w:val="24"/>
              </w:rPr>
              <w:t>Симфоническая музыка</w:t>
            </w:r>
          </w:p>
        </w:tc>
        <w:tc>
          <w:tcPr>
            <w:tcW w:w="849" w:type="dxa"/>
            <w:tcMar>
              <w:top w:w="50" w:type="dxa"/>
              <w:left w:w="100" w:type="dxa"/>
            </w:tcMar>
            <w:vAlign w:val="center"/>
          </w:tcPr>
          <w:p w14:paraId="1A517E0D"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35D6AA0" w14:textId="77777777" w:rsidR="00725654" w:rsidRDefault="00725654" w:rsidP="00F27A98">
            <w:pPr>
              <w:spacing w:after="0"/>
              <w:ind w:left="135"/>
              <w:jc w:val="center"/>
            </w:pPr>
          </w:p>
        </w:tc>
        <w:tc>
          <w:tcPr>
            <w:tcW w:w="1649" w:type="dxa"/>
            <w:tcMar>
              <w:top w:w="50" w:type="dxa"/>
              <w:left w:w="100" w:type="dxa"/>
            </w:tcMar>
            <w:vAlign w:val="center"/>
          </w:tcPr>
          <w:p w14:paraId="71D054EA" w14:textId="77777777" w:rsidR="00725654" w:rsidRDefault="00725654" w:rsidP="00F27A98">
            <w:pPr>
              <w:spacing w:after="0"/>
              <w:ind w:left="135"/>
              <w:jc w:val="center"/>
            </w:pPr>
          </w:p>
        </w:tc>
        <w:tc>
          <w:tcPr>
            <w:tcW w:w="1171" w:type="dxa"/>
            <w:tcMar>
              <w:top w:w="50" w:type="dxa"/>
              <w:left w:w="100" w:type="dxa"/>
            </w:tcMar>
            <w:vAlign w:val="center"/>
          </w:tcPr>
          <w:p w14:paraId="60567836" w14:textId="77777777" w:rsidR="00725654" w:rsidRDefault="00725654" w:rsidP="00F27A98">
            <w:pPr>
              <w:spacing w:after="0"/>
              <w:ind w:left="135"/>
            </w:pPr>
          </w:p>
        </w:tc>
        <w:tc>
          <w:tcPr>
            <w:tcW w:w="1999" w:type="dxa"/>
            <w:tcMar>
              <w:top w:w="50" w:type="dxa"/>
              <w:left w:w="100" w:type="dxa"/>
            </w:tcMar>
            <w:vAlign w:val="center"/>
          </w:tcPr>
          <w:p w14:paraId="704E9C56" w14:textId="77777777" w:rsidR="00725654" w:rsidRDefault="00725654" w:rsidP="00F27A98">
            <w:pPr>
              <w:spacing w:after="0"/>
              <w:ind w:left="135"/>
            </w:pPr>
          </w:p>
        </w:tc>
      </w:tr>
      <w:tr w:rsidR="00725654" w14:paraId="039EF659" w14:textId="77777777" w:rsidTr="00F27A98">
        <w:trPr>
          <w:trHeight w:val="144"/>
          <w:tblCellSpacing w:w="20" w:type="nil"/>
        </w:trPr>
        <w:tc>
          <w:tcPr>
            <w:tcW w:w="389" w:type="dxa"/>
            <w:tcMar>
              <w:top w:w="50" w:type="dxa"/>
              <w:left w:w="100" w:type="dxa"/>
            </w:tcMar>
            <w:vAlign w:val="center"/>
          </w:tcPr>
          <w:p w14:paraId="63951755" w14:textId="77777777" w:rsidR="00725654" w:rsidRDefault="00725654" w:rsidP="00F27A98">
            <w:pPr>
              <w:spacing w:after="0"/>
            </w:pPr>
            <w:r>
              <w:rPr>
                <w:rFonts w:ascii="Times New Roman" w:hAnsi="Times New Roman"/>
                <w:color w:val="000000"/>
                <w:sz w:val="24"/>
              </w:rPr>
              <w:t>14</w:t>
            </w:r>
          </w:p>
        </w:tc>
        <w:tc>
          <w:tcPr>
            <w:tcW w:w="2992" w:type="dxa"/>
            <w:tcMar>
              <w:top w:w="50" w:type="dxa"/>
              <w:left w:w="100" w:type="dxa"/>
            </w:tcMar>
            <w:vAlign w:val="center"/>
          </w:tcPr>
          <w:p w14:paraId="69AD05B9" w14:textId="77777777" w:rsidR="00725654" w:rsidRDefault="00725654" w:rsidP="00F27A98">
            <w:pPr>
              <w:spacing w:after="0"/>
              <w:ind w:left="135"/>
            </w:pPr>
            <w:r>
              <w:rPr>
                <w:rFonts w:ascii="Times New Roman" w:hAnsi="Times New Roman"/>
                <w:color w:val="000000"/>
                <w:sz w:val="24"/>
              </w:rPr>
              <w:t>Мастерство исполнителя</w:t>
            </w:r>
          </w:p>
        </w:tc>
        <w:tc>
          <w:tcPr>
            <w:tcW w:w="849" w:type="dxa"/>
            <w:tcMar>
              <w:top w:w="50" w:type="dxa"/>
              <w:left w:w="100" w:type="dxa"/>
            </w:tcMar>
            <w:vAlign w:val="center"/>
          </w:tcPr>
          <w:p w14:paraId="2DC16EFD"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0CB9F26" w14:textId="77777777" w:rsidR="00725654" w:rsidRDefault="00725654" w:rsidP="00F27A98">
            <w:pPr>
              <w:spacing w:after="0"/>
              <w:ind w:left="135"/>
              <w:jc w:val="center"/>
            </w:pPr>
          </w:p>
        </w:tc>
        <w:tc>
          <w:tcPr>
            <w:tcW w:w="1649" w:type="dxa"/>
            <w:tcMar>
              <w:top w:w="50" w:type="dxa"/>
              <w:left w:w="100" w:type="dxa"/>
            </w:tcMar>
            <w:vAlign w:val="center"/>
          </w:tcPr>
          <w:p w14:paraId="4EA55A55" w14:textId="77777777" w:rsidR="00725654" w:rsidRDefault="00725654" w:rsidP="00F27A98">
            <w:pPr>
              <w:spacing w:after="0"/>
              <w:ind w:left="135"/>
              <w:jc w:val="center"/>
            </w:pPr>
          </w:p>
        </w:tc>
        <w:tc>
          <w:tcPr>
            <w:tcW w:w="1171" w:type="dxa"/>
            <w:tcMar>
              <w:top w:w="50" w:type="dxa"/>
              <w:left w:w="100" w:type="dxa"/>
            </w:tcMar>
            <w:vAlign w:val="center"/>
          </w:tcPr>
          <w:p w14:paraId="38874D84" w14:textId="77777777" w:rsidR="00725654" w:rsidRDefault="00725654" w:rsidP="00F27A98">
            <w:pPr>
              <w:spacing w:after="0"/>
              <w:ind w:left="135"/>
            </w:pPr>
          </w:p>
        </w:tc>
        <w:tc>
          <w:tcPr>
            <w:tcW w:w="1999" w:type="dxa"/>
            <w:tcMar>
              <w:top w:w="50" w:type="dxa"/>
              <w:left w:w="100" w:type="dxa"/>
            </w:tcMar>
            <w:vAlign w:val="center"/>
          </w:tcPr>
          <w:p w14:paraId="39B5843D" w14:textId="77777777" w:rsidR="00725654" w:rsidRDefault="00725654" w:rsidP="00F27A98">
            <w:pPr>
              <w:spacing w:after="0"/>
              <w:ind w:left="135"/>
            </w:pPr>
          </w:p>
        </w:tc>
      </w:tr>
      <w:tr w:rsidR="00725654" w14:paraId="783D06B2" w14:textId="77777777" w:rsidTr="00F27A98">
        <w:trPr>
          <w:trHeight w:val="144"/>
          <w:tblCellSpacing w:w="20" w:type="nil"/>
        </w:trPr>
        <w:tc>
          <w:tcPr>
            <w:tcW w:w="389" w:type="dxa"/>
            <w:tcMar>
              <w:top w:w="50" w:type="dxa"/>
              <w:left w:w="100" w:type="dxa"/>
            </w:tcMar>
            <w:vAlign w:val="center"/>
          </w:tcPr>
          <w:p w14:paraId="045D742D" w14:textId="77777777" w:rsidR="00725654" w:rsidRDefault="00725654" w:rsidP="00F27A98">
            <w:pPr>
              <w:spacing w:after="0"/>
            </w:pPr>
            <w:r>
              <w:rPr>
                <w:rFonts w:ascii="Times New Roman" w:hAnsi="Times New Roman"/>
                <w:color w:val="000000"/>
                <w:sz w:val="24"/>
              </w:rPr>
              <w:t>15</w:t>
            </w:r>
          </w:p>
        </w:tc>
        <w:tc>
          <w:tcPr>
            <w:tcW w:w="2992" w:type="dxa"/>
            <w:tcMar>
              <w:top w:w="50" w:type="dxa"/>
              <w:left w:w="100" w:type="dxa"/>
            </w:tcMar>
            <w:vAlign w:val="center"/>
          </w:tcPr>
          <w:p w14:paraId="103E8C89" w14:textId="77777777" w:rsidR="00725654" w:rsidRDefault="00725654" w:rsidP="00F27A98">
            <w:pPr>
              <w:spacing w:after="0"/>
              <w:ind w:left="135"/>
            </w:pPr>
            <w:r>
              <w:rPr>
                <w:rFonts w:ascii="Times New Roman" w:hAnsi="Times New Roman"/>
                <w:color w:val="000000"/>
                <w:sz w:val="24"/>
              </w:rPr>
              <w:t>Инструментальная музыка</w:t>
            </w:r>
          </w:p>
        </w:tc>
        <w:tc>
          <w:tcPr>
            <w:tcW w:w="849" w:type="dxa"/>
            <w:tcMar>
              <w:top w:w="50" w:type="dxa"/>
              <w:left w:w="100" w:type="dxa"/>
            </w:tcMar>
            <w:vAlign w:val="center"/>
          </w:tcPr>
          <w:p w14:paraId="4AA2215C"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8E6AC19" w14:textId="77777777" w:rsidR="00725654" w:rsidRDefault="00725654" w:rsidP="00F27A98">
            <w:pPr>
              <w:spacing w:after="0"/>
              <w:ind w:left="135"/>
              <w:jc w:val="center"/>
            </w:pPr>
          </w:p>
        </w:tc>
        <w:tc>
          <w:tcPr>
            <w:tcW w:w="1649" w:type="dxa"/>
            <w:tcMar>
              <w:top w:w="50" w:type="dxa"/>
              <w:left w:w="100" w:type="dxa"/>
            </w:tcMar>
            <w:vAlign w:val="center"/>
          </w:tcPr>
          <w:p w14:paraId="54652794" w14:textId="77777777" w:rsidR="00725654" w:rsidRDefault="00725654" w:rsidP="00F27A98">
            <w:pPr>
              <w:spacing w:after="0"/>
              <w:ind w:left="135"/>
              <w:jc w:val="center"/>
            </w:pPr>
          </w:p>
        </w:tc>
        <w:tc>
          <w:tcPr>
            <w:tcW w:w="1171" w:type="dxa"/>
            <w:tcMar>
              <w:top w:w="50" w:type="dxa"/>
              <w:left w:w="100" w:type="dxa"/>
            </w:tcMar>
            <w:vAlign w:val="center"/>
          </w:tcPr>
          <w:p w14:paraId="47AC3334" w14:textId="77777777" w:rsidR="00725654" w:rsidRDefault="00725654" w:rsidP="00F27A98">
            <w:pPr>
              <w:spacing w:after="0"/>
              <w:ind w:left="135"/>
            </w:pPr>
          </w:p>
        </w:tc>
        <w:tc>
          <w:tcPr>
            <w:tcW w:w="1999" w:type="dxa"/>
            <w:tcMar>
              <w:top w:w="50" w:type="dxa"/>
              <w:left w:w="100" w:type="dxa"/>
            </w:tcMar>
            <w:vAlign w:val="center"/>
          </w:tcPr>
          <w:p w14:paraId="343534F2" w14:textId="77777777" w:rsidR="00725654" w:rsidRDefault="00725654" w:rsidP="00F27A98">
            <w:pPr>
              <w:spacing w:after="0"/>
              <w:ind w:left="135"/>
            </w:pPr>
          </w:p>
        </w:tc>
      </w:tr>
      <w:tr w:rsidR="00725654" w14:paraId="48EFF59C" w14:textId="77777777" w:rsidTr="00F27A98">
        <w:trPr>
          <w:trHeight w:val="144"/>
          <w:tblCellSpacing w:w="20" w:type="nil"/>
        </w:trPr>
        <w:tc>
          <w:tcPr>
            <w:tcW w:w="389" w:type="dxa"/>
            <w:tcMar>
              <w:top w:w="50" w:type="dxa"/>
              <w:left w:w="100" w:type="dxa"/>
            </w:tcMar>
            <w:vAlign w:val="center"/>
          </w:tcPr>
          <w:p w14:paraId="5836D240" w14:textId="77777777" w:rsidR="00725654" w:rsidRDefault="00725654" w:rsidP="00F27A98">
            <w:pPr>
              <w:spacing w:after="0"/>
            </w:pPr>
            <w:r>
              <w:rPr>
                <w:rFonts w:ascii="Times New Roman" w:hAnsi="Times New Roman"/>
                <w:color w:val="000000"/>
                <w:sz w:val="24"/>
              </w:rPr>
              <w:t>16</w:t>
            </w:r>
          </w:p>
        </w:tc>
        <w:tc>
          <w:tcPr>
            <w:tcW w:w="2992" w:type="dxa"/>
            <w:tcMar>
              <w:top w:w="50" w:type="dxa"/>
              <w:left w:w="100" w:type="dxa"/>
            </w:tcMar>
            <w:vAlign w:val="center"/>
          </w:tcPr>
          <w:p w14:paraId="4A2CB731" w14:textId="77777777" w:rsidR="00725654" w:rsidRDefault="00725654" w:rsidP="00F27A98">
            <w:pPr>
              <w:spacing w:after="0"/>
              <w:ind w:left="135"/>
            </w:pPr>
            <w:r>
              <w:rPr>
                <w:rFonts w:ascii="Times New Roman" w:hAnsi="Times New Roman"/>
                <w:color w:val="000000"/>
                <w:sz w:val="24"/>
              </w:rPr>
              <w:t>Главный музыкальный символ</w:t>
            </w:r>
          </w:p>
        </w:tc>
        <w:tc>
          <w:tcPr>
            <w:tcW w:w="849" w:type="dxa"/>
            <w:tcMar>
              <w:top w:w="50" w:type="dxa"/>
              <w:left w:w="100" w:type="dxa"/>
            </w:tcMar>
            <w:vAlign w:val="center"/>
          </w:tcPr>
          <w:p w14:paraId="307CB9C1"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BEEEA9E" w14:textId="77777777" w:rsidR="00725654" w:rsidRDefault="00725654" w:rsidP="00F27A98">
            <w:pPr>
              <w:spacing w:after="0"/>
              <w:ind w:left="135"/>
              <w:jc w:val="center"/>
            </w:pPr>
          </w:p>
        </w:tc>
        <w:tc>
          <w:tcPr>
            <w:tcW w:w="1649" w:type="dxa"/>
            <w:tcMar>
              <w:top w:w="50" w:type="dxa"/>
              <w:left w:w="100" w:type="dxa"/>
            </w:tcMar>
            <w:vAlign w:val="center"/>
          </w:tcPr>
          <w:p w14:paraId="57AB9081" w14:textId="77777777" w:rsidR="00725654" w:rsidRDefault="00725654" w:rsidP="00F27A98">
            <w:pPr>
              <w:spacing w:after="0"/>
              <w:ind w:left="135"/>
              <w:jc w:val="center"/>
            </w:pPr>
          </w:p>
        </w:tc>
        <w:tc>
          <w:tcPr>
            <w:tcW w:w="1171" w:type="dxa"/>
            <w:tcMar>
              <w:top w:w="50" w:type="dxa"/>
              <w:left w:w="100" w:type="dxa"/>
            </w:tcMar>
            <w:vAlign w:val="center"/>
          </w:tcPr>
          <w:p w14:paraId="6BD38E49" w14:textId="77777777" w:rsidR="00725654" w:rsidRDefault="00725654" w:rsidP="00F27A98">
            <w:pPr>
              <w:spacing w:after="0"/>
              <w:ind w:left="135"/>
            </w:pPr>
          </w:p>
        </w:tc>
        <w:tc>
          <w:tcPr>
            <w:tcW w:w="1999" w:type="dxa"/>
            <w:tcMar>
              <w:top w:w="50" w:type="dxa"/>
              <w:left w:w="100" w:type="dxa"/>
            </w:tcMar>
            <w:vAlign w:val="center"/>
          </w:tcPr>
          <w:p w14:paraId="2E06762A" w14:textId="77777777" w:rsidR="00725654" w:rsidRDefault="00725654" w:rsidP="00F27A98">
            <w:pPr>
              <w:spacing w:after="0"/>
              <w:ind w:left="135"/>
            </w:pPr>
          </w:p>
        </w:tc>
      </w:tr>
      <w:tr w:rsidR="00725654" w14:paraId="48F93B8A" w14:textId="77777777" w:rsidTr="00F27A98">
        <w:trPr>
          <w:trHeight w:val="144"/>
          <w:tblCellSpacing w:w="20" w:type="nil"/>
        </w:trPr>
        <w:tc>
          <w:tcPr>
            <w:tcW w:w="389" w:type="dxa"/>
            <w:tcMar>
              <w:top w:w="50" w:type="dxa"/>
              <w:left w:w="100" w:type="dxa"/>
            </w:tcMar>
            <w:vAlign w:val="center"/>
          </w:tcPr>
          <w:p w14:paraId="38AE3F09" w14:textId="77777777" w:rsidR="00725654" w:rsidRDefault="00725654" w:rsidP="00F27A98">
            <w:pPr>
              <w:spacing w:after="0"/>
            </w:pPr>
            <w:r>
              <w:rPr>
                <w:rFonts w:ascii="Times New Roman" w:hAnsi="Times New Roman"/>
                <w:color w:val="000000"/>
                <w:sz w:val="24"/>
              </w:rPr>
              <w:t>17</w:t>
            </w:r>
          </w:p>
        </w:tc>
        <w:tc>
          <w:tcPr>
            <w:tcW w:w="2992" w:type="dxa"/>
            <w:tcMar>
              <w:top w:w="50" w:type="dxa"/>
              <w:left w:w="100" w:type="dxa"/>
            </w:tcMar>
            <w:vAlign w:val="center"/>
          </w:tcPr>
          <w:p w14:paraId="0FB4FC30" w14:textId="77777777" w:rsidR="00725654" w:rsidRDefault="00725654" w:rsidP="00F27A98">
            <w:pPr>
              <w:spacing w:after="0"/>
              <w:ind w:left="135"/>
            </w:pPr>
            <w:r>
              <w:rPr>
                <w:rFonts w:ascii="Times New Roman" w:hAnsi="Times New Roman"/>
                <w:color w:val="000000"/>
                <w:sz w:val="24"/>
              </w:rPr>
              <w:t>Красота и вдохновение</w:t>
            </w:r>
          </w:p>
        </w:tc>
        <w:tc>
          <w:tcPr>
            <w:tcW w:w="849" w:type="dxa"/>
            <w:tcMar>
              <w:top w:w="50" w:type="dxa"/>
              <w:left w:w="100" w:type="dxa"/>
            </w:tcMar>
            <w:vAlign w:val="center"/>
          </w:tcPr>
          <w:p w14:paraId="2D3B6E98"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C0E76B0" w14:textId="77777777" w:rsidR="00725654" w:rsidRDefault="00725654" w:rsidP="00F27A98">
            <w:pPr>
              <w:spacing w:after="0"/>
              <w:ind w:left="135"/>
              <w:jc w:val="center"/>
            </w:pPr>
          </w:p>
        </w:tc>
        <w:tc>
          <w:tcPr>
            <w:tcW w:w="1649" w:type="dxa"/>
            <w:tcMar>
              <w:top w:w="50" w:type="dxa"/>
              <w:left w:w="100" w:type="dxa"/>
            </w:tcMar>
            <w:vAlign w:val="center"/>
          </w:tcPr>
          <w:p w14:paraId="31EC23FE" w14:textId="77777777" w:rsidR="00725654" w:rsidRDefault="00725654" w:rsidP="00F27A98">
            <w:pPr>
              <w:spacing w:after="0"/>
              <w:ind w:left="135"/>
              <w:jc w:val="center"/>
            </w:pPr>
          </w:p>
        </w:tc>
        <w:tc>
          <w:tcPr>
            <w:tcW w:w="1171" w:type="dxa"/>
            <w:tcMar>
              <w:top w:w="50" w:type="dxa"/>
              <w:left w:w="100" w:type="dxa"/>
            </w:tcMar>
            <w:vAlign w:val="center"/>
          </w:tcPr>
          <w:p w14:paraId="4B2D89E2" w14:textId="77777777" w:rsidR="00725654" w:rsidRDefault="00725654" w:rsidP="00F27A98">
            <w:pPr>
              <w:spacing w:after="0"/>
              <w:ind w:left="135"/>
            </w:pPr>
          </w:p>
        </w:tc>
        <w:tc>
          <w:tcPr>
            <w:tcW w:w="1999" w:type="dxa"/>
            <w:tcMar>
              <w:top w:w="50" w:type="dxa"/>
              <w:left w:w="100" w:type="dxa"/>
            </w:tcMar>
            <w:vAlign w:val="center"/>
          </w:tcPr>
          <w:p w14:paraId="2D0F8F4D" w14:textId="77777777" w:rsidR="00725654" w:rsidRDefault="00725654" w:rsidP="00F27A98">
            <w:pPr>
              <w:spacing w:after="0"/>
              <w:ind w:left="135"/>
            </w:pPr>
          </w:p>
        </w:tc>
      </w:tr>
      <w:tr w:rsidR="00725654" w14:paraId="6E531ED3" w14:textId="77777777" w:rsidTr="00F27A98">
        <w:trPr>
          <w:trHeight w:val="144"/>
          <w:tblCellSpacing w:w="20" w:type="nil"/>
        </w:trPr>
        <w:tc>
          <w:tcPr>
            <w:tcW w:w="389" w:type="dxa"/>
            <w:tcMar>
              <w:top w:w="50" w:type="dxa"/>
              <w:left w:w="100" w:type="dxa"/>
            </w:tcMar>
            <w:vAlign w:val="center"/>
          </w:tcPr>
          <w:p w14:paraId="1C6DEA50" w14:textId="77777777" w:rsidR="00725654" w:rsidRDefault="00725654" w:rsidP="00F27A98">
            <w:pPr>
              <w:spacing w:after="0"/>
            </w:pPr>
            <w:r>
              <w:rPr>
                <w:rFonts w:ascii="Times New Roman" w:hAnsi="Times New Roman"/>
                <w:color w:val="000000"/>
                <w:sz w:val="24"/>
              </w:rPr>
              <w:t>18</w:t>
            </w:r>
          </w:p>
        </w:tc>
        <w:tc>
          <w:tcPr>
            <w:tcW w:w="2992" w:type="dxa"/>
            <w:tcMar>
              <w:top w:w="50" w:type="dxa"/>
              <w:left w:w="100" w:type="dxa"/>
            </w:tcMar>
            <w:vAlign w:val="center"/>
          </w:tcPr>
          <w:p w14:paraId="3FC2B5FC" w14:textId="77777777" w:rsidR="00725654" w:rsidRDefault="00725654" w:rsidP="00F27A98">
            <w:pPr>
              <w:spacing w:after="0"/>
              <w:ind w:left="135"/>
            </w:pPr>
            <w:r>
              <w:rPr>
                <w:rFonts w:ascii="Times New Roman" w:hAnsi="Times New Roman"/>
                <w:color w:val="000000"/>
                <w:sz w:val="24"/>
              </w:rPr>
              <w:t>Диалог культур</w:t>
            </w:r>
          </w:p>
        </w:tc>
        <w:tc>
          <w:tcPr>
            <w:tcW w:w="849" w:type="dxa"/>
            <w:tcMar>
              <w:top w:w="50" w:type="dxa"/>
              <w:left w:w="100" w:type="dxa"/>
            </w:tcMar>
            <w:vAlign w:val="center"/>
          </w:tcPr>
          <w:p w14:paraId="2BCC63DB"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B1FA432" w14:textId="77777777" w:rsidR="00725654" w:rsidRDefault="00725654" w:rsidP="00F27A98">
            <w:pPr>
              <w:spacing w:after="0"/>
              <w:ind w:left="135"/>
              <w:jc w:val="center"/>
            </w:pPr>
          </w:p>
        </w:tc>
        <w:tc>
          <w:tcPr>
            <w:tcW w:w="1649" w:type="dxa"/>
            <w:tcMar>
              <w:top w:w="50" w:type="dxa"/>
              <w:left w:w="100" w:type="dxa"/>
            </w:tcMar>
            <w:vAlign w:val="center"/>
          </w:tcPr>
          <w:p w14:paraId="67EAF19F" w14:textId="77777777" w:rsidR="00725654" w:rsidRDefault="00725654" w:rsidP="00F27A98">
            <w:pPr>
              <w:spacing w:after="0"/>
              <w:ind w:left="135"/>
              <w:jc w:val="center"/>
            </w:pPr>
          </w:p>
        </w:tc>
        <w:tc>
          <w:tcPr>
            <w:tcW w:w="1171" w:type="dxa"/>
            <w:tcMar>
              <w:top w:w="50" w:type="dxa"/>
              <w:left w:w="100" w:type="dxa"/>
            </w:tcMar>
            <w:vAlign w:val="center"/>
          </w:tcPr>
          <w:p w14:paraId="3B444A56" w14:textId="77777777" w:rsidR="00725654" w:rsidRDefault="00725654" w:rsidP="00F27A98">
            <w:pPr>
              <w:spacing w:after="0"/>
              <w:ind w:left="135"/>
            </w:pPr>
          </w:p>
        </w:tc>
        <w:tc>
          <w:tcPr>
            <w:tcW w:w="1999" w:type="dxa"/>
            <w:tcMar>
              <w:top w:w="50" w:type="dxa"/>
              <w:left w:w="100" w:type="dxa"/>
            </w:tcMar>
            <w:vAlign w:val="center"/>
          </w:tcPr>
          <w:p w14:paraId="45E49C75" w14:textId="77777777" w:rsidR="00725654" w:rsidRDefault="00725654" w:rsidP="00F27A98">
            <w:pPr>
              <w:spacing w:after="0"/>
              <w:ind w:left="135"/>
            </w:pPr>
          </w:p>
        </w:tc>
      </w:tr>
      <w:tr w:rsidR="00725654" w14:paraId="7C39B455" w14:textId="77777777" w:rsidTr="00F27A98">
        <w:trPr>
          <w:trHeight w:val="144"/>
          <w:tblCellSpacing w:w="20" w:type="nil"/>
        </w:trPr>
        <w:tc>
          <w:tcPr>
            <w:tcW w:w="389" w:type="dxa"/>
            <w:tcMar>
              <w:top w:w="50" w:type="dxa"/>
              <w:left w:w="100" w:type="dxa"/>
            </w:tcMar>
            <w:vAlign w:val="center"/>
          </w:tcPr>
          <w:p w14:paraId="05D27B31" w14:textId="77777777" w:rsidR="00725654" w:rsidRDefault="00725654" w:rsidP="00F27A98">
            <w:pPr>
              <w:spacing w:after="0"/>
            </w:pPr>
            <w:r>
              <w:rPr>
                <w:rFonts w:ascii="Times New Roman" w:hAnsi="Times New Roman"/>
                <w:color w:val="000000"/>
                <w:sz w:val="24"/>
              </w:rPr>
              <w:lastRenderedPageBreak/>
              <w:t>19</w:t>
            </w:r>
          </w:p>
        </w:tc>
        <w:tc>
          <w:tcPr>
            <w:tcW w:w="2992" w:type="dxa"/>
            <w:tcMar>
              <w:top w:w="50" w:type="dxa"/>
              <w:left w:w="100" w:type="dxa"/>
            </w:tcMar>
            <w:vAlign w:val="center"/>
          </w:tcPr>
          <w:p w14:paraId="76CCC80F" w14:textId="77777777" w:rsidR="00725654" w:rsidRDefault="00725654" w:rsidP="00F27A98">
            <w:pPr>
              <w:spacing w:after="0"/>
              <w:ind w:left="135"/>
            </w:pPr>
            <w:r>
              <w:rPr>
                <w:rFonts w:ascii="Times New Roman" w:hAnsi="Times New Roman"/>
                <w:color w:val="000000"/>
                <w:sz w:val="24"/>
              </w:rPr>
              <w:t>Диалог культур</w:t>
            </w:r>
          </w:p>
        </w:tc>
        <w:tc>
          <w:tcPr>
            <w:tcW w:w="849" w:type="dxa"/>
            <w:tcMar>
              <w:top w:w="50" w:type="dxa"/>
              <w:left w:w="100" w:type="dxa"/>
            </w:tcMar>
            <w:vAlign w:val="center"/>
          </w:tcPr>
          <w:p w14:paraId="2923EFAC"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2AE55A6" w14:textId="77777777" w:rsidR="00725654" w:rsidRDefault="00725654" w:rsidP="00F27A98">
            <w:pPr>
              <w:spacing w:after="0"/>
              <w:ind w:left="135"/>
              <w:jc w:val="center"/>
            </w:pPr>
          </w:p>
        </w:tc>
        <w:tc>
          <w:tcPr>
            <w:tcW w:w="1649" w:type="dxa"/>
            <w:tcMar>
              <w:top w:w="50" w:type="dxa"/>
              <w:left w:w="100" w:type="dxa"/>
            </w:tcMar>
            <w:vAlign w:val="center"/>
          </w:tcPr>
          <w:p w14:paraId="5518BC09" w14:textId="77777777" w:rsidR="00725654" w:rsidRDefault="00725654" w:rsidP="00F27A98">
            <w:pPr>
              <w:spacing w:after="0"/>
              <w:ind w:left="135"/>
              <w:jc w:val="center"/>
            </w:pPr>
          </w:p>
        </w:tc>
        <w:tc>
          <w:tcPr>
            <w:tcW w:w="1171" w:type="dxa"/>
            <w:tcMar>
              <w:top w:w="50" w:type="dxa"/>
              <w:left w:w="100" w:type="dxa"/>
            </w:tcMar>
            <w:vAlign w:val="center"/>
          </w:tcPr>
          <w:p w14:paraId="30F29357" w14:textId="77777777" w:rsidR="00725654" w:rsidRDefault="00725654" w:rsidP="00F27A98">
            <w:pPr>
              <w:spacing w:after="0"/>
              <w:ind w:left="135"/>
            </w:pPr>
          </w:p>
        </w:tc>
        <w:tc>
          <w:tcPr>
            <w:tcW w:w="1999" w:type="dxa"/>
            <w:tcMar>
              <w:top w:w="50" w:type="dxa"/>
              <w:left w:w="100" w:type="dxa"/>
            </w:tcMar>
            <w:vAlign w:val="center"/>
          </w:tcPr>
          <w:p w14:paraId="650B43EC" w14:textId="77777777" w:rsidR="00725654" w:rsidRDefault="00725654" w:rsidP="00F27A98">
            <w:pPr>
              <w:spacing w:after="0"/>
              <w:ind w:left="135"/>
            </w:pPr>
          </w:p>
        </w:tc>
      </w:tr>
      <w:tr w:rsidR="00725654" w14:paraId="6B6FED3E" w14:textId="77777777" w:rsidTr="00F27A98">
        <w:trPr>
          <w:trHeight w:val="144"/>
          <w:tblCellSpacing w:w="20" w:type="nil"/>
        </w:trPr>
        <w:tc>
          <w:tcPr>
            <w:tcW w:w="389" w:type="dxa"/>
            <w:tcMar>
              <w:top w:w="50" w:type="dxa"/>
              <w:left w:w="100" w:type="dxa"/>
            </w:tcMar>
            <w:vAlign w:val="center"/>
          </w:tcPr>
          <w:p w14:paraId="4CC82DE5" w14:textId="77777777" w:rsidR="00725654" w:rsidRDefault="00725654" w:rsidP="00F27A98">
            <w:pPr>
              <w:spacing w:after="0"/>
            </w:pPr>
            <w:r>
              <w:rPr>
                <w:rFonts w:ascii="Times New Roman" w:hAnsi="Times New Roman"/>
                <w:color w:val="000000"/>
                <w:sz w:val="24"/>
              </w:rPr>
              <w:t>20</w:t>
            </w:r>
          </w:p>
        </w:tc>
        <w:tc>
          <w:tcPr>
            <w:tcW w:w="2992" w:type="dxa"/>
            <w:tcMar>
              <w:top w:w="50" w:type="dxa"/>
              <w:left w:w="100" w:type="dxa"/>
            </w:tcMar>
            <w:vAlign w:val="center"/>
          </w:tcPr>
          <w:p w14:paraId="36957E56" w14:textId="77777777" w:rsidR="00725654" w:rsidRDefault="00725654" w:rsidP="00F27A98">
            <w:pPr>
              <w:spacing w:after="0"/>
              <w:ind w:left="135"/>
            </w:pPr>
            <w:r>
              <w:rPr>
                <w:rFonts w:ascii="Times New Roman" w:hAnsi="Times New Roman"/>
                <w:color w:val="000000"/>
                <w:sz w:val="24"/>
              </w:rPr>
              <w:t>Инструментальная музыка в церкви</w:t>
            </w:r>
          </w:p>
        </w:tc>
        <w:tc>
          <w:tcPr>
            <w:tcW w:w="849" w:type="dxa"/>
            <w:tcMar>
              <w:top w:w="50" w:type="dxa"/>
              <w:left w:w="100" w:type="dxa"/>
            </w:tcMar>
            <w:vAlign w:val="center"/>
          </w:tcPr>
          <w:p w14:paraId="201C8269"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0C3AF78" w14:textId="77777777" w:rsidR="00725654" w:rsidRDefault="00725654" w:rsidP="00F27A98">
            <w:pPr>
              <w:spacing w:after="0"/>
              <w:ind w:left="135"/>
              <w:jc w:val="center"/>
            </w:pPr>
          </w:p>
        </w:tc>
        <w:tc>
          <w:tcPr>
            <w:tcW w:w="1649" w:type="dxa"/>
            <w:tcMar>
              <w:top w:w="50" w:type="dxa"/>
              <w:left w:w="100" w:type="dxa"/>
            </w:tcMar>
            <w:vAlign w:val="center"/>
          </w:tcPr>
          <w:p w14:paraId="6E2F4058" w14:textId="77777777" w:rsidR="00725654" w:rsidRDefault="00725654" w:rsidP="00F27A98">
            <w:pPr>
              <w:spacing w:after="0"/>
              <w:ind w:left="135"/>
              <w:jc w:val="center"/>
            </w:pPr>
          </w:p>
        </w:tc>
        <w:tc>
          <w:tcPr>
            <w:tcW w:w="1171" w:type="dxa"/>
            <w:tcMar>
              <w:top w:w="50" w:type="dxa"/>
              <w:left w:w="100" w:type="dxa"/>
            </w:tcMar>
            <w:vAlign w:val="center"/>
          </w:tcPr>
          <w:p w14:paraId="25C46130" w14:textId="77777777" w:rsidR="00725654" w:rsidRDefault="00725654" w:rsidP="00F27A98">
            <w:pPr>
              <w:spacing w:after="0"/>
              <w:ind w:left="135"/>
            </w:pPr>
          </w:p>
        </w:tc>
        <w:tc>
          <w:tcPr>
            <w:tcW w:w="1999" w:type="dxa"/>
            <w:tcMar>
              <w:top w:w="50" w:type="dxa"/>
              <w:left w:w="100" w:type="dxa"/>
            </w:tcMar>
            <w:vAlign w:val="center"/>
          </w:tcPr>
          <w:p w14:paraId="79D13F22" w14:textId="77777777" w:rsidR="00725654" w:rsidRDefault="00725654" w:rsidP="00F27A98">
            <w:pPr>
              <w:spacing w:after="0"/>
              <w:ind w:left="135"/>
            </w:pPr>
          </w:p>
        </w:tc>
      </w:tr>
      <w:tr w:rsidR="00725654" w14:paraId="732765B3" w14:textId="77777777" w:rsidTr="00F27A98">
        <w:trPr>
          <w:trHeight w:val="144"/>
          <w:tblCellSpacing w:w="20" w:type="nil"/>
        </w:trPr>
        <w:tc>
          <w:tcPr>
            <w:tcW w:w="389" w:type="dxa"/>
            <w:tcMar>
              <w:top w:w="50" w:type="dxa"/>
              <w:left w:w="100" w:type="dxa"/>
            </w:tcMar>
            <w:vAlign w:val="center"/>
          </w:tcPr>
          <w:p w14:paraId="3FED40F6" w14:textId="77777777" w:rsidR="00725654" w:rsidRDefault="00725654" w:rsidP="00F27A98">
            <w:pPr>
              <w:spacing w:after="0"/>
            </w:pPr>
            <w:r>
              <w:rPr>
                <w:rFonts w:ascii="Times New Roman" w:hAnsi="Times New Roman"/>
                <w:color w:val="000000"/>
                <w:sz w:val="24"/>
              </w:rPr>
              <w:t>21</w:t>
            </w:r>
          </w:p>
        </w:tc>
        <w:tc>
          <w:tcPr>
            <w:tcW w:w="2992" w:type="dxa"/>
            <w:tcMar>
              <w:top w:w="50" w:type="dxa"/>
              <w:left w:w="100" w:type="dxa"/>
            </w:tcMar>
            <w:vAlign w:val="center"/>
          </w:tcPr>
          <w:p w14:paraId="0BE1E454" w14:textId="77777777" w:rsidR="00725654" w:rsidRDefault="00725654" w:rsidP="00F27A98">
            <w:pPr>
              <w:spacing w:after="0"/>
              <w:ind w:left="135"/>
            </w:pPr>
            <w:r>
              <w:rPr>
                <w:rFonts w:ascii="Times New Roman" w:hAnsi="Times New Roman"/>
                <w:color w:val="000000"/>
                <w:sz w:val="24"/>
              </w:rPr>
              <w:t>Искусство Русской православной церкви</w:t>
            </w:r>
          </w:p>
        </w:tc>
        <w:tc>
          <w:tcPr>
            <w:tcW w:w="849" w:type="dxa"/>
            <w:tcMar>
              <w:top w:w="50" w:type="dxa"/>
              <w:left w:w="100" w:type="dxa"/>
            </w:tcMar>
            <w:vAlign w:val="center"/>
          </w:tcPr>
          <w:p w14:paraId="74011E83"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9FC8A0A" w14:textId="77777777" w:rsidR="00725654" w:rsidRDefault="00725654" w:rsidP="00F27A98">
            <w:pPr>
              <w:spacing w:after="0"/>
              <w:ind w:left="135"/>
              <w:jc w:val="center"/>
            </w:pPr>
          </w:p>
        </w:tc>
        <w:tc>
          <w:tcPr>
            <w:tcW w:w="1649" w:type="dxa"/>
            <w:tcMar>
              <w:top w:w="50" w:type="dxa"/>
              <w:left w:w="100" w:type="dxa"/>
            </w:tcMar>
            <w:vAlign w:val="center"/>
          </w:tcPr>
          <w:p w14:paraId="1848849E" w14:textId="77777777" w:rsidR="00725654" w:rsidRDefault="00725654" w:rsidP="00F27A98">
            <w:pPr>
              <w:spacing w:after="0"/>
              <w:ind w:left="135"/>
              <w:jc w:val="center"/>
            </w:pPr>
          </w:p>
        </w:tc>
        <w:tc>
          <w:tcPr>
            <w:tcW w:w="1171" w:type="dxa"/>
            <w:tcMar>
              <w:top w:w="50" w:type="dxa"/>
              <w:left w:w="100" w:type="dxa"/>
            </w:tcMar>
            <w:vAlign w:val="center"/>
          </w:tcPr>
          <w:p w14:paraId="311452DA" w14:textId="77777777" w:rsidR="00725654" w:rsidRDefault="00725654" w:rsidP="00F27A98">
            <w:pPr>
              <w:spacing w:after="0"/>
              <w:ind w:left="135"/>
            </w:pPr>
          </w:p>
        </w:tc>
        <w:tc>
          <w:tcPr>
            <w:tcW w:w="1999" w:type="dxa"/>
            <w:tcMar>
              <w:top w:w="50" w:type="dxa"/>
              <w:left w:w="100" w:type="dxa"/>
            </w:tcMar>
            <w:vAlign w:val="center"/>
          </w:tcPr>
          <w:p w14:paraId="73BB4A89" w14:textId="77777777" w:rsidR="00725654" w:rsidRDefault="00725654" w:rsidP="00F27A98">
            <w:pPr>
              <w:spacing w:after="0"/>
              <w:ind w:left="135"/>
            </w:pPr>
          </w:p>
        </w:tc>
      </w:tr>
      <w:tr w:rsidR="00725654" w14:paraId="3E54718C" w14:textId="77777777" w:rsidTr="00F27A98">
        <w:trPr>
          <w:trHeight w:val="144"/>
          <w:tblCellSpacing w:w="20" w:type="nil"/>
        </w:trPr>
        <w:tc>
          <w:tcPr>
            <w:tcW w:w="389" w:type="dxa"/>
            <w:tcMar>
              <w:top w:w="50" w:type="dxa"/>
              <w:left w:w="100" w:type="dxa"/>
            </w:tcMar>
            <w:vAlign w:val="center"/>
          </w:tcPr>
          <w:p w14:paraId="49756EA6" w14:textId="77777777" w:rsidR="00725654" w:rsidRDefault="00725654" w:rsidP="00F27A98">
            <w:pPr>
              <w:spacing w:after="0"/>
            </w:pPr>
            <w:r>
              <w:rPr>
                <w:rFonts w:ascii="Times New Roman" w:hAnsi="Times New Roman"/>
                <w:color w:val="000000"/>
                <w:sz w:val="24"/>
              </w:rPr>
              <w:t>22</w:t>
            </w:r>
          </w:p>
        </w:tc>
        <w:tc>
          <w:tcPr>
            <w:tcW w:w="2992" w:type="dxa"/>
            <w:tcMar>
              <w:top w:w="50" w:type="dxa"/>
              <w:left w:w="100" w:type="dxa"/>
            </w:tcMar>
            <w:vAlign w:val="center"/>
          </w:tcPr>
          <w:p w14:paraId="3922C26D" w14:textId="77777777" w:rsidR="00725654" w:rsidRDefault="00725654" w:rsidP="00F27A98">
            <w:pPr>
              <w:spacing w:after="0"/>
              <w:ind w:left="135"/>
            </w:pPr>
            <w:r>
              <w:rPr>
                <w:rFonts w:ascii="Times New Roman" w:hAnsi="Times New Roman"/>
                <w:color w:val="000000"/>
                <w:sz w:val="24"/>
              </w:rPr>
              <w:t>Религиозные праздники</w:t>
            </w:r>
          </w:p>
        </w:tc>
        <w:tc>
          <w:tcPr>
            <w:tcW w:w="849" w:type="dxa"/>
            <w:tcMar>
              <w:top w:w="50" w:type="dxa"/>
              <w:left w:w="100" w:type="dxa"/>
            </w:tcMar>
            <w:vAlign w:val="center"/>
          </w:tcPr>
          <w:p w14:paraId="0589AD90"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DD41840" w14:textId="77777777" w:rsidR="00725654" w:rsidRDefault="00725654" w:rsidP="00F27A98">
            <w:pPr>
              <w:spacing w:after="0"/>
              <w:ind w:left="135"/>
              <w:jc w:val="center"/>
            </w:pPr>
          </w:p>
        </w:tc>
        <w:tc>
          <w:tcPr>
            <w:tcW w:w="1649" w:type="dxa"/>
            <w:tcMar>
              <w:top w:w="50" w:type="dxa"/>
              <w:left w:w="100" w:type="dxa"/>
            </w:tcMar>
            <w:vAlign w:val="center"/>
          </w:tcPr>
          <w:p w14:paraId="1CB305CD" w14:textId="77777777" w:rsidR="00725654" w:rsidRDefault="00725654" w:rsidP="00F27A98">
            <w:pPr>
              <w:spacing w:after="0"/>
              <w:ind w:left="135"/>
              <w:jc w:val="center"/>
            </w:pPr>
          </w:p>
        </w:tc>
        <w:tc>
          <w:tcPr>
            <w:tcW w:w="1171" w:type="dxa"/>
            <w:tcMar>
              <w:top w:w="50" w:type="dxa"/>
              <w:left w:w="100" w:type="dxa"/>
            </w:tcMar>
            <w:vAlign w:val="center"/>
          </w:tcPr>
          <w:p w14:paraId="1AF245F1" w14:textId="77777777" w:rsidR="00725654" w:rsidRDefault="00725654" w:rsidP="00F27A98">
            <w:pPr>
              <w:spacing w:after="0"/>
              <w:ind w:left="135"/>
            </w:pPr>
          </w:p>
        </w:tc>
        <w:tc>
          <w:tcPr>
            <w:tcW w:w="1999" w:type="dxa"/>
            <w:tcMar>
              <w:top w:w="50" w:type="dxa"/>
              <w:left w:w="100" w:type="dxa"/>
            </w:tcMar>
            <w:vAlign w:val="center"/>
          </w:tcPr>
          <w:p w14:paraId="5B71F86E" w14:textId="77777777" w:rsidR="00725654" w:rsidRDefault="00725654" w:rsidP="00F27A98">
            <w:pPr>
              <w:spacing w:after="0"/>
              <w:ind w:left="135"/>
            </w:pPr>
          </w:p>
        </w:tc>
      </w:tr>
      <w:tr w:rsidR="00725654" w14:paraId="1F32AC3E" w14:textId="77777777" w:rsidTr="00F27A98">
        <w:trPr>
          <w:trHeight w:val="144"/>
          <w:tblCellSpacing w:w="20" w:type="nil"/>
        </w:trPr>
        <w:tc>
          <w:tcPr>
            <w:tcW w:w="389" w:type="dxa"/>
            <w:tcMar>
              <w:top w:w="50" w:type="dxa"/>
              <w:left w:w="100" w:type="dxa"/>
            </w:tcMar>
            <w:vAlign w:val="center"/>
          </w:tcPr>
          <w:p w14:paraId="4894DCAE" w14:textId="77777777" w:rsidR="00725654" w:rsidRDefault="00725654" w:rsidP="00F27A98">
            <w:pPr>
              <w:spacing w:after="0"/>
            </w:pPr>
            <w:r>
              <w:rPr>
                <w:rFonts w:ascii="Times New Roman" w:hAnsi="Times New Roman"/>
                <w:color w:val="000000"/>
                <w:sz w:val="24"/>
              </w:rPr>
              <w:t>23</w:t>
            </w:r>
          </w:p>
        </w:tc>
        <w:tc>
          <w:tcPr>
            <w:tcW w:w="2992" w:type="dxa"/>
            <w:tcMar>
              <w:top w:w="50" w:type="dxa"/>
              <w:left w:w="100" w:type="dxa"/>
            </w:tcMar>
            <w:vAlign w:val="center"/>
          </w:tcPr>
          <w:p w14:paraId="11E2CA5E"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Музыкальная сказка на сцене, на экране</w:t>
            </w:r>
          </w:p>
        </w:tc>
        <w:tc>
          <w:tcPr>
            <w:tcW w:w="849" w:type="dxa"/>
            <w:tcMar>
              <w:top w:w="50" w:type="dxa"/>
              <w:left w:w="100" w:type="dxa"/>
            </w:tcMar>
            <w:vAlign w:val="center"/>
          </w:tcPr>
          <w:p w14:paraId="447A32BE"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EF97E83" w14:textId="77777777" w:rsidR="00725654" w:rsidRDefault="00725654" w:rsidP="00F27A98">
            <w:pPr>
              <w:spacing w:after="0"/>
              <w:ind w:left="135"/>
              <w:jc w:val="center"/>
            </w:pPr>
          </w:p>
        </w:tc>
        <w:tc>
          <w:tcPr>
            <w:tcW w:w="1649" w:type="dxa"/>
            <w:tcMar>
              <w:top w:w="50" w:type="dxa"/>
              <w:left w:w="100" w:type="dxa"/>
            </w:tcMar>
            <w:vAlign w:val="center"/>
          </w:tcPr>
          <w:p w14:paraId="6477391C" w14:textId="77777777" w:rsidR="00725654" w:rsidRDefault="00725654" w:rsidP="00F27A98">
            <w:pPr>
              <w:spacing w:after="0"/>
              <w:ind w:left="135"/>
              <w:jc w:val="center"/>
            </w:pPr>
          </w:p>
        </w:tc>
        <w:tc>
          <w:tcPr>
            <w:tcW w:w="1171" w:type="dxa"/>
            <w:tcMar>
              <w:top w:w="50" w:type="dxa"/>
              <w:left w:w="100" w:type="dxa"/>
            </w:tcMar>
            <w:vAlign w:val="center"/>
          </w:tcPr>
          <w:p w14:paraId="4CD6D8FD" w14:textId="77777777" w:rsidR="00725654" w:rsidRDefault="00725654" w:rsidP="00F27A98">
            <w:pPr>
              <w:spacing w:after="0"/>
              <w:ind w:left="135"/>
            </w:pPr>
          </w:p>
        </w:tc>
        <w:tc>
          <w:tcPr>
            <w:tcW w:w="1999" w:type="dxa"/>
            <w:tcMar>
              <w:top w:w="50" w:type="dxa"/>
              <w:left w:w="100" w:type="dxa"/>
            </w:tcMar>
            <w:vAlign w:val="center"/>
          </w:tcPr>
          <w:p w14:paraId="694F3860" w14:textId="77777777" w:rsidR="00725654" w:rsidRDefault="00725654" w:rsidP="00F27A98">
            <w:pPr>
              <w:spacing w:after="0"/>
              <w:ind w:left="135"/>
            </w:pPr>
          </w:p>
        </w:tc>
      </w:tr>
      <w:tr w:rsidR="00725654" w14:paraId="47ECAA4F" w14:textId="77777777" w:rsidTr="00F27A98">
        <w:trPr>
          <w:trHeight w:val="144"/>
          <w:tblCellSpacing w:w="20" w:type="nil"/>
        </w:trPr>
        <w:tc>
          <w:tcPr>
            <w:tcW w:w="389" w:type="dxa"/>
            <w:tcMar>
              <w:top w:w="50" w:type="dxa"/>
              <w:left w:w="100" w:type="dxa"/>
            </w:tcMar>
            <w:vAlign w:val="center"/>
          </w:tcPr>
          <w:p w14:paraId="7606998A" w14:textId="77777777" w:rsidR="00725654" w:rsidRDefault="00725654" w:rsidP="00F27A98">
            <w:pPr>
              <w:spacing w:after="0"/>
            </w:pPr>
            <w:r>
              <w:rPr>
                <w:rFonts w:ascii="Times New Roman" w:hAnsi="Times New Roman"/>
                <w:color w:val="000000"/>
                <w:sz w:val="24"/>
              </w:rPr>
              <w:t>24</w:t>
            </w:r>
          </w:p>
        </w:tc>
        <w:tc>
          <w:tcPr>
            <w:tcW w:w="2992" w:type="dxa"/>
            <w:tcMar>
              <w:top w:w="50" w:type="dxa"/>
              <w:left w:w="100" w:type="dxa"/>
            </w:tcMar>
            <w:vAlign w:val="center"/>
          </w:tcPr>
          <w:p w14:paraId="763D4D39"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Музыкальная сказка на сцене, на экране</w:t>
            </w:r>
          </w:p>
        </w:tc>
        <w:tc>
          <w:tcPr>
            <w:tcW w:w="849" w:type="dxa"/>
            <w:tcMar>
              <w:top w:w="50" w:type="dxa"/>
              <w:left w:w="100" w:type="dxa"/>
            </w:tcMar>
            <w:vAlign w:val="center"/>
          </w:tcPr>
          <w:p w14:paraId="28C87AEB"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E2062E9" w14:textId="77777777" w:rsidR="00725654" w:rsidRDefault="00725654" w:rsidP="00F27A98">
            <w:pPr>
              <w:spacing w:after="0"/>
              <w:ind w:left="135"/>
              <w:jc w:val="center"/>
            </w:pPr>
          </w:p>
        </w:tc>
        <w:tc>
          <w:tcPr>
            <w:tcW w:w="1649" w:type="dxa"/>
            <w:tcMar>
              <w:top w:w="50" w:type="dxa"/>
              <w:left w:w="100" w:type="dxa"/>
            </w:tcMar>
            <w:vAlign w:val="center"/>
          </w:tcPr>
          <w:p w14:paraId="2B7F60CF" w14:textId="77777777" w:rsidR="00725654" w:rsidRDefault="00725654" w:rsidP="00F27A98">
            <w:pPr>
              <w:spacing w:after="0"/>
              <w:ind w:left="135"/>
              <w:jc w:val="center"/>
            </w:pPr>
          </w:p>
        </w:tc>
        <w:tc>
          <w:tcPr>
            <w:tcW w:w="1171" w:type="dxa"/>
            <w:tcMar>
              <w:top w:w="50" w:type="dxa"/>
              <w:left w:w="100" w:type="dxa"/>
            </w:tcMar>
            <w:vAlign w:val="center"/>
          </w:tcPr>
          <w:p w14:paraId="50B1A8B5" w14:textId="77777777" w:rsidR="00725654" w:rsidRDefault="00725654" w:rsidP="00F27A98">
            <w:pPr>
              <w:spacing w:after="0"/>
              <w:ind w:left="135"/>
            </w:pPr>
          </w:p>
        </w:tc>
        <w:tc>
          <w:tcPr>
            <w:tcW w:w="1999" w:type="dxa"/>
            <w:tcMar>
              <w:top w:w="50" w:type="dxa"/>
              <w:left w:w="100" w:type="dxa"/>
            </w:tcMar>
            <w:vAlign w:val="center"/>
          </w:tcPr>
          <w:p w14:paraId="4AA21AD8" w14:textId="77777777" w:rsidR="00725654" w:rsidRDefault="00725654" w:rsidP="00F27A98">
            <w:pPr>
              <w:spacing w:after="0"/>
              <w:ind w:left="135"/>
            </w:pPr>
          </w:p>
        </w:tc>
      </w:tr>
      <w:tr w:rsidR="00725654" w14:paraId="200B881C" w14:textId="77777777" w:rsidTr="00F27A98">
        <w:trPr>
          <w:trHeight w:val="144"/>
          <w:tblCellSpacing w:w="20" w:type="nil"/>
        </w:trPr>
        <w:tc>
          <w:tcPr>
            <w:tcW w:w="389" w:type="dxa"/>
            <w:tcMar>
              <w:top w:w="50" w:type="dxa"/>
              <w:left w:w="100" w:type="dxa"/>
            </w:tcMar>
            <w:vAlign w:val="center"/>
          </w:tcPr>
          <w:p w14:paraId="5D4E6A5F" w14:textId="77777777" w:rsidR="00725654" w:rsidRDefault="00725654" w:rsidP="00F27A98">
            <w:pPr>
              <w:spacing w:after="0"/>
            </w:pPr>
            <w:r>
              <w:rPr>
                <w:rFonts w:ascii="Times New Roman" w:hAnsi="Times New Roman"/>
                <w:color w:val="000000"/>
                <w:sz w:val="24"/>
              </w:rPr>
              <w:t>25</w:t>
            </w:r>
          </w:p>
        </w:tc>
        <w:tc>
          <w:tcPr>
            <w:tcW w:w="2992" w:type="dxa"/>
            <w:tcMar>
              <w:top w:w="50" w:type="dxa"/>
              <w:left w:w="100" w:type="dxa"/>
            </w:tcMar>
            <w:vAlign w:val="center"/>
          </w:tcPr>
          <w:p w14:paraId="245397E7" w14:textId="77777777" w:rsidR="00725654" w:rsidRDefault="00725654" w:rsidP="00F27A98">
            <w:pPr>
              <w:spacing w:after="0"/>
              <w:ind w:left="135"/>
            </w:pPr>
            <w:r>
              <w:rPr>
                <w:rFonts w:ascii="Times New Roman" w:hAnsi="Times New Roman"/>
                <w:color w:val="000000"/>
                <w:sz w:val="24"/>
              </w:rPr>
              <w:t>Театр оперы и балета</w:t>
            </w:r>
          </w:p>
        </w:tc>
        <w:tc>
          <w:tcPr>
            <w:tcW w:w="849" w:type="dxa"/>
            <w:tcMar>
              <w:top w:w="50" w:type="dxa"/>
              <w:left w:w="100" w:type="dxa"/>
            </w:tcMar>
            <w:vAlign w:val="center"/>
          </w:tcPr>
          <w:p w14:paraId="35F74725"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A712231" w14:textId="77777777" w:rsidR="00725654" w:rsidRDefault="00725654" w:rsidP="00F27A98">
            <w:pPr>
              <w:spacing w:after="0"/>
              <w:ind w:left="135"/>
              <w:jc w:val="center"/>
            </w:pPr>
          </w:p>
        </w:tc>
        <w:tc>
          <w:tcPr>
            <w:tcW w:w="1649" w:type="dxa"/>
            <w:tcMar>
              <w:top w:w="50" w:type="dxa"/>
              <w:left w:w="100" w:type="dxa"/>
            </w:tcMar>
            <w:vAlign w:val="center"/>
          </w:tcPr>
          <w:p w14:paraId="1139A425" w14:textId="77777777" w:rsidR="00725654" w:rsidRDefault="00725654" w:rsidP="00F27A98">
            <w:pPr>
              <w:spacing w:after="0"/>
              <w:ind w:left="135"/>
              <w:jc w:val="center"/>
            </w:pPr>
          </w:p>
        </w:tc>
        <w:tc>
          <w:tcPr>
            <w:tcW w:w="1171" w:type="dxa"/>
            <w:tcMar>
              <w:top w:w="50" w:type="dxa"/>
              <w:left w:w="100" w:type="dxa"/>
            </w:tcMar>
            <w:vAlign w:val="center"/>
          </w:tcPr>
          <w:p w14:paraId="6B5AD9F5" w14:textId="77777777" w:rsidR="00725654" w:rsidRDefault="00725654" w:rsidP="00F27A98">
            <w:pPr>
              <w:spacing w:after="0"/>
              <w:ind w:left="135"/>
            </w:pPr>
          </w:p>
        </w:tc>
        <w:tc>
          <w:tcPr>
            <w:tcW w:w="1999" w:type="dxa"/>
            <w:tcMar>
              <w:top w:w="50" w:type="dxa"/>
              <w:left w:w="100" w:type="dxa"/>
            </w:tcMar>
            <w:vAlign w:val="center"/>
          </w:tcPr>
          <w:p w14:paraId="176886E4" w14:textId="77777777" w:rsidR="00725654" w:rsidRDefault="00725654" w:rsidP="00F27A98">
            <w:pPr>
              <w:spacing w:after="0"/>
              <w:ind w:left="135"/>
            </w:pPr>
          </w:p>
        </w:tc>
      </w:tr>
      <w:tr w:rsidR="00725654" w14:paraId="6F283998" w14:textId="77777777" w:rsidTr="00F27A98">
        <w:trPr>
          <w:trHeight w:val="144"/>
          <w:tblCellSpacing w:w="20" w:type="nil"/>
        </w:trPr>
        <w:tc>
          <w:tcPr>
            <w:tcW w:w="389" w:type="dxa"/>
            <w:tcMar>
              <w:top w:w="50" w:type="dxa"/>
              <w:left w:w="100" w:type="dxa"/>
            </w:tcMar>
            <w:vAlign w:val="center"/>
          </w:tcPr>
          <w:p w14:paraId="7571653F" w14:textId="77777777" w:rsidR="00725654" w:rsidRDefault="00725654" w:rsidP="00F27A98">
            <w:pPr>
              <w:spacing w:after="0"/>
            </w:pPr>
            <w:r>
              <w:rPr>
                <w:rFonts w:ascii="Times New Roman" w:hAnsi="Times New Roman"/>
                <w:color w:val="000000"/>
                <w:sz w:val="24"/>
              </w:rPr>
              <w:t>26</w:t>
            </w:r>
          </w:p>
        </w:tc>
        <w:tc>
          <w:tcPr>
            <w:tcW w:w="2992" w:type="dxa"/>
            <w:tcMar>
              <w:top w:w="50" w:type="dxa"/>
              <w:left w:w="100" w:type="dxa"/>
            </w:tcMar>
            <w:vAlign w:val="center"/>
          </w:tcPr>
          <w:p w14:paraId="1A46223E" w14:textId="77777777" w:rsidR="00725654" w:rsidRDefault="00725654" w:rsidP="00F27A98">
            <w:pPr>
              <w:spacing w:after="0"/>
              <w:ind w:left="135"/>
            </w:pPr>
            <w:r>
              <w:rPr>
                <w:rFonts w:ascii="Times New Roman" w:hAnsi="Times New Roman"/>
                <w:color w:val="000000"/>
                <w:sz w:val="24"/>
              </w:rPr>
              <w:t>Балет. Хореография – искусство танца</w:t>
            </w:r>
          </w:p>
        </w:tc>
        <w:tc>
          <w:tcPr>
            <w:tcW w:w="849" w:type="dxa"/>
            <w:tcMar>
              <w:top w:w="50" w:type="dxa"/>
              <w:left w:w="100" w:type="dxa"/>
            </w:tcMar>
            <w:vAlign w:val="center"/>
          </w:tcPr>
          <w:p w14:paraId="0F9C5DD9"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CC8FF95" w14:textId="77777777" w:rsidR="00725654" w:rsidRDefault="00725654" w:rsidP="00F27A98">
            <w:pPr>
              <w:spacing w:after="0"/>
              <w:ind w:left="135"/>
              <w:jc w:val="center"/>
            </w:pPr>
          </w:p>
        </w:tc>
        <w:tc>
          <w:tcPr>
            <w:tcW w:w="1649" w:type="dxa"/>
            <w:tcMar>
              <w:top w:w="50" w:type="dxa"/>
              <w:left w:w="100" w:type="dxa"/>
            </w:tcMar>
            <w:vAlign w:val="center"/>
          </w:tcPr>
          <w:p w14:paraId="4601E858" w14:textId="77777777" w:rsidR="00725654" w:rsidRDefault="00725654" w:rsidP="00F27A98">
            <w:pPr>
              <w:spacing w:after="0"/>
              <w:ind w:left="135"/>
              <w:jc w:val="center"/>
            </w:pPr>
          </w:p>
        </w:tc>
        <w:tc>
          <w:tcPr>
            <w:tcW w:w="1171" w:type="dxa"/>
            <w:tcMar>
              <w:top w:w="50" w:type="dxa"/>
              <w:left w:w="100" w:type="dxa"/>
            </w:tcMar>
            <w:vAlign w:val="center"/>
          </w:tcPr>
          <w:p w14:paraId="523B637D" w14:textId="77777777" w:rsidR="00725654" w:rsidRDefault="00725654" w:rsidP="00F27A98">
            <w:pPr>
              <w:spacing w:after="0"/>
              <w:ind w:left="135"/>
            </w:pPr>
          </w:p>
        </w:tc>
        <w:tc>
          <w:tcPr>
            <w:tcW w:w="1999" w:type="dxa"/>
            <w:tcMar>
              <w:top w:w="50" w:type="dxa"/>
              <w:left w:w="100" w:type="dxa"/>
            </w:tcMar>
            <w:vAlign w:val="center"/>
          </w:tcPr>
          <w:p w14:paraId="4B64A55A" w14:textId="77777777" w:rsidR="00725654" w:rsidRDefault="00725654" w:rsidP="00F27A98">
            <w:pPr>
              <w:spacing w:after="0"/>
              <w:ind w:left="135"/>
            </w:pPr>
          </w:p>
        </w:tc>
      </w:tr>
      <w:tr w:rsidR="00725654" w14:paraId="63DC4680" w14:textId="77777777" w:rsidTr="00F27A98">
        <w:trPr>
          <w:trHeight w:val="144"/>
          <w:tblCellSpacing w:w="20" w:type="nil"/>
        </w:trPr>
        <w:tc>
          <w:tcPr>
            <w:tcW w:w="389" w:type="dxa"/>
            <w:tcMar>
              <w:top w:w="50" w:type="dxa"/>
              <w:left w:w="100" w:type="dxa"/>
            </w:tcMar>
            <w:vAlign w:val="center"/>
          </w:tcPr>
          <w:p w14:paraId="75367C7E" w14:textId="77777777" w:rsidR="00725654" w:rsidRDefault="00725654" w:rsidP="00F27A98">
            <w:pPr>
              <w:spacing w:after="0"/>
            </w:pPr>
            <w:r>
              <w:rPr>
                <w:rFonts w:ascii="Times New Roman" w:hAnsi="Times New Roman"/>
                <w:color w:val="000000"/>
                <w:sz w:val="24"/>
              </w:rPr>
              <w:t>27</w:t>
            </w:r>
          </w:p>
        </w:tc>
        <w:tc>
          <w:tcPr>
            <w:tcW w:w="2992" w:type="dxa"/>
            <w:tcMar>
              <w:top w:w="50" w:type="dxa"/>
              <w:left w:w="100" w:type="dxa"/>
            </w:tcMar>
            <w:vAlign w:val="center"/>
          </w:tcPr>
          <w:p w14:paraId="4652ECC7"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Опера. Главные герои и номера оперного спектакля</w:t>
            </w:r>
          </w:p>
        </w:tc>
        <w:tc>
          <w:tcPr>
            <w:tcW w:w="849" w:type="dxa"/>
            <w:tcMar>
              <w:top w:w="50" w:type="dxa"/>
              <w:left w:w="100" w:type="dxa"/>
            </w:tcMar>
            <w:vAlign w:val="center"/>
          </w:tcPr>
          <w:p w14:paraId="765263A2"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1C539C8" w14:textId="77777777" w:rsidR="00725654" w:rsidRDefault="00725654" w:rsidP="00F27A98">
            <w:pPr>
              <w:spacing w:after="0"/>
              <w:ind w:left="135"/>
              <w:jc w:val="center"/>
            </w:pPr>
          </w:p>
        </w:tc>
        <w:tc>
          <w:tcPr>
            <w:tcW w:w="1649" w:type="dxa"/>
            <w:tcMar>
              <w:top w:w="50" w:type="dxa"/>
              <w:left w:w="100" w:type="dxa"/>
            </w:tcMar>
            <w:vAlign w:val="center"/>
          </w:tcPr>
          <w:p w14:paraId="16469848" w14:textId="77777777" w:rsidR="00725654" w:rsidRDefault="00725654" w:rsidP="00F27A98">
            <w:pPr>
              <w:spacing w:after="0"/>
              <w:ind w:left="135"/>
              <w:jc w:val="center"/>
            </w:pPr>
          </w:p>
        </w:tc>
        <w:tc>
          <w:tcPr>
            <w:tcW w:w="1171" w:type="dxa"/>
            <w:tcMar>
              <w:top w:w="50" w:type="dxa"/>
              <w:left w:w="100" w:type="dxa"/>
            </w:tcMar>
            <w:vAlign w:val="center"/>
          </w:tcPr>
          <w:p w14:paraId="2D4CC7D7" w14:textId="77777777" w:rsidR="00725654" w:rsidRDefault="00725654" w:rsidP="00F27A98">
            <w:pPr>
              <w:spacing w:after="0"/>
              <w:ind w:left="135"/>
            </w:pPr>
          </w:p>
        </w:tc>
        <w:tc>
          <w:tcPr>
            <w:tcW w:w="1999" w:type="dxa"/>
            <w:tcMar>
              <w:top w:w="50" w:type="dxa"/>
              <w:left w:w="100" w:type="dxa"/>
            </w:tcMar>
            <w:vAlign w:val="center"/>
          </w:tcPr>
          <w:p w14:paraId="759B5A18" w14:textId="77777777" w:rsidR="00725654" w:rsidRDefault="00725654" w:rsidP="00F27A98">
            <w:pPr>
              <w:spacing w:after="0"/>
              <w:ind w:left="135"/>
            </w:pPr>
          </w:p>
        </w:tc>
      </w:tr>
      <w:tr w:rsidR="00725654" w14:paraId="275D346C" w14:textId="77777777" w:rsidTr="00F27A98">
        <w:trPr>
          <w:trHeight w:val="144"/>
          <w:tblCellSpacing w:w="20" w:type="nil"/>
        </w:trPr>
        <w:tc>
          <w:tcPr>
            <w:tcW w:w="389" w:type="dxa"/>
            <w:tcMar>
              <w:top w:w="50" w:type="dxa"/>
              <w:left w:w="100" w:type="dxa"/>
            </w:tcMar>
            <w:vAlign w:val="center"/>
          </w:tcPr>
          <w:p w14:paraId="1489790A" w14:textId="77777777" w:rsidR="00725654" w:rsidRDefault="00725654" w:rsidP="00F27A98">
            <w:pPr>
              <w:spacing w:after="0"/>
            </w:pPr>
            <w:r>
              <w:rPr>
                <w:rFonts w:ascii="Times New Roman" w:hAnsi="Times New Roman"/>
                <w:color w:val="000000"/>
                <w:sz w:val="24"/>
              </w:rPr>
              <w:t>28</w:t>
            </w:r>
          </w:p>
        </w:tc>
        <w:tc>
          <w:tcPr>
            <w:tcW w:w="2992" w:type="dxa"/>
            <w:tcMar>
              <w:top w:w="50" w:type="dxa"/>
              <w:left w:w="100" w:type="dxa"/>
            </w:tcMar>
            <w:vAlign w:val="center"/>
          </w:tcPr>
          <w:p w14:paraId="78F5349E"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Опера. Главные герои и номера оперного спектакля</w:t>
            </w:r>
          </w:p>
        </w:tc>
        <w:tc>
          <w:tcPr>
            <w:tcW w:w="849" w:type="dxa"/>
            <w:tcMar>
              <w:top w:w="50" w:type="dxa"/>
              <w:left w:w="100" w:type="dxa"/>
            </w:tcMar>
            <w:vAlign w:val="center"/>
          </w:tcPr>
          <w:p w14:paraId="71F0963E"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5C0CAAD" w14:textId="77777777" w:rsidR="00725654" w:rsidRDefault="00725654" w:rsidP="00F27A98">
            <w:pPr>
              <w:spacing w:after="0"/>
              <w:ind w:left="135"/>
              <w:jc w:val="center"/>
            </w:pPr>
          </w:p>
        </w:tc>
        <w:tc>
          <w:tcPr>
            <w:tcW w:w="1649" w:type="dxa"/>
            <w:tcMar>
              <w:top w:w="50" w:type="dxa"/>
              <w:left w:w="100" w:type="dxa"/>
            </w:tcMar>
            <w:vAlign w:val="center"/>
          </w:tcPr>
          <w:p w14:paraId="402C15F4" w14:textId="77777777" w:rsidR="00725654" w:rsidRDefault="00725654" w:rsidP="00F27A98">
            <w:pPr>
              <w:spacing w:after="0"/>
              <w:ind w:left="135"/>
              <w:jc w:val="center"/>
            </w:pPr>
          </w:p>
        </w:tc>
        <w:tc>
          <w:tcPr>
            <w:tcW w:w="1171" w:type="dxa"/>
            <w:tcMar>
              <w:top w:w="50" w:type="dxa"/>
              <w:left w:w="100" w:type="dxa"/>
            </w:tcMar>
            <w:vAlign w:val="center"/>
          </w:tcPr>
          <w:p w14:paraId="765319F0" w14:textId="77777777" w:rsidR="00725654" w:rsidRDefault="00725654" w:rsidP="00F27A98">
            <w:pPr>
              <w:spacing w:after="0"/>
              <w:ind w:left="135"/>
            </w:pPr>
          </w:p>
        </w:tc>
        <w:tc>
          <w:tcPr>
            <w:tcW w:w="1999" w:type="dxa"/>
            <w:tcMar>
              <w:top w:w="50" w:type="dxa"/>
              <w:left w:w="100" w:type="dxa"/>
            </w:tcMar>
            <w:vAlign w:val="center"/>
          </w:tcPr>
          <w:p w14:paraId="6D170665" w14:textId="77777777" w:rsidR="00725654" w:rsidRDefault="00725654" w:rsidP="00F27A98">
            <w:pPr>
              <w:spacing w:after="0"/>
              <w:ind w:left="135"/>
            </w:pPr>
          </w:p>
        </w:tc>
      </w:tr>
      <w:tr w:rsidR="00725654" w14:paraId="6B358AA0" w14:textId="77777777" w:rsidTr="00F27A98">
        <w:trPr>
          <w:trHeight w:val="144"/>
          <w:tblCellSpacing w:w="20" w:type="nil"/>
        </w:trPr>
        <w:tc>
          <w:tcPr>
            <w:tcW w:w="389" w:type="dxa"/>
            <w:tcMar>
              <w:top w:w="50" w:type="dxa"/>
              <w:left w:w="100" w:type="dxa"/>
            </w:tcMar>
            <w:vAlign w:val="center"/>
          </w:tcPr>
          <w:p w14:paraId="3DB0E415" w14:textId="77777777" w:rsidR="00725654" w:rsidRDefault="00725654" w:rsidP="00F27A98">
            <w:pPr>
              <w:spacing w:after="0"/>
            </w:pPr>
            <w:r>
              <w:rPr>
                <w:rFonts w:ascii="Times New Roman" w:hAnsi="Times New Roman"/>
                <w:color w:val="000000"/>
                <w:sz w:val="24"/>
              </w:rPr>
              <w:t>29</w:t>
            </w:r>
          </w:p>
        </w:tc>
        <w:tc>
          <w:tcPr>
            <w:tcW w:w="2992" w:type="dxa"/>
            <w:tcMar>
              <w:top w:w="50" w:type="dxa"/>
              <w:left w:w="100" w:type="dxa"/>
            </w:tcMar>
            <w:vAlign w:val="center"/>
          </w:tcPr>
          <w:p w14:paraId="462AD318" w14:textId="77777777" w:rsidR="00725654" w:rsidRDefault="00725654" w:rsidP="00F27A98">
            <w:pPr>
              <w:spacing w:after="0"/>
              <w:ind w:left="135"/>
            </w:pPr>
            <w:r>
              <w:rPr>
                <w:rFonts w:ascii="Times New Roman" w:hAnsi="Times New Roman"/>
                <w:color w:val="000000"/>
                <w:sz w:val="24"/>
              </w:rPr>
              <w:t>Сюжет музыкального спектакля</w:t>
            </w:r>
          </w:p>
        </w:tc>
        <w:tc>
          <w:tcPr>
            <w:tcW w:w="849" w:type="dxa"/>
            <w:tcMar>
              <w:top w:w="50" w:type="dxa"/>
              <w:left w:w="100" w:type="dxa"/>
            </w:tcMar>
            <w:vAlign w:val="center"/>
          </w:tcPr>
          <w:p w14:paraId="73F114E9"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2BC1CA5" w14:textId="77777777" w:rsidR="00725654" w:rsidRDefault="00725654" w:rsidP="00F27A98">
            <w:pPr>
              <w:spacing w:after="0"/>
              <w:ind w:left="135"/>
              <w:jc w:val="center"/>
            </w:pPr>
          </w:p>
        </w:tc>
        <w:tc>
          <w:tcPr>
            <w:tcW w:w="1649" w:type="dxa"/>
            <w:tcMar>
              <w:top w:w="50" w:type="dxa"/>
              <w:left w:w="100" w:type="dxa"/>
            </w:tcMar>
            <w:vAlign w:val="center"/>
          </w:tcPr>
          <w:p w14:paraId="05A38BEF" w14:textId="77777777" w:rsidR="00725654" w:rsidRDefault="00725654" w:rsidP="00F27A98">
            <w:pPr>
              <w:spacing w:after="0"/>
              <w:ind w:left="135"/>
              <w:jc w:val="center"/>
            </w:pPr>
          </w:p>
        </w:tc>
        <w:tc>
          <w:tcPr>
            <w:tcW w:w="1171" w:type="dxa"/>
            <w:tcMar>
              <w:top w:w="50" w:type="dxa"/>
              <w:left w:w="100" w:type="dxa"/>
            </w:tcMar>
            <w:vAlign w:val="center"/>
          </w:tcPr>
          <w:p w14:paraId="6E3C06D2" w14:textId="77777777" w:rsidR="00725654" w:rsidRDefault="00725654" w:rsidP="00F27A98">
            <w:pPr>
              <w:spacing w:after="0"/>
              <w:ind w:left="135"/>
            </w:pPr>
          </w:p>
        </w:tc>
        <w:tc>
          <w:tcPr>
            <w:tcW w:w="1999" w:type="dxa"/>
            <w:tcMar>
              <w:top w:w="50" w:type="dxa"/>
              <w:left w:w="100" w:type="dxa"/>
            </w:tcMar>
            <w:vAlign w:val="center"/>
          </w:tcPr>
          <w:p w14:paraId="0FDEA390" w14:textId="77777777" w:rsidR="00725654" w:rsidRDefault="00725654" w:rsidP="00F27A98">
            <w:pPr>
              <w:spacing w:after="0"/>
              <w:ind w:left="135"/>
            </w:pPr>
          </w:p>
        </w:tc>
      </w:tr>
      <w:tr w:rsidR="00725654" w14:paraId="241FB676" w14:textId="77777777" w:rsidTr="00F27A98">
        <w:trPr>
          <w:trHeight w:val="144"/>
          <w:tblCellSpacing w:w="20" w:type="nil"/>
        </w:trPr>
        <w:tc>
          <w:tcPr>
            <w:tcW w:w="389" w:type="dxa"/>
            <w:tcMar>
              <w:top w:w="50" w:type="dxa"/>
              <w:left w:w="100" w:type="dxa"/>
            </w:tcMar>
            <w:vAlign w:val="center"/>
          </w:tcPr>
          <w:p w14:paraId="001408A0" w14:textId="77777777" w:rsidR="00725654" w:rsidRDefault="00725654" w:rsidP="00F27A98">
            <w:pPr>
              <w:spacing w:after="0"/>
            </w:pPr>
            <w:r>
              <w:rPr>
                <w:rFonts w:ascii="Times New Roman" w:hAnsi="Times New Roman"/>
                <w:color w:val="000000"/>
                <w:sz w:val="24"/>
              </w:rPr>
              <w:t>30</w:t>
            </w:r>
          </w:p>
        </w:tc>
        <w:tc>
          <w:tcPr>
            <w:tcW w:w="2992" w:type="dxa"/>
            <w:tcMar>
              <w:top w:w="50" w:type="dxa"/>
              <w:left w:w="100" w:type="dxa"/>
            </w:tcMar>
            <w:vAlign w:val="center"/>
          </w:tcPr>
          <w:p w14:paraId="1B9B9634" w14:textId="77777777" w:rsidR="00725654" w:rsidRDefault="00725654" w:rsidP="00F27A98">
            <w:pPr>
              <w:spacing w:after="0"/>
              <w:ind w:left="135"/>
            </w:pPr>
            <w:r>
              <w:rPr>
                <w:rFonts w:ascii="Times New Roman" w:hAnsi="Times New Roman"/>
                <w:color w:val="000000"/>
                <w:sz w:val="24"/>
              </w:rPr>
              <w:t>Оперетта, мюзикл</w:t>
            </w:r>
          </w:p>
        </w:tc>
        <w:tc>
          <w:tcPr>
            <w:tcW w:w="849" w:type="dxa"/>
            <w:tcMar>
              <w:top w:w="50" w:type="dxa"/>
              <w:left w:w="100" w:type="dxa"/>
            </w:tcMar>
            <w:vAlign w:val="center"/>
          </w:tcPr>
          <w:p w14:paraId="3ADE0596"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289118C" w14:textId="77777777" w:rsidR="00725654" w:rsidRDefault="00725654" w:rsidP="00F27A98">
            <w:pPr>
              <w:spacing w:after="0"/>
              <w:ind w:left="135"/>
              <w:jc w:val="center"/>
            </w:pPr>
          </w:p>
        </w:tc>
        <w:tc>
          <w:tcPr>
            <w:tcW w:w="1649" w:type="dxa"/>
            <w:tcMar>
              <w:top w:w="50" w:type="dxa"/>
              <w:left w:w="100" w:type="dxa"/>
            </w:tcMar>
            <w:vAlign w:val="center"/>
          </w:tcPr>
          <w:p w14:paraId="0F7321B2" w14:textId="77777777" w:rsidR="00725654" w:rsidRDefault="00725654" w:rsidP="00F27A98">
            <w:pPr>
              <w:spacing w:after="0"/>
              <w:ind w:left="135"/>
              <w:jc w:val="center"/>
            </w:pPr>
          </w:p>
        </w:tc>
        <w:tc>
          <w:tcPr>
            <w:tcW w:w="1171" w:type="dxa"/>
            <w:tcMar>
              <w:top w:w="50" w:type="dxa"/>
              <w:left w:w="100" w:type="dxa"/>
            </w:tcMar>
            <w:vAlign w:val="center"/>
          </w:tcPr>
          <w:p w14:paraId="4EE06AA0" w14:textId="77777777" w:rsidR="00725654" w:rsidRDefault="00725654" w:rsidP="00F27A98">
            <w:pPr>
              <w:spacing w:after="0"/>
              <w:ind w:left="135"/>
            </w:pPr>
          </w:p>
        </w:tc>
        <w:tc>
          <w:tcPr>
            <w:tcW w:w="1999" w:type="dxa"/>
            <w:tcMar>
              <w:top w:w="50" w:type="dxa"/>
              <w:left w:w="100" w:type="dxa"/>
            </w:tcMar>
            <w:vAlign w:val="center"/>
          </w:tcPr>
          <w:p w14:paraId="12676879" w14:textId="77777777" w:rsidR="00725654" w:rsidRDefault="00725654" w:rsidP="00F27A98">
            <w:pPr>
              <w:spacing w:after="0"/>
              <w:ind w:left="135"/>
            </w:pPr>
          </w:p>
        </w:tc>
      </w:tr>
      <w:tr w:rsidR="00725654" w14:paraId="4F647F0C" w14:textId="77777777" w:rsidTr="00F27A98">
        <w:trPr>
          <w:trHeight w:val="144"/>
          <w:tblCellSpacing w:w="20" w:type="nil"/>
        </w:trPr>
        <w:tc>
          <w:tcPr>
            <w:tcW w:w="389" w:type="dxa"/>
            <w:tcMar>
              <w:top w:w="50" w:type="dxa"/>
              <w:left w:w="100" w:type="dxa"/>
            </w:tcMar>
            <w:vAlign w:val="center"/>
          </w:tcPr>
          <w:p w14:paraId="6FA791CC" w14:textId="77777777" w:rsidR="00725654" w:rsidRDefault="00725654" w:rsidP="00F27A98">
            <w:pPr>
              <w:spacing w:after="0"/>
            </w:pPr>
            <w:r>
              <w:rPr>
                <w:rFonts w:ascii="Times New Roman" w:hAnsi="Times New Roman"/>
                <w:color w:val="000000"/>
                <w:sz w:val="24"/>
              </w:rPr>
              <w:t>31</w:t>
            </w:r>
          </w:p>
        </w:tc>
        <w:tc>
          <w:tcPr>
            <w:tcW w:w="2992" w:type="dxa"/>
            <w:tcMar>
              <w:top w:w="50" w:type="dxa"/>
              <w:left w:w="100" w:type="dxa"/>
            </w:tcMar>
            <w:vAlign w:val="center"/>
          </w:tcPr>
          <w:p w14:paraId="0A914383" w14:textId="77777777" w:rsidR="00725654" w:rsidRDefault="00725654" w:rsidP="00F27A98">
            <w:pPr>
              <w:spacing w:after="0"/>
              <w:ind w:left="135"/>
            </w:pPr>
            <w:r>
              <w:rPr>
                <w:rFonts w:ascii="Times New Roman" w:hAnsi="Times New Roman"/>
                <w:color w:val="000000"/>
                <w:sz w:val="24"/>
              </w:rPr>
              <w:t>Современные обработки классической музыки</w:t>
            </w:r>
          </w:p>
        </w:tc>
        <w:tc>
          <w:tcPr>
            <w:tcW w:w="849" w:type="dxa"/>
            <w:tcMar>
              <w:top w:w="50" w:type="dxa"/>
              <w:left w:w="100" w:type="dxa"/>
            </w:tcMar>
            <w:vAlign w:val="center"/>
          </w:tcPr>
          <w:p w14:paraId="01D7AA92"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9B75C6F" w14:textId="77777777" w:rsidR="00725654" w:rsidRDefault="00725654" w:rsidP="00F27A98">
            <w:pPr>
              <w:spacing w:after="0"/>
              <w:ind w:left="135"/>
              <w:jc w:val="center"/>
            </w:pPr>
          </w:p>
        </w:tc>
        <w:tc>
          <w:tcPr>
            <w:tcW w:w="1649" w:type="dxa"/>
            <w:tcMar>
              <w:top w:w="50" w:type="dxa"/>
              <w:left w:w="100" w:type="dxa"/>
            </w:tcMar>
            <w:vAlign w:val="center"/>
          </w:tcPr>
          <w:p w14:paraId="1A61ED6A" w14:textId="77777777" w:rsidR="00725654" w:rsidRDefault="00725654" w:rsidP="00F27A98">
            <w:pPr>
              <w:spacing w:after="0"/>
              <w:ind w:left="135"/>
              <w:jc w:val="center"/>
            </w:pPr>
          </w:p>
        </w:tc>
        <w:tc>
          <w:tcPr>
            <w:tcW w:w="1171" w:type="dxa"/>
            <w:tcMar>
              <w:top w:w="50" w:type="dxa"/>
              <w:left w:w="100" w:type="dxa"/>
            </w:tcMar>
            <w:vAlign w:val="center"/>
          </w:tcPr>
          <w:p w14:paraId="39DDB2E1" w14:textId="77777777" w:rsidR="00725654" w:rsidRDefault="00725654" w:rsidP="00F27A98">
            <w:pPr>
              <w:spacing w:after="0"/>
              <w:ind w:left="135"/>
            </w:pPr>
          </w:p>
        </w:tc>
        <w:tc>
          <w:tcPr>
            <w:tcW w:w="1999" w:type="dxa"/>
            <w:tcMar>
              <w:top w:w="50" w:type="dxa"/>
              <w:left w:w="100" w:type="dxa"/>
            </w:tcMar>
            <w:vAlign w:val="center"/>
          </w:tcPr>
          <w:p w14:paraId="0924447F" w14:textId="77777777" w:rsidR="00725654" w:rsidRDefault="00725654" w:rsidP="00F27A98">
            <w:pPr>
              <w:spacing w:after="0"/>
              <w:ind w:left="135"/>
            </w:pPr>
          </w:p>
        </w:tc>
      </w:tr>
      <w:tr w:rsidR="00725654" w14:paraId="05B75885" w14:textId="77777777" w:rsidTr="00F27A98">
        <w:trPr>
          <w:trHeight w:val="144"/>
          <w:tblCellSpacing w:w="20" w:type="nil"/>
        </w:trPr>
        <w:tc>
          <w:tcPr>
            <w:tcW w:w="389" w:type="dxa"/>
            <w:tcMar>
              <w:top w:w="50" w:type="dxa"/>
              <w:left w:w="100" w:type="dxa"/>
            </w:tcMar>
            <w:vAlign w:val="center"/>
          </w:tcPr>
          <w:p w14:paraId="5D6AD110" w14:textId="77777777" w:rsidR="00725654" w:rsidRDefault="00725654" w:rsidP="00F27A98">
            <w:pPr>
              <w:spacing w:after="0"/>
            </w:pPr>
            <w:r>
              <w:rPr>
                <w:rFonts w:ascii="Times New Roman" w:hAnsi="Times New Roman"/>
                <w:color w:val="000000"/>
                <w:sz w:val="24"/>
              </w:rPr>
              <w:t>32</w:t>
            </w:r>
          </w:p>
        </w:tc>
        <w:tc>
          <w:tcPr>
            <w:tcW w:w="2992" w:type="dxa"/>
            <w:tcMar>
              <w:top w:w="50" w:type="dxa"/>
              <w:left w:w="100" w:type="dxa"/>
            </w:tcMar>
            <w:vAlign w:val="center"/>
          </w:tcPr>
          <w:p w14:paraId="65E34D9E" w14:textId="77777777" w:rsidR="00725654" w:rsidRDefault="00725654" w:rsidP="00F27A98">
            <w:pPr>
              <w:spacing w:after="0"/>
              <w:ind w:left="135"/>
            </w:pPr>
            <w:r>
              <w:rPr>
                <w:rFonts w:ascii="Times New Roman" w:hAnsi="Times New Roman"/>
                <w:color w:val="000000"/>
                <w:sz w:val="24"/>
              </w:rPr>
              <w:t>Джаз</w:t>
            </w:r>
          </w:p>
        </w:tc>
        <w:tc>
          <w:tcPr>
            <w:tcW w:w="849" w:type="dxa"/>
            <w:tcMar>
              <w:top w:w="50" w:type="dxa"/>
              <w:left w:w="100" w:type="dxa"/>
            </w:tcMar>
            <w:vAlign w:val="center"/>
          </w:tcPr>
          <w:p w14:paraId="5C259B6F"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9C8E6E3" w14:textId="77777777" w:rsidR="00725654" w:rsidRDefault="00725654" w:rsidP="00F27A98">
            <w:pPr>
              <w:spacing w:after="0"/>
              <w:ind w:left="135"/>
              <w:jc w:val="center"/>
            </w:pPr>
          </w:p>
        </w:tc>
        <w:tc>
          <w:tcPr>
            <w:tcW w:w="1649" w:type="dxa"/>
            <w:tcMar>
              <w:top w:w="50" w:type="dxa"/>
              <w:left w:w="100" w:type="dxa"/>
            </w:tcMar>
            <w:vAlign w:val="center"/>
          </w:tcPr>
          <w:p w14:paraId="1B4E6C15" w14:textId="77777777" w:rsidR="00725654" w:rsidRDefault="00725654" w:rsidP="00F27A98">
            <w:pPr>
              <w:spacing w:after="0"/>
              <w:ind w:left="135"/>
              <w:jc w:val="center"/>
            </w:pPr>
          </w:p>
        </w:tc>
        <w:tc>
          <w:tcPr>
            <w:tcW w:w="1171" w:type="dxa"/>
            <w:tcMar>
              <w:top w:w="50" w:type="dxa"/>
              <w:left w:w="100" w:type="dxa"/>
            </w:tcMar>
            <w:vAlign w:val="center"/>
          </w:tcPr>
          <w:p w14:paraId="2A951E66" w14:textId="77777777" w:rsidR="00725654" w:rsidRDefault="00725654" w:rsidP="00F27A98">
            <w:pPr>
              <w:spacing w:after="0"/>
              <w:ind w:left="135"/>
            </w:pPr>
          </w:p>
        </w:tc>
        <w:tc>
          <w:tcPr>
            <w:tcW w:w="1999" w:type="dxa"/>
            <w:tcMar>
              <w:top w:w="50" w:type="dxa"/>
              <w:left w:w="100" w:type="dxa"/>
            </w:tcMar>
            <w:vAlign w:val="center"/>
          </w:tcPr>
          <w:p w14:paraId="35BBEE72" w14:textId="77777777" w:rsidR="00725654" w:rsidRDefault="00725654" w:rsidP="00F27A98">
            <w:pPr>
              <w:spacing w:after="0"/>
              <w:ind w:left="135"/>
            </w:pPr>
          </w:p>
        </w:tc>
      </w:tr>
      <w:tr w:rsidR="00725654" w14:paraId="28B8B0AD" w14:textId="77777777" w:rsidTr="00F27A98">
        <w:trPr>
          <w:trHeight w:val="144"/>
          <w:tblCellSpacing w:w="20" w:type="nil"/>
        </w:trPr>
        <w:tc>
          <w:tcPr>
            <w:tcW w:w="389" w:type="dxa"/>
            <w:tcMar>
              <w:top w:w="50" w:type="dxa"/>
              <w:left w:w="100" w:type="dxa"/>
            </w:tcMar>
            <w:vAlign w:val="center"/>
          </w:tcPr>
          <w:p w14:paraId="65CB9645" w14:textId="77777777" w:rsidR="00725654" w:rsidRDefault="00725654" w:rsidP="00F27A98">
            <w:pPr>
              <w:spacing w:after="0"/>
            </w:pPr>
            <w:r>
              <w:rPr>
                <w:rFonts w:ascii="Times New Roman" w:hAnsi="Times New Roman"/>
                <w:color w:val="000000"/>
                <w:sz w:val="24"/>
              </w:rPr>
              <w:t>33</w:t>
            </w:r>
          </w:p>
        </w:tc>
        <w:tc>
          <w:tcPr>
            <w:tcW w:w="2992" w:type="dxa"/>
            <w:tcMar>
              <w:top w:w="50" w:type="dxa"/>
              <w:left w:w="100" w:type="dxa"/>
            </w:tcMar>
            <w:vAlign w:val="center"/>
          </w:tcPr>
          <w:p w14:paraId="4E50B87F" w14:textId="77777777" w:rsidR="00725654" w:rsidRDefault="00725654" w:rsidP="00F27A98">
            <w:pPr>
              <w:spacing w:after="0"/>
              <w:ind w:left="135"/>
            </w:pPr>
            <w:r>
              <w:rPr>
                <w:rFonts w:ascii="Times New Roman" w:hAnsi="Times New Roman"/>
                <w:color w:val="000000"/>
                <w:sz w:val="24"/>
              </w:rPr>
              <w:t>Исполнители современной музыки</w:t>
            </w:r>
          </w:p>
        </w:tc>
        <w:tc>
          <w:tcPr>
            <w:tcW w:w="849" w:type="dxa"/>
            <w:tcMar>
              <w:top w:w="50" w:type="dxa"/>
              <w:left w:w="100" w:type="dxa"/>
            </w:tcMar>
            <w:vAlign w:val="center"/>
          </w:tcPr>
          <w:p w14:paraId="09C2BB67"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E9C1B0A" w14:textId="77777777" w:rsidR="00725654" w:rsidRDefault="00725654" w:rsidP="00F27A98">
            <w:pPr>
              <w:spacing w:after="0"/>
              <w:ind w:left="135"/>
              <w:jc w:val="center"/>
            </w:pPr>
          </w:p>
        </w:tc>
        <w:tc>
          <w:tcPr>
            <w:tcW w:w="1649" w:type="dxa"/>
            <w:tcMar>
              <w:top w:w="50" w:type="dxa"/>
              <w:left w:w="100" w:type="dxa"/>
            </w:tcMar>
            <w:vAlign w:val="center"/>
          </w:tcPr>
          <w:p w14:paraId="15C60017" w14:textId="77777777" w:rsidR="00725654" w:rsidRDefault="00725654" w:rsidP="00F27A98">
            <w:pPr>
              <w:spacing w:after="0"/>
              <w:ind w:left="135"/>
              <w:jc w:val="center"/>
            </w:pPr>
          </w:p>
        </w:tc>
        <w:tc>
          <w:tcPr>
            <w:tcW w:w="1171" w:type="dxa"/>
            <w:tcMar>
              <w:top w:w="50" w:type="dxa"/>
              <w:left w:w="100" w:type="dxa"/>
            </w:tcMar>
            <w:vAlign w:val="center"/>
          </w:tcPr>
          <w:p w14:paraId="67FE2155" w14:textId="77777777" w:rsidR="00725654" w:rsidRDefault="00725654" w:rsidP="00F27A98">
            <w:pPr>
              <w:spacing w:after="0"/>
              <w:ind w:left="135"/>
            </w:pPr>
          </w:p>
        </w:tc>
        <w:tc>
          <w:tcPr>
            <w:tcW w:w="1999" w:type="dxa"/>
            <w:tcMar>
              <w:top w:w="50" w:type="dxa"/>
              <w:left w:w="100" w:type="dxa"/>
            </w:tcMar>
            <w:vAlign w:val="center"/>
          </w:tcPr>
          <w:p w14:paraId="1B51B5D0" w14:textId="77777777" w:rsidR="00725654" w:rsidRDefault="00725654" w:rsidP="00F27A98">
            <w:pPr>
              <w:spacing w:after="0"/>
              <w:ind w:left="135"/>
            </w:pPr>
          </w:p>
        </w:tc>
      </w:tr>
      <w:tr w:rsidR="00725654" w14:paraId="4B3921D5" w14:textId="77777777" w:rsidTr="00F27A98">
        <w:trPr>
          <w:trHeight w:val="144"/>
          <w:tblCellSpacing w:w="20" w:type="nil"/>
        </w:trPr>
        <w:tc>
          <w:tcPr>
            <w:tcW w:w="389" w:type="dxa"/>
            <w:tcMar>
              <w:top w:w="50" w:type="dxa"/>
              <w:left w:w="100" w:type="dxa"/>
            </w:tcMar>
            <w:vAlign w:val="center"/>
          </w:tcPr>
          <w:p w14:paraId="505E9498" w14:textId="77777777" w:rsidR="00725654" w:rsidRDefault="00725654" w:rsidP="00F27A98">
            <w:pPr>
              <w:spacing w:after="0"/>
            </w:pPr>
            <w:r>
              <w:rPr>
                <w:rFonts w:ascii="Times New Roman" w:hAnsi="Times New Roman"/>
                <w:color w:val="000000"/>
                <w:sz w:val="24"/>
              </w:rPr>
              <w:t>34</w:t>
            </w:r>
          </w:p>
        </w:tc>
        <w:tc>
          <w:tcPr>
            <w:tcW w:w="2992" w:type="dxa"/>
            <w:tcMar>
              <w:top w:w="50" w:type="dxa"/>
              <w:left w:w="100" w:type="dxa"/>
            </w:tcMar>
            <w:vAlign w:val="center"/>
          </w:tcPr>
          <w:p w14:paraId="57776A74" w14:textId="77777777" w:rsidR="00725654" w:rsidRDefault="00725654" w:rsidP="00F27A98">
            <w:pPr>
              <w:spacing w:after="0"/>
              <w:ind w:left="135"/>
            </w:pPr>
            <w:r>
              <w:rPr>
                <w:rFonts w:ascii="Times New Roman" w:hAnsi="Times New Roman"/>
                <w:color w:val="000000"/>
                <w:sz w:val="24"/>
              </w:rPr>
              <w:t>Электронные музыкальные инструменты</w:t>
            </w:r>
          </w:p>
        </w:tc>
        <w:tc>
          <w:tcPr>
            <w:tcW w:w="849" w:type="dxa"/>
            <w:tcMar>
              <w:top w:w="50" w:type="dxa"/>
              <w:left w:w="100" w:type="dxa"/>
            </w:tcMar>
            <w:vAlign w:val="center"/>
          </w:tcPr>
          <w:p w14:paraId="1B3BB8D0"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D2DC0C7" w14:textId="77777777" w:rsidR="00725654" w:rsidRDefault="00725654" w:rsidP="00F27A98">
            <w:pPr>
              <w:spacing w:after="0"/>
              <w:ind w:left="135"/>
              <w:jc w:val="center"/>
            </w:pPr>
          </w:p>
        </w:tc>
        <w:tc>
          <w:tcPr>
            <w:tcW w:w="1649" w:type="dxa"/>
            <w:tcMar>
              <w:top w:w="50" w:type="dxa"/>
              <w:left w:w="100" w:type="dxa"/>
            </w:tcMar>
            <w:vAlign w:val="center"/>
          </w:tcPr>
          <w:p w14:paraId="3F497B7E" w14:textId="77777777" w:rsidR="00725654" w:rsidRDefault="00725654" w:rsidP="00F27A98">
            <w:pPr>
              <w:spacing w:after="0"/>
              <w:ind w:left="135"/>
              <w:jc w:val="center"/>
            </w:pPr>
          </w:p>
        </w:tc>
        <w:tc>
          <w:tcPr>
            <w:tcW w:w="1171" w:type="dxa"/>
            <w:tcMar>
              <w:top w:w="50" w:type="dxa"/>
              <w:left w:w="100" w:type="dxa"/>
            </w:tcMar>
            <w:vAlign w:val="center"/>
          </w:tcPr>
          <w:p w14:paraId="01136B84" w14:textId="77777777" w:rsidR="00725654" w:rsidRDefault="00725654" w:rsidP="00F27A98">
            <w:pPr>
              <w:spacing w:after="0"/>
              <w:ind w:left="135"/>
            </w:pPr>
          </w:p>
        </w:tc>
        <w:tc>
          <w:tcPr>
            <w:tcW w:w="1999" w:type="dxa"/>
            <w:tcMar>
              <w:top w:w="50" w:type="dxa"/>
              <w:left w:w="100" w:type="dxa"/>
            </w:tcMar>
            <w:vAlign w:val="center"/>
          </w:tcPr>
          <w:p w14:paraId="61105927" w14:textId="77777777" w:rsidR="00725654" w:rsidRDefault="00725654" w:rsidP="00F27A98">
            <w:pPr>
              <w:spacing w:after="0"/>
              <w:ind w:left="135"/>
            </w:pPr>
          </w:p>
        </w:tc>
      </w:tr>
      <w:tr w:rsidR="00725654" w14:paraId="6889754F" w14:textId="77777777" w:rsidTr="00F27A98">
        <w:trPr>
          <w:trHeight w:val="144"/>
          <w:tblCellSpacing w:w="20" w:type="nil"/>
        </w:trPr>
        <w:tc>
          <w:tcPr>
            <w:tcW w:w="0" w:type="auto"/>
            <w:gridSpan w:val="2"/>
            <w:tcMar>
              <w:top w:w="50" w:type="dxa"/>
              <w:left w:w="100" w:type="dxa"/>
            </w:tcMar>
            <w:vAlign w:val="center"/>
          </w:tcPr>
          <w:p w14:paraId="69D3C690"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14:paraId="7C756883"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14:paraId="3F376080" w14:textId="77777777" w:rsidR="00725654" w:rsidRDefault="00725654" w:rsidP="00F27A98">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4A7DF287" w14:textId="77777777" w:rsidR="00725654" w:rsidRDefault="00725654" w:rsidP="00F27A9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CCE11B0" w14:textId="77777777" w:rsidR="00725654" w:rsidRDefault="00725654" w:rsidP="00F27A98"/>
        </w:tc>
      </w:tr>
    </w:tbl>
    <w:p w14:paraId="7C6658DF" w14:textId="77777777" w:rsidR="00725654" w:rsidRDefault="00725654" w:rsidP="00725654">
      <w:pPr>
        <w:sectPr w:rsidR="00725654" w:rsidSect="00725654">
          <w:pgSz w:w="16383" w:h="11906" w:orient="landscape"/>
          <w:pgMar w:top="1134" w:right="850" w:bottom="1134" w:left="1701" w:header="720" w:footer="720" w:gutter="0"/>
          <w:cols w:space="720"/>
        </w:sectPr>
      </w:pPr>
    </w:p>
    <w:p w14:paraId="7D6C68E8" w14:textId="77777777" w:rsidR="00725654" w:rsidRDefault="00725654" w:rsidP="0072565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6"/>
        <w:gridCol w:w="4064"/>
        <w:gridCol w:w="946"/>
        <w:gridCol w:w="1841"/>
        <w:gridCol w:w="1954"/>
        <w:gridCol w:w="1347"/>
        <w:gridCol w:w="2824"/>
      </w:tblGrid>
      <w:tr w:rsidR="00725654" w14:paraId="3EB02DAE" w14:textId="77777777" w:rsidTr="00F27A98">
        <w:trPr>
          <w:trHeight w:val="144"/>
          <w:tblCellSpacing w:w="20" w:type="nil"/>
        </w:trPr>
        <w:tc>
          <w:tcPr>
            <w:tcW w:w="893" w:type="dxa"/>
            <w:vMerge w:val="restart"/>
            <w:tcMar>
              <w:top w:w="50" w:type="dxa"/>
              <w:left w:w="100" w:type="dxa"/>
            </w:tcMar>
            <w:vAlign w:val="center"/>
          </w:tcPr>
          <w:p w14:paraId="43017CE6" w14:textId="77777777" w:rsidR="00725654" w:rsidRDefault="00725654" w:rsidP="00F27A98">
            <w:pPr>
              <w:spacing w:after="0"/>
              <w:ind w:left="135"/>
            </w:pPr>
            <w:r>
              <w:rPr>
                <w:rFonts w:ascii="Times New Roman" w:hAnsi="Times New Roman"/>
                <w:b/>
                <w:color w:val="000000"/>
                <w:sz w:val="24"/>
              </w:rPr>
              <w:t xml:space="preserve">№ п/п </w:t>
            </w:r>
          </w:p>
          <w:p w14:paraId="2B215DB2" w14:textId="77777777" w:rsidR="00725654" w:rsidRDefault="00725654" w:rsidP="00F27A98">
            <w:pPr>
              <w:spacing w:after="0"/>
              <w:ind w:left="135"/>
            </w:pPr>
          </w:p>
        </w:tc>
        <w:tc>
          <w:tcPr>
            <w:tcW w:w="4452" w:type="dxa"/>
            <w:vMerge w:val="restart"/>
            <w:tcMar>
              <w:top w:w="50" w:type="dxa"/>
              <w:left w:w="100" w:type="dxa"/>
            </w:tcMar>
            <w:vAlign w:val="center"/>
          </w:tcPr>
          <w:p w14:paraId="3A143CD9" w14:textId="77777777" w:rsidR="00725654" w:rsidRDefault="00725654" w:rsidP="00F27A98">
            <w:pPr>
              <w:spacing w:after="0"/>
              <w:ind w:left="135"/>
            </w:pPr>
            <w:r>
              <w:rPr>
                <w:rFonts w:ascii="Times New Roman" w:hAnsi="Times New Roman"/>
                <w:b/>
                <w:color w:val="000000"/>
                <w:sz w:val="24"/>
              </w:rPr>
              <w:t xml:space="preserve">Тема урока </w:t>
            </w:r>
          </w:p>
          <w:p w14:paraId="356F19BD" w14:textId="77777777" w:rsidR="00725654" w:rsidRDefault="00725654" w:rsidP="00F27A98">
            <w:pPr>
              <w:spacing w:after="0"/>
              <w:ind w:left="135"/>
            </w:pPr>
          </w:p>
        </w:tc>
        <w:tc>
          <w:tcPr>
            <w:tcW w:w="4524" w:type="dxa"/>
            <w:gridSpan w:val="3"/>
            <w:tcMar>
              <w:top w:w="50" w:type="dxa"/>
              <w:left w:w="100" w:type="dxa"/>
            </w:tcMar>
            <w:vAlign w:val="center"/>
          </w:tcPr>
          <w:p w14:paraId="023B3763" w14:textId="77777777" w:rsidR="00725654" w:rsidRDefault="00725654" w:rsidP="00F27A98">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34C88EA2" w14:textId="77777777" w:rsidR="00725654" w:rsidRDefault="00725654" w:rsidP="00F27A98">
            <w:pPr>
              <w:spacing w:after="0"/>
              <w:ind w:left="135"/>
            </w:pPr>
            <w:r>
              <w:rPr>
                <w:rFonts w:ascii="Times New Roman" w:hAnsi="Times New Roman"/>
                <w:b/>
                <w:color w:val="000000"/>
                <w:sz w:val="24"/>
              </w:rPr>
              <w:t xml:space="preserve">Дата изучения </w:t>
            </w:r>
          </w:p>
          <w:p w14:paraId="0D14A324" w14:textId="77777777" w:rsidR="00725654" w:rsidRDefault="00725654" w:rsidP="00F27A98">
            <w:pPr>
              <w:spacing w:after="0"/>
              <w:ind w:left="135"/>
            </w:pPr>
          </w:p>
        </w:tc>
        <w:tc>
          <w:tcPr>
            <w:tcW w:w="2824" w:type="dxa"/>
            <w:vMerge w:val="restart"/>
            <w:tcMar>
              <w:top w:w="50" w:type="dxa"/>
              <w:left w:w="100" w:type="dxa"/>
            </w:tcMar>
            <w:vAlign w:val="center"/>
          </w:tcPr>
          <w:p w14:paraId="6BC34EBA" w14:textId="77777777" w:rsidR="00725654" w:rsidRDefault="00725654" w:rsidP="00F27A98">
            <w:pPr>
              <w:spacing w:after="0"/>
              <w:ind w:left="135"/>
            </w:pPr>
            <w:r>
              <w:rPr>
                <w:rFonts w:ascii="Times New Roman" w:hAnsi="Times New Roman"/>
                <w:b/>
                <w:color w:val="000000"/>
                <w:sz w:val="24"/>
              </w:rPr>
              <w:t xml:space="preserve">Электронные цифровые образовательные ресурсы </w:t>
            </w:r>
          </w:p>
        </w:tc>
      </w:tr>
      <w:tr w:rsidR="00725654" w14:paraId="60F9F5B5" w14:textId="77777777" w:rsidTr="00F27A98">
        <w:trPr>
          <w:trHeight w:val="144"/>
          <w:tblCellSpacing w:w="20" w:type="nil"/>
        </w:trPr>
        <w:tc>
          <w:tcPr>
            <w:tcW w:w="893" w:type="dxa"/>
            <w:vMerge/>
            <w:tcBorders>
              <w:top w:val="nil"/>
            </w:tcBorders>
            <w:tcMar>
              <w:top w:w="50" w:type="dxa"/>
              <w:left w:w="100" w:type="dxa"/>
            </w:tcMar>
          </w:tcPr>
          <w:p w14:paraId="07D54CA6" w14:textId="77777777" w:rsidR="00725654" w:rsidRDefault="00725654" w:rsidP="00F27A98"/>
        </w:tc>
        <w:tc>
          <w:tcPr>
            <w:tcW w:w="4452" w:type="dxa"/>
            <w:vMerge/>
            <w:tcBorders>
              <w:top w:val="nil"/>
            </w:tcBorders>
            <w:tcMar>
              <w:top w:w="50" w:type="dxa"/>
              <w:left w:w="100" w:type="dxa"/>
            </w:tcMar>
          </w:tcPr>
          <w:p w14:paraId="1CEA2704" w14:textId="77777777" w:rsidR="00725654" w:rsidRDefault="00725654" w:rsidP="00F27A98"/>
        </w:tc>
        <w:tc>
          <w:tcPr>
            <w:tcW w:w="719" w:type="dxa"/>
            <w:tcMar>
              <w:top w:w="50" w:type="dxa"/>
              <w:left w:w="100" w:type="dxa"/>
            </w:tcMar>
            <w:vAlign w:val="center"/>
          </w:tcPr>
          <w:p w14:paraId="5DE78C75" w14:textId="77777777" w:rsidR="00725654" w:rsidRDefault="00725654" w:rsidP="00F27A98">
            <w:pPr>
              <w:spacing w:after="0"/>
              <w:ind w:left="135"/>
            </w:pPr>
            <w:r>
              <w:rPr>
                <w:rFonts w:ascii="Times New Roman" w:hAnsi="Times New Roman"/>
                <w:b/>
                <w:color w:val="000000"/>
                <w:sz w:val="24"/>
              </w:rPr>
              <w:t xml:space="preserve">Всего </w:t>
            </w:r>
          </w:p>
          <w:p w14:paraId="170453B3" w14:textId="77777777" w:rsidR="00725654" w:rsidRDefault="00725654" w:rsidP="00F27A98">
            <w:pPr>
              <w:spacing w:after="0"/>
              <w:ind w:left="135"/>
            </w:pPr>
          </w:p>
        </w:tc>
        <w:tc>
          <w:tcPr>
            <w:tcW w:w="1841" w:type="dxa"/>
            <w:tcMar>
              <w:top w:w="50" w:type="dxa"/>
              <w:left w:w="100" w:type="dxa"/>
            </w:tcMar>
            <w:vAlign w:val="center"/>
          </w:tcPr>
          <w:p w14:paraId="1C0BC2C9" w14:textId="77777777" w:rsidR="00725654" w:rsidRDefault="00725654" w:rsidP="00F27A98">
            <w:pPr>
              <w:spacing w:after="0"/>
              <w:ind w:left="135"/>
            </w:pPr>
            <w:r>
              <w:rPr>
                <w:rFonts w:ascii="Times New Roman" w:hAnsi="Times New Roman"/>
                <w:b/>
                <w:color w:val="000000"/>
                <w:sz w:val="24"/>
              </w:rPr>
              <w:t xml:space="preserve">Контрольные работы </w:t>
            </w:r>
          </w:p>
          <w:p w14:paraId="0A3C5ACF" w14:textId="77777777" w:rsidR="00725654" w:rsidRDefault="00725654" w:rsidP="00F27A98">
            <w:pPr>
              <w:spacing w:after="0"/>
              <w:ind w:left="135"/>
            </w:pPr>
          </w:p>
        </w:tc>
        <w:tc>
          <w:tcPr>
            <w:tcW w:w="1964" w:type="dxa"/>
            <w:tcMar>
              <w:top w:w="50" w:type="dxa"/>
              <w:left w:w="100" w:type="dxa"/>
            </w:tcMar>
            <w:vAlign w:val="center"/>
          </w:tcPr>
          <w:p w14:paraId="48747D1B" w14:textId="77777777" w:rsidR="00725654" w:rsidRDefault="00725654" w:rsidP="00F27A98">
            <w:pPr>
              <w:spacing w:after="0"/>
              <w:ind w:left="135"/>
            </w:pPr>
            <w:r>
              <w:rPr>
                <w:rFonts w:ascii="Times New Roman" w:hAnsi="Times New Roman"/>
                <w:b/>
                <w:color w:val="000000"/>
                <w:sz w:val="24"/>
              </w:rPr>
              <w:t xml:space="preserve">Практические работы </w:t>
            </w:r>
          </w:p>
          <w:p w14:paraId="37F060B5" w14:textId="77777777" w:rsidR="00725654" w:rsidRDefault="00725654" w:rsidP="00F27A98">
            <w:pPr>
              <w:spacing w:after="0"/>
              <w:ind w:left="135"/>
            </w:pPr>
          </w:p>
        </w:tc>
        <w:tc>
          <w:tcPr>
            <w:tcW w:w="1347" w:type="dxa"/>
            <w:vMerge/>
            <w:tcBorders>
              <w:top w:val="nil"/>
            </w:tcBorders>
            <w:tcMar>
              <w:top w:w="50" w:type="dxa"/>
              <w:left w:w="100" w:type="dxa"/>
            </w:tcMar>
          </w:tcPr>
          <w:p w14:paraId="1BBAC8D0" w14:textId="77777777" w:rsidR="00725654" w:rsidRDefault="00725654" w:rsidP="00F27A98"/>
        </w:tc>
        <w:tc>
          <w:tcPr>
            <w:tcW w:w="0" w:type="auto"/>
            <w:vMerge/>
            <w:tcBorders>
              <w:top w:val="nil"/>
            </w:tcBorders>
            <w:tcMar>
              <w:top w:w="50" w:type="dxa"/>
              <w:left w:w="100" w:type="dxa"/>
            </w:tcMar>
          </w:tcPr>
          <w:p w14:paraId="67B68ADC" w14:textId="77777777" w:rsidR="00725654" w:rsidRDefault="00725654" w:rsidP="00F27A98"/>
        </w:tc>
      </w:tr>
      <w:tr w:rsidR="00725654" w:rsidRPr="00E7260A" w14:paraId="6E8A33B5" w14:textId="77777777" w:rsidTr="00F27A98">
        <w:trPr>
          <w:trHeight w:val="144"/>
          <w:tblCellSpacing w:w="20" w:type="nil"/>
        </w:trPr>
        <w:tc>
          <w:tcPr>
            <w:tcW w:w="893" w:type="dxa"/>
            <w:tcMar>
              <w:top w:w="50" w:type="dxa"/>
              <w:left w:w="100" w:type="dxa"/>
            </w:tcMar>
            <w:vAlign w:val="center"/>
          </w:tcPr>
          <w:p w14:paraId="70540E26" w14:textId="77777777" w:rsidR="00725654" w:rsidRDefault="00725654" w:rsidP="00F27A98">
            <w:pPr>
              <w:spacing w:after="0"/>
            </w:pPr>
            <w:r>
              <w:rPr>
                <w:rFonts w:ascii="Times New Roman" w:hAnsi="Times New Roman"/>
                <w:color w:val="000000"/>
                <w:sz w:val="24"/>
              </w:rPr>
              <w:t>1</w:t>
            </w:r>
          </w:p>
        </w:tc>
        <w:tc>
          <w:tcPr>
            <w:tcW w:w="4452" w:type="dxa"/>
            <w:tcMar>
              <w:top w:w="50" w:type="dxa"/>
              <w:left w:w="100" w:type="dxa"/>
            </w:tcMar>
            <w:vAlign w:val="center"/>
          </w:tcPr>
          <w:p w14:paraId="63AFA922"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Край, в котором ты живёшь</w:t>
            </w:r>
          </w:p>
        </w:tc>
        <w:tc>
          <w:tcPr>
            <w:tcW w:w="719" w:type="dxa"/>
            <w:tcMar>
              <w:top w:w="50" w:type="dxa"/>
              <w:left w:w="100" w:type="dxa"/>
            </w:tcMar>
            <w:vAlign w:val="center"/>
          </w:tcPr>
          <w:p w14:paraId="64F87BC1"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B0855D" w14:textId="77777777" w:rsidR="00725654" w:rsidRDefault="00725654" w:rsidP="00F27A98">
            <w:pPr>
              <w:spacing w:after="0"/>
              <w:ind w:left="135"/>
              <w:jc w:val="center"/>
            </w:pPr>
          </w:p>
        </w:tc>
        <w:tc>
          <w:tcPr>
            <w:tcW w:w="1964" w:type="dxa"/>
            <w:tcMar>
              <w:top w:w="50" w:type="dxa"/>
              <w:left w:w="100" w:type="dxa"/>
            </w:tcMar>
            <w:vAlign w:val="center"/>
          </w:tcPr>
          <w:p w14:paraId="2DF909FE" w14:textId="77777777" w:rsidR="00725654" w:rsidRDefault="00725654" w:rsidP="00F27A98">
            <w:pPr>
              <w:spacing w:after="0"/>
              <w:ind w:left="135"/>
              <w:jc w:val="center"/>
            </w:pPr>
          </w:p>
        </w:tc>
        <w:tc>
          <w:tcPr>
            <w:tcW w:w="1347" w:type="dxa"/>
            <w:tcMar>
              <w:top w:w="50" w:type="dxa"/>
              <w:left w:w="100" w:type="dxa"/>
            </w:tcMar>
            <w:vAlign w:val="center"/>
          </w:tcPr>
          <w:p w14:paraId="46011A82" w14:textId="77777777" w:rsidR="00725654" w:rsidRDefault="00725654" w:rsidP="00F27A98">
            <w:pPr>
              <w:spacing w:after="0"/>
              <w:ind w:left="135"/>
            </w:pPr>
          </w:p>
        </w:tc>
        <w:tc>
          <w:tcPr>
            <w:tcW w:w="2824" w:type="dxa"/>
            <w:tcMar>
              <w:top w:w="50" w:type="dxa"/>
              <w:left w:w="100" w:type="dxa"/>
            </w:tcMar>
            <w:vAlign w:val="center"/>
          </w:tcPr>
          <w:p w14:paraId="3362C0C6"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 xml:space="preserve">Библиотека ЦОК </w:t>
            </w:r>
            <w:hyperlink r:id="rId1001">
              <w:r>
                <w:rPr>
                  <w:rFonts w:ascii="Times New Roman" w:hAnsi="Times New Roman"/>
                  <w:color w:val="0000FF"/>
                  <w:u w:val="single"/>
                </w:rPr>
                <w:t>https</w:t>
              </w:r>
              <w:r w:rsidRPr="008746A1">
                <w:rPr>
                  <w:rFonts w:ascii="Times New Roman" w:hAnsi="Times New Roman"/>
                  <w:color w:val="0000FF"/>
                  <w:u w:val="single"/>
                  <w:lang w:val="ru-RU"/>
                </w:rPr>
                <w:t>://</w:t>
              </w:r>
              <w:r>
                <w:rPr>
                  <w:rFonts w:ascii="Times New Roman" w:hAnsi="Times New Roman"/>
                  <w:color w:val="0000FF"/>
                  <w:u w:val="single"/>
                </w:rPr>
                <w:t>m</w:t>
              </w:r>
              <w:r w:rsidRPr="008746A1">
                <w:rPr>
                  <w:rFonts w:ascii="Times New Roman" w:hAnsi="Times New Roman"/>
                  <w:color w:val="0000FF"/>
                  <w:u w:val="single"/>
                  <w:lang w:val="ru-RU"/>
                </w:rPr>
                <w:t>.</w:t>
              </w:r>
              <w:r>
                <w:rPr>
                  <w:rFonts w:ascii="Times New Roman" w:hAnsi="Times New Roman"/>
                  <w:color w:val="0000FF"/>
                  <w:u w:val="single"/>
                </w:rPr>
                <w:t>edsoo</w:t>
              </w:r>
              <w:r w:rsidRPr="008746A1">
                <w:rPr>
                  <w:rFonts w:ascii="Times New Roman" w:hAnsi="Times New Roman"/>
                  <w:color w:val="0000FF"/>
                  <w:u w:val="single"/>
                  <w:lang w:val="ru-RU"/>
                </w:rPr>
                <w:t>.</w:t>
              </w:r>
              <w:r>
                <w:rPr>
                  <w:rFonts w:ascii="Times New Roman" w:hAnsi="Times New Roman"/>
                  <w:color w:val="0000FF"/>
                  <w:u w:val="single"/>
                </w:rPr>
                <w:t>ru</w:t>
              </w:r>
              <w:r w:rsidRPr="008746A1">
                <w:rPr>
                  <w:rFonts w:ascii="Times New Roman" w:hAnsi="Times New Roman"/>
                  <w:color w:val="0000FF"/>
                  <w:u w:val="single"/>
                  <w:lang w:val="ru-RU"/>
                </w:rPr>
                <w:t>/</w:t>
              </w:r>
              <w:r>
                <w:rPr>
                  <w:rFonts w:ascii="Times New Roman" w:hAnsi="Times New Roman"/>
                  <w:color w:val="0000FF"/>
                  <w:u w:val="single"/>
                </w:rPr>
                <w:t>f</w:t>
              </w:r>
              <w:r w:rsidRPr="008746A1">
                <w:rPr>
                  <w:rFonts w:ascii="Times New Roman" w:hAnsi="Times New Roman"/>
                  <w:color w:val="0000FF"/>
                  <w:u w:val="single"/>
                  <w:lang w:val="ru-RU"/>
                </w:rPr>
                <w:t>5</w:t>
              </w:r>
              <w:r>
                <w:rPr>
                  <w:rFonts w:ascii="Times New Roman" w:hAnsi="Times New Roman"/>
                  <w:color w:val="0000FF"/>
                  <w:u w:val="single"/>
                </w:rPr>
                <w:t>e</w:t>
              </w:r>
              <w:r w:rsidRPr="008746A1">
                <w:rPr>
                  <w:rFonts w:ascii="Times New Roman" w:hAnsi="Times New Roman"/>
                  <w:color w:val="0000FF"/>
                  <w:u w:val="single"/>
                  <w:lang w:val="ru-RU"/>
                </w:rPr>
                <w:t>9668</w:t>
              </w:r>
              <w:r>
                <w:rPr>
                  <w:rFonts w:ascii="Times New Roman" w:hAnsi="Times New Roman"/>
                  <w:color w:val="0000FF"/>
                  <w:u w:val="single"/>
                </w:rPr>
                <w:t>a</w:t>
              </w:r>
            </w:hyperlink>
          </w:p>
        </w:tc>
      </w:tr>
      <w:tr w:rsidR="00725654" w14:paraId="45FC4832" w14:textId="77777777" w:rsidTr="00F27A98">
        <w:trPr>
          <w:trHeight w:val="144"/>
          <w:tblCellSpacing w:w="20" w:type="nil"/>
        </w:trPr>
        <w:tc>
          <w:tcPr>
            <w:tcW w:w="893" w:type="dxa"/>
            <w:tcMar>
              <w:top w:w="50" w:type="dxa"/>
              <w:left w:w="100" w:type="dxa"/>
            </w:tcMar>
            <w:vAlign w:val="center"/>
          </w:tcPr>
          <w:p w14:paraId="46EEA768" w14:textId="77777777" w:rsidR="00725654" w:rsidRDefault="00725654" w:rsidP="00F27A98">
            <w:pPr>
              <w:spacing w:after="0"/>
            </w:pPr>
            <w:r>
              <w:rPr>
                <w:rFonts w:ascii="Times New Roman" w:hAnsi="Times New Roman"/>
                <w:color w:val="000000"/>
                <w:sz w:val="24"/>
              </w:rPr>
              <w:t>2</w:t>
            </w:r>
          </w:p>
        </w:tc>
        <w:tc>
          <w:tcPr>
            <w:tcW w:w="4452" w:type="dxa"/>
            <w:tcMar>
              <w:top w:w="50" w:type="dxa"/>
              <w:left w:w="100" w:type="dxa"/>
            </w:tcMar>
            <w:vAlign w:val="center"/>
          </w:tcPr>
          <w:p w14:paraId="4C9915F9" w14:textId="77777777" w:rsidR="00725654" w:rsidRDefault="00725654" w:rsidP="00F27A98">
            <w:pPr>
              <w:spacing w:after="0"/>
              <w:ind w:left="135"/>
            </w:pPr>
            <w:r>
              <w:rPr>
                <w:rFonts w:ascii="Times New Roman" w:hAnsi="Times New Roman"/>
                <w:color w:val="000000"/>
                <w:sz w:val="24"/>
              </w:rPr>
              <w:t>Русский фольклор</w:t>
            </w:r>
          </w:p>
        </w:tc>
        <w:tc>
          <w:tcPr>
            <w:tcW w:w="719" w:type="dxa"/>
            <w:tcMar>
              <w:top w:w="50" w:type="dxa"/>
              <w:left w:w="100" w:type="dxa"/>
            </w:tcMar>
            <w:vAlign w:val="center"/>
          </w:tcPr>
          <w:p w14:paraId="27ECDF74" w14:textId="77777777" w:rsidR="00725654" w:rsidRDefault="00725654" w:rsidP="00F27A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45317E" w14:textId="77777777" w:rsidR="00725654" w:rsidRDefault="00725654" w:rsidP="00F27A98">
            <w:pPr>
              <w:spacing w:after="0"/>
              <w:ind w:left="135"/>
              <w:jc w:val="center"/>
            </w:pPr>
          </w:p>
        </w:tc>
        <w:tc>
          <w:tcPr>
            <w:tcW w:w="1964" w:type="dxa"/>
            <w:tcMar>
              <w:top w:w="50" w:type="dxa"/>
              <w:left w:w="100" w:type="dxa"/>
            </w:tcMar>
            <w:vAlign w:val="center"/>
          </w:tcPr>
          <w:p w14:paraId="0A888C23" w14:textId="77777777" w:rsidR="00725654" w:rsidRDefault="00725654" w:rsidP="00F27A98">
            <w:pPr>
              <w:spacing w:after="0"/>
              <w:ind w:left="135"/>
              <w:jc w:val="center"/>
            </w:pPr>
          </w:p>
        </w:tc>
        <w:tc>
          <w:tcPr>
            <w:tcW w:w="1347" w:type="dxa"/>
            <w:tcMar>
              <w:top w:w="50" w:type="dxa"/>
              <w:left w:w="100" w:type="dxa"/>
            </w:tcMar>
            <w:vAlign w:val="center"/>
          </w:tcPr>
          <w:p w14:paraId="3374DAA1" w14:textId="77777777" w:rsidR="00725654" w:rsidRDefault="00725654" w:rsidP="00F27A98">
            <w:pPr>
              <w:spacing w:after="0"/>
              <w:ind w:left="135"/>
            </w:pPr>
          </w:p>
        </w:tc>
        <w:tc>
          <w:tcPr>
            <w:tcW w:w="2824" w:type="dxa"/>
            <w:tcMar>
              <w:top w:w="50" w:type="dxa"/>
              <w:left w:w="100" w:type="dxa"/>
            </w:tcMar>
            <w:vAlign w:val="center"/>
          </w:tcPr>
          <w:p w14:paraId="24F42A02" w14:textId="77777777" w:rsidR="00725654" w:rsidRDefault="00725654" w:rsidP="00F27A98">
            <w:pPr>
              <w:spacing w:after="0"/>
              <w:ind w:left="135"/>
            </w:pPr>
          </w:p>
        </w:tc>
      </w:tr>
      <w:tr w:rsidR="00725654" w:rsidRPr="00E7260A" w14:paraId="7F0E59DB" w14:textId="77777777" w:rsidTr="00F27A98">
        <w:trPr>
          <w:trHeight w:val="144"/>
          <w:tblCellSpacing w:w="20" w:type="nil"/>
        </w:trPr>
        <w:tc>
          <w:tcPr>
            <w:tcW w:w="893" w:type="dxa"/>
            <w:tcMar>
              <w:top w:w="50" w:type="dxa"/>
              <w:left w:w="100" w:type="dxa"/>
            </w:tcMar>
            <w:vAlign w:val="center"/>
          </w:tcPr>
          <w:p w14:paraId="7A6A8C37" w14:textId="77777777" w:rsidR="00725654" w:rsidRDefault="00725654" w:rsidP="00F27A98">
            <w:pPr>
              <w:spacing w:after="0"/>
            </w:pPr>
            <w:r>
              <w:rPr>
                <w:rFonts w:ascii="Times New Roman" w:hAnsi="Times New Roman"/>
                <w:color w:val="000000"/>
                <w:sz w:val="24"/>
              </w:rPr>
              <w:t>3</w:t>
            </w:r>
          </w:p>
        </w:tc>
        <w:tc>
          <w:tcPr>
            <w:tcW w:w="4452" w:type="dxa"/>
            <w:tcMar>
              <w:top w:w="50" w:type="dxa"/>
              <w:left w:w="100" w:type="dxa"/>
            </w:tcMar>
            <w:vAlign w:val="center"/>
          </w:tcPr>
          <w:p w14:paraId="649202F4"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Русские народные музыкальные инструменты и народные песни</w:t>
            </w:r>
          </w:p>
        </w:tc>
        <w:tc>
          <w:tcPr>
            <w:tcW w:w="719" w:type="dxa"/>
            <w:tcMar>
              <w:top w:w="50" w:type="dxa"/>
              <w:left w:w="100" w:type="dxa"/>
            </w:tcMar>
            <w:vAlign w:val="center"/>
          </w:tcPr>
          <w:p w14:paraId="508836E9"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AF748B" w14:textId="77777777" w:rsidR="00725654" w:rsidRDefault="00725654" w:rsidP="00F27A98">
            <w:pPr>
              <w:spacing w:after="0"/>
              <w:ind w:left="135"/>
              <w:jc w:val="center"/>
            </w:pPr>
          </w:p>
        </w:tc>
        <w:tc>
          <w:tcPr>
            <w:tcW w:w="1964" w:type="dxa"/>
            <w:tcMar>
              <w:top w:w="50" w:type="dxa"/>
              <w:left w:w="100" w:type="dxa"/>
            </w:tcMar>
            <w:vAlign w:val="center"/>
          </w:tcPr>
          <w:p w14:paraId="2A16C18E" w14:textId="77777777" w:rsidR="00725654" w:rsidRDefault="00725654" w:rsidP="00F27A98">
            <w:pPr>
              <w:spacing w:after="0"/>
              <w:ind w:left="135"/>
              <w:jc w:val="center"/>
            </w:pPr>
          </w:p>
        </w:tc>
        <w:tc>
          <w:tcPr>
            <w:tcW w:w="1347" w:type="dxa"/>
            <w:tcMar>
              <w:top w:w="50" w:type="dxa"/>
              <w:left w:w="100" w:type="dxa"/>
            </w:tcMar>
            <w:vAlign w:val="center"/>
          </w:tcPr>
          <w:p w14:paraId="460C1BE2" w14:textId="77777777" w:rsidR="00725654" w:rsidRDefault="00725654" w:rsidP="00F27A98">
            <w:pPr>
              <w:spacing w:after="0"/>
              <w:ind w:left="135"/>
            </w:pPr>
          </w:p>
        </w:tc>
        <w:tc>
          <w:tcPr>
            <w:tcW w:w="2824" w:type="dxa"/>
            <w:tcMar>
              <w:top w:w="50" w:type="dxa"/>
              <w:left w:w="100" w:type="dxa"/>
            </w:tcMar>
            <w:vAlign w:val="center"/>
          </w:tcPr>
          <w:p w14:paraId="599688E3"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 xml:space="preserve">Библиотека ЦОК </w:t>
            </w:r>
            <w:hyperlink r:id="rId1002">
              <w:r>
                <w:rPr>
                  <w:rFonts w:ascii="Times New Roman" w:hAnsi="Times New Roman"/>
                  <w:color w:val="0000FF"/>
                  <w:u w:val="single"/>
                </w:rPr>
                <w:t>https</w:t>
              </w:r>
              <w:r w:rsidRPr="008746A1">
                <w:rPr>
                  <w:rFonts w:ascii="Times New Roman" w:hAnsi="Times New Roman"/>
                  <w:color w:val="0000FF"/>
                  <w:u w:val="single"/>
                  <w:lang w:val="ru-RU"/>
                </w:rPr>
                <w:t>://</w:t>
              </w:r>
              <w:r>
                <w:rPr>
                  <w:rFonts w:ascii="Times New Roman" w:hAnsi="Times New Roman"/>
                  <w:color w:val="0000FF"/>
                  <w:u w:val="single"/>
                </w:rPr>
                <w:t>m</w:t>
              </w:r>
              <w:r w:rsidRPr="008746A1">
                <w:rPr>
                  <w:rFonts w:ascii="Times New Roman" w:hAnsi="Times New Roman"/>
                  <w:color w:val="0000FF"/>
                  <w:u w:val="single"/>
                  <w:lang w:val="ru-RU"/>
                </w:rPr>
                <w:t>.</w:t>
              </w:r>
              <w:r>
                <w:rPr>
                  <w:rFonts w:ascii="Times New Roman" w:hAnsi="Times New Roman"/>
                  <w:color w:val="0000FF"/>
                  <w:u w:val="single"/>
                </w:rPr>
                <w:t>edsoo</w:t>
              </w:r>
              <w:r w:rsidRPr="008746A1">
                <w:rPr>
                  <w:rFonts w:ascii="Times New Roman" w:hAnsi="Times New Roman"/>
                  <w:color w:val="0000FF"/>
                  <w:u w:val="single"/>
                  <w:lang w:val="ru-RU"/>
                </w:rPr>
                <w:t>.</w:t>
              </w:r>
              <w:r>
                <w:rPr>
                  <w:rFonts w:ascii="Times New Roman" w:hAnsi="Times New Roman"/>
                  <w:color w:val="0000FF"/>
                  <w:u w:val="single"/>
                </w:rPr>
                <w:t>ru</w:t>
              </w:r>
              <w:r w:rsidRPr="008746A1">
                <w:rPr>
                  <w:rFonts w:ascii="Times New Roman" w:hAnsi="Times New Roman"/>
                  <w:color w:val="0000FF"/>
                  <w:u w:val="single"/>
                  <w:lang w:val="ru-RU"/>
                </w:rPr>
                <w:t>/</w:t>
              </w:r>
              <w:r>
                <w:rPr>
                  <w:rFonts w:ascii="Times New Roman" w:hAnsi="Times New Roman"/>
                  <w:color w:val="0000FF"/>
                  <w:u w:val="single"/>
                </w:rPr>
                <w:t>f</w:t>
              </w:r>
              <w:r w:rsidRPr="008746A1">
                <w:rPr>
                  <w:rFonts w:ascii="Times New Roman" w:hAnsi="Times New Roman"/>
                  <w:color w:val="0000FF"/>
                  <w:u w:val="single"/>
                  <w:lang w:val="ru-RU"/>
                </w:rPr>
                <w:t>5</w:t>
              </w:r>
              <w:r>
                <w:rPr>
                  <w:rFonts w:ascii="Times New Roman" w:hAnsi="Times New Roman"/>
                  <w:color w:val="0000FF"/>
                  <w:u w:val="single"/>
                </w:rPr>
                <w:t>e</w:t>
              </w:r>
              <w:r w:rsidRPr="008746A1">
                <w:rPr>
                  <w:rFonts w:ascii="Times New Roman" w:hAnsi="Times New Roman"/>
                  <w:color w:val="0000FF"/>
                  <w:u w:val="single"/>
                  <w:lang w:val="ru-RU"/>
                </w:rPr>
                <w:t>92</w:t>
              </w:r>
              <w:r>
                <w:rPr>
                  <w:rFonts w:ascii="Times New Roman" w:hAnsi="Times New Roman"/>
                  <w:color w:val="0000FF"/>
                  <w:u w:val="single"/>
                </w:rPr>
                <w:t>d</w:t>
              </w:r>
              <w:r w:rsidRPr="008746A1">
                <w:rPr>
                  <w:rFonts w:ascii="Times New Roman" w:hAnsi="Times New Roman"/>
                  <w:color w:val="0000FF"/>
                  <w:u w:val="single"/>
                  <w:lang w:val="ru-RU"/>
                </w:rPr>
                <w:t>78</w:t>
              </w:r>
            </w:hyperlink>
          </w:p>
        </w:tc>
      </w:tr>
      <w:tr w:rsidR="00725654" w14:paraId="198C2512" w14:textId="77777777" w:rsidTr="00F27A98">
        <w:trPr>
          <w:trHeight w:val="144"/>
          <w:tblCellSpacing w:w="20" w:type="nil"/>
        </w:trPr>
        <w:tc>
          <w:tcPr>
            <w:tcW w:w="893" w:type="dxa"/>
            <w:tcMar>
              <w:top w:w="50" w:type="dxa"/>
              <w:left w:w="100" w:type="dxa"/>
            </w:tcMar>
            <w:vAlign w:val="center"/>
          </w:tcPr>
          <w:p w14:paraId="649A2E40" w14:textId="77777777" w:rsidR="00725654" w:rsidRDefault="00725654" w:rsidP="00F27A98">
            <w:pPr>
              <w:spacing w:after="0"/>
            </w:pPr>
            <w:r>
              <w:rPr>
                <w:rFonts w:ascii="Times New Roman" w:hAnsi="Times New Roman"/>
                <w:color w:val="000000"/>
                <w:sz w:val="24"/>
              </w:rPr>
              <w:t>4</w:t>
            </w:r>
          </w:p>
        </w:tc>
        <w:tc>
          <w:tcPr>
            <w:tcW w:w="4452" w:type="dxa"/>
            <w:tcMar>
              <w:top w:w="50" w:type="dxa"/>
              <w:left w:w="100" w:type="dxa"/>
            </w:tcMar>
            <w:vAlign w:val="center"/>
          </w:tcPr>
          <w:p w14:paraId="09ED4BA8" w14:textId="77777777" w:rsidR="00725654" w:rsidRDefault="00725654" w:rsidP="00F27A98">
            <w:pPr>
              <w:spacing w:after="0"/>
              <w:ind w:left="135"/>
            </w:pPr>
            <w:r>
              <w:rPr>
                <w:rFonts w:ascii="Times New Roman" w:hAnsi="Times New Roman"/>
                <w:color w:val="000000"/>
                <w:sz w:val="24"/>
              </w:rPr>
              <w:t>Жанры музыкального фольклора</w:t>
            </w:r>
          </w:p>
        </w:tc>
        <w:tc>
          <w:tcPr>
            <w:tcW w:w="719" w:type="dxa"/>
            <w:tcMar>
              <w:top w:w="50" w:type="dxa"/>
              <w:left w:w="100" w:type="dxa"/>
            </w:tcMar>
            <w:vAlign w:val="center"/>
          </w:tcPr>
          <w:p w14:paraId="6F7C2FEA" w14:textId="77777777" w:rsidR="00725654" w:rsidRDefault="00725654" w:rsidP="00F27A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471394" w14:textId="77777777" w:rsidR="00725654" w:rsidRDefault="00725654" w:rsidP="00F27A98">
            <w:pPr>
              <w:spacing w:after="0"/>
              <w:ind w:left="135"/>
              <w:jc w:val="center"/>
            </w:pPr>
          </w:p>
        </w:tc>
        <w:tc>
          <w:tcPr>
            <w:tcW w:w="1964" w:type="dxa"/>
            <w:tcMar>
              <w:top w:w="50" w:type="dxa"/>
              <w:left w:w="100" w:type="dxa"/>
            </w:tcMar>
            <w:vAlign w:val="center"/>
          </w:tcPr>
          <w:p w14:paraId="63C6DA13" w14:textId="77777777" w:rsidR="00725654" w:rsidRDefault="00725654" w:rsidP="00F27A98">
            <w:pPr>
              <w:spacing w:after="0"/>
              <w:ind w:left="135"/>
              <w:jc w:val="center"/>
            </w:pPr>
          </w:p>
        </w:tc>
        <w:tc>
          <w:tcPr>
            <w:tcW w:w="1347" w:type="dxa"/>
            <w:tcMar>
              <w:top w:w="50" w:type="dxa"/>
              <w:left w:w="100" w:type="dxa"/>
            </w:tcMar>
            <w:vAlign w:val="center"/>
          </w:tcPr>
          <w:p w14:paraId="5EA8E56A" w14:textId="77777777" w:rsidR="00725654" w:rsidRDefault="00725654" w:rsidP="00F27A98">
            <w:pPr>
              <w:spacing w:after="0"/>
              <w:ind w:left="135"/>
            </w:pPr>
          </w:p>
        </w:tc>
        <w:tc>
          <w:tcPr>
            <w:tcW w:w="2824" w:type="dxa"/>
            <w:tcMar>
              <w:top w:w="50" w:type="dxa"/>
              <w:left w:w="100" w:type="dxa"/>
            </w:tcMar>
            <w:vAlign w:val="center"/>
          </w:tcPr>
          <w:p w14:paraId="1075FD89" w14:textId="77777777" w:rsidR="00725654" w:rsidRDefault="00725654" w:rsidP="00F27A98">
            <w:pPr>
              <w:spacing w:after="0"/>
              <w:ind w:left="135"/>
            </w:pPr>
          </w:p>
        </w:tc>
      </w:tr>
      <w:tr w:rsidR="00725654" w14:paraId="04A797D3" w14:textId="77777777" w:rsidTr="00F27A98">
        <w:trPr>
          <w:trHeight w:val="144"/>
          <w:tblCellSpacing w:w="20" w:type="nil"/>
        </w:trPr>
        <w:tc>
          <w:tcPr>
            <w:tcW w:w="893" w:type="dxa"/>
            <w:tcMar>
              <w:top w:w="50" w:type="dxa"/>
              <w:left w:w="100" w:type="dxa"/>
            </w:tcMar>
            <w:vAlign w:val="center"/>
          </w:tcPr>
          <w:p w14:paraId="3076F523" w14:textId="77777777" w:rsidR="00725654" w:rsidRDefault="00725654" w:rsidP="00F27A98">
            <w:pPr>
              <w:spacing w:after="0"/>
            </w:pPr>
            <w:r>
              <w:rPr>
                <w:rFonts w:ascii="Times New Roman" w:hAnsi="Times New Roman"/>
                <w:color w:val="000000"/>
                <w:sz w:val="24"/>
              </w:rPr>
              <w:t>5</w:t>
            </w:r>
          </w:p>
        </w:tc>
        <w:tc>
          <w:tcPr>
            <w:tcW w:w="4452" w:type="dxa"/>
            <w:tcMar>
              <w:top w:w="50" w:type="dxa"/>
              <w:left w:w="100" w:type="dxa"/>
            </w:tcMar>
            <w:vAlign w:val="center"/>
          </w:tcPr>
          <w:p w14:paraId="5EA71222" w14:textId="77777777" w:rsidR="00725654" w:rsidRDefault="00725654" w:rsidP="00F27A98">
            <w:pPr>
              <w:spacing w:after="0"/>
              <w:ind w:left="135"/>
            </w:pPr>
            <w:r>
              <w:rPr>
                <w:rFonts w:ascii="Times New Roman" w:hAnsi="Times New Roman"/>
                <w:color w:val="000000"/>
                <w:sz w:val="24"/>
              </w:rPr>
              <w:t>Фольклор народов России</w:t>
            </w:r>
          </w:p>
        </w:tc>
        <w:tc>
          <w:tcPr>
            <w:tcW w:w="719" w:type="dxa"/>
            <w:tcMar>
              <w:top w:w="50" w:type="dxa"/>
              <w:left w:w="100" w:type="dxa"/>
            </w:tcMar>
            <w:vAlign w:val="center"/>
          </w:tcPr>
          <w:p w14:paraId="4A6F9B10" w14:textId="77777777" w:rsidR="00725654" w:rsidRDefault="00725654" w:rsidP="00F27A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9C8031" w14:textId="77777777" w:rsidR="00725654" w:rsidRDefault="00725654" w:rsidP="00F27A98">
            <w:pPr>
              <w:spacing w:after="0"/>
              <w:ind w:left="135"/>
              <w:jc w:val="center"/>
            </w:pPr>
          </w:p>
        </w:tc>
        <w:tc>
          <w:tcPr>
            <w:tcW w:w="1964" w:type="dxa"/>
            <w:tcMar>
              <w:top w:w="50" w:type="dxa"/>
              <w:left w:w="100" w:type="dxa"/>
            </w:tcMar>
            <w:vAlign w:val="center"/>
          </w:tcPr>
          <w:p w14:paraId="2CEEA74D" w14:textId="77777777" w:rsidR="00725654" w:rsidRDefault="00725654" w:rsidP="00F27A98">
            <w:pPr>
              <w:spacing w:after="0"/>
              <w:ind w:left="135"/>
              <w:jc w:val="center"/>
            </w:pPr>
          </w:p>
        </w:tc>
        <w:tc>
          <w:tcPr>
            <w:tcW w:w="1347" w:type="dxa"/>
            <w:tcMar>
              <w:top w:w="50" w:type="dxa"/>
              <w:left w:w="100" w:type="dxa"/>
            </w:tcMar>
            <w:vAlign w:val="center"/>
          </w:tcPr>
          <w:p w14:paraId="5A950418" w14:textId="77777777" w:rsidR="00725654" w:rsidRDefault="00725654" w:rsidP="00F27A98">
            <w:pPr>
              <w:spacing w:after="0"/>
              <w:ind w:left="135"/>
            </w:pPr>
          </w:p>
        </w:tc>
        <w:tc>
          <w:tcPr>
            <w:tcW w:w="2824" w:type="dxa"/>
            <w:tcMar>
              <w:top w:w="50" w:type="dxa"/>
              <w:left w:w="100" w:type="dxa"/>
            </w:tcMar>
            <w:vAlign w:val="center"/>
          </w:tcPr>
          <w:p w14:paraId="21CB05BB" w14:textId="77777777" w:rsidR="00725654" w:rsidRDefault="00725654" w:rsidP="00F27A98">
            <w:pPr>
              <w:spacing w:after="0"/>
              <w:ind w:left="135"/>
            </w:pPr>
          </w:p>
        </w:tc>
      </w:tr>
      <w:tr w:rsidR="00725654" w14:paraId="16A71646" w14:textId="77777777" w:rsidTr="00F27A98">
        <w:trPr>
          <w:trHeight w:val="144"/>
          <w:tblCellSpacing w:w="20" w:type="nil"/>
        </w:trPr>
        <w:tc>
          <w:tcPr>
            <w:tcW w:w="893" w:type="dxa"/>
            <w:tcMar>
              <w:top w:w="50" w:type="dxa"/>
              <w:left w:w="100" w:type="dxa"/>
            </w:tcMar>
            <w:vAlign w:val="center"/>
          </w:tcPr>
          <w:p w14:paraId="2C7838AB" w14:textId="77777777" w:rsidR="00725654" w:rsidRDefault="00725654" w:rsidP="00F27A98">
            <w:pPr>
              <w:spacing w:after="0"/>
            </w:pPr>
            <w:r>
              <w:rPr>
                <w:rFonts w:ascii="Times New Roman" w:hAnsi="Times New Roman"/>
                <w:color w:val="000000"/>
                <w:sz w:val="24"/>
              </w:rPr>
              <w:t>6</w:t>
            </w:r>
          </w:p>
        </w:tc>
        <w:tc>
          <w:tcPr>
            <w:tcW w:w="4452" w:type="dxa"/>
            <w:tcMar>
              <w:top w:w="50" w:type="dxa"/>
              <w:left w:w="100" w:type="dxa"/>
            </w:tcMar>
            <w:vAlign w:val="center"/>
          </w:tcPr>
          <w:p w14:paraId="1B22C8BF"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Фольклор в творчестве профессиональных музыкантов</w:t>
            </w:r>
          </w:p>
        </w:tc>
        <w:tc>
          <w:tcPr>
            <w:tcW w:w="719" w:type="dxa"/>
            <w:tcMar>
              <w:top w:w="50" w:type="dxa"/>
              <w:left w:w="100" w:type="dxa"/>
            </w:tcMar>
            <w:vAlign w:val="center"/>
          </w:tcPr>
          <w:p w14:paraId="207C0BF3"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E32478" w14:textId="77777777" w:rsidR="00725654" w:rsidRDefault="00725654" w:rsidP="00F27A98">
            <w:pPr>
              <w:spacing w:after="0"/>
              <w:ind w:left="135"/>
              <w:jc w:val="center"/>
            </w:pPr>
          </w:p>
        </w:tc>
        <w:tc>
          <w:tcPr>
            <w:tcW w:w="1964" w:type="dxa"/>
            <w:tcMar>
              <w:top w:w="50" w:type="dxa"/>
              <w:left w:w="100" w:type="dxa"/>
            </w:tcMar>
            <w:vAlign w:val="center"/>
          </w:tcPr>
          <w:p w14:paraId="11FAFC78" w14:textId="77777777" w:rsidR="00725654" w:rsidRDefault="00725654" w:rsidP="00F27A98">
            <w:pPr>
              <w:spacing w:after="0"/>
              <w:ind w:left="135"/>
              <w:jc w:val="center"/>
            </w:pPr>
          </w:p>
        </w:tc>
        <w:tc>
          <w:tcPr>
            <w:tcW w:w="1347" w:type="dxa"/>
            <w:tcMar>
              <w:top w:w="50" w:type="dxa"/>
              <w:left w:w="100" w:type="dxa"/>
            </w:tcMar>
            <w:vAlign w:val="center"/>
          </w:tcPr>
          <w:p w14:paraId="64B43825" w14:textId="77777777" w:rsidR="00725654" w:rsidRDefault="00725654" w:rsidP="00F27A98">
            <w:pPr>
              <w:spacing w:after="0"/>
              <w:ind w:left="135"/>
            </w:pPr>
          </w:p>
        </w:tc>
        <w:tc>
          <w:tcPr>
            <w:tcW w:w="2824" w:type="dxa"/>
            <w:tcMar>
              <w:top w:w="50" w:type="dxa"/>
              <w:left w:w="100" w:type="dxa"/>
            </w:tcMar>
            <w:vAlign w:val="center"/>
          </w:tcPr>
          <w:p w14:paraId="70DAD841" w14:textId="77777777" w:rsidR="00725654" w:rsidRDefault="00725654" w:rsidP="00F27A98">
            <w:pPr>
              <w:spacing w:after="0"/>
              <w:ind w:left="135"/>
            </w:pPr>
          </w:p>
        </w:tc>
      </w:tr>
      <w:tr w:rsidR="00725654" w:rsidRPr="00E7260A" w14:paraId="3B548678" w14:textId="77777777" w:rsidTr="00F27A98">
        <w:trPr>
          <w:trHeight w:val="144"/>
          <w:tblCellSpacing w:w="20" w:type="nil"/>
        </w:trPr>
        <w:tc>
          <w:tcPr>
            <w:tcW w:w="893" w:type="dxa"/>
            <w:tcMar>
              <w:top w:w="50" w:type="dxa"/>
              <w:left w:w="100" w:type="dxa"/>
            </w:tcMar>
            <w:vAlign w:val="center"/>
          </w:tcPr>
          <w:p w14:paraId="230E3B32" w14:textId="77777777" w:rsidR="00725654" w:rsidRDefault="00725654" w:rsidP="00F27A98">
            <w:pPr>
              <w:spacing w:after="0"/>
            </w:pPr>
            <w:r>
              <w:rPr>
                <w:rFonts w:ascii="Times New Roman" w:hAnsi="Times New Roman"/>
                <w:color w:val="000000"/>
                <w:sz w:val="24"/>
              </w:rPr>
              <w:t>7</w:t>
            </w:r>
          </w:p>
        </w:tc>
        <w:tc>
          <w:tcPr>
            <w:tcW w:w="4452" w:type="dxa"/>
            <w:tcMar>
              <w:top w:w="50" w:type="dxa"/>
              <w:left w:w="100" w:type="dxa"/>
            </w:tcMar>
            <w:vAlign w:val="center"/>
          </w:tcPr>
          <w:p w14:paraId="7401B6BE" w14:textId="77777777" w:rsidR="00725654" w:rsidRDefault="00725654" w:rsidP="00F27A98">
            <w:pPr>
              <w:spacing w:after="0"/>
              <w:ind w:left="135"/>
            </w:pPr>
            <w:r>
              <w:rPr>
                <w:rFonts w:ascii="Times New Roman" w:hAnsi="Times New Roman"/>
                <w:color w:val="000000"/>
                <w:sz w:val="24"/>
              </w:rPr>
              <w:t>Композитор – исполнитель – слушатель</w:t>
            </w:r>
          </w:p>
        </w:tc>
        <w:tc>
          <w:tcPr>
            <w:tcW w:w="719" w:type="dxa"/>
            <w:tcMar>
              <w:top w:w="50" w:type="dxa"/>
              <w:left w:w="100" w:type="dxa"/>
            </w:tcMar>
            <w:vAlign w:val="center"/>
          </w:tcPr>
          <w:p w14:paraId="00CC7F1A" w14:textId="77777777" w:rsidR="00725654" w:rsidRDefault="00725654" w:rsidP="00F27A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34C776" w14:textId="77777777" w:rsidR="00725654" w:rsidRDefault="00725654" w:rsidP="00F27A98">
            <w:pPr>
              <w:spacing w:after="0"/>
              <w:ind w:left="135"/>
              <w:jc w:val="center"/>
            </w:pPr>
          </w:p>
        </w:tc>
        <w:tc>
          <w:tcPr>
            <w:tcW w:w="1964" w:type="dxa"/>
            <w:tcMar>
              <w:top w:w="50" w:type="dxa"/>
              <w:left w:w="100" w:type="dxa"/>
            </w:tcMar>
            <w:vAlign w:val="center"/>
          </w:tcPr>
          <w:p w14:paraId="43D4CA7E" w14:textId="77777777" w:rsidR="00725654" w:rsidRDefault="00725654" w:rsidP="00F27A98">
            <w:pPr>
              <w:spacing w:after="0"/>
              <w:ind w:left="135"/>
              <w:jc w:val="center"/>
            </w:pPr>
          </w:p>
        </w:tc>
        <w:tc>
          <w:tcPr>
            <w:tcW w:w="1347" w:type="dxa"/>
            <w:tcMar>
              <w:top w:w="50" w:type="dxa"/>
              <w:left w:w="100" w:type="dxa"/>
            </w:tcMar>
            <w:vAlign w:val="center"/>
          </w:tcPr>
          <w:p w14:paraId="556913CC" w14:textId="77777777" w:rsidR="00725654" w:rsidRDefault="00725654" w:rsidP="00F27A98">
            <w:pPr>
              <w:spacing w:after="0"/>
              <w:ind w:left="135"/>
            </w:pPr>
          </w:p>
        </w:tc>
        <w:tc>
          <w:tcPr>
            <w:tcW w:w="2824" w:type="dxa"/>
            <w:tcMar>
              <w:top w:w="50" w:type="dxa"/>
              <w:left w:w="100" w:type="dxa"/>
            </w:tcMar>
            <w:vAlign w:val="center"/>
          </w:tcPr>
          <w:p w14:paraId="3B2952A6"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 xml:space="preserve">Библиотека ЦОК </w:t>
            </w:r>
            <w:hyperlink r:id="rId1003">
              <w:r>
                <w:rPr>
                  <w:rFonts w:ascii="Times New Roman" w:hAnsi="Times New Roman"/>
                  <w:color w:val="0000FF"/>
                  <w:u w:val="single"/>
                </w:rPr>
                <w:t>https</w:t>
              </w:r>
              <w:r w:rsidRPr="008746A1">
                <w:rPr>
                  <w:rFonts w:ascii="Times New Roman" w:hAnsi="Times New Roman"/>
                  <w:color w:val="0000FF"/>
                  <w:u w:val="single"/>
                  <w:lang w:val="ru-RU"/>
                </w:rPr>
                <w:t>://</w:t>
              </w:r>
              <w:r>
                <w:rPr>
                  <w:rFonts w:ascii="Times New Roman" w:hAnsi="Times New Roman"/>
                  <w:color w:val="0000FF"/>
                  <w:u w:val="single"/>
                </w:rPr>
                <w:t>m</w:t>
              </w:r>
              <w:r w:rsidRPr="008746A1">
                <w:rPr>
                  <w:rFonts w:ascii="Times New Roman" w:hAnsi="Times New Roman"/>
                  <w:color w:val="0000FF"/>
                  <w:u w:val="single"/>
                  <w:lang w:val="ru-RU"/>
                </w:rPr>
                <w:t>.</w:t>
              </w:r>
              <w:r>
                <w:rPr>
                  <w:rFonts w:ascii="Times New Roman" w:hAnsi="Times New Roman"/>
                  <w:color w:val="0000FF"/>
                  <w:u w:val="single"/>
                </w:rPr>
                <w:t>edsoo</w:t>
              </w:r>
              <w:r w:rsidRPr="008746A1">
                <w:rPr>
                  <w:rFonts w:ascii="Times New Roman" w:hAnsi="Times New Roman"/>
                  <w:color w:val="0000FF"/>
                  <w:u w:val="single"/>
                  <w:lang w:val="ru-RU"/>
                </w:rPr>
                <w:t>.</w:t>
              </w:r>
              <w:r>
                <w:rPr>
                  <w:rFonts w:ascii="Times New Roman" w:hAnsi="Times New Roman"/>
                  <w:color w:val="0000FF"/>
                  <w:u w:val="single"/>
                </w:rPr>
                <w:t>ru</w:t>
              </w:r>
              <w:r w:rsidRPr="008746A1">
                <w:rPr>
                  <w:rFonts w:ascii="Times New Roman" w:hAnsi="Times New Roman"/>
                  <w:color w:val="0000FF"/>
                  <w:u w:val="single"/>
                  <w:lang w:val="ru-RU"/>
                </w:rPr>
                <w:t>/</w:t>
              </w:r>
              <w:r>
                <w:rPr>
                  <w:rFonts w:ascii="Times New Roman" w:hAnsi="Times New Roman"/>
                  <w:color w:val="0000FF"/>
                  <w:u w:val="single"/>
                </w:rPr>
                <w:t>f</w:t>
              </w:r>
              <w:r w:rsidRPr="008746A1">
                <w:rPr>
                  <w:rFonts w:ascii="Times New Roman" w:hAnsi="Times New Roman"/>
                  <w:color w:val="0000FF"/>
                  <w:u w:val="single"/>
                  <w:lang w:val="ru-RU"/>
                </w:rPr>
                <w:t>5</w:t>
              </w:r>
              <w:r>
                <w:rPr>
                  <w:rFonts w:ascii="Times New Roman" w:hAnsi="Times New Roman"/>
                  <w:color w:val="0000FF"/>
                  <w:u w:val="single"/>
                </w:rPr>
                <w:t>e</w:t>
              </w:r>
              <w:r w:rsidRPr="008746A1">
                <w:rPr>
                  <w:rFonts w:ascii="Times New Roman" w:hAnsi="Times New Roman"/>
                  <w:color w:val="0000FF"/>
                  <w:u w:val="single"/>
                  <w:lang w:val="ru-RU"/>
                </w:rPr>
                <w:t>946</w:t>
              </w:r>
              <w:r>
                <w:rPr>
                  <w:rFonts w:ascii="Times New Roman" w:hAnsi="Times New Roman"/>
                  <w:color w:val="0000FF"/>
                  <w:u w:val="single"/>
                </w:rPr>
                <w:t>aa</w:t>
              </w:r>
            </w:hyperlink>
          </w:p>
        </w:tc>
      </w:tr>
      <w:tr w:rsidR="00725654" w14:paraId="4FFB9694" w14:textId="77777777" w:rsidTr="00F27A98">
        <w:trPr>
          <w:trHeight w:val="144"/>
          <w:tblCellSpacing w:w="20" w:type="nil"/>
        </w:trPr>
        <w:tc>
          <w:tcPr>
            <w:tcW w:w="893" w:type="dxa"/>
            <w:tcMar>
              <w:top w:w="50" w:type="dxa"/>
              <w:left w:w="100" w:type="dxa"/>
            </w:tcMar>
            <w:vAlign w:val="center"/>
          </w:tcPr>
          <w:p w14:paraId="34B76D1B" w14:textId="77777777" w:rsidR="00725654" w:rsidRDefault="00725654" w:rsidP="00F27A98">
            <w:pPr>
              <w:spacing w:after="0"/>
            </w:pPr>
            <w:r>
              <w:rPr>
                <w:rFonts w:ascii="Times New Roman" w:hAnsi="Times New Roman"/>
                <w:color w:val="000000"/>
                <w:sz w:val="24"/>
              </w:rPr>
              <w:t>8</w:t>
            </w:r>
          </w:p>
        </w:tc>
        <w:tc>
          <w:tcPr>
            <w:tcW w:w="4452" w:type="dxa"/>
            <w:tcMar>
              <w:top w:w="50" w:type="dxa"/>
              <w:left w:w="100" w:type="dxa"/>
            </w:tcMar>
            <w:vAlign w:val="center"/>
          </w:tcPr>
          <w:p w14:paraId="7BE17188" w14:textId="77777777" w:rsidR="00725654" w:rsidRDefault="00725654" w:rsidP="00F27A98">
            <w:pPr>
              <w:spacing w:after="0"/>
              <w:ind w:left="135"/>
            </w:pPr>
            <w:r>
              <w:rPr>
                <w:rFonts w:ascii="Times New Roman" w:hAnsi="Times New Roman"/>
                <w:color w:val="000000"/>
                <w:sz w:val="24"/>
              </w:rPr>
              <w:t>Композиторы – детям</w:t>
            </w:r>
          </w:p>
        </w:tc>
        <w:tc>
          <w:tcPr>
            <w:tcW w:w="719" w:type="dxa"/>
            <w:tcMar>
              <w:top w:w="50" w:type="dxa"/>
              <w:left w:w="100" w:type="dxa"/>
            </w:tcMar>
            <w:vAlign w:val="center"/>
          </w:tcPr>
          <w:p w14:paraId="12CD6E9D" w14:textId="77777777" w:rsidR="00725654" w:rsidRDefault="00725654" w:rsidP="00F27A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19286B" w14:textId="77777777" w:rsidR="00725654" w:rsidRDefault="00725654" w:rsidP="00F27A98">
            <w:pPr>
              <w:spacing w:after="0"/>
              <w:ind w:left="135"/>
              <w:jc w:val="center"/>
            </w:pPr>
          </w:p>
        </w:tc>
        <w:tc>
          <w:tcPr>
            <w:tcW w:w="1964" w:type="dxa"/>
            <w:tcMar>
              <w:top w:w="50" w:type="dxa"/>
              <w:left w:w="100" w:type="dxa"/>
            </w:tcMar>
            <w:vAlign w:val="center"/>
          </w:tcPr>
          <w:p w14:paraId="5630713A" w14:textId="77777777" w:rsidR="00725654" w:rsidRDefault="00725654" w:rsidP="00F27A98">
            <w:pPr>
              <w:spacing w:after="0"/>
              <w:ind w:left="135"/>
              <w:jc w:val="center"/>
            </w:pPr>
          </w:p>
        </w:tc>
        <w:tc>
          <w:tcPr>
            <w:tcW w:w="1347" w:type="dxa"/>
            <w:tcMar>
              <w:top w:w="50" w:type="dxa"/>
              <w:left w:w="100" w:type="dxa"/>
            </w:tcMar>
            <w:vAlign w:val="center"/>
          </w:tcPr>
          <w:p w14:paraId="1B74AEB1" w14:textId="77777777" w:rsidR="00725654" w:rsidRDefault="00725654" w:rsidP="00F27A98">
            <w:pPr>
              <w:spacing w:after="0"/>
              <w:ind w:left="135"/>
            </w:pPr>
          </w:p>
        </w:tc>
        <w:tc>
          <w:tcPr>
            <w:tcW w:w="2824" w:type="dxa"/>
            <w:tcMar>
              <w:top w:w="50" w:type="dxa"/>
              <w:left w:w="100" w:type="dxa"/>
            </w:tcMar>
            <w:vAlign w:val="center"/>
          </w:tcPr>
          <w:p w14:paraId="665E7000" w14:textId="77777777" w:rsidR="00725654" w:rsidRDefault="00725654" w:rsidP="00F27A98">
            <w:pPr>
              <w:spacing w:after="0"/>
              <w:ind w:left="135"/>
            </w:pPr>
          </w:p>
        </w:tc>
      </w:tr>
      <w:tr w:rsidR="00725654" w14:paraId="0CDBC805" w14:textId="77777777" w:rsidTr="00F27A98">
        <w:trPr>
          <w:trHeight w:val="144"/>
          <w:tblCellSpacing w:w="20" w:type="nil"/>
        </w:trPr>
        <w:tc>
          <w:tcPr>
            <w:tcW w:w="893" w:type="dxa"/>
            <w:tcMar>
              <w:top w:w="50" w:type="dxa"/>
              <w:left w:w="100" w:type="dxa"/>
            </w:tcMar>
            <w:vAlign w:val="center"/>
          </w:tcPr>
          <w:p w14:paraId="01CC78CC" w14:textId="77777777" w:rsidR="00725654" w:rsidRDefault="00725654" w:rsidP="00F27A98">
            <w:pPr>
              <w:spacing w:after="0"/>
            </w:pPr>
            <w:r>
              <w:rPr>
                <w:rFonts w:ascii="Times New Roman" w:hAnsi="Times New Roman"/>
                <w:color w:val="000000"/>
                <w:sz w:val="24"/>
              </w:rPr>
              <w:t>9</w:t>
            </w:r>
          </w:p>
        </w:tc>
        <w:tc>
          <w:tcPr>
            <w:tcW w:w="4452" w:type="dxa"/>
            <w:tcMar>
              <w:top w:w="50" w:type="dxa"/>
              <w:left w:w="100" w:type="dxa"/>
            </w:tcMar>
            <w:vAlign w:val="center"/>
          </w:tcPr>
          <w:p w14:paraId="1C42D319" w14:textId="77777777" w:rsidR="00725654" w:rsidRDefault="00725654" w:rsidP="00F27A98">
            <w:pPr>
              <w:spacing w:after="0"/>
              <w:ind w:left="135"/>
            </w:pPr>
            <w:r>
              <w:rPr>
                <w:rFonts w:ascii="Times New Roman" w:hAnsi="Times New Roman"/>
                <w:color w:val="000000"/>
                <w:sz w:val="24"/>
              </w:rPr>
              <w:t>Музыкальные инструменты. Фортепиано</w:t>
            </w:r>
          </w:p>
        </w:tc>
        <w:tc>
          <w:tcPr>
            <w:tcW w:w="719" w:type="dxa"/>
            <w:tcMar>
              <w:top w:w="50" w:type="dxa"/>
              <w:left w:w="100" w:type="dxa"/>
            </w:tcMar>
            <w:vAlign w:val="center"/>
          </w:tcPr>
          <w:p w14:paraId="4AA92746" w14:textId="77777777" w:rsidR="00725654" w:rsidRDefault="00725654" w:rsidP="00F27A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65473F5" w14:textId="77777777" w:rsidR="00725654" w:rsidRDefault="00725654" w:rsidP="00F27A98">
            <w:pPr>
              <w:spacing w:after="0"/>
              <w:ind w:left="135"/>
              <w:jc w:val="center"/>
            </w:pPr>
          </w:p>
        </w:tc>
        <w:tc>
          <w:tcPr>
            <w:tcW w:w="1964" w:type="dxa"/>
            <w:tcMar>
              <w:top w:w="50" w:type="dxa"/>
              <w:left w:w="100" w:type="dxa"/>
            </w:tcMar>
            <w:vAlign w:val="center"/>
          </w:tcPr>
          <w:p w14:paraId="00F15B72" w14:textId="77777777" w:rsidR="00725654" w:rsidRDefault="00725654" w:rsidP="00F27A98">
            <w:pPr>
              <w:spacing w:after="0"/>
              <w:ind w:left="135"/>
              <w:jc w:val="center"/>
            </w:pPr>
          </w:p>
        </w:tc>
        <w:tc>
          <w:tcPr>
            <w:tcW w:w="1347" w:type="dxa"/>
            <w:tcMar>
              <w:top w:w="50" w:type="dxa"/>
              <w:left w:w="100" w:type="dxa"/>
            </w:tcMar>
            <w:vAlign w:val="center"/>
          </w:tcPr>
          <w:p w14:paraId="464DC4EF" w14:textId="77777777" w:rsidR="00725654" w:rsidRDefault="00725654" w:rsidP="00F27A98">
            <w:pPr>
              <w:spacing w:after="0"/>
              <w:ind w:left="135"/>
            </w:pPr>
          </w:p>
        </w:tc>
        <w:tc>
          <w:tcPr>
            <w:tcW w:w="2824" w:type="dxa"/>
            <w:tcMar>
              <w:top w:w="50" w:type="dxa"/>
              <w:left w:w="100" w:type="dxa"/>
            </w:tcMar>
            <w:vAlign w:val="center"/>
          </w:tcPr>
          <w:p w14:paraId="3088D839" w14:textId="77777777" w:rsidR="00725654" w:rsidRDefault="00725654" w:rsidP="00F27A98">
            <w:pPr>
              <w:spacing w:after="0"/>
              <w:ind w:left="135"/>
            </w:pPr>
          </w:p>
        </w:tc>
      </w:tr>
      <w:tr w:rsidR="00725654" w14:paraId="0509F017" w14:textId="77777777" w:rsidTr="00F27A98">
        <w:trPr>
          <w:trHeight w:val="144"/>
          <w:tblCellSpacing w:w="20" w:type="nil"/>
        </w:trPr>
        <w:tc>
          <w:tcPr>
            <w:tcW w:w="893" w:type="dxa"/>
            <w:tcMar>
              <w:top w:w="50" w:type="dxa"/>
              <w:left w:w="100" w:type="dxa"/>
            </w:tcMar>
            <w:vAlign w:val="center"/>
          </w:tcPr>
          <w:p w14:paraId="66951BF7" w14:textId="77777777" w:rsidR="00725654" w:rsidRDefault="00725654" w:rsidP="00F27A98">
            <w:pPr>
              <w:spacing w:after="0"/>
            </w:pPr>
            <w:r>
              <w:rPr>
                <w:rFonts w:ascii="Times New Roman" w:hAnsi="Times New Roman"/>
                <w:color w:val="000000"/>
                <w:sz w:val="24"/>
              </w:rPr>
              <w:t>10</w:t>
            </w:r>
          </w:p>
        </w:tc>
        <w:tc>
          <w:tcPr>
            <w:tcW w:w="4452" w:type="dxa"/>
            <w:tcMar>
              <w:top w:w="50" w:type="dxa"/>
              <w:left w:w="100" w:type="dxa"/>
            </w:tcMar>
            <w:vAlign w:val="center"/>
          </w:tcPr>
          <w:p w14:paraId="015EBCC2" w14:textId="77777777" w:rsidR="00725654" w:rsidRDefault="00725654" w:rsidP="00F27A98">
            <w:pPr>
              <w:spacing w:after="0"/>
              <w:ind w:left="135"/>
            </w:pPr>
            <w:r>
              <w:rPr>
                <w:rFonts w:ascii="Times New Roman" w:hAnsi="Times New Roman"/>
                <w:color w:val="000000"/>
                <w:sz w:val="24"/>
              </w:rPr>
              <w:t>Вокальная музыка</w:t>
            </w:r>
          </w:p>
        </w:tc>
        <w:tc>
          <w:tcPr>
            <w:tcW w:w="719" w:type="dxa"/>
            <w:tcMar>
              <w:top w:w="50" w:type="dxa"/>
              <w:left w:w="100" w:type="dxa"/>
            </w:tcMar>
            <w:vAlign w:val="center"/>
          </w:tcPr>
          <w:p w14:paraId="2A7C12C7" w14:textId="77777777" w:rsidR="00725654" w:rsidRDefault="00725654" w:rsidP="00F27A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E92DE3" w14:textId="77777777" w:rsidR="00725654" w:rsidRDefault="00725654" w:rsidP="00F27A98">
            <w:pPr>
              <w:spacing w:after="0"/>
              <w:ind w:left="135"/>
              <w:jc w:val="center"/>
            </w:pPr>
          </w:p>
        </w:tc>
        <w:tc>
          <w:tcPr>
            <w:tcW w:w="1964" w:type="dxa"/>
            <w:tcMar>
              <w:top w:w="50" w:type="dxa"/>
              <w:left w:w="100" w:type="dxa"/>
            </w:tcMar>
            <w:vAlign w:val="center"/>
          </w:tcPr>
          <w:p w14:paraId="309261C1" w14:textId="77777777" w:rsidR="00725654" w:rsidRDefault="00725654" w:rsidP="00F27A98">
            <w:pPr>
              <w:spacing w:after="0"/>
              <w:ind w:left="135"/>
              <w:jc w:val="center"/>
            </w:pPr>
          </w:p>
        </w:tc>
        <w:tc>
          <w:tcPr>
            <w:tcW w:w="1347" w:type="dxa"/>
            <w:tcMar>
              <w:top w:w="50" w:type="dxa"/>
              <w:left w:w="100" w:type="dxa"/>
            </w:tcMar>
            <w:vAlign w:val="center"/>
          </w:tcPr>
          <w:p w14:paraId="7ABCE3C7" w14:textId="77777777" w:rsidR="00725654" w:rsidRDefault="00725654" w:rsidP="00F27A98">
            <w:pPr>
              <w:spacing w:after="0"/>
              <w:ind w:left="135"/>
            </w:pPr>
          </w:p>
        </w:tc>
        <w:tc>
          <w:tcPr>
            <w:tcW w:w="2824" w:type="dxa"/>
            <w:tcMar>
              <w:top w:w="50" w:type="dxa"/>
              <w:left w:w="100" w:type="dxa"/>
            </w:tcMar>
            <w:vAlign w:val="center"/>
          </w:tcPr>
          <w:p w14:paraId="3B7B521D" w14:textId="77777777" w:rsidR="00725654" w:rsidRDefault="00725654" w:rsidP="00F27A98">
            <w:pPr>
              <w:spacing w:after="0"/>
              <w:ind w:left="135"/>
            </w:pPr>
          </w:p>
        </w:tc>
      </w:tr>
      <w:tr w:rsidR="00725654" w14:paraId="482045F5" w14:textId="77777777" w:rsidTr="00F27A98">
        <w:trPr>
          <w:trHeight w:val="144"/>
          <w:tblCellSpacing w:w="20" w:type="nil"/>
        </w:trPr>
        <w:tc>
          <w:tcPr>
            <w:tcW w:w="893" w:type="dxa"/>
            <w:tcMar>
              <w:top w:w="50" w:type="dxa"/>
              <w:left w:w="100" w:type="dxa"/>
            </w:tcMar>
            <w:vAlign w:val="center"/>
          </w:tcPr>
          <w:p w14:paraId="694C55C1" w14:textId="77777777" w:rsidR="00725654" w:rsidRDefault="00725654" w:rsidP="00F27A98">
            <w:pPr>
              <w:spacing w:after="0"/>
            </w:pPr>
            <w:r>
              <w:rPr>
                <w:rFonts w:ascii="Times New Roman" w:hAnsi="Times New Roman"/>
                <w:color w:val="000000"/>
                <w:sz w:val="24"/>
              </w:rPr>
              <w:t>11</w:t>
            </w:r>
          </w:p>
        </w:tc>
        <w:tc>
          <w:tcPr>
            <w:tcW w:w="4452" w:type="dxa"/>
            <w:tcMar>
              <w:top w:w="50" w:type="dxa"/>
              <w:left w:w="100" w:type="dxa"/>
            </w:tcMar>
            <w:vAlign w:val="center"/>
          </w:tcPr>
          <w:p w14:paraId="3082BE2E" w14:textId="77777777" w:rsidR="00725654" w:rsidRDefault="00725654" w:rsidP="00F27A98">
            <w:pPr>
              <w:spacing w:after="0"/>
              <w:ind w:left="135"/>
            </w:pPr>
            <w:r>
              <w:rPr>
                <w:rFonts w:ascii="Times New Roman" w:hAnsi="Times New Roman"/>
                <w:color w:val="000000"/>
                <w:sz w:val="24"/>
              </w:rPr>
              <w:t>Инструментальная музыка</w:t>
            </w:r>
          </w:p>
        </w:tc>
        <w:tc>
          <w:tcPr>
            <w:tcW w:w="719" w:type="dxa"/>
            <w:tcMar>
              <w:top w:w="50" w:type="dxa"/>
              <w:left w:w="100" w:type="dxa"/>
            </w:tcMar>
            <w:vAlign w:val="center"/>
          </w:tcPr>
          <w:p w14:paraId="22C6C839" w14:textId="77777777" w:rsidR="00725654" w:rsidRDefault="00725654" w:rsidP="00F27A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FC008F" w14:textId="77777777" w:rsidR="00725654" w:rsidRDefault="00725654" w:rsidP="00F27A98">
            <w:pPr>
              <w:spacing w:after="0"/>
              <w:ind w:left="135"/>
              <w:jc w:val="center"/>
            </w:pPr>
          </w:p>
        </w:tc>
        <w:tc>
          <w:tcPr>
            <w:tcW w:w="1964" w:type="dxa"/>
            <w:tcMar>
              <w:top w:w="50" w:type="dxa"/>
              <w:left w:w="100" w:type="dxa"/>
            </w:tcMar>
            <w:vAlign w:val="center"/>
          </w:tcPr>
          <w:p w14:paraId="64AE3D39" w14:textId="77777777" w:rsidR="00725654" w:rsidRDefault="00725654" w:rsidP="00F27A98">
            <w:pPr>
              <w:spacing w:after="0"/>
              <w:ind w:left="135"/>
              <w:jc w:val="center"/>
            </w:pPr>
          </w:p>
        </w:tc>
        <w:tc>
          <w:tcPr>
            <w:tcW w:w="1347" w:type="dxa"/>
            <w:tcMar>
              <w:top w:w="50" w:type="dxa"/>
              <w:left w:w="100" w:type="dxa"/>
            </w:tcMar>
            <w:vAlign w:val="center"/>
          </w:tcPr>
          <w:p w14:paraId="0B6F944B" w14:textId="77777777" w:rsidR="00725654" w:rsidRDefault="00725654" w:rsidP="00F27A98">
            <w:pPr>
              <w:spacing w:after="0"/>
              <w:ind w:left="135"/>
            </w:pPr>
          </w:p>
        </w:tc>
        <w:tc>
          <w:tcPr>
            <w:tcW w:w="2824" w:type="dxa"/>
            <w:tcMar>
              <w:top w:w="50" w:type="dxa"/>
              <w:left w:w="100" w:type="dxa"/>
            </w:tcMar>
            <w:vAlign w:val="center"/>
          </w:tcPr>
          <w:p w14:paraId="5298B9E4" w14:textId="77777777" w:rsidR="00725654" w:rsidRDefault="00725654" w:rsidP="00F27A98">
            <w:pPr>
              <w:spacing w:after="0"/>
              <w:ind w:left="135"/>
            </w:pPr>
          </w:p>
        </w:tc>
      </w:tr>
      <w:tr w:rsidR="00725654" w:rsidRPr="00E7260A" w14:paraId="57ED87CF" w14:textId="77777777" w:rsidTr="00F27A98">
        <w:trPr>
          <w:trHeight w:val="144"/>
          <w:tblCellSpacing w:w="20" w:type="nil"/>
        </w:trPr>
        <w:tc>
          <w:tcPr>
            <w:tcW w:w="893" w:type="dxa"/>
            <w:tcMar>
              <w:top w:w="50" w:type="dxa"/>
              <w:left w:w="100" w:type="dxa"/>
            </w:tcMar>
            <w:vAlign w:val="center"/>
          </w:tcPr>
          <w:p w14:paraId="19289196" w14:textId="77777777" w:rsidR="00725654" w:rsidRDefault="00725654" w:rsidP="00F27A98">
            <w:pPr>
              <w:spacing w:after="0"/>
            </w:pPr>
            <w:r>
              <w:rPr>
                <w:rFonts w:ascii="Times New Roman" w:hAnsi="Times New Roman"/>
                <w:color w:val="000000"/>
                <w:sz w:val="24"/>
              </w:rPr>
              <w:t>12</w:t>
            </w:r>
          </w:p>
        </w:tc>
        <w:tc>
          <w:tcPr>
            <w:tcW w:w="4452" w:type="dxa"/>
            <w:tcMar>
              <w:top w:w="50" w:type="dxa"/>
              <w:left w:w="100" w:type="dxa"/>
            </w:tcMar>
            <w:vAlign w:val="center"/>
          </w:tcPr>
          <w:p w14:paraId="4465E934" w14:textId="77777777" w:rsidR="00725654" w:rsidRDefault="00725654" w:rsidP="00F27A98">
            <w:pPr>
              <w:spacing w:after="0"/>
              <w:ind w:left="135"/>
            </w:pPr>
            <w:r>
              <w:rPr>
                <w:rFonts w:ascii="Times New Roman" w:hAnsi="Times New Roman"/>
                <w:color w:val="000000"/>
                <w:sz w:val="24"/>
              </w:rPr>
              <w:t>Русские композиторы-классики</w:t>
            </w:r>
          </w:p>
        </w:tc>
        <w:tc>
          <w:tcPr>
            <w:tcW w:w="719" w:type="dxa"/>
            <w:tcMar>
              <w:top w:w="50" w:type="dxa"/>
              <w:left w:w="100" w:type="dxa"/>
            </w:tcMar>
            <w:vAlign w:val="center"/>
          </w:tcPr>
          <w:p w14:paraId="14B05532" w14:textId="77777777" w:rsidR="00725654" w:rsidRDefault="00725654" w:rsidP="00F27A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C128D1" w14:textId="77777777" w:rsidR="00725654" w:rsidRDefault="00725654" w:rsidP="00F27A98">
            <w:pPr>
              <w:spacing w:after="0"/>
              <w:ind w:left="135"/>
              <w:jc w:val="center"/>
            </w:pPr>
          </w:p>
        </w:tc>
        <w:tc>
          <w:tcPr>
            <w:tcW w:w="1964" w:type="dxa"/>
            <w:tcMar>
              <w:top w:w="50" w:type="dxa"/>
              <w:left w:w="100" w:type="dxa"/>
            </w:tcMar>
            <w:vAlign w:val="center"/>
          </w:tcPr>
          <w:p w14:paraId="4C47C8F8" w14:textId="77777777" w:rsidR="00725654" w:rsidRDefault="00725654" w:rsidP="00F27A98">
            <w:pPr>
              <w:spacing w:after="0"/>
              <w:ind w:left="135"/>
              <w:jc w:val="center"/>
            </w:pPr>
          </w:p>
        </w:tc>
        <w:tc>
          <w:tcPr>
            <w:tcW w:w="1347" w:type="dxa"/>
            <w:tcMar>
              <w:top w:w="50" w:type="dxa"/>
              <w:left w:w="100" w:type="dxa"/>
            </w:tcMar>
            <w:vAlign w:val="center"/>
          </w:tcPr>
          <w:p w14:paraId="78F5B346" w14:textId="77777777" w:rsidR="00725654" w:rsidRDefault="00725654" w:rsidP="00F27A98">
            <w:pPr>
              <w:spacing w:after="0"/>
              <w:ind w:left="135"/>
            </w:pPr>
          </w:p>
        </w:tc>
        <w:tc>
          <w:tcPr>
            <w:tcW w:w="2824" w:type="dxa"/>
            <w:tcMar>
              <w:top w:w="50" w:type="dxa"/>
              <w:left w:w="100" w:type="dxa"/>
            </w:tcMar>
            <w:vAlign w:val="center"/>
          </w:tcPr>
          <w:p w14:paraId="04EB74D3"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 xml:space="preserve">Библиотека ЦОК </w:t>
            </w:r>
            <w:hyperlink r:id="rId1004">
              <w:r>
                <w:rPr>
                  <w:rFonts w:ascii="Times New Roman" w:hAnsi="Times New Roman"/>
                  <w:color w:val="0000FF"/>
                  <w:u w:val="single"/>
                </w:rPr>
                <w:t>https</w:t>
              </w:r>
              <w:r w:rsidRPr="008746A1">
                <w:rPr>
                  <w:rFonts w:ascii="Times New Roman" w:hAnsi="Times New Roman"/>
                  <w:color w:val="0000FF"/>
                  <w:u w:val="single"/>
                  <w:lang w:val="ru-RU"/>
                </w:rPr>
                <w:t>://</w:t>
              </w:r>
              <w:r>
                <w:rPr>
                  <w:rFonts w:ascii="Times New Roman" w:hAnsi="Times New Roman"/>
                  <w:color w:val="0000FF"/>
                  <w:u w:val="single"/>
                </w:rPr>
                <w:t>m</w:t>
              </w:r>
              <w:r w:rsidRPr="008746A1">
                <w:rPr>
                  <w:rFonts w:ascii="Times New Roman" w:hAnsi="Times New Roman"/>
                  <w:color w:val="0000FF"/>
                  <w:u w:val="single"/>
                  <w:lang w:val="ru-RU"/>
                </w:rPr>
                <w:t>.</w:t>
              </w:r>
              <w:r>
                <w:rPr>
                  <w:rFonts w:ascii="Times New Roman" w:hAnsi="Times New Roman"/>
                  <w:color w:val="0000FF"/>
                  <w:u w:val="single"/>
                </w:rPr>
                <w:t>edsoo</w:t>
              </w:r>
              <w:r w:rsidRPr="008746A1">
                <w:rPr>
                  <w:rFonts w:ascii="Times New Roman" w:hAnsi="Times New Roman"/>
                  <w:color w:val="0000FF"/>
                  <w:u w:val="single"/>
                  <w:lang w:val="ru-RU"/>
                </w:rPr>
                <w:t>.</w:t>
              </w:r>
              <w:r>
                <w:rPr>
                  <w:rFonts w:ascii="Times New Roman" w:hAnsi="Times New Roman"/>
                  <w:color w:val="0000FF"/>
                  <w:u w:val="single"/>
                </w:rPr>
                <w:t>ru</w:t>
              </w:r>
              <w:r w:rsidRPr="008746A1">
                <w:rPr>
                  <w:rFonts w:ascii="Times New Roman" w:hAnsi="Times New Roman"/>
                  <w:color w:val="0000FF"/>
                  <w:u w:val="single"/>
                  <w:lang w:val="ru-RU"/>
                </w:rPr>
                <w:t>/</w:t>
              </w:r>
              <w:r>
                <w:rPr>
                  <w:rFonts w:ascii="Times New Roman" w:hAnsi="Times New Roman"/>
                  <w:color w:val="0000FF"/>
                  <w:u w:val="single"/>
                </w:rPr>
                <w:t>f</w:t>
              </w:r>
              <w:r w:rsidRPr="008746A1">
                <w:rPr>
                  <w:rFonts w:ascii="Times New Roman" w:hAnsi="Times New Roman"/>
                  <w:color w:val="0000FF"/>
                  <w:u w:val="single"/>
                  <w:lang w:val="ru-RU"/>
                </w:rPr>
                <w:t>5</w:t>
              </w:r>
              <w:r>
                <w:rPr>
                  <w:rFonts w:ascii="Times New Roman" w:hAnsi="Times New Roman"/>
                  <w:color w:val="0000FF"/>
                  <w:u w:val="single"/>
                </w:rPr>
                <w:t>e</w:t>
              </w:r>
              <w:r w:rsidRPr="008746A1">
                <w:rPr>
                  <w:rFonts w:ascii="Times New Roman" w:hAnsi="Times New Roman"/>
                  <w:color w:val="0000FF"/>
                  <w:u w:val="single"/>
                  <w:lang w:val="ru-RU"/>
                </w:rPr>
                <w:t>96</w:t>
              </w:r>
              <w:r>
                <w:rPr>
                  <w:rFonts w:ascii="Times New Roman" w:hAnsi="Times New Roman"/>
                  <w:color w:val="0000FF"/>
                  <w:u w:val="single"/>
                </w:rPr>
                <w:t>b</w:t>
              </w:r>
              <w:r w:rsidRPr="008746A1">
                <w:rPr>
                  <w:rFonts w:ascii="Times New Roman" w:hAnsi="Times New Roman"/>
                  <w:color w:val="0000FF"/>
                  <w:u w:val="single"/>
                  <w:lang w:val="ru-RU"/>
                </w:rPr>
                <w:t>94</w:t>
              </w:r>
            </w:hyperlink>
          </w:p>
        </w:tc>
      </w:tr>
      <w:tr w:rsidR="00725654" w14:paraId="78B7933E" w14:textId="77777777" w:rsidTr="00F27A98">
        <w:trPr>
          <w:trHeight w:val="144"/>
          <w:tblCellSpacing w:w="20" w:type="nil"/>
        </w:trPr>
        <w:tc>
          <w:tcPr>
            <w:tcW w:w="893" w:type="dxa"/>
            <w:tcMar>
              <w:top w:w="50" w:type="dxa"/>
              <w:left w:w="100" w:type="dxa"/>
            </w:tcMar>
            <w:vAlign w:val="center"/>
          </w:tcPr>
          <w:p w14:paraId="4E800323" w14:textId="77777777" w:rsidR="00725654" w:rsidRDefault="00725654" w:rsidP="00F27A98">
            <w:pPr>
              <w:spacing w:after="0"/>
            </w:pPr>
            <w:r>
              <w:rPr>
                <w:rFonts w:ascii="Times New Roman" w:hAnsi="Times New Roman"/>
                <w:color w:val="000000"/>
                <w:sz w:val="24"/>
              </w:rPr>
              <w:t>13</w:t>
            </w:r>
          </w:p>
        </w:tc>
        <w:tc>
          <w:tcPr>
            <w:tcW w:w="4452" w:type="dxa"/>
            <w:tcMar>
              <w:top w:w="50" w:type="dxa"/>
              <w:left w:w="100" w:type="dxa"/>
            </w:tcMar>
            <w:vAlign w:val="center"/>
          </w:tcPr>
          <w:p w14:paraId="200547FC" w14:textId="77777777" w:rsidR="00725654" w:rsidRDefault="00725654" w:rsidP="00F27A98">
            <w:pPr>
              <w:spacing w:after="0"/>
              <w:ind w:left="135"/>
            </w:pPr>
            <w:r>
              <w:rPr>
                <w:rFonts w:ascii="Times New Roman" w:hAnsi="Times New Roman"/>
                <w:color w:val="000000"/>
                <w:sz w:val="24"/>
              </w:rPr>
              <w:t>Европейские композиторы-классики</w:t>
            </w:r>
          </w:p>
        </w:tc>
        <w:tc>
          <w:tcPr>
            <w:tcW w:w="719" w:type="dxa"/>
            <w:tcMar>
              <w:top w:w="50" w:type="dxa"/>
              <w:left w:w="100" w:type="dxa"/>
            </w:tcMar>
            <w:vAlign w:val="center"/>
          </w:tcPr>
          <w:p w14:paraId="05A7421A" w14:textId="77777777" w:rsidR="00725654" w:rsidRDefault="00725654" w:rsidP="00F27A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9F91B8" w14:textId="77777777" w:rsidR="00725654" w:rsidRDefault="00725654" w:rsidP="00F27A98">
            <w:pPr>
              <w:spacing w:after="0"/>
              <w:ind w:left="135"/>
              <w:jc w:val="center"/>
            </w:pPr>
          </w:p>
        </w:tc>
        <w:tc>
          <w:tcPr>
            <w:tcW w:w="1964" w:type="dxa"/>
            <w:tcMar>
              <w:top w:w="50" w:type="dxa"/>
              <w:left w:w="100" w:type="dxa"/>
            </w:tcMar>
            <w:vAlign w:val="center"/>
          </w:tcPr>
          <w:p w14:paraId="10A63B7B" w14:textId="77777777" w:rsidR="00725654" w:rsidRDefault="00725654" w:rsidP="00F27A98">
            <w:pPr>
              <w:spacing w:after="0"/>
              <w:ind w:left="135"/>
              <w:jc w:val="center"/>
            </w:pPr>
          </w:p>
        </w:tc>
        <w:tc>
          <w:tcPr>
            <w:tcW w:w="1347" w:type="dxa"/>
            <w:tcMar>
              <w:top w:w="50" w:type="dxa"/>
              <w:left w:w="100" w:type="dxa"/>
            </w:tcMar>
            <w:vAlign w:val="center"/>
          </w:tcPr>
          <w:p w14:paraId="54448612" w14:textId="77777777" w:rsidR="00725654" w:rsidRDefault="00725654" w:rsidP="00F27A98">
            <w:pPr>
              <w:spacing w:after="0"/>
              <w:ind w:left="135"/>
            </w:pPr>
          </w:p>
        </w:tc>
        <w:tc>
          <w:tcPr>
            <w:tcW w:w="2824" w:type="dxa"/>
            <w:tcMar>
              <w:top w:w="50" w:type="dxa"/>
              <w:left w:w="100" w:type="dxa"/>
            </w:tcMar>
            <w:vAlign w:val="center"/>
          </w:tcPr>
          <w:p w14:paraId="63D836B4" w14:textId="77777777" w:rsidR="00725654" w:rsidRDefault="00725654" w:rsidP="00F27A98">
            <w:pPr>
              <w:spacing w:after="0"/>
              <w:ind w:left="135"/>
            </w:pPr>
          </w:p>
        </w:tc>
      </w:tr>
      <w:tr w:rsidR="00725654" w14:paraId="5B819AF2" w14:textId="77777777" w:rsidTr="00F27A98">
        <w:trPr>
          <w:trHeight w:val="144"/>
          <w:tblCellSpacing w:w="20" w:type="nil"/>
        </w:trPr>
        <w:tc>
          <w:tcPr>
            <w:tcW w:w="893" w:type="dxa"/>
            <w:tcMar>
              <w:top w:w="50" w:type="dxa"/>
              <w:left w:w="100" w:type="dxa"/>
            </w:tcMar>
            <w:vAlign w:val="center"/>
          </w:tcPr>
          <w:p w14:paraId="3598BB64" w14:textId="77777777" w:rsidR="00725654" w:rsidRDefault="00725654" w:rsidP="00F27A98">
            <w:pPr>
              <w:spacing w:after="0"/>
            </w:pPr>
            <w:r>
              <w:rPr>
                <w:rFonts w:ascii="Times New Roman" w:hAnsi="Times New Roman"/>
                <w:color w:val="000000"/>
                <w:sz w:val="24"/>
              </w:rPr>
              <w:t>14</w:t>
            </w:r>
          </w:p>
        </w:tc>
        <w:tc>
          <w:tcPr>
            <w:tcW w:w="4452" w:type="dxa"/>
            <w:tcMar>
              <w:top w:w="50" w:type="dxa"/>
              <w:left w:w="100" w:type="dxa"/>
            </w:tcMar>
            <w:vAlign w:val="center"/>
          </w:tcPr>
          <w:p w14:paraId="3F59CD8F" w14:textId="77777777" w:rsidR="00725654" w:rsidRDefault="00725654" w:rsidP="00F27A98">
            <w:pPr>
              <w:spacing w:after="0"/>
              <w:ind w:left="135"/>
            </w:pPr>
            <w:r>
              <w:rPr>
                <w:rFonts w:ascii="Times New Roman" w:hAnsi="Times New Roman"/>
                <w:color w:val="000000"/>
                <w:sz w:val="24"/>
              </w:rPr>
              <w:t>Мастерство исполнителя</w:t>
            </w:r>
          </w:p>
        </w:tc>
        <w:tc>
          <w:tcPr>
            <w:tcW w:w="719" w:type="dxa"/>
            <w:tcMar>
              <w:top w:w="50" w:type="dxa"/>
              <w:left w:w="100" w:type="dxa"/>
            </w:tcMar>
            <w:vAlign w:val="center"/>
          </w:tcPr>
          <w:p w14:paraId="732FC5CE" w14:textId="77777777" w:rsidR="00725654" w:rsidRDefault="00725654" w:rsidP="00F27A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C46E65" w14:textId="77777777" w:rsidR="00725654" w:rsidRDefault="00725654" w:rsidP="00F27A98">
            <w:pPr>
              <w:spacing w:after="0"/>
              <w:ind w:left="135"/>
              <w:jc w:val="center"/>
            </w:pPr>
          </w:p>
        </w:tc>
        <w:tc>
          <w:tcPr>
            <w:tcW w:w="1964" w:type="dxa"/>
            <w:tcMar>
              <w:top w:w="50" w:type="dxa"/>
              <w:left w:w="100" w:type="dxa"/>
            </w:tcMar>
            <w:vAlign w:val="center"/>
          </w:tcPr>
          <w:p w14:paraId="2CCBC43A" w14:textId="77777777" w:rsidR="00725654" w:rsidRDefault="00725654" w:rsidP="00F27A98">
            <w:pPr>
              <w:spacing w:after="0"/>
              <w:ind w:left="135"/>
              <w:jc w:val="center"/>
            </w:pPr>
          </w:p>
        </w:tc>
        <w:tc>
          <w:tcPr>
            <w:tcW w:w="1347" w:type="dxa"/>
            <w:tcMar>
              <w:top w:w="50" w:type="dxa"/>
              <w:left w:w="100" w:type="dxa"/>
            </w:tcMar>
            <w:vAlign w:val="center"/>
          </w:tcPr>
          <w:p w14:paraId="2033AD01" w14:textId="77777777" w:rsidR="00725654" w:rsidRDefault="00725654" w:rsidP="00F27A98">
            <w:pPr>
              <w:spacing w:after="0"/>
              <w:ind w:left="135"/>
            </w:pPr>
          </w:p>
        </w:tc>
        <w:tc>
          <w:tcPr>
            <w:tcW w:w="2824" w:type="dxa"/>
            <w:tcMar>
              <w:top w:w="50" w:type="dxa"/>
              <w:left w:w="100" w:type="dxa"/>
            </w:tcMar>
            <w:vAlign w:val="center"/>
          </w:tcPr>
          <w:p w14:paraId="7980C139" w14:textId="77777777" w:rsidR="00725654" w:rsidRDefault="00725654" w:rsidP="00F27A98">
            <w:pPr>
              <w:spacing w:after="0"/>
              <w:ind w:left="135"/>
            </w:pPr>
          </w:p>
        </w:tc>
      </w:tr>
      <w:tr w:rsidR="00725654" w14:paraId="169B04C9" w14:textId="77777777" w:rsidTr="00F27A98">
        <w:trPr>
          <w:trHeight w:val="144"/>
          <w:tblCellSpacing w:w="20" w:type="nil"/>
        </w:trPr>
        <w:tc>
          <w:tcPr>
            <w:tcW w:w="893" w:type="dxa"/>
            <w:tcMar>
              <w:top w:w="50" w:type="dxa"/>
              <w:left w:w="100" w:type="dxa"/>
            </w:tcMar>
            <w:vAlign w:val="center"/>
          </w:tcPr>
          <w:p w14:paraId="16221DD8" w14:textId="77777777" w:rsidR="00725654" w:rsidRDefault="00725654" w:rsidP="00F27A98">
            <w:pPr>
              <w:spacing w:after="0"/>
            </w:pPr>
            <w:r>
              <w:rPr>
                <w:rFonts w:ascii="Times New Roman" w:hAnsi="Times New Roman"/>
                <w:color w:val="000000"/>
                <w:sz w:val="24"/>
              </w:rPr>
              <w:t>15</w:t>
            </w:r>
          </w:p>
        </w:tc>
        <w:tc>
          <w:tcPr>
            <w:tcW w:w="4452" w:type="dxa"/>
            <w:tcMar>
              <w:top w:w="50" w:type="dxa"/>
              <w:left w:w="100" w:type="dxa"/>
            </w:tcMar>
            <w:vAlign w:val="center"/>
          </w:tcPr>
          <w:p w14:paraId="35DF9879" w14:textId="77777777" w:rsidR="00725654" w:rsidRDefault="00725654" w:rsidP="00F27A98">
            <w:pPr>
              <w:spacing w:after="0"/>
              <w:ind w:left="135"/>
            </w:pPr>
            <w:r>
              <w:rPr>
                <w:rFonts w:ascii="Times New Roman" w:hAnsi="Times New Roman"/>
                <w:color w:val="000000"/>
                <w:sz w:val="24"/>
              </w:rPr>
              <w:t>Музыкальные пейзажи</w:t>
            </w:r>
          </w:p>
        </w:tc>
        <w:tc>
          <w:tcPr>
            <w:tcW w:w="719" w:type="dxa"/>
            <w:tcMar>
              <w:top w:w="50" w:type="dxa"/>
              <w:left w:w="100" w:type="dxa"/>
            </w:tcMar>
            <w:vAlign w:val="center"/>
          </w:tcPr>
          <w:p w14:paraId="5DE92BDA" w14:textId="77777777" w:rsidR="00725654" w:rsidRDefault="00725654" w:rsidP="00F27A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44387D" w14:textId="77777777" w:rsidR="00725654" w:rsidRDefault="00725654" w:rsidP="00F27A98">
            <w:pPr>
              <w:spacing w:after="0"/>
              <w:ind w:left="135"/>
              <w:jc w:val="center"/>
            </w:pPr>
          </w:p>
        </w:tc>
        <w:tc>
          <w:tcPr>
            <w:tcW w:w="1964" w:type="dxa"/>
            <w:tcMar>
              <w:top w:w="50" w:type="dxa"/>
              <w:left w:w="100" w:type="dxa"/>
            </w:tcMar>
            <w:vAlign w:val="center"/>
          </w:tcPr>
          <w:p w14:paraId="3537FBA3" w14:textId="77777777" w:rsidR="00725654" w:rsidRDefault="00725654" w:rsidP="00F27A98">
            <w:pPr>
              <w:spacing w:after="0"/>
              <w:ind w:left="135"/>
              <w:jc w:val="center"/>
            </w:pPr>
          </w:p>
        </w:tc>
        <w:tc>
          <w:tcPr>
            <w:tcW w:w="1347" w:type="dxa"/>
            <w:tcMar>
              <w:top w:w="50" w:type="dxa"/>
              <w:left w:w="100" w:type="dxa"/>
            </w:tcMar>
            <w:vAlign w:val="center"/>
          </w:tcPr>
          <w:p w14:paraId="3FBD6917" w14:textId="77777777" w:rsidR="00725654" w:rsidRDefault="00725654" w:rsidP="00F27A98">
            <w:pPr>
              <w:spacing w:after="0"/>
              <w:ind w:left="135"/>
            </w:pPr>
          </w:p>
        </w:tc>
        <w:tc>
          <w:tcPr>
            <w:tcW w:w="2824" w:type="dxa"/>
            <w:tcMar>
              <w:top w:w="50" w:type="dxa"/>
              <w:left w:w="100" w:type="dxa"/>
            </w:tcMar>
            <w:vAlign w:val="center"/>
          </w:tcPr>
          <w:p w14:paraId="60757F21" w14:textId="77777777" w:rsidR="00725654" w:rsidRDefault="00725654" w:rsidP="00F27A98">
            <w:pPr>
              <w:spacing w:after="0"/>
              <w:ind w:left="135"/>
            </w:pPr>
          </w:p>
        </w:tc>
      </w:tr>
      <w:tr w:rsidR="00725654" w:rsidRPr="00E7260A" w14:paraId="698908C3" w14:textId="77777777" w:rsidTr="00F27A98">
        <w:trPr>
          <w:trHeight w:val="144"/>
          <w:tblCellSpacing w:w="20" w:type="nil"/>
        </w:trPr>
        <w:tc>
          <w:tcPr>
            <w:tcW w:w="893" w:type="dxa"/>
            <w:tcMar>
              <w:top w:w="50" w:type="dxa"/>
              <w:left w:w="100" w:type="dxa"/>
            </w:tcMar>
            <w:vAlign w:val="center"/>
          </w:tcPr>
          <w:p w14:paraId="541346CB" w14:textId="77777777" w:rsidR="00725654" w:rsidRDefault="00725654" w:rsidP="00F27A98">
            <w:pPr>
              <w:spacing w:after="0"/>
            </w:pPr>
            <w:r>
              <w:rPr>
                <w:rFonts w:ascii="Times New Roman" w:hAnsi="Times New Roman"/>
                <w:color w:val="000000"/>
                <w:sz w:val="24"/>
              </w:rPr>
              <w:lastRenderedPageBreak/>
              <w:t>16</w:t>
            </w:r>
          </w:p>
        </w:tc>
        <w:tc>
          <w:tcPr>
            <w:tcW w:w="4452" w:type="dxa"/>
            <w:tcMar>
              <w:top w:w="50" w:type="dxa"/>
              <w:left w:w="100" w:type="dxa"/>
            </w:tcMar>
            <w:vAlign w:val="center"/>
          </w:tcPr>
          <w:p w14:paraId="028FC74C" w14:textId="77777777" w:rsidR="00725654" w:rsidRDefault="00725654" w:rsidP="00F27A98">
            <w:pPr>
              <w:spacing w:after="0"/>
              <w:ind w:left="135"/>
            </w:pPr>
            <w:r>
              <w:rPr>
                <w:rFonts w:ascii="Times New Roman" w:hAnsi="Times New Roman"/>
                <w:color w:val="000000"/>
                <w:sz w:val="24"/>
              </w:rPr>
              <w:t>Танцы, игры и веселье</w:t>
            </w:r>
          </w:p>
        </w:tc>
        <w:tc>
          <w:tcPr>
            <w:tcW w:w="719" w:type="dxa"/>
            <w:tcMar>
              <w:top w:w="50" w:type="dxa"/>
              <w:left w:w="100" w:type="dxa"/>
            </w:tcMar>
            <w:vAlign w:val="center"/>
          </w:tcPr>
          <w:p w14:paraId="60DD5126" w14:textId="77777777" w:rsidR="00725654" w:rsidRDefault="00725654" w:rsidP="00F27A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7F14E5" w14:textId="77777777" w:rsidR="00725654" w:rsidRDefault="00725654" w:rsidP="00F27A98">
            <w:pPr>
              <w:spacing w:after="0"/>
              <w:ind w:left="135"/>
              <w:jc w:val="center"/>
            </w:pPr>
          </w:p>
        </w:tc>
        <w:tc>
          <w:tcPr>
            <w:tcW w:w="1964" w:type="dxa"/>
            <w:tcMar>
              <w:top w:w="50" w:type="dxa"/>
              <w:left w:w="100" w:type="dxa"/>
            </w:tcMar>
            <w:vAlign w:val="center"/>
          </w:tcPr>
          <w:p w14:paraId="175169DD" w14:textId="77777777" w:rsidR="00725654" w:rsidRDefault="00725654" w:rsidP="00F27A98">
            <w:pPr>
              <w:spacing w:after="0"/>
              <w:ind w:left="135"/>
              <w:jc w:val="center"/>
            </w:pPr>
          </w:p>
        </w:tc>
        <w:tc>
          <w:tcPr>
            <w:tcW w:w="1347" w:type="dxa"/>
            <w:tcMar>
              <w:top w:w="50" w:type="dxa"/>
              <w:left w:w="100" w:type="dxa"/>
            </w:tcMar>
            <w:vAlign w:val="center"/>
          </w:tcPr>
          <w:p w14:paraId="29570081" w14:textId="77777777" w:rsidR="00725654" w:rsidRDefault="00725654" w:rsidP="00F27A98">
            <w:pPr>
              <w:spacing w:after="0"/>
              <w:ind w:left="135"/>
            </w:pPr>
          </w:p>
        </w:tc>
        <w:tc>
          <w:tcPr>
            <w:tcW w:w="2824" w:type="dxa"/>
            <w:tcMar>
              <w:top w:w="50" w:type="dxa"/>
              <w:left w:w="100" w:type="dxa"/>
            </w:tcMar>
            <w:vAlign w:val="center"/>
          </w:tcPr>
          <w:p w14:paraId="09BB17B4"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 xml:space="preserve">Библиотека ЦОК </w:t>
            </w:r>
            <w:hyperlink r:id="rId1005">
              <w:r>
                <w:rPr>
                  <w:rFonts w:ascii="Times New Roman" w:hAnsi="Times New Roman"/>
                  <w:color w:val="0000FF"/>
                  <w:u w:val="single"/>
                </w:rPr>
                <w:t>https</w:t>
              </w:r>
              <w:r w:rsidRPr="008746A1">
                <w:rPr>
                  <w:rFonts w:ascii="Times New Roman" w:hAnsi="Times New Roman"/>
                  <w:color w:val="0000FF"/>
                  <w:u w:val="single"/>
                  <w:lang w:val="ru-RU"/>
                </w:rPr>
                <w:t>://</w:t>
              </w:r>
              <w:r>
                <w:rPr>
                  <w:rFonts w:ascii="Times New Roman" w:hAnsi="Times New Roman"/>
                  <w:color w:val="0000FF"/>
                  <w:u w:val="single"/>
                </w:rPr>
                <w:t>m</w:t>
              </w:r>
              <w:r w:rsidRPr="008746A1">
                <w:rPr>
                  <w:rFonts w:ascii="Times New Roman" w:hAnsi="Times New Roman"/>
                  <w:color w:val="0000FF"/>
                  <w:u w:val="single"/>
                  <w:lang w:val="ru-RU"/>
                </w:rPr>
                <w:t>.</w:t>
              </w:r>
              <w:r>
                <w:rPr>
                  <w:rFonts w:ascii="Times New Roman" w:hAnsi="Times New Roman"/>
                  <w:color w:val="0000FF"/>
                  <w:u w:val="single"/>
                </w:rPr>
                <w:t>edsoo</w:t>
              </w:r>
              <w:r w:rsidRPr="008746A1">
                <w:rPr>
                  <w:rFonts w:ascii="Times New Roman" w:hAnsi="Times New Roman"/>
                  <w:color w:val="0000FF"/>
                  <w:u w:val="single"/>
                  <w:lang w:val="ru-RU"/>
                </w:rPr>
                <w:t>.</w:t>
              </w:r>
              <w:r>
                <w:rPr>
                  <w:rFonts w:ascii="Times New Roman" w:hAnsi="Times New Roman"/>
                  <w:color w:val="0000FF"/>
                  <w:u w:val="single"/>
                </w:rPr>
                <w:t>ru</w:t>
              </w:r>
              <w:r w:rsidRPr="008746A1">
                <w:rPr>
                  <w:rFonts w:ascii="Times New Roman" w:hAnsi="Times New Roman"/>
                  <w:color w:val="0000FF"/>
                  <w:u w:val="single"/>
                  <w:lang w:val="ru-RU"/>
                </w:rPr>
                <w:t>/</w:t>
              </w:r>
              <w:r>
                <w:rPr>
                  <w:rFonts w:ascii="Times New Roman" w:hAnsi="Times New Roman"/>
                  <w:color w:val="0000FF"/>
                  <w:u w:val="single"/>
                </w:rPr>
                <w:t>f</w:t>
              </w:r>
              <w:r w:rsidRPr="008746A1">
                <w:rPr>
                  <w:rFonts w:ascii="Times New Roman" w:hAnsi="Times New Roman"/>
                  <w:color w:val="0000FF"/>
                  <w:u w:val="single"/>
                  <w:lang w:val="ru-RU"/>
                </w:rPr>
                <w:t>5</w:t>
              </w:r>
              <w:r>
                <w:rPr>
                  <w:rFonts w:ascii="Times New Roman" w:hAnsi="Times New Roman"/>
                  <w:color w:val="0000FF"/>
                  <w:u w:val="single"/>
                </w:rPr>
                <w:t>e</w:t>
              </w:r>
              <w:r w:rsidRPr="008746A1">
                <w:rPr>
                  <w:rFonts w:ascii="Times New Roman" w:hAnsi="Times New Roman"/>
                  <w:color w:val="0000FF"/>
                  <w:u w:val="single"/>
                  <w:lang w:val="ru-RU"/>
                </w:rPr>
                <w:t>92</w:t>
              </w:r>
              <w:r>
                <w:rPr>
                  <w:rFonts w:ascii="Times New Roman" w:hAnsi="Times New Roman"/>
                  <w:color w:val="0000FF"/>
                  <w:u w:val="single"/>
                </w:rPr>
                <w:t>bb</w:t>
              </w:r>
              <w:r w:rsidRPr="008746A1">
                <w:rPr>
                  <w:rFonts w:ascii="Times New Roman" w:hAnsi="Times New Roman"/>
                  <w:color w:val="0000FF"/>
                  <w:u w:val="single"/>
                  <w:lang w:val="ru-RU"/>
                </w:rPr>
                <w:t>6</w:t>
              </w:r>
            </w:hyperlink>
            <w:r w:rsidRPr="008746A1">
              <w:rPr>
                <w:rFonts w:ascii="Times New Roman" w:hAnsi="Times New Roman"/>
                <w:color w:val="000000"/>
                <w:sz w:val="24"/>
                <w:lang w:val="ru-RU"/>
              </w:rPr>
              <w:t xml:space="preserve"> </w:t>
            </w:r>
            <w:hyperlink r:id="rId1006">
              <w:r>
                <w:rPr>
                  <w:rFonts w:ascii="Times New Roman" w:hAnsi="Times New Roman"/>
                  <w:color w:val="0000FF"/>
                  <w:u w:val="single"/>
                </w:rPr>
                <w:t>https</w:t>
              </w:r>
              <w:r w:rsidRPr="008746A1">
                <w:rPr>
                  <w:rFonts w:ascii="Times New Roman" w:hAnsi="Times New Roman"/>
                  <w:color w:val="0000FF"/>
                  <w:u w:val="single"/>
                  <w:lang w:val="ru-RU"/>
                </w:rPr>
                <w:t>://</w:t>
              </w:r>
              <w:r>
                <w:rPr>
                  <w:rFonts w:ascii="Times New Roman" w:hAnsi="Times New Roman"/>
                  <w:color w:val="0000FF"/>
                  <w:u w:val="single"/>
                </w:rPr>
                <w:t>m</w:t>
              </w:r>
              <w:r w:rsidRPr="008746A1">
                <w:rPr>
                  <w:rFonts w:ascii="Times New Roman" w:hAnsi="Times New Roman"/>
                  <w:color w:val="0000FF"/>
                  <w:u w:val="single"/>
                  <w:lang w:val="ru-RU"/>
                </w:rPr>
                <w:t>.</w:t>
              </w:r>
              <w:r>
                <w:rPr>
                  <w:rFonts w:ascii="Times New Roman" w:hAnsi="Times New Roman"/>
                  <w:color w:val="0000FF"/>
                  <w:u w:val="single"/>
                </w:rPr>
                <w:t>edsoo</w:t>
              </w:r>
              <w:r w:rsidRPr="008746A1">
                <w:rPr>
                  <w:rFonts w:ascii="Times New Roman" w:hAnsi="Times New Roman"/>
                  <w:color w:val="0000FF"/>
                  <w:u w:val="single"/>
                  <w:lang w:val="ru-RU"/>
                </w:rPr>
                <w:t>.</w:t>
              </w:r>
              <w:r>
                <w:rPr>
                  <w:rFonts w:ascii="Times New Roman" w:hAnsi="Times New Roman"/>
                  <w:color w:val="0000FF"/>
                  <w:u w:val="single"/>
                </w:rPr>
                <w:t>ru</w:t>
              </w:r>
              <w:r w:rsidRPr="008746A1">
                <w:rPr>
                  <w:rFonts w:ascii="Times New Roman" w:hAnsi="Times New Roman"/>
                  <w:color w:val="0000FF"/>
                  <w:u w:val="single"/>
                  <w:lang w:val="ru-RU"/>
                </w:rPr>
                <w:t>/</w:t>
              </w:r>
              <w:r>
                <w:rPr>
                  <w:rFonts w:ascii="Times New Roman" w:hAnsi="Times New Roman"/>
                  <w:color w:val="0000FF"/>
                  <w:u w:val="single"/>
                </w:rPr>
                <w:t>f</w:t>
              </w:r>
              <w:r w:rsidRPr="008746A1">
                <w:rPr>
                  <w:rFonts w:ascii="Times New Roman" w:hAnsi="Times New Roman"/>
                  <w:color w:val="0000FF"/>
                  <w:u w:val="single"/>
                  <w:lang w:val="ru-RU"/>
                </w:rPr>
                <w:t>5</w:t>
              </w:r>
              <w:r>
                <w:rPr>
                  <w:rFonts w:ascii="Times New Roman" w:hAnsi="Times New Roman"/>
                  <w:color w:val="0000FF"/>
                  <w:u w:val="single"/>
                </w:rPr>
                <w:t>e</w:t>
              </w:r>
              <w:r w:rsidRPr="008746A1">
                <w:rPr>
                  <w:rFonts w:ascii="Times New Roman" w:hAnsi="Times New Roman"/>
                  <w:color w:val="0000FF"/>
                  <w:u w:val="single"/>
                  <w:lang w:val="ru-RU"/>
                </w:rPr>
                <w:t>986</w:t>
              </w:r>
              <w:r>
                <w:rPr>
                  <w:rFonts w:ascii="Times New Roman" w:hAnsi="Times New Roman"/>
                  <w:color w:val="0000FF"/>
                  <w:u w:val="single"/>
                </w:rPr>
                <w:t>ce</w:t>
              </w:r>
            </w:hyperlink>
          </w:p>
        </w:tc>
      </w:tr>
      <w:tr w:rsidR="00725654" w:rsidRPr="00E7260A" w14:paraId="1FF786B6" w14:textId="77777777" w:rsidTr="00F27A98">
        <w:trPr>
          <w:trHeight w:val="144"/>
          <w:tblCellSpacing w:w="20" w:type="nil"/>
        </w:trPr>
        <w:tc>
          <w:tcPr>
            <w:tcW w:w="893" w:type="dxa"/>
            <w:tcMar>
              <w:top w:w="50" w:type="dxa"/>
              <w:left w:w="100" w:type="dxa"/>
            </w:tcMar>
            <w:vAlign w:val="center"/>
          </w:tcPr>
          <w:p w14:paraId="49221FC5" w14:textId="77777777" w:rsidR="00725654" w:rsidRDefault="00725654" w:rsidP="00F27A98">
            <w:pPr>
              <w:spacing w:after="0"/>
            </w:pPr>
            <w:r>
              <w:rPr>
                <w:rFonts w:ascii="Times New Roman" w:hAnsi="Times New Roman"/>
                <w:color w:val="000000"/>
                <w:sz w:val="24"/>
              </w:rPr>
              <w:t>17</w:t>
            </w:r>
          </w:p>
        </w:tc>
        <w:tc>
          <w:tcPr>
            <w:tcW w:w="4452" w:type="dxa"/>
            <w:tcMar>
              <w:top w:w="50" w:type="dxa"/>
              <w:left w:w="100" w:type="dxa"/>
            </w:tcMar>
            <w:vAlign w:val="center"/>
          </w:tcPr>
          <w:p w14:paraId="3D2996DE"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[Музыка на войне, музыка о войне</w:t>
            </w:r>
          </w:p>
        </w:tc>
        <w:tc>
          <w:tcPr>
            <w:tcW w:w="719" w:type="dxa"/>
            <w:tcMar>
              <w:top w:w="50" w:type="dxa"/>
              <w:left w:w="100" w:type="dxa"/>
            </w:tcMar>
            <w:vAlign w:val="center"/>
          </w:tcPr>
          <w:p w14:paraId="7F8D955E"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A8255D" w14:textId="77777777" w:rsidR="00725654" w:rsidRDefault="00725654" w:rsidP="00F27A98">
            <w:pPr>
              <w:spacing w:after="0"/>
              <w:ind w:left="135"/>
              <w:jc w:val="center"/>
            </w:pPr>
          </w:p>
        </w:tc>
        <w:tc>
          <w:tcPr>
            <w:tcW w:w="1964" w:type="dxa"/>
            <w:tcMar>
              <w:top w:w="50" w:type="dxa"/>
              <w:left w:w="100" w:type="dxa"/>
            </w:tcMar>
            <w:vAlign w:val="center"/>
          </w:tcPr>
          <w:p w14:paraId="4EAE687B" w14:textId="77777777" w:rsidR="00725654" w:rsidRDefault="00725654" w:rsidP="00F27A98">
            <w:pPr>
              <w:spacing w:after="0"/>
              <w:ind w:left="135"/>
              <w:jc w:val="center"/>
            </w:pPr>
          </w:p>
        </w:tc>
        <w:tc>
          <w:tcPr>
            <w:tcW w:w="1347" w:type="dxa"/>
            <w:tcMar>
              <w:top w:w="50" w:type="dxa"/>
              <w:left w:w="100" w:type="dxa"/>
            </w:tcMar>
            <w:vAlign w:val="center"/>
          </w:tcPr>
          <w:p w14:paraId="13EB0EBA" w14:textId="77777777" w:rsidR="00725654" w:rsidRDefault="00725654" w:rsidP="00F27A98">
            <w:pPr>
              <w:spacing w:after="0"/>
              <w:ind w:left="135"/>
            </w:pPr>
          </w:p>
        </w:tc>
        <w:tc>
          <w:tcPr>
            <w:tcW w:w="2824" w:type="dxa"/>
            <w:tcMar>
              <w:top w:w="50" w:type="dxa"/>
              <w:left w:w="100" w:type="dxa"/>
            </w:tcMar>
            <w:vAlign w:val="center"/>
          </w:tcPr>
          <w:p w14:paraId="3BA0B975"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 xml:space="preserve">Библиотека ЦОК </w:t>
            </w:r>
            <w:hyperlink r:id="rId1007">
              <w:r>
                <w:rPr>
                  <w:rFonts w:ascii="Times New Roman" w:hAnsi="Times New Roman"/>
                  <w:color w:val="0000FF"/>
                  <w:u w:val="single"/>
                </w:rPr>
                <w:t>https</w:t>
              </w:r>
              <w:r w:rsidRPr="008746A1">
                <w:rPr>
                  <w:rFonts w:ascii="Times New Roman" w:hAnsi="Times New Roman"/>
                  <w:color w:val="0000FF"/>
                  <w:u w:val="single"/>
                  <w:lang w:val="ru-RU"/>
                </w:rPr>
                <w:t>://</w:t>
              </w:r>
              <w:r>
                <w:rPr>
                  <w:rFonts w:ascii="Times New Roman" w:hAnsi="Times New Roman"/>
                  <w:color w:val="0000FF"/>
                  <w:u w:val="single"/>
                </w:rPr>
                <w:t>m</w:t>
              </w:r>
              <w:r w:rsidRPr="008746A1">
                <w:rPr>
                  <w:rFonts w:ascii="Times New Roman" w:hAnsi="Times New Roman"/>
                  <w:color w:val="0000FF"/>
                  <w:u w:val="single"/>
                  <w:lang w:val="ru-RU"/>
                </w:rPr>
                <w:t>.</w:t>
              </w:r>
              <w:r>
                <w:rPr>
                  <w:rFonts w:ascii="Times New Roman" w:hAnsi="Times New Roman"/>
                  <w:color w:val="0000FF"/>
                  <w:u w:val="single"/>
                </w:rPr>
                <w:t>edsoo</w:t>
              </w:r>
              <w:r w:rsidRPr="008746A1">
                <w:rPr>
                  <w:rFonts w:ascii="Times New Roman" w:hAnsi="Times New Roman"/>
                  <w:color w:val="0000FF"/>
                  <w:u w:val="single"/>
                  <w:lang w:val="ru-RU"/>
                </w:rPr>
                <w:t>.</w:t>
              </w:r>
              <w:r>
                <w:rPr>
                  <w:rFonts w:ascii="Times New Roman" w:hAnsi="Times New Roman"/>
                  <w:color w:val="0000FF"/>
                  <w:u w:val="single"/>
                </w:rPr>
                <w:t>ru</w:t>
              </w:r>
              <w:r w:rsidRPr="008746A1">
                <w:rPr>
                  <w:rFonts w:ascii="Times New Roman" w:hAnsi="Times New Roman"/>
                  <w:color w:val="0000FF"/>
                  <w:u w:val="single"/>
                  <w:lang w:val="ru-RU"/>
                </w:rPr>
                <w:t>/</w:t>
              </w:r>
              <w:r>
                <w:rPr>
                  <w:rFonts w:ascii="Times New Roman" w:hAnsi="Times New Roman"/>
                  <w:color w:val="0000FF"/>
                  <w:u w:val="single"/>
                </w:rPr>
                <w:t>f</w:t>
              </w:r>
              <w:r w:rsidRPr="008746A1">
                <w:rPr>
                  <w:rFonts w:ascii="Times New Roman" w:hAnsi="Times New Roman"/>
                  <w:color w:val="0000FF"/>
                  <w:u w:val="single"/>
                  <w:lang w:val="ru-RU"/>
                </w:rPr>
                <w:t>2</w:t>
              </w:r>
              <w:r>
                <w:rPr>
                  <w:rFonts w:ascii="Times New Roman" w:hAnsi="Times New Roman"/>
                  <w:color w:val="0000FF"/>
                  <w:u w:val="single"/>
                </w:rPr>
                <w:t>a</w:t>
              </w:r>
              <w:r w:rsidRPr="008746A1">
                <w:rPr>
                  <w:rFonts w:ascii="Times New Roman" w:hAnsi="Times New Roman"/>
                  <w:color w:val="0000FF"/>
                  <w:u w:val="single"/>
                  <w:lang w:val="ru-RU"/>
                </w:rPr>
                <w:t>35116</w:t>
              </w:r>
            </w:hyperlink>
          </w:p>
        </w:tc>
      </w:tr>
      <w:tr w:rsidR="00725654" w14:paraId="4C289872" w14:textId="77777777" w:rsidTr="00F27A98">
        <w:trPr>
          <w:trHeight w:val="144"/>
          <w:tblCellSpacing w:w="20" w:type="nil"/>
        </w:trPr>
        <w:tc>
          <w:tcPr>
            <w:tcW w:w="893" w:type="dxa"/>
            <w:tcMar>
              <w:top w:w="50" w:type="dxa"/>
              <w:left w:w="100" w:type="dxa"/>
            </w:tcMar>
            <w:vAlign w:val="center"/>
          </w:tcPr>
          <w:p w14:paraId="75F7B959" w14:textId="77777777" w:rsidR="00725654" w:rsidRDefault="00725654" w:rsidP="00F27A98">
            <w:pPr>
              <w:spacing w:after="0"/>
            </w:pPr>
            <w:r>
              <w:rPr>
                <w:rFonts w:ascii="Times New Roman" w:hAnsi="Times New Roman"/>
                <w:color w:val="000000"/>
                <w:sz w:val="24"/>
              </w:rPr>
              <w:t>18</w:t>
            </w:r>
          </w:p>
        </w:tc>
        <w:tc>
          <w:tcPr>
            <w:tcW w:w="4452" w:type="dxa"/>
            <w:tcMar>
              <w:top w:w="50" w:type="dxa"/>
              <w:left w:w="100" w:type="dxa"/>
            </w:tcMar>
            <w:vAlign w:val="center"/>
          </w:tcPr>
          <w:p w14:paraId="3B8E853E"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Фольклор других народов и стран в музыке отечественных и зарубежных композиторов</w:t>
            </w:r>
          </w:p>
        </w:tc>
        <w:tc>
          <w:tcPr>
            <w:tcW w:w="719" w:type="dxa"/>
            <w:tcMar>
              <w:top w:w="50" w:type="dxa"/>
              <w:left w:w="100" w:type="dxa"/>
            </w:tcMar>
            <w:vAlign w:val="center"/>
          </w:tcPr>
          <w:p w14:paraId="659A6361"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E3617E" w14:textId="77777777" w:rsidR="00725654" w:rsidRDefault="00725654" w:rsidP="00F27A98">
            <w:pPr>
              <w:spacing w:after="0"/>
              <w:ind w:left="135"/>
              <w:jc w:val="center"/>
            </w:pPr>
          </w:p>
        </w:tc>
        <w:tc>
          <w:tcPr>
            <w:tcW w:w="1964" w:type="dxa"/>
            <w:tcMar>
              <w:top w:w="50" w:type="dxa"/>
              <w:left w:w="100" w:type="dxa"/>
            </w:tcMar>
            <w:vAlign w:val="center"/>
          </w:tcPr>
          <w:p w14:paraId="24201623" w14:textId="77777777" w:rsidR="00725654" w:rsidRDefault="00725654" w:rsidP="00F27A98">
            <w:pPr>
              <w:spacing w:after="0"/>
              <w:ind w:left="135"/>
              <w:jc w:val="center"/>
            </w:pPr>
          </w:p>
        </w:tc>
        <w:tc>
          <w:tcPr>
            <w:tcW w:w="1347" w:type="dxa"/>
            <w:tcMar>
              <w:top w:w="50" w:type="dxa"/>
              <w:left w:w="100" w:type="dxa"/>
            </w:tcMar>
            <w:vAlign w:val="center"/>
          </w:tcPr>
          <w:p w14:paraId="7DFDFDD3" w14:textId="77777777" w:rsidR="00725654" w:rsidRDefault="00725654" w:rsidP="00F27A98">
            <w:pPr>
              <w:spacing w:after="0"/>
              <w:ind w:left="135"/>
            </w:pPr>
          </w:p>
        </w:tc>
        <w:tc>
          <w:tcPr>
            <w:tcW w:w="2824" w:type="dxa"/>
            <w:tcMar>
              <w:top w:w="50" w:type="dxa"/>
              <w:left w:w="100" w:type="dxa"/>
            </w:tcMar>
            <w:vAlign w:val="center"/>
          </w:tcPr>
          <w:p w14:paraId="13FF81F0" w14:textId="77777777" w:rsidR="00725654" w:rsidRDefault="00725654" w:rsidP="00F27A98">
            <w:pPr>
              <w:spacing w:after="0"/>
              <w:ind w:left="135"/>
            </w:pPr>
          </w:p>
        </w:tc>
      </w:tr>
      <w:tr w:rsidR="00725654" w14:paraId="1762990E" w14:textId="77777777" w:rsidTr="00F27A98">
        <w:trPr>
          <w:trHeight w:val="144"/>
          <w:tblCellSpacing w:w="20" w:type="nil"/>
        </w:trPr>
        <w:tc>
          <w:tcPr>
            <w:tcW w:w="893" w:type="dxa"/>
            <w:tcMar>
              <w:top w:w="50" w:type="dxa"/>
              <w:left w:w="100" w:type="dxa"/>
            </w:tcMar>
            <w:vAlign w:val="center"/>
          </w:tcPr>
          <w:p w14:paraId="4C6D3976" w14:textId="77777777" w:rsidR="00725654" w:rsidRDefault="00725654" w:rsidP="00F27A98">
            <w:pPr>
              <w:spacing w:after="0"/>
            </w:pPr>
            <w:r>
              <w:rPr>
                <w:rFonts w:ascii="Times New Roman" w:hAnsi="Times New Roman"/>
                <w:color w:val="000000"/>
                <w:sz w:val="24"/>
              </w:rPr>
              <w:t>19</w:t>
            </w:r>
          </w:p>
        </w:tc>
        <w:tc>
          <w:tcPr>
            <w:tcW w:w="4452" w:type="dxa"/>
            <w:tcMar>
              <w:top w:w="50" w:type="dxa"/>
              <w:left w:w="100" w:type="dxa"/>
            </w:tcMar>
            <w:vAlign w:val="center"/>
          </w:tcPr>
          <w:p w14:paraId="15423ADD"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Фольклор других народов и стран в музыке отечественных и зарубежных композиторов</w:t>
            </w:r>
          </w:p>
        </w:tc>
        <w:tc>
          <w:tcPr>
            <w:tcW w:w="719" w:type="dxa"/>
            <w:tcMar>
              <w:top w:w="50" w:type="dxa"/>
              <w:left w:w="100" w:type="dxa"/>
            </w:tcMar>
            <w:vAlign w:val="center"/>
          </w:tcPr>
          <w:p w14:paraId="28D8DF58"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FCE925" w14:textId="77777777" w:rsidR="00725654" w:rsidRDefault="00725654" w:rsidP="00F27A98">
            <w:pPr>
              <w:spacing w:after="0"/>
              <w:ind w:left="135"/>
              <w:jc w:val="center"/>
            </w:pPr>
          </w:p>
        </w:tc>
        <w:tc>
          <w:tcPr>
            <w:tcW w:w="1964" w:type="dxa"/>
            <w:tcMar>
              <w:top w:w="50" w:type="dxa"/>
              <w:left w:w="100" w:type="dxa"/>
            </w:tcMar>
            <w:vAlign w:val="center"/>
          </w:tcPr>
          <w:p w14:paraId="5B88F06E" w14:textId="77777777" w:rsidR="00725654" w:rsidRDefault="00725654" w:rsidP="00F27A98">
            <w:pPr>
              <w:spacing w:after="0"/>
              <w:ind w:left="135"/>
              <w:jc w:val="center"/>
            </w:pPr>
          </w:p>
        </w:tc>
        <w:tc>
          <w:tcPr>
            <w:tcW w:w="1347" w:type="dxa"/>
            <w:tcMar>
              <w:top w:w="50" w:type="dxa"/>
              <w:left w:w="100" w:type="dxa"/>
            </w:tcMar>
            <w:vAlign w:val="center"/>
          </w:tcPr>
          <w:p w14:paraId="2F7C8A72" w14:textId="77777777" w:rsidR="00725654" w:rsidRDefault="00725654" w:rsidP="00F27A98">
            <w:pPr>
              <w:spacing w:after="0"/>
              <w:ind w:left="135"/>
            </w:pPr>
          </w:p>
        </w:tc>
        <w:tc>
          <w:tcPr>
            <w:tcW w:w="2824" w:type="dxa"/>
            <w:tcMar>
              <w:top w:w="50" w:type="dxa"/>
              <w:left w:w="100" w:type="dxa"/>
            </w:tcMar>
            <w:vAlign w:val="center"/>
          </w:tcPr>
          <w:p w14:paraId="57D81320" w14:textId="77777777" w:rsidR="00725654" w:rsidRDefault="00725654" w:rsidP="00F27A98">
            <w:pPr>
              <w:spacing w:after="0"/>
              <w:ind w:left="135"/>
            </w:pPr>
          </w:p>
        </w:tc>
      </w:tr>
      <w:tr w:rsidR="00725654" w14:paraId="04DF514E" w14:textId="77777777" w:rsidTr="00F27A98">
        <w:trPr>
          <w:trHeight w:val="144"/>
          <w:tblCellSpacing w:w="20" w:type="nil"/>
        </w:trPr>
        <w:tc>
          <w:tcPr>
            <w:tcW w:w="893" w:type="dxa"/>
            <w:tcMar>
              <w:top w:w="50" w:type="dxa"/>
              <w:left w:w="100" w:type="dxa"/>
            </w:tcMar>
            <w:vAlign w:val="center"/>
          </w:tcPr>
          <w:p w14:paraId="3C966D2D" w14:textId="77777777" w:rsidR="00725654" w:rsidRDefault="00725654" w:rsidP="00F27A98">
            <w:pPr>
              <w:spacing w:after="0"/>
            </w:pPr>
            <w:r>
              <w:rPr>
                <w:rFonts w:ascii="Times New Roman" w:hAnsi="Times New Roman"/>
                <w:color w:val="000000"/>
                <w:sz w:val="24"/>
              </w:rPr>
              <w:t>20</w:t>
            </w:r>
          </w:p>
        </w:tc>
        <w:tc>
          <w:tcPr>
            <w:tcW w:w="4452" w:type="dxa"/>
            <w:tcMar>
              <w:top w:w="50" w:type="dxa"/>
              <w:left w:w="100" w:type="dxa"/>
            </w:tcMar>
            <w:vAlign w:val="center"/>
          </w:tcPr>
          <w:p w14:paraId="71E72EF0"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Образы других культур в музыке русских композиторов</w:t>
            </w:r>
          </w:p>
        </w:tc>
        <w:tc>
          <w:tcPr>
            <w:tcW w:w="719" w:type="dxa"/>
            <w:tcMar>
              <w:top w:w="50" w:type="dxa"/>
              <w:left w:w="100" w:type="dxa"/>
            </w:tcMar>
            <w:vAlign w:val="center"/>
          </w:tcPr>
          <w:p w14:paraId="4D0093FD"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3A32D8" w14:textId="77777777" w:rsidR="00725654" w:rsidRDefault="00725654" w:rsidP="00F27A98">
            <w:pPr>
              <w:spacing w:after="0"/>
              <w:ind w:left="135"/>
              <w:jc w:val="center"/>
            </w:pPr>
          </w:p>
        </w:tc>
        <w:tc>
          <w:tcPr>
            <w:tcW w:w="1964" w:type="dxa"/>
            <w:tcMar>
              <w:top w:w="50" w:type="dxa"/>
              <w:left w:w="100" w:type="dxa"/>
            </w:tcMar>
            <w:vAlign w:val="center"/>
          </w:tcPr>
          <w:p w14:paraId="15BD4B75" w14:textId="77777777" w:rsidR="00725654" w:rsidRDefault="00725654" w:rsidP="00F27A98">
            <w:pPr>
              <w:spacing w:after="0"/>
              <w:ind w:left="135"/>
              <w:jc w:val="center"/>
            </w:pPr>
          </w:p>
        </w:tc>
        <w:tc>
          <w:tcPr>
            <w:tcW w:w="1347" w:type="dxa"/>
            <w:tcMar>
              <w:top w:w="50" w:type="dxa"/>
              <w:left w:w="100" w:type="dxa"/>
            </w:tcMar>
            <w:vAlign w:val="center"/>
          </w:tcPr>
          <w:p w14:paraId="1A0489D1" w14:textId="77777777" w:rsidR="00725654" w:rsidRDefault="00725654" w:rsidP="00F27A98">
            <w:pPr>
              <w:spacing w:after="0"/>
              <w:ind w:left="135"/>
            </w:pPr>
          </w:p>
        </w:tc>
        <w:tc>
          <w:tcPr>
            <w:tcW w:w="2824" w:type="dxa"/>
            <w:tcMar>
              <w:top w:w="50" w:type="dxa"/>
              <w:left w:w="100" w:type="dxa"/>
            </w:tcMar>
            <w:vAlign w:val="center"/>
          </w:tcPr>
          <w:p w14:paraId="3B27E740" w14:textId="77777777" w:rsidR="00725654" w:rsidRDefault="00725654" w:rsidP="00F27A98">
            <w:pPr>
              <w:spacing w:after="0"/>
              <w:ind w:left="135"/>
            </w:pPr>
          </w:p>
        </w:tc>
      </w:tr>
      <w:tr w:rsidR="00725654" w14:paraId="6981A7C8" w14:textId="77777777" w:rsidTr="00F27A98">
        <w:trPr>
          <w:trHeight w:val="144"/>
          <w:tblCellSpacing w:w="20" w:type="nil"/>
        </w:trPr>
        <w:tc>
          <w:tcPr>
            <w:tcW w:w="893" w:type="dxa"/>
            <w:tcMar>
              <w:top w:w="50" w:type="dxa"/>
              <w:left w:w="100" w:type="dxa"/>
            </w:tcMar>
            <w:vAlign w:val="center"/>
          </w:tcPr>
          <w:p w14:paraId="063EC2A7" w14:textId="77777777" w:rsidR="00725654" w:rsidRDefault="00725654" w:rsidP="00F27A98">
            <w:pPr>
              <w:spacing w:after="0"/>
            </w:pPr>
            <w:r>
              <w:rPr>
                <w:rFonts w:ascii="Times New Roman" w:hAnsi="Times New Roman"/>
                <w:color w:val="000000"/>
                <w:sz w:val="24"/>
              </w:rPr>
              <w:t>21</w:t>
            </w:r>
          </w:p>
        </w:tc>
        <w:tc>
          <w:tcPr>
            <w:tcW w:w="4452" w:type="dxa"/>
            <w:tcMar>
              <w:top w:w="50" w:type="dxa"/>
              <w:left w:w="100" w:type="dxa"/>
            </w:tcMar>
            <w:vAlign w:val="center"/>
          </w:tcPr>
          <w:p w14:paraId="30BE45AE"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Русские музыкальные цитаты в творчестве зарубежных композиторов</w:t>
            </w:r>
          </w:p>
        </w:tc>
        <w:tc>
          <w:tcPr>
            <w:tcW w:w="719" w:type="dxa"/>
            <w:tcMar>
              <w:top w:w="50" w:type="dxa"/>
              <w:left w:w="100" w:type="dxa"/>
            </w:tcMar>
            <w:vAlign w:val="center"/>
          </w:tcPr>
          <w:p w14:paraId="0E83E2DB"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A29956" w14:textId="77777777" w:rsidR="00725654" w:rsidRDefault="00725654" w:rsidP="00F27A98">
            <w:pPr>
              <w:spacing w:after="0"/>
              <w:ind w:left="135"/>
              <w:jc w:val="center"/>
            </w:pPr>
          </w:p>
        </w:tc>
        <w:tc>
          <w:tcPr>
            <w:tcW w:w="1964" w:type="dxa"/>
            <w:tcMar>
              <w:top w:w="50" w:type="dxa"/>
              <w:left w:w="100" w:type="dxa"/>
            </w:tcMar>
            <w:vAlign w:val="center"/>
          </w:tcPr>
          <w:p w14:paraId="1CE177C6" w14:textId="77777777" w:rsidR="00725654" w:rsidRDefault="00725654" w:rsidP="00F27A98">
            <w:pPr>
              <w:spacing w:after="0"/>
              <w:ind w:left="135"/>
              <w:jc w:val="center"/>
            </w:pPr>
          </w:p>
        </w:tc>
        <w:tc>
          <w:tcPr>
            <w:tcW w:w="1347" w:type="dxa"/>
            <w:tcMar>
              <w:top w:w="50" w:type="dxa"/>
              <w:left w:w="100" w:type="dxa"/>
            </w:tcMar>
            <w:vAlign w:val="center"/>
          </w:tcPr>
          <w:p w14:paraId="10BCA067" w14:textId="77777777" w:rsidR="00725654" w:rsidRDefault="00725654" w:rsidP="00F27A98">
            <w:pPr>
              <w:spacing w:after="0"/>
              <w:ind w:left="135"/>
            </w:pPr>
          </w:p>
        </w:tc>
        <w:tc>
          <w:tcPr>
            <w:tcW w:w="2824" w:type="dxa"/>
            <w:tcMar>
              <w:top w:w="50" w:type="dxa"/>
              <w:left w:w="100" w:type="dxa"/>
            </w:tcMar>
            <w:vAlign w:val="center"/>
          </w:tcPr>
          <w:p w14:paraId="2F624F1C" w14:textId="77777777" w:rsidR="00725654" w:rsidRDefault="00725654" w:rsidP="00F27A98">
            <w:pPr>
              <w:spacing w:after="0"/>
              <w:ind w:left="135"/>
            </w:pPr>
          </w:p>
        </w:tc>
      </w:tr>
      <w:tr w:rsidR="00725654" w14:paraId="139CD6BA" w14:textId="77777777" w:rsidTr="00F27A98">
        <w:trPr>
          <w:trHeight w:val="144"/>
          <w:tblCellSpacing w:w="20" w:type="nil"/>
        </w:trPr>
        <w:tc>
          <w:tcPr>
            <w:tcW w:w="893" w:type="dxa"/>
            <w:tcMar>
              <w:top w:w="50" w:type="dxa"/>
              <w:left w:w="100" w:type="dxa"/>
            </w:tcMar>
            <w:vAlign w:val="center"/>
          </w:tcPr>
          <w:p w14:paraId="2E0E8FDB" w14:textId="77777777" w:rsidR="00725654" w:rsidRDefault="00725654" w:rsidP="00F27A98">
            <w:pPr>
              <w:spacing w:after="0"/>
            </w:pPr>
            <w:r>
              <w:rPr>
                <w:rFonts w:ascii="Times New Roman" w:hAnsi="Times New Roman"/>
                <w:color w:val="000000"/>
                <w:sz w:val="24"/>
              </w:rPr>
              <w:t>22</w:t>
            </w:r>
          </w:p>
        </w:tc>
        <w:tc>
          <w:tcPr>
            <w:tcW w:w="4452" w:type="dxa"/>
            <w:tcMar>
              <w:top w:w="50" w:type="dxa"/>
              <w:left w:w="100" w:type="dxa"/>
            </w:tcMar>
            <w:vAlign w:val="center"/>
          </w:tcPr>
          <w:p w14:paraId="7FB1831F" w14:textId="77777777" w:rsidR="00725654" w:rsidRDefault="00725654" w:rsidP="00F27A98">
            <w:pPr>
              <w:spacing w:after="0"/>
              <w:ind w:left="135"/>
            </w:pPr>
            <w:r>
              <w:rPr>
                <w:rFonts w:ascii="Times New Roman" w:hAnsi="Times New Roman"/>
                <w:color w:val="000000"/>
                <w:sz w:val="24"/>
              </w:rPr>
              <w:t>[Религиозные праздники</w:t>
            </w:r>
          </w:p>
        </w:tc>
        <w:tc>
          <w:tcPr>
            <w:tcW w:w="719" w:type="dxa"/>
            <w:tcMar>
              <w:top w:w="50" w:type="dxa"/>
              <w:left w:w="100" w:type="dxa"/>
            </w:tcMar>
            <w:vAlign w:val="center"/>
          </w:tcPr>
          <w:p w14:paraId="58002FCD" w14:textId="77777777" w:rsidR="00725654" w:rsidRDefault="00725654" w:rsidP="00F27A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36A8E9" w14:textId="77777777" w:rsidR="00725654" w:rsidRDefault="00725654" w:rsidP="00F27A98">
            <w:pPr>
              <w:spacing w:after="0"/>
              <w:ind w:left="135"/>
              <w:jc w:val="center"/>
            </w:pPr>
          </w:p>
        </w:tc>
        <w:tc>
          <w:tcPr>
            <w:tcW w:w="1964" w:type="dxa"/>
            <w:tcMar>
              <w:top w:w="50" w:type="dxa"/>
              <w:left w:w="100" w:type="dxa"/>
            </w:tcMar>
            <w:vAlign w:val="center"/>
          </w:tcPr>
          <w:p w14:paraId="3DFAB987" w14:textId="77777777" w:rsidR="00725654" w:rsidRDefault="00725654" w:rsidP="00F27A98">
            <w:pPr>
              <w:spacing w:after="0"/>
              <w:ind w:left="135"/>
              <w:jc w:val="center"/>
            </w:pPr>
          </w:p>
        </w:tc>
        <w:tc>
          <w:tcPr>
            <w:tcW w:w="1347" w:type="dxa"/>
            <w:tcMar>
              <w:top w:w="50" w:type="dxa"/>
              <w:left w:w="100" w:type="dxa"/>
            </w:tcMar>
            <w:vAlign w:val="center"/>
          </w:tcPr>
          <w:p w14:paraId="56AC4370" w14:textId="77777777" w:rsidR="00725654" w:rsidRDefault="00725654" w:rsidP="00F27A98">
            <w:pPr>
              <w:spacing w:after="0"/>
              <w:ind w:left="135"/>
            </w:pPr>
          </w:p>
        </w:tc>
        <w:tc>
          <w:tcPr>
            <w:tcW w:w="2824" w:type="dxa"/>
            <w:tcMar>
              <w:top w:w="50" w:type="dxa"/>
              <w:left w:w="100" w:type="dxa"/>
            </w:tcMar>
            <w:vAlign w:val="center"/>
          </w:tcPr>
          <w:p w14:paraId="29A3FFE6" w14:textId="77777777" w:rsidR="00725654" w:rsidRDefault="00725654" w:rsidP="00F27A98">
            <w:pPr>
              <w:spacing w:after="0"/>
              <w:ind w:left="135"/>
            </w:pPr>
          </w:p>
        </w:tc>
      </w:tr>
      <w:tr w:rsidR="00725654" w14:paraId="27417E5D" w14:textId="77777777" w:rsidTr="00F27A98">
        <w:trPr>
          <w:trHeight w:val="144"/>
          <w:tblCellSpacing w:w="20" w:type="nil"/>
        </w:trPr>
        <w:tc>
          <w:tcPr>
            <w:tcW w:w="893" w:type="dxa"/>
            <w:tcMar>
              <w:top w:w="50" w:type="dxa"/>
              <w:left w:w="100" w:type="dxa"/>
            </w:tcMar>
            <w:vAlign w:val="center"/>
          </w:tcPr>
          <w:p w14:paraId="02E64B95" w14:textId="77777777" w:rsidR="00725654" w:rsidRDefault="00725654" w:rsidP="00F27A98">
            <w:pPr>
              <w:spacing w:after="0"/>
            </w:pPr>
            <w:r>
              <w:rPr>
                <w:rFonts w:ascii="Times New Roman" w:hAnsi="Times New Roman"/>
                <w:color w:val="000000"/>
                <w:sz w:val="24"/>
              </w:rPr>
              <w:t>23</w:t>
            </w:r>
          </w:p>
        </w:tc>
        <w:tc>
          <w:tcPr>
            <w:tcW w:w="4452" w:type="dxa"/>
            <w:tcMar>
              <w:top w:w="50" w:type="dxa"/>
              <w:left w:w="100" w:type="dxa"/>
            </w:tcMar>
            <w:vAlign w:val="center"/>
          </w:tcPr>
          <w:p w14:paraId="57EE3479" w14:textId="77777777" w:rsidR="00725654" w:rsidRDefault="00725654" w:rsidP="00F27A98">
            <w:pPr>
              <w:spacing w:after="0"/>
              <w:ind w:left="135"/>
            </w:pPr>
            <w:r>
              <w:rPr>
                <w:rFonts w:ascii="Times New Roman" w:hAnsi="Times New Roman"/>
                <w:color w:val="000000"/>
                <w:sz w:val="24"/>
              </w:rPr>
              <w:t>Троица</w:t>
            </w:r>
          </w:p>
        </w:tc>
        <w:tc>
          <w:tcPr>
            <w:tcW w:w="719" w:type="dxa"/>
            <w:tcMar>
              <w:top w:w="50" w:type="dxa"/>
              <w:left w:w="100" w:type="dxa"/>
            </w:tcMar>
            <w:vAlign w:val="center"/>
          </w:tcPr>
          <w:p w14:paraId="685FD947" w14:textId="77777777" w:rsidR="00725654" w:rsidRDefault="00725654" w:rsidP="00F27A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1F6909" w14:textId="77777777" w:rsidR="00725654" w:rsidRDefault="00725654" w:rsidP="00F27A98">
            <w:pPr>
              <w:spacing w:after="0"/>
              <w:ind w:left="135"/>
              <w:jc w:val="center"/>
            </w:pPr>
          </w:p>
        </w:tc>
        <w:tc>
          <w:tcPr>
            <w:tcW w:w="1964" w:type="dxa"/>
            <w:tcMar>
              <w:top w:w="50" w:type="dxa"/>
              <w:left w:w="100" w:type="dxa"/>
            </w:tcMar>
            <w:vAlign w:val="center"/>
          </w:tcPr>
          <w:p w14:paraId="100D5BDC" w14:textId="77777777" w:rsidR="00725654" w:rsidRDefault="00725654" w:rsidP="00F27A98">
            <w:pPr>
              <w:spacing w:after="0"/>
              <w:ind w:left="135"/>
              <w:jc w:val="center"/>
            </w:pPr>
          </w:p>
        </w:tc>
        <w:tc>
          <w:tcPr>
            <w:tcW w:w="1347" w:type="dxa"/>
            <w:tcMar>
              <w:top w:w="50" w:type="dxa"/>
              <w:left w:w="100" w:type="dxa"/>
            </w:tcMar>
            <w:vAlign w:val="center"/>
          </w:tcPr>
          <w:p w14:paraId="6B89B560" w14:textId="77777777" w:rsidR="00725654" w:rsidRDefault="00725654" w:rsidP="00F27A98">
            <w:pPr>
              <w:spacing w:after="0"/>
              <w:ind w:left="135"/>
            </w:pPr>
          </w:p>
        </w:tc>
        <w:tc>
          <w:tcPr>
            <w:tcW w:w="2824" w:type="dxa"/>
            <w:tcMar>
              <w:top w:w="50" w:type="dxa"/>
              <w:left w:w="100" w:type="dxa"/>
            </w:tcMar>
            <w:vAlign w:val="center"/>
          </w:tcPr>
          <w:p w14:paraId="1D001565" w14:textId="77777777" w:rsidR="00725654" w:rsidRDefault="00725654" w:rsidP="00F27A98">
            <w:pPr>
              <w:spacing w:after="0"/>
              <w:ind w:left="135"/>
            </w:pPr>
          </w:p>
        </w:tc>
      </w:tr>
      <w:tr w:rsidR="00725654" w14:paraId="23FEA35C" w14:textId="77777777" w:rsidTr="00F27A98">
        <w:trPr>
          <w:trHeight w:val="144"/>
          <w:tblCellSpacing w:w="20" w:type="nil"/>
        </w:trPr>
        <w:tc>
          <w:tcPr>
            <w:tcW w:w="893" w:type="dxa"/>
            <w:tcMar>
              <w:top w:w="50" w:type="dxa"/>
              <w:left w:w="100" w:type="dxa"/>
            </w:tcMar>
            <w:vAlign w:val="center"/>
          </w:tcPr>
          <w:p w14:paraId="169971E1" w14:textId="77777777" w:rsidR="00725654" w:rsidRDefault="00725654" w:rsidP="00F27A98">
            <w:pPr>
              <w:spacing w:after="0"/>
            </w:pPr>
            <w:r>
              <w:rPr>
                <w:rFonts w:ascii="Times New Roman" w:hAnsi="Times New Roman"/>
                <w:color w:val="000000"/>
                <w:sz w:val="24"/>
              </w:rPr>
              <w:t>24</w:t>
            </w:r>
          </w:p>
        </w:tc>
        <w:tc>
          <w:tcPr>
            <w:tcW w:w="4452" w:type="dxa"/>
            <w:tcMar>
              <w:top w:w="50" w:type="dxa"/>
              <w:left w:w="100" w:type="dxa"/>
            </w:tcMar>
            <w:vAlign w:val="center"/>
          </w:tcPr>
          <w:p w14:paraId="17B29224"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Патриотическая и народная тема в театре и кино</w:t>
            </w:r>
          </w:p>
        </w:tc>
        <w:tc>
          <w:tcPr>
            <w:tcW w:w="719" w:type="dxa"/>
            <w:tcMar>
              <w:top w:w="50" w:type="dxa"/>
              <w:left w:w="100" w:type="dxa"/>
            </w:tcMar>
            <w:vAlign w:val="center"/>
          </w:tcPr>
          <w:p w14:paraId="389D3AE8"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E9A93B" w14:textId="77777777" w:rsidR="00725654" w:rsidRDefault="00725654" w:rsidP="00F27A98">
            <w:pPr>
              <w:spacing w:after="0"/>
              <w:ind w:left="135"/>
              <w:jc w:val="center"/>
            </w:pPr>
          </w:p>
        </w:tc>
        <w:tc>
          <w:tcPr>
            <w:tcW w:w="1964" w:type="dxa"/>
            <w:tcMar>
              <w:top w:w="50" w:type="dxa"/>
              <w:left w:w="100" w:type="dxa"/>
            </w:tcMar>
            <w:vAlign w:val="center"/>
          </w:tcPr>
          <w:p w14:paraId="590DF2D5" w14:textId="77777777" w:rsidR="00725654" w:rsidRDefault="00725654" w:rsidP="00F27A98">
            <w:pPr>
              <w:spacing w:after="0"/>
              <w:ind w:left="135"/>
              <w:jc w:val="center"/>
            </w:pPr>
          </w:p>
        </w:tc>
        <w:tc>
          <w:tcPr>
            <w:tcW w:w="1347" w:type="dxa"/>
            <w:tcMar>
              <w:top w:w="50" w:type="dxa"/>
              <w:left w:w="100" w:type="dxa"/>
            </w:tcMar>
            <w:vAlign w:val="center"/>
          </w:tcPr>
          <w:p w14:paraId="0729AA47" w14:textId="77777777" w:rsidR="00725654" w:rsidRDefault="00725654" w:rsidP="00F27A98">
            <w:pPr>
              <w:spacing w:after="0"/>
              <w:ind w:left="135"/>
            </w:pPr>
          </w:p>
        </w:tc>
        <w:tc>
          <w:tcPr>
            <w:tcW w:w="2824" w:type="dxa"/>
            <w:tcMar>
              <w:top w:w="50" w:type="dxa"/>
              <w:left w:w="100" w:type="dxa"/>
            </w:tcMar>
            <w:vAlign w:val="center"/>
          </w:tcPr>
          <w:p w14:paraId="6476288D" w14:textId="77777777" w:rsidR="00725654" w:rsidRDefault="00725654" w:rsidP="00F27A98">
            <w:pPr>
              <w:spacing w:after="0"/>
              <w:ind w:left="135"/>
            </w:pPr>
          </w:p>
        </w:tc>
      </w:tr>
      <w:tr w:rsidR="00725654" w14:paraId="42EDFE3E" w14:textId="77777777" w:rsidTr="00F27A98">
        <w:trPr>
          <w:trHeight w:val="144"/>
          <w:tblCellSpacing w:w="20" w:type="nil"/>
        </w:trPr>
        <w:tc>
          <w:tcPr>
            <w:tcW w:w="893" w:type="dxa"/>
            <w:tcMar>
              <w:top w:w="50" w:type="dxa"/>
              <w:left w:w="100" w:type="dxa"/>
            </w:tcMar>
            <w:vAlign w:val="center"/>
          </w:tcPr>
          <w:p w14:paraId="7ACDB6BE" w14:textId="77777777" w:rsidR="00725654" w:rsidRDefault="00725654" w:rsidP="00F27A98">
            <w:pPr>
              <w:spacing w:after="0"/>
            </w:pPr>
            <w:r>
              <w:rPr>
                <w:rFonts w:ascii="Times New Roman" w:hAnsi="Times New Roman"/>
                <w:color w:val="000000"/>
                <w:sz w:val="24"/>
              </w:rPr>
              <w:t>25</w:t>
            </w:r>
          </w:p>
        </w:tc>
        <w:tc>
          <w:tcPr>
            <w:tcW w:w="4452" w:type="dxa"/>
            <w:tcMar>
              <w:top w:w="50" w:type="dxa"/>
              <w:left w:w="100" w:type="dxa"/>
            </w:tcMar>
            <w:vAlign w:val="center"/>
          </w:tcPr>
          <w:p w14:paraId="40E88B50"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Патриотическая и народная тема в театре и кино</w:t>
            </w:r>
          </w:p>
        </w:tc>
        <w:tc>
          <w:tcPr>
            <w:tcW w:w="719" w:type="dxa"/>
            <w:tcMar>
              <w:top w:w="50" w:type="dxa"/>
              <w:left w:w="100" w:type="dxa"/>
            </w:tcMar>
            <w:vAlign w:val="center"/>
          </w:tcPr>
          <w:p w14:paraId="3435524E"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A356CB" w14:textId="77777777" w:rsidR="00725654" w:rsidRDefault="00725654" w:rsidP="00F27A98">
            <w:pPr>
              <w:spacing w:after="0"/>
              <w:ind w:left="135"/>
              <w:jc w:val="center"/>
            </w:pPr>
          </w:p>
        </w:tc>
        <w:tc>
          <w:tcPr>
            <w:tcW w:w="1964" w:type="dxa"/>
            <w:tcMar>
              <w:top w:w="50" w:type="dxa"/>
              <w:left w:w="100" w:type="dxa"/>
            </w:tcMar>
            <w:vAlign w:val="center"/>
          </w:tcPr>
          <w:p w14:paraId="2145AF7F" w14:textId="77777777" w:rsidR="00725654" w:rsidRDefault="00725654" w:rsidP="00F27A98">
            <w:pPr>
              <w:spacing w:after="0"/>
              <w:ind w:left="135"/>
              <w:jc w:val="center"/>
            </w:pPr>
          </w:p>
        </w:tc>
        <w:tc>
          <w:tcPr>
            <w:tcW w:w="1347" w:type="dxa"/>
            <w:tcMar>
              <w:top w:w="50" w:type="dxa"/>
              <w:left w:w="100" w:type="dxa"/>
            </w:tcMar>
            <w:vAlign w:val="center"/>
          </w:tcPr>
          <w:p w14:paraId="096A5775" w14:textId="77777777" w:rsidR="00725654" w:rsidRDefault="00725654" w:rsidP="00F27A98">
            <w:pPr>
              <w:spacing w:after="0"/>
              <w:ind w:left="135"/>
            </w:pPr>
          </w:p>
        </w:tc>
        <w:tc>
          <w:tcPr>
            <w:tcW w:w="2824" w:type="dxa"/>
            <w:tcMar>
              <w:top w:w="50" w:type="dxa"/>
              <w:left w:w="100" w:type="dxa"/>
            </w:tcMar>
            <w:vAlign w:val="center"/>
          </w:tcPr>
          <w:p w14:paraId="4FA9DF72" w14:textId="77777777" w:rsidR="00725654" w:rsidRDefault="00725654" w:rsidP="00F27A98">
            <w:pPr>
              <w:spacing w:after="0"/>
              <w:ind w:left="135"/>
            </w:pPr>
          </w:p>
        </w:tc>
      </w:tr>
      <w:tr w:rsidR="00725654" w14:paraId="1BC276D4" w14:textId="77777777" w:rsidTr="00F27A98">
        <w:trPr>
          <w:trHeight w:val="144"/>
          <w:tblCellSpacing w:w="20" w:type="nil"/>
        </w:trPr>
        <w:tc>
          <w:tcPr>
            <w:tcW w:w="893" w:type="dxa"/>
            <w:tcMar>
              <w:top w:w="50" w:type="dxa"/>
              <w:left w:w="100" w:type="dxa"/>
            </w:tcMar>
            <w:vAlign w:val="center"/>
          </w:tcPr>
          <w:p w14:paraId="3F3F6498" w14:textId="77777777" w:rsidR="00725654" w:rsidRDefault="00725654" w:rsidP="00F27A98">
            <w:pPr>
              <w:spacing w:after="0"/>
            </w:pPr>
            <w:r>
              <w:rPr>
                <w:rFonts w:ascii="Times New Roman" w:hAnsi="Times New Roman"/>
                <w:color w:val="000000"/>
                <w:sz w:val="24"/>
              </w:rPr>
              <w:t>26</w:t>
            </w:r>
          </w:p>
        </w:tc>
        <w:tc>
          <w:tcPr>
            <w:tcW w:w="4452" w:type="dxa"/>
            <w:tcMar>
              <w:top w:w="50" w:type="dxa"/>
              <w:left w:w="100" w:type="dxa"/>
            </w:tcMar>
            <w:vAlign w:val="center"/>
          </w:tcPr>
          <w:p w14:paraId="7E02ED69" w14:textId="77777777" w:rsidR="00725654" w:rsidRDefault="00725654" w:rsidP="00F27A98">
            <w:pPr>
              <w:spacing w:after="0"/>
              <w:ind w:left="135"/>
            </w:pPr>
            <w:r>
              <w:rPr>
                <w:rFonts w:ascii="Times New Roman" w:hAnsi="Times New Roman"/>
                <w:color w:val="000000"/>
                <w:sz w:val="24"/>
              </w:rPr>
              <w:t>Сюжет музыкального спектакля</w:t>
            </w:r>
          </w:p>
        </w:tc>
        <w:tc>
          <w:tcPr>
            <w:tcW w:w="719" w:type="dxa"/>
            <w:tcMar>
              <w:top w:w="50" w:type="dxa"/>
              <w:left w:w="100" w:type="dxa"/>
            </w:tcMar>
            <w:vAlign w:val="center"/>
          </w:tcPr>
          <w:p w14:paraId="515ADF50" w14:textId="77777777" w:rsidR="00725654" w:rsidRDefault="00725654" w:rsidP="00F27A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35D7CE" w14:textId="77777777" w:rsidR="00725654" w:rsidRDefault="00725654" w:rsidP="00F27A98">
            <w:pPr>
              <w:spacing w:after="0"/>
              <w:ind w:left="135"/>
              <w:jc w:val="center"/>
            </w:pPr>
          </w:p>
        </w:tc>
        <w:tc>
          <w:tcPr>
            <w:tcW w:w="1964" w:type="dxa"/>
            <w:tcMar>
              <w:top w:w="50" w:type="dxa"/>
              <w:left w:w="100" w:type="dxa"/>
            </w:tcMar>
            <w:vAlign w:val="center"/>
          </w:tcPr>
          <w:p w14:paraId="7AA4C835" w14:textId="77777777" w:rsidR="00725654" w:rsidRDefault="00725654" w:rsidP="00F27A98">
            <w:pPr>
              <w:spacing w:after="0"/>
              <w:ind w:left="135"/>
              <w:jc w:val="center"/>
            </w:pPr>
          </w:p>
        </w:tc>
        <w:tc>
          <w:tcPr>
            <w:tcW w:w="1347" w:type="dxa"/>
            <w:tcMar>
              <w:top w:w="50" w:type="dxa"/>
              <w:left w:w="100" w:type="dxa"/>
            </w:tcMar>
            <w:vAlign w:val="center"/>
          </w:tcPr>
          <w:p w14:paraId="1EA1994F" w14:textId="77777777" w:rsidR="00725654" w:rsidRDefault="00725654" w:rsidP="00F27A98">
            <w:pPr>
              <w:spacing w:after="0"/>
              <w:ind w:left="135"/>
            </w:pPr>
          </w:p>
        </w:tc>
        <w:tc>
          <w:tcPr>
            <w:tcW w:w="2824" w:type="dxa"/>
            <w:tcMar>
              <w:top w:w="50" w:type="dxa"/>
              <w:left w:w="100" w:type="dxa"/>
            </w:tcMar>
            <w:vAlign w:val="center"/>
          </w:tcPr>
          <w:p w14:paraId="38832F83" w14:textId="77777777" w:rsidR="00725654" w:rsidRDefault="00725654" w:rsidP="00F27A98">
            <w:pPr>
              <w:spacing w:after="0"/>
              <w:ind w:left="135"/>
            </w:pPr>
          </w:p>
        </w:tc>
      </w:tr>
      <w:tr w:rsidR="00725654" w14:paraId="6E233CA8" w14:textId="77777777" w:rsidTr="00F27A98">
        <w:trPr>
          <w:trHeight w:val="144"/>
          <w:tblCellSpacing w:w="20" w:type="nil"/>
        </w:trPr>
        <w:tc>
          <w:tcPr>
            <w:tcW w:w="893" w:type="dxa"/>
            <w:tcMar>
              <w:top w:w="50" w:type="dxa"/>
              <w:left w:w="100" w:type="dxa"/>
            </w:tcMar>
            <w:vAlign w:val="center"/>
          </w:tcPr>
          <w:p w14:paraId="0E556C60" w14:textId="77777777" w:rsidR="00725654" w:rsidRDefault="00725654" w:rsidP="00F27A98">
            <w:pPr>
              <w:spacing w:after="0"/>
            </w:pPr>
            <w:r>
              <w:rPr>
                <w:rFonts w:ascii="Times New Roman" w:hAnsi="Times New Roman"/>
                <w:color w:val="000000"/>
                <w:sz w:val="24"/>
              </w:rPr>
              <w:t>27</w:t>
            </w:r>
          </w:p>
        </w:tc>
        <w:tc>
          <w:tcPr>
            <w:tcW w:w="4452" w:type="dxa"/>
            <w:tcMar>
              <w:top w:w="50" w:type="dxa"/>
              <w:left w:w="100" w:type="dxa"/>
            </w:tcMar>
            <w:vAlign w:val="center"/>
          </w:tcPr>
          <w:p w14:paraId="7E2B4BAE" w14:textId="77777777" w:rsidR="00725654" w:rsidRDefault="00725654" w:rsidP="00F27A98">
            <w:pPr>
              <w:spacing w:after="0"/>
              <w:ind w:left="135"/>
            </w:pPr>
            <w:r>
              <w:rPr>
                <w:rFonts w:ascii="Times New Roman" w:hAnsi="Times New Roman"/>
                <w:color w:val="000000"/>
                <w:sz w:val="24"/>
              </w:rPr>
              <w:t>Сюжет музыкального спектакля</w:t>
            </w:r>
          </w:p>
        </w:tc>
        <w:tc>
          <w:tcPr>
            <w:tcW w:w="719" w:type="dxa"/>
            <w:tcMar>
              <w:top w:w="50" w:type="dxa"/>
              <w:left w:w="100" w:type="dxa"/>
            </w:tcMar>
            <w:vAlign w:val="center"/>
          </w:tcPr>
          <w:p w14:paraId="5E0343E0" w14:textId="77777777" w:rsidR="00725654" w:rsidRDefault="00725654" w:rsidP="00F27A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4FD758" w14:textId="77777777" w:rsidR="00725654" w:rsidRDefault="00725654" w:rsidP="00F27A98">
            <w:pPr>
              <w:spacing w:after="0"/>
              <w:ind w:left="135"/>
              <w:jc w:val="center"/>
            </w:pPr>
          </w:p>
        </w:tc>
        <w:tc>
          <w:tcPr>
            <w:tcW w:w="1964" w:type="dxa"/>
            <w:tcMar>
              <w:top w:w="50" w:type="dxa"/>
              <w:left w:w="100" w:type="dxa"/>
            </w:tcMar>
            <w:vAlign w:val="center"/>
          </w:tcPr>
          <w:p w14:paraId="1805252F" w14:textId="77777777" w:rsidR="00725654" w:rsidRDefault="00725654" w:rsidP="00F27A98">
            <w:pPr>
              <w:spacing w:after="0"/>
              <w:ind w:left="135"/>
              <w:jc w:val="center"/>
            </w:pPr>
          </w:p>
        </w:tc>
        <w:tc>
          <w:tcPr>
            <w:tcW w:w="1347" w:type="dxa"/>
            <w:tcMar>
              <w:top w:w="50" w:type="dxa"/>
              <w:left w:w="100" w:type="dxa"/>
            </w:tcMar>
            <w:vAlign w:val="center"/>
          </w:tcPr>
          <w:p w14:paraId="18704A3A" w14:textId="77777777" w:rsidR="00725654" w:rsidRDefault="00725654" w:rsidP="00F27A98">
            <w:pPr>
              <w:spacing w:after="0"/>
              <w:ind w:left="135"/>
            </w:pPr>
          </w:p>
        </w:tc>
        <w:tc>
          <w:tcPr>
            <w:tcW w:w="2824" w:type="dxa"/>
            <w:tcMar>
              <w:top w:w="50" w:type="dxa"/>
              <w:left w:w="100" w:type="dxa"/>
            </w:tcMar>
            <w:vAlign w:val="center"/>
          </w:tcPr>
          <w:p w14:paraId="26DC57DB" w14:textId="77777777" w:rsidR="00725654" w:rsidRDefault="00725654" w:rsidP="00F27A98">
            <w:pPr>
              <w:spacing w:after="0"/>
              <w:ind w:left="135"/>
            </w:pPr>
          </w:p>
        </w:tc>
      </w:tr>
      <w:tr w:rsidR="00725654" w14:paraId="69E96901" w14:textId="77777777" w:rsidTr="00F27A98">
        <w:trPr>
          <w:trHeight w:val="144"/>
          <w:tblCellSpacing w:w="20" w:type="nil"/>
        </w:trPr>
        <w:tc>
          <w:tcPr>
            <w:tcW w:w="893" w:type="dxa"/>
            <w:tcMar>
              <w:top w:w="50" w:type="dxa"/>
              <w:left w:w="100" w:type="dxa"/>
            </w:tcMar>
            <w:vAlign w:val="center"/>
          </w:tcPr>
          <w:p w14:paraId="58DAD98A" w14:textId="77777777" w:rsidR="00725654" w:rsidRDefault="00725654" w:rsidP="00F27A98">
            <w:pPr>
              <w:spacing w:after="0"/>
            </w:pPr>
            <w:r>
              <w:rPr>
                <w:rFonts w:ascii="Times New Roman" w:hAnsi="Times New Roman"/>
                <w:color w:val="000000"/>
                <w:sz w:val="24"/>
              </w:rPr>
              <w:t>28</w:t>
            </w:r>
          </w:p>
        </w:tc>
        <w:tc>
          <w:tcPr>
            <w:tcW w:w="4452" w:type="dxa"/>
            <w:tcMar>
              <w:top w:w="50" w:type="dxa"/>
              <w:left w:w="100" w:type="dxa"/>
            </w:tcMar>
            <w:vAlign w:val="center"/>
          </w:tcPr>
          <w:p w14:paraId="5ED85B2C" w14:textId="77777777" w:rsidR="00725654" w:rsidRDefault="00725654" w:rsidP="00F27A98">
            <w:pPr>
              <w:spacing w:after="0"/>
              <w:ind w:left="135"/>
            </w:pPr>
            <w:r>
              <w:rPr>
                <w:rFonts w:ascii="Times New Roman" w:hAnsi="Times New Roman"/>
                <w:color w:val="000000"/>
                <w:sz w:val="24"/>
              </w:rPr>
              <w:t>Кто создаёт музыкальный спектакль</w:t>
            </w:r>
          </w:p>
        </w:tc>
        <w:tc>
          <w:tcPr>
            <w:tcW w:w="719" w:type="dxa"/>
            <w:tcMar>
              <w:top w:w="50" w:type="dxa"/>
              <w:left w:w="100" w:type="dxa"/>
            </w:tcMar>
            <w:vAlign w:val="center"/>
          </w:tcPr>
          <w:p w14:paraId="2D2E913C" w14:textId="77777777" w:rsidR="00725654" w:rsidRDefault="00725654" w:rsidP="00F27A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867400" w14:textId="77777777" w:rsidR="00725654" w:rsidRDefault="00725654" w:rsidP="00F27A98">
            <w:pPr>
              <w:spacing w:after="0"/>
              <w:ind w:left="135"/>
              <w:jc w:val="center"/>
            </w:pPr>
          </w:p>
        </w:tc>
        <w:tc>
          <w:tcPr>
            <w:tcW w:w="1964" w:type="dxa"/>
            <w:tcMar>
              <w:top w:w="50" w:type="dxa"/>
              <w:left w:w="100" w:type="dxa"/>
            </w:tcMar>
            <w:vAlign w:val="center"/>
          </w:tcPr>
          <w:p w14:paraId="371D0F99" w14:textId="77777777" w:rsidR="00725654" w:rsidRDefault="00725654" w:rsidP="00F27A98">
            <w:pPr>
              <w:spacing w:after="0"/>
              <w:ind w:left="135"/>
              <w:jc w:val="center"/>
            </w:pPr>
          </w:p>
        </w:tc>
        <w:tc>
          <w:tcPr>
            <w:tcW w:w="1347" w:type="dxa"/>
            <w:tcMar>
              <w:top w:w="50" w:type="dxa"/>
              <w:left w:w="100" w:type="dxa"/>
            </w:tcMar>
            <w:vAlign w:val="center"/>
          </w:tcPr>
          <w:p w14:paraId="70EC3420" w14:textId="77777777" w:rsidR="00725654" w:rsidRDefault="00725654" w:rsidP="00F27A98">
            <w:pPr>
              <w:spacing w:after="0"/>
              <w:ind w:left="135"/>
            </w:pPr>
          </w:p>
        </w:tc>
        <w:tc>
          <w:tcPr>
            <w:tcW w:w="2824" w:type="dxa"/>
            <w:tcMar>
              <w:top w:w="50" w:type="dxa"/>
              <w:left w:w="100" w:type="dxa"/>
            </w:tcMar>
            <w:vAlign w:val="center"/>
          </w:tcPr>
          <w:p w14:paraId="30989DC5" w14:textId="77777777" w:rsidR="00725654" w:rsidRDefault="00725654" w:rsidP="00F27A98">
            <w:pPr>
              <w:spacing w:after="0"/>
              <w:ind w:left="135"/>
            </w:pPr>
          </w:p>
        </w:tc>
      </w:tr>
      <w:tr w:rsidR="00725654" w14:paraId="20FF3C16" w14:textId="77777777" w:rsidTr="00F27A98">
        <w:trPr>
          <w:trHeight w:val="144"/>
          <w:tblCellSpacing w:w="20" w:type="nil"/>
        </w:trPr>
        <w:tc>
          <w:tcPr>
            <w:tcW w:w="893" w:type="dxa"/>
            <w:tcMar>
              <w:top w:w="50" w:type="dxa"/>
              <w:left w:w="100" w:type="dxa"/>
            </w:tcMar>
            <w:vAlign w:val="center"/>
          </w:tcPr>
          <w:p w14:paraId="3A6E2E6B" w14:textId="77777777" w:rsidR="00725654" w:rsidRDefault="00725654" w:rsidP="00F27A98">
            <w:pPr>
              <w:spacing w:after="0"/>
            </w:pPr>
            <w:r>
              <w:rPr>
                <w:rFonts w:ascii="Times New Roman" w:hAnsi="Times New Roman"/>
                <w:color w:val="000000"/>
                <w:sz w:val="24"/>
              </w:rPr>
              <w:t>29</w:t>
            </w:r>
          </w:p>
        </w:tc>
        <w:tc>
          <w:tcPr>
            <w:tcW w:w="4452" w:type="dxa"/>
            <w:tcMar>
              <w:top w:w="50" w:type="dxa"/>
              <w:left w:w="100" w:type="dxa"/>
            </w:tcMar>
            <w:vAlign w:val="center"/>
          </w:tcPr>
          <w:p w14:paraId="2FF79DA8" w14:textId="77777777" w:rsidR="00725654" w:rsidRDefault="00725654" w:rsidP="00F27A98">
            <w:pPr>
              <w:spacing w:after="0"/>
              <w:ind w:left="135"/>
            </w:pPr>
            <w:r>
              <w:rPr>
                <w:rFonts w:ascii="Times New Roman" w:hAnsi="Times New Roman"/>
                <w:color w:val="000000"/>
                <w:sz w:val="24"/>
              </w:rPr>
              <w:t>Исполнители современной музыки</w:t>
            </w:r>
          </w:p>
        </w:tc>
        <w:tc>
          <w:tcPr>
            <w:tcW w:w="719" w:type="dxa"/>
            <w:tcMar>
              <w:top w:w="50" w:type="dxa"/>
              <w:left w:w="100" w:type="dxa"/>
            </w:tcMar>
            <w:vAlign w:val="center"/>
          </w:tcPr>
          <w:p w14:paraId="49680741" w14:textId="77777777" w:rsidR="00725654" w:rsidRDefault="00725654" w:rsidP="00F27A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EB1E8F" w14:textId="77777777" w:rsidR="00725654" w:rsidRDefault="00725654" w:rsidP="00F27A98">
            <w:pPr>
              <w:spacing w:after="0"/>
              <w:ind w:left="135"/>
              <w:jc w:val="center"/>
            </w:pPr>
          </w:p>
        </w:tc>
        <w:tc>
          <w:tcPr>
            <w:tcW w:w="1964" w:type="dxa"/>
            <w:tcMar>
              <w:top w:w="50" w:type="dxa"/>
              <w:left w:w="100" w:type="dxa"/>
            </w:tcMar>
            <w:vAlign w:val="center"/>
          </w:tcPr>
          <w:p w14:paraId="75001489" w14:textId="77777777" w:rsidR="00725654" w:rsidRDefault="00725654" w:rsidP="00F27A98">
            <w:pPr>
              <w:spacing w:after="0"/>
              <w:ind w:left="135"/>
              <w:jc w:val="center"/>
            </w:pPr>
          </w:p>
        </w:tc>
        <w:tc>
          <w:tcPr>
            <w:tcW w:w="1347" w:type="dxa"/>
            <w:tcMar>
              <w:top w:w="50" w:type="dxa"/>
              <w:left w:w="100" w:type="dxa"/>
            </w:tcMar>
            <w:vAlign w:val="center"/>
          </w:tcPr>
          <w:p w14:paraId="1F20BBA4" w14:textId="77777777" w:rsidR="00725654" w:rsidRDefault="00725654" w:rsidP="00F27A98">
            <w:pPr>
              <w:spacing w:after="0"/>
              <w:ind w:left="135"/>
            </w:pPr>
          </w:p>
        </w:tc>
        <w:tc>
          <w:tcPr>
            <w:tcW w:w="2824" w:type="dxa"/>
            <w:tcMar>
              <w:top w:w="50" w:type="dxa"/>
              <w:left w:w="100" w:type="dxa"/>
            </w:tcMar>
            <w:vAlign w:val="center"/>
          </w:tcPr>
          <w:p w14:paraId="45CB3D66" w14:textId="77777777" w:rsidR="00725654" w:rsidRDefault="00725654" w:rsidP="00F27A98">
            <w:pPr>
              <w:spacing w:after="0"/>
              <w:ind w:left="135"/>
            </w:pPr>
          </w:p>
        </w:tc>
      </w:tr>
      <w:tr w:rsidR="00725654" w14:paraId="6BEB184A" w14:textId="77777777" w:rsidTr="00F27A98">
        <w:trPr>
          <w:trHeight w:val="144"/>
          <w:tblCellSpacing w:w="20" w:type="nil"/>
        </w:trPr>
        <w:tc>
          <w:tcPr>
            <w:tcW w:w="893" w:type="dxa"/>
            <w:tcMar>
              <w:top w:w="50" w:type="dxa"/>
              <w:left w:w="100" w:type="dxa"/>
            </w:tcMar>
            <w:vAlign w:val="center"/>
          </w:tcPr>
          <w:p w14:paraId="7AB0DD26" w14:textId="77777777" w:rsidR="00725654" w:rsidRDefault="00725654" w:rsidP="00F27A98">
            <w:pPr>
              <w:spacing w:after="0"/>
            </w:pPr>
            <w:r>
              <w:rPr>
                <w:rFonts w:ascii="Times New Roman" w:hAnsi="Times New Roman"/>
                <w:color w:val="000000"/>
                <w:sz w:val="24"/>
              </w:rPr>
              <w:t>30</w:t>
            </w:r>
          </w:p>
        </w:tc>
        <w:tc>
          <w:tcPr>
            <w:tcW w:w="4452" w:type="dxa"/>
            <w:tcMar>
              <w:top w:w="50" w:type="dxa"/>
              <w:left w:w="100" w:type="dxa"/>
            </w:tcMar>
            <w:vAlign w:val="center"/>
          </w:tcPr>
          <w:p w14:paraId="6E20EDBE" w14:textId="77777777" w:rsidR="00725654" w:rsidRDefault="00725654" w:rsidP="00F27A98">
            <w:pPr>
              <w:spacing w:after="0"/>
              <w:ind w:left="135"/>
            </w:pPr>
            <w:r>
              <w:rPr>
                <w:rFonts w:ascii="Times New Roman" w:hAnsi="Times New Roman"/>
                <w:color w:val="000000"/>
                <w:sz w:val="24"/>
              </w:rPr>
              <w:t>Исполнители современной музыки</w:t>
            </w:r>
          </w:p>
        </w:tc>
        <w:tc>
          <w:tcPr>
            <w:tcW w:w="719" w:type="dxa"/>
            <w:tcMar>
              <w:top w:w="50" w:type="dxa"/>
              <w:left w:w="100" w:type="dxa"/>
            </w:tcMar>
            <w:vAlign w:val="center"/>
          </w:tcPr>
          <w:p w14:paraId="004D8471" w14:textId="77777777" w:rsidR="00725654" w:rsidRDefault="00725654" w:rsidP="00F27A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DEA49D" w14:textId="77777777" w:rsidR="00725654" w:rsidRDefault="00725654" w:rsidP="00F27A98">
            <w:pPr>
              <w:spacing w:after="0"/>
              <w:ind w:left="135"/>
              <w:jc w:val="center"/>
            </w:pPr>
          </w:p>
        </w:tc>
        <w:tc>
          <w:tcPr>
            <w:tcW w:w="1964" w:type="dxa"/>
            <w:tcMar>
              <w:top w:w="50" w:type="dxa"/>
              <w:left w:w="100" w:type="dxa"/>
            </w:tcMar>
            <w:vAlign w:val="center"/>
          </w:tcPr>
          <w:p w14:paraId="505DF267" w14:textId="77777777" w:rsidR="00725654" w:rsidRDefault="00725654" w:rsidP="00F27A98">
            <w:pPr>
              <w:spacing w:after="0"/>
              <w:ind w:left="135"/>
              <w:jc w:val="center"/>
            </w:pPr>
          </w:p>
        </w:tc>
        <w:tc>
          <w:tcPr>
            <w:tcW w:w="1347" w:type="dxa"/>
            <w:tcMar>
              <w:top w:w="50" w:type="dxa"/>
              <w:left w:w="100" w:type="dxa"/>
            </w:tcMar>
            <w:vAlign w:val="center"/>
          </w:tcPr>
          <w:p w14:paraId="3F2939B4" w14:textId="77777777" w:rsidR="00725654" w:rsidRDefault="00725654" w:rsidP="00F27A98">
            <w:pPr>
              <w:spacing w:after="0"/>
              <w:ind w:left="135"/>
            </w:pPr>
          </w:p>
        </w:tc>
        <w:tc>
          <w:tcPr>
            <w:tcW w:w="2824" w:type="dxa"/>
            <w:tcMar>
              <w:top w:w="50" w:type="dxa"/>
              <w:left w:w="100" w:type="dxa"/>
            </w:tcMar>
            <w:vAlign w:val="center"/>
          </w:tcPr>
          <w:p w14:paraId="2B977187" w14:textId="77777777" w:rsidR="00725654" w:rsidRDefault="00725654" w:rsidP="00F27A98">
            <w:pPr>
              <w:spacing w:after="0"/>
              <w:ind w:left="135"/>
            </w:pPr>
          </w:p>
        </w:tc>
      </w:tr>
      <w:tr w:rsidR="00725654" w14:paraId="1ECA5DE5" w14:textId="77777777" w:rsidTr="00F27A98">
        <w:trPr>
          <w:trHeight w:val="144"/>
          <w:tblCellSpacing w:w="20" w:type="nil"/>
        </w:trPr>
        <w:tc>
          <w:tcPr>
            <w:tcW w:w="893" w:type="dxa"/>
            <w:tcMar>
              <w:top w:w="50" w:type="dxa"/>
              <w:left w:w="100" w:type="dxa"/>
            </w:tcMar>
            <w:vAlign w:val="center"/>
          </w:tcPr>
          <w:p w14:paraId="350FBD54" w14:textId="77777777" w:rsidR="00725654" w:rsidRDefault="00725654" w:rsidP="00F27A98">
            <w:pPr>
              <w:spacing w:after="0"/>
            </w:pPr>
            <w:r>
              <w:rPr>
                <w:rFonts w:ascii="Times New Roman" w:hAnsi="Times New Roman"/>
                <w:color w:val="000000"/>
                <w:sz w:val="24"/>
              </w:rPr>
              <w:lastRenderedPageBreak/>
              <w:t>31</w:t>
            </w:r>
          </w:p>
        </w:tc>
        <w:tc>
          <w:tcPr>
            <w:tcW w:w="4452" w:type="dxa"/>
            <w:tcMar>
              <w:top w:w="50" w:type="dxa"/>
              <w:left w:w="100" w:type="dxa"/>
            </w:tcMar>
            <w:vAlign w:val="center"/>
          </w:tcPr>
          <w:p w14:paraId="37DF0F77" w14:textId="77777777" w:rsidR="00725654" w:rsidRDefault="00725654" w:rsidP="00F27A98">
            <w:pPr>
              <w:spacing w:after="0"/>
              <w:ind w:left="135"/>
            </w:pPr>
            <w:r>
              <w:rPr>
                <w:rFonts w:ascii="Times New Roman" w:hAnsi="Times New Roman"/>
                <w:color w:val="000000"/>
                <w:sz w:val="24"/>
              </w:rPr>
              <w:t>Особенности джаза</w:t>
            </w:r>
          </w:p>
        </w:tc>
        <w:tc>
          <w:tcPr>
            <w:tcW w:w="719" w:type="dxa"/>
            <w:tcMar>
              <w:top w:w="50" w:type="dxa"/>
              <w:left w:w="100" w:type="dxa"/>
            </w:tcMar>
            <w:vAlign w:val="center"/>
          </w:tcPr>
          <w:p w14:paraId="03611ACE" w14:textId="77777777" w:rsidR="00725654" w:rsidRDefault="00725654" w:rsidP="00F27A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F4E0AC2" w14:textId="77777777" w:rsidR="00725654" w:rsidRDefault="00725654" w:rsidP="00F27A98">
            <w:pPr>
              <w:spacing w:after="0"/>
              <w:ind w:left="135"/>
              <w:jc w:val="center"/>
            </w:pPr>
          </w:p>
        </w:tc>
        <w:tc>
          <w:tcPr>
            <w:tcW w:w="1964" w:type="dxa"/>
            <w:tcMar>
              <w:top w:w="50" w:type="dxa"/>
              <w:left w:w="100" w:type="dxa"/>
            </w:tcMar>
            <w:vAlign w:val="center"/>
          </w:tcPr>
          <w:p w14:paraId="2FFF779D" w14:textId="77777777" w:rsidR="00725654" w:rsidRDefault="00725654" w:rsidP="00F27A98">
            <w:pPr>
              <w:spacing w:after="0"/>
              <w:ind w:left="135"/>
              <w:jc w:val="center"/>
            </w:pPr>
          </w:p>
        </w:tc>
        <w:tc>
          <w:tcPr>
            <w:tcW w:w="1347" w:type="dxa"/>
            <w:tcMar>
              <w:top w:w="50" w:type="dxa"/>
              <w:left w:w="100" w:type="dxa"/>
            </w:tcMar>
            <w:vAlign w:val="center"/>
          </w:tcPr>
          <w:p w14:paraId="769C9248" w14:textId="77777777" w:rsidR="00725654" w:rsidRDefault="00725654" w:rsidP="00F27A98">
            <w:pPr>
              <w:spacing w:after="0"/>
              <w:ind w:left="135"/>
            </w:pPr>
          </w:p>
        </w:tc>
        <w:tc>
          <w:tcPr>
            <w:tcW w:w="2824" w:type="dxa"/>
            <w:tcMar>
              <w:top w:w="50" w:type="dxa"/>
              <w:left w:w="100" w:type="dxa"/>
            </w:tcMar>
            <w:vAlign w:val="center"/>
          </w:tcPr>
          <w:p w14:paraId="6FA4C299" w14:textId="77777777" w:rsidR="00725654" w:rsidRDefault="00725654" w:rsidP="00F27A98">
            <w:pPr>
              <w:spacing w:after="0"/>
              <w:ind w:left="135"/>
            </w:pPr>
          </w:p>
        </w:tc>
      </w:tr>
      <w:tr w:rsidR="00725654" w14:paraId="424A751A" w14:textId="77777777" w:rsidTr="00F27A98">
        <w:trPr>
          <w:trHeight w:val="144"/>
          <w:tblCellSpacing w:w="20" w:type="nil"/>
        </w:trPr>
        <w:tc>
          <w:tcPr>
            <w:tcW w:w="893" w:type="dxa"/>
            <w:tcMar>
              <w:top w:w="50" w:type="dxa"/>
              <w:left w:w="100" w:type="dxa"/>
            </w:tcMar>
            <w:vAlign w:val="center"/>
          </w:tcPr>
          <w:p w14:paraId="5480ECD6" w14:textId="77777777" w:rsidR="00725654" w:rsidRDefault="00725654" w:rsidP="00F27A98">
            <w:pPr>
              <w:spacing w:after="0"/>
            </w:pPr>
            <w:r>
              <w:rPr>
                <w:rFonts w:ascii="Times New Roman" w:hAnsi="Times New Roman"/>
                <w:color w:val="000000"/>
                <w:sz w:val="24"/>
              </w:rPr>
              <w:t>32</w:t>
            </w:r>
          </w:p>
        </w:tc>
        <w:tc>
          <w:tcPr>
            <w:tcW w:w="4452" w:type="dxa"/>
            <w:tcMar>
              <w:top w:w="50" w:type="dxa"/>
              <w:left w:w="100" w:type="dxa"/>
            </w:tcMar>
            <w:vAlign w:val="center"/>
          </w:tcPr>
          <w:p w14:paraId="710AB4FE" w14:textId="77777777" w:rsidR="00725654" w:rsidRDefault="00725654" w:rsidP="00F27A98">
            <w:pPr>
              <w:spacing w:after="0"/>
              <w:ind w:left="135"/>
            </w:pPr>
            <w:r>
              <w:rPr>
                <w:rFonts w:ascii="Times New Roman" w:hAnsi="Times New Roman"/>
                <w:color w:val="000000"/>
                <w:sz w:val="24"/>
              </w:rPr>
              <w:t>Электронные музыкальные инструменты</w:t>
            </w:r>
          </w:p>
        </w:tc>
        <w:tc>
          <w:tcPr>
            <w:tcW w:w="719" w:type="dxa"/>
            <w:tcMar>
              <w:top w:w="50" w:type="dxa"/>
              <w:left w:w="100" w:type="dxa"/>
            </w:tcMar>
            <w:vAlign w:val="center"/>
          </w:tcPr>
          <w:p w14:paraId="42CE59A7" w14:textId="77777777" w:rsidR="00725654" w:rsidRDefault="00725654" w:rsidP="00F27A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522C5F" w14:textId="77777777" w:rsidR="00725654" w:rsidRDefault="00725654" w:rsidP="00F27A98">
            <w:pPr>
              <w:spacing w:after="0"/>
              <w:ind w:left="135"/>
              <w:jc w:val="center"/>
            </w:pPr>
          </w:p>
        </w:tc>
        <w:tc>
          <w:tcPr>
            <w:tcW w:w="1964" w:type="dxa"/>
            <w:tcMar>
              <w:top w:w="50" w:type="dxa"/>
              <w:left w:w="100" w:type="dxa"/>
            </w:tcMar>
            <w:vAlign w:val="center"/>
          </w:tcPr>
          <w:p w14:paraId="487CDDAD" w14:textId="77777777" w:rsidR="00725654" w:rsidRDefault="00725654" w:rsidP="00F27A98">
            <w:pPr>
              <w:spacing w:after="0"/>
              <w:ind w:left="135"/>
              <w:jc w:val="center"/>
            </w:pPr>
          </w:p>
        </w:tc>
        <w:tc>
          <w:tcPr>
            <w:tcW w:w="1347" w:type="dxa"/>
            <w:tcMar>
              <w:top w:w="50" w:type="dxa"/>
              <w:left w:w="100" w:type="dxa"/>
            </w:tcMar>
            <w:vAlign w:val="center"/>
          </w:tcPr>
          <w:p w14:paraId="79511348" w14:textId="77777777" w:rsidR="00725654" w:rsidRDefault="00725654" w:rsidP="00F27A98">
            <w:pPr>
              <w:spacing w:after="0"/>
              <w:ind w:left="135"/>
            </w:pPr>
          </w:p>
        </w:tc>
        <w:tc>
          <w:tcPr>
            <w:tcW w:w="2824" w:type="dxa"/>
            <w:tcMar>
              <w:top w:w="50" w:type="dxa"/>
              <w:left w:w="100" w:type="dxa"/>
            </w:tcMar>
            <w:vAlign w:val="center"/>
          </w:tcPr>
          <w:p w14:paraId="365DA9DE" w14:textId="77777777" w:rsidR="00725654" w:rsidRDefault="00725654" w:rsidP="00F27A98">
            <w:pPr>
              <w:spacing w:after="0"/>
              <w:ind w:left="135"/>
            </w:pPr>
          </w:p>
        </w:tc>
      </w:tr>
      <w:tr w:rsidR="00725654" w14:paraId="11A194DC" w14:textId="77777777" w:rsidTr="00F27A98">
        <w:trPr>
          <w:trHeight w:val="144"/>
          <w:tblCellSpacing w:w="20" w:type="nil"/>
        </w:trPr>
        <w:tc>
          <w:tcPr>
            <w:tcW w:w="893" w:type="dxa"/>
            <w:tcMar>
              <w:top w:w="50" w:type="dxa"/>
              <w:left w:w="100" w:type="dxa"/>
            </w:tcMar>
            <w:vAlign w:val="center"/>
          </w:tcPr>
          <w:p w14:paraId="3D7B3CEA" w14:textId="77777777" w:rsidR="00725654" w:rsidRDefault="00725654" w:rsidP="00F27A98">
            <w:pPr>
              <w:spacing w:after="0"/>
            </w:pPr>
            <w:r>
              <w:rPr>
                <w:rFonts w:ascii="Times New Roman" w:hAnsi="Times New Roman"/>
                <w:color w:val="000000"/>
                <w:sz w:val="24"/>
              </w:rPr>
              <w:t>33</w:t>
            </w:r>
          </w:p>
        </w:tc>
        <w:tc>
          <w:tcPr>
            <w:tcW w:w="4452" w:type="dxa"/>
            <w:tcMar>
              <w:top w:w="50" w:type="dxa"/>
              <w:left w:w="100" w:type="dxa"/>
            </w:tcMar>
            <w:vAlign w:val="center"/>
          </w:tcPr>
          <w:p w14:paraId="3BDCA803" w14:textId="77777777" w:rsidR="00725654" w:rsidRDefault="00725654" w:rsidP="00F27A98">
            <w:pPr>
              <w:spacing w:after="0"/>
              <w:ind w:left="135"/>
            </w:pPr>
            <w:r>
              <w:rPr>
                <w:rFonts w:ascii="Times New Roman" w:hAnsi="Times New Roman"/>
                <w:color w:val="000000"/>
                <w:sz w:val="24"/>
              </w:rPr>
              <w:t>Интонация</w:t>
            </w:r>
          </w:p>
        </w:tc>
        <w:tc>
          <w:tcPr>
            <w:tcW w:w="719" w:type="dxa"/>
            <w:tcMar>
              <w:top w:w="50" w:type="dxa"/>
              <w:left w:w="100" w:type="dxa"/>
            </w:tcMar>
            <w:vAlign w:val="center"/>
          </w:tcPr>
          <w:p w14:paraId="1B264E1D" w14:textId="77777777" w:rsidR="00725654" w:rsidRDefault="00725654" w:rsidP="00F27A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8F6BE7" w14:textId="77777777" w:rsidR="00725654" w:rsidRDefault="00725654" w:rsidP="00F27A98">
            <w:pPr>
              <w:spacing w:after="0"/>
              <w:ind w:left="135"/>
              <w:jc w:val="center"/>
            </w:pPr>
          </w:p>
        </w:tc>
        <w:tc>
          <w:tcPr>
            <w:tcW w:w="1964" w:type="dxa"/>
            <w:tcMar>
              <w:top w:w="50" w:type="dxa"/>
              <w:left w:w="100" w:type="dxa"/>
            </w:tcMar>
            <w:vAlign w:val="center"/>
          </w:tcPr>
          <w:p w14:paraId="442B4DB1" w14:textId="77777777" w:rsidR="00725654" w:rsidRDefault="00725654" w:rsidP="00F27A98">
            <w:pPr>
              <w:spacing w:after="0"/>
              <w:ind w:left="135"/>
              <w:jc w:val="center"/>
            </w:pPr>
          </w:p>
        </w:tc>
        <w:tc>
          <w:tcPr>
            <w:tcW w:w="1347" w:type="dxa"/>
            <w:tcMar>
              <w:top w:w="50" w:type="dxa"/>
              <w:left w:w="100" w:type="dxa"/>
            </w:tcMar>
            <w:vAlign w:val="center"/>
          </w:tcPr>
          <w:p w14:paraId="4C5051CC" w14:textId="77777777" w:rsidR="00725654" w:rsidRDefault="00725654" w:rsidP="00F27A98">
            <w:pPr>
              <w:spacing w:after="0"/>
              <w:ind w:left="135"/>
            </w:pPr>
          </w:p>
        </w:tc>
        <w:tc>
          <w:tcPr>
            <w:tcW w:w="2824" w:type="dxa"/>
            <w:tcMar>
              <w:top w:w="50" w:type="dxa"/>
              <w:left w:w="100" w:type="dxa"/>
            </w:tcMar>
            <w:vAlign w:val="center"/>
          </w:tcPr>
          <w:p w14:paraId="405ED86D" w14:textId="77777777" w:rsidR="00725654" w:rsidRDefault="00725654" w:rsidP="00F27A98">
            <w:pPr>
              <w:spacing w:after="0"/>
              <w:ind w:left="135"/>
            </w:pPr>
          </w:p>
        </w:tc>
      </w:tr>
      <w:tr w:rsidR="00725654" w14:paraId="5E58F6A6" w14:textId="77777777" w:rsidTr="00F27A98">
        <w:trPr>
          <w:trHeight w:val="144"/>
          <w:tblCellSpacing w:w="20" w:type="nil"/>
        </w:trPr>
        <w:tc>
          <w:tcPr>
            <w:tcW w:w="893" w:type="dxa"/>
            <w:tcMar>
              <w:top w:w="50" w:type="dxa"/>
              <w:left w:w="100" w:type="dxa"/>
            </w:tcMar>
            <w:vAlign w:val="center"/>
          </w:tcPr>
          <w:p w14:paraId="7ED8656E" w14:textId="77777777" w:rsidR="00725654" w:rsidRDefault="00725654" w:rsidP="00F27A98">
            <w:pPr>
              <w:spacing w:after="0"/>
            </w:pPr>
            <w:r>
              <w:rPr>
                <w:rFonts w:ascii="Times New Roman" w:hAnsi="Times New Roman"/>
                <w:color w:val="000000"/>
                <w:sz w:val="24"/>
              </w:rPr>
              <w:t>34</w:t>
            </w:r>
          </w:p>
        </w:tc>
        <w:tc>
          <w:tcPr>
            <w:tcW w:w="4452" w:type="dxa"/>
            <w:tcMar>
              <w:top w:w="50" w:type="dxa"/>
              <w:left w:w="100" w:type="dxa"/>
            </w:tcMar>
            <w:vAlign w:val="center"/>
          </w:tcPr>
          <w:p w14:paraId="4EB81EED" w14:textId="77777777" w:rsidR="00725654" w:rsidRDefault="00725654" w:rsidP="00F27A98">
            <w:pPr>
              <w:spacing w:after="0"/>
              <w:ind w:left="135"/>
            </w:pPr>
            <w:r>
              <w:rPr>
                <w:rFonts w:ascii="Times New Roman" w:hAnsi="Times New Roman"/>
                <w:color w:val="000000"/>
                <w:sz w:val="24"/>
              </w:rPr>
              <w:t>Ритм</w:t>
            </w:r>
          </w:p>
        </w:tc>
        <w:tc>
          <w:tcPr>
            <w:tcW w:w="719" w:type="dxa"/>
            <w:tcMar>
              <w:top w:w="50" w:type="dxa"/>
              <w:left w:w="100" w:type="dxa"/>
            </w:tcMar>
            <w:vAlign w:val="center"/>
          </w:tcPr>
          <w:p w14:paraId="08874E95" w14:textId="77777777" w:rsidR="00725654" w:rsidRDefault="00725654" w:rsidP="00F27A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DE4D7F" w14:textId="77777777" w:rsidR="00725654" w:rsidRDefault="00725654" w:rsidP="00F27A98">
            <w:pPr>
              <w:spacing w:after="0"/>
              <w:ind w:left="135"/>
              <w:jc w:val="center"/>
            </w:pPr>
          </w:p>
        </w:tc>
        <w:tc>
          <w:tcPr>
            <w:tcW w:w="1964" w:type="dxa"/>
            <w:tcMar>
              <w:top w:w="50" w:type="dxa"/>
              <w:left w:w="100" w:type="dxa"/>
            </w:tcMar>
            <w:vAlign w:val="center"/>
          </w:tcPr>
          <w:p w14:paraId="704FD0C8" w14:textId="77777777" w:rsidR="00725654" w:rsidRDefault="00725654" w:rsidP="00F27A98">
            <w:pPr>
              <w:spacing w:after="0"/>
              <w:ind w:left="135"/>
              <w:jc w:val="center"/>
            </w:pPr>
          </w:p>
        </w:tc>
        <w:tc>
          <w:tcPr>
            <w:tcW w:w="1347" w:type="dxa"/>
            <w:tcMar>
              <w:top w:w="50" w:type="dxa"/>
              <w:left w:w="100" w:type="dxa"/>
            </w:tcMar>
            <w:vAlign w:val="center"/>
          </w:tcPr>
          <w:p w14:paraId="41098C15" w14:textId="77777777" w:rsidR="00725654" w:rsidRDefault="00725654" w:rsidP="00F27A98">
            <w:pPr>
              <w:spacing w:after="0"/>
              <w:ind w:left="135"/>
            </w:pPr>
          </w:p>
        </w:tc>
        <w:tc>
          <w:tcPr>
            <w:tcW w:w="2824" w:type="dxa"/>
            <w:tcMar>
              <w:top w:w="50" w:type="dxa"/>
              <w:left w:w="100" w:type="dxa"/>
            </w:tcMar>
            <w:vAlign w:val="center"/>
          </w:tcPr>
          <w:p w14:paraId="264FCC2F" w14:textId="77777777" w:rsidR="00725654" w:rsidRDefault="00725654" w:rsidP="00F27A98">
            <w:pPr>
              <w:spacing w:after="0"/>
              <w:ind w:left="135"/>
            </w:pPr>
          </w:p>
        </w:tc>
      </w:tr>
      <w:tr w:rsidR="00725654" w14:paraId="46B96A03" w14:textId="77777777" w:rsidTr="00F27A98">
        <w:trPr>
          <w:trHeight w:val="144"/>
          <w:tblCellSpacing w:w="20" w:type="nil"/>
        </w:trPr>
        <w:tc>
          <w:tcPr>
            <w:tcW w:w="5345" w:type="dxa"/>
            <w:gridSpan w:val="2"/>
            <w:tcMar>
              <w:top w:w="50" w:type="dxa"/>
              <w:left w:w="100" w:type="dxa"/>
            </w:tcMar>
            <w:vAlign w:val="center"/>
          </w:tcPr>
          <w:p w14:paraId="15FB1466"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ОБЩЕЕ КОЛИЧЕСТВО ЧАСОВ ПО ПРОГРАММЕ</w:t>
            </w:r>
          </w:p>
        </w:tc>
        <w:tc>
          <w:tcPr>
            <w:tcW w:w="719" w:type="dxa"/>
            <w:tcMar>
              <w:top w:w="50" w:type="dxa"/>
              <w:left w:w="100" w:type="dxa"/>
            </w:tcMar>
            <w:vAlign w:val="center"/>
          </w:tcPr>
          <w:p w14:paraId="5C4A5B94"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2BA82465" w14:textId="77777777" w:rsidR="00725654" w:rsidRDefault="00725654" w:rsidP="00F27A98">
            <w:pPr>
              <w:spacing w:after="0"/>
              <w:ind w:left="135"/>
              <w:jc w:val="center"/>
            </w:pPr>
            <w:r>
              <w:rPr>
                <w:rFonts w:ascii="Times New Roman" w:hAnsi="Times New Roman"/>
                <w:color w:val="000000"/>
                <w:sz w:val="24"/>
              </w:rPr>
              <w:t xml:space="preserve"> 0 </w:t>
            </w:r>
          </w:p>
        </w:tc>
        <w:tc>
          <w:tcPr>
            <w:tcW w:w="1964" w:type="dxa"/>
            <w:tcMar>
              <w:top w:w="50" w:type="dxa"/>
              <w:left w:w="100" w:type="dxa"/>
            </w:tcMar>
            <w:vAlign w:val="center"/>
          </w:tcPr>
          <w:p w14:paraId="6C88F22F" w14:textId="77777777" w:rsidR="00725654" w:rsidRDefault="00725654" w:rsidP="00F27A98">
            <w:pPr>
              <w:spacing w:after="0"/>
              <w:ind w:left="135"/>
              <w:jc w:val="center"/>
            </w:pPr>
            <w:r>
              <w:rPr>
                <w:rFonts w:ascii="Times New Roman" w:hAnsi="Times New Roman"/>
                <w:color w:val="000000"/>
                <w:sz w:val="24"/>
              </w:rPr>
              <w:t xml:space="preserve"> 0 </w:t>
            </w:r>
          </w:p>
        </w:tc>
        <w:tc>
          <w:tcPr>
            <w:tcW w:w="4171" w:type="dxa"/>
            <w:gridSpan w:val="2"/>
            <w:tcMar>
              <w:top w:w="50" w:type="dxa"/>
              <w:left w:w="100" w:type="dxa"/>
            </w:tcMar>
            <w:vAlign w:val="center"/>
          </w:tcPr>
          <w:p w14:paraId="5CBFD774" w14:textId="77777777" w:rsidR="00725654" w:rsidRDefault="00725654" w:rsidP="00F27A98"/>
        </w:tc>
      </w:tr>
    </w:tbl>
    <w:p w14:paraId="5224CC02" w14:textId="77777777" w:rsidR="00725654" w:rsidRDefault="00725654" w:rsidP="00725654">
      <w:pPr>
        <w:sectPr w:rsidR="00725654" w:rsidSect="00725654">
          <w:pgSz w:w="16383" w:h="11906" w:orient="landscape"/>
          <w:pgMar w:top="1134" w:right="850" w:bottom="1134" w:left="1701" w:header="720" w:footer="720" w:gutter="0"/>
          <w:cols w:space="720"/>
        </w:sectPr>
      </w:pPr>
    </w:p>
    <w:p w14:paraId="68B3372D" w14:textId="77777777" w:rsidR="00725654" w:rsidRDefault="00725654" w:rsidP="0072565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7"/>
        <w:gridCol w:w="3790"/>
        <w:gridCol w:w="1193"/>
        <w:gridCol w:w="1841"/>
        <w:gridCol w:w="1910"/>
        <w:gridCol w:w="1347"/>
        <w:gridCol w:w="2824"/>
      </w:tblGrid>
      <w:tr w:rsidR="00725654" w14:paraId="28A70D8D" w14:textId="77777777" w:rsidTr="00F27A98">
        <w:trPr>
          <w:trHeight w:val="144"/>
          <w:tblCellSpacing w:w="20" w:type="nil"/>
        </w:trPr>
        <w:tc>
          <w:tcPr>
            <w:tcW w:w="389" w:type="dxa"/>
            <w:vMerge w:val="restart"/>
            <w:tcMar>
              <w:top w:w="50" w:type="dxa"/>
              <w:left w:w="100" w:type="dxa"/>
            </w:tcMar>
            <w:vAlign w:val="center"/>
          </w:tcPr>
          <w:p w14:paraId="3E589A01" w14:textId="77777777" w:rsidR="00725654" w:rsidRDefault="00725654" w:rsidP="00F27A98">
            <w:pPr>
              <w:spacing w:after="0"/>
              <w:ind w:left="135"/>
            </w:pPr>
            <w:r>
              <w:rPr>
                <w:rFonts w:ascii="Times New Roman" w:hAnsi="Times New Roman"/>
                <w:b/>
                <w:color w:val="000000"/>
                <w:sz w:val="24"/>
              </w:rPr>
              <w:t xml:space="preserve">№ п/п </w:t>
            </w:r>
          </w:p>
          <w:p w14:paraId="6818FE57" w14:textId="77777777" w:rsidR="00725654" w:rsidRDefault="00725654" w:rsidP="00F27A98">
            <w:pPr>
              <w:spacing w:after="0"/>
              <w:ind w:left="135"/>
            </w:pPr>
          </w:p>
        </w:tc>
        <w:tc>
          <w:tcPr>
            <w:tcW w:w="2992" w:type="dxa"/>
            <w:vMerge w:val="restart"/>
            <w:tcMar>
              <w:top w:w="50" w:type="dxa"/>
              <w:left w:w="100" w:type="dxa"/>
            </w:tcMar>
            <w:vAlign w:val="center"/>
          </w:tcPr>
          <w:p w14:paraId="21E2319D" w14:textId="77777777" w:rsidR="00725654" w:rsidRDefault="00725654" w:rsidP="00F27A98">
            <w:pPr>
              <w:spacing w:after="0"/>
              <w:ind w:left="135"/>
            </w:pPr>
            <w:r>
              <w:rPr>
                <w:rFonts w:ascii="Times New Roman" w:hAnsi="Times New Roman"/>
                <w:b/>
                <w:color w:val="000000"/>
                <w:sz w:val="24"/>
              </w:rPr>
              <w:t xml:space="preserve">Тема урока </w:t>
            </w:r>
          </w:p>
          <w:p w14:paraId="7D961DFC" w14:textId="77777777" w:rsidR="00725654" w:rsidRDefault="00725654" w:rsidP="00F27A98">
            <w:pPr>
              <w:spacing w:after="0"/>
              <w:ind w:left="135"/>
            </w:pPr>
          </w:p>
        </w:tc>
        <w:tc>
          <w:tcPr>
            <w:tcW w:w="0" w:type="auto"/>
            <w:gridSpan w:val="3"/>
            <w:tcMar>
              <w:top w:w="50" w:type="dxa"/>
              <w:left w:w="100" w:type="dxa"/>
            </w:tcMar>
            <w:vAlign w:val="center"/>
          </w:tcPr>
          <w:p w14:paraId="03095778" w14:textId="77777777" w:rsidR="00725654" w:rsidRDefault="00725654" w:rsidP="00F27A98">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14:paraId="186D4115" w14:textId="77777777" w:rsidR="00725654" w:rsidRDefault="00725654" w:rsidP="00F27A98">
            <w:pPr>
              <w:spacing w:after="0"/>
              <w:ind w:left="135"/>
            </w:pPr>
            <w:r>
              <w:rPr>
                <w:rFonts w:ascii="Times New Roman" w:hAnsi="Times New Roman"/>
                <w:b/>
                <w:color w:val="000000"/>
                <w:sz w:val="24"/>
              </w:rPr>
              <w:t xml:space="preserve">Дата изучения </w:t>
            </w:r>
          </w:p>
          <w:p w14:paraId="326675BC" w14:textId="77777777" w:rsidR="00725654" w:rsidRDefault="00725654" w:rsidP="00F27A98">
            <w:pPr>
              <w:spacing w:after="0"/>
              <w:ind w:left="135"/>
            </w:pPr>
          </w:p>
        </w:tc>
        <w:tc>
          <w:tcPr>
            <w:tcW w:w="1999" w:type="dxa"/>
            <w:vMerge w:val="restart"/>
            <w:tcMar>
              <w:top w:w="50" w:type="dxa"/>
              <w:left w:w="100" w:type="dxa"/>
            </w:tcMar>
            <w:vAlign w:val="center"/>
          </w:tcPr>
          <w:p w14:paraId="1FBF7322" w14:textId="77777777" w:rsidR="00725654" w:rsidRDefault="00725654" w:rsidP="00F27A98">
            <w:pPr>
              <w:spacing w:after="0"/>
              <w:ind w:left="135"/>
            </w:pPr>
            <w:r>
              <w:rPr>
                <w:rFonts w:ascii="Times New Roman" w:hAnsi="Times New Roman"/>
                <w:b/>
                <w:color w:val="000000"/>
                <w:sz w:val="24"/>
              </w:rPr>
              <w:t xml:space="preserve">Электронные цифровые образовательные ресурсы </w:t>
            </w:r>
          </w:p>
          <w:p w14:paraId="0EB09DEC" w14:textId="77777777" w:rsidR="00725654" w:rsidRDefault="00725654" w:rsidP="00F27A98">
            <w:pPr>
              <w:spacing w:after="0"/>
              <w:ind w:left="135"/>
            </w:pPr>
          </w:p>
        </w:tc>
      </w:tr>
      <w:tr w:rsidR="00725654" w14:paraId="15E7D4D5" w14:textId="77777777" w:rsidTr="00F27A98">
        <w:trPr>
          <w:trHeight w:val="144"/>
          <w:tblCellSpacing w:w="20" w:type="nil"/>
        </w:trPr>
        <w:tc>
          <w:tcPr>
            <w:tcW w:w="0" w:type="auto"/>
            <w:vMerge/>
            <w:tcBorders>
              <w:top w:val="nil"/>
            </w:tcBorders>
            <w:tcMar>
              <w:top w:w="50" w:type="dxa"/>
              <w:left w:w="100" w:type="dxa"/>
            </w:tcMar>
          </w:tcPr>
          <w:p w14:paraId="2BBF9126" w14:textId="77777777" w:rsidR="00725654" w:rsidRDefault="00725654" w:rsidP="00F27A98"/>
        </w:tc>
        <w:tc>
          <w:tcPr>
            <w:tcW w:w="0" w:type="auto"/>
            <w:vMerge/>
            <w:tcBorders>
              <w:top w:val="nil"/>
            </w:tcBorders>
            <w:tcMar>
              <w:top w:w="50" w:type="dxa"/>
              <w:left w:w="100" w:type="dxa"/>
            </w:tcMar>
          </w:tcPr>
          <w:p w14:paraId="6F3017BF" w14:textId="77777777" w:rsidR="00725654" w:rsidRDefault="00725654" w:rsidP="00F27A98"/>
        </w:tc>
        <w:tc>
          <w:tcPr>
            <w:tcW w:w="849" w:type="dxa"/>
            <w:tcMar>
              <w:top w:w="50" w:type="dxa"/>
              <w:left w:w="100" w:type="dxa"/>
            </w:tcMar>
            <w:vAlign w:val="center"/>
          </w:tcPr>
          <w:p w14:paraId="230BFC64" w14:textId="77777777" w:rsidR="00725654" w:rsidRDefault="00725654" w:rsidP="00F27A98">
            <w:pPr>
              <w:spacing w:after="0"/>
              <w:ind w:left="135"/>
            </w:pPr>
            <w:r>
              <w:rPr>
                <w:rFonts w:ascii="Times New Roman" w:hAnsi="Times New Roman"/>
                <w:b/>
                <w:color w:val="000000"/>
                <w:sz w:val="24"/>
              </w:rPr>
              <w:t xml:space="preserve">Всего </w:t>
            </w:r>
          </w:p>
          <w:p w14:paraId="1DDE4180" w14:textId="77777777" w:rsidR="00725654" w:rsidRDefault="00725654" w:rsidP="00F27A98">
            <w:pPr>
              <w:spacing w:after="0"/>
              <w:ind w:left="135"/>
            </w:pPr>
          </w:p>
        </w:tc>
        <w:tc>
          <w:tcPr>
            <w:tcW w:w="1551" w:type="dxa"/>
            <w:tcMar>
              <w:top w:w="50" w:type="dxa"/>
              <w:left w:w="100" w:type="dxa"/>
            </w:tcMar>
            <w:vAlign w:val="center"/>
          </w:tcPr>
          <w:p w14:paraId="728395AD" w14:textId="77777777" w:rsidR="00725654" w:rsidRDefault="00725654" w:rsidP="00F27A98">
            <w:pPr>
              <w:spacing w:after="0"/>
              <w:ind w:left="135"/>
            </w:pPr>
            <w:r>
              <w:rPr>
                <w:rFonts w:ascii="Times New Roman" w:hAnsi="Times New Roman"/>
                <w:b/>
                <w:color w:val="000000"/>
                <w:sz w:val="24"/>
              </w:rPr>
              <w:t xml:space="preserve">Контрольные работы </w:t>
            </w:r>
          </w:p>
          <w:p w14:paraId="3D12074F" w14:textId="77777777" w:rsidR="00725654" w:rsidRDefault="00725654" w:rsidP="00F27A98">
            <w:pPr>
              <w:spacing w:after="0"/>
              <w:ind w:left="135"/>
            </w:pPr>
          </w:p>
        </w:tc>
        <w:tc>
          <w:tcPr>
            <w:tcW w:w="1649" w:type="dxa"/>
            <w:tcMar>
              <w:top w:w="50" w:type="dxa"/>
              <w:left w:w="100" w:type="dxa"/>
            </w:tcMar>
            <w:vAlign w:val="center"/>
          </w:tcPr>
          <w:p w14:paraId="77AF261B" w14:textId="77777777" w:rsidR="00725654" w:rsidRDefault="00725654" w:rsidP="00F27A98">
            <w:pPr>
              <w:spacing w:after="0"/>
              <w:ind w:left="135"/>
            </w:pPr>
            <w:r>
              <w:rPr>
                <w:rFonts w:ascii="Times New Roman" w:hAnsi="Times New Roman"/>
                <w:b/>
                <w:color w:val="000000"/>
                <w:sz w:val="24"/>
              </w:rPr>
              <w:t xml:space="preserve">Практические работы </w:t>
            </w:r>
          </w:p>
          <w:p w14:paraId="1555D3CB" w14:textId="77777777" w:rsidR="00725654" w:rsidRDefault="00725654" w:rsidP="00F27A98">
            <w:pPr>
              <w:spacing w:after="0"/>
              <w:ind w:left="135"/>
            </w:pPr>
          </w:p>
        </w:tc>
        <w:tc>
          <w:tcPr>
            <w:tcW w:w="0" w:type="auto"/>
            <w:vMerge/>
            <w:tcBorders>
              <w:top w:val="nil"/>
            </w:tcBorders>
            <w:tcMar>
              <w:top w:w="50" w:type="dxa"/>
              <w:left w:w="100" w:type="dxa"/>
            </w:tcMar>
          </w:tcPr>
          <w:p w14:paraId="18AAE180" w14:textId="77777777" w:rsidR="00725654" w:rsidRDefault="00725654" w:rsidP="00F27A98"/>
        </w:tc>
        <w:tc>
          <w:tcPr>
            <w:tcW w:w="0" w:type="auto"/>
            <w:vMerge/>
            <w:tcBorders>
              <w:top w:val="nil"/>
            </w:tcBorders>
            <w:tcMar>
              <w:top w:w="50" w:type="dxa"/>
              <w:left w:w="100" w:type="dxa"/>
            </w:tcMar>
          </w:tcPr>
          <w:p w14:paraId="6E999B4D" w14:textId="77777777" w:rsidR="00725654" w:rsidRDefault="00725654" w:rsidP="00F27A98"/>
        </w:tc>
      </w:tr>
      <w:tr w:rsidR="00725654" w14:paraId="0DC0EE61" w14:textId="77777777" w:rsidTr="00F27A98">
        <w:trPr>
          <w:trHeight w:val="144"/>
          <w:tblCellSpacing w:w="20" w:type="nil"/>
        </w:trPr>
        <w:tc>
          <w:tcPr>
            <w:tcW w:w="389" w:type="dxa"/>
            <w:tcMar>
              <w:top w:w="50" w:type="dxa"/>
              <w:left w:w="100" w:type="dxa"/>
            </w:tcMar>
            <w:vAlign w:val="center"/>
          </w:tcPr>
          <w:p w14:paraId="79DCAC98" w14:textId="77777777" w:rsidR="00725654" w:rsidRDefault="00725654" w:rsidP="00F27A98">
            <w:pPr>
              <w:spacing w:after="0"/>
            </w:pPr>
            <w:r>
              <w:rPr>
                <w:rFonts w:ascii="Times New Roman" w:hAnsi="Times New Roman"/>
                <w:color w:val="000000"/>
                <w:sz w:val="24"/>
              </w:rPr>
              <w:t>1</w:t>
            </w:r>
          </w:p>
        </w:tc>
        <w:tc>
          <w:tcPr>
            <w:tcW w:w="2992" w:type="dxa"/>
            <w:tcMar>
              <w:top w:w="50" w:type="dxa"/>
              <w:left w:w="100" w:type="dxa"/>
            </w:tcMar>
            <w:vAlign w:val="center"/>
          </w:tcPr>
          <w:p w14:paraId="21D62C6C"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Край, в котором ты живёшь</w:t>
            </w:r>
          </w:p>
        </w:tc>
        <w:tc>
          <w:tcPr>
            <w:tcW w:w="849" w:type="dxa"/>
            <w:tcMar>
              <w:top w:w="50" w:type="dxa"/>
              <w:left w:w="100" w:type="dxa"/>
            </w:tcMar>
            <w:vAlign w:val="center"/>
          </w:tcPr>
          <w:p w14:paraId="3072DF9C"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1F93C3D" w14:textId="77777777" w:rsidR="00725654" w:rsidRDefault="00725654" w:rsidP="00F27A98">
            <w:pPr>
              <w:spacing w:after="0"/>
              <w:ind w:left="135"/>
              <w:jc w:val="center"/>
            </w:pPr>
          </w:p>
        </w:tc>
        <w:tc>
          <w:tcPr>
            <w:tcW w:w="1649" w:type="dxa"/>
            <w:tcMar>
              <w:top w:w="50" w:type="dxa"/>
              <w:left w:w="100" w:type="dxa"/>
            </w:tcMar>
            <w:vAlign w:val="center"/>
          </w:tcPr>
          <w:p w14:paraId="1188BE77" w14:textId="77777777" w:rsidR="00725654" w:rsidRDefault="00725654" w:rsidP="00F27A98">
            <w:pPr>
              <w:spacing w:after="0"/>
              <w:ind w:left="135"/>
              <w:jc w:val="center"/>
            </w:pPr>
          </w:p>
        </w:tc>
        <w:tc>
          <w:tcPr>
            <w:tcW w:w="1171" w:type="dxa"/>
            <w:tcMar>
              <w:top w:w="50" w:type="dxa"/>
              <w:left w:w="100" w:type="dxa"/>
            </w:tcMar>
            <w:vAlign w:val="center"/>
          </w:tcPr>
          <w:p w14:paraId="45FF8797" w14:textId="77777777" w:rsidR="00725654" w:rsidRDefault="00725654" w:rsidP="00F27A98">
            <w:pPr>
              <w:spacing w:after="0"/>
              <w:ind w:left="135"/>
            </w:pPr>
          </w:p>
        </w:tc>
        <w:tc>
          <w:tcPr>
            <w:tcW w:w="1999" w:type="dxa"/>
            <w:tcMar>
              <w:top w:w="50" w:type="dxa"/>
              <w:left w:w="100" w:type="dxa"/>
            </w:tcMar>
            <w:vAlign w:val="center"/>
          </w:tcPr>
          <w:p w14:paraId="770173B5" w14:textId="77777777" w:rsidR="00725654" w:rsidRDefault="00725654" w:rsidP="00F27A98">
            <w:pPr>
              <w:spacing w:after="0"/>
              <w:ind w:left="135"/>
            </w:pPr>
          </w:p>
        </w:tc>
      </w:tr>
      <w:tr w:rsidR="00725654" w:rsidRPr="00E7260A" w14:paraId="4F79B414" w14:textId="77777777" w:rsidTr="00F27A98">
        <w:trPr>
          <w:trHeight w:val="144"/>
          <w:tblCellSpacing w:w="20" w:type="nil"/>
        </w:trPr>
        <w:tc>
          <w:tcPr>
            <w:tcW w:w="389" w:type="dxa"/>
            <w:tcMar>
              <w:top w:w="50" w:type="dxa"/>
              <w:left w:w="100" w:type="dxa"/>
            </w:tcMar>
            <w:vAlign w:val="center"/>
          </w:tcPr>
          <w:p w14:paraId="3D85AA06" w14:textId="77777777" w:rsidR="00725654" w:rsidRDefault="00725654" w:rsidP="00F27A98">
            <w:pPr>
              <w:spacing w:after="0"/>
            </w:pPr>
            <w:r>
              <w:rPr>
                <w:rFonts w:ascii="Times New Roman" w:hAnsi="Times New Roman"/>
                <w:color w:val="000000"/>
                <w:sz w:val="24"/>
              </w:rPr>
              <w:t>2</w:t>
            </w:r>
          </w:p>
        </w:tc>
        <w:tc>
          <w:tcPr>
            <w:tcW w:w="2992" w:type="dxa"/>
            <w:tcMar>
              <w:top w:w="50" w:type="dxa"/>
              <w:left w:w="100" w:type="dxa"/>
            </w:tcMar>
            <w:vAlign w:val="center"/>
          </w:tcPr>
          <w:p w14:paraId="4BD87727" w14:textId="77777777" w:rsidR="00725654" w:rsidRDefault="00725654" w:rsidP="00F27A98">
            <w:pPr>
              <w:spacing w:after="0"/>
              <w:ind w:left="135"/>
            </w:pPr>
            <w:r>
              <w:rPr>
                <w:rFonts w:ascii="Times New Roman" w:hAnsi="Times New Roman"/>
                <w:color w:val="000000"/>
                <w:sz w:val="24"/>
              </w:rPr>
              <w:t>Первые артисты, народный театр</w:t>
            </w:r>
          </w:p>
        </w:tc>
        <w:tc>
          <w:tcPr>
            <w:tcW w:w="849" w:type="dxa"/>
            <w:tcMar>
              <w:top w:w="50" w:type="dxa"/>
              <w:left w:w="100" w:type="dxa"/>
            </w:tcMar>
            <w:vAlign w:val="center"/>
          </w:tcPr>
          <w:p w14:paraId="4A5FFE3D"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FA959A7" w14:textId="77777777" w:rsidR="00725654" w:rsidRDefault="00725654" w:rsidP="00F27A98">
            <w:pPr>
              <w:spacing w:after="0"/>
              <w:ind w:left="135"/>
              <w:jc w:val="center"/>
            </w:pPr>
          </w:p>
        </w:tc>
        <w:tc>
          <w:tcPr>
            <w:tcW w:w="1649" w:type="dxa"/>
            <w:tcMar>
              <w:top w:w="50" w:type="dxa"/>
              <w:left w:w="100" w:type="dxa"/>
            </w:tcMar>
            <w:vAlign w:val="center"/>
          </w:tcPr>
          <w:p w14:paraId="7EE1404B" w14:textId="77777777" w:rsidR="00725654" w:rsidRDefault="00725654" w:rsidP="00F27A98">
            <w:pPr>
              <w:spacing w:after="0"/>
              <w:ind w:left="135"/>
              <w:jc w:val="center"/>
            </w:pPr>
          </w:p>
        </w:tc>
        <w:tc>
          <w:tcPr>
            <w:tcW w:w="1171" w:type="dxa"/>
            <w:tcMar>
              <w:top w:w="50" w:type="dxa"/>
              <w:left w:w="100" w:type="dxa"/>
            </w:tcMar>
            <w:vAlign w:val="center"/>
          </w:tcPr>
          <w:p w14:paraId="226C7B47" w14:textId="77777777" w:rsidR="00725654" w:rsidRDefault="00725654" w:rsidP="00F27A98">
            <w:pPr>
              <w:spacing w:after="0"/>
              <w:ind w:left="135"/>
            </w:pPr>
          </w:p>
        </w:tc>
        <w:tc>
          <w:tcPr>
            <w:tcW w:w="1999" w:type="dxa"/>
            <w:tcMar>
              <w:top w:w="50" w:type="dxa"/>
              <w:left w:w="100" w:type="dxa"/>
            </w:tcMar>
            <w:vAlign w:val="center"/>
          </w:tcPr>
          <w:p w14:paraId="36C21A5A"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 xml:space="preserve">Библиотека ЦОК </w:t>
            </w:r>
            <w:hyperlink r:id="rId1008">
              <w:r>
                <w:rPr>
                  <w:rFonts w:ascii="Times New Roman" w:hAnsi="Times New Roman"/>
                  <w:color w:val="0000FF"/>
                  <w:u w:val="single"/>
                </w:rPr>
                <w:t>https</w:t>
              </w:r>
              <w:r w:rsidRPr="008746A1">
                <w:rPr>
                  <w:rFonts w:ascii="Times New Roman" w:hAnsi="Times New Roman"/>
                  <w:color w:val="0000FF"/>
                  <w:u w:val="single"/>
                  <w:lang w:val="ru-RU"/>
                </w:rPr>
                <w:t>://</w:t>
              </w:r>
              <w:r>
                <w:rPr>
                  <w:rFonts w:ascii="Times New Roman" w:hAnsi="Times New Roman"/>
                  <w:color w:val="0000FF"/>
                  <w:u w:val="single"/>
                </w:rPr>
                <w:t>m</w:t>
              </w:r>
              <w:r w:rsidRPr="008746A1">
                <w:rPr>
                  <w:rFonts w:ascii="Times New Roman" w:hAnsi="Times New Roman"/>
                  <w:color w:val="0000FF"/>
                  <w:u w:val="single"/>
                  <w:lang w:val="ru-RU"/>
                </w:rPr>
                <w:t>.</w:t>
              </w:r>
              <w:r>
                <w:rPr>
                  <w:rFonts w:ascii="Times New Roman" w:hAnsi="Times New Roman"/>
                  <w:color w:val="0000FF"/>
                  <w:u w:val="single"/>
                </w:rPr>
                <w:t>edsoo</w:t>
              </w:r>
              <w:r w:rsidRPr="008746A1">
                <w:rPr>
                  <w:rFonts w:ascii="Times New Roman" w:hAnsi="Times New Roman"/>
                  <w:color w:val="0000FF"/>
                  <w:u w:val="single"/>
                  <w:lang w:val="ru-RU"/>
                </w:rPr>
                <w:t>.</w:t>
              </w:r>
              <w:r>
                <w:rPr>
                  <w:rFonts w:ascii="Times New Roman" w:hAnsi="Times New Roman"/>
                  <w:color w:val="0000FF"/>
                  <w:u w:val="single"/>
                </w:rPr>
                <w:t>ru</w:t>
              </w:r>
              <w:r w:rsidRPr="008746A1">
                <w:rPr>
                  <w:rFonts w:ascii="Times New Roman" w:hAnsi="Times New Roman"/>
                  <w:color w:val="0000FF"/>
                  <w:u w:val="single"/>
                  <w:lang w:val="ru-RU"/>
                </w:rPr>
                <w:t>/</w:t>
              </w:r>
              <w:r>
                <w:rPr>
                  <w:rFonts w:ascii="Times New Roman" w:hAnsi="Times New Roman"/>
                  <w:color w:val="0000FF"/>
                  <w:u w:val="single"/>
                </w:rPr>
                <w:t>f</w:t>
              </w:r>
              <w:r w:rsidRPr="008746A1">
                <w:rPr>
                  <w:rFonts w:ascii="Times New Roman" w:hAnsi="Times New Roman"/>
                  <w:color w:val="0000FF"/>
                  <w:u w:val="single"/>
                  <w:lang w:val="ru-RU"/>
                </w:rPr>
                <w:t>5</w:t>
              </w:r>
              <w:r>
                <w:rPr>
                  <w:rFonts w:ascii="Times New Roman" w:hAnsi="Times New Roman"/>
                  <w:color w:val="0000FF"/>
                  <w:u w:val="single"/>
                </w:rPr>
                <w:t>e</w:t>
              </w:r>
              <w:r w:rsidRPr="008746A1">
                <w:rPr>
                  <w:rFonts w:ascii="Times New Roman" w:hAnsi="Times New Roman"/>
                  <w:color w:val="0000FF"/>
                  <w:u w:val="single"/>
                  <w:lang w:val="ru-RU"/>
                </w:rPr>
                <w:t>99484</w:t>
              </w:r>
            </w:hyperlink>
          </w:p>
        </w:tc>
      </w:tr>
      <w:tr w:rsidR="00725654" w14:paraId="7E656BD9" w14:textId="77777777" w:rsidTr="00F27A98">
        <w:trPr>
          <w:trHeight w:val="144"/>
          <w:tblCellSpacing w:w="20" w:type="nil"/>
        </w:trPr>
        <w:tc>
          <w:tcPr>
            <w:tcW w:w="389" w:type="dxa"/>
            <w:tcMar>
              <w:top w:w="50" w:type="dxa"/>
              <w:left w:w="100" w:type="dxa"/>
            </w:tcMar>
            <w:vAlign w:val="center"/>
          </w:tcPr>
          <w:p w14:paraId="0AFE44C0" w14:textId="77777777" w:rsidR="00725654" w:rsidRDefault="00725654" w:rsidP="00F27A98">
            <w:pPr>
              <w:spacing w:after="0"/>
            </w:pPr>
            <w:r>
              <w:rPr>
                <w:rFonts w:ascii="Times New Roman" w:hAnsi="Times New Roman"/>
                <w:color w:val="000000"/>
                <w:sz w:val="24"/>
              </w:rPr>
              <w:t>3</w:t>
            </w:r>
          </w:p>
        </w:tc>
        <w:tc>
          <w:tcPr>
            <w:tcW w:w="2992" w:type="dxa"/>
            <w:tcMar>
              <w:top w:w="50" w:type="dxa"/>
              <w:left w:w="100" w:type="dxa"/>
            </w:tcMar>
            <w:vAlign w:val="center"/>
          </w:tcPr>
          <w:p w14:paraId="57A0394A" w14:textId="77777777" w:rsidR="00725654" w:rsidRDefault="00725654" w:rsidP="00F27A98">
            <w:pPr>
              <w:spacing w:after="0"/>
              <w:ind w:left="135"/>
            </w:pPr>
            <w:r>
              <w:rPr>
                <w:rFonts w:ascii="Times New Roman" w:hAnsi="Times New Roman"/>
                <w:color w:val="000000"/>
                <w:sz w:val="24"/>
              </w:rPr>
              <w:t>Русские народные музыкальные инструменты</w:t>
            </w:r>
          </w:p>
        </w:tc>
        <w:tc>
          <w:tcPr>
            <w:tcW w:w="849" w:type="dxa"/>
            <w:tcMar>
              <w:top w:w="50" w:type="dxa"/>
              <w:left w:w="100" w:type="dxa"/>
            </w:tcMar>
            <w:vAlign w:val="center"/>
          </w:tcPr>
          <w:p w14:paraId="38C2A6EC"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E8A79D0" w14:textId="77777777" w:rsidR="00725654" w:rsidRDefault="00725654" w:rsidP="00F27A98">
            <w:pPr>
              <w:spacing w:after="0"/>
              <w:ind w:left="135"/>
              <w:jc w:val="center"/>
            </w:pPr>
          </w:p>
        </w:tc>
        <w:tc>
          <w:tcPr>
            <w:tcW w:w="1649" w:type="dxa"/>
            <w:tcMar>
              <w:top w:w="50" w:type="dxa"/>
              <w:left w:w="100" w:type="dxa"/>
            </w:tcMar>
            <w:vAlign w:val="center"/>
          </w:tcPr>
          <w:p w14:paraId="416FDE61" w14:textId="77777777" w:rsidR="00725654" w:rsidRDefault="00725654" w:rsidP="00F27A98">
            <w:pPr>
              <w:spacing w:after="0"/>
              <w:ind w:left="135"/>
              <w:jc w:val="center"/>
            </w:pPr>
          </w:p>
        </w:tc>
        <w:tc>
          <w:tcPr>
            <w:tcW w:w="1171" w:type="dxa"/>
            <w:tcMar>
              <w:top w:w="50" w:type="dxa"/>
              <w:left w:w="100" w:type="dxa"/>
            </w:tcMar>
            <w:vAlign w:val="center"/>
          </w:tcPr>
          <w:p w14:paraId="7BB30374" w14:textId="77777777" w:rsidR="00725654" w:rsidRDefault="00725654" w:rsidP="00F27A98">
            <w:pPr>
              <w:spacing w:after="0"/>
              <w:ind w:left="135"/>
            </w:pPr>
          </w:p>
        </w:tc>
        <w:tc>
          <w:tcPr>
            <w:tcW w:w="1999" w:type="dxa"/>
            <w:tcMar>
              <w:top w:w="50" w:type="dxa"/>
              <w:left w:w="100" w:type="dxa"/>
            </w:tcMar>
            <w:vAlign w:val="center"/>
          </w:tcPr>
          <w:p w14:paraId="1D987FA4" w14:textId="77777777" w:rsidR="00725654" w:rsidRDefault="00725654" w:rsidP="00F27A98">
            <w:pPr>
              <w:spacing w:after="0"/>
              <w:ind w:left="135"/>
            </w:pPr>
          </w:p>
        </w:tc>
      </w:tr>
      <w:tr w:rsidR="00725654" w14:paraId="4D0B52AF" w14:textId="77777777" w:rsidTr="00F27A98">
        <w:trPr>
          <w:trHeight w:val="144"/>
          <w:tblCellSpacing w:w="20" w:type="nil"/>
        </w:trPr>
        <w:tc>
          <w:tcPr>
            <w:tcW w:w="389" w:type="dxa"/>
            <w:tcMar>
              <w:top w:w="50" w:type="dxa"/>
              <w:left w:w="100" w:type="dxa"/>
            </w:tcMar>
            <w:vAlign w:val="center"/>
          </w:tcPr>
          <w:p w14:paraId="13E769A8" w14:textId="77777777" w:rsidR="00725654" w:rsidRDefault="00725654" w:rsidP="00F27A98">
            <w:pPr>
              <w:spacing w:after="0"/>
            </w:pPr>
            <w:r>
              <w:rPr>
                <w:rFonts w:ascii="Times New Roman" w:hAnsi="Times New Roman"/>
                <w:color w:val="000000"/>
                <w:sz w:val="24"/>
              </w:rPr>
              <w:t>4</w:t>
            </w:r>
          </w:p>
        </w:tc>
        <w:tc>
          <w:tcPr>
            <w:tcW w:w="2992" w:type="dxa"/>
            <w:tcMar>
              <w:top w:w="50" w:type="dxa"/>
              <w:left w:w="100" w:type="dxa"/>
            </w:tcMar>
            <w:vAlign w:val="center"/>
          </w:tcPr>
          <w:p w14:paraId="2FCD1565" w14:textId="77777777" w:rsidR="00725654" w:rsidRDefault="00725654" w:rsidP="00F27A98">
            <w:pPr>
              <w:spacing w:after="0"/>
              <w:ind w:left="135"/>
            </w:pPr>
            <w:r>
              <w:rPr>
                <w:rFonts w:ascii="Times New Roman" w:hAnsi="Times New Roman"/>
                <w:color w:val="000000"/>
                <w:sz w:val="24"/>
              </w:rPr>
              <w:t>Жанры музыкального фольклора</w:t>
            </w:r>
          </w:p>
        </w:tc>
        <w:tc>
          <w:tcPr>
            <w:tcW w:w="849" w:type="dxa"/>
            <w:tcMar>
              <w:top w:w="50" w:type="dxa"/>
              <w:left w:w="100" w:type="dxa"/>
            </w:tcMar>
            <w:vAlign w:val="center"/>
          </w:tcPr>
          <w:p w14:paraId="69BA827B"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32C8AC4" w14:textId="77777777" w:rsidR="00725654" w:rsidRDefault="00725654" w:rsidP="00F27A98">
            <w:pPr>
              <w:spacing w:after="0"/>
              <w:ind w:left="135"/>
              <w:jc w:val="center"/>
            </w:pPr>
          </w:p>
        </w:tc>
        <w:tc>
          <w:tcPr>
            <w:tcW w:w="1649" w:type="dxa"/>
            <w:tcMar>
              <w:top w:w="50" w:type="dxa"/>
              <w:left w:w="100" w:type="dxa"/>
            </w:tcMar>
            <w:vAlign w:val="center"/>
          </w:tcPr>
          <w:p w14:paraId="4ED45220" w14:textId="77777777" w:rsidR="00725654" w:rsidRDefault="00725654" w:rsidP="00F27A98">
            <w:pPr>
              <w:spacing w:after="0"/>
              <w:ind w:left="135"/>
              <w:jc w:val="center"/>
            </w:pPr>
          </w:p>
        </w:tc>
        <w:tc>
          <w:tcPr>
            <w:tcW w:w="1171" w:type="dxa"/>
            <w:tcMar>
              <w:top w:w="50" w:type="dxa"/>
              <w:left w:w="100" w:type="dxa"/>
            </w:tcMar>
            <w:vAlign w:val="center"/>
          </w:tcPr>
          <w:p w14:paraId="425F760F" w14:textId="77777777" w:rsidR="00725654" w:rsidRDefault="00725654" w:rsidP="00F27A98">
            <w:pPr>
              <w:spacing w:after="0"/>
              <w:ind w:left="135"/>
            </w:pPr>
          </w:p>
        </w:tc>
        <w:tc>
          <w:tcPr>
            <w:tcW w:w="1999" w:type="dxa"/>
            <w:tcMar>
              <w:top w:w="50" w:type="dxa"/>
              <w:left w:w="100" w:type="dxa"/>
            </w:tcMar>
            <w:vAlign w:val="center"/>
          </w:tcPr>
          <w:p w14:paraId="6340EE85" w14:textId="77777777" w:rsidR="00725654" w:rsidRDefault="00725654" w:rsidP="00F27A98">
            <w:pPr>
              <w:spacing w:after="0"/>
              <w:ind w:left="135"/>
            </w:pPr>
          </w:p>
        </w:tc>
      </w:tr>
      <w:tr w:rsidR="00725654" w14:paraId="65E4902F" w14:textId="77777777" w:rsidTr="00F27A98">
        <w:trPr>
          <w:trHeight w:val="144"/>
          <w:tblCellSpacing w:w="20" w:type="nil"/>
        </w:trPr>
        <w:tc>
          <w:tcPr>
            <w:tcW w:w="389" w:type="dxa"/>
            <w:tcMar>
              <w:top w:w="50" w:type="dxa"/>
              <w:left w:w="100" w:type="dxa"/>
            </w:tcMar>
            <w:vAlign w:val="center"/>
          </w:tcPr>
          <w:p w14:paraId="466FF2C5" w14:textId="77777777" w:rsidR="00725654" w:rsidRDefault="00725654" w:rsidP="00F27A98">
            <w:pPr>
              <w:spacing w:after="0"/>
            </w:pPr>
            <w:r>
              <w:rPr>
                <w:rFonts w:ascii="Times New Roman" w:hAnsi="Times New Roman"/>
                <w:color w:val="000000"/>
                <w:sz w:val="24"/>
              </w:rPr>
              <w:t>5</w:t>
            </w:r>
          </w:p>
        </w:tc>
        <w:tc>
          <w:tcPr>
            <w:tcW w:w="2992" w:type="dxa"/>
            <w:tcMar>
              <w:top w:w="50" w:type="dxa"/>
              <w:left w:w="100" w:type="dxa"/>
            </w:tcMar>
            <w:vAlign w:val="center"/>
          </w:tcPr>
          <w:p w14:paraId="4FC13852" w14:textId="77777777" w:rsidR="00725654" w:rsidRDefault="00725654" w:rsidP="00F27A98">
            <w:pPr>
              <w:spacing w:after="0"/>
              <w:ind w:left="135"/>
            </w:pPr>
            <w:r>
              <w:rPr>
                <w:rFonts w:ascii="Times New Roman" w:hAnsi="Times New Roman"/>
                <w:color w:val="000000"/>
                <w:sz w:val="24"/>
              </w:rPr>
              <w:t>Фольклор народов России</w:t>
            </w:r>
          </w:p>
        </w:tc>
        <w:tc>
          <w:tcPr>
            <w:tcW w:w="849" w:type="dxa"/>
            <w:tcMar>
              <w:top w:w="50" w:type="dxa"/>
              <w:left w:w="100" w:type="dxa"/>
            </w:tcMar>
            <w:vAlign w:val="center"/>
          </w:tcPr>
          <w:p w14:paraId="429A89F1"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DAAA876" w14:textId="77777777" w:rsidR="00725654" w:rsidRDefault="00725654" w:rsidP="00F27A98">
            <w:pPr>
              <w:spacing w:after="0"/>
              <w:ind w:left="135"/>
              <w:jc w:val="center"/>
            </w:pPr>
          </w:p>
        </w:tc>
        <w:tc>
          <w:tcPr>
            <w:tcW w:w="1649" w:type="dxa"/>
            <w:tcMar>
              <w:top w:w="50" w:type="dxa"/>
              <w:left w:w="100" w:type="dxa"/>
            </w:tcMar>
            <w:vAlign w:val="center"/>
          </w:tcPr>
          <w:p w14:paraId="570D7C66" w14:textId="77777777" w:rsidR="00725654" w:rsidRDefault="00725654" w:rsidP="00F27A98">
            <w:pPr>
              <w:spacing w:after="0"/>
              <w:ind w:left="135"/>
              <w:jc w:val="center"/>
            </w:pPr>
          </w:p>
        </w:tc>
        <w:tc>
          <w:tcPr>
            <w:tcW w:w="1171" w:type="dxa"/>
            <w:tcMar>
              <w:top w:w="50" w:type="dxa"/>
              <w:left w:w="100" w:type="dxa"/>
            </w:tcMar>
            <w:vAlign w:val="center"/>
          </w:tcPr>
          <w:p w14:paraId="3B6A4479" w14:textId="77777777" w:rsidR="00725654" w:rsidRDefault="00725654" w:rsidP="00F27A98">
            <w:pPr>
              <w:spacing w:after="0"/>
              <w:ind w:left="135"/>
            </w:pPr>
          </w:p>
        </w:tc>
        <w:tc>
          <w:tcPr>
            <w:tcW w:w="1999" w:type="dxa"/>
            <w:tcMar>
              <w:top w:w="50" w:type="dxa"/>
              <w:left w:w="100" w:type="dxa"/>
            </w:tcMar>
            <w:vAlign w:val="center"/>
          </w:tcPr>
          <w:p w14:paraId="76D1B39D" w14:textId="77777777" w:rsidR="00725654" w:rsidRDefault="00725654" w:rsidP="00F27A98">
            <w:pPr>
              <w:spacing w:after="0"/>
              <w:ind w:left="135"/>
            </w:pPr>
          </w:p>
        </w:tc>
      </w:tr>
      <w:tr w:rsidR="00725654" w14:paraId="757FB474" w14:textId="77777777" w:rsidTr="00F27A98">
        <w:trPr>
          <w:trHeight w:val="144"/>
          <w:tblCellSpacing w:w="20" w:type="nil"/>
        </w:trPr>
        <w:tc>
          <w:tcPr>
            <w:tcW w:w="389" w:type="dxa"/>
            <w:tcMar>
              <w:top w:w="50" w:type="dxa"/>
              <w:left w:w="100" w:type="dxa"/>
            </w:tcMar>
            <w:vAlign w:val="center"/>
          </w:tcPr>
          <w:p w14:paraId="0C7C488C" w14:textId="77777777" w:rsidR="00725654" w:rsidRDefault="00725654" w:rsidP="00F27A98">
            <w:pPr>
              <w:spacing w:after="0"/>
            </w:pPr>
            <w:r>
              <w:rPr>
                <w:rFonts w:ascii="Times New Roman" w:hAnsi="Times New Roman"/>
                <w:color w:val="000000"/>
                <w:sz w:val="24"/>
              </w:rPr>
              <w:t>6</w:t>
            </w:r>
          </w:p>
        </w:tc>
        <w:tc>
          <w:tcPr>
            <w:tcW w:w="2992" w:type="dxa"/>
            <w:tcMar>
              <w:top w:w="50" w:type="dxa"/>
              <w:left w:w="100" w:type="dxa"/>
            </w:tcMar>
            <w:vAlign w:val="center"/>
          </w:tcPr>
          <w:p w14:paraId="16F7E4CD"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Фольклор в творчестве профессиональных музыкантов</w:t>
            </w:r>
          </w:p>
        </w:tc>
        <w:tc>
          <w:tcPr>
            <w:tcW w:w="849" w:type="dxa"/>
            <w:tcMar>
              <w:top w:w="50" w:type="dxa"/>
              <w:left w:w="100" w:type="dxa"/>
            </w:tcMar>
            <w:vAlign w:val="center"/>
          </w:tcPr>
          <w:p w14:paraId="3F1139F4"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2E9294C" w14:textId="77777777" w:rsidR="00725654" w:rsidRDefault="00725654" w:rsidP="00F27A98">
            <w:pPr>
              <w:spacing w:after="0"/>
              <w:ind w:left="135"/>
              <w:jc w:val="center"/>
            </w:pPr>
          </w:p>
        </w:tc>
        <w:tc>
          <w:tcPr>
            <w:tcW w:w="1649" w:type="dxa"/>
            <w:tcMar>
              <w:top w:w="50" w:type="dxa"/>
              <w:left w:w="100" w:type="dxa"/>
            </w:tcMar>
            <w:vAlign w:val="center"/>
          </w:tcPr>
          <w:p w14:paraId="15E2126B" w14:textId="77777777" w:rsidR="00725654" w:rsidRDefault="00725654" w:rsidP="00F27A98">
            <w:pPr>
              <w:spacing w:after="0"/>
              <w:ind w:left="135"/>
              <w:jc w:val="center"/>
            </w:pPr>
          </w:p>
        </w:tc>
        <w:tc>
          <w:tcPr>
            <w:tcW w:w="1171" w:type="dxa"/>
            <w:tcMar>
              <w:top w:w="50" w:type="dxa"/>
              <w:left w:w="100" w:type="dxa"/>
            </w:tcMar>
            <w:vAlign w:val="center"/>
          </w:tcPr>
          <w:p w14:paraId="1CE94321" w14:textId="77777777" w:rsidR="00725654" w:rsidRDefault="00725654" w:rsidP="00F27A98">
            <w:pPr>
              <w:spacing w:after="0"/>
              <w:ind w:left="135"/>
            </w:pPr>
          </w:p>
        </w:tc>
        <w:tc>
          <w:tcPr>
            <w:tcW w:w="1999" w:type="dxa"/>
            <w:tcMar>
              <w:top w:w="50" w:type="dxa"/>
              <w:left w:w="100" w:type="dxa"/>
            </w:tcMar>
            <w:vAlign w:val="center"/>
          </w:tcPr>
          <w:p w14:paraId="3BC0FB91" w14:textId="77777777" w:rsidR="00725654" w:rsidRDefault="00725654" w:rsidP="00F27A98">
            <w:pPr>
              <w:spacing w:after="0"/>
              <w:ind w:left="135"/>
            </w:pPr>
          </w:p>
        </w:tc>
      </w:tr>
      <w:tr w:rsidR="00725654" w14:paraId="6F646D3A" w14:textId="77777777" w:rsidTr="00F27A98">
        <w:trPr>
          <w:trHeight w:val="144"/>
          <w:tblCellSpacing w:w="20" w:type="nil"/>
        </w:trPr>
        <w:tc>
          <w:tcPr>
            <w:tcW w:w="389" w:type="dxa"/>
            <w:tcMar>
              <w:top w:w="50" w:type="dxa"/>
              <w:left w:w="100" w:type="dxa"/>
            </w:tcMar>
            <w:vAlign w:val="center"/>
          </w:tcPr>
          <w:p w14:paraId="3F3AAA9F" w14:textId="77777777" w:rsidR="00725654" w:rsidRDefault="00725654" w:rsidP="00F27A98">
            <w:pPr>
              <w:spacing w:after="0"/>
            </w:pPr>
            <w:r>
              <w:rPr>
                <w:rFonts w:ascii="Times New Roman" w:hAnsi="Times New Roman"/>
                <w:color w:val="000000"/>
                <w:sz w:val="24"/>
              </w:rPr>
              <w:t>7</w:t>
            </w:r>
          </w:p>
        </w:tc>
        <w:tc>
          <w:tcPr>
            <w:tcW w:w="2992" w:type="dxa"/>
            <w:tcMar>
              <w:top w:w="50" w:type="dxa"/>
              <w:left w:w="100" w:type="dxa"/>
            </w:tcMar>
            <w:vAlign w:val="center"/>
          </w:tcPr>
          <w:p w14:paraId="48B05F91"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Фольклор в творчестве профессиональных музыкантов</w:t>
            </w:r>
          </w:p>
        </w:tc>
        <w:tc>
          <w:tcPr>
            <w:tcW w:w="849" w:type="dxa"/>
            <w:tcMar>
              <w:top w:w="50" w:type="dxa"/>
              <w:left w:w="100" w:type="dxa"/>
            </w:tcMar>
            <w:vAlign w:val="center"/>
          </w:tcPr>
          <w:p w14:paraId="314F144B"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1CA5A30" w14:textId="77777777" w:rsidR="00725654" w:rsidRDefault="00725654" w:rsidP="00F27A98">
            <w:pPr>
              <w:spacing w:after="0"/>
              <w:ind w:left="135"/>
              <w:jc w:val="center"/>
            </w:pPr>
          </w:p>
        </w:tc>
        <w:tc>
          <w:tcPr>
            <w:tcW w:w="1649" w:type="dxa"/>
            <w:tcMar>
              <w:top w:w="50" w:type="dxa"/>
              <w:left w:w="100" w:type="dxa"/>
            </w:tcMar>
            <w:vAlign w:val="center"/>
          </w:tcPr>
          <w:p w14:paraId="0AF2AE38" w14:textId="77777777" w:rsidR="00725654" w:rsidRDefault="00725654" w:rsidP="00F27A98">
            <w:pPr>
              <w:spacing w:after="0"/>
              <w:ind w:left="135"/>
              <w:jc w:val="center"/>
            </w:pPr>
          </w:p>
        </w:tc>
        <w:tc>
          <w:tcPr>
            <w:tcW w:w="1171" w:type="dxa"/>
            <w:tcMar>
              <w:top w:w="50" w:type="dxa"/>
              <w:left w:w="100" w:type="dxa"/>
            </w:tcMar>
            <w:vAlign w:val="center"/>
          </w:tcPr>
          <w:p w14:paraId="1B125876" w14:textId="77777777" w:rsidR="00725654" w:rsidRDefault="00725654" w:rsidP="00F27A98">
            <w:pPr>
              <w:spacing w:after="0"/>
              <w:ind w:left="135"/>
            </w:pPr>
          </w:p>
        </w:tc>
        <w:tc>
          <w:tcPr>
            <w:tcW w:w="1999" w:type="dxa"/>
            <w:tcMar>
              <w:top w:w="50" w:type="dxa"/>
              <w:left w:w="100" w:type="dxa"/>
            </w:tcMar>
            <w:vAlign w:val="center"/>
          </w:tcPr>
          <w:p w14:paraId="29D87099" w14:textId="77777777" w:rsidR="00725654" w:rsidRDefault="00725654" w:rsidP="00F27A98">
            <w:pPr>
              <w:spacing w:after="0"/>
              <w:ind w:left="135"/>
            </w:pPr>
          </w:p>
        </w:tc>
      </w:tr>
      <w:tr w:rsidR="00725654" w14:paraId="26BEAE22" w14:textId="77777777" w:rsidTr="00F27A98">
        <w:trPr>
          <w:trHeight w:val="144"/>
          <w:tblCellSpacing w:w="20" w:type="nil"/>
        </w:trPr>
        <w:tc>
          <w:tcPr>
            <w:tcW w:w="389" w:type="dxa"/>
            <w:tcMar>
              <w:top w:w="50" w:type="dxa"/>
              <w:left w:w="100" w:type="dxa"/>
            </w:tcMar>
            <w:vAlign w:val="center"/>
          </w:tcPr>
          <w:p w14:paraId="7ABF4D7E" w14:textId="77777777" w:rsidR="00725654" w:rsidRDefault="00725654" w:rsidP="00F27A98">
            <w:pPr>
              <w:spacing w:after="0"/>
            </w:pPr>
            <w:r>
              <w:rPr>
                <w:rFonts w:ascii="Times New Roman" w:hAnsi="Times New Roman"/>
                <w:color w:val="000000"/>
                <w:sz w:val="24"/>
              </w:rPr>
              <w:t>8</w:t>
            </w:r>
          </w:p>
        </w:tc>
        <w:tc>
          <w:tcPr>
            <w:tcW w:w="2992" w:type="dxa"/>
            <w:tcMar>
              <w:top w:w="50" w:type="dxa"/>
              <w:left w:w="100" w:type="dxa"/>
            </w:tcMar>
            <w:vAlign w:val="center"/>
          </w:tcPr>
          <w:p w14:paraId="180CCBB1" w14:textId="77777777" w:rsidR="00725654" w:rsidRDefault="00725654" w:rsidP="00F27A98">
            <w:pPr>
              <w:spacing w:after="0"/>
              <w:ind w:left="135"/>
            </w:pPr>
            <w:r>
              <w:rPr>
                <w:rFonts w:ascii="Times New Roman" w:hAnsi="Times New Roman"/>
                <w:color w:val="000000"/>
                <w:sz w:val="24"/>
              </w:rPr>
              <w:t>Композиторы – детям</w:t>
            </w:r>
          </w:p>
        </w:tc>
        <w:tc>
          <w:tcPr>
            <w:tcW w:w="849" w:type="dxa"/>
            <w:tcMar>
              <w:top w:w="50" w:type="dxa"/>
              <w:left w:w="100" w:type="dxa"/>
            </w:tcMar>
            <w:vAlign w:val="center"/>
          </w:tcPr>
          <w:p w14:paraId="3DEF14F3"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8038B57" w14:textId="77777777" w:rsidR="00725654" w:rsidRDefault="00725654" w:rsidP="00F27A98">
            <w:pPr>
              <w:spacing w:after="0"/>
              <w:ind w:left="135"/>
              <w:jc w:val="center"/>
            </w:pPr>
          </w:p>
        </w:tc>
        <w:tc>
          <w:tcPr>
            <w:tcW w:w="1649" w:type="dxa"/>
            <w:tcMar>
              <w:top w:w="50" w:type="dxa"/>
              <w:left w:w="100" w:type="dxa"/>
            </w:tcMar>
            <w:vAlign w:val="center"/>
          </w:tcPr>
          <w:p w14:paraId="5B055302" w14:textId="77777777" w:rsidR="00725654" w:rsidRDefault="00725654" w:rsidP="00F27A98">
            <w:pPr>
              <w:spacing w:after="0"/>
              <w:ind w:left="135"/>
              <w:jc w:val="center"/>
            </w:pPr>
          </w:p>
        </w:tc>
        <w:tc>
          <w:tcPr>
            <w:tcW w:w="1171" w:type="dxa"/>
            <w:tcMar>
              <w:top w:w="50" w:type="dxa"/>
              <w:left w:w="100" w:type="dxa"/>
            </w:tcMar>
            <w:vAlign w:val="center"/>
          </w:tcPr>
          <w:p w14:paraId="764E5BB9" w14:textId="77777777" w:rsidR="00725654" w:rsidRDefault="00725654" w:rsidP="00F27A98">
            <w:pPr>
              <w:spacing w:after="0"/>
              <w:ind w:left="135"/>
            </w:pPr>
          </w:p>
        </w:tc>
        <w:tc>
          <w:tcPr>
            <w:tcW w:w="1999" w:type="dxa"/>
            <w:tcMar>
              <w:top w:w="50" w:type="dxa"/>
              <w:left w:w="100" w:type="dxa"/>
            </w:tcMar>
            <w:vAlign w:val="center"/>
          </w:tcPr>
          <w:p w14:paraId="3721CCE8" w14:textId="77777777" w:rsidR="00725654" w:rsidRDefault="00725654" w:rsidP="00F27A98">
            <w:pPr>
              <w:spacing w:after="0"/>
              <w:ind w:left="135"/>
            </w:pPr>
          </w:p>
        </w:tc>
      </w:tr>
      <w:tr w:rsidR="00725654" w:rsidRPr="00E7260A" w14:paraId="3D259D2D" w14:textId="77777777" w:rsidTr="00F27A98">
        <w:trPr>
          <w:trHeight w:val="144"/>
          <w:tblCellSpacing w:w="20" w:type="nil"/>
        </w:trPr>
        <w:tc>
          <w:tcPr>
            <w:tcW w:w="389" w:type="dxa"/>
            <w:tcMar>
              <w:top w:w="50" w:type="dxa"/>
              <w:left w:w="100" w:type="dxa"/>
            </w:tcMar>
            <w:vAlign w:val="center"/>
          </w:tcPr>
          <w:p w14:paraId="7C2B1D9F" w14:textId="77777777" w:rsidR="00725654" w:rsidRDefault="00725654" w:rsidP="00F27A98">
            <w:pPr>
              <w:spacing w:after="0"/>
            </w:pPr>
            <w:r>
              <w:rPr>
                <w:rFonts w:ascii="Times New Roman" w:hAnsi="Times New Roman"/>
                <w:color w:val="000000"/>
                <w:sz w:val="24"/>
              </w:rPr>
              <w:t>9</w:t>
            </w:r>
          </w:p>
        </w:tc>
        <w:tc>
          <w:tcPr>
            <w:tcW w:w="2992" w:type="dxa"/>
            <w:tcMar>
              <w:top w:w="50" w:type="dxa"/>
              <w:left w:w="100" w:type="dxa"/>
            </w:tcMar>
            <w:vAlign w:val="center"/>
          </w:tcPr>
          <w:p w14:paraId="1D1C63B6" w14:textId="77777777" w:rsidR="00725654" w:rsidRDefault="00725654" w:rsidP="00F27A98">
            <w:pPr>
              <w:spacing w:after="0"/>
              <w:ind w:left="135"/>
            </w:pPr>
            <w:r>
              <w:rPr>
                <w:rFonts w:ascii="Times New Roman" w:hAnsi="Times New Roman"/>
                <w:color w:val="000000"/>
                <w:sz w:val="24"/>
              </w:rPr>
              <w:t>Оркестр</w:t>
            </w:r>
          </w:p>
        </w:tc>
        <w:tc>
          <w:tcPr>
            <w:tcW w:w="849" w:type="dxa"/>
            <w:tcMar>
              <w:top w:w="50" w:type="dxa"/>
              <w:left w:w="100" w:type="dxa"/>
            </w:tcMar>
            <w:vAlign w:val="center"/>
          </w:tcPr>
          <w:p w14:paraId="6529F5D6"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5C8FFD7" w14:textId="77777777" w:rsidR="00725654" w:rsidRDefault="00725654" w:rsidP="00F27A98">
            <w:pPr>
              <w:spacing w:after="0"/>
              <w:ind w:left="135"/>
              <w:jc w:val="center"/>
            </w:pPr>
          </w:p>
        </w:tc>
        <w:tc>
          <w:tcPr>
            <w:tcW w:w="1649" w:type="dxa"/>
            <w:tcMar>
              <w:top w:w="50" w:type="dxa"/>
              <w:left w:w="100" w:type="dxa"/>
            </w:tcMar>
            <w:vAlign w:val="center"/>
          </w:tcPr>
          <w:p w14:paraId="5B0BA090" w14:textId="77777777" w:rsidR="00725654" w:rsidRDefault="00725654" w:rsidP="00F27A98">
            <w:pPr>
              <w:spacing w:after="0"/>
              <w:ind w:left="135"/>
              <w:jc w:val="center"/>
            </w:pPr>
          </w:p>
        </w:tc>
        <w:tc>
          <w:tcPr>
            <w:tcW w:w="1171" w:type="dxa"/>
            <w:tcMar>
              <w:top w:w="50" w:type="dxa"/>
              <w:left w:w="100" w:type="dxa"/>
            </w:tcMar>
            <w:vAlign w:val="center"/>
          </w:tcPr>
          <w:p w14:paraId="681B9CC3" w14:textId="77777777" w:rsidR="00725654" w:rsidRDefault="00725654" w:rsidP="00F27A98">
            <w:pPr>
              <w:spacing w:after="0"/>
              <w:ind w:left="135"/>
            </w:pPr>
          </w:p>
        </w:tc>
        <w:tc>
          <w:tcPr>
            <w:tcW w:w="1999" w:type="dxa"/>
            <w:tcMar>
              <w:top w:w="50" w:type="dxa"/>
              <w:left w:w="100" w:type="dxa"/>
            </w:tcMar>
            <w:vAlign w:val="center"/>
          </w:tcPr>
          <w:p w14:paraId="0659C6A0"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 xml:space="preserve">Библиотека ЦОК </w:t>
            </w:r>
            <w:hyperlink r:id="rId1009">
              <w:r>
                <w:rPr>
                  <w:rFonts w:ascii="Times New Roman" w:hAnsi="Times New Roman"/>
                  <w:color w:val="0000FF"/>
                  <w:u w:val="single"/>
                </w:rPr>
                <w:t>https</w:t>
              </w:r>
              <w:r w:rsidRPr="008746A1">
                <w:rPr>
                  <w:rFonts w:ascii="Times New Roman" w:hAnsi="Times New Roman"/>
                  <w:color w:val="0000FF"/>
                  <w:u w:val="single"/>
                  <w:lang w:val="ru-RU"/>
                </w:rPr>
                <w:t>://</w:t>
              </w:r>
              <w:r>
                <w:rPr>
                  <w:rFonts w:ascii="Times New Roman" w:hAnsi="Times New Roman"/>
                  <w:color w:val="0000FF"/>
                  <w:u w:val="single"/>
                </w:rPr>
                <w:t>m</w:t>
              </w:r>
              <w:r w:rsidRPr="008746A1">
                <w:rPr>
                  <w:rFonts w:ascii="Times New Roman" w:hAnsi="Times New Roman"/>
                  <w:color w:val="0000FF"/>
                  <w:u w:val="single"/>
                  <w:lang w:val="ru-RU"/>
                </w:rPr>
                <w:t>.</w:t>
              </w:r>
              <w:r>
                <w:rPr>
                  <w:rFonts w:ascii="Times New Roman" w:hAnsi="Times New Roman"/>
                  <w:color w:val="0000FF"/>
                  <w:u w:val="single"/>
                </w:rPr>
                <w:t>edsoo</w:t>
              </w:r>
              <w:r w:rsidRPr="008746A1">
                <w:rPr>
                  <w:rFonts w:ascii="Times New Roman" w:hAnsi="Times New Roman"/>
                  <w:color w:val="0000FF"/>
                  <w:u w:val="single"/>
                  <w:lang w:val="ru-RU"/>
                </w:rPr>
                <w:t>.</w:t>
              </w:r>
              <w:r>
                <w:rPr>
                  <w:rFonts w:ascii="Times New Roman" w:hAnsi="Times New Roman"/>
                  <w:color w:val="0000FF"/>
                  <w:u w:val="single"/>
                </w:rPr>
                <w:t>ru</w:t>
              </w:r>
              <w:r w:rsidRPr="008746A1">
                <w:rPr>
                  <w:rFonts w:ascii="Times New Roman" w:hAnsi="Times New Roman"/>
                  <w:color w:val="0000FF"/>
                  <w:u w:val="single"/>
                  <w:lang w:val="ru-RU"/>
                </w:rPr>
                <w:t>/</w:t>
              </w:r>
              <w:r>
                <w:rPr>
                  <w:rFonts w:ascii="Times New Roman" w:hAnsi="Times New Roman"/>
                  <w:color w:val="0000FF"/>
                  <w:u w:val="single"/>
                </w:rPr>
                <w:t>f</w:t>
              </w:r>
              <w:r w:rsidRPr="008746A1">
                <w:rPr>
                  <w:rFonts w:ascii="Times New Roman" w:hAnsi="Times New Roman"/>
                  <w:color w:val="0000FF"/>
                  <w:u w:val="single"/>
                  <w:lang w:val="ru-RU"/>
                </w:rPr>
                <w:t>5</w:t>
              </w:r>
              <w:r>
                <w:rPr>
                  <w:rFonts w:ascii="Times New Roman" w:hAnsi="Times New Roman"/>
                  <w:color w:val="0000FF"/>
                  <w:u w:val="single"/>
                </w:rPr>
                <w:t>e</w:t>
              </w:r>
              <w:r w:rsidRPr="008746A1">
                <w:rPr>
                  <w:rFonts w:ascii="Times New Roman" w:hAnsi="Times New Roman"/>
                  <w:color w:val="0000FF"/>
                  <w:u w:val="single"/>
                  <w:lang w:val="ru-RU"/>
                </w:rPr>
                <w:t>98</w:t>
              </w:r>
              <w:r>
                <w:rPr>
                  <w:rFonts w:ascii="Times New Roman" w:hAnsi="Times New Roman"/>
                  <w:color w:val="0000FF"/>
                  <w:u w:val="single"/>
                </w:rPr>
                <w:t>bb</w:t>
              </w:r>
              <w:r w:rsidRPr="008746A1">
                <w:rPr>
                  <w:rFonts w:ascii="Times New Roman" w:hAnsi="Times New Roman"/>
                  <w:color w:val="0000FF"/>
                  <w:u w:val="single"/>
                  <w:lang w:val="ru-RU"/>
                </w:rPr>
                <w:t>0</w:t>
              </w:r>
            </w:hyperlink>
          </w:p>
        </w:tc>
      </w:tr>
      <w:tr w:rsidR="00725654" w14:paraId="5C246A07" w14:textId="77777777" w:rsidTr="00F27A98">
        <w:trPr>
          <w:trHeight w:val="144"/>
          <w:tblCellSpacing w:w="20" w:type="nil"/>
        </w:trPr>
        <w:tc>
          <w:tcPr>
            <w:tcW w:w="389" w:type="dxa"/>
            <w:tcMar>
              <w:top w:w="50" w:type="dxa"/>
              <w:left w:w="100" w:type="dxa"/>
            </w:tcMar>
            <w:vAlign w:val="center"/>
          </w:tcPr>
          <w:p w14:paraId="670B91E6" w14:textId="77777777" w:rsidR="00725654" w:rsidRDefault="00725654" w:rsidP="00F27A98">
            <w:pPr>
              <w:spacing w:after="0"/>
            </w:pPr>
            <w:r>
              <w:rPr>
                <w:rFonts w:ascii="Times New Roman" w:hAnsi="Times New Roman"/>
                <w:color w:val="000000"/>
                <w:sz w:val="24"/>
              </w:rPr>
              <w:t>10</w:t>
            </w:r>
          </w:p>
        </w:tc>
        <w:tc>
          <w:tcPr>
            <w:tcW w:w="2992" w:type="dxa"/>
            <w:tcMar>
              <w:top w:w="50" w:type="dxa"/>
              <w:left w:w="100" w:type="dxa"/>
            </w:tcMar>
            <w:vAlign w:val="center"/>
          </w:tcPr>
          <w:p w14:paraId="41E91A7E" w14:textId="77777777" w:rsidR="00725654" w:rsidRDefault="00725654" w:rsidP="00F27A98">
            <w:pPr>
              <w:spacing w:after="0"/>
              <w:ind w:left="135"/>
            </w:pPr>
            <w:r>
              <w:rPr>
                <w:rFonts w:ascii="Times New Roman" w:hAnsi="Times New Roman"/>
                <w:color w:val="000000"/>
                <w:sz w:val="24"/>
              </w:rPr>
              <w:t>Вокальная музыка</w:t>
            </w:r>
          </w:p>
        </w:tc>
        <w:tc>
          <w:tcPr>
            <w:tcW w:w="849" w:type="dxa"/>
            <w:tcMar>
              <w:top w:w="50" w:type="dxa"/>
              <w:left w:w="100" w:type="dxa"/>
            </w:tcMar>
            <w:vAlign w:val="center"/>
          </w:tcPr>
          <w:p w14:paraId="26AA29DE"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914F82C" w14:textId="77777777" w:rsidR="00725654" w:rsidRDefault="00725654" w:rsidP="00F27A98">
            <w:pPr>
              <w:spacing w:after="0"/>
              <w:ind w:left="135"/>
              <w:jc w:val="center"/>
            </w:pPr>
          </w:p>
        </w:tc>
        <w:tc>
          <w:tcPr>
            <w:tcW w:w="1649" w:type="dxa"/>
            <w:tcMar>
              <w:top w:w="50" w:type="dxa"/>
              <w:left w:w="100" w:type="dxa"/>
            </w:tcMar>
            <w:vAlign w:val="center"/>
          </w:tcPr>
          <w:p w14:paraId="6481979C" w14:textId="77777777" w:rsidR="00725654" w:rsidRDefault="00725654" w:rsidP="00F27A98">
            <w:pPr>
              <w:spacing w:after="0"/>
              <w:ind w:left="135"/>
              <w:jc w:val="center"/>
            </w:pPr>
          </w:p>
        </w:tc>
        <w:tc>
          <w:tcPr>
            <w:tcW w:w="1171" w:type="dxa"/>
            <w:tcMar>
              <w:top w:w="50" w:type="dxa"/>
              <w:left w:w="100" w:type="dxa"/>
            </w:tcMar>
            <w:vAlign w:val="center"/>
          </w:tcPr>
          <w:p w14:paraId="5AA21D87" w14:textId="77777777" w:rsidR="00725654" w:rsidRDefault="00725654" w:rsidP="00F27A98">
            <w:pPr>
              <w:spacing w:after="0"/>
              <w:ind w:left="135"/>
            </w:pPr>
          </w:p>
        </w:tc>
        <w:tc>
          <w:tcPr>
            <w:tcW w:w="1999" w:type="dxa"/>
            <w:tcMar>
              <w:top w:w="50" w:type="dxa"/>
              <w:left w:w="100" w:type="dxa"/>
            </w:tcMar>
            <w:vAlign w:val="center"/>
          </w:tcPr>
          <w:p w14:paraId="1853A66D" w14:textId="77777777" w:rsidR="00725654" w:rsidRDefault="00725654" w:rsidP="00F27A98">
            <w:pPr>
              <w:spacing w:after="0"/>
              <w:ind w:left="135"/>
            </w:pPr>
          </w:p>
        </w:tc>
      </w:tr>
      <w:tr w:rsidR="00725654" w14:paraId="482CD071" w14:textId="77777777" w:rsidTr="00F27A98">
        <w:trPr>
          <w:trHeight w:val="144"/>
          <w:tblCellSpacing w:w="20" w:type="nil"/>
        </w:trPr>
        <w:tc>
          <w:tcPr>
            <w:tcW w:w="389" w:type="dxa"/>
            <w:tcMar>
              <w:top w:w="50" w:type="dxa"/>
              <w:left w:w="100" w:type="dxa"/>
            </w:tcMar>
            <w:vAlign w:val="center"/>
          </w:tcPr>
          <w:p w14:paraId="7C0484DA" w14:textId="77777777" w:rsidR="00725654" w:rsidRDefault="00725654" w:rsidP="00F27A98">
            <w:pPr>
              <w:spacing w:after="0"/>
            </w:pPr>
            <w:r>
              <w:rPr>
                <w:rFonts w:ascii="Times New Roman" w:hAnsi="Times New Roman"/>
                <w:color w:val="000000"/>
                <w:sz w:val="24"/>
              </w:rPr>
              <w:t>11</w:t>
            </w:r>
          </w:p>
        </w:tc>
        <w:tc>
          <w:tcPr>
            <w:tcW w:w="2992" w:type="dxa"/>
            <w:tcMar>
              <w:top w:w="50" w:type="dxa"/>
              <w:left w:w="100" w:type="dxa"/>
            </w:tcMar>
            <w:vAlign w:val="center"/>
          </w:tcPr>
          <w:p w14:paraId="54699821" w14:textId="77777777" w:rsidR="00725654" w:rsidRDefault="00725654" w:rsidP="00F27A98">
            <w:pPr>
              <w:spacing w:after="0"/>
              <w:ind w:left="135"/>
            </w:pPr>
            <w:r>
              <w:rPr>
                <w:rFonts w:ascii="Times New Roman" w:hAnsi="Times New Roman"/>
                <w:color w:val="000000"/>
                <w:sz w:val="24"/>
              </w:rPr>
              <w:t>Инструментальная музыка</w:t>
            </w:r>
          </w:p>
        </w:tc>
        <w:tc>
          <w:tcPr>
            <w:tcW w:w="849" w:type="dxa"/>
            <w:tcMar>
              <w:top w:w="50" w:type="dxa"/>
              <w:left w:w="100" w:type="dxa"/>
            </w:tcMar>
            <w:vAlign w:val="center"/>
          </w:tcPr>
          <w:p w14:paraId="71FE0A6B"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9E2A24F" w14:textId="77777777" w:rsidR="00725654" w:rsidRDefault="00725654" w:rsidP="00F27A98">
            <w:pPr>
              <w:spacing w:after="0"/>
              <w:ind w:left="135"/>
              <w:jc w:val="center"/>
            </w:pPr>
          </w:p>
        </w:tc>
        <w:tc>
          <w:tcPr>
            <w:tcW w:w="1649" w:type="dxa"/>
            <w:tcMar>
              <w:top w:w="50" w:type="dxa"/>
              <w:left w:w="100" w:type="dxa"/>
            </w:tcMar>
            <w:vAlign w:val="center"/>
          </w:tcPr>
          <w:p w14:paraId="467978DB" w14:textId="77777777" w:rsidR="00725654" w:rsidRDefault="00725654" w:rsidP="00F27A98">
            <w:pPr>
              <w:spacing w:after="0"/>
              <w:ind w:left="135"/>
              <w:jc w:val="center"/>
            </w:pPr>
          </w:p>
        </w:tc>
        <w:tc>
          <w:tcPr>
            <w:tcW w:w="1171" w:type="dxa"/>
            <w:tcMar>
              <w:top w:w="50" w:type="dxa"/>
              <w:left w:w="100" w:type="dxa"/>
            </w:tcMar>
            <w:vAlign w:val="center"/>
          </w:tcPr>
          <w:p w14:paraId="3D1E4053" w14:textId="77777777" w:rsidR="00725654" w:rsidRDefault="00725654" w:rsidP="00F27A98">
            <w:pPr>
              <w:spacing w:after="0"/>
              <w:ind w:left="135"/>
            </w:pPr>
          </w:p>
        </w:tc>
        <w:tc>
          <w:tcPr>
            <w:tcW w:w="1999" w:type="dxa"/>
            <w:tcMar>
              <w:top w:w="50" w:type="dxa"/>
              <w:left w:w="100" w:type="dxa"/>
            </w:tcMar>
            <w:vAlign w:val="center"/>
          </w:tcPr>
          <w:p w14:paraId="4C969707" w14:textId="77777777" w:rsidR="00725654" w:rsidRDefault="00725654" w:rsidP="00F27A98">
            <w:pPr>
              <w:spacing w:after="0"/>
              <w:ind w:left="135"/>
            </w:pPr>
          </w:p>
        </w:tc>
      </w:tr>
      <w:tr w:rsidR="00725654" w14:paraId="602A063B" w14:textId="77777777" w:rsidTr="00F27A98">
        <w:trPr>
          <w:trHeight w:val="144"/>
          <w:tblCellSpacing w:w="20" w:type="nil"/>
        </w:trPr>
        <w:tc>
          <w:tcPr>
            <w:tcW w:w="389" w:type="dxa"/>
            <w:tcMar>
              <w:top w:w="50" w:type="dxa"/>
              <w:left w:w="100" w:type="dxa"/>
            </w:tcMar>
            <w:vAlign w:val="center"/>
          </w:tcPr>
          <w:p w14:paraId="7A456447" w14:textId="77777777" w:rsidR="00725654" w:rsidRDefault="00725654" w:rsidP="00F27A98">
            <w:pPr>
              <w:spacing w:after="0"/>
            </w:pPr>
            <w:r>
              <w:rPr>
                <w:rFonts w:ascii="Times New Roman" w:hAnsi="Times New Roman"/>
                <w:color w:val="000000"/>
                <w:sz w:val="24"/>
              </w:rPr>
              <w:t>12</w:t>
            </w:r>
          </w:p>
        </w:tc>
        <w:tc>
          <w:tcPr>
            <w:tcW w:w="2992" w:type="dxa"/>
            <w:tcMar>
              <w:top w:w="50" w:type="dxa"/>
              <w:left w:w="100" w:type="dxa"/>
            </w:tcMar>
            <w:vAlign w:val="center"/>
          </w:tcPr>
          <w:p w14:paraId="5324E0D7" w14:textId="77777777" w:rsidR="00725654" w:rsidRDefault="00725654" w:rsidP="00F27A98">
            <w:pPr>
              <w:spacing w:after="0"/>
              <w:ind w:left="135"/>
            </w:pPr>
            <w:r>
              <w:rPr>
                <w:rFonts w:ascii="Times New Roman" w:hAnsi="Times New Roman"/>
                <w:color w:val="000000"/>
                <w:sz w:val="24"/>
              </w:rPr>
              <w:t>Программная музыка</w:t>
            </w:r>
          </w:p>
        </w:tc>
        <w:tc>
          <w:tcPr>
            <w:tcW w:w="849" w:type="dxa"/>
            <w:tcMar>
              <w:top w:w="50" w:type="dxa"/>
              <w:left w:w="100" w:type="dxa"/>
            </w:tcMar>
            <w:vAlign w:val="center"/>
          </w:tcPr>
          <w:p w14:paraId="48D28B6B"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03B769D" w14:textId="77777777" w:rsidR="00725654" w:rsidRDefault="00725654" w:rsidP="00F27A98">
            <w:pPr>
              <w:spacing w:after="0"/>
              <w:ind w:left="135"/>
              <w:jc w:val="center"/>
            </w:pPr>
          </w:p>
        </w:tc>
        <w:tc>
          <w:tcPr>
            <w:tcW w:w="1649" w:type="dxa"/>
            <w:tcMar>
              <w:top w:w="50" w:type="dxa"/>
              <w:left w:w="100" w:type="dxa"/>
            </w:tcMar>
            <w:vAlign w:val="center"/>
          </w:tcPr>
          <w:p w14:paraId="144250B6" w14:textId="77777777" w:rsidR="00725654" w:rsidRDefault="00725654" w:rsidP="00F27A98">
            <w:pPr>
              <w:spacing w:after="0"/>
              <w:ind w:left="135"/>
              <w:jc w:val="center"/>
            </w:pPr>
          </w:p>
        </w:tc>
        <w:tc>
          <w:tcPr>
            <w:tcW w:w="1171" w:type="dxa"/>
            <w:tcMar>
              <w:top w:w="50" w:type="dxa"/>
              <w:left w:w="100" w:type="dxa"/>
            </w:tcMar>
            <w:vAlign w:val="center"/>
          </w:tcPr>
          <w:p w14:paraId="4F1F0A44" w14:textId="77777777" w:rsidR="00725654" w:rsidRDefault="00725654" w:rsidP="00F27A98">
            <w:pPr>
              <w:spacing w:after="0"/>
              <w:ind w:left="135"/>
            </w:pPr>
          </w:p>
        </w:tc>
        <w:tc>
          <w:tcPr>
            <w:tcW w:w="1999" w:type="dxa"/>
            <w:tcMar>
              <w:top w:w="50" w:type="dxa"/>
              <w:left w:w="100" w:type="dxa"/>
            </w:tcMar>
            <w:vAlign w:val="center"/>
          </w:tcPr>
          <w:p w14:paraId="74D9BCB9" w14:textId="77777777" w:rsidR="00725654" w:rsidRDefault="00725654" w:rsidP="00F27A98">
            <w:pPr>
              <w:spacing w:after="0"/>
              <w:ind w:left="135"/>
            </w:pPr>
          </w:p>
        </w:tc>
      </w:tr>
      <w:tr w:rsidR="00725654" w:rsidRPr="00E7260A" w14:paraId="17A6FD16" w14:textId="77777777" w:rsidTr="00F27A98">
        <w:trPr>
          <w:trHeight w:val="144"/>
          <w:tblCellSpacing w:w="20" w:type="nil"/>
        </w:trPr>
        <w:tc>
          <w:tcPr>
            <w:tcW w:w="389" w:type="dxa"/>
            <w:tcMar>
              <w:top w:w="50" w:type="dxa"/>
              <w:left w:w="100" w:type="dxa"/>
            </w:tcMar>
            <w:vAlign w:val="center"/>
          </w:tcPr>
          <w:p w14:paraId="473DFD8B" w14:textId="77777777" w:rsidR="00725654" w:rsidRDefault="00725654" w:rsidP="00F27A98">
            <w:pPr>
              <w:spacing w:after="0"/>
            </w:pPr>
            <w:r>
              <w:rPr>
                <w:rFonts w:ascii="Times New Roman" w:hAnsi="Times New Roman"/>
                <w:color w:val="000000"/>
                <w:sz w:val="24"/>
              </w:rPr>
              <w:t>13</w:t>
            </w:r>
          </w:p>
        </w:tc>
        <w:tc>
          <w:tcPr>
            <w:tcW w:w="2992" w:type="dxa"/>
            <w:tcMar>
              <w:top w:w="50" w:type="dxa"/>
              <w:left w:w="100" w:type="dxa"/>
            </w:tcMar>
            <w:vAlign w:val="center"/>
          </w:tcPr>
          <w:p w14:paraId="30349DDB" w14:textId="77777777" w:rsidR="00725654" w:rsidRDefault="00725654" w:rsidP="00F27A98">
            <w:pPr>
              <w:spacing w:after="0"/>
              <w:ind w:left="135"/>
            </w:pPr>
            <w:r>
              <w:rPr>
                <w:rFonts w:ascii="Times New Roman" w:hAnsi="Times New Roman"/>
                <w:color w:val="000000"/>
                <w:sz w:val="24"/>
              </w:rPr>
              <w:t>Симфоническая музыка</w:t>
            </w:r>
          </w:p>
        </w:tc>
        <w:tc>
          <w:tcPr>
            <w:tcW w:w="849" w:type="dxa"/>
            <w:tcMar>
              <w:top w:w="50" w:type="dxa"/>
              <w:left w:w="100" w:type="dxa"/>
            </w:tcMar>
            <w:vAlign w:val="center"/>
          </w:tcPr>
          <w:p w14:paraId="6D98A4A9"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3F1D9E3" w14:textId="77777777" w:rsidR="00725654" w:rsidRDefault="00725654" w:rsidP="00F27A98">
            <w:pPr>
              <w:spacing w:after="0"/>
              <w:ind w:left="135"/>
              <w:jc w:val="center"/>
            </w:pPr>
          </w:p>
        </w:tc>
        <w:tc>
          <w:tcPr>
            <w:tcW w:w="1649" w:type="dxa"/>
            <w:tcMar>
              <w:top w:w="50" w:type="dxa"/>
              <w:left w:w="100" w:type="dxa"/>
            </w:tcMar>
            <w:vAlign w:val="center"/>
          </w:tcPr>
          <w:p w14:paraId="4040A1EC" w14:textId="77777777" w:rsidR="00725654" w:rsidRDefault="00725654" w:rsidP="00F27A98">
            <w:pPr>
              <w:spacing w:after="0"/>
              <w:ind w:left="135"/>
              <w:jc w:val="center"/>
            </w:pPr>
          </w:p>
        </w:tc>
        <w:tc>
          <w:tcPr>
            <w:tcW w:w="1171" w:type="dxa"/>
            <w:tcMar>
              <w:top w:w="50" w:type="dxa"/>
              <w:left w:w="100" w:type="dxa"/>
            </w:tcMar>
            <w:vAlign w:val="center"/>
          </w:tcPr>
          <w:p w14:paraId="0A90A704" w14:textId="77777777" w:rsidR="00725654" w:rsidRDefault="00725654" w:rsidP="00F27A98">
            <w:pPr>
              <w:spacing w:after="0"/>
              <w:ind w:left="135"/>
            </w:pPr>
          </w:p>
        </w:tc>
        <w:tc>
          <w:tcPr>
            <w:tcW w:w="1999" w:type="dxa"/>
            <w:tcMar>
              <w:top w:w="50" w:type="dxa"/>
              <w:left w:w="100" w:type="dxa"/>
            </w:tcMar>
            <w:vAlign w:val="center"/>
          </w:tcPr>
          <w:p w14:paraId="6A63F47B"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 xml:space="preserve">Библиотека ЦОК </w:t>
            </w:r>
            <w:hyperlink r:id="rId1010">
              <w:r>
                <w:rPr>
                  <w:rFonts w:ascii="Times New Roman" w:hAnsi="Times New Roman"/>
                  <w:color w:val="0000FF"/>
                  <w:u w:val="single"/>
                </w:rPr>
                <w:t>https</w:t>
              </w:r>
              <w:r w:rsidRPr="008746A1">
                <w:rPr>
                  <w:rFonts w:ascii="Times New Roman" w:hAnsi="Times New Roman"/>
                  <w:color w:val="0000FF"/>
                  <w:u w:val="single"/>
                  <w:lang w:val="ru-RU"/>
                </w:rPr>
                <w:t>://</w:t>
              </w:r>
              <w:r>
                <w:rPr>
                  <w:rFonts w:ascii="Times New Roman" w:hAnsi="Times New Roman"/>
                  <w:color w:val="0000FF"/>
                  <w:u w:val="single"/>
                </w:rPr>
                <w:t>m</w:t>
              </w:r>
              <w:r w:rsidRPr="008746A1">
                <w:rPr>
                  <w:rFonts w:ascii="Times New Roman" w:hAnsi="Times New Roman"/>
                  <w:color w:val="0000FF"/>
                  <w:u w:val="single"/>
                  <w:lang w:val="ru-RU"/>
                </w:rPr>
                <w:t>.</w:t>
              </w:r>
              <w:r>
                <w:rPr>
                  <w:rFonts w:ascii="Times New Roman" w:hAnsi="Times New Roman"/>
                  <w:color w:val="0000FF"/>
                  <w:u w:val="single"/>
                </w:rPr>
                <w:t>edsoo</w:t>
              </w:r>
              <w:r w:rsidRPr="008746A1">
                <w:rPr>
                  <w:rFonts w:ascii="Times New Roman" w:hAnsi="Times New Roman"/>
                  <w:color w:val="0000FF"/>
                  <w:u w:val="single"/>
                  <w:lang w:val="ru-RU"/>
                </w:rPr>
                <w:t>.</w:t>
              </w:r>
              <w:r>
                <w:rPr>
                  <w:rFonts w:ascii="Times New Roman" w:hAnsi="Times New Roman"/>
                  <w:color w:val="0000FF"/>
                  <w:u w:val="single"/>
                </w:rPr>
                <w:t>ru</w:t>
              </w:r>
              <w:r w:rsidRPr="008746A1">
                <w:rPr>
                  <w:rFonts w:ascii="Times New Roman" w:hAnsi="Times New Roman"/>
                  <w:color w:val="0000FF"/>
                  <w:u w:val="single"/>
                  <w:lang w:val="ru-RU"/>
                </w:rPr>
                <w:t>/</w:t>
              </w:r>
              <w:r>
                <w:rPr>
                  <w:rFonts w:ascii="Times New Roman" w:hAnsi="Times New Roman"/>
                  <w:color w:val="0000FF"/>
                  <w:u w:val="single"/>
                </w:rPr>
                <w:t>f</w:t>
              </w:r>
              <w:r w:rsidRPr="008746A1">
                <w:rPr>
                  <w:rFonts w:ascii="Times New Roman" w:hAnsi="Times New Roman"/>
                  <w:color w:val="0000FF"/>
                  <w:u w:val="single"/>
                  <w:lang w:val="ru-RU"/>
                </w:rPr>
                <w:t>5</w:t>
              </w:r>
              <w:r>
                <w:rPr>
                  <w:rFonts w:ascii="Times New Roman" w:hAnsi="Times New Roman"/>
                  <w:color w:val="0000FF"/>
                  <w:u w:val="single"/>
                </w:rPr>
                <w:t>e</w:t>
              </w:r>
              <w:r w:rsidRPr="008746A1">
                <w:rPr>
                  <w:rFonts w:ascii="Times New Roman" w:hAnsi="Times New Roman"/>
                  <w:color w:val="0000FF"/>
                  <w:u w:val="single"/>
                  <w:lang w:val="ru-RU"/>
                </w:rPr>
                <w:t>942</w:t>
              </w:r>
              <w:r>
                <w:rPr>
                  <w:rFonts w:ascii="Times New Roman" w:hAnsi="Times New Roman"/>
                  <w:color w:val="0000FF"/>
                  <w:u w:val="single"/>
                </w:rPr>
                <w:t>cc</w:t>
              </w:r>
            </w:hyperlink>
          </w:p>
        </w:tc>
      </w:tr>
      <w:tr w:rsidR="00725654" w14:paraId="39CF3325" w14:textId="77777777" w:rsidTr="00F27A98">
        <w:trPr>
          <w:trHeight w:val="144"/>
          <w:tblCellSpacing w:w="20" w:type="nil"/>
        </w:trPr>
        <w:tc>
          <w:tcPr>
            <w:tcW w:w="389" w:type="dxa"/>
            <w:tcMar>
              <w:top w:w="50" w:type="dxa"/>
              <w:left w:w="100" w:type="dxa"/>
            </w:tcMar>
            <w:vAlign w:val="center"/>
          </w:tcPr>
          <w:p w14:paraId="7C47E5C4" w14:textId="77777777" w:rsidR="00725654" w:rsidRDefault="00725654" w:rsidP="00F27A98">
            <w:pPr>
              <w:spacing w:after="0"/>
            </w:pPr>
            <w:r>
              <w:rPr>
                <w:rFonts w:ascii="Times New Roman" w:hAnsi="Times New Roman"/>
                <w:color w:val="000000"/>
                <w:sz w:val="24"/>
              </w:rPr>
              <w:t>14</w:t>
            </w:r>
          </w:p>
        </w:tc>
        <w:tc>
          <w:tcPr>
            <w:tcW w:w="2992" w:type="dxa"/>
            <w:tcMar>
              <w:top w:w="50" w:type="dxa"/>
              <w:left w:w="100" w:type="dxa"/>
            </w:tcMar>
            <w:vAlign w:val="center"/>
          </w:tcPr>
          <w:p w14:paraId="6D4699EB" w14:textId="77777777" w:rsidR="00725654" w:rsidRDefault="00725654" w:rsidP="00F27A98">
            <w:pPr>
              <w:spacing w:after="0"/>
              <w:ind w:left="135"/>
            </w:pPr>
            <w:r>
              <w:rPr>
                <w:rFonts w:ascii="Times New Roman" w:hAnsi="Times New Roman"/>
                <w:color w:val="000000"/>
                <w:sz w:val="24"/>
              </w:rPr>
              <w:t>Русские композиторы-классики</w:t>
            </w:r>
          </w:p>
        </w:tc>
        <w:tc>
          <w:tcPr>
            <w:tcW w:w="849" w:type="dxa"/>
            <w:tcMar>
              <w:top w:w="50" w:type="dxa"/>
              <w:left w:w="100" w:type="dxa"/>
            </w:tcMar>
            <w:vAlign w:val="center"/>
          </w:tcPr>
          <w:p w14:paraId="488BC72E"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564FE76" w14:textId="77777777" w:rsidR="00725654" w:rsidRDefault="00725654" w:rsidP="00F27A98">
            <w:pPr>
              <w:spacing w:after="0"/>
              <w:ind w:left="135"/>
              <w:jc w:val="center"/>
            </w:pPr>
          </w:p>
        </w:tc>
        <w:tc>
          <w:tcPr>
            <w:tcW w:w="1649" w:type="dxa"/>
            <w:tcMar>
              <w:top w:w="50" w:type="dxa"/>
              <w:left w:w="100" w:type="dxa"/>
            </w:tcMar>
            <w:vAlign w:val="center"/>
          </w:tcPr>
          <w:p w14:paraId="7E82CB08" w14:textId="77777777" w:rsidR="00725654" w:rsidRDefault="00725654" w:rsidP="00F27A98">
            <w:pPr>
              <w:spacing w:after="0"/>
              <w:ind w:left="135"/>
              <w:jc w:val="center"/>
            </w:pPr>
          </w:p>
        </w:tc>
        <w:tc>
          <w:tcPr>
            <w:tcW w:w="1171" w:type="dxa"/>
            <w:tcMar>
              <w:top w:w="50" w:type="dxa"/>
              <w:left w:w="100" w:type="dxa"/>
            </w:tcMar>
            <w:vAlign w:val="center"/>
          </w:tcPr>
          <w:p w14:paraId="7AB3EDC2" w14:textId="77777777" w:rsidR="00725654" w:rsidRDefault="00725654" w:rsidP="00F27A98">
            <w:pPr>
              <w:spacing w:after="0"/>
              <w:ind w:left="135"/>
            </w:pPr>
          </w:p>
        </w:tc>
        <w:tc>
          <w:tcPr>
            <w:tcW w:w="1999" w:type="dxa"/>
            <w:tcMar>
              <w:top w:w="50" w:type="dxa"/>
              <w:left w:w="100" w:type="dxa"/>
            </w:tcMar>
            <w:vAlign w:val="center"/>
          </w:tcPr>
          <w:p w14:paraId="63B5356B" w14:textId="77777777" w:rsidR="00725654" w:rsidRDefault="00725654" w:rsidP="00F27A98">
            <w:pPr>
              <w:spacing w:after="0"/>
              <w:ind w:left="135"/>
            </w:pPr>
          </w:p>
        </w:tc>
      </w:tr>
      <w:tr w:rsidR="00725654" w:rsidRPr="00E7260A" w14:paraId="1E78B43E" w14:textId="77777777" w:rsidTr="00F27A98">
        <w:trPr>
          <w:trHeight w:val="144"/>
          <w:tblCellSpacing w:w="20" w:type="nil"/>
        </w:trPr>
        <w:tc>
          <w:tcPr>
            <w:tcW w:w="389" w:type="dxa"/>
            <w:tcMar>
              <w:top w:w="50" w:type="dxa"/>
              <w:left w:w="100" w:type="dxa"/>
            </w:tcMar>
            <w:vAlign w:val="center"/>
          </w:tcPr>
          <w:p w14:paraId="5CE9F425" w14:textId="77777777" w:rsidR="00725654" w:rsidRDefault="00725654" w:rsidP="00F27A98">
            <w:pPr>
              <w:spacing w:after="0"/>
            </w:pPr>
            <w:r>
              <w:rPr>
                <w:rFonts w:ascii="Times New Roman" w:hAnsi="Times New Roman"/>
                <w:color w:val="000000"/>
                <w:sz w:val="24"/>
              </w:rPr>
              <w:lastRenderedPageBreak/>
              <w:t>15</w:t>
            </w:r>
          </w:p>
        </w:tc>
        <w:tc>
          <w:tcPr>
            <w:tcW w:w="2992" w:type="dxa"/>
            <w:tcMar>
              <w:top w:w="50" w:type="dxa"/>
              <w:left w:w="100" w:type="dxa"/>
            </w:tcMar>
            <w:vAlign w:val="center"/>
          </w:tcPr>
          <w:p w14:paraId="16482A40" w14:textId="77777777" w:rsidR="00725654" w:rsidRDefault="00725654" w:rsidP="00F27A98">
            <w:pPr>
              <w:spacing w:after="0"/>
              <w:ind w:left="135"/>
            </w:pPr>
            <w:r>
              <w:rPr>
                <w:rFonts w:ascii="Times New Roman" w:hAnsi="Times New Roman"/>
                <w:color w:val="000000"/>
                <w:sz w:val="24"/>
              </w:rPr>
              <w:t>Европейские композиторы-классики</w:t>
            </w:r>
          </w:p>
        </w:tc>
        <w:tc>
          <w:tcPr>
            <w:tcW w:w="849" w:type="dxa"/>
            <w:tcMar>
              <w:top w:w="50" w:type="dxa"/>
              <w:left w:w="100" w:type="dxa"/>
            </w:tcMar>
            <w:vAlign w:val="center"/>
          </w:tcPr>
          <w:p w14:paraId="6989A7EC"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0FBFE4C" w14:textId="77777777" w:rsidR="00725654" w:rsidRDefault="00725654" w:rsidP="00F27A98">
            <w:pPr>
              <w:spacing w:after="0"/>
              <w:ind w:left="135"/>
              <w:jc w:val="center"/>
            </w:pPr>
          </w:p>
        </w:tc>
        <w:tc>
          <w:tcPr>
            <w:tcW w:w="1649" w:type="dxa"/>
            <w:tcMar>
              <w:top w:w="50" w:type="dxa"/>
              <w:left w:w="100" w:type="dxa"/>
            </w:tcMar>
            <w:vAlign w:val="center"/>
          </w:tcPr>
          <w:p w14:paraId="3E578339" w14:textId="77777777" w:rsidR="00725654" w:rsidRDefault="00725654" w:rsidP="00F27A98">
            <w:pPr>
              <w:spacing w:after="0"/>
              <w:ind w:left="135"/>
              <w:jc w:val="center"/>
            </w:pPr>
          </w:p>
        </w:tc>
        <w:tc>
          <w:tcPr>
            <w:tcW w:w="1171" w:type="dxa"/>
            <w:tcMar>
              <w:top w:w="50" w:type="dxa"/>
              <w:left w:w="100" w:type="dxa"/>
            </w:tcMar>
            <w:vAlign w:val="center"/>
          </w:tcPr>
          <w:p w14:paraId="3E5204D6" w14:textId="77777777" w:rsidR="00725654" w:rsidRDefault="00725654" w:rsidP="00F27A98">
            <w:pPr>
              <w:spacing w:after="0"/>
              <w:ind w:left="135"/>
            </w:pPr>
          </w:p>
        </w:tc>
        <w:tc>
          <w:tcPr>
            <w:tcW w:w="1999" w:type="dxa"/>
            <w:tcMar>
              <w:top w:w="50" w:type="dxa"/>
              <w:left w:w="100" w:type="dxa"/>
            </w:tcMar>
            <w:vAlign w:val="center"/>
          </w:tcPr>
          <w:p w14:paraId="6B906B7E"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 xml:space="preserve">Библиотека ЦОК </w:t>
            </w:r>
            <w:hyperlink r:id="rId1011">
              <w:r>
                <w:rPr>
                  <w:rFonts w:ascii="Times New Roman" w:hAnsi="Times New Roman"/>
                  <w:color w:val="0000FF"/>
                  <w:u w:val="single"/>
                </w:rPr>
                <w:t>https</w:t>
              </w:r>
              <w:r w:rsidRPr="008746A1">
                <w:rPr>
                  <w:rFonts w:ascii="Times New Roman" w:hAnsi="Times New Roman"/>
                  <w:color w:val="0000FF"/>
                  <w:u w:val="single"/>
                  <w:lang w:val="ru-RU"/>
                </w:rPr>
                <w:t>://</w:t>
              </w:r>
              <w:r>
                <w:rPr>
                  <w:rFonts w:ascii="Times New Roman" w:hAnsi="Times New Roman"/>
                  <w:color w:val="0000FF"/>
                  <w:u w:val="single"/>
                </w:rPr>
                <w:t>m</w:t>
              </w:r>
              <w:r w:rsidRPr="008746A1">
                <w:rPr>
                  <w:rFonts w:ascii="Times New Roman" w:hAnsi="Times New Roman"/>
                  <w:color w:val="0000FF"/>
                  <w:u w:val="single"/>
                  <w:lang w:val="ru-RU"/>
                </w:rPr>
                <w:t>.</w:t>
              </w:r>
              <w:r>
                <w:rPr>
                  <w:rFonts w:ascii="Times New Roman" w:hAnsi="Times New Roman"/>
                  <w:color w:val="0000FF"/>
                  <w:u w:val="single"/>
                </w:rPr>
                <w:t>edsoo</w:t>
              </w:r>
              <w:r w:rsidRPr="008746A1">
                <w:rPr>
                  <w:rFonts w:ascii="Times New Roman" w:hAnsi="Times New Roman"/>
                  <w:color w:val="0000FF"/>
                  <w:u w:val="single"/>
                  <w:lang w:val="ru-RU"/>
                </w:rPr>
                <w:t>.</w:t>
              </w:r>
              <w:r>
                <w:rPr>
                  <w:rFonts w:ascii="Times New Roman" w:hAnsi="Times New Roman"/>
                  <w:color w:val="0000FF"/>
                  <w:u w:val="single"/>
                </w:rPr>
                <w:t>ru</w:t>
              </w:r>
              <w:r w:rsidRPr="008746A1">
                <w:rPr>
                  <w:rFonts w:ascii="Times New Roman" w:hAnsi="Times New Roman"/>
                  <w:color w:val="0000FF"/>
                  <w:u w:val="single"/>
                  <w:lang w:val="ru-RU"/>
                </w:rPr>
                <w:t>/</w:t>
              </w:r>
              <w:r>
                <w:rPr>
                  <w:rFonts w:ascii="Times New Roman" w:hAnsi="Times New Roman"/>
                  <w:color w:val="0000FF"/>
                  <w:u w:val="single"/>
                </w:rPr>
                <w:t>f</w:t>
              </w:r>
              <w:r w:rsidRPr="008746A1">
                <w:rPr>
                  <w:rFonts w:ascii="Times New Roman" w:hAnsi="Times New Roman"/>
                  <w:color w:val="0000FF"/>
                  <w:u w:val="single"/>
                  <w:lang w:val="ru-RU"/>
                </w:rPr>
                <w:t>5</w:t>
              </w:r>
              <w:r>
                <w:rPr>
                  <w:rFonts w:ascii="Times New Roman" w:hAnsi="Times New Roman"/>
                  <w:color w:val="0000FF"/>
                  <w:u w:val="single"/>
                </w:rPr>
                <w:t>e</w:t>
              </w:r>
              <w:r w:rsidRPr="008746A1">
                <w:rPr>
                  <w:rFonts w:ascii="Times New Roman" w:hAnsi="Times New Roman"/>
                  <w:color w:val="0000FF"/>
                  <w:u w:val="single"/>
                  <w:lang w:val="ru-RU"/>
                </w:rPr>
                <w:t>99</w:t>
              </w:r>
              <w:r>
                <w:rPr>
                  <w:rFonts w:ascii="Times New Roman" w:hAnsi="Times New Roman"/>
                  <w:color w:val="0000FF"/>
                  <w:u w:val="single"/>
                </w:rPr>
                <w:t>ad</w:t>
              </w:r>
              <w:r w:rsidRPr="008746A1">
                <w:rPr>
                  <w:rFonts w:ascii="Times New Roman" w:hAnsi="Times New Roman"/>
                  <w:color w:val="0000FF"/>
                  <w:u w:val="single"/>
                  <w:lang w:val="ru-RU"/>
                </w:rPr>
                <w:t>8</w:t>
              </w:r>
            </w:hyperlink>
          </w:p>
        </w:tc>
      </w:tr>
      <w:tr w:rsidR="00725654" w:rsidRPr="00E7260A" w14:paraId="751824F1" w14:textId="77777777" w:rsidTr="00F27A98">
        <w:trPr>
          <w:trHeight w:val="144"/>
          <w:tblCellSpacing w:w="20" w:type="nil"/>
        </w:trPr>
        <w:tc>
          <w:tcPr>
            <w:tcW w:w="389" w:type="dxa"/>
            <w:tcMar>
              <w:top w:w="50" w:type="dxa"/>
              <w:left w:w="100" w:type="dxa"/>
            </w:tcMar>
            <w:vAlign w:val="center"/>
          </w:tcPr>
          <w:p w14:paraId="17A75E8E" w14:textId="77777777" w:rsidR="00725654" w:rsidRDefault="00725654" w:rsidP="00F27A98">
            <w:pPr>
              <w:spacing w:after="0"/>
            </w:pPr>
            <w:r>
              <w:rPr>
                <w:rFonts w:ascii="Times New Roman" w:hAnsi="Times New Roman"/>
                <w:color w:val="000000"/>
                <w:sz w:val="24"/>
              </w:rPr>
              <w:t>16</w:t>
            </w:r>
          </w:p>
        </w:tc>
        <w:tc>
          <w:tcPr>
            <w:tcW w:w="2992" w:type="dxa"/>
            <w:tcMar>
              <w:top w:w="50" w:type="dxa"/>
              <w:left w:w="100" w:type="dxa"/>
            </w:tcMar>
            <w:vAlign w:val="center"/>
          </w:tcPr>
          <w:p w14:paraId="0AE331A0" w14:textId="77777777" w:rsidR="00725654" w:rsidRDefault="00725654" w:rsidP="00F27A98">
            <w:pPr>
              <w:spacing w:after="0"/>
              <w:ind w:left="135"/>
            </w:pPr>
            <w:r>
              <w:rPr>
                <w:rFonts w:ascii="Times New Roman" w:hAnsi="Times New Roman"/>
                <w:color w:val="000000"/>
                <w:sz w:val="24"/>
              </w:rPr>
              <w:t>Мастерство исполнителя</w:t>
            </w:r>
          </w:p>
        </w:tc>
        <w:tc>
          <w:tcPr>
            <w:tcW w:w="849" w:type="dxa"/>
            <w:tcMar>
              <w:top w:w="50" w:type="dxa"/>
              <w:left w:w="100" w:type="dxa"/>
            </w:tcMar>
            <w:vAlign w:val="center"/>
          </w:tcPr>
          <w:p w14:paraId="48F377E7"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F4BBC46" w14:textId="77777777" w:rsidR="00725654" w:rsidRDefault="00725654" w:rsidP="00F27A98">
            <w:pPr>
              <w:spacing w:after="0"/>
              <w:ind w:left="135"/>
              <w:jc w:val="center"/>
            </w:pPr>
          </w:p>
        </w:tc>
        <w:tc>
          <w:tcPr>
            <w:tcW w:w="1649" w:type="dxa"/>
            <w:tcMar>
              <w:top w:w="50" w:type="dxa"/>
              <w:left w:w="100" w:type="dxa"/>
            </w:tcMar>
            <w:vAlign w:val="center"/>
          </w:tcPr>
          <w:p w14:paraId="57829DB9" w14:textId="77777777" w:rsidR="00725654" w:rsidRDefault="00725654" w:rsidP="00F27A98">
            <w:pPr>
              <w:spacing w:after="0"/>
              <w:ind w:left="135"/>
              <w:jc w:val="center"/>
            </w:pPr>
          </w:p>
        </w:tc>
        <w:tc>
          <w:tcPr>
            <w:tcW w:w="1171" w:type="dxa"/>
            <w:tcMar>
              <w:top w:w="50" w:type="dxa"/>
              <w:left w:w="100" w:type="dxa"/>
            </w:tcMar>
            <w:vAlign w:val="center"/>
          </w:tcPr>
          <w:p w14:paraId="48E9A94F" w14:textId="77777777" w:rsidR="00725654" w:rsidRDefault="00725654" w:rsidP="00F27A98">
            <w:pPr>
              <w:spacing w:after="0"/>
              <w:ind w:left="135"/>
            </w:pPr>
          </w:p>
        </w:tc>
        <w:tc>
          <w:tcPr>
            <w:tcW w:w="1999" w:type="dxa"/>
            <w:tcMar>
              <w:top w:w="50" w:type="dxa"/>
              <w:left w:w="100" w:type="dxa"/>
            </w:tcMar>
            <w:vAlign w:val="center"/>
          </w:tcPr>
          <w:p w14:paraId="47111324"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 xml:space="preserve">Библиотека ЦОК </w:t>
            </w:r>
            <w:hyperlink r:id="rId1012">
              <w:r>
                <w:rPr>
                  <w:rFonts w:ascii="Times New Roman" w:hAnsi="Times New Roman"/>
                  <w:color w:val="0000FF"/>
                  <w:u w:val="single"/>
                </w:rPr>
                <w:t>https</w:t>
              </w:r>
              <w:r w:rsidRPr="008746A1">
                <w:rPr>
                  <w:rFonts w:ascii="Times New Roman" w:hAnsi="Times New Roman"/>
                  <w:color w:val="0000FF"/>
                  <w:u w:val="single"/>
                  <w:lang w:val="ru-RU"/>
                </w:rPr>
                <w:t>://</w:t>
              </w:r>
              <w:r>
                <w:rPr>
                  <w:rFonts w:ascii="Times New Roman" w:hAnsi="Times New Roman"/>
                  <w:color w:val="0000FF"/>
                  <w:u w:val="single"/>
                </w:rPr>
                <w:t>m</w:t>
              </w:r>
              <w:r w:rsidRPr="008746A1">
                <w:rPr>
                  <w:rFonts w:ascii="Times New Roman" w:hAnsi="Times New Roman"/>
                  <w:color w:val="0000FF"/>
                  <w:u w:val="single"/>
                  <w:lang w:val="ru-RU"/>
                </w:rPr>
                <w:t>.</w:t>
              </w:r>
              <w:r>
                <w:rPr>
                  <w:rFonts w:ascii="Times New Roman" w:hAnsi="Times New Roman"/>
                  <w:color w:val="0000FF"/>
                  <w:u w:val="single"/>
                </w:rPr>
                <w:t>edsoo</w:t>
              </w:r>
              <w:r w:rsidRPr="008746A1">
                <w:rPr>
                  <w:rFonts w:ascii="Times New Roman" w:hAnsi="Times New Roman"/>
                  <w:color w:val="0000FF"/>
                  <w:u w:val="single"/>
                  <w:lang w:val="ru-RU"/>
                </w:rPr>
                <w:t>.</w:t>
              </w:r>
              <w:r>
                <w:rPr>
                  <w:rFonts w:ascii="Times New Roman" w:hAnsi="Times New Roman"/>
                  <w:color w:val="0000FF"/>
                  <w:u w:val="single"/>
                </w:rPr>
                <w:t>ru</w:t>
              </w:r>
              <w:r w:rsidRPr="008746A1">
                <w:rPr>
                  <w:rFonts w:ascii="Times New Roman" w:hAnsi="Times New Roman"/>
                  <w:color w:val="0000FF"/>
                  <w:u w:val="single"/>
                  <w:lang w:val="ru-RU"/>
                </w:rPr>
                <w:t>/</w:t>
              </w:r>
              <w:r>
                <w:rPr>
                  <w:rFonts w:ascii="Times New Roman" w:hAnsi="Times New Roman"/>
                  <w:color w:val="0000FF"/>
                  <w:u w:val="single"/>
                </w:rPr>
                <w:t>f</w:t>
              </w:r>
              <w:r w:rsidRPr="008746A1">
                <w:rPr>
                  <w:rFonts w:ascii="Times New Roman" w:hAnsi="Times New Roman"/>
                  <w:color w:val="0000FF"/>
                  <w:u w:val="single"/>
                  <w:lang w:val="ru-RU"/>
                </w:rPr>
                <w:t>5</w:t>
              </w:r>
              <w:r>
                <w:rPr>
                  <w:rFonts w:ascii="Times New Roman" w:hAnsi="Times New Roman"/>
                  <w:color w:val="0000FF"/>
                  <w:u w:val="single"/>
                </w:rPr>
                <w:t>e</w:t>
              </w:r>
              <w:r w:rsidRPr="008746A1">
                <w:rPr>
                  <w:rFonts w:ascii="Times New Roman" w:hAnsi="Times New Roman"/>
                  <w:color w:val="0000FF"/>
                  <w:u w:val="single"/>
                  <w:lang w:val="ru-RU"/>
                </w:rPr>
                <w:t>98962</w:t>
              </w:r>
            </w:hyperlink>
          </w:p>
        </w:tc>
      </w:tr>
      <w:tr w:rsidR="00725654" w14:paraId="5448FA00" w14:textId="77777777" w:rsidTr="00F27A98">
        <w:trPr>
          <w:trHeight w:val="144"/>
          <w:tblCellSpacing w:w="20" w:type="nil"/>
        </w:trPr>
        <w:tc>
          <w:tcPr>
            <w:tcW w:w="389" w:type="dxa"/>
            <w:tcMar>
              <w:top w:w="50" w:type="dxa"/>
              <w:left w:w="100" w:type="dxa"/>
            </w:tcMar>
            <w:vAlign w:val="center"/>
          </w:tcPr>
          <w:p w14:paraId="3A4E1BBA" w14:textId="77777777" w:rsidR="00725654" w:rsidRDefault="00725654" w:rsidP="00F27A98">
            <w:pPr>
              <w:spacing w:after="0"/>
            </w:pPr>
            <w:r>
              <w:rPr>
                <w:rFonts w:ascii="Times New Roman" w:hAnsi="Times New Roman"/>
                <w:color w:val="000000"/>
                <w:sz w:val="24"/>
              </w:rPr>
              <w:t>17</w:t>
            </w:r>
          </w:p>
        </w:tc>
        <w:tc>
          <w:tcPr>
            <w:tcW w:w="2992" w:type="dxa"/>
            <w:tcMar>
              <w:top w:w="50" w:type="dxa"/>
              <w:left w:w="100" w:type="dxa"/>
            </w:tcMar>
            <w:vAlign w:val="center"/>
          </w:tcPr>
          <w:p w14:paraId="618A70E1" w14:textId="77777777" w:rsidR="00725654" w:rsidRDefault="00725654" w:rsidP="00F27A98">
            <w:pPr>
              <w:spacing w:after="0"/>
              <w:ind w:left="135"/>
            </w:pPr>
            <w:r>
              <w:rPr>
                <w:rFonts w:ascii="Times New Roman" w:hAnsi="Times New Roman"/>
                <w:color w:val="000000"/>
                <w:sz w:val="24"/>
              </w:rPr>
              <w:t>Искусство времени</w:t>
            </w:r>
          </w:p>
        </w:tc>
        <w:tc>
          <w:tcPr>
            <w:tcW w:w="849" w:type="dxa"/>
            <w:tcMar>
              <w:top w:w="50" w:type="dxa"/>
              <w:left w:w="100" w:type="dxa"/>
            </w:tcMar>
            <w:vAlign w:val="center"/>
          </w:tcPr>
          <w:p w14:paraId="17195E6D"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3484AA6" w14:textId="77777777" w:rsidR="00725654" w:rsidRDefault="00725654" w:rsidP="00F27A98">
            <w:pPr>
              <w:spacing w:after="0"/>
              <w:ind w:left="135"/>
              <w:jc w:val="center"/>
            </w:pPr>
          </w:p>
        </w:tc>
        <w:tc>
          <w:tcPr>
            <w:tcW w:w="1649" w:type="dxa"/>
            <w:tcMar>
              <w:top w:w="50" w:type="dxa"/>
              <w:left w:w="100" w:type="dxa"/>
            </w:tcMar>
            <w:vAlign w:val="center"/>
          </w:tcPr>
          <w:p w14:paraId="47648DFB" w14:textId="77777777" w:rsidR="00725654" w:rsidRDefault="00725654" w:rsidP="00F27A98">
            <w:pPr>
              <w:spacing w:after="0"/>
              <w:ind w:left="135"/>
              <w:jc w:val="center"/>
            </w:pPr>
          </w:p>
        </w:tc>
        <w:tc>
          <w:tcPr>
            <w:tcW w:w="1171" w:type="dxa"/>
            <w:tcMar>
              <w:top w:w="50" w:type="dxa"/>
              <w:left w:w="100" w:type="dxa"/>
            </w:tcMar>
            <w:vAlign w:val="center"/>
          </w:tcPr>
          <w:p w14:paraId="77A7C18E" w14:textId="77777777" w:rsidR="00725654" w:rsidRDefault="00725654" w:rsidP="00F27A98">
            <w:pPr>
              <w:spacing w:after="0"/>
              <w:ind w:left="135"/>
            </w:pPr>
          </w:p>
        </w:tc>
        <w:tc>
          <w:tcPr>
            <w:tcW w:w="1999" w:type="dxa"/>
            <w:tcMar>
              <w:top w:w="50" w:type="dxa"/>
              <w:left w:w="100" w:type="dxa"/>
            </w:tcMar>
            <w:vAlign w:val="center"/>
          </w:tcPr>
          <w:p w14:paraId="79B94996" w14:textId="77777777" w:rsidR="00725654" w:rsidRDefault="00725654" w:rsidP="00F27A98">
            <w:pPr>
              <w:spacing w:after="0"/>
              <w:ind w:left="135"/>
            </w:pPr>
          </w:p>
        </w:tc>
      </w:tr>
      <w:tr w:rsidR="00725654" w14:paraId="10B00F08" w14:textId="77777777" w:rsidTr="00F27A98">
        <w:trPr>
          <w:trHeight w:val="144"/>
          <w:tblCellSpacing w:w="20" w:type="nil"/>
        </w:trPr>
        <w:tc>
          <w:tcPr>
            <w:tcW w:w="389" w:type="dxa"/>
            <w:tcMar>
              <w:top w:w="50" w:type="dxa"/>
              <w:left w:w="100" w:type="dxa"/>
            </w:tcMar>
            <w:vAlign w:val="center"/>
          </w:tcPr>
          <w:p w14:paraId="0EABAB3E" w14:textId="77777777" w:rsidR="00725654" w:rsidRDefault="00725654" w:rsidP="00F27A98">
            <w:pPr>
              <w:spacing w:after="0"/>
            </w:pPr>
            <w:r>
              <w:rPr>
                <w:rFonts w:ascii="Times New Roman" w:hAnsi="Times New Roman"/>
                <w:color w:val="000000"/>
                <w:sz w:val="24"/>
              </w:rPr>
              <w:t>18</w:t>
            </w:r>
          </w:p>
        </w:tc>
        <w:tc>
          <w:tcPr>
            <w:tcW w:w="2992" w:type="dxa"/>
            <w:tcMar>
              <w:top w:w="50" w:type="dxa"/>
              <w:left w:w="100" w:type="dxa"/>
            </w:tcMar>
            <w:vAlign w:val="center"/>
          </w:tcPr>
          <w:p w14:paraId="6AD529CF" w14:textId="77777777" w:rsidR="00725654" w:rsidRDefault="00725654" w:rsidP="00F27A98">
            <w:pPr>
              <w:spacing w:after="0"/>
              <w:ind w:left="135"/>
            </w:pPr>
            <w:r>
              <w:rPr>
                <w:rFonts w:ascii="Times New Roman" w:hAnsi="Times New Roman"/>
                <w:color w:val="000000"/>
                <w:sz w:val="24"/>
              </w:rPr>
              <w:t>Музыка стран ближнего зарубежья</w:t>
            </w:r>
          </w:p>
        </w:tc>
        <w:tc>
          <w:tcPr>
            <w:tcW w:w="849" w:type="dxa"/>
            <w:tcMar>
              <w:top w:w="50" w:type="dxa"/>
              <w:left w:w="100" w:type="dxa"/>
            </w:tcMar>
            <w:vAlign w:val="center"/>
          </w:tcPr>
          <w:p w14:paraId="0EB1E48F"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99A0D40" w14:textId="77777777" w:rsidR="00725654" w:rsidRDefault="00725654" w:rsidP="00F27A98">
            <w:pPr>
              <w:spacing w:after="0"/>
              <w:ind w:left="135"/>
              <w:jc w:val="center"/>
            </w:pPr>
          </w:p>
        </w:tc>
        <w:tc>
          <w:tcPr>
            <w:tcW w:w="1649" w:type="dxa"/>
            <w:tcMar>
              <w:top w:w="50" w:type="dxa"/>
              <w:left w:w="100" w:type="dxa"/>
            </w:tcMar>
            <w:vAlign w:val="center"/>
          </w:tcPr>
          <w:p w14:paraId="05FB3F26" w14:textId="77777777" w:rsidR="00725654" w:rsidRDefault="00725654" w:rsidP="00F27A98">
            <w:pPr>
              <w:spacing w:after="0"/>
              <w:ind w:left="135"/>
              <w:jc w:val="center"/>
            </w:pPr>
          </w:p>
        </w:tc>
        <w:tc>
          <w:tcPr>
            <w:tcW w:w="1171" w:type="dxa"/>
            <w:tcMar>
              <w:top w:w="50" w:type="dxa"/>
              <w:left w:w="100" w:type="dxa"/>
            </w:tcMar>
            <w:vAlign w:val="center"/>
          </w:tcPr>
          <w:p w14:paraId="12B241B1" w14:textId="77777777" w:rsidR="00725654" w:rsidRDefault="00725654" w:rsidP="00F27A98">
            <w:pPr>
              <w:spacing w:after="0"/>
              <w:ind w:left="135"/>
            </w:pPr>
          </w:p>
        </w:tc>
        <w:tc>
          <w:tcPr>
            <w:tcW w:w="1999" w:type="dxa"/>
            <w:tcMar>
              <w:top w:w="50" w:type="dxa"/>
              <w:left w:w="100" w:type="dxa"/>
            </w:tcMar>
            <w:vAlign w:val="center"/>
          </w:tcPr>
          <w:p w14:paraId="5B8ECF35" w14:textId="77777777" w:rsidR="00725654" w:rsidRDefault="00725654" w:rsidP="00F27A98">
            <w:pPr>
              <w:spacing w:after="0"/>
              <w:ind w:left="135"/>
            </w:pPr>
          </w:p>
        </w:tc>
      </w:tr>
      <w:tr w:rsidR="00725654" w14:paraId="2B78AFD4" w14:textId="77777777" w:rsidTr="00F27A98">
        <w:trPr>
          <w:trHeight w:val="144"/>
          <w:tblCellSpacing w:w="20" w:type="nil"/>
        </w:trPr>
        <w:tc>
          <w:tcPr>
            <w:tcW w:w="389" w:type="dxa"/>
            <w:tcMar>
              <w:top w:w="50" w:type="dxa"/>
              <w:left w:w="100" w:type="dxa"/>
            </w:tcMar>
            <w:vAlign w:val="center"/>
          </w:tcPr>
          <w:p w14:paraId="4D3D532A" w14:textId="77777777" w:rsidR="00725654" w:rsidRDefault="00725654" w:rsidP="00F27A98">
            <w:pPr>
              <w:spacing w:after="0"/>
            </w:pPr>
            <w:r>
              <w:rPr>
                <w:rFonts w:ascii="Times New Roman" w:hAnsi="Times New Roman"/>
                <w:color w:val="000000"/>
                <w:sz w:val="24"/>
              </w:rPr>
              <w:t>19</w:t>
            </w:r>
          </w:p>
        </w:tc>
        <w:tc>
          <w:tcPr>
            <w:tcW w:w="2992" w:type="dxa"/>
            <w:tcMar>
              <w:top w:w="50" w:type="dxa"/>
              <w:left w:w="100" w:type="dxa"/>
            </w:tcMar>
            <w:vAlign w:val="center"/>
          </w:tcPr>
          <w:p w14:paraId="44AC4102" w14:textId="77777777" w:rsidR="00725654" w:rsidRDefault="00725654" w:rsidP="00F27A98">
            <w:pPr>
              <w:spacing w:after="0"/>
              <w:ind w:left="135"/>
            </w:pPr>
            <w:r>
              <w:rPr>
                <w:rFonts w:ascii="Times New Roman" w:hAnsi="Times New Roman"/>
                <w:color w:val="000000"/>
                <w:sz w:val="24"/>
              </w:rPr>
              <w:t>Музыка стран ближнего зарубежья</w:t>
            </w:r>
          </w:p>
        </w:tc>
        <w:tc>
          <w:tcPr>
            <w:tcW w:w="849" w:type="dxa"/>
            <w:tcMar>
              <w:top w:w="50" w:type="dxa"/>
              <w:left w:w="100" w:type="dxa"/>
            </w:tcMar>
            <w:vAlign w:val="center"/>
          </w:tcPr>
          <w:p w14:paraId="1F46BFE5"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83C89AE" w14:textId="77777777" w:rsidR="00725654" w:rsidRDefault="00725654" w:rsidP="00F27A98">
            <w:pPr>
              <w:spacing w:after="0"/>
              <w:ind w:left="135"/>
              <w:jc w:val="center"/>
            </w:pPr>
          </w:p>
        </w:tc>
        <w:tc>
          <w:tcPr>
            <w:tcW w:w="1649" w:type="dxa"/>
            <w:tcMar>
              <w:top w:w="50" w:type="dxa"/>
              <w:left w:w="100" w:type="dxa"/>
            </w:tcMar>
            <w:vAlign w:val="center"/>
          </w:tcPr>
          <w:p w14:paraId="457AE214" w14:textId="77777777" w:rsidR="00725654" w:rsidRDefault="00725654" w:rsidP="00F27A98">
            <w:pPr>
              <w:spacing w:after="0"/>
              <w:ind w:left="135"/>
              <w:jc w:val="center"/>
            </w:pPr>
          </w:p>
        </w:tc>
        <w:tc>
          <w:tcPr>
            <w:tcW w:w="1171" w:type="dxa"/>
            <w:tcMar>
              <w:top w:w="50" w:type="dxa"/>
              <w:left w:w="100" w:type="dxa"/>
            </w:tcMar>
            <w:vAlign w:val="center"/>
          </w:tcPr>
          <w:p w14:paraId="163FFB80" w14:textId="77777777" w:rsidR="00725654" w:rsidRDefault="00725654" w:rsidP="00F27A98">
            <w:pPr>
              <w:spacing w:after="0"/>
              <w:ind w:left="135"/>
            </w:pPr>
          </w:p>
        </w:tc>
        <w:tc>
          <w:tcPr>
            <w:tcW w:w="1999" w:type="dxa"/>
            <w:tcMar>
              <w:top w:w="50" w:type="dxa"/>
              <w:left w:w="100" w:type="dxa"/>
            </w:tcMar>
            <w:vAlign w:val="center"/>
          </w:tcPr>
          <w:p w14:paraId="2FA015FF" w14:textId="77777777" w:rsidR="00725654" w:rsidRDefault="00725654" w:rsidP="00F27A98">
            <w:pPr>
              <w:spacing w:after="0"/>
              <w:ind w:left="135"/>
            </w:pPr>
          </w:p>
        </w:tc>
      </w:tr>
      <w:tr w:rsidR="00725654" w14:paraId="7C1F9298" w14:textId="77777777" w:rsidTr="00F27A98">
        <w:trPr>
          <w:trHeight w:val="144"/>
          <w:tblCellSpacing w:w="20" w:type="nil"/>
        </w:trPr>
        <w:tc>
          <w:tcPr>
            <w:tcW w:w="389" w:type="dxa"/>
            <w:tcMar>
              <w:top w:w="50" w:type="dxa"/>
              <w:left w:w="100" w:type="dxa"/>
            </w:tcMar>
            <w:vAlign w:val="center"/>
          </w:tcPr>
          <w:p w14:paraId="4FFE29D6" w14:textId="77777777" w:rsidR="00725654" w:rsidRDefault="00725654" w:rsidP="00F27A98">
            <w:pPr>
              <w:spacing w:after="0"/>
            </w:pPr>
            <w:r>
              <w:rPr>
                <w:rFonts w:ascii="Times New Roman" w:hAnsi="Times New Roman"/>
                <w:color w:val="000000"/>
                <w:sz w:val="24"/>
              </w:rPr>
              <w:t>20</w:t>
            </w:r>
          </w:p>
        </w:tc>
        <w:tc>
          <w:tcPr>
            <w:tcW w:w="2992" w:type="dxa"/>
            <w:tcMar>
              <w:top w:w="50" w:type="dxa"/>
              <w:left w:w="100" w:type="dxa"/>
            </w:tcMar>
            <w:vAlign w:val="center"/>
          </w:tcPr>
          <w:p w14:paraId="6497DE11" w14:textId="77777777" w:rsidR="00725654" w:rsidRDefault="00725654" w:rsidP="00F27A98">
            <w:pPr>
              <w:spacing w:after="0"/>
              <w:ind w:left="135"/>
            </w:pPr>
            <w:r>
              <w:rPr>
                <w:rFonts w:ascii="Times New Roman" w:hAnsi="Times New Roman"/>
                <w:color w:val="000000"/>
                <w:sz w:val="24"/>
              </w:rPr>
              <w:t>Музыка стран дальнего зарубежья</w:t>
            </w:r>
          </w:p>
        </w:tc>
        <w:tc>
          <w:tcPr>
            <w:tcW w:w="849" w:type="dxa"/>
            <w:tcMar>
              <w:top w:w="50" w:type="dxa"/>
              <w:left w:w="100" w:type="dxa"/>
            </w:tcMar>
            <w:vAlign w:val="center"/>
          </w:tcPr>
          <w:p w14:paraId="312F1E86"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7B2C72E" w14:textId="77777777" w:rsidR="00725654" w:rsidRDefault="00725654" w:rsidP="00F27A98">
            <w:pPr>
              <w:spacing w:after="0"/>
              <w:ind w:left="135"/>
              <w:jc w:val="center"/>
            </w:pPr>
          </w:p>
        </w:tc>
        <w:tc>
          <w:tcPr>
            <w:tcW w:w="1649" w:type="dxa"/>
            <w:tcMar>
              <w:top w:w="50" w:type="dxa"/>
              <w:left w:w="100" w:type="dxa"/>
            </w:tcMar>
            <w:vAlign w:val="center"/>
          </w:tcPr>
          <w:p w14:paraId="20901B03" w14:textId="77777777" w:rsidR="00725654" w:rsidRDefault="00725654" w:rsidP="00F27A98">
            <w:pPr>
              <w:spacing w:after="0"/>
              <w:ind w:left="135"/>
              <w:jc w:val="center"/>
            </w:pPr>
          </w:p>
        </w:tc>
        <w:tc>
          <w:tcPr>
            <w:tcW w:w="1171" w:type="dxa"/>
            <w:tcMar>
              <w:top w:w="50" w:type="dxa"/>
              <w:left w:w="100" w:type="dxa"/>
            </w:tcMar>
            <w:vAlign w:val="center"/>
          </w:tcPr>
          <w:p w14:paraId="5368F9C3" w14:textId="77777777" w:rsidR="00725654" w:rsidRDefault="00725654" w:rsidP="00F27A98">
            <w:pPr>
              <w:spacing w:after="0"/>
              <w:ind w:left="135"/>
            </w:pPr>
          </w:p>
        </w:tc>
        <w:tc>
          <w:tcPr>
            <w:tcW w:w="1999" w:type="dxa"/>
            <w:tcMar>
              <w:top w:w="50" w:type="dxa"/>
              <w:left w:w="100" w:type="dxa"/>
            </w:tcMar>
            <w:vAlign w:val="center"/>
          </w:tcPr>
          <w:p w14:paraId="7D42861A" w14:textId="77777777" w:rsidR="00725654" w:rsidRDefault="00725654" w:rsidP="00F27A98">
            <w:pPr>
              <w:spacing w:after="0"/>
              <w:ind w:left="135"/>
            </w:pPr>
          </w:p>
        </w:tc>
      </w:tr>
      <w:tr w:rsidR="00725654" w14:paraId="02408BBC" w14:textId="77777777" w:rsidTr="00F27A98">
        <w:trPr>
          <w:trHeight w:val="144"/>
          <w:tblCellSpacing w:w="20" w:type="nil"/>
        </w:trPr>
        <w:tc>
          <w:tcPr>
            <w:tcW w:w="389" w:type="dxa"/>
            <w:tcMar>
              <w:top w:w="50" w:type="dxa"/>
              <w:left w:w="100" w:type="dxa"/>
            </w:tcMar>
            <w:vAlign w:val="center"/>
          </w:tcPr>
          <w:p w14:paraId="6247DADC" w14:textId="77777777" w:rsidR="00725654" w:rsidRDefault="00725654" w:rsidP="00F27A98">
            <w:pPr>
              <w:spacing w:after="0"/>
            </w:pPr>
            <w:r>
              <w:rPr>
                <w:rFonts w:ascii="Times New Roman" w:hAnsi="Times New Roman"/>
                <w:color w:val="000000"/>
                <w:sz w:val="24"/>
              </w:rPr>
              <w:t>21</w:t>
            </w:r>
          </w:p>
        </w:tc>
        <w:tc>
          <w:tcPr>
            <w:tcW w:w="2992" w:type="dxa"/>
            <w:tcMar>
              <w:top w:w="50" w:type="dxa"/>
              <w:left w:w="100" w:type="dxa"/>
            </w:tcMar>
            <w:vAlign w:val="center"/>
          </w:tcPr>
          <w:p w14:paraId="79A41DAF" w14:textId="77777777" w:rsidR="00725654" w:rsidRDefault="00725654" w:rsidP="00F27A98">
            <w:pPr>
              <w:spacing w:after="0"/>
              <w:ind w:left="135"/>
            </w:pPr>
            <w:r>
              <w:rPr>
                <w:rFonts w:ascii="Times New Roman" w:hAnsi="Times New Roman"/>
                <w:color w:val="000000"/>
                <w:sz w:val="24"/>
              </w:rPr>
              <w:t>Музыка стран дальнего зарубежья</w:t>
            </w:r>
          </w:p>
        </w:tc>
        <w:tc>
          <w:tcPr>
            <w:tcW w:w="849" w:type="dxa"/>
            <w:tcMar>
              <w:top w:w="50" w:type="dxa"/>
              <w:left w:w="100" w:type="dxa"/>
            </w:tcMar>
            <w:vAlign w:val="center"/>
          </w:tcPr>
          <w:p w14:paraId="2813B4C4"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70A9627" w14:textId="77777777" w:rsidR="00725654" w:rsidRDefault="00725654" w:rsidP="00F27A98">
            <w:pPr>
              <w:spacing w:after="0"/>
              <w:ind w:left="135"/>
              <w:jc w:val="center"/>
            </w:pPr>
          </w:p>
        </w:tc>
        <w:tc>
          <w:tcPr>
            <w:tcW w:w="1649" w:type="dxa"/>
            <w:tcMar>
              <w:top w:w="50" w:type="dxa"/>
              <w:left w:w="100" w:type="dxa"/>
            </w:tcMar>
            <w:vAlign w:val="center"/>
          </w:tcPr>
          <w:p w14:paraId="0C2F0C92" w14:textId="77777777" w:rsidR="00725654" w:rsidRDefault="00725654" w:rsidP="00F27A98">
            <w:pPr>
              <w:spacing w:after="0"/>
              <w:ind w:left="135"/>
              <w:jc w:val="center"/>
            </w:pPr>
          </w:p>
        </w:tc>
        <w:tc>
          <w:tcPr>
            <w:tcW w:w="1171" w:type="dxa"/>
            <w:tcMar>
              <w:top w:w="50" w:type="dxa"/>
              <w:left w:w="100" w:type="dxa"/>
            </w:tcMar>
            <w:vAlign w:val="center"/>
          </w:tcPr>
          <w:p w14:paraId="0401EB93" w14:textId="77777777" w:rsidR="00725654" w:rsidRDefault="00725654" w:rsidP="00F27A98">
            <w:pPr>
              <w:spacing w:after="0"/>
              <w:ind w:left="135"/>
            </w:pPr>
          </w:p>
        </w:tc>
        <w:tc>
          <w:tcPr>
            <w:tcW w:w="1999" w:type="dxa"/>
            <w:tcMar>
              <w:top w:w="50" w:type="dxa"/>
              <w:left w:w="100" w:type="dxa"/>
            </w:tcMar>
            <w:vAlign w:val="center"/>
          </w:tcPr>
          <w:p w14:paraId="58B71229" w14:textId="77777777" w:rsidR="00725654" w:rsidRDefault="00725654" w:rsidP="00F27A98">
            <w:pPr>
              <w:spacing w:after="0"/>
              <w:ind w:left="135"/>
            </w:pPr>
          </w:p>
        </w:tc>
      </w:tr>
      <w:tr w:rsidR="00725654" w14:paraId="1CF1FF40" w14:textId="77777777" w:rsidTr="00F27A98">
        <w:trPr>
          <w:trHeight w:val="144"/>
          <w:tblCellSpacing w:w="20" w:type="nil"/>
        </w:trPr>
        <w:tc>
          <w:tcPr>
            <w:tcW w:w="389" w:type="dxa"/>
            <w:tcMar>
              <w:top w:w="50" w:type="dxa"/>
              <w:left w:w="100" w:type="dxa"/>
            </w:tcMar>
            <w:vAlign w:val="center"/>
          </w:tcPr>
          <w:p w14:paraId="013D60CD" w14:textId="77777777" w:rsidR="00725654" w:rsidRDefault="00725654" w:rsidP="00F27A98">
            <w:pPr>
              <w:spacing w:after="0"/>
            </w:pPr>
            <w:r>
              <w:rPr>
                <w:rFonts w:ascii="Times New Roman" w:hAnsi="Times New Roman"/>
                <w:color w:val="000000"/>
                <w:sz w:val="24"/>
              </w:rPr>
              <w:t>22</w:t>
            </w:r>
          </w:p>
        </w:tc>
        <w:tc>
          <w:tcPr>
            <w:tcW w:w="2992" w:type="dxa"/>
            <w:tcMar>
              <w:top w:w="50" w:type="dxa"/>
              <w:left w:w="100" w:type="dxa"/>
            </w:tcMar>
            <w:vAlign w:val="center"/>
          </w:tcPr>
          <w:p w14:paraId="2AB7401D" w14:textId="77777777" w:rsidR="00725654" w:rsidRDefault="00725654" w:rsidP="00F27A98">
            <w:pPr>
              <w:spacing w:after="0"/>
              <w:ind w:left="135"/>
            </w:pPr>
            <w:r>
              <w:rPr>
                <w:rFonts w:ascii="Times New Roman" w:hAnsi="Times New Roman"/>
                <w:color w:val="000000"/>
                <w:sz w:val="24"/>
              </w:rPr>
              <w:t>Религиозные праздники</w:t>
            </w:r>
          </w:p>
        </w:tc>
        <w:tc>
          <w:tcPr>
            <w:tcW w:w="849" w:type="dxa"/>
            <w:tcMar>
              <w:top w:w="50" w:type="dxa"/>
              <w:left w:w="100" w:type="dxa"/>
            </w:tcMar>
            <w:vAlign w:val="center"/>
          </w:tcPr>
          <w:p w14:paraId="53236661"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01B79BC" w14:textId="77777777" w:rsidR="00725654" w:rsidRDefault="00725654" w:rsidP="00F27A98">
            <w:pPr>
              <w:spacing w:after="0"/>
              <w:ind w:left="135"/>
              <w:jc w:val="center"/>
            </w:pPr>
          </w:p>
        </w:tc>
        <w:tc>
          <w:tcPr>
            <w:tcW w:w="1649" w:type="dxa"/>
            <w:tcMar>
              <w:top w:w="50" w:type="dxa"/>
              <w:left w:w="100" w:type="dxa"/>
            </w:tcMar>
            <w:vAlign w:val="center"/>
          </w:tcPr>
          <w:p w14:paraId="0919DF0B" w14:textId="77777777" w:rsidR="00725654" w:rsidRDefault="00725654" w:rsidP="00F27A98">
            <w:pPr>
              <w:spacing w:after="0"/>
              <w:ind w:left="135"/>
              <w:jc w:val="center"/>
            </w:pPr>
          </w:p>
        </w:tc>
        <w:tc>
          <w:tcPr>
            <w:tcW w:w="1171" w:type="dxa"/>
            <w:tcMar>
              <w:top w:w="50" w:type="dxa"/>
              <w:left w:w="100" w:type="dxa"/>
            </w:tcMar>
            <w:vAlign w:val="center"/>
          </w:tcPr>
          <w:p w14:paraId="408E4FE2" w14:textId="77777777" w:rsidR="00725654" w:rsidRDefault="00725654" w:rsidP="00F27A98">
            <w:pPr>
              <w:spacing w:after="0"/>
              <w:ind w:left="135"/>
            </w:pPr>
          </w:p>
        </w:tc>
        <w:tc>
          <w:tcPr>
            <w:tcW w:w="1999" w:type="dxa"/>
            <w:tcMar>
              <w:top w:w="50" w:type="dxa"/>
              <w:left w:w="100" w:type="dxa"/>
            </w:tcMar>
            <w:vAlign w:val="center"/>
          </w:tcPr>
          <w:p w14:paraId="2E9B755B" w14:textId="77777777" w:rsidR="00725654" w:rsidRDefault="00725654" w:rsidP="00F27A98">
            <w:pPr>
              <w:spacing w:after="0"/>
              <w:ind w:left="135"/>
            </w:pPr>
          </w:p>
        </w:tc>
      </w:tr>
      <w:tr w:rsidR="00725654" w:rsidRPr="00E7260A" w14:paraId="25F68A62" w14:textId="77777777" w:rsidTr="00F27A98">
        <w:trPr>
          <w:trHeight w:val="144"/>
          <w:tblCellSpacing w:w="20" w:type="nil"/>
        </w:trPr>
        <w:tc>
          <w:tcPr>
            <w:tcW w:w="389" w:type="dxa"/>
            <w:tcMar>
              <w:top w:w="50" w:type="dxa"/>
              <w:left w:w="100" w:type="dxa"/>
            </w:tcMar>
            <w:vAlign w:val="center"/>
          </w:tcPr>
          <w:p w14:paraId="0AD9EFE7" w14:textId="77777777" w:rsidR="00725654" w:rsidRDefault="00725654" w:rsidP="00F27A98">
            <w:pPr>
              <w:spacing w:after="0"/>
            </w:pPr>
            <w:r>
              <w:rPr>
                <w:rFonts w:ascii="Times New Roman" w:hAnsi="Times New Roman"/>
                <w:color w:val="000000"/>
                <w:sz w:val="24"/>
              </w:rPr>
              <w:t>23</w:t>
            </w:r>
          </w:p>
        </w:tc>
        <w:tc>
          <w:tcPr>
            <w:tcW w:w="2992" w:type="dxa"/>
            <w:tcMar>
              <w:top w:w="50" w:type="dxa"/>
              <w:left w:w="100" w:type="dxa"/>
            </w:tcMar>
            <w:vAlign w:val="center"/>
          </w:tcPr>
          <w:p w14:paraId="65D5267D"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Музыкальная сказка на сцене, на экране</w:t>
            </w:r>
          </w:p>
        </w:tc>
        <w:tc>
          <w:tcPr>
            <w:tcW w:w="849" w:type="dxa"/>
            <w:tcMar>
              <w:top w:w="50" w:type="dxa"/>
              <w:left w:w="100" w:type="dxa"/>
            </w:tcMar>
            <w:vAlign w:val="center"/>
          </w:tcPr>
          <w:p w14:paraId="3D3284BE"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61B461D" w14:textId="77777777" w:rsidR="00725654" w:rsidRDefault="00725654" w:rsidP="00F27A98">
            <w:pPr>
              <w:spacing w:after="0"/>
              <w:ind w:left="135"/>
              <w:jc w:val="center"/>
            </w:pPr>
          </w:p>
        </w:tc>
        <w:tc>
          <w:tcPr>
            <w:tcW w:w="1649" w:type="dxa"/>
            <w:tcMar>
              <w:top w:w="50" w:type="dxa"/>
              <w:left w:w="100" w:type="dxa"/>
            </w:tcMar>
            <w:vAlign w:val="center"/>
          </w:tcPr>
          <w:p w14:paraId="6F5D9F3F" w14:textId="77777777" w:rsidR="00725654" w:rsidRDefault="00725654" w:rsidP="00F27A98">
            <w:pPr>
              <w:spacing w:after="0"/>
              <w:ind w:left="135"/>
              <w:jc w:val="center"/>
            </w:pPr>
          </w:p>
        </w:tc>
        <w:tc>
          <w:tcPr>
            <w:tcW w:w="1171" w:type="dxa"/>
            <w:tcMar>
              <w:top w:w="50" w:type="dxa"/>
              <w:left w:w="100" w:type="dxa"/>
            </w:tcMar>
            <w:vAlign w:val="center"/>
          </w:tcPr>
          <w:p w14:paraId="75B3367C" w14:textId="77777777" w:rsidR="00725654" w:rsidRDefault="00725654" w:rsidP="00F27A98">
            <w:pPr>
              <w:spacing w:after="0"/>
              <w:ind w:left="135"/>
            </w:pPr>
          </w:p>
        </w:tc>
        <w:tc>
          <w:tcPr>
            <w:tcW w:w="1999" w:type="dxa"/>
            <w:tcMar>
              <w:top w:w="50" w:type="dxa"/>
              <w:left w:w="100" w:type="dxa"/>
            </w:tcMar>
            <w:vAlign w:val="center"/>
          </w:tcPr>
          <w:p w14:paraId="773E23F6"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 xml:space="preserve">Библиотека ЦОК </w:t>
            </w:r>
            <w:hyperlink r:id="rId1013">
              <w:r>
                <w:rPr>
                  <w:rFonts w:ascii="Times New Roman" w:hAnsi="Times New Roman"/>
                  <w:color w:val="0000FF"/>
                  <w:u w:val="single"/>
                </w:rPr>
                <w:t>https</w:t>
              </w:r>
              <w:r w:rsidRPr="008746A1">
                <w:rPr>
                  <w:rFonts w:ascii="Times New Roman" w:hAnsi="Times New Roman"/>
                  <w:color w:val="0000FF"/>
                  <w:u w:val="single"/>
                  <w:lang w:val="ru-RU"/>
                </w:rPr>
                <w:t>://</w:t>
              </w:r>
              <w:r>
                <w:rPr>
                  <w:rFonts w:ascii="Times New Roman" w:hAnsi="Times New Roman"/>
                  <w:color w:val="0000FF"/>
                  <w:u w:val="single"/>
                </w:rPr>
                <w:t>m</w:t>
              </w:r>
              <w:r w:rsidRPr="008746A1">
                <w:rPr>
                  <w:rFonts w:ascii="Times New Roman" w:hAnsi="Times New Roman"/>
                  <w:color w:val="0000FF"/>
                  <w:u w:val="single"/>
                  <w:lang w:val="ru-RU"/>
                </w:rPr>
                <w:t>.</w:t>
              </w:r>
              <w:r>
                <w:rPr>
                  <w:rFonts w:ascii="Times New Roman" w:hAnsi="Times New Roman"/>
                  <w:color w:val="0000FF"/>
                  <w:u w:val="single"/>
                </w:rPr>
                <w:t>edsoo</w:t>
              </w:r>
              <w:r w:rsidRPr="008746A1">
                <w:rPr>
                  <w:rFonts w:ascii="Times New Roman" w:hAnsi="Times New Roman"/>
                  <w:color w:val="0000FF"/>
                  <w:u w:val="single"/>
                  <w:lang w:val="ru-RU"/>
                </w:rPr>
                <w:t>.</w:t>
              </w:r>
              <w:r>
                <w:rPr>
                  <w:rFonts w:ascii="Times New Roman" w:hAnsi="Times New Roman"/>
                  <w:color w:val="0000FF"/>
                  <w:u w:val="single"/>
                </w:rPr>
                <w:t>ru</w:t>
              </w:r>
              <w:r w:rsidRPr="008746A1">
                <w:rPr>
                  <w:rFonts w:ascii="Times New Roman" w:hAnsi="Times New Roman"/>
                  <w:color w:val="0000FF"/>
                  <w:u w:val="single"/>
                  <w:lang w:val="ru-RU"/>
                </w:rPr>
                <w:t>/</w:t>
              </w:r>
              <w:r>
                <w:rPr>
                  <w:rFonts w:ascii="Times New Roman" w:hAnsi="Times New Roman"/>
                  <w:color w:val="0000FF"/>
                  <w:u w:val="single"/>
                </w:rPr>
                <w:t>f</w:t>
              </w:r>
              <w:r w:rsidRPr="008746A1">
                <w:rPr>
                  <w:rFonts w:ascii="Times New Roman" w:hAnsi="Times New Roman"/>
                  <w:color w:val="0000FF"/>
                  <w:u w:val="single"/>
                  <w:lang w:val="ru-RU"/>
                </w:rPr>
                <w:t>5</w:t>
              </w:r>
              <w:r>
                <w:rPr>
                  <w:rFonts w:ascii="Times New Roman" w:hAnsi="Times New Roman"/>
                  <w:color w:val="0000FF"/>
                  <w:u w:val="single"/>
                </w:rPr>
                <w:t>e</w:t>
              </w:r>
              <w:r w:rsidRPr="008746A1">
                <w:rPr>
                  <w:rFonts w:ascii="Times New Roman" w:hAnsi="Times New Roman"/>
                  <w:color w:val="0000FF"/>
                  <w:u w:val="single"/>
                  <w:lang w:val="ru-RU"/>
                </w:rPr>
                <w:t>93</w:t>
              </w:r>
              <w:r>
                <w:rPr>
                  <w:rFonts w:ascii="Times New Roman" w:hAnsi="Times New Roman"/>
                  <w:color w:val="0000FF"/>
                  <w:u w:val="single"/>
                </w:rPr>
                <w:t>f</w:t>
              </w:r>
              <w:r w:rsidRPr="008746A1">
                <w:rPr>
                  <w:rFonts w:ascii="Times New Roman" w:hAnsi="Times New Roman"/>
                  <w:color w:val="0000FF"/>
                  <w:u w:val="single"/>
                  <w:lang w:val="ru-RU"/>
                </w:rPr>
                <w:t>52</w:t>
              </w:r>
            </w:hyperlink>
            <w:r w:rsidRPr="008746A1">
              <w:rPr>
                <w:rFonts w:ascii="Times New Roman" w:hAnsi="Times New Roman"/>
                <w:color w:val="000000"/>
                <w:sz w:val="24"/>
                <w:lang w:val="ru-RU"/>
              </w:rPr>
              <w:t xml:space="preserve"> </w:t>
            </w:r>
            <w:hyperlink r:id="rId1014">
              <w:r>
                <w:rPr>
                  <w:rFonts w:ascii="Times New Roman" w:hAnsi="Times New Roman"/>
                  <w:color w:val="0000FF"/>
                  <w:u w:val="single"/>
                </w:rPr>
                <w:t>https</w:t>
              </w:r>
              <w:r w:rsidRPr="008746A1">
                <w:rPr>
                  <w:rFonts w:ascii="Times New Roman" w:hAnsi="Times New Roman"/>
                  <w:color w:val="0000FF"/>
                  <w:u w:val="single"/>
                  <w:lang w:val="ru-RU"/>
                </w:rPr>
                <w:t>://</w:t>
              </w:r>
              <w:r>
                <w:rPr>
                  <w:rFonts w:ascii="Times New Roman" w:hAnsi="Times New Roman"/>
                  <w:color w:val="0000FF"/>
                  <w:u w:val="single"/>
                </w:rPr>
                <w:t>m</w:t>
              </w:r>
              <w:r w:rsidRPr="008746A1">
                <w:rPr>
                  <w:rFonts w:ascii="Times New Roman" w:hAnsi="Times New Roman"/>
                  <w:color w:val="0000FF"/>
                  <w:u w:val="single"/>
                  <w:lang w:val="ru-RU"/>
                </w:rPr>
                <w:t>.</w:t>
              </w:r>
              <w:r>
                <w:rPr>
                  <w:rFonts w:ascii="Times New Roman" w:hAnsi="Times New Roman"/>
                  <w:color w:val="0000FF"/>
                  <w:u w:val="single"/>
                </w:rPr>
                <w:t>edsoo</w:t>
              </w:r>
              <w:r w:rsidRPr="008746A1">
                <w:rPr>
                  <w:rFonts w:ascii="Times New Roman" w:hAnsi="Times New Roman"/>
                  <w:color w:val="0000FF"/>
                  <w:u w:val="single"/>
                  <w:lang w:val="ru-RU"/>
                </w:rPr>
                <w:t>.</w:t>
              </w:r>
              <w:r>
                <w:rPr>
                  <w:rFonts w:ascii="Times New Roman" w:hAnsi="Times New Roman"/>
                  <w:color w:val="0000FF"/>
                  <w:u w:val="single"/>
                </w:rPr>
                <w:t>ru</w:t>
              </w:r>
              <w:r w:rsidRPr="008746A1">
                <w:rPr>
                  <w:rFonts w:ascii="Times New Roman" w:hAnsi="Times New Roman"/>
                  <w:color w:val="0000FF"/>
                  <w:u w:val="single"/>
                  <w:lang w:val="ru-RU"/>
                </w:rPr>
                <w:t>/</w:t>
              </w:r>
              <w:r>
                <w:rPr>
                  <w:rFonts w:ascii="Times New Roman" w:hAnsi="Times New Roman"/>
                  <w:color w:val="0000FF"/>
                  <w:u w:val="single"/>
                </w:rPr>
                <w:t>f</w:t>
              </w:r>
              <w:r w:rsidRPr="008746A1">
                <w:rPr>
                  <w:rFonts w:ascii="Times New Roman" w:hAnsi="Times New Roman"/>
                  <w:color w:val="0000FF"/>
                  <w:u w:val="single"/>
                  <w:lang w:val="ru-RU"/>
                </w:rPr>
                <w:t>5</w:t>
              </w:r>
              <w:r>
                <w:rPr>
                  <w:rFonts w:ascii="Times New Roman" w:hAnsi="Times New Roman"/>
                  <w:color w:val="0000FF"/>
                  <w:u w:val="single"/>
                </w:rPr>
                <w:t>e</w:t>
              </w:r>
              <w:r w:rsidRPr="008746A1">
                <w:rPr>
                  <w:rFonts w:ascii="Times New Roman" w:hAnsi="Times New Roman"/>
                  <w:color w:val="0000FF"/>
                  <w:u w:val="single"/>
                  <w:lang w:val="ru-RU"/>
                </w:rPr>
                <w:t>96</w:t>
              </w:r>
              <w:r>
                <w:rPr>
                  <w:rFonts w:ascii="Times New Roman" w:hAnsi="Times New Roman"/>
                  <w:color w:val="0000FF"/>
                  <w:u w:val="single"/>
                </w:rPr>
                <w:t>e</w:t>
              </w:r>
              <w:r w:rsidRPr="008746A1">
                <w:rPr>
                  <w:rFonts w:ascii="Times New Roman" w:hAnsi="Times New Roman"/>
                  <w:color w:val="0000FF"/>
                  <w:u w:val="single"/>
                  <w:lang w:val="ru-RU"/>
                </w:rPr>
                <w:t>50</w:t>
              </w:r>
            </w:hyperlink>
          </w:p>
        </w:tc>
      </w:tr>
      <w:tr w:rsidR="00725654" w14:paraId="1ABD827A" w14:textId="77777777" w:rsidTr="00F27A98">
        <w:trPr>
          <w:trHeight w:val="144"/>
          <w:tblCellSpacing w:w="20" w:type="nil"/>
        </w:trPr>
        <w:tc>
          <w:tcPr>
            <w:tcW w:w="389" w:type="dxa"/>
            <w:tcMar>
              <w:top w:w="50" w:type="dxa"/>
              <w:left w:w="100" w:type="dxa"/>
            </w:tcMar>
            <w:vAlign w:val="center"/>
          </w:tcPr>
          <w:p w14:paraId="7E27885F" w14:textId="77777777" w:rsidR="00725654" w:rsidRDefault="00725654" w:rsidP="00F27A98">
            <w:pPr>
              <w:spacing w:after="0"/>
            </w:pPr>
            <w:r>
              <w:rPr>
                <w:rFonts w:ascii="Times New Roman" w:hAnsi="Times New Roman"/>
                <w:color w:val="000000"/>
                <w:sz w:val="24"/>
              </w:rPr>
              <w:t>24</w:t>
            </w:r>
          </w:p>
        </w:tc>
        <w:tc>
          <w:tcPr>
            <w:tcW w:w="2992" w:type="dxa"/>
            <w:tcMar>
              <w:top w:w="50" w:type="dxa"/>
              <w:left w:w="100" w:type="dxa"/>
            </w:tcMar>
            <w:vAlign w:val="center"/>
          </w:tcPr>
          <w:p w14:paraId="4DA79C3F" w14:textId="77777777" w:rsidR="00725654" w:rsidRDefault="00725654" w:rsidP="00F27A98">
            <w:pPr>
              <w:spacing w:after="0"/>
              <w:ind w:left="135"/>
            </w:pPr>
            <w:r>
              <w:rPr>
                <w:rFonts w:ascii="Times New Roman" w:hAnsi="Times New Roman"/>
                <w:color w:val="000000"/>
                <w:sz w:val="24"/>
              </w:rPr>
              <w:t>Театр оперы и балета</w:t>
            </w:r>
          </w:p>
        </w:tc>
        <w:tc>
          <w:tcPr>
            <w:tcW w:w="849" w:type="dxa"/>
            <w:tcMar>
              <w:top w:w="50" w:type="dxa"/>
              <w:left w:w="100" w:type="dxa"/>
            </w:tcMar>
            <w:vAlign w:val="center"/>
          </w:tcPr>
          <w:p w14:paraId="322200EB"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D89FDA7" w14:textId="77777777" w:rsidR="00725654" w:rsidRDefault="00725654" w:rsidP="00F27A98">
            <w:pPr>
              <w:spacing w:after="0"/>
              <w:ind w:left="135"/>
              <w:jc w:val="center"/>
            </w:pPr>
          </w:p>
        </w:tc>
        <w:tc>
          <w:tcPr>
            <w:tcW w:w="1649" w:type="dxa"/>
            <w:tcMar>
              <w:top w:w="50" w:type="dxa"/>
              <w:left w:w="100" w:type="dxa"/>
            </w:tcMar>
            <w:vAlign w:val="center"/>
          </w:tcPr>
          <w:p w14:paraId="11D4D80C" w14:textId="77777777" w:rsidR="00725654" w:rsidRDefault="00725654" w:rsidP="00F27A98">
            <w:pPr>
              <w:spacing w:after="0"/>
              <w:ind w:left="135"/>
              <w:jc w:val="center"/>
            </w:pPr>
          </w:p>
        </w:tc>
        <w:tc>
          <w:tcPr>
            <w:tcW w:w="1171" w:type="dxa"/>
            <w:tcMar>
              <w:top w:w="50" w:type="dxa"/>
              <w:left w:w="100" w:type="dxa"/>
            </w:tcMar>
            <w:vAlign w:val="center"/>
          </w:tcPr>
          <w:p w14:paraId="2D70F8D0" w14:textId="77777777" w:rsidR="00725654" w:rsidRDefault="00725654" w:rsidP="00F27A98">
            <w:pPr>
              <w:spacing w:after="0"/>
              <w:ind w:left="135"/>
            </w:pPr>
          </w:p>
        </w:tc>
        <w:tc>
          <w:tcPr>
            <w:tcW w:w="1999" w:type="dxa"/>
            <w:tcMar>
              <w:top w:w="50" w:type="dxa"/>
              <w:left w:w="100" w:type="dxa"/>
            </w:tcMar>
            <w:vAlign w:val="center"/>
          </w:tcPr>
          <w:p w14:paraId="6205FCBB" w14:textId="77777777" w:rsidR="00725654" w:rsidRDefault="00725654" w:rsidP="00F27A98">
            <w:pPr>
              <w:spacing w:after="0"/>
              <w:ind w:left="135"/>
            </w:pPr>
          </w:p>
        </w:tc>
      </w:tr>
      <w:tr w:rsidR="00725654" w14:paraId="3D1523B6" w14:textId="77777777" w:rsidTr="00F27A98">
        <w:trPr>
          <w:trHeight w:val="144"/>
          <w:tblCellSpacing w:w="20" w:type="nil"/>
        </w:trPr>
        <w:tc>
          <w:tcPr>
            <w:tcW w:w="389" w:type="dxa"/>
            <w:tcMar>
              <w:top w:w="50" w:type="dxa"/>
              <w:left w:w="100" w:type="dxa"/>
            </w:tcMar>
            <w:vAlign w:val="center"/>
          </w:tcPr>
          <w:p w14:paraId="7343556A" w14:textId="77777777" w:rsidR="00725654" w:rsidRDefault="00725654" w:rsidP="00F27A98">
            <w:pPr>
              <w:spacing w:after="0"/>
            </w:pPr>
            <w:r>
              <w:rPr>
                <w:rFonts w:ascii="Times New Roman" w:hAnsi="Times New Roman"/>
                <w:color w:val="000000"/>
                <w:sz w:val="24"/>
              </w:rPr>
              <w:t>25</w:t>
            </w:r>
          </w:p>
        </w:tc>
        <w:tc>
          <w:tcPr>
            <w:tcW w:w="2992" w:type="dxa"/>
            <w:tcMar>
              <w:top w:w="50" w:type="dxa"/>
              <w:left w:w="100" w:type="dxa"/>
            </w:tcMar>
            <w:vAlign w:val="center"/>
          </w:tcPr>
          <w:p w14:paraId="7930AE34" w14:textId="77777777" w:rsidR="00725654" w:rsidRDefault="00725654" w:rsidP="00F27A98">
            <w:pPr>
              <w:spacing w:after="0"/>
              <w:ind w:left="135"/>
            </w:pPr>
            <w:r>
              <w:rPr>
                <w:rFonts w:ascii="Times New Roman" w:hAnsi="Times New Roman"/>
                <w:color w:val="000000"/>
                <w:sz w:val="24"/>
              </w:rPr>
              <w:t>Балет</w:t>
            </w:r>
          </w:p>
        </w:tc>
        <w:tc>
          <w:tcPr>
            <w:tcW w:w="849" w:type="dxa"/>
            <w:tcMar>
              <w:top w:w="50" w:type="dxa"/>
              <w:left w:w="100" w:type="dxa"/>
            </w:tcMar>
            <w:vAlign w:val="center"/>
          </w:tcPr>
          <w:p w14:paraId="5B97F3E7"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F74DE39" w14:textId="77777777" w:rsidR="00725654" w:rsidRDefault="00725654" w:rsidP="00F27A98">
            <w:pPr>
              <w:spacing w:after="0"/>
              <w:ind w:left="135"/>
              <w:jc w:val="center"/>
            </w:pPr>
          </w:p>
        </w:tc>
        <w:tc>
          <w:tcPr>
            <w:tcW w:w="1649" w:type="dxa"/>
            <w:tcMar>
              <w:top w:w="50" w:type="dxa"/>
              <w:left w:w="100" w:type="dxa"/>
            </w:tcMar>
            <w:vAlign w:val="center"/>
          </w:tcPr>
          <w:p w14:paraId="717E33D4" w14:textId="77777777" w:rsidR="00725654" w:rsidRDefault="00725654" w:rsidP="00F27A98">
            <w:pPr>
              <w:spacing w:after="0"/>
              <w:ind w:left="135"/>
              <w:jc w:val="center"/>
            </w:pPr>
          </w:p>
        </w:tc>
        <w:tc>
          <w:tcPr>
            <w:tcW w:w="1171" w:type="dxa"/>
            <w:tcMar>
              <w:top w:w="50" w:type="dxa"/>
              <w:left w:w="100" w:type="dxa"/>
            </w:tcMar>
            <w:vAlign w:val="center"/>
          </w:tcPr>
          <w:p w14:paraId="1197476D" w14:textId="77777777" w:rsidR="00725654" w:rsidRDefault="00725654" w:rsidP="00F27A98">
            <w:pPr>
              <w:spacing w:after="0"/>
              <w:ind w:left="135"/>
            </w:pPr>
          </w:p>
        </w:tc>
        <w:tc>
          <w:tcPr>
            <w:tcW w:w="1999" w:type="dxa"/>
            <w:tcMar>
              <w:top w:w="50" w:type="dxa"/>
              <w:left w:w="100" w:type="dxa"/>
            </w:tcMar>
            <w:vAlign w:val="center"/>
          </w:tcPr>
          <w:p w14:paraId="739BDA5D" w14:textId="77777777" w:rsidR="00725654" w:rsidRDefault="00725654" w:rsidP="00F27A98">
            <w:pPr>
              <w:spacing w:after="0"/>
              <w:ind w:left="135"/>
            </w:pPr>
          </w:p>
        </w:tc>
      </w:tr>
      <w:tr w:rsidR="00725654" w14:paraId="783C218B" w14:textId="77777777" w:rsidTr="00F27A98">
        <w:trPr>
          <w:trHeight w:val="144"/>
          <w:tblCellSpacing w:w="20" w:type="nil"/>
        </w:trPr>
        <w:tc>
          <w:tcPr>
            <w:tcW w:w="389" w:type="dxa"/>
            <w:tcMar>
              <w:top w:w="50" w:type="dxa"/>
              <w:left w:w="100" w:type="dxa"/>
            </w:tcMar>
            <w:vAlign w:val="center"/>
          </w:tcPr>
          <w:p w14:paraId="6F07D5C1" w14:textId="77777777" w:rsidR="00725654" w:rsidRDefault="00725654" w:rsidP="00F27A98">
            <w:pPr>
              <w:spacing w:after="0"/>
            </w:pPr>
            <w:r>
              <w:rPr>
                <w:rFonts w:ascii="Times New Roman" w:hAnsi="Times New Roman"/>
                <w:color w:val="000000"/>
                <w:sz w:val="24"/>
              </w:rPr>
              <w:t>26</w:t>
            </w:r>
          </w:p>
        </w:tc>
        <w:tc>
          <w:tcPr>
            <w:tcW w:w="2992" w:type="dxa"/>
            <w:tcMar>
              <w:top w:w="50" w:type="dxa"/>
              <w:left w:w="100" w:type="dxa"/>
            </w:tcMar>
            <w:vAlign w:val="center"/>
          </w:tcPr>
          <w:p w14:paraId="1AA048BF" w14:textId="77777777" w:rsidR="00725654" w:rsidRDefault="00725654" w:rsidP="00F27A98">
            <w:pPr>
              <w:spacing w:after="0"/>
              <w:ind w:left="135"/>
            </w:pPr>
            <w:r>
              <w:rPr>
                <w:rFonts w:ascii="Times New Roman" w:hAnsi="Times New Roman"/>
                <w:color w:val="000000"/>
                <w:sz w:val="24"/>
              </w:rPr>
              <w:t>Балет</w:t>
            </w:r>
          </w:p>
        </w:tc>
        <w:tc>
          <w:tcPr>
            <w:tcW w:w="849" w:type="dxa"/>
            <w:tcMar>
              <w:top w:w="50" w:type="dxa"/>
              <w:left w:w="100" w:type="dxa"/>
            </w:tcMar>
            <w:vAlign w:val="center"/>
          </w:tcPr>
          <w:p w14:paraId="12139624"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47392E3" w14:textId="77777777" w:rsidR="00725654" w:rsidRDefault="00725654" w:rsidP="00F27A98">
            <w:pPr>
              <w:spacing w:after="0"/>
              <w:ind w:left="135"/>
              <w:jc w:val="center"/>
            </w:pPr>
          </w:p>
        </w:tc>
        <w:tc>
          <w:tcPr>
            <w:tcW w:w="1649" w:type="dxa"/>
            <w:tcMar>
              <w:top w:w="50" w:type="dxa"/>
              <w:left w:w="100" w:type="dxa"/>
            </w:tcMar>
            <w:vAlign w:val="center"/>
          </w:tcPr>
          <w:p w14:paraId="30D6BD99" w14:textId="77777777" w:rsidR="00725654" w:rsidRDefault="00725654" w:rsidP="00F27A98">
            <w:pPr>
              <w:spacing w:after="0"/>
              <w:ind w:left="135"/>
              <w:jc w:val="center"/>
            </w:pPr>
          </w:p>
        </w:tc>
        <w:tc>
          <w:tcPr>
            <w:tcW w:w="1171" w:type="dxa"/>
            <w:tcMar>
              <w:top w:w="50" w:type="dxa"/>
              <w:left w:w="100" w:type="dxa"/>
            </w:tcMar>
            <w:vAlign w:val="center"/>
          </w:tcPr>
          <w:p w14:paraId="393453B9" w14:textId="77777777" w:rsidR="00725654" w:rsidRDefault="00725654" w:rsidP="00F27A98">
            <w:pPr>
              <w:spacing w:after="0"/>
              <w:ind w:left="135"/>
            </w:pPr>
          </w:p>
        </w:tc>
        <w:tc>
          <w:tcPr>
            <w:tcW w:w="1999" w:type="dxa"/>
            <w:tcMar>
              <w:top w:w="50" w:type="dxa"/>
              <w:left w:w="100" w:type="dxa"/>
            </w:tcMar>
            <w:vAlign w:val="center"/>
          </w:tcPr>
          <w:p w14:paraId="277CC271" w14:textId="77777777" w:rsidR="00725654" w:rsidRDefault="00725654" w:rsidP="00F27A98">
            <w:pPr>
              <w:spacing w:after="0"/>
              <w:ind w:left="135"/>
            </w:pPr>
          </w:p>
        </w:tc>
      </w:tr>
      <w:tr w:rsidR="00725654" w14:paraId="634161CE" w14:textId="77777777" w:rsidTr="00F27A98">
        <w:trPr>
          <w:trHeight w:val="144"/>
          <w:tblCellSpacing w:w="20" w:type="nil"/>
        </w:trPr>
        <w:tc>
          <w:tcPr>
            <w:tcW w:w="389" w:type="dxa"/>
            <w:tcMar>
              <w:top w:w="50" w:type="dxa"/>
              <w:left w:w="100" w:type="dxa"/>
            </w:tcMar>
            <w:vAlign w:val="center"/>
          </w:tcPr>
          <w:p w14:paraId="35DFD00D" w14:textId="77777777" w:rsidR="00725654" w:rsidRDefault="00725654" w:rsidP="00F27A98">
            <w:pPr>
              <w:spacing w:after="0"/>
            </w:pPr>
            <w:r>
              <w:rPr>
                <w:rFonts w:ascii="Times New Roman" w:hAnsi="Times New Roman"/>
                <w:color w:val="000000"/>
                <w:sz w:val="24"/>
              </w:rPr>
              <w:t>27</w:t>
            </w:r>
          </w:p>
        </w:tc>
        <w:tc>
          <w:tcPr>
            <w:tcW w:w="2992" w:type="dxa"/>
            <w:tcMar>
              <w:top w:w="50" w:type="dxa"/>
              <w:left w:w="100" w:type="dxa"/>
            </w:tcMar>
            <w:vAlign w:val="center"/>
          </w:tcPr>
          <w:p w14:paraId="663D549E"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Опера. Главные герои и номера оперного спектакля</w:t>
            </w:r>
          </w:p>
        </w:tc>
        <w:tc>
          <w:tcPr>
            <w:tcW w:w="849" w:type="dxa"/>
            <w:tcMar>
              <w:top w:w="50" w:type="dxa"/>
              <w:left w:w="100" w:type="dxa"/>
            </w:tcMar>
            <w:vAlign w:val="center"/>
          </w:tcPr>
          <w:p w14:paraId="59E41FB1"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FA0B187" w14:textId="77777777" w:rsidR="00725654" w:rsidRDefault="00725654" w:rsidP="00F27A98">
            <w:pPr>
              <w:spacing w:after="0"/>
              <w:ind w:left="135"/>
              <w:jc w:val="center"/>
            </w:pPr>
          </w:p>
        </w:tc>
        <w:tc>
          <w:tcPr>
            <w:tcW w:w="1649" w:type="dxa"/>
            <w:tcMar>
              <w:top w:w="50" w:type="dxa"/>
              <w:left w:w="100" w:type="dxa"/>
            </w:tcMar>
            <w:vAlign w:val="center"/>
          </w:tcPr>
          <w:p w14:paraId="72C754EB" w14:textId="77777777" w:rsidR="00725654" w:rsidRDefault="00725654" w:rsidP="00F27A98">
            <w:pPr>
              <w:spacing w:after="0"/>
              <w:ind w:left="135"/>
              <w:jc w:val="center"/>
            </w:pPr>
          </w:p>
        </w:tc>
        <w:tc>
          <w:tcPr>
            <w:tcW w:w="1171" w:type="dxa"/>
            <w:tcMar>
              <w:top w:w="50" w:type="dxa"/>
              <w:left w:w="100" w:type="dxa"/>
            </w:tcMar>
            <w:vAlign w:val="center"/>
          </w:tcPr>
          <w:p w14:paraId="6411A325" w14:textId="77777777" w:rsidR="00725654" w:rsidRDefault="00725654" w:rsidP="00F27A98">
            <w:pPr>
              <w:spacing w:after="0"/>
              <w:ind w:left="135"/>
            </w:pPr>
          </w:p>
        </w:tc>
        <w:tc>
          <w:tcPr>
            <w:tcW w:w="1999" w:type="dxa"/>
            <w:tcMar>
              <w:top w:w="50" w:type="dxa"/>
              <w:left w:w="100" w:type="dxa"/>
            </w:tcMar>
            <w:vAlign w:val="center"/>
          </w:tcPr>
          <w:p w14:paraId="13ACB250" w14:textId="77777777" w:rsidR="00725654" w:rsidRDefault="00725654" w:rsidP="00F27A98">
            <w:pPr>
              <w:spacing w:after="0"/>
              <w:ind w:left="135"/>
            </w:pPr>
          </w:p>
        </w:tc>
      </w:tr>
      <w:tr w:rsidR="00725654" w14:paraId="57FCA17E" w14:textId="77777777" w:rsidTr="00F27A98">
        <w:trPr>
          <w:trHeight w:val="144"/>
          <w:tblCellSpacing w:w="20" w:type="nil"/>
        </w:trPr>
        <w:tc>
          <w:tcPr>
            <w:tcW w:w="389" w:type="dxa"/>
            <w:tcMar>
              <w:top w:w="50" w:type="dxa"/>
              <w:left w:w="100" w:type="dxa"/>
            </w:tcMar>
            <w:vAlign w:val="center"/>
          </w:tcPr>
          <w:p w14:paraId="5E520542" w14:textId="77777777" w:rsidR="00725654" w:rsidRDefault="00725654" w:rsidP="00F27A98">
            <w:pPr>
              <w:spacing w:after="0"/>
            </w:pPr>
            <w:r>
              <w:rPr>
                <w:rFonts w:ascii="Times New Roman" w:hAnsi="Times New Roman"/>
                <w:color w:val="000000"/>
                <w:sz w:val="24"/>
              </w:rPr>
              <w:t>28</w:t>
            </w:r>
          </w:p>
        </w:tc>
        <w:tc>
          <w:tcPr>
            <w:tcW w:w="2992" w:type="dxa"/>
            <w:tcMar>
              <w:top w:w="50" w:type="dxa"/>
              <w:left w:w="100" w:type="dxa"/>
            </w:tcMar>
            <w:vAlign w:val="center"/>
          </w:tcPr>
          <w:p w14:paraId="0BA0A4A0"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Опера. Главные герои и номера оперного спектакля</w:t>
            </w:r>
          </w:p>
        </w:tc>
        <w:tc>
          <w:tcPr>
            <w:tcW w:w="849" w:type="dxa"/>
            <w:tcMar>
              <w:top w:w="50" w:type="dxa"/>
              <w:left w:w="100" w:type="dxa"/>
            </w:tcMar>
            <w:vAlign w:val="center"/>
          </w:tcPr>
          <w:p w14:paraId="2CD833F7"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D4E5A27" w14:textId="77777777" w:rsidR="00725654" w:rsidRDefault="00725654" w:rsidP="00F27A98">
            <w:pPr>
              <w:spacing w:after="0"/>
              <w:ind w:left="135"/>
              <w:jc w:val="center"/>
            </w:pPr>
          </w:p>
        </w:tc>
        <w:tc>
          <w:tcPr>
            <w:tcW w:w="1649" w:type="dxa"/>
            <w:tcMar>
              <w:top w:w="50" w:type="dxa"/>
              <w:left w:w="100" w:type="dxa"/>
            </w:tcMar>
            <w:vAlign w:val="center"/>
          </w:tcPr>
          <w:p w14:paraId="41E578B0" w14:textId="77777777" w:rsidR="00725654" w:rsidRDefault="00725654" w:rsidP="00F27A98">
            <w:pPr>
              <w:spacing w:after="0"/>
              <w:ind w:left="135"/>
              <w:jc w:val="center"/>
            </w:pPr>
          </w:p>
        </w:tc>
        <w:tc>
          <w:tcPr>
            <w:tcW w:w="1171" w:type="dxa"/>
            <w:tcMar>
              <w:top w:w="50" w:type="dxa"/>
              <w:left w:w="100" w:type="dxa"/>
            </w:tcMar>
            <w:vAlign w:val="center"/>
          </w:tcPr>
          <w:p w14:paraId="1B53CEC8" w14:textId="77777777" w:rsidR="00725654" w:rsidRDefault="00725654" w:rsidP="00F27A98">
            <w:pPr>
              <w:spacing w:after="0"/>
              <w:ind w:left="135"/>
            </w:pPr>
          </w:p>
        </w:tc>
        <w:tc>
          <w:tcPr>
            <w:tcW w:w="1999" w:type="dxa"/>
            <w:tcMar>
              <w:top w:w="50" w:type="dxa"/>
              <w:left w:w="100" w:type="dxa"/>
            </w:tcMar>
            <w:vAlign w:val="center"/>
          </w:tcPr>
          <w:p w14:paraId="79309622" w14:textId="77777777" w:rsidR="00725654" w:rsidRDefault="00725654" w:rsidP="00F27A98">
            <w:pPr>
              <w:spacing w:after="0"/>
              <w:ind w:left="135"/>
            </w:pPr>
          </w:p>
        </w:tc>
      </w:tr>
      <w:tr w:rsidR="00725654" w:rsidRPr="00E7260A" w14:paraId="22EE9F8B" w14:textId="77777777" w:rsidTr="00F27A98">
        <w:trPr>
          <w:trHeight w:val="144"/>
          <w:tblCellSpacing w:w="20" w:type="nil"/>
        </w:trPr>
        <w:tc>
          <w:tcPr>
            <w:tcW w:w="389" w:type="dxa"/>
            <w:tcMar>
              <w:top w:w="50" w:type="dxa"/>
              <w:left w:w="100" w:type="dxa"/>
            </w:tcMar>
            <w:vAlign w:val="center"/>
          </w:tcPr>
          <w:p w14:paraId="11CC4474" w14:textId="77777777" w:rsidR="00725654" w:rsidRDefault="00725654" w:rsidP="00F27A98">
            <w:pPr>
              <w:spacing w:after="0"/>
            </w:pPr>
            <w:r>
              <w:rPr>
                <w:rFonts w:ascii="Times New Roman" w:hAnsi="Times New Roman"/>
                <w:color w:val="000000"/>
                <w:sz w:val="24"/>
              </w:rPr>
              <w:t>29</w:t>
            </w:r>
          </w:p>
        </w:tc>
        <w:tc>
          <w:tcPr>
            <w:tcW w:w="2992" w:type="dxa"/>
            <w:tcMar>
              <w:top w:w="50" w:type="dxa"/>
              <w:left w:w="100" w:type="dxa"/>
            </w:tcMar>
            <w:vAlign w:val="center"/>
          </w:tcPr>
          <w:p w14:paraId="646ADC46"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Патриотическая и народная тема в театре и кино</w:t>
            </w:r>
          </w:p>
        </w:tc>
        <w:tc>
          <w:tcPr>
            <w:tcW w:w="849" w:type="dxa"/>
            <w:tcMar>
              <w:top w:w="50" w:type="dxa"/>
              <w:left w:w="100" w:type="dxa"/>
            </w:tcMar>
            <w:vAlign w:val="center"/>
          </w:tcPr>
          <w:p w14:paraId="729143DE"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9E57EB4" w14:textId="77777777" w:rsidR="00725654" w:rsidRDefault="00725654" w:rsidP="00F27A98">
            <w:pPr>
              <w:spacing w:after="0"/>
              <w:ind w:left="135"/>
              <w:jc w:val="center"/>
            </w:pPr>
          </w:p>
        </w:tc>
        <w:tc>
          <w:tcPr>
            <w:tcW w:w="1649" w:type="dxa"/>
            <w:tcMar>
              <w:top w:w="50" w:type="dxa"/>
              <w:left w:w="100" w:type="dxa"/>
            </w:tcMar>
            <w:vAlign w:val="center"/>
          </w:tcPr>
          <w:p w14:paraId="043A9E54" w14:textId="77777777" w:rsidR="00725654" w:rsidRDefault="00725654" w:rsidP="00F27A98">
            <w:pPr>
              <w:spacing w:after="0"/>
              <w:ind w:left="135"/>
              <w:jc w:val="center"/>
            </w:pPr>
          </w:p>
        </w:tc>
        <w:tc>
          <w:tcPr>
            <w:tcW w:w="1171" w:type="dxa"/>
            <w:tcMar>
              <w:top w:w="50" w:type="dxa"/>
              <w:left w:w="100" w:type="dxa"/>
            </w:tcMar>
            <w:vAlign w:val="center"/>
          </w:tcPr>
          <w:p w14:paraId="57D8B54F" w14:textId="77777777" w:rsidR="00725654" w:rsidRDefault="00725654" w:rsidP="00F27A98">
            <w:pPr>
              <w:spacing w:after="0"/>
              <w:ind w:left="135"/>
            </w:pPr>
          </w:p>
        </w:tc>
        <w:tc>
          <w:tcPr>
            <w:tcW w:w="1999" w:type="dxa"/>
            <w:tcMar>
              <w:top w:w="50" w:type="dxa"/>
              <w:left w:w="100" w:type="dxa"/>
            </w:tcMar>
            <w:vAlign w:val="center"/>
          </w:tcPr>
          <w:p w14:paraId="2FB08BC4"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 xml:space="preserve">Библиотека ЦОК </w:t>
            </w:r>
            <w:hyperlink r:id="rId1015">
              <w:r>
                <w:rPr>
                  <w:rFonts w:ascii="Times New Roman" w:hAnsi="Times New Roman"/>
                  <w:color w:val="0000FF"/>
                  <w:u w:val="single"/>
                </w:rPr>
                <w:t>https</w:t>
              </w:r>
              <w:r w:rsidRPr="008746A1">
                <w:rPr>
                  <w:rFonts w:ascii="Times New Roman" w:hAnsi="Times New Roman"/>
                  <w:color w:val="0000FF"/>
                  <w:u w:val="single"/>
                  <w:lang w:val="ru-RU"/>
                </w:rPr>
                <w:t>://</w:t>
              </w:r>
              <w:r>
                <w:rPr>
                  <w:rFonts w:ascii="Times New Roman" w:hAnsi="Times New Roman"/>
                  <w:color w:val="0000FF"/>
                  <w:u w:val="single"/>
                </w:rPr>
                <w:t>m</w:t>
              </w:r>
              <w:r w:rsidRPr="008746A1">
                <w:rPr>
                  <w:rFonts w:ascii="Times New Roman" w:hAnsi="Times New Roman"/>
                  <w:color w:val="0000FF"/>
                  <w:u w:val="single"/>
                  <w:lang w:val="ru-RU"/>
                </w:rPr>
                <w:t>.</w:t>
              </w:r>
              <w:r>
                <w:rPr>
                  <w:rFonts w:ascii="Times New Roman" w:hAnsi="Times New Roman"/>
                  <w:color w:val="0000FF"/>
                  <w:u w:val="single"/>
                </w:rPr>
                <w:t>edsoo</w:t>
              </w:r>
              <w:r w:rsidRPr="008746A1">
                <w:rPr>
                  <w:rFonts w:ascii="Times New Roman" w:hAnsi="Times New Roman"/>
                  <w:color w:val="0000FF"/>
                  <w:u w:val="single"/>
                  <w:lang w:val="ru-RU"/>
                </w:rPr>
                <w:t>.</w:t>
              </w:r>
              <w:r>
                <w:rPr>
                  <w:rFonts w:ascii="Times New Roman" w:hAnsi="Times New Roman"/>
                  <w:color w:val="0000FF"/>
                  <w:u w:val="single"/>
                </w:rPr>
                <w:t>ru</w:t>
              </w:r>
              <w:r w:rsidRPr="008746A1">
                <w:rPr>
                  <w:rFonts w:ascii="Times New Roman" w:hAnsi="Times New Roman"/>
                  <w:color w:val="0000FF"/>
                  <w:u w:val="single"/>
                  <w:lang w:val="ru-RU"/>
                </w:rPr>
                <w:t>/</w:t>
              </w:r>
              <w:r>
                <w:rPr>
                  <w:rFonts w:ascii="Times New Roman" w:hAnsi="Times New Roman"/>
                  <w:color w:val="0000FF"/>
                  <w:u w:val="single"/>
                </w:rPr>
                <w:t>f</w:t>
              </w:r>
              <w:r w:rsidRPr="008746A1">
                <w:rPr>
                  <w:rFonts w:ascii="Times New Roman" w:hAnsi="Times New Roman"/>
                  <w:color w:val="0000FF"/>
                  <w:u w:val="single"/>
                  <w:lang w:val="ru-RU"/>
                </w:rPr>
                <w:t>5</w:t>
              </w:r>
              <w:r>
                <w:rPr>
                  <w:rFonts w:ascii="Times New Roman" w:hAnsi="Times New Roman"/>
                  <w:color w:val="0000FF"/>
                  <w:u w:val="single"/>
                </w:rPr>
                <w:t>e</w:t>
              </w:r>
              <w:r w:rsidRPr="008746A1">
                <w:rPr>
                  <w:rFonts w:ascii="Times New Roman" w:hAnsi="Times New Roman"/>
                  <w:color w:val="0000FF"/>
                  <w:u w:val="single"/>
                  <w:lang w:val="ru-RU"/>
                </w:rPr>
                <w:t>98</w:t>
              </w:r>
              <w:r>
                <w:rPr>
                  <w:rFonts w:ascii="Times New Roman" w:hAnsi="Times New Roman"/>
                  <w:color w:val="0000FF"/>
                  <w:u w:val="single"/>
                </w:rPr>
                <w:t>d</w:t>
              </w:r>
              <w:r w:rsidRPr="008746A1">
                <w:rPr>
                  <w:rFonts w:ascii="Times New Roman" w:hAnsi="Times New Roman"/>
                  <w:color w:val="0000FF"/>
                  <w:u w:val="single"/>
                  <w:lang w:val="ru-RU"/>
                </w:rPr>
                <w:t>86</w:t>
              </w:r>
            </w:hyperlink>
          </w:p>
        </w:tc>
      </w:tr>
      <w:tr w:rsidR="00725654" w14:paraId="42131FC2" w14:textId="77777777" w:rsidTr="00F27A98">
        <w:trPr>
          <w:trHeight w:val="144"/>
          <w:tblCellSpacing w:w="20" w:type="nil"/>
        </w:trPr>
        <w:tc>
          <w:tcPr>
            <w:tcW w:w="389" w:type="dxa"/>
            <w:tcMar>
              <w:top w:w="50" w:type="dxa"/>
              <w:left w:w="100" w:type="dxa"/>
            </w:tcMar>
            <w:vAlign w:val="center"/>
          </w:tcPr>
          <w:p w14:paraId="376B59F5" w14:textId="77777777" w:rsidR="00725654" w:rsidRDefault="00725654" w:rsidP="00F27A98">
            <w:pPr>
              <w:spacing w:after="0"/>
            </w:pPr>
            <w:r>
              <w:rPr>
                <w:rFonts w:ascii="Times New Roman" w:hAnsi="Times New Roman"/>
                <w:color w:val="000000"/>
                <w:sz w:val="24"/>
              </w:rPr>
              <w:t>30</w:t>
            </w:r>
          </w:p>
        </w:tc>
        <w:tc>
          <w:tcPr>
            <w:tcW w:w="2992" w:type="dxa"/>
            <w:tcMar>
              <w:top w:w="50" w:type="dxa"/>
              <w:left w:w="100" w:type="dxa"/>
            </w:tcMar>
            <w:vAlign w:val="center"/>
          </w:tcPr>
          <w:p w14:paraId="2C66EA44" w14:textId="77777777" w:rsidR="00725654" w:rsidRDefault="00725654" w:rsidP="00F27A98">
            <w:pPr>
              <w:spacing w:after="0"/>
              <w:ind w:left="135"/>
            </w:pPr>
            <w:r>
              <w:rPr>
                <w:rFonts w:ascii="Times New Roman" w:hAnsi="Times New Roman"/>
                <w:color w:val="000000"/>
                <w:sz w:val="24"/>
              </w:rPr>
              <w:t>Современные обработки классической музыки</w:t>
            </w:r>
          </w:p>
        </w:tc>
        <w:tc>
          <w:tcPr>
            <w:tcW w:w="849" w:type="dxa"/>
            <w:tcMar>
              <w:top w:w="50" w:type="dxa"/>
              <w:left w:w="100" w:type="dxa"/>
            </w:tcMar>
            <w:vAlign w:val="center"/>
          </w:tcPr>
          <w:p w14:paraId="0335F984"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8B1E304" w14:textId="77777777" w:rsidR="00725654" w:rsidRDefault="00725654" w:rsidP="00F27A98">
            <w:pPr>
              <w:spacing w:after="0"/>
              <w:ind w:left="135"/>
              <w:jc w:val="center"/>
            </w:pPr>
          </w:p>
        </w:tc>
        <w:tc>
          <w:tcPr>
            <w:tcW w:w="1649" w:type="dxa"/>
            <w:tcMar>
              <w:top w:w="50" w:type="dxa"/>
              <w:left w:w="100" w:type="dxa"/>
            </w:tcMar>
            <w:vAlign w:val="center"/>
          </w:tcPr>
          <w:p w14:paraId="6B5EF4C8" w14:textId="77777777" w:rsidR="00725654" w:rsidRDefault="00725654" w:rsidP="00F27A98">
            <w:pPr>
              <w:spacing w:after="0"/>
              <w:ind w:left="135"/>
              <w:jc w:val="center"/>
            </w:pPr>
          </w:p>
        </w:tc>
        <w:tc>
          <w:tcPr>
            <w:tcW w:w="1171" w:type="dxa"/>
            <w:tcMar>
              <w:top w:w="50" w:type="dxa"/>
              <w:left w:w="100" w:type="dxa"/>
            </w:tcMar>
            <w:vAlign w:val="center"/>
          </w:tcPr>
          <w:p w14:paraId="34E195D1" w14:textId="77777777" w:rsidR="00725654" w:rsidRDefault="00725654" w:rsidP="00F27A98">
            <w:pPr>
              <w:spacing w:after="0"/>
              <w:ind w:left="135"/>
            </w:pPr>
          </w:p>
        </w:tc>
        <w:tc>
          <w:tcPr>
            <w:tcW w:w="1999" w:type="dxa"/>
            <w:tcMar>
              <w:top w:w="50" w:type="dxa"/>
              <w:left w:w="100" w:type="dxa"/>
            </w:tcMar>
            <w:vAlign w:val="center"/>
          </w:tcPr>
          <w:p w14:paraId="4D3D41D3" w14:textId="77777777" w:rsidR="00725654" w:rsidRDefault="00725654" w:rsidP="00F27A98">
            <w:pPr>
              <w:spacing w:after="0"/>
              <w:ind w:left="135"/>
            </w:pPr>
          </w:p>
        </w:tc>
      </w:tr>
      <w:tr w:rsidR="00725654" w14:paraId="7217B92F" w14:textId="77777777" w:rsidTr="00F27A98">
        <w:trPr>
          <w:trHeight w:val="144"/>
          <w:tblCellSpacing w:w="20" w:type="nil"/>
        </w:trPr>
        <w:tc>
          <w:tcPr>
            <w:tcW w:w="389" w:type="dxa"/>
            <w:tcMar>
              <w:top w:w="50" w:type="dxa"/>
              <w:left w:w="100" w:type="dxa"/>
            </w:tcMar>
            <w:vAlign w:val="center"/>
          </w:tcPr>
          <w:p w14:paraId="72B622BA" w14:textId="77777777" w:rsidR="00725654" w:rsidRDefault="00725654" w:rsidP="00F27A98">
            <w:pPr>
              <w:spacing w:after="0"/>
            </w:pPr>
            <w:r>
              <w:rPr>
                <w:rFonts w:ascii="Times New Roman" w:hAnsi="Times New Roman"/>
                <w:color w:val="000000"/>
                <w:sz w:val="24"/>
              </w:rPr>
              <w:lastRenderedPageBreak/>
              <w:t>31</w:t>
            </w:r>
          </w:p>
        </w:tc>
        <w:tc>
          <w:tcPr>
            <w:tcW w:w="2992" w:type="dxa"/>
            <w:tcMar>
              <w:top w:w="50" w:type="dxa"/>
              <w:left w:w="100" w:type="dxa"/>
            </w:tcMar>
            <w:vAlign w:val="center"/>
          </w:tcPr>
          <w:p w14:paraId="505F1DD3" w14:textId="77777777" w:rsidR="00725654" w:rsidRDefault="00725654" w:rsidP="00F27A98">
            <w:pPr>
              <w:spacing w:after="0"/>
              <w:ind w:left="135"/>
            </w:pPr>
            <w:r>
              <w:rPr>
                <w:rFonts w:ascii="Times New Roman" w:hAnsi="Times New Roman"/>
                <w:color w:val="000000"/>
                <w:sz w:val="24"/>
              </w:rPr>
              <w:t>Современные обработки классической музыки</w:t>
            </w:r>
          </w:p>
        </w:tc>
        <w:tc>
          <w:tcPr>
            <w:tcW w:w="849" w:type="dxa"/>
            <w:tcMar>
              <w:top w:w="50" w:type="dxa"/>
              <w:left w:w="100" w:type="dxa"/>
            </w:tcMar>
            <w:vAlign w:val="center"/>
          </w:tcPr>
          <w:p w14:paraId="6C0802FD"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A678DDD" w14:textId="77777777" w:rsidR="00725654" w:rsidRDefault="00725654" w:rsidP="00F27A98">
            <w:pPr>
              <w:spacing w:after="0"/>
              <w:ind w:left="135"/>
              <w:jc w:val="center"/>
            </w:pPr>
          </w:p>
        </w:tc>
        <w:tc>
          <w:tcPr>
            <w:tcW w:w="1649" w:type="dxa"/>
            <w:tcMar>
              <w:top w:w="50" w:type="dxa"/>
              <w:left w:w="100" w:type="dxa"/>
            </w:tcMar>
            <w:vAlign w:val="center"/>
          </w:tcPr>
          <w:p w14:paraId="41BA04C4" w14:textId="77777777" w:rsidR="00725654" w:rsidRDefault="00725654" w:rsidP="00F27A98">
            <w:pPr>
              <w:spacing w:after="0"/>
              <w:ind w:left="135"/>
              <w:jc w:val="center"/>
            </w:pPr>
          </w:p>
        </w:tc>
        <w:tc>
          <w:tcPr>
            <w:tcW w:w="1171" w:type="dxa"/>
            <w:tcMar>
              <w:top w:w="50" w:type="dxa"/>
              <w:left w:w="100" w:type="dxa"/>
            </w:tcMar>
            <w:vAlign w:val="center"/>
          </w:tcPr>
          <w:p w14:paraId="1855B6DC" w14:textId="77777777" w:rsidR="00725654" w:rsidRDefault="00725654" w:rsidP="00F27A98">
            <w:pPr>
              <w:spacing w:after="0"/>
              <w:ind w:left="135"/>
            </w:pPr>
          </w:p>
        </w:tc>
        <w:tc>
          <w:tcPr>
            <w:tcW w:w="1999" w:type="dxa"/>
            <w:tcMar>
              <w:top w:w="50" w:type="dxa"/>
              <w:left w:w="100" w:type="dxa"/>
            </w:tcMar>
            <w:vAlign w:val="center"/>
          </w:tcPr>
          <w:p w14:paraId="2B54DFBA" w14:textId="77777777" w:rsidR="00725654" w:rsidRDefault="00725654" w:rsidP="00F27A98">
            <w:pPr>
              <w:spacing w:after="0"/>
              <w:ind w:left="135"/>
            </w:pPr>
          </w:p>
        </w:tc>
      </w:tr>
      <w:tr w:rsidR="00725654" w:rsidRPr="00725654" w14:paraId="50EEE12E" w14:textId="77777777" w:rsidTr="00F27A98">
        <w:trPr>
          <w:trHeight w:val="144"/>
          <w:tblCellSpacing w:w="20" w:type="nil"/>
        </w:trPr>
        <w:tc>
          <w:tcPr>
            <w:tcW w:w="389" w:type="dxa"/>
            <w:tcMar>
              <w:top w:w="50" w:type="dxa"/>
              <w:left w:w="100" w:type="dxa"/>
            </w:tcMar>
            <w:vAlign w:val="center"/>
          </w:tcPr>
          <w:p w14:paraId="13283F61" w14:textId="77777777" w:rsidR="00725654" w:rsidRDefault="00725654" w:rsidP="00F27A98">
            <w:pPr>
              <w:spacing w:after="0"/>
            </w:pPr>
            <w:r>
              <w:rPr>
                <w:rFonts w:ascii="Times New Roman" w:hAnsi="Times New Roman"/>
                <w:color w:val="000000"/>
                <w:sz w:val="24"/>
              </w:rPr>
              <w:t>32</w:t>
            </w:r>
          </w:p>
        </w:tc>
        <w:tc>
          <w:tcPr>
            <w:tcW w:w="2992" w:type="dxa"/>
            <w:tcMar>
              <w:top w:w="50" w:type="dxa"/>
              <w:left w:w="100" w:type="dxa"/>
            </w:tcMar>
            <w:vAlign w:val="center"/>
          </w:tcPr>
          <w:p w14:paraId="0A143718" w14:textId="77777777" w:rsidR="00725654" w:rsidRDefault="00725654" w:rsidP="00F27A98">
            <w:pPr>
              <w:spacing w:after="0"/>
              <w:ind w:left="135"/>
            </w:pPr>
            <w:r>
              <w:rPr>
                <w:rFonts w:ascii="Times New Roman" w:hAnsi="Times New Roman"/>
                <w:color w:val="000000"/>
                <w:sz w:val="24"/>
              </w:rPr>
              <w:t>Джаз</w:t>
            </w:r>
          </w:p>
        </w:tc>
        <w:tc>
          <w:tcPr>
            <w:tcW w:w="849" w:type="dxa"/>
            <w:tcMar>
              <w:top w:w="50" w:type="dxa"/>
              <w:left w:w="100" w:type="dxa"/>
            </w:tcMar>
            <w:vAlign w:val="center"/>
          </w:tcPr>
          <w:p w14:paraId="449258CD"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D659C72" w14:textId="77777777" w:rsidR="00725654" w:rsidRDefault="00725654" w:rsidP="00F27A98">
            <w:pPr>
              <w:spacing w:after="0"/>
              <w:ind w:left="135"/>
              <w:jc w:val="center"/>
            </w:pPr>
          </w:p>
        </w:tc>
        <w:tc>
          <w:tcPr>
            <w:tcW w:w="1649" w:type="dxa"/>
            <w:tcMar>
              <w:top w:w="50" w:type="dxa"/>
              <w:left w:w="100" w:type="dxa"/>
            </w:tcMar>
            <w:vAlign w:val="center"/>
          </w:tcPr>
          <w:p w14:paraId="7E2F916F" w14:textId="77777777" w:rsidR="00725654" w:rsidRDefault="00725654" w:rsidP="00F27A98">
            <w:pPr>
              <w:spacing w:after="0"/>
              <w:ind w:left="135"/>
              <w:jc w:val="center"/>
            </w:pPr>
          </w:p>
        </w:tc>
        <w:tc>
          <w:tcPr>
            <w:tcW w:w="1171" w:type="dxa"/>
            <w:tcMar>
              <w:top w:w="50" w:type="dxa"/>
              <w:left w:w="100" w:type="dxa"/>
            </w:tcMar>
            <w:vAlign w:val="center"/>
          </w:tcPr>
          <w:p w14:paraId="01EB4F3B" w14:textId="77777777" w:rsidR="00725654" w:rsidRDefault="00725654" w:rsidP="00F27A98">
            <w:pPr>
              <w:spacing w:after="0"/>
              <w:ind w:left="135"/>
            </w:pPr>
          </w:p>
        </w:tc>
        <w:tc>
          <w:tcPr>
            <w:tcW w:w="1999" w:type="dxa"/>
            <w:tcMar>
              <w:top w:w="50" w:type="dxa"/>
              <w:left w:w="100" w:type="dxa"/>
            </w:tcMar>
            <w:vAlign w:val="center"/>
          </w:tcPr>
          <w:p w14:paraId="3B4B404F"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 xml:space="preserve">Библиотека ЦОК </w:t>
            </w:r>
            <w:hyperlink r:id="rId1016">
              <w:r>
                <w:rPr>
                  <w:rFonts w:ascii="Times New Roman" w:hAnsi="Times New Roman"/>
                  <w:color w:val="0000FF"/>
                  <w:u w:val="single"/>
                </w:rPr>
                <w:t>https</w:t>
              </w:r>
              <w:r w:rsidRPr="008746A1">
                <w:rPr>
                  <w:rFonts w:ascii="Times New Roman" w:hAnsi="Times New Roman"/>
                  <w:color w:val="0000FF"/>
                  <w:u w:val="single"/>
                  <w:lang w:val="ru-RU"/>
                </w:rPr>
                <w:t>://</w:t>
              </w:r>
              <w:r>
                <w:rPr>
                  <w:rFonts w:ascii="Times New Roman" w:hAnsi="Times New Roman"/>
                  <w:color w:val="0000FF"/>
                  <w:u w:val="single"/>
                </w:rPr>
                <w:t>m</w:t>
              </w:r>
              <w:r w:rsidRPr="008746A1">
                <w:rPr>
                  <w:rFonts w:ascii="Times New Roman" w:hAnsi="Times New Roman"/>
                  <w:color w:val="0000FF"/>
                  <w:u w:val="single"/>
                  <w:lang w:val="ru-RU"/>
                </w:rPr>
                <w:t>.</w:t>
              </w:r>
              <w:r>
                <w:rPr>
                  <w:rFonts w:ascii="Times New Roman" w:hAnsi="Times New Roman"/>
                  <w:color w:val="0000FF"/>
                  <w:u w:val="single"/>
                </w:rPr>
                <w:t>edsoo</w:t>
              </w:r>
              <w:r w:rsidRPr="008746A1">
                <w:rPr>
                  <w:rFonts w:ascii="Times New Roman" w:hAnsi="Times New Roman"/>
                  <w:color w:val="0000FF"/>
                  <w:u w:val="single"/>
                  <w:lang w:val="ru-RU"/>
                </w:rPr>
                <w:t>.</w:t>
              </w:r>
              <w:r>
                <w:rPr>
                  <w:rFonts w:ascii="Times New Roman" w:hAnsi="Times New Roman"/>
                  <w:color w:val="0000FF"/>
                  <w:u w:val="single"/>
                </w:rPr>
                <w:t>ru</w:t>
              </w:r>
              <w:r w:rsidRPr="008746A1">
                <w:rPr>
                  <w:rFonts w:ascii="Times New Roman" w:hAnsi="Times New Roman"/>
                  <w:color w:val="0000FF"/>
                  <w:u w:val="single"/>
                  <w:lang w:val="ru-RU"/>
                </w:rPr>
                <w:t>/</w:t>
              </w:r>
              <w:r>
                <w:rPr>
                  <w:rFonts w:ascii="Times New Roman" w:hAnsi="Times New Roman"/>
                  <w:color w:val="0000FF"/>
                  <w:u w:val="single"/>
                </w:rPr>
                <w:t>f</w:t>
              </w:r>
              <w:r w:rsidRPr="008746A1">
                <w:rPr>
                  <w:rFonts w:ascii="Times New Roman" w:hAnsi="Times New Roman"/>
                  <w:color w:val="0000FF"/>
                  <w:u w:val="single"/>
                  <w:lang w:val="ru-RU"/>
                </w:rPr>
                <w:t>5</w:t>
              </w:r>
              <w:r>
                <w:rPr>
                  <w:rFonts w:ascii="Times New Roman" w:hAnsi="Times New Roman"/>
                  <w:color w:val="0000FF"/>
                  <w:u w:val="single"/>
                </w:rPr>
                <w:t>e</w:t>
              </w:r>
              <w:r w:rsidRPr="008746A1">
                <w:rPr>
                  <w:rFonts w:ascii="Times New Roman" w:hAnsi="Times New Roman"/>
                  <w:color w:val="0000FF"/>
                  <w:u w:val="single"/>
                  <w:lang w:val="ru-RU"/>
                </w:rPr>
                <w:t>95050</w:t>
              </w:r>
            </w:hyperlink>
          </w:p>
        </w:tc>
      </w:tr>
      <w:tr w:rsidR="00725654" w:rsidRPr="00725654" w14:paraId="15A5B971" w14:textId="77777777" w:rsidTr="00F27A98">
        <w:trPr>
          <w:trHeight w:val="144"/>
          <w:tblCellSpacing w:w="20" w:type="nil"/>
        </w:trPr>
        <w:tc>
          <w:tcPr>
            <w:tcW w:w="389" w:type="dxa"/>
            <w:tcMar>
              <w:top w:w="50" w:type="dxa"/>
              <w:left w:w="100" w:type="dxa"/>
            </w:tcMar>
            <w:vAlign w:val="center"/>
          </w:tcPr>
          <w:p w14:paraId="77418151" w14:textId="77777777" w:rsidR="00725654" w:rsidRDefault="00725654" w:rsidP="00F27A98">
            <w:pPr>
              <w:spacing w:after="0"/>
            </w:pPr>
            <w:r>
              <w:rPr>
                <w:rFonts w:ascii="Times New Roman" w:hAnsi="Times New Roman"/>
                <w:color w:val="000000"/>
                <w:sz w:val="24"/>
              </w:rPr>
              <w:t>33</w:t>
            </w:r>
          </w:p>
        </w:tc>
        <w:tc>
          <w:tcPr>
            <w:tcW w:w="2992" w:type="dxa"/>
            <w:tcMar>
              <w:top w:w="50" w:type="dxa"/>
              <w:left w:w="100" w:type="dxa"/>
            </w:tcMar>
            <w:vAlign w:val="center"/>
          </w:tcPr>
          <w:p w14:paraId="270AF7F0" w14:textId="77777777" w:rsidR="00725654" w:rsidRDefault="00725654" w:rsidP="00F27A98">
            <w:pPr>
              <w:spacing w:after="0"/>
              <w:ind w:left="135"/>
            </w:pPr>
            <w:r>
              <w:rPr>
                <w:rFonts w:ascii="Times New Roman" w:hAnsi="Times New Roman"/>
                <w:color w:val="000000"/>
                <w:sz w:val="24"/>
              </w:rPr>
              <w:t>Интонация</w:t>
            </w:r>
          </w:p>
        </w:tc>
        <w:tc>
          <w:tcPr>
            <w:tcW w:w="849" w:type="dxa"/>
            <w:tcMar>
              <w:top w:w="50" w:type="dxa"/>
              <w:left w:w="100" w:type="dxa"/>
            </w:tcMar>
            <w:vAlign w:val="center"/>
          </w:tcPr>
          <w:p w14:paraId="6AD6813C"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228CCD7" w14:textId="77777777" w:rsidR="00725654" w:rsidRDefault="00725654" w:rsidP="00F27A98">
            <w:pPr>
              <w:spacing w:after="0"/>
              <w:ind w:left="135"/>
              <w:jc w:val="center"/>
            </w:pPr>
          </w:p>
        </w:tc>
        <w:tc>
          <w:tcPr>
            <w:tcW w:w="1649" w:type="dxa"/>
            <w:tcMar>
              <w:top w:w="50" w:type="dxa"/>
              <w:left w:w="100" w:type="dxa"/>
            </w:tcMar>
            <w:vAlign w:val="center"/>
          </w:tcPr>
          <w:p w14:paraId="32471944" w14:textId="77777777" w:rsidR="00725654" w:rsidRDefault="00725654" w:rsidP="00F27A98">
            <w:pPr>
              <w:spacing w:after="0"/>
              <w:ind w:left="135"/>
              <w:jc w:val="center"/>
            </w:pPr>
          </w:p>
        </w:tc>
        <w:tc>
          <w:tcPr>
            <w:tcW w:w="1171" w:type="dxa"/>
            <w:tcMar>
              <w:top w:w="50" w:type="dxa"/>
              <w:left w:w="100" w:type="dxa"/>
            </w:tcMar>
            <w:vAlign w:val="center"/>
          </w:tcPr>
          <w:p w14:paraId="6CA11247" w14:textId="77777777" w:rsidR="00725654" w:rsidRDefault="00725654" w:rsidP="00F27A98">
            <w:pPr>
              <w:spacing w:after="0"/>
              <w:ind w:left="135"/>
            </w:pPr>
          </w:p>
        </w:tc>
        <w:tc>
          <w:tcPr>
            <w:tcW w:w="1999" w:type="dxa"/>
            <w:tcMar>
              <w:top w:w="50" w:type="dxa"/>
              <w:left w:w="100" w:type="dxa"/>
            </w:tcMar>
            <w:vAlign w:val="center"/>
          </w:tcPr>
          <w:p w14:paraId="7A47200E"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 xml:space="preserve">Библиотека ЦОК </w:t>
            </w:r>
            <w:hyperlink r:id="rId1017">
              <w:r>
                <w:rPr>
                  <w:rFonts w:ascii="Times New Roman" w:hAnsi="Times New Roman"/>
                  <w:color w:val="0000FF"/>
                  <w:u w:val="single"/>
                </w:rPr>
                <w:t>https</w:t>
              </w:r>
              <w:r w:rsidRPr="008746A1">
                <w:rPr>
                  <w:rFonts w:ascii="Times New Roman" w:hAnsi="Times New Roman"/>
                  <w:color w:val="0000FF"/>
                  <w:u w:val="single"/>
                  <w:lang w:val="ru-RU"/>
                </w:rPr>
                <w:t>://</w:t>
              </w:r>
              <w:r>
                <w:rPr>
                  <w:rFonts w:ascii="Times New Roman" w:hAnsi="Times New Roman"/>
                  <w:color w:val="0000FF"/>
                  <w:u w:val="single"/>
                </w:rPr>
                <w:t>m</w:t>
              </w:r>
              <w:r w:rsidRPr="008746A1">
                <w:rPr>
                  <w:rFonts w:ascii="Times New Roman" w:hAnsi="Times New Roman"/>
                  <w:color w:val="0000FF"/>
                  <w:u w:val="single"/>
                  <w:lang w:val="ru-RU"/>
                </w:rPr>
                <w:t>.</w:t>
              </w:r>
              <w:r>
                <w:rPr>
                  <w:rFonts w:ascii="Times New Roman" w:hAnsi="Times New Roman"/>
                  <w:color w:val="0000FF"/>
                  <w:u w:val="single"/>
                </w:rPr>
                <w:t>edsoo</w:t>
              </w:r>
              <w:r w:rsidRPr="008746A1">
                <w:rPr>
                  <w:rFonts w:ascii="Times New Roman" w:hAnsi="Times New Roman"/>
                  <w:color w:val="0000FF"/>
                  <w:u w:val="single"/>
                  <w:lang w:val="ru-RU"/>
                </w:rPr>
                <w:t>.</w:t>
              </w:r>
              <w:r>
                <w:rPr>
                  <w:rFonts w:ascii="Times New Roman" w:hAnsi="Times New Roman"/>
                  <w:color w:val="0000FF"/>
                  <w:u w:val="single"/>
                </w:rPr>
                <w:t>ru</w:t>
              </w:r>
              <w:r w:rsidRPr="008746A1">
                <w:rPr>
                  <w:rFonts w:ascii="Times New Roman" w:hAnsi="Times New Roman"/>
                  <w:color w:val="0000FF"/>
                  <w:u w:val="single"/>
                  <w:lang w:val="ru-RU"/>
                </w:rPr>
                <w:t>/</w:t>
              </w:r>
              <w:r>
                <w:rPr>
                  <w:rFonts w:ascii="Times New Roman" w:hAnsi="Times New Roman"/>
                  <w:color w:val="0000FF"/>
                  <w:u w:val="single"/>
                </w:rPr>
                <w:t>f</w:t>
              </w:r>
              <w:r w:rsidRPr="008746A1">
                <w:rPr>
                  <w:rFonts w:ascii="Times New Roman" w:hAnsi="Times New Roman"/>
                  <w:color w:val="0000FF"/>
                  <w:u w:val="single"/>
                  <w:lang w:val="ru-RU"/>
                </w:rPr>
                <w:t>5</w:t>
              </w:r>
              <w:r>
                <w:rPr>
                  <w:rFonts w:ascii="Times New Roman" w:hAnsi="Times New Roman"/>
                  <w:color w:val="0000FF"/>
                  <w:u w:val="single"/>
                </w:rPr>
                <w:t>e</w:t>
              </w:r>
              <w:r w:rsidRPr="008746A1">
                <w:rPr>
                  <w:rFonts w:ascii="Times New Roman" w:hAnsi="Times New Roman"/>
                  <w:color w:val="0000FF"/>
                  <w:u w:val="single"/>
                  <w:lang w:val="ru-RU"/>
                </w:rPr>
                <w:t>9</w:t>
              </w:r>
              <w:r>
                <w:rPr>
                  <w:rFonts w:ascii="Times New Roman" w:hAnsi="Times New Roman"/>
                  <w:color w:val="0000FF"/>
                  <w:u w:val="single"/>
                </w:rPr>
                <w:t>a</w:t>
              </w:r>
              <w:r w:rsidRPr="008746A1">
                <w:rPr>
                  <w:rFonts w:ascii="Times New Roman" w:hAnsi="Times New Roman"/>
                  <w:color w:val="0000FF"/>
                  <w:u w:val="single"/>
                  <w:lang w:val="ru-RU"/>
                </w:rPr>
                <w:t>154</w:t>
              </w:r>
            </w:hyperlink>
          </w:p>
        </w:tc>
      </w:tr>
      <w:tr w:rsidR="00725654" w14:paraId="3C1E347C" w14:textId="77777777" w:rsidTr="00F27A98">
        <w:trPr>
          <w:trHeight w:val="144"/>
          <w:tblCellSpacing w:w="20" w:type="nil"/>
        </w:trPr>
        <w:tc>
          <w:tcPr>
            <w:tcW w:w="389" w:type="dxa"/>
            <w:tcMar>
              <w:top w:w="50" w:type="dxa"/>
              <w:left w:w="100" w:type="dxa"/>
            </w:tcMar>
            <w:vAlign w:val="center"/>
          </w:tcPr>
          <w:p w14:paraId="11C7DD60" w14:textId="77777777" w:rsidR="00725654" w:rsidRDefault="00725654" w:rsidP="00F27A98">
            <w:pPr>
              <w:spacing w:after="0"/>
            </w:pPr>
            <w:r>
              <w:rPr>
                <w:rFonts w:ascii="Times New Roman" w:hAnsi="Times New Roman"/>
                <w:color w:val="000000"/>
                <w:sz w:val="24"/>
              </w:rPr>
              <w:t>34</w:t>
            </w:r>
          </w:p>
        </w:tc>
        <w:tc>
          <w:tcPr>
            <w:tcW w:w="2992" w:type="dxa"/>
            <w:tcMar>
              <w:top w:w="50" w:type="dxa"/>
              <w:left w:w="100" w:type="dxa"/>
            </w:tcMar>
            <w:vAlign w:val="center"/>
          </w:tcPr>
          <w:p w14:paraId="3B845DA1" w14:textId="77777777" w:rsidR="00725654" w:rsidRDefault="00725654" w:rsidP="00F27A98">
            <w:pPr>
              <w:spacing w:after="0"/>
              <w:ind w:left="135"/>
            </w:pPr>
            <w:r>
              <w:rPr>
                <w:rFonts w:ascii="Times New Roman" w:hAnsi="Times New Roman"/>
                <w:color w:val="000000"/>
                <w:sz w:val="24"/>
              </w:rPr>
              <w:t>Музыкальный язык</w:t>
            </w:r>
          </w:p>
        </w:tc>
        <w:tc>
          <w:tcPr>
            <w:tcW w:w="849" w:type="dxa"/>
            <w:tcMar>
              <w:top w:w="50" w:type="dxa"/>
              <w:left w:w="100" w:type="dxa"/>
            </w:tcMar>
            <w:vAlign w:val="center"/>
          </w:tcPr>
          <w:p w14:paraId="6008B457" w14:textId="77777777" w:rsidR="00725654" w:rsidRDefault="00725654" w:rsidP="00F27A9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8FB590D" w14:textId="77777777" w:rsidR="00725654" w:rsidRDefault="00725654" w:rsidP="00F27A98">
            <w:pPr>
              <w:spacing w:after="0"/>
              <w:ind w:left="135"/>
              <w:jc w:val="center"/>
            </w:pPr>
          </w:p>
        </w:tc>
        <w:tc>
          <w:tcPr>
            <w:tcW w:w="1649" w:type="dxa"/>
            <w:tcMar>
              <w:top w:w="50" w:type="dxa"/>
              <w:left w:w="100" w:type="dxa"/>
            </w:tcMar>
            <w:vAlign w:val="center"/>
          </w:tcPr>
          <w:p w14:paraId="6D9433B1" w14:textId="77777777" w:rsidR="00725654" w:rsidRDefault="00725654" w:rsidP="00F27A98">
            <w:pPr>
              <w:spacing w:after="0"/>
              <w:ind w:left="135"/>
              <w:jc w:val="center"/>
            </w:pPr>
          </w:p>
        </w:tc>
        <w:tc>
          <w:tcPr>
            <w:tcW w:w="1171" w:type="dxa"/>
            <w:tcMar>
              <w:top w:w="50" w:type="dxa"/>
              <w:left w:w="100" w:type="dxa"/>
            </w:tcMar>
            <w:vAlign w:val="center"/>
          </w:tcPr>
          <w:p w14:paraId="699003AF" w14:textId="77777777" w:rsidR="00725654" w:rsidRDefault="00725654" w:rsidP="00F27A98">
            <w:pPr>
              <w:spacing w:after="0"/>
              <w:ind w:left="135"/>
            </w:pPr>
          </w:p>
        </w:tc>
        <w:tc>
          <w:tcPr>
            <w:tcW w:w="1999" w:type="dxa"/>
            <w:tcMar>
              <w:top w:w="50" w:type="dxa"/>
              <w:left w:w="100" w:type="dxa"/>
            </w:tcMar>
            <w:vAlign w:val="center"/>
          </w:tcPr>
          <w:p w14:paraId="54EA507A" w14:textId="77777777" w:rsidR="00725654" w:rsidRDefault="00725654" w:rsidP="00F27A98">
            <w:pPr>
              <w:spacing w:after="0"/>
              <w:ind w:left="135"/>
            </w:pPr>
          </w:p>
        </w:tc>
      </w:tr>
      <w:tr w:rsidR="00725654" w14:paraId="3657830A" w14:textId="77777777" w:rsidTr="00F27A98">
        <w:trPr>
          <w:trHeight w:val="144"/>
          <w:tblCellSpacing w:w="20" w:type="nil"/>
        </w:trPr>
        <w:tc>
          <w:tcPr>
            <w:tcW w:w="0" w:type="auto"/>
            <w:gridSpan w:val="2"/>
            <w:tcMar>
              <w:top w:w="50" w:type="dxa"/>
              <w:left w:w="100" w:type="dxa"/>
            </w:tcMar>
            <w:vAlign w:val="center"/>
          </w:tcPr>
          <w:p w14:paraId="6DD03C8E" w14:textId="77777777" w:rsidR="00725654" w:rsidRPr="008746A1" w:rsidRDefault="00725654" w:rsidP="00F27A98">
            <w:pPr>
              <w:spacing w:after="0"/>
              <w:ind w:left="135"/>
              <w:rPr>
                <w:lang w:val="ru-RU"/>
              </w:rPr>
            </w:pPr>
            <w:r w:rsidRPr="008746A1">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14:paraId="68B006AC" w14:textId="77777777" w:rsidR="00725654" w:rsidRDefault="00725654" w:rsidP="00F27A98">
            <w:pPr>
              <w:spacing w:after="0"/>
              <w:ind w:left="135"/>
              <w:jc w:val="center"/>
            </w:pPr>
            <w:r w:rsidRPr="008746A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14:paraId="43FCF4B0" w14:textId="77777777" w:rsidR="00725654" w:rsidRDefault="00725654" w:rsidP="00F27A98">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5A43D59C" w14:textId="77777777" w:rsidR="00725654" w:rsidRDefault="00725654" w:rsidP="00F27A9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7669B0F" w14:textId="77777777" w:rsidR="00725654" w:rsidRDefault="00725654" w:rsidP="00F27A98"/>
        </w:tc>
      </w:tr>
    </w:tbl>
    <w:p w14:paraId="11DBBBF2" w14:textId="77777777" w:rsidR="00725654" w:rsidRPr="00E7260A" w:rsidRDefault="00725654" w:rsidP="00725654">
      <w:pPr>
        <w:rPr>
          <w:lang w:val="ru-RU"/>
        </w:rPr>
        <w:sectPr w:rsidR="00725654" w:rsidRPr="00E7260A" w:rsidSect="00725654">
          <w:pgSz w:w="16383" w:h="11906" w:orient="landscape"/>
          <w:pgMar w:top="1134" w:right="850" w:bottom="1134" w:left="1701" w:header="720" w:footer="720" w:gutter="0"/>
          <w:cols w:space="720"/>
        </w:sectPr>
      </w:pPr>
    </w:p>
    <w:p w14:paraId="35C5ED6F" w14:textId="77777777" w:rsidR="00725654" w:rsidRPr="00E7260A" w:rsidRDefault="00725654" w:rsidP="00725654">
      <w:pPr>
        <w:spacing w:after="0" w:line="480" w:lineRule="auto"/>
        <w:rPr>
          <w:lang w:val="ru-RU"/>
        </w:rPr>
      </w:pPr>
      <w:bookmarkStart w:id="171" w:name="block-31494261"/>
      <w:bookmarkEnd w:id="170"/>
    </w:p>
    <w:p w14:paraId="726E500D" w14:textId="77777777" w:rsidR="00725654" w:rsidRPr="001D2A73" w:rsidRDefault="00725654" w:rsidP="00725654">
      <w:pPr>
        <w:spacing w:after="0" w:line="240" w:lineRule="auto"/>
        <w:ind w:left="120"/>
        <w:jc w:val="center"/>
        <w:rPr>
          <w:sz w:val="24"/>
          <w:szCs w:val="24"/>
          <w:lang w:val="ru-RU"/>
        </w:rPr>
      </w:pPr>
      <w:bookmarkStart w:id="172" w:name="block-32225350"/>
      <w:r w:rsidRPr="001D2A73">
        <w:rPr>
          <w:rFonts w:ascii="Times New Roman" w:hAnsi="Times New Roman"/>
          <w:b/>
          <w:color w:val="000000"/>
          <w:sz w:val="24"/>
          <w:szCs w:val="24"/>
          <w:lang w:val="ru-RU"/>
        </w:rPr>
        <w:t>МИНИСТЕРСТВО ПРОСВЕЩЕНИЯ РОССИЙСКОЙ ФЕДЕРАЦИИ</w:t>
      </w:r>
    </w:p>
    <w:p w14:paraId="0D01E7F4" w14:textId="77777777" w:rsidR="00725654" w:rsidRPr="001D2A73" w:rsidRDefault="00725654" w:rsidP="00725654">
      <w:pPr>
        <w:spacing w:after="0" w:line="240" w:lineRule="auto"/>
        <w:ind w:left="120"/>
        <w:jc w:val="center"/>
        <w:rPr>
          <w:sz w:val="24"/>
          <w:szCs w:val="24"/>
          <w:lang w:val="ru-RU"/>
        </w:rPr>
      </w:pPr>
      <w:bookmarkStart w:id="173" w:name="ac61422a-29c7-4a5a-957e-10d44a9a8bf8"/>
      <w:r w:rsidRPr="001D2A73">
        <w:rPr>
          <w:rFonts w:ascii="Times New Roman" w:hAnsi="Times New Roman"/>
          <w:b/>
          <w:color w:val="000000"/>
          <w:sz w:val="24"/>
          <w:szCs w:val="24"/>
          <w:lang w:val="ru-RU"/>
        </w:rPr>
        <w:t>Министерство образования Рязанской области</w:t>
      </w:r>
      <w:bookmarkEnd w:id="173"/>
      <w:r w:rsidRPr="001D2A73">
        <w:rPr>
          <w:rFonts w:ascii="Times New Roman" w:hAnsi="Times New Roman"/>
          <w:b/>
          <w:color w:val="000000"/>
          <w:sz w:val="24"/>
          <w:szCs w:val="24"/>
          <w:lang w:val="ru-RU"/>
        </w:rPr>
        <w:t xml:space="preserve"> </w:t>
      </w:r>
    </w:p>
    <w:p w14:paraId="1D2C3E67" w14:textId="77777777" w:rsidR="00725654" w:rsidRPr="001D2A73" w:rsidRDefault="00725654" w:rsidP="00725654">
      <w:pPr>
        <w:spacing w:after="0" w:line="240" w:lineRule="auto"/>
        <w:ind w:left="120"/>
        <w:jc w:val="center"/>
        <w:rPr>
          <w:sz w:val="24"/>
          <w:szCs w:val="24"/>
          <w:lang w:val="ru-RU"/>
        </w:rPr>
      </w:pPr>
      <w:bookmarkStart w:id="174" w:name="999bf644-f3de-4153-a38b-a44d917c4aaf"/>
      <w:r w:rsidRPr="001D2A73">
        <w:rPr>
          <w:rFonts w:ascii="Times New Roman" w:hAnsi="Times New Roman"/>
          <w:b/>
          <w:color w:val="000000"/>
          <w:sz w:val="24"/>
          <w:szCs w:val="24"/>
          <w:lang w:val="ru-RU"/>
        </w:rPr>
        <w:t>Управление образования и молодежной политики администрации г.Рязани</w:t>
      </w:r>
      <w:bookmarkEnd w:id="174"/>
    </w:p>
    <w:p w14:paraId="4562C930" w14:textId="77777777" w:rsidR="00725654" w:rsidRDefault="00725654" w:rsidP="00725654">
      <w:pPr>
        <w:spacing w:after="0" w:line="240" w:lineRule="auto"/>
        <w:ind w:left="120"/>
        <w:jc w:val="center"/>
        <w:rPr>
          <w:sz w:val="24"/>
          <w:szCs w:val="24"/>
        </w:rPr>
      </w:pPr>
      <w:r w:rsidRPr="001D2A73">
        <w:rPr>
          <w:rFonts w:ascii="Times New Roman" w:hAnsi="Times New Roman"/>
          <w:b/>
          <w:color w:val="000000"/>
          <w:sz w:val="24"/>
          <w:szCs w:val="24"/>
        </w:rPr>
        <w:t>МБОУ "Школа № 8 "</w:t>
      </w:r>
    </w:p>
    <w:p w14:paraId="79CD131F" w14:textId="77777777" w:rsidR="00725654" w:rsidRPr="001D2A73" w:rsidRDefault="00725654" w:rsidP="00725654">
      <w:pPr>
        <w:spacing w:after="0" w:line="408" w:lineRule="auto"/>
        <w:ind w:left="120"/>
        <w:jc w:val="center"/>
        <w:rPr>
          <w:sz w:val="24"/>
          <w:szCs w:val="24"/>
        </w:rPr>
      </w:pPr>
    </w:p>
    <w:tbl>
      <w:tblPr>
        <w:tblW w:w="9606" w:type="dxa"/>
        <w:tblLook w:val="04A0" w:firstRow="1" w:lastRow="0" w:firstColumn="1" w:lastColumn="0" w:noHBand="0" w:noVBand="1"/>
      </w:tblPr>
      <w:tblGrid>
        <w:gridCol w:w="3652"/>
        <w:gridCol w:w="2577"/>
        <w:gridCol w:w="3377"/>
      </w:tblGrid>
      <w:tr w:rsidR="00725654" w:rsidRPr="00725654" w14:paraId="2A17DCD8" w14:textId="77777777" w:rsidTr="00F27A98">
        <w:tc>
          <w:tcPr>
            <w:tcW w:w="3652" w:type="dxa"/>
          </w:tcPr>
          <w:p w14:paraId="4B63808D" w14:textId="77777777" w:rsidR="00725654" w:rsidRPr="0040209D" w:rsidRDefault="00725654" w:rsidP="00F27A9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43477777" w14:textId="77777777" w:rsidR="00725654" w:rsidRPr="001D2A73" w:rsidRDefault="00725654" w:rsidP="00F27A98">
            <w:pPr>
              <w:autoSpaceDE w:val="0"/>
              <w:autoSpaceDN w:val="0"/>
              <w:spacing w:after="120"/>
              <w:rPr>
                <w:rFonts w:ascii="Times New Roman" w:eastAsia="Times New Roman" w:hAnsi="Times New Roman"/>
                <w:color w:val="000000"/>
                <w:sz w:val="24"/>
                <w:szCs w:val="24"/>
                <w:lang w:val="ru-RU"/>
              </w:rPr>
            </w:pPr>
            <w:r w:rsidRPr="001D2A73">
              <w:rPr>
                <w:rFonts w:ascii="Times New Roman" w:eastAsia="Times New Roman" w:hAnsi="Times New Roman"/>
                <w:color w:val="000000"/>
                <w:sz w:val="24"/>
                <w:szCs w:val="24"/>
                <w:lang w:val="ru-RU"/>
              </w:rPr>
              <w:t>на заседани</w:t>
            </w:r>
            <w:r>
              <w:rPr>
                <w:rFonts w:ascii="Times New Roman" w:eastAsia="Times New Roman" w:hAnsi="Times New Roman"/>
                <w:color w:val="000000"/>
                <w:sz w:val="24"/>
                <w:szCs w:val="24"/>
                <w:lang w:val="ru-RU"/>
              </w:rPr>
              <w:t xml:space="preserve">и МО учителей начальных классов </w:t>
            </w:r>
            <w:r w:rsidRPr="001D2A73">
              <w:rPr>
                <w:rFonts w:ascii="Times New Roman" w:eastAsia="Times New Roman" w:hAnsi="Times New Roman"/>
                <w:color w:val="000000"/>
                <w:sz w:val="24"/>
                <w:szCs w:val="24"/>
                <w:lang w:val="ru-RU"/>
              </w:rPr>
              <w:t>руководитель МО</w:t>
            </w:r>
          </w:p>
          <w:p w14:paraId="27BEECB2" w14:textId="77777777" w:rsidR="00725654" w:rsidRDefault="00725654" w:rsidP="00F27A9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28B21AF" w14:textId="77777777" w:rsidR="00725654" w:rsidRPr="008944ED" w:rsidRDefault="00725654" w:rsidP="00F27A9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Сидорова О.В.</w:t>
            </w:r>
          </w:p>
          <w:p w14:paraId="0E98192F" w14:textId="77777777" w:rsidR="00725654" w:rsidRDefault="00725654" w:rsidP="00F27A9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№5 от «28» </w:t>
            </w:r>
            <w:r w:rsidRPr="00344265">
              <w:rPr>
                <w:rFonts w:ascii="Times New Roman" w:eastAsia="Times New Roman" w:hAnsi="Times New Roman"/>
                <w:color w:val="000000"/>
                <w:sz w:val="24"/>
                <w:szCs w:val="24"/>
                <w:lang w:val="ru-RU"/>
              </w:rPr>
              <w:t>мая</w:t>
            </w:r>
            <w:r w:rsidRPr="001D2A73">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7C0AD50C" w14:textId="77777777" w:rsidR="00725654" w:rsidRPr="0040209D" w:rsidRDefault="00725654" w:rsidP="00F27A98">
            <w:pPr>
              <w:autoSpaceDE w:val="0"/>
              <w:autoSpaceDN w:val="0"/>
              <w:spacing w:after="120" w:line="240" w:lineRule="auto"/>
              <w:jc w:val="both"/>
              <w:rPr>
                <w:rFonts w:ascii="Times New Roman" w:eastAsia="Times New Roman" w:hAnsi="Times New Roman"/>
                <w:color w:val="000000"/>
                <w:sz w:val="24"/>
                <w:szCs w:val="24"/>
                <w:lang w:val="ru-RU"/>
              </w:rPr>
            </w:pPr>
          </w:p>
        </w:tc>
        <w:tc>
          <w:tcPr>
            <w:tcW w:w="2577" w:type="dxa"/>
          </w:tcPr>
          <w:p w14:paraId="469C174F" w14:textId="77777777" w:rsidR="00725654" w:rsidRPr="008944ED" w:rsidRDefault="00725654" w:rsidP="00F27A9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p>
          <w:p w14:paraId="6D37058B" w14:textId="77777777" w:rsidR="00725654" w:rsidRPr="0040209D" w:rsidRDefault="00725654" w:rsidP="00F27A98">
            <w:pPr>
              <w:autoSpaceDE w:val="0"/>
              <w:autoSpaceDN w:val="0"/>
              <w:spacing w:after="0" w:line="240" w:lineRule="auto"/>
              <w:rPr>
                <w:rFonts w:ascii="Times New Roman" w:eastAsia="Times New Roman" w:hAnsi="Times New Roman"/>
                <w:color w:val="000000"/>
                <w:sz w:val="24"/>
                <w:szCs w:val="24"/>
                <w:lang w:val="ru-RU"/>
              </w:rPr>
            </w:pPr>
          </w:p>
        </w:tc>
        <w:tc>
          <w:tcPr>
            <w:tcW w:w="3377" w:type="dxa"/>
          </w:tcPr>
          <w:p w14:paraId="72DC8926" w14:textId="77777777" w:rsidR="00725654" w:rsidRDefault="00725654" w:rsidP="00F27A9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11866720" w14:textId="77777777" w:rsidR="00725654" w:rsidRPr="001D2A73" w:rsidRDefault="00725654" w:rsidP="00F27A98">
            <w:pPr>
              <w:autoSpaceDE w:val="0"/>
              <w:autoSpaceDN w:val="0"/>
              <w:spacing w:after="120"/>
              <w:rPr>
                <w:rFonts w:ascii="Times New Roman" w:eastAsia="Times New Roman" w:hAnsi="Times New Roman"/>
                <w:color w:val="000000"/>
                <w:sz w:val="24"/>
                <w:szCs w:val="24"/>
                <w:lang w:val="ru-RU"/>
              </w:rPr>
            </w:pPr>
            <w:r w:rsidRPr="001D2A73">
              <w:rPr>
                <w:rFonts w:ascii="Times New Roman" w:eastAsia="Times New Roman" w:hAnsi="Times New Roman"/>
                <w:color w:val="000000"/>
                <w:sz w:val="24"/>
                <w:szCs w:val="24"/>
                <w:lang w:val="ru-RU"/>
              </w:rPr>
              <w:t>Директор МБОУ "Школа №8"</w:t>
            </w:r>
          </w:p>
          <w:p w14:paraId="6C2EF4E3" w14:textId="77777777" w:rsidR="00725654" w:rsidRDefault="00725654" w:rsidP="00F27A9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075A67E" w14:textId="77777777" w:rsidR="00725654" w:rsidRPr="00A91597" w:rsidRDefault="00725654" w:rsidP="00F27A98">
            <w:pPr>
              <w:autoSpaceDE w:val="0"/>
              <w:autoSpaceDN w:val="0"/>
              <w:spacing w:after="0" w:line="240" w:lineRule="auto"/>
              <w:jc w:val="right"/>
              <w:rPr>
                <w:rFonts w:ascii="Times New Roman" w:eastAsia="Times New Roman" w:hAnsi="Times New Roman"/>
                <w:color w:val="000000"/>
                <w:sz w:val="24"/>
                <w:szCs w:val="24"/>
                <w:lang w:val="ru-RU"/>
              </w:rPr>
            </w:pPr>
            <w:r w:rsidRPr="00A91597">
              <w:rPr>
                <w:rFonts w:ascii="Times New Roman" w:eastAsia="Times New Roman" w:hAnsi="Times New Roman"/>
                <w:color w:val="000000"/>
                <w:sz w:val="24"/>
                <w:szCs w:val="24"/>
                <w:lang w:val="ru-RU"/>
              </w:rPr>
              <w:t>В.В.Образцов</w:t>
            </w:r>
          </w:p>
          <w:p w14:paraId="1C811DB2" w14:textId="77777777" w:rsidR="00725654" w:rsidRPr="00A91597" w:rsidRDefault="00725654" w:rsidP="00F27A98">
            <w:pPr>
              <w:autoSpaceDE w:val="0"/>
              <w:autoSpaceDN w:val="0"/>
              <w:spacing w:after="0" w:line="240" w:lineRule="auto"/>
              <w:jc w:val="right"/>
              <w:rPr>
                <w:rFonts w:ascii="Times New Roman" w:eastAsia="Times New Roman" w:hAnsi="Times New Roman"/>
                <w:color w:val="000000"/>
                <w:sz w:val="24"/>
                <w:szCs w:val="24"/>
                <w:lang w:val="ru-RU"/>
              </w:rPr>
            </w:pPr>
            <w:r w:rsidRPr="00A91597">
              <w:rPr>
                <w:rFonts w:ascii="Times New Roman" w:eastAsia="Times New Roman" w:hAnsi="Times New Roman"/>
                <w:color w:val="000000"/>
                <w:sz w:val="24"/>
                <w:szCs w:val="24"/>
                <w:lang w:val="ru-RU"/>
              </w:rPr>
              <w:t xml:space="preserve">приказ № 195/3-од </w:t>
            </w:r>
          </w:p>
          <w:p w14:paraId="205CFB0D" w14:textId="77777777" w:rsidR="00725654" w:rsidRPr="0040209D" w:rsidRDefault="00725654" w:rsidP="00F27A98">
            <w:pPr>
              <w:autoSpaceDE w:val="0"/>
              <w:autoSpaceDN w:val="0"/>
              <w:spacing w:after="120" w:line="240" w:lineRule="auto"/>
              <w:jc w:val="both"/>
              <w:rPr>
                <w:rFonts w:ascii="Times New Roman" w:eastAsia="Times New Roman" w:hAnsi="Times New Roman"/>
                <w:color w:val="000000"/>
                <w:sz w:val="24"/>
                <w:szCs w:val="24"/>
                <w:lang w:val="ru-RU"/>
              </w:rPr>
            </w:pPr>
            <w:r w:rsidRPr="00A91597">
              <w:rPr>
                <w:rFonts w:ascii="Times New Roman" w:eastAsia="Times New Roman" w:hAnsi="Times New Roman"/>
                <w:color w:val="000000"/>
                <w:sz w:val="24"/>
                <w:szCs w:val="24"/>
                <w:lang w:val="ru-RU"/>
              </w:rPr>
              <w:t>от «29» августа    2024 г.</w:t>
            </w:r>
          </w:p>
        </w:tc>
      </w:tr>
    </w:tbl>
    <w:p w14:paraId="70800A01" w14:textId="77777777" w:rsidR="00725654" w:rsidRPr="001D2A73" w:rsidRDefault="00725654" w:rsidP="00725654">
      <w:pPr>
        <w:spacing w:after="0"/>
        <w:ind w:left="120"/>
        <w:rPr>
          <w:lang w:val="ru-RU"/>
        </w:rPr>
      </w:pPr>
    </w:p>
    <w:p w14:paraId="7B0CC9C3" w14:textId="77777777" w:rsidR="00725654" w:rsidRPr="001D2A73" w:rsidRDefault="00725654" w:rsidP="00725654">
      <w:pPr>
        <w:spacing w:after="0"/>
        <w:ind w:left="120"/>
        <w:rPr>
          <w:lang w:val="ru-RU"/>
        </w:rPr>
      </w:pPr>
    </w:p>
    <w:p w14:paraId="34A5325B" w14:textId="77777777" w:rsidR="00725654" w:rsidRPr="001D2A73" w:rsidRDefault="00725654" w:rsidP="00725654">
      <w:pPr>
        <w:spacing w:after="0"/>
        <w:ind w:left="120"/>
        <w:rPr>
          <w:lang w:val="ru-RU"/>
        </w:rPr>
      </w:pPr>
    </w:p>
    <w:p w14:paraId="408991EB" w14:textId="77777777" w:rsidR="00725654" w:rsidRPr="001D2A73" w:rsidRDefault="00725654" w:rsidP="00725654">
      <w:pPr>
        <w:spacing w:after="0"/>
        <w:ind w:left="120"/>
        <w:rPr>
          <w:lang w:val="ru-RU"/>
        </w:rPr>
      </w:pPr>
    </w:p>
    <w:p w14:paraId="78AFBB6F" w14:textId="77777777" w:rsidR="00725654" w:rsidRPr="001D2A73" w:rsidRDefault="00725654" w:rsidP="00725654">
      <w:pPr>
        <w:spacing w:after="0"/>
        <w:ind w:left="120"/>
        <w:rPr>
          <w:lang w:val="ru-RU"/>
        </w:rPr>
      </w:pPr>
    </w:p>
    <w:p w14:paraId="08B69414" w14:textId="77777777" w:rsidR="00725654" w:rsidRPr="001D2A73" w:rsidRDefault="00725654" w:rsidP="00725654">
      <w:pPr>
        <w:spacing w:after="0" w:line="408" w:lineRule="auto"/>
        <w:ind w:left="120"/>
        <w:jc w:val="center"/>
        <w:rPr>
          <w:lang w:val="ru-RU"/>
        </w:rPr>
      </w:pPr>
      <w:r w:rsidRPr="001D2A73">
        <w:rPr>
          <w:rFonts w:ascii="Times New Roman" w:hAnsi="Times New Roman"/>
          <w:b/>
          <w:color w:val="000000"/>
          <w:sz w:val="28"/>
          <w:lang w:val="ru-RU"/>
        </w:rPr>
        <w:t>РАБОЧАЯ ПРОГРАММА</w:t>
      </w:r>
    </w:p>
    <w:p w14:paraId="5F5B7564" w14:textId="77777777" w:rsidR="00725654" w:rsidRPr="001D2A73" w:rsidRDefault="00725654" w:rsidP="00725654">
      <w:pPr>
        <w:spacing w:after="0" w:line="408" w:lineRule="auto"/>
        <w:ind w:left="120"/>
        <w:jc w:val="center"/>
        <w:rPr>
          <w:lang w:val="ru-RU"/>
        </w:rPr>
      </w:pPr>
      <w:r w:rsidRPr="001D2A73">
        <w:rPr>
          <w:rFonts w:ascii="Times New Roman" w:hAnsi="Times New Roman"/>
          <w:color w:val="000000"/>
          <w:sz w:val="28"/>
          <w:lang w:val="ru-RU"/>
        </w:rPr>
        <w:t>(</w:t>
      </w:r>
      <w:r>
        <w:rPr>
          <w:rFonts w:ascii="Times New Roman" w:hAnsi="Times New Roman"/>
          <w:color w:val="000000"/>
          <w:sz w:val="28"/>
        </w:rPr>
        <w:t>ID</w:t>
      </w:r>
      <w:r w:rsidRPr="001D2A73">
        <w:rPr>
          <w:rFonts w:ascii="Times New Roman" w:hAnsi="Times New Roman"/>
          <w:color w:val="000000"/>
          <w:sz w:val="28"/>
          <w:lang w:val="ru-RU"/>
        </w:rPr>
        <w:t xml:space="preserve"> 4245485)</w:t>
      </w:r>
    </w:p>
    <w:p w14:paraId="52B36B06" w14:textId="77777777" w:rsidR="00725654" w:rsidRPr="001D2A73" w:rsidRDefault="00725654" w:rsidP="00725654">
      <w:pPr>
        <w:spacing w:after="0"/>
        <w:ind w:left="120"/>
        <w:jc w:val="center"/>
        <w:rPr>
          <w:lang w:val="ru-RU"/>
        </w:rPr>
      </w:pPr>
    </w:p>
    <w:p w14:paraId="481D9C05" w14:textId="77777777" w:rsidR="00725654" w:rsidRPr="001D2A73" w:rsidRDefault="00725654" w:rsidP="00725654">
      <w:pPr>
        <w:spacing w:after="0" w:line="408" w:lineRule="auto"/>
        <w:ind w:left="120"/>
        <w:jc w:val="center"/>
        <w:rPr>
          <w:lang w:val="ru-RU"/>
        </w:rPr>
      </w:pPr>
      <w:r w:rsidRPr="001D2A73">
        <w:rPr>
          <w:rFonts w:ascii="Times New Roman" w:hAnsi="Times New Roman"/>
          <w:b/>
          <w:color w:val="000000"/>
          <w:sz w:val="28"/>
          <w:lang w:val="ru-RU"/>
        </w:rPr>
        <w:t>учебного предмета «Физическая культура» (Вариант 2)</w:t>
      </w:r>
    </w:p>
    <w:p w14:paraId="32F759AA" w14:textId="77777777" w:rsidR="00725654" w:rsidRPr="001D2A73" w:rsidRDefault="00725654" w:rsidP="00725654">
      <w:pPr>
        <w:spacing w:after="0" w:line="408" w:lineRule="auto"/>
        <w:ind w:left="120"/>
        <w:jc w:val="center"/>
        <w:rPr>
          <w:lang w:val="ru-RU"/>
        </w:rPr>
      </w:pPr>
      <w:r w:rsidRPr="001D2A73">
        <w:rPr>
          <w:rFonts w:ascii="Times New Roman" w:hAnsi="Times New Roman"/>
          <w:color w:val="000000"/>
          <w:sz w:val="28"/>
          <w:lang w:val="ru-RU"/>
        </w:rPr>
        <w:t xml:space="preserve">для обучающихся 1 – 4 классов </w:t>
      </w:r>
    </w:p>
    <w:p w14:paraId="56378D2C" w14:textId="77777777" w:rsidR="00725654" w:rsidRPr="001D2A73" w:rsidRDefault="00725654" w:rsidP="00725654">
      <w:pPr>
        <w:spacing w:after="0"/>
        <w:ind w:left="120"/>
        <w:jc w:val="center"/>
        <w:rPr>
          <w:lang w:val="ru-RU"/>
        </w:rPr>
      </w:pPr>
    </w:p>
    <w:p w14:paraId="2C2FB697" w14:textId="77777777" w:rsidR="00725654" w:rsidRPr="001D2A73" w:rsidRDefault="00725654" w:rsidP="00725654">
      <w:pPr>
        <w:spacing w:after="0"/>
        <w:ind w:left="120"/>
        <w:jc w:val="center"/>
        <w:rPr>
          <w:lang w:val="ru-RU"/>
        </w:rPr>
      </w:pPr>
    </w:p>
    <w:p w14:paraId="3D7C7E05" w14:textId="77777777" w:rsidR="00725654" w:rsidRPr="001D2A73" w:rsidRDefault="00725654" w:rsidP="00725654">
      <w:pPr>
        <w:spacing w:after="0"/>
        <w:ind w:left="120"/>
        <w:jc w:val="center"/>
        <w:rPr>
          <w:lang w:val="ru-RU"/>
        </w:rPr>
      </w:pPr>
    </w:p>
    <w:p w14:paraId="6BFB6460" w14:textId="77777777" w:rsidR="00725654" w:rsidRPr="001D2A73" w:rsidRDefault="00725654" w:rsidP="00725654">
      <w:pPr>
        <w:spacing w:after="0"/>
        <w:ind w:left="120"/>
        <w:jc w:val="center"/>
        <w:rPr>
          <w:lang w:val="ru-RU"/>
        </w:rPr>
      </w:pPr>
    </w:p>
    <w:p w14:paraId="2646998F" w14:textId="77777777" w:rsidR="00725654" w:rsidRPr="001D2A73" w:rsidRDefault="00725654" w:rsidP="00725654">
      <w:pPr>
        <w:spacing w:after="0"/>
        <w:ind w:left="120"/>
        <w:jc w:val="center"/>
        <w:rPr>
          <w:lang w:val="ru-RU"/>
        </w:rPr>
      </w:pPr>
    </w:p>
    <w:p w14:paraId="7D7DBEF7" w14:textId="77777777" w:rsidR="00725654" w:rsidRPr="001D2A73" w:rsidRDefault="00725654" w:rsidP="00725654">
      <w:pPr>
        <w:spacing w:after="0"/>
        <w:ind w:left="120"/>
        <w:jc w:val="center"/>
        <w:rPr>
          <w:lang w:val="ru-RU"/>
        </w:rPr>
      </w:pPr>
    </w:p>
    <w:p w14:paraId="5C13F686" w14:textId="77777777" w:rsidR="00725654" w:rsidRPr="001D2A73" w:rsidRDefault="00725654" w:rsidP="00725654">
      <w:pPr>
        <w:spacing w:after="0"/>
        <w:ind w:left="120"/>
        <w:jc w:val="center"/>
        <w:rPr>
          <w:lang w:val="ru-RU"/>
        </w:rPr>
      </w:pPr>
    </w:p>
    <w:p w14:paraId="04E568FF" w14:textId="77777777" w:rsidR="00725654" w:rsidRPr="001D2A73" w:rsidRDefault="00725654" w:rsidP="00725654">
      <w:pPr>
        <w:spacing w:after="0"/>
        <w:ind w:left="120"/>
        <w:jc w:val="center"/>
        <w:rPr>
          <w:lang w:val="ru-RU"/>
        </w:rPr>
      </w:pPr>
    </w:p>
    <w:p w14:paraId="6FF9AAD8" w14:textId="77777777" w:rsidR="00725654" w:rsidRPr="001D2A73" w:rsidRDefault="00725654" w:rsidP="00725654">
      <w:pPr>
        <w:spacing w:after="0"/>
        <w:ind w:left="120"/>
        <w:jc w:val="center"/>
        <w:rPr>
          <w:lang w:val="ru-RU"/>
        </w:rPr>
      </w:pPr>
    </w:p>
    <w:p w14:paraId="581C00C0" w14:textId="77777777" w:rsidR="00725654" w:rsidRDefault="00725654" w:rsidP="00725654">
      <w:pPr>
        <w:spacing w:after="0"/>
        <w:ind w:left="120"/>
        <w:jc w:val="center"/>
        <w:rPr>
          <w:lang w:val="ru-RU"/>
        </w:rPr>
      </w:pPr>
    </w:p>
    <w:p w14:paraId="4555AF53" w14:textId="77777777" w:rsidR="00725654" w:rsidRDefault="00725654" w:rsidP="00725654">
      <w:pPr>
        <w:spacing w:after="0"/>
        <w:ind w:left="120"/>
        <w:jc w:val="center"/>
        <w:rPr>
          <w:lang w:val="ru-RU"/>
        </w:rPr>
      </w:pPr>
    </w:p>
    <w:p w14:paraId="0333DA5F" w14:textId="77777777" w:rsidR="00725654" w:rsidRPr="001D2A73" w:rsidRDefault="00725654" w:rsidP="00725654">
      <w:pPr>
        <w:spacing w:after="0"/>
        <w:ind w:left="120"/>
        <w:jc w:val="center"/>
        <w:rPr>
          <w:lang w:val="ru-RU"/>
        </w:rPr>
      </w:pPr>
    </w:p>
    <w:p w14:paraId="774D3278" w14:textId="77777777" w:rsidR="00725654" w:rsidRPr="001D2A73" w:rsidRDefault="00725654" w:rsidP="00725654">
      <w:pPr>
        <w:spacing w:after="0"/>
        <w:ind w:left="120"/>
        <w:jc w:val="center"/>
        <w:rPr>
          <w:lang w:val="ru-RU"/>
        </w:rPr>
      </w:pPr>
    </w:p>
    <w:p w14:paraId="67961C21" w14:textId="77777777" w:rsidR="00725654" w:rsidRPr="001D2A73" w:rsidRDefault="00725654" w:rsidP="00725654">
      <w:pPr>
        <w:spacing w:after="0"/>
        <w:ind w:left="120"/>
        <w:jc w:val="center"/>
        <w:rPr>
          <w:lang w:val="ru-RU"/>
        </w:rPr>
      </w:pPr>
      <w:bookmarkStart w:id="175" w:name="a138e01f-71ee-4195-a132-95a500e7f996"/>
      <w:r w:rsidRPr="001D2A73">
        <w:rPr>
          <w:rFonts w:ascii="Times New Roman" w:hAnsi="Times New Roman"/>
          <w:b/>
          <w:color w:val="000000"/>
          <w:sz w:val="28"/>
          <w:lang w:val="ru-RU"/>
        </w:rPr>
        <w:t>Рязань</w:t>
      </w:r>
      <w:bookmarkEnd w:id="175"/>
      <w:r w:rsidRPr="001D2A73">
        <w:rPr>
          <w:rFonts w:ascii="Times New Roman" w:hAnsi="Times New Roman"/>
          <w:b/>
          <w:color w:val="000000"/>
          <w:sz w:val="28"/>
          <w:lang w:val="ru-RU"/>
        </w:rPr>
        <w:t xml:space="preserve"> </w:t>
      </w:r>
      <w:bookmarkStart w:id="176" w:name="a612539e-b3c8-455e-88a4-bebacddb4762"/>
      <w:r w:rsidRPr="001D2A73">
        <w:rPr>
          <w:rFonts w:ascii="Times New Roman" w:hAnsi="Times New Roman"/>
          <w:b/>
          <w:color w:val="000000"/>
          <w:sz w:val="28"/>
          <w:lang w:val="ru-RU"/>
        </w:rPr>
        <w:t>2024</w:t>
      </w:r>
      <w:bookmarkEnd w:id="176"/>
    </w:p>
    <w:p w14:paraId="04C21C8C" w14:textId="77777777" w:rsidR="00725654" w:rsidRPr="001D2A73" w:rsidRDefault="00725654" w:rsidP="00725654">
      <w:pPr>
        <w:spacing w:after="0"/>
        <w:ind w:left="120"/>
        <w:rPr>
          <w:lang w:val="ru-RU"/>
        </w:rPr>
      </w:pPr>
    </w:p>
    <w:p w14:paraId="25CDD252" w14:textId="77777777" w:rsidR="00725654" w:rsidRPr="001D2A73" w:rsidRDefault="00725654" w:rsidP="00725654">
      <w:pPr>
        <w:rPr>
          <w:lang w:val="ru-RU"/>
        </w:rPr>
        <w:sectPr w:rsidR="00725654" w:rsidRPr="001D2A73" w:rsidSect="00725654">
          <w:pgSz w:w="11906" w:h="16383"/>
          <w:pgMar w:top="1134" w:right="850" w:bottom="1134" w:left="1701" w:header="720" w:footer="720" w:gutter="0"/>
          <w:cols w:space="720"/>
        </w:sectPr>
      </w:pPr>
    </w:p>
    <w:p w14:paraId="640A54C0" w14:textId="77777777" w:rsidR="00725654" w:rsidRPr="001D2A73" w:rsidRDefault="00725654" w:rsidP="00725654">
      <w:pPr>
        <w:spacing w:after="0" w:line="264" w:lineRule="auto"/>
        <w:ind w:left="120"/>
        <w:jc w:val="both"/>
        <w:rPr>
          <w:lang w:val="ru-RU"/>
        </w:rPr>
      </w:pPr>
      <w:bookmarkStart w:id="177" w:name="block-32225353"/>
      <w:bookmarkEnd w:id="172"/>
      <w:r w:rsidRPr="001D2A73">
        <w:rPr>
          <w:rFonts w:ascii="Times New Roman" w:hAnsi="Times New Roman"/>
          <w:b/>
          <w:color w:val="000000"/>
          <w:sz w:val="28"/>
          <w:lang w:val="ru-RU"/>
        </w:rPr>
        <w:lastRenderedPageBreak/>
        <w:t>ПОЯСНИТЕЛЬНАЯ ЗАПИСКА</w:t>
      </w:r>
    </w:p>
    <w:p w14:paraId="7B623618" w14:textId="77777777" w:rsidR="00725654" w:rsidRPr="001D2A73" w:rsidRDefault="00725654" w:rsidP="00725654">
      <w:pPr>
        <w:spacing w:after="0" w:line="264" w:lineRule="auto"/>
        <w:ind w:left="120"/>
        <w:jc w:val="both"/>
        <w:rPr>
          <w:lang w:val="ru-RU"/>
        </w:rPr>
      </w:pPr>
    </w:p>
    <w:p w14:paraId="01C22997"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color w:val="000000"/>
          <w:sz w:val="24"/>
          <w:szCs w:val="24"/>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10C22481"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color w:val="000000"/>
          <w:sz w:val="24"/>
          <w:szCs w:val="24"/>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02FF2782"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color w:val="000000"/>
          <w:sz w:val="24"/>
          <w:szCs w:val="24"/>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14:paraId="119B6B04"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color w:val="000000"/>
          <w:sz w:val="24"/>
          <w:szCs w:val="24"/>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14:paraId="12652232"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color w:val="000000"/>
          <w:sz w:val="24"/>
          <w:szCs w:val="24"/>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14:paraId="4CDD82F3"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color w:val="000000"/>
          <w:sz w:val="24"/>
          <w:szCs w:val="24"/>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68F57340"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color w:val="000000"/>
          <w:sz w:val="24"/>
          <w:szCs w:val="24"/>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w:t>
      </w:r>
      <w:r w:rsidRPr="001D2A73">
        <w:rPr>
          <w:rFonts w:ascii="Times New Roman" w:hAnsi="Times New Roman"/>
          <w:color w:val="000000"/>
          <w:sz w:val="24"/>
          <w:szCs w:val="24"/>
          <w:lang w:val="ru-RU"/>
        </w:rPr>
        <w:lastRenderedPageBreak/>
        <w:t xml:space="preserve">и учителями, оценивания своих действий и поступков в процессе совместной коллективной деятельности. </w:t>
      </w:r>
    </w:p>
    <w:p w14:paraId="2B534953"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color w:val="000000"/>
          <w:sz w:val="24"/>
          <w:szCs w:val="24"/>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14:paraId="3530BE49"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color w:val="000000"/>
          <w:sz w:val="24"/>
          <w:szCs w:val="24"/>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2A00B4C9"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color w:val="000000"/>
          <w:sz w:val="24"/>
          <w:szCs w:val="24"/>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78245AAF"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color w:val="000000"/>
          <w:sz w:val="24"/>
          <w:szCs w:val="24"/>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25B7D959"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color w:val="000000"/>
          <w:sz w:val="24"/>
          <w:szCs w:val="24"/>
          <w:lang w:val="ru-RU"/>
        </w:rPr>
        <w:t xml:space="preserve">Планируемые результаты включают в себя личностные, метапредметные и предметные результаты. </w:t>
      </w:r>
    </w:p>
    <w:p w14:paraId="1919E2DB"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color w:val="000000"/>
          <w:sz w:val="24"/>
          <w:szCs w:val="24"/>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14:paraId="1120B5E4" w14:textId="77777777" w:rsidR="00725654" w:rsidRPr="001D2A73" w:rsidRDefault="00725654" w:rsidP="00725654">
      <w:pPr>
        <w:spacing w:after="0" w:line="264" w:lineRule="auto"/>
        <w:ind w:firstLine="600"/>
        <w:jc w:val="both"/>
        <w:rPr>
          <w:sz w:val="24"/>
          <w:szCs w:val="24"/>
          <w:lang w:val="ru-RU"/>
        </w:rPr>
      </w:pPr>
      <w:bookmarkStart w:id="178" w:name="bb146442-f527-41bf-8c2f-d7c56b2bd4b0"/>
      <w:r w:rsidRPr="001D2A73">
        <w:rPr>
          <w:rFonts w:ascii="Times New Roman" w:hAnsi="Times New Roman"/>
          <w:color w:val="000000"/>
          <w:sz w:val="24"/>
          <w:szCs w:val="24"/>
          <w:lang w:val="ru-RU"/>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часов (2 часа в неделю), в 3 классе – 68 часов (2 часа в неделю), в 4 классе – 68 часов (2 часа в неделю).</w:t>
      </w:r>
      <w:bookmarkEnd w:id="178"/>
    </w:p>
    <w:p w14:paraId="2EEEA680" w14:textId="77777777" w:rsidR="00725654" w:rsidRPr="001D2A73" w:rsidRDefault="00725654" w:rsidP="00725654">
      <w:pPr>
        <w:spacing w:after="0" w:line="264" w:lineRule="auto"/>
        <w:ind w:left="120"/>
        <w:jc w:val="both"/>
        <w:rPr>
          <w:lang w:val="ru-RU"/>
        </w:rPr>
      </w:pPr>
    </w:p>
    <w:p w14:paraId="14763898" w14:textId="77777777" w:rsidR="00725654" w:rsidRPr="001D2A73" w:rsidRDefault="00725654" w:rsidP="00725654">
      <w:pPr>
        <w:rPr>
          <w:lang w:val="ru-RU"/>
        </w:rPr>
        <w:sectPr w:rsidR="00725654" w:rsidRPr="001D2A73" w:rsidSect="00725654">
          <w:pgSz w:w="11906" w:h="16383"/>
          <w:pgMar w:top="1134" w:right="850" w:bottom="1134" w:left="1701" w:header="720" w:footer="720" w:gutter="0"/>
          <w:cols w:space="720"/>
        </w:sectPr>
      </w:pPr>
    </w:p>
    <w:p w14:paraId="1665EC9F" w14:textId="77777777" w:rsidR="00725654" w:rsidRPr="001D2A73" w:rsidRDefault="00725654" w:rsidP="00725654">
      <w:pPr>
        <w:spacing w:after="0" w:line="264" w:lineRule="auto"/>
        <w:ind w:left="120"/>
        <w:jc w:val="both"/>
        <w:rPr>
          <w:lang w:val="ru-RU"/>
        </w:rPr>
      </w:pPr>
      <w:bookmarkStart w:id="179" w:name="block-32225351"/>
      <w:bookmarkEnd w:id="177"/>
      <w:r w:rsidRPr="001D2A73">
        <w:rPr>
          <w:rFonts w:ascii="Times New Roman" w:hAnsi="Times New Roman"/>
          <w:b/>
          <w:color w:val="000000"/>
          <w:sz w:val="28"/>
          <w:lang w:val="ru-RU"/>
        </w:rPr>
        <w:lastRenderedPageBreak/>
        <w:t>СОДЕРЖАНИЕ УЧЕБНОГО ПРЕДМЕТА</w:t>
      </w:r>
    </w:p>
    <w:p w14:paraId="5F335B96" w14:textId="77777777" w:rsidR="00725654" w:rsidRPr="001D2A73" w:rsidRDefault="00725654" w:rsidP="00725654">
      <w:pPr>
        <w:spacing w:after="0" w:line="264" w:lineRule="auto"/>
        <w:ind w:left="120"/>
        <w:jc w:val="both"/>
        <w:rPr>
          <w:lang w:val="ru-RU"/>
        </w:rPr>
      </w:pPr>
    </w:p>
    <w:p w14:paraId="504D82CD" w14:textId="77777777" w:rsidR="00725654" w:rsidRPr="001D2A73" w:rsidRDefault="00725654" w:rsidP="00725654">
      <w:pPr>
        <w:spacing w:after="0" w:line="264" w:lineRule="auto"/>
        <w:ind w:left="120"/>
        <w:jc w:val="both"/>
        <w:rPr>
          <w:lang w:val="ru-RU"/>
        </w:rPr>
      </w:pPr>
      <w:r w:rsidRPr="001D2A73">
        <w:rPr>
          <w:rFonts w:ascii="Times New Roman" w:hAnsi="Times New Roman"/>
          <w:b/>
          <w:color w:val="000000"/>
          <w:sz w:val="28"/>
          <w:lang w:val="ru-RU"/>
        </w:rPr>
        <w:t>1 КЛАСС</w:t>
      </w:r>
    </w:p>
    <w:p w14:paraId="489FCF3C" w14:textId="77777777" w:rsidR="00725654" w:rsidRPr="001D2A73" w:rsidRDefault="00725654" w:rsidP="00725654">
      <w:pPr>
        <w:spacing w:after="0" w:line="264" w:lineRule="auto"/>
        <w:ind w:left="120"/>
        <w:jc w:val="both"/>
        <w:rPr>
          <w:lang w:val="ru-RU"/>
        </w:rPr>
      </w:pPr>
    </w:p>
    <w:p w14:paraId="35DE05B1" w14:textId="77777777" w:rsidR="00725654" w:rsidRPr="001D2A73" w:rsidRDefault="00725654" w:rsidP="00725654">
      <w:pPr>
        <w:spacing w:after="0" w:line="264" w:lineRule="auto"/>
        <w:ind w:firstLine="600"/>
        <w:jc w:val="both"/>
        <w:rPr>
          <w:sz w:val="24"/>
          <w:szCs w:val="24"/>
          <w:lang w:val="ru-RU"/>
        </w:rPr>
      </w:pPr>
      <w:bookmarkStart w:id="180" w:name="_Toc101876902"/>
      <w:bookmarkEnd w:id="180"/>
      <w:r w:rsidRPr="001D2A73">
        <w:rPr>
          <w:rFonts w:ascii="Times New Roman" w:hAnsi="Times New Roman"/>
          <w:b/>
          <w:i/>
          <w:color w:val="000000"/>
          <w:sz w:val="24"/>
          <w:szCs w:val="24"/>
          <w:lang w:val="ru-RU"/>
        </w:rPr>
        <w:t xml:space="preserve">Знания о физической культуре </w:t>
      </w:r>
    </w:p>
    <w:p w14:paraId="218D296D"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color w:val="000000"/>
          <w:sz w:val="24"/>
          <w:szCs w:val="24"/>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14:paraId="3F7AF112"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b/>
          <w:i/>
          <w:color w:val="000000"/>
          <w:sz w:val="24"/>
          <w:szCs w:val="24"/>
          <w:lang w:val="ru-RU"/>
        </w:rPr>
        <w:t xml:space="preserve">Способы самостоятельной деятельности </w:t>
      </w:r>
    </w:p>
    <w:p w14:paraId="6A7F1B66"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color w:val="000000"/>
          <w:sz w:val="24"/>
          <w:szCs w:val="24"/>
          <w:lang w:val="ru-RU"/>
        </w:rPr>
        <w:t xml:space="preserve">Режим дня и правила его составления и соблюдения. </w:t>
      </w:r>
    </w:p>
    <w:p w14:paraId="294B0C6C"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b/>
          <w:i/>
          <w:color w:val="000000"/>
          <w:sz w:val="24"/>
          <w:szCs w:val="24"/>
          <w:lang w:val="ru-RU"/>
        </w:rPr>
        <w:t xml:space="preserve">Физическое совершенствование </w:t>
      </w:r>
    </w:p>
    <w:p w14:paraId="3F284215"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i/>
          <w:color w:val="000000"/>
          <w:sz w:val="24"/>
          <w:szCs w:val="24"/>
          <w:lang w:val="ru-RU"/>
        </w:rPr>
        <w:t xml:space="preserve">Оздоровительная физическая культура </w:t>
      </w:r>
    </w:p>
    <w:p w14:paraId="067BF7F9"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color w:val="000000"/>
          <w:sz w:val="24"/>
          <w:szCs w:val="24"/>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5CE4C4DA"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i/>
          <w:color w:val="000000"/>
          <w:sz w:val="24"/>
          <w:szCs w:val="24"/>
          <w:lang w:val="ru-RU"/>
        </w:rPr>
        <w:t xml:space="preserve">Спортивно-оздоровительная физическая культура </w:t>
      </w:r>
    </w:p>
    <w:p w14:paraId="4F60BE47"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color w:val="000000"/>
          <w:sz w:val="24"/>
          <w:szCs w:val="24"/>
          <w:lang w:val="ru-RU"/>
        </w:rPr>
        <w:t xml:space="preserve">Правила поведения на уроках физической культуры, подбора одежды для занятий в спортивном зале и на открытом воздухе. </w:t>
      </w:r>
    </w:p>
    <w:p w14:paraId="4D7096E3"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color w:val="000000"/>
          <w:sz w:val="24"/>
          <w:szCs w:val="24"/>
          <w:lang w:val="ru-RU"/>
        </w:rPr>
        <w:t xml:space="preserve">Гимнастика с основами акробатики </w:t>
      </w:r>
    </w:p>
    <w:p w14:paraId="73596E49"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color w:val="000000"/>
          <w:sz w:val="24"/>
          <w:szCs w:val="24"/>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14:paraId="48E8CEF8"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color w:val="000000"/>
          <w:sz w:val="24"/>
          <w:szCs w:val="24"/>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14:paraId="2658E207"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color w:val="000000"/>
          <w:sz w:val="24"/>
          <w:szCs w:val="24"/>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14:paraId="3AE3E988"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color w:val="000000"/>
          <w:sz w:val="24"/>
          <w:szCs w:val="24"/>
          <w:lang w:val="ru-RU"/>
        </w:rPr>
        <w:t>Лыжная подготовка</w:t>
      </w:r>
    </w:p>
    <w:p w14:paraId="5482C8B8"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color w:val="000000"/>
          <w:sz w:val="24"/>
          <w:szCs w:val="24"/>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14:paraId="385B0B2B"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color w:val="000000"/>
          <w:sz w:val="24"/>
          <w:szCs w:val="24"/>
          <w:lang w:val="ru-RU"/>
        </w:rPr>
        <w:t>Лёгкая атлетика</w:t>
      </w:r>
    </w:p>
    <w:p w14:paraId="17C83FAC"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color w:val="000000"/>
          <w:sz w:val="24"/>
          <w:szCs w:val="24"/>
          <w:lang w:val="ru-RU"/>
        </w:rPr>
        <w:t xml:space="preserve">Равномерная ходьба и равномерный бег. Прыжки в длину и высоту с места толчком двумя ногами, в высоту с прямого разбега. </w:t>
      </w:r>
    </w:p>
    <w:p w14:paraId="783F7529"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color w:val="000000"/>
          <w:sz w:val="24"/>
          <w:szCs w:val="24"/>
          <w:lang w:val="ru-RU"/>
        </w:rPr>
        <w:t>Подвижные и спортивные игры</w:t>
      </w:r>
    </w:p>
    <w:p w14:paraId="357E9145"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color w:val="000000"/>
          <w:sz w:val="24"/>
          <w:szCs w:val="24"/>
          <w:lang w:val="ru-RU"/>
        </w:rPr>
        <w:t>Считалки для самостоятельной организации подвижных игр.</w:t>
      </w:r>
    </w:p>
    <w:p w14:paraId="5397C2C8"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i/>
          <w:color w:val="000000"/>
          <w:sz w:val="24"/>
          <w:szCs w:val="24"/>
          <w:lang w:val="ru-RU"/>
        </w:rPr>
        <w:t>Прикладно-ориентированная физическая культура</w:t>
      </w:r>
    </w:p>
    <w:p w14:paraId="00184DC6"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color w:val="000000"/>
          <w:sz w:val="24"/>
          <w:szCs w:val="24"/>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14:paraId="3F6C539C" w14:textId="77777777" w:rsidR="00725654" w:rsidRPr="001D2A73" w:rsidRDefault="00725654" w:rsidP="00725654">
      <w:pPr>
        <w:spacing w:after="0" w:line="264" w:lineRule="auto"/>
        <w:jc w:val="both"/>
        <w:rPr>
          <w:lang w:val="ru-RU"/>
        </w:rPr>
      </w:pPr>
      <w:bookmarkStart w:id="181" w:name="_Toc137548637"/>
      <w:bookmarkEnd w:id="181"/>
    </w:p>
    <w:p w14:paraId="39D067BB" w14:textId="77777777" w:rsidR="00725654" w:rsidRPr="001D2A73" w:rsidRDefault="00725654" w:rsidP="00725654">
      <w:pPr>
        <w:spacing w:after="0" w:line="264" w:lineRule="auto"/>
        <w:ind w:left="120"/>
        <w:jc w:val="both"/>
        <w:rPr>
          <w:lang w:val="ru-RU"/>
        </w:rPr>
      </w:pPr>
      <w:r w:rsidRPr="001D2A73">
        <w:rPr>
          <w:rFonts w:ascii="Times New Roman" w:hAnsi="Times New Roman"/>
          <w:b/>
          <w:color w:val="000000"/>
          <w:sz w:val="28"/>
          <w:lang w:val="ru-RU"/>
        </w:rPr>
        <w:t>2 КЛАСС</w:t>
      </w:r>
    </w:p>
    <w:p w14:paraId="0B28532B" w14:textId="77777777" w:rsidR="00725654" w:rsidRPr="001D2A73" w:rsidRDefault="00725654" w:rsidP="00725654">
      <w:pPr>
        <w:spacing w:after="0" w:line="264" w:lineRule="auto"/>
        <w:ind w:left="120"/>
        <w:jc w:val="both"/>
        <w:rPr>
          <w:lang w:val="ru-RU"/>
        </w:rPr>
      </w:pPr>
    </w:p>
    <w:p w14:paraId="250B511E"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b/>
          <w:i/>
          <w:color w:val="000000"/>
          <w:sz w:val="24"/>
          <w:szCs w:val="24"/>
          <w:lang w:val="ru-RU"/>
        </w:rPr>
        <w:t xml:space="preserve">Знания о физической культуре </w:t>
      </w:r>
    </w:p>
    <w:p w14:paraId="3E33C417"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color w:val="000000"/>
          <w:sz w:val="24"/>
          <w:szCs w:val="24"/>
          <w:lang w:val="ru-RU"/>
        </w:rPr>
        <w:t>Из истории возникновения физических упражнений и первых соревнований. Зарождение Олимпийских игр древности.</w:t>
      </w:r>
    </w:p>
    <w:p w14:paraId="62F6782D"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b/>
          <w:i/>
          <w:color w:val="000000"/>
          <w:sz w:val="24"/>
          <w:szCs w:val="24"/>
          <w:lang w:val="ru-RU"/>
        </w:rPr>
        <w:t>Способы самостоятельной деятельности</w:t>
      </w:r>
    </w:p>
    <w:p w14:paraId="246D3DAD"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color w:val="000000"/>
          <w:sz w:val="24"/>
          <w:szCs w:val="24"/>
          <w:lang w:val="ru-RU"/>
        </w:rPr>
        <w:lastRenderedPageBreak/>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0DE3DBD6"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b/>
          <w:i/>
          <w:color w:val="000000"/>
          <w:sz w:val="24"/>
          <w:szCs w:val="24"/>
          <w:lang w:val="ru-RU"/>
        </w:rPr>
        <w:t xml:space="preserve">Физическое совершенствование </w:t>
      </w:r>
    </w:p>
    <w:p w14:paraId="797546E1"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i/>
          <w:color w:val="000000"/>
          <w:sz w:val="24"/>
          <w:szCs w:val="24"/>
          <w:lang w:val="ru-RU"/>
        </w:rPr>
        <w:t xml:space="preserve">Оздоровительная физическая культура </w:t>
      </w:r>
    </w:p>
    <w:p w14:paraId="232D110A"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color w:val="000000"/>
          <w:sz w:val="24"/>
          <w:szCs w:val="24"/>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14:paraId="12F3644F"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i/>
          <w:color w:val="000000"/>
          <w:sz w:val="24"/>
          <w:szCs w:val="24"/>
          <w:lang w:val="ru-RU"/>
        </w:rPr>
        <w:t xml:space="preserve">Спортивно-оздоровительная физическая культура </w:t>
      </w:r>
    </w:p>
    <w:p w14:paraId="1E5BDC9B"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color w:val="000000"/>
          <w:sz w:val="24"/>
          <w:szCs w:val="24"/>
          <w:lang w:val="ru-RU"/>
        </w:rPr>
        <w:t xml:space="preserve">Гимнастика с основами акробатики </w:t>
      </w:r>
    </w:p>
    <w:p w14:paraId="452AD8BC"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color w:val="000000"/>
          <w:sz w:val="24"/>
          <w:szCs w:val="24"/>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17C98781"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color w:val="000000"/>
          <w:sz w:val="24"/>
          <w:szCs w:val="24"/>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14:paraId="29602639"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color w:val="000000"/>
          <w:sz w:val="24"/>
          <w:szCs w:val="24"/>
          <w:lang w:val="ru-RU"/>
        </w:rPr>
        <w:t xml:space="preserve">Лыжная подготовка </w:t>
      </w:r>
    </w:p>
    <w:p w14:paraId="68A721AF"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color w:val="000000"/>
          <w:sz w:val="24"/>
          <w:szCs w:val="24"/>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14:paraId="6EC433A1"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color w:val="000000"/>
          <w:sz w:val="24"/>
          <w:szCs w:val="24"/>
          <w:lang w:val="ru-RU"/>
        </w:rPr>
        <w:t xml:space="preserve">Лёгкая атлетика </w:t>
      </w:r>
    </w:p>
    <w:p w14:paraId="77FD8765"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color w:val="000000"/>
          <w:sz w:val="24"/>
          <w:szCs w:val="24"/>
          <w:lang w:val="ru-RU"/>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14:paraId="54401AB6"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color w:val="000000"/>
          <w:sz w:val="24"/>
          <w:szCs w:val="24"/>
          <w:lang w:val="ru-RU"/>
        </w:rPr>
        <w:t>Подвижные игры</w:t>
      </w:r>
    </w:p>
    <w:p w14:paraId="3A4D9D0C"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color w:val="000000"/>
          <w:sz w:val="24"/>
          <w:szCs w:val="24"/>
          <w:lang w:val="ru-RU"/>
        </w:rPr>
        <w:t xml:space="preserve">Подвижные игры с техническими приёмами спортивных игр (баскетбол, футбол). </w:t>
      </w:r>
    </w:p>
    <w:p w14:paraId="4E8EA289"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i/>
          <w:color w:val="000000"/>
          <w:sz w:val="24"/>
          <w:szCs w:val="24"/>
          <w:lang w:val="ru-RU"/>
        </w:rPr>
        <w:t xml:space="preserve">Прикладно-ориентированная физическая культура </w:t>
      </w:r>
    </w:p>
    <w:p w14:paraId="50FE3F0E"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color w:val="000000"/>
          <w:sz w:val="24"/>
          <w:szCs w:val="24"/>
          <w:lang w:val="ru-RU"/>
        </w:rPr>
        <w:t>Подготовка к соревнованиям по комплексу ГТО. Развитие основных физических качеств средствами подвижных и спортивных игр.</w:t>
      </w:r>
      <w:bookmarkStart w:id="182" w:name="_Toc137548638"/>
      <w:bookmarkEnd w:id="182"/>
    </w:p>
    <w:p w14:paraId="44C5DB65" w14:textId="77777777" w:rsidR="00725654" w:rsidRPr="001D2A73" w:rsidRDefault="00725654" w:rsidP="00725654">
      <w:pPr>
        <w:spacing w:after="0" w:line="264" w:lineRule="auto"/>
        <w:ind w:left="120"/>
        <w:jc w:val="both"/>
        <w:rPr>
          <w:lang w:val="ru-RU"/>
        </w:rPr>
      </w:pPr>
    </w:p>
    <w:p w14:paraId="757E8D53" w14:textId="77777777" w:rsidR="00725654" w:rsidRPr="001D2A73" w:rsidRDefault="00725654" w:rsidP="00725654">
      <w:pPr>
        <w:spacing w:after="0" w:line="264" w:lineRule="auto"/>
        <w:ind w:left="120"/>
        <w:jc w:val="both"/>
        <w:rPr>
          <w:lang w:val="ru-RU"/>
        </w:rPr>
      </w:pPr>
      <w:r w:rsidRPr="001D2A73">
        <w:rPr>
          <w:rFonts w:ascii="Times New Roman" w:hAnsi="Times New Roman"/>
          <w:b/>
          <w:color w:val="000000"/>
          <w:sz w:val="28"/>
          <w:lang w:val="ru-RU"/>
        </w:rPr>
        <w:t>3 КЛАСС</w:t>
      </w:r>
    </w:p>
    <w:p w14:paraId="1300AEFA" w14:textId="77777777" w:rsidR="00725654" w:rsidRPr="001D2A73" w:rsidRDefault="00725654" w:rsidP="00725654">
      <w:pPr>
        <w:spacing w:after="0" w:line="264" w:lineRule="auto"/>
        <w:ind w:left="120"/>
        <w:jc w:val="both"/>
        <w:rPr>
          <w:lang w:val="ru-RU"/>
        </w:rPr>
      </w:pPr>
    </w:p>
    <w:p w14:paraId="1C45702F"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b/>
          <w:i/>
          <w:color w:val="000000"/>
          <w:spacing w:val="-2"/>
          <w:sz w:val="24"/>
          <w:szCs w:val="24"/>
          <w:lang w:val="ru-RU"/>
        </w:rPr>
        <w:t>Знания о физической культуре</w:t>
      </w:r>
    </w:p>
    <w:p w14:paraId="2EED79DE"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color w:val="000000"/>
          <w:spacing w:val="-2"/>
          <w:sz w:val="24"/>
          <w:szCs w:val="24"/>
          <w:lang w:val="ru-RU"/>
        </w:rPr>
        <w:t>Из истории развития физической культуры у древних народов, населявших территорию России. История появления современного спорта.</w:t>
      </w:r>
    </w:p>
    <w:p w14:paraId="6768F55D"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b/>
          <w:i/>
          <w:color w:val="000000"/>
          <w:spacing w:val="-2"/>
          <w:sz w:val="24"/>
          <w:szCs w:val="24"/>
          <w:lang w:val="ru-RU"/>
        </w:rPr>
        <w:t xml:space="preserve">Способы самостоятельной деятельности </w:t>
      </w:r>
    </w:p>
    <w:p w14:paraId="4099E812"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color w:val="000000"/>
          <w:spacing w:val="-2"/>
          <w:sz w:val="24"/>
          <w:szCs w:val="24"/>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6B68DAF8"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b/>
          <w:i/>
          <w:color w:val="000000"/>
          <w:spacing w:val="-2"/>
          <w:sz w:val="24"/>
          <w:szCs w:val="24"/>
          <w:lang w:val="ru-RU"/>
        </w:rPr>
        <w:t xml:space="preserve">Физическое совершенствование </w:t>
      </w:r>
    </w:p>
    <w:p w14:paraId="30A55388"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i/>
          <w:color w:val="000000"/>
          <w:spacing w:val="-2"/>
          <w:sz w:val="24"/>
          <w:szCs w:val="24"/>
          <w:lang w:val="ru-RU"/>
        </w:rPr>
        <w:t xml:space="preserve">Оздоровительная физическая культура </w:t>
      </w:r>
    </w:p>
    <w:p w14:paraId="51825090"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color w:val="000000"/>
          <w:spacing w:val="-2"/>
          <w:sz w:val="24"/>
          <w:szCs w:val="24"/>
          <w:lang w:val="ru-RU"/>
        </w:rPr>
        <w:lastRenderedPageBreak/>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0F597B15"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i/>
          <w:color w:val="000000"/>
          <w:spacing w:val="-2"/>
          <w:sz w:val="24"/>
          <w:szCs w:val="24"/>
          <w:lang w:val="ru-RU"/>
        </w:rPr>
        <w:t xml:space="preserve">Спортивно-оздоровительная физическая культура. </w:t>
      </w:r>
    </w:p>
    <w:p w14:paraId="76D39524"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color w:val="000000"/>
          <w:spacing w:val="-2"/>
          <w:sz w:val="24"/>
          <w:szCs w:val="24"/>
          <w:lang w:val="ru-RU"/>
        </w:rPr>
        <w:t xml:space="preserve">Гимнастика с основами акробатики </w:t>
      </w:r>
    </w:p>
    <w:p w14:paraId="2E0D6EFB"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color w:val="000000"/>
          <w:spacing w:val="-2"/>
          <w:sz w:val="24"/>
          <w:szCs w:val="24"/>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14:paraId="5467520C"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color w:val="000000"/>
          <w:spacing w:val="-2"/>
          <w:sz w:val="24"/>
          <w:szCs w:val="24"/>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14:paraId="1AC37F69"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color w:val="000000"/>
          <w:spacing w:val="-2"/>
          <w:sz w:val="24"/>
          <w:szCs w:val="24"/>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58FBABF2"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color w:val="000000"/>
          <w:spacing w:val="-2"/>
          <w:sz w:val="24"/>
          <w:szCs w:val="24"/>
          <w:lang w:val="ru-RU"/>
        </w:rPr>
        <w:t xml:space="preserve">Лёгкая атлетика </w:t>
      </w:r>
    </w:p>
    <w:p w14:paraId="4A0043B9"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color w:val="000000"/>
          <w:spacing w:val="-2"/>
          <w:sz w:val="24"/>
          <w:szCs w:val="24"/>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14:paraId="0732DDC3"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color w:val="000000"/>
          <w:spacing w:val="-2"/>
          <w:sz w:val="24"/>
          <w:szCs w:val="24"/>
          <w:lang w:val="ru-RU"/>
        </w:rPr>
        <w:t>Лыжная подготовка</w:t>
      </w:r>
    </w:p>
    <w:p w14:paraId="4572353E"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color w:val="000000"/>
          <w:spacing w:val="-2"/>
          <w:sz w:val="24"/>
          <w:szCs w:val="24"/>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14:paraId="4971563A"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color w:val="000000"/>
          <w:spacing w:val="-2"/>
          <w:sz w:val="24"/>
          <w:szCs w:val="24"/>
          <w:lang w:val="ru-RU"/>
        </w:rPr>
        <w:t xml:space="preserve">Плавательная подготовка. </w:t>
      </w:r>
    </w:p>
    <w:p w14:paraId="1C05CC95"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color w:val="000000"/>
          <w:spacing w:val="-2"/>
          <w:sz w:val="24"/>
          <w:szCs w:val="24"/>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14:paraId="25863DFB"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color w:val="000000"/>
          <w:spacing w:val="-2"/>
          <w:sz w:val="24"/>
          <w:szCs w:val="24"/>
          <w:lang w:val="ru-RU"/>
        </w:rPr>
        <w:t xml:space="preserve">Подвижные и спортивные игры </w:t>
      </w:r>
    </w:p>
    <w:p w14:paraId="2A049576"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color w:val="000000"/>
          <w:spacing w:val="-2"/>
          <w:sz w:val="24"/>
          <w:szCs w:val="24"/>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14:paraId="0CE68A17"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i/>
          <w:color w:val="000000"/>
          <w:spacing w:val="-2"/>
          <w:sz w:val="24"/>
          <w:szCs w:val="24"/>
          <w:lang w:val="ru-RU"/>
        </w:rPr>
        <w:t xml:space="preserve">Прикладно-ориентированная физическая культура. </w:t>
      </w:r>
    </w:p>
    <w:p w14:paraId="034C4D01"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color w:val="000000"/>
          <w:spacing w:val="-2"/>
          <w:sz w:val="24"/>
          <w:szCs w:val="24"/>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14:paraId="2132DF21" w14:textId="77777777" w:rsidR="00725654" w:rsidRPr="001D2A73" w:rsidRDefault="00725654" w:rsidP="00725654">
      <w:pPr>
        <w:spacing w:after="0" w:line="264" w:lineRule="auto"/>
        <w:jc w:val="both"/>
        <w:rPr>
          <w:lang w:val="ru-RU"/>
        </w:rPr>
      </w:pPr>
      <w:bookmarkStart w:id="183" w:name="_Toc137548639"/>
      <w:bookmarkEnd w:id="183"/>
    </w:p>
    <w:p w14:paraId="37A6BE92" w14:textId="77777777" w:rsidR="00725654" w:rsidRPr="001D2A73" w:rsidRDefault="00725654" w:rsidP="00725654">
      <w:pPr>
        <w:spacing w:after="0" w:line="264" w:lineRule="auto"/>
        <w:ind w:left="120"/>
        <w:jc w:val="both"/>
        <w:rPr>
          <w:lang w:val="ru-RU"/>
        </w:rPr>
      </w:pPr>
      <w:r w:rsidRPr="001D2A73">
        <w:rPr>
          <w:rFonts w:ascii="Times New Roman" w:hAnsi="Times New Roman"/>
          <w:b/>
          <w:color w:val="000000"/>
          <w:sz w:val="28"/>
          <w:lang w:val="ru-RU"/>
        </w:rPr>
        <w:t>4 КЛАСС</w:t>
      </w:r>
    </w:p>
    <w:p w14:paraId="12E9BFC2" w14:textId="77777777" w:rsidR="00725654" w:rsidRPr="001D2A73" w:rsidRDefault="00725654" w:rsidP="00725654">
      <w:pPr>
        <w:spacing w:after="0" w:line="264" w:lineRule="auto"/>
        <w:ind w:left="120"/>
        <w:jc w:val="both"/>
        <w:rPr>
          <w:lang w:val="ru-RU"/>
        </w:rPr>
      </w:pPr>
    </w:p>
    <w:p w14:paraId="2C6E2B5A"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b/>
          <w:i/>
          <w:color w:val="000000"/>
          <w:sz w:val="24"/>
          <w:szCs w:val="24"/>
          <w:lang w:val="ru-RU"/>
        </w:rPr>
        <w:t xml:space="preserve">Знания о физической культуре </w:t>
      </w:r>
    </w:p>
    <w:p w14:paraId="1981E62D"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color w:val="000000"/>
          <w:sz w:val="24"/>
          <w:szCs w:val="24"/>
          <w:lang w:val="ru-RU"/>
        </w:rPr>
        <w:t xml:space="preserve">Из истории развития физической культуры в России. Развитие национальных видов спорта в России. </w:t>
      </w:r>
    </w:p>
    <w:p w14:paraId="276814F4"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b/>
          <w:i/>
          <w:color w:val="000000"/>
          <w:sz w:val="24"/>
          <w:szCs w:val="24"/>
          <w:lang w:val="ru-RU"/>
        </w:rPr>
        <w:t xml:space="preserve">Способы самостоятельной деятельности </w:t>
      </w:r>
    </w:p>
    <w:p w14:paraId="5EF8AEDA"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color w:val="000000"/>
          <w:sz w:val="24"/>
          <w:szCs w:val="24"/>
          <w:lang w:val="ru-RU"/>
        </w:rPr>
        <w:t xml:space="preserve">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w:t>
      </w:r>
      <w:r w:rsidRPr="001D2A73">
        <w:rPr>
          <w:rFonts w:ascii="Times New Roman" w:hAnsi="Times New Roman"/>
          <w:color w:val="000000"/>
          <w:sz w:val="24"/>
          <w:szCs w:val="24"/>
          <w:lang w:val="ru-RU"/>
        </w:rPr>
        <w:lastRenderedPageBreak/>
        <w:t>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0558D5B6"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b/>
          <w:i/>
          <w:color w:val="000000"/>
          <w:sz w:val="24"/>
          <w:szCs w:val="24"/>
          <w:lang w:val="ru-RU"/>
        </w:rPr>
        <w:t xml:space="preserve">Физическое совершенствование </w:t>
      </w:r>
    </w:p>
    <w:p w14:paraId="3C0B6BE7"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i/>
          <w:color w:val="000000"/>
          <w:sz w:val="24"/>
          <w:szCs w:val="24"/>
          <w:lang w:val="ru-RU"/>
        </w:rPr>
        <w:t xml:space="preserve">Оздоровительная физическая культура </w:t>
      </w:r>
    </w:p>
    <w:p w14:paraId="1D374D05"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color w:val="000000"/>
          <w:sz w:val="24"/>
          <w:szCs w:val="24"/>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14:paraId="6D9272F5"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i/>
          <w:color w:val="000000"/>
          <w:sz w:val="24"/>
          <w:szCs w:val="24"/>
          <w:lang w:val="ru-RU"/>
        </w:rPr>
        <w:t xml:space="preserve">Спортивно-оздоровительная физическая культура </w:t>
      </w:r>
    </w:p>
    <w:p w14:paraId="26511F69"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color w:val="000000"/>
          <w:sz w:val="24"/>
          <w:szCs w:val="24"/>
          <w:lang w:val="ru-RU"/>
        </w:rPr>
        <w:t>Гимнастика с основами акробатики</w:t>
      </w:r>
    </w:p>
    <w:p w14:paraId="112EC31C"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color w:val="000000"/>
          <w:sz w:val="24"/>
          <w:szCs w:val="24"/>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14:paraId="49FFB2FB"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color w:val="000000"/>
          <w:sz w:val="24"/>
          <w:szCs w:val="24"/>
          <w:lang w:val="ru-RU"/>
        </w:rPr>
        <w:t xml:space="preserve">Лёгкая атлетика </w:t>
      </w:r>
    </w:p>
    <w:p w14:paraId="71822EA8"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color w:val="000000"/>
          <w:sz w:val="24"/>
          <w:szCs w:val="24"/>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2A44DD51"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color w:val="000000"/>
          <w:sz w:val="24"/>
          <w:szCs w:val="24"/>
          <w:lang w:val="ru-RU"/>
        </w:rPr>
        <w:t>Лыжная подготовка</w:t>
      </w:r>
    </w:p>
    <w:p w14:paraId="2EEB30B0"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color w:val="000000"/>
          <w:sz w:val="24"/>
          <w:szCs w:val="24"/>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14:paraId="0FB795A0"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color w:val="000000"/>
          <w:sz w:val="24"/>
          <w:szCs w:val="24"/>
          <w:lang w:val="ru-RU"/>
        </w:rPr>
        <w:t xml:space="preserve">Плавательная подготовка </w:t>
      </w:r>
    </w:p>
    <w:p w14:paraId="10F3CBC2"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color w:val="000000"/>
          <w:sz w:val="24"/>
          <w:szCs w:val="24"/>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14:paraId="73DC8087"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color w:val="000000"/>
          <w:sz w:val="24"/>
          <w:szCs w:val="24"/>
          <w:lang w:val="ru-RU"/>
        </w:rPr>
        <w:t>Подвижные и спортивные игры</w:t>
      </w:r>
    </w:p>
    <w:p w14:paraId="6D3BBDF1"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color w:val="000000"/>
          <w:sz w:val="24"/>
          <w:szCs w:val="24"/>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27F2ACFB"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color w:val="000000"/>
          <w:sz w:val="24"/>
          <w:szCs w:val="24"/>
          <w:lang w:val="ru-RU"/>
        </w:rPr>
        <w:t>Прикладно-ориентированная физическая культура</w:t>
      </w:r>
    </w:p>
    <w:p w14:paraId="23E2D85A"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color w:val="000000"/>
          <w:sz w:val="24"/>
          <w:szCs w:val="24"/>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14:paraId="5092ACE4" w14:textId="77777777" w:rsidR="00725654" w:rsidRPr="001D2A73" w:rsidRDefault="00725654" w:rsidP="00725654">
      <w:pPr>
        <w:rPr>
          <w:lang w:val="ru-RU"/>
        </w:rPr>
        <w:sectPr w:rsidR="00725654" w:rsidRPr="001D2A73" w:rsidSect="00725654">
          <w:pgSz w:w="11906" w:h="16383"/>
          <w:pgMar w:top="720" w:right="720" w:bottom="720" w:left="720" w:header="720" w:footer="720" w:gutter="0"/>
          <w:cols w:space="720"/>
          <w:docGrid w:linePitch="299"/>
        </w:sectPr>
      </w:pPr>
    </w:p>
    <w:p w14:paraId="25FF8983" w14:textId="77777777" w:rsidR="00725654" w:rsidRPr="001D2A73" w:rsidRDefault="00725654" w:rsidP="00725654">
      <w:pPr>
        <w:spacing w:after="0" w:line="264" w:lineRule="auto"/>
        <w:ind w:left="120"/>
        <w:jc w:val="both"/>
        <w:rPr>
          <w:lang w:val="ru-RU"/>
        </w:rPr>
      </w:pPr>
      <w:bookmarkStart w:id="184" w:name="_Toc137548640"/>
      <w:bookmarkStart w:id="185" w:name="block-32225352"/>
      <w:bookmarkEnd w:id="179"/>
      <w:bookmarkEnd w:id="184"/>
      <w:r w:rsidRPr="001D2A73">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574B2288" w14:textId="77777777" w:rsidR="00725654" w:rsidRPr="001D2A73" w:rsidRDefault="00725654" w:rsidP="00725654">
      <w:pPr>
        <w:spacing w:after="0" w:line="264" w:lineRule="auto"/>
        <w:ind w:firstLine="600"/>
        <w:jc w:val="both"/>
        <w:rPr>
          <w:lang w:val="ru-RU"/>
        </w:rPr>
      </w:pPr>
      <w:r w:rsidRPr="001D2A73">
        <w:rPr>
          <w:rFonts w:ascii="Times New Roman" w:hAnsi="Times New Roman"/>
          <w:b/>
          <w:color w:val="000000"/>
          <w:sz w:val="28"/>
          <w:lang w:val="ru-RU"/>
        </w:rPr>
        <w:t xml:space="preserve"> </w:t>
      </w:r>
    </w:p>
    <w:p w14:paraId="7878A13B" w14:textId="77777777" w:rsidR="00725654" w:rsidRPr="001D2A73" w:rsidRDefault="00725654" w:rsidP="00725654">
      <w:pPr>
        <w:spacing w:after="0"/>
        <w:ind w:left="120"/>
        <w:rPr>
          <w:lang w:val="ru-RU"/>
        </w:rPr>
      </w:pPr>
      <w:bookmarkStart w:id="186" w:name="_Toc137548641"/>
      <w:bookmarkEnd w:id="186"/>
    </w:p>
    <w:p w14:paraId="46CE4EDE" w14:textId="77777777" w:rsidR="00725654" w:rsidRPr="001D2A73" w:rsidRDefault="00725654" w:rsidP="00725654">
      <w:pPr>
        <w:spacing w:after="0" w:line="264" w:lineRule="auto"/>
        <w:ind w:left="120"/>
        <w:jc w:val="both"/>
        <w:rPr>
          <w:lang w:val="ru-RU"/>
        </w:rPr>
      </w:pPr>
      <w:r w:rsidRPr="001D2A73">
        <w:rPr>
          <w:rFonts w:ascii="Times New Roman" w:hAnsi="Times New Roman"/>
          <w:b/>
          <w:color w:val="000000"/>
          <w:sz w:val="28"/>
          <w:lang w:val="ru-RU"/>
        </w:rPr>
        <w:t>ЛИЧНОСТНЫЕ РЕЗУЛЬТАТЫ</w:t>
      </w:r>
    </w:p>
    <w:p w14:paraId="73B46CFE" w14:textId="77777777" w:rsidR="00725654" w:rsidRPr="001D2A73" w:rsidRDefault="00725654" w:rsidP="00725654">
      <w:pPr>
        <w:spacing w:after="0" w:line="264" w:lineRule="auto"/>
        <w:ind w:left="120"/>
        <w:jc w:val="both"/>
        <w:rPr>
          <w:lang w:val="ru-RU"/>
        </w:rPr>
      </w:pPr>
    </w:p>
    <w:p w14:paraId="6BC63E03"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color w:val="000000"/>
          <w:sz w:val="24"/>
          <w:szCs w:val="24"/>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F45EF1A"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color w:val="000000"/>
          <w:sz w:val="24"/>
          <w:szCs w:val="24"/>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28F29595" w14:textId="77777777" w:rsidR="00725654" w:rsidRPr="001D2A73" w:rsidRDefault="00725654" w:rsidP="00725654">
      <w:pPr>
        <w:numPr>
          <w:ilvl w:val="0"/>
          <w:numId w:val="106"/>
        </w:numPr>
        <w:spacing w:after="0" w:line="264" w:lineRule="auto"/>
        <w:jc w:val="both"/>
        <w:rPr>
          <w:sz w:val="24"/>
          <w:szCs w:val="24"/>
          <w:lang w:val="ru-RU"/>
        </w:rPr>
      </w:pPr>
      <w:r w:rsidRPr="001D2A73">
        <w:rPr>
          <w:rFonts w:ascii="Times New Roman" w:hAnsi="Times New Roman"/>
          <w:color w:val="000000"/>
          <w:sz w:val="24"/>
          <w:szCs w:val="24"/>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7D61467F" w14:textId="77777777" w:rsidR="00725654" w:rsidRPr="001D2A73" w:rsidRDefault="00725654" w:rsidP="00725654">
      <w:pPr>
        <w:numPr>
          <w:ilvl w:val="0"/>
          <w:numId w:val="106"/>
        </w:numPr>
        <w:spacing w:after="0" w:line="264" w:lineRule="auto"/>
        <w:jc w:val="both"/>
        <w:rPr>
          <w:sz w:val="24"/>
          <w:szCs w:val="24"/>
          <w:lang w:val="ru-RU"/>
        </w:rPr>
      </w:pPr>
      <w:r w:rsidRPr="001D2A73">
        <w:rPr>
          <w:rFonts w:ascii="Times New Roman" w:hAnsi="Times New Roman"/>
          <w:color w:val="000000"/>
          <w:sz w:val="24"/>
          <w:szCs w:val="24"/>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17DA8062" w14:textId="77777777" w:rsidR="00725654" w:rsidRPr="001D2A73" w:rsidRDefault="00725654" w:rsidP="00725654">
      <w:pPr>
        <w:numPr>
          <w:ilvl w:val="0"/>
          <w:numId w:val="106"/>
        </w:numPr>
        <w:spacing w:after="0" w:line="264" w:lineRule="auto"/>
        <w:jc w:val="both"/>
        <w:rPr>
          <w:sz w:val="24"/>
          <w:szCs w:val="24"/>
          <w:lang w:val="ru-RU"/>
        </w:rPr>
      </w:pPr>
      <w:r w:rsidRPr="001D2A73">
        <w:rPr>
          <w:rFonts w:ascii="Times New Roman" w:hAnsi="Times New Roman"/>
          <w:color w:val="000000"/>
          <w:sz w:val="24"/>
          <w:szCs w:val="24"/>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347BE806" w14:textId="77777777" w:rsidR="00725654" w:rsidRPr="001D2A73" w:rsidRDefault="00725654" w:rsidP="00725654">
      <w:pPr>
        <w:numPr>
          <w:ilvl w:val="0"/>
          <w:numId w:val="106"/>
        </w:numPr>
        <w:spacing w:after="0" w:line="264" w:lineRule="auto"/>
        <w:jc w:val="both"/>
        <w:rPr>
          <w:sz w:val="24"/>
          <w:szCs w:val="24"/>
          <w:lang w:val="ru-RU"/>
        </w:rPr>
      </w:pPr>
      <w:r w:rsidRPr="001D2A73">
        <w:rPr>
          <w:rFonts w:ascii="Times New Roman" w:hAnsi="Times New Roman"/>
          <w:color w:val="000000"/>
          <w:sz w:val="24"/>
          <w:szCs w:val="24"/>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14:paraId="1080FF68" w14:textId="77777777" w:rsidR="00725654" w:rsidRPr="001D2A73" w:rsidRDefault="00725654" w:rsidP="00725654">
      <w:pPr>
        <w:numPr>
          <w:ilvl w:val="0"/>
          <w:numId w:val="106"/>
        </w:numPr>
        <w:spacing w:after="0" w:line="264" w:lineRule="auto"/>
        <w:jc w:val="both"/>
        <w:rPr>
          <w:sz w:val="24"/>
          <w:szCs w:val="24"/>
          <w:lang w:val="ru-RU"/>
        </w:rPr>
      </w:pPr>
      <w:r w:rsidRPr="001D2A73">
        <w:rPr>
          <w:rFonts w:ascii="Times New Roman" w:hAnsi="Times New Roman"/>
          <w:color w:val="000000"/>
          <w:sz w:val="24"/>
          <w:szCs w:val="24"/>
          <w:lang w:val="ru-RU"/>
        </w:rPr>
        <w:t xml:space="preserve">стремление к формированию культуры здоровья, соблюдению правил здорового образа жизни; </w:t>
      </w:r>
    </w:p>
    <w:p w14:paraId="3FD2E85C" w14:textId="77777777" w:rsidR="00725654" w:rsidRPr="001D2A73" w:rsidRDefault="00725654" w:rsidP="00725654">
      <w:pPr>
        <w:numPr>
          <w:ilvl w:val="0"/>
          <w:numId w:val="106"/>
        </w:numPr>
        <w:spacing w:after="0" w:line="264" w:lineRule="auto"/>
        <w:jc w:val="both"/>
        <w:rPr>
          <w:sz w:val="24"/>
          <w:szCs w:val="24"/>
          <w:lang w:val="ru-RU"/>
        </w:rPr>
      </w:pPr>
      <w:r w:rsidRPr="001D2A73">
        <w:rPr>
          <w:rFonts w:ascii="Times New Roman" w:hAnsi="Times New Roman"/>
          <w:color w:val="000000"/>
          <w:sz w:val="24"/>
          <w:szCs w:val="24"/>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1928F860" w14:textId="77777777" w:rsidR="00725654" w:rsidRPr="001D2A73" w:rsidRDefault="00725654" w:rsidP="00725654">
      <w:pPr>
        <w:spacing w:after="0"/>
        <w:ind w:left="120"/>
        <w:rPr>
          <w:lang w:val="ru-RU"/>
        </w:rPr>
      </w:pPr>
      <w:bookmarkStart w:id="187" w:name="_Toc137548642"/>
      <w:bookmarkEnd w:id="187"/>
    </w:p>
    <w:p w14:paraId="53CD4461" w14:textId="77777777" w:rsidR="00725654" w:rsidRPr="001D2A73" w:rsidRDefault="00725654" w:rsidP="00725654">
      <w:pPr>
        <w:spacing w:after="0" w:line="264" w:lineRule="auto"/>
        <w:ind w:left="120"/>
        <w:jc w:val="both"/>
        <w:rPr>
          <w:lang w:val="ru-RU"/>
        </w:rPr>
      </w:pPr>
    </w:p>
    <w:p w14:paraId="04C51E59" w14:textId="77777777" w:rsidR="00725654" w:rsidRPr="001D2A73" w:rsidRDefault="00725654" w:rsidP="00725654">
      <w:pPr>
        <w:spacing w:after="0" w:line="264" w:lineRule="auto"/>
        <w:ind w:left="120"/>
        <w:jc w:val="both"/>
        <w:rPr>
          <w:lang w:val="ru-RU"/>
        </w:rPr>
      </w:pPr>
      <w:r w:rsidRPr="001D2A73">
        <w:rPr>
          <w:rFonts w:ascii="Times New Roman" w:hAnsi="Times New Roman"/>
          <w:b/>
          <w:color w:val="000000"/>
          <w:sz w:val="28"/>
          <w:lang w:val="ru-RU"/>
        </w:rPr>
        <w:t>МЕТАПРЕДМЕТНЫЕ РЕЗУЛЬТАТЫ</w:t>
      </w:r>
    </w:p>
    <w:p w14:paraId="1929FF65" w14:textId="77777777" w:rsidR="00725654" w:rsidRPr="001D2A73" w:rsidRDefault="00725654" w:rsidP="00725654">
      <w:pPr>
        <w:spacing w:after="0" w:line="264" w:lineRule="auto"/>
        <w:ind w:left="120"/>
        <w:jc w:val="both"/>
        <w:rPr>
          <w:lang w:val="ru-RU"/>
        </w:rPr>
      </w:pPr>
    </w:p>
    <w:p w14:paraId="7B378EF8"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color w:val="000000"/>
          <w:sz w:val="24"/>
          <w:szCs w:val="24"/>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1D74B2A9"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color w:val="000000"/>
          <w:sz w:val="24"/>
          <w:szCs w:val="24"/>
          <w:lang w:val="ru-RU"/>
        </w:rPr>
        <w:t>К концу обучения в</w:t>
      </w:r>
      <w:r w:rsidRPr="001D2A73">
        <w:rPr>
          <w:rFonts w:ascii="Times New Roman" w:hAnsi="Times New Roman"/>
          <w:b/>
          <w:color w:val="000000"/>
          <w:sz w:val="24"/>
          <w:szCs w:val="24"/>
          <w:lang w:val="ru-RU"/>
        </w:rPr>
        <w:t xml:space="preserve"> 1 классе</w:t>
      </w:r>
      <w:r w:rsidRPr="001D2A73">
        <w:rPr>
          <w:rFonts w:ascii="Times New Roman" w:hAnsi="Times New Roman"/>
          <w:color w:val="000000"/>
          <w:sz w:val="24"/>
          <w:szCs w:val="24"/>
          <w:lang w:val="ru-RU"/>
        </w:rPr>
        <w:t xml:space="preserve"> у обучающегося будут сформированы следующие универсальные учебные действия.</w:t>
      </w:r>
    </w:p>
    <w:p w14:paraId="20F6CCE5" w14:textId="77777777" w:rsidR="00725654" w:rsidRPr="001D2A73" w:rsidRDefault="00725654" w:rsidP="00725654">
      <w:pPr>
        <w:spacing w:after="0" w:line="264" w:lineRule="auto"/>
        <w:ind w:firstLine="600"/>
        <w:jc w:val="both"/>
        <w:rPr>
          <w:sz w:val="24"/>
          <w:szCs w:val="24"/>
        </w:rPr>
      </w:pPr>
      <w:r w:rsidRPr="001D2A73">
        <w:rPr>
          <w:rFonts w:ascii="Times New Roman" w:hAnsi="Times New Roman"/>
          <w:b/>
          <w:color w:val="000000"/>
          <w:sz w:val="24"/>
          <w:szCs w:val="24"/>
        </w:rPr>
        <w:t>Познавательные универсальные учебные действия</w:t>
      </w:r>
      <w:r w:rsidRPr="001D2A73">
        <w:rPr>
          <w:rFonts w:ascii="Times New Roman" w:hAnsi="Times New Roman"/>
          <w:color w:val="000000"/>
          <w:sz w:val="24"/>
          <w:szCs w:val="24"/>
        </w:rPr>
        <w:t>:</w:t>
      </w:r>
    </w:p>
    <w:p w14:paraId="371F3C51" w14:textId="77777777" w:rsidR="00725654" w:rsidRPr="001D2A73" w:rsidRDefault="00725654" w:rsidP="00725654">
      <w:pPr>
        <w:numPr>
          <w:ilvl w:val="0"/>
          <w:numId w:val="107"/>
        </w:numPr>
        <w:spacing w:after="0" w:line="264" w:lineRule="auto"/>
        <w:jc w:val="both"/>
        <w:rPr>
          <w:sz w:val="24"/>
          <w:szCs w:val="24"/>
          <w:lang w:val="ru-RU"/>
        </w:rPr>
      </w:pPr>
      <w:r w:rsidRPr="001D2A73">
        <w:rPr>
          <w:rFonts w:ascii="Times New Roman" w:hAnsi="Times New Roman"/>
          <w:color w:val="000000"/>
          <w:sz w:val="24"/>
          <w:szCs w:val="24"/>
          <w:lang w:val="ru-RU"/>
        </w:rPr>
        <w:t>находить общие и отличительные признаки в передвижениях человека и животных;</w:t>
      </w:r>
    </w:p>
    <w:p w14:paraId="4459C212" w14:textId="77777777" w:rsidR="00725654" w:rsidRPr="001D2A73" w:rsidRDefault="00725654" w:rsidP="00725654">
      <w:pPr>
        <w:numPr>
          <w:ilvl w:val="0"/>
          <w:numId w:val="107"/>
        </w:numPr>
        <w:spacing w:after="0" w:line="264" w:lineRule="auto"/>
        <w:jc w:val="both"/>
        <w:rPr>
          <w:sz w:val="24"/>
          <w:szCs w:val="24"/>
          <w:lang w:val="ru-RU"/>
        </w:rPr>
      </w:pPr>
      <w:r w:rsidRPr="001D2A73">
        <w:rPr>
          <w:rFonts w:ascii="Times New Roman" w:hAnsi="Times New Roman"/>
          <w:color w:val="000000"/>
          <w:sz w:val="24"/>
          <w:szCs w:val="24"/>
          <w:lang w:val="ru-RU"/>
        </w:rPr>
        <w:t xml:space="preserve">устанавливать связь между бытовыми движениями древних людей и физическими упражнениями из современных видов спорта; </w:t>
      </w:r>
    </w:p>
    <w:p w14:paraId="427713CA" w14:textId="77777777" w:rsidR="00725654" w:rsidRPr="001D2A73" w:rsidRDefault="00725654" w:rsidP="00725654">
      <w:pPr>
        <w:numPr>
          <w:ilvl w:val="0"/>
          <w:numId w:val="107"/>
        </w:numPr>
        <w:spacing w:after="0" w:line="264" w:lineRule="auto"/>
        <w:jc w:val="both"/>
        <w:rPr>
          <w:sz w:val="24"/>
          <w:szCs w:val="24"/>
          <w:lang w:val="ru-RU"/>
        </w:rPr>
      </w:pPr>
      <w:r w:rsidRPr="001D2A73">
        <w:rPr>
          <w:rFonts w:ascii="Times New Roman" w:hAnsi="Times New Roman"/>
          <w:color w:val="000000"/>
          <w:sz w:val="24"/>
          <w:szCs w:val="24"/>
          <w:lang w:val="ru-RU"/>
        </w:rPr>
        <w:lastRenderedPageBreak/>
        <w:t xml:space="preserve">сравнивать способы передвижения ходьбой и бегом, находить между ними общие и отличительные признаки; </w:t>
      </w:r>
    </w:p>
    <w:p w14:paraId="6D3F11C2" w14:textId="77777777" w:rsidR="00725654" w:rsidRPr="001D2A73" w:rsidRDefault="00725654" w:rsidP="00725654">
      <w:pPr>
        <w:numPr>
          <w:ilvl w:val="0"/>
          <w:numId w:val="107"/>
        </w:numPr>
        <w:spacing w:after="0" w:line="264" w:lineRule="auto"/>
        <w:jc w:val="both"/>
        <w:rPr>
          <w:sz w:val="24"/>
          <w:szCs w:val="24"/>
          <w:lang w:val="ru-RU"/>
        </w:rPr>
      </w:pPr>
      <w:r w:rsidRPr="001D2A73">
        <w:rPr>
          <w:rFonts w:ascii="Times New Roman" w:hAnsi="Times New Roman"/>
          <w:color w:val="000000"/>
          <w:sz w:val="24"/>
          <w:szCs w:val="24"/>
          <w:lang w:val="ru-RU"/>
        </w:rPr>
        <w:t>выявлять признаки правильной и неправильной осанки, приводить возможные причины её нарушений.</w:t>
      </w:r>
    </w:p>
    <w:p w14:paraId="27993677" w14:textId="77777777" w:rsidR="00725654" w:rsidRPr="001D2A73" w:rsidRDefault="00725654" w:rsidP="00725654">
      <w:pPr>
        <w:spacing w:after="0" w:line="264" w:lineRule="auto"/>
        <w:ind w:firstLine="600"/>
        <w:jc w:val="both"/>
        <w:rPr>
          <w:sz w:val="24"/>
          <w:szCs w:val="24"/>
        </w:rPr>
      </w:pPr>
      <w:r w:rsidRPr="001D2A73">
        <w:rPr>
          <w:rFonts w:ascii="Times New Roman" w:hAnsi="Times New Roman"/>
          <w:b/>
          <w:color w:val="000000"/>
          <w:sz w:val="24"/>
          <w:szCs w:val="24"/>
        </w:rPr>
        <w:t>Коммуникативные универсальные учебные действия</w:t>
      </w:r>
      <w:r w:rsidRPr="001D2A73">
        <w:rPr>
          <w:rFonts w:ascii="Times New Roman" w:hAnsi="Times New Roman"/>
          <w:color w:val="000000"/>
          <w:sz w:val="24"/>
          <w:szCs w:val="24"/>
        </w:rPr>
        <w:t xml:space="preserve">: </w:t>
      </w:r>
    </w:p>
    <w:p w14:paraId="3BCB37CA" w14:textId="77777777" w:rsidR="00725654" w:rsidRPr="001D2A73" w:rsidRDefault="00725654" w:rsidP="00725654">
      <w:pPr>
        <w:numPr>
          <w:ilvl w:val="0"/>
          <w:numId w:val="108"/>
        </w:numPr>
        <w:spacing w:after="0" w:line="264" w:lineRule="auto"/>
        <w:jc w:val="both"/>
        <w:rPr>
          <w:sz w:val="24"/>
          <w:szCs w:val="24"/>
          <w:lang w:val="ru-RU"/>
        </w:rPr>
      </w:pPr>
      <w:r w:rsidRPr="001D2A73">
        <w:rPr>
          <w:rFonts w:ascii="Times New Roman" w:hAnsi="Times New Roman"/>
          <w:color w:val="000000"/>
          <w:sz w:val="24"/>
          <w:szCs w:val="24"/>
          <w:lang w:val="ru-RU"/>
        </w:rPr>
        <w:t xml:space="preserve">воспроизводить названия разучиваемых физических упражнений и их исходные положения; </w:t>
      </w:r>
    </w:p>
    <w:p w14:paraId="7E2821F0" w14:textId="77777777" w:rsidR="00725654" w:rsidRPr="001D2A73" w:rsidRDefault="00725654" w:rsidP="00725654">
      <w:pPr>
        <w:numPr>
          <w:ilvl w:val="0"/>
          <w:numId w:val="108"/>
        </w:numPr>
        <w:spacing w:after="0" w:line="264" w:lineRule="auto"/>
        <w:jc w:val="both"/>
        <w:rPr>
          <w:sz w:val="24"/>
          <w:szCs w:val="24"/>
          <w:lang w:val="ru-RU"/>
        </w:rPr>
      </w:pPr>
      <w:r w:rsidRPr="001D2A73">
        <w:rPr>
          <w:rFonts w:ascii="Times New Roman" w:hAnsi="Times New Roman"/>
          <w:color w:val="000000"/>
          <w:sz w:val="24"/>
          <w:szCs w:val="24"/>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64AAE10E" w14:textId="77777777" w:rsidR="00725654" w:rsidRPr="001D2A73" w:rsidRDefault="00725654" w:rsidP="00725654">
      <w:pPr>
        <w:numPr>
          <w:ilvl w:val="0"/>
          <w:numId w:val="108"/>
        </w:numPr>
        <w:spacing w:after="0" w:line="264" w:lineRule="auto"/>
        <w:jc w:val="both"/>
        <w:rPr>
          <w:sz w:val="24"/>
          <w:szCs w:val="24"/>
          <w:lang w:val="ru-RU"/>
        </w:rPr>
      </w:pPr>
      <w:r w:rsidRPr="001D2A73">
        <w:rPr>
          <w:rFonts w:ascii="Times New Roman" w:hAnsi="Times New Roman"/>
          <w:color w:val="000000"/>
          <w:sz w:val="24"/>
          <w:szCs w:val="24"/>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14:paraId="0A88D372" w14:textId="77777777" w:rsidR="00725654" w:rsidRPr="001D2A73" w:rsidRDefault="00725654" w:rsidP="00725654">
      <w:pPr>
        <w:numPr>
          <w:ilvl w:val="0"/>
          <w:numId w:val="108"/>
        </w:numPr>
        <w:spacing w:after="0" w:line="264" w:lineRule="auto"/>
        <w:jc w:val="both"/>
        <w:rPr>
          <w:sz w:val="24"/>
          <w:szCs w:val="24"/>
          <w:lang w:val="ru-RU"/>
        </w:rPr>
      </w:pPr>
      <w:r w:rsidRPr="001D2A73">
        <w:rPr>
          <w:rFonts w:ascii="Times New Roman" w:hAnsi="Times New Roman"/>
          <w:color w:val="000000"/>
          <w:sz w:val="24"/>
          <w:szCs w:val="24"/>
          <w:lang w:val="ru-RU"/>
        </w:rPr>
        <w:t>обсуждать правила проведения подвижных игр, обосновывать объективность определения победителей.</w:t>
      </w:r>
    </w:p>
    <w:p w14:paraId="3E246B78" w14:textId="77777777" w:rsidR="00725654" w:rsidRPr="001D2A73" w:rsidRDefault="00725654" w:rsidP="00725654">
      <w:pPr>
        <w:spacing w:after="0" w:line="264" w:lineRule="auto"/>
        <w:ind w:firstLine="600"/>
        <w:jc w:val="both"/>
        <w:rPr>
          <w:sz w:val="24"/>
          <w:szCs w:val="24"/>
        </w:rPr>
      </w:pPr>
      <w:r w:rsidRPr="001D2A73">
        <w:rPr>
          <w:rFonts w:ascii="Times New Roman" w:hAnsi="Times New Roman"/>
          <w:b/>
          <w:color w:val="000000"/>
          <w:sz w:val="24"/>
          <w:szCs w:val="24"/>
        </w:rPr>
        <w:t>Регулятивные универсальные учебные действия</w:t>
      </w:r>
      <w:r w:rsidRPr="001D2A73">
        <w:rPr>
          <w:rFonts w:ascii="Times New Roman" w:hAnsi="Times New Roman"/>
          <w:color w:val="000000"/>
          <w:sz w:val="24"/>
          <w:szCs w:val="24"/>
        </w:rPr>
        <w:t>:</w:t>
      </w:r>
    </w:p>
    <w:p w14:paraId="163BB722" w14:textId="77777777" w:rsidR="00725654" w:rsidRPr="001D2A73" w:rsidRDefault="00725654" w:rsidP="00725654">
      <w:pPr>
        <w:numPr>
          <w:ilvl w:val="0"/>
          <w:numId w:val="109"/>
        </w:numPr>
        <w:spacing w:after="0" w:line="264" w:lineRule="auto"/>
        <w:jc w:val="both"/>
        <w:rPr>
          <w:sz w:val="24"/>
          <w:szCs w:val="24"/>
          <w:lang w:val="ru-RU"/>
        </w:rPr>
      </w:pPr>
      <w:r w:rsidRPr="001D2A73">
        <w:rPr>
          <w:rFonts w:ascii="Times New Roman" w:hAnsi="Times New Roman"/>
          <w:color w:val="000000"/>
          <w:sz w:val="24"/>
          <w:szCs w:val="24"/>
          <w:lang w:val="ru-RU"/>
        </w:rPr>
        <w:t xml:space="preserve">выполнять комплексы физкультминуток, утренней зарядки, упражнений по профилактике нарушения и коррекции осанки; </w:t>
      </w:r>
    </w:p>
    <w:p w14:paraId="0BED5358" w14:textId="77777777" w:rsidR="00725654" w:rsidRPr="001D2A73" w:rsidRDefault="00725654" w:rsidP="00725654">
      <w:pPr>
        <w:numPr>
          <w:ilvl w:val="0"/>
          <w:numId w:val="109"/>
        </w:numPr>
        <w:spacing w:after="0" w:line="264" w:lineRule="auto"/>
        <w:jc w:val="both"/>
        <w:rPr>
          <w:sz w:val="24"/>
          <w:szCs w:val="24"/>
          <w:lang w:val="ru-RU"/>
        </w:rPr>
      </w:pPr>
      <w:r w:rsidRPr="001D2A73">
        <w:rPr>
          <w:rFonts w:ascii="Times New Roman" w:hAnsi="Times New Roman"/>
          <w:color w:val="000000"/>
          <w:sz w:val="24"/>
          <w:szCs w:val="24"/>
          <w:lang w:val="ru-RU"/>
        </w:rPr>
        <w:t>выполнять учебные задания по обучению новым физическим упражнениям и развитию физических качеств;</w:t>
      </w:r>
    </w:p>
    <w:p w14:paraId="2AA30F17" w14:textId="77777777" w:rsidR="00725654" w:rsidRPr="001D2A73" w:rsidRDefault="00725654" w:rsidP="00725654">
      <w:pPr>
        <w:numPr>
          <w:ilvl w:val="0"/>
          <w:numId w:val="109"/>
        </w:numPr>
        <w:spacing w:after="0" w:line="264" w:lineRule="auto"/>
        <w:jc w:val="both"/>
        <w:rPr>
          <w:sz w:val="24"/>
          <w:szCs w:val="24"/>
          <w:lang w:val="ru-RU"/>
        </w:rPr>
      </w:pPr>
      <w:r w:rsidRPr="001D2A73">
        <w:rPr>
          <w:rFonts w:ascii="Times New Roman" w:hAnsi="Times New Roman"/>
          <w:color w:val="000000"/>
          <w:sz w:val="24"/>
          <w:szCs w:val="24"/>
          <w:lang w:val="ru-RU"/>
        </w:rPr>
        <w:t>проявлять уважительное отношение к участникам совместной игровой и соревновательной деятельности.</w:t>
      </w:r>
    </w:p>
    <w:p w14:paraId="4C86C111"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color w:val="000000"/>
          <w:sz w:val="24"/>
          <w:szCs w:val="24"/>
          <w:lang w:val="ru-RU"/>
        </w:rPr>
        <w:t xml:space="preserve">К концу обучения во 2 классе у обучающегося будут сформированы следующие универсальные учебные действия. </w:t>
      </w:r>
    </w:p>
    <w:p w14:paraId="68A98F9A" w14:textId="77777777" w:rsidR="00725654" w:rsidRPr="001D2A73" w:rsidRDefault="00725654" w:rsidP="00725654">
      <w:pPr>
        <w:spacing w:after="0" w:line="264" w:lineRule="auto"/>
        <w:ind w:firstLine="600"/>
        <w:jc w:val="both"/>
        <w:rPr>
          <w:sz w:val="24"/>
          <w:szCs w:val="24"/>
        </w:rPr>
      </w:pPr>
      <w:r w:rsidRPr="001D2A73">
        <w:rPr>
          <w:rFonts w:ascii="Times New Roman" w:hAnsi="Times New Roman"/>
          <w:b/>
          <w:color w:val="000000"/>
          <w:sz w:val="24"/>
          <w:szCs w:val="24"/>
        </w:rPr>
        <w:t>Познавательные универсальные учебные действия</w:t>
      </w:r>
      <w:r w:rsidRPr="001D2A73">
        <w:rPr>
          <w:rFonts w:ascii="Times New Roman" w:hAnsi="Times New Roman"/>
          <w:color w:val="000000"/>
          <w:sz w:val="24"/>
          <w:szCs w:val="24"/>
        </w:rPr>
        <w:t xml:space="preserve">: </w:t>
      </w:r>
    </w:p>
    <w:p w14:paraId="4BF6EC66" w14:textId="77777777" w:rsidR="00725654" w:rsidRPr="001D2A73" w:rsidRDefault="00725654" w:rsidP="00725654">
      <w:pPr>
        <w:numPr>
          <w:ilvl w:val="0"/>
          <w:numId w:val="110"/>
        </w:numPr>
        <w:spacing w:after="0" w:line="264" w:lineRule="auto"/>
        <w:jc w:val="both"/>
        <w:rPr>
          <w:sz w:val="24"/>
          <w:szCs w:val="24"/>
          <w:lang w:val="ru-RU"/>
        </w:rPr>
      </w:pPr>
      <w:r w:rsidRPr="001D2A73">
        <w:rPr>
          <w:rFonts w:ascii="Times New Roman" w:hAnsi="Times New Roman"/>
          <w:color w:val="000000"/>
          <w:sz w:val="24"/>
          <w:szCs w:val="24"/>
          <w:lang w:val="ru-RU"/>
        </w:rPr>
        <w:t xml:space="preserve">характеризовать понятие «физические качества», называть физические качества и определять их отличительные признаки; </w:t>
      </w:r>
    </w:p>
    <w:p w14:paraId="5AD7DCA5" w14:textId="77777777" w:rsidR="00725654" w:rsidRPr="001D2A73" w:rsidRDefault="00725654" w:rsidP="00725654">
      <w:pPr>
        <w:numPr>
          <w:ilvl w:val="0"/>
          <w:numId w:val="110"/>
        </w:numPr>
        <w:spacing w:after="0" w:line="264" w:lineRule="auto"/>
        <w:jc w:val="both"/>
        <w:rPr>
          <w:sz w:val="24"/>
          <w:szCs w:val="24"/>
          <w:lang w:val="ru-RU"/>
        </w:rPr>
      </w:pPr>
      <w:r w:rsidRPr="001D2A73">
        <w:rPr>
          <w:rFonts w:ascii="Times New Roman" w:hAnsi="Times New Roman"/>
          <w:color w:val="000000"/>
          <w:sz w:val="24"/>
          <w:szCs w:val="24"/>
          <w:lang w:val="ru-RU"/>
        </w:rPr>
        <w:t>понимать связь между закаливающими процедурами и укреплением здоровья;</w:t>
      </w:r>
    </w:p>
    <w:p w14:paraId="26388CBF" w14:textId="77777777" w:rsidR="00725654" w:rsidRPr="001D2A73" w:rsidRDefault="00725654" w:rsidP="00725654">
      <w:pPr>
        <w:numPr>
          <w:ilvl w:val="0"/>
          <w:numId w:val="110"/>
        </w:numPr>
        <w:spacing w:after="0" w:line="264" w:lineRule="auto"/>
        <w:jc w:val="both"/>
        <w:rPr>
          <w:sz w:val="24"/>
          <w:szCs w:val="24"/>
          <w:lang w:val="ru-RU"/>
        </w:rPr>
      </w:pPr>
      <w:r w:rsidRPr="001D2A73">
        <w:rPr>
          <w:rFonts w:ascii="Times New Roman" w:hAnsi="Times New Roman"/>
          <w:color w:val="000000"/>
          <w:sz w:val="24"/>
          <w:szCs w:val="24"/>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627C36F4" w14:textId="77777777" w:rsidR="00725654" w:rsidRPr="001D2A73" w:rsidRDefault="00725654" w:rsidP="00725654">
      <w:pPr>
        <w:numPr>
          <w:ilvl w:val="0"/>
          <w:numId w:val="110"/>
        </w:numPr>
        <w:spacing w:after="0" w:line="264" w:lineRule="auto"/>
        <w:jc w:val="both"/>
        <w:rPr>
          <w:sz w:val="24"/>
          <w:szCs w:val="24"/>
          <w:lang w:val="ru-RU"/>
        </w:rPr>
      </w:pPr>
      <w:r w:rsidRPr="001D2A73">
        <w:rPr>
          <w:rFonts w:ascii="Times New Roman" w:hAnsi="Times New Roman"/>
          <w:color w:val="000000"/>
          <w:sz w:val="24"/>
          <w:szCs w:val="24"/>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525517FD" w14:textId="77777777" w:rsidR="00725654" w:rsidRPr="001D2A73" w:rsidRDefault="00725654" w:rsidP="00725654">
      <w:pPr>
        <w:numPr>
          <w:ilvl w:val="0"/>
          <w:numId w:val="110"/>
        </w:numPr>
        <w:spacing w:after="0" w:line="264" w:lineRule="auto"/>
        <w:jc w:val="both"/>
        <w:rPr>
          <w:sz w:val="24"/>
          <w:szCs w:val="24"/>
          <w:lang w:val="ru-RU"/>
        </w:rPr>
      </w:pPr>
      <w:r w:rsidRPr="001D2A73">
        <w:rPr>
          <w:rFonts w:ascii="Times New Roman" w:hAnsi="Times New Roman"/>
          <w:color w:val="000000"/>
          <w:sz w:val="24"/>
          <w:szCs w:val="24"/>
          <w:lang w:val="ru-RU"/>
        </w:rPr>
        <w:t>вести наблюдения за изменениями показателей физического развития и физических качеств, проводить процедуры их измерения.</w:t>
      </w:r>
    </w:p>
    <w:p w14:paraId="25862D96" w14:textId="77777777" w:rsidR="00725654" w:rsidRPr="001D2A73" w:rsidRDefault="00725654" w:rsidP="00725654">
      <w:pPr>
        <w:spacing w:after="0" w:line="264" w:lineRule="auto"/>
        <w:ind w:firstLine="600"/>
        <w:jc w:val="both"/>
        <w:rPr>
          <w:sz w:val="24"/>
          <w:szCs w:val="24"/>
        </w:rPr>
      </w:pPr>
      <w:r w:rsidRPr="001D2A73">
        <w:rPr>
          <w:rFonts w:ascii="Times New Roman" w:hAnsi="Times New Roman"/>
          <w:b/>
          <w:color w:val="000000"/>
          <w:sz w:val="24"/>
          <w:szCs w:val="24"/>
        </w:rPr>
        <w:t>Коммуникативные универсальные учебные действия</w:t>
      </w:r>
      <w:r w:rsidRPr="001D2A73">
        <w:rPr>
          <w:rFonts w:ascii="Times New Roman" w:hAnsi="Times New Roman"/>
          <w:color w:val="000000"/>
          <w:sz w:val="24"/>
          <w:szCs w:val="24"/>
        </w:rPr>
        <w:t xml:space="preserve">: </w:t>
      </w:r>
    </w:p>
    <w:p w14:paraId="278FA3D1" w14:textId="77777777" w:rsidR="00725654" w:rsidRPr="001D2A73" w:rsidRDefault="00725654" w:rsidP="00725654">
      <w:pPr>
        <w:numPr>
          <w:ilvl w:val="0"/>
          <w:numId w:val="111"/>
        </w:numPr>
        <w:spacing w:after="0" w:line="264" w:lineRule="auto"/>
        <w:jc w:val="both"/>
        <w:rPr>
          <w:sz w:val="24"/>
          <w:szCs w:val="24"/>
          <w:lang w:val="ru-RU"/>
        </w:rPr>
      </w:pPr>
      <w:r w:rsidRPr="001D2A73">
        <w:rPr>
          <w:rFonts w:ascii="Times New Roman" w:hAnsi="Times New Roman"/>
          <w:color w:val="000000"/>
          <w:sz w:val="24"/>
          <w:szCs w:val="24"/>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14:paraId="4C8C57FA" w14:textId="77777777" w:rsidR="00725654" w:rsidRPr="001D2A73" w:rsidRDefault="00725654" w:rsidP="00725654">
      <w:pPr>
        <w:numPr>
          <w:ilvl w:val="0"/>
          <w:numId w:val="111"/>
        </w:numPr>
        <w:spacing w:after="0" w:line="264" w:lineRule="auto"/>
        <w:jc w:val="both"/>
        <w:rPr>
          <w:sz w:val="24"/>
          <w:szCs w:val="24"/>
          <w:lang w:val="ru-RU"/>
        </w:rPr>
      </w:pPr>
      <w:r w:rsidRPr="001D2A73">
        <w:rPr>
          <w:rFonts w:ascii="Times New Roman" w:hAnsi="Times New Roman"/>
          <w:color w:val="000000"/>
          <w:sz w:val="24"/>
          <w:szCs w:val="24"/>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3F17DD80" w14:textId="77777777" w:rsidR="00725654" w:rsidRPr="001D2A73" w:rsidRDefault="00725654" w:rsidP="00725654">
      <w:pPr>
        <w:numPr>
          <w:ilvl w:val="0"/>
          <w:numId w:val="111"/>
        </w:numPr>
        <w:spacing w:after="0" w:line="264" w:lineRule="auto"/>
        <w:jc w:val="both"/>
        <w:rPr>
          <w:sz w:val="24"/>
          <w:szCs w:val="24"/>
          <w:lang w:val="ru-RU"/>
        </w:rPr>
      </w:pPr>
      <w:r w:rsidRPr="001D2A73">
        <w:rPr>
          <w:rFonts w:ascii="Times New Roman" w:hAnsi="Times New Roman"/>
          <w:color w:val="000000"/>
          <w:sz w:val="24"/>
          <w:szCs w:val="24"/>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14:paraId="11993C83" w14:textId="77777777" w:rsidR="00725654" w:rsidRPr="001D2A73" w:rsidRDefault="00725654" w:rsidP="00725654">
      <w:pPr>
        <w:spacing w:after="0" w:line="264" w:lineRule="auto"/>
        <w:ind w:firstLine="600"/>
        <w:jc w:val="both"/>
        <w:rPr>
          <w:sz w:val="24"/>
          <w:szCs w:val="24"/>
        </w:rPr>
      </w:pPr>
      <w:r w:rsidRPr="001D2A73">
        <w:rPr>
          <w:rFonts w:ascii="Times New Roman" w:hAnsi="Times New Roman"/>
          <w:b/>
          <w:color w:val="000000"/>
          <w:sz w:val="24"/>
          <w:szCs w:val="24"/>
        </w:rPr>
        <w:t>Регулятивные универсальные учебные действия</w:t>
      </w:r>
      <w:r w:rsidRPr="001D2A73">
        <w:rPr>
          <w:rFonts w:ascii="Times New Roman" w:hAnsi="Times New Roman"/>
          <w:color w:val="000000"/>
          <w:sz w:val="24"/>
          <w:szCs w:val="24"/>
        </w:rPr>
        <w:t>:</w:t>
      </w:r>
    </w:p>
    <w:p w14:paraId="3EB32C3B" w14:textId="77777777" w:rsidR="00725654" w:rsidRPr="001D2A73" w:rsidRDefault="00725654" w:rsidP="00725654">
      <w:pPr>
        <w:numPr>
          <w:ilvl w:val="0"/>
          <w:numId w:val="112"/>
        </w:numPr>
        <w:spacing w:after="0" w:line="264" w:lineRule="auto"/>
        <w:jc w:val="both"/>
        <w:rPr>
          <w:sz w:val="24"/>
          <w:szCs w:val="24"/>
          <w:lang w:val="ru-RU"/>
        </w:rPr>
      </w:pPr>
      <w:r w:rsidRPr="001D2A73">
        <w:rPr>
          <w:rFonts w:ascii="Times New Roman" w:hAnsi="Times New Roman"/>
          <w:color w:val="000000"/>
          <w:sz w:val="24"/>
          <w:szCs w:val="24"/>
          <w:lang w:val="ru-RU"/>
        </w:rPr>
        <w:lastRenderedPageBreak/>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14:paraId="7AB4A793" w14:textId="77777777" w:rsidR="00725654" w:rsidRPr="001D2A73" w:rsidRDefault="00725654" w:rsidP="00725654">
      <w:pPr>
        <w:numPr>
          <w:ilvl w:val="0"/>
          <w:numId w:val="112"/>
        </w:numPr>
        <w:spacing w:after="0" w:line="264" w:lineRule="auto"/>
        <w:jc w:val="both"/>
        <w:rPr>
          <w:sz w:val="24"/>
          <w:szCs w:val="24"/>
          <w:lang w:val="ru-RU"/>
        </w:rPr>
      </w:pPr>
      <w:r w:rsidRPr="001D2A73">
        <w:rPr>
          <w:rFonts w:ascii="Times New Roman" w:hAnsi="Times New Roman"/>
          <w:color w:val="000000"/>
          <w:sz w:val="24"/>
          <w:szCs w:val="24"/>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7F8DB1ED" w14:textId="77777777" w:rsidR="00725654" w:rsidRPr="001D2A73" w:rsidRDefault="00725654" w:rsidP="00725654">
      <w:pPr>
        <w:numPr>
          <w:ilvl w:val="0"/>
          <w:numId w:val="112"/>
        </w:numPr>
        <w:spacing w:after="0" w:line="264" w:lineRule="auto"/>
        <w:jc w:val="both"/>
        <w:rPr>
          <w:sz w:val="24"/>
          <w:szCs w:val="24"/>
          <w:lang w:val="ru-RU"/>
        </w:rPr>
      </w:pPr>
      <w:r w:rsidRPr="001D2A73">
        <w:rPr>
          <w:rFonts w:ascii="Times New Roman" w:hAnsi="Times New Roman"/>
          <w:color w:val="000000"/>
          <w:sz w:val="24"/>
          <w:szCs w:val="24"/>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14:paraId="79EFD74B" w14:textId="77777777" w:rsidR="00725654" w:rsidRPr="001D2A73" w:rsidRDefault="00725654" w:rsidP="00725654">
      <w:pPr>
        <w:numPr>
          <w:ilvl w:val="0"/>
          <w:numId w:val="112"/>
        </w:numPr>
        <w:spacing w:after="0" w:line="264" w:lineRule="auto"/>
        <w:jc w:val="both"/>
        <w:rPr>
          <w:sz w:val="24"/>
          <w:szCs w:val="24"/>
          <w:lang w:val="ru-RU"/>
        </w:rPr>
      </w:pPr>
      <w:r w:rsidRPr="001D2A73">
        <w:rPr>
          <w:rFonts w:ascii="Times New Roman" w:hAnsi="Times New Roman"/>
          <w:color w:val="000000"/>
          <w:sz w:val="24"/>
          <w:szCs w:val="24"/>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01233E61"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color w:val="000000"/>
          <w:sz w:val="24"/>
          <w:szCs w:val="24"/>
          <w:lang w:val="ru-RU"/>
        </w:rPr>
        <w:t>К концу обучения в</w:t>
      </w:r>
      <w:r w:rsidRPr="001D2A73">
        <w:rPr>
          <w:rFonts w:ascii="Times New Roman" w:hAnsi="Times New Roman"/>
          <w:b/>
          <w:color w:val="000000"/>
          <w:sz w:val="24"/>
          <w:szCs w:val="24"/>
          <w:lang w:val="ru-RU"/>
        </w:rPr>
        <w:t xml:space="preserve"> 3 классе</w:t>
      </w:r>
      <w:r w:rsidRPr="001D2A73">
        <w:rPr>
          <w:rFonts w:ascii="Times New Roman" w:hAnsi="Times New Roman"/>
          <w:color w:val="000000"/>
          <w:sz w:val="24"/>
          <w:szCs w:val="24"/>
          <w:lang w:val="ru-RU"/>
        </w:rPr>
        <w:t xml:space="preserve"> у обучающегося будут сформированы следующие универсальные учебные действия.</w:t>
      </w:r>
    </w:p>
    <w:p w14:paraId="401CB288" w14:textId="77777777" w:rsidR="00725654" w:rsidRPr="001D2A73" w:rsidRDefault="00725654" w:rsidP="00725654">
      <w:pPr>
        <w:spacing w:after="0" w:line="264" w:lineRule="auto"/>
        <w:ind w:firstLine="600"/>
        <w:jc w:val="both"/>
        <w:rPr>
          <w:sz w:val="24"/>
          <w:szCs w:val="24"/>
        </w:rPr>
      </w:pPr>
      <w:r w:rsidRPr="001D2A73">
        <w:rPr>
          <w:rFonts w:ascii="Times New Roman" w:hAnsi="Times New Roman"/>
          <w:b/>
          <w:color w:val="000000"/>
          <w:sz w:val="24"/>
          <w:szCs w:val="24"/>
        </w:rPr>
        <w:t>Познавательные универсальные учебные действия</w:t>
      </w:r>
      <w:r w:rsidRPr="001D2A73">
        <w:rPr>
          <w:rFonts w:ascii="Times New Roman" w:hAnsi="Times New Roman"/>
          <w:color w:val="000000"/>
          <w:sz w:val="24"/>
          <w:szCs w:val="24"/>
        </w:rPr>
        <w:t xml:space="preserve">: </w:t>
      </w:r>
    </w:p>
    <w:p w14:paraId="27F9D417" w14:textId="77777777" w:rsidR="00725654" w:rsidRPr="001D2A73" w:rsidRDefault="00725654" w:rsidP="00725654">
      <w:pPr>
        <w:numPr>
          <w:ilvl w:val="0"/>
          <w:numId w:val="113"/>
        </w:numPr>
        <w:spacing w:after="0" w:line="264" w:lineRule="auto"/>
        <w:jc w:val="both"/>
        <w:rPr>
          <w:sz w:val="24"/>
          <w:szCs w:val="24"/>
          <w:lang w:val="ru-RU"/>
        </w:rPr>
      </w:pPr>
      <w:r w:rsidRPr="001D2A73">
        <w:rPr>
          <w:rFonts w:ascii="Times New Roman" w:hAnsi="Times New Roman"/>
          <w:color w:val="000000"/>
          <w:sz w:val="24"/>
          <w:szCs w:val="24"/>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364A3CA4" w14:textId="77777777" w:rsidR="00725654" w:rsidRPr="001D2A73" w:rsidRDefault="00725654" w:rsidP="00725654">
      <w:pPr>
        <w:numPr>
          <w:ilvl w:val="0"/>
          <w:numId w:val="113"/>
        </w:numPr>
        <w:spacing w:after="0" w:line="264" w:lineRule="auto"/>
        <w:jc w:val="both"/>
        <w:rPr>
          <w:sz w:val="24"/>
          <w:szCs w:val="24"/>
          <w:lang w:val="ru-RU"/>
        </w:rPr>
      </w:pPr>
      <w:r w:rsidRPr="001D2A73">
        <w:rPr>
          <w:rFonts w:ascii="Times New Roman" w:hAnsi="Times New Roman"/>
          <w:color w:val="000000"/>
          <w:sz w:val="24"/>
          <w:szCs w:val="24"/>
          <w:lang w:val="ru-RU"/>
        </w:rPr>
        <w:t xml:space="preserve">объяснять понятие «дозировка нагрузки», правильно применять способы её регулирования на занятиях физической культурой; </w:t>
      </w:r>
    </w:p>
    <w:p w14:paraId="59052197" w14:textId="77777777" w:rsidR="00725654" w:rsidRPr="001D2A73" w:rsidRDefault="00725654" w:rsidP="00725654">
      <w:pPr>
        <w:numPr>
          <w:ilvl w:val="0"/>
          <w:numId w:val="113"/>
        </w:numPr>
        <w:spacing w:after="0" w:line="264" w:lineRule="auto"/>
        <w:jc w:val="both"/>
        <w:rPr>
          <w:sz w:val="24"/>
          <w:szCs w:val="24"/>
          <w:lang w:val="ru-RU"/>
        </w:rPr>
      </w:pPr>
      <w:r w:rsidRPr="001D2A73">
        <w:rPr>
          <w:rFonts w:ascii="Times New Roman" w:hAnsi="Times New Roman"/>
          <w:color w:val="000000"/>
          <w:sz w:val="24"/>
          <w:szCs w:val="24"/>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34E678AB" w14:textId="77777777" w:rsidR="00725654" w:rsidRPr="001D2A73" w:rsidRDefault="00725654" w:rsidP="00725654">
      <w:pPr>
        <w:numPr>
          <w:ilvl w:val="0"/>
          <w:numId w:val="113"/>
        </w:numPr>
        <w:spacing w:after="0" w:line="264" w:lineRule="auto"/>
        <w:jc w:val="both"/>
        <w:rPr>
          <w:sz w:val="24"/>
          <w:szCs w:val="24"/>
          <w:lang w:val="ru-RU"/>
        </w:rPr>
      </w:pPr>
      <w:r w:rsidRPr="001D2A73">
        <w:rPr>
          <w:rFonts w:ascii="Times New Roman" w:hAnsi="Times New Roman"/>
          <w:color w:val="000000"/>
          <w:sz w:val="24"/>
          <w:szCs w:val="24"/>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14:paraId="08B017A9" w14:textId="77777777" w:rsidR="00725654" w:rsidRPr="001D2A73" w:rsidRDefault="00725654" w:rsidP="00725654">
      <w:pPr>
        <w:numPr>
          <w:ilvl w:val="0"/>
          <w:numId w:val="113"/>
        </w:numPr>
        <w:spacing w:after="0" w:line="264" w:lineRule="auto"/>
        <w:jc w:val="both"/>
        <w:rPr>
          <w:sz w:val="24"/>
          <w:szCs w:val="24"/>
          <w:lang w:val="ru-RU"/>
        </w:rPr>
      </w:pPr>
      <w:r w:rsidRPr="001D2A73">
        <w:rPr>
          <w:rFonts w:ascii="Times New Roman" w:hAnsi="Times New Roman"/>
          <w:color w:val="000000"/>
          <w:sz w:val="24"/>
          <w:szCs w:val="24"/>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66885235" w14:textId="77777777" w:rsidR="00725654" w:rsidRPr="001D2A73" w:rsidRDefault="00725654" w:rsidP="00725654">
      <w:pPr>
        <w:spacing w:after="0" w:line="264" w:lineRule="auto"/>
        <w:ind w:firstLine="600"/>
        <w:jc w:val="both"/>
        <w:rPr>
          <w:sz w:val="24"/>
          <w:szCs w:val="24"/>
        </w:rPr>
      </w:pPr>
      <w:r w:rsidRPr="001D2A73">
        <w:rPr>
          <w:rFonts w:ascii="Times New Roman" w:hAnsi="Times New Roman"/>
          <w:b/>
          <w:color w:val="000000"/>
          <w:sz w:val="24"/>
          <w:szCs w:val="24"/>
        </w:rPr>
        <w:t>Коммуникативные универсальные учебные действия</w:t>
      </w:r>
      <w:r w:rsidRPr="001D2A73">
        <w:rPr>
          <w:rFonts w:ascii="Times New Roman" w:hAnsi="Times New Roman"/>
          <w:color w:val="000000"/>
          <w:sz w:val="24"/>
          <w:szCs w:val="24"/>
        </w:rPr>
        <w:t xml:space="preserve">: </w:t>
      </w:r>
    </w:p>
    <w:p w14:paraId="16C6B4B7" w14:textId="77777777" w:rsidR="00725654" w:rsidRPr="001D2A73" w:rsidRDefault="00725654" w:rsidP="00725654">
      <w:pPr>
        <w:numPr>
          <w:ilvl w:val="0"/>
          <w:numId w:val="114"/>
        </w:numPr>
        <w:spacing w:after="0" w:line="264" w:lineRule="auto"/>
        <w:jc w:val="both"/>
        <w:rPr>
          <w:sz w:val="24"/>
          <w:szCs w:val="24"/>
          <w:lang w:val="ru-RU"/>
        </w:rPr>
      </w:pPr>
      <w:r w:rsidRPr="001D2A73">
        <w:rPr>
          <w:rFonts w:ascii="Times New Roman" w:hAnsi="Times New Roman"/>
          <w:color w:val="000000"/>
          <w:sz w:val="24"/>
          <w:szCs w:val="24"/>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14:paraId="600F94D0" w14:textId="77777777" w:rsidR="00725654" w:rsidRPr="001D2A73" w:rsidRDefault="00725654" w:rsidP="00725654">
      <w:pPr>
        <w:numPr>
          <w:ilvl w:val="0"/>
          <w:numId w:val="114"/>
        </w:numPr>
        <w:spacing w:after="0" w:line="264" w:lineRule="auto"/>
        <w:jc w:val="both"/>
        <w:rPr>
          <w:sz w:val="24"/>
          <w:szCs w:val="24"/>
          <w:lang w:val="ru-RU"/>
        </w:rPr>
      </w:pPr>
      <w:r w:rsidRPr="001D2A73">
        <w:rPr>
          <w:rFonts w:ascii="Times New Roman" w:hAnsi="Times New Roman"/>
          <w:color w:val="000000"/>
          <w:sz w:val="24"/>
          <w:szCs w:val="24"/>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50CCE294" w14:textId="77777777" w:rsidR="00725654" w:rsidRPr="001D2A73" w:rsidRDefault="00725654" w:rsidP="00725654">
      <w:pPr>
        <w:numPr>
          <w:ilvl w:val="0"/>
          <w:numId w:val="114"/>
        </w:numPr>
        <w:spacing w:after="0" w:line="264" w:lineRule="auto"/>
        <w:jc w:val="both"/>
        <w:rPr>
          <w:sz w:val="24"/>
          <w:szCs w:val="24"/>
          <w:lang w:val="ru-RU"/>
        </w:rPr>
      </w:pPr>
      <w:r w:rsidRPr="001D2A73">
        <w:rPr>
          <w:rFonts w:ascii="Times New Roman" w:hAnsi="Times New Roman"/>
          <w:color w:val="000000"/>
          <w:sz w:val="24"/>
          <w:szCs w:val="24"/>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5F1D1AA2" w14:textId="77777777" w:rsidR="00725654" w:rsidRPr="001D2A73" w:rsidRDefault="00725654" w:rsidP="00725654">
      <w:pPr>
        <w:numPr>
          <w:ilvl w:val="0"/>
          <w:numId w:val="114"/>
        </w:numPr>
        <w:spacing w:after="0" w:line="264" w:lineRule="auto"/>
        <w:jc w:val="both"/>
        <w:rPr>
          <w:sz w:val="24"/>
          <w:szCs w:val="24"/>
          <w:lang w:val="ru-RU"/>
        </w:rPr>
      </w:pPr>
      <w:r w:rsidRPr="001D2A73">
        <w:rPr>
          <w:rFonts w:ascii="Times New Roman" w:hAnsi="Times New Roman"/>
          <w:color w:val="000000"/>
          <w:sz w:val="24"/>
          <w:szCs w:val="24"/>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7A93B501" w14:textId="77777777" w:rsidR="00725654" w:rsidRPr="001D2A73" w:rsidRDefault="00725654" w:rsidP="00725654">
      <w:pPr>
        <w:spacing w:after="0" w:line="264" w:lineRule="auto"/>
        <w:ind w:firstLine="600"/>
        <w:jc w:val="both"/>
        <w:rPr>
          <w:sz w:val="24"/>
          <w:szCs w:val="24"/>
        </w:rPr>
      </w:pPr>
      <w:r w:rsidRPr="001D2A73">
        <w:rPr>
          <w:rFonts w:ascii="Times New Roman" w:hAnsi="Times New Roman"/>
          <w:b/>
          <w:color w:val="000000"/>
          <w:sz w:val="24"/>
          <w:szCs w:val="24"/>
        </w:rPr>
        <w:t>Регулятивные универсальные учебные действия</w:t>
      </w:r>
      <w:r w:rsidRPr="001D2A73">
        <w:rPr>
          <w:rFonts w:ascii="Times New Roman" w:hAnsi="Times New Roman"/>
          <w:color w:val="000000"/>
          <w:sz w:val="24"/>
          <w:szCs w:val="24"/>
        </w:rPr>
        <w:t>:</w:t>
      </w:r>
    </w:p>
    <w:p w14:paraId="0F93E6BF" w14:textId="77777777" w:rsidR="00725654" w:rsidRPr="001D2A73" w:rsidRDefault="00725654" w:rsidP="00725654">
      <w:pPr>
        <w:numPr>
          <w:ilvl w:val="0"/>
          <w:numId w:val="115"/>
        </w:numPr>
        <w:spacing w:after="0" w:line="264" w:lineRule="auto"/>
        <w:jc w:val="both"/>
        <w:rPr>
          <w:sz w:val="24"/>
          <w:szCs w:val="24"/>
          <w:lang w:val="ru-RU"/>
        </w:rPr>
      </w:pPr>
      <w:r w:rsidRPr="001D2A73">
        <w:rPr>
          <w:rFonts w:ascii="Times New Roman" w:hAnsi="Times New Roman"/>
          <w:color w:val="000000"/>
          <w:sz w:val="24"/>
          <w:szCs w:val="24"/>
          <w:lang w:val="ru-RU"/>
        </w:rPr>
        <w:t xml:space="preserve">контролировать выполнение физических упражнений, корректировать их на основе сравнения с заданными образцами; </w:t>
      </w:r>
    </w:p>
    <w:p w14:paraId="3807D8C5" w14:textId="77777777" w:rsidR="00725654" w:rsidRPr="001D2A73" w:rsidRDefault="00725654" w:rsidP="00725654">
      <w:pPr>
        <w:numPr>
          <w:ilvl w:val="0"/>
          <w:numId w:val="115"/>
        </w:numPr>
        <w:spacing w:after="0" w:line="264" w:lineRule="auto"/>
        <w:jc w:val="both"/>
        <w:rPr>
          <w:sz w:val="24"/>
          <w:szCs w:val="24"/>
          <w:lang w:val="ru-RU"/>
        </w:rPr>
      </w:pPr>
      <w:r w:rsidRPr="001D2A73">
        <w:rPr>
          <w:rFonts w:ascii="Times New Roman" w:hAnsi="Times New Roman"/>
          <w:color w:val="000000"/>
          <w:sz w:val="24"/>
          <w:szCs w:val="24"/>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2013DDED" w14:textId="77777777" w:rsidR="00725654" w:rsidRPr="001D2A73" w:rsidRDefault="00725654" w:rsidP="00725654">
      <w:pPr>
        <w:numPr>
          <w:ilvl w:val="0"/>
          <w:numId w:val="115"/>
        </w:numPr>
        <w:spacing w:after="0" w:line="264" w:lineRule="auto"/>
        <w:jc w:val="both"/>
        <w:rPr>
          <w:sz w:val="24"/>
          <w:szCs w:val="24"/>
          <w:lang w:val="ru-RU"/>
        </w:rPr>
      </w:pPr>
      <w:r w:rsidRPr="001D2A73">
        <w:rPr>
          <w:rFonts w:ascii="Times New Roman" w:hAnsi="Times New Roman"/>
          <w:color w:val="000000"/>
          <w:sz w:val="24"/>
          <w:szCs w:val="24"/>
          <w:lang w:val="ru-RU"/>
        </w:rPr>
        <w:t xml:space="preserve">оценивать сложность возникающих игровых задач, предлагать их совместное коллективное решение. </w:t>
      </w:r>
    </w:p>
    <w:p w14:paraId="35359734"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color w:val="000000"/>
          <w:sz w:val="24"/>
          <w:szCs w:val="24"/>
          <w:lang w:val="ru-RU"/>
        </w:rPr>
        <w:lastRenderedPageBreak/>
        <w:t>К концу обучения в</w:t>
      </w:r>
      <w:r w:rsidRPr="001D2A73">
        <w:rPr>
          <w:rFonts w:ascii="Times New Roman" w:hAnsi="Times New Roman"/>
          <w:b/>
          <w:color w:val="000000"/>
          <w:sz w:val="24"/>
          <w:szCs w:val="24"/>
          <w:lang w:val="ru-RU"/>
        </w:rPr>
        <w:t xml:space="preserve"> 4 классе</w:t>
      </w:r>
      <w:r w:rsidRPr="001D2A73">
        <w:rPr>
          <w:rFonts w:ascii="Times New Roman" w:hAnsi="Times New Roman"/>
          <w:color w:val="000000"/>
          <w:sz w:val="24"/>
          <w:szCs w:val="24"/>
          <w:lang w:val="ru-RU"/>
        </w:rPr>
        <w:t xml:space="preserve"> у обучающегося будут сформированы следующие универсальные учебные действия.</w:t>
      </w:r>
    </w:p>
    <w:p w14:paraId="63F67204" w14:textId="77777777" w:rsidR="00725654" w:rsidRPr="001D2A73" w:rsidRDefault="00725654" w:rsidP="00725654">
      <w:pPr>
        <w:spacing w:after="0" w:line="264" w:lineRule="auto"/>
        <w:ind w:firstLine="600"/>
        <w:jc w:val="both"/>
        <w:rPr>
          <w:sz w:val="24"/>
          <w:szCs w:val="24"/>
        </w:rPr>
      </w:pPr>
      <w:r w:rsidRPr="001D2A73">
        <w:rPr>
          <w:rFonts w:ascii="Times New Roman" w:hAnsi="Times New Roman"/>
          <w:b/>
          <w:color w:val="000000"/>
          <w:sz w:val="24"/>
          <w:szCs w:val="24"/>
        </w:rPr>
        <w:t>Познавательные универсальные учебные действия</w:t>
      </w:r>
      <w:r w:rsidRPr="001D2A73">
        <w:rPr>
          <w:rFonts w:ascii="Times New Roman" w:hAnsi="Times New Roman"/>
          <w:color w:val="000000"/>
          <w:sz w:val="24"/>
          <w:szCs w:val="24"/>
        </w:rPr>
        <w:t xml:space="preserve">: </w:t>
      </w:r>
    </w:p>
    <w:p w14:paraId="0080F247" w14:textId="77777777" w:rsidR="00725654" w:rsidRPr="001D2A73" w:rsidRDefault="00725654" w:rsidP="00725654">
      <w:pPr>
        <w:numPr>
          <w:ilvl w:val="0"/>
          <w:numId w:val="116"/>
        </w:numPr>
        <w:spacing w:after="0" w:line="264" w:lineRule="auto"/>
        <w:jc w:val="both"/>
        <w:rPr>
          <w:sz w:val="24"/>
          <w:szCs w:val="24"/>
          <w:lang w:val="ru-RU"/>
        </w:rPr>
      </w:pPr>
      <w:r w:rsidRPr="001D2A73">
        <w:rPr>
          <w:rFonts w:ascii="Times New Roman" w:hAnsi="Times New Roman"/>
          <w:color w:val="000000"/>
          <w:sz w:val="24"/>
          <w:szCs w:val="24"/>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6DDB33B4" w14:textId="77777777" w:rsidR="00725654" w:rsidRPr="001D2A73" w:rsidRDefault="00725654" w:rsidP="00725654">
      <w:pPr>
        <w:numPr>
          <w:ilvl w:val="0"/>
          <w:numId w:val="116"/>
        </w:numPr>
        <w:spacing w:after="0" w:line="264" w:lineRule="auto"/>
        <w:jc w:val="both"/>
        <w:rPr>
          <w:sz w:val="24"/>
          <w:szCs w:val="24"/>
          <w:lang w:val="ru-RU"/>
        </w:rPr>
      </w:pPr>
      <w:r w:rsidRPr="001D2A73">
        <w:rPr>
          <w:rFonts w:ascii="Times New Roman" w:hAnsi="Times New Roman"/>
          <w:color w:val="000000"/>
          <w:sz w:val="24"/>
          <w:szCs w:val="24"/>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0D5B7D27" w14:textId="77777777" w:rsidR="00725654" w:rsidRPr="001D2A73" w:rsidRDefault="00725654" w:rsidP="00725654">
      <w:pPr>
        <w:numPr>
          <w:ilvl w:val="0"/>
          <w:numId w:val="116"/>
        </w:numPr>
        <w:spacing w:after="0" w:line="264" w:lineRule="auto"/>
        <w:jc w:val="both"/>
        <w:rPr>
          <w:sz w:val="24"/>
          <w:szCs w:val="24"/>
          <w:lang w:val="ru-RU"/>
        </w:rPr>
      </w:pPr>
      <w:r w:rsidRPr="001D2A73">
        <w:rPr>
          <w:rFonts w:ascii="Times New Roman" w:hAnsi="Times New Roman"/>
          <w:color w:val="000000"/>
          <w:sz w:val="24"/>
          <w:szCs w:val="24"/>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14:paraId="09DCEA75" w14:textId="77777777" w:rsidR="00725654" w:rsidRPr="001D2A73" w:rsidRDefault="00725654" w:rsidP="00725654">
      <w:pPr>
        <w:spacing w:after="0" w:line="264" w:lineRule="auto"/>
        <w:ind w:firstLine="600"/>
        <w:jc w:val="both"/>
        <w:rPr>
          <w:sz w:val="24"/>
          <w:szCs w:val="24"/>
        </w:rPr>
      </w:pPr>
      <w:r w:rsidRPr="001D2A73">
        <w:rPr>
          <w:rFonts w:ascii="Times New Roman" w:hAnsi="Times New Roman"/>
          <w:b/>
          <w:color w:val="000000"/>
          <w:sz w:val="24"/>
          <w:szCs w:val="24"/>
        </w:rPr>
        <w:t>Коммуникативные универсальные учебные действия</w:t>
      </w:r>
      <w:r w:rsidRPr="001D2A73">
        <w:rPr>
          <w:rFonts w:ascii="Times New Roman" w:hAnsi="Times New Roman"/>
          <w:color w:val="000000"/>
          <w:sz w:val="24"/>
          <w:szCs w:val="24"/>
        </w:rPr>
        <w:t xml:space="preserve">: </w:t>
      </w:r>
    </w:p>
    <w:p w14:paraId="7B1B4133" w14:textId="77777777" w:rsidR="00725654" w:rsidRPr="001D2A73" w:rsidRDefault="00725654" w:rsidP="00725654">
      <w:pPr>
        <w:numPr>
          <w:ilvl w:val="0"/>
          <w:numId w:val="117"/>
        </w:numPr>
        <w:spacing w:after="0" w:line="264" w:lineRule="auto"/>
        <w:jc w:val="both"/>
        <w:rPr>
          <w:sz w:val="24"/>
          <w:szCs w:val="24"/>
          <w:lang w:val="ru-RU"/>
        </w:rPr>
      </w:pPr>
      <w:r w:rsidRPr="001D2A73">
        <w:rPr>
          <w:rFonts w:ascii="Times New Roman" w:hAnsi="Times New Roman"/>
          <w:color w:val="000000"/>
          <w:sz w:val="24"/>
          <w:szCs w:val="24"/>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14:paraId="5FA1324B" w14:textId="77777777" w:rsidR="00725654" w:rsidRPr="001D2A73" w:rsidRDefault="00725654" w:rsidP="00725654">
      <w:pPr>
        <w:numPr>
          <w:ilvl w:val="0"/>
          <w:numId w:val="117"/>
        </w:numPr>
        <w:spacing w:after="0" w:line="264" w:lineRule="auto"/>
        <w:jc w:val="both"/>
        <w:rPr>
          <w:sz w:val="24"/>
          <w:szCs w:val="24"/>
          <w:lang w:val="ru-RU"/>
        </w:rPr>
      </w:pPr>
      <w:r w:rsidRPr="001D2A73">
        <w:rPr>
          <w:rFonts w:ascii="Times New Roman" w:hAnsi="Times New Roman"/>
          <w:color w:val="000000"/>
          <w:sz w:val="24"/>
          <w:szCs w:val="24"/>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14:paraId="46134F52" w14:textId="77777777" w:rsidR="00725654" w:rsidRPr="001D2A73" w:rsidRDefault="00725654" w:rsidP="00725654">
      <w:pPr>
        <w:numPr>
          <w:ilvl w:val="0"/>
          <w:numId w:val="117"/>
        </w:numPr>
        <w:spacing w:after="0" w:line="264" w:lineRule="auto"/>
        <w:jc w:val="both"/>
        <w:rPr>
          <w:sz w:val="24"/>
          <w:szCs w:val="24"/>
          <w:lang w:val="ru-RU"/>
        </w:rPr>
      </w:pPr>
      <w:r w:rsidRPr="001D2A73">
        <w:rPr>
          <w:rFonts w:ascii="Times New Roman" w:hAnsi="Times New Roman"/>
          <w:color w:val="000000"/>
          <w:sz w:val="24"/>
          <w:szCs w:val="24"/>
          <w:lang w:val="ru-RU"/>
        </w:rPr>
        <w:t>оказывать посильную первую помощь во время занятий физической культурой.</w:t>
      </w:r>
    </w:p>
    <w:p w14:paraId="6DD6E217" w14:textId="77777777" w:rsidR="00725654" w:rsidRPr="001D2A73" w:rsidRDefault="00725654" w:rsidP="00725654">
      <w:pPr>
        <w:spacing w:after="0" w:line="264" w:lineRule="auto"/>
        <w:ind w:firstLine="600"/>
        <w:jc w:val="both"/>
        <w:rPr>
          <w:sz w:val="24"/>
          <w:szCs w:val="24"/>
        </w:rPr>
      </w:pPr>
      <w:r w:rsidRPr="001D2A73">
        <w:rPr>
          <w:rFonts w:ascii="Times New Roman" w:hAnsi="Times New Roman"/>
          <w:b/>
          <w:color w:val="000000"/>
          <w:sz w:val="24"/>
          <w:szCs w:val="24"/>
        </w:rPr>
        <w:t>Регулятивные универсальные учебные действия</w:t>
      </w:r>
      <w:r w:rsidRPr="001D2A73">
        <w:rPr>
          <w:rFonts w:ascii="Times New Roman" w:hAnsi="Times New Roman"/>
          <w:color w:val="000000"/>
          <w:sz w:val="24"/>
          <w:szCs w:val="24"/>
        </w:rPr>
        <w:t>:</w:t>
      </w:r>
    </w:p>
    <w:p w14:paraId="67AC7C5F" w14:textId="77777777" w:rsidR="00725654" w:rsidRPr="001D2A73" w:rsidRDefault="00725654" w:rsidP="00725654">
      <w:pPr>
        <w:numPr>
          <w:ilvl w:val="0"/>
          <w:numId w:val="118"/>
        </w:numPr>
        <w:spacing w:after="0" w:line="264" w:lineRule="auto"/>
        <w:jc w:val="both"/>
        <w:rPr>
          <w:sz w:val="24"/>
          <w:szCs w:val="24"/>
          <w:lang w:val="ru-RU"/>
        </w:rPr>
      </w:pPr>
      <w:r w:rsidRPr="001D2A73">
        <w:rPr>
          <w:rFonts w:ascii="Times New Roman" w:hAnsi="Times New Roman"/>
          <w:color w:val="000000"/>
          <w:sz w:val="24"/>
          <w:szCs w:val="24"/>
          <w:lang w:val="ru-RU"/>
        </w:rPr>
        <w:t xml:space="preserve">выполнять указания учителя, проявлять активность и самостоятельность при выполнении учебных заданий; </w:t>
      </w:r>
    </w:p>
    <w:p w14:paraId="5F2C37A1" w14:textId="77777777" w:rsidR="00725654" w:rsidRPr="001D2A73" w:rsidRDefault="00725654" w:rsidP="00725654">
      <w:pPr>
        <w:numPr>
          <w:ilvl w:val="0"/>
          <w:numId w:val="118"/>
        </w:numPr>
        <w:spacing w:after="0" w:line="264" w:lineRule="auto"/>
        <w:jc w:val="both"/>
        <w:rPr>
          <w:sz w:val="24"/>
          <w:szCs w:val="24"/>
          <w:lang w:val="ru-RU"/>
        </w:rPr>
      </w:pPr>
      <w:r w:rsidRPr="001D2A73">
        <w:rPr>
          <w:rFonts w:ascii="Times New Roman" w:hAnsi="Times New Roman"/>
          <w:color w:val="000000"/>
          <w:sz w:val="24"/>
          <w:szCs w:val="24"/>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14:paraId="3E5F03A4" w14:textId="77777777" w:rsidR="00725654" w:rsidRPr="001D2A73" w:rsidRDefault="00725654" w:rsidP="00725654">
      <w:pPr>
        <w:spacing w:after="0"/>
        <w:ind w:left="120"/>
        <w:rPr>
          <w:lang w:val="ru-RU"/>
        </w:rPr>
      </w:pPr>
      <w:bookmarkStart w:id="188" w:name="_Toc137548643"/>
      <w:bookmarkEnd w:id="188"/>
    </w:p>
    <w:p w14:paraId="5E1B707C" w14:textId="77777777" w:rsidR="00725654" w:rsidRPr="001D2A73" w:rsidRDefault="00725654" w:rsidP="00725654">
      <w:pPr>
        <w:spacing w:after="0" w:line="264" w:lineRule="auto"/>
        <w:ind w:left="120"/>
        <w:jc w:val="both"/>
        <w:rPr>
          <w:lang w:val="ru-RU"/>
        </w:rPr>
      </w:pPr>
    </w:p>
    <w:p w14:paraId="5DB730F1" w14:textId="77777777" w:rsidR="00725654" w:rsidRPr="001D2A73" w:rsidRDefault="00725654" w:rsidP="00725654">
      <w:pPr>
        <w:spacing w:after="0" w:line="264" w:lineRule="auto"/>
        <w:ind w:left="120"/>
        <w:jc w:val="both"/>
        <w:rPr>
          <w:lang w:val="ru-RU"/>
        </w:rPr>
      </w:pPr>
      <w:r w:rsidRPr="001D2A73">
        <w:rPr>
          <w:rFonts w:ascii="Times New Roman" w:hAnsi="Times New Roman"/>
          <w:b/>
          <w:color w:val="000000"/>
          <w:sz w:val="28"/>
          <w:lang w:val="ru-RU"/>
        </w:rPr>
        <w:t>ПРЕДМЕТНЫЕ РЕЗУЛЬТАТЫ</w:t>
      </w:r>
    </w:p>
    <w:p w14:paraId="57DD7CF8" w14:textId="77777777" w:rsidR="00725654" w:rsidRPr="001D2A73" w:rsidRDefault="00725654" w:rsidP="00725654">
      <w:pPr>
        <w:spacing w:after="0"/>
        <w:ind w:left="120"/>
        <w:rPr>
          <w:lang w:val="ru-RU"/>
        </w:rPr>
      </w:pPr>
      <w:bookmarkStart w:id="189" w:name="_Toc137548644"/>
      <w:bookmarkEnd w:id="189"/>
    </w:p>
    <w:p w14:paraId="671013C1" w14:textId="77777777" w:rsidR="00725654" w:rsidRPr="001D2A73" w:rsidRDefault="00725654" w:rsidP="00725654">
      <w:pPr>
        <w:spacing w:after="0" w:line="264" w:lineRule="auto"/>
        <w:ind w:left="120"/>
        <w:jc w:val="both"/>
        <w:rPr>
          <w:lang w:val="ru-RU"/>
        </w:rPr>
      </w:pPr>
      <w:r w:rsidRPr="001D2A73">
        <w:rPr>
          <w:rFonts w:ascii="Times New Roman" w:hAnsi="Times New Roman"/>
          <w:b/>
          <w:color w:val="000000"/>
          <w:sz w:val="28"/>
          <w:lang w:val="ru-RU"/>
        </w:rPr>
        <w:t>1 КЛАСС</w:t>
      </w:r>
    </w:p>
    <w:p w14:paraId="6ED2AEE6"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color w:val="000000"/>
          <w:sz w:val="24"/>
          <w:szCs w:val="24"/>
          <w:lang w:val="ru-RU"/>
        </w:rPr>
        <w:t xml:space="preserve">К концу обучения в </w:t>
      </w:r>
      <w:r w:rsidRPr="001D2A73">
        <w:rPr>
          <w:rFonts w:ascii="Times New Roman" w:hAnsi="Times New Roman"/>
          <w:b/>
          <w:color w:val="000000"/>
          <w:sz w:val="24"/>
          <w:szCs w:val="24"/>
          <w:lang w:val="ru-RU"/>
        </w:rPr>
        <w:t>1 классе</w:t>
      </w:r>
      <w:r w:rsidRPr="001D2A73">
        <w:rPr>
          <w:rFonts w:ascii="Times New Roman" w:hAnsi="Times New Roman"/>
          <w:color w:val="000000"/>
          <w:sz w:val="24"/>
          <w:szCs w:val="24"/>
          <w:lang w:val="ru-RU"/>
        </w:rPr>
        <w:t xml:space="preserve"> обучающийся достигнет следующих предметных результатов по отдельным темам программы по физической культуре:</w:t>
      </w:r>
    </w:p>
    <w:p w14:paraId="238C9AF4" w14:textId="77777777" w:rsidR="00725654" w:rsidRPr="001D2A73" w:rsidRDefault="00725654" w:rsidP="00725654">
      <w:pPr>
        <w:numPr>
          <w:ilvl w:val="0"/>
          <w:numId w:val="119"/>
        </w:numPr>
        <w:spacing w:after="0" w:line="264" w:lineRule="auto"/>
        <w:jc w:val="both"/>
        <w:rPr>
          <w:sz w:val="24"/>
          <w:szCs w:val="24"/>
          <w:lang w:val="ru-RU"/>
        </w:rPr>
      </w:pPr>
      <w:r w:rsidRPr="001D2A73">
        <w:rPr>
          <w:rFonts w:ascii="Times New Roman" w:hAnsi="Times New Roman"/>
          <w:color w:val="000000"/>
          <w:sz w:val="24"/>
          <w:szCs w:val="24"/>
          <w:lang w:val="ru-RU"/>
        </w:rPr>
        <w:t>приводить примеры основных дневных дел и их распределение в индивидуальном режиме дня;</w:t>
      </w:r>
    </w:p>
    <w:p w14:paraId="64213D9B" w14:textId="77777777" w:rsidR="00725654" w:rsidRPr="001D2A73" w:rsidRDefault="00725654" w:rsidP="00725654">
      <w:pPr>
        <w:numPr>
          <w:ilvl w:val="0"/>
          <w:numId w:val="119"/>
        </w:numPr>
        <w:spacing w:after="0" w:line="264" w:lineRule="auto"/>
        <w:jc w:val="both"/>
        <w:rPr>
          <w:sz w:val="24"/>
          <w:szCs w:val="24"/>
          <w:lang w:val="ru-RU"/>
        </w:rPr>
      </w:pPr>
      <w:r w:rsidRPr="001D2A73">
        <w:rPr>
          <w:rFonts w:ascii="Times New Roman" w:hAnsi="Times New Roman"/>
          <w:color w:val="000000"/>
          <w:sz w:val="24"/>
          <w:szCs w:val="24"/>
          <w:lang w:val="ru-RU"/>
        </w:rPr>
        <w:t>соблюдать правила поведения на уроках физической культурой, приводить примеры подбора одежды для самостоятельных занятий;</w:t>
      </w:r>
    </w:p>
    <w:p w14:paraId="6A4561A3" w14:textId="77777777" w:rsidR="00725654" w:rsidRPr="001D2A73" w:rsidRDefault="00725654" w:rsidP="00725654">
      <w:pPr>
        <w:numPr>
          <w:ilvl w:val="0"/>
          <w:numId w:val="119"/>
        </w:numPr>
        <w:spacing w:after="0" w:line="264" w:lineRule="auto"/>
        <w:jc w:val="both"/>
        <w:rPr>
          <w:sz w:val="24"/>
          <w:szCs w:val="24"/>
          <w:lang w:val="ru-RU"/>
        </w:rPr>
      </w:pPr>
      <w:r w:rsidRPr="001D2A73">
        <w:rPr>
          <w:rFonts w:ascii="Times New Roman" w:hAnsi="Times New Roman"/>
          <w:color w:val="000000"/>
          <w:sz w:val="24"/>
          <w:szCs w:val="24"/>
          <w:lang w:val="ru-RU"/>
        </w:rPr>
        <w:t>выполнять упражнения утренней зарядки и физкультминуток;</w:t>
      </w:r>
    </w:p>
    <w:p w14:paraId="02BF8D80" w14:textId="77777777" w:rsidR="00725654" w:rsidRPr="001D2A73" w:rsidRDefault="00725654" w:rsidP="00725654">
      <w:pPr>
        <w:numPr>
          <w:ilvl w:val="0"/>
          <w:numId w:val="119"/>
        </w:numPr>
        <w:spacing w:after="0" w:line="264" w:lineRule="auto"/>
        <w:jc w:val="both"/>
        <w:rPr>
          <w:sz w:val="24"/>
          <w:szCs w:val="24"/>
          <w:lang w:val="ru-RU"/>
        </w:rPr>
      </w:pPr>
      <w:r w:rsidRPr="001D2A73">
        <w:rPr>
          <w:rFonts w:ascii="Times New Roman" w:hAnsi="Times New Roman"/>
          <w:color w:val="000000"/>
          <w:sz w:val="24"/>
          <w:szCs w:val="24"/>
          <w:lang w:val="ru-RU"/>
        </w:rPr>
        <w:t>анализировать причины нарушения осанки и демонстрировать упражнения по профилактике её нарушения;</w:t>
      </w:r>
    </w:p>
    <w:p w14:paraId="09A40E77" w14:textId="77777777" w:rsidR="00725654" w:rsidRPr="001D2A73" w:rsidRDefault="00725654" w:rsidP="00725654">
      <w:pPr>
        <w:numPr>
          <w:ilvl w:val="0"/>
          <w:numId w:val="119"/>
        </w:numPr>
        <w:spacing w:after="0" w:line="264" w:lineRule="auto"/>
        <w:jc w:val="both"/>
        <w:rPr>
          <w:sz w:val="24"/>
          <w:szCs w:val="24"/>
          <w:lang w:val="ru-RU"/>
        </w:rPr>
      </w:pPr>
      <w:r w:rsidRPr="001D2A73">
        <w:rPr>
          <w:rFonts w:ascii="Times New Roman" w:hAnsi="Times New Roman"/>
          <w:color w:val="000000"/>
          <w:sz w:val="24"/>
          <w:szCs w:val="24"/>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75CBB017" w14:textId="77777777" w:rsidR="00725654" w:rsidRPr="001D2A73" w:rsidRDefault="00725654" w:rsidP="00725654">
      <w:pPr>
        <w:numPr>
          <w:ilvl w:val="0"/>
          <w:numId w:val="119"/>
        </w:numPr>
        <w:spacing w:after="0" w:line="264" w:lineRule="auto"/>
        <w:jc w:val="both"/>
        <w:rPr>
          <w:sz w:val="24"/>
          <w:szCs w:val="24"/>
          <w:lang w:val="ru-RU"/>
        </w:rPr>
      </w:pPr>
      <w:r w:rsidRPr="001D2A73">
        <w:rPr>
          <w:rFonts w:ascii="Times New Roman" w:hAnsi="Times New Roman"/>
          <w:color w:val="000000"/>
          <w:sz w:val="24"/>
          <w:szCs w:val="24"/>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14:paraId="222F506B" w14:textId="77777777" w:rsidR="00725654" w:rsidRPr="001D2A73" w:rsidRDefault="00725654" w:rsidP="00725654">
      <w:pPr>
        <w:numPr>
          <w:ilvl w:val="0"/>
          <w:numId w:val="119"/>
        </w:numPr>
        <w:spacing w:after="0" w:line="264" w:lineRule="auto"/>
        <w:jc w:val="both"/>
        <w:rPr>
          <w:sz w:val="24"/>
          <w:szCs w:val="24"/>
          <w:lang w:val="ru-RU"/>
        </w:rPr>
      </w:pPr>
      <w:r w:rsidRPr="001D2A73">
        <w:rPr>
          <w:rFonts w:ascii="Times New Roman" w:hAnsi="Times New Roman"/>
          <w:color w:val="000000"/>
          <w:sz w:val="24"/>
          <w:szCs w:val="24"/>
          <w:lang w:val="ru-RU"/>
        </w:rPr>
        <w:t xml:space="preserve">передвигаться на лыжах ступающим и скользящим шагом (без палок); </w:t>
      </w:r>
    </w:p>
    <w:p w14:paraId="0C2CDCFC" w14:textId="77777777" w:rsidR="00725654" w:rsidRPr="001D2A73" w:rsidRDefault="00725654" w:rsidP="00725654">
      <w:pPr>
        <w:numPr>
          <w:ilvl w:val="0"/>
          <w:numId w:val="119"/>
        </w:numPr>
        <w:spacing w:after="0" w:line="264" w:lineRule="auto"/>
        <w:jc w:val="both"/>
        <w:rPr>
          <w:sz w:val="24"/>
          <w:szCs w:val="24"/>
          <w:lang w:val="ru-RU"/>
        </w:rPr>
      </w:pPr>
      <w:r w:rsidRPr="001D2A73">
        <w:rPr>
          <w:rFonts w:ascii="Times New Roman" w:hAnsi="Times New Roman"/>
          <w:color w:val="000000"/>
          <w:sz w:val="24"/>
          <w:szCs w:val="24"/>
          <w:lang w:val="ru-RU"/>
        </w:rPr>
        <w:t xml:space="preserve">играть в подвижные игры с общеразвивающей направленностью. </w:t>
      </w:r>
      <w:bookmarkStart w:id="190" w:name="_Toc103687218"/>
      <w:bookmarkEnd w:id="190"/>
    </w:p>
    <w:p w14:paraId="3026674B" w14:textId="77777777" w:rsidR="00725654" w:rsidRPr="001D2A73" w:rsidRDefault="00725654" w:rsidP="00725654">
      <w:pPr>
        <w:spacing w:after="0"/>
        <w:ind w:left="120"/>
        <w:rPr>
          <w:lang w:val="ru-RU"/>
        </w:rPr>
      </w:pPr>
      <w:bookmarkStart w:id="191" w:name="_Toc137548645"/>
      <w:bookmarkEnd w:id="191"/>
    </w:p>
    <w:p w14:paraId="4C55877B" w14:textId="77777777" w:rsidR="00725654" w:rsidRPr="001D2A73" w:rsidRDefault="00725654" w:rsidP="00725654">
      <w:pPr>
        <w:spacing w:after="0" w:line="264" w:lineRule="auto"/>
        <w:ind w:left="120"/>
        <w:jc w:val="both"/>
        <w:rPr>
          <w:lang w:val="ru-RU"/>
        </w:rPr>
      </w:pPr>
    </w:p>
    <w:p w14:paraId="083B4E5B" w14:textId="77777777" w:rsidR="00725654" w:rsidRPr="001D2A73" w:rsidRDefault="00725654" w:rsidP="00725654">
      <w:pPr>
        <w:spacing w:after="0" w:line="264" w:lineRule="auto"/>
        <w:ind w:left="120"/>
        <w:jc w:val="both"/>
        <w:rPr>
          <w:lang w:val="ru-RU"/>
        </w:rPr>
      </w:pPr>
      <w:r w:rsidRPr="001D2A73">
        <w:rPr>
          <w:rFonts w:ascii="Times New Roman" w:hAnsi="Times New Roman"/>
          <w:b/>
          <w:color w:val="000000"/>
          <w:sz w:val="28"/>
          <w:lang w:val="ru-RU"/>
        </w:rPr>
        <w:t>2 КЛАСС</w:t>
      </w:r>
    </w:p>
    <w:p w14:paraId="6639B646"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color w:val="000000"/>
          <w:sz w:val="24"/>
          <w:szCs w:val="24"/>
          <w:lang w:val="ru-RU"/>
        </w:rPr>
        <w:t xml:space="preserve">К концу обучения во </w:t>
      </w:r>
      <w:r w:rsidRPr="001D2A73">
        <w:rPr>
          <w:rFonts w:ascii="Times New Roman" w:hAnsi="Times New Roman"/>
          <w:b/>
          <w:color w:val="000000"/>
          <w:sz w:val="24"/>
          <w:szCs w:val="24"/>
          <w:lang w:val="ru-RU"/>
        </w:rPr>
        <w:t>2 классе</w:t>
      </w:r>
      <w:r w:rsidRPr="001D2A73">
        <w:rPr>
          <w:rFonts w:ascii="Times New Roman" w:hAnsi="Times New Roman"/>
          <w:color w:val="000000"/>
          <w:sz w:val="24"/>
          <w:szCs w:val="24"/>
          <w:lang w:val="ru-RU"/>
        </w:rPr>
        <w:t xml:space="preserve"> обучающийся достигнет следующих предметных результатов по отдельным темам программы по физической культуре:</w:t>
      </w:r>
    </w:p>
    <w:p w14:paraId="4F1284A1" w14:textId="77777777" w:rsidR="00725654" w:rsidRPr="001D2A73" w:rsidRDefault="00725654" w:rsidP="00725654">
      <w:pPr>
        <w:numPr>
          <w:ilvl w:val="0"/>
          <w:numId w:val="120"/>
        </w:numPr>
        <w:spacing w:after="0" w:line="264" w:lineRule="auto"/>
        <w:jc w:val="both"/>
        <w:rPr>
          <w:sz w:val="24"/>
          <w:szCs w:val="24"/>
          <w:lang w:val="ru-RU"/>
        </w:rPr>
      </w:pPr>
      <w:r w:rsidRPr="001D2A73">
        <w:rPr>
          <w:rFonts w:ascii="Times New Roman" w:hAnsi="Times New Roman"/>
          <w:color w:val="000000"/>
          <w:sz w:val="24"/>
          <w:szCs w:val="24"/>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14:paraId="1476EF3B" w14:textId="77777777" w:rsidR="00725654" w:rsidRPr="001D2A73" w:rsidRDefault="00725654" w:rsidP="00725654">
      <w:pPr>
        <w:numPr>
          <w:ilvl w:val="0"/>
          <w:numId w:val="120"/>
        </w:numPr>
        <w:spacing w:after="0" w:line="264" w:lineRule="auto"/>
        <w:jc w:val="both"/>
        <w:rPr>
          <w:sz w:val="24"/>
          <w:szCs w:val="24"/>
          <w:lang w:val="ru-RU"/>
        </w:rPr>
      </w:pPr>
      <w:r w:rsidRPr="001D2A73">
        <w:rPr>
          <w:rFonts w:ascii="Times New Roman" w:hAnsi="Times New Roman"/>
          <w:color w:val="000000"/>
          <w:sz w:val="24"/>
          <w:szCs w:val="24"/>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14:paraId="31C45CA3" w14:textId="77777777" w:rsidR="00725654" w:rsidRPr="001D2A73" w:rsidRDefault="00725654" w:rsidP="00725654">
      <w:pPr>
        <w:numPr>
          <w:ilvl w:val="0"/>
          <w:numId w:val="120"/>
        </w:numPr>
        <w:spacing w:after="0" w:line="264" w:lineRule="auto"/>
        <w:jc w:val="both"/>
        <w:rPr>
          <w:sz w:val="24"/>
          <w:szCs w:val="24"/>
          <w:lang w:val="ru-RU"/>
        </w:rPr>
      </w:pPr>
      <w:r w:rsidRPr="001D2A73">
        <w:rPr>
          <w:rFonts w:ascii="Times New Roman" w:hAnsi="Times New Roman"/>
          <w:color w:val="000000"/>
          <w:sz w:val="24"/>
          <w:szCs w:val="24"/>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14:paraId="5522A784" w14:textId="77777777" w:rsidR="00725654" w:rsidRPr="001D2A73" w:rsidRDefault="00725654" w:rsidP="00725654">
      <w:pPr>
        <w:numPr>
          <w:ilvl w:val="0"/>
          <w:numId w:val="120"/>
        </w:numPr>
        <w:spacing w:after="0" w:line="264" w:lineRule="auto"/>
        <w:jc w:val="both"/>
        <w:rPr>
          <w:sz w:val="24"/>
          <w:szCs w:val="24"/>
          <w:lang w:val="ru-RU"/>
        </w:rPr>
      </w:pPr>
      <w:r w:rsidRPr="001D2A73">
        <w:rPr>
          <w:rFonts w:ascii="Times New Roman" w:hAnsi="Times New Roman"/>
          <w:color w:val="000000"/>
          <w:sz w:val="24"/>
          <w:szCs w:val="24"/>
          <w:lang w:val="ru-RU"/>
        </w:rPr>
        <w:t xml:space="preserve">демонстрировать танцевальный хороводный шаг в совместном передвижении; </w:t>
      </w:r>
    </w:p>
    <w:p w14:paraId="2D8145AD" w14:textId="77777777" w:rsidR="00725654" w:rsidRPr="001D2A73" w:rsidRDefault="00725654" w:rsidP="00725654">
      <w:pPr>
        <w:numPr>
          <w:ilvl w:val="0"/>
          <w:numId w:val="120"/>
        </w:numPr>
        <w:spacing w:after="0" w:line="264" w:lineRule="auto"/>
        <w:jc w:val="both"/>
        <w:rPr>
          <w:sz w:val="24"/>
          <w:szCs w:val="24"/>
          <w:lang w:val="ru-RU"/>
        </w:rPr>
      </w:pPr>
      <w:r w:rsidRPr="001D2A73">
        <w:rPr>
          <w:rFonts w:ascii="Times New Roman" w:hAnsi="Times New Roman"/>
          <w:color w:val="000000"/>
          <w:sz w:val="24"/>
          <w:szCs w:val="24"/>
          <w:lang w:val="ru-RU"/>
        </w:rPr>
        <w:t xml:space="preserve">выполнять прыжки по разметкам на разное расстояние и с разной амплитудой, в высоту с прямого разбега; </w:t>
      </w:r>
    </w:p>
    <w:p w14:paraId="535AC5B4" w14:textId="77777777" w:rsidR="00725654" w:rsidRPr="001D2A73" w:rsidRDefault="00725654" w:rsidP="00725654">
      <w:pPr>
        <w:numPr>
          <w:ilvl w:val="0"/>
          <w:numId w:val="120"/>
        </w:numPr>
        <w:spacing w:after="0" w:line="264" w:lineRule="auto"/>
        <w:jc w:val="both"/>
        <w:rPr>
          <w:sz w:val="24"/>
          <w:szCs w:val="24"/>
          <w:lang w:val="ru-RU"/>
        </w:rPr>
      </w:pPr>
      <w:r w:rsidRPr="001D2A73">
        <w:rPr>
          <w:rFonts w:ascii="Times New Roman" w:hAnsi="Times New Roman"/>
          <w:color w:val="000000"/>
          <w:sz w:val="24"/>
          <w:szCs w:val="24"/>
          <w:lang w:val="ru-RU"/>
        </w:rPr>
        <w:t xml:space="preserve">передвигаться на лыжах двухшажным переменным ходом, спускаться с пологого склона и тормозить падением; </w:t>
      </w:r>
    </w:p>
    <w:p w14:paraId="5C5F6BA5" w14:textId="77777777" w:rsidR="00725654" w:rsidRPr="001D2A73" w:rsidRDefault="00725654" w:rsidP="00725654">
      <w:pPr>
        <w:numPr>
          <w:ilvl w:val="0"/>
          <w:numId w:val="120"/>
        </w:numPr>
        <w:spacing w:after="0" w:line="264" w:lineRule="auto"/>
        <w:jc w:val="both"/>
        <w:rPr>
          <w:sz w:val="24"/>
          <w:szCs w:val="24"/>
          <w:lang w:val="ru-RU"/>
        </w:rPr>
      </w:pPr>
      <w:r w:rsidRPr="001D2A73">
        <w:rPr>
          <w:rFonts w:ascii="Times New Roman" w:hAnsi="Times New Roman"/>
          <w:color w:val="000000"/>
          <w:sz w:val="24"/>
          <w:szCs w:val="24"/>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14:paraId="53B1904D" w14:textId="77777777" w:rsidR="00725654" w:rsidRPr="001D2A73" w:rsidRDefault="00725654" w:rsidP="00725654">
      <w:pPr>
        <w:numPr>
          <w:ilvl w:val="0"/>
          <w:numId w:val="120"/>
        </w:numPr>
        <w:spacing w:after="0" w:line="264" w:lineRule="auto"/>
        <w:jc w:val="both"/>
        <w:rPr>
          <w:sz w:val="24"/>
          <w:szCs w:val="24"/>
          <w:lang w:val="ru-RU"/>
        </w:rPr>
      </w:pPr>
      <w:r w:rsidRPr="001D2A73">
        <w:rPr>
          <w:rFonts w:ascii="Symbol" w:hAnsi="Symbol"/>
          <w:color w:val="000000"/>
          <w:sz w:val="24"/>
          <w:szCs w:val="24"/>
        </w:rPr>
        <w:t></w:t>
      </w:r>
      <w:r w:rsidRPr="001D2A73">
        <w:rPr>
          <w:rFonts w:ascii="Times New Roman" w:hAnsi="Times New Roman"/>
          <w:color w:val="000000"/>
          <w:sz w:val="24"/>
          <w:szCs w:val="24"/>
          <w:lang w:val="ru-RU"/>
        </w:rPr>
        <w:t xml:space="preserve"> выполнять упражнения на развитие физических качеств. </w:t>
      </w:r>
      <w:bookmarkStart w:id="192" w:name="_Toc103687219"/>
      <w:bookmarkEnd w:id="192"/>
    </w:p>
    <w:p w14:paraId="5DF9C15F" w14:textId="77777777" w:rsidR="00725654" w:rsidRPr="001D2A73" w:rsidRDefault="00725654" w:rsidP="00725654">
      <w:pPr>
        <w:spacing w:after="0"/>
        <w:ind w:left="120"/>
        <w:rPr>
          <w:lang w:val="ru-RU"/>
        </w:rPr>
      </w:pPr>
      <w:bookmarkStart w:id="193" w:name="_Toc137548646"/>
      <w:bookmarkEnd w:id="193"/>
    </w:p>
    <w:p w14:paraId="517C4CD3" w14:textId="77777777" w:rsidR="00725654" w:rsidRPr="001D2A73" w:rsidRDefault="00725654" w:rsidP="00725654">
      <w:pPr>
        <w:spacing w:after="0" w:line="264" w:lineRule="auto"/>
        <w:ind w:left="120"/>
        <w:jc w:val="both"/>
        <w:rPr>
          <w:lang w:val="ru-RU"/>
        </w:rPr>
      </w:pPr>
    </w:p>
    <w:p w14:paraId="289C2966" w14:textId="77777777" w:rsidR="00725654" w:rsidRPr="001D2A73" w:rsidRDefault="00725654" w:rsidP="00725654">
      <w:pPr>
        <w:spacing w:after="0" w:line="264" w:lineRule="auto"/>
        <w:ind w:left="120"/>
        <w:jc w:val="both"/>
        <w:rPr>
          <w:lang w:val="ru-RU"/>
        </w:rPr>
      </w:pPr>
      <w:r w:rsidRPr="001D2A73">
        <w:rPr>
          <w:rFonts w:ascii="Times New Roman" w:hAnsi="Times New Roman"/>
          <w:b/>
          <w:color w:val="000000"/>
          <w:sz w:val="28"/>
          <w:lang w:val="ru-RU"/>
        </w:rPr>
        <w:t>3 КЛАСС</w:t>
      </w:r>
    </w:p>
    <w:p w14:paraId="09ECF35E"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color w:val="000000"/>
          <w:sz w:val="24"/>
          <w:szCs w:val="24"/>
          <w:lang w:val="ru-RU"/>
        </w:rPr>
        <w:t>К концу обучения в</w:t>
      </w:r>
      <w:r w:rsidRPr="001D2A73">
        <w:rPr>
          <w:rFonts w:ascii="Times New Roman" w:hAnsi="Times New Roman"/>
          <w:b/>
          <w:color w:val="000000"/>
          <w:sz w:val="24"/>
          <w:szCs w:val="24"/>
          <w:lang w:val="ru-RU"/>
        </w:rPr>
        <w:t xml:space="preserve"> 3 классе</w:t>
      </w:r>
      <w:r w:rsidRPr="001D2A73">
        <w:rPr>
          <w:rFonts w:ascii="Times New Roman" w:hAnsi="Times New Roman"/>
          <w:color w:val="000000"/>
          <w:sz w:val="24"/>
          <w:szCs w:val="24"/>
          <w:lang w:val="ru-RU"/>
        </w:rPr>
        <w:t xml:space="preserve"> обучающийся достигнет следующих предметных результатов по отдельным темам программы по физической культуре:</w:t>
      </w:r>
    </w:p>
    <w:p w14:paraId="6241114C" w14:textId="77777777" w:rsidR="00725654" w:rsidRPr="001D2A73" w:rsidRDefault="00725654" w:rsidP="00725654">
      <w:pPr>
        <w:numPr>
          <w:ilvl w:val="0"/>
          <w:numId w:val="121"/>
        </w:numPr>
        <w:spacing w:after="0" w:line="264" w:lineRule="auto"/>
        <w:jc w:val="both"/>
        <w:rPr>
          <w:sz w:val="24"/>
          <w:szCs w:val="24"/>
          <w:lang w:val="ru-RU"/>
        </w:rPr>
      </w:pPr>
      <w:r w:rsidRPr="001D2A73">
        <w:rPr>
          <w:rFonts w:ascii="Times New Roman" w:hAnsi="Times New Roman"/>
          <w:color w:val="000000"/>
          <w:sz w:val="24"/>
          <w:szCs w:val="24"/>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14:paraId="75417AA1" w14:textId="77777777" w:rsidR="00725654" w:rsidRPr="001D2A73" w:rsidRDefault="00725654" w:rsidP="00725654">
      <w:pPr>
        <w:numPr>
          <w:ilvl w:val="0"/>
          <w:numId w:val="121"/>
        </w:numPr>
        <w:spacing w:after="0" w:line="264" w:lineRule="auto"/>
        <w:jc w:val="both"/>
        <w:rPr>
          <w:sz w:val="24"/>
          <w:szCs w:val="24"/>
          <w:lang w:val="ru-RU"/>
        </w:rPr>
      </w:pPr>
      <w:r w:rsidRPr="001D2A73">
        <w:rPr>
          <w:rFonts w:ascii="Times New Roman" w:hAnsi="Times New Roman"/>
          <w:color w:val="000000"/>
          <w:sz w:val="24"/>
          <w:szCs w:val="24"/>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14:paraId="6C0A7383" w14:textId="77777777" w:rsidR="00725654" w:rsidRPr="001D2A73" w:rsidRDefault="00725654" w:rsidP="00725654">
      <w:pPr>
        <w:numPr>
          <w:ilvl w:val="0"/>
          <w:numId w:val="121"/>
        </w:numPr>
        <w:spacing w:after="0" w:line="264" w:lineRule="auto"/>
        <w:jc w:val="both"/>
        <w:rPr>
          <w:sz w:val="24"/>
          <w:szCs w:val="24"/>
          <w:lang w:val="ru-RU"/>
        </w:rPr>
      </w:pPr>
      <w:r w:rsidRPr="001D2A73">
        <w:rPr>
          <w:rFonts w:ascii="Times New Roman" w:hAnsi="Times New Roman"/>
          <w:color w:val="000000"/>
          <w:sz w:val="24"/>
          <w:szCs w:val="24"/>
          <w:lang w:val="ru-RU"/>
        </w:rPr>
        <w:t xml:space="preserve">измерять частоту пульса и определять физическую нагрузку по её значениям с помощью таблицы стандартных нагрузок; </w:t>
      </w:r>
    </w:p>
    <w:p w14:paraId="67FE60B3" w14:textId="77777777" w:rsidR="00725654" w:rsidRPr="001D2A73" w:rsidRDefault="00725654" w:rsidP="00725654">
      <w:pPr>
        <w:numPr>
          <w:ilvl w:val="0"/>
          <w:numId w:val="121"/>
        </w:numPr>
        <w:spacing w:after="0" w:line="264" w:lineRule="auto"/>
        <w:jc w:val="both"/>
        <w:rPr>
          <w:sz w:val="24"/>
          <w:szCs w:val="24"/>
          <w:lang w:val="ru-RU"/>
        </w:rPr>
      </w:pPr>
      <w:r w:rsidRPr="001D2A73">
        <w:rPr>
          <w:rFonts w:ascii="Times New Roman" w:hAnsi="Times New Roman"/>
          <w:color w:val="000000"/>
          <w:sz w:val="24"/>
          <w:szCs w:val="24"/>
          <w:lang w:val="ru-RU"/>
        </w:rPr>
        <w:t>выполнять упражнения дыхательной и зрительной гимнастики, объяснять их связь с предупреждением появления утомления;</w:t>
      </w:r>
    </w:p>
    <w:p w14:paraId="24D09376" w14:textId="77777777" w:rsidR="00725654" w:rsidRPr="001D2A73" w:rsidRDefault="00725654" w:rsidP="00725654">
      <w:pPr>
        <w:numPr>
          <w:ilvl w:val="0"/>
          <w:numId w:val="121"/>
        </w:numPr>
        <w:spacing w:after="0" w:line="264" w:lineRule="auto"/>
        <w:jc w:val="both"/>
        <w:rPr>
          <w:sz w:val="24"/>
          <w:szCs w:val="24"/>
          <w:lang w:val="ru-RU"/>
        </w:rPr>
      </w:pPr>
      <w:r w:rsidRPr="001D2A73">
        <w:rPr>
          <w:rFonts w:ascii="Times New Roman" w:hAnsi="Times New Roman"/>
          <w:color w:val="000000"/>
          <w:sz w:val="24"/>
          <w:szCs w:val="24"/>
          <w:lang w:val="ru-RU"/>
        </w:rPr>
        <w:t>выполнять движение противоходом в колонне по одному, перестраиваться из колонны по одному в колонну по три на месте и в движении;</w:t>
      </w:r>
    </w:p>
    <w:p w14:paraId="70B5E6F0" w14:textId="77777777" w:rsidR="00725654" w:rsidRPr="001D2A73" w:rsidRDefault="00725654" w:rsidP="00725654">
      <w:pPr>
        <w:numPr>
          <w:ilvl w:val="0"/>
          <w:numId w:val="121"/>
        </w:numPr>
        <w:spacing w:after="0" w:line="264" w:lineRule="auto"/>
        <w:jc w:val="both"/>
        <w:rPr>
          <w:sz w:val="24"/>
          <w:szCs w:val="24"/>
          <w:lang w:val="ru-RU"/>
        </w:rPr>
      </w:pPr>
      <w:r w:rsidRPr="001D2A73">
        <w:rPr>
          <w:rFonts w:ascii="Times New Roman" w:hAnsi="Times New Roman"/>
          <w:color w:val="000000"/>
          <w:sz w:val="24"/>
          <w:szCs w:val="24"/>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14:paraId="0D69738F" w14:textId="77777777" w:rsidR="00725654" w:rsidRPr="001D2A73" w:rsidRDefault="00725654" w:rsidP="00725654">
      <w:pPr>
        <w:numPr>
          <w:ilvl w:val="0"/>
          <w:numId w:val="121"/>
        </w:numPr>
        <w:spacing w:after="0" w:line="264" w:lineRule="auto"/>
        <w:jc w:val="both"/>
        <w:rPr>
          <w:sz w:val="24"/>
          <w:szCs w:val="24"/>
          <w:lang w:val="ru-RU"/>
        </w:rPr>
      </w:pPr>
      <w:r w:rsidRPr="001D2A73">
        <w:rPr>
          <w:rFonts w:ascii="Times New Roman" w:hAnsi="Times New Roman"/>
          <w:color w:val="000000"/>
          <w:sz w:val="24"/>
          <w:szCs w:val="24"/>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14:paraId="2182FDDB" w14:textId="77777777" w:rsidR="00725654" w:rsidRPr="001D2A73" w:rsidRDefault="00725654" w:rsidP="00725654">
      <w:pPr>
        <w:numPr>
          <w:ilvl w:val="0"/>
          <w:numId w:val="121"/>
        </w:numPr>
        <w:spacing w:after="0" w:line="264" w:lineRule="auto"/>
        <w:jc w:val="both"/>
        <w:rPr>
          <w:sz w:val="24"/>
          <w:szCs w:val="24"/>
          <w:lang w:val="ru-RU"/>
        </w:rPr>
      </w:pPr>
      <w:r w:rsidRPr="001D2A73">
        <w:rPr>
          <w:rFonts w:ascii="Times New Roman" w:hAnsi="Times New Roman"/>
          <w:color w:val="000000"/>
          <w:sz w:val="24"/>
          <w:szCs w:val="24"/>
          <w:lang w:val="ru-RU"/>
        </w:rPr>
        <w:t xml:space="preserve">демонстрировать прыжки через скакалку на двух ногах и попеременно на правой и левой ноге; </w:t>
      </w:r>
    </w:p>
    <w:p w14:paraId="39518A48" w14:textId="77777777" w:rsidR="00725654" w:rsidRPr="001D2A73" w:rsidRDefault="00725654" w:rsidP="00725654">
      <w:pPr>
        <w:numPr>
          <w:ilvl w:val="0"/>
          <w:numId w:val="121"/>
        </w:numPr>
        <w:spacing w:after="0" w:line="264" w:lineRule="auto"/>
        <w:jc w:val="both"/>
        <w:rPr>
          <w:sz w:val="24"/>
          <w:szCs w:val="24"/>
          <w:lang w:val="ru-RU"/>
        </w:rPr>
      </w:pPr>
      <w:r w:rsidRPr="001D2A73">
        <w:rPr>
          <w:rFonts w:ascii="Times New Roman" w:hAnsi="Times New Roman"/>
          <w:color w:val="000000"/>
          <w:sz w:val="24"/>
          <w:szCs w:val="24"/>
          <w:lang w:val="ru-RU"/>
        </w:rPr>
        <w:lastRenderedPageBreak/>
        <w:t xml:space="preserve">демонстрировать упражнения ритмической гимнастики, движения танцев галоп и полька; </w:t>
      </w:r>
    </w:p>
    <w:p w14:paraId="0832D030" w14:textId="77777777" w:rsidR="00725654" w:rsidRPr="001D2A73" w:rsidRDefault="00725654" w:rsidP="00725654">
      <w:pPr>
        <w:numPr>
          <w:ilvl w:val="0"/>
          <w:numId w:val="121"/>
        </w:numPr>
        <w:spacing w:after="0" w:line="264" w:lineRule="auto"/>
        <w:jc w:val="both"/>
        <w:rPr>
          <w:sz w:val="24"/>
          <w:szCs w:val="24"/>
          <w:lang w:val="ru-RU"/>
        </w:rPr>
      </w:pPr>
      <w:r w:rsidRPr="001D2A73">
        <w:rPr>
          <w:rFonts w:ascii="Times New Roman" w:hAnsi="Times New Roman"/>
          <w:color w:val="000000"/>
          <w:sz w:val="24"/>
          <w:szCs w:val="24"/>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14:paraId="206987B9" w14:textId="77777777" w:rsidR="00725654" w:rsidRPr="001D2A73" w:rsidRDefault="00725654" w:rsidP="00725654">
      <w:pPr>
        <w:numPr>
          <w:ilvl w:val="0"/>
          <w:numId w:val="121"/>
        </w:numPr>
        <w:spacing w:after="0" w:line="264" w:lineRule="auto"/>
        <w:jc w:val="both"/>
        <w:rPr>
          <w:sz w:val="24"/>
          <w:szCs w:val="24"/>
          <w:lang w:val="ru-RU"/>
        </w:rPr>
      </w:pPr>
      <w:r w:rsidRPr="001D2A73">
        <w:rPr>
          <w:rFonts w:ascii="Times New Roman" w:hAnsi="Times New Roman"/>
          <w:color w:val="000000"/>
          <w:sz w:val="24"/>
          <w:szCs w:val="24"/>
          <w:lang w:val="ru-RU"/>
        </w:rPr>
        <w:t xml:space="preserve">передвигаться на лыжах одновременным двухшажным ходом, спускаться с пологого склона в стойке лыжника и тормозить плугом; </w:t>
      </w:r>
    </w:p>
    <w:p w14:paraId="0B888639" w14:textId="77777777" w:rsidR="00725654" w:rsidRPr="001D2A73" w:rsidRDefault="00725654" w:rsidP="00725654">
      <w:pPr>
        <w:numPr>
          <w:ilvl w:val="0"/>
          <w:numId w:val="121"/>
        </w:numPr>
        <w:spacing w:after="0" w:line="264" w:lineRule="auto"/>
        <w:jc w:val="both"/>
        <w:rPr>
          <w:sz w:val="24"/>
          <w:szCs w:val="24"/>
          <w:lang w:val="ru-RU"/>
        </w:rPr>
      </w:pPr>
      <w:r w:rsidRPr="001D2A73">
        <w:rPr>
          <w:rFonts w:ascii="Times New Roman" w:hAnsi="Times New Roman"/>
          <w:color w:val="000000"/>
          <w:sz w:val="24"/>
          <w:szCs w:val="24"/>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14:paraId="0F91ED29" w14:textId="77777777" w:rsidR="00725654" w:rsidRPr="001D2A73" w:rsidRDefault="00725654" w:rsidP="00725654">
      <w:pPr>
        <w:numPr>
          <w:ilvl w:val="0"/>
          <w:numId w:val="121"/>
        </w:numPr>
        <w:spacing w:after="0" w:line="264" w:lineRule="auto"/>
        <w:jc w:val="both"/>
        <w:rPr>
          <w:sz w:val="24"/>
          <w:szCs w:val="24"/>
          <w:lang w:val="ru-RU"/>
        </w:rPr>
      </w:pPr>
      <w:r w:rsidRPr="001D2A73">
        <w:rPr>
          <w:rFonts w:ascii="Times New Roman" w:hAnsi="Times New Roman"/>
          <w:color w:val="000000"/>
          <w:sz w:val="24"/>
          <w:szCs w:val="24"/>
          <w:lang w:val="ru-RU"/>
        </w:rPr>
        <w:t xml:space="preserve">выполнять упражнения на развитие физических качеств, демонстрировать приросты в их показателях. </w:t>
      </w:r>
      <w:bookmarkStart w:id="194" w:name="_Toc103687220"/>
      <w:bookmarkEnd w:id="194"/>
    </w:p>
    <w:p w14:paraId="6C43F710" w14:textId="77777777" w:rsidR="00725654" w:rsidRPr="001D2A73" w:rsidRDefault="00725654" w:rsidP="00725654">
      <w:pPr>
        <w:spacing w:after="0"/>
        <w:ind w:left="120"/>
        <w:rPr>
          <w:lang w:val="ru-RU"/>
        </w:rPr>
      </w:pPr>
      <w:bookmarkStart w:id="195" w:name="_Toc137548647"/>
      <w:bookmarkEnd w:id="195"/>
    </w:p>
    <w:p w14:paraId="066A115C" w14:textId="77777777" w:rsidR="00725654" w:rsidRPr="001D2A73" w:rsidRDefault="00725654" w:rsidP="00725654">
      <w:pPr>
        <w:spacing w:after="0" w:line="264" w:lineRule="auto"/>
        <w:ind w:left="120"/>
        <w:jc w:val="both"/>
        <w:rPr>
          <w:lang w:val="ru-RU"/>
        </w:rPr>
      </w:pPr>
    </w:p>
    <w:p w14:paraId="2E28A34E" w14:textId="77777777" w:rsidR="00725654" w:rsidRPr="001D2A73" w:rsidRDefault="00725654" w:rsidP="00725654">
      <w:pPr>
        <w:spacing w:after="0" w:line="264" w:lineRule="auto"/>
        <w:ind w:left="120"/>
        <w:jc w:val="both"/>
        <w:rPr>
          <w:lang w:val="ru-RU"/>
        </w:rPr>
      </w:pPr>
      <w:r w:rsidRPr="001D2A73">
        <w:rPr>
          <w:rFonts w:ascii="Times New Roman" w:hAnsi="Times New Roman"/>
          <w:b/>
          <w:color w:val="000000"/>
          <w:sz w:val="28"/>
          <w:lang w:val="ru-RU"/>
        </w:rPr>
        <w:t>4 КЛАСС</w:t>
      </w:r>
    </w:p>
    <w:p w14:paraId="680DB99B" w14:textId="77777777" w:rsidR="00725654" w:rsidRPr="001D2A73" w:rsidRDefault="00725654" w:rsidP="00725654">
      <w:pPr>
        <w:spacing w:after="0" w:line="264" w:lineRule="auto"/>
        <w:ind w:firstLine="600"/>
        <w:jc w:val="both"/>
        <w:rPr>
          <w:sz w:val="24"/>
          <w:szCs w:val="24"/>
          <w:lang w:val="ru-RU"/>
        </w:rPr>
      </w:pPr>
      <w:r w:rsidRPr="001D2A73">
        <w:rPr>
          <w:rFonts w:ascii="Times New Roman" w:hAnsi="Times New Roman"/>
          <w:color w:val="000000"/>
          <w:sz w:val="24"/>
          <w:szCs w:val="24"/>
          <w:lang w:val="ru-RU"/>
        </w:rPr>
        <w:t xml:space="preserve">К концу обучения в </w:t>
      </w:r>
      <w:r w:rsidRPr="001D2A73">
        <w:rPr>
          <w:rFonts w:ascii="Times New Roman" w:hAnsi="Times New Roman"/>
          <w:b/>
          <w:color w:val="000000"/>
          <w:sz w:val="24"/>
          <w:szCs w:val="24"/>
          <w:lang w:val="ru-RU"/>
        </w:rPr>
        <w:t>4 классе</w:t>
      </w:r>
      <w:r w:rsidRPr="001D2A73">
        <w:rPr>
          <w:rFonts w:ascii="Times New Roman" w:hAnsi="Times New Roman"/>
          <w:color w:val="000000"/>
          <w:sz w:val="24"/>
          <w:szCs w:val="24"/>
          <w:lang w:val="ru-RU"/>
        </w:rPr>
        <w:t xml:space="preserve"> обучающийся достигнет следующих предметных результатов по отдельным темам программы по физической культуре:</w:t>
      </w:r>
    </w:p>
    <w:p w14:paraId="71965A14" w14:textId="77777777" w:rsidR="00725654" w:rsidRPr="001D2A73" w:rsidRDefault="00725654" w:rsidP="00725654">
      <w:pPr>
        <w:numPr>
          <w:ilvl w:val="0"/>
          <w:numId w:val="122"/>
        </w:numPr>
        <w:spacing w:after="0" w:line="264" w:lineRule="auto"/>
        <w:jc w:val="both"/>
        <w:rPr>
          <w:sz w:val="24"/>
          <w:szCs w:val="24"/>
          <w:lang w:val="ru-RU"/>
        </w:rPr>
      </w:pPr>
      <w:r w:rsidRPr="001D2A73">
        <w:rPr>
          <w:rFonts w:ascii="Times New Roman" w:hAnsi="Times New Roman"/>
          <w:color w:val="000000"/>
          <w:sz w:val="24"/>
          <w:szCs w:val="24"/>
          <w:lang w:val="ru-RU"/>
        </w:rPr>
        <w:t xml:space="preserve">объяснять назначение комплекса ГТО и выявлять его связь с подготовкой к труду и защите Родины; </w:t>
      </w:r>
    </w:p>
    <w:p w14:paraId="300AAB40" w14:textId="77777777" w:rsidR="00725654" w:rsidRPr="001D2A73" w:rsidRDefault="00725654" w:rsidP="00725654">
      <w:pPr>
        <w:numPr>
          <w:ilvl w:val="0"/>
          <w:numId w:val="122"/>
        </w:numPr>
        <w:spacing w:after="0" w:line="264" w:lineRule="auto"/>
        <w:jc w:val="both"/>
        <w:rPr>
          <w:sz w:val="24"/>
          <w:szCs w:val="24"/>
          <w:lang w:val="ru-RU"/>
        </w:rPr>
      </w:pPr>
      <w:r w:rsidRPr="001D2A73">
        <w:rPr>
          <w:rFonts w:ascii="Times New Roman" w:hAnsi="Times New Roman"/>
          <w:color w:val="000000"/>
          <w:sz w:val="24"/>
          <w:szCs w:val="24"/>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14:paraId="24588500" w14:textId="77777777" w:rsidR="00725654" w:rsidRPr="001D2A73" w:rsidRDefault="00725654" w:rsidP="00725654">
      <w:pPr>
        <w:numPr>
          <w:ilvl w:val="0"/>
          <w:numId w:val="122"/>
        </w:numPr>
        <w:spacing w:after="0" w:line="264" w:lineRule="auto"/>
        <w:jc w:val="both"/>
        <w:rPr>
          <w:sz w:val="24"/>
          <w:szCs w:val="24"/>
          <w:lang w:val="ru-RU"/>
        </w:rPr>
      </w:pPr>
      <w:r w:rsidRPr="001D2A73">
        <w:rPr>
          <w:rFonts w:ascii="Times New Roman" w:hAnsi="Times New Roman"/>
          <w:color w:val="000000"/>
          <w:sz w:val="24"/>
          <w:szCs w:val="24"/>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14:paraId="72F3272A" w14:textId="77777777" w:rsidR="00725654" w:rsidRPr="001D2A73" w:rsidRDefault="00725654" w:rsidP="00725654">
      <w:pPr>
        <w:numPr>
          <w:ilvl w:val="0"/>
          <w:numId w:val="122"/>
        </w:numPr>
        <w:spacing w:after="0" w:line="264" w:lineRule="auto"/>
        <w:jc w:val="both"/>
        <w:rPr>
          <w:sz w:val="24"/>
          <w:szCs w:val="24"/>
          <w:lang w:val="ru-RU"/>
        </w:rPr>
      </w:pPr>
      <w:r w:rsidRPr="001D2A73">
        <w:rPr>
          <w:rFonts w:ascii="Times New Roman" w:hAnsi="Times New Roman"/>
          <w:color w:val="000000"/>
          <w:sz w:val="24"/>
          <w:szCs w:val="24"/>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14:paraId="7532721D" w14:textId="77777777" w:rsidR="00725654" w:rsidRPr="001D2A73" w:rsidRDefault="00725654" w:rsidP="00725654">
      <w:pPr>
        <w:numPr>
          <w:ilvl w:val="0"/>
          <w:numId w:val="122"/>
        </w:numPr>
        <w:spacing w:after="0" w:line="264" w:lineRule="auto"/>
        <w:jc w:val="both"/>
        <w:rPr>
          <w:sz w:val="24"/>
          <w:szCs w:val="24"/>
          <w:lang w:val="ru-RU"/>
        </w:rPr>
      </w:pPr>
      <w:r w:rsidRPr="001D2A73">
        <w:rPr>
          <w:rFonts w:ascii="Times New Roman" w:hAnsi="Times New Roman"/>
          <w:color w:val="000000"/>
          <w:sz w:val="24"/>
          <w:szCs w:val="24"/>
          <w:lang w:val="ru-RU"/>
        </w:rPr>
        <w:t>проявлять готовность оказать первую помощь в случае необходимости;</w:t>
      </w:r>
    </w:p>
    <w:p w14:paraId="2B50A61E" w14:textId="77777777" w:rsidR="00725654" w:rsidRPr="001D2A73" w:rsidRDefault="00725654" w:rsidP="00725654">
      <w:pPr>
        <w:numPr>
          <w:ilvl w:val="0"/>
          <w:numId w:val="122"/>
        </w:numPr>
        <w:spacing w:after="0" w:line="264" w:lineRule="auto"/>
        <w:jc w:val="both"/>
        <w:rPr>
          <w:sz w:val="24"/>
          <w:szCs w:val="24"/>
          <w:lang w:val="ru-RU"/>
        </w:rPr>
      </w:pPr>
      <w:r w:rsidRPr="001D2A73">
        <w:rPr>
          <w:rFonts w:ascii="Times New Roman" w:hAnsi="Times New Roman"/>
          <w:color w:val="000000"/>
          <w:sz w:val="24"/>
          <w:szCs w:val="24"/>
          <w:lang w:val="ru-RU"/>
        </w:rPr>
        <w:t xml:space="preserve">демонстрировать акробатические комбинации из 5–7 хорошо освоенных упражнений (с помощью учителя); </w:t>
      </w:r>
    </w:p>
    <w:p w14:paraId="50018FCF" w14:textId="77777777" w:rsidR="00725654" w:rsidRPr="001D2A73" w:rsidRDefault="00725654" w:rsidP="00725654">
      <w:pPr>
        <w:numPr>
          <w:ilvl w:val="0"/>
          <w:numId w:val="122"/>
        </w:numPr>
        <w:spacing w:after="0" w:line="264" w:lineRule="auto"/>
        <w:jc w:val="both"/>
        <w:rPr>
          <w:sz w:val="24"/>
          <w:szCs w:val="24"/>
          <w:lang w:val="ru-RU"/>
        </w:rPr>
      </w:pPr>
      <w:r w:rsidRPr="001D2A73">
        <w:rPr>
          <w:rFonts w:ascii="Times New Roman" w:hAnsi="Times New Roman"/>
          <w:color w:val="000000"/>
          <w:sz w:val="24"/>
          <w:szCs w:val="24"/>
          <w:lang w:val="ru-RU"/>
        </w:rPr>
        <w:t>демонстрировать опорный прыжок через гимнастического козла с разбега способом напрыгивания;</w:t>
      </w:r>
    </w:p>
    <w:p w14:paraId="66F6D9E7" w14:textId="77777777" w:rsidR="00725654" w:rsidRPr="001D2A73" w:rsidRDefault="00725654" w:rsidP="00725654">
      <w:pPr>
        <w:numPr>
          <w:ilvl w:val="0"/>
          <w:numId w:val="122"/>
        </w:numPr>
        <w:spacing w:after="0" w:line="264" w:lineRule="auto"/>
        <w:jc w:val="both"/>
        <w:rPr>
          <w:sz w:val="24"/>
          <w:szCs w:val="24"/>
          <w:lang w:val="ru-RU"/>
        </w:rPr>
      </w:pPr>
      <w:r w:rsidRPr="001D2A73">
        <w:rPr>
          <w:rFonts w:ascii="Times New Roman" w:hAnsi="Times New Roman"/>
          <w:color w:val="000000"/>
          <w:sz w:val="24"/>
          <w:szCs w:val="24"/>
          <w:lang w:val="ru-RU"/>
        </w:rPr>
        <w:t xml:space="preserve">демонстрировать движения танца «Летка-енка» в групповом исполнении под музыкальное сопровождение; </w:t>
      </w:r>
    </w:p>
    <w:p w14:paraId="27126DBA" w14:textId="77777777" w:rsidR="00725654" w:rsidRPr="001D2A73" w:rsidRDefault="00725654" w:rsidP="00725654">
      <w:pPr>
        <w:numPr>
          <w:ilvl w:val="0"/>
          <w:numId w:val="122"/>
        </w:numPr>
        <w:spacing w:after="0" w:line="264" w:lineRule="auto"/>
        <w:jc w:val="both"/>
        <w:rPr>
          <w:sz w:val="24"/>
          <w:szCs w:val="24"/>
          <w:lang w:val="ru-RU"/>
        </w:rPr>
      </w:pPr>
      <w:r w:rsidRPr="001D2A73">
        <w:rPr>
          <w:rFonts w:ascii="Times New Roman" w:hAnsi="Times New Roman"/>
          <w:color w:val="000000"/>
          <w:sz w:val="24"/>
          <w:szCs w:val="24"/>
          <w:lang w:val="ru-RU"/>
        </w:rPr>
        <w:t xml:space="preserve">выполнять прыжок в высоту с разбега перешагиванием; </w:t>
      </w:r>
    </w:p>
    <w:p w14:paraId="09084740" w14:textId="77777777" w:rsidR="00725654" w:rsidRPr="001D2A73" w:rsidRDefault="00725654" w:rsidP="00725654">
      <w:pPr>
        <w:numPr>
          <w:ilvl w:val="0"/>
          <w:numId w:val="122"/>
        </w:numPr>
        <w:spacing w:after="0" w:line="264" w:lineRule="auto"/>
        <w:jc w:val="both"/>
        <w:rPr>
          <w:sz w:val="24"/>
          <w:szCs w:val="24"/>
          <w:lang w:val="ru-RU"/>
        </w:rPr>
      </w:pPr>
      <w:r w:rsidRPr="001D2A73">
        <w:rPr>
          <w:rFonts w:ascii="Times New Roman" w:hAnsi="Times New Roman"/>
          <w:color w:val="000000"/>
          <w:sz w:val="24"/>
          <w:szCs w:val="24"/>
          <w:lang w:val="ru-RU"/>
        </w:rPr>
        <w:t xml:space="preserve">выполнять метание малого (теннисного) мяча на дальность; </w:t>
      </w:r>
    </w:p>
    <w:p w14:paraId="1DA20B17" w14:textId="77777777" w:rsidR="00725654" w:rsidRPr="001D2A73" w:rsidRDefault="00725654" w:rsidP="00725654">
      <w:pPr>
        <w:numPr>
          <w:ilvl w:val="0"/>
          <w:numId w:val="122"/>
        </w:numPr>
        <w:spacing w:after="0" w:line="264" w:lineRule="auto"/>
        <w:jc w:val="both"/>
        <w:rPr>
          <w:sz w:val="24"/>
          <w:szCs w:val="24"/>
          <w:lang w:val="ru-RU"/>
        </w:rPr>
      </w:pPr>
      <w:r w:rsidRPr="001D2A73">
        <w:rPr>
          <w:rFonts w:ascii="Times New Roman" w:hAnsi="Times New Roman"/>
          <w:color w:val="000000"/>
          <w:sz w:val="24"/>
          <w:szCs w:val="24"/>
          <w:lang w:val="ru-RU"/>
        </w:rPr>
        <w:t>демонстрировать проплывание учебной дистанции кролем на груди или кролем на спине (по выбору обучающегося);</w:t>
      </w:r>
    </w:p>
    <w:p w14:paraId="6C90249B" w14:textId="77777777" w:rsidR="00725654" w:rsidRPr="001D2A73" w:rsidRDefault="00725654" w:rsidP="00725654">
      <w:pPr>
        <w:numPr>
          <w:ilvl w:val="0"/>
          <w:numId w:val="122"/>
        </w:numPr>
        <w:spacing w:after="0" w:line="264" w:lineRule="auto"/>
        <w:jc w:val="both"/>
        <w:rPr>
          <w:sz w:val="24"/>
          <w:szCs w:val="24"/>
          <w:lang w:val="ru-RU"/>
        </w:rPr>
      </w:pPr>
      <w:r w:rsidRPr="001D2A73">
        <w:rPr>
          <w:rFonts w:ascii="Times New Roman" w:hAnsi="Times New Roman"/>
          <w:color w:val="000000"/>
          <w:sz w:val="24"/>
          <w:szCs w:val="24"/>
          <w:lang w:val="ru-RU"/>
        </w:rPr>
        <w:t>выполнять освоенные технические действия спортивных игр баскетбол, волейбол и футбол в условиях игровой деятельности;</w:t>
      </w:r>
    </w:p>
    <w:p w14:paraId="70D93170" w14:textId="77777777" w:rsidR="00725654" w:rsidRPr="001D2A73" w:rsidRDefault="00725654" w:rsidP="00725654">
      <w:pPr>
        <w:numPr>
          <w:ilvl w:val="0"/>
          <w:numId w:val="122"/>
        </w:numPr>
        <w:spacing w:after="0" w:line="264" w:lineRule="auto"/>
        <w:jc w:val="both"/>
        <w:rPr>
          <w:sz w:val="24"/>
          <w:szCs w:val="24"/>
          <w:lang w:val="ru-RU"/>
        </w:rPr>
      </w:pPr>
      <w:r w:rsidRPr="001D2A73">
        <w:rPr>
          <w:rFonts w:ascii="Times New Roman" w:hAnsi="Times New Roman"/>
          <w:color w:val="000000"/>
          <w:sz w:val="24"/>
          <w:szCs w:val="24"/>
          <w:lang w:val="ru-RU"/>
        </w:rPr>
        <w:t>выполнять упражнения на развитие физических качеств, демонстрировать приросты в их показателях.</w:t>
      </w:r>
    </w:p>
    <w:p w14:paraId="574A7B84" w14:textId="77777777" w:rsidR="00725654" w:rsidRPr="001D2A73" w:rsidRDefault="00725654" w:rsidP="00725654">
      <w:pPr>
        <w:rPr>
          <w:lang w:val="ru-RU"/>
        </w:rPr>
        <w:sectPr w:rsidR="00725654" w:rsidRPr="001D2A73" w:rsidSect="00725654">
          <w:pgSz w:w="11906" w:h="16383"/>
          <w:pgMar w:top="1134" w:right="850" w:bottom="1134" w:left="1701" w:header="720" w:footer="720" w:gutter="0"/>
          <w:cols w:space="720"/>
        </w:sectPr>
      </w:pPr>
    </w:p>
    <w:p w14:paraId="5F714B19" w14:textId="77777777" w:rsidR="00725654" w:rsidRDefault="00725654" w:rsidP="00725654">
      <w:pPr>
        <w:spacing w:after="0"/>
        <w:ind w:left="120"/>
      </w:pPr>
      <w:bookmarkStart w:id="196" w:name="block-32225347"/>
      <w:bookmarkEnd w:id="185"/>
      <w:r w:rsidRPr="001D2A7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85AD740" w14:textId="77777777" w:rsidR="00725654" w:rsidRDefault="00725654" w:rsidP="0072565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25654" w14:paraId="2F239BAB" w14:textId="77777777" w:rsidTr="00F27A98">
        <w:trPr>
          <w:trHeight w:val="144"/>
          <w:tblCellSpacing w:w="20" w:type="nil"/>
        </w:trPr>
        <w:tc>
          <w:tcPr>
            <w:tcW w:w="510" w:type="dxa"/>
            <w:vMerge w:val="restart"/>
            <w:tcMar>
              <w:top w:w="50" w:type="dxa"/>
              <w:left w:w="100" w:type="dxa"/>
            </w:tcMar>
            <w:vAlign w:val="center"/>
          </w:tcPr>
          <w:p w14:paraId="70006B91" w14:textId="77777777" w:rsidR="00725654" w:rsidRDefault="00725654" w:rsidP="00F27A98">
            <w:pPr>
              <w:spacing w:after="0"/>
              <w:ind w:left="135"/>
            </w:pPr>
            <w:r>
              <w:rPr>
                <w:rFonts w:ascii="Times New Roman" w:hAnsi="Times New Roman"/>
                <w:b/>
                <w:color w:val="000000"/>
                <w:sz w:val="24"/>
              </w:rPr>
              <w:t xml:space="preserve">№ п/п </w:t>
            </w:r>
          </w:p>
          <w:p w14:paraId="5B2B9827" w14:textId="77777777" w:rsidR="00725654" w:rsidRDefault="00725654" w:rsidP="00F27A98">
            <w:pPr>
              <w:spacing w:after="0"/>
              <w:ind w:left="135"/>
            </w:pPr>
          </w:p>
        </w:tc>
        <w:tc>
          <w:tcPr>
            <w:tcW w:w="2816" w:type="dxa"/>
            <w:vMerge w:val="restart"/>
            <w:tcMar>
              <w:top w:w="50" w:type="dxa"/>
              <w:left w:w="100" w:type="dxa"/>
            </w:tcMar>
            <w:vAlign w:val="center"/>
          </w:tcPr>
          <w:p w14:paraId="32790163" w14:textId="77777777" w:rsidR="00725654" w:rsidRDefault="00725654" w:rsidP="00F27A98">
            <w:pPr>
              <w:spacing w:after="0"/>
              <w:ind w:left="135"/>
            </w:pPr>
            <w:r>
              <w:rPr>
                <w:rFonts w:ascii="Times New Roman" w:hAnsi="Times New Roman"/>
                <w:b/>
                <w:color w:val="000000"/>
                <w:sz w:val="24"/>
              </w:rPr>
              <w:t xml:space="preserve">Наименование разделов и тем программы </w:t>
            </w:r>
          </w:p>
          <w:p w14:paraId="6736F80C" w14:textId="77777777" w:rsidR="00725654" w:rsidRDefault="00725654" w:rsidP="00F27A98">
            <w:pPr>
              <w:spacing w:after="0"/>
              <w:ind w:left="135"/>
            </w:pPr>
          </w:p>
        </w:tc>
        <w:tc>
          <w:tcPr>
            <w:tcW w:w="0" w:type="auto"/>
            <w:gridSpan w:val="3"/>
            <w:tcMar>
              <w:top w:w="50" w:type="dxa"/>
              <w:left w:w="100" w:type="dxa"/>
            </w:tcMar>
            <w:vAlign w:val="center"/>
          </w:tcPr>
          <w:p w14:paraId="42D6D055" w14:textId="77777777" w:rsidR="00725654" w:rsidRDefault="00725654" w:rsidP="00F27A9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46031CE7" w14:textId="77777777" w:rsidR="00725654" w:rsidRDefault="00725654" w:rsidP="00F27A98">
            <w:pPr>
              <w:spacing w:after="0"/>
              <w:ind w:left="135"/>
            </w:pPr>
            <w:r>
              <w:rPr>
                <w:rFonts w:ascii="Times New Roman" w:hAnsi="Times New Roman"/>
                <w:b/>
                <w:color w:val="000000"/>
                <w:sz w:val="24"/>
              </w:rPr>
              <w:t xml:space="preserve">Электронные (цифровые) образовательные ресурсы </w:t>
            </w:r>
          </w:p>
          <w:p w14:paraId="0078A376" w14:textId="77777777" w:rsidR="00725654" w:rsidRDefault="00725654" w:rsidP="00F27A98">
            <w:pPr>
              <w:spacing w:after="0"/>
              <w:ind w:left="135"/>
            </w:pPr>
          </w:p>
        </w:tc>
      </w:tr>
      <w:tr w:rsidR="00725654" w14:paraId="76CB41E8" w14:textId="77777777" w:rsidTr="00F27A98">
        <w:trPr>
          <w:trHeight w:val="144"/>
          <w:tblCellSpacing w:w="20" w:type="nil"/>
        </w:trPr>
        <w:tc>
          <w:tcPr>
            <w:tcW w:w="0" w:type="auto"/>
            <w:vMerge/>
            <w:tcBorders>
              <w:top w:val="nil"/>
            </w:tcBorders>
            <w:tcMar>
              <w:top w:w="50" w:type="dxa"/>
              <w:left w:w="100" w:type="dxa"/>
            </w:tcMar>
          </w:tcPr>
          <w:p w14:paraId="0417B2A3" w14:textId="77777777" w:rsidR="00725654" w:rsidRDefault="00725654" w:rsidP="00F27A98"/>
        </w:tc>
        <w:tc>
          <w:tcPr>
            <w:tcW w:w="0" w:type="auto"/>
            <w:vMerge/>
            <w:tcBorders>
              <w:top w:val="nil"/>
            </w:tcBorders>
            <w:tcMar>
              <w:top w:w="50" w:type="dxa"/>
              <w:left w:w="100" w:type="dxa"/>
            </w:tcMar>
          </w:tcPr>
          <w:p w14:paraId="1C2CC915" w14:textId="77777777" w:rsidR="00725654" w:rsidRDefault="00725654" w:rsidP="00F27A98"/>
        </w:tc>
        <w:tc>
          <w:tcPr>
            <w:tcW w:w="994" w:type="dxa"/>
            <w:tcMar>
              <w:top w:w="50" w:type="dxa"/>
              <w:left w:w="100" w:type="dxa"/>
            </w:tcMar>
            <w:vAlign w:val="center"/>
          </w:tcPr>
          <w:p w14:paraId="7D2AECC0" w14:textId="77777777" w:rsidR="00725654" w:rsidRDefault="00725654" w:rsidP="00F27A98">
            <w:pPr>
              <w:spacing w:after="0"/>
              <w:ind w:left="135"/>
            </w:pPr>
            <w:r>
              <w:rPr>
                <w:rFonts w:ascii="Times New Roman" w:hAnsi="Times New Roman"/>
                <w:b/>
                <w:color w:val="000000"/>
                <w:sz w:val="24"/>
              </w:rPr>
              <w:t xml:space="preserve">Всего </w:t>
            </w:r>
          </w:p>
          <w:p w14:paraId="72C97A32" w14:textId="77777777" w:rsidR="00725654" w:rsidRDefault="00725654" w:rsidP="00F27A98">
            <w:pPr>
              <w:spacing w:after="0"/>
              <w:ind w:left="135"/>
            </w:pPr>
          </w:p>
        </w:tc>
        <w:tc>
          <w:tcPr>
            <w:tcW w:w="1719" w:type="dxa"/>
            <w:tcMar>
              <w:top w:w="50" w:type="dxa"/>
              <w:left w:w="100" w:type="dxa"/>
            </w:tcMar>
            <w:vAlign w:val="center"/>
          </w:tcPr>
          <w:p w14:paraId="3661BCBC" w14:textId="77777777" w:rsidR="00725654" w:rsidRDefault="00725654" w:rsidP="00F27A98">
            <w:pPr>
              <w:spacing w:after="0"/>
              <w:ind w:left="135"/>
            </w:pPr>
            <w:r>
              <w:rPr>
                <w:rFonts w:ascii="Times New Roman" w:hAnsi="Times New Roman"/>
                <w:b/>
                <w:color w:val="000000"/>
                <w:sz w:val="24"/>
              </w:rPr>
              <w:t xml:space="preserve">Контрольные работы </w:t>
            </w:r>
          </w:p>
          <w:p w14:paraId="5E9259C7" w14:textId="77777777" w:rsidR="00725654" w:rsidRDefault="00725654" w:rsidP="00F27A98">
            <w:pPr>
              <w:spacing w:after="0"/>
              <w:ind w:left="135"/>
            </w:pPr>
          </w:p>
        </w:tc>
        <w:tc>
          <w:tcPr>
            <w:tcW w:w="1805" w:type="dxa"/>
            <w:tcMar>
              <w:top w:w="50" w:type="dxa"/>
              <w:left w:w="100" w:type="dxa"/>
            </w:tcMar>
            <w:vAlign w:val="center"/>
          </w:tcPr>
          <w:p w14:paraId="2F8B0D32" w14:textId="77777777" w:rsidR="00725654" w:rsidRDefault="00725654" w:rsidP="00F27A98">
            <w:pPr>
              <w:spacing w:after="0"/>
              <w:ind w:left="135"/>
            </w:pPr>
            <w:r>
              <w:rPr>
                <w:rFonts w:ascii="Times New Roman" w:hAnsi="Times New Roman"/>
                <w:b/>
                <w:color w:val="000000"/>
                <w:sz w:val="24"/>
              </w:rPr>
              <w:t xml:space="preserve">Практические работы </w:t>
            </w:r>
          </w:p>
          <w:p w14:paraId="04861235" w14:textId="77777777" w:rsidR="00725654" w:rsidRDefault="00725654" w:rsidP="00F27A98">
            <w:pPr>
              <w:spacing w:after="0"/>
              <w:ind w:left="135"/>
            </w:pPr>
          </w:p>
        </w:tc>
        <w:tc>
          <w:tcPr>
            <w:tcW w:w="0" w:type="auto"/>
            <w:vMerge/>
            <w:tcBorders>
              <w:top w:val="nil"/>
            </w:tcBorders>
            <w:tcMar>
              <w:top w:w="50" w:type="dxa"/>
              <w:left w:w="100" w:type="dxa"/>
            </w:tcMar>
          </w:tcPr>
          <w:p w14:paraId="267522F8" w14:textId="77777777" w:rsidR="00725654" w:rsidRDefault="00725654" w:rsidP="00F27A98"/>
        </w:tc>
      </w:tr>
      <w:tr w:rsidR="00725654" w:rsidRPr="00A91597" w14:paraId="654D0D6B" w14:textId="77777777" w:rsidTr="00F27A98">
        <w:trPr>
          <w:trHeight w:val="144"/>
          <w:tblCellSpacing w:w="20" w:type="nil"/>
        </w:trPr>
        <w:tc>
          <w:tcPr>
            <w:tcW w:w="0" w:type="auto"/>
            <w:gridSpan w:val="6"/>
            <w:tcMar>
              <w:top w:w="50" w:type="dxa"/>
              <w:left w:w="100" w:type="dxa"/>
            </w:tcMar>
            <w:vAlign w:val="center"/>
          </w:tcPr>
          <w:p w14:paraId="6EAC5BDD" w14:textId="77777777" w:rsidR="00725654" w:rsidRPr="001D2A73" w:rsidRDefault="00725654" w:rsidP="00F27A98">
            <w:pPr>
              <w:spacing w:after="0"/>
              <w:ind w:left="135"/>
              <w:rPr>
                <w:lang w:val="ru-RU"/>
              </w:rPr>
            </w:pPr>
            <w:r w:rsidRPr="001D2A73">
              <w:rPr>
                <w:rFonts w:ascii="Times New Roman" w:hAnsi="Times New Roman"/>
                <w:b/>
                <w:color w:val="000000"/>
                <w:sz w:val="24"/>
                <w:lang w:val="ru-RU"/>
              </w:rPr>
              <w:t>Раздел 1.</w:t>
            </w:r>
            <w:r w:rsidRPr="001D2A73">
              <w:rPr>
                <w:rFonts w:ascii="Times New Roman" w:hAnsi="Times New Roman"/>
                <w:color w:val="000000"/>
                <w:sz w:val="24"/>
                <w:lang w:val="ru-RU"/>
              </w:rPr>
              <w:t xml:space="preserve"> </w:t>
            </w:r>
            <w:r w:rsidRPr="001D2A73">
              <w:rPr>
                <w:rFonts w:ascii="Times New Roman" w:hAnsi="Times New Roman"/>
                <w:b/>
                <w:color w:val="000000"/>
                <w:sz w:val="24"/>
                <w:lang w:val="ru-RU"/>
              </w:rPr>
              <w:t>Знания о физической культуре</w:t>
            </w:r>
          </w:p>
        </w:tc>
      </w:tr>
      <w:tr w:rsidR="00725654" w14:paraId="3AB100AC" w14:textId="77777777" w:rsidTr="00F27A98">
        <w:trPr>
          <w:trHeight w:val="144"/>
          <w:tblCellSpacing w:w="20" w:type="nil"/>
        </w:trPr>
        <w:tc>
          <w:tcPr>
            <w:tcW w:w="510" w:type="dxa"/>
            <w:tcMar>
              <w:top w:w="50" w:type="dxa"/>
              <w:left w:w="100" w:type="dxa"/>
            </w:tcMar>
            <w:vAlign w:val="center"/>
          </w:tcPr>
          <w:p w14:paraId="58089D82" w14:textId="77777777" w:rsidR="00725654" w:rsidRDefault="00725654" w:rsidP="00F27A98">
            <w:pPr>
              <w:spacing w:after="0"/>
            </w:pPr>
            <w:r>
              <w:rPr>
                <w:rFonts w:ascii="Times New Roman" w:hAnsi="Times New Roman"/>
                <w:color w:val="000000"/>
                <w:sz w:val="24"/>
              </w:rPr>
              <w:t>1.1</w:t>
            </w:r>
          </w:p>
        </w:tc>
        <w:tc>
          <w:tcPr>
            <w:tcW w:w="2816" w:type="dxa"/>
            <w:tcMar>
              <w:top w:w="50" w:type="dxa"/>
              <w:left w:w="100" w:type="dxa"/>
            </w:tcMar>
            <w:vAlign w:val="center"/>
          </w:tcPr>
          <w:p w14:paraId="5D8F63AF" w14:textId="77777777" w:rsidR="00725654" w:rsidRDefault="00725654" w:rsidP="00F27A98">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60F01A26" w14:textId="77777777" w:rsidR="00725654" w:rsidRDefault="00725654" w:rsidP="00F27A9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627FB05" w14:textId="77777777" w:rsidR="00725654" w:rsidRDefault="00725654" w:rsidP="00F27A98">
            <w:pPr>
              <w:spacing w:after="0"/>
              <w:ind w:left="135"/>
              <w:jc w:val="center"/>
            </w:pPr>
          </w:p>
        </w:tc>
        <w:tc>
          <w:tcPr>
            <w:tcW w:w="1805" w:type="dxa"/>
            <w:tcMar>
              <w:top w:w="50" w:type="dxa"/>
              <w:left w:w="100" w:type="dxa"/>
            </w:tcMar>
            <w:vAlign w:val="center"/>
          </w:tcPr>
          <w:p w14:paraId="76D5D923" w14:textId="77777777" w:rsidR="00725654" w:rsidRDefault="00725654" w:rsidP="00F27A98">
            <w:pPr>
              <w:spacing w:after="0"/>
              <w:ind w:left="135"/>
              <w:jc w:val="center"/>
            </w:pPr>
          </w:p>
        </w:tc>
        <w:tc>
          <w:tcPr>
            <w:tcW w:w="2694" w:type="dxa"/>
            <w:tcMar>
              <w:top w:w="50" w:type="dxa"/>
              <w:left w:w="100" w:type="dxa"/>
            </w:tcMar>
            <w:vAlign w:val="center"/>
          </w:tcPr>
          <w:p w14:paraId="04F80A55" w14:textId="77777777" w:rsidR="00725654" w:rsidRDefault="00725654" w:rsidP="00F27A98">
            <w:pPr>
              <w:spacing w:after="0"/>
              <w:ind w:left="135"/>
            </w:pPr>
            <w:r>
              <w:rPr>
                <w:rFonts w:ascii="Times New Roman" w:hAnsi="Times New Roman"/>
                <w:color w:val="000000"/>
                <w:sz w:val="24"/>
              </w:rPr>
              <w:t>Поле для свободного ввода</w:t>
            </w:r>
          </w:p>
        </w:tc>
      </w:tr>
      <w:tr w:rsidR="00725654" w14:paraId="2DE05CE9" w14:textId="77777777" w:rsidTr="00F27A98">
        <w:trPr>
          <w:trHeight w:val="144"/>
          <w:tblCellSpacing w:w="20" w:type="nil"/>
        </w:trPr>
        <w:tc>
          <w:tcPr>
            <w:tcW w:w="0" w:type="auto"/>
            <w:gridSpan w:val="2"/>
            <w:tcMar>
              <w:top w:w="50" w:type="dxa"/>
              <w:left w:w="100" w:type="dxa"/>
            </w:tcMar>
            <w:vAlign w:val="center"/>
          </w:tcPr>
          <w:p w14:paraId="33739D41" w14:textId="77777777" w:rsidR="00725654" w:rsidRDefault="00725654" w:rsidP="00F27A9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5648720" w14:textId="77777777" w:rsidR="00725654" w:rsidRDefault="00725654" w:rsidP="00F27A9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CA0BF87" w14:textId="77777777" w:rsidR="00725654" w:rsidRDefault="00725654" w:rsidP="00F27A98"/>
        </w:tc>
      </w:tr>
      <w:tr w:rsidR="00725654" w14:paraId="5C2D9EAE" w14:textId="77777777" w:rsidTr="00F27A98">
        <w:trPr>
          <w:trHeight w:val="144"/>
          <w:tblCellSpacing w:w="20" w:type="nil"/>
        </w:trPr>
        <w:tc>
          <w:tcPr>
            <w:tcW w:w="0" w:type="auto"/>
            <w:gridSpan w:val="6"/>
            <w:tcMar>
              <w:top w:w="50" w:type="dxa"/>
              <w:left w:w="100" w:type="dxa"/>
            </w:tcMar>
            <w:vAlign w:val="center"/>
          </w:tcPr>
          <w:p w14:paraId="13591955" w14:textId="77777777" w:rsidR="00725654" w:rsidRDefault="00725654" w:rsidP="00F27A9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725654" w14:paraId="510582F4" w14:textId="77777777" w:rsidTr="00F27A98">
        <w:trPr>
          <w:trHeight w:val="144"/>
          <w:tblCellSpacing w:w="20" w:type="nil"/>
        </w:trPr>
        <w:tc>
          <w:tcPr>
            <w:tcW w:w="510" w:type="dxa"/>
            <w:tcMar>
              <w:top w:w="50" w:type="dxa"/>
              <w:left w:w="100" w:type="dxa"/>
            </w:tcMar>
            <w:vAlign w:val="center"/>
          </w:tcPr>
          <w:p w14:paraId="5D2D5A04" w14:textId="77777777" w:rsidR="00725654" w:rsidRDefault="00725654" w:rsidP="00F27A98">
            <w:pPr>
              <w:spacing w:after="0"/>
            </w:pPr>
            <w:r>
              <w:rPr>
                <w:rFonts w:ascii="Times New Roman" w:hAnsi="Times New Roman"/>
                <w:color w:val="000000"/>
                <w:sz w:val="24"/>
              </w:rPr>
              <w:t>2.1</w:t>
            </w:r>
          </w:p>
        </w:tc>
        <w:tc>
          <w:tcPr>
            <w:tcW w:w="2816" w:type="dxa"/>
            <w:tcMar>
              <w:top w:w="50" w:type="dxa"/>
              <w:left w:w="100" w:type="dxa"/>
            </w:tcMar>
            <w:vAlign w:val="center"/>
          </w:tcPr>
          <w:p w14:paraId="2FE33F5E" w14:textId="77777777" w:rsidR="00725654" w:rsidRDefault="00725654" w:rsidP="00F27A98">
            <w:pPr>
              <w:spacing w:after="0"/>
              <w:ind w:left="135"/>
            </w:pPr>
            <w:r>
              <w:rPr>
                <w:rFonts w:ascii="Times New Roman" w:hAnsi="Times New Roman"/>
                <w:color w:val="000000"/>
                <w:sz w:val="24"/>
              </w:rPr>
              <w:t>Режим дня школьника</w:t>
            </w:r>
          </w:p>
        </w:tc>
        <w:tc>
          <w:tcPr>
            <w:tcW w:w="994" w:type="dxa"/>
            <w:tcMar>
              <w:top w:w="50" w:type="dxa"/>
              <w:left w:w="100" w:type="dxa"/>
            </w:tcMar>
            <w:vAlign w:val="center"/>
          </w:tcPr>
          <w:p w14:paraId="3C02D2EA" w14:textId="77777777" w:rsidR="00725654" w:rsidRDefault="00725654" w:rsidP="00F27A9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536225B6" w14:textId="77777777" w:rsidR="00725654" w:rsidRDefault="00725654" w:rsidP="00F27A98">
            <w:pPr>
              <w:spacing w:after="0"/>
              <w:ind w:left="135"/>
              <w:jc w:val="center"/>
            </w:pPr>
          </w:p>
        </w:tc>
        <w:tc>
          <w:tcPr>
            <w:tcW w:w="1805" w:type="dxa"/>
            <w:tcMar>
              <w:top w:w="50" w:type="dxa"/>
              <w:left w:w="100" w:type="dxa"/>
            </w:tcMar>
            <w:vAlign w:val="center"/>
          </w:tcPr>
          <w:p w14:paraId="774D94A0" w14:textId="77777777" w:rsidR="00725654" w:rsidRDefault="00725654" w:rsidP="00F27A98">
            <w:pPr>
              <w:spacing w:after="0"/>
              <w:ind w:left="135"/>
              <w:jc w:val="center"/>
            </w:pPr>
          </w:p>
        </w:tc>
        <w:tc>
          <w:tcPr>
            <w:tcW w:w="2694" w:type="dxa"/>
            <w:tcMar>
              <w:top w:w="50" w:type="dxa"/>
              <w:left w:w="100" w:type="dxa"/>
            </w:tcMar>
            <w:vAlign w:val="center"/>
          </w:tcPr>
          <w:p w14:paraId="764BB256" w14:textId="77777777" w:rsidR="00725654" w:rsidRDefault="00725654" w:rsidP="00F27A98">
            <w:pPr>
              <w:spacing w:after="0"/>
              <w:ind w:left="135"/>
            </w:pPr>
            <w:r>
              <w:rPr>
                <w:rFonts w:ascii="Times New Roman" w:hAnsi="Times New Roman"/>
                <w:color w:val="000000"/>
                <w:sz w:val="24"/>
              </w:rPr>
              <w:t>Поле для свободного ввода</w:t>
            </w:r>
          </w:p>
        </w:tc>
      </w:tr>
      <w:tr w:rsidR="00725654" w14:paraId="7C5C2F4F" w14:textId="77777777" w:rsidTr="00F27A98">
        <w:trPr>
          <w:trHeight w:val="144"/>
          <w:tblCellSpacing w:w="20" w:type="nil"/>
        </w:trPr>
        <w:tc>
          <w:tcPr>
            <w:tcW w:w="0" w:type="auto"/>
            <w:gridSpan w:val="2"/>
            <w:tcMar>
              <w:top w:w="50" w:type="dxa"/>
              <w:left w:w="100" w:type="dxa"/>
            </w:tcMar>
            <w:vAlign w:val="center"/>
          </w:tcPr>
          <w:p w14:paraId="5B7DB244" w14:textId="77777777" w:rsidR="00725654" w:rsidRDefault="00725654" w:rsidP="00F27A9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02CBC90" w14:textId="77777777" w:rsidR="00725654" w:rsidRDefault="00725654" w:rsidP="00F27A9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4F4A9C54" w14:textId="77777777" w:rsidR="00725654" w:rsidRDefault="00725654" w:rsidP="00F27A98"/>
        </w:tc>
      </w:tr>
      <w:tr w:rsidR="00725654" w14:paraId="67B98CE7" w14:textId="77777777" w:rsidTr="00F27A98">
        <w:trPr>
          <w:trHeight w:val="144"/>
          <w:tblCellSpacing w:w="20" w:type="nil"/>
        </w:trPr>
        <w:tc>
          <w:tcPr>
            <w:tcW w:w="0" w:type="auto"/>
            <w:gridSpan w:val="6"/>
            <w:tcMar>
              <w:top w:w="50" w:type="dxa"/>
              <w:left w:w="100" w:type="dxa"/>
            </w:tcMar>
            <w:vAlign w:val="center"/>
          </w:tcPr>
          <w:p w14:paraId="778FEE65" w14:textId="77777777" w:rsidR="00725654" w:rsidRDefault="00725654" w:rsidP="00F27A98">
            <w:pPr>
              <w:spacing w:after="0"/>
              <w:ind w:left="135"/>
            </w:pPr>
            <w:r>
              <w:rPr>
                <w:rFonts w:ascii="Times New Roman" w:hAnsi="Times New Roman"/>
                <w:b/>
                <w:color w:val="000000"/>
                <w:sz w:val="24"/>
              </w:rPr>
              <w:t>ФИЗИЧЕСКОЕ СОВЕРШЕНСТВОВАНИЕ</w:t>
            </w:r>
          </w:p>
        </w:tc>
      </w:tr>
      <w:tr w:rsidR="00725654" w14:paraId="6C4A5B09" w14:textId="77777777" w:rsidTr="00F27A98">
        <w:trPr>
          <w:trHeight w:val="144"/>
          <w:tblCellSpacing w:w="20" w:type="nil"/>
        </w:trPr>
        <w:tc>
          <w:tcPr>
            <w:tcW w:w="0" w:type="auto"/>
            <w:gridSpan w:val="6"/>
            <w:tcMar>
              <w:top w:w="50" w:type="dxa"/>
              <w:left w:w="100" w:type="dxa"/>
            </w:tcMar>
            <w:vAlign w:val="center"/>
          </w:tcPr>
          <w:p w14:paraId="545F6FA1" w14:textId="77777777" w:rsidR="00725654" w:rsidRDefault="00725654" w:rsidP="00F27A9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725654" w14:paraId="3F212880" w14:textId="77777777" w:rsidTr="00F27A98">
        <w:trPr>
          <w:trHeight w:val="144"/>
          <w:tblCellSpacing w:w="20" w:type="nil"/>
        </w:trPr>
        <w:tc>
          <w:tcPr>
            <w:tcW w:w="510" w:type="dxa"/>
            <w:tcMar>
              <w:top w:w="50" w:type="dxa"/>
              <w:left w:w="100" w:type="dxa"/>
            </w:tcMar>
            <w:vAlign w:val="center"/>
          </w:tcPr>
          <w:p w14:paraId="7B936984" w14:textId="77777777" w:rsidR="00725654" w:rsidRDefault="00725654" w:rsidP="00F27A98">
            <w:pPr>
              <w:spacing w:after="0"/>
            </w:pPr>
            <w:r>
              <w:rPr>
                <w:rFonts w:ascii="Times New Roman" w:hAnsi="Times New Roman"/>
                <w:color w:val="000000"/>
                <w:sz w:val="24"/>
              </w:rPr>
              <w:t>1.1</w:t>
            </w:r>
          </w:p>
        </w:tc>
        <w:tc>
          <w:tcPr>
            <w:tcW w:w="2816" w:type="dxa"/>
            <w:tcMar>
              <w:top w:w="50" w:type="dxa"/>
              <w:left w:w="100" w:type="dxa"/>
            </w:tcMar>
            <w:vAlign w:val="center"/>
          </w:tcPr>
          <w:p w14:paraId="6143F9E4" w14:textId="77777777" w:rsidR="00725654" w:rsidRDefault="00725654" w:rsidP="00F27A98">
            <w:pPr>
              <w:spacing w:after="0"/>
              <w:ind w:left="135"/>
            </w:pPr>
            <w:r>
              <w:rPr>
                <w:rFonts w:ascii="Times New Roman" w:hAnsi="Times New Roman"/>
                <w:color w:val="000000"/>
                <w:sz w:val="24"/>
              </w:rPr>
              <w:t>Гигиена человека</w:t>
            </w:r>
          </w:p>
        </w:tc>
        <w:tc>
          <w:tcPr>
            <w:tcW w:w="994" w:type="dxa"/>
            <w:tcMar>
              <w:top w:w="50" w:type="dxa"/>
              <w:left w:w="100" w:type="dxa"/>
            </w:tcMar>
            <w:vAlign w:val="center"/>
          </w:tcPr>
          <w:p w14:paraId="07D6934C" w14:textId="77777777" w:rsidR="00725654" w:rsidRDefault="00725654" w:rsidP="00F27A9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4DDD7A90" w14:textId="77777777" w:rsidR="00725654" w:rsidRDefault="00725654" w:rsidP="00F27A98">
            <w:pPr>
              <w:spacing w:after="0"/>
              <w:ind w:left="135"/>
              <w:jc w:val="center"/>
            </w:pPr>
          </w:p>
        </w:tc>
        <w:tc>
          <w:tcPr>
            <w:tcW w:w="1805" w:type="dxa"/>
            <w:tcMar>
              <w:top w:w="50" w:type="dxa"/>
              <w:left w:w="100" w:type="dxa"/>
            </w:tcMar>
            <w:vAlign w:val="center"/>
          </w:tcPr>
          <w:p w14:paraId="44B3C9BE" w14:textId="77777777" w:rsidR="00725654" w:rsidRDefault="00725654" w:rsidP="00F27A98">
            <w:pPr>
              <w:spacing w:after="0"/>
              <w:ind w:left="135"/>
              <w:jc w:val="center"/>
            </w:pPr>
          </w:p>
        </w:tc>
        <w:tc>
          <w:tcPr>
            <w:tcW w:w="2694" w:type="dxa"/>
            <w:tcMar>
              <w:top w:w="50" w:type="dxa"/>
              <w:left w:w="100" w:type="dxa"/>
            </w:tcMar>
            <w:vAlign w:val="center"/>
          </w:tcPr>
          <w:p w14:paraId="404F5949" w14:textId="77777777" w:rsidR="00725654" w:rsidRDefault="00725654" w:rsidP="00F27A98">
            <w:pPr>
              <w:spacing w:after="0"/>
              <w:ind w:left="135"/>
            </w:pPr>
            <w:r>
              <w:rPr>
                <w:rFonts w:ascii="Times New Roman" w:hAnsi="Times New Roman"/>
                <w:color w:val="000000"/>
                <w:sz w:val="24"/>
              </w:rPr>
              <w:t>Поле для свободного ввода</w:t>
            </w:r>
          </w:p>
        </w:tc>
      </w:tr>
      <w:tr w:rsidR="00725654" w14:paraId="766E63F0" w14:textId="77777777" w:rsidTr="00F27A98">
        <w:trPr>
          <w:trHeight w:val="144"/>
          <w:tblCellSpacing w:w="20" w:type="nil"/>
        </w:trPr>
        <w:tc>
          <w:tcPr>
            <w:tcW w:w="510" w:type="dxa"/>
            <w:tcMar>
              <w:top w:w="50" w:type="dxa"/>
              <w:left w:w="100" w:type="dxa"/>
            </w:tcMar>
            <w:vAlign w:val="center"/>
          </w:tcPr>
          <w:p w14:paraId="761B8E50" w14:textId="77777777" w:rsidR="00725654" w:rsidRDefault="00725654" w:rsidP="00F27A98">
            <w:pPr>
              <w:spacing w:after="0"/>
            </w:pPr>
            <w:r>
              <w:rPr>
                <w:rFonts w:ascii="Times New Roman" w:hAnsi="Times New Roman"/>
                <w:color w:val="000000"/>
                <w:sz w:val="24"/>
              </w:rPr>
              <w:t>1.2</w:t>
            </w:r>
          </w:p>
        </w:tc>
        <w:tc>
          <w:tcPr>
            <w:tcW w:w="2816" w:type="dxa"/>
            <w:tcMar>
              <w:top w:w="50" w:type="dxa"/>
              <w:left w:w="100" w:type="dxa"/>
            </w:tcMar>
            <w:vAlign w:val="center"/>
          </w:tcPr>
          <w:p w14:paraId="1A2F8EC6" w14:textId="77777777" w:rsidR="00725654" w:rsidRDefault="00725654" w:rsidP="00F27A98">
            <w:pPr>
              <w:spacing w:after="0"/>
              <w:ind w:left="135"/>
            </w:pPr>
            <w:r>
              <w:rPr>
                <w:rFonts w:ascii="Times New Roman" w:hAnsi="Times New Roman"/>
                <w:color w:val="000000"/>
                <w:sz w:val="24"/>
              </w:rPr>
              <w:t>Осанка человека</w:t>
            </w:r>
          </w:p>
        </w:tc>
        <w:tc>
          <w:tcPr>
            <w:tcW w:w="994" w:type="dxa"/>
            <w:tcMar>
              <w:top w:w="50" w:type="dxa"/>
              <w:left w:w="100" w:type="dxa"/>
            </w:tcMar>
            <w:vAlign w:val="center"/>
          </w:tcPr>
          <w:p w14:paraId="2D84F136" w14:textId="77777777" w:rsidR="00725654" w:rsidRDefault="00725654" w:rsidP="00F27A9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60266FB2" w14:textId="77777777" w:rsidR="00725654" w:rsidRDefault="00725654" w:rsidP="00F27A98">
            <w:pPr>
              <w:spacing w:after="0"/>
              <w:ind w:left="135"/>
              <w:jc w:val="center"/>
            </w:pPr>
          </w:p>
        </w:tc>
        <w:tc>
          <w:tcPr>
            <w:tcW w:w="1805" w:type="dxa"/>
            <w:tcMar>
              <w:top w:w="50" w:type="dxa"/>
              <w:left w:w="100" w:type="dxa"/>
            </w:tcMar>
            <w:vAlign w:val="center"/>
          </w:tcPr>
          <w:p w14:paraId="3D97D9A7" w14:textId="77777777" w:rsidR="00725654" w:rsidRDefault="00725654" w:rsidP="00F27A98">
            <w:pPr>
              <w:spacing w:after="0"/>
              <w:ind w:left="135"/>
              <w:jc w:val="center"/>
            </w:pPr>
          </w:p>
        </w:tc>
        <w:tc>
          <w:tcPr>
            <w:tcW w:w="2694" w:type="dxa"/>
            <w:tcMar>
              <w:top w:w="50" w:type="dxa"/>
              <w:left w:w="100" w:type="dxa"/>
            </w:tcMar>
            <w:vAlign w:val="center"/>
          </w:tcPr>
          <w:p w14:paraId="0585BB48" w14:textId="77777777" w:rsidR="00725654" w:rsidRDefault="00725654" w:rsidP="00F27A98">
            <w:pPr>
              <w:spacing w:after="0"/>
              <w:ind w:left="135"/>
            </w:pPr>
            <w:r>
              <w:rPr>
                <w:rFonts w:ascii="Times New Roman" w:hAnsi="Times New Roman"/>
                <w:color w:val="000000"/>
                <w:sz w:val="24"/>
              </w:rPr>
              <w:t>Поле для свободного ввода</w:t>
            </w:r>
          </w:p>
        </w:tc>
      </w:tr>
      <w:tr w:rsidR="00725654" w14:paraId="75373F6D" w14:textId="77777777" w:rsidTr="00F27A98">
        <w:trPr>
          <w:trHeight w:val="144"/>
          <w:tblCellSpacing w:w="20" w:type="nil"/>
        </w:trPr>
        <w:tc>
          <w:tcPr>
            <w:tcW w:w="510" w:type="dxa"/>
            <w:tcMar>
              <w:top w:w="50" w:type="dxa"/>
              <w:left w:w="100" w:type="dxa"/>
            </w:tcMar>
            <w:vAlign w:val="center"/>
          </w:tcPr>
          <w:p w14:paraId="03FCE387" w14:textId="77777777" w:rsidR="00725654" w:rsidRDefault="00725654" w:rsidP="00F27A98">
            <w:pPr>
              <w:spacing w:after="0"/>
            </w:pPr>
            <w:r>
              <w:rPr>
                <w:rFonts w:ascii="Times New Roman" w:hAnsi="Times New Roman"/>
                <w:color w:val="000000"/>
                <w:sz w:val="24"/>
              </w:rPr>
              <w:t>1.3</w:t>
            </w:r>
          </w:p>
        </w:tc>
        <w:tc>
          <w:tcPr>
            <w:tcW w:w="2816" w:type="dxa"/>
            <w:tcMar>
              <w:top w:w="50" w:type="dxa"/>
              <w:left w:w="100" w:type="dxa"/>
            </w:tcMar>
            <w:vAlign w:val="center"/>
          </w:tcPr>
          <w:p w14:paraId="17B176E8"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14:paraId="0E2B52FD"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2F1B69EF" w14:textId="77777777" w:rsidR="00725654" w:rsidRDefault="00725654" w:rsidP="00F27A98">
            <w:pPr>
              <w:spacing w:after="0"/>
              <w:ind w:left="135"/>
              <w:jc w:val="center"/>
            </w:pPr>
          </w:p>
        </w:tc>
        <w:tc>
          <w:tcPr>
            <w:tcW w:w="1805" w:type="dxa"/>
            <w:tcMar>
              <w:top w:w="50" w:type="dxa"/>
              <w:left w:w="100" w:type="dxa"/>
            </w:tcMar>
            <w:vAlign w:val="center"/>
          </w:tcPr>
          <w:p w14:paraId="49BBCE3D" w14:textId="77777777" w:rsidR="00725654" w:rsidRDefault="00725654" w:rsidP="00F27A98">
            <w:pPr>
              <w:spacing w:after="0"/>
              <w:ind w:left="135"/>
              <w:jc w:val="center"/>
            </w:pPr>
          </w:p>
        </w:tc>
        <w:tc>
          <w:tcPr>
            <w:tcW w:w="2694" w:type="dxa"/>
            <w:tcMar>
              <w:top w:w="50" w:type="dxa"/>
              <w:left w:w="100" w:type="dxa"/>
            </w:tcMar>
            <w:vAlign w:val="center"/>
          </w:tcPr>
          <w:p w14:paraId="44E3E0E3" w14:textId="77777777" w:rsidR="00725654" w:rsidRDefault="00725654" w:rsidP="00F27A98">
            <w:pPr>
              <w:spacing w:after="0"/>
              <w:ind w:left="135"/>
            </w:pPr>
            <w:r>
              <w:rPr>
                <w:rFonts w:ascii="Times New Roman" w:hAnsi="Times New Roman"/>
                <w:color w:val="000000"/>
                <w:sz w:val="24"/>
              </w:rPr>
              <w:t>Поле для свободного ввода</w:t>
            </w:r>
          </w:p>
        </w:tc>
      </w:tr>
      <w:tr w:rsidR="00725654" w14:paraId="1EF296CE" w14:textId="77777777" w:rsidTr="00F27A98">
        <w:trPr>
          <w:trHeight w:val="144"/>
          <w:tblCellSpacing w:w="20" w:type="nil"/>
        </w:trPr>
        <w:tc>
          <w:tcPr>
            <w:tcW w:w="0" w:type="auto"/>
            <w:gridSpan w:val="2"/>
            <w:tcMar>
              <w:top w:w="50" w:type="dxa"/>
              <w:left w:w="100" w:type="dxa"/>
            </w:tcMar>
            <w:vAlign w:val="center"/>
          </w:tcPr>
          <w:p w14:paraId="63892611" w14:textId="77777777" w:rsidR="00725654" w:rsidRDefault="00725654" w:rsidP="00F27A9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F86428E" w14:textId="77777777" w:rsidR="00725654" w:rsidRDefault="00725654" w:rsidP="00F27A9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CB3F608" w14:textId="77777777" w:rsidR="00725654" w:rsidRDefault="00725654" w:rsidP="00F27A98"/>
        </w:tc>
      </w:tr>
      <w:tr w:rsidR="00725654" w:rsidRPr="00A91597" w14:paraId="4438776B" w14:textId="77777777" w:rsidTr="00F27A98">
        <w:trPr>
          <w:trHeight w:val="144"/>
          <w:tblCellSpacing w:w="20" w:type="nil"/>
        </w:trPr>
        <w:tc>
          <w:tcPr>
            <w:tcW w:w="0" w:type="auto"/>
            <w:gridSpan w:val="6"/>
            <w:tcMar>
              <w:top w:w="50" w:type="dxa"/>
              <w:left w:w="100" w:type="dxa"/>
            </w:tcMar>
            <w:vAlign w:val="center"/>
          </w:tcPr>
          <w:p w14:paraId="5B902717" w14:textId="77777777" w:rsidR="00725654" w:rsidRPr="001D2A73" w:rsidRDefault="00725654" w:rsidP="00F27A98">
            <w:pPr>
              <w:spacing w:after="0"/>
              <w:ind w:left="135"/>
              <w:rPr>
                <w:lang w:val="ru-RU"/>
              </w:rPr>
            </w:pPr>
            <w:r w:rsidRPr="001D2A73">
              <w:rPr>
                <w:rFonts w:ascii="Times New Roman" w:hAnsi="Times New Roman"/>
                <w:b/>
                <w:color w:val="000000"/>
                <w:sz w:val="24"/>
                <w:lang w:val="ru-RU"/>
              </w:rPr>
              <w:t>Раздел 2.</w:t>
            </w:r>
            <w:r w:rsidRPr="001D2A73">
              <w:rPr>
                <w:rFonts w:ascii="Times New Roman" w:hAnsi="Times New Roman"/>
                <w:color w:val="000000"/>
                <w:sz w:val="24"/>
                <w:lang w:val="ru-RU"/>
              </w:rPr>
              <w:t xml:space="preserve"> </w:t>
            </w:r>
            <w:r w:rsidRPr="001D2A73">
              <w:rPr>
                <w:rFonts w:ascii="Times New Roman" w:hAnsi="Times New Roman"/>
                <w:b/>
                <w:color w:val="000000"/>
                <w:sz w:val="24"/>
                <w:lang w:val="ru-RU"/>
              </w:rPr>
              <w:t>Спортивно-оздоровительная физическая культура</w:t>
            </w:r>
          </w:p>
        </w:tc>
      </w:tr>
      <w:tr w:rsidR="00725654" w14:paraId="5B896946" w14:textId="77777777" w:rsidTr="00F27A98">
        <w:trPr>
          <w:trHeight w:val="144"/>
          <w:tblCellSpacing w:w="20" w:type="nil"/>
        </w:trPr>
        <w:tc>
          <w:tcPr>
            <w:tcW w:w="510" w:type="dxa"/>
            <w:tcMar>
              <w:top w:w="50" w:type="dxa"/>
              <w:left w:w="100" w:type="dxa"/>
            </w:tcMar>
            <w:vAlign w:val="center"/>
          </w:tcPr>
          <w:p w14:paraId="454A2A73" w14:textId="77777777" w:rsidR="00725654" w:rsidRDefault="00725654" w:rsidP="00F27A98">
            <w:pPr>
              <w:spacing w:after="0"/>
            </w:pPr>
            <w:r>
              <w:rPr>
                <w:rFonts w:ascii="Times New Roman" w:hAnsi="Times New Roman"/>
                <w:color w:val="000000"/>
                <w:sz w:val="24"/>
              </w:rPr>
              <w:lastRenderedPageBreak/>
              <w:t>2.1</w:t>
            </w:r>
          </w:p>
        </w:tc>
        <w:tc>
          <w:tcPr>
            <w:tcW w:w="2816" w:type="dxa"/>
            <w:tcMar>
              <w:top w:w="50" w:type="dxa"/>
              <w:left w:w="100" w:type="dxa"/>
            </w:tcMar>
            <w:vAlign w:val="center"/>
          </w:tcPr>
          <w:p w14:paraId="494B4ACE" w14:textId="77777777" w:rsidR="00725654" w:rsidRDefault="00725654" w:rsidP="00F27A98">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14:paraId="6881902F" w14:textId="77777777" w:rsidR="00725654" w:rsidRDefault="00725654" w:rsidP="00F27A98">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4D8542A0" w14:textId="77777777" w:rsidR="00725654" w:rsidRDefault="00725654" w:rsidP="00F27A98">
            <w:pPr>
              <w:spacing w:after="0"/>
              <w:ind w:left="135"/>
              <w:jc w:val="center"/>
            </w:pPr>
          </w:p>
        </w:tc>
        <w:tc>
          <w:tcPr>
            <w:tcW w:w="1805" w:type="dxa"/>
            <w:tcMar>
              <w:top w:w="50" w:type="dxa"/>
              <w:left w:w="100" w:type="dxa"/>
            </w:tcMar>
            <w:vAlign w:val="center"/>
          </w:tcPr>
          <w:p w14:paraId="0C59CF04" w14:textId="77777777" w:rsidR="00725654" w:rsidRDefault="00725654" w:rsidP="00F27A98">
            <w:pPr>
              <w:spacing w:after="0"/>
              <w:ind w:left="135"/>
              <w:jc w:val="center"/>
            </w:pPr>
          </w:p>
        </w:tc>
        <w:tc>
          <w:tcPr>
            <w:tcW w:w="2694" w:type="dxa"/>
            <w:tcMar>
              <w:top w:w="50" w:type="dxa"/>
              <w:left w:w="100" w:type="dxa"/>
            </w:tcMar>
            <w:vAlign w:val="center"/>
          </w:tcPr>
          <w:p w14:paraId="6C678C97" w14:textId="77777777" w:rsidR="00725654" w:rsidRDefault="00725654" w:rsidP="00F27A98">
            <w:pPr>
              <w:spacing w:after="0"/>
              <w:ind w:left="135"/>
            </w:pPr>
            <w:r>
              <w:rPr>
                <w:rFonts w:ascii="Times New Roman" w:hAnsi="Times New Roman"/>
                <w:color w:val="000000"/>
                <w:sz w:val="24"/>
              </w:rPr>
              <w:t>Поле для свободного ввода</w:t>
            </w:r>
          </w:p>
        </w:tc>
      </w:tr>
      <w:tr w:rsidR="00725654" w14:paraId="4B3C5CF6" w14:textId="77777777" w:rsidTr="00F27A98">
        <w:trPr>
          <w:trHeight w:val="144"/>
          <w:tblCellSpacing w:w="20" w:type="nil"/>
        </w:trPr>
        <w:tc>
          <w:tcPr>
            <w:tcW w:w="510" w:type="dxa"/>
            <w:tcMar>
              <w:top w:w="50" w:type="dxa"/>
              <w:left w:w="100" w:type="dxa"/>
            </w:tcMar>
            <w:vAlign w:val="center"/>
          </w:tcPr>
          <w:p w14:paraId="41989C57" w14:textId="77777777" w:rsidR="00725654" w:rsidRDefault="00725654" w:rsidP="00F27A98">
            <w:pPr>
              <w:spacing w:after="0"/>
            </w:pPr>
            <w:r>
              <w:rPr>
                <w:rFonts w:ascii="Times New Roman" w:hAnsi="Times New Roman"/>
                <w:color w:val="000000"/>
                <w:sz w:val="24"/>
              </w:rPr>
              <w:t>2.2</w:t>
            </w:r>
          </w:p>
        </w:tc>
        <w:tc>
          <w:tcPr>
            <w:tcW w:w="2816" w:type="dxa"/>
            <w:tcMar>
              <w:top w:w="50" w:type="dxa"/>
              <w:left w:w="100" w:type="dxa"/>
            </w:tcMar>
            <w:vAlign w:val="center"/>
          </w:tcPr>
          <w:p w14:paraId="16B27D64" w14:textId="77777777" w:rsidR="00725654" w:rsidRDefault="00725654" w:rsidP="00F27A98">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14:paraId="58811941" w14:textId="77777777" w:rsidR="00725654" w:rsidRDefault="00725654" w:rsidP="00F27A98">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6BB2A7BB" w14:textId="77777777" w:rsidR="00725654" w:rsidRDefault="00725654" w:rsidP="00F27A98">
            <w:pPr>
              <w:spacing w:after="0"/>
              <w:ind w:left="135"/>
              <w:jc w:val="center"/>
            </w:pPr>
          </w:p>
        </w:tc>
        <w:tc>
          <w:tcPr>
            <w:tcW w:w="1805" w:type="dxa"/>
            <w:tcMar>
              <w:top w:w="50" w:type="dxa"/>
              <w:left w:w="100" w:type="dxa"/>
            </w:tcMar>
            <w:vAlign w:val="center"/>
          </w:tcPr>
          <w:p w14:paraId="3FD997F6" w14:textId="77777777" w:rsidR="00725654" w:rsidRDefault="00725654" w:rsidP="00F27A98">
            <w:pPr>
              <w:spacing w:after="0"/>
              <w:ind w:left="135"/>
              <w:jc w:val="center"/>
            </w:pPr>
          </w:p>
        </w:tc>
        <w:tc>
          <w:tcPr>
            <w:tcW w:w="2694" w:type="dxa"/>
            <w:tcMar>
              <w:top w:w="50" w:type="dxa"/>
              <w:left w:w="100" w:type="dxa"/>
            </w:tcMar>
            <w:vAlign w:val="center"/>
          </w:tcPr>
          <w:p w14:paraId="19A788EB" w14:textId="77777777" w:rsidR="00725654" w:rsidRDefault="00725654" w:rsidP="00F27A98">
            <w:pPr>
              <w:spacing w:after="0"/>
              <w:ind w:left="135"/>
            </w:pPr>
            <w:r>
              <w:rPr>
                <w:rFonts w:ascii="Times New Roman" w:hAnsi="Times New Roman"/>
                <w:color w:val="000000"/>
                <w:sz w:val="24"/>
              </w:rPr>
              <w:t>Поле для свободного ввода</w:t>
            </w:r>
          </w:p>
        </w:tc>
      </w:tr>
      <w:tr w:rsidR="00725654" w14:paraId="663B00B2" w14:textId="77777777" w:rsidTr="00F27A98">
        <w:trPr>
          <w:trHeight w:val="144"/>
          <w:tblCellSpacing w:w="20" w:type="nil"/>
        </w:trPr>
        <w:tc>
          <w:tcPr>
            <w:tcW w:w="510" w:type="dxa"/>
            <w:tcMar>
              <w:top w:w="50" w:type="dxa"/>
              <w:left w:w="100" w:type="dxa"/>
            </w:tcMar>
            <w:vAlign w:val="center"/>
          </w:tcPr>
          <w:p w14:paraId="65C72F0B" w14:textId="77777777" w:rsidR="00725654" w:rsidRDefault="00725654" w:rsidP="00F27A98">
            <w:pPr>
              <w:spacing w:after="0"/>
            </w:pPr>
            <w:r>
              <w:rPr>
                <w:rFonts w:ascii="Times New Roman" w:hAnsi="Times New Roman"/>
                <w:color w:val="000000"/>
                <w:sz w:val="24"/>
              </w:rPr>
              <w:t>2.3</w:t>
            </w:r>
          </w:p>
        </w:tc>
        <w:tc>
          <w:tcPr>
            <w:tcW w:w="2816" w:type="dxa"/>
            <w:tcMar>
              <w:top w:w="50" w:type="dxa"/>
              <w:left w:w="100" w:type="dxa"/>
            </w:tcMar>
            <w:vAlign w:val="center"/>
          </w:tcPr>
          <w:p w14:paraId="2564A57F" w14:textId="77777777" w:rsidR="00725654" w:rsidRDefault="00725654" w:rsidP="00F27A98">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14:paraId="212DAD37" w14:textId="77777777" w:rsidR="00725654" w:rsidRDefault="00725654" w:rsidP="00F27A98">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14:paraId="705AD3AB" w14:textId="77777777" w:rsidR="00725654" w:rsidRDefault="00725654" w:rsidP="00F27A98">
            <w:pPr>
              <w:spacing w:after="0"/>
              <w:ind w:left="135"/>
              <w:jc w:val="center"/>
            </w:pPr>
          </w:p>
        </w:tc>
        <w:tc>
          <w:tcPr>
            <w:tcW w:w="1805" w:type="dxa"/>
            <w:tcMar>
              <w:top w:w="50" w:type="dxa"/>
              <w:left w:w="100" w:type="dxa"/>
            </w:tcMar>
            <w:vAlign w:val="center"/>
          </w:tcPr>
          <w:p w14:paraId="67774C44" w14:textId="77777777" w:rsidR="00725654" w:rsidRDefault="00725654" w:rsidP="00F27A98">
            <w:pPr>
              <w:spacing w:after="0"/>
              <w:ind w:left="135"/>
              <w:jc w:val="center"/>
            </w:pPr>
          </w:p>
        </w:tc>
        <w:tc>
          <w:tcPr>
            <w:tcW w:w="2694" w:type="dxa"/>
            <w:tcMar>
              <w:top w:w="50" w:type="dxa"/>
              <w:left w:w="100" w:type="dxa"/>
            </w:tcMar>
            <w:vAlign w:val="center"/>
          </w:tcPr>
          <w:p w14:paraId="66B5C45D" w14:textId="77777777" w:rsidR="00725654" w:rsidRDefault="00725654" w:rsidP="00F27A98">
            <w:pPr>
              <w:spacing w:after="0"/>
              <w:ind w:left="135"/>
            </w:pPr>
            <w:r>
              <w:rPr>
                <w:rFonts w:ascii="Times New Roman" w:hAnsi="Times New Roman"/>
                <w:color w:val="000000"/>
                <w:sz w:val="24"/>
              </w:rPr>
              <w:t>Поле для свободного ввода</w:t>
            </w:r>
          </w:p>
        </w:tc>
      </w:tr>
      <w:tr w:rsidR="00725654" w14:paraId="57F35999" w14:textId="77777777" w:rsidTr="00F27A98">
        <w:trPr>
          <w:trHeight w:val="144"/>
          <w:tblCellSpacing w:w="20" w:type="nil"/>
        </w:trPr>
        <w:tc>
          <w:tcPr>
            <w:tcW w:w="510" w:type="dxa"/>
            <w:tcMar>
              <w:top w:w="50" w:type="dxa"/>
              <w:left w:w="100" w:type="dxa"/>
            </w:tcMar>
            <w:vAlign w:val="center"/>
          </w:tcPr>
          <w:p w14:paraId="00968F80" w14:textId="77777777" w:rsidR="00725654" w:rsidRDefault="00725654" w:rsidP="00F27A98">
            <w:pPr>
              <w:spacing w:after="0"/>
            </w:pPr>
            <w:r>
              <w:rPr>
                <w:rFonts w:ascii="Times New Roman" w:hAnsi="Times New Roman"/>
                <w:color w:val="000000"/>
                <w:sz w:val="24"/>
              </w:rPr>
              <w:t>2.4</w:t>
            </w:r>
          </w:p>
        </w:tc>
        <w:tc>
          <w:tcPr>
            <w:tcW w:w="2816" w:type="dxa"/>
            <w:tcMar>
              <w:top w:w="50" w:type="dxa"/>
              <w:left w:w="100" w:type="dxa"/>
            </w:tcMar>
            <w:vAlign w:val="center"/>
          </w:tcPr>
          <w:p w14:paraId="2B0BC505" w14:textId="77777777" w:rsidR="00725654" w:rsidRDefault="00725654" w:rsidP="00F27A98">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14:paraId="7D920809" w14:textId="77777777" w:rsidR="00725654" w:rsidRDefault="00725654" w:rsidP="00F27A98">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14:paraId="664B47F3" w14:textId="77777777" w:rsidR="00725654" w:rsidRDefault="00725654" w:rsidP="00F27A98">
            <w:pPr>
              <w:spacing w:after="0"/>
              <w:ind w:left="135"/>
              <w:jc w:val="center"/>
            </w:pPr>
          </w:p>
        </w:tc>
        <w:tc>
          <w:tcPr>
            <w:tcW w:w="1805" w:type="dxa"/>
            <w:tcMar>
              <w:top w:w="50" w:type="dxa"/>
              <w:left w:w="100" w:type="dxa"/>
            </w:tcMar>
            <w:vAlign w:val="center"/>
          </w:tcPr>
          <w:p w14:paraId="7114357A" w14:textId="77777777" w:rsidR="00725654" w:rsidRDefault="00725654" w:rsidP="00F27A98">
            <w:pPr>
              <w:spacing w:after="0"/>
              <w:ind w:left="135"/>
              <w:jc w:val="center"/>
            </w:pPr>
          </w:p>
        </w:tc>
        <w:tc>
          <w:tcPr>
            <w:tcW w:w="2694" w:type="dxa"/>
            <w:tcMar>
              <w:top w:w="50" w:type="dxa"/>
              <w:left w:w="100" w:type="dxa"/>
            </w:tcMar>
            <w:vAlign w:val="center"/>
          </w:tcPr>
          <w:p w14:paraId="2F54815B" w14:textId="77777777" w:rsidR="00725654" w:rsidRDefault="00725654" w:rsidP="00F27A98">
            <w:pPr>
              <w:spacing w:after="0"/>
              <w:ind w:left="135"/>
            </w:pPr>
            <w:r>
              <w:rPr>
                <w:rFonts w:ascii="Times New Roman" w:hAnsi="Times New Roman"/>
                <w:color w:val="000000"/>
                <w:sz w:val="24"/>
              </w:rPr>
              <w:t>Поле для свободного ввода</w:t>
            </w:r>
          </w:p>
        </w:tc>
      </w:tr>
      <w:tr w:rsidR="00725654" w14:paraId="7C68DFFE" w14:textId="77777777" w:rsidTr="00F27A98">
        <w:trPr>
          <w:trHeight w:val="144"/>
          <w:tblCellSpacing w:w="20" w:type="nil"/>
        </w:trPr>
        <w:tc>
          <w:tcPr>
            <w:tcW w:w="0" w:type="auto"/>
            <w:gridSpan w:val="2"/>
            <w:tcMar>
              <w:top w:w="50" w:type="dxa"/>
              <w:left w:w="100" w:type="dxa"/>
            </w:tcMar>
            <w:vAlign w:val="center"/>
          </w:tcPr>
          <w:p w14:paraId="2DC11EBF" w14:textId="77777777" w:rsidR="00725654" w:rsidRDefault="00725654" w:rsidP="00F27A9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4C548E5" w14:textId="77777777" w:rsidR="00725654" w:rsidRDefault="00725654" w:rsidP="00F27A98">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14:paraId="7F8A6C47" w14:textId="77777777" w:rsidR="00725654" w:rsidRDefault="00725654" w:rsidP="00F27A98"/>
        </w:tc>
      </w:tr>
      <w:tr w:rsidR="00725654" w:rsidRPr="00A91597" w14:paraId="0BCF8F0A" w14:textId="77777777" w:rsidTr="00F27A98">
        <w:trPr>
          <w:trHeight w:val="144"/>
          <w:tblCellSpacing w:w="20" w:type="nil"/>
        </w:trPr>
        <w:tc>
          <w:tcPr>
            <w:tcW w:w="0" w:type="auto"/>
            <w:gridSpan w:val="6"/>
            <w:tcMar>
              <w:top w:w="50" w:type="dxa"/>
              <w:left w:w="100" w:type="dxa"/>
            </w:tcMar>
            <w:vAlign w:val="center"/>
          </w:tcPr>
          <w:p w14:paraId="5E660B62" w14:textId="77777777" w:rsidR="00725654" w:rsidRPr="001D2A73" w:rsidRDefault="00725654" w:rsidP="00F27A98">
            <w:pPr>
              <w:spacing w:after="0"/>
              <w:ind w:left="135"/>
              <w:rPr>
                <w:lang w:val="ru-RU"/>
              </w:rPr>
            </w:pPr>
            <w:r w:rsidRPr="001D2A73">
              <w:rPr>
                <w:rFonts w:ascii="Times New Roman" w:hAnsi="Times New Roman"/>
                <w:b/>
                <w:color w:val="000000"/>
                <w:sz w:val="24"/>
                <w:lang w:val="ru-RU"/>
              </w:rPr>
              <w:t>Раздел 3.</w:t>
            </w:r>
            <w:r w:rsidRPr="001D2A73">
              <w:rPr>
                <w:rFonts w:ascii="Times New Roman" w:hAnsi="Times New Roman"/>
                <w:color w:val="000000"/>
                <w:sz w:val="24"/>
                <w:lang w:val="ru-RU"/>
              </w:rPr>
              <w:t xml:space="preserve"> </w:t>
            </w:r>
            <w:r w:rsidRPr="001D2A73">
              <w:rPr>
                <w:rFonts w:ascii="Times New Roman" w:hAnsi="Times New Roman"/>
                <w:b/>
                <w:color w:val="000000"/>
                <w:sz w:val="24"/>
                <w:lang w:val="ru-RU"/>
              </w:rPr>
              <w:t>Прикладно-ориентированная физическая культура</w:t>
            </w:r>
          </w:p>
        </w:tc>
      </w:tr>
      <w:tr w:rsidR="00725654" w14:paraId="7BF4AEE8" w14:textId="77777777" w:rsidTr="00F27A98">
        <w:trPr>
          <w:trHeight w:val="144"/>
          <w:tblCellSpacing w:w="20" w:type="nil"/>
        </w:trPr>
        <w:tc>
          <w:tcPr>
            <w:tcW w:w="510" w:type="dxa"/>
            <w:tcMar>
              <w:top w:w="50" w:type="dxa"/>
              <w:left w:w="100" w:type="dxa"/>
            </w:tcMar>
            <w:vAlign w:val="center"/>
          </w:tcPr>
          <w:p w14:paraId="34AF1D58" w14:textId="77777777" w:rsidR="00725654" w:rsidRDefault="00725654" w:rsidP="00F27A98">
            <w:pPr>
              <w:spacing w:after="0"/>
            </w:pPr>
            <w:r>
              <w:rPr>
                <w:rFonts w:ascii="Times New Roman" w:hAnsi="Times New Roman"/>
                <w:color w:val="000000"/>
                <w:sz w:val="24"/>
              </w:rPr>
              <w:t>3.1</w:t>
            </w:r>
          </w:p>
        </w:tc>
        <w:tc>
          <w:tcPr>
            <w:tcW w:w="2816" w:type="dxa"/>
            <w:tcMar>
              <w:top w:w="50" w:type="dxa"/>
              <w:left w:w="100" w:type="dxa"/>
            </w:tcMar>
            <w:vAlign w:val="center"/>
          </w:tcPr>
          <w:p w14:paraId="3D0580FA"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Подготовка к выполнению нормативных требований</w:t>
            </w:r>
          </w:p>
        </w:tc>
        <w:tc>
          <w:tcPr>
            <w:tcW w:w="994" w:type="dxa"/>
            <w:tcMar>
              <w:top w:w="50" w:type="dxa"/>
              <w:left w:w="100" w:type="dxa"/>
            </w:tcMar>
            <w:vAlign w:val="center"/>
          </w:tcPr>
          <w:p w14:paraId="1731BFA7"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14:paraId="6A92326C" w14:textId="77777777" w:rsidR="00725654" w:rsidRDefault="00725654" w:rsidP="00F27A98">
            <w:pPr>
              <w:spacing w:after="0"/>
              <w:ind w:left="135"/>
              <w:jc w:val="center"/>
            </w:pPr>
          </w:p>
        </w:tc>
        <w:tc>
          <w:tcPr>
            <w:tcW w:w="1805" w:type="dxa"/>
            <w:tcMar>
              <w:top w:w="50" w:type="dxa"/>
              <w:left w:w="100" w:type="dxa"/>
            </w:tcMar>
            <w:vAlign w:val="center"/>
          </w:tcPr>
          <w:p w14:paraId="05A54163" w14:textId="77777777" w:rsidR="00725654" w:rsidRDefault="00725654" w:rsidP="00F27A98">
            <w:pPr>
              <w:spacing w:after="0"/>
              <w:ind w:left="135"/>
              <w:jc w:val="center"/>
            </w:pPr>
          </w:p>
        </w:tc>
        <w:tc>
          <w:tcPr>
            <w:tcW w:w="2694" w:type="dxa"/>
            <w:tcMar>
              <w:top w:w="50" w:type="dxa"/>
              <w:left w:w="100" w:type="dxa"/>
            </w:tcMar>
            <w:vAlign w:val="center"/>
          </w:tcPr>
          <w:p w14:paraId="2FCA38E0" w14:textId="77777777" w:rsidR="00725654" w:rsidRDefault="00725654" w:rsidP="00F27A98">
            <w:pPr>
              <w:spacing w:after="0"/>
              <w:ind w:left="135"/>
            </w:pPr>
            <w:r>
              <w:rPr>
                <w:rFonts w:ascii="Times New Roman" w:hAnsi="Times New Roman"/>
                <w:color w:val="000000"/>
                <w:sz w:val="24"/>
              </w:rPr>
              <w:t>Поле для свободного ввода</w:t>
            </w:r>
          </w:p>
        </w:tc>
      </w:tr>
      <w:tr w:rsidR="00725654" w14:paraId="62181C5D" w14:textId="77777777" w:rsidTr="00F27A98">
        <w:trPr>
          <w:trHeight w:val="144"/>
          <w:tblCellSpacing w:w="20" w:type="nil"/>
        </w:trPr>
        <w:tc>
          <w:tcPr>
            <w:tcW w:w="0" w:type="auto"/>
            <w:gridSpan w:val="2"/>
            <w:tcMar>
              <w:top w:w="50" w:type="dxa"/>
              <w:left w:w="100" w:type="dxa"/>
            </w:tcMar>
            <w:vAlign w:val="center"/>
          </w:tcPr>
          <w:p w14:paraId="74E6E9B2" w14:textId="77777777" w:rsidR="00725654" w:rsidRDefault="00725654" w:rsidP="00F27A98">
            <w:pPr>
              <w:spacing w:after="0"/>
              <w:ind w:left="135"/>
            </w:pPr>
            <w:r>
              <w:rPr>
                <w:rFonts w:ascii="Times New Roman" w:hAnsi="Times New Roman"/>
                <w:color w:val="000000"/>
                <w:sz w:val="24"/>
              </w:rPr>
              <w:t>комплекса ГТО</w:t>
            </w:r>
          </w:p>
        </w:tc>
        <w:tc>
          <w:tcPr>
            <w:tcW w:w="1563" w:type="dxa"/>
            <w:tcMar>
              <w:top w:w="50" w:type="dxa"/>
              <w:left w:w="100" w:type="dxa"/>
            </w:tcMar>
            <w:vAlign w:val="center"/>
          </w:tcPr>
          <w:p w14:paraId="59A055C3" w14:textId="77777777" w:rsidR="00725654" w:rsidRDefault="00725654" w:rsidP="00F27A9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706FCAB" w14:textId="77777777" w:rsidR="00725654" w:rsidRDefault="00725654" w:rsidP="00F27A98"/>
        </w:tc>
      </w:tr>
      <w:tr w:rsidR="00725654" w14:paraId="37DA7157" w14:textId="77777777" w:rsidTr="00F27A98">
        <w:trPr>
          <w:trHeight w:val="144"/>
          <w:tblCellSpacing w:w="20" w:type="nil"/>
        </w:trPr>
        <w:tc>
          <w:tcPr>
            <w:tcW w:w="0" w:type="auto"/>
            <w:gridSpan w:val="2"/>
            <w:tcMar>
              <w:top w:w="50" w:type="dxa"/>
              <w:left w:w="100" w:type="dxa"/>
            </w:tcMar>
            <w:vAlign w:val="center"/>
          </w:tcPr>
          <w:p w14:paraId="5204F985"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23E54613"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719" w:type="dxa"/>
            <w:tcMar>
              <w:top w:w="50" w:type="dxa"/>
              <w:left w:w="100" w:type="dxa"/>
            </w:tcMar>
            <w:vAlign w:val="center"/>
          </w:tcPr>
          <w:p w14:paraId="2DBE09D1" w14:textId="77777777" w:rsidR="00725654" w:rsidRDefault="00725654" w:rsidP="00F27A9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6E8B5244" w14:textId="77777777" w:rsidR="00725654" w:rsidRDefault="00725654" w:rsidP="00F27A9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71DFF582" w14:textId="77777777" w:rsidR="00725654" w:rsidRDefault="00725654" w:rsidP="00F27A98"/>
        </w:tc>
      </w:tr>
    </w:tbl>
    <w:p w14:paraId="523AECD9" w14:textId="77777777" w:rsidR="00725654" w:rsidRDefault="00725654" w:rsidP="00725654">
      <w:pPr>
        <w:sectPr w:rsidR="00725654" w:rsidSect="00725654">
          <w:pgSz w:w="16383" w:h="11906" w:orient="landscape"/>
          <w:pgMar w:top="1134" w:right="850" w:bottom="1134" w:left="1701" w:header="720" w:footer="720" w:gutter="0"/>
          <w:cols w:space="720"/>
        </w:sectPr>
      </w:pPr>
    </w:p>
    <w:p w14:paraId="399D1D4B" w14:textId="77777777" w:rsidR="00725654" w:rsidRDefault="00725654" w:rsidP="0072565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725654" w14:paraId="26D91586" w14:textId="77777777" w:rsidTr="00F27A98">
        <w:trPr>
          <w:trHeight w:val="144"/>
          <w:tblCellSpacing w:w="20" w:type="nil"/>
        </w:trPr>
        <w:tc>
          <w:tcPr>
            <w:tcW w:w="520" w:type="dxa"/>
            <w:vMerge w:val="restart"/>
            <w:tcMar>
              <w:top w:w="50" w:type="dxa"/>
              <w:left w:w="100" w:type="dxa"/>
            </w:tcMar>
            <w:vAlign w:val="center"/>
          </w:tcPr>
          <w:p w14:paraId="5B79A5A1" w14:textId="77777777" w:rsidR="00725654" w:rsidRDefault="00725654" w:rsidP="00F27A98">
            <w:pPr>
              <w:spacing w:after="0"/>
              <w:ind w:left="135"/>
            </w:pPr>
            <w:r>
              <w:rPr>
                <w:rFonts w:ascii="Times New Roman" w:hAnsi="Times New Roman"/>
                <w:b/>
                <w:color w:val="000000"/>
                <w:sz w:val="24"/>
              </w:rPr>
              <w:t xml:space="preserve">№ п/п </w:t>
            </w:r>
          </w:p>
          <w:p w14:paraId="64D3F418" w14:textId="77777777" w:rsidR="00725654" w:rsidRDefault="00725654" w:rsidP="00F27A98">
            <w:pPr>
              <w:spacing w:after="0"/>
              <w:ind w:left="135"/>
            </w:pPr>
          </w:p>
        </w:tc>
        <w:tc>
          <w:tcPr>
            <w:tcW w:w="2640" w:type="dxa"/>
            <w:vMerge w:val="restart"/>
            <w:tcMar>
              <w:top w:w="50" w:type="dxa"/>
              <w:left w:w="100" w:type="dxa"/>
            </w:tcMar>
            <w:vAlign w:val="center"/>
          </w:tcPr>
          <w:p w14:paraId="3248180F" w14:textId="77777777" w:rsidR="00725654" w:rsidRDefault="00725654" w:rsidP="00F27A98">
            <w:pPr>
              <w:spacing w:after="0"/>
              <w:ind w:left="135"/>
            </w:pPr>
            <w:r>
              <w:rPr>
                <w:rFonts w:ascii="Times New Roman" w:hAnsi="Times New Roman"/>
                <w:b/>
                <w:color w:val="000000"/>
                <w:sz w:val="24"/>
              </w:rPr>
              <w:t xml:space="preserve">Наименование разделов и тем программы </w:t>
            </w:r>
          </w:p>
          <w:p w14:paraId="12CFBB0A" w14:textId="77777777" w:rsidR="00725654" w:rsidRDefault="00725654" w:rsidP="00F27A98">
            <w:pPr>
              <w:spacing w:after="0"/>
              <w:ind w:left="135"/>
            </w:pPr>
          </w:p>
        </w:tc>
        <w:tc>
          <w:tcPr>
            <w:tcW w:w="0" w:type="auto"/>
            <w:gridSpan w:val="3"/>
            <w:tcMar>
              <w:top w:w="50" w:type="dxa"/>
              <w:left w:w="100" w:type="dxa"/>
            </w:tcMar>
            <w:vAlign w:val="center"/>
          </w:tcPr>
          <w:p w14:paraId="46471BF7" w14:textId="77777777" w:rsidR="00725654" w:rsidRDefault="00725654" w:rsidP="00F27A9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3108A873" w14:textId="77777777" w:rsidR="00725654" w:rsidRDefault="00725654" w:rsidP="00F27A98">
            <w:pPr>
              <w:spacing w:after="0"/>
              <w:ind w:left="135"/>
            </w:pPr>
            <w:r>
              <w:rPr>
                <w:rFonts w:ascii="Times New Roman" w:hAnsi="Times New Roman"/>
                <w:b/>
                <w:color w:val="000000"/>
                <w:sz w:val="24"/>
              </w:rPr>
              <w:t xml:space="preserve">Электронные (цифровые) образовательные ресурсы </w:t>
            </w:r>
          </w:p>
          <w:p w14:paraId="343315D3" w14:textId="77777777" w:rsidR="00725654" w:rsidRDefault="00725654" w:rsidP="00F27A98">
            <w:pPr>
              <w:spacing w:after="0"/>
              <w:ind w:left="135"/>
            </w:pPr>
          </w:p>
        </w:tc>
      </w:tr>
      <w:tr w:rsidR="00725654" w14:paraId="06DC7202" w14:textId="77777777" w:rsidTr="00F27A98">
        <w:trPr>
          <w:trHeight w:val="144"/>
          <w:tblCellSpacing w:w="20" w:type="nil"/>
        </w:trPr>
        <w:tc>
          <w:tcPr>
            <w:tcW w:w="0" w:type="auto"/>
            <w:vMerge/>
            <w:tcBorders>
              <w:top w:val="nil"/>
            </w:tcBorders>
            <w:tcMar>
              <w:top w:w="50" w:type="dxa"/>
              <w:left w:w="100" w:type="dxa"/>
            </w:tcMar>
          </w:tcPr>
          <w:p w14:paraId="711B6F4C" w14:textId="77777777" w:rsidR="00725654" w:rsidRDefault="00725654" w:rsidP="00F27A98"/>
        </w:tc>
        <w:tc>
          <w:tcPr>
            <w:tcW w:w="0" w:type="auto"/>
            <w:vMerge/>
            <w:tcBorders>
              <w:top w:val="nil"/>
            </w:tcBorders>
            <w:tcMar>
              <w:top w:w="50" w:type="dxa"/>
              <w:left w:w="100" w:type="dxa"/>
            </w:tcMar>
          </w:tcPr>
          <w:p w14:paraId="4489AA99" w14:textId="77777777" w:rsidR="00725654" w:rsidRDefault="00725654" w:rsidP="00F27A98"/>
        </w:tc>
        <w:tc>
          <w:tcPr>
            <w:tcW w:w="1011" w:type="dxa"/>
            <w:tcMar>
              <w:top w:w="50" w:type="dxa"/>
              <w:left w:w="100" w:type="dxa"/>
            </w:tcMar>
            <w:vAlign w:val="center"/>
          </w:tcPr>
          <w:p w14:paraId="70629050" w14:textId="77777777" w:rsidR="00725654" w:rsidRDefault="00725654" w:rsidP="00F27A98">
            <w:pPr>
              <w:spacing w:after="0"/>
              <w:ind w:left="135"/>
            </w:pPr>
            <w:r>
              <w:rPr>
                <w:rFonts w:ascii="Times New Roman" w:hAnsi="Times New Roman"/>
                <w:b/>
                <w:color w:val="000000"/>
                <w:sz w:val="24"/>
              </w:rPr>
              <w:t xml:space="preserve">Всего </w:t>
            </w:r>
          </w:p>
          <w:p w14:paraId="10473A03" w14:textId="77777777" w:rsidR="00725654" w:rsidRDefault="00725654" w:rsidP="00F27A98">
            <w:pPr>
              <w:spacing w:after="0"/>
              <w:ind w:left="135"/>
            </w:pPr>
          </w:p>
        </w:tc>
        <w:tc>
          <w:tcPr>
            <w:tcW w:w="1738" w:type="dxa"/>
            <w:tcMar>
              <w:top w:w="50" w:type="dxa"/>
              <w:left w:w="100" w:type="dxa"/>
            </w:tcMar>
            <w:vAlign w:val="center"/>
          </w:tcPr>
          <w:p w14:paraId="17893CC4" w14:textId="77777777" w:rsidR="00725654" w:rsidRDefault="00725654" w:rsidP="00F27A98">
            <w:pPr>
              <w:spacing w:after="0"/>
              <w:ind w:left="135"/>
            </w:pPr>
            <w:r>
              <w:rPr>
                <w:rFonts w:ascii="Times New Roman" w:hAnsi="Times New Roman"/>
                <w:b/>
                <w:color w:val="000000"/>
                <w:sz w:val="24"/>
              </w:rPr>
              <w:t xml:space="preserve">Контрольные работы </w:t>
            </w:r>
          </w:p>
          <w:p w14:paraId="06ECDD1C" w14:textId="77777777" w:rsidR="00725654" w:rsidRDefault="00725654" w:rsidP="00F27A98">
            <w:pPr>
              <w:spacing w:after="0"/>
              <w:ind w:left="135"/>
            </w:pPr>
          </w:p>
        </w:tc>
        <w:tc>
          <w:tcPr>
            <w:tcW w:w="1823" w:type="dxa"/>
            <w:tcMar>
              <w:top w:w="50" w:type="dxa"/>
              <w:left w:w="100" w:type="dxa"/>
            </w:tcMar>
            <w:vAlign w:val="center"/>
          </w:tcPr>
          <w:p w14:paraId="47EB2D99" w14:textId="77777777" w:rsidR="00725654" w:rsidRDefault="00725654" w:rsidP="00F27A98">
            <w:pPr>
              <w:spacing w:after="0"/>
              <w:ind w:left="135"/>
            </w:pPr>
            <w:r>
              <w:rPr>
                <w:rFonts w:ascii="Times New Roman" w:hAnsi="Times New Roman"/>
                <w:b/>
                <w:color w:val="000000"/>
                <w:sz w:val="24"/>
              </w:rPr>
              <w:t xml:space="preserve">Практические работы </w:t>
            </w:r>
          </w:p>
          <w:p w14:paraId="244129CA" w14:textId="77777777" w:rsidR="00725654" w:rsidRDefault="00725654" w:rsidP="00F27A98">
            <w:pPr>
              <w:spacing w:after="0"/>
              <w:ind w:left="135"/>
            </w:pPr>
          </w:p>
        </w:tc>
        <w:tc>
          <w:tcPr>
            <w:tcW w:w="0" w:type="auto"/>
            <w:vMerge/>
            <w:tcBorders>
              <w:top w:val="nil"/>
            </w:tcBorders>
            <w:tcMar>
              <w:top w:w="50" w:type="dxa"/>
              <w:left w:w="100" w:type="dxa"/>
            </w:tcMar>
          </w:tcPr>
          <w:p w14:paraId="72ECF0BD" w14:textId="77777777" w:rsidR="00725654" w:rsidRDefault="00725654" w:rsidP="00F27A98"/>
        </w:tc>
      </w:tr>
      <w:tr w:rsidR="00725654" w:rsidRPr="00A91597" w14:paraId="0D9A23BD" w14:textId="77777777" w:rsidTr="00F27A98">
        <w:trPr>
          <w:trHeight w:val="144"/>
          <w:tblCellSpacing w:w="20" w:type="nil"/>
        </w:trPr>
        <w:tc>
          <w:tcPr>
            <w:tcW w:w="0" w:type="auto"/>
            <w:gridSpan w:val="6"/>
            <w:tcMar>
              <w:top w:w="50" w:type="dxa"/>
              <w:left w:w="100" w:type="dxa"/>
            </w:tcMar>
            <w:vAlign w:val="center"/>
          </w:tcPr>
          <w:p w14:paraId="520E6734" w14:textId="77777777" w:rsidR="00725654" w:rsidRPr="001D2A73" w:rsidRDefault="00725654" w:rsidP="00F27A98">
            <w:pPr>
              <w:spacing w:after="0"/>
              <w:ind w:left="135"/>
              <w:rPr>
                <w:lang w:val="ru-RU"/>
              </w:rPr>
            </w:pPr>
            <w:r w:rsidRPr="001D2A73">
              <w:rPr>
                <w:rFonts w:ascii="Times New Roman" w:hAnsi="Times New Roman"/>
                <w:b/>
                <w:color w:val="000000"/>
                <w:sz w:val="24"/>
                <w:lang w:val="ru-RU"/>
              </w:rPr>
              <w:t>Раздел 1.</w:t>
            </w:r>
            <w:r w:rsidRPr="001D2A73">
              <w:rPr>
                <w:rFonts w:ascii="Times New Roman" w:hAnsi="Times New Roman"/>
                <w:color w:val="000000"/>
                <w:sz w:val="24"/>
                <w:lang w:val="ru-RU"/>
              </w:rPr>
              <w:t xml:space="preserve"> </w:t>
            </w:r>
            <w:r w:rsidRPr="001D2A73">
              <w:rPr>
                <w:rFonts w:ascii="Times New Roman" w:hAnsi="Times New Roman"/>
                <w:b/>
                <w:color w:val="000000"/>
                <w:sz w:val="24"/>
                <w:lang w:val="ru-RU"/>
              </w:rPr>
              <w:t>Знания о физической культуре</w:t>
            </w:r>
          </w:p>
        </w:tc>
      </w:tr>
      <w:tr w:rsidR="00725654" w14:paraId="1C4A6716" w14:textId="77777777" w:rsidTr="00F27A98">
        <w:trPr>
          <w:trHeight w:val="144"/>
          <w:tblCellSpacing w:w="20" w:type="nil"/>
        </w:trPr>
        <w:tc>
          <w:tcPr>
            <w:tcW w:w="520" w:type="dxa"/>
            <w:tcMar>
              <w:top w:w="50" w:type="dxa"/>
              <w:left w:w="100" w:type="dxa"/>
            </w:tcMar>
            <w:vAlign w:val="center"/>
          </w:tcPr>
          <w:p w14:paraId="6D59C813" w14:textId="77777777" w:rsidR="00725654" w:rsidRDefault="00725654" w:rsidP="00F27A98">
            <w:pPr>
              <w:spacing w:after="0"/>
            </w:pPr>
            <w:r>
              <w:rPr>
                <w:rFonts w:ascii="Times New Roman" w:hAnsi="Times New Roman"/>
                <w:color w:val="000000"/>
                <w:sz w:val="24"/>
              </w:rPr>
              <w:t>1.1</w:t>
            </w:r>
          </w:p>
        </w:tc>
        <w:tc>
          <w:tcPr>
            <w:tcW w:w="2640" w:type="dxa"/>
            <w:tcMar>
              <w:top w:w="50" w:type="dxa"/>
              <w:left w:w="100" w:type="dxa"/>
            </w:tcMar>
            <w:vAlign w:val="center"/>
          </w:tcPr>
          <w:p w14:paraId="285D6682" w14:textId="77777777" w:rsidR="00725654" w:rsidRDefault="00725654" w:rsidP="00F27A98">
            <w:pPr>
              <w:spacing w:after="0"/>
              <w:ind w:left="135"/>
            </w:pPr>
            <w:r>
              <w:rPr>
                <w:rFonts w:ascii="Times New Roman" w:hAnsi="Times New Roman"/>
                <w:color w:val="000000"/>
                <w:sz w:val="24"/>
              </w:rPr>
              <w:t>Знания о физической культуре</w:t>
            </w:r>
          </w:p>
        </w:tc>
        <w:tc>
          <w:tcPr>
            <w:tcW w:w="1011" w:type="dxa"/>
            <w:tcMar>
              <w:top w:w="50" w:type="dxa"/>
              <w:left w:w="100" w:type="dxa"/>
            </w:tcMar>
            <w:vAlign w:val="center"/>
          </w:tcPr>
          <w:p w14:paraId="22324865" w14:textId="77777777" w:rsidR="00725654" w:rsidRDefault="00725654" w:rsidP="00F27A9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7E1002E2" w14:textId="77777777" w:rsidR="00725654" w:rsidRDefault="00725654" w:rsidP="00F27A98">
            <w:pPr>
              <w:spacing w:after="0"/>
              <w:ind w:left="135"/>
              <w:jc w:val="center"/>
            </w:pPr>
          </w:p>
        </w:tc>
        <w:tc>
          <w:tcPr>
            <w:tcW w:w="1823" w:type="dxa"/>
            <w:tcMar>
              <w:top w:w="50" w:type="dxa"/>
              <w:left w:w="100" w:type="dxa"/>
            </w:tcMar>
            <w:vAlign w:val="center"/>
          </w:tcPr>
          <w:p w14:paraId="474BA125" w14:textId="77777777" w:rsidR="00725654" w:rsidRDefault="00725654" w:rsidP="00F27A98">
            <w:pPr>
              <w:spacing w:after="0"/>
              <w:ind w:left="135"/>
              <w:jc w:val="center"/>
            </w:pPr>
          </w:p>
        </w:tc>
        <w:tc>
          <w:tcPr>
            <w:tcW w:w="2741" w:type="dxa"/>
            <w:tcMar>
              <w:top w:w="50" w:type="dxa"/>
              <w:left w:w="100" w:type="dxa"/>
            </w:tcMar>
            <w:vAlign w:val="center"/>
          </w:tcPr>
          <w:p w14:paraId="3B71EAD3" w14:textId="77777777" w:rsidR="00725654" w:rsidRDefault="00725654" w:rsidP="00F27A98">
            <w:pPr>
              <w:spacing w:after="0"/>
              <w:ind w:left="135"/>
            </w:pPr>
            <w:r>
              <w:rPr>
                <w:rFonts w:ascii="Times New Roman" w:hAnsi="Times New Roman"/>
                <w:color w:val="000000"/>
                <w:sz w:val="24"/>
              </w:rPr>
              <w:t>Поле для свободного ввода</w:t>
            </w:r>
          </w:p>
        </w:tc>
      </w:tr>
      <w:tr w:rsidR="00725654" w14:paraId="5A76DCBC" w14:textId="77777777" w:rsidTr="00F27A98">
        <w:trPr>
          <w:trHeight w:val="144"/>
          <w:tblCellSpacing w:w="20" w:type="nil"/>
        </w:trPr>
        <w:tc>
          <w:tcPr>
            <w:tcW w:w="0" w:type="auto"/>
            <w:gridSpan w:val="2"/>
            <w:tcMar>
              <w:top w:w="50" w:type="dxa"/>
              <w:left w:w="100" w:type="dxa"/>
            </w:tcMar>
            <w:vAlign w:val="center"/>
          </w:tcPr>
          <w:p w14:paraId="6D6186F0" w14:textId="77777777" w:rsidR="00725654" w:rsidRDefault="00725654" w:rsidP="00F27A9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1829E1F" w14:textId="77777777" w:rsidR="00725654" w:rsidRDefault="00725654" w:rsidP="00F27A9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AF8EBB2" w14:textId="77777777" w:rsidR="00725654" w:rsidRDefault="00725654" w:rsidP="00F27A98"/>
        </w:tc>
      </w:tr>
      <w:tr w:rsidR="00725654" w14:paraId="7EAF96F3" w14:textId="77777777" w:rsidTr="00F27A98">
        <w:trPr>
          <w:trHeight w:val="144"/>
          <w:tblCellSpacing w:w="20" w:type="nil"/>
        </w:trPr>
        <w:tc>
          <w:tcPr>
            <w:tcW w:w="0" w:type="auto"/>
            <w:gridSpan w:val="6"/>
            <w:tcMar>
              <w:top w:w="50" w:type="dxa"/>
              <w:left w:w="100" w:type="dxa"/>
            </w:tcMar>
            <w:vAlign w:val="center"/>
          </w:tcPr>
          <w:p w14:paraId="1CFF06AB" w14:textId="77777777" w:rsidR="00725654" w:rsidRDefault="00725654" w:rsidP="00F27A9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725654" w14:paraId="0DADCBF3" w14:textId="77777777" w:rsidTr="00F27A98">
        <w:trPr>
          <w:trHeight w:val="144"/>
          <w:tblCellSpacing w:w="20" w:type="nil"/>
        </w:trPr>
        <w:tc>
          <w:tcPr>
            <w:tcW w:w="520" w:type="dxa"/>
            <w:tcMar>
              <w:top w:w="50" w:type="dxa"/>
              <w:left w:w="100" w:type="dxa"/>
            </w:tcMar>
            <w:vAlign w:val="center"/>
          </w:tcPr>
          <w:p w14:paraId="313ED766" w14:textId="77777777" w:rsidR="00725654" w:rsidRDefault="00725654" w:rsidP="00F27A98">
            <w:pPr>
              <w:spacing w:after="0"/>
            </w:pPr>
            <w:r>
              <w:rPr>
                <w:rFonts w:ascii="Times New Roman" w:hAnsi="Times New Roman"/>
                <w:color w:val="000000"/>
                <w:sz w:val="24"/>
              </w:rPr>
              <w:t>2.1</w:t>
            </w:r>
          </w:p>
        </w:tc>
        <w:tc>
          <w:tcPr>
            <w:tcW w:w="2640" w:type="dxa"/>
            <w:tcMar>
              <w:top w:w="50" w:type="dxa"/>
              <w:left w:w="100" w:type="dxa"/>
            </w:tcMar>
            <w:vAlign w:val="center"/>
          </w:tcPr>
          <w:p w14:paraId="52DA25EA"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14:paraId="15ED7540"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14:paraId="51B7D9A9" w14:textId="77777777" w:rsidR="00725654" w:rsidRDefault="00725654" w:rsidP="00F27A98">
            <w:pPr>
              <w:spacing w:after="0"/>
              <w:ind w:left="135"/>
              <w:jc w:val="center"/>
            </w:pPr>
          </w:p>
        </w:tc>
        <w:tc>
          <w:tcPr>
            <w:tcW w:w="1823" w:type="dxa"/>
            <w:tcMar>
              <w:top w:w="50" w:type="dxa"/>
              <w:left w:w="100" w:type="dxa"/>
            </w:tcMar>
            <w:vAlign w:val="center"/>
          </w:tcPr>
          <w:p w14:paraId="15261831" w14:textId="77777777" w:rsidR="00725654" w:rsidRDefault="00725654" w:rsidP="00F27A98">
            <w:pPr>
              <w:spacing w:after="0"/>
              <w:ind w:left="135"/>
              <w:jc w:val="center"/>
            </w:pPr>
          </w:p>
        </w:tc>
        <w:tc>
          <w:tcPr>
            <w:tcW w:w="2741" w:type="dxa"/>
            <w:tcMar>
              <w:top w:w="50" w:type="dxa"/>
              <w:left w:w="100" w:type="dxa"/>
            </w:tcMar>
            <w:vAlign w:val="center"/>
          </w:tcPr>
          <w:p w14:paraId="717AC393" w14:textId="77777777" w:rsidR="00725654" w:rsidRDefault="00725654" w:rsidP="00F27A98">
            <w:pPr>
              <w:spacing w:after="0"/>
              <w:ind w:left="135"/>
            </w:pPr>
            <w:r>
              <w:rPr>
                <w:rFonts w:ascii="Times New Roman" w:hAnsi="Times New Roman"/>
                <w:color w:val="000000"/>
                <w:sz w:val="24"/>
              </w:rPr>
              <w:t>Поле для свободного ввода</w:t>
            </w:r>
          </w:p>
        </w:tc>
      </w:tr>
      <w:tr w:rsidR="00725654" w14:paraId="7CDE8DC3" w14:textId="77777777" w:rsidTr="00F27A98">
        <w:trPr>
          <w:trHeight w:val="144"/>
          <w:tblCellSpacing w:w="20" w:type="nil"/>
        </w:trPr>
        <w:tc>
          <w:tcPr>
            <w:tcW w:w="0" w:type="auto"/>
            <w:gridSpan w:val="2"/>
            <w:tcMar>
              <w:top w:w="50" w:type="dxa"/>
              <w:left w:w="100" w:type="dxa"/>
            </w:tcMar>
            <w:vAlign w:val="center"/>
          </w:tcPr>
          <w:p w14:paraId="5F75F255" w14:textId="77777777" w:rsidR="00725654" w:rsidRDefault="00725654" w:rsidP="00F27A9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ADE848A" w14:textId="77777777" w:rsidR="00725654" w:rsidRDefault="00725654" w:rsidP="00F27A9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558F7DEB" w14:textId="77777777" w:rsidR="00725654" w:rsidRDefault="00725654" w:rsidP="00F27A98"/>
        </w:tc>
      </w:tr>
      <w:tr w:rsidR="00725654" w14:paraId="4AD054CF" w14:textId="77777777" w:rsidTr="00F27A98">
        <w:trPr>
          <w:trHeight w:val="144"/>
          <w:tblCellSpacing w:w="20" w:type="nil"/>
        </w:trPr>
        <w:tc>
          <w:tcPr>
            <w:tcW w:w="0" w:type="auto"/>
            <w:gridSpan w:val="6"/>
            <w:tcMar>
              <w:top w:w="50" w:type="dxa"/>
              <w:left w:w="100" w:type="dxa"/>
            </w:tcMar>
            <w:vAlign w:val="center"/>
          </w:tcPr>
          <w:p w14:paraId="00F1798A" w14:textId="77777777" w:rsidR="00725654" w:rsidRDefault="00725654" w:rsidP="00F27A98">
            <w:pPr>
              <w:spacing w:after="0"/>
              <w:ind w:left="135"/>
            </w:pPr>
            <w:r>
              <w:rPr>
                <w:rFonts w:ascii="Times New Roman" w:hAnsi="Times New Roman"/>
                <w:b/>
                <w:color w:val="000000"/>
                <w:sz w:val="24"/>
              </w:rPr>
              <w:t>ФИЗИЧЕСКОЕ СОВЕРШЕНСТВОВАНИЕ</w:t>
            </w:r>
          </w:p>
        </w:tc>
      </w:tr>
      <w:tr w:rsidR="00725654" w14:paraId="3723D772" w14:textId="77777777" w:rsidTr="00F27A98">
        <w:trPr>
          <w:trHeight w:val="144"/>
          <w:tblCellSpacing w:w="20" w:type="nil"/>
        </w:trPr>
        <w:tc>
          <w:tcPr>
            <w:tcW w:w="0" w:type="auto"/>
            <w:gridSpan w:val="6"/>
            <w:tcMar>
              <w:top w:w="50" w:type="dxa"/>
              <w:left w:w="100" w:type="dxa"/>
            </w:tcMar>
            <w:vAlign w:val="center"/>
          </w:tcPr>
          <w:p w14:paraId="35527373" w14:textId="77777777" w:rsidR="00725654" w:rsidRDefault="00725654" w:rsidP="00F27A9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725654" w14:paraId="52BF4C8B" w14:textId="77777777" w:rsidTr="00F27A98">
        <w:trPr>
          <w:trHeight w:val="144"/>
          <w:tblCellSpacing w:w="20" w:type="nil"/>
        </w:trPr>
        <w:tc>
          <w:tcPr>
            <w:tcW w:w="520" w:type="dxa"/>
            <w:tcMar>
              <w:top w:w="50" w:type="dxa"/>
              <w:left w:w="100" w:type="dxa"/>
            </w:tcMar>
            <w:vAlign w:val="center"/>
          </w:tcPr>
          <w:p w14:paraId="750D13FE" w14:textId="77777777" w:rsidR="00725654" w:rsidRDefault="00725654" w:rsidP="00F27A98">
            <w:pPr>
              <w:spacing w:after="0"/>
            </w:pPr>
            <w:r>
              <w:rPr>
                <w:rFonts w:ascii="Times New Roman" w:hAnsi="Times New Roman"/>
                <w:color w:val="000000"/>
                <w:sz w:val="24"/>
              </w:rPr>
              <w:t>1.1</w:t>
            </w:r>
          </w:p>
        </w:tc>
        <w:tc>
          <w:tcPr>
            <w:tcW w:w="2640" w:type="dxa"/>
            <w:tcMar>
              <w:top w:w="50" w:type="dxa"/>
              <w:left w:w="100" w:type="dxa"/>
            </w:tcMar>
            <w:vAlign w:val="center"/>
          </w:tcPr>
          <w:p w14:paraId="11C4E07A" w14:textId="77777777" w:rsidR="00725654" w:rsidRDefault="00725654" w:rsidP="00F27A98">
            <w:pPr>
              <w:spacing w:after="0"/>
              <w:ind w:left="135"/>
            </w:pPr>
            <w:r>
              <w:rPr>
                <w:rFonts w:ascii="Times New Roman" w:hAnsi="Times New Roman"/>
                <w:color w:val="000000"/>
                <w:sz w:val="24"/>
              </w:rPr>
              <w:t>Занятия по укреплению здоровья</w:t>
            </w:r>
          </w:p>
        </w:tc>
        <w:tc>
          <w:tcPr>
            <w:tcW w:w="1011" w:type="dxa"/>
            <w:tcMar>
              <w:top w:w="50" w:type="dxa"/>
              <w:left w:w="100" w:type="dxa"/>
            </w:tcMar>
            <w:vAlign w:val="center"/>
          </w:tcPr>
          <w:p w14:paraId="48E45CB2" w14:textId="77777777" w:rsidR="00725654" w:rsidRDefault="00725654" w:rsidP="00F27A98">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7BC4F13A" w14:textId="77777777" w:rsidR="00725654" w:rsidRDefault="00725654" w:rsidP="00F27A98">
            <w:pPr>
              <w:spacing w:after="0"/>
              <w:ind w:left="135"/>
              <w:jc w:val="center"/>
            </w:pPr>
          </w:p>
        </w:tc>
        <w:tc>
          <w:tcPr>
            <w:tcW w:w="1823" w:type="dxa"/>
            <w:tcMar>
              <w:top w:w="50" w:type="dxa"/>
              <w:left w:w="100" w:type="dxa"/>
            </w:tcMar>
            <w:vAlign w:val="center"/>
          </w:tcPr>
          <w:p w14:paraId="4D6732BC" w14:textId="77777777" w:rsidR="00725654" w:rsidRDefault="00725654" w:rsidP="00F27A98">
            <w:pPr>
              <w:spacing w:after="0"/>
              <w:ind w:left="135"/>
              <w:jc w:val="center"/>
            </w:pPr>
          </w:p>
        </w:tc>
        <w:tc>
          <w:tcPr>
            <w:tcW w:w="2741" w:type="dxa"/>
            <w:tcMar>
              <w:top w:w="50" w:type="dxa"/>
              <w:left w:w="100" w:type="dxa"/>
            </w:tcMar>
            <w:vAlign w:val="center"/>
          </w:tcPr>
          <w:p w14:paraId="0B122919" w14:textId="77777777" w:rsidR="00725654" w:rsidRDefault="00725654" w:rsidP="00F27A98">
            <w:pPr>
              <w:spacing w:after="0"/>
              <w:ind w:left="135"/>
            </w:pPr>
            <w:r>
              <w:rPr>
                <w:rFonts w:ascii="Times New Roman" w:hAnsi="Times New Roman"/>
                <w:color w:val="000000"/>
                <w:sz w:val="24"/>
              </w:rPr>
              <w:t>Поле для свободного ввода</w:t>
            </w:r>
          </w:p>
        </w:tc>
      </w:tr>
      <w:tr w:rsidR="00725654" w14:paraId="442A1150" w14:textId="77777777" w:rsidTr="00F27A98">
        <w:trPr>
          <w:trHeight w:val="144"/>
          <w:tblCellSpacing w:w="20" w:type="nil"/>
        </w:trPr>
        <w:tc>
          <w:tcPr>
            <w:tcW w:w="520" w:type="dxa"/>
            <w:tcMar>
              <w:top w:w="50" w:type="dxa"/>
              <w:left w:w="100" w:type="dxa"/>
            </w:tcMar>
            <w:vAlign w:val="center"/>
          </w:tcPr>
          <w:p w14:paraId="0FE84DA3" w14:textId="77777777" w:rsidR="00725654" w:rsidRDefault="00725654" w:rsidP="00F27A98">
            <w:pPr>
              <w:spacing w:after="0"/>
            </w:pPr>
            <w:r>
              <w:rPr>
                <w:rFonts w:ascii="Times New Roman" w:hAnsi="Times New Roman"/>
                <w:color w:val="000000"/>
                <w:sz w:val="24"/>
              </w:rPr>
              <w:t>1.2</w:t>
            </w:r>
          </w:p>
        </w:tc>
        <w:tc>
          <w:tcPr>
            <w:tcW w:w="2640" w:type="dxa"/>
            <w:tcMar>
              <w:top w:w="50" w:type="dxa"/>
              <w:left w:w="100" w:type="dxa"/>
            </w:tcMar>
            <w:vAlign w:val="center"/>
          </w:tcPr>
          <w:p w14:paraId="5DF71139" w14:textId="77777777" w:rsidR="00725654" w:rsidRDefault="00725654" w:rsidP="00F27A98">
            <w:pPr>
              <w:spacing w:after="0"/>
              <w:ind w:left="135"/>
            </w:pPr>
            <w:r>
              <w:rPr>
                <w:rFonts w:ascii="Times New Roman" w:hAnsi="Times New Roman"/>
                <w:color w:val="000000"/>
                <w:sz w:val="24"/>
              </w:rPr>
              <w:t>Индивидуальные комплексы утренней зарядки</w:t>
            </w:r>
          </w:p>
        </w:tc>
        <w:tc>
          <w:tcPr>
            <w:tcW w:w="1011" w:type="dxa"/>
            <w:tcMar>
              <w:top w:w="50" w:type="dxa"/>
              <w:left w:w="100" w:type="dxa"/>
            </w:tcMar>
            <w:vAlign w:val="center"/>
          </w:tcPr>
          <w:p w14:paraId="6A5C9B96" w14:textId="77777777" w:rsidR="00725654" w:rsidRDefault="00725654" w:rsidP="00F27A98">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7DC9A833" w14:textId="77777777" w:rsidR="00725654" w:rsidRDefault="00725654" w:rsidP="00F27A98">
            <w:pPr>
              <w:spacing w:after="0"/>
              <w:ind w:left="135"/>
              <w:jc w:val="center"/>
            </w:pPr>
          </w:p>
        </w:tc>
        <w:tc>
          <w:tcPr>
            <w:tcW w:w="1823" w:type="dxa"/>
            <w:tcMar>
              <w:top w:w="50" w:type="dxa"/>
              <w:left w:w="100" w:type="dxa"/>
            </w:tcMar>
            <w:vAlign w:val="center"/>
          </w:tcPr>
          <w:p w14:paraId="3C469D25" w14:textId="77777777" w:rsidR="00725654" w:rsidRDefault="00725654" w:rsidP="00F27A98">
            <w:pPr>
              <w:spacing w:after="0"/>
              <w:ind w:left="135"/>
              <w:jc w:val="center"/>
            </w:pPr>
          </w:p>
        </w:tc>
        <w:tc>
          <w:tcPr>
            <w:tcW w:w="2741" w:type="dxa"/>
            <w:tcMar>
              <w:top w:w="50" w:type="dxa"/>
              <w:left w:w="100" w:type="dxa"/>
            </w:tcMar>
            <w:vAlign w:val="center"/>
          </w:tcPr>
          <w:p w14:paraId="7C076E94" w14:textId="77777777" w:rsidR="00725654" w:rsidRDefault="00725654" w:rsidP="00F27A98">
            <w:pPr>
              <w:spacing w:after="0"/>
              <w:ind w:left="135"/>
            </w:pPr>
            <w:r>
              <w:rPr>
                <w:rFonts w:ascii="Times New Roman" w:hAnsi="Times New Roman"/>
                <w:color w:val="000000"/>
                <w:sz w:val="24"/>
              </w:rPr>
              <w:t>Поле для свободного ввода</w:t>
            </w:r>
          </w:p>
        </w:tc>
      </w:tr>
      <w:tr w:rsidR="00725654" w14:paraId="0A5B99B2" w14:textId="77777777" w:rsidTr="00F27A98">
        <w:trPr>
          <w:trHeight w:val="144"/>
          <w:tblCellSpacing w:w="20" w:type="nil"/>
        </w:trPr>
        <w:tc>
          <w:tcPr>
            <w:tcW w:w="0" w:type="auto"/>
            <w:gridSpan w:val="2"/>
            <w:tcMar>
              <w:top w:w="50" w:type="dxa"/>
              <w:left w:w="100" w:type="dxa"/>
            </w:tcMar>
            <w:vAlign w:val="center"/>
          </w:tcPr>
          <w:p w14:paraId="1CE6F31F" w14:textId="77777777" w:rsidR="00725654" w:rsidRDefault="00725654" w:rsidP="00F27A9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309A38F" w14:textId="77777777" w:rsidR="00725654" w:rsidRDefault="00725654" w:rsidP="00F27A9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3D480BE" w14:textId="77777777" w:rsidR="00725654" w:rsidRDefault="00725654" w:rsidP="00F27A98"/>
        </w:tc>
      </w:tr>
      <w:tr w:rsidR="00725654" w:rsidRPr="00A91597" w14:paraId="3A9FAAD1" w14:textId="77777777" w:rsidTr="00F27A98">
        <w:trPr>
          <w:trHeight w:val="144"/>
          <w:tblCellSpacing w:w="20" w:type="nil"/>
        </w:trPr>
        <w:tc>
          <w:tcPr>
            <w:tcW w:w="0" w:type="auto"/>
            <w:gridSpan w:val="6"/>
            <w:tcMar>
              <w:top w:w="50" w:type="dxa"/>
              <w:left w:w="100" w:type="dxa"/>
            </w:tcMar>
            <w:vAlign w:val="center"/>
          </w:tcPr>
          <w:p w14:paraId="7723FCA1" w14:textId="77777777" w:rsidR="00725654" w:rsidRPr="001D2A73" w:rsidRDefault="00725654" w:rsidP="00F27A98">
            <w:pPr>
              <w:spacing w:after="0"/>
              <w:ind w:left="135"/>
              <w:rPr>
                <w:lang w:val="ru-RU"/>
              </w:rPr>
            </w:pPr>
            <w:r w:rsidRPr="001D2A73">
              <w:rPr>
                <w:rFonts w:ascii="Times New Roman" w:hAnsi="Times New Roman"/>
                <w:b/>
                <w:color w:val="000000"/>
                <w:sz w:val="24"/>
                <w:lang w:val="ru-RU"/>
              </w:rPr>
              <w:t>Раздел 2.</w:t>
            </w:r>
            <w:r w:rsidRPr="001D2A73">
              <w:rPr>
                <w:rFonts w:ascii="Times New Roman" w:hAnsi="Times New Roman"/>
                <w:color w:val="000000"/>
                <w:sz w:val="24"/>
                <w:lang w:val="ru-RU"/>
              </w:rPr>
              <w:t xml:space="preserve"> </w:t>
            </w:r>
            <w:r w:rsidRPr="001D2A73">
              <w:rPr>
                <w:rFonts w:ascii="Times New Roman" w:hAnsi="Times New Roman"/>
                <w:b/>
                <w:color w:val="000000"/>
                <w:sz w:val="24"/>
                <w:lang w:val="ru-RU"/>
              </w:rPr>
              <w:t>Спортивно-оздоровительная физическая культура</w:t>
            </w:r>
          </w:p>
        </w:tc>
      </w:tr>
      <w:tr w:rsidR="00725654" w14:paraId="42759428" w14:textId="77777777" w:rsidTr="00F27A98">
        <w:trPr>
          <w:trHeight w:val="144"/>
          <w:tblCellSpacing w:w="20" w:type="nil"/>
        </w:trPr>
        <w:tc>
          <w:tcPr>
            <w:tcW w:w="520" w:type="dxa"/>
            <w:tcMar>
              <w:top w:w="50" w:type="dxa"/>
              <w:left w:w="100" w:type="dxa"/>
            </w:tcMar>
            <w:vAlign w:val="center"/>
          </w:tcPr>
          <w:p w14:paraId="1A68F75C" w14:textId="77777777" w:rsidR="00725654" w:rsidRDefault="00725654" w:rsidP="00F27A98">
            <w:pPr>
              <w:spacing w:after="0"/>
            </w:pPr>
            <w:r>
              <w:rPr>
                <w:rFonts w:ascii="Times New Roman" w:hAnsi="Times New Roman"/>
                <w:color w:val="000000"/>
                <w:sz w:val="24"/>
              </w:rPr>
              <w:t>2.1</w:t>
            </w:r>
          </w:p>
        </w:tc>
        <w:tc>
          <w:tcPr>
            <w:tcW w:w="2640" w:type="dxa"/>
            <w:tcMar>
              <w:top w:w="50" w:type="dxa"/>
              <w:left w:w="100" w:type="dxa"/>
            </w:tcMar>
            <w:vAlign w:val="center"/>
          </w:tcPr>
          <w:p w14:paraId="47E63952" w14:textId="77777777" w:rsidR="00725654" w:rsidRDefault="00725654" w:rsidP="00F27A98">
            <w:pPr>
              <w:spacing w:after="0"/>
              <w:ind w:left="135"/>
            </w:pPr>
            <w:r>
              <w:rPr>
                <w:rFonts w:ascii="Times New Roman" w:hAnsi="Times New Roman"/>
                <w:color w:val="000000"/>
                <w:sz w:val="24"/>
              </w:rPr>
              <w:t>Гимнастика с основами акробатики</w:t>
            </w:r>
          </w:p>
        </w:tc>
        <w:tc>
          <w:tcPr>
            <w:tcW w:w="1011" w:type="dxa"/>
            <w:tcMar>
              <w:top w:w="50" w:type="dxa"/>
              <w:left w:w="100" w:type="dxa"/>
            </w:tcMar>
            <w:vAlign w:val="center"/>
          </w:tcPr>
          <w:p w14:paraId="6631E1C4" w14:textId="77777777" w:rsidR="00725654" w:rsidRDefault="00725654" w:rsidP="00F27A9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22AF1A62" w14:textId="77777777" w:rsidR="00725654" w:rsidRDefault="00725654" w:rsidP="00F27A98">
            <w:pPr>
              <w:spacing w:after="0"/>
              <w:ind w:left="135"/>
              <w:jc w:val="center"/>
            </w:pPr>
          </w:p>
        </w:tc>
        <w:tc>
          <w:tcPr>
            <w:tcW w:w="1823" w:type="dxa"/>
            <w:tcMar>
              <w:top w:w="50" w:type="dxa"/>
              <w:left w:w="100" w:type="dxa"/>
            </w:tcMar>
            <w:vAlign w:val="center"/>
          </w:tcPr>
          <w:p w14:paraId="3293F6F2" w14:textId="77777777" w:rsidR="00725654" w:rsidRDefault="00725654" w:rsidP="00F27A98">
            <w:pPr>
              <w:spacing w:after="0"/>
              <w:ind w:left="135"/>
              <w:jc w:val="center"/>
            </w:pPr>
          </w:p>
        </w:tc>
        <w:tc>
          <w:tcPr>
            <w:tcW w:w="2741" w:type="dxa"/>
            <w:tcMar>
              <w:top w:w="50" w:type="dxa"/>
              <w:left w:w="100" w:type="dxa"/>
            </w:tcMar>
            <w:vAlign w:val="center"/>
          </w:tcPr>
          <w:p w14:paraId="7175777B" w14:textId="77777777" w:rsidR="00725654" w:rsidRDefault="00725654" w:rsidP="00F27A98">
            <w:pPr>
              <w:spacing w:after="0"/>
              <w:ind w:left="135"/>
            </w:pPr>
            <w:r>
              <w:rPr>
                <w:rFonts w:ascii="Times New Roman" w:hAnsi="Times New Roman"/>
                <w:color w:val="000000"/>
                <w:sz w:val="24"/>
              </w:rPr>
              <w:t>Поле для свободного ввода</w:t>
            </w:r>
          </w:p>
        </w:tc>
      </w:tr>
      <w:tr w:rsidR="00725654" w14:paraId="3963DA6A" w14:textId="77777777" w:rsidTr="00F27A98">
        <w:trPr>
          <w:trHeight w:val="144"/>
          <w:tblCellSpacing w:w="20" w:type="nil"/>
        </w:trPr>
        <w:tc>
          <w:tcPr>
            <w:tcW w:w="520" w:type="dxa"/>
            <w:tcMar>
              <w:top w:w="50" w:type="dxa"/>
              <w:left w:w="100" w:type="dxa"/>
            </w:tcMar>
            <w:vAlign w:val="center"/>
          </w:tcPr>
          <w:p w14:paraId="33C1A0B8" w14:textId="77777777" w:rsidR="00725654" w:rsidRDefault="00725654" w:rsidP="00F27A98">
            <w:pPr>
              <w:spacing w:after="0"/>
            </w:pPr>
            <w:r>
              <w:rPr>
                <w:rFonts w:ascii="Times New Roman" w:hAnsi="Times New Roman"/>
                <w:color w:val="000000"/>
                <w:sz w:val="24"/>
              </w:rPr>
              <w:t>2.2</w:t>
            </w:r>
          </w:p>
        </w:tc>
        <w:tc>
          <w:tcPr>
            <w:tcW w:w="2640" w:type="dxa"/>
            <w:tcMar>
              <w:top w:w="50" w:type="dxa"/>
              <w:left w:w="100" w:type="dxa"/>
            </w:tcMar>
            <w:vAlign w:val="center"/>
          </w:tcPr>
          <w:p w14:paraId="263F72AF" w14:textId="77777777" w:rsidR="00725654" w:rsidRDefault="00725654" w:rsidP="00F27A98">
            <w:pPr>
              <w:spacing w:after="0"/>
              <w:ind w:left="135"/>
            </w:pPr>
            <w:r>
              <w:rPr>
                <w:rFonts w:ascii="Times New Roman" w:hAnsi="Times New Roman"/>
                <w:color w:val="000000"/>
                <w:sz w:val="24"/>
              </w:rPr>
              <w:t>Лыжная подготовка</w:t>
            </w:r>
          </w:p>
        </w:tc>
        <w:tc>
          <w:tcPr>
            <w:tcW w:w="1011" w:type="dxa"/>
            <w:tcMar>
              <w:top w:w="50" w:type="dxa"/>
              <w:left w:w="100" w:type="dxa"/>
            </w:tcMar>
            <w:vAlign w:val="center"/>
          </w:tcPr>
          <w:p w14:paraId="6B1F741F" w14:textId="77777777" w:rsidR="00725654" w:rsidRDefault="00725654" w:rsidP="00F27A9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30B6AD38" w14:textId="77777777" w:rsidR="00725654" w:rsidRDefault="00725654" w:rsidP="00F27A98">
            <w:pPr>
              <w:spacing w:after="0"/>
              <w:ind w:left="135"/>
              <w:jc w:val="center"/>
            </w:pPr>
          </w:p>
        </w:tc>
        <w:tc>
          <w:tcPr>
            <w:tcW w:w="1823" w:type="dxa"/>
            <w:tcMar>
              <w:top w:w="50" w:type="dxa"/>
              <w:left w:w="100" w:type="dxa"/>
            </w:tcMar>
            <w:vAlign w:val="center"/>
          </w:tcPr>
          <w:p w14:paraId="6B1FFCCE" w14:textId="77777777" w:rsidR="00725654" w:rsidRDefault="00725654" w:rsidP="00F27A98">
            <w:pPr>
              <w:spacing w:after="0"/>
              <w:ind w:left="135"/>
              <w:jc w:val="center"/>
            </w:pPr>
          </w:p>
        </w:tc>
        <w:tc>
          <w:tcPr>
            <w:tcW w:w="2741" w:type="dxa"/>
            <w:tcMar>
              <w:top w:w="50" w:type="dxa"/>
              <w:left w:w="100" w:type="dxa"/>
            </w:tcMar>
            <w:vAlign w:val="center"/>
          </w:tcPr>
          <w:p w14:paraId="45326545" w14:textId="77777777" w:rsidR="00725654" w:rsidRDefault="00725654" w:rsidP="00F27A98">
            <w:pPr>
              <w:spacing w:after="0"/>
              <w:ind w:left="135"/>
            </w:pPr>
            <w:r>
              <w:rPr>
                <w:rFonts w:ascii="Times New Roman" w:hAnsi="Times New Roman"/>
                <w:color w:val="000000"/>
                <w:sz w:val="24"/>
              </w:rPr>
              <w:t>Поле для свободного ввода</w:t>
            </w:r>
          </w:p>
        </w:tc>
      </w:tr>
      <w:tr w:rsidR="00725654" w14:paraId="2BB8C121" w14:textId="77777777" w:rsidTr="00F27A98">
        <w:trPr>
          <w:trHeight w:val="144"/>
          <w:tblCellSpacing w:w="20" w:type="nil"/>
        </w:trPr>
        <w:tc>
          <w:tcPr>
            <w:tcW w:w="520" w:type="dxa"/>
            <w:tcMar>
              <w:top w:w="50" w:type="dxa"/>
              <w:left w:w="100" w:type="dxa"/>
            </w:tcMar>
            <w:vAlign w:val="center"/>
          </w:tcPr>
          <w:p w14:paraId="46BEDFE3" w14:textId="77777777" w:rsidR="00725654" w:rsidRDefault="00725654" w:rsidP="00F27A98">
            <w:pPr>
              <w:spacing w:after="0"/>
            </w:pPr>
            <w:r>
              <w:rPr>
                <w:rFonts w:ascii="Times New Roman" w:hAnsi="Times New Roman"/>
                <w:color w:val="000000"/>
                <w:sz w:val="24"/>
              </w:rPr>
              <w:lastRenderedPageBreak/>
              <w:t>2.3</w:t>
            </w:r>
          </w:p>
        </w:tc>
        <w:tc>
          <w:tcPr>
            <w:tcW w:w="2640" w:type="dxa"/>
            <w:tcMar>
              <w:top w:w="50" w:type="dxa"/>
              <w:left w:w="100" w:type="dxa"/>
            </w:tcMar>
            <w:vAlign w:val="center"/>
          </w:tcPr>
          <w:p w14:paraId="239FD6F7" w14:textId="77777777" w:rsidR="00725654" w:rsidRDefault="00725654" w:rsidP="00F27A98">
            <w:pPr>
              <w:spacing w:after="0"/>
              <w:ind w:left="135"/>
            </w:pPr>
            <w:r>
              <w:rPr>
                <w:rFonts w:ascii="Times New Roman" w:hAnsi="Times New Roman"/>
                <w:color w:val="000000"/>
                <w:sz w:val="24"/>
              </w:rPr>
              <w:t>Легкая атлетика</w:t>
            </w:r>
          </w:p>
        </w:tc>
        <w:tc>
          <w:tcPr>
            <w:tcW w:w="1011" w:type="dxa"/>
            <w:tcMar>
              <w:top w:w="50" w:type="dxa"/>
              <w:left w:w="100" w:type="dxa"/>
            </w:tcMar>
            <w:vAlign w:val="center"/>
          </w:tcPr>
          <w:p w14:paraId="460690DB" w14:textId="77777777" w:rsidR="00725654" w:rsidRDefault="00725654" w:rsidP="00F27A98">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04EFF435" w14:textId="77777777" w:rsidR="00725654" w:rsidRDefault="00725654" w:rsidP="00F27A98">
            <w:pPr>
              <w:spacing w:after="0"/>
              <w:ind w:left="135"/>
              <w:jc w:val="center"/>
            </w:pPr>
          </w:p>
        </w:tc>
        <w:tc>
          <w:tcPr>
            <w:tcW w:w="1823" w:type="dxa"/>
            <w:tcMar>
              <w:top w:w="50" w:type="dxa"/>
              <w:left w:w="100" w:type="dxa"/>
            </w:tcMar>
            <w:vAlign w:val="center"/>
          </w:tcPr>
          <w:p w14:paraId="04785625" w14:textId="77777777" w:rsidR="00725654" w:rsidRDefault="00725654" w:rsidP="00F27A98">
            <w:pPr>
              <w:spacing w:after="0"/>
              <w:ind w:left="135"/>
              <w:jc w:val="center"/>
            </w:pPr>
          </w:p>
        </w:tc>
        <w:tc>
          <w:tcPr>
            <w:tcW w:w="2741" w:type="dxa"/>
            <w:tcMar>
              <w:top w:w="50" w:type="dxa"/>
              <w:left w:w="100" w:type="dxa"/>
            </w:tcMar>
            <w:vAlign w:val="center"/>
          </w:tcPr>
          <w:p w14:paraId="178D8875" w14:textId="77777777" w:rsidR="00725654" w:rsidRDefault="00725654" w:rsidP="00F27A98">
            <w:pPr>
              <w:spacing w:after="0"/>
              <w:ind w:left="135"/>
            </w:pPr>
            <w:r>
              <w:rPr>
                <w:rFonts w:ascii="Times New Roman" w:hAnsi="Times New Roman"/>
                <w:color w:val="000000"/>
                <w:sz w:val="24"/>
              </w:rPr>
              <w:t>Поле для свободного ввода</w:t>
            </w:r>
          </w:p>
        </w:tc>
      </w:tr>
      <w:tr w:rsidR="00725654" w14:paraId="2A01D916" w14:textId="77777777" w:rsidTr="00F27A98">
        <w:trPr>
          <w:trHeight w:val="144"/>
          <w:tblCellSpacing w:w="20" w:type="nil"/>
        </w:trPr>
        <w:tc>
          <w:tcPr>
            <w:tcW w:w="520" w:type="dxa"/>
            <w:tcMar>
              <w:top w:w="50" w:type="dxa"/>
              <w:left w:w="100" w:type="dxa"/>
            </w:tcMar>
            <w:vAlign w:val="center"/>
          </w:tcPr>
          <w:p w14:paraId="69D5D38C" w14:textId="77777777" w:rsidR="00725654" w:rsidRDefault="00725654" w:rsidP="00F27A98">
            <w:pPr>
              <w:spacing w:after="0"/>
            </w:pPr>
            <w:r>
              <w:rPr>
                <w:rFonts w:ascii="Times New Roman" w:hAnsi="Times New Roman"/>
                <w:color w:val="000000"/>
                <w:sz w:val="24"/>
              </w:rPr>
              <w:t>2.4</w:t>
            </w:r>
          </w:p>
        </w:tc>
        <w:tc>
          <w:tcPr>
            <w:tcW w:w="2640" w:type="dxa"/>
            <w:tcMar>
              <w:top w:w="50" w:type="dxa"/>
              <w:left w:w="100" w:type="dxa"/>
            </w:tcMar>
            <w:vAlign w:val="center"/>
          </w:tcPr>
          <w:p w14:paraId="4B21836A" w14:textId="77777777" w:rsidR="00725654" w:rsidRDefault="00725654" w:rsidP="00F27A98">
            <w:pPr>
              <w:spacing w:after="0"/>
              <w:ind w:left="135"/>
            </w:pPr>
            <w:r>
              <w:rPr>
                <w:rFonts w:ascii="Times New Roman" w:hAnsi="Times New Roman"/>
                <w:color w:val="000000"/>
                <w:sz w:val="24"/>
              </w:rPr>
              <w:t>Подвижные игры</w:t>
            </w:r>
          </w:p>
        </w:tc>
        <w:tc>
          <w:tcPr>
            <w:tcW w:w="1011" w:type="dxa"/>
            <w:tcMar>
              <w:top w:w="50" w:type="dxa"/>
              <w:left w:w="100" w:type="dxa"/>
            </w:tcMar>
            <w:vAlign w:val="center"/>
          </w:tcPr>
          <w:p w14:paraId="5FBB6661" w14:textId="77777777" w:rsidR="00725654" w:rsidRDefault="00725654" w:rsidP="00F27A98">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14:paraId="33536E28" w14:textId="77777777" w:rsidR="00725654" w:rsidRDefault="00725654" w:rsidP="00F27A98">
            <w:pPr>
              <w:spacing w:after="0"/>
              <w:ind w:left="135"/>
              <w:jc w:val="center"/>
            </w:pPr>
          </w:p>
        </w:tc>
        <w:tc>
          <w:tcPr>
            <w:tcW w:w="1823" w:type="dxa"/>
            <w:tcMar>
              <w:top w:w="50" w:type="dxa"/>
              <w:left w:w="100" w:type="dxa"/>
            </w:tcMar>
            <w:vAlign w:val="center"/>
          </w:tcPr>
          <w:p w14:paraId="22B5C2FC" w14:textId="77777777" w:rsidR="00725654" w:rsidRDefault="00725654" w:rsidP="00F27A98">
            <w:pPr>
              <w:spacing w:after="0"/>
              <w:ind w:left="135"/>
              <w:jc w:val="center"/>
            </w:pPr>
          </w:p>
        </w:tc>
        <w:tc>
          <w:tcPr>
            <w:tcW w:w="2741" w:type="dxa"/>
            <w:tcMar>
              <w:top w:w="50" w:type="dxa"/>
              <w:left w:w="100" w:type="dxa"/>
            </w:tcMar>
            <w:vAlign w:val="center"/>
          </w:tcPr>
          <w:p w14:paraId="3205F7D8" w14:textId="77777777" w:rsidR="00725654" w:rsidRDefault="00725654" w:rsidP="00F27A98">
            <w:pPr>
              <w:spacing w:after="0"/>
              <w:ind w:left="135"/>
            </w:pPr>
            <w:r>
              <w:rPr>
                <w:rFonts w:ascii="Times New Roman" w:hAnsi="Times New Roman"/>
                <w:color w:val="000000"/>
                <w:sz w:val="24"/>
              </w:rPr>
              <w:t>Поле для свободного ввода</w:t>
            </w:r>
          </w:p>
        </w:tc>
      </w:tr>
      <w:tr w:rsidR="00725654" w14:paraId="1E4A480C" w14:textId="77777777" w:rsidTr="00F27A98">
        <w:trPr>
          <w:trHeight w:val="144"/>
          <w:tblCellSpacing w:w="20" w:type="nil"/>
        </w:trPr>
        <w:tc>
          <w:tcPr>
            <w:tcW w:w="0" w:type="auto"/>
            <w:gridSpan w:val="2"/>
            <w:tcMar>
              <w:top w:w="50" w:type="dxa"/>
              <w:left w:w="100" w:type="dxa"/>
            </w:tcMar>
            <w:vAlign w:val="center"/>
          </w:tcPr>
          <w:p w14:paraId="23F1DCA3" w14:textId="77777777" w:rsidR="00725654" w:rsidRDefault="00725654" w:rsidP="00F27A9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0AA232C" w14:textId="77777777" w:rsidR="00725654" w:rsidRDefault="00725654" w:rsidP="00F27A98">
            <w:pPr>
              <w:spacing w:after="0"/>
              <w:ind w:left="135"/>
              <w:jc w:val="center"/>
            </w:pPr>
            <w:r>
              <w:rPr>
                <w:rFonts w:ascii="Times New Roman" w:hAnsi="Times New Roman"/>
                <w:color w:val="000000"/>
                <w:sz w:val="24"/>
              </w:rPr>
              <w:t xml:space="preserve"> 55 </w:t>
            </w:r>
          </w:p>
        </w:tc>
        <w:tc>
          <w:tcPr>
            <w:tcW w:w="0" w:type="auto"/>
            <w:gridSpan w:val="3"/>
            <w:tcMar>
              <w:top w:w="50" w:type="dxa"/>
              <w:left w:w="100" w:type="dxa"/>
            </w:tcMar>
            <w:vAlign w:val="center"/>
          </w:tcPr>
          <w:p w14:paraId="6A140D2C" w14:textId="77777777" w:rsidR="00725654" w:rsidRDefault="00725654" w:rsidP="00F27A98"/>
        </w:tc>
      </w:tr>
      <w:tr w:rsidR="00725654" w:rsidRPr="00A91597" w14:paraId="716044E6" w14:textId="77777777" w:rsidTr="00F27A98">
        <w:trPr>
          <w:trHeight w:val="144"/>
          <w:tblCellSpacing w:w="20" w:type="nil"/>
        </w:trPr>
        <w:tc>
          <w:tcPr>
            <w:tcW w:w="0" w:type="auto"/>
            <w:gridSpan w:val="6"/>
            <w:tcMar>
              <w:top w:w="50" w:type="dxa"/>
              <w:left w:w="100" w:type="dxa"/>
            </w:tcMar>
            <w:vAlign w:val="center"/>
          </w:tcPr>
          <w:p w14:paraId="22BABFE4" w14:textId="77777777" w:rsidR="00725654" w:rsidRPr="001D2A73" w:rsidRDefault="00725654" w:rsidP="00F27A98">
            <w:pPr>
              <w:spacing w:after="0"/>
              <w:ind w:left="135"/>
              <w:rPr>
                <w:lang w:val="ru-RU"/>
              </w:rPr>
            </w:pPr>
            <w:r w:rsidRPr="001D2A73">
              <w:rPr>
                <w:rFonts w:ascii="Times New Roman" w:hAnsi="Times New Roman"/>
                <w:b/>
                <w:color w:val="000000"/>
                <w:sz w:val="24"/>
                <w:lang w:val="ru-RU"/>
              </w:rPr>
              <w:t>Раздел 3.</w:t>
            </w:r>
            <w:r w:rsidRPr="001D2A73">
              <w:rPr>
                <w:rFonts w:ascii="Times New Roman" w:hAnsi="Times New Roman"/>
                <w:color w:val="000000"/>
                <w:sz w:val="24"/>
                <w:lang w:val="ru-RU"/>
              </w:rPr>
              <w:t xml:space="preserve"> </w:t>
            </w:r>
            <w:r w:rsidRPr="001D2A73">
              <w:rPr>
                <w:rFonts w:ascii="Times New Roman" w:hAnsi="Times New Roman"/>
                <w:b/>
                <w:color w:val="000000"/>
                <w:sz w:val="24"/>
                <w:lang w:val="ru-RU"/>
              </w:rPr>
              <w:t>Прикладно-ориентированная физическая культура</w:t>
            </w:r>
          </w:p>
        </w:tc>
      </w:tr>
      <w:tr w:rsidR="00725654" w14:paraId="23B98CEE" w14:textId="77777777" w:rsidTr="00F27A98">
        <w:trPr>
          <w:trHeight w:val="144"/>
          <w:tblCellSpacing w:w="20" w:type="nil"/>
        </w:trPr>
        <w:tc>
          <w:tcPr>
            <w:tcW w:w="520" w:type="dxa"/>
            <w:tcMar>
              <w:top w:w="50" w:type="dxa"/>
              <w:left w:w="100" w:type="dxa"/>
            </w:tcMar>
            <w:vAlign w:val="center"/>
          </w:tcPr>
          <w:p w14:paraId="154018CE" w14:textId="77777777" w:rsidR="00725654" w:rsidRDefault="00725654" w:rsidP="00F27A98">
            <w:pPr>
              <w:spacing w:after="0"/>
            </w:pPr>
            <w:r>
              <w:rPr>
                <w:rFonts w:ascii="Times New Roman" w:hAnsi="Times New Roman"/>
                <w:color w:val="000000"/>
                <w:sz w:val="24"/>
              </w:rPr>
              <w:t>3.1</w:t>
            </w:r>
          </w:p>
        </w:tc>
        <w:tc>
          <w:tcPr>
            <w:tcW w:w="2640" w:type="dxa"/>
            <w:tcMar>
              <w:top w:w="50" w:type="dxa"/>
              <w:left w:w="100" w:type="dxa"/>
            </w:tcMar>
            <w:vAlign w:val="center"/>
          </w:tcPr>
          <w:p w14:paraId="57044404"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14:paraId="59B23B99"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14:paraId="25A536DF" w14:textId="77777777" w:rsidR="00725654" w:rsidRDefault="00725654" w:rsidP="00F27A98">
            <w:pPr>
              <w:spacing w:after="0"/>
              <w:ind w:left="135"/>
              <w:jc w:val="center"/>
            </w:pPr>
          </w:p>
        </w:tc>
        <w:tc>
          <w:tcPr>
            <w:tcW w:w="1823" w:type="dxa"/>
            <w:tcMar>
              <w:top w:w="50" w:type="dxa"/>
              <w:left w:w="100" w:type="dxa"/>
            </w:tcMar>
            <w:vAlign w:val="center"/>
          </w:tcPr>
          <w:p w14:paraId="4E36DE21" w14:textId="77777777" w:rsidR="00725654" w:rsidRDefault="00725654" w:rsidP="00F27A98">
            <w:pPr>
              <w:spacing w:after="0"/>
              <w:ind w:left="135"/>
              <w:jc w:val="center"/>
            </w:pPr>
          </w:p>
        </w:tc>
        <w:tc>
          <w:tcPr>
            <w:tcW w:w="2741" w:type="dxa"/>
            <w:tcMar>
              <w:top w:w="50" w:type="dxa"/>
              <w:left w:w="100" w:type="dxa"/>
            </w:tcMar>
            <w:vAlign w:val="center"/>
          </w:tcPr>
          <w:p w14:paraId="29F47F04" w14:textId="77777777" w:rsidR="00725654" w:rsidRDefault="00725654" w:rsidP="00F27A98">
            <w:pPr>
              <w:spacing w:after="0"/>
              <w:ind w:left="135"/>
            </w:pPr>
            <w:r>
              <w:rPr>
                <w:rFonts w:ascii="Times New Roman" w:hAnsi="Times New Roman"/>
                <w:color w:val="000000"/>
                <w:sz w:val="24"/>
              </w:rPr>
              <w:t>Поле для свободного ввода</w:t>
            </w:r>
          </w:p>
        </w:tc>
      </w:tr>
      <w:tr w:rsidR="00725654" w14:paraId="30A705CE" w14:textId="77777777" w:rsidTr="00F27A98">
        <w:trPr>
          <w:trHeight w:val="144"/>
          <w:tblCellSpacing w:w="20" w:type="nil"/>
        </w:trPr>
        <w:tc>
          <w:tcPr>
            <w:tcW w:w="0" w:type="auto"/>
            <w:gridSpan w:val="2"/>
            <w:tcMar>
              <w:top w:w="50" w:type="dxa"/>
              <w:left w:w="100" w:type="dxa"/>
            </w:tcMar>
            <w:vAlign w:val="center"/>
          </w:tcPr>
          <w:p w14:paraId="20603D16" w14:textId="77777777" w:rsidR="00725654" w:rsidRDefault="00725654" w:rsidP="00F27A9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714386E" w14:textId="77777777" w:rsidR="00725654" w:rsidRDefault="00725654" w:rsidP="00F27A9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4DC599B8" w14:textId="77777777" w:rsidR="00725654" w:rsidRDefault="00725654" w:rsidP="00F27A98"/>
        </w:tc>
      </w:tr>
      <w:tr w:rsidR="00725654" w14:paraId="62E0AAE7" w14:textId="77777777" w:rsidTr="00F27A98">
        <w:trPr>
          <w:trHeight w:val="144"/>
          <w:tblCellSpacing w:w="20" w:type="nil"/>
        </w:trPr>
        <w:tc>
          <w:tcPr>
            <w:tcW w:w="0" w:type="auto"/>
            <w:gridSpan w:val="2"/>
            <w:tcMar>
              <w:top w:w="50" w:type="dxa"/>
              <w:left w:w="100" w:type="dxa"/>
            </w:tcMar>
            <w:vAlign w:val="center"/>
          </w:tcPr>
          <w:p w14:paraId="12968123"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32E4D244"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14:paraId="0F63372C" w14:textId="77777777" w:rsidR="00725654" w:rsidRDefault="00725654" w:rsidP="00F27A9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6C485CDC" w14:textId="77777777" w:rsidR="00725654" w:rsidRDefault="00725654" w:rsidP="00F27A98">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2F1F67DF" w14:textId="77777777" w:rsidR="00725654" w:rsidRDefault="00725654" w:rsidP="00F27A98"/>
        </w:tc>
      </w:tr>
    </w:tbl>
    <w:p w14:paraId="60095867" w14:textId="77777777" w:rsidR="00725654" w:rsidRDefault="00725654" w:rsidP="00725654">
      <w:pPr>
        <w:sectPr w:rsidR="00725654" w:rsidSect="00725654">
          <w:pgSz w:w="16383" w:h="11906" w:orient="landscape"/>
          <w:pgMar w:top="1134" w:right="850" w:bottom="1134" w:left="1701" w:header="720" w:footer="720" w:gutter="0"/>
          <w:cols w:space="720"/>
        </w:sectPr>
      </w:pPr>
    </w:p>
    <w:p w14:paraId="61914441" w14:textId="77777777" w:rsidR="00725654" w:rsidRDefault="00725654" w:rsidP="0072565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3"/>
        <w:gridCol w:w="4331"/>
        <w:gridCol w:w="1625"/>
        <w:gridCol w:w="1841"/>
        <w:gridCol w:w="1910"/>
        <w:gridCol w:w="2822"/>
      </w:tblGrid>
      <w:tr w:rsidR="00725654" w14:paraId="55EA66D8" w14:textId="77777777" w:rsidTr="00F27A98">
        <w:trPr>
          <w:trHeight w:val="144"/>
          <w:tblCellSpacing w:w="20" w:type="nil"/>
        </w:trPr>
        <w:tc>
          <w:tcPr>
            <w:tcW w:w="538" w:type="dxa"/>
            <w:vMerge w:val="restart"/>
            <w:tcMar>
              <w:top w:w="50" w:type="dxa"/>
              <w:left w:w="100" w:type="dxa"/>
            </w:tcMar>
            <w:vAlign w:val="center"/>
          </w:tcPr>
          <w:p w14:paraId="1CF44D7A" w14:textId="77777777" w:rsidR="00725654" w:rsidRDefault="00725654" w:rsidP="00F27A98">
            <w:pPr>
              <w:spacing w:after="0"/>
              <w:ind w:left="135"/>
            </w:pPr>
            <w:r>
              <w:rPr>
                <w:rFonts w:ascii="Times New Roman" w:hAnsi="Times New Roman"/>
                <w:b/>
                <w:color w:val="000000"/>
                <w:sz w:val="24"/>
              </w:rPr>
              <w:t xml:space="preserve">№ п/п </w:t>
            </w:r>
          </w:p>
          <w:p w14:paraId="634D0F52" w14:textId="77777777" w:rsidR="00725654" w:rsidRDefault="00725654" w:rsidP="00F27A98">
            <w:pPr>
              <w:spacing w:after="0"/>
              <w:ind w:left="135"/>
            </w:pPr>
          </w:p>
        </w:tc>
        <w:tc>
          <w:tcPr>
            <w:tcW w:w="2288" w:type="dxa"/>
            <w:vMerge w:val="restart"/>
            <w:tcMar>
              <w:top w:w="50" w:type="dxa"/>
              <w:left w:w="100" w:type="dxa"/>
            </w:tcMar>
            <w:vAlign w:val="center"/>
          </w:tcPr>
          <w:p w14:paraId="1E519A01" w14:textId="77777777" w:rsidR="00725654" w:rsidRDefault="00725654" w:rsidP="00F27A98">
            <w:pPr>
              <w:spacing w:after="0"/>
              <w:ind w:left="135"/>
            </w:pPr>
            <w:r>
              <w:rPr>
                <w:rFonts w:ascii="Times New Roman" w:hAnsi="Times New Roman"/>
                <w:b/>
                <w:color w:val="000000"/>
                <w:sz w:val="24"/>
              </w:rPr>
              <w:t xml:space="preserve">Наименование разделов и тем программы </w:t>
            </w:r>
          </w:p>
          <w:p w14:paraId="3B8DCA57" w14:textId="77777777" w:rsidR="00725654" w:rsidRDefault="00725654" w:rsidP="00F27A98">
            <w:pPr>
              <w:spacing w:after="0"/>
              <w:ind w:left="135"/>
            </w:pPr>
          </w:p>
        </w:tc>
        <w:tc>
          <w:tcPr>
            <w:tcW w:w="0" w:type="auto"/>
            <w:gridSpan w:val="3"/>
            <w:tcMar>
              <w:top w:w="50" w:type="dxa"/>
              <w:left w:w="100" w:type="dxa"/>
            </w:tcMar>
            <w:vAlign w:val="center"/>
          </w:tcPr>
          <w:p w14:paraId="49984B5D" w14:textId="77777777" w:rsidR="00725654" w:rsidRDefault="00725654" w:rsidP="00F27A98">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72900DDE" w14:textId="77777777" w:rsidR="00725654" w:rsidRDefault="00725654" w:rsidP="00F27A98">
            <w:pPr>
              <w:spacing w:after="0"/>
              <w:ind w:left="135"/>
            </w:pPr>
            <w:r>
              <w:rPr>
                <w:rFonts w:ascii="Times New Roman" w:hAnsi="Times New Roman"/>
                <w:b/>
                <w:color w:val="000000"/>
                <w:sz w:val="24"/>
              </w:rPr>
              <w:t xml:space="preserve">Электронные (цифровые) образовательные ресурсы </w:t>
            </w:r>
          </w:p>
          <w:p w14:paraId="1B70EABF" w14:textId="77777777" w:rsidR="00725654" w:rsidRDefault="00725654" w:rsidP="00F27A98">
            <w:pPr>
              <w:spacing w:after="0"/>
              <w:ind w:left="135"/>
            </w:pPr>
          </w:p>
        </w:tc>
      </w:tr>
      <w:tr w:rsidR="00725654" w14:paraId="6F0F94DC" w14:textId="77777777" w:rsidTr="00F27A98">
        <w:trPr>
          <w:trHeight w:val="144"/>
          <w:tblCellSpacing w:w="20" w:type="nil"/>
        </w:trPr>
        <w:tc>
          <w:tcPr>
            <w:tcW w:w="0" w:type="auto"/>
            <w:vMerge/>
            <w:tcBorders>
              <w:top w:val="nil"/>
            </w:tcBorders>
            <w:tcMar>
              <w:top w:w="50" w:type="dxa"/>
              <w:left w:w="100" w:type="dxa"/>
            </w:tcMar>
          </w:tcPr>
          <w:p w14:paraId="1C7854EC" w14:textId="77777777" w:rsidR="00725654" w:rsidRDefault="00725654" w:rsidP="00F27A98"/>
        </w:tc>
        <w:tc>
          <w:tcPr>
            <w:tcW w:w="0" w:type="auto"/>
            <w:vMerge/>
            <w:tcBorders>
              <w:top w:val="nil"/>
            </w:tcBorders>
            <w:tcMar>
              <w:top w:w="50" w:type="dxa"/>
              <w:left w:w="100" w:type="dxa"/>
            </w:tcMar>
          </w:tcPr>
          <w:p w14:paraId="4F5E9D27" w14:textId="77777777" w:rsidR="00725654" w:rsidRDefault="00725654" w:rsidP="00F27A98"/>
        </w:tc>
        <w:tc>
          <w:tcPr>
            <w:tcW w:w="1045" w:type="dxa"/>
            <w:tcMar>
              <w:top w:w="50" w:type="dxa"/>
              <w:left w:w="100" w:type="dxa"/>
            </w:tcMar>
            <w:vAlign w:val="center"/>
          </w:tcPr>
          <w:p w14:paraId="7BBFBC94" w14:textId="77777777" w:rsidR="00725654" w:rsidRDefault="00725654" w:rsidP="00F27A98">
            <w:pPr>
              <w:spacing w:after="0"/>
              <w:ind w:left="135"/>
            </w:pPr>
            <w:r>
              <w:rPr>
                <w:rFonts w:ascii="Times New Roman" w:hAnsi="Times New Roman"/>
                <w:b/>
                <w:color w:val="000000"/>
                <w:sz w:val="24"/>
              </w:rPr>
              <w:t xml:space="preserve">Всего </w:t>
            </w:r>
          </w:p>
          <w:p w14:paraId="05B26AB0" w14:textId="77777777" w:rsidR="00725654" w:rsidRDefault="00725654" w:rsidP="00F27A98">
            <w:pPr>
              <w:spacing w:after="0"/>
              <w:ind w:left="135"/>
            </w:pPr>
          </w:p>
        </w:tc>
        <w:tc>
          <w:tcPr>
            <w:tcW w:w="1778" w:type="dxa"/>
            <w:tcMar>
              <w:top w:w="50" w:type="dxa"/>
              <w:left w:w="100" w:type="dxa"/>
            </w:tcMar>
            <w:vAlign w:val="center"/>
          </w:tcPr>
          <w:p w14:paraId="28B38B3A" w14:textId="77777777" w:rsidR="00725654" w:rsidRDefault="00725654" w:rsidP="00F27A98">
            <w:pPr>
              <w:spacing w:after="0"/>
              <w:ind w:left="135"/>
            </w:pPr>
            <w:r>
              <w:rPr>
                <w:rFonts w:ascii="Times New Roman" w:hAnsi="Times New Roman"/>
                <w:b/>
                <w:color w:val="000000"/>
                <w:sz w:val="24"/>
              </w:rPr>
              <w:t xml:space="preserve">Контрольные работы </w:t>
            </w:r>
          </w:p>
          <w:p w14:paraId="0AF0E6C6" w14:textId="77777777" w:rsidR="00725654" w:rsidRDefault="00725654" w:rsidP="00F27A98">
            <w:pPr>
              <w:spacing w:after="0"/>
              <w:ind w:left="135"/>
            </w:pPr>
          </w:p>
        </w:tc>
        <w:tc>
          <w:tcPr>
            <w:tcW w:w="1860" w:type="dxa"/>
            <w:tcMar>
              <w:top w:w="50" w:type="dxa"/>
              <w:left w:w="100" w:type="dxa"/>
            </w:tcMar>
            <w:vAlign w:val="center"/>
          </w:tcPr>
          <w:p w14:paraId="56D1DDF8" w14:textId="77777777" w:rsidR="00725654" w:rsidRDefault="00725654" w:rsidP="00F27A98">
            <w:pPr>
              <w:spacing w:after="0"/>
              <w:ind w:left="135"/>
            </w:pPr>
            <w:r>
              <w:rPr>
                <w:rFonts w:ascii="Times New Roman" w:hAnsi="Times New Roman"/>
                <w:b/>
                <w:color w:val="000000"/>
                <w:sz w:val="24"/>
              </w:rPr>
              <w:t xml:space="preserve">Практические работы </w:t>
            </w:r>
          </w:p>
          <w:p w14:paraId="4C3D5B18" w14:textId="77777777" w:rsidR="00725654" w:rsidRDefault="00725654" w:rsidP="00F27A98">
            <w:pPr>
              <w:spacing w:after="0"/>
              <w:ind w:left="135"/>
            </w:pPr>
          </w:p>
        </w:tc>
        <w:tc>
          <w:tcPr>
            <w:tcW w:w="0" w:type="auto"/>
            <w:vMerge/>
            <w:tcBorders>
              <w:top w:val="nil"/>
            </w:tcBorders>
            <w:tcMar>
              <w:top w:w="50" w:type="dxa"/>
              <w:left w:w="100" w:type="dxa"/>
            </w:tcMar>
          </w:tcPr>
          <w:p w14:paraId="68DC860D" w14:textId="77777777" w:rsidR="00725654" w:rsidRDefault="00725654" w:rsidP="00F27A98"/>
        </w:tc>
      </w:tr>
      <w:tr w:rsidR="00725654" w:rsidRPr="00A91597" w14:paraId="6A7347A2" w14:textId="77777777" w:rsidTr="00F27A98">
        <w:trPr>
          <w:trHeight w:val="144"/>
          <w:tblCellSpacing w:w="20" w:type="nil"/>
        </w:trPr>
        <w:tc>
          <w:tcPr>
            <w:tcW w:w="0" w:type="auto"/>
            <w:gridSpan w:val="6"/>
            <w:tcMar>
              <w:top w:w="50" w:type="dxa"/>
              <w:left w:w="100" w:type="dxa"/>
            </w:tcMar>
            <w:vAlign w:val="center"/>
          </w:tcPr>
          <w:p w14:paraId="43CEAA97" w14:textId="77777777" w:rsidR="00725654" w:rsidRPr="001D2A73" w:rsidRDefault="00725654" w:rsidP="00F27A98">
            <w:pPr>
              <w:spacing w:after="0"/>
              <w:ind w:left="135"/>
              <w:rPr>
                <w:lang w:val="ru-RU"/>
              </w:rPr>
            </w:pPr>
            <w:r w:rsidRPr="001D2A73">
              <w:rPr>
                <w:rFonts w:ascii="Times New Roman" w:hAnsi="Times New Roman"/>
                <w:b/>
                <w:color w:val="000000"/>
                <w:sz w:val="24"/>
                <w:lang w:val="ru-RU"/>
              </w:rPr>
              <w:t>Раздел 1.</w:t>
            </w:r>
            <w:r w:rsidRPr="001D2A73">
              <w:rPr>
                <w:rFonts w:ascii="Times New Roman" w:hAnsi="Times New Roman"/>
                <w:color w:val="000000"/>
                <w:sz w:val="24"/>
                <w:lang w:val="ru-RU"/>
              </w:rPr>
              <w:t xml:space="preserve"> </w:t>
            </w:r>
            <w:r w:rsidRPr="001D2A73">
              <w:rPr>
                <w:rFonts w:ascii="Times New Roman" w:hAnsi="Times New Roman"/>
                <w:b/>
                <w:color w:val="000000"/>
                <w:sz w:val="24"/>
                <w:lang w:val="ru-RU"/>
              </w:rPr>
              <w:t>Знания о физической культуре</w:t>
            </w:r>
          </w:p>
        </w:tc>
      </w:tr>
      <w:tr w:rsidR="00725654" w14:paraId="4F0FB4C8" w14:textId="77777777" w:rsidTr="00F27A98">
        <w:trPr>
          <w:trHeight w:val="144"/>
          <w:tblCellSpacing w:w="20" w:type="nil"/>
        </w:trPr>
        <w:tc>
          <w:tcPr>
            <w:tcW w:w="538" w:type="dxa"/>
            <w:tcMar>
              <w:top w:w="50" w:type="dxa"/>
              <w:left w:w="100" w:type="dxa"/>
            </w:tcMar>
            <w:vAlign w:val="center"/>
          </w:tcPr>
          <w:p w14:paraId="638FF774" w14:textId="77777777" w:rsidR="00725654" w:rsidRDefault="00725654" w:rsidP="00F27A98">
            <w:pPr>
              <w:spacing w:after="0"/>
            </w:pPr>
            <w:r>
              <w:rPr>
                <w:rFonts w:ascii="Times New Roman" w:hAnsi="Times New Roman"/>
                <w:color w:val="000000"/>
                <w:sz w:val="24"/>
              </w:rPr>
              <w:t>1.1</w:t>
            </w:r>
          </w:p>
        </w:tc>
        <w:tc>
          <w:tcPr>
            <w:tcW w:w="2288" w:type="dxa"/>
            <w:tcMar>
              <w:top w:w="50" w:type="dxa"/>
              <w:left w:w="100" w:type="dxa"/>
            </w:tcMar>
            <w:vAlign w:val="center"/>
          </w:tcPr>
          <w:p w14:paraId="251502AC" w14:textId="77777777" w:rsidR="00725654" w:rsidRDefault="00725654" w:rsidP="00F27A98">
            <w:pPr>
              <w:spacing w:after="0"/>
              <w:ind w:left="135"/>
            </w:pPr>
            <w:r>
              <w:rPr>
                <w:rFonts w:ascii="Times New Roman" w:hAnsi="Times New Roman"/>
                <w:color w:val="000000"/>
                <w:sz w:val="24"/>
              </w:rPr>
              <w:t>Знания о физической культуре</w:t>
            </w:r>
          </w:p>
        </w:tc>
        <w:tc>
          <w:tcPr>
            <w:tcW w:w="1045" w:type="dxa"/>
            <w:tcMar>
              <w:top w:w="50" w:type="dxa"/>
              <w:left w:w="100" w:type="dxa"/>
            </w:tcMar>
            <w:vAlign w:val="center"/>
          </w:tcPr>
          <w:p w14:paraId="321438AF" w14:textId="77777777" w:rsidR="00725654" w:rsidRDefault="00725654" w:rsidP="00F27A98">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4CCF4DE4" w14:textId="77777777" w:rsidR="00725654" w:rsidRDefault="00725654" w:rsidP="00F27A98">
            <w:pPr>
              <w:spacing w:after="0"/>
              <w:ind w:left="135"/>
              <w:jc w:val="center"/>
            </w:pPr>
          </w:p>
        </w:tc>
        <w:tc>
          <w:tcPr>
            <w:tcW w:w="1860" w:type="dxa"/>
            <w:tcMar>
              <w:top w:w="50" w:type="dxa"/>
              <w:left w:w="100" w:type="dxa"/>
            </w:tcMar>
            <w:vAlign w:val="center"/>
          </w:tcPr>
          <w:p w14:paraId="47EC0622" w14:textId="77777777" w:rsidR="00725654" w:rsidRDefault="00725654" w:rsidP="00F27A98">
            <w:pPr>
              <w:spacing w:after="0"/>
              <w:ind w:left="135"/>
              <w:jc w:val="center"/>
            </w:pPr>
          </w:p>
        </w:tc>
        <w:tc>
          <w:tcPr>
            <w:tcW w:w="2837" w:type="dxa"/>
            <w:tcMar>
              <w:top w:w="50" w:type="dxa"/>
              <w:left w:w="100" w:type="dxa"/>
            </w:tcMar>
            <w:vAlign w:val="center"/>
          </w:tcPr>
          <w:p w14:paraId="44B42C2E" w14:textId="77777777" w:rsidR="00725654" w:rsidRDefault="00725654" w:rsidP="00F27A98">
            <w:pPr>
              <w:spacing w:after="0"/>
              <w:ind w:left="135"/>
            </w:pPr>
            <w:r>
              <w:rPr>
                <w:rFonts w:ascii="Times New Roman" w:hAnsi="Times New Roman"/>
                <w:color w:val="000000"/>
                <w:sz w:val="24"/>
              </w:rPr>
              <w:t>Поле для свободного ввода</w:t>
            </w:r>
          </w:p>
        </w:tc>
      </w:tr>
      <w:tr w:rsidR="00725654" w14:paraId="51F98F66" w14:textId="77777777" w:rsidTr="00F27A98">
        <w:trPr>
          <w:trHeight w:val="144"/>
          <w:tblCellSpacing w:w="20" w:type="nil"/>
        </w:trPr>
        <w:tc>
          <w:tcPr>
            <w:tcW w:w="0" w:type="auto"/>
            <w:gridSpan w:val="2"/>
            <w:tcMar>
              <w:top w:w="50" w:type="dxa"/>
              <w:left w:w="100" w:type="dxa"/>
            </w:tcMar>
            <w:vAlign w:val="center"/>
          </w:tcPr>
          <w:p w14:paraId="28972EDB" w14:textId="77777777" w:rsidR="00725654" w:rsidRDefault="00725654" w:rsidP="00F27A9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4AED4500" w14:textId="77777777" w:rsidR="00725654" w:rsidRDefault="00725654" w:rsidP="00F27A9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B7CE8BF" w14:textId="77777777" w:rsidR="00725654" w:rsidRDefault="00725654" w:rsidP="00F27A98"/>
        </w:tc>
      </w:tr>
      <w:tr w:rsidR="00725654" w14:paraId="6DF2041F" w14:textId="77777777" w:rsidTr="00F27A98">
        <w:trPr>
          <w:trHeight w:val="144"/>
          <w:tblCellSpacing w:w="20" w:type="nil"/>
        </w:trPr>
        <w:tc>
          <w:tcPr>
            <w:tcW w:w="0" w:type="auto"/>
            <w:gridSpan w:val="6"/>
            <w:tcMar>
              <w:top w:w="50" w:type="dxa"/>
              <w:left w:w="100" w:type="dxa"/>
            </w:tcMar>
            <w:vAlign w:val="center"/>
          </w:tcPr>
          <w:p w14:paraId="6DFF15BE" w14:textId="77777777" w:rsidR="00725654" w:rsidRDefault="00725654" w:rsidP="00F27A9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725654" w14:paraId="4BDB1020" w14:textId="77777777" w:rsidTr="00F27A98">
        <w:trPr>
          <w:trHeight w:val="144"/>
          <w:tblCellSpacing w:w="20" w:type="nil"/>
        </w:trPr>
        <w:tc>
          <w:tcPr>
            <w:tcW w:w="538" w:type="dxa"/>
            <w:tcMar>
              <w:top w:w="50" w:type="dxa"/>
              <w:left w:w="100" w:type="dxa"/>
            </w:tcMar>
            <w:vAlign w:val="center"/>
          </w:tcPr>
          <w:p w14:paraId="7894FAE4" w14:textId="77777777" w:rsidR="00725654" w:rsidRDefault="00725654" w:rsidP="00F27A98">
            <w:pPr>
              <w:spacing w:after="0"/>
            </w:pPr>
            <w:r>
              <w:rPr>
                <w:rFonts w:ascii="Times New Roman" w:hAnsi="Times New Roman"/>
                <w:color w:val="000000"/>
                <w:sz w:val="24"/>
              </w:rPr>
              <w:t>2.1</w:t>
            </w:r>
          </w:p>
        </w:tc>
        <w:tc>
          <w:tcPr>
            <w:tcW w:w="2288" w:type="dxa"/>
            <w:tcMar>
              <w:top w:w="50" w:type="dxa"/>
              <w:left w:w="100" w:type="dxa"/>
            </w:tcMar>
            <w:vAlign w:val="center"/>
          </w:tcPr>
          <w:p w14:paraId="0669F0BF"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14:paraId="294582DD"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14:paraId="6ABA29F4" w14:textId="77777777" w:rsidR="00725654" w:rsidRDefault="00725654" w:rsidP="00F27A98">
            <w:pPr>
              <w:spacing w:after="0"/>
              <w:ind w:left="135"/>
              <w:jc w:val="center"/>
            </w:pPr>
          </w:p>
        </w:tc>
        <w:tc>
          <w:tcPr>
            <w:tcW w:w="1860" w:type="dxa"/>
            <w:tcMar>
              <w:top w:w="50" w:type="dxa"/>
              <w:left w:w="100" w:type="dxa"/>
            </w:tcMar>
            <w:vAlign w:val="center"/>
          </w:tcPr>
          <w:p w14:paraId="02E87566" w14:textId="77777777" w:rsidR="00725654" w:rsidRDefault="00725654" w:rsidP="00F27A98">
            <w:pPr>
              <w:spacing w:after="0"/>
              <w:ind w:left="135"/>
              <w:jc w:val="center"/>
            </w:pPr>
          </w:p>
        </w:tc>
        <w:tc>
          <w:tcPr>
            <w:tcW w:w="2837" w:type="dxa"/>
            <w:tcMar>
              <w:top w:w="50" w:type="dxa"/>
              <w:left w:w="100" w:type="dxa"/>
            </w:tcMar>
            <w:vAlign w:val="center"/>
          </w:tcPr>
          <w:p w14:paraId="2AEC71EB" w14:textId="77777777" w:rsidR="00725654" w:rsidRDefault="00725654" w:rsidP="00F27A98">
            <w:pPr>
              <w:spacing w:after="0"/>
              <w:ind w:left="135"/>
            </w:pPr>
            <w:r>
              <w:rPr>
                <w:rFonts w:ascii="Times New Roman" w:hAnsi="Times New Roman"/>
                <w:color w:val="000000"/>
                <w:sz w:val="24"/>
              </w:rPr>
              <w:t>Поле для свободного ввода</w:t>
            </w:r>
          </w:p>
        </w:tc>
      </w:tr>
      <w:tr w:rsidR="00725654" w14:paraId="6C9BC3B5" w14:textId="77777777" w:rsidTr="00F27A98">
        <w:trPr>
          <w:trHeight w:val="144"/>
          <w:tblCellSpacing w:w="20" w:type="nil"/>
        </w:trPr>
        <w:tc>
          <w:tcPr>
            <w:tcW w:w="538" w:type="dxa"/>
            <w:tcMar>
              <w:top w:w="50" w:type="dxa"/>
              <w:left w:w="100" w:type="dxa"/>
            </w:tcMar>
            <w:vAlign w:val="center"/>
          </w:tcPr>
          <w:p w14:paraId="2E067E9B" w14:textId="77777777" w:rsidR="00725654" w:rsidRDefault="00725654" w:rsidP="00F27A98">
            <w:pPr>
              <w:spacing w:after="0"/>
            </w:pPr>
            <w:r>
              <w:rPr>
                <w:rFonts w:ascii="Times New Roman" w:hAnsi="Times New Roman"/>
                <w:color w:val="000000"/>
                <w:sz w:val="24"/>
              </w:rPr>
              <w:t>2.2</w:t>
            </w:r>
          </w:p>
        </w:tc>
        <w:tc>
          <w:tcPr>
            <w:tcW w:w="2288" w:type="dxa"/>
            <w:tcMar>
              <w:top w:w="50" w:type="dxa"/>
              <w:left w:w="100" w:type="dxa"/>
            </w:tcMar>
            <w:vAlign w:val="center"/>
          </w:tcPr>
          <w:p w14:paraId="4A33D820"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14:paraId="41F718F8"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14:paraId="3F85B7AA" w14:textId="77777777" w:rsidR="00725654" w:rsidRDefault="00725654" w:rsidP="00F27A98">
            <w:pPr>
              <w:spacing w:after="0"/>
              <w:ind w:left="135"/>
              <w:jc w:val="center"/>
            </w:pPr>
          </w:p>
        </w:tc>
        <w:tc>
          <w:tcPr>
            <w:tcW w:w="1860" w:type="dxa"/>
            <w:tcMar>
              <w:top w:w="50" w:type="dxa"/>
              <w:left w:w="100" w:type="dxa"/>
            </w:tcMar>
            <w:vAlign w:val="center"/>
          </w:tcPr>
          <w:p w14:paraId="07E3B8DF" w14:textId="77777777" w:rsidR="00725654" w:rsidRDefault="00725654" w:rsidP="00F27A98">
            <w:pPr>
              <w:spacing w:after="0"/>
              <w:ind w:left="135"/>
              <w:jc w:val="center"/>
            </w:pPr>
          </w:p>
        </w:tc>
        <w:tc>
          <w:tcPr>
            <w:tcW w:w="2837" w:type="dxa"/>
            <w:tcMar>
              <w:top w:w="50" w:type="dxa"/>
              <w:left w:w="100" w:type="dxa"/>
            </w:tcMar>
            <w:vAlign w:val="center"/>
          </w:tcPr>
          <w:p w14:paraId="4637FAC2" w14:textId="77777777" w:rsidR="00725654" w:rsidRDefault="00725654" w:rsidP="00F27A98">
            <w:pPr>
              <w:spacing w:after="0"/>
              <w:ind w:left="135"/>
            </w:pPr>
            <w:r>
              <w:rPr>
                <w:rFonts w:ascii="Times New Roman" w:hAnsi="Times New Roman"/>
                <w:color w:val="000000"/>
                <w:sz w:val="24"/>
              </w:rPr>
              <w:t>Поле для свободного ввода</w:t>
            </w:r>
          </w:p>
        </w:tc>
      </w:tr>
      <w:tr w:rsidR="00725654" w14:paraId="2126F154" w14:textId="77777777" w:rsidTr="00F27A98">
        <w:trPr>
          <w:trHeight w:val="144"/>
          <w:tblCellSpacing w:w="20" w:type="nil"/>
        </w:trPr>
        <w:tc>
          <w:tcPr>
            <w:tcW w:w="538" w:type="dxa"/>
            <w:tcMar>
              <w:top w:w="50" w:type="dxa"/>
              <w:left w:w="100" w:type="dxa"/>
            </w:tcMar>
            <w:vAlign w:val="center"/>
          </w:tcPr>
          <w:p w14:paraId="2EAFF1CA" w14:textId="77777777" w:rsidR="00725654" w:rsidRDefault="00725654" w:rsidP="00F27A98">
            <w:pPr>
              <w:spacing w:after="0"/>
            </w:pPr>
            <w:r>
              <w:rPr>
                <w:rFonts w:ascii="Times New Roman" w:hAnsi="Times New Roman"/>
                <w:color w:val="000000"/>
                <w:sz w:val="24"/>
              </w:rPr>
              <w:t>2.3</w:t>
            </w:r>
          </w:p>
        </w:tc>
        <w:tc>
          <w:tcPr>
            <w:tcW w:w="2288" w:type="dxa"/>
            <w:tcMar>
              <w:top w:w="50" w:type="dxa"/>
              <w:left w:w="100" w:type="dxa"/>
            </w:tcMar>
            <w:vAlign w:val="center"/>
          </w:tcPr>
          <w:p w14:paraId="2EDB8FC0" w14:textId="77777777" w:rsidR="00725654" w:rsidRDefault="00725654" w:rsidP="00F27A98">
            <w:pPr>
              <w:spacing w:after="0"/>
              <w:ind w:left="135"/>
            </w:pPr>
            <w:r>
              <w:rPr>
                <w:rFonts w:ascii="Times New Roman" w:hAnsi="Times New Roman"/>
                <w:color w:val="000000"/>
                <w:sz w:val="24"/>
              </w:rPr>
              <w:t>Физическая нагрузка</w:t>
            </w:r>
          </w:p>
        </w:tc>
        <w:tc>
          <w:tcPr>
            <w:tcW w:w="1045" w:type="dxa"/>
            <w:tcMar>
              <w:top w:w="50" w:type="dxa"/>
              <w:left w:w="100" w:type="dxa"/>
            </w:tcMar>
            <w:vAlign w:val="center"/>
          </w:tcPr>
          <w:p w14:paraId="38268986" w14:textId="77777777" w:rsidR="00725654" w:rsidRDefault="00725654" w:rsidP="00F27A98">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3976AC2D" w14:textId="77777777" w:rsidR="00725654" w:rsidRDefault="00725654" w:rsidP="00F27A98">
            <w:pPr>
              <w:spacing w:after="0"/>
              <w:ind w:left="135"/>
              <w:jc w:val="center"/>
            </w:pPr>
          </w:p>
        </w:tc>
        <w:tc>
          <w:tcPr>
            <w:tcW w:w="1860" w:type="dxa"/>
            <w:tcMar>
              <w:top w:w="50" w:type="dxa"/>
              <w:left w:w="100" w:type="dxa"/>
            </w:tcMar>
            <w:vAlign w:val="center"/>
          </w:tcPr>
          <w:p w14:paraId="18B813AA" w14:textId="77777777" w:rsidR="00725654" w:rsidRDefault="00725654" w:rsidP="00F27A98">
            <w:pPr>
              <w:spacing w:after="0"/>
              <w:ind w:left="135"/>
              <w:jc w:val="center"/>
            </w:pPr>
          </w:p>
        </w:tc>
        <w:tc>
          <w:tcPr>
            <w:tcW w:w="2837" w:type="dxa"/>
            <w:tcMar>
              <w:top w:w="50" w:type="dxa"/>
              <w:left w:w="100" w:type="dxa"/>
            </w:tcMar>
            <w:vAlign w:val="center"/>
          </w:tcPr>
          <w:p w14:paraId="68D72803" w14:textId="77777777" w:rsidR="00725654" w:rsidRDefault="00725654" w:rsidP="00F27A98">
            <w:pPr>
              <w:spacing w:after="0"/>
              <w:ind w:left="135"/>
            </w:pPr>
            <w:r>
              <w:rPr>
                <w:rFonts w:ascii="Times New Roman" w:hAnsi="Times New Roman"/>
                <w:color w:val="000000"/>
                <w:sz w:val="24"/>
              </w:rPr>
              <w:t>Поле для свободного ввода</w:t>
            </w:r>
          </w:p>
        </w:tc>
      </w:tr>
      <w:tr w:rsidR="00725654" w14:paraId="0592BFDB" w14:textId="77777777" w:rsidTr="00F27A98">
        <w:trPr>
          <w:trHeight w:val="144"/>
          <w:tblCellSpacing w:w="20" w:type="nil"/>
        </w:trPr>
        <w:tc>
          <w:tcPr>
            <w:tcW w:w="0" w:type="auto"/>
            <w:gridSpan w:val="2"/>
            <w:tcMar>
              <w:top w:w="50" w:type="dxa"/>
              <w:left w:w="100" w:type="dxa"/>
            </w:tcMar>
            <w:vAlign w:val="center"/>
          </w:tcPr>
          <w:p w14:paraId="6E04EF1E" w14:textId="77777777" w:rsidR="00725654" w:rsidRDefault="00725654" w:rsidP="00F27A9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4E56364D" w14:textId="77777777" w:rsidR="00725654" w:rsidRDefault="00725654" w:rsidP="00F27A9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5C6E1118" w14:textId="77777777" w:rsidR="00725654" w:rsidRDefault="00725654" w:rsidP="00F27A98"/>
        </w:tc>
      </w:tr>
      <w:tr w:rsidR="00725654" w14:paraId="74FDAE06" w14:textId="77777777" w:rsidTr="00F27A98">
        <w:trPr>
          <w:trHeight w:val="144"/>
          <w:tblCellSpacing w:w="20" w:type="nil"/>
        </w:trPr>
        <w:tc>
          <w:tcPr>
            <w:tcW w:w="0" w:type="auto"/>
            <w:gridSpan w:val="6"/>
            <w:tcMar>
              <w:top w:w="50" w:type="dxa"/>
              <w:left w:w="100" w:type="dxa"/>
            </w:tcMar>
            <w:vAlign w:val="center"/>
          </w:tcPr>
          <w:p w14:paraId="69D6EAE1" w14:textId="77777777" w:rsidR="00725654" w:rsidRDefault="00725654" w:rsidP="00F27A98">
            <w:pPr>
              <w:spacing w:after="0"/>
              <w:ind w:left="135"/>
            </w:pPr>
            <w:r>
              <w:rPr>
                <w:rFonts w:ascii="Times New Roman" w:hAnsi="Times New Roman"/>
                <w:b/>
                <w:color w:val="000000"/>
                <w:sz w:val="24"/>
              </w:rPr>
              <w:t>ФИЗИЧЕСКОЕ СОВЕРШЕНСТВОВАНИЕ</w:t>
            </w:r>
          </w:p>
        </w:tc>
      </w:tr>
      <w:tr w:rsidR="00725654" w14:paraId="7565B38E" w14:textId="77777777" w:rsidTr="00F27A98">
        <w:trPr>
          <w:trHeight w:val="144"/>
          <w:tblCellSpacing w:w="20" w:type="nil"/>
        </w:trPr>
        <w:tc>
          <w:tcPr>
            <w:tcW w:w="0" w:type="auto"/>
            <w:gridSpan w:val="6"/>
            <w:tcMar>
              <w:top w:w="50" w:type="dxa"/>
              <w:left w:w="100" w:type="dxa"/>
            </w:tcMar>
            <w:vAlign w:val="center"/>
          </w:tcPr>
          <w:p w14:paraId="430A18C9" w14:textId="77777777" w:rsidR="00725654" w:rsidRDefault="00725654" w:rsidP="00F27A9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725654" w14:paraId="25DC6A80" w14:textId="77777777" w:rsidTr="00F27A98">
        <w:trPr>
          <w:trHeight w:val="144"/>
          <w:tblCellSpacing w:w="20" w:type="nil"/>
        </w:trPr>
        <w:tc>
          <w:tcPr>
            <w:tcW w:w="538" w:type="dxa"/>
            <w:tcMar>
              <w:top w:w="50" w:type="dxa"/>
              <w:left w:w="100" w:type="dxa"/>
            </w:tcMar>
            <w:vAlign w:val="center"/>
          </w:tcPr>
          <w:p w14:paraId="59A634F0" w14:textId="77777777" w:rsidR="00725654" w:rsidRDefault="00725654" w:rsidP="00F27A98">
            <w:pPr>
              <w:spacing w:after="0"/>
            </w:pPr>
            <w:r>
              <w:rPr>
                <w:rFonts w:ascii="Times New Roman" w:hAnsi="Times New Roman"/>
                <w:color w:val="000000"/>
                <w:sz w:val="24"/>
              </w:rPr>
              <w:t>1.1</w:t>
            </w:r>
          </w:p>
        </w:tc>
        <w:tc>
          <w:tcPr>
            <w:tcW w:w="2288" w:type="dxa"/>
            <w:tcMar>
              <w:top w:w="50" w:type="dxa"/>
              <w:left w:w="100" w:type="dxa"/>
            </w:tcMar>
            <w:vAlign w:val="center"/>
          </w:tcPr>
          <w:p w14:paraId="5849B9D2" w14:textId="77777777" w:rsidR="00725654" w:rsidRDefault="00725654" w:rsidP="00F27A98">
            <w:pPr>
              <w:spacing w:after="0"/>
              <w:ind w:left="135"/>
            </w:pPr>
            <w:r>
              <w:rPr>
                <w:rFonts w:ascii="Times New Roman" w:hAnsi="Times New Roman"/>
                <w:color w:val="000000"/>
                <w:sz w:val="24"/>
              </w:rPr>
              <w:t>Закаливание организма</w:t>
            </w:r>
          </w:p>
        </w:tc>
        <w:tc>
          <w:tcPr>
            <w:tcW w:w="1045" w:type="dxa"/>
            <w:tcMar>
              <w:top w:w="50" w:type="dxa"/>
              <w:left w:w="100" w:type="dxa"/>
            </w:tcMar>
            <w:vAlign w:val="center"/>
          </w:tcPr>
          <w:p w14:paraId="1F6A96F1" w14:textId="77777777" w:rsidR="00725654" w:rsidRDefault="00725654" w:rsidP="00F27A98">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572D535F" w14:textId="77777777" w:rsidR="00725654" w:rsidRDefault="00725654" w:rsidP="00F27A98">
            <w:pPr>
              <w:spacing w:after="0"/>
              <w:ind w:left="135"/>
              <w:jc w:val="center"/>
            </w:pPr>
          </w:p>
        </w:tc>
        <w:tc>
          <w:tcPr>
            <w:tcW w:w="1860" w:type="dxa"/>
            <w:tcMar>
              <w:top w:w="50" w:type="dxa"/>
              <w:left w:w="100" w:type="dxa"/>
            </w:tcMar>
            <w:vAlign w:val="center"/>
          </w:tcPr>
          <w:p w14:paraId="00E449B8" w14:textId="77777777" w:rsidR="00725654" w:rsidRDefault="00725654" w:rsidP="00F27A98">
            <w:pPr>
              <w:spacing w:after="0"/>
              <w:ind w:left="135"/>
              <w:jc w:val="center"/>
            </w:pPr>
          </w:p>
        </w:tc>
        <w:tc>
          <w:tcPr>
            <w:tcW w:w="2837" w:type="dxa"/>
            <w:tcMar>
              <w:top w:w="50" w:type="dxa"/>
              <w:left w:w="100" w:type="dxa"/>
            </w:tcMar>
            <w:vAlign w:val="center"/>
          </w:tcPr>
          <w:p w14:paraId="50ECC207" w14:textId="77777777" w:rsidR="00725654" w:rsidRDefault="00725654" w:rsidP="00F27A98">
            <w:pPr>
              <w:spacing w:after="0"/>
              <w:ind w:left="135"/>
            </w:pPr>
            <w:r>
              <w:rPr>
                <w:rFonts w:ascii="Times New Roman" w:hAnsi="Times New Roman"/>
                <w:color w:val="000000"/>
                <w:sz w:val="24"/>
              </w:rPr>
              <w:t>Поле для свободного ввода</w:t>
            </w:r>
          </w:p>
        </w:tc>
      </w:tr>
      <w:tr w:rsidR="00725654" w14:paraId="6CB3C596" w14:textId="77777777" w:rsidTr="00F27A98">
        <w:trPr>
          <w:trHeight w:val="144"/>
          <w:tblCellSpacing w:w="20" w:type="nil"/>
        </w:trPr>
        <w:tc>
          <w:tcPr>
            <w:tcW w:w="538" w:type="dxa"/>
            <w:tcMar>
              <w:top w:w="50" w:type="dxa"/>
              <w:left w:w="100" w:type="dxa"/>
            </w:tcMar>
            <w:vAlign w:val="center"/>
          </w:tcPr>
          <w:p w14:paraId="13EE7B48" w14:textId="77777777" w:rsidR="00725654" w:rsidRDefault="00725654" w:rsidP="00F27A98">
            <w:pPr>
              <w:spacing w:after="0"/>
            </w:pPr>
            <w:r>
              <w:rPr>
                <w:rFonts w:ascii="Times New Roman" w:hAnsi="Times New Roman"/>
                <w:color w:val="000000"/>
                <w:sz w:val="24"/>
              </w:rPr>
              <w:t>1.2</w:t>
            </w:r>
          </w:p>
        </w:tc>
        <w:tc>
          <w:tcPr>
            <w:tcW w:w="2288" w:type="dxa"/>
            <w:tcMar>
              <w:top w:w="50" w:type="dxa"/>
              <w:left w:w="100" w:type="dxa"/>
            </w:tcMar>
            <w:vAlign w:val="center"/>
          </w:tcPr>
          <w:p w14:paraId="3EFC3746" w14:textId="77777777" w:rsidR="00725654" w:rsidRDefault="00725654" w:rsidP="00F27A98">
            <w:pPr>
              <w:spacing w:after="0"/>
              <w:ind w:left="135"/>
            </w:pPr>
            <w:r>
              <w:rPr>
                <w:rFonts w:ascii="Times New Roman" w:hAnsi="Times New Roman"/>
                <w:color w:val="000000"/>
                <w:sz w:val="24"/>
              </w:rPr>
              <w:t>Дыхательная и зрительная гимнастика</w:t>
            </w:r>
          </w:p>
        </w:tc>
        <w:tc>
          <w:tcPr>
            <w:tcW w:w="1045" w:type="dxa"/>
            <w:tcMar>
              <w:top w:w="50" w:type="dxa"/>
              <w:left w:w="100" w:type="dxa"/>
            </w:tcMar>
            <w:vAlign w:val="center"/>
          </w:tcPr>
          <w:p w14:paraId="6CE14228" w14:textId="77777777" w:rsidR="00725654" w:rsidRDefault="00725654" w:rsidP="00F27A98">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18B3EE8C" w14:textId="77777777" w:rsidR="00725654" w:rsidRDefault="00725654" w:rsidP="00F27A98">
            <w:pPr>
              <w:spacing w:after="0"/>
              <w:ind w:left="135"/>
              <w:jc w:val="center"/>
            </w:pPr>
          </w:p>
        </w:tc>
        <w:tc>
          <w:tcPr>
            <w:tcW w:w="1860" w:type="dxa"/>
            <w:tcMar>
              <w:top w:w="50" w:type="dxa"/>
              <w:left w:w="100" w:type="dxa"/>
            </w:tcMar>
            <w:vAlign w:val="center"/>
          </w:tcPr>
          <w:p w14:paraId="49D327A2" w14:textId="77777777" w:rsidR="00725654" w:rsidRDefault="00725654" w:rsidP="00F27A98">
            <w:pPr>
              <w:spacing w:after="0"/>
              <w:ind w:left="135"/>
              <w:jc w:val="center"/>
            </w:pPr>
          </w:p>
        </w:tc>
        <w:tc>
          <w:tcPr>
            <w:tcW w:w="2837" w:type="dxa"/>
            <w:tcMar>
              <w:top w:w="50" w:type="dxa"/>
              <w:left w:w="100" w:type="dxa"/>
            </w:tcMar>
            <w:vAlign w:val="center"/>
          </w:tcPr>
          <w:p w14:paraId="44A44339" w14:textId="77777777" w:rsidR="00725654" w:rsidRDefault="00725654" w:rsidP="00F27A98">
            <w:pPr>
              <w:spacing w:after="0"/>
              <w:ind w:left="135"/>
            </w:pPr>
            <w:r>
              <w:rPr>
                <w:rFonts w:ascii="Times New Roman" w:hAnsi="Times New Roman"/>
                <w:color w:val="000000"/>
                <w:sz w:val="24"/>
              </w:rPr>
              <w:t>Поле для свободного ввода</w:t>
            </w:r>
          </w:p>
        </w:tc>
      </w:tr>
      <w:tr w:rsidR="00725654" w14:paraId="7F367B70" w14:textId="77777777" w:rsidTr="00F27A98">
        <w:trPr>
          <w:trHeight w:val="144"/>
          <w:tblCellSpacing w:w="20" w:type="nil"/>
        </w:trPr>
        <w:tc>
          <w:tcPr>
            <w:tcW w:w="0" w:type="auto"/>
            <w:gridSpan w:val="2"/>
            <w:tcMar>
              <w:top w:w="50" w:type="dxa"/>
              <w:left w:w="100" w:type="dxa"/>
            </w:tcMar>
            <w:vAlign w:val="center"/>
          </w:tcPr>
          <w:p w14:paraId="47AFEA34" w14:textId="77777777" w:rsidR="00725654" w:rsidRDefault="00725654" w:rsidP="00F27A9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42B89725" w14:textId="77777777" w:rsidR="00725654" w:rsidRDefault="00725654" w:rsidP="00F27A9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E8B4081" w14:textId="77777777" w:rsidR="00725654" w:rsidRDefault="00725654" w:rsidP="00F27A98"/>
        </w:tc>
      </w:tr>
      <w:tr w:rsidR="00725654" w:rsidRPr="00A91597" w14:paraId="3E5AAD9D" w14:textId="77777777" w:rsidTr="00F27A98">
        <w:trPr>
          <w:trHeight w:val="144"/>
          <w:tblCellSpacing w:w="20" w:type="nil"/>
        </w:trPr>
        <w:tc>
          <w:tcPr>
            <w:tcW w:w="0" w:type="auto"/>
            <w:gridSpan w:val="6"/>
            <w:tcMar>
              <w:top w:w="50" w:type="dxa"/>
              <w:left w:w="100" w:type="dxa"/>
            </w:tcMar>
            <w:vAlign w:val="center"/>
          </w:tcPr>
          <w:p w14:paraId="682A6B13" w14:textId="77777777" w:rsidR="00725654" w:rsidRPr="001D2A73" w:rsidRDefault="00725654" w:rsidP="00F27A98">
            <w:pPr>
              <w:spacing w:after="0"/>
              <w:ind w:left="135"/>
              <w:rPr>
                <w:lang w:val="ru-RU"/>
              </w:rPr>
            </w:pPr>
            <w:r w:rsidRPr="001D2A73">
              <w:rPr>
                <w:rFonts w:ascii="Times New Roman" w:hAnsi="Times New Roman"/>
                <w:b/>
                <w:color w:val="000000"/>
                <w:sz w:val="24"/>
                <w:lang w:val="ru-RU"/>
              </w:rPr>
              <w:t>Раздел 2.</w:t>
            </w:r>
            <w:r w:rsidRPr="001D2A73">
              <w:rPr>
                <w:rFonts w:ascii="Times New Roman" w:hAnsi="Times New Roman"/>
                <w:color w:val="000000"/>
                <w:sz w:val="24"/>
                <w:lang w:val="ru-RU"/>
              </w:rPr>
              <w:t xml:space="preserve"> </w:t>
            </w:r>
            <w:r w:rsidRPr="001D2A73">
              <w:rPr>
                <w:rFonts w:ascii="Times New Roman" w:hAnsi="Times New Roman"/>
                <w:b/>
                <w:color w:val="000000"/>
                <w:sz w:val="24"/>
                <w:lang w:val="ru-RU"/>
              </w:rPr>
              <w:t>Спортивно-оздоровительная физическая культура</w:t>
            </w:r>
          </w:p>
        </w:tc>
      </w:tr>
      <w:tr w:rsidR="00725654" w14:paraId="4A1F16E3" w14:textId="77777777" w:rsidTr="00F27A98">
        <w:trPr>
          <w:trHeight w:val="144"/>
          <w:tblCellSpacing w:w="20" w:type="nil"/>
        </w:trPr>
        <w:tc>
          <w:tcPr>
            <w:tcW w:w="538" w:type="dxa"/>
            <w:tcMar>
              <w:top w:w="50" w:type="dxa"/>
              <w:left w:w="100" w:type="dxa"/>
            </w:tcMar>
            <w:vAlign w:val="center"/>
          </w:tcPr>
          <w:p w14:paraId="37C34796" w14:textId="77777777" w:rsidR="00725654" w:rsidRDefault="00725654" w:rsidP="00F27A98">
            <w:pPr>
              <w:spacing w:after="0"/>
            </w:pPr>
            <w:r>
              <w:rPr>
                <w:rFonts w:ascii="Times New Roman" w:hAnsi="Times New Roman"/>
                <w:color w:val="000000"/>
                <w:sz w:val="24"/>
              </w:rPr>
              <w:lastRenderedPageBreak/>
              <w:t>2.1</w:t>
            </w:r>
          </w:p>
        </w:tc>
        <w:tc>
          <w:tcPr>
            <w:tcW w:w="2288" w:type="dxa"/>
            <w:tcMar>
              <w:top w:w="50" w:type="dxa"/>
              <w:left w:w="100" w:type="dxa"/>
            </w:tcMar>
            <w:vAlign w:val="center"/>
          </w:tcPr>
          <w:p w14:paraId="599E2061" w14:textId="77777777" w:rsidR="00725654" w:rsidRDefault="00725654" w:rsidP="00F27A98">
            <w:pPr>
              <w:spacing w:after="0"/>
              <w:ind w:left="135"/>
            </w:pPr>
            <w:r>
              <w:rPr>
                <w:rFonts w:ascii="Times New Roman" w:hAnsi="Times New Roman"/>
                <w:color w:val="000000"/>
                <w:sz w:val="24"/>
              </w:rPr>
              <w:t>Гимнастика с основами акробатики</w:t>
            </w:r>
          </w:p>
        </w:tc>
        <w:tc>
          <w:tcPr>
            <w:tcW w:w="1045" w:type="dxa"/>
            <w:tcMar>
              <w:top w:w="50" w:type="dxa"/>
              <w:left w:w="100" w:type="dxa"/>
            </w:tcMar>
            <w:vAlign w:val="center"/>
          </w:tcPr>
          <w:p w14:paraId="224D0FBE" w14:textId="77777777" w:rsidR="00725654" w:rsidRDefault="00725654" w:rsidP="00F27A98">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14:paraId="0161B216" w14:textId="77777777" w:rsidR="00725654" w:rsidRDefault="00725654" w:rsidP="00F27A98">
            <w:pPr>
              <w:spacing w:after="0"/>
              <w:ind w:left="135"/>
              <w:jc w:val="center"/>
            </w:pPr>
          </w:p>
        </w:tc>
        <w:tc>
          <w:tcPr>
            <w:tcW w:w="1860" w:type="dxa"/>
            <w:tcMar>
              <w:top w:w="50" w:type="dxa"/>
              <w:left w:w="100" w:type="dxa"/>
            </w:tcMar>
            <w:vAlign w:val="center"/>
          </w:tcPr>
          <w:p w14:paraId="1BF9A31A" w14:textId="77777777" w:rsidR="00725654" w:rsidRDefault="00725654" w:rsidP="00F27A98">
            <w:pPr>
              <w:spacing w:after="0"/>
              <w:ind w:left="135"/>
              <w:jc w:val="center"/>
            </w:pPr>
          </w:p>
        </w:tc>
        <w:tc>
          <w:tcPr>
            <w:tcW w:w="2837" w:type="dxa"/>
            <w:tcMar>
              <w:top w:w="50" w:type="dxa"/>
              <w:left w:w="100" w:type="dxa"/>
            </w:tcMar>
            <w:vAlign w:val="center"/>
          </w:tcPr>
          <w:p w14:paraId="52F2DD42" w14:textId="77777777" w:rsidR="00725654" w:rsidRDefault="00725654" w:rsidP="00F27A98">
            <w:pPr>
              <w:spacing w:after="0"/>
              <w:ind w:left="135"/>
            </w:pPr>
            <w:r>
              <w:rPr>
                <w:rFonts w:ascii="Times New Roman" w:hAnsi="Times New Roman"/>
                <w:color w:val="000000"/>
                <w:sz w:val="24"/>
              </w:rPr>
              <w:t>Поле для свободного ввода</w:t>
            </w:r>
          </w:p>
        </w:tc>
      </w:tr>
      <w:tr w:rsidR="00725654" w14:paraId="324388C0" w14:textId="77777777" w:rsidTr="00F27A98">
        <w:trPr>
          <w:trHeight w:val="144"/>
          <w:tblCellSpacing w:w="20" w:type="nil"/>
        </w:trPr>
        <w:tc>
          <w:tcPr>
            <w:tcW w:w="538" w:type="dxa"/>
            <w:tcMar>
              <w:top w:w="50" w:type="dxa"/>
              <w:left w:w="100" w:type="dxa"/>
            </w:tcMar>
            <w:vAlign w:val="center"/>
          </w:tcPr>
          <w:p w14:paraId="25BDE5D2" w14:textId="77777777" w:rsidR="00725654" w:rsidRDefault="00725654" w:rsidP="00F27A98">
            <w:pPr>
              <w:spacing w:after="0"/>
            </w:pPr>
            <w:r>
              <w:rPr>
                <w:rFonts w:ascii="Times New Roman" w:hAnsi="Times New Roman"/>
                <w:color w:val="000000"/>
                <w:sz w:val="24"/>
              </w:rPr>
              <w:t>2.2</w:t>
            </w:r>
          </w:p>
        </w:tc>
        <w:tc>
          <w:tcPr>
            <w:tcW w:w="2288" w:type="dxa"/>
            <w:tcMar>
              <w:top w:w="50" w:type="dxa"/>
              <w:left w:w="100" w:type="dxa"/>
            </w:tcMar>
            <w:vAlign w:val="center"/>
          </w:tcPr>
          <w:p w14:paraId="01267D96" w14:textId="77777777" w:rsidR="00725654" w:rsidRDefault="00725654" w:rsidP="00F27A98">
            <w:pPr>
              <w:spacing w:after="0"/>
              <w:ind w:left="135"/>
            </w:pPr>
            <w:r>
              <w:rPr>
                <w:rFonts w:ascii="Times New Roman" w:hAnsi="Times New Roman"/>
                <w:color w:val="000000"/>
                <w:sz w:val="24"/>
              </w:rPr>
              <w:t>Легкая атлетика</w:t>
            </w:r>
          </w:p>
        </w:tc>
        <w:tc>
          <w:tcPr>
            <w:tcW w:w="1045" w:type="dxa"/>
            <w:tcMar>
              <w:top w:w="50" w:type="dxa"/>
              <w:left w:w="100" w:type="dxa"/>
            </w:tcMar>
            <w:vAlign w:val="center"/>
          </w:tcPr>
          <w:p w14:paraId="3CACA43B" w14:textId="77777777" w:rsidR="00725654" w:rsidRDefault="00725654" w:rsidP="00F27A98">
            <w:pPr>
              <w:spacing w:after="0"/>
              <w:ind w:left="135"/>
              <w:jc w:val="center"/>
            </w:pPr>
            <w:r>
              <w:rPr>
                <w:rFonts w:ascii="Times New Roman" w:hAnsi="Times New Roman"/>
                <w:color w:val="000000"/>
                <w:sz w:val="24"/>
              </w:rPr>
              <w:t xml:space="preserve"> 10 </w:t>
            </w:r>
          </w:p>
        </w:tc>
        <w:tc>
          <w:tcPr>
            <w:tcW w:w="1778" w:type="dxa"/>
            <w:tcMar>
              <w:top w:w="50" w:type="dxa"/>
              <w:left w:w="100" w:type="dxa"/>
            </w:tcMar>
            <w:vAlign w:val="center"/>
          </w:tcPr>
          <w:p w14:paraId="462542E0" w14:textId="77777777" w:rsidR="00725654" w:rsidRDefault="00725654" w:rsidP="00F27A98">
            <w:pPr>
              <w:spacing w:after="0"/>
              <w:ind w:left="135"/>
              <w:jc w:val="center"/>
            </w:pPr>
          </w:p>
        </w:tc>
        <w:tc>
          <w:tcPr>
            <w:tcW w:w="1860" w:type="dxa"/>
            <w:tcMar>
              <w:top w:w="50" w:type="dxa"/>
              <w:left w:w="100" w:type="dxa"/>
            </w:tcMar>
            <w:vAlign w:val="center"/>
          </w:tcPr>
          <w:p w14:paraId="1E836FB5" w14:textId="77777777" w:rsidR="00725654" w:rsidRDefault="00725654" w:rsidP="00F27A98">
            <w:pPr>
              <w:spacing w:after="0"/>
              <w:ind w:left="135"/>
              <w:jc w:val="center"/>
            </w:pPr>
          </w:p>
        </w:tc>
        <w:tc>
          <w:tcPr>
            <w:tcW w:w="2837" w:type="dxa"/>
            <w:tcMar>
              <w:top w:w="50" w:type="dxa"/>
              <w:left w:w="100" w:type="dxa"/>
            </w:tcMar>
            <w:vAlign w:val="center"/>
          </w:tcPr>
          <w:p w14:paraId="33612E8C" w14:textId="77777777" w:rsidR="00725654" w:rsidRDefault="00725654" w:rsidP="00F27A98">
            <w:pPr>
              <w:spacing w:after="0"/>
              <w:ind w:left="135"/>
            </w:pPr>
            <w:r>
              <w:rPr>
                <w:rFonts w:ascii="Times New Roman" w:hAnsi="Times New Roman"/>
                <w:color w:val="000000"/>
                <w:sz w:val="24"/>
              </w:rPr>
              <w:t>Поле для свободного ввода</w:t>
            </w:r>
          </w:p>
        </w:tc>
      </w:tr>
      <w:tr w:rsidR="00725654" w14:paraId="2B0F4563" w14:textId="77777777" w:rsidTr="00F27A98">
        <w:trPr>
          <w:trHeight w:val="144"/>
          <w:tblCellSpacing w:w="20" w:type="nil"/>
        </w:trPr>
        <w:tc>
          <w:tcPr>
            <w:tcW w:w="538" w:type="dxa"/>
            <w:tcMar>
              <w:top w:w="50" w:type="dxa"/>
              <w:left w:w="100" w:type="dxa"/>
            </w:tcMar>
            <w:vAlign w:val="center"/>
          </w:tcPr>
          <w:p w14:paraId="63E20A0F" w14:textId="77777777" w:rsidR="00725654" w:rsidRDefault="00725654" w:rsidP="00F27A98">
            <w:pPr>
              <w:spacing w:after="0"/>
            </w:pPr>
            <w:r>
              <w:rPr>
                <w:rFonts w:ascii="Times New Roman" w:hAnsi="Times New Roman"/>
                <w:color w:val="000000"/>
                <w:sz w:val="24"/>
              </w:rPr>
              <w:t>2.3</w:t>
            </w:r>
          </w:p>
        </w:tc>
        <w:tc>
          <w:tcPr>
            <w:tcW w:w="2288" w:type="dxa"/>
            <w:tcMar>
              <w:top w:w="50" w:type="dxa"/>
              <w:left w:w="100" w:type="dxa"/>
            </w:tcMar>
            <w:vAlign w:val="center"/>
          </w:tcPr>
          <w:p w14:paraId="71A8D942" w14:textId="77777777" w:rsidR="00725654" w:rsidRDefault="00725654" w:rsidP="00F27A98">
            <w:pPr>
              <w:spacing w:after="0"/>
              <w:ind w:left="135"/>
            </w:pPr>
            <w:r>
              <w:rPr>
                <w:rFonts w:ascii="Times New Roman" w:hAnsi="Times New Roman"/>
                <w:color w:val="000000"/>
                <w:sz w:val="24"/>
              </w:rPr>
              <w:t>Лыжная подготовка</w:t>
            </w:r>
          </w:p>
        </w:tc>
        <w:tc>
          <w:tcPr>
            <w:tcW w:w="1045" w:type="dxa"/>
            <w:tcMar>
              <w:top w:w="50" w:type="dxa"/>
              <w:left w:w="100" w:type="dxa"/>
            </w:tcMar>
            <w:vAlign w:val="center"/>
          </w:tcPr>
          <w:p w14:paraId="75A3A3D2" w14:textId="77777777" w:rsidR="00725654" w:rsidRDefault="00725654" w:rsidP="00F27A98">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14:paraId="21D0B065" w14:textId="77777777" w:rsidR="00725654" w:rsidRDefault="00725654" w:rsidP="00F27A98">
            <w:pPr>
              <w:spacing w:after="0"/>
              <w:ind w:left="135"/>
              <w:jc w:val="center"/>
            </w:pPr>
          </w:p>
        </w:tc>
        <w:tc>
          <w:tcPr>
            <w:tcW w:w="1860" w:type="dxa"/>
            <w:tcMar>
              <w:top w:w="50" w:type="dxa"/>
              <w:left w:w="100" w:type="dxa"/>
            </w:tcMar>
            <w:vAlign w:val="center"/>
          </w:tcPr>
          <w:p w14:paraId="5E0BC4F7" w14:textId="77777777" w:rsidR="00725654" w:rsidRDefault="00725654" w:rsidP="00F27A98">
            <w:pPr>
              <w:spacing w:after="0"/>
              <w:ind w:left="135"/>
              <w:jc w:val="center"/>
            </w:pPr>
          </w:p>
        </w:tc>
        <w:tc>
          <w:tcPr>
            <w:tcW w:w="2837" w:type="dxa"/>
            <w:tcMar>
              <w:top w:w="50" w:type="dxa"/>
              <w:left w:w="100" w:type="dxa"/>
            </w:tcMar>
            <w:vAlign w:val="center"/>
          </w:tcPr>
          <w:p w14:paraId="0490335E" w14:textId="77777777" w:rsidR="00725654" w:rsidRDefault="00725654" w:rsidP="00F27A98">
            <w:pPr>
              <w:spacing w:after="0"/>
              <w:ind w:left="135"/>
            </w:pPr>
            <w:r>
              <w:rPr>
                <w:rFonts w:ascii="Times New Roman" w:hAnsi="Times New Roman"/>
                <w:color w:val="000000"/>
                <w:sz w:val="24"/>
              </w:rPr>
              <w:t>Поле для свободного ввода</w:t>
            </w:r>
          </w:p>
        </w:tc>
      </w:tr>
      <w:tr w:rsidR="00725654" w14:paraId="10E3D825" w14:textId="77777777" w:rsidTr="00F27A98">
        <w:trPr>
          <w:trHeight w:val="144"/>
          <w:tblCellSpacing w:w="20" w:type="nil"/>
        </w:trPr>
        <w:tc>
          <w:tcPr>
            <w:tcW w:w="538" w:type="dxa"/>
            <w:tcMar>
              <w:top w:w="50" w:type="dxa"/>
              <w:left w:w="100" w:type="dxa"/>
            </w:tcMar>
            <w:vAlign w:val="center"/>
          </w:tcPr>
          <w:p w14:paraId="03E5AF33" w14:textId="77777777" w:rsidR="00725654" w:rsidRDefault="00725654" w:rsidP="00F27A98">
            <w:pPr>
              <w:spacing w:after="0"/>
            </w:pPr>
            <w:r>
              <w:rPr>
                <w:rFonts w:ascii="Times New Roman" w:hAnsi="Times New Roman"/>
                <w:color w:val="000000"/>
                <w:sz w:val="24"/>
              </w:rPr>
              <w:t>2.4</w:t>
            </w:r>
          </w:p>
        </w:tc>
        <w:tc>
          <w:tcPr>
            <w:tcW w:w="2288" w:type="dxa"/>
            <w:tcMar>
              <w:top w:w="50" w:type="dxa"/>
              <w:left w:w="100" w:type="dxa"/>
            </w:tcMar>
            <w:vAlign w:val="center"/>
          </w:tcPr>
          <w:p w14:paraId="1D7EEEE7" w14:textId="77777777" w:rsidR="00725654" w:rsidRDefault="00725654" w:rsidP="00F27A98">
            <w:pPr>
              <w:spacing w:after="0"/>
              <w:ind w:left="135"/>
            </w:pPr>
            <w:r>
              <w:rPr>
                <w:rFonts w:ascii="Times New Roman" w:hAnsi="Times New Roman"/>
                <w:color w:val="000000"/>
                <w:sz w:val="24"/>
              </w:rPr>
              <w:t>Плавательная подготовка</w:t>
            </w:r>
          </w:p>
        </w:tc>
        <w:tc>
          <w:tcPr>
            <w:tcW w:w="1045" w:type="dxa"/>
            <w:tcMar>
              <w:top w:w="50" w:type="dxa"/>
              <w:left w:w="100" w:type="dxa"/>
            </w:tcMar>
            <w:vAlign w:val="center"/>
          </w:tcPr>
          <w:p w14:paraId="299FD050" w14:textId="77777777" w:rsidR="00725654" w:rsidRDefault="00725654" w:rsidP="00F27A98">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14:paraId="73074FF8" w14:textId="77777777" w:rsidR="00725654" w:rsidRDefault="00725654" w:rsidP="00F27A98">
            <w:pPr>
              <w:spacing w:after="0"/>
              <w:ind w:left="135"/>
              <w:jc w:val="center"/>
            </w:pPr>
          </w:p>
        </w:tc>
        <w:tc>
          <w:tcPr>
            <w:tcW w:w="1860" w:type="dxa"/>
            <w:tcMar>
              <w:top w:w="50" w:type="dxa"/>
              <w:left w:w="100" w:type="dxa"/>
            </w:tcMar>
            <w:vAlign w:val="center"/>
          </w:tcPr>
          <w:p w14:paraId="7A93E529" w14:textId="77777777" w:rsidR="00725654" w:rsidRDefault="00725654" w:rsidP="00F27A98">
            <w:pPr>
              <w:spacing w:after="0"/>
              <w:ind w:left="135"/>
              <w:jc w:val="center"/>
            </w:pPr>
          </w:p>
        </w:tc>
        <w:tc>
          <w:tcPr>
            <w:tcW w:w="2837" w:type="dxa"/>
            <w:tcMar>
              <w:top w:w="50" w:type="dxa"/>
              <w:left w:w="100" w:type="dxa"/>
            </w:tcMar>
            <w:vAlign w:val="center"/>
          </w:tcPr>
          <w:p w14:paraId="16CB50B4" w14:textId="77777777" w:rsidR="00725654" w:rsidRDefault="00725654" w:rsidP="00F27A98">
            <w:pPr>
              <w:spacing w:after="0"/>
              <w:ind w:left="135"/>
            </w:pPr>
            <w:r>
              <w:rPr>
                <w:rFonts w:ascii="Times New Roman" w:hAnsi="Times New Roman"/>
                <w:color w:val="000000"/>
                <w:sz w:val="24"/>
              </w:rPr>
              <w:t>Поле для свободного ввода</w:t>
            </w:r>
          </w:p>
        </w:tc>
      </w:tr>
      <w:tr w:rsidR="00725654" w14:paraId="3B310DB4" w14:textId="77777777" w:rsidTr="00F27A98">
        <w:trPr>
          <w:trHeight w:val="144"/>
          <w:tblCellSpacing w:w="20" w:type="nil"/>
        </w:trPr>
        <w:tc>
          <w:tcPr>
            <w:tcW w:w="538" w:type="dxa"/>
            <w:tcMar>
              <w:top w:w="50" w:type="dxa"/>
              <w:left w:w="100" w:type="dxa"/>
            </w:tcMar>
            <w:vAlign w:val="center"/>
          </w:tcPr>
          <w:p w14:paraId="0FE7B340" w14:textId="77777777" w:rsidR="00725654" w:rsidRDefault="00725654" w:rsidP="00F27A98">
            <w:pPr>
              <w:spacing w:after="0"/>
            </w:pPr>
            <w:r>
              <w:rPr>
                <w:rFonts w:ascii="Times New Roman" w:hAnsi="Times New Roman"/>
                <w:color w:val="000000"/>
                <w:sz w:val="24"/>
              </w:rPr>
              <w:t>2.5</w:t>
            </w:r>
          </w:p>
        </w:tc>
        <w:tc>
          <w:tcPr>
            <w:tcW w:w="2288" w:type="dxa"/>
            <w:tcMar>
              <w:top w:w="50" w:type="dxa"/>
              <w:left w:w="100" w:type="dxa"/>
            </w:tcMar>
            <w:vAlign w:val="center"/>
          </w:tcPr>
          <w:p w14:paraId="46D44D61" w14:textId="77777777" w:rsidR="00725654" w:rsidRDefault="00725654" w:rsidP="00F27A98">
            <w:pPr>
              <w:spacing w:after="0"/>
              <w:ind w:left="135"/>
            </w:pPr>
            <w:r>
              <w:rPr>
                <w:rFonts w:ascii="Times New Roman" w:hAnsi="Times New Roman"/>
                <w:color w:val="000000"/>
                <w:sz w:val="24"/>
              </w:rPr>
              <w:t>Подвижные и спортивные игры</w:t>
            </w:r>
          </w:p>
        </w:tc>
        <w:tc>
          <w:tcPr>
            <w:tcW w:w="1045" w:type="dxa"/>
            <w:tcMar>
              <w:top w:w="50" w:type="dxa"/>
              <w:left w:w="100" w:type="dxa"/>
            </w:tcMar>
            <w:vAlign w:val="center"/>
          </w:tcPr>
          <w:p w14:paraId="59A965BE" w14:textId="77777777" w:rsidR="00725654" w:rsidRDefault="00725654" w:rsidP="00F27A98">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14:paraId="52B10C41" w14:textId="77777777" w:rsidR="00725654" w:rsidRDefault="00725654" w:rsidP="00F27A98">
            <w:pPr>
              <w:spacing w:after="0"/>
              <w:ind w:left="135"/>
              <w:jc w:val="center"/>
            </w:pPr>
          </w:p>
        </w:tc>
        <w:tc>
          <w:tcPr>
            <w:tcW w:w="1860" w:type="dxa"/>
            <w:tcMar>
              <w:top w:w="50" w:type="dxa"/>
              <w:left w:w="100" w:type="dxa"/>
            </w:tcMar>
            <w:vAlign w:val="center"/>
          </w:tcPr>
          <w:p w14:paraId="6D2FF878" w14:textId="77777777" w:rsidR="00725654" w:rsidRDefault="00725654" w:rsidP="00F27A98">
            <w:pPr>
              <w:spacing w:after="0"/>
              <w:ind w:left="135"/>
              <w:jc w:val="center"/>
            </w:pPr>
          </w:p>
        </w:tc>
        <w:tc>
          <w:tcPr>
            <w:tcW w:w="2837" w:type="dxa"/>
            <w:tcMar>
              <w:top w:w="50" w:type="dxa"/>
              <w:left w:w="100" w:type="dxa"/>
            </w:tcMar>
            <w:vAlign w:val="center"/>
          </w:tcPr>
          <w:p w14:paraId="645C1225" w14:textId="77777777" w:rsidR="00725654" w:rsidRDefault="00725654" w:rsidP="00F27A98">
            <w:pPr>
              <w:spacing w:after="0"/>
              <w:ind w:left="135"/>
            </w:pPr>
            <w:r>
              <w:rPr>
                <w:rFonts w:ascii="Times New Roman" w:hAnsi="Times New Roman"/>
                <w:color w:val="000000"/>
                <w:sz w:val="24"/>
              </w:rPr>
              <w:t>Поле для свободного ввода</w:t>
            </w:r>
          </w:p>
        </w:tc>
      </w:tr>
      <w:tr w:rsidR="00725654" w14:paraId="73A3304A" w14:textId="77777777" w:rsidTr="00F27A98">
        <w:trPr>
          <w:trHeight w:val="144"/>
          <w:tblCellSpacing w:w="20" w:type="nil"/>
        </w:trPr>
        <w:tc>
          <w:tcPr>
            <w:tcW w:w="0" w:type="auto"/>
            <w:gridSpan w:val="2"/>
            <w:tcMar>
              <w:top w:w="50" w:type="dxa"/>
              <w:left w:w="100" w:type="dxa"/>
            </w:tcMar>
            <w:vAlign w:val="center"/>
          </w:tcPr>
          <w:p w14:paraId="63E77A52" w14:textId="77777777" w:rsidR="00725654" w:rsidRDefault="00725654" w:rsidP="00F27A9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424C8404" w14:textId="77777777" w:rsidR="00725654" w:rsidRDefault="00725654" w:rsidP="00F27A98">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14:paraId="0C715A55" w14:textId="77777777" w:rsidR="00725654" w:rsidRDefault="00725654" w:rsidP="00F27A98"/>
        </w:tc>
      </w:tr>
      <w:tr w:rsidR="00725654" w:rsidRPr="00A91597" w14:paraId="1955A4FD" w14:textId="77777777" w:rsidTr="00F27A98">
        <w:trPr>
          <w:trHeight w:val="144"/>
          <w:tblCellSpacing w:w="20" w:type="nil"/>
        </w:trPr>
        <w:tc>
          <w:tcPr>
            <w:tcW w:w="0" w:type="auto"/>
            <w:gridSpan w:val="6"/>
            <w:tcMar>
              <w:top w:w="50" w:type="dxa"/>
              <w:left w:w="100" w:type="dxa"/>
            </w:tcMar>
            <w:vAlign w:val="center"/>
          </w:tcPr>
          <w:p w14:paraId="568076AD" w14:textId="77777777" w:rsidR="00725654" w:rsidRPr="001D2A73" w:rsidRDefault="00725654" w:rsidP="00F27A98">
            <w:pPr>
              <w:spacing w:after="0"/>
              <w:ind w:left="135"/>
              <w:rPr>
                <w:lang w:val="ru-RU"/>
              </w:rPr>
            </w:pPr>
            <w:r w:rsidRPr="001D2A73">
              <w:rPr>
                <w:rFonts w:ascii="Times New Roman" w:hAnsi="Times New Roman"/>
                <w:b/>
                <w:color w:val="000000"/>
                <w:sz w:val="24"/>
                <w:lang w:val="ru-RU"/>
              </w:rPr>
              <w:t>Раздел 3.</w:t>
            </w:r>
            <w:r w:rsidRPr="001D2A73">
              <w:rPr>
                <w:rFonts w:ascii="Times New Roman" w:hAnsi="Times New Roman"/>
                <w:color w:val="000000"/>
                <w:sz w:val="24"/>
                <w:lang w:val="ru-RU"/>
              </w:rPr>
              <w:t xml:space="preserve"> </w:t>
            </w:r>
            <w:r w:rsidRPr="001D2A73">
              <w:rPr>
                <w:rFonts w:ascii="Times New Roman" w:hAnsi="Times New Roman"/>
                <w:b/>
                <w:color w:val="000000"/>
                <w:sz w:val="24"/>
                <w:lang w:val="ru-RU"/>
              </w:rPr>
              <w:t>Прикладно-ориентированная физическая культура</w:t>
            </w:r>
          </w:p>
        </w:tc>
      </w:tr>
      <w:tr w:rsidR="00725654" w14:paraId="1007B39D" w14:textId="77777777" w:rsidTr="00F27A98">
        <w:trPr>
          <w:trHeight w:val="144"/>
          <w:tblCellSpacing w:w="20" w:type="nil"/>
        </w:trPr>
        <w:tc>
          <w:tcPr>
            <w:tcW w:w="538" w:type="dxa"/>
            <w:tcMar>
              <w:top w:w="50" w:type="dxa"/>
              <w:left w:w="100" w:type="dxa"/>
            </w:tcMar>
            <w:vAlign w:val="center"/>
          </w:tcPr>
          <w:p w14:paraId="05A74519" w14:textId="77777777" w:rsidR="00725654" w:rsidRDefault="00725654" w:rsidP="00F27A98">
            <w:pPr>
              <w:spacing w:after="0"/>
            </w:pPr>
            <w:r>
              <w:rPr>
                <w:rFonts w:ascii="Times New Roman" w:hAnsi="Times New Roman"/>
                <w:color w:val="000000"/>
                <w:sz w:val="24"/>
              </w:rPr>
              <w:t>3.1</w:t>
            </w:r>
          </w:p>
        </w:tc>
        <w:tc>
          <w:tcPr>
            <w:tcW w:w="2288" w:type="dxa"/>
            <w:tcMar>
              <w:top w:w="50" w:type="dxa"/>
              <w:left w:w="100" w:type="dxa"/>
            </w:tcMar>
            <w:vAlign w:val="center"/>
          </w:tcPr>
          <w:p w14:paraId="7D12729F"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14:paraId="47C433D9"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14:paraId="4D05EFDC" w14:textId="77777777" w:rsidR="00725654" w:rsidRDefault="00725654" w:rsidP="00F27A98">
            <w:pPr>
              <w:spacing w:after="0"/>
              <w:ind w:left="135"/>
              <w:jc w:val="center"/>
            </w:pPr>
          </w:p>
        </w:tc>
        <w:tc>
          <w:tcPr>
            <w:tcW w:w="1860" w:type="dxa"/>
            <w:tcMar>
              <w:top w:w="50" w:type="dxa"/>
              <w:left w:w="100" w:type="dxa"/>
            </w:tcMar>
            <w:vAlign w:val="center"/>
          </w:tcPr>
          <w:p w14:paraId="77CFB791" w14:textId="77777777" w:rsidR="00725654" w:rsidRDefault="00725654" w:rsidP="00F27A98">
            <w:pPr>
              <w:spacing w:after="0"/>
              <w:ind w:left="135"/>
              <w:jc w:val="center"/>
            </w:pPr>
          </w:p>
        </w:tc>
        <w:tc>
          <w:tcPr>
            <w:tcW w:w="2837" w:type="dxa"/>
            <w:tcMar>
              <w:top w:w="50" w:type="dxa"/>
              <w:left w:w="100" w:type="dxa"/>
            </w:tcMar>
            <w:vAlign w:val="center"/>
          </w:tcPr>
          <w:p w14:paraId="76C21E0C" w14:textId="77777777" w:rsidR="00725654" w:rsidRDefault="00725654" w:rsidP="00F27A98">
            <w:pPr>
              <w:spacing w:after="0"/>
              <w:ind w:left="135"/>
            </w:pPr>
            <w:r>
              <w:rPr>
                <w:rFonts w:ascii="Times New Roman" w:hAnsi="Times New Roman"/>
                <w:color w:val="000000"/>
                <w:sz w:val="24"/>
              </w:rPr>
              <w:t>Поле для свободного ввода</w:t>
            </w:r>
          </w:p>
        </w:tc>
      </w:tr>
      <w:tr w:rsidR="00725654" w14:paraId="498D1DA1" w14:textId="77777777" w:rsidTr="00F27A98">
        <w:trPr>
          <w:trHeight w:val="144"/>
          <w:tblCellSpacing w:w="20" w:type="nil"/>
        </w:trPr>
        <w:tc>
          <w:tcPr>
            <w:tcW w:w="0" w:type="auto"/>
            <w:gridSpan w:val="2"/>
            <w:tcMar>
              <w:top w:w="50" w:type="dxa"/>
              <w:left w:w="100" w:type="dxa"/>
            </w:tcMar>
            <w:vAlign w:val="center"/>
          </w:tcPr>
          <w:p w14:paraId="12824E40" w14:textId="77777777" w:rsidR="00725654" w:rsidRDefault="00725654" w:rsidP="00F27A9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2C00BA47" w14:textId="77777777" w:rsidR="00725654" w:rsidRDefault="00725654" w:rsidP="00F27A9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2F70525" w14:textId="77777777" w:rsidR="00725654" w:rsidRDefault="00725654" w:rsidP="00F27A98"/>
        </w:tc>
      </w:tr>
      <w:tr w:rsidR="00725654" w14:paraId="7C7AA233" w14:textId="77777777" w:rsidTr="00F27A98">
        <w:trPr>
          <w:trHeight w:val="144"/>
          <w:tblCellSpacing w:w="20" w:type="nil"/>
        </w:trPr>
        <w:tc>
          <w:tcPr>
            <w:tcW w:w="0" w:type="auto"/>
            <w:gridSpan w:val="2"/>
            <w:tcMar>
              <w:top w:w="50" w:type="dxa"/>
              <w:left w:w="100" w:type="dxa"/>
            </w:tcMar>
            <w:vAlign w:val="center"/>
          </w:tcPr>
          <w:p w14:paraId="45B68460"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06013D61"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78" w:type="dxa"/>
            <w:tcMar>
              <w:top w:w="50" w:type="dxa"/>
              <w:left w:w="100" w:type="dxa"/>
            </w:tcMar>
            <w:vAlign w:val="center"/>
          </w:tcPr>
          <w:p w14:paraId="789C784B" w14:textId="77777777" w:rsidR="00725654" w:rsidRDefault="00725654" w:rsidP="00F27A98">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25BFCF15" w14:textId="77777777" w:rsidR="00725654" w:rsidRDefault="00725654" w:rsidP="00F27A98">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4A781997" w14:textId="77777777" w:rsidR="00725654" w:rsidRDefault="00725654" w:rsidP="00F27A98"/>
        </w:tc>
      </w:tr>
    </w:tbl>
    <w:p w14:paraId="07AD7165" w14:textId="77777777" w:rsidR="00725654" w:rsidRDefault="00725654" w:rsidP="00725654">
      <w:pPr>
        <w:sectPr w:rsidR="00725654" w:rsidSect="00725654">
          <w:pgSz w:w="16383" w:h="11906" w:orient="landscape"/>
          <w:pgMar w:top="1134" w:right="850" w:bottom="1134" w:left="1701" w:header="720" w:footer="720" w:gutter="0"/>
          <w:cols w:space="720"/>
        </w:sectPr>
      </w:pPr>
    </w:p>
    <w:p w14:paraId="23E3F4B4" w14:textId="77777777" w:rsidR="00725654" w:rsidRDefault="00725654" w:rsidP="0072565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25654" w14:paraId="044C3A12" w14:textId="77777777" w:rsidTr="00F27A98">
        <w:trPr>
          <w:trHeight w:val="144"/>
          <w:tblCellSpacing w:w="20" w:type="nil"/>
        </w:trPr>
        <w:tc>
          <w:tcPr>
            <w:tcW w:w="510" w:type="dxa"/>
            <w:vMerge w:val="restart"/>
            <w:tcMar>
              <w:top w:w="50" w:type="dxa"/>
              <w:left w:w="100" w:type="dxa"/>
            </w:tcMar>
            <w:vAlign w:val="center"/>
          </w:tcPr>
          <w:p w14:paraId="7B2F5C07" w14:textId="77777777" w:rsidR="00725654" w:rsidRDefault="00725654" w:rsidP="00F27A98">
            <w:pPr>
              <w:spacing w:after="0"/>
              <w:ind w:left="135"/>
            </w:pPr>
            <w:r>
              <w:rPr>
                <w:rFonts w:ascii="Times New Roman" w:hAnsi="Times New Roman"/>
                <w:b/>
                <w:color w:val="000000"/>
                <w:sz w:val="24"/>
              </w:rPr>
              <w:t xml:space="preserve">№ п/п </w:t>
            </w:r>
          </w:p>
          <w:p w14:paraId="62EA730D" w14:textId="77777777" w:rsidR="00725654" w:rsidRDefault="00725654" w:rsidP="00F27A98">
            <w:pPr>
              <w:spacing w:after="0"/>
              <w:ind w:left="135"/>
            </w:pPr>
          </w:p>
        </w:tc>
        <w:tc>
          <w:tcPr>
            <w:tcW w:w="2816" w:type="dxa"/>
            <w:vMerge w:val="restart"/>
            <w:tcMar>
              <w:top w:w="50" w:type="dxa"/>
              <w:left w:w="100" w:type="dxa"/>
            </w:tcMar>
            <w:vAlign w:val="center"/>
          </w:tcPr>
          <w:p w14:paraId="574C92F6" w14:textId="77777777" w:rsidR="00725654" w:rsidRDefault="00725654" w:rsidP="00F27A98">
            <w:pPr>
              <w:spacing w:after="0"/>
              <w:ind w:left="135"/>
            </w:pPr>
            <w:r>
              <w:rPr>
                <w:rFonts w:ascii="Times New Roman" w:hAnsi="Times New Roman"/>
                <w:b/>
                <w:color w:val="000000"/>
                <w:sz w:val="24"/>
              </w:rPr>
              <w:t xml:space="preserve">Наименование разделов и тем программы </w:t>
            </w:r>
          </w:p>
          <w:p w14:paraId="2FAECE05" w14:textId="77777777" w:rsidR="00725654" w:rsidRDefault="00725654" w:rsidP="00F27A98">
            <w:pPr>
              <w:spacing w:after="0"/>
              <w:ind w:left="135"/>
            </w:pPr>
          </w:p>
        </w:tc>
        <w:tc>
          <w:tcPr>
            <w:tcW w:w="0" w:type="auto"/>
            <w:gridSpan w:val="3"/>
            <w:tcMar>
              <w:top w:w="50" w:type="dxa"/>
              <w:left w:w="100" w:type="dxa"/>
            </w:tcMar>
            <w:vAlign w:val="center"/>
          </w:tcPr>
          <w:p w14:paraId="602269CF" w14:textId="77777777" w:rsidR="00725654" w:rsidRDefault="00725654" w:rsidP="00F27A9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23421BCB" w14:textId="77777777" w:rsidR="00725654" w:rsidRDefault="00725654" w:rsidP="00F27A98">
            <w:pPr>
              <w:spacing w:after="0"/>
              <w:ind w:left="135"/>
            </w:pPr>
            <w:r>
              <w:rPr>
                <w:rFonts w:ascii="Times New Roman" w:hAnsi="Times New Roman"/>
                <w:b/>
                <w:color w:val="000000"/>
                <w:sz w:val="24"/>
              </w:rPr>
              <w:t xml:space="preserve">Электронные (цифровые) образовательные ресурсы </w:t>
            </w:r>
          </w:p>
          <w:p w14:paraId="3A30FC4F" w14:textId="77777777" w:rsidR="00725654" w:rsidRDefault="00725654" w:rsidP="00F27A98">
            <w:pPr>
              <w:spacing w:after="0"/>
              <w:ind w:left="135"/>
            </w:pPr>
          </w:p>
        </w:tc>
      </w:tr>
      <w:tr w:rsidR="00725654" w14:paraId="187D2A0D" w14:textId="77777777" w:rsidTr="00F27A98">
        <w:trPr>
          <w:trHeight w:val="144"/>
          <w:tblCellSpacing w:w="20" w:type="nil"/>
        </w:trPr>
        <w:tc>
          <w:tcPr>
            <w:tcW w:w="0" w:type="auto"/>
            <w:vMerge/>
            <w:tcBorders>
              <w:top w:val="nil"/>
            </w:tcBorders>
            <w:tcMar>
              <w:top w:w="50" w:type="dxa"/>
              <w:left w:w="100" w:type="dxa"/>
            </w:tcMar>
          </w:tcPr>
          <w:p w14:paraId="7B5C7012" w14:textId="77777777" w:rsidR="00725654" w:rsidRDefault="00725654" w:rsidP="00F27A98"/>
        </w:tc>
        <w:tc>
          <w:tcPr>
            <w:tcW w:w="0" w:type="auto"/>
            <w:vMerge/>
            <w:tcBorders>
              <w:top w:val="nil"/>
            </w:tcBorders>
            <w:tcMar>
              <w:top w:w="50" w:type="dxa"/>
              <w:left w:w="100" w:type="dxa"/>
            </w:tcMar>
          </w:tcPr>
          <w:p w14:paraId="244450D6" w14:textId="77777777" w:rsidR="00725654" w:rsidRDefault="00725654" w:rsidP="00F27A98"/>
        </w:tc>
        <w:tc>
          <w:tcPr>
            <w:tcW w:w="994" w:type="dxa"/>
            <w:tcMar>
              <w:top w:w="50" w:type="dxa"/>
              <w:left w:w="100" w:type="dxa"/>
            </w:tcMar>
            <w:vAlign w:val="center"/>
          </w:tcPr>
          <w:p w14:paraId="6BDDE39A" w14:textId="77777777" w:rsidR="00725654" w:rsidRDefault="00725654" w:rsidP="00F27A98">
            <w:pPr>
              <w:spacing w:after="0"/>
              <w:ind w:left="135"/>
            </w:pPr>
            <w:r>
              <w:rPr>
                <w:rFonts w:ascii="Times New Roman" w:hAnsi="Times New Roman"/>
                <w:b/>
                <w:color w:val="000000"/>
                <w:sz w:val="24"/>
              </w:rPr>
              <w:t xml:space="preserve">Всего </w:t>
            </w:r>
          </w:p>
          <w:p w14:paraId="3A717E30" w14:textId="77777777" w:rsidR="00725654" w:rsidRDefault="00725654" w:rsidP="00F27A98">
            <w:pPr>
              <w:spacing w:after="0"/>
              <w:ind w:left="135"/>
            </w:pPr>
          </w:p>
        </w:tc>
        <w:tc>
          <w:tcPr>
            <w:tcW w:w="1719" w:type="dxa"/>
            <w:tcMar>
              <w:top w:w="50" w:type="dxa"/>
              <w:left w:w="100" w:type="dxa"/>
            </w:tcMar>
            <w:vAlign w:val="center"/>
          </w:tcPr>
          <w:p w14:paraId="2F02B900" w14:textId="77777777" w:rsidR="00725654" w:rsidRDefault="00725654" w:rsidP="00F27A98">
            <w:pPr>
              <w:spacing w:after="0"/>
              <w:ind w:left="135"/>
            </w:pPr>
            <w:r>
              <w:rPr>
                <w:rFonts w:ascii="Times New Roman" w:hAnsi="Times New Roman"/>
                <w:b/>
                <w:color w:val="000000"/>
                <w:sz w:val="24"/>
              </w:rPr>
              <w:t xml:space="preserve">Контрольные работы </w:t>
            </w:r>
          </w:p>
          <w:p w14:paraId="16800C5F" w14:textId="77777777" w:rsidR="00725654" w:rsidRDefault="00725654" w:rsidP="00F27A98">
            <w:pPr>
              <w:spacing w:after="0"/>
              <w:ind w:left="135"/>
            </w:pPr>
          </w:p>
        </w:tc>
        <w:tc>
          <w:tcPr>
            <w:tcW w:w="1805" w:type="dxa"/>
            <w:tcMar>
              <w:top w:w="50" w:type="dxa"/>
              <w:left w:w="100" w:type="dxa"/>
            </w:tcMar>
            <w:vAlign w:val="center"/>
          </w:tcPr>
          <w:p w14:paraId="4967440B" w14:textId="77777777" w:rsidR="00725654" w:rsidRDefault="00725654" w:rsidP="00F27A98">
            <w:pPr>
              <w:spacing w:after="0"/>
              <w:ind w:left="135"/>
            </w:pPr>
            <w:r>
              <w:rPr>
                <w:rFonts w:ascii="Times New Roman" w:hAnsi="Times New Roman"/>
                <w:b/>
                <w:color w:val="000000"/>
                <w:sz w:val="24"/>
              </w:rPr>
              <w:t xml:space="preserve">Практические работы </w:t>
            </w:r>
          </w:p>
          <w:p w14:paraId="19AA484B" w14:textId="77777777" w:rsidR="00725654" w:rsidRDefault="00725654" w:rsidP="00F27A98">
            <w:pPr>
              <w:spacing w:after="0"/>
              <w:ind w:left="135"/>
            </w:pPr>
          </w:p>
        </w:tc>
        <w:tc>
          <w:tcPr>
            <w:tcW w:w="0" w:type="auto"/>
            <w:vMerge/>
            <w:tcBorders>
              <w:top w:val="nil"/>
            </w:tcBorders>
            <w:tcMar>
              <w:top w:w="50" w:type="dxa"/>
              <w:left w:w="100" w:type="dxa"/>
            </w:tcMar>
          </w:tcPr>
          <w:p w14:paraId="34A4271C" w14:textId="77777777" w:rsidR="00725654" w:rsidRDefault="00725654" w:rsidP="00F27A98"/>
        </w:tc>
      </w:tr>
      <w:tr w:rsidR="00725654" w:rsidRPr="00A91597" w14:paraId="16696626" w14:textId="77777777" w:rsidTr="00F27A98">
        <w:trPr>
          <w:trHeight w:val="144"/>
          <w:tblCellSpacing w:w="20" w:type="nil"/>
        </w:trPr>
        <w:tc>
          <w:tcPr>
            <w:tcW w:w="0" w:type="auto"/>
            <w:gridSpan w:val="6"/>
            <w:tcMar>
              <w:top w:w="50" w:type="dxa"/>
              <w:left w:w="100" w:type="dxa"/>
            </w:tcMar>
            <w:vAlign w:val="center"/>
          </w:tcPr>
          <w:p w14:paraId="14C2F623" w14:textId="77777777" w:rsidR="00725654" w:rsidRPr="001D2A73" w:rsidRDefault="00725654" w:rsidP="00F27A98">
            <w:pPr>
              <w:spacing w:after="0"/>
              <w:ind w:left="135"/>
              <w:rPr>
                <w:lang w:val="ru-RU"/>
              </w:rPr>
            </w:pPr>
            <w:r w:rsidRPr="001D2A73">
              <w:rPr>
                <w:rFonts w:ascii="Times New Roman" w:hAnsi="Times New Roman"/>
                <w:b/>
                <w:color w:val="000000"/>
                <w:sz w:val="24"/>
                <w:lang w:val="ru-RU"/>
              </w:rPr>
              <w:t>Раздел 1.</w:t>
            </w:r>
            <w:r w:rsidRPr="001D2A73">
              <w:rPr>
                <w:rFonts w:ascii="Times New Roman" w:hAnsi="Times New Roman"/>
                <w:color w:val="000000"/>
                <w:sz w:val="24"/>
                <w:lang w:val="ru-RU"/>
              </w:rPr>
              <w:t xml:space="preserve"> </w:t>
            </w:r>
            <w:r w:rsidRPr="001D2A73">
              <w:rPr>
                <w:rFonts w:ascii="Times New Roman" w:hAnsi="Times New Roman"/>
                <w:b/>
                <w:color w:val="000000"/>
                <w:sz w:val="24"/>
                <w:lang w:val="ru-RU"/>
              </w:rPr>
              <w:t>Знания о физической культуре</w:t>
            </w:r>
          </w:p>
        </w:tc>
      </w:tr>
      <w:tr w:rsidR="00725654" w14:paraId="0AC3CAE6" w14:textId="77777777" w:rsidTr="00F27A98">
        <w:trPr>
          <w:trHeight w:val="144"/>
          <w:tblCellSpacing w:w="20" w:type="nil"/>
        </w:trPr>
        <w:tc>
          <w:tcPr>
            <w:tcW w:w="510" w:type="dxa"/>
            <w:tcMar>
              <w:top w:w="50" w:type="dxa"/>
              <w:left w:w="100" w:type="dxa"/>
            </w:tcMar>
            <w:vAlign w:val="center"/>
          </w:tcPr>
          <w:p w14:paraId="64807394" w14:textId="77777777" w:rsidR="00725654" w:rsidRDefault="00725654" w:rsidP="00F27A98">
            <w:pPr>
              <w:spacing w:after="0"/>
            </w:pPr>
            <w:r>
              <w:rPr>
                <w:rFonts w:ascii="Times New Roman" w:hAnsi="Times New Roman"/>
                <w:color w:val="000000"/>
                <w:sz w:val="24"/>
              </w:rPr>
              <w:t>1.1</w:t>
            </w:r>
          </w:p>
        </w:tc>
        <w:tc>
          <w:tcPr>
            <w:tcW w:w="2816" w:type="dxa"/>
            <w:tcMar>
              <w:top w:w="50" w:type="dxa"/>
              <w:left w:w="100" w:type="dxa"/>
            </w:tcMar>
            <w:vAlign w:val="center"/>
          </w:tcPr>
          <w:p w14:paraId="2EDEE250" w14:textId="77777777" w:rsidR="00725654" w:rsidRDefault="00725654" w:rsidP="00F27A98">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379CDFF8" w14:textId="77777777" w:rsidR="00725654" w:rsidRDefault="00725654" w:rsidP="00F27A9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848FCD2" w14:textId="77777777" w:rsidR="00725654" w:rsidRDefault="00725654" w:rsidP="00F27A98">
            <w:pPr>
              <w:spacing w:after="0"/>
              <w:ind w:left="135"/>
              <w:jc w:val="center"/>
            </w:pPr>
          </w:p>
        </w:tc>
        <w:tc>
          <w:tcPr>
            <w:tcW w:w="1805" w:type="dxa"/>
            <w:tcMar>
              <w:top w:w="50" w:type="dxa"/>
              <w:left w:w="100" w:type="dxa"/>
            </w:tcMar>
            <w:vAlign w:val="center"/>
          </w:tcPr>
          <w:p w14:paraId="4317C1F5" w14:textId="77777777" w:rsidR="00725654" w:rsidRDefault="00725654" w:rsidP="00F27A98">
            <w:pPr>
              <w:spacing w:after="0"/>
              <w:ind w:left="135"/>
              <w:jc w:val="center"/>
            </w:pPr>
          </w:p>
        </w:tc>
        <w:tc>
          <w:tcPr>
            <w:tcW w:w="2694" w:type="dxa"/>
            <w:tcMar>
              <w:top w:w="50" w:type="dxa"/>
              <w:left w:w="100" w:type="dxa"/>
            </w:tcMar>
            <w:vAlign w:val="center"/>
          </w:tcPr>
          <w:p w14:paraId="01789A4A" w14:textId="77777777" w:rsidR="00725654" w:rsidRDefault="00725654" w:rsidP="00F27A98">
            <w:pPr>
              <w:spacing w:after="0"/>
              <w:ind w:left="135"/>
            </w:pPr>
            <w:r>
              <w:rPr>
                <w:rFonts w:ascii="Times New Roman" w:hAnsi="Times New Roman"/>
                <w:color w:val="000000"/>
                <w:sz w:val="24"/>
              </w:rPr>
              <w:t>Поле для свободного ввода</w:t>
            </w:r>
          </w:p>
        </w:tc>
      </w:tr>
      <w:tr w:rsidR="00725654" w14:paraId="2985CD9C" w14:textId="77777777" w:rsidTr="00F27A98">
        <w:trPr>
          <w:trHeight w:val="144"/>
          <w:tblCellSpacing w:w="20" w:type="nil"/>
        </w:trPr>
        <w:tc>
          <w:tcPr>
            <w:tcW w:w="0" w:type="auto"/>
            <w:gridSpan w:val="2"/>
            <w:tcMar>
              <w:top w:w="50" w:type="dxa"/>
              <w:left w:w="100" w:type="dxa"/>
            </w:tcMar>
            <w:vAlign w:val="center"/>
          </w:tcPr>
          <w:p w14:paraId="144B8E02" w14:textId="77777777" w:rsidR="00725654" w:rsidRDefault="00725654" w:rsidP="00F27A9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193A766" w14:textId="77777777" w:rsidR="00725654" w:rsidRDefault="00725654" w:rsidP="00F27A9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889CCE3" w14:textId="77777777" w:rsidR="00725654" w:rsidRDefault="00725654" w:rsidP="00F27A98"/>
        </w:tc>
      </w:tr>
      <w:tr w:rsidR="00725654" w14:paraId="2CF1EE56" w14:textId="77777777" w:rsidTr="00F27A98">
        <w:trPr>
          <w:trHeight w:val="144"/>
          <w:tblCellSpacing w:w="20" w:type="nil"/>
        </w:trPr>
        <w:tc>
          <w:tcPr>
            <w:tcW w:w="0" w:type="auto"/>
            <w:gridSpan w:val="6"/>
            <w:tcMar>
              <w:top w:w="50" w:type="dxa"/>
              <w:left w:w="100" w:type="dxa"/>
            </w:tcMar>
            <w:vAlign w:val="center"/>
          </w:tcPr>
          <w:p w14:paraId="0D2DB127" w14:textId="77777777" w:rsidR="00725654" w:rsidRDefault="00725654" w:rsidP="00F27A9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725654" w14:paraId="7EF5A09F" w14:textId="77777777" w:rsidTr="00F27A98">
        <w:trPr>
          <w:trHeight w:val="144"/>
          <w:tblCellSpacing w:w="20" w:type="nil"/>
        </w:trPr>
        <w:tc>
          <w:tcPr>
            <w:tcW w:w="510" w:type="dxa"/>
            <w:tcMar>
              <w:top w:w="50" w:type="dxa"/>
              <w:left w:w="100" w:type="dxa"/>
            </w:tcMar>
            <w:vAlign w:val="center"/>
          </w:tcPr>
          <w:p w14:paraId="58512E2C" w14:textId="77777777" w:rsidR="00725654" w:rsidRDefault="00725654" w:rsidP="00F27A98">
            <w:pPr>
              <w:spacing w:after="0"/>
            </w:pPr>
            <w:r>
              <w:rPr>
                <w:rFonts w:ascii="Times New Roman" w:hAnsi="Times New Roman"/>
                <w:color w:val="000000"/>
                <w:sz w:val="24"/>
              </w:rPr>
              <w:t>2.1</w:t>
            </w:r>
          </w:p>
        </w:tc>
        <w:tc>
          <w:tcPr>
            <w:tcW w:w="2816" w:type="dxa"/>
            <w:tcMar>
              <w:top w:w="50" w:type="dxa"/>
              <w:left w:w="100" w:type="dxa"/>
            </w:tcMar>
            <w:vAlign w:val="center"/>
          </w:tcPr>
          <w:p w14:paraId="3D6536C6" w14:textId="77777777" w:rsidR="00725654" w:rsidRDefault="00725654" w:rsidP="00F27A98">
            <w:pPr>
              <w:spacing w:after="0"/>
              <w:ind w:left="135"/>
            </w:pPr>
            <w:r>
              <w:rPr>
                <w:rFonts w:ascii="Times New Roman" w:hAnsi="Times New Roman"/>
                <w:color w:val="000000"/>
                <w:sz w:val="24"/>
              </w:rPr>
              <w:t>Самостоятельная физическая подготовка</w:t>
            </w:r>
          </w:p>
        </w:tc>
        <w:tc>
          <w:tcPr>
            <w:tcW w:w="994" w:type="dxa"/>
            <w:tcMar>
              <w:top w:w="50" w:type="dxa"/>
              <w:left w:w="100" w:type="dxa"/>
            </w:tcMar>
            <w:vAlign w:val="center"/>
          </w:tcPr>
          <w:p w14:paraId="6EF3118F" w14:textId="77777777" w:rsidR="00725654" w:rsidRDefault="00725654" w:rsidP="00F27A9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DF58DA9" w14:textId="77777777" w:rsidR="00725654" w:rsidRDefault="00725654" w:rsidP="00F27A98">
            <w:pPr>
              <w:spacing w:after="0"/>
              <w:ind w:left="135"/>
              <w:jc w:val="center"/>
            </w:pPr>
          </w:p>
        </w:tc>
        <w:tc>
          <w:tcPr>
            <w:tcW w:w="1805" w:type="dxa"/>
            <w:tcMar>
              <w:top w:w="50" w:type="dxa"/>
              <w:left w:w="100" w:type="dxa"/>
            </w:tcMar>
            <w:vAlign w:val="center"/>
          </w:tcPr>
          <w:p w14:paraId="50489031" w14:textId="77777777" w:rsidR="00725654" w:rsidRDefault="00725654" w:rsidP="00F27A98">
            <w:pPr>
              <w:spacing w:after="0"/>
              <w:ind w:left="135"/>
              <w:jc w:val="center"/>
            </w:pPr>
          </w:p>
        </w:tc>
        <w:tc>
          <w:tcPr>
            <w:tcW w:w="2694" w:type="dxa"/>
            <w:tcMar>
              <w:top w:w="50" w:type="dxa"/>
              <w:left w:w="100" w:type="dxa"/>
            </w:tcMar>
            <w:vAlign w:val="center"/>
          </w:tcPr>
          <w:p w14:paraId="0AD09520" w14:textId="77777777" w:rsidR="00725654" w:rsidRDefault="00725654" w:rsidP="00F27A98">
            <w:pPr>
              <w:spacing w:after="0"/>
              <w:ind w:left="135"/>
            </w:pPr>
            <w:r>
              <w:rPr>
                <w:rFonts w:ascii="Times New Roman" w:hAnsi="Times New Roman"/>
                <w:color w:val="000000"/>
                <w:sz w:val="24"/>
              </w:rPr>
              <w:t>Поле для свободного ввода</w:t>
            </w:r>
          </w:p>
        </w:tc>
      </w:tr>
      <w:tr w:rsidR="00725654" w14:paraId="0B98BCCD" w14:textId="77777777" w:rsidTr="00F27A98">
        <w:trPr>
          <w:trHeight w:val="144"/>
          <w:tblCellSpacing w:w="20" w:type="nil"/>
        </w:trPr>
        <w:tc>
          <w:tcPr>
            <w:tcW w:w="510" w:type="dxa"/>
            <w:tcMar>
              <w:top w:w="50" w:type="dxa"/>
              <w:left w:w="100" w:type="dxa"/>
            </w:tcMar>
            <w:vAlign w:val="center"/>
          </w:tcPr>
          <w:p w14:paraId="301FF637" w14:textId="77777777" w:rsidR="00725654" w:rsidRDefault="00725654" w:rsidP="00F27A98">
            <w:pPr>
              <w:spacing w:after="0"/>
            </w:pPr>
            <w:r>
              <w:rPr>
                <w:rFonts w:ascii="Times New Roman" w:hAnsi="Times New Roman"/>
                <w:color w:val="000000"/>
                <w:sz w:val="24"/>
              </w:rPr>
              <w:t>2.2</w:t>
            </w:r>
          </w:p>
        </w:tc>
        <w:tc>
          <w:tcPr>
            <w:tcW w:w="2816" w:type="dxa"/>
            <w:tcMar>
              <w:top w:w="50" w:type="dxa"/>
              <w:left w:w="100" w:type="dxa"/>
            </w:tcMar>
            <w:vAlign w:val="center"/>
          </w:tcPr>
          <w:p w14:paraId="55355899"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14:paraId="7A94BD65"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3732C766" w14:textId="77777777" w:rsidR="00725654" w:rsidRDefault="00725654" w:rsidP="00F27A98">
            <w:pPr>
              <w:spacing w:after="0"/>
              <w:ind w:left="135"/>
              <w:jc w:val="center"/>
            </w:pPr>
          </w:p>
        </w:tc>
        <w:tc>
          <w:tcPr>
            <w:tcW w:w="1805" w:type="dxa"/>
            <w:tcMar>
              <w:top w:w="50" w:type="dxa"/>
              <w:left w:w="100" w:type="dxa"/>
            </w:tcMar>
            <w:vAlign w:val="center"/>
          </w:tcPr>
          <w:p w14:paraId="321869B3" w14:textId="77777777" w:rsidR="00725654" w:rsidRDefault="00725654" w:rsidP="00F27A98">
            <w:pPr>
              <w:spacing w:after="0"/>
              <w:ind w:left="135"/>
              <w:jc w:val="center"/>
            </w:pPr>
          </w:p>
        </w:tc>
        <w:tc>
          <w:tcPr>
            <w:tcW w:w="2694" w:type="dxa"/>
            <w:tcMar>
              <w:top w:w="50" w:type="dxa"/>
              <w:left w:w="100" w:type="dxa"/>
            </w:tcMar>
            <w:vAlign w:val="center"/>
          </w:tcPr>
          <w:p w14:paraId="6D9BC31A" w14:textId="77777777" w:rsidR="00725654" w:rsidRDefault="00725654" w:rsidP="00F27A98">
            <w:pPr>
              <w:spacing w:after="0"/>
              <w:ind w:left="135"/>
            </w:pPr>
            <w:r>
              <w:rPr>
                <w:rFonts w:ascii="Times New Roman" w:hAnsi="Times New Roman"/>
                <w:color w:val="000000"/>
                <w:sz w:val="24"/>
              </w:rPr>
              <w:t>Поле для свободного ввода</w:t>
            </w:r>
          </w:p>
        </w:tc>
      </w:tr>
      <w:tr w:rsidR="00725654" w14:paraId="143B1B2A" w14:textId="77777777" w:rsidTr="00F27A98">
        <w:trPr>
          <w:trHeight w:val="144"/>
          <w:tblCellSpacing w:w="20" w:type="nil"/>
        </w:trPr>
        <w:tc>
          <w:tcPr>
            <w:tcW w:w="0" w:type="auto"/>
            <w:gridSpan w:val="2"/>
            <w:tcMar>
              <w:top w:w="50" w:type="dxa"/>
              <w:left w:w="100" w:type="dxa"/>
            </w:tcMar>
            <w:vAlign w:val="center"/>
          </w:tcPr>
          <w:p w14:paraId="7D8FBDCA" w14:textId="77777777" w:rsidR="00725654" w:rsidRDefault="00725654" w:rsidP="00F27A9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E70ECDD" w14:textId="77777777" w:rsidR="00725654" w:rsidRDefault="00725654" w:rsidP="00F27A9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1D3BA524" w14:textId="77777777" w:rsidR="00725654" w:rsidRDefault="00725654" w:rsidP="00F27A98"/>
        </w:tc>
      </w:tr>
      <w:tr w:rsidR="00725654" w14:paraId="6FD217AB" w14:textId="77777777" w:rsidTr="00F27A98">
        <w:trPr>
          <w:trHeight w:val="144"/>
          <w:tblCellSpacing w:w="20" w:type="nil"/>
        </w:trPr>
        <w:tc>
          <w:tcPr>
            <w:tcW w:w="0" w:type="auto"/>
            <w:gridSpan w:val="6"/>
            <w:tcMar>
              <w:top w:w="50" w:type="dxa"/>
              <w:left w:w="100" w:type="dxa"/>
            </w:tcMar>
            <w:vAlign w:val="center"/>
          </w:tcPr>
          <w:p w14:paraId="3A8DDFDE" w14:textId="77777777" w:rsidR="00725654" w:rsidRDefault="00725654" w:rsidP="00F27A98">
            <w:pPr>
              <w:spacing w:after="0"/>
              <w:ind w:left="135"/>
            </w:pPr>
            <w:r>
              <w:rPr>
                <w:rFonts w:ascii="Times New Roman" w:hAnsi="Times New Roman"/>
                <w:b/>
                <w:color w:val="000000"/>
                <w:sz w:val="24"/>
              </w:rPr>
              <w:t>ФИЗИЧЕСКОЕ СОВЕРШЕНСТВОВАНИЕ</w:t>
            </w:r>
          </w:p>
        </w:tc>
      </w:tr>
      <w:tr w:rsidR="00725654" w14:paraId="43C4F16B" w14:textId="77777777" w:rsidTr="00F27A98">
        <w:trPr>
          <w:trHeight w:val="144"/>
          <w:tblCellSpacing w:w="20" w:type="nil"/>
        </w:trPr>
        <w:tc>
          <w:tcPr>
            <w:tcW w:w="0" w:type="auto"/>
            <w:gridSpan w:val="6"/>
            <w:tcMar>
              <w:top w:w="50" w:type="dxa"/>
              <w:left w:w="100" w:type="dxa"/>
            </w:tcMar>
            <w:vAlign w:val="center"/>
          </w:tcPr>
          <w:p w14:paraId="69E2FB05" w14:textId="77777777" w:rsidR="00725654" w:rsidRDefault="00725654" w:rsidP="00F27A9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725654" w14:paraId="66F0C8DF" w14:textId="77777777" w:rsidTr="00F27A98">
        <w:trPr>
          <w:trHeight w:val="144"/>
          <w:tblCellSpacing w:w="20" w:type="nil"/>
        </w:trPr>
        <w:tc>
          <w:tcPr>
            <w:tcW w:w="510" w:type="dxa"/>
            <w:tcMar>
              <w:top w:w="50" w:type="dxa"/>
              <w:left w:w="100" w:type="dxa"/>
            </w:tcMar>
            <w:vAlign w:val="center"/>
          </w:tcPr>
          <w:p w14:paraId="756E6059" w14:textId="77777777" w:rsidR="00725654" w:rsidRDefault="00725654" w:rsidP="00F27A98">
            <w:pPr>
              <w:spacing w:after="0"/>
            </w:pPr>
            <w:r>
              <w:rPr>
                <w:rFonts w:ascii="Times New Roman" w:hAnsi="Times New Roman"/>
                <w:color w:val="000000"/>
                <w:sz w:val="24"/>
              </w:rPr>
              <w:t>1.1</w:t>
            </w:r>
          </w:p>
        </w:tc>
        <w:tc>
          <w:tcPr>
            <w:tcW w:w="2816" w:type="dxa"/>
            <w:tcMar>
              <w:top w:w="50" w:type="dxa"/>
              <w:left w:w="100" w:type="dxa"/>
            </w:tcMar>
            <w:vAlign w:val="center"/>
          </w:tcPr>
          <w:p w14:paraId="2673254D"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14:paraId="2A6AD543"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5F844075" w14:textId="77777777" w:rsidR="00725654" w:rsidRDefault="00725654" w:rsidP="00F27A98">
            <w:pPr>
              <w:spacing w:after="0"/>
              <w:ind w:left="135"/>
              <w:jc w:val="center"/>
            </w:pPr>
          </w:p>
        </w:tc>
        <w:tc>
          <w:tcPr>
            <w:tcW w:w="1805" w:type="dxa"/>
            <w:tcMar>
              <w:top w:w="50" w:type="dxa"/>
              <w:left w:w="100" w:type="dxa"/>
            </w:tcMar>
            <w:vAlign w:val="center"/>
          </w:tcPr>
          <w:p w14:paraId="6FA9AF87" w14:textId="77777777" w:rsidR="00725654" w:rsidRDefault="00725654" w:rsidP="00F27A98">
            <w:pPr>
              <w:spacing w:after="0"/>
              <w:ind w:left="135"/>
              <w:jc w:val="center"/>
            </w:pPr>
          </w:p>
        </w:tc>
        <w:tc>
          <w:tcPr>
            <w:tcW w:w="2694" w:type="dxa"/>
            <w:tcMar>
              <w:top w:w="50" w:type="dxa"/>
              <w:left w:w="100" w:type="dxa"/>
            </w:tcMar>
            <w:vAlign w:val="center"/>
          </w:tcPr>
          <w:p w14:paraId="5BBFC4E1" w14:textId="77777777" w:rsidR="00725654" w:rsidRDefault="00725654" w:rsidP="00F27A98">
            <w:pPr>
              <w:spacing w:after="0"/>
              <w:ind w:left="135"/>
            </w:pPr>
            <w:r>
              <w:rPr>
                <w:rFonts w:ascii="Times New Roman" w:hAnsi="Times New Roman"/>
                <w:color w:val="000000"/>
                <w:sz w:val="24"/>
              </w:rPr>
              <w:t>Поле для свободного ввода</w:t>
            </w:r>
          </w:p>
        </w:tc>
      </w:tr>
      <w:tr w:rsidR="00725654" w14:paraId="7D5AC729" w14:textId="77777777" w:rsidTr="00F27A98">
        <w:trPr>
          <w:trHeight w:val="144"/>
          <w:tblCellSpacing w:w="20" w:type="nil"/>
        </w:trPr>
        <w:tc>
          <w:tcPr>
            <w:tcW w:w="510" w:type="dxa"/>
            <w:tcMar>
              <w:top w:w="50" w:type="dxa"/>
              <w:left w:w="100" w:type="dxa"/>
            </w:tcMar>
            <w:vAlign w:val="center"/>
          </w:tcPr>
          <w:p w14:paraId="3E570ABF" w14:textId="77777777" w:rsidR="00725654" w:rsidRDefault="00725654" w:rsidP="00F27A98">
            <w:pPr>
              <w:spacing w:after="0"/>
            </w:pPr>
            <w:r>
              <w:rPr>
                <w:rFonts w:ascii="Times New Roman" w:hAnsi="Times New Roman"/>
                <w:color w:val="000000"/>
                <w:sz w:val="24"/>
              </w:rPr>
              <w:t>1.2</w:t>
            </w:r>
          </w:p>
        </w:tc>
        <w:tc>
          <w:tcPr>
            <w:tcW w:w="2816" w:type="dxa"/>
            <w:tcMar>
              <w:top w:w="50" w:type="dxa"/>
              <w:left w:w="100" w:type="dxa"/>
            </w:tcMar>
            <w:vAlign w:val="center"/>
          </w:tcPr>
          <w:p w14:paraId="2C442545" w14:textId="77777777" w:rsidR="00725654" w:rsidRDefault="00725654" w:rsidP="00F27A98">
            <w:pPr>
              <w:spacing w:after="0"/>
              <w:ind w:left="135"/>
            </w:pPr>
            <w:r>
              <w:rPr>
                <w:rFonts w:ascii="Times New Roman" w:hAnsi="Times New Roman"/>
                <w:color w:val="000000"/>
                <w:sz w:val="24"/>
              </w:rPr>
              <w:t>Закаливание организма</w:t>
            </w:r>
          </w:p>
        </w:tc>
        <w:tc>
          <w:tcPr>
            <w:tcW w:w="994" w:type="dxa"/>
            <w:tcMar>
              <w:top w:w="50" w:type="dxa"/>
              <w:left w:w="100" w:type="dxa"/>
            </w:tcMar>
            <w:vAlign w:val="center"/>
          </w:tcPr>
          <w:p w14:paraId="4D568069" w14:textId="77777777" w:rsidR="00725654" w:rsidRDefault="00725654" w:rsidP="00F27A9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0A892CC4" w14:textId="77777777" w:rsidR="00725654" w:rsidRDefault="00725654" w:rsidP="00F27A98">
            <w:pPr>
              <w:spacing w:after="0"/>
              <w:ind w:left="135"/>
              <w:jc w:val="center"/>
            </w:pPr>
          </w:p>
        </w:tc>
        <w:tc>
          <w:tcPr>
            <w:tcW w:w="1805" w:type="dxa"/>
            <w:tcMar>
              <w:top w:w="50" w:type="dxa"/>
              <w:left w:w="100" w:type="dxa"/>
            </w:tcMar>
            <w:vAlign w:val="center"/>
          </w:tcPr>
          <w:p w14:paraId="4B870EE7" w14:textId="77777777" w:rsidR="00725654" w:rsidRDefault="00725654" w:rsidP="00F27A98">
            <w:pPr>
              <w:spacing w:after="0"/>
              <w:ind w:left="135"/>
              <w:jc w:val="center"/>
            </w:pPr>
          </w:p>
        </w:tc>
        <w:tc>
          <w:tcPr>
            <w:tcW w:w="2694" w:type="dxa"/>
            <w:tcMar>
              <w:top w:w="50" w:type="dxa"/>
              <w:left w:w="100" w:type="dxa"/>
            </w:tcMar>
            <w:vAlign w:val="center"/>
          </w:tcPr>
          <w:p w14:paraId="17539A7F" w14:textId="77777777" w:rsidR="00725654" w:rsidRDefault="00725654" w:rsidP="00F27A98">
            <w:pPr>
              <w:spacing w:after="0"/>
              <w:ind w:left="135"/>
            </w:pPr>
            <w:r>
              <w:rPr>
                <w:rFonts w:ascii="Times New Roman" w:hAnsi="Times New Roman"/>
                <w:color w:val="000000"/>
                <w:sz w:val="24"/>
              </w:rPr>
              <w:t>Поле для свободного ввода</w:t>
            </w:r>
          </w:p>
        </w:tc>
      </w:tr>
      <w:tr w:rsidR="00725654" w14:paraId="6FDB8197" w14:textId="77777777" w:rsidTr="00F27A98">
        <w:trPr>
          <w:trHeight w:val="144"/>
          <w:tblCellSpacing w:w="20" w:type="nil"/>
        </w:trPr>
        <w:tc>
          <w:tcPr>
            <w:tcW w:w="0" w:type="auto"/>
            <w:gridSpan w:val="2"/>
            <w:tcMar>
              <w:top w:w="50" w:type="dxa"/>
              <w:left w:w="100" w:type="dxa"/>
            </w:tcMar>
            <w:vAlign w:val="center"/>
          </w:tcPr>
          <w:p w14:paraId="1E97659C" w14:textId="77777777" w:rsidR="00725654" w:rsidRDefault="00725654" w:rsidP="00F27A9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121D2F0" w14:textId="77777777" w:rsidR="00725654" w:rsidRDefault="00725654" w:rsidP="00F27A9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9A5FCAD" w14:textId="77777777" w:rsidR="00725654" w:rsidRDefault="00725654" w:rsidP="00F27A98"/>
        </w:tc>
      </w:tr>
      <w:tr w:rsidR="00725654" w:rsidRPr="00A91597" w14:paraId="5E96388F" w14:textId="77777777" w:rsidTr="00F27A98">
        <w:trPr>
          <w:trHeight w:val="144"/>
          <w:tblCellSpacing w:w="20" w:type="nil"/>
        </w:trPr>
        <w:tc>
          <w:tcPr>
            <w:tcW w:w="0" w:type="auto"/>
            <w:gridSpan w:val="6"/>
            <w:tcMar>
              <w:top w:w="50" w:type="dxa"/>
              <w:left w:w="100" w:type="dxa"/>
            </w:tcMar>
            <w:vAlign w:val="center"/>
          </w:tcPr>
          <w:p w14:paraId="53076ABA" w14:textId="77777777" w:rsidR="00725654" w:rsidRPr="001D2A73" w:rsidRDefault="00725654" w:rsidP="00F27A98">
            <w:pPr>
              <w:spacing w:after="0"/>
              <w:ind w:left="135"/>
              <w:rPr>
                <w:lang w:val="ru-RU"/>
              </w:rPr>
            </w:pPr>
            <w:r w:rsidRPr="001D2A73">
              <w:rPr>
                <w:rFonts w:ascii="Times New Roman" w:hAnsi="Times New Roman"/>
                <w:b/>
                <w:color w:val="000000"/>
                <w:sz w:val="24"/>
                <w:lang w:val="ru-RU"/>
              </w:rPr>
              <w:t>Раздел 2.</w:t>
            </w:r>
            <w:r w:rsidRPr="001D2A73">
              <w:rPr>
                <w:rFonts w:ascii="Times New Roman" w:hAnsi="Times New Roman"/>
                <w:color w:val="000000"/>
                <w:sz w:val="24"/>
                <w:lang w:val="ru-RU"/>
              </w:rPr>
              <w:t xml:space="preserve"> </w:t>
            </w:r>
            <w:r w:rsidRPr="001D2A73">
              <w:rPr>
                <w:rFonts w:ascii="Times New Roman" w:hAnsi="Times New Roman"/>
                <w:b/>
                <w:color w:val="000000"/>
                <w:sz w:val="24"/>
                <w:lang w:val="ru-RU"/>
              </w:rPr>
              <w:t>Спортивно-оздоровительная физическая культура</w:t>
            </w:r>
          </w:p>
        </w:tc>
      </w:tr>
      <w:tr w:rsidR="00725654" w14:paraId="480B32D5" w14:textId="77777777" w:rsidTr="00F27A98">
        <w:trPr>
          <w:trHeight w:val="144"/>
          <w:tblCellSpacing w:w="20" w:type="nil"/>
        </w:trPr>
        <w:tc>
          <w:tcPr>
            <w:tcW w:w="510" w:type="dxa"/>
            <w:tcMar>
              <w:top w:w="50" w:type="dxa"/>
              <w:left w:w="100" w:type="dxa"/>
            </w:tcMar>
            <w:vAlign w:val="center"/>
          </w:tcPr>
          <w:p w14:paraId="4404C1BB" w14:textId="77777777" w:rsidR="00725654" w:rsidRDefault="00725654" w:rsidP="00F27A98">
            <w:pPr>
              <w:spacing w:after="0"/>
            </w:pPr>
            <w:r>
              <w:rPr>
                <w:rFonts w:ascii="Times New Roman" w:hAnsi="Times New Roman"/>
                <w:color w:val="000000"/>
                <w:sz w:val="24"/>
              </w:rPr>
              <w:lastRenderedPageBreak/>
              <w:t>2.1</w:t>
            </w:r>
          </w:p>
        </w:tc>
        <w:tc>
          <w:tcPr>
            <w:tcW w:w="2816" w:type="dxa"/>
            <w:tcMar>
              <w:top w:w="50" w:type="dxa"/>
              <w:left w:w="100" w:type="dxa"/>
            </w:tcMar>
            <w:vAlign w:val="center"/>
          </w:tcPr>
          <w:p w14:paraId="0588FF79" w14:textId="77777777" w:rsidR="00725654" w:rsidRDefault="00725654" w:rsidP="00F27A98">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14:paraId="73BD84F1" w14:textId="77777777" w:rsidR="00725654" w:rsidRDefault="00725654" w:rsidP="00F27A98">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48A21666" w14:textId="77777777" w:rsidR="00725654" w:rsidRDefault="00725654" w:rsidP="00F27A98">
            <w:pPr>
              <w:spacing w:after="0"/>
              <w:ind w:left="135"/>
              <w:jc w:val="center"/>
            </w:pPr>
          </w:p>
        </w:tc>
        <w:tc>
          <w:tcPr>
            <w:tcW w:w="1805" w:type="dxa"/>
            <w:tcMar>
              <w:top w:w="50" w:type="dxa"/>
              <w:left w:w="100" w:type="dxa"/>
            </w:tcMar>
            <w:vAlign w:val="center"/>
          </w:tcPr>
          <w:p w14:paraId="0D4222D8" w14:textId="77777777" w:rsidR="00725654" w:rsidRDefault="00725654" w:rsidP="00F27A98">
            <w:pPr>
              <w:spacing w:after="0"/>
              <w:ind w:left="135"/>
              <w:jc w:val="center"/>
            </w:pPr>
          </w:p>
        </w:tc>
        <w:tc>
          <w:tcPr>
            <w:tcW w:w="2694" w:type="dxa"/>
            <w:tcMar>
              <w:top w:w="50" w:type="dxa"/>
              <w:left w:w="100" w:type="dxa"/>
            </w:tcMar>
            <w:vAlign w:val="center"/>
          </w:tcPr>
          <w:p w14:paraId="3D3F7F80" w14:textId="77777777" w:rsidR="00725654" w:rsidRDefault="00725654" w:rsidP="00F27A98">
            <w:pPr>
              <w:spacing w:after="0"/>
              <w:ind w:left="135"/>
            </w:pPr>
            <w:r>
              <w:rPr>
                <w:rFonts w:ascii="Times New Roman" w:hAnsi="Times New Roman"/>
                <w:color w:val="000000"/>
                <w:sz w:val="24"/>
              </w:rPr>
              <w:t>Поле для свободного ввода</w:t>
            </w:r>
          </w:p>
        </w:tc>
      </w:tr>
      <w:tr w:rsidR="00725654" w14:paraId="287AF839" w14:textId="77777777" w:rsidTr="00F27A98">
        <w:trPr>
          <w:trHeight w:val="144"/>
          <w:tblCellSpacing w:w="20" w:type="nil"/>
        </w:trPr>
        <w:tc>
          <w:tcPr>
            <w:tcW w:w="510" w:type="dxa"/>
            <w:tcMar>
              <w:top w:w="50" w:type="dxa"/>
              <w:left w:w="100" w:type="dxa"/>
            </w:tcMar>
            <w:vAlign w:val="center"/>
          </w:tcPr>
          <w:p w14:paraId="70A9ED58" w14:textId="77777777" w:rsidR="00725654" w:rsidRDefault="00725654" w:rsidP="00F27A98">
            <w:pPr>
              <w:spacing w:after="0"/>
            </w:pPr>
            <w:r>
              <w:rPr>
                <w:rFonts w:ascii="Times New Roman" w:hAnsi="Times New Roman"/>
                <w:color w:val="000000"/>
                <w:sz w:val="24"/>
              </w:rPr>
              <w:t>2.2</w:t>
            </w:r>
          </w:p>
        </w:tc>
        <w:tc>
          <w:tcPr>
            <w:tcW w:w="2816" w:type="dxa"/>
            <w:tcMar>
              <w:top w:w="50" w:type="dxa"/>
              <w:left w:w="100" w:type="dxa"/>
            </w:tcMar>
            <w:vAlign w:val="center"/>
          </w:tcPr>
          <w:p w14:paraId="42032C40" w14:textId="77777777" w:rsidR="00725654" w:rsidRDefault="00725654" w:rsidP="00F27A98">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14:paraId="0EC560A7" w14:textId="77777777" w:rsidR="00725654" w:rsidRDefault="00725654" w:rsidP="00F27A98">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4519B27F" w14:textId="77777777" w:rsidR="00725654" w:rsidRDefault="00725654" w:rsidP="00F27A98">
            <w:pPr>
              <w:spacing w:after="0"/>
              <w:ind w:left="135"/>
              <w:jc w:val="center"/>
            </w:pPr>
          </w:p>
        </w:tc>
        <w:tc>
          <w:tcPr>
            <w:tcW w:w="1805" w:type="dxa"/>
            <w:tcMar>
              <w:top w:w="50" w:type="dxa"/>
              <w:left w:w="100" w:type="dxa"/>
            </w:tcMar>
            <w:vAlign w:val="center"/>
          </w:tcPr>
          <w:p w14:paraId="05E18516" w14:textId="77777777" w:rsidR="00725654" w:rsidRDefault="00725654" w:rsidP="00F27A98">
            <w:pPr>
              <w:spacing w:after="0"/>
              <w:ind w:left="135"/>
              <w:jc w:val="center"/>
            </w:pPr>
          </w:p>
        </w:tc>
        <w:tc>
          <w:tcPr>
            <w:tcW w:w="2694" w:type="dxa"/>
            <w:tcMar>
              <w:top w:w="50" w:type="dxa"/>
              <w:left w:w="100" w:type="dxa"/>
            </w:tcMar>
            <w:vAlign w:val="center"/>
          </w:tcPr>
          <w:p w14:paraId="37BB5364" w14:textId="77777777" w:rsidR="00725654" w:rsidRDefault="00725654" w:rsidP="00F27A98">
            <w:pPr>
              <w:spacing w:after="0"/>
              <w:ind w:left="135"/>
            </w:pPr>
            <w:r>
              <w:rPr>
                <w:rFonts w:ascii="Times New Roman" w:hAnsi="Times New Roman"/>
                <w:color w:val="000000"/>
                <w:sz w:val="24"/>
              </w:rPr>
              <w:t>Поле для свободного ввода</w:t>
            </w:r>
          </w:p>
        </w:tc>
      </w:tr>
      <w:tr w:rsidR="00725654" w14:paraId="3E9CA215" w14:textId="77777777" w:rsidTr="00F27A98">
        <w:trPr>
          <w:trHeight w:val="144"/>
          <w:tblCellSpacing w:w="20" w:type="nil"/>
        </w:trPr>
        <w:tc>
          <w:tcPr>
            <w:tcW w:w="510" w:type="dxa"/>
            <w:tcMar>
              <w:top w:w="50" w:type="dxa"/>
              <w:left w:w="100" w:type="dxa"/>
            </w:tcMar>
            <w:vAlign w:val="center"/>
          </w:tcPr>
          <w:p w14:paraId="109174D5" w14:textId="77777777" w:rsidR="00725654" w:rsidRDefault="00725654" w:rsidP="00F27A98">
            <w:pPr>
              <w:spacing w:after="0"/>
            </w:pPr>
            <w:r>
              <w:rPr>
                <w:rFonts w:ascii="Times New Roman" w:hAnsi="Times New Roman"/>
                <w:color w:val="000000"/>
                <w:sz w:val="24"/>
              </w:rPr>
              <w:t>2.3</w:t>
            </w:r>
          </w:p>
        </w:tc>
        <w:tc>
          <w:tcPr>
            <w:tcW w:w="2816" w:type="dxa"/>
            <w:tcMar>
              <w:top w:w="50" w:type="dxa"/>
              <w:left w:w="100" w:type="dxa"/>
            </w:tcMar>
            <w:vAlign w:val="center"/>
          </w:tcPr>
          <w:p w14:paraId="373BC5DA" w14:textId="77777777" w:rsidR="00725654" w:rsidRDefault="00725654" w:rsidP="00F27A98">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14:paraId="0B221810" w14:textId="77777777" w:rsidR="00725654" w:rsidRDefault="00725654" w:rsidP="00F27A98">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3601C573" w14:textId="77777777" w:rsidR="00725654" w:rsidRDefault="00725654" w:rsidP="00F27A98">
            <w:pPr>
              <w:spacing w:after="0"/>
              <w:ind w:left="135"/>
              <w:jc w:val="center"/>
            </w:pPr>
          </w:p>
        </w:tc>
        <w:tc>
          <w:tcPr>
            <w:tcW w:w="1805" w:type="dxa"/>
            <w:tcMar>
              <w:top w:w="50" w:type="dxa"/>
              <w:left w:w="100" w:type="dxa"/>
            </w:tcMar>
            <w:vAlign w:val="center"/>
          </w:tcPr>
          <w:p w14:paraId="7D00A9FC" w14:textId="77777777" w:rsidR="00725654" w:rsidRDefault="00725654" w:rsidP="00F27A98">
            <w:pPr>
              <w:spacing w:after="0"/>
              <w:ind w:left="135"/>
              <w:jc w:val="center"/>
            </w:pPr>
          </w:p>
        </w:tc>
        <w:tc>
          <w:tcPr>
            <w:tcW w:w="2694" w:type="dxa"/>
            <w:tcMar>
              <w:top w:w="50" w:type="dxa"/>
              <w:left w:w="100" w:type="dxa"/>
            </w:tcMar>
            <w:vAlign w:val="center"/>
          </w:tcPr>
          <w:p w14:paraId="1D862741" w14:textId="77777777" w:rsidR="00725654" w:rsidRDefault="00725654" w:rsidP="00F27A98">
            <w:pPr>
              <w:spacing w:after="0"/>
              <w:ind w:left="135"/>
            </w:pPr>
            <w:r>
              <w:rPr>
                <w:rFonts w:ascii="Times New Roman" w:hAnsi="Times New Roman"/>
                <w:color w:val="000000"/>
                <w:sz w:val="24"/>
              </w:rPr>
              <w:t>Поле для свободного ввода</w:t>
            </w:r>
          </w:p>
        </w:tc>
      </w:tr>
      <w:tr w:rsidR="00725654" w14:paraId="005A1E25" w14:textId="77777777" w:rsidTr="00F27A98">
        <w:trPr>
          <w:trHeight w:val="144"/>
          <w:tblCellSpacing w:w="20" w:type="nil"/>
        </w:trPr>
        <w:tc>
          <w:tcPr>
            <w:tcW w:w="510" w:type="dxa"/>
            <w:tcMar>
              <w:top w:w="50" w:type="dxa"/>
              <w:left w:w="100" w:type="dxa"/>
            </w:tcMar>
            <w:vAlign w:val="center"/>
          </w:tcPr>
          <w:p w14:paraId="1A02E5AF" w14:textId="77777777" w:rsidR="00725654" w:rsidRDefault="00725654" w:rsidP="00F27A98">
            <w:pPr>
              <w:spacing w:after="0"/>
            </w:pPr>
            <w:r>
              <w:rPr>
                <w:rFonts w:ascii="Times New Roman" w:hAnsi="Times New Roman"/>
                <w:color w:val="000000"/>
                <w:sz w:val="24"/>
              </w:rPr>
              <w:t>2.4</w:t>
            </w:r>
          </w:p>
        </w:tc>
        <w:tc>
          <w:tcPr>
            <w:tcW w:w="2816" w:type="dxa"/>
            <w:tcMar>
              <w:top w:w="50" w:type="dxa"/>
              <w:left w:w="100" w:type="dxa"/>
            </w:tcMar>
            <w:vAlign w:val="center"/>
          </w:tcPr>
          <w:p w14:paraId="7C322D2F" w14:textId="77777777" w:rsidR="00725654" w:rsidRDefault="00725654" w:rsidP="00F27A98">
            <w:pPr>
              <w:spacing w:after="0"/>
              <w:ind w:left="135"/>
            </w:pPr>
            <w:r>
              <w:rPr>
                <w:rFonts w:ascii="Times New Roman" w:hAnsi="Times New Roman"/>
                <w:color w:val="000000"/>
                <w:sz w:val="24"/>
              </w:rPr>
              <w:t>Плавательная подготовка</w:t>
            </w:r>
          </w:p>
        </w:tc>
        <w:tc>
          <w:tcPr>
            <w:tcW w:w="994" w:type="dxa"/>
            <w:tcMar>
              <w:top w:w="50" w:type="dxa"/>
              <w:left w:w="100" w:type="dxa"/>
            </w:tcMar>
            <w:vAlign w:val="center"/>
          </w:tcPr>
          <w:p w14:paraId="2BFC5046" w14:textId="77777777" w:rsidR="00725654" w:rsidRDefault="00725654" w:rsidP="00F27A98">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09A04C00" w14:textId="77777777" w:rsidR="00725654" w:rsidRDefault="00725654" w:rsidP="00F27A98">
            <w:pPr>
              <w:spacing w:after="0"/>
              <w:ind w:left="135"/>
              <w:jc w:val="center"/>
            </w:pPr>
          </w:p>
        </w:tc>
        <w:tc>
          <w:tcPr>
            <w:tcW w:w="1805" w:type="dxa"/>
            <w:tcMar>
              <w:top w:w="50" w:type="dxa"/>
              <w:left w:w="100" w:type="dxa"/>
            </w:tcMar>
            <w:vAlign w:val="center"/>
          </w:tcPr>
          <w:p w14:paraId="659042D0" w14:textId="77777777" w:rsidR="00725654" w:rsidRDefault="00725654" w:rsidP="00F27A98">
            <w:pPr>
              <w:spacing w:after="0"/>
              <w:ind w:left="135"/>
              <w:jc w:val="center"/>
            </w:pPr>
          </w:p>
        </w:tc>
        <w:tc>
          <w:tcPr>
            <w:tcW w:w="2694" w:type="dxa"/>
            <w:tcMar>
              <w:top w:w="50" w:type="dxa"/>
              <w:left w:w="100" w:type="dxa"/>
            </w:tcMar>
            <w:vAlign w:val="center"/>
          </w:tcPr>
          <w:p w14:paraId="6A6002D9" w14:textId="77777777" w:rsidR="00725654" w:rsidRDefault="00725654" w:rsidP="00F27A98">
            <w:pPr>
              <w:spacing w:after="0"/>
              <w:ind w:left="135"/>
            </w:pPr>
            <w:r>
              <w:rPr>
                <w:rFonts w:ascii="Times New Roman" w:hAnsi="Times New Roman"/>
                <w:color w:val="000000"/>
                <w:sz w:val="24"/>
              </w:rPr>
              <w:t>Поле для свободного ввода</w:t>
            </w:r>
          </w:p>
        </w:tc>
      </w:tr>
      <w:tr w:rsidR="00725654" w14:paraId="710B1DBF" w14:textId="77777777" w:rsidTr="00F27A98">
        <w:trPr>
          <w:trHeight w:val="144"/>
          <w:tblCellSpacing w:w="20" w:type="nil"/>
        </w:trPr>
        <w:tc>
          <w:tcPr>
            <w:tcW w:w="510" w:type="dxa"/>
            <w:tcMar>
              <w:top w:w="50" w:type="dxa"/>
              <w:left w:w="100" w:type="dxa"/>
            </w:tcMar>
            <w:vAlign w:val="center"/>
          </w:tcPr>
          <w:p w14:paraId="1C4326B8" w14:textId="77777777" w:rsidR="00725654" w:rsidRDefault="00725654" w:rsidP="00F27A98">
            <w:pPr>
              <w:spacing w:after="0"/>
            </w:pPr>
            <w:r>
              <w:rPr>
                <w:rFonts w:ascii="Times New Roman" w:hAnsi="Times New Roman"/>
                <w:color w:val="000000"/>
                <w:sz w:val="24"/>
              </w:rPr>
              <w:t>2.5</w:t>
            </w:r>
          </w:p>
        </w:tc>
        <w:tc>
          <w:tcPr>
            <w:tcW w:w="2816" w:type="dxa"/>
            <w:tcMar>
              <w:top w:w="50" w:type="dxa"/>
              <w:left w:w="100" w:type="dxa"/>
            </w:tcMar>
            <w:vAlign w:val="center"/>
          </w:tcPr>
          <w:p w14:paraId="573119F1" w14:textId="77777777" w:rsidR="00725654" w:rsidRDefault="00725654" w:rsidP="00F27A98">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14:paraId="11BD0427" w14:textId="77777777" w:rsidR="00725654" w:rsidRDefault="00725654" w:rsidP="00F27A98">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1B54F83A" w14:textId="77777777" w:rsidR="00725654" w:rsidRDefault="00725654" w:rsidP="00F27A98">
            <w:pPr>
              <w:spacing w:after="0"/>
              <w:ind w:left="135"/>
              <w:jc w:val="center"/>
            </w:pPr>
          </w:p>
        </w:tc>
        <w:tc>
          <w:tcPr>
            <w:tcW w:w="1805" w:type="dxa"/>
            <w:tcMar>
              <w:top w:w="50" w:type="dxa"/>
              <w:left w:w="100" w:type="dxa"/>
            </w:tcMar>
            <w:vAlign w:val="center"/>
          </w:tcPr>
          <w:p w14:paraId="25C39B6B" w14:textId="77777777" w:rsidR="00725654" w:rsidRDefault="00725654" w:rsidP="00F27A98">
            <w:pPr>
              <w:spacing w:after="0"/>
              <w:ind w:left="135"/>
              <w:jc w:val="center"/>
            </w:pPr>
          </w:p>
        </w:tc>
        <w:tc>
          <w:tcPr>
            <w:tcW w:w="2694" w:type="dxa"/>
            <w:tcMar>
              <w:top w:w="50" w:type="dxa"/>
              <w:left w:w="100" w:type="dxa"/>
            </w:tcMar>
            <w:vAlign w:val="center"/>
          </w:tcPr>
          <w:p w14:paraId="5C2E233F" w14:textId="77777777" w:rsidR="00725654" w:rsidRDefault="00725654" w:rsidP="00F27A98">
            <w:pPr>
              <w:spacing w:after="0"/>
              <w:ind w:left="135"/>
            </w:pPr>
            <w:r>
              <w:rPr>
                <w:rFonts w:ascii="Times New Roman" w:hAnsi="Times New Roman"/>
                <w:color w:val="000000"/>
                <w:sz w:val="24"/>
              </w:rPr>
              <w:t>Поле для свободного ввода</w:t>
            </w:r>
          </w:p>
        </w:tc>
      </w:tr>
      <w:tr w:rsidR="00725654" w14:paraId="0B3D318F" w14:textId="77777777" w:rsidTr="00F27A98">
        <w:trPr>
          <w:trHeight w:val="144"/>
          <w:tblCellSpacing w:w="20" w:type="nil"/>
        </w:trPr>
        <w:tc>
          <w:tcPr>
            <w:tcW w:w="0" w:type="auto"/>
            <w:gridSpan w:val="2"/>
            <w:tcMar>
              <w:top w:w="50" w:type="dxa"/>
              <w:left w:w="100" w:type="dxa"/>
            </w:tcMar>
            <w:vAlign w:val="center"/>
          </w:tcPr>
          <w:p w14:paraId="52811DE0" w14:textId="77777777" w:rsidR="00725654" w:rsidRDefault="00725654" w:rsidP="00F27A9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E63ED05" w14:textId="77777777" w:rsidR="00725654" w:rsidRDefault="00725654" w:rsidP="00F27A98">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14:paraId="1A88C012" w14:textId="77777777" w:rsidR="00725654" w:rsidRDefault="00725654" w:rsidP="00F27A98"/>
        </w:tc>
      </w:tr>
      <w:tr w:rsidR="00725654" w:rsidRPr="00A91597" w14:paraId="15400D2E" w14:textId="77777777" w:rsidTr="00F27A98">
        <w:trPr>
          <w:trHeight w:val="144"/>
          <w:tblCellSpacing w:w="20" w:type="nil"/>
        </w:trPr>
        <w:tc>
          <w:tcPr>
            <w:tcW w:w="0" w:type="auto"/>
            <w:gridSpan w:val="6"/>
            <w:tcMar>
              <w:top w:w="50" w:type="dxa"/>
              <w:left w:w="100" w:type="dxa"/>
            </w:tcMar>
            <w:vAlign w:val="center"/>
          </w:tcPr>
          <w:p w14:paraId="45A2E535" w14:textId="77777777" w:rsidR="00725654" w:rsidRPr="001D2A73" w:rsidRDefault="00725654" w:rsidP="00F27A98">
            <w:pPr>
              <w:spacing w:after="0"/>
              <w:ind w:left="135"/>
              <w:rPr>
                <w:lang w:val="ru-RU"/>
              </w:rPr>
            </w:pPr>
            <w:r w:rsidRPr="001D2A73">
              <w:rPr>
                <w:rFonts w:ascii="Times New Roman" w:hAnsi="Times New Roman"/>
                <w:b/>
                <w:color w:val="000000"/>
                <w:sz w:val="24"/>
                <w:lang w:val="ru-RU"/>
              </w:rPr>
              <w:t>Раздел 3.</w:t>
            </w:r>
            <w:r w:rsidRPr="001D2A73">
              <w:rPr>
                <w:rFonts w:ascii="Times New Roman" w:hAnsi="Times New Roman"/>
                <w:color w:val="000000"/>
                <w:sz w:val="24"/>
                <w:lang w:val="ru-RU"/>
              </w:rPr>
              <w:t xml:space="preserve"> </w:t>
            </w:r>
            <w:r w:rsidRPr="001D2A73">
              <w:rPr>
                <w:rFonts w:ascii="Times New Roman" w:hAnsi="Times New Roman"/>
                <w:b/>
                <w:color w:val="000000"/>
                <w:sz w:val="24"/>
                <w:lang w:val="ru-RU"/>
              </w:rPr>
              <w:t>Прикладно-ориентированная физическая культура</w:t>
            </w:r>
          </w:p>
        </w:tc>
      </w:tr>
      <w:tr w:rsidR="00725654" w14:paraId="14F705A9" w14:textId="77777777" w:rsidTr="00F27A98">
        <w:trPr>
          <w:trHeight w:val="144"/>
          <w:tblCellSpacing w:w="20" w:type="nil"/>
        </w:trPr>
        <w:tc>
          <w:tcPr>
            <w:tcW w:w="510" w:type="dxa"/>
            <w:tcMar>
              <w:top w:w="50" w:type="dxa"/>
              <w:left w:w="100" w:type="dxa"/>
            </w:tcMar>
            <w:vAlign w:val="center"/>
          </w:tcPr>
          <w:p w14:paraId="554658E7" w14:textId="77777777" w:rsidR="00725654" w:rsidRDefault="00725654" w:rsidP="00F27A98">
            <w:pPr>
              <w:spacing w:after="0"/>
            </w:pPr>
            <w:r>
              <w:rPr>
                <w:rFonts w:ascii="Times New Roman" w:hAnsi="Times New Roman"/>
                <w:color w:val="000000"/>
                <w:sz w:val="24"/>
              </w:rPr>
              <w:t>3.1</w:t>
            </w:r>
          </w:p>
        </w:tc>
        <w:tc>
          <w:tcPr>
            <w:tcW w:w="2816" w:type="dxa"/>
            <w:tcMar>
              <w:top w:w="50" w:type="dxa"/>
              <w:left w:w="100" w:type="dxa"/>
            </w:tcMar>
            <w:vAlign w:val="center"/>
          </w:tcPr>
          <w:p w14:paraId="06CD82CB"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14:paraId="151F564D"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6E3E966C" w14:textId="77777777" w:rsidR="00725654" w:rsidRDefault="00725654" w:rsidP="00F27A98">
            <w:pPr>
              <w:spacing w:after="0"/>
              <w:ind w:left="135"/>
              <w:jc w:val="center"/>
            </w:pPr>
          </w:p>
        </w:tc>
        <w:tc>
          <w:tcPr>
            <w:tcW w:w="1805" w:type="dxa"/>
            <w:tcMar>
              <w:top w:w="50" w:type="dxa"/>
              <w:left w:w="100" w:type="dxa"/>
            </w:tcMar>
            <w:vAlign w:val="center"/>
          </w:tcPr>
          <w:p w14:paraId="721D8DE4" w14:textId="77777777" w:rsidR="00725654" w:rsidRDefault="00725654" w:rsidP="00F27A98">
            <w:pPr>
              <w:spacing w:after="0"/>
              <w:ind w:left="135"/>
              <w:jc w:val="center"/>
            </w:pPr>
          </w:p>
        </w:tc>
        <w:tc>
          <w:tcPr>
            <w:tcW w:w="2694" w:type="dxa"/>
            <w:tcMar>
              <w:top w:w="50" w:type="dxa"/>
              <w:left w:w="100" w:type="dxa"/>
            </w:tcMar>
            <w:vAlign w:val="center"/>
          </w:tcPr>
          <w:p w14:paraId="72D949F4" w14:textId="77777777" w:rsidR="00725654" w:rsidRDefault="00725654" w:rsidP="00F27A98">
            <w:pPr>
              <w:spacing w:after="0"/>
              <w:ind w:left="135"/>
            </w:pPr>
            <w:r>
              <w:rPr>
                <w:rFonts w:ascii="Times New Roman" w:hAnsi="Times New Roman"/>
                <w:color w:val="000000"/>
                <w:sz w:val="24"/>
              </w:rPr>
              <w:t>Поле для свободного ввода</w:t>
            </w:r>
          </w:p>
        </w:tc>
      </w:tr>
      <w:tr w:rsidR="00725654" w14:paraId="7A6DA48A" w14:textId="77777777" w:rsidTr="00F27A98">
        <w:trPr>
          <w:trHeight w:val="144"/>
          <w:tblCellSpacing w:w="20" w:type="nil"/>
        </w:trPr>
        <w:tc>
          <w:tcPr>
            <w:tcW w:w="0" w:type="auto"/>
            <w:gridSpan w:val="2"/>
            <w:tcMar>
              <w:top w:w="50" w:type="dxa"/>
              <w:left w:w="100" w:type="dxa"/>
            </w:tcMar>
            <w:vAlign w:val="center"/>
          </w:tcPr>
          <w:p w14:paraId="63A0ED26" w14:textId="77777777" w:rsidR="00725654" w:rsidRDefault="00725654" w:rsidP="00F27A9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FB6B2F5" w14:textId="77777777" w:rsidR="00725654" w:rsidRDefault="00725654" w:rsidP="00F27A9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EFC26EA" w14:textId="77777777" w:rsidR="00725654" w:rsidRDefault="00725654" w:rsidP="00F27A98"/>
        </w:tc>
      </w:tr>
      <w:tr w:rsidR="00725654" w14:paraId="7723B2D1" w14:textId="77777777" w:rsidTr="00F27A98">
        <w:trPr>
          <w:trHeight w:val="144"/>
          <w:tblCellSpacing w:w="20" w:type="nil"/>
        </w:trPr>
        <w:tc>
          <w:tcPr>
            <w:tcW w:w="0" w:type="auto"/>
            <w:gridSpan w:val="2"/>
            <w:tcMar>
              <w:top w:w="50" w:type="dxa"/>
              <w:left w:w="100" w:type="dxa"/>
            </w:tcMar>
            <w:vAlign w:val="center"/>
          </w:tcPr>
          <w:p w14:paraId="5B4E318D"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61CFCBF5"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7BD058C2" w14:textId="77777777" w:rsidR="00725654" w:rsidRDefault="00725654" w:rsidP="00F27A9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02E9F3C1" w14:textId="77777777" w:rsidR="00725654" w:rsidRDefault="00725654" w:rsidP="00F27A9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6438EE88" w14:textId="77777777" w:rsidR="00725654" w:rsidRDefault="00725654" w:rsidP="00F27A98"/>
        </w:tc>
      </w:tr>
    </w:tbl>
    <w:p w14:paraId="2F9003D9" w14:textId="77777777" w:rsidR="00725654" w:rsidRDefault="00725654" w:rsidP="00725654">
      <w:pPr>
        <w:sectPr w:rsidR="00725654" w:rsidSect="00725654">
          <w:pgSz w:w="16383" w:h="11906" w:orient="landscape"/>
          <w:pgMar w:top="1134" w:right="850" w:bottom="1134" w:left="1701" w:header="720" w:footer="720" w:gutter="0"/>
          <w:cols w:space="720"/>
        </w:sectPr>
      </w:pPr>
    </w:p>
    <w:p w14:paraId="42F0627D" w14:textId="77777777" w:rsidR="00725654" w:rsidRDefault="00725654" w:rsidP="00725654">
      <w:pPr>
        <w:sectPr w:rsidR="00725654" w:rsidSect="00725654">
          <w:pgSz w:w="16383" w:h="11906" w:orient="landscape"/>
          <w:pgMar w:top="1134" w:right="850" w:bottom="1134" w:left="1701" w:header="720" w:footer="720" w:gutter="0"/>
          <w:cols w:space="720"/>
        </w:sectPr>
      </w:pPr>
    </w:p>
    <w:p w14:paraId="1AFF3A44" w14:textId="77777777" w:rsidR="00725654" w:rsidRDefault="00725654" w:rsidP="00725654">
      <w:pPr>
        <w:spacing w:after="0"/>
        <w:ind w:left="120"/>
      </w:pPr>
      <w:bookmarkStart w:id="197" w:name="block-32225348"/>
      <w:bookmarkEnd w:id="196"/>
      <w:r>
        <w:rPr>
          <w:rFonts w:ascii="Times New Roman" w:hAnsi="Times New Roman"/>
          <w:b/>
          <w:color w:val="000000"/>
          <w:sz w:val="28"/>
        </w:rPr>
        <w:lastRenderedPageBreak/>
        <w:t xml:space="preserve"> ПОУРОЧНОЕ ПЛАНИРОВАНИЕ </w:t>
      </w:r>
      <w:r>
        <w:rPr>
          <w:lang w:val="ru-RU"/>
        </w:rPr>
        <w:t xml:space="preserve">                             </w:t>
      </w: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26"/>
        <w:gridCol w:w="6378"/>
        <w:gridCol w:w="709"/>
        <w:gridCol w:w="1418"/>
        <w:gridCol w:w="1441"/>
        <w:gridCol w:w="1347"/>
        <w:gridCol w:w="2221"/>
      </w:tblGrid>
      <w:tr w:rsidR="00725654" w14:paraId="2FBCD0D0" w14:textId="77777777" w:rsidTr="00F27A98">
        <w:trPr>
          <w:trHeight w:val="144"/>
          <w:tblCellSpacing w:w="20" w:type="nil"/>
        </w:trPr>
        <w:tc>
          <w:tcPr>
            <w:tcW w:w="526" w:type="dxa"/>
            <w:vMerge w:val="restart"/>
            <w:tcMar>
              <w:top w:w="50" w:type="dxa"/>
              <w:left w:w="100" w:type="dxa"/>
            </w:tcMar>
            <w:vAlign w:val="center"/>
          </w:tcPr>
          <w:p w14:paraId="4C6B08E9" w14:textId="77777777" w:rsidR="00725654" w:rsidRDefault="00725654" w:rsidP="00F27A98">
            <w:pPr>
              <w:spacing w:after="0"/>
              <w:ind w:left="135"/>
            </w:pPr>
            <w:r>
              <w:rPr>
                <w:rFonts w:ascii="Times New Roman" w:hAnsi="Times New Roman"/>
                <w:b/>
                <w:color w:val="000000"/>
                <w:sz w:val="24"/>
              </w:rPr>
              <w:t xml:space="preserve">№ п/п </w:t>
            </w:r>
          </w:p>
          <w:p w14:paraId="4141B40D" w14:textId="77777777" w:rsidR="00725654" w:rsidRDefault="00725654" w:rsidP="00F27A98">
            <w:pPr>
              <w:spacing w:after="0"/>
              <w:ind w:left="135"/>
            </w:pPr>
          </w:p>
        </w:tc>
        <w:tc>
          <w:tcPr>
            <w:tcW w:w="6378" w:type="dxa"/>
            <w:vMerge w:val="restart"/>
            <w:tcMar>
              <w:top w:w="50" w:type="dxa"/>
              <w:left w:w="100" w:type="dxa"/>
            </w:tcMar>
            <w:vAlign w:val="center"/>
          </w:tcPr>
          <w:p w14:paraId="10A535A9" w14:textId="77777777" w:rsidR="00725654" w:rsidRDefault="00725654" w:rsidP="00F27A98">
            <w:pPr>
              <w:spacing w:after="0"/>
              <w:ind w:left="135"/>
            </w:pPr>
            <w:r>
              <w:rPr>
                <w:rFonts w:ascii="Times New Roman" w:hAnsi="Times New Roman"/>
                <w:b/>
                <w:color w:val="000000"/>
                <w:sz w:val="24"/>
              </w:rPr>
              <w:t xml:space="preserve">Тема урока </w:t>
            </w:r>
          </w:p>
          <w:p w14:paraId="2D084D31" w14:textId="77777777" w:rsidR="00725654" w:rsidRDefault="00725654" w:rsidP="00F27A98">
            <w:pPr>
              <w:spacing w:after="0"/>
              <w:ind w:left="135"/>
            </w:pPr>
          </w:p>
        </w:tc>
        <w:tc>
          <w:tcPr>
            <w:tcW w:w="3568" w:type="dxa"/>
            <w:gridSpan w:val="3"/>
            <w:tcMar>
              <w:top w:w="50" w:type="dxa"/>
              <w:left w:w="100" w:type="dxa"/>
            </w:tcMar>
            <w:vAlign w:val="center"/>
          </w:tcPr>
          <w:p w14:paraId="32861E81" w14:textId="77777777" w:rsidR="00725654" w:rsidRDefault="00725654" w:rsidP="00F27A98">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5E4CFC33" w14:textId="77777777" w:rsidR="00725654" w:rsidRDefault="00725654" w:rsidP="00F27A98">
            <w:pPr>
              <w:spacing w:after="0"/>
              <w:ind w:left="135"/>
            </w:pPr>
            <w:r>
              <w:rPr>
                <w:rFonts w:ascii="Times New Roman" w:hAnsi="Times New Roman"/>
                <w:b/>
                <w:color w:val="000000"/>
                <w:sz w:val="24"/>
              </w:rPr>
              <w:t xml:space="preserve">Дата изучения </w:t>
            </w:r>
          </w:p>
          <w:p w14:paraId="4A74195A" w14:textId="77777777" w:rsidR="00725654" w:rsidRDefault="00725654" w:rsidP="00F27A98">
            <w:pPr>
              <w:spacing w:after="0"/>
              <w:ind w:left="135"/>
            </w:pPr>
          </w:p>
        </w:tc>
        <w:tc>
          <w:tcPr>
            <w:tcW w:w="2221" w:type="dxa"/>
            <w:vMerge w:val="restart"/>
            <w:tcMar>
              <w:top w:w="50" w:type="dxa"/>
              <w:left w:w="100" w:type="dxa"/>
            </w:tcMar>
            <w:vAlign w:val="center"/>
          </w:tcPr>
          <w:p w14:paraId="62FD6FF4" w14:textId="77777777" w:rsidR="00725654" w:rsidRDefault="00725654" w:rsidP="00F27A98">
            <w:pPr>
              <w:spacing w:after="0"/>
              <w:ind w:left="135"/>
            </w:pPr>
            <w:r>
              <w:rPr>
                <w:rFonts w:ascii="Times New Roman" w:hAnsi="Times New Roman"/>
                <w:b/>
                <w:color w:val="000000"/>
                <w:sz w:val="24"/>
              </w:rPr>
              <w:t xml:space="preserve">Электронные цифровые образовательные ресурсы </w:t>
            </w:r>
          </w:p>
        </w:tc>
      </w:tr>
      <w:tr w:rsidR="00725654" w14:paraId="03538118" w14:textId="77777777" w:rsidTr="00F27A98">
        <w:trPr>
          <w:trHeight w:val="144"/>
          <w:tblCellSpacing w:w="20" w:type="nil"/>
        </w:trPr>
        <w:tc>
          <w:tcPr>
            <w:tcW w:w="526" w:type="dxa"/>
            <w:vMerge/>
            <w:tcBorders>
              <w:top w:val="nil"/>
            </w:tcBorders>
            <w:tcMar>
              <w:top w:w="50" w:type="dxa"/>
              <w:left w:w="100" w:type="dxa"/>
            </w:tcMar>
          </w:tcPr>
          <w:p w14:paraId="79A387FC" w14:textId="77777777" w:rsidR="00725654" w:rsidRDefault="00725654" w:rsidP="00F27A98"/>
        </w:tc>
        <w:tc>
          <w:tcPr>
            <w:tcW w:w="6378" w:type="dxa"/>
            <w:vMerge/>
            <w:tcBorders>
              <w:top w:val="nil"/>
            </w:tcBorders>
            <w:tcMar>
              <w:top w:w="50" w:type="dxa"/>
              <w:left w:w="100" w:type="dxa"/>
            </w:tcMar>
          </w:tcPr>
          <w:p w14:paraId="11A4D93E" w14:textId="77777777" w:rsidR="00725654" w:rsidRDefault="00725654" w:rsidP="00F27A98"/>
        </w:tc>
        <w:tc>
          <w:tcPr>
            <w:tcW w:w="709" w:type="dxa"/>
            <w:tcMar>
              <w:top w:w="50" w:type="dxa"/>
              <w:left w:w="100" w:type="dxa"/>
            </w:tcMar>
            <w:vAlign w:val="center"/>
          </w:tcPr>
          <w:p w14:paraId="7C2EDB63" w14:textId="77777777" w:rsidR="00725654" w:rsidRDefault="00725654" w:rsidP="00F27A98">
            <w:pPr>
              <w:spacing w:after="0"/>
              <w:ind w:left="135"/>
            </w:pPr>
            <w:r>
              <w:rPr>
                <w:rFonts w:ascii="Times New Roman" w:hAnsi="Times New Roman"/>
                <w:b/>
                <w:color w:val="000000"/>
                <w:sz w:val="24"/>
              </w:rPr>
              <w:t xml:space="preserve">Всего </w:t>
            </w:r>
          </w:p>
          <w:p w14:paraId="2CA36A30" w14:textId="77777777" w:rsidR="00725654" w:rsidRDefault="00725654" w:rsidP="00F27A98">
            <w:pPr>
              <w:spacing w:after="0"/>
              <w:ind w:left="135"/>
            </w:pPr>
          </w:p>
        </w:tc>
        <w:tc>
          <w:tcPr>
            <w:tcW w:w="1418" w:type="dxa"/>
            <w:tcMar>
              <w:top w:w="50" w:type="dxa"/>
              <w:left w:w="100" w:type="dxa"/>
            </w:tcMar>
            <w:vAlign w:val="center"/>
          </w:tcPr>
          <w:p w14:paraId="142D8BC8" w14:textId="77777777" w:rsidR="00725654" w:rsidRDefault="00725654" w:rsidP="00F27A98">
            <w:pPr>
              <w:spacing w:after="0"/>
              <w:ind w:left="135"/>
            </w:pPr>
            <w:r>
              <w:rPr>
                <w:rFonts w:ascii="Times New Roman" w:hAnsi="Times New Roman"/>
                <w:b/>
                <w:color w:val="000000"/>
                <w:sz w:val="24"/>
              </w:rPr>
              <w:t>Контроль</w:t>
            </w:r>
            <w:r>
              <w:rPr>
                <w:rFonts w:ascii="Times New Roman" w:hAnsi="Times New Roman"/>
                <w:b/>
                <w:color w:val="000000"/>
                <w:sz w:val="24"/>
                <w:lang w:val="ru-RU"/>
              </w:rPr>
              <w:t>-</w:t>
            </w:r>
            <w:r>
              <w:rPr>
                <w:rFonts w:ascii="Times New Roman" w:hAnsi="Times New Roman"/>
                <w:b/>
                <w:color w:val="000000"/>
                <w:sz w:val="24"/>
              </w:rPr>
              <w:t xml:space="preserve">ные работы </w:t>
            </w:r>
          </w:p>
          <w:p w14:paraId="3258310D" w14:textId="77777777" w:rsidR="00725654" w:rsidRDefault="00725654" w:rsidP="00F27A98">
            <w:pPr>
              <w:spacing w:after="0"/>
              <w:ind w:left="135"/>
            </w:pPr>
          </w:p>
        </w:tc>
        <w:tc>
          <w:tcPr>
            <w:tcW w:w="1441" w:type="dxa"/>
            <w:tcMar>
              <w:top w:w="50" w:type="dxa"/>
              <w:left w:w="100" w:type="dxa"/>
            </w:tcMar>
            <w:vAlign w:val="center"/>
          </w:tcPr>
          <w:p w14:paraId="7C5E9ECE" w14:textId="77777777" w:rsidR="00725654" w:rsidRDefault="00725654" w:rsidP="00F27A98">
            <w:pPr>
              <w:spacing w:after="0"/>
              <w:ind w:left="135"/>
            </w:pPr>
            <w:r>
              <w:rPr>
                <w:rFonts w:ascii="Times New Roman" w:hAnsi="Times New Roman"/>
                <w:b/>
                <w:color w:val="000000"/>
                <w:sz w:val="24"/>
              </w:rPr>
              <w:t>Практи</w:t>
            </w:r>
            <w:r>
              <w:rPr>
                <w:rFonts w:ascii="Times New Roman" w:hAnsi="Times New Roman"/>
                <w:b/>
                <w:color w:val="000000"/>
                <w:sz w:val="24"/>
                <w:lang w:val="ru-RU"/>
              </w:rPr>
              <w:t>-</w:t>
            </w:r>
            <w:r>
              <w:rPr>
                <w:rFonts w:ascii="Times New Roman" w:hAnsi="Times New Roman"/>
                <w:b/>
                <w:color w:val="000000"/>
                <w:sz w:val="24"/>
              </w:rPr>
              <w:t xml:space="preserve">ческие работы </w:t>
            </w:r>
          </w:p>
          <w:p w14:paraId="54FF31EE" w14:textId="77777777" w:rsidR="00725654" w:rsidRDefault="00725654" w:rsidP="00F27A98">
            <w:pPr>
              <w:spacing w:after="0"/>
              <w:ind w:left="135"/>
            </w:pPr>
          </w:p>
        </w:tc>
        <w:tc>
          <w:tcPr>
            <w:tcW w:w="1347" w:type="dxa"/>
            <w:vMerge/>
            <w:tcBorders>
              <w:top w:val="nil"/>
            </w:tcBorders>
            <w:tcMar>
              <w:top w:w="50" w:type="dxa"/>
              <w:left w:w="100" w:type="dxa"/>
            </w:tcMar>
          </w:tcPr>
          <w:p w14:paraId="5D2B6348" w14:textId="77777777" w:rsidR="00725654" w:rsidRDefault="00725654" w:rsidP="00F27A98"/>
        </w:tc>
        <w:tc>
          <w:tcPr>
            <w:tcW w:w="2221" w:type="dxa"/>
            <w:vMerge/>
            <w:tcBorders>
              <w:top w:val="nil"/>
            </w:tcBorders>
            <w:tcMar>
              <w:top w:w="50" w:type="dxa"/>
              <w:left w:w="100" w:type="dxa"/>
            </w:tcMar>
          </w:tcPr>
          <w:p w14:paraId="648CA99B" w14:textId="77777777" w:rsidR="00725654" w:rsidRDefault="00725654" w:rsidP="00F27A98"/>
        </w:tc>
      </w:tr>
      <w:tr w:rsidR="00725654" w14:paraId="035AB203" w14:textId="77777777" w:rsidTr="00F27A98">
        <w:trPr>
          <w:trHeight w:val="144"/>
          <w:tblCellSpacing w:w="20" w:type="nil"/>
        </w:trPr>
        <w:tc>
          <w:tcPr>
            <w:tcW w:w="526" w:type="dxa"/>
            <w:tcMar>
              <w:top w:w="50" w:type="dxa"/>
              <w:left w:w="100" w:type="dxa"/>
            </w:tcMar>
            <w:vAlign w:val="center"/>
          </w:tcPr>
          <w:p w14:paraId="358C2AC5" w14:textId="77777777" w:rsidR="00725654" w:rsidRDefault="00725654" w:rsidP="00F27A98">
            <w:pPr>
              <w:spacing w:after="0"/>
            </w:pPr>
            <w:r>
              <w:rPr>
                <w:rFonts w:ascii="Times New Roman" w:hAnsi="Times New Roman"/>
                <w:color w:val="000000"/>
                <w:sz w:val="24"/>
              </w:rPr>
              <w:t>1</w:t>
            </w:r>
          </w:p>
        </w:tc>
        <w:tc>
          <w:tcPr>
            <w:tcW w:w="6378" w:type="dxa"/>
            <w:tcMar>
              <w:top w:w="50" w:type="dxa"/>
              <w:left w:w="100" w:type="dxa"/>
            </w:tcMar>
            <w:vAlign w:val="center"/>
          </w:tcPr>
          <w:p w14:paraId="5D51921F" w14:textId="77777777" w:rsidR="00725654" w:rsidRDefault="00725654" w:rsidP="00F27A98">
            <w:pPr>
              <w:spacing w:after="0"/>
              <w:ind w:left="135"/>
            </w:pPr>
            <w:r>
              <w:rPr>
                <w:rFonts w:ascii="Times New Roman" w:hAnsi="Times New Roman"/>
                <w:color w:val="000000"/>
                <w:sz w:val="24"/>
              </w:rPr>
              <w:t>Что такое физическая культура</w:t>
            </w:r>
          </w:p>
        </w:tc>
        <w:tc>
          <w:tcPr>
            <w:tcW w:w="709" w:type="dxa"/>
            <w:tcMar>
              <w:top w:w="50" w:type="dxa"/>
              <w:left w:w="100" w:type="dxa"/>
            </w:tcMar>
            <w:vAlign w:val="center"/>
          </w:tcPr>
          <w:p w14:paraId="1D5F95D7" w14:textId="77777777" w:rsidR="00725654" w:rsidRDefault="00725654" w:rsidP="00F27A9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7042621" w14:textId="77777777" w:rsidR="00725654" w:rsidRDefault="00725654" w:rsidP="00F27A98">
            <w:pPr>
              <w:spacing w:after="0"/>
              <w:ind w:left="135"/>
              <w:jc w:val="center"/>
            </w:pPr>
          </w:p>
        </w:tc>
        <w:tc>
          <w:tcPr>
            <w:tcW w:w="1441" w:type="dxa"/>
            <w:tcMar>
              <w:top w:w="50" w:type="dxa"/>
              <w:left w:w="100" w:type="dxa"/>
            </w:tcMar>
            <w:vAlign w:val="center"/>
          </w:tcPr>
          <w:p w14:paraId="7537B5B3" w14:textId="77777777" w:rsidR="00725654" w:rsidRDefault="00725654" w:rsidP="00F27A98">
            <w:pPr>
              <w:spacing w:after="0"/>
              <w:ind w:left="135"/>
              <w:jc w:val="center"/>
            </w:pPr>
          </w:p>
        </w:tc>
        <w:tc>
          <w:tcPr>
            <w:tcW w:w="1347" w:type="dxa"/>
            <w:tcMar>
              <w:top w:w="50" w:type="dxa"/>
              <w:left w:w="100" w:type="dxa"/>
            </w:tcMar>
            <w:vAlign w:val="center"/>
          </w:tcPr>
          <w:p w14:paraId="75427BA6" w14:textId="77777777" w:rsidR="00725654" w:rsidRDefault="00725654" w:rsidP="00F27A98">
            <w:pPr>
              <w:spacing w:after="0"/>
              <w:ind w:left="135"/>
            </w:pPr>
          </w:p>
        </w:tc>
        <w:tc>
          <w:tcPr>
            <w:tcW w:w="2221" w:type="dxa"/>
            <w:tcMar>
              <w:top w:w="50" w:type="dxa"/>
              <w:left w:w="100" w:type="dxa"/>
            </w:tcMar>
            <w:vAlign w:val="center"/>
          </w:tcPr>
          <w:p w14:paraId="128E979A" w14:textId="77777777" w:rsidR="00725654" w:rsidRDefault="00725654" w:rsidP="00F27A98">
            <w:pPr>
              <w:spacing w:after="0"/>
              <w:ind w:left="135"/>
            </w:pPr>
          </w:p>
        </w:tc>
      </w:tr>
      <w:tr w:rsidR="00725654" w14:paraId="5A1CC04B" w14:textId="77777777" w:rsidTr="00F27A98">
        <w:trPr>
          <w:trHeight w:val="144"/>
          <w:tblCellSpacing w:w="20" w:type="nil"/>
        </w:trPr>
        <w:tc>
          <w:tcPr>
            <w:tcW w:w="526" w:type="dxa"/>
            <w:tcMar>
              <w:top w:w="50" w:type="dxa"/>
              <w:left w:w="100" w:type="dxa"/>
            </w:tcMar>
            <w:vAlign w:val="center"/>
          </w:tcPr>
          <w:p w14:paraId="496BC002" w14:textId="77777777" w:rsidR="00725654" w:rsidRDefault="00725654" w:rsidP="00F27A98">
            <w:pPr>
              <w:spacing w:after="0"/>
            </w:pPr>
            <w:r>
              <w:rPr>
                <w:rFonts w:ascii="Times New Roman" w:hAnsi="Times New Roman"/>
                <w:color w:val="000000"/>
                <w:sz w:val="24"/>
              </w:rPr>
              <w:t>2</w:t>
            </w:r>
          </w:p>
        </w:tc>
        <w:tc>
          <w:tcPr>
            <w:tcW w:w="6378" w:type="dxa"/>
            <w:tcMar>
              <w:top w:w="50" w:type="dxa"/>
              <w:left w:w="100" w:type="dxa"/>
            </w:tcMar>
            <w:vAlign w:val="center"/>
          </w:tcPr>
          <w:p w14:paraId="45B1D8EE" w14:textId="77777777" w:rsidR="00725654" w:rsidRDefault="00725654" w:rsidP="00F27A98">
            <w:pPr>
              <w:spacing w:after="0"/>
              <w:ind w:left="135"/>
            </w:pPr>
            <w:r>
              <w:rPr>
                <w:rFonts w:ascii="Times New Roman" w:hAnsi="Times New Roman"/>
                <w:color w:val="000000"/>
                <w:sz w:val="24"/>
              </w:rPr>
              <w:t>Современные физические упражнения</w:t>
            </w:r>
          </w:p>
        </w:tc>
        <w:tc>
          <w:tcPr>
            <w:tcW w:w="709" w:type="dxa"/>
            <w:tcMar>
              <w:top w:w="50" w:type="dxa"/>
              <w:left w:w="100" w:type="dxa"/>
            </w:tcMar>
            <w:vAlign w:val="center"/>
          </w:tcPr>
          <w:p w14:paraId="52DBF1E2" w14:textId="77777777" w:rsidR="00725654" w:rsidRDefault="00725654" w:rsidP="00F27A9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ADB599F" w14:textId="77777777" w:rsidR="00725654" w:rsidRDefault="00725654" w:rsidP="00F27A98">
            <w:pPr>
              <w:spacing w:after="0"/>
              <w:ind w:left="135"/>
              <w:jc w:val="center"/>
            </w:pPr>
          </w:p>
        </w:tc>
        <w:tc>
          <w:tcPr>
            <w:tcW w:w="1441" w:type="dxa"/>
            <w:tcMar>
              <w:top w:w="50" w:type="dxa"/>
              <w:left w:w="100" w:type="dxa"/>
            </w:tcMar>
            <w:vAlign w:val="center"/>
          </w:tcPr>
          <w:p w14:paraId="2C09FF88" w14:textId="77777777" w:rsidR="00725654" w:rsidRDefault="00725654" w:rsidP="00F27A98">
            <w:pPr>
              <w:spacing w:after="0"/>
              <w:ind w:left="135"/>
              <w:jc w:val="center"/>
            </w:pPr>
          </w:p>
        </w:tc>
        <w:tc>
          <w:tcPr>
            <w:tcW w:w="1347" w:type="dxa"/>
            <w:tcMar>
              <w:top w:w="50" w:type="dxa"/>
              <w:left w:w="100" w:type="dxa"/>
            </w:tcMar>
            <w:vAlign w:val="center"/>
          </w:tcPr>
          <w:p w14:paraId="169CC4EC" w14:textId="77777777" w:rsidR="00725654" w:rsidRDefault="00725654" w:rsidP="00F27A98">
            <w:pPr>
              <w:spacing w:after="0"/>
              <w:ind w:left="135"/>
            </w:pPr>
          </w:p>
        </w:tc>
        <w:tc>
          <w:tcPr>
            <w:tcW w:w="2221" w:type="dxa"/>
            <w:tcMar>
              <w:top w:w="50" w:type="dxa"/>
              <w:left w:w="100" w:type="dxa"/>
            </w:tcMar>
            <w:vAlign w:val="center"/>
          </w:tcPr>
          <w:p w14:paraId="173B5446" w14:textId="77777777" w:rsidR="00725654" w:rsidRDefault="00725654" w:rsidP="00F27A98">
            <w:pPr>
              <w:spacing w:after="0"/>
              <w:ind w:left="135"/>
            </w:pPr>
          </w:p>
        </w:tc>
      </w:tr>
      <w:tr w:rsidR="00725654" w14:paraId="381F75B2" w14:textId="77777777" w:rsidTr="00F27A98">
        <w:trPr>
          <w:trHeight w:val="144"/>
          <w:tblCellSpacing w:w="20" w:type="nil"/>
        </w:trPr>
        <w:tc>
          <w:tcPr>
            <w:tcW w:w="526" w:type="dxa"/>
            <w:tcMar>
              <w:top w:w="50" w:type="dxa"/>
              <w:left w:w="100" w:type="dxa"/>
            </w:tcMar>
            <w:vAlign w:val="center"/>
          </w:tcPr>
          <w:p w14:paraId="1C09E64C" w14:textId="77777777" w:rsidR="00725654" w:rsidRDefault="00725654" w:rsidP="00F27A98">
            <w:pPr>
              <w:spacing w:after="0"/>
            </w:pPr>
            <w:r>
              <w:rPr>
                <w:rFonts w:ascii="Times New Roman" w:hAnsi="Times New Roman"/>
                <w:color w:val="000000"/>
                <w:sz w:val="24"/>
              </w:rPr>
              <w:t>3</w:t>
            </w:r>
          </w:p>
        </w:tc>
        <w:tc>
          <w:tcPr>
            <w:tcW w:w="6378" w:type="dxa"/>
            <w:tcMar>
              <w:top w:w="50" w:type="dxa"/>
              <w:left w:w="100" w:type="dxa"/>
            </w:tcMar>
            <w:vAlign w:val="center"/>
          </w:tcPr>
          <w:p w14:paraId="42D4BE69"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Режим дня и правила его составления и соблюдения</w:t>
            </w:r>
          </w:p>
        </w:tc>
        <w:tc>
          <w:tcPr>
            <w:tcW w:w="709" w:type="dxa"/>
            <w:tcMar>
              <w:top w:w="50" w:type="dxa"/>
              <w:left w:w="100" w:type="dxa"/>
            </w:tcMar>
            <w:vAlign w:val="center"/>
          </w:tcPr>
          <w:p w14:paraId="7699A2F3"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F0D3830" w14:textId="77777777" w:rsidR="00725654" w:rsidRDefault="00725654" w:rsidP="00F27A98">
            <w:pPr>
              <w:spacing w:after="0"/>
              <w:ind w:left="135"/>
              <w:jc w:val="center"/>
            </w:pPr>
          </w:p>
        </w:tc>
        <w:tc>
          <w:tcPr>
            <w:tcW w:w="1441" w:type="dxa"/>
            <w:tcMar>
              <w:top w:w="50" w:type="dxa"/>
              <w:left w:w="100" w:type="dxa"/>
            </w:tcMar>
            <w:vAlign w:val="center"/>
          </w:tcPr>
          <w:p w14:paraId="393189A4" w14:textId="77777777" w:rsidR="00725654" w:rsidRDefault="00725654" w:rsidP="00F27A98">
            <w:pPr>
              <w:spacing w:after="0"/>
              <w:ind w:left="135"/>
              <w:jc w:val="center"/>
            </w:pPr>
          </w:p>
        </w:tc>
        <w:tc>
          <w:tcPr>
            <w:tcW w:w="1347" w:type="dxa"/>
            <w:tcMar>
              <w:top w:w="50" w:type="dxa"/>
              <w:left w:w="100" w:type="dxa"/>
            </w:tcMar>
            <w:vAlign w:val="center"/>
          </w:tcPr>
          <w:p w14:paraId="3C7A2A53" w14:textId="77777777" w:rsidR="00725654" w:rsidRDefault="00725654" w:rsidP="00F27A98">
            <w:pPr>
              <w:spacing w:after="0"/>
              <w:ind w:left="135"/>
            </w:pPr>
          </w:p>
        </w:tc>
        <w:tc>
          <w:tcPr>
            <w:tcW w:w="2221" w:type="dxa"/>
            <w:tcMar>
              <w:top w:w="50" w:type="dxa"/>
              <w:left w:w="100" w:type="dxa"/>
            </w:tcMar>
            <w:vAlign w:val="center"/>
          </w:tcPr>
          <w:p w14:paraId="35B69283" w14:textId="77777777" w:rsidR="00725654" w:rsidRDefault="00725654" w:rsidP="00F27A98">
            <w:pPr>
              <w:spacing w:after="0"/>
              <w:ind w:left="135"/>
            </w:pPr>
          </w:p>
        </w:tc>
      </w:tr>
      <w:tr w:rsidR="00725654" w14:paraId="0EC84D44" w14:textId="77777777" w:rsidTr="00F27A98">
        <w:trPr>
          <w:trHeight w:val="144"/>
          <w:tblCellSpacing w:w="20" w:type="nil"/>
        </w:trPr>
        <w:tc>
          <w:tcPr>
            <w:tcW w:w="526" w:type="dxa"/>
            <w:tcMar>
              <w:top w:w="50" w:type="dxa"/>
              <w:left w:w="100" w:type="dxa"/>
            </w:tcMar>
            <w:vAlign w:val="center"/>
          </w:tcPr>
          <w:p w14:paraId="29F2F9CB" w14:textId="77777777" w:rsidR="00725654" w:rsidRDefault="00725654" w:rsidP="00F27A98">
            <w:pPr>
              <w:spacing w:after="0"/>
            </w:pPr>
            <w:r>
              <w:rPr>
                <w:rFonts w:ascii="Times New Roman" w:hAnsi="Times New Roman"/>
                <w:color w:val="000000"/>
                <w:sz w:val="24"/>
              </w:rPr>
              <w:t>4</w:t>
            </w:r>
          </w:p>
        </w:tc>
        <w:tc>
          <w:tcPr>
            <w:tcW w:w="6378" w:type="dxa"/>
            <w:tcMar>
              <w:top w:w="50" w:type="dxa"/>
              <w:left w:w="100" w:type="dxa"/>
            </w:tcMar>
            <w:vAlign w:val="center"/>
          </w:tcPr>
          <w:p w14:paraId="6965A933"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Личная гигиена и гигиенические процедуры</w:t>
            </w:r>
          </w:p>
        </w:tc>
        <w:tc>
          <w:tcPr>
            <w:tcW w:w="709" w:type="dxa"/>
            <w:tcMar>
              <w:top w:w="50" w:type="dxa"/>
              <w:left w:w="100" w:type="dxa"/>
            </w:tcMar>
            <w:vAlign w:val="center"/>
          </w:tcPr>
          <w:p w14:paraId="7C18FC2A"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58ED403" w14:textId="77777777" w:rsidR="00725654" w:rsidRDefault="00725654" w:rsidP="00F27A98">
            <w:pPr>
              <w:spacing w:after="0"/>
              <w:ind w:left="135"/>
              <w:jc w:val="center"/>
            </w:pPr>
          </w:p>
        </w:tc>
        <w:tc>
          <w:tcPr>
            <w:tcW w:w="1441" w:type="dxa"/>
            <w:tcMar>
              <w:top w:w="50" w:type="dxa"/>
              <w:left w:w="100" w:type="dxa"/>
            </w:tcMar>
            <w:vAlign w:val="center"/>
          </w:tcPr>
          <w:p w14:paraId="33686190" w14:textId="77777777" w:rsidR="00725654" w:rsidRDefault="00725654" w:rsidP="00F27A98">
            <w:pPr>
              <w:spacing w:after="0"/>
              <w:ind w:left="135"/>
              <w:jc w:val="center"/>
            </w:pPr>
          </w:p>
        </w:tc>
        <w:tc>
          <w:tcPr>
            <w:tcW w:w="1347" w:type="dxa"/>
            <w:tcMar>
              <w:top w:w="50" w:type="dxa"/>
              <w:left w:w="100" w:type="dxa"/>
            </w:tcMar>
            <w:vAlign w:val="center"/>
          </w:tcPr>
          <w:p w14:paraId="4673AF6C" w14:textId="77777777" w:rsidR="00725654" w:rsidRDefault="00725654" w:rsidP="00F27A98">
            <w:pPr>
              <w:spacing w:after="0"/>
              <w:ind w:left="135"/>
            </w:pPr>
          </w:p>
        </w:tc>
        <w:tc>
          <w:tcPr>
            <w:tcW w:w="2221" w:type="dxa"/>
            <w:tcMar>
              <w:top w:w="50" w:type="dxa"/>
              <w:left w:w="100" w:type="dxa"/>
            </w:tcMar>
            <w:vAlign w:val="center"/>
          </w:tcPr>
          <w:p w14:paraId="5F1DA177" w14:textId="77777777" w:rsidR="00725654" w:rsidRDefault="00725654" w:rsidP="00F27A98">
            <w:pPr>
              <w:spacing w:after="0"/>
              <w:ind w:left="135"/>
            </w:pPr>
          </w:p>
        </w:tc>
      </w:tr>
      <w:tr w:rsidR="00725654" w14:paraId="3667BE13" w14:textId="77777777" w:rsidTr="00F27A98">
        <w:trPr>
          <w:trHeight w:val="144"/>
          <w:tblCellSpacing w:w="20" w:type="nil"/>
        </w:trPr>
        <w:tc>
          <w:tcPr>
            <w:tcW w:w="526" w:type="dxa"/>
            <w:tcMar>
              <w:top w:w="50" w:type="dxa"/>
              <w:left w:w="100" w:type="dxa"/>
            </w:tcMar>
            <w:vAlign w:val="center"/>
          </w:tcPr>
          <w:p w14:paraId="3548E6EC" w14:textId="77777777" w:rsidR="00725654" w:rsidRDefault="00725654" w:rsidP="00F27A98">
            <w:pPr>
              <w:spacing w:after="0"/>
            </w:pPr>
            <w:r>
              <w:rPr>
                <w:rFonts w:ascii="Times New Roman" w:hAnsi="Times New Roman"/>
                <w:color w:val="000000"/>
                <w:sz w:val="24"/>
              </w:rPr>
              <w:t>5</w:t>
            </w:r>
          </w:p>
        </w:tc>
        <w:tc>
          <w:tcPr>
            <w:tcW w:w="6378" w:type="dxa"/>
            <w:tcMar>
              <w:top w:w="50" w:type="dxa"/>
              <w:left w:w="100" w:type="dxa"/>
            </w:tcMar>
            <w:vAlign w:val="center"/>
          </w:tcPr>
          <w:p w14:paraId="48CFAE92"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Осанка человека. Упражнения для осанки</w:t>
            </w:r>
          </w:p>
        </w:tc>
        <w:tc>
          <w:tcPr>
            <w:tcW w:w="709" w:type="dxa"/>
            <w:tcMar>
              <w:top w:w="50" w:type="dxa"/>
              <w:left w:w="100" w:type="dxa"/>
            </w:tcMar>
            <w:vAlign w:val="center"/>
          </w:tcPr>
          <w:p w14:paraId="6268F1C7"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F1037DB" w14:textId="77777777" w:rsidR="00725654" w:rsidRDefault="00725654" w:rsidP="00F27A98">
            <w:pPr>
              <w:spacing w:after="0"/>
              <w:ind w:left="135"/>
              <w:jc w:val="center"/>
            </w:pPr>
          </w:p>
        </w:tc>
        <w:tc>
          <w:tcPr>
            <w:tcW w:w="1441" w:type="dxa"/>
            <w:tcMar>
              <w:top w:w="50" w:type="dxa"/>
              <w:left w:w="100" w:type="dxa"/>
            </w:tcMar>
            <w:vAlign w:val="center"/>
          </w:tcPr>
          <w:p w14:paraId="5C3BC138" w14:textId="77777777" w:rsidR="00725654" w:rsidRDefault="00725654" w:rsidP="00F27A98">
            <w:pPr>
              <w:spacing w:after="0"/>
              <w:ind w:left="135"/>
              <w:jc w:val="center"/>
            </w:pPr>
          </w:p>
        </w:tc>
        <w:tc>
          <w:tcPr>
            <w:tcW w:w="1347" w:type="dxa"/>
            <w:tcMar>
              <w:top w:w="50" w:type="dxa"/>
              <w:left w:w="100" w:type="dxa"/>
            </w:tcMar>
            <w:vAlign w:val="center"/>
          </w:tcPr>
          <w:p w14:paraId="7B707A80" w14:textId="77777777" w:rsidR="00725654" w:rsidRDefault="00725654" w:rsidP="00F27A98">
            <w:pPr>
              <w:spacing w:after="0"/>
              <w:ind w:left="135"/>
            </w:pPr>
          </w:p>
        </w:tc>
        <w:tc>
          <w:tcPr>
            <w:tcW w:w="2221" w:type="dxa"/>
            <w:tcMar>
              <w:top w:w="50" w:type="dxa"/>
              <w:left w:w="100" w:type="dxa"/>
            </w:tcMar>
            <w:vAlign w:val="center"/>
          </w:tcPr>
          <w:p w14:paraId="251875B1" w14:textId="77777777" w:rsidR="00725654" w:rsidRDefault="00725654" w:rsidP="00F27A98">
            <w:pPr>
              <w:spacing w:after="0"/>
              <w:ind w:left="135"/>
            </w:pPr>
          </w:p>
        </w:tc>
      </w:tr>
      <w:tr w:rsidR="00725654" w14:paraId="6305A2AE" w14:textId="77777777" w:rsidTr="00F27A98">
        <w:trPr>
          <w:trHeight w:val="144"/>
          <w:tblCellSpacing w:w="20" w:type="nil"/>
        </w:trPr>
        <w:tc>
          <w:tcPr>
            <w:tcW w:w="526" w:type="dxa"/>
            <w:tcMar>
              <w:top w:w="50" w:type="dxa"/>
              <w:left w:w="100" w:type="dxa"/>
            </w:tcMar>
            <w:vAlign w:val="center"/>
          </w:tcPr>
          <w:p w14:paraId="44F3B046" w14:textId="77777777" w:rsidR="00725654" w:rsidRDefault="00725654" w:rsidP="00F27A98">
            <w:pPr>
              <w:spacing w:after="0"/>
            </w:pPr>
            <w:r>
              <w:rPr>
                <w:rFonts w:ascii="Times New Roman" w:hAnsi="Times New Roman"/>
                <w:color w:val="000000"/>
                <w:sz w:val="24"/>
              </w:rPr>
              <w:t>6</w:t>
            </w:r>
          </w:p>
        </w:tc>
        <w:tc>
          <w:tcPr>
            <w:tcW w:w="6378" w:type="dxa"/>
            <w:tcMar>
              <w:top w:w="50" w:type="dxa"/>
              <w:left w:w="100" w:type="dxa"/>
            </w:tcMar>
            <w:vAlign w:val="center"/>
          </w:tcPr>
          <w:p w14:paraId="53BE514F"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Комплексы утренней зарядки и физкультминуток в режиме дня школьника</w:t>
            </w:r>
          </w:p>
        </w:tc>
        <w:tc>
          <w:tcPr>
            <w:tcW w:w="709" w:type="dxa"/>
            <w:tcMar>
              <w:top w:w="50" w:type="dxa"/>
              <w:left w:w="100" w:type="dxa"/>
            </w:tcMar>
            <w:vAlign w:val="center"/>
          </w:tcPr>
          <w:p w14:paraId="47422269"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F2EE066" w14:textId="77777777" w:rsidR="00725654" w:rsidRDefault="00725654" w:rsidP="00F27A98">
            <w:pPr>
              <w:spacing w:after="0"/>
              <w:ind w:left="135"/>
              <w:jc w:val="center"/>
            </w:pPr>
          </w:p>
        </w:tc>
        <w:tc>
          <w:tcPr>
            <w:tcW w:w="1441" w:type="dxa"/>
            <w:tcMar>
              <w:top w:w="50" w:type="dxa"/>
              <w:left w:w="100" w:type="dxa"/>
            </w:tcMar>
            <w:vAlign w:val="center"/>
          </w:tcPr>
          <w:p w14:paraId="5463831E" w14:textId="77777777" w:rsidR="00725654" w:rsidRDefault="00725654" w:rsidP="00F27A98">
            <w:pPr>
              <w:spacing w:after="0"/>
              <w:ind w:left="135"/>
              <w:jc w:val="center"/>
            </w:pPr>
          </w:p>
        </w:tc>
        <w:tc>
          <w:tcPr>
            <w:tcW w:w="1347" w:type="dxa"/>
            <w:tcMar>
              <w:top w:w="50" w:type="dxa"/>
              <w:left w:w="100" w:type="dxa"/>
            </w:tcMar>
            <w:vAlign w:val="center"/>
          </w:tcPr>
          <w:p w14:paraId="08A9FC7B" w14:textId="77777777" w:rsidR="00725654" w:rsidRDefault="00725654" w:rsidP="00F27A98">
            <w:pPr>
              <w:spacing w:after="0"/>
              <w:ind w:left="135"/>
            </w:pPr>
          </w:p>
        </w:tc>
        <w:tc>
          <w:tcPr>
            <w:tcW w:w="2221" w:type="dxa"/>
            <w:tcMar>
              <w:top w:w="50" w:type="dxa"/>
              <w:left w:w="100" w:type="dxa"/>
            </w:tcMar>
            <w:vAlign w:val="center"/>
          </w:tcPr>
          <w:p w14:paraId="7C47A158" w14:textId="77777777" w:rsidR="00725654" w:rsidRDefault="00725654" w:rsidP="00F27A98">
            <w:pPr>
              <w:spacing w:after="0"/>
              <w:ind w:left="135"/>
            </w:pPr>
          </w:p>
        </w:tc>
      </w:tr>
      <w:tr w:rsidR="00725654" w14:paraId="6D8E385C" w14:textId="77777777" w:rsidTr="00F27A98">
        <w:trPr>
          <w:trHeight w:val="144"/>
          <w:tblCellSpacing w:w="20" w:type="nil"/>
        </w:trPr>
        <w:tc>
          <w:tcPr>
            <w:tcW w:w="526" w:type="dxa"/>
            <w:tcMar>
              <w:top w:w="50" w:type="dxa"/>
              <w:left w:w="100" w:type="dxa"/>
            </w:tcMar>
            <w:vAlign w:val="center"/>
          </w:tcPr>
          <w:p w14:paraId="6A3ED4D6" w14:textId="77777777" w:rsidR="00725654" w:rsidRDefault="00725654" w:rsidP="00F27A98">
            <w:pPr>
              <w:spacing w:after="0"/>
            </w:pPr>
            <w:r>
              <w:rPr>
                <w:rFonts w:ascii="Times New Roman" w:hAnsi="Times New Roman"/>
                <w:color w:val="000000"/>
                <w:sz w:val="24"/>
              </w:rPr>
              <w:t>7</w:t>
            </w:r>
          </w:p>
        </w:tc>
        <w:tc>
          <w:tcPr>
            <w:tcW w:w="6378" w:type="dxa"/>
            <w:tcMar>
              <w:top w:w="50" w:type="dxa"/>
              <w:left w:w="100" w:type="dxa"/>
            </w:tcMar>
            <w:vAlign w:val="center"/>
          </w:tcPr>
          <w:p w14:paraId="0777F79A"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Правила поведения на уроках физической культуры, общие понятия о видах гимнастики</w:t>
            </w:r>
          </w:p>
        </w:tc>
        <w:tc>
          <w:tcPr>
            <w:tcW w:w="709" w:type="dxa"/>
            <w:tcMar>
              <w:top w:w="50" w:type="dxa"/>
              <w:left w:w="100" w:type="dxa"/>
            </w:tcMar>
            <w:vAlign w:val="center"/>
          </w:tcPr>
          <w:p w14:paraId="20628AF7"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F79EC29" w14:textId="77777777" w:rsidR="00725654" w:rsidRDefault="00725654" w:rsidP="00F27A98">
            <w:pPr>
              <w:spacing w:after="0"/>
              <w:ind w:left="135"/>
              <w:jc w:val="center"/>
            </w:pPr>
          </w:p>
        </w:tc>
        <w:tc>
          <w:tcPr>
            <w:tcW w:w="1441" w:type="dxa"/>
            <w:tcMar>
              <w:top w:w="50" w:type="dxa"/>
              <w:left w:w="100" w:type="dxa"/>
            </w:tcMar>
            <w:vAlign w:val="center"/>
          </w:tcPr>
          <w:p w14:paraId="0365D736" w14:textId="77777777" w:rsidR="00725654" w:rsidRDefault="00725654" w:rsidP="00F27A98">
            <w:pPr>
              <w:spacing w:after="0"/>
              <w:ind w:left="135"/>
              <w:jc w:val="center"/>
            </w:pPr>
          </w:p>
        </w:tc>
        <w:tc>
          <w:tcPr>
            <w:tcW w:w="1347" w:type="dxa"/>
            <w:tcMar>
              <w:top w:w="50" w:type="dxa"/>
              <w:left w:w="100" w:type="dxa"/>
            </w:tcMar>
            <w:vAlign w:val="center"/>
          </w:tcPr>
          <w:p w14:paraId="74FDDEE6" w14:textId="77777777" w:rsidR="00725654" w:rsidRDefault="00725654" w:rsidP="00F27A98">
            <w:pPr>
              <w:spacing w:after="0"/>
              <w:ind w:left="135"/>
            </w:pPr>
          </w:p>
        </w:tc>
        <w:tc>
          <w:tcPr>
            <w:tcW w:w="2221" w:type="dxa"/>
            <w:tcMar>
              <w:top w:w="50" w:type="dxa"/>
              <w:left w:w="100" w:type="dxa"/>
            </w:tcMar>
            <w:vAlign w:val="center"/>
          </w:tcPr>
          <w:p w14:paraId="4A5D04CE" w14:textId="77777777" w:rsidR="00725654" w:rsidRDefault="00725654" w:rsidP="00F27A98">
            <w:pPr>
              <w:spacing w:after="0"/>
              <w:ind w:left="135"/>
            </w:pPr>
          </w:p>
        </w:tc>
      </w:tr>
      <w:tr w:rsidR="00725654" w14:paraId="175DAE34" w14:textId="77777777" w:rsidTr="00F27A98">
        <w:trPr>
          <w:trHeight w:val="144"/>
          <w:tblCellSpacing w:w="20" w:type="nil"/>
        </w:trPr>
        <w:tc>
          <w:tcPr>
            <w:tcW w:w="526" w:type="dxa"/>
            <w:tcMar>
              <w:top w:w="50" w:type="dxa"/>
              <w:left w:w="100" w:type="dxa"/>
            </w:tcMar>
            <w:vAlign w:val="center"/>
          </w:tcPr>
          <w:p w14:paraId="04152659" w14:textId="77777777" w:rsidR="00725654" w:rsidRDefault="00725654" w:rsidP="00F27A98">
            <w:pPr>
              <w:spacing w:after="0"/>
            </w:pPr>
            <w:r>
              <w:rPr>
                <w:rFonts w:ascii="Times New Roman" w:hAnsi="Times New Roman"/>
                <w:color w:val="000000"/>
                <w:sz w:val="24"/>
              </w:rPr>
              <w:t>8</w:t>
            </w:r>
          </w:p>
        </w:tc>
        <w:tc>
          <w:tcPr>
            <w:tcW w:w="6378" w:type="dxa"/>
            <w:tcMar>
              <w:top w:w="50" w:type="dxa"/>
              <w:left w:w="100" w:type="dxa"/>
            </w:tcMar>
            <w:vAlign w:val="center"/>
          </w:tcPr>
          <w:p w14:paraId="3A6CE0CD" w14:textId="77777777" w:rsidR="00725654" w:rsidRDefault="00725654" w:rsidP="00F27A98">
            <w:pPr>
              <w:spacing w:after="0"/>
              <w:ind w:left="135"/>
            </w:pPr>
            <w:r>
              <w:rPr>
                <w:rFonts w:ascii="Times New Roman" w:hAnsi="Times New Roman"/>
                <w:color w:val="000000"/>
                <w:sz w:val="24"/>
              </w:rPr>
              <w:t>Учимся гимнастическим упражнениям</w:t>
            </w:r>
          </w:p>
        </w:tc>
        <w:tc>
          <w:tcPr>
            <w:tcW w:w="709" w:type="dxa"/>
            <w:tcMar>
              <w:top w:w="50" w:type="dxa"/>
              <w:left w:w="100" w:type="dxa"/>
            </w:tcMar>
            <w:vAlign w:val="center"/>
          </w:tcPr>
          <w:p w14:paraId="7DF8E259" w14:textId="77777777" w:rsidR="00725654" w:rsidRDefault="00725654" w:rsidP="00F27A9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0107448" w14:textId="77777777" w:rsidR="00725654" w:rsidRDefault="00725654" w:rsidP="00F27A98">
            <w:pPr>
              <w:spacing w:after="0"/>
              <w:ind w:left="135"/>
              <w:jc w:val="center"/>
            </w:pPr>
          </w:p>
        </w:tc>
        <w:tc>
          <w:tcPr>
            <w:tcW w:w="1441" w:type="dxa"/>
            <w:tcMar>
              <w:top w:w="50" w:type="dxa"/>
              <w:left w:w="100" w:type="dxa"/>
            </w:tcMar>
            <w:vAlign w:val="center"/>
          </w:tcPr>
          <w:p w14:paraId="2249C30D" w14:textId="77777777" w:rsidR="00725654" w:rsidRDefault="00725654" w:rsidP="00F27A98">
            <w:pPr>
              <w:spacing w:after="0"/>
              <w:ind w:left="135"/>
              <w:jc w:val="center"/>
            </w:pPr>
          </w:p>
        </w:tc>
        <w:tc>
          <w:tcPr>
            <w:tcW w:w="1347" w:type="dxa"/>
            <w:tcMar>
              <w:top w:w="50" w:type="dxa"/>
              <w:left w:w="100" w:type="dxa"/>
            </w:tcMar>
            <w:vAlign w:val="center"/>
          </w:tcPr>
          <w:p w14:paraId="02CC9BD9" w14:textId="77777777" w:rsidR="00725654" w:rsidRDefault="00725654" w:rsidP="00F27A98">
            <w:pPr>
              <w:spacing w:after="0"/>
              <w:ind w:left="135"/>
            </w:pPr>
          </w:p>
        </w:tc>
        <w:tc>
          <w:tcPr>
            <w:tcW w:w="2221" w:type="dxa"/>
            <w:tcMar>
              <w:top w:w="50" w:type="dxa"/>
              <w:left w:w="100" w:type="dxa"/>
            </w:tcMar>
            <w:vAlign w:val="center"/>
          </w:tcPr>
          <w:p w14:paraId="7E838A4D" w14:textId="77777777" w:rsidR="00725654" w:rsidRDefault="00725654" w:rsidP="00F27A98">
            <w:pPr>
              <w:spacing w:after="0"/>
              <w:ind w:left="135"/>
            </w:pPr>
          </w:p>
        </w:tc>
      </w:tr>
      <w:tr w:rsidR="00725654" w14:paraId="58874DA8" w14:textId="77777777" w:rsidTr="00F27A98">
        <w:trPr>
          <w:trHeight w:val="144"/>
          <w:tblCellSpacing w:w="20" w:type="nil"/>
        </w:trPr>
        <w:tc>
          <w:tcPr>
            <w:tcW w:w="526" w:type="dxa"/>
            <w:tcMar>
              <w:top w:w="50" w:type="dxa"/>
              <w:left w:w="100" w:type="dxa"/>
            </w:tcMar>
            <w:vAlign w:val="center"/>
          </w:tcPr>
          <w:p w14:paraId="7FF0BF9A" w14:textId="77777777" w:rsidR="00725654" w:rsidRDefault="00725654" w:rsidP="00F27A98">
            <w:pPr>
              <w:spacing w:after="0"/>
            </w:pPr>
            <w:r>
              <w:rPr>
                <w:rFonts w:ascii="Times New Roman" w:hAnsi="Times New Roman"/>
                <w:color w:val="000000"/>
                <w:sz w:val="24"/>
              </w:rPr>
              <w:t>9</w:t>
            </w:r>
          </w:p>
        </w:tc>
        <w:tc>
          <w:tcPr>
            <w:tcW w:w="6378" w:type="dxa"/>
            <w:tcMar>
              <w:top w:w="50" w:type="dxa"/>
              <w:left w:w="100" w:type="dxa"/>
            </w:tcMar>
            <w:vAlign w:val="center"/>
          </w:tcPr>
          <w:p w14:paraId="51F3786C"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Стилизованные способы передвижения ходьбой и бегом</w:t>
            </w:r>
          </w:p>
        </w:tc>
        <w:tc>
          <w:tcPr>
            <w:tcW w:w="709" w:type="dxa"/>
            <w:tcMar>
              <w:top w:w="50" w:type="dxa"/>
              <w:left w:w="100" w:type="dxa"/>
            </w:tcMar>
            <w:vAlign w:val="center"/>
          </w:tcPr>
          <w:p w14:paraId="045F9C48"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2FB2FD9" w14:textId="77777777" w:rsidR="00725654" w:rsidRDefault="00725654" w:rsidP="00F27A98">
            <w:pPr>
              <w:spacing w:after="0"/>
              <w:ind w:left="135"/>
              <w:jc w:val="center"/>
            </w:pPr>
          </w:p>
        </w:tc>
        <w:tc>
          <w:tcPr>
            <w:tcW w:w="1441" w:type="dxa"/>
            <w:tcMar>
              <w:top w:w="50" w:type="dxa"/>
              <w:left w:w="100" w:type="dxa"/>
            </w:tcMar>
            <w:vAlign w:val="center"/>
          </w:tcPr>
          <w:p w14:paraId="596792CA" w14:textId="77777777" w:rsidR="00725654" w:rsidRDefault="00725654" w:rsidP="00F27A98">
            <w:pPr>
              <w:spacing w:after="0"/>
              <w:ind w:left="135"/>
              <w:jc w:val="center"/>
            </w:pPr>
          </w:p>
        </w:tc>
        <w:tc>
          <w:tcPr>
            <w:tcW w:w="1347" w:type="dxa"/>
            <w:tcMar>
              <w:top w:w="50" w:type="dxa"/>
              <w:left w:w="100" w:type="dxa"/>
            </w:tcMar>
            <w:vAlign w:val="center"/>
          </w:tcPr>
          <w:p w14:paraId="75772BFE" w14:textId="77777777" w:rsidR="00725654" w:rsidRDefault="00725654" w:rsidP="00F27A98">
            <w:pPr>
              <w:spacing w:after="0"/>
              <w:ind w:left="135"/>
            </w:pPr>
          </w:p>
        </w:tc>
        <w:tc>
          <w:tcPr>
            <w:tcW w:w="2221" w:type="dxa"/>
            <w:tcMar>
              <w:top w:w="50" w:type="dxa"/>
              <w:left w:w="100" w:type="dxa"/>
            </w:tcMar>
            <w:vAlign w:val="center"/>
          </w:tcPr>
          <w:p w14:paraId="77DF9C97" w14:textId="77777777" w:rsidR="00725654" w:rsidRDefault="00725654" w:rsidP="00F27A98">
            <w:pPr>
              <w:spacing w:after="0"/>
              <w:ind w:left="135"/>
            </w:pPr>
          </w:p>
        </w:tc>
      </w:tr>
      <w:tr w:rsidR="00725654" w14:paraId="73F59588" w14:textId="77777777" w:rsidTr="00F27A98">
        <w:trPr>
          <w:trHeight w:val="144"/>
          <w:tblCellSpacing w:w="20" w:type="nil"/>
        </w:trPr>
        <w:tc>
          <w:tcPr>
            <w:tcW w:w="526" w:type="dxa"/>
            <w:tcMar>
              <w:top w:w="50" w:type="dxa"/>
              <w:left w:w="100" w:type="dxa"/>
            </w:tcMar>
            <w:vAlign w:val="center"/>
          </w:tcPr>
          <w:p w14:paraId="59BB0929" w14:textId="77777777" w:rsidR="00725654" w:rsidRDefault="00725654" w:rsidP="00F27A98">
            <w:pPr>
              <w:spacing w:after="0"/>
            </w:pPr>
            <w:r>
              <w:rPr>
                <w:rFonts w:ascii="Times New Roman" w:hAnsi="Times New Roman"/>
                <w:color w:val="000000"/>
                <w:sz w:val="24"/>
              </w:rPr>
              <w:t>10</w:t>
            </w:r>
          </w:p>
        </w:tc>
        <w:tc>
          <w:tcPr>
            <w:tcW w:w="6378" w:type="dxa"/>
            <w:tcMar>
              <w:top w:w="50" w:type="dxa"/>
              <w:left w:w="100" w:type="dxa"/>
            </w:tcMar>
            <w:vAlign w:val="center"/>
          </w:tcPr>
          <w:p w14:paraId="775B4FA5" w14:textId="77777777" w:rsidR="00725654" w:rsidRDefault="00725654" w:rsidP="00F27A98">
            <w:pPr>
              <w:spacing w:after="0"/>
              <w:ind w:left="135"/>
            </w:pPr>
            <w:r>
              <w:rPr>
                <w:rFonts w:ascii="Times New Roman" w:hAnsi="Times New Roman"/>
                <w:color w:val="000000"/>
                <w:sz w:val="24"/>
              </w:rPr>
              <w:t>Акробатические упражнения, основные техники</w:t>
            </w:r>
          </w:p>
        </w:tc>
        <w:tc>
          <w:tcPr>
            <w:tcW w:w="709" w:type="dxa"/>
            <w:tcMar>
              <w:top w:w="50" w:type="dxa"/>
              <w:left w:w="100" w:type="dxa"/>
            </w:tcMar>
            <w:vAlign w:val="center"/>
          </w:tcPr>
          <w:p w14:paraId="050B6069" w14:textId="77777777" w:rsidR="00725654" w:rsidRDefault="00725654" w:rsidP="00F27A9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07E4C2D" w14:textId="77777777" w:rsidR="00725654" w:rsidRDefault="00725654" w:rsidP="00F27A98">
            <w:pPr>
              <w:spacing w:after="0"/>
              <w:ind w:left="135"/>
              <w:jc w:val="center"/>
            </w:pPr>
          </w:p>
        </w:tc>
        <w:tc>
          <w:tcPr>
            <w:tcW w:w="1441" w:type="dxa"/>
            <w:tcMar>
              <w:top w:w="50" w:type="dxa"/>
              <w:left w:w="100" w:type="dxa"/>
            </w:tcMar>
            <w:vAlign w:val="center"/>
          </w:tcPr>
          <w:p w14:paraId="283D1E62" w14:textId="77777777" w:rsidR="00725654" w:rsidRDefault="00725654" w:rsidP="00F27A98">
            <w:pPr>
              <w:spacing w:after="0"/>
              <w:ind w:left="135"/>
              <w:jc w:val="center"/>
            </w:pPr>
          </w:p>
        </w:tc>
        <w:tc>
          <w:tcPr>
            <w:tcW w:w="1347" w:type="dxa"/>
            <w:tcMar>
              <w:top w:w="50" w:type="dxa"/>
              <w:left w:w="100" w:type="dxa"/>
            </w:tcMar>
            <w:vAlign w:val="center"/>
          </w:tcPr>
          <w:p w14:paraId="4BC36CBE" w14:textId="77777777" w:rsidR="00725654" w:rsidRDefault="00725654" w:rsidP="00F27A98">
            <w:pPr>
              <w:spacing w:after="0"/>
              <w:ind w:left="135"/>
            </w:pPr>
          </w:p>
        </w:tc>
        <w:tc>
          <w:tcPr>
            <w:tcW w:w="2221" w:type="dxa"/>
            <w:tcMar>
              <w:top w:w="50" w:type="dxa"/>
              <w:left w:w="100" w:type="dxa"/>
            </w:tcMar>
            <w:vAlign w:val="center"/>
          </w:tcPr>
          <w:p w14:paraId="232F9861" w14:textId="77777777" w:rsidR="00725654" w:rsidRDefault="00725654" w:rsidP="00F27A98">
            <w:pPr>
              <w:spacing w:after="0"/>
              <w:ind w:left="135"/>
            </w:pPr>
          </w:p>
        </w:tc>
      </w:tr>
      <w:tr w:rsidR="00725654" w14:paraId="4B42417B" w14:textId="77777777" w:rsidTr="00F27A98">
        <w:trPr>
          <w:trHeight w:val="144"/>
          <w:tblCellSpacing w:w="20" w:type="nil"/>
        </w:trPr>
        <w:tc>
          <w:tcPr>
            <w:tcW w:w="526" w:type="dxa"/>
            <w:tcMar>
              <w:top w:w="50" w:type="dxa"/>
              <w:left w:w="100" w:type="dxa"/>
            </w:tcMar>
            <w:vAlign w:val="center"/>
          </w:tcPr>
          <w:p w14:paraId="2F766982" w14:textId="77777777" w:rsidR="00725654" w:rsidRDefault="00725654" w:rsidP="00F27A98">
            <w:pPr>
              <w:spacing w:after="0"/>
            </w:pPr>
            <w:r>
              <w:rPr>
                <w:rFonts w:ascii="Times New Roman" w:hAnsi="Times New Roman"/>
                <w:color w:val="000000"/>
                <w:sz w:val="24"/>
              </w:rPr>
              <w:t>11</w:t>
            </w:r>
          </w:p>
        </w:tc>
        <w:tc>
          <w:tcPr>
            <w:tcW w:w="6378" w:type="dxa"/>
            <w:tcMar>
              <w:top w:w="50" w:type="dxa"/>
              <w:left w:w="100" w:type="dxa"/>
            </w:tcMar>
            <w:vAlign w:val="center"/>
          </w:tcPr>
          <w:p w14:paraId="6CBA77AA"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Строевые упражнения и организующие команды на уроках физической культуры</w:t>
            </w:r>
          </w:p>
        </w:tc>
        <w:tc>
          <w:tcPr>
            <w:tcW w:w="709" w:type="dxa"/>
            <w:tcMar>
              <w:top w:w="50" w:type="dxa"/>
              <w:left w:w="100" w:type="dxa"/>
            </w:tcMar>
            <w:vAlign w:val="center"/>
          </w:tcPr>
          <w:p w14:paraId="488DB3FC"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F3EB4DE" w14:textId="77777777" w:rsidR="00725654" w:rsidRDefault="00725654" w:rsidP="00F27A98">
            <w:pPr>
              <w:spacing w:after="0"/>
              <w:ind w:left="135"/>
              <w:jc w:val="center"/>
            </w:pPr>
          </w:p>
        </w:tc>
        <w:tc>
          <w:tcPr>
            <w:tcW w:w="1441" w:type="dxa"/>
            <w:tcMar>
              <w:top w:w="50" w:type="dxa"/>
              <w:left w:w="100" w:type="dxa"/>
            </w:tcMar>
            <w:vAlign w:val="center"/>
          </w:tcPr>
          <w:p w14:paraId="23AD9F30" w14:textId="77777777" w:rsidR="00725654" w:rsidRDefault="00725654" w:rsidP="00F27A98">
            <w:pPr>
              <w:spacing w:after="0"/>
              <w:ind w:left="135"/>
              <w:jc w:val="center"/>
            </w:pPr>
          </w:p>
        </w:tc>
        <w:tc>
          <w:tcPr>
            <w:tcW w:w="1347" w:type="dxa"/>
            <w:tcMar>
              <w:top w:w="50" w:type="dxa"/>
              <w:left w:w="100" w:type="dxa"/>
            </w:tcMar>
            <w:vAlign w:val="center"/>
          </w:tcPr>
          <w:p w14:paraId="56C0B5B3" w14:textId="77777777" w:rsidR="00725654" w:rsidRDefault="00725654" w:rsidP="00F27A98">
            <w:pPr>
              <w:spacing w:after="0"/>
              <w:ind w:left="135"/>
            </w:pPr>
          </w:p>
        </w:tc>
        <w:tc>
          <w:tcPr>
            <w:tcW w:w="2221" w:type="dxa"/>
            <w:tcMar>
              <w:top w:w="50" w:type="dxa"/>
              <w:left w:w="100" w:type="dxa"/>
            </w:tcMar>
            <w:vAlign w:val="center"/>
          </w:tcPr>
          <w:p w14:paraId="3A0775E2" w14:textId="77777777" w:rsidR="00725654" w:rsidRDefault="00725654" w:rsidP="00F27A98">
            <w:pPr>
              <w:spacing w:after="0"/>
              <w:ind w:left="135"/>
            </w:pPr>
          </w:p>
        </w:tc>
      </w:tr>
      <w:tr w:rsidR="00725654" w14:paraId="76E340F1" w14:textId="77777777" w:rsidTr="00F27A98">
        <w:trPr>
          <w:trHeight w:val="144"/>
          <w:tblCellSpacing w:w="20" w:type="nil"/>
        </w:trPr>
        <w:tc>
          <w:tcPr>
            <w:tcW w:w="526" w:type="dxa"/>
            <w:tcMar>
              <w:top w:w="50" w:type="dxa"/>
              <w:left w:w="100" w:type="dxa"/>
            </w:tcMar>
            <w:vAlign w:val="center"/>
          </w:tcPr>
          <w:p w14:paraId="47D6F87B" w14:textId="77777777" w:rsidR="00725654" w:rsidRDefault="00725654" w:rsidP="00F27A98">
            <w:pPr>
              <w:spacing w:after="0"/>
            </w:pPr>
            <w:r>
              <w:rPr>
                <w:rFonts w:ascii="Times New Roman" w:hAnsi="Times New Roman"/>
                <w:color w:val="000000"/>
                <w:sz w:val="24"/>
              </w:rPr>
              <w:t>12</w:t>
            </w:r>
          </w:p>
        </w:tc>
        <w:tc>
          <w:tcPr>
            <w:tcW w:w="6378" w:type="dxa"/>
            <w:tcMar>
              <w:top w:w="50" w:type="dxa"/>
              <w:left w:w="100" w:type="dxa"/>
            </w:tcMar>
            <w:vAlign w:val="center"/>
          </w:tcPr>
          <w:p w14:paraId="1D0756A2" w14:textId="77777777" w:rsidR="00725654" w:rsidRDefault="00725654" w:rsidP="00F27A98">
            <w:pPr>
              <w:spacing w:after="0"/>
              <w:ind w:left="135"/>
            </w:pPr>
            <w:r>
              <w:rPr>
                <w:rFonts w:ascii="Times New Roman" w:hAnsi="Times New Roman"/>
                <w:color w:val="000000"/>
                <w:sz w:val="24"/>
              </w:rPr>
              <w:t>Гимнастические упражнения с мячом</w:t>
            </w:r>
          </w:p>
        </w:tc>
        <w:tc>
          <w:tcPr>
            <w:tcW w:w="709" w:type="dxa"/>
            <w:tcMar>
              <w:top w:w="50" w:type="dxa"/>
              <w:left w:w="100" w:type="dxa"/>
            </w:tcMar>
            <w:vAlign w:val="center"/>
          </w:tcPr>
          <w:p w14:paraId="3D93576C" w14:textId="77777777" w:rsidR="00725654" w:rsidRDefault="00725654" w:rsidP="00F27A9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88DAA84" w14:textId="77777777" w:rsidR="00725654" w:rsidRDefault="00725654" w:rsidP="00F27A98">
            <w:pPr>
              <w:spacing w:after="0"/>
              <w:ind w:left="135"/>
              <w:jc w:val="center"/>
            </w:pPr>
          </w:p>
        </w:tc>
        <w:tc>
          <w:tcPr>
            <w:tcW w:w="1441" w:type="dxa"/>
            <w:tcMar>
              <w:top w:w="50" w:type="dxa"/>
              <w:left w:w="100" w:type="dxa"/>
            </w:tcMar>
            <w:vAlign w:val="center"/>
          </w:tcPr>
          <w:p w14:paraId="4DD37374" w14:textId="77777777" w:rsidR="00725654" w:rsidRDefault="00725654" w:rsidP="00F27A98">
            <w:pPr>
              <w:spacing w:after="0"/>
              <w:ind w:left="135"/>
              <w:jc w:val="center"/>
            </w:pPr>
          </w:p>
        </w:tc>
        <w:tc>
          <w:tcPr>
            <w:tcW w:w="1347" w:type="dxa"/>
            <w:tcMar>
              <w:top w:w="50" w:type="dxa"/>
              <w:left w:w="100" w:type="dxa"/>
            </w:tcMar>
            <w:vAlign w:val="center"/>
          </w:tcPr>
          <w:p w14:paraId="4400F964" w14:textId="77777777" w:rsidR="00725654" w:rsidRDefault="00725654" w:rsidP="00F27A98">
            <w:pPr>
              <w:spacing w:after="0"/>
              <w:ind w:left="135"/>
            </w:pPr>
          </w:p>
        </w:tc>
        <w:tc>
          <w:tcPr>
            <w:tcW w:w="2221" w:type="dxa"/>
            <w:tcMar>
              <w:top w:w="50" w:type="dxa"/>
              <w:left w:w="100" w:type="dxa"/>
            </w:tcMar>
            <w:vAlign w:val="center"/>
          </w:tcPr>
          <w:p w14:paraId="746C3968" w14:textId="77777777" w:rsidR="00725654" w:rsidRDefault="00725654" w:rsidP="00F27A98">
            <w:pPr>
              <w:spacing w:after="0"/>
              <w:ind w:left="135"/>
            </w:pPr>
          </w:p>
        </w:tc>
      </w:tr>
      <w:tr w:rsidR="00725654" w14:paraId="156490F3" w14:textId="77777777" w:rsidTr="00F27A98">
        <w:trPr>
          <w:trHeight w:val="144"/>
          <w:tblCellSpacing w:w="20" w:type="nil"/>
        </w:trPr>
        <w:tc>
          <w:tcPr>
            <w:tcW w:w="526" w:type="dxa"/>
            <w:tcMar>
              <w:top w:w="50" w:type="dxa"/>
              <w:left w:w="100" w:type="dxa"/>
            </w:tcMar>
            <w:vAlign w:val="center"/>
          </w:tcPr>
          <w:p w14:paraId="073F48A1" w14:textId="77777777" w:rsidR="00725654" w:rsidRDefault="00725654" w:rsidP="00F27A98">
            <w:pPr>
              <w:spacing w:after="0"/>
            </w:pPr>
            <w:r>
              <w:rPr>
                <w:rFonts w:ascii="Times New Roman" w:hAnsi="Times New Roman"/>
                <w:color w:val="000000"/>
                <w:sz w:val="24"/>
              </w:rPr>
              <w:t>13</w:t>
            </w:r>
          </w:p>
        </w:tc>
        <w:tc>
          <w:tcPr>
            <w:tcW w:w="6378" w:type="dxa"/>
            <w:tcMar>
              <w:top w:w="50" w:type="dxa"/>
              <w:left w:w="100" w:type="dxa"/>
            </w:tcMar>
            <w:vAlign w:val="center"/>
          </w:tcPr>
          <w:p w14:paraId="21D1EB55" w14:textId="77777777" w:rsidR="00725654" w:rsidRDefault="00725654" w:rsidP="00F27A98">
            <w:pPr>
              <w:spacing w:after="0"/>
              <w:ind w:left="135"/>
            </w:pPr>
            <w:r>
              <w:rPr>
                <w:rFonts w:ascii="Times New Roman" w:hAnsi="Times New Roman"/>
                <w:color w:val="000000"/>
                <w:sz w:val="24"/>
              </w:rPr>
              <w:t>Гимнастические упражнения со скакалкой</w:t>
            </w:r>
          </w:p>
        </w:tc>
        <w:tc>
          <w:tcPr>
            <w:tcW w:w="709" w:type="dxa"/>
            <w:tcMar>
              <w:top w:w="50" w:type="dxa"/>
              <w:left w:w="100" w:type="dxa"/>
            </w:tcMar>
            <w:vAlign w:val="center"/>
          </w:tcPr>
          <w:p w14:paraId="0D3DE11E" w14:textId="77777777" w:rsidR="00725654" w:rsidRDefault="00725654" w:rsidP="00F27A9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9F1E915" w14:textId="77777777" w:rsidR="00725654" w:rsidRDefault="00725654" w:rsidP="00F27A98">
            <w:pPr>
              <w:spacing w:after="0"/>
              <w:ind w:left="135"/>
              <w:jc w:val="center"/>
            </w:pPr>
          </w:p>
        </w:tc>
        <w:tc>
          <w:tcPr>
            <w:tcW w:w="1441" w:type="dxa"/>
            <w:tcMar>
              <w:top w:w="50" w:type="dxa"/>
              <w:left w:w="100" w:type="dxa"/>
            </w:tcMar>
            <w:vAlign w:val="center"/>
          </w:tcPr>
          <w:p w14:paraId="70879268" w14:textId="77777777" w:rsidR="00725654" w:rsidRDefault="00725654" w:rsidP="00F27A98">
            <w:pPr>
              <w:spacing w:after="0"/>
              <w:ind w:left="135"/>
              <w:jc w:val="center"/>
            </w:pPr>
          </w:p>
        </w:tc>
        <w:tc>
          <w:tcPr>
            <w:tcW w:w="1347" w:type="dxa"/>
            <w:tcMar>
              <w:top w:w="50" w:type="dxa"/>
              <w:left w:w="100" w:type="dxa"/>
            </w:tcMar>
            <w:vAlign w:val="center"/>
          </w:tcPr>
          <w:p w14:paraId="1C08A070" w14:textId="77777777" w:rsidR="00725654" w:rsidRDefault="00725654" w:rsidP="00F27A98">
            <w:pPr>
              <w:spacing w:after="0"/>
              <w:ind w:left="135"/>
            </w:pPr>
          </w:p>
        </w:tc>
        <w:tc>
          <w:tcPr>
            <w:tcW w:w="2221" w:type="dxa"/>
            <w:tcMar>
              <w:top w:w="50" w:type="dxa"/>
              <w:left w:w="100" w:type="dxa"/>
            </w:tcMar>
            <w:vAlign w:val="center"/>
          </w:tcPr>
          <w:p w14:paraId="11FF9785" w14:textId="77777777" w:rsidR="00725654" w:rsidRDefault="00725654" w:rsidP="00F27A98">
            <w:pPr>
              <w:spacing w:after="0"/>
              <w:ind w:left="135"/>
            </w:pPr>
          </w:p>
        </w:tc>
      </w:tr>
      <w:tr w:rsidR="00725654" w14:paraId="3CB8FFB5" w14:textId="77777777" w:rsidTr="00F27A98">
        <w:trPr>
          <w:trHeight w:val="144"/>
          <w:tblCellSpacing w:w="20" w:type="nil"/>
        </w:trPr>
        <w:tc>
          <w:tcPr>
            <w:tcW w:w="526" w:type="dxa"/>
            <w:tcMar>
              <w:top w:w="50" w:type="dxa"/>
              <w:left w:w="100" w:type="dxa"/>
            </w:tcMar>
            <w:vAlign w:val="center"/>
          </w:tcPr>
          <w:p w14:paraId="4E1986A1" w14:textId="77777777" w:rsidR="00725654" w:rsidRDefault="00725654" w:rsidP="00F27A98">
            <w:pPr>
              <w:spacing w:after="0"/>
            </w:pPr>
            <w:r>
              <w:rPr>
                <w:rFonts w:ascii="Times New Roman" w:hAnsi="Times New Roman"/>
                <w:color w:val="000000"/>
                <w:sz w:val="24"/>
              </w:rPr>
              <w:t>14</w:t>
            </w:r>
          </w:p>
        </w:tc>
        <w:tc>
          <w:tcPr>
            <w:tcW w:w="6378" w:type="dxa"/>
            <w:tcMar>
              <w:top w:w="50" w:type="dxa"/>
              <w:left w:w="100" w:type="dxa"/>
            </w:tcMar>
            <w:vAlign w:val="center"/>
          </w:tcPr>
          <w:p w14:paraId="444EABD9" w14:textId="77777777" w:rsidR="00725654" w:rsidRDefault="00725654" w:rsidP="00F27A98">
            <w:pPr>
              <w:spacing w:after="0"/>
              <w:ind w:left="135"/>
            </w:pPr>
            <w:r>
              <w:rPr>
                <w:rFonts w:ascii="Times New Roman" w:hAnsi="Times New Roman"/>
                <w:color w:val="000000"/>
                <w:sz w:val="24"/>
              </w:rPr>
              <w:t>Гимнастические упражнения в прыжках</w:t>
            </w:r>
          </w:p>
        </w:tc>
        <w:tc>
          <w:tcPr>
            <w:tcW w:w="709" w:type="dxa"/>
            <w:tcMar>
              <w:top w:w="50" w:type="dxa"/>
              <w:left w:w="100" w:type="dxa"/>
            </w:tcMar>
            <w:vAlign w:val="center"/>
          </w:tcPr>
          <w:p w14:paraId="19238A1D" w14:textId="77777777" w:rsidR="00725654" w:rsidRDefault="00725654" w:rsidP="00F27A9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3762BB1" w14:textId="77777777" w:rsidR="00725654" w:rsidRDefault="00725654" w:rsidP="00F27A98">
            <w:pPr>
              <w:spacing w:after="0"/>
              <w:ind w:left="135"/>
              <w:jc w:val="center"/>
            </w:pPr>
          </w:p>
        </w:tc>
        <w:tc>
          <w:tcPr>
            <w:tcW w:w="1441" w:type="dxa"/>
            <w:tcMar>
              <w:top w:w="50" w:type="dxa"/>
              <w:left w:w="100" w:type="dxa"/>
            </w:tcMar>
            <w:vAlign w:val="center"/>
          </w:tcPr>
          <w:p w14:paraId="6776DEC5" w14:textId="77777777" w:rsidR="00725654" w:rsidRDefault="00725654" w:rsidP="00F27A98">
            <w:pPr>
              <w:spacing w:after="0"/>
              <w:ind w:left="135"/>
              <w:jc w:val="center"/>
            </w:pPr>
          </w:p>
        </w:tc>
        <w:tc>
          <w:tcPr>
            <w:tcW w:w="1347" w:type="dxa"/>
            <w:tcMar>
              <w:top w:w="50" w:type="dxa"/>
              <w:left w:w="100" w:type="dxa"/>
            </w:tcMar>
            <w:vAlign w:val="center"/>
          </w:tcPr>
          <w:p w14:paraId="564D119E" w14:textId="77777777" w:rsidR="00725654" w:rsidRDefault="00725654" w:rsidP="00F27A98">
            <w:pPr>
              <w:spacing w:after="0"/>
              <w:ind w:left="135"/>
            </w:pPr>
          </w:p>
        </w:tc>
        <w:tc>
          <w:tcPr>
            <w:tcW w:w="2221" w:type="dxa"/>
            <w:tcMar>
              <w:top w:w="50" w:type="dxa"/>
              <w:left w:w="100" w:type="dxa"/>
            </w:tcMar>
            <w:vAlign w:val="center"/>
          </w:tcPr>
          <w:p w14:paraId="65A9C35F" w14:textId="77777777" w:rsidR="00725654" w:rsidRDefault="00725654" w:rsidP="00F27A98">
            <w:pPr>
              <w:spacing w:after="0"/>
              <w:ind w:left="135"/>
            </w:pPr>
          </w:p>
        </w:tc>
      </w:tr>
      <w:tr w:rsidR="00725654" w14:paraId="50840722" w14:textId="77777777" w:rsidTr="00F27A98">
        <w:trPr>
          <w:trHeight w:val="144"/>
          <w:tblCellSpacing w:w="20" w:type="nil"/>
        </w:trPr>
        <w:tc>
          <w:tcPr>
            <w:tcW w:w="526" w:type="dxa"/>
            <w:tcMar>
              <w:top w:w="50" w:type="dxa"/>
              <w:left w:w="100" w:type="dxa"/>
            </w:tcMar>
            <w:vAlign w:val="center"/>
          </w:tcPr>
          <w:p w14:paraId="2036A7AF" w14:textId="77777777" w:rsidR="00725654" w:rsidRDefault="00725654" w:rsidP="00F27A98">
            <w:pPr>
              <w:spacing w:after="0"/>
            </w:pPr>
            <w:r>
              <w:rPr>
                <w:rFonts w:ascii="Times New Roman" w:hAnsi="Times New Roman"/>
                <w:color w:val="000000"/>
                <w:sz w:val="24"/>
              </w:rPr>
              <w:t>15</w:t>
            </w:r>
          </w:p>
        </w:tc>
        <w:tc>
          <w:tcPr>
            <w:tcW w:w="6378" w:type="dxa"/>
            <w:tcMar>
              <w:top w:w="50" w:type="dxa"/>
              <w:left w:w="100" w:type="dxa"/>
            </w:tcMar>
            <w:vAlign w:val="center"/>
          </w:tcPr>
          <w:p w14:paraId="6BCBB1BF"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Прыжки в группировке толчком двумя ногами</w:t>
            </w:r>
          </w:p>
        </w:tc>
        <w:tc>
          <w:tcPr>
            <w:tcW w:w="709" w:type="dxa"/>
            <w:tcMar>
              <w:top w:w="50" w:type="dxa"/>
              <w:left w:w="100" w:type="dxa"/>
            </w:tcMar>
            <w:vAlign w:val="center"/>
          </w:tcPr>
          <w:p w14:paraId="006EF00A"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AFB68A7" w14:textId="77777777" w:rsidR="00725654" w:rsidRDefault="00725654" w:rsidP="00F27A98">
            <w:pPr>
              <w:spacing w:after="0"/>
              <w:ind w:left="135"/>
              <w:jc w:val="center"/>
            </w:pPr>
          </w:p>
        </w:tc>
        <w:tc>
          <w:tcPr>
            <w:tcW w:w="1441" w:type="dxa"/>
            <w:tcMar>
              <w:top w:w="50" w:type="dxa"/>
              <w:left w:w="100" w:type="dxa"/>
            </w:tcMar>
            <w:vAlign w:val="center"/>
          </w:tcPr>
          <w:p w14:paraId="59EAB146" w14:textId="77777777" w:rsidR="00725654" w:rsidRDefault="00725654" w:rsidP="00F27A98">
            <w:pPr>
              <w:spacing w:after="0"/>
              <w:ind w:left="135"/>
              <w:jc w:val="center"/>
            </w:pPr>
          </w:p>
        </w:tc>
        <w:tc>
          <w:tcPr>
            <w:tcW w:w="1347" w:type="dxa"/>
            <w:tcMar>
              <w:top w:w="50" w:type="dxa"/>
              <w:left w:w="100" w:type="dxa"/>
            </w:tcMar>
            <w:vAlign w:val="center"/>
          </w:tcPr>
          <w:p w14:paraId="1B9FB13C" w14:textId="77777777" w:rsidR="00725654" w:rsidRDefault="00725654" w:rsidP="00F27A98">
            <w:pPr>
              <w:spacing w:after="0"/>
              <w:ind w:left="135"/>
            </w:pPr>
          </w:p>
        </w:tc>
        <w:tc>
          <w:tcPr>
            <w:tcW w:w="2221" w:type="dxa"/>
            <w:tcMar>
              <w:top w:w="50" w:type="dxa"/>
              <w:left w:w="100" w:type="dxa"/>
            </w:tcMar>
            <w:vAlign w:val="center"/>
          </w:tcPr>
          <w:p w14:paraId="585F065D" w14:textId="77777777" w:rsidR="00725654" w:rsidRDefault="00725654" w:rsidP="00F27A98">
            <w:pPr>
              <w:spacing w:after="0"/>
              <w:ind w:left="135"/>
            </w:pPr>
          </w:p>
        </w:tc>
      </w:tr>
      <w:tr w:rsidR="00725654" w14:paraId="13B65047" w14:textId="77777777" w:rsidTr="00F27A98">
        <w:trPr>
          <w:trHeight w:val="144"/>
          <w:tblCellSpacing w:w="20" w:type="nil"/>
        </w:trPr>
        <w:tc>
          <w:tcPr>
            <w:tcW w:w="526" w:type="dxa"/>
            <w:tcMar>
              <w:top w:w="50" w:type="dxa"/>
              <w:left w:w="100" w:type="dxa"/>
            </w:tcMar>
            <w:vAlign w:val="center"/>
          </w:tcPr>
          <w:p w14:paraId="74128C06" w14:textId="77777777" w:rsidR="00725654" w:rsidRDefault="00725654" w:rsidP="00F27A98">
            <w:pPr>
              <w:spacing w:after="0"/>
            </w:pPr>
            <w:r>
              <w:rPr>
                <w:rFonts w:ascii="Times New Roman" w:hAnsi="Times New Roman"/>
                <w:color w:val="000000"/>
                <w:sz w:val="24"/>
              </w:rPr>
              <w:t>16</w:t>
            </w:r>
          </w:p>
        </w:tc>
        <w:tc>
          <w:tcPr>
            <w:tcW w:w="6378" w:type="dxa"/>
            <w:tcMar>
              <w:top w:w="50" w:type="dxa"/>
              <w:left w:w="100" w:type="dxa"/>
            </w:tcMar>
            <w:vAlign w:val="center"/>
          </w:tcPr>
          <w:p w14:paraId="0692B8DF"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 xml:space="preserve">Освоение правил и техники выполнения нормативов комплекса ГТО. Наклон вперед из положения стоя на </w:t>
            </w:r>
            <w:r w:rsidRPr="001D2A73">
              <w:rPr>
                <w:rFonts w:ascii="Times New Roman" w:hAnsi="Times New Roman"/>
                <w:color w:val="000000"/>
                <w:sz w:val="24"/>
                <w:lang w:val="ru-RU"/>
              </w:rPr>
              <w:lastRenderedPageBreak/>
              <w:t>гимнастической скамье, поднимание туловища из положения лежа на спине</w:t>
            </w:r>
          </w:p>
        </w:tc>
        <w:tc>
          <w:tcPr>
            <w:tcW w:w="709" w:type="dxa"/>
            <w:tcMar>
              <w:top w:w="50" w:type="dxa"/>
              <w:left w:w="100" w:type="dxa"/>
            </w:tcMar>
            <w:vAlign w:val="center"/>
          </w:tcPr>
          <w:p w14:paraId="45CAEBB3" w14:textId="77777777" w:rsidR="00725654" w:rsidRDefault="00725654" w:rsidP="00F27A98">
            <w:pPr>
              <w:spacing w:after="0"/>
              <w:ind w:left="135"/>
              <w:jc w:val="center"/>
            </w:pPr>
            <w:r w:rsidRPr="001D2A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14:paraId="14C0FDB5" w14:textId="77777777" w:rsidR="00725654" w:rsidRDefault="00725654" w:rsidP="00F27A98">
            <w:pPr>
              <w:spacing w:after="0"/>
              <w:ind w:left="135"/>
              <w:jc w:val="center"/>
            </w:pPr>
          </w:p>
        </w:tc>
        <w:tc>
          <w:tcPr>
            <w:tcW w:w="1441" w:type="dxa"/>
            <w:tcMar>
              <w:top w:w="50" w:type="dxa"/>
              <w:left w:w="100" w:type="dxa"/>
            </w:tcMar>
            <w:vAlign w:val="center"/>
          </w:tcPr>
          <w:p w14:paraId="4AD1CDC3" w14:textId="77777777" w:rsidR="00725654" w:rsidRDefault="00725654" w:rsidP="00F27A98">
            <w:pPr>
              <w:spacing w:after="0"/>
              <w:ind w:left="135"/>
              <w:jc w:val="center"/>
            </w:pPr>
          </w:p>
        </w:tc>
        <w:tc>
          <w:tcPr>
            <w:tcW w:w="1347" w:type="dxa"/>
            <w:tcMar>
              <w:top w:w="50" w:type="dxa"/>
              <w:left w:w="100" w:type="dxa"/>
            </w:tcMar>
            <w:vAlign w:val="center"/>
          </w:tcPr>
          <w:p w14:paraId="6DCF96D7" w14:textId="77777777" w:rsidR="00725654" w:rsidRDefault="00725654" w:rsidP="00F27A98">
            <w:pPr>
              <w:spacing w:after="0"/>
              <w:ind w:left="135"/>
            </w:pPr>
          </w:p>
        </w:tc>
        <w:tc>
          <w:tcPr>
            <w:tcW w:w="2221" w:type="dxa"/>
            <w:tcMar>
              <w:top w:w="50" w:type="dxa"/>
              <w:left w:w="100" w:type="dxa"/>
            </w:tcMar>
            <w:vAlign w:val="center"/>
          </w:tcPr>
          <w:p w14:paraId="4FDAB09D" w14:textId="77777777" w:rsidR="00725654" w:rsidRDefault="00725654" w:rsidP="00F27A98">
            <w:pPr>
              <w:spacing w:after="0"/>
              <w:ind w:left="135"/>
            </w:pPr>
          </w:p>
        </w:tc>
      </w:tr>
      <w:tr w:rsidR="00725654" w14:paraId="22E972EB" w14:textId="77777777" w:rsidTr="00F27A98">
        <w:trPr>
          <w:trHeight w:val="144"/>
          <w:tblCellSpacing w:w="20" w:type="nil"/>
        </w:trPr>
        <w:tc>
          <w:tcPr>
            <w:tcW w:w="526" w:type="dxa"/>
            <w:tcMar>
              <w:top w:w="50" w:type="dxa"/>
              <w:left w:w="100" w:type="dxa"/>
            </w:tcMar>
            <w:vAlign w:val="center"/>
          </w:tcPr>
          <w:p w14:paraId="54327415" w14:textId="77777777" w:rsidR="00725654" w:rsidRDefault="00725654" w:rsidP="00F27A98">
            <w:pPr>
              <w:spacing w:after="0"/>
            </w:pPr>
            <w:r>
              <w:rPr>
                <w:rFonts w:ascii="Times New Roman" w:hAnsi="Times New Roman"/>
                <w:color w:val="000000"/>
                <w:sz w:val="24"/>
              </w:rPr>
              <w:t>17</w:t>
            </w:r>
          </w:p>
        </w:tc>
        <w:tc>
          <w:tcPr>
            <w:tcW w:w="6378" w:type="dxa"/>
            <w:tcMar>
              <w:top w:w="50" w:type="dxa"/>
              <w:left w:w="100" w:type="dxa"/>
            </w:tcMar>
            <w:vAlign w:val="center"/>
          </w:tcPr>
          <w:p w14:paraId="2E9C1DA0"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Сгибание и разгибание рук в упоре лежа</w:t>
            </w:r>
          </w:p>
        </w:tc>
        <w:tc>
          <w:tcPr>
            <w:tcW w:w="709" w:type="dxa"/>
            <w:tcMar>
              <w:top w:w="50" w:type="dxa"/>
              <w:left w:w="100" w:type="dxa"/>
            </w:tcMar>
            <w:vAlign w:val="center"/>
          </w:tcPr>
          <w:p w14:paraId="36294E5B"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9AFBA9E" w14:textId="77777777" w:rsidR="00725654" w:rsidRDefault="00725654" w:rsidP="00F27A98">
            <w:pPr>
              <w:spacing w:after="0"/>
              <w:ind w:left="135"/>
              <w:jc w:val="center"/>
            </w:pPr>
          </w:p>
        </w:tc>
        <w:tc>
          <w:tcPr>
            <w:tcW w:w="1441" w:type="dxa"/>
            <w:tcMar>
              <w:top w:w="50" w:type="dxa"/>
              <w:left w:w="100" w:type="dxa"/>
            </w:tcMar>
            <w:vAlign w:val="center"/>
          </w:tcPr>
          <w:p w14:paraId="15973D22" w14:textId="77777777" w:rsidR="00725654" w:rsidRDefault="00725654" w:rsidP="00F27A98">
            <w:pPr>
              <w:spacing w:after="0"/>
              <w:ind w:left="135"/>
              <w:jc w:val="center"/>
            </w:pPr>
          </w:p>
        </w:tc>
        <w:tc>
          <w:tcPr>
            <w:tcW w:w="1347" w:type="dxa"/>
            <w:tcMar>
              <w:top w:w="50" w:type="dxa"/>
              <w:left w:w="100" w:type="dxa"/>
            </w:tcMar>
            <w:vAlign w:val="center"/>
          </w:tcPr>
          <w:p w14:paraId="6610ECE2" w14:textId="77777777" w:rsidR="00725654" w:rsidRDefault="00725654" w:rsidP="00F27A98">
            <w:pPr>
              <w:spacing w:after="0"/>
              <w:ind w:left="135"/>
            </w:pPr>
          </w:p>
        </w:tc>
        <w:tc>
          <w:tcPr>
            <w:tcW w:w="2221" w:type="dxa"/>
            <w:tcMar>
              <w:top w:w="50" w:type="dxa"/>
              <w:left w:w="100" w:type="dxa"/>
            </w:tcMar>
            <w:vAlign w:val="center"/>
          </w:tcPr>
          <w:p w14:paraId="325C8866" w14:textId="77777777" w:rsidR="00725654" w:rsidRDefault="00725654" w:rsidP="00F27A98">
            <w:pPr>
              <w:spacing w:after="0"/>
              <w:ind w:left="135"/>
            </w:pPr>
          </w:p>
        </w:tc>
      </w:tr>
      <w:tr w:rsidR="00725654" w14:paraId="4FA1316A" w14:textId="77777777" w:rsidTr="00F27A98">
        <w:trPr>
          <w:trHeight w:val="144"/>
          <w:tblCellSpacing w:w="20" w:type="nil"/>
        </w:trPr>
        <w:tc>
          <w:tcPr>
            <w:tcW w:w="526" w:type="dxa"/>
            <w:tcMar>
              <w:top w:w="50" w:type="dxa"/>
              <w:left w:w="100" w:type="dxa"/>
            </w:tcMar>
            <w:vAlign w:val="center"/>
          </w:tcPr>
          <w:p w14:paraId="70EA6E3F" w14:textId="77777777" w:rsidR="00725654" w:rsidRDefault="00725654" w:rsidP="00F27A98">
            <w:pPr>
              <w:spacing w:after="0"/>
            </w:pPr>
            <w:r>
              <w:rPr>
                <w:rFonts w:ascii="Times New Roman" w:hAnsi="Times New Roman"/>
                <w:color w:val="000000"/>
                <w:sz w:val="24"/>
              </w:rPr>
              <w:t>18</w:t>
            </w:r>
          </w:p>
        </w:tc>
        <w:tc>
          <w:tcPr>
            <w:tcW w:w="6378" w:type="dxa"/>
            <w:tcMar>
              <w:top w:w="50" w:type="dxa"/>
              <w:left w:w="100" w:type="dxa"/>
            </w:tcMar>
            <w:vAlign w:val="center"/>
          </w:tcPr>
          <w:p w14:paraId="6C944EA9"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Прыжки в упоре на руках толчком двумя ногами</w:t>
            </w:r>
          </w:p>
        </w:tc>
        <w:tc>
          <w:tcPr>
            <w:tcW w:w="709" w:type="dxa"/>
            <w:tcMar>
              <w:top w:w="50" w:type="dxa"/>
              <w:left w:w="100" w:type="dxa"/>
            </w:tcMar>
            <w:vAlign w:val="center"/>
          </w:tcPr>
          <w:p w14:paraId="109A9944"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5F68086" w14:textId="77777777" w:rsidR="00725654" w:rsidRDefault="00725654" w:rsidP="00F27A98">
            <w:pPr>
              <w:spacing w:after="0"/>
              <w:ind w:left="135"/>
              <w:jc w:val="center"/>
            </w:pPr>
          </w:p>
        </w:tc>
        <w:tc>
          <w:tcPr>
            <w:tcW w:w="1441" w:type="dxa"/>
            <w:tcMar>
              <w:top w:w="50" w:type="dxa"/>
              <w:left w:w="100" w:type="dxa"/>
            </w:tcMar>
            <w:vAlign w:val="center"/>
          </w:tcPr>
          <w:p w14:paraId="2CAD5EB6" w14:textId="77777777" w:rsidR="00725654" w:rsidRDefault="00725654" w:rsidP="00F27A98">
            <w:pPr>
              <w:spacing w:after="0"/>
              <w:ind w:left="135"/>
              <w:jc w:val="center"/>
            </w:pPr>
          </w:p>
        </w:tc>
        <w:tc>
          <w:tcPr>
            <w:tcW w:w="1347" w:type="dxa"/>
            <w:tcMar>
              <w:top w:w="50" w:type="dxa"/>
              <w:left w:w="100" w:type="dxa"/>
            </w:tcMar>
            <w:vAlign w:val="center"/>
          </w:tcPr>
          <w:p w14:paraId="12173147" w14:textId="77777777" w:rsidR="00725654" w:rsidRDefault="00725654" w:rsidP="00F27A98">
            <w:pPr>
              <w:spacing w:after="0"/>
              <w:ind w:left="135"/>
            </w:pPr>
          </w:p>
        </w:tc>
        <w:tc>
          <w:tcPr>
            <w:tcW w:w="2221" w:type="dxa"/>
            <w:tcMar>
              <w:top w:w="50" w:type="dxa"/>
              <w:left w:w="100" w:type="dxa"/>
            </w:tcMar>
            <w:vAlign w:val="center"/>
          </w:tcPr>
          <w:p w14:paraId="1ECA3D5F" w14:textId="77777777" w:rsidR="00725654" w:rsidRDefault="00725654" w:rsidP="00F27A98">
            <w:pPr>
              <w:spacing w:after="0"/>
              <w:ind w:left="135"/>
            </w:pPr>
          </w:p>
        </w:tc>
      </w:tr>
      <w:tr w:rsidR="00725654" w14:paraId="1118D88A" w14:textId="77777777" w:rsidTr="00F27A98">
        <w:trPr>
          <w:trHeight w:val="144"/>
          <w:tblCellSpacing w:w="20" w:type="nil"/>
        </w:trPr>
        <w:tc>
          <w:tcPr>
            <w:tcW w:w="526" w:type="dxa"/>
            <w:tcMar>
              <w:top w:w="50" w:type="dxa"/>
              <w:left w:w="100" w:type="dxa"/>
            </w:tcMar>
            <w:vAlign w:val="center"/>
          </w:tcPr>
          <w:p w14:paraId="75F1896B" w14:textId="77777777" w:rsidR="00725654" w:rsidRDefault="00725654" w:rsidP="00F27A98">
            <w:pPr>
              <w:spacing w:after="0"/>
            </w:pPr>
            <w:r>
              <w:rPr>
                <w:rFonts w:ascii="Times New Roman" w:hAnsi="Times New Roman"/>
                <w:color w:val="000000"/>
                <w:sz w:val="24"/>
              </w:rPr>
              <w:t>19</w:t>
            </w:r>
          </w:p>
        </w:tc>
        <w:tc>
          <w:tcPr>
            <w:tcW w:w="6378" w:type="dxa"/>
            <w:tcMar>
              <w:top w:w="50" w:type="dxa"/>
              <w:left w:w="100" w:type="dxa"/>
            </w:tcMar>
            <w:vAlign w:val="center"/>
          </w:tcPr>
          <w:p w14:paraId="4E31CCE0"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Переноска лыж к месту занятия</w:t>
            </w:r>
          </w:p>
        </w:tc>
        <w:tc>
          <w:tcPr>
            <w:tcW w:w="709" w:type="dxa"/>
            <w:tcMar>
              <w:top w:w="50" w:type="dxa"/>
              <w:left w:w="100" w:type="dxa"/>
            </w:tcMar>
            <w:vAlign w:val="center"/>
          </w:tcPr>
          <w:p w14:paraId="678D82B7"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ADCA26A" w14:textId="77777777" w:rsidR="00725654" w:rsidRDefault="00725654" w:rsidP="00F27A98">
            <w:pPr>
              <w:spacing w:after="0"/>
              <w:ind w:left="135"/>
              <w:jc w:val="center"/>
            </w:pPr>
          </w:p>
        </w:tc>
        <w:tc>
          <w:tcPr>
            <w:tcW w:w="1441" w:type="dxa"/>
            <w:tcMar>
              <w:top w:w="50" w:type="dxa"/>
              <w:left w:w="100" w:type="dxa"/>
            </w:tcMar>
            <w:vAlign w:val="center"/>
          </w:tcPr>
          <w:p w14:paraId="3D4F809E" w14:textId="77777777" w:rsidR="00725654" w:rsidRDefault="00725654" w:rsidP="00F27A98">
            <w:pPr>
              <w:spacing w:after="0"/>
              <w:ind w:left="135"/>
              <w:jc w:val="center"/>
            </w:pPr>
          </w:p>
        </w:tc>
        <w:tc>
          <w:tcPr>
            <w:tcW w:w="1347" w:type="dxa"/>
            <w:tcMar>
              <w:top w:w="50" w:type="dxa"/>
              <w:left w:w="100" w:type="dxa"/>
            </w:tcMar>
            <w:vAlign w:val="center"/>
          </w:tcPr>
          <w:p w14:paraId="2E060B83" w14:textId="77777777" w:rsidR="00725654" w:rsidRDefault="00725654" w:rsidP="00F27A98">
            <w:pPr>
              <w:spacing w:after="0"/>
              <w:ind w:left="135"/>
            </w:pPr>
          </w:p>
        </w:tc>
        <w:tc>
          <w:tcPr>
            <w:tcW w:w="2221" w:type="dxa"/>
            <w:tcMar>
              <w:top w:w="50" w:type="dxa"/>
              <w:left w:w="100" w:type="dxa"/>
            </w:tcMar>
            <w:vAlign w:val="center"/>
          </w:tcPr>
          <w:p w14:paraId="38F45976" w14:textId="77777777" w:rsidR="00725654" w:rsidRDefault="00725654" w:rsidP="00F27A98">
            <w:pPr>
              <w:spacing w:after="0"/>
              <w:ind w:left="135"/>
            </w:pPr>
          </w:p>
        </w:tc>
      </w:tr>
      <w:tr w:rsidR="00725654" w14:paraId="110F02DE" w14:textId="77777777" w:rsidTr="00F27A98">
        <w:trPr>
          <w:trHeight w:val="144"/>
          <w:tblCellSpacing w:w="20" w:type="nil"/>
        </w:trPr>
        <w:tc>
          <w:tcPr>
            <w:tcW w:w="526" w:type="dxa"/>
            <w:tcMar>
              <w:top w:w="50" w:type="dxa"/>
              <w:left w:w="100" w:type="dxa"/>
            </w:tcMar>
            <w:vAlign w:val="center"/>
          </w:tcPr>
          <w:p w14:paraId="0137E35A" w14:textId="77777777" w:rsidR="00725654" w:rsidRDefault="00725654" w:rsidP="00F27A98">
            <w:pPr>
              <w:spacing w:after="0"/>
            </w:pPr>
            <w:r>
              <w:rPr>
                <w:rFonts w:ascii="Times New Roman" w:hAnsi="Times New Roman"/>
                <w:color w:val="000000"/>
                <w:sz w:val="24"/>
              </w:rPr>
              <w:t>20</w:t>
            </w:r>
          </w:p>
        </w:tc>
        <w:tc>
          <w:tcPr>
            <w:tcW w:w="6378" w:type="dxa"/>
            <w:tcMar>
              <w:top w:w="50" w:type="dxa"/>
              <w:left w:w="100" w:type="dxa"/>
            </w:tcMar>
            <w:vAlign w:val="center"/>
          </w:tcPr>
          <w:p w14:paraId="5819B688"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Строевые упражнения с лыжами в руках</w:t>
            </w:r>
          </w:p>
        </w:tc>
        <w:tc>
          <w:tcPr>
            <w:tcW w:w="709" w:type="dxa"/>
            <w:tcMar>
              <w:top w:w="50" w:type="dxa"/>
              <w:left w:w="100" w:type="dxa"/>
            </w:tcMar>
            <w:vAlign w:val="center"/>
          </w:tcPr>
          <w:p w14:paraId="6D7C5A25"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69B2178" w14:textId="77777777" w:rsidR="00725654" w:rsidRDefault="00725654" w:rsidP="00F27A98">
            <w:pPr>
              <w:spacing w:after="0"/>
              <w:ind w:left="135"/>
              <w:jc w:val="center"/>
            </w:pPr>
          </w:p>
        </w:tc>
        <w:tc>
          <w:tcPr>
            <w:tcW w:w="1441" w:type="dxa"/>
            <w:tcMar>
              <w:top w:w="50" w:type="dxa"/>
              <w:left w:w="100" w:type="dxa"/>
            </w:tcMar>
            <w:vAlign w:val="center"/>
          </w:tcPr>
          <w:p w14:paraId="185FE551" w14:textId="77777777" w:rsidR="00725654" w:rsidRDefault="00725654" w:rsidP="00F27A98">
            <w:pPr>
              <w:spacing w:after="0"/>
              <w:ind w:left="135"/>
              <w:jc w:val="center"/>
            </w:pPr>
          </w:p>
        </w:tc>
        <w:tc>
          <w:tcPr>
            <w:tcW w:w="1347" w:type="dxa"/>
            <w:tcMar>
              <w:top w:w="50" w:type="dxa"/>
              <w:left w:w="100" w:type="dxa"/>
            </w:tcMar>
            <w:vAlign w:val="center"/>
          </w:tcPr>
          <w:p w14:paraId="31ED1D68" w14:textId="77777777" w:rsidR="00725654" w:rsidRDefault="00725654" w:rsidP="00F27A98">
            <w:pPr>
              <w:spacing w:after="0"/>
              <w:ind w:left="135"/>
            </w:pPr>
          </w:p>
        </w:tc>
        <w:tc>
          <w:tcPr>
            <w:tcW w:w="2221" w:type="dxa"/>
            <w:tcMar>
              <w:top w:w="50" w:type="dxa"/>
              <w:left w:w="100" w:type="dxa"/>
            </w:tcMar>
            <w:vAlign w:val="center"/>
          </w:tcPr>
          <w:p w14:paraId="708DF578" w14:textId="77777777" w:rsidR="00725654" w:rsidRDefault="00725654" w:rsidP="00F27A98">
            <w:pPr>
              <w:spacing w:after="0"/>
              <w:ind w:left="135"/>
            </w:pPr>
          </w:p>
        </w:tc>
      </w:tr>
      <w:tr w:rsidR="00725654" w14:paraId="1A149659" w14:textId="77777777" w:rsidTr="00F27A98">
        <w:trPr>
          <w:trHeight w:val="144"/>
          <w:tblCellSpacing w:w="20" w:type="nil"/>
        </w:trPr>
        <w:tc>
          <w:tcPr>
            <w:tcW w:w="526" w:type="dxa"/>
            <w:tcMar>
              <w:top w:w="50" w:type="dxa"/>
              <w:left w:w="100" w:type="dxa"/>
            </w:tcMar>
            <w:vAlign w:val="center"/>
          </w:tcPr>
          <w:p w14:paraId="07EDC54F" w14:textId="77777777" w:rsidR="00725654" w:rsidRDefault="00725654" w:rsidP="00F27A98">
            <w:pPr>
              <w:spacing w:after="0"/>
            </w:pPr>
            <w:r>
              <w:rPr>
                <w:rFonts w:ascii="Times New Roman" w:hAnsi="Times New Roman"/>
                <w:color w:val="000000"/>
                <w:sz w:val="24"/>
              </w:rPr>
              <w:t>21</w:t>
            </w:r>
          </w:p>
        </w:tc>
        <w:tc>
          <w:tcPr>
            <w:tcW w:w="6378" w:type="dxa"/>
            <w:tcMar>
              <w:top w:w="50" w:type="dxa"/>
              <w:left w:w="100" w:type="dxa"/>
            </w:tcMar>
            <w:vAlign w:val="center"/>
          </w:tcPr>
          <w:p w14:paraId="47B72630"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Упражнения в передвижении на лыжах</w:t>
            </w:r>
          </w:p>
        </w:tc>
        <w:tc>
          <w:tcPr>
            <w:tcW w:w="709" w:type="dxa"/>
            <w:tcMar>
              <w:top w:w="50" w:type="dxa"/>
              <w:left w:w="100" w:type="dxa"/>
            </w:tcMar>
            <w:vAlign w:val="center"/>
          </w:tcPr>
          <w:p w14:paraId="5840EC02"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DAAEA22" w14:textId="77777777" w:rsidR="00725654" w:rsidRDefault="00725654" w:rsidP="00F27A98">
            <w:pPr>
              <w:spacing w:after="0"/>
              <w:ind w:left="135"/>
              <w:jc w:val="center"/>
            </w:pPr>
          </w:p>
        </w:tc>
        <w:tc>
          <w:tcPr>
            <w:tcW w:w="1441" w:type="dxa"/>
            <w:tcMar>
              <w:top w:w="50" w:type="dxa"/>
              <w:left w:w="100" w:type="dxa"/>
            </w:tcMar>
            <w:vAlign w:val="center"/>
          </w:tcPr>
          <w:p w14:paraId="30E4F949" w14:textId="77777777" w:rsidR="00725654" w:rsidRDefault="00725654" w:rsidP="00F27A98">
            <w:pPr>
              <w:spacing w:after="0"/>
              <w:ind w:left="135"/>
              <w:jc w:val="center"/>
            </w:pPr>
          </w:p>
        </w:tc>
        <w:tc>
          <w:tcPr>
            <w:tcW w:w="1347" w:type="dxa"/>
            <w:tcMar>
              <w:top w:w="50" w:type="dxa"/>
              <w:left w:w="100" w:type="dxa"/>
            </w:tcMar>
            <w:vAlign w:val="center"/>
          </w:tcPr>
          <w:p w14:paraId="5B3C44AD" w14:textId="77777777" w:rsidR="00725654" w:rsidRDefault="00725654" w:rsidP="00F27A98">
            <w:pPr>
              <w:spacing w:after="0"/>
              <w:ind w:left="135"/>
            </w:pPr>
          </w:p>
        </w:tc>
        <w:tc>
          <w:tcPr>
            <w:tcW w:w="2221" w:type="dxa"/>
            <w:tcMar>
              <w:top w:w="50" w:type="dxa"/>
              <w:left w:w="100" w:type="dxa"/>
            </w:tcMar>
            <w:vAlign w:val="center"/>
          </w:tcPr>
          <w:p w14:paraId="322394EA" w14:textId="77777777" w:rsidR="00725654" w:rsidRDefault="00725654" w:rsidP="00F27A98">
            <w:pPr>
              <w:spacing w:after="0"/>
              <w:ind w:left="135"/>
            </w:pPr>
          </w:p>
        </w:tc>
      </w:tr>
      <w:tr w:rsidR="00725654" w14:paraId="3A5B4B02" w14:textId="77777777" w:rsidTr="00F27A98">
        <w:trPr>
          <w:trHeight w:val="144"/>
          <w:tblCellSpacing w:w="20" w:type="nil"/>
        </w:trPr>
        <w:tc>
          <w:tcPr>
            <w:tcW w:w="526" w:type="dxa"/>
            <w:tcMar>
              <w:top w:w="50" w:type="dxa"/>
              <w:left w:w="100" w:type="dxa"/>
            </w:tcMar>
            <w:vAlign w:val="center"/>
          </w:tcPr>
          <w:p w14:paraId="22D896CC" w14:textId="77777777" w:rsidR="00725654" w:rsidRDefault="00725654" w:rsidP="00F27A98">
            <w:pPr>
              <w:spacing w:after="0"/>
            </w:pPr>
            <w:r>
              <w:rPr>
                <w:rFonts w:ascii="Times New Roman" w:hAnsi="Times New Roman"/>
                <w:color w:val="000000"/>
                <w:sz w:val="24"/>
              </w:rPr>
              <w:t>22</w:t>
            </w:r>
          </w:p>
        </w:tc>
        <w:tc>
          <w:tcPr>
            <w:tcW w:w="6378" w:type="dxa"/>
            <w:tcMar>
              <w:top w:w="50" w:type="dxa"/>
              <w:left w:w="100" w:type="dxa"/>
            </w:tcMar>
            <w:vAlign w:val="center"/>
          </w:tcPr>
          <w:p w14:paraId="6A1DC801"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Упражнения в передвижении на лыжах</w:t>
            </w:r>
          </w:p>
        </w:tc>
        <w:tc>
          <w:tcPr>
            <w:tcW w:w="709" w:type="dxa"/>
            <w:tcMar>
              <w:top w:w="50" w:type="dxa"/>
              <w:left w:w="100" w:type="dxa"/>
            </w:tcMar>
            <w:vAlign w:val="center"/>
          </w:tcPr>
          <w:p w14:paraId="138EBB89"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5BD4332" w14:textId="77777777" w:rsidR="00725654" w:rsidRDefault="00725654" w:rsidP="00F27A98">
            <w:pPr>
              <w:spacing w:after="0"/>
              <w:ind w:left="135"/>
              <w:jc w:val="center"/>
            </w:pPr>
          </w:p>
        </w:tc>
        <w:tc>
          <w:tcPr>
            <w:tcW w:w="1441" w:type="dxa"/>
            <w:tcMar>
              <w:top w:w="50" w:type="dxa"/>
              <w:left w:w="100" w:type="dxa"/>
            </w:tcMar>
            <w:vAlign w:val="center"/>
          </w:tcPr>
          <w:p w14:paraId="28C7B97F" w14:textId="77777777" w:rsidR="00725654" w:rsidRDefault="00725654" w:rsidP="00F27A98">
            <w:pPr>
              <w:spacing w:after="0"/>
              <w:ind w:left="135"/>
              <w:jc w:val="center"/>
            </w:pPr>
          </w:p>
        </w:tc>
        <w:tc>
          <w:tcPr>
            <w:tcW w:w="1347" w:type="dxa"/>
            <w:tcMar>
              <w:top w:w="50" w:type="dxa"/>
              <w:left w:w="100" w:type="dxa"/>
            </w:tcMar>
            <w:vAlign w:val="center"/>
          </w:tcPr>
          <w:p w14:paraId="1123F8EF" w14:textId="77777777" w:rsidR="00725654" w:rsidRDefault="00725654" w:rsidP="00F27A98">
            <w:pPr>
              <w:spacing w:after="0"/>
              <w:ind w:left="135"/>
            </w:pPr>
          </w:p>
        </w:tc>
        <w:tc>
          <w:tcPr>
            <w:tcW w:w="2221" w:type="dxa"/>
            <w:tcMar>
              <w:top w:w="50" w:type="dxa"/>
              <w:left w:w="100" w:type="dxa"/>
            </w:tcMar>
            <w:vAlign w:val="center"/>
          </w:tcPr>
          <w:p w14:paraId="2C119A5A" w14:textId="77777777" w:rsidR="00725654" w:rsidRDefault="00725654" w:rsidP="00F27A98">
            <w:pPr>
              <w:spacing w:after="0"/>
              <w:ind w:left="135"/>
            </w:pPr>
          </w:p>
        </w:tc>
      </w:tr>
      <w:tr w:rsidR="00725654" w14:paraId="194199EA" w14:textId="77777777" w:rsidTr="00F27A98">
        <w:trPr>
          <w:trHeight w:val="144"/>
          <w:tblCellSpacing w:w="20" w:type="nil"/>
        </w:trPr>
        <w:tc>
          <w:tcPr>
            <w:tcW w:w="526" w:type="dxa"/>
            <w:tcMar>
              <w:top w:w="50" w:type="dxa"/>
              <w:left w:w="100" w:type="dxa"/>
            </w:tcMar>
            <w:vAlign w:val="center"/>
          </w:tcPr>
          <w:p w14:paraId="5B595D2C" w14:textId="77777777" w:rsidR="00725654" w:rsidRDefault="00725654" w:rsidP="00F27A98">
            <w:pPr>
              <w:spacing w:after="0"/>
            </w:pPr>
            <w:r>
              <w:rPr>
                <w:rFonts w:ascii="Times New Roman" w:hAnsi="Times New Roman"/>
                <w:color w:val="000000"/>
                <w:sz w:val="24"/>
              </w:rPr>
              <w:t>23</w:t>
            </w:r>
          </w:p>
        </w:tc>
        <w:tc>
          <w:tcPr>
            <w:tcW w:w="6378" w:type="dxa"/>
            <w:tcMar>
              <w:top w:w="50" w:type="dxa"/>
              <w:left w:w="100" w:type="dxa"/>
            </w:tcMar>
            <w:vAlign w:val="center"/>
          </w:tcPr>
          <w:p w14:paraId="0E584BD6"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Имитационные упражнения техники передвижения на лыжах</w:t>
            </w:r>
          </w:p>
        </w:tc>
        <w:tc>
          <w:tcPr>
            <w:tcW w:w="709" w:type="dxa"/>
            <w:tcMar>
              <w:top w:w="50" w:type="dxa"/>
              <w:left w:w="100" w:type="dxa"/>
            </w:tcMar>
            <w:vAlign w:val="center"/>
          </w:tcPr>
          <w:p w14:paraId="6C6204F7"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76568BA" w14:textId="77777777" w:rsidR="00725654" w:rsidRDefault="00725654" w:rsidP="00F27A98">
            <w:pPr>
              <w:spacing w:after="0"/>
              <w:ind w:left="135"/>
              <w:jc w:val="center"/>
            </w:pPr>
          </w:p>
        </w:tc>
        <w:tc>
          <w:tcPr>
            <w:tcW w:w="1441" w:type="dxa"/>
            <w:tcMar>
              <w:top w:w="50" w:type="dxa"/>
              <w:left w:w="100" w:type="dxa"/>
            </w:tcMar>
            <w:vAlign w:val="center"/>
          </w:tcPr>
          <w:p w14:paraId="586F57BF" w14:textId="77777777" w:rsidR="00725654" w:rsidRDefault="00725654" w:rsidP="00F27A98">
            <w:pPr>
              <w:spacing w:after="0"/>
              <w:ind w:left="135"/>
              <w:jc w:val="center"/>
            </w:pPr>
          </w:p>
        </w:tc>
        <w:tc>
          <w:tcPr>
            <w:tcW w:w="1347" w:type="dxa"/>
            <w:tcMar>
              <w:top w:w="50" w:type="dxa"/>
              <w:left w:w="100" w:type="dxa"/>
            </w:tcMar>
            <w:vAlign w:val="center"/>
          </w:tcPr>
          <w:p w14:paraId="428632B9" w14:textId="77777777" w:rsidR="00725654" w:rsidRDefault="00725654" w:rsidP="00F27A98">
            <w:pPr>
              <w:spacing w:after="0"/>
              <w:ind w:left="135"/>
            </w:pPr>
          </w:p>
        </w:tc>
        <w:tc>
          <w:tcPr>
            <w:tcW w:w="2221" w:type="dxa"/>
            <w:tcMar>
              <w:top w:w="50" w:type="dxa"/>
              <w:left w:w="100" w:type="dxa"/>
            </w:tcMar>
            <w:vAlign w:val="center"/>
          </w:tcPr>
          <w:p w14:paraId="3154B21C" w14:textId="77777777" w:rsidR="00725654" w:rsidRDefault="00725654" w:rsidP="00F27A98">
            <w:pPr>
              <w:spacing w:after="0"/>
              <w:ind w:left="135"/>
            </w:pPr>
          </w:p>
        </w:tc>
      </w:tr>
      <w:tr w:rsidR="00725654" w14:paraId="3FD44DB3" w14:textId="77777777" w:rsidTr="00F27A98">
        <w:trPr>
          <w:trHeight w:val="144"/>
          <w:tblCellSpacing w:w="20" w:type="nil"/>
        </w:trPr>
        <w:tc>
          <w:tcPr>
            <w:tcW w:w="526" w:type="dxa"/>
            <w:tcMar>
              <w:top w:w="50" w:type="dxa"/>
              <w:left w:w="100" w:type="dxa"/>
            </w:tcMar>
            <w:vAlign w:val="center"/>
          </w:tcPr>
          <w:p w14:paraId="04BA7343" w14:textId="77777777" w:rsidR="00725654" w:rsidRDefault="00725654" w:rsidP="00F27A98">
            <w:pPr>
              <w:spacing w:after="0"/>
            </w:pPr>
            <w:r>
              <w:rPr>
                <w:rFonts w:ascii="Times New Roman" w:hAnsi="Times New Roman"/>
                <w:color w:val="000000"/>
                <w:sz w:val="24"/>
              </w:rPr>
              <w:t>24</w:t>
            </w:r>
          </w:p>
        </w:tc>
        <w:tc>
          <w:tcPr>
            <w:tcW w:w="6378" w:type="dxa"/>
            <w:tcMar>
              <w:top w:w="50" w:type="dxa"/>
              <w:left w:w="100" w:type="dxa"/>
            </w:tcMar>
            <w:vAlign w:val="center"/>
          </w:tcPr>
          <w:p w14:paraId="7FE48F3A"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Имитационные упражнения техники передвижения на лыжах</w:t>
            </w:r>
          </w:p>
        </w:tc>
        <w:tc>
          <w:tcPr>
            <w:tcW w:w="709" w:type="dxa"/>
            <w:tcMar>
              <w:top w:w="50" w:type="dxa"/>
              <w:left w:w="100" w:type="dxa"/>
            </w:tcMar>
            <w:vAlign w:val="center"/>
          </w:tcPr>
          <w:p w14:paraId="7E57A59E"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379A0DA" w14:textId="77777777" w:rsidR="00725654" w:rsidRDefault="00725654" w:rsidP="00F27A98">
            <w:pPr>
              <w:spacing w:after="0"/>
              <w:ind w:left="135"/>
              <w:jc w:val="center"/>
            </w:pPr>
          </w:p>
        </w:tc>
        <w:tc>
          <w:tcPr>
            <w:tcW w:w="1441" w:type="dxa"/>
            <w:tcMar>
              <w:top w:w="50" w:type="dxa"/>
              <w:left w:w="100" w:type="dxa"/>
            </w:tcMar>
            <w:vAlign w:val="center"/>
          </w:tcPr>
          <w:p w14:paraId="6C1C87CF" w14:textId="77777777" w:rsidR="00725654" w:rsidRDefault="00725654" w:rsidP="00F27A98">
            <w:pPr>
              <w:spacing w:after="0"/>
              <w:ind w:left="135"/>
              <w:jc w:val="center"/>
            </w:pPr>
          </w:p>
        </w:tc>
        <w:tc>
          <w:tcPr>
            <w:tcW w:w="1347" w:type="dxa"/>
            <w:tcMar>
              <w:top w:w="50" w:type="dxa"/>
              <w:left w:w="100" w:type="dxa"/>
            </w:tcMar>
            <w:vAlign w:val="center"/>
          </w:tcPr>
          <w:p w14:paraId="1D930E62" w14:textId="77777777" w:rsidR="00725654" w:rsidRDefault="00725654" w:rsidP="00F27A98">
            <w:pPr>
              <w:spacing w:after="0"/>
              <w:ind w:left="135"/>
            </w:pPr>
          </w:p>
        </w:tc>
        <w:tc>
          <w:tcPr>
            <w:tcW w:w="2221" w:type="dxa"/>
            <w:tcMar>
              <w:top w:w="50" w:type="dxa"/>
              <w:left w:w="100" w:type="dxa"/>
            </w:tcMar>
            <w:vAlign w:val="center"/>
          </w:tcPr>
          <w:p w14:paraId="2D9B7495" w14:textId="77777777" w:rsidR="00725654" w:rsidRDefault="00725654" w:rsidP="00F27A98">
            <w:pPr>
              <w:spacing w:after="0"/>
              <w:ind w:left="135"/>
            </w:pPr>
          </w:p>
        </w:tc>
      </w:tr>
      <w:tr w:rsidR="00725654" w14:paraId="524466EA" w14:textId="77777777" w:rsidTr="00F27A98">
        <w:trPr>
          <w:trHeight w:val="144"/>
          <w:tblCellSpacing w:w="20" w:type="nil"/>
        </w:trPr>
        <w:tc>
          <w:tcPr>
            <w:tcW w:w="526" w:type="dxa"/>
            <w:tcMar>
              <w:top w:w="50" w:type="dxa"/>
              <w:left w:w="100" w:type="dxa"/>
            </w:tcMar>
            <w:vAlign w:val="center"/>
          </w:tcPr>
          <w:p w14:paraId="4EB59023" w14:textId="77777777" w:rsidR="00725654" w:rsidRDefault="00725654" w:rsidP="00F27A98">
            <w:pPr>
              <w:spacing w:after="0"/>
            </w:pPr>
            <w:r>
              <w:rPr>
                <w:rFonts w:ascii="Times New Roman" w:hAnsi="Times New Roman"/>
                <w:color w:val="000000"/>
                <w:sz w:val="24"/>
              </w:rPr>
              <w:t>25</w:t>
            </w:r>
          </w:p>
        </w:tc>
        <w:tc>
          <w:tcPr>
            <w:tcW w:w="6378" w:type="dxa"/>
            <w:tcMar>
              <w:top w:w="50" w:type="dxa"/>
              <w:left w:w="100" w:type="dxa"/>
            </w:tcMar>
            <w:vAlign w:val="center"/>
          </w:tcPr>
          <w:p w14:paraId="26676CD4"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Техника ступающего шага во время передвижения</w:t>
            </w:r>
          </w:p>
        </w:tc>
        <w:tc>
          <w:tcPr>
            <w:tcW w:w="709" w:type="dxa"/>
            <w:tcMar>
              <w:top w:w="50" w:type="dxa"/>
              <w:left w:w="100" w:type="dxa"/>
            </w:tcMar>
            <w:vAlign w:val="center"/>
          </w:tcPr>
          <w:p w14:paraId="68C6B9E2"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AD60E23" w14:textId="77777777" w:rsidR="00725654" w:rsidRDefault="00725654" w:rsidP="00F27A98">
            <w:pPr>
              <w:spacing w:after="0"/>
              <w:ind w:left="135"/>
              <w:jc w:val="center"/>
            </w:pPr>
          </w:p>
        </w:tc>
        <w:tc>
          <w:tcPr>
            <w:tcW w:w="1441" w:type="dxa"/>
            <w:tcMar>
              <w:top w:w="50" w:type="dxa"/>
              <w:left w:w="100" w:type="dxa"/>
            </w:tcMar>
            <w:vAlign w:val="center"/>
          </w:tcPr>
          <w:p w14:paraId="70E911EE" w14:textId="77777777" w:rsidR="00725654" w:rsidRDefault="00725654" w:rsidP="00F27A98">
            <w:pPr>
              <w:spacing w:after="0"/>
              <w:ind w:left="135"/>
              <w:jc w:val="center"/>
            </w:pPr>
          </w:p>
        </w:tc>
        <w:tc>
          <w:tcPr>
            <w:tcW w:w="1347" w:type="dxa"/>
            <w:tcMar>
              <w:top w:w="50" w:type="dxa"/>
              <w:left w:w="100" w:type="dxa"/>
            </w:tcMar>
            <w:vAlign w:val="center"/>
          </w:tcPr>
          <w:p w14:paraId="3861C0A9" w14:textId="77777777" w:rsidR="00725654" w:rsidRDefault="00725654" w:rsidP="00F27A98">
            <w:pPr>
              <w:spacing w:after="0"/>
              <w:ind w:left="135"/>
            </w:pPr>
          </w:p>
        </w:tc>
        <w:tc>
          <w:tcPr>
            <w:tcW w:w="2221" w:type="dxa"/>
            <w:tcMar>
              <w:top w:w="50" w:type="dxa"/>
              <w:left w:w="100" w:type="dxa"/>
            </w:tcMar>
            <w:vAlign w:val="center"/>
          </w:tcPr>
          <w:p w14:paraId="1928EE23" w14:textId="77777777" w:rsidR="00725654" w:rsidRDefault="00725654" w:rsidP="00F27A98">
            <w:pPr>
              <w:spacing w:after="0"/>
              <w:ind w:left="135"/>
            </w:pPr>
          </w:p>
        </w:tc>
      </w:tr>
      <w:tr w:rsidR="00725654" w14:paraId="6CD760AD" w14:textId="77777777" w:rsidTr="00F27A98">
        <w:trPr>
          <w:trHeight w:val="144"/>
          <w:tblCellSpacing w:w="20" w:type="nil"/>
        </w:trPr>
        <w:tc>
          <w:tcPr>
            <w:tcW w:w="526" w:type="dxa"/>
            <w:tcMar>
              <w:top w:w="50" w:type="dxa"/>
              <w:left w:w="100" w:type="dxa"/>
            </w:tcMar>
            <w:vAlign w:val="center"/>
          </w:tcPr>
          <w:p w14:paraId="252D13AC" w14:textId="77777777" w:rsidR="00725654" w:rsidRDefault="00725654" w:rsidP="00F27A98">
            <w:pPr>
              <w:spacing w:after="0"/>
            </w:pPr>
            <w:r>
              <w:rPr>
                <w:rFonts w:ascii="Times New Roman" w:hAnsi="Times New Roman"/>
                <w:color w:val="000000"/>
                <w:sz w:val="24"/>
              </w:rPr>
              <w:t>26</w:t>
            </w:r>
          </w:p>
        </w:tc>
        <w:tc>
          <w:tcPr>
            <w:tcW w:w="6378" w:type="dxa"/>
            <w:tcMar>
              <w:top w:w="50" w:type="dxa"/>
              <w:left w:w="100" w:type="dxa"/>
            </w:tcMar>
            <w:vAlign w:val="center"/>
          </w:tcPr>
          <w:p w14:paraId="4D588034"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Техника ступающего шага во время передвижения</w:t>
            </w:r>
          </w:p>
        </w:tc>
        <w:tc>
          <w:tcPr>
            <w:tcW w:w="709" w:type="dxa"/>
            <w:tcMar>
              <w:top w:w="50" w:type="dxa"/>
              <w:left w:w="100" w:type="dxa"/>
            </w:tcMar>
            <w:vAlign w:val="center"/>
          </w:tcPr>
          <w:p w14:paraId="573B391C"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60AC86F" w14:textId="77777777" w:rsidR="00725654" w:rsidRDefault="00725654" w:rsidP="00F27A98">
            <w:pPr>
              <w:spacing w:after="0"/>
              <w:ind w:left="135"/>
              <w:jc w:val="center"/>
            </w:pPr>
          </w:p>
        </w:tc>
        <w:tc>
          <w:tcPr>
            <w:tcW w:w="1441" w:type="dxa"/>
            <w:tcMar>
              <w:top w:w="50" w:type="dxa"/>
              <w:left w:w="100" w:type="dxa"/>
            </w:tcMar>
            <w:vAlign w:val="center"/>
          </w:tcPr>
          <w:p w14:paraId="36B7F4F6" w14:textId="77777777" w:rsidR="00725654" w:rsidRDefault="00725654" w:rsidP="00F27A98">
            <w:pPr>
              <w:spacing w:after="0"/>
              <w:ind w:left="135"/>
              <w:jc w:val="center"/>
            </w:pPr>
          </w:p>
        </w:tc>
        <w:tc>
          <w:tcPr>
            <w:tcW w:w="1347" w:type="dxa"/>
            <w:tcMar>
              <w:top w:w="50" w:type="dxa"/>
              <w:left w:w="100" w:type="dxa"/>
            </w:tcMar>
            <w:vAlign w:val="center"/>
          </w:tcPr>
          <w:p w14:paraId="4A3D4268" w14:textId="77777777" w:rsidR="00725654" w:rsidRDefault="00725654" w:rsidP="00F27A98">
            <w:pPr>
              <w:spacing w:after="0"/>
              <w:ind w:left="135"/>
            </w:pPr>
          </w:p>
        </w:tc>
        <w:tc>
          <w:tcPr>
            <w:tcW w:w="2221" w:type="dxa"/>
            <w:tcMar>
              <w:top w:w="50" w:type="dxa"/>
              <w:left w:w="100" w:type="dxa"/>
            </w:tcMar>
            <w:vAlign w:val="center"/>
          </w:tcPr>
          <w:p w14:paraId="2B295CBC" w14:textId="77777777" w:rsidR="00725654" w:rsidRDefault="00725654" w:rsidP="00F27A98">
            <w:pPr>
              <w:spacing w:after="0"/>
              <w:ind w:left="135"/>
            </w:pPr>
          </w:p>
        </w:tc>
      </w:tr>
      <w:tr w:rsidR="00725654" w14:paraId="66DBBDA3" w14:textId="77777777" w:rsidTr="00F27A98">
        <w:trPr>
          <w:trHeight w:val="144"/>
          <w:tblCellSpacing w:w="20" w:type="nil"/>
        </w:trPr>
        <w:tc>
          <w:tcPr>
            <w:tcW w:w="526" w:type="dxa"/>
            <w:tcMar>
              <w:top w:w="50" w:type="dxa"/>
              <w:left w:w="100" w:type="dxa"/>
            </w:tcMar>
            <w:vAlign w:val="center"/>
          </w:tcPr>
          <w:p w14:paraId="1DA4B886" w14:textId="77777777" w:rsidR="00725654" w:rsidRDefault="00725654" w:rsidP="00F27A98">
            <w:pPr>
              <w:spacing w:after="0"/>
            </w:pPr>
            <w:r>
              <w:rPr>
                <w:rFonts w:ascii="Times New Roman" w:hAnsi="Times New Roman"/>
                <w:color w:val="000000"/>
                <w:sz w:val="24"/>
              </w:rPr>
              <w:t>27</w:t>
            </w:r>
          </w:p>
        </w:tc>
        <w:tc>
          <w:tcPr>
            <w:tcW w:w="6378" w:type="dxa"/>
            <w:tcMar>
              <w:top w:w="50" w:type="dxa"/>
              <w:left w:w="100" w:type="dxa"/>
            </w:tcMar>
            <w:vAlign w:val="center"/>
          </w:tcPr>
          <w:p w14:paraId="5347A0E7"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Имитационные упражнения техники передвижения на лыжах скользящим шагом</w:t>
            </w:r>
          </w:p>
        </w:tc>
        <w:tc>
          <w:tcPr>
            <w:tcW w:w="709" w:type="dxa"/>
            <w:tcMar>
              <w:top w:w="50" w:type="dxa"/>
              <w:left w:w="100" w:type="dxa"/>
            </w:tcMar>
            <w:vAlign w:val="center"/>
          </w:tcPr>
          <w:p w14:paraId="7DF4AEE8"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EE6F730" w14:textId="77777777" w:rsidR="00725654" w:rsidRDefault="00725654" w:rsidP="00F27A98">
            <w:pPr>
              <w:spacing w:after="0"/>
              <w:ind w:left="135"/>
              <w:jc w:val="center"/>
            </w:pPr>
          </w:p>
        </w:tc>
        <w:tc>
          <w:tcPr>
            <w:tcW w:w="1441" w:type="dxa"/>
            <w:tcMar>
              <w:top w:w="50" w:type="dxa"/>
              <w:left w:w="100" w:type="dxa"/>
            </w:tcMar>
            <w:vAlign w:val="center"/>
          </w:tcPr>
          <w:p w14:paraId="6DA5BE7B" w14:textId="77777777" w:rsidR="00725654" w:rsidRDefault="00725654" w:rsidP="00F27A98">
            <w:pPr>
              <w:spacing w:after="0"/>
              <w:ind w:left="135"/>
              <w:jc w:val="center"/>
            </w:pPr>
          </w:p>
        </w:tc>
        <w:tc>
          <w:tcPr>
            <w:tcW w:w="1347" w:type="dxa"/>
            <w:tcMar>
              <w:top w:w="50" w:type="dxa"/>
              <w:left w:w="100" w:type="dxa"/>
            </w:tcMar>
            <w:vAlign w:val="center"/>
          </w:tcPr>
          <w:p w14:paraId="0A8970EB" w14:textId="77777777" w:rsidR="00725654" w:rsidRDefault="00725654" w:rsidP="00F27A98">
            <w:pPr>
              <w:spacing w:after="0"/>
              <w:ind w:left="135"/>
            </w:pPr>
          </w:p>
        </w:tc>
        <w:tc>
          <w:tcPr>
            <w:tcW w:w="2221" w:type="dxa"/>
            <w:tcMar>
              <w:top w:w="50" w:type="dxa"/>
              <w:left w:w="100" w:type="dxa"/>
            </w:tcMar>
            <w:vAlign w:val="center"/>
          </w:tcPr>
          <w:p w14:paraId="55BDA124" w14:textId="77777777" w:rsidR="00725654" w:rsidRDefault="00725654" w:rsidP="00F27A98">
            <w:pPr>
              <w:spacing w:after="0"/>
              <w:ind w:left="135"/>
            </w:pPr>
          </w:p>
        </w:tc>
      </w:tr>
      <w:tr w:rsidR="00725654" w14:paraId="7ED5E090" w14:textId="77777777" w:rsidTr="00F27A98">
        <w:trPr>
          <w:trHeight w:val="144"/>
          <w:tblCellSpacing w:w="20" w:type="nil"/>
        </w:trPr>
        <w:tc>
          <w:tcPr>
            <w:tcW w:w="526" w:type="dxa"/>
            <w:tcMar>
              <w:top w:w="50" w:type="dxa"/>
              <w:left w:w="100" w:type="dxa"/>
            </w:tcMar>
            <w:vAlign w:val="center"/>
          </w:tcPr>
          <w:p w14:paraId="17071512" w14:textId="77777777" w:rsidR="00725654" w:rsidRDefault="00725654" w:rsidP="00F27A98">
            <w:pPr>
              <w:spacing w:after="0"/>
            </w:pPr>
            <w:r>
              <w:rPr>
                <w:rFonts w:ascii="Times New Roman" w:hAnsi="Times New Roman"/>
                <w:color w:val="000000"/>
                <w:sz w:val="24"/>
              </w:rPr>
              <w:t>28</w:t>
            </w:r>
          </w:p>
        </w:tc>
        <w:tc>
          <w:tcPr>
            <w:tcW w:w="6378" w:type="dxa"/>
            <w:tcMar>
              <w:top w:w="50" w:type="dxa"/>
              <w:left w:w="100" w:type="dxa"/>
            </w:tcMar>
            <w:vAlign w:val="center"/>
          </w:tcPr>
          <w:p w14:paraId="05C01AE0"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Техника передвижения на лыжах скользящим шагом</w:t>
            </w:r>
          </w:p>
        </w:tc>
        <w:tc>
          <w:tcPr>
            <w:tcW w:w="709" w:type="dxa"/>
            <w:tcMar>
              <w:top w:w="50" w:type="dxa"/>
              <w:left w:w="100" w:type="dxa"/>
            </w:tcMar>
            <w:vAlign w:val="center"/>
          </w:tcPr>
          <w:p w14:paraId="35D3B3DB"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5A7A00B" w14:textId="77777777" w:rsidR="00725654" w:rsidRDefault="00725654" w:rsidP="00F27A98">
            <w:pPr>
              <w:spacing w:after="0"/>
              <w:ind w:left="135"/>
              <w:jc w:val="center"/>
            </w:pPr>
          </w:p>
        </w:tc>
        <w:tc>
          <w:tcPr>
            <w:tcW w:w="1441" w:type="dxa"/>
            <w:tcMar>
              <w:top w:w="50" w:type="dxa"/>
              <w:left w:w="100" w:type="dxa"/>
            </w:tcMar>
            <w:vAlign w:val="center"/>
          </w:tcPr>
          <w:p w14:paraId="5AB38469" w14:textId="77777777" w:rsidR="00725654" w:rsidRDefault="00725654" w:rsidP="00F27A98">
            <w:pPr>
              <w:spacing w:after="0"/>
              <w:ind w:left="135"/>
              <w:jc w:val="center"/>
            </w:pPr>
          </w:p>
        </w:tc>
        <w:tc>
          <w:tcPr>
            <w:tcW w:w="1347" w:type="dxa"/>
            <w:tcMar>
              <w:top w:w="50" w:type="dxa"/>
              <w:left w:w="100" w:type="dxa"/>
            </w:tcMar>
            <w:vAlign w:val="center"/>
          </w:tcPr>
          <w:p w14:paraId="33EB95C0" w14:textId="77777777" w:rsidR="00725654" w:rsidRDefault="00725654" w:rsidP="00F27A98">
            <w:pPr>
              <w:spacing w:after="0"/>
              <w:ind w:left="135"/>
            </w:pPr>
          </w:p>
        </w:tc>
        <w:tc>
          <w:tcPr>
            <w:tcW w:w="2221" w:type="dxa"/>
            <w:tcMar>
              <w:top w:w="50" w:type="dxa"/>
              <w:left w:w="100" w:type="dxa"/>
            </w:tcMar>
            <w:vAlign w:val="center"/>
          </w:tcPr>
          <w:p w14:paraId="6FDCA5E9" w14:textId="77777777" w:rsidR="00725654" w:rsidRDefault="00725654" w:rsidP="00F27A98">
            <w:pPr>
              <w:spacing w:after="0"/>
              <w:ind w:left="135"/>
            </w:pPr>
          </w:p>
        </w:tc>
      </w:tr>
      <w:tr w:rsidR="00725654" w14:paraId="3889AA79" w14:textId="77777777" w:rsidTr="00F27A98">
        <w:trPr>
          <w:trHeight w:val="144"/>
          <w:tblCellSpacing w:w="20" w:type="nil"/>
        </w:trPr>
        <w:tc>
          <w:tcPr>
            <w:tcW w:w="526" w:type="dxa"/>
            <w:tcMar>
              <w:top w:w="50" w:type="dxa"/>
              <w:left w:w="100" w:type="dxa"/>
            </w:tcMar>
            <w:vAlign w:val="center"/>
          </w:tcPr>
          <w:p w14:paraId="6E14FD81" w14:textId="77777777" w:rsidR="00725654" w:rsidRDefault="00725654" w:rsidP="00F27A98">
            <w:pPr>
              <w:spacing w:after="0"/>
            </w:pPr>
            <w:r>
              <w:rPr>
                <w:rFonts w:ascii="Times New Roman" w:hAnsi="Times New Roman"/>
                <w:color w:val="000000"/>
                <w:sz w:val="24"/>
              </w:rPr>
              <w:t>29</w:t>
            </w:r>
          </w:p>
        </w:tc>
        <w:tc>
          <w:tcPr>
            <w:tcW w:w="6378" w:type="dxa"/>
            <w:tcMar>
              <w:top w:w="50" w:type="dxa"/>
              <w:left w:w="100" w:type="dxa"/>
            </w:tcMar>
            <w:vAlign w:val="center"/>
          </w:tcPr>
          <w:p w14:paraId="364E2E2F"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Техника передвижения на лыжах скользящим шагом в полной координации</w:t>
            </w:r>
          </w:p>
        </w:tc>
        <w:tc>
          <w:tcPr>
            <w:tcW w:w="709" w:type="dxa"/>
            <w:tcMar>
              <w:top w:w="50" w:type="dxa"/>
              <w:left w:w="100" w:type="dxa"/>
            </w:tcMar>
            <w:vAlign w:val="center"/>
          </w:tcPr>
          <w:p w14:paraId="704E7F56"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E780446" w14:textId="77777777" w:rsidR="00725654" w:rsidRDefault="00725654" w:rsidP="00F27A98">
            <w:pPr>
              <w:spacing w:after="0"/>
              <w:ind w:left="135"/>
              <w:jc w:val="center"/>
            </w:pPr>
          </w:p>
        </w:tc>
        <w:tc>
          <w:tcPr>
            <w:tcW w:w="1441" w:type="dxa"/>
            <w:tcMar>
              <w:top w:w="50" w:type="dxa"/>
              <w:left w:w="100" w:type="dxa"/>
            </w:tcMar>
            <w:vAlign w:val="center"/>
          </w:tcPr>
          <w:p w14:paraId="2D48B8FD" w14:textId="77777777" w:rsidR="00725654" w:rsidRDefault="00725654" w:rsidP="00F27A98">
            <w:pPr>
              <w:spacing w:after="0"/>
              <w:ind w:left="135"/>
              <w:jc w:val="center"/>
            </w:pPr>
          </w:p>
        </w:tc>
        <w:tc>
          <w:tcPr>
            <w:tcW w:w="1347" w:type="dxa"/>
            <w:tcMar>
              <w:top w:w="50" w:type="dxa"/>
              <w:left w:w="100" w:type="dxa"/>
            </w:tcMar>
            <w:vAlign w:val="center"/>
          </w:tcPr>
          <w:p w14:paraId="59ED874B" w14:textId="77777777" w:rsidR="00725654" w:rsidRDefault="00725654" w:rsidP="00F27A98">
            <w:pPr>
              <w:spacing w:after="0"/>
              <w:ind w:left="135"/>
            </w:pPr>
          </w:p>
        </w:tc>
        <w:tc>
          <w:tcPr>
            <w:tcW w:w="2221" w:type="dxa"/>
            <w:tcMar>
              <w:top w:w="50" w:type="dxa"/>
              <w:left w:w="100" w:type="dxa"/>
            </w:tcMar>
            <w:vAlign w:val="center"/>
          </w:tcPr>
          <w:p w14:paraId="086C29BB" w14:textId="77777777" w:rsidR="00725654" w:rsidRDefault="00725654" w:rsidP="00F27A98">
            <w:pPr>
              <w:spacing w:after="0"/>
              <w:ind w:left="135"/>
            </w:pPr>
          </w:p>
        </w:tc>
      </w:tr>
      <w:tr w:rsidR="00725654" w14:paraId="3CCE5948" w14:textId="77777777" w:rsidTr="00F27A98">
        <w:trPr>
          <w:trHeight w:val="144"/>
          <w:tblCellSpacing w:w="20" w:type="nil"/>
        </w:trPr>
        <w:tc>
          <w:tcPr>
            <w:tcW w:w="526" w:type="dxa"/>
            <w:tcMar>
              <w:top w:w="50" w:type="dxa"/>
              <w:left w:w="100" w:type="dxa"/>
            </w:tcMar>
            <w:vAlign w:val="center"/>
          </w:tcPr>
          <w:p w14:paraId="145DBEFF" w14:textId="77777777" w:rsidR="00725654" w:rsidRDefault="00725654" w:rsidP="00F27A98">
            <w:pPr>
              <w:spacing w:after="0"/>
            </w:pPr>
            <w:r>
              <w:rPr>
                <w:rFonts w:ascii="Times New Roman" w:hAnsi="Times New Roman"/>
                <w:color w:val="000000"/>
                <w:sz w:val="24"/>
              </w:rPr>
              <w:t>30</w:t>
            </w:r>
          </w:p>
        </w:tc>
        <w:tc>
          <w:tcPr>
            <w:tcW w:w="6378" w:type="dxa"/>
            <w:tcMar>
              <w:top w:w="50" w:type="dxa"/>
              <w:left w:w="100" w:type="dxa"/>
            </w:tcMar>
            <w:vAlign w:val="center"/>
          </w:tcPr>
          <w:p w14:paraId="6B750AB6" w14:textId="77777777" w:rsidR="00725654" w:rsidRDefault="00725654" w:rsidP="00F27A98">
            <w:pPr>
              <w:spacing w:after="0"/>
              <w:ind w:left="135"/>
            </w:pPr>
            <w:r w:rsidRPr="001D2A73">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Ходьба на лыжах</w:t>
            </w:r>
          </w:p>
        </w:tc>
        <w:tc>
          <w:tcPr>
            <w:tcW w:w="709" w:type="dxa"/>
            <w:tcMar>
              <w:top w:w="50" w:type="dxa"/>
              <w:left w:w="100" w:type="dxa"/>
            </w:tcMar>
            <w:vAlign w:val="center"/>
          </w:tcPr>
          <w:p w14:paraId="0428CC4D" w14:textId="77777777" w:rsidR="00725654" w:rsidRDefault="00725654" w:rsidP="00F27A9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C3253E8" w14:textId="77777777" w:rsidR="00725654" w:rsidRDefault="00725654" w:rsidP="00F27A98">
            <w:pPr>
              <w:spacing w:after="0"/>
              <w:ind w:left="135"/>
              <w:jc w:val="center"/>
            </w:pPr>
          </w:p>
        </w:tc>
        <w:tc>
          <w:tcPr>
            <w:tcW w:w="1441" w:type="dxa"/>
            <w:tcMar>
              <w:top w:w="50" w:type="dxa"/>
              <w:left w:w="100" w:type="dxa"/>
            </w:tcMar>
            <w:vAlign w:val="center"/>
          </w:tcPr>
          <w:p w14:paraId="21C9AC05" w14:textId="77777777" w:rsidR="00725654" w:rsidRDefault="00725654" w:rsidP="00F27A98">
            <w:pPr>
              <w:spacing w:after="0"/>
              <w:ind w:left="135"/>
              <w:jc w:val="center"/>
            </w:pPr>
          </w:p>
        </w:tc>
        <w:tc>
          <w:tcPr>
            <w:tcW w:w="1347" w:type="dxa"/>
            <w:tcMar>
              <w:top w:w="50" w:type="dxa"/>
              <w:left w:w="100" w:type="dxa"/>
            </w:tcMar>
            <w:vAlign w:val="center"/>
          </w:tcPr>
          <w:p w14:paraId="50D91342" w14:textId="77777777" w:rsidR="00725654" w:rsidRDefault="00725654" w:rsidP="00F27A98">
            <w:pPr>
              <w:spacing w:after="0"/>
              <w:ind w:left="135"/>
            </w:pPr>
          </w:p>
        </w:tc>
        <w:tc>
          <w:tcPr>
            <w:tcW w:w="2221" w:type="dxa"/>
            <w:tcMar>
              <w:top w:w="50" w:type="dxa"/>
              <w:left w:w="100" w:type="dxa"/>
            </w:tcMar>
            <w:vAlign w:val="center"/>
          </w:tcPr>
          <w:p w14:paraId="32C4A3D8" w14:textId="77777777" w:rsidR="00725654" w:rsidRDefault="00725654" w:rsidP="00F27A98">
            <w:pPr>
              <w:spacing w:after="0"/>
              <w:ind w:left="135"/>
            </w:pPr>
          </w:p>
        </w:tc>
      </w:tr>
      <w:tr w:rsidR="00725654" w14:paraId="331E837D" w14:textId="77777777" w:rsidTr="00F27A98">
        <w:trPr>
          <w:trHeight w:val="144"/>
          <w:tblCellSpacing w:w="20" w:type="nil"/>
        </w:trPr>
        <w:tc>
          <w:tcPr>
            <w:tcW w:w="526" w:type="dxa"/>
            <w:tcMar>
              <w:top w:w="50" w:type="dxa"/>
              <w:left w:w="100" w:type="dxa"/>
            </w:tcMar>
            <w:vAlign w:val="center"/>
          </w:tcPr>
          <w:p w14:paraId="5343E164" w14:textId="77777777" w:rsidR="00725654" w:rsidRDefault="00725654" w:rsidP="00F27A98">
            <w:pPr>
              <w:spacing w:after="0"/>
            </w:pPr>
            <w:r>
              <w:rPr>
                <w:rFonts w:ascii="Times New Roman" w:hAnsi="Times New Roman"/>
                <w:color w:val="000000"/>
                <w:sz w:val="24"/>
              </w:rPr>
              <w:t>31</w:t>
            </w:r>
          </w:p>
        </w:tc>
        <w:tc>
          <w:tcPr>
            <w:tcW w:w="6378" w:type="dxa"/>
            <w:tcMar>
              <w:top w:w="50" w:type="dxa"/>
              <w:left w:w="100" w:type="dxa"/>
            </w:tcMar>
            <w:vAlign w:val="center"/>
          </w:tcPr>
          <w:p w14:paraId="6E2AA90B"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Чем отличается ходьба от бега</w:t>
            </w:r>
          </w:p>
        </w:tc>
        <w:tc>
          <w:tcPr>
            <w:tcW w:w="709" w:type="dxa"/>
            <w:tcMar>
              <w:top w:w="50" w:type="dxa"/>
              <w:left w:w="100" w:type="dxa"/>
            </w:tcMar>
            <w:vAlign w:val="center"/>
          </w:tcPr>
          <w:p w14:paraId="75A40487"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04EA0DC" w14:textId="77777777" w:rsidR="00725654" w:rsidRDefault="00725654" w:rsidP="00F27A98">
            <w:pPr>
              <w:spacing w:after="0"/>
              <w:ind w:left="135"/>
              <w:jc w:val="center"/>
            </w:pPr>
          </w:p>
        </w:tc>
        <w:tc>
          <w:tcPr>
            <w:tcW w:w="1441" w:type="dxa"/>
            <w:tcMar>
              <w:top w:w="50" w:type="dxa"/>
              <w:left w:w="100" w:type="dxa"/>
            </w:tcMar>
            <w:vAlign w:val="center"/>
          </w:tcPr>
          <w:p w14:paraId="537DEE77" w14:textId="77777777" w:rsidR="00725654" w:rsidRDefault="00725654" w:rsidP="00F27A98">
            <w:pPr>
              <w:spacing w:after="0"/>
              <w:ind w:left="135"/>
              <w:jc w:val="center"/>
            </w:pPr>
          </w:p>
        </w:tc>
        <w:tc>
          <w:tcPr>
            <w:tcW w:w="1347" w:type="dxa"/>
            <w:tcMar>
              <w:top w:w="50" w:type="dxa"/>
              <w:left w:w="100" w:type="dxa"/>
            </w:tcMar>
            <w:vAlign w:val="center"/>
          </w:tcPr>
          <w:p w14:paraId="21321D34" w14:textId="77777777" w:rsidR="00725654" w:rsidRDefault="00725654" w:rsidP="00F27A98">
            <w:pPr>
              <w:spacing w:after="0"/>
              <w:ind w:left="135"/>
            </w:pPr>
          </w:p>
        </w:tc>
        <w:tc>
          <w:tcPr>
            <w:tcW w:w="2221" w:type="dxa"/>
            <w:tcMar>
              <w:top w:w="50" w:type="dxa"/>
              <w:left w:w="100" w:type="dxa"/>
            </w:tcMar>
            <w:vAlign w:val="center"/>
          </w:tcPr>
          <w:p w14:paraId="1A9722CB" w14:textId="77777777" w:rsidR="00725654" w:rsidRDefault="00725654" w:rsidP="00F27A98">
            <w:pPr>
              <w:spacing w:after="0"/>
              <w:ind w:left="135"/>
            </w:pPr>
          </w:p>
        </w:tc>
      </w:tr>
      <w:tr w:rsidR="00725654" w14:paraId="60051393" w14:textId="77777777" w:rsidTr="00F27A98">
        <w:trPr>
          <w:trHeight w:val="144"/>
          <w:tblCellSpacing w:w="20" w:type="nil"/>
        </w:trPr>
        <w:tc>
          <w:tcPr>
            <w:tcW w:w="526" w:type="dxa"/>
            <w:tcMar>
              <w:top w:w="50" w:type="dxa"/>
              <w:left w:w="100" w:type="dxa"/>
            </w:tcMar>
            <w:vAlign w:val="center"/>
          </w:tcPr>
          <w:p w14:paraId="34A71FAA" w14:textId="77777777" w:rsidR="00725654" w:rsidRDefault="00725654" w:rsidP="00F27A98">
            <w:pPr>
              <w:spacing w:after="0"/>
            </w:pPr>
            <w:r>
              <w:rPr>
                <w:rFonts w:ascii="Times New Roman" w:hAnsi="Times New Roman"/>
                <w:color w:val="000000"/>
                <w:sz w:val="24"/>
              </w:rPr>
              <w:t>32</w:t>
            </w:r>
          </w:p>
        </w:tc>
        <w:tc>
          <w:tcPr>
            <w:tcW w:w="6378" w:type="dxa"/>
            <w:tcMar>
              <w:top w:w="50" w:type="dxa"/>
              <w:left w:w="100" w:type="dxa"/>
            </w:tcMar>
            <w:vAlign w:val="center"/>
          </w:tcPr>
          <w:p w14:paraId="0A767AA7"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Упражнения в передвижении с равномерной скоростью</w:t>
            </w:r>
          </w:p>
        </w:tc>
        <w:tc>
          <w:tcPr>
            <w:tcW w:w="709" w:type="dxa"/>
            <w:tcMar>
              <w:top w:w="50" w:type="dxa"/>
              <w:left w:w="100" w:type="dxa"/>
            </w:tcMar>
            <w:vAlign w:val="center"/>
          </w:tcPr>
          <w:p w14:paraId="7E4C0D7D"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6AE76C9" w14:textId="77777777" w:rsidR="00725654" w:rsidRDefault="00725654" w:rsidP="00F27A98">
            <w:pPr>
              <w:spacing w:after="0"/>
              <w:ind w:left="135"/>
              <w:jc w:val="center"/>
            </w:pPr>
          </w:p>
        </w:tc>
        <w:tc>
          <w:tcPr>
            <w:tcW w:w="1441" w:type="dxa"/>
            <w:tcMar>
              <w:top w:w="50" w:type="dxa"/>
              <w:left w:w="100" w:type="dxa"/>
            </w:tcMar>
            <w:vAlign w:val="center"/>
          </w:tcPr>
          <w:p w14:paraId="2E0FD8F5" w14:textId="77777777" w:rsidR="00725654" w:rsidRDefault="00725654" w:rsidP="00F27A98">
            <w:pPr>
              <w:spacing w:after="0"/>
              <w:ind w:left="135"/>
              <w:jc w:val="center"/>
            </w:pPr>
          </w:p>
        </w:tc>
        <w:tc>
          <w:tcPr>
            <w:tcW w:w="1347" w:type="dxa"/>
            <w:tcMar>
              <w:top w:w="50" w:type="dxa"/>
              <w:left w:w="100" w:type="dxa"/>
            </w:tcMar>
            <w:vAlign w:val="center"/>
          </w:tcPr>
          <w:p w14:paraId="310303F9" w14:textId="77777777" w:rsidR="00725654" w:rsidRDefault="00725654" w:rsidP="00F27A98">
            <w:pPr>
              <w:spacing w:after="0"/>
              <w:ind w:left="135"/>
            </w:pPr>
          </w:p>
        </w:tc>
        <w:tc>
          <w:tcPr>
            <w:tcW w:w="2221" w:type="dxa"/>
            <w:tcMar>
              <w:top w:w="50" w:type="dxa"/>
              <w:left w:w="100" w:type="dxa"/>
            </w:tcMar>
            <w:vAlign w:val="center"/>
          </w:tcPr>
          <w:p w14:paraId="5BBC408C" w14:textId="77777777" w:rsidR="00725654" w:rsidRDefault="00725654" w:rsidP="00F27A98">
            <w:pPr>
              <w:spacing w:after="0"/>
              <w:ind w:left="135"/>
            </w:pPr>
          </w:p>
        </w:tc>
      </w:tr>
      <w:tr w:rsidR="00725654" w14:paraId="166A819B" w14:textId="77777777" w:rsidTr="00F27A98">
        <w:trPr>
          <w:trHeight w:val="144"/>
          <w:tblCellSpacing w:w="20" w:type="nil"/>
        </w:trPr>
        <w:tc>
          <w:tcPr>
            <w:tcW w:w="526" w:type="dxa"/>
            <w:tcMar>
              <w:top w:w="50" w:type="dxa"/>
              <w:left w:w="100" w:type="dxa"/>
            </w:tcMar>
            <w:vAlign w:val="center"/>
          </w:tcPr>
          <w:p w14:paraId="3DCCCAA4" w14:textId="77777777" w:rsidR="00725654" w:rsidRDefault="00725654" w:rsidP="00F27A98">
            <w:pPr>
              <w:spacing w:after="0"/>
            </w:pPr>
            <w:r>
              <w:rPr>
                <w:rFonts w:ascii="Times New Roman" w:hAnsi="Times New Roman"/>
                <w:color w:val="000000"/>
                <w:sz w:val="24"/>
              </w:rPr>
              <w:t>33</w:t>
            </w:r>
          </w:p>
        </w:tc>
        <w:tc>
          <w:tcPr>
            <w:tcW w:w="6378" w:type="dxa"/>
            <w:tcMar>
              <w:top w:w="50" w:type="dxa"/>
              <w:left w:w="100" w:type="dxa"/>
            </w:tcMar>
            <w:vAlign w:val="center"/>
          </w:tcPr>
          <w:p w14:paraId="7486C00E"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Упражнения в передвижении с равномерной скоростью</w:t>
            </w:r>
          </w:p>
        </w:tc>
        <w:tc>
          <w:tcPr>
            <w:tcW w:w="709" w:type="dxa"/>
            <w:tcMar>
              <w:top w:w="50" w:type="dxa"/>
              <w:left w:w="100" w:type="dxa"/>
            </w:tcMar>
            <w:vAlign w:val="center"/>
          </w:tcPr>
          <w:p w14:paraId="7082C80D"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4419B5F" w14:textId="77777777" w:rsidR="00725654" w:rsidRDefault="00725654" w:rsidP="00F27A98">
            <w:pPr>
              <w:spacing w:after="0"/>
              <w:ind w:left="135"/>
              <w:jc w:val="center"/>
            </w:pPr>
          </w:p>
        </w:tc>
        <w:tc>
          <w:tcPr>
            <w:tcW w:w="1441" w:type="dxa"/>
            <w:tcMar>
              <w:top w:w="50" w:type="dxa"/>
              <w:left w:w="100" w:type="dxa"/>
            </w:tcMar>
            <w:vAlign w:val="center"/>
          </w:tcPr>
          <w:p w14:paraId="43F28712" w14:textId="77777777" w:rsidR="00725654" w:rsidRDefault="00725654" w:rsidP="00F27A98">
            <w:pPr>
              <w:spacing w:after="0"/>
              <w:ind w:left="135"/>
              <w:jc w:val="center"/>
            </w:pPr>
          </w:p>
        </w:tc>
        <w:tc>
          <w:tcPr>
            <w:tcW w:w="1347" w:type="dxa"/>
            <w:tcMar>
              <w:top w:w="50" w:type="dxa"/>
              <w:left w:w="100" w:type="dxa"/>
            </w:tcMar>
            <w:vAlign w:val="center"/>
          </w:tcPr>
          <w:p w14:paraId="4A34852C" w14:textId="77777777" w:rsidR="00725654" w:rsidRDefault="00725654" w:rsidP="00F27A98">
            <w:pPr>
              <w:spacing w:after="0"/>
              <w:ind w:left="135"/>
            </w:pPr>
          </w:p>
        </w:tc>
        <w:tc>
          <w:tcPr>
            <w:tcW w:w="2221" w:type="dxa"/>
            <w:tcMar>
              <w:top w:w="50" w:type="dxa"/>
              <w:left w:w="100" w:type="dxa"/>
            </w:tcMar>
            <w:vAlign w:val="center"/>
          </w:tcPr>
          <w:p w14:paraId="5BE5B556" w14:textId="77777777" w:rsidR="00725654" w:rsidRDefault="00725654" w:rsidP="00F27A98">
            <w:pPr>
              <w:spacing w:after="0"/>
              <w:ind w:left="135"/>
            </w:pPr>
          </w:p>
        </w:tc>
      </w:tr>
      <w:tr w:rsidR="00725654" w14:paraId="41599889" w14:textId="77777777" w:rsidTr="00F27A98">
        <w:trPr>
          <w:trHeight w:val="144"/>
          <w:tblCellSpacing w:w="20" w:type="nil"/>
        </w:trPr>
        <w:tc>
          <w:tcPr>
            <w:tcW w:w="526" w:type="dxa"/>
            <w:tcMar>
              <w:top w:w="50" w:type="dxa"/>
              <w:left w:w="100" w:type="dxa"/>
            </w:tcMar>
            <w:vAlign w:val="center"/>
          </w:tcPr>
          <w:p w14:paraId="0EFAD73A" w14:textId="77777777" w:rsidR="00725654" w:rsidRDefault="00725654" w:rsidP="00F27A98">
            <w:pPr>
              <w:spacing w:after="0"/>
            </w:pPr>
            <w:r>
              <w:rPr>
                <w:rFonts w:ascii="Times New Roman" w:hAnsi="Times New Roman"/>
                <w:color w:val="000000"/>
                <w:sz w:val="24"/>
              </w:rPr>
              <w:t>34</w:t>
            </w:r>
          </w:p>
        </w:tc>
        <w:tc>
          <w:tcPr>
            <w:tcW w:w="6378" w:type="dxa"/>
            <w:tcMar>
              <w:top w:w="50" w:type="dxa"/>
              <w:left w:w="100" w:type="dxa"/>
            </w:tcMar>
            <w:vAlign w:val="center"/>
          </w:tcPr>
          <w:p w14:paraId="481F7D39" w14:textId="77777777" w:rsidR="00725654" w:rsidRDefault="00725654" w:rsidP="00F27A98">
            <w:pPr>
              <w:spacing w:after="0"/>
              <w:ind w:left="135"/>
            </w:pPr>
            <w:r w:rsidRPr="001D2A73">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709" w:type="dxa"/>
            <w:tcMar>
              <w:top w:w="50" w:type="dxa"/>
              <w:left w:w="100" w:type="dxa"/>
            </w:tcMar>
            <w:vAlign w:val="center"/>
          </w:tcPr>
          <w:p w14:paraId="7B13D389" w14:textId="77777777" w:rsidR="00725654" w:rsidRDefault="00725654" w:rsidP="00F27A9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2A73B2F" w14:textId="77777777" w:rsidR="00725654" w:rsidRDefault="00725654" w:rsidP="00F27A98">
            <w:pPr>
              <w:spacing w:after="0"/>
              <w:ind w:left="135"/>
              <w:jc w:val="center"/>
            </w:pPr>
          </w:p>
        </w:tc>
        <w:tc>
          <w:tcPr>
            <w:tcW w:w="1441" w:type="dxa"/>
            <w:tcMar>
              <w:top w:w="50" w:type="dxa"/>
              <w:left w:w="100" w:type="dxa"/>
            </w:tcMar>
            <w:vAlign w:val="center"/>
          </w:tcPr>
          <w:p w14:paraId="24966333" w14:textId="77777777" w:rsidR="00725654" w:rsidRDefault="00725654" w:rsidP="00F27A98">
            <w:pPr>
              <w:spacing w:after="0"/>
              <w:ind w:left="135"/>
              <w:jc w:val="center"/>
            </w:pPr>
          </w:p>
        </w:tc>
        <w:tc>
          <w:tcPr>
            <w:tcW w:w="1347" w:type="dxa"/>
            <w:tcMar>
              <w:top w:w="50" w:type="dxa"/>
              <w:left w:w="100" w:type="dxa"/>
            </w:tcMar>
            <w:vAlign w:val="center"/>
          </w:tcPr>
          <w:p w14:paraId="38686F4C" w14:textId="77777777" w:rsidR="00725654" w:rsidRDefault="00725654" w:rsidP="00F27A98">
            <w:pPr>
              <w:spacing w:after="0"/>
              <w:ind w:left="135"/>
            </w:pPr>
          </w:p>
        </w:tc>
        <w:tc>
          <w:tcPr>
            <w:tcW w:w="2221" w:type="dxa"/>
            <w:tcMar>
              <w:top w:w="50" w:type="dxa"/>
              <w:left w:w="100" w:type="dxa"/>
            </w:tcMar>
            <w:vAlign w:val="center"/>
          </w:tcPr>
          <w:p w14:paraId="1982934C" w14:textId="77777777" w:rsidR="00725654" w:rsidRDefault="00725654" w:rsidP="00F27A98">
            <w:pPr>
              <w:spacing w:after="0"/>
              <w:ind w:left="135"/>
            </w:pPr>
          </w:p>
        </w:tc>
      </w:tr>
      <w:tr w:rsidR="00725654" w14:paraId="0FBAE8CA" w14:textId="77777777" w:rsidTr="00F27A98">
        <w:trPr>
          <w:trHeight w:val="144"/>
          <w:tblCellSpacing w:w="20" w:type="nil"/>
        </w:trPr>
        <w:tc>
          <w:tcPr>
            <w:tcW w:w="526" w:type="dxa"/>
            <w:tcMar>
              <w:top w:w="50" w:type="dxa"/>
              <w:left w:w="100" w:type="dxa"/>
            </w:tcMar>
            <w:vAlign w:val="center"/>
          </w:tcPr>
          <w:p w14:paraId="253D9604" w14:textId="77777777" w:rsidR="00725654" w:rsidRDefault="00725654" w:rsidP="00F27A98">
            <w:pPr>
              <w:spacing w:after="0"/>
            </w:pPr>
            <w:r>
              <w:rPr>
                <w:rFonts w:ascii="Times New Roman" w:hAnsi="Times New Roman"/>
                <w:color w:val="000000"/>
                <w:sz w:val="24"/>
              </w:rPr>
              <w:lastRenderedPageBreak/>
              <w:t>35</w:t>
            </w:r>
          </w:p>
        </w:tc>
        <w:tc>
          <w:tcPr>
            <w:tcW w:w="6378" w:type="dxa"/>
            <w:tcMar>
              <w:top w:w="50" w:type="dxa"/>
              <w:left w:w="100" w:type="dxa"/>
            </w:tcMar>
            <w:vAlign w:val="center"/>
          </w:tcPr>
          <w:p w14:paraId="46B0CD8D"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Обучение равномерному бегу в колонне по одному с невысокой скоростью</w:t>
            </w:r>
          </w:p>
        </w:tc>
        <w:tc>
          <w:tcPr>
            <w:tcW w:w="709" w:type="dxa"/>
            <w:tcMar>
              <w:top w:w="50" w:type="dxa"/>
              <w:left w:w="100" w:type="dxa"/>
            </w:tcMar>
            <w:vAlign w:val="center"/>
          </w:tcPr>
          <w:p w14:paraId="07CA799C"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DA811E9" w14:textId="77777777" w:rsidR="00725654" w:rsidRDefault="00725654" w:rsidP="00F27A98">
            <w:pPr>
              <w:spacing w:after="0"/>
              <w:ind w:left="135"/>
              <w:jc w:val="center"/>
            </w:pPr>
          </w:p>
        </w:tc>
        <w:tc>
          <w:tcPr>
            <w:tcW w:w="1441" w:type="dxa"/>
            <w:tcMar>
              <w:top w:w="50" w:type="dxa"/>
              <w:left w:w="100" w:type="dxa"/>
            </w:tcMar>
            <w:vAlign w:val="center"/>
          </w:tcPr>
          <w:p w14:paraId="33C41959" w14:textId="77777777" w:rsidR="00725654" w:rsidRDefault="00725654" w:rsidP="00F27A98">
            <w:pPr>
              <w:spacing w:after="0"/>
              <w:ind w:left="135"/>
              <w:jc w:val="center"/>
            </w:pPr>
          </w:p>
        </w:tc>
        <w:tc>
          <w:tcPr>
            <w:tcW w:w="1347" w:type="dxa"/>
            <w:tcMar>
              <w:top w:w="50" w:type="dxa"/>
              <w:left w:w="100" w:type="dxa"/>
            </w:tcMar>
            <w:vAlign w:val="center"/>
          </w:tcPr>
          <w:p w14:paraId="050D2EFF" w14:textId="77777777" w:rsidR="00725654" w:rsidRDefault="00725654" w:rsidP="00F27A98">
            <w:pPr>
              <w:spacing w:after="0"/>
              <w:ind w:left="135"/>
            </w:pPr>
          </w:p>
        </w:tc>
        <w:tc>
          <w:tcPr>
            <w:tcW w:w="2221" w:type="dxa"/>
            <w:tcMar>
              <w:top w:w="50" w:type="dxa"/>
              <w:left w:w="100" w:type="dxa"/>
            </w:tcMar>
            <w:vAlign w:val="center"/>
          </w:tcPr>
          <w:p w14:paraId="65D0A0EF" w14:textId="77777777" w:rsidR="00725654" w:rsidRDefault="00725654" w:rsidP="00F27A98">
            <w:pPr>
              <w:spacing w:after="0"/>
              <w:ind w:left="135"/>
            </w:pPr>
          </w:p>
        </w:tc>
      </w:tr>
      <w:tr w:rsidR="00725654" w14:paraId="3A7E8412" w14:textId="77777777" w:rsidTr="00F27A98">
        <w:trPr>
          <w:trHeight w:val="144"/>
          <w:tblCellSpacing w:w="20" w:type="nil"/>
        </w:trPr>
        <w:tc>
          <w:tcPr>
            <w:tcW w:w="526" w:type="dxa"/>
            <w:tcMar>
              <w:top w:w="50" w:type="dxa"/>
              <w:left w:w="100" w:type="dxa"/>
            </w:tcMar>
            <w:vAlign w:val="center"/>
          </w:tcPr>
          <w:p w14:paraId="10813972" w14:textId="77777777" w:rsidR="00725654" w:rsidRDefault="00725654" w:rsidP="00F27A98">
            <w:pPr>
              <w:spacing w:after="0"/>
            </w:pPr>
            <w:r>
              <w:rPr>
                <w:rFonts w:ascii="Times New Roman" w:hAnsi="Times New Roman"/>
                <w:color w:val="000000"/>
                <w:sz w:val="24"/>
              </w:rPr>
              <w:t>36</w:t>
            </w:r>
          </w:p>
        </w:tc>
        <w:tc>
          <w:tcPr>
            <w:tcW w:w="6378" w:type="dxa"/>
            <w:tcMar>
              <w:top w:w="50" w:type="dxa"/>
              <w:left w:w="100" w:type="dxa"/>
            </w:tcMar>
            <w:vAlign w:val="center"/>
          </w:tcPr>
          <w:p w14:paraId="48857666"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Освоение правил и техники выполнения норматива комплекса ГТО. 6-ти минутный бег</w:t>
            </w:r>
          </w:p>
        </w:tc>
        <w:tc>
          <w:tcPr>
            <w:tcW w:w="709" w:type="dxa"/>
            <w:tcMar>
              <w:top w:w="50" w:type="dxa"/>
              <w:left w:w="100" w:type="dxa"/>
            </w:tcMar>
            <w:vAlign w:val="center"/>
          </w:tcPr>
          <w:p w14:paraId="431BF26F"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2305BD3" w14:textId="77777777" w:rsidR="00725654" w:rsidRDefault="00725654" w:rsidP="00F27A98">
            <w:pPr>
              <w:spacing w:after="0"/>
              <w:ind w:left="135"/>
              <w:jc w:val="center"/>
            </w:pPr>
          </w:p>
        </w:tc>
        <w:tc>
          <w:tcPr>
            <w:tcW w:w="1441" w:type="dxa"/>
            <w:tcMar>
              <w:top w:w="50" w:type="dxa"/>
              <w:left w:w="100" w:type="dxa"/>
            </w:tcMar>
            <w:vAlign w:val="center"/>
          </w:tcPr>
          <w:p w14:paraId="343F7CC7" w14:textId="77777777" w:rsidR="00725654" w:rsidRDefault="00725654" w:rsidP="00F27A98">
            <w:pPr>
              <w:spacing w:after="0"/>
              <w:ind w:left="135"/>
              <w:jc w:val="center"/>
            </w:pPr>
          </w:p>
        </w:tc>
        <w:tc>
          <w:tcPr>
            <w:tcW w:w="1347" w:type="dxa"/>
            <w:tcMar>
              <w:top w:w="50" w:type="dxa"/>
              <w:left w:w="100" w:type="dxa"/>
            </w:tcMar>
            <w:vAlign w:val="center"/>
          </w:tcPr>
          <w:p w14:paraId="02A2B0F1" w14:textId="77777777" w:rsidR="00725654" w:rsidRDefault="00725654" w:rsidP="00F27A98">
            <w:pPr>
              <w:spacing w:after="0"/>
              <w:ind w:left="135"/>
            </w:pPr>
          </w:p>
        </w:tc>
        <w:tc>
          <w:tcPr>
            <w:tcW w:w="2221" w:type="dxa"/>
            <w:tcMar>
              <w:top w:w="50" w:type="dxa"/>
              <w:left w:w="100" w:type="dxa"/>
            </w:tcMar>
            <w:vAlign w:val="center"/>
          </w:tcPr>
          <w:p w14:paraId="366ACE71" w14:textId="77777777" w:rsidR="00725654" w:rsidRDefault="00725654" w:rsidP="00F27A98">
            <w:pPr>
              <w:spacing w:after="0"/>
              <w:ind w:left="135"/>
            </w:pPr>
          </w:p>
        </w:tc>
      </w:tr>
      <w:tr w:rsidR="00725654" w14:paraId="58E41595" w14:textId="77777777" w:rsidTr="00F27A98">
        <w:trPr>
          <w:trHeight w:val="144"/>
          <w:tblCellSpacing w:w="20" w:type="nil"/>
        </w:trPr>
        <w:tc>
          <w:tcPr>
            <w:tcW w:w="526" w:type="dxa"/>
            <w:tcMar>
              <w:top w:w="50" w:type="dxa"/>
              <w:left w:w="100" w:type="dxa"/>
            </w:tcMar>
            <w:vAlign w:val="center"/>
          </w:tcPr>
          <w:p w14:paraId="229D67CE" w14:textId="77777777" w:rsidR="00725654" w:rsidRDefault="00725654" w:rsidP="00F27A98">
            <w:pPr>
              <w:spacing w:after="0"/>
            </w:pPr>
            <w:r>
              <w:rPr>
                <w:rFonts w:ascii="Times New Roman" w:hAnsi="Times New Roman"/>
                <w:color w:val="000000"/>
                <w:sz w:val="24"/>
              </w:rPr>
              <w:t>37</w:t>
            </w:r>
          </w:p>
        </w:tc>
        <w:tc>
          <w:tcPr>
            <w:tcW w:w="6378" w:type="dxa"/>
            <w:tcMar>
              <w:top w:w="50" w:type="dxa"/>
              <w:left w:w="100" w:type="dxa"/>
            </w:tcMar>
            <w:vAlign w:val="center"/>
          </w:tcPr>
          <w:p w14:paraId="0BA40555" w14:textId="77777777" w:rsidR="00725654" w:rsidRDefault="00725654" w:rsidP="00F27A98">
            <w:pPr>
              <w:spacing w:after="0"/>
              <w:ind w:left="135"/>
            </w:pPr>
            <w:r w:rsidRPr="001D2A73">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 м и 30 м</w:t>
            </w:r>
          </w:p>
        </w:tc>
        <w:tc>
          <w:tcPr>
            <w:tcW w:w="709" w:type="dxa"/>
            <w:tcMar>
              <w:top w:w="50" w:type="dxa"/>
              <w:left w:w="100" w:type="dxa"/>
            </w:tcMar>
            <w:vAlign w:val="center"/>
          </w:tcPr>
          <w:p w14:paraId="2E6D49E6" w14:textId="77777777" w:rsidR="00725654" w:rsidRDefault="00725654" w:rsidP="00F27A9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1B8C2FD" w14:textId="77777777" w:rsidR="00725654" w:rsidRDefault="00725654" w:rsidP="00F27A98">
            <w:pPr>
              <w:spacing w:after="0"/>
              <w:ind w:left="135"/>
              <w:jc w:val="center"/>
            </w:pPr>
          </w:p>
        </w:tc>
        <w:tc>
          <w:tcPr>
            <w:tcW w:w="1441" w:type="dxa"/>
            <w:tcMar>
              <w:top w:w="50" w:type="dxa"/>
              <w:left w:w="100" w:type="dxa"/>
            </w:tcMar>
            <w:vAlign w:val="center"/>
          </w:tcPr>
          <w:p w14:paraId="181D33DD" w14:textId="77777777" w:rsidR="00725654" w:rsidRDefault="00725654" w:rsidP="00F27A98">
            <w:pPr>
              <w:spacing w:after="0"/>
              <w:ind w:left="135"/>
              <w:jc w:val="center"/>
            </w:pPr>
          </w:p>
        </w:tc>
        <w:tc>
          <w:tcPr>
            <w:tcW w:w="1347" w:type="dxa"/>
            <w:tcMar>
              <w:top w:w="50" w:type="dxa"/>
              <w:left w:w="100" w:type="dxa"/>
            </w:tcMar>
            <w:vAlign w:val="center"/>
          </w:tcPr>
          <w:p w14:paraId="335B517E" w14:textId="77777777" w:rsidR="00725654" w:rsidRDefault="00725654" w:rsidP="00F27A98">
            <w:pPr>
              <w:spacing w:after="0"/>
              <w:ind w:left="135"/>
            </w:pPr>
          </w:p>
        </w:tc>
        <w:tc>
          <w:tcPr>
            <w:tcW w:w="2221" w:type="dxa"/>
            <w:tcMar>
              <w:top w:w="50" w:type="dxa"/>
              <w:left w:w="100" w:type="dxa"/>
            </w:tcMar>
            <w:vAlign w:val="center"/>
          </w:tcPr>
          <w:p w14:paraId="51522F0E" w14:textId="77777777" w:rsidR="00725654" w:rsidRDefault="00725654" w:rsidP="00F27A98">
            <w:pPr>
              <w:spacing w:after="0"/>
              <w:ind w:left="135"/>
            </w:pPr>
          </w:p>
        </w:tc>
      </w:tr>
      <w:tr w:rsidR="00725654" w14:paraId="60B4D1F6" w14:textId="77777777" w:rsidTr="00F27A98">
        <w:trPr>
          <w:trHeight w:val="144"/>
          <w:tblCellSpacing w:w="20" w:type="nil"/>
        </w:trPr>
        <w:tc>
          <w:tcPr>
            <w:tcW w:w="526" w:type="dxa"/>
            <w:tcMar>
              <w:top w:w="50" w:type="dxa"/>
              <w:left w:w="100" w:type="dxa"/>
            </w:tcMar>
            <w:vAlign w:val="center"/>
          </w:tcPr>
          <w:p w14:paraId="411CEBBE" w14:textId="77777777" w:rsidR="00725654" w:rsidRDefault="00725654" w:rsidP="00F27A98">
            <w:pPr>
              <w:spacing w:after="0"/>
            </w:pPr>
            <w:r>
              <w:rPr>
                <w:rFonts w:ascii="Times New Roman" w:hAnsi="Times New Roman"/>
                <w:color w:val="000000"/>
                <w:sz w:val="24"/>
              </w:rPr>
              <w:t>38</w:t>
            </w:r>
          </w:p>
        </w:tc>
        <w:tc>
          <w:tcPr>
            <w:tcW w:w="6378" w:type="dxa"/>
            <w:tcMar>
              <w:top w:w="50" w:type="dxa"/>
              <w:left w:w="100" w:type="dxa"/>
            </w:tcMar>
            <w:vAlign w:val="center"/>
          </w:tcPr>
          <w:p w14:paraId="0D8CA01C"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Упражнения в передвижении с изменением скорости</w:t>
            </w:r>
          </w:p>
        </w:tc>
        <w:tc>
          <w:tcPr>
            <w:tcW w:w="709" w:type="dxa"/>
            <w:tcMar>
              <w:top w:w="50" w:type="dxa"/>
              <w:left w:w="100" w:type="dxa"/>
            </w:tcMar>
            <w:vAlign w:val="center"/>
          </w:tcPr>
          <w:p w14:paraId="66E6FB9B"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64F544E" w14:textId="77777777" w:rsidR="00725654" w:rsidRDefault="00725654" w:rsidP="00F27A98">
            <w:pPr>
              <w:spacing w:after="0"/>
              <w:ind w:left="135"/>
              <w:jc w:val="center"/>
            </w:pPr>
          </w:p>
        </w:tc>
        <w:tc>
          <w:tcPr>
            <w:tcW w:w="1441" w:type="dxa"/>
            <w:tcMar>
              <w:top w:w="50" w:type="dxa"/>
              <w:left w:w="100" w:type="dxa"/>
            </w:tcMar>
            <w:vAlign w:val="center"/>
          </w:tcPr>
          <w:p w14:paraId="6C621CDC" w14:textId="77777777" w:rsidR="00725654" w:rsidRDefault="00725654" w:rsidP="00F27A98">
            <w:pPr>
              <w:spacing w:after="0"/>
              <w:ind w:left="135"/>
              <w:jc w:val="center"/>
            </w:pPr>
          </w:p>
        </w:tc>
        <w:tc>
          <w:tcPr>
            <w:tcW w:w="1347" w:type="dxa"/>
            <w:tcMar>
              <w:top w:w="50" w:type="dxa"/>
              <w:left w:w="100" w:type="dxa"/>
            </w:tcMar>
            <w:vAlign w:val="center"/>
          </w:tcPr>
          <w:p w14:paraId="0AFA0CAD" w14:textId="77777777" w:rsidR="00725654" w:rsidRDefault="00725654" w:rsidP="00F27A98">
            <w:pPr>
              <w:spacing w:after="0"/>
              <w:ind w:left="135"/>
            </w:pPr>
          </w:p>
        </w:tc>
        <w:tc>
          <w:tcPr>
            <w:tcW w:w="2221" w:type="dxa"/>
            <w:tcMar>
              <w:top w:w="50" w:type="dxa"/>
              <w:left w:w="100" w:type="dxa"/>
            </w:tcMar>
            <w:vAlign w:val="center"/>
          </w:tcPr>
          <w:p w14:paraId="35C4F9ED" w14:textId="77777777" w:rsidR="00725654" w:rsidRDefault="00725654" w:rsidP="00F27A98">
            <w:pPr>
              <w:spacing w:after="0"/>
              <w:ind w:left="135"/>
            </w:pPr>
          </w:p>
        </w:tc>
      </w:tr>
      <w:tr w:rsidR="00725654" w14:paraId="010EE266" w14:textId="77777777" w:rsidTr="00F27A98">
        <w:trPr>
          <w:trHeight w:val="144"/>
          <w:tblCellSpacing w:w="20" w:type="nil"/>
        </w:trPr>
        <w:tc>
          <w:tcPr>
            <w:tcW w:w="526" w:type="dxa"/>
            <w:tcMar>
              <w:top w:w="50" w:type="dxa"/>
              <w:left w:w="100" w:type="dxa"/>
            </w:tcMar>
            <w:vAlign w:val="center"/>
          </w:tcPr>
          <w:p w14:paraId="13E7B48B" w14:textId="77777777" w:rsidR="00725654" w:rsidRDefault="00725654" w:rsidP="00F27A98">
            <w:pPr>
              <w:spacing w:after="0"/>
            </w:pPr>
            <w:r>
              <w:rPr>
                <w:rFonts w:ascii="Times New Roman" w:hAnsi="Times New Roman"/>
                <w:color w:val="000000"/>
                <w:sz w:val="24"/>
              </w:rPr>
              <w:t>39</w:t>
            </w:r>
          </w:p>
        </w:tc>
        <w:tc>
          <w:tcPr>
            <w:tcW w:w="6378" w:type="dxa"/>
            <w:tcMar>
              <w:top w:w="50" w:type="dxa"/>
              <w:left w:w="100" w:type="dxa"/>
            </w:tcMar>
            <w:vAlign w:val="center"/>
          </w:tcPr>
          <w:p w14:paraId="3B05FABC" w14:textId="77777777" w:rsidR="00725654" w:rsidRDefault="00725654" w:rsidP="00F27A98">
            <w:pPr>
              <w:spacing w:after="0"/>
              <w:ind w:left="135"/>
            </w:pPr>
            <w:r w:rsidRPr="001D2A73">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3х10 м</w:t>
            </w:r>
          </w:p>
        </w:tc>
        <w:tc>
          <w:tcPr>
            <w:tcW w:w="709" w:type="dxa"/>
            <w:tcMar>
              <w:top w:w="50" w:type="dxa"/>
              <w:left w:w="100" w:type="dxa"/>
            </w:tcMar>
            <w:vAlign w:val="center"/>
          </w:tcPr>
          <w:p w14:paraId="6F70C7A6" w14:textId="77777777" w:rsidR="00725654" w:rsidRDefault="00725654" w:rsidP="00F27A9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4A824D6" w14:textId="77777777" w:rsidR="00725654" w:rsidRDefault="00725654" w:rsidP="00F27A98">
            <w:pPr>
              <w:spacing w:after="0"/>
              <w:ind w:left="135"/>
              <w:jc w:val="center"/>
            </w:pPr>
          </w:p>
        </w:tc>
        <w:tc>
          <w:tcPr>
            <w:tcW w:w="1441" w:type="dxa"/>
            <w:tcMar>
              <w:top w:w="50" w:type="dxa"/>
              <w:left w:w="100" w:type="dxa"/>
            </w:tcMar>
            <w:vAlign w:val="center"/>
          </w:tcPr>
          <w:p w14:paraId="519A178F" w14:textId="77777777" w:rsidR="00725654" w:rsidRDefault="00725654" w:rsidP="00F27A98">
            <w:pPr>
              <w:spacing w:after="0"/>
              <w:ind w:left="135"/>
              <w:jc w:val="center"/>
            </w:pPr>
          </w:p>
        </w:tc>
        <w:tc>
          <w:tcPr>
            <w:tcW w:w="1347" w:type="dxa"/>
            <w:tcMar>
              <w:top w:w="50" w:type="dxa"/>
              <w:left w:w="100" w:type="dxa"/>
            </w:tcMar>
            <w:vAlign w:val="center"/>
          </w:tcPr>
          <w:p w14:paraId="1F869F6B" w14:textId="77777777" w:rsidR="00725654" w:rsidRDefault="00725654" w:rsidP="00F27A98">
            <w:pPr>
              <w:spacing w:after="0"/>
              <w:ind w:left="135"/>
            </w:pPr>
          </w:p>
        </w:tc>
        <w:tc>
          <w:tcPr>
            <w:tcW w:w="2221" w:type="dxa"/>
            <w:tcMar>
              <w:top w:w="50" w:type="dxa"/>
              <w:left w:w="100" w:type="dxa"/>
            </w:tcMar>
            <w:vAlign w:val="center"/>
          </w:tcPr>
          <w:p w14:paraId="0A9E96E1" w14:textId="77777777" w:rsidR="00725654" w:rsidRDefault="00725654" w:rsidP="00F27A98">
            <w:pPr>
              <w:spacing w:after="0"/>
              <w:ind w:left="135"/>
            </w:pPr>
          </w:p>
        </w:tc>
      </w:tr>
      <w:tr w:rsidR="00725654" w14:paraId="2A9C4697" w14:textId="77777777" w:rsidTr="00F27A98">
        <w:trPr>
          <w:trHeight w:val="144"/>
          <w:tblCellSpacing w:w="20" w:type="nil"/>
        </w:trPr>
        <w:tc>
          <w:tcPr>
            <w:tcW w:w="526" w:type="dxa"/>
            <w:tcMar>
              <w:top w:w="50" w:type="dxa"/>
              <w:left w:w="100" w:type="dxa"/>
            </w:tcMar>
            <w:vAlign w:val="center"/>
          </w:tcPr>
          <w:p w14:paraId="3310206C" w14:textId="77777777" w:rsidR="00725654" w:rsidRDefault="00725654" w:rsidP="00F27A98">
            <w:pPr>
              <w:spacing w:after="0"/>
            </w:pPr>
            <w:r>
              <w:rPr>
                <w:rFonts w:ascii="Times New Roman" w:hAnsi="Times New Roman"/>
                <w:color w:val="000000"/>
                <w:sz w:val="24"/>
              </w:rPr>
              <w:t>40</w:t>
            </w:r>
          </w:p>
        </w:tc>
        <w:tc>
          <w:tcPr>
            <w:tcW w:w="6378" w:type="dxa"/>
            <w:tcMar>
              <w:top w:w="50" w:type="dxa"/>
              <w:left w:w="100" w:type="dxa"/>
            </w:tcMar>
            <w:vAlign w:val="center"/>
          </w:tcPr>
          <w:p w14:paraId="0CB8A003" w14:textId="77777777" w:rsidR="00725654" w:rsidRDefault="00725654" w:rsidP="00F27A98">
            <w:pPr>
              <w:spacing w:after="0"/>
              <w:ind w:left="135"/>
            </w:pPr>
            <w:r w:rsidRPr="001D2A73">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Бросок набивного мяча</w:t>
            </w:r>
          </w:p>
        </w:tc>
        <w:tc>
          <w:tcPr>
            <w:tcW w:w="709" w:type="dxa"/>
            <w:tcMar>
              <w:top w:w="50" w:type="dxa"/>
              <w:left w:w="100" w:type="dxa"/>
            </w:tcMar>
            <w:vAlign w:val="center"/>
          </w:tcPr>
          <w:p w14:paraId="21DF4ABA" w14:textId="77777777" w:rsidR="00725654" w:rsidRDefault="00725654" w:rsidP="00F27A9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E42832C" w14:textId="77777777" w:rsidR="00725654" w:rsidRDefault="00725654" w:rsidP="00F27A98">
            <w:pPr>
              <w:spacing w:after="0"/>
              <w:ind w:left="135"/>
              <w:jc w:val="center"/>
            </w:pPr>
          </w:p>
        </w:tc>
        <w:tc>
          <w:tcPr>
            <w:tcW w:w="1441" w:type="dxa"/>
            <w:tcMar>
              <w:top w:w="50" w:type="dxa"/>
              <w:left w:w="100" w:type="dxa"/>
            </w:tcMar>
            <w:vAlign w:val="center"/>
          </w:tcPr>
          <w:p w14:paraId="28AEF6A8" w14:textId="77777777" w:rsidR="00725654" w:rsidRDefault="00725654" w:rsidP="00F27A98">
            <w:pPr>
              <w:spacing w:after="0"/>
              <w:ind w:left="135"/>
              <w:jc w:val="center"/>
            </w:pPr>
          </w:p>
        </w:tc>
        <w:tc>
          <w:tcPr>
            <w:tcW w:w="1347" w:type="dxa"/>
            <w:tcMar>
              <w:top w:w="50" w:type="dxa"/>
              <w:left w:w="100" w:type="dxa"/>
            </w:tcMar>
            <w:vAlign w:val="center"/>
          </w:tcPr>
          <w:p w14:paraId="5B3947AF" w14:textId="77777777" w:rsidR="00725654" w:rsidRDefault="00725654" w:rsidP="00F27A98">
            <w:pPr>
              <w:spacing w:after="0"/>
              <w:ind w:left="135"/>
            </w:pPr>
          </w:p>
        </w:tc>
        <w:tc>
          <w:tcPr>
            <w:tcW w:w="2221" w:type="dxa"/>
            <w:tcMar>
              <w:top w:w="50" w:type="dxa"/>
              <w:left w:w="100" w:type="dxa"/>
            </w:tcMar>
            <w:vAlign w:val="center"/>
          </w:tcPr>
          <w:p w14:paraId="3F7FF30E" w14:textId="77777777" w:rsidR="00725654" w:rsidRDefault="00725654" w:rsidP="00F27A98">
            <w:pPr>
              <w:spacing w:after="0"/>
              <w:ind w:left="135"/>
            </w:pPr>
          </w:p>
        </w:tc>
      </w:tr>
      <w:tr w:rsidR="00725654" w14:paraId="76E3DE61" w14:textId="77777777" w:rsidTr="00F27A98">
        <w:trPr>
          <w:trHeight w:val="144"/>
          <w:tblCellSpacing w:w="20" w:type="nil"/>
        </w:trPr>
        <w:tc>
          <w:tcPr>
            <w:tcW w:w="526" w:type="dxa"/>
            <w:tcMar>
              <w:top w:w="50" w:type="dxa"/>
              <w:left w:w="100" w:type="dxa"/>
            </w:tcMar>
            <w:vAlign w:val="center"/>
          </w:tcPr>
          <w:p w14:paraId="484CD4EA" w14:textId="77777777" w:rsidR="00725654" w:rsidRDefault="00725654" w:rsidP="00F27A98">
            <w:pPr>
              <w:spacing w:after="0"/>
            </w:pPr>
            <w:r>
              <w:rPr>
                <w:rFonts w:ascii="Times New Roman" w:hAnsi="Times New Roman"/>
                <w:color w:val="000000"/>
                <w:sz w:val="24"/>
              </w:rPr>
              <w:t>41</w:t>
            </w:r>
          </w:p>
        </w:tc>
        <w:tc>
          <w:tcPr>
            <w:tcW w:w="6378" w:type="dxa"/>
            <w:tcMar>
              <w:top w:w="50" w:type="dxa"/>
              <w:left w:w="100" w:type="dxa"/>
            </w:tcMar>
            <w:vAlign w:val="center"/>
          </w:tcPr>
          <w:p w14:paraId="4690E87A"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Освоение правил и техники выполнения норматива комплекса ГТО. Метание теннисного мяча в цель</w:t>
            </w:r>
          </w:p>
        </w:tc>
        <w:tc>
          <w:tcPr>
            <w:tcW w:w="709" w:type="dxa"/>
            <w:tcMar>
              <w:top w:w="50" w:type="dxa"/>
              <w:left w:w="100" w:type="dxa"/>
            </w:tcMar>
            <w:vAlign w:val="center"/>
          </w:tcPr>
          <w:p w14:paraId="4033777F"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17C218D" w14:textId="77777777" w:rsidR="00725654" w:rsidRDefault="00725654" w:rsidP="00F27A98">
            <w:pPr>
              <w:spacing w:after="0"/>
              <w:ind w:left="135"/>
              <w:jc w:val="center"/>
            </w:pPr>
          </w:p>
        </w:tc>
        <w:tc>
          <w:tcPr>
            <w:tcW w:w="1441" w:type="dxa"/>
            <w:tcMar>
              <w:top w:w="50" w:type="dxa"/>
              <w:left w:w="100" w:type="dxa"/>
            </w:tcMar>
            <w:vAlign w:val="center"/>
          </w:tcPr>
          <w:p w14:paraId="621FCC9A" w14:textId="77777777" w:rsidR="00725654" w:rsidRDefault="00725654" w:rsidP="00F27A98">
            <w:pPr>
              <w:spacing w:after="0"/>
              <w:ind w:left="135"/>
              <w:jc w:val="center"/>
            </w:pPr>
          </w:p>
        </w:tc>
        <w:tc>
          <w:tcPr>
            <w:tcW w:w="1347" w:type="dxa"/>
            <w:tcMar>
              <w:top w:w="50" w:type="dxa"/>
              <w:left w:w="100" w:type="dxa"/>
            </w:tcMar>
            <w:vAlign w:val="center"/>
          </w:tcPr>
          <w:p w14:paraId="78F91A7D" w14:textId="77777777" w:rsidR="00725654" w:rsidRDefault="00725654" w:rsidP="00F27A98">
            <w:pPr>
              <w:spacing w:after="0"/>
              <w:ind w:left="135"/>
            </w:pPr>
          </w:p>
        </w:tc>
        <w:tc>
          <w:tcPr>
            <w:tcW w:w="2221" w:type="dxa"/>
            <w:tcMar>
              <w:top w:w="50" w:type="dxa"/>
              <w:left w:w="100" w:type="dxa"/>
            </w:tcMar>
            <w:vAlign w:val="center"/>
          </w:tcPr>
          <w:p w14:paraId="077A38DB" w14:textId="77777777" w:rsidR="00725654" w:rsidRDefault="00725654" w:rsidP="00F27A98">
            <w:pPr>
              <w:spacing w:after="0"/>
              <w:ind w:left="135"/>
            </w:pPr>
          </w:p>
        </w:tc>
      </w:tr>
      <w:tr w:rsidR="00725654" w14:paraId="59F283E1" w14:textId="77777777" w:rsidTr="00F27A98">
        <w:trPr>
          <w:trHeight w:val="144"/>
          <w:tblCellSpacing w:w="20" w:type="nil"/>
        </w:trPr>
        <w:tc>
          <w:tcPr>
            <w:tcW w:w="526" w:type="dxa"/>
            <w:tcMar>
              <w:top w:w="50" w:type="dxa"/>
              <w:left w:w="100" w:type="dxa"/>
            </w:tcMar>
            <w:vAlign w:val="center"/>
          </w:tcPr>
          <w:p w14:paraId="1ED7319E" w14:textId="77777777" w:rsidR="00725654" w:rsidRDefault="00725654" w:rsidP="00F27A98">
            <w:pPr>
              <w:spacing w:after="0"/>
            </w:pPr>
            <w:r>
              <w:rPr>
                <w:rFonts w:ascii="Times New Roman" w:hAnsi="Times New Roman"/>
                <w:color w:val="000000"/>
                <w:sz w:val="24"/>
              </w:rPr>
              <w:t>42</w:t>
            </w:r>
          </w:p>
        </w:tc>
        <w:tc>
          <w:tcPr>
            <w:tcW w:w="6378" w:type="dxa"/>
            <w:tcMar>
              <w:top w:w="50" w:type="dxa"/>
              <w:left w:w="100" w:type="dxa"/>
            </w:tcMar>
            <w:vAlign w:val="center"/>
          </w:tcPr>
          <w:p w14:paraId="40972FF9"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Разучивание выполнения прыжка в длину с места</w:t>
            </w:r>
          </w:p>
        </w:tc>
        <w:tc>
          <w:tcPr>
            <w:tcW w:w="709" w:type="dxa"/>
            <w:tcMar>
              <w:top w:w="50" w:type="dxa"/>
              <w:left w:w="100" w:type="dxa"/>
            </w:tcMar>
            <w:vAlign w:val="center"/>
          </w:tcPr>
          <w:p w14:paraId="0318386E"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33986B0" w14:textId="77777777" w:rsidR="00725654" w:rsidRDefault="00725654" w:rsidP="00F27A98">
            <w:pPr>
              <w:spacing w:after="0"/>
              <w:ind w:left="135"/>
              <w:jc w:val="center"/>
            </w:pPr>
          </w:p>
        </w:tc>
        <w:tc>
          <w:tcPr>
            <w:tcW w:w="1441" w:type="dxa"/>
            <w:tcMar>
              <w:top w:w="50" w:type="dxa"/>
              <w:left w:w="100" w:type="dxa"/>
            </w:tcMar>
            <w:vAlign w:val="center"/>
          </w:tcPr>
          <w:p w14:paraId="60F0E6A7" w14:textId="77777777" w:rsidR="00725654" w:rsidRDefault="00725654" w:rsidP="00F27A98">
            <w:pPr>
              <w:spacing w:after="0"/>
              <w:ind w:left="135"/>
              <w:jc w:val="center"/>
            </w:pPr>
          </w:p>
        </w:tc>
        <w:tc>
          <w:tcPr>
            <w:tcW w:w="1347" w:type="dxa"/>
            <w:tcMar>
              <w:top w:w="50" w:type="dxa"/>
              <w:left w:w="100" w:type="dxa"/>
            </w:tcMar>
            <w:vAlign w:val="center"/>
          </w:tcPr>
          <w:p w14:paraId="14CD87E9" w14:textId="77777777" w:rsidR="00725654" w:rsidRDefault="00725654" w:rsidP="00F27A98">
            <w:pPr>
              <w:spacing w:after="0"/>
              <w:ind w:left="135"/>
            </w:pPr>
          </w:p>
        </w:tc>
        <w:tc>
          <w:tcPr>
            <w:tcW w:w="2221" w:type="dxa"/>
            <w:tcMar>
              <w:top w:w="50" w:type="dxa"/>
              <w:left w:w="100" w:type="dxa"/>
            </w:tcMar>
            <w:vAlign w:val="center"/>
          </w:tcPr>
          <w:p w14:paraId="2BE3B70F" w14:textId="77777777" w:rsidR="00725654" w:rsidRDefault="00725654" w:rsidP="00F27A98">
            <w:pPr>
              <w:spacing w:after="0"/>
              <w:ind w:left="135"/>
            </w:pPr>
          </w:p>
        </w:tc>
      </w:tr>
      <w:tr w:rsidR="00725654" w14:paraId="58FFA0FB" w14:textId="77777777" w:rsidTr="00F27A98">
        <w:trPr>
          <w:trHeight w:val="144"/>
          <w:tblCellSpacing w:w="20" w:type="nil"/>
        </w:trPr>
        <w:tc>
          <w:tcPr>
            <w:tcW w:w="526" w:type="dxa"/>
            <w:tcMar>
              <w:top w:w="50" w:type="dxa"/>
              <w:left w:w="100" w:type="dxa"/>
            </w:tcMar>
            <w:vAlign w:val="center"/>
          </w:tcPr>
          <w:p w14:paraId="47BA28E0" w14:textId="77777777" w:rsidR="00725654" w:rsidRDefault="00725654" w:rsidP="00F27A98">
            <w:pPr>
              <w:spacing w:after="0"/>
            </w:pPr>
            <w:r>
              <w:rPr>
                <w:rFonts w:ascii="Times New Roman" w:hAnsi="Times New Roman"/>
                <w:color w:val="000000"/>
                <w:sz w:val="24"/>
              </w:rPr>
              <w:t>43</w:t>
            </w:r>
          </w:p>
        </w:tc>
        <w:tc>
          <w:tcPr>
            <w:tcW w:w="6378" w:type="dxa"/>
            <w:tcMar>
              <w:top w:w="50" w:type="dxa"/>
              <w:left w:w="100" w:type="dxa"/>
            </w:tcMar>
            <w:vAlign w:val="center"/>
          </w:tcPr>
          <w:p w14:paraId="4BBF06EB"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Разучивание одновременного отталкивания двумя ногами и приземления</w:t>
            </w:r>
          </w:p>
        </w:tc>
        <w:tc>
          <w:tcPr>
            <w:tcW w:w="709" w:type="dxa"/>
            <w:tcMar>
              <w:top w:w="50" w:type="dxa"/>
              <w:left w:w="100" w:type="dxa"/>
            </w:tcMar>
            <w:vAlign w:val="center"/>
          </w:tcPr>
          <w:p w14:paraId="7A7954A3"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BB0E74E" w14:textId="77777777" w:rsidR="00725654" w:rsidRDefault="00725654" w:rsidP="00F27A98">
            <w:pPr>
              <w:spacing w:after="0"/>
              <w:ind w:left="135"/>
              <w:jc w:val="center"/>
            </w:pPr>
          </w:p>
        </w:tc>
        <w:tc>
          <w:tcPr>
            <w:tcW w:w="1441" w:type="dxa"/>
            <w:tcMar>
              <w:top w:w="50" w:type="dxa"/>
              <w:left w:w="100" w:type="dxa"/>
            </w:tcMar>
            <w:vAlign w:val="center"/>
          </w:tcPr>
          <w:p w14:paraId="6CA65900" w14:textId="77777777" w:rsidR="00725654" w:rsidRDefault="00725654" w:rsidP="00F27A98">
            <w:pPr>
              <w:spacing w:after="0"/>
              <w:ind w:left="135"/>
              <w:jc w:val="center"/>
            </w:pPr>
          </w:p>
        </w:tc>
        <w:tc>
          <w:tcPr>
            <w:tcW w:w="1347" w:type="dxa"/>
            <w:tcMar>
              <w:top w:w="50" w:type="dxa"/>
              <w:left w:w="100" w:type="dxa"/>
            </w:tcMar>
            <w:vAlign w:val="center"/>
          </w:tcPr>
          <w:p w14:paraId="44B141A5" w14:textId="77777777" w:rsidR="00725654" w:rsidRDefault="00725654" w:rsidP="00F27A98">
            <w:pPr>
              <w:spacing w:after="0"/>
              <w:ind w:left="135"/>
            </w:pPr>
          </w:p>
        </w:tc>
        <w:tc>
          <w:tcPr>
            <w:tcW w:w="2221" w:type="dxa"/>
            <w:tcMar>
              <w:top w:w="50" w:type="dxa"/>
              <w:left w:w="100" w:type="dxa"/>
            </w:tcMar>
            <w:vAlign w:val="center"/>
          </w:tcPr>
          <w:p w14:paraId="5F303F77" w14:textId="77777777" w:rsidR="00725654" w:rsidRDefault="00725654" w:rsidP="00F27A98">
            <w:pPr>
              <w:spacing w:after="0"/>
              <w:ind w:left="135"/>
            </w:pPr>
          </w:p>
        </w:tc>
      </w:tr>
      <w:tr w:rsidR="00725654" w14:paraId="771E4AE1" w14:textId="77777777" w:rsidTr="00F27A98">
        <w:trPr>
          <w:trHeight w:val="144"/>
          <w:tblCellSpacing w:w="20" w:type="nil"/>
        </w:trPr>
        <w:tc>
          <w:tcPr>
            <w:tcW w:w="526" w:type="dxa"/>
            <w:tcMar>
              <w:top w:w="50" w:type="dxa"/>
              <w:left w:w="100" w:type="dxa"/>
            </w:tcMar>
            <w:vAlign w:val="center"/>
          </w:tcPr>
          <w:p w14:paraId="61CF9479" w14:textId="77777777" w:rsidR="00725654" w:rsidRDefault="00725654" w:rsidP="00F27A98">
            <w:pPr>
              <w:spacing w:after="0"/>
            </w:pPr>
            <w:r>
              <w:rPr>
                <w:rFonts w:ascii="Times New Roman" w:hAnsi="Times New Roman"/>
                <w:color w:val="000000"/>
                <w:sz w:val="24"/>
              </w:rPr>
              <w:t>44</w:t>
            </w:r>
          </w:p>
        </w:tc>
        <w:tc>
          <w:tcPr>
            <w:tcW w:w="6378" w:type="dxa"/>
            <w:tcMar>
              <w:top w:w="50" w:type="dxa"/>
              <w:left w:w="100" w:type="dxa"/>
            </w:tcMar>
            <w:vAlign w:val="center"/>
          </w:tcPr>
          <w:p w14:paraId="737FD73F"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Приземление после спрыгивания с горки матов</w:t>
            </w:r>
          </w:p>
        </w:tc>
        <w:tc>
          <w:tcPr>
            <w:tcW w:w="709" w:type="dxa"/>
            <w:tcMar>
              <w:top w:w="50" w:type="dxa"/>
              <w:left w:w="100" w:type="dxa"/>
            </w:tcMar>
            <w:vAlign w:val="center"/>
          </w:tcPr>
          <w:p w14:paraId="0A717E4E"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F0737E6" w14:textId="77777777" w:rsidR="00725654" w:rsidRDefault="00725654" w:rsidP="00F27A98">
            <w:pPr>
              <w:spacing w:after="0"/>
              <w:ind w:left="135"/>
              <w:jc w:val="center"/>
            </w:pPr>
          </w:p>
        </w:tc>
        <w:tc>
          <w:tcPr>
            <w:tcW w:w="1441" w:type="dxa"/>
            <w:tcMar>
              <w:top w:w="50" w:type="dxa"/>
              <w:left w:w="100" w:type="dxa"/>
            </w:tcMar>
            <w:vAlign w:val="center"/>
          </w:tcPr>
          <w:p w14:paraId="12F849ED" w14:textId="77777777" w:rsidR="00725654" w:rsidRDefault="00725654" w:rsidP="00F27A98">
            <w:pPr>
              <w:spacing w:after="0"/>
              <w:ind w:left="135"/>
              <w:jc w:val="center"/>
            </w:pPr>
          </w:p>
        </w:tc>
        <w:tc>
          <w:tcPr>
            <w:tcW w:w="1347" w:type="dxa"/>
            <w:tcMar>
              <w:top w:w="50" w:type="dxa"/>
              <w:left w:w="100" w:type="dxa"/>
            </w:tcMar>
            <w:vAlign w:val="center"/>
          </w:tcPr>
          <w:p w14:paraId="5A38B4A1" w14:textId="77777777" w:rsidR="00725654" w:rsidRDefault="00725654" w:rsidP="00F27A98">
            <w:pPr>
              <w:spacing w:after="0"/>
              <w:ind w:left="135"/>
            </w:pPr>
          </w:p>
        </w:tc>
        <w:tc>
          <w:tcPr>
            <w:tcW w:w="2221" w:type="dxa"/>
            <w:tcMar>
              <w:top w:w="50" w:type="dxa"/>
              <w:left w:w="100" w:type="dxa"/>
            </w:tcMar>
            <w:vAlign w:val="center"/>
          </w:tcPr>
          <w:p w14:paraId="4C7672C8" w14:textId="77777777" w:rsidR="00725654" w:rsidRDefault="00725654" w:rsidP="00F27A98">
            <w:pPr>
              <w:spacing w:after="0"/>
              <w:ind w:left="135"/>
            </w:pPr>
          </w:p>
        </w:tc>
      </w:tr>
      <w:tr w:rsidR="00725654" w14:paraId="749B0009" w14:textId="77777777" w:rsidTr="00F27A98">
        <w:trPr>
          <w:trHeight w:val="144"/>
          <w:tblCellSpacing w:w="20" w:type="nil"/>
        </w:trPr>
        <w:tc>
          <w:tcPr>
            <w:tcW w:w="526" w:type="dxa"/>
            <w:tcMar>
              <w:top w:w="50" w:type="dxa"/>
              <w:left w:w="100" w:type="dxa"/>
            </w:tcMar>
            <w:vAlign w:val="center"/>
          </w:tcPr>
          <w:p w14:paraId="602B8CFA" w14:textId="77777777" w:rsidR="00725654" w:rsidRDefault="00725654" w:rsidP="00F27A98">
            <w:pPr>
              <w:spacing w:after="0"/>
            </w:pPr>
            <w:r>
              <w:rPr>
                <w:rFonts w:ascii="Times New Roman" w:hAnsi="Times New Roman"/>
                <w:color w:val="000000"/>
                <w:sz w:val="24"/>
              </w:rPr>
              <w:t>45</w:t>
            </w:r>
          </w:p>
        </w:tc>
        <w:tc>
          <w:tcPr>
            <w:tcW w:w="6378" w:type="dxa"/>
            <w:tcMar>
              <w:top w:w="50" w:type="dxa"/>
              <w:left w:w="100" w:type="dxa"/>
            </w:tcMar>
            <w:vAlign w:val="center"/>
          </w:tcPr>
          <w:p w14:paraId="01CC3AC0"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709" w:type="dxa"/>
            <w:tcMar>
              <w:top w:w="50" w:type="dxa"/>
              <w:left w:w="100" w:type="dxa"/>
            </w:tcMar>
            <w:vAlign w:val="center"/>
          </w:tcPr>
          <w:p w14:paraId="12F688C2"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6E92604" w14:textId="77777777" w:rsidR="00725654" w:rsidRDefault="00725654" w:rsidP="00F27A98">
            <w:pPr>
              <w:spacing w:after="0"/>
              <w:ind w:left="135"/>
              <w:jc w:val="center"/>
            </w:pPr>
          </w:p>
        </w:tc>
        <w:tc>
          <w:tcPr>
            <w:tcW w:w="1441" w:type="dxa"/>
            <w:tcMar>
              <w:top w:w="50" w:type="dxa"/>
              <w:left w:w="100" w:type="dxa"/>
            </w:tcMar>
            <w:vAlign w:val="center"/>
          </w:tcPr>
          <w:p w14:paraId="09642007" w14:textId="77777777" w:rsidR="00725654" w:rsidRDefault="00725654" w:rsidP="00F27A98">
            <w:pPr>
              <w:spacing w:after="0"/>
              <w:ind w:left="135"/>
              <w:jc w:val="center"/>
            </w:pPr>
          </w:p>
        </w:tc>
        <w:tc>
          <w:tcPr>
            <w:tcW w:w="1347" w:type="dxa"/>
            <w:tcMar>
              <w:top w:w="50" w:type="dxa"/>
              <w:left w:w="100" w:type="dxa"/>
            </w:tcMar>
            <w:vAlign w:val="center"/>
          </w:tcPr>
          <w:p w14:paraId="612D6556" w14:textId="77777777" w:rsidR="00725654" w:rsidRDefault="00725654" w:rsidP="00F27A98">
            <w:pPr>
              <w:spacing w:after="0"/>
              <w:ind w:left="135"/>
            </w:pPr>
          </w:p>
        </w:tc>
        <w:tc>
          <w:tcPr>
            <w:tcW w:w="2221" w:type="dxa"/>
            <w:tcMar>
              <w:top w:w="50" w:type="dxa"/>
              <w:left w:w="100" w:type="dxa"/>
            </w:tcMar>
            <w:vAlign w:val="center"/>
          </w:tcPr>
          <w:p w14:paraId="2595884F" w14:textId="77777777" w:rsidR="00725654" w:rsidRDefault="00725654" w:rsidP="00F27A98">
            <w:pPr>
              <w:spacing w:after="0"/>
              <w:ind w:left="135"/>
            </w:pPr>
          </w:p>
        </w:tc>
      </w:tr>
      <w:tr w:rsidR="00725654" w14:paraId="715B8846" w14:textId="77777777" w:rsidTr="00F27A98">
        <w:trPr>
          <w:trHeight w:val="144"/>
          <w:tblCellSpacing w:w="20" w:type="nil"/>
        </w:trPr>
        <w:tc>
          <w:tcPr>
            <w:tcW w:w="526" w:type="dxa"/>
            <w:tcMar>
              <w:top w:w="50" w:type="dxa"/>
              <w:left w:w="100" w:type="dxa"/>
            </w:tcMar>
            <w:vAlign w:val="center"/>
          </w:tcPr>
          <w:p w14:paraId="795D4217" w14:textId="77777777" w:rsidR="00725654" w:rsidRDefault="00725654" w:rsidP="00F27A98">
            <w:pPr>
              <w:spacing w:after="0"/>
            </w:pPr>
            <w:r>
              <w:rPr>
                <w:rFonts w:ascii="Times New Roman" w:hAnsi="Times New Roman"/>
                <w:color w:val="000000"/>
                <w:sz w:val="24"/>
              </w:rPr>
              <w:t>46</w:t>
            </w:r>
          </w:p>
        </w:tc>
        <w:tc>
          <w:tcPr>
            <w:tcW w:w="6378" w:type="dxa"/>
            <w:tcMar>
              <w:top w:w="50" w:type="dxa"/>
              <w:left w:w="100" w:type="dxa"/>
            </w:tcMar>
            <w:vAlign w:val="center"/>
          </w:tcPr>
          <w:p w14:paraId="09BD710F"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Разучивание техники выполнения прыжка в высоту с прямого разбега</w:t>
            </w:r>
          </w:p>
        </w:tc>
        <w:tc>
          <w:tcPr>
            <w:tcW w:w="709" w:type="dxa"/>
            <w:tcMar>
              <w:top w:w="50" w:type="dxa"/>
              <w:left w:w="100" w:type="dxa"/>
            </w:tcMar>
            <w:vAlign w:val="center"/>
          </w:tcPr>
          <w:p w14:paraId="43A6F3F0"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6E90D75" w14:textId="77777777" w:rsidR="00725654" w:rsidRDefault="00725654" w:rsidP="00F27A98">
            <w:pPr>
              <w:spacing w:after="0"/>
              <w:ind w:left="135"/>
              <w:jc w:val="center"/>
            </w:pPr>
          </w:p>
        </w:tc>
        <w:tc>
          <w:tcPr>
            <w:tcW w:w="1441" w:type="dxa"/>
            <w:tcMar>
              <w:top w:w="50" w:type="dxa"/>
              <w:left w:w="100" w:type="dxa"/>
            </w:tcMar>
            <w:vAlign w:val="center"/>
          </w:tcPr>
          <w:p w14:paraId="65B64873" w14:textId="77777777" w:rsidR="00725654" w:rsidRDefault="00725654" w:rsidP="00F27A98">
            <w:pPr>
              <w:spacing w:after="0"/>
              <w:ind w:left="135"/>
              <w:jc w:val="center"/>
            </w:pPr>
          </w:p>
        </w:tc>
        <w:tc>
          <w:tcPr>
            <w:tcW w:w="1347" w:type="dxa"/>
            <w:tcMar>
              <w:top w:w="50" w:type="dxa"/>
              <w:left w:w="100" w:type="dxa"/>
            </w:tcMar>
            <w:vAlign w:val="center"/>
          </w:tcPr>
          <w:p w14:paraId="1D0642DD" w14:textId="77777777" w:rsidR="00725654" w:rsidRDefault="00725654" w:rsidP="00F27A98">
            <w:pPr>
              <w:spacing w:after="0"/>
              <w:ind w:left="135"/>
            </w:pPr>
          </w:p>
        </w:tc>
        <w:tc>
          <w:tcPr>
            <w:tcW w:w="2221" w:type="dxa"/>
            <w:tcMar>
              <w:top w:w="50" w:type="dxa"/>
              <w:left w:w="100" w:type="dxa"/>
            </w:tcMar>
            <w:vAlign w:val="center"/>
          </w:tcPr>
          <w:p w14:paraId="143FDF05" w14:textId="77777777" w:rsidR="00725654" w:rsidRDefault="00725654" w:rsidP="00F27A98">
            <w:pPr>
              <w:spacing w:after="0"/>
              <w:ind w:left="135"/>
            </w:pPr>
          </w:p>
        </w:tc>
      </w:tr>
      <w:tr w:rsidR="00725654" w14:paraId="77678869" w14:textId="77777777" w:rsidTr="00F27A98">
        <w:trPr>
          <w:trHeight w:val="144"/>
          <w:tblCellSpacing w:w="20" w:type="nil"/>
        </w:trPr>
        <w:tc>
          <w:tcPr>
            <w:tcW w:w="526" w:type="dxa"/>
            <w:tcMar>
              <w:top w:w="50" w:type="dxa"/>
              <w:left w:w="100" w:type="dxa"/>
            </w:tcMar>
            <w:vAlign w:val="center"/>
          </w:tcPr>
          <w:p w14:paraId="5F87CDE1" w14:textId="77777777" w:rsidR="00725654" w:rsidRDefault="00725654" w:rsidP="00F27A98">
            <w:pPr>
              <w:spacing w:after="0"/>
            </w:pPr>
            <w:r>
              <w:rPr>
                <w:rFonts w:ascii="Times New Roman" w:hAnsi="Times New Roman"/>
                <w:color w:val="000000"/>
                <w:sz w:val="24"/>
              </w:rPr>
              <w:t>47</w:t>
            </w:r>
          </w:p>
        </w:tc>
        <w:tc>
          <w:tcPr>
            <w:tcW w:w="6378" w:type="dxa"/>
            <w:tcMar>
              <w:top w:w="50" w:type="dxa"/>
              <w:left w:w="100" w:type="dxa"/>
            </w:tcMar>
            <w:vAlign w:val="center"/>
          </w:tcPr>
          <w:p w14:paraId="77F212AB" w14:textId="77777777" w:rsidR="00725654" w:rsidRDefault="00725654" w:rsidP="00F27A98">
            <w:pPr>
              <w:spacing w:after="0"/>
              <w:ind w:left="135"/>
            </w:pPr>
            <w:r>
              <w:rPr>
                <w:rFonts w:ascii="Times New Roman" w:hAnsi="Times New Roman"/>
                <w:color w:val="000000"/>
                <w:sz w:val="24"/>
              </w:rPr>
              <w:t>Считалки для подвижных игр</w:t>
            </w:r>
          </w:p>
        </w:tc>
        <w:tc>
          <w:tcPr>
            <w:tcW w:w="709" w:type="dxa"/>
            <w:tcMar>
              <w:top w:w="50" w:type="dxa"/>
              <w:left w:w="100" w:type="dxa"/>
            </w:tcMar>
            <w:vAlign w:val="center"/>
          </w:tcPr>
          <w:p w14:paraId="1CC31379" w14:textId="77777777" w:rsidR="00725654" w:rsidRDefault="00725654" w:rsidP="00F27A9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2CECB6C" w14:textId="77777777" w:rsidR="00725654" w:rsidRDefault="00725654" w:rsidP="00F27A98">
            <w:pPr>
              <w:spacing w:after="0"/>
              <w:ind w:left="135"/>
              <w:jc w:val="center"/>
            </w:pPr>
          </w:p>
        </w:tc>
        <w:tc>
          <w:tcPr>
            <w:tcW w:w="1441" w:type="dxa"/>
            <w:tcMar>
              <w:top w:w="50" w:type="dxa"/>
              <w:left w:w="100" w:type="dxa"/>
            </w:tcMar>
            <w:vAlign w:val="center"/>
          </w:tcPr>
          <w:p w14:paraId="525EA621" w14:textId="77777777" w:rsidR="00725654" w:rsidRDefault="00725654" w:rsidP="00F27A98">
            <w:pPr>
              <w:spacing w:after="0"/>
              <w:ind w:left="135"/>
              <w:jc w:val="center"/>
            </w:pPr>
          </w:p>
        </w:tc>
        <w:tc>
          <w:tcPr>
            <w:tcW w:w="1347" w:type="dxa"/>
            <w:tcMar>
              <w:top w:w="50" w:type="dxa"/>
              <w:left w:w="100" w:type="dxa"/>
            </w:tcMar>
            <w:vAlign w:val="center"/>
          </w:tcPr>
          <w:p w14:paraId="14182D2A" w14:textId="77777777" w:rsidR="00725654" w:rsidRDefault="00725654" w:rsidP="00F27A98">
            <w:pPr>
              <w:spacing w:after="0"/>
              <w:ind w:left="135"/>
            </w:pPr>
          </w:p>
        </w:tc>
        <w:tc>
          <w:tcPr>
            <w:tcW w:w="2221" w:type="dxa"/>
            <w:tcMar>
              <w:top w:w="50" w:type="dxa"/>
              <w:left w:w="100" w:type="dxa"/>
            </w:tcMar>
            <w:vAlign w:val="center"/>
          </w:tcPr>
          <w:p w14:paraId="7E896152" w14:textId="77777777" w:rsidR="00725654" w:rsidRDefault="00725654" w:rsidP="00F27A98">
            <w:pPr>
              <w:spacing w:after="0"/>
              <w:ind w:left="135"/>
            </w:pPr>
          </w:p>
        </w:tc>
      </w:tr>
      <w:tr w:rsidR="00725654" w14:paraId="70742253" w14:textId="77777777" w:rsidTr="00F27A98">
        <w:trPr>
          <w:trHeight w:val="144"/>
          <w:tblCellSpacing w:w="20" w:type="nil"/>
        </w:trPr>
        <w:tc>
          <w:tcPr>
            <w:tcW w:w="526" w:type="dxa"/>
            <w:tcMar>
              <w:top w:w="50" w:type="dxa"/>
              <w:left w:w="100" w:type="dxa"/>
            </w:tcMar>
            <w:vAlign w:val="center"/>
          </w:tcPr>
          <w:p w14:paraId="59E92DA3" w14:textId="77777777" w:rsidR="00725654" w:rsidRDefault="00725654" w:rsidP="00F27A98">
            <w:pPr>
              <w:spacing w:after="0"/>
            </w:pPr>
            <w:r>
              <w:rPr>
                <w:rFonts w:ascii="Times New Roman" w:hAnsi="Times New Roman"/>
                <w:color w:val="000000"/>
                <w:sz w:val="24"/>
              </w:rPr>
              <w:t>48</w:t>
            </w:r>
          </w:p>
        </w:tc>
        <w:tc>
          <w:tcPr>
            <w:tcW w:w="6378" w:type="dxa"/>
            <w:tcMar>
              <w:top w:w="50" w:type="dxa"/>
              <w:left w:w="100" w:type="dxa"/>
            </w:tcMar>
            <w:vAlign w:val="center"/>
          </w:tcPr>
          <w:p w14:paraId="6188AC0A"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Разучивание игровых действий и правил подвижных игр</w:t>
            </w:r>
          </w:p>
        </w:tc>
        <w:tc>
          <w:tcPr>
            <w:tcW w:w="709" w:type="dxa"/>
            <w:tcMar>
              <w:top w:w="50" w:type="dxa"/>
              <w:left w:w="100" w:type="dxa"/>
            </w:tcMar>
            <w:vAlign w:val="center"/>
          </w:tcPr>
          <w:p w14:paraId="533CF611"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4B8BC5F" w14:textId="77777777" w:rsidR="00725654" w:rsidRDefault="00725654" w:rsidP="00F27A98">
            <w:pPr>
              <w:spacing w:after="0"/>
              <w:ind w:left="135"/>
              <w:jc w:val="center"/>
            </w:pPr>
          </w:p>
        </w:tc>
        <w:tc>
          <w:tcPr>
            <w:tcW w:w="1441" w:type="dxa"/>
            <w:tcMar>
              <w:top w:w="50" w:type="dxa"/>
              <w:left w:w="100" w:type="dxa"/>
            </w:tcMar>
            <w:vAlign w:val="center"/>
          </w:tcPr>
          <w:p w14:paraId="1E1F6C52" w14:textId="77777777" w:rsidR="00725654" w:rsidRDefault="00725654" w:rsidP="00F27A98">
            <w:pPr>
              <w:spacing w:after="0"/>
              <w:ind w:left="135"/>
              <w:jc w:val="center"/>
            </w:pPr>
          </w:p>
        </w:tc>
        <w:tc>
          <w:tcPr>
            <w:tcW w:w="1347" w:type="dxa"/>
            <w:tcMar>
              <w:top w:w="50" w:type="dxa"/>
              <w:left w:w="100" w:type="dxa"/>
            </w:tcMar>
            <w:vAlign w:val="center"/>
          </w:tcPr>
          <w:p w14:paraId="368B372B" w14:textId="77777777" w:rsidR="00725654" w:rsidRDefault="00725654" w:rsidP="00F27A98">
            <w:pPr>
              <w:spacing w:after="0"/>
              <w:ind w:left="135"/>
            </w:pPr>
          </w:p>
        </w:tc>
        <w:tc>
          <w:tcPr>
            <w:tcW w:w="2221" w:type="dxa"/>
            <w:tcMar>
              <w:top w:w="50" w:type="dxa"/>
              <w:left w:w="100" w:type="dxa"/>
            </w:tcMar>
            <w:vAlign w:val="center"/>
          </w:tcPr>
          <w:p w14:paraId="15D03B00" w14:textId="77777777" w:rsidR="00725654" w:rsidRDefault="00725654" w:rsidP="00F27A98">
            <w:pPr>
              <w:spacing w:after="0"/>
              <w:ind w:left="135"/>
            </w:pPr>
          </w:p>
        </w:tc>
      </w:tr>
      <w:tr w:rsidR="00725654" w14:paraId="35DB978E" w14:textId="77777777" w:rsidTr="00F27A98">
        <w:trPr>
          <w:trHeight w:val="144"/>
          <w:tblCellSpacing w:w="20" w:type="nil"/>
        </w:trPr>
        <w:tc>
          <w:tcPr>
            <w:tcW w:w="526" w:type="dxa"/>
            <w:tcMar>
              <w:top w:w="50" w:type="dxa"/>
              <w:left w:w="100" w:type="dxa"/>
            </w:tcMar>
            <w:vAlign w:val="center"/>
          </w:tcPr>
          <w:p w14:paraId="3255B441" w14:textId="77777777" w:rsidR="00725654" w:rsidRDefault="00725654" w:rsidP="00F27A98">
            <w:pPr>
              <w:spacing w:after="0"/>
            </w:pPr>
            <w:r>
              <w:rPr>
                <w:rFonts w:ascii="Times New Roman" w:hAnsi="Times New Roman"/>
                <w:color w:val="000000"/>
                <w:sz w:val="24"/>
              </w:rPr>
              <w:t>49</w:t>
            </w:r>
          </w:p>
        </w:tc>
        <w:tc>
          <w:tcPr>
            <w:tcW w:w="6378" w:type="dxa"/>
            <w:tcMar>
              <w:top w:w="50" w:type="dxa"/>
              <w:left w:w="100" w:type="dxa"/>
            </w:tcMar>
            <w:vAlign w:val="center"/>
          </w:tcPr>
          <w:p w14:paraId="1CF0DCE2"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Обучение способам организации игровых площадок</w:t>
            </w:r>
          </w:p>
        </w:tc>
        <w:tc>
          <w:tcPr>
            <w:tcW w:w="709" w:type="dxa"/>
            <w:tcMar>
              <w:top w:w="50" w:type="dxa"/>
              <w:left w:w="100" w:type="dxa"/>
            </w:tcMar>
            <w:vAlign w:val="center"/>
          </w:tcPr>
          <w:p w14:paraId="5F569793"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801DB90" w14:textId="77777777" w:rsidR="00725654" w:rsidRDefault="00725654" w:rsidP="00F27A98">
            <w:pPr>
              <w:spacing w:after="0"/>
              <w:ind w:left="135"/>
              <w:jc w:val="center"/>
            </w:pPr>
          </w:p>
        </w:tc>
        <w:tc>
          <w:tcPr>
            <w:tcW w:w="1441" w:type="dxa"/>
            <w:tcMar>
              <w:top w:w="50" w:type="dxa"/>
              <w:left w:w="100" w:type="dxa"/>
            </w:tcMar>
            <w:vAlign w:val="center"/>
          </w:tcPr>
          <w:p w14:paraId="1A50F224" w14:textId="77777777" w:rsidR="00725654" w:rsidRDefault="00725654" w:rsidP="00F27A98">
            <w:pPr>
              <w:spacing w:after="0"/>
              <w:ind w:left="135"/>
              <w:jc w:val="center"/>
            </w:pPr>
          </w:p>
        </w:tc>
        <w:tc>
          <w:tcPr>
            <w:tcW w:w="1347" w:type="dxa"/>
            <w:tcMar>
              <w:top w:w="50" w:type="dxa"/>
              <w:left w:w="100" w:type="dxa"/>
            </w:tcMar>
            <w:vAlign w:val="center"/>
          </w:tcPr>
          <w:p w14:paraId="2E6605DA" w14:textId="77777777" w:rsidR="00725654" w:rsidRDefault="00725654" w:rsidP="00F27A98">
            <w:pPr>
              <w:spacing w:after="0"/>
              <w:ind w:left="135"/>
            </w:pPr>
          </w:p>
        </w:tc>
        <w:tc>
          <w:tcPr>
            <w:tcW w:w="2221" w:type="dxa"/>
            <w:tcMar>
              <w:top w:w="50" w:type="dxa"/>
              <w:left w:w="100" w:type="dxa"/>
            </w:tcMar>
            <w:vAlign w:val="center"/>
          </w:tcPr>
          <w:p w14:paraId="1AFB4D92" w14:textId="77777777" w:rsidR="00725654" w:rsidRDefault="00725654" w:rsidP="00F27A98">
            <w:pPr>
              <w:spacing w:after="0"/>
              <w:ind w:left="135"/>
            </w:pPr>
          </w:p>
        </w:tc>
      </w:tr>
      <w:tr w:rsidR="00725654" w14:paraId="7F56BDA0" w14:textId="77777777" w:rsidTr="00F27A98">
        <w:trPr>
          <w:trHeight w:val="144"/>
          <w:tblCellSpacing w:w="20" w:type="nil"/>
        </w:trPr>
        <w:tc>
          <w:tcPr>
            <w:tcW w:w="526" w:type="dxa"/>
            <w:tcMar>
              <w:top w:w="50" w:type="dxa"/>
              <w:left w:w="100" w:type="dxa"/>
            </w:tcMar>
            <w:vAlign w:val="center"/>
          </w:tcPr>
          <w:p w14:paraId="4452014C" w14:textId="77777777" w:rsidR="00725654" w:rsidRDefault="00725654" w:rsidP="00F27A98">
            <w:pPr>
              <w:spacing w:after="0"/>
            </w:pPr>
            <w:r>
              <w:rPr>
                <w:rFonts w:ascii="Times New Roman" w:hAnsi="Times New Roman"/>
                <w:color w:val="000000"/>
                <w:sz w:val="24"/>
              </w:rPr>
              <w:t>50</w:t>
            </w:r>
          </w:p>
        </w:tc>
        <w:tc>
          <w:tcPr>
            <w:tcW w:w="6378" w:type="dxa"/>
            <w:tcMar>
              <w:top w:w="50" w:type="dxa"/>
              <w:left w:w="100" w:type="dxa"/>
            </w:tcMar>
            <w:vAlign w:val="center"/>
          </w:tcPr>
          <w:p w14:paraId="19088ADE"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Самостоятельная организация и проведение подвижных игр</w:t>
            </w:r>
          </w:p>
        </w:tc>
        <w:tc>
          <w:tcPr>
            <w:tcW w:w="709" w:type="dxa"/>
            <w:tcMar>
              <w:top w:w="50" w:type="dxa"/>
              <w:left w:w="100" w:type="dxa"/>
            </w:tcMar>
            <w:vAlign w:val="center"/>
          </w:tcPr>
          <w:p w14:paraId="77C41A59"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933AEE9" w14:textId="77777777" w:rsidR="00725654" w:rsidRDefault="00725654" w:rsidP="00F27A98">
            <w:pPr>
              <w:spacing w:after="0"/>
              <w:ind w:left="135"/>
              <w:jc w:val="center"/>
            </w:pPr>
          </w:p>
        </w:tc>
        <w:tc>
          <w:tcPr>
            <w:tcW w:w="1441" w:type="dxa"/>
            <w:tcMar>
              <w:top w:w="50" w:type="dxa"/>
              <w:left w:w="100" w:type="dxa"/>
            </w:tcMar>
            <w:vAlign w:val="center"/>
          </w:tcPr>
          <w:p w14:paraId="0EC9EDC0" w14:textId="77777777" w:rsidR="00725654" w:rsidRDefault="00725654" w:rsidP="00F27A98">
            <w:pPr>
              <w:spacing w:after="0"/>
              <w:ind w:left="135"/>
              <w:jc w:val="center"/>
            </w:pPr>
          </w:p>
        </w:tc>
        <w:tc>
          <w:tcPr>
            <w:tcW w:w="1347" w:type="dxa"/>
            <w:tcMar>
              <w:top w:w="50" w:type="dxa"/>
              <w:left w:w="100" w:type="dxa"/>
            </w:tcMar>
            <w:vAlign w:val="center"/>
          </w:tcPr>
          <w:p w14:paraId="73B28EB4" w14:textId="77777777" w:rsidR="00725654" w:rsidRDefault="00725654" w:rsidP="00F27A98">
            <w:pPr>
              <w:spacing w:after="0"/>
              <w:ind w:left="135"/>
            </w:pPr>
          </w:p>
        </w:tc>
        <w:tc>
          <w:tcPr>
            <w:tcW w:w="2221" w:type="dxa"/>
            <w:tcMar>
              <w:top w:w="50" w:type="dxa"/>
              <w:left w:w="100" w:type="dxa"/>
            </w:tcMar>
            <w:vAlign w:val="center"/>
          </w:tcPr>
          <w:p w14:paraId="241972D3" w14:textId="77777777" w:rsidR="00725654" w:rsidRDefault="00725654" w:rsidP="00F27A98">
            <w:pPr>
              <w:spacing w:after="0"/>
              <w:ind w:left="135"/>
            </w:pPr>
          </w:p>
        </w:tc>
      </w:tr>
      <w:tr w:rsidR="00725654" w14:paraId="06C56063" w14:textId="77777777" w:rsidTr="00F27A98">
        <w:trPr>
          <w:trHeight w:val="144"/>
          <w:tblCellSpacing w:w="20" w:type="nil"/>
        </w:trPr>
        <w:tc>
          <w:tcPr>
            <w:tcW w:w="526" w:type="dxa"/>
            <w:tcMar>
              <w:top w:w="50" w:type="dxa"/>
              <w:left w:w="100" w:type="dxa"/>
            </w:tcMar>
            <w:vAlign w:val="center"/>
          </w:tcPr>
          <w:p w14:paraId="3DB58D13" w14:textId="77777777" w:rsidR="00725654" w:rsidRDefault="00725654" w:rsidP="00F27A98">
            <w:pPr>
              <w:spacing w:after="0"/>
            </w:pPr>
            <w:r>
              <w:rPr>
                <w:rFonts w:ascii="Times New Roman" w:hAnsi="Times New Roman"/>
                <w:color w:val="000000"/>
                <w:sz w:val="24"/>
              </w:rPr>
              <w:lastRenderedPageBreak/>
              <w:t>51</w:t>
            </w:r>
          </w:p>
        </w:tc>
        <w:tc>
          <w:tcPr>
            <w:tcW w:w="6378" w:type="dxa"/>
            <w:tcMar>
              <w:top w:w="50" w:type="dxa"/>
              <w:left w:w="100" w:type="dxa"/>
            </w:tcMar>
            <w:vAlign w:val="center"/>
          </w:tcPr>
          <w:p w14:paraId="78F1E5BE"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Разучивание подвижной игры «Охотники и утки»</w:t>
            </w:r>
          </w:p>
        </w:tc>
        <w:tc>
          <w:tcPr>
            <w:tcW w:w="709" w:type="dxa"/>
            <w:tcMar>
              <w:top w:w="50" w:type="dxa"/>
              <w:left w:w="100" w:type="dxa"/>
            </w:tcMar>
            <w:vAlign w:val="center"/>
          </w:tcPr>
          <w:p w14:paraId="7307B40A"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992D3F4" w14:textId="77777777" w:rsidR="00725654" w:rsidRDefault="00725654" w:rsidP="00F27A98">
            <w:pPr>
              <w:spacing w:after="0"/>
              <w:ind w:left="135"/>
              <w:jc w:val="center"/>
            </w:pPr>
          </w:p>
        </w:tc>
        <w:tc>
          <w:tcPr>
            <w:tcW w:w="1441" w:type="dxa"/>
            <w:tcMar>
              <w:top w:w="50" w:type="dxa"/>
              <w:left w:w="100" w:type="dxa"/>
            </w:tcMar>
            <w:vAlign w:val="center"/>
          </w:tcPr>
          <w:p w14:paraId="60D9F5E8" w14:textId="77777777" w:rsidR="00725654" w:rsidRDefault="00725654" w:rsidP="00F27A98">
            <w:pPr>
              <w:spacing w:after="0"/>
              <w:ind w:left="135"/>
              <w:jc w:val="center"/>
            </w:pPr>
          </w:p>
        </w:tc>
        <w:tc>
          <w:tcPr>
            <w:tcW w:w="1347" w:type="dxa"/>
            <w:tcMar>
              <w:top w:w="50" w:type="dxa"/>
              <w:left w:w="100" w:type="dxa"/>
            </w:tcMar>
            <w:vAlign w:val="center"/>
          </w:tcPr>
          <w:p w14:paraId="24BB9CF3" w14:textId="77777777" w:rsidR="00725654" w:rsidRDefault="00725654" w:rsidP="00F27A98">
            <w:pPr>
              <w:spacing w:after="0"/>
              <w:ind w:left="135"/>
            </w:pPr>
          </w:p>
        </w:tc>
        <w:tc>
          <w:tcPr>
            <w:tcW w:w="2221" w:type="dxa"/>
            <w:tcMar>
              <w:top w:w="50" w:type="dxa"/>
              <w:left w:w="100" w:type="dxa"/>
            </w:tcMar>
            <w:vAlign w:val="center"/>
          </w:tcPr>
          <w:p w14:paraId="4C80DDAF" w14:textId="77777777" w:rsidR="00725654" w:rsidRDefault="00725654" w:rsidP="00F27A98">
            <w:pPr>
              <w:spacing w:after="0"/>
              <w:ind w:left="135"/>
            </w:pPr>
          </w:p>
        </w:tc>
      </w:tr>
      <w:tr w:rsidR="00725654" w14:paraId="3838E660" w14:textId="77777777" w:rsidTr="00F27A98">
        <w:trPr>
          <w:trHeight w:val="144"/>
          <w:tblCellSpacing w:w="20" w:type="nil"/>
        </w:trPr>
        <w:tc>
          <w:tcPr>
            <w:tcW w:w="526" w:type="dxa"/>
            <w:tcMar>
              <w:top w:w="50" w:type="dxa"/>
              <w:left w:w="100" w:type="dxa"/>
            </w:tcMar>
            <w:vAlign w:val="center"/>
          </w:tcPr>
          <w:p w14:paraId="5D0F7953" w14:textId="77777777" w:rsidR="00725654" w:rsidRDefault="00725654" w:rsidP="00F27A98">
            <w:pPr>
              <w:spacing w:after="0"/>
            </w:pPr>
            <w:r>
              <w:rPr>
                <w:rFonts w:ascii="Times New Roman" w:hAnsi="Times New Roman"/>
                <w:color w:val="000000"/>
                <w:sz w:val="24"/>
              </w:rPr>
              <w:t>52</w:t>
            </w:r>
          </w:p>
        </w:tc>
        <w:tc>
          <w:tcPr>
            <w:tcW w:w="6378" w:type="dxa"/>
            <w:tcMar>
              <w:top w:w="50" w:type="dxa"/>
              <w:left w:w="100" w:type="dxa"/>
            </w:tcMar>
            <w:vAlign w:val="center"/>
          </w:tcPr>
          <w:p w14:paraId="35AE4A4E"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Разучивание подвижной игры «Охотники и утки»</w:t>
            </w:r>
          </w:p>
        </w:tc>
        <w:tc>
          <w:tcPr>
            <w:tcW w:w="709" w:type="dxa"/>
            <w:tcMar>
              <w:top w:w="50" w:type="dxa"/>
              <w:left w:w="100" w:type="dxa"/>
            </w:tcMar>
            <w:vAlign w:val="center"/>
          </w:tcPr>
          <w:p w14:paraId="7A65746A"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12FFDCC" w14:textId="77777777" w:rsidR="00725654" w:rsidRDefault="00725654" w:rsidP="00F27A98">
            <w:pPr>
              <w:spacing w:after="0"/>
              <w:ind w:left="135"/>
              <w:jc w:val="center"/>
            </w:pPr>
          </w:p>
        </w:tc>
        <w:tc>
          <w:tcPr>
            <w:tcW w:w="1441" w:type="dxa"/>
            <w:tcMar>
              <w:top w:w="50" w:type="dxa"/>
              <w:left w:w="100" w:type="dxa"/>
            </w:tcMar>
            <w:vAlign w:val="center"/>
          </w:tcPr>
          <w:p w14:paraId="4928352E" w14:textId="77777777" w:rsidR="00725654" w:rsidRDefault="00725654" w:rsidP="00F27A98">
            <w:pPr>
              <w:spacing w:after="0"/>
              <w:ind w:left="135"/>
              <w:jc w:val="center"/>
            </w:pPr>
          </w:p>
        </w:tc>
        <w:tc>
          <w:tcPr>
            <w:tcW w:w="1347" w:type="dxa"/>
            <w:tcMar>
              <w:top w:w="50" w:type="dxa"/>
              <w:left w:w="100" w:type="dxa"/>
            </w:tcMar>
            <w:vAlign w:val="center"/>
          </w:tcPr>
          <w:p w14:paraId="268CF6C9" w14:textId="77777777" w:rsidR="00725654" w:rsidRDefault="00725654" w:rsidP="00F27A98">
            <w:pPr>
              <w:spacing w:after="0"/>
              <w:ind w:left="135"/>
            </w:pPr>
          </w:p>
        </w:tc>
        <w:tc>
          <w:tcPr>
            <w:tcW w:w="2221" w:type="dxa"/>
            <w:tcMar>
              <w:top w:w="50" w:type="dxa"/>
              <w:left w:w="100" w:type="dxa"/>
            </w:tcMar>
            <w:vAlign w:val="center"/>
          </w:tcPr>
          <w:p w14:paraId="08E44508" w14:textId="77777777" w:rsidR="00725654" w:rsidRDefault="00725654" w:rsidP="00F27A98">
            <w:pPr>
              <w:spacing w:after="0"/>
              <w:ind w:left="135"/>
            </w:pPr>
          </w:p>
        </w:tc>
      </w:tr>
      <w:tr w:rsidR="00725654" w14:paraId="182FF3FC" w14:textId="77777777" w:rsidTr="00F27A98">
        <w:trPr>
          <w:trHeight w:val="144"/>
          <w:tblCellSpacing w:w="20" w:type="nil"/>
        </w:trPr>
        <w:tc>
          <w:tcPr>
            <w:tcW w:w="526" w:type="dxa"/>
            <w:tcMar>
              <w:top w:w="50" w:type="dxa"/>
              <w:left w:w="100" w:type="dxa"/>
            </w:tcMar>
            <w:vAlign w:val="center"/>
          </w:tcPr>
          <w:p w14:paraId="79EAB9A1" w14:textId="77777777" w:rsidR="00725654" w:rsidRDefault="00725654" w:rsidP="00F27A98">
            <w:pPr>
              <w:spacing w:after="0"/>
            </w:pPr>
            <w:r>
              <w:rPr>
                <w:rFonts w:ascii="Times New Roman" w:hAnsi="Times New Roman"/>
                <w:color w:val="000000"/>
                <w:sz w:val="24"/>
              </w:rPr>
              <w:t>53</w:t>
            </w:r>
          </w:p>
        </w:tc>
        <w:tc>
          <w:tcPr>
            <w:tcW w:w="6378" w:type="dxa"/>
            <w:tcMar>
              <w:top w:w="50" w:type="dxa"/>
              <w:left w:w="100" w:type="dxa"/>
            </w:tcMar>
            <w:vAlign w:val="center"/>
          </w:tcPr>
          <w:p w14:paraId="3CE03DA4"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Разучивание подвижной игры «Не попади в болото»</w:t>
            </w:r>
          </w:p>
        </w:tc>
        <w:tc>
          <w:tcPr>
            <w:tcW w:w="709" w:type="dxa"/>
            <w:tcMar>
              <w:top w:w="50" w:type="dxa"/>
              <w:left w:w="100" w:type="dxa"/>
            </w:tcMar>
            <w:vAlign w:val="center"/>
          </w:tcPr>
          <w:p w14:paraId="01A982A4"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F057AAF" w14:textId="77777777" w:rsidR="00725654" w:rsidRDefault="00725654" w:rsidP="00F27A98">
            <w:pPr>
              <w:spacing w:after="0"/>
              <w:ind w:left="135"/>
              <w:jc w:val="center"/>
            </w:pPr>
          </w:p>
        </w:tc>
        <w:tc>
          <w:tcPr>
            <w:tcW w:w="1441" w:type="dxa"/>
            <w:tcMar>
              <w:top w:w="50" w:type="dxa"/>
              <w:left w:w="100" w:type="dxa"/>
            </w:tcMar>
            <w:vAlign w:val="center"/>
          </w:tcPr>
          <w:p w14:paraId="704072C0" w14:textId="77777777" w:rsidR="00725654" w:rsidRDefault="00725654" w:rsidP="00F27A98">
            <w:pPr>
              <w:spacing w:after="0"/>
              <w:ind w:left="135"/>
              <w:jc w:val="center"/>
            </w:pPr>
          </w:p>
        </w:tc>
        <w:tc>
          <w:tcPr>
            <w:tcW w:w="1347" w:type="dxa"/>
            <w:tcMar>
              <w:top w:w="50" w:type="dxa"/>
              <w:left w:w="100" w:type="dxa"/>
            </w:tcMar>
            <w:vAlign w:val="center"/>
          </w:tcPr>
          <w:p w14:paraId="737F199F" w14:textId="77777777" w:rsidR="00725654" w:rsidRDefault="00725654" w:rsidP="00F27A98">
            <w:pPr>
              <w:spacing w:after="0"/>
              <w:ind w:left="135"/>
            </w:pPr>
          </w:p>
        </w:tc>
        <w:tc>
          <w:tcPr>
            <w:tcW w:w="2221" w:type="dxa"/>
            <w:tcMar>
              <w:top w:w="50" w:type="dxa"/>
              <w:left w:w="100" w:type="dxa"/>
            </w:tcMar>
            <w:vAlign w:val="center"/>
          </w:tcPr>
          <w:p w14:paraId="6E06DBED" w14:textId="77777777" w:rsidR="00725654" w:rsidRDefault="00725654" w:rsidP="00F27A98">
            <w:pPr>
              <w:spacing w:after="0"/>
              <w:ind w:left="135"/>
            </w:pPr>
          </w:p>
        </w:tc>
      </w:tr>
      <w:tr w:rsidR="00725654" w14:paraId="36E3EBC4" w14:textId="77777777" w:rsidTr="00F27A98">
        <w:trPr>
          <w:trHeight w:val="144"/>
          <w:tblCellSpacing w:w="20" w:type="nil"/>
        </w:trPr>
        <w:tc>
          <w:tcPr>
            <w:tcW w:w="526" w:type="dxa"/>
            <w:tcMar>
              <w:top w:w="50" w:type="dxa"/>
              <w:left w:w="100" w:type="dxa"/>
            </w:tcMar>
            <w:vAlign w:val="center"/>
          </w:tcPr>
          <w:p w14:paraId="02AFB8C8" w14:textId="77777777" w:rsidR="00725654" w:rsidRDefault="00725654" w:rsidP="00F27A98">
            <w:pPr>
              <w:spacing w:after="0"/>
            </w:pPr>
            <w:r>
              <w:rPr>
                <w:rFonts w:ascii="Times New Roman" w:hAnsi="Times New Roman"/>
                <w:color w:val="000000"/>
                <w:sz w:val="24"/>
              </w:rPr>
              <w:t>54</w:t>
            </w:r>
          </w:p>
        </w:tc>
        <w:tc>
          <w:tcPr>
            <w:tcW w:w="6378" w:type="dxa"/>
            <w:tcMar>
              <w:top w:w="50" w:type="dxa"/>
              <w:left w:w="100" w:type="dxa"/>
            </w:tcMar>
            <w:vAlign w:val="center"/>
          </w:tcPr>
          <w:p w14:paraId="2A5086E8"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Разучивание подвижной игры «Не попади в болото»</w:t>
            </w:r>
          </w:p>
        </w:tc>
        <w:tc>
          <w:tcPr>
            <w:tcW w:w="709" w:type="dxa"/>
            <w:tcMar>
              <w:top w:w="50" w:type="dxa"/>
              <w:left w:w="100" w:type="dxa"/>
            </w:tcMar>
            <w:vAlign w:val="center"/>
          </w:tcPr>
          <w:p w14:paraId="6E54393D"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024CA87" w14:textId="77777777" w:rsidR="00725654" w:rsidRDefault="00725654" w:rsidP="00F27A98">
            <w:pPr>
              <w:spacing w:after="0"/>
              <w:ind w:left="135"/>
              <w:jc w:val="center"/>
            </w:pPr>
          </w:p>
        </w:tc>
        <w:tc>
          <w:tcPr>
            <w:tcW w:w="1441" w:type="dxa"/>
            <w:tcMar>
              <w:top w:w="50" w:type="dxa"/>
              <w:left w:w="100" w:type="dxa"/>
            </w:tcMar>
            <w:vAlign w:val="center"/>
          </w:tcPr>
          <w:p w14:paraId="0E7A7024" w14:textId="77777777" w:rsidR="00725654" w:rsidRDefault="00725654" w:rsidP="00F27A98">
            <w:pPr>
              <w:spacing w:after="0"/>
              <w:ind w:left="135"/>
              <w:jc w:val="center"/>
            </w:pPr>
          </w:p>
        </w:tc>
        <w:tc>
          <w:tcPr>
            <w:tcW w:w="1347" w:type="dxa"/>
            <w:tcMar>
              <w:top w:w="50" w:type="dxa"/>
              <w:left w:w="100" w:type="dxa"/>
            </w:tcMar>
            <w:vAlign w:val="center"/>
          </w:tcPr>
          <w:p w14:paraId="0A2CD96B" w14:textId="77777777" w:rsidR="00725654" w:rsidRDefault="00725654" w:rsidP="00F27A98">
            <w:pPr>
              <w:spacing w:after="0"/>
              <w:ind w:left="135"/>
            </w:pPr>
          </w:p>
        </w:tc>
        <w:tc>
          <w:tcPr>
            <w:tcW w:w="2221" w:type="dxa"/>
            <w:tcMar>
              <w:top w:w="50" w:type="dxa"/>
              <w:left w:w="100" w:type="dxa"/>
            </w:tcMar>
            <w:vAlign w:val="center"/>
          </w:tcPr>
          <w:p w14:paraId="759D8428" w14:textId="77777777" w:rsidR="00725654" w:rsidRDefault="00725654" w:rsidP="00F27A98">
            <w:pPr>
              <w:spacing w:after="0"/>
              <w:ind w:left="135"/>
            </w:pPr>
          </w:p>
        </w:tc>
      </w:tr>
      <w:tr w:rsidR="00725654" w14:paraId="3291C2D4" w14:textId="77777777" w:rsidTr="00F27A98">
        <w:trPr>
          <w:trHeight w:val="144"/>
          <w:tblCellSpacing w:w="20" w:type="nil"/>
        </w:trPr>
        <w:tc>
          <w:tcPr>
            <w:tcW w:w="526" w:type="dxa"/>
            <w:tcMar>
              <w:top w:w="50" w:type="dxa"/>
              <w:left w:w="100" w:type="dxa"/>
            </w:tcMar>
            <w:vAlign w:val="center"/>
          </w:tcPr>
          <w:p w14:paraId="60D89425" w14:textId="77777777" w:rsidR="00725654" w:rsidRDefault="00725654" w:rsidP="00F27A98">
            <w:pPr>
              <w:spacing w:after="0"/>
            </w:pPr>
            <w:r>
              <w:rPr>
                <w:rFonts w:ascii="Times New Roman" w:hAnsi="Times New Roman"/>
                <w:color w:val="000000"/>
                <w:sz w:val="24"/>
              </w:rPr>
              <w:t>55</w:t>
            </w:r>
          </w:p>
        </w:tc>
        <w:tc>
          <w:tcPr>
            <w:tcW w:w="6378" w:type="dxa"/>
            <w:tcMar>
              <w:top w:w="50" w:type="dxa"/>
              <w:left w:w="100" w:type="dxa"/>
            </w:tcMar>
            <w:vAlign w:val="center"/>
          </w:tcPr>
          <w:p w14:paraId="6FB83664"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Разучивание подвижной игры «Не оступись»</w:t>
            </w:r>
          </w:p>
        </w:tc>
        <w:tc>
          <w:tcPr>
            <w:tcW w:w="709" w:type="dxa"/>
            <w:tcMar>
              <w:top w:w="50" w:type="dxa"/>
              <w:left w:w="100" w:type="dxa"/>
            </w:tcMar>
            <w:vAlign w:val="center"/>
          </w:tcPr>
          <w:p w14:paraId="090B8A33"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AC18159" w14:textId="77777777" w:rsidR="00725654" w:rsidRDefault="00725654" w:rsidP="00F27A98">
            <w:pPr>
              <w:spacing w:after="0"/>
              <w:ind w:left="135"/>
              <w:jc w:val="center"/>
            </w:pPr>
          </w:p>
        </w:tc>
        <w:tc>
          <w:tcPr>
            <w:tcW w:w="1441" w:type="dxa"/>
            <w:tcMar>
              <w:top w:w="50" w:type="dxa"/>
              <w:left w:w="100" w:type="dxa"/>
            </w:tcMar>
            <w:vAlign w:val="center"/>
          </w:tcPr>
          <w:p w14:paraId="0C8BFD5D" w14:textId="77777777" w:rsidR="00725654" w:rsidRDefault="00725654" w:rsidP="00F27A98">
            <w:pPr>
              <w:spacing w:after="0"/>
              <w:ind w:left="135"/>
              <w:jc w:val="center"/>
            </w:pPr>
          </w:p>
        </w:tc>
        <w:tc>
          <w:tcPr>
            <w:tcW w:w="1347" w:type="dxa"/>
            <w:tcMar>
              <w:top w:w="50" w:type="dxa"/>
              <w:left w:w="100" w:type="dxa"/>
            </w:tcMar>
            <w:vAlign w:val="center"/>
          </w:tcPr>
          <w:p w14:paraId="71839DF1" w14:textId="77777777" w:rsidR="00725654" w:rsidRDefault="00725654" w:rsidP="00F27A98">
            <w:pPr>
              <w:spacing w:after="0"/>
              <w:ind w:left="135"/>
            </w:pPr>
          </w:p>
        </w:tc>
        <w:tc>
          <w:tcPr>
            <w:tcW w:w="2221" w:type="dxa"/>
            <w:tcMar>
              <w:top w:w="50" w:type="dxa"/>
              <w:left w:w="100" w:type="dxa"/>
            </w:tcMar>
            <w:vAlign w:val="center"/>
          </w:tcPr>
          <w:p w14:paraId="614F197D" w14:textId="77777777" w:rsidR="00725654" w:rsidRDefault="00725654" w:rsidP="00F27A98">
            <w:pPr>
              <w:spacing w:after="0"/>
              <w:ind w:left="135"/>
            </w:pPr>
          </w:p>
        </w:tc>
      </w:tr>
      <w:tr w:rsidR="00725654" w14:paraId="27201825" w14:textId="77777777" w:rsidTr="00F27A98">
        <w:trPr>
          <w:trHeight w:val="144"/>
          <w:tblCellSpacing w:w="20" w:type="nil"/>
        </w:trPr>
        <w:tc>
          <w:tcPr>
            <w:tcW w:w="526" w:type="dxa"/>
            <w:tcMar>
              <w:top w:w="50" w:type="dxa"/>
              <w:left w:w="100" w:type="dxa"/>
            </w:tcMar>
            <w:vAlign w:val="center"/>
          </w:tcPr>
          <w:p w14:paraId="1CEC0081" w14:textId="77777777" w:rsidR="00725654" w:rsidRDefault="00725654" w:rsidP="00F27A98">
            <w:pPr>
              <w:spacing w:after="0"/>
            </w:pPr>
            <w:r>
              <w:rPr>
                <w:rFonts w:ascii="Times New Roman" w:hAnsi="Times New Roman"/>
                <w:color w:val="000000"/>
                <w:sz w:val="24"/>
              </w:rPr>
              <w:t>56</w:t>
            </w:r>
          </w:p>
        </w:tc>
        <w:tc>
          <w:tcPr>
            <w:tcW w:w="6378" w:type="dxa"/>
            <w:tcMar>
              <w:top w:w="50" w:type="dxa"/>
              <w:left w:w="100" w:type="dxa"/>
            </w:tcMar>
            <w:vAlign w:val="center"/>
          </w:tcPr>
          <w:p w14:paraId="24DC2543"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Разучивание подвижной игры «Не оступись»</w:t>
            </w:r>
          </w:p>
        </w:tc>
        <w:tc>
          <w:tcPr>
            <w:tcW w:w="709" w:type="dxa"/>
            <w:tcMar>
              <w:top w:w="50" w:type="dxa"/>
              <w:left w:w="100" w:type="dxa"/>
            </w:tcMar>
            <w:vAlign w:val="center"/>
          </w:tcPr>
          <w:p w14:paraId="2C8E515C"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AD3FDFA" w14:textId="77777777" w:rsidR="00725654" w:rsidRDefault="00725654" w:rsidP="00F27A98">
            <w:pPr>
              <w:spacing w:after="0"/>
              <w:ind w:left="135"/>
              <w:jc w:val="center"/>
            </w:pPr>
          </w:p>
        </w:tc>
        <w:tc>
          <w:tcPr>
            <w:tcW w:w="1441" w:type="dxa"/>
            <w:tcMar>
              <w:top w:w="50" w:type="dxa"/>
              <w:left w:w="100" w:type="dxa"/>
            </w:tcMar>
            <w:vAlign w:val="center"/>
          </w:tcPr>
          <w:p w14:paraId="61C34B91" w14:textId="77777777" w:rsidR="00725654" w:rsidRDefault="00725654" w:rsidP="00F27A98">
            <w:pPr>
              <w:spacing w:after="0"/>
              <w:ind w:left="135"/>
              <w:jc w:val="center"/>
            </w:pPr>
          </w:p>
        </w:tc>
        <w:tc>
          <w:tcPr>
            <w:tcW w:w="1347" w:type="dxa"/>
            <w:tcMar>
              <w:top w:w="50" w:type="dxa"/>
              <w:left w:w="100" w:type="dxa"/>
            </w:tcMar>
            <w:vAlign w:val="center"/>
          </w:tcPr>
          <w:p w14:paraId="1C36DB4F" w14:textId="77777777" w:rsidR="00725654" w:rsidRDefault="00725654" w:rsidP="00F27A98">
            <w:pPr>
              <w:spacing w:after="0"/>
              <w:ind w:left="135"/>
            </w:pPr>
          </w:p>
        </w:tc>
        <w:tc>
          <w:tcPr>
            <w:tcW w:w="2221" w:type="dxa"/>
            <w:tcMar>
              <w:top w:w="50" w:type="dxa"/>
              <w:left w:w="100" w:type="dxa"/>
            </w:tcMar>
            <w:vAlign w:val="center"/>
          </w:tcPr>
          <w:p w14:paraId="7F88332C" w14:textId="77777777" w:rsidR="00725654" w:rsidRDefault="00725654" w:rsidP="00F27A98">
            <w:pPr>
              <w:spacing w:after="0"/>
              <w:ind w:left="135"/>
            </w:pPr>
          </w:p>
        </w:tc>
      </w:tr>
      <w:tr w:rsidR="00725654" w14:paraId="2AD31069" w14:textId="77777777" w:rsidTr="00F27A98">
        <w:trPr>
          <w:trHeight w:val="144"/>
          <w:tblCellSpacing w:w="20" w:type="nil"/>
        </w:trPr>
        <w:tc>
          <w:tcPr>
            <w:tcW w:w="526" w:type="dxa"/>
            <w:tcMar>
              <w:top w:w="50" w:type="dxa"/>
              <w:left w:w="100" w:type="dxa"/>
            </w:tcMar>
            <w:vAlign w:val="center"/>
          </w:tcPr>
          <w:p w14:paraId="154B1258" w14:textId="77777777" w:rsidR="00725654" w:rsidRDefault="00725654" w:rsidP="00F27A98">
            <w:pPr>
              <w:spacing w:after="0"/>
            </w:pPr>
            <w:r>
              <w:rPr>
                <w:rFonts w:ascii="Times New Roman" w:hAnsi="Times New Roman"/>
                <w:color w:val="000000"/>
                <w:sz w:val="24"/>
              </w:rPr>
              <w:t>57</w:t>
            </w:r>
          </w:p>
        </w:tc>
        <w:tc>
          <w:tcPr>
            <w:tcW w:w="6378" w:type="dxa"/>
            <w:tcMar>
              <w:top w:w="50" w:type="dxa"/>
              <w:left w:w="100" w:type="dxa"/>
            </w:tcMar>
            <w:vAlign w:val="center"/>
          </w:tcPr>
          <w:p w14:paraId="7C0B77B5"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Разучивание подвижной игры «Кто больше соберет яблок»</w:t>
            </w:r>
          </w:p>
        </w:tc>
        <w:tc>
          <w:tcPr>
            <w:tcW w:w="709" w:type="dxa"/>
            <w:tcMar>
              <w:top w:w="50" w:type="dxa"/>
              <w:left w:w="100" w:type="dxa"/>
            </w:tcMar>
            <w:vAlign w:val="center"/>
          </w:tcPr>
          <w:p w14:paraId="5EFC4E5E"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057507B" w14:textId="77777777" w:rsidR="00725654" w:rsidRDefault="00725654" w:rsidP="00F27A98">
            <w:pPr>
              <w:spacing w:after="0"/>
              <w:ind w:left="135"/>
              <w:jc w:val="center"/>
            </w:pPr>
          </w:p>
        </w:tc>
        <w:tc>
          <w:tcPr>
            <w:tcW w:w="1441" w:type="dxa"/>
            <w:tcMar>
              <w:top w:w="50" w:type="dxa"/>
              <w:left w:w="100" w:type="dxa"/>
            </w:tcMar>
            <w:vAlign w:val="center"/>
          </w:tcPr>
          <w:p w14:paraId="00B73A7B" w14:textId="77777777" w:rsidR="00725654" w:rsidRDefault="00725654" w:rsidP="00F27A98">
            <w:pPr>
              <w:spacing w:after="0"/>
              <w:ind w:left="135"/>
              <w:jc w:val="center"/>
            </w:pPr>
          </w:p>
        </w:tc>
        <w:tc>
          <w:tcPr>
            <w:tcW w:w="1347" w:type="dxa"/>
            <w:tcMar>
              <w:top w:w="50" w:type="dxa"/>
              <w:left w:w="100" w:type="dxa"/>
            </w:tcMar>
            <w:vAlign w:val="center"/>
          </w:tcPr>
          <w:p w14:paraId="104B3237" w14:textId="77777777" w:rsidR="00725654" w:rsidRDefault="00725654" w:rsidP="00F27A98">
            <w:pPr>
              <w:spacing w:after="0"/>
              <w:ind w:left="135"/>
            </w:pPr>
          </w:p>
        </w:tc>
        <w:tc>
          <w:tcPr>
            <w:tcW w:w="2221" w:type="dxa"/>
            <w:tcMar>
              <w:top w:w="50" w:type="dxa"/>
              <w:left w:w="100" w:type="dxa"/>
            </w:tcMar>
            <w:vAlign w:val="center"/>
          </w:tcPr>
          <w:p w14:paraId="2FD21DEE" w14:textId="77777777" w:rsidR="00725654" w:rsidRDefault="00725654" w:rsidP="00F27A98">
            <w:pPr>
              <w:spacing w:after="0"/>
              <w:ind w:left="135"/>
            </w:pPr>
          </w:p>
        </w:tc>
      </w:tr>
      <w:tr w:rsidR="00725654" w14:paraId="42727E90" w14:textId="77777777" w:rsidTr="00F27A98">
        <w:trPr>
          <w:trHeight w:val="144"/>
          <w:tblCellSpacing w:w="20" w:type="nil"/>
        </w:trPr>
        <w:tc>
          <w:tcPr>
            <w:tcW w:w="526" w:type="dxa"/>
            <w:tcMar>
              <w:top w:w="50" w:type="dxa"/>
              <w:left w:w="100" w:type="dxa"/>
            </w:tcMar>
            <w:vAlign w:val="center"/>
          </w:tcPr>
          <w:p w14:paraId="7E295F46" w14:textId="77777777" w:rsidR="00725654" w:rsidRDefault="00725654" w:rsidP="00F27A98">
            <w:pPr>
              <w:spacing w:after="0"/>
            </w:pPr>
            <w:r>
              <w:rPr>
                <w:rFonts w:ascii="Times New Roman" w:hAnsi="Times New Roman"/>
                <w:color w:val="000000"/>
                <w:sz w:val="24"/>
              </w:rPr>
              <w:t>58</w:t>
            </w:r>
          </w:p>
        </w:tc>
        <w:tc>
          <w:tcPr>
            <w:tcW w:w="6378" w:type="dxa"/>
            <w:tcMar>
              <w:top w:w="50" w:type="dxa"/>
              <w:left w:w="100" w:type="dxa"/>
            </w:tcMar>
            <w:vAlign w:val="center"/>
          </w:tcPr>
          <w:p w14:paraId="143901CC"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Разучивание подвижной игры «Кто больше соберет яблок»</w:t>
            </w:r>
          </w:p>
        </w:tc>
        <w:tc>
          <w:tcPr>
            <w:tcW w:w="709" w:type="dxa"/>
            <w:tcMar>
              <w:top w:w="50" w:type="dxa"/>
              <w:left w:w="100" w:type="dxa"/>
            </w:tcMar>
            <w:vAlign w:val="center"/>
          </w:tcPr>
          <w:p w14:paraId="6A06A6A1"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C335F2F" w14:textId="77777777" w:rsidR="00725654" w:rsidRDefault="00725654" w:rsidP="00F27A98">
            <w:pPr>
              <w:spacing w:after="0"/>
              <w:ind w:left="135"/>
              <w:jc w:val="center"/>
            </w:pPr>
          </w:p>
        </w:tc>
        <w:tc>
          <w:tcPr>
            <w:tcW w:w="1441" w:type="dxa"/>
            <w:tcMar>
              <w:top w:w="50" w:type="dxa"/>
              <w:left w:w="100" w:type="dxa"/>
            </w:tcMar>
            <w:vAlign w:val="center"/>
          </w:tcPr>
          <w:p w14:paraId="79D748BD" w14:textId="77777777" w:rsidR="00725654" w:rsidRDefault="00725654" w:rsidP="00F27A98">
            <w:pPr>
              <w:spacing w:after="0"/>
              <w:ind w:left="135"/>
              <w:jc w:val="center"/>
            </w:pPr>
          </w:p>
        </w:tc>
        <w:tc>
          <w:tcPr>
            <w:tcW w:w="1347" w:type="dxa"/>
            <w:tcMar>
              <w:top w:w="50" w:type="dxa"/>
              <w:left w:w="100" w:type="dxa"/>
            </w:tcMar>
            <w:vAlign w:val="center"/>
          </w:tcPr>
          <w:p w14:paraId="530E837A" w14:textId="77777777" w:rsidR="00725654" w:rsidRDefault="00725654" w:rsidP="00F27A98">
            <w:pPr>
              <w:spacing w:after="0"/>
              <w:ind w:left="135"/>
            </w:pPr>
          </w:p>
        </w:tc>
        <w:tc>
          <w:tcPr>
            <w:tcW w:w="2221" w:type="dxa"/>
            <w:tcMar>
              <w:top w:w="50" w:type="dxa"/>
              <w:left w:w="100" w:type="dxa"/>
            </w:tcMar>
            <w:vAlign w:val="center"/>
          </w:tcPr>
          <w:p w14:paraId="6ED6D33B" w14:textId="77777777" w:rsidR="00725654" w:rsidRDefault="00725654" w:rsidP="00F27A98">
            <w:pPr>
              <w:spacing w:after="0"/>
              <w:ind w:left="135"/>
            </w:pPr>
          </w:p>
        </w:tc>
      </w:tr>
      <w:tr w:rsidR="00725654" w14:paraId="14536510" w14:textId="77777777" w:rsidTr="00F27A98">
        <w:trPr>
          <w:trHeight w:val="144"/>
          <w:tblCellSpacing w:w="20" w:type="nil"/>
        </w:trPr>
        <w:tc>
          <w:tcPr>
            <w:tcW w:w="526" w:type="dxa"/>
            <w:tcMar>
              <w:top w:w="50" w:type="dxa"/>
              <w:left w:w="100" w:type="dxa"/>
            </w:tcMar>
            <w:vAlign w:val="center"/>
          </w:tcPr>
          <w:p w14:paraId="3D6E252B" w14:textId="77777777" w:rsidR="00725654" w:rsidRDefault="00725654" w:rsidP="00F27A98">
            <w:pPr>
              <w:spacing w:after="0"/>
            </w:pPr>
            <w:r>
              <w:rPr>
                <w:rFonts w:ascii="Times New Roman" w:hAnsi="Times New Roman"/>
                <w:color w:val="000000"/>
                <w:sz w:val="24"/>
              </w:rPr>
              <w:t>59</w:t>
            </w:r>
          </w:p>
        </w:tc>
        <w:tc>
          <w:tcPr>
            <w:tcW w:w="6378" w:type="dxa"/>
            <w:tcMar>
              <w:top w:w="50" w:type="dxa"/>
              <w:left w:w="100" w:type="dxa"/>
            </w:tcMar>
            <w:vAlign w:val="center"/>
          </w:tcPr>
          <w:p w14:paraId="4594A7B4"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Разучивание подвижной игры «Брось-поймай»</w:t>
            </w:r>
          </w:p>
        </w:tc>
        <w:tc>
          <w:tcPr>
            <w:tcW w:w="709" w:type="dxa"/>
            <w:tcMar>
              <w:top w:w="50" w:type="dxa"/>
              <w:left w:w="100" w:type="dxa"/>
            </w:tcMar>
            <w:vAlign w:val="center"/>
          </w:tcPr>
          <w:p w14:paraId="72F2905C"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E990FCF" w14:textId="77777777" w:rsidR="00725654" w:rsidRDefault="00725654" w:rsidP="00F27A98">
            <w:pPr>
              <w:spacing w:after="0"/>
              <w:ind w:left="135"/>
              <w:jc w:val="center"/>
            </w:pPr>
          </w:p>
        </w:tc>
        <w:tc>
          <w:tcPr>
            <w:tcW w:w="1441" w:type="dxa"/>
            <w:tcMar>
              <w:top w:w="50" w:type="dxa"/>
              <w:left w:w="100" w:type="dxa"/>
            </w:tcMar>
            <w:vAlign w:val="center"/>
          </w:tcPr>
          <w:p w14:paraId="310051BD" w14:textId="77777777" w:rsidR="00725654" w:rsidRDefault="00725654" w:rsidP="00F27A98">
            <w:pPr>
              <w:spacing w:after="0"/>
              <w:ind w:left="135"/>
              <w:jc w:val="center"/>
            </w:pPr>
          </w:p>
        </w:tc>
        <w:tc>
          <w:tcPr>
            <w:tcW w:w="1347" w:type="dxa"/>
            <w:tcMar>
              <w:top w:w="50" w:type="dxa"/>
              <w:left w:w="100" w:type="dxa"/>
            </w:tcMar>
            <w:vAlign w:val="center"/>
          </w:tcPr>
          <w:p w14:paraId="744C9BD2" w14:textId="77777777" w:rsidR="00725654" w:rsidRDefault="00725654" w:rsidP="00F27A98">
            <w:pPr>
              <w:spacing w:after="0"/>
              <w:ind w:left="135"/>
            </w:pPr>
          </w:p>
        </w:tc>
        <w:tc>
          <w:tcPr>
            <w:tcW w:w="2221" w:type="dxa"/>
            <w:tcMar>
              <w:top w:w="50" w:type="dxa"/>
              <w:left w:w="100" w:type="dxa"/>
            </w:tcMar>
            <w:vAlign w:val="center"/>
          </w:tcPr>
          <w:p w14:paraId="3A02B12A" w14:textId="77777777" w:rsidR="00725654" w:rsidRDefault="00725654" w:rsidP="00F27A98">
            <w:pPr>
              <w:spacing w:after="0"/>
              <w:ind w:left="135"/>
            </w:pPr>
          </w:p>
        </w:tc>
      </w:tr>
      <w:tr w:rsidR="00725654" w14:paraId="41576D7A" w14:textId="77777777" w:rsidTr="00F27A98">
        <w:trPr>
          <w:trHeight w:val="144"/>
          <w:tblCellSpacing w:w="20" w:type="nil"/>
        </w:trPr>
        <w:tc>
          <w:tcPr>
            <w:tcW w:w="526" w:type="dxa"/>
            <w:tcMar>
              <w:top w:w="50" w:type="dxa"/>
              <w:left w:w="100" w:type="dxa"/>
            </w:tcMar>
            <w:vAlign w:val="center"/>
          </w:tcPr>
          <w:p w14:paraId="5E58D141" w14:textId="77777777" w:rsidR="00725654" w:rsidRDefault="00725654" w:rsidP="00F27A98">
            <w:pPr>
              <w:spacing w:after="0"/>
            </w:pPr>
            <w:r>
              <w:rPr>
                <w:rFonts w:ascii="Times New Roman" w:hAnsi="Times New Roman"/>
                <w:color w:val="000000"/>
                <w:sz w:val="24"/>
              </w:rPr>
              <w:t>60</w:t>
            </w:r>
          </w:p>
        </w:tc>
        <w:tc>
          <w:tcPr>
            <w:tcW w:w="6378" w:type="dxa"/>
            <w:tcMar>
              <w:top w:w="50" w:type="dxa"/>
              <w:left w:w="100" w:type="dxa"/>
            </w:tcMar>
            <w:vAlign w:val="center"/>
          </w:tcPr>
          <w:p w14:paraId="10609E88"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Разучивание подвижной игры «Брось-поймай»</w:t>
            </w:r>
          </w:p>
        </w:tc>
        <w:tc>
          <w:tcPr>
            <w:tcW w:w="709" w:type="dxa"/>
            <w:tcMar>
              <w:top w:w="50" w:type="dxa"/>
              <w:left w:w="100" w:type="dxa"/>
            </w:tcMar>
            <w:vAlign w:val="center"/>
          </w:tcPr>
          <w:p w14:paraId="65AE7ACE"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1AA21E6" w14:textId="77777777" w:rsidR="00725654" w:rsidRDefault="00725654" w:rsidP="00F27A98">
            <w:pPr>
              <w:spacing w:after="0"/>
              <w:ind w:left="135"/>
              <w:jc w:val="center"/>
            </w:pPr>
          </w:p>
        </w:tc>
        <w:tc>
          <w:tcPr>
            <w:tcW w:w="1441" w:type="dxa"/>
            <w:tcMar>
              <w:top w:w="50" w:type="dxa"/>
              <w:left w:w="100" w:type="dxa"/>
            </w:tcMar>
            <w:vAlign w:val="center"/>
          </w:tcPr>
          <w:p w14:paraId="26E3786E" w14:textId="77777777" w:rsidR="00725654" w:rsidRDefault="00725654" w:rsidP="00F27A98">
            <w:pPr>
              <w:spacing w:after="0"/>
              <w:ind w:left="135"/>
              <w:jc w:val="center"/>
            </w:pPr>
          </w:p>
        </w:tc>
        <w:tc>
          <w:tcPr>
            <w:tcW w:w="1347" w:type="dxa"/>
            <w:tcMar>
              <w:top w:w="50" w:type="dxa"/>
              <w:left w:w="100" w:type="dxa"/>
            </w:tcMar>
            <w:vAlign w:val="center"/>
          </w:tcPr>
          <w:p w14:paraId="7F8FE1CF" w14:textId="77777777" w:rsidR="00725654" w:rsidRDefault="00725654" w:rsidP="00F27A98">
            <w:pPr>
              <w:spacing w:after="0"/>
              <w:ind w:left="135"/>
            </w:pPr>
          </w:p>
        </w:tc>
        <w:tc>
          <w:tcPr>
            <w:tcW w:w="2221" w:type="dxa"/>
            <w:tcMar>
              <w:top w:w="50" w:type="dxa"/>
              <w:left w:w="100" w:type="dxa"/>
            </w:tcMar>
            <w:vAlign w:val="center"/>
          </w:tcPr>
          <w:p w14:paraId="4DD6B7D6" w14:textId="77777777" w:rsidR="00725654" w:rsidRDefault="00725654" w:rsidP="00F27A98">
            <w:pPr>
              <w:spacing w:after="0"/>
              <w:ind w:left="135"/>
            </w:pPr>
          </w:p>
        </w:tc>
      </w:tr>
      <w:tr w:rsidR="00725654" w14:paraId="3ABF9588" w14:textId="77777777" w:rsidTr="00F27A98">
        <w:trPr>
          <w:trHeight w:val="144"/>
          <w:tblCellSpacing w:w="20" w:type="nil"/>
        </w:trPr>
        <w:tc>
          <w:tcPr>
            <w:tcW w:w="526" w:type="dxa"/>
            <w:tcMar>
              <w:top w:w="50" w:type="dxa"/>
              <w:left w:w="100" w:type="dxa"/>
            </w:tcMar>
            <w:vAlign w:val="center"/>
          </w:tcPr>
          <w:p w14:paraId="520FA7E7" w14:textId="77777777" w:rsidR="00725654" w:rsidRDefault="00725654" w:rsidP="00F27A98">
            <w:pPr>
              <w:spacing w:after="0"/>
            </w:pPr>
            <w:r>
              <w:rPr>
                <w:rFonts w:ascii="Times New Roman" w:hAnsi="Times New Roman"/>
                <w:color w:val="000000"/>
                <w:sz w:val="24"/>
              </w:rPr>
              <w:t>61</w:t>
            </w:r>
          </w:p>
        </w:tc>
        <w:tc>
          <w:tcPr>
            <w:tcW w:w="6378" w:type="dxa"/>
            <w:tcMar>
              <w:top w:w="50" w:type="dxa"/>
              <w:left w:w="100" w:type="dxa"/>
            </w:tcMar>
            <w:vAlign w:val="center"/>
          </w:tcPr>
          <w:p w14:paraId="3DA926CE"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Разучивание подвижной игры «Пингвины с мячом»</w:t>
            </w:r>
          </w:p>
        </w:tc>
        <w:tc>
          <w:tcPr>
            <w:tcW w:w="709" w:type="dxa"/>
            <w:tcMar>
              <w:top w:w="50" w:type="dxa"/>
              <w:left w:w="100" w:type="dxa"/>
            </w:tcMar>
            <w:vAlign w:val="center"/>
          </w:tcPr>
          <w:p w14:paraId="1D42772B"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9E2674B" w14:textId="77777777" w:rsidR="00725654" w:rsidRDefault="00725654" w:rsidP="00F27A98">
            <w:pPr>
              <w:spacing w:after="0"/>
              <w:ind w:left="135"/>
              <w:jc w:val="center"/>
            </w:pPr>
          </w:p>
        </w:tc>
        <w:tc>
          <w:tcPr>
            <w:tcW w:w="1441" w:type="dxa"/>
            <w:tcMar>
              <w:top w:w="50" w:type="dxa"/>
              <w:left w:w="100" w:type="dxa"/>
            </w:tcMar>
            <w:vAlign w:val="center"/>
          </w:tcPr>
          <w:p w14:paraId="1DA16457" w14:textId="77777777" w:rsidR="00725654" w:rsidRDefault="00725654" w:rsidP="00F27A98">
            <w:pPr>
              <w:spacing w:after="0"/>
              <w:ind w:left="135"/>
              <w:jc w:val="center"/>
            </w:pPr>
          </w:p>
        </w:tc>
        <w:tc>
          <w:tcPr>
            <w:tcW w:w="1347" w:type="dxa"/>
            <w:tcMar>
              <w:top w:w="50" w:type="dxa"/>
              <w:left w:w="100" w:type="dxa"/>
            </w:tcMar>
            <w:vAlign w:val="center"/>
          </w:tcPr>
          <w:p w14:paraId="53932B01" w14:textId="77777777" w:rsidR="00725654" w:rsidRDefault="00725654" w:rsidP="00F27A98">
            <w:pPr>
              <w:spacing w:after="0"/>
              <w:ind w:left="135"/>
            </w:pPr>
          </w:p>
        </w:tc>
        <w:tc>
          <w:tcPr>
            <w:tcW w:w="2221" w:type="dxa"/>
            <w:tcMar>
              <w:top w:w="50" w:type="dxa"/>
              <w:left w:w="100" w:type="dxa"/>
            </w:tcMar>
            <w:vAlign w:val="center"/>
          </w:tcPr>
          <w:p w14:paraId="4FE5B78E" w14:textId="77777777" w:rsidR="00725654" w:rsidRDefault="00725654" w:rsidP="00F27A98">
            <w:pPr>
              <w:spacing w:after="0"/>
              <w:ind w:left="135"/>
            </w:pPr>
          </w:p>
        </w:tc>
      </w:tr>
      <w:tr w:rsidR="00725654" w14:paraId="600D6785" w14:textId="77777777" w:rsidTr="00F27A98">
        <w:trPr>
          <w:trHeight w:val="144"/>
          <w:tblCellSpacing w:w="20" w:type="nil"/>
        </w:trPr>
        <w:tc>
          <w:tcPr>
            <w:tcW w:w="526" w:type="dxa"/>
            <w:tcMar>
              <w:top w:w="50" w:type="dxa"/>
              <w:left w:w="100" w:type="dxa"/>
            </w:tcMar>
            <w:vAlign w:val="center"/>
          </w:tcPr>
          <w:p w14:paraId="62D85F2A" w14:textId="77777777" w:rsidR="00725654" w:rsidRDefault="00725654" w:rsidP="00F27A98">
            <w:pPr>
              <w:spacing w:after="0"/>
            </w:pPr>
            <w:r>
              <w:rPr>
                <w:rFonts w:ascii="Times New Roman" w:hAnsi="Times New Roman"/>
                <w:color w:val="000000"/>
                <w:sz w:val="24"/>
              </w:rPr>
              <w:t>62</w:t>
            </w:r>
          </w:p>
        </w:tc>
        <w:tc>
          <w:tcPr>
            <w:tcW w:w="6378" w:type="dxa"/>
            <w:tcMar>
              <w:top w:w="50" w:type="dxa"/>
              <w:left w:w="100" w:type="dxa"/>
            </w:tcMar>
            <w:vAlign w:val="center"/>
          </w:tcPr>
          <w:p w14:paraId="21C7C984"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Разучивание подвижной игры «Пингвины с мячом»</w:t>
            </w:r>
          </w:p>
        </w:tc>
        <w:tc>
          <w:tcPr>
            <w:tcW w:w="709" w:type="dxa"/>
            <w:tcMar>
              <w:top w:w="50" w:type="dxa"/>
              <w:left w:w="100" w:type="dxa"/>
            </w:tcMar>
            <w:vAlign w:val="center"/>
          </w:tcPr>
          <w:p w14:paraId="088A9F14"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90578BD" w14:textId="77777777" w:rsidR="00725654" w:rsidRDefault="00725654" w:rsidP="00F27A98">
            <w:pPr>
              <w:spacing w:after="0"/>
              <w:ind w:left="135"/>
              <w:jc w:val="center"/>
            </w:pPr>
          </w:p>
        </w:tc>
        <w:tc>
          <w:tcPr>
            <w:tcW w:w="1441" w:type="dxa"/>
            <w:tcMar>
              <w:top w:w="50" w:type="dxa"/>
              <w:left w:w="100" w:type="dxa"/>
            </w:tcMar>
            <w:vAlign w:val="center"/>
          </w:tcPr>
          <w:p w14:paraId="71F5C685" w14:textId="77777777" w:rsidR="00725654" w:rsidRDefault="00725654" w:rsidP="00F27A98">
            <w:pPr>
              <w:spacing w:after="0"/>
              <w:ind w:left="135"/>
              <w:jc w:val="center"/>
            </w:pPr>
          </w:p>
        </w:tc>
        <w:tc>
          <w:tcPr>
            <w:tcW w:w="1347" w:type="dxa"/>
            <w:tcMar>
              <w:top w:w="50" w:type="dxa"/>
              <w:left w:w="100" w:type="dxa"/>
            </w:tcMar>
            <w:vAlign w:val="center"/>
          </w:tcPr>
          <w:p w14:paraId="7CCDD0AD" w14:textId="77777777" w:rsidR="00725654" w:rsidRDefault="00725654" w:rsidP="00F27A98">
            <w:pPr>
              <w:spacing w:after="0"/>
              <w:ind w:left="135"/>
            </w:pPr>
          </w:p>
        </w:tc>
        <w:tc>
          <w:tcPr>
            <w:tcW w:w="2221" w:type="dxa"/>
            <w:tcMar>
              <w:top w:w="50" w:type="dxa"/>
              <w:left w:w="100" w:type="dxa"/>
            </w:tcMar>
            <w:vAlign w:val="center"/>
          </w:tcPr>
          <w:p w14:paraId="7ECB807E" w14:textId="77777777" w:rsidR="00725654" w:rsidRDefault="00725654" w:rsidP="00F27A98">
            <w:pPr>
              <w:spacing w:after="0"/>
              <w:ind w:left="135"/>
            </w:pPr>
          </w:p>
        </w:tc>
      </w:tr>
      <w:tr w:rsidR="00725654" w14:paraId="539543FB" w14:textId="77777777" w:rsidTr="00F27A98">
        <w:trPr>
          <w:trHeight w:val="144"/>
          <w:tblCellSpacing w:w="20" w:type="nil"/>
        </w:trPr>
        <w:tc>
          <w:tcPr>
            <w:tcW w:w="526" w:type="dxa"/>
            <w:tcMar>
              <w:top w:w="50" w:type="dxa"/>
              <w:left w:w="100" w:type="dxa"/>
            </w:tcMar>
            <w:vAlign w:val="center"/>
          </w:tcPr>
          <w:p w14:paraId="7D493BFE" w14:textId="77777777" w:rsidR="00725654" w:rsidRDefault="00725654" w:rsidP="00F27A98">
            <w:pPr>
              <w:spacing w:after="0"/>
            </w:pPr>
            <w:r>
              <w:rPr>
                <w:rFonts w:ascii="Times New Roman" w:hAnsi="Times New Roman"/>
                <w:color w:val="000000"/>
                <w:sz w:val="24"/>
              </w:rPr>
              <w:t>63</w:t>
            </w:r>
          </w:p>
        </w:tc>
        <w:tc>
          <w:tcPr>
            <w:tcW w:w="6378" w:type="dxa"/>
            <w:tcMar>
              <w:top w:w="50" w:type="dxa"/>
              <w:left w:w="100" w:type="dxa"/>
            </w:tcMar>
            <w:vAlign w:val="center"/>
          </w:tcPr>
          <w:p w14:paraId="7D8F87F0" w14:textId="77777777" w:rsidR="00725654" w:rsidRDefault="00725654" w:rsidP="00F27A98">
            <w:pPr>
              <w:spacing w:after="0"/>
              <w:ind w:left="135"/>
            </w:pPr>
            <w:r w:rsidRPr="001D2A73">
              <w:rPr>
                <w:rFonts w:ascii="Times New Roman" w:hAnsi="Times New Roman"/>
                <w:color w:val="000000"/>
                <w:sz w:val="24"/>
                <w:lang w:val="ru-RU"/>
              </w:rPr>
              <w:t xml:space="preserve">ГТО – что это такое? История ГТО. </w:t>
            </w:r>
            <w:r>
              <w:rPr>
                <w:rFonts w:ascii="Times New Roman" w:hAnsi="Times New Roman"/>
                <w:color w:val="000000"/>
                <w:sz w:val="24"/>
              </w:rPr>
              <w:t>Спортивные нормативы</w:t>
            </w:r>
          </w:p>
        </w:tc>
        <w:tc>
          <w:tcPr>
            <w:tcW w:w="709" w:type="dxa"/>
            <w:tcMar>
              <w:top w:w="50" w:type="dxa"/>
              <w:left w:w="100" w:type="dxa"/>
            </w:tcMar>
            <w:vAlign w:val="center"/>
          </w:tcPr>
          <w:p w14:paraId="065F0E62" w14:textId="77777777" w:rsidR="00725654" w:rsidRDefault="00725654" w:rsidP="00F27A9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7B77363" w14:textId="77777777" w:rsidR="00725654" w:rsidRDefault="00725654" w:rsidP="00F27A98">
            <w:pPr>
              <w:spacing w:after="0"/>
              <w:ind w:left="135"/>
              <w:jc w:val="center"/>
            </w:pPr>
          </w:p>
        </w:tc>
        <w:tc>
          <w:tcPr>
            <w:tcW w:w="1441" w:type="dxa"/>
            <w:tcMar>
              <w:top w:w="50" w:type="dxa"/>
              <w:left w:w="100" w:type="dxa"/>
            </w:tcMar>
            <w:vAlign w:val="center"/>
          </w:tcPr>
          <w:p w14:paraId="23D24FC5" w14:textId="77777777" w:rsidR="00725654" w:rsidRDefault="00725654" w:rsidP="00F27A98">
            <w:pPr>
              <w:spacing w:after="0"/>
              <w:ind w:left="135"/>
              <w:jc w:val="center"/>
            </w:pPr>
          </w:p>
        </w:tc>
        <w:tc>
          <w:tcPr>
            <w:tcW w:w="1347" w:type="dxa"/>
            <w:tcMar>
              <w:top w:w="50" w:type="dxa"/>
              <w:left w:w="100" w:type="dxa"/>
            </w:tcMar>
            <w:vAlign w:val="center"/>
          </w:tcPr>
          <w:p w14:paraId="564AF1E3" w14:textId="77777777" w:rsidR="00725654" w:rsidRDefault="00725654" w:rsidP="00F27A98">
            <w:pPr>
              <w:spacing w:after="0"/>
              <w:ind w:left="135"/>
            </w:pPr>
          </w:p>
        </w:tc>
        <w:tc>
          <w:tcPr>
            <w:tcW w:w="2221" w:type="dxa"/>
            <w:tcMar>
              <w:top w:w="50" w:type="dxa"/>
              <w:left w:w="100" w:type="dxa"/>
            </w:tcMar>
            <w:vAlign w:val="center"/>
          </w:tcPr>
          <w:p w14:paraId="142E6995" w14:textId="77777777" w:rsidR="00725654" w:rsidRDefault="00725654" w:rsidP="00F27A98">
            <w:pPr>
              <w:spacing w:after="0"/>
              <w:ind w:left="135"/>
            </w:pPr>
          </w:p>
        </w:tc>
      </w:tr>
      <w:tr w:rsidR="00725654" w14:paraId="5499AAD4" w14:textId="77777777" w:rsidTr="00F27A98">
        <w:trPr>
          <w:trHeight w:val="144"/>
          <w:tblCellSpacing w:w="20" w:type="nil"/>
        </w:trPr>
        <w:tc>
          <w:tcPr>
            <w:tcW w:w="526" w:type="dxa"/>
            <w:tcMar>
              <w:top w:w="50" w:type="dxa"/>
              <w:left w:w="100" w:type="dxa"/>
            </w:tcMar>
            <w:vAlign w:val="center"/>
          </w:tcPr>
          <w:p w14:paraId="205DDFA2" w14:textId="77777777" w:rsidR="00725654" w:rsidRDefault="00725654" w:rsidP="00F27A98">
            <w:pPr>
              <w:spacing w:after="0"/>
            </w:pPr>
            <w:r>
              <w:rPr>
                <w:rFonts w:ascii="Times New Roman" w:hAnsi="Times New Roman"/>
                <w:color w:val="000000"/>
                <w:sz w:val="24"/>
              </w:rPr>
              <w:t>64</w:t>
            </w:r>
          </w:p>
        </w:tc>
        <w:tc>
          <w:tcPr>
            <w:tcW w:w="6378" w:type="dxa"/>
            <w:tcMar>
              <w:top w:w="50" w:type="dxa"/>
              <w:left w:w="100" w:type="dxa"/>
            </w:tcMar>
            <w:vAlign w:val="center"/>
          </w:tcPr>
          <w:p w14:paraId="4C590F76"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709" w:type="dxa"/>
            <w:tcMar>
              <w:top w:w="50" w:type="dxa"/>
              <w:left w:w="100" w:type="dxa"/>
            </w:tcMar>
            <w:vAlign w:val="center"/>
          </w:tcPr>
          <w:p w14:paraId="0FB2F1E5"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EF6915E" w14:textId="77777777" w:rsidR="00725654" w:rsidRDefault="00725654" w:rsidP="00F27A98">
            <w:pPr>
              <w:spacing w:after="0"/>
              <w:ind w:left="135"/>
              <w:jc w:val="center"/>
            </w:pPr>
          </w:p>
        </w:tc>
        <w:tc>
          <w:tcPr>
            <w:tcW w:w="1441" w:type="dxa"/>
            <w:tcMar>
              <w:top w:w="50" w:type="dxa"/>
              <w:left w:w="100" w:type="dxa"/>
            </w:tcMar>
            <w:vAlign w:val="center"/>
          </w:tcPr>
          <w:p w14:paraId="34339F50" w14:textId="77777777" w:rsidR="00725654" w:rsidRDefault="00725654" w:rsidP="00F27A98">
            <w:pPr>
              <w:spacing w:after="0"/>
              <w:ind w:left="135"/>
              <w:jc w:val="center"/>
            </w:pPr>
          </w:p>
        </w:tc>
        <w:tc>
          <w:tcPr>
            <w:tcW w:w="1347" w:type="dxa"/>
            <w:tcMar>
              <w:top w:w="50" w:type="dxa"/>
              <w:left w:w="100" w:type="dxa"/>
            </w:tcMar>
            <w:vAlign w:val="center"/>
          </w:tcPr>
          <w:p w14:paraId="3B738393" w14:textId="77777777" w:rsidR="00725654" w:rsidRDefault="00725654" w:rsidP="00F27A98">
            <w:pPr>
              <w:spacing w:after="0"/>
              <w:ind w:left="135"/>
            </w:pPr>
          </w:p>
        </w:tc>
        <w:tc>
          <w:tcPr>
            <w:tcW w:w="2221" w:type="dxa"/>
            <w:tcMar>
              <w:top w:w="50" w:type="dxa"/>
              <w:left w:w="100" w:type="dxa"/>
            </w:tcMar>
            <w:vAlign w:val="center"/>
          </w:tcPr>
          <w:p w14:paraId="598B6B21" w14:textId="77777777" w:rsidR="00725654" w:rsidRDefault="00725654" w:rsidP="00F27A98">
            <w:pPr>
              <w:spacing w:after="0"/>
              <w:ind w:left="135"/>
            </w:pPr>
          </w:p>
        </w:tc>
      </w:tr>
      <w:tr w:rsidR="00725654" w14:paraId="5A88F3B2" w14:textId="77777777" w:rsidTr="00F27A98">
        <w:trPr>
          <w:trHeight w:val="144"/>
          <w:tblCellSpacing w:w="20" w:type="nil"/>
        </w:trPr>
        <w:tc>
          <w:tcPr>
            <w:tcW w:w="526" w:type="dxa"/>
            <w:tcMar>
              <w:top w:w="50" w:type="dxa"/>
              <w:left w:w="100" w:type="dxa"/>
            </w:tcMar>
            <w:vAlign w:val="center"/>
          </w:tcPr>
          <w:p w14:paraId="263B58B0" w14:textId="77777777" w:rsidR="00725654" w:rsidRDefault="00725654" w:rsidP="00F27A98">
            <w:pPr>
              <w:spacing w:after="0"/>
            </w:pPr>
            <w:r>
              <w:rPr>
                <w:rFonts w:ascii="Times New Roman" w:hAnsi="Times New Roman"/>
                <w:color w:val="000000"/>
                <w:sz w:val="24"/>
              </w:rPr>
              <w:t>65</w:t>
            </w:r>
          </w:p>
        </w:tc>
        <w:tc>
          <w:tcPr>
            <w:tcW w:w="6378" w:type="dxa"/>
            <w:tcMar>
              <w:top w:w="50" w:type="dxa"/>
              <w:left w:w="100" w:type="dxa"/>
            </w:tcMar>
            <w:vAlign w:val="center"/>
          </w:tcPr>
          <w:p w14:paraId="4DC63154"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Пробное тестирование с соблюдением правил и техники выполнения испытаний (тестов) 1 и 2 ступеней комплекса ГТО</w:t>
            </w:r>
          </w:p>
        </w:tc>
        <w:tc>
          <w:tcPr>
            <w:tcW w:w="709" w:type="dxa"/>
            <w:tcMar>
              <w:top w:w="50" w:type="dxa"/>
              <w:left w:w="100" w:type="dxa"/>
            </w:tcMar>
            <w:vAlign w:val="center"/>
          </w:tcPr>
          <w:p w14:paraId="475F31BE"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A0411C7" w14:textId="77777777" w:rsidR="00725654" w:rsidRDefault="00725654" w:rsidP="00F27A98">
            <w:pPr>
              <w:spacing w:after="0"/>
              <w:ind w:left="135"/>
              <w:jc w:val="center"/>
            </w:pPr>
          </w:p>
        </w:tc>
        <w:tc>
          <w:tcPr>
            <w:tcW w:w="1441" w:type="dxa"/>
            <w:tcMar>
              <w:top w:w="50" w:type="dxa"/>
              <w:left w:w="100" w:type="dxa"/>
            </w:tcMar>
            <w:vAlign w:val="center"/>
          </w:tcPr>
          <w:p w14:paraId="792ACB44" w14:textId="77777777" w:rsidR="00725654" w:rsidRDefault="00725654" w:rsidP="00F27A98">
            <w:pPr>
              <w:spacing w:after="0"/>
              <w:ind w:left="135"/>
              <w:jc w:val="center"/>
            </w:pPr>
          </w:p>
        </w:tc>
        <w:tc>
          <w:tcPr>
            <w:tcW w:w="1347" w:type="dxa"/>
            <w:tcMar>
              <w:top w:w="50" w:type="dxa"/>
              <w:left w:w="100" w:type="dxa"/>
            </w:tcMar>
            <w:vAlign w:val="center"/>
          </w:tcPr>
          <w:p w14:paraId="79C4F6F2" w14:textId="77777777" w:rsidR="00725654" w:rsidRDefault="00725654" w:rsidP="00F27A98">
            <w:pPr>
              <w:spacing w:after="0"/>
              <w:ind w:left="135"/>
            </w:pPr>
          </w:p>
        </w:tc>
        <w:tc>
          <w:tcPr>
            <w:tcW w:w="2221" w:type="dxa"/>
            <w:tcMar>
              <w:top w:w="50" w:type="dxa"/>
              <w:left w:w="100" w:type="dxa"/>
            </w:tcMar>
            <w:vAlign w:val="center"/>
          </w:tcPr>
          <w:p w14:paraId="14429CE0" w14:textId="77777777" w:rsidR="00725654" w:rsidRDefault="00725654" w:rsidP="00F27A98">
            <w:pPr>
              <w:spacing w:after="0"/>
              <w:ind w:left="135"/>
            </w:pPr>
          </w:p>
        </w:tc>
      </w:tr>
      <w:tr w:rsidR="00725654" w14:paraId="28F649D8" w14:textId="77777777" w:rsidTr="00F27A98">
        <w:trPr>
          <w:trHeight w:val="144"/>
          <w:tblCellSpacing w:w="20" w:type="nil"/>
        </w:trPr>
        <w:tc>
          <w:tcPr>
            <w:tcW w:w="526" w:type="dxa"/>
            <w:tcMar>
              <w:top w:w="50" w:type="dxa"/>
              <w:left w:w="100" w:type="dxa"/>
            </w:tcMar>
            <w:vAlign w:val="center"/>
          </w:tcPr>
          <w:p w14:paraId="52F9E7F4" w14:textId="77777777" w:rsidR="00725654" w:rsidRDefault="00725654" w:rsidP="00F27A98">
            <w:pPr>
              <w:spacing w:after="0"/>
            </w:pPr>
            <w:r>
              <w:rPr>
                <w:rFonts w:ascii="Times New Roman" w:hAnsi="Times New Roman"/>
                <w:color w:val="000000"/>
                <w:sz w:val="24"/>
              </w:rPr>
              <w:t>66</w:t>
            </w:r>
          </w:p>
        </w:tc>
        <w:tc>
          <w:tcPr>
            <w:tcW w:w="6378" w:type="dxa"/>
            <w:tcMar>
              <w:top w:w="50" w:type="dxa"/>
              <w:left w:w="100" w:type="dxa"/>
            </w:tcMar>
            <w:vAlign w:val="center"/>
          </w:tcPr>
          <w:p w14:paraId="584451E2"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Пробное тестирование с соблюдением правил и техники выполнения испытаний (тестов) 1 и 2 ступеней комплекса ГТО</w:t>
            </w:r>
          </w:p>
        </w:tc>
        <w:tc>
          <w:tcPr>
            <w:tcW w:w="709" w:type="dxa"/>
            <w:tcMar>
              <w:top w:w="50" w:type="dxa"/>
              <w:left w:w="100" w:type="dxa"/>
            </w:tcMar>
            <w:vAlign w:val="center"/>
          </w:tcPr>
          <w:p w14:paraId="50062790"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7289EB3" w14:textId="77777777" w:rsidR="00725654" w:rsidRDefault="00725654" w:rsidP="00F27A98">
            <w:pPr>
              <w:spacing w:after="0"/>
              <w:ind w:left="135"/>
              <w:jc w:val="center"/>
            </w:pPr>
          </w:p>
        </w:tc>
        <w:tc>
          <w:tcPr>
            <w:tcW w:w="1441" w:type="dxa"/>
            <w:tcMar>
              <w:top w:w="50" w:type="dxa"/>
              <w:left w:w="100" w:type="dxa"/>
            </w:tcMar>
            <w:vAlign w:val="center"/>
          </w:tcPr>
          <w:p w14:paraId="0C5CF546" w14:textId="77777777" w:rsidR="00725654" w:rsidRDefault="00725654" w:rsidP="00F27A98">
            <w:pPr>
              <w:spacing w:after="0"/>
              <w:ind w:left="135"/>
              <w:jc w:val="center"/>
            </w:pPr>
          </w:p>
        </w:tc>
        <w:tc>
          <w:tcPr>
            <w:tcW w:w="1347" w:type="dxa"/>
            <w:tcMar>
              <w:top w:w="50" w:type="dxa"/>
              <w:left w:w="100" w:type="dxa"/>
            </w:tcMar>
            <w:vAlign w:val="center"/>
          </w:tcPr>
          <w:p w14:paraId="653A3367" w14:textId="77777777" w:rsidR="00725654" w:rsidRDefault="00725654" w:rsidP="00F27A98">
            <w:pPr>
              <w:spacing w:after="0"/>
              <w:ind w:left="135"/>
            </w:pPr>
          </w:p>
        </w:tc>
        <w:tc>
          <w:tcPr>
            <w:tcW w:w="2221" w:type="dxa"/>
            <w:tcMar>
              <w:top w:w="50" w:type="dxa"/>
              <w:left w:w="100" w:type="dxa"/>
            </w:tcMar>
            <w:vAlign w:val="center"/>
          </w:tcPr>
          <w:p w14:paraId="04D2E05F" w14:textId="77777777" w:rsidR="00725654" w:rsidRDefault="00725654" w:rsidP="00F27A98">
            <w:pPr>
              <w:spacing w:after="0"/>
              <w:ind w:left="135"/>
            </w:pPr>
          </w:p>
        </w:tc>
      </w:tr>
      <w:tr w:rsidR="00725654" w14:paraId="0AA9DB4A" w14:textId="77777777" w:rsidTr="00F27A98">
        <w:trPr>
          <w:trHeight w:val="144"/>
          <w:tblCellSpacing w:w="20" w:type="nil"/>
        </w:trPr>
        <w:tc>
          <w:tcPr>
            <w:tcW w:w="6904" w:type="dxa"/>
            <w:gridSpan w:val="2"/>
            <w:tcMar>
              <w:top w:w="50" w:type="dxa"/>
              <w:left w:w="100" w:type="dxa"/>
            </w:tcMar>
            <w:vAlign w:val="center"/>
          </w:tcPr>
          <w:p w14:paraId="0B7BB931"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ОБЩЕЕ КОЛИЧЕСТВО ЧАСОВ ПО ПРОГРАММЕ</w:t>
            </w:r>
          </w:p>
        </w:tc>
        <w:tc>
          <w:tcPr>
            <w:tcW w:w="709" w:type="dxa"/>
            <w:tcMar>
              <w:top w:w="50" w:type="dxa"/>
              <w:left w:w="100" w:type="dxa"/>
            </w:tcMar>
            <w:vAlign w:val="center"/>
          </w:tcPr>
          <w:p w14:paraId="247C387C"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418" w:type="dxa"/>
            <w:tcMar>
              <w:top w:w="50" w:type="dxa"/>
              <w:left w:w="100" w:type="dxa"/>
            </w:tcMar>
            <w:vAlign w:val="center"/>
          </w:tcPr>
          <w:p w14:paraId="4C8FC2EA" w14:textId="77777777" w:rsidR="00725654" w:rsidRDefault="00725654" w:rsidP="00F27A98">
            <w:pPr>
              <w:spacing w:after="0"/>
              <w:ind w:left="135"/>
              <w:jc w:val="center"/>
            </w:pPr>
            <w:r>
              <w:rPr>
                <w:rFonts w:ascii="Times New Roman" w:hAnsi="Times New Roman"/>
                <w:color w:val="000000"/>
                <w:sz w:val="24"/>
              </w:rPr>
              <w:t xml:space="preserve"> 0 </w:t>
            </w:r>
          </w:p>
        </w:tc>
        <w:tc>
          <w:tcPr>
            <w:tcW w:w="1441" w:type="dxa"/>
            <w:tcMar>
              <w:top w:w="50" w:type="dxa"/>
              <w:left w:w="100" w:type="dxa"/>
            </w:tcMar>
            <w:vAlign w:val="center"/>
          </w:tcPr>
          <w:p w14:paraId="42356AFE" w14:textId="77777777" w:rsidR="00725654" w:rsidRDefault="00725654" w:rsidP="00F27A98">
            <w:pPr>
              <w:spacing w:after="0"/>
              <w:ind w:left="135"/>
              <w:jc w:val="center"/>
            </w:pPr>
            <w:r>
              <w:rPr>
                <w:rFonts w:ascii="Times New Roman" w:hAnsi="Times New Roman"/>
                <w:color w:val="000000"/>
                <w:sz w:val="24"/>
              </w:rPr>
              <w:t xml:space="preserve"> 0 </w:t>
            </w:r>
          </w:p>
        </w:tc>
        <w:tc>
          <w:tcPr>
            <w:tcW w:w="3568" w:type="dxa"/>
            <w:gridSpan w:val="2"/>
            <w:tcMar>
              <w:top w:w="50" w:type="dxa"/>
              <w:left w:w="100" w:type="dxa"/>
            </w:tcMar>
            <w:vAlign w:val="center"/>
          </w:tcPr>
          <w:p w14:paraId="16565FE7" w14:textId="77777777" w:rsidR="00725654" w:rsidRDefault="00725654" w:rsidP="00F27A98"/>
        </w:tc>
      </w:tr>
    </w:tbl>
    <w:p w14:paraId="314E6C77" w14:textId="77777777" w:rsidR="00725654" w:rsidRDefault="00725654" w:rsidP="00725654">
      <w:pPr>
        <w:sectPr w:rsidR="00725654" w:rsidSect="00725654">
          <w:pgSz w:w="16383" w:h="11906" w:orient="landscape"/>
          <w:pgMar w:top="1134" w:right="850" w:bottom="1134" w:left="1701" w:header="720" w:footer="720" w:gutter="0"/>
          <w:cols w:space="720"/>
        </w:sectPr>
      </w:pPr>
    </w:p>
    <w:p w14:paraId="28A3EF1E" w14:textId="77777777" w:rsidR="00725654" w:rsidRDefault="00725654" w:rsidP="00725654">
      <w:pPr>
        <w:spacing w:after="0"/>
        <w:ind w:left="120"/>
      </w:pPr>
      <w:r>
        <w:rPr>
          <w:rFonts w:ascii="Times New Roman" w:hAnsi="Times New Roman"/>
          <w:b/>
          <w:color w:val="000000"/>
          <w:sz w:val="28"/>
        </w:rPr>
        <w:lastRenderedPageBreak/>
        <w:t xml:space="preserve">ПОУРОЧНОЕ ПЛАНИРОВАНИЕ </w:t>
      </w:r>
      <w:r>
        <w:rPr>
          <w:lang w:val="ru-RU"/>
        </w:rPr>
        <w:t xml:space="preserve">                             </w:t>
      </w: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5580"/>
        <w:gridCol w:w="946"/>
        <w:gridCol w:w="1570"/>
        <w:gridCol w:w="1481"/>
        <w:gridCol w:w="1347"/>
        <w:gridCol w:w="2221"/>
      </w:tblGrid>
      <w:tr w:rsidR="00725654" w14:paraId="1DF19434" w14:textId="77777777" w:rsidTr="00F27A98">
        <w:trPr>
          <w:trHeight w:val="144"/>
          <w:tblCellSpacing w:w="20" w:type="nil"/>
        </w:trPr>
        <w:tc>
          <w:tcPr>
            <w:tcW w:w="384" w:type="dxa"/>
            <w:vMerge w:val="restart"/>
            <w:tcMar>
              <w:top w:w="50" w:type="dxa"/>
              <w:left w:w="100" w:type="dxa"/>
            </w:tcMar>
            <w:vAlign w:val="center"/>
          </w:tcPr>
          <w:p w14:paraId="34191C3A" w14:textId="77777777" w:rsidR="00725654" w:rsidRDefault="00725654" w:rsidP="00F27A98">
            <w:pPr>
              <w:spacing w:after="0"/>
              <w:ind w:left="135"/>
            </w:pPr>
            <w:r>
              <w:rPr>
                <w:rFonts w:ascii="Times New Roman" w:hAnsi="Times New Roman"/>
                <w:b/>
                <w:color w:val="000000"/>
                <w:sz w:val="24"/>
              </w:rPr>
              <w:t xml:space="preserve">№ п/п </w:t>
            </w:r>
          </w:p>
          <w:p w14:paraId="425CBE1A" w14:textId="77777777" w:rsidR="00725654" w:rsidRDefault="00725654" w:rsidP="00F27A98">
            <w:pPr>
              <w:spacing w:after="0"/>
              <w:ind w:left="135"/>
            </w:pPr>
          </w:p>
        </w:tc>
        <w:tc>
          <w:tcPr>
            <w:tcW w:w="6047" w:type="dxa"/>
            <w:vMerge w:val="restart"/>
            <w:tcMar>
              <w:top w:w="50" w:type="dxa"/>
              <w:left w:w="100" w:type="dxa"/>
            </w:tcMar>
            <w:vAlign w:val="center"/>
          </w:tcPr>
          <w:p w14:paraId="7AF5CDE6" w14:textId="77777777" w:rsidR="00725654" w:rsidRDefault="00725654" w:rsidP="00F27A98">
            <w:pPr>
              <w:spacing w:after="0"/>
              <w:ind w:left="135"/>
            </w:pPr>
            <w:r>
              <w:rPr>
                <w:rFonts w:ascii="Times New Roman" w:hAnsi="Times New Roman"/>
                <w:b/>
                <w:color w:val="000000"/>
                <w:sz w:val="24"/>
              </w:rPr>
              <w:t xml:space="preserve">Тема урока </w:t>
            </w:r>
          </w:p>
          <w:p w14:paraId="42E8E452" w14:textId="77777777" w:rsidR="00725654" w:rsidRDefault="00725654" w:rsidP="00F27A98">
            <w:pPr>
              <w:spacing w:after="0"/>
              <w:ind w:left="135"/>
            </w:pPr>
          </w:p>
        </w:tc>
        <w:tc>
          <w:tcPr>
            <w:tcW w:w="4041" w:type="dxa"/>
            <w:gridSpan w:val="3"/>
            <w:tcMar>
              <w:top w:w="50" w:type="dxa"/>
              <w:left w:w="100" w:type="dxa"/>
            </w:tcMar>
            <w:vAlign w:val="center"/>
          </w:tcPr>
          <w:p w14:paraId="7B8BE9B0" w14:textId="77777777" w:rsidR="00725654" w:rsidRDefault="00725654" w:rsidP="00F27A98">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41910537" w14:textId="77777777" w:rsidR="00725654" w:rsidRDefault="00725654" w:rsidP="00F27A98">
            <w:pPr>
              <w:spacing w:after="0"/>
              <w:ind w:left="135"/>
            </w:pPr>
            <w:r>
              <w:rPr>
                <w:rFonts w:ascii="Times New Roman" w:hAnsi="Times New Roman"/>
                <w:b/>
                <w:color w:val="000000"/>
                <w:sz w:val="24"/>
              </w:rPr>
              <w:t xml:space="preserve">Дата изучения </w:t>
            </w:r>
          </w:p>
          <w:p w14:paraId="7381E79E" w14:textId="77777777" w:rsidR="00725654" w:rsidRDefault="00725654" w:rsidP="00F27A98">
            <w:pPr>
              <w:spacing w:after="0"/>
              <w:ind w:left="135"/>
            </w:pPr>
          </w:p>
        </w:tc>
        <w:tc>
          <w:tcPr>
            <w:tcW w:w="2221" w:type="dxa"/>
            <w:vMerge w:val="restart"/>
            <w:tcMar>
              <w:top w:w="50" w:type="dxa"/>
              <w:left w:w="100" w:type="dxa"/>
            </w:tcMar>
            <w:vAlign w:val="center"/>
          </w:tcPr>
          <w:p w14:paraId="599F9407" w14:textId="77777777" w:rsidR="00725654" w:rsidRDefault="00725654" w:rsidP="00F27A98">
            <w:pPr>
              <w:spacing w:after="0"/>
              <w:ind w:left="135"/>
            </w:pPr>
            <w:r>
              <w:rPr>
                <w:rFonts w:ascii="Times New Roman" w:hAnsi="Times New Roman"/>
                <w:b/>
                <w:color w:val="000000"/>
                <w:sz w:val="24"/>
              </w:rPr>
              <w:t xml:space="preserve">Электронные цифровые образовательные ресурсы </w:t>
            </w:r>
          </w:p>
          <w:p w14:paraId="59FEC5A8" w14:textId="77777777" w:rsidR="00725654" w:rsidRDefault="00725654" w:rsidP="00F27A98">
            <w:pPr>
              <w:spacing w:after="0"/>
              <w:ind w:left="135"/>
            </w:pPr>
          </w:p>
        </w:tc>
      </w:tr>
      <w:tr w:rsidR="00725654" w14:paraId="581EE350" w14:textId="77777777" w:rsidTr="00F27A98">
        <w:trPr>
          <w:trHeight w:val="144"/>
          <w:tblCellSpacing w:w="20" w:type="nil"/>
        </w:trPr>
        <w:tc>
          <w:tcPr>
            <w:tcW w:w="384" w:type="dxa"/>
            <w:vMerge/>
            <w:tcBorders>
              <w:top w:val="nil"/>
            </w:tcBorders>
            <w:tcMar>
              <w:top w:w="50" w:type="dxa"/>
              <w:left w:w="100" w:type="dxa"/>
            </w:tcMar>
          </w:tcPr>
          <w:p w14:paraId="57CF3E05" w14:textId="77777777" w:rsidR="00725654" w:rsidRDefault="00725654" w:rsidP="00F27A98"/>
        </w:tc>
        <w:tc>
          <w:tcPr>
            <w:tcW w:w="6047" w:type="dxa"/>
            <w:vMerge/>
            <w:tcBorders>
              <w:top w:val="nil"/>
            </w:tcBorders>
            <w:tcMar>
              <w:top w:w="50" w:type="dxa"/>
              <w:left w:w="100" w:type="dxa"/>
            </w:tcMar>
          </w:tcPr>
          <w:p w14:paraId="448B2952" w14:textId="77777777" w:rsidR="00725654" w:rsidRDefault="00725654" w:rsidP="00F27A98"/>
        </w:tc>
        <w:tc>
          <w:tcPr>
            <w:tcW w:w="946" w:type="dxa"/>
            <w:tcMar>
              <w:top w:w="50" w:type="dxa"/>
              <w:left w:w="100" w:type="dxa"/>
            </w:tcMar>
            <w:vAlign w:val="center"/>
          </w:tcPr>
          <w:p w14:paraId="29BD1106" w14:textId="77777777" w:rsidR="00725654" w:rsidRDefault="00725654" w:rsidP="00F27A98">
            <w:pPr>
              <w:spacing w:after="0"/>
              <w:ind w:left="135"/>
            </w:pPr>
            <w:r>
              <w:rPr>
                <w:rFonts w:ascii="Times New Roman" w:hAnsi="Times New Roman"/>
                <w:b/>
                <w:color w:val="000000"/>
                <w:sz w:val="24"/>
              </w:rPr>
              <w:t xml:space="preserve">Всего </w:t>
            </w:r>
          </w:p>
          <w:p w14:paraId="5542CBAD" w14:textId="77777777" w:rsidR="00725654" w:rsidRDefault="00725654" w:rsidP="00F27A98">
            <w:pPr>
              <w:spacing w:after="0"/>
              <w:ind w:left="135"/>
            </w:pPr>
          </w:p>
        </w:tc>
        <w:tc>
          <w:tcPr>
            <w:tcW w:w="1582" w:type="dxa"/>
            <w:tcMar>
              <w:top w:w="50" w:type="dxa"/>
              <w:left w:w="100" w:type="dxa"/>
            </w:tcMar>
            <w:vAlign w:val="center"/>
          </w:tcPr>
          <w:p w14:paraId="7E8C8409" w14:textId="77777777" w:rsidR="00725654" w:rsidRDefault="00725654" w:rsidP="00F27A98">
            <w:pPr>
              <w:spacing w:after="0"/>
              <w:ind w:left="135"/>
            </w:pPr>
            <w:r>
              <w:rPr>
                <w:rFonts w:ascii="Times New Roman" w:hAnsi="Times New Roman"/>
                <w:b/>
                <w:color w:val="000000"/>
                <w:sz w:val="24"/>
              </w:rPr>
              <w:t>Контроль</w:t>
            </w:r>
            <w:r>
              <w:rPr>
                <w:rFonts w:ascii="Times New Roman" w:hAnsi="Times New Roman"/>
                <w:b/>
                <w:color w:val="000000"/>
                <w:sz w:val="24"/>
                <w:lang w:val="ru-RU"/>
              </w:rPr>
              <w:t>-</w:t>
            </w:r>
            <w:r>
              <w:rPr>
                <w:rFonts w:ascii="Times New Roman" w:hAnsi="Times New Roman"/>
                <w:b/>
                <w:color w:val="000000"/>
                <w:sz w:val="24"/>
              </w:rPr>
              <w:t xml:space="preserve">ные работы </w:t>
            </w:r>
          </w:p>
          <w:p w14:paraId="6FB24574" w14:textId="77777777" w:rsidR="00725654" w:rsidRDefault="00725654" w:rsidP="00F27A98">
            <w:pPr>
              <w:spacing w:after="0"/>
              <w:ind w:left="135"/>
            </w:pPr>
          </w:p>
        </w:tc>
        <w:tc>
          <w:tcPr>
            <w:tcW w:w="1513" w:type="dxa"/>
            <w:tcMar>
              <w:top w:w="50" w:type="dxa"/>
              <w:left w:w="100" w:type="dxa"/>
            </w:tcMar>
            <w:vAlign w:val="center"/>
          </w:tcPr>
          <w:p w14:paraId="251F5A78" w14:textId="77777777" w:rsidR="00725654" w:rsidRDefault="00725654" w:rsidP="00F27A98">
            <w:pPr>
              <w:spacing w:after="0"/>
              <w:ind w:left="135"/>
            </w:pPr>
            <w:r>
              <w:rPr>
                <w:rFonts w:ascii="Times New Roman" w:hAnsi="Times New Roman"/>
                <w:b/>
                <w:color w:val="000000"/>
                <w:sz w:val="24"/>
              </w:rPr>
              <w:t>Практи</w:t>
            </w:r>
            <w:r>
              <w:rPr>
                <w:rFonts w:ascii="Times New Roman" w:hAnsi="Times New Roman"/>
                <w:b/>
                <w:color w:val="000000"/>
                <w:sz w:val="24"/>
                <w:lang w:val="ru-RU"/>
              </w:rPr>
              <w:t>-</w:t>
            </w:r>
            <w:r>
              <w:rPr>
                <w:rFonts w:ascii="Times New Roman" w:hAnsi="Times New Roman"/>
                <w:b/>
                <w:color w:val="000000"/>
                <w:sz w:val="24"/>
              </w:rPr>
              <w:t xml:space="preserve">ческие работы </w:t>
            </w:r>
          </w:p>
          <w:p w14:paraId="3EDE73A7" w14:textId="77777777" w:rsidR="00725654" w:rsidRDefault="00725654" w:rsidP="00F27A98">
            <w:pPr>
              <w:spacing w:after="0"/>
              <w:ind w:left="135"/>
            </w:pPr>
          </w:p>
        </w:tc>
        <w:tc>
          <w:tcPr>
            <w:tcW w:w="1347" w:type="dxa"/>
            <w:vMerge/>
            <w:tcBorders>
              <w:top w:val="nil"/>
            </w:tcBorders>
            <w:tcMar>
              <w:top w:w="50" w:type="dxa"/>
              <w:left w:w="100" w:type="dxa"/>
            </w:tcMar>
          </w:tcPr>
          <w:p w14:paraId="7707A123" w14:textId="77777777" w:rsidR="00725654" w:rsidRDefault="00725654" w:rsidP="00F27A98"/>
        </w:tc>
        <w:tc>
          <w:tcPr>
            <w:tcW w:w="0" w:type="auto"/>
            <w:vMerge/>
            <w:tcBorders>
              <w:top w:val="nil"/>
            </w:tcBorders>
            <w:tcMar>
              <w:top w:w="50" w:type="dxa"/>
              <w:left w:w="100" w:type="dxa"/>
            </w:tcMar>
          </w:tcPr>
          <w:p w14:paraId="7ABDA2E3" w14:textId="77777777" w:rsidR="00725654" w:rsidRDefault="00725654" w:rsidP="00F27A98"/>
        </w:tc>
      </w:tr>
      <w:tr w:rsidR="00725654" w14:paraId="3F4A51AB" w14:textId="77777777" w:rsidTr="00F27A98">
        <w:trPr>
          <w:trHeight w:val="144"/>
          <w:tblCellSpacing w:w="20" w:type="nil"/>
        </w:trPr>
        <w:tc>
          <w:tcPr>
            <w:tcW w:w="384" w:type="dxa"/>
            <w:tcMar>
              <w:top w:w="50" w:type="dxa"/>
              <w:left w:w="100" w:type="dxa"/>
            </w:tcMar>
            <w:vAlign w:val="center"/>
          </w:tcPr>
          <w:p w14:paraId="34034FDA" w14:textId="77777777" w:rsidR="00725654" w:rsidRDefault="00725654" w:rsidP="00F27A98">
            <w:pPr>
              <w:spacing w:after="0"/>
            </w:pPr>
            <w:r>
              <w:rPr>
                <w:rFonts w:ascii="Times New Roman" w:hAnsi="Times New Roman"/>
                <w:color w:val="000000"/>
                <w:sz w:val="24"/>
              </w:rPr>
              <w:t>1</w:t>
            </w:r>
          </w:p>
        </w:tc>
        <w:tc>
          <w:tcPr>
            <w:tcW w:w="6047" w:type="dxa"/>
            <w:tcMar>
              <w:top w:w="50" w:type="dxa"/>
              <w:left w:w="100" w:type="dxa"/>
            </w:tcMar>
            <w:vAlign w:val="center"/>
          </w:tcPr>
          <w:p w14:paraId="7E1B2539"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История подвижных игр и соревнований у древних народов</w:t>
            </w:r>
          </w:p>
        </w:tc>
        <w:tc>
          <w:tcPr>
            <w:tcW w:w="946" w:type="dxa"/>
            <w:tcMar>
              <w:top w:w="50" w:type="dxa"/>
              <w:left w:w="100" w:type="dxa"/>
            </w:tcMar>
            <w:vAlign w:val="center"/>
          </w:tcPr>
          <w:p w14:paraId="72700366"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14:paraId="4E3F5E75" w14:textId="77777777" w:rsidR="00725654" w:rsidRDefault="00725654" w:rsidP="00F27A98">
            <w:pPr>
              <w:spacing w:after="0"/>
              <w:ind w:left="135"/>
              <w:jc w:val="center"/>
            </w:pPr>
          </w:p>
        </w:tc>
        <w:tc>
          <w:tcPr>
            <w:tcW w:w="1513" w:type="dxa"/>
            <w:tcMar>
              <w:top w:w="50" w:type="dxa"/>
              <w:left w:w="100" w:type="dxa"/>
            </w:tcMar>
            <w:vAlign w:val="center"/>
          </w:tcPr>
          <w:p w14:paraId="701798D3" w14:textId="77777777" w:rsidR="00725654" w:rsidRDefault="00725654" w:rsidP="00F27A98">
            <w:pPr>
              <w:spacing w:after="0"/>
              <w:ind w:left="135"/>
              <w:jc w:val="center"/>
            </w:pPr>
          </w:p>
        </w:tc>
        <w:tc>
          <w:tcPr>
            <w:tcW w:w="1347" w:type="dxa"/>
            <w:tcMar>
              <w:top w:w="50" w:type="dxa"/>
              <w:left w:w="100" w:type="dxa"/>
            </w:tcMar>
            <w:vAlign w:val="center"/>
          </w:tcPr>
          <w:p w14:paraId="544ECD30" w14:textId="77777777" w:rsidR="00725654" w:rsidRDefault="00725654" w:rsidP="00F27A98">
            <w:pPr>
              <w:spacing w:after="0"/>
              <w:ind w:left="135"/>
            </w:pPr>
          </w:p>
        </w:tc>
        <w:tc>
          <w:tcPr>
            <w:tcW w:w="2221" w:type="dxa"/>
            <w:tcMar>
              <w:top w:w="50" w:type="dxa"/>
              <w:left w:w="100" w:type="dxa"/>
            </w:tcMar>
            <w:vAlign w:val="center"/>
          </w:tcPr>
          <w:p w14:paraId="6E229210" w14:textId="77777777" w:rsidR="00725654" w:rsidRDefault="00725654" w:rsidP="00F27A98">
            <w:pPr>
              <w:spacing w:after="0"/>
              <w:ind w:left="135"/>
            </w:pPr>
          </w:p>
        </w:tc>
      </w:tr>
      <w:tr w:rsidR="00725654" w14:paraId="02EA64AB" w14:textId="77777777" w:rsidTr="00F27A98">
        <w:trPr>
          <w:trHeight w:val="144"/>
          <w:tblCellSpacing w:w="20" w:type="nil"/>
        </w:trPr>
        <w:tc>
          <w:tcPr>
            <w:tcW w:w="384" w:type="dxa"/>
            <w:tcMar>
              <w:top w:w="50" w:type="dxa"/>
              <w:left w:w="100" w:type="dxa"/>
            </w:tcMar>
            <w:vAlign w:val="center"/>
          </w:tcPr>
          <w:p w14:paraId="212BEFA7" w14:textId="77777777" w:rsidR="00725654" w:rsidRDefault="00725654" w:rsidP="00F27A98">
            <w:pPr>
              <w:spacing w:after="0"/>
            </w:pPr>
            <w:r>
              <w:rPr>
                <w:rFonts w:ascii="Times New Roman" w:hAnsi="Times New Roman"/>
                <w:color w:val="000000"/>
                <w:sz w:val="24"/>
              </w:rPr>
              <w:t>2</w:t>
            </w:r>
          </w:p>
        </w:tc>
        <w:tc>
          <w:tcPr>
            <w:tcW w:w="6047" w:type="dxa"/>
            <w:tcMar>
              <w:top w:w="50" w:type="dxa"/>
              <w:left w:w="100" w:type="dxa"/>
            </w:tcMar>
            <w:vAlign w:val="center"/>
          </w:tcPr>
          <w:p w14:paraId="2D95AE0A" w14:textId="77777777" w:rsidR="00725654" w:rsidRDefault="00725654" w:rsidP="00F27A98">
            <w:pPr>
              <w:spacing w:after="0"/>
              <w:ind w:left="135"/>
            </w:pPr>
            <w:r>
              <w:rPr>
                <w:rFonts w:ascii="Times New Roman" w:hAnsi="Times New Roman"/>
                <w:color w:val="000000"/>
                <w:sz w:val="24"/>
              </w:rPr>
              <w:t>Зарождение Олимпийских игр</w:t>
            </w:r>
          </w:p>
        </w:tc>
        <w:tc>
          <w:tcPr>
            <w:tcW w:w="946" w:type="dxa"/>
            <w:tcMar>
              <w:top w:w="50" w:type="dxa"/>
              <w:left w:w="100" w:type="dxa"/>
            </w:tcMar>
            <w:vAlign w:val="center"/>
          </w:tcPr>
          <w:p w14:paraId="62427D56" w14:textId="77777777" w:rsidR="00725654" w:rsidRDefault="00725654" w:rsidP="00F27A98">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14:paraId="2BCF45ED" w14:textId="77777777" w:rsidR="00725654" w:rsidRDefault="00725654" w:rsidP="00F27A98">
            <w:pPr>
              <w:spacing w:after="0"/>
              <w:ind w:left="135"/>
              <w:jc w:val="center"/>
            </w:pPr>
          </w:p>
        </w:tc>
        <w:tc>
          <w:tcPr>
            <w:tcW w:w="1513" w:type="dxa"/>
            <w:tcMar>
              <w:top w:w="50" w:type="dxa"/>
              <w:left w:w="100" w:type="dxa"/>
            </w:tcMar>
            <w:vAlign w:val="center"/>
          </w:tcPr>
          <w:p w14:paraId="49BA6E56" w14:textId="77777777" w:rsidR="00725654" w:rsidRDefault="00725654" w:rsidP="00F27A98">
            <w:pPr>
              <w:spacing w:after="0"/>
              <w:ind w:left="135"/>
              <w:jc w:val="center"/>
            </w:pPr>
          </w:p>
        </w:tc>
        <w:tc>
          <w:tcPr>
            <w:tcW w:w="1347" w:type="dxa"/>
            <w:tcMar>
              <w:top w:w="50" w:type="dxa"/>
              <w:left w:w="100" w:type="dxa"/>
            </w:tcMar>
            <w:vAlign w:val="center"/>
          </w:tcPr>
          <w:p w14:paraId="1027BFE6" w14:textId="77777777" w:rsidR="00725654" w:rsidRDefault="00725654" w:rsidP="00F27A98">
            <w:pPr>
              <w:spacing w:after="0"/>
              <w:ind w:left="135"/>
            </w:pPr>
          </w:p>
        </w:tc>
        <w:tc>
          <w:tcPr>
            <w:tcW w:w="2221" w:type="dxa"/>
            <w:tcMar>
              <w:top w:w="50" w:type="dxa"/>
              <w:left w:w="100" w:type="dxa"/>
            </w:tcMar>
            <w:vAlign w:val="center"/>
          </w:tcPr>
          <w:p w14:paraId="5FF9882F" w14:textId="77777777" w:rsidR="00725654" w:rsidRDefault="00725654" w:rsidP="00F27A98">
            <w:pPr>
              <w:spacing w:after="0"/>
              <w:ind w:left="135"/>
            </w:pPr>
          </w:p>
        </w:tc>
      </w:tr>
      <w:tr w:rsidR="00725654" w14:paraId="4F6EDCD5" w14:textId="77777777" w:rsidTr="00F27A98">
        <w:trPr>
          <w:trHeight w:val="144"/>
          <w:tblCellSpacing w:w="20" w:type="nil"/>
        </w:trPr>
        <w:tc>
          <w:tcPr>
            <w:tcW w:w="384" w:type="dxa"/>
            <w:tcMar>
              <w:top w:w="50" w:type="dxa"/>
              <w:left w:w="100" w:type="dxa"/>
            </w:tcMar>
            <w:vAlign w:val="center"/>
          </w:tcPr>
          <w:p w14:paraId="7524B5AE" w14:textId="77777777" w:rsidR="00725654" w:rsidRDefault="00725654" w:rsidP="00F27A98">
            <w:pPr>
              <w:spacing w:after="0"/>
            </w:pPr>
            <w:r>
              <w:rPr>
                <w:rFonts w:ascii="Times New Roman" w:hAnsi="Times New Roman"/>
                <w:color w:val="000000"/>
                <w:sz w:val="24"/>
              </w:rPr>
              <w:t>3</w:t>
            </w:r>
          </w:p>
        </w:tc>
        <w:tc>
          <w:tcPr>
            <w:tcW w:w="6047" w:type="dxa"/>
            <w:tcMar>
              <w:top w:w="50" w:type="dxa"/>
              <w:left w:w="100" w:type="dxa"/>
            </w:tcMar>
            <w:vAlign w:val="center"/>
          </w:tcPr>
          <w:p w14:paraId="1C5AD1F2" w14:textId="77777777" w:rsidR="00725654" w:rsidRDefault="00725654" w:rsidP="00F27A98">
            <w:pPr>
              <w:spacing w:after="0"/>
              <w:ind w:left="135"/>
            </w:pPr>
            <w:r>
              <w:rPr>
                <w:rFonts w:ascii="Times New Roman" w:hAnsi="Times New Roman"/>
                <w:color w:val="000000"/>
                <w:sz w:val="24"/>
              </w:rPr>
              <w:t>Современные Олимпийские игры</w:t>
            </w:r>
          </w:p>
        </w:tc>
        <w:tc>
          <w:tcPr>
            <w:tcW w:w="946" w:type="dxa"/>
            <w:tcMar>
              <w:top w:w="50" w:type="dxa"/>
              <w:left w:w="100" w:type="dxa"/>
            </w:tcMar>
            <w:vAlign w:val="center"/>
          </w:tcPr>
          <w:p w14:paraId="6334F386" w14:textId="77777777" w:rsidR="00725654" w:rsidRDefault="00725654" w:rsidP="00F27A98">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14:paraId="016F47E1" w14:textId="77777777" w:rsidR="00725654" w:rsidRDefault="00725654" w:rsidP="00F27A98">
            <w:pPr>
              <w:spacing w:after="0"/>
              <w:ind w:left="135"/>
              <w:jc w:val="center"/>
            </w:pPr>
          </w:p>
        </w:tc>
        <w:tc>
          <w:tcPr>
            <w:tcW w:w="1513" w:type="dxa"/>
            <w:tcMar>
              <w:top w:w="50" w:type="dxa"/>
              <w:left w:w="100" w:type="dxa"/>
            </w:tcMar>
            <w:vAlign w:val="center"/>
          </w:tcPr>
          <w:p w14:paraId="2525414E" w14:textId="77777777" w:rsidR="00725654" w:rsidRDefault="00725654" w:rsidP="00F27A98">
            <w:pPr>
              <w:spacing w:after="0"/>
              <w:ind w:left="135"/>
              <w:jc w:val="center"/>
            </w:pPr>
          </w:p>
        </w:tc>
        <w:tc>
          <w:tcPr>
            <w:tcW w:w="1347" w:type="dxa"/>
            <w:tcMar>
              <w:top w:w="50" w:type="dxa"/>
              <w:left w:w="100" w:type="dxa"/>
            </w:tcMar>
            <w:vAlign w:val="center"/>
          </w:tcPr>
          <w:p w14:paraId="21471A84" w14:textId="77777777" w:rsidR="00725654" w:rsidRDefault="00725654" w:rsidP="00F27A98">
            <w:pPr>
              <w:spacing w:after="0"/>
              <w:ind w:left="135"/>
            </w:pPr>
          </w:p>
        </w:tc>
        <w:tc>
          <w:tcPr>
            <w:tcW w:w="2221" w:type="dxa"/>
            <w:tcMar>
              <w:top w:w="50" w:type="dxa"/>
              <w:left w:w="100" w:type="dxa"/>
            </w:tcMar>
            <w:vAlign w:val="center"/>
          </w:tcPr>
          <w:p w14:paraId="3FD0FC61" w14:textId="77777777" w:rsidR="00725654" w:rsidRDefault="00725654" w:rsidP="00F27A98">
            <w:pPr>
              <w:spacing w:after="0"/>
              <w:ind w:left="135"/>
            </w:pPr>
          </w:p>
        </w:tc>
      </w:tr>
      <w:tr w:rsidR="00725654" w14:paraId="46F0C010" w14:textId="77777777" w:rsidTr="00F27A98">
        <w:trPr>
          <w:trHeight w:val="144"/>
          <w:tblCellSpacing w:w="20" w:type="nil"/>
        </w:trPr>
        <w:tc>
          <w:tcPr>
            <w:tcW w:w="384" w:type="dxa"/>
            <w:tcMar>
              <w:top w:w="50" w:type="dxa"/>
              <w:left w:w="100" w:type="dxa"/>
            </w:tcMar>
            <w:vAlign w:val="center"/>
          </w:tcPr>
          <w:p w14:paraId="6B1AB363" w14:textId="77777777" w:rsidR="00725654" w:rsidRDefault="00725654" w:rsidP="00F27A98">
            <w:pPr>
              <w:spacing w:after="0"/>
            </w:pPr>
            <w:r>
              <w:rPr>
                <w:rFonts w:ascii="Times New Roman" w:hAnsi="Times New Roman"/>
                <w:color w:val="000000"/>
                <w:sz w:val="24"/>
              </w:rPr>
              <w:t>4</w:t>
            </w:r>
          </w:p>
        </w:tc>
        <w:tc>
          <w:tcPr>
            <w:tcW w:w="6047" w:type="dxa"/>
            <w:tcMar>
              <w:top w:w="50" w:type="dxa"/>
              <w:left w:w="100" w:type="dxa"/>
            </w:tcMar>
            <w:vAlign w:val="center"/>
          </w:tcPr>
          <w:p w14:paraId="7A60DF43" w14:textId="77777777" w:rsidR="00725654" w:rsidRDefault="00725654" w:rsidP="00F27A98">
            <w:pPr>
              <w:spacing w:after="0"/>
              <w:ind w:left="135"/>
            </w:pPr>
            <w:r>
              <w:rPr>
                <w:rFonts w:ascii="Times New Roman" w:hAnsi="Times New Roman"/>
                <w:color w:val="000000"/>
                <w:sz w:val="24"/>
              </w:rPr>
              <w:t>Физическое развитие</w:t>
            </w:r>
          </w:p>
        </w:tc>
        <w:tc>
          <w:tcPr>
            <w:tcW w:w="946" w:type="dxa"/>
            <w:tcMar>
              <w:top w:w="50" w:type="dxa"/>
              <w:left w:w="100" w:type="dxa"/>
            </w:tcMar>
            <w:vAlign w:val="center"/>
          </w:tcPr>
          <w:p w14:paraId="716208BE" w14:textId="77777777" w:rsidR="00725654" w:rsidRDefault="00725654" w:rsidP="00F27A98">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14:paraId="58F66785" w14:textId="77777777" w:rsidR="00725654" w:rsidRDefault="00725654" w:rsidP="00F27A98">
            <w:pPr>
              <w:spacing w:after="0"/>
              <w:ind w:left="135"/>
              <w:jc w:val="center"/>
            </w:pPr>
          </w:p>
        </w:tc>
        <w:tc>
          <w:tcPr>
            <w:tcW w:w="1513" w:type="dxa"/>
            <w:tcMar>
              <w:top w:w="50" w:type="dxa"/>
              <w:left w:w="100" w:type="dxa"/>
            </w:tcMar>
            <w:vAlign w:val="center"/>
          </w:tcPr>
          <w:p w14:paraId="7FEE34F3" w14:textId="77777777" w:rsidR="00725654" w:rsidRDefault="00725654" w:rsidP="00F27A98">
            <w:pPr>
              <w:spacing w:after="0"/>
              <w:ind w:left="135"/>
              <w:jc w:val="center"/>
            </w:pPr>
          </w:p>
        </w:tc>
        <w:tc>
          <w:tcPr>
            <w:tcW w:w="1347" w:type="dxa"/>
            <w:tcMar>
              <w:top w:w="50" w:type="dxa"/>
              <w:left w:w="100" w:type="dxa"/>
            </w:tcMar>
            <w:vAlign w:val="center"/>
          </w:tcPr>
          <w:p w14:paraId="70725419" w14:textId="77777777" w:rsidR="00725654" w:rsidRDefault="00725654" w:rsidP="00F27A98">
            <w:pPr>
              <w:spacing w:after="0"/>
              <w:ind w:left="135"/>
            </w:pPr>
          </w:p>
        </w:tc>
        <w:tc>
          <w:tcPr>
            <w:tcW w:w="2221" w:type="dxa"/>
            <w:tcMar>
              <w:top w:w="50" w:type="dxa"/>
              <w:left w:w="100" w:type="dxa"/>
            </w:tcMar>
            <w:vAlign w:val="center"/>
          </w:tcPr>
          <w:p w14:paraId="6D112CCE" w14:textId="77777777" w:rsidR="00725654" w:rsidRDefault="00725654" w:rsidP="00F27A98">
            <w:pPr>
              <w:spacing w:after="0"/>
              <w:ind w:left="135"/>
            </w:pPr>
          </w:p>
        </w:tc>
      </w:tr>
      <w:tr w:rsidR="00725654" w14:paraId="1781E550" w14:textId="77777777" w:rsidTr="00F27A98">
        <w:trPr>
          <w:trHeight w:val="144"/>
          <w:tblCellSpacing w:w="20" w:type="nil"/>
        </w:trPr>
        <w:tc>
          <w:tcPr>
            <w:tcW w:w="384" w:type="dxa"/>
            <w:tcMar>
              <w:top w:w="50" w:type="dxa"/>
              <w:left w:w="100" w:type="dxa"/>
            </w:tcMar>
            <w:vAlign w:val="center"/>
          </w:tcPr>
          <w:p w14:paraId="1D050EF0" w14:textId="77777777" w:rsidR="00725654" w:rsidRDefault="00725654" w:rsidP="00F27A98">
            <w:pPr>
              <w:spacing w:after="0"/>
            </w:pPr>
            <w:r>
              <w:rPr>
                <w:rFonts w:ascii="Times New Roman" w:hAnsi="Times New Roman"/>
                <w:color w:val="000000"/>
                <w:sz w:val="24"/>
              </w:rPr>
              <w:t>5</w:t>
            </w:r>
          </w:p>
        </w:tc>
        <w:tc>
          <w:tcPr>
            <w:tcW w:w="6047" w:type="dxa"/>
            <w:tcMar>
              <w:top w:w="50" w:type="dxa"/>
              <w:left w:w="100" w:type="dxa"/>
            </w:tcMar>
            <w:vAlign w:val="center"/>
          </w:tcPr>
          <w:p w14:paraId="661AE0F5" w14:textId="77777777" w:rsidR="00725654" w:rsidRDefault="00725654" w:rsidP="00F27A98">
            <w:pPr>
              <w:spacing w:after="0"/>
              <w:ind w:left="135"/>
            </w:pPr>
            <w:r>
              <w:rPr>
                <w:rFonts w:ascii="Times New Roman" w:hAnsi="Times New Roman"/>
                <w:color w:val="000000"/>
                <w:sz w:val="24"/>
              </w:rPr>
              <w:t>Физические качества</w:t>
            </w:r>
          </w:p>
        </w:tc>
        <w:tc>
          <w:tcPr>
            <w:tcW w:w="946" w:type="dxa"/>
            <w:tcMar>
              <w:top w:w="50" w:type="dxa"/>
              <w:left w:w="100" w:type="dxa"/>
            </w:tcMar>
            <w:vAlign w:val="center"/>
          </w:tcPr>
          <w:p w14:paraId="3034F3B1" w14:textId="77777777" w:rsidR="00725654" w:rsidRDefault="00725654" w:rsidP="00F27A98">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14:paraId="7A759B39" w14:textId="77777777" w:rsidR="00725654" w:rsidRDefault="00725654" w:rsidP="00F27A98">
            <w:pPr>
              <w:spacing w:after="0"/>
              <w:ind w:left="135"/>
              <w:jc w:val="center"/>
            </w:pPr>
          </w:p>
        </w:tc>
        <w:tc>
          <w:tcPr>
            <w:tcW w:w="1513" w:type="dxa"/>
            <w:tcMar>
              <w:top w:w="50" w:type="dxa"/>
              <w:left w:w="100" w:type="dxa"/>
            </w:tcMar>
            <w:vAlign w:val="center"/>
          </w:tcPr>
          <w:p w14:paraId="0CD0D651" w14:textId="77777777" w:rsidR="00725654" w:rsidRDefault="00725654" w:rsidP="00F27A98">
            <w:pPr>
              <w:spacing w:after="0"/>
              <w:ind w:left="135"/>
              <w:jc w:val="center"/>
            </w:pPr>
          </w:p>
        </w:tc>
        <w:tc>
          <w:tcPr>
            <w:tcW w:w="1347" w:type="dxa"/>
            <w:tcMar>
              <w:top w:w="50" w:type="dxa"/>
              <w:left w:w="100" w:type="dxa"/>
            </w:tcMar>
            <w:vAlign w:val="center"/>
          </w:tcPr>
          <w:p w14:paraId="42BA9799" w14:textId="77777777" w:rsidR="00725654" w:rsidRDefault="00725654" w:rsidP="00F27A98">
            <w:pPr>
              <w:spacing w:after="0"/>
              <w:ind w:left="135"/>
            </w:pPr>
          </w:p>
        </w:tc>
        <w:tc>
          <w:tcPr>
            <w:tcW w:w="2221" w:type="dxa"/>
            <w:tcMar>
              <w:top w:w="50" w:type="dxa"/>
              <w:left w:w="100" w:type="dxa"/>
            </w:tcMar>
            <w:vAlign w:val="center"/>
          </w:tcPr>
          <w:p w14:paraId="0B56AEF0" w14:textId="77777777" w:rsidR="00725654" w:rsidRDefault="00725654" w:rsidP="00F27A98">
            <w:pPr>
              <w:spacing w:after="0"/>
              <w:ind w:left="135"/>
            </w:pPr>
          </w:p>
        </w:tc>
      </w:tr>
      <w:tr w:rsidR="00725654" w14:paraId="2C4869B6" w14:textId="77777777" w:rsidTr="00F27A98">
        <w:trPr>
          <w:trHeight w:val="144"/>
          <w:tblCellSpacing w:w="20" w:type="nil"/>
        </w:trPr>
        <w:tc>
          <w:tcPr>
            <w:tcW w:w="384" w:type="dxa"/>
            <w:tcMar>
              <w:top w:w="50" w:type="dxa"/>
              <w:left w:w="100" w:type="dxa"/>
            </w:tcMar>
            <w:vAlign w:val="center"/>
          </w:tcPr>
          <w:p w14:paraId="6D46E369" w14:textId="77777777" w:rsidR="00725654" w:rsidRDefault="00725654" w:rsidP="00F27A98">
            <w:pPr>
              <w:spacing w:after="0"/>
            </w:pPr>
            <w:r>
              <w:rPr>
                <w:rFonts w:ascii="Times New Roman" w:hAnsi="Times New Roman"/>
                <w:color w:val="000000"/>
                <w:sz w:val="24"/>
              </w:rPr>
              <w:t>6</w:t>
            </w:r>
          </w:p>
        </w:tc>
        <w:tc>
          <w:tcPr>
            <w:tcW w:w="6047" w:type="dxa"/>
            <w:tcMar>
              <w:top w:w="50" w:type="dxa"/>
              <w:left w:w="100" w:type="dxa"/>
            </w:tcMar>
            <w:vAlign w:val="center"/>
          </w:tcPr>
          <w:p w14:paraId="538F1992" w14:textId="77777777" w:rsidR="00725654" w:rsidRDefault="00725654" w:rsidP="00F27A98">
            <w:pPr>
              <w:spacing w:after="0"/>
              <w:ind w:left="135"/>
            </w:pPr>
            <w:r>
              <w:rPr>
                <w:rFonts w:ascii="Times New Roman" w:hAnsi="Times New Roman"/>
                <w:color w:val="000000"/>
                <w:sz w:val="24"/>
              </w:rPr>
              <w:t>Развитие координации движений</w:t>
            </w:r>
          </w:p>
        </w:tc>
        <w:tc>
          <w:tcPr>
            <w:tcW w:w="946" w:type="dxa"/>
            <w:tcMar>
              <w:top w:w="50" w:type="dxa"/>
              <w:left w:w="100" w:type="dxa"/>
            </w:tcMar>
            <w:vAlign w:val="center"/>
          </w:tcPr>
          <w:p w14:paraId="33D4DB91" w14:textId="77777777" w:rsidR="00725654" w:rsidRDefault="00725654" w:rsidP="00F27A98">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14:paraId="07F8283D" w14:textId="77777777" w:rsidR="00725654" w:rsidRDefault="00725654" w:rsidP="00F27A98">
            <w:pPr>
              <w:spacing w:after="0"/>
              <w:ind w:left="135"/>
              <w:jc w:val="center"/>
            </w:pPr>
          </w:p>
        </w:tc>
        <w:tc>
          <w:tcPr>
            <w:tcW w:w="1513" w:type="dxa"/>
            <w:tcMar>
              <w:top w:w="50" w:type="dxa"/>
              <w:left w:w="100" w:type="dxa"/>
            </w:tcMar>
            <w:vAlign w:val="center"/>
          </w:tcPr>
          <w:p w14:paraId="562C687A" w14:textId="77777777" w:rsidR="00725654" w:rsidRDefault="00725654" w:rsidP="00F27A98">
            <w:pPr>
              <w:spacing w:after="0"/>
              <w:ind w:left="135"/>
              <w:jc w:val="center"/>
            </w:pPr>
          </w:p>
        </w:tc>
        <w:tc>
          <w:tcPr>
            <w:tcW w:w="1347" w:type="dxa"/>
            <w:tcMar>
              <w:top w:w="50" w:type="dxa"/>
              <w:left w:w="100" w:type="dxa"/>
            </w:tcMar>
            <w:vAlign w:val="center"/>
          </w:tcPr>
          <w:p w14:paraId="00B0F2A1" w14:textId="77777777" w:rsidR="00725654" w:rsidRDefault="00725654" w:rsidP="00F27A98">
            <w:pPr>
              <w:spacing w:after="0"/>
              <w:ind w:left="135"/>
            </w:pPr>
          </w:p>
        </w:tc>
        <w:tc>
          <w:tcPr>
            <w:tcW w:w="2221" w:type="dxa"/>
            <w:tcMar>
              <w:top w:w="50" w:type="dxa"/>
              <w:left w:w="100" w:type="dxa"/>
            </w:tcMar>
            <w:vAlign w:val="center"/>
          </w:tcPr>
          <w:p w14:paraId="1F58C9F4" w14:textId="77777777" w:rsidR="00725654" w:rsidRDefault="00725654" w:rsidP="00F27A98">
            <w:pPr>
              <w:spacing w:after="0"/>
              <w:ind w:left="135"/>
            </w:pPr>
          </w:p>
        </w:tc>
      </w:tr>
      <w:tr w:rsidR="00725654" w14:paraId="253792BD" w14:textId="77777777" w:rsidTr="00F27A98">
        <w:trPr>
          <w:trHeight w:val="144"/>
          <w:tblCellSpacing w:w="20" w:type="nil"/>
        </w:trPr>
        <w:tc>
          <w:tcPr>
            <w:tcW w:w="384" w:type="dxa"/>
            <w:tcMar>
              <w:top w:w="50" w:type="dxa"/>
              <w:left w:w="100" w:type="dxa"/>
            </w:tcMar>
            <w:vAlign w:val="center"/>
          </w:tcPr>
          <w:p w14:paraId="710C48D0" w14:textId="77777777" w:rsidR="00725654" w:rsidRDefault="00725654" w:rsidP="00F27A98">
            <w:pPr>
              <w:spacing w:after="0"/>
            </w:pPr>
            <w:r>
              <w:rPr>
                <w:rFonts w:ascii="Times New Roman" w:hAnsi="Times New Roman"/>
                <w:color w:val="000000"/>
                <w:sz w:val="24"/>
              </w:rPr>
              <w:t>7</w:t>
            </w:r>
          </w:p>
        </w:tc>
        <w:tc>
          <w:tcPr>
            <w:tcW w:w="6047" w:type="dxa"/>
            <w:tcMar>
              <w:top w:w="50" w:type="dxa"/>
              <w:left w:w="100" w:type="dxa"/>
            </w:tcMar>
            <w:vAlign w:val="center"/>
          </w:tcPr>
          <w:p w14:paraId="7F524603"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Дневник наблюдений по физической культуре</w:t>
            </w:r>
          </w:p>
        </w:tc>
        <w:tc>
          <w:tcPr>
            <w:tcW w:w="946" w:type="dxa"/>
            <w:tcMar>
              <w:top w:w="50" w:type="dxa"/>
              <w:left w:w="100" w:type="dxa"/>
            </w:tcMar>
            <w:vAlign w:val="center"/>
          </w:tcPr>
          <w:p w14:paraId="1254DFA6"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14:paraId="5D148ED6" w14:textId="77777777" w:rsidR="00725654" w:rsidRDefault="00725654" w:rsidP="00F27A98">
            <w:pPr>
              <w:spacing w:after="0"/>
              <w:ind w:left="135"/>
              <w:jc w:val="center"/>
            </w:pPr>
          </w:p>
        </w:tc>
        <w:tc>
          <w:tcPr>
            <w:tcW w:w="1513" w:type="dxa"/>
            <w:tcMar>
              <w:top w:w="50" w:type="dxa"/>
              <w:left w:w="100" w:type="dxa"/>
            </w:tcMar>
            <w:vAlign w:val="center"/>
          </w:tcPr>
          <w:p w14:paraId="78B89609" w14:textId="77777777" w:rsidR="00725654" w:rsidRDefault="00725654" w:rsidP="00F27A98">
            <w:pPr>
              <w:spacing w:after="0"/>
              <w:ind w:left="135"/>
              <w:jc w:val="center"/>
            </w:pPr>
          </w:p>
        </w:tc>
        <w:tc>
          <w:tcPr>
            <w:tcW w:w="1347" w:type="dxa"/>
            <w:tcMar>
              <w:top w:w="50" w:type="dxa"/>
              <w:left w:w="100" w:type="dxa"/>
            </w:tcMar>
            <w:vAlign w:val="center"/>
          </w:tcPr>
          <w:p w14:paraId="5C60BF7E" w14:textId="77777777" w:rsidR="00725654" w:rsidRDefault="00725654" w:rsidP="00F27A98">
            <w:pPr>
              <w:spacing w:after="0"/>
              <w:ind w:left="135"/>
            </w:pPr>
          </w:p>
        </w:tc>
        <w:tc>
          <w:tcPr>
            <w:tcW w:w="2221" w:type="dxa"/>
            <w:tcMar>
              <w:top w:w="50" w:type="dxa"/>
              <w:left w:w="100" w:type="dxa"/>
            </w:tcMar>
            <w:vAlign w:val="center"/>
          </w:tcPr>
          <w:p w14:paraId="069F3818" w14:textId="77777777" w:rsidR="00725654" w:rsidRDefault="00725654" w:rsidP="00F27A98">
            <w:pPr>
              <w:spacing w:after="0"/>
              <w:ind w:left="135"/>
            </w:pPr>
          </w:p>
        </w:tc>
      </w:tr>
      <w:tr w:rsidR="00725654" w14:paraId="3F6810FA" w14:textId="77777777" w:rsidTr="00F27A98">
        <w:trPr>
          <w:trHeight w:val="144"/>
          <w:tblCellSpacing w:w="20" w:type="nil"/>
        </w:trPr>
        <w:tc>
          <w:tcPr>
            <w:tcW w:w="384" w:type="dxa"/>
            <w:tcMar>
              <w:top w:w="50" w:type="dxa"/>
              <w:left w:w="100" w:type="dxa"/>
            </w:tcMar>
            <w:vAlign w:val="center"/>
          </w:tcPr>
          <w:p w14:paraId="600521F8" w14:textId="77777777" w:rsidR="00725654" w:rsidRDefault="00725654" w:rsidP="00F27A98">
            <w:pPr>
              <w:spacing w:after="0"/>
            </w:pPr>
            <w:r>
              <w:rPr>
                <w:rFonts w:ascii="Times New Roman" w:hAnsi="Times New Roman"/>
                <w:color w:val="000000"/>
                <w:sz w:val="24"/>
              </w:rPr>
              <w:t>8</w:t>
            </w:r>
          </w:p>
        </w:tc>
        <w:tc>
          <w:tcPr>
            <w:tcW w:w="6047" w:type="dxa"/>
            <w:tcMar>
              <w:top w:w="50" w:type="dxa"/>
              <w:left w:w="100" w:type="dxa"/>
            </w:tcMar>
            <w:vAlign w:val="center"/>
          </w:tcPr>
          <w:p w14:paraId="3FF5019C" w14:textId="77777777" w:rsidR="00725654" w:rsidRDefault="00725654" w:rsidP="00F27A98">
            <w:pPr>
              <w:spacing w:after="0"/>
              <w:ind w:left="135"/>
            </w:pPr>
            <w:r>
              <w:rPr>
                <w:rFonts w:ascii="Times New Roman" w:hAnsi="Times New Roman"/>
                <w:color w:val="000000"/>
                <w:sz w:val="24"/>
              </w:rPr>
              <w:t>Закаливание организма</w:t>
            </w:r>
          </w:p>
        </w:tc>
        <w:tc>
          <w:tcPr>
            <w:tcW w:w="946" w:type="dxa"/>
            <w:tcMar>
              <w:top w:w="50" w:type="dxa"/>
              <w:left w:w="100" w:type="dxa"/>
            </w:tcMar>
            <w:vAlign w:val="center"/>
          </w:tcPr>
          <w:p w14:paraId="354B8155" w14:textId="77777777" w:rsidR="00725654" w:rsidRDefault="00725654" w:rsidP="00F27A98">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14:paraId="2CAD748B" w14:textId="77777777" w:rsidR="00725654" w:rsidRDefault="00725654" w:rsidP="00F27A98">
            <w:pPr>
              <w:spacing w:after="0"/>
              <w:ind w:left="135"/>
              <w:jc w:val="center"/>
            </w:pPr>
          </w:p>
        </w:tc>
        <w:tc>
          <w:tcPr>
            <w:tcW w:w="1513" w:type="dxa"/>
            <w:tcMar>
              <w:top w:w="50" w:type="dxa"/>
              <w:left w:w="100" w:type="dxa"/>
            </w:tcMar>
            <w:vAlign w:val="center"/>
          </w:tcPr>
          <w:p w14:paraId="155CCA19" w14:textId="77777777" w:rsidR="00725654" w:rsidRDefault="00725654" w:rsidP="00F27A98">
            <w:pPr>
              <w:spacing w:after="0"/>
              <w:ind w:left="135"/>
              <w:jc w:val="center"/>
            </w:pPr>
          </w:p>
        </w:tc>
        <w:tc>
          <w:tcPr>
            <w:tcW w:w="1347" w:type="dxa"/>
            <w:tcMar>
              <w:top w:w="50" w:type="dxa"/>
              <w:left w:w="100" w:type="dxa"/>
            </w:tcMar>
            <w:vAlign w:val="center"/>
          </w:tcPr>
          <w:p w14:paraId="23C1CD24" w14:textId="77777777" w:rsidR="00725654" w:rsidRDefault="00725654" w:rsidP="00F27A98">
            <w:pPr>
              <w:spacing w:after="0"/>
              <w:ind w:left="135"/>
            </w:pPr>
          </w:p>
        </w:tc>
        <w:tc>
          <w:tcPr>
            <w:tcW w:w="2221" w:type="dxa"/>
            <w:tcMar>
              <w:top w:w="50" w:type="dxa"/>
              <w:left w:w="100" w:type="dxa"/>
            </w:tcMar>
            <w:vAlign w:val="center"/>
          </w:tcPr>
          <w:p w14:paraId="5CE7B06C" w14:textId="77777777" w:rsidR="00725654" w:rsidRDefault="00725654" w:rsidP="00F27A98">
            <w:pPr>
              <w:spacing w:after="0"/>
              <w:ind w:left="135"/>
            </w:pPr>
          </w:p>
        </w:tc>
      </w:tr>
      <w:tr w:rsidR="00725654" w14:paraId="2C217608" w14:textId="77777777" w:rsidTr="00F27A98">
        <w:trPr>
          <w:trHeight w:val="144"/>
          <w:tblCellSpacing w:w="20" w:type="nil"/>
        </w:trPr>
        <w:tc>
          <w:tcPr>
            <w:tcW w:w="384" w:type="dxa"/>
            <w:tcMar>
              <w:top w:w="50" w:type="dxa"/>
              <w:left w:w="100" w:type="dxa"/>
            </w:tcMar>
            <w:vAlign w:val="center"/>
          </w:tcPr>
          <w:p w14:paraId="16601652" w14:textId="77777777" w:rsidR="00725654" w:rsidRDefault="00725654" w:rsidP="00F27A98">
            <w:pPr>
              <w:spacing w:after="0"/>
            </w:pPr>
            <w:r>
              <w:rPr>
                <w:rFonts w:ascii="Times New Roman" w:hAnsi="Times New Roman"/>
                <w:color w:val="000000"/>
                <w:sz w:val="24"/>
              </w:rPr>
              <w:t>9</w:t>
            </w:r>
          </w:p>
        </w:tc>
        <w:tc>
          <w:tcPr>
            <w:tcW w:w="6047" w:type="dxa"/>
            <w:tcMar>
              <w:top w:w="50" w:type="dxa"/>
              <w:left w:w="100" w:type="dxa"/>
            </w:tcMar>
            <w:vAlign w:val="center"/>
          </w:tcPr>
          <w:p w14:paraId="7F4516E9"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Утренняя зарядка, составление индивидуальных комплексов</w:t>
            </w:r>
          </w:p>
        </w:tc>
        <w:tc>
          <w:tcPr>
            <w:tcW w:w="946" w:type="dxa"/>
            <w:tcMar>
              <w:top w:w="50" w:type="dxa"/>
              <w:left w:w="100" w:type="dxa"/>
            </w:tcMar>
            <w:vAlign w:val="center"/>
          </w:tcPr>
          <w:p w14:paraId="188CE1A8"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14:paraId="6FB9AAFE" w14:textId="77777777" w:rsidR="00725654" w:rsidRDefault="00725654" w:rsidP="00F27A98">
            <w:pPr>
              <w:spacing w:after="0"/>
              <w:ind w:left="135"/>
              <w:jc w:val="center"/>
            </w:pPr>
          </w:p>
        </w:tc>
        <w:tc>
          <w:tcPr>
            <w:tcW w:w="1513" w:type="dxa"/>
            <w:tcMar>
              <w:top w:w="50" w:type="dxa"/>
              <w:left w:w="100" w:type="dxa"/>
            </w:tcMar>
            <w:vAlign w:val="center"/>
          </w:tcPr>
          <w:p w14:paraId="40E1BE9F" w14:textId="77777777" w:rsidR="00725654" w:rsidRDefault="00725654" w:rsidP="00F27A98">
            <w:pPr>
              <w:spacing w:after="0"/>
              <w:ind w:left="135"/>
              <w:jc w:val="center"/>
            </w:pPr>
          </w:p>
        </w:tc>
        <w:tc>
          <w:tcPr>
            <w:tcW w:w="1347" w:type="dxa"/>
            <w:tcMar>
              <w:top w:w="50" w:type="dxa"/>
              <w:left w:w="100" w:type="dxa"/>
            </w:tcMar>
            <w:vAlign w:val="center"/>
          </w:tcPr>
          <w:p w14:paraId="2F5AA66A" w14:textId="77777777" w:rsidR="00725654" w:rsidRDefault="00725654" w:rsidP="00F27A98">
            <w:pPr>
              <w:spacing w:after="0"/>
              <w:ind w:left="135"/>
            </w:pPr>
          </w:p>
        </w:tc>
        <w:tc>
          <w:tcPr>
            <w:tcW w:w="2221" w:type="dxa"/>
            <w:tcMar>
              <w:top w:w="50" w:type="dxa"/>
              <w:left w:w="100" w:type="dxa"/>
            </w:tcMar>
            <w:vAlign w:val="center"/>
          </w:tcPr>
          <w:p w14:paraId="43AF0361" w14:textId="77777777" w:rsidR="00725654" w:rsidRDefault="00725654" w:rsidP="00F27A98">
            <w:pPr>
              <w:spacing w:after="0"/>
              <w:ind w:left="135"/>
            </w:pPr>
          </w:p>
        </w:tc>
      </w:tr>
      <w:tr w:rsidR="00725654" w14:paraId="2774F1EC" w14:textId="77777777" w:rsidTr="00F27A98">
        <w:trPr>
          <w:trHeight w:val="144"/>
          <w:tblCellSpacing w:w="20" w:type="nil"/>
        </w:trPr>
        <w:tc>
          <w:tcPr>
            <w:tcW w:w="384" w:type="dxa"/>
            <w:tcMar>
              <w:top w:w="50" w:type="dxa"/>
              <w:left w:w="100" w:type="dxa"/>
            </w:tcMar>
            <w:vAlign w:val="center"/>
          </w:tcPr>
          <w:p w14:paraId="1AB9E9EC" w14:textId="77777777" w:rsidR="00725654" w:rsidRDefault="00725654" w:rsidP="00F27A98">
            <w:pPr>
              <w:spacing w:after="0"/>
            </w:pPr>
            <w:r>
              <w:rPr>
                <w:rFonts w:ascii="Times New Roman" w:hAnsi="Times New Roman"/>
                <w:color w:val="000000"/>
                <w:sz w:val="24"/>
              </w:rPr>
              <w:t>10</w:t>
            </w:r>
          </w:p>
        </w:tc>
        <w:tc>
          <w:tcPr>
            <w:tcW w:w="6047" w:type="dxa"/>
            <w:tcMar>
              <w:top w:w="50" w:type="dxa"/>
              <w:left w:w="100" w:type="dxa"/>
            </w:tcMar>
            <w:vAlign w:val="center"/>
          </w:tcPr>
          <w:p w14:paraId="694FD47B"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Правила поведения на уроках гимнастики и акробатики</w:t>
            </w:r>
          </w:p>
        </w:tc>
        <w:tc>
          <w:tcPr>
            <w:tcW w:w="946" w:type="dxa"/>
            <w:tcMar>
              <w:top w:w="50" w:type="dxa"/>
              <w:left w:w="100" w:type="dxa"/>
            </w:tcMar>
            <w:vAlign w:val="center"/>
          </w:tcPr>
          <w:p w14:paraId="3697530B"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14:paraId="66599719" w14:textId="77777777" w:rsidR="00725654" w:rsidRDefault="00725654" w:rsidP="00F27A98">
            <w:pPr>
              <w:spacing w:after="0"/>
              <w:ind w:left="135"/>
              <w:jc w:val="center"/>
            </w:pPr>
          </w:p>
        </w:tc>
        <w:tc>
          <w:tcPr>
            <w:tcW w:w="1513" w:type="dxa"/>
            <w:tcMar>
              <w:top w:w="50" w:type="dxa"/>
              <w:left w:w="100" w:type="dxa"/>
            </w:tcMar>
            <w:vAlign w:val="center"/>
          </w:tcPr>
          <w:p w14:paraId="16068C93" w14:textId="77777777" w:rsidR="00725654" w:rsidRDefault="00725654" w:rsidP="00F27A98">
            <w:pPr>
              <w:spacing w:after="0"/>
              <w:ind w:left="135"/>
              <w:jc w:val="center"/>
            </w:pPr>
          </w:p>
        </w:tc>
        <w:tc>
          <w:tcPr>
            <w:tcW w:w="1347" w:type="dxa"/>
            <w:tcMar>
              <w:top w:w="50" w:type="dxa"/>
              <w:left w:w="100" w:type="dxa"/>
            </w:tcMar>
            <w:vAlign w:val="center"/>
          </w:tcPr>
          <w:p w14:paraId="144BABDC" w14:textId="77777777" w:rsidR="00725654" w:rsidRDefault="00725654" w:rsidP="00F27A98">
            <w:pPr>
              <w:spacing w:after="0"/>
              <w:ind w:left="135"/>
            </w:pPr>
          </w:p>
        </w:tc>
        <w:tc>
          <w:tcPr>
            <w:tcW w:w="2221" w:type="dxa"/>
            <w:tcMar>
              <w:top w:w="50" w:type="dxa"/>
              <w:left w:w="100" w:type="dxa"/>
            </w:tcMar>
            <w:vAlign w:val="center"/>
          </w:tcPr>
          <w:p w14:paraId="360CE333" w14:textId="77777777" w:rsidR="00725654" w:rsidRDefault="00725654" w:rsidP="00F27A98">
            <w:pPr>
              <w:spacing w:after="0"/>
              <w:ind w:left="135"/>
            </w:pPr>
          </w:p>
        </w:tc>
      </w:tr>
      <w:tr w:rsidR="00725654" w14:paraId="3C9D19D8" w14:textId="77777777" w:rsidTr="00F27A98">
        <w:trPr>
          <w:trHeight w:val="144"/>
          <w:tblCellSpacing w:w="20" w:type="nil"/>
        </w:trPr>
        <w:tc>
          <w:tcPr>
            <w:tcW w:w="384" w:type="dxa"/>
            <w:tcMar>
              <w:top w:w="50" w:type="dxa"/>
              <w:left w:w="100" w:type="dxa"/>
            </w:tcMar>
            <w:vAlign w:val="center"/>
          </w:tcPr>
          <w:p w14:paraId="4C71AEC5" w14:textId="77777777" w:rsidR="00725654" w:rsidRDefault="00725654" w:rsidP="00F27A98">
            <w:pPr>
              <w:spacing w:after="0"/>
            </w:pPr>
            <w:r>
              <w:rPr>
                <w:rFonts w:ascii="Times New Roman" w:hAnsi="Times New Roman"/>
                <w:color w:val="000000"/>
                <w:sz w:val="24"/>
              </w:rPr>
              <w:t>11</w:t>
            </w:r>
          </w:p>
        </w:tc>
        <w:tc>
          <w:tcPr>
            <w:tcW w:w="6047" w:type="dxa"/>
            <w:tcMar>
              <w:top w:w="50" w:type="dxa"/>
              <w:left w:w="100" w:type="dxa"/>
            </w:tcMar>
            <w:vAlign w:val="center"/>
          </w:tcPr>
          <w:p w14:paraId="404A92B5" w14:textId="77777777" w:rsidR="00725654" w:rsidRDefault="00725654" w:rsidP="00F27A98">
            <w:pPr>
              <w:spacing w:after="0"/>
              <w:ind w:left="135"/>
            </w:pPr>
            <w:r>
              <w:rPr>
                <w:rFonts w:ascii="Times New Roman" w:hAnsi="Times New Roman"/>
                <w:color w:val="000000"/>
                <w:sz w:val="24"/>
              </w:rPr>
              <w:t>Строевые упражнения и команды</w:t>
            </w:r>
          </w:p>
        </w:tc>
        <w:tc>
          <w:tcPr>
            <w:tcW w:w="946" w:type="dxa"/>
            <w:tcMar>
              <w:top w:w="50" w:type="dxa"/>
              <w:left w:w="100" w:type="dxa"/>
            </w:tcMar>
            <w:vAlign w:val="center"/>
          </w:tcPr>
          <w:p w14:paraId="07EB0D1D" w14:textId="77777777" w:rsidR="00725654" w:rsidRDefault="00725654" w:rsidP="00F27A98">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14:paraId="5F62BF77" w14:textId="77777777" w:rsidR="00725654" w:rsidRDefault="00725654" w:rsidP="00F27A98">
            <w:pPr>
              <w:spacing w:after="0"/>
              <w:ind w:left="135"/>
              <w:jc w:val="center"/>
            </w:pPr>
          </w:p>
        </w:tc>
        <w:tc>
          <w:tcPr>
            <w:tcW w:w="1513" w:type="dxa"/>
            <w:tcMar>
              <w:top w:w="50" w:type="dxa"/>
              <w:left w:w="100" w:type="dxa"/>
            </w:tcMar>
            <w:vAlign w:val="center"/>
          </w:tcPr>
          <w:p w14:paraId="6A581F54" w14:textId="77777777" w:rsidR="00725654" w:rsidRDefault="00725654" w:rsidP="00F27A98">
            <w:pPr>
              <w:spacing w:after="0"/>
              <w:ind w:left="135"/>
              <w:jc w:val="center"/>
            </w:pPr>
          </w:p>
        </w:tc>
        <w:tc>
          <w:tcPr>
            <w:tcW w:w="1347" w:type="dxa"/>
            <w:tcMar>
              <w:top w:w="50" w:type="dxa"/>
              <w:left w:w="100" w:type="dxa"/>
            </w:tcMar>
            <w:vAlign w:val="center"/>
          </w:tcPr>
          <w:p w14:paraId="51B6D752" w14:textId="77777777" w:rsidR="00725654" w:rsidRDefault="00725654" w:rsidP="00F27A98">
            <w:pPr>
              <w:spacing w:after="0"/>
              <w:ind w:left="135"/>
            </w:pPr>
          </w:p>
        </w:tc>
        <w:tc>
          <w:tcPr>
            <w:tcW w:w="2221" w:type="dxa"/>
            <w:tcMar>
              <w:top w:w="50" w:type="dxa"/>
              <w:left w:w="100" w:type="dxa"/>
            </w:tcMar>
            <w:vAlign w:val="center"/>
          </w:tcPr>
          <w:p w14:paraId="6E6F3DA7" w14:textId="77777777" w:rsidR="00725654" w:rsidRDefault="00725654" w:rsidP="00F27A98">
            <w:pPr>
              <w:spacing w:after="0"/>
              <w:ind w:left="135"/>
            </w:pPr>
          </w:p>
        </w:tc>
      </w:tr>
      <w:tr w:rsidR="00725654" w14:paraId="2330CC09" w14:textId="77777777" w:rsidTr="00F27A98">
        <w:trPr>
          <w:trHeight w:val="144"/>
          <w:tblCellSpacing w:w="20" w:type="nil"/>
        </w:trPr>
        <w:tc>
          <w:tcPr>
            <w:tcW w:w="384" w:type="dxa"/>
            <w:tcMar>
              <w:top w:w="50" w:type="dxa"/>
              <w:left w:w="100" w:type="dxa"/>
            </w:tcMar>
            <w:vAlign w:val="center"/>
          </w:tcPr>
          <w:p w14:paraId="71F535C7" w14:textId="77777777" w:rsidR="00725654" w:rsidRDefault="00725654" w:rsidP="00F27A98">
            <w:pPr>
              <w:spacing w:after="0"/>
            </w:pPr>
            <w:r>
              <w:rPr>
                <w:rFonts w:ascii="Times New Roman" w:hAnsi="Times New Roman"/>
                <w:color w:val="000000"/>
                <w:sz w:val="24"/>
              </w:rPr>
              <w:t>12</w:t>
            </w:r>
          </w:p>
        </w:tc>
        <w:tc>
          <w:tcPr>
            <w:tcW w:w="6047" w:type="dxa"/>
            <w:tcMar>
              <w:top w:w="50" w:type="dxa"/>
              <w:left w:w="100" w:type="dxa"/>
            </w:tcMar>
            <w:vAlign w:val="center"/>
          </w:tcPr>
          <w:p w14:paraId="671D09FA" w14:textId="77777777" w:rsidR="00725654" w:rsidRDefault="00725654" w:rsidP="00F27A98">
            <w:pPr>
              <w:spacing w:after="0"/>
              <w:ind w:left="135"/>
            </w:pPr>
            <w:r>
              <w:rPr>
                <w:rFonts w:ascii="Times New Roman" w:hAnsi="Times New Roman"/>
                <w:color w:val="000000"/>
                <w:sz w:val="24"/>
              </w:rPr>
              <w:t>Прыжковые упражнения</w:t>
            </w:r>
          </w:p>
        </w:tc>
        <w:tc>
          <w:tcPr>
            <w:tcW w:w="946" w:type="dxa"/>
            <w:tcMar>
              <w:top w:w="50" w:type="dxa"/>
              <w:left w:w="100" w:type="dxa"/>
            </w:tcMar>
            <w:vAlign w:val="center"/>
          </w:tcPr>
          <w:p w14:paraId="6014B13B" w14:textId="77777777" w:rsidR="00725654" w:rsidRDefault="00725654" w:rsidP="00F27A98">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14:paraId="14E0167A" w14:textId="77777777" w:rsidR="00725654" w:rsidRDefault="00725654" w:rsidP="00F27A98">
            <w:pPr>
              <w:spacing w:after="0"/>
              <w:ind w:left="135"/>
              <w:jc w:val="center"/>
            </w:pPr>
          </w:p>
        </w:tc>
        <w:tc>
          <w:tcPr>
            <w:tcW w:w="1513" w:type="dxa"/>
            <w:tcMar>
              <w:top w:w="50" w:type="dxa"/>
              <w:left w:w="100" w:type="dxa"/>
            </w:tcMar>
            <w:vAlign w:val="center"/>
          </w:tcPr>
          <w:p w14:paraId="73CB0B54" w14:textId="77777777" w:rsidR="00725654" w:rsidRDefault="00725654" w:rsidP="00F27A98">
            <w:pPr>
              <w:spacing w:after="0"/>
              <w:ind w:left="135"/>
              <w:jc w:val="center"/>
            </w:pPr>
          </w:p>
        </w:tc>
        <w:tc>
          <w:tcPr>
            <w:tcW w:w="1347" w:type="dxa"/>
            <w:tcMar>
              <w:top w:w="50" w:type="dxa"/>
              <w:left w:w="100" w:type="dxa"/>
            </w:tcMar>
            <w:vAlign w:val="center"/>
          </w:tcPr>
          <w:p w14:paraId="4F7E7A85" w14:textId="77777777" w:rsidR="00725654" w:rsidRDefault="00725654" w:rsidP="00F27A98">
            <w:pPr>
              <w:spacing w:after="0"/>
              <w:ind w:left="135"/>
            </w:pPr>
          </w:p>
        </w:tc>
        <w:tc>
          <w:tcPr>
            <w:tcW w:w="2221" w:type="dxa"/>
            <w:tcMar>
              <w:top w:w="50" w:type="dxa"/>
              <w:left w:w="100" w:type="dxa"/>
            </w:tcMar>
            <w:vAlign w:val="center"/>
          </w:tcPr>
          <w:p w14:paraId="422F1476" w14:textId="77777777" w:rsidR="00725654" w:rsidRDefault="00725654" w:rsidP="00F27A98">
            <w:pPr>
              <w:spacing w:after="0"/>
              <w:ind w:left="135"/>
            </w:pPr>
          </w:p>
        </w:tc>
      </w:tr>
      <w:tr w:rsidR="00725654" w14:paraId="771D2613" w14:textId="77777777" w:rsidTr="00F27A98">
        <w:trPr>
          <w:trHeight w:val="144"/>
          <w:tblCellSpacing w:w="20" w:type="nil"/>
        </w:trPr>
        <w:tc>
          <w:tcPr>
            <w:tcW w:w="384" w:type="dxa"/>
            <w:tcMar>
              <w:top w:w="50" w:type="dxa"/>
              <w:left w:w="100" w:type="dxa"/>
            </w:tcMar>
            <w:vAlign w:val="center"/>
          </w:tcPr>
          <w:p w14:paraId="22102E98" w14:textId="77777777" w:rsidR="00725654" w:rsidRDefault="00725654" w:rsidP="00F27A98">
            <w:pPr>
              <w:spacing w:after="0"/>
            </w:pPr>
            <w:r>
              <w:rPr>
                <w:rFonts w:ascii="Times New Roman" w:hAnsi="Times New Roman"/>
                <w:color w:val="000000"/>
                <w:sz w:val="24"/>
              </w:rPr>
              <w:t>13</w:t>
            </w:r>
          </w:p>
        </w:tc>
        <w:tc>
          <w:tcPr>
            <w:tcW w:w="6047" w:type="dxa"/>
            <w:tcMar>
              <w:top w:w="50" w:type="dxa"/>
              <w:left w:w="100" w:type="dxa"/>
            </w:tcMar>
            <w:vAlign w:val="center"/>
          </w:tcPr>
          <w:p w14:paraId="61D82EF8" w14:textId="77777777" w:rsidR="00725654" w:rsidRDefault="00725654" w:rsidP="00F27A98">
            <w:pPr>
              <w:spacing w:after="0"/>
              <w:ind w:left="135"/>
            </w:pPr>
            <w:r>
              <w:rPr>
                <w:rFonts w:ascii="Times New Roman" w:hAnsi="Times New Roman"/>
                <w:color w:val="000000"/>
                <w:sz w:val="24"/>
              </w:rPr>
              <w:t>Гимнастическая разминка</w:t>
            </w:r>
          </w:p>
        </w:tc>
        <w:tc>
          <w:tcPr>
            <w:tcW w:w="946" w:type="dxa"/>
            <w:tcMar>
              <w:top w:w="50" w:type="dxa"/>
              <w:left w:w="100" w:type="dxa"/>
            </w:tcMar>
            <w:vAlign w:val="center"/>
          </w:tcPr>
          <w:p w14:paraId="3D8ED150" w14:textId="77777777" w:rsidR="00725654" w:rsidRDefault="00725654" w:rsidP="00F27A98">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14:paraId="2B00AF26" w14:textId="77777777" w:rsidR="00725654" w:rsidRDefault="00725654" w:rsidP="00F27A98">
            <w:pPr>
              <w:spacing w:after="0"/>
              <w:ind w:left="135"/>
              <w:jc w:val="center"/>
            </w:pPr>
          </w:p>
        </w:tc>
        <w:tc>
          <w:tcPr>
            <w:tcW w:w="1513" w:type="dxa"/>
            <w:tcMar>
              <w:top w:w="50" w:type="dxa"/>
              <w:left w:w="100" w:type="dxa"/>
            </w:tcMar>
            <w:vAlign w:val="center"/>
          </w:tcPr>
          <w:p w14:paraId="544C0A6A" w14:textId="77777777" w:rsidR="00725654" w:rsidRDefault="00725654" w:rsidP="00F27A98">
            <w:pPr>
              <w:spacing w:after="0"/>
              <w:ind w:left="135"/>
              <w:jc w:val="center"/>
            </w:pPr>
          </w:p>
        </w:tc>
        <w:tc>
          <w:tcPr>
            <w:tcW w:w="1347" w:type="dxa"/>
            <w:tcMar>
              <w:top w:w="50" w:type="dxa"/>
              <w:left w:w="100" w:type="dxa"/>
            </w:tcMar>
            <w:vAlign w:val="center"/>
          </w:tcPr>
          <w:p w14:paraId="04385489" w14:textId="77777777" w:rsidR="00725654" w:rsidRDefault="00725654" w:rsidP="00F27A98">
            <w:pPr>
              <w:spacing w:after="0"/>
              <w:ind w:left="135"/>
            </w:pPr>
          </w:p>
        </w:tc>
        <w:tc>
          <w:tcPr>
            <w:tcW w:w="2221" w:type="dxa"/>
            <w:tcMar>
              <w:top w:w="50" w:type="dxa"/>
              <w:left w:w="100" w:type="dxa"/>
            </w:tcMar>
            <w:vAlign w:val="center"/>
          </w:tcPr>
          <w:p w14:paraId="000FBEF3" w14:textId="77777777" w:rsidR="00725654" w:rsidRDefault="00725654" w:rsidP="00F27A98">
            <w:pPr>
              <w:spacing w:after="0"/>
              <w:ind w:left="135"/>
            </w:pPr>
          </w:p>
        </w:tc>
      </w:tr>
      <w:tr w:rsidR="00725654" w14:paraId="29BA28C0" w14:textId="77777777" w:rsidTr="00F27A98">
        <w:trPr>
          <w:trHeight w:val="144"/>
          <w:tblCellSpacing w:w="20" w:type="nil"/>
        </w:trPr>
        <w:tc>
          <w:tcPr>
            <w:tcW w:w="384" w:type="dxa"/>
            <w:tcMar>
              <w:top w:w="50" w:type="dxa"/>
              <w:left w:w="100" w:type="dxa"/>
            </w:tcMar>
            <w:vAlign w:val="center"/>
          </w:tcPr>
          <w:p w14:paraId="344A90C7" w14:textId="77777777" w:rsidR="00725654" w:rsidRDefault="00725654" w:rsidP="00F27A98">
            <w:pPr>
              <w:spacing w:after="0"/>
            </w:pPr>
            <w:r>
              <w:rPr>
                <w:rFonts w:ascii="Times New Roman" w:hAnsi="Times New Roman"/>
                <w:color w:val="000000"/>
                <w:sz w:val="24"/>
              </w:rPr>
              <w:t>14</w:t>
            </w:r>
          </w:p>
        </w:tc>
        <w:tc>
          <w:tcPr>
            <w:tcW w:w="6047" w:type="dxa"/>
            <w:tcMar>
              <w:top w:w="50" w:type="dxa"/>
              <w:left w:w="100" w:type="dxa"/>
            </w:tcMar>
            <w:vAlign w:val="center"/>
          </w:tcPr>
          <w:p w14:paraId="2BA0FCBC" w14:textId="77777777" w:rsidR="00725654" w:rsidRDefault="00725654" w:rsidP="00F27A98">
            <w:pPr>
              <w:spacing w:after="0"/>
              <w:ind w:left="135"/>
            </w:pPr>
            <w:r>
              <w:rPr>
                <w:rFonts w:ascii="Times New Roman" w:hAnsi="Times New Roman"/>
                <w:color w:val="000000"/>
                <w:sz w:val="24"/>
              </w:rPr>
              <w:t>Ходьба на гимнастической скамейке</w:t>
            </w:r>
          </w:p>
        </w:tc>
        <w:tc>
          <w:tcPr>
            <w:tcW w:w="946" w:type="dxa"/>
            <w:tcMar>
              <w:top w:w="50" w:type="dxa"/>
              <w:left w:w="100" w:type="dxa"/>
            </w:tcMar>
            <w:vAlign w:val="center"/>
          </w:tcPr>
          <w:p w14:paraId="5A0C74FD" w14:textId="77777777" w:rsidR="00725654" w:rsidRDefault="00725654" w:rsidP="00F27A98">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14:paraId="2AF0ECB2" w14:textId="77777777" w:rsidR="00725654" w:rsidRDefault="00725654" w:rsidP="00F27A98">
            <w:pPr>
              <w:spacing w:after="0"/>
              <w:ind w:left="135"/>
              <w:jc w:val="center"/>
            </w:pPr>
          </w:p>
        </w:tc>
        <w:tc>
          <w:tcPr>
            <w:tcW w:w="1513" w:type="dxa"/>
            <w:tcMar>
              <w:top w:w="50" w:type="dxa"/>
              <w:left w:w="100" w:type="dxa"/>
            </w:tcMar>
            <w:vAlign w:val="center"/>
          </w:tcPr>
          <w:p w14:paraId="77B539E2" w14:textId="77777777" w:rsidR="00725654" w:rsidRDefault="00725654" w:rsidP="00F27A98">
            <w:pPr>
              <w:spacing w:after="0"/>
              <w:ind w:left="135"/>
              <w:jc w:val="center"/>
            </w:pPr>
          </w:p>
        </w:tc>
        <w:tc>
          <w:tcPr>
            <w:tcW w:w="1347" w:type="dxa"/>
            <w:tcMar>
              <w:top w:w="50" w:type="dxa"/>
              <w:left w:w="100" w:type="dxa"/>
            </w:tcMar>
            <w:vAlign w:val="center"/>
          </w:tcPr>
          <w:p w14:paraId="7E7A8F67" w14:textId="77777777" w:rsidR="00725654" w:rsidRDefault="00725654" w:rsidP="00F27A98">
            <w:pPr>
              <w:spacing w:after="0"/>
              <w:ind w:left="135"/>
            </w:pPr>
          </w:p>
        </w:tc>
        <w:tc>
          <w:tcPr>
            <w:tcW w:w="2221" w:type="dxa"/>
            <w:tcMar>
              <w:top w:w="50" w:type="dxa"/>
              <w:left w:w="100" w:type="dxa"/>
            </w:tcMar>
            <w:vAlign w:val="center"/>
          </w:tcPr>
          <w:p w14:paraId="3EDC6FCF" w14:textId="77777777" w:rsidR="00725654" w:rsidRDefault="00725654" w:rsidP="00F27A98">
            <w:pPr>
              <w:spacing w:after="0"/>
              <w:ind w:left="135"/>
            </w:pPr>
          </w:p>
        </w:tc>
      </w:tr>
      <w:tr w:rsidR="00725654" w14:paraId="14D75DC9" w14:textId="77777777" w:rsidTr="00F27A98">
        <w:trPr>
          <w:trHeight w:val="144"/>
          <w:tblCellSpacing w:w="20" w:type="nil"/>
        </w:trPr>
        <w:tc>
          <w:tcPr>
            <w:tcW w:w="384" w:type="dxa"/>
            <w:tcMar>
              <w:top w:w="50" w:type="dxa"/>
              <w:left w:w="100" w:type="dxa"/>
            </w:tcMar>
            <w:vAlign w:val="center"/>
          </w:tcPr>
          <w:p w14:paraId="65BA0B57" w14:textId="77777777" w:rsidR="00725654" w:rsidRDefault="00725654" w:rsidP="00F27A98">
            <w:pPr>
              <w:spacing w:after="0"/>
            </w:pPr>
            <w:r>
              <w:rPr>
                <w:rFonts w:ascii="Times New Roman" w:hAnsi="Times New Roman"/>
                <w:color w:val="000000"/>
                <w:sz w:val="24"/>
              </w:rPr>
              <w:t>15</w:t>
            </w:r>
          </w:p>
        </w:tc>
        <w:tc>
          <w:tcPr>
            <w:tcW w:w="6047" w:type="dxa"/>
            <w:tcMar>
              <w:top w:w="50" w:type="dxa"/>
              <w:left w:w="100" w:type="dxa"/>
            </w:tcMar>
            <w:vAlign w:val="center"/>
          </w:tcPr>
          <w:p w14:paraId="2D51EE49" w14:textId="77777777" w:rsidR="00725654" w:rsidRDefault="00725654" w:rsidP="00F27A98">
            <w:pPr>
              <w:spacing w:after="0"/>
              <w:ind w:left="135"/>
            </w:pPr>
            <w:r w:rsidRPr="001D2A73">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946" w:type="dxa"/>
            <w:tcMar>
              <w:top w:w="50" w:type="dxa"/>
              <w:left w:w="100" w:type="dxa"/>
            </w:tcMar>
            <w:vAlign w:val="center"/>
          </w:tcPr>
          <w:p w14:paraId="3B2F2CA7" w14:textId="77777777" w:rsidR="00725654" w:rsidRDefault="00725654" w:rsidP="00F27A98">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14:paraId="1BD0DD1C" w14:textId="77777777" w:rsidR="00725654" w:rsidRDefault="00725654" w:rsidP="00F27A98">
            <w:pPr>
              <w:spacing w:after="0"/>
              <w:ind w:left="135"/>
              <w:jc w:val="center"/>
            </w:pPr>
          </w:p>
        </w:tc>
        <w:tc>
          <w:tcPr>
            <w:tcW w:w="1513" w:type="dxa"/>
            <w:tcMar>
              <w:top w:w="50" w:type="dxa"/>
              <w:left w:w="100" w:type="dxa"/>
            </w:tcMar>
            <w:vAlign w:val="center"/>
          </w:tcPr>
          <w:p w14:paraId="36BF37DD" w14:textId="77777777" w:rsidR="00725654" w:rsidRDefault="00725654" w:rsidP="00F27A98">
            <w:pPr>
              <w:spacing w:after="0"/>
              <w:ind w:left="135"/>
              <w:jc w:val="center"/>
            </w:pPr>
          </w:p>
        </w:tc>
        <w:tc>
          <w:tcPr>
            <w:tcW w:w="1347" w:type="dxa"/>
            <w:tcMar>
              <w:top w:w="50" w:type="dxa"/>
              <w:left w:w="100" w:type="dxa"/>
            </w:tcMar>
            <w:vAlign w:val="center"/>
          </w:tcPr>
          <w:p w14:paraId="60CEF811" w14:textId="77777777" w:rsidR="00725654" w:rsidRDefault="00725654" w:rsidP="00F27A98">
            <w:pPr>
              <w:spacing w:after="0"/>
              <w:ind w:left="135"/>
            </w:pPr>
          </w:p>
        </w:tc>
        <w:tc>
          <w:tcPr>
            <w:tcW w:w="2221" w:type="dxa"/>
            <w:tcMar>
              <w:top w:w="50" w:type="dxa"/>
              <w:left w:w="100" w:type="dxa"/>
            </w:tcMar>
            <w:vAlign w:val="center"/>
          </w:tcPr>
          <w:p w14:paraId="7F0F9BC2" w14:textId="77777777" w:rsidR="00725654" w:rsidRDefault="00725654" w:rsidP="00F27A98">
            <w:pPr>
              <w:spacing w:after="0"/>
              <w:ind w:left="135"/>
            </w:pPr>
          </w:p>
        </w:tc>
      </w:tr>
      <w:tr w:rsidR="00725654" w14:paraId="2399024B" w14:textId="77777777" w:rsidTr="00F27A98">
        <w:trPr>
          <w:trHeight w:val="144"/>
          <w:tblCellSpacing w:w="20" w:type="nil"/>
        </w:trPr>
        <w:tc>
          <w:tcPr>
            <w:tcW w:w="384" w:type="dxa"/>
            <w:tcMar>
              <w:top w:w="50" w:type="dxa"/>
              <w:left w:w="100" w:type="dxa"/>
            </w:tcMar>
            <w:vAlign w:val="center"/>
          </w:tcPr>
          <w:p w14:paraId="2535A8AF" w14:textId="77777777" w:rsidR="00725654" w:rsidRDefault="00725654" w:rsidP="00F27A98">
            <w:pPr>
              <w:spacing w:after="0"/>
            </w:pPr>
            <w:r>
              <w:rPr>
                <w:rFonts w:ascii="Times New Roman" w:hAnsi="Times New Roman"/>
                <w:color w:val="000000"/>
                <w:sz w:val="24"/>
              </w:rPr>
              <w:lastRenderedPageBreak/>
              <w:t>16</w:t>
            </w:r>
          </w:p>
        </w:tc>
        <w:tc>
          <w:tcPr>
            <w:tcW w:w="6047" w:type="dxa"/>
            <w:tcMar>
              <w:top w:w="50" w:type="dxa"/>
              <w:left w:w="100" w:type="dxa"/>
            </w:tcMar>
            <w:vAlign w:val="center"/>
          </w:tcPr>
          <w:p w14:paraId="1695120D" w14:textId="77777777" w:rsidR="00725654" w:rsidRDefault="00725654" w:rsidP="00F27A98">
            <w:pPr>
              <w:spacing w:after="0"/>
              <w:ind w:left="135"/>
            </w:pPr>
            <w:r>
              <w:rPr>
                <w:rFonts w:ascii="Times New Roman" w:hAnsi="Times New Roman"/>
                <w:color w:val="000000"/>
                <w:sz w:val="24"/>
              </w:rPr>
              <w:t>Упражнения с гимнастической скакалкой</w:t>
            </w:r>
          </w:p>
        </w:tc>
        <w:tc>
          <w:tcPr>
            <w:tcW w:w="946" w:type="dxa"/>
            <w:tcMar>
              <w:top w:w="50" w:type="dxa"/>
              <w:left w:w="100" w:type="dxa"/>
            </w:tcMar>
            <w:vAlign w:val="center"/>
          </w:tcPr>
          <w:p w14:paraId="6FE23358" w14:textId="77777777" w:rsidR="00725654" w:rsidRDefault="00725654" w:rsidP="00F27A98">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14:paraId="53D8A0C4" w14:textId="77777777" w:rsidR="00725654" w:rsidRDefault="00725654" w:rsidP="00F27A98">
            <w:pPr>
              <w:spacing w:after="0"/>
              <w:ind w:left="135"/>
              <w:jc w:val="center"/>
            </w:pPr>
          </w:p>
        </w:tc>
        <w:tc>
          <w:tcPr>
            <w:tcW w:w="1513" w:type="dxa"/>
            <w:tcMar>
              <w:top w:w="50" w:type="dxa"/>
              <w:left w:w="100" w:type="dxa"/>
            </w:tcMar>
            <w:vAlign w:val="center"/>
          </w:tcPr>
          <w:p w14:paraId="389C6B53" w14:textId="77777777" w:rsidR="00725654" w:rsidRDefault="00725654" w:rsidP="00F27A98">
            <w:pPr>
              <w:spacing w:after="0"/>
              <w:ind w:left="135"/>
              <w:jc w:val="center"/>
            </w:pPr>
          </w:p>
        </w:tc>
        <w:tc>
          <w:tcPr>
            <w:tcW w:w="1347" w:type="dxa"/>
            <w:tcMar>
              <w:top w:w="50" w:type="dxa"/>
              <w:left w:w="100" w:type="dxa"/>
            </w:tcMar>
            <w:vAlign w:val="center"/>
          </w:tcPr>
          <w:p w14:paraId="63CE2D1C" w14:textId="77777777" w:rsidR="00725654" w:rsidRDefault="00725654" w:rsidP="00F27A98">
            <w:pPr>
              <w:spacing w:after="0"/>
              <w:ind w:left="135"/>
            </w:pPr>
          </w:p>
        </w:tc>
        <w:tc>
          <w:tcPr>
            <w:tcW w:w="2221" w:type="dxa"/>
            <w:tcMar>
              <w:top w:w="50" w:type="dxa"/>
              <w:left w:w="100" w:type="dxa"/>
            </w:tcMar>
            <w:vAlign w:val="center"/>
          </w:tcPr>
          <w:p w14:paraId="77A582D4" w14:textId="77777777" w:rsidR="00725654" w:rsidRDefault="00725654" w:rsidP="00F27A98">
            <w:pPr>
              <w:spacing w:after="0"/>
              <w:ind w:left="135"/>
            </w:pPr>
          </w:p>
        </w:tc>
      </w:tr>
      <w:tr w:rsidR="00725654" w14:paraId="51F91418" w14:textId="77777777" w:rsidTr="00F27A98">
        <w:trPr>
          <w:trHeight w:val="144"/>
          <w:tblCellSpacing w:w="20" w:type="nil"/>
        </w:trPr>
        <w:tc>
          <w:tcPr>
            <w:tcW w:w="384" w:type="dxa"/>
            <w:tcMar>
              <w:top w:w="50" w:type="dxa"/>
              <w:left w:w="100" w:type="dxa"/>
            </w:tcMar>
            <w:vAlign w:val="center"/>
          </w:tcPr>
          <w:p w14:paraId="3FF9B3B7" w14:textId="77777777" w:rsidR="00725654" w:rsidRDefault="00725654" w:rsidP="00F27A98">
            <w:pPr>
              <w:spacing w:after="0"/>
            </w:pPr>
            <w:r>
              <w:rPr>
                <w:rFonts w:ascii="Times New Roman" w:hAnsi="Times New Roman"/>
                <w:color w:val="000000"/>
                <w:sz w:val="24"/>
              </w:rPr>
              <w:t>17</w:t>
            </w:r>
          </w:p>
        </w:tc>
        <w:tc>
          <w:tcPr>
            <w:tcW w:w="6047" w:type="dxa"/>
            <w:tcMar>
              <w:top w:w="50" w:type="dxa"/>
              <w:left w:w="100" w:type="dxa"/>
            </w:tcMar>
            <w:vAlign w:val="center"/>
          </w:tcPr>
          <w:p w14:paraId="69703D5C"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Освоение правил и техники выполнения норматива комплекса ГТО. Подтягивание из виса лежа на низкой перекладине 90 см - девочки</w:t>
            </w:r>
          </w:p>
        </w:tc>
        <w:tc>
          <w:tcPr>
            <w:tcW w:w="946" w:type="dxa"/>
            <w:tcMar>
              <w:top w:w="50" w:type="dxa"/>
              <w:left w:w="100" w:type="dxa"/>
            </w:tcMar>
            <w:vAlign w:val="center"/>
          </w:tcPr>
          <w:p w14:paraId="11EED003"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14:paraId="11AEB18C" w14:textId="77777777" w:rsidR="00725654" w:rsidRDefault="00725654" w:rsidP="00F27A98">
            <w:pPr>
              <w:spacing w:after="0"/>
              <w:ind w:left="135"/>
              <w:jc w:val="center"/>
            </w:pPr>
          </w:p>
        </w:tc>
        <w:tc>
          <w:tcPr>
            <w:tcW w:w="1513" w:type="dxa"/>
            <w:tcMar>
              <w:top w:w="50" w:type="dxa"/>
              <w:left w:w="100" w:type="dxa"/>
            </w:tcMar>
            <w:vAlign w:val="center"/>
          </w:tcPr>
          <w:p w14:paraId="75DE1302" w14:textId="77777777" w:rsidR="00725654" w:rsidRDefault="00725654" w:rsidP="00F27A98">
            <w:pPr>
              <w:spacing w:after="0"/>
              <w:ind w:left="135"/>
              <w:jc w:val="center"/>
            </w:pPr>
          </w:p>
        </w:tc>
        <w:tc>
          <w:tcPr>
            <w:tcW w:w="1347" w:type="dxa"/>
            <w:tcMar>
              <w:top w:w="50" w:type="dxa"/>
              <w:left w:w="100" w:type="dxa"/>
            </w:tcMar>
            <w:vAlign w:val="center"/>
          </w:tcPr>
          <w:p w14:paraId="638C3B0C" w14:textId="77777777" w:rsidR="00725654" w:rsidRDefault="00725654" w:rsidP="00F27A98">
            <w:pPr>
              <w:spacing w:after="0"/>
              <w:ind w:left="135"/>
            </w:pPr>
          </w:p>
        </w:tc>
        <w:tc>
          <w:tcPr>
            <w:tcW w:w="2221" w:type="dxa"/>
            <w:tcMar>
              <w:top w:w="50" w:type="dxa"/>
              <w:left w:w="100" w:type="dxa"/>
            </w:tcMar>
            <w:vAlign w:val="center"/>
          </w:tcPr>
          <w:p w14:paraId="15C21700" w14:textId="77777777" w:rsidR="00725654" w:rsidRDefault="00725654" w:rsidP="00F27A98">
            <w:pPr>
              <w:spacing w:after="0"/>
              <w:ind w:left="135"/>
            </w:pPr>
          </w:p>
        </w:tc>
      </w:tr>
      <w:tr w:rsidR="00725654" w14:paraId="118521FE" w14:textId="77777777" w:rsidTr="00F27A98">
        <w:trPr>
          <w:trHeight w:val="144"/>
          <w:tblCellSpacing w:w="20" w:type="nil"/>
        </w:trPr>
        <w:tc>
          <w:tcPr>
            <w:tcW w:w="384" w:type="dxa"/>
            <w:tcMar>
              <w:top w:w="50" w:type="dxa"/>
              <w:left w:w="100" w:type="dxa"/>
            </w:tcMar>
            <w:vAlign w:val="center"/>
          </w:tcPr>
          <w:p w14:paraId="5B84C64B" w14:textId="77777777" w:rsidR="00725654" w:rsidRDefault="00725654" w:rsidP="00F27A98">
            <w:pPr>
              <w:spacing w:after="0"/>
            </w:pPr>
            <w:r>
              <w:rPr>
                <w:rFonts w:ascii="Times New Roman" w:hAnsi="Times New Roman"/>
                <w:color w:val="000000"/>
                <w:sz w:val="24"/>
              </w:rPr>
              <w:t>18</w:t>
            </w:r>
          </w:p>
        </w:tc>
        <w:tc>
          <w:tcPr>
            <w:tcW w:w="6047" w:type="dxa"/>
            <w:tcMar>
              <w:top w:w="50" w:type="dxa"/>
              <w:left w:w="100" w:type="dxa"/>
            </w:tcMar>
            <w:vAlign w:val="center"/>
          </w:tcPr>
          <w:p w14:paraId="0FB80277" w14:textId="77777777" w:rsidR="00725654" w:rsidRDefault="00725654" w:rsidP="00F27A98">
            <w:pPr>
              <w:spacing w:after="0"/>
              <w:ind w:left="135"/>
            </w:pPr>
            <w:r>
              <w:rPr>
                <w:rFonts w:ascii="Times New Roman" w:hAnsi="Times New Roman"/>
                <w:color w:val="000000"/>
                <w:sz w:val="24"/>
              </w:rPr>
              <w:t>Упражнения с гимнастическим мячом</w:t>
            </w:r>
          </w:p>
        </w:tc>
        <w:tc>
          <w:tcPr>
            <w:tcW w:w="946" w:type="dxa"/>
            <w:tcMar>
              <w:top w:w="50" w:type="dxa"/>
              <w:left w:w="100" w:type="dxa"/>
            </w:tcMar>
            <w:vAlign w:val="center"/>
          </w:tcPr>
          <w:p w14:paraId="21435331" w14:textId="77777777" w:rsidR="00725654" w:rsidRDefault="00725654" w:rsidP="00F27A98">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14:paraId="2EDB4EFA" w14:textId="77777777" w:rsidR="00725654" w:rsidRDefault="00725654" w:rsidP="00F27A98">
            <w:pPr>
              <w:spacing w:after="0"/>
              <w:ind w:left="135"/>
              <w:jc w:val="center"/>
            </w:pPr>
          </w:p>
        </w:tc>
        <w:tc>
          <w:tcPr>
            <w:tcW w:w="1513" w:type="dxa"/>
            <w:tcMar>
              <w:top w:w="50" w:type="dxa"/>
              <w:left w:w="100" w:type="dxa"/>
            </w:tcMar>
            <w:vAlign w:val="center"/>
          </w:tcPr>
          <w:p w14:paraId="2E718DEF" w14:textId="77777777" w:rsidR="00725654" w:rsidRDefault="00725654" w:rsidP="00F27A98">
            <w:pPr>
              <w:spacing w:after="0"/>
              <w:ind w:left="135"/>
              <w:jc w:val="center"/>
            </w:pPr>
          </w:p>
        </w:tc>
        <w:tc>
          <w:tcPr>
            <w:tcW w:w="1347" w:type="dxa"/>
            <w:tcMar>
              <w:top w:w="50" w:type="dxa"/>
              <w:left w:w="100" w:type="dxa"/>
            </w:tcMar>
            <w:vAlign w:val="center"/>
          </w:tcPr>
          <w:p w14:paraId="555EDDBE" w14:textId="77777777" w:rsidR="00725654" w:rsidRDefault="00725654" w:rsidP="00F27A98">
            <w:pPr>
              <w:spacing w:after="0"/>
              <w:ind w:left="135"/>
            </w:pPr>
          </w:p>
        </w:tc>
        <w:tc>
          <w:tcPr>
            <w:tcW w:w="2221" w:type="dxa"/>
            <w:tcMar>
              <w:top w:w="50" w:type="dxa"/>
              <w:left w:w="100" w:type="dxa"/>
            </w:tcMar>
            <w:vAlign w:val="center"/>
          </w:tcPr>
          <w:p w14:paraId="336DACA6" w14:textId="77777777" w:rsidR="00725654" w:rsidRDefault="00725654" w:rsidP="00F27A98">
            <w:pPr>
              <w:spacing w:after="0"/>
              <w:ind w:left="135"/>
            </w:pPr>
          </w:p>
        </w:tc>
      </w:tr>
      <w:tr w:rsidR="00725654" w14:paraId="0CC09215" w14:textId="77777777" w:rsidTr="00F27A98">
        <w:trPr>
          <w:trHeight w:val="144"/>
          <w:tblCellSpacing w:w="20" w:type="nil"/>
        </w:trPr>
        <w:tc>
          <w:tcPr>
            <w:tcW w:w="384" w:type="dxa"/>
            <w:tcMar>
              <w:top w:w="50" w:type="dxa"/>
              <w:left w:w="100" w:type="dxa"/>
            </w:tcMar>
            <w:vAlign w:val="center"/>
          </w:tcPr>
          <w:p w14:paraId="3B75BDE7" w14:textId="77777777" w:rsidR="00725654" w:rsidRDefault="00725654" w:rsidP="00F27A98">
            <w:pPr>
              <w:spacing w:after="0"/>
            </w:pPr>
            <w:r>
              <w:rPr>
                <w:rFonts w:ascii="Times New Roman" w:hAnsi="Times New Roman"/>
                <w:color w:val="000000"/>
                <w:sz w:val="24"/>
              </w:rPr>
              <w:t>19</w:t>
            </w:r>
          </w:p>
        </w:tc>
        <w:tc>
          <w:tcPr>
            <w:tcW w:w="6047" w:type="dxa"/>
            <w:tcMar>
              <w:top w:w="50" w:type="dxa"/>
              <w:left w:w="100" w:type="dxa"/>
            </w:tcMar>
            <w:vAlign w:val="center"/>
          </w:tcPr>
          <w:p w14:paraId="2F031C56"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Освоение правил и техники выполнения норматива комплекса ГТО. Наклон вперед из положения стоя на гимнастической скамье</w:t>
            </w:r>
          </w:p>
        </w:tc>
        <w:tc>
          <w:tcPr>
            <w:tcW w:w="946" w:type="dxa"/>
            <w:tcMar>
              <w:top w:w="50" w:type="dxa"/>
              <w:left w:w="100" w:type="dxa"/>
            </w:tcMar>
            <w:vAlign w:val="center"/>
          </w:tcPr>
          <w:p w14:paraId="2562EBC8"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14:paraId="5EFC17A5" w14:textId="77777777" w:rsidR="00725654" w:rsidRDefault="00725654" w:rsidP="00F27A98">
            <w:pPr>
              <w:spacing w:after="0"/>
              <w:ind w:left="135"/>
              <w:jc w:val="center"/>
            </w:pPr>
          </w:p>
        </w:tc>
        <w:tc>
          <w:tcPr>
            <w:tcW w:w="1513" w:type="dxa"/>
            <w:tcMar>
              <w:top w:w="50" w:type="dxa"/>
              <w:left w:w="100" w:type="dxa"/>
            </w:tcMar>
            <w:vAlign w:val="center"/>
          </w:tcPr>
          <w:p w14:paraId="0823F36E" w14:textId="77777777" w:rsidR="00725654" w:rsidRDefault="00725654" w:rsidP="00F27A98">
            <w:pPr>
              <w:spacing w:after="0"/>
              <w:ind w:left="135"/>
              <w:jc w:val="center"/>
            </w:pPr>
          </w:p>
        </w:tc>
        <w:tc>
          <w:tcPr>
            <w:tcW w:w="1347" w:type="dxa"/>
            <w:tcMar>
              <w:top w:w="50" w:type="dxa"/>
              <w:left w:w="100" w:type="dxa"/>
            </w:tcMar>
            <w:vAlign w:val="center"/>
          </w:tcPr>
          <w:p w14:paraId="663E784F" w14:textId="77777777" w:rsidR="00725654" w:rsidRDefault="00725654" w:rsidP="00F27A98">
            <w:pPr>
              <w:spacing w:after="0"/>
              <w:ind w:left="135"/>
            </w:pPr>
          </w:p>
        </w:tc>
        <w:tc>
          <w:tcPr>
            <w:tcW w:w="2221" w:type="dxa"/>
            <w:tcMar>
              <w:top w:w="50" w:type="dxa"/>
              <w:left w:w="100" w:type="dxa"/>
            </w:tcMar>
            <w:vAlign w:val="center"/>
          </w:tcPr>
          <w:p w14:paraId="059A5521" w14:textId="77777777" w:rsidR="00725654" w:rsidRDefault="00725654" w:rsidP="00F27A98">
            <w:pPr>
              <w:spacing w:after="0"/>
              <w:ind w:left="135"/>
            </w:pPr>
          </w:p>
        </w:tc>
      </w:tr>
      <w:tr w:rsidR="00725654" w14:paraId="4D31EE4E" w14:textId="77777777" w:rsidTr="00F27A98">
        <w:trPr>
          <w:trHeight w:val="144"/>
          <w:tblCellSpacing w:w="20" w:type="nil"/>
        </w:trPr>
        <w:tc>
          <w:tcPr>
            <w:tcW w:w="384" w:type="dxa"/>
            <w:tcMar>
              <w:top w:w="50" w:type="dxa"/>
              <w:left w:w="100" w:type="dxa"/>
            </w:tcMar>
            <w:vAlign w:val="center"/>
          </w:tcPr>
          <w:p w14:paraId="52B0E0DB" w14:textId="77777777" w:rsidR="00725654" w:rsidRDefault="00725654" w:rsidP="00F27A98">
            <w:pPr>
              <w:spacing w:after="0"/>
            </w:pPr>
            <w:r>
              <w:rPr>
                <w:rFonts w:ascii="Times New Roman" w:hAnsi="Times New Roman"/>
                <w:color w:val="000000"/>
                <w:sz w:val="24"/>
              </w:rPr>
              <w:t>20</w:t>
            </w:r>
          </w:p>
        </w:tc>
        <w:tc>
          <w:tcPr>
            <w:tcW w:w="6047" w:type="dxa"/>
            <w:tcMar>
              <w:top w:w="50" w:type="dxa"/>
              <w:left w:w="100" w:type="dxa"/>
            </w:tcMar>
            <w:vAlign w:val="center"/>
          </w:tcPr>
          <w:p w14:paraId="66AF185C" w14:textId="77777777" w:rsidR="00725654" w:rsidRDefault="00725654" w:rsidP="00F27A98">
            <w:pPr>
              <w:spacing w:after="0"/>
              <w:ind w:left="135"/>
            </w:pPr>
            <w:r>
              <w:rPr>
                <w:rFonts w:ascii="Times New Roman" w:hAnsi="Times New Roman"/>
                <w:color w:val="000000"/>
                <w:sz w:val="24"/>
              </w:rPr>
              <w:t>Танцевальные гимнастические движения</w:t>
            </w:r>
          </w:p>
        </w:tc>
        <w:tc>
          <w:tcPr>
            <w:tcW w:w="946" w:type="dxa"/>
            <w:tcMar>
              <w:top w:w="50" w:type="dxa"/>
              <w:left w:w="100" w:type="dxa"/>
            </w:tcMar>
            <w:vAlign w:val="center"/>
          </w:tcPr>
          <w:p w14:paraId="6646635A" w14:textId="77777777" w:rsidR="00725654" w:rsidRDefault="00725654" w:rsidP="00F27A98">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14:paraId="355E5D0C" w14:textId="77777777" w:rsidR="00725654" w:rsidRDefault="00725654" w:rsidP="00F27A98">
            <w:pPr>
              <w:spacing w:after="0"/>
              <w:ind w:left="135"/>
              <w:jc w:val="center"/>
            </w:pPr>
          </w:p>
        </w:tc>
        <w:tc>
          <w:tcPr>
            <w:tcW w:w="1513" w:type="dxa"/>
            <w:tcMar>
              <w:top w:w="50" w:type="dxa"/>
              <w:left w:w="100" w:type="dxa"/>
            </w:tcMar>
            <w:vAlign w:val="center"/>
          </w:tcPr>
          <w:p w14:paraId="002457AD" w14:textId="77777777" w:rsidR="00725654" w:rsidRDefault="00725654" w:rsidP="00F27A98">
            <w:pPr>
              <w:spacing w:after="0"/>
              <w:ind w:left="135"/>
              <w:jc w:val="center"/>
            </w:pPr>
          </w:p>
        </w:tc>
        <w:tc>
          <w:tcPr>
            <w:tcW w:w="1347" w:type="dxa"/>
            <w:tcMar>
              <w:top w:w="50" w:type="dxa"/>
              <w:left w:w="100" w:type="dxa"/>
            </w:tcMar>
            <w:vAlign w:val="center"/>
          </w:tcPr>
          <w:p w14:paraId="0D4431D0" w14:textId="77777777" w:rsidR="00725654" w:rsidRDefault="00725654" w:rsidP="00F27A98">
            <w:pPr>
              <w:spacing w:after="0"/>
              <w:ind w:left="135"/>
            </w:pPr>
          </w:p>
        </w:tc>
        <w:tc>
          <w:tcPr>
            <w:tcW w:w="2221" w:type="dxa"/>
            <w:tcMar>
              <w:top w:w="50" w:type="dxa"/>
              <w:left w:w="100" w:type="dxa"/>
            </w:tcMar>
            <w:vAlign w:val="center"/>
          </w:tcPr>
          <w:p w14:paraId="0C37A141" w14:textId="77777777" w:rsidR="00725654" w:rsidRDefault="00725654" w:rsidP="00F27A98">
            <w:pPr>
              <w:spacing w:after="0"/>
              <w:ind w:left="135"/>
            </w:pPr>
          </w:p>
        </w:tc>
      </w:tr>
      <w:tr w:rsidR="00725654" w14:paraId="1FC19594" w14:textId="77777777" w:rsidTr="00F27A98">
        <w:trPr>
          <w:trHeight w:val="144"/>
          <w:tblCellSpacing w:w="20" w:type="nil"/>
        </w:trPr>
        <w:tc>
          <w:tcPr>
            <w:tcW w:w="384" w:type="dxa"/>
            <w:tcMar>
              <w:top w:w="50" w:type="dxa"/>
              <w:left w:w="100" w:type="dxa"/>
            </w:tcMar>
            <w:vAlign w:val="center"/>
          </w:tcPr>
          <w:p w14:paraId="0F8FFDA9" w14:textId="77777777" w:rsidR="00725654" w:rsidRDefault="00725654" w:rsidP="00F27A98">
            <w:pPr>
              <w:spacing w:after="0"/>
            </w:pPr>
            <w:r>
              <w:rPr>
                <w:rFonts w:ascii="Times New Roman" w:hAnsi="Times New Roman"/>
                <w:color w:val="000000"/>
                <w:sz w:val="24"/>
              </w:rPr>
              <w:t>21</w:t>
            </w:r>
          </w:p>
        </w:tc>
        <w:tc>
          <w:tcPr>
            <w:tcW w:w="6047" w:type="dxa"/>
            <w:tcMar>
              <w:top w:w="50" w:type="dxa"/>
              <w:left w:w="100" w:type="dxa"/>
            </w:tcMar>
            <w:vAlign w:val="center"/>
          </w:tcPr>
          <w:p w14:paraId="2202E861"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Освоение правил и техники выполнения норматива комплекса ГТО. Поднимание туловища из положения лежа на спине</w:t>
            </w:r>
          </w:p>
        </w:tc>
        <w:tc>
          <w:tcPr>
            <w:tcW w:w="946" w:type="dxa"/>
            <w:tcMar>
              <w:top w:w="50" w:type="dxa"/>
              <w:left w:w="100" w:type="dxa"/>
            </w:tcMar>
            <w:vAlign w:val="center"/>
          </w:tcPr>
          <w:p w14:paraId="64999C9D"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14:paraId="741A28E5" w14:textId="77777777" w:rsidR="00725654" w:rsidRDefault="00725654" w:rsidP="00F27A98">
            <w:pPr>
              <w:spacing w:after="0"/>
              <w:ind w:left="135"/>
              <w:jc w:val="center"/>
            </w:pPr>
          </w:p>
        </w:tc>
        <w:tc>
          <w:tcPr>
            <w:tcW w:w="1513" w:type="dxa"/>
            <w:tcMar>
              <w:top w:w="50" w:type="dxa"/>
              <w:left w:w="100" w:type="dxa"/>
            </w:tcMar>
            <w:vAlign w:val="center"/>
          </w:tcPr>
          <w:p w14:paraId="2A9FCEAE" w14:textId="77777777" w:rsidR="00725654" w:rsidRDefault="00725654" w:rsidP="00F27A98">
            <w:pPr>
              <w:spacing w:after="0"/>
              <w:ind w:left="135"/>
              <w:jc w:val="center"/>
            </w:pPr>
          </w:p>
        </w:tc>
        <w:tc>
          <w:tcPr>
            <w:tcW w:w="1347" w:type="dxa"/>
            <w:tcMar>
              <w:top w:w="50" w:type="dxa"/>
              <w:left w:w="100" w:type="dxa"/>
            </w:tcMar>
            <w:vAlign w:val="center"/>
          </w:tcPr>
          <w:p w14:paraId="4FC8BBDB" w14:textId="77777777" w:rsidR="00725654" w:rsidRDefault="00725654" w:rsidP="00F27A98">
            <w:pPr>
              <w:spacing w:after="0"/>
              <w:ind w:left="135"/>
            </w:pPr>
          </w:p>
        </w:tc>
        <w:tc>
          <w:tcPr>
            <w:tcW w:w="2221" w:type="dxa"/>
            <w:tcMar>
              <w:top w:w="50" w:type="dxa"/>
              <w:left w:w="100" w:type="dxa"/>
            </w:tcMar>
            <w:vAlign w:val="center"/>
          </w:tcPr>
          <w:p w14:paraId="62DBA7CF" w14:textId="77777777" w:rsidR="00725654" w:rsidRDefault="00725654" w:rsidP="00F27A98">
            <w:pPr>
              <w:spacing w:after="0"/>
              <w:ind w:left="135"/>
            </w:pPr>
          </w:p>
        </w:tc>
      </w:tr>
      <w:tr w:rsidR="00725654" w14:paraId="0E974195" w14:textId="77777777" w:rsidTr="00F27A98">
        <w:trPr>
          <w:trHeight w:val="144"/>
          <w:tblCellSpacing w:w="20" w:type="nil"/>
        </w:trPr>
        <w:tc>
          <w:tcPr>
            <w:tcW w:w="384" w:type="dxa"/>
            <w:tcMar>
              <w:top w:w="50" w:type="dxa"/>
              <w:left w:w="100" w:type="dxa"/>
            </w:tcMar>
            <w:vAlign w:val="center"/>
          </w:tcPr>
          <w:p w14:paraId="60941F63" w14:textId="77777777" w:rsidR="00725654" w:rsidRDefault="00725654" w:rsidP="00F27A98">
            <w:pPr>
              <w:spacing w:after="0"/>
            </w:pPr>
            <w:r>
              <w:rPr>
                <w:rFonts w:ascii="Times New Roman" w:hAnsi="Times New Roman"/>
                <w:color w:val="000000"/>
                <w:sz w:val="24"/>
              </w:rPr>
              <w:t>22</w:t>
            </w:r>
          </w:p>
        </w:tc>
        <w:tc>
          <w:tcPr>
            <w:tcW w:w="6047" w:type="dxa"/>
            <w:tcMar>
              <w:top w:w="50" w:type="dxa"/>
              <w:left w:w="100" w:type="dxa"/>
            </w:tcMar>
            <w:vAlign w:val="center"/>
          </w:tcPr>
          <w:p w14:paraId="2D8503E4"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Правила поведения на занятиях лыжной подготовкой</w:t>
            </w:r>
          </w:p>
        </w:tc>
        <w:tc>
          <w:tcPr>
            <w:tcW w:w="946" w:type="dxa"/>
            <w:tcMar>
              <w:top w:w="50" w:type="dxa"/>
              <w:left w:w="100" w:type="dxa"/>
            </w:tcMar>
            <w:vAlign w:val="center"/>
          </w:tcPr>
          <w:p w14:paraId="62F2FD05"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14:paraId="1EE195B1" w14:textId="77777777" w:rsidR="00725654" w:rsidRDefault="00725654" w:rsidP="00F27A98">
            <w:pPr>
              <w:spacing w:after="0"/>
              <w:ind w:left="135"/>
              <w:jc w:val="center"/>
            </w:pPr>
          </w:p>
        </w:tc>
        <w:tc>
          <w:tcPr>
            <w:tcW w:w="1513" w:type="dxa"/>
            <w:tcMar>
              <w:top w:w="50" w:type="dxa"/>
              <w:left w:w="100" w:type="dxa"/>
            </w:tcMar>
            <w:vAlign w:val="center"/>
          </w:tcPr>
          <w:p w14:paraId="4F3857DB" w14:textId="77777777" w:rsidR="00725654" w:rsidRDefault="00725654" w:rsidP="00F27A98">
            <w:pPr>
              <w:spacing w:after="0"/>
              <w:ind w:left="135"/>
              <w:jc w:val="center"/>
            </w:pPr>
          </w:p>
        </w:tc>
        <w:tc>
          <w:tcPr>
            <w:tcW w:w="1347" w:type="dxa"/>
            <w:tcMar>
              <w:top w:w="50" w:type="dxa"/>
              <w:left w:w="100" w:type="dxa"/>
            </w:tcMar>
            <w:vAlign w:val="center"/>
          </w:tcPr>
          <w:p w14:paraId="3F8F3B02" w14:textId="77777777" w:rsidR="00725654" w:rsidRDefault="00725654" w:rsidP="00F27A98">
            <w:pPr>
              <w:spacing w:after="0"/>
              <w:ind w:left="135"/>
            </w:pPr>
          </w:p>
        </w:tc>
        <w:tc>
          <w:tcPr>
            <w:tcW w:w="2221" w:type="dxa"/>
            <w:tcMar>
              <w:top w:w="50" w:type="dxa"/>
              <w:left w:w="100" w:type="dxa"/>
            </w:tcMar>
            <w:vAlign w:val="center"/>
          </w:tcPr>
          <w:p w14:paraId="74D79C62" w14:textId="77777777" w:rsidR="00725654" w:rsidRDefault="00725654" w:rsidP="00F27A98">
            <w:pPr>
              <w:spacing w:after="0"/>
              <w:ind w:left="135"/>
            </w:pPr>
          </w:p>
        </w:tc>
      </w:tr>
      <w:tr w:rsidR="00725654" w14:paraId="295CD0BD" w14:textId="77777777" w:rsidTr="00F27A98">
        <w:trPr>
          <w:trHeight w:val="144"/>
          <w:tblCellSpacing w:w="20" w:type="nil"/>
        </w:trPr>
        <w:tc>
          <w:tcPr>
            <w:tcW w:w="384" w:type="dxa"/>
            <w:tcMar>
              <w:top w:w="50" w:type="dxa"/>
              <w:left w:w="100" w:type="dxa"/>
            </w:tcMar>
            <w:vAlign w:val="center"/>
          </w:tcPr>
          <w:p w14:paraId="5BBBACD8" w14:textId="77777777" w:rsidR="00725654" w:rsidRDefault="00725654" w:rsidP="00F27A98">
            <w:pPr>
              <w:spacing w:after="0"/>
            </w:pPr>
            <w:r>
              <w:rPr>
                <w:rFonts w:ascii="Times New Roman" w:hAnsi="Times New Roman"/>
                <w:color w:val="000000"/>
                <w:sz w:val="24"/>
              </w:rPr>
              <w:t>23</w:t>
            </w:r>
          </w:p>
        </w:tc>
        <w:tc>
          <w:tcPr>
            <w:tcW w:w="6047" w:type="dxa"/>
            <w:tcMar>
              <w:top w:w="50" w:type="dxa"/>
              <w:left w:w="100" w:type="dxa"/>
            </w:tcMar>
            <w:vAlign w:val="center"/>
          </w:tcPr>
          <w:p w14:paraId="49E2D1C1"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Передвижение на лыжах двухшажным попеременным ходом</w:t>
            </w:r>
          </w:p>
        </w:tc>
        <w:tc>
          <w:tcPr>
            <w:tcW w:w="946" w:type="dxa"/>
            <w:tcMar>
              <w:top w:w="50" w:type="dxa"/>
              <w:left w:w="100" w:type="dxa"/>
            </w:tcMar>
            <w:vAlign w:val="center"/>
          </w:tcPr>
          <w:p w14:paraId="1D95B98C"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14:paraId="13FC00EF" w14:textId="77777777" w:rsidR="00725654" w:rsidRDefault="00725654" w:rsidP="00F27A98">
            <w:pPr>
              <w:spacing w:after="0"/>
              <w:ind w:left="135"/>
              <w:jc w:val="center"/>
            </w:pPr>
          </w:p>
        </w:tc>
        <w:tc>
          <w:tcPr>
            <w:tcW w:w="1513" w:type="dxa"/>
            <w:tcMar>
              <w:top w:w="50" w:type="dxa"/>
              <w:left w:w="100" w:type="dxa"/>
            </w:tcMar>
            <w:vAlign w:val="center"/>
          </w:tcPr>
          <w:p w14:paraId="45BC98D5" w14:textId="77777777" w:rsidR="00725654" w:rsidRDefault="00725654" w:rsidP="00F27A98">
            <w:pPr>
              <w:spacing w:after="0"/>
              <w:ind w:left="135"/>
              <w:jc w:val="center"/>
            </w:pPr>
          </w:p>
        </w:tc>
        <w:tc>
          <w:tcPr>
            <w:tcW w:w="1347" w:type="dxa"/>
            <w:tcMar>
              <w:top w:w="50" w:type="dxa"/>
              <w:left w:w="100" w:type="dxa"/>
            </w:tcMar>
            <w:vAlign w:val="center"/>
          </w:tcPr>
          <w:p w14:paraId="6F3FEC35" w14:textId="77777777" w:rsidR="00725654" w:rsidRDefault="00725654" w:rsidP="00F27A98">
            <w:pPr>
              <w:spacing w:after="0"/>
              <w:ind w:left="135"/>
            </w:pPr>
          </w:p>
        </w:tc>
        <w:tc>
          <w:tcPr>
            <w:tcW w:w="2221" w:type="dxa"/>
            <w:tcMar>
              <w:top w:w="50" w:type="dxa"/>
              <w:left w:w="100" w:type="dxa"/>
            </w:tcMar>
            <w:vAlign w:val="center"/>
          </w:tcPr>
          <w:p w14:paraId="02559C60" w14:textId="77777777" w:rsidR="00725654" w:rsidRDefault="00725654" w:rsidP="00F27A98">
            <w:pPr>
              <w:spacing w:after="0"/>
              <w:ind w:left="135"/>
            </w:pPr>
          </w:p>
        </w:tc>
      </w:tr>
      <w:tr w:rsidR="00725654" w14:paraId="4AA993EE" w14:textId="77777777" w:rsidTr="00F27A98">
        <w:trPr>
          <w:trHeight w:val="144"/>
          <w:tblCellSpacing w:w="20" w:type="nil"/>
        </w:trPr>
        <w:tc>
          <w:tcPr>
            <w:tcW w:w="384" w:type="dxa"/>
            <w:tcMar>
              <w:top w:w="50" w:type="dxa"/>
              <w:left w:w="100" w:type="dxa"/>
            </w:tcMar>
            <w:vAlign w:val="center"/>
          </w:tcPr>
          <w:p w14:paraId="68C0AF89" w14:textId="77777777" w:rsidR="00725654" w:rsidRDefault="00725654" w:rsidP="00F27A98">
            <w:pPr>
              <w:spacing w:after="0"/>
            </w:pPr>
            <w:r>
              <w:rPr>
                <w:rFonts w:ascii="Times New Roman" w:hAnsi="Times New Roman"/>
                <w:color w:val="000000"/>
                <w:sz w:val="24"/>
              </w:rPr>
              <w:t>24</w:t>
            </w:r>
          </w:p>
        </w:tc>
        <w:tc>
          <w:tcPr>
            <w:tcW w:w="6047" w:type="dxa"/>
            <w:tcMar>
              <w:top w:w="50" w:type="dxa"/>
              <w:left w:w="100" w:type="dxa"/>
            </w:tcMar>
            <w:vAlign w:val="center"/>
          </w:tcPr>
          <w:p w14:paraId="431B198C"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Спуск с горы в основной стойке</w:t>
            </w:r>
          </w:p>
        </w:tc>
        <w:tc>
          <w:tcPr>
            <w:tcW w:w="946" w:type="dxa"/>
            <w:tcMar>
              <w:top w:w="50" w:type="dxa"/>
              <w:left w:w="100" w:type="dxa"/>
            </w:tcMar>
            <w:vAlign w:val="center"/>
          </w:tcPr>
          <w:p w14:paraId="01AFF697"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14:paraId="5693B374" w14:textId="77777777" w:rsidR="00725654" w:rsidRDefault="00725654" w:rsidP="00F27A98">
            <w:pPr>
              <w:spacing w:after="0"/>
              <w:ind w:left="135"/>
              <w:jc w:val="center"/>
            </w:pPr>
          </w:p>
        </w:tc>
        <w:tc>
          <w:tcPr>
            <w:tcW w:w="1513" w:type="dxa"/>
            <w:tcMar>
              <w:top w:w="50" w:type="dxa"/>
              <w:left w:w="100" w:type="dxa"/>
            </w:tcMar>
            <w:vAlign w:val="center"/>
          </w:tcPr>
          <w:p w14:paraId="7B58569C" w14:textId="77777777" w:rsidR="00725654" w:rsidRDefault="00725654" w:rsidP="00F27A98">
            <w:pPr>
              <w:spacing w:after="0"/>
              <w:ind w:left="135"/>
              <w:jc w:val="center"/>
            </w:pPr>
          </w:p>
        </w:tc>
        <w:tc>
          <w:tcPr>
            <w:tcW w:w="1347" w:type="dxa"/>
            <w:tcMar>
              <w:top w:w="50" w:type="dxa"/>
              <w:left w:w="100" w:type="dxa"/>
            </w:tcMar>
            <w:vAlign w:val="center"/>
          </w:tcPr>
          <w:p w14:paraId="06FF9DFB" w14:textId="77777777" w:rsidR="00725654" w:rsidRDefault="00725654" w:rsidP="00F27A98">
            <w:pPr>
              <w:spacing w:after="0"/>
              <w:ind w:left="135"/>
            </w:pPr>
          </w:p>
        </w:tc>
        <w:tc>
          <w:tcPr>
            <w:tcW w:w="2221" w:type="dxa"/>
            <w:tcMar>
              <w:top w:w="50" w:type="dxa"/>
              <w:left w:w="100" w:type="dxa"/>
            </w:tcMar>
            <w:vAlign w:val="center"/>
          </w:tcPr>
          <w:p w14:paraId="175C4AAD" w14:textId="77777777" w:rsidR="00725654" w:rsidRDefault="00725654" w:rsidP="00F27A98">
            <w:pPr>
              <w:spacing w:after="0"/>
              <w:ind w:left="135"/>
            </w:pPr>
          </w:p>
        </w:tc>
      </w:tr>
      <w:tr w:rsidR="00725654" w14:paraId="21BDB51E" w14:textId="77777777" w:rsidTr="00F27A98">
        <w:trPr>
          <w:trHeight w:val="144"/>
          <w:tblCellSpacing w:w="20" w:type="nil"/>
        </w:trPr>
        <w:tc>
          <w:tcPr>
            <w:tcW w:w="384" w:type="dxa"/>
            <w:tcMar>
              <w:top w:w="50" w:type="dxa"/>
              <w:left w:w="100" w:type="dxa"/>
            </w:tcMar>
            <w:vAlign w:val="center"/>
          </w:tcPr>
          <w:p w14:paraId="669CFD6E" w14:textId="77777777" w:rsidR="00725654" w:rsidRDefault="00725654" w:rsidP="00F27A98">
            <w:pPr>
              <w:spacing w:after="0"/>
            </w:pPr>
            <w:r>
              <w:rPr>
                <w:rFonts w:ascii="Times New Roman" w:hAnsi="Times New Roman"/>
                <w:color w:val="000000"/>
                <w:sz w:val="24"/>
              </w:rPr>
              <w:t>25</w:t>
            </w:r>
          </w:p>
        </w:tc>
        <w:tc>
          <w:tcPr>
            <w:tcW w:w="6047" w:type="dxa"/>
            <w:tcMar>
              <w:top w:w="50" w:type="dxa"/>
              <w:left w:w="100" w:type="dxa"/>
            </w:tcMar>
            <w:vAlign w:val="center"/>
          </w:tcPr>
          <w:p w14:paraId="2FB35B59"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Спуск с горы в основной стойке</w:t>
            </w:r>
          </w:p>
        </w:tc>
        <w:tc>
          <w:tcPr>
            <w:tcW w:w="946" w:type="dxa"/>
            <w:tcMar>
              <w:top w:w="50" w:type="dxa"/>
              <w:left w:w="100" w:type="dxa"/>
            </w:tcMar>
            <w:vAlign w:val="center"/>
          </w:tcPr>
          <w:p w14:paraId="0EC43EE0"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14:paraId="19ACCD2D" w14:textId="77777777" w:rsidR="00725654" w:rsidRDefault="00725654" w:rsidP="00F27A98">
            <w:pPr>
              <w:spacing w:after="0"/>
              <w:ind w:left="135"/>
              <w:jc w:val="center"/>
            </w:pPr>
          </w:p>
        </w:tc>
        <w:tc>
          <w:tcPr>
            <w:tcW w:w="1513" w:type="dxa"/>
            <w:tcMar>
              <w:top w:w="50" w:type="dxa"/>
              <w:left w:w="100" w:type="dxa"/>
            </w:tcMar>
            <w:vAlign w:val="center"/>
          </w:tcPr>
          <w:p w14:paraId="1547FADC" w14:textId="77777777" w:rsidR="00725654" w:rsidRDefault="00725654" w:rsidP="00F27A98">
            <w:pPr>
              <w:spacing w:after="0"/>
              <w:ind w:left="135"/>
              <w:jc w:val="center"/>
            </w:pPr>
          </w:p>
        </w:tc>
        <w:tc>
          <w:tcPr>
            <w:tcW w:w="1347" w:type="dxa"/>
            <w:tcMar>
              <w:top w:w="50" w:type="dxa"/>
              <w:left w:w="100" w:type="dxa"/>
            </w:tcMar>
            <w:vAlign w:val="center"/>
          </w:tcPr>
          <w:p w14:paraId="056F96A7" w14:textId="77777777" w:rsidR="00725654" w:rsidRDefault="00725654" w:rsidP="00F27A98">
            <w:pPr>
              <w:spacing w:after="0"/>
              <w:ind w:left="135"/>
            </w:pPr>
          </w:p>
        </w:tc>
        <w:tc>
          <w:tcPr>
            <w:tcW w:w="2221" w:type="dxa"/>
            <w:tcMar>
              <w:top w:w="50" w:type="dxa"/>
              <w:left w:w="100" w:type="dxa"/>
            </w:tcMar>
            <w:vAlign w:val="center"/>
          </w:tcPr>
          <w:p w14:paraId="24F33825" w14:textId="77777777" w:rsidR="00725654" w:rsidRDefault="00725654" w:rsidP="00F27A98">
            <w:pPr>
              <w:spacing w:after="0"/>
              <w:ind w:left="135"/>
            </w:pPr>
          </w:p>
        </w:tc>
      </w:tr>
      <w:tr w:rsidR="00725654" w14:paraId="648DB6D1" w14:textId="77777777" w:rsidTr="00F27A98">
        <w:trPr>
          <w:trHeight w:val="144"/>
          <w:tblCellSpacing w:w="20" w:type="nil"/>
        </w:trPr>
        <w:tc>
          <w:tcPr>
            <w:tcW w:w="384" w:type="dxa"/>
            <w:tcMar>
              <w:top w:w="50" w:type="dxa"/>
              <w:left w:w="100" w:type="dxa"/>
            </w:tcMar>
            <w:vAlign w:val="center"/>
          </w:tcPr>
          <w:p w14:paraId="05D9F2EE" w14:textId="77777777" w:rsidR="00725654" w:rsidRDefault="00725654" w:rsidP="00F27A98">
            <w:pPr>
              <w:spacing w:after="0"/>
            </w:pPr>
            <w:r>
              <w:rPr>
                <w:rFonts w:ascii="Times New Roman" w:hAnsi="Times New Roman"/>
                <w:color w:val="000000"/>
                <w:sz w:val="24"/>
              </w:rPr>
              <w:t>26</w:t>
            </w:r>
          </w:p>
        </w:tc>
        <w:tc>
          <w:tcPr>
            <w:tcW w:w="6047" w:type="dxa"/>
            <w:tcMar>
              <w:top w:w="50" w:type="dxa"/>
              <w:left w:w="100" w:type="dxa"/>
            </w:tcMar>
            <w:vAlign w:val="center"/>
          </w:tcPr>
          <w:p w14:paraId="15493C53" w14:textId="77777777" w:rsidR="00725654" w:rsidRDefault="00725654" w:rsidP="00F27A98">
            <w:pPr>
              <w:spacing w:after="0"/>
              <w:ind w:left="135"/>
            </w:pPr>
            <w:r>
              <w:rPr>
                <w:rFonts w:ascii="Times New Roman" w:hAnsi="Times New Roman"/>
                <w:color w:val="000000"/>
                <w:sz w:val="24"/>
              </w:rPr>
              <w:t>Подъем лесенкой</w:t>
            </w:r>
          </w:p>
        </w:tc>
        <w:tc>
          <w:tcPr>
            <w:tcW w:w="946" w:type="dxa"/>
            <w:tcMar>
              <w:top w:w="50" w:type="dxa"/>
              <w:left w:w="100" w:type="dxa"/>
            </w:tcMar>
            <w:vAlign w:val="center"/>
          </w:tcPr>
          <w:p w14:paraId="359C07E8" w14:textId="77777777" w:rsidR="00725654" w:rsidRDefault="00725654" w:rsidP="00F27A98">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14:paraId="3DE81B42" w14:textId="77777777" w:rsidR="00725654" w:rsidRDefault="00725654" w:rsidP="00F27A98">
            <w:pPr>
              <w:spacing w:after="0"/>
              <w:ind w:left="135"/>
              <w:jc w:val="center"/>
            </w:pPr>
          </w:p>
        </w:tc>
        <w:tc>
          <w:tcPr>
            <w:tcW w:w="1513" w:type="dxa"/>
            <w:tcMar>
              <w:top w:w="50" w:type="dxa"/>
              <w:left w:w="100" w:type="dxa"/>
            </w:tcMar>
            <w:vAlign w:val="center"/>
          </w:tcPr>
          <w:p w14:paraId="0C6A93DD" w14:textId="77777777" w:rsidR="00725654" w:rsidRDefault="00725654" w:rsidP="00F27A98">
            <w:pPr>
              <w:spacing w:after="0"/>
              <w:ind w:left="135"/>
              <w:jc w:val="center"/>
            </w:pPr>
          </w:p>
        </w:tc>
        <w:tc>
          <w:tcPr>
            <w:tcW w:w="1347" w:type="dxa"/>
            <w:tcMar>
              <w:top w:w="50" w:type="dxa"/>
              <w:left w:w="100" w:type="dxa"/>
            </w:tcMar>
            <w:vAlign w:val="center"/>
          </w:tcPr>
          <w:p w14:paraId="6FB73370" w14:textId="77777777" w:rsidR="00725654" w:rsidRDefault="00725654" w:rsidP="00F27A98">
            <w:pPr>
              <w:spacing w:after="0"/>
              <w:ind w:left="135"/>
            </w:pPr>
          </w:p>
        </w:tc>
        <w:tc>
          <w:tcPr>
            <w:tcW w:w="2221" w:type="dxa"/>
            <w:tcMar>
              <w:top w:w="50" w:type="dxa"/>
              <w:left w:w="100" w:type="dxa"/>
            </w:tcMar>
            <w:vAlign w:val="center"/>
          </w:tcPr>
          <w:p w14:paraId="623D4BB1" w14:textId="77777777" w:rsidR="00725654" w:rsidRDefault="00725654" w:rsidP="00F27A98">
            <w:pPr>
              <w:spacing w:after="0"/>
              <w:ind w:left="135"/>
            </w:pPr>
          </w:p>
        </w:tc>
      </w:tr>
      <w:tr w:rsidR="00725654" w14:paraId="6B91E22D" w14:textId="77777777" w:rsidTr="00F27A98">
        <w:trPr>
          <w:trHeight w:val="144"/>
          <w:tblCellSpacing w:w="20" w:type="nil"/>
        </w:trPr>
        <w:tc>
          <w:tcPr>
            <w:tcW w:w="384" w:type="dxa"/>
            <w:tcMar>
              <w:top w:w="50" w:type="dxa"/>
              <w:left w:w="100" w:type="dxa"/>
            </w:tcMar>
            <w:vAlign w:val="center"/>
          </w:tcPr>
          <w:p w14:paraId="2BAB50E2" w14:textId="77777777" w:rsidR="00725654" w:rsidRDefault="00725654" w:rsidP="00F27A98">
            <w:pPr>
              <w:spacing w:after="0"/>
            </w:pPr>
            <w:r>
              <w:rPr>
                <w:rFonts w:ascii="Times New Roman" w:hAnsi="Times New Roman"/>
                <w:color w:val="000000"/>
                <w:sz w:val="24"/>
              </w:rPr>
              <w:t>27</w:t>
            </w:r>
          </w:p>
        </w:tc>
        <w:tc>
          <w:tcPr>
            <w:tcW w:w="6047" w:type="dxa"/>
            <w:tcMar>
              <w:top w:w="50" w:type="dxa"/>
              <w:left w:w="100" w:type="dxa"/>
            </w:tcMar>
            <w:vAlign w:val="center"/>
          </w:tcPr>
          <w:p w14:paraId="664AC996" w14:textId="77777777" w:rsidR="00725654" w:rsidRDefault="00725654" w:rsidP="00F27A98">
            <w:pPr>
              <w:spacing w:after="0"/>
              <w:ind w:left="135"/>
            </w:pPr>
            <w:r>
              <w:rPr>
                <w:rFonts w:ascii="Times New Roman" w:hAnsi="Times New Roman"/>
                <w:color w:val="000000"/>
                <w:sz w:val="24"/>
              </w:rPr>
              <w:t>Подъем лесенкой</w:t>
            </w:r>
          </w:p>
        </w:tc>
        <w:tc>
          <w:tcPr>
            <w:tcW w:w="946" w:type="dxa"/>
            <w:tcMar>
              <w:top w:w="50" w:type="dxa"/>
              <w:left w:w="100" w:type="dxa"/>
            </w:tcMar>
            <w:vAlign w:val="center"/>
          </w:tcPr>
          <w:p w14:paraId="5E247760" w14:textId="77777777" w:rsidR="00725654" w:rsidRDefault="00725654" w:rsidP="00F27A98">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14:paraId="38048FB1" w14:textId="77777777" w:rsidR="00725654" w:rsidRDefault="00725654" w:rsidP="00F27A98">
            <w:pPr>
              <w:spacing w:after="0"/>
              <w:ind w:left="135"/>
              <w:jc w:val="center"/>
            </w:pPr>
          </w:p>
        </w:tc>
        <w:tc>
          <w:tcPr>
            <w:tcW w:w="1513" w:type="dxa"/>
            <w:tcMar>
              <w:top w:w="50" w:type="dxa"/>
              <w:left w:w="100" w:type="dxa"/>
            </w:tcMar>
            <w:vAlign w:val="center"/>
          </w:tcPr>
          <w:p w14:paraId="22094FC5" w14:textId="77777777" w:rsidR="00725654" w:rsidRDefault="00725654" w:rsidP="00F27A98">
            <w:pPr>
              <w:spacing w:after="0"/>
              <w:ind w:left="135"/>
              <w:jc w:val="center"/>
            </w:pPr>
          </w:p>
        </w:tc>
        <w:tc>
          <w:tcPr>
            <w:tcW w:w="1347" w:type="dxa"/>
            <w:tcMar>
              <w:top w:w="50" w:type="dxa"/>
              <w:left w:w="100" w:type="dxa"/>
            </w:tcMar>
            <w:vAlign w:val="center"/>
          </w:tcPr>
          <w:p w14:paraId="5A460391" w14:textId="77777777" w:rsidR="00725654" w:rsidRDefault="00725654" w:rsidP="00F27A98">
            <w:pPr>
              <w:spacing w:after="0"/>
              <w:ind w:left="135"/>
            </w:pPr>
          </w:p>
        </w:tc>
        <w:tc>
          <w:tcPr>
            <w:tcW w:w="2221" w:type="dxa"/>
            <w:tcMar>
              <w:top w:w="50" w:type="dxa"/>
              <w:left w:w="100" w:type="dxa"/>
            </w:tcMar>
            <w:vAlign w:val="center"/>
          </w:tcPr>
          <w:p w14:paraId="4B03CB0F" w14:textId="77777777" w:rsidR="00725654" w:rsidRDefault="00725654" w:rsidP="00F27A98">
            <w:pPr>
              <w:spacing w:after="0"/>
              <w:ind w:left="135"/>
            </w:pPr>
          </w:p>
        </w:tc>
      </w:tr>
      <w:tr w:rsidR="00725654" w14:paraId="510C3896" w14:textId="77777777" w:rsidTr="00F27A98">
        <w:trPr>
          <w:trHeight w:val="144"/>
          <w:tblCellSpacing w:w="20" w:type="nil"/>
        </w:trPr>
        <w:tc>
          <w:tcPr>
            <w:tcW w:w="384" w:type="dxa"/>
            <w:tcMar>
              <w:top w:w="50" w:type="dxa"/>
              <w:left w:w="100" w:type="dxa"/>
            </w:tcMar>
            <w:vAlign w:val="center"/>
          </w:tcPr>
          <w:p w14:paraId="569ECF7C" w14:textId="77777777" w:rsidR="00725654" w:rsidRDefault="00725654" w:rsidP="00F27A98">
            <w:pPr>
              <w:spacing w:after="0"/>
            </w:pPr>
            <w:r>
              <w:rPr>
                <w:rFonts w:ascii="Times New Roman" w:hAnsi="Times New Roman"/>
                <w:color w:val="000000"/>
                <w:sz w:val="24"/>
              </w:rPr>
              <w:t>28</w:t>
            </w:r>
          </w:p>
        </w:tc>
        <w:tc>
          <w:tcPr>
            <w:tcW w:w="6047" w:type="dxa"/>
            <w:tcMar>
              <w:top w:w="50" w:type="dxa"/>
              <w:left w:w="100" w:type="dxa"/>
            </w:tcMar>
            <w:vAlign w:val="center"/>
          </w:tcPr>
          <w:p w14:paraId="258A9AB2"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Спуски и подъёмы на лыжах</w:t>
            </w:r>
          </w:p>
        </w:tc>
        <w:tc>
          <w:tcPr>
            <w:tcW w:w="946" w:type="dxa"/>
            <w:tcMar>
              <w:top w:w="50" w:type="dxa"/>
              <w:left w:w="100" w:type="dxa"/>
            </w:tcMar>
            <w:vAlign w:val="center"/>
          </w:tcPr>
          <w:p w14:paraId="515D5F8D"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14:paraId="0627899B" w14:textId="77777777" w:rsidR="00725654" w:rsidRDefault="00725654" w:rsidP="00F27A98">
            <w:pPr>
              <w:spacing w:after="0"/>
              <w:ind w:left="135"/>
              <w:jc w:val="center"/>
            </w:pPr>
          </w:p>
        </w:tc>
        <w:tc>
          <w:tcPr>
            <w:tcW w:w="1513" w:type="dxa"/>
            <w:tcMar>
              <w:top w:w="50" w:type="dxa"/>
              <w:left w:w="100" w:type="dxa"/>
            </w:tcMar>
            <w:vAlign w:val="center"/>
          </w:tcPr>
          <w:p w14:paraId="35D6A992" w14:textId="77777777" w:rsidR="00725654" w:rsidRDefault="00725654" w:rsidP="00F27A98">
            <w:pPr>
              <w:spacing w:after="0"/>
              <w:ind w:left="135"/>
              <w:jc w:val="center"/>
            </w:pPr>
          </w:p>
        </w:tc>
        <w:tc>
          <w:tcPr>
            <w:tcW w:w="1347" w:type="dxa"/>
            <w:tcMar>
              <w:top w:w="50" w:type="dxa"/>
              <w:left w:w="100" w:type="dxa"/>
            </w:tcMar>
            <w:vAlign w:val="center"/>
          </w:tcPr>
          <w:p w14:paraId="07340A9A" w14:textId="77777777" w:rsidR="00725654" w:rsidRDefault="00725654" w:rsidP="00F27A98">
            <w:pPr>
              <w:spacing w:after="0"/>
              <w:ind w:left="135"/>
            </w:pPr>
          </w:p>
        </w:tc>
        <w:tc>
          <w:tcPr>
            <w:tcW w:w="2221" w:type="dxa"/>
            <w:tcMar>
              <w:top w:w="50" w:type="dxa"/>
              <w:left w:w="100" w:type="dxa"/>
            </w:tcMar>
            <w:vAlign w:val="center"/>
          </w:tcPr>
          <w:p w14:paraId="72877123" w14:textId="77777777" w:rsidR="00725654" w:rsidRDefault="00725654" w:rsidP="00F27A98">
            <w:pPr>
              <w:spacing w:after="0"/>
              <w:ind w:left="135"/>
            </w:pPr>
          </w:p>
        </w:tc>
      </w:tr>
      <w:tr w:rsidR="00725654" w14:paraId="5DF7E04D" w14:textId="77777777" w:rsidTr="00F27A98">
        <w:trPr>
          <w:trHeight w:val="144"/>
          <w:tblCellSpacing w:w="20" w:type="nil"/>
        </w:trPr>
        <w:tc>
          <w:tcPr>
            <w:tcW w:w="384" w:type="dxa"/>
            <w:tcMar>
              <w:top w:w="50" w:type="dxa"/>
              <w:left w:w="100" w:type="dxa"/>
            </w:tcMar>
            <w:vAlign w:val="center"/>
          </w:tcPr>
          <w:p w14:paraId="5CE3A97C" w14:textId="77777777" w:rsidR="00725654" w:rsidRDefault="00725654" w:rsidP="00F27A98">
            <w:pPr>
              <w:spacing w:after="0"/>
            </w:pPr>
            <w:r>
              <w:rPr>
                <w:rFonts w:ascii="Times New Roman" w:hAnsi="Times New Roman"/>
                <w:color w:val="000000"/>
                <w:sz w:val="24"/>
              </w:rPr>
              <w:t>29</w:t>
            </w:r>
          </w:p>
        </w:tc>
        <w:tc>
          <w:tcPr>
            <w:tcW w:w="6047" w:type="dxa"/>
            <w:tcMar>
              <w:top w:w="50" w:type="dxa"/>
              <w:left w:w="100" w:type="dxa"/>
            </w:tcMar>
            <w:vAlign w:val="center"/>
          </w:tcPr>
          <w:p w14:paraId="24E9CF78"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Спуски и подъёмы на лыжах</w:t>
            </w:r>
          </w:p>
        </w:tc>
        <w:tc>
          <w:tcPr>
            <w:tcW w:w="946" w:type="dxa"/>
            <w:tcMar>
              <w:top w:w="50" w:type="dxa"/>
              <w:left w:w="100" w:type="dxa"/>
            </w:tcMar>
            <w:vAlign w:val="center"/>
          </w:tcPr>
          <w:p w14:paraId="38C8E4C5"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14:paraId="0DFD198F" w14:textId="77777777" w:rsidR="00725654" w:rsidRDefault="00725654" w:rsidP="00F27A98">
            <w:pPr>
              <w:spacing w:after="0"/>
              <w:ind w:left="135"/>
              <w:jc w:val="center"/>
            </w:pPr>
          </w:p>
        </w:tc>
        <w:tc>
          <w:tcPr>
            <w:tcW w:w="1513" w:type="dxa"/>
            <w:tcMar>
              <w:top w:w="50" w:type="dxa"/>
              <w:left w:w="100" w:type="dxa"/>
            </w:tcMar>
            <w:vAlign w:val="center"/>
          </w:tcPr>
          <w:p w14:paraId="41CA3B12" w14:textId="77777777" w:rsidR="00725654" w:rsidRDefault="00725654" w:rsidP="00F27A98">
            <w:pPr>
              <w:spacing w:after="0"/>
              <w:ind w:left="135"/>
              <w:jc w:val="center"/>
            </w:pPr>
          </w:p>
        </w:tc>
        <w:tc>
          <w:tcPr>
            <w:tcW w:w="1347" w:type="dxa"/>
            <w:tcMar>
              <w:top w:w="50" w:type="dxa"/>
              <w:left w:w="100" w:type="dxa"/>
            </w:tcMar>
            <w:vAlign w:val="center"/>
          </w:tcPr>
          <w:p w14:paraId="0648FD41" w14:textId="77777777" w:rsidR="00725654" w:rsidRDefault="00725654" w:rsidP="00F27A98">
            <w:pPr>
              <w:spacing w:after="0"/>
              <w:ind w:left="135"/>
            </w:pPr>
          </w:p>
        </w:tc>
        <w:tc>
          <w:tcPr>
            <w:tcW w:w="2221" w:type="dxa"/>
            <w:tcMar>
              <w:top w:w="50" w:type="dxa"/>
              <w:left w:w="100" w:type="dxa"/>
            </w:tcMar>
            <w:vAlign w:val="center"/>
          </w:tcPr>
          <w:p w14:paraId="392866AD" w14:textId="77777777" w:rsidR="00725654" w:rsidRDefault="00725654" w:rsidP="00F27A98">
            <w:pPr>
              <w:spacing w:after="0"/>
              <w:ind w:left="135"/>
            </w:pPr>
          </w:p>
        </w:tc>
      </w:tr>
      <w:tr w:rsidR="00725654" w14:paraId="06FBB4CD" w14:textId="77777777" w:rsidTr="00F27A98">
        <w:trPr>
          <w:trHeight w:val="144"/>
          <w:tblCellSpacing w:w="20" w:type="nil"/>
        </w:trPr>
        <w:tc>
          <w:tcPr>
            <w:tcW w:w="384" w:type="dxa"/>
            <w:tcMar>
              <w:top w:w="50" w:type="dxa"/>
              <w:left w:w="100" w:type="dxa"/>
            </w:tcMar>
            <w:vAlign w:val="center"/>
          </w:tcPr>
          <w:p w14:paraId="0964C191" w14:textId="77777777" w:rsidR="00725654" w:rsidRDefault="00725654" w:rsidP="00F27A98">
            <w:pPr>
              <w:spacing w:after="0"/>
            </w:pPr>
            <w:r>
              <w:rPr>
                <w:rFonts w:ascii="Times New Roman" w:hAnsi="Times New Roman"/>
                <w:color w:val="000000"/>
                <w:sz w:val="24"/>
              </w:rPr>
              <w:t>30</w:t>
            </w:r>
          </w:p>
        </w:tc>
        <w:tc>
          <w:tcPr>
            <w:tcW w:w="6047" w:type="dxa"/>
            <w:tcMar>
              <w:top w:w="50" w:type="dxa"/>
              <w:left w:w="100" w:type="dxa"/>
            </w:tcMar>
            <w:vAlign w:val="center"/>
          </w:tcPr>
          <w:p w14:paraId="7962981C" w14:textId="77777777" w:rsidR="00725654" w:rsidRDefault="00725654" w:rsidP="00F27A98">
            <w:pPr>
              <w:spacing w:after="0"/>
              <w:ind w:left="135"/>
            </w:pPr>
            <w:r>
              <w:rPr>
                <w:rFonts w:ascii="Times New Roman" w:hAnsi="Times New Roman"/>
                <w:color w:val="000000"/>
                <w:sz w:val="24"/>
              </w:rPr>
              <w:t>Торможение лыжными палками</w:t>
            </w:r>
          </w:p>
        </w:tc>
        <w:tc>
          <w:tcPr>
            <w:tcW w:w="946" w:type="dxa"/>
            <w:tcMar>
              <w:top w:w="50" w:type="dxa"/>
              <w:left w:w="100" w:type="dxa"/>
            </w:tcMar>
            <w:vAlign w:val="center"/>
          </w:tcPr>
          <w:p w14:paraId="56727277" w14:textId="77777777" w:rsidR="00725654" w:rsidRDefault="00725654" w:rsidP="00F27A98">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14:paraId="7F9E28A7" w14:textId="77777777" w:rsidR="00725654" w:rsidRDefault="00725654" w:rsidP="00F27A98">
            <w:pPr>
              <w:spacing w:after="0"/>
              <w:ind w:left="135"/>
              <w:jc w:val="center"/>
            </w:pPr>
          </w:p>
        </w:tc>
        <w:tc>
          <w:tcPr>
            <w:tcW w:w="1513" w:type="dxa"/>
            <w:tcMar>
              <w:top w:w="50" w:type="dxa"/>
              <w:left w:w="100" w:type="dxa"/>
            </w:tcMar>
            <w:vAlign w:val="center"/>
          </w:tcPr>
          <w:p w14:paraId="718A7E4F" w14:textId="77777777" w:rsidR="00725654" w:rsidRDefault="00725654" w:rsidP="00F27A98">
            <w:pPr>
              <w:spacing w:after="0"/>
              <w:ind w:left="135"/>
              <w:jc w:val="center"/>
            </w:pPr>
          </w:p>
        </w:tc>
        <w:tc>
          <w:tcPr>
            <w:tcW w:w="1347" w:type="dxa"/>
            <w:tcMar>
              <w:top w:w="50" w:type="dxa"/>
              <w:left w:w="100" w:type="dxa"/>
            </w:tcMar>
            <w:vAlign w:val="center"/>
          </w:tcPr>
          <w:p w14:paraId="691C8F6A" w14:textId="77777777" w:rsidR="00725654" w:rsidRDefault="00725654" w:rsidP="00F27A98">
            <w:pPr>
              <w:spacing w:after="0"/>
              <w:ind w:left="135"/>
            </w:pPr>
          </w:p>
        </w:tc>
        <w:tc>
          <w:tcPr>
            <w:tcW w:w="2221" w:type="dxa"/>
            <w:tcMar>
              <w:top w:w="50" w:type="dxa"/>
              <w:left w:w="100" w:type="dxa"/>
            </w:tcMar>
            <w:vAlign w:val="center"/>
          </w:tcPr>
          <w:p w14:paraId="07B6B2F2" w14:textId="77777777" w:rsidR="00725654" w:rsidRDefault="00725654" w:rsidP="00F27A98">
            <w:pPr>
              <w:spacing w:after="0"/>
              <w:ind w:left="135"/>
            </w:pPr>
          </w:p>
        </w:tc>
      </w:tr>
      <w:tr w:rsidR="00725654" w14:paraId="10A2589C" w14:textId="77777777" w:rsidTr="00F27A98">
        <w:trPr>
          <w:trHeight w:val="144"/>
          <w:tblCellSpacing w:w="20" w:type="nil"/>
        </w:trPr>
        <w:tc>
          <w:tcPr>
            <w:tcW w:w="384" w:type="dxa"/>
            <w:tcMar>
              <w:top w:w="50" w:type="dxa"/>
              <w:left w:w="100" w:type="dxa"/>
            </w:tcMar>
            <w:vAlign w:val="center"/>
          </w:tcPr>
          <w:p w14:paraId="0153C982" w14:textId="77777777" w:rsidR="00725654" w:rsidRDefault="00725654" w:rsidP="00F27A98">
            <w:pPr>
              <w:spacing w:after="0"/>
            </w:pPr>
            <w:r>
              <w:rPr>
                <w:rFonts w:ascii="Times New Roman" w:hAnsi="Times New Roman"/>
                <w:color w:val="000000"/>
                <w:sz w:val="24"/>
              </w:rPr>
              <w:t>31</w:t>
            </w:r>
          </w:p>
        </w:tc>
        <w:tc>
          <w:tcPr>
            <w:tcW w:w="6047" w:type="dxa"/>
            <w:tcMar>
              <w:top w:w="50" w:type="dxa"/>
              <w:left w:w="100" w:type="dxa"/>
            </w:tcMar>
            <w:vAlign w:val="center"/>
          </w:tcPr>
          <w:p w14:paraId="06663A13" w14:textId="77777777" w:rsidR="00725654" w:rsidRDefault="00725654" w:rsidP="00F27A98">
            <w:pPr>
              <w:spacing w:after="0"/>
              <w:ind w:left="135"/>
            </w:pPr>
            <w:r>
              <w:rPr>
                <w:rFonts w:ascii="Times New Roman" w:hAnsi="Times New Roman"/>
                <w:color w:val="000000"/>
                <w:sz w:val="24"/>
              </w:rPr>
              <w:t>Торможение лыжными палками</w:t>
            </w:r>
          </w:p>
        </w:tc>
        <w:tc>
          <w:tcPr>
            <w:tcW w:w="946" w:type="dxa"/>
            <w:tcMar>
              <w:top w:w="50" w:type="dxa"/>
              <w:left w:w="100" w:type="dxa"/>
            </w:tcMar>
            <w:vAlign w:val="center"/>
          </w:tcPr>
          <w:p w14:paraId="1ACEA713" w14:textId="77777777" w:rsidR="00725654" w:rsidRDefault="00725654" w:rsidP="00F27A98">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14:paraId="04EC3D69" w14:textId="77777777" w:rsidR="00725654" w:rsidRDefault="00725654" w:rsidP="00F27A98">
            <w:pPr>
              <w:spacing w:after="0"/>
              <w:ind w:left="135"/>
              <w:jc w:val="center"/>
            </w:pPr>
          </w:p>
        </w:tc>
        <w:tc>
          <w:tcPr>
            <w:tcW w:w="1513" w:type="dxa"/>
            <w:tcMar>
              <w:top w:w="50" w:type="dxa"/>
              <w:left w:w="100" w:type="dxa"/>
            </w:tcMar>
            <w:vAlign w:val="center"/>
          </w:tcPr>
          <w:p w14:paraId="75FC8D7E" w14:textId="77777777" w:rsidR="00725654" w:rsidRDefault="00725654" w:rsidP="00F27A98">
            <w:pPr>
              <w:spacing w:after="0"/>
              <w:ind w:left="135"/>
              <w:jc w:val="center"/>
            </w:pPr>
          </w:p>
        </w:tc>
        <w:tc>
          <w:tcPr>
            <w:tcW w:w="1347" w:type="dxa"/>
            <w:tcMar>
              <w:top w:w="50" w:type="dxa"/>
              <w:left w:w="100" w:type="dxa"/>
            </w:tcMar>
            <w:vAlign w:val="center"/>
          </w:tcPr>
          <w:p w14:paraId="74CD00A3" w14:textId="77777777" w:rsidR="00725654" w:rsidRDefault="00725654" w:rsidP="00F27A98">
            <w:pPr>
              <w:spacing w:after="0"/>
              <w:ind w:left="135"/>
            </w:pPr>
          </w:p>
        </w:tc>
        <w:tc>
          <w:tcPr>
            <w:tcW w:w="2221" w:type="dxa"/>
            <w:tcMar>
              <w:top w:w="50" w:type="dxa"/>
              <w:left w:w="100" w:type="dxa"/>
            </w:tcMar>
            <w:vAlign w:val="center"/>
          </w:tcPr>
          <w:p w14:paraId="779E57FC" w14:textId="77777777" w:rsidR="00725654" w:rsidRDefault="00725654" w:rsidP="00F27A98">
            <w:pPr>
              <w:spacing w:after="0"/>
              <w:ind w:left="135"/>
            </w:pPr>
          </w:p>
        </w:tc>
      </w:tr>
      <w:tr w:rsidR="00725654" w14:paraId="18C6CCD3" w14:textId="77777777" w:rsidTr="00F27A98">
        <w:trPr>
          <w:trHeight w:val="144"/>
          <w:tblCellSpacing w:w="20" w:type="nil"/>
        </w:trPr>
        <w:tc>
          <w:tcPr>
            <w:tcW w:w="384" w:type="dxa"/>
            <w:tcMar>
              <w:top w:w="50" w:type="dxa"/>
              <w:left w:w="100" w:type="dxa"/>
            </w:tcMar>
            <w:vAlign w:val="center"/>
          </w:tcPr>
          <w:p w14:paraId="3F2E081A" w14:textId="77777777" w:rsidR="00725654" w:rsidRDefault="00725654" w:rsidP="00F27A98">
            <w:pPr>
              <w:spacing w:after="0"/>
            </w:pPr>
            <w:r>
              <w:rPr>
                <w:rFonts w:ascii="Times New Roman" w:hAnsi="Times New Roman"/>
                <w:color w:val="000000"/>
                <w:sz w:val="24"/>
              </w:rPr>
              <w:t>32</w:t>
            </w:r>
          </w:p>
        </w:tc>
        <w:tc>
          <w:tcPr>
            <w:tcW w:w="6047" w:type="dxa"/>
            <w:tcMar>
              <w:top w:w="50" w:type="dxa"/>
              <w:left w:w="100" w:type="dxa"/>
            </w:tcMar>
            <w:vAlign w:val="center"/>
          </w:tcPr>
          <w:p w14:paraId="63F9A675" w14:textId="77777777" w:rsidR="00725654" w:rsidRDefault="00725654" w:rsidP="00F27A98">
            <w:pPr>
              <w:spacing w:after="0"/>
              <w:ind w:left="135"/>
            </w:pPr>
            <w:r>
              <w:rPr>
                <w:rFonts w:ascii="Times New Roman" w:hAnsi="Times New Roman"/>
                <w:color w:val="000000"/>
                <w:sz w:val="24"/>
              </w:rPr>
              <w:t>Торможение падением на бок</w:t>
            </w:r>
          </w:p>
        </w:tc>
        <w:tc>
          <w:tcPr>
            <w:tcW w:w="946" w:type="dxa"/>
            <w:tcMar>
              <w:top w:w="50" w:type="dxa"/>
              <w:left w:w="100" w:type="dxa"/>
            </w:tcMar>
            <w:vAlign w:val="center"/>
          </w:tcPr>
          <w:p w14:paraId="7B73CE9C" w14:textId="77777777" w:rsidR="00725654" w:rsidRDefault="00725654" w:rsidP="00F27A98">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14:paraId="24CA3D65" w14:textId="77777777" w:rsidR="00725654" w:rsidRDefault="00725654" w:rsidP="00F27A98">
            <w:pPr>
              <w:spacing w:after="0"/>
              <w:ind w:left="135"/>
              <w:jc w:val="center"/>
            </w:pPr>
          </w:p>
        </w:tc>
        <w:tc>
          <w:tcPr>
            <w:tcW w:w="1513" w:type="dxa"/>
            <w:tcMar>
              <w:top w:w="50" w:type="dxa"/>
              <w:left w:w="100" w:type="dxa"/>
            </w:tcMar>
            <w:vAlign w:val="center"/>
          </w:tcPr>
          <w:p w14:paraId="7DA215F1" w14:textId="77777777" w:rsidR="00725654" w:rsidRDefault="00725654" w:rsidP="00F27A98">
            <w:pPr>
              <w:spacing w:after="0"/>
              <w:ind w:left="135"/>
              <w:jc w:val="center"/>
            </w:pPr>
          </w:p>
        </w:tc>
        <w:tc>
          <w:tcPr>
            <w:tcW w:w="1347" w:type="dxa"/>
            <w:tcMar>
              <w:top w:w="50" w:type="dxa"/>
              <w:left w:w="100" w:type="dxa"/>
            </w:tcMar>
            <w:vAlign w:val="center"/>
          </w:tcPr>
          <w:p w14:paraId="4E30BEFA" w14:textId="77777777" w:rsidR="00725654" w:rsidRDefault="00725654" w:rsidP="00F27A98">
            <w:pPr>
              <w:spacing w:after="0"/>
              <w:ind w:left="135"/>
            </w:pPr>
          </w:p>
        </w:tc>
        <w:tc>
          <w:tcPr>
            <w:tcW w:w="2221" w:type="dxa"/>
            <w:tcMar>
              <w:top w:w="50" w:type="dxa"/>
              <w:left w:w="100" w:type="dxa"/>
            </w:tcMar>
            <w:vAlign w:val="center"/>
          </w:tcPr>
          <w:p w14:paraId="3F1B638C" w14:textId="77777777" w:rsidR="00725654" w:rsidRDefault="00725654" w:rsidP="00F27A98">
            <w:pPr>
              <w:spacing w:after="0"/>
              <w:ind w:left="135"/>
            </w:pPr>
          </w:p>
        </w:tc>
      </w:tr>
      <w:tr w:rsidR="00725654" w14:paraId="31401635" w14:textId="77777777" w:rsidTr="00F27A98">
        <w:trPr>
          <w:trHeight w:val="144"/>
          <w:tblCellSpacing w:w="20" w:type="nil"/>
        </w:trPr>
        <w:tc>
          <w:tcPr>
            <w:tcW w:w="384" w:type="dxa"/>
            <w:tcMar>
              <w:top w:w="50" w:type="dxa"/>
              <w:left w:w="100" w:type="dxa"/>
            </w:tcMar>
            <w:vAlign w:val="center"/>
          </w:tcPr>
          <w:p w14:paraId="1DAC81C3" w14:textId="77777777" w:rsidR="00725654" w:rsidRDefault="00725654" w:rsidP="00F27A98">
            <w:pPr>
              <w:spacing w:after="0"/>
            </w:pPr>
            <w:r>
              <w:rPr>
                <w:rFonts w:ascii="Times New Roman" w:hAnsi="Times New Roman"/>
                <w:color w:val="000000"/>
                <w:sz w:val="24"/>
              </w:rPr>
              <w:t>33</w:t>
            </w:r>
          </w:p>
        </w:tc>
        <w:tc>
          <w:tcPr>
            <w:tcW w:w="6047" w:type="dxa"/>
            <w:tcMar>
              <w:top w:w="50" w:type="dxa"/>
              <w:left w:w="100" w:type="dxa"/>
            </w:tcMar>
            <w:vAlign w:val="center"/>
          </w:tcPr>
          <w:p w14:paraId="7DFAD7C6" w14:textId="77777777" w:rsidR="00725654" w:rsidRDefault="00725654" w:rsidP="00F27A98">
            <w:pPr>
              <w:spacing w:after="0"/>
              <w:ind w:left="135"/>
            </w:pPr>
            <w:r w:rsidRPr="001D2A73">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лыжах 1 км</w:t>
            </w:r>
          </w:p>
        </w:tc>
        <w:tc>
          <w:tcPr>
            <w:tcW w:w="946" w:type="dxa"/>
            <w:tcMar>
              <w:top w:w="50" w:type="dxa"/>
              <w:left w:w="100" w:type="dxa"/>
            </w:tcMar>
            <w:vAlign w:val="center"/>
          </w:tcPr>
          <w:p w14:paraId="1B34C124" w14:textId="77777777" w:rsidR="00725654" w:rsidRDefault="00725654" w:rsidP="00F27A98">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14:paraId="51E23F72" w14:textId="77777777" w:rsidR="00725654" w:rsidRDefault="00725654" w:rsidP="00F27A98">
            <w:pPr>
              <w:spacing w:after="0"/>
              <w:ind w:left="135"/>
              <w:jc w:val="center"/>
            </w:pPr>
          </w:p>
        </w:tc>
        <w:tc>
          <w:tcPr>
            <w:tcW w:w="1513" w:type="dxa"/>
            <w:tcMar>
              <w:top w:w="50" w:type="dxa"/>
              <w:left w:w="100" w:type="dxa"/>
            </w:tcMar>
            <w:vAlign w:val="center"/>
          </w:tcPr>
          <w:p w14:paraId="6FA8C92F" w14:textId="77777777" w:rsidR="00725654" w:rsidRDefault="00725654" w:rsidP="00F27A98">
            <w:pPr>
              <w:spacing w:after="0"/>
              <w:ind w:left="135"/>
              <w:jc w:val="center"/>
            </w:pPr>
          </w:p>
        </w:tc>
        <w:tc>
          <w:tcPr>
            <w:tcW w:w="1347" w:type="dxa"/>
            <w:tcMar>
              <w:top w:w="50" w:type="dxa"/>
              <w:left w:w="100" w:type="dxa"/>
            </w:tcMar>
            <w:vAlign w:val="center"/>
          </w:tcPr>
          <w:p w14:paraId="393B08EF" w14:textId="77777777" w:rsidR="00725654" w:rsidRDefault="00725654" w:rsidP="00F27A98">
            <w:pPr>
              <w:spacing w:after="0"/>
              <w:ind w:left="135"/>
            </w:pPr>
          </w:p>
        </w:tc>
        <w:tc>
          <w:tcPr>
            <w:tcW w:w="2221" w:type="dxa"/>
            <w:tcMar>
              <w:top w:w="50" w:type="dxa"/>
              <w:left w:w="100" w:type="dxa"/>
            </w:tcMar>
            <w:vAlign w:val="center"/>
          </w:tcPr>
          <w:p w14:paraId="28D29237" w14:textId="77777777" w:rsidR="00725654" w:rsidRDefault="00725654" w:rsidP="00F27A98">
            <w:pPr>
              <w:spacing w:after="0"/>
              <w:ind w:left="135"/>
            </w:pPr>
          </w:p>
        </w:tc>
      </w:tr>
      <w:tr w:rsidR="00725654" w14:paraId="431B30E5" w14:textId="77777777" w:rsidTr="00F27A98">
        <w:trPr>
          <w:trHeight w:val="144"/>
          <w:tblCellSpacing w:w="20" w:type="nil"/>
        </w:trPr>
        <w:tc>
          <w:tcPr>
            <w:tcW w:w="384" w:type="dxa"/>
            <w:tcMar>
              <w:top w:w="50" w:type="dxa"/>
              <w:left w:w="100" w:type="dxa"/>
            </w:tcMar>
            <w:vAlign w:val="center"/>
          </w:tcPr>
          <w:p w14:paraId="02A0BB03" w14:textId="77777777" w:rsidR="00725654" w:rsidRDefault="00725654" w:rsidP="00F27A98">
            <w:pPr>
              <w:spacing w:after="0"/>
            </w:pPr>
            <w:r>
              <w:rPr>
                <w:rFonts w:ascii="Times New Roman" w:hAnsi="Times New Roman"/>
                <w:color w:val="000000"/>
                <w:sz w:val="24"/>
              </w:rPr>
              <w:lastRenderedPageBreak/>
              <w:t>34</w:t>
            </w:r>
          </w:p>
        </w:tc>
        <w:tc>
          <w:tcPr>
            <w:tcW w:w="6047" w:type="dxa"/>
            <w:tcMar>
              <w:top w:w="50" w:type="dxa"/>
              <w:left w:w="100" w:type="dxa"/>
            </w:tcMar>
            <w:vAlign w:val="center"/>
          </w:tcPr>
          <w:p w14:paraId="6B3307B4"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Правила поведения на занятиях лёгкой атлетикой</w:t>
            </w:r>
          </w:p>
        </w:tc>
        <w:tc>
          <w:tcPr>
            <w:tcW w:w="946" w:type="dxa"/>
            <w:tcMar>
              <w:top w:w="50" w:type="dxa"/>
              <w:left w:w="100" w:type="dxa"/>
            </w:tcMar>
            <w:vAlign w:val="center"/>
          </w:tcPr>
          <w:p w14:paraId="1FBB6547"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14:paraId="732919F3" w14:textId="77777777" w:rsidR="00725654" w:rsidRDefault="00725654" w:rsidP="00F27A98">
            <w:pPr>
              <w:spacing w:after="0"/>
              <w:ind w:left="135"/>
              <w:jc w:val="center"/>
            </w:pPr>
          </w:p>
        </w:tc>
        <w:tc>
          <w:tcPr>
            <w:tcW w:w="1513" w:type="dxa"/>
            <w:tcMar>
              <w:top w:w="50" w:type="dxa"/>
              <w:left w:w="100" w:type="dxa"/>
            </w:tcMar>
            <w:vAlign w:val="center"/>
          </w:tcPr>
          <w:p w14:paraId="0AD57239" w14:textId="77777777" w:rsidR="00725654" w:rsidRDefault="00725654" w:rsidP="00F27A98">
            <w:pPr>
              <w:spacing w:after="0"/>
              <w:ind w:left="135"/>
              <w:jc w:val="center"/>
            </w:pPr>
          </w:p>
        </w:tc>
        <w:tc>
          <w:tcPr>
            <w:tcW w:w="1347" w:type="dxa"/>
            <w:tcMar>
              <w:top w:w="50" w:type="dxa"/>
              <w:left w:w="100" w:type="dxa"/>
            </w:tcMar>
            <w:vAlign w:val="center"/>
          </w:tcPr>
          <w:p w14:paraId="398B9A66" w14:textId="77777777" w:rsidR="00725654" w:rsidRDefault="00725654" w:rsidP="00F27A98">
            <w:pPr>
              <w:spacing w:after="0"/>
              <w:ind w:left="135"/>
            </w:pPr>
          </w:p>
        </w:tc>
        <w:tc>
          <w:tcPr>
            <w:tcW w:w="2221" w:type="dxa"/>
            <w:tcMar>
              <w:top w:w="50" w:type="dxa"/>
              <w:left w:w="100" w:type="dxa"/>
            </w:tcMar>
            <w:vAlign w:val="center"/>
          </w:tcPr>
          <w:p w14:paraId="3BAEFC8B" w14:textId="77777777" w:rsidR="00725654" w:rsidRDefault="00725654" w:rsidP="00F27A98">
            <w:pPr>
              <w:spacing w:after="0"/>
              <w:ind w:left="135"/>
            </w:pPr>
          </w:p>
        </w:tc>
      </w:tr>
      <w:tr w:rsidR="00725654" w14:paraId="4F8FE9FC" w14:textId="77777777" w:rsidTr="00F27A98">
        <w:trPr>
          <w:trHeight w:val="144"/>
          <w:tblCellSpacing w:w="20" w:type="nil"/>
        </w:trPr>
        <w:tc>
          <w:tcPr>
            <w:tcW w:w="384" w:type="dxa"/>
            <w:tcMar>
              <w:top w:w="50" w:type="dxa"/>
              <w:left w:w="100" w:type="dxa"/>
            </w:tcMar>
            <w:vAlign w:val="center"/>
          </w:tcPr>
          <w:p w14:paraId="052F9737" w14:textId="77777777" w:rsidR="00725654" w:rsidRDefault="00725654" w:rsidP="00F27A98">
            <w:pPr>
              <w:spacing w:after="0"/>
            </w:pPr>
            <w:r>
              <w:rPr>
                <w:rFonts w:ascii="Times New Roman" w:hAnsi="Times New Roman"/>
                <w:color w:val="000000"/>
                <w:sz w:val="24"/>
              </w:rPr>
              <w:t>35</w:t>
            </w:r>
          </w:p>
        </w:tc>
        <w:tc>
          <w:tcPr>
            <w:tcW w:w="6047" w:type="dxa"/>
            <w:tcMar>
              <w:top w:w="50" w:type="dxa"/>
              <w:left w:w="100" w:type="dxa"/>
            </w:tcMar>
            <w:vAlign w:val="center"/>
          </w:tcPr>
          <w:p w14:paraId="0DC8BA2D"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Броски мяча в неподвижную мишень</w:t>
            </w:r>
          </w:p>
        </w:tc>
        <w:tc>
          <w:tcPr>
            <w:tcW w:w="946" w:type="dxa"/>
            <w:tcMar>
              <w:top w:w="50" w:type="dxa"/>
              <w:left w:w="100" w:type="dxa"/>
            </w:tcMar>
            <w:vAlign w:val="center"/>
          </w:tcPr>
          <w:p w14:paraId="689B15BB"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14:paraId="209D886B" w14:textId="77777777" w:rsidR="00725654" w:rsidRDefault="00725654" w:rsidP="00F27A98">
            <w:pPr>
              <w:spacing w:after="0"/>
              <w:ind w:left="135"/>
              <w:jc w:val="center"/>
            </w:pPr>
          </w:p>
        </w:tc>
        <w:tc>
          <w:tcPr>
            <w:tcW w:w="1513" w:type="dxa"/>
            <w:tcMar>
              <w:top w:w="50" w:type="dxa"/>
              <w:left w:w="100" w:type="dxa"/>
            </w:tcMar>
            <w:vAlign w:val="center"/>
          </w:tcPr>
          <w:p w14:paraId="56873069" w14:textId="77777777" w:rsidR="00725654" w:rsidRDefault="00725654" w:rsidP="00F27A98">
            <w:pPr>
              <w:spacing w:after="0"/>
              <w:ind w:left="135"/>
              <w:jc w:val="center"/>
            </w:pPr>
          </w:p>
        </w:tc>
        <w:tc>
          <w:tcPr>
            <w:tcW w:w="1347" w:type="dxa"/>
            <w:tcMar>
              <w:top w:w="50" w:type="dxa"/>
              <w:left w:w="100" w:type="dxa"/>
            </w:tcMar>
            <w:vAlign w:val="center"/>
          </w:tcPr>
          <w:p w14:paraId="1B59072F" w14:textId="77777777" w:rsidR="00725654" w:rsidRDefault="00725654" w:rsidP="00F27A98">
            <w:pPr>
              <w:spacing w:after="0"/>
              <w:ind w:left="135"/>
            </w:pPr>
          </w:p>
        </w:tc>
        <w:tc>
          <w:tcPr>
            <w:tcW w:w="2221" w:type="dxa"/>
            <w:tcMar>
              <w:top w:w="50" w:type="dxa"/>
              <w:left w:w="100" w:type="dxa"/>
            </w:tcMar>
            <w:vAlign w:val="center"/>
          </w:tcPr>
          <w:p w14:paraId="41756426" w14:textId="77777777" w:rsidR="00725654" w:rsidRDefault="00725654" w:rsidP="00F27A98">
            <w:pPr>
              <w:spacing w:after="0"/>
              <w:ind w:left="135"/>
            </w:pPr>
          </w:p>
        </w:tc>
      </w:tr>
      <w:tr w:rsidR="00725654" w14:paraId="39AA834B" w14:textId="77777777" w:rsidTr="00F27A98">
        <w:trPr>
          <w:trHeight w:val="144"/>
          <w:tblCellSpacing w:w="20" w:type="nil"/>
        </w:trPr>
        <w:tc>
          <w:tcPr>
            <w:tcW w:w="384" w:type="dxa"/>
            <w:tcMar>
              <w:top w:w="50" w:type="dxa"/>
              <w:left w:w="100" w:type="dxa"/>
            </w:tcMar>
            <w:vAlign w:val="center"/>
          </w:tcPr>
          <w:p w14:paraId="5F103CC4" w14:textId="77777777" w:rsidR="00725654" w:rsidRDefault="00725654" w:rsidP="00F27A98">
            <w:pPr>
              <w:spacing w:after="0"/>
            </w:pPr>
            <w:r>
              <w:rPr>
                <w:rFonts w:ascii="Times New Roman" w:hAnsi="Times New Roman"/>
                <w:color w:val="000000"/>
                <w:sz w:val="24"/>
              </w:rPr>
              <w:t>36</w:t>
            </w:r>
          </w:p>
        </w:tc>
        <w:tc>
          <w:tcPr>
            <w:tcW w:w="6047" w:type="dxa"/>
            <w:tcMar>
              <w:top w:w="50" w:type="dxa"/>
              <w:left w:w="100" w:type="dxa"/>
            </w:tcMar>
            <w:vAlign w:val="center"/>
          </w:tcPr>
          <w:p w14:paraId="0CF80B57"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Броски мяча в неподвижную мишень</w:t>
            </w:r>
          </w:p>
        </w:tc>
        <w:tc>
          <w:tcPr>
            <w:tcW w:w="946" w:type="dxa"/>
            <w:tcMar>
              <w:top w:w="50" w:type="dxa"/>
              <w:left w:w="100" w:type="dxa"/>
            </w:tcMar>
            <w:vAlign w:val="center"/>
          </w:tcPr>
          <w:p w14:paraId="22D7BDCF"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14:paraId="49996053" w14:textId="77777777" w:rsidR="00725654" w:rsidRDefault="00725654" w:rsidP="00F27A98">
            <w:pPr>
              <w:spacing w:after="0"/>
              <w:ind w:left="135"/>
              <w:jc w:val="center"/>
            </w:pPr>
          </w:p>
        </w:tc>
        <w:tc>
          <w:tcPr>
            <w:tcW w:w="1513" w:type="dxa"/>
            <w:tcMar>
              <w:top w:w="50" w:type="dxa"/>
              <w:left w:w="100" w:type="dxa"/>
            </w:tcMar>
            <w:vAlign w:val="center"/>
          </w:tcPr>
          <w:p w14:paraId="1C113DDA" w14:textId="77777777" w:rsidR="00725654" w:rsidRDefault="00725654" w:rsidP="00F27A98">
            <w:pPr>
              <w:spacing w:after="0"/>
              <w:ind w:left="135"/>
              <w:jc w:val="center"/>
            </w:pPr>
          </w:p>
        </w:tc>
        <w:tc>
          <w:tcPr>
            <w:tcW w:w="1347" w:type="dxa"/>
            <w:tcMar>
              <w:top w:w="50" w:type="dxa"/>
              <w:left w:w="100" w:type="dxa"/>
            </w:tcMar>
            <w:vAlign w:val="center"/>
          </w:tcPr>
          <w:p w14:paraId="5C7E84AC" w14:textId="77777777" w:rsidR="00725654" w:rsidRDefault="00725654" w:rsidP="00F27A98">
            <w:pPr>
              <w:spacing w:after="0"/>
              <w:ind w:left="135"/>
            </w:pPr>
          </w:p>
        </w:tc>
        <w:tc>
          <w:tcPr>
            <w:tcW w:w="2221" w:type="dxa"/>
            <w:tcMar>
              <w:top w:w="50" w:type="dxa"/>
              <w:left w:w="100" w:type="dxa"/>
            </w:tcMar>
            <w:vAlign w:val="center"/>
          </w:tcPr>
          <w:p w14:paraId="7CB4A853" w14:textId="77777777" w:rsidR="00725654" w:rsidRDefault="00725654" w:rsidP="00F27A98">
            <w:pPr>
              <w:spacing w:after="0"/>
              <w:ind w:left="135"/>
            </w:pPr>
          </w:p>
        </w:tc>
      </w:tr>
      <w:tr w:rsidR="00725654" w14:paraId="1E6820A3" w14:textId="77777777" w:rsidTr="00F27A98">
        <w:trPr>
          <w:trHeight w:val="144"/>
          <w:tblCellSpacing w:w="20" w:type="nil"/>
        </w:trPr>
        <w:tc>
          <w:tcPr>
            <w:tcW w:w="384" w:type="dxa"/>
            <w:tcMar>
              <w:top w:w="50" w:type="dxa"/>
              <w:left w:w="100" w:type="dxa"/>
            </w:tcMar>
            <w:vAlign w:val="center"/>
          </w:tcPr>
          <w:p w14:paraId="5D7BB9EC" w14:textId="77777777" w:rsidR="00725654" w:rsidRDefault="00725654" w:rsidP="00F27A98">
            <w:pPr>
              <w:spacing w:after="0"/>
            </w:pPr>
            <w:r>
              <w:rPr>
                <w:rFonts w:ascii="Times New Roman" w:hAnsi="Times New Roman"/>
                <w:color w:val="000000"/>
                <w:sz w:val="24"/>
              </w:rPr>
              <w:t>37</w:t>
            </w:r>
          </w:p>
        </w:tc>
        <w:tc>
          <w:tcPr>
            <w:tcW w:w="6047" w:type="dxa"/>
            <w:tcMar>
              <w:top w:w="50" w:type="dxa"/>
              <w:left w:w="100" w:type="dxa"/>
            </w:tcMar>
            <w:vAlign w:val="center"/>
          </w:tcPr>
          <w:p w14:paraId="6E987F3A"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Освоение правил и техники выполнения норматива комплекса ГТО. Метание теннисного мяча в цель</w:t>
            </w:r>
          </w:p>
        </w:tc>
        <w:tc>
          <w:tcPr>
            <w:tcW w:w="946" w:type="dxa"/>
            <w:tcMar>
              <w:top w:w="50" w:type="dxa"/>
              <w:left w:w="100" w:type="dxa"/>
            </w:tcMar>
            <w:vAlign w:val="center"/>
          </w:tcPr>
          <w:p w14:paraId="6B55D4DF"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14:paraId="56D45224" w14:textId="77777777" w:rsidR="00725654" w:rsidRDefault="00725654" w:rsidP="00F27A98">
            <w:pPr>
              <w:spacing w:after="0"/>
              <w:ind w:left="135"/>
              <w:jc w:val="center"/>
            </w:pPr>
          </w:p>
        </w:tc>
        <w:tc>
          <w:tcPr>
            <w:tcW w:w="1513" w:type="dxa"/>
            <w:tcMar>
              <w:top w:w="50" w:type="dxa"/>
              <w:left w:w="100" w:type="dxa"/>
            </w:tcMar>
            <w:vAlign w:val="center"/>
          </w:tcPr>
          <w:p w14:paraId="2A6014E8" w14:textId="77777777" w:rsidR="00725654" w:rsidRDefault="00725654" w:rsidP="00F27A98">
            <w:pPr>
              <w:spacing w:after="0"/>
              <w:ind w:left="135"/>
              <w:jc w:val="center"/>
            </w:pPr>
          </w:p>
        </w:tc>
        <w:tc>
          <w:tcPr>
            <w:tcW w:w="1347" w:type="dxa"/>
            <w:tcMar>
              <w:top w:w="50" w:type="dxa"/>
              <w:left w:w="100" w:type="dxa"/>
            </w:tcMar>
            <w:vAlign w:val="center"/>
          </w:tcPr>
          <w:p w14:paraId="430EDC5A" w14:textId="77777777" w:rsidR="00725654" w:rsidRDefault="00725654" w:rsidP="00F27A98">
            <w:pPr>
              <w:spacing w:after="0"/>
              <w:ind w:left="135"/>
            </w:pPr>
          </w:p>
        </w:tc>
        <w:tc>
          <w:tcPr>
            <w:tcW w:w="2221" w:type="dxa"/>
            <w:tcMar>
              <w:top w:w="50" w:type="dxa"/>
              <w:left w:w="100" w:type="dxa"/>
            </w:tcMar>
            <w:vAlign w:val="center"/>
          </w:tcPr>
          <w:p w14:paraId="2C283AE5" w14:textId="77777777" w:rsidR="00725654" w:rsidRDefault="00725654" w:rsidP="00F27A98">
            <w:pPr>
              <w:spacing w:after="0"/>
              <w:ind w:left="135"/>
            </w:pPr>
          </w:p>
        </w:tc>
      </w:tr>
      <w:tr w:rsidR="00725654" w14:paraId="0D9E1AF9" w14:textId="77777777" w:rsidTr="00F27A98">
        <w:trPr>
          <w:trHeight w:val="144"/>
          <w:tblCellSpacing w:w="20" w:type="nil"/>
        </w:trPr>
        <w:tc>
          <w:tcPr>
            <w:tcW w:w="384" w:type="dxa"/>
            <w:tcMar>
              <w:top w:w="50" w:type="dxa"/>
              <w:left w:w="100" w:type="dxa"/>
            </w:tcMar>
            <w:vAlign w:val="center"/>
          </w:tcPr>
          <w:p w14:paraId="1BB8BE98" w14:textId="77777777" w:rsidR="00725654" w:rsidRDefault="00725654" w:rsidP="00F27A98">
            <w:pPr>
              <w:spacing w:after="0"/>
            </w:pPr>
            <w:r>
              <w:rPr>
                <w:rFonts w:ascii="Times New Roman" w:hAnsi="Times New Roman"/>
                <w:color w:val="000000"/>
                <w:sz w:val="24"/>
              </w:rPr>
              <w:t>38</w:t>
            </w:r>
          </w:p>
        </w:tc>
        <w:tc>
          <w:tcPr>
            <w:tcW w:w="6047" w:type="dxa"/>
            <w:tcMar>
              <w:top w:w="50" w:type="dxa"/>
              <w:left w:w="100" w:type="dxa"/>
            </w:tcMar>
            <w:vAlign w:val="center"/>
          </w:tcPr>
          <w:p w14:paraId="19749B99" w14:textId="77777777" w:rsidR="00725654" w:rsidRDefault="00725654" w:rsidP="00F27A98">
            <w:pPr>
              <w:spacing w:after="0"/>
              <w:ind w:left="135"/>
            </w:pPr>
            <w:r>
              <w:rPr>
                <w:rFonts w:ascii="Times New Roman" w:hAnsi="Times New Roman"/>
                <w:color w:val="000000"/>
                <w:sz w:val="24"/>
              </w:rPr>
              <w:t>Сложно координированные прыжковые упражнения</w:t>
            </w:r>
          </w:p>
        </w:tc>
        <w:tc>
          <w:tcPr>
            <w:tcW w:w="946" w:type="dxa"/>
            <w:tcMar>
              <w:top w:w="50" w:type="dxa"/>
              <w:left w:w="100" w:type="dxa"/>
            </w:tcMar>
            <w:vAlign w:val="center"/>
          </w:tcPr>
          <w:p w14:paraId="2981EFE9" w14:textId="77777777" w:rsidR="00725654" w:rsidRDefault="00725654" w:rsidP="00F27A98">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14:paraId="78DD8160" w14:textId="77777777" w:rsidR="00725654" w:rsidRDefault="00725654" w:rsidP="00F27A98">
            <w:pPr>
              <w:spacing w:after="0"/>
              <w:ind w:left="135"/>
              <w:jc w:val="center"/>
            </w:pPr>
          </w:p>
        </w:tc>
        <w:tc>
          <w:tcPr>
            <w:tcW w:w="1513" w:type="dxa"/>
            <w:tcMar>
              <w:top w:w="50" w:type="dxa"/>
              <w:left w:w="100" w:type="dxa"/>
            </w:tcMar>
            <w:vAlign w:val="center"/>
          </w:tcPr>
          <w:p w14:paraId="64B947DE" w14:textId="77777777" w:rsidR="00725654" w:rsidRDefault="00725654" w:rsidP="00F27A98">
            <w:pPr>
              <w:spacing w:after="0"/>
              <w:ind w:left="135"/>
              <w:jc w:val="center"/>
            </w:pPr>
          </w:p>
        </w:tc>
        <w:tc>
          <w:tcPr>
            <w:tcW w:w="1347" w:type="dxa"/>
            <w:tcMar>
              <w:top w:w="50" w:type="dxa"/>
              <w:left w:w="100" w:type="dxa"/>
            </w:tcMar>
            <w:vAlign w:val="center"/>
          </w:tcPr>
          <w:p w14:paraId="33070390" w14:textId="77777777" w:rsidR="00725654" w:rsidRDefault="00725654" w:rsidP="00F27A98">
            <w:pPr>
              <w:spacing w:after="0"/>
              <w:ind w:left="135"/>
            </w:pPr>
          </w:p>
        </w:tc>
        <w:tc>
          <w:tcPr>
            <w:tcW w:w="2221" w:type="dxa"/>
            <w:tcMar>
              <w:top w:w="50" w:type="dxa"/>
              <w:left w:w="100" w:type="dxa"/>
            </w:tcMar>
            <w:vAlign w:val="center"/>
          </w:tcPr>
          <w:p w14:paraId="2F208514" w14:textId="77777777" w:rsidR="00725654" w:rsidRDefault="00725654" w:rsidP="00F27A98">
            <w:pPr>
              <w:spacing w:after="0"/>
              <w:ind w:left="135"/>
            </w:pPr>
          </w:p>
        </w:tc>
      </w:tr>
      <w:tr w:rsidR="00725654" w14:paraId="2122941E" w14:textId="77777777" w:rsidTr="00F27A98">
        <w:trPr>
          <w:trHeight w:val="144"/>
          <w:tblCellSpacing w:w="20" w:type="nil"/>
        </w:trPr>
        <w:tc>
          <w:tcPr>
            <w:tcW w:w="384" w:type="dxa"/>
            <w:tcMar>
              <w:top w:w="50" w:type="dxa"/>
              <w:left w:w="100" w:type="dxa"/>
            </w:tcMar>
            <w:vAlign w:val="center"/>
          </w:tcPr>
          <w:p w14:paraId="057D799C" w14:textId="77777777" w:rsidR="00725654" w:rsidRDefault="00725654" w:rsidP="00F27A98">
            <w:pPr>
              <w:spacing w:after="0"/>
            </w:pPr>
            <w:r>
              <w:rPr>
                <w:rFonts w:ascii="Times New Roman" w:hAnsi="Times New Roman"/>
                <w:color w:val="000000"/>
                <w:sz w:val="24"/>
              </w:rPr>
              <w:t>39</w:t>
            </w:r>
          </w:p>
        </w:tc>
        <w:tc>
          <w:tcPr>
            <w:tcW w:w="6047" w:type="dxa"/>
            <w:tcMar>
              <w:top w:w="50" w:type="dxa"/>
              <w:left w:w="100" w:type="dxa"/>
            </w:tcMar>
            <w:vAlign w:val="center"/>
          </w:tcPr>
          <w:p w14:paraId="39AEFD29" w14:textId="77777777" w:rsidR="00725654" w:rsidRDefault="00725654" w:rsidP="00F27A98">
            <w:pPr>
              <w:spacing w:after="0"/>
              <w:ind w:left="135"/>
            </w:pPr>
            <w:r>
              <w:rPr>
                <w:rFonts w:ascii="Times New Roman" w:hAnsi="Times New Roman"/>
                <w:color w:val="000000"/>
                <w:sz w:val="24"/>
              </w:rPr>
              <w:t>Сложно координированные прыжковые упражнения</w:t>
            </w:r>
          </w:p>
        </w:tc>
        <w:tc>
          <w:tcPr>
            <w:tcW w:w="946" w:type="dxa"/>
            <w:tcMar>
              <w:top w:w="50" w:type="dxa"/>
              <w:left w:w="100" w:type="dxa"/>
            </w:tcMar>
            <w:vAlign w:val="center"/>
          </w:tcPr>
          <w:p w14:paraId="0932DD2C" w14:textId="77777777" w:rsidR="00725654" w:rsidRDefault="00725654" w:rsidP="00F27A98">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14:paraId="7F5B9B33" w14:textId="77777777" w:rsidR="00725654" w:rsidRDefault="00725654" w:rsidP="00F27A98">
            <w:pPr>
              <w:spacing w:after="0"/>
              <w:ind w:left="135"/>
              <w:jc w:val="center"/>
            </w:pPr>
          </w:p>
        </w:tc>
        <w:tc>
          <w:tcPr>
            <w:tcW w:w="1513" w:type="dxa"/>
            <w:tcMar>
              <w:top w:w="50" w:type="dxa"/>
              <w:left w:w="100" w:type="dxa"/>
            </w:tcMar>
            <w:vAlign w:val="center"/>
          </w:tcPr>
          <w:p w14:paraId="785DF8E6" w14:textId="77777777" w:rsidR="00725654" w:rsidRDefault="00725654" w:rsidP="00F27A98">
            <w:pPr>
              <w:spacing w:after="0"/>
              <w:ind w:left="135"/>
              <w:jc w:val="center"/>
            </w:pPr>
          </w:p>
        </w:tc>
        <w:tc>
          <w:tcPr>
            <w:tcW w:w="1347" w:type="dxa"/>
            <w:tcMar>
              <w:top w:w="50" w:type="dxa"/>
              <w:left w:w="100" w:type="dxa"/>
            </w:tcMar>
            <w:vAlign w:val="center"/>
          </w:tcPr>
          <w:p w14:paraId="482275AF" w14:textId="77777777" w:rsidR="00725654" w:rsidRDefault="00725654" w:rsidP="00F27A98">
            <w:pPr>
              <w:spacing w:after="0"/>
              <w:ind w:left="135"/>
            </w:pPr>
          </w:p>
        </w:tc>
        <w:tc>
          <w:tcPr>
            <w:tcW w:w="2221" w:type="dxa"/>
            <w:tcMar>
              <w:top w:w="50" w:type="dxa"/>
              <w:left w:w="100" w:type="dxa"/>
            </w:tcMar>
            <w:vAlign w:val="center"/>
          </w:tcPr>
          <w:p w14:paraId="6D09843A" w14:textId="77777777" w:rsidR="00725654" w:rsidRDefault="00725654" w:rsidP="00F27A98">
            <w:pPr>
              <w:spacing w:after="0"/>
              <w:ind w:left="135"/>
            </w:pPr>
          </w:p>
        </w:tc>
      </w:tr>
      <w:tr w:rsidR="00725654" w14:paraId="4490B72A" w14:textId="77777777" w:rsidTr="00F27A98">
        <w:trPr>
          <w:trHeight w:val="144"/>
          <w:tblCellSpacing w:w="20" w:type="nil"/>
        </w:trPr>
        <w:tc>
          <w:tcPr>
            <w:tcW w:w="384" w:type="dxa"/>
            <w:tcMar>
              <w:top w:w="50" w:type="dxa"/>
              <w:left w:w="100" w:type="dxa"/>
            </w:tcMar>
            <w:vAlign w:val="center"/>
          </w:tcPr>
          <w:p w14:paraId="4698FDDE" w14:textId="77777777" w:rsidR="00725654" w:rsidRDefault="00725654" w:rsidP="00F27A98">
            <w:pPr>
              <w:spacing w:after="0"/>
            </w:pPr>
            <w:r>
              <w:rPr>
                <w:rFonts w:ascii="Times New Roman" w:hAnsi="Times New Roman"/>
                <w:color w:val="000000"/>
                <w:sz w:val="24"/>
              </w:rPr>
              <w:t>40</w:t>
            </w:r>
          </w:p>
        </w:tc>
        <w:tc>
          <w:tcPr>
            <w:tcW w:w="6047" w:type="dxa"/>
            <w:tcMar>
              <w:top w:w="50" w:type="dxa"/>
              <w:left w:w="100" w:type="dxa"/>
            </w:tcMar>
            <w:vAlign w:val="center"/>
          </w:tcPr>
          <w:p w14:paraId="7650059C"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946" w:type="dxa"/>
            <w:tcMar>
              <w:top w:w="50" w:type="dxa"/>
              <w:left w:w="100" w:type="dxa"/>
            </w:tcMar>
            <w:vAlign w:val="center"/>
          </w:tcPr>
          <w:p w14:paraId="76F43B50"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14:paraId="12945FD4" w14:textId="77777777" w:rsidR="00725654" w:rsidRDefault="00725654" w:rsidP="00F27A98">
            <w:pPr>
              <w:spacing w:after="0"/>
              <w:ind w:left="135"/>
              <w:jc w:val="center"/>
            </w:pPr>
          </w:p>
        </w:tc>
        <w:tc>
          <w:tcPr>
            <w:tcW w:w="1513" w:type="dxa"/>
            <w:tcMar>
              <w:top w:w="50" w:type="dxa"/>
              <w:left w:w="100" w:type="dxa"/>
            </w:tcMar>
            <w:vAlign w:val="center"/>
          </w:tcPr>
          <w:p w14:paraId="612D13EB" w14:textId="77777777" w:rsidR="00725654" w:rsidRDefault="00725654" w:rsidP="00F27A98">
            <w:pPr>
              <w:spacing w:after="0"/>
              <w:ind w:left="135"/>
              <w:jc w:val="center"/>
            </w:pPr>
          </w:p>
        </w:tc>
        <w:tc>
          <w:tcPr>
            <w:tcW w:w="1347" w:type="dxa"/>
            <w:tcMar>
              <w:top w:w="50" w:type="dxa"/>
              <w:left w:w="100" w:type="dxa"/>
            </w:tcMar>
            <w:vAlign w:val="center"/>
          </w:tcPr>
          <w:p w14:paraId="1961F84A" w14:textId="77777777" w:rsidR="00725654" w:rsidRDefault="00725654" w:rsidP="00F27A98">
            <w:pPr>
              <w:spacing w:after="0"/>
              <w:ind w:left="135"/>
            </w:pPr>
          </w:p>
        </w:tc>
        <w:tc>
          <w:tcPr>
            <w:tcW w:w="2221" w:type="dxa"/>
            <w:tcMar>
              <w:top w:w="50" w:type="dxa"/>
              <w:left w:w="100" w:type="dxa"/>
            </w:tcMar>
            <w:vAlign w:val="center"/>
          </w:tcPr>
          <w:p w14:paraId="5E7EE128" w14:textId="77777777" w:rsidR="00725654" w:rsidRDefault="00725654" w:rsidP="00F27A98">
            <w:pPr>
              <w:spacing w:after="0"/>
              <w:ind w:left="135"/>
            </w:pPr>
          </w:p>
        </w:tc>
      </w:tr>
      <w:tr w:rsidR="00725654" w14:paraId="2AC287CC" w14:textId="77777777" w:rsidTr="00F27A98">
        <w:trPr>
          <w:trHeight w:val="144"/>
          <w:tblCellSpacing w:w="20" w:type="nil"/>
        </w:trPr>
        <w:tc>
          <w:tcPr>
            <w:tcW w:w="384" w:type="dxa"/>
            <w:tcMar>
              <w:top w:w="50" w:type="dxa"/>
              <w:left w:w="100" w:type="dxa"/>
            </w:tcMar>
            <w:vAlign w:val="center"/>
          </w:tcPr>
          <w:p w14:paraId="7ECF94DB" w14:textId="77777777" w:rsidR="00725654" w:rsidRDefault="00725654" w:rsidP="00F27A98">
            <w:pPr>
              <w:spacing w:after="0"/>
            </w:pPr>
            <w:r>
              <w:rPr>
                <w:rFonts w:ascii="Times New Roman" w:hAnsi="Times New Roman"/>
                <w:color w:val="000000"/>
                <w:sz w:val="24"/>
              </w:rPr>
              <w:t>41</w:t>
            </w:r>
          </w:p>
        </w:tc>
        <w:tc>
          <w:tcPr>
            <w:tcW w:w="6047" w:type="dxa"/>
            <w:tcMar>
              <w:top w:w="50" w:type="dxa"/>
              <w:left w:w="100" w:type="dxa"/>
            </w:tcMar>
            <w:vAlign w:val="center"/>
          </w:tcPr>
          <w:p w14:paraId="7C8E8426"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Прыжок в высоту с прямого разбега</w:t>
            </w:r>
          </w:p>
        </w:tc>
        <w:tc>
          <w:tcPr>
            <w:tcW w:w="946" w:type="dxa"/>
            <w:tcMar>
              <w:top w:w="50" w:type="dxa"/>
              <w:left w:w="100" w:type="dxa"/>
            </w:tcMar>
            <w:vAlign w:val="center"/>
          </w:tcPr>
          <w:p w14:paraId="0270A9E8"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14:paraId="3732E5C0" w14:textId="77777777" w:rsidR="00725654" w:rsidRDefault="00725654" w:rsidP="00F27A98">
            <w:pPr>
              <w:spacing w:after="0"/>
              <w:ind w:left="135"/>
              <w:jc w:val="center"/>
            </w:pPr>
          </w:p>
        </w:tc>
        <w:tc>
          <w:tcPr>
            <w:tcW w:w="1513" w:type="dxa"/>
            <w:tcMar>
              <w:top w:w="50" w:type="dxa"/>
              <w:left w:w="100" w:type="dxa"/>
            </w:tcMar>
            <w:vAlign w:val="center"/>
          </w:tcPr>
          <w:p w14:paraId="36A4C0A2" w14:textId="77777777" w:rsidR="00725654" w:rsidRDefault="00725654" w:rsidP="00F27A98">
            <w:pPr>
              <w:spacing w:after="0"/>
              <w:ind w:left="135"/>
              <w:jc w:val="center"/>
            </w:pPr>
          </w:p>
        </w:tc>
        <w:tc>
          <w:tcPr>
            <w:tcW w:w="1347" w:type="dxa"/>
            <w:tcMar>
              <w:top w:w="50" w:type="dxa"/>
              <w:left w:w="100" w:type="dxa"/>
            </w:tcMar>
            <w:vAlign w:val="center"/>
          </w:tcPr>
          <w:p w14:paraId="697ED513" w14:textId="77777777" w:rsidR="00725654" w:rsidRDefault="00725654" w:rsidP="00F27A98">
            <w:pPr>
              <w:spacing w:after="0"/>
              <w:ind w:left="135"/>
            </w:pPr>
          </w:p>
        </w:tc>
        <w:tc>
          <w:tcPr>
            <w:tcW w:w="2221" w:type="dxa"/>
            <w:tcMar>
              <w:top w:w="50" w:type="dxa"/>
              <w:left w:w="100" w:type="dxa"/>
            </w:tcMar>
            <w:vAlign w:val="center"/>
          </w:tcPr>
          <w:p w14:paraId="41C12C05" w14:textId="77777777" w:rsidR="00725654" w:rsidRDefault="00725654" w:rsidP="00F27A98">
            <w:pPr>
              <w:spacing w:after="0"/>
              <w:ind w:left="135"/>
            </w:pPr>
          </w:p>
        </w:tc>
      </w:tr>
      <w:tr w:rsidR="00725654" w14:paraId="44F6927B" w14:textId="77777777" w:rsidTr="00F27A98">
        <w:trPr>
          <w:trHeight w:val="144"/>
          <w:tblCellSpacing w:w="20" w:type="nil"/>
        </w:trPr>
        <w:tc>
          <w:tcPr>
            <w:tcW w:w="384" w:type="dxa"/>
            <w:tcMar>
              <w:top w:w="50" w:type="dxa"/>
              <w:left w:w="100" w:type="dxa"/>
            </w:tcMar>
            <w:vAlign w:val="center"/>
          </w:tcPr>
          <w:p w14:paraId="03E057A2" w14:textId="77777777" w:rsidR="00725654" w:rsidRDefault="00725654" w:rsidP="00F27A98">
            <w:pPr>
              <w:spacing w:after="0"/>
            </w:pPr>
            <w:r>
              <w:rPr>
                <w:rFonts w:ascii="Times New Roman" w:hAnsi="Times New Roman"/>
                <w:color w:val="000000"/>
                <w:sz w:val="24"/>
              </w:rPr>
              <w:t>42</w:t>
            </w:r>
          </w:p>
        </w:tc>
        <w:tc>
          <w:tcPr>
            <w:tcW w:w="6047" w:type="dxa"/>
            <w:tcMar>
              <w:top w:w="50" w:type="dxa"/>
              <w:left w:w="100" w:type="dxa"/>
            </w:tcMar>
            <w:vAlign w:val="center"/>
          </w:tcPr>
          <w:p w14:paraId="508E9002"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Прыжок в высоту с прямого разбега</w:t>
            </w:r>
          </w:p>
        </w:tc>
        <w:tc>
          <w:tcPr>
            <w:tcW w:w="946" w:type="dxa"/>
            <w:tcMar>
              <w:top w:w="50" w:type="dxa"/>
              <w:left w:w="100" w:type="dxa"/>
            </w:tcMar>
            <w:vAlign w:val="center"/>
          </w:tcPr>
          <w:p w14:paraId="08377260"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14:paraId="522B7197" w14:textId="77777777" w:rsidR="00725654" w:rsidRDefault="00725654" w:rsidP="00F27A98">
            <w:pPr>
              <w:spacing w:after="0"/>
              <w:ind w:left="135"/>
              <w:jc w:val="center"/>
            </w:pPr>
          </w:p>
        </w:tc>
        <w:tc>
          <w:tcPr>
            <w:tcW w:w="1513" w:type="dxa"/>
            <w:tcMar>
              <w:top w:w="50" w:type="dxa"/>
              <w:left w:w="100" w:type="dxa"/>
            </w:tcMar>
            <w:vAlign w:val="center"/>
          </w:tcPr>
          <w:p w14:paraId="67B187D8" w14:textId="77777777" w:rsidR="00725654" w:rsidRDefault="00725654" w:rsidP="00F27A98">
            <w:pPr>
              <w:spacing w:after="0"/>
              <w:ind w:left="135"/>
              <w:jc w:val="center"/>
            </w:pPr>
          </w:p>
        </w:tc>
        <w:tc>
          <w:tcPr>
            <w:tcW w:w="1347" w:type="dxa"/>
            <w:tcMar>
              <w:top w:w="50" w:type="dxa"/>
              <w:left w:w="100" w:type="dxa"/>
            </w:tcMar>
            <w:vAlign w:val="center"/>
          </w:tcPr>
          <w:p w14:paraId="20B54914" w14:textId="77777777" w:rsidR="00725654" w:rsidRDefault="00725654" w:rsidP="00F27A98">
            <w:pPr>
              <w:spacing w:after="0"/>
              <w:ind w:left="135"/>
            </w:pPr>
          </w:p>
        </w:tc>
        <w:tc>
          <w:tcPr>
            <w:tcW w:w="2221" w:type="dxa"/>
            <w:tcMar>
              <w:top w:w="50" w:type="dxa"/>
              <w:left w:w="100" w:type="dxa"/>
            </w:tcMar>
            <w:vAlign w:val="center"/>
          </w:tcPr>
          <w:p w14:paraId="65C15569" w14:textId="77777777" w:rsidR="00725654" w:rsidRDefault="00725654" w:rsidP="00F27A98">
            <w:pPr>
              <w:spacing w:after="0"/>
              <w:ind w:left="135"/>
            </w:pPr>
          </w:p>
        </w:tc>
      </w:tr>
      <w:tr w:rsidR="00725654" w14:paraId="1039A8B7" w14:textId="77777777" w:rsidTr="00F27A98">
        <w:trPr>
          <w:trHeight w:val="144"/>
          <w:tblCellSpacing w:w="20" w:type="nil"/>
        </w:trPr>
        <w:tc>
          <w:tcPr>
            <w:tcW w:w="384" w:type="dxa"/>
            <w:tcMar>
              <w:top w:w="50" w:type="dxa"/>
              <w:left w:w="100" w:type="dxa"/>
            </w:tcMar>
            <w:vAlign w:val="center"/>
          </w:tcPr>
          <w:p w14:paraId="425E63C2" w14:textId="77777777" w:rsidR="00725654" w:rsidRDefault="00725654" w:rsidP="00F27A98">
            <w:pPr>
              <w:spacing w:after="0"/>
            </w:pPr>
            <w:r>
              <w:rPr>
                <w:rFonts w:ascii="Times New Roman" w:hAnsi="Times New Roman"/>
                <w:color w:val="000000"/>
                <w:sz w:val="24"/>
              </w:rPr>
              <w:t>43</w:t>
            </w:r>
          </w:p>
        </w:tc>
        <w:tc>
          <w:tcPr>
            <w:tcW w:w="6047" w:type="dxa"/>
            <w:tcMar>
              <w:top w:w="50" w:type="dxa"/>
              <w:left w:w="100" w:type="dxa"/>
            </w:tcMar>
            <w:vAlign w:val="center"/>
          </w:tcPr>
          <w:p w14:paraId="3A25D29B"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Освоение правил и техники выполнения норматива комплекса ГТО. Смешанное передвижение по пересеченной местности</w:t>
            </w:r>
          </w:p>
        </w:tc>
        <w:tc>
          <w:tcPr>
            <w:tcW w:w="946" w:type="dxa"/>
            <w:tcMar>
              <w:top w:w="50" w:type="dxa"/>
              <w:left w:w="100" w:type="dxa"/>
            </w:tcMar>
            <w:vAlign w:val="center"/>
          </w:tcPr>
          <w:p w14:paraId="580D68F0"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14:paraId="157F96DB" w14:textId="77777777" w:rsidR="00725654" w:rsidRDefault="00725654" w:rsidP="00F27A98">
            <w:pPr>
              <w:spacing w:after="0"/>
              <w:ind w:left="135"/>
              <w:jc w:val="center"/>
            </w:pPr>
          </w:p>
        </w:tc>
        <w:tc>
          <w:tcPr>
            <w:tcW w:w="1513" w:type="dxa"/>
            <w:tcMar>
              <w:top w:w="50" w:type="dxa"/>
              <w:left w:w="100" w:type="dxa"/>
            </w:tcMar>
            <w:vAlign w:val="center"/>
          </w:tcPr>
          <w:p w14:paraId="5ACB16F7" w14:textId="77777777" w:rsidR="00725654" w:rsidRDefault="00725654" w:rsidP="00F27A98">
            <w:pPr>
              <w:spacing w:after="0"/>
              <w:ind w:left="135"/>
              <w:jc w:val="center"/>
            </w:pPr>
          </w:p>
        </w:tc>
        <w:tc>
          <w:tcPr>
            <w:tcW w:w="1347" w:type="dxa"/>
            <w:tcMar>
              <w:top w:w="50" w:type="dxa"/>
              <w:left w:w="100" w:type="dxa"/>
            </w:tcMar>
            <w:vAlign w:val="center"/>
          </w:tcPr>
          <w:p w14:paraId="3C3CDF8B" w14:textId="77777777" w:rsidR="00725654" w:rsidRDefault="00725654" w:rsidP="00F27A98">
            <w:pPr>
              <w:spacing w:after="0"/>
              <w:ind w:left="135"/>
            </w:pPr>
          </w:p>
        </w:tc>
        <w:tc>
          <w:tcPr>
            <w:tcW w:w="2221" w:type="dxa"/>
            <w:tcMar>
              <w:top w:w="50" w:type="dxa"/>
              <w:left w:w="100" w:type="dxa"/>
            </w:tcMar>
            <w:vAlign w:val="center"/>
          </w:tcPr>
          <w:p w14:paraId="06589ADC" w14:textId="77777777" w:rsidR="00725654" w:rsidRDefault="00725654" w:rsidP="00F27A98">
            <w:pPr>
              <w:spacing w:after="0"/>
              <w:ind w:left="135"/>
            </w:pPr>
          </w:p>
        </w:tc>
      </w:tr>
      <w:tr w:rsidR="00725654" w14:paraId="30565D0C" w14:textId="77777777" w:rsidTr="00F27A98">
        <w:trPr>
          <w:trHeight w:val="144"/>
          <w:tblCellSpacing w:w="20" w:type="nil"/>
        </w:trPr>
        <w:tc>
          <w:tcPr>
            <w:tcW w:w="384" w:type="dxa"/>
            <w:tcMar>
              <w:top w:w="50" w:type="dxa"/>
              <w:left w:w="100" w:type="dxa"/>
            </w:tcMar>
            <w:vAlign w:val="center"/>
          </w:tcPr>
          <w:p w14:paraId="0F0A3034" w14:textId="77777777" w:rsidR="00725654" w:rsidRDefault="00725654" w:rsidP="00F27A98">
            <w:pPr>
              <w:spacing w:after="0"/>
            </w:pPr>
            <w:r>
              <w:rPr>
                <w:rFonts w:ascii="Times New Roman" w:hAnsi="Times New Roman"/>
                <w:color w:val="000000"/>
                <w:sz w:val="24"/>
              </w:rPr>
              <w:t>44</w:t>
            </w:r>
          </w:p>
        </w:tc>
        <w:tc>
          <w:tcPr>
            <w:tcW w:w="6047" w:type="dxa"/>
            <w:tcMar>
              <w:top w:w="50" w:type="dxa"/>
              <w:left w:w="100" w:type="dxa"/>
            </w:tcMar>
            <w:vAlign w:val="center"/>
          </w:tcPr>
          <w:p w14:paraId="14E7E574"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Бег с поворотами и изменением направлений</w:t>
            </w:r>
          </w:p>
        </w:tc>
        <w:tc>
          <w:tcPr>
            <w:tcW w:w="946" w:type="dxa"/>
            <w:tcMar>
              <w:top w:w="50" w:type="dxa"/>
              <w:left w:w="100" w:type="dxa"/>
            </w:tcMar>
            <w:vAlign w:val="center"/>
          </w:tcPr>
          <w:p w14:paraId="1F5A4D36"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14:paraId="6650E1B0" w14:textId="77777777" w:rsidR="00725654" w:rsidRDefault="00725654" w:rsidP="00F27A98">
            <w:pPr>
              <w:spacing w:after="0"/>
              <w:ind w:left="135"/>
              <w:jc w:val="center"/>
            </w:pPr>
          </w:p>
        </w:tc>
        <w:tc>
          <w:tcPr>
            <w:tcW w:w="1513" w:type="dxa"/>
            <w:tcMar>
              <w:top w:w="50" w:type="dxa"/>
              <w:left w:w="100" w:type="dxa"/>
            </w:tcMar>
            <w:vAlign w:val="center"/>
          </w:tcPr>
          <w:p w14:paraId="47EF0B4F" w14:textId="77777777" w:rsidR="00725654" w:rsidRDefault="00725654" w:rsidP="00F27A98">
            <w:pPr>
              <w:spacing w:after="0"/>
              <w:ind w:left="135"/>
              <w:jc w:val="center"/>
            </w:pPr>
          </w:p>
        </w:tc>
        <w:tc>
          <w:tcPr>
            <w:tcW w:w="1347" w:type="dxa"/>
            <w:tcMar>
              <w:top w:w="50" w:type="dxa"/>
              <w:left w:w="100" w:type="dxa"/>
            </w:tcMar>
            <w:vAlign w:val="center"/>
          </w:tcPr>
          <w:p w14:paraId="38919E88" w14:textId="77777777" w:rsidR="00725654" w:rsidRDefault="00725654" w:rsidP="00F27A98">
            <w:pPr>
              <w:spacing w:after="0"/>
              <w:ind w:left="135"/>
            </w:pPr>
          </w:p>
        </w:tc>
        <w:tc>
          <w:tcPr>
            <w:tcW w:w="2221" w:type="dxa"/>
            <w:tcMar>
              <w:top w:w="50" w:type="dxa"/>
              <w:left w:w="100" w:type="dxa"/>
            </w:tcMar>
            <w:vAlign w:val="center"/>
          </w:tcPr>
          <w:p w14:paraId="457B9029" w14:textId="77777777" w:rsidR="00725654" w:rsidRDefault="00725654" w:rsidP="00F27A98">
            <w:pPr>
              <w:spacing w:after="0"/>
              <w:ind w:left="135"/>
            </w:pPr>
          </w:p>
        </w:tc>
      </w:tr>
      <w:tr w:rsidR="00725654" w14:paraId="776C5C0A" w14:textId="77777777" w:rsidTr="00F27A98">
        <w:trPr>
          <w:trHeight w:val="144"/>
          <w:tblCellSpacing w:w="20" w:type="nil"/>
        </w:trPr>
        <w:tc>
          <w:tcPr>
            <w:tcW w:w="384" w:type="dxa"/>
            <w:tcMar>
              <w:top w:w="50" w:type="dxa"/>
              <w:left w:w="100" w:type="dxa"/>
            </w:tcMar>
            <w:vAlign w:val="center"/>
          </w:tcPr>
          <w:p w14:paraId="7C3C5B44" w14:textId="77777777" w:rsidR="00725654" w:rsidRDefault="00725654" w:rsidP="00F27A98">
            <w:pPr>
              <w:spacing w:after="0"/>
            </w:pPr>
            <w:r>
              <w:rPr>
                <w:rFonts w:ascii="Times New Roman" w:hAnsi="Times New Roman"/>
                <w:color w:val="000000"/>
                <w:sz w:val="24"/>
              </w:rPr>
              <w:t>45</w:t>
            </w:r>
          </w:p>
        </w:tc>
        <w:tc>
          <w:tcPr>
            <w:tcW w:w="6047" w:type="dxa"/>
            <w:tcMar>
              <w:top w:w="50" w:type="dxa"/>
              <w:left w:w="100" w:type="dxa"/>
            </w:tcMar>
            <w:vAlign w:val="center"/>
          </w:tcPr>
          <w:p w14:paraId="32862B9A" w14:textId="77777777" w:rsidR="00725654" w:rsidRDefault="00725654" w:rsidP="00F27A98">
            <w:pPr>
              <w:spacing w:after="0"/>
              <w:ind w:left="135"/>
            </w:pPr>
            <w:r w:rsidRPr="001D2A73">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3х10 м</w:t>
            </w:r>
          </w:p>
        </w:tc>
        <w:tc>
          <w:tcPr>
            <w:tcW w:w="946" w:type="dxa"/>
            <w:tcMar>
              <w:top w:w="50" w:type="dxa"/>
              <w:left w:w="100" w:type="dxa"/>
            </w:tcMar>
            <w:vAlign w:val="center"/>
          </w:tcPr>
          <w:p w14:paraId="60437C00" w14:textId="77777777" w:rsidR="00725654" w:rsidRDefault="00725654" w:rsidP="00F27A98">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14:paraId="17F8E9AA" w14:textId="77777777" w:rsidR="00725654" w:rsidRDefault="00725654" w:rsidP="00F27A98">
            <w:pPr>
              <w:spacing w:after="0"/>
              <w:ind w:left="135"/>
              <w:jc w:val="center"/>
            </w:pPr>
          </w:p>
        </w:tc>
        <w:tc>
          <w:tcPr>
            <w:tcW w:w="1513" w:type="dxa"/>
            <w:tcMar>
              <w:top w:w="50" w:type="dxa"/>
              <w:left w:w="100" w:type="dxa"/>
            </w:tcMar>
            <w:vAlign w:val="center"/>
          </w:tcPr>
          <w:p w14:paraId="4328D42F" w14:textId="77777777" w:rsidR="00725654" w:rsidRDefault="00725654" w:rsidP="00F27A98">
            <w:pPr>
              <w:spacing w:after="0"/>
              <w:ind w:left="135"/>
              <w:jc w:val="center"/>
            </w:pPr>
          </w:p>
        </w:tc>
        <w:tc>
          <w:tcPr>
            <w:tcW w:w="1347" w:type="dxa"/>
            <w:tcMar>
              <w:top w:w="50" w:type="dxa"/>
              <w:left w:w="100" w:type="dxa"/>
            </w:tcMar>
            <w:vAlign w:val="center"/>
          </w:tcPr>
          <w:p w14:paraId="1060D61C" w14:textId="77777777" w:rsidR="00725654" w:rsidRDefault="00725654" w:rsidP="00F27A98">
            <w:pPr>
              <w:spacing w:after="0"/>
              <w:ind w:left="135"/>
            </w:pPr>
          </w:p>
        </w:tc>
        <w:tc>
          <w:tcPr>
            <w:tcW w:w="2221" w:type="dxa"/>
            <w:tcMar>
              <w:top w:w="50" w:type="dxa"/>
              <w:left w:w="100" w:type="dxa"/>
            </w:tcMar>
            <w:vAlign w:val="center"/>
          </w:tcPr>
          <w:p w14:paraId="6E02AB23" w14:textId="77777777" w:rsidR="00725654" w:rsidRDefault="00725654" w:rsidP="00F27A98">
            <w:pPr>
              <w:spacing w:after="0"/>
              <w:ind w:left="135"/>
            </w:pPr>
          </w:p>
        </w:tc>
      </w:tr>
      <w:tr w:rsidR="00725654" w14:paraId="51868079" w14:textId="77777777" w:rsidTr="00F27A98">
        <w:trPr>
          <w:trHeight w:val="144"/>
          <w:tblCellSpacing w:w="20" w:type="nil"/>
        </w:trPr>
        <w:tc>
          <w:tcPr>
            <w:tcW w:w="384" w:type="dxa"/>
            <w:tcMar>
              <w:top w:w="50" w:type="dxa"/>
              <w:left w:w="100" w:type="dxa"/>
            </w:tcMar>
            <w:vAlign w:val="center"/>
          </w:tcPr>
          <w:p w14:paraId="1313F56E" w14:textId="77777777" w:rsidR="00725654" w:rsidRDefault="00725654" w:rsidP="00F27A98">
            <w:pPr>
              <w:spacing w:after="0"/>
            </w:pPr>
            <w:r>
              <w:rPr>
                <w:rFonts w:ascii="Times New Roman" w:hAnsi="Times New Roman"/>
                <w:color w:val="000000"/>
                <w:sz w:val="24"/>
              </w:rPr>
              <w:t>46</w:t>
            </w:r>
          </w:p>
        </w:tc>
        <w:tc>
          <w:tcPr>
            <w:tcW w:w="6047" w:type="dxa"/>
            <w:tcMar>
              <w:top w:w="50" w:type="dxa"/>
              <w:left w:w="100" w:type="dxa"/>
            </w:tcMar>
            <w:vAlign w:val="center"/>
          </w:tcPr>
          <w:p w14:paraId="7FBB31EF" w14:textId="77777777" w:rsidR="00725654" w:rsidRDefault="00725654" w:rsidP="00F27A98">
            <w:pPr>
              <w:spacing w:after="0"/>
              <w:ind w:left="135"/>
            </w:pPr>
            <w:r>
              <w:rPr>
                <w:rFonts w:ascii="Times New Roman" w:hAnsi="Times New Roman"/>
                <w:color w:val="000000"/>
                <w:sz w:val="24"/>
              </w:rPr>
              <w:t>Сложно координированные беговые упражнения</w:t>
            </w:r>
          </w:p>
        </w:tc>
        <w:tc>
          <w:tcPr>
            <w:tcW w:w="946" w:type="dxa"/>
            <w:tcMar>
              <w:top w:w="50" w:type="dxa"/>
              <w:left w:w="100" w:type="dxa"/>
            </w:tcMar>
            <w:vAlign w:val="center"/>
          </w:tcPr>
          <w:p w14:paraId="4B7787C6" w14:textId="77777777" w:rsidR="00725654" w:rsidRDefault="00725654" w:rsidP="00F27A98">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14:paraId="43A08AC6" w14:textId="77777777" w:rsidR="00725654" w:rsidRDefault="00725654" w:rsidP="00F27A98">
            <w:pPr>
              <w:spacing w:after="0"/>
              <w:ind w:left="135"/>
              <w:jc w:val="center"/>
            </w:pPr>
          </w:p>
        </w:tc>
        <w:tc>
          <w:tcPr>
            <w:tcW w:w="1513" w:type="dxa"/>
            <w:tcMar>
              <w:top w:w="50" w:type="dxa"/>
              <w:left w:w="100" w:type="dxa"/>
            </w:tcMar>
            <w:vAlign w:val="center"/>
          </w:tcPr>
          <w:p w14:paraId="00F8B197" w14:textId="77777777" w:rsidR="00725654" w:rsidRDefault="00725654" w:rsidP="00F27A98">
            <w:pPr>
              <w:spacing w:after="0"/>
              <w:ind w:left="135"/>
              <w:jc w:val="center"/>
            </w:pPr>
          </w:p>
        </w:tc>
        <w:tc>
          <w:tcPr>
            <w:tcW w:w="1347" w:type="dxa"/>
            <w:tcMar>
              <w:top w:w="50" w:type="dxa"/>
              <w:left w:w="100" w:type="dxa"/>
            </w:tcMar>
            <w:vAlign w:val="center"/>
          </w:tcPr>
          <w:p w14:paraId="5FC1914C" w14:textId="77777777" w:rsidR="00725654" w:rsidRDefault="00725654" w:rsidP="00F27A98">
            <w:pPr>
              <w:spacing w:after="0"/>
              <w:ind w:left="135"/>
            </w:pPr>
          </w:p>
        </w:tc>
        <w:tc>
          <w:tcPr>
            <w:tcW w:w="2221" w:type="dxa"/>
            <w:tcMar>
              <w:top w:w="50" w:type="dxa"/>
              <w:left w:w="100" w:type="dxa"/>
            </w:tcMar>
            <w:vAlign w:val="center"/>
          </w:tcPr>
          <w:p w14:paraId="1FEFE73B" w14:textId="77777777" w:rsidR="00725654" w:rsidRDefault="00725654" w:rsidP="00F27A98">
            <w:pPr>
              <w:spacing w:after="0"/>
              <w:ind w:left="135"/>
            </w:pPr>
          </w:p>
        </w:tc>
      </w:tr>
      <w:tr w:rsidR="00725654" w14:paraId="35897F58" w14:textId="77777777" w:rsidTr="00F27A98">
        <w:trPr>
          <w:trHeight w:val="144"/>
          <w:tblCellSpacing w:w="20" w:type="nil"/>
        </w:trPr>
        <w:tc>
          <w:tcPr>
            <w:tcW w:w="384" w:type="dxa"/>
            <w:tcMar>
              <w:top w:w="50" w:type="dxa"/>
              <w:left w:w="100" w:type="dxa"/>
            </w:tcMar>
            <w:vAlign w:val="center"/>
          </w:tcPr>
          <w:p w14:paraId="2FFB8B15" w14:textId="77777777" w:rsidR="00725654" w:rsidRDefault="00725654" w:rsidP="00F27A98">
            <w:pPr>
              <w:spacing w:after="0"/>
            </w:pPr>
            <w:r>
              <w:rPr>
                <w:rFonts w:ascii="Times New Roman" w:hAnsi="Times New Roman"/>
                <w:color w:val="000000"/>
                <w:sz w:val="24"/>
              </w:rPr>
              <w:t>47</w:t>
            </w:r>
          </w:p>
        </w:tc>
        <w:tc>
          <w:tcPr>
            <w:tcW w:w="6047" w:type="dxa"/>
            <w:tcMar>
              <w:top w:w="50" w:type="dxa"/>
              <w:left w:w="100" w:type="dxa"/>
            </w:tcMar>
            <w:vAlign w:val="center"/>
          </w:tcPr>
          <w:p w14:paraId="60137866" w14:textId="77777777" w:rsidR="00725654" w:rsidRDefault="00725654" w:rsidP="00F27A98">
            <w:pPr>
              <w:spacing w:after="0"/>
              <w:ind w:left="135"/>
            </w:pPr>
            <w:r>
              <w:rPr>
                <w:rFonts w:ascii="Times New Roman" w:hAnsi="Times New Roman"/>
                <w:color w:val="000000"/>
                <w:sz w:val="24"/>
              </w:rPr>
              <w:t>Сложно координированные беговые упражнения</w:t>
            </w:r>
          </w:p>
        </w:tc>
        <w:tc>
          <w:tcPr>
            <w:tcW w:w="946" w:type="dxa"/>
            <w:tcMar>
              <w:top w:w="50" w:type="dxa"/>
              <w:left w:w="100" w:type="dxa"/>
            </w:tcMar>
            <w:vAlign w:val="center"/>
          </w:tcPr>
          <w:p w14:paraId="65FEBDBD" w14:textId="77777777" w:rsidR="00725654" w:rsidRDefault="00725654" w:rsidP="00F27A98">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14:paraId="78C1EFF2" w14:textId="77777777" w:rsidR="00725654" w:rsidRDefault="00725654" w:rsidP="00F27A98">
            <w:pPr>
              <w:spacing w:after="0"/>
              <w:ind w:left="135"/>
              <w:jc w:val="center"/>
            </w:pPr>
          </w:p>
        </w:tc>
        <w:tc>
          <w:tcPr>
            <w:tcW w:w="1513" w:type="dxa"/>
            <w:tcMar>
              <w:top w:w="50" w:type="dxa"/>
              <w:left w:w="100" w:type="dxa"/>
            </w:tcMar>
            <w:vAlign w:val="center"/>
          </w:tcPr>
          <w:p w14:paraId="431F1385" w14:textId="77777777" w:rsidR="00725654" w:rsidRDefault="00725654" w:rsidP="00F27A98">
            <w:pPr>
              <w:spacing w:after="0"/>
              <w:ind w:left="135"/>
              <w:jc w:val="center"/>
            </w:pPr>
          </w:p>
        </w:tc>
        <w:tc>
          <w:tcPr>
            <w:tcW w:w="1347" w:type="dxa"/>
            <w:tcMar>
              <w:top w:w="50" w:type="dxa"/>
              <w:left w:w="100" w:type="dxa"/>
            </w:tcMar>
            <w:vAlign w:val="center"/>
          </w:tcPr>
          <w:p w14:paraId="1A3CB1DB" w14:textId="77777777" w:rsidR="00725654" w:rsidRDefault="00725654" w:rsidP="00F27A98">
            <w:pPr>
              <w:spacing w:after="0"/>
              <w:ind w:left="135"/>
            </w:pPr>
          </w:p>
        </w:tc>
        <w:tc>
          <w:tcPr>
            <w:tcW w:w="2221" w:type="dxa"/>
            <w:tcMar>
              <w:top w:w="50" w:type="dxa"/>
              <w:left w:w="100" w:type="dxa"/>
            </w:tcMar>
            <w:vAlign w:val="center"/>
          </w:tcPr>
          <w:p w14:paraId="257FDE8D" w14:textId="77777777" w:rsidR="00725654" w:rsidRDefault="00725654" w:rsidP="00F27A98">
            <w:pPr>
              <w:spacing w:after="0"/>
              <w:ind w:left="135"/>
            </w:pPr>
          </w:p>
        </w:tc>
      </w:tr>
      <w:tr w:rsidR="00725654" w14:paraId="1D28E15F" w14:textId="77777777" w:rsidTr="00F27A98">
        <w:trPr>
          <w:trHeight w:val="144"/>
          <w:tblCellSpacing w:w="20" w:type="nil"/>
        </w:trPr>
        <w:tc>
          <w:tcPr>
            <w:tcW w:w="384" w:type="dxa"/>
            <w:tcMar>
              <w:top w:w="50" w:type="dxa"/>
              <w:left w:w="100" w:type="dxa"/>
            </w:tcMar>
            <w:vAlign w:val="center"/>
          </w:tcPr>
          <w:p w14:paraId="76E72EAE" w14:textId="77777777" w:rsidR="00725654" w:rsidRDefault="00725654" w:rsidP="00F27A98">
            <w:pPr>
              <w:spacing w:after="0"/>
            </w:pPr>
            <w:r>
              <w:rPr>
                <w:rFonts w:ascii="Times New Roman" w:hAnsi="Times New Roman"/>
                <w:color w:val="000000"/>
                <w:sz w:val="24"/>
              </w:rPr>
              <w:t>48</w:t>
            </w:r>
          </w:p>
        </w:tc>
        <w:tc>
          <w:tcPr>
            <w:tcW w:w="6047" w:type="dxa"/>
            <w:tcMar>
              <w:top w:w="50" w:type="dxa"/>
              <w:left w:w="100" w:type="dxa"/>
            </w:tcMar>
            <w:vAlign w:val="center"/>
          </w:tcPr>
          <w:p w14:paraId="1DF6AFA4" w14:textId="77777777" w:rsidR="00725654" w:rsidRDefault="00725654" w:rsidP="00F27A98">
            <w:pPr>
              <w:spacing w:after="0"/>
              <w:ind w:left="135"/>
            </w:pPr>
            <w:r w:rsidRPr="001D2A73">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 м</w:t>
            </w:r>
          </w:p>
        </w:tc>
        <w:tc>
          <w:tcPr>
            <w:tcW w:w="946" w:type="dxa"/>
            <w:tcMar>
              <w:top w:w="50" w:type="dxa"/>
              <w:left w:w="100" w:type="dxa"/>
            </w:tcMar>
            <w:vAlign w:val="center"/>
          </w:tcPr>
          <w:p w14:paraId="1BBCE5BF" w14:textId="77777777" w:rsidR="00725654" w:rsidRDefault="00725654" w:rsidP="00F27A98">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14:paraId="38C68895" w14:textId="77777777" w:rsidR="00725654" w:rsidRDefault="00725654" w:rsidP="00F27A98">
            <w:pPr>
              <w:spacing w:after="0"/>
              <w:ind w:left="135"/>
              <w:jc w:val="center"/>
            </w:pPr>
          </w:p>
        </w:tc>
        <w:tc>
          <w:tcPr>
            <w:tcW w:w="1513" w:type="dxa"/>
            <w:tcMar>
              <w:top w:w="50" w:type="dxa"/>
              <w:left w:w="100" w:type="dxa"/>
            </w:tcMar>
            <w:vAlign w:val="center"/>
          </w:tcPr>
          <w:p w14:paraId="33729ED0" w14:textId="77777777" w:rsidR="00725654" w:rsidRDefault="00725654" w:rsidP="00F27A98">
            <w:pPr>
              <w:spacing w:after="0"/>
              <w:ind w:left="135"/>
              <w:jc w:val="center"/>
            </w:pPr>
          </w:p>
        </w:tc>
        <w:tc>
          <w:tcPr>
            <w:tcW w:w="1347" w:type="dxa"/>
            <w:tcMar>
              <w:top w:w="50" w:type="dxa"/>
              <w:left w:w="100" w:type="dxa"/>
            </w:tcMar>
            <w:vAlign w:val="center"/>
          </w:tcPr>
          <w:p w14:paraId="4F434D81" w14:textId="77777777" w:rsidR="00725654" w:rsidRDefault="00725654" w:rsidP="00F27A98">
            <w:pPr>
              <w:spacing w:after="0"/>
              <w:ind w:left="135"/>
            </w:pPr>
          </w:p>
        </w:tc>
        <w:tc>
          <w:tcPr>
            <w:tcW w:w="2221" w:type="dxa"/>
            <w:tcMar>
              <w:top w:w="50" w:type="dxa"/>
              <w:left w:w="100" w:type="dxa"/>
            </w:tcMar>
            <w:vAlign w:val="center"/>
          </w:tcPr>
          <w:p w14:paraId="640133B0" w14:textId="77777777" w:rsidR="00725654" w:rsidRDefault="00725654" w:rsidP="00F27A98">
            <w:pPr>
              <w:spacing w:after="0"/>
              <w:ind w:left="135"/>
            </w:pPr>
          </w:p>
        </w:tc>
      </w:tr>
      <w:tr w:rsidR="00725654" w14:paraId="2B5D63A3" w14:textId="77777777" w:rsidTr="00F27A98">
        <w:trPr>
          <w:trHeight w:val="144"/>
          <w:tblCellSpacing w:w="20" w:type="nil"/>
        </w:trPr>
        <w:tc>
          <w:tcPr>
            <w:tcW w:w="384" w:type="dxa"/>
            <w:tcMar>
              <w:top w:w="50" w:type="dxa"/>
              <w:left w:w="100" w:type="dxa"/>
            </w:tcMar>
            <w:vAlign w:val="center"/>
          </w:tcPr>
          <w:p w14:paraId="445ACBB5" w14:textId="77777777" w:rsidR="00725654" w:rsidRDefault="00725654" w:rsidP="00F27A98">
            <w:pPr>
              <w:spacing w:after="0"/>
            </w:pPr>
            <w:r>
              <w:rPr>
                <w:rFonts w:ascii="Times New Roman" w:hAnsi="Times New Roman"/>
                <w:color w:val="000000"/>
                <w:sz w:val="24"/>
              </w:rPr>
              <w:t>49</w:t>
            </w:r>
          </w:p>
        </w:tc>
        <w:tc>
          <w:tcPr>
            <w:tcW w:w="6047" w:type="dxa"/>
            <w:tcMar>
              <w:top w:w="50" w:type="dxa"/>
              <w:left w:w="100" w:type="dxa"/>
            </w:tcMar>
            <w:vAlign w:val="center"/>
          </w:tcPr>
          <w:p w14:paraId="6A45C28E" w14:textId="77777777" w:rsidR="00725654" w:rsidRDefault="00725654" w:rsidP="00F27A98">
            <w:pPr>
              <w:spacing w:after="0"/>
              <w:ind w:left="135"/>
            </w:pPr>
            <w:r>
              <w:rPr>
                <w:rFonts w:ascii="Times New Roman" w:hAnsi="Times New Roman"/>
                <w:color w:val="000000"/>
                <w:sz w:val="24"/>
              </w:rPr>
              <w:t>Игры с приемами баскетбола</w:t>
            </w:r>
          </w:p>
        </w:tc>
        <w:tc>
          <w:tcPr>
            <w:tcW w:w="946" w:type="dxa"/>
            <w:tcMar>
              <w:top w:w="50" w:type="dxa"/>
              <w:left w:w="100" w:type="dxa"/>
            </w:tcMar>
            <w:vAlign w:val="center"/>
          </w:tcPr>
          <w:p w14:paraId="1145BFB2" w14:textId="77777777" w:rsidR="00725654" w:rsidRDefault="00725654" w:rsidP="00F27A98">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14:paraId="3BD7B7AD" w14:textId="77777777" w:rsidR="00725654" w:rsidRDefault="00725654" w:rsidP="00F27A98">
            <w:pPr>
              <w:spacing w:after="0"/>
              <w:ind w:left="135"/>
              <w:jc w:val="center"/>
            </w:pPr>
          </w:p>
        </w:tc>
        <w:tc>
          <w:tcPr>
            <w:tcW w:w="1513" w:type="dxa"/>
            <w:tcMar>
              <w:top w:w="50" w:type="dxa"/>
              <w:left w:w="100" w:type="dxa"/>
            </w:tcMar>
            <w:vAlign w:val="center"/>
          </w:tcPr>
          <w:p w14:paraId="5DAE4189" w14:textId="77777777" w:rsidR="00725654" w:rsidRDefault="00725654" w:rsidP="00F27A98">
            <w:pPr>
              <w:spacing w:after="0"/>
              <w:ind w:left="135"/>
              <w:jc w:val="center"/>
            </w:pPr>
          </w:p>
        </w:tc>
        <w:tc>
          <w:tcPr>
            <w:tcW w:w="1347" w:type="dxa"/>
            <w:tcMar>
              <w:top w:w="50" w:type="dxa"/>
              <w:left w:w="100" w:type="dxa"/>
            </w:tcMar>
            <w:vAlign w:val="center"/>
          </w:tcPr>
          <w:p w14:paraId="01150EDF" w14:textId="77777777" w:rsidR="00725654" w:rsidRDefault="00725654" w:rsidP="00F27A98">
            <w:pPr>
              <w:spacing w:after="0"/>
              <w:ind w:left="135"/>
            </w:pPr>
          </w:p>
        </w:tc>
        <w:tc>
          <w:tcPr>
            <w:tcW w:w="2221" w:type="dxa"/>
            <w:tcMar>
              <w:top w:w="50" w:type="dxa"/>
              <w:left w:w="100" w:type="dxa"/>
            </w:tcMar>
            <w:vAlign w:val="center"/>
          </w:tcPr>
          <w:p w14:paraId="1FE83C48" w14:textId="77777777" w:rsidR="00725654" w:rsidRDefault="00725654" w:rsidP="00F27A98">
            <w:pPr>
              <w:spacing w:after="0"/>
              <w:ind w:left="135"/>
            </w:pPr>
          </w:p>
        </w:tc>
      </w:tr>
      <w:tr w:rsidR="00725654" w14:paraId="365A077E" w14:textId="77777777" w:rsidTr="00F27A98">
        <w:trPr>
          <w:trHeight w:val="144"/>
          <w:tblCellSpacing w:w="20" w:type="nil"/>
        </w:trPr>
        <w:tc>
          <w:tcPr>
            <w:tcW w:w="384" w:type="dxa"/>
            <w:tcMar>
              <w:top w:w="50" w:type="dxa"/>
              <w:left w:w="100" w:type="dxa"/>
            </w:tcMar>
            <w:vAlign w:val="center"/>
          </w:tcPr>
          <w:p w14:paraId="38C41C26" w14:textId="77777777" w:rsidR="00725654" w:rsidRDefault="00725654" w:rsidP="00F27A98">
            <w:pPr>
              <w:spacing w:after="0"/>
            </w:pPr>
            <w:r>
              <w:rPr>
                <w:rFonts w:ascii="Times New Roman" w:hAnsi="Times New Roman"/>
                <w:color w:val="000000"/>
                <w:sz w:val="24"/>
              </w:rPr>
              <w:t>50</w:t>
            </w:r>
          </w:p>
        </w:tc>
        <w:tc>
          <w:tcPr>
            <w:tcW w:w="6047" w:type="dxa"/>
            <w:tcMar>
              <w:top w:w="50" w:type="dxa"/>
              <w:left w:w="100" w:type="dxa"/>
            </w:tcMar>
            <w:vAlign w:val="center"/>
          </w:tcPr>
          <w:p w14:paraId="5678BB47" w14:textId="77777777" w:rsidR="00725654" w:rsidRDefault="00725654" w:rsidP="00F27A98">
            <w:pPr>
              <w:spacing w:after="0"/>
              <w:ind w:left="135"/>
            </w:pPr>
            <w:r>
              <w:rPr>
                <w:rFonts w:ascii="Times New Roman" w:hAnsi="Times New Roman"/>
                <w:color w:val="000000"/>
                <w:sz w:val="24"/>
              </w:rPr>
              <w:t>Игры с приемами баскетбола</w:t>
            </w:r>
          </w:p>
        </w:tc>
        <w:tc>
          <w:tcPr>
            <w:tcW w:w="946" w:type="dxa"/>
            <w:tcMar>
              <w:top w:w="50" w:type="dxa"/>
              <w:left w:w="100" w:type="dxa"/>
            </w:tcMar>
            <w:vAlign w:val="center"/>
          </w:tcPr>
          <w:p w14:paraId="70B5704D" w14:textId="77777777" w:rsidR="00725654" w:rsidRDefault="00725654" w:rsidP="00F27A98">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14:paraId="7BA22E2F" w14:textId="77777777" w:rsidR="00725654" w:rsidRDefault="00725654" w:rsidP="00F27A98">
            <w:pPr>
              <w:spacing w:after="0"/>
              <w:ind w:left="135"/>
              <w:jc w:val="center"/>
            </w:pPr>
          </w:p>
        </w:tc>
        <w:tc>
          <w:tcPr>
            <w:tcW w:w="1513" w:type="dxa"/>
            <w:tcMar>
              <w:top w:w="50" w:type="dxa"/>
              <w:left w:w="100" w:type="dxa"/>
            </w:tcMar>
            <w:vAlign w:val="center"/>
          </w:tcPr>
          <w:p w14:paraId="17D2B6CA" w14:textId="77777777" w:rsidR="00725654" w:rsidRDefault="00725654" w:rsidP="00F27A98">
            <w:pPr>
              <w:spacing w:after="0"/>
              <w:ind w:left="135"/>
              <w:jc w:val="center"/>
            </w:pPr>
          </w:p>
        </w:tc>
        <w:tc>
          <w:tcPr>
            <w:tcW w:w="1347" w:type="dxa"/>
            <w:tcMar>
              <w:top w:w="50" w:type="dxa"/>
              <w:left w:w="100" w:type="dxa"/>
            </w:tcMar>
            <w:vAlign w:val="center"/>
          </w:tcPr>
          <w:p w14:paraId="09BB24A6" w14:textId="77777777" w:rsidR="00725654" w:rsidRDefault="00725654" w:rsidP="00F27A98">
            <w:pPr>
              <w:spacing w:after="0"/>
              <w:ind w:left="135"/>
            </w:pPr>
          </w:p>
        </w:tc>
        <w:tc>
          <w:tcPr>
            <w:tcW w:w="2221" w:type="dxa"/>
            <w:tcMar>
              <w:top w:w="50" w:type="dxa"/>
              <w:left w:w="100" w:type="dxa"/>
            </w:tcMar>
            <w:vAlign w:val="center"/>
          </w:tcPr>
          <w:p w14:paraId="6B79AFCC" w14:textId="77777777" w:rsidR="00725654" w:rsidRDefault="00725654" w:rsidP="00F27A98">
            <w:pPr>
              <w:spacing w:after="0"/>
              <w:ind w:left="135"/>
            </w:pPr>
          </w:p>
        </w:tc>
      </w:tr>
      <w:tr w:rsidR="00725654" w14:paraId="3FAA2520" w14:textId="77777777" w:rsidTr="00F27A98">
        <w:trPr>
          <w:trHeight w:val="144"/>
          <w:tblCellSpacing w:w="20" w:type="nil"/>
        </w:trPr>
        <w:tc>
          <w:tcPr>
            <w:tcW w:w="384" w:type="dxa"/>
            <w:tcMar>
              <w:top w:w="50" w:type="dxa"/>
              <w:left w:w="100" w:type="dxa"/>
            </w:tcMar>
            <w:vAlign w:val="center"/>
          </w:tcPr>
          <w:p w14:paraId="36DE3348" w14:textId="77777777" w:rsidR="00725654" w:rsidRDefault="00725654" w:rsidP="00F27A98">
            <w:pPr>
              <w:spacing w:after="0"/>
            </w:pPr>
            <w:r>
              <w:rPr>
                <w:rFonts w:ascii="Times New Roman" w:hAnsi="Times New Roman"/>
                <w:color w:val="000000"/>
                <w:sz w:val="24"/>
              </w:rPr>
              <w:lastRenderedPageBreak/>
              <w:t>51</w:t>
            </w:r>
          </w:p>
        </w:tc>
        <w:tc>
          <w:tcPr>
            <w:tcW w:w="6047" w:type="dxa"/>
            <w:tcMar>
              <w:top w:w="50" w:type="dxa"/>
              <w:left w:w="100" w:type="dxa"/>
            </w:tcMar>
            <w:vAlign w:val="center"/>
          </w:tcPr>
          <w:p w14:paraId="05622814"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Приемы баскетбола: мяч среднему и мяч соседу</w:t>
            </w:r>
          </w:p>
        </w:tc>
        <w:tc>
          <w:tcPr>
            <w:tcW w:w="946" w:type="dxa"/>
            <w:tcMar>
              <w:top w:w="50" w:type="dxa"/>
              <w:left w:w="100" w:type="dxa"/>
            </w:tcMar>
            <w:vAlign w:val="center"/>
          </w:tcPr>
          <w:p w14:paraId="21A82F5B"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14:paraId="4C2D705A" w14:textId="77777777" w:rsidR="00725654" w:rsidRDefault="00725654" w:rsidP="00F27A98">
            <w:pPr>
              <w:spacing w:after="0"/>
              <w:ind w:left="135"/>
              <w:jc w:val="center"/>
            </w:pPr>
          </w:p>
        </w:tc>
        <w:tc>
          <w:tcPr>
            <w:tcW w:w="1513" w:type="dxa"/>
            <w:tcMar>
              <w:top w:w="50" w:type="dxa"/>
              <w:left w:w="100" w:type="dxa"/>
            </w:tcMar>
            <w:vAlign w:val="center"/>
          </w:tcPr>
          <w:p w14:paraId="063C12AD" w14:textId="77777777" w:rsidR="00725654" w:rsidRDefault="00725654" w:rsidP="00F27A98">
            <w:pPr>
              <w:spacing w:after="0"/>
              <w:ind w:left="135"/>
              <w:jc w:val="center"/>
            </w:pPr>
          </w:p>
        </w:tc>
        <w:tc>
          <w:tcPr>
            <w:tcW w:w="1347" w:type="dxa"/>
            <w:tcMar>
              <w:top w:w="50" w:type="dxa"/>
              <w:left w:w="100" w:type="dxa"/>
            </w:tcMar>
            <w:vAlign w:val="center"/>
          </w:tcPr>
          <w:p w14:paraId="49A5327E" w14:textId="77777777" w:rsidR="00725654" w:rsidRDefault="00725654" w:rsidP="00F27A98">
            <w:pPr>
              <w:spacing w:after="0"/>
              <w:ind w:left="135"/>
            </w:pPr>
          </w:p>
        </w:tc>
        <w:tc>
          <w:tcPr>
            <w:tcW w:w="2221" w:type="dxa"/>
            <w:tcMar>
              <w:top w:w="50" w:type="dxa"/>
              <w:left w:w="100" w:type="dxa"/>
            </w:tcMar>
            <w:vAlign w:val="center"/>
          </w:tcPr>
          <w:p w14:paraId="618ED5BA" w14:textId="77777777" w:rsidR="00725654" w:rsidRDefault="00725654" w:rsidP="00F27A98">
            <w:pPr>
              <w:spacing w:after="0"/>
              <w:ind w:left="135"/>
            </w:pPr>
          </w:p>
        </w:tc>
      </w:tr>
      <w:tr w:rsidR="00725654" w14:paraId="1EEA63D5" w14:textId="77777777" w:rsidTr="00F27A98">
        <w:trPr>
          <w:trHeight w:val="144"/>
          <w:tblCellSpacing w:w="20" w:type="nil"/>
        </w:trPr>
        <w:tc>
          <w:tcPr>
            <w:tcW w:w="384" w:type="dxa"/>
            <w:tcMar>
              <w:top w:w="50" w:type="dxa"/>
              <w:left w:w="100" w:type="dxa"/>
            </w:tcMar>
            <w:vAlign w:val="center"/>
          </w:tcPr>
          <w:p w14:paraId="7D5F0D52" w14:textId="77777777" w:rsidR="00725654" w:rsidRDefault="00725654" w:rsidP="00F27A98">
            <w:pPr>
              <w:spacing w:after="0"/>
            </w:pPr>
            <w:r>
              <w:rPr>
                <w:rFonts w:ascii="Times New Roman" w:hAnsi="Times New Roman"/>
                <w:color w:val="000000"/>
                <w:sz w:val="24"/>
              </w:rPr>
              <w:t>52</w:t>
            </w:r>
          </w:p>
        </w:tc>
        <w:tc>
          <w:tcPr>
            <w:tcW w:w="6047" w:type="dxa"/>
            <w:tcMar>
              <w:top w:w="50" w:type="dxa"/>
              <w:left w:w="100" w:type="dxa"/>
            </w:tcMar>
            <w:vAlign w:val="center"/>
          </w:tcPr>
          <w:p w14:paraId="428EF4AE"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Приемы баскетбола: мяч среднему и мяч соседу</w:t>
            </w:r>
          </w:p>
        </w:tc>
        <w:tc>
          <w:tcPr>
            <w:tcW w:w="946" w:type="dxa"/>
            <w:tcMar>
              <w:top w:w="50" w:type="dxa"/>
              <w:left w:w="100" w:type="dxa"/>
            </w:tcMar>
            <w:vAlign w:val="center"/>
          </w:tcPr>
          <w:p w14:paraId="014D94A7"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14:paraId="184C6B31" w14:textId="77777777" w:rsidR="00725654" w:rsidRDefault="00725654" w:rsidP="00F27A98">
            <w:pPr>
              <w:spacing w:after="0"/>
              <w:ind w:left="135"/>
              <w:jc w:val="center"/>
            </w:pPr>
          </w:p>
        </w:tc>
        <w:tc>
          <w:tcPr>
            <w:tcW w:w="1513" w:type="dxa"/>
            <w:tcMar>
              <w:top w:w="50" w:type="dxa"/>
              <w:left w:w="100" w:type="dxa"/>
            </w:tcMar>
            <w:vAlign w:val="center"/>
          </w:tcPr>
          <w:p w14:paraId="46B8E3D5" w14:textId="77777777" w:rsidR="00725654" w:rsidRDefault="00725654" w:rsidP="00F27A98">
            <w:pPr>
              <w:spacing w:after="0"/>
              <w:ind w:left="135"/>
              <w:jc w:val="center"/>
            </w:pPr>
          </w:p>
        </w:tc>
        <w:tc>
          <w:tcPr>
            <w:tcW w:w="1347" w:type="dxa"/>
            <w:tcMar>
              <w:top w:w="50" w:type="dxa"/>
              <w:left w:w="100" w:type="dxa"/>
            </w:tcMar>
            <w:vAlign w:val="center"/>
          </w:tcPr>
          <w:p w14:paraId="3E094E17" w14:textId="77777777" w:rsidR="00725654" w:rsidRDefault="00725654" w:rsidP="00F27A98">
            <w:pPr>
              <w:spacing w:after="0"/>
              <w:ind w:left="135"/>
            </w:pPr>
          </w:p>
        </w:tc>
        <w:tc>
          <w:tcPr>
            <w:tcW w:w="2221" w:type="dxa"/>
            <w:tcMar>
              <w:top w:w="50" w:type="dxa"/>
              <w:left w:w="100" w:type="dxa"/>
            </w:tcMar>
            <w:vAlign w:val="center"/>
          </w:tcPr>
          <w:p w14:paraId="06059323" w14:textId="77777777" w:rsidR="00725654" w:rsidRDefault="00725654" w:rsidP="00F27A98">
            <w:pPr>
              <w:spacing w:after="0"/>
              <w:ind w:left="135"/>
            </w:pPr>
          </w:p>
        </w:tc>
      </w:tr>
      <w:tr w:rsidR="00725654" w14:paraId="0F3EAB89" w14:textId="77777777" w:rsidTr="00F27A98">
        <w:trPr>
          <w:trHeight w:val="144"/>
          <w:tblCellSpacing w:w="20" w:type="nil"/>
        </w:trPr>
        <w:tc>
          <w:tcPr>
            <w:tcW w:w="384" w:type="dxa"/>
            <w:tcMar>
              <w:top w:w="50" w:type="dxa"/>
              <w:left w:w="100" w:type="dxa"/>
            </w:tcMar>
            <w:vAlign w:val="center"/>
          </w:tcPr>
          <w:p w14:paraId="2104AC1C" w14:textId="77777777" w:rsidR="00725654" w:rsidRDefault="00725654" w:rsidP="00F27A98">
            <w:pPr>
              <w:spacing w:after="0"/>
            </w:pPr>
            <w:r>
              <w:rPr>
                <w:rFonts w:ascii="Times New Roman" w:hAnsi="Times New Roman"/>
                <w:color w:val="000000"/>
                <w:sz w:val="24"/>
              </w:rPr>
              <w:t>53</w:t>
            </w:r>
          </w:p>
        </w:tc>
        <w:tc>
          <w:tcPr>
            <w:tcW w:w="6047" w:type="dxa"/>
            <w:tcMar>
              <w:top w:w="50" w:type="dxa"/>
              <w:left w:w="100" w:type="dxa"/>
            </w:tcMar>
            <w:vAlign w:val="center"/>
          </w:tcPr>
          <w:p w14:paraId="4B4B7DD2"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Бросок мяча в колонне и неудобный бросок</w:t>
            </w:r>
          </w:p>
        </w:tc>
        <w:tc>
          <w:tcPr>
            <w:tcW w:w="946" w:type="dxa"/>
            <w:tcMar>
              <w:top w:w="50" w:type="dxa"/>
              <w:left w:w="100" w:type="dxa"/>
            </w:tcMar>
            <w:vAlign w:val="center"/>
          </w:tcPr>
          <w:p w14:paraId="2A26BE5A"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14:paraId="2B614D1A" w14:textId="77777777" w:rsidR="00725654" w:rsidRDefault="00725654" w:rsidP="00F27A98">
            <w:pPr>
              <w:spacing w:after="0"/>
              <w:ind w:left="135"/>
              <w:jc w:val="center"/>
            </w:pPr>
          </w:p>
        </w:tc>
        <w:tc>
          <w:tcPr>
            <w:tcW w:w="1513" w:type="dxa"/>
            <w:tcMar>
              <w:top w:w="50" w:type="dxa"/>
              <w:left w:w="100" w:type="dxa"/>
            </w:tcMar>
            <w:vAlign w:val="center"/>
          </w:tcPr>
          <w:p w14:paraId="4ED7A015" w14:textId="77777777" w:rsidR="00725654" w:rsidRDefault="00725654" w:rsidP="00F27A98">
            <w:pPr>
              <w:spacing w:after="0"/>
              <w:ind w:left="135"/>
              <w:jc w:val="center"/>
            </w:pPr>
          </w:p>
        </w:tc>
        <w:tc>
          <w:tcPr>
            <w:tcW w:w="1347" w:type="dxa"/>
            <w:tcMar>
              <w:top w:w="50" w:type="dxa"/>
              <w:left w:w="100" w:type="dxa"/>
            </w:tcMar>
            <w:vAlign w:val="center"/>
          </w:tcPr>
          <w:p w14:paraId="412523F7" w14:textId="77777777" w:rsidR="00725654" w:rsidRDefault="00725654" w:rsidP="00F27A98">
            <w:pPr>
              <w:spacing w:after="0"/>
              <w:ind w:left="135"/>
            </w:pPr>
          </w:p>
        </w:tc>
        <w:tc>
          <w:tcPr>
            <w:tcW w:w="2221" w:type="dxa"/>
            <w:tcMar>
              <w:top w:w="50" w:type="dxa"/>
              <w:left w:w="100" w:type="dxa"/>
            </w:tcMar>
            <w:vAlign w:val="center"/>
          </w:tcPr>
          <w:p w14:paraId="48E18881" w14:textId="77777777" w:rsidR="00725654" w:rsidRDefault="00725654" w:rsidP="00F27A98">
            <w:pPr>
              <w:spacing w:after="0"/>
              <w:ind w:left="135"/>
            </w:pPr>
          </w:p>
        </w:tc>
      </w:tr>
      <w:tr w:rsidR="00725654" w14:paraId="416B3A55" w14:textId="77777777" w:rsidTr="00F27A98">
        <w:trPr>
          <w:trHeight w:val="144"/>
          <w:tblCellSpacing w:w="20" w:type="nil"/>
        </w:trPr>
        <w:tc>
          <w:tcPr>
            <w:tcW w:w="384" w:type="dxa"/>
            <w:tcMar>
              <w:top w:w="50" w:type="dxa"/>
              <w:left w:w="100" w:type="dxa"/>
            </w:tcMar>
            <w:vAlign w:val="center"/>
          </w:tcPr>
          <w:p w14:paraId="7247651B" w14:textId="77777777" w:rsidR="00725654" w:rsidRDefault="00725654" w:rsidP="00F27A98">
            <w:pPr>
              <w:spacing w:after="0"/>
            </w:pPr>
            <w:r>
              <w:rPr>
                <w:rFonts w:ascii="Times New Roman" w:hAnsi="Times New Roman"/>
                <w:color w:val="000000"/>
                <w:sz w:val="24"/>
              </w:rPr>
              <w:t>54</w:t>
            </w:r>
          </w:p>
        </w:tc>
        <w:tc>
          <w:tcPr>
            <w:tcW w:w="6047" w:type="dxa"/>
            <w:tcMar>
              <w:top w:w="50" w:type="dxa"/>
              <w:left w:w="100" w:type="dxa"/>
            </w:tcMar>
            <w:vAlign w:val="center"/>
          </w:tcPr>
          <w:p w14:paraId="37FEC1CF"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Бросок мяча в колонне и неудобный бросок</w:t>
            </w:r>
          </w:p>
        </w:tc>
        <w:tc>
          <w:tcPr>
            <w:tcW w:w="946" w:type="dxa"/>
            <w:tcMar>
              <w:top w:w="50" w:type="dxa"/>
              <w:left w:w="100" w:type="dxa"/>
            </w:tcMar>
            <w:vAlign w:val="center"/>
          </w:tcPr>
          <w:p w14:paraId="435DE58F"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14:paraId="043C841B" w14:textId="77777777" w:rsidR="00725654" w:rsidRDefault="00725654" w:rsidP="00F27A98">
            <w:pPr>
              <w:spacing w:after="0"/>
              <w:ind w:left="135"/>
              <w:jc w:val="center"/>
            </w:pPr>
          </w:p>
        </w:tc>
        <w:tc>
          <w:tcPr>
            <w:tcW w:w="1513" w:type="dxa"/>
            <w:tcMar>
              <w:top w:w="50" w:type="dxa"/>
              <w:left w:w="100" w:type="dxa"/>
            </w:tcMar>
            <w:vAlign w:val="center"/>
          </w:tcPr>
          <w:p w14:paraId="20A4BB87" w14:textId="77777777" w:rsidR="00725654" w:rsidRDefault="00725654" w:rsidP="00F27A98">
            <w:pPr>
              <w:spacing w:after="0"/>
              <w:ind w:left="135"/>
              <w:jc w:val="center"/>
            </w:pPr>
          </w:p>
        </w:tc>
        <w:tc>
          <w:tcPr>
            <w:tcW w:w="1347" w:type="dxa"/>
            <w:tcMar>
              <w:top w:w="50" w:type="dxa"/>
              <w:left w:w="100" w:type="dxa"/>
            </w:tcMar>
            <w:vAlign w:val="center"/>
          </w:tcPr>
          <w:p w14:paraId="6ABAFAF7" w14:textId="77777777" w:rsidR="00725654" w:rsidRDefault="00725654" w:rsidP="00F27A98">
            <w:pPr>
              <w:spacing w:after="0"/>
              <w:ind w:left="135"/>
            </w:pPr>
          </w:p>
        </w:tc>
        <w:tc>
          <w:tcPr>
            <w:tcW w:w="2221" w:type="dxa"/>
            <w:tcMar>
              <w:top w:w="50" w:type="dxa"/>
              <w:left w:w="100" w:type="dxa"/>
            </w:tcMar>
            <w:vAlign w:val="center"/>
          </w:tcPr>
          <w:p w14:paraId="223AB62A" w14:textId="77777777" w:rsidR="00725654" w:rsidRDefault="00725654" w:rsidP="00F27A98">
            <w:pPr>
              <w:spacing w:after="0"/>
              <w:ind w:left="135"/>
            </w:pPr>
          </w:p>
        </w:tc>
      </w:tr>
      <w:tr w:rsidR="00725654" w14:paraId="399F72B1" w14:textId="77777777" w:rsidTr="00F27A98">
        <w:trPr>
          <w:trHeight w:val="144"/>
          <w:tblCellSpacing w:w="20" w:type="nil"/>
        </w:trPr>
        <w:tc>
          <w:tcPr>
            <w:tcW w:w="384" w:type="dxa"/>
            <w:tcMar>
              <w:top w:w="50" w:type="dxa"/>
              <w:left w:w="100" w:type="dxa"/>
            </w:tcMar>
            <w:vAlign w:val="center"/>
          </w:tcPr>
          <w:p w14:paraId="49A996E2" w14:textId="77777777" w:rsidR="00725654" w:rsidRDefault="00725654" w:rsidP="00F27A98">
            <w:pPr>
              <w:spacing w:after="0"/>
            </w:pPr>
            <w:r>
              <w:rPr>
                <w:rFonts w:ascii="Times New Roman" w:hAnsi="Times New Roman"/>
                <w:color w:val="000000"/>
                <w:sz w:val="24"/>
              </w:rPr>
              <w:t>55</w:t>
            </w:r>
          </w:p>
        </w:tc>
        <w:tc>
          <w:tcPr>
            <w:tcW w:w="6047" w:type="dxa"/>
            <w:tcMar>
              <w:top w:w="50" w:type="dxa"/>
              <w:left w:w="100" w:type="dxa"/>
            </w:tcMar>
            <w:vAlign w:val="center"/>
          </w:tcPr>
          <w:p w14:paraId="0A0E4B4C" w14:textId="77777777" w:rsidR="00725654" w:rsidRDefault="00725654" w:rsidP="00F27A98">
            <w:pPr>
              <w:spacing w:after="0"/>
              <w:ind w:left="135"/>
            </w:pPr>
            <w:r>
              <w:rPr>
                <w:rFonts w:ascii="Times New Roman" w:hAnsi="Times New Roman"/>
                <w:color w:val="000000"/>
                <w:sz w:val="24"/>
              </w:rPr>
              <w:t>Прием «волна» в баскетболе</w:t>
            </w:r>
          </w:p>
        </w:tc>
        <w:tc>
          <w:tcPr>
            <w:tcW w:w="946" w:type="dxa"/>
            <w:tcMar>
              <w:top w:w="50" w:type="dxa"/>
              <w:left w:w="100" w:type="dxa"/>
            </w:tcMar>
            <w:vAlign w:val="center"/>
          </w:tcPr>
          <w:p w14:paraId="616B6B5D" w14:textId="77777777" w:rsidR="00725654" w:rsidRDefault="00725654" w:rsidP="00F27A98">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14:paraId="7102B6EF" w14:textId="77777777" w:rsidR="00725654" w:rsidRDefault="00725654" w:rsidP="00F27A98">
            <w:pPr>
              <w:spacing w:after="0"/>
              <w:ind w:left="135"/>
              <w:jc w:val="center"/>
            </w:pPr>
          </w:p>
        </w:tc>
        <w:tc>
          <w:tcPr>
            <w:tcW w:w="1513" w:type="dxa"/>
            <w:tcMar>
              <w:top w:w="50" w:type="dxa"/>
              <w:left w:w="100" w:type="dxa"/>
            </w:tcMar>
            <w:vAlign w:val="center"/>
          </w:tcPr>
          <w:p w14:paraId="1030DB19" w14:textId="77777777" w:rsidR="00725654" w:rsidRDefault="00725654" w:rsidP="00F27A98">
            <w:pPr>
              <w:spacing w:after="0"/>
              <w:ind w:left="135"/>
              <w:jc w:val="center"/>
            </w:pPr>
          </w:p>
        </w:tc>
        <w:tc>
          <w:tcPr>
            <w:tcW w:w="1347" w:type="dxa"/>
            <w:tcMar>
              <w:top w:w="50" w:type="dxa"/>
              <w:left w:w="100" w:type="dxa"/>
            </w:tcMar>
            <w:vAlign w:val="center"/>
          </w:tcPr>
          <w:p w14:paraId="3D5213B1" w14:textId="77777777" w:rsidR="00725654" w:rsidRDefault="00725654" w:rsidP="00F27A98">
            <w:pPr>
              <w:spacing w:after="0"/>
              <w:ind w:left="135"/>
            </w:pPr>
          </w:p>
        </w:tc>
        <w:tc>
          <w:tcPr>
            <w:tcW w:w="2221" w:type="dxa"/>
            <w:tcMar>
              <w:top w:w="50" w:type="dxa"/>
              <w:left w:w="100" w:type="dxa"/>
            </w:tcMar>
            <w:vAlign w:val="center"/>
          </w:tcPr>
          <w:p w14:paraId="10CA3D54" w14:textId="77777777" w:rsidR="00725654" w:rsidRDefault="00725654" w:rsidP="00F27A98">
            <w:pPr>
              <w:spacing w:after="0"/>
              <w:ind w:left="135"/>
            </w:pPr>
          </w:p>
        </w:tc>
      </w:tr>
      <w:tr w:rsidR="00725654" w14:paraId="0F32CEFA" w14:textId="77777777" w:rsidTr="00F27A98">
        <w:trPr>
          <w:trHeight w:val="144"/>
          <w:tblCellSpacing w:w="20" w:type="nil"/>
        </w:trPr>
        <w:tc>
          <w:tcPr>
            <w:tcW w:w="384" w:type="dxa"/>
            <w:tcMar>
              <w:top w:w="50" w:type="dxa"/>
              <w:left w:w="100" w:type="dxa"/>
            </w:tcMar>
            <w:vAlign w:val="center"/>
          </w:tcPr>
          <w:p w14:paraId="34FFCC77" w14:textId="77777777" w:rsidR="00725654" w:rsidRDefault="00725654" w:rsidP="00F27A98">
            <w:pPr>
              <w:spacing w:after="0"/>
            </w:pPr>
            <w:r>
              <w:rPr>
                <w:rFonts w:ascii="Times New Roman" w:hAnsi="Times New Roman"/>
                <w:color w:val="000000"/>
                <w:sz w:val="24"/>
              </w:rPr>
              <w:t>56</w:t>
            </w:r>
          </w:p>
        </w:tc>
        <w:tc>
          <w:tcPr>
            <w:tcW w:w="6047" w:type="dxa"/>
            <w:tcMar>
              <w:top w:w="50" w:type="dxa"/>
              <w:left w:w="100" w:type="dxa"/>
            </w:tcMar>
            <w:vAlign w:val="center"/>
          </w:tcPr>
          <w:p w14:paraId="5453B4BD" w14:textId="77777777" w:rsidR="00725654" w:rsidRDefault="00725654" w:rsidP="00F27A98">
            <w:pPr>
              <w:spacing w:after="0"/>
              <w:ind w:left="135"/>
            </w:pPr>
            <w:r>
              <w:rPr>
                <w:rFonts w:ascii="Times New Roman" w:hAnsi="Times New Roman"/>
                <w:color w:val="000000"/>
                <w:sz w:val="24"/>
              </w:rPr>
              <w:t>Прием «волна» в баскетболе</w:t>
            </w:r>
          </w:p>
        </w:tc>
        <w:tc>
          <w:tcPr>
            <w:tcW w:w="946" w:type="dxa"/>
            <w:tcMar>
              <w:top w:w="50" w:type="dxa"/>
              <w:left w:w="100" w:type="dxa"/>
            </w:tcMar>
            <w:vAlign w:val="center"/>
          </w:tcPr>
          <w:p w14:paraId="2A49A9C0" w14:textId="77777777" w:rsidR="00725654" w:rsidRDefault="00725654" w:rsidP="00F27A98">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14:paraId="67020496" w14:textId="77777777" w:rsidR="00725654" w:rsidRDefault="00725654" w:rsidP="00F27A98">
            <w:pPr>
              <w:spacing w:after="0"/>
              <w:ind w:left="135"/>
              <w:jc w:val="center"/>
            </w:pPr>
          </w:p>
        </w:tc>
        <w:tc>
          <w:tcPr>
            <w:tcW w:w="1513" w:type="dxa"/>
            <w:tcMar>
              <w:top w:w="50" w:type="dxa"/>
              <w:left w:w="100" w:type="dxa"/>
            </w:tcMar>
            <w:vAlign w:val="center"/>
          </w:tcPr>
          <w:p w14:paraId="5376E687" w14:textId="77777777" w:rsidR="00725654" w:rsidRDefault="00725654" w:rsidP="00F27A98">
            <w:pPr>
              <w:spacing w:after="0"/>
              <w:ind w:left="135"/>
              <w:jc w:val="center"/>
            </w:pPr>
          </w:p>
        </w:tc>
        <w:tc>
          <w:tcPr>
            <w:tcW w:w="1347" w:type="dxa"/>
            <w:tcMar>
              <w:top w:w="50" w:type="dxa"/>
              <w:left w:w="100" w:type="dxa"/>
            </w:tcMar>
            <w:vAlign w:val="center"/>
          </w:tcPr>
          <w:p w14:paraId="1376A26F" w14:textId="77777777" w:rsidR="00725654" w:rsidRDefault="00725654" w:rsidP="00F27A98">
            <w:pPr>
              <w:spacing w:after="0"/>
              <w:ind w:left="135"/>
            </w:pPr>
          </w:p>
        </w:tc>
        <w:tc>
          <w:tcPr>
            <w:tcW w:w="2221" w:type="dxa"/>
            <w:tcMar>
              <w:top w:w="50" w:type="dxa"/>
              <w:left w:w="100" w:type="dxa"/>
            </w:tcMar>
            <w:vAlign w:val="center"/>
          </w:tcPr>
          <w:p w14:paraId="49424A8D" w14:textId="77777777" w:rsidR="00725654" w:rsidRDefault="00725654" w:rsidP="00F27A98">
            <w:pPr>
              <w:spacing w:after="0"/>
              <w:ind w:left="135"/>
            </w:pPr>
          </w:p>
        </w:tc>
      </w:tr>
      <w:tr w:rsidR="00725654" w14:paraId="4DE7695D" w14:textId="77777777" w:rsidTr="00F27A98">
        <w:trPr>
          <w:trHeight w:val="144"/>
          <w:tblCellSpacing w:w="20" w:type="nil"/>
        </w:trPr>
        <w:tc>
          <w:tcPr>
            <w:tcW w:w="384" w:type="dxa"/>
            <w:tcMar>
              <w:top w:w="50" w:type="dxa"/>
              <w:left w:w="100" w:type="dxa"/>
            </w:tcMar>
            <w:vAlign w:val="center"/>
          </w:tcPr>
          <w:p w14:paraId="2B3B18CD" w14:textId="77777777" w:rsidR="00725654" w:rsidRDefault="00725654" w:rsidP="00F27A98">
            <w:pPr>
              <w:spacing w:after="0"/>
            </w:pPr>
            <w:r>
              <w:rPr>
                <w:rFonts w:ascii="Times New Roman" w:hAnsi="Times New Roman"/>
                <w:color w:val="000000"/>
                <w:sz w:val="24"/>
              </w:rPr>
              <w:t>57</w:t>
            </w:r>
          </w:p>
        </w:tc>
        <w:tc>
          <w:tcPr>
            <w:tcW w:w="6047" w:type="dxa"/>
            <w:tcMar>
              <w:top w:w="50" w:type="dxa"/>
              <w:left w:w="100" w:type="dxa"/>
            </w:tcMar>
            <w:vAlign w:val="center"/>
          </w:tcPr>
          <w:p w14:paraId="15332AFF"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Игры с приемами футбола: метко в цель</w:t>
            </w:r>
          </w:p>
        </w:tc>
        <w:tc>
          <w:tcPr>
            <w:tcW w:w="946" w:type="dxa"/>
            <w:tcMar>
              <w:top w:w="50" w:type="dxa"/>
              <w:left w:w="100" w:type="dxa"/>
            </w:tcMar>
            <w:vAlign w:val="center"/>
          </w:tcPr>
          <w:p w14:paraId="670526CA"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14:paraId="4BAE0F64" w14:textId="77777777" w:rsidR="00725654" w:rsidRDefault="00725654" w:rsidP="00F27A98">
            <w:pPr>
              <w:spacing w:after="0"/>
              <w:ind w:left="135"/>
              <w:jc w:val="center"/>
            </w:pPr>
          </w:p>
        </w:tc>
        <w:tc>
          <w:tcPr>
            <w:tcW w:w="1513" w:type="dxa"/>
            <w:tcMar>
              <w:top w:w="50" w:type="dxa"/>
              <w:left w:w="100" w:type="dxa"/>
            </w:tcMar>
            <w:vAlign w:val="center"/>
          </w:tcPr>
          <w:p w14:paraId="6F913A67" w14:textId="77777777" w:rsidR="00725654" w:rsidRDefault="00725654" w:rsidP="00F27A98">
            <w:pPr>
              <w:spacing w:after="0"/>
              <w:ind w:left="135"/>
              <w:jc w:val="center"/>
            </w:pPr>
          </w:p>
        </w:tc>
        <w:tc>
          <w:tcPr>
            <w:tcW w:w="1347" w:type="dxa"/>
            <w:tcMar>
              <w:top w:w="50" w:type="dxa"/>
              <w:left w:w="100" w:type="dxa"/>
            </w:tcMar>
            <w:vAlign w:val="center"/>
          </w:tcPr>
          <w:p w14:paraId="317A81C5" w14:textId="77777777" w:rsidR="00725654" w:rsidRDefault="00725654" w:rsidP="00F27A98">
            <w:pPr>
              <w:spacing w:after="0"/>
              <w:ind w:left="135"/>
            </w:pPr>
          </w:p>
        </w:tc>
        <w:tc>
          <w:tcPr>
            <w:tcW w:w="2221" w:type="dxa"/>
            <w:tcMar>
              <w:top w:w="50" w:type="dxa"/>
              <w:left w:w="100" w:type="dxa"/>
            </w:tcMar>
            <w:vAlign w:val="center"/>
          </w:tcPr>
          <w:p w14:paraId="43D14240" w14:textId="77777777" w:rsidR="00725654" w:rsidRDefault="00725654" w:rsidP="00F27A98">
            <w:pPr>
              <w:spacing w:after="0"/>
              <w:ind w:left="135"/>
            </w:pPr>
          </w:p>
        </w:tc>
      </w:tr>
      <w:tr w:rsidR="00725654" w14:paraId="0296E08B" w14:textId="77777777" w:rsidTr="00F27A98">
        <w:trPr>
          <w:trHeight w:val="144"/>
          <w:tblCellSpacing w:w="20" w:type="nil"/>
        </w:trPr>
        <w:tc>
          <w:tcPr>
            <w:tcW w:w="384" w:type="dxa"/>
            <w:tcMar>
              <w:top w:w="50" w:type="dxa"/>
              <w:left w:w="100" w:type="dxa"/>
            </w:tcMar>
            <w:vAlign w:val="center"/>
          </w:tcPr>
          <w:p w14:paraId="41C20601" w14:textId="77777777" w:rsidR="00725654" w:rsidRDefault="00725654" w:rsidP="00F27A98">
            <w:pPr>
              <w:spacing w:after="0"/>
            </w:pPr>
            <w:r>
              <w:rPr>
                <w:rFonts w:ascii="Times New Roman" w:hAnsi="Times New Roman"/>
                <w:color w:val="000000"/>
                <w:sz w:val="24"/>
              </w:rPr>
              <w:t>58</w:t>
            </w:r>
          </w:p>
        </w:tc>
        <w:tc>
          <w:tcPr>
            <w:tcW w:w="6047" w:type="dxa"/>
            <w:tcMar>
              <w:top w:w="50" w:type="dxa"/>
              <w:left w:w="100" w:type="dxa"/>
            </w:tcMar>
            <w:vAlign w:val="center"/>
          </w:tcPr>
          <w:p w14:paraId="4B6D1972"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Игры с приемами футбола: метко в цель</w:t>
            </w:r>
          </w:p>
        </w:tc>
        <w:tc>
          <w:tcPr>
            <w:tcW w:w="946" w:type="dxa"/>
            <w:tcMar>
              <w:top w:w="50" w:type="dxa"/>
              <w:left w:w="100" w:type="dxa"/>
            </w:tcMar>
            <w:vAlign w:val="center"/>
          </w:tcPr>
          <w:p w14:paraId="33761663"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14:paraId="5445A3FD" w14:textId="77777777" w:rsidR="00725654" w:rsidRDefault="00725654" w:rsidP="00F27A98">
            <w:pPr>
              <w:spacing w:after="0"/>
              <w:ind w:left="135"/>
              <w:jc w:val="center"/>
            </w:pPr>
          </w:p>
        </w:tc>
        <w:tc>
          <w:tcPr>
            <w:tcW w:w="1513" w:type="dxa"/>
            <w:tcMar>
              <w:top w:w="50" w:type="dxa"/>
              <w:left w:w="100" w:type="dxa"/>
            </w:tcMar>
            <w:vAlign w:val="center"/>
          </w:tcPr>
          <w:p w14:paraId="0EB0FA74" w14:textId="77777777" w:rsidR="00725654" w:rsidRDefault="00725654" w:rsidP="00F27A98">
            <w:pPr>
              <w:spacing w:after="0"/>
              <w:ind w:left="135"/>
              <w:jc w:val="center"/>
            </w:pPr>
          </w:p>
        </w:tc>
        <w:tc>
          <w:tcPr>
            <w:tcW w:w="1347" w:type="dxa"/>
            <w:tcMar>
              <w:top w:w="50" w:type="dxa"/>
              <w:left w:w="100" w:type="dxa"/>
            </w:tcMar>
            <w:vAlign w:val="center"/>
          </w:tcPr>
          <w:p w14:paraId="3684E9F1" w14:textId="77777777" w:rsidR="00725654" w:rsidRDefault="00725654" w:rsidP="00F27A98">
            <w:pPr>
              <w:spacing w:after="0"/>
              <w:ind w:left="135"/>
            </w:pPr>
          </w:p>
        </w:tc>
        <w:tc>
          <w:tcPr>
            <w:tcW w:w="2221" w:type="dxa"/>
            <w:tcMar>
              <w:top w:w="50" w:type="dxa"/>
              <w:left w:w="100" w:type="dxa"/>
            </w:tcMar>
            <w:vAlign w:val="center"/>
          </w:tcPr>
          <w:p w14:paraId="240F8610" w14:textId="77777777" w:rsidR="00725654" w:rsidRDefault="00725654" w:rsidP="00F27A98">
            <w:pPr>
              <w:spacing w:after="0"/>
              <w:ind w:left="135"/>
            </w:pPr>
          </w:p>
        </w:tc>
      </w:tr>
      <w:tr w:rsidR="00725654" w14:paraId="39B26263" w14:textId="77777777" w:rsidTr="00F27A98">
        <w:trPr>
          <w:trHeight w:val="144"/>
          <w:tblCellSpacing w:w="20" w:type="nil"/>
        </w:trPr>
        <w:tc>
          <w:tcPr>
            <w:tcW w:w="384" w:type="dxa"/>
            <w:tcMar>
              <w:top w:w="50" w:type="dxa"/>
              <w:left w:w="100" w:type="dxa"/>
            </w:tcMar>
            <w:vAlign w:val="center"/>
          </w:tcPr>
          <w:p w14:paraId="7130E7F8" w14:textId="77777777" w:rsidR="00725654" w:rsidRDefault="00725654" w:rsidP="00F27A98">
            <w:pPr>
              <w:spacing w:after="0"/>
            </w:pPr>
            <w:r>
              <w:rPr>
                <w:rFonts w:ascii="Times New Roman" w:hAnsi="Times New Roman"/>
                <w:color w:val="000000"/>
                <w:sz w:val="24"/>
              </w:rPr>
              <w:t>59</w:t>
            </w:r>
          </w:p>
        </w:tc>
        <w:tc>
          <w:tcPr>
            <w:tcW w:w="6047" w:type="dxa"/>
            <w:tcMar>
              <w:top w:w="50" w:type="dxa"/>
              <w:left w:w="100" w:type="dxa"/>
            </w:tcMar>
            <w:vAlign w:val="center"/>
          </w:tcPr>
          <w:p w14:paraId="7C400D21"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Гонка мячей и слалом с мячом</w:t>
            </w:r>
          </w:p>
        </w:tc>
        <w:tc>
          <w:tcPr>
            <w:tcW w:w="946" w:type="dxa"/>
            <w:tcMar>
              <w:top w:w="50" w:type="dxa"/>
              <w:left w:w="100" w:type="dxa"/>
            </w:tcMar>
            <w:vAlign w:val="center"/>
          </w:tcPr>
          <w:p w14:paraId="40449B75"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14:paraId="230CA3B5" w14:textId="77777777" w:rsidR="00725654" w:rsidRDefault="00725654" w:rsidP="00F27A98">
            <w:pPr>
              <w:spacing w:after="0"/>
              <w:ind w:left="135"/>
              <w:jc w:val="center"/>
            </w:pPr>
          </w:p>
        </w:tc>
        <w:tc>
          <w:tcPr>
            <w:tcW w:w="1513" w:type="dxa"/>
            <w:tcMar>
              <w:top w:w="50" w:type="dxa"/>
              <w:left w:w="100" w:type="dxa"/>
            </w:tcMar>
            <w:vAlign w:val="center"/>
          </w:tcPr>
          <w:p w14:paraId="36F1262E" w14:textId="77777777" w:rsidR="00725654" w:rsidRDefault="00725654" w:rsidP="00F27A98">
            <w:pPr>
              <w:spacing w:after="0"/>
              <w:ind w:left="135"/>
              <w:jc w:val="center"/>
            </w:pPr>
          </w:p>
        </w:tc>
        <w:tc>
          <w:tcPr>
            <w:tcW w:w="1347" w:type="dxa"/>
            <w:tcMar>
              <w:top w:w="50" w:type="dxa"/>
              <w:left w:w="100" w:type="dxa"/>
            </w:tcMar>
            <w:vAlign w:val="center"/>
          </w:tcPr>
          <w:p w14:paraId="5C527ADE" w14:textId="77777777" w:rsidR="00725654" w:rsidRDefault="00725654" w:rsidP="00F27A98">
            <w:pPr>
              <w:spacing w:after="0"/>
              <w:ind w:left="135"/>
            </w:pPr>
          </w:p>
        </w:tc>
        <w:tc>
          <w:tcPr>
            <w:tcW w:w="2221" w:type="dxa"/>
            <w:tcMar>
              <w:top w:w="50" w:type="dxa"/>
              <w:left w:w="100" w:type="dxa"/>
            </w:tcMar>
            <w:vAlign w:val="center"/>
          </w:tcPr>
          <w:p w14:paraId="63406D6A" w14:textId="77777777" w:rsidR="00725654" w:rsidRDefault="00725654" w:rsidP="00F27A98">
            <w:pPr>
              <w:spacing w:after="0"/>
              <w:ind w:left="135"/>
            </w:pPr>
          </w:p>
        </w:tc>
      </w:tr>
      <w:tr w:rsidR="00725654" w14:paraId="314ABA38" w14:textId="77777777" w:rsidTr="00F27A98">
        <w:trPr>
          <w:trHeight w:val="144"/>
          <w:tblCellSpacing w:w="20" w:type="nil"/>
        </w:trPr>
        <w:tc>
          <w:tcPr>
            <w:tcW w:w="384" w:type="dxa"/>
            <w:tcMar>
              <w:top w:w="50" w:type="dxa"/>
              <w:left w:w="100" w:type="dxa"/>
            </w:tcMar>
            <w:vAlign w:val="center"/>
          </w:tcPr>
          <w:p w14:paraId="0B753281" w14:textId="77777777" w:rsidR="00725654" w:rsidRDefault="00725654" w:rsidP="00F27A98">
            <w:pPr>
              <w:spacing w:after="0"/>
            </w:pPr>
            <w:r>
              <w:rPr>
                <w:rFonts w:ascii="Times New Roman" w:hAnsi="Times New Roman"/>
                <w:color w:val="000000"/>
                <w:sz w:val="24"/>
              </w:rPr>
              <w:t>60</w:t>
            </w:r>
          </w:p>
        </w:tc>
        <w:tc>
          <w:tcPr>
            <w:tcW w:w="6047" w:type="dxa"/>
            <w:tcMar>
              <w:top w:w="50" w:type="dxa"/>
              <w:left w:w="100" w:type="dxa"/>
            </w:tcMar>
            <w:vAlign w:val="center"/>
          </w:tcPr>
          <w:p w14:paraId="2A1F3DBB"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Гонка мячей и слалом с мячом</w:t>
            </w:r>
          </w:p>
        </w:tc>
        <w:tc>
          <w:tcPr>
            <w:tcW w:w="946" w:type="dxa"/>
            <w:tcMar>
              <w:top w:w="50" w:type="dxa"/>
              <w:left w:w="100" w:type="dxa"/>
            </w:tcMar>
            <w:vAlign w:val="center"/>
          </w:tcPr>
          <w:p w14:paraId="0B8FF1A0"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14:paraId="2C352D91" w14:textId="77777777" w:rsidR="00725654" w:rsidRDefault="00725654" w:rsidP="00F27A98">
            <w:pPr>
              <w:spacing w:after="0"/>
              <w:ind w:left="135"/>
              <w:jc w:val="center"/>
            </w:pPr>
          </w:p>
        </w:tc>
        <w:tc>
          <w:tcPr>
            <w:tcW w:w="1513" w:type="dxa"/>
            <w:tcMar>
              <w:top w:w="50" w:type="dxa"/>
              <w:left w:w="100" w:type="dxa"/>
            </w:tcMar>
            <w:vAlign w:val="center"/>
          </w:tcPr>
          <w:p w14:paraId="0F21CE20" w14:textId="77777777" w:rsidR="00725654" w:rsidRDefault="00725654" w:rsidP="00F27A98">
            <w:pPr>
              <w:spacing w:after="0"/>
              <w:ind w:left="135"/>
              <w:jc w:val="center"/>
            </w:pPr>
          </w:p>
        </w:tc>
        <w:tc>
          <w:tcPr>
            <w:tcW w:w="1347" w:type="dxa"/>
            <w:tcMar>
              <w:top w:w="50" w:type="dxa"/>
              <w:left w:w="100" w:type="dxa"/>
            </w:tcMar>
            <w:vAlign w:val="center"/>
          </w:tcPr>
          <w:p w14:paraId="1EED48D1" w14:textId="77777777" w:rsidR="00725654" w:rsidRDefault="00725654" w:rsidP="00F27A98">
            <w:pPr>
              <w:spacing w:after="0"/>
              <w:ind w:left="135"/>
            </w:pPr>
          </w:p>
        </w:tc>
        <w:tc>
          <w:tcPr>
            <w:tcW w:w="2221" w:type="dxa"/>
            <w:tcMar>
              <w:top w:w="50" w:type="dxa"/>
              <w:left w:w="100" w:type="dxa"/>
            </w:tcMar>
            <w:vAlign w:val="center"/>
          </w:tcPr>
          <w:p w14:paraId="100F2D54" w14:textId="77777777" w:rsidR="00725654" w:rsidRDefault="00725654" w:rsidP="00F27A98">
            <w:pPr>
              <w:spacing w:after="0"/>
              <w:ind w:left="135"/>
            </w:pPr>
          </w:p>
        </w:tc>
      </w:tr>
      <w:tr w:rsidR="00725654" w14:paraId="544DDB7E" w14:textId="77777777" w:rsidTr="00F27A98">
        <w:trPr>
          <w:trHeight w:val="144"/>
          <w:tblCellSpacing w:w="20" w:type="nil"/>
        </w:trPr>
        <w:tc>
          <w:tcPr>
            <w:tcW w:w="384" w:type="dxa"/>
            <w:tcMar>
              <w:top w:w="50" w:type="dxa"/>
              <w:left w:w="100" w:type="dxa"/>
            </w:tcMar>
            <w:vAlign w:val="center"/>
          </w:tcPr>
          <w:p w14:paraId="1AD6D3DB" w14:textId="77777777" w:rsidR="00725654" w:rsidRDefault="00725654" w:rsidP="00F27A98">
            <w:pPr>
              <w:spacing w:after="0"/>
            </w:pPr>
            <w:r>
              <w:rPr>
                <w:rFonts w:ascii="Times New Roman" w:hAnsi="Times New Roman"/>
                <w:color w:val="000000"/>
                <w:sz w:val="24"/>
              </w:rPr>
              <w:t>61</w:t>
            </w:r>
          </w:p>
        </w:tc>
        <w:tc>
          <w:tcPr>
            <w:tcW w:w="6047" w:type="dxa"/>
            <w:tcMar>
              <w:top w:w="50" w:type="dxa"/>
              <w:left w:w="100" w:type="dxa"/>
            </w:tcMar>
            <w:vAlign w:val="center"/>
          </w:tcPr>
          <w:p w14:paraId="3E8A4669" w14:textId="77777777" w:rsidR="00725654" w:rsidRDefault="00725654" w:rsidP="00F27A98">
            <w:pPr>
              <w:spacing w:after="0"/>
              <w:ind w:left="135"/>
            </w:pPr>
            <w:r>
              <w:rPr>
                <w:rFonts w:ascii="Times New Roman" w:hAnsi="Times New Roman"/>
                <w:color w:val="000000"/>
                <w:sz w:val="24"/>
              </w:rPr>
              <w:t>Футбольный бильярд</w:t>
            </w:r>
          </w:p>
        </w:tc>
        <w:tc>
          <w:tcPr>
            <w:tcW w:w="946" w:type="dxa"/>
            <w:tcMar>
              <w:top w:w="50" w:type="dxa"/>
              <w:left w:w="100" w:type="dxa"/>
            </w:tcMar>
            <w:vAlign w:val="center"/>
          </w:tcPr>
          <w:p w14:paraId="59BBF96B" w14:textId="77777777" w:rsidR="00725654" w:rsidRDefault="00725654" w:rsidP="00F27A98">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14:paraId="1B5C5E75" w14:textId="77777777" w:rsidR="00725654" w:rsidRDefault="00725654" w:rsidP="00F27A98">
            <w:pPr>
              <w:spacing w:after="0"/>
              <w:ind w:left="135"/>
              <w:jc w:val="center"/>
            </w:pPr>
          </w:p>
        </w:tc>
        <w:tc>
          <w:tcPr>
            <w:tcW w:w="1513" w:type="dxa"/>
            <w:tcMar>
              <w:top w:w="50" w:type="dxa"/>
              <w:left w:w="100" w:type="dxa"/>
            </w:tcMar>
            <w:vAlign w:val="center"/>
          </w:tcPr>
          <w:p w14:paraId="41A06726" w14:textId="77777777" w:rsidR="00725654" w:rsidRDefault="00725654" w:rsidP="00F27A98">
            <w:pPr>
              <w:spacing w:after="0"/>
              <w:ind w:left="135"/>
              <w:jc w:val="center"/>
            </w:pPr>
          </w:p>
        </w:tc>
        <w:tc>
          <w:tcPr>
            <w:tcW w:w="1347" w:type="dxa"/>
            <w:tcMar>
              <w:top w:w="50" w:type="dxa"/>
              <w:left w:w="100" w:type="dxa"/>
            </w:tcMar>
            <w:vAlign w:val="center"/>
          </w:tcPr>
          <w:p w14:paraId="41A202EF" w14:textId="77777777" w:rsidR="00725654" w:rsidRDefault="00725654" w:rsidP="00F27A98">
            <w:pPr>
              <w:spacing w:after="0"/>
              <w:ind w:left="135"/>
            </w:pPr>
          </w:p>
        </w:tc>
        <w:tc>
          <w:tcPr>
            <w:tcW w:w="2221" w:type="dxa"/>
            <w:tcMar>
              <w:top w:w="50" w:type="dxa"/>
              <w:left w:w="100" w:type="dxa"/>
            </w:tcMar>
            <w:vAlign w:val="center"/>
          </w:tcPr>
          <w:p w14:paraId="7F575466" w14:textId="77777777" w:rsidR="00725654" w:rsidRDefault="00725654" w:rsidP="00F27A98">
            <w:pPr>
              <w:spacing w:after="0"/>
              <w:ind w:left="135"/>
            </w:pPr>
          </w:p>
        </w:tc>
      </w:tr>
      <w:tr w:rsidR="00725654" w14:paraId="521CC584" w14:textId="77777777" w:rsidTr="00F27A98">
        <w:trPr>
          <w:trHeight w:val="144"/>
          <w:tblCellSpacing w:w="20" w:type="nil"/>
        </w:trPr>
        <w:tc>
          <w:tcPr>
            <w:tcW w:w="384" w:type="dxa"/>
            <w:tcMar>
              <w:top w:w="50" w:type="dxa"/>
              <w:left w:w="100" w:type="dxa"/>
            </w:tcMar>
            <w:vAlign w:val="center"/>
          </w:tcPr>
          <w:p w14:paraId="49EA5627" w14:textId="77777777" w:rsidR="00725654" w:rsidRDefault="00725654" w:rsidP="00F27A98">
            <w:pPr>
              <w:spacing w:after="0"/>
            </w:pPr>
            <w:r>
              <w:rPr>
                <w:rFonts w:ascii="Times New Roman" w:hAnsi="Times New Roman"/>
                <w:color w:val="000000"/>
                <w:sz w:val="24"/>
              </w:rPr>
              <w:t>62</w:t>
            </w:r>
          </w:p>
        </w:tc>
        <w:tc>
          <w:tcPr>
            <w:tcW w:w="6047" w:type="dxa"/>
            <w:tcMar>
              <w:top w:w="50" w:type="dxa"/>
              <w:left w:w="100" w:type="dxa"/>
            </w:tcMar>
            <w:vAlign w:val="center"/>
          </w:tcPr>
          <w:p w14:paraId="3DF7E6CB" w14:textId="77777777" w:rsidR="00725654" w:rsidRDefault="00725654" w:rsidP="00F27A98">
            <w:pPr>
              <w:spacing w:after="0"/>
              <w:ind w:left="135"/>
            </w:pPr>
            <w:r>
              <w:rPr>
                <w:rFonts w:ascii="Times New Roman" w:hAnsi="Times New Roman"/>
                <w:color w:val="000000"/>
                <w:sz w:val="24"/>
              </w:rPr>
              <w:t>Футбольный бильярд</w:t>
            </w:r>
          </w:p>
        </w:tc>
        <w:tc>
          <w:tcPr>
            <w:tcW w:w="946" w:type="dxa"/>
            <w:tcMar>
              <w:top w:w="50" w:type="dxa"/>
              <w:left w:w="100" w:type="dxa"/>
            </w:tcMar>
            <w:vAlign w:val="center"/>
          </w:tcPr>
          <w:p w14:paraId="6A5DBE4E" w14:textId="77777777" w:rsidR="00725654" w:rsidRDefault="00725654" w:rsidP="00F27A98">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14:paraId="295A97E5" w14:textId="77777777" w:rsidR="00725654" w:rsidRDefault="00725654" w:rsidP="00F27A98">
            <w:pPr>
              <w:spacing w:after="0"/>
              <w:ind w:left="135"/>
              <w:jc w:val="center"/>
            </w:pPr>
          </w:p>
        </w:tc>
        <w:tc>
          <w:tcPr>
            <w:tcW w:w="1513" w:type="dxa"/>
            <w:tcMar>
              <w:top w:w="50" w:type="dxa"/>
              <w:left w:w="100" w:type="dxa"/>
            </w:tcMar>
            <w:vAlign w:val="center"/>
          </w:tcPr>
          <w:p w14:paraId="1381F2B4" w14:textId="77777777" w:rsidR="00725654" w:rsidRDefault="00725654" w:rsidP="00F27A98">
            <w:pPr>
              <w:spacing w:after="0"/>
              <w:ind w:left="135"/>
              <w:jc w:val="center"/>
            </w:pPr>
          </w:p>
        </w:tc>
        <w:tc>
          <w:tcPr>
            <w:tcW w:w="1347" w:type="dxa"/>
            <w:tcMar>
              <w:top w:w="50" w:type="dxa"/>
              <w:left w:w="100" w:type="dxa"/>
            </w:tcMar>
            <w:vAlign w:val="center"/>
          </w:tcPr>
          <w:p w14:paraId="7B4893F1" w14:textId="77777777" w:rsidR="00725654" w:rsidRDefault="00725654" w:rsidP="00F27A98">
            <w:pPr>
              <w:spacing w:after="0"/>
              <w:ind w:left="135"/>
            </w:pPr>
          </w:p>
        </w:tc>
        <w:tc>
          <w:tcPr>
            <w:tcW w:w="2221" w:type="dxa"/>
            <w:tcMar>
              <w:top w:w="50" w:type="dxa"/>
              <w:left w:w="100" w:type="dxa"/>
            </w:tcMar>
            <w:vAlign w:val="center"/>
          </w:tcPr>
          <w:p w14:paraId="2A60795E" w14:textId="77777777" w:rsidR="00725654" w:rsidRDefault="00725654" w:rsidP="00F27A98">
            <w:pPr>
              <w:spacing w:after="0"/>
              <w:ind w:left="135"/>
            </w:pPr>
          </w:p>
        </w:tc>
      </w:tr>
      <w:tr w:rsidR="00725654" w14:paraId="2E7C6AB3" w14:textId="77777777" w:rsidTr="00F27A98">
        <w:trPr>
          <w:trHeight w:val="144"/>
          <w:tblCellSpacing w:w="20" w:type="nil"/>
        </w:trPr>
        <w:tc>
          <w:tcPr>
            <w:tcW w:w="384" w:type="dxa"/>
            <w:tcMar>
              <w:top w:w="50" w:type="dxa"/>
              <w:left w:w="100" w:type="dxa"/>
            </w:tcMar>
            <w:vAlign w:val="center"/>
          </w:tcPr>
          <w:p w14:paraId="34D245E6" w14:textId="77777777" w:rsidR="00725654" w:rsidRDefault="00725654" w:rsidP="00F27A98">
            <w:pPr>
              <w:spacing w:after="0"/>
            </w:pPr>
            <w:r>
              <w:rPr>
                <w:rFonts w:ascii="Times New Roman" w:hAnsi="Times New Roman"/>
                <w:color w:val="000000"/>
                <w:sz w:val="24"/>
              </w:rPr>
              <w:t>63</w:t>
            </w:r>
          </w:p>
        </w:tc>
        <w:tc>
          <w:tcPr>
            <w:tcW w:w="6047" w:type="dxa"/>
            <w:tcMar>
              <w:top w:w="50" w:type="dxa"/>
              <w:left w:w="100" w:type="dxa"/>
            </w:tcMar>
            <w:vAlign w:val="center"/>
          </w:tcPr>
          <w:p w14:paraId="01D06672" w14:textId="77777777" w:rsidR="00725654" w:rsidRDefault="00725654" w:rsidP="00F27A98">
            <w:pPr>
              <w:spacing w:after="0"/>
              <w:ind w:left="135"/>
            </w:pPr>
            <w:r>
              <w:rPr>
                <w:rFonts w:ascii="Times New Roman" w:hAnsi="Times New Roman"/>
                <w:color w:val="000000"/>
                <w:sz w:val="24"/>
              </w:rPr>
              <w:t>Бросок ногой</w:t>
            </w:r>
          </w:p>
        </w:tc>
        <w:tc>
          <w:tcPr>
            <w:tcW w:w="946" w:type="dxa"/>
            <w:tcMar>
              <w:top w:w="50" w:type="dxa"/>
              <w:left w:w="100" w:type="dxa"/>
            </w:tcMar>
            <w:vAlign w:val="center"/>
          </w:tcPr>
          <w:p w14:paraId="32F6C761" w14:textId="77777777" w:rsidR="00725654" w:rsidRDefault="00725654" w:rsidP="00F27A98">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14:paraId="404BB546" w14:textId="77777777" w:rsidR="00725654" w:rsidRDefault="00725654" w:rsidP="00F27A98">
            <w:pPr>
              <w:spacing w:after="0"/>
              <w:ind w:left="135"/>
              <w:jc w:val="center"/>
            </w:pPr>
          </w:p>
        </w:tc>
        <w:tc>
          <w:tcPr>
            <w:tcW w:w="1513" w:type="dxa"/>
            <w:tcMar>
              <w:top w:w="50" w:type="dxa"/>
              <w:left w:w="100" w:type="dxa"/>
            </w:tcMar>
            <w:vAlign w:val="center"/>
          </w:tcPr>
          <w:p w14:paraId="33761187" w14:textId="77777777" w:rsidR="00725654" w:rsidRDefault="00725654" w:rsidP="00F27A98">
            <w:pPr>
              <w:spacing w:after="0"/>
              <w:ind w:left="135"/>
              <w:jc w:val="center"/>
            </w:pPr>
          </w:p>
        </w:tc>
        <w:tc>
          <w:tcPr>
            <w:tcW w:w="1347" w:type="dxa"/>
            <w:tcMar>
              <w:top w:w="50" w:type="dxa"/>
              <w:left w:w="100" w:type="dxa"/>
            </w:tcMar>
            <w:vAlign w:val="center"/>
          </w:tcPr>
          <w:p w14:paraId="538B2C60" w14:textId="77777777" w:rsidR="00725654" w:rsidRDefault="00725654" w:rsidP="00F27A98">
            <w:pPr>
              <w:spacing w:after="0"/>
              <w:ind w:left="135"/>
            </w:pPr>
          </w:p>
        </w:tc>
        <w:tc>
          <w:tcPr>
            <w:tcW w:w="2221" w:type="dxa"/>
            <w:tcMar>
              <w:top w:w="50" w:type="dxa"/>
              <w:left w:w="100" w:type="dxa"/>
            </w:tcMar>
            <w:vAlign w:val="center"/>
          </w:tcPr>
          <w:p w14:paraId="1D3251E4" w14:textId="77777777" w:rsidR="00725654" w:rsidRDefault="00725654" w:rsidP="00F27A98">
            <w:pPr>
              <w:spacing w:after="0"/>
              <w:ind w:left="135"/>
            </w:pPr>
          </w:p>
        </w:tc>
      </w:tr>
      <w:tr w:rsidR="00725654" w14:paraId="1082AE41" w14:textId="77777777" w:rsidTr="00F27A98">
        <w:trPr>
          <w:trHeight w:val="144"/>
          <w:tblCellSpacing w:w="20" w:type="nil"/>
        </w:trPr>
        <w:tc>
          <w:tcPr>
            <w:tcW w:w="384" w:type="dxa"/>
            <w:tcMar>
              <w:top w:w="50" w:type="dxa"/>
              <w:left w:w="100" w:type="dxa"/>
            </w:tcMar>
            <w:vAlign w:val="center"/>
          </w:tcPr>
          <w:p w14:paraId="76162AD1" w14:textId="77777777" w:rsidR="00725654" w:rsidRDefault="00725654" w:rsidP="00F27A98">
            <w:pPr>
              <w:spacing w:after="0"/>
            </w:pPr>
            <w:r>
              <w:rPr>
                <w:rFonts w:ascii="Times New Roman" w:hAnsi="Times New Roman"/>
                <w:color w:val="000000"/>
                <w:sz w:val="24"/>
              </w:rPr>
              <w:t>64</w:t>
            </w:r>
          </w:p>
        </w:tc>
        <w:tc>
          <w:tcPr>
            <w:tcW w:w="6047" w:type="dxa"/>
            <w:tcMar>
              <w:top w:w="50" w:type="dxa"/>
              <w:left w:w="100" w:type="dxa"/>
            </w:tcMar>
            <w:vAlign w:val="center"/>
          </w:tcPr>
          <w:p w14:paraId="4B75934E" w14:textId="77777777" w:rsidR="00725654" w:rsidRDefault="00725654" w:rsidP="00F27A98">
            <w:pPr>
              <w:spacing w:after="0"/>
              <w:ind w:left="135"/>
            </w:pPr>
            <w:r>
              <w:rPr>
                <w:rFonts w:ascii="Times New Roman" w:hAnsi="Times New Roman"/>
                <w:color w:val="000000"/>
                <w:sz w:val="24"/>
              </w:rPr>
              <w:t>Бросок ногой</w:t>
            </w:r>
          </w:p>
        </w:tc>
        <w:tc>
          <w:tcPr>
            <w:tcW w:w="946" w:type="dxa"/>
            <w:tcMar>
              <w:top w:w="50" w:type="dxa"/>
              <w:left w:w="100" w:type="dxa"/>
            </w:tcMar>
            <w:vAlign w:val="center"/>
          </w:tcPr>
          <w:p w14:paraId="78A0E914" w14:textId="77777777" w:rsidR="00725654" w:rsidRDefault="00725654" w:rsidP="00F27A98">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14:paraId="501AAAFC" w14:textId="77777777" w:rsidR="00725654" w:rsidRDefault="00725654" w:rsidP="00F27A98">
            <w:pPr>
              <w:spacing w:after="0"/>
              <w:ind w:left="135"/>
              <w:jc w:val="center"/>
            </w:pPr>
          </w:p>
        </w:tc>
        <w:tc>
          <w:tcPr>
            <w:tcW w:w="1513" w:type="dxa"/>
            <w:tcMar>
              <w:top w:w="50" w:type="dxa"/>
              <w:left w:w="100" w:type="dxa"/>
            </w:tcMar>
            <w:vAlign w:val="center"/>
          </w:tcPr>
          <w:p w14:paraId="2A1E762A" w14:textId="77777777" w:rsidR="00725654" w:rsidRDefault="00725654" w:rsidP="00F27A98">
            <w:pPr>
              <w:spacing w:after="0"/>
              <w:ind w:left="135"/>
              <w:jc w:val="center"/>
            </w:pPr>
          </w:p>
        </w:tc>
        <w:tc>
          <w:tcPr>
            <w:tcW w:w="1347" w:type="dxa"/>
            <w:tcMar>
              <w:top w:w="50" w:type="dxa"/>
              <w:left w:w="100" w:type="dxa"/>
            </w:tcMar>
            <w:vAlign w:val="center"/>
          </w:tcPr>
          <w:p w14:paraId="6DA80352" w14:textId="77777777" w:rsidR="00725654" w:rsidRDefault="00725654" w:rsidP="00F27A98">
            <w:pPr>
              <w:spacing w:after="0"/>
              <w:ind w:left="135"/>
            </w:pPr>
          </w:p>
        </w:tc>
        <w:tc>
          <w:tcPr>
            <w:tcW w:w="2221" w:type="dxa"/>
            <w:tcMar>
              <w:top w:w="50" w:type="dxa"/>
              <w:left w:w="100" w:type="dxa"/>
            </w:tcMar>
            <w:vAlign w:val="center"/>
          </w:tcPr>
          <w:p w14:paraId="6194475D" w14:textId="77777777" w:rsidR="00725654" w:rsidRDefault="00725654" w:rsidP="00F27A98">
            <w:pPr>
              <w:spacing w:after="0"/>
              <w:ind w:left="135"/>
            </w:pPr>
          </w:p>
        </w:tc>
      </w:tr>
      <w:tr w:rsidR="00725654" w14:paraId="34AC268C" w14:textId="77777777" w:rsidTr="00F27A98">
        <w:trPr>
          <w:trHeight w:val="144"/>
          <w:tblCellSpacing w:w="20" w:type="nil"/>
        </w:trPr>
        <w:tc>
          <w:tcPr>
            <w:tcW w:w="384" w:type="dxa"/>
            <w:tcMar>
              <w:top w:w="50" w:type="dxa"/>
              <w:left w:w="100" w:type="dxa"/>
            </w:tcMar>
            <w:vAlign w:val="center"/>
          </w:tcPr>
          <w:p w14:paraId="0063A392" w14:textId="77777777" w:rsidR="00725654" w:rsidRDefault="00725654" w:rsidP="00F27A98">
            <w:pPr>
              <w:spacing w:after="0"/>
            </w:pPr>
            <w:r>
              <w:rPr>
                <w:rFonts w:ascii="Times New Roman" w:hAnsi="Times New Roman"/>
                <w:color w:val="000000"/>
                <w:sz w:val="24"/>
              </w:rPr>
              <w:t>65</w:t>
            </w:r>
          </w:p>
        </w:tc>
        <w:tc>
          <w:tcPr>
            <w:tcW w:w="6047" w:type="dxa"/>
            <w:tcMar>
              <w:top w:w="50" w:type="dxa"/>
              <w:left w:w="100" w:type="dxa"/>
            </w:tcMar>
            <w:vAlign w:val="center"/>
          </w:tcPr>
          <w:p w14:paraId="0986D51C"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Правила выполнения спортивных нормативов 2 ступени</w:t>
            </w:r>
          </w:p>
        </w:tc>
        <w:tc>
          <w:tcPr>
            <w:tcW w:w="946" w:type="dxa"/>
            <w:tcMar>
              <w:top w:w="50" w:type="dxa"/>
              <w:left w:w="100" w:type="dxa"/>
            </w:tcMar>
            <w:vAlign w:val="center"/>
          </w:tcPr>
          <w:p w14:paraId="14AA4813"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14:paraId="639BCBE5" w14:textId="77777777" w:rsidR="00725654" w:rsidRDefault="00725654" w:rsidP="00F27A98">
            <w:pPr>
              <w:spacing w:after="0"/>
              <w:ind w:left="135"/>
              <w:jc w:val="center"/>
            </w:pPr>
          </w:p>
        </w:tc>
        <w:tc>
          <w:tcPr>
            <w:tcW w:w="1513" w:type="dxa"/>
            <w:tcMar>
              <w:top w:w="50" w:type="dxa"/>
              <w:left w:w="100" w:type="dxa"/>
            </w:tcMar>
            <w:vAlign w:val="center"/>
          </w:tcPr>
          <w:p w14:paraId="6AE9FA53" w14:textId="77777777" w:rsidR="00725654" w:rsidRDefault="00725654" w:rsidP="00F27A98">
            <w:pPr>
              <w:spacing w:after="0"/>
              <w:ind w:left="135"/>
              <w:jc w:val="center"/>
            </w:pPr>
          </w:p>
        </w:tc>
        <w:tc>
          <w:tcPr>
            <w:tcW w:w="1347" w:type="dxa"/>
            <w:tcMar>
              <w:top w:w="50" w:type="dxa"/>
              <w:left w:w="100" w:type="dxa"/>
            </w:tcMar>
            <w:vAlign w:val="center"/>
          </w:tcPr>
          <w:p w14:paraId="2D353A7D" w14:textId="77777777" w:rsidR="00725654" w:rsidRDefault="00725654" w:rsidP="00F27A98">
            <w:pPr>
              <w:spacing w:after="0"/>
              <w:ind w:left="135"/>
            </w:pPr>
          </w:p>
        </w:tc>
        <w:tc>
          <w:tcPr>
            <w:tcW w:w="2221" w:type="dxa"/>
            <w:tcMar>
              <w:top w:w="50" w:type="dxa"/>
              <w:left w:w="100" w:type="dxa"/>
            </w:tcMar>
            <w:vAlign w:val="center"/>
          </w:tcPr>
          <w:p w14:paraId="6E119C75" w14:textId="77777777" w:rsidR="00725654" w:rsidRDefault="00725654" w:rsidP="00F27A98">
            <w:pPr>
              <w:spacing w:after="0"/>
              <w:ind w:left="135"/>
            </w:pPr>
          </w:p>
        </w:tc>
      </w:tr>
      <w:tr w:rsidR="00725654" w14:paraId="20909E14" w14:textId="77777777" w:rsidTr="00F27A98">
        <w:trPr>
          <w:trHeight w:val="144"/>
          <w:tblCellSpacing w:w="20" w:type="nil"/>
        </w:trPr>
        <w:tc>
          <w:tcPr>
            <w:tcW w:w="384" w:type="dxa"/>
            <w:tcMar>
              <w:top w:w="50" w:type="dxa"/>
              <w:left w:w="100" w:type="dxa"/>
            </w:tcMar>
            <w:vAlign w:val="center"/>
          </w:tcPr>
          <w:p w14:paraId="4B4F8E05" w14:textId="77777777" w:rsidR="00725654" w:rsidRDefault="00725654" w:rsidP="00F27A98">
            <w:pPr>
              <w:spacing w:after="0"/>
            </w:pPr>
            <w:r>
              <w:rPr>
                <w:rFonts w:ascii="Times New Roman" w:hAnsi="Times New Roman"/>
                <w:color w:val="000000"/>
                <w:sz w:val="24"/>
              </w:rPr>
              <w:t>66</w:t>
            </w:r>
          </w:p>
        </w:tc>
        <w:tc>
          <w:tcPr>
            <w:tcW w:w="6047" w:type="dxa"/>
            <w:tcMar>
              <w:top w:w="50" w:type="dxa"/>
              <w:left w:w="100" w:type="dxa"/>
            </w:tcMar>
            <w:vAlign w:val="center"/>
          </w:tcPr>
          <w:p w14:paraId="46082265"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Правила техники безопасности на уроках. Укрепление здоровья через ВФСК ГТО</w:t>
            </w:r>
          </w:p>
        </w:tc>
        <w:tc>
          <w:tcPr>
            <w:tcW w:w="946" w:type="dxa"/>
            <w:tcMar>
              <w:top w:w="50" w:type="dxa"/>
              <w:left w:w="100" w:type="dxa"/>
            </w:tcMar>
            <w:vAlign w:val="center"/>
          </w:tcPr>
          <w:p w14:paraId="411C4898"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14:paraId="7519C921" w14:textId="77777777" w:rsidR="00725654" w:rsidRDefault="00725654" w:rsidP="00F27A98">
            <w:pPr>
              <w:spacing w:after="0"/>
              <w:ind w:left="135"/>
              <w:jc w:val="center"/>
            </w:pPr>
          </w:p>
        </w:tc>
        <w:tc>
          <w:tcPr>
            <w:tcW w:w="1513" w:type="dxa"/>
            <w:tcMar>
              <w:top w:w="50" w:type="dxa"/>
              <w:left w:w="100" w:type="dxa"/>
            </w:tcMar>
            <w:vAlign w:val="center"/>
          </w:tcPr>
          <w:p w14:paraId="7945F5FD" w14:textId="77777777" w:rsidR="00725654" w:rsidRDefault="00725654" w:rsidP="00F27A98">
            <w:pPr>
              <w:spacing w:after="0"/>
              <w:ind w:left="135"/>
              <w:jc w:val="center"/>
            </w:pPr>
          </w:p>
        </w:tc>
        <w:tc>
          <w:tcPr>
            <w:tcW w:w="1347" w:type="dxa"/>
            <w:tcMar>
              <w:top w:w="50" w:type="dxa"/>
              <w:left w:w="100" w:type="dxa"/>
            </w:tcMar>
            <w:vAlign w:val="center"/>
          </w:tcPr>
          <w:p w14:paraId="0BFAE69F" w14:textId="77777777" w:rsidR="00725654" w:rsidRDefault="00725654" w:rsidP="00F27A98">
            <w:pPr>
              <w:spacing w:after="0"/>
              <w:ind w:left="135"/>
            </w:pPr>
          </w:p>
        </w:tc>
        <w:tc>
          <w:tcPr>
            <w:tcW w:w="2221" w:type="dxa"/>
            <w:tcMar>
              <w:top w:w="50" w:type="dxa"/>
              <w:left w:w="100" w:type="dxa"/>
            </w:tcMar>
            <w:vAlign w:val="center"/>
          </w:tcPr>
          <w:p w14:paraId="336E110B" w14:textId="77777777" w:rsidR="00725654" w:rsidRDefault="00725654" w:rsidP="00F27A98">
            <w:pPr>
              <w:spacing w:after="0"/>
              <w:ind w:left="135"/>
            </w:pPr>
          </w:p>
        </w:tc>
      </w:tr>
      <w:tr w:rsidR="00725654" w14:paraId="45B2587C" w14:textId="77777777" w:rsidTr="00F27A98">
        <w:trPr>
          <w:trHeight w:val="144"/>
          <w:tblCellSpacing w:w="20" w:type="nil"/>
        </w:trPr>
        <w:tc>
          <w:tcPr>
            <w:tcW w:w="384" w:type="dxa"/>
            <w:tcMar>
              <w:top w:w="50" w:type="dxa"/>
              <w:left w:w="100" w:type="dxa"/>
            </w:tcMar>
            <w:vAlign w:val="center"/>
          </w:tcPr>
          <w:p w14:paraId="670D18E4" w14:textId="77777777" w:rsidR="00725654" w:rsidRDefault="00725654" w:rsidP="00F27A98">
            <w:pPr>
              <w:spacing w:after="0"/>
            </w:pPr>
            <w:r>
              <w:rPr>
                <w:rFonts w:ascii="Times New Roman" w:hAnsi="Times New Roman"/>
                <w:color w:val="000000"/>
                <w:sz w:val="24"/>
              </w:rPr>
              <w:t>67</w:t>
            </w:r>
          </w:p>
        </w:tc>
        <w:tc>
          <w:tcPr>
            <w:tcW w:w="6047" w:type="dxa"/>
            <w:tcMar>
              <w:top w:w="50" w:type="dxa"/>
              <w:left w:w="100" w:type="dxa"/>
            </w:tcMar>
            <w:vAlign w:val="center"/>
          </w:tcPr>
          <w:p w14:paraId="7C80C26F"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946" w:type="dxa"/>
            <w:tcMar>
              <w:top w:w="50" w:type="dxa"/>
              <w:left w:w="100" w:type="dxa"/>
            </w:tcMar>
            <w:vAlign w:val="center"/>
          </w:tcPr>
          <w:p w14:paraId="72B013D5"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14:paraId="67F5C7CA" w14:textId="77777777" w:rsidR="00725654" w:rsidRDefault="00725654" w:rsidP="00F27A98">
            <w:pPr>
              <w:spacing w:after="0"/>
              <w:ind w:left="135"/>
              <w:jc w:val="center"/>
            </w:pPr>
          </w:p>
        </w:tc>
        <w:tc>
          <w:tcPr>
            <w:tcW w:w="1513" w:type="dxa"/>
            <w:tcMar>
              <w:top w:w="50" w:type="dxa"/>
              <w:left w:w="100" w:type="dxa"/>
            </w:tcMar>
            <w:vAlign w:val="center"/>
          </w:tcPr>
          <w:p w14:paraId="5AFE827F" w14:textId="77777777" w:rsidR="00725654" w:rsidRDefault="00725654" w:rsidP="00F27A98">
            <w:pPr>
              <w:spacing w:after="0"/>
              <w:ind w:left="135"/>
              <w:jc w:val="center"/>
            </w:pPr>
          </w:p>
        </w:tc>
        <w:tc>
          <w:tcPr>
            <w:tcW w:w="1347" w:type="dxa"/>
            <w:tcMar>
              <w:top w:w="50" w:type="dxa"/>
              <w:left w:w="100" w:type="dxa"/>
            </w:tcMar>
            <w:vAlign w:val="center"/>
          </w:tcPr>
          <w:p w14:paraId="70E1347A" w14:textId="77777777" w:rsidR="00725654" w:rsidRDefault="00725654" w:rsidP="00F27A98">
            <w:pPr>
              <w:spacing w:after="0"/>
              <w:ind w:left="135"/>
            </w:pPr>
          </w:p>
        </w:tc>
        <w:tc>
          <w:tcPr>
            <w:tcW w:w="2221" w:type="dxa"/>
            <w:tcMar>
              <w:top w:w="50" w:type="dxa"/>
              <w:left w:w="100" w:type="dxa"/>
            </w:tcMar>
            <w:vAlign w:val="center"/>
          </w:tcPr>
          <w:p w14:paraId="0AA70D35" w14:textId="77777777" w:rsidR="00725654" w:rsidRDefault="00725654" w:rsidP="00F27A98">
            <w:pPr>
              <w:spacing w:after="0"/>
              <w:ind w:left="135"/>
            </w:pPr>
          </w:p>
        </w:tc>
      </w:tr>
      <w:tr w:rsidR="00725654" w14:paraId="53E9A955" w14:textId="77777777" w:rsidTr="00F27A98">
        <w:trPr>
          <w:trHeight w:val="144"/>
          <w:tblCellSpacing w:w="20" w:type="nil"/>
        </w:trPr>
        <w:tc>
          <w:tcPr>
            <w:tcW w:w="384" w:type="dxa"/>
            <w:tcMar>
              <w:top w:w="50" w:type="dxa"/>
              <w:left w:w="100" w:type="dxa"/>
            </w:tcMar>
            <w:vAlign w:val="center"/>
          </w:tcPr>
          <w:p w14:paraId="65F969A8" w14:textId="77777777" w:rsidR="00725654" w:rsidRDefault="00725654" w:rsidP="00F27A98">
            <w:pPr>
              <w:spacing w:after="0"/>
            </w:pPr>
            <w:r>
              <w:rPr>
                <w:rFonts w:ascii="Times New Roman" w:hAnsi="Times New Roman"/>
                <w:color w:val="000000"/>
                <w:sz w:val="24"/>
              </w:rPr>
              <w:t>68</w:t>
            </w:r>
          </w:p>
        </w:tc>
        <w:tc>
          <w:tcPr>
            <w:tcW w:w="6047" w:type="dxa"/>
            <w:tcMar>
              <w:top w:w="50" w:type="dxa"/>
              <w:left w:w="100" w:type="dxa"/>
            </w:tcMar>
            <w:vAlign w:val="center"/>
          </w:tcPr>
          <w:p w14:paraId="2C573F5A"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946" w:type="dxa"/>
            <w:tcMar>
              <w:top w:w="50" w:type="dxa"/>
              <w:left w:w="100" w:type="dxa"/>
            </w:tcMar>
            <w:vAlign w:val="center"/>
          </w:tcPr>
          <w:p w14:paraId="2A263A0F"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14:paraId="178E2D8A" w14:textId="77777777" w:rsidR="00725654" w:rsidRDefault="00725654" w:rsidP="00F27A98">
            <w:pPr>
              <w:spacing w:after="0"/>
              <w:ind w:left="135"/>
              <w:jc w:val="center"/>
            </w:pPr>
          </w:p>
        </w:tc>
        <w:tc>
          <w:tcPr>
            <w:tcW w:w="1513" w:type="dxa"/>
            <w:tcMar>
              <w:top w:w="50" w:type="dxa"/>
              <w:left w:w="100" w:type="dxa"/>
            </w:tcMar>
            <w:vAlign w:val="center"/>
          </w:tcPr>
          <w:p w14:paraId="4475C3AD" w14:textId="77777777" w:rsidR="00725654" w:rsidRDefault="00725654" w:rsidP="00F27A98">
            <w:pPr>
              <w:spacing w:after="0"/>
              <w:ind w:left="135"/>
              <w:jc w:val="center"/>
            </w:pPr>
          </w:p>
        </w:tc>
        <w:tc>
          <w:tcPr>
            <w:tcW w:w="1347" w:type="dxa"/>
            <w:tcMar>
              <w:top w:w="50" w:type="dxa"/>
              <w:left w:w="100" w:type="dxa"/>
            </w:tcMar>
            <w:vAlign w:val="center"/>
          </w:tcPr>
          <w:p w14:paraId="74E094B1" w14:textId="77777777" w:rsidR="00725654" w:rsidRDefault="00725654" w:rsidP="00F27A98">
            <w:pPr>
              <w:spacing w:after="0"/>
              <w:ind w:left="135"/>
            </w:pPr>
          </w:p>
        </w:tc>
        <w:tc>
          <w:tcPr>
            <w:tcW w:w="2221" w:type="dxa"/>
            <w:tcMar>
              <w:top w:w="50" w:type="dxa"/>
              <w:left w:w="100" w:type="dxa"/>
            </w:tcMar>
            <w:vAlign w:val="center"/>
          </w:tcPr>
          <w:p w14:paraId="66B54A20" w14:textId="77777777" w:rsidR="00725654" w:rsidRDefault="00725654" w:rsidP="00F27A98">
            <w:pPr>
              <w:spacing w:after="0"/>
              <w:ind w:left="135"/>
            </w:pPr>
          </w:p>
        </w:tc>
      </w:tr>
      <w:tr w:rsidR="00725654" w14:paraId="212B188E" w14:textId="77777777" w:rsidTr="00F27A98">
        <w:trPr>
          <w:trHeight w:val="144"/>
          <w:tblCellSpacing w:w="20" w:type="nil"/>
        </w:trPr>
        <w:tc>
          <w:tcPr>
            <w:tcW w:w="6431" w:type="dxa"/>
            <w:gridSpan w:val="2"/>
            <w:tcMar>
              <w:top w:w="50" w:type="dxa"/>
              <w:left w:w="100" w:type="dxa"/>
            </w:tcMar>
            <w:vAlign w:val="center"/>
          </w:tcPr>
          <w:p w14:paraId="4611F772"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14:paraId="3A4EBAE3"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82" w:type="dxa"/>
            <w:tcMar>
              <w:top w:w="50" w:type="dxa"/>
              <w:left w:w="100" w:type="dxa"/>
            </w:tcMar>
            <w:vAlign w:val="center"/>
          </w:tcPr>
          <w:p w14:paraId="79647492" w14:textId="77777777" w:rsidR="00725654" w:rsidRDefault="00725654" w:rsidP="00F27A98">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14:paraId="1DD90AA3" w14:textId="77777777" w:rsidR="00725654" w:rsidRDefault="00725654" w:rsidP="00F27A98">
            <w:pPr>
              <w:spacing w:after="0"/>
              <w:ind w:left="135"/>
              <w:jc w:val="center"/>
            </w:pPr>
            <w:r>
              <w:rPr>
                <w:rFonts w:ascii="Times New Roman" w:hAnsi="Times New Roman"/>
                <w:color w:val="000000"/>
                <w:sz w:val="24"/>
              </w:rPr>
              <w:t xml:space="preserve"> 0 </w:t>
            </w:r>
          </w:p>
        </w:tc>
        <w:tc>
          <w:tcPr>
            <w:tcW w:w="3568" w:type="dxa"/>
            <w:gridSpan w:val="2"/>
            <w:tcMar>
              <w:top w:w="50" w:type="dxa"/>
              <w:left w:w="100" w:type="dxa"/>
            </w:tcMar>
            <w:vAlign w:val="center"/>
          </w:tcPr>
          <w:p w14:paraId="2A79E3F6" w14:textId="77777777" w:rsidR="00725654" w:rsidRDefault="00725654" w:rsidP="00F27A98"/>
        </w:tc>
      </w:tr>
    </w:tbl>
    <w:p w14:paraId="0D59BE4E" w14:textId="77777777" w:rsidR="00725654" w:rsidRDefault="00725654" w:rsidP="00725654">
      <w:pPr>
        <w:sectPr w:rsidR="00725654" w:rsidSect="00725654">
          <w:pgSz w:w="16383" w:h="11906" w:orient="landscape"/>
          <w:pgMar w:top="1134" w:right="850" w:bottom="1134" w:left="1701" w:header="720" w:footer="720" w:gutter="0"/>
          <w:cols w:space="720"/>
        </w:sectPr>
      </w:pPr>
    </w:p>
    <w:p w14:paraId="46E66B16" w14:textId="77777777" w:rsidR="00725654" w:rsidRDefault="00725654" w:rsidP="00725654">
      <w:pPr>
        <w:spacing w:after="0"/>
        <w:ind w:left="120"/>
      </w:pPr>
      <w:r>
        <w:rPr>
          <w:rFonts w:ascii="Times New Roman" w:hAnsi="Times New Roman"/>
          <w:b/>
          <w:color w:val="000000"/>
          <w:sz w:val="28"/>
        </w:rPr>
        <w:lastRenderedPageBreak/>
        <w:t xml:space="preserve">ПОУРОЧНОЕ ПЛАНИРОВАНИЕ </w:t>
      </w:r>
      <w:r>
        <w:rPr>
          <w:lang w:val="ru-RU"/>
        </w:rPr>
        <w:t xml:space="preserve">                             </w:t>
      </w: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6847"/>
        <w:gridCol w:w="946"/>
        <w:gridCol w:w="1489"/>
        <w:gridCol w:w="1258"/>
        <w:gridCol w:w="1020"/>
        <w:gridCol w:w="1585"/>
      </w:tblGrid>
      <w:tr w:rsidR="00725654" w14:paraId="4095AA47" w14:textId="77777777" w:rsidTr="00F27A98">
        <w:trPr>
          <w:trHeight w:val="144"/>
          <w:tblCellSpacing w:w="20" w:type="nil"/>
        </w:trPr>
        <w:tc>
          <w:tcPr>
            <w:tcW w:w="687" w:type="dxa"/>
            <w:vMerge w:val="restart"/>
            <w:tcMar>
              <w:top w:w="50" w:type="dxa"/>
              <w:left w:w="100" w:type="dxa"/>
            </w:tcMar>
            <w:vAlign w:val="center"/>
          </w:tcPr>
          <w:p w14:paraId="10A7000A" w14:textId="77777777" w:rsidR="00725654" w:rsidRDefault="00725654" w:rsidP="00F27A98">
            <w:pPr>
              <w:spacing w:after="0"/>
              <w:ind w:left="135"/>
            </w:pPr>
            <w:r>
              <w:rPr>
                <w:rFonts w:ascii="Times New Roman" w:hAnsi="Times New Roman"/>
                <w:b/>
                <w:color w:val="000000"/>
                <w:sz w:val="24"/>
              </w:rPr>
              <w:t xml:space="preserve">№ п/п </w:t>
            </w:r>
          </w:p>
          <w:p w14:paraId="71B93953" w14:textId="77777777" w:rsidR="00725654" w:rsidRDefault="00725654" w:rsidP="00F27A98">
            <w:pPr>
              <w:spacing w:after="0"/>
              <w:ind w:left="135"/>
            </w:pPr>
          </w:p>
        </w:tc>
        <w:tc>
          <w:tcPr>
            <w:tcW w:w="7210" w:type="dxa"/>
            <w:vMerge w:val="restart"/>
            <w:tcMar>
              <w:top w:w="50" w:type="dxa"/>
              <w:left w:w="100" w:type="dxa"/>
            </w:tcMar>
            <w:vAlign w:val="center"/>
          </w:tcPr>
          <w:p w14:paraId="69D9201C" w14:textId="77777777" w:rsidR="00725654" w:rsidRDefault="00725654" w:rsidP="00F27A98">
            <w:pPr>
              <w:spacing w:after="0"/>
              <w:ind w:left="135"/>
            </w:pPr>
            <w:r>
              <w:rPr>
                <w:rFonts w:ascii="Times New Roman" w:hAnsi="Times New Roman"/>
                <w:b/>
                <w:color w:val="000000"/>
                <w:sz w:val="24"/>
              </w:rPr>
              <w:t xml:space="preserve">Тема урока </w:t>
            </w:r>
          </w:p>
          <w:p w14:paraId="49B1AEDC" w14:textId="77777777" w:rsidR="00725654" w:rsidRDefault="00725654" w:rsidP="00F27A98">
            <w:pPr>
              <w:spacing w:after="0"/>
              <w:ind w:left="135"/>
            </w:pPr>
          </w:p>
        </w:tc>
        <w:tc>
          <w:tcPr>
            <w:tcW w:w="3529" w:type="dxa"/>
            <w:gridSpan w:val="3"/>
            <w:tcMar>
              <w:top w:w="50" w:type="dxa"/>
              <w:left w:w="100" w:type="dxa"/>
            </w:tcMar>
            <w:vAlign w:val="center"/>
          </w:tcPr>
          <w:p w14:paraId="408DFBD9" w14:textId="77777777" w:rsidR="00725654" w:rsidRDefault="00725654" w:rsidP="00F27A98">
            <w:pPr>
              <w:spacing w:after="0"/>
            </w:pPr>
            <w:r>
              <w:rPr>
                <w:rFonts w:ascii="Times New Roman" w:hAnsi="Times New Roman"/>
                <w:b/>
                <w:color w:val="000000"/>
                <w:sz w:val="24"/>
              </w:rPr>
              <w:t>Количество часов</w:t>
            </w:r>
          </w:p>
        </w:tc>
        <w:tc>
          <w:tcPr>
            <w:tcW w:w="1020" w:type="dxa"/>
            <w:vMerge w:val="restart"/>
            <w:tcMar>
              <w:top w:w="50" w:type="dxa"/>
              <w:left w:w="100" w:type="dxa"/>
            </w:tcMar>
            <w:vAlign w:val="center"/>
          </w:tcPr>
          <w:p w14:paraId="22038A14" w14:textId="77777777" w:rsidR="00725654" w:rsidRDefault="00725654" w:rsidP="00F27A98">
            <w:pPr>
              <w:spacing w:after="0"/>
              <w:ind w:left="135"/>
            </w:pPr>
            <w:r>
              <w:rPr>
                <w:rFonts w:ascii="Times New Roman" w:hAnsi="Times New Roman"/>
                <w:b/>
                <w:color w:val="000000"/>
                <w:sz w:val="24"/>
              </w:rPr>
              <w:t>Дата изуче</w:t>
            </w:r>
            <w:r>
              <w:rPr>
                <w:rFonts w:ascii="Times New Roman" w:hAnsi="Times New Roman"/>
                <w:b/>
                <w:color w:val="000000"/>
                <w:sz w:val="24"/>
                <w:lang w:val="ru-RU"/>
              </w:rPr>
              <w:t>-</w:t>
            </w:r>
            <w:r>
              <w:rPr>
                <w:rFonts w:ascii="Times New Roman" w:hAnsi="Times New Roman"/>
                <w:b/>
                <w:color w:val="000000"/>
                <w:sz w:val="24"/>
              </w:rPr>
              <w:t xml:space="preserve">ния </w:t>
            </w:r>
          </w:p>
          <w:p w14:paraId="7CD4D75C" w14:textId="77777777" w:rsidR="00725654" w:rsidRDefault="00725654" w:rsidP="00F27A98">
            <w:pPr>
              <w:spacing w:after="0"/>
              <w:ind w:left="135"/>
            </w:pPr>
          </w:p>
        </w:tc>
        <w:tc>
          <w:tcPr>
            <w:tcW w:w="1594" w:type="dxa"/>
            <w:vMerge w:val="restart"/>
            <w:tcMar>
              <w:top w:w="50" w:type="dxa"/>
              <w:left w:w="100" w:type="dxa"/>
            </w:tcMar>
            <w:vAlign w:val="center"/>
          </w:tcPr>
          <w:p w14:paraId="0C56EA2C" w14:textId="77777777" w:rsidR="00725654" w:rsidRPr="00751D2C" w:rsidRDefault="00725654" w:rsidP="00F27A98">
            <w:pPr>
              <w:spacing w:after="0"/>
              <w:ind w:left="135"/>
              <w:rPr>
                <w:lang w:val="ru-RU"/>
              </w:rPr>
            </w:pPr>
            <w:r>
              <w:rPr>
                <w:rFonts w:ascii="Times New Roman" w:hAnsi="Times New Roman"/>
                <w:b/>
                <w:color w:val="000000"/>
                <w:sz w:val="24"/>
              </w:rPr>
              <w:t>Электрон</w:t>
            </w:r>
            <w:r>
              <w:rPr>
                <w:rFonts w:ascii="Times New Roman" w:hAnsi="Times New Roman"/>
                <w:b/>
                <w:color w:val="000000"/>
                <w:sz w:val="24"/>
                <w:lang w:val="ru-RU"/>
              </w:rPr>
              <w:t>-</w:t>
            </w:r>
            <w:r>
              <w:rPr>
                <w:rFonts w:ascii="Times New Roman" w:hAnsi="Times New Roman"/>
                <w:b/>
                <w:color w:val="000000"/>
                <w:sz w:val="24"/>
              </w:rPr>
              <w:t xml:space="preserve">ные </w:t>
            </w:r>
            <w:r>
              <w:rPr>
                <w:rFonts w:ascii="Times New Roman" w:hAnsi="Times New Roman"/>
                <w:b/>
                <w:color w:val="000000"/>
                <w:sz w:val="24"/>
                <w:lang w:val="ru-RU"/>
              </w:rPr>
              <w:t>ЦОР</w:t>
            </w:r>
          </w:p>
          <w:p w14:paraId="7D62564C" w14:textId="77777777" w:rsidR="00725654" w:rsidRDefault="00725654" w:rsidP="00F27A98">
            <w:pPr>
              <w:spacing w:after="0"/>
              <w:ind w:left="135"/>
            </w:pPr>
          </w:p>
        </w:tc>
      </w:tr>
      <w:tr w:rsidR="00725654" w14:paraId="417D7830" w14:textId="77777777" w:rsidTr="00F27A98">
        <w:trPr>
          <w:trHeight w:val="144"/>
          <w:tblCellSpacing w:w="20" w:type="nil"/>
        </w:trPr>
        <w:tc>
          <w:tcPr>
            <w:tcW w:w="687" w:type="dxa"/>
            <w:vMerge/>
            <w:tcBorders>
              <w:top w:val="nil"/>
            </w:tcBorders>
            <w:tcMar>
              <w:top w:w="50" w:type="dxa"/>
              <w:left w:w="100" w:type="dxa"/>
            </w:tcMar>
          </w:tcPr>
          <w:p w14:paraId="48B24B9F" w14:textId="77777777" w:rsidR="00725654" w:rsidRDefault="00725654" w:rsidP="00F27A98"/>
        </w:tc>
        <w:tc>
          <w:tcPr>
            <w:tcW w:w="7210" w:type="dxa"/>
            <w:vMerge/>
            <w:tcBorders>
              <w:top w:val="nil"/>
            </w:tcBorders>
            <w:tcMar>
              <w:top w:w="50" w:type="dxa"/>
              <w:left w:w="100" w:type="dxa"/>
            </w:tcMar>
          </w:tcPr>
          <w:p w14:paraId="7B0BE6D4" w14:textId="77777777" w:rsidR="00725654" w:rsidRDefault="00725654" w:rsidP="00F27A98"/>
        </w:tc>
        <w:tc>
          <w:tcPr>
            <w:tcW w:w="782" w:type="dxa"/>
            <w:tcMar>
              <w:top w:w="50" w:type="dxa"/>
              <w:left w:w="100" w:type="dxa"/>
            </w:tcMar>
            <w:vAlign w:val="center"/>
          </w:tcPr>
          <w:p w14:paraId="12A34B94" w14:textId="77777777" w:rsidR="00725654" w:rsidRDefault="00725654" w:rsidP="00F27A98">
            <w:pPr>
              <w:spacing w:after="0"/>
              <w:ind w:left="135"/>
            </w:pPr>
            <w:r>
              <w:rPr>
                <w:rFonts w:ascii="Times New Roman" w:hAnsi="Times New Roman"/>
                <w:b/>
                <w:color w:val="000000"/>
                <w:sz w:val="24"/>
              </w:rPr>
              <w:t xml:space="preserve">Всего </w:t>
            </w:r>
          </w:p>
          <w:p w14:paraId="1D972A49" w14:textId="77777777" w:rsidR="00725654" w:rsidRDefault="00725654" w:rsidP="00F27A98">
            <w:pPr>
              <w:spacing w:after="0"/>
              <w:ind w:left="135"/>
            </w:pPr>
          </w:p>
        </w:tc>
        <w:tc>
          <w:tcPr>
            <w:tcW w:w="1489" w:type="dxa"/>
            <w:tcMar>
              <w:top w:w="50" w:type="dxa"/>
              <w:left w:w="100" w:type="dxa"/>
            </w:tcMar>
            <w:vAlign w:val="center"/>
          </w:tcPr>
          <w:p w14:paraId="4B3DEADE" w14:textId="77777777" w:rsidR="00725654" w:rsidRDefault="00725654" w:rsidP="00F27A98">
            <w:pPr>
              <w:spacing w:after="0"/>
              <w:ind w:left="135"/>
            </w:pPr>
            <w:r>
              <w:rPr>
                <w:rFonts w:ascii="Times New Roman" w:hAnsi="Times New Roman"/>
                <w:b/>
                <w:color w:val="000000"/>
                <w:sz w:val="24"/>
              </w:rPr>
              <w:t>Контроль</w:t>
            </w:r>
            <w:r>
              <w:rPr>
                <w:rFonts w:ascii="Times New Roman" w:hAnsi="Times New Roman"/>
                <w:b/>
                <w:color w:val="000000"/>
                <w:sz w:val="24"/>
                <w:lang w:val="ru-RU"/>
              </w:rPr>
              <w:t>-</w:t>
            </w:r>
            <w:r>
              <w:rPr>
                <w:rFonts w:ascii="Times New Roman" w:hAnsi="Times New Roman"/>
                <w:b/>
                <w:color w:val="000000"/>
                <w:sz w:val="24"/>
              </w:rPr>
              <w:t xml:space="preserve">ные работы </w:t>
            </w:r>
          </w:p>
          <w:p w14:paraId="216810E8" w14:textId="77777777" w:rsidR="00725654" w:rsidRDefault="00725654" w:rsidP="00F27A98">
            <w:pPr>
              <w:spacing w:after="0"/>
              <w:ind w:left="135"/>
            </w:pPr>
          </w:p>
        </w:tc>
        <w:tc>
          <w:tcPr>
            <w:tcW w:w="1258" w:type="dxa"/>
            <w:tcMar>
              <w:top w:w="50" w:type="dxa"/>
              <w:left w:w="100" w:type="dxa"/>
            </w:tcMar>
            <w:vAlign w:val="center"/>
          </w:tcPr>
          <w:p w14:paraId="305D47FC" w14:textId="77777777" w:rsidR="00725654" w:rsidRDefault="00725654" w:rsidP="00F27A98">
            <w:pPr>
              <w:spacing w:after="0"/>
              <w:ind w:left="135"/>
            </w:pPr>
            <w:r>
              <w:rPr>
                <w:rFonts w:ascii="Times New Roman" w:hAnsi="Times New Roman"/>
                <w:b/>
                <w:color w:val="000000"/>
                <w:sz w:val="24"/>
              </w:rPr>
              <w:t>Практи</w:t>
            </w:r>
            <w:r>
              <w:rPr>
                <w:rFonts w:ascii="Times New Roman" w:hAnsi="Times New Roman"/>
                <w:b/>
                <w:color w:val="000000"/>
                <w:sz w:val="24"/>
                <w:lang w:val="ru-RU"/>
              </w:rPr>
              <w:t>-</w:t>
            </w:r>
            <w:r>
              <w:rPr>
                <w:rFonts w:ascii="Times New Roman" w:hAnsi="Times New Roman"/>
                <w:b/>
                <w:color w:val="000000"/>
                <w:sz w:val="24"/>
              </w:rPr>
              <w:t xml:space="preserve">ческие работы </w:t>
            </w:r>
          </w:p>
          <w:p w14:paraId="059F4EC4" w14:textId="77777777" w:rsidR="00725654" w:rsidRDefault="00725654" w:rsidP="00F27A98">
            <w:pPr>
              <w:spacing w:after="0"/>
              <w:ind w:left="135"/>
            </w:pPr>
          </w:p>
        </w:tc>
        <w:tc>
          <w:tcPr>
            <w:tcW w:w="1020" w:type="dxa"/>
            <w:vMerge/>
            <w:tcBorders>
              <w:top w:val="nil"/>
            </w:tcBorders>
            <w:tcMar>
              <w:top w:w="50" w:type="dxa"/>
              <w:left w:w="100" w:type="dxa"/>
            </w:tcMar>
          </w:tcPr>
          <w:p w14:paraId="4B9D5BDE" w14:textId="77777777" w:rsidR="00725654" w:rsidRDefault="00725654" w:rsidP="00F27A98"/>
        </w:tc>
        <w:tc>
          <w:tcPr>
            <w:tcW w:w="1594" w:type="dxa"/>
            <w:vMerge/>
            <w:tcBorders>
              <w:top w:val="nil"/>
            </w:tcBorders>
            <w:tcMar>
              <w:top w:w="50" w:type="dxa"/>
              <w:left w:w="100" w:type="dxa"/>
            </w:tcMar>
          </w:tcPr>
          <w:p w14:paraId="6EDA22FF" w14:textId="77777777" w:rsidR="00725654" w:rsidRDefault="00725654" w:rsidP="00F27A98"/>
        </w:tc>
      </w:tr>
      <w:tr w:rsidR="00725654" w14:paraId="33EF70EF" w14:textId="77777777" w:rsidTr="00F27A98">
        <w:trPr>
          <w:trHeight w:val="144"/>
          <w:tblCellSpacing w:w="20" w:type="nil"/>
        </w:trPr>
        <w:tc>
          <w:tcPr>
            <w:tcW w:w="687" w:type="dxa"/>
            <w:tcMar>
              <w:top w:w="50" w:type="dxa"/>
              <w:left w:w="100" w:type="dxa"/>
            </w:tcMar>
            <w:vAlign w:val="center"/>
          </w:tcPr>
          <w:p w14:paraId="0578A47B" w14:textId="77777777" w:rsidR="00725654" w:rsidRDefault="00725654" w:rsidP="00F27A98">
            <w:pPr>
              <w:spacing w:after="0"/>
            </w:pPr>
            <w:r>
              <w:rPr>
                <w:rFonts w:ascii="Times New Roman" w:hAnsi="Times New Roman"/>
                <w:color w:val="000000"/>
                <w:sz w:val="24"/>
              </w:rPr>
              <w:t>1</w:t>
            </w:r>
          </w:p>
        </w:tc>
        <w:tc>
          <w:tcPr>
            <w:tcW w:w="7210" w:type="dxa"/>
            <w:tcMar>
              <w:top w:w="50" w:type="dxa"/>
              <w:left w:w="100" w:type="dxa"/>
            </w:tcMar>
            <w:vAlign w:val="center"/>
          </w:tcPr>
          <w:p w14:paraId="004AAA66"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Физическая культура у древних народов</w:t>
            </w:r>
          </w:p>
        </w:tc>
        <w:tc>
          <w:tcPr>
            <w:tcW w:w="782" w:type="dxa"/>
            <w:tcMar>
              <w:top w:w="50" w:type="dxa"/>
              <w:left w:w="100" w:type="dxa"/>
            </w:tcMar>
            <w:vAlign w:val="center"/>
          </w:tcPr>
          <w:p w14:paraId="4B77C8DF"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D61E73B" w14:textId="77777777" w:rsidR="00725654" w:rsidRDefault="00725654" w:rsidP="00F27A98">
            <w:pPr>
              <w:spacing w:after="0"/>
              <w:ind w:left="135"/>
              <w:jc w:val="center"/>
            </w:pPr>
          </w:p>
        </w:tc>
        <w:tc>
          <w:tcPr>
            <w:tcW w:w="1258" w:type="dxa"/>
            <w:tcMar>
              <w:top w:w="50" w:type="dxa"/>
              <w:left w:w="100" w:type="dxa"/>
            </w:tcMar>
            <w:vAlign w:val="center"/>
          </w:tcPr>
          <w:p w14:paraId="3FF0B0F4" w14:textId="77777777" w:rsidR="00725654" w:rsidRDefault="00725654" w:rsidP="00F27A98">
            <w:pPr>
              <w:spacing w:after="0"/>
              <w:ind w:left="135"/>
              <w:jc w:val="center"/>
            </w:pPr>
          </w:p>
        </w:tc>
        <w:tc>
          <w:tcPr>
            <w:tcW w:w="1020" w:type="dxa"/>
            <w:tcMar>
              <w:top w:w="50" w:type="dxa"/>
              <w:left w:w="100" w:type="dxa"/>
            </w:tcMar>
            <w:vAlign w:val="center"/>
          </w:tcPr>
          <w:p w14:paraId="0FC15769" w14:textId="77777777" w:rsidR="00725654" w:rsidRDefault="00725654" w:rsidP="00F27A98">
            <w:pPr>
              <w:spacing w:after="0"/>
              <w:ind w:left="135"/>
            </w:pPr>
          </w:p>
        </w:tc>
        <w:tc>
          <w:tcPr>
            <w:tcW w:w="1594" w:type="dxa"/>
            <w:tcMar>
              <w:top w:w="50" w:type="dxa"/>
              <w:left w:w="100" w:type="dxa"/>
            </w:tcMar>
            <w:vAlign w:val="center"/>
          </w:tcPr>
          <w:p w14:paraId="074317A9" w14:textId="77777777" w:rsidR="00725654" w:rsidRDefault="00725654" w:rsidP="00F27A98">
            <w:pPr>
              <w:spacing w:after="0"/>
              <w:ind w:left="135"/>
            </w:pPr>
          </w:p>
        </w:tc>
      </w:tr>
      <w:tr w:rsidR="00725654" w14:paraId="3AA2E71C" w14:textId="77777777" w:rsidTr="00F27A98">
        <w:trPr>
          <w:trHeight w:val="144"/>
          <w:tblCellSpacing w:w="20" w:type="nil"/>
        </w:trPr>
        <w:tc>
          <w:tcPr>
            <w:tcW w:w="687" w:type="dxa"/>
            <w:tcMar>
              <w:top w:w="50" w:type="dxa"/>
              <w:left w:w="100" w:type="dxa"/>
            </w:tcMar>
            <w:vAlign w:val="center"/>
          </w:tcPr>
          <w:p w14:paraId="03CC3FB1" w14:textId="77777777" w:rsidR="00725654" w:rsidRDefault="00725654" w:rsidP="00F27A98">
            <w:pPr>
              <w:spacing w:after="0"/>
            </w:pPr>
            <w:r>
              <w:rPr>
                <w:rFonts w:ascii="Times New Roman" w:hAnsi="Times New Roman"/>
                <w:color w:val="000000"/>
                <w:sz w:val="24"/>
              </w:rPr>
              <w:t>2</w:t>
            </w:r>
          </w:p>
        </w:tc>
        <w:tc>
          <w:tcPr>
            <w:tcW w:w="7210" w:type="dxa"/>
            <w:tcMar>
              <w:top w:w="50" w:type="dxa"/>
              <w:left w:w="100" w:type="dxa"/>
            </w:tcMar>
            <w:vAlign w:val="center"/>
          </w:tcPr>
          <w:p w14:paraId="4DB42BFD" w14:textId="77777777" w:rsidR="00725654" w:rsidRDefault="00725654" w:rsidP="00F27A98">
            <w:pPr>
              <w:spacing w:after="0"/>
              <w:ind w:left="135"/>
            </w:pPr>
            <w:r>
              <w:rPr>
                <w:rFonts w:ascii="Times New Roman" w:hAnsi="Times New Roman"/>
                <w:color w:val="000000"/>
                <w:sz w:val="24"/>
              </w:rPr>
              <w:t>История появления современного спорта</w:t>
            </w:r>
          </w:p>
        </w:tc>
        <w:tc>
          <w:tcPr>
            <w:tcW w:w="782" w:type="dxa"/>
            <w:tcMar>
              <w:top w:w="50" w:type="dxa"/>
              <w:left w:w="100" w:type="dxa"/>
            </w:tcMar>
            <w:vAlign w:val="center"/>
          </w:tcPr>
          <w:p w14:paraId="140855B7" w14:textId="77777777" w:rsidR="00725654" w:rsidRDefault="00725654" w:rsidP="00F27A9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1ECD07ED" w14:textId="77777777" w:rsidR="00725654" w:rsidRDefault="00725654" w:rsidP="00F27A98">
            <w:pPr>
              <w:spacing w:after="0"/>
              <w:ind w:left="135"/>
              <w:jc w:val="center"/>
            </w:pPr>
          </w:p>
        </w:tc>
        <w:tc>
          <w:tcPr>
            <w:tcW w:w="1258" w:type="dxa"/>
            <w:tcMar>
              <w:top w:w="50" w:type="dxa"/>
              <w:left w:w="100" w:type="dxa"/>
            </w:tcMar>
            <w:vAlign w:val="center"/>
          </w:tcPr>
          <w:p w14:paraId="3AB5DCA6" w14:textId="77777777" w:rsidR="00725654" w:rsidRDefault="00725654" w:rsidP="00F27A98">
            <w:pPr>
              <w:spacing w:after="0"/>
              <w:ind w:left="135"/>
              <w:jc w:val="center"/>
            </w:pPr>
          </w:p>
        </w:tc>
        <w:tc>
          <w:tcPr>
            <w:tcW w:w="1020" w:type="dxa"/>
            <w:tcMar>
              <w:top w:w="50" w:type="dxa"/>
              <w:left w:w="100" w:type="dxa"/>
            </w:tcMar>
            <w:vAlign w:val="center"/>
          </w:tcPr>
          <w:p w14:paraId="6DDEA611" w14:textId="77777777" w:rsidR="00725654" w:rsidRDefault="00725654" w:rsidP="00F27A98">
            <w:pPr>
              <w:spacing w:after="0"/>
              <w:ind w:left="135"/>
            </w:pPr>
          </w:p>
        </w:tc>
        <w:tc>
          <w:tcPr>
            <w:tcW w:w="1594" w:type="dxa"/>
            <w:tcMar>
              <w:top w:w="50" w:type="dxa"/>
              <w:left w:w="100" w:type="dxa"/>
            </w:tcMar>
            <w:vAlign w:val="center"/>
          </w:tcPr>
          <w:p w14:paraId="1195CB3F" w14:textId="77777777" w:rsidR="00725654" w:rsidRDefault="00725654" w:rsidP="00F27A98">
            <w:pPr>
              <w:spacing w:after="0"/>
              <w:ind w:left="135"/>
            </w:pPr>
          </w:p>
        </w:tc>
      </w:tr>
      <w:tr w:rsidR="00725654" w14:paraId="4ECC1BCE" w14:textId="77777777" w:rsidTr="00F27A98">
        <w:trPr>
          <w:trHeight w:val="144"/>
          <w:tblCellSpacing w:w="20" w:type="nil"/>
        </w:trPr>
        <w:tc>
          <w:tcPr>
            <w:tcW w:w="687" w:type="dxa"/>
            <w:tcMar>
              <w:top w:w="50" w:type="dxa"/>
              <w:left w:w="100" w:type="dxa"/>
            </w:tcMar>
            <w:vAlign w:val="center"/>
          </w:tcPr>
          <w:p w14:paraId="1688F1FE" w14:textId="77777777" w:rsidR="00725654" w:rsidRDefault="00725654" w:rsidP="00F27A98">
            <w:pPr>
              <w:spacing w:after="0"/>
            </w:pPr>
            <w:r>
              <w:rPr>
                <w:rFonts w:ascii="Times New Roman" w:hAnsi="Times New Roman"/>
                <w:color w:val="000000"/>
                <w:sz w:val="24"/>
              </w:rPr>
              <w:t>3</w:t>
            </w:r>
          </w:p>
        </w:tc>
        <w:tc>
          <w:tcPr>
            <w:tcW w:w="7210" w:type="dxa"/>
            <w:tcMar>
              <w:top w:w="50" w:type="dxa"/>
              <w:left w:w="100" w:type="dxa"/>
            </w:tcMar>
            <w:vAlign w:val="center"/>
          </w:tcPr>
          <w:p w14:paraId="1EB8686E" w14:textId="77777777" w:rsidR="00725654" w:rsidRDefault="00725654" w:rsidP="00F27A98">
            <w:pPr>
              <w:spacing w:after="0"/>
              <w:ind w:left="135"/>
            </w:pPr>
            <w:r>
              <w:rPr>
                <w:rFonts w:ascii="Times New Roman" w:hAnsi="Times New Roman"/>
                <w:color w:val="000000"/>
                <w:sz w:val="24"/>
              </w:rPr>
              <w:t>Виды физических упражнений</w:t>
            </w:r>
          </w:p>
        </w:tc>
        <w:tc>
          <w:tcPr>
            <w:tcW w:w="782" w:type="dxa"/>
            <w:tcMar>
              <w:top w:w="50" w:type="dxa"/>
              <w:left w:w="100" w:type="dxa"/>
            </w:tcMar>
            <w:vAlign w:val="center"/>
          </w:tcPr>
          <w:p w14:paraId="238AFE8F" w14:textId="77777777" w:rsidR="00725654" w:rsidRDefault="00725654" w:rsidP="00F27A9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26546913" w14:textId="77777777" w:rsidR="00725654" w:rsidRDefault="00725654" w:rsidP="00F27A98">
            <w:pPr>
              <w:spacing w:after="0"/>
              <w:ind w:left="135"/>
              <w:jc w:val="center"/>
            </w:pPr>
          </w:p>
        </w:tc>
        <w:tc>
          <w:tcPr>
            <w:tcW w:w="1258" w:type="dxa"/>
            <w:tcMar>
              <w:top w:w="50" w:type="dxa"/>
              <w:left w:w="100" w:type="dxa"/>
            </w:tcMar>
            <w:vAlign w:val="center"/>
          </w:tcPr>
          <w:p w14:paraId="0F4FCF6D" w14:textId="77777777" w:rsidR="00725654" w:rsidRDefault="00725654" w:rsidP="00F27A98">
            <w:pPr>
              <w:spacing w:after="0"/>
              <w:ind w:left="135"/>
              <w:jc w:val="center"/>
            </w:pPr>
          </w:p>
        </w:tc>
        <w:tc>
          <w:tcPr>
            <w:tcW w:w="1020" w:type="dxa"/>
            <w:tcMar>
              <w:top w:w="50" w:type="dxa"/>
              <w:left w:w="100" w:type="dxa"/>
            </w:tcMar>
            <w:vAlign w:val="center"/>
          </w:tcPr>
          <w:p w14:paraId="03D5540E" w14:textId="77777777" w:rsidR="00725654" w:rsidRDefault="00725654" w:rsidP="00F27A98">
            <w:pPr>
              <w:spacing w:after="0"/>
              <w:ind w:left="135"/>
            </w:pPr>
          </w:p>
        </w:tc>
        <w:tc>
          <w:tcPr>
            <w:tcW w:w="1594" w:type="dxa"/>
            <w:tcMar>
              <w:top w:w="50" w:type="dxa"/>
              <w:left w:w="100" w:type="dxa"/>
            </w:tcMar>
            <w:vAlign w:val="center"/>
          </w:tcPr>
          <w:p w14:paraId="2A064D31" w14:textId="77777777" w:rsidR="00725654" w:rsidRDefault="00725654" w:rsidP="00F27A98">
            <w:pPr>
              <w:spacing w:after="0"/>
              <w:ind w:left="135"/>
            </w:pPr>
          </w:p>
        </w:tc>
      </w:tr>
      <w:tr w:rsidR="00725654" w14:paraId="19BE20C4" w14:textId="77777777" w:rsidTr="00F27A98">
        <w:trPr>
          <w:trHeight w:val="144"/>
          <w:tblCellSpacing w:w="20" w:type="nil"/>
        </w:trPr>
        <w:tc>
          <w:tcPr>
            <w:tcW w:w="687" w:type="dxa"/>
            <w:tcMar>
              <w:top w:w="50" w:type="dxa"/>
              <w:left w:w="100" w:type="dxa"/>
            </w:tcMar>
            <w:vAlign w:val="center"/>
          </w:tcPr>
          <w:p w14:paraId="075380DC" w14:textId="77777777" w:rsidR="00725654" w:rsidRDefault="00725654" w:rsidP="00F27A98">
            <w:pPr>
              <w:spacing w:after="0"/>
            </w:pPr>
            <w:r>
              <w:rPr>
                <w:rFonts w:ascii="Times New Roman" w:hAnsi="Times New Roman"/>
                <w:color w:val="000000"/>
                <w:sz w:val="24"/>
              </w:rPr>
              <w:t>4</w:t>
            </w:r>
          </w:p>
        </w:tc>
        <w:tc>
          <w:tcPr>
            <w:tcW w:w="7210" w:type="dxa"/>
            <w:tcMar>
              <w:top w:w="50" w:type="dxa"/>
              <w:left w:w="100" w:type="dxa"/>
            </w:tcMar>
            <w:vAlign w:val="center"/>
          </w:tcPr>
          <w:p w14:paraId="2983354A"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Измерение пульса на занятиях физической культурой</w:t>
            </w:r>
          </w:p>
        </w:tc>
        <w:tc>
          <w:tcPr>
            <w:tcW w:w="782" w:type="dxa"/>
            <w:tcMar>
              <w:top w:w="50" w:type="dxa"/>
              <w:left w:w="100" w:type="dxa"/>
            </w:tcMar>
            <w:vAlign w:val="center"/>
          </w:tcPr>
          <w:p w14:paraId="29A028A8"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0448788" w14:textId="77777777" w:rsidR="00725654" w:rsidRDefault="00725654" w:rsidP="00F27A98">
            <w:pPr>
              <w:spacing w:after="0"/>
              <w:ind w:left="135"/>
              <w:jc w:val="center"/>
            </w:pPr>
          </w:p>
        </w:tc>
        <w:tc>
          <w:tcPr>
            <w:tcW w:w="1258" w:type="dxa"/>
            <w:tcMar>
              <w:top w:w="50" w:type="dxa"/>
              <w:left w:w="100" w:type="dxa"/>
            </w:tcMar>
            <w:vAlign w:val="center"/>
          </w:tcPr>
          <w:p w14:paraId="60101F5B" w14:textId="77777777" w:rsidR="00725654" w:rsidRDefault="00725654" w:rsidP="00F27A98">
            <w:pPr>
              <w:spacing w:after="0"/>
              <w:ind w:left="135"/>
              <w:jc w:val="center"/>
            </w:pPr>
          </w:p>
        </w:tc>
        <w:tc>
          <w:tcPr>
            <w:tcW w:w="1020" w:type="dxa"/>
            <w:tcMar>
              <w:top w:w="50" w:type="dxa"/>
              <w:left w:w="100" w:type="dxa"/>
            </w:tcMar>
            <w:vAlign w:val="center"/>
          </w:tcPr>
          <w:p w14:paraId="658FD3AE" w14:textId="77777777" w:rsidR="00725654" w:rsidRDefault="00725654" w:rsidP="00F27A98">
            <w:pPr>
              <w:spacing w:after="0"/>
              <w:ind w:left="135"/>
            </w:pPr>
          </w:p>
        </w:tc>
        <w:tc>
          <w:tcPr>
            <w:tcW w:w="1594" w:type="dxa"/>
            <w:tcMar>
              <w:top w:w="50" w:type="dxa"/>
              <w:left w:w="100" w:type="dxa"/>
            </w:tcMar>
            <w:vAlign w:val="center"/>
          </w:tcPr>
          <w:p w14:paraId="59B89878" w14:textId="77777777" w:rsidR="00725654" w:rsidRDefault="00725654" w:rsidP="00F27A98">
            <w:pPr>
              <w:spacing w:after="0"/>
              <w:ind w:left="135"/>
            </w:pPr>
          </w:p>
        </w:tc>
      </w:tr>
      <w:tr w:rsidR="00725654" w14:paraId="2769C747" w14:textId="77777777" w:rsidTr="00F27A98">
        <w:trPr>
          <w:trHeight w:val="144"/>
          <w:tblCellSpacing w:w="20" w:type="nil"/>
        </w:trPr>
        <w:tc>
          <w:tcPr>
            <w:tcW w:w="687" w:type="dxa"/>
            <w:tcMar>
              <w:top w:w="50" w:type="dxa"/>
              <w:left w:w="100" w:type="dxa"/>
            </w:tcMar>
            <w:vAlign w:val="center"/>
          </w:tcPr>
          <w:p w14:paraId="2DFBCBA2" w14:textId="77777777" w:rsidR="00725654" w:rsidRDefault="00725654" w:rsidP="00F27A98">
            <w:pPr>
              <w:spacing w:after="0"/>
            </w:pPr>
            <w:r>
              <w:rPr>
                <w:rFonts w:ascii="Times New Roman" w:hAnsi="Times New Roman"/>
                <w:color w:val="000000"/>
                <w:sz w:val="24"/>
              </w:rPr>
              <w:t>5</w:t>
            </w:r>
          </w:p>
        </w:tc>
        <w:tc>
          <w:tcPr>
            <w:tcW w:w="7210" w:type="dxa"/>
            <w:tcMar>
              <w:top w:w="50" w:type="dxa"/>
              <w:left w:w="100" w:type="dxa"/>
            </w:tcMar>
            <w:vAlign w:val="center"/>
          </w:tcPr>
          <w:p w14:paraId="2FBFC3D2" w14:textId="77777777" w:rsidR="00725654" w:rsidRDefault="00725654" w:rsidP="00F27A98">
            <w:pPr>
              <w:spacing w:after="0"/>
              <w:ind w:left="135"/>
            </w:pPr>
            <w:r>
              <w:rPr>
                <w:rFonts w:ascii="Times New Roman" w:hAnsi="Times New Roman"/>
                <w:color w:val="000000"/>
                <w:sz w:val="24"/>
              </w:rPr>
              <w:t>Дозировка физических нагрузок</w:t>
            </w:r>
          </w:p>
        </w:tc>
        <w:tc>
          <w:tcPr>
            <w:tcW w:w="782" w:type="dxa"/>
            <w:tcMar>
              <w:top w:w="50" w:type="dxa"/>
              <w:left w:w="100" w:type="dxa"/>
            </w:tcMar>
            <w:vAlign w:val="center"/>
          </w:tcPr>
          <w:p w14:paraId="6AC80B14" w14:textId="77777777" w:rsidR="00725654" w:rsidRDefault="00725654" w:rsidP="00F27A9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175DFC86" w14:textId="77777777" w:rsidR="00725654" w:rsidRDefault="00725654" w:rsidP="00F27A98">
            <w:pPr>
              <w:spacing w:after="0"/>
              <w:ind w:left="135"/>
              <w:jc w:val="center"/>
            </w:pPr>
          </w:p>
        </w:tc>
        <w:tc>
          <w:tcPr>
            <w:tcW w:w="1258" w:type="dxa"/>
            <w:tcMar>
              <w:top w:w="50" w:type="dxa"/>
              <w:left w:w="100" w:type="dxa"/>
            </w:tcMar>
            <w:vAlign w:val="center"/>
          </w:tcPr>
          <w:p w14:paraId="0BAD56B5" w14:textId="77777777" w:rsidR="00725654" w:rsidRDefault="00725654" w:rsidP="00F27A98">
            <w:pPr>
              <w:spacing w:after="0"/>
              <w:ind w:left="135"/>
              <w:jc w:val="center"/>
            </w:pPr>
          </w:p>
        </w:tc>
        <w:tc>
          <w:tcPr>
            <w:tcW w:w="1020" w:type="dxa"/>
            <w:tcMar>
              <w:top w:w="50" w:type="dxa"/>
              <w:left w:w="100" w:type="dxa"/>
            </w:tcMar>
            <w:vAlign w:val="center"/>
          </w:tcPr>
          <w:p w14:paraId="13E40FCF" w14:textId="77777777" w:rsidR="00725654" w:rsidRDefault="00725654" w:rsidP="00F27A98">
            <w:pPr>
              <w:spacing w:after="0"/>
              <w:ind w:left="135"/>
            </w:pPr>
          </w:p>
        </w:tc>
        <w:tc>
          <w:tcPr>
            <w:tcW w:w="1594" w:type="dxa"/>
            <w:tcMar>
              <w:top w:w="50" w:type="dxa"/>
              <w:left w:w="100" w:type="dxa"/>
            </w:tcMar>
            <w:vAlign w:val="center"/>
          </w:tcPr>
          <w:p w14:paraId="2F3F3890" w14:textId="77777777" w:rsidR="00725654" w:rsidRDefault="00725654" w:rsidP="00F27A98">
            <w:pPr>
              <w:spacing w:after="0"/>
              <w:ind w:left="135"/>
            </w:pPr>
          </w:p>
        </w:tc>
      </w:tr>
      <w:tr w:rsidR="00725654" w14:paraId="0762994B" w14:textId="77777777" w:rsidTr="00F27A98">
        <w:trPr>
          <w:trHeight w:val="144"/>
          <w:tblCellSpacing w:w="20" w:type="nil"/>
        </w:trPr>
        <w:tc>
          <w:tcPr>
            <w:tcW w:w="687" w:type="dxa"/>
            <w:tcMar>
              <w:top w:w="50" w:type="dxa"/>
              <w:left w:w="100" w:type="dxa"/>
            </w:tcMar>
            <w:vAlign w:val="center"/>
          </w:tcPr>
          <w:p w14:paraId="200EB5E7" w14:textId="77777777" w:rsidR="00725654" w:rsidRDefault="00725654" w:rsidP="00F27A98">
            <w:pPr>
              <w:spacing w:after="0"/>
            </w:pPr>
            <w:r>
              <w:rPr>
                <w:rFonts w:ascii="Times New Roman" w:hAnsi="Times New Roman"/>
                <w:color w:val="000000"/>
                <w:sz w:val="24"/>
              </w:rPr>
              <w:t>6</w:t>
            </w:r>
          </w:p>
        </w:tc>
        <w:tc>
          <w:tcPr>
            <w:tcW w:w="7210" w:type="dxa"/>
            <w:tcMar>
              <w:top w:w="50" w:type="dxa"/>
              <w:left w:w="100" w:type="dxa"/>
            </w:tcMar>
            <w:vAlign w:val="center"/>
          </w:tcPr>
          <w:p w14:paraId="6F6520DA"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782" w:type="dxa"/>
            <w:tcMar>
              <w:top w:w="50" w:type="dxa"/>
              <w:left w:w="100" w:type="dxa"/>
            </w:tcMar>
            <w:vAlign w:val="center"/>
          </w:tcPr>
          <w:p w14:paraId="15AA4568"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0356426" w14:textId="77777777" w:rsidR="00725654" w:rsidRDefault="00725654" w:rsidP="00F27A98">
            <w:pPr>
              <w:spacing w:after="0"/>
              <w:ind w:left="135"/>
              <w:jc w:val="center"/>
            </w:pPr>
          </w:p>
        </w:tc>
        <w:tc>
          <w:tcPr>
            <w:tcW w:w="1258" w:type="dxa"/>
            <w:tcMar>
              <w:top w:w="50" w:type="dxa"/>
              <w:left w:w="100" w:type="dxa"/>
            </w:tcMar>
            <w:vAlign w:val="center"/>
          </w:tcPr>
          <w:p w14:paraId="5B4FD693" w14:textId="77777777" w:rsidR="00725654" w:rsidRDefault="00725654" w:rsidP="00F27A98">
            <w:pPr>
              <w:spacing w:after="0"/>
              <w:ind w:left="135"/>
              <w:jc w:val="center"/>
            </w:pPr>
          </w:p>
        </w:tc>
        <w:tc>
          <w:tcPr>
            <w:tcW w:w="1020" w:type="dxa"/>
            <w:tcMar>
              <w:top w:w="50" w:type="dxa"/>
              <w:left w:w="100" w:type="dxa"/>
            </w:tcMar>
            <w:vAlign w:val="center"/>
          </w:tcPr>
          <w:p w14:paraId="20E7BE44" w14:textId="77777777" w:rsidR="00725654" w:rsidRDefault="00725654" w:rsidP="00F27A98">
            <w:pPr>
              <w:spacing w:after="0"/>
              <w:ind w:left="135"/>
            </w:pPr>
          </w:p>
        </w:tc>
        <w:tc>
          <w:tcPr>
            <w:tcW w:w="1594" w:type="dxa"/>
            <w:tcMar>
              <w:top w:w="50" w:type="dxa"/>
              <w:left w:w="100" w:type="dxa"/>
            </w:tcMar>
            <w:vAlign w:val="center"/>
          </w:tcPr>
          <w:p w14:paraId="757AE9A7" w14:textId="77777777" w:rsidR="00725654" w:rsidRDefault="00725654" w:rsidP="00F27A98">
            <w:pPr>
              <w:spacing w:after="0"/>
              <w:ind w:left="135"/>
            </w:pPr>
          </w:p>
        </w:tc>
      </w:tr>
      <w:tr w:rsidR="00725654" w14:paraId="5781988B" w14:textId="77777777" w:rsidTr="00F27A98">
        <w:trPr>
          <w:trHeight w:val="144"/>
          <w:tblCellSpacing w:w="20" w:type="nil"/>
        </w:trPr>
        <w:tc>
          <w:tcPr>
            <w:tcW w:w="687" w:type="dxa"/>
            <w:tcMar>
              <w:top w:w="50" w:type="dxa"/>
              <w:left w:w="100" w:type="dxa"/>
            </w:tcMar>
            <w:vAlign w:val="center"/>
          </w:tcPr>
          <w:p w14:paraId="6C9F7BD4" w14:textId="77777777" w:rsidR="00725654" w:rsidRDefault="00725654" w:rsidP="00F27A98">
            <w:pPr>
              <w:spacing w:after="0"/>
            </w:pPr>
            <w:r>
              <w:rPr>
                <w:rFonts w:ascii="Times New Roman" w:hAnsi="Times New Roman"/>
                <w:color w:val="000000"/>
                <w:sz w:val="24"/>
              </w:rPr>
              <w:t>7</w:t>
            </w:r>
          </w:p>
        </w:tc>
        <w:tc>
          <w:tcPr>
            <w:tcW w:w="7210" w:type="dxa"/>
            <w:tcMar>
              <w:top w:w="50" w:type="dxa"/>
              <w:left w:w="100" w:type="dxa"/>
            </w:tcMar>
            <w:vAlign w:val="center"/>
          </w:tcPr>
          <w:p w14:paraId="3D5E6CF3" w14:textId="77777777" w:rsidR="00725654" w:rsidRDefault="00725654" w:rsidP="00F27A98">
            <w:pPr>
              <w:spacing w:after="0"/>
              <w:ind w:left="135"/>
            </w:pPr>
            <w:r>
              <w:rPr>
                <w:rFonts w:ascii="Times New Roman" w:hAnsi="Times New Roman"/>
                <w:color w:val="000000"/>
                <w:sz w:val="24"/>
              </w:rPr>
              <w:t>Закаливание организма под душем</w:t>
            </w:r>
          </w:p>
        </w:tc>
        <w:tc>
          <w:tcPr>
            <w:tcW w:w="782" w:type="dxa"/>
            <w:tcMar>
              <w:top w:w="50" w:type="dxa"/>
              <w:left w:w="100" w:type="dxa"/>
            </w:tcMar>
            <w:vAlign w:val="center"/>
          </w:tcPr>
          <w:p w14:paraId="6A8686B5" w14:textId="77777777" w:rsidR="00725654" w:rsidRDefault="00725654" w:rsidP="00F27A9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45EAC531" w14:textId="77777777" w:rsidR="00725654" w:rsidRDefault="00725654" w:rsidP="00F27A98">
            <w:pPr>
              <w:spacing w:after="0"/>
              <w:ind w:left="135"/>
              <w:jc w:val="center"/>
            </w:pPr>
          </w:p>
        </w:tc>
        <w:tc>
          <w:tcPr>
            <w:tcW w:w="1258" w:type="dxa"/>
            <w:tcMar>
              <w:top w:w="50" w:type="dxa"/>
              <w:left w:w="100" w:type="dxa"/>
            </w:tcMar>
            <w:vAlign w:val="center"/>
          </w:tcPr>
          <w:p w14:paraId="5A9BB0CE" w14:textId="77777777" w:rsidR="00725654" w:rsidRDefault="00725654" w:rsidP="00F27A98">
            <w:pPr>
              <w:spacing w:after="0"/>
              <w:ind w:left="135"/>
              <w:jc w:val="center"/>
            </w:pPr>
          </w:p>
        </w:tc>
        <w:tc>
          <w:tcPr>
            <w:tcW w:w="1020" w:type="dxa"/>
            <w:tcMar>
              <w:top w:w="50" w:type="dxa"/>
              <w:left w:w="100" w:type="dxa"/>
            </w:tcMar>
            <w:vAlign w:val="center"/>
          </w:tcPr>
          <w:p w14:paraId="21DABE08" w14:textId="77777777" w:rsidR="00725654" w:rsidRDefault="00725654" w:rsidP="00F27A98">
            <w:pPr>
              <w:spacing w:after="0"/>
              <w:ind w:left="135"/>
            </w:pPr>
          </w:p>
        </w:tc>
        <w:tc>
          <w:tcPr>
            <w:tcW w:w="1594" w:type="dxa"/>
            <w:tcMar>
              <w:top w:w="50" w:type="dxa"/>
              <w:left w:w="100" w:type="dxa"/>
            </w:tcMar>
            <w:vAlign w:val="center"/>
          </w:tcPr>
          <w:p w14:paraId="5FB901A9" w14:textId="77777777" w:rsidR="00725654" w:rsidRDefault="00725654" w:rsidP="00F27A98">
            <w:pPr>
              <w:spacing w:after="0"/>
              <w:ind w:left="135"/>
            </w:pPr>
          </w:p>
        </w:tc>
      </w:tr>
      <w:tr w:rsidR="00725654" w14:paraId="49E96806" w14:textId="77777777" w:rsidTr="00F27A98">
        <w:trPr>
          <w:trHeight w:val="144"/>
          <w:tblCellSpacing w:w="20" w:type="nil"/>
        </w:trPr>
        <w:tc>
          <w:tcPr>
            <w:tcW w:w="687" w:type="dxa"/>
            <w:tcMar>
              <w:top w:w="50" w:type="dxa"/>
              <w:left w:w="100" w:type="dxa"/>
            </w:tcMar>
            <w:vAlign w:val="center"/>
          </w:tcPr>
          <w:p w14:paraId="21C5F8C5" w14:textId="77777777" w:rsidR="00725654" w:rsidRDefault="00725654" w:rsidP="00F27A98">
            <w:pPr>
              <w:spacing w:after="0"/>
            </w:pPr>
            <w:r>
              <w:rPr>
                <w:rFonts w:ascii="Times New Roman" w:hAnsi="Times New Roman"/>
                <w:color w:val="000000"/>
                <w:sz w:val="24"/>
              </w:rPr>
              <w:t>8</w:t>
            </w:r>
          </w:p>
        </w:tc>
        <w:tc>
          <w:tcPr>
            <w:tcW w:w="7210" w:type="dxa"/>
            <w:tcMar>
              <w:top w:w="50" w:type="dxa"/>
              <w:left w:w="100" w:type="dxa"/>
            </w:tcMar>
            <w:vAlign w:val="center"/>
          </w:tcPr>
          <w:p w14:paraId="42E5631A"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Дыхательная гимнастика и гимнастика для глаз</w:t>
            </w:r>
          </w:p>
        </w:tc>
        <w:tc>
          <w:tcPr>
            <w:tcW w:w="782" w:type="dxa"/>
            <w:tcMar>
              <w:top w:w="50" w:type="dxa"/>
              <w:left w:w="100" w:type="dxa"/>
            </w:tcMar>
            <w:vAlign w:val="center"/>
          </w:tcPr>
          <w:p w14:paraId="7517A57F"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734FD2A" w14:textId="77777777" w:rsidR="00725654" w:rsidRDefault="00725654" w:rsidP="00F27A98">
            <w:pPr>
              <w:spacing w:after="0"/>
              <w:ind w:left="135"/>
              <w:jc w:val="center"/>
            </w:pPr>
          </w:p>
        </w:tc>
        <w:tc>
          <w:tcPr>
            <w:tcW w:w="1258" w:type="dxa"/>
            <w:tcMar>
              <w:top w:w="50" w:type="dxa"/>
              <w:left w:w="100" w:type="dxa"/>
            </w:tcMar>
            <w:vAlign w:val="center"/>
          </w:tcPr>
          <w:p w14:paraId="36E0E9D5" w14:textId="77777777" w:rsidR="00725654" w:rsidRDefault="00725654" w:rsidP="00F27A98">
            <w:pPr>
              <w:spacing w:after="0"/>
              <w:ind w:left="135"/>
              <w:jc w:val="center"/>
            </w:pPr>
          </w:p>
        </w:tc>
        <w:tc>
          <w:tcPr>
            <w:tcW w:w="1020" w:type="dxa"/>
            <w:tcMar>
              <w:top w:w="50" w:type="dxa"/>
              <w:left w:w="100" w:type="dxa"/>
            </w:tcMar>
            <w:vAlign w:val="center"/>
          </w:tcPr>
          <w:p w14:paraId="6D776558" w14:textId="77777777" w:rsidR="00725654" w:rsidRDefault="00725654" w:rsidP="00F27A98">
            <w:pPr>
              <w:spacing w:after="0"/>
              <w:ind w:left="135"/>
            </w:pPr>
          </w:p>
        </w:tc>
        <w:tc>
          <w:tcPr>
            <w:tcW w:w="1594" w:type="dxa"/>
            <w:tcMar>
              <w:top w:w="50" w:type="dxa"/>
              <w:left w:w="100" w:type="dxa"/>
            </w:tcMar>
            <w:vAlign w:val="center"/>
          </w:tcPr>
          <w:p w14:paraId="1877E06D" w14:textId="77777777" w:rsidR="00725654" w:rsidRDefault="00725654" w:rsidP="00F27A98">
            <w:pPr>
              <w:spacing w:after="0"/>
              <w:ind w:left="135"/>
            </w:pPr>
          </w:p>
        </w:tc>
      </w:tr>
      <w:tr w:rsidR="00725654" w14:paraId="58DB98E8" w14:textId="77777777" w:rsidTr="00F27A98">
        <w:trPr>
          <w:trHeight w:val="144"/>
          <w:tblCellSpacing w:w="20" w:type="nil"/>
        </w:trPr>
        <w:tc>
          <w:tcPr>
            <w:tcW w:w="687" w:type="dxa"/>
            <w:tcMar>
              <w:top w:w="50" w:type="dxa"/>
              <w:left w:w="100" w:type="dxa"/>
            </w:tcMar>
            <w:vAlign w:val="center"/>
          </w:tcPr>
          <w:p w14:paraId="1A489163" w14:textId="77777777" w:rsidR="00725654" w:rsidRDefault="00725654" w:rsidP="00F27A98">
            <w:pPr>
              <w:spacing w:after="0"/>
            </w:pPr>
            <w:r>
              <w:rPr>
                <w:rFonts w:ascii="Times New Roman" w:hAnsi="Times New Roman"/>
                <w:color w:val="000000"/>
                <w:sz w:val="24"/>
              </w:rPr>
              <w:t>9</w:t>
            </w:r>
          </w:p>
        </w:tc>
        <w:tc>
          <w:tcPr>
            <w:tcW w:w="7210" w:type="dxa"/>
            <w:tcMar>
              <w:top w:w="50" w:type="dxa"/>
              <w:left w:w="100" w:type="dxa"/>
            </w:tcMar>
            <w:vAlign w:val="center"/>
          </w:tcPr>
          <w:p w14:paraId="6CFE4952" w14:textId="77777777" w:rsidR="00725654" w:rsidRDefault="00725654" w:rsidP="00F27A98">
            <w:pPr>
              <w:spacing w:after="0"/>
              <w:ind w:left="135"/>
            </w:pPr>
            <w:r>
              <w:rPr>
                <w:rFonts w:ascii="Times New Roman" w:hAnsi="Times New Roman"/>
                <w:color w:val="000000"/>
                <w:sz w:val="24"/>
              </w:rPr>
              <w:t>Строевые команды и упражнения</w:t>
            </w:r>
          </w:p>
        </w:tc>
        <w:tc>
          <w:tcPr>
            <w:tcW w:w="782" w:type="dxa"/>
            <w:tcMar>
              <w:top w:w="50" w:type="dxa"/>
              <w:left w:w="100" w:type="dxa"/>
            </w:tcMar>
            <w:vAlign w:val="center"/>
          </w:tcPr>
          <w:p w14:paraId="724FBE21" w14:textId="77777777" w:rsidR="00725654" w:rsidRDefault="00725654" w:rsidP="00F27A9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783DF531" w14:textId="77777777" w:rsidR="00725654" w:rsidRDefault="00725654" w:rsidP="00F27A98">
            <w:pPr>
              <w:spacing w:after="0"/>
              <w:ind w:left="135"/>
              <w:jc w:val="center"/>
            </w:pPr>
          </w:p>
        </w:tc>
        <w:tc>
          <w:tcPr>
            <w:tcW w:w="1258" w:type="dxa"/>
            <w:tcMar>
              <w:top w:w="50" w:type="dxa"/>
              <w:left w:w="100" w:type="dxa"/>
            </w:tcMar>
            <w:vAlign w:val="center"/>
          </w:tcPr>
          <w:p w14:paraId="7BF446B8" w14:textId="77777777" w:rsidR="00725654" w:rsidRDefault="00725654" w:rsidP="00F27A98">
            <w:pPr>
              <w:spacing w:after="0"/>
              <w:ind w:left="135"/>
              <w:jc w:val="center"/>
            </w:pPr>
          </w:p>
        </w:tc>
        <w:tc>
          <w:tcPr>
            <w:tcW w:w="1020" w:type="dxa"/>
            <w:tcMar>
              <w:top w:w="50" w:type="dxa"/>
              <w:left w:w="100" w:type="dxa"/>
            </w:tcMar>
            <w:vAlign w:val="center"/>
          </w:tcPr>
          <w:p w14:paraId="6549ECAA" w14:textId="77777777" w:rsidR="00725654" w:rsidRDefault="00725654" w:rsidP="00F27A98">
            <w:pPr>
              <w:spacing w:after="0"/>
              <w:ind w:left="135"/>
            </w:pPr>
          </w:p>
        </w:tc>
        <w:tc>
          <w:tcPr>
            <w:tcW w:w="1594" w:type="dxa"/>
            <w:tcMar>
              <w:top w:w="50" w:type="dxa"/>
              <w:left w:w="100" w:type="dxa"/>
            </w:tcMar>
            <w:vAlign w:val="center"/>
          </w:tcPr>
          <w:p w14:paraId="60091E48" w14:textId="77777777" w:rsidR="00725654" w:rsidRDefault="00725654" w:rsidP="00F27A98">
            <w:pPr>
              <w:spacing w:after="0"/>
              <w:ind w:left="135"/>
            </w:pPr>
          </w:p>
        </w:tc>
      </w:tr>
      <w:tr w:rsidR="00725654" w14:paraId="57695790" w14:textId="77777777" w:rsidTr="00F27A98">
        <w:trPr>
          <w:trHeight w:val="144"/>
          <w:tblCellSpacing w:w="20" w:type="nil"/>
        </w:trPr>
        <w:tc>
          <w:tcPr>
            <w:tcW w:w="687" w:type="dxa"/>
            <w:tcMar>
              <w:top w:w="50" w:type="dxa"/>
              <w:left w:w="100" w:type="dxa"/>
            </w:tcMar>
            <w:vAlign w:val="center"/>
          </w:tcPr>
          <w:p w14:paraId="7B85D392" w14:textId="77777777" w:rsidR="00725654" w:rsidRDefault="00725654" w:rsidP="00F27A98">
            <w:pPr>
              <w:spacing w:after="0"/>
            </w:pPr>
            <w:r>
              <w:rPr>
                <w:rFonts w:ascii="Times New Roman" w:hAnsi="Times New Roman"/>
                <w:color w:val="000000"/>
                <w:sz w:val="24"/>
              </w:rPr>
              <w:t>10</w:t>
            </w:r>
          </w:p>
        </w:tc>
        <w:tc>
          <w:tcPr>
            <w:tcW w:w="7210" w:type="dxa"/>
            <w:tcMar>
              <w:top w:w="50" w:type="dxa"/>
              <w:left w:w="100" w:type="dxa"/>
            </w:tcMar>
            <w:vAlign w:val="center"/>
          </w:tcPr>
          <w:p w14:paraId="58127954" w14:textId="77777777" w:rsidR="00725654" w:rsidRDefault="00725654" w:rsidP="00F27A98">
            <w:pPr>
              <w:spacing w:after="0"/>
              <w:ind w:left="135"/>
            </w:pPr>
            <w:r>
              <w:rPr>
                <w:rFonts w:ascii="Times New Roman" w:hAnsi="Times New Roman"/>
                <w:color w:val="000000"/>
                <w:sz w:val="24"/>
              </w:rPr>
              <w:t>Лазанье по канату</w:t>
            </w:r>
          </w:p>
        </w:tc>
        <w:tc>
          <w:tcPr>
            <w:tcW w:w="782" w:type="dxa"/>
            <w:tcMar>
              <w:top w:w="50" w:type="dxa"/>
              <w:left w:w="100" w:type="dxa"/>
            </w:tcMar>
            <w:vAlign w:val="center"/>
          </w:tcPr>
          <w:p w14:paraId="57C57DEE" w14:textId="77777777" w:rsidR="00725654" w:rsidRDefault="00725654" w:rsidP="00F27A9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4E7CFB50" w14:textId="77777777" w:rsidR="00725654" w:rsidRDefault="00725654" w:rsidP="00F27A98">
            <w:pPr>
              <w:spacing w:after="0"/>
              <w:ind w:left="135"/>
              <w:jc w:val="center"/>
            </w:pPr>
          </w:p>
        </w:tc>
        <w:tc>
          <w:tcPr>
            <w:tcW w:w="1258" w:type="dxa"/>
            <w:tcMar>
              <w:top w:w="50" w:type="dxa"/>
              <w:left w:w="100" w:type="dxa"/>
            </w:tcMar>
            <w:vAlign w:val="center"/>
          </w:tcPr>
          <w:p w14:paraId="2BC1FC76" w14:textId="77777777" w:rsidR="00725654" w:rsidRDefault="00725654" w:rsidP="00F27A98">
            <w:pPr>
              <w:spacing w:after="0"/>
              <w:ind w:left="135"/>
              <w:jc w:val="center"/>
            </w:pPr>
          </w:p>
        </w:tc>
        <w:tc>
          <w:tcPr>
            <w:tcW w:w="1020" w:type="dxa"/>
            <w:tcMar>
              <w:top w:w="50" w:type="dxa"/>
              <w:left w:w="100" w:type="dxa"/>
            </w:tcMar>
            <w:vAlign w:val="center"/>
          </w:tcPr>
          <w:p w14:paraId="4BFF10E2" w14:textId="77777777" w:rsidR="00725654" w:rsidRDefault="00725654" w:rsidP="00F27A98">
            <w:pPr>
              <w:spacing w:after="0"/>
              <w:ind w:left="135"/>
            </w:pPr>
          </w:p>
        </w:tc>
        <w:tc>
          <w:tcPr>
            <w:tcW w:w="1594" w:type="dxa"/>
            <w:tcMar>
              <w:top w:w="50" w:type="dxa"/>
              <w:left w:w="100" w:type="dxa"/>
            </w:tcMar>
            <w:vAlign w:val="center"/>
          </w:tcPr>
          <w:p w14:paraId="13379C06" w14:textId="77777777" w:rsidR="00725654" w:rsidRDefault="00725654" w:rsidP="00F27A98">
            <w:pPr>
              <w:spacing w:after="0"/>
              <w:ind w:left="135"/>
            </w:pPr>
          </w:p>
        </w:tc>
      </w:tr>
      <w:tr w:rsidR="00725654" w14:paraId="0827DCC4" w14:textId="77777777" w:rsidTr="00F27A98">
        <w:trPr>
          <w:trHeight w:val="144"/>
          <w:tblCellSpacing w:w="20" w:type="nil"/>
        </w:trPr>
        <w:tc>
          <w:tcPr>
            <w:tcW w:w="687" w:type="dxa"/>
            <w:tcMar>
              <w:top w:w="50" w:type="dxa"/>
              <w:left w:w="100" w:type="dxa"/>
            </w:tcMar>
            <w:vAlign w:val="center"/>
          </w:tcPr>
          <w:p w14:paraId="7F5110CA" w14:textId="77777777" w:rsidR="00725654" w:rsidRDefault="00725654" w:rsidP="00F27A98">
            <w:pPr>
              <w:spacing w:after="0"/>
            </w:pPr>
            <w:r>
              <w:rPr>
                <w:rFonts w:ascii="Times New Roman" w:hAnsi="Times New Roman"/>
                <w:color w:val="000000"/>
                <w:sz w:val="24"/>
              </w:rPr>
              <w:t>11</w:t>
            </w:r>
          </w:p>
        </w:tc>
        <w:tc>
          <w:tcPr>
            <w:tcW w:w="7210" w:type="dxa"/>
            <w:tcMar>
              <w:top w:w="50" w:type="dxa"/>
              <w:left w:w="100" w:type="dxa"/>
            </w:tcMar>
            <w:vAlign w:val="center"/>
          </w:tcPr>
          <w:p w14:paraId="63FE21A6" w14:textId="77777777" w:rsidR="00725654" w:rsidRDefault="00725654" w:rsidP="00F27A98">
            <w:pPr>
              <w:spacing w:after="0"/>
              <w:ind w:left="135"/>
            </w:pPr>
            <w:r>
              <w:rPr>
                <w:rFonts w:ascii="Times New Roman" w:hAnsi="Times New Roman"/>
                <w:color w:val="000000"/>
                <w:sz w:val="24"/>
              </w:rPr>
              <w:t>Передвижения по гимнастической скамейке</w:t>
            </w:r>
          </w:p>
        </w:tc>
        <w:tc>
          <w:tcPr>
            <w:tcW w:w="782" w:type="dxa"/>
            <w:tcMar>
              <w:top w:w="50" w:type="dxa"/>
              <w:left w:w="100" w:type="dxa"/>
            </w:tcMar>
            <w:vAlign w:val="center"/>
          </w:tcPr>
          <w:p w14:paraId="275DB858" w14:textId="77777777" w:rsidR="00725654" w:rsidRDefault="00725654" w:rsidP="00F27A9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5175D60B" w14:textId="77777777" w:rsidR="00725654" w:rsidRDefault="00725654" w:rsidP="00F27A98">
            <w:pPr>
              <w:spacing w:after="0"/>
              <w:ind w:left="135"/>
              <w:jc w:val="center"/>
            </w:pPr>
          </w:p>
        </w:tc>
        <w:tc>
          <w:tcPr>
            <w:tcW w:w="1258" w:type="dxa"/>
            <w:tcMar>
              <w:top w:w="50" w:type="dxa"/>
              <w:left w:w="100" w:type="dxa"/>
            </w:tcMar>
            <w:vAlign w:val="center"/>
          </w:tcPr>
          <w:p w14:paraId="30A1482D" w14:textId="77777777" w:rsidR="00725654" w:rsidRDefault="00725654" w:rsidP="00F27A98">
            <w:pPr>
              <w:spacing w:after="0"/>
              <w:ind w:left="135"/>
              <w:jc w:val="center"/>
            </w:pPr>
          </w:p>
        </w:tc>
        <w:tc>
          <w:tcPr>
            <w:tcW w:w="1020" w:type="dxa"/>
            <w:tcMar>
              <w:top w:w="50" w:type="dxa"/>
              <w:left w:w="100" w:type="dxa"/>
            </w:tcMar>
            <w:vAlign w:val="center"/>
          </w:tcPr>
          <w:p w14:paraId="365ABA91" w14:textId="77777777" w:rsidR="00725654" w:rsidRDefault="00725654" w:rsidP="00F27A98">
            <w:pPr>
              <w:spacing w:after="0"/>
              <w:ind w:left="135"/>
            </w:pPr>
          </w:p>
        </w:tc>
        <w:tc>
          <w:tcPr>
            <w:tcW w:w="1594" w:type="dxa"/>
            <w:tcMar>
              <w:top w:w="50" w:type="dxa"/>
              <w:left w:w="100" w:type="dxa"/>
            </w:tcMar>
            <w:vAlign w:val="center"/>
          </w:tcPr>
          <w:p w14:paraId="51B42CCF" w14:textId="77777777" w:rsidR="00725654" w:rsidRDefault="00725654" w:rsidP="00F27A98">
            <w:pPr>
              <w:spacing w:after="0"/>
              <w:ind w:left="135"/>
            </w:pPr>
          </w:p>
        </w:tc>
      </w:tr>
      <w:tr w:rsidR="00725654" w14:paraId="43573B78" w14:textId="77777777" w:rsidTr="00F27A98">
        <w:trPr>
          <w:trHeight w:val="144"/>
          <w:tblCellSpacing w:w="20" w:type="nil"/>
        </w:trPr>
        <w:tc>
          <w:tcPr>
            <w:tcW w:w="687" w:type="dxa"/>
            <w:tcMar>
              <w:top w:w="50" w:type="dxa"/>
              <w:left w:w="100" w:type="dxa"/>
            </w:tcMar>
            <w:vAlign w:val="center"/>
          </w:tcPr>
          <w:p w14:paraId="7C4CFD54" w14:textId="77777777" w:rsidR="00725654" w:rsidRDefault="00725654" w:rsidP="00F27A98">
            <w:pPr>
              <w:spacing w:after="0"/>
            </w:pPr>
            <w:r>
              <w:rPr>
                <w:rFonts w:ascii="Times New Roman" w:hAnsi="Times New Roman"/>
                <w:color w:val="000000"/>
                <w:sz w:val="24"/>
              </w:rPr>
              <w:t>12</w:t>
            </w:r>
          </w:p>
        </w:tc>
        <w:tc>
          <w:tcPr>
            <w:tcW w:w="7210" w:type="dxa"/>
            <w:tcMar>
              <w:top w:w="50" w:type="dxa"/>
              <w:left w:w="100" w:type="dxa"/>
            </w:tcMar>
            <w:vAlign w:val="center"/>
          </w:tcPr>
          <w:p w14:paraId="309F6D36" w14:textId="77777777" w:rsidR="00725654" w:rsidRDefault="00725654" w:rsidP="00F27A98">
            <w:pPr>
              <w:spacing w:after="0"/>
              <w:ind w:left="135"/>
            </w:pPr>
            <w:r w:rsidRPr="001D2A73">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на высокой перекладине – мальчики. </w:t>
            </w:r>
            <w:r>
              <w:rPr>
                <w:rFonts w:ascii="Times New Roman" w:hAnsi="Times New Roman"/>
                <w:color w:val="000000"/>
                <w:sz w:val="24"/>
              </w:rPr>
              <w:t>Подтягивание из виса лежа на низкой перекладине 90 см - девочки</w:t>
            </w:r>
          </w:p>
        </w:tc>
        <w:tc>
          <w:tcPr>
            <w:tcW w:w="782" w:type="dxa"/>
            <w:tcMar>
              <w:top w:w="50" w:type="dxa"/>
              <w:left w:w="100" w:type="dxa"/>
            </w:tcMar>
            <w:vAlign w:val="center"/>
          </w:tcPr>
          <w:p w14:paraId="6F2D8775" w14:textId="77777777" w:rsidR="00725654" w:rsidRDefault="00725654" w:rsidP="00F27A9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40B28159" w14:textId="77777777" w:rsidR="00725654" w:rsidRDefault="00725654" w:rsidP="00F27A98">
            <w:pPr>
              <w:spacing w:after="0"/>
              <w:ind w:left="135"/>
              <w:jc w:val="center"/>
            </w:pPr>
          </w:p>
        </w:tc>
        <w:tc>
          <w:tcPr>
            <w:tcW w:w="1258" w:type="dxa"/>
            <w:tcMar>
              <w:top w:w="50" w:type="dxa"/>
              <w:left w:w="100" w:type="dxa"/>
            </w:tcMar>
            <w:vAlign w:val="center"/>
          </w:tcPr>
          <w:p w14:paraId="1B191843" w14:textId="77777777" w:rsidR="00725654" w:rsidRDefault="00725654" w:rsidP="00F27A98">
            <w:pPr>
              <w:spacing w:after="0"/>
              <w:ind w:left="135"/>
              <w:jc w:val="center"/>
            </w:pPr>
          </w:p>
        </w:tc>
        <w:tc>
          <w:tcPr>
            <w:tcW w:w="1020" w:type="dxa"/>
            <w:tcMar>
              <w:top w:w="50" w:type="dxa"/>
              <w:left w:w="100" w:type="dxa"/>
            </w:tcMar>
            <w:vAlign w:val="center"/>
          </w:tcPr>
          <w:p w14:paraId="2CC48F84" w14:textId="77777777" w:rsidR="00725654" w:rsidRDefault="00725654" w:rsidP="00F27A98">
            <w:pPr>
              <w:spacing w:after="0"/>
              <w:ind w:left="135"/>
            </w:pPr>
          </w:p>
        </w:tc>
        <w:tc>
          <w:tcPr>
            <w:tcW w:w="1594" w:type="dxa"/>
            <w:tcMar>
              <w:top w:w="50" w:type="dxa"/>
              <w:left w:w="100" w:type="dxa"/>
            </w:tcMar>
            <w:vAlign w:val="center"/>
          </w:tcPr>
          <w:p w14:paraId="0BC2983E" w14:textId="77777777" w:rsidR="00725654" w:rsidRDefault="00725654" w:rsidP="00F27A98">
            <w:pPr>
              <w:spacing w:after="0"/>
              <w:ind w:left="135"/>
            </w:pPr>
          </w:p>
        </w:tc>
      </w:tr>
      <w:tr w:rsidR="00725654" w14:paraId="15F141AB" w14:textId="77777777" w:rsidTr="00F27A98">
        <w:trPr>
          <w:trHeight w:val="144"/>
          <w:tblCellSpacing w:w="20" w:type="nil"/>
        </w:trPr>
        <w:tc>
          <w:tcPr>
            <w:tcW w:w="687" w:type="dxa"/>
            <w:tcMar>
              <w:top w:w="50" w:type="dxa"/>
              <w:left w:w="100" w:type="dxa"/>
            </w:tcMar>
            <w:vAlign w:val="center"/>
          </w:tcPr>
          <w:p w14:paraId="0491463C" w14:textId="77777777" w:rsidR="00725654" w:rsidRDefault="00725654" w:rsidP="00F27A98">
            <w:pPr>
              <w:spacing w:after="0"/>
            </w:pPr>
            <w:r>
              <w:rPr>
                <w:rFonts w:ascii="Times New Roman" w:hAnsi="Times New Roman"/>
                <w:color w:val="000000"/>
                <w:sz w:val="24"/>
              </w:rPr>
              <w:t>13</w:t>
            </w:r>
          </w:p>
        </w:tc>
        <w:tc>
          <w:tcPr>
            <w:tcW w:w="7210" w:type="dxa"/>
            <w:tcMar>
              <w:top w:w="50" w:type="dxa"/>
              <w:left w:w="100" w:type="dxa"/>
            </w:tcMar>
            <w:vAlign w:val="center"/>
          </w:tcPr>
          <w:p w14:paraId="544024E4" w14:textId="77777777" w:rsidR="00725654" w:rsidRDefault="00725654" w:rsidP="00F27A98">
            <w:pPr>
              <w:spacing w:after="0"/>
              <w:ind w:left="135"/>
            </w:pPr>
            <w:r>
              <w:rPr>
                <w:rFonts w:ascii="Times New Roman" w:hAnsi="Times New Roman"/>
                <w:color w:val="000000"/>
                <w:sz w:val="24"/>
              </w:rPr>
              <w:t>Передвижения по гимнастической стенке</w:t>
            </w:r>
          </w:p>
        </w:tc>
        <w:tc>
          <w:tcPr>
            <w:tcW w:w="782" w:type="dxa"/>
            <w:tcMar>
              <w:top w:w="50" w:type="dxa"/>
              <w:left w:w="100" w:type="dxa"/>
            </w:tcMar>
            <w:vAlign w:val="center"/>
          </w:tcPr>
          <w:p w14:paraId="3BD42867" w14:textId="77777777" w:rsidR="00725654" w:rsidRDefault="00725654" w:rsidP="00F27A9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551ECEA2" w14:textId="77777777" w:rsidR="00725654" w:rsidRDefault="00725654" w:rsidP="00F27A98">
            <w:pPr>
              <w:spacing w:after="0"/>
              <w:ind w:left="135"/>
              <w:jc w:val="center"/>
            </w:pPr>
          </w:p>
        </w:tc>
        <w:tc>
          <w:tcPr>
            <w:tcW w:w="1258" w:type="dxa"/>
            <w:tcMar>
              <w:top w:w="50" w:type="dxa"/>
              <w:left w:w="100" w:type="dxa"/>
            </w:tcMar>
            <w:vAlign w:val="center"/>
          </w:tcPr>
          <w:p w14:paraId="19EA072D" w14:textId="77777777" w:rsidR="00725654" w:rsidRDefault="00725654" w:rsidP="00F27A98">
            <w:pPr>
              <w:spacing w:after="0"/>
              <w:ind w:left="135"/>
              <w:jc w:val="center"/>
            </w:pPr>
          </w:p>
        </w:tc>
        <w:tc>
          <w:tcPr>
            <w:tcW w:w="1020" w:type="dxa"/>
            <w:tcMar>
              <w:top w:w="50" w:type="dxa"/>
              <w:left w:w="100" w:type="dxa"/>
            </w:tcMar>
            <w:vAlign w:val="center"/>
          </w:tcPr>
          <w:p w14:paraId="42221985" w14:textId="77777777" w:rsidR="00725654" w:rsidRDefault="00725654" w:rsidP="00F27A98">
            <w:pPr>
              <w:spacing w:after="0"/>
              <w:ind w:left="135"/>
            </w:pPr>
          </w:p>
        </w:tc>
        <w:tc>
          <w:tcPr>
            <w:tcW w:w="1594" w:type="dxa"/>
            <w:tcMar>
              <w:top w:w="50" w:type="dxa"/>
              <w:left w:w="100" w:type="dxa"/>
            </w:tcMar>
            <w:vAlign w:val="center"/>
          </w:tcPr>
          <w:p w14:paraId="3139EACB" w14:textId="77777777" w:rsidR="00725654" w:rsidRDefault="00725654" w:rsidP="00F27A98">
            <w:pPr>
              <w:spacing w:after="0"/>
              <w:ind w:left="135"/>
            </w:pPr>
          </w:p>
        </w:tc>
      </w:tr>
      <w:tr w:rsidR="00725654" w14:paraId="50465EC1" w14:textId="77777777" w:rsidTr="00F27A98">
        <w:trPr>
          <w:trHeight w:val="144"/>
          <w:tblCellSpacing w:w="20" w:type="nil"/>
        </w:trPr>
        <w:tc>
          <w:tcPr>
            <w:tcW w:w="687" w:type="dxa"/>
            <w:tcMar>
              <w:top w:w="50" w:type="dxa"/>
              <w:left w:w="100" w:type="dxa"/>
            </w:tcMar>
            <w:vAlign w:val="center"/>
          </w:tcPr>
          <w:p w14:paraId="63710161" w14:textId="77777777" w:rsidR="00725654" w:rsidRDefault="00725654" w:rsidP="00F27A98">
            <w:pPr>
              <w:spacing w:after="0"/>
            </w:pPr>
            <w:r>
              <w:rPr>
                <w:rFonts w:ascii="Times New Roman" w:hAnsi="Times New Roman"/>
                <w:color w:val="000000"/>
                <w:sz w:val="24"/>
              </w:rPr>
              <w:t>14</w:t>
            </w:r>
          </w:p>
        </w:tc>
        <w:tc>
          <w:tcPr>
            <w:tcW w:w="7210" w:type="dxa"/>
            <w:tcMar>
              <w:top w:w="50" w:type="dxa"/>
              <w:left w:w="100" w:type="dxa"/>
            </w:tcMar>
            <w:vAlign w:val="center"/>
          </w:tcPr>
          <w:p w14:paraId="014ED24A"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Освоение правил и техники выполнения норматива комплекса ГТО. Поднимание туловища из положения лежа на спине</w:t>
            </w:r>
          </w:p>
        </w:tc>
        <w:tc>
          <w:tcPr>
            <w:tcW w:w="782" w:type="dxa"/>
            <w:tcMar>
              <w:top w:w="50" w:type="dxa"/>
              <w:left w:w="100" w:type="dxa"/>
            </w:tcMar>
            <w:vAlign w:val="center"/>
          </w:tcPr>
          <w:p w14:paraId="47E61183"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03AA402" w14:textId="77777777" w:rsidR="00725654" w:rsidRDefault="00725654" w:rsidP="00F27A98">
            <w:pPr>
              <w:spacing w:after="0"/>
              <w:ind w:left="135"/>
              <w:jc w:val="center"/>
            </w:pPr>
          </w:p>
        </w:tc>
        <w:tc>
          <w:tcPr>
            <w:tcW w:w="1258" w:type="dxa"/>
            <w:tcMar>
              <w:top w:w="50" w:type="dxa"/>
              <w:left w:w="100" w:type="dxa"/>
            </w:tcMar>
            <w:vAlign w:val="center"/>
          </w:tcPr>
          <w:p w14:paraId="44B2C8BA" w14:textId="77777777" w:rsidR="00725654" w:rsidRDefault="00725654" w:rsidP="00F27A98">
            <w:pPr>
              <w:spacing w:after="0"/>
              <w:ind w:left="135"/>
              <w:jc w:val="center"/>
            </w:pPr>
          </w:p>
        </w:tc>
        <w:tc>
          <w:tcPr>
            <w:tcW w:w="1020" w:type="dxa"/>
            <w:tcMar>
              <w:top w:w="50" w:type="dxa"/>
              <w:left w:w="100" w:type="dxa"/>
            </w:tcMar>
            <w:vAlign w:val="center"/>
          </w:tcPr>
          <w:p w14:paraId="19CB65E8" w14:textId="77777777" w:rsidR="00725654" w:rsidRDefault="00725654" w:rsidP="00F27A98">
            <w:pPr>
              <w:spacing w:after="0"/>
              <w:ind w:left="135"/>
            </w:pPr>
          </w:p>
        </w:tc>
        <w:tc>
          <w:tcPr>
            <w:tcW w:w="1594" w:type="dxa"/>
            <w:tcMar>
              <w:top w:w="50" w:type="dxa"/>
              <w:left w:w="100" w:type="dxa"/>
            </w:tcMar>
            <w:vAlign w:val="center"/>
          </w:tcPr>
          <w:p w14:paraId="2B11430F" w14:textId="77777777" w:rsidR="00725654" w:rsidRDefault="00725654" w:rsidP="00F27A98">
            <w:pPr>
              <w:spacing w:after="0"/>
              <w:ind w:left="135"/>
            </w:pPr>
          </w:p>
        </w:tc>
      </w:tr>
      <w:tr w:rsidR="00725654" w14:paraId="1732167A" w14:textId="77777777" w:rsidTr="00F27A98">
        <w:trPr>
          <w:trHeight w:val="144"/>
          <w:tblCellSpacing w:w="20" w:type="nil"/>
        </w:trPr>
        <w:tc>
          <w:tcPr>
            <w:tcW w:w="687" w:type="dxa"/>
            <w:tcMar>
              <w:top w:w="50" w:type="dxa"/>
              <w:left w:w="100" w:type="dxa"/>
            </w:tcMar>
            <w:vAlign w:val="center"/>
          </w:tcPr>
          <w:p w14:paraId="36ADF6D1" w14:textId="77777777" w:rsidR="00725654" w:rsidRDefault="00725654" w:rsidP="00F27A98">
            <w:pPr>
              <w:spacing w:after="0"/>
            </w:pPr>
            <w:r>
              <w:rPr>
                <w:rFonts w:ascii="Times New Roman" w:hAnsi="Times New Roman"/>
                <w:color w:val="000000"/>
                <w:sz w:val="24"/>
              </w:rPr>
              <w:t>15</w:t>
            </w:r>
          </w:p>
        </w:tc>
        <w:tc>
          <w:tcPr>
            <w:tcW w:w="7210" w:type="dxa"/>
            <w:tcMar>
              <w:top w:w="50" w:type="dxa"/>
              <w:left w:w="100" w:type="dxa"/>
            </w:tcMar>
            <w:vAlign w:val="center"/>
          </w:tcPr>
          <w:p w14:paraId="4AE28E8F" w14:textId="77777777" w:rsidR="00725654" w:rsidRDefault="00725654" w:rsidP="00F27A98">
            <w:pPr>
              <w:spacing w:after="0"/>
              <w:ind w:left="135"/>
            </w:pPr>
            <w:r>
              <w:rPr>
                <w:rFonts w:ascii="Times New Roman" w:hAnsi="Times New Roman"/>
                <w:color w:val="000000"/>
                <w:sz w:val="24"/>
              </w:rPr>
              <w:t>Прыжки через скакалку</w:t>
            </w:r>
          </w:p>
        </w:tc>
        <w:tc>
          <w:tcPr>
            <w:tcW w:w="782" w:type="dxa"/>
            <w:tcMar>
              <w:top w:w="50" w:type="dxa"/>
              <w:left w:w="100" w:type="dxa"/>
            </w:tcMar>
            <w:vAlign w:val="center"/>
          </w:tcPr>
          <w:p w14:paraId="7083ED98" w14:textId="77777777" w:rsidR="00725654" w:rsidRDefault="00725654" w:rsidP="00F27A9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103EE4C5" w14:textId="77777777" w:rsidR="00725654" w:rsidRDefault="00725654" w:rsidP="00F27A98">
            <w:pPr>
              <w:spacing w:after="0"/>
              <w:ind w:left="135"/>
              <w:jc w:val="center"/>
            </w:pPr>
          </w:p>
        </w:tc>
        <w:tc>
          <w:tcPr>
            <w:tcW w:w="1258" w:type="dxa"/>
            <w:tcMar>
              <w:top w:w="50" w:type="dxa"/>
              <w:left w:w="100" w:type="dxa"/>
            </w:tcMar>
            <w:vAlign w:val="center"/>
          </w:tcPr>
          <w:p w14:paraId="57DB197B" w14:textId="77777777" w:rsidR="00725654" w:rsidRDefault="00725654" w:rsidP="00F27A98">
            <w:pPr>
              <w:spacing w:after="0"/>
              <w:ind w:left="135"/>
              <w:jc w:val="center"/>
            </w:pPr>
          </w:p>
        </w:tc>
        <w:tc>
          <w:tcPr>
            <w:tcW w:w="1020" w:type="dxa"/>
            <w:tcMar>
              <w:top w:w="50" w:type="dxa"/>
              <w:left w:w="100" w:type="dxa"/>
            </w:tcMar>
            <w:vAlign w:val="center"/>
          </w:tcPr>
          <w:p w14:paraId="0B6D5B34" w14:textId="77777777" w:rsidR="00725654" w:rsidRDefault="00725654" w:rsidP="00F27A98">
            <w:pPr>
              <w:spacing w:after="0"/>
              <w:ind w:left="135"/>
            </w:pPr>
          </w:p>
        </w:tc>
        <w:tc>
          <w:tcPr>
            <w:tcW w:w="1594" w:type="dxa"/>
            <w:tcMar>
              <w:top w:w="50" w:type="dxa"/>
              <w:left w:w="100" w:type="dxa"/>
            </w:tcMar>
            <w:vAlign w:val="center"/>
          </w:tcPr>
          <w:p w14:paraId="7D50935B" w14:textId="77777777" w:rsidR="00725654" w:rsidRDefault="00725654" w:rsidP="00F27A98">
            <w:pPr>
              <w:spacing w:after="0"/>
              <w:ind w:left="135"/>
            </w:pPr>
          </w:p>
        </w:tc>
      </w:tr>
      <w:tr w:rsidR="00725654" w14:paraId="1C2191AD" w14:textId="77777777" w:rsidTr="00F27A98">
        <w:trPr>
          <w:trHeight w:val="144"/>
          <w:tblCellSpacing w:w="20" w:type="nil"/>
        </w:trPr>
        <w:tc>
          <w:tcPr>
            <w:tcW w:w="687" w:type="dxa"/>
            <w:tcMar>
              <w:top w:w="50" w:type="dxa"/>
              <w:left w:w="100" w:type="dxa"/>
            </w:tcMar>
            <w:vAlign w:val="center"/>
          </w:tcPr>
          <w:p w14:paraId="77950914" w14:textId="77777777" w:rsidR="00725654" w:rsidRDefault="00725654" w:rsidP="00F27A98">
            <w:pPr>
              <w:spacing w:after="0"/>
            </w:pPr>
            <w:r>
              <w:rPr>
                <w:rFonts w:ascii="Times New Roman" w:hAnsi="Times New Roman"/>
                <w:color w:val="000000"/>
                <w:sz w:val="24"/>
              </w:rPr>
              <w:lastRenderedPageBreak/>
              <w:t>16</w:t>
            </w:r>
          </w:p>
        </w:tc>
        <w:tc>
          <w:tcPr>
            <w:tcW w:w="7210" w:type="dxa"/>
            <w:tcMar>
              <w:top w:w="50" w:type="dxa"/>
              <w:left w:w="100" w:type="dxa"/>
            </w:tcMar>
            <w:vAlign w:val="center"/>
          </w:tcPr>
          <w:p w14:paraId="2B8A3E66"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Освоение правил и техники выполнения норматива комплекса ГТО. Наклон вперед из положения стоя на гимнастической скамье</w:t>
            </w:r>
          </w:p>
        </w:tc>
        <w:tc>
          <w:tcPr>
            <w:tcW w:w="782" w:type="dxa"/>
            <w:tcMar>
              <w:top w:w="50" w:type="dxa"/>
              <w:left w:w="100" w:type="dxa"/>
            </w:tcMar>
            <w:vAlign w:val="center"/>
          </w:tcPr>
          <w:p w14:paraId="7188ABE3"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33725B1" w14:textId="77777777" w:rsidR="00725654" w:rsidRDefault="00725654" w:rsidP="00F27A98">
            <w:pPr>
              <w:spacing w:after="0"/>
              <w:ind w:left="135"/>
              <w:jc w:val="center"/>
            </w:pPr>
          </w:p>
        </w:tc>
        <w:tc>
          <w:tcPr>
            <w:tcW w:w="1258" w:type="dxa"/>
            <w:tcMar>
              <w:top w:w="50" w:type="dxa"/>
              <w:left w:w="100" w:type="dxa"/>
            </w:tcMar>
            <w:vAlign w:val="center"/>
          </w:tcPr>
          <w:p w14:paraId="15ADC574" w14:textId="77777777" w:rsidR="00725654" w:rsidRDefault="00725654" w:rsidP="00F27A98">
            <w:pPr>
              <w:spacing w:after="0"/>
              <w:ind w:left="135"/>
              <w:jc w:val="center"/>
            </w:pPr>
          </w:p>
        </w:tc>
        <w:tc>
          <w:tcPr>
            <w:tcW w:w="1020" w:type="dxa"/>
            <w:tcMar>
              <w:top w:w="50" w:type="dxa"/>
              <w:left w:w="100" w:type="dxa"/>
            </w:tcMar>
            <w:vAlign w:val="center"/>
          </w:tcPr>
          <w:p w14:paraId="467CB7ED" w14:textId="77777777" w:rsidR="00725654" w:rsidRDefault="00725654" w:rsidP="00F27A98">
            <w:pPr>
              <w:spacing w:after="0"/>
              <w:ind w:left="135"/>
            </w:pPr>
          </w:p>
        </w:tc>
        <w:tc>
          <w:tcPr>
            <w:tcW w:w="1594" w:type="dxa"/>
            <w:tcMar>
              <w:top w:w="50" w:type="dxa"/>
              <w:left w:w="100" w:type="dxa"/>
            </w:tcMar>
            <w:vAlign w:val="center"/>
          </w:tcPr>
          <w:p w14:paraId="39A8CF32" w14:textId="77777777" w:rsidR="00725654" w:rsidRDefault="00725654" w:rsidP="00F27A98">
            <w:pPr>
              <w:spacing w:after="0"/>
              <w:ind w:left="135"/>
            </w:pPr>
          </w:p>
        </w:tc>
      </w:tr>
      <w:tr w:rsidR="00725654" w14:paraId="5716ABE0" w14:textId="77777777" w:rsidTr="00F27A98">
        <w:trPr>
          <w:trHeight w:val="144"/>
          <w:tblCellSpacing w:w="20" w:type="nil"/>
        </w:trPr>
        <w:tc>
          <w:tcPr>
            <w:tcW w:w="687" w:type="dxa"/>
            <w:tcMar>
              <w:top w:w="50" w:type="dxa"/>
              <w:left w:w="100" w:type="dxa"/>
            </w:tcMar>
            <w:vAlign w:val="center"/>
          </w:tcPr>
          <w:p w14:paraId="4EDE4B86" w14:textId="77777777" w:rsidR="00725654" w:rsidRDefault="00725654" w:rsidP="00F27A98">
            <w:pPr>
              <w:spacing w:after="0"/>
            </w:pPr>
            <w:r>
              <w:rPr>
                <w:rFonts w:ascii="Times New Roman" w:hAnsi="Times New Roman"/>
                <w:color w:val="000000"/>
                <w:sz w:val="24"/>
              </w:rPr>
              <w:t>17</w:t>
            </w:r>
          </w:p>
        </w:tc>
        <w:tc>
          <w:tcPr>
            <w:tcW w:w="7210" w:type="dxa"/>
            <w:tcMar>
              <w:top w:w="50" w:type="dxa"/>
              <w:left w:w="100" w:type="dxa"/>
            </w:tcMar>
            <w:vAlign w:val="center"/>
          </w:tcPr>
          <w:p w14:paraId="41043DEE" w14:textId="77777777" w:rsidR="00725654" w:rsidRDefault="00725654" w:rsidP="00F27A98">
            <w:pPr>
              <w:spacing w:after="0"/>
              <w:ind w:left="135"/>
            </w:pPr>
            <w:r>
              <w:rPr>
                <w:rFonts w:ascii="Times New Roman" w:hAnsi="Times New Roman"/>
                <w:color w:val="000000"/>
                <w:sz w:val="24"/>
              </w:rPr>
              <w:t>Ритмическая гимнастика</w:t>
            </w:r>
          </w:p>
        </w:tc>
        <w:tc>
          <w:tcPr>
            <w:tcW w:w="782" w:type="dxa"/>
            <w:tcMar>
              <w:top w:w="50" w:type="dxa"/>
              <w:left w:w="100" w:type="dxa"/>
            </w:tcMar>
            <w:vAlign w:val="center"/>
          </w:tcPr>
          <w:p w14:paraId="5AC89CAA" w14:textId="77777777" w:rsidR="00725654" w:rsidRDefault="00725654" w:rsidP="00F27A9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5D2F115A" w14:textId="77777777" w:rsidR="00725654" w:rsidRDefault="00725654" w:rsidP="00F27A98">
            <w:pPr>
              <w:spacing w:after="0"/>
              <w:ind w:left="135"/>
              <w:jc w:val="center"/>
            </w:pPr>
          </w:p>
        </w:tc>
        <w:tc>
          <w:tcPr>
            <w:tcW w:w="1258" w:type="dxa"/>
            <w:tcMar>
              <w:top w:w="50" w:type="dxa"/>
              <w:left w:w="100" w:type="dxa"/>
            </w:tcMar>
            <w:vAlign w:val="center"/>
          </w:tcPr>
          <w:p w14:paraId="71B9A39A" w14:textId="77777777" w:rsidR="00725654" w:rsidRDefault="00725654" w:rsidP="00F27A98">
            <w:pPr>
              <w:spacing w:after="0"/>
              <w:ind w:left="135"/>
              <w:jc w:val="center"/>
            </w:pPr>
          </w:p>
        </w:tc>
        <w:tc>
          <w:tcPr>
            <w:tcW w:w="1020" w:type="dxa"/>
            <w:tcMar>
              <w:top w:w="50" w:type="dxa"/>
              <w:left w:w="100" w:type="dxa"/>
            </w:tcMar>
            <w:vAlign w:val="center"/>
          </w:tcPr>
          <w:p w14:paraId="79C63916" w14:textId="77777777" w:rsidR="00725654" w:rsidRDefault="00725654" w:rsidP="00F27A98">
            <w:pPr>
              <w:spacing w:after="0"/>
              <w:ind w:left="135"/>
            </w:pPr>
          </w:p>
        </w:tc>
        <w:tc>
          <w:tcPr>
            <w:tcW w:w="1594" w:type="dxa"/>
            <w:tcMar>
              <w:top w:w="50" w:type="dxa"/>
              <w:left w:w="100" w:type="dxa"/>
            </w:tcMar>
            <w:vAlign w:val="center"/>
          </w:tcPr>
          <w:p w14:paraId="448901CB" w14:textId="77777777" w:rsidR="00725654" w:rsidRDefault="00725654" w:rsidP="00F27A98">
            <w:pPr>
              <w:spacing w:after="0"/>
              <w:ind w:left="135"/>
            </w:pPr>
          </w:p>
        </w:tc>
      </w:tr>
      <w:tr w:rsidR="00725654" w14:paraId="499AE3B1" w14:textId="77777777" w:rsidTr="00F27A98">
        <w:trPr>
          <w:trHeight w:val="144"/>
          <w:tblCellSpacing w:w="20" w:type="nil"/>
        </w:trPr>
        <w:tc>
          <w:tcPr>
            <w:tcW w:w="687" w:type="dxa"/>
            <w:tcMar>
              <w:top w:w="50" w:type="dxa"/>
              <w:left w:w="100" w:type="dxa"/>
            </w:tcMar>
            <w:vAlign w:val="center"/>
          </w:tcPr>
          <w:p w14:paraId="1BCC9621" w14:textId="77777777" w:rsidR="00725654" w:rsidRDefault="00725654" w:rsidP="00F27A98">
            <w:pPr>
              <w:spacing w:after="0"/>
            </w:pPr>
            <w:r>
              <w:rPr>
                <w:rFonts w:ascii="Times New Roman" w:hAnsi="Times New Roman"/>
                <w:color w:val="000000"/>
                <w:sz w:val="24"/>
              </w:rPr>
              <w:t>18</w:t>
            </w:r>
          </w:p>
        </w:tc>
        <w:tc>
          <w:tcPr>
            <w:tcW w:w="7210" w:type="dxa"/>
            <w:tcMar>
              <w:top w:w="50" w:type="dxa"/>
              <w:left w:w="100" w:type="dxa"/>
            </w:tcMar>
            <w:vAlign w:val="center"/>
          </w:tcPr>
          <w:p w14:paraId="12A83D18"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Освоение правил и техники выполнения норматива комплекса ГТО. Сгибание и разгибание рук в упоре лежа на полу</w:t>
            </w:r>
          </w:p>
        </w:tc>
        <w:tc>
          <w:tcPr>
            <w:tcW w:w="782" w:type="dxa"/>
            <w:tcMar>
              <w:top w:w="50" w:type="dxa"/>
              <w:left w:w="100" w:type="dxa"/>
            </w:tcMar>
            <w:vAlign w:val="center"/>
          </w:tcPr>
          <w:p w14:paraId="5B3C71AC"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8E1B6EA" w14:textId="77777777" w:rsidR="00725654" w:rsidRDefault="00725654" w:rsidP="00F27A98">
            <w:pPr>
              <w:spacing w:after="0"/>
              <w:ind w:left="135"/>
              <w:jc w:val="center"/>
            </w:pPr>
          </w:p>
        </w:tc>
        <w:tc>
          <w:tcPr>
            <w:tcW w:w="1258" w:type="dxa"/>
            <w:tcMar>
              <w:top w:w="50" w:type="dxa"/>
              <w:left w:w="100" w:type="dxa"/>
            </w:tcMar>
            <w:vAlign w:val="center"/>
          </w:tcPr>
          <w:p w14:paraId="46330A45" w14:textId="77777777" w:rsidR="00725654" w:rsidRDefault="00725654" w:rsidP="00F27A98">
            <w:pPr>
              <w:spacing w:after="0"/>
              <w:ind w:left="135"/>
              <w:jc w:val="center"/>
            </w:pPr>
          </w:p>
        </w:tc>
        <w:tc>
          <w:tcPr>
            <w:tcW w:w="1020" w:type="dxa"/>
            <w:tcMar>
              <w:top w:w="50" w:type="dxa"/>
              <w:left w:w="100" w:type="dxa"/>
            </w:tcMar>
            <w:vAlign w:val="center"/>
          </w:tcPr>
          <w:p w14:paraId="2F1DDC0C" w14:textId="77777777" w:rsidR="00725654" w:rsidRDefault="00725654" w:rsidP="00F27A98">
            <w:pPr>
              <w:spacing w:after="0"/>
              <w:ind w:left="135"/>
            </w:pPr>
          </w:p>
        </w:tc>
        <w:tc>
          <w:tcPr>
            <w:tcW w:w="1594" w:type="dxa"/>
            <w:tcMar>
              <w:top w:w="50" w:type="dxa"/>
              <w:left w:w="100" w:type="dxa"/>
            </w:tcMar>
            <w:vAlign w:val="center"/>
          </w:tcPr>
          <w:p w14:paraId="278F902D" w14:textId="77777777" w:rsidR="00725654" w:rsidRDefault="00725654" w:rsidP="00F27A98">
            <w:pPr>
              <w:spacing w:after="0"/>
              <w:ind w:left="135"/>
            </w:pPr>
          </w:p>
        </w:tc>
      </w:tr>
      <w:tr w:rsidR="00725654" w14:paraId="3F496EBE" w14:textId="77777777" w:rsidTr="00F27A98">
        <w:trPr>
          <w:trHeight w:val="144"/>
          <w:tblCellSpacing w:w="20" w:type="nil"/>
        </w:trPr>
        <w:tc>
          <w:tcPr>
            <w:tcW w:w="687" w:type="dxa"/>
            <w:tcMar>
              <w:top w:w="50" w:type="dxa"/>
              <w:left w:w="100" w:type="dxa"/>
            </w:tcMar>
            <w:vAlign w:val="center"/>
          </w:tcPr>
          <w:p w14:paraId="561DD2DE" w14:textId="77777777" w:rsidR="00725654" w:rsidRDefault="00725654" w:rsidP="00F27A98">
            <w:pPr>
              <w:spacing w:after="0"/>
            </w:pPr>
            <w:r>
              <w:rPr>
                <w:rFonts w:ascii="Times New Roman" w:hAnsi="Times New Roman"/>
                <w:color w:val="000000"/>
                <w:sz w:val="24"/>
              </w:rPr>
              <w:t>19</w:t>
            </w:r>
          </w:p>
        </w:tc>
        <w:tc>
          <w:tcPr>
            <w:tcW w:w="7210" w:type="dxa"/>
            <w:tcMar>
              <w:top w:w="50" w:type="dxa"/>
              <w:left w:w="100" w:type="dxa"/>
            </w:tcMar>
            <w:vAlign w:val="center"/>
          </w:tcPr>
          <w:p w14:paraId="512F791F"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Танцевальные упражнения из танца галоп</w:t>
            </w:r>
          </w:p>
        </w:tc>
        <w:tc>
          <w:tcPr>
            <w:tcW w:w="782" w:type="dxa"/>
            <w:tcMar>
              <w:top w:w="50" w:type="dxa"/>
              <w:left w:w="100" w:type="dxa"/>
            </w:tcMar>
            <w:vAlign w:val="center"/>
          </w:tcPr>
          <w:p w14:paraId="25467860"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B84B3C0" w14:textId="77777777" w:rsidR="00725654" w:rsidRDefault="00725654" w:rsidP="00F27A98">
            <w:pPr>
              <w:spacing w:after="0"/>
              <w:ind w:left="135"/>
              <w:jc w:val="center"/>
            </w:pPr>
          </w:p>
        </w:tc>
        <w:tc>
          <w:tcPr>
            <w:tcW w:w="1258" w:type="dxa"/>
            <w:tcMar>
              <w:top w:w="50" w:type="dxa"/>
              <w:left w:w="100" w:type="dxa"/>
            </w:tcMar>
            <w:vAlign w:val="center"/>
          </w:tcPr>
          <w:p w14:paraId="4CF07B0E" w14:textId="77777777" w:rsidR="00725654" w:rsidRDefault="00725654" w:rsidP="00F27A98">
            <w:pPr>
              <w:spacing w:after="0"/>
              <w:ind w:left="135"/>
              <w:jc w:val="center"/>
            </w:pPr>
          </w:p>
        </w:tc>
        <w:tc>
          <w:tcPr>
            <w:tcW w:w="1020" w:type="dxa"/>
            <w:tcMar>
              <w:top w:w="50" w:type="dxa"/>
              <w:left w:w="100" w:type="dxa"/>
            </w:tcMar>
            <w:vAlign w:val="center"/>
          </w:tcPr>
          <w:p w14:paraId="40ADABAA" w14:textId="77777777" w:rsidR="00725654" w:rsidRDefault="00725654" w:rsidP="00F27A98">
            <w:pPr>
              <w:spacing w:after="0"/>
              <w:ind w:left="135"/>
            </w:pPr>
          </w:p>
        </w:tc>
        <w:tc>
          <w:tcPr>
            <w:tcW w:w="1594" w:type="dxa"/>
            <w:tcMar>
              <w:top w:w="50" w:type="dxa"/>
              <w:left w:w="100" w:type="dxa"/>
            </w:tcMar>
            <w:vAlign w:val="center"/>
          </w:tcPr>
          <w:p w14:paraId="619F81F5" w14:textId="77777777" w:rsidR="00725654" w:rsidRDefault="00725654" w:rsidP="00F27A98">
            <w:pPr>
              <w:spacing w:after="0"/>
              <w:ind w:left="135"/>
            </w:pPr>
          </w:p>
        </w:tc>
      </w:tr>
      <w:tr w:rsidR="00725654" w14:paraId="74C021D2" w14:textId="77777777" w:rsidTr="00F27A98">
        <w:trPr>
          <w:trHeight w:val="144"/>
          <w:tblCellSpacing w:w="20" w:type="nil"/>
        </w:trPr>
        <w:tc>
          <w:tcPr>
            <w:tcW w:w="687" w:type="dxa"/>
            <w:tcMar>
              <w:top w:w="50" w:type="dxa"/>
              <w:left w:w="100" w:type="dxa"/>
            </w:tcMar>
            <w:vAlign w:val="center"/>
          </w:tcPr>
          <w:p w14:paraId="7F2A4796" w14:textId="77777777" w:rsidR="00725654" w:rsidRDefault="00725654" w:rsidP="00F27A98">
            <w:pPr>
              <w:spacing w:after="0"/>
            </w:pPr>
            <w:r>
              <w:rPr>
                <w:rFonts w:ascii="Times New Roman" w:hAnsi="Times New Roman"/>
                <w:color w:val="000000"/>
                <w:sz w:val="24"/>
              </w:rPr>
              <w:t>20</w:t>
            </w:r>
          </w:p>
        </w:tc>
        <w:tc>
          <w:tcPr>
            <w:tcW w:w="7210" w:type="dxa"/>
            <w:tcMar>
              <w:top w:w="50" w:type="dxa"/>
              <w:left w:w="100" w:type="dxa"/>
            </w:tcMar>
            <w:vAlign w:val="center"/>
          </w:tcPr>
          <w:p w14:paraId="14093A29"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Танцевальные упражнения из танца полька</w:t>
            </w:r>
          </w:p>
        </w:tc>
        <w:tc>
          <w:tcPr>
            <w:tcW w:w="782" w:type="dxa"/>
            <w:tcMar>
              <w:top w:w="50" w:type="dxa"/>
              <w:left w:w="100" w:type="dxa"/>
            </w:tcMar>
            <w:vAlign w:val="center"/>
          </w:tcPr>
          <w:p w14:paraId="4108E354"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D05DC58" w14:textId="77777777" w:rsidR="00725654" w:rsidRDefault="00725654" w:rsidP="00F27A98">
            <w:pPr>
              <w:spacing w:after="0"/>
              <w:ind w:left="135"/>
              <w:jc w:val="center"/>
            </w:pPr>
          </w:p>
        </w:tc>
        <w:tc>
          <w:tcPr>
            <w:tcW w:w="1258" w:type="dxa"/>
            <w:tcMar>
              <w:top w:w="50" w:type="dxa"/>
              <w:left w:w="100" w:type="dxa"/>
            </w:tcMar>
            <w:vAlign w:val="center"/>
          </w:tcPr>
          <w:p w14:paraId="34E2D2BE" w14:textId="77777777" w:rsidR="00725654" w:rsidRDefault="00725654" w:rsidP="00F27A98">
            <w:pPr>
              <w:spacing w:after="0"/>
              <w:ind w:left="135"/>
              <w:jc w:val="center"/>
            </w:pPr>
          </w:p>
        </w:tc>
        <w:tc>
          <w:tcPr>
            <w:tcW w:w="1020" w:type="dxa"/>
            <w:tcMar>
              <w:top w:w="50" w:type="dxa"/>
              <w:left w:w="100" w:type="dxa"/>
            </w:tcMar>
            <w:vAlign w:val="center"/>
          </w:tcPr>
          <w:p w14:paraId="7CBB9464" w14:textId="77777777" w:rsidR="00725654" w:rsidRDefault="00725654" w:rsidP="00F27A98">
            <w:pPr>
              <w:spacing w:after="0"/>
              <w:ind w:left="135"/>
            </w:pPr>
          </w:p>
        </w:tc>
        <w:tc>
          <w:tcPr>
            <w:tcW w:w="1594" w:type="dxa"/>
            <w:tcMar>
              <w:top w:w="50" w:type="dxa"/>
              <w:left w:w="100" w:type="dxa"/>
            </w:tcMar>
            <w:vAlign w:val="center"/>
          </w:tcPr>
          <w:p w14:paraId="4338CA92" w14:textId="77777777" w:rsidR="00725654" w:rsidRDefault="00725654" w:rsidP="00F27A98">
            <w:pPr>
              <w:spacing w:after="0"/>
              <w:ind w:left="135"/>
            </w:pPr>
          </w:p>
        </w:tc>
      </w:tr>
      <w:tr w:rsidR="00725654" w14:paraId="0469E476" w14:textId="77777777" w:rsidTr="00F27A98">
        <w:trPr>
          <w:trHeight w:val="144"/>
          <w:tblCellSpacing w:w="20" w:type="nil"/>
        </w:trPr>
        <w:tc>
          <w:tcPr>
            <w:tcW w:w="687" w:type="dxa"/>
            <w:tcMar>
              <w:top w:w="50" w:type="dxa"/>
              <w:left w:w="100" w:type="dxa"/>
            </w:tcMar>
            <w:vAlign w:val="center"/>
          </w:tcPr>
          <w:p w14:paraId="09DE6CE1" w14:textId="77777777" w:rsidR="00725654" w:rsidRDefault="00725654" w:rsidP="00F27A98">
            <w:pPr>
              <w:spacing w:after="0"/>
            </w:pPr>
            <w:r>
              <w:rPr>
                <w:rFonts w:ascii="Times New Roman" w:hAnsi="Times New Roman"/>
                <w:color w:val="000000"/>
                <w:sz w:val="24"/>
              </w:rPr>
              <w:t>21</w:t>
            </w:r>
          </w:p>
        </w:tc>
        <w:tc>
          <w:tcPr>
            <w:tcW w:w="7210" w:type="dxa"/>
            <w:tcMar>
              <w:top w:w="50" w:type="dxa"/>
              <w:left w:w="100" w:type="dxa"/>
            </w:tcMar>
            <w:vAlign w:val="center"/>
          </w:tcPr>
          <w:p w14:paraId="3503A352"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Прыжок в длину с разбега</w:t>
            </w:r>
          </w:p>
        </w:tc>
        <w:tc>
          <w:tcPr>
            <w:tcW w:w="782" w:type="dxa"/>
            <w:tcMar>
              <w:top w:w="50" w:type="dxa"/>
              <w:left w:w="100" w:type="dxa"/>
            </w:tcMar>
            <w:vAlign w:val="center"/>
          </w:tcPr>
          <w:p w14:paraId="679D4160"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6E1EFBF" w14:textId="77777777" w:rsidR="00725654" w:rsidRDefault="00725654" w:rsidP="00F27A98">
            <w:pPr>
              <w:spacing w:after="0"/>
              <w:ind w:left="135"/>
              <w:jc w:val="center"/>
            </w:pPr>
          </w:p>
        </w:tc>
        <w:tc>
          <w:tcPr>
            <w:tcW w:w="1258" w:type="dxa"/>
            <w:tcMar>
              <w:top w:w="50" w:type="dxa"/>
              <w:left w:w="100" w:type="dxa"/>
            </w:tcMar>
            <w:vAlign w:val="center"/>
          </w:tcPr>
          <w:p w14:paraId="74B72D21" w14:textId="77777777" w:rsidR="00725654" w:rsidRDefault="00725654" w:rsidP="00F27A98">
            <w:pPr>
              <w:spacing w:after="0"/>
              <w:ind w:left="135"/>
              <w:jc w:val="center"/>
            </w:pPr>
          </w:p>
        </w:tc>
        <w:tc>
          <w:tcPr>
            <w:tcW w:w="1020" w:type="dxa"/>
            <w:tcMar>
              <w:top w:w="50" w:type="dxa"/>
              <w:left w:w="100" w:type="dxa"/>
            </w:tcMar>
            <w:vAlign w:val="center"/>
          </w:tcPr>
          <w:p w14:paraId="324B346A" w14:textId="77777777" w:rsidR="00725654" w:rsidRDefault="00725654" w:rsidP="00F27A98">
            <w:pPr>
              <w:spacing w:after="0"/>
              <w:ind w:left="135"/>
            </w:pPr>
          </w:p>
        </w:tc>
        <w:tc>
          <w:tcPr>
            <w:tcW w:w="1594" w:type="dxa"/>
            <w:tcMar>
              <w:top w:w="50" w:type="dxa"/>
              <w:left w:w="100" w:type="dxa"/>
            </w:tcMar>
            <w:vAlign w:val="center"/>
          </w:tcPr>
          <w:p w14:paraId="0A268FDE" w14:textId="77777777" w:rsidR="00725654" w:rsidRDefault="00725654" w:rsidP="00F27A98">
            <w:pPr>
              <w:spacing w:after="0"/>
              <w:ind w:left="135"/>
            </w:pPr>
          </w:p>
        </w:tc>
      </w:tr>
      <w:tr w:rsidR="00725654" w14:paraId="272537CF" w14:textId="77777777" w:rsidTr="00F27A98">
        <w:trPr>
          <w:trHeight w:val="144"/>
          <w:tblCellSpacing w:w="20" w:type="nil"/>
        </w:trPr>
        <w:tc>
          <w:tcPr>
            <w:tcW w:w="687" w:type="dxa"/>
            <w:tcMar>
              <w:top w:w="50" w:type="dxa"/>
              <w:left w:w="100" w:type="dxa"/>
            </w:tcMar>
            <w:vAlign w:val="center"/>
          </w:tcPr>
          <w:p w14:paraId="6D6E27CE" w14:textId="77777777" w:rsidR="00725654" w:rsidRDefault="00725654" w:rsidP="00F27A98">
            <w:pPr>
              <w:spacing w:after="0"/>
            </w:pPr>
            <w:r>
              <w:rPr>
                <w:rFonts w:ascii="Times New Roman" w:hAnsi="Times New Roman"/>
                <w:color w:val="000000"/>
                <w:sz w:val="24"/>
              </w:rPr>
              <w:t>22</w:t>
            </w:r>
          </w:p>
        </w:tc>
        <w:tc>
          <w:tcPr>
            <w:tcW w:w="7210" w:type="dxa"/>
            <w:tcMar>
              <w:top w:w="50" w:type="dxa"/>
              <w:left w:w="100" w:type="dxa"/>
            </w:tcMar>
            <w:vAlign w:val="center"/>
          </w:tcPr>
          <w:p w14:paraId="35F9F8BB"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782" w:type="dxa"/>
            <w:tcMar>
              <w:top w:w="50" w:type="dxa"/>
              <w:left w:w="100" w:type="dxa"/>
            </w:tcMar>
            <w:vAlign w:val="center"/>
          </w:tcPr>
          <w:p w14:paraId="51C7F12E"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E7C43FB" w14:textId="77777777" w:rsidR="00725654" w:rsidRDefault="00725654" w:rsidP="00F27A98">
            <w:pPr>
              <w:spacing w:after="0"/>
              <w:ind w:left="135"/>
              <w:jc w:val="center"/>
            </w:pPr>
          </w:p>
        </w:tc>
        <w:tc>
          <w:tcPr>
            <w:tcW w:w="1258" w:type="dxa"/>
            <w:tcMar>
              <w:top w:w="50" w:type="dxa"/>
              <w:left w:w="100" w:type="dxa"/>
            </w:tcMar>
            <w:vAlign w:val="center"/>
          </w:tcPr>
          <w:p w14:paraId="0048DEF6" w14:textId="77777777" w:rsidR="00725654" w:rsidRDefault="00725654" w:rsidP="00F27A98">
            <w:pPr>
              <w:spacing w:after="0"/>
              <w:ind w:left="135"/>
              <w:jc w:val="center"/>
            </w:pPr>
          </w:p>
        </w:tc>
        <w:tc>
          <w:tcPr>
            <w:tcW w:w="1020" w:type="dxa"/>
            <w:tcMar>
              <w:top w:w="50" w:type="dxa"/>
              <w:left w:w="100" w:type="dxa"/>
            </w:tcMar>
            <w:vAlign w:val="center"/>
          </w:tcPr>
          <w:p w14:paraId="069E30B4" w14:textId="77777777" w:rsidR="00725654" w:rsidRDefault="00725654" w:rsidP="00F27A98">
            <w:pPr>
              <w:spacing w:after="0"/>
              <w:ind w:left="135"/>
            </w:pPr>
          </w:p>
        </w:tc>
        <w:tc>
          <w:tcPr>
            <w:tcW w:w="1594" w:type="dxa"/>
            <w:tcMar>
              <w:top w:w="50" w:type="dxa"/>
              <w:left w:w="100" w:type="dxa"/>
            </w:tcMar>
            <w:vAlign w:val="center"/>
          </w:tcPr>
          <w:p w14:paraId="7DBF18BE" w14:textId="77777777" w:rsidR="00725654" w:rsidRDefault="00725654" w:rsidP="00F27A98">
            <w:pPr>
              <w:spacing w:after="0"/>
              <w:ind w:left="135"/>
            </w:pPr>
          </w:p>
        </w:tc>
      </w:tr>
      <w:tr w:rsidR="00725654" w14:paraId="255618AE" w14:textId="77777777" w:rsidTr="00F27A98">
        <w:trPr>
          <w:trHeight w:val="144"/>
          <w:tblCellSpacing w:w="20" w:type="nil"/>
        </w:trPr>
        <w:tc>
          <w:tcPr>
            <w:tcW w:w="687" w:type="dxa"/>
            <w:tcMar>
              <w:top w:w="50" w:type="dxa"/>
              <w:left w:w="100" w:type="dxa"/>
            </w:tcMar>
            <w:vAlign w:val="center"/>
          </w:tcPr>
          <w:p w14:paraId="59DABA6B" w14:textId="77777777" w:rsidR="00725654" w:rsidRDefault="00725654" w:rsidP="00F27A98">
            <w:pPr>
              <w:spacing w:after="0"/>
            </w:pPr>
            <w:r>
              <w:rPr>
                <w:rFonts w:ascii="Times New Roman" w:hAnsi="Times New Roman"/>
                <w:color w:val="000000"/>
                <w:sz w:val="24"/>
              </w:rPr>
              <w:t>23</w:t>
            </w:r>
          </w:p>
        </w:tc>
        <w:tc>
          <w:tcPr>
            <w:tcW w:w="7210" w:type="dxa"/>
            <w:tcMar>
              <w:top w:w="50" w:type="dxa"/>
              <w:left w:w="100" w:type="dxa"/>
            </w:tcMar>
            <w:vAlign w:val="center"/>
          </w:tcPr>
          <w:p w14:paraId="372E79E2" w14:textId="77777777" w:rsidR="00725654" w:rsidRDefault="00725654" w:rsidP="00F27A98">
            <w:pPr>
              <w:spacing w:after="0"/>
              <w:ind w:left="135"/>
            </w:pPr>
            <w:r>
              <w:rPr>
                <w:rFonts w:ascii="Times New Roman" w:hAnsi="Times New Roman"/>
                <w:color w:val="000000"/>
                <w:sz w:val="24"/>
              </w:rPr>
              <w:t>Броски набивного мяча</w:t>
            </w:r>
          </w:p>
        </w:tc>
        <w:tc>
          <w:tcPr>
            <w:tcW w:w="782" w:type="dxa"/>
            <w:tcMar>
              <w:top w:w="50" w:type="dxa"/>
              <w:left w:w="100" w:type="dxa"/>
            </w:tcMar>
            <w:vAlign w:val="center"/>
          </w:tcPr>
          <w:p w14:paraId="0D0692DE" w14:textId="77777777" w:rsidR="00725654" w:rsidRDefault="00725654" w:rsidP="00F27A9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503D183A" w14:textId="77777777" w:rsidR="00725654" w:rsidRDefault="00725654" w:rsidP="00F27A98">
            <w:pPr>
              <w:spacing w:after="0"/>
              <w:ind w:left="135"/>
              <w:jc w:val="center"/>
            </w:pPr>
          </w:p>
        </w:tc>
        <w:tc>
          <w:tcPr>
            <w:tcW w:w="1258" w:type="dxa"/>
            <w:tcMar>
              <w:top w:w="50" w:type="dxa"/>
              <w:left w:w="100" w:type="dxa"/>
            </w:tcMar>
            <w:vAlign w:val="center"/>
          </w:tcPr>
          <w:p w14:paraId="52D75125" w14:textId="77777777" w:rsidR="00725654" w:rsidRDefault="00725654" w:rsidP="00F27A98">
            <w:pPr>
              <w:spacing w:after="0"/>
              <w:ind w:left="135"/>
              <w:jc w:val="center"/>
            </w:pPr>
          </w:p>
        </w:tc>
        <w:tc>
          <w:tcPr>
            <w:tcW w:w="1020" w:type="dxa"/>
            <w:tcMar>
              <w:top w:w="50" w:type="dxa"/>
              <w:left w:w="100" w:type="dxa"/>
            </w:tcMar>
            <w:vAlign w:val="center"/>
          </w:tcPr>
          <w:p w14:paraId="2950DDBF" w14:textId="77777777" w:rsidR="00725654" w:rsidRDefault="00725654" w:rsidP="00F27A98">
            <w:pPr>
              <w:spacing w:after="0"/>
              <w:ind w:left="135"/>
            </w:pPr>
          </w:p>
        </w:tc>
        <w:tc>
          <w:tcPr>
            <w:tcW w:w="1594" w:type="dxa"/>
            <w:tcMar>
              <w:top w:w="50" w:type="dxa"/>
              <w:left w:w="100" w:type="dxa"/>
            </w:tcMar>
            <w:vAlign w:val="center"/>
          </w:tcPr>
          <w:p w14:paraId="1E57B20B" w14:textId="77777777" w:rsidR="00725654" w:rsidRDefault="00725654" w:rsidP="00F27A98">
            <w:pPr>
              <w:spacing w:after="0"/>
              <w:ind w:left="135"/>
            </w:pPr>
          </w:p>
        </w:tc>
      </w:tr>
      <w:tr w:rsidR="00725654" w14:paraId="3EA492C3" w14:textId="77777777" w:rsidTr="00F27A98">
        <w:trPr>
          <w:trHeight w:val="144"/>
          <w:tblCellSpacing w:w="20" w:type="nil"/>
        </w:trPr>
        <w:tc>
          <w:tcPr>
            <w:tcW w:w="687" w:type="dxa"/>
            <w:tcMar>
              <w:top w:w="50" w:type="dxa"/>
              <w:left w:w="100" w:type="dxa"/>
            </w:tcMar>
            <w:vAlign w:val="center"/>
          </w:tcPr>
          <w:p w14:paraId="72FD8607" w14:textId="77777777" w:rsidR="00725654" w:rsidRDefault="00725654" w:rsidP="00F27A98">
            <w:pPr>
              <w:spacing w:after="0"/>
            </w:pPr>
            <w:r>
              <w:rPr>
                <w:rFonts w:ascii="Times New Roman" w:hAnsi="Times New Roman"/>
                <w:color w:val="000000"/>
                <w:sz w:val="24"/>
              </w:rPr>
              <w:t>24</w:t>
            </w:r>
          </w:p>
        </w:tc>
        <w:tc>
          <w:tcPr>
            <w:tcW w:w="7210" w:type="dxa"/>
            <w:tcMar>
              <w:top w:w="50" w:type="dxa"/>
              <w:left w:w="100" w:type="dxa"/>
            </w:tcMar>
            <w:vAlign w:val="center"/>
          </w:tcPr>
          <w:p w14:paraId="030BAAF0"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Освоение правил и техники выполнения норматива комплекса ГТО. Метание теннисного мяча в цель</w:t>
            </w:r>
          </w:p>
        </w:tc>
        <w:tc>
          <w:tcPr>
            <w:tcW w:w="782" w:type="dxa"/>
            <w:tcMar>
              <w:top w:w="50" w:type="dxa"/>
              <w:left w:w="100" w:type="dxa"/>
            </w:tcMar>
            <w:vAlign w:val="center"/>
          </w:tcPr>
          <w:p w14:paraId="71A97E58"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E60E8EA" w14:textId="77777777" w:rsidR="00725654" w:rsidRDefault="00725654" w:rsidP="00F27A98">
            <w:pPr>
              <w:spacing w:after="0"/>
              <w:ind w:left="135"/>
              <w:jc w:val="center"/>
            </w:pPr>
          </w:p>
        </w:tc>
        <w:tc>
          <w:tcPr>
            <w:tcW w:w="1258" w:type="dxa"/>
            <w:tcMar>
              <w:top w:w="50" w:type="dxa"/>
              <w:left w:w="100" w:type="dxa"/>
            </w:tcMar>
            <w:vAlign w:val="center"/>
          </w:tcPr>
          <w:p w14:paraId="36D415A0" w14:textId="77777777" w:rsidR="00725654" w:rsidRDefault="00725654" w:rsidP="00F27A98">
            <w:pPr>
              <w:spacing w:after="0"/>
              <w:ind w:left="135"/>
              <w:jc w:val="center"/>
            </w:pPr>
          </w:p>
        </w:tc>
        <w:tc>
          <w:tcPr>
            <w:tcW w:w="1020" w:type="dxa"/>
            <w:tcMar>
              <w:top w:w="50" w:type="dxa"/>
              <w:left w:w="100" w:type="dxa"/>
            </w:tcMar>
            <w:vAlign w:val="center"/>
          </w:tcPr>
          <w:p w14:paraId="014E72F2" w14:textId="77777777" w:rsidR="00725654" w:rsidRDefault="00725654" w:rsidP="00F27A98">
            <w:pPr>
              <w:spacing w:after="0"/>
              <w:ind w:left="135"/>
            </w:pPr>
          </w:p>
        </w:tc>
        <w:tc>
          <w:tcPr>
            <w:tcW w:w="1594" w:type="dxa"/>
            <w:tcMar>
              <w:top w:w="50" w:type="dxa"/>
              <w:left w:w="100" w:type="dxa"/>
            </w:tcMar>
            <w:vAlign w:val="center"/>
          </w:tcPr>
          <w:p w14:paraId="399C5CE5" w14:textId="77777777" w:rsidR="00725654" w:rsidRDefault="00725654" w:rsidP="00F27A98">
            <w:pPr>
              <w:spacing w:after="0"/>
              <w:ind w:left="135"/>
            </w:pPr>
          </w:p>
        </w:tc>
      </w:tr>
      <w:tr w:rsidR="00725654" w14:paraId="1C73AF37" w14:textId="77777777" w:rsidTr="00F27A98">
        <w:trPr>
          <w:trHeight w:val="144"/>
          <w:tblCellSpacing w:w="20" w:type="nil"/>
        </w:trPr>
        <w:tc>
          <w:tcPr>
            <w:tcW w:w="687" w:type="dxa"/>
            <w:tcMar>
              <w:top w:w="50" w:type="dxa"/>
              <w:left w:w="100" w:type="dxa"/>
            </w:tcMar>
            <w:vAlign w:val="center"/>
          </w:tcPr>
          <w:p w14:paraId="4A9F126A" w14:textId="77777777" w:rsidR="00725654" w:rsidRDefault="00725654" w:rsidP="00F27A98">
            <w:pPr>
              <w:spacing w:after="0"/>
            </w:pPr>
            <w:r>
              <w:rPr>
                <w:rFonts w:ascii="Times New Roman" w:hAnsi="Times New Roman"/>
                <w:color w:val="000000"/>
                <w:sz w:val="24"/>
              </w:rPr>
              <w:t>25</w:t>
            </w:r>
          </w:p>
        </w:tc>
        <w:tc>
          <w:tcPr>
            <w:tcW w:w="7210" w:type="dxa"/>
            <w:tcMar>
              <w:top w:w="50" w:type="dxa"/>
              <w:left w:w="100" w:type="dxa"/>
            </w:tcMar>
            <w:vAlign w:val="center"/>
          </w:tcPr>
          <w:p w14:paraId="53924299" w14:textId="77777777" w:rsidR="00725654" w:rsidRDefault="00725654" w:rsidP="00F27A98">
            <w:pPr>
              <w:spacing w:after="0"/>
              <w:ind w:left="135"/>
            </w:pPr>
            <w:r>
              <w:rPr>
                <w:rFonts w:ascii="Times New Roman" w:hAnsi="Times New Roman"/>
                <w:color w:val="000000"/>
                <w:sz w:val="24"/>
              </w:rPr>
              <w:t>Челночный бег</w:t>
            </w:r>
          </w:p>
        </w:tc>
        <w:tc>
          <w:tcPr>
            <w:tcW w:w="782" w:type="dxa"/>
            <w:tcMar>
              <w:top w:w="50" w:type="dxa"/>
              <w:left w:w="100" w:type="dxa"/>
            </w:tcMar>
            <w:vAlign w:val="center"/>
          </w:tcPr>
          <w:p w14:paraId="2D11DC79" w14:textId="77777777" w:rsidR="00725654" w:rsidRDefault="00725654" w:rsidP="00F27A9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2143CF39" w14:textId="77777777" w:rsidR="00725654" w:rsidRDefault="00725654" w:rsidP="00F27A98">
            <w:pPr>
              <w:spacing w:after="0"/>
              <w:ind w:left="135"/>
              <w:jc w:val="center"/>
            </w:pPr>
          </w:p>
        </w:tc>
        <w:tc>
          <w:tcPr>
            <w:tcW w:w="1258" w:type="dxa"/>
            <w:tcMar>
              <w:top w:w="50" w:type="dxa"/>
              <w:left w:w="100" w:type="dxa"/>
            </w:tcMar>
            <w:vAlign w:val="center"/>
          </w:tcPr>
          <w:p w14:paraId="41717933" w14:textId="77777777" w:rsidR="00725654" w:rsidRDefault="00725654" w:rsidP="00F27A98">
            <w:pPr>
              <w:spacing w:after="0"/>
              <w:ind w:left="135"/>
              <w:jc w:val="center"/>
            </w:pPr>
          </w:p>
        </w:tc>
        <w:tc>
          <w:tcPr>
            <w:tcW w:w="1020" w:type="dxa"/>
            <w:tcMar>
              <w:top w:w="50" w:type="dxa"/>
              <w:left w:w="100" w:type="dxa"/>
            </w:tcMar>
            <w:vAlign w:val="center"/>
          </w:tcPr>
          <w:p w14:paraId="39437BE9" w14:textId="77777777" w:rsidR="00725654" w:rsidRDefault="00725654" w:rsidP="00F27A98">
            <w:pPr>
              <w:spacing w:after="0"/>
              <w:ind w:left="135"/>
            </w:pPr>
          </w:p>
        </w:tc>
        <w:tc>
          <w:tcPr>
            <w:tcW w:w="1594" w:type="dxa"/>
            <w:tcMar>
              <w:top w:w="50" w:type="dxa"/>
              <w:left w:w="100" w:type="dxa"/>
            </w:tcMar>
            <w:vAlign w:val="center"/>
          </w:tcPr>
          <w:p w14:paraId="6CF56013" w14:textId="77777777" w:rsidR="00725654" w:rsidRDefault="00725654" w:rsidP="00F27A98">
            <w:pPr>
              <w:spacing w:after="0"/>
              <w:ind w:left="135"/>
            </w:pPr>
          </w:p>
        </w:tc>
      </w:tr>
      <w:tr w:rsidR="00725654" w14:paraId="518D2617" w14:textId="77777777" w:rsidTr="00F27A98">
        <w:trPr>
          <w:trHeight w:val="144"/>
          <w:tblCellSpacing w:w="20" w:type="nil"/>
        </w:trPr>
        <w:tc>
          <w:tcPr>
            <w:tcW w:w="687" w:type="dxa"/>
            <w:tcMar>
              <w:top w:w="50" w:type="dxa"/>
              <w:left w:w="100" w:type="dxa"/>
            </w:tcMar>
            <w:vAlign w:val="center"/>
          </w:tcPr>
          <w:p w14:paraId="1D15A3A1" w14:textId="77777777" w:rsidR="00725654" w:rsidRDefault="00725654" w:rsidP="00F27A98">
            <w:pPr>
              <w:spacing w:after="0"/>
            </w:pPr>
            <w:r>
              <w:rPr>
                <w:rFonts w:ascii="Times New Roman" w:hAnsi="Times New Roman"/>
                <w:color w:val="000000"/>
                <w:sz w:val="24"/>
              </w:rPr>
              <w:t>26</w:t>
            </w:r>
          </w:p>
        </w:tc>
        <w:tc>
          <w:tcPr>
            <w:tcW w:w="7210" w:type="dxa"/>
            <w:tcMar>
              <w:top w:w="50" w:type="dxa"/>
              <w:left w:w="100" w:type="dxa"/>
            </w:tcMar>
            <w:vAlign w:val="center"/>
          </w:tcPr>
          <w:p w14:paraId="62331860" w14:textId="77777777" w:rsidR="00725654" w:rsidRDefault="00725654" w:rsidP="00F27A98">
            <w:pPr>
              <w:spacing w:after="0"/>
              <w:ind w:left="135"/>
            </w:pPr>
            <w:r w:rsidRPr="001D2A73">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3х10 м</w:t>
            </w:r>
          </w:p>
        </w:tc>
        <w:tc>
          <w:tcPr>
            <w:tcW w:w="782" w:type="dxa"/>
            <w:tcMar>
              <w:top w:w="50" w:type="dxa"/>
              <w:left w:w="100" w:type="dxa"/>
            </w:tcMar>
            <w:vAlign w:val="center"/>
          </w:tcPr>
          <w:p w14:paraId="5D3B0040" w14:textId="77777777" w:rsidR="00725654" w:rsidRDefault="00725654" w:rsidP="00F27A9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3B858E3D" w14:textId="77777777" w:rsidR="00725654" w:rsidRDefault="00725654" w:rsidP="00F27A98">
            <w:pPr>
              <w:spacing w:after="0"/>
              <w:ind w:left="135"/>
              <w:jc w:val="center"/>
            </w:pPr>
          </w:p>
        </w:tc>
        <w:tc>
          <w:tcPr>
            <w:tcW w:w="1258" w:type="dxa"/>
            <w:tcMar>
              <w:top w:w="50" w:type="dxa"/>
              <w:left w:w="100" w:type="dxa"/>
            </w:tcMar>
            <w:vAlign w:val="center"/>
          </w:tcPr>
          <w:p w14:paraId="0DAE7EB9" w14:textId="77777777" w:rsidR="00725654" w:rsidRDefault="00725654" w:rsidP="00F27A98">
            <w:pPr>
              <w:spacing w:after="0"/>
              <w:ind w:left="135"/>
              <w:jc w:val="center"/>
            </w:pPr>
          </w:p>
        </w:tc>
        <w:tc>
          <w:tcPr>
            <w:tcW w:w="1020" w:type="dxa"/>
            <w:tcMar>
              <w:top w:w="50" w:type="dxa"/>
              <w:left w:w="100" w:type="dxa"/>
            </w:tcMar>
            <w:vAlign w:val="center"/>
          </w:tcPr>
          <w:p w14:paraId="7A403A66" w14:textId="77777777" w:rsidR="00725654" w:rsidRDefault="00725654" w:rsidP="00F27A98">
            <w:pPr>
              <w:spacing w:after="0"/>
              <w:ind w:left="135"/>
            </w:pPr>
          </w:p>
        </w:tc>
        <w:tc>
          <w:tcPr>
            <w:tcW w:w="1594" w:type="dxa"/>
            <w:tcMar>
              <w:top w:w="50" w:type="dxa"/>
              <w:left w:w="100" w:type="dxa"/>
            </w:tcMar>
            <w:vAlign w:val="center"/>
          </w:tcPr>
          <w:p w14:paraId="0D0D47EE" w14:textId="77777777" w:rsidR="00725654" w:rsidRDefault="00725654" w:rsidP="00F27A98">
            <w:pPr>
              <w:spacing w:after="0"/>
              <w:ind w:left="135"/>
            </w:pPr>
          </w:p>
        </w:tc>
      </w:tr>
      <w:tr w:rsidR="00725654" w14:paraId="0D4395C9" w14:textId="77777777" w:rsidTr="00F27A98">
        <w:trPr>
          <w:trHeight w:val="144"/>
          <w:tblCellSpacing w:w="20" w:type="nil"/>
        </w:trPr>
        <w:tc>
          <w:tcPr>
            <w:tcW w:w="687" w:type="dxa"/>
            <w:tcMar>
              <w:top w:w="50" w:type="dxa"/>
              <w:left w:w="100" w:type="dxa"/>
            </w:tcMar>
            <w:vAlign w:val="center"/>
          </w:tcPr>
          <w:p w14:paraId="2EFB15C6" w14:textId="77777777" w:rsidR="00725654" w:rsidRDefault="00725654" w:rsidP="00F27A98">
            <w:pPr>
              <w:spacing w:after="0"/>
            </w:pPr>
            <w:r>
              <w:rPr>
                <w:rFonts w:ascii="Times New Roman" w:hAnsi="Times New Roman"/>
                <w:color w:val="000000"/>
                <w:sz w:val="24"/>
              </w:rPr>
              <w:t>27</w:t>
            </w:r>
          </w:p>
        </w:tc>
        <w:tc>
          <w:tcPr>
            <w:tcW w:w="7210" w:type="dxa"/>
            <w:tcMar>
              <w:top w:w="50" w:type="dxa"/>
              <w:left w:w="100" w:type="dxa"/>
            </w:tcMar>
            <w:vAlign w:val="center"/>
          </w:tcPr>
          <w:p w14:paraId="717F2977"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Бег с ускорением на короткую дистанцию</w:t>
            </w:r>
          </w:p>
        </w:tc>
        <w:tc>
          <w:tcPr>
            <w:tcW w:w="782" w:type="dxa"/>
            <w:tcMar>
              <w:top w:w="50" w:type="dxa"/>
              <w:left w:w="100" w:type="dxa"/>
            </w:tcMar>
            <w:vAlign w:val="center"/>
          </w:tcPr>
          <w:p w14:paraId="3666A095"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A2B52C4" w14:textId="77777777" w:rsidR="00725654" w:rsidRDefault="00725654" w:rsidP="00F27A98">
            <w:pPr>
              <w:spacing w:after="0"/>
              <w:ind w:left="135"/>
              <w:jc w:val="center"/>
            </w:pPr>
          </w:p>
        </w:tc>
        <w:tc>
          <w:tcPr>
            <w:tcW w:w="1258" w:type="dxa"/>
            <w:tcMar>
              <w:top w:w="50" w:type="dxa"/>
              <w:left w:w="100" w:type="dxa"/>
            </w:tcMar>
            <w:vAlign w:val="center"/>
          </w:tcPr>
          <w:p w14:paraId="0B12EC7E" w14:textId="77777777" w:rsidR="00725654" w:rsidRDefault="00725654" w:rsidP="00F27A98">
            <w:pPr>
              <w:spacing w:after="0"/>
              <w:ind w:left="135"/>
              <w:jc w:val="center"/>
            </w:pPr>
          </w:p>
        </w:tc>
        <w:tc>
          <w:tcPr>
            <w:tcW w:w="1020" w:type="dxa"/>
            <w:tcMar>
              <w:top w:w="50" w:type="dxa"/>
              <w:left w:w="100" w:type="dxa"/>
            </w:tcMar>
            <w:vAlign w:val="center"/>
          </w:tcPr>
          <w:p w14:paraId="70075598" w14:textId="77777777" w:rsidR="00725654" w:rsidRDefault="00725654" w:rsidP="00F27A98">
            <w:pPr>
              <w:spacing w:after="0"/>
              <w:ind w:left="135"/>
            </w:pPr>
          </w:p>
        </w:tc>
        <w:tc>
          <w:tcPr>
            <w:tcW w:w="1594" w:type="dxa"/>
            <w:tcMar>
              <w:top w:w="50" w:type="dxa"/>
              <w:left w:w="100" w:type="dxa"/>
            </w:tcMar>
            <w:vAlign w:val="center"/>
          </w:tcPr>
          <w:p w14:paraId="646B8E6B" w14:textId="77777777" w:rsidR="00725654" w:rsidRDefault="00725654" w:rsidP="00F27A98">
            <w:pPr>
              <w:spacing w:after="0"/>
              <w:ind w:left="135"/>
            </w:pPr>
          </w:p>
        </w:tc>
      </w:tr>
      <w:tr w:rsidR="00725654" w14:paraId="69CBCB59" w14:textId="77777777" w:rsidTr="00F27A98">
        <w:trPr>
          <w:trHeight w:val="144"/>
          <w:tblCellSpacing w:w="20" w:type="nil"/>
        </w:trPr>
        <w:tc>
          <w:tcPr>
            <w:tcW w:w="687" w:type="dxa"/>
            <w:tcMar>
              <w:top w:w="50" w:type="dxa"/>
              <w:left w:w="100" w:type="dxa"/>
            </w:tcMar>
            <w:vAlign w:val="center"/>
          </w:tcPr>
          <w:p w14:paraId="74D5FD9C" w14:textId="77777777" w:rsidR="00725654" w:rsidRDefault="00725654" w:rsidP="00F27A98">
            <w:pPr>
              <w:spacing w:after="0"/>
            </w:pPr>
            <w:r>
              <w:rPr>
                <w:rFonts w:ascii="Times New Roman" w:hAnsi="Times New Roman"/>
                <w:color w:val="000000"/>
                <w:sz w:val="24"/>
              </w:rPr>
              <w:t>28</w:t>
            </w:r>
          </w:p>
        </w:tc>
        <w:tc>
          <w:tcPr>
            <w:tcW w:w="7210" w:type="dxa"/>
            <w:tcMar>
              <w:top w:w="50" w:type="dxa"/>
              <w:left w:w="100" w:type="dxa"/>
            </w:tcMar>
            <w:vAlign w:val="center"/>
          </w:tcPr>
          <w:p w14:paraId="506F2F59" w14:textId="77777777" w:rsidR="00725654" w:rsidRDefault="00725654" w:rsidP="00F27A98">
            <w:pPr>
              <w:spacing w:after="0"/>
              <w:ind w:left="135"/>
            </w:pPr>
            <w:r w:rsidRPr="001D2A73">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 м</w:t>
            </w:r>
          </w:p>
        </w:tc>
        <w:tc>
          <w:tcPr>
            <w:tcW w:w="782" w:type="dxa"/>
            <w:tcMar>
              <w:top w:w="50" w:type="dxa"/>
              <w:left w:w="100" w:type="dxa"/>
            </w:tcMar>
            <w:vAlign w:val="center"/>
          </w:tcPr>
          <w:p w14:paraId="547855E7" w14:textId="77777777" w:rsidR="00725654" w:rsidRDefault="00725654" w:rsidP="00F27A9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27846054" w14:textId="77777777" w:rsidR="00725654" w:rsidRDefault="00725654" w:rsidP="00F27A98">
            <w:pPr>
              <w:spacing w:after="0"/>
              <w:ind w:left="135"/>
              <w:jc w:val="center"/>
            </w:pPr>
          </w:p>
        </w:tc>
        <w:tc>
          <w:tcPr>
            <w:tcW w:w="1258" w:type="dxa"/>
            <w:tcMar>
              <w:top w:w="50" w:type="dxa"/>
              <w:left w:w="100" w:type="dxa"/>
            </w:tcMar>
            <w:vAlign w:val="center"/>
          </w:tcPr>
          <w:p w14:paraId="1C702F17" w14:textId="77777777" w:rsidR="00725654" w:rsidRDefault="00725654" w:rsidP="00F27A98">
            <w:pPr>
              <w:spacing w:after="0"/>
              <w:ind w:left="135"/>
              <w:jc w:val="center"/>
            </w:pPr>
          </w:p>
        </w:tc>
        <w:tc>
          <w:tcPr>
            <w:tcW w:w="1020" w:type="dxa"/>
            <w:tcMar>
              <w:top w:w="50" w:type="dxa"/>
              <w:left w:w="100" w:type="dxa"/>
            </w:tcMar>
            <w:vAlign w:val="center"/>
          </w:tcPr>
          <w:p w14:paraId="16CB3E27" w14:textId="77777777" w:rsidR="00725654" w:rsidRDefault="00725654" w:rsidP="00F27A98">
            <w:pPr>
              <w:spacing w:after="0"/>
              <w:ind w:left="135"/>
            </w:pPr>
          </w:p>
        </w:tc>
        <w:tc>
          <w:tcPr>
            <w:tcW w:w="1594" w:type="dxa"/>
            <w:tcMar>
              <w:top w:w="50" w:type="dxa"/>
              <w:left w:w="100" w:type="dxa"/>
            </w:tcMar>
            <w:vAlign w:val="center"/>
          </w:tcPr>
          <w:p w14:paraId="0E1C2BDF" w14:textId="77777777" w:rsidR="00725654" w:rsidRDefault="00725654" w:rsidP="00F27A98">
            <w:pPr>
              <w:spacing w:after="0"/>
              <w:ind w:left="135"/>
            </w:pPr>
          </w:p>
        </w:tc>
      </w:tr>
      <w:tr w:rsidR="00725654" w14:paraId="7DA578A2" w14:textId="77777777" w:rsidTr="00F27A98">
        <w:trPr>
          <w:trHeight w:val="144"/>
          <w:tblCellSpacing w:w="20" w:type="nil"/>
        </w:trPr>
        <w:tc>
          <w:tcPr>
            <w:tcW w:w="687" w:type="dxa"/>
            <w:tcMar>
              <w:top w:w="50" w:type="dxa"/>
              <w:left w:w="100" w:type="dxa"/>
            </w:tcMar>
            <w:vAlign w:val="center"/>
          </w:tcPr>
          <w:p w14:paraId="4A44FE28" w14:textId="77777777" w:rsidR="00725654" w:rsidRDefault="00725654" w:rsidP="00F27A98">
            <w:pPr>
              <w:spacing w:after="0"/>
            </w:pPr>
            <w:r>
              <w:rPr>
                <w:rFonts w:ascii="Times New Roman" w:hAnsi="Times New Roman"/>
                <w:color w:val="000000"/>
                <w:sz w:val="24"/>
              </w:rPr>
              <w:t>29</w:t>
            </w:r>
          </w:p>
        </w:tc>
        <w:tc>
          <w:tcPr>
            <w:tcW w:w="7210" w:type="dxa"/>
            <w:tcMar>
              <w:top w:w="50" w:type="dxa"/>
              <w:left w:w="100" w:type="dxa"/>
            </w:tcMar>
            <w:vAlign w:val="center"/>
          </w:tcPr>
          <w:p w14:paraId="53D722CA" w14:textId="77777777" w:rsidR="00725654" w:rsidRDefault="00725654" w:rsidP="00F27A98">
            <w:pPr>
              <w:spacing w:after="0"/>
              <w:ind w:left="135"/>
            </w:pPr>
            <w:r w:rsidRPr="001D2A73">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Кросс на 2 км</w:t>
            </w:r>
          </w:p>
        </w:tc>
        <w:tc>
          <w:tcPr>
            <w:tcW w:w="782" w:type="dxa"/>
            <w:tcMar>
              <w:top w:w="50" w:type="dxa"/>
              <w:left w:w="100" w:type="dxa"/>
            </w:tcMar>
            <w:vAlign w:val="center"/>
          </w:tcPr>
          <w:p w14:paraId="7F5E8C8D" w14:textId="77777777" w:rsidR="00725654" w:rsidRDefault="00725654" w:rsidP="00F27A9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6942F003" w14:textId="77777777" w:rsidR="00725654" w:rsidRDefault="00725654" w:rsidP="00F27A98">
            <w:pPr>
              <w:spacing w:after="0"/>
              <w:ind w:left="135"/>
              <w:jc w:val="center"/>
            </w:pPr>
          </w:p>
        </w:tc>
        <w:tc>
          <w:tcPr>
            <w:tcW w:w="1258" w:type="dxa"/>
            <w:tcMar>
              <w:top w:w="50" w:type="dxa"/>
              <w:left w:w="100" w:type="dxa"/>
            </w:tcMar>
            <w:vAlign w:val="center"/>
          </w:tcPr>
          <w:p w14:paraId="47FE876B" w14:textId="77777777" w:rsidR="00725654" w:rsidRDefault="00725654" w:rsidP="00F27A98">
            <w:pPr>
              <w:spacing w:after="0"/>
              <w:ind w:left="135"/>
              <w:jc w:val="center"/>
            </w:pPr>
          </w:p>
        </w:tc>
        <w:tc>
          <w:tcPr>
            <w:tcW w:w="1020" w:type="dxa"/>
            <w:tcMar>
              <w:top w:w="50" w:type="dxa"/>
              <w:left w:w="100" w:type="dxa"/>
            </w:tcMar>
            <w:vAlign w:val="center"/>
          </w:tcPr>
          <w:p w14:paraId="0A9DF608" w14:textId="77777777" w:rsidR="00725654" w:rsidRDefault="00725654" w:rsidP="00F27A98">
            <w:pPr>
              <w:spacing w:after="0"/>
              <w:ind w:left="135"/>
            </w:pPr>
          </w:p>
        </w:tc>
        <w:tc>
          <w:tcPr>
            <w:tcW w:w="1594" w:type="dxa"/>
            <w:tcMar>
              <w:top w:w="50" w:type="dxa"/>
              <w:left w:w="100" w:type="dxa"/>
            </w:tcMar>
            <w:vAlign w:val="center"/>
          </w:tcPr>
          <w:p w14:paraId="68F4426F" w14:textId="77777777" w:rsidR="00725654" w:rsidRDefault="00725654" w:rsidP="00F27A98">
            <w:pPr>
              <w:spacing w:after="0"/>
              <w:ind w:left="135"/>
            </w:pPr>
          </w:p>
        </w:tc>
      </w:tr>
      <w:tr w:rsidR="00725654" w14:paraId="5875E452" w14:textId="77777777" w:rsidTr="00F27A98">
        <w:trPr>
          <w:trHeight w:val="144"/>
          <w:tblCellSpacing w:w="20" w:type="nil"/>
        </w:trPr>
        <w:tc>
          <w:tcPr>
            <w:tcW w:w="687" w:type="dxa"/>
            <w:tcMar>
              <w:top w:w="50" w:type="dxa"/>
              <w:left w:w="100" w:type="dxa"/>
            </w:tcMar>
            <w:vAlign w:val="center"/>
          </w:tcPr>
          <w:p w14:paraId="5011D6A9" w14:textId="77777777" w:rsidR="00725654" w:rsidRDefault="00725654" w:rsidP="00F27A98">
            <w:pPr>
              <w:spacing w:after="0"/>
            </w:pPr>
            <w:r>
              <w:rPr>
                <w:rFonts w:ascii="Times New Roman" w:hAnsi="Times New Roman"/>
                <w:color w:val="000000"/>
                <w:sz w:val="24"/>
              </w:rPr>
              <w:t>30</w:t>
            </w:r>
          </w:p>
        </w:tc>
        <w:tc>
          <w:tcPr>
            <w:tcW w:w="7210" w:type="dxa"/>
            <w:tcMar>
              <w:top w:w="50" w:type="dxa"/>
              <w:left w:w="100" w:type="dxa"/>
            </w:tcMar>
            <w:vAlign w:val="center"/>
          </w:tcPr>
          <w:p w14:paraId="5764FC51" w14:textId="77777777" w:rsidR="00725654" w:rsidRDefault="00725654" w:rsidP="00F27A98">
            <w:pPr>
              <w:spacing w:after="0"/>
              <w:ind w:left="135"/>
            </w:pPr>
            <w:r w:rsidRPr="001D2A73">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 м</w:t>
            </w:r>
          </w:p>
        </w:tc>
        <w:tc>
          <w:tcPr>
            <w:tcW w:w="782" w:type="dxa"/>
            <w:tcMar>
              <w:top w:w="50" w:type="dxa"/>
              <w:left w:w="100" w:type="dxa"/>
            </w:tcMar>
            <w:vAlign w:val="center"/>
          </w:tcPr>
          <w:p w14:paraId="583090FB" w14:textId="77777777" w:rsidR="00725654" w:rsidRDefault="00725654" w:rsidP="00F27A9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5A36DA0E" w14:textId="77777777" w:rsidR="00725654" w:rsidRDefault="00725654" w:rsidP="00F27A98">
            <w:pPr>
              <w:spacing w:after="0"/>
              <w:ind w:left="135"/>
              <w:jc w:val="center"/>
            </w:pPr>
          </w:p>
        </w:tc>
        <w:tc>
          <w:tcPr>
            <w:tcW w:w="1258" w:type="dxa"/>
            <w:tcMar>
              <w:top w:w="50" w:type="dxa"/>
              <w:left w:w="100" w:type="dxa"/>
            </w:tcMar>
            <w:vAlign w:val="center"/>
          </w:tcPr>
          <w:p w14:paraId="05582202" w14:textId="77777777" w:rsidR="00725654" w:rsidRDefault="00725654" w:rsidP="00F27A98">
            <w:pPr>
              <w:spacing w:after="0"/>
              <w:ind w:left="135"/>
              <w:jc w:val="center"/>
            </w:pPr>
          </w:p>
        </w:tc>
        <w:tc>
          <w:tcPr>
            <w:tcW w:w="1020" w:type="dxa"/>
            <w:tcMar>
              <w:top w:w="50" w:type="dxa"/>
              <w:left w:w="100" w:type="dxa"/>
            </w:tcMar>
            <w:vAlign w:val="center"/>
          </w:tcPr>
          <w:p w14:paraId="211D4ED1" w14:textId="77777777" w:rsidR="00725654" w:rsidRDefault="00725654" w:rsidP="00F27A98">
            <w:pPr>
              <w:spacing w:after="0"/>
              <w:ind w:left="135"/>
            </w:pPr>
          </w:p>
        </w:tc>
        <w:tc>
          <w:tcPr>
            <w:tcW w:w="1594" w:type="dxa"/>
            <w:tcMar>
              <w:top w:w="50" w:type="dxa"/>
              <w:left w:w="100" w:type="dxa"/>
            </w:tcMar>
            <w:vAlign w:val="center"/>
          </w:tcPr>
          <w:p w14:paraId="7C656237" w14:textId="77777777" w:rsidR="00725654" w:rsidRDefault="00725654" w:rsidP="00F27A98">
            <w:pPr>
              <w:spacing w:after="0"/>
              <w:ind w:left="135"/>
            </w:pPr>
          </w:p>
        </w:tc>
      </w:tr>
      <w:tr w:rsidR="00725654" w14:paraId="7C05E40B" w14:textId="77777777" w:rsidTr="00F27A98">
        <w:trPr>
          <w:trHeight w:val="144"/>
          <w:tblCellSpacing w:w="20" w:type="nil"/>
        </w:trPr>
        <w:tc>
          <w:tcPr>
            <w:tcW w:w="687" w:type="dxa"/>
            <w:tcMar>
              <w:top w:w="50" w:type="dxa"/>
              <w:left w:w="100" w:type="dxa"/>
            </w:tcMar>
            <w:vAlign w:val="center"/>
          </w:tcPr>
          <w:p w14:paraId="3DC4FFDF" w14:textId="77777777" w:rsidR="00725654" w:rsidRDefault="00725654" w:rsidP="00F27A98">
            <w:pPr>
              <w:spacing w:after="0"/>
            </w:pPr>
            <w:r>
              <w:rPr>
                <w:rFonts w:ascii="Times New Roman" w:hAnsi="Times New Roman"/>
                <w:color w:val="000000"/>
                <w:sz w:val="24"/>
              </w:rPr>
              <w:t>31</w:t>
            </w:r>
          </w:p>
        </w:tc>
        <w:tc>
          <w:tcPr>
            <w:tcW w:w="7210" w:type="dxa"/>
            <w:tcMar>
              <w:top w:w="50" w:type="dxa"/>
              <w:left w:w="100" w:type="dxa"/>
            </w:tcMar>
            <w:vAlign w:val="center"/>
          </w:tcPr>
          <w:p w14:paraId="4998DEEF"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Передвижение на лыжах одновременным двухшажным ходом</w:t>
            </w:r>
          </w:p>
        </w:tc>
        <w:tc>
          <w:tcPr>
            <w:tcW w:w="782" w:type="dxa"/>
            <w:tcMar>
              <w:top w:w="50" w:type="dxa"/>
              <w:left w:w="100" w:type="dxa"/>
            </w:tcMar>
            <w:vAlign w:val="center"/>
          </w:tcPr>
          <w:p w14:paraId="08AD5743"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CF9500C" w14:textId="77777777" w:rsidR="00725654" w:rsidRDefault="00725654" w:rsidP="00F27A98">
            <w:pPr>
              <w:spacing w:after="0"/>
              <w:ind w:left="135"/>
              <w:jc w:val="center"/>
            </w:pPr>
          </w:p>
        </w:tc>
        <w:tc>
          <w:tcPr>
            <w:tcW w:w="1258" w:type="dxa"/>
            <w:tcMar>
              <w:top w:w="50" w:type="dxa"/>
              <w:left w:w="100" w:type="dxa"/>
            </w:tcMar>
            <w:vAlign w:val="center"/>
          </w:tcPr>
          <w:p w14:paraId="0380CABC" w14:textId="77777777" w:rsidR="00725654" w:rsidRDefault="00725654" w:rsidP="00F27A98">
            <w:pPr>
              <w:spacing w:after="0"/>
              <w:ind w:left="135"/>
              <w:jc w:val="center"/>
            </w:pPr>
          </w:p>
        </w:tc>
        <w:tc>
          <w:tcPr>
            <w:tcW w:w="1020" w:type="dxa"/>
            <w:tcMar>
              <w:top w:w="50" w:type="dxa"/>
              <w:left w:w="100" w:type="dxa"/>
            </w:tcMar>
            <w:vAlign w:val="center"/>
          </w:tcPr>
          <w:p w14:paraId="7EEE30D6" w14:textId="77777777" w:rsidR="00725654" w:rsidRDefault="00725654" w:rsidP="00F27A98">
            <w:pPr>
              <w:spacing w:after="0"/>
              <w:ind w:left="135"/>
            </w:pPr>
          </w:p>
        </w:tc>
        <w:tc>
          <w:tcPr>
            <w:tcW w:w="1594" w:type="dxa"/>
            <w:tcMar>
              <w:top w:w="50" w:type="dxa"/>
              <w:left w:w="100" w:type="dxa"/>
            </w:tcMar>
            <w:vAlign w:val="center"/>
          </w:tcPr>
          <w:p w14:paraId="12D477D5" w14:textId="77777777" w:rsidR="00725654" w:rsidRDefault="00725654" w:rsidP="00F27A98">
            <w:pPr>
              <w:spacing w:after="0"/>
              <w:ind w:left="135"/>
            </w:pPr>
          </w:p>
        </w:tc>
      </w:tr>
      <w:tr w:rsidR="00725654" w14:paraId="1471D2B6" w14:textId="77777777" w:rsidTr="00F27A98">
        <w:trPr>
          <w:trHeight w:val="144"/>
          <w:tblCellSpacing w:w="20" w:type="nil"/>
        </w:trPr>
        <w:tc>
          <w:tcPr>
            <w:tcW w:w="687" w:type="dxa"/>
            <w:tcMar>
              <w:top w:w="50" w:type="dxa"/>
              <w:left w:w="100" w:type="dxa"/>
            </w:tcMar>
            <w:vAlign w:val="center"/>
          </w:tcPr>
          <w:p w14:paraId="090A66A5" w14:textId="77777777" w:rsidR="00725654" w:rsidRDefault="00725654" w:rsidP="00F27A98">
            <w:pPr>
              <w:spacing w:after="0"/>
            </w:pPr>
            <w:r>
              <w:rPr>
                <w:rFonts w:ascii="Times New Roman" w:hAnsi="Times New Roman"/>
                <w:color w:val="000000"/>
                <w:sz w:val="24"/>
              </w:rPr>
              <w:t>32</w:t>
            </w:r>
          </w:p>
        </w:tc>
        <w:tc>
          <w:tcPr>
            <w:tcW w:w="7210" w:type="dxa"/>
            <w:tcMar>
              <w:top w:w="50" w:type="dxa"/>
              <w:left w:w="100" w:type="dxa"/>
            </w:tcMar>
            <w:vAlign w:val="center"/>
          </w:tcPr>
          <w:p w14:paraId="6F108A1A"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Передвижение на лыжах одновременным двухшажным ходом</w:t>
            </w:r>
          </w:p>
        </w:tc>
        <w:tc>
          <w:tcPr>
            <w:tcW w:w="782" w:type="dxa"/>
            <w:tcMar>
              <w:top w:w="50" w:type="dxa"/>
              <w:left w:w="100" w:type="dxa"/>
            </w:tcMar>
            <w:vAlign w:val="center"/>
          </w:tcPr>
          <w:p w14:paraId="688EF031"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EA1859B" w14:textId="77777777" w:rsidR="00725654" w:rsidRDefault="00725654" w:rsidP="00F27A98">
            <w:pPr>
              <w:spacing w:after="0"/>
              <w:ind w:left="135"/>
              <w:jc w:val="center"/>
            </w:pPr>
          </w:p>
        </w:tc>
        <w:tc>
          <w:tcPr>
            <w:tcW w:w="1258" w:type="dxa"/>
            <w:tcMar>
              <w:top w:w="50" w:type="dxa"/>
              <w:left w:w="100" w:type="dxa"/>
            </w:tcMar>
            <w:vAlign w:val="center"/>
          </w:tcPr>
          <w:p w14:paraId="258F642D" w14:textId="77777777" w:rsidR="00725654" w:rsidRDefault="00725654" w:rsidP="00F27A98">
            <w:pPr>
              <w:spacing w:after="0"/>
              <w:ind w:left="135"/>
              <w:jc w:val="center"/>
            </w:pPr>
          </w:p>
        </w:tc>
        <w:tc>
          <w:tcPr>
            <w:tcW w:w="1020" w:type="dxa"/>
            <w:tcMar>
              <w:top w:w="50" w:type="dxa"/>
              <w:left w:w="100" w:type="dxa"/>
            </w:tcMar>
            <w:vAlign w:val="center"/>
          </w:tcPr>
          <w:p w14:paraId="0902D629" w14:textId="77777777" w:rsidR="00725654" w:rsidRDefault="00725654" w:rsidP="00F27A98">
            <w:pPr>
              <w:spacing w:after="0"/>
              <w:ind w:left="135"/>
            </w:pPr>
          </w:p>
        </w:tc>
        <w:tc>
          <w:tcPr>
            <w:tcW w:w="1594" w:type="dxa"/>
            <w:tcMar>
              <w:top w:w="50" w:type="dxa"/>
              <w:left w:w="100" w:type="dxa"/>
            </w:tcMar>
            <w:vAlign w:val="center"/>
          </w:tcPr>
          <w:p w14:paraId="4CDEA521" w14:textId="77777777" w:rsidR="00725654" w:rsidRDefault="00725654" w:rsidP="00F27A98">
            <w:pPr>
              <w:spacing w:after="0"/>
              <w:ind w:left="135"/>
            </w:pPr>
          </w:p>
        </w:tc>
      </w:tr>
      <w:tr w:rsidR="00725654" w14:paraId="24F5D400" w14:textId="77777777" w:rsidTr="00F27A98">
        <w:trPr>
          <w:trHeight w:val="144"/>
          <w:tblCellSpacing w:w="20" w:type="nil"/>
        </w:trPr>
        <w:tc>
          <w:tcPr>
            <w:tcW w:w="687" w:type="dxa"/>
            <w:tcMar>
              <w:top w:w="50" w:type="dxa"/>
              <w:left w:w="100" w:type="dxa"/>
            </w:tcMar>
            <w:vAlign w:val="center"/>
          </w:tcPr>
          <w:p w14:paraId="6DAD3CEC" w14:textId="77777777" w:rsidR="00725654" w:rsidRDefault="00725654" w:rsidP="00F27A98">
            <w:pPr>
              <w:spacing w:after="0"/>
            </w:pPr>
            <w:r>
              <w:rPr>
                <w:rFonts w:ascii="Times New Roman" w:hAnsi="Times New Roman"/>
                <w:color w:val="000000"/>
                <w:sz w:val="24"/>
              </w:rPr>
              <w:t>33</w:t>
            </w:r>
          </w:p>
        </w:tc>
        <w:tc>
          <w:tcPr>
            <w:tcW w:w="7210" w:type="dxa"/>
            <w:tcMar>
              <w:top w:w="50" w:type="dxa"/>
              <w:left w:w="100" w:type="dxa"/>
            </w:tcMar>
            <w:vAlign w:val="center"/>
          </w:tcPr>
          <w:p w14:paraId="2A071B67"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Повороты на лыжах способом переступания на месте</w:t>
            </w:r>
          </w:p>
        </w:tc>
        <w:tc>
          <w:tcPr>
            <w:tcW w:w="782" w:type="dxa"/>
            <w:tcMar>
              <w:top w:w="50" w:type="dxa"/>
              <w:left w:w="100" w:type="dxa"/>
            </w:tcMar>
            <w:vAlign w:val="center"/>
          </w:tcPr>
          <w:p w14:paraId="6DB30705"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8214B66" w14:textId="77777777" w:rsidR="00725654" w:rsidRDefault="00725654" w:rsidP="00F27A98">
            <w:pPr>
              <w:spacing w:after="0"/>
              <w:ind w:left="135"/>
              <w:jc w:val="center"/>
            </w:pPr>
          </w:p>
        </w:tc>
        <w:tc>
          <w:tcPr>
            <w:tcW w:w="1258" w:type="dxa"/>
            <w:tcMar>
              <w:top w:w="50" w:type="dxa"/>
              <w:left w:w="100" w:type="dxa"/>
            </w:tcMar>
            <w:vAlign w:val="center"/>
          </w:tcPr>
          <w:p w14:paraId="00562FD9" w14:textId="77777777" w:rsidR="00725654" w:rsidRDefault="00725654" w:rsidP="00F27A98">
            <w:pPr>
              <w:spacing w:after="0"/>
              <w:ind w:left="135"/>
              <w:jc w:val="center"/>
            </w:pPr>
          </w:p>
        </w:tc>
        <w:tc>
          <w:tcPr>
            <w:tcW w:w="1020" w:type="dxa"/>
            <w:tcMar>
              <w:top w:w="50" w:type="dxa"/>
              <w:left w:w="100" w:type="dxa"/>
            </w:tcMar>
            <w:vAlign w:val="center"/>
          </w:tcPr>
          <w:p w14:paraId="05763642" w14:textId="77777777" w:rsidR="00725654" w:rsidRDefault="00725654" w:rsidP="00F27A98">
            <w:pPr>
              <w:spacing w:after="0"/>
              <w:ind w:left="135"/>
            </w:pPr>
          </w:p>
        </w:tc>
        <w:tc>
          <w:tcPr>
            <w:tcW w:w="1594" w:type="dxa"/>
            <w:tcMar>
              <w:top w:w="50" w:type="dxa"/>
              <w:left w:w="100" w:type="dxa"/>
            </w:tcMar>
            <w:vAlign w:val="center"/>
          </w:tcPr>
          <w:p w14:paraId="230C2BB7" w14:textId="77777777" w:rsidR="00725654" w:rsidRDefault="00725654" w:rsidP="00F27A98">
            <w:pPr>
              <w:spacing w:after="0"/>
              <w:ind w:left="135"/>
            </w:pPr>
          </w:p>
        </w:tc>
      </w:tr>
      <w:tr w:rsidR="00725654" w14:paraId="5ADB82ED" w14:textId="77777777" w:rsidTr="00F27A98">
        <w:trPr>
          <w:trHeight w:val="144"/>
          <w:tblCellSpacing w:w="20" w:type="nil"/>
        </w:trPr>
        <w:tc>
          <w:tcPr>
            <w:tcW w:w="687" w:type="dxa"/>
            <w:tcMar>
              <w:top w:w="50" w:type="dxa"/>
              <w:left w:w="100" w:type="dxa"/>
            </w:tcMar>
            <w:vAlign w:val="center"/>
          </w:tcPr>
          <w:p w14:paraId="05D2C05C" w14:textId="77777777" w:rsidR="00725654" w:rsidRDefault="00725654" w:rsidP="00F27A98">
            <w:pPr>
              <w:spacing w:after="0"/>
            </w:pPr>
            <w:r>
              <w:rPr>
                <w:rFonts w:ascii="Times New Roman" w:hAnsi="Times New Roman"/>
                <w:color w:val="000000"/>
                <w:sz w:val="24"/>
              </w:rPr>
              <w:lastRenderedPageBreak/>
              <w:t>34</w:t>
            </w:r>
          </w:p>
        </w:tc>
        <w:tc>
          <w:tcPr>
            <w:tcW w:w="7210" w:type="dxa"/>
            <w:tcMar>
              <w:top w:w="50" w:type="dxa"/>
              <w:left w:w="100" w:type="dxa"/>
            </w:tcMar>
            <w:vAlign w:val="center"/>
          </w:tcPr>
          <w:p w14:paraId="012A35AC"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Повороты на лыжах способом переступания на месте</w:t>
            </w:r>
          </w:p>
        </w:tc>
        <w:tc>
          <w:tcPr>
            <w:tcW w:w="782" w:type="dxa"/>
            <w:tcMar>
              <w:top w:w="50" w:type="dxa"/>
              <w:left w:w="100" w:type="dxa"/>
            </w:tcMar>
            <w:vAlign w:val="center"/>
          </w:tcPr>
          <w:p w14:paraId="4B59B1B5"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B034103" w14:textId="77777777" w:rsidR="00725654" w:rsidRDefault="00725654" w:rsidP="00F27A98">
            <w:pPr>
              <w:spacing w:after="0"/>
              <w:ind w:left="135"/>
              <w:jc w:val="center"/>
            </w:pPr>
          </w:p>
        </w:tc>
        <w:tc>
          <w:tcPr>
            <w:tcW w:w="1258" w:type="dxa"/>
            <w:tcMar>
              <w:top w:w="50" w:type="dxa"/>
              <w:left w:w="100" w:type="dxa"/>
            </w:tcMar>
            <w:vAlign w:val="center"/>
          </w:tcPr>
          <w:p w14:paraId="56E1EC07" w14:textId="77777777" w:rsidR="00725654" w:rsidRDefault="00725654" w:rsidP="00F27A98">
            <w:pPr>
              <w:spacing w:after="0"/>
              <w:ind w:left="135"/>
              <w:jc w:val="center"/>
            </w:pPr>
          </w:p>
        </w:tc>
        <w:tc>
          <w:tcPr>
            <w:tcW w:w="1020" w:type="dxa"/>
            <w:tcMar>
              <w:top w:w="50" w:type="dxa"/>
              <w:left w:w="100" w:type="dxa"/>
            </w:tcMar>
            <w:vAlign w:val="center"/>
          </w:tcPr>
          <w:p w14:paraId="34289D83" w14:textId="77777777" w:rsidR="00725654" w:rsidRDefault="00725654" w:rsidP="00F27A98">
            <w:pPr>
              <w:spacing w:after="0"/>
              <w:ind w:left="135"/>
            </w:pPr>
          </w:p>
        </w:tc>
        <w:tc>
          <w:tcPr>
            <w:tcW w:w="1594" w:type="dxa"/>
            <w:tcMar>
              <w:top w:w="50" w:type="dxa"/>
              <w:left w:w="100" w:type="dxa"/>
            </w:tcMar>
            <w:vAlign w:val="center"/>
          </w:tcPr>
          <w:p w14:paraId="152F83AF" w14:textId="77777777" w:rsidR="00725654" w:rsidRDefault="00725654" w:rsidP="00F27A98">
            <w:pPr>
              <w:spacing w:after="0"/>
              <w:ind w:left="135"/>
            </w:pPr>
          </w:p>
        </w:tc>
      </w:tr>
      <w:tr w:rsidR="00725654" w14:paraId="45E09B65" w14:textId="77777777" w:rsidTr="00F27A98">
        <w:trPr>
          <w:trHeight w:val="144"/>
          <w:tblCellSpacing w:w="20" w:type="nil"/>
        </w:trPr>
        <w:tc>
          <w:tcPr>
            <w:tcW w:w="687" w:type="dxa"/>
            <w:tcMar>
              <w:top w:w="50" w:type="dxa"/>
              <w:left w:w="100" w:type="dxa"/>
            </w:tcMar>
            <w:vAlign w:val="center"/>
          </w:tcPr>
          <w:p w14:paraId="323A9A56" w14:textId="77777777" w:rsidR="00725654" w:rsidRDefault="00725654" w:rsidP="00F27A98">
            <w:pPr>
              <w:spacing w:after="0"/>
            </w:pPr>
            <w:r>
              <w:rPr>
                <w:rFonts w:ascii="Times New Roman" w:hAnsi="Times New Roman"/>
                <w:color w:val="000000"/>
                <w:sz w:val="24"/>
              </w:rPr>
              <w:t>35</w:t>
            </w:r>
          </w:p>
        </w:tc>
        <w:tc>
          <w:tcPr>
            <w:tcW w:w="7210" w:type="dxa"/>
            <w:tcMar>
              <w:top w:w="50" w:type="dxa"/>
              <w:left w:w="100" w:type="dxa"/>
            </w:tcMar>
            <w:vAlign w:val="center"/>
          </w:tcPr>
          <w:p w14:paraId="0D3F9FB9"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Повороты на лыжах способом переступания в движении</w:t>
            </w:r>
          </w:p>
        </w:tc>
        <w:tc>
          <w:tcPr>
            <w:tcW w:w="782" w:type="dxa"/>
            <w:tcMar>
              <w:top w:w="50" w:type="dxa"/>
              <w:left w:w="100" w:type="dxa"/>
            </w:tcMar>
            <w:vAlign w:val="center"/>
          </w:tcPr>
          <w:p w14:paraId="5CDF44D0"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C5FB9C6" w14:textId="77777777" w:rsidR="00725654" w:rsidRDefault="00725654" w:rsidP="00F27A98">
            <w:pPr>
              <w:spacing w:after="0"/>
              <w:ind w:left="135"/>
              <w:jc w:val="center"/>
            </w:pPr>
          </w:p>
        </w:tc>
        <w:tc>
          <w:tcPr>
            <w:tcW w:w="1258" w:type="dxa"/>
            <w:tcMar>
              <w:top w:w="50" w:type="dxa"/>
              <w:left w:w="100" w:type="dxa"/>
            </w:tcMar>
            <w:vAlign w:val="center"/>
          </w:tcPr>
          <w:p w14:paraId="7F66D571" w14:textId="77777777" w:rsidR="00725654" w:rsidRDefault="00725654" w:rsidP="00F27A98">
            <w:pPr>
              <w:spacing w:after="0"/>
              <w:ind w:left="135"/>
              <w:jc w:val="center"/>
            </w:pPr>
          </w:p>
        </w:tc>
        <w:tc>
          <w:tcPr>
            <w:tcW w:w="1020" w:type="dxa"/>
            <w:tcMar>
              <w:top w:w="50" w:type="dxa"/>
              <w:left w:w="100" w:type="dxa"/>
            </w:tcMar>
            <w:vAlign w:val="center"/>
          </w:tcPr>
          <w:p w14:paraId="27173B46" w14:textId="77777777" w:rsidR="00725654" w:rsidRDefault="00725654" w:rsidP="00F27A98">
            <w:pPr>
              <w:spacing w:after="0"/>
              <w:ind w:left="135"/>
            </w:pPr>
          </w:p>
        </w:tc>
        <w:tc>
          <w:tcPr>
            <w:tcW w:w="1594" w:type="dxa"/>
            <w:tcMar>
              <w:top w:w="50" w:type="dxa"/>
              <w:left w:w="100" w:type="dxa"/>
            </w:tcMar>
            <w:vAlign w:val="center"/>
          </w:tcPr>
          <w:p w14:paraId="4149C392" w14:textId="77777777" w:rsidR="00725654" w:rsidRDefault="00725654" w:rsidP="00F27A98">
            <w:pPr>
              <w:spacing w:after="0"/>
              <w:ind w:left="135"/>
            </w:pPr>
          </w:p>
        </w:tc>
      </w:tr>
      <w:tr w:rsidR="00725654" w14:paraId="6E4C329E" w14:textId="77777777" w:rsidTr="00F27A98">
        <w:trPr>
          <w:trHeight w:val="144"/>
          <w:tblCellSpacing w:w="20" w:type="nil"/>
        </w:trPr>
        <w:tc>
          <w:tcPr>
            <w:tcW w:w="687" w:type="dxa"/>
            <w:tcMar>
              <w:top w:w="50" w:type="dxa"/>
              <w:left w:w="100" w:type="dxa"/>
            </w:tcMar>
            <w:vAlign w:val="center"/>
          </w:tcPr>
          <w:p w14:paraId="54B645FC" w14:textId="77777777" w:rsidR="00725654" w:rsidRDefault="00725654" w:rsidP="00F27A98">
            <w:pPr>
              <w:spacing w:after="0"/>
            </w:pPr>
            <w:r>
              <w:rPr>
                <w:rFonts w:ascii="Times New Roman" w:hAnsi="Times New Roman"/>
                <w:color w:val="000000"/>
                <w:sz w:val="24"/>
              </w:rPr>
              <w:t>36</w:t>
            </w:r>
          </w:p>
        </w:tc>
        <w:tc>
          <w:tcPr>
            <w:tcW w:w="7210" w:type="dxa"/>
            <w:tcMar>
              <w:top w:w="50" w:type="dxa"/>
              <w:left w:w="100" w:type="dxa"/>
            </w:tcMar>
            <w:vAlign w:val="center"/>
          </w:tcPr>
          <w:p w14:paraId="6FA7BBA5"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Повороты на лыжах способом переступания в движении</w:t>
            </w:r>
          </w:p>
        </w:tc>
        <w:tc>
          <w:tcPr>
            <w:tcW w:w="782" w:type="dxa"/>
            <w:tcMar>
              <w:top w:w="50" w:type="dxa"/>
              <w:left w:w="100" w:type="dxa"/>
            </w:tcMar>
            <w:vAlign w:val="center"/>
          </w:tcPr>
          <w:p w14:paraId="10D6A6C0"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5C7C654" w14:textId="77777777" w:rsidR="00725654" w:rsidRDefault="00725654" w:rsidP="00F27A98">
            <w:pPr>
              <w:spacing w:after="0"/>
              <w:ind w:left="135"/>
              <w:jc w:val="center"/>
            </w:pPr>
          </w:p>
        </w:tc>
        <w:tc>
          <w:tcPr>
            <w:tcW w:w="1258" w:type="dxa"/>
            <w:tcMar>
              <w:top w:w="50" w:type="dxa"/>
              <w:left w:w="100" w:type="dxa"/>
            </w:tcMar>
            <w:vAlign w:val="center"/>
          </w:tcPr>
          <w:p w14:paraId="2C104F4C" w14:textId="77777777" w:rsidR="00725654" w:rsidRDefault="00725654" w:rsidP="00F27A98">
            <w:pPr>
              <w:spacing w:after="0"/>
              <w:ind w:left="135"/>
              <w:jc w:val="center"/>
            </w:pPr>
          </w:p>
        </w:tc>
        <w:tc>
          <w:tcPr>
            <w:tcW w:w="1020" w:type="dxa"/>
            <w:tcMar>
              <w:top w:w="50" w:type="dxa"/>
              <w:left w:w="100" w:type="dxa"/>
            </w:tcMar>
            <w:vAlign w:val="center"/>
          </w:tcPr>
          <w:p w14:paraId="08BED4BB" w14:textId="77777777" w:rsidR="00725654" w:rsidRDefault="00725654" w:rsidP="00F27A98">
            <w:pPr>
              <w:spacing w:after="0"/>
              <w:ind w:left="135"/>
            </w:pPr>
          </w:p>
        </w:tc>
        <w:tc>
          <w:tcPr>
            <w:tcW w:w="1594" w:type="dxa"/>
            <w:tcMar>
              <w:top w:w="50" w:type="dxa"/>
              <w:left w:w="100" w:type="dxa"/>
            </w:tcMar>
            <w:vAlign w:val="center"/>
          </w:tcPr>
          <w:p w14:paraId="1BF3AD4D" w14:textId="77777777" w:rsidR="00725654" w:rsidRDefault="00725654" w:rsidP="00F27A98">
            <w:pPr>
              <w:spacing w:after="0"/>
              <w:ind w:left="135"/>
            </w:pPr>
          </w:p>
        </w:tc>
      </w:tr>
      <w:tr w:rsidR="00725654" w14:paraId="40D231F3" w14:textId="77777777" w:rsidTr="00F27A98">
        <w:trPr>
          <w:trHeight w:val="144"/>
          <w:tblCellSpacing w:w="20" w:type="nil"/>
        </w:trPr>
        <w:tc>
          <w:tcPr>
            <w:tcW w:w="687" w:type="dxa"/>
            <w:tcMar>
              <w:top w:w="50" w:type="dxa"/>
              <w:left w:w="100" w:type="dxa"/>
            </w:tcMar>
            <w:vAlign w:val="center"/>
          </w:tcPr>
          <w:p w14:paraId="7C3EDAD2" w14:textId="77777777" w:rsidR="00725654" w:rsidRDefault="00725654" w:rsidP="00F27A98">
            <w:pPr>
              <w:spacing w:after="0"/>
            </w:pPr>
            <w:r>
              <w:rPr>
                <w:rFonts w:ascii="Times New Roman" w:hAnsi="Times New Roman"/>
                <w:color w:val="000000"/>
                <w:sz w:val="24"/>
              </w:rPr>
              <w:t>37</w:t>
            </w:r>
          </w:p>
        </w:tc>
        <w:tc>
          <w:tcPr>
            <w:tcW w:w="7210" w:type="dxa"/>
            <w:tcMar>
              <w:top w:w="50" w:type="dxa"/>
              <w:left w:w="100" w:type="dxa"/>
            </w:tcMar>
            <w:vAlign w:val="center"/>
          </w:tcPr>
          <w:p w14:paraId="125D9B36"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Повороты на лыжах способом переступания</w:t>
            </w:r>
          </w:p>
        </w:tc>
        <w:tc>
          <w:tcPr>
            <w:tcW w:w="782" w:type="dxa"/>
            <w:tcMar>
              <w:top w:w="50" w:type="dxa"/>
              <w:left w:w="100" w:type="dxa"/>
            </w:tcMar>
            <w:vAlign w:val="center"/>
          </w:tcPr>
          <w:p w14:paraId="2C180FE7"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226EDFB" w14:textId="77777777" w:rsidR="00725654" w:rsidRDefault="00725654" w:rsidP="00F27A98">
            <w:pPr>
              <w:spacing w:after="0"/>
              <w:ind w:left="135"/>
              <w:jc w:val="center"/>
            </w:pPr>
          </w:p>
        </w:tc>
        <w:tc>
          <w:tcPr>
            <w:tcW w:w="1258" w:type="dxa"/>
            <w:tcMar>
              <w:top w:w="50" w:type="dxa"/>
              <w:left w:w="100" w:type="dxa"/>
            </w:tcMar>
            <w:vAlign w:val="center"/>
          </w:tcPr>
          <w:p w14:paraId="1A848097" w14:textId="77777777" w:rsidR="00725654" w:rsidRDefault="00725654" w:rsidP="00F27A98">
            <w:pPr>
              <w:spacing w:after="0"/>
              <w:ind w:left="135"/>
              <w:jc w:val="center"/>
            </w:pPr>
          </w:p>
        </w:tc>
        <w:tc>
          <w:tcPr>
            <w:tcW w:w="1020" w:type="dxa"/>
            <w:tcMar>
              <w:top w:w="50" w:type="dxa"/>
              <w:left w:w="100" w:type="dxa"/>
            </w:tcMar>
            <w:vAlign w:val="center"/>
          </w:tcPr>
          <w:p w14:paraId="6845E27E" w14:textId="77777777" w:rsidR="00725654" w:rsidRDefault="00725654" w:rsidP="00F27A98">
            <w:pPr>
              <w:spacing w:after="0"/>
              <w:ind w:left="135"/>
            </w:pPr>
          </w:p>
        </w:tc>
        <w:tc>
          <w:tcPr>
            <w:tcW w:w="1594" w:type="dxa"/>
            <w:tcMar>
              <w:top w:w="50" w:type="dxa"/>
              <w:left w:w="100" w:type="dxa"/>
            </w:tcMar>
            <w:vAlign w:val="center"/>
          </w:tcPr>
          <w:p w14:paraId="5C0EDA1B" w14:textId="77777777" w:rsidR="00725654" w:rsidRDefault="00725654" w:rsidP="00F27A98">
            <w:pPr>
              <w:spacing w:after="0"/>
              <w:ind w:left="135"/>
            </w:pPr>
          </w:p>
        </w:tc>
      </w:tr>
      <w:tr w:rsidR="00725654" w14:paraId="388EDA6B" w14:textId="77777777" w:rsidTr="00F27A98">
        <w:trPr>
          <w:trHeight w:val="144"/>
          <w:tblCellSpacing w:w="20" w:type="nil"/>
        </w:trPr>
        <w:tc>
          <w:tcPr>
            <w:tcW w:w="687" w:type="dxa"/>
            <w:tcMar>
              <w:top w:w="50" w:type="dxa"/>
              <w:left w:w="100" w:type="dxa"/>
            </w:tcMar>
            <w:vAlign w:val="center"/>
          </w:tcPr>
          <w:p w14:paraId="5AD2FF95" w14:textId="77777777" w:rsidR="00725654" w:rsidRDefault="00725654" w:rsidP="00F27A98">
            <w:pPr>
              <w:spacing w:after="0"/>
            </w:pPr>
            <w:r>
              <w:rPr>
                <w:rFonts w:ascii="Times New Roman" w:hAnsi="Times New Roman"/>
                <w:color w:val="000000"/>
                <w:sz w:val="24"/>
              </w:rPr>
              <w:t>38</w:t>
            </w:r>
          </w:p>
        </w:tc>
        <w:tc>
          <w:tcPr>
            <w:tcW w:w="7210" w:type="dxa"/>
            <w:tcMar>
              <w:top w:w="50" w:type="dxa"/>
              <w:left w:w="100" w:type="dxa"/>
            </w:tcMar>
            <w:vAlign w:val="center"/>
          </w:tcPr>
          <w:p w14:paraId="6BA3DBD5"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Повороты на лыжах способом переступания</w:t>
            </w:r>
          </w:p>
        </w:tc>
        <w:tc>
          <w:tcPr>
            <w:tcW w:w="782" w:type="dxa"/>
            <w:tcMar>
              <w:top w:w="50" w:type="dxa"/>
              <w:left w:w="100" w:type="dxa"/>
            </w:tcMar>
            <w:vAlign w:val="center"/>
          </w:tcPr>
          <w:p w14:paraId="08355904"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1A4B1D1" w14:textId="77777777" w:rsidR="00725654" w:rsidRDefault="00725654" w:rsidP="00F27A98">
            <w:pPr>
              <w:spacing w:after="0"/>
              <w:ind w:left="135"/>
              <w:jc w:val="center"/>
            </w:pPr>
          </w:p>
        </w:tc>
        <w:tc>
          <w:tcPr>
            <w:tcW w:w="1258" w:type="dxa"/>
            <w:tcMar>
              <w:top w:w="50" w:type="dxa"/>
              <w:left w:w="100" w:type="dxa"/>
            </w:tcMar>
            <w:vAlign w:val="center"/>
          </w:tcPr>
          <w:p w14:paraId="26465DB8" w14:textId="77777777" w:rsidR="00725654" w:rsidRDefault="00725654" w:rsidP="00F27A98">
            <w:pPr>
              <w:spacing w:after="0"/>
              <w:ind w:left="135"/>
              <w:jc w:val="center"/>
            </w:pPr>
          </w:p>
        </w:tc>
        <w:tc>
          <w:tcPr>
            <w:tcW w:w="1020" w:type="dxa"/>
            <w:tcMar>
              <w:top w:w="50" w:type="dxa"/>
              <w:left w:w="100" w:type="dxa"/>
            </w:tcMar>
            <w:vAlign w:val="center"/>
          </w:tcPr>
          <w:p w14:paraId="7486178F" w14:textId="77777777" w:rsidR="00725654" w:rsidRDefault="00725654" w:rsidP="00F27A98">
            <w:pPr>
              <w:spacing w:after="0"/>
              <w:ind w:left="135"/>
            </w:pPr>
          </w:p>
        </w:tc>
        <w:tc>
          <w:tcPr>
            <w:tcW w:w="1594" w:type="dxa"/>
            <w:tcMar>
              <w:top w:w="50" w:type="dxa"/>
              <w:left w:w="100" w:type="dxa"/>
            </w:tcMar>
            <w:vAlign w:val="center"/>
          </w:tcPr>
          <w:p w14:paraId="5742CBBC" w14:textId="77777777" w:rsidR="00725654" w:rsidRDefault="00725654" w:rsidP="00F27A98">
            <w:pPr>
              <w:spacing w:after="0"/>
              <w:ind w:left="135"/>
            </w:pPr>
          </w:p>
        </w:tc>
      </w:tr>
      <w:tr w:rsidR="00725654" w14:paraId="43643605" w14:textId="77777777" w:rsidTr="00F27A98">
        <w:trPr>
          <w:trHeight w:val="144"/>
          <w:tblCellSpacing w:w="20" w:type="nil"/>
        </w:trPr>
        <w:tc>
          <w:tcPr>
            <w:tcW w:w="687" w:type="dxa"/>
            <w:tcMar>
              <w:top w:w="50" w:type="dxa"/>
              <w:left w:w="100" w:type="dxa"/>
            </w:tcMar>
            <w:vAlign w:val="center"/>
          </w:tcPr>
          <w:p w14:paraId="5B5DFCA8" w14:textId="77777777" w:rsidR="00725654" w:rsidRDefault="00725654" w:rsidP="00F27A98">
            <w:pPr>
              <w:spacing w:after="0"/>
            </w:pPr>
            <w:r>
              <w:rPr>
                <w:rFonts w:ascii="Times New Roman" w:hAnsi="Times New Roman"/>
                <w:color w:val="000000"/>
                <w:sz w:val="24"/>
              </w:rPr>
              <w:t>39</w:t>
            </w:r>
          </w:p>
        </w:tc>
        <w:tc>
          <w:tcPr>
            <w:tcW w:w="7210" w:type="dxa"/>
            <w:tcMar>
              <w:top w:w="50" w:type="dxa"/>
              <w:left w:w="100" w:type="dxa"/>
            </w:tcMar>
            <w:vAlign w:val="center"/>
          </w:tcPr>
          <w:p w14:paraId="3FB2A54E"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Торможение на лыжах способом «плуг» при спуске с пологого склона</w:t>
            </w:r>
          </w:p>
        </w:tc>
        <w:tc>
          <w:tcPr>
            <w:tcW w:w="782" w:type="dxa"/>
            <w:tcMar>
              <w:top w:w="50" w:type="dxa"/>
              <w:left w:w="100" w:type="dxa"/>
            </w:tcMar>
            <w:vAlign w:val="center"/>
          </w:tcPr>
          <w:p w14:paraId="437C66DF"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6834212" w14:textId="77777777" w:rsidR="00725654" w:rsidRDefault="00725654" w:rsidP="00F27A98">
            <w:pPr>
              <w:spacing w:after="0"/>
              <w:ind w:left="135"/>
              <w:jc w:val="center"/>
            </w:pPr>
          </w:p>
        </w:tc>
        <w:tc>
          <w:tcPr>
            <w:tcW w:w="1258" w:type="dxa"/>
            <w:tcMar>
              <w:top w:w="50" w:type="dxa"/>
              <w:left w:w="100" w:type="dxa"/>
            </w:tcMar>
            <w:vAlign w:val="center"/>
          </w:tcPr>
          <w:p w14:paraId="448A63D6" w14:textId="77777777" w:rsidR="00725654" w:rsidRDefault="00725654" w:rsidP="00F27A98">
            <w:pPr>
              <w:spacing w:after="0"/>
              <w:ind w:left="135"/>
              <w:jc w:val="center"/>
            </w:pPr>
          </w:p>
        </w:tc>
        <w:tc>
          <w:tcPr>
            <w:tcW w:w="1020" w:type="dxa"/>
            <w:tcMar>
              <w:top w:w="50" w:type="dxa"/>
              <w:left w:w="100" w:type="dxa"/>
            </w:tcMar>
            <w:vAlign w:val="center"/>
          </w:tcPr>
          <w:p w14:paraId="0C24E488" w14:textId="77777777" w:rsidR="00725654" w:rsidRDefault="00725654" w:rsidP="00F27A98">
            <w:pPr>
              <w:spacing w:after="0"/>
              <w:ind w:left="135"/>
            </w:pPr>
          </w:p>
        </w:tc>
        <w:tc>
          <w:tcPr>
            <w:tcW w:w="1594" w:type="dxa"/>
            <w:tcMar>
              <w:top w:w="50" w:type="dxa"/>
              <w:left w:w="100" w:type="dxa"/>
            </w:tcMar>
            <w:vAlign w:val="center"/>
          </w:tcPr>
          <w:p w14:paraId="7E5FFC6F" w14:textId="77777777" w:rsidR="00725654" w:rsidRDefault="00725654" w:rsidP="00F27A98">
            <w:pPr>
              <w:spacing w:after="0"/>
              <w:ind w:left="135"/>
            </w:pPr>
          </w:p>
        </w:tc>
      </w:tr>
      <w:tr w:rsidR="00725654" w14:paraId="3D62E5D9" w14:textId="77777777" w:rsidTr="00F27A98">
        <w:trPr>
          <w:trHeight w:val="144"/>
          <w:tblCellSpacing w:w="20" w:type="nil"/>
        </w:trPr>
        <w:tc>
          <w:tcPr>
            <w:tcW w:w="687" w:type="dxa"/>
            <w:tcMar>
              <w:top w:w="50" w:type="dxa"/>
              <w:left w:w="100" w:type="dxa"/>
            </w:tcMar>
            <w:vAlign w:val="center"/>
          </w:tcPr>
          <w:p w14:paraId="767935DB" w14:textId="77777777" w:rsidR="00725654" w:rsidRDefault="00725654" w:rsidP="00F27A98">
            <w:pPr>
              <w:spacing w:after="0"/>
            </w:pPr>
            <w:r>
              <w:rPr>
                <w:rFonts w:ascii="Times New Roman" w:hAnsi="Times New Roman"/>
                <w:color w:val="000000"/>
                <w:sz w:val="24"/>
              </w:rPr>
              <w:t>40</w:t>
            </w:r>
          </w:p>
        </w:tc>
        <w:tc>
          <w:tcPr>
            <w:tcW w:w="7210" w:type="dxa"/>
            <w:tcMar>
              <w:top w:w="50" w:type="dxa"/>
              <w:left w:w="100" w:type="dxa"/>
            </w:tcMar>
            <w:vAlign w:val="center"/>
          </w:tcPr>
          <w:p w14:paraId="2313FCCF"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Торможение на лыжах способом «плуг» при спуске с пологого склона</w:t>
            </w:r>
          </w:p>
        </w:tc>
        <w:tc>
          <w:tcPr>
            <w:tcW w:w="782" w:type="dxa"/>
            <w:tcMar>
              <w:top w:w="50" w:type="dxa"/>
              <w:left w:w="100" w:type="dxa"/>
            </w:tcMar>
            <w:vAlign w:val="center"/>
          </w:tcPr>
          <w:p w14:paraId="50D65A8E"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A5CCCC2" w14:textId="77777777" w:rsidR="00725654" w:rsidRDefault="00725654" w:rsidP="00F27A98">
            <w:pPr>
              <w:spacing w:after="0"/>
              <w:ind w:left="135"/>
              <w:jc w:val="center"/>
            </w:pPr>
          </w:p>
        </w:tc>
        <w:tc>
          <w:tcPr>
            <w:tcW w:w="1258" w:type="dxa"/>
            <w:tcMar>
              <w:top w:w="50" w:type="dxa"/>
              <w:left w:w="100" w:type="dxa"/>
            </w:tcMar>
            <w:vAlign w:val="center"/>
          </w:tcPr>
          <w:p w14:paraId="6527F9C7" w14:textId="77777777" w:rsidR="00725654" w:rsidRDefault="00725654" w:rsidP="00F27A98">
            <w:pPr>
              <w:spacing w:after="0"/>
              <w:ind w:left="135"/>
              <w:jc w:val="center"/>
            </w:pPr>
          </w:p>
        </w:tc>
        <w:tc>
          <w:tcPr>
            <w:tcW w:w="1020" w:type="dxa"/>
            <w:tcMar>
              <w:top w:w="50" w:type="dxa"/>
              <w:left w:w="100" w:type="dxa"/>
            </w:tcMar>
            <w:vAlign w:val="center"/>
          </w:tcPr>
          <w:p w14:paraId="49A63630" w14:textId="77777777" w:rsidR="00725654" w:rsidRDefault="00725654" w:rsidP="00F27A98">
            <w:pPr>
              <w:spacing w:after="0"/>
              <w:ind w:left="135"/>
            </w:pPr>
          </w:p>
        </w:tc>
        <w:tc>
          <w:tcPr>
            <w:tcW w:w="1594" w:type="dxa"/>
            <w:tcMar>
              <w:top w:w="50" w:type="dxa"/>
              <w:left w:w="100" w:type="dxa"/>
            </w:tcMar>
            <w:vAlign w:val="center"/>
          </w:tcPr>
          <w:p w14:paraId="0879A2B0" w14:textId="77777777" w:rsidR="00725654" w:rsidRDefault="00725654" w:rsidP="00F27A98">
            <w:pPr>
              <w:spacing w:after="0"/>
              <w:ind w:left="135"/>
            </w:pPr>
          </w:p>
        </w:tc>
      </w:tr>
      <w:tr w:rsidR="00725654" w14:paraId="44C6DA82" w14:textId="77777777" w:rsidTr="00F27A98">
        <w:trPr>
          <w:trHeight w:val="144"/>
          <w:tblCellSpacing w:w="20" w:type="nil"/>
        </w:trPr>
        <w:tc>
          <w:tcPr>
            <w:tcW w:w="687" w:type="dxa"/>
            <w:tcMar>
              <w:top w:w="50" w:type="dxa"/>
              <w:left w:w="100" w:type="dxa"/>
            </w:tcMar>
            <w:vAlign w:val="center"/>
          </w:tcPr>
          <w:p w14:paraId="16187A3F" w14:textId="77777777" w:rsidR="00725654" w:rsidRDefault="00725654" w:rsidP="00F27A98">
            <w:pPr>
              <w:spacing w:after="0"/>
            </w:pPr>
            <w:r>
              <w:rPr>
                <w:rFonts w:ascii="Times New Roman" w:hAnsi="Times New Roman"/>
                <w:color w:val="000000"/>
                <w:sz w:val="24"/>
              </w:rPr>
              <w:t>41</w:t>
            </w:r>
          </w:p>
        </w:tc>
        <w:tc>
          <w:tcPr>
            <w:tcW w:w="7210" w:type="dxa"/>
            <w:tcMar>
              <w:top w:w="50" w:type="dxa"/>
              <w:left w:w="100" w:type="dxa"/>
            </w:tcMar>
            <w:vAlign w:val="center"/>
          </w:tcPr>
          <w:p w14:paraId="44167025"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Скольжение с пологого склона с поворотами и торможением</w:t>
            </w:r>
          </w:p>
        </w:tc>
        <w:tc>
          <w:tcPr>
            <w:tcW w:w="782" w:type="dxa"/>
            <w:tcMar>
              <w:top w:w="50" w:type="dxa"/>
              <w:left w:w="100" w:type="dxa"/>
            </w:tcMar>
            <w:vAlign w:val="center"/>
          </w:tcPr>
          <w:p w14:paraId="2BD90A31"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068CFF8" w14:textId="77777777" w:rsidR="00725654" w:rsidRDefault="00725654" w:rsidP="00F27A98">
            <w:pPr>
              <w:spacing w:after="0"/>
              <w:ind w:left="135"/>
              <w:jc w:val="center"/>
            </w:pPr>
          </w:p>
        </w:tc>
        <w:tc>
          <w:tcPr>
            <w:tcW w:w="1258" w:type="dxa"/>
            <w:tcMar>
              <w:top w:w="50" w:type="dxa"/>
              <w:left w:w="100" w:type="dxa"/>
            </w:tcMar>
            <w:vAlign w:val="center"/>
          </w:tcPr>
          <w:p w14:paraId="0FFF3297" w14:textId="77777777" w:rsidR="00725654" w:rsidRDefault="00725654" w:rsidP="00F27A98">
            <w:pPr>
              <w:spacing w:after="0"/>
              <w:ind w:left="135"/>
              <w:jc w:val="center"/>
            </w:pPr>
          </w:p>
        </w:tc>
        <w:tc>
          <w:tcPr>
            <w:tcW w:w="1020" w:type="dxa"/>
            <w:tcMar>
              <w:top w:w="50" w:type="dxa"/>
              <w:left w:w="100" w:type="dxa"/>
            </w:tcMar>
            <w:vAlign w:val="center"/>
          </w:tcPr>
          <w:p w14:paraId="4C4487FF" w14:textId="77777777" w:rsidR="00725654" w:rsidRDefault="00725654" w:rsidP="00F27A98">
            <w:pPr>
              <w:spacing w:after="0"/>
              <w:ind w:left="135"/>
            </w:pPr>
          </w:p>
        </w:tc>
        <w:tc>
          <w:tcPr>
            <w:tcW w:w="1594" w:type="dxa"/>
            <w:tcMar>
              <w:top w:w="50" w:type="dxa"/>
              <w:left w:w="100" w:type="dxa"/>
            </w:tcMar>
            <w:vAlign w:val="center"/>
          </w:tcPr>
          <w:p w14:paraId="7C2223DD" w14:textId="77777777" w:rsidR="00725654" w:rsidRDefault="00725654" w:rsidP="00F27A98">
            <w:pPr>
              <w:spacing w:after="0"/>
              <w:ind w:left="135"/>
            </w:pPr>
          </w:p>
        </w:tc>
      </w:tr>
      <w:tr w:rsidR="00725654" w14:paraId="451CFE57" w14:textId="77777777" w:rsidTr="00F27A98">
        <w:trPr>
          <w:trHeight w:val="144"/>
          <w:tblCellSpacing w:w="20" w:type="nil"/>
        </w:trPr>
        <w:tc>
          <w:tcPr>
            <w:tcW w:w="687" w:type="dxa"/>
            <w:tcMar>
              <w:top w:w="50" w:type="dxa"/>
              <w:left w:w="100" w:type="dxa"/>
            </w:tcMar>
            <w:vAlign w:val="center"/>
          </w:tcPr>
          <w:p w14:paraId="1BB98592" w14:textId="77777777" w:rsidR="00725654" w:rsidRDefault="00725654" w:rsidP="00F27A98">
            <w:pPr>
              <w:spacing w:after="0"/>
            </w:pPr>
            <w:r>
              <w:rPr>
                <w:rFonts w:ascii="Times New Roman" w:hAnsi="Times New Roman"/>
                <w:color w:val="000000"/>
                <w:sz w:val="24"/>
              </w:rPr>
              <w:t>42</w:t>
            </w:r>
          </w:p>
        </w:tc>
        <w:tc>
          <w:tcPr>
            <w:tcW w:w="7210" w:type="dxa"/>
            <w:tcMar>
              <w:top w:w="50" w:type="dxa"/>
              <w:left w:w="100" w:type="dxa"/>
            </w:tcMar>
            <w:vAlign w:val="center"/>
          </w:tcPr>
          <w:p w14:paraId="3745EB6F" w14:textId="77777777" w:rsidR="00725654" w:rsidRDefault="00725654" w:rsidP="00F27A98">
            <w:pPr>
              <w:spacing w:after="0"/>
              <w:ind w:left="135"/>
            </w:pPr>
            <w:r w:rsidRPr="001D2A73">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лыжах 1 км</w:t>
            </w:r>
          </w:p>
        </w:tc>
        <w:tc>
          <w:tcPr>
            <w:tcW w:w="782" w:type="dxa"/>
            <w:tcMar>
              <w:top w:w="50" w:type="dxa"/>
              <w:left w:w="100" w:type="dxa"/>
            </w:tcMar>
            <w:vAlign w:val="center"/>
          </w:tcPr>
          <w:p w14:paraId="1065E069" w14:textId="77777777" w:rsidR="00725654" w:rsidRDefault="00725654" w:rsidP="00F27A9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2F5EE2E1" w14:textId="77777777" w:rsidR="00725654" w:rsidRDefault="00725654" w:rsidP="00F27A98">
            <w:pPr>
              <w:spacing w:after="0"/>
              <w:ind w:left="135"/>
              <w:jc w:val="center"/>
            </w:pPr>
          </w:p>
        </w:tc>
        <w:tc>
          <w:tcPr>
            <w:tcW w:w="1258" w:type="dxa"/>
            <w:tcMar>
              <w:top w:w="50" w:type="dxa"/>
              <w:left w:w="100" w:type="dxa"/>
            </w:tcMar>
            <w:vAlign w:val="center"/>
          </w:tcPr>
          <w:p w14:paraId="66329732" w14:textId="77777777" w:rsidR="00725654" w:rsidRDefault="00725654" w:rsidP="00F27A98">
            <w:pPr>
              <w:spacing w:after="0"/>
              <w:ind w:left="135"/>
              <w:jc w:val="center"/>
            </w:pPr>
          </w:p>
        </w:tc>
        <w:tc>
          <w:tcPr>
            <w:tcW w:w="1020" w:type="dxa"/>
            <w:tcMar>
              <w:top w:w="50" w:type="dxa"/>
              <w:left w:w="100" w:type="dxa"/>
            </w:tcMar>
            <w:vAlign w:val="center"/>
          </w:tcPr>
          <w:p w14:paraId="3DDF419D" w14:textId="77777777" w:rsidR="00725654" w:rsidRDefault="00725654" w:rsidP="00F27A98">
            <w:pPr>
              <w:spacing w:after="0"/>
              <w:ind w:left="135"/>
            </w:pPr>
          </w:p>
        </w:tc>
        <w:tc>
          <w:tcPr>
            <w:tcW w:w="1594" w:type="dxa"/>
            <w:tcMar>
              <w:top w:w="50" w:type="dxa"/>
              <w:left w:w="100" w:type="dxa"/>
            </w:tcMar>
            <w:vAlign w:val="center"/>
          </w:tcPr>
          <w:p w14:paraId="38E505D1" w14:textId="77777777" w:rsidR="00725654" w:rsidRDefault="00725654" w:rsidP="00F27A98">
            <w:pPr>
              <w:spacing w:after="0"/>
              <w:ind w:left="135"/>
            </w:pPr>
          </w:p>
        </w:tc>
      </w:tr>
      <w:tr w:rsidR="00725654" w14:paraId="7CEECCD0" w14:textId="77777777" w:rsidTr="00F27A98">
        <w:trPr>
          <w:trHeight w:val="144"/>
          <w:tblCellSpacing w:w="20" w:type="nil"/>
        </w:trPr>
        <w:tc>
          <w:tcPr>
            <w:tcW w:w="687" w:type="dxa"/>
            <w:tcMar>
              <w:top w:w="50" w:type="dxa"/>
              <w:left w:w="100" w:type="dxa"/>
            </w:tcMar>
            <w:vAlign w:val="center"/>
          </w:tcPr>
          <w:p w14:paraId="04561A2A" w14:textId="77777777" w:rsidR="00725654" w:rsidRDefault="00725654" w:rsidP="00F27A98">
            <w:pPr>
              <w:spacing w:after="0"/>
            </w:pPr>
            <w:r>
              <w:rPr>
                <w:rFonts w:ascii="Times New Roman" w:hAnsi="Times New Roman"/>
                <w:color w:val="000000"/>
                <w:sz w:val="24"/>
              </w:rPr>
              <w:t>43</w:t>
            </w:r>
          </w:p>
        </w:tc>
        <w:tc>
          <w:tcPr>
            <w:tcW w:w="7210" w:type="dxa"/>
            <w:tcMar>
              <w:top w:w="50" w:type="dxa"/>
              <w:left w:w="100" w:type="dxa"/>
            </w:tcMar>
            <w:vAlign w:val="center"/>
          </w:tcPr>
          <w:p w14:paraId="76366677" w14:textId="77777777" w:rsidR="00725654" w:rsidRDefault="00725654" w:rsidP="00F27A98">
            <w:pPr>
              <w:spacing w:after="0"/>
              <w:ind w:left="135"/>
            </w:pPr>
            <w:r>
              <w:rPr>
                <w:rFonts w:ascii="Times New Roman" w:hAnsi="Times New Roman"/>
                <w:color w:val="000000"/>
                <w:sz w:val="24"/>
              </w:rPr>
              <w:t>Правила поведения в бассейне</w:t>
            </w:r>
          </w:p>
        </w:tc>
        <w:tc>
          <w:tcPr>
            <w:tcW w:w="782" w:type="dxa"/>
            <w:tcMar>
              <w:top w:w="50" w:type="dxa"/>
              <w:left w:w="100" w:type="dxa"/>
            </w:tcMar>
            <w:vAlign w:val="center"/>
          </w:tcPr>
          <w:p w14:paraId="2005DFB0" w14:textId="77777777" w:rsidR="00725654" w:rsidRDefault="00725654" w:rsidP="00F27A9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1C63318A" w14:textId="77777777" w:rsidR="00725654" w:rsidRDefault="00725654" w:rsidP="00F27A98">
            <w:pPr>
              <w:spacing w:after="0"/>
              <w:ind w:left="135"/>
              <w:jc w:val="center"/>
            </w:pPr>
          </w:p>
        </w:tc>
        <w:tc>
          <w:tcPr>
            <w:tcW w:w="1258" w:type="dxa"/>
            <w:tcMar>
              <w:top w:w="50" w:type="dxa"/>
              <w:left w:w="100" w:type="dxa"/>
            </w:tcMar>
            <w:vAlign w:val="center"/>
          </w:tcPr>
          <w:p w14:paraId="2470435E" w14:textId="77777777" w:rsidR="00725654" w:rsidRDefault="00725654" w:rsidP="00F27A98">
            <w:pPr>
              <w:spacing w:after="0"/>
              <w:ind w:left="135"/>
              <w:jc w:val="center"/>
            </w:pPr>
          </w:p>
        </w:tc>
        <w:tc>
          <w:tcPr>
            <w:tcW w:w="1020" w:type="dxa"/>
            <w:tcMar>
              <w:top w:w="50" w:type="dxa"/>
              <w:left w:w="100" w:type="dxa"/>
            </w:tcMar>
            <w:vAlign w:val="center"/>
          </w:tcPr>
          <w:p w14:paraId="01D52486" w14:textId="77777777" w:rsidR="00725654" w:rsidRDefault="00725654" w:rsidP="00F27A98">
            <w:pPr>
              <w:spacing w:after="0"/>
              <w:ind w:left="135"/>
            </w:pPr>
          </w:p>
        </w:tc>
        <w:tc>
          <w:tcPr>
            <w:tcW w:w="1594" w:type="dxa"/>
            <w:tcMar>
              <w:top w:w="50" w:type="dxa"/>
              <w:left w:w="100" w:type="dxa"/>
            </w:tcMar>
            <w:vAlign w:val="center"/>
          </w:tcPr>
          <w:p w14:paraId="68E6E512" w14:textId="77777777" w:rsidR="00725654" w:rsidRDefault="00725654" w:rsidP="00F27A98">
            <w:pPr>
              <w:spacing w:after="0"/>
              <w:ind w:left="135"/>
            </w:pPr>
          </w:p>
        </w:tc>
      </w:tr>
      <w:tr w:rsidR="00725654" w14:paraId="67BB034F" w14:textId="77777777" w:rsidTr="00F27A98">
        <w:trPr>
          <w:trHeight w:val="144"/>
          <w:tblCellSpacing w:w="20" w:type="nil"/>
        </w:trPr>
        <w:tc>
          <w:tcPr>
            <w:tcW w:w="687" w:type="dxa"/>
            <w:tcMar>
              <w:top w:w="50" w:type="dxa"/>
              <w:left w:w="100" w:type="dxa"/>
            </w:tcMar>
            <w:vAlign w:val="center"/>
          </w:tcPr>
          <w:p w14:paraId="70344045" w14:textId="77777777" w:rsidR="00725654" w:rsidRDefault="00725654" w:rsidP="00F27A98">
            <w:pPr>
              <w:spacing w:after="0"/>
            </w:pPr>
            <w:r>
              <w:rPr>
                <w:rFonts w:ascii="Times New Roman" w:hAnsi="Times New Roman"/>
                <w:color w:val="000000"/>
                <w:sz w:val="24"/>
              </w:rPr>
              <w:t>44</w:t>
            </w:r>
          </w:p>
        </w:tc>
        <w:tc>
          <w:tcPr>
            <w:tcW w:w="7210" w:type="dxa"/>
            <w:tcMar>
              <w:top w:w="50" w:type="dxa"/>
              <w:left w:w="100" w:type="dxa"/>
            </w:tcMar>
            <w:vAlign w:val="center"/>
          </w:tcPr>
          <w:p w14:paraId="1F9288E3" w14:textId="77777777" w:rsidR="00725654" w:rsidRDefault="00725654" w:rsidP="00F27A98">
            <w:pPr>
              <w:spacing w:after="0"/>
              <w:ind w:left="135"/>
            </w:pPr>
            <w:r>
              <w:rPr>
                <w:rFonts w:ascii="Times New Roman" w:hAnsi="Times New Roman"/>
                <w:color w:val="000000"/>
                <w:sz w:val="24"/>
              </w:rPr>
              <w:t>Разучивание специальных плавательных упражнений</w:t>
            </w:r>
          </w:p>
        </w:tc>
        <w:tc>
          <w:tcPr>
            <w:tcW w:w="782" w:type="dxa"/>
            <w:tcMar>
              <w:top w:w="50" w:type="dxa"/>
              <w:left w:w="100" w:type="dxa"/>
            </w:tcMar>
            <w:vAlign w:val="center"/>
          </w:tcPr>
          <w:p w14:paraId="539A1CA5" w14:textId="77777777" w:rsidR="00725654" w:rsidRDefault="00725654" w:rsidP="00F27A9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5A49B7E9" w14:textId="77777777" w:rsidR="00725654" w:rsidRDefault="00725654" w:rsidP="00F27A98">
            <w:pPr>
              <w:spacing w:after="0"/>
              <w:ind w:left="135"/>
              <w:jc w:val="center"/>
            </w:pPr>
          </w:p>
        </w:tc>
        <w:tc>
          <w:tcPr>
            <w:tcW w:w="1258" w:type="dxa"/>
            <w:tcMar>
              <w:top w:w="50" w:type="dxa"/>
              <w:left w:w="100" w:type="dxa"/>
            </w:tcMar>
            <w:vAlign w:val="center"/>
          </w:tcPr>
          <w:p w14:paraId="59215AE8" w14:textId="77777777" w:rsidR="00725654" w:rsidRDefault="00725654" w:rsidP="00F27A98">
            <w:pPr>
              <w:spacing w:after="0"/>
              <w:ind w:left="135"/>
              <w:jc w:val="center"/>
            </w:pPr>
          </w:p>
        </w:tc>
        <w:tc>
          <w:tcPr>
            <w:tcW w:w="1020" w:type="dxa"/>
            <w:tcMar>
              <w:top w:w="50" w:type="dxa"/>
              <w:left w:w="100" w:type="dxa"/>
            </w:tcMar>
            <w:vAlign w:val="center"/>
          </w:tcPr>
          <w:p w14:paraId="6FA95A62" w14:textId="77777777" w:rsidR="00725654" w:rsidRDefault="00725654" w:rsidP="00F27A98">
            <w:pPr>
              <w:spacing w:after="0"/>
              <w:ind w:left="135"/>
            </w:pPr>
          </w:p>
        </w:tc>
        <w:tc>
          <w:tcPr>
            <w:tcW w:w="1594" w:type="dxa"/>
            <w:tcMar>
              <w:top w:w="50" w:type="dxa"/>
              <w:left w:w="100" w:type="dxa"/>
            </w:tcMar>
            <w:vAlign w:val="center"/>
          </w:tcPr>
          <w:p w14:paraId="4EFD5537" w14:textId="77777777" w:rsidR="00725654" w:rsidRDefault="00725654" w:rsidP="00F27A98">
            <w:pPr>
              <w:spacing w:after="0"/>
              <w:ind w:left="135"/>
            </w:pPr>
          </w:p>
        </w:tc>
      </w:tr>
      <w:tr w:rsidR="00725654" w14:paraId="2E621C31" w14:textId="77777777" w:rsidTr="00F27A98">
        <w:trPr>
          <w:trHeight w:val="144"/>
          <w:tblCellSpacing w:w="20" w:type="nil"/>
        </w:trPr>
        <w:tc>
          <w:tcPr>
            <w:tcW w:w="687" w:type="dxa"/>
            <w:tcMar>
              <w:top w:w="50" w:type="dxa"/>
              <w:left w:w="100" w:type="dxa"/>
            </w:tcMar>
            <w:vAlign w:val="center"/>
          </w:tcPr>
          <w:p w14:paraId="0C7ACFDC" w14:textId="77777777" w:rsidR="00725654" w:rsidRDefault="00725654" w:rsidP="00F27A98">
            <w:pPr>
              <w:spacing w:after="0"/>
            </w:pPr>
            <w:r>
              <w:rPr>
                <w:rFonts w:ascii="Times New Roman" w:hAnsi="Times New Roman"/>
                <w:color w:val="000000"/>
                <w:sz w:val="24"/>
              </w:rPr>
              <w:t>45</w:t>
            </w:r>
          </w:p>
        </w:tc>
        <w:tc>
          <w:tcPr>
            <w:tcW w:w="7210" w:type="dxa"/>
            <w:tcMar>
              <w:top w:w="50" w:type="dxa"/>
              <w:left w:w="100" w:type="dxa"/>
            </w:tcMar>
            <w:vAlign w:val="center"/>
          </w:tcPr>
          <w:p w14:paraId="5E84DC73"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782" w:type="dxa"/>
            <w:tcMar>
              <w:top w:w="50" w:type="dxa"/>
              <w:left w:w="100" w:type="dxa"/>
            </w:tcMar>
            <w:vAlign w:val="center"/>
          </w:tcPr>
          <w:p w14:paraId="2A0A0417"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D4BB7CD" w14:textId="77777777" w:rsidR="00725654" w:rsidRDefault="00725654" w:rsidP="00F27A98">
            <w:pPr>
              <w:spacing w:after="0"/>
              <w:ind w:left="135"/>
              <w:jc w:val="center"/>
            </w:pPr>
          </w:p>
        </w:tc>
        <w:tc>
          <w:tcPr>
            <w:tcW w:w="1258" w:type="dxa"/>
            <w:tcMar>
              <w:top w:w="50" w:type="dxa"/>
              <w:left w:w="100" w:type="dxa"/>
            </w:tcMar>
            <w:vAlign w:val="center"/>
          </w:tcPr>
          <w:p w14:paraId="3CD71E52" w14:textId="77777777" w:rsidR="00725654" w:rsidRDefault="00725654" w:rsidP="00F27A98">
            <w:pPr>
              <w:spacing w:after="0"/>
              <w:ind w:left="135"/>
              <w:jc w:val="center"/>
            </w:pPr>
          </w:p>
        </w:tc>
        <w:tc>
          <w:tcPr>
            <w:tcW w:w="1020" w:type="dxa"/>
            <w:tcMar>
              <w:top w:w="50" w:type="dxa"/>
              <w:left w:w="100" w:type="dxa"/>
            </w:tcMar>
            <w:vAlign w:val="center"/>
          </w:tcPr>
          <w:p w14:paraId="23B30A61" w14:textId="77777777" w:rsidR="00725654" w:rsidRDefault="00725654" w:rsidP="00F27A98">
            <w:pPr>
              <w:spacing w:after="0"/>
              <w:ind w:left="135"/>
            </w:pPr>
          </w:p>
        </w:tc>
        <w:tc>
          <w:tcPr>
            <w:tcW w:w="1594" w:type="dxa"/>
            <w:tcMar>
              <w:top w:w="50" w:type="dxa"/>
              <w:left w:w="100" w:type="dxa"/>
            </w:tcMar>
            <w:vAlign w:val="center"/>
          </w:tcPr>
          <w:p w14:paraId="26A1F5DE" w14:textId="77777777" w:rsidR="00725654" w:rsidRDefault="00725654" w:rsidP="00F27A98">
            <w:pPr>
              <w:spacing w:after="0"/>
              <w:ind w:left="135"/>
            </w:pPr>
          </w:p>
        </w:tc>
      </w:tr>
      <w:tr w:rsidR="00725654" w14:paraId="49CF8AEF" w14:textId="77777777" w:rsidTr="00F27A98">
        <w:trPr>
          <w:trHeight w:val="144"/>
          <w:tblCellSpacing w:w="20" w:type="nil"/>
        </w:trPr>
        <w:tc>
          <w:tcPr>
            <w:tcW w:w="687" w:type="dxa"/>
            <w:tcMar>
              <w:top w:w="50" w:type="dxa"/>
              <w:left w:w="100" w:type="dxa"/>
            </w:tcMar>
            <w:vAlign w:val="center"/>
          </w:tcPr>
          <w:p w14:paraId="04E055C7" w14:textId="77777777" w:rsidR="00725654" w:rsidRDefault="00725654" w:rsidP="00F27A98">
            <w:pPr>
              <w:spacing w:after="0"/>
            </w:pPr>
            <w:r>
              <w:rPr>
                <w:rFonts w:ascii="Times New Roman" w:hAnsi="Times New Roman"/>
                <w:color w:val="000000"/>
                <w:sz w:val="24"/>
              </w:rPr>
              <w:t>46</w:t>
            </w:r>
          </w:p>
        </w:tc>
        <w:tc>
          <w:tcPr>
            <w:tcW w:w="7210" w:type="dxa"/>
            <w:tcMar>
              <w:top w:w="50" w:type="dxa"/>
              <w:left w:w="100" w:type="dxa"/>
            </w:tcMar>
            <w:vAlign w:val="center"/>
          </w:tcPr>
          <w:p w14:paraId="2D475BD5"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782" w:type="dxa"/>
            <w:tcMar>
              <w:top w:w="50" w:type="dxa"/>
              <w:left w:w="100" w:type="dxa"/>
            </w:tcMar>
            <w:vAlign w:val="center"/>
          </w:tcPr>
          <w:p w14:paraId="259AB81F"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B964A83" w14:textId="77777777" w:rsidR="00725654" w:rsidRDefault="00725654" w:rsidP="00F27A98">
            <w:pPr>
              <w:spacing w:after="0"/>
              <w:ind w:left="135"/>
              <w:jc w:val="center"/>
            </w:pPr>
          </w:p>
        </w:tc>
        <w:tc>
          <w:tcPr>
            <w:tcW w:w="1258" w:type="dxa"/>
            <w:tcMar>
              <w:top w:w="50" w:type="dxa"/>
              <w:left w:w="100" w:type="dxa"/>
            </w:tcMar>
            <w:vAlign w:val="center"/>
          </w:tcPr>
          <w:p w14:paraId="0FB567D9" w14:textId="77777777" w:rsidR="00725654" w:rsidRDefault="00725654" w:rsidP="00F27A98">
            <w:pPr>
              <w:spacing w:after="0"/>
              <w:ind w:left="135"/>
              <w:jc w:val="center"/>
            </w:pPr>
          </w:p>
        </w:tc>
        <w:tc>
          <w:tcPr>
            <w:tcW w:w="1020" w:type="dxa"/>
            <w:tcMar>
              <w:top w:w="50" w:type="dxa"/>
              <w:left w:w="100" w:type="dxa"/>
            </w:tcMar>
            <w:vAlign w:val="center"/>
          </w:tcPr>
          <w:p w14:paraId="3D5DA4A8" w14:textId="77777777" w:rsidR="00725654" w:rsidRDefault="00725654" w:rsidP="00F27A98">
            <w:pPr>
              <w:spacing w:after="0"/>
              <w:ind w:left="135"/>
            </w:pPr>
          </w:p>
        </w:tc>
        <w:tc>
          <w:tcPr>
            <w:tcW w:w="1594" w:type="dxa"/>
            <w:tcMar>
              <w:top w:w="50" w:type="dxa"/>
              <w:left w:w="100" w:type="dxa"/>
            </w:tcMar>
            <w:vAlign w:val="center"/>
          </w:tcPr>
          <w:p w14:paraId="4C829D0B" w14:textId="77777777" w:rsidR="00725654" w:rsidRDefault="00725654" w:rsidP="00F27A98">
            <w:pPr>
              <w:spacing w:after="0"/>
              <w:ind w:left="135"/>
            </w:pPr>
          </w:p>
        </w:tc>
      </w:tr>
      <w:tr w:rsidR="00725654" w14:paraId="1B93855A" w14:textId="77777777" w:rsidTr="00F27A98">
        <w:trPr>
          <w:trHeight w:val="144"/>
          <w:tblCellSpacing w:w="20" w:type="nil"/>
        </w:trPr>
        <w:tc>
          <w:tcPr>
            <w:tcW w:w="687" w:type="dxa"/>
            <w:tcMar>
              <w:top w:w="50" w:type="dxa"/>
              <w:left w:w="100" w:type="dxa"/>
            </w:tcMar>
            <w:vAlign w:val="center"/>
          </w:tcPr>
          <w:p w14:paraId="3A11C7CB" w14:textId="77777777" w:rsidR="00725654" w:rsidRDefault="00725654" w:rsidP="00F27A98">
            <w:pPr>
              <w:spacing w:after="0"/>
            </w:pPr>
            <w:r>
              <w:rPr>
                <w:rFonts w:ascii="Times New Roman" w:hAnsi="Times New Roman"/>
                <w:color w:val="000000"/>
                <w:sz w:val="24"/>
              </w:rPr>
              <w:t>47</w:t>
            </w:r>
          </w:p>
        </w:tc>
        <w:tc>
          <w:tcPr>
            <w:tcW w:w="7210" w:type="dxa"/>
            <w:tcMar>
              <w:top w:w="50" w:type="dxa"/>
              <w:left w:w="100" w:type="dxa"/>
            </w:tcMar>
            <w:vAlign w:val="center"/>
          </w:tcPr>
          <w:p w14:paraId="572A8FD6"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Упражнения ознакомительного плавания: погружение в воду и всплывание</w:t>
            </w:r>
          </w:p>
        </w:tc>
        <w:tc>
          <w:tcPr>
            <w:tcW w:w="782" w:type="dxa"/>
            <w:tcMar>
              <w:top w:w="50" w:type="dxa"/>
              <w:left w:w="100" w:type="dxa"/>
            </w:tcMar>
            <w:vAlign w:val="center"/>
          </w:tcPr>
          <w:p w14:paraId="16DCDD76"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228ADBE" w14:textId="77777777" w:rsidR="00725654" w:rsidRDefault="00725654" w:rsidP="00F27A98">
            <w:pPr>
              <w:spacing w:after="0"/>
              <w:ind w:left="135"/>
              <w:jc w:val="center"/>
            </w:pPr>
          </w:p>
        </w:tc>
        <w:tc>
          <w:tcPr>
            <w:tcW w:w="1258" w:type="dxa"/>
            <w:tcMar>
              <w:top w:w="50" w:type="dxa"/>
              <w:left w:w="100" w:type="dxa"/>
            </w:tcMar>
            <w:vAlign w:val="center"/>
          </w:tcPr>
          <w:p w14:paraId="5D9E1C80" w14:textId="77777777" w:rsidR="00725654" w:rsidRDefault="00725654" w:rsidP="00F27A98">
            <w:pPr>
              <w:spacing w:after="0"/>
              <w:ind w:left="135"/>
              <w:jc w:val="center"/>
            </w:pPr>
          </w:p>
        </w:tc>
        <w:tc>
          <w:tcPr>
            <w:tcW w:w="1020" w:type="dxa"/>
            <w:tcMar>
              <w:top w:w="50" w:type="dxa"/>
              <w:left w:w="100" w:type="dxa"/>
            </w:tcMar>
            <w:vAlign w:val="center"/>
          </w:tcPr>
          <w:p w14:paraId="15B84979" w14:textId="77777777" w:rsidR="00725654" w:rsidRDefault="00725654" w:rsidP="00F27A98">
            <w:pPr>
              <w:spacing w:after="0"/>
              <w:ind w:left="135"/>
            </w:pPr>
          </w:p>
        </w:tc>
        <w:tc>
          <w:tcPr>
            <w:tcW w:w="1594" w:type="dxa"/>
            <w:tcMar>
              <w:top w:w="50" w:type="dxa"/>
              <w:left w:w="100" w:type="dxa"/>
            </w:tcMar>
            <w:vAlign w:val="center"/>
          </w:tcPr>
          <w:p w14:paraId="59E75ACE" w14:textId="77777777" w:rsidR="00725654" w:rsidRDefault="00725654" w:rsidP="00F27A98">
            <w:pPr>
              <w:spacing w:after="0"/>
              <w:ind w:left="135"/>
            </w:pPr>
          </w:p>
        </w:tc>
      </w:tr>
      <w:tr w:rsidR="00725654" w14:paraId="12176341" w14:textId="77777777" w:rsidTr="00F27A98">
        <w:trPr>
          <w:trHeight w:val="144"/>
          <w:tblCellSpacing w:w="20" w:type="nil"/>
        </w:trPr>
        <w:tc>
          <w:tcPr>
            <w:tcW w:w="687" w:type="dxa"/>
            <w:tcMar>
              <w:top w:w="50" w:type="dxa"/>
              <w:left w:w="100" w:type="dxa"/>
            </w:tcMar>
            <w:vAlign w:val="center"/>
          </w:tcPr>
          <w:p w14:paraId="056F927C" w14:textId="77777777" w:rsidR="00725654" w:rsidRDefault="00725654" w:rsidP="00F27A98">
            <w:pPr>
              <w:spacing w:after="0"/>
            </w:pPr>
            <w:r>
              <w:rPr>
                <w:rFonts w:ascii="Times New Roman" w:hAnsi="Times New Roman"/>
                <w:color w:val="000000"/>
                <w:sz w:val="24"/>
              </w:rPr>
              <w:t>48</w:t>
            </w:r>
          </w:p>
        </w:tc>
        <w:tc>
          <w:tcPr>
            <w:tcW w:w="7210" w:type="dxa"/>
            <w:tcMar>
              <w:top w:w="50" w:type="dxa"/>
              <w:left w:w="100" w:type="dxa"/>
            </w:tcMar>
            <w:vAlign w:val="center"/>
          </w:tcPr>
          <w:p w14:paraId="245348C9"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Упражнения ознакомительного плавания: погружение в воду и всплывание</w:t>
            </w:r>
          </w:p>
        </w:tc>
        <w:tc>
          <w:tcPr>
            <w:tcW w:w="782" w:type="dxa"/>
            <w:tcMar>
              <w:top w:w="50" w:type="dxa"/>
              <w:left w:w="100" w:type="dxa"/>
            </w:tcMar>
            <w:vAlign w:val="center"/>
          </w:tcPr>
          <w:p w14:paraId="2A1C012A"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F65804D" w14:textId="77777777" w:rsidR="00725654" w:rsidRDefault="00725654" w:rsidP="00F27A98">
            <w:pPr>
              <w:spacing w:after="0"/>
              <w:ind w:left="135"/>
              <w:jc w:val="center"/>
            </w:pPr>
          </w:p>
        </w:tc>
        <w:tc>
          <w:tcPr>
            <w:tcW w:w="1258" w:type="dxa"/>
            <w:tcMar>
              <w:top w:w="50" w:type="dxa"/>
              <w:left w:w="100" w:type="dxa"/>
            </w:tcMar>
            <w:vAlign w:val="center"/>
          </w:tcPr>
          <w:p w14:paraId="43F7CDDC" w14:textId="77777777" w:rsidR="00725654" w:rsidRDefault="00725654" w:rsidP="00F27A98">
            <w:pPr>
              <w:spacing w:after="0"/>
              <w:ind w:left="135"/>
              <w:jc w:val="center"/>
            </w:pPr>
          </w:p>
        </w:tc>
        <w:tc>
          <w:tcPr>
            <w:tcW w:w="1020" w:type="dxa"/>
            <w:tcMar>
              <w:top w:w="50" w:type="dxa"/>
              <w:left w:w="100" w:type="dxa"/>
            </w:tcMar>
            <w:vAlign w:val="center"/>
          </w:tcPr>
          <w:p w14:paraId="14A13A21" w14:textId="77777777" w:rsidR="00725654" w:rsidRDefault="00725654" w:rsidP="00F27A98">
            <w:pPr>
              <w:spacing w:after="0"/>
              <w:ind w:left="135"/>
            </w:pPr>
          </w:p>
        </w:tc>
        <w:tc>
          <w:tcPr>
            <w:tcW w:w="1594" w:type="dxa"/>
            <w:tcMar>
              <w:top w:w="50" w:type="dxa"/>
              <w:left w:w="100" w:type="dxa"/>
            </w:tcMar>
            <w:vAlign w:val="center"/>
          </w:tcPr>
          <w:p w14:paraId="083FC93A" w14:textId="77777777" w:rsidR="00725654" w:rsidRDefault="00725654" w:rsidP="00F27A98">
            <w:pPr>
              <w:spacing w:after="0"/>
              <w:ind w:left="135"/>
            </w:pPr>
          </w:p>
        </w:tc>
      </w:tr>
      <w:tr w:rsidR="00725654" w14:paraId="3A4F2EBB" w14:textId="77777777" w:rsidTr="00F27A98">
        <w:trPr>
          <w:trHeight w:val="144"/>
          <w:tblCellSpacing w:w="20" w:type="nil"/>
        </w:trPr>
        <w:tc>
          <w:tcPr>
            <w:tcW w:w="687" w:type="dxa"/>
            <w:tcMar>
              <w:top w:w="50" w:type="dxa"/>
              <w:left w:w="100" w:type="dxa"/>
            </w:tcMar>
            <w:vAlign w:val="center"/>
          </w:tcPr>
          <w:p w14:paraId="26477C65" w14:textId="77777777" w:rsidR="00725654" w:rsidRDefault="00725654" w:rsidP="00F27A98">
            <w:pPr>
              <w:spacing w:after="0"/>
            </w:pPr>
            <w:r>
              <w:rPr>
                <w:rFonts w:ascii="Times New Roman" w:hAnsi="Times New Roman"/>
                <w:color w:val="000000"/>
                <w:sz w:val="24"/>
              </w:rPr>
              <w:t>49</w:t>
            </w:r>
          </w:p>
        </w:tc>
        <w:tc>
          <w:tcPr>
            <w:tcW w:w="7210" w:type="dxa"/>
            <w:tcMar>
              <w:top w:w="50" w:type="dxa"/>
              <w:left w:w="100" w:type="dxa"/>
            </w:tcMar>
            <w:vAlign w:val="center"/>
          </w:tcPr>
          <w:p w14:paraId="1F7C08FB"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Упражнения в плавании кролем на груди</w:t>
            </w:r>
          </w:p>
        </w:tc>
        <w:tc>
          <w:tcPr>
            <w:tcW w:w="782" w:type="dxa"/>
            <w:tcMar>
              <w:top w:w="50" w:type="dxa"/>
              <w:left w:w="100" w:type="dxa"/>
            </w:tcMar>
            <w:vAlign w:val="center"/>
          </w:tcPr>
          <w:p w14:paraId="74715A4D"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BA22300" w14:textId="77777777" w:rsidR="00725654" w:rsidRDefault="00725654" w:rsidP="00F27A98">
            <w:pPr>
              <w:spacing w:after="0"/>
              <w:ind w:left="135"/>
              <w:jc w:val="center"/>
            </w:pPr>
          </w:p>
        </w:tc>
        <w:tc>
          <w:tcPr>
            <w:tcW w:w="1258" w:type="dxa"/>
            <w:tcMar>
              <w:top w:w="50" w:type="dxa"/>
              <w:left w:w="100" w:type="dxa"/>
            </w:tcMar>
            <w:vAlign w:val="center"/>
          </w:tcPr>
          <w:p w14:paraId="5625878C" w14:textId="77777777" w:rsidR="00725654" w:rsidRDefault="00725654" w:rsidP="00F27A98">
            <w:pPr>
              <w:spacing w:after="0"/>
              <w:ind w:left="135"/>
              <w:jc w:val="center"/>
            </w:pPr>
          </w:p>
        </w:tc>
        <w:tc>
          <w:tcPr>
            <w:tcW w:w="1020" w:type="dxa"/>
            <w:tcMar>
              <w:top w:w="50" w:type="dxa"/>
              <w:left w:w="100" w:type="dxa"/>
            </w:tcMar>
            <w:vAlign w:val="center"/>
          </w:tcPr>
          <w:p w14:paraId="78CDE9D0" w14:textId="77777777" w:rsidR="00725654" w:rsidRDefault="00725654" w:rsidP="00F27A98">
            <w:pPr>
              <w:spacing w:after="0"/>
              <w:ind w:left="135"/>
            </w:pPr>
          </w:p>
        </w:tc>
        <w:tc>
          <w:tcPr>
            <w:tcW w:w="1594" w:type="dxa"/>
            <w:tcMar>
              <w:top w:w="50" w:type="dxa"/>
              <w:left w:w="100" w:type="dxa"/>
            </w:tcMar>
            <w:vAlign w:val="center"/>
          </w:tcPr>
          <w:p w14:paraId="0E8FB63E" w14:textId="77777777" w:rsidR="00725654" w:rsidRDefault="00725654" w:rsidP="00F27A98">
            <w:pPr>
              <w:spacing w:after="0"/>
              <w:ind w:left="135"/>
            </w:pPr>
          </w:p>
        </w:tc>
      </w:tr>
      <w:tr w:rsidR="00725654" w14:paraId="6023C9E1" w14:textId="77777777" w:rsidTr="00F27A98">
        <w:trPr>
          <w:trHeight w:val="144"/>
          <w:tblCellSpacing w:w="20" w:type="nil"/>
        </w:trPr>
        <w:tc>
          <w:tcPr>
            <w:tcW w:w="687" w:type="dxa"/>
            <w:tcMar>
              <w:top w:w="50" w:type="dxa"/>
              <w:left w:w="100" w:type="dxa"/>
            </w:tcMar>
            <w:vAlign w:val="center"/>
          </w:tcPr>
          <w:p w14:paraId="0AC09D58" w14:textId="77777777" w:rsidR="00725654" w:rsidRDefault="00725654" w:rsidP="00F27A98">
            <w:pPr>
              <w:spacing w:after="0"/>
            </w:pPr>
            <w:r>
              <w:rPr>
                <w:rFonts w:ascii="Times New Roman" w:hAnsi="Times New Roman"/>
                <w:color w:val="000000"/>
                <w:sz w:val="24"/>
              </w:rPr>
              <w:t>50</w:t>
            </w:r>
          </w:p>
        </w:tc>
        <w:tc>
          <w:tcPr>
            <w:tcW w:w="7210" w:type="dxa"/>
            <w:tcMar>
              <w:top w:w="50" w:type="dxa"/>
              <w:left w:w="100" w:type="dxa"/>
            </w:tcMar>
            <w:vAlign w:val="center"/>
          </w:tcPr>
          <w:p w14:paraId="1A60F18B"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Упражнения в плавании кролем на груди</w:t>
            </w:r>
          </w:p>
        </w:tc>
        <w:tc>
          <w:tcPr>
            <w:tcW w:w="782" w:type="dxa"/>
            <w:tcMar>
              <w:top w:w="50" w:type="dxa"/>
              <w:left w:w="100" w:type="dxa"/>
            </w:tcMar>
            <w:vAlign w:val="center"/>
          </w:tcPr>
          <w:p w14:paraId="141F1A4B"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8407CF3" w14:textId="77777777" w:rsidR="00725654" w:rsidRDefault="00725654" w:rsidP="00F27A98">
            <w:pPr>
              <w:spacing w:after="0"/>
              <w:ind w:left="135"/>
              <w:jc w:val="center"/>
            </w:pPr>
          </w:p>
        </w:tc>
        <w:tc>
          <w:tcPr>
            <w:tcW w:w="1258" w:type="dxa"/>
            <w:tcMar>
              <w:top w:w="50" w:type="dxa"/>
              <w:left w:w="100" w:type="dxa"/>
            </w:tcMar>
            <w:vAlign w:val="center"/>
          </w:tcPr>
          <w:p w14:paraId="2D06379E" w14:textId="77777777" w:rsidR="00725654" w:rsidRDefault="00725654" w:rsidP="00F27A98">
            <w:pPr>
              <w:spacing w:after="0"/>
              <w:ind w:left="135"/>
              <w:jc w:val="center"/>
            </w:pPr>
          </w:p>
        </w:tc>
        <w:tc>
          <w:tcPr>
            <w:tcW w:w="1020" w:type="dxa"/>
            <w:tcMar>
              <w:top w:w="50" w:type="dxa"/>
              <w:left w:w="100" w:type="dxa"/>
            </w:tcMar>
            <w:vAlign w:val="center"/>
          </w:tcPr>
          <w:p w14:paraId="62906ADC" w14:textId="77777777" w:rsidR="00725654" w:rsidRDefault="00725654" w:rsidP="00F27A98">
            <w:pPr>
              <w:spacing w:after="0"/>
              <w:ind w:left="135"/>
            </w:pPr>
          </w:p>
        </w:tc>
        <w:tc>
          <w:tcPr>
            <w:tcW w:w="1594" w:type="dxa"/>
            <w:tcMar>
              <w:top w:w="50" w:type="dxa"/>
              <w:left w:w="100" w:type="dxa"/>
            </w:tcMar>
            <w:vAlign w:val="center"/>
          </w:tcPr>
          <w:p w14:paraId="5960582E" w14:textId="77777777" w:rsidR="00725654" w:rsidRDefault="00725654" w:rsidP="00F27A98">
            <w:pPr>
              <w:spacing w:after="0"/>
              <w:ind w:left="135"/>
            </w:pPr>
          </w:p>
        </w:tc>
      </w:tr>
      <w:tr w:rsidR="00725654" w14:paraId="4AE66922" w14:textId="77777777" w:rsidTr="00F27A98">
        <w:trPr>
          <w:trHeight w:val="144"/>
          <w:tblCellSpacing w:w="20" w:type="nil"/>
        </w:trPr>
        <w:tc>
          <w:tcPr>
            <w:tcW w:w="687" w:type="dxa"/>
            <w:tcMar>
              <w:top w:w="50" w:type="dxa"/>
              <w:left w:w="100" w:type="dxa"/>
            </w:tcMar>
            <w:vAlign w:val="center"/>
          </w:tcPr>
          <w:p w14:paraId="5804AF87" w14:textId="77777777" w:rsidR="00725654" w:rsidRDefault="00725654" w:rsidP="00F27A98">
            <w:pPr>
              <w:spacing w:after="0"/>
            </w:pPr>
            <w:r>
              <w:rPr>
                <w:rFonts w:ascii="Times New Roman" w:hAnsi="Times New Roman"/>
                <w:color w:val="000000"/>
                <w:sz w:val="24"/>
              </w:rPr>
              <w:t>51</w:t>
            </w:r>
          </w:p>
        </w:tc>
        <w:tc>
          <w:tcPr>
            <w:tcW w:w="7210" w:type="dxa"/>
            <w:tcMar>
              <w:top w:w="50" w:type="dxa"/>
              <w:left w:w="100" w:type="dxa"/>
            </w:tcMar>
            <w:vAlign w:val="center"/>
          </w:tcPr>
          <w:p w14:paraId="46CEB25F" w14:textId="77777777" w:rsidR="00725654" w:rsidRDefault="00725654" w:rsidP="00F27A98">
            <w:pPr>
              <w:spacing w:after="0"/>
              <w:ind w:left="135"/>
            </w:pPr>
            <w:r>
              <w:rPr>
                <w:rFonts w:ascii="Times New Roman" w:hAnsi="Times New Roman"/>
                <w:color w:val="000000"/>
                <w:sz w:val="24"/>
              </w:rPr>
              <w:t>Упражнения в плавании брассом</w:t>
            </w:r>
          </w:p>
        </w:tc>
        <w:tc>
          <w:tcPr>
            <w:tcW w:w="782" w:type="dxa"/>
            <w:tcMar>
              <w:top w:w="50" w:type="dxa"/>
              <w:left w:w="100" w:type="dxa"/>
            </w:tcMar>
            <w:vAlign w:val="center"/>
          </w:tcPr>
          <w:p w14:paraId="029DC8AC" w14:textId="77777777" w:rsidR="00725654" w:rsidRDefault="00725654" w:rsidP="00F27A9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7A282002" w14:textId="77777777" w:rsidR="00725654" w:rsidRDefault="00725654" w:rsidP="00F27A98">
            <w:pPr>
              <w:spacing w:after="0"/>
              <w:ind w:left="135"/>
              <w:jc w:val="center"/>
            </w:pPr>
          </w:p>
        </w:tc>
        <w:tc>
          <w:tcPr>
            <w:tcW w:w="1258" w:type="dxa"/>
            <w:tcMar>
              <w:top w:w="50" w:type="dxa"/>
              <w:left w:w="100" w:type="dxa"/>
            </w:tcMar>
            <w:vAlign w:val="center"/>
          </w:tcPr>
          <w:p w14:paraId="7060EF67" w14:textId="77777777" w:rsidR="00725654" w:rsidRDefault="00725654" w:rsidP="00F27A98">
            <w:pPr>
              <w:spacing w:after="0"/>
              <w:ind w:left="135"/>
              <w:jc w:val="center"/>
            </w:pPr>
          </w:p>
        </w:tc>
        <w:tc>
          <w:tcPr>
            <w:tcW w:w="1020" w:type="dxa"/>
            <w:tcMar>
              <w:top w:w="50" w:type="dxa"/>
              <w:left w:w="100" w:type="dxa"/>
            </w:tcMar>
            <w:vAlign w:val="center"/>
          </w:tcPr>
          <w:p w14:paraId="51CD2AF1" w14:textId="77777777" w:rsidR="00725654" w:rsidRDefault="00725654" w:rsidP="00F27A98">
            <w:pPr>
              <w:spacing w:after="0"/>
              <w:ind w:left="135"/>
            </w:pPr>
          </w:p>
        </w:tc>
        <w:tc>
          <w:tcPr>
            <w:tcW w:w="1594" w:type="dxa"/>
            <w:tcMar>
              <w:top w:w="50" w:type="dxa"/>
              <w:left w:w="100" w:type="dxa"/>
            </w:tcMar>
            <w:vAlign w:val="center"/>
          </w:tcPr>
          <w:p w14:paraId="46F54860" w14:textId="77777777" w:rsidR="00725654" w:rsidRDefault="00725654" w:rsidP="00F27A98">
            <w:pPr>
              <w:spacing w:after="0"/>
              <w:ind w:left="135"/>
            </w:pPr>
          </w:p>
        </w:tc>
      </w:tr>
      <w:tr w:rsidR="00725654" w14:paraId="37F28517" w14:textId="77777777" w:rsidTr="00F27A98">
        <w:trPr>
          <w:trHeight w:val="144"/>
          <w:tblCellSpacing w:w="20" w:type="nil"/>
        </w:trPr>
        <w:tc>
          <w:tcPr>
            <w:tcW w:w="687" w:type="dxa"/>
            <w:tcMar>
              <w:top w:w="50" w:type="dxa"/>
              <w:left w:w="100" w:type="dxa"/>
            </w:tcMar>
            <w:vAlign w:val="center"/>
          </w:tcPr>
          <w:p w14:paraId="045C2A87" w14:textId="77777777" w:rsidR="00725654" w:rsidRDefault="00725654" w:rsidP="00F27A98">
            <w:pPr>
              <w:spacing w:after="0"/>
            </w:pPr>
            <w:r>
              <w:rPr>
                <w:rFonts w:ascii="Times New Roman" w:hAnsi="Times New Roman"/>
                <w:color w:val="000000"/>
                <w:sz w:val="24"/>
              </w:rPr>
              <w:t>52</w:t>
            </w:r>
          </w:p>
        </w:tc>
        <w:tc>
          <w:tcPr>
            <w:tcW w:w="7210" w:type="dxa"/>
            <w:tcMar>
              <w:top w:w="50" w:type="dxa"/>
              <w:left w:w="100" w:type="dxa"/>
            </w:tcMar>
            <w:vAlign w:val="center"/>
          </w:tcPr>
          <w:p w14:paraId="5ED8231B" w14:textId="77777777" w:rsidR="00725654" w:rsidRDefault="00725654" w:rsidP="00F27A98">
            <w:pPr>
              <w:spacing w:after="0"/>
              <w:ind w:left="135"/>
            </w:pPr>
            <w:r>
              <w:rPr>
                <w:rFonts w:ascii="Times New Roman" w:hAnsi="Times New Roman"/>
                <w:color w:val="000000"/>
                <w:sz w:val="24"/>
              </w:rPr>
              <w:t>Упражнения в плавании брассом</w:t>
            </w:r>
          </w:p>
        </w:tc>
        <w:tc>
          <w:tcPr>
            <w:tcW w:w="782" w:type="dxa"/>
            <w:tcMar>
              <w:top w:w="50" w:type="dxa"/>
              <w:left w:w="100" w:type="dxa"/>
            </w:tcMar>
            <w:vAlign w:val="center"/>
          </w:tcPr>
          <w:p w14:paraId="24C7A724" w14:textId="77777777" w:rsidR="00725654" w:rsidRDefault="00725654" w:rsidP="00F27A9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1A63CBE0" w14:textId="77777777" w:rsidR="00725654" w:rsidRDefault="00725654" w:rsidP="00F27A98">
            <w:pPr>
              <w:spacing w:after="0"/>
              <w:ind w:left="135"/>
              <w:jc w:val="center"/>
            </w:pPr>
          </w:p>
        </w:tc>
        <w:tc>
          <w:tcPr>
            <w:tcW w:w="1258" w:type="dxa"/>
            <w:tcMar>
              <w:top w:w="50" w:type="dxa"/>
              <w:left w:w="100" w:type="dxa"/>
            </w:tcMar>
            <w:vAlign w:val="center"/>
          </w:tcPr>
          <w:p w14:paraId="019101E8" w14:textId="77777777" w:rsidR="00725654" w:rsidRDefault="00725654" w:rsidP="00F27A98">
            <w:pPr>
              <w:spacing w:after="0"/>
              <w:ind w:left="135"/>
              <w:jc w:val="center"/>
            </w:pPr>
          </w:p>
        </w:tc>
        <w:tc>
          <w:tcPr>
            <w:tcW w:w="1020" w:type="dxa"/>
            <w:tcMar>
              <w:top w:w="50" w:type="dxa"/>
              <w:left w:w="100" w:type="dxa"/>
            </w:tcMar>
            <w:vAlign w:val="center"/>
          </w:tcPr>
          <w:p w14:paraId="3302D73B" w14:textId="77777777" w:rsidR="00725654" w:rsidRDefault="00725654" w:rsidP="00F27A98">
            <w:pPr>
              <w:spacing w:after="0"/>
              <w:ind w:left="135"/>
            </w:pPr>
          </w:p>
        </w:tc>
        <w:tc>
          <w:tcPr>
            <w:tcW w:w="1594" w:type="dxa"/>
            <w:tcMar>
              <w:top w:w="50" w:type="dxa"/>
              <w:left w:w="100" w:type="dxa"/>
            </w:tcMar>
            <w:vAlign w:val="center"/>
          </w:tcPr>
          <w:p w14:paraId="0F07C3E3" w14:textId="77777777" w:rsidR="00725654" w:rsidRDefault="00725654" w:rsidP="00F27A98">
            <w:pPr>
              <w:spacing w:after="0"/>
              <w:ind w:left="135"/>
            </w:pPr>
          </w:p>
        </w:tc>
      </w:tr>
      <w:tr w:rsidR="00725654" w14:paraId="7199DD77" w14:textId="77777777" w:rsidTr="00F27A98">
        <w:trPr>
          <w:trHeight w:val="144"/>
          <w:tblCellSpacing w:w="20" w:type="nil"/>
        </w:trPr>
        <w:tc>
          <w:tcPr>
            <w:tcW w:w="687" w:type="dxa"/>
            <w:tcMar>
              <w:top w:w="50" w:type="dxa"/>
              <w:left w:w="100" w:type="dxa"/>
            </w:tcMar>
            <w:vAlign w:val="center"/>
          </w:tcPr>
          <w:p w14:paraId="6DE8863A" w14:textId="77777777" w:rsidR="00725654" w:rsidRDefault="00725654" w:rsidP="00F27A98">
            <w:pPr>
              <w:spacing w:after="0"/>
            </w:pPr>
            <w:r>
              <w:rPr>
                <w:rFonts w:ascii="Times New Roman" w:hAnsi="Times New Roman"/>
                <w:color w:val="000000"/>
                <w:sz w:val="24"/>
              </w:rPr>
              <w:t>53</w:t>
            </w:r>
          </w:p>
        </w:tc>
        <w:tc>
          <w:tcPr>
            <w:tcW w:w="7210" w:type="dxa"/>
            <w:tcMar>
              <w:top w:w="50" w:type="dxa"/>
              <w:left w:w="100" w:type="dxa"/>
            </w:tcMar>
            <w:vAlign w:val="center"/>
          </w:tcPr>
          <w:p w14:paraId="0C725084"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Проплывание дистанции 25 м вольным стилем</w:t>
            </w:r>
          </w:p>
        </w:tc>
        <w:tc>
          <w:tcPr>
            <w:tcW w:w="782" w:type="dxa"/>
            <w:tcMar>
              <w:top w:w="50" w:type="dxa"/>
              <w:left w:w="100" w:type="dxa"/>
            </w:tcMar>
            <w:vAlign w:val="center"/>
          </w:tcPr>
          <w:p w14:paraId="18878BBB"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3084C1E" w14:textId="77777777" w:rsidR="00725654" w:rsidRDefault="00725654" w:rsidP="00F27A98">
            <w:pPr>
              <w:spacing w:after="0"/>
              <w:ind w:left="135"/>
              <w:jc w:val="center"/>
            </w:pPr>
          </w:p>
        </w:tc>
        <w:tc>
          <w:tcPr>
            <w:tcW w:w="1258" w:type="dxa"/>
            <w:tcMar>
              <w:top w:w="50" w:type="dxa"/>
              <w:left w:w="100" w:type="dxa"/>
            </w:tcMar>
            <w:vAlign w:val="center"/>
          </w:tcPr>
          <w:p w14:paraId="105CE3CF" w14:textId="77777777" w:rsidR="00725654" w:rsidRDefault="00725654" w:rsidP="00F27A98">
            <w:pPr>
              <w:spacing w:after="0"/>
              <w:ind w:left="135"/>
              <w:jc w:val="center"/>
            </w:pPr>
          </w:p>
        </w:tc>
        <w:tc>
          <w:tcPr>
            <w:tcW w:w="1020" w:type="dxa"/>
            <w:tcMar>
              <w:top w:w="50" w:type="dxa"/>
              <w:left w:w="100" w:type="dxa"/>
            </w:tcMar>
            <w:vAlign w:val="center"/>
          </w:tcPr>
          <w:p w14:paraId="569C258F" w14:textId="77777777" w:rsidR="00725654" w:rsidRDefault="00725654" w:rsidP="00F27A98">
            <w:pPr>
              <w:spacing w:after="0"/>
              <w:ind w:left="135"/>
            </w:pPr>
          </w:p>
        </w:tc>
        <w:tc>
          <w:tcPr>
            <w:tcW w:w="1594" w:type="dxa"/>
            <w:tcMar>
              <w:top w:w="50" w:type="dxa"/>
              <w:left w:w="100" w:type="dxa"/>
            </w:tcMar>
            <w:vAlign w:val="center"/>
          </w:tcPr>
          <w:p w14:paraId="3F59C2FB" w14:textId="77777777" w:rsidR="00725654" w:rsidRDefault="00725654" w:rsidP="00F27A98">
            <w:pPr>
              <w:spacing w:after="0"/>
              <w:ind w:left="135"/>
            </w:pPr>
          </w:p>
        </w:tc>
      </w:tr>
      <w:tr w:rsidR="00725654" w14:paraId="6CACE01E" w14:textId="77777777" w:rsidTr="00F27A98">
        <w:trPr>
          <w:trHeight w:val="144"/>
          <w:tblCellSpacing w:w="20" w:type="nil"/>
        </w:trPr>
        <w:tc>
          <w:tcPr>
            <w:tcW w:w="687" w:type="dxa"/>
            <w:tcMar>
              <w:top w:w="50" w:type="dxa"/>
              <w:left w:w="100" w:type="dxa"/>
            </w:tcMar>
            <w:vAlign w:val="center"/>
          </w:tcPr>
          <w:p w14:paraId="36D2069B" w14:textId="77777777" w:rsidR="00725654" w:rsidRDefault="00725654" w:rsidP="00F27A98">
            <w:pPr>
              <w:spacing w:after="0"/>
            </w:pPr>
            <w:r>
              <w:rPr>
                <w:rFonts w:ascii="Times New Roman" w:hAnsi="Times New Roman"/>
                <w:color w:val="000000"/>
                <w:sz w:val="24"/>
              </w:rPr>
              <w:lastRenderedPageBreak/>
              <w:t>54</w:t>
            </w:r>
          </w:p>
        </w:tc>
        <w:tc>
          <w:tcPr>
            <w:tcW w:w="7210" w:type="dxa"/>
            <w:tcMar>
              <w:top w:w="50" w:type="dxa"/>
              <w:left w:w="100" w:type="dxa"/>
            </w:tcMar>
            <w:vAlign w:val="center"/>
          </w:tcPr>
          <w:p w14:paraId="32544333" w14:textId="77777777" w:rsidR="00725654" w:rsidRDefault="00725654" w:rsidP="00F27A98">
            <w:pPr>
              <w:spacing w:after="0"/>
              <w:ind w:left="135"/>
            </w:pPr>
            <w:r w:rsidRPr="001D2A73">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 м</w:t>
            </w:r>
          </w:p>
        </w:tc>
        <w:tc>
          <w:tcPr>
            <w:tcW w:w="782" w:type="dxa"/>
            <w:tcMar>
              <w:top w:w="50" w:type="dxa"/>
              <w:left w:w="100" w:type="dxa"/>
            </w:tcMar>
            <w:vAlign w:val="center"/>
          </w:tcPr>
          <w:p w14:paraId="65A2BBAA" w14:textId="77777777" w:rsidR="00725654" w:rsidRDefault="00725654" w:rsidP="00F27A9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2F06552E" w14:textId="77777777" w:rsidR="00725654" w:rsidRDefault="00725654" w:rsidP="00F27A98">
            <w:pPr>
              <w:spacing w:after="0"/>
              <w:ind w:left="135"/>
              <w:jc w:val="center"/>
            </w:pPr>
          </w:p>
        </w:tc>
        <w:tc>
          <w:tcPr>
            <w:tcW w:w="1258" w:type="dxa"/>
            <w:tcMar>
              <w:top w:w="50" w:type="dxa"/>
              <w:left w:w="100" w:type="dxa"/>
            </w:tcMar>
            <w:vAlign w:val="center"/>
          </w:tcPr>
          <w:p w14:paraId="20FE992F" w14:textId="77777777" w:rsidR="00725654" w:rsidRDefault="00725654" w:rsidP="00F27A98">
            <w:pPr>
              <w:spacing w:after="0"/>
              <w:ind w:left="135"/>
              <w:jc w:val="center"/>
            </w:pPr>
          </w:p>
        </w:tc>
        <w:tc>
          <w:tcPr>
            <w:tcW w:w="1020" w:type="dxa"/>
            <w:tcMar>
              <w:top w:w="50" w:type="dxa"/>
              <w:left w:w="100" w:type="dxa"/>
            </w:tcMar>
            <w:vAlign w:val="center"/>
          </w:tcPr>
          <w:p w14:paraId="624760E3" w14:textId="77777777" w:rsidR="00725654" w:rsidRDefault="00725654" w:rsidP="00F27A98">
            <w:pPr>
              <w:spacing w:after="0"/>
              <w:ind w:left="135"/>
            </w:pPr>
          </w:p>
        </w:tc>
        <w:tc>
          <w:tcPr>
            <w:tcW w:w="1594" w:type="dxa"/>
            <w:tcMar>
              <w:top w:w="50" w:type="dxa"/>
              <w:left w:w="100" w:type="dxa"/>
            </w:tcMar>
            <w:vAlign w:val="center"/>
          </w:tcPr>
          <w:p w14:paraId="675CC2DF" w14:textId="77777777" w:rsidR="00725654" w:rsidRDefault="00725654" w:rsidP="00F27A98">
            <w:pPr>
              <w:spacing w:after="0"/>
              <w:ind w:left="135"/>
            </w:pPr>
          </w:p>
        </w:tc>
      </w:tr>
      <w:tr w:rsidR="00725654" w14:paraId="7ECBA9F0" w14:textId="77777777" w:rsidTr="00F27A98">
        <w:trPr>
          <w:trHeight w:val="144"/>
          <w:tblCellSpacing w:w="20" w:type="nil"/>
        </w:trPr>
        <w:tc>
          <w:tcPr>
            <w:tcW w:w="687" w:type="dxa"/>
            <w:tcMar>
              <w:top w:w="50" w:type="dxa"/>
              <w:left w:w="100" w:type="dxa"/>
            </w:tcMar>
            <w:vAlign w:val="center"/>
          </w:tcPr>
          <w:p w14:paraId="3F1EC972" w14:textId="77777777" w:rsidR="00725654" w:rsidRDefault="00725654" w:rsidP="00F27A98">
            <w:pPr>
              <w:spacing w:after="0"/>
            </w:pPr>
            <w:r>
              <w:rPr>
                <w:rFonts w:ascii="Times New Roman" w:hAnsi="Times New Roman"/>
                <w:color w:val="000000"/>
                <w:sz w:val="24"/>
              </w:rPr>
              <w:t>55</w:t>
            </w:r>
          </w:p>
        </w:tc>
        <w:tc>
          <w:tcPr>
            <w:tcW w:w="7210" w:type="dxa"/>
            <w:tcMar>
              <w:top w:w="50" w:type="dxa"/>
              <w:left w:w="100" w:type="dxa"/>
            </w:tcMar>
            <w:vAlign w:val="center"/>
          </w:tcPr>
          <w:p w14:paraId="1B22FFA5"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Подвижные игры с элементами спортивных игр: парашютисты, стрелки</w:t>
            </w:r>
          </w:p>
        </w:tc>
        <w:tc>
          <w:tcPr>
            <w:tcW w:w="782" w:type="dxa"/>
            <w:tcMar>
              <w:top w:w="50" w:type="dxa"/>
              <w:left w:w="100" w:type="dxa"/>
            </w:tcMar>
            <w:vAlign w:val="center"/>
          </w:tcPr>
          <w:p w14:paraId="28B61FA1"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DE8304A" w14:textId="77777777" w:rsidR="00725654" w:rsidRDefault="00725654" w:rsidP="00F27A98">
            <w:pPr>
              <w:spacing w:after="0"/>
              <w:ind w:left="135"/>
              <w:jc w:val="center"/>
            </w:pPr>
          </w:p>
        </w:tc>
        <w:tc>
          <w:tcPr>
            <w:tcW w:w="1258" w:type="dxa"/>
            <w:tcMar>
              <w:top w:w="50" w:type="dxa"/>
              <w:left w:w="100" w:type="dxa"/>
            </w:tcMar>
            <w:vAlign w:val="center"/>
          </w:tcPr>
          <w:p w14:paraId="7F9167B0" w14:textId="77777777" w:rsidR="00725654" w:rsidRDefault="00725654" w:rsidP="00F27A98">
            <w:pPr>
              <w:spacing w:after="0"/>
              <w:ind w:left="135"/>
              <w:jc w:val="center"/>
            </w:pPr>
          </w:p>
        </w:tc>
        <w:tc>
          <w:tcPr>
            <w:tcW w:w="1020" w:type="dxa"/>
            <w:tcMar>
              <w:top w:w="50" w:type="dxa"/>
              <w:left w:w="100" w:type="dxa"/>
            </w:tcMar>
            <w:vAlign w:val="center"/>
          </w:tcPr>
          <w:p w14:paraId="0843BEDB" w14:textId="77777777" w:rsidR="00725654" w:rsidRDefault="00725654" w:rsidP="00F27A98">
            <w:pPr>
              <w:spacing w:after="0"/>
              <w:ind w:left="135"/>
            </w:pPr>
          </w:p>
        </w:tc>
        <w:tc>
          <w:tcPr>
            <w:tcW w:w="1594" w:type="dxa"/>
            <w:tcMar>
              <w:top w:w="50" w:type="dxa"/>
              <w:left w:w="100" w:type="dxa"/>
            </w:tcMar>
            <w:vAlign w:val="center"/>
          </w:tcPr>
          <w:p w14:paraId="29FD8B09" w14:textId="77777777" w:rsidR="00725654" w:rsidRDefault="00725654" w:rsidP="00F27A98">
            <w:pPr>
              <w:spacing w:after="0"/>
              <w:ind w:left="135"/>
            </w:pPr>
          </w:p>
        </w:tc>
      </w:tr>
      <w:tr w:rsidR="00725654" w14:paraId="75B05039" w14:textId="77777777" w:rsidTr="00F27A98">
        <w:trPr>
          <w:trHeight w:val="144"/>
          <w:tblCellSpacing w:w="20" w:type="nil"/>
        </w:trPr>
        <w:tc>
          <w:tcPr>
            <w:tcW w:w="687" w:type="dxa"/>
            <w:tcMar>
              <w:top w:w="50" w:type="dxa"/>
              <w:left w:w="100" w:type="dxa"/>
            </w:tcMar>
            <w:vAlign w:val="center"/>
          </w:tcPr>
          <w:p w14:paraId="66435BF0" w14:textId="77777777" w:rsidR="00725654" w:rsidRDefault="00725654" w:rsidP="00F27A98">
            <w:pPr>
              <w:spacing w:after="0"/>
            </w:pPr>
            <w:r>
              <w:rPr>
                <w:rFonts w:ascii="Times New Roman" w:hAnsi="Times New Roman"/>
                <w:color w:val="000000"/>
                <w:sz w:val="24"/>
              </w:rPr>
              <w:t>56</w:t>
            </w:r>
          </w:p>
        </w:tc>
        <w:tc>
          <w:tcPr>
            <w:tcW w:w="7210" w:type="dxa"/>
            <w:tcMar>
              <w:top w:w="50" w:type="dxa"/>
              <w:left w:w="100" w:type="dxa"/>
            </w:tcMar>
            <w:vAlign w:val="center"/>
          </w:tcPr>
          <w:p w14:paraId="412AFADA" w14:textId="77777777" w:rsidR="00725654" w:rsidRDefault="00725654" w:rsidP="00F27A98">
            <w:pPr>
              <w:spacing w:after="0"/>
              <w:ind w:left="135"/>
            </w:pPr>
            <w:r>
              <w:rPr>
                <w:rFonts w:ascii="Times New Roman" w:hAnsi="Times New Roman"/>
                <w:color w:val="000000"/>
                <w:sz w:val="24"/>
              </w:rPr>
              <w:t>Спортивная игра баскетбол</w:t>
            </w:r>
          </w:p>
        </w:tc>
        <w:tc>
          <w:tcPr>
            <w:tcW w:w="782" w:type="dxa"/>
            <w:tcMar>
              <w:top w:w="50" w:type="dxa"/>
              <w:left w:w="100" w:type="dxa"/>
            </w:tcMar>
            <w:vAlign w:val="center"/>
          </w:tcPr>
          <w:p w14:paraId="28E64FEB" w14:textId="77777777" w:rsidR="00725654" w:rsidRDefault="00725654" w:rsidP="00F27A9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2694B23B" w14:textId="77777777" w:rsidR="00725654" w:rsidRDefault="00725654" w:rsidP="00F27A98">
            <w:pPr>
              <w:spacing w:after="0"/>
              <w:ind w:left="135"/>
              <w:jc w:val="center"/>
            </w:pPr>
          </w:p>
        </w:tc>
        <w:tc>
          <w:tcPr>
            <w:tcW w:w="1258" w:type="dxa"/>
            <w:tcMar>
              <w:top w:w="50" w:type="dxa"/>
              <w:left w:w="100" w:type="dxa"/>
            </w:tcMar>
            <w:vAlign w:val="center"/>
          </w:tcPr>
          <w:p w14:paraId="31863C54" w14:textId="77777777" w:rsidR="00725654" w:rsidRDefault="00725654" w:rsidP="00F27A98">
            <w:pPr>
              <w:spacing w:after="0"/>
              <w:ind w:left="135"/>
              <w:jc w:val="center"/>
            </w:pPr>
          </w:p>
        </w:tc>
        <w:tc>
          <w:tcPr>
            <w:tcW w:w="1020" w:type="dxa"/>
            <w:tcMar>
              <w:top w:w="50" w:type="dxa"/>
              <w:left w:w="100" w:type="dxa"/>
            </w:tcMar>
            <w:vAlign w:val="center"/>
          </w:tcPr>
          <w:p w14:paraId="05C53384" w14:textId="77777777" w:rsidR="00725654" w:rsidRDefault="00725654" w:rsidP="00F27A98">
            <w:pPr>
              <w:spacing w:after="0"/>
              <w:ind w:left="135"/>
            </w:pPr>
          </w:p>
        </w:tc>
        <w:tc>
          <w:tcPr>
            <w:tcW w:w="1594" w:type="dxa"/>
            <w:tcMar>
              <w:top w:w="50" w:type="dxa"/>
              <w:left w:w="100" w:type="dxa"/>
            </w:tcMar>
            <w:vAlign w:val="center"/>
          </w:tcPr>
          <w:p w14:paraId="79560FFD" w14:textId="77777777" w:rsidR="00725654" w:rsidRDefault="00725654" w:rsidP="00F27A98">
            <w:pPr>
              <w:spacing w:after="0"/>
              <w:ind w:left="135"/>
            </w:pPr>
          </w:p>
        </w:tc>
      </w:tr>
      <w:tr w:rsidR="00725654" w14:paraId="0A54D384" w14:textId="77777777" w:rsidTr="00F27A98">
        <w:trPr>
          <w:trHeight w:val="144"/>
          <w:tblCellSpacing w:w="20" w:type="nil"/>
        </w:trPr>
        <w:tc>
          <w:tcPr>
            <w:tcW w:w="687" w:type="dxa"/>
            <w:tcMar>
              <w:top w:w="50" w:type="dxa"/>
              <w:left w:w="100" w:type="dxa"/>
            </w:tcMar>
            <w:vAlign w:val="center"/>
          </w:tcPr>
          <w:p w14:paraId="08028988" w14:textId="77777777" w:rsidR="00725654" w:rsidRDefault="00725654" w:rsidP="00F27A98">
            <w:pPr>
              <w:spacing w:after="0"/>
            </w:pPr>
            <w:r>
              <w:rPr>
                <w:rFonts w:ascii="Times New Roman" w:hAnsi="Times New Roman"/>
                <w:color w:val="000000"/>
                <w:sz w:val="24"/>
              </w:rPr>
              <w:t>57</w:t>
            </w:r>
          </w:p>
        </w:tc>
        <w:tc>
          <w:tcPr>
            <w:tcW w:w="7210" w:type="dxa"/>
            <w:tcMar>
              <w:top w:w="50" w:type="dxa"/>
              <w:left w:w="100" w:type="dxa"/>
            </w:tcMar>
            <w:vAlign w:val="center"/>
          </w:tcPr>
          <w:p w14:paraId="6462CC65" w14:textId="77777777" w:rsidR="00725654" w:rsidRDefault="00725654" w:rsidP="00F27A98">
            <w:pPr>
              <w:spacing w:after="0"/>
              <w:ind w:left="135"/>
            </w:pPr>
            <w:r>
              <w:rPr>
                <w:rFonts w:ascii="Times New Roman" w:hAnsi="Times New Roman"/>
                <w:color w:val="000000"/>
                <w:sz w:val="24"/>
              </w:rPr>
              <w:t>Спортивная игра баскетбол</w:t>
            </w:r>
          </w:p>
        </w:tc>
        <w:tc>
          <w:tcPr>
            <w:tcW w:w="782" w:type="dxa"/>
            <w:tcMar>
              <w:top w:w="50" w:type="dxa"/>
              <w:left w:w="100" w:type="dxa"/>
            </w:tcMar>
            <w:vAlign w:val="center"/>
          </w:tcPr>
          <w:p w14:paraId="3D481C0D" w14:textId="77777777" w:rsidR="00725654" w:rsidRDefault="00725654" w:rsidP="00F27A9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12690501" w14:textId="77777777" w:rsidR="00725654" w:rsidRDefault="00725654" w:rsidP="00F27A98">
            <w:pPr>
              <w:spacing w:after="0"/>
              <w:ind w:left="135"/>
              <w:jc w:val="center"/>
            </w:pPr>
          </w:p>
        </w:tc>
        <w:tc>
          <w:tcPr>
            <w:tcW w:w="1258" w:type="dxa"/>
            <w:tcMar>
              <w:top w:w="50" w:type="dxa"/>
              <w:left w:w="100" w:type="dxa"/>
            </w:tcMar>
            <w:vAlign w:val="center"/>
          </w:tcPr>
          <w:p w14:paraId="61F1A884" w14:textId="77777777" w:rsidR="00725654" w:rsidRDefault="00725654" w:rsidP="00F27A98">
            <w:pPr>
              <w:spacing w:after="0"/>
              <w:ind w:left="135"/>
              <w:jc w:val="center"/>
            </w:pPr>
          </w:p>
        </w:tc>
        <w:tc>
          <w:tcPr>
            <w:tcW w:w="1020" w:type="dxa"/>
            <w:tcMar>
              <w:top w:w="50" w:type="dxa"/>
              <w:left w:w="100" w:type="dxa"/>
            </w:tcMar>
            <w:vAlign w:val="center"/>
          </w:tcPr>
          <w:p w14:paraId="0EDAAFCA" w14:textId="77777777" w:rsidR="00725654" w:rsidRDefault="00725654" w:rsidP="00F27A98">
            <w:pPr>
              <w:spacing w:after="0"/>
              <w:ind w:left="135"/>
            </w:pPr>
          </w:p>
        </w:tc>
        <w:tc>
          <w:tcPr>
            <w:tcW w:w="1594" w:type="dxa"/>
            <w:tcMar>
              <w:top w:w="50" w:type="dxa"/>
              <w:left w:w="100" w:type="dxa"/>
            </w:tcMar>
            <w:vAlign w:val="center"/>
          </w:tcPr>
          <w:p w14:paraId="76969812" w14:textId="77777777" w:rsidR="00725654" w:rsidRDefault="00725654" w:rsidP="00F27A98">
            <w:pPr>
              <w:spacing w:after="0"/>
              <w:ind w:left="135"/>
            </w:pPr>
          </w:p>
        </w:tc>
      </w:tr>
      <w:tr w:rsidR="00725654" w14:paraId="02C5D4C2" w14:textId="77777777" w:rsidTr="00F27A98">
        <w:trPr>
          <w:trHeight w:val="144"/>
          <w:tblCellSpacing w:w="20" w:type="nil"/>
        </w:trPr>
        <w:tc>
          <w:tcPr>
            <w:tcW w:w="687" w:type="dxa"/>
            <w:tcMar>
              <w:top w:w="50" w:type="dxa"/>
              <w:left w:w="100" w:type="dxa"/>
            </w:tcMar>
            <w:vAlign w:val="center"/>
          </w:tcPr>
          <w:p w14:paraId="734334DC" w14:textId="77777777" w:rsidR="00725654" w:rsidRDefault="00725654" w:rsidP="00F27A98">
            <w:pPr>
              <w:spacing w:after="0"/>
            </w:pPr>
            <w:r>
              <w:rPr>
                <w:rFonts w:ascii="Times New Roman" w:hAnsi="Times New Roman"/>
                <w:color w:val="000000"/>
                <w:sz w:val="24"/>
              </w:rPr>
              <w:t>58</w:t>
            </w:r>
          </w:p>
        </w:tc>
        <w:tc>
          <w:tcPr>
            <w:tcW w:w="7210" w:type="dxa"/>
            <w:tcMar>
              <w:top w:w="50" w:type="dxa"/>
              <w:left w:w="100" w:type="dxa"/>
            </w:tcMar>
            <w:vAlign w:val="center"/>
          </w:tcPr>
          <w:p w14:paraId="744FC7D1"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Ведение баскетбольного мяча. Ловля и передача мяча двумя руками</w:t>
            </w:r>
          </w:p>
        </w:tc>
        <w:tc>
          <w:tcPr>
            <w:tcW w:w="782" w:type="dxa"/>
            <w:tcMar>
              <w:top w:w="50" w:type="dxa"/>
              <w:left w:w="100" w:type="dxa"/>
            </w:tcMar>
            <w:vAlign w:val="center"/>
          </w:tcPr>
          <w:p w14:paraId="33B18C58"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D61E9B4" w14:textId="77777777" w:rsidR="00725654" w:rsidRDefault="00725654" w:rsidP="00F27A98">
            <w:pPr>
              <w:spacing w:after="0"/>
              <w:ind w:left="135"/>
              <w:jc w:val="center"/>
            </w:pPr>
          </w:p>
        </w:tc>
        <w:tc>
          <w:tcPr>
            <w:tcW w:w="1258" w:type="dxa"/>
            <w:tcMar>
              <w:top w:w="50" w:type="dxa"/>
              <w:left w:w="100" w:type="dxa"/>
            </w:tcMar>
            <w:vAlign w:val="center"/>
          </w:tcPr>
          <w:p w14:paraId="704F8125" w14:textId="77777777" w:rsidR="00725654" w:rsidRDefault="00725654" w:rsidP="00F27A98">
            <w:pPr>
              <w:spacing w:after="0"/>
              <w:ind w:left="135"/>
              <w:jc w:val="center"/>
            </w:pPr>
          </w:p>
        </w:tc>
        <w:tc>
          <w:tcPr>
            <w:tcW w:w="1020" w:type="dxa"/>
            <w:tcMar>
              <w:top w:w="50" w:type="dxa"/>
              <w:left w:w="100" w:type="dxa"/>
            </w:tcMar>
            <w:vAlign w:val="center"/>
          </w:tcPr>
          <w:p w14:paraId="351A51B7" w14:textId="77777777" w:rsidR="00725654" w:rsidRDefault="00725654" w:rsidP="00F27A98">
            <w:pPr>
              <w:spacing w:after="0"/>
              <w:ind w:left="135"/>
            </w:pPr>
          </w:p>
        </w:tc>
        <w:tc>
          <w:tcPr>
            <w:tcW w:w="1594" w:type="dxa"/>
            <w:tcMar>
              <w:top w:w="50" w:type="dxa"/>
              <w:left w:w="100" w:type="dxa"/>
            </w:tcMar>
            <w:vAlign w:val="center"/>
          </w:tcPr>
          <w:p w14:paraId="4DBDBB43" w14:textId="77777777" w:rsidR="00725654" w:rsidRDefault="00725654" w:rsidP="00F27A98">
            <w:pPr>
              <w:spacing w:after="0"/>
              <w:ind w:left="135"/>
            </w:pPr>
          </w:p>
        </w:tc>
      </w:tr>
      <w:tr w:rsidR="00725654" w14:paraId="2E48BD4B" w14:textId="77777777" w:rsidTr="00F27A98">
        <w:trPr>
          <w:trHeight w:val="144"/>
          <w:tblCellSpacing w:w="20" w:type="nil"/>
        </w:trPr>
        <w:tc>
          <w:tcPr>
            <w:tcW w:w="687" w:type="dxa"/>
            <w:tcMar>
              <w:top w:w="50" w:type="dxa"/>
              <w:left w:w="100" w:type="dxa"/>
            </w:tcMar>
            <w:vAlign w:val="center"/>
          </w:tcPr>
          <w:p w14:paraId="7A7FBAAA" w14:textId="77777777" w:rsidR="00725654" w:rsidRDefault="00725654" w:rsidP="00F27A98">
            <w:pPr>
              <w:spacing w:after="0"/>
            </w:pPr>
            <w:r>
              <w:rPr>
                <w:rFonts w:ascii="Times New Roman" w:hAnsi="Times New Roman"/>
                <w:color w:val="000000"/>
                <w:sz w:val="24"/>
              </w:rPr>
              <w:t>59</w:t>
            </w:r>
          </w:p>
        </w:tc>
        <w:tc>
          <w:tcPr>
            <w:tcW w:w="7210" w:type="dxa"/>
            <w:tcMar>
              <w:top w:w="50" w:type="dxa"/>
              <w:left w:w="100" w:type="dxa"/>
            </w:tcMar>
            <w:vAlign w:val="center"/>
          </w:tcPr>
          <w:p w14:paraId="112901B3"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Ведение баскетбольного мяча. Ловля и передача мяча двумя руками</w:t>
            </w:r>
          </w:p>
        </w:tc>
        <w:tc>
          <w:tcPr>
            <w:tcW w:w="782" w:type="dxa"/>
            <w:tcMar>
              <w:top w:w="50" w:type="dxa"/>
              <w:left w:w="100" w:type="dxa"/>
            </w:tcMar>
            <w:vAlign w:val="center"/>
          </w:tcPr>
          <w:p w14:paraId="6D32F6D5"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7343C2B" w14:textId="77777777" w:rsidR="00725654" w:rsidRDefault="00725654" w:rsidP="00F27A98">
            <w:pPr>
              <w:spacing w:after="0"/>
              <w:ind w:left="135"/>
              <w:jc w:val="center"/>
            </w:pPr>
          </w:p>
        </w:tc>
        <w:tc>
          <w:tcPr>
            <w:tcW w:w="1258" w:type="dxa"/>
            <w:tcMar>
              <w:top w:w="50" w:type="dxa"/>
              <w:left w:w="100" w:type="dxa"/>
            </w:tcMar>
            <w:vAlign w:val="center"/>
          </w:tcPr>
          <w:p w14:paraId="09F521F4" w14:textId="77777777" w:rsidR="00725654" w:rsidRDefault="00725654" w:rsidP="00F27A98">
            <w:pPr>
              <w:spacing w:after="0"/>
              <w:ind w:left="135"/>
              <w:jc w:val="center"/>
            </w:pPr>
          </w:p>
        </w:tc>
        <w:tc>
          <w:tcPr>
            <w:tcW w:w="1020" w:type="dxa"/>
            <w:tcMar>
              <w:top w:w="50" w:type="dxa"/>
              <w:left w:w="100" w:type="dxa"/>
            </w:tcMar>
            <w:vAlign w:val="center"/>
          </w:tcPr>
          <w:p w14:paraId="1C244970" w14:textId="77777777" w:rsidR="00725654" w:rsidRDefault="00725654" w:rsidP="00F27A98">
            <w:pPr>
              <w:spacing w:after="0"/>
              <w:ind w:left="135"/>
            </w:pPr>
          </w:p>
        </w:tc>
        <w:tc>
          <w:tcPr>
            <w:tcW w:w="1594" w:type="dxa"/>
            <w:tcMar>
              <w:top w:w="50" w:type="dxa"/>
              <w:left w:w="100" w:type="dxa"/>
            </w:tcMar>
            <w:vAlign w:val="center"/>
          </w:tcPr>
          <w:p w14:paraId="3721FF37" w14:textId="77777777" w:rsidR="00725654" w:rsidRDefault="00725654" w:rsidP="00F27A98">
            <w:pPr>
              <w:spacing w:after="0"/>
              <w:ind w:left="135"/>
            </w:pPr>
          </w:p>
        </w:tc>
      </w:tr>
      <w:tr w:rsidR="00725654" w14:paraId="5AAB7BB6" w14:textId="77777777" w:rsidTr="00F27A98">
        <w:trPr>
          <w:trHeight w:val="144"/>
          <w:tblCellSpacing w:w="20" w:type="nil"/>
        </w:trPr>
        <w:tc>
          <w:tcPr>
            <w:tcW w:w="687" w:type="dxa"/>
            <w:tcMar>
              <w:top w:w="50" w:type="dxa"/>
              <w:left w:w="100" w:type="dxa"/>
            </w:tcMar>
            <w:vAlign w:val="center"/>
          </w:tcPr>
          <w:p w14:paraId="3792B7B2" w14:textId="77777777" w:rsidR="00725654" w:rsidRDefault="00725654" w:rsidP="00F27A98">
            <w:pPr>
              <w:spacing w:after="0"/>
            </w:pPr>
            <w:r>
              <w:rPr>
                <w:rFonts w:ascii="Times New Roman" w:hAnsi="Times New Roman"/>
                <w:color w:val="000000"/>
                <w:sz w:val="24"/>
              </w:rPr>
              <w:t>60</w:t>
            </w:r>
          </w:p>
        </w:tc>
        <w:tc>
          <w:tcPr>
            <w:tcW w:w="7210" w:type="dxa"/>
            <w:tcMar>
              <w:top w:w="50" w:type="dxa"/>
              <w:left w:w="100" w:type="dxa"/>
            </w:tcMar>
            <w:vAlign w:val="center"/>
          </w:tcPr>
          <w:p w14:paraId="129DEC27"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Подвижные игры с приемами баскетбола</w:t>
            </w:r>
          </w:p>
        </w:tc>
        <w:tc>
          <w:tcPr>
            <w:tcW w:w="782" w:type="dxa"/>
            <w:tcMar>
              <w:top w:w="50" w:type="dxa"/>
              <w:left w:w="100" w:type="dxa"/>
            </w:tcMar>
            <w:vAlign w:val="center"/>
          </w:tcPr>
          <w:p w14:paraId="4F794864"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ADB1551" w14:textId="77777777" w:rsidR="00725654" w:rsidRDefault="00725654" w:rsidP="00F27A98">
            <w:pPr>
              <w:spacing w:after="0"/>
              <w:ind w:left="135"/>
              <w:jc w:val="center"/>
            </w:pPr>
          </w:p>
        </w:tc>
        <w:tc>
          <w:tcPr>
            <w:tcW w:w="1258" w:type="dxa"/>
            <w:tcMar>
              <w:top w:w="50" w:type="dxa"/>
              <w:left w:w="100" w:type="dxa"/>
            </w:tcMar>
            <w:vAlign w:val="center"/>
          </w:tcPr>
          <w:p w14:paraId="41CDC155" w14:textId="77777777" w:rsidR="00725654" w:rsidRDefault="00725654" w:rsidP="00F27A98">
            <w:pPr>
              <w:spacing w:after="0"/>
              <w:ind w:left="135"/>
              <w:jc w:val="center"/>
            </w:pPr>
          </w:p>
        </w:tc>
        <w:tc>
          <w:tcPr>
            <w:tcW w:w="1020" w:type="dxa"/>
            <w:tcMar>
              <w:top w:w="50" w:type="dxa"/>
              <w:left w:w="100" w:type="dxa"/>
            </w:tcMar>
            <w:vAlign w:val="center"/>
          </w:tcPr>
          <w:p w14:paraId="0D7EABEE" w14:textId="77777777" w:rsidR="00725654" w:rsidRDefault="00725654" w:rsidP="00F27A98">
            <w:pPr>
              <w:spacing w:after="0"/>
              <w:ind w:left="135"/>
            </w:pPr>
          </w:p>
        </w:tc>
        <w:tc>
          <w:tcPr>
            <w:tcW w:w="1594" w:type="dxa"/>
            <w:tcMar>
              <w:top w:w="50" w:type="dxa"/>
              <w:left w:w="100" w:type="dxa"/>
            </w:tcMar>
            <w:vAlign w:val="center"/>
          </w:tcPr>
          <w:p w14:paraId="4F9678F7" w14:textId="77777777" w:rsidR="00725654" w:rsidRDefault="00725654" w:rsidP="00F27A98">
            <w:pPr>
              <w:spacing w:after="0"/>
              <w:ind w:left="135"/>
            </w:pPr>
          </w:p>
        </w:tc>
      </w:tr>
      <w:tr w:rsidR="00725654" w14:paraId="18258661" w14:textId="77777777" w:rsidTr="00F27A98">
        <w:trPr>
          <w:trHeight w:val="144"/>
          <w:tblCellSpacing w:w="20" w:type="nil"/>
        </w:trPr>
        <w:tc>
          <w:tcPr>
            <w:tcW w:w="687" w:type="dxa"/>
            <w:tcMar>
              <w:top w:w="50" w:type="dxa"/>
              <w:left w:w="100" w:type="dxa"/>
            </w:tcMar>
            <w:vAlign w:val="center"/>
          </w:tcPr>
          <w:p w14:paraId="7FB5E91A" w14:textId="77777777" w:rsidR="00725654" w:rsidRDefault="00725654" w:rsidP="00F27A98">
            <w:pPr>
              <w:spacing w:after="0"/>
            </w:pPr>
            <w:r>
              <w:rPr>
                <w:rFonts w:ascii="Times New Roman" w:hAnsi="Times New Roman"/>
                <w:color w:val="000000"/>
                <w:sz w:val="24"/>
              </w:rPr>
              <w:t>61</w:t>
            </w:r>
          </w:p>
        </w:tc>
        <w:tc>
          <w:tcPr>
            <w:tcW w:w="7210" w:type="dxa"/>
            <w:tcMar>
              <w:top w:w="50" w:type="dxa"/>
              <w:left w:w="100" w:type="dxa"/>
            </w:tcMar>
            <w:vAlign w:val="center"/>
          </w:tcPr>
          <w:p w14:paraId="00BC918C" w14:textId="77777777" w:rsidR="00725654" w:rsidRDefault="00725654" w:rsidP="00F27A98">
            <w:pPr>
              <w:spacing w:after="0"/>
              <w:ind w:left="135"/>
            </w:pPr>
            <w:r>
              <w:rPr>
                <w:rFonts w:ascii="Times New Roman" w:hAnsi="Times New Roman"/>
                <w:color w:val="000000"/>
                <w:sz w:val="24"/>
              </w:rPr>
              <w:t>Спортивная игра волейбол</w:t>
            </w:r>
          </w:p>
        </w:tc>
        <w:tc>
          <w:tcPr>
            <w:tcW w:w="782" w:type="dxa"/>
            <w:tcMar>
              <w:top w:w="50" w:type="dxa"/>
              <w:left w:w="100" w:type="dxa"/>
            </w:tcMar>
            <w:vAlign w:val="center"/>
          </w:tcPr>
          <w:p w14:paraId="5D284827" w14:textId="77777777" w:rsidR="00725654" w:rsidRDefault="00725654" w:rsidP="00F27A9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6D64E505" w14:textId="77777777" w:rsidR="00725654" w:rsidRDefault="00725654" w:rsidP="00F27A98">
            <w:pPr>
              <w:spacing w:after="0"/>
              <w:ind w:left="135"/>
              <w:jc w:val="center"/>
            </w:pPr>
          </w:p>
        </w:tc>
        <w:tc>
          <w:tcPr>
            <w:tcW w:w="1258" w:type="dxa"/>
            <w:tcMar>
              <w:top w:w="50" w:type="dxa"/>
              <w:left w:w="100" w:type="dxa"/>
            </w:tcMar>
            <w:vAlign w:val="center"/>
          </w:tcPr>
          <w:p w14:paraId="52B2E8DA" w14:textId="77777777" w:rsidR="00725654" w:rsidRDefault="00725654" w:rsidP="00F27A98">
            <w:pPr>
              <w:spacing w:after="0"/>
              <w:ind w:left="135"/>
              <w:jc w:val="center"/>
            </w:pPr>
          </w:p>
        </w:tc>
        <w:tc>
          <w:tcPr>
            <w:tcW w:w="1020" w:type="dxa"/>
            <w:tcMar>
              <w:top w:w="50" w:type="dxa"/>
              <w:left w:w="100" w:type="dxa"/>
            </w:tcMar>
            <w:vAlign w:val="center"/>
          </w:tcPr>
          <w:p w14:paraId="349BCCBC" w14:textId="77777777" w:rsidR="00725654" w:rsidRDefault="00725654" w:rsidP="00F27A98">
            <w:pPr>
              <w:spacing w:after="0"/>
              <w:ind w:left="135"/>
            </w:pPr>
          </w:p>
        </w:tc>
        <w:tc>
          <w:tcPr>
            <w:tcW w:w="1594" w:type="dxa"/>
            <w:tcMar>
              <w:top w:w="50" w:type="dxa"/>
              <w:left w:w="100" w:type="dxa"/>
            </w:tcMar>
            <w:vAlign w:val="center"/>
          </w:tcPr>
          <w:p w14:paraId="580A2475" w14:textId="77777777" w:rsidR="00725654" w:rsidRDefault="00725654" w:rsidP="00F27A98">
            <w:pPr>
              <w:spacing w:after="0"/>
              <w:ind w:left="135"/>
            </w:pPr>
          </w:p>
        </w:tc>
      </w:tr>
      <w:tr w:rsidR="00725654" w14:paraId="32B92DA2" w14:textId="77777777" w:rsidTr="00F27A98">
        <w:trPr>
          <w:trHeight w:val="144"/>
          <w:tblCellSpacing w:w="20" w:type="nil"/>
        </w:trPr>
        <w:tc>
          <w:tcPr>
            <w:tcW w:w="687" w:type="dxa"/>
            <w:tcMar>
              <w:top w:w="50" w:type="dxa"/>
              <w:left w:w="100" w:type="dxa"/>
            </w:tcMar>
            <w:vAlign w:val="center"/>
          </w:tcPr>
          <w:p w14:paraId="72A103F6" w14:textId="77777777" w:rsidR="00725654" w:rsidRDefault="00725654" w:rsidP="00F27A98">
            <w:pPr>
              <w:spacing w:after="0"/>
            </w:pPr>
            <w:r>
              <w:rPr>
                <w:rFonts w:ascii="Times New Roman" w:hAnsi="Times New Roman"/>
                <w:color w:val="000000"/>
                <w:sz w:val="24"/>
              </w:rPr>
              <w:t>62</w:t>
            </w:r>
          </w:p>
        </w:tc>
        <w:tc>
          <w:tcPr>
            <w:tcW w:w="7210" w:type="dxa"/>
            <w:tcMar>
              <w:top w:w="50" w:type="dxa"/>
              <w:left w:w="100" w:type="dxa"/>
            </w:tcMar>
            <w:vAlign w:val="center"/>
          </w:tcPr>
          <w:p w14:paraId="2621F492"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782" w:type="dxa"/>
            <w:tcMar>
              <w:top w:w="50" w:type="dxa"/>
              <w:left w:w="100" w:type="dxa"/>
            </w:tcMar>
            <w:vAlign w:val="center"/>
          </w:tcPr>
          <w:p w14:paraId="7FB056C8"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AFE3D61" w14:textId="77777777" w:rsidR="00725654" w:rsidRDefault="00725654" w:rsidP="00F27A98">
            <w:pPr>
              <w:spacing w:after="0"/>
              <w:ind w:left="135"/>
              <w:jc w:val="center"/>
            </w:pPr>
          </w:p>
        </w:tc>
        <w:tc>
          <w:tcPr>
            <w:tcW w:w="1258" w:type="dxa"/>
            <w:tcMar>
              <w:top w:w="50" w:type="dxa"/>
              <w:left w:w="100" w:type="dxa"/>
            </w:tcMar>
            <w:vAlign w:val="center"/>
          </w:tcPr>
          <w:p w14:paraId="76857C7D" w14:textId="77777777" w:rsidR="00725654" w:rsidRDefault="00725654" w:rsidP="00F27A98">
            <w:pPr>
              <w:spacing w:after="0"/>
              <w:ind w:left="135"/>
              <w:jc w:val="center"/>
            </w:pPr>
          </w:p>
        </w:tc>
        <w:tc>
          <w:tcPr>
            <w:tcW w:w="1020" w:type="dxa"/>
            <w:tcMar>
              <w:top w:w="50" w:type="dxa"/>
              <w:left w:w="100" w:type="dxa"/>
            </w:tcMar>
            <w:vAlign w:val="center"/>
          </w:tcPr>
          <w:p w14:paraId="7A05C7D6" w14:textId="77777777" w:rsidR="00725654" w:rsidRDefault="00725654" w:rsidP="00F27A98">
            <w:pPr>
              <w:spacing w:after="0"/>
              <w:ind w:left="135"/>
            </w:pPr>
          </w:p>
        </w:tc>
        <w:tc>
          <w:tcPr>
            <w:tcW w:w="1594" w:type="dxa"/>
            <w:tcMar>
              <w:top w:w="50" w:type="dxa"/>
              <w:left w:w="100" w:type="dxa"/>
            </w:tcMar>
            <w:vAlign w:val="center"/>
          </w:tcPr>
          <w:p w14:paraId="4AD04378" w14:textId="77777777" w:rsidR="00725654" w:rsidRDefault="00725654" w:rsidP="00F27A98">
            <w:pPr>
              <w:spacing w:after="0"/>
              <w:ind w:left="135"/>
            </w:pPr>
          </w:p>
        </w:tc>
      </w:tr>
      <w:tr w:rsidR="00725654" w14:paraId="7B62BAFF" w14:textId="77777777" w:rsidTr="00F27A98">
        <w:trPr>
          <w:trHeight w:val="144"/>
          <w:tblCellSpacing w:w="20" w:type="nil"/>
        </w:trPr>
        <w:tc>
          <w:tcPr>
            <w:tcW w:w="687" w:type="dxa"/>
            <w:tcMar>
              <w:top w:w="50" w:type="dxa"/>
              <w:left w:w="100" w:type="dxa"/>
            </w:tcMar>
            <w:vAlign w:val="center"/>
          </w:tcPr>
          <w:p w14:paraId="05186DEE" w14:textId="77777777" w:rsidR="00725654" w:rsidRDefault="00725654" w:rsidP="00F27A98">
            <w:pPr>
              <w:spacing w:after="0"/>
            </w:pPr>
            <w:r>
              <w:rPr>
                <w:rFonts w:ascii="Times New Roman" w:hAnsi="Times New Roman"/>
                <w:color w:val="000000"/>
                <w:sz w:val="24"/>
              </w:rPr>
              <w:t>63</w:t>
            </w:r>
          </w:p>
        </w:tc>
        <w:tc>
          <w:tcPr>
            <w:tcW w:w="7210" w:type="dxa"/>
            <w:tcMar>
              <w:top w:w="50" w:type="dxa"/>
              <w:left w:w="100" w:type="dxa"/>
            </w:tcMar>
            <w:vAlign w:val="center"/>
          </w:tcPr>
          <w:p w14:paraId="153E0148"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782" w:type="dxa"/>
            <w:tcMar>
              <w:top w:w="50" w:type="dxa"/>
              <w:left w:w="100" w:type="dxa"/>
            </w:tcMar>
            <w:vAlign w:val="center"/>
          </w:tcPr>
          <w:p w14:paraId="06C3D504"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1CFB43A" w14:textId="77777777" w:rsidR="00725654" w:rsidRDefault="00725654" w:rsidP="00F27A98">
            <w:pPr>
              <w:spacing w:after="0"/>
              <w:ind w:left="135"/>
              <w:jc w:val="center"/>
            </w:pPr>
          </w:p>
        </w:tc>
        <w:tc>
          <w:tcPr>
            <w:tcW w:w="1258" w:type="dxa"/>
            <w:tcMar>
              <w:top w:w="50" w:type="dxa"/>
              <w:left w:w="100" w:type="dxa"/>
            </w:tcMar>
            <w:vAlign w:val="center"/>
          </w:tcPr>
          <w:p w14:paraId="3841CA45" w14:textId="77777777" w:rsidR="00725654" w:rsidRDefault="00725654" w:rsidP="00F27A98">
            <w:pPr>
              <w:spacing w:after="0"/>
              <w:ind w:left="135"/>
              <w:jc w:val="center"/>
            </w:pPr>
          </w:p>
        </w:tc>
        <w:tc>
          <w:tcPr>
            <w:tcW w:w="1020" w:type="dxa"/>
            <w:tcMar>
              <w:top w:w="50" w:type="dxa"/>
              <w:left w:w="100" w:type="dxa"/>
            </w:tcMar>
            <w:vAlign w:val="center"/>
          </w:tcPr>
          <w:p w14:paraId="4EF9918E" w14:textId="77777777" w:rsidR="00725654" w:rsidRDefault="00725654" w:rsidP="00F27A98">
            <w:pPr>
              <w:spacing w:after="0"/>
              <w:ind w:left="135"/>
            </w:pPr>
          </w:p>
        </w:tc>
        <w:tc>
          <w:tcPr>
            <w:tcW w:w="1594" w:type="dxa"/>
            <w:tcMar>
              <w:top w:w="50" w:type="dxa"/>
              <w:left w:w="100" w:type="dxa"/>
            </w:tcMar>
            <w:vAlign w:val="center"/>
          </w:tcPr>
          <w:p w14:paraId="5751E248" w14:textId="77777777" w:rsidR="00725654" w:rsidRDefault="00725654" w:rsidP="00F27A98">
            <w:pPr>
              <w:spacing w:after="0"/>
              <w:ind w:left="135"/>
            </w:pPr>
          </w:p>
        </w:tc>
      </w:tr>
      <w:tr w:rsidR="00725654" w14:paraId="710C5264" w14:textId="77777777" w:rsidTr="00F27A98">
        <w:trPr>
          <w:trHeight w:val="144"/>
          <w:tblCellSpacing w:w="20" w:type="nil"/>
        </w:trPr>
        <w:tc>
          <w:tcPr>
            <w:tcW w:w="687" w:type="dxa"/>
            <w:tcMar>
              <w:top w:w="50" w:type="dxa"/>
              <w:left w:w="100" w:type="dxa"/>
            </w:tcMar>
            <w:vAlign w:val="center"/>
          </w:tcPr>
          <w:p w14:paraId="15ACB67C" w14:textId="77777777" w:rsidR="00725654" w:rsidRDefault="00725654" w:rsidP="00F27A98">
            <w:pPr>
              <w:spacing w:after="0"/>
            </w:pPr>
            <w:r>
              <w:rPr>
                <w:rFonts w:ascii="Times New Roman" w:hAnsi="Times New Roman"/>
                <w:color w:val="000000"/>
                <w:sz w:val="24"/>
              </w:rPr>
              <w:t>64</w:t>
            </w:r>
          </w:p>
        </w:tc>
        <w:tc>
          <w:tcPr>
            <w:tcW w:w="7210" w:type="dxa"/>
            <w:tcMar>
              <w:top w:w="50" w:type="dxa"/>
              <w:left w:w="100" w:type="dxa"/>
            </w:tcMar>
            <w:vAlign w:val="center"/>
          </w:tcPr>
          <w:p w14:paraId="1DE1719D" w14:textId="77777777" w:rsidR="00725654" w:rsidRDefault="00725654" w:rsidP="00F27A98">
            <w:pPr>
              <w:spacing w:after="0"/>
              <w:ind w:left="135"/>
            </w:pPr>
            <w:r>
              <w:rPr>
                <w:rFonts w:ascii="Times New Roman" w:hAnsi="Times New Roman"/>
                <w:color w:val="000000"/>
                <w:sz w:val="24"/>
              </w:rPr>
              <w:t>Спортивная игра футбол</w:t>
            </w:r>
          </w:p>
        </w:tc>
        <w:tc>
          <w:tcPr>
            <w:tcW w:w="782" w:type="dxa"/>
            <w:tcMar>
              <w:top w:w="50" w:type="dxa"/>
              <w:left w:w="100" w:type="dxa"/>
            </w:tcMar>
            <w:vAlign w:val="center"/>
          </w:tcPr>
          <w:p w14:paraId="6CD06135" w14:textId="77777777" w:rsidR="00725654" w:rsidRDefault="00725654" w:rsidP="00F27A9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112E31E8" w14:textId="77777777" w:rsidR="00725654" w:rsidRDefault="00725654" w:rsidP="00F27A98">
            <w:pPr>
              <w:spacing w:after="0"/>
              <w:ind w:left="135"/>
              <w:jc w:val="center"/>
            </w:pPr>
          </w:p>
        </w:tc>
        <w:tc>
          <w:tcPr>
            <w:tcW w:w="1258" w:type="dxa"/>
            <w:tcMar>
              <w:top w:w="50" w:type="dxa"/>
              <w:left w:w="100" w:type="dxa"/>
            </w:tcMar>
            <w:vAlign w:val="center"/>
          </w:tcPr>
          <w:p w14:paraId="343D4A4D" w14:textId="77777777" w:rsidR="00725654" w:rsidRDefault="00725654" w:rsidP="00F27A98">
            <w:pPr>
              <w:spacing w:after="0"/>
              <w:ind w:left="135"/>
              <w:jc w:val="center"/>
            </w:pPr>
          </w:p>
        </w:tc>
        <w:tc>
          <w:tcPr>
            <w:tcW w:w="1020" w:type="dxa"/>
            <w:tcMar>
              <w:top w:w="50" w:type="dxa"/>
              <w:left w:w="100" w:type="dxa"/>
            </w:tcMar>
            <w:vAlign w:val="center"/>
          </w:tcPr>
          <w:p w14:paraId="2E584E94" w14:textId="77777777" w:rsidR="00725654" w:rsidRDefault="00725654" w:rsidP="00F27A98">
            <w:pPr>
              <w:spacing w:after="0"/>
              <w:ind w:left="135"/>
            </w:pPr>
          </w:p>
        </w:tc>
        <w:tc>
          <w:tcPr>
            <w:tcW w:w="1594" w:type="dxa"/>
            <w:tcMar>
              <w:top w:w="50" w:type="dxa"/>
              <w:left w:w="100" w:type="dxa"/>
            </w:tcMar>
            <w:vAlign w:val="center"/>
          </w:tcPr>
          <w:p w14:paraId="0CCB5F1B" w14:textId="77777777" w:rsidR="00725654" w:rsidRDefault="00725654" w:rsidP="00F27A98">
            <w:pPr>
              <w:spacing w:after="0"/>
              <w:ind w:left="135"/>
            </w:pPr>
          </w:p>
        </w:tc>
      </w:tr>
      <w:tr w:rsidR="00725654" w14:paraId="70922635" w14:textId="77777777" w:rsidTr="00F27A98">
        <w:trPr>
          <w:trHeight w:val="144"/>
          <w:tblCellSpacing w:w="20" w:type="nil"/>
        </w:trPr>
        <w:tc>
          <w:tcPr>
            <w:tcW w:w="687" w:type="dxa"/>
            <w:tcMar>
              <w:top w:w="50" w:type="dxa"/>
              <w:left w:w="100" w:type="dxa"/>
            </w:tcMar>
            <w:vAlign w:val="center"/>
          </w:tcPr>
          <w:p w14:paraId="00C1C064" w14:textId="77777777" w:rsidR="00725654" w:rsidRDefault="00725654" w:rsidP="00F27A98">
            <w:pPr>
              <w:spacing w:after="0"/>
            </w:pPr>
            <w:r>
              <w:rPr>
                <w:rFonts w:ascii="Times New Roman" w:hAnsi="Times New Roman"/>
                <w:color w:val="000000"/>
                <w:sz w:val="24"/>
              </w:rPr>
              <w:t>65</w:t>
            </w:r>
          </w:p>
        </w:tc>
        <w:tc>
          <w:tcPr>
            <w:tcW w:w="7210" w:type="dxa"/>
            <w:tcMar>
              <w:top w:w="50" w:type="dxa"/>
              <w:left w:w="100" w:type="dxa"/>
            </w:tcMar>
            <w:vAlign w:val="center"/>
          </w:tcPr>
          <w:p w14:paraId="23FE6BC3" w14:textId="77777777" w:rsidR="00725654" w:rsidRDefault="00725654" w:rsidP="00F27A98">
            <w:pPr>
              <w:spacing w:after="0"/>
              <w:ind w:left="135"/>
            </w:pPr>
            <w:r>
              <w:rPr>
                <w:rFonts w:ascii="Times New Roman" w:hAnsi="Times New Roman"/>
                <w:color w:val="000000"/>
                <w:sz w:val="24"/>
              </w:rPr>
              <w:t>Спортивная игра футбол</w:t>
            </w:r>
          </w:p>
        </w:tc>
        <w:tc>
          <w:tcPr>
            <w:tcW w:w="782" w:type="dxa"/>
            <w:tcMar>
              <w:top w:w="50" w:type="dxa"/>
              <w:left w:w="100" w:type="dxa"/>
            </w:tcMar>
            <w:vAlign w:val="center"/>
          </w:tcPr>
          <w:p w14:paraId="7278CA7D" w14:textId="77777777" w:rsidR="00725654" w:rsidRDefault="00725654" w:rsidP="00F27A9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1EFD2106" w14:textId="77777777" w:rsidR="00725654" w:rsidRDefault="00725654" w:rsidP="00F27A98">
            <w:pPr>
              <w:spacing w:after="0"/>
              <w:ind w:left="135"/>
              <w:jc w:val="center"/>
            </w:pPr>
          </w:p>
        </w:tc>
        <w:tc>
          <w:tcPr>
            <w:tcW w:w="1258" w:type="dxa"/>
            <w:tcMar>
              <w:top w:w="50" w:type="dxa"/>
              <w:left w:w="100" w:type="dxa"/>
            </w:tcMar>
            <w:vAlign w:val="center"/>
          </w:tcPr>
          <w:p w14:paraId="6FE8ABEF" w14:textId="77777777" w:rsidR="00725654" w:rsidRDefault="00725654" w:rsidP="00F27A98">
            <w:pPr>
              <w:spacing w:after="0"/>
              <w:ind w:left="135"/>
              <w:jc w:val="center"/>
            </w:pPr>
          </w:p>
        </w:tc>
        <w:tc>
          <w:tcPr>
            <w:tcW w:w="1020" w:type="dxa"/>
            <w:tcMar>
              <w:top w:w="50" w:type="dxa"/>
              <w:left w:w="100" w:type="dxa"/>
            </w:tcMar>
            <w:vAlign w:val="center"/>
          </w:tcPr>
          <w:p w14:paraId="4C18D7F9" w14:textId="77777777" w:rsidR="00725654" w:rsidRDefault="00725654" w:rsidP="00F27A98">
            <w:pPr>
              <w:spacing w:after="0"/>
              <w:ind w:left="135"/>
            </w:pPr>
          </w:p>
        </w:tc>
        <w:tc>
          <w:tcPr>
            <w:tcW w:w="1594" w:type="dxa"/>
            <w:tcMar>
              <w:top w:w="50" w:type="dxa"/>
              <w:left w:w="100" w:type="dxa"/>
            </w:tcMar>
            <w:vAlign w:val="center"/>
          </w:tcPr>
          <w:p w14:paraId="702257E0" w14:textId="77777777" w:rsidR="00725654" w:rsidRDefault="00725654" w:rsidP="00F27A98">
            <w:pPr>
              <w:spacing w:after="0"/>
              <w:ind w:left="135"/>
            </w:pPr>
          </w:p>
        </w:tc>
      </w:tr>
      <w:tr w:rsidR="00725654" w14:paraId="75657AAF" w14:textId="77777777" w:rsidTr="00F27A98">
        <w:trPr>
          <w:trHeight w:val="144"/>
          <w:tblCellSpacing w:w="20" w:type="nil"/>
        </w:trPr>
        <w:tc>
          <w:tcPr>
            <w:tcW w:w="687" w:type="dxa"/>
            <w:tcMar>
              <w:top w:w="50" w:type="dxa"/>
              <w:left w:w="100" w:type="dxa"/>
            </w:tcMar>
            <w:vAlign w:val="center"/>
          </w:tcPr>
          <w:p w14:paraId="31D0A695" w14:textId="77777777" w:rsidR="00725654" w:rsidRDefault="00725654" w:rsidP="00F27A98">
            <w:pPr>
              <w:spacing w:after="0"/>
            </w:pPr>
            <w:r>
              <w:rPr>
                <w:rFonts w:ascii="Times New Roman" w:hAnsi="Times New Roman"/>
                <w:color w:val="000000"/>
                <w:sz w:val="24"/>
              </w:rPr>
              <w:t>66</w:t>
            </w:r>
          </w:p>
        </w:tc>
        <w:tc>
          <w:tcPr>
            <w:tcW w:w="7210" w:type="dxa"/>
            <w:tcMar>
              <w:top w:w="50" w:type="dxa"/>
              <w:left w:w="100" w:type="dxa"/>
            </w:tcMar>
            <w:vAlign w:val="center"/>
          </w:tcPr>
          <w:p w14:paraId="2C936830"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Подвижные игры с приемами футбола</w:t>
            </w:r>
          </w:p>
        </w:tc>
        <w:tc>
          <w:tcPr>
            <w:tcW w:w="782" w:type="dxa"/>
            <w:tcMar>
              <w:top w:w="50" w:type="dxa"/>
              <w:left w:w="100" w:type="dxa"/>
            </w:tcMar>
            <w:vAlign w:val="center"/>
          </w:tcPr>
          <w:p w14:paraId="2E10CCE9"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591C775" w14:textId="77777777" w:rsidR="00725654" w:rsidRDefault="00725654" w:rsidP="00F27A98">
            <w:pPr>
              <w:spacing w:after="0"/>
              <w:ind w:left="135"/>
              <w:jc w:val="center"/>
            </w:pPr>
          </w:p>
        </w:tc>
        <w:tc>
          <w:tcPr>
            <w:tcW w:w="1258" w:type="dxa"/>
            <w:tcMar>
              <w:top w:w="50" w:type="dxa"/>
              <w:left w:w="100" w:type="dxa"/>
            </w:tcMar>
            <w:vAlign w:val="center"/>
          </w:tcPr>
          <w:p w14:paraId="549DB1EA" w14:textId="77777777" w:rsidR="00725654" w:rsidRDefault="00725654" w:rsidP="00F27A98">
            <w:pPr>
              <w:spacing w:after="0"/>
              <w:ind w:left="135"/>
              <w:jc w:val="center"/>
            </w:pPr>
          </w:p>
        </w:tc>
        <w:tc>
          <w:tcPr>
            <w:tcW w:w="1020" w:type="dxa"/>
            <w:tcMar>
              <w:top w:w="50" w:type="dxa"/>
              <w:left w:w="100" w:type="dxa"/>
            </w:tcMar>
            <w:vAlign w:val="center"/>
          </w:tcPr>
          <w:p w14:paraId="40BF32C1" w14:textId="77777777" w:rsidR="00725654" w:rsidRDefault="00725654" w:rsidP="00F27A98">
            <w:pPr>
              <w:spacing w:after="0"/>
              <w:ind w:left="135"/>
            </w:pPr>
          </w:p>
        </w:tc>
        <w:tc>
          <w:tcPr>
            <w:tcW w:w="1594" w:type="dxa"/>
            <w:tcMar>
              <w:top w:w="50" w:type="dxa"/>
              <w:left w:w="100" w:type="dxa"/>
            </w:tcMar>
            <w:vAlign w:val="center"/>
          </w:tcPr>
          <w:p w14:paraId="020ADA4D" w14:textId="77777777" w:rsidR="00725654" w:rsidRDefault="00725654" w:rsidP="00F27A98">
            <w:pPr>
              <w:spacing w:after="0"/>
              <w:ind w:left="135"/>
            </w:pPr>
          </w:p>
        </w:tc>
      </w:tr>
      <w:tr w:rsidR="00725654" w14:paraId="603FB8FE" w14:textId="77777777" w:rsidTr="00F27A98">
        <w:trPr>
          <w:trHeight w:val="144"/>
          <w:tblCellSpacing w:w="20" w:type="nil"/>
        </w:trPr>
        <w:tc>
          <w:tcPr>
            <w:tcW w:w="687" w:type="dxa"/>
            <w:tcMar>
              <w:top w:w="50" w:type="dxa"/>
              <w:left w:w="100" w:type="dxa"/>
            </w:tcMar>
            <w:vAlign w:val="center"/>
          </w:tcPr>
          <w:p w14:paraId="51208D0D" w14:textId="77777777" w:rsidR="00725654" w:rsidRDefault="00725654" w:rsidP="00F27A98">
            <w:pPr>
              <w:spacing w:after="0"/>
            </w:pPr>
            <w:r>
              <w:rPr>
                <w:rFonts w:ascii="Times New Roman" w:hAnsi="Times New Roman"/>
                <w:color w:val="000000"/>
                <w:sz w:val="24"/>
              </w:rPr>
              <w:t>67</w:t>
            </w:r>
          </w:p>
        </w:tc>
        <w:tc>
          <w:tcPr>
            <w:tcW w:w="7210" w:type="dxa"/>
            <w:tcMar>
              <w:top w:w="50" w:type="dxa"/>
              <w:left w:w="100" w:type="dxa"/>
            </w:tcMar>
            <w:vAlign w:val="center"/>
          </w:tcPr>
          <w:p w14:paraId="68D017D8"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782" w:type="dxa"/>
            <w:tcMar>
              <w:top w:w="50" w:type="dxa"/>
              <w:left w:w="100" w:type="dxa"/>
            </w:tcMar>
            <w:vAlign w:val="center"/>
          </w:tcPr>
          <w:p w14:paraId="122F976F"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6D12842" w14:textId="77777777" w:rsidR="00725654" w:rsidRDefault="00725654" w:rsidP="00F27A98">
            <w:pPr>
              <w:spacing w:after="0"/>
              <w:ind w:left="135"/>
              <w:jc w:val="center"/>
            </w:pPr>
          </w:p>
        </w:tc>
        <w:tc>
          <w:tcPr>
            <w:tcW w:w="1258" w:type="dxa"/>
            <w:tcMar>
              <w:top w:w="50" w:type="dxa"/>
              <w:left w:w="100" w:type="dxa"/>
            </w:tcMar>
            <w:vAlign w:val="center"/>
          </w:tcPr>
          <w:p w14:paraId="610248E3" w14:textId="77777777" w:rsidR="00725654" w:rsidRDefault="00725654" w:rsidP="00F27A98">
            <w:pPr>
              <w:spacing w:after="0"/>
              <w:ind w:left="135"/>
              <w:jc w:val="center"/>
            </w:pPr>
          </w:p>
        </w:tc>
        <w:tc>
          <w:tcPr>
            <w:tcW w:w="1020" w:type="dxa"/>
            <w:tcMar>
              <w:top w:w="50" w:type="dxa"/>
              <w:left w:w="100" w:type="dxa"/>
            </w:tcMar>
            <w:vAlign w:val="center"/>
          </w:tcPr>
          <w:p w14:paraId="2FB30F4C" w14:textId="77777777" w:rsidR="00725654" w:rsidRDefault="00725654" w:rsidP="00F27A98">
            <w:pPr>
              <w:spacing w:after="0"/>
              <w:ind w:left="135"/>
            </w:pPr>
          </w:p>
        </w:tc>
        <w:tc>
          <w:tcPr>
            <w:tcW w:w="1594" w:type="dxa"/>
            <w:tcMar>
              <w:top w:w="50" w:type="dxa"/>
              <w:left w:w="100" w:type="dxa"/>
            </w:tcMar>
            <w:vAlign w:val="center"/>
          </w:tcPr>
          <w:p w14:paraId="035EA07E" w14:textId="77777777" w:rsidR="00725654" w:rsidRDefault="00725654" w:rsidP="00F27A98">
            <w:pPr>
              <w:spacing w:after="0"/>
              <w:ind w:left="135"/>
            </w:pPr>
          </w:p>
        </w:tc>
      </w:tr>
      <w:tr w:rsidR="00725654" w14:paraId="49B0524E" w14:textId="77777777" w:rsidTr="00F27A98">
        <w:trPr>
          <w:trHeight w:val="144"/>
          <w:tblCellSpacing w:w="20" w:type="nil"/>
        </w:trPr>
        <w:tc>
          <w:tcPr>
            <w:tcW w:w="687" w:type="dxa"/>
            <w:tcMar>
              <w:top w:w="50" w:type="dxa"/>
              <w:left w:w="100" w:type="dxa"/>
            </w:tcMar>
            <w:vAlign w:val="center"/>
          </w:tcPr>
          <w:p w14:paraId="07A8E376" w14:textId="77777777" w:rsidR="00725654" w:rsidRDefault="00725654" w:rsidP="00F27A98">
            <w:pPr>
              <w:spacing w:after="0"/>
            </w:pPr>
            <w:r>
              <w:rPr>
                <w:rFonts w:ascii="Times New Roman" w:hAnsi="Times New Roman"/>
                <w:color w:val="000000"/>
                <w:sz w:val="24"/>
              </w:rPr>
              <w:t>68</w:t>
            </w:r>
          </w:p>
        </w:tc>
        <w:tc>
          <w:tcPr>
            <w:tcW w:w="7210" w:type="dxa"/>
            <w:tcMar>
              <w:top w:w="50" w:type="dxa"/>
              <w:left w:w="100" w:type="dxa"/>
            </w:tcMar>
            <w:vAlign w:val="center"/>
          </w:tcPr>
          <w:p w14:paraId="752ACAA7"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782" w:type="dxa"/>
            <w:tcMar>
              <w:top w:w="50" w:type="dxa"/>
              <w:left w:w="100" w:type="dxa"/>
            </w:tcMar>
            <w:vAlign w:val="center"/>
          </w:tcPr>
          <w:p w14:paraId="05AD6FFE"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9AE188C" w14:textId="77777777" w:rsidR="00725654" w:rsidRDefault="00725654" w:rsidP="00F27A98">
            <w:pPr>
              <w:spacing w:after="0"/>
              <w:ind w:left="135"/>
              <w:jc w:val="center"/>
            </w:pPr>
          </w:p>
        </w:tc>
        <w:tc>
          <w:tcPr>
            <w:tcW w:w="1258" w:type="dxa"/>
            <w:tcMar>
              <w:top w:w="50" w:type="dxa"/>
              <w:left w:w="100" w:type="dxa"/>
            </w:tcMar>
            <w:vAlign w:val="center"/>
          </w:tcPr>
          <w:p w14:paraId="56F09251" w14:textId="77777777" w:rsidR="00725654" w:rsidRDefault="00725654" w:rsidP="00F27A98">
            <w:pPr>
              <w:spacing w:after="0"/>
              <w:ind w:left="135"/>
              <w:jc w:val="center"/>
            </w:pPr>
          </w:p>
        </w:tc>
        <w:tc>
          <w:tcPr>
            <w:tcW w:w="1020" w:type="dxa"/>
            <w:tcMar>
              <w:top w:w="50" w:type="dxa"/>
              <w:left w:w="100" w:type="dxa"/>
            </w:tcMar>
            <w:vAlign w:val="center"/>
          </w:tcPr>
          <w:p w14:paraId="662A16FF" w14:textId="77777777" w:rsidR="00725654" w:rsidRDefault="00725654" w:rsidP="00F27A98">
            <w:pPr>
              <w:spacing w:after="0"/>
              <w:ind w:left="135"/>
            </w:pPr>
          </w:p>
        </w:tc>
        <w:tc>
          <w:tcPr>
            <w:tcW w:w="1594" w:type="dxa"/>
            <w:tcMar>
              <w:top w:w="50" w:type="dxa"/>
              <w:left w:w="100" w:type="dxa"/>
            </w:tcMar>
            <w:vAlign w:val="center"/>
          </w:tcPr>
          <w:p w14:paraId="77C13237" w14:textId="77777777" w:rsidR="00725654" w:rsidRDefault="00725654" w:rsidP="00F27A98">
            <w:pPr>
              <w:spacing w:after="0"/>
              <w:ind w:left="135"/>
            </w:pPr>
          </w:p>
        </w:tc>
      </w:tr>
      <w:tr w:rsidR="00725654" w14:paraId="2BD97AA4" w14:textId="77777777" w:rsidTr="00F27A98">
        <w:trPr>
          <w:trHeight w:val="144"/>
          <w:tblCellSpacing w:w="20" w:type="nil"/>
        </w:trPr>
        <w:tc>
          <w:tcPr>
            <w:tcW w:w="7897" w:type="dxa"/>
            <w:gridSpan w:val="2"/>
            <w:tcMar>
              <w:top w:w="50" w:type="dxa"/>
              <w:left w:w="100" w:type="dxa"/>
            </w:tcMar>
            <w:vAlign w:val="center"/>
          </w:tcPr>
          <w:p w14:paraId="0C524A96"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ОБЩЕЕ КОЛИЧЕСТВО ЧАСОВ ПО ПРОГРАММЕ</w:t>
            </w:r>
          </w:p>
        </w:tc>
        <w:tc>
          <w:tcPr>
            <w:tcW w:w="782" w:type="dxa"/>
            <w:tcMar>
              <w:top w:w="50" w:type="dxa"/>
              <w:left w:w="100" w:type="dxa"/>
            </w:tcMar>
            <w:vAlign w:val="center"/>
          </w:tcPr>
          <w:p w14:paraId="4C042493"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14:paraId="55FBEB33" w14:textId="77777777" w:rsidR="00725654" w:rsidRDefault="00725654" w:rsidP="00F27A98">
            <w:pPr>
              <w:spacing w:after="0"/>
              <w:ind w:left="135"/>
              <w:jc w:val="center"/>
            </w:pPr>
            <w:r>
              <w:rPr>
                <w:rFonts w:ascii="Times New Roman" w:hAnsi="Times New Roman"/>
                <w:color w:val="000000"/>
                <w:sz w:val="24"/>
              </w:rPr>
              <w:t xml:space="preserve"> 0 </w:t>
            </w:r>
          </w:p>
        </w:tc>
        <w:tc>
          <w:tcPr>
            <w:tcW w:w="1258" w:type="dxa"/>
            <w:tcMar>
              <w:top w:w="50" w:type="dxa"/>
              <w:left w:w="100" w:type="dxa"/>
            </w:tcMar>
            <w:vAlign w:val="center"/>
          </w:tcPr>
          <w:p w14:paraId="3C7AEE87" w14:textId="77777777" w:rsidR="00725654" w:rsidRDefault="00725654" w:rsidP="00F27A98">
            <w:pPr>
              <w:spacing w:after="0"/>
              <w:ind w:left="135"/>
              <w:jc w:val="center"/>
            </w:pPr>
            <w:r>
              <w:rPr>
                <w:rFonts w:ascii="Times New Roman" w:hAnsi="Times New Roman"/>
                <w:color w:val="000000"/>
                <w:sz w:val="24"/>
              </w:rPr>
              <w:t xml:space="preserve"> 0 </w:t>
            </w:r>
          </w:p>
        </w:tc>
        <w:tc>
          <w:tcPr>
            <w:tcW w:w="2614" w:type="dxa"/>
            <w:gridSpan w:val="2"/>
            <w:tcMar>
              <w:top w:w="50" w:type="dxa"/>
              <w:left w:w="100" w:type="dxa"/>
            </w:tcMar>
            <w:vAlign w:val="center"/>
          </w:tcPr>
          <w:p w14:paraId="531D7334" w14:textId="77777777" w:rsidR="00725654" w:rsidRDefault="00725654" w:rsidP="00F27A98"/>
        </w:tc>
      </w:tr>
    </w:tbl>
    <w:p w14:paraId="5142BCDE" w14:textId="77777777" w:rsidR="00725654" w:rsidRDefault="00725654" w:rsidP="00725654">
      <w:pPr>
        <w:sectPr w:rsidR="00725654" w:rsidSect="00725654">
          <w:pgSz w:w="16383" w:h="11906" w:orient="landscape"/>
          <w:pgMar w:top="1134" w:right="850" w:bottom="1134" w:left="1701" w:header="720" w:footer="720" w:gutter="0"/>
          <w:cols w:space="720"/>
        </w:sectPr>
      </w:pPr>
    </w:p>
    <w:p w14:paraId="085481F2" w14:textId="77777777" w:rsidR="00725654" w:rsidRDefault="00725654" w:rsidP="00725654">
      <w:pPr>
        <w:spacing w:after="0"/>
        <w:ind w:left="120"/>
      </w:pPr>
      <w:r>
        <w:rPr>
          <w:rFonts w:ascii="Times New Roman" w:hAnsi="Times New Roman"/>
          <w:b/>
          <w:color w:val="000000"/>
          <w:sz w:val="28"/>
        </w:rPr>
        <w:lastRenderedPageBreak/>
        <w:t xml:space="preserve">ПОУРОЧНОЕ ПЛАНИРОВАНИЕ </w:t>
      </w:r>
      <w:r>
        <w:rPr>
          <w:lang w:val="ru-RU"/>
        </w:rPr>
        <w:t xml:space="preserve">                             </w:t>
      </w: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6732"/>
        <w:gridCol w:w="1061"/>
        <w:gridCol w:w="1489"/>
        <w:gridCol w:w="1478"/>
        <w:gridCol w:w="1347"/>
        <w:gridCol w:w="1038"/>
      </w:tblGrid>
      <w:tr w:rsidR="00725654" w14:paraId="44D88F2A" w14:textId="77777777" w:rsidTr="00F27A98">
        <w:trPr>
          <w:trHeight w:val="144"/>
          <w:tblCellSpacing w:w="20" w:type="nil"/>
        </w:trPr>
        <w:tc>
          <w:tcPr>
            <w:tcW w:w="688" w:type="dxa"/>
            <w:vMerge w:val="restart"/>
            <w:tcMar>
              <w:top w:w="50" w:type="dxa"/>
              <w:left w:w="100" w:type="dxa"/>
            </w:tcMar>
            <w:vAlign w:val="center"/>
          </w:tcPr>
          <w:p w14:paraId="2D09C69B" w14:textId="77777777" w:rsidR="00725654" w:rsidRDefault="00725654" w:rsidP="00F27A98">
            <w:pPr>
              <w:spacing w:after="0"/>
              <w:ind w:left="135"/>
            </w:pPr>
            <w:r>
              <w:rPr>
                <w:rFonts w:ascii="Times New Roman" w:hAnsi="Times New Roman"/>
                <w:b/>
                <w:color w:val="000000"/>
                <w:sz w:val="24"/>
              </w:rPr>
              <w:t xml:space="preserve">№ п/п </w:t>
            </w:r>
          </w:p>
          <w:p w14:paraId="6B14E9CB" w14:textId="77777777" w:rsidR="00725654" w:rsidRDefault="00725654" w:rsidP="00F27A98">
            <w:pPr>
              <w:spacing w:after="0"/>
              <w:ind w:left="135"/>
            </w:pPr>
          </w:p>
        </w:tc>
        <w:tc>
          <w:tcPr>
            <w:tcW w:w="6925" w:type="dxa"/>
            <w:vMerge w:val="restart"/>
            <w:tcMar>
              <w:top w:w="50" w:type="dxa"/>
              <w:left w:w="100" w:type="dxa"/>
            </w:tcMar>
            <w:vAlign w:val="center"/>
          </w:tcPr>
          <w:p w14:paraId="1C5A0783" w14:textId="77777777" w:rsidR="00725654" w:rsidRDefault="00725654" w:rsidP="00F27A98">
            <w:pPr>
              <w:spacing w:after="0"/>
              <w:ind w:left="135"/>
            </w:pPr>
            <w:r>
              <w:rPr>
                <w:rFonts w:ascii="Times New Roman" w:hAnsi="Times New Roman"/>
                <w:b/>
                <w:color w:val="000000"/>
                <w:sz w:val="24"/>
              </w:rPr>
              <w:t xml:space="preserve">Тема урока </w:t>
            </w:r>
          </w:p>
          <w:p w14:paraId="44DEDC52" w14:textId="77777777" w:rsidR="00725654" w:rsidRDefault="00725654" w:rsidP="00F27A98">
            <w:pPr>
              <w:spacing w:after="0"/>
              <w:ind w:left="135"/>
            </w:pPr>
          </w:p>
        </w:tc>
        <w:tc>
          <w:tcPr>
            <w:tcW w:w="4042" w:type="dxa"/>
            <w:gridSpan w:val="3"/>
            <w:tcMar>
              <w:top w:w="50" w:type="dxa"/>
              <w:left w:w="100" w:type="dxa"/>
            </w:tcMar>
            <w:vAlign w:val="center"/>
          </w:tcPr>
          <w:p w14:paraId="34B70451" w14:textId="77777777" w:rsidR="00725654" w:rsidRDefault="00725654" w:rsidP="00F27A98">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6C2D58B0" w14:textId="77777777" w:rsidR="00725654" w:rsidRDefault="00725654" w:rsidP="00F27A98">
            <w:pPr>
              <w:spacing w:after="0"/>
              <w:ind w:left="135"/>
            </w:pPr>
            <w:r>
              <w:rPr>
                <w:rFonts w:ascii="Times New Roman" w:hAnsi="Times New Roman"/>
                <w:b/>
                <w:color w:val="000000"/>
                <w:sz w:val="24"/>
              </w:rPr>
              <w:t xml:space="preserve">Дата изучения </w:t>
            </w:r>
          </w:p>
          <w:p w14:paraId="22B039CC" w14:textId="77777777" w:rsidR="00725654" w:rsidRDefault="00725654" w:rsidP="00F27A98">
            <w:pPr>
              <w:spacing w:after="0"/>
              <w:ind w:left="135"/>
            </w:pPr>
          </w:p>
        </w:tc>
        <w:tc>
          <w:tcPr>
            <w:tcW w:w="1038" w:type="dxa"/>
            <w:vMerge w:val="restart"/>
            <w:tcMar>
              <w:top w:w="50" w:type="dxa"/>
              <w:left w:w="100" w:type="dxa"/>
            </w:tcMar>
            <w:vAlign w:val="center"/>
          </w:tcPr>
          <w:p w14:paraId="5DA60346" w14:textId="77777777" w:rsidR="00725654" w:rsidRPr="00751D2C" w:rsidRDefault="00725654" w:rsidP="00F27A98">
            <w:pPr>
              <w:spacing w:after="0"/>
              <w:ind w:left="135"/>
              <w:rPr>
                <w:lang w:val="ru-RU"/>
              </w:rPr>
            </w:pPr>
            <w:r>
              <w:rPr>
                <w:rFonts w:ascii="Times New Roman" w:hAnsi="Times New Roman"/>
                <w:b/>
                <w:color w:val="000000"/>
                <w:sz w:val="24"/>
                <w:lang w:val="ru-RU"/>
              </w:rPr>
              <w:t>ЭЦОР</w:t>
            </w:r>
          </w:p>
        </w:tc>
      </w:tr>
      <w:tr w:rsidR="00725654" w14:paraId="65FBC49A" w14:textId="77777777" w:rsidTr="00F27A98">
        <w:trPr>
          <w:trHeight w:val="144"/>
          <w:tblCellSpacing w:w="20" w:type="nil"/>
        </w:trPr>
        <w:tc>
          <w:tcPr>
            <w:tcW w:w="688" w:type="dxa"/>
            <w:vMerge/>
            <w:tcBorders>
              <w:top w:val="nil"/>
            </w:tcBorders>
            <w:tcMar>
              <w:top w:w="50" w:type="dxa"/>
              <w:left w:w="100" w:type="dxa"/>
            </w:tcMar>
          </w:tcPr>
          <w:p w14:paraId="42F905F7" w14:textId="77777777" w:rsidR="00725654" w:rsidRDefault="00725654" w:rsidP="00F27A98"/>
        </w:tc>
        <w:tc>
          <w:tcPr>
            <w:tcW w:w="6925" w:type="dxa"/>
            <w:vMerge/>
            <w:tcBorders>
              <w:top w:val="nil"/>
            </w:tcBorders>
            <w:tcMar>
              <w:top w:w="50" w:type="dxa"/>
              <w:left w:w="100" w:type="dxa"/>
            </w:tcMar>
          </w:tcPr>
          <w:p w14:paraId="6666A80C" w14:textId="77777777" w:rsidR="00725654" w:rsidRDefault="00725654" w:rsidP="00F27A98"/>
        </w:tc>
        <w:tc>
          <w:tcPr>
            <w:tcW w:w="1066" w:type="dxa"/>
            <w:tcMar>
              <w:top w:w="50" w:type="dxa"/>
              <w:left w:w="100" w:type="dxa"/>
            </w:tcMar>
            <w:vAlign w:val="center"/>
          </w:tcPr>
          <w:p w14:paraId="0B49D3F7" w14:textId="77777777" w:rsidR="00725654" w:rsidRDefault="00725654" w:rsidP="00F27A98">
            <w:pPr>
              <w:spacing w:after="0"/>
              <w:ind w:left="135"/>
            </w:pPr>
            <w:r>
              <w:rPr>
                <w:rFonts w:ascii="Times New Roman" w:hAnsi="Times New Roman"/>
                <w:b/>
                <w:color w:val="000000"/>
                <w:sz w:val="24"/>
              </w:rPr>
              <w:t xml:space="preserve">Всего </w:t>
            </w:r>
          </w:p>
          <w:p w14:paraId="2A556B05" w14:textId="77777777" w:rsidR="00725654" w:rsidRDefault="00725654" w:rsidP="00F27A98">
            <w:pPr>
              <w:spacing w:after="0"/>
              <w:ind w:left="135"/>
            </w:pPr>
          </w:p>
        </w:tc>
        <w:tc>
          <w:tcPr>
            <w:tcW w:w="1489" w:type="dxa"/>
            <w:tcMar>
              <w:top w:w="50" w:type="dxa"/>
              <w:left w:w="100" w:type="dxa"/>
            </w:tcMar>
            <w:vAlign w:val="center"/>
          </w:tcPr>
          <w:p w14:paraId="29F772D0" w14:textId="77777777" w:rsidR="00725654" w:rsidRDefault="00725654" w:rsidP="00F27A98">
            <w:pPr>
              <w:spacing w:after="0"/>
              <w:ind w:left="135"/>
            </w:pPr>
            <w:r>
              <w:rPr>
                <w:rFonts w:ascii="Times New Roman" w:hAnsi="Times New Roman"/>
                <w:b/>
                <w:color w:val="000000"/>
                <w:sz w:val="24"/>
              </w:rPr>
              <w:t>Контроль</w:t>
            </w:r>
            <w:r>
              <w:rPr>
                <w:rFonts w:ascii="Times New Roman" w:hAnsi="Times New Roman"/>
                <w:b/>
                <w:color w:val="000000"/>
                <w:sz w:val="24"/>
                <w:lang w:val="ru-RU"/>
              </w:rPr>
              <w:t>-</w:t>
            </w:r>
            <w:r>
              <w:rPr>
                <w:rFonts w:ascii="Times New Roman" w:hAnsi="Times New Roman"/>
                <w:b/>
                <w:color w:val="000000"/>
                <w:sz w:val="24"/>
              </w:rPr>
              <w:t xml:space="preserve">ные работы </w:t>
            </w:r>
          </w:p>
          <w:p w14:paraId="14FC60CB" w14:textId="77777777" w:rsidR="00725654" w:rsidRDefault="00725654" w:rsidP="00F27A98">
            <w:pPr>
              <w:spacing w:after="0"/>
              <w:ind w:left="135"/>
            </w:pPr>
          </w:p>
        </w:tc>
        <w:tc>
          <w:tcPr>
            <w:tcW w:w="1487" w:type="dxa"/>
            <w:tcMar>
              <w:top w:w="50" w:type="dxa"/>
              <w:left w:w="100" w:type="dxa"/>
            </w:tcMar>
            <w:vAlign w:val="center"/>
          </w:tcPr>
          <w:p w14:paraId="311A0D4F" w14:textId="77777777" w:rsidR="00725654" w:rsidRDefault="00725654" w:rsidP="00F27A98">
            <w:pPr>
              <w:spacing w:after="0"/>
              <w:ind w:left="135"/>
            </w:pPr>
            <w:r>
              <w:rPr>
                <w:rFonts w:ascii="Times New Roman" w:hAnsi="Times New Roman"/>
                <w:b/>
                <w:color w:val="000000"/>
                <w:sz w:val="24"/>
              </w:rPr>
              <w:t>Практи</w:t>
            </w:r>
            <w:r>
              <w:rPr>
                <w:rFonts w:ascii="Times New Roman" w:hAnsi="Times New Roman"/>
                <w:b/>
                <w:color w:val="000000"/>
                <w:sz w:val="24"/>
                <w:lang w:val="ru-RU"/>
              </w:rPr>
              <w:t>-</w:t>
            </w:r>
            <w:r>
              <w:rPr>
                <w:rFonts w:ascii="Times New Roman" w:hAnsi="Times New Roman"/>
                <w:b/>
                <w:color w:val="000000"/>
                <w:sz w:val="24"/>
              </w:rPr>
              <w:t xml:space="preserve">ческие работы </w:t>
            </w:r>
          </w:p>
          <w:p w14:paraId="4F7D6711" w14:textId="77777777" w:rsidR="00725654" w:rsidRDefault="00725654" w:rsidP="00F27A98">
            <w:pPr>
              <w:spacing w:after="0"/>
              <w:ind w:left="135"/>
            </w:pPr>
          </w:p>
        </w:tc>
        <w:tc>
          <w:tcPr>
            <w:tcW w:w="1347" w:type="dxa"/>
            <w:vMerge/>
            <w:tcBorders>
              <w:top w:val="nil"/>
            </w:tcBorders>
            <w:tcMar>
              <w:top w:w="50" w:type="dxa"/>
              <w:left w:w="100" w:type="dxa"/>
            </w:tcMar>
          </w:tcPr>
          <w:p w14:paraId="18E7C913" w14:textId="77777777" w:rsidR="00725654" w:rsidRDefault="00725654" w:rsidP="00F27A98"/>
        </w:tc>
        <w:tc>
          <w:tcPr>
            <w:tcW w:w="1038" w:type="dxa"/>
            <w:vMerge/>
            <w:tcBorders>
              <w:top w:val="nil"/>
            </w:tcBorders>
            <w:tcMar>
              <w:top w:w="50" w:type="dxa"/>
              <w:left w:w="100" w:type="dxa"/>
            </w:tcMar>
          </w:tcPr>
          <w:p w14:paraId="0F19A5D6" w14:textId="77777777" w:rsidR="00725654" w:rsidRDefault="00725654" w:rsidP="00F27A98"/>
        </w:tc>
      </w:tr>
      <w:tr w:rsidR="00725654" w14:paraId="5A3ED6B2" w14:textId="77777777" w:rsidTr="00F27A98">
        <w:trPr>
          <w:trHeight w:val="144"/>
          <w:tblCellSpacing w:w="20" w:type="nil"/>
        </w:trPr>
        <w:tc>
          <w:tcPr>
            <w:tcW w:w="688" w:type="dxa"/>
            <w:tcMar>
              <w:top w:w="50" w:type="dxa"/>
              <w:left w:w="100" w:type="dxa"/>
            </w:tcMar>
            <w:vAlign w:val="center"/>
          </w:tcPr>
          <w:p w14:paraId="06B23B30" w14:textId="77777777" w:rsidR="00725654" w:rsidRDefault="00725654" w:rsidP="00F27A98">
            <w:pPr>
              <w:spacing w:after="0"/>
            </w:pPr>
            <w:r>
              <w:rPr>
                <w:rFonts w:ascii="Times New Roman" w:hAnsi="Times New Roman"/>
                <w:color w:val="000000"/>
                <w:sz w:val="24"/>
              </w:rPr>
              <w:t>1</w:t>
            </w:r>
          </w:p>
        </w:tc>
        <w:tc>
          <w:tcPr>
            <w:tcW w:w="6925" w:type="dxa"/>
            <w:tcMar>
              <w:top w:w="50" w:type="dxa"/>
              <w:left w:w="100" w:type="dxa"/>
            </w:tcMar>
            <w:vAlign w:val="center"/>
          </w:tcPr>
          <w:p w14:paraId="7E9561D9"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Из истории развития физической культуры в России</w:t>
            </w:r>
          </w:p>
        </w:tc>
        <w:tc>
          <w:tcPr>
            <w:tcW w:w="1066" w:type="dxa"/>
            <w:tcMar>
              <w:top w:w="50" w:type="dxa"/>
              <w:left w:w="100" w:type="dxa"/>
            </w:tcMar>
            <w:vAlign w:val="center"/>
          </w:tcPr>
          <w:p w14:paraId="43D7B1A0"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4C62144" w14:textId="77777777" w:rsidR="00725654" w:rsidRDefault="00725654" w:rsidP="00F27A98">
            <w:pPr>
              <w:spacing w:after="0"/>
              <w:ind w:left="135"/>
              <w:jc w:val="center"/>
            </w:pPr>
          </w:p>
        </w:tc>
        <w:tc>
          <w:tcPr>
            <w:tcW w:w="1487" w:type="dxa"/>
            <w:tcMar>
              <w:top w:w="50" w:type="dxa"/>
              <w:left w:w="100" w:type="dxa"/>
            </w:tcMar>
            <w:vAlign w:val="center"/>
          </w:tcPr>
          <w:p w14:paraId="7FF6F4E2" w14:textId="77777777" w:rsidR="00725654" w:rsidRDefault="00725654" w:rsidP="00F27A98">
            <w:pPr>
              <w:spacing w:after="0"/>
              <w:ind w:left="135"/>
              <w:jc w:val="center"/>
            </w:pPr>
          </w:p>
        </w:tc>
        <w:tc>
          <w:tcPr>
            <w:tcW w:w="1347" w:type="dxa"/>
            <w:tcMar>
              <w:top w:w="50" w:type="dxa"/>
              <w:left w:w="100" w:type="dxa"/>
            </w:tcMar>
            <w:vAlign w:val="center"/>
          </w:tcPr>
          <w:p w14:paraId="401D715F" w14:textId="77777777" w:rsidR="00725654" w:rsidRDefault="00725654" w:rsidP="00F27A98">
            <w:pPr>
              <w:spacing w:after="0"/>
              <w:ind w:left="135"/>
            </w:pPr>
          </w:p>
        </w:tc>
        <w:tc>
          <w:tcPr>
            <w:tcW w:w="1038" w:type="dxa"/>
            <w:tcMar>
              <w:top w:w="50" w:type="dxa"/>
              <w:left w:w="100" w:type="dxa"/>
            </w:tcMar>
            <w:vAlign w:val="center"/>
          </w:tcPr>
          <w:p w14:paraId="4493194F" w14:textId="77777777" w:rsidR="00725654" w:rsidRDefault="00725654" w:rsidP="00F27A98">
            <w:pPr>
              <w:spacing w:after="0"/>
              <w:ind w:left="135"/>
            </w:pPr>
          </w:p>
        </w:tc>
      </w:tr>
      <w:tr w:rsidR="00725654" w14:paraId="5444FFEA" w14:textId="77777777" w:rsidTr="00F27A98">
        <w:trPr>
          <w:trHeight w:val="144"/>
          <w:tblCellSpacing w:w="20" w:type="nil"/>
        </w:trPr>
        <w:tc>
          <w:tcPr>
            <w:tcW w:w="688" w:type="dxa"/>
            <w:tcMar>
              <w:top w:w="50" w:type="dxa"/>
              <w:left w:w="100" w:type="dxa"/>
            </w:tcMar>
            <w:vAlign w:val="center"/>
          </w:tcPr>
          <w:p w14:paraId="37BF5331" w14:textId="77777777" w:rsidR="00725654" w:rsidRDefault="00725654" w:rsidP="00F27A98">
            <w:pPr>
              <w:spacing w:after="0"/>
            </w:pPr>
            <w:r>
              <w:rPr>
                <w:rFonts w:ascii="Times New Roman" w:hAnsi="Times New Roman"/>
                <w:color w:val="000000"/>
                <w:sz w:val="24"/>
              </w:rPr>
              <w:t>2</w:t>
            </w:r>
          </w:p>
        </w:tc>
        <w:tc>
          <w:tcPr>
            <w:tcW w:w="6925" w:type="dxa"/>
            <w:tcMar>
              <w:top w:w="50" w:type="dxa"/>
              <w:left w:w="100" w:type="dxa"/>
            </w:tcMar>
            <w:vAlign w:val="center"/>
          </w:tcPr>
          <w:p w14:paraId="41E74130"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Из истории развития национальных видов спорта</w:t>
            </w:r>
          </w:p>
        </w:tc>
        <w:tc>
          <w:tcPr>
            <w:tcW w:w="1066" w:type="dxa"/>
            <w:tcMar>
              <w:top w:w="50" w:type="dxa"/>
              <w:left w:w="100" w:type="dxa"/>
            </w:tcMar>
            <w:vAlign w:val="center"/>
          </w:tcPr>
          <w:p w14:paraId="5FBCA5BA"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32EC1DC" w14:textId="77777777" w:rsidR="00725654" w:rsidRDefault="00725654" w:rsidP="00F27A98">
            <w:pPr>
              <w:spacing w:after="0"/>
              <w:ind w:left="135"/>
              <w:jc w:val="center"/>
            </w:pPr>
          </w:p>
        </w:tc>
        <w:tc>
          <w:tcPr>
            <w:tcW w:w="1487" w:type="dxa"/>
            <w:tcMar>
              <w:top w:w="50" w:type="dxa"/>
              <w:left w:w="100" w:type="dxa"/>
            </w:tcMar>
            <w:vAlign w:val="center"/>
          </w:tcPr>
          <w:p w14:paraId="13D00757" w14:textId="77777777" w:rsidR="00725654" w:rsidRDefault="00725654" w:rsidP="00F27A98">
            <w:pPr>
              <w:spacing w:after="0"/>
              <w:ind w:left="135"/>
              <w:jc w:val="center"/>
            </w:pPr>
          </w:p>
        </w:tc>
        <w:tc>
          <w:tcPr>
            <w:tcW w:w="1347" w:type="dxa"/>
            <w:tcMar>
              <w:top w:w="50" w:type="dxa"/>
              <w:left w:w="100" w:type="dxa"/>
            </w:tcMar>
            <w:vAlign w:val="center"/>
          </w:tcPr>
          <w:p w14:paraId="2EB65618" w14:textId="77777777" w:rsidR="00725654" w:rsidRDefault="00725654" w:rsidP="00F27A98">
            <w:pPr>
              <w:spacing w:after="0"/>
              <w:ind w:left="135"/>
            </w:pPr>
          </w:p>
        </w:tc>
        <w:tc>
          <w:tcPr>
            <w:tcW w:w="1038" w:type="dxa"/>
            <w:tcMar>
              <w:top w:w="50" w:type="dxa"/>
              <w:left w:w="100" w:type="dxa"/>
            </w:tcMar>
            <w:vAlign w:val="center"/>
          </w:tcPr>
          <w:p w14:paraId="2411A71E" w14:textId="77777777" w:rsidR="00725654" w:rsidRDefault="00725654" w:rsidP="00F27A98">
            <w:pPr>
              <w:spacing w:after="0"/>
              <w:ind w:left="135"/>
            </w:pPr>
          </w:p>
        </w:tc>
      </w:tr>
      <w:tr w:rsidR="00725654" w14:paraId="71C6FFB5" w14:textId="77777777" w:rsidTr="00F27A98">
        <w:trPr>
          <w:trHeight w:val="144"/>
          <w:tblCellSpacing w:w="20" w:type="nil"/>
        </w:trPr>
        <w:tc>
          <w:tcPr>
            <w:tcW w:w="688" w:type="dxa"/>
            <w:tcMar>
              <w:top w:w="50" w:type="dxa"/>
              <w:left w:w="100" w:type="dxa"/>
            </w:tcMar>
            <w:vAlign w:val="center"/>
          </w:tcPr>
          <w:p w14:paraId="761AA1ED" w14:textId="77777777" w:rsidR="00725654" w:rsidRDefault="00725654" w:rsidP="00F27A98">
            <w:pPr>
              <w:spacing w:after="0"/>
            </w:pPr>
            <w:r>
              <w:rPr>
                <w:rFonts w:ascii="Times New Roman" w:hAnsi="Times New Roman"/>
                <w:color w:val="000000"/>
                <w:sz w:val="24"/>
              </w:rPr>
              <w:t>3</w:t>
            </w:r>
          </w:p>
        </w:tc>
        <w:tc>
          <w:tcPr>
            <w:tcW w:w="6925" w:type="dxa"/>
            <w:tcMar>
              <w:top w:w="50" w:type="dxa"/>
              <w:left w:w="100" w:type="dxa"/>
            </w:tcMar>
            <w:vAlign w:val="center"/>
          </w:tcPr>
          <w:p w14:paraId="76C2ECD7" w14:textId="77777777" w:rsidR="00725654" w:rsidRDefault="00725654" w:rsidP="00F27A98">
            <w:pPr>
              <w:spacing w:after="0"/>
              <w:ind w:left="135"/>
            </w:pPr>
            <w:r>
              <w:rPr>
                <w:rFonts w:ascii="Times New Roman" w:hAnsi="Times New Roman"/>
                <w:color w:val="000000"/>
                <w:sz w:val="24"/>
              </w:rPr>
              <w:t>Самостоятельная физическая подготовка</w:t>
            </w:r>
          </w:p>
        </w:tc>
        <w:tc>
          <w:tcPr>
            <w:tcW w:w="1066" w:type="dxa"/>
            <w:tcMar>
              <w:top w:w="50" w:type="dxa"/>
              <w:left w:w="100" w:type="dxa"/>
            </w:tcMar>
            <w:vAlign w:val="center"/>
          </w:tcPr>
          <w:p w14:paraId="2F04FC1A" w14:textId="77777777" w:rsidR="00725654" w:rsidRDefault="00725654" w:rsidP="00F27A9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6D483EFE" w14:textId="77777777" w:rsidR="00725654" w:rsidRDefault="00725654" w:rsidP="00F27A98">
            <w:pPr>
              <w:spacing w:after="0"/>
              <w:ind w:left="135"/>
              <w:jc w:val="center"/>
            </w:pPr>
          </w:p>
        </w:tc>
        <w:tc>
          <w:tcPr>
            <w:tcW w:w="1487" w:type="dxa"/>
            <w:tcMar>
              <w:top w:w="50" w:type="dxa"/>
              <w:left w:w="100" w:type="dxa"/>
            </w:tcMar>
            <w:vAlign w:val="center"/>
          </w:tcPr>
          <w:p w14:paraId="07A59668" w14:textId="77777777" w:rsidR="00725654" w:rsidRDefault="00725654" w:rsidP="00F27A98">
            <w:pPr>
              <w:spacing w:after="0"/>
              <w:ind w:left="135"/>
              <w:jc w:val="center"/>
            </w:pPr>
          </w:p>
        </w:tc>
        <w:tc>
          <w:tcPr>
            <w:tcW w:w="1347" w:type="dxa"/>
            <w:tcMar>
              <w:top w:w="50" w:type="dxa"/>
              <w:left w:w="100" w:type="dxa"/>
            </w:tcMar>
            <w:vAlign w:val="center"/>
          </w:tcPr>
          <w:p w14:paraId="7687B845" w14:textId="77777777" w:rsidR="00725654" w:rsidRDefault="00725654" w:rsidP="00F27A98">
            <w:pPr>
              <w:spacing w:after="0"/>
              <w:ind w:left="135"/>
            </w:pPr>
          </w:p>
        </w:tc>
        <w:tc>
          <w:tcPr>
            <w:tcW w:w="1038" w:type="dxa"/>
            <w:tcMar>
              <w:top w:w="50" w:type="dxa"/>
              <w:left w:w="100" w:type="dxa"/>
            </w:tcMar>
            <w:vAlign w:val="center"/>
          </w:tcPr>
          <w:p w14:paraId="4FB51A83" w14:textId="77777777" w:rsidR="00725654" w:rsidRDefault="00725654" w:rsidP="00F27A98">
            <w:pPr>
              <w:spacing w:after="0"/>
              <w:ind w:left="135"/>
            </w:pPr>
          </w:p>
        </w:tc>
      </w:tr>
      <w:tr w:rsidR="00725654" w14:paraId="210741F4" w14:textId="77777777" w:rsidTr="00F27A98">
        <w:trPr>
          <w:trHeight w:val="144"/>
          <w:tblCellSpacing w:w="20" w:type="nil"/>
        </w:trPr>
        <w:tc>
          <w:tcPr>
            <w:tcW w:w="688" w:type="dxa"/>
            <w:tcMar>
              <w:top w:w="50" w:type="dxa"/>
              <w:left w:w="100" w:type="dxa"/>
            </w:tcMar>
            <w:vAlign w:val="center"/>
          </w:tcPr>
          <w:p w14:paraId="7A4CC713" w14:textId="77777777" w:rsidR="00725654" w:rsidRDefault="00725654" w:rsidP="00F27A98">
            <w:pPr>
              <w:spacing w:after="0"/>
            </w:pPr>
            <w:r>
              <w:rPr>
                <w:rFonts w:ascii="Times New Roman" w:hAnsi="Times New Roman"/>
                <w:color w:val="000000"/>
                <w:sz w:val="24"/>
              </w:rPr>
              <w:t>4</w:t>
            </w:r>
          </w:p>
        </w:tc>
        <w:tc>
          <w:tcPr>
            <w:tcW w:w="6925" w:type="dxa"/>
            <w:tcMar>
              <w:top w:w="50" w:type="dxa"/>
              <w:left w:w="100" w:type="dxa"/>
            </w:tcMar>
            <w:vAlign w:val="center"/>
          </w:tcPr>
          <w:p w14:paraId="6E7E1BB6"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Влияние занятий физической подготовкой на работу систем организма</w:t>
            </w:r>
          </w:p>
        </w:tc>
        <w:tc>
          <w:tcPr>
            <w:tcW w:w="1066" w:type="dxa"/>
            <w:tcMar>
              <w:top w:w="50" w:type="dxa"/>
              <w:left w:w="100" w:type="dxa"/>
            </w:tcMar>
            <w:vAlign w:val="center"/>
          </w:tcPr>
          <w:p w14:paraId="76FA0009"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FE06143" w14:textId="77777777" w:rsidR="00725654" w:rsidRDefault="00725654" w:rsidP="00F27A98">
            <w:pPr>
              <w:spacing w:after="0"/>
              <w:ind w:left="135"/>
              <w:jc w:val="center"/>
            </w:pPr>
          </w:p>
        </w:tc>
        <w:tc>
          <w:tcPr>
            <w:tcW w:w="1487" w:type="dxa"/>
            <w:tcMar>
              <w:top w:w="50" w:type="dxa"/>
              <w:left w:w="100" w:type="dxa"/>
            </w:tcMar>
            <w:vAlign w:val="center"/>
          </w:tcPr>
          <w:p w14:paraId="0E003B42" w14:textId="77777777" w:rsidR="00725654" w:rsidRDefault="00725654" w:rsidP="00F27A98">
            <w:pPr>
              <w:spacing w:after="0"/>
              <w:ind w:left="135"/>
              <w:jc w:val="center"/>
            </w:pPr>
          </w:p>
        </w:tc>
        <w:tc>
          <w:tcPr>
            <w:tcW w:w="1347" w:type="dxa"/>
            <w:tcMar>
              <w:top w:w="50" w:type="dxa"/>
              <w:left w:w="100" w:type="dxa"/>
            </w:tcMar>
            <w:vAlign w:val="center"/>
          </w:tcPr>
          <w:p w14:paraId="39EE0674" w14:textId="77777777" w:rsidR="00725654" w:rsidRDefault="00725654" w:rsidP="00F27A98">
            <w:pPr>
              <w:spacing w:after="0"/>
              <w:ind w:left="135"/>
            </w:pPr>
          </w:p>
        </w:tc>
        <w:tc>
          <w:tcPr>
            <w:tcW w:w="1038" w:type="dxa"/>
            <w:tcMar>
              <w:top w:w="50" w:type="dxa"/>
              <w:left w:w="100" w:type="dxa"/>
            </w:tcMar>
            <w:vAlign w:val="center"/>
          </w:tcPr>
          <w:p w14:paraId="7B7A61CF" w14:textId="77777777" w:rsidR="00725654" w:rsidRDefault="00725654" w:rsidP="00F27A98">
            <w:pPr>
              <w:spacing w:after="0"/>
              <w:ind w:left="135"/>
            </w:pPr>
          </w:p>
        </w:tc>
      </w:tr>
      <w:tr w:rsidR="00725654" w14:paraId="1B53B957" w14:textId="77777777" w:rsidTr="00F27A98">
        <w:trPr>
          <w:trHeight w:val="144"/>
          <w:tblCellSpacing w:w="20" w:type="nil"/>
        </w:trPr>
        <w:tc>
          <w:tcPr>
            <w:tcW w:w="688" w:type="dxa"/>
            <w:tcMar>
              <w:top w:w="50" w:type="dxa"/>
              <w:left w:w="100" w:type="dxa"/>
            </w:tcMar>
            <w:vAlign w:val="center"/>
          </w:tcPr>
          <w:p w14:paraId="2E79FBF1" w14:textId="77777777" w:rsidR="00725654" w:rsidRDefault="00725654" w:rsidP="00F27A98">
            <w:pPr>
              <w:spacing w:after="0"/>
            </w:pPr>
            <w:r>
              <w:rPr>
                <w:rFonts w:ascii="Times New Roman" w:hAnsi="Times New Roman"/>
                <w:color w:val="000000"/>
                <w:sz w:val="24"/>
              </w:rPr>
              <w:t>5</w:t>
            </w:r>
          </w:p>
        </w:tc>
        <w:tc>
          <w:tcPr>
            <w:tcW w:w="6925" w:type="dxa"/>
            <w:tcMar>
              <w:top w:w="50" w:type="dxa"/>
              <w:left w:w="100" w:type="dxa"/>
            </w:tcMar>
            <w:vAlign w:val="center"/>
          </w:tcPr>
          <w:p w14:paraId="18C31F46"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Оценка годовой динамики показателей физического развития и физической подготовленности</w:t>
            </w:r>
          </w:p>
        </w:tc>
        <w:tc>
          <w:tcPr>
            <w:tcW w:w="1066" w:type="dxa"/>
            <w:tcMar>
              <w:top w:w="50" w:type="dxa"/>
              <w:left w:w="100" w:type="dxa"/>
            </w:tcMar>
            <w:vAlign w:val="center"/>
          </w:tcPr>
          <w:p w14:paraId="1093884A"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6E039C8" w14:textId="77777777" w:rsidR="00725654" w:rsidRDefault="00725654" w:rsidP="00F27A98">
            <w:pPr>
              <w:spacing w:after="0"/>
              <w:ind w:left="135"/>
              <w:jc w:val="center"/>
            </w:pPr>
          </w:p>
        </w:tc>
        <w:tc>
          <w:tcPr>
            <w:tcW w:w="1487" w:type="dxa"/>
            <w:tcMar>
              <w:top w:w="50" w:type="dxa"/>
              <w:left w:w="100" w:type="dxa"/>
            </w:tcMar>
            <w:vAlign w:val="center"/>
          </w:tcPr>
          <w:p w14:paraId="6315584A" w14:textId="77777777" w:rsidR="00725654" w:rsidRDefault="00725654" w:rsidP="00F27A98">
            <w:pPr>
              <w:spacing w:after="0"/>
              <w:ind w:left="135"/>
              <w:jc w:val="center"/>
            </w:pPr>
          </w:p>
        </w:tc>
        <w:tc>
          <w:tcPr>
            <w:tcW w:w="1347" w:type="dxa"/>
            <w:tcMar>
              <w:top w:w="50" w:type="dxa"/>
              <w:left w:w="100" w:type="dxa"/>
            </w:tcMar>
            <w:vAlign w:val="center"/>
          </w:tcPr>
          <w:p w14:paraId="44E8F649" w14:textId="77777777" w:rsidR="00725654" w:rsidRDefault="00725654" w:rsidP="00F27A98">
            <w:pPr>
              <w:spacing w:after="0"/>
              <w:ind w:left="135"/>
            </w:pPr>
          </w:p>
        </w:tc>
        <w:tc>
          <w:tcPr>
            <w:tcW w:w="1038" w:type="dxa"/>
            <w:tcMar>
              <w:top w:w="50" w:type="dxa"/>
              <w:left w:w="100" w:type="dxa"/>
            </w:tcMar>
            <w:vAlign w:val="center"/>
          </w:tcPr>
          <w:p w14:paraId="383D1B79" w14:textId="77777777" w:rsidR="00725654" w:rsidRDefault="00725654" w:rsidP="00F27A98">
            <w:pPr>
              <w:spacing w:after="0"/>
              <w:ind w:left="135"/>
            </w:pPr>
          </w:p>
        </w:tc>
      </w:tr>
      <w:tr w:rsidR="00725654" w14:paraId="47819197" w14:textId="77777777" w:rsidTr="00F27A98">
        <w:trPr>
          <w:trHeight w:val="144"/>
          <w:tblCellSpacing w:w="20" w:type="nil"/>
        </w:trPr>
        <w:tc>
          <w:tcPr>
            <w:tcW w:w="688" w:type="dxa"/>
            <w:tcMar>
              <w:top w:w="50" w:type="dxa"/>
              <w:left w:w="100" w:type="dxa"/>
            </w:tcMar>
            <w:vAlign w:val="center"/>
          </w:tcPr>
          <w:p w14:paraId="75FA03E9" w14:textId="77777777" w:rsidR="00725654" w:rsidRDefault="00725654" w:rsidP="00F27A98">
            <w:pPr>
              <w:spacing w:after="0"/>
            </w:pPr>
            <w:r>
              <w:rPr>
                <w:rFonts w:ascii="Times New Roman" w:hAnsi="Times New Roman"/>
                <w:color w:val="000000"/>
                <w:sz w:val="24"/>
              </w:rPr>
              <w:t>6</w:t>
            </w:r>
          </w:p>
        </w:tc>
        <w:tc>
          <w:tcPr>
            <w:tcW w:w="6925" w:type="dxa"/>
            <w:tcMar>
              <w:top w:w="50" w:type="dxa"/>
              <w:left w:w="100" w:type="dxa"/>
            </w:tcMar>
            <w:vAlign w:val="center"/>
          </w:tcPr>
          <w:p w14:paraId="13750286"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Правила предупреждения травм на уроках физической культуры и оказание первой помощи при травмах</w:t>
            </w:r>
          </w:p>
        </w:tc>
        <w:tc>
          <w:tcPr>
            <w:tcW w:w="1066" w:type="dxa"/>
            <w:tcMar>
              <w:top w:w="50" w:type="dxa"/>
              <w:left w:w="100" w:type="dxa"/>
            </w:tcMar>
            <w:vAlign w:val="center"/>
          </w:tcPr>
          <w:p w14:paraId="0AEE9258"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D70EE44" w14:textId="77777777" w:rsidR="00725654" w:rsidRDefault="00725654" w:rsidP="00F27A98">
            <w:pPr>
              <w:spacing w:after="0"/>
              <w:ind w:left="135"/>
              <w:jc w:val="center"/>
            </w:pPr>
          </w:p>
        </w:tc>
        <w:tc>
          <w:tcPr>
            <w:tcW w:w="1487" w:type="dxa"/>
            <w:tcMar>
              <w:top w:w="50" w:type="dxa"/>
              <w:left w:w="100" w:type="dxa"/>
            </w:tcMar>
            <w:vAlign w:val="center"/>
          </w:tcPr>
          <w:p w14:paraId="70719EA9" w14:textId="77777777" w:rsidR="00725654" w:rsidRDefault="00725654" w:rsidP="00F27A98">
            <w:pPr>
              <w:spacing w:after="0"/>
              <w:ind w:left="135"/>
              <w:jc w:val="center"/>
            </w:pPr>
          </w:p>
        </w:tc>
        <w:tc>
          <w:tcPr>
            <w:tcW w:w="1347" w:type="dxa"/>
            <w:tcMar>
              <w:top w:w="50" w:type="dxa"/>
              <w:left w:w="100" w:type="dxa"/>
            </w:tcMar>
            <w:vAlign w:val="center"/>
          </w:tcPr>
          <w:p w14:paraId="51E0B241" w14:textId="77777777" w:rsidR="00725654" w:rsidRDefault="00725654" w:rsidP="00F27A98">
            <w:pPr>
              <w:spacing w:after="0"/>
              <w:ind w:left="135"/>
            </w:pPr>
          </w:p>
        </w:tc>
        <w:tc>
          <w:tcPr>
            <w:tcW w:w="1038" w:type="dxa"/>
            <w:tcMar>
              <w:top w:w="50" w:type="dxa"/>
              <w:left w:w="100" w:type="dxa"/>
            </w:tcMar>
            <w:vAlign w:val="center"/>
          </w:tcPr>
          <w:p w14:paraId="34234101" w14:textId="77777777" w:rsidR="00725654" w:rsidRDefault="00725654" w:rsidP="00F27A98">
            <w:pPr>
              <w:spacing w:after="0"/>
              <w:ind w:left="135"/>
            </w:pPr>
          </w:p>
        </w:tc>
      </w:tr>
      <w:tr w:rsidR="00725654" w14:paraId="5E1F889B" w14:textId="77777777" w:rsidTr="00F27A98">
        <w:trPr>
          <w:trHeight w:val="144"/>
          <w:tblCellSpacing w:w="20" w:type="nil"/>
        </w:trPr>
        <w:tc>
          <w:tcPr>
            <w:tcW w:w="688" w:type="dxa"/>
            <w:tcMar>
              <w:top w:w="50" w:type="dxa"/>
              <w:left w:w="100" w:type="dxa"/>
            </w:tcMar>
            <w:vAlign w:val="center"/>
          </w:tcPr>
          <w:p w14:paraId="50BB199B" w14:textId="77777777" w:rsidR="00725654" w:rsidRDefault="00725654" w:rsidP="00F27A98">
            <w:pPr>
              <w:spacing w:after="0"/>
            </w:pPr>
            <w:r>
              <w:rPr>
                <w:rFonts w:ascii="Times New Roman" w:hAnsi="Times New Roman"/>
                <w:color w:val="000000"/>
                <w:sz w:val="24"/>
              </w:rPr>
              <w:t>7</w:t>
            </w:r>
          </w:p>
        </w:tc>
        <w:tc>
          <w:tcPr>
            <w:tcW w:w="6925" w:type="dxa"/>
            <w:tcMar>
              <w:top w:w="50" w:type="dxa"/>
              <w:left w:w="100" w:type="dxa"/>
            </w:tcMar>
            <w:vAlign w:val="center"/>
          </w:tcPr>
          <w:p w14:paraId="34D241A6"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Упражнения для профилактики нарушения осанки и снижения массы тела</w:t>
            </w:r>
          </w:p>
        </w:tc>
        <w:tc>
          <w:tcPr>
            <w:tcW w:w="1066" w:type="dxa"/>
            <w:tcMar>
              <w:top w:w="50" w:type="dxa"/>
              <w:left w:w="100" w:type="dxa"/>
            </w:tcMar>
            <w:vAlign w:val="center"/>
          </w:tcPr>
          <w:p w14:paraId="012D5E31"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4832BF5" w14:textId="77777777" w:rsidR="00725654" w:rsidRDefault="00725654" w:rsidP="00F27A98">
            <w:pPr>
              <w:spacing w:after="0"/>
              <w:ind w:left="135"/>
              <w:jc w:val="center"/>
            </w:pPr>
          </w:p>
        </w:tc>
        <w:tc>
          <w:tcPr>
            <w:tcW w:w="1487" w:type="dxa"/>
            <w:tcMar>
              <w:top w:w="50" w:type="dxa"/>
              <w:left w:w="100" w:type="dxa"/>
            </w:tcMar>
            <w:vAlign w:val="center"/>
          </w:tcPr>
          <w:p w14:paraId="773A2BA5" w14:textId="77777777" w:rsidR="00725654" w:rsidRDefault="00725654" w:rsidP="00F27A98">
            <w:pPr>
              <w:spacing w:after="0"/>
              <w:ind w:left="135"/>
              <w:jc w:val="center"/>
            </w:pPr>
          </w:p>
        </w:tc>
        <w:tc>
          <w:tcPr>
            <w:tcW w:w="1347" w:type="dxa"/>
            <w:tcMar>
              <w:top w:w="50" w:type="dxa"/>
              <w:left w:w="100" w:type="dxa"/>
            </w:tcMar>
            <w:vAlign w:val="center"/>
          </w:tcPr>
          <w:p w14:paraId="0DA955DA" w14:textId="77777777" w:rsidR="00725654" w:rsidRDefault="00725654" w:rsidP="00F27A98">
            <w:pPr>
              <w:spacing w:after="0"/>
              <w:ind w:left="135"/>
            </w:pPr>
          </w:p>
        </w:tc>
        <w:tc>
          <w:tcPr>
            <w:tcW w:w="1038" w:type="dxa"/>
            <w:tcMar>
              <w:top w:w="50" w:type="dxa"/>
              <w:left w:w="100" w:type="dxa"/>
            </w:tcMar>
            <w:vAlign w:val="center"/>
          </w:tcPr>
          <w:p w14:paraId="344F37E1" w14:textId="77777777" w:rsidR="00725654" w:rsidRDefault="00725654" w:rsidP="00F27A98">
            <w:pPr>
              <w:spacing w:after="0"/>
              <w:ind w:left="135"/>
            </w:pPr>
          </w:p>
        </w:tc>
      </w:tr>
      <w:tr w:rsidR="00725654" w14:paraId="08A4A1DE" w14:textId="77777777" w:rsidTr="00F27A98">
        <w:trPr>
          <w:trHeight w:val="144"/>
          <w:tblCellSpacing w:w="20" w:type="nil"/>
        </w:trPr>
        <w:tc>
          <w:tcPr>
            <w:tcW w:w="688" w:type="dxa"/>
            <w:tcMar>
              <w:top w:w="50" w:type="dxa"/>
              <w:left w:w="100" w:type="dxa"/>
            </w:tcMar>
            <w:vAlign w:val="center"/>
          </w:tcPr>
          <w:p w14:paraId="7AC8824A" w14:textId="77777777" w:rsidR="00725654" w:rsidRDefault="00725654" w:rsidP="00F27A98">
            <w:pPr>
              <w:spacing w:after="0"/>
            </w:pPr>
            <w:r>
              <w:rPr>
                <w:rFonts w:ascii="Times New Roman" w:hAnsi="Times New Roman"/>
                <w:color w:val="000000"/>
                <w:sz w:val="24"/>
              </w:rPr>
              <w:t>8</w:t>
            </w:r>
          </w:p>
        </w:tc>
        <w:tc>
          <w:tcPr>
            <w:tcW w:w="6925" w:type="dxa"/>
            <w:tcMar>
              <w:top w:w="50" w:type="dxa"/>
              <w:left w:w="100" w:type="dxa"/>
            </w:tcMar>
            <w:vAlign w:val="center"/>
          </w:tcPr>
          <w:p w14:paraId="793B44DE" w14:textId="77777777" w:rsidR="00725654" w:rsidRDefault="00725654" w:rsidP="00F27A98">
            <w:pPr>
              <w:spacing w:after="0"/>
              <w:ind w:left="135"/>
            </w:pPr>
            <w:r>
              <w:rPr>
                <w:rFonts w:ascii="Times New Roman" w:hAnsi="Times New Roman"/>
                <w:color w:val="000000"/>
                <w:sz w:val="24"/>
              </w:rPr>
              <w:t>Закаливание организма</w:t>
            </w:r>
          </w:p>
        </w:tc>
        <w:tc>
          <w:tcPr>
            <w:tcW w:w="1066" w:type="dxa"/>
            <w:tcMar>
              <w:top w:w="50" w:type="dxa"/>
              <w:left w:w="100" w:type="dxa"/>
            </w:tcMar>
            <w:vAlign w:val="center"/>
          </w:tcPr>
          <w:p w14:paraId="71CDFFBE" w14:textId="77777777" w:rsidR="00725654" w:rsidRDefault="00725654" w:rsidP="00F27A9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06D9090C" w14:textId="77777777" w:rsidR="00725654" w:rsidRDefault="00725654" w:rsidP="00F27A98">
            <w:pPr>
              <w:spacing w:after="0"/>
              <w:ind w:left="135"/>
              <w:jc w:val="center"/>
            </w:pPr>
          </w:p>
        </w:tc>
        <w:tc>
          <w:tcPr>
            <w:tcW w:w="1487" w:type="dxa"/>
            <w:tcMar>
              <w:top w:w="50" w:type="dxa"/>
              <w:left w:w="100" w:type="dxa"/>
            </w:tcMar>
            <w:vAlign w:val="center"/>
          </w:tcPr>
          <w:p w14:paraId="4F3CCFED" w14:textId="77777777" w:rsidR="00725654" w:rsidRDefault="00725654" w:rsidP="00F27A98">
            <w:pPr>
              <w:spacing w:after="0"/>
              <w:ind w:left="135"/>
              <w:jc w:val="center"/>
            </w:pPr>
          </w:p>
        </w:tc>
        <w:tc>
          <w:tcPr>
            <w:tcW w:w="1347" w:type="dxa"/>
            <w:tcMar>
              <w:top w:w="50" w:type="dxa"/>
              <w:left w:w="100" w:type="dxa"/>
            </w:tcMar>
            <w:vAlign w:val="center"/>
          </w:tcPr>
          <w:p w14:paraId="6B018446" w14:textId="77777777" w:rsidR="00725654" w:rsidRDefault="00725654" w:rsidP="00F27A98">
            <w:pPr>
              <w:spacing w:after="0"/>
              <w:ind w:left="135"/>
            </w:pPr>
          </w:p>
        </w:tc>
        <w:tc>
          <w:tcPr>
            <w:tcW w:w="1038" w:type="dxa"/>
            <w:tcMar>
              <w:top w:w="50" w:type="dxa"/>
              <w:left w:w="100" w:type="dxa"/>
            </w:tcMar>
            <w:vAlign w:val="center"/>
          </w:tcPr>
          <w:p w14:paraId="343C4EB7" w14:textId="77777777" w:rsidR="00725654" w:rsidRDefault="00725654" w:rsidP="00F27A98">
            <w:pPr>
              <w:spacing w:after="0"/>
              <w:ind w:left="135"/>
            </w:pPr>
          </w:p>
        </w:tc>
      </w:tr>
      <w:tr w:rsidR="00725654" w14:paraId="12D2B109" w14:textId="77777777" w:rsidTr="00F27A98">
        <w:trPr>
          <w:trHeight w:val="144"/>
          <w:tblCellSpacing w:w="20" w:type="nil"/>
        </w:trPr>
        <w:tc>
          <w:tcPr>
            <w:tcW w:w="688" w:type="dxa"/>
            <w:tcMar>
              <w:top w:w="50" w:type="dxa"/>
              <w:left w:w="100" w:type="dxa"/>
            </w:tcMar>
            <w:vAlign w:val="center"/>
          </w:tcPr>
          <w:p w14:paraId="2EE27DE4" w14:textId="77777777" w:rsidR="00725654" w:rsidRDefault="00725654" w:rsidP="00F27A98">
            <w:pPr>
              <w:spacing w:after="0"/>
            </w:pPr>
            <w:r>
              <w:rPr>
                <w:rFonts w:ascii="Times New Roman" w:hAnsi="Times New Roman"/>
                <w:color w:val="000000"/>
                <w:sz w:val="24"/>
              </w:rPr>
              <w:t>9</w:t>
            </w:r>
          </w:p>
        </w:tc>
        <w:tc>
          <w:tcPr>
            <w:tcW w:w="6925" w:type="dxa"/>
            <w:tcMar>
              <w:top w:w="50" w:type="dxa"/>
              <w:left w:w="100" w:type="dxa"/>
            </w:tcMar>
            <w:vAlign w:val="center"/>
          </w:tcPr>
          <w:p w14:paraId="42046F2A"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1066" w:type="dxa"/>
            <w:tcMar>
              <w:top w:w="50" w:type="dxa"/>
              <w:left w:w="100" w:type="dxa"/>
            </w:tcMar>
            <w:vAlign w:val="center"/>
          </w:tcPr>
          <w:p w14:paraId="3F298835"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75B2CF3" w14:textId="77777777" w:rsidR="00725654" w:rsidRDefault="00725654" w:rsidP="00F27A98">
            <w:pPr>
              <w:spacing w:after="0"/>
              <w:ind w:left="135"/>
              <w:jc w:val="center"/>
            </w:pPr>
          </w:p>
        </w:tc>
        <w:tc>
          <w:tcPr>
            <w:tcW w:w="1487" w:type="dxa"/>
            <w:tcMar>
              <w:top w:w="50" w:type="dxa"/>
              <w:left w:w="100" w:type="dxa"/>
            </w:tcMar>
            <w:vAlign w:val="center"/>
          </w:tcPr>
          <w:p w14:paraId="3FD83BFF" w14:textId="77777777" w:rsidR="00725654" w:rsidRDefault="00725654" w:rsidP="00F27A98">
            <w:pPr>
              <w:spacing w:after="0"/>
              <w:ind w:left="135"/>
              <w:jc w:val="center"/>
            </w:pPr>
          </w:p>
        </w:tc>
        <w:tc>
          <w:tcPr>
            <w:tcW w:w="1347" w:type="dxa"/>
            <w:tcMar>
              <w:top w:w="50" w:type="dxa"/>
              <w:left w:w="100" w:type="dxa"/>
            </w:tcMar>
            <w:vAlign w:val="center"/>
          </w:tcPr>
          <w:p w14:paraId="658277AE" w14:textId="77777777" w:rsidR="00725654" w:rsidRDefault="00725654" w:rsidP="00F27A98">
            <w:pPr>
              <w:spacing w:after="0"/>
              <w:ind w:left="135"/>
            </w:pPr>
          </w:p>
        </w:tc>
        <w:tc>
          <w:tcPr>
            <w:tcW w:w="1038" w:type="dxa"/>
            <w:tcMar>
              <w:top w:w="50" w:type="dxa"/>
              <w:left w:w="100" w:type="dxa"/>
            </w:tcMar>
            <w:vAlign w:val="center"/>
          </w:tcPr>
          <w:p w14:paraId="59364A71" w14:textId="77777777" w:rsidR="00725654" w:rsidRDefault="00725654" w:rsidP="00F27A98">
            <w:pPr>
              <w:spacing w:after="0"/>
              <w:ind w:left="135"/>
            </w:pPr>
          </w:p>
        </w:tc>
      </w:tr>
      <w:tr w:rsidR="00725654" w14:paraId="64FFE7F9" w14:textId="77777777" w:rsidTr="00F27A98">
        <w:trPr>
          <w:trHeight w:val="144"/>
          <w:tblCellSpacing w:w="20" w:type="nil"/>
        </w:trPr>
        <w:tc>
          <w:tcPr>
            <w:tcW w:w="688" w:type="dxa"/>
            <w:tcMar>
              <w:top w:w="50" w:type="dxa"/>
              <w:left w:w="100" w:type="dxa"/>
            </w:tcMar>
            <w:vAlign w:val="center"/>
          </w:tcPr>
          <w:p w14:paraId="37DE73E5" w14:textId="77777777" w:rsidR="00725654" w:rsidRDefault="00725654" w:rsidP="00F27A98">
            <w:pPr>
              <w:spacing w:after="0"/>
            </w:pPr>
            <w:r>
              <w:rPr>
                <w:rFonts w:ascii="Times New Roman" w:hAnsi="Times New Roman"/>
                <w:color w:val="000000"/>
                <w:sz w:val="24"/>
              </w:rPr>
              <w:t>10</w:t>
            </w:r>
          </w:p>
        </w:tc>
        <w:tc>
          <w:tcPr>
            <w:tcW w:w="6925" w:type="dxa"/>
            <w:tcMar>
              <w:top w:w="50" w:type="dxa"/>
              <w:left w:w="100" w:type="dxa"/>
            </w:tcMar>
            <w:vAlign w:val="center"/>
          </w:tcPr>
          <w:p w14:paraId="6C10F8EC" w14:textId="77777777" w:rsidR="00725654" w:rsidRDefault="00725654" w:rsidP="00F27A98">
            <w:pPr>
              <w:spacing w:after="0"/>
              <w:ind w:left="135"/>
            </w:pPr>
            <w:r>
              <w:rPr>
                <w:rFonts w:ascii="Times New Roman" w:hAnsi="Times New Roman"/>
                <w:color w:val="000000"/>
                <w:sz w:val="24"/>
              </w:rPr>
              <w:t>Акробатическая комбинация</w:t>
            </w:r>
          </w:p>
        </w:tc>
        <w:tc>
          <w:tcPr>
            <w:tcW w:w="1066" w:type="dxa"/>
            <w:tcMar>
              <w:top w:w="50" w:type="dxa"/>
              <w:left w:w="100" w:type="dxa"/>
            </w:tcMar>
            <w:vAlign w:val="center"/>
          </w:tcPr>
          <w:p w14:paraId="622A62AE" w14:textId="77777777" w:rsidR="00725654" w:rsidRDefault="00725654" w:rsidP="00F27A9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0F188B40" w14:textId="77777777" w:rsidR="00725654" w:rsidRDefault="00725654" w:rsidP="00F27A98">
            <w:pPr>
              <w:spacing w:after="0"/>
              <w:ind w:left="135"/>
              <w:jc w:val="center"/>
            </w:pPr>
          </w:p>
        </w:tc>
        <w:tc>
          <w:tcPr>
            <w:tcW w:w="1487" w:type="dxa"/>
            <w:tcMar>
              <w:top w:w="50" w:type="dxa"/>
              <w:left w:w="100" w:type="dxa"/>
            </w:tcMar>
            <w:vAlign w:val="center"/>
          </w:tcPr>
          <w:p w14:paraId="3BA2C827" w14:textId="77777777" w:rsidR="00725654" w:rsidRDefault="00725654" w:rsidP="00F27A98">
            <w:pPr>
              <w:spacing w:after="0"/>
              <w:ind w:left="135"/>
              <w:jc w:val="center"/>
            </w:pPr>
          </w:p>
        </w:tc>
        <w:tc>
          <w:tcPr>
            <w:tcW w:w="1347" w:type="dxa"/>
            <w:tcMar>
              <w:top w:w="50" w:type="dxa"/>
              <w:left w:w="100" w:type="dxa"/>
            </w:tcMar>
            <w:vAlign w:val="center"/>
          </w:tcPr>
          <w:p w14:paraId="6EE558F5" w14:textId="77777777" w:rsidR="00725654" w:rsidRDefault="00725654" w:rsidP="00F27A98">
            <w:pPr>
              <w:spacing w:after="0"/>
              <w:ind w:left="135"/>
            </w:pPr>
          </w:p>
        </w:tc>
        <w:tc>
          <w:tcPr>
            <w:tcW w:w="1038" w:type="dxa"/>
            <w:tcMar>
              <w:top w:w="50" w:type="dxa"/>
              <w:left w:w="100" w:type="dxa"/>
            </w:tcMar>
            <w:vAlign w:val="center"/>
          </w:tcPr>
          <w:p w14:paraId="6F929235" w14:textId="77777777" w:rsidR="00725654" w:rsidRDefault="00725654" w:rsidP="00F27A98">
            <w:pPr>
              <w:spacing w:after="0"/>
              <w:ind w:left="135"/>
            </w:pPr>
          </w:p>
        </w:tc>
      </w:tr>
      <w:tr w:rsidR="00725654" w14:paraId="00DF3442" w14:textId="77777777" w:rsidTr="00F27A98">
        <w:trPr>
          <w:trHeight w:val="144"/>
          <w:tblCellSpacing w:w="20" w:type="nil"/>
        </w:trPr>
        <w:tc>
          <w:tcPr>
            <w:tcW w:w="688" w:type="dxa"/>
            <w:tcMar>
              <w:top w:w="50" w:type="dxa"/>
              <w:left w:w="100" w:type="dxa"/>
            </w:tcMar>
            <w:vAlign w:val="center"/>
          </w:tcPr>
          <w:p w14:paraId="48732AE0" w14:textId="77777777" w:rsidR="00725654" w:rsidRDefault="00725654" w:rsidP="00F27A98">
            <w:pPr>
              <w:spacing w:after="0"/>
            </w:pPr>
            <w:r>
              <w:rPr>
                <w:rFonts w:ascii="Times New Roman" w:hAnsi="Times New Roman"/>
                <w:color w:val="000000"/>
                <w:sz w:val="24"/>
              </w:rPr>
              <w:t>11</w:t>
            </w:r>
          </w:p>
        </w:tc>
        <w:tc>
          <w:tcPr>
            <w:tcW w:w="6925" w:type="dxa"/>
            <w:tcMar>
              <w:top w:w="50" w:type="dxa"/>
              <w:left w:w="100" w:type="dxa"/>
            </w:tcMar>
            <w:vAlign w:val="center"/>
          </w:tcPr>
          <w:p w14:paraId="0540B10A" w14:textId="77777777" w:rsidR="00725654" w:rsidRDefault="00725654" w:rsidP="00F27A98">
            <w:pPr>
              <w:spacing w:after="0"/>
              <w:ind w:left="135"/>
            </w:pPr>
            <w:r>
              <w:rPr>
                <w:rFonts w:ascii="Times New Roman" w:hAnsi="Times New Roman"/>
                <w:color w:val="000000"/>
                <w:sz w:val="24"/>
              </w:rPr>
              <w:t>Акробатическая комбинация</w:t>
            </w:r>
          </w:p>
        </w:tc>
        <w:tc>
          <w:tcPr>
            <w:tcW w:w="1066" w:type="dxa"/>
            <w:tcMar>
              <w:top w:w="50" w:type="dxa"/>
              <w:left w:w="100" w:type="dxa"/>
            </w:tcMar>
            <w:vAlign w:val="center"/>
          </w:tcPr>
          <w:p w14:paraId="1DD4820F" w14:textId="77777777" w:rsidR="00725654" w:rsidRDefault="00725654" w:rsidP="00F27A9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7C8E407A" w14:textId="77777777" w:rsidR="00725654" w:rsidRDefault="00725654" w:rsidP="00F27A98">
            <w:pPr>
              <w:spacing w:after="0"/>
              <w:ind w:left="135"/>
              <w:jc w:val="center"/>
            </w:pPr>
          </w:p>
        </w:tc>
        <w:tc>
          <w:tcPr>
            <w:tcW w:w="1487" w:type="dxa"/>
            <w:tcMar>
              <w:top w:w="50" w:type="dxa"/>
              <w:left w:w="100" w:type="dxa"/>
            </w:tcMar>
            <w:vAlign w:val="center"/>
          </w:tcPr>
          <w:p w14:paraId="784C9003" w14:textId="77777777" w:rsidR="00725654" w:rsidRDefault="00725654" w:rsidP="00F27A98">
            <w:pPr>
              <w:spacing w:after="0"/>
              <w:ind w:left="135"/>
              <w:jc w:val="center"/>
            </w:pPr>
          </w:p>
        </w:tc>
        <w:tc>
          <w:tcPr>
            <w:tcW w:w="1347" w:type="dxa"/>
            <w:tcMar>
              <w:top w:w="50" w:type="dxa"/>
              <w:left w:w="100" w:type="dxa"/>
            </w:tcMar>
            <w:vAlign w:val="center"/>
          </w:tcPr>
          <w:p w14:paraId="2C3DC17F" w14:textId="77777777" w:rsidR="00725654" w:rsidRDefault="00725654" w:rsidP="00F27A98">
            <w:pPr>
              <w:spacing w:after="0"/>
              <w:ind w:left="135"/>
            </w:pPr>
          </w:p>
        </w:tc>
        <w:tc>
          <w:tcPr>
            <w:tcW w:w="1038" w:type="dxa"/>
            <w:tcMar>
              <w:top w:w="50" w:type="dxa"/>
              <w:left w:w="100" w:type="dxa"/>
            </w:tcMar>
            <w:vAlign w:val="center"/>
          </w:tcPr>
          <w:p w14:paraId="5834E918" w14:textId="77777777" w:rsidR="00725654" w:rsidRDefault="00725654" w:rsidP="00F27A98">
            <w:pPr>
              <w:spacing w:after="0"/>
              <w:ind w:left="135"/>
            </w:pPr>
          </w:p>
        </w:tc>
      </w:tr>
      <w:tr w:rsidR="00725654" w14:paraId="143BB822" w14:textId="77777777" w:rsidTr="00F27A98">
        <w:trPr>
          <w:trHeight w:val="144"/>
          <w:tblCellSpacing w:w="20" w:type="nil"/>
        </w:trPr>
        <w:tc>
          <w:tcPr>
            <w:tcW w:w="688" w:type="dxa"/>
            <w:tcMar>
              <w:top w:w="50" w:type="dxa"/>
              <w:left w:w="100" w:type="dxa"/>
            </w:tcMar>
            <w:vAlign w:val="center"/>
          </w:tcPr>
          <w:p w14:paraId="0DE48918" w14:textId="77777777" w:rsidR="00725654" w:rsidRDefault="00725654" w:rsidP="00F27A98">
            <w:pPr>
              <w:spacing w:after="0"/>
            </w:pPr>
            <w:r>
              <w:rPr>
                <w:rFonts w:ascii="Times New Roman" w:hAnsi="Times New Roman"/>
                <w:color w:val="000000"/>
                <w:sz w:val="24"/>
              </w:rPr>
              <w:t>12</w:t>
            </w:r>
          </w:p>
        </w:tc>
        <w:tc>
          <w:tcPr>
            <w:tcW w:w="6925" w:type="dxa"/>
            <w:tcMar>
              <w:top w:w="50" w:type="dxa"/>
              <w:left w:w="100" w:type="dxa"/>
            </w:tcMar>
            <w:vAlign w:val="center"/>
          </w:tcPr>
          <w:p w14:paraId="136C0B48"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Освоение правил и техники выполнения норматива комплекса ГТО. Наклон вперед из положения стоя на гимнастической скамье</w:t>
            </w:r>
          </w:p>
        </w:tc>
        <w:tc>
          <w:tcPr>
            <w:tcW w:w="1066" w:type="dxa"/>
            <w:tcMar>
              <w:top w:w="50" w:type="dxa"/>
              <w:left w:w="100" w:type="dxa"/>
            </w:tcMar>
            <w:vAlign w:val="center"/>
          </w:tcPr>
          <w:p w14:paraId="32F9728E"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6AC85EB" w14:textId="77777777" w:rsidR="00725654" w:rsidRDefault="00725654" w:rsidP="00F27A98">
            <w:pPr>
              <w:spacing w:after="0"/>
              <w:ind w:left="135"/>
              <w:jc w:val="center"/>
            </w:pPr>
          </w:p>
        </w:tc>
        <w:tc>
          <w:tcPr>
            <w:tcW w:w="1487" w:type="dxa"/>
            <w:tcMar>
              <w:top w:w="50" w:type="dxa"/>
              <w:left w:w="100" w:type="dxa"/>
            </w:tcMar>
            <w:vAlign w:val="center"/>
          </w:tcPr>
          <w:p w14:paraId="439A5FC6" w14:textId="77777777" w:rsidR="00725654" w:rsidRDefault="00725654" w:rsidP="00F27A98">
            <w:pPr>
              <w:spacing w:after="0"/>
              <w:ind w:left="135"/>
              <w:jc w:val="center"/>
            </w:pPr>
          </w:p>
        </w:tc>
        <w:tc>
          <w:tcPr>
            <w:tcW w:w="1347" w:type="dxa"/>
            <w:tcMar>
              <w:top w:w="50" w:type="dxa"/>
              <w:left w:w="100" w:type="dxa"/>
            </w:tcMar>
            <w:vAlign w:val="center"/>
          </w:tcPr>
          <w:p w14:paraId="1459177F" w14:textId="77777777" w:rsidR="00725654" w:rsidRDefault="00725654" w:rsidP="00F27A98">
            <w:pPr>
              <w:spacing w:after="0"/>
              <w:ind w:left="135"/>
            </w:pPr>
          </w:p>
        </w:tc>
        <w:tc>
          <w:tcPr>
            <w:tcW w:w="1038" w:type="dxa"/>
            <w:tcMar>
              <w:top w:w="50" w:type="dxa"/>
              <w:left w:w="100" w:type="dxa"/>
            </w:tcMar>
            <w:vAlign w:val="center"/>
          </w:tcPr>
          <w:p w14:paraId="38E715CA" w14:textId="77777777" w:rsidR="00725654" w:rsidRDefault="00725654" w:rsidP="00F27A98">
            <w:pPr>
              <w:spacing w:after="0"/>
              <w:ind w:left="135"/>
            </w:pPr>
          </w:p>
        </w:tc>
      </w:tr>
      <w:tr w:rsidR="00725654" w14:paraId="056ECE1C" w14:textId="77777777" w:rsidTr="00F27A98">
        <w:trPr>
          <w:trHeight w:val="144"/>
          <w:tblCellSpacing w:w="20" w:type="nil"/>
        </w:trPr>
        <w:tc>
          <w:tcPr>
            <w:tcW w:w="688" w:type="dxa"/>
            <w:tcMar>
              <w:top w:w="50" w:type="dxa"/>
              <w:left w:w="100" w:type="dxa"/>
            </w:tcMar>
            <w:vAlign w:val="center"/>
          </w:tcPr>
          <w:p w14:paraId="5213AA58" w14:textId="77777777" w:rsidR="00725654" w:rsidRDefault="00725654" w:rsidP="00F27A98">
            <w:pPr>
              <w:spacing w:after="0"/>
            </w:pPr>
            <w:r>
              <w:rPr>
                <w:rFonts w:ascii="Times New Roman" w:hAnsi="Times New Roman"/>
                <w:color w:val="000000"/>
                <w:sz w:val="24"/>
              </w:rPr>
              <w:lastRenderedPageBreak/>
              <w:t>13</w:t>
            </w:r>
          </w:p>
        </w:tc>
        <w:tc>
          <w:tcPr>
            <w:tcW w:w="6925" w:type="dxa"/>
            <w:tcMar>
              <w:top w:w="50" w:type="dxa"/>
              <w:left w:w="100" w:type="dxa"/>
            </w:tcMar>
            <w:vAlign w:val="center"/>
          </w:tcPr>
          <w:p w14:paraId="577AE26F"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Освоение правил и техники выполнения норматива комплекса ГТО. Поднимание туловища из положения лежа на спине</w:t>
            </w:r>
          </w:p>
        </w:tc>
        <w:tc>
          <w:tcPr>
            <w:tcW w:w="1066" w:type="dxa"/>
            <w:tcMar>
              <w:top w:w="50" w:type="dxa"/>
              <w:left w:w="100" w:type="dxa"/>
            </w:tcMar>
            <w:vAlign w:val="center"/>
          </w:tcPr>
          <w:p w14:paraId="204DAED1"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F385061" w14:textId="77777777" w:rsidR="00725654" w:rsidRDefault="00725654" w:rsidP="00F27A98">
            <w:pPr>
              <w:spacing w:after="0"/>
              <w:ind w:left="135"/>
              <w:jc w:val="center"/>
            </w:pPr>
          </w:p>
        </w:tc>
        <w:tc>
          <w:tcPr>
            <w:tcW w:w="1487" w:type="dxa"/>
            <w:tcMar>
              <w:top w:w="50" w:type="dxa"/>
              <w:left w:w="100" w:type="dxa"/>
            </w:tcMar>
            <w:vAlign w:val="center"/>
          </w:tcPr>
          <w:p w14:paraId="0E708BE2" w14:textId="77777777" w:rsidR="00725654" w:rsidRDefault="00725654" w:rsidP="00F27A98">
            <w:pPr>
              <w:spacing w:after="0"/>
              <w:ind w:left="135"/>
              <w:jc w:val="center"/>
            </w:pPr>
          </w:p>
        </w:tc>
        <w:tc>
          <w:tcPr>
            <w:tcW w:w="1347" w:type="dxa"/>
            <w:tcMar>
              <w:top w:w="50" w:type="dxa"/>
              <w:left w:w="100" w:type="dxa"/>
            </w:tcMar>
            <w:vAlign w:val="center"/>
          </w:tcPr>
          <w:p w14:paraId="0EB30D22" w14:textId="77777777" w:rsidR="00725654" w:rsidRDefault="00725654" w:rsidP="00F27A98">
            <w:pPr>
              <w:spacing w:after="0"/>
              <w:ind w:left="135"/>
            </w:pPr>
          </w:p>
        </w:tc>
        <w:tc>
          <w:tcPr>
            <w:tcW w:w="1038" w:type="dxa"/>
            <w:tcMar>
              <w:top w:w="50" w:type="dxa"/>
              <w:left w:w="100" w:type="dxa"/>
            </w:tcMar>
            <w:vAlign w:val="center"/>
          </w:tcPr>
          <w:p w14:paraId="060B9564" w14:textId="77777777" w:rsidR="00725654" w:rsidRDefault="00725654" w:rsidP="00F27A98">
            <w:pPr>
              <w:spacing w:after="0"/>
              <w:ind w:left="135"/>
            </w:pPr>
          </w:p>
        </w:tc>
      </w:tr>
      <w:tr w:rsidR="00725654" w14:paraId="75779541" w14:textId="77777777" w:rsidTr="00F27A98">
        <w:trPr>
          <w:trHeight w:val="144"/>
          <w:tblCellSpacing w:w="20" w:type="nil"/>
        </w:trPr>
        <w:tc>
          <w:tcPr>
            <w:tcW w:w="688" w:type="dxa"/>
            <w:tcMar>
              <w:top w:w="50" w:type="dxa"/>
              <w:left w:w="100" w:type="dxa"/>
            </w:tcMar>
            <w:vAlign w:val="center"/>
          </w:tcPr>
          <w:p w14:paraId="06E5C52B" w14:textId="77777777" w:rsidR="00725654" w:rsidRDefault="00725654" w:rsidP="00F27A98">
            <w:pPr>
              <w:spacing w:after="0"/>
            </w:pPr>
            <w:r>
              <w:rPr>
                <w:rFonts w:ascii="Times New Roman" w:hAnsi="Times New Roman"/>
                <w:color w:val="000000"/>
                <w:sz w:val="24"/>
              </w:rPr>
              <w:t>14</w:t>
            </w:r>
          </w:p>
        </w:tc>
        <w:tc>
          <w:tcPr>
            <w:tcW w:w="6925" w:type="dxa"/>
            <w:tcMar>
              <w:top w:w="50" w:type="dxa"/>
              <w:left w:w="100" w:type="dxa"/>
            </w:tcMar>
            <w:vAlign w:val="center"/>
          </w:tcPr>
          <w:p w14:paraId="37C9B08E"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Поводящие упражнения для обучения опорному прыжку</w:t>
            </w:r>
          </w:p>
        </w:tc>
        <w:tc>
          <w:tcPr>
            <w:tcW w:w="1066" w:type="dxa"/>
            <w:tcMar>
              <w:top w:w="50" w:type="dxa"/>
              <w:left w:w="100" w:type="dxa"/>
            </w:tcMar>
            <w:vAlign w:val="center"/>
          </w:tcPr>
          <w:p w14:paraId="4F86F853"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7F15F99" w14:textId="77777777" w:rsidR="00725654" w:rsidRDefault="00725654" w:rsidP="00F27A98">
            <w:pPr>
              <w:spacing w:after="0"/>
              <w:ind w:left="135"/>
              <w:jc w:val="center"/>
            </w:pPr>
          </w:p>
        </w:tc>
        <w:tc>
          <w:tcPr>
            <w:tcW w:w="1487" w:type="dxa"/>
            <w:tcMar>
              <w:top w:w="50" w:type="dxa"/>
              <w:left w:w="100" w:type="dxa"/>
            </w:tcMar>
            <w:vAlign w:val="center"/>
          </w:tcPr>
          <w:p w14:paraId="51ED2315" w14:textId="77777777" w:rsidR="00725654" w:rsidRDefault="00725654" w:rsidP="00F27A98">
            <w:pPr>
              <w:spacing w:after="0"/>
              <w:ind w:left="135"/>
              <w:jc w:val="center"/>
            </w:pPr>
          </w:p>
        </w:tc>
        <w:tc>
          <w:tcPr>
            <w:tcW w:w="1347" w:type="dxa"/>
            <w:tcMar>
              <w:top w:w="50" w:type="dxa"/>
              <w:left w:w="100" w:type="dxa"/>
            </w:tcMar>
            <w:vAlign w:val="center"/>
          </w:tcPr>
          <w:p w14:paraId="1167C6CE" w14:textId="77777777" w:rsidR="00725654" w:rsidRDefault="00725654" w:rsidP="00F27A98">
            <w:pPr>
              <w:spacing w:after="0"/>
              <w:ind w:left="135"/>
            </w:pPr>
          </w:p>
        </w:tc>
        <w:tc>
          <w:tcPr>
            <w:tcW w:w="1038" w:type="dxa"/>
            <w:tcMar>
              <w:top w:w="50" w:type="dxa"/>
              <w:left w:w="100" w:type="dxa"/>
            </w:tcMar>
            <w:vAlign w:val="center"/>
          </w:tcPr>
          <w:p w14:paraId="55428F12" w14:textId="77777777" w:rsidR="00725654" w:rsidRDefault="00725654" w:rsidP="00F27A98">
            <w:pPr>
              <w:spacing w:after="0"/>
              <w:ind w:left="135"/>
            </w:pPr>
          </w:p>
        </w:tc>
      </w:tr>
      <w:tr w:rsidR="00725654" w14:paraId="62C07CA2" w14:textId="77777777" w:rsidTr="00F27A98">
        <w:trPr>
          <w:trHeight w:val="144"/>
          <w:tblCellSpacing w:w="20" w:type="nil"/>
        </w:trPr>
        <w:tc>
          <w:tcPr>
            <w:tcW w:w="688" w:type="dxa"/>
            <w:tcMar>
              <w:top w:w="50" w:type="dxa"/>
              <w:left w:w="100" w:type="dxa"/>
            </w:tcMar>
            <w:vAlign w:val="center"/>
          </w:tcPr>
          <w:p w14:paraId="07A5D827" w14:textId="77777777" w:rsidR="00725654" w:rsidRDefault="00725654" w:rsidP="00F27A98">
            <w:pPr>
              <w:spacing w:after="0"/>
            </w:pPr>
            <w:r>
              <w:rPr>
                <w:rFonts w:ascii="Times New Roman" w:hAnsi="Times New Roman"/>
                <w:color w:val="000000"/>
                <w:sz w:val="24"/>
              </w:rPr>
              <w:t>15</w:t>
            </w:r>
          </w:p>
        </w:tc>
        <w:tc>
          <w:tcPr>
            <w:tcW w:w="6925" w:type="dxa"/>
            <w:tcMar>
              <w:top w:w="50" w:type="dxa"/>
              <w:left w:w="100" w:type="dxa"/>
            </w:tcMar>
            <w:vAlign w:val="center"/>
          </w:tcPr>
          <w:p w14:paraId="0061F543" w14:textId="77777777" w:rsidR="00725654" w:rsidRDefault="00725654" w:rsidP="00F27A98">
            <w:pPr>
              <w:spacing w:after="0"/>
              <w:ind w:left="135"/>
            </w:pPr>
            <w:r>
              <w:rPr>
                <w:rFonts w:ascii="Times New Roman" w:hAnsi="Times New Roman"/>
                <w:color w:val="000000"/>
                <w:sz w:val="24"/>
              </w:rPr>
              <w:t>Обучение опорному прыжку</w:t>
            </w:r>
          </w:p>
        </w:tc>
        <w:tc>
          <w:tcPr>
            <w:tcW w:w="1066" w:type="dxa"/>
            <w:tcMar>
              <w:top w:w="50" w:type="dxa"/>
              <w:left w:w="100" w:type="dxa"/>
            </w:tcMar>
            <w:vAlign w:val="center"/>
          </w:tcPr>
          <w:p w14:paraId="490ABB72" w14:textId="77777777" w:rsidR="00725654" w:rsidRDefault="00725654" w:rsidP="00F27A9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3BC5CF6B" w14:textId="77777777" w:rsidR="00725654" w:rsidRDefault="00725654" w:rsidP="00F27A98">
            <w:pPr>
              <w:spacing w:after="0"/>
              <w:ind w:left="135"/>
              <w:jc w:val="center"/>
            </w:pPr>
          </w:p>
        </w:tc>
        <w:tc>
          <w:tcPr>
            <w:tcW w:w="1487" w:type="dxa"/>
            <w:tcMar>
              <w:top w:w="50" w:type="dxa"/>
              <w:left w:w="100" w:type="dxa"/>
            </w:tcMar>
            <w:vAlign w:val="center"/>
          </w:tcPr>
          <w:p w14:paraId="2EB31D47" w14:textId="77777777" w:rsidR="00725654" w:rsidRDefault="00725654" w:rsidP="00F27A98">
            <w:pPr>
              <w:spacing w:after="0"/>
              <w:ind w:left="135"/>
              <w:jc w:val="center"/>
            </w:pPr>
          </w:p>
        </w:tc>
        <w:tc>
          <w:tcPr>
            <w:tcW w:w="1347" w:type="dxa"/>
            <w:tcMar>
              <w:top w:w="50" w:type="dxa"/>
              <w:left w:w="100" w:type="dxa"/>
            </w:tcMar>
            <w:vAlign w:val="center"/>
          </w:tcPr>
          <w:p w14:paraId="28770BBB" w14:textId="77777777" w:rsidR="00725654" w:rsidRDefault="00725654" w:rsidP="00F27A98">
            <w:pPr>
              <w:spacing w:after="0"/>
              <w:ind w:left="135"/>
            </w:pPr>
          </w:p>
        </w:tc>
        <w:tc>
          <w:tcPr>
            <w:tcW w:w="1038" w:type="dxa"/>
            <w:tcMar>
              <w:top w:w="50" w:type="dxa"/>
              <w:left w:w="100" w:type="dxa"/>
            </w:tcMar>
            <w:vAlign w:val="center"/>
          </w:tcPr>
          <w:p w14:paraId="7A09BDBA" w14:textId="77777777" w:rsidR="00725654" w:rsidRDefault="00725654" w:rsidP="00F27A98">
            <w:pPr>
              <w:spacing w:after="0"/>
              <w:ind w:left="135"/>
            </w:pPr>
          </w:p>
        </w:tc>
      </w:tr>
      <w:tr w:rsidR="00725654" w14:paraId="63A41AB2" w14:textId="77777777" w:rsidTr="00F27A98">
        <w:trPr>
          <w:trHeight w:val="144"/>
          <w:tblCellSpacing w:w="20" w:type="nil"/>
        </w:trPr>
        <w:tc>
          <w:tcPr>
            <w:tcW w:w="688" w:type="dxa"/>
            <w:tcMar>
              <w:top w:w="50" w:type="dxa"/>
              <w:left w:w="100" w:type="dxa"/>
            </w:tcMar>
            <w:vAlign w:val="center"/>
          </w:tcPr>
          <w:p w14:paraId="0D7A3AA1" w14:textId="77777777" w:rsidR="00725654" w:rsidRDefault="00725654" w:rsidP="00F27A98">
            <w:pPr>
              <w:spacing w:after="0"/>
            </w:pPr>
            <w:r>
              <w:rPr>
                <w:rFonts w:ascii="Times New Roman" w:hAnsi="Times New Roman"/>
                <w:color w:val="000000"/>
                <w:sz w:val="24"/>
              </w:rPr>
              <w:t>16</w:t>
            </w:r>
          </w:p>
        </w:tc>
        <w:tc>
          <w:tcPr>
            <w:tcW w:w="6925" w:type="dxa"/>
            <w:tcMar>
              <w:top w:w="50" w:type="dxa"/>
              <w:left w:w="100" w:type="dxa"/>
            </w:tcMar>
            <w:vAlign w:val="center"/>
          </w:tcPr>
          <w:p w14:paraId="2527FBEC" w14:textId="77777777" w:rsidR="00725654" w:rsidRDefault="00725654" w:rsidP="00F27A98">
            <w:pPr>
              <w:spacing w:after="0"/>
              <w:ind w:left="135"/>
            </w:pPr>
            <w:r>
              <w:rPr>
                <w:rFonts w:ascii="Times New Roman" w:hAnsi="Times New Roman"/>
                <w:color w:val="000000"/>
                <w:sz w:val="24"/>
              </w:rPr>
              <w:t>Обучение опорному прыжку</w:t>
            </w:r>
          </w:p>
        </w:tc>
        <w:tc>
          <w:tcPr>
            <w:tcW w:w="1066" w:type="dxa"/>
            <w:tcMar>
              <w:top w:w="50" w:type="dxa"/>
              <w:left w:w="100" w:type="dxa"/>
            </w:tcMar>
            <w:vAlign w:val="center"/>
          </w:tcPr>
          <w:p w14:paraId="09F84083" w14:textId="77777777" w:rsidR="00725654" w:rsidRDefault="00725654" w:rsidP="00F27A9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13CFA8C6" w14:textId="77777777" w:rsidR="00725654" w:rsidRDefault="00725654" w:rsidP="00F27A98">
            <w:pPr>
              <w:spacing w:after="0"/>
              <w:ind w:left="135"/>
              <w:jc w:val="center"/>
            </w:pPr>
          </w:p>
        </w:tc>
        <w:tc>
          <w:tcPr>
            <w:tcW w:w="1487" w:type="dxa"/>
            <w:tcMar>
              <w:top w:w="50" w:type="dxa"/>
              <w:left w:w="100" w:type="dxa"/>
            </w:tcMar>
            <w:vAlign w:val="center"/>
          </w:tcPr>
          <w:p w14:paraId="208A7CD6" w14:textId="77777777" w:rsidR="00725654" w:rsidRDefault="00725654" w:rsidP="00F27A98">
            <w:pPr>
              <w:spacing w:after="0"/>
              <w:ind w:left="135"/>
              <w:jc w:val="center"/>
            </w:pPr>
          </w:p>
        </w:tc>
        <w:tc>
          <w:tcPr>
            <w:tcW w:w="1347" w:type="dxa"/>
            <w:tcMar>
              <w:top w:w="50" w:type="dxa"/>
              <w:left w:w="100" w:type="dxa"/>
            </w:tcMar>
            <w:vAlign w:val="center"/>
          </w:tcPr>
          <w:p w14:paraId="7BE3ED76" w14:textId="77777777" w:rsidR="00725654" w:rsidRDefault="00725654" w:rsidP="00F27A98">
            <w:pPr>
              <w:spacing w:after="0"/>
              <w:ind w:left="135"/>
            </w:pPr>
          </w:p>
        </w:tc>
        <w:tc>
          <w:tcPr>
            <w:tcW w:w="1038" w:type="dxa"/>
            <w:tcMar>
              <w:top w:w="50" w:type="dxa"/>
              <w:left w:w="100" w:type="dxa"/>
            </w:tcMar>
            <w:vAlign w:val="center"/>
          </w:tcPr>
          <w:p w14:paraId="7219D242" w14:textId="77777777" w:rsidR="00725654" w:rsidRDefault="00725654" w:rsidP="00F27A98">
            <w:pPr>
              <w:spacing w:after="0"/>
              <w:ind w:left="135"/>
            </w:pPr>
          </w:p>
        </w:tc>
      </w:tr>
      <w:tr w:rsidR="00725654" w14:paraId="3A3D52BC" w14:textId="77777777" w:rsidTr="00F27A98">
        <w:trPr>
          <w:trHeight w:val="144"/>
          <w:tblCellSpacing w:w="20" w:type="nil"/>
        </w:trPr>
        <w:tc>
          <w:tcPr>
            <w:tcW w:w="688" w:type="dxa"/>
            <w:tcMar>
              <w:top w:w="50" w:type="dxa"/>
              <w:left w:w="100" w:type="dxa"/>
            </w:tcMar>
            <w:vAlign w:val="center"/>
          </w:tcPr>
          <w:p w14:paraId="29A10E16" w14:textId="77777777" w:rsidR="00725654" w:rsidRDefault="00725654" w:rsidP="00F27A98">
            <w:pPr>
              <w:spacing w:after="0"/>
            </w:pPr>
            <w:r>
              <w:rPr>
                <w:rFonts w:ascii="Times New Roman" w:hAnsi="Times New Roman"/>
                <w:color w:val="000000"/>
                <w:sz w:val="24"/>
              </w:rPr>
              <w:t>17</w:t>
            </w:r>
          </w:p>
        </w:tc>
        <w:tc>
          <w:tcPr>
            <w:tcW w:w="6925" w:type="dxa"/>
            <w:tcMar>
              <w:top w:w="50" w:type="dxa"/>
              <w:left w:w="100" w:type="dxa"/>
            </w:tcMar>
            <w:vAlign w:val="center"/>
          </w:tcPr>
          <w:p w14:paraId="22A6194B" w14:textId="77777777" w:rsidR="00725654" w:rsidRDefault="00725654" w:rsidP="00F27A98">
            <w:pPr>
              <w:spacing w:after="0"/>
              <w:ind w:left="135"/>
            </w:pPr>
            <w:r>
              <w:rPr>
                <w:rFonts w:ascii="Times New Roman" w:hAnsi="Times New Roman"/>
                <w:color w:val="000000"/>
                <w:sz w:val="24"/>
              </w:rPr>
              <w:t>Упражнения на гимнастической перекладине</w:t>
            </w:r>
          </w:p>
        </w:tc>
        <w:tc>
          <w:tcPr>
            <w:tcW w:w="1066" w:type="dxa"/>
            <w:tcMar>
              <w:top w:w="50" w:type="dxa"/>
              <w:left w:w="100" w:type="dxa"/>
            </w:tcMar>
            <w:vAlign w:val="center"/>
          </w:tcPr>
          <w:p w14:paraId="592507AB" w14:textId="77777777" w:rsidR="00725654" w:rsidRDefault="00725654" w:rsidP="00F27A9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7CA41883" w14:textId="77777777" w:rsidR="00725654" w:rsidRDefault="00725654" w:rsidP="00F27A98">
            <w:pPr>
              <w:spacing w:after="0"/>
              <w:ind w:left="135"/>
              <w:jc w:val="center"/>
            </w:pPr>
          </w:p>
        </w:tc>
        <w:tc>
          <w:tcPr>
            <w:tcW w:w="1487" w:type="dxa"/>
            <w:tcMar>
              <w:top w:w="50" w:type="dxa"/>
              <w:left w:w="100" w:type="dxa"/>
            </w:tcMar>
            <w:vAlign w:val="center"/>
          </w:tcPr>
          <w:p w14:paraId="3E4D6149" w14:textId="77777777" w:rsidR="00725654" w:rsidRDefault="00725654" w:rsidP="00F27A98">
            <w:pPr>
              <w:spacing w:after="0"/>
              <w:ind w:left="135"/>
              <w:jc w:val="center"/>
            </w:pPr>
          </w:p>
        </w:tc>
        <w:tc>
          <w:tcPr>
            <w:tcW w:w="1347" w:type="dxa"/>
            <w:tcMar>
              <w:top w:w="50" w:type="dxa"/>
              <w:left w:w="100" w:type="dxa"/>
            </w:tcMar>
            <w:vAlign w:val="center"/>
          </w:tcPr>
          <w:p w14:paraId="399A0590" w14:textId="77777777" w:rsidR="00725654" w:rsidRDefault="00725654" w:rsidP="00F27A98">
            <w:pPr>
              <w:spacing w:after="0"/>
              <w:ind w:left="135"/>
            </w:pPr>
          </w:p>
        </w:tc>
        <w:tc>
          <w:tcPr>
            <w:tcW w:w="1038" w:type="dxa"/>
            <w:tcMar>
              <w:top w:w="50" w:type="dxa"/>
              <w:left w:w="100" w:type="dxa"/>
            </w:tcMar>
            <w:vAlign w:val="center"/>
          </w:tcPr>
          <w:p w14:paraId="64D42932" w14:textId="77777777" w:rsidR="00725654" w:rsidRDefault="00725654" w:rsidP="00F27A98">
            <w:pPr>
              <w:spacing w:after="0"/>
              <w:ind w:left="135"/>
            </w:pPr>
          </w:p>
        </w:tc>
      </w:tr>
      <w:tr w:rsidR="00725654" w14:paraId="279F2B4C" w14:textId="77777777" w:rsidTr="00F27A98">
        <w:trPr>
          <w:trHeight w:val="144"/>
          <w:tblCellSpacing w:w="20" w:type="nil"/>
        </w:trPr>
        <w:tc>
          <w:tcPr>
            <w:tcW w:w="688" w:type="dxa"/>
            <w:tcMar>
              <w:top w:w="50" w:type="dxa"/>
              <w:left w:w="100" w:type="dxa"/>
            </w:tcMar>
            <w:vAlign w:val="center"/>
          </w:tcPr>
          <w:p w14:paraId="5D9BBB87" w14:textId="77777777" w:rsidR="00725654" w:rsidRDefault="00725654" w:rsidP="00F27A98">
            <w:pPr>
              <w:spacing w:after="0"/>
            </w:pPr>
            <w:r>
              <w:rPr>
                <w:rFonts w:ascii="Times New Roman" w:hAnsi="Times New Roman"/>
                <w:color w:val="000000"/>
                <w:sz w:val="24"/>
              </w:rPr>
              <w:t>18</w:t>
            </w:r>
          </w:p>
        </w:tc>
        <w:tc>
          <w:tcPr>
            <w:tcW w:w="6925" w:type="dxa"/>
            <w:tcMar>
              <w:top w:w="50" w:type="dxa"/>
              <w:left w:w="100" w:type="dxa"/>
            </w:tcMar>
            <w:vAlign w:val="center"/>
          </w:tcPr>
          <w:p w14:paraId="3A7623F4"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подтягивание из виса лёжа на низкой перекладине 90 см - девочки</w:t>
            </w:r>
          </w:p>
        </w:tc>
        <w:tc>
          <w:tcPr>
            <w:tcW w:w="1066" w:type="dxa"/>
            <w:tcMar>
              <w:top w:w="50" w:type="dxa"/>
              <w:left w:w="100" w:type="dxa"/>
            </w:tcMar>
            <w:vAlign w:val="center"/>
          </w:tcPr>
          <w:p w14:paraId="614E0F6C"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AB27C87" w14:textId="77777777" w:rsidR="00725654" w:rsidRDefault="00725654" w:rsidP="00F27A98">
            <w:pPr>
              <w:spacing w:after="0"/>
              <w:ind w:left="135"/>
              <w:jc w:val="center"/>
            </w:pPr>
          </w:p>
        </w:tc>
        <w:tc>
          <w:tcPr>
            <w:tcW w:w="1487" w:type="dxa"/>
            <w:tcMar>
              <w:top w:w="50" w:type="dxa"/>
              <w:left w:w="100" w:type="dxa"/>
            </w:tcMar>
            <w:vAlign w:val="center"/>
          </w:tcPr>
          <w:p w14:paraId="7C5FF5CB" w14:textId="77777777" w:rsidR="00725654" w:rsidRDefault="00725654" w:rsidP="00F27A98">
            <w:pPr>
              <w:spacing w:after="0"/>
              <w:ind w:left="135"/>
              <w:jc w:val="center"/>
            </w:pPr>
          </w:p>
        </w:tc>
        <w:tc>
          <w:tcPr>
            <w:tcW w:w="1347" w:type="dxa"/>
            <w:tcMar>
              <w:top w:w="50" w:type="dxa"/>
              <w:left w:w="100" w:type="dxa"/>
            </w:tcMar>
            <w:vAlign w:val="center"/>
          </w:tcPr>
          <w:p w14:paraId="08657A24" w14:textId="77777777" w:rsidR="00725654" w:rsidRDefault="00725654" w:rsidP="00F27A98">
            <w:pPr>
              <w:spacing w:after="0"/>
              <w:ind w:left="135"/>
            </w:pPr>
          </w:p>
        </w:tc>
        <w:tc>
          <w:tcPr>
            <w:tcW w:w="1038" w:type="dxa"/>
            <w:tcMar>
              <w:top w:w="50" w:type="dxa"/>
              <w:left w:w="100" w:type="dxa"/>
            </w:tcMar>
            <w:vAlign w:val="center"/>
          </w:tcPr>
          <w:p w14:paraId="380B6143" w14:textId="77777777" w:rsidR="00725654" w:rsidRDefault="00725654" w:rsidP="00F27A98">
            <w:pPr>
              <w:spacing w:after="0"/>
              <w:ind w:left="135"/>
            </w:pPr>
          </w:p>
        </w:tc>
      </w:tr>
      <w:tr w:rsidR="00725654" w14:paraId="1118A110" w14:textId="77777777" w:rsidTr="00F27A98">
        <w:trPr>
          <w:trHeight w:val="144"/>
          <w:tblCellSpacing w:w="20" w:type="nil"/>
        </w:trPr>
        <w:tc>
          <w:tcPr>
            <w:tcW w:w="688" w:type="dxa"/>
            <w:tcMar>
              <w:top w:w="50" w:type="dxa"/>
              <w:left w:w="100" w:type="dxa"/>
            </w:tcMar>
            <w:vAlign w:val="center"/>
          </w:tcPr>
          <w:p w14:paraId="204CC1ED" w14:textId="77777777" w:rsidR="00725654" w:rsidRDefault="00725654" w:rsidP="00F27A98">
            <w:pPr>
              <w:spacing w:after="0"/>
            </w:pPr>
            <w:r>
              <w:rPr>
                <w:rFonts w:ascii="Times New Roman" w:hAnsi="Times New Roman"/>
                <w:color w:val="000000"/>
                <w:sz w:val="24"/>
              </w:rPr>
              <w:t>19</w:t>
            </w:r>
          </w:p>
        </w:tc>
        <w:tc>
          <w:tcPr>
            <w:tcW w:w="6925" w:type="dxa"/>
            <w:tcMar>
              <w:top w:w="50" w:type="dxa"/>
              <w:left w:w="100" w:type="dxa"/>
            </w:tcMar>
            <w:vAlign w:val="center"/>
          </w:tcPr>
          <w:p w14:paraId="3BB8673B"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Освоение правил и техники выполнения норматива комплекса ГТО. Сгибание и разгибание рук в упоре лежа на полу</w:t>
            </w:r>
          </w:p>
        </w:tc>
        <w:tc>
          <w:tcPr>
            <w:tcW w:w="1066" w:type="dxa"/>
            <w:tcMar>
              <w:top w:w="50" w:type="dxa"/>
              <w:left w:w="100" w:type="dxa"/>
            </w:tcMar>
            <w:vAlign w:val="center"/>
          </w:tcPr>
          <w:p w14:paraId="2C5D1CE0"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B297A12" w14:textId="77777777" w:rsidR="00725654" w:rsidRDefault="00725654" w:rsidP="00F27A98">
            <w:pPr>
              <w:spacing w:after="0"/>
              <w:ind w:left="135"/>
              <w:jc w:val="center"/>
            </w:pPr>
          </w:p>
        </w:tc>
        <w:tc>
          <w:tcPr>
            <w:tcW w:w="1487" w:type="dxa"/>
            <w:tcMar>
              <w:top w:w="50" w:type="dxa"/>
              <w:left w:w="100" w:type="dxa"/>
            </w:tcMar>
            <w:vAlign w:val="center"/>
          </w:tcPr>
          <w:p w14:paraId="513CBCF6" w14:textId="77777777" w:rsidR="00725654" w:rsidRDefault="00725654" w:rsidP="00F27A98">
            <w:pPr>
              <w:spacing w:after="0"/>
              <w:ind w:left="135"/>
              <w:jc w:val="center"/>
            </w:pPr>
          </w:p>
        </w:tc>
        <w:tc>
          <w:tcPr>
            <w:tcW w:w="1347" w:type="dxa"/>
            <w:tcMar>
              <w:top w:w="50" w:type="dxa"/>
              <w:left w:w="100" w:type="dxa"/>
            </w:tcMar>
            <w:vAlign w:val="center"/>
          </w:tcPr>
          <w:p w14:paraId="2229FA97" w14:textId="77777777" w:rsidR="00725654" w:rsidRDefault="00725654" w:rsidP="00F27A98">
            <w:pPr>
              <w:spacing w:after="0"/>
              <w:ind w:left="135"/>
            </w:pPr>
          </w:p>
        </w:tc>
        <w:tc>
          <w:tcPr>
            <w:tcW w:w="1038" w:type="dxa"/>
            <w:tcMar>
              <w:top w:w="50" w:type="dxa"/>
              <w:left w:w="100" w:type="dxa"/>
            </w:tcMar>
            <w:vAlign w:val="center"/>
          </w:tcPr>
          <w:p w14:paraId="3F7F48CC" w14:textId="77777777" w:rsidR="00725654" w:rsidRDefault="00725654" w:rsidP="00F27A98">
            <w:pPr>
              <w:spacing w:after="0"/>
              <w:ind w:left="135"/>
            </w:pPr>
          </w:p>
        </w:tc>
      </w:tr>
      <w:tr w:rsidR="00725654" w14:paraId="7943D62E" w14:textId="77777777" w:rsidTr="00F27A98">
        <w:trPr>
          <w:trHeight w:val="144"/>
          <w:tblCellSpacing w:w="20" w:type="nil"/>
        </w:trPr>
        <w:tc>
          <w:tcPr>
            <w:tcW w:w="688" w:type="dxa"/>
            <w:tcMar>
              <w:top w:w="50" w:type="dxa"/>
              <w:left w:w="100" w:type="dxa"/>
            </w:tcMar>
            <w:vAlign w:val="center"/>
          </w:tcPr>
          <w:p w14:paraId="78E7AC50" w14:textId="77777777" w:rsidR="00725654" w:rsidRDefault="00725654" w:rsidP="00F27A98">
            <w:pPr>
              <w:spacing w:after="0"/>
            </w:pPr>
            <w:r>
              <w:rPr>
                <w:rFonts w:ascii="Times New Roman" w:hAnsi="Times New Roman"/>
                <w:color w:val="000000"/>
                <w:sz w:val="24"/>
              </w:rPr>
              <w:t>20</w:t>
            </w:r>
          </w:p>
        </w:tc>
        <w:tc>
          <w:tcPr>
            <w:tcW w:w="6925" w:type="dxa"/>
            <w:tcMar>
              <w:top w:w="50" w:type="dxa"/>
              <w:left w:w="100" w:type="dxa"/>
            </w:tcMar>
            <w:vAlign w:val="center"/>
          </w:tcPr>
          <w:p w14:paraId="6ACA8088" w14:textId="77777777" w:rsidR="00725654" w:rsidRDefault="00725654" w:rsidP="00F27A98">
            <w:pPr>
              <w:spacing w:after="0"/>
              <w:ind w:left="135"/>
            </w:pPr>
            <w:r>
              <w:rPr>
                <w:rFonts w:ascii="Times New Roman" w:hAnsi="Times New Roman"/>
                <w:color w:val="000000"/>
                <w:sz w:val="24"/>
              </w:rPr>
              <w:t>Танцевальные упражнения «Летка-енка»</w:t>
            </w:r>
          </w:p>
        </w:tc>
        <w:tc>
          <w:tcPr>
            <w:tcW w:w="1066" w:type="dxa"/>
            <w:tcMar>
              <w:top w:w="50" w:type="dxa"/>
              <w:left w:w="100" w:type="dxa"/>
            </w:tcMar>
            <w:vAlign w:val="center"/>
          </w:tcPr>
          <w:p w14:paraId="75B1CAD4" w14:textId="77777777" w:rsidR="00725654" w:rsidRDefault="00725654" w:rsidP="00F27A9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40BF16BC" w14:textId="77777777" w:rsidR="00725654" w:rsidRDefault="00725654" w:rsidP="00F27A98">
            <w:pPr>
              <w:spacing w:after="0"/>
              <w:ind w:left="135"/>
              <w:jc w:val="center"/>
            </w:pPr>
          </w:p>
        </w:tc>
        <w:tc>
          <w:tcPr>
            <w:tcW w:w="1487" w:type="dxa"/>
            <w:tcMar>
              <w:top w:w="50" w:type="dxa"/>
              <w:left w:w="100" w:type="dxa"/>
            </w:tcMar>
            <w:vAlign w:val="center"/>
          </w:tcPr>
          <w:p w14:paraId="7DD7FD8A" w14:textId="77777777" w:rsidR="00725654" w:rsidRDefault="00725654" w:rsidP="00F27A98">
            <w:pPr>
              <w:spacing w:after="0"/>
              <w:ind w:left="135"/>
              <w:jc w:val="center"/>
            </w:pPr>
          </w:p>
        </w:tc>
        <w:tc>
          <w:tcPr>
            <w:tcW w:w="1347" w:type="dxa"/>
            <w:tcMar>
              <w:top w:w="50" w:type="dxa"/>
              <w:left w:w="100" w:type="dxa"/>
            </w:tcMar>
            <w:vAlign w:val="center"/>
          </w:tcPr>
          <w:p w14:paraId="62268FC4" w14:textId="77777777" w:rsidR="00725654" w:rsidRDefault="00725654" w:rsidP="00F27A98">
            <w:pPr>
              <w:spacing w:after="0"/>
              <w:ind w:left="135"/>
            </w:pPr>
          </w:p>
        </w:tc>
        <w:tc>
          <w:tcPr>
            <w:tcW w:w="1038" w:type="dxa"/>
            <w:tcMar>
              <w:top w:w="50" w:type="dxa"/>
              <w:left w:w="100" w:type="dxa"/>
            </w:tcMar>
            <w:vAlign w:val="center"/>
          </w:tcPr>
          <w:p w14:paraId="7C663D1F" w14:textId="77777777" w:rsidR="00725654" w:rsidRDefault="00725654" w:rsidP="00F27A98">
            <w:pPr>
              <w:spacing w:after="0"/>
              <w:ind w:left="135"/>
            </w:pPr>
          </w:p>
        </w:tc>
      </w:tr>
      <w:tr w:rsidR="00725654" w14:paraId="76D79470" w14:textId="77777777" w:rsidTr="00F27A98">
        <w:trPr>
          <w:trHeight w:val="144"/>
          <w:tblCellSpacing w:w="20" w:type="nil"/>
        </w:trPr>
        <w:tc>
          <w:tcPr>
            <w:tcW w:w="688" w:type="dxa"/>
            <w:tcMar>
              <w:top w:w="50" w:type="dxa"/>
              <w:left w:w="100" w:type="dxa"/>
            </w:tcMar>
            <w:vAlign w:val="center"/>
          </w:tcPr>
          <w:p w14:paraId="3A7C8FBB" w14:textId="77777777" w:rsidR="00725654" w:rsidRDefault="00725654" w:rsidP="00F27A98">
            <w:pPr>
              <w:spacing w:after="0"/>
            </w:pPr>
            <w:r>
              <w:rPr>
                <w:rFonts w:ascii="Times New Roman" w:hAnsi="Times New Roman"/>
                <w:color w:val="000000"/>
                <w:sz w:val="24"/>
              </w:rPr>
              <w:t>21</w:t>
            </w:r>
          </w:p>
        </w:tc>
        <w:tc>
          <w:tcPr>
            <w:tcW w:w="6925" w:type="dxa"/>
            <w:tcMar>
              <w:top w:w="50" w:type="dxa"/>
              <w:left w:w="100" w:type="dxa"/>
            </w:tcMar>
            <w:vAlign w:val="center"/>
          </w:tcPr>
          <w:p w14:paraId="57A2DDDC"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Предупреждение травм на занятиях лёгкой атлетикой</w:t>
            </w:r>
          </w:p>
        </w:tc>
        <w:tc>
          <w:tcPr>
            <w:tcW w:w="1066" w:type="dxa"/>
            <w:tcMar>
              <w:top w:w="50" w:type="dxa"/>
              <w:left w:w="100" w:type="dxa"/>
            </w:tcMar>
            <w:vAlign w:val="center"/>
          </w:tcPr>
          <w:p w14:paraId="1E263477"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AB77027" w14:textId="77777777" w:rsidR="00725654" w:rsidRDefault="00725654" w:rsidP="00F27A98">
            <w:pPr>
              <w:spacing w:after="0"/>
              <w:ind w:left="135"/>
              <w:jc w:val="center"/>
            </w:pPr>
          </w:p>
        </w:tc>
        <w:tc>
          <w:tcPr>
            <w:tcW w:w="1487" w:type="dxa"/>
            <w:tcMar>
              <w:top w:w="50" w:type="dxa"/>
              <w:left w:w="100" w:type="dxa"/>
            </w:tcMar>
            <w:vAlign w:val="center"/>
          </w:tcPr>
          <w:p w14:paraId="2A56677A" w14:textId="77777777" w:rsidR="00725654" w:rsidRDefault="00725654" w:rsidP="00F27A98">
            <w:pPr>
              <w:spacing w:after="0"/>
              <w:ind w:left="135"/>
              <w:jc w:val="center"/>
            </w:pPr>
          </w:p>
        </w:tc>
        <w:tc>
          <w:tcPr>
            <w:tcW w:w="1347" w:type="dxa"/>
            <w:tcMar>
              <w:top w:w="50" w:type="dxa"/>
              <w:left w:w="100" w:type="dxa"/>
            </w:tcMar>
            <w:vAlign w:val="center"/>
          </w:tcPr>
          <w:p w14:paraId="4FCC8EF5" w14:textId="77777777" w:rsidR="00725654" w:rsidRDefault="00725654" w:rsidP="00F27A98">
            <w:pPr>
              <w:spacing w:after="0"/>
              <w:ind w:left="135"/>
            </w:pPr>
          </w:p>
        </w:tc>
        <w:tc>
          <w:tcPr>
            <w:tcW w:w="1038" w:type="dxa"/>
            <w:tcMar>
              <w:top w:w="50" w:type="dxa"/>
              <w:left w:w="100" w:type="dxa"/>
            </w:tcMar>
            <w:vAlign w:val="center"/>
          </w:tcPr>
          <w:p w14:paraId="75952C76" w14:textId="77777777" w:rsidR="00725654" w:rsidRDefault="00725654" w:rsidP="00F27A98">
            <w:pPr>
              <w:spacing w:after="0"/>
              <w:ind w:left="135"/>
            </w:pPr>
          </w:p>
        </w:tc>
      </w:tr>
      <w:tr w:rsidR="00725654" w14:paraId="53D3E0E1" w14:textId="77777777" w:rsidTr="00F27A98">
        <w:trPr>
          <w:trHeight w:val="144"/>
          <w:tblCellSpacing w:w="20" w:type="nil"/>
        </w:trPr>
        <w:tc>
          <w:tcPr>
            <w:tcW w:w="688" w:type="dxa"/>
            <w:tcMar>
              <w:top w:w="50" w:type="dxa"/>
              <w:left w:w="100" w:type="dxa"/>
            </w:tcMar>
            <w:vAlign w:val="center"/>
          </w:tcPr>
          <w:p w14:paraId="47668A58" w14:textId="77777777" w:rsidR="00725654" w:rsidRDefault="00725654" w:rsidP="00F27A98">
            <w:pPr>
              <w:spacing w:after="0"/>
            </w:pPr>
            <w:r>
              <w:rPr>
                <w:rFonts w:ascii="Times New Roman" w:hAnsi="Times New Roman"/>
                <w:color w:val="000000"/>
                <w:sz w:val="24"/>
              </w:rPr>
              <w:t>22</w:t>
            </w:r>
          </w:p>
        </w:tc>
        <w:tc>
          <w:tcPr>
            <w:tcW w:w="6925" w:type="dxa"/>
            <w:tcMar>
              <w:top w:w="50" w:type="dxa"/>
              <w:left w:w="100" w:type="dxa"/>
            </w:tcMar>
            <w:vAlign w:val="center"/>
          </w:tcPr>
          <w:p w14:paraId="43D61CF9"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Упражнения в прыжках в высоту с разбега</w:t>
            </w:r>
          </w:p>
        </w:tc>
        <w:tc>
          <w:tcPr>
            <w:tcW w:w="1066" w:type="dxa"/>
            <w:tcMar>
              <w:top w:w="50" w:type="dxa"/>
              <w:left w:w="100" w:type="dxa"/>
            </w:tcMar>
            <w:vAlign w:val="center"/>
          </w:tcPr>
          <w:p w14:paraId="08224F7B"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74FDF0D" w14:textId="77777777" w:rsidR="00725654" w:rsidRDefault="00725654" w:rsidP="00F27A98">
            <w:pPr>
              <w:spacing w:after="0"/>
              <w:ind w:left="135"/>
              <w:jc w:val="center"/>
            </w:pPr>
          </w:p>
        </w:tc>
        <w:tc>
          <w:tcPr>
            <w:tcW w:w="1487" w:type="dxa"/>
            <w:tcMar>
              <w:top w:w="50" w:type="dxa"/>
              <w:left w:w="100" w:type="dxa"/>
            </w:tcMar>
            <w:vAlign w:val="center"/>
          </w:tcPr>
          <w:p w14:paraId="3E2CC67F" w14:textId="77777777" w:rsidR="00725654" w:rsidRDefault="00725654" w:rsidP="00F27A98">
            <w:pPr>
              <w:spacing w:after="0"/>
              <w:ind w:left="135"/>
              <w:jc w:val="center"/>
            </w:pPr>
          </w:p>
        </w:tc>
        <w:tc>
          <w:tcPr>
            <w:tcW w:w="1347" w:type="dxa"/>
            <w:tcMar>
              <w:top w:w="50" w:type="dxa"/>
              <w:left w:w="100" w:type="dxa"/>
            </w:tcMar>
            <w:vAlign w:val="center"/>
          </w:tcPr>
          <w:p w14:paraId="56C7C8A2" w14:textId="77777777" w:rsidR="00725654" w:rsidRDefault="00725654" w:rsidP="00F27A98">
            <w:pPr>
              <w:spacing w:after="0"/>
              <w:ind w:left="135"/>
            </w:pPr>
          </w:p>
        </w:tc>
        <w:tc>
          <w:tcPr>
            <w:tcW w:w="1038" w:type="dxa"/>
            <w:tcMar>
              <w:top w:w="50" w:type="dxa"/>
              <w:left w:w="100" w:type="dxa"/>
            </w:tcMar>
            <w:vAlign w:val="center"/>
          </w:tcPr>
          <w:p w14:paraId="4968C82A" w14:textId="77777777" w:rsidR="00725654" w:rsidRDefault="00725654" w:rsidP="00F27A98">
            <w:pPr>
              <w:spacing w:after="0"/>
              <w:ind w:left="135"/>
            </w:pPr>
          </w:p>
        </w:tc>
      </w:tr>
      <w:tr w:rsidR="00725654" w14:paraId="42AC1A0E" w14:textId="77777777" w:rsidTr="00F27A98">
        <w:trPr>
          <w:trHeight w:val="144"/>
          <w:tblCellSpacing w:w="20" w:type="nil"/>
        </w:trPr>
        <w:tc>
          <w:tcPr>
            <w:tcW w:w="688" w:type="dxa"/>
            <w:tcMar>
              <w:top w:w="50" w:type="dxa"/>
              <w:left w:w="100" w:type="dxa"/>
            </w:tcMar>
            <w:vAlign w:val="center"/>
          </w:tcPr>
          <w:p w14:paraId="0266E79E" w14:textId="77777777" w:rsidR="00725654" w:rsidRDefault="00725654" w:rsidP="00F27A98">
            <w:pPr>
              <w:spacing w:after="0"/>
            </w:pPr>
            <w:r>
              <w:rPr>
                <w:rFonts w:ascii="Times New Roman" w:hAnsi="Times New Roman"/>
                <w:color w:val="000000"/>
                <w:sz w:val="24"/>
              </w:rPr>
              <w:t>23</w:t>
            </w:r>
          </w:p>
        </w:tc>
        <w:tc>
          <w:tcPr>
            <w:tcW w:w="6925" w:type="dxa"/>
            <w:tcMar>
              <w:top w:w="50" w:type="dxa"/>
              <w:left w:w="100" w:type="dxa"/>
            </w:tcMar>
            <w:vAlign w:val="center"/>
          </w:tcPr>
          <w:p w14:paraId="40D03DA3"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1066" w:type="dxa"/>
            <w:tcMar>
              <w:top w:w="50" w:type="dxa"/>
              <w:left w:w="100" w:type="dxa"/>
            </w:tcMar>
            <w:vAlign w:val="center"/>
          </w:tcPr>
          <w:p w14:paraId="0FD97AA0"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541FF87" w14:textId="77777777" w:rsidR="00725654" w:rsidRDefault="00725654" w:rsidP="00F27A98">
            <w:pPr>
              <w:spacing w:after="0"/>
              <w:ind w:left="135"/>
              <w:jc w:val="center"/>
            </w:pPr>
          </w:p>
        </w:tc>
        <w:tc>
          <w:tcPr>
            <w:tcW w:w="1487" w:type="dxa"/>
            <w:tcMar>
              <w:top w:w="50" w:type="dxa"/>
              <w:left w:w="100" w:type="dxa"/>
            </w:tcMar>
            <w:vAlign w:val="center"/>
          </w:tcPr>
          <w:p w14:paraId="6FF4A8BE" w14:textId="77777777" w:rsidR="00725654" w:rsidRDefault="00725654" w:rsidP="00F27A98">
            <w:pPr>
              <w:spacing w:after="0"/>
              <w:ind w:left="135"/>
              <w:jc w:val="center"/>
            </w:pPr>
          </w:p>
        </w:tc>
        <w:tc>
          <w:tcPr>
            <w:tcW w:w="1347" w:type="dxa"/>
            <w:tcMar>
              <w:top w:w="50" w:type="dxa"/>
              <w:left w:w="100" w:type="dxa"/>
            </w:tcMar>
            <w:vAlign w:val="center"/>
          </w:tcPr>
          <w:p w14:paraId="17FA84E6" w14:textId="77777777" w:rsidR="00725654" w:rsidRDefault="00725654" w:rsidP="00F27A98">
            <w:pPr>
              <w:spacing w:after="0"/>
              <w:ind w:left="135"/>
            </w:pPr>
          </w:p>
        </w:tc>
        <w:tc>
          <w:tcPr>
            <w:tcW w:w="1038" w:type="dxa"/>
            <w:tcMar>
              <w:top w:w="50" w:type="dxa"/>
              <w:left w:w="100" w:type="dxa"/>
            </w:tcMar>
            <w:vAlign w:val="center"/>
          </w:tcPr>
          <w:p w14:paraId="00C93969" w14:textId="77777777" w:rsidR="00725654" w:rsidRDefault="00725654" w:rsidP="00F27A98">
            <w:pPr>
              <w:spacing w:after="0"/>
              <w:ind w:left="135"/>
            </w:pPr>
          </w:p>
        </w:tc>
      </w:tr>
      <w:tr w:rsidR="00725654" w14:paraId="3F038AD6" w14:textId="77777777" w:rsidTr="00F27A98">
        <w:trPr>
          <w:trHeight w:val="144"/>
          <w:tblCellSpacing w:w="20" w:type="nil"/>
        </w:trPr>
        <w:tc>
          <w:tcPr>
            <w:tcW w:w="688" w:type="dxa"/>
            <w:tcMar>
              <w:top w:w="50" w:type="dxa"/>
              <w:left w:w="100" w:type="dxa"/>
            </w:tcMar>
            <w:vAlign w:val="center"/>
          </w:tcPr>
          <w:p w14:paraId="5F706BAB" w14:textId="77777777" w:rsidR="00725654" w:rsidRDefault="00725654" w:rsidP="00F27A98">
            <w:pPr>
              <w:spacing w:after="0"/>
            </w:pPr>
            <w:r>
              <w:rPr>
                <w:rFonts w:ascii="Times New Roman" w:hAnsi="Times New Roman"/>
                <w:color w:val="000000"/>
                <w:sz w:val="24"/>
              </w:rPr>
              <w:t>24</w:t>
            </w:r>
          </w:p>
        </w:tc>
        <w:tc>
          <w:tcPr>
            <w:tcW w:w="6925" w:type="dxa"/>
            <w:tcMar>
              <w:top w:w="50" w:type="dxa"/>
              <w:left w:w="100" w:type="dxa"/>
            </w:tcMar>
            <w:vAlign w:val="center"/>
          </w:tcPr>
          <w:p w14:paraId="76DF6997"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Прыжок в высоту с разбега способом перешагивания</w:t>
            </w:r>
          </w:p>
        </w:tc>
        <w:tc>
          <w:tcPr>
            <w:tcW w:w="1066" w:type="dxa"/>
            <w:tcMar>
              <w:top w:w="50" w:type="dxa"/>
              <w:left w:w="100" w:type="dxa"/>
            </w:tcMar>
            <w:vAlign w:val="center"/>
          </w:tcPr>
          <w:p w14:paraId="73E2CA53"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E78D7BF" w14:textId="77777777" w:rsidR="00725654" w:rsidRDefault="00725654" w:rsidP="00F27A98">
            <w:pPr>
              <w:spacing w:after="0"/>
              <w:ind w:left="135"/>
              <w:jc w:val="center"/>
            </w:pPr>
          </w:p>
        </w:tc>
        <w:tc>
          <w:tcPr>
            <w:tcW w:w="1487" w:type="dxa"/>
            <w:tcMar>
              <w:top w:w="50" w:type="dxa"/>
              <w:left w:w="100" w:type="dxa"/>
            </w:tcMar>
            <w:vAlign w:val="center"/>
          </w:tcPr>
          <w:p w14:paraId="5CF9B57E" w14:textId="77777777" w:rsidR="00725654" w:rsidRDefault="00725654" w:rsidP="00F27A98">
            <w:pPr>
              <w:spacing w:after="0"/>
              <w:ind w:left="135"/>
              <w:jc w:val="center"/>
            </w:pPr>
          </w:p>
        </w:tc>
        <w:tc>
          <w:tcPr>
            <w:tcW w:w="1347" w:type="dxa"/>
            <w:tcMar>
              <w:top w:w="50" w:type="dxa"/>
              <w:left w:w="100" w:type="dxa"/>
            </w:tcMar>
            <w:vAlign w:val="center"/>
          </w:tcPr>
          <w:p w14:paraId="72B48D52" w14:textId="77777777" w:rsidR="00725654" w:rsidRDefault="00725654" w:rsidP="00F27A98">
            <w:pPr>
              <w:spacing w:after="0"/>
              <w:ind w:left="135"/>
            </w:pPr>
          </w:p>
        </w:tc>
        <w:tc>
          <w:tcPr>
            <w:tcW w:w="1038" w:type="dxa"/>
            <w:tcMar>
              <w:top w:w="50" w:type="dxa"/>
              <w:left w:w="100" w:type="dxa"/>
            </w:tcMar>
            <w:vAlign w:val="center"/>
          </w:tcPr>
          <w:p w14:paraId="139E67DF" w14:textId="77777777" w:rsidR="00725654" w:rsidRDefault="00725654" w:rsidP="00F27A98">
            <w:pPr>
              <w:spacing w:after="0"/>
              <w:ind w:left="135"/>
            </w:pPr>
          </w:p>
        </w:tc>
      </w:tr>
      <w:tr w:rsidR="00725654" w14:paraId="3142DC66" w14:textId="77777777" w:rsidTr="00F27A98">
        <w:trPr>
          <w:trHeight w:val="144"/>
          <w:tblCellSpacing w:w="20" w:type="nil"/>
        </w:trPr>
        <w:tc>
          <w:tcPr>
            <w:tcW w:w="688" w:type="dxa"/>
            <w:tcMar>
              <w:top w:w="50" w:type="dxa"/>
              <w:left w:w="100" w:type="dxa"/>
            </w:tcMar>
            <w:vAlign w:val="center"/>
          </w:tcPr>
          <w:p w14:paraId="05F20FC2" w14:textId="77777777" w:rsidR="00725654" w:rsidRDefault="00725654" w:rsidP="00F27A98">
            <w:pPr>
              <w:spacing w:after="0"/>
            </w:pPr>
            <w:r>
              <w:rPr>
                <w:rFonts w:ascii="Times New Roman" w:hAnsi="Times New Roman"/>
                <w:color w:val="000000"/>
                <w:sz w:val="24"/>
              </w:rPr>
              <w:t>25</w:t>
            </w:r>
          </w:p>
        </w:tc>
        <w:tc>
          <w:tcPr>
            <w:tcW w:w="6925" w:type="dxa"/>
            <w:tcMar>
              <w:top w:w="50" w:type="dxa"/>
              <w:left w:w="100" w:type="dxa"/>
            </w:tcMar>
            <w:vAlign w:val="center"/>
          </w:tcPr>
          <w:p w14:paraId="32533B0D" w14:textId="77777777" w:rsidR="00725654" w:rsidRDefault="00725654" w:rsidP="00F27A98">
            <w:pPr>
              <w:spacing w:after="0"/>
              <w:ind w:left="135"/>
            </w:pPr>
            <w:r w:rsidRPr="001D2A73">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 м</w:t>
            </w:r>
          </w:p>
        </w:tc>
        <w:tc>
          <w:tcPr>
            <w:tcW w:w="1066" w:type="dxa"/>
            <w:tcMar>
              <w:top w:w="50" w:type="dxa"/>
              <w:left w:w="100" w:type="dxa"/>
            </w:tcMar>
            <w:vAlign w:val="center"/>
          </w:tcPr>
          <w:p w14:paraId="3E0D36B1" w14:textId="77777777" w:rsidR="00725654" w:rsidRDefault="00725654" w:rsidP="00F27A9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1BF7FD65" w14:textId="77777777" w:rsidR="00725654" w:rsidRDefault="00725654" w:rsidP="00F27A98">
            <w:pPr>
              <w:spacing w:after="0"/>
              <w:ind w:left="135"/>
              <w:jc w:val="center"/>
            </w:pPr>
          </w:p>
        </w:tc>
        <w:tc>
          <w:tcPr>
            <w:tcW w:w="1487" w:type="dxa"/>
            <w:tcMar>
              <w:top w:w="50" w:type="dxa"/>
              <w:left w:w="100" w:type="dxa"/>
            </w:tcMar>
            <w:vAlign w:val="center"/>
          </w:tcPr>
          <w:p w14:paraId="13C0BE0C" w14:textId="77777777" w:rsidR="00725654" w:rsidRDefault="00725654" w:rsidP="00F27A98">
            <w:pPr>
              <w:spacing w:after="0"/>
              <w:ind w:left="135"/>
              <w:jc w:val="center"/>
            </w:pPr>
          </w:p>
        </w:tc>
        <w:tc>
          <w:tcPr>
            <w:tcW w:w="1347" w:type="dxa"/>
            <w:tcMar>
              <w:top w:w="50" w:type="dxa"/>
              <w:left w:w="100" w:type="dxa"/>
            </w:tcMar>
            <w:vAlign w:val="center"/>
          </w:tcPr>
          <w:p w14:paraId="6447883B" w14:textId="77777777" w:rsidR="00725654" w:rsidRDefault="00725654" w:rsidP="00F27A98">
            <w:pPr>
              <w:spacing w:after="0"/>
              <w:ind w:left="135"/>
            </w:pPr>
          </w:p>
        </w:tc>
        <w:tc>
          <w:tcPr>
            <w:tcW w:w="1038" w:type="dxa"/>
            <w:tcMar>
              <w:top w:w="50" w:type="dxa"/>
              <w:left w:w="100" w:type="dxa"/>
            </w:tcMar>
            <w:vAlign w:val="center"/>
          </w:tcPr>
          <w:p w14:paraId="27423047" w14:textId="77777777" w:rsidR="00725654" w:rsidRDefault="00725654" w:rsidP="00F27A98">
            <w:pPr>
              <w:spacing w:after="0"/>
              <w:ind w:left="135"/>
            </w:pPr>
          </w:p>
        </w:tc>
      </w:tr>
      <w:tr w:rsidR="00725654" w14:paraId="01E4B4B8" w14:textId="77777777" w:rsidTr="00F27A98">
        <w:trPr>
          <w:trHeight w:val="144"/>
          <w:tblCellSpacing w:w="20" w:type="nil"/>
        </w:trPr>
        <w:tc>
          <w:tcPr>
            <w:tcW w:w="688" w:type="dxa"/>
            <w:tcMar>
              <w:top w:w="50" w:type="dxa"/>
              <w:left w:w="100" w:type="dxa"/>
            </w:tcMar>
            <w:vAlign w:val="center"/>
          </w:tcPr>
          <w:p w14:paraId="6D0E0F44" w14:textId="77777777" w:rsidR="00725654" w:rsidRDefault="00725654" w:rsidP="00F27A98">
            <w:pPr>
              <w:spacing w:after="0"/>
            </w:pPr>
            <w:r>
              <w:rPr>
                <w:rFonts w:ascii="Times New Roman" w:hAnsi="Times New Roman"/>
                <w:color w:val="000000"/>
                <w:sz w:val="24"/>
              </w:rPr>
              <w:t>26</w:t>
            </w:r>
          </w:p>
        </w:tc>
        <w:tc>
          <w:tcPr>
            <w:tcW w:w="6925" w:type="dxa"/>
            <w:tcMar>
              <w:top w:w="50" w:type="dxa"/>
              <w:left w:w="100" w:type="dxa"/>
            </w:tcMar>
            <w:vAlign w:val="center"/>
          </w:tcPr>
          <w:p w14:paraId="4F6C9837" w14:textId="77777777" w:rsidR="00725654" w:rsidRDefault="00725654" w:rsidP="00F27A98">
            <w:pPr>
              <w:spacing w:after="0"/>
              <w:ind w:left="135"/>
            </w:pPr>
            <w:r w:rsidRPr="001D2A73">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 м</w:t>
            </w:r>
          </w:p>
        </w:tc>
        <w:tc>
          <w:tcPr>
            <w:tcW w:w="1066" w:type="dxa"/>
            <w:tcMar>
              <w:top w:w="50" w:type="dxa"/>
              <w:left w:w="100" w:type="dxa"/>
            </w:tcMar>
            <w:vAlign w:val="center"/>
          </w:tcPr>
          <w:p w14:paraId="14186135" w14:textId="77777777" w:rsidR="00725654" w:rsidRDefault="00725654" w:rsidP="00F27A9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0655DEF6" w14:textId="77777777" w:rsidR="00725654" w:rsidRDefault="00725654" w:rsidP="00F27A98">
            <w:pPr>
              <w:spacing w:after="0"/>
              <w:ind w:left="135"/>
              <w:jc w:val="center"/>
            </w:pPr>
          </w:p>
        </w:tc>
        <w:tc>
          <w:tcPr>
            <w:tcW w:w="1487" w:type="dxa"/>
            <w:tcMar>
              <w:top w:w="50" w:type="dxa"/>
              <w:left w:w="100" w:type="dxa"/>
            </w:tcMar>
            <w:vAlign w:val="center"/>
          </w:tcPr>
          <w:p w14:paraId="27573964" w14:textId="77777777" w:rsidR="00725654" w:rsidRDefault="00725654" w:rsidP="00F27A98">
            <w:pPr>
              <w:spacing w:after="0"/>
              <w:ind w:left="135"/>
              <w:jc w:val="center"/>
            </w:pPr>
          </w:p>
        </w:tc>
        <w:tc>
          <w:tcPr>
            <w:tcW w:w="1347" w:type="dxa"/>
            <w:tcMar>
              <w:top w:w="50" w:type="dxa"/>
              <w:left w:w="100" w:type="dxa"/>
            </w:tcMar>
            <w:vAlign w:val="center"/>
          </w:tcPr>
          <w:p w14:paraId="584189BE" w14:textId="77777777" w:rsidR="00725654" w:rsidRDefault="00725654" w:rsidP="00F27A98">
            <w:pPr>
              <w:spacing w:after="0"/>
              <w:ind w:left="135"/>
            </w:pPr>
          </w:p>
        </w:tc>
        <w:tc>
          <w:tcPr>
            <w:tcW w:w="1038" w:type="dxa"/>
            <w:tcMar>
              <w:top w:w="50" w:type="dxa"/>
              <w:left w:w="100" w:type="dxa"/>
            </w:tcMar>
            <w:vAlign w:val="center"/>
          </w:tcPr>
          <w:p w14:paraId="654E24C0" w14:textId="77777777" w:rsidR="00725654" w:rsidRDefault="00725654" w:rsidP="00F27A98">
            <w:pPr>
              <w:spacing w:after="0"/>
              <w:ind w:left="135"/>
            </w:pPr>
          </w:p>
        </w:tc>
      </w:tr>
      <w:tr w:rsidR="00725654" w14:paraId="0EFCB195" w14:textId="77777777" w:rsidTr="00F27A98">
        <w:trPr>
          <w:trHeight w:val="144"/>
          <w:tblCellSpacing w:w="20" w:type="nil"/>
        </w:trPr>
        <w:tc>
          <w:tcPr>
            <w:tcW w:w="688" w:type="dxa"/>
            <w:tcMar>
              <w:top w:w="50" w:type="dxa"/>
              <w:left w:w="100" w:type="dxa"/>
            </w:tcMar>
            <w:vAlign w:val="center"/>
          </w:tcPr>
          <w:p w14:paraId="3DF59796" w14:textId="77777777" w:rsidR="00725654" w:rsidRDefault="00725654" w:rsidP="00F27A98">
            <w:pPr>
              <w:spacing w:after="0"/>
            </w:pPr>
            <w:r>
              <w:rPr>
                <w:rFonts w:ascii="Times New Roman" w:hAnsi="Times New Roman"/>
                <w:color w:val="000000"/>
                <w:sz w:val="24"/>
              </w:rPr>
              <w:t>27</w:t>
            </w:r>
          </w:p>
        </w:tc>
        <w:tc>
          <w:tcPr>
            <w:tcW w:w="6925" w:type="dxa"/>
            <w:tcMar>
              <w:top w:w="50" w:type="dxa"/>
              <w:left w:w="100" w:type="dxa"/>
            </w:tcMar>
            <w:vAlign w:val="center"/>
          </w:tcPr>
          <w:p w14:paraId="11C53DCC" w14:textId="77777777" w:rsidR="00725654" w:rsidRDefault="00725654" w:rsidP="00F27A98">
            <w:pPr>
              <w:spacing w:after="0"/>
              <w:ind w:left="135"/>
            </w:pPr>
            <w:r>
              <w:rPr>
                <w:rFonts w:ascii="Times New Roman" w:hAnsi="Times New Roman"/>
                <w:color w:val="000000"/>
                <w:sz w:val="24"/>
              </w:rPr>
              <w:t>Беговые упражнения</w:t>
            </w:r>
          </w:p>
        </w:tc>
        <w:tc>
          <w:tcPr>
            <w:tcW w:w="1066" w:type="dxa"/>
            <w:tcMar>
              <w:top w:w="50" w:type="dxa"/>
              <w:left w:w="100" w:type="dxa"/>
            </w:tcMar>
            <w:vAlign w:val="center"/>
          </w:tcPr>
          <w:p w14:paraId="56E07F98" w14:textId="77777777" w:rsidR="00725654" w:rsidRDefault="00725654" w:rsidP="00F27A9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7D8BC4CE" w14:textId="77777777" w:rsidR="00725654" w:rsidRDefault="00725654" w:rsidP="00F27A98">
            <w:pPr>
              <w:spacing w:after="0"/>
              <w:ind w:left="135"/>
              <w:jc w:val="center"/>
            </w:pPr>
          </w:p>
        </w:tc>
        <w:tc>
          <w:tcPr>
            <w:tcW w:w="1487" w:type="dxa"/>
            <w:tcMar>
              <w:top w:w="50" w:type="dxa"/>
              <w:left w:w="100" w:type="dxa"/>
            </w:tcMar>
            <w:vAlign w:val="center"/>
          </w:tcPr>
          <w:p w14:paraId="760A03D3" w14:textId="77777777" w:rsidR="00725654" w:rsidRDefault="00725654" w:rsidP="00F27A98">
            <w:pPr>
              <w:spacing w:after="0"/>
              <w:ind w:left="135"/>
              <w:jc w:val="center"/>
            </w:pPr>
          </w:p>
        </w:tc>
        <w:tc>
          <w:tcPr>
            <w:tcW w:w="1347" w:type="dxa"/>
            <w:tcMar>
              <w:top w:w="50" w:type="dxa"/>
              <w:left w:w="100" w:type="dxa"/>
            </w:tcMar>
            <w:vAlign w:val="center"/>
          </w:tcPr>
          <w:p w14:paraId="7941B28E" w14:textId="77777777" w:rsidR="00725654" w:rsidRDefault="00725654" w:rsidP="00F27A98">
            <w:pPr>
              <w:spacing w:after="0"/>
              <w:ind w:left="135"/>
            </w:pPr>
          </w:p>
        </w:tc>
        <w:tc>
          <w:tcPr>
            <w:tcW w:w="1038" w:type="dxa"/>
            <w:tcMar>
              <w:top w:w="50" w:type="dxa"/>
              <w:left w:w="100" w:type="dxa"/>
            </w:tcMar>
            <w:vAlign w:val="center"/>
          </w:tcPr>
          <w:p w14:paraId="686BE9FE" w14:textId="77777777" w:rsidR="00725654" w:rsidRDefault="00725654" w:rsidP="00F27A98">
            <w:pPr>
              <w:spacing w:after="0"/>
              <w:ind w:left="135"/>
            </w:pPr>
          </w:p>
        </w:tc>
      </w:tr>
      <w:tr w:rsidR="00725654" w14:paraId="7EA6089B" w14:textId="77777777" w:rsidTr="00F27A98">
        <w:trPr>
          <w:trHeight w:val="144"/>
          <w:tblCellSpacing w:w="20" w:type="nil"/>
        </w:trPr>
        <w:tc>
          <w:tcPr>
            <w:tcW w:w="688" w:type="dxa"/>
            <w:tcMar>
              <w:top w:w="50" w:type="dxa"/>
              <w:left w:w="100" w:type="dxa"/>
            </w:tcMar>
            <w:vAlign w:val="center"/>
          </w:tcPr>
          <w:p w14:paraId="0F3561B8" w14:textId="77777777" w:rsidR="00725654" w:rsidRDefault="00725654" w:rsidP="00F27A98">
            <w:pPr>
              <w:spacing w:after="0"/>
            </w:pPr>
            <w:r>
              <w:rPr>
                <w:rFonts w:ascii="Times New Roman" w:hAnsi="Times New Roman"/>
                <w:color w:val="000000"/>
                <w:sz w:val="24"/>
              </w:rPr>
              <w:t>28</w:t>
            </w:r>
          </w:p>
        </w:tc>
        <w:tc>
          <w:tcPr>
            <w:tcW w:w="6925" w:type="dxa"/>
            <w:tcMar>
              <w:top w:w="50" w:type="dxa"/>
              <w:left w:w="100" w:type="dxa"/>
            </w:tcMar>
            <w:vAlign w:val="center"/>
          </w:tcPr>
          <w:p w14:paraId="0DF2995A"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Метание малого мяча на дальность</w:t>
            </w:r>
          </w:p>
        </w:tc>
        <w:tc>
          <w:tcPr>
            <w:tcW w:w="1066" w:type="dxa"/>
            <w:tcMar>
              <w:top w:w="50" w:type="dxa"/>
              <w:left w:w="100" w:type="dxa"/>
            </w:tcMar>
            <w:vAlign w:val="center"/>
          </w:tcPr>
          <w:p w14:paraId="2EF1CC71"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D3CCE1D" w14:textId="77777777" w:rsidR="00725654" w:rsidRDefault="00725654" w:rsidP="00F27A98">
            <w:pPr>
              <w:spacing w:after="0"/>
              <w:ind w:left="135"/>
              <w:jc w:val="center"/>
            </w:pPr>
          </w:p>
        </w:tc>
        <w:tc>
          <w:tcPr>
            <w:tcW w:w="1487" w:type="dxa"/>
            <w:tcMar>
              <w:top w:w="50" w:type="dxa"/>
              <w:left w:w="100" w:type="dxa"/>
            </w:tcMar>
            <w:vAlign w:val="center"/>
          </w:tcPr>
          <w:p w14:paraId="70BBF7D0" w14:textId="77777777" w:rsidR="00725654" w:rsidRDefault="00725654" w:rsidP="00F27A98">
            <w:pPr>
              <w:spacing w:after="0"/>
              <w:ind w:left="135"/>
              <w:jc w:val="center"/>
            </w:pPr>
          </w:p>
        </w:tc>
        <w:tc>
          <w:tcPr>
            <w:tcW w:w="1347" w:type="dxa"/>
            <w:tcMar>
              <w:top w:w="50" w:type="dxa"/>
              <w:left w:w="100" w:type="dxa"/>
            </w:tcMar>
            <w:vAlign w:val="center"/>
          </w:tcPr>
          <w:p w14:paraId="761ED920" w14:textId="77777777" w:rsidR="00725654" w:rsidRDefault="00725654" w:rsidP="00F27A98">
            <w:pPr>
              <w:spacing w:after="0"/>
              <w:ind w:left="135"/>
            </w:pPr>
          </w:p>
        </w:tc>
        <w:tc>
          <w:tcPr>
            <w:tcW w:w="1038" w:type="dxa"/>
            <w:tcMar>
              <w:top w:w="50" w:type="dxa"/>
              <w:left w:w="100" w:type="dxa"/>
            </w:tcMar>
            <w:vAlign w:val="center"/>
          </w:tcPr>
          <w:p w14:paraId="187C967D" w14:textId="77777777" w:rsidR="00725654" w:rsidRDefault="00725654" w:rsidP="00F27A98">
            <w:pPr>
              <w:spacing w:after="0"/>
              <w:ind w:left="135"/>
            </w:pPr>
          </w:p>
        </w:tc>
      </w:tr>
      <w:tr w:rsidR="00725654" w14:paraId="22736862" w14:textId="77777777" w:rsidTr="00F27A98">
        <w:trPr>
          <w:trHeight w:val="144"/>
          <w:tblCellSpacing w:w="20" w:type="nil"/>
        </w:trPr>
        <w:tc>
          <w:tcPr>
            <w:tcW w:w="688" w:type="dxa"/>
            <w:tcMar>
              <w:top w:w="50" w:type="dxa"/>
              <w:left w:w="100" w:type="dxa"/>
            </w:tcMar>
            <w:vAlign w:val="center"/>
          </w:tcPr>
          <w:p w14:paraId="42A52249" w14:textId="77777777" w:rsidR="00725654" w:rsidRDefault="00725654" w:rsidP="00F27A98">
            <w:pPr>
              <w:spacing w:after="0"/>
            </w:pPr>
            <w:r>
              <w:rPr>
                <w:rFonts w:ascii="Times New Roman" w:hAnsi="Times New Roman"/>
                <w:color w:val="000000"/>
                <w:sz w:val="24"/>
              </w:rPr>
              <w:lastRenderedPageBreak/>
              <w:t>29</w:t>
            </w:r>
          </w:p>
        </w:tc>
        <w:tc>
          <w:tcPr>
            <w:tcW w:w="6925" w:type="dxa"/>
            <w:tcMar>
              <w:top w:w="50" w:type="dxa"/>
              <w:left w:w="100" w:type="dxa"/>
            </w:tcMar>
            <w:vAlign w:val="center"/>
          </w:tcPr>
          <w:p w14:paraId="54212DA6" w14:textId="77777777" w:rsidR="00725654" w:rsidRDefault="00725654" w:rsidP="00F27A98">
            <w:pPr>
              <w:spacing w:after="0"/>
              <w:ind w:left="135"/>
            </w:pPr>
            <w:r w:rsidRPr="001D2A73">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Метание мяча весом 150 г</w:t>
            </w:r>
          </w:p>
        </w:tc>
        <w:tc>
          <w:tcPr>
            <w:tcW w:w="1066" w:type="dxa"/>
            <w:tcMar>
              <w:top w:w="50" w:type="dxa"/>
              <w:left w:w="100" w:type="dxa"/>
            </w:tcMar>
            <w:vAlign w:val="center"/>
          </w:tcPr>
          <w:p w14:paraId="17E11F0F" w14:textId="77777777" w:rsidR="00725654" w:rsidRDefault="00725654" w:rsidP="00F27A9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32714F8D" w14:textId="77777777" w:rsidR="00725654" w:rsidRDefault="00725654" w:rsidP="00F27A98">
            <w:pPr>
              <w:spacing w:after="0"/>
              <w:ind w:left="135"/>
              <w:jc w:val="center"/>
            </w:pPr>
          </w:p>
        </w:tc>
        <w:tc>
          <w:tcPr>
            <w:tcW w:w="1487" w:type="dxa"/>
            <w:tcMar>
              <w:top w:w="50" w:type="dxa"/>
              <w:left w:w="100" w:type="dxa"/>
            </w:tcMar>
            <w:vAlign w:val="center"/>
          </w:tcPr>
          <w:p w14:paraId="4005AA8A" w14:textId="77777777" w:rsidR="00725654" w:rsidRDefault="00725654" w:rsidP="00F27A98">
            <w:pPr>
              <w:spacing w:after="0"/>
              <w:ind w:left="135"/>
              <w:jc w:val="center"/>
            </w:pPr>
          </w:p>
        </w:tc>
        <w:tc>
          <w:tcPr>
            <w:tcW w:w="1347" w:type="dxa"/>
            <w:tcMar>
              <w:top w:w="50" w:type="dxa"/>
              <w:left w:w="100" w:type="dxa"/>
            </w:tcMar>
            <w:vAlign w:val="center"/>
          </w:tcPr>
          <w:p w14:paraId="346C5390" w14:textId="77777777" w:rsidR="00725654" w:rsidRDefault="00725654" w:rsidP="00F27A98">
            <w:pPr>
              <w:spacing w:after="0"/>
              <w:ind w:left="135"/>
            </w:pPr>
          </w:p>
        </w:tc>
        <w:tc>
          <w:tcPr>
            <w:tcW w:w="1038" w:type="dxa"/>
            <w:tcMar>
              <w:top w:w="50" w:type="dxa"/>
              <w:left w:w="100" w:type="dxa"/>
            </w:tcMar>
            <w:vAlign w:val="center"/>
          </w:tcPr>
          <w:p w14:paraId="3ACE9693" w14:textId="77777777" w:rsidR="00725654" w:rsidRDefault="00725654" w:rsidP="00F27A98">
            <w:pPr>
              <w:spacing w:after="0"/>
              <w:ind w:left="135"/>
            </w:pPr>
          </w:p>
        </w:tc>
      </w:tr>
      <w:tr w:rsidR="00725654" w14:paraId="2BCC5DA0" w14:textId="77777777" w:rsidTr="00F27A98">
        <w:trPr>
          <w:trHeight w:val="144"/>
          <w:tblCellSpacing w:w="20" w:type="nil"/>
        </w:trPr>
        <w:tc>
          <w:tcPr>
            <w:tcW w:w="688" w:type="dxa"/>
            <w:tcMar>
              <w:top w:w="50" w:type="dxa"/>
              <w:left w:w="100" w:type="dxa"/>
            </w:tcMar>
            <w:vAlign w:val="center"/>
          </w:tcPr>
          <w:p w14:paraId="40784F6B" w14:textId="77777777" w:rsidR="00725654" w:rsidRDefault="00725654" w:rsidP="00F27A98">
            <w:pPr>
              <w:spacing w:after="0"/>
            </w:pPr>
            <w:r>
              <w:rPr>
                <w:rFonts w:ascii="Times New Roman" w:hAnsi="Times New Roman"/>
                <w:color w:val="000000"/>
                <w:sz w:val="24"/>
              </w:rPr>
              <w:t>30</w:t>
            </w:r>
          </w:p>
        </w:tc>
        <w:tc>
          <w:tcPr>
            <w:tcW w:w="6925" w:type="dxa"/>
            <w:tcMar>
              <w:top w:w="50" w:type="dxa"/>
              <w:left w:w="100" w:type="dxa"/>
            </w:tcMar>
            <w:vAlign w:val="center"/>
          </w:tcPr>
          <w:p w14:paraId="628B9136" w14:textId="77777777" w:rsidR="00725654" w:rsidRDefault="00725654" w:rsidP="00F27A98">
            <w:pPr>
              <w:spacing w:after="0"/>
              <w:ind w:left="135"/>
            </w:pPr>
            <w:r w:rsidRPr="001D2A73">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Кросс на 2 км</w:t>
            </w:r>
          </w:p>
        </w:tc>
        <w:tc>
          <w:tcPr>
            <w:tcW w:w="1066" w:type="dxa"/>
            <w:tcMar>
              <w:top w:w="50" w:type="dxa"/>
              <w:left w:w="100" w:type="dxa"/>
            </w:tcMar>
            <w:vAlign w:val="center"/>
          </w:tcPr>
          <w:p w14:paraId="1F4EC08D" w14:textId="77777777" w:rsidR="00725654" w:rsidRDefault="00725654" w:rsidP="00F27A9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2B3DA556" w14:textId="77777777" w:rsidR="00725654" w:rsidRDefault="00725654" w:rsidP="00F27A98">
            <w:pPr>
              <w:spacing w:after="0"/>
              <w:ind w:left="135"/>
              <w:jc w:val="center"/>
            </w:pPr>
          </w:p>
        </w:tc>
        <w:tc>
          <w:tcPr>
            <w:tcW w:w="1487" w:type="dxa"/>
            <w:tcMar>
              <w:top w:w="50" w:type="dxa"/>
              <w:left w:w="100" w:type="dxa"/>
            </w:tcMar>
            <w:vAlign w:val="center"/>
          </w:tcPr>
          <w:p w14:paraId="76FC8BFC" w14:textId="77777777" w:rsidR="00725654" w:rsidRDefault="00725654" w:rsidP="00F27A98">
            <w:pPr>
              <w:spacing w:after="0"/>
              <w:ind w:left="135"/>
              <w:jc w:val="center"/>
            </w:pPr>
          </w:p>
        </w:tc>
        <w:tc>
          <w:tcPr>
            <w:tcW w:w="1347" w:type="dxa"/>
            <w:tcMar>
              <w:top w:w="50" w:type="dxa"/>
              <w:left w:w="100" w:type="dxa"/>
            </w:tcMar>
            <w:vAlign w:val="center"/>
          </w:tcPr>
          <w:p w14:paraId="51934825" w14:textId="77777777" w:rsidR="00725654" w:rsidRDefault="00725654" w:rsidP="00F27A98">
            <w:pPr>
              <w:spacing w:after="0"/>
              <w:ind w:left="135"/>
            </w:pPr>
          </w:p>
        </w:tc>
        <w:tc>
          <w:tcPr>
            <w:tcW w:w="1038" w:type="dxa"/>
            <w:tcMar>
              <w:top w:w="50" w:type="dxa"/>
              <w:left w:w="100" w:type="dxa"/>
            </w:tcMar>
            <w:vAlign w:val="center"/>
          </w:tcPr>
          <w:p w14:paraId="1A438830" w14:textId="77777777" w:rsidR="00725654" w:rsidRDefault="00725654" w:rsidP="00F27A98">
            <w:pPr>
              <w:spacing w:after="0"/>
              <w:ind w:left="135"/>
            </w:pPr>
          </w:p>
        </w:tc>
      </w:tr>
      <w:tr w:rsidR="00725654" w14:paraId="26B2C082" w14:textId="77777777" w:rsidTr="00F27A98">
        <w:trPr>
          <w:trHeight w:val="144"/>
          <w:tblCellSpacing w:w="20" w:type="nil"/>
        </w:trPr>
        <w:tc>
          <w:tcPr>
            <w:tcW w:w="688" w:type="dxa"/>
            <w:tcMar>
              <w:top w:w="50" w:type="dxa"/>
              <w:left w:w="100" w:type="dxa"/>
            </w:tcMar>
            <w:vAlign w:val="center"/>
          </w:tcPr>
          <w:p w14:paraId="5A3081D7" w14:textId="77777777" w:rsidR="00725654" w:rsidRDefault="00725654" w:rsidP="00F27A98">
            <w:pPr>
              <w:spacing w:after="0"/>
            </w:pPr>
            <w:r>
              <w:rPr>
                <w:rFonts w:ascii="Times New Roman" w:hAnsi="Times New Roman"/>
                <w:color w:val="000000"/>
                <w:sz w:val="24"/>
              </w:rPr>
              <w:t>31</w:t>
            </w:r>
          </w:p>
        </w:tc>
        <w:tc>
          <w:tcPr>
            <w:tcW w:w="6925" w:type="dxa"/>
            <w:tcMar>
              <w:top w:w="50" w:type="dxa"/>
              <w:left w:w="100" w:type="dxa"/>
            </w:tcMar>
            <w:vAlign w:val="center"/>
          </w:tcPr>
          <w:p w14:paraId="11F1F039"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Предупреждение травм на занятиях лыжной подготовкой</w:t>
            </w:r>
          </w:p>
        </w:tc>
        <w:tc>
          <w:tcPr>
            <w:tcW w:w="1066" w:type="dxa"/>
            <w:tcMar>
              <w:top w:w="50" w:type="dxa"/>
              <w:left w:w="100" w:type="dxa"/>
            </w:tcMar>
            <w:vAlign w:val="center"/>
          </w:tcPr>
          <w:p w14:paraId="09996964"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D6CDB05" w14:textId="77777777" w:rsidR="00725654" w:rsidRDefault="00725654" w:rsidP="00F27A98">
            <w:pPr>
              <w:spacing w:after="0"/>
              <w:ind w:left="135"/>
              <w:jc w:val="center"/>
            </w:pPr>
          </w:p>
        </w:tc>
        <w:tc>
          <w:tcPr>
            <w:tcW w:w="1487" w:type="dxa"/>
            <w:tcMar>
              <w:top w:w="50" w:type="dxa"/>
              <w:left w:w="100" w:type="dxa"/>
            </w:tcMar>
            <w:vAlign w:val="center"/>
          </w:tcPr>
          <w:p w14:paraId="341B49C6" w14:textId="77777777" w:rsidR="00725654" w:rsidRDefault="00725654" w:rsidP="00F27A98">
            <w:pPr>
              <w:spacing w:after="0"/>
              <w:ind w:left="135"/>
              <w:jc w:val="center"/>
            </w:pPr>
          </w:p>
        </w:tc>
        <w:tc>
          <w:tcPr>
            <w:tcW w:w="1347" w:type="dxa"/>
            <w:tcMar>
              <w:top w:w="50" w:type="dxa"/>
              <w:left w:w="100" w:type="dxa"/>
            </w:tcMar>
            <w:vAlign w:val="center"/>
          </w:tcPr>
          <w:p w14:paraId="15EA0D8B" w14:textId="77777777" w:rsidR="00725654" w:rsidRDefault="00725654" w:rsidP="00F27A98">
            <w:pPr>
              <w:spacing w:after="0"/>
              <w:ind w:left="135"/>
            </w:pPr>
          </w:p>
        </w:tc>
        <w:tc>
          <w:tcPr>
            <w:tcW w:w="1038" w:type="dxa"/>
            <w:tcMar>
              <w:top w:w="50" w:type="dxa"/>
              <w:left w:w="100" w:type="dxa"/>
            </w:tcMar>
            <w:vAlign w:val="center"/>
          </w:tcPr>
          <w:p w14:paraId="4F165474" w14:textId="77777777" w:rsidR="00725654" w:rsidRDefault="00725654" w:rsidP="00F27A98">
            <w:pPr>
              <w:spacing w:after="0"/>
              <w:ind w:left="135"/>
            </w:pPr>
          </w:p>
        </w:tc>
      </w:tr>
      <w:tr w:rsidR="00725654" w14:paraId="643E91DD" w14:textId="77777777" w:rsidTr="00F27A98">
        <w:trPr>
          <w:trHeight w:val="144"/>
          <w:tblCellSpacing w:w="20" w:type="nil"/>
        </w:trPr>
        <w:tc>
          <w:tcPr>
            <w:tcW w:w="688" w:type="dxa"/>
            <w:tcMar>
              <w:top w:w="50" w:type="dxa"/>
              <w:left w:w="100" w:type="dxa"/>
            </w:tcMar>
            <w:vAlign w:val="center"/>
          </w:tcPr>
          <w:p w14:paraId="328FF0F4" w14:textId="77777777" w:rsidR="00725654" w:rsidRDefault="00725654" w:rsidP="00F27A98">
            <w:pPr>
              <w:spacing w:after="0"/>
            </w:pPr>
            <w:r>
              <w:rPr>
                <w:rFonts w:ascii="Times New Roman" w:hAnsi="Times New Roman"/>
                <w:color w:val="000000"/>
                <w:sz w:val="24"/>
              </w:rPr>
              <w:t>32</w:t>
            </w:r>
          </w:p>
        </w:tc>
        <w:tc>
          <w:tcPr>
            <w:tcW w:w="6925" w:type="dxa"/>
            <w:tcMar>
              <w:top w:w="50" w:type="dxa"/>
              <w:left w:w="100" w:type="dxa"/>
            </w:tcMar>
            <w:vAlign w:val="center"/>
          </w:tcPr>
          <w:p w14:paraId="571B7D2E"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066" w:type="dxa"/>
            <w:tcMar>
              <w:top w:w="50" w:type="dxa"/>
              <w:left w:w="100" w:type="dxa"/>
            </w:tcMar>
            <w:vAlign w:val="center"/>
          </w:tcPr>
          <w:p w14:paraId="549E44EC"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6C6EB33" w14:textId="77777777" w:rsidR="00725654" w:rsidRDefault="00725654" w:rsidP="00F27A98">
            <w:pPr>
              <w:spacing w:after="0"/>
              <w:ind w:left="135"/>
              <w:jc w:val="center"/>
            </w:pPr>
          </w:p>
        </w:tc>
        <w:tc>
          <w:tcPr>
            <w:tcW w:w="1487" w:type="dxa"/>
            <w:tcMar>
              <w:top w:w="50" w:type="dxa"/>
              <w:left w:w="100" w:type="dxa"/>
            </w:tcMar>
            <w:vAlign w:val="center"/>
          </w:tcPr>
          <w:p w14:paraId="2839D8B9" w14:textId="77777777" w:rsidR="00725654" w:rsidRDefault="00725654" w:rsidP="00F27A98">
            <w:pPr>
              <w:spacing w:after="0"/>
              <w:ind w:left="135"/>
              <w:jc w:val="center"/>
            </w:pPr>
          </w:p>
        </w:tc>
        <w:tc>
          <w:tcPr>
            <w:tcW w:w="1347" w:type="dxa"/>
            <w:tcMar>
              <w:top w:w="50" w:type="dxa"/>
              <w:left w:w="100" w:type="dxa"/>
            </w:tcMar>
            <w:vAlign w:val="center"/>
          </w:tcPr>
          <w:p w14:paraId="4E3BF8D7" w14:textId="77777777" w:rsidR="00725654" w:rsidRDefault="00725654" w:rsidP="00F27A98">
            <w:pPr>
              <w:spacing w:after="0"/>
              <w:ind w:left="135"/>
            </w:pPr>
          </w:p>
        </w:tc>
        <w:tc>
          <w:tcPr>
            <w:tcW w:w="1038" w:type="dxa"/>
            <w:tcMar>
              <w:top w:w="50" w:type="dxa"/>
              <w:left w:w="100" w:type="dxa"/>
            </w:tcMar>
            <w:vAlign w:val="center"/>
          </w:tcPr>
          <w:p w14:paraId="6DC61C74" w14:textId="77777777" w:rsidR="00725654" w:rsidRDefault="00725654" w:rsidP="00F27A98">
            <w:pPr>
              <w:spacing w:after="0"/>
              <w:ind w:left="135"/>
            </w:pPr>
          </w:p>
        </w:tc>
      </w:tr>
      <w:tr w:rsidR="00725654" w14:paraId="7542141C" w14:textId="77777777" w:rsidTr="00F27A98">
        <w:trPr>
          <w:trHeight w:val="144"/>
          <w:tblCellSpacing w:w="20" w:type="nil"/>
        </w:trPr>
        <w:tc>
          <w:tcPr>
            <w:tcW w:w="688" w:type="dxa"/>
            <w:tcMar>
              <w:top w:w="50" w:type="dxa"/>
              <w:left w:w="100" w:type="dxa"/>
            </w:tcMar>
            <w:vAlign w:val="center"/>
          </w:tcPr>
          <w:p w14:paraId="4F6EB1B6" w14:textId="77777777" w:rsidR="00725654" w:rsidRDefault="00725654" w:rsidP="00F27A98">
            <w:pPr>
              <w:spacing w:after="0"/>
            </w:pPr>
            <w:r>
              <w:rPr>
                <w:rFonts w:ascii="Times New Roman" w:hAnsi="Times New Roman"/>
                <w:color w:val="000000"/>
                <w:sz w:val="24"/>
              </w:rPr>
              <w:t>33</w:t>
            </w:r>
          </w:p>
        </w:tc>
        <w:tc>
          <w:tcPr>
            <w:tcW w:w="6925" w:type="dxa"/>
            <w:tcMar>
              <w:top w:w="50" w:type="dxa"/>
              <w:left w:w="100" w:type="dxa"/>
            </w:tcMar>
            <w:vAlign w:val="center"/>
          </w:tcPr>
          <w:p w14:paraId="64A47891"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066" w:type="dxa"/>
            <w:tcMar>
              <w:top w:w="50" w:type="dxa"/>
              <w:left w:w="100" w:type="dxa"/>
            </w:tcMar>
            <w:vAlign w:val="center"/>
          </w:tcPr>
          <w:p w14:paraId="14B250A2"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7CC174B" w14:textId="77777777" w:rsidR="00725654" w:rsidRDefault="00725654" w:rsidP="00F27A98">
            <w:pPr>
              <w:spacing w:after="0"/>
              <w:ind w:left="135"/>
              <w:jc w:val="center"/>
            </w:pPr>
          </w:p>
        </w:tc>
        <w:tc>
          <w:tcPr>
            <w:tcW w:w="1487" w:type="dxa"/>
            <w:tcMar>
              <w:top w:w="50" w:type="dxa"/>
              <w:left w:w="100" w:type="dxa"/>
            </w:tcMar>
            <w:vAlign w:val="center"/>
          </w:tcPr>
          <w:p w14:paraId="0BA653D1" w14:textId="77777777" w:rsidR="00725654" w:rsidRDefault="00725654" w:rsidP="00F27A98">
            <w:pPr>
              <w:spacing w:after="0"/>
              <w:ind w:left="135"/>
              <w:jc w:val="center"/>
            </w:pPr>
          </w:p>
        </w:tc>
        <w:tc>
          <w:tcPr>
            <w:tcW w:w="1347" w:type="dxa"/>
            <w:tcMar>
              <w:top w:w="50" w:type="dxa"/>
              <w:left w:w="100" w:type="dxa"/>
            </w:tcMar>
            <w:vAlign w:val="center"/>
          </w:tcPr>
          <w:p w14:paraId="06EA3BEA" w14:textId="77777777" w:rsidR="00725654" w:rsidRDefault="00725654" w:rsidP="00F27A98">
            <w:pPr>
              <w:spacing w:after="0"/>
              <w:ind w:left="135"/>
            </w:pPr>
          </w:p>
        </w:tc>
        <w:tc>
          <w:tcPr>
            <w:tcW w:w="1038" w:type="dxa"/>
            <w:tcMar>
              <w:top w:w="50" w:type="dxa"/>
              <w:left w:w="100" w:type="dxa"/>
            </w:tcMar>
            <w:vAlign w:val="center"/>
          </w:tcPr>
          <w:p w14:paraId="63094251" w14:textId="77777777" w:rsidR="00725654" w:rsidRDefault="00725654" w:rsidP="00F27A98">
            <w:pPr>
              <w:spacing w:after="0"/>
              <w:ind w:left="135"/>
            </w:pPr>
          </w:p>
        </w:tc>
      </w:tr>
      <w:tr w:rsidR="00725654" w14:paraId="197944CB" w14:textId="77777777" w:rsidTr="00F27A98">
        <w:trPr>
          <w:trHeight w:val="144"/>
          <w:tblCellSpacing w:w="20" w:type="nil"/>
        </w:trPr>
        <w:tc>
          <w:tcPr>
            <w:tcW w:w="688" w:type="dxa"/>
            <w:tcMar>
              <w:top w:w="50" w:type="dxa"/>
              <w:left w:w="100" w:type="dxa"/>
            </w:tcMar>
            <w:vAlign w:val="center"/>
          </w:tcPr>
          <w:p w14:paraId="030A6B97" w14:textId="77777777" w:rsidR="00725654" w:rsidRDefault="00725654" w:rsidP="00F27A98">
            <w:pPr>
              <w:spacing w:after="0"/>
            </w:pPr>
            <w:r>
              <w:rPr>
                <w:rFonts w:ascii="Times New Roman" w:hAnsi="Times New Roman"/>
                <w:color w:val="000000"/>
                <w:sz w:val="24"/>
              </w:rPr>
              <w:t>34</w:t>
            </w:r>
          </w:p>
        </w:tc>
        <w:tc>
          <w:tcPr>
            <w:tcW w:w="6925" w:type="dxa"/>
            <w:tcMar>
              <w:top w:w="50" w:type="dxa"/>
              <w:left w:w="100" w:type="dxa"/>
            </w:tcMar>
            <w:vAlign w:val="center"/>
          </w:tcPr>
          <w:p w14:paraId="41CE253F"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066" w:type="dxa"/>
            <w:tcMar>
              <w:top w:w="50" w:type="dxa"/>
              <w:left w:w="100" w:type="dxa"/>
            </w:tcMar>
            <w:vAlign w:val="center"/>
          </w:tcPr>
          <w:p w14:paraId="1C77ADDE"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655EF2C" w14:textId="77777777" w:rsidR="00725654" w:rsidRDefault="00725654" w:rsidP="00F27A98">
            <w:pPr>
              <w:spacing w:after="0"/>
              <w:ind w:left="135"/>
              <w:jc w:val="center"/>
            </w:pPr>
          </w:p>
        </w:tc>
        <w:tc>
          <w:tcPr>
            <w:tcW w:w="1487" w:type="dxa"/>
            <w:tcMar>
              <w:top w:w="50" w:type="dxa"/>
              <w:left w:w="100" w:type="dxa"/>
            </w:tcMar>
            <w:vAlign w:val="center"/>
          </w:tcPr>
          <w:p w14:paraId="19C53671" w14:textId="77777777" w:rsidR="00725654" w:rsidRDefault="00725654" w:rsidP="00F27A98">
            <w:pPr>
              <w:spacing w:after="0"/>
              <w:ind w:left="135"/>
              <w:jc w:val="center"/>
            </w:pPr>
          </w:p>
        </w:tc>
        <w:tc>
          <w:tcPr>
            <w:tcW w:w="1347" w:type="dxa"/>
            <w:tcMar>
              <w:top w:w="50" w:type="dxa"/>
              <w:left w:w="100" w:type="dxa"/>
            </w:tcMar>
            <w:vAlign w:val="center"/>
          </w:tcPr>
          <w:p w14:paraId="3DC63D28" w14:textId="77777777" w:rsidR="00725654" w:rsidRDefault="00725654" w:rsidP="00F27A98">
            <w:pPr>
              <w:spacing w:after="0"/>
              <w:ind w:left="135"/>
            </w:pPr>
          </w:p>
        </w:tc>
        <w:tc>
          <w:tcPr>
            <w:tcW w:w="1038" w:type="dxa"/>
            <w:tcMar>
              <w:top w:w="50" w:type="dxa"/>
              <w:left w:w="100" w:type="dxa"/>
            </w:tcMar>
            <w:vAlign w:val="center"/>
          </w:tcPr>
          <w:p w14:paraId="7924F288" w14:textId="77777777" w:rsidR="00725654" w:rsidRDefault="00725654" w:rsidP="00F27A98">
            <w:pPr>
              <w:spacing w:after="0"/>
              <w:ind w:left="135"/>
            </w:pPr>
          </w:p>
        </w:tc>
      </w:tr>
      <w:tr w:rsidR="00725654" w14:paraId="4F5541EE" w14:textId="77777777" w:rsidTr="00F27A98">
        <w:trPr>
          <w:trHeight w:val="144"/>
          <w:tblCellSpacing w:w="20" w:type="nil"/>
        </w:trPr>
        <w:tc>
          <w:tcPr>
            <w:tcW w:w="688" w:type="dxa"/>
            <w:tcMar>
              <w:top w:w="50" w:type="dxa"/>
              <w:left w:w="100" w:type="dxa"/>
            </w:tcMar>
            <w:vAlign w:val="center"/>
          </w:tcPr>
          <w:p w14:paraId="5C50DD1C" w14:textId="77777777" w:rsidR="00725654" w:rsidRDefault="00725654" w:rsidP="00F27A98">
            <w:pPr>
              <w:spacing w:after="0"/>
            </w:pPr>
            <w:r>
              <w:rPr>
                <w:rFonts w:ascii="Times New Roman" w:hAnsi="Times New Roman"/>
                <w:color w:val="000000"/>
                <w:sz w:val="24"/>
              </w:rPr>
              <w:t>35</w:t>
            </w:r>
          </w:p>
        </w:tc>
        <w:tc>
          <w:tcPr>
            <w:tcW w:w="6925" w:type="dxa"/>
            <w:tcMar>
              <w:top w:w="50" w:type="dxa"/>
              <w:left w:w="100" w:type="dxa"/>
            </w:tcMar>
            <w:vAlign w:val="center"/>
          </w:tcPr>
          <w:p w14:paraId="253F724F"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066" w:type="dxa"/>
            <w:tcMar>
              <w:top w:w="50" w:type="dxa"/>
              <w:left w:w="100" w:type="dxa"/>
            </w:tcMar>
            <w:vAlign w:val="center"/>
          </w:tcPr>
          <w:p w14:paraId="0E111333"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01A3E7B" w14:textId="77777777" w:rsidR="00725654" w:rsidRDefault="00725654" w:rsidP="00F27A98">
            <w:pPr>
              <w:spacing w:after="0"/>
              <w:ind w:left="135"/>
              <w:jc w:val="center"/>
            </w:pPr>
          </w:p>
        </w:tc>
        <w:tc>
          <w:tcPr>
            <w:tcW w:w="1487" w:type="dxa"/>
            <w:tcMar>
              <w:top w:w="50" w:type="dxa"/>
              <w:left w:w="100" w:type="dxa"/>
            </w:tcMar>
            <w:vAlign w:val="center"/>
          </w:tcPr>
          <w:p w14:paraId="49DBBBF1" w14:textId="77777777" w:rsidR="00725654" w:rsidRDefault="00725654" w:rsidP="00F27A98">
            <w:pPr>
              <w:spacing w:after="0"/>
              <w:ind w:left="135"/>
              <w:jc w:val="center"/>
            </w:pPr>
          </w:p>
        </w:tc>
        <w:tc>
          <w:tcPr>
            <w:tcW w:w="1347" w:type="dxa"/>
            <w:tcMar>
              <w:top w:w="50" w:type="dxa"/>
              <w:left w:w="100" w:type="dxa"/>
            </w:tcMar>
            <w:vAlign w:val="center"/>
          </w:tcPr>
          <w:p w14:paraId="0DC5DC6D" w14:textId="77777777" w:rsidR="00725654" w:rsidRDefault="00725654" w:rsidP="00F27A98">
            <w:pPr>
              <w:spacing w:after="0"/>
              <w:ind w:left="135"/>
            </w:pPr>
          </w:p>
        </w:tc>
        <w:tc>
          <w:tcPr>
            <w:tcW w:w="1038" w:type="dxa"/>
            <w:tcMar>
              <w:top w:w="50" w:type="dxa"/>
              <w:left w:w="100" w:type="dxa"/>
            </w:tcMar>
            <w:vAlign w:val="center"/>
          </w:tcPr>
          <w:p w14:paraId="7AA60D32" w14:textId="77777777" w:rsidR="00725654" w:rsidRDefault="00725654" w:rsidP="00F27A98">
            <w:pPr>
              <w:spacing w:after="0"/>
              <w:ind w:left="135"/>
            </w:pPr>
          </w:p>
        </w:tc>
      </w:tr>
      <w:tr w:rsidR="00725654" w14:paraId="4CD34F67" w14:textId="77777777" w:rsidTr="00F27A98">
        <w:trPr>
          <w:trHeight w:val="144"/>
          <w:tblCellSpacing w:w="20" w:type="nil"/>
        </w:trPr>
        <w:tc>
          <w:tcPr>
            <w:tcW w:w="688" w:type="dxa"/>
            <w:tcMar>
              <w:top w:w="50" w:type="dxa"/>
              <w:left w:w="100" w:type="dxa"/>
            </w:tcMar>
            <w:vAlign w:val="center"/>
          </w:tcPr>
          <w:p w14:paraId="14CF3097" w14:textId="77777777" w:rsidR="00725654" w:rsidRDefault="00725654" w:rsidP="00F27A98">
            <w:pPr>
              <w:spacing w:after="0"/>
            </w:pPr>
            <w:r>
              <w:rPr>
                <w:rFonts w:ascii="Times New Roman" w:hAnsi="Times New Roman"/>
                <w:color w:val="000000"/>
                <w:sz w:val="24"/>
              </w:rPr>
              <w:t>36</w:t>
            </w:r>
          </w:p>
        </w:tc>
        <w:tc>
          <w:tcPr>
            <w:tcW w:w="6925" w:type="dxa"/>
            <w:tcMar>
              <w:top w:w="50" w:type="dxa"/>
              <w:left w:w="100" w:type="dxa"/>
            </w:tcMar>
            <w:vAlign w:val="center"/>
          </w:tcPr>
          <w:p w14:paraId="6B87BE42"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Имитационные упражнения в передвижении на лыжах</w:t>
            </w:r>
          </w:p>
        </w:tc>
        <w:tc>
          <w:tcPr>
            <w:tcW w:w="1066" w:type="dxa"/>
            <w:tcMar>
              <w:top w:w="50" w:type="dxa"/>
              <w:left w:w="100" w:type="dxa"/>
            </w:tcMar>
            <w:vAlign w:val="center"/>
          </w:tcPr>
          <w:p w14:paraId="519AED07"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F83F38B" w14:textId="77777777" w:rsidR="00725654" w:rsidRDefault="00725654" w:rsidP="00F27A98">
            <w:pPr>
              <w:spacing w:after="0"/>
              <w:ind w:left="135"/>
              <w:jc w:val="center"/>
            </w:pPr>
          </w:p>
        </w:tc>
        <w:tc>
          <w:tcPr>
            <w:tcW w:w="1487" w:type="dxa"/>
            <w:tcMar>
              <w:top w:w="50" w:type="dxa"/>
              <w:left w:w="100" w:type="dxa"/>
            </w:tcMar>
            <w:vAlign w:val="center"/>
          </w:tcPr>
          <w:p w14:paraId="4422F8B5" w14:textId="77777777" w:rsidR="00725654" w:rsidRDefault="00725654" w:rsidP="00F27A98">
            <w:pPr>
              <w:spacing w:after="0"/>
              <w:ind w:left="135"/>
              <w:jc w:val="center"/>
            </w:pPr>
          </w:p>
        </w:tc>
        <w:tc>
          <w:tcPr>
            <w:tcW w:w="1347" w:type="dxa"/>
            <w:tcMar>
              <w:top w:w="50" w:type="dxa"/>
              <w:left w:w="100" w:type="dxa"/>
            </w:tcMar>
            <w:vAlign w:val="center"/>
          </w:tcPr>
          <w:p w14:paraId="0CAC1019" w14:textId="77777777" w:rsidR="00725654" w:rsidRDefault="00725654" w:rsidP="00F27A98">
            <w:pPr>
              <w:spacing w:after="0"/>
              <w:ind w:left="135"/>
            </w:pPr>
          </w:p>
        </w:tc>
        <w:tc>
          <w:tcPr>
            <w:tcW w:w="1038" w:type="dxa"/>
            <w:tcMar>
              <w:top w:w="50" w:type="dxa"/>
              <w:left w:w="100" w:type="dxa"/>
            </w:tcMar>
            <w:vAlign w:val="center"/>
          </w:tcPr>
          <w:p w14:paraId="3FF2487A" w14:textId="77777777" w:rsidR="00725654" w:rsidRDefault="00725654" w:rsidP="00F27A98">
            <w:pPr>
              <w:spacing w:after="0"/>
              <w:ind w:left="135"/>
            </w:pPr>
          </w:p>
        </w:tc>
      </w:tr>
      <w:tr w:rsidR="00725654" w14:paraId="7B6884CB" w14:textId="77777777" w:rsidTr="00F27A98">
        <w:trPr>
          <w:trHeight w:val="144"/>
          <w:tblCellSpacing w:w="20" w:type="nil"/>
        </w:trPr>
        <w:tc>
          <w:tcPr>
            <w:tcW w:w="688" w:type="dxa"/>
            <w:tcMar>
              <w:top w:w="50" w:type="dxa"/>
              <w:left w:w="100" w:type="dxa"/>
            </w:tcMar>
            <w:vAlign w:val="center"/>
          </w:tcPr>
          <w:p w14:paraId="619A0F83" w14:textId="77777777" w:rsidR="00725654" w:rsidRDefault="00725654" w:rsidP="00F27A98">
            <w:pPr>
              <w:spacing w:after="0"/>
            </w:pPr>
            <w:r>
              <w:rPr>
                <w:rFonts w:ascii="Times New Roman" w:hAnsi="Times New Roman"/>
                <w:color w:val="000000"/>
                <w:sz w:val="24"/>
              </w:rPr>
              <w:t>37</w:t>
            </w:r>
          </w:p>
        </w:tc>
        <w:tc>
          <w:tcPr>
            <w:tcW w:w="6925" w:type="dxa"/>
            <w:tcMar>
              <w:top w:w="50" w:type="dxa"/>
              <w:left w:w="100" w:type="dxa"/>
            </w:tcMar>
            <w:vAlign w:val="center"/>
          </w:tcPr>
          <w:p w14:paraId="6E520069"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Имитационные упражнения в передвижении на лыжах</w:t>
            </w:r>
          </w:p>
        </w:tc>
        <w:tc>
          <w:tcPr>
            <w:tcW w:w="1066" w:type="dxa"/>
            <w:tcMar>
              <w:top w:w="50" w:type="dxa"/>
              <w:left w:w="100" w:type="dxa"/>
            </w:tcMar>
            <w:vAlign w:val="center"/>
          </w:tcPr>
          <w:p w14:paraId="5AE6A498"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D453D26" w14:textId="77777777" w:rsidR="00725654" w:rsidRDefault="00725654" w:rsidP="00F27A98">
            <w:pPr>
              <w:spacing w:after="0"/>
              <w:ind w:left="135"/>
              <w:jc w:val="center"/>
            </w:pPr>
          </w:p>
        </w:tc>
        <w:tc>
          <w:tcPr>
            <w:tcW w:w="1487" w:type="dxa"/>
            <w:tcMar>
              <w:top w:w="50" w:type="dxa"/>
              <w:left w:w="100" w:type="dxa"/>
            </w:tcMar>
            <w:vAlign w:val="center"/>
          </w:tcPr>
          <w:p w14:paraId="4447C427" w14:textId="77777777" w:rsidR="00725654" w:rsidRDefault="00725654" w:rsidP="00F27A98">
            <w:pPr>
              <w:spacing w:after="0"/>
              <w:ind w:left="135"/>
              <w:jc w:val="center"/>
            </w:pPr>
          </w:p>
        </w:tc>
        <w:tc>
          <w:tcPr>
            <w:tcW w:w="1347" w:type="dxa"/>
            <w:tcMar>
              <w:top w:w="50" w:type="dxa"/>
              <w:left w:w="100" w:type="dxa"/>
            </w:tcMar>
            <w:vAlign w:val="center"/>
          </w:tcPr>
          <w:p w14:paraId="103CF4D9" w14:textId="77777777" w:rsidR="00725654" w:rsidRDefault="00725654" w:rsidP="00F27A98">
            <w:pPr>
              <w:spacing w:after="0"/>
              <w:ind w:left="135"/>
            </w:pPr>
          </w:p>
        </w:tc>
        <w:tc>
          <w:tcPr>
            <w:tcW w:w="1038" w:type="dxa"/>
            <w:tcMar>
              <w:top w:w="50" w:type="dxa"/>
              <w:left w:w="100" w:type="dxa"/>
            </w:tcMar>
            <w:vAlign w:val="center"/>
          </w:tcPr>
          <w:p w14:paraId="0D89D2CC" w14:textId="77777777" w:rsidR="00725654" w:rsidRDefault="00725654" w:rsidP="00F27A98">
            <w:pPr>
              <w:spacing w:after="0"/>
              <w:ind w:left="135"/>
            </w:pPr>
          </w:p>
        </w:tc>
      </w:tr>
      <w:tr w:rsidR="00725654" w14:paraId="6D5549A8" w14:textId="77777777" w:rsidTr="00F27A98">
        <w:trPr>
          <w:trHeight w:val="144"/>
          <w:tblCellSpacing w:w="20" w:type="nil"/>
        </w:trPr>
        <w:tc>
          <w:tcPr>
            <w:tcW w:w="688" w:type="dxa"/>
            <w:tcMar>
              <w:top w:w="50" w:type="dxa"/>
              <w:left w:w="100" w:type="dxa"/>
            </w:tcMar>
            <w:vAlign w:val="center"/>
          </w:tcPr>
          <w:p w14:paraId="73BB51C9" w14:textId="77777777" w:rsidR="00725654" w:rsidRDefault="00725654" w:rsidP="00F27A98">
            <w:pPr>
              <w:spacing w:after="0"/>
            </w:pPr>
            <w:r>
              <w:rPr>
                <w:rFonts w:ascii="Times New Roman" w:hAnsi="Times New Roman"/>
                <w:color w:val="000000"/>
                <w:sz w:val="24"/>
              </w:rPr>
              <w:t>38</w:t>
            </w:r>
          </w:p>
        </w:tc>
        <w:tc>
          <w:tcPr>
            <w:tcW w:w="6925" w:type="dxa"/>
            <w:tcMar>
              <w:top w:w="50" w:type="dxa"/>
              <w:left w:w="100" w:type="dxa"/>
            </w:tcMar>
            <w:vAlign w:val="center"/>
          </w:tcPr>
          <w:p w14:paraId="743D778A"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Передвижение на лыжах одновременным одношажным ходом с небольшого склона</w:t>
            </w:r>
          </w:p>
        </w:tc>
        <w:tc>
          <w:tcPr>
            <w:tcW w:w="1066" w:type="dxa"/>
            <w:tcMar>
              <w:top w:w="50" w:type="dxa"/>
              <w:left w:w="100" w:type="dxa"/>
            </w:tcMar>
            <w:vAlign w:val="center"/>
          </w:tcPr>
          <w:p w14:paraId="751FDC25"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24D70C0" w14:textId="77777777" w:rsidR="00725654" w:rsidRDefault="00725654" w:rsidP="00F27A98">
            <w:pPr>
              <w:spacing w:after="0"/>
              <w:ind w:left="135"/>
              <w:jc w:val="center"/>
            </w:pPr>
          </w:p>
        </w:tc>
        <w:tc>
          <w:tcPr>
            <w:tcW w:w="1487" w:type="dxa"/>
            <w:tcMar>
              <w:top w:w="50" w:type="dxa"/>
              <w:left w:w="100" w:type="dxa"/>
            </w:tcMar>
            <w:vAlign w:val="center"/>
          </w:tcPr>
          <w:p w14:paraId="4FEB5296" w14:textId="77777777" w:rsidR="00725654" w:rsidRDefault="00725654" w:rsidP="00F27A98">
            <w:pPr>
              <w:spacing w:after="0"/>
              <w:ind w:left="135"/>
              <w:jc w:val="center"/>
            </w:pPr>
          </w:p>
        </w:tc>
        <w:tc>
          <w:tcPr>
            <w:tcW w:w="1347" w:type="dxa"/>
            <w:tcMar>
              <w:top w:w="50" w:type="dxa"/>
              <w:left w:w="100" w:type="dxa"/>
            </w:tcMar>
            <w:vAlign w:val="center"/>
          </w:tcPr>
          <w:p w14:paraId="11CC205B" w14:textId="77777777" w:rsidR="00725654" w:rsidRDefault="00725654" w:rsidP="00F27A98">
            <w:pPr>
              <w:spacing w:after="0"/>
              <w:ind w:left="135"/>
            </w:pPr>
          </w:p>
        </w:tc>
        <w:tc>
          <w:tcPr>
            <w:tcW w:w="1038" w:type="dxa"/>
            <w:tcMar>
              <w:top w:w="50" w:type="dxa"/>
              <w:left w:w="100" w:type="dxa"/>
            </w:tcMar>
            <w:vAlign w:val="center"/>
          </w:tcPr>
          <w:p w14:paraId="5F02110F" w14:textId="77777777" w:rsidR="00725654" w:rsidRDefault="00725654" w:rsidP="00F27A98">
            <w:pPr>
              <w:spacing w:after="0"/>
              <w:ind w:left="135"/>
            </w:pPr>
          </w:p>
        </w:tc>
      </w:tr>
      <w:tr w:rsidR="00725654" w14:paraId="1583D0EE" w14:textId="77777777" w:rsidTr="00F27A98">
        <w:trPr>
          <w:trHeight w:val="144"/>
          <w:tblCellSpacing w:w="20" w:type="nil"/>
        </w:trPr>
        <w:tc>
          <w:tcPr>
            <w:tcW w:w="688" w:type="dxa"/>
            <w:tcMar>
              <w:top w:w="50" w:type="dxa"/>
              <w:left w:w="100" w:type="dxa"/>
            </w:tcMar>
            <w:vAlign w:val="center"/>
          </w:tcPr>
          <w:p w14:paraId="7BF7B0BB" w14:textId="77777777" w:rsidR="00725654" w:rsidRDefault="00725654" w:rsidP="00F27A98">
            <w:pPr>
              <w:spacing w:after="0"/>
            </w:pPr>
            <w:r>
              <w:rPr>
                <w:rFonts w:ascii="Times New Roman" w:hAnsi="Times New Roman"/>
                <w:color w:val="000000"/>
                <w:sz w:val="24"/>
              </w:rPr>
              <w:t>39</w:t>
            </w:r>
          </w:p>
        </w:tc>
        <w:tc>
          <w:tcPr>
            <w:tcW w:w="6925" w:type="dxa"/>
            <w:tcMar>
              <w:top w:w="50" w:type="dxa"/>
              <w:left w:w="100" w:type="dxa"/>
            </w:tcMar>
            <w:vAlign w:val="center"/>
          </w:tcPr>
          <w:p w14:paraId="6843FC21"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Передвижение на лыжах одновременным одношажным ходом с небольшого склона</w:t>
            </w:r>
          </w:p>
        </w:tc>
        <w:tc>
          <w:tcPr>
            <w:tcW w:w="1066" w:type="dxa"/>
            <w:tcMar>
              <w:top w:w="50" w:type="dxa"/>
              <w:left w:w="100" w:type="dxa"/>
            </w:tcMar>
            <w:vAlign w:val="center"/>
          </w:tcPr>
          <w:p w14:paraId="132C641E"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9099C7B" w14:textId="77777777" w:rsidR="00725654" w:rsidRDefault="00725654" w:rsidP="00F27A98">
            <w:pPr>
              <w:spacing w:after="0"/>
              <w:ind w:left="135"/>
              <w:jc w:val="center"/>
            </w:pPr>
          </w:p>
        </w:tc>
        <w:tc>
          <w:tcPr>
            <w:tcW w:w="1487" w:type="dxa"/>
            <w:tcMar>
              <w:top w:w="50" w:type="dxa"/>
              <w:left w:w="100" w:type="dxa"/>
            </w:tcMar>
            <w:vAlign w:val="center"/>
          </w:tcPr>
          <w:p w14:paraId="70C4DC65" w14:textId="77777777" w:rsidR="00725654" w:rsidRDefault="00725654" w:rsidP="00F27A98">
            <w:pPr>
              <w:spacing w:after="0"/>
              <w:ind w:left="135"/>
              <w:jc w:val="center"/>
            </w:pPr>
          </w:p>
        </w:tc>
        <w:tc>
          <w:tcPr>
            <w:tcW w:w="1347" w:type="dxa"/>
            <w:tcMar>
              <w:top w:w="50" w:type="dxa"/>
              <w:left w:w="100" w:type="dxa"/>
            </w:tcMar>
            <w:vAlign w:val="center"/>
          </w:tcPr>
          <w:p w14:paraId="4B47F3FE" w14:textId="77777777" w:rsidR="00725654" w:rsidRDefault="00725654" w:rsidP="00F27A98">
            <w:pPr>
              <w:spacing w:after="0"/>
              <w:ind w:left="135"/>
            </w:pPr>
          </w:p>
        </w:tc>
        <w:tc>
          <w:tcPr>
            <w:tcW w:w="1038" w:type="dxa"/>
            <w:tcMar>
              <w:top w:w="50" w:type="dxa"/>
              <w:left w:w="100" w:type="dxa"/>
            </w:tcMar>
            <w:vAlign w:val="center"/>
          </w:tcPr>
          <w:p w14:paraId="2268474B" w14:textId="77777777" w:rsidR="00725654" w:rsidRDefault="00725654" w:rsidP="00F27A98">
            <w:pPr>
              <w:spacing w:after="0"/>
              <w:ind w:left="135"/>
            </w:pPr>
          </w:p>
        </w:tc>
      </w:tr>
      <w:tr w:rsidR="00725654" w14:paraId="354AF48F" w14:textId="77777777" w:rsidTr="00F27A98">
        <w:trPr>
          <w:trHeight w:val="144"/>
          <w:tblCellSpacing w:w="20" w:type="nil"/>
        </w:trPr>
        <w:tc>
          <w:tcPr>
            <w:tcW w:w="688" w:type="dxa"/>
            <w:tcMar>
              <w:top w:w="50" w:type="dxa"/>
              <w:left w:w="100" w:type="dxa"/>
            </w:tcMar>
            <w:vAlign w:val="center"/>
          </w:tcPr>
          <w:p w14:paraId="7CF2F547" w14:textId="77777777" w:rsidR="00725654" w:rsidRDefault="00725654" w:rsidP="00F27A98">
            <w:pPr>
              <w:spacing w:after="0"/>
            </w:pPr>
            <w:r>
              <w:rPr>
                <w:rFonts w:ascii="Times New Roman" w:hAnsi="Times New Roman"/>
                <w:color w:val="000000"/>
                <w:sz w:val="24"/>
              </w:rPr>
              <w:t>40</w:t>
            </w:r>
          </w:p>
        </w:tc>
        <w:tc>
          <w:tcPr>
            <w:tcW w:w="6925" w:type="dxa"/>
            <w:tcMar>
              <w:top w:w="50" w:type="dxa"/>
              <w:left w:w="100" w:type="dxa"/>
            </w:tcMar>
            <w:vAlign w:val="center"/>
          </w:tcPr>
          <w:p w14:paraId="0FB89530"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Передвижение на лыжах одновременным одношажным ходом с небольшого склона</w:t>
            </w:r>
          </w:p>
        </w:tc>
        <w:tc>
          <w:tcPr>
            <w:tcW w:w="1066" w:type="dxa"/>
            <w:tcMar>
              <w:top w:w="50" w:type="dxa"/>
              <w:left w:w="100" w:type="dxa"/>
            </w:tcMar>
            <w:vAlign w:val="center"/>
          </w:tcPr>
          <w:p w14:paraId="37401799"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0D61529" w14:textId="77777777" w:rsidR="00725654" w:rsidRDefault="00725654" w:rsidP="00F27A98">
            <w:pPr>
              <w:spacing w:after="0"/>
              <w:ind w:left="135"/>
              <w:jc w:val="center"/>
            </w:pPr>
          </w:p>
        </w:tc>
        <w:tc>
          <w:tcPr>
            <w:tcW w:w="1487" w:type="dxa"/>
            <w:tcMar>
              <w:top w:w="50" w:type="dxa"/>
              <w:left w:w="100" w:type="dxa"/>
            </w:tcMar>
            <w:vAlign w:val="center"/>
          </w:tcPr>
          <w:p w14:paraId="1FF691CD" w14:textId="77777777" w:rsidR="00725654" w:rsidRDefault="00725654" w:rsidP="00F27A98">
            <w:pPr>
              <w:spacing w:after="0"/>
              <w:ind w:left="135"/>
              <w:jc w:val="center"/>
            </w:pPr>
          </w:p>
        </w:tc>
        <w:tc>
          <w:tcPr>
            <w:tcW w:w="1347" w:type="dxa"/>
            <w:tcMar>
              <w:top w:w="50" w:type="dxa"/>
              <w:left w:w="100" w:type="dxa"/>
            </w:tcMar>
            <w:vAlign w:val="center"/>
          </w:tcPr>
          <w:p w14:paraId="51441906" w14:textId="77777777" w:rsidR="00725654" w:rsidRDefault="00725654" w:rsidP="00F27A98">
            <w:pPr>
              <w:spacing w:after="0"/>
              <w:ind w:left="135"/>
            </w:pPr>
          </w:p>
        </w:tc>
        <w:tc>
          <w:tcPr>
            <w:tcW w:w="1038" w:type="dxa"/>
            <w:tcMar>
              <w:top w:w="50" w:type="dxa"/>
              <w:left w:w="100" w:type="dxa"/>
            </w:tcMar>
            <w:vAlign w:val="center"/>
          </w:tcPr>
          <w:p w14:paraId="3C80D3D2" w14:textId="77777777" w:rsidR="00725654" w:rsidRDefault="00725654" w:rsidP="00F27A98">
            <w:pPr>
              <w:spacing w:after="0"/>
              <w:ind w:left="135"/>
            </w:pPr>
          </w:p>
        </w:tc>
      </w:tr>
      <w:tr w:rsidR="00725654" w14:paraId="01BB8884" w14:textId="77777777" w:rsidTr="00F27A98">
        <w:trPr>
          <w:trHeight w:val="144"/>
          <w:tblCellSpacing w:w="20" w:type="nil"/>
        </w:trPr>
        <w:tc>
          <w:tcPr>
            <w:tcW w:w="688" w:type="dxa"/>
            <w:tcMar>
              <w:top w:w="50" w:type="dxa"/>
              <w:left w:w="100" w:type="dxa"/>
            </w:tcMar>
            <w:vAlign w:val="center"/>
          </w:tcPr>
          <w:p w14:paraId="1794E08D" w14:textId="77777777" w:rsidR="00725654" w:rsidRDefault="00725654" w:rsidP="00F27A98">
            <w:pPr>
              <w:spacing w:after="0"/>
            </w:pPr>
            <w:r>
              <w:rPr>
                <w:rFonts w:ascii="Times New Roman" w:hAnsi="Times New Roman"/>
                <w:color w:val="000000"/>
                <w:sz w:val="24"/>
              </w:rPr>
              <w:t>41</w:t>
            </w:r>
          </w:p>
        </w:tc>
        <w:tc>
          <w:tcPr>
            <w:tcW w:w="6925" w:type="dxa"/>
            <w:tcMar>
              <w:top w:w="50" w:type="dxa"/>
              <w:left w:w="100" w:type="dxa"/>
            </w:tcMar>
            <w:vAlign w:val="center"/>
          </w:tcPr>
          <w:p w14:paraId="45774974"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1066" w:type="dxa"/>
            <w:tcMar>
              <w:top w:w="50" w:type="dxa"/>
              <w:left w:w="100" w:type="dxa"/>
            </w:tcMar>
            <w:vAlign w:val="center"/>
          </w:tcPr>
          <w:p w14:paraId="0C49C4E1"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512A822" w14:textId="77777777" w:rsidR="00725654" w:rsidRDefault="00725654" w:rsidP="00F27A98">
            <w:pPr>
              <w:spacing w:after="0"/>
              <w:ind w:left="135"/>
              <w:jc w:val="center"/>
            </w:pPr>
          </w:p>
        </w:tc>
        <w:tc>
          <w:tcPr>
            <w:tcW w:w="1487" w:type="dxa"/>
            <w:tcMar>
              <w:top w:w="50" w:type="dxa"/>
              <w:left w:w="100" w:type="dxa"/>
            </w:tcMar>
            <w:vAlign w:val="center"/>
          </w:tcPr>
          <w:p w14:paraId="37C8E343" w14:textId="77777777" w:rsidR="00725654" w:rsidRDefault="00725654" w:rsidP="00F27A98">
            <w:pPr>
              <w:spacing w:after="0"/>
              <w:ind w:left="135"/>
              <w:jc w:val="center"/>
            </w:pPr>
          </w:p>
        </w:tc>
        <w:tc>
          <w:tcPr>
            <w:tcW w:w="1347" w:type="dxa"/>
            <w:tcMar>
              <w:top w:w="50" w:type="dxa"/>
              <w:left w:w="100" w:type="dxa"/>
            </w:tcMar>
            <w:vAlign w:val="center"/>
          </w:tcPr>
          <w:p w14:paraId="30C3630C" w14:textId="77777777" w:rsidR="00725654" w:rsidRDefault="00725654" w:rsidP="00F27A98">
            <w:pPr>
              <w:spacing w:after="0"/>
              <w:ind w:left="135"/>
            </w:pPr>
          </w:p>
        </w:tc>
        <w:tc>
          <w:tcPr>
            <w:tcW w:w="1038" w:type="dxa"/>
            <w:tcMar>
              <w:top w:w="50" w:type="dxa"/>
              <w:left w:w="100" w:type="dxa"/>
            </w:tcMar>
            <w:vAlign w:val="center"/>
          </w:tcPr>
          <w:p w14:paraId="52BB97CE" w14:textId="77777777" w:rsidR="00725654" w:rsidRDefault="00725654" w:rsidP="00F27A98">
            <w:pPr>
              <w:spacing w:after="0"/>
              <w:ind w:left="135"/>
            </w:pPr>
          </w:p>
        </w:tc>
      </w:tr>
      <w:tr w:rsidR="00725654" w14:paraId="385218A0" w14:textId="77777777" w:rsidTr="00F27A98">
        <w:trPr>
          <w:trHeight w:val="144"/>
          <w:tblCellSpacing w:w="20" w:type="nil"/>
        </w:trPr>
        <w:tc>
          <w:tcPr>
            <w:tcW w:w="688" w:type="dxa"/>
            <w:tcMar>
              <w:top w:w="50" w:type="dxa"/>
              <w:left w:w="100" w:type="dxa"/>
            </w:tcMar>
            <w:vAlign w:val="center"/>
          </w:tcPr>
          <w:p w14:paraId="1270D8CB" w14:textId="77777777" w:rsidR="00725654" w:rsidRDefault="00725654" w:rsidP="00F27A98">
            <w:pPr>
              <w:spacing w:after="0"/>
            </w:pPr>
            <w:r>
              <w:rPr>
                <w:rFonts w:ascii="Times New Roman" w:hAnsi="Times New Roman"/>
                <w:color w:val="000000"/>
                <w:sz w:val="24"/>
              </w:rPr>
              <w:t>42</w:t>
            </w:r>
          </w:p>
        </w:tc>
        <w:tc>
          <w:tcPr>
            <w:tcW w:w="6925" w:type="dxa"/>
            <w:tcMar>
              <w:top w:w="50" w:type="dxa"/>
              <w:left w:w="100" w:type="dxa"/>
            </w:tcMar>
            <w:vAlign w:val="center"/>
          </w:tcPr>
          <w:p w14:paraId="0E399701" w14:textId="77777777" w:rsidR="00725654" w:rsidRDefault="00725654" w:rsidP="00F27A98">
            <w:pPr>
              <w:spacing w:after="0"/>
              <w:ind w:left="135"/>
            </w:pPr>
            <w:r w:rsidRPr="001D2A73">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лыжах 1 км</w:t>
            </w:r>
          </w:p>
        </w:tc>
        <w:tc>
          <w:tcPr>
            <w:tcW w:w="1066" w:type="dxa"/>
            <w:tcMar>
              <w:top w:w="50" w:type="dxa"/>
              <w:left w:w="100" w:type="dxa"/>
            </w:tcMar>
            <w:vAlign w:val="center"/>
          </w:tcPr>
          <w:p w14:paraId="5262AEC5" w14:textId="77777777" w:rsidR="00725654" w:rsidRDefault="00725654" w:rsidP="00F27A9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2ED79841" w14:textId="77777777" w:rsidR="00725654" w:rsidRDefault="00725654" w:rsidP="00F27A98">
            <w:pPr>
              <w:spacing w:after="0"/>
              <w:ind w:left="135"/>
              <w:jc w:val="center"/>
            </w:pPr>
          </w:p>
        </w:tc>
        <w:tc>
          <w:tcPr>
            <w:tcW w:w="1487" w:type="dxa"/>
            <w:tcMar>
              <w:top w:w="50" w:type="dxa"/>
              <w:left w:w="100" w:type="dxa"/>
            </w:tcMar>
            <w:vAlign w:val="center"/>
          </w:tcPr>
          <w:p w14:paraId="1FF8C38A" w14:textId="77777777" w:rsidR="00725654" w:rsidRDefault="00725654" w:rsidP="00F27A98">
            <w:pPr>
              <w:spacing w:after="0"/>
              <w:ind w:left="135"/>
              <w:jc w:val="center"/>
            </w:pPr>
          </w:p>
        </w:tc>
        <w:tc>
          <w:tcPr>
            <w:tcW w:w="1347" w:type="dxa"/>
            <w:tcMar>
              <w:top w:w="50" w:type="dxa"/>
              <w:left w:w="100" w:type="dxa"/>
            </w:tcMar>
            <w:vAlign w:val="center"/>
          </w:tcPr>
          <w:p w14:paraId="25725B61" w14:textId="77777777" w:rsidR="00725654" w:rsidRDefault="00725654" w:rsidP="00F27A98">
            <w:pPr>
              <w:spacing w:after="0"/>
              <w:ind w:left="135"/>
            </w:pPr>
          </w:p>
        </w:tc>
        <w:tc>
          <w:tcPr>
            <w:tcW w:w="1038" w:type="dxa"/>
            <w:tcMar>
              <w:top w:w="50" w:type="dxa"/>
              <w:left w:w="100" w:type="dxa"/>
            </w:tcMar>
            <w:vAlign w:val="center"/>
          </w:tcPr>
          <w:p w14:paraId="2F284E56" w14:textId="77777777" w:rsidR="00725654" w:rsidRDefault="00725654" w:rsidP="00F27A98">
            <w:pPr>
              <w:spacing w:after="0"/>
              <w:ind w:left="135"/>
            </w:pPr>
          </w:p>
        </w:tc>
      </w:tr>
      <w:tr w:rsidR="00725654" w14:paraId="51EA00AC" w14:textId="77777777" w:rsidTr="00F27A98">
        <w:trPr>
          <w:trHeight w:val="144"/>
          <w:tblCellSpacing w:w="20" w:type="nil"/>
        </w:trPr>
        <w:tc>
          <w:tcPr>
            <w:tcW w:w="688" w:type="dxa"/>
            <w:tcMar>
              <w:top w:w="50" w:type="dxa"/>
              <w:left w:w="100" w:type="dxa"/>
            </w:tcMar>
            <w:vAlign w:val="center"/>
          </w:tcPr>
          <w:p w14:paraId="408794BB" w14:textId="77777777" w:rsidR="00725654" w:rsidRDefault="00725654" w:rsidP="00F27A98">
            <w:pPr>
              <w:spacing w:after="0"/>
            </w:pPr>
            <w:r>
              <w:rPr>
                <w:rFonts w:ascii="Times New Roman" w:hAnsi="Times New Roman"/>
                <w:color w:val="000000"/>
                <w:sz w:val="24"/>
              </w:rPr>
              <w:t>43</w:t>
            </w:r>
          </w:p>
        </w:tc>
        <w:tc>
          <w:tcPr>
            <w:tcW w:w="6925" w:type="dxa"/>
            <w:tcMar>
              <w:top w:w="50" w:type="dxa"/>
              <w:left w:w="100" w:type="dxa"/>
            </w:tcMar>
            <w:vAlign w:val="center"/>
          </w:tcPr>
          <w:p w14:paraId="2C61A546"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Предупреждение травм на занятиях в плавательном бассейне</w:t>
            </w:r>
          </w:p>
        </w:tc>
        <w:tc>
          <w:tcPr>
            <w:tcW w:w="1066" w:type="dxa"/>
            <w:tcMar>
              <w:top w:w="50" w:type="dxa"/>
              <w:left w:w="100" w:type="dxa"/>
            </w:tcMar>
            <w:vAlign w:val="center"/>
          </w:tcPr>
          <w:p w14:paraId="390E3204"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0A19725" w14:textId="77777777" w:rsidR="00725654" w:rsidRDefault="00725654" w:rsidP="00F27A98">
            <w:pPr>
              <w:spacing w:after="0"/>
              <w:ind w:left="135"/>
              <w:jc w:val="center"/>
            </w:pPr>
          </w:p>
        </w:tc>
        <w:tc>
          <w:tcPr>
            <w:tcW w:w="1487" w:type="dxa"/>
            <w:tcMar>
              <w:top w:w="50" w:type="dxa"/>
              <w:left w:w="100" w:type="dxa"/>
            </w:tcMar>
            <w:vAlign w:val="center"/>
          </w:tcPr>
          <w:p w14:paraId="02306287" w14:textId="77777777" w:rsidR="00725654" w:rsidRDefault="00725654" w:rsidP="00F27A98">
            <w:pPr>
              <w:spacing w:after="0"/>
              <w:ind w:left="135"/>
              <w:jc w:val="center"/>
            </w:pPr>
          </w:p>
        </w:tc>
        <w:tc>
          <w:tcPr>
            <w:tcW w:w="1347" w:type="dxa"/>
            <w:tcMar>
              <w:top w:w="50" w:type="dxa"/>
              <w:left w:w="100" w:type="dxa"/>
            </w:tcMar>
            <w:vAlign w:val="center"/>
          </w:tcPr>
          <w:p w14:paraId="154080BB" w14:textId="77777777" w:rsidR="00725654" w:rsidRDefault="00725654" w:rsidP="00F27A98">
            <w:pPr>
              <w:spacing w:after="0"/>
              <w:ind w:left="135"/>
            </w:pPr>
          </w:p>
        </w:tc>
        <w:tc>
          <w:tcPr>
            <w:tcW w:w="1038" w:type="dxa"/>
            <w:tcMar>
              <w:top w:w="50" w:type="dxa"/>
              <w:left w:w="100" w:type="dxa"/>
            </w:tcMar>
            <w:vAlign w:val="center"/>
          </w:tcPr>
          <w:p w14:paraId="66973570" w14:textId="77777777" w:rsidR="00725654" w:rsidRDefault="00725654" w:rsidP="00F27A98">
            <w:pPr>
              <w:spacing w:after="0"/>
              <w:ind w:left="135"/>
            </w:pPr>
          </w:p>
        </w:tc>
      </w:tr>
      <w:tr w:rsidR="00725654" w14:paraId="4234F3AF" w14:textId="77777777" w:rsidTr="00F27A98">
        <w:trPr>
          <w:trHeight w:val="144"/>
          <w:tblCellSpacing w:w="20" w:type="nil"/>
        </w:trPr>
        <w:tc>
          <w:tcPr>
            <w:tcW w:w="688" w:type="dxa"/>
            <w:tcMar>
              <w:top w:w="50" w:type="dxa"/>
              <w:left w:w="100" w:type="dxa"/>
            </w:tcMar>
            <w:vAlign w:val="center"/>
          </w:tcPr>
          <w:p w14:paraId="1928B169" w14:textId="77777777" w:rsidR="00725654" w:rsidRDefault="00725654" w:rsidP="00F27A98">
            <w:pPr>
              <w:spacing w:after="0"/>
            </w:pPr>
            <w:r>
              <w:rPr>
                <w:rFonts w:ascii="Times New Roman" w:hAnsi="Times New Roman"/>
                <w:color w:val="000000"/>
                <w:sz w:val="24"/>
              </w:rPr>
              <w:t>44</w:t>
            </w:r>
          </w:p>
        </w:tc>
        <w:tc>
          <w:tcPr>
            <w:tcW w:w="6925" w:type="dxa"/>
            <w:tcMar>
              <w:top w:w="50" w:type="dxa"/>
              <w:left w:w="100" w:type="dxa"/>
            </w:tcMar>
            <w:vAlign w:val="center"/>
          </w:tcPr>
          <w:p w14:paraId="492AC456" w14:textId="77777777" w:rsidR="00725654" w:rsidRDefault="00725654" w:rsidP="00F27A98">
            <w:pPr>
              <w:spacing w:after="0"/>
              <w:ind w:left="135"/>
            </w:pPr>
            <w:r>
              <w:rPr>
                <w:rFonts w:ascii="Times New Roman" w:hAnsi="Times New Roman"/>
                <w:color w:val="000000"/>
                <w:sz w:val="24"/>
              </w:rPr>
              <w:t>Подводящие упражнения</w:t>
            </w:r>
          </w:p>
        </w:tc>
        <w:tc>
          <w:tcPr>
            <w:tcW w:w="1066" w:type="dxa"/>
            <w:tcMar>
              <w:top w:w="50" w:type="dxa"/>
              <w:left w:w="100" w:type="dxa"/>
            </w:tcMar>
            <w:vAlign w:val="center"/>
          </w:tcPr>
          <w:p w14:paraId="08BB041E" w14:textId="77777777" w:rsidR="00725654" w:rsidRDefault="00725654" w:rsidP="00F27A9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0999A375" w14:textId="77777777" w:rsidR="00725654" w:rsidRDefault="00725654" w:rsidP="00F27A98">
            <w:pPr>
              <w:spacing w:after="0"/>
              <w:ind w:left="135"/>
              <w:jc w:val="center"/>
            </w:pPr>
          </w:p>
        </w:tc>
        <w:tc>
          <w:tcPr>
            <w:tcW w:w="1487" w:type="dxa"/>
            <w:tcMar>
              <w:top w:w="50" w:type="dxa"/>
              <w:left w:w="100" w:type="dxa"/>
            </w:tcMar>
            <w:vAlign w:val="center"/>
          </w:tcPr>
          <w:p w14:paraId="66206797" w14:textId="77777777" w:rsidR="00725654" w:rsidRDefault="00725654" w:rsidP="00F27A98">
            <w:pPr>
              <w:spacing w:after="0"/>
              <w:ind w:left="135"/>
              <w:jc w:val="center"/>
            </w:pPr>
          </w:p>
        </w:tc>
        <w:tc>
          <w:tcPr>
            <w:tcW w:w="1347" w:type="dxa"/>
            <w:tcMar>
              <w:top w:w="50" w:type="dxa"/>
              <w:left w:w="100" w:type="dxa"/>
            </w:tcMar>
            <w:vAlign w:val="center"/>
          </w:tcPr>
          <w:p w14:paraId="0432EC84" w14:textId="77777777" w:rsidR="00725654" w:rsidRDefault="00725654" w:rsidP="00F27A98">
            <w:pPr>
              <w:spacing w:after="0"/>
              <w:ind w:left="135"/>
            </w:pPr>
          </w:p>
        </w:tc>
        <w:tc>
          <w:tcPr>
            <w:tcW w:w="1038" w:type="dxa"/>
            <w:tcMar>
              <w:top w:w="50" w:type="dxa"/>
              <w:left w:w="100" w:type="dxa"/>
            </w:tcMar>
            <w:vAlign w:val="center"/>
          </w:tcPr>
          <w:p w14:paraId="30A84392" w14:textId="77777777" w:rsidR="00725654" w:rsidRDefault="00725654" w:rsidP="00F27A98">
            <w:pPr>
              <w:spacing w:after="0"/>
              <w:ind w:left="135"/>
            </w:pPr>
          </w:p>
        </w:tc>
      </w:tr>
      <w:tr w:rsidR="00725654" w14:paraId="7481DA24" w14:textId="77777777" w:rsidTr="00F27A98">
        <w:trPr>
          <w:trHeight w:val="144"/>
          <w:tblCellSpacing w:w="20" w:type="nil"/>
        </w:trPr>
        <w:tc>
          <w:tcPr>
            <w:tcW w:w="688" w:type="dxa"/>
            <w:tcMar>
              <w:top w:w="50" w:type="dxa"/>
              <w:left w:w="100" w:type="dxa"/>
            </w:tcMar>
            <w:vAlign w:val="center"/>
          </w:tcPr>
          <w:p w14:paraId="04754A88" w14:textId="77777777" w:rsidR="00725654" w:rsidRDefault="00725654" w:rsidP="00F27A98">
            <w:pPr>
              <w:spacing w:after="0"/>
            </w:pPr>
            <w:r>
              <w:rPr>
                <w:rFonts w:ascii="Times New Roman" w:hAnsi="Times New Roman"/>
                <w:color w:val="000000"/>
                <w:sz w:val="24"/>
              </w:rPr>
              <w:lastRenderedPageBreak/>
              <w:t>45</w:t>
            </w:r>
          </w:p>
        </w:tc>
        <w:tc>
          <w:tcPr>
            <w:tcW w:w="6925" w:type="dxa"/>
            <w:tcMar>
              <w:top w:w="50" w:type="dxa"/>
              <w:left w:w="100" w:type="dxa"/>
            </w:tcMar>
            <w:vAlign w:val="center"/>
          </w:tcPr>
          <w:p w14:paraId="22B90199" w14:textId="77777777" w:rsidR="00725654" w:rsidRDefault="00725654" w:rsidP="00F27A98">
            <w:pPr>
              <w:spacing w:after="0"/>
              <w:ind w:left="135"/>
            </w:pPr>
            <w:r>
              <w:rPr>
                <w:rFonts w:ascii="Times New Roman" w:hAnsi="Times New Roman"/>
                <w:color w:val="000000"/>
                <w:sz w:val="24"/>
              </w:rPr>
              <w:t>Подводящие упражнения</w:t>
            </w:r>
          </w:p>
        </w:tc>
        <w:tc>
          <w:tcPr>
            <w:tcW w:w="1066" w:type="dxa"/>
            <w:tcMar>
              <w:top w:w="50" w:type="dxa"/>
              <w:left w:w="100" w:type="dxa"/>
            </w:tcMar>
            <w:vAlign w:val="center"/>
          </w:tcPr>
          <w:p w14:paraId="2E7F1B48" w14:textId="77777777" w:rsidR="00725654" w:rsidRDefault="00725654" w:rsidP="00F27A9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5D4664AF" w14:textId="77777777" w:rsidR="00725654" w:rsidRDefault="00725654" w:rsidP="00F27A98">
            <w:pPr>
              <w:spacing w:after="0"/>
              <w:ind w:left="135"/>
              <w:jc w:val="center"/>
            </w:pPr>
          </w:p>
        </w:tc>
        <w:tc>
          <w:tcPr>
            <w:tcW w:w="1487" w:type="dxa"/>
            <w:tcMar>
              <w:top w:w="50" w:type="dxa"/>
              <w:left w:w="100" w:type="dxa"/>
            </w:tcMar>
            <w:vAlign w:val="center"/>
          </w:tcPr>
          <w:p w14:paraId="70916B02" w14:textId="77777777" w:rsidR="00725654" w:rsidRDefault="00725654" w:rsidP="00F27A98">
            <w:pPr>
              <w:spacing w:after="0"/>
              <w:ind w:left="135"/>
              <w:jc w:val="center"/>
            </w:pPr>
          </w:p>
        </w:tc>
        <w:tc>
          <w:tcPr>
            <w:tcW w:w="1347" w:type="dxa"/>
            <w:tcMar>
              <w:top w:w="50" w:type="dxa"/>
              <w:left w:w="100" w:type="dxa"/>
            </w:tcMar>
            <w:vAlign w:val="center"/>
          </w:tcPr>
          <w:p w14:paraId="15C318FA" w14:textId="77777777" w:rsidR="00725654" w:rsidRDefault="00725654" w:rsidP="00F27A98">
            <w:pPr>
              <w:spacing w:after="0"/>
              <w:ind w:left="135"/>
            </w:pPr>
          </w:p>
        </w:tc>
        <w:tc>
          <w:tcPr>
            <w:tcW w:w="1038" w:type="dxa"/>
            <w:tcMar>
              <w:top w:w="50" w:type="dxa"/>
              <w:left w:w="100" w:type="dxa"/>
            </w:tcMar>
            <w:vAlign w:val="center"/>
          </w:tcPr>
          <w:p w14:paraId="78A1DC00" w14:textId="77777777" w:rsidR="00725654" w:rsidRDefault="00725654" w:rsidP="00F27A98">
            <w:pPr>
              <w:spacing w:after="0"/>
              <w:ind w:left="135"/>
            </w:pPr>
          </w:p>
        </w:tc>
      </w:tr>
      <w:tr w:rsidR="00725654" w14:paraId="622C4621" w14:textId="77777777" w:rsidTr="00F27A98">
        <w:trPr>
          <w:trHeight w:val="144"/>
          <w:tblCellSpacing w:w="20" w:type="nil"/>
        </w:trPr>
        <w:tc>
          <w:tcPr>
            <w:tcW w:w="688" w:type="dxa"/>
            <w:tcMar>
              <w:top w:w="50" w:type="dxa"/>
              <w:left w:w="100" w:type="dxa"/>
            </w:tcMar>
            <w:vAlign w:val="center"/>
          </w:tcPr>
          <w:p w14:paraId="349A97E2" w14:textId="77777777" w:rsidR="00725654" w:rsidRDefault="00725654" w:rsidP="00F27A98">
            <w:pPr>
              <w:spacing w:after="0"/>
            </w:pPr>
            <w:r>
              <w:rPr>
                <w:rFonts w:ascii="Times New Roman" w:hAnsi="Times New Roman"/>
                <w:color w:val="000000"/>
                <w:sz w:val="24"/>
              </w:rPr>
              <w:t>46</w:t>
            </w:r>
          </w:p>
        </w:tc>
        <w:tc>
          <w:tcPr>
            <w:tcW w:w="6925" w:type="dxa"/>
            <w:tcMar>
              <w:top w:w="50" w:type="dxa"/>
              <w:left w:w="100" w:type="dxa"/>
            </w:tcMar>
            <w:vAlign w:val="center"/>
          </w:tcPr>
          <w:p w14:paraId="29C175DF" w14:textId="77777777" w:rsidR="00725654" w:rsidRDefault="00725654" w:rsidP="00F27A98">
            <w:pPr>
              <w:spacing w:after="0"/>
              <w:ind w:left="135"/>
            </w:pPr>
            <w:r>
              <w:rPr>
                <w:rFonts w:ascii="Times New Roman" w:hAnsi="Times New Roman"/>
                <w:color w:val="000000"/>
                <w:sz w:val="24"/>
              </w:rPr>
              <w:t>Упражнения с плавательной доской</w:t>
            </w:r>
          </w:p>
        </w:tc>
        <w:tc>
          <w:tcPr>
            <w:tcW w:w="1066" w:type="dxa"/>
            <w:tcMar>
              <w:top w:w="50" w:type="dxa"/>
              <w:left w:w="100" w:type="dxa"/>
            </w:tcMar>
            <w:vAlign w:val="center"/>
          </w:tcPr>
          <w:p w14:paraId="7DD3AB66" w14:textId="77777777" w:rsidR="00725654" w:rsidRDefault="00725654" w:rsidP="00F27A9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3C635B85" w14:textId="77777777" w:rsidR="00725654" w:rsidRDefault="00725654" w:rsidP="00F27A98">
            <w:pPr>
              <w:spacing w:after="0"/>
              <w:ind w:left="135"/>
              <w:jc w:val="center"/>
            </w:pPr>
          </w:p>
        </w:tc>
        <w:tc>
          <w:tcPr>
            <w:tcW w:w="1487" w:type="dxa"/>
            <w:tcMar>
              <w:top w:w="50" w:type="dxa"/>
              <w:left w:w="100" w:type="dxa"/>
            </w:tcMar>
            <w:vAlign w:val="center"/>
          </w:tcPr>
          <w:p w14:paraId="4ABAD3B5" w14:textId="77777777" w:rsidR="00725654" w:rsidRDefault="00725654" w:rsidP="00F27A98">
            <w:pPr>
              <w:spacing w:after="0"/>
              <w:ind w:left="135"/>
              <w:jc w:val="center"/>
            </w:pPr>
          </w:p>
        </w:tc>
        <w:tc>
          <w:tcPr>
            <w:tcW w:w="1347" w:type="dxa"/>
            <w:tcMar>
              <w:top w:w="50" w:type="dxa"/>
              <w:left w:w="100" w:type="dxa"/>
            </w:tcMar>
            <w:vAlign w:val="center"/>
          </w:tcPr>
          <w:p w14:paraId="7C58B126" w14:textId="77777777" w:rsidR="00725654" w:rsidRDefault="00725654" w:rsidP="00F27A98">
            <w:pPr>
              <w:spacing w:after="0"/>
              <w:ind w:left="135"/>
            </w:pPr>
          </w:p>
        </w:tc>
        <w:tc>
          <w:tcPr>
            <w:tcW w:w="1038" w:type="dxa"/>
            <w:tcMar>
              <w:top w:w="50" w:type="dxa"/>
              <w:left w:w="100" w:type="dxa"/>
            </w:tcMar>
            <w:vAlign w:val="center"/>
          </w:tcPr>
          <w:p w14:paraId="7190FC4F" w14:textId="77777777" w:rsidR="00725654" w:rsidRDefault="00725654" w:rsidP="00F27A98">
            <w:pPr>
              <w:spacing w:after="0"/>
              <w:ind w:left="135"/>
            </w:pPr>
          </w:p>
        </w:tc>
      </w:tr>
      <w:tr w:rsidR="00725654" w14:paraId="3A6DDA56" w14:textId="77777777" w:rsidTr="00F27A98">
        <w:trPr>
          <w:trHeight w:val="144"/>
          <w:tblCellSpacing w:w="20" w:type="nil"/>
        </w:trPr>
        <w:tc>
          <w:tcPr>
            <w:tcW w:w="688" w:type="dxa"/>
            <w:tcMar>
              <w:top w:w="50" w:type="dxa"/>
              <w:left w:w="100" w:type="dxa"/>
            </w:tcMar>
            <w:vAlign w:val="center"/>
          </w:tcPr>
          <w:p w14:paraId="578B3B53" w14:textId="77777777" w:rsidR="00725654" w:rsidRDefault="00725654" w:rsidP="00F27A98">
            <w:pPr>
              <w:spacing w:after="0"/>
            </w:pPr>
            <w:r>
              <w:rPr>
                <w:rFonts w:ascii="Times New Roman" w:hAnsi="Times New Roman"/>
                <w:color w:val="000000"/>
                <w:sz w:val="24"/>
              </w:rPr>
              <w:t>47</w:t>
            </w:r>
          </w:p>
        </w:tc>
        <w:tc>
          <w:tcPr>
            <w:tcW w:w="6925" w:type="dxa"/>
            <w:tcMar>
              <w:top w:w="50" w:type="dxa"/>
              <w:left w:w="100" w:type="dxa"/>
            </w:tcMar>
            <w:vAlign w:val="center"/>
          </w:tcPr>
          <w:p w14:paraId="136FC91B"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Упражнения в скольжении на груди</w:t>
            </w:r>
          </w:p>
        </w:tc>
        <w:tc>
          <w:tcPr>
            <w:tcW w:w="1066" w:type="dxa"/>
            <w:tcMar>
              <w:top w:w="50" w:type="dxa"/>
              <w:left w:w="100" w:type="dxa"/>
            </w:tcMar>
            <w:vAlign w:val="center"/>
          </w:tcPr>
          <w:p w14:paraId="4282BE24"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CC540CC" w14:textId="77777777" w:rsidR="00725654" w:rsidRDefault="00725654" w:rsidP="00F27A98">
            <w:pPr>
              <w:spacing w:after="0"/>
              <w:ind w:left="135"/>
              <w:jc w:val="center"/>
            </w:pPr>
          </w:p>
        </w:tc>
        <w:tc>
          <w:tcPr>
            <w:tcW w:w="1487" w:type="dxa"/>
            <w:tcMar>
              <w:top w:w="50" w:type="dxa"/>
              <w:left w:w="100" w:type="dxa"/>
            </w:tcMar>
            <w:vAlign w:val="center"/>
          </w:tcPr>
          <w:p w14:paraId="2653A428" w14:textId="77777777" w:rsidR="00725654" w:rsidRDefault="00725654" w:rsidP="00F27A98">
            <w:pPr>
              <w:spacing w:after="0"/>
              <w:ind w:left="135"/>
              <w:jc w:val="center"/>
            </w:pPr>
          </w:p>
        </w:tc>
        <w:tc>
          <w:tcPr>
            <w:tcW w:w="1347" w:type="dxa"/>
            <w:tcMar>
              <w:top w:w="50" w:type="dxa"/>
              <w:left w:w="100" w:type="dxa"/>
            </w:tcMar>
            <w:vAlign w:val="center"/>
          </w:tcPr>
          <w:p w14:paraId="71CD6865" w14:textId="77777777" w:rsidR="00725654" w:rsidRDefault="00725654" w:rsidP="00F27A98">
            <w:pPr>
              <w:spacing w:after="0"/>
              <w:ind w:left="135"/>
            </w:pPr>
          </w:p>
        </w:tc>
        <w:tc>
          <w:tcPr>
            <w:tcW w:w="1038" w:type="dxa"/>
            <w:tcMar>
              <w:top w:w="50" w:type="dxa"/>
              <w:left w:w="100" w:type="dxa"/>
            </w:tcMar>
            <w:vAlign w:val="center"/>
          </w:tcPr>
          <w:p w14:paraId="702AF109" w14:textId="77777777" w:rsidR="00725654" w:rsidRDefault="00725654" w:rsidP="00F27A98">
            <w:pPr>
              <w:spacing w:after="0"/>
              <w:ind w:left="135"/>
            </w:pPr>
          </w:p>
        </w:tc>
      </w:tr>
      <w:tr w:rsidR="00725654" w14:paraId="0EF61033" w14:textId="77777777" w:rsidTr="00F27A98">
        <w:trPr>
          <w:trHeight w:val="144"/>
          <w:tblCellSpacing w:w="20" w:type="nil"/>
        </w:trPr>
        <w:tc>
          <w:tcPr>
            <w:tcW w:w="688" w:type="dxa"/>
            <w:tcMar>
              <w:top w:w="50" w:type="dxa"/>
              <w:left w:w="100" w:type="dxa"/>
            </w:tcMar>
            <w:vAlign w:val="center"/>
          </w:tcPr>
          <w:p w14:paraId="235DD6A8" w14:textId="77777777" w:rsidR="00725654" w:rsidRDefault="00725654" w:rsidP="00F27A98">
            <w:pPr>
              <w:spacing w:after="0"/>
            </w:pPr>
            <w:r>
              <w:rPr>
                <w:rFonts w:ascii="Times New Roman" w:hAnsi="Times New Roman"/>
                <w:color w:val="000000"/>
                <w:sz w:val="24"/>
              </w:rPr>
              <w:t>48</w:t>
            </w:r>
          </w:p>
        </w:tc>
        <w:tc>
          <w:tcPr>
            <w:tcW w:w="6925" w:type="dxa"/>
            <w:tcMar>
              <w:top w:w="50" w:type="dxa"/>
              <w:left w:w="100" w:type="dxa"/>
            </w:tcMar>
            <w:vAlign w:val="center"/>
          </w:tcPr>
          <w:p w14:paraId="6200B476"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Упражнения в скольжении на груди</w:t>
            </w:r>
          </w:p>
        </w:tc>
        <w:tc>
          <w:tcPr>
            <w:tcW w:w="1066" w:type="dxa"/>
            <w:tcMar>
              <w:top w:w="50" w:type="dxa"/>
              <w:left w:w="100" w:type="dxa"/>
            </w:tcMar>
            <w:vAlign w:val="center"/>
          </w:tcPr>
          <w:p w14:paraId="5017ED01"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0EC2CE9" w14:textId="77777777" w:rsidR="00725654" w:rsidRDefault="00725654" w:rsidP="00F27A98">
            <w:pPr>
              <w:spacing w:after="0"/>
              <w:ind w:left="135"/>
              <w:jc w:val="center"/>
            </w:pPr>
          </w:p>
        </w:tc>
        <w:tc>
          <w:tcPr>
            <w:tcW w:w="1487" w:type="dxa"/>
            <w:tcMar>
              <w:top w:w="50" w:type="dxa"/>
              <w:left w:w="100" w:type="dxa"/>
            </w:tcMar>
            <w:vAlign w:val="center"/>
          </w:tcPr>
          <w:p w14:paraId="3F83AF8D" w14:textId="77777777" w:rsidR="00725654" w:rsidRDefault="00725654" w:rsidP="00F27A98">
            <w:pPr>
              <w:spacing w:after="0"/>
              <w:ind w:left="135"/>
              <w:jc w:val="center"/>
            </w:pPr>
          </w:p>
        </w:tc>
        <w:tc>
          <w:tcPr>
            <w:tcW w:w="1347" w:type="dxa"/>
            <w:tcMar>
              <w:top w:w="50" w:type="dxa"/>
              <w:left w:w="100" w:type="dxa"/>
            </w:tcMar>
            <w:vAlign w:val="center"/>
          </w:tcPr>
          <w:p w14:paraId="39F283F2" w14:textId="77777777" w:rsidR="00725654" w:rsidRDefault="00725654" w:rsidP="00F27A98">
            <w:pPr>
              <w:spacing w:after="0"/>
              <w:ind w:left="135"/>
            </w:pPr>
          </w:p>
        </w:tc>
        <w:tc>
          <w:tcPr>
            <w:tcW w:w="1038" w:type="dxa"/>
            <w:tcMar>
              <w:top w:w="50" w:type="dxa"/>
              <w:left w:w="100" w:type="dxa"/>
            </w:tcMar>
            <w:vAlign w:val="center"/>
          </w:tcPr>
          <w:p w14:paraId="27BCBEF2" w14:textId="77777777" w:rsidR="00725654" w:rsidRDefault="00725654" w:rsidP="00F27A98">
            <w:pPr>
              <w:spacing w:after="0"/>
              <w:ind w:left="135"/>
            </w:pPr>
          </w:p>
        </w:tc>
      </w:tr>
      <w:tr w:rsidR="00725654" w14:paraId="7B64CF92" w14:textId="77777777" w:rsidTr="00F27A98">
        <w:trPr>
          <w:trHeight w:val="144"/>
          <w:tblCellSpacing w:w="20" w:type="nil"/>
        </w:trPr>
        <w:tc>
          <w:tcPr>
            <w:tcW w:w="688" w:type="dxa"/>
            <w:tcMar>
              <w:top w:w="50" w:type="dxa"/>
              <w:left w:w="100" w:type="dxa"/>
            </w:tcMar>
            <w:vAlign w:val="center"/>
          </w:tcPr>
          <w:p w14:paraId="10D8368B" w14:textId="77777777" w:rsidR="00725654" w:rsidRDefault="00725654" w:rsidP="00F27A98">
            <w:pPr>
              <w:spacing w:after="0"/>
            </w:pPr>
            <w:r>
              <w:rPr>
                <w:rFonts w:ascii="Times New Roman" w:hAnsi="Times New Roman"/>
                <w:color w:val="000000"/>
                <w:sz w:val="24"/>
              </w:rPr>
              <w:t>49</w:t>
            </w:r>
          </w:p>
        </w:tc>
        <w:tc>
          <w:tcPr>
            <w:tcW w:w="6925" w:type="dxa"/>
            <w:tcMar>
              <w:top w:w="50" w:type="dxa"/>
              <w:left w:w="100" w:type="dxa"/>
            </w:tcMar>
            <w:vAlign w:val="center"/>
          </w:tcPr>
          <w:p w14:paraId="51B126F2"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Плавание кролем на спине в полной координации</w:t>
            </w:r>
          </w:p>
        </w:tc>
        <w:tc>
          <w:tcPr>
            <w:tcW w:w="1066" w:type="dxa"/>
            <w:tcMar>
              <w:top w:w="50" w:type="dxa"/>
              <w:left w:w="100" w:type="dxa"/>
            </w:tcMar>
            <w:vAlign w:val="center"/>
          </w:tcPr>
          <w:p w14:paraId="142FF173"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E4E92F6" w14:textId="77777777" w:rsidR="00725654" w:rsidRDefault="00725654" w:rsidP="00F27A98">
            <w:pPr>
              <w:spacing w:after="0"/>
              <w:ind w:left="135"/>
              <w:jc w:val="center"/>
            </w:pPr>
          </w:p>
        </w:tc>
        <w:tc>
          <w:tcPr>
            <w:tcW w:w="1487" w:type="dxa"/>
            <w:tcMar>
              <w:top w:w="50" w:type="dxa"/>
              <w:left w:w="100" w:type="dxa"/>
            </w:tcMar>
            <w:vAlign w:val="center"/>
          </w:tcPr>
          <w:p w14:paraId="77689419" w14:textId="77777777" w:rsidR="00725654" w:rsidRDefault="00725654" w:rsidP="00F27A98">
            <w:pPr>
              <w:spacing w:after="0"/>
              <w:ind w:left="135"/>
              <w:jc w:val="center"/>
            </w:pPr>
          </w:p>
        </w:tc>
        <w:tc>
          <w:tcPr>
            <w:tcW w:w="1347" w:type="dxa"/>
            <w:tcMar>
              <w:top w:w="50" w:type="dxa"/>
              <w:left w:w="100" w:type="dxa"/>
            </w:tcMar>
            <w:vAlign w:val="center"/>
          </w:tcPr>
          <w:p w14:paraId="02066DC9" w14:textId="77777777" w:rsidR="00725654" w:rsidRDefault="00725654" w:rsidP="00F27A98">
            <w:pPr>
              <w:spacing w:after="0"/>
              <w:ind w:left="135"/>
            </w:pPr>
          </w:p>
        </w:tc>
        <w:tc>
          <w:tcPr>
            <w:tcW w:w="1038" w:type="dxa"/>
            <w:tcMar>
              <w:top w:w="50" w:type="dxa"/>
              <w:left w:w="100" w:type="dxa"/>
            </w:tcMar>
            <w:vAlign w:val="center"/>
          </w:tcPr>
          <w:p w14:paraId="4BAE5E4F" w14:textId="77777777" w:rsidR="00725654" w:rsidRDefault="00725654" w:rsidP="00F27A98">
            <w:pPr>
              <w:spacing w:after="0"/>
              <w:ind w:left="135"/>
            </w:pPr>
          </w:p>
        </w:tc>
      </w:tr>
      <w:tr w:rsidR="00725654" w14:paraId="16F37DB5" w14:textId="77777777" w:rsidTr="00F27A98">
        <w:trPr>
          <w:trHeight w:val="144"/>
          <w:tblCellSpacing w:w="20" w:type="nil"/>
        </w:trPr>
        <w:tc>
          <w:tcPr>
            <w:tcW w:w="688" w:type="dxa"/>
            <w:tcMar>
              <w:top w:w="50" w:type="dxa"/>
              <w:left w:w="100" w:type="dxa"/>
            </w:tcMar>
            <w:vAlign w:val="center"/>
          </w:tcPr>
          <w:p w14:paraId="657C00D5" w14:textId="77777777" w:rsidR="00725654" w:rsidRDefault="00725654" w:rsidP="00F27A98">
            <w:pPr>
              <w:spacing w:after="0"/>
            </w:pPr>
            <w:r>
              <w:rPr>
                <w:rFonts w:ascii="Times New Roman" w:hAnsi="Times New Roman"/>
                <w:color w:val="000000"/>
                <w:sz w:val="24"/>
              </w:rPr>
              <w:t>50</w:t>
            </w:r>
          </w:p>
        </w:tc>
        <w:tc>
          <w:tcPr>
            <w:tcW w:w="6925" w:type="dxa"/>
            <w:tcMar>
              <w:top w:w="50" w:type="dxa"/>
              <w:left w:w="100" w:type="dxa"/>
            </w:tcMar>
            <w:vAlign w:val="center"/>
          </w:tcPr>
          <w:p w14:paraId="6138E1B0"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Плавание кролем на спине в полной координации</w:t>
            </w:r>
          </w:p>
        </w:tc>
        <w:tc>
          <w:tcPr>
            <w:tcW w:w="1066" w:type="dxa"/>
            <w:tcMar>
              <w:top w:w="50" w:type="dxa"/>
              <w:left w:w="100" w:type="dxa"/>
            </w:tcMar>
            <w:vAlign w:val="center"/>
          </w:tcPr>
          <w:p w14:paraId="5E3715DF"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24EEC4C" w14:textId="77777777" w:rsidR="00725654" w:rsidRDefault="00725654" w:rsidP="00F27A98">
            <w:pPr>
              <w:spacing w:after="0"/>
              <w:ind w:left="135"/>
              <w:jc w:val="center"/>
            </w:pPr>
          </w:p>
        </w:tc>
        <w:tc>
          <w:tcPr>
            <w:tcW w:w="1487" w:type="dxa"/>
            <w:tcMar>
              <w:top w:w="50" w:type="dxa"/>
              <w:left w:w="100" w:type="dxa"/>
            </w:tcMar>
            <w:vAlign w:val="center"/>
          </w:tcPr>
          <w:p w14:paraId="28CBE2BF" w14:textId="77777777" w:rsidR="00725654" w:rsidRDefault="00725654" w:rsidP="00F27A98">
            <w:pPr>
              <w:spacing w:after="0"/>
              <w:ind w:left="135"/>
              <w:jc w:val="center"/>
            </w:pPr>
          </w:p>
        </w:tc>
        <w:tc>
          <w:tcPr>
            <w:tcW w:w="1347" w:type="dxa"/>
            <w:tcMar>
              <w:top w:w="50" w:type="dxa"/>
              <w:left w:w="100" w:type="dxa"/>
            </w:tcMar>
            <w:vAlign w:val="center"/>
          </w:tcPr>
          <w:p w14:paraId="30C689A3" w14:textId="77777777" w:rsidR="00725654" w:rsidRDefault="00725654" w:rsidP="00F27A98">
            <w:pPr>
              <w:spacing w:after="0"/>
              <w:ind w:left="135"/>
            </w:pPr>
          </w:p>
        </w:tc>
        <w:tc>
          <w:tcPr>
            <w:tcW w:w="1038" w:type="dxa"/>
            <w:tcMar>
              <w:top w:w="50" w:type="dxa"/>
              <w:left w:w="100" w:type="dxa"/>
            </w:tcMar>
            <w:vAlign w:val="center"/>
          </w:tcPr>
          <w:p w14:paraId="4B9B114C" w14:textId="77777777" w:rsidR="00725654" w:rsidRDefault="00725654" w:rsidP="00F27A98">
            <w:pPr>
              <w:spacing w:after="0"/>
              <w:ind w:left="135"/>
            </w:pPr>
          </w:p>
        </w:tc>
      </w:tr>
      <w:tr w:rsidR="00725654" w14:paraId="29D04829" w14:textId="77777777" w:rsidTr="00F27A98">
        <w:trPr>
          <w:trHeight w:val="144"/>
          <w:tblCellSpacing w:w="20" w:type="nil"/>
        </w:trPr>
        <w:tc>
          <w:tcPr>
            <w:tcW w:w="688" w:type="dxa"/>
            <w:tcMar>
              <w:top w:w="50" w:type="dxa"/>
              <w:left w:w="100" w:type="dxa"/>
            </w:tcMar>
            <w:vAlign w:val="center"/>
          </w:tcPr>
          <w:p w14:paraId="162A4E37" w14:textId="77777777" w:rsidR="00725654" w:rsidRDefault="00725654" w:rsidP="00F27A98">
            <w:pPr>
              <w:spacing w:after="0"/>
            </w:pPr>
            <w:r>
              <w:rPr>
                <w:rFonts w:ascii="Times New Roman" w:hAnsi="Times New Roman"/>
                <w:color w:val="000000"/>
                <w:sz w:val="24"/>
              </w:rPr>
              <w:t>51</w:t>
            </w:r>
          </w:p>
        </w:tc>
        <w:tc>
          <w:tcPr>
            <w:tcW w:w="6925" w:type="dxa"/>
            <w:tcMar>
              <w:top w:w="50" w:type="dxa"/>
              <w:left w:w="100" w:type="dxa"/>
            </w:tcMar>
            <w:vAlign w:val="center"/>
          </w:tcPr>
          <w:p w14:paraId="70075611"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Упражнения в плавании способом кроль</w:t>
            </w:r>
          </w:p>
        </w:tc>
        <w:tc>
          <w:tcPr>
            <w:tcW w:w="1066" w:type="dxa"/>
            <w:tcMar>
              <w:top w:w="50" w:type="dxa"/>
              <w:left w:w="100" w:type="dxa"/>
            </w:tcMar>
            <w:vAlign w:val="center"/>
          </w:tcPr>
          <w:p w14:paraId="647DABF5"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43AB17E" w14:textId="77777777" w:rsidR="00725654" w:rsidRDefault="00725654" w:rsidP="00F27A98">
            <w:pPr>
              <w:spacing w:after="0"/>
              <w:ind w:left="135"/>
              <w:jc w:val="center"/>
            </w:pPr>
          </w:p>
        </w:tc>
        <w:tc>
          <w:tcPr>
            <w:tcW w:w="1487" w:type="dxa"/>
            <w:tcMar>
              <w:top w:w="50" w:type="dxa"/>
              <w:left w:w="100" w:type="dxa"/>
            </w:tcMar>
            <w:vAlign w:val="center"/>
          </w:tcPr>
          <w:p w14:paraId="1AB8004C" w14:textId="77777777" w:rsidR="00725654" w:rsidRDefault="00725654" w:rsidP="00F27A98">
            <w:pPr>
              <w:spacing w:after="0"/>
              <w:ind w:left="135"/>
              <w:jc w:val="center"/>
            </w:pPr>
          </w:p>
        </w:tc>
        <w:tc>
          <w:tcPr>
            <w:tcW w:w="1347" w:type="dxa"/>
            <w:tcMar>
              <w:top w:w="50" w:type="dxa"/>
              <w:left w:w="100" w:type="dxa"/>
            </w:tcMar>
            <w:vAlign w:val="center"/>
          </w:tcPr>
          <w:p w14:paraId="1FF02F10" w14:textId="77777777" w:rsidR="00725654" w:rsidRDefault="00725654" w:rsidP="00F27A98">
            <w:pPr>
              <w:spacing w:after="0"/>
              <w:ind w:left="135"/>
            </w:pPr>
          </w:p>
        </w:tc>
        <w:tc>
          <w:tcPr>
            <w:tcW w:w="1038" w:type="dxa"/>
            <w:tcMar>
              <w:top w:w="50" w:type="dxa"/>
              <w:left w:w="100" w:type="dxa"/>
            </w:tcMar>
            <w:vAlign w:val="center"/>
          </w:tcPr>
          <w:p w14:paraId="5C4A4F47" w14:textId="77777777" w:rsidR="00725654" w:rsidRDefault="00725654" w:rsidP="00F27A98">
            <w:pPr>
              <w:spacing w:after="0"/>
              <w:ind w:left="135"/>
            </w:pPr>
          </w:p>
        </w:tc>
      </w:tr>
      <w:tr w:rsidR="00725654" w14:paraId="4B48C6B2" w14:textId="77777777" w:rsidTr="00F27A98">
        <w:trPr>
          <w:trHeight w:val="144"/>
          <w:tblCellSpacing w:w="20" w:type="nil"/>
        </w:trPr>
        <w:tc>
          <w:tcPr>
            <w:tcW w:w="688" w:type="dxa"/>
            <w:tcMar>
              <w:top w:w="50" w:type="dxa"/>
              <w:left w:w="100" w:type="dxa"/>
            </w:tcMar>
            <w:vAlign w:val="center"/>
          </w:tcPr>
          <w:p w14:paraId="366D1FEA" w14:textId="77777777" w:rsidR="00725654" w:rsidRDefault="00725654" w:rsidP="00F27A98">
            <w:pPr>
              <w:spacing w:after="0"/>
            </w:pPr>
            <w:r>
              <w:rPr>
                <w:rFonts w:ascii="Times New Roman" w:hAnsi="Times New Roman"/>
                <w:color w:val="000000"/>
                <w:sz w:val="24"/>
              </w:rPr>
              <w:t>52</w:t>
            </w:r>
          </w:p>
        </w:tc>
        <w:tc>
          <w:tcPr>
            <w:tcW w:w="6925" w:type="dxa"/>
            <w:tcMar>
              <w:top w:w="50" w:type="dxa"/>
              <w:left w:w="100" w:type="dxa"/>
            </w:tcMar>
            <w:vAlign w:val="center"/>
          </w:tcPr>
          <w:p w14:paraId="136E37BE"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Упражнения в плавании способом кроль</w:t>
            </w:r>
          </w:p>
        </w:tc>
        <w:tc>
          <w:tcPr>
            <w:tcW w:w="1066" w:type="dxa"/>
            <w:tcMar>
              <w:top w:w="50" w:type="dxa"/>
              <w:left w:w="100" w:type="dxa"/>
            </w:tcMar>
            <w:vAlign w:val="center"/>
          </w:tcPr>
          <w:p w14:paraId="065D1E70"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D655AD2" w14:textId="77777777" w:rsidR="00725654" w:rsidRDefault="00725654" w:rsidP="00F27A98">
            <w:pPr>
              <w:spacing w:after="0"/>
              <w:ind w:left="135"/>
              <w:jc w:val="center"/>
            </w:pPr>
          </w:p>
        </w:tc>
        <w:tc>
          <w:tcPr>
            <w:tcW w:w="1487" w:type="dxa"/>
            <w:tcMar>
              <w:top w:w="50" w:type="dxa"/>
              <w:left w:w="100" w:type="dxa"/>
            </w:tcMar>
            <w:vAlign w:val="center"/>
          </w:tcPr>
          <w:p w14:paraId="745A039A" w14:textId="77777777" w:rsidR="00725654" w:rsidRDefault="00725654" w:rsidP="00F27A98">
            <w:pPr>
              <w:spacing w:after="0"/>
              <w:ind w:left="135"/>
              <w:jc w:val="center"/>
            </w:pPr>
          </w:p>
        </w:tc>
        <w:tc>
          <w:tcPr>
            <w:tcW w:w="1347" w:type="dxa"/>
            <w:tcMar>
              <w:top w:w="50" w:type="dxa"/>
              <w:left w:w="100" w:type="dxa"/>
            </w:tcMar>
            <w:vAlign w:val="center"/>
          </w:tcPr>
          <w:p w14:paraId="3C491891" w14:textId="77777777" w:rsidR="00725654" w:rsidRDefault="00725654" w:rsidP="00F27A98">
            <w:pPr>
              <w:spacing w:after="0"/>
              <w:ind w:left="135"/>
            </w:pPr>
          </w:p>
        </w:tc>
        <w:tc>
          <w:tcPr>
            <w:tcW w:w="1038" w:type="dxa"/>
            <w:tcMar>
              <w:top w:w="50" w:type="dxa"/>
              <w:left w:w="100" w:type="dxa"/>
            </w:tcMar>
            <w:vAlign w:val="center"/>
          </w:tcPr>
          <w:p w14:paraId="5B40429F" w14:textId="77777777" w:rsidR="00725654" w:rsidRDefault="00725654" w:rsidP="00F27A98">
            <w:pPr>
              <w:spacing w:after="0"/>
              <w:ind w:left="135"/>
            </w:pPr>
          </w:p>
        </w:tc>
      </w:tr>
      <w:tr w:rsidR="00725654" w14:paraId="7D48A25F" w14:textId="77777777" w:rsidTr="00F27A98">
        <w:trPr>
          <w:trHeight w:val="144"/>
          <w:tblCellSpacing w:w="20" w:type="nil"/>
        </w:trPr>
        <w:tc>
          <w:tcPr>
            <w:tcW w:w="688" w:type="dxa"/>
            <w:tcMar>
              <w:top w:w="50" w:type="dxa"/>
              <w:left w:w="100" w:type="dxa"/>
            </w:tcMar>
            <w:vAlign w:val="center"/>
          </w:tcPr>
          <w:p w14:paraId="41FB7AF2" w14:textId="77777777" w:rsidR="00725654" w:rsidRDefault="00725654" w:rsidP="00F27A98">
            <w:pPr>
              <w:spacing w:after="0"/>
            </w:pPr>
            <w:r>
              <w:rPr>
                <w:rFonts w:ascii="Times New Roman" w:hAnsi="Times New Roman"/>
                <w:color w:val="000000"/>
                <w:sz w:val="24"/>
              </w:rPr>
              <w:t>53</w:t>
            </w:r>
          </w:p>
        </w:tc>
        <w:tc>
          <w:tcPr>
            <w:tcW w:w="6925" w:type="dxa"/>
            <w:tcMar>
              <w:top w:w="50" w:type="dxa"/>
              <w:left w:w="100" w:type="dxa"/>
            </w:tcMar>
            <w:vAlign w:val="center"/>
          </w:tcPr>
          <w:p w14:paraId="67A87F69"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Упражнения в плавании способом кроль</w:t>
            </w:r>
          </w:p>
        </w:tc>
        <w:tc>
          <w:tcPr>
            <w:tcW w:w="1066" w:type="dxa"/>
            <w:tcMar>
              <w:top w:w="50" w:type="dxa"/>
              <w:left w:w="100" w:type="dxa"/>
            </w:tcMar>
            <w:vAlign w:val="center"/>
          </w:tcPr>
          <w:p w14:paraId="462CD5C2"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1113B8F" w14:textId="77777777" w:rsidR="00725654" w:rsidRDefault="00725654" w:rsidP="00F27A98">
            <w:pPr>
              <w:spacing w:after="0"/>
              <w:ind w:left="135"/>
              <w:jc w:val="center"/>
            </w:pPr>
          </w:p>
        </w:tc>
        <w:tc>
          <w:tcPr>
            <w:tcW w:w="1487" w:type="dxa"/>
            <w:tcMar>
              <w:top w:w="50" w:type="dxa"/>
              <w:left w:w="100" w:type="dxa"/>
            </w:tcMar>
            <w:vAlign w:val="center"/>
          </w:tcPr>
          <w:p w14:paraId="4D26ACBF" w14:textId="77777777" w:rsidR="00725654" w:rsidRDefault="00725654" w:rsidP="00F27A98">
            <w:pPr>
              <w:spacing w:after="0"/>
              <w:ind w:left="135"/>
              <w:jc w:val="center"/>
            </w:pPr>
          </w:p>
        </w:tc>
        <w:tc>
          <w:tcPr>
            <w:tcW w:w="1347" w:type="dxa"/>
            <w:tcMar>
              <w:top w:w="50" w:type="dxa"/>
              <w:left w:w="100" w:type="dxa"/>
            </w:tcMar>
            <w:vAlign w:val="center"/>
          </w:tcPr>
          <w:p w14:paraId="5FBE0662" w14:textId="77777777" w:rsidR="00725654" w:rsidRDefault="00725654" w:rsidP="00F27A98">
            <w:pPr>
              <w:spacing w:after="0"/>
              <w:ind w:left="135"/>
            </w:pPr>
          </w:p>
        </w:tc>
        <w:tc>
          <w:tcPr>
            <w:tcW w:w="1038" w:type="dxa"/>
            <w:tcMar>
              <w:top w:w="50" w:type="dxa"/>
              <w:left w:w="100" w:type="dxa"/>
            </w:tcMar>
            <w:vAlign w:val="center"/>
          </w:tcPr>
          <w:p w14:paraId="1807C621" w14:textId="77777777" w:rsidR="00725654" w:rsidRDefault="00725654" w:rsidP="00F27A98">
            <w:pPr>
              <w:spacing w:after="0"/>
              <w:ind w:left="135"/>
            </w:pPr>
          </w:p>
        </w:tc>
      </w:tr>
      <w:tr w:rsidR="00725654" w14:paraId="0DC64C31" w14:textId="77777777" w:rsidTr="00F27A98">
        <w:trPr>
          <w:trHeight w:val="144"/>
          <w:tblCellSpacing w:w="20" w:type="nil"/>
        </w:trPr>
        <w:tc>
          <w:tcPr>
            <w:tcW w:w="688" w:type="dxa"/>
            <w:tcMar>
              <w:top w:w="50" w:type="dxa"/>
              <w:left w:w="100" w:type="dxa"/>
            </w:tcMar>
            <w:vAlign w:val="center"/>
          </w:tcPr>
          <w:p w14:paraId="668A142A" w14:textId="77777777" w:rsidR="00725654" w:rsidRDefault="00725654" w:rsidP="00F27A98">
            <w:pPr>
              <w:spacing w:after="0"/>
            </w:pPr>
            <w:r>
              <w:rPr>
                <w:rFonts w:ascii="Times New Roman" w:hAnsi="Times New Roman"/>
                <w:color w:val="000000"/>
                <w:sz w:val="24"/>
              </w:rPr>
              <w:t>54</w:t>
            </w:r>
          </w:p>
        </w:tc>
        <w:tc>
          <w:tcPr>
            <w:tcW w:w="6925" w:type="dxa"/>
            <w:tcMar>
              <w:top w:w="50" w:type="dxa"/>
              <w:left w:w="100" w:type="dxa"/>
            </w:tcMar>
            <w:vAlign w:val="center"/>
          </w:tcPr>
          <w:p w14:paraId="5A34809F" w14:textId="77777777" w:rsidR="00725654" w:rsidRDefault="00725654" w:rsidP="00F27A98">
            <w:pPr>
              <w:spacing w:after="0"/>
              <w:ind w:left="135"/>
            </w:pPr>
            <w:r w:rsidRPr="001D2A73">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 м</w:t>
            </w:r>
          </w:p>
        </w:tc>
        <w:tc>
          <w:tcPr>
            <w:tcW w:w="1066" w:type="dxa"/>
            <w:tcMar>
              <w:top w:w="50" w:type="dxa"/>
              <w:left w:w="100" w:type="dxa"/>
            </w:tcMar>
            <w:vAlign w:val="center"/>
          </w:tcPr>
          <w:p w14:paraId="2B374D26" w14:textId="77777777" w:rsidR="00725654" w:rsidRDefault="00725654" w:rsidP="00F27A9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0397682D" w14:textId="77777777" w:rsidR="00725654" w:rsidRDefault="00725654" w:rsidP="00F27A98">
            <w:pPr>
              <w:spacing w:after="0"/>
              <w:ind w:left="135"/>
              <w:jc w:val="center"/>
            </w:pPr>
          </w:p>
        </w:tc>
        <w:tc>
          <w:tcPr>
            <w:tcW w:w="1487" w:type="dxa"/>
            <w:tcMar>
              <w:top w:w="50" w:type="dxa"/>
              <w:left w:w="100" w:type="dxa"/>
            </w:tcMar>
            <w:vAlign w:val="center"/>
          </w:tcPr>
          <w:p w14:paraId="628430C1" w14:textId="77777777" w:rsidR="00725654" w:rsidRDefault="00725654" w:rsidP="00F27A98">
            <w:pPr>
              <w:spacing w:after="0"/>
              <w:ind w:left="135"/>
              <w:jc w:val="center"/>
            </w:pPr>
          </w:p>
        </w:tc>
        <w:tc>
          <w:tcPr>
            <w:tcW w:w="1347" w:type="dxa"/>
            <w:tcMar>
              <w:top w:w="50" w:type="dxa"/>
              <w:left w:w="100" w:type="dxa"/>
            </w:tcMar>
            <w:vAlign w:val="center"/>
          </w:tcPr>
          <w:p w14:paraId="044F54FA" w14:textId="77777777" w:rsidR="00725654" w:rsidRDefault="00725654" w:rsidP="00F27A98">
            <w:pPr>
              <w:spacing w:after="0"/>
              <w:ind w:left="135"/>
            </w:pPr>
          </w:p>
        </w:tc>
        <w:tc>
          <w:tcPr>
            <w:tcW w:w="1038" w:type="dxa"/>
            <w:tcMar>
              <w:top w:w="50" w:type="dxa"/>
              <w:left w:w="100" w:type="dxa"/>
            </w:tcMar>
            <w:vAlign w:val="center"/>
          </w:tcPr>
          <w:p w14:paraId="727BADC5" w14:textId="77777777" w:rsidR="00725654" w:rsidRDefault="00725654" w:rsidP="00F27A98">
            <w:pPr>
              <w:spacing w:after="0"/>
              <w:ind w:left="135"/>
            </w:pPr>
          </w:p>
        </w:tc>
      </w:tr>
      <w:tr w:rsidR="00725654" w14:paraId="64970F6B" w14:textId="77777777" w:rsidTr="00F27A98">
        <w:trPr>
          <w:trHeight w:val="144"/>
          <w:tblCellSpacing w:w="20" w:type="nil"/>
        </w:trPr>
        <w:tc>
          <w:tcPr>
            <w:tcW w:w="688" w:type="dxa"/>
            <w:tcMar>
              <w:top w:w="50" w:type="dxa"/>
              <w:left w:w="100" w:type="dxa"/>
            </w:tcMar>
            <w:vAlign w:val="center"/>
          </w:tcPr>
          <w:p w14:paraId="0B659D64" w14:textId="77777777" w:rsidR="00725654" w:rsidRDefault="00725654" w:rsidP="00F27A98">
            <w:pPr>
              <w:spacing w:after="0"/>
            </w:pPr>
            <w:r>
              <w:rPr>
                <w:rFonts w:ascii="Times New Roman" w:hAnsi="Times New Roman"/>
                <w:color w:val="000000"/>
                <w:sz w:val="24"/>
              </w:rPr>
              <w:t>55</w:t>
            </w:r>
          </w:p>
        </w:tc>
        <w:tc>
          <w:tcPr>
            <w:tcW w:w="6925" w:type="dxa"/>
            <w:tcMar>
              <w:top w:w="50" w:type="dxa"/>
              <w:left w:w="100" w:type="dxa"/>
            </w:tcMar>
            <w:vAlign w:val="center"/>
          </w:tcPr>
          <w:p w14:paraId="5453B189"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Предупреждение травматизма на занятиях подвижными играми</w:t>
            </w:r>
          </w:p>
        </w:tc>
        <w:tc>
          <w:tcPr>
            <w:tcW w:w="1066" w:type="dxa"/>
            <w:tcMar>
              <w:top w:w="50" w:type="dxa"/>
              <w:left w:w="100" w:type="dxa"/>
            </w:tcMar>
            <w:vAlign w:val="center"/>
          </w:tcPr>
          <w:p w14:paraId="29CEB50E"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A049D38" w14:textId="77777777" w:rsidR="00725654" w:rsidRDefault="00725654" w:rsidP="00F27A98">
            <w:pPr>
              <w:spacing w:after="0"/>
              <w:ind w:left="135"/>
              <w:jc w:val="center"/>
            </w:pPr>
          </w:p>
        </w:tc>
        <w:tc>
          <w:tcPr>
            <w:tcW w:w="1487" w:type="dxa"/>
            <w:tcMar>
              <w:top w:w="50" w:type="dxa"/>
              <w:left w:w="100" w:type="dxa"/>
            </w:tcMar>
            <w:vAlign w:val="center"/>
          </w:tcPr>
          <w:p w14:paraId="1E1063F5" w14:textId="77777777" w:rsidR="00725654" w:rsidRDefault="00725654" w:rsidP="00F27A98">
            <w:pPr>
              <w:spacing w:after="0"/>
              <w:ind w:left="135"/>
              <w:jc w:val="center"/>
            </w:pPr>
          </w:p>
        </w:tc>
        <w:tc>
          <w:tcPr>
            <w:tcW w:w="1347" w:type="dxa"/>
            <w:tcMar>
              <w:top w:w="50" w:type="dxa"/>
              <w:left w:w="100" w:type="dxa"/>
            </w:tcMar>
            <w:vAlign w:val="center"/>
          </w:tcPr>
          <w:p w14:paraId="75D77628" w14:textId="77777777" w:rsidR="00725654" w:rsidRDefault="00725654" w:rsidP="00F27A98">
            <w:pPr>
              <w:spacing w:after="0"/>
              <w:ind w:left="135"/>
            </w:pPr>
          </w:p>
        </w:tc>
        <w:tc>
          <w:tcPr>
            <w:tcW w:w="1038" w:type="dxa"/>
            <w:tcMar>
              <w:top w:w="50" w:type="dxa"/>
              <w:left w:w="100" w:type="dxa"/>
            </w:tcMar>
            <w:vAlign w:val="center"/>
          </w:tcPr>
          <w:p w14:paraId="65DCD9A9" w14:textId="77777777" w:rsidR="00725654" w:rsidRDefault="00725654" w:rsidP="00F27A98">
            <w:pPr>
              <w:spacing w:after="0"/>
              <w:ind w:left="135"/>
            </w:pPr>
          </w:p>
        </w:tc>
      </w:tr>
      <w:tr w:rsidR="00725654" w14:paraId="659FC893" w14:textId="77777777" w:rsidTr="00F27A98">
        <w:trPr>
          <w:trHeight w:val="144"/>
          <w:tblCellSpacing w:w="20" w:type="nil"/>
        </w:trPr>
        <w:tc>
          <w:tcPr>
            <w:tcW w:w="688" w:type="dxa"/>
            <w:tcMar>
              <w:top w:w="50" w:type="dxa"/>
              <w:left w:w="100" w:type="dxa"/>
            </w:tcMar>
            <w:vAlign w:val="center"/>
          </w:tcPr>
          <w:p w14:paraId="123772B6" w14:textId="77777777" w:rsidR="00725654" w:rsidRDefault="00725654" w:rsidP="00F27A98">
            <w:pPr>
              <w:spacing w:after="0"/>
            </w:pPr>
            <w:r>
              <w:rPr>
                <w:rFonts w:ascii="Times New Roman" w:hAnsi="Times New Roman"/>
                <w:color w:val="000000"/>
                <w:sz w:val="24"/>
              </w:rPr>
              <w:t>56</w:t>
            </w:r>
          </w:p>
        </w:tc>
        <w:tc>
          <w:tcPr>
            <w:tcW w:w="6925" w:type="dxa"/>
            <w:tcMar>
              <w:top w:w="50" w:type="dxa"/>
              <w:left w:w="100" w:type="dxa"/>
            </w:tcMar>
            <w:vAlign w:val="center"/>
          </w:tcPr>
          <w:p w14:paraId="743866BD"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Разучивание подвижной игры «Запрещенное движение»</w:t>
            </w:r>
          </w:p>
        </w:tc>
        <w:tc>
          <w:tcPr>
            <w:tcW w:w="1066" w:type="dxa"/>
            <w:tcMar>
              <w:top w:w="50" w:type="dxa"/>
              <w:left w:w="100" w:type="dxa"/>
            </w:tcMar>
            <w:vAlign w:val="center"/>
          </w:tcPr>
          <w:p w14:paraId="32CA4A76"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59756A1" w14:textId="77777777" w:rsidR="00725654" w:rsidRDefault="00725654" w:rsidP="00F27A98">
            <w:pPr>
              <w:spacing w:after="0"/>
              <w:ind w:left="135"/>
              <w:jc w:val="center"/>
            </w:pPr>
          </w:p>
        </w:tc>
        <w:tc>
          <w:tcPr>
            <w:tcW w:w="1487" w:type="dxa"/>
            <w:tcMar>
              <w:top w:w="50" w:type="dxa"/>
              <w:left w:w="100" w:type="dxa"/>
            </w:tcMar>
            <w:vAlign w:val="center"/>
          </w:tcPr>
          <w:p w14:paraId="69E31615" w14:textId="77777777" w:rsidR="00725654" w:rsidRDefault="00725654" w:rsidP="00F27A98">
            <w:pPr>
              <w:spacing w:after="0"/>
              <w:ind w:left="135"/>
              <w:jc w:val="center"/>
            </w:pPr>
          </w:p>
        </w:tc>
        <w:tc>
          <w:tcPr>
            <w:tcW w:w="1347" w:type="dxa"/>
            <w:tcMar>
              <w:top w:w="50" w:type="dxa"/>
              <w:left w:w="100" w:type="dxa"/>
            </w:tcMar>
            <w:vAlign w:val="center"/>
          </w:tcPr>
          <w:p w14:paraId="47D31B4A" w14:textId="77777777" w:rsidR="00725654" w:rsidRDefault="00725654" w:rsidP="00F27A98">
            <w:pPr>
              <w:spacing w:after="0"/>
              <w:ind w:left="135"/>
            </w:pPr>
          </w:p>
        </w:tc>
        <w:tc>
          <w:tcPr>
            <w:tcW w:w="1038" w:type="dxa"/>
            <w:tcMar>
              <w:top w:w="50" w:type="dxa"/>
              <w:left w:w="100" w:type="dxa"/>
            </w:tcMar>
            <w:vAlign w:val="center"/>
          </w:tcPr>
          <w:p w14:paraId="08CAC2CC" w14:textId="77777777" w:rsidR="00725654" w:rsidRDefault="00725654" w:rsidP="00F27A98">
            <w:pPr>
              <w:spacing w:after="0"/>
              <w:ind w:left="135"/>
            </w:pPr>
          </w:p>
        </w:tc>
      </w:tr>
      <w:tr w:rsidR="00725654" w14:paraId="51DA9500" w14:textId="77777777" w:rsidTr="00F27A98">
        <w:trPr>
          <w:trHeight w:val="144"/>
          <w:tblCellSpacing w:w="20" w:type="nil"/>
        </w:trPr>
        <w:tc>
          <w:tcPr>
            <w:tcW w:w="688" w:type="dxa"/>
            <w:tcMar>
              <w:top w:w="50" w:type="dxa"/>
              <w:left w:w="100" w:type="dxa"/>
            </w:tcMar>
            <w:vAlign w:val="center"/>
          </w:tcPr>
          <w:p w14:paraId="3DDE9FA5" w14:textId="77777777" w:rsidR="00725654" w:rsidRDefault="00725654" w:rsidP="00F27A98">
            <w:pPr>
              <w:spacing w:after="0"/>
            </w:pPr>
            <w:r>
              <w:rPr>
                <w:rFonts w:ascii="Times New Roman" w:hAnsi="Times New Roman"/>
                <w:color w:val="000000"/>
                <w:sz w:val="24"/>
              </w:rPr>
              <w:t>57</w:t>
            </w:r>
          </w:p>
        </w:tc>
        <w:tc>
          <w:tcPr>
            <w:tcW w:w="6925" w:type="dxa"/>
            <w:tcMar>
              <w:top w:w="50" w:type="dxa"/>
              <w:left w:w="100" w:type="dxa"/>
            </w:tcMar>
            <w:vAlign w:val="center"/>
          </w:tcPr>
          <w:p w14:paraId="209F5A87"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Разучивание подвижной игры «Подвижная цель»</w:t>
            </w:r>
          </w:p>
        </w:tc>
        <w:tc>
          <w:tcPr>
            <w:tcW w:w="1066" w:type="dxa"/>
            <w:tcMar>
              <w:top w:w="50" w:type="dxa"/>
              <w:left w:w="100" w:type="dxa"/>
            </w:tcMar>
            <w:vAlign w:val="center"/>
          </w:tcPr>
          <w:p w14:paraId="1C60C1DD"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6FA0670" w14:textId="77777777" w:rsidR="00725654" w:rsidRDefault="00725654" w:rsidP="00F27A98">
            <w:pPr>
              <w:spacing w:after="0"/>
              <w:ind w:left="135"/>
              <w:jc w:val="center"/>
            </w:pPr>
          </w:p>
        </w:tc>
        <w:tc>
          <w:tcPr>
            <w:tcW w:w="1487" w:type="dxa"/>
            <w:tcMar>
              <w:top w:w="50" w:type="dxa"/>
              <w:left w:w="100" w:type="dxa"/>
            </w:tcMar>
            <w:vAlign w:val="center"/>
          </w:tcPr>
          <w:p w14:paraId="00D5D7A6" w14:textId="77777777" w:rsidR="00725654" w:rsidRDefault="00725654" w:rsidP="00F27A98">
            <w:pPr>
              <w:spacing w:after="0"/>
              <w:ind w:left="135"/>
              <w:jc w:val="center"/>
            </w:pPr>
          </w:p>
        </w:tc>
        <w:tc>
          <w:tcPr>
            <w:tcW w:w="1347" w:type="dxa"/>
            <w:tcMar>
              <w:top w:w="50" w:type="dxa"/>
              <w:left w:w="100" w:type="dxa"/>
            </w:tcMar>
            <w:vAlign w:val="center"/>
          </w:tcPr>
          <w:p w14:paraId="26BEB06E" w14:textId="77777777" w:rsidR="00725654" w:rsidRDefault="00725654" w:rsidP="00F27A98">
            <w:pPr>
              <w:spacing w:after="0"/>
              <w:ind w:left="135"/>
            </w:pPr>
          </w:p>
        </w:tc>
        <w:tc>
          <w:tcPr>
            <w:tcW w:w="1038" w:type="dxa"/>
            <w:tcMar>
              <w:top w:w="50" w:type="dxa"/>
              <w:left w:w="100" w:type="dxa"/>
            </w:tcMar>
            <w:vAlign w:val="center"/>
          </w:tcPr>
          <w:p w14:paraId="7C833D7B" w14:textId="77777777" w:rsidR="00725654" w:rsidRDefault="00725654" w:rsidP="00F27A98">
            <w:pPr>
              <w:spacing w:after="0"/>
              <w:ind w:left="135"/>
            </w:pPr>
          </w:p>
        </w:tc>
      </w:tr>
      <w:tr w:rsidR="00725654" w14:paraId="2A35C66E" w14:textId="77777777" w:rsidTr="00F27A98">
        <w:trPr>
          <w:trHeight w:val="144"/>
          <w:tblCellSpacing w:w="20" w:type="nil"/>
        </w:trPr>
        <w:tc>
          <w:tcPr>
            <w:tcW w:w="688" w:type="dxa"/>
            <w:tcMar>
              <w:top w:w="50" w:type="dxa"/>
              <w:left w:w="100" w:type="dxa"/>
            </w:tcMar>
            <w:vAlign w:val="center"/>
          </w:tcPr>
          <w:p w14:paraId="4993063A" w14:textId="77777777" w:rsidR="00725654" w:rsidRDefault="00725654" w:rsidP="00F27A98">
            <w:pPr>
              <w:spacing w:after="0"/>
            </w:pPr>
            <w:r>
              <w:rPr>
                <w:rFonts w:ascii="Times New Roman" w:hAnsi="Times New Roman"/>
                <w:color w:val="000000"/>
                <w:sz w:val="24"/>
              </w:rPr>
              <w:t>58</w:t>
            </w:r>
          </w:p>
        </w:tc>
        <w:tc>
          <w:tcPr>
            <w:tcW w:w="6925" w:type="dxa"/>
            <w:tcMar>
              <w:top w:w="50" w:type="dxa"/>
              <w:left w:w="100" w:type="dxa"/>
            </w:tcMar>
            <w:vAlign w:val="center"/>
          </w:tcPr>
          <w:p w14:paraId="2862C81F"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Разучивание подвижной игры «Эстафета с ведением футбольного мяча»</w:t>
            </w:r>
          </w:p>
        </w:tc>
        <w:tc>
          <w:tcPr>
            <w:tcW w:w="1066" w:type="dxa"/>
            <w:tcMar>
              <w:top w:w="50" w:type="dxa"/>
              <w:left w:w="100" w:type="dxa"/>
            </w:tcMar>
            <w:vAlign w:val="center"/>
          </w:tcPr>
          <w:p w14:paraId="70A41A10"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288B89E" w14:textId="77777777" w:rsidR="00725654" w:rsidRDefault="00725654" w:rsidP="00F27A98">
            <w:pPr>
              <w:spacing w:after="0"/>
              <w:ind w:left="135"/>
              <w:jc w:val="center"/>
            </w:pPr>
          </w:p>
        </w:tc>
        <w:tc>
          <w:tcPr>
            <w:tcW w:w="1487" w:type="dxa"/>
            <w:tcMar>
              <w:top w:w="50" w:type="dxa"/>
              <w:left w:w="100" w:type="dxa"/>
            </w:tcMar>
            <w:vAlign w:val="center"/>
          </w:tcPr>
          <w:p w14:paraId="321F7950" w14:textId="77777777" w:rsidR="00725654" w:rsidRDefault="00725654" w:rsidP="00F27A98">
            <w:pPr>
              <w:spacing w:after="0"/>
              <w:ind w:left="135"/>
              <w:jc w:val="center"/>
            </w:pPr>
          </w:p>
        </w:tc>
        <w:tc>
          <w:tcPr>
            <w:tcW w:w="1347" w:type="dxa"/>
            <w:tcMar>
              <w:top w:w="50" w:type="dxa"/>
              <w:left w:w="100" w:type="dxa"/>
            </w:tcMar>
            <w:vAlign w:val="center"/>
          </w:tcPr>
          <w:p w14:paraId="7C7DCBD3" w14:textId="77777777" w:rsidR="00725654" w:rsidRDefault="00725654" w:rsidP="00F27A98">
            <w:pPr>
              <w:spacing w:after="0"/>
              <w:ind w:left="135"/>
            </w:pPr>
          </w:p>
        </w:tc>
        <w:tc>
          <w:tcPr>
            <w:tcW w:w="1038" w:type="dxa"/>
            <w:tcMar>
              <w:top w:w="50" w:type="dxa"/>
              <w:left w:w="100" w:type="dxa"/>
            </w:tcMar>
            <w:vAlign w:val="center"/>
          </w:tcPr>
          <w:p w14:paraId="01014EB9" w14:textId="77777777" w:rsidR="00725654" w:rsidRDefault="00725654" w:rsidP="00F27A98">
            <w:pPr>
              <w:spacing w:after="0"/>
              <w:ind w:left="135"/>
            </w:pPr>
          </w:p>
        </w:tc>
      </w:tr>
      <w:tr w:rsidR="00725654" w14:paraId="383CFAD9" w14:textId="77777777" w:rsidTr="00F27A98">
        <w:trPr>
          <w:trHeight w:val="144"/>
          <w:tblCellSpacing w:w="20" w:type="nil"/>
        </w:trPr>
        <w:tc>
          <w:tcPr>
            <w:tcW w:w="688" w:type="dxa"/>
            <w:tcMar>
              <w:top w:w="50" w:type="dxa"/>
              <w:left w:w="100" w:type="dxa"/>
            </w:tcMar>
            <w:vAlign w:val="center"/>
          </w:tcPr>
          <w:p w14:paraId="6C0A3EC7" w14:textId="77777777" w:rsidR="00725654" w:rsidRDefault="00725654" w:rsidP="00F27A98">
            <w:pPr>
              <w:spacing w:after="0"/>
            </w:pPr>
            <w:r>
              <w:rPr>
                <w:rFonts w:ascii="Times New Roman" w:hAnsi="Times New Roman"/>
                <w:color w:val="000000"/>
                <w:sz w:val="24"/>
              </w:rPr>
              <w:t>59</w:t>
            </w:r>
          </w:p>
        </w:tc>
        <w:tc>
          <w:tcPr>
            <w:tcW w:w="6925" w:type="dxa"/>
            <w:tcMar>
              <w:top w:w="50" w:type="dxa"/>
              <w:left w:w="100" w:type="dxa"/>
            </w:tcMar>
            <w:vAlign w:val="center"/>
          </w:tcPr>
          <w:p w14:paraId="6017554F"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Разучивание подвижной игры «Паровая машина»</w:t>
            </w:r>
          </w:p>
        </w:tc>
        <w:tc>
          <w:tcPr>
            <w:tcW w:w="1066" w:type="dxa"/>
            <w:tcMar>
              <w:top w:w="50" w:type="dxa"/>
              <w:left w:w="100" w:type="dxa"/>
            </w:tcMar>
            <w:vAlign w:val="center"/>
          </w:tcPr>
          <w:p w14:paraId="7A30A76A"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793870B" w14:textId="77777777" w:rsidR="00725654" w:rsidRDefault="00725654" w:rsidP="00F27A98">
            <w:pPr>
              <w:spacing w:after="0"/>
              <w:ind w:left="135"/>
              <w:jc w:val="center"/>
            </w:pPr>
          </w:p>
        </w:tc>
        <w:tc>
          <w:tcPr>
            <w:tcW w:w="1487" w:type="dxa"/>
            <w:tcMar>
              <w:top w:w="50" w:type="dxa"/>
              <w:left w:w="100" w:type="dxa"/>
            </w:tcMar>
            <w:vAlign w:val="center"/>
          </w:tcPr>
          <w:p w14:paraId="31B07C73" w14:textId="77777777" w:rsidR="00725654" w:rsidRDefault="00725654" w:rsidP="00F27A98">
            <w:pPr>
              <w:spacing w:after="0"/>
              <w:ind w:left="135"/>
              <w:jc w:val="center"/>
            </w:pPr>
          </w:p>
        </w:tc>
        <w:tc>
          <w:tcPr>
            <w:tcW w:w="1347" w:type="dxa"/>
            <w:tcMar>
              <w:top w:w="50" w:type="dxa"/>
              <w:left w:w="100" w:type="dxa"/>
            </w:tcMar>
            <w:vAlign w:val="center"/>
          </w:tcPr>
          <w:p w14:paraId="5AA31E3E" w14:textId="77777777" w:rsidR="00725654" w:rsidRDefault="00725654" w:rsidP="00F27A98">
            <w:pPr>
              <w:spacing w:after="0"/>
              <w:ind w:left="135"/>
            </w:pPr>
          </w:p>
        </w:tc>
        <w:tc>
          <w:tcPr>
            <w:tcW w:w="1038" w:type="dxa"/>
            <w:tcMar>
              <w:top w:w="50" w:type="dxa"/>
              <w:left w:w="100" w:type="dxa"/>
            </w:tcMar>
            <w:vAlign w:val="center"/>
          </w:tcPr>
          <w:p w14:paraId="3ECC21E4" w14:textId="77777777" w:rsidR="00725654" w:rsidRDefault="00725654" w:rsidP="00F27A98">
            <w:pPr>
              <w:spacing w:after="0"/>
              <w:ind w:left="135"/>
            </w:pPr>
          </w:p>
        </w:tc>
      </w:tr>
      <w:tr w:rsidR="00725654" w14:paraId="663E695D" w14:textId="77777777" w:rsidTr="00F27A98">
        <w:trPr>
          <w:trHeight w:val="144"/>
          <w:tblCellSpacing w:w="20" w:type="nil"/>
        </w:trPr>
        <w:tc>
          <w:tcPr>
            <w:tcW w:w="688" w:type="dxa"/>
            <w:tcMar>
              <w:top w:w="50" w:type="dxa"/>
              <w:left w:w="100" w:type="dxa"/>
            </w:tcMar>
            <w:vAlign w:val="center"/>
          </w:tcPr>
          <w:p w14:paraId="16703A90" w14:textId="77777777" w:rsidR="00725654" w:rsidRDefault="00725654" w:rsidP="00F27A98">
            <w:pPr>
              <w:spacing w:after="0"/>
            </w:pPr>
            <w:r>
              <w:rPr>
                <w:rFonts w:ascii="Times New Roman" w:hAnsi="Times New Roman"/>
                <w:color w:val="000000"/>
                <w:sz w:val="24"/>
              </w:rPr>
              <w:t>60</w:t>
            </w:r>
          </w:p>
        </w:tc>
        <w:tc>
          <w:tcPr>
            <w:tcW w:w="6925" w:type="dxa"/>
            <w:tcMar>
              <w:top w:w="50" w:type="dxa"/>
              <w:left w:w="100" w:type="dxa"/>
            </w:tcMar>
            <w:vAlign w:val="center"/>
          </w:tcPr>
          <w:p w14:paraId="6A837715"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Разучивание подвижной игры «Гонка лодок»</w:t>
            </w:r>
          </w:p>
        </w:tc>
        <w:tc>
          <w:tcPr>
            <w:tcW w:w="1066" w:type="dxa"/>
            <w:tcMar>
              <w:top w:w="50" w:type="dxa"/>
              <w:left w:w="100" w:type="dxa"/>
            </w:tcMar>
            <w:vAlign w:val="center"/>
          </w:tcPr>
          <w:p w14:paraId="507C597D"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D81E9B9" w14:textId="77777777" w:rsidR="00725654" w:rsidRDefault="00725654" w:rsidP="00F27A98">
            <w:pPr>
              <w:spacing w:after="0"/>
              <w:ind w:left="135"/>
              <w:jc w:val="center"/>
            </w:pPr>
          </w:p>
        </w:tc>
        <w:tc>
          <w:tcPr>
            <w:tcW w:w="1487" w:type="dxa"/>
            <w:tcMar>
              <w:top w:w="50" w:type="dxa"/>
              <w:left w:w="100" w:type="dxa"/>
            </w:tcMar>
            <w:vAlign w:val="center"/>
          </w:tcPr>
          <w:p w14:paraId="0BF04BD5" w14:textId="77777777" w:rsidR="00725654" w:rsidRDefault="00725654" w:rsidP="00F27A98">
            <w:pPr>
              <w:spacing w:after="0"/>
              <w:ind w:left="135"/>
              <w:jc w:val="center"/>
            </w:pPr>
          </w:p>
        </w:tc>
        <w:tc>
          <w:tcPr>
            <w:tcW w:w="1347" w:type="dxa"/>
            <w:tcMar>
              <w:top w:w="50" w:type="dxa"/>
              <w:left w:w="100" w:type="dxa"/>
            </w:tcMar>
            <w:vAlign w:val="center"/>
          </w:tcPr>
          <w:p w14:paraId="1C99D3E4" w14:textId="77777777" w:rsidR="00725654" w:rsidRDefault="00725654" w:rsidP="00F27A98">
            <w:pPr>
              <w:spacing w:after="0"/>
              <w:ind w:left="135"/>
            </w:pPr>
          </w:p>
        </w:tc>
        <w:tc>
          <w:tcPr>
            <w:tcW w:w="1038" w:type="dxa"/>
            <w:tcMar>
              <w:top w:w="50" w:type="dxa"/>
              <w:left w:w="100" w:type="dxa"/>
            </w:tcMar>
            <w:vAlign w:val="center"/>
          </w:tcPr>
          <w:p w14:paraId="54629D6E" w14:textId="77777777" w:rsidR="00725654" w:rsidRDefault="00725654" w:rsidP="00F27A98">
            <w:pPr>
              <w:spacing w:after="0"/>
              <w:ind w:left="135"/>
            </w:pPr>
          </w:p>
        </w:tc>
      </w:tr>
      <w:tr w:rsidR="00725654" w14:paraId="0EB0ECD9" w14:textId="77777777" w:rsidTr="00F27A98">
        <w:trPr>
          <w:trHeight w:val="144"/>
          <w:tblCellSpacing w:w="20" w:type="nil"/>
        </w:trPr>
        <w:tc>
          <w:tcPr>
            <w:tcW w:w="688" w:type="dxa"/>
            <w:tcMar>
              <w:top w:w="50" w:type="dxa"/>
              <w:left w:w="100" w:type="dxa"/>
            </w:tcMar>
            <w:vAlign w:val="center"/>
          </w:tcPr>
          <w:p w14:paraId="035CFDEA" w14:textId="77777777" w:rsidR="00725654" w:rsidRDefault="00725654" w:rsidP="00F27A98">
            <w:pPr>
              <w:spacing w:after="0"/>
            </w:pPr>
            <w:r>
              <w:rPr>
                <w:rFonts w:ascii="Times New Roman" w:hAnsi="Times New Roman"/>
                <w:color w:val="000000"/>
                <w:sz w:val="24"/>
              </w:rPr>
              <w:t>61</w:t>
            </w:r>
          </w:p>
        </w:tc>
        <w:tc>
          <w:tcPr>
            <w:tcW w:w="6925" w:type="dxa"/>
            <w:tcMar>
              <w:top w:w="50" w:type="dxa"/>
              <w:left w:w="100" w:type="dxa"/>
            </w:tcMar>
            <w:vAlign w:val="center"/>
          </w:tcPr>
          <w:p w14:paraId="2185A76B" w14:textId="77777777" w:rsidR="00725654" w:rsidRDefault="00725654" w:rsidP="00F27A98">
            <w:pPr>
              <w:spacing w:after="0"/>
              <w:ind w:left="135"/>
            </w:pPr>
            <w:r>
              <w:rPr>
                <w:rFonts w:ascii="Times New Roman" w:hAnsi="Times New Roman"/>
                <w:color w:val="000000"/>
                <w:sz w:val="24"/>
              </w:rPr>
              <w:t>Упражнения из игры волейбол</w:t>
            </w:r>
          </w:p>
        </w:tc>
        <w:tc>
          <w:tcPr>
            <w:tcW w:w="1066" w:type="dxa"/>
            <w:tcMar>
              <w:top w:w="50" w:type="dxa"/>
              <w:left w:w="100" w:type="dxa"/>
            </w:tcMar>
            <w:vAlign w:val="center"/>
          </w:tcPr>
          <w:p w14:paraId="1F746A32" w14:textId="77777777" w:rsidR="00725654" w:rsidRDefault="00725654" w:rsidP="00F27A9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501ACE17" w14:textId="77777777" w:rsidR="00725654" w:rsidRDefault="00725654" w:rsidP="00F27A98">
            <w:pPr>
              <w:spacing w:after="0"/>
              <w:ind w:left="135"/>
              <w:jc w:val="center"/>
            </w:pPr>
          </w:p>
        </w:tc>
        <w:tc>
          <w:tcPr>
            <w:tcW w:w="1487" w:type="dxa"/>
            <w:tcMar>
              <w:top w:w="50" w:type="dxa"/>
              <w:left w:w="100" w:type="dxa"/>
            </w:tcMar>
            <w:vAlign w:val="center"/>
          </w:tcPr>
          <w:p w14:paraId="2F611E99" w14:textId="77777777" w:rsidR="00725654" w:rsidRDefault="00725654" w:rsidP="00F27A98">
            <w:pPr>
              <w:spacing w:after="0"/>
              <w:ind w:left="135"/>
              <w:jc w:val="center"/>
            </w:pPr>
          </w:p>
        </w:tc>
        <w:tc>
          <w:tcPr>
            <w:tcW w:w="1347" w:type="dxa"/>
            <w:tcMar>
              <w:top w:w="50" w:type="dxa"/>
              <w:left w:w="100" w:type="dxa"/>
            </w:tcMar>
            <w:vAlign w:val="center"/>
          </w:tcPr>
          <w:p w14:paraId="3BDFB00B" w14:textId="77777777" w:rsidR="00725654" w:rsidRDefault="00725654" w:rsidP="00F27A98">
            <w:pPr>
              <w:spacing w:after="0"/>
              <w:ind w:left="135"/>
            </w:pPr>
          </w:p>
        </w:tc>
        <w:tc>
          <w:tcPr>
            <w:tcW w:w="1038" w:type="dxa"/>
            <w:tcMar>
              <w:top w:w="50" w:type="dxa"/>
              <w:left w:w="100" w:type="dxa"/>
            </w:tcMar>
            <w:vAlign w:val="center"/>
          </w:tcPr>
          <w:p w14:paraId="0F717562" w14:textId="77777777" w:rsidR="00725654" w:rsidRDefault="00725654" w:rsidP="00F27A98">
            <w:pPr>
              <w:spacing w:after="0"/>
              <w:ind w:left="135"/>
            </w:pPr>
          </w:p>
        </w:tc>
      </w:tr>
      <w:tr w:rsidR="00725654" w14:paraId="4BC4F2DE" w14:textId="77777777" w:rsidTr="00F27A98">
        <w:trPr>
          <w:trHeight w:val="144"/>
          <w:tblCellSpacing w:w="20" w:type="nil"/>
        </w:trPr>
        <w:tc>
          <w:tcPr>
            <w:tcW w:w="688" w:type="dxa"/>
            <w:tcMar>
              <w:top w:w="50" w:type="dxa"/>
              <w:left w:w="100" w:type="dxa"/>
            </w:tcMar>
            <w:vAlign w:val="center"/>
          </w:tcPr>
          <w:p w14:paraId="347AF5CF" w14:textId="77777777" w:rsidR="00725654" w:rsidRDefault="00725654" w:rsidP="00F27A98">
            <w:pPr>
              <w:spacing w:after="0"/>
            </w:pPr>
            <w:r>
              <w:rPr>
                <w:rFonts w:ascii="Times New Roman" w:hAnsi="Times New Roman"/>
                <w:color w:val="000000"/>
                <w:sz w:val="24"/>
              </w:rPr>
              <w:t>62</w:t>
            </w:r>
          </w:p>
        </w:tc>
        <w:tc>
          <w:tcPr>
            <w:tcW w:w="6925" w:type="dxa"/>
            <w:tcMar>
              <w:top w:w="50" w:type="dxa"/>
              <w:left w:w="100" w:type="dxa"/>
            </w:tcMar>
            <w:vAlign w:val="center"/>
          </w:tcPr>
          <w:p w14:paraId="6C34C9C8" w14:textId="77777777" w:rsidR="00725654" w:rsidRDefault="00725654" w:rsidP="00F27A98">
            <w:pPr>
              <w:spacing w:after="0"/>
              <w:ind w:left="135"/>
            </w:pPr>
            <w:r>
              <w:rPr>
                <w:rFonts w:ascii="Times New Roman" w:hAnsi="Times New Roman"/>
                <w:color w:val="000000"/>
                <w:sz w:val="24"/>
              </w:rPr>
              <w:t>Упражнения из игры волейбол</w:t>
            </w:r>
          </w:p>
        </w:tc>
        <w:tc>
          <w:tcPr>
            <w:tcW w:w="1066" w:type="dxa"/>
            <w:tcMar>
              <w:top w:w="50" w:type="dxa"/>
              <w:left w:w="100" w:type="dxa"/>
            </w:tcMar>
            <w:vAlign w:val="center"/>
          </w:tcPr>
          <w:p w14:paraId="402DF7B7" w14:textId="77777777" w:rsidR="00725654" w:rsidRDefault="00725654" w:rsidP="00F27A9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3E84FD46" w14:textId="77777777" w:rsidR="00725654" w:rsidRDefault="00725654" w:rsidP="00F27A98">
            <w:pPr>
              <w:spacing w:after="0"/>
              <w:ind w:left="135"/>
              <w:jc w:val="center"/>
            </w:pPr>
          </w:p>
        </w:tc>
        <w:tc>
          <w:tcPr>
            <w:tcW w:w="1487" w:type="dxa"/>
            <w:tcMar>
              <w:top w:w="50" w:type="dxa"/>
              <w:left w:w="100" w:type="dxa"/>
            </w:tcMar>
            <w:vAlign w:val="center"/>
          </w:tcPr>
          <w:p w14:paraId="0EF53F73" w14:textId="77777777" w:rsidR="00725654" w:rsidRDefault="00725654" w:rsidP="00F27A98">
            <w:pPr>
              <w:spacing w:after="0"/>
              <w:ind w:left="135"/>
              <w:jc w:val="center"/>
            </w:pPr>
          </w:p>
        </w:tc>
        <w:tc>
          <w:tcPr>
            <w:tcW w:w="1347" w:type="dxa"/>
            <w:tcMar>
              <w:top w:w="50" w:type="dxa"/>
              <w:left w:w="100" w:type="dxa"/>
            </w:tcMar>
            <w:vAlign w:val="center"/>
          </w:tcPr>
          <w:p w14:paraId="718FCA28" w14:textId="77777777" w:rsidR="00725654" w:rsidRDefault="00725654" w:rsidP="00F27A98">
            <w:pPr>
              <w:spacing w:after="0"/>
              <w:ind w:left="135"/>
            </w:pPr>
          </w:p>
        </w:tc>
        <w:tc>
          <w:tcPr>
            <w:tcW w:w="1038" w:type="dxa"/>
            <w:tcMar>
              <w:top w:w="50" w:type="dxa"/>
              <w:left w:w="100" w:type="dxa"/>
            </w:tcMar>
            <w:vAlign w:val="center"/>
          </w:tcPr>
          <w:p w14:paraId="344B6741" w14:textId="77777777" w:rsidR="00725654" w:rsidRDefault="00725654" w:rsidP="00F27A98">
            <w:pPr>
              <w:spacing w:after="0"/>
              <w:ind w:left="135"/>
            </w:pPr>
          </w:p>
        </w:tc>
      </w:tr>
      <w:tr w:rsidR="00725654" w14:paraId="284D75DD" w14:textId="77777777" w:rsidTr="00F27A98">
        <w:trPr>
          <w:trHeight w:val="144"/>
          <w:tblCellSpacing w:w="20" w:type="nil"/>
        </w:trPr>
        <w:tc>
          <w:tcPr>
            <w:tcW w:w="688" w:type="dxa"/>
            <w:tcMar>
              <w:top w:w="50" w:type="dxa"/>
              <w:left w:w="100" w:type="dxa"/>
            </w:tcMar>
            <w:vAlign w:val="center"/>
          </w:tcPr>
          <w:p w14:paraId="5DA608B6" w14:textId="77777777" w:rsidR="00725654" w:rsidRDefault="00725654" w:rsidP="00F27A98">
            <w:pPr>
              <w:spacing w:after="0"/>
            </w:pPr>
            <w:r>
              <w:rPr>
                <w:rFonts w:ascii="Times New Roman" w:hAnsi="Times New Roman"/>
                <w:color w:val="000000"/>
                <w:sz w:val="24"/>
              </w:rPr>
              <w:t>63</w:t>
            </w:r>
          </w:p>
        </w:tc>
        <w:tc>
          <w:tcPr>
            <w:tcW w:w="6925" w:type="dxa"/>
            <w:tcMar>
              <w:top w:w="50" w:type="dxa"/>
              <w:left w:w="100" w:type="dxa"/>
            </w:tcMar>
            <w:vAlign w:val="center"/>
          </w:tcPr>
          <w:p w14:paraId="45A914B2" w14:textId="77777777" w:rsidR="00725654" w:rsidRDefault="00725654" w:rsidP="00F27A98">
            <w:pPr>
              <w:spacing w:after="0"/>
              <w:ind w:left="135"/>
            </w:pPr>
            <w:r>
              <w:rPr>
                <w:rFonts w:ascii="Times New Roman" w:hAnsi="Times New Roman"/>
                <w:color w:val="000000"/>
                <w:sz w:val="24"/>
              </w:rPr>
              <w:t>Упражнения из игры баскетбол</w:t>
            </w:r>
          </w:p>
        </w:tc>
        <w:tc>
          <w:tcPr>
            <w:tcW w:w="1066" w:type="dxa"/>
            <w:tcMar>
              <w:top w:w="50" w:type="dxa"/>
              <w:left w:w="100" w:type="dxa"/>
            </w:tcMar>
            <w:vAlign w:val="center"/>
          </w:tcPr>
          <w:p w14:paraId="028BBDB2" w14:textId="77777777" w:rsidR="00725654" w:rsidRDefault="00725654" w:rsidP="00F27A9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45F8FEA6" w14:textId="77777777" w:rsidR="00725654" w:rsidRDefault="00725654" w:rsidP="00F27A98">
            <w:pPr>
              <w:spacing w:after="0"/>
              <w:ind w:left="135"/>
              <w:jc w:val="center"/>
            </w:pPr>
          </w:p>
        </w:tc>
        <w:tc>
          <w:tcPr>
            <w:tcW w:w="1487" w:type="dxa"/>
            <w:tcMar>
              <w:top w:w="50" w:type="dxa"/>
              <w:left w:w="100" w:type="dxa"/>
            </w:tcMar>
            <w:vAlign w:val="center"/>
          </w:tcPr>
          <w:p w14:paraId="7C4E0DDB" w14:textId="77777777" w:rsidR="00725654" w:rsidRDefault="00725654" w:rsidP="00F27A98">
            <w:pPr>
              <w:spacing w:after="0"/>
              <w:ind w:left="135"/>
              <w:jc w:val="center"/>
            </w:pPr>
          </w:p>
        </w:tc>
        <w:tc>
          <w:tcPr>
            <w:tcW w:w="1347" w:type="dxa"/>
            <w:tcMar>
              <w:top w:w="50" w:type="dxa"/>
              <w:left w:w="100" w:type="dxa"/>
            </w:tcMar>
            <w:vAlign w:val="center"/>
          </w:tcPr>
          <w:p w14:paraId="59767C73" w14:textId="77777777" w:rsidR="00725654" w:rsidRDefault="00725654" w:rsidP="00F27A98">
            <w:pPr>
              <w:spacing w:after="0"/>
              <w:ind w:left="135"/>
            </w:pPr>
          </w:p>
        </w:tc>
        <w:tc>
          <w:tcPr>
            <w:tcW w:w="1038" w:type="dxa"/>
            <w:tcMar>
              <w:top w:w="50" w:type="dxa"/>
              <w:left w:w="100" w:type="dxa"/>
            </w:tcMar>
            <w:vAlign w:val="center"/>
          </w:tcPr>
          <w:p w14:paraId="31912537" w14:textId="77777777" w:rsidR="00725654" w:rsidRDefault="00725654" w:rsidP="00F27A98">
            <w:pPr>
              <w:spacing w:after="0"/>
              <w:ind w:left="135"/>
            </w:pPr>
          </w:p>
        </w:tc>
      </w:tr>
      <w:tr w:rsidR="00725654" w14:paraId="2412BD04" w14:textId="77777777" w:rsidTr="00F27A98">
        <w:trPr>
          <w:trHeight w:val="144"/>
          <w:tblCellSpacing w:w="20" w:type="nil"/>
        </w:trPr>
        <w:tc>
          <w:tcPr>
            <w:tcW w:w="688" w:type="dxa"/>
            <w:tcMar>
              <w:top w:w="50" w:type="dxa"/>
              <w:left w:w="100" w:type="dxa"/>
            </w:tcMar>
            <w:vAlign w:val="center"/>
          </w:tcPr>
          <w:p w14:paraId="3EAF72AE" w14:textId="77777777" w:rsidR="00725654" w:rsidRDefault="00725654" w:rsidP="00F27A98">
            <w:pPr>
              <w:spacing w:after="0"/>
            </w:pPr>
            <w:r>
              <w:rPr>
                <w:rFonts w:ascii="Times New Roman" w:hAnsi="Times New Roman"/>
                <w:color w:val="000000"/>
                <w:sz w:val="24"/>
              </w:rPr>
              <w:t>64</w:t>
            </w:r>
          </w:p>
        </w:tc>
        <w:tc>
          <w:tcPr>
            <w:tcW w:w="6925" w:type="dxa"/>
            <w:tcMar>
              <w:top w:w="50" w:type="dxa"/>
              <w:left w:w="100" w:type="dxa"/>
            </w:tcMar>
            <w:vAlign w:val="center"/>
          </w:tcPr>
          <w:p w14:paraId="6BCF5D6B" w14:textId="77777777" w:rsidR="00725654" w:rsidRDefault="00725654" w:rsidP="00F27A98">
            <w:pPr>
              <w:spacing w:after="0"/>
              <w:ind w:left="135"/>
            </w:pPr>
            <w:r>
              <w:rPr>
                <w:rFonts w:ascii="Times New Roman" w:hAnsi="Times New Roman"/>
                <w:color w:val="000000"/>
                <w:sz w:val="24"/>
              </w:rPr>
              <w:t>Упражнения из игры баскетбол</w:t>
            </w:r>
          </w:p>
        </w:tc>
        <w:tc>
          <w:tcPr>
            <w:tcW w:w="1066" w:type="dxa"/>
            <w:tcMar>
              <w:top w:w="50" w:type="dxa"/>
              <w:left w:w="100" w:type="dxa"/>
            </w:tcMar>
            <w:vAlign w:val="center"/>
          </w:tcPr>
          <w:p w14:paraId="0D3FB468" w14:textId="77777777" w:rsidR="00725654" w:rsidRDefault="00725654" w:rsidP="00F27A9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5FF8A7DC" w14:textId="77777777" w:rsidR="00725654" w:rsidRDefault="00725654" w:rsidP="00F27A98">
            <w:pPr>
              <w:spacing w:after="0"/>
              <w:ind w:left="135"/>
              <w:jc w:val="center"/>
            </w:pPr>
          </w:p>
        </w:tc>
        <w:tc>
          <w:tcPr>
            <w:tcW w:w="1487" w:type="dxa"/>
            <w:tcMar>
              <w:top w:w="50" w:type="dxa"/>
              <w:left w:w="100" w:type="dxa"/>
            </w:tcMar>
            <w:vAlign w:val="center"/>
          </w:tcPr>
          <w:p w14:paraId="614C97F5" w14:textId="77777777" w:rsidR="00725654" w:rsidRDefault="00725654" w:rsidP="00F27A98">
            <w:pPr>
              <w:spacing w:after="0"/>
              <w:ind w:left="135"/>
              <w:jc w:val="center"/>
            </w:pPr>
          </w:p>
        </w:tc>
        <w:tc>
          <w:tcPr>
            <w:tcW w:w="1347" w:type="dxa"/>
            <w:tcMar>
              <w:top w:w="50" w:type="dxa"/>
              <w:left w:w="100" w:type="dxa"/>
            </w:tcMar>
            <w:vAlign w:val="center"/>
          </w:tcPr>
          <w:p w14:paraId="526E8791" w14:textId="77777777" w:rsidR="00725654" w:rsidRDefault="00725654" w:rsidP="00F27A98">
            <w:pPr>
              <w:spacing w:after="0"/>
              <w:ind w:left="135"/>
            </w:pPr>
          </w:p>
        </w:tc>
        <w:tc>
          <w:tcPr>
            <w:tcW w:w="1038" w:type="dxa"/>
            <w:tcMar>
              <w:top w:w="50" w:type="dxa"/>
              <w:left w:w="100" w:type="dxa"/>
            </w:tcMar>
            <w:vAlign w:val="center"/>
          </w:tcPr>
          <w:p w14:paraId="75539F49" w14:textId="77777777" w:rsidR="00725654" w:rsidRDefault="00725654" w:rsidP="00F27A98">
            <w:pPr>
              <w:spacing w:after="0"/>
              <w:ind w:left="135"/>
            </w:pPr>
          </w:p>
        </w:tc>
      </w:tr>
      <w:tr w:rsidR="00725654" w14:paraId="657D6FBC" w14:textId="77777777" w:rsidTr="00F27A98">
        <w:trPr>
          <w:trHeight w:val="144"/>
          <w:tblCellSpacing w:w="20" w:type="nil"/>
        </w:trPr>
        <w:tc>
          <w:tcPr>
            <w:tcW w:w="688" w:type="dxa"/>
            <w:tcMar>
              <w:top w:w="50" w:type="dxa"/>
              <w:left w:w="100" w:type="dxa"/>
            </w:tcMar>
            <w:vAlign w:val="center"/>
          </w:tcPr>
          <w:p w14:paraId="7DEA01EA" w14:textId="77777777" w:rsidR="00725654" w:rsidRDefault="00725654" w:rsidP="00F27A98">
            <w:pPr>
              <w:spacing w:after="0"/>
            </w:pPr>
            <w:r>
              <w:rPr>
                <w:rFonts w:ascii="Times New Roman" w:hAnsi="Times New Roman"/>
                <w:color w:val="000000"/>
                <w:sz w:val="24"/>
              </w:rPr>
              <w:t>65</w:t>
            </w:r>
          </w:p>
        </w:tc>
        <w:tc>
          <w:tcPr>
            <w:tcW w:w="6925" w:type="dxa"/>
            <w:tcMar>
              <w:top w:w="50" w:type="dxa"/>
              <w:left w:w="100" w:type="dxa"/>
            </w:tcMar>
            <w:vAlign w:val="center"/>
          </w:tcPr>
          <w:p w14:paraId="15586872" w14:textId="77777777" w:rsidR="00725654" w:rsidRDefault="00725654" w:rsidP="00F27A98">
            <w:pPr>
              <w:spacing w:after="0"/>
              <w:ind w:left="135"/>
            </w:pPr>
            <w:r>
              <w:rPr>
                <w:rFonts w:ascii="Times New Roman" w:hAnsi="Times New Roman"/>
                <w:color w:val="000000"/>
                <w:sz w:val="24"/>
              </w:rPr>
              <w:t>Упражнения из игры футбол</w:t>
            </w:r>
          </w:p>
        </w:tc>
        <w:tc>
          <w:tcPr>
            <w:tcW w:w="1066" w:type="dxa"/>
            <w:tcMar>
              <w:top w:w="50" w:type="dxa"/>
              <w:left w:w="100" w:type="dxa"/>
            </w:tcMar>
            <w:vAlign w:val="center"/>
          </w:tcPr>
          <w:p w14:paraId="7BAB8965" w14:textId="77777777" w:rsidR="00725654" w:rsidRDefault="00725654" w:rsidP="00F27A9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7EC2D96E" w14:textId="77777777" w:rsidR="00725654" w:rsidRDefault="00725654" w:rsidP="00F27A98">
            <w:pPr>
              <w:spacing w:after="0"/>
              <w:ind w:left="135"/>
              <w:jc w:val="center"/>
            </w:pPr>
          </w:p>
        </w:tc>
        <w:tc>
          <w:tcPr>
            <w:tcW w:w="1487" w:type="dxa"/>
            <w:tcMar>
              <w:top w:w="50" w:type="dxa"/>
              <w:left w:w="100" w:type="dxa"/>
            </w:tcMar>
            <w:vAlign w:val="center"/>
          </w:tcPr>
          <w:p w14:paraId="141C46FA" w14:textId="77777777" w:rsidR="00725654" w:rsidRDefault="00725654" w:rsidP="00F27A98">
            <w:pPr>
              <w:spacing w:after="0"/>
              <w:ind w:left="135"/>
              <w:jc w:val="center"/>
            </w:pPr>
          </w:p>
        </w:tc>
        <w:tc>
          <w:tcPr>
            <w:tcW w:w="1347" w:type="dxa"/>
            <w:tcMar>
              <w:top w:w="50" w:type="dxa"/>
              <w:left w:w="100" w:type="dxa"/>
            </w:tcMar>
            <w:vAlign w:val="center"/>
          </w:tcPr>
          <w:p w14:paraId="1BDB9B98" w14:textId="77777777" w:rsidR="00725654" w:rsidRDefault="00725654" w:rsidP="00F27A98">
            <w:pPr>
              <w:spacing w:after="0"/>
              <w:ind w:left="135"/>
            </w:pPr>
          </w:p>
        </w:tc>
        <w:tc>
          <w:tcPr>
            <w:tcW w:w="1038" w:type="dxa"/>
            <w:tcMar>
              <w:top w:w="50" w:type="dxa"/>
              <w:left w:w="100" w:type="dxa"/>
            </w:tcMar>
            <w:vAlign w:val="center"/>
          </w:tcPr>
          <w:p w14:paraId="52ECE797" w14:textId="77777777" w:rsidR="00725654" w:rsidRDefault="00725654" w:rsidP="00F27A98">
            <w:pPr>
              <w:spacing w:after="0"/>
              <w:ind w:left="135"/>
            </w:pPr>
          </w:p>
        </w:tc>
      </w:tr>
      <w:tr w:rsidR="00725654" w14:paraId="39383248" w14:textId="77777777" w:rsidTr="00F27A98">
        <w:trPr>
          <w:trHeight w:val="144"/>
          <w:tblCellSpacing w:w="20" w:type="nil"/>
        </w:trPr>
        <w:tc>
          <w:tcPr>
            <w:tcW w:w="688" w:type="dxa"/>
            <w:tcMar>
              <w:top w:w="50" w:type="dxa"/>
              <w:left w:w="100" w:type="dxa"/>
            </w:tcMar>
            <w:vAlign w:val="center"/>
          </w:tcPr>
          <w:p w14:paraId="18345E02" w14:textId="77777777" w:rsidR="00725654" w:rsidRDefault="00725654" w:rsidP="00F27A98">
            <w:pPr>
              <w:spacing w:after="0"/>
            </w:pPr>
            <w:r>
              <w:rPr>
                <w:rFonts w:ascii="Times New Roman" w:hAnsi="Times New Roman"/>
                <w:color w:val="000000"/>
                <w:sz w:val="24"/>
              </w:rPr>
              <w:t>66</w:t>
            </w:r>
          </w:p>
        </w:tc>
        <w:tc>
          <w:tcPr>
            <w:tcW w:w="6925" w:type="dxa"/>
            <w:tcMar>
              <w:top w:w="50" w:type="dxa"/>
              <w:left w:w="100" w:type="dxa"/>
            </w:tcMar>
            <w:vAlign w:val="center"/>
          </w:tcPr>
          <w:p w14:paraId="2C073CFB" w14:textId="77777777" w:rsidR="00725654" w:rsidRDefault="00725654" w:rsidP="00F27A98">
            <w:pPr>
              <w:spacing w:after="0"/>
              <w:ind w:left="135"/>
            </w:pPr>
            <w:r>
              <w:rPr>
                <w:rFonts w:ascii="Times New Roman" w:hAnsi="Times New Roman"/>
                <w:color w:val="000000"/>
                <w:sz w:val="24"/>
              </w:rPr>
              <w:t>Упражнения из игры футбол</w:t>
            </w:r>
          </w:p>
        </w:tc>
        <w:tc>
          <w:tcPr>
            <w:tcW w:w="1066" w:type="dxa"/>
            <w:tcMar>
              <w:top w:w="50" w:type="dxa"/>
              <w:left w:w="100" w:type="dxa"/>
            </w:tcMar>
            <w:vAlign w:val="center"/>
          </w:tcPr>
          <w:p w14:paraId="2CBB4340" w14:textId="77777777" w:rsidR="00725654" w:rsidRDefault="00725654" w:rsidP="00F27A9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270FAE77" w14:textId="77777777" w:rsidR="00725654" w:rsidRDefault="00725654" w:rsidP="00F27A98">
            <w:pPr>
              <w:spacing w:after="0"/>
              <w:ind w:left="135"/>
              <w:jc w:val="center"/>
            </w:pPr>
          </w:p>
        </w:tc>
        <w:tc>
          <w:tcPr>
            <w:tcW w:w="1487" w:type="dxa"/>
            <w:tcMar>
              <w:top w:w="50" w:type="dxa"/>
              <w:left w:w="100" w:type="dxa"/>
            </w:tcMar>
            <w:vAlign w:val="center"/>
          </w:tcPr>
          <w:p w14:paraId="1FA4D842" w14:textId="77777777" w:rsidR="00725654" w:rsidRDefault="00725654" w:rsidP="00F27A98">
            <w:pPr>
              <w:spacing w:after="0"/>
              <w:ind w:left="135"/>
              <w:jc w:val="center"/>
            </w:pPr>
          </w:p>
        </w:tc>
        <w:tc>
          <w:tcPr>
            <w:tcW w:w="1347" w:type="dxa"/>
            <w:tcMar>
              <w:top w:w="50" w:type="dxa"/>
              <w:left w:w="100" w:type="dxa"/>
            </w:tcMar>
            <w:vAlign w:val="center"/>
          </w:tcPr>
          <w:p w14:paraId="12092B54" w14:textId="77777777" w:rsidR="00725654" w:rsidRDefault="00725654" w:rsidP="00F27A98">
            <w:pPr>
              <w:spacing w:after="0"/>
              <w:ind w:left="135"/>
            </w:pPr>
          </w:p>
        </w:tc>
        <w:tc>
          <w:tcPr>
            <w:tcW w:w="1038" w:type="dxa"/>
            <w:tcMar>
              <w:top w:w="50" w:type="dxa"/>
              <w:left w:w="100" w:type="dxa"/>
            </w:tcMar>
            <w:vAlign w:val="center"/>
          </w:tcPr>
          <w:p w14:paraId="04CFF6B5" w14:textId="77777777" w:rsidR="00725654" w:rsidRDefault="00725654" w:rsidP="00F27A98">
            <w:pPr>
              <w:spacing w:after="0"/>
              <w:ind w:left="135"/>
            </w:pPr>
          </w:p>
        </w:tc>
      </w:tr>
      <w:tr w:rsidR="00725654" w14:paraId="6B831F29" w14:textId="77777777" w:rsidTr="00F27A98">
        <w:trPr>
          <w:trHeight w:val="144"/>
          <w:tblCellSpacing w:w="20" w:type="nil"/>
        </w:trPr>
        <w:tc>
          <w:tcPr>
            <w:tcW w:w="688" w:type="dxa"/>
            <w:tcMar>
              <w:top w:w="50" w:type="dxa"/>
              <w:left w:w="100" w:type="dxa"/>
            </w:tcMar>
            <w:vAlign w:val="center"/>
          </w:tcPr>
          <w:p w14:paraId="3BEDB44C" w14:textId="77777777" w:rsidR="00725654" w:rsidRDefault="00725654" w:rsidP="00F27A98">
            <w:pPr>
              <w:spacing w:after="0"/>
            </w:pPr>
            <w:r>
              <w:rPr>
                <w:rFonts w:ascii="Times New Roman" w:hAnsi="Times New Roman"/>
                <w:color w:val="000000"/>
                <w:sz w:val="24"/>
              </w:rPr>
              <w:lastRenderedPageBreak/>
              <w:t>67</w:t>
            </w:r>
          </w:p>
        </w:tc>
        <w:tc>
          <w:tcPr>
            <w:tcW w:w="6925" w:type="dxa"/>
            <w:tcMar>
              <w:top w:w="50" w:type="dxa"/>
              <w:left w:w="100" w:type="dxa"/>
            </w:tcMar>
            <w:vAlign w:val="center"/>
          </w:tcPr>
          <w:p w14:paraId="292A8DAB"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1066" w:type="dxa"/>
            <w:tcMar>
              <w:top w:w="50" w:type="dxa"/>
              <w:left w:w="100" w:type="dxa"/>
            </w:tcMar>
            <w:vAlign w:val="center"/>
          </w:tcPr>
          <w:p w14:paraId="6089AC97"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CAF0409" w14:textId="77777777" w:rsidR="00725654" w:rsidRDefault="00725654" w:rsidP="00F27A98">
            <w:pPr>
              <w:spacing w:after="0"/>
              <w:ind w:left="135"/>
              <w:jc w:val="center"/>
            </w:pPr>
          </w:p>
        </w:tc>
        <w:tc>
          <w:tcPr>
            <w:tcW w:w="1487" w:type="dxa"/>
            <w:tcMar>
              <w:top w:w="50" w:type="dxa"/>
              <w:left w:w="100" w:type="dxa"/>
            </w:tcMar>
            <w:vAlign w:val="center"/>
          </w:tcPr>
          <w:p w14:paraId="013A8552" w14:textId="77777777" w:rsidR="00725654" w:rsidRDefault="00725654" w:rsidP="00F27A98">
            <w:pPr>
              <w:spacing w:after="0"/>
              <w:ind w:left="135"/>
              <w:jc w:val="center"/>
            </w:pPr>
          </w:p>
        </w:tc>
        <w:tc>
          <w:tcPr>
            <w:tcW w:w="1347" w:type="dxa"/>
            <w:tcMar>
              <w:top w:w="50" w:type="dxa"/>
              <w:left w:w="100" w:type="dxa"/>
            </w:tcMar>
            <w:vAlign w:val="center"/>
          </w:tcPr>
          <w:p w14:paraId="3D19492C" w14:textId="77777777" w:rsidR="00725654" w:rsidRDefault="00725654" w:rsidP="00F27A98">
            <w:pPr>
              <w:spacing w:after="0"/>
              <w:ind w:left="135"/>
            </w:pPr>
          </w:p>
        </w:tc>
        <w:tc>
          <w:tcPr>
            <w:tcW w:w="1038" w:type="dxa"/>
            <w:tcMar>
              <w:top w:w="50" w:type="dxa"/>
              <w:left w:w="100" w:type="dxa"/>
            </w:tcMar>
            <w:vAlign w:val="center"/>
          </w:tcPr>
          <w:p w14:paraId="0E18E12C" w14:textId="77777777" w:rsidR="00725654" w:rsidRDefault="00725654" w:rsidP="00F27A98">
            <w:pPr>
              <w:spacing w:after="0"/>
              <w:ind w:left="135"/>
            </w:pPr>
          </w:p>
        </w:tc>
      </w:tr>
      <w:tr w:rsidR="00725654" w14:paraId="26A56389" w14:textId="77777777" w:rsidTr="00F27A98">
        <w:trPr>
          <w:trHeight w:val="144"/>
          <w:tblCellSpacing w:w="20" w:type="nil"/>
        </w:trPr>
        <w:tc>
          <w:tcPr>
            <w:tcW w:w="688" w:type="dxa"/>
            <w:tcMar>
              <w:top w:w="50" w:type="dxa"/>
              <w:left w:w="100" w:type="dxa"/>
            </w:tcMar>
            <w:vAlign w:val="center"/>
          </w:tcPr>
          <w:p w14:paraId="204F615B" w14:textId="77777777" w:rsidR="00725654" w:rsidRDefault="00725654" w:rsidP="00F27A98">
            <w:pPr>
              <w:spacing w:after="0"/>
            </w:pPr>
            <w:r>
              <w:rPr>
                <w:rFonts w:ascii="Times New Roman" w:hAnsi="Times New Roman"/>
                <w:color w:val="000000"/>
                <w:sz w:val="24"/>
              </w:rPr>
              <w:t>68</w:t>
            </w:r>
          </w:p>
        </w:tc>
        <w:tc>
          <w:tcPr>
            <w:tcW w:w="6925" w:type="dxa"/>
            <w:tcMar>
              <w:top w:w="50" w:type="dxa"/>
              <w:left w:w="100" w:type="dxa"/>
            </w:tcMar>
            <w:vAlign w:val="center"/>
          </w:tcPr>
          <w:p w14:paraId="2056A478"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1066" w:type="dxa"/>
            <w:tcMar>
              <w:top w:w="50" w:type="dxa"/>
              <w:left w:w="100" w:type="dxa"/>
            </w:tcMar>
            <w:vAlign w:val="center"/>
          </w:tcPr>
          <w:p w14:paraId="36F06337"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F1B03BB" w14:textId="77777777" w:rsidR="00725654" w:rsidRDefault="00725654" w:rsidP="00F27A98">
            <w:pPr>
              <w:spacing w:after="0"/>
              <w:ind w:left="135"/>
              <w:jc w:val="center"/>
            </w:pPr>
          </w:p>
        </w:tc>
        <w:tc>
          <w:tcPr>
            <w:tcW w:w="1487" w:type="dxa"/>
            <w:tcMar>
              <w:top w:w="50" w:type="dxa"/>
              <w:left w:w="100" w:type="dxa"/>
            </w:tcMar>
            <w:vAlign w:val="center"/>
          </w:tcPr>
          <w:p w14:paraId="0A6AF31B" w14:textId="77777777" w:rsidR="00725654" w:rsidRDefault="00725654" w:rsidP="00F27A98">
            <w:pPr>
              <w:spacing w:after="0"/>
              <w:ind w:left="135"/>
              <w:jc w:val="center"/>
            </w:pPr>
          </w:p>
        </w:tc>
        <w:tc>
          <w:tcPr>
            <w:tcW w:w="1347" w:type="dxa"/>
            <w:tcMar>
              <w:top w:w="50" w:type="dxa"/>
              <w:left w:w="100" w:type="dxa"/>
            </w:tcMar>
            <w:vAlign w:val="center"/>
          </w:tcPr>
          <w:p w14:paraId="43FD01F0" w14:textId="77777777" w:rsidR="00725654" w:rsidRDefault="00725654" w:rsidP="00F27A98">
            <w:pPr>
              <w:spacing w:after="0"/>
              <w:ind w:left="135"/>
            </w:pPr>
          </w:p>
        </w:tc>
        <w:tc>
          <w:tcPr>
            <w:tcW w:w="1038" w:type="dxa"/>
            <w:tcMar>
              <w:top w:w="50" w:type="dxa"/>
              <w:left w:w="100" w:type="dxa"/>
            </w:tcMar>
            <w:vAlign w:val="center"/>
          </w:tcPr>
          <w:p w14:paraId="5C4037B1" w14:textId="77777777" w:rsidR="00725654" w:rsidRDefault="00725654" w:rsidP="00F27A98">
            <w:pPr>
              <w:spacing w:after="0"/>
              <w:ind w:left="135"/>
            </w:pPr>
          </w:p>
        </w:tc>
      </w:tr>
      <w:tr w:rsidR="00725654" w14:paraId="2ECE4036" w14:textId="77777777" w:rsidTr="00F27A98">
        <w:trPr>
          <w:trHeight w:val="144"/>
          <w:tblCellSpacing w:w="20" w:type="nil"/>
        </w:trPr>
        <w:tc>
          <w:tcPr>
            <w:tcW w:w="7613" w:type="dxa"/>
            <w:gridSpan w:val="2"/>
            <w:tcMar>
              <w:top w:w="50" w:type="dxa"/>
              <w:left w:w="100" w:type="dxa"/>
            </w:tcMar>
            <w:vAlign w:val="center"/>
          </w:tcPr>
          <w:p w14:paraId="31E83744" w14:textId="77777777" w:rsidR="00725654" w:rsidRPr="001D2A73" w:rsidRDefault="00725654" w:rsidP="00F27A98">
            <w:pPr>
              <w:spacing w:after="0"/>
              <w:ind w:left="135"/>
              <w:rPr>
                <w:lang w:val="ru-RU"/>
              </w:rPr>
            </w:pPr>
            <w:r w:rsidRPr="001D2A73">
              <w:rPr>
                <w:rFonts w:ascii="Times New Roman" w:hAnsi="Times New Roman"/>
                <w:color w:val="000000"/>
                <w:sz w:val="24"/>
                <w:lang w:val="ru-RU"/>
              </w:rPr>
              <w:t>ОБЩЕЕ КОЛИЧЕСТВО ЧАСОВ ПО ПРОГРАММЕ</w:t>
            </w:r>
          </w:p>
        </w:tc>
        <w:tc>
          <w:tcPr>
            <w:tcW w:w="1066" w:type="dxa"/>
            <w:tcMar>
              <w:top w:w="50" w:type="dxa"/>
              <w:left w:w="100" w:type="dxa"/>
            </w:tcMar>
            <w:vAlign w:val="center"/>
          </w:tcPr>
          <w:p w14:paraId="349D03E5" w14:textId="77777777" w:rsidR="00725654" w:rsidRDefault="00725654" w:rsidP="00F27A98">
            <w:pPr>
              <w:spacing w:after="0"/>
              <w:ind w:left="135"/>
              <w:jc w:val="center"/>
            </w:pPr>
            <w:r w:rsidRPr="001D2A7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14:paraId="06AB3A04" w14:textId="77777777" w:rsidR="00725654" w:rsidRDefault="00725654" w:rsidP="00F27A98">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14:paraId="71DD6C6A" w14:textId="77777777" w:rsidR="00725654" w:rsidRDefault="00725654" w:rsidP="00F27A98">
            <w:pPr>
              <w:spacing w:after="0"/>
              <w:ind w:left="135"/>
              <w:jc w:val="center"/>
            </w:pPr>
            <w:r>
              <w:rPr>
                <w:rFonts w:ascii="Times New Roman" w:hAnsi="Times New Roman"/>
                <w:color w:val="000000"/>
                <w:sz w:val="24"/>
              </w:rPr>
              <w:t xml:space="preserve"> 0 </w:t>
            </w:r>
          </w:p>
        </w:tc>
        <w:tc>
          <w:tcPr>
            <w:tcW w:w="2385" w:type="dxa"/>
            <w:gridSpan w:val="2"/>
            <w:tcMar>
              <w:top w:w="50" w:type="dxa"/>
              <w:left w:w="100" w:type="dxa"/>
            </w:tcMar>
            <w:vAlign w:val="center"/>
          </w:tcPr>
          <w:p w14:paraId="56950ADA" w14:textId="77777777" w:rsidR="00725654" w:rsidRDefault="00725654" w:rsidP="00F27A98"/>
        </w:tc>
      </w:tr>
    </w:tbl>
    <w:p w14:paraId="51A4D334" w14:textId="77777777" w:rsidR="00725654" w:rsidRPr="001F32AD" w:rsidRDefault="00725654" w:rsidP="00725654">
      <w:pPr>
        <w:rPr>
          <w:lang w:val="ru-RU"/>
        </w:rPr>
        <w:sectPr w:rsidR="00725654" w:rsidRPr="001F32AD" w:rsidSect="00725654">
          <w:pgSz w:w="16383" w:h="11906" w:orient="landscape"/>
          <w:pgMar w:top="1134" w:right="850" w:bottom="1134" w:left="1701" w:header="720" w:footer="720" w:gutter="0"/>
          <w:cols w:space="720"/>
        </w:sectPr>
      </w:pPr>
    </w:p>
    <w:p w14:paraId="3B474AE8" w14:textId="77777777" w:rsidR="00725654" w:rsidRPr="001F32AD" w:rsidRDefault="00725654" w:rsidP="00725654">
      <w:pPr>
        <w:spacing w:after="0" w:line="480" w:lineRule="auto"/>
        <w:rPr>
          <w:lang w:val="ru-RU"/>
        </w:rPr>
      </w:pPr>
      <w:bookmarkStart w:id="198" w:name="block-32225349"/>
      <w:bookmarkEnd w:id="197"/>
    </w:p>
    <w:p w14:paraId="39117807" w14:textId="77777777" w:rsidR="00725654" w:rsidRPr="001D2A73" w:rsidRDefault="00725654" w:rsidP="00725654">
      <w:pPr>
        <w:rPr>
          <w:lang w:val="ru-RU"/>
        </w:rPr>
        <w:sectPr w:rsidR="00725654" w:rsidRPr="001D2A73" w:rsidSect="00725654">
          <w:pgSz w:w="11906" w:h="16383"/>
          <w:pgMar w:top="1134" w:right="850" w:bottom="1134" w:left="1701" w:header="720" w:footer="720" w:gutter="0"/>
          <w:cols w:space="720"/>
        </w:sectPr>
      </w:pPr>
    </w:p>
    <w:bookmarkEnd w:id="198"/>
    <w:p w14:paraId="6E3684E6" w14:textId="77777777" w:rsidR="00725654" w:rsidRPr="001D2A73" w:rsidRDefault="00725654" w:rsidP="00725654">
      <w:pPr>
        <w:rPr>
          <w:lang w:val="ru-RU"/>
        </w:rPr>
      </w:pPr>
    </w:p>
    <w:p w14:paraId="05328FD9" w14:textId="77777777" w:rsidR="00725654" w:rsidRPr="008746A1" w:rsidRDefault="00725654" w:rsidP="00725654">
      <w:pPr>
        <w:rPr>
          <w:lang w:val="ru-RU"/>
        </w:rPr>
        <w:sectPr w:rsidR="00725654" w:rsidRPr="008746A1" w:rsidSect="00725654">
          <w:pgSz w:w="11906" w:h="16383"/>
          <w:pgMar w:top="1134" w:right="850" w:bottom="1134" w:left="1701" w:header="720" w:footer="720" w:gutter="0"/>
          <w:cols w:space="720"/>
        </w:sectPr>
      </w:pPr>
    </w:p>
    <w:bookmarkEnd w:id="171"/>
    <w:p w14:paraId="7FC5271C" w14:textId="77777777" w:rsidR="00725654" w:rsidRPr="008746A1" w:rsidRDefault="00725654" w:rsidP="00725654">
      <w:pPr>
        <w:rPr>
          <w:lang w:val="ru-RU"/>
        </w:rPr>
      </w:pPr>
    </w:p>
    <w:p w14:paraId="63E1BB39" w14:textId="77777777" w:rsidR="00725654" w:rsidRPr="00F377A4" w:rsidRDefault="00725654" w:rsidP="00725654">
      <w:pPr>
        <w:rPr>
          <w:lang w:val="ru-RU"/>
        </w:rPr>
      </w:pPr>
    </w:p>
    <w:p w14:paraId="32893487" w14:textId="77777777" w:rsidR="00725654" w:rsidRPr="00165116" w:rsidRDefault="00725654" w:rsidP="00725654">
      <w:pPr>
        <w:rPr>
          <w:lang w:val="ru-RU"/>
        </w:rPr>
        <w:sectPr w:rsidR="00725654" w:rsidRPr="00165116" w:rsidSect="00725654">
          <w:pgSz w:w="11906" w:h="16383"/>
          <w:pgMar w:top="1134" w:right="850" w:bottom="1134" w:left="1701" w:header="720" w:footer="720" w:gutter="0"/>
          <w:cols w:space="720"/>
        </w:sectPr>
      </w:pPr>
    </w:p>
    <w:bookmarkEnd w:id="140"/>
    <w:p w14:paraId="54B0EA6B" w14:textId="77777777" w:rsidR="00725654" w:rsidRPr="00165116" w:rsidRDefault="00725654" w:rsidP="00725654">
      <w:pPr>
        <w:rPr>
          <w:lang w:val="ru-RU"/>
        </w:rPr>
      </w:pPr>
    </w:p>
    <w:p w14:paraId="23F42D02" w14:textId="77777777" w:rsidR="00725654" w:rsidRDefault="00725654" w:rsidP="00725654">
      <w:pPr>
        <w:sectPr w:rsidR="00725654" w:rsidSect="00725654">
          <w:pgSz w:w="11906" w:h="16383"/>
          <w:pgMar w:top="1134" w:right="850" w:bottom="1134" w:left="1701" w:header="720" w:footer="720" w:gutter="0"/>
          <w:cols w:space="720"/>
        </w:sectPr>
      </w:pPr>
    </w:p>
    <w:bookmarkEnd w:id="126"/>
    <w:p w14:paraId="696F7D17" w14:textId="77777777" w:rsidR="00725654" w:rsidRDefault="00725654" w:rsidP="00725654"/>
    <w:p w14:paraId="2A263705" w14:textId="77777777" w:rsidR="00725654" w:rsidRPr="004C3AF3" w:rsidRDefault="00725654" w:rsidP="00725654">
      <w:pPr>
        <w:rPr>
          <w:lang w:val="ru-RU"/>
        </w:rPr>
        <w:sectPr w:rsidR="00725654" w:rsidRPr="004C3AF3" w:rsidSect="00725654">
          <w:pgSz w:w="11906" w:h="16383"/>
          <w:pgMar w:top="1134" w:right="850" w:bottom="1134" w:left="1701" w:header="720" w:footer="720" w:gutter="0"/>
          <w:cols w:space="720"/>
        </w:sectPr>
      </w:pPr>
    </w:p>
    <w:bookmarkEnd w:id="115"/>
    <w:p w14:paraId="1719890B" w14:textId="77777777" w:rsidR="00725654" w:rsidRPr="004C3AF3" w:rsidRDefault="00725654" w:rsidP="00725654">
      <w:pPr>
        <w:rPr>
          <w:lang w:val="ru-RU"/>
        </w:rPr>
      </w:pPr>
    </w:p>
    <w:p w14:paraId="286C074A" w14:textId="77777777" w:rsidR="00725654" w:rsidRPr="003F5C3A" w:rsidRDefault="00725654" w:rsidP="00725654">
      <w:pPr>
        <w:rPr>
          <w:lang w:val="ru-RU"/>
        </w:rPr>
        <w:sectPr w:rsidR="00725654" w:rsidRPr="003F5C3A" w:rsidSect="00725654">
          <w:pgSz w:w="11906" w:h="16383"/>
          <w:pgMar w:top="1134" w:right="850" w:bottom="1134" w:left="1701" w:header="720" w:footer="720" w:gutter="0"/>
          <w:cols w:space="720"/>
        </w:sectPr>
      </w:pPr>
    </w:p>
    <w:bookmarkEnd w:id="103"/>
    <w:p w14:paraId="536079D9" w14:textId="77777777" w:rsidR="00725654" w:rsidRPr="003F5C3A" w:rsidRDefault="00725654" w:rsidP="00725654">
      <w:pPr>
        <w:rPr>
          <w:lang w:val="ru-RU"/>
        </w:rPr>
      </w:pPr>
    </w:p>
    <w:p w14:paraId="579DACDB" w14:textId="77777777" w:rsidR="00725654" w:rsidRPr="0062446B" w:rsidRDefault="00725654" w:rsidP="00725654">
      <w:pPr>
        <w:rPr>
          <w:lang w:val="ru-RU"/>
        </w:rPr>
        <w:sectPr w:rsidR="00725654" w:rsidRPr="0062446B" w:rsidSect="00725654">
          <w:pgSz w:w="11906" w:h="16383"/>
          <w:pgMar w:top="1134" w:right="850" w:bottom="1134" w:left="1701" w:header="720" w:footer="720" w:gutter="0"/>
          <w:cols w:space="720"/>
        </w:sectPr>
      </w:pPr>
    </w:p>
    <w:bookmarkEnd w:id="12"/>
    <w:p w14:paraId="56FD30FD" w14:textId="77777777" w:rsidR="00725654" w:rsidRPr="0062446B" w:rsidRDefault="00725654" w:rsidP="00725654">
      <w:pPr>
        <w:rPr>
          <w:lang w:val="ru-RU"/>
        </w:rPr>
      </w:pPr>
    </w:p>
    <w:p w14:paraId="404C740D" w14:textId="77777777" w:rsidR="00B05820" w:rsidRPr="00725654" w:rsidRDefault="00B05820" w:rsidP="00725654"/>
    <w:sectPr w:rsidR="00B05820" w:rsidRPr="00725654" w:rsidSect="0072565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85822"/>
    <w:multiLevelType w:val="multilevel"/>
    <w:tmpl w:val="C3729F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8056D3"/>
    <w:multiLevelType w:val="multilevel"/>
    <w:tmpl w:val="53205D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CC4C92"/>
    <w:multiLevelType w:val="multilevel"/>
    <w:tmpl w:val="77427E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1868B2"/>
    <w:multiLevelType w:val="multilevel"/>
    <w:tmpl w:val="78E0BF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1A54F3"/>
    <w:multiLevelType w:val="multilevel"/>
    <w:tmpl w:val="80B057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5326E95"/>
    <w:multiLevelType w:val="multilevel"/>
    <w:tmpl w:val="2FEA96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77A06BF"/>
    <w:multiLevelType w:val="multilevel"/>
    <w:tmpl w:val="DE0E79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7FC0A38"/>
    <w:multiLevelType w:val="multilevel"/>
    <w:tmpl w:val="5032EC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80F4A71"/>
    <w:multiLevelType w:val="multilevel"/>
    <w:tmpl w:val="4D3422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A15097D"/>
    <w:multiLevelType w:val="multilevel"/>
    <w:tmpl w:val="7DA82C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AC902B9"/>
    <w:multiLevelType w:val="multilevel"/>
    <w:tmpl w:val="4CB62F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B6E2AFA"/>
    <w:multiLevelType w:val="multilevel"/>
    <w:tmpl w:val="EB5CE8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BE75C50"/>
    <w:multiLevelType w:val="multilevel"/>
    <w:tmpl w:val="89AAA7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F7779FF"/>
    <w:multiLevelType w:val="multilevel"/>
    <w:tmpl w:val="E000E9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0357562"/>
    <w:multiLevelType w:val="multilevel"/>
    <w:tmpl w:val="E586CF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0CD3C7C"/>
    <w:multiLevelType w:val="multilevel"/>
    <w:tmpl w:val="46B60F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0D45508"/>
    <w:multiLevelType w:val="multilevel"/>
    <w:tmpl w:val="ACCA3A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1B46AFC"/>
    <w:multiLevelType w:val="multilevel"/>
    <w:tmpl w:val="4C329E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1D974B9"/>
    <w:multiLevelType w:val="multilevel"/>
    <w:tmpl w:val="44F244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207483B"/>
    <w:multiLevelType w:val="multilevel"/>
    <w:tmpl w:val="776E11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2224E44"/>
    <w:multiLevelType w:val="multilevel"/>
    <w:tmpl w:val="735AE6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2B60AE4"/>
    <w:multiLevelType w:val="multilevel"/>
    <w:tmpl w:val="1A5CAB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3654E1D"/>
    <w:multiLevelType w:val="multilevel"/>
    <w:tmpl w:val="C2EA22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52B55F9"/>
    <w:multiLevelType w:val="multilevel"/>
    <w:tmpl w:val="F44A61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5FA5F10"/>
    <w:multiLevelType w:val="multilevel"/>
    <w:tmpl w:val="5AF83C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98C474B"/>
    <w:multiLevelType w:val="multilevel"/>
    <w:tmpl w:val="A672DC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9CE35BF"/>
    <w:multiLevelType w:val="multilevel"/>
    <w:tmpl w:val="42B8DC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9F507B3"/>
    <w:multiLevelType w:val="multilevel"/>
    <w:tmpl w:val="37FC13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A480354"/>
    <w:multiLevelType w:val="multilevel"/>
    <w:tmpl w:val="A26444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ACC47EE"/>
    <w:multiLevelType w:val="multilevel"/>
    <w:tmpl w:val="9718D9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ACE7743"/>
    <w:multiLevelType w:val="multilevel"/>
    <w:tmpl w:val="3D7E5A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B124AA3"/>
    <w:multiLevelType w:val="multilevel"/>
    <w:tmpl w:val="39A0FC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B303D92"/>
    <w:multiLevelType w:val="multilevel"/>
    <w:tmpl w:val="9F9CC3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DD063CD"/>
    <w:multiLevelType w:val="multilevel"/>
    <w:tmpl w:val="D88034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F0665BD"/>
    <w:multiLevelType w:val="multilevel"/>
    <w:tmpl w:val="81E819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1586598"/>
    <w:multiLevelType w:val="multilevel"/>
    <w:tmpl w:val="A3D481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1712002"/>
    <w:multiLevelType w:val="multilevel"/>
    <w:tmpl w:val="29D2C9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1822F98"/>
    <w:multiLevelType w:val="multilevel"/>
    <w:tmpl w:val="20A015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2A2605E"/>
    <w:multiLevelType w:val="multilevel"/>
    <w:tmpl w:val="A72A89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44401B2"/>
    <w:multiLevelType w:val="multilevel"/>
    <w:tmpl w:val="6B0066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4C3171E"/>
    <w:multiLevelType w:val="multilevel"/>
    <w:tmpl w:val="044049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4CE3CA0"/>
    <w:multiLevelType w:val="multilevel"/>
    <w:tmpl w:val="F3A6A7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632182E"/>
    <w:multiLevelType w:val="multilevel"/>
    <w:tmpl w:val="8AB82F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70D462F"/>
    <w:multiLevelType w:val="multilevel"/>
    <w:tmpl w:val="94B433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9555B73"/>
    <w:multiLevelType w:val="multilevel"/>
    <w:tmpl w:val="2DDCB3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A6B0FC9"/>
    <w:multiLevelType w:val="multilevel"/>
    <w:tmpl w:val="6BCE18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2A8327C1"/>
    <w:multiLevelType w:val="multilevel"/>
    <w:tmpl w:val="AB2C3D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AB75B0F"/>
    <w:multiLevelType w:val="multilevel"/>
    <w:tmpl w:val="3A9CD8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BEB1236"/>
    <w:multiLevelType w:val="multilevel"/>
    <w:tmpl w:val="A6C436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2CDB79A1"/>
    <w:multiLevelType w:val="multilevel"/>
    <w:tmpl w:val="E1AE57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2ED90527"/>
    <w:multiLevelType w:val="multilevel"/>
    <w:tmpl w:val="B72EF8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F7D092C"/>
    <w:multiLevelType w:val="multilevel"/>
    <w:tmpl w:val="264CB5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F951965"/>
    <w:multiLevelType w:val="multilevel"/>
    <w:tmpl w:val="F5AA0E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0560E47"/>
    <w:multiLevelType w:val="multilevel"/>
    <w:tmpl w:val="E42866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2046F11"/>
    <w:multiLevelType w:val="multilevel"/>
    <w:tmpl w:val="5504F1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6F920EC"/>
    <w:multiLevelType w:val="multilevel"/>
    <w:tmpl w:val="74322E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76153F8"/>
    <w:multiLevelType w:val="multilevel"/>
    <w:tmpl w:val="14AEBB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940089E"/>
    <w:multiLevelType w:val="multilevel"/>
    <w:tmpl w:val="6A4EC9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39441D85"/>
    <w:multiLevelType w:val="multilevel"/>
    <w:tmpl w:val="704A3B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395C43E5"/>
    <w:multiLevelType w:val="multilevel"/>
    <w:tmpl w:val="F64EC4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3AC3124F"/>
    <w:multiLevelType w:val="multilevel"/>
    <w:tmpl w:val="2CF2A5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3BE73BA6"/>
    <w:multiLevelType w:val="multilevel"/>
    <w:tmpl w:val="29DE7D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3CE010E2"/>
    <w:multiLevelType w:val="multilevel"/>
    <w:tmpl w:val="DAB263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3D483B14"/>
    <w:multiLevelType w:val="multilevel"/>
    <w:tmpl w:val="64E055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3F042CF5"/>
    <w:multiLevelType w:val="multilevel"/>
    <w:tmpl w:val="FF2ABB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09A0EA4"/>
    <w:multiLevelType w:val="multilevel"/>
    <w:tmpl w:val="D3B8E4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0D455A4"/>
    <w:multiLevelType w:val="multilevel"/>
    <w:tmpl w:val="729664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22F4436"/>
    <w:multiLevelType w:val="multilevel"/>
    <w:tmpl w:val="04EE67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4269720C"/>
    <w:multiLevelType w:val="multilevel"/>
    <w:tmpl w:val="26D057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2CD6748"/>
    <w:multiLevelType w:val="multilevel"/>
    <w:tmpl w:val="EAA087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2D94B4D"/>
    <w:multiLevelType w:val="multilevel"/>
    <w:tmpl w:val="1D5A4F2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440B1CBC"/>
    <w:multiLevelType w:val="multilevel"/>
    <w:tmpl w:val="30B046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440F311F"/>
    <w:multiLevelType w:val="multilevel"/>
    <w:tmpl w:val="46C433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456F02B2"/>
    <w:multiLevelType w:val="multilevel"/>
    <w:tmpl w:val="26B2E7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45D36BA5"/>
    <w:multiLevelType w:val="multilevel"/>
    <w:tmpl w:val="D4D223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475129ED"/>
    <w:multiLevelType w:val="multilevel"/>
    <w:tmpl w:val="669A89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476947A9"/>
    <w:multiLevelType w:val="multilevel"/>
    <w:tmpl w:val="DDC08C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4B35060C"/>
    <w:multiLevelType w:val="multilevel"/>
    <w:tmpl w:val="400CA1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4C0821B7"/>
    <w:multiLevelType w:val="multilevel"/>
    <w:tmpl w:val="316C4D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4DF50423"/>
    <w:multiLevelType w:val="multilevel"/>
    <w:tmpl w:val="E402B7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F605A2E"/>
    <w:multiLevelType w:val="multilevel"/>
    <w:tmpl w:val="D0DE5A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4FFD733C"/>
    <w:multiLevelType w:val="multilevel"/>
    <w:tmpl w:val="19F2BB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50396DC3"/>
    <w:multiLevelType w:val="multilevel"/>
    <w:tmpl w:val="2C96DE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506C0C82"/>
    <w:multiLevelType w:val="multilevel"/>
    <w:tmpl w:val="FA82E3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5135175F"/>
    <w:multiLevelType w:val="multilevel"/>
    <w:tmpl w:val="939ADD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51405A88"/>
    <w:multiLevelType w:val="multilevel"/>
    <w:tmpl w:val="A10E14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52DE51B1"/>
    <w:multiLevelType w:val="multilevel"/>
    <w:tmpl w:val="90B263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53465D9B"/>
    <w:multiLevelType w:val="multilevel"/>
    <w:tmpl w:val="9C4EE5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53B330F2"/>
    <w:multiLevelType w:val="multilevel"/>
    <w:tmpl w:val="C46E3C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55987362"/>
    <w:multiLevelType w:val="multilevel"/>
    <w:tmpl w:val="85C68E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55A14599"/>
    <w:multiLevelType w:val="multilevel"/>
    <w:tmpl w:val="87A406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563036E7"/>
    <w:multiLevelType w:val="multilevel"/>
    <w:tmpl w:val="E21618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578427C8"/>
    <w:multiLevelType w:val="multilevel"/>
    <w:tmpl w:val="D0ACFD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57D72758"/>
    <w:multiLevelType w:val="multilevel"/>
    <w:tmpl w:val="0E74CC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57FA6CE1"/>
    <w:multiLevelType w:val="multilevel"/>
    <w:tmpl w:val="83FCCC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58D23A68"/>
    <w:multiLevelType w:val="multilevel"/>
    <w:tmpl w:val="D9205A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A8A207D"/>
    <w:multiLevelType w:val="multilevel"/>
    <w:tmpl w:val="1446FE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5B3E1ABF"/>
    <w:multiLevelType w:val="multilevel"/>
    <w:tmpl w:val="89C257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C1E28D0"/>
    <w:multiLevelType w:val="multilevel"/>
    <w:tmpl w:val="FE78D1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5CEF7748"/>
    <w:multiLevelType w:val="multilevel"/>
    <w:tmpl w:val="BE2AC3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0DB6A70"/>
    <w:multiLevelType w:val="multilevel"/>
    <w:tmpl w:val="44FE4B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29B2FFC"/>
    <w:multiLevelType w:val="multilevel"/>
    <w:tmpl w:val="2A1E4F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63726712"/>
    <w:multiLevelType w:val="multilevel"/>
    <w:tmpl w:val="C8A4F8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643E619E"/>
    <w:multiLevelType w:val="multilevel"/>
    <w:tmpl w:val="6CBA89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646D7661"/>
    <w:multiLevelType w:val="multilevel"/>
    <w:tmpl w:val="7E8678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651D45B4"/>
    <w:multiLevelType w:val="multilevel"/>
    <w:tmpl w:val="7F16ED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676F5A5D"/>
    <w:multiLevelType w:val="multilevel"/>
    <w:tmpl w:val="C9CAE0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693C01C9"/>
    <w:multiLevelType w:val="multilevel"/>
    <w:tmpl w:val="58BEFE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69E428AC"/>
    <w:multiLevelType w:val="multilevel"/>
    <w:tmpl w:val="25929A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6B82365D"/>
    <w:multiLevelType w:val="multilevel"/>
    <w:tmpl w:val="8D36E5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6B863D13"/>
    <w:multiLevelType w:val="multilevel"/>
    <w:tmpl w:val="7B0C16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6B9D3E72"/>
    <w:multiLevelType w:val="multilevel"/>
    <w:tmpl w:val="A80422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6E3F2713"/>
    <w:multiLevelType w:val="multilevel"/>
    <w:tmpl w:val="82F675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60E425F"/>
    <w:multiLevelType w:val="multilevel"/>
    <w:tmpl w:val="0CAEE0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765C7865"/>
    <w:multiLevelType w:val="multilevel"/>
    <w:tmpl w:val="1240A6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7A380414"/>
    <w:multiLevelType w:val="multilevel"/>
    <w:tmpl w:val="48C2B0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7B5B356A"/>
    <w:multiLevelType w:val="multilevel"/>
    <w:tmpl w:val="CF209B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7CC55259"/>
    <w:multiLevelType w:val="multilevel"/>
    <w:tmpl w:val="DD6288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7D0C08F7"/>
    <w:multiLevelType w:val="multilevel"/>
    <w:tmpl w:val="2CCAC0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7E1245BA"/>
    <w:multiLevelType w:val="multilevel"/>
    <w:tmpl w:val="604A92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7F802516"/>
    <w:multiLevelType w:val="multilevel"/>
    <w:tmpl w:val="CE80AB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7F88499F"/>
    <w:multiLevelType w:val="multilevel"/>
    <w:tmpl w:val="4E7676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17357462">
    <w:abstractNumId w:val="30"/>
  </w:num>
  <w:num w:numId="2" w16cid:durableId="1096251362">
    <w:abstractNumId w:val="43"/>
  </w:num>
  <w:num w:numId="3" w16cid:durableId="286548948">
    <w:abstractNumId w:val="105"/>
  </w:num>
  <w:num w:numId="4" w16cid:durableId="2015105339">
    <w:abstractNumId w:val="52"/>
  </w:num>
  <w:num w:numId="5" w16cid:durableId="1827698211">
    <w:abstractNumId w:val="100"/>
  </w:num>
  <w:num w:numId="6" w16cid:durableId="1088891928">
    <w:abstractNumId w:val="86"/>
  </w:num>
  <w:num w:numId="7" w16cid:durableId="1391031496">
    <w:abstractNumId w:val="120"/>
  </w:num>
  <w:num w:numId="8" w16cid:durableId="1589267901">
    <w:abstractNumId w:val="110"/>
  </w:num>
  <w:num w:numId="9" w16cid:durableId="1797718346">
    <w:abstractNumId w:val="73"/>
  </w:num>
  <w:num w:numId="10" w16cid:durableId="1743016625">
    <w:abstractNumId w:val="103"/>
  </w:num>
  <w:num w:numId="11" w16cid:durableId="828056670">
    <w:abstractNumId w:val="31"/>
  </w:num>
  <w:num w:numId="12" w16cid:durableId="2134933377">
    <w:abstractNumId w:val="72"/>
  </w:num>
  <w:num w:numId="13" w16cid:durableId="1066807221">
    <w:abstractNumId w:val="101"/>
  </w:num>
  <w:num w:numId="14" w16cid:durableId="2043631487">
    <w:abstractNumId w:val="25"/>
  </w:num>
  <w:num w:numId="15" w16cid:durableId="201671039">
    <w:abstractNumId w:val="106"/>
  </w:num>
  <w:num w:numId="16" w16cid:durableId="808593138">
    <w:abstractNumId w:val="102"/>
  </w:num>
  <w:num w:numId="17" w16cid:durableId="546332340">
    <w:abstractNumId w:val="107"/>
  </w:num>
  <w:num w:numId="18" w16cid:durableId="239172388">
    <w:abstractNumId w:val="62"/>
  </w:num>
  <w:num w:numId="19" w16cid:durableId="645431158">
    <w:abstractNumId w:val="63"/>
  </w:num>
  <w:num w:numId="20" w16cid:durableId="1152135880">
    <w:abstractNumId w:val="20"/>
  </w:num>
  <w:num w:numId="21" w16cid:durableId="1685395861">
    <w:abstractNumId w:val="78"/>
  </w:num>
  <w:num w:numId="22" w16cid:durableId="899944851">
    <w:abstractNumId w:val="118"/>
  </w:num>
  <w:num w:numId="23" w16cid:durableId="1654023516">
    <w:abstractNumId w:val="57"/>
  </w:num>
  <w:num w:numId="24" w16cid:durableId="1463376873">
    <w:abstractNumId w:val="69"/>
  </w:num>
  <w:num w:numId="25" w16cid:durableId="202326175">
    <w:abstractNumId w:val="21"/>
  </w:num>
  <w:num w:numId="26" w16cid:durableId="343171104">
    <w:abstractNumId w:val="93"/>
  </w:num>
  <w:num w:numId="27" w16cid:durableId="285626511">
    <w:abstractNumId w:val="36"/>
  </w:num>
  <w:num w:numId="28" w16cid:durableId="1316110847">
    <w:abstractNumId w:val="46"/>
  </w:num>
  <w:num w:numId="29" w16cid:durableId="1046758543">
    <w:abstractNumId w:val="94"/>
  </w:num>
  <w:num w:numId="30" w16cid:durableId="1664580657">
    <w:abstractNumId w:val="13"/>
  </w:num>
  <w:num w:numId="31" w16cid:durableId="1632977166">
    <w:abstractNumId w:val="95"/>
  </w:num>
  <w:num w:numId="32" w16cid:durableId="1111973673">
    <w:abstractNumId w:val="53"/>
  </w:num>
  <w:num w:numId="33" w16cid:durableId="1758357769">
    <w:abstractNumId w:val="74"/>
  </w:num>
  <w:num w:numId="34" w16cid:durableId="1552577545">
    <w:abstractNumId w:val="32"/>
  </w:num>
  <w:num w:numId="35" w16cid:durableId="1453786094">
    <w:abstractNumId w:val="49"/>
  </w:num>
  <w:num w:numId="36" w16cid:durableId="907954397">
    <w:abstractNumId w:val="11"/>
  </w:num>
  <w:num w:numId="37" w16cid:durableId="1505821070">
    <w:abstractNumId w:val="87"/>
  </w:num>
  <w:num w:numId="38" w16cid:durableId="1835368058">
    <w:abstractNumId w:val="50"/>
  </w:num>
  <w:num w:numId="39" w16cid:durableId="1504082788">
    <w:abstractNumId w:val="10"/>
  </w:num>
  <w:num w:numId="40" w16cid:durableId="1282541588">
    <w:abstractNumId w:val="14"/>
  </w:num>
  <w:num w:numId="41" w16cid:durableId="1794248025">
    <w:abstractNumId w:val="121"/>
  </w:num>
  <w:num w:numId="42" w16cid:durableId="350256376">
    <w:abstractNumId w:val="34"/>
  </w:num>
  <w:num w:numId="43" w16cid:durableId="1799564164">
    <w:abstractNumId w:val="59"/>
  </w:num>
  <w:num w:numId="44" w16cid:durableId="1713192539">
    <w:abstractNumId w:val="104"/>
  </w:num>
  <w:num w:numId="45" w16cid:durableId="1416365974">
    <w:abstractNumId w:val="4"/>
  </w:num>
  <w:num w:numId="46" w16cid:durableId="2001150776">
    <w:abstractNumId w:val="41"/>
  </w:num>
  <w:num w:numId="47" w16cid:durableId="1944219560">
    <w:abstractNumId w:val="29"/>
  </w:num>
  <w:num w:numId="48" w16cid:durableId="2041974139">
    <w:abstractNumId w:val="2"/>
  </w:num>
  <w:num w:numId="49" w16cid:durableId="695232601">
    <w:abstractNumId w:val="55"/>
  </w:num>
  <w:num w:numId="50" w16cid:durableId="53507395">
    <w:abstractNumId w:val="58"/>
  </w:num>
  <w:num w:numId="51" w16cid:durableId="946155628">
    <w:abstractNumId w:val="88"/>
  </w:num>
  <w:num w:numId="52" w16cid:durableId="1237323087">
    <w:abstractNumId w:val="113"/>
  </w:num>
  <w:num w:numId="53" w16cid:durableId="351953318">
    <w:abstractNumId w:val="61"/>
  </w:num>
  <w:num w:numId="54" w16cid:durableId="1378120684">
    <w:abstractNumId w:val="35"/>
  </w:num>
  <w:num w:numId="55" w16cid:durableId="1611159854">
    <w:abstractNumId w:val="92"/>
  </w:num>
  <w:num w:numId="56" w16cid:durableId="164520391">
    <w:abstractNumId w:val="3"/>
  </w:num>
  <w:num w:numId="57" w16cid:durableId="1832868980">
    <w:abstractNumId w:val="96"/>
  </w:num>
  <w:num w:numId="58" w16cid:durableId="914096151">
    <w:abstractNumId w:val="115"/>
  </w:num>
  <w:num w:numId="59" w16cid:durableId="1643460197">
    <w:abstractNumId w:val="97"/>
  </w:num>
  <w:num w:numId="60" w16cid:durableId="927807976">
    <w:abstractNumId w:val="44"/>
  </w:num>
  <w:num w:numId="61" w16cid:durableId="1484157620">
    <w:abstractNumId w:val="47"/>
  </w:num>
  <w:num w:numId="62" w16cid:durableId="389153232">
    <w:abstractNumId w:val="42"/>
  </w:num>
  <w:num w:numId="63" w16cid:durableId="1684478201">
    <w:abstractNumId w:val="91"/>
  </w:num>
  <w:num w:numId="64" w16cid:durableId="1997030706">
    <w:abstractNumId w:val="6"/>
  </w:num>
  <w:num w:numId="65" w16cid:durableId="1968701882">
    <w:abstractNumId w:val="80"/>
  </w:num>
  <w:num w:numId="66" w16cid:durableId="1976176550">
    <w:abstractNumId w:val="12"/>
  </w:num>
  <w:num w:numId="67" w16cid:durableId="1178538993">
    <w:abstractNumId w:val="70"/>
  </w:num>
  <w:num w:numId="68" w16cid:durableId="2032144004">
    <w:abstractNumId w:val="54"/>
  </w:num>
  <w:num w:numId="69" w16cid:durableId="2032995604">
    <w:abstractNumId w:val="108"/>
  </w:num>
  <w:num w:numId="70" w16cid:durableId="2003853868">
    <w:abstractNumId w:val="109"/>
  </w:num>
  <w:num w:numId="71" w16cid:durableId="1763650139">
    <w:abstractNumId w:val="51"/>
  </w:num>
  <w:num w:numId="72" w16cid:durableId="2116900800">
    <w:abstractNumId w:val="45"/>
  </w:num>
  <w:num w:numId="73" w16cid:durableId="822889402">
    <w:abstractNumId w:val="83"/>
  </w:num>
  <w:num w:numId="74" w16cid:durableId="541983972">
    <w:abstractNumId w:val="7"/>
  </w:num>
  <w:num w:numId="75" w16cid:durableId="1305084997">
    <w:abstractNumId w:val="119"/>
  </w:num>
  <w:num w:numId="76" w16cid:durableId="820928751">
    <w:abstractNumId w:val="114"/>
  </w:num>
  <w:num w:numId="77" w16cid:durableId="598953220">
    <w:abstractNumId w:val="76"/>
  </w:num>
  <w:num w:numId="78" w16cid:durableId="152991593">
    <w:abstractNumId w:val="0"/>
  </w:num>
  <w:num w:numId="79" w16cid:durableId="986932194">
    <w:abstractNumId w:val="85"/>
  </w:num>
  <w:num w:numId="80" w16cid:durableId="830096417">
    <w:abstractNumId w:val="28"/>
  </w:num>
  <w:num w:numId="81" w16cid:durableId="363987502">
    <w:abstractNumId w:val="1"/>
  </w:num>
  <w:num w:numId="82" w16cid:durableId="2140149813">
    <w:abstractNumId w:val="26"/>
  </w:num>
  <w:num w:numId="83" w16cid:durableId="2015918170">
    <w:abstractNumId w:val="24"/>
  </w:num>
  <w:num w:numId="84" w16cid:durableId="1578706797">
    <w:abstractNumId w:val="68"/>
  </w:num>
  <w:num w:numId="85" w16cid:durableId="755782658">
    <w:abstractNumId w:val="15"/>
  </w:num>
  <w:num w:numId="86" w16cid:durableId="1506900259">
    <w:abstractNumId w:val="79"/>
  </w:num>
  <w:num w:numId="87" w16cid:durableId="205873554">
    <w:abstractNumId w:val="5"/>
  </w:num>
  <w:num w:numId="88" w16cid:durableId="1463576740">
    <w:abstractNumId w:val="112"/>
  </w:num>
  <w:num w:numId="89" w16cid:durableId="1911309993">
    <w:abstractNumId w:val="40"/>
  </w:num>
  <w:num w:numId="90" w16cid:durableId="1802384929">
    <w:abstractNumId w:val="17"/>
  </w:num>
  <w:num w:numId="91" w16cid:durableId="653920666">
    <w:abstractNumId w:val="64"/>
  </w:num>
  <w:num w:numId="92" w16cid:durableId="2067953673">
    <w:abstractNumId w:val="111"/>
  </w:num>
  <w:num w:numId="93" w16cid:durableId="1353340748">
    <w:abstractNumId w:val="89"/>
  </w:num>
  <w:num w:numId="94" w16cid:durableId="96098630">
    <w:abstractNumId w:val="81"/>
  </w:num>
  <w:num w:numId="95" w16cid:durableId="272589493">
    <w:abstractNumId w:val="116"/>
  </w:num>
  <w:num w:numId="96" w16cid:durableId="1431509382">
    <w:abstractNumId w:val="67"/>
  </w:num>
  <w:num w:numId="97" w16cid:durableId="740448412">
    <w:abstractNumId w:val="22"/>
  </w:num>
  <w:num w:numId="98" w16cid:durableId="73162109">
    <w:abstractNumId w:val="66"/>
  </w:num>
  <w:num w:numId="99" w16cid:durableId="418528201">
    <w:abstractNumId w:val="18"/>
  </w:num>
  <w:num w:numId="100" w16cid:durableId="1772581125">
    <w:abstractNumId w:val="82"/>
  </w:num>
  <w:num w:numId="101" w16cid:durableId="539781788">
    <w:abstractNumId w:val="8"/>
  </w:num>
  <w:num w:numId="102" w16cid:durableId="289215837">
    <w:abstractNumId w:val="99"/>
  </w:num>
  <w:num w:numId="103" w16cid:durableId="1857957321">
    <w:abstractNumId w:val="98"/>
  </w:num>
  <w:num w:numId="104" w16cid:durableId="1120879671">
    <w:abstractNumId w:val="16"/>
  </w:num>
  <w:num w:numId="105" w16cid:durableId="753668944">
    <w:abstractNumId w:val="77"/>
  </w:num>
  <w:num w:numId="106" w16cid:durableId="2037071734">
    <w:abstractNumId w:val="33"/>
  </w:num>
  <w:num w:numId="107" w16cid:durableId="838933772">
    <w:abstractNumId w:val="90"/>
  </w:num>
  <w:num w:numId="108" w16cid:durableId="324357155">
    <w:abstractNumId w:val="39"/>
  </w:num>
  <w:num w:numId="109" w16cid:durableId="120612233">
    <w:abstractNumId w:val="75"/>
  </w:num>
  <w:num w:numId="110" w16cid:durableId="305160525">
    <w:abstractNumId w:val="19"/>
  </w:num>
  <w:num w:numId="111" w16cid:durableId="350498985">
    <w:abstractNumId w:val="71"/>
  </w:num>
  <w:num w:numId="112" w16cid:durableId="905453306">
    <w:abstractNumId w:val="27"/>
  </w:num>
  <w:num w:numId="113" w16cid:durableId="384722551">
    <w:abstractNumId w:val="84"/>
  </w:num>
  <w:num w:numId="114" w16cid:durableId="1225724465">
    <w:abstractNumId w:val="60"/>
  </w:num>
  <w:num w:numId="115" w16cid:durableId="535234584">
    <w:abstractNumId w:val="9"/>
  </w:num>
  <w:num w:numId="116" w16cid:durableId="169417818">
    <w:abstractNumId w:val="48"/>
  </w:num>
  <w:num w:numId="117" w16cid:durableId="764036191">
    <w:abstractNumId w:val="23"/>
  </w:num>
  <w:num w:numId="118" w16cid:durableId="1356273348">
    <w:abstractNumId w:val="65"/>
  </w:num>
  <w:num w:numId="119" w16cid:durableId="70589093">
    <w:abstractNumId w:val="37"/>
  </w:num>
  <w:num w:numId="120" w16cid:durableId="1775200792">
    <w:abstractNumId w:val="38"/>
  </w:num>
  <w:num w:numId="121" w16cid:durableId="2103068541">
    <w:abstractNumId w:val="117"/>
  </w:num>
  <w:num w:numId="122" w16cid:durableId="1266498597">
    <w:abstractNumId w:val="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A6A"/>
    <w:rsid w:val="000C1A6A"/>
    <w:rsid w:val="00192263"/>
    <w:rsid w:val="002D14B4"/>
    <w:rsid w:val="0046690F"/>
    <w:rsid w:val="005E3E03"/>
    <w:rsid w:val="00725654"/>
    <w:rsid w:val="00B05820"/>
    <w:rsid w:val="00C3071B"/>
    <w:rsid w:val="00D14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45044"/>
  <w15:chartTrackingRefBased/>
  <w15:docId w15:val="{F70FA71C-7E82-4942-8098-F4F7CD3E0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5654"/>
    <w:pPr>
      <w:spacing w:after="200" w:line="276" w:lineRule="auto"/>
    </w:pPr>
    <w:rPr>
      <w:kern w:val="0"/>
      <w:lang w:val="en-US"/>
      <w14:ligatures w14:val="none"/>
    </w:rPr>
  </w:style>
  <w:style w:type="paragraph" w:styleId="1">
    <w:name w:val="heading 1"/>
    <w:basedOn w:val="a"/>
    <w:next w:val="a"/>
    <w:link w:val="10"/>
    <w:uiPriority w:val="9"/>
    <w:qFormat/>
    <w:rsid w:val="000C1A6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0C1A6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0C1A6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unhideWhenUsed/>
    <w:qFormat/>
    <w:rsid w:val="000C1A6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0C1A6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0C1A6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C1A6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C1A6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C1A6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1A6A"/>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rsid w:val="000C1A6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0C1A6A"/>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rsid w:val="000C1A6A"/>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0C1A6A"/>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0C1A6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C1A6A"/>
    <w:rPr>
      <w:rFonts w:eastAsiaTheme="majorEastAsia" w:cstheme="majorBidi"/>
      <w:color w:val="595959" w:themeColor="text1" w:themeTint="A6"/>
    </w:rPr>
  </w:style>
  <w:style w:type="character" w:customStyle="1" w:styleId="80">
    <w:name w:val="Заголовок 8 Знак"/>
    <w:basedOn w:val="a0"/>
    <w:link w:val="8"/>
    <w:uiPriority w:val="9"/>
    <w:semiHidden/>
    <w:rsid w:val="000C1A6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C1A6A"/>
    <w:rPr>
      <w:rFonts w:eastAsiaTheme="majorEastAsia" w:cstheme="majorBidi"/>
      <w:color w:val="272727" w:themeColor="text1" w:themeTint="D8"/>
    </w:rPr>
  </w:style>
  <w:style w:type="paragraph" w:styleId="a3">
    <w:name w:val="Title"/>
    <w:basedOn w:val="a"/>
    <w:next w:val="a"/>
    <w:link w:val="a4"/>
    <w:uiPriority w:val="10"/>
    <w:qFormat/>
    <w:rsid w:val="000C1A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C1A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1A6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C1A6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C1A6A"/>
    <w:pPr>
      <w:spacing w:before="160"/>
      <w:jc w:val="center"/>
    </w:pPr>
    <w:rPr>
      <w:i/>
      <w:iCs/>
      <w:color w:val="404040" w:themeColor="text1" w:themeTint="BF"/>
    </w:rPr>
  </w:style>
  <w:style w:type="character" w:customStyle="1" w:styleId="22">
    <w:name w:val="Цитата 2 Знак"/>
    <w:basedOn w:val="a0"/>
    <w:link w:val="21"/>
    <w:uiPriority w:val="29"/>
    <w:rsid w:val="000C1A6A"/>
    <w:rPr>
      <w:i/>
      <w:iCs/>
      <w:color w:val="404040" w:themeColor="text1" w:themeTint="BF"/>
    </w:rPr>
  </w:style>
  <w:style w:type="paragraph" w:styleId="a7">
    <w:name w:val="List Paragraph"/>
    <w:basedOn w:val="a"/>
    <w:uiPriority w:val="34"/>
    <w:qFormat/>
    <w:rsid w:val="000C1A6A"/>
    <w:pPr>
      <w:ind w:left="720"/>
      <w:contextualSpacing/>
    </w:pPr>
  </w:style>
  <w:style w:type="character" w:styleId="a8">
    <w:name w:val="Intense Emphasis"/>
    <w:basedOn w:val="a0"/>
    <w:uiPriority w:val="21"/>
    <w:qFormat/>
    <w:rsid w:val="000C1A6A"/>
    <w:rPr>
      <w:i/>
      <w:iCs/>
      <w:color w:val="2F5496" w:themeColor="accent1" w:themeShade="BF"/>
    </w:rPr>
  </w:style>
  <w:style w:type="paragraph" w:styleId="a9">
    <w:name w:val="Intense Quote"/>
    <w:basedOn w:val="a"/>
    <w:next w:val="a"/>
    <w:link w:val="aa"/>
    <w:uiPriority w:val="30"/>
    <w:qFormat/>
    <w:rsid w:val="000C1A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0C1A6A"/>
    <w:rPr>
      <w:i/>
      <w:iCs/>
      <w:color w:val="2F5496" w:themeColor="accent1" w:themeShade="BF"/>
    </w:rPr>
  </w:style>
  <w:style w:type="character" w:styleId="ab">
    <w:name w:val="Intense Reference"/>
    <w:basedOn w:val="a0"/>
    <w:uiPriority w:val="32"/>
    <w:qFormat/>
    <w:rsid w:val="000C1A6A"/>
    <w:rPr>
      <w:b/>
      <w:bCs/>
      <w:smallCaps/>
      <w:color w:val="2F5496" w:themeColor="accent1" w:themeShade="BF"/>
      <w:spacing w:val="5"/>
    </w:rPr>
  </w:style>
  <w:style w:type="paragraph" w:styleId="ac">
    <w:name w:val="header"/>
    <w:basedOn w:val="a"/>
    <w:link w:val="ad"/>
    <w:uiPriority w:val="99"/>
    <w:unhideWhenUsed/>
    <w:rsid w:val="00725654"/>
    <w:pPr>
      <w:tabs>
        <w:tab w:val="center" w:pos="4680"/>
        <w:tab w:val="right" w:pos="9360"/>
      </w:tabs>
    </w:pPr>
  </w:style>
  <w:style w:type="character" w:customStyle="1" w:styleId="ad">
    <w:name w:val="Верхний колонтитул Знак"/>
    <w:basedOn w:val="a0"/>
    <w:link w:val="ac"/>
    <w:uiPriority w:val="99"/>
    <w:rsid w:val="00725654"/>
    <w:rPr>
      <w:kern w:val="0"/>
      <w:lang w:val="en-US"/>
      <w14:ligatures w14:val="none"/>
    </w:rPr>
  </w:style>
  <w:style w:type="paragraph" w:styleId="ae">
    <w:name w:val="Normal Indent"/>
    <w:basedOn w:val="a"/>
    <w:uiPriority w:val="99"/>
    <w:unhideWhenUsed/>
    <w:rsid w:val="00725654"/>
    <w:pPr>
      <w:ind w:left="720"/>
    </w:pPr>
  </w:style>
  <w:style w:type="character" w:styleId="af">
    <w:name w:val="Emphasis"/>
    <w:basedOn w:val="a0"/>
    <w:uiPriority w:val="20"/>
    <w:qFormat/>
    <w:rsid w:val="00725654"/>
    <w:rPr>
      <w:i/>
      <w:iCs/>
    </w:rPr>
  </w:style>
  <w:style w:type="character" w:styleId="af0">
    <w:name w:val="Hyperlink"/>
    <w:basedOn w:val="a0"/>
    <w:uiPriority w:val="99"/>
    <w:unhideWhenUsed/>
    <w:rsid w:val="00725654"/>
    <w:rPr>
      <w:color w:val="0563C1" w:themeColor="hyperlink"/>
      <w:u w:val="single"/>
    </w:rPr>
  </w:style>
  <w:style w:type="table" w:styleId="af1">
    <w:name w:val="Table Grid"/>
    <w:basedOn w:val="a1"/>
    <w:uiPriority w:val="59"/>
    <w:rsid w:val="00725654"/>
    <w:pPr>
      <w:spacing w:after="0" w:line="240" w:lineRule="auto"/>
    </w:pPr>
    <w:rPr>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2">
    <w:name w:val="caption"/>
    <w:basedOn w:val="a"/>
    <w:next w:val="a"/>
    <w:uiPriority w:val="35"/>
    <w:semiHidden/>
    <w:unhideWhenUsed/>
    <w:qFormat/>
    <w:rsid w:val="00725654"/>
    <w:pPr>
      <w:spacing w:line="240" w:lineRule="auto"/>
    </w:pPr>
    <w:rPr>
      <w:b/>
      <w:bCs/>
      <w:color w:val="4472C4" w:themeColor="accent1"/>
      <w:sz w:val="18"/>
      <w:szCs w:val="18"/>
    </w:rPr>
  </w:style>
  <w:style w:type="paragraph" w:styleId="af3">
    <w:name w:val="Balloon Text"/>
    <w:basedOn w:val="a"/>
    <w:link w:val="af4"/>
    <w:uiPriority w:val="99"/>
    <w:semiHidden/>
    <w:unhideWhenUsed/>
    <w:rsid w:val="00725654"/>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725654"/>
    <w:rPr>
      <w:rFonts w:ascii="Segoe UI" w:hAnsi="Segoe UI" w:cs="Segoe UI"/>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842e974" TargetMode="External"/><Relationship Id="rId671" Type="http://schemas.openxmlformats.org/officeDocument/2006/relationships/hyperlink" Target="https://m.edsoo.ru/c4e1e458" TargetMode="External"/><Relationship Id="rId769" Type="http://schemas.openxmlformats.org/officeDocument/2006/relationships/hyperlink" Target="https://m.edsoo.ru/f840c9c8" TargetMode="External"/><Relationship Id="rId976" Type="http://schemas.openxmlformats.org/officeDocument/2006/relationships/hyperlink" Target="https://m.edsoo.ru/7f412ea4" TargetMode="External"/><Relationship Id="rId21" Type="http://schemas.openxmlformats.org/officeDocument/2006/relationships/hyperlink" Target="https://m.edsoo.ru/7f411da6" TargetMode="External"/><Relationship Id="rId324" Type="http://schemas.openxmlformats.org/officeDocument/2006/relationships/hyperlink" Target="https://m.edsoo.ru/8bc4d43c" TargetMode="External"/><Relationship Id="rId531" Type="http://schemas.openxmlformats.org/officeDocument/2006/relationships/hyperlink" Target="https://m.edsoo.ru/f2a09502" TargetMode="External"/><Relationship Id="rId629" Type="http://schemas.openxmlformats.org/officeDocument/2006/relationships/hyperlink" Target="https://m.edsoo.ru/c4e17068" TargetMode="External"/><Relationship Id="rId170" Type="http://schemas.openxmlformats.org/officeDocument/2006/relationships/hyperlink" Target="https://m.edsoo.ru/f843f210" TargetMode="External"/><Relationship Id="rId836" Type="http://schemas.openxmlformats.org/officeDocument/2006/relationships/hyperlink" Target="https://m.edsoo.ru/f841c12a" TargetMode="External"/><Relationship Id="rId268" Type="http://schemas.openxmlformats.org/officeDocument/2006/relationships/hyperlink" Target="https://m.edsoo.ru/7f412cec" TargetMode="External"/><Relationship Id="rId475" Type="http://schemas.openxmlformats.org/officeDocument/2006/relationships/hyperlink" Target="https://m.edsoo.ru/f29fd216" TargetMode="External"/><Relationship Id="rId682" Type="http://schemas.openxmlformats.org/officeDocument/2006/relationships/hyperlink" Target="https://m.edsoo.ru/c4e1a704" TargetMode="External"/><Relationship Id="rId903" Type="http://schemas.openxmlformats.org/officeDocument/2006/relationships/hyperlink" Target="https://m.edsoo.ru/8a14996a" TargetMode="External"/><Relationship Id="rId32" Type="http://schemas.openxmlformats.org/officeDocument/2006/relationships/hyperlink" Target="https://m.edsoo.ru/f841f938" TargetMode="External"/><Relationship Id="rId128" Type="http://schemas.openxmlformats.org/officeDocument/2006/relationships/hyperlink" Target="https://m.edsoo.ru/f8422d40" TargetMode="External"/><Relationship Id="rId335" Type="http://schemas.openxmlformats.org/officeDocument/2006/relationships/hyperlink" Target="https://m.edsoo.ru/8bc4eecc" TargetMode="External"/><Relationship Id="rId542" Type="http://schemas.openxmlformats.org/officeDocument/2006/relationships/hyperlink" Target="https://m.edsoo.ru/f2a0c45a" TargetMode="External"/><Relationship Id="rId987" Type="http://schemas.openxmlformats.org/officeDocument/2006/relationships/hyperlink" Target="https://m.edsoo.ru/7f412ea4" TargetMode="External"/><Relationship Id="rId181" Type="http://schemas.openxmlformats.org/officeDocument/2006/relationships/hyperlink" Target="https://m.edsoo.ru/f8443180" TargetMode="External"/><Relationship Id="rId402" Type="http://schemas.openxmlformats.org/officeDocument/2006/relationships/hyperlink" Target="https://m.edsoo.ru/f29f4d8c" TargetMode="External"/><Relationship Id="rId847" Type="http://schemas.openxmlformats.org/officeDocument/2006/relationships/hyperlink" Target="https://m.edsoo.ru/f8414d1c" TargetMode="External"/><Relationship Id="rId279" Type="http://schemas.openxmlformats.org/officeDocument/2006/relationships/hyperlink" Target="https://m.edsoo.ru/8bc47e88" TargetMode="External"/><Relationship Id="rId486" Type="http://schemas.openxmlformats.org/officeDocument/2006/relationships/hyperlink" Target="https://m.edsoo.ru/f29fe256" TargetMode="External"/><Relationship Id="rId693" Type="http://schemas.openxmlformats.org/officeDocument/2006/relationships/hyperlink" Target="https://m.edsoo.ru/c4e20b40" TargetMode="External"/><Relationship Id="rId707" Type="http://schemas.openxmlformats.org/officeDocument/2006/relationships/hyperlink" Target="https://m.edsoo.ru/c4e2597e" TargetMode="External"/><Relationship Id="rId914" Type="http://schemas.openxmlformats.org/officeDocument/2006/relationships/hyperlink" Target="https://m.edsoo.ru/8a14fe78" TargetMode="External"/><Relationship Id="rId43" Type="http://schemas.openxmlformats.org/officeDocument/2006/relationships/hyperlink" Target="https://m.edsoo.ru/f8428aec" TargetMode="External"/><Relationship Id="rId139" Type="http://schemas.openxmlformats.org/officeDocument/2006/relationships/hyperlink" Target="https://m.edsoo.ru/f842900a" TargetMode="External"/><Relationship Id="rId346" Type="http://schemas.openxmlformats.org/officeDocument/2006/relationships/hyperlink" Target="https://m.edsoo.ru/8bc4f958" TargetMode="External"/><Relationship Id="rId553" Type="http://schemas.openxmlformats.org/officeDocument/2006/relationships/hyperlink" Target="https://m.edsoo.ru/7f4110fe" TargetMode="External"/><Relationship Id="rId760" Type="http://schemas.openxmlformats.org/officeDocument/2006/relationships/hyperlink" Target="https://m.edsoo.ru/f8412ef4" TargetMode="External"/><Relationship Id="rId998" Type="http://schemas.openxmlformats.org/officeDocument/2006/relationships/hyperlink" Target="https://m.edsoo.ru/7f412ea4" TargetMode="External"/><Relationship Id="rId192" Type="http://schemas.openxmlformats.org/officeDocument/2006/relationships/hyperlink" Target="https://m.edsoo.ru/f8438e60" TargetMode="External"/><Relationship Id="rId206" Type="http://schemas.openxmlformats.org/officeDocument/2006/relationships/hyperlink" Target="https://m.edsoo.ru/f843a67a" TargetMode="External"/><Relationship Id="rId413" Type="http://schemas.openxmlformats.org/officeDocument/2006/relationships/hyperlink" Target="https://m.edsoo.ru/f29f54c6" TargetMode="External"/><Relationship Id="rId858" Type="http://schemas.openxmlformats.org/officeDocument/2006/relationships/hyperlink" Target="https://m.edsoo.ru/f8417918" TargetMode="External"/><Relationship Id="rId497" Type="http://schemas.openxmlformats.org/officeDocument/2006/relationships/hyperlink" Target="https://m.edsoo.ru/f29fbb28" TargetMode="External"/><Relationship Id="rId620" Type="http://schemas.openxmlformats.org/officeDocument/2006/relationships/hyperlink" Target="https://m.edsoo.ru/c4e0ea08" TargetMode="External"/><Relationship Id="rId718" Type="http://schemas.openxmlformats.org/officeDocument/2006/relationships/hyperlink" Target="https://m.edsoo.ru/c4e2358e" TargetMode="External"/><Relationship Id="rId925" Type="http://schemas.openxmlformats.org/officeDocument/2006/relationships/hyperlink" Target="https://m.edsoo.ru/8a14f838" TargetMode="External"/><Relationship Id="rId357" Type="http://schemas.openxmlformats.org/officeDocument/2006/relationships/hyperlink" Target="https://m.edsoo.ru/8bc514ba" TargetMode="External"/><Relationship Id="rId54" Type="http://schemas.openxmlformats.org/officeDocument/2006/relationships/hyperlink" Target="https://m.edsoo.ru/f842bd28" TargetMode="External"/><Relationship Id="rId217" Type="http://schemas.openxmlformats.org/officeDocument/2006/relationships/hyperlink" Target="https://m.edsoo.ru/f84410a6" TargetMode="External"/><Relationship Id="rId564" Type="http://schemas.openxmlformats.org/officeDocument/2006/relationships/hyperlink" Target="https://m.edsoo.ru/c4e15cea" TargetMode="External"/><Relationship Id="rId771" Type="http://schemas.openxmlformats.org/officeDocument/2006/relationships/hyperlink" Target="https://m.edsoo.ru/f840cce8" TargetMode="External"/><Relationship Id="rId869" Type="http://schemas.openxmlformats.org/officeDocument/2006/relationships/hyperlink" Target="https://m.edsoo.ru/f84152c6" TargetMode="External"/><Relationship Id="rId424" Type="http://schemas.openxmlformats.org/officeDocument/2006/relationships/hyperlink" Target="https://m.edsoo.ru/f29f6d1c" TargetMode="External"/><Relationship Id="rId631" Type="http://schemas.openxmlformats.org/officeDocument/2006/relationships/hyperlink" Target="https://m.edsoo.ru/c4e07208" TargetMode="External"/><Relationship Id="rId729" Type="http://schemas.openxmlformats.org/officeDocument/2006/relationships/hyperlink" Target="https://m.edsoo.ru/7f4116e4" TargetMode="External"/><Relationship Id="rId270" Type="http://schemas.openxmlformats.org/officeDocument/2006/relationships/hyperlink" Target="https://m.edsoo.ru/7f412cec" TargetMode="External"/><Relationship Id="rId936" Type="http://schemas.openxmlformats.org/officeDocument/2006/relationships/hyperlink" Target="https://m.edsoo.ru/8a150a80" TargetMode="External"/><Relationship Id="rId65" Type="http://schemas.openxmlformats.org/officeDocument/2006/relationships/hyperlink" Target="https://m.edsoo.ru/f8430526" TargetMode="External"/><Relationship Id="rId130" Type="http://schemas.openxmlformats.org/officeDocument/2006/relationships/hyperlink" Target="https://m.edsoo.ru/f8422ac0" TargetMode="External"/><Relationship Id="rId368" Type="http://schemas.openxmlformats.org/officeDocument/2006/relationships/hyperlink" Target="https://m.edsoo.ru/8bc52bd0" TargetMode="External"/><Relationship Id="rId575" Type="http://schemas.openxmlformats.org/officeDocument/2006/relationships/hyperlink" Target="https://m.edsoo.ru/c4e13666" TargetMode="External"/><Relationship Id="rId782" Type="http://schemas.openxmlformats.org/officeDocument/2006/relationships/hyperlink" Target="https://m.edsoo.ru/f840df26" TargetMode="External"/><Relationship Id="rId228" Type="http://schemas.openxmlformats.org/officeDocument/2006/relationships/hyperlink" Target="https://m.edsoo.ru/fa251adc" TargetMode="External"/><Relationship Id="rId435" Type="http://schemas.openxmlformats.org/officeDocument/2006/relationships/hyperlink" Target="https://m.edsoo.ru/f29f91d4" TargetMode="External"/><Relationship Id="rId642" Type="http://schemas.openxmlformats.org/officeDocument/2006/relationships/hyperlink" Target="https://m.edsoo.ru/c4e11708" TargetMode="External"/><Relationship Id="rId281" Type="http://schemas.openxmlformats.org/officeDocument/2006/relationships/hyperlink" Target="https://m.edsoo.ru/8bc4a25a" TargetMode="External"/><Relationship Id="rId502" Type="http://schemas.openxmlformats.org/officeDocument/2006/relationships/hyperlink" Target="https://m.edsoo.ru/f29fc4c4" TargetMode="External"/><Relationship Id="rId947" Type="http://schemas.openxmlformats.org/officeDocument/2006/relationships/hyperlink" Target="https://m.edsoo.ru/7f411bf8" TargetMode="External"/><Relationship Id="rId76" Type="http://schemas.openxmlformats.org/officeDocument/2006/relationships/hyperlink" Target="https://m.edsoo.ru/f843337a" TargetMode="External"/><Relationship Id="rId141" Type="http://schemas.openxmlformats.org/officeDocument/2006/relationships/hyperlink" Target="https://m.edsoo.ru/f8426238" TargetMode="External"/><Relationship Id="rId379" Type="http://schemas.openxmlformats.org/officeDocument/2006/relationships/hyperlink" Target="https://m.edsoo.ru/8bc53a12" TargetMode="External"/><Relationship Id="rId586" Type="http://schemas.openxmlformats.org/officeDocument/2006/relationships/hyperlink" Target="https://m.edsoo.ru/c4e0b18c" TargetMode="External"/><Relationship Id="rId793" Type="http://schemas.openxmlformats.org/officeDocument/2006/relationships/hyperlink" Target="https://m.edsoo.ru/f840ed90" TargetMode="External"/><Relationship Id="rId807" Type="http://schemas.openxmlformats.org/officeDocument/2006/relationships/hyperlink" Target="https://m.edsoo.ru/f8410f78" TargetMode="External"/><Relationship Id="rId7" Type="http://schemas.openxmlformats.org/officeDocument/2006/relationships/hyperlink" Target="https://workprogram.edsoo.ru/templates/415" TargetMode="External"/><Relationship Id="rId239" Type="http://schemas.openxmlformats.org/officeDocument/2006/relationships/hyperlink" Target="https://m.edsoo.ru/f8441466" TargetMode="External"/><Relationship Id="rId446" Type="http://schemas.openxmlformats.org/officeDocument/2006/relationships/hyperlink" Target="https://m.edsoo.ru/f29f86d0" TargetMode="External"/><Relationship Id="rId653" Type="http://schemas.openxmlformats.org/officeDocument/2006/relationships/hyperlink" Target="https://m.edsoo.ru/c4e1858a" TargetMode="External"/><Relationship Id="rId292" Type="http://schemas.openxmlformats.org/officeDocument/2006/relationships/hyperlink" Target="https://m.edsoo.ru/8bc489a0" TargetMode="External"/><Relationship Id="rId306" Type="http://schemas.openxmlformats.org/officeDocument/2006/relationships/hyperlink" Target="https://m.edsoo.ru/8bc4bd94" TargetMode="External"/><Relationship Id="rId860" Type="http://schemas.openxmlformats.org/officeDocument/2006/relationships/hyperlink" Target="https://m.edsoo.ru/f8417d1e" TargetMode="External"/><Relationship Id="rId958" Type="http://schemas.openxmlformats.org/officeDocument/2006/relationships/hyperlink" Target="https://m.edsoo.ru/7f411bf8" TargetMode="External"/><Relationship Id="rId87" Type="http://schemas.openxmlformats.org/officeDocument/2006/relationships/hyperlink" Target="https://m.edsoo.ru/f84252c0" TargetMode="External"/><Relationship Id="rId513" Type="http://schemas.openxmlformats.org/officeDocument/2006/relationships/hyperlink" Target="https://m.edsoo.ru/f29fecba" TargetMode="External"/><Relationship Id="rId597" Type="http://schemas.openxmlformats.org/officeDocument/2006/relationships/hyperlink" Target="https://m.edsoo.ru/c4e0cdf2" TargetMode="External"/><Relationship Id="rId720" Type="http://schemas.openxmlformats.org/officeDocument/2006/relationships/hyperlink" Target="https://m.edsoo.ru/c4e2003c" TargetMode="External"/><Relationship Id="rId818" Type="http://schemas.openxmlformats.org/officeDocument/2006/relationships/hyperlink" Target="https://m.edsoo.ru/f841dac0" TargetMode="External"/><Relationship Id="rId152" Type="http://schemas.openxmlformats.org/officeDocument/2006/relationships/hyperlink" Target="https://m.edsoo.ru/f8436b10" TargetMode="External"/><Relationship Id="rId457" Type="http://schemas.openxmlformats.org/officeDocument/2006/relationships/hyperlink" Target="https://m.edsoo.ru/f2a0c00e" TargetMode="External"/><Relationship Id="rId1003" Type="http://schemas.openxmlformats.org/officeDocument/2006/relationships/hyperlink" Target="https://m.edsoo.ru/f5e946aa" TargetMode="External"/><Relationship Id="rId664" Type="http://schemas.openxmlformats.org/officeDocument/2006/relationships/hyperlink" Target="https://m.edsoo.ru/c4e1973c" TargetMode="External"/><Relationship Id="rId871" Type="http://schemas.openxmlformats.org/officeDocument/2006/relationships/hyperlink" Target="https://m.edsoo.ru/f8415da2" TargetMode="External"/><Relationship Id="rId969" Type="http://schemas.openxmlformats.org/officeDocument/2006/relationships/hyperlink" Target="https://m.edsoo.ru/7f411bf8" TargetMode="External"/><Relationship Id="rId14" Type="http://schemas.openxmlformats.org/officeDocument/2006/relationships/hyperlink" Target="https://m.edsoo.ru/7f410de8" TargetMode="External"/><Relationship Id="rId317" Type="http://schemas.openxmlformats.org/officeDocument/2006/relationships/hyperlink" Target="https://m.edsoo.ru/8bc4c5c8" TargetMode="External"/><Relationship Id="rId524" Type="http://schemas.openxmlformats.org/officeDocument/2006/relationships/hyperlink" Target="https://m.edsoo.ru/f2a0bee2" TargetMode="External"/><Relationship Id="rId731" Type="http://schemas.openxmlformats.org/officeDocument/2006/relationships/hyperlink" Target="https://m.edsoo.ru/7f4116e4" TargetMode="External"/><Relationship Id="rId98" Type="http://schemas.openxmlformats.org/officeDocument/2006/relationships/hyperlink" Target="https://m.edsoo.ru/f842b648" TargetMode="External"/><Relationship Id="rId163" Type="http://schemas.openxmlformats.org/officeDocument/2006/relationships/hyperlink" Target="https://m.edsoo.ru/f843c984" TargetMode="External"/><Relationship Id="rId370" Type="http://schemas.openxmlformats.org/officeDocument/2006/relationships/hyperlink" Target="https://m.edsoo.ru/8bc52928" TargetMode="External"/><Relationship Id="rId829" Type="http://schemas.openxmlformats.org/officeDocument/2006/relationships/hyperlink" Target="https://m.edsoo.ru/f8419c54" TargetMode="External"/><Relationship Id="rId1014" Type="http://schemas.openxmlformats.org/officeDocument/2006/relationships/hyperlink" Target="https://m.edsoo.ru/f5e96e50" TargetMode="External"/><Relationship Id="rId230" Type="http://schemas.openxmlformats.org/officeDocument/2006/relationships/hyperlink" Target="https://m.edsoo.ru/f843508a" TargetMode="External"/><Relationship Id="rId468" Type="http://schemas.openxmlformats.org/officeDocument/2006/relationships/hyperlink" Target="https://m.edsoo.ru/f29fac6e" TargetMode="External"/><Relationship Id="rId675" Type="http://schemas.openxmlformats.org/officeDocument/2006/relationships/hyperlink" Target="https://m.edsoo.ru/c4e1b60e" TargetMode="External"/><Relationship Id="rId882" Type="http://schemas.openxmlformats.org/officeDocument/2006/relationships/hyperlink" Target="https://m.edsoo.ru/7f4129ea" TargetMode="External"/><Relationship Id="rId25" Type="http://schemas.openxmlformats.org/officeDocument/2006/relationships/hyperlink" Target="https://m.edsoo.ru/7f411da6" TargetMode="External"/><Relationship Id="rId328" Type="http://schemas.openxmlformats.org/officeDocument/2006/relationships/hyperlink" Target="https://m.edsoo.ru/8bc4f066" TargetMode="External"/><Relationship Id="rId535" Type="http://schemas.openxmlformats.org/officeDocument/2006/relationships/hyperlink" Target="https://m.edsoo.ru/f2a0b1c2" TargetMode="External"/><Relationship Id="rId742" Type="http://schemas.openxmlformats.org/officeDocument/2006/relationships/hyperlink" Target="https://m.edsoo.ru/7f412850" TargetMode="External"/><Relationship Id="rId174" Type="http://schemas.openxmlformats.org/officeDocument/2006/relationships/hyperlink" Target="https://m.edsoo.ru/f844052a" TargetMode="External"/><Relationship Id="rId381" Type="http://schemas.openxmlformats.org/officeDocument/2006/relationships/hyperlink" Target="https://m.edsoo.ru/8bc5434a" TargetMode="External"/><Relationship Id="rId602" Type="http://schemas.openxmlformats.org/officeDocument/2006/relationships/hyperlink" Target="https://m.edsoo.ru/c4e12400" TargetMode="External"/><Relationship Id="rId241" Type="http://schemas.openxmlformats.org/officeDocument/2006/relationships/hyperlink" Target="https://m.edsoo.ru/f843aabc" TargetMode="External"/><Relationship Id="rId479" Type="http://schemas.openxmlformats.org/officeDocument/2006/relationships/hyperlink" Target="https://m.edsoo.ru/f29fd662" TargetMode="External"/><Relationship Id="rId686" Type="http://schemas.openxmlformats.org/officeDocument/2006/relationships/hyperlink" Target="https://m.edsoo.ru/c4e24092" TargetMode="External"/><Relationship Id="rId893" Type="http://schemas.openxmlformats.org/officeDocument/2006/relationships/hyperlink" Target="https://m.edsoo.ru/8a14929e" TargetMode="External"/><Relationship Id="rId907" Type="http://schemas.openxmlformats.org/officeDocument/2006/relationships/hyperlink" Target="https://m.edsoo.ru/8a14d0d8" TargetMode="External"/><Relationship Id="rId36" Type="http://schemas.openxmlformats.org/officeDocument/2006/relationships/hyperlink" Target="https://m.edsoo.ru/f8421800" TargetMode="External"/><Relationship Id="rId339" Type="http://schemas.openxmlformats.org/officeDocument/2006/relationships/hyperlink" Target="https://m.edsoo.ru/8bc4e0f8" TargetMode="External"/><Relationship Id="rId546" Type="http://schemas.openxmlformats.org/officeDocument/2006/relationships/hyperlink" Target="https://m.edsoo.ru/7f4110fe" TargetMode="External"/><Relationship Id="rId753" Type="http://schemas.openxmlformats.org/officeDocument/2006/relationships/hyperlink" Target="https://m.edsoo.ru/f841427c" TargetMode="External"/><Relationship Id="rId101" Type="http://schemas.openxmlformats.org/officeDocument/2006/relationships/hyperlink" Target="https://m.edsoo.ru/f8427d36" TargetMode="External"/><Relationship Id="rId185" Type="http://schemas.openxmlformats.org/officeDocument/2006/relationships/hyperlink" Target="https://m.edsoo.ru/fa250a60" TargetMode="External"/><Relationship Id="rId406" Type="http://schemas.openxmlformats.org/officeDocument/2006/relationships/hyperlink" Target="https://m.edsoo.ru/f29f4666" TargetMode="External"/><Relationship Id="rId960" Type="http://schemas.openxmlformats.org/officeDocument/2006/relationships/hyperlink" Target="https://m.edsoo.ru/7f411bf8" TargetMode="External"/><Relationship Id="rId392" Type="http://schemas.openxmlformats.org/officeDocument/2006/relationships/hyperlink" Target="https://m.edsoo.ru/8bc525e0" TargetMode="External"/><Relationship Id="rId613" Type="http://schemas.openxmlformats.org/officeDocument/2006/relationships/hyperlink" Target="https://m.edsoo.ru/c4e16c6c" TargetMode="External"/><Relationship Id="rId697" Type="http://schemas.openxmlformats.org/officeDocument/2006/relationships/hyperlink" Target="https://m.edsoo.ru/c4e26b26" TargetMode="External"/><Relationship Id="rId820" Type="http://schemas.openxmlformats.org/officeDocument/2006/relationships/hyperlink" Target="https://m.edsoo.ru/f841e4c0" TargetMode="External"/><Relationship Id="rId918" Type="http://schemas.openxmlformats.org/officeDocument/2006/relationships/hyperlink" Target="https://m.edsoo.ru/8a14f630" TargetMode="External"/><Relationship Id="rId252" Type="http://schemas.openxmlformats.org/officeDocument/2006/relationships/hyperlink" Target="https://m.edsoo.ru/7f411a40" TargetMode="External"/><Relationship Id="rId47" Type="http://schemas.openxmlformats.org/officeDocument/2006/relationships/hyperlink" Target="https://m.edsoo.ru/f8429ec4" TargetMode="External"/><Relationship Id="rId112" Type="http://schemas.openxmlformats.org/officeDocument/2006/relationships/hyperlink" Target="https://m.edsoo.ru/f842d240" TargetMode="External"/><Relationship Id="rId557" Type="http://schemas.openxmlformats.org/officeDocument/2006/relationships/hyperlink" Target="https://m.edsoo.ru/7f411f36" TargetMode="External"/><Relationship Id="rId764" Type="http://schemas.openxmlformats.org/officeDocument/2006/relationships/hyperlink" Target="https://m.edsoo.ru/f84149d4" TargetMode="External"/><Relationship Id="rId971" Type="http://schemas.openxmlformats.org/officeDocument/2006/relationships/hyperlink" Target="https://m.edsoo.ru/7f411bf8" TargetMode="External"/><Relationship Id="rId196" Type="http://schemas.openxmlformats.org/officeDocument/2006/relationships/hyperlink" Target="https://m.edsoo.ru/f8443dc4" TargetMode="External"/><Relationship Id="rId417" Type="http://schemas.openxmlformats.org/officeDocument/2006/relationships/hyperlink" Target="https://m.edsoo.ru/f29f5e94" TargetMode="External"/><Relationship Id="rId624" Type="http://schemas.openxmlformats.org/officeDocument/2006/relationships/hyperlink" Target="https://m.edsoo.ru/c4e11064" TargetMode="External"/><Relationship Id="rId831" Type="http://schemas.openxmlformats.org/officeDocument/2006/relationships/hyperlink" Target="https://m.edsoo.ru/f8419e7a" TargetMode="External"/><Relationship Id="rId263" Type="http://schemas.openxmlformats.org/officeDocument/2006/relationships/hyperlink" Target="https://m.edsoo.ru/7f412cec" TargetMode="External"/><Relationship Id="rId470" Type="http://schemas.openxmlformats.org/officeDocument/2006/relationships/hyperlink" Target="https://m.edsoo.ru/f29faa20" TargetMode="External"/><Relationship Id="rId929" Type="http://schemas.openxmlformats.org/officeDocument/2006/relationships/hyperlink" Target="https://m.edsoo.ru/8a14e938" TargetMode="External"/><Relationship Id="rId58" Type="http://schemas.openxmlformats.org/officeDocument/2006/relationships/hyperlink" Target="https://m.edsoo.ru/f842e56e" TargetMode="External"/><Relationship Id="rId123" Type="http://schemas.openxmlformats.org/officeDocument/2006/relationships/hyperlink" Target="https://m.edsoo.ru/f8433af0" TargetMode="External"/><Relationship Id="rId330" Type="http://schemas.openxmlformats.org/officeDocument/2006/relationships/hyperlink" Target="https://m.edsoo.ru/8bc4e684" TargetMode="External"/><Relationship Id="rId568" Type="http://schemas.openxmlformats.org/officeDocument/2006/relationships/hyperlink" Target="https://m.edsoo.ru/c4e10588" TargetMode="External"/><Relationship Id="rId775" Type="http://schemas.openxmlformats.org/officeDocument/2006/relationships/hyperlink" Target="https://m.edsoo.ru/f840d328" TargetMode="External"/><Relationship Id="rId982" Type="http://schemas.openxmlformats.org/officeDocument/2006/relationships/hyperlink" Target="https://m.edsoo.ru/7f412ea4" TargetMode="External"/><Relationship Id="rId428" Type="http://schemas.openxmlformats.org/officeDocument/2006/relationships/hyperlink" Target="https://m.edsoo.ru/f29f76cc" TargetMode="External"/><Relationship Id="rId635" Type="http://schemas.openxmlformats.org/officeDocument/2006/relationships/hyperlink" Target="https://m.edsoo.ru/c4e08658" TargetMode="External"/><Relationship Id="rId842" Type="http://schemas.openxmlformats.org/officeDocument/2006/relationships/hyperlink" Target="https://m.edsoo.ru/f841ae1a" TargetMode="External"/><Relationship Id="rId274" Type="http://schemas.openxmlformats.org/officeDocument/2006/relationships/hyperlink" Target="https://m.edsoo.ru/8bc478de" TargetMode="External"/><Relationship Id="rId481" Type="http://schemas.openxmlformats.org/officeDocument/2006/relationships/hyperlink" Target="https://m.edsoo.ru/f29fdcc0" TargetMode="External"/><Relationship Id="rId702" Type="http://schemas.openxmlformats.org/officeDocument/2006/relationships/hyperlink" Target="https://m.edsoo.ru/c4e1f970" TargetMode="External"/><Relationship Id="rId69" Type="http://schemas.openxmlformats.org/officeDocument/2006/relationships/hyperlink" Target="https://m.edsoo.ru/f843191c" TargetMode="External"/><Relationship Id="rId134" Type="http://schemas.openxmlformats.org/officeDocument/2006/relationships/hyperlink" Target="https://m.edsoo.ru/f84250e0" TargetMode="External"/><Relationship Id="rId579" Type="http://schemas.openxmlformats.org/officeDocument/2006/relationships/hyperlink" Target="https://m.edsoo.ru/c4e106d2" TargetMode="External"/><Relationship Id="rId786" Type="http://schemas.openxmlformats.org/officeDocument/2006/relationships/hyperlink" Target="https://m.edsoo.ru/f840e41c" TargetMode="External"/><Relationship Id="rId993" Type="http://schemas.openxmlformats.org/officeDocument/2006/relationships/hyperlink" Target="https://m.edsoo.ru/7f412ea4" TargetMode="External"/><Relationship Id="rId341" Type="http://schemas.openxmlformats.org/officeDocument/2006/relationships/hyperlink" Target="https://m.edsoo.ru/8bc4dc98" TargetMode="External"/><Relationship Id="rId439" Type="http://schemas.openxmlformats.org/officeDocument/2006/relationships/hyperlink" Target="https://m.edsoo.ru/f29f87f2" TargetMode="External"/><Relationship Id="rId646" Type="http://schemas.openxmlformats.org/officeDocument/2006/relationships/hyperlink" Target="https://m.edsoo.ru/c4e0dd2e" TargetMode="External"/><Relationship Id="rId201" Type="http://schemas.openxmlformats.org/officeDocument/2006/relationships/hyperlink" Target="https://m.edsoo.ru/f84453f4" TargetMode="External"/><Relationship Id="rId285" Type="http://schemas.openxmlformats.org/officeDocument/2006/relationships/hyperlink" Target="https://m.edsoo.ru/8bc4a610" TargetMode="External"/><Relationship Id="rId506" Type="http://schemas.openxmlformats.org/officeDocument/2006/relationships/hyperlink" Target="https://m.edsoo.ru/f29fd0f4" TargetMode="External"/><Relationship Id="rId853" Type="http://schemas.openxmlformats.org/officeDocument/2006/relationships/hyperlink" Target="https://m.edsoo.ru/f8416b58" TargetMode="External"/><Relationship Id="rId492" Type="http://schemas.openxmlformats.org/officeDocument/2006/relationships/hyperlink" Target="https://m.edsoo.ru/f29fb682" TargetMode="External"/><Relationship Id="rId713" Type="http://schemas.openxmlformats.org/officeDocument/2006/relationships/hyperlink" Target="https://m.edsoo.ru/c4e244a2" TargetMode="External"/><Relationship Id="rId797" Type="http://schemas.openxmlformats.org/officeDocument/2006/relationships/hyperlink" Target="https://m.edsoo.ru/f841030c" TargetMode="External"/><Relationship Id="rId920" Type="http://schemas.openxmlformats.org/officeDocument/2006/relationships/hyperlink" Target="https://m.edsoo.ru/8a14eafa" TargetMode="External"/><Relationship Id="rId145" Type="http://schemas.openxmlformats.org/officeDocument/2006/relationships/hyperlink" Target="https://m.edsoo.ru/f843157a" TargetMode="External"/><Relationship Id="rId352" Type="http://schemas.openxmlformats.org/officeDocument/2006/relationships/hyperlink" Target="https://m.edsoo.ru/8bc5072c" TargetMode="External"/><Relationship Id="rId212" Type="http://schemas.openxmlformats.org/officeDocument/2006/relationships/hyperlink" Target="https://m.edsoo.ru/f843fa44" TargetMode="External"/><Relationship Id="rId657" Type="http://schemas.openxmlformats.org/officeDocument/2006/relationships/hyperlink" Target="https://m.edsoo.ru/c4e1c022" TargetMode="External"/><Relationship Id="rId864" Type="http://schemas.openxmlformats.org/officeDocument/2006/relationships/hyperlink" Target="https://m.edsoo.ru/f8418778" TargetMode="External"/><Relationship Id="rId296" Type="http://schemas.openxmlformats.org/officeDocument/2006/relationships/hyperlink" Target="https://m.edsoo.ru/8bc4ae44" TargetMode="External"/><Relationship Id="rId517" Type="http://schemas.openxmlformats.org/officeDocument/2006/relationships/hyperlink" Target="https://m.edsoo.ru/f29fede6" TargetMode="External"/><Relationship Id="rId724" Type="http://schemas.openxmlformats.org/officeDocument/2006/relationships/hyperlink" Target="https://m.edsoo.ru/c4e25582" TargetMode="External"/><Relationship Id="rId931" Type="http://schemas.openxmlformats.org/officeDocument/2006/relationships/hyperlink" Target="https://m.edsoo.ru/8a14f270" TargetMode="External"/><Relationship Id="rId60" Type="http://schemas.openxmlformats.org/officeDocument/2006/relationships/hyperlink" Target="https://m.edsoo.ru/f842f036" TargetMode="External"/><Relationship Id="rId156" Type="http://schemas.openxmlformats.org/officeDocument/2006/relationships/hyperlink" Target="https://m.edsoo.ru/f8436e12" TargetMode="External"/><Relationship Id="rId363" Type="http://schemas.openxmlformats.org/officeDocument/2006/relationships/hyperlink" Target="https://m.edsoo.ru/8bc50e34" TargetMode="External"/><Relationship Id="rId570" Type="http://schemas.openxmlformats.org/officeDocument/2006/relationships/hyperlink" Target="https://m.edsoo.ru/c4e15ec0" TargetMode="External"/><Relationship Id="rId1007" Type="http://schemas.openxmlformats.org/officeDocument/2006/relationships/hyperlink" Target="https://m.edsoo.ru/f2a35116" TargetMode="External"/><Relationship Id="rId223" Type="http://schemas.openxmlformats.org/officeDocument/2006/relationships/hyperlink" Target="https://m.edsoo.ru/f8443298" TargetMode="External"/><Relationship Id="rId430" Type="http://schemas.openxmlformats.org/officeDocument/2006/relationships/hyperlink" Target="https://m.edsoo.ru/f29f6f38" TargetMode="External"/><Relationship Id="rId668" Type="http://schemas.openxmlformats.org/officeDocument/2006/relationships/hyperlink" Target="https://m.edsoo.ru/c4e19de0" TargetMode="External"/><Relationship Id="rId875" Type="http://schemas.openxmlformats.org/officeDocument/2006/relationships/hyperlink" Target="https://m.edsoo.ru/7f411892" TargetMode="External"/><Relationship Id="rId18" Type="http://schemas.openxmlformats.org/officeDocument/2006/relationships/hyperlink" Target="https://m.edsoo.ru/7f410de8" TargetMode="External"/><Relationship Id="rId528" Type="http://schemas.openxmlformats.org/officeDocument/2006/relationships/hyperlink" Target="https://m.edsoo.ru/f2a097d2" TargetMode="External"/><Relationship Id="rId735" Type="http://schemas.openxmlformats.org/officeDocument/2006/relationships/hyperlink" Target="https://m.edsoo.ru/7f4116e4" TargetMode="External"/><Relationship Id="rId942" Type="http://schemas.openxmlformats.org/officeDocument/2006/relationships/hyperlink" Target="https://m.edsoo.ru/8a14e6b8" TargetMode="External"/><Relationship Id="rId167" Type="http://schemas.openxmlformats.org/officeDocument/2006/relationships/hyperlink" Target="https://m.edsoo.ru/f843cefc" TargetMode="External"/><Relationship Id="rId374" Type="http://schemas.openxmlformats.org/officeDocument/2006/relationships/hyperlink" Target="https://m.edsoo.ru/8bc53242" TargetMode="External"/><Relationship Id="rId581" Type="http://schemas.openxmlformats.org/officeDocument/2006/relationships/hyperlink" Target="https://m.edsoo.ru/c4e1158c" TargetMode="External"/><Relationship Id="rId1018" Type="http://schemas.openxmlformats.org/officeDocument/2006/relationships/fontTable" Target="fontTable.xml"/><Relationship Id="rId71" Type="http://schemas.openxmlformats.org/officeDocument/2006/relationships/hyperlink" Target="https://m.edsoo.ru/f8432768" TargetMode="External"/><Relationship Id="rId234" Type="http://schemas.openxmlformats.org/officeDocument/2006/relationships/hyperlink" Target="https://m.edsoo.ru/f84354ea" TargetMode="External"/><Relationship Id="rId679" Type="http://schemas.openxmlformats.org/officeDocument/2006/relationships/hyperlink" Target="https://m.edsoo.ru/c4e1afe2" TargetMode="External"/><Relationship Id="rId802" Type="http://schemas.openxmlformats.org/officeDocument/2006/relationships/hyperlink" Target="https://m.edsoo.ru/f84116c6" TargetMode="External"/><Relationship Id="rId886" Type="http://schemas.openxmlformats.org/officeDocument/2006/relationships/hyperlink" Target="https://m.edsoo.ru/8a14a932" TargetMode="External"/><Relationship Id="rId2" Type="http://schemas.openxmlformats.org/officeDocument/2006/relationships/styles" Target="styles.xml"/><Relationship Id="rId29" Type="http://schemas.openxmlformats.org/officeDocument/2006/relationships/hyperlink" Target="https://m.edsoo.ru/f841fb4a" TargetMode="External"/><Relationship Id="rId441" Type="http://schemas.openxmlformats.org/officeDocument/2006/relationships/hyperlink" Target="https://m.edsoo.ru/f29f890a" TargetMode="External"/><Relationship Id="rId539" Type="http://schemas.openxmlformats.org/officeDocument/2006/relationships/hyperlink" Target="https://m.edsoo.ru/f2a0c234" TargetMode="External"/><Relationship Id="rId746" Type="http://schemas.openxmlformats.org/officeDocument/2006/relationships/hyperlink" Target="https://m.edsoo.ru/7f412850" TargetMode="External"/><Relationship Id="rId178" Type="http://schemas.openxmlformats.org/officeDocument/2006/relationships/hyperlink" Target="https://m.edsoo.ru/f8442cb2" TargetMode="External"/><Relationship Id="rId301" Type="http://schemas.openxmlformats.org/officeDocument/2006/relationships/hyperlink" Target="https://m.edsoo.ru/8bc4bfb0" TargetMode="External"/><Relationship Id="rId953" Type="http://schemas.openxmlformats.org/officeDocument/2006/relationships/hyperlink" Target="https://m.edsoo.ru/7f411bf8" TargetMode="External"/><Relationship Id="rId82" Type="http://schemas.openxmlformats.org/officeDocument/2006/relationships/hyperlink" Target="https://m.edsoo.ru/f8423682" TargetMode="External"/><Relationship Id="rId385" Type="http://schemas.openxmlformats.org/officeDocument/2006/relationships/hyperlink" Target="https://m.edsoo.ru/8bc51c12" TargetMode="External"/><Relationship Id="rId592" Type="http://schemas.openxmlformats.org/officeDocument/2006/relationships/hyperlink" Target="https://m.edsoo.ru/c4e12266" TargetMode="External"/><Relationship Id="rId606" Type="http://schemas.openxmlformats.org/officeDocument/2006/relationships/hyperlink" Target="https://m.edsoo.ru/c4e0999a" TargetMode="External"/><Relationship Id="rId813" Type="http://schemas.openxmlformats.org/officeDocument/2006/relationships/hyperlink" Target="https://m.edsoo.ru/f8411dd8" TargetMode="External"/><Relationship Id="rId245" Type="http://schemas.openxmlformats.org/officeDocument/2006/relationships/hyperlink" Target="https://m.edsoo.ru/f84401e2" TargetMode="External"/><Relationship Id="rId452" Type="http://schemas.openxmlformats.org/officeDocument/2006/relationships/hyperlink" Target="https://m.edsoo.ru/f2a0a7f4" TargetMode="External"/><Relationship Id="rId897" Type="http://schemas.openxmlformats.org/officeDocument/2006/relationships/hyperlink" Target="https://m.edsoo.ru/8a14b8e6" TargetMode="External"/><Relationship Id="rId105" Type="http://schemas.openxmlformats.org/officeDocument/2006/relationships/hyperlink" Target="https://m.edsoo.ru/f842a6b2" TargetMode="External"/><Relationship Id="rId312" Type="http://schemas.openxmlformats.org/officeDocument/2006/relationships/hyperlink" Target="https://m.edsoo.ru/8bc4d194" TargetMode="External"/><Relationship Id="rId757" Type="http://schemas.openxmlformats.org/officeDocument/2006/relationships/hyperlink" Target="https://m.edsoo.ru/f841367e" TargetMode="External"/><Relationship Id="rId964" Type="http://schemas.openxmlformats.org/officeDocument/2006/relationships/hyperlink" Target="https://m.edsoo.ru/7f411bf8" TargetMode="External"/><Relationship Id="rId93" Type="http://schemas.openxmlformats.org/officeDocument/2006/relationships/hyperlink" Target="https://m.edsoo.ru/f8428c7c" TargetMode="External"/><Relationship Id="rId189" Type="http://schemas.openxmlformats.org/officeDocument/2006/relationships/hyperlink" Target="https://m.edsoo.ru/fa2513de" TargetMode="External"/><Relationship Id="rId396" Type="http://schemas.openxmlformats.org/officeDocument/2006/relationships/hyperlink" Target="https://m.edsoo.ru/f29f3b80" TargetMode="External"/><Relationship Id="rId617" Type="http://schemas.openxmlformats.org/officeDocument/2006/relationships/hyperlink" Target="https://m.edsoo.ru/c4e0d5cc" TargetMode="External"/><Relationship Id="rId824" Type="http://schemas.openxmlformats.org/officeDocument/2006/relationships/hyperlink" Target="https://m.edsoo.ru/f8418dc2" TargetMode="External"/><Relationship Id="rId256" Type="http://schemas.openxmlformats.org/officeDocument/2006/relationships/hyperlink" Target="https://m.edsoo.ru/7f411a40" TargetMode="External"/><Relationship Id="rId463" Type="http://schemas.openxmlformats.org/officeDocument/2006/relationships/hyperlink" Target="https://m.edsoo.ru/f29fa002" TargetMode="External"/><Relationship Id="rId670" Type="http://schemas.openxmlformats.org/officeDocument/2006/relationships/hyperlink" Target="https://m.edsoo.ru/c4e1e2aa" TargetMode="External"/><Relationship Id="rId116" Type="http://schemas.openxmlformats.org/officeDocument/2006/relationships/hyperlink" Target="https://m.edsoo.ru/f842d894" TargetMode="External"/><Relationship Id="rId323" Type="http://schemas.openxmlformats.org/officeDocument/2006/relationships/hyperlink" Target="https://m.edsoo.ru/8bc4cc80" TargetMode="External"/><Relationship Id="rId530" Type="http://schemas.openxmlformats.org/officeDocument/2006/relationships/hyperlink" Target="https://m.edsoo.ru/f2a08cb0" TargetMode="External"/><Relationship Id="rId768" Type="http://schemas.openxmlformats.org/officeDocument/2006/relationships/hyperlink" Target="https://m.edsoo.ru/f840c392" TargetMode="External"/><Relationship Id="rId975" Type="http://schemas.openxmlformats.org/officeDocument/2006/relationships/hyperlink" Target="https://m.edsoo.ru/7f412ea4" TargetMode="External"/><Relationship Id="rId20" Type="http://schemas.openxmlformats.org/officeDocument/2006/relationships/hyperlink" Target="https://m.edsoo.ru/7f411da6" TargetMode="External"/><Relationship Id="rId628" Type="http://schemas.openxmlformats.org/officeDocument/2006/relationships/hyperlink" Target="https://m.edsoo.ru/c4e11f3c" TargetMode="External"/><Relationship Id="rId835" Type="http://schemas.openxmlformats.org/officeDocument/2006/relationships/hyperlink" Target="https://m.edsoo.ru/f841bf72" TargetMode="External"/><Relationship Id="rId267" Type="http://schemas.openxmlformats.org/officeDocument/2006/relationships/hyperlink" Target="https://m.edsoo.ru/7f412cec" TargetMode="External"/><Relationship Id="rId474" Type="http://schemas.openxmlformats.org/officeDocument/2006/relationships/hyperlink" Target="https://m.edsoo.ru/f29fad7c" TargetMode="External"/><Relationship Id="rId127" Type="http://schemas.openxmlformats.org/officeDocument/2006/relationships/hyperlink" Target="https://m.edsoo.ru/f84228ae" TargetMode="External"/><Relationship Id="rId681" Type="http://schemas.openxmlformats.org/officeDocument/2006/relationships/hyperlink" Target="https://m.edsoo.ru/c4e1be92" TargetMode="External"/><Relationship Id="rId779" Type="http://schemas.openxmlformats.org/officeDocument/2006/relationships/hyperlink" Target="https://m.edsoo.ru/f840dd78" TargetMode="External"/><Relationship Id="rId902" Type="http://schemas.openxmlformats.org/officeDocument/2006/relationships/hyperlink" Target="https://m.edsoo.ru/8a14a7f2" TargetMode="External"/><Relationship Id="rId986" Type="http://schemas.openxmlformats.org/officeDocument/2006/relationships/hyperlink" Target="https://m.edsoo.ru/7f412ea4" TargetMode="External"/><Relationship Id="rId31" Type="http://schemas.openxmlformats.org/officeDocument/2006/relationships/hyperlink" Target="https://m.edsoo.ru/f841f168" TargetMode="External"/><Relationship Id="rId334" Type="http://schemas.openxmlformats.org/officeDocument/2006/relationships/hyperlink" Target="https://m.edsoo.ru/8bc4e45e" TargetMode="External"/><Relationship Id="rId541" Type="http://schemas.openxmlformats.org/officeDocument/2006/relationships/hyperlink" Target="https://m.edsoo.ru/f2a0a902" TargetMode="External"/><Relationship Id="rId639" Type="http://schemas.openxmlformats.org/officeDocument/2006/relationships/hyperlink" Target="https://m.edsoo.ru/c4e09bde" TargetMode="External"/><Relationship Id="rId180" Type="http://schemas.openxmlformats.org/officeDocument/2006/relationships/hyperlink" Target="https://m.edsoo.ru/f844304a" TargetMode="External"/><Relationship Id="rId278" Type="http://schemas.openxmlformats.org/officeDocument/2006/relationships/hyperlink" Target="https://m.edsoo.ru/8bc47d84" TargetMode="External"/><Relationship Id="rId401" Type="http://schemas.openxmlformats.org/officeDocument/2006/relationships/hyperlink" Target="https://m.edsoo.ru/f29f41de" TargetMode="External"/><Relationship Id="rId846" Type="http://schemas.openxmlformats.org/officeDocument/2006/relationships/hyperlink" Target="https://m.edsoo.ru/f841a82a" TargetMode="External"/><Relationship Id="rId485" Type="http://schemas.openxmlformats.org/officeDocument/2006/relationships/hyperlink" Target="https://m.edsoo.ru/f2a0b6a4" TargetMode="External"/><Relationship Id="rId692" Type="http://schemas.openxmlformats.org/officeDocument/2006/relationships/hyperlink" Target="https://m.edsoo.ru/c4e1f7c2" TargetMode="External"/><Relationship Id="rId706" Type="http://schemas.openxmlformats.org/officeDocument/2006/relationships/hyperlink" Target="https://m.edsoo.ru/c4e23700" TargetMode="External"/><Relationship Id="rId913" Type="http://schemas.openxmlformats.org/officeDocument/2006/relationships/hyperlink" Target="https://m.edsoo.ru/8a14acca" TargetMode="External"/><Relationship Id="rId42" Type="http://schemas.openxmlformats.org/officeDocument/2006/relationships/hyperlink" Target="https://m.edsoo.ru/f84284ac" TargetMode="External"/><Relationship Id="rId138" Type="http://schemas.openxmlformats.org/officeDocument/2006/relationships/hyperlink" Target="https://m.edsoo.ru/f84234ca" TargetMode="External"/><Relationship Id="rId345" Type="http://schemas.openxmlformats.org/officeDocument/2006/relationships/hyperlink" Target="https://m.edsoo.ru/8bc4f82c" TargetMode="External"/><Relationship Id="rId552" Type="http://schemas.openxmlformats.org/officeDocument/2006/relationships/hyperlink" Target="https://m.edsoo.ru/7f4110fe" TargetMode="External"/><Relationship Id="rId997" Type="http://schemas.openxmlformats.org/officeDocument/2006/relationships/hyperlink" Target="https://m.edsoo.ru/7f412ea4" TargetMode="External"/><Relationship Id="rId191" Type="http://schemas.openxmlformats.org/officeDocument/2006/relationships/hyperlink" Target="https://m.edsoo.ru/f8435c42" TargetMode="External"/><Relationship Id="rId205" Type="http://schemas.openxmlformats.org/officeDocument/2006/relationships/hyperlink" Target="https://m.edsoo.ru/f84374ac" TargetMode="External"/><Relationship Id="rId412" Type="http://schemas.openxmlformats.org/officeDocument/2006/relationships/hyperlink" Target="https://m.edsoo.ru/f2a09962" TargetMode="External"/><Relationship Id="rId857" Type="http://schemas.openxmlformats.org/officeDocument/2006/relationships/hyperlink" Target="https://m.edsoo.ru/f8417526" TargetMode="External"/><Relationship Id="rId289" Type="http://schemas.openxmlformats.org/officeDocument/2006/relationships/hyperlink" Target="https://m.edsoo.ru/8bc4a8fe" TargetMode="External"/><Relationship Id="rId496" Type="http://schemas.openxmlformats.org/officeDocument/2006/relationships/hyperlink" Target="https://m.edsoo.ru/f29fba1a" TargetMode="External"/><Relationship Id="rId717" Type="http://schemas.openxmlformats.org/officeDocument/2006/relationships/hyperlink" Target="https://m.edsoo.ru/c4e25c9e" TargetMode="External"/><Relationship Id="rId924" Type="http://schemas.openxmlformats.org/officeDocument/2006/relationships/hyperlink" Target="https://m.edsoo.ru/8a14fcca" TargetMode="External"/><Relationship Id="rId53" Type="http://schemas.openxmlformats.org/officeDocument/2006/relationships/hyperlink" Target="https://m.edsoo.ru/f842ba62" TargetMode="External"/><Relationship Id="rId149" Type="http://schemas.openxmlformats.org/officeDocument/2006/relationships/hyperlink" Target="https://m.edsoo.ru/f8436818" TargetMode="External"/><Relationship Id="rId356" Type="http://schemas.openxmlformats.org/officeDocument/2006/relationships/hyperlink" Target="https://m.edsoo.ru/8bc513ac" TargetMode="External"/><Relationship Id="rId563" Type="http://schemas.openxmlformats.org/officeDocument/2006/relationships/hyperlink" Target="https://m.edsoo.ru/7f411f36" TargetMode="External"/><Relationship Id="rId770" Type="http://schemas.openxmlformats.org/officeDocument/2006/relationships/hyperlink" Target="https://m.edsoo.ru/f840c7ca" TargetMode="External"/><Relationship Id="rId216" Type="http://schemas.openxmlformats.org/officeDocument/2006/relationships/hyperlink" Target="https://m.edsoo.ru/f8441d08" TargetMode="External"/><Relationship Id="rId423" Type="http://schemas.openxmlformats.org/officeDocument/2006/relationships/hyperlink" Target="https://m.edsoo.ru/f29f6ace" TargetMode="External"/><Relationship Id="rId868" Type="http://schemas.openxmlformats.org/officeDocument/2006/relationships/hyperlink" Target="https://m.edsoo.ru/f8415118" TargetMode="External"/><Relationship Id="rId630" Type="http://schemas.openxmlformats.org/officeDocument/2006/relationships/hyperlink" Target="https://m.edsoo.ru/c4e17220" TargetMode="External"/><Relationship Id="rId728" Type="http://schemas.openxmlformats.org/officeDocument/2006/relationships/hyperlink" Target="https://m.edsoo.ru/7f4116e4" TargetMode="External"/><Relationship Id="rId935" Type="http://schemas.openxmlformats.org/officeDocument/2006/relationships/hyperlink" Target="https://m.edsoo.ru/8a14faa4" TargetMode="External"/><Relationship Id="rId64" Type="http://schemas.openxmlformats.org/officeDocument/2006/relationships/hyperlink" Target="https://m.edsoo.ru/f842fbda" TargetMode="External"/><Relationship Id="rId367" Type="http://schemas.openxmlformats.org/officeDocument/2006/relationships/hyperlink" Target="https://m.edsoo.ru/8bc52806" TargetMode="External"/><Relationship Id="rId574" Type="http://schemas.openxmlformats.org/officeDocument/2006/relationships/hyperlink" Target="https://m.edsoo.ru/c4e1383c" TargetMode="External"/><Relationship Id="rId227" Type="http://schemas.openxmlformats.org/officeDocument/2006/relationships/hyperlink" Target="https://m.edsoo.ru/f84456e2" TargetMode="External"/><Relationship Id="rId781" Type="http://schemas.openxmlformats.org/officeDocument/2006/relationships/hyperlink" Target="https://m.edsoo.ru/f840f9fc" TargetMode="External"/><Relationship Id="rId879" Type="http://schemas.openxmlformats.org/officeDocument/2006/relationships/hyperlink" Target="https://m.edsoo.ru/7f411892" TargetMode="External"/><Relationship Id="rId434" Type="http://schemas.openxmlformats.org/officeDocument/2006/relationships/hyperlink" Target="https://m.edsoo.ru/f29f8ff4" TargetMode="External"/><Relationship Id="rId641" Type="http://schemas.openxmlformats.org/officeDocument/2006/relationships/hyperlink" Target="https://m.edsoo.ru/c4e10d4e" TargetMode="External"/><Relationship Id="rId739" Type="http://schemas.openxmlformats.org/officeDocument/2006/relationships/hyperlink" Target="https://m.edsoo.ru/7f412850" TargetMode="External"/><Relationship Id="rId280" Type="http://schemas.openxmlformats.org/officeDocument/2006/relationships/hyperlink" Target="https://m.edsoo.ru/8bc483ec" TargetMode="External"/><Relationship Id="rId501" Type="http://schemas.openxmlformats.org/officeDocument/2006/relationships/hyperlink" Target="https://m.edsoo.ru/f29fc30c" TargetMode="External"/><Relationship Id="rId946" Type="http://schemas.openxmlformats.org/officeDocument/2006/relationships/hyperlink" Target="https://m.edsoo.ru/7f411bf8" TargetMode="External"/><Relationship Id="rId75" Type="http://schemas.openxmlformats.org/officeDocument/2006/relationships/hyperlink" Target="https://m.edsoo.ru/f8433500" TargetMode="External"/><Relationship Id="rId140" Type="http://schemas.openxmlformats.org/officeDocument/2006/relationships/hyperlink" Target="https://m.edsoo.ru/f842900a" TargetMode="External"/><Relationship Id="rId378" Type="http://schemas.openxmlformats.org/officeDocument/2006/relationships/hyperlink" Target="https://m.edsoo.ru/8bc53850" TargetMode="External"/><Relationship Id="rId585" Type="http://schemas.openxmlformats.org/officeDocument/2006/relationships/hyperlink" Target="https://m.edsoo.ru/c4e13f6c" TargetMode="External"/><Relationship Id="rId792" Type="http://schemas.openxmlformats.org/officeDocument/2006/relationships/hyperlink" Target="https://m.edsoo.ru/f840ebe2" TargetMode="External"/><Relationship Id="rId806" Type="http://schemas.openxmlformats.org/officeDocument/2006/relationships/hyperlink" Target="https://m.edsoo.ru/f841146e" TargetMode="External"/><Relationship Id="rId6" Type="http://schemas.openxmlformats.org/officeDocument/2006/relationships/hyperlink" Target="https://workprogram.edsoo.ru/templates/415" TargetMode="External"/><Relationship Id="rId238" Type="http://schemas.openxmlformats.org/officeDocument/2006/relationships/hyperlink" Target="https://m.edsoo.ru/f84401e2" TargetMode="External"/><Relationship Id="rId445" Type="http://schemas.openxmlformats.org/officeDocument/2006/relationships/hyperlink" Target="https://m.edsoo.ru/f29f8b1c" TargetMode="External"/><Relationship Id="rId652" Type="http://schemas.openxmlformats.org/officeDocument/2006/relationships/hyperlink" Target="https://m.edsoo.ru/c4e17aea" TargetMode="External"/><Relationship Id="rId291" Type="http://schemas.openxmlformats.org/officeDocument/2006/relationships/hyperlink" Target="https://m.edsoo.ru/8bc48892" TargetMode="External"/><Relationship Id="rId305" Type="http://schemas.openxmlformats.org/officeDocument/2006/relationships/hyperlink" Target="https://m.edsoo.ru/8bc4b7ae" TargetMode="External"/><Relationship Id="rId512" Type="http://schemas.openxmlformats.org/officeDocument/2006/relationships/hyperlink" Target="https://m.edsoo.ru/f29feb52" TargetMode="External"/><Relationship Id="rId957" Type="http://schemas.openxmlformats.org/officeDocument/2006/relationships/hyperlink" Target="https://m.edsoo.ru/7f411bf8" TargetMode="External"/><Relationship Id="rId86" Type="http://schemas.openxmlformats.org/officeDocument/2006/relationships/hyperlink" Target="https://m.edsoo.ru/f8424532" TargetMode="External"/><Relationship Id="rId151" Type="http://schemas.openxmlformats.org/officeDocument/2006/relationships/hyperlink" Target="https://m.edsoo.ru/f843698a" TargetMode="External"/><Relationship Id="rId389" Type="http://schemas.openxmlformats.org/officeDocument/2006/relationships/hyperlink" Target="https://m.edsoo.ru/8bc51294" TargetMode="External"/><Relationship Id="rId596" Type="http://schemas.openxmlformats.org/officeDocument/2006/relationships/hyperlink" Target="https://m.edsoo.ru/c4e14c8c" TargetMode="External"/><Relationship Id="rId817" Type="http://schemas.openxmlformats.org/officeDocument/2006/relationships/hyperlink" Target="https://m.edsoo.ru/f841d336" TargetMode="External"/><Relationship Id="rId1002" Type="http://schemas.openxmlformats.org/officeDocument/2006/relationships/hyperlink" Target="https://m.edsoo.ru/f5e92d78" TargetMode="External"/><Relationship Id="rId249" Type="http://schemas.openxmlformats.org/officeDocument/2006/relationships/hyperlink" Target="https://m.edsoo.ru/7f411a40" TargetMode="External"/><Relationship Id="rId456" Type="http://schemas.openxmlformats.org/officeDocument/2006/relationships/hyperlink" Target="https://m.edsoo.ru/f29f983c" TargetMode="External"/><Relationship Id="rId663" Type="http://schemas.openxmlformats.org/officeDocument/2006/relationships/hyperlink" Target="https://m.edsoo.ru/c4e27210" TargetMode="External"/><Relationship Id="rId870" Type="http://schemas.openxmlformats.org/officeDocument/2006/relationships/hyperlink" Target="https://m.edsoo.ru/f8415636" TargetMode="External"/><Relationship Id="rId13" Type="http://schemas.openxmlformats.org/officeDocument/2006/relationships/hyperlink" Target="https://m.edsoo.ru/7f410de8" TargetMode="External"/><Relationship Id="rId109" Type="http://schemas.openxmlformats.org/officeDocument/2006/relationships/hyperlink" Target="https://m.edsoo.ru/f842c53e" TargetMode="External"/><Relationship Id="rId316" Type="http://schemas.openxmlformats.org/officeDocument/2006/relationships/hyperlink" Target="https://m.edsoo.ru/8bc4c2e4" TargetMode="External"/><Relationship Id="rId523" Type="http://schemas.openxmlformats.org/officeDocument/2006/relationships/hyperlink" Target="https://m.edsoo.ru/f29fe36e" TargetMode="External"/><Relationship Id="rId968" Type="http://schemas.openxmlformats.org/officeDocument/2006/relationships/hyperlink" Target="https://m.edsoo.ru/7f411bf8" TargetMode="External"/><Relationship Id="rId97" Type="http://schemas.openxmlformats.org/officeDocument/2006/relationships/hyperlink" Target="https://m.edsoo.ru/f842b42c" TargetMode="External"/><Relationship Id="rId730" Type="http://schemas.openxmlformats.org/officeDocument/2006/relationships/hyperlink" Target="https://m.edsoo.ru/7f4116e4" TargetMode="External"/><Relationship Id="rId828" Type="http://schemas.openxmlformats.org/officeDocument/2006/relationships/hyperlink" Target="https://m.edsoo.ru/f8419894" TargetMode="External"/><Relationship Id="rId1013" Type="http://schemas.openxmlformats.org/officeDocument/2006/relationships/hyperlink" Target="https://m.edsoo.ru/f5e93f52" TargetMode="External"/><Relationship Id="rId162" Type="http://schemas.openxmlformats.org/officeDocument/2006/relationships/hyperlink" Target="https://m.edsoo.ru/f843b818" TargetMode="External"/><Relationship Id="rId467" Type="http://schemas.openxmlformats.org/officeDocument/2006/relationships/hyperlink" Target="https://m.edsoo.ru/f29fa66a" TargetMode="External"/><Relationship Id="rId674" Type="http://schemas.openxmlformats.org/officeDocument/2006/relationships/hyperlink" Target="https://m.edsoo.ru/c4e1b488" TargetMode="External"/><Relationship Id="rId881" Type="http://schemas.openxmlformats.org/officeDocument/2006/relationships/hyperlink" Target="https://m.edsoo.ru/7f4129ea" TargetMode="External"/><Relationship Id="rId979" Type="http://schemas.openxmlformats.org/officeDocument/2006/relationships/hyperlink" Target="https://m.edsoo.ru/7f412ea4" TargetMode="External"/><Relationship Id="rId24" Type="http://schemas.openxmlformats.org/officeDocument/2006/relationships/hyperlink" Target="https://m.edsoo.ru/7f411da6" TargetMode="External"/><Relationship Id="rId327" Type="http://schemas.openxmlformats.org/officeDocument/2006/relationships/hyperlink" Target="https://m.edsoo.ru/8bc4e35a" TargetMode="External"/><Relationship Id="rId534" Type="http://schemas.openxmlformats.org/officeDocument/2006/relationships/hyperlink" Target="https://m.edsoo.ru/f2a0c7c0" TargetMode="External"/><Relationship Id="rId741" Type="http://schemas.openxmlformats.org/officeDocument/2006/relationships/hyperlink" Target="https://m.edsoo.ru/7f412850" TargetMode="External"/><Relationship Id="rId839" Type="http://schemas.openxmlformats.org/officeDocument/2006/relationships/hyperlink" Target="https://m.edsoo.ru/f841c9f4" TargetMode="External"/><Relationship Id="rId173" Type="http://schemas.openxmlformats.org/officeDocument/2006/relationships/hyperlink" Target="https://m.edsoo.ru/f8440408" TargetMode="External"/><Relationship Id="rId380" Type="http://schemas.openxmlformats.org/officeDocument/2006/relationships/hyperlink" Target="https://m.edsoo.ru/8bc541a6" TargetMode="External"/><Relationship Id="rId601" Type="http://schemas.openxmlformats.org/officeDocument/2006/relationships/hyperlink" Target="https://m.edsoo.ru/c4e148e0" TargetMode="External"/><Relationship Id="rId240" Type="http://schemas.openxmlformats.org/officeDocument/2006/relationships/hyperlink" Target="https://m.edsoo.ru/f8441f4c" TargetMode="External"/><Relationship Id="rId478" Type="http://schemas.openxmlformats.org/officeDocument/2006/relationships/hyperlink" Target="https://m.edsoo.ru/f29fd554" TargetMode="External"/><Relationship Id="rId685" Type="http://schemas.openxmlformats.org/officeDocument/2006/relationships/hyperlink" Target="https://m.edsoo.ru/c4e23854" TargetMode="External"/><Relationship Id="rId892" Type="http://schemas.openxmlformats.org/officeDocument/2006/relationships/hyperlink" Target="https://m.edsoo.ru/8a14c0e8" TargetMode="External"/><Relationship Id="rId906" Type="http://schemas.openxmlformats.org/officeDocument/2006/relationships/hyperlink" Target="https://m.edsoo.ru/8a14c71e" TargetMode="External"/><Relationship Id="rId35" Type="http://schemas.openxmlformats.org/officeDocument/2006/relationships/hyperlink" Target="https://m.edsoo.ru/f8421238" TargetMode="External"/><Relationship Id="rId100" Type="http://schemas.openxmlformats.org/officeDocument/2006/relationships/hyperlink" Target="https://m.edsoo.ru/f84276d8" TargetMode="External"/><Relationship Id="rId338" Type="http://schemas.openxmlformats.org/officeDocument/2006/relationships/hyperlink" Target="https://m.edsoo.ru/8bc4d8a6" TargetMode="External"/><Relationship Id="rId545" Type="http://schemas.openxmlformats.org/officeDocument/2006/relationships/hyperlink" Target="https://m.edsoo.ru/7f4110fe" TargetMode="External"/><Relationship Id="rId752" Type="http://schemas.openxmlformats.org/officeDocument/2006/relationships/hyperlink" Target="https://m.edsoo.ru/f84140ba" TargetMode="External"/><Relationship Id="rId184" Type="http://schemas.openxmlformats.org/officeDocument/2006/relationships/hyperlink" Target="https://m.edsoo.ru/f84383ca" TargetMode="External"/><Relationship Id="rId391" Type="http://schemas.openxmlformats.org/officeDocument/2006/relationships/hyperlink" Target="https://m.edsoo.ru/8bc523ba" TargetMode="External"/><Relationship Id="rId405" Type="http://schemas.openxmlformats.org/officeDocument/2006/relationships/hyperlink" Target="https://m.edsoo.ru/f29f430a" TargetMode="External"/><Relationship Id="rId612" Type="http://schemas.openxmlformats.org/officeDocument/2006/relationships/hyperlink" Target="https://m.edsoo.ru/c4e0bcc2" TargetMode="External"/><Relationship Id="rId251" Type="http://schemas.openxmlformats.org/officeDocument/2006/relationships/hyperlink" Target="https://m.edsoo.ru/7f411a40" TargetMode="External"/><Relationship Id="rId489" Type="http://schemas.openxmlformats.org/officeDocument/2006/relationships/hyperlink" Target="https://m.edsoo.ru/f29fb420" TargetMode="External"/><Relationship Id="rId696" Type="http://schemas.openxmlformats.org/officeDocument/2006/relationships/hyperlink" Target="https://m.edsoo.ru/c4e2316a" TargetMode="External"/><Relationship Id="rId917" Type="http://schemas.openxmlformats.org/officeDocument/2006/relationships/hyperlink" Target="https://m.edsoo.ru/8a150e90" TargetMode="External"/><Relationship Id="rId46" Type="http://schemas.openxmlformats.org/officeDocument/2006/relationships/hyperlink" Target="https://m.edsoo.ru/f84296c2" TargetMode="External"/><Relationship Id="rId349" Type="http://schemas.openxmlformats.org/officeDocument/2006/relationships/hyperlink" Target="https://m.edsoo.ru/8bc4ff70" TargetMode="External"/><Relationship Id="rId556" Type="http://schemas.openxmlformats.org/officeDocument/2006/relationships/hyperlink" Target="https://m.edsoo.ru/7f411f36" TargetMode="External"/><Relationship Id="rId763" Type="http://schemas.openxmlformats.org/officeDocument/2006/relationships/hyperlink" Target="https://m.edsoo.ru/f8414650" TargetMode="External"/><Relationship Id="rId111" Type="http://schemas.openxmlformats.org/officeDocument/2006/relationships/hyperlink" Target="https://m.edsoo.ru/f842cb2e" TargetMode="External"/><Relationship Id="rId195" Type="http://schemas.openxmlformats.org/officeDocument/2006/relationships/hyperlink" Target="https://m.edsoo.ru/f8443ee6" TargetMode="External"/><Relationship Id="rId209" Type="http://schemas.openxmlformats.org/officeDocument/2006/relationships/hyperlink" Target="https://m.edsoo.ru/f843c7c2" TargetMode="External"/><Relationship Id="rId416" Type="http://schemas.openxmlformats.org/officeDocument/2006/relationships/hyperlink" Target="https://m.edsoo.ru/f29f56ec" TargetMode="External"/><Relationship Id="rId970" Type="http://schemas.openxmlformats.org/officeDocument/2006/relationships/hyperlink" Target="https://m.edsoo.ru/7f411bf8" TargetMode="External"/><Relationship Id="rId623" Type="http://schemas.openxmlformats.org/officeDocument/2006/relationships/hyperlink" Target="https://m.edsoo.ru/c4e0c212" TargetMode="External"/><Relationship Id="rId830" Type="http://schemas.openxmlformats.org/officeDocument/2006/relationships/hyperlink" Target="https://m.edsoo.ru/f841b284" TargetMode="External"/><Relationship Id="rId928" Type="http://schemas.openxmlformats.org/officeDocument/2006/relationships/hyperlink" Target="https://m.edsoo.ru/8a14ec6c" TargetMode="External"/><Relationship Id="rId57" Type="http://schemas.openxmlformats.org/officeDocument/2006/relationships/hyperlink" Target="https://m.edsoo.ru/f842c750" TargetMode="External"/><Relationship Id="rId262" Type="http://schemas.openxmlformats.org/officeDocument/2006/relationships/hyperlink" Target="https://m.edsoo.ru/7f412cec" TargetMode="External"/><Relationship Id="rId567" Type="http://schemas.openxmlformats.org/officeDocument/2006/relationships/hyperlink" Target="https://m.edsoo.ru/c4e0a3cc" TargetMode="External"/><Relationship Id="rId122" Type="http://schemas.openxmlformats.org/officeDocument/2006/relationships/hyperlink" Target="https://m.edsoo.ru/f843233a" TargetMode="External"/><Relationship Id="rId774" Type="http://schemas.openxmlformats.org/officeDocument/2006/relationships/hyperlink" Target="https://m.edsoo.ru/f840d03a" TargetMode="External"/><Relationship Id="rId981" Type="http://schemas.openxmlformats.org/officeDocument/2006/relationships/hyperlink" Target="https://m.edsoo.ru/7f412ea4" TargetMode="External"/><Relationship Id="rId427" Type="http://schemas.openxmlformats.org/officeDocument/2006/relationships/hyperlink" Target="https://m.edsoo.ru/f29f783e" TargetMode="External"/><Relationship Id="rId634" Type="http://schemas.openxmlformats.org/officeDocument/2006/relationships/hyperlink" Target="https://m.edsoo.ru/c4e0896e" TargetMode="External"/><Relationship Id="rId841" Type="http://schemas.openxmlformats.org/officeDocument/2006/relationships/hyperlink" Target="https://m.edsoo.ru/f841cf94" TargetMode="External"/><Relationship Id="rId273" Type="http://schemas.openxmlformats.org/officeDocument/2006/relationships/hyperlink" Target="https://m.edsoo.ru/7f412cec" TargetMode="External"/><Relationship Id="rId480" Type="http://schemas.openxmlformats.org/officeDocument/2006/relationships/hyperlink" Target="https://m.edsoo.ru/f29fdb80" TargetMode="External"/><Relationship Id="rId701" Type="http://schemas.openxmlformats.org/officeDocument/2006/relationships/hyperlink" Target="https://m.edsoo.ru/c4e20212" TargetMode="External"/><Relationship Id="rId939" Type="http://schemas.openxmlformats.org/officeDocument/2006/relationships/hyperlink" Target="https://m.edsoo.ru/8a15006c" TargetMode="External"/><Relationship Id="rId68" Type="http://schemas.openxmlformats.org/officeDocument/2006/relationships/hyperlink" Target="https://m.edsoo.ru/f8431746" TargetMode="External"/><Relationship Id="rId133" Type="http://schemas.openxmlformats.org/officeDocument/2006/relationships/hyperlink" Target="https://m.edsoo.ru/f8427142" TargetMode="External"/><Relationship Id="rId340" Type="http://schemas.openxmlformats.org/officeDocument/2006/relationships/hyperlink" Target="https://m.edsoo.ru/8bc4d554" TargetMode="External"/><Relationship Id="rId578" Type="http://schemas.openxmlformats.org/officeDocument/2006/relationships/hyperlink" Target="https://m.edsoo.ru/c4e173e2" TargetMode="External"/><Relationship Id="rId785" Type="http://schemas.openxmlformats.org/officeDocument/2006/relationships/hyperlink" Target="https://m.edsoo.ru/f840e282" TargetMode="External"/><Relationship Id="rId992" Type="http://schemas.openxmlformats.org/officeDocument/2006/relationships/hyperlink" Target="https://m.edsoo.ru/7f412ea4" TargetMode="External"/><Relationship Id="rId200" Type="http://schemas.openxmlformats.org/officeDocument/2006/relationships/hyperlink" Target="https://m.edsoo.ru/f8444f3a" TargetMode="External"/><Relationship Id="rId438" Type="http://schemas.openxmlformats.org/officeDocument/2006/relationships/hyperlink" Target="https://m.edsoo.ru/f29f7cbc" TargetMode="External"/><Relationship Id="rId645" Type="http://schemas.openxmlformats.org/officeDocument/2006/relationships/hyperlink" Target="https://m.edsoo.ru/c4e0d98c" TargetMode="External"/><Relationship Id="rId852" Type="http://schemas.openxmlformats.org/officeDocument/2006/relationships/hyperlink" Target="https://m.edsoo.ru/f8416996" TargetMode="External"/><Relationship Id="rId284" Type="http://schemas.openxmlformats.org/officeDocument/2006/relationships/hyperlink" Target="https://m.edsoo.ru/8bc4a3cc" TargetMode="External"/><Relationship Id="rId491" Type="http://schemas.openxmlformats.org/officeDocument/2006/relationships/hyperlink" Target="https://m.edsoo.ru/f29fb7e0" TargetMode="External"/><Relationship Id="rId505" Type="http://schemas.openxmlformats.org/officeDocument/2006/relationships/hyperlink" Target="https://m.edsoo.ru/f29fc1b8" TargetMode="External"/><Relationship Id="rId712" Type="http://schemas.openxmlformats.org/officeDocument/2006/relationships/hyperlink" Target="https://m.edsoo.ru/c4e2433a" TargetMode="External"/><Relationship Id="rId79" Type="http://schemas.openxmlformats.org/officeDocument/2006/relationships/hyperlink" Target="https://m.edsoo.ru/f84287ae" TargetMode="External"/><Relationship Id="rId144" Type="http://schemas.openxmlformats.org/officeDocument/2006/relationships/hyperlink" Target="https://m.edsoo.ru/f841ef10" TargetMode="External"/><Relationship Id="rId589" Type="http://schemas.openxmlformats.org/officeDocument/2006/relationships/hyperlink" Target="https://m.edsoo.ru/c4e12c66" TargetMode="External"/><Relationship Id="rId796" Type="http://schemas.openxmlformats.org/officeDocument/2006/relationships/hyperlink" Target="https://m.edsoo.ru/f8412b98" TargetMode="External"/><Relationship Id="rId351" Type="http://schemas.openxmlformats.org/officeDocument/2006/relationships/hyperlink" Target="https://m.edsoo.ru/8bc504ac" TargetMode="External"/><Relationship Id="rId449" Type="http://schemas.openxmlformats.org/officeDocument/2006/relationships/hyperlink" Target="https://m.edsoo.ru/f29f8284" TargetMode="External"/><Relationship Id="rId656" Type="http://schemas.openxmlformats.org/officeDocument/2006/relationships/hyperlink" Target="https://m.edsoo.ru/c4e1eed0" TargetMode="External"/><Relationship Id="rId863" Type="http://schemas.openxmlformats.org/officeDocument/2006/relationships/hyperlink" Target="https://m.edsoo.ru/f84181ce" TargetMode="External"/><Relationship Id="rId211" Type="http://schemas.openxmlformats.org/officeDocument/2006/relationships/hyperlink" Target="https://m.edsoo.ru/f843fcd8" TargetMode="External"/><Relationship Id="rId295" Type="http://schemas.openxmlformats.org/officeDocument/2006/relationships/hyperlink" Target="https://m.edsoo.ru/8bc49cc4" TargetMode="External"/><Relationship Id="rId309" Type="http://schemas.openxmlformats.org/officeDocument/2006/relationships/hyperlink" Target="https://m.edsoo.ru/f29f5142" TargetMode="External"/><Relationship Id="rId516" Type="http://schemas.openxmlformats.org/officeDocument/2006/relationships/hyperlink" Target="https://m.edsoo.ru/f2a0b7ee" TargetMode="External"/><Relationship Id="rId723" Type="http://schemas.openxmlformats.org/officeDocument/2006/relationships/hyperlink" Target="https://m.edsoo.ru/c4e27670" TargetMode="External"/><Relationship Id="rId930" Type="http://schemas.openxmlformats.org/officeDocument/2006/relationships/hyperlink" Target="https://m.edsoo.ru/8a14f036" TargetMode="External"/><Relationship Id="rId1006" Type="http://schemas.openxmlformats.org/officeDocument/2006/relationships/hyperlink" Target="https://m.edsoo.ru/f5e986ce" TargetMode="External"/><Relationship Id="rId155" Type="http://schemas.openxmlformats.org/officeDocument/2006/relationships/hyperlink" Target="https://m.edsoo.ru/f8445a70" TargetMode="External"/><Relationship Id="rId362" Type="http://schemas.openxmlformats.org/officeDocument/2006/relationships/hyperlink" Target="https://m.edsoo.ru/8bc524d2" TargetMode="External"/><Relationship Id="rId222" Type="http://schemas.openxmlformats.org/officeDocument/2006/relationships/hyperlink" Target="https://m.edsoo.ru/f8442a6e" TargetMode="External"/><Relationship Id="rId667" Type="http://schemas.openxmlformats.org/officeDocument/2006/relationships/hyperlink" Target="https://m.edsoo.ru/c4e1989a" TargetMode="External"/><Relationship Id="rId874" Type="http://schemas.openxmlformats.org/officeDocument/2006/relationships/hyperlink" Target="https://m.edsoo.ru/f8415f50" TargetMode="External"/><Relationship Id="rId17" Type="http://schemas.openxmlformats.org/officeDocument/2006/relationships/hyperlink" Target="https://m.edsoo.ru/7f410de8" TargetMode="External"/><Relationship Id="rId527" Type="http://schemas.openxmlformats.org/officeDocument/2006/relationships/hyperlink" Target="https://m.edsoo.ru/f2a08b2a" TargetMode="External"/><Relationship Id="rId734" Type="http://schemas.openxmlformats.org/officeDocument/2006/relationships/hyperlink" Target="https://m.edsoo.ru/7f4116e4" TargetMode="External"/><Relationship Id="rId941" Type="http://schemas.openxmlformats.org/officeDocument/2006/relationships/hyperlink" Target="https://m.edsoo.ru/8a14e4c4" TargetMode="External"/><Relationship Id="rId70" Type="http://schemas.openxmlformats.org/officeDocument/2006/relationships/hyperlink" Target="https://m.edsoo.ru/f84321b4" TargetMode="External"/><Relationship Id="rId166" Type="http://schemas.openxmlformats.org/officeDocument/2006/relationships/hyperlink" Target="https://m.edsoo.ru/f843cda8" TargetMode="External"/><Relationship Id="rId373" Type="http://schemas.openxmlformats.org/officeDocument/2006/relationships/hyperlink" Target="https://m.edsoo.ru/8bc52fd6" TargetMode="External"/><Relationship Id="rId580" Type="http://schemas.openxmlformats.org/officeDocument/2006/relationships/hyperlink" Target="https://m.edsoo.ru/c4e0afb6" TargetMode="External"/><Relationship Id="rId801" Type="http://schemas.openxmlformats.org/officeDocument/2006/relationships/hyperlink" Target="https://m.edsoo.ru/f8410654" TargetMode="External"/><Relationship Id="rId1017" Type="http://schemas.openxmlformats.org/officeDocument/2006/relationships/hyperlink" Target="https://m.edsoo.ru/f5e9a154" TargetMode="External"/><Relationship Id="rId1" Type="http://schemas.openxmlformats.org/officeDocument/2006/relationships/numbering" Target="numbering.xml"/><Relationship Id="rId233" Type="http://schemas.openxmlformats.org/officeDocument/2006/relationships/hyperlink" Target="https://m.edsoo.ru/f843d6f4" TargetMode="External"/><Relationship Id="rId440" Type="http://schemas.openxmlformats.org/officeDocument/2006/relationships/hyperlink" Target="https://m.edsoo.ru/f29f7e42" TargetMode="External"/><Relationship Id="rId678" Type="http://schemas.openxmlformats.org/officeDocument/2006/relationships/hyperlink" Target="https://m.edsoo.ru/c4e1ae2a" TargetMode="External"/><Relationship Id="rId885" Type="http://schemas.openxmlformats.org/officeDocument/2006/relationships/hyperlink" Target="https://m.edsoo.ru/8a1496ae" TargetMode="External"/><Relationship Id="rId28" Type="http://schemas.openxmlformats.org/officeDocument/2006/relationships/hyperlink" Target="https://m.edsoo.ru/f841ebc8" TargetMode="External"/><Relationship Id="rId300" Type="http://schemas.openxmlformats.org/officeDocument/2006/relationships/hyperlink" Target="https://m.edsoo.ru/8bc4b27c" TargetMode="External"/><Relationship Id="rId538" Type="http://schemas.openxmlformats.org/officeDocument/2006/relationships/hyperlink" Target="https://m.edsoo.ru/f2a0aa06" TargetMode="External"/><Relationship Id="rId745" Type="http://schemas.openxmlformats.org/officeDocument/2006/relationships/hyperlink" Target="https://m.edsoo.ru/7f412850" TargetMode="External"/><Relationship Id="rId952" Type="http://schemas.openxmlformats.org/officeDocument/2006/relationships/hyperlink" Target="https://m.edsoo.ru/7f411bf8" TargetMode="External"/><Relationship Id="rId81" Type="http://schemas.openxmlformats.org/officeDocument/2006/relationships/hyperlink" Target="https://m.edsoo.ru/f8428268" TargetMode="External"/><Relationship Id="rId177" Type="http://schemas.openxmlformats.org/officeDocument/2006/relationships/hyperlink" Target="https://m.edsoo.ru/f8442b90" TargetMode="External"/><Relationship Id="rId384" Type="http://schemas.openxmlformats.org/officeDocument/2006/relationships/hyperlink" Target="https://m.edsoo.ru/f29f3630" TargetMode="External"/><Relationship Id="rId591" Type="http://schemas.openxmlformats.org/officeDocument/2006/relationships/hyperlink" Target="https://m.edsoo.ru/c4e14ab6" TargetMode="External"/><Relationship Id="rId605" Type="http://schemas.openxmlformats.org/officeDocument/2006/relationships/hyperlink" Target="https://m.edsoo.ru/c4e095bc" TargetMode="External"/><Relationship Id="rId812" Type="http://schemas.openxmlformats.org/officeDocument/2006/relationships/hyperlink" Target="https://m.edsoo.ru/f8411c0c" TargetMode="External"/><Relationship Id="rId244" Type="http://schemas.openxmlformats.org/officeDocument/2006/relationships/hyperlink" Target="https://m.edsoo.ru/f843bd72" TargetMode="External"/><Relationship Id="rId689" Type="http://schemas.openxmlformats.org/officeDocument/2006/relationships/hyperlink" Target="https://m.edsoo.ru/c4e1e78c" TargetMode="External"/><Relationship Id="rId896" Type="http://schemas.openxmlformats.org/officeDocument/2006/relationships/hyperlink" Target="https://m.edsoo.ru/8a14b6e8" TargetMode="External"/><Relationship Id="rId39" Type="http://schemas.openxmlformats.org/officeDocument/2006/relationships/hyperlink" Target="https://m.edsoo.ru/f8421c24" TargetMode="External"/><Relationship Id="rId451" Type="http://schemas.openxmlformats.org/officeDocument/2006/relationships/hyperlink" Target="https://m.edsoo.ru/f2a09dd6" TargetMode="External"/><Relationship Id="rId549" Type="http://schemas.openxmlformats.org/officeDocument/2006/relationships/hyperlink" Target="https://m.edsoo.ru/7f4110fe" TargetMode="External"/><Relationship Id="rId756" Type="http://schemas.openxmlformats.org/officeDocument/2006/relationships/hyperlink" Target="https://m.edsoo.ru/f8413e30" TargetMode="External"/><Relationship Id="rId104" Type="http://schemas.openxmlformats.org/officeDocument/2006/relationships/hyperlink" Target="https://m.edsoo.ru/f842a6b2" TargetMode="External"/><Relationship Id="rId188" Type="http://schemas.openxmlformats.org/officeDocument/2006/relationships/hyperlink" Target="https://m.edsoo.ru/fa251244" TargetMode="External"/><Relationship Id="rId311" Type="http://schemas.openxmlformats.org/officeDocument/2006/relationships/hyperlink" Target="https://m.edsoo.ru/8bc4cd98" TargetMode="External"/><Relationship Id="rId395" Type="http://schemas.openxmlformats.org/officeDocument/2006/relationships/hyperlink" Target="https://m.edsoo.ru/f29f3a5e" TargetMode="External"/><Relationship Id="rId409" Type="http://schemas.openxmlformats.org/officeDocument/2006/relationships/hyperlink" Target="https://m.edsoo.ru/f29f5d7c" TargetMode="External"/><Relationship Id="rId963" Type="http://schemas.openxmlformats.org/officeDocument/2006/relationships/hyperlink" Target="https://m.edsoo.ru/7f411bf8" TargetMode="External"/><Relationship Id="rId92" Type="http://schemas.openxmlformats.org/officeDocument/2006/relationships/hyperlink" Target="https://m.edsoo.ru/f842009a" TargetMode="External"/><Relationship Id="rId616" Type="http://schemas.openxmlformats.org/officeDocument/2006/relationships/hyperlink" Target="https://m.edsoo.ru/c4e0c046" TargetMode="External"/><Relationship Id="rId823" Type="http://schemas.openxmlformats.org/officeDocument/2006/relationships/hyperlink" Target="https://m.edsoo.ru/f8418bb0" TargetMode="External"/><Relationship Id="rId255" Type="http://schemas.openxmlformats.org/officeDocument/2006/relationships/hyperlink" Target="https://m.edsoo.ru/7f411a40" TargetMode="External"/><Relationship Id="rId462" Type="http://schemas.openxmlformats.org/officeDocument/2006/relationships/hyperlink" Target="https://m.edsoo.ru/f29f9b34" TargetMode="External"/><Relationship Id="rId115" Type="http://schemas.openxmlformats.org/officeDocument/2006/relationships/hyperlink" Target="https://m.edsoo.ru/f842d682" TargetMode="External"/><Relationship Id="rId322" Type="http://schemas.openxmlformats.org/officeDocument/2006/relationships/hyperlink" Target="https://m.edsoo.ru/8bc4ca64" TargetMode="External"/><Relationship Id="rId767" Type="http://schemas.openxmlformats.org/officeDocument/2006/relationships/hyperlink" Target="https://m.edsoo.ru/f840c162" TargetMode="External"/><Relationship Id="rId974" Type="http://schemas.openxmlformats.org/officeDocument/2006/relationships/hyperlink" Target="https://m.edsoo.ru/7f412ea4" TargetMode="External"/><Relationship Id="rId199" Type="http://schemas.openxmlformats.org/officeDocument/2006/relationships/hyperlink" Target="https://m.edsoo.ru/f84448dc" TargetMode="External"/><Relationship Id="rId627" Type="http://schemas.openxmlformats.org/officeDocument/2006/relationships/hyperlink" Target="https://m.edsoo.ru/c4e092c4" TargetMode="External"/><Relationship Id="rId834" Type="http://schemas.openxmlformats.org/officeDocument/2006/relationships/hyperlink" Target="https://m.edsoo.ru/f841b89c" TargetMode="External"/><Relationship Id="rId266" Type="http://schemas.openxmlformats.org/officeDocument/2006/relationships/hyperlink" Target="https://m.edsoo.ru/7f412cec" TargetMode="External"/><Relationship Id="rId473" Type="http://schemas.openxmlformats.org/officeDocument/2006/relationships/hyperlink" Target="https://m.edsoo.ru/f2a0ba28" TargetMode="External"/><Relationship Id="rId680" Type="http://schemas.openxmlformats.org/officeDocument/2006/relationships/hyperlink" Target="https://m.edsoo.ru/c4e1b168" TargetMode="External"/><Relationship Id="rId901" Type="http://schemas.openxmlformats.org/officeDocument/2006/relationships/hyperlink" Target="https://m.edsoo.ru/8a14a45a" TargetMode="External"/><Relationship Id="rId30" Type="http://schemas.openxmlformats.org/officeDocument/2006/relationships/hyperlink" Target="https://m.edsoo.ru/f841fb4a" TargetMode="External"/><Relationship Id="rId126" Type="http://schemas.openxmlformats.org/officeDocument/2006/relationships/hyperlink" Target="https://m.edsoo.ru/f8434a54" TargetMode="External"/><Relationship Id="rId333" Type="http://schemas.openxmlformats.org/officeDocument/2006/relationships/hyperlink" Target="https://m.edsoo.ru/8bc4e972" TargetMode="External"/><Relationship Id="rId540" Type="http://schemas.openxmlformats.org/officeDocument/2006/relationships/hyperlink" Target="https://m.edsoo.ru/f2a0c11c" TargetMode="External"/><Relationship Id="rId778" Type="http://schemas.openxmlformats.org/officeDocument/2006/relationships/hyperlink" Target="https://m.edsoo.ru/f8412896" TargetMode="External"/><Relationship Id="rId985" Type="http://schemas.openxmlformats.org/officeDocument/2006/relationships/hyperlink" Target="https://m.edsoo.ru/7f412ea4" TargetMode="External"/><Relationship Id="rId638" Type="http://schemas.openxmlformats.org/officeDocument/2006/relationships/hyperlink" Target="https://m.edsoo.ru/c4e09116" TargetMode="External"/><Relationship Id="rId845" Type="http://schemas.openxmlformats.org/officeDocument/2006/relationships/hyperlink" Target="https://m.edsoo.ru/f841a62c" TargetMode="External"/><Relationship Id="rId277" Type="http://schemas.openxmlformats.org/officeDocument/2006/relationships/hyperlink" Target="https://m.edsoo.ru/8bc47c76" TargetMode="External"/><Relationship Id="rId400" Type="http://schemas.openxmlformats.org/officeDocument/2006/relationships/hyperlink" Target="https://m.edsoo.ru/f29f4544" TargetMode="External"/><Relationship Id="rId484" Type="http://schemas.openxmlformats.org/officeDocument/2006/relationships/hyperlink" Target="https://m.edsoo.ru/f29fe12a" TargetMode="External"/><Relationship Id="rId705" Type="http://schemas.openxmlformats.org/officeDocument/2006/relationships/hyperlink" Target="https://m.edsoo.ru/c4e203c0" TargetMode="External"/><Relationship Id="rId137" Type="http://schemas.openxmlformats.org/officeDocument/2006/relationships/hyperlink" Target="https://m.edsoo.ru/f8424f28" TargetMode="External"/><Relationship Id="rId344" Type="http://schemas.openxmlformats.org/officeDocument/2006/relationships/hyperlink" Target="https://m.edsoo.ru/8bc4f69c" TargetMode="External"/><Relationship Id="rId691" Type="http://schemas.openxmlformats.org/officeDocument/2006/relationships/hyperlink" Target="https://m.edsoo.ru/c4e1f61e" TargetMode="External"/><Relationship Id="rId789" Type="http://schemas.openxmlformats.org/officeDocument/2006/relationships/hyperlink" Target="https://m.edsoo.ru/f8412a1c" TargetMode="External"/><Relationship Id="rId912" Type="http://schemas.openxmlformats.org/officeDocument/2006/relationships/hyperlink" Target="https://m.edsoo.ru/8a149abe" TargetMode="External"/><Relationship Id="rId996" Type="http://schemas.openxmlformats.org/officeDocument/2006/relationships/hyperlink" Target="https://m.edsoo.ru/7f412ea4" TargetMode="External"/><Relationship Id="rId41" Type="http://schemas.openxmlformats.org/officeDocument/2006/relationships/hyperlink" Target="https://m.edsoo.ru/f84222d2" TargetMode="External"/><Relationship Id="rId551" Type="http://schemas.openxmlformats.org/officeDocument/2006/relationships/hyperlink" Target="https://m.edsoo.ru/7f4110fe" TargetMode="External"/><Relationship Id="rId649" Type="http://schemas.openxmlformats.org/officeDocument/2006/relationships/hyperlink" Target="https://m.edsoo.ru/c4e1043e" TargetMode="External"/><Relationship Id="rId856" Type="http://schemas.openxmlformats.org/officeDocument/2006/relationships/hyperlink" Target="https://m.edsoo.ru/f8417382" TargetMode="External"/><Relationship Id="rId190" Type="http://schemas.openxmlformats.org/officeDocument/2006/relationships/hyperlink" Target="https://m.edsoo.ru/f8435af8" TargetMode="External"/><Relationship Id="rId204" Type="http://schemas.openxmlformats.org/officeDocument/2006/relationships/hyperlink" Target="https://m.edsoo.ru/f8437344" TargetMode="External"/><Relationship Id="rId288" Type="http://schemas.openxmlformats.org/officeDocument/2006/relationships/hyperlink" Target="https://m.edsoo.ru/8bc4861c" TargetMode="External"/><Relationship Id="rId411" Type="http://schemas.openxmlformats.org/officeDocument/2006/relationships/hyperlink" Target="https://m.edsoo.ru/f29f539a" TargetMode="External"/><Relationship Id="rId509" Type="http://schemas.openxmlformats.org/officeDocument/2006/relationships/hyperlink" Target="https://m.edsoo.ru/f29fe7c4" TargetMode="External"/><Relationship Id="rId495" Type="http://schemas.openxmlformats.org/officeDocument/2006/relationships/hyperlink" Target="https://m.edsoo.ru/f2a0a36c" TargetMode="External"/><Relationship Id="rId716" Type="http://schemas.openxmlformats.org/officeDocument/2006/relationships/hyperlink" Target="https://m.edsoo.ru/c4e25410" TargetMode="External"/><Relationship Id="rId923" Type="http://schemas.openxmlformats.org/officeDocument/2006/relationships/hyperlink" Target="https://m.edsoo.ru/8a14e302" TargetMode="External"/><Relationship Id="rId52" Type="http://schemas.openxmlformats.org/officeDocument/2006/relationships/hyperlink" Target="https://m.edsoo.ru/f842a23e" TargetMode="External"/><Relationship Id="rId148" Type="http://schemas.openxmlformats.org/officeDocument/2006/relationships/hyperlink" Target="https://m.edsoo.ru/f84364e4" TargetMode="External"/><Relationship Id="rId355" Type="http://schemas.openxmlformats.org/officeDocument/2006/relationships/hyperlink" Target="https://m.edsoo.ru/8bc50aa6" TargetMode="External"/><Relationship Id="rId562" Type="http://schemas.openxmlformats.org/officeDocument/2006/relationships/hyperlink" Target="https://m.edsoo.ru/7f411f36" TargetMode="External"/><Relationship Id="rId215" Type="http://schemas.openxmlformats.org/officeDocument/2006/relationships/hyperlink" Target="https://m.edsoo.ru/f844087c" TargetMode="External"/><Relationship Id="rId257" Type="http://schemas.openxmlformats.org/officeDocument/2006/relationships/hyperlink" Target="https://m.edsoo.ru/7f411a40" TargetMode="External"/><Relationship Id="rId422" Type="http://schemas.openxmlformats.org/officeDocument/2006/relationships/hyperlink" Target="https://m.edsoo.ru/f29f6952" TargetMode="External"/><Relationship Id="rId464" Type="http://schemas.openxmlformats.org/officeDocument/2006/relationships/hyperlink" Target="https://m.edsoo.ru/f29fa11a" TargetMode="External"/><Relationship Id="rId867" Type="http://schemas.openxmlformats.org/officeDocument/2006/relationships/hyperlink" Target="https://m.edsoo.ru/f841580c" TargetMode="External"/><Relationship Id="rId1010" Type="http://schemas.openxmlformats.org/officeDocument/2006/relationships/hyperlink" Target="https://m.edsoo.ru/f5e942cc" TargetMode="External"/><Relationship Id="rId299" Type="http://schemas.openxmlformats.org/officeDocument/2006/relationships/hyperlink" Target="https://m.edsoo.ru/8bc4bb46" TargetMode="External"/><Relationship Id="rId727" Type="http://schemas.openxmlformats.org/officeDocument/2006/relationships/hyperlink" Target="https://m.edsoo.ru/c4e25154" TargetMode="External"/><Relationship Id="rId934" Type="http://schemas.openxmlformats.org/officeDocument/2006/relationships/hyperlink" Target="https://m.edsoo.ru/8a15088c" TargetMode="External"/><Relationship Id="rId63" Type="http://schemas.openxmlformats.org/officeDocument/2006/relationships/hyperlink" Target="https://m.edsoo.ru/f842f3a6" TargetMode="External"/><Relationship Id="rId159" Type="http://schemas.openxmlformats.org/officeDocument/2006/relationships/hyperlink" Target="https://m.edsoo.ru/f843ac10" TargetMode="External"/><Relationship Id="rId366" Type="http://schemas.openxmlformats.org/officeDocument/2006/relationships/hyperlink" Target="https://m.edsoo.ru/8bc522a2" TargetMode="External"/><Relationship Id="rId573" Type="http://schemas.openxmlformats.org/officeDocument/2006/relationships/hyperlink" Target="https://m.edsoo.ru/c4e1338c" TargetMode="External"/><Relationship Id="rId780" Type="http://schemas.openxmlformats.org/officeDocument/2006/relationships/hyperlink" Target="https://m.edsoo.ru/f840dbde" TargetMode="External"/><Relationship Id="rId226" Type="http://schemas.openxmlformats.org/officeDocument/2006/relationships/hyperlink" Target="https://m.edsoo.ru/f84451ba" TargetMode="External"/><Relationship Id="rId433" Type="http://schemas.openxmlformats.org/officeDocument/2006/relationships/hyperlink" Target="https://m.edsoo.ru/f29f8eb4" TargetMode="External"/><Relationship Id="rId878" Type="http://schemas.openxmlformats.org/officeDocument/2006/relationships/hyperlink" Target="https://m.edsoo.ru/7f411892" TargetMode="External"/><Relationship Id="rId640" Type="http://schemas.openxmlformats.org/officeDocument/2006/relationships/hyperlink" Target="https://m.edsoo.ru/c4e08eb4" TargetMode="External"/><Relationship Id="rId738" Type="http://schemas.openxmlformats.org/officeDocument/2006/relationships/hyperlink" Target="https://m.edsoo.ru/7f4116e4" TargetMode="External"/><Relationship Id="rId945" Type="http://schemas.openxmlformats.org/officeDocument/2006/relationships/hyperlink" Target="https://m.edsoo.ru/7f411bf8" TargetMode="External"/><Relationship Id="rId74" Type="http://schemas.openxmlformats.org/officeDocument/2006/relationships/hyperlink" Target="https://m.edsoo.ru/f843303c" TargetMode="External"/><Relationship Id="rId377" Type="http://schemas.openxmlformats.org/officeDocument/2006/relationships/hyperlink" Target="https://m.edsoo.ru/8bc53710" TargetMode="External"/><Relationship Id="rId500" Type="http://schemas.openxmlformats.org/officeDocument/2006/relationships/hyperlink" Target="https://m.edsoo.ru/f29fc7bc" TargetMode="External"/><Relationship Id="rId584" Type="http://schemas.openxmlformats.org/officeDocument/2006/relationships/hyperlink" Target="https://m.edsoo.ru/c4e13daa" TargetMode="External"/><Relationship Id="rId805" Type="http://schemas.openxmlformats.org/officeDocument/2006/relationships/hyperlink" Target="https://m.edsoo.ru/f8411108" TargetMode="External"/><Relationship Id="rId5" Type="http://schemas.openxmlformats.org/officeDocument/2006/relationships/hyperlink" Target="https://workprogram.edsoo.ru/templates/415" TargetMode="External"/><Relationship Id="rId237" Type="http://schemas.openxmlformats.org/officeDocument/2006/relationships/hyperlink" Target="https://m.edsoo.ru/f843966c" TargetMode="External"/><Relationship Id="rId791" Type="http://schemas.openxmlformats.org/officeDocument/2006/relationships/hyperlink" Target="https://m.edsoo.ru/f840ea16" TargetMode="External"/><Relationship Id="rId889" Type="http://schemas.openxmlformats.org/officeDocument/2006/relationships/hyperlink" Target="https://m.edsoo.ru/8a14cd18" TargetMode="External"/><Relationship Id="rId444" Type="http://schemas.openxmlformats.org/officeDocument/2006/relationships/hyperlink" Target="https://m.edsoo.ru/f29f85c2" TargetMode="External"/><Relationship Id="rId651" Type="http://schemas.openxmlformats.org/officeDocument/2006/relationships/hyperlink" Target="https://m.edsoo.ru/c4e17dec" TargetMode="External"/><Relationship Id="rId749" Type="http://schemas.openxmlformats.org/officeDocument/2006/relationships/hyperlink" Target="https://m.edsoo.ru/f841254e" TargetMode="External"/><Relationship Id="rId290" Type="http://schemas.openxmlformats.org/officeDocument/2006/relationships/hyperlink" Target="https://m.edsoo.ru/8bc4875c" TargetMode="External"/><Relationship Id="rId304" Type="http://schemas.openxmlformats.org/officeDocument/2006/relationships/hyperlink" Target="https://m.edsoo.ru/8bc4be98" TargetMode="External"/><Relationship Id="rId388" Type="http://schemas.openxmlformats.org/officeDocument/2006/relationships/hyperlink" Target="https://m.edsoo.ru/8bc5218a" TargetMode="External"/><Relationship Id="rId511" Type="http://schemas.openxmlformats.org/officeDocument/2006/relationships/hyperlink" Target="https://m.edsoo.ru/f29fe9ea" TargetMode="External"/><Relationship Id="rId609" Type="http://schemas.openxmlformats.org/officeDocument/2006/relationships/hyperlink" Target="https://m.edsoo.ru/c4e08eb4" TargetMode="External"/><Relationship Id="rId956" Type="http://schemas.openxmlformats.org/officeDocument/2006/relationships/hyperlink" Target="https://m.edsoo.ru/7f411bf8" TargetMode="External"/><Relationship Id="rId85" Type="http://schemas.openxmlformats.org/officeDocument/2006/relationships/hyperlink" Target="https://m.edsoo.ru/f8424a96" TargetMode="External"/><Relationship Id="rId150" Type="http://schemas.openxmlformats.org/officeDocument/2006/relationships/hyperlink" Target="https://m.edsoo.ru/fa250646" TargetMode="External"/><Relationship Id="rId595" Type="http://schemas.openxmlformats.org/officeDocument/2006/relationships/hyperlink" Target="https://m.edsoo.ru/c4e18ec2" TargetMode="External"/><Relationship Id="rId816" Type="http://schemas.openxmlformats.org/officeDocument/2006/relationships/hyperlink" Target="https://m.edsoo.ru/f841d188" TargetMode="External"/><Relationship Id="rId1001" Type="http://schemas.openxmlformats.org/officeDocument/2006/relationships/hyperlink" Target="https://m.edsoo.ru/f5e9668a" TargetMode="External"/><Relationship Id="rId248" Type="http://schemas.openxmlformats.org/officeDocument/2006/relationships/hyperlink" Target="https://m.edsoo.ru/7f411a40" TargetMode="External"/><Relationship Id="rId455" Type="http://schemas.openxmlformats.org/officeDocument/2006/relationships/hyperlink" Target="https://m.edsoo.ru/f29f9710" TargetMode="External"/><Relationship Id="rId662" Type="http://schemas.openxmlformats.org/officeDocument/2006/relationships/hyperlink" Target="https://m.edsoo.ru/c4e26f72" TargetMode="External"/><Relationship Id="rId12" Type="http://schemas.openxmlformats.org/officeDocument/2006/relationships/hyperlink" Target="https://m.edsoo.ru/7f410de8" TargetMode="External"/><Relationship Id="rId108" Type="http://schemas.openxmlformats.org/officeDocument/2006/relationships/hyperlink" Target="https://m.edsoo.ru/f842c32c" TargetMode="External"/><Relationship Id="rId315" Type="http://schemas.openxmlformats.org/officeDocument/2006/relationships/hyperlink" Target="https://m.edsoo.ru/8bc4c1d6" TargetMode="External"/><Relationship Id="rId522" Type="http://schemas.openxmlformats.org/officeDocument/2006/relationships/hyperlink" Target="https://m.edsoo.ru/f2a08300" TargetMode="External"/><Relationship Id="rId967" Type="http://schemas.openxmlformats.org/officeDocument/2006/relationships/hyperlink" Target="https://m.edsoo.ru/7f411bf8" TargetMode="External"/><Relationship Id="rId96" Type="http://schemas.openxmlformats.org/officeDocument/2006/relationships/hyperlink" Target="https://m.edsoo.ru/f8423f9c" TargetMode="External"/><Relationship Id="rId161" Type="http://schemas.openxmlformats.org/officeDocument/2006/relationships/hyperlink" Target="https://m.edsoo.ru/f8437fb0" TargetMode="External"/><Relationship Id="rId399" Type="http://schemas.openxmlformats.org/officeDocument/2006/relationships/hyperlink" Target="https://m.edsoo.ru/f29f4422" TargetMode="External"/><Relationship Id="rId827" Type="http://schemas.openxmlformats.org/officeDocument/2006/relationships/hyperlink" Target="https://m.edsoo.ru/f8419894" TargetMode="External"/><Relationship Id="rId1012" Type="http://schemas.openxmlformats.org/officeDocument/2006/relationships/hyperlink" Target="https://m.edsoo.ru/f5e98962" TargetMode="External"/><Relationship Id="rId259" Type="http://schemas.openxmlformats.org/officeDocument/2006/relationships/hyperlink" Target="https://m.edsoo.ru/7f412cec" TargetMode="External"/><Relationship Id="rId466" Type="http://schemas.openxmlformats.org/officeDocument/2006/relationships/hyperlink" Target="https://m.edsoo.ru/f29f9d82" TargetMode="External"/><Relationship Id="rId673" Type="http://schemas.openxmlformats.org/officeDocument/2006/relationships/hyperlink" Target="https://m.edsoo.ru/c4e1b2f8" TargetMode="External"/><Relationship Id="rId880" Type="http://schemas.openxmlformats.org/officeDocument/2006/relationships/hyperlink" Target="https://m.edsoo.ru/7f4129ea" TargetMode="External"/><Relationship Id="rId23" Type="http://schemas.openxmlformats.org/officeDocument/2006/relationships/hyperlink" Target="https://m.edsoo.ru/7f411da6" TargetMode="External"/><Relationship Id="rId119" Type="http://schemas.openxmlformats.org/officeDocument/2006/relationships/hyperlink" Target="https://m.edsoo.ru/f842fea0" TargetMode="External"/><Relationship Id="rId326" Type="http://schemas.openxmlformats.org/officeDocument/2006/relationships/hyperlink" Target="https://m.edsoo.ru/8bc4d676" TargetMode="External"/><Relationship Id="rId533" Type="http://schemas.openxmlformats.org/officeDocument/2006/relationships/hyperlink" Target="https://m.edsoo.ru/f2a09674" TargetMode="External"/><Relationship Id="rId978" Type="http://schemas.openxmlformats.org/officeDocument/2006/relationships/hyperlink" Target="https://m.edsoo.ru/7f412ea4" TargetMode="External"/><Relationship Id="rId740" Type="http://schemas.openxmlformats.org/officeDocument/2006/relationships/hyperlink" Target="https://m.edsoo.ru/7f412850" TargetMode="External"/><Relationship Id="rId838" Type="http://schemas.openxmlformats.org/officeDocument/2006/relationships/hyperlink" Target="https://m.edsoo.ru/f841c800" TargetMode="External"/><Relationship Id="rId172" Type="http://schemas.openxmlformats.org/officeDocument/2006/relationships/hyperlink" Target="https://m.edsoo.ru/f843f7c4" TargetMode="External"/><Relationship Id="rId477" Type="http://schemas.openxmlformats.org/officeDocument/2006/relationships/hyperlink" Target="https://m.edsoo.ru/f29fd43c" TargetMode="External"/><Relationship Id="rId600" Type="http://schemas.openxmlformats.org/officeDocument/2006/relationships/hyperlink" Target="https://m.edsoo.ru/c4e120e0" TargetMode="External"/><Relationship Id="rId684" Type="http://schemas.openxmlformats.org/officeDocument/2006/relationships/hyperlink" Target="https://m.edsoo.ru/c4e22fb2" TargetMode="External"/><Relationship Id="rId337" Type="http://schemas.openxmlformats.org/officeDocument/2006/relationships/hyperlink" Target="https://m.edsoo.ru/8bc4d784" TargetMode="External"/><Relationship Id="rId891" Type="http://schemas.openxmlformats.org/officeDocument/2006/relationships/hyperlink" Target="https://m.edsoo.ru/8a1494d8" TargetMode="External"/><Relationship Id="rId905" Type="http://schemas.openxmlformats.org/officeDocument/2006/relationships/hyperlink" Target="https://m.edsoo.ru/8a14a626" TargetMode="External"/><Relationship Id="rId989" Type="http://schemas.openxmlformats.org/officeDocument/2006/relationships/hyperlink" Target="https://m.edsoo.ru/7f412ea4" TargetMode="External"/><Relationship Id="rId34" Type="http://schemas.openxmlformats.org/officeDocument/2006/relationships/hyperlink" Target="https://m.edsoo.ru/f841f35c" TargetMode="External"/><Relationship Id="rId544" Type="http://schemas.openxmlformats.org/officeDocument/2006/relationships/hyperlink" Target="https://m.edsoo.ru/7f4110fe" TargetMode="External"/><Relationship Id="rId751" Type="http://schemas.openxmlformats.org/officeDocument/2006/relationships/hyperlink" Target="https://m.edsoo.ru/f8412d5a" TargetMode="External"/><Relationship Id="rId849" Type="http://schemas.openxmlformats.org/officeDocument/2006/relationships/hyperlink" Target="https://m.edsoo.ru/f841668a" TargetMode="External"/><Relationship Id="rId183" Type="http://schemas.openxmlformats.org/officeDocument/2006/relationships/hyperlink" Target="https://m.edsoo.ru/f84445f8" TargetMode="External"/><Relationship Id="rId390" Type="http://schemas.openxmlformats.org/officeDocument/2006/relationships/hyperlink" Target="https://m.edsoo.ru/8bc50bbe" TargetMode="External"/><Relationship Id="rId404" Type="http://schemas.openxmlformats.org/officeDocument/2006/relationships/hyperlink" Target="https://m.edsoo.ru/f29f488c" TargetMode="External"/><Relationship Id="rId611" Type="http://schemas.openxmlformats.org/officeDocument/2006/relationships/hyperlink" Target="https://m.edsoo.ru/c4e0baf6" TargetMode="External"/><Relationship Id="rId250" Type="http://schemas.openxmlformats.org/officeDocument/2006/relationships/hyperlink" Target="https://m.edsoo.ru/7f411a40" TargetMode="External"/><Relationship Id="rId488" Type="http://schemas.openxmlformats.org/officeDocument/2006/relationships/hyperlink" Target="https://m.edsoo.ru/f29fe6ac" TargetMode="External"/><Relationship Id="rId695" Type="http://schemas.openxmlformats.org/officeDocument/2006/relationships/hyperlink" Target="https://m.edsoo.ru/c4e215ea" TargetMode="External"/><Relationship Id="rId709" Type="http://schemas.openxmlformats.org/officeDocument/2006/relationships/hyperlink" Target="https://m.edsoo.ru/c4e25e42" TargetMode="External"/><Relationship Id="rId916" Type="http://schemas.openxmlformats.org/officeDocument/2006/relationships/hyperlink" Target="https://m.edsoo.ru/8a14dd4e" TargetMode="External"/><Relationship Id="rId45" Type="http://schemas.openxmlformats.org/officeDocument/2006/relationships/hyperlink" Target="https://m.edsoo.ru/f84293ca" TargetMode="External"/><Relationship Id="rId110" Type="http://schemas.openxmlformats.org/officeDocument/2006/relationships/hyperlink" Target="https://m.edsoo.ru/f842c958" TargetMode="External"/><Relationship Id="rId348" Type="http://schemas.openxmlformats.org/officeDocument/2006/relationships/hyperlink" Target="https://m.edsoo.ru/8bc4fe30" TargetMode="External"/><Relationship Id="rId555" Type="http://schemas.openxmlformats.org/officeDocument/2006/relationships/hyperlink" Target="https://m.edsoo.ru/7f411f36" TargetMode="External"/><Relationship Id="rId762" Type="http://schemas.openxmlformats.org/officeDocument/2006/relationships/hyperlink" Target="https://m.edsoo.ru/f841481c" TargetMode="External"/><Relationship Id="rId194" Type="http://schemas.openxmlformats.org/officeDocument/2006/relationships/hyperlink" Target="https://m.edsoo.ru/f8443c3e" TargetMode="External"/><Relationship Id="rId208" Type="http://schemas.openxmlformats.org/officeDocument/2006/relationships/hyperlink" Target="https://m.edsoo.ru/f843c42a" TargetMode="External"/><Relationship Id="rId415" Type="http://schemas.openxmlformats.org/officeDocument/2006/relationships/hyperlink" Target="https://m.edsoo.ru/f29f5afc" TargetMode="External"/><Relationship Id="rId622" Type="http://schemas.openxmlformats.org/officeDocument/2006/relationships/hyperlink" Target="https://m.edsoo.ru/c4e11884" TargetMode="External"/><Relationship Id="rId261" Type="http://schemas.openxmlformats.org/officeDocument/2006/relationships/hyperlink" Target="https://m.edsoo.ru/7f412cec" TargetMode="External"/><Relationship Id="rId499" Type="http://schemas.openxmlformats.org/officeDocument/2006/relationships/hyperlink" Target="https://m.edsoo.ru/f29fc0aa" TargetMode="External"/><Relationship Id="rId927" Type="http://schemas.openxmlformats.org/officeDocument/2006/relationships/hyperlink" Target="https://m.edsoo.ru/8a14d7b8" TargetMode="External"/><Relationship Id="rId56" Type="http://schemas.openxmlformats.org/officeDocument/2006/relationships/hyperlink" Target="https://m.edsoo.ru/f842c110" TargetMode="External"/><Relationship Id="rId359" Type="http://schemas.openxmlformats.org/officeDocument/2006/relationships/hyperlink" Target="https://m.edsoo.ru/8bc518de" TargetMode="External"/><Relationship Id="rId566" Type="http://schemas.openxmlformats.org/officeDocument/2006/relationships/hyperlink" Target="https://m.edsoo.ru/c4e0ee40" TargetMode="External"/><Relationship Id="rId773" Type="http://schemas.openxmlformats.org/officeDocument/2006/relationships/hyperlink" Target="https://m.edsoo.ru/f840ce78" TargetMode="External"/><Relationship Id="rId121" Type="http://schemas.openxmlformats.org/officeDocument/2006/relationships/hyperlink" Target="https://m.edsoo.ru/f84321b4" TargetMode="External"/><Relationship Id="rId219" Type="http://schemas.openxmlformats.org/officeDocument/2006/relationships/hyperlink" Target="https://m.edsoo.ru/f844157e" TargetMode="External"/><Relationship Id="rId426" Type="http://schemas.openxmlformats.org/officeDocument/2006/relationships/hyperlink" Target="https://m.edsoo.ru/f29f6c04" TargetMode="External"/><Relationship Id="rId633" Type="http://schemas.openxmlformats.org/officeDocument/2006/relationships/hyperlink" Target="https://m.edsoo.ru/c4e084a0" TargetMode="External"/><Relationship Id="rId980" Type="http://schemas.openxmlformats.org/officeDocument/2006/relationships/hyperlink" Target="https://m.edsoo.ru/7f412ea4" TargetMode="External"/><Relationship Id="rId840" Type="http://schemas.openxmlformats.org/officeDocument/2006/relationships/hyperlink" Target="https://m.edsoo.ru/f841cd14" TargetMode="External"/><Relationship Id="rId938" Type="http://schemas.openxmlformats.org/officeDocument/2006/relationships/hyperlink" Target="https://m.edsoo.ru/8a151318" TargetMode="External"/><Relationship Id="rId67" Type="http://schemas.openxmlformats.org/officeDocument/2006/relationships/hyperlink" Target="https://m.edsoo.ru/f84313a4" TargetMode="External"/><Relationship Id="rId272" Type="http://schemas.openxmlformats.org/officeDocument/2006/relationships/hyperlink" Target="https://m.edsoo.ru/7f412cec" TargetMode="External"/><Relationship Id="rId577" Type="http://schemas.openxmlformats.org/officeDocument/2006/relationships/hyperlink" Target="https://m.edsoo.ru/c4e129e6" TargetMode="External"/><Relationship Id="rId700" Type="http://schemas.openxmlformats.org/officeDocument/2006/relationships/hyperlink" Target="https://m.edsoo.ru/c4e1c4aa" TargetMode="External"/><Relationship Id="rId132" Type="http://schemas.openxmlformats.org/officeDocument/2006/relationships/hyperlink" Target="https://m.edsoo.ru/f8423b6e" TargetMode="External"/><Relationship Id="rId784" Type="http://schemas.openxmlformats.org/officeDocument/2006/relationships/hyperlink" Target="https://m.edsoo.ru/f840e0de" TargetMode="External"/><Relationship Id="rId991" Type="http://schemas.openxmlformats.org/officeDocument/2006/relationships/hyperlink" Target="https://m.edsoo.ru/7f412ea4" TargetMode="External"/><Relationship Id="rId437" Type="http://schemas.openxmlformats.org/officeDocument/2006/relationships/hyperlink" Target="https://m.edsoo.ru/f2a0bdc0" TargetMode="External"/><Relationship Id="rId644" Type="http://schemas.openxmlformats.org/officeDocument/2006/relationships/hyperlink" Target="https://m.edsoo.ru/c4e0cc1c" TargetMode="External"/><Relationship Id="rId851" Type="http://schemas.openxmlformats.org/officeDocument/2006/relationships/hyperlink" Target="https://m.edsoo.ru/f8416806" TargetMode="External"/><Relationship Id="rId283" Type="http://schemas.openxmlformats.org/officeDocument/2006/relationships/hyperlink" Target="https://m.edsoo.ru/8bc4a4f8" TargetMode="External"/><Relationship Id="rId490" Type="http://schemas.openxmlformats.org/officeDocument/2006/relationships/hyperlink" Target="https://m.edsoo.ru/f29fb556" TargetMode="External"/><Relationship Id="rId504" Type="http://schemas.openxmlformats.org/officeDocument/2006/relationships/hyperlink" Target="https://m.edsoo.ru/f29fcd02" TargetMode="External"/><Relationship Id="rId711" Type="http://schemas.openxmlformats.org/officeDocument/2006/relationships/hyperlink" Target="https://m.edsoo.ru/c4e241f0" TargetMode="External"/><Relationship Id="rId949" Type="http://schemas.openxmlformats.org/officeDocument/2006/relationships/hyperlink" Target="https://m.edsoo.ru/7f411bf8" TargetMode="External"/><Relationship Id="rId78" Type="http://schemas.openxmlformats.org/officeDocument/2006/relationships/hyperlink" Target="https://m.edsoo.ru/f84343e2" TargetMode="External"/><Relationship Id="rId143" Type="http://schemas.openxmlformats.org/officeDocument/2006/relationships/hyperlink" Target="https://m.edsoo.ru/f8433cda" TargetMode="External"/><Relationship Id="rId350" Type="http://schemas.openxmlformats.org/officeDocument/2006/relationships/hyperlink" Target="https://m.edsoo.ru/8bc50358" TargetMode="External"/><Relationship Id="rId588" Type="http://schemas.openxmlformats.org/officeDocument/2006/relationships/hyperlink" Target="https://m.edsoo.ru/c4e146ce" TargetMode="External"/><Relationship Id="rId795" Type="http://schemas.openxmlformats.org/officeDocument/2006/relationships/hyperlink" Target="https://m.edsoo.ru/f840f0b0" TargetMode="External"/><Relationship Id="rId809" Type="http://schemas.openxmlformats.org/officeDocument/2006/relationships/hyperlink" Target="https://m.edsoo.ru/f84118a6" TargetMode="External"/><Relationship Id="rId9" Type="http://schemas.openxmlformats.org/officeDocument/2006/relationships/hyperlink" Target="https://workprogram.edsoo.ru/templates/415" TargetMode="External"/><Relationship Id="rId210" Type="http://schemas.openxmlformats.org/officeDocument/2006/relationships/hyperlink" Target="https://m.edsoo.ru/f8438122" TargetMode="External"/><Relationship Id="rId448" Type="http://schemas.openxmlformats.org/officeDocument/2006/relationships/hyperlink" Target="https://m.edsoo.ru/f29f7a78" TargetMode="External"/><Relationship Id="rId655" Type="http://schemas.openxmlformats.org/officeDocument/2006/relationships/hyperlink" Target="https://m.edsoo.ru/c4e1eab6" TargetMode="External"/><Relationship Id="rId862" Type="http://schemas.openxmlformats.org/officeDocument/2006/relationships/hyperlink" Target="https://m.edsoo.ru/f84183b8" TargetMode="External"/><Relationship Id="rId294" Type="http://schemas.openxmlformats.org/officeDocument/2006/relationships/hyperlink" Target="https://m.edsoo.ru/8bc4aa16" TargetMode="External"/><Relationship Id="rId308" Type="http://schemas.openxmlformats.org/officeDocument/2006/relationships/hyperlink" Target="https://m.edsoo.ru/8bc4af70" TargetMode="External"/><Relationship Id="rId515" Type="http://schemas.openxmlformats.org/officeDocument/2006/relationships/hyperlink" Target="https://m.edsoo.ru/f2a0afd8" TargetMode="External"/><Relationship Id="rId722" Type="http://schemas.openxmlformats.org/officeDocument/2006/relationships/hyperlink" Target="https://m.edsoo.ru/c4e270a8" TargetMode="External"/><Relationship Id="rId89" Type="http://schemas.openxmlformats.org/officeDocument/2006/relationships/hyperlink" Target="https://m.edsoo.ru/f8426dd2" TargetMode="External"/><Relationship Id="rId154" Type="http://schemas.openxmlformats.org/officeDocument/2006/relationships/hyperlink" Target="https://m.edsoo.ru/f8436ffc" TargetMode="External"/><Relationship Id="rId361" Type="http://schemas.openxmlformats.org/officeDocument/2006/relationships/hyperlink" Target="https://m.edsoo.ru/8bc51b04" TargetMode="External"/><Relationship Id="rId599" Type="http://schemas.openxmlformats.org/officeDocument/2006/relationships/hyperlink" Target="https://m.edsoo.ru/c4e0d18a" TargetMode="External"/><Relationship Id="rId1005" Type="http://schemas.openxmlformats.org/officeDocument/2006/relationships/hyperlink" Target="https://m.edsoo.ru/f5e92bb6" TargetMode="External"/><Relationship Id="rId459" Type="http://schemas.openxmlformats.org/officeDocument/2006/relationships/hyperlink" Target="https://m.edsoo.ru/f29faec6" TargetMode="External"/><Relationship Id="rId666" Type="http://schemas.openxmlformats.org/officeDocument/2006/relationships/hyperlink" Target="https://m.edsoo.ru/c4e195ca" TargetMode="External"/><Relationship Id="rId873" Type="http://schemas.openxmlformats.org/officeDocument/2006/relationships/hyperlink" Target="https://m.edsoo.ru/f8416180" TargetMode="External"/><Relationship Id="rId16" Type="http://schemas.openxmlformats.org/officeDocument/2006/relationships/hyperlink" Target="https://m.edsoo.ru/7f410de8" TargetMode="External"/><Relationship Id="rId221" Type="http://schemas.openxmlformats.org/officeDocument/2006/relationships/hyperlink" Target="https://m.edsoo.ru/f844219a" TargetMode="External"/><Relationship Id="rId319" Type="http://schemas.openxmlformats.org/officeDocument/2006/relationships/hyperlink" Target="https://m.edsoo.ru/8bc4c80c" TargetMode="External"/><Relationship Id="rId526" Type="http://schemas.openxmlformats.org/officeDocument/2006/relationships/hyperlink" Target="https://m.edsoo.ru/f2a087e2" TargetMode="External"/><Relationship Id="rId733" Type="http://schemas.openxmlformats.org/officeDocument/2006/relationships/hyperlink" Target="https://m.edsoo.ru/7f4116e4" TargetMode="External"/><Relationship Id="rId940" Type="http://schemas.openxmlformats.org/officeDocument/2006/relationships/hyperlink" Target="https://m.edsoo.ru/8a150cb0" TargetMode="External"/><Relationship Id="rId1016" Type="http://schemas.openxmlformats.org/officeDocument/2006/relationships/hyperlink" Target="https://m.edsoo.ru/f5e95050" TargetMode="External"/><Relationship Id="rId165" Type="http://schemas.openxmlformats.org/officeDocument/2006/relationships/hyperlink" Target="https://m.edsoo.ru/f843cc40" TargetMode="External"/><Relationship Id="rId372" Type="http://schemas.openxmlformats.org/officeDocument/2006/relationships/hyperlink" Target="https://m.edsoo.ru/8bc52ebe" TargetMode="External"/><Relationship Id="rId677" Type="http://schemas.openxmlformats.org/officeDocument/2006/relationships/hyperlink" Target="https://m.edsoo.ru/c4e1a89e" TargetMode="External"/><Relationship Id="rId800" Type="http://schemas.openxmlformats.org/officeDocument/2006/relationships/hyperlink" Target="https://m.edsoo.ru/f84104ba" TargetMode="External"/><Relationship Id="rId232" Type="http://schemas.openxmlformats.org/officeDocument/2006/relationships/hyperlink" Target="https://m.edsoo.ru/f84351f2" TargetMode="External"/><Relationship Id="rId884" Type="http://schemas.openxmlformats.org/officeDocument/2006/relationships/hyperlink" Target="https://m.edsoo.ru/7f4129ea" TargetMode="External"/><Relationship Id="rId27" Type="http://schemas.openxmlformats.org/officeDocument/2006/relationships/hyperlink" Target="https://m.edsoo.ru/7f411da6" TargetMode="External"/><Relationship Id="rId537" Type="http://schemas.openxmlformats.org/officeDocument/2006/relationships/hyperlink" Target="https://m.edsoo.ru/f2a0b348" TargetMode="External"/><Relationship Id="rId744" Type="http://schemas.openxmlformats.org/officeDocument/2006/relationships/hyperlink" Target="https://m.edsoo.ru/7f412850" TargetMode="External"/><Relationship Id="rId951" Type="http://schemas.openxmlformats.org/officeDocument/2006/relationships/hyperlink" Target="https://m.edsoo.ru/7f411bf8" TargetMode="External"/><Relationship Id="rId80" Type="http://schemas.openxmlformats.org/officeDocument/2006/relationships/hyperlink" Target="https://m.edsoo.ru/f8423826" TargetMode="External"/><Relationship Id="rId176" Type="http://schemas.openxmlformats.org/officeDocument/2006/relationships/hyperlink" Target="https://m.edsoo.ru/f8441e2a" TargetMode="External"/><Relationship Id="rId383" Type="http://schemas.openxmlformats.org/officeDocument/2006/relationships/hyperlink" Target="https://m.edsoo.ru/8bc544a8" TargetMode="External"/><Relationship Id="rId590" Type="http://schemas.openxmlformats.org/officeDocument/2006/relationships/hyperlink" Target="https://m.edsoo.ru/c4e12df6" TargetMode="External"/><Relationship Id="rId604" Type="http://schemas.openxmlformats.org/officeDocument/2006/relationships/hyperlink" Target="https://m.edsoo.ru/c4e126f8" TargetMode="External"/><Relationship Id="rId811" Type="http://schemas.openxmlformats.org/officeDocument/2006/relationships/hyperlink" Target="https://m.edsoo.ru/f8410910" TargetMode="External"/><Relationship Id="rId243" Type="http://schemas.openxmlformats.org/officeDocument/2006/relationships/hyperlink" Target="https://m.edsoo.ru/f84418c6" TargetMode="External"/><Relationship Id="rId450" Type="http://schemas.openxmlformats.org/officeDocument/2006/relationships/hyperlink" Target="https://m.edsoo.ru/f2a0a4b6" TargetMode="External"/><Relationship Id="rId688" Type="http://schemas.openxmlformats.org/officeDocument/2006/relationships/hyperlink" Target="https://m.edsoo.ru/c4e1e5e8" TargetMode="External"/><Relationship Id="rId895" Type="http://schemas.openxmlformats.org/officeDocument/2006/relationships/hyperlink" Target="https://m.edsoo.ru/8a14b490" TargetMode="External"/><Relationship Id="rId909" Type="http://schemas.openxmlformats.org/officeDocument/2006/relationships/hyperlink" Target="https://m.edsoo.ru/8a149c3a" TargetMode="External"/><Relationship Id="rId38" Type="http://schemas.openxmlformats.org/officeDocument/2006/relationships/hyperlink" Target="https://m.edsoo.ru/f84219d6" TargetMode="External"/><Relationship Id="rId103" Type="http://schemas.openxmlformats.org/officeDocument/2006/relationships/hyperlink" Target="https://m.edsoo.ru/f842da88" TargetMode="External"/><Relationship Id="rId310" Type="http://schemas.openxmlformats.org/officeDocument/2006/relationships/hyperlink" Target="https://m.edsoo.ru/f29f4fda" TargetMode="External"/><Relationship Id="rId548" Type="http://schemas.openxmlformats.org/officeDocument/2006/relationships/hyperlink" Target="https://m.edsoo.ru/7f4110fe" TargetMode="External"/><Relationship Id="rId755" Type="http://schemas.openxmlformats.org/officeDocument/2006/relationships/hyperlink" Target="https://m.edsoo.ru/f841380e" TargetMode="External"/><Relationship Id="rId962" Type="http://schemas.openxmlformats.org/officeDocument/2006/relationships/hyperlink" Target="https://m.edsoo.ru/7f411bf8" TargetMode="External"/><Relationship Id="rId91" Type="http://schemas.openxmlformats.org/officeDocument/2006/relationships/hyperlink" Target="https://m.edsoo.ru/f8426f80" TargetMode="External"/><Relationship Id="rId187" Type="http://schemas.openxmlformats.org/officeDocument/2006/relationships/hyperlink" Target="https://m.edsoo.ru/f844369e" TargetMode="External"/><Relationship Id="rId394" Type="http://schemas.openxmlformats.org/officeDocument/2006/relationships/hyperlink" Target="https://m.edsoo.ru/f29f3db0" TargetMode="External"/><Relationship Id="rId408" Type="http://schemas.openxmlformats.org/officeDocument/2006/relationships/hyperlink" Target="https://m.edsoo.ru/f29f5c50" TargetMode="External"/><Relationship Id="rId615" Type="http://schemas.openxmlformats.org/officeDocument/2006/relationships/hyperlink" Target="https://m.edsoo.ru/c4e0be8e" TargetMode="External"/><Relationship Id="rId822" Type="http://schemas.openxmlformats.org/officeDocument/2006/relationships/hyperlink" Target="https://m.edsoo.ru/f841dc50" TargetMode="External"/><Relationship Id="rId254" Type="http://schemas.openxmlformats.org/officeDocument/2006/relationships/hyperlink" Target="https://m.edsoo.ru/7f411a40" TargetMode="External"/><Relationship Id="rId699" Type="http://schemas.openxmlformats.org/officeDocument/2006/relationships/hyperlink" Target="https://m.edsoo.ru/c4e1a27c" TargetMode="External"/><Relationship Id="rId49" Type="http://schemas.openxmlformats.org/officeDocument/2006/relationships/hyperlink" Target="https://m.edsoo.ru/f842a23e" TargetMode="External"/><Relationship Id="rId114" Type="http://schemas.openxmlformats.org/officeDocument/2006/relationships/hyperlink" Target="https://m.edsoo.ru/f842e38e" TargetMode="External"/><Relationship Id="rId461" Type="http://schemas.openxmlformats.org/officeDocument/2006/relationships/hyperlink" Target="https://m.edsoo.ru/f29f9ee0" TargetMode="External"/><Relationship Id="rId559" Type="http://schemas.openxmlformats.org/officeDocument/2006/relationships/hyperlink" Target="https://m.edsoo.ru/7f411f36" TargetMode="External"/><Relationship Id="rId766" Type="http://schemas.openxmlformats.org/officeDocument/2006/relationships/hyperlink" Target="https://m.edsoo.ru/f84112c0" TargetMode="External"/><Relationship Id="rId198" Type="http://schemas.openxmlformats.org/officeDocument/2006/relationships/hyperlink" Target="https://m.edsoo.ru/f84444d6" TargetMode="External"/><Relationship Id="rId321" Type="http://schemas.openxmlformats.org/officeDocument/2006/relationships/hyperlink" Target="https://m.edsoo.ru/8bc4cb68" TargetMode="External"/><Relationship Id="rId419" Type="http://schemas.openxmlformats.org/officeDocument/2006/relationships/hyperlink" Target="https://m.edsoo.ru/f29f60a6" TargetMode="External"/><Relationship Id="rId626" Type="http://schemas.openxmlformats.org/officeDocument/2006/relationships/hyperlink" Target="https://m.edsoo.ru/c4e11a00" TargetMode="External"/><Relationship Id="rId973" Type="http://schemas.openxmlformats.org/officeDocument/2006/relationships/hyperlink" Target="https://m.edsoo.ru/7f412ea4" TargetMode="External"/><Relationship Id="rId833" Type="http://schemas.openxmlformats.org/officeDocument/2006/relationships/hyperlink" Target="https://m.edsoo.ru/f841b694" TargetMode="External"/><Relationship Id="rId265" Type="http://schemas.openxmlformats.org/officeDocument/2006/relationships/hyperlink" Target="https://m.edsoo.ru/7f412cec" TargetMode="External"/><Relationship Id="rId472" Type="http://schemas.openxmlformats.org/officeDocument/2006/relationships/hyperlink" Target="https://m.edsoo.ru/f29fa8ae" TargetMode="External"/><Relationship Id="rId900" Type="http://schemas.openxmlformats.org/officeDocument/2006/relationships/hyperlink" Target="https://m.edsoo.ru/8a14a19e" TargetMode="External"/><Relationship Id="rId125" Type="http://schemas.openxmlformats.org/officeDocument/2006/relationships/hyperlink" Target="https://m.edsoo.ru/f8434c84" TargetMode="External"/><Relationship Id="rId332" Type="http://schemas.openxmlformats.org/officeDocument/2006/relationships/hyperlink" Target="https://m.edsoo.ru/8bc4e576" TargetMode="External"/><Relationship Id="rId777" Type="http://schemas.openxmlformats.org/officeDocument/2006/relationships/hyperlink" Target="https://m.edsoo.ru/f8412706" TargetMode="External"/><Relationship Id="rId984" Type="http://schemas.openxmlformats.org/officeDocument/2006/relationships/hyperlink" Target="https://m.edsoo.ru/7f412ea4" TargetMode="External"/><Relationship Id="rId637" Type="http://schemas.openxmlformats.org/officeDocument/2006/relationships/hyperlink" Target="https://m.edsoo.ru/c4e0a1f6" TargetMode="External"/><Relationship Id="rId844" Type="http://schemas.openxmlformats.org/officeDocument/2006/relationships/hyperlink" Target="https://m.edsoo.ru/f841d516" TargetMode="External"/><Relationship Id="rId276" Type="http://schemas.openxmlformats.org/officeDocument/2006/relationships/hyperlink" Target="https://m.edsoo.ru/8bc47b72" TargetMode="External"/><Relationship Id="rId483" Type="http://schemas.openxmlformats.org/officeDocument/2006/relationships/hyperlink" Target="https://m.edsoo.ru/f29fdff4" TargetMode="External"/><Relationship Id="rId690" Type="http://schemas.openxmlformats.org/officeDocument/2006/relationships/hyperlink" Target="https://m.edsoo.ru/c4e1a588" TargetMode="External"/><Relationship Id="rId704" Type="http://schemas.openxmlformats.org/officeDocument/2006/relationships/hyperlink" Target="https://m.edsoo.ru/c4e1cf90" TargetMode="External"/><Relationship Id="rId911" Type="http://schemas.openxmlformats.org/officeDocument/2006/relationships/hyperlink" Target="https://m.edsoo.ru/8a149eb0" TargetMode="External"/><Relationship Id="rId40" Type="http://schemas.openxmlformats.org/officeDocument/2006/relationships/hyperlink" Target="https://m.edsoo.ru/f8421e54" TargetMode="External"/><Relationship Id="rId136" Type="http://schemas.openxmlformats.org/officeDocument/2006/relationships/hyperlink" Target="https://m.edsoo.ru/f8423272" TargetMode="External"/><Relationship Id="rId343" Type="http://schemas.openxmlformats.org/officeDocument/2006/relationships/hyperlink" Target="https://m.edsoo.ru/8bc4f548" TargetMode="External"/><Relationship Id="rId550" Type="http://schemas.openxmlformats.org/officeDocument/2006/relationships/hyperlink" Target="https://m.edsoo.ru/7f4110fe" TargetMode="External"/><Relationship Id="rId788" Type="http://schemas.openxmlformats.org/officeDocument/2006/relationships/hyperlink" Target="https://m.edsoo.ru/f840fde4" TargetMode="External"/><Relationship Id="rId995" Type="http://schemas.openxmlformats.org/officeDocument/2006/relationships/hyperlink" Target="https://m.edsoo.ru/7f412ea4" TargetMode="External"/><Relationship Id="rId203" Type="http://schemas.openxmlformats.org/officeDocument/2006/relationships/hyperlink" Target="https://m.edsoo.ru/f84371d2" TargetMode="External"/><Relationship Id="rId648" Type="http://schemas.openxmlformats.org/officeDocument/2006/relationships/hyperlink" Target="https://m.edsoo.ru/c4e0defa" TargetMode="External"/><Relationship Id="rId855" Type="http://schemas.openxmlformats.org/officeDocument/2006/relationships/hyperlink" Target="https://m.edsoo.ru/f8416fae" TargetMode="External"/><Relationship Id="rId287" Type="http://schemas.openxmlformats.org/officeDocument/2006/relationships/hyperlink" Target="https://m.edsoo.ru/8bc4a7dc" TargetMode="External"/><Relationship Id="rId410" Type="http://schemas.openxmlformats.org/officeDocument/2006/relationships/hyperlink" Target="https://m.edsoo.ru/f2a09ae8" TargetMode="External"/><Relationship Id="rId494" Type="http://schemas.openxmlformats.org/officeDocument/2006/relationships/hyperlink" Target="https://m.edsoo.ru/f2a0a5e2" TargetMode="External"/><Relationship Id="rId508" Type="http://schemas.openxmlformats.org/officeDocument/2006/relationships/hyperlink" Target="https://m.edsoo.ru/f29fc5f0" TargetMode="External"/><Relationship Id="rId715" Type="http://schemas.openxmlformats.org/officeDocument/2006/relationships/hyperlink" Target="https://m.edsoo.ru/c4e2529e" TargetMode="External"/><Relationship Id="rId922" Type="http://schemas.openxmlformats.org/officeDocument/2006/relationships/hyperlink" Target="https://m.edsoo.ru/8a14ede8" TargetMode="External"/><Relationship Id="rId147" Type="http://schemas.openxmlformats.org/officeDocument/2006/relationships/hyperlink" Target="https://m.edsoo.ru/f843639a" TargetMode="External"/><Relationship Id="rId354" Type="http://schemas.openxmlformats.org/officeDocument/2006/relationships/hyperlink" Target="https://m.edsoo.ru/8bc50984" TargetMode="External"/><Relationship Id="rId799" Type="http://schemas.openxmlformats.org/officeDocument/2006/relationships/hyperlink" Target="https://m.edsoo.ru/f8410122" TargetMode="External"/><Relationship Id="rId51" Type="http://schemas.openxmlformats.org/officeDocument/2006/relationships/hyperlink" Target="https://m.edsoo.ru/f842b878" TargetMode="External"/><Relationship Id="rId561" Type="http://schemas.openxmlformats.org/officeDocument/2006/relationships/hyperlink" Target="https://m.edsoo.ru/7f411f36" TargetMode="External"/><Relationship Id="rId659" Type="http://schemas.openxmlformats.org/officeDocument/2006/relationships/hyperlink" Target="https://m.edsoo.ru/c4e1c338" TargetMode="External"/><Relationship Id="rId866" Type="http://schemas.openxmlformats.org/officeDocument/2006/relationships/hyperlink" Target="https://m.edsoo.ru/f841546a" TargetMode="External"/><Relationship Id="rId214" Type="http://schemas.openxmlformats.org/officeDocument/2006/relationships/hyperlink" Target="https://m.edsoo.ru/f8440732" TargetMode="External"/><Relationship Id="rId298" Type="http://schemas.openxmlformats.org/officeDocument/2006/relationships/hyperlink" Target="https://m.edsoo.ru/8bc4b10a" TargetMode="External"/><Relationship Id="rId421" Type="http://schemas.openxmlformats.org/officeDocument/2006/relationships/hyperlink" Target="https://m.edsoo.ru/f29f6952" TargetMode="External"/><Relationship Id="rId519" Type="http://schemas.openxmlformats.org/officeDocument/2006/relationships/hyperlink" Target="https://m.edsoo.ru/f29ff214" TargetMode="External"/><Relationship Id="rId158" Type="http://schemas.openxmlformats.org/officeDocument/2006/relationships/hyperlink" Target="https://m.edsoo.ru/f8439ff4" TargetMode="External"/><Relationship Id="rId726" Type="http://schemas.openxmlformats.org/officeDocument/2006/relationships/hyperlink" Target="https://m.edsoo.ru/c4e23444" TargetMode="External"/><Relationship Id="rId933" Type="http://schemas.openxmlformats.org/officeDocument/2006/relationships/hyperlink" Target="https://m.edsoo.ru/8a15074c" TargetMode="External"/><Relationship Id="rId1009" Type="http://schemas.openxmlformats.org/officeDocument/2006/relationships/hyperlink" Target="https://m.edsoo.ru/f5e98bb0" TargetMode="External"/><Relationship Id="rId62" Type="http://schemas.openxmlformats.org/officeDocument/2006/relationships/hyperlink" Target="https://m.edsoo.ru/f842edb6" TargetMode="External"/><Relationship Id="rId365" Type="http://schemas.openxmlformats.org/officeDocument/2006/relationships/hyperlink" Target="https://m.edsoo.ru/8bc51096" TargetMode="External"/><Relationship Id="rId572" Type="http://schemas.openxmlformats.org/officeDocument/2006/relationships/hyperlink" Target="https://m.edsoo.ru/c4e0f034" TargetMode="External"/><Relationship Id="rId225" Type="http://schemas.openxmlformats.org/officeDocument/2006/relationships/hyperlink" Target="https://m.edsoo.ru/f8439018" TargetMode="External"/><Relationship Id="rId432" Type="http://schemas.openxmlformats.org/officeDocument/2006/relationships/hyperlink" Target="https://m.edsoo.ru/f29f7956" TargetMode="External"/><Relationship Id="rId877" Type="http://schemas.openxmlformats.org/officeDocument/2006/relationships/hyperlink" Target="https://m.edsoo.ru/7f411892" TargetMode="External"/><Relationship Id="rId737" Type="http://schemas.openxmlformats.org/officeDocument/2006/relationships/hyperlink" Target="https://m.edsoo.ru/7f4116e4" TargetMode="External"/><Relationship Id="rId944" Type="http://schemas.openxmlformats.org/officeDocument/2006/relationships/hyperlink" Target="https://m.edsoo.ru/7f411bf8" TargetMode="External"/><Relationship Id="rId73" Type="http://schemas.openxmlformats.org/officeDocument/2006/relationships/hyperlink" Target="https://m.edsoo.ru/f8432d80" TargetMode="External"/><Relationship Id="rId169" Type="http://schemas.openxmlformats.org/officeDocument/2006/relationships/hyperlink" Target="https://m.edsoo.ru/f843dce4" TargetMode="External"/><Relationship Id="rId376" Type="http://schemas.openxmlformats.org/officeDocument/2006/relationships/hyperlink" Target="https://m.edsoo.ru/8bc5347c" TargetMode="External"/><Relationship Id="rId583" Type="http://schemas.openxmlformats.org/officeDocument/2006/relationships/hyperlink" Target="https://m.edsoo.ru/c4e131d4" TargetMode="External"/><Relationship Id="rId790" Type="http://schemas.openxmlformats.org/officeDocument/2006/relationships/hyperlink" Target="https://m.edsoo.ru/f840e85e" TargetMode="External"/><Relationship Id="rId804" Type="http://schemas.openxmlformats.org/officeDocument/2006/relationships/hyperlink" Target="https://m.edsoo.ru/f8410dd4" TargetMode="External"/><Relationship Id="rId4" Type="http://schemas.openxmlformats.org/officeDocument/2006/relationships/webSettings" Target="webSettings.xml"/><Relationship Id="rId236" Type="http://schemas.openxmlformats.org/officeDocument/2006/relationships/hyperlink" Target="https://m.edsoo.ru/f843565c" TargetMode="External"/><Relationship Id="rId443" Type="http://schemas.openxmlformats.org/officeDocument/2006/relationships/hyperlink" Target="https://m.edsoo.ru/f29f8a18" TargetMode="External"/><Relationship Id="rId650" Type="http://schemas.openxmlformats.org/officeDocument/2006/relationships/hyperlink" Target="https://m.edsoo.ru/c4e17c7a" TargetMode="External"/><Relationship Id="rId888" Type="http://schemas.openxmlformats.org/officeDocument/2006/relationships/hyperlink" Target="https://m.edsoo.ru/8a14b166" TargetMode="External"/><Relationship Id="rId303" Type="http://schemas.openxmlformats.org/officeDocument/2006/relationships/hyperlink" Target="https://m.edsoo.ru/8bc4bc7c" TargetMode="External"/><Relationship Id="rId748" Type="http://schemas.openxmlformats.org/officeDocument/2006/relationships/hyperlink" Target="https://m.edsoo.ru/f841330e" TargetMode="External"/><Relationship Id="rId955" Type="http://schemas.openxmlformats.org/officeDocument/2006/relationships/hyperlink" Target="https://m.edsoo.ru/7f411bf8" TargetMode="External"/><Relationship Id="rId84" Type="http://schemas.openxmlformats.org/officeDocument/2006/relationships/hyperlink" Target="https://m.edsoo.ru/f84248ca" TargetMode="External"/><Relationship Id="rId387" Type="http://schemas.openxmlformats.org/officeDocument/2006/relationships/hyperlink" Target="https://m.edsoo.ru/8bc51f46" TargetMode="External"/><Relationship Id="rId510" Type="http://schemas.openxmlformats.org/officeDocument/2006/relationships/hyperlink" Target="https://m.edsoo.ru/f29fe8dc" TargetMode="External"/><Relationship Id="rId594" Type="http://schemas.openxmlformats.org/officeDocument/2006/relationships/hyperlink" Target="https://m.edsoo.ru/c4e151f0" TargetMode="External"/><Relationship Id="rId608" Type="http://schemas.openxmlformats.org/officeDocument/2006/relationships/hyperlink" Target="https://m.edsoo.ru/c4e08b08" TargetMode="External"/><Relationship Id="rId815" Type="http://schemas.openxmlformats.org/officeDocument/2006/relationships/hyperlink" Target="https://m.edsoo.ru/f841d8ea" TargetMode="External"/><Relationship Id="rId247" Type="http://schemas.openxmlformats.org/officeDocument/2006/relationships/hyperlink" Target="https://m.edsoo.ru/7f411a40" TargetMode="External"/><Relationship Id="rId899" Type="http://schemas.openxmlformats.org/officeDocument/2006/relationships/hyperlink" Target="https://m.edsoo.ru/8a14bd46" TargetMode="External"/><Relationship Id="rId1000" Type="http://schemas.openxmlformats.org/officeDocument/2006/relationships/hyperlink" Target="https://m.edsoo.ru/7f412ea4" TargetMode="External"/><Relationship Id="rId107" Type="http://schemas.openxmlformats.org/officeDocument/2006/relationships/hyperlink" Target="https://m.edsoo.ru/f8429906" TargetMode="External"/><Relationship Id="rId454" Type="http://schemas.openxmlformats.org/officeDocument/2006/relationships/hyperlink" Target="https://m.edsoo.ru/f29f9418" TargetMode="External"/><Relationship Id="rId661" Type="http://schemas.openxmlformats.org/officeDocument/2006/relationships/hyperlink" Target="https://m.edsoo.ru/c4e212de" TargetMode="External"/><Relationship Id="rId759" Type="http://schemas.openxmlformats.org/officeDocument/2006/relationships/hyperlink" Target="https://m.edsoo.ru/f841213e" TargetMode="External"/><Relationship Id="rId966" Type="http://schemas.openxmlformats.org/officeDocument/2006/relationships/hyperlink" Target="https://m.edsoo.ru/7f411bf8" TargetMode="External"/><Relationship Id="rId11" Type="http://schemas.openxmlformats.org/officeDocument/2006/relationships/hyperlink" Target="https://workprogram.edsoo.ru/templates/415" TargetMode="External"/><Relationship Id="rId314" Type="http://schemas.openxmlformats.org/officeDocument/2006/relationships/hyperlink" Target="https://m.edsoo.ru/8bc4d072" TargetMode="External"/><Relationship Id="rId398" Type="http://schemas.openxmlformats.org/officeDocument/2006/relationships/hyperlink" Target="https://m.edsoo.ru/f29f3ed2" TargetMode="External"/><Relationship Id="rId521" Type="http://schemas.openxmlformats.org/officeDocument/2006/relationships/hyperlink" Target="https://m.edsoo.ru/f29ff44e" TargetMode="External"/><Relationship Id="rId619" Type="http://schemas.openxmlformats.org/officeDocument/2006/relationships/hyperlink" Target="https://m.edsoo.ru/c4e0ebc0" TargetMode="External"/><Relationship Id="rId95" Type="http://schemas.openxmlformats.org/officeDocument/2006/relationships/hyperlink" Target="https://m.edsoo.ru/f8425cca" TargetMode="External"/><Relationship Id="rId160" Type="http://schemas.openxmlformats.org/officeDocument/2006/relationships/hyperlink" Target="https://m.edsoo.ru/f8438276" TargetMode="External"/><Relationship Id="rId826" Type="http://schemas.openxmlformats.org/officeDocument/2006/relationships/hyperlink" Target="https://m.edsoo.ru/f841a262" TargetMode="External"/><Relationship Id="rId1011" Type="http://schemas.openxmlformats.org/officeDocument/2006/relationships/hyperlink" Target="https://m.edsoo.ru/f5e99ad8" TargetMode="External"/><Relationship Id="rId258" Type="http://schemas.openxmlformats.org/officeDocument/2006/relationships/hyperlink" Target="https://m.edsoo.ru/7f411a40" TargetMode="External"/><Relationship Id="rId465" Type="http://schemas.openxmlformats.org/officeDocument/2006/relationships/hyperlink" Target="https://m.edsoo.ru/f29fa21e" TargetMode="External"/><Relationship Id="rId672" Type="http://schemas.openxmlformats.org/officeDocument/2006/relationships/hyperlink" Target="https://m.edsoo.ru/c4e19f84" TargetMode="External"/><Relationship Id="rId22" Type="http://schemas.openxmlformats.org/officeDocument/2006/relationships/hyperlink" Target="https://m.edsoo.ru/7f411da6" TargetMode="External"/><Relationship Id="rId118" Type="http://schemas.openxmlformats.org/officeDocument/2006/relationships/hyperlink" Target="https://m.edsoo.ru/f842fa4a" TargetMode="External"/><Relationship Id="rId325" Type="http://schemas.openxmlformats.org/officeDocument/2006/relationships/hyperlink" Target="https://m.edsoo.ru/8bc4e24c" TargetMode="External"/><Relationship Id="rId532" Type="http://schemas.openxmlformats.org/officeDocument/2006/relationships/hyperlink" Target="https://m.edsoo.ru/f2a09372" TargetMode="External"/><Relationship Id="rId977" Type="http://schemas.openxmlformats.org/officeDocument/2006/relationships/hyperlink" Target="https://m.edsoo.ru/7f412ea4" TargetMode="External"/><Relationship Id="rId171" Type="http://schemas.openxmlformats.org/officeDocument/2006/relationships/hyperlink" Target="https://m.edsoo.ru/fa25110e" TargetMode="External"/><Relationship Id="rId837" Type="http://schemas.openxmlformats.org/officeDocument/2006/relationships/hyperlink" Target="https://m.edsoo.ru/f841c56c" TargetMode="External"/><Relationship Id="rId269" Type="http://schemas.openxmlformats.org/officeDocument/2006/relationships/hyperlink" Target="https://m.edsoo.ru/7f412cec" TargetMode="External"/><Relationship Id="rId476" Type="http://schemas.openxmlformats.org/officeDocument/2006/relationships/hyperlink" Target="https://m.edsoo.ru/f29fd31a" TargetMode="External"/><Relationship Id="rId683" Type="http://schemas.openxmlformats.org/officeDocument/2006/relationships/hyperlink" Target="https://m.edsoo.ru/c4e0f200" TargetMode="External"/><Relationship Id="rId890" Type="http://schemas.openxmlformats.org/officeDocument/2006/relationships/hyperlink" Target="https://m.edsoo.ru/8a14b2c4" TargetMode="External"/><Relationship Id="rId904" Type="http://schemas.openxmlformats.org/officeDocument/2006/relationships/hyperlink" Target="https://m.edsoo.ru/8a14982a" TargetMode="External"/><Relationship Id="rId33" Type="http://schemas.openxmlformats.org/officeDocument/2006/relationships/hyperlink" Target="https://m.edsoo.ru/f841f50a" TargetMode="External"/><Relationship Id="rId129" Type="http://schemas.openxmlformats.org/officeDocument/2006/relationships/hyperlink" Target="https://m.edsoo.ru/f8423038" TargetMode="External"/><Relationship Id="rId336" Type="http://schemas.openxmlformats.org/officeDocument/2006/relationships/hyperlink" Target="https://m.edsoo.ru/8bc4ed00" TargetMode="External"/><Relationship Id="rId543" Type="http://schemas.openxmlformats.org/officeDocument/2006/relationships/hyperlink" Target="https://m.edsoo.ru/7f4110fe" TargetMode="External"/><Relationship Id="rId988" Type="http://schemas.openxmlformats.org/officeDocument/2006/relationships/hyperlink" Target="https://m.edsoo.ru/7f412ea4" TargetMode="External"/><Relationship Id="rId182" Type="http://schemas.openxmlformats.org/officeDocument/2006/relationships/hyperlink" Target="https://m.edsoo.ru/fa250cea" TargetMode="External"/><Relationship Id="rId403" Type="http://schemas.openxmlformats.org/officeDocument/2006/relationships/hyperlink" Target="https://m.edsoo.ru/f29f4774" TargetMode="External"/><Relationship Id="rId750" Type="http://schemas.openxmlformats.org/officeDocument/2006/relationships/hyperlink" Target="https://m.edsoo.ru/f84123aa" TargetMode="External"/><Relationship Id="rId848" Type="http://schemas.openxmlformats.org/officeDocument/2006/relationships/hyperlink" Target="https://m.edsoo.ru/f8414eca" TargetMode="External"/><Relationship Id="rId487" Type="http://schemas.openxmlformats.org/officeDocument/2006/relationships/hyperlink" Target="https://m.edsoo.ru/f2a0c8ec" TargetMode="External"/><Relationship Id="rId610" Type="http://schemas.openxmlformats.org/officeDocument/2006/relationships/hyperlink" Target="https://m.edsoo.ru/c4e0b8ee" TargetMode="External"/><Relationship Id="rId694" Type="http://schemas.openxmlformats.org/officeDocument/2006/relationships/hyperlink" Target="https://m.edsoo.ru/c4e232e6" TargetMode="External"/><Relationship Id="rId708" Type="http://schemas.openxmlformats.org/officeDocument/2006/relationships/hyperlink" Target="https://m.edsoo.ru/c4e2226a" TargetMode="External"/><Relationship Id="rId915" Type="http://schemas.openxmlformats.org/officeDocument/2006/relationships/hyperlink" Target="https://m.edsoo.ru/8a14d4ca" TargetMode="External"/><Relationship Id="rId347" Type="http://schemas.openxmlformats.org/officeDocument/2006/relationships/hyperlink" Target="https://m.edsoo.ru/8bc4fc6e" TargetMode="External"/><Relationship Id="rId999" Type="http://schemas.openxmlformats.org/officeDocument/2006/relationships/hyperlink" Target="https://m.edsoo.ru/7f412ea4" TargetMode="External"/><Relationship Id="rId44" Type="http://schemas.openxmlformats.org/officeDocument/2006/relationships/hyperlink" Target="https://m.edsoo.ru/f84291f4" TargetMode="External"/><Relationship Id="rId554" Type="http://schemas.openxmlformats.org/officeDocument/2006/relationships/hyperlink" Target="https://m.edsoo.ru/7f411f36" TargetMode="External"/><Relationship Id="rId761" Type="http://schemas.openxmlformats.org/officeDocument/2006/relationships/hyperlink" Target="https://m.edsoo.ru/f841314c" TargetMode="External"/><Relationship Id="rId859" Type="http://schemas.openxmlformats.org/officeDocument/2006/relationships/hyperlink" Target="https://m.edsoo.ru/f8417b34" TargetMode="External"/><Relationship Id="rId193" Type="http://schemas.openxmlformats.org/officeDocument/2006/relationships/hyperlink" Target="https://m.edsoo.ru/f8443b1c" TargetMode="External"/><Relationship Id="rId207" Type="http://schemas.openxmlformats.org/officeDocument/2006/relationships/hyperlink" Target="https://m.edsoo.ru/f8437c72" TargetMode="External"/><Relationship Id="rId414" Type="http://schemas.openxmlformats.org/officeDocument/2006/relationships/hyperlink" Target="https://m.edsoo.ru/f29f55de" TargetMode="External"/><Relationship Id="rId498" Type="http://schemas.openxmlformats.org/officeDocument/2006/relationships/hyperlink" Target="https://m.edsoo.ru/f29fbf6a" TargetMode="External"/><Relationship Id="rId621" Type="http://schemas.openxmlformats.org/officeDocument/2006/relationships/hyperlink" Target="https://m.edsoo.ru/c4e1840e" TargetMode="External"/><Relationship Id="rId260" Type="http://schemas.openxmlformats.org/officeDocument/2006/relationships/hyperlink" Target="https://m.edsoo.ru/7f412cec" TargetMode="External"/><Relationship Id="rId719" Type="http://schemas.openxmlformats.org/officeDocument/2006/relationships/hyperlink" Target="https://m.edsoo.ru/c4e22968" TargetMode="External"/><Relationship Id="rId926" Type="http://schemas.openxmlformats.org/officeDocument/2006/relationships/hyperlink" Target="https://m.edsoo.ru/8a14db64" TargetMode="External"/><Relationship Id="rId55" Type="http://schemas.openxmlformats.org/officeDocument/2006/relationships/hyperlink" Target="https://m.edsoo.ru/f842bf44" TargetMode="External"/><Relationship Id="rId120" Type="http://schemas.openxmlformats.org/officeDocument/2006/relationships/hyperlink" Target="https://m.edsoo.ru/f842fea0" TargetMode="External"/><Relationship Id="rId358" Type="http://schemas.openxmlformats.org/officeDocument/2006/relationships/hyperlink" Target="https://m.edsoo.ru/8bc5169a" TargetMode="External"/><Relationship Id="rId565" Type="http://schemas.openxmlformats.org/officeDocument/2006/relationships/hyperlink" Target="https://m.edsoo.ru/c4e1592a" TargetMode="External"/><Relationship Id="rId772" Type="http://schemas.openxmlformats.org/officeDocument/2006/relationships/hyperlink" Target="https://m.edsoo.ru/f840cb62" TargetMode="External"/><Relationship Id="rId218" Type="http://schemas.openxmlformats.org/officeDocument/2006/relationships/hyperlink" Target="https://m.edsoo.ru/f84412f4" TargetMode="External"/><Relationship Id="rId425" Type="http://schemas.openxmlformats.org/officeDocument/2006/relationships/hyperlink" Target="https://m.edsoo.ru/f29f70aa" TargetMode="External"/><Relationship Id="rId632" Type="http://schemas.openxmlformats.org/officeDocument/2006/relationships/hyperlink" Target="https://m.edsoo.ru/c4e0820c" TargetMode="External"/><Relationship Id="rId271" Type="http://schemas.openxmlformats.org/officeDocument/2006/relationships/hyperlink" Target="https://m.edsoo.ru/7f412cec" TargetMode="External"/><Relationship Id="rId937" Type="http://schemas.openxmlformats.org/officeDocument/2006/relationships/hyperlink" Target="https://m.edsoo.ru/8a151a7a" TargetMode="External"/><Relationship Id="rId66" Type="http://schemas.openxmlformats.org/officeDocument/2006/relationships/hyperlink" Target="https://m.edsoo.ru/f8430710" TargetMode="External"/><Relationship Id="rId131" Type="http://schemas.openxmlformats.org/officeDocument/2006/relationships/hyperlink" Target="https://m.edsoo.ru/f84239ca" TargetMode="External"/><Relationship Id="rId369" Type="http://schemas.openxmlformats.org/officeDocument/2006/relationships/hyperlink" Target="https://m.edsoo.ru/8bc52da6" TargetMode="External"/><Relationship Id="rId576" Type="http://schemas.openxmlformats.org/officeDocument/2006/relationships/hyperlink" Target="https://m.edsoo.ru/c4e0ade0" TargetMode="External"/><Relationship Id="rId783" Type="http://schemas.openxmlformats.org/officeDocument/2006/relationships/hyperlink" Target="https://m.edsoo.ru/f840f240" TargetMode="External"/><Relationship Id="rId990" Type="http://schemas.openxmlformats.org/officeDocument/2006/relationships/hyperlink" Target="https://m.edsoo.ru/7f412ea4" TargetMode="External"/><Relationship Id="rId229" Type="http://schemas.openxmlformats.org/officeDocument/2006/relationships/hyperlink" Target="https://m.edsoo.ru/fa251c12" TargetMode="External"/><Relationship Id="rId436" Type="http://schemas.openxmlformats.org/officeDocument/2006/relationships/hyperlink" Target="https://m.edsoo.ru/f29f9300" TargetMode="External"/><Relationship Id="rId643" Type="http://schemas.openxmlformats.org/officeDocument/2006/relationships/hyperlink" Target="https://m.edsoo.ru/c4e0ca46" TargetMode="External"/><Relationship Id="rId850" Type="http://schemas.openxmlformats.org/officeDocument/2006/relationships/hyperlink" Target="https://m.edsoo.ru/f841668a" TargetMode="External"/><Relationship Id="rId948" Type="http://schemas.openxmlformats.org/officeDocument/2006/relationships/hyperlink" Target="https://m.edsoo.ru/7f411bf8" TargetMode="External"/><Relationship Id="rId77" Type="http://schemas.openxmlformats.org/officeDocument/2006/relationships/hyperlink" Target="https://m.edsoo.ru/f8434072" TargetMode="External"/><Relationship Id="rId282" Type="http://schemas.openxmlformats.org/officeDocument/2006/relationships/hyperlink" Target="https://m.edsoo.ru/8bc4861c" TargetMode="External"/><Relationship Id="rId503" Type="http://schemas.openxmlformats.org/officeDocument/2006/relationships/hyperlink" Target="https://m.edsoo.ru/f29fce92" TargetMode="External"/><Relationship Id="rId587" Type="http://schemas.openxmlformats.org/officeDocument/2006/relationships/hyperlink" Target="https://m.edsoo.ru/c4e0b358" TargetMode="External"/><Relationship Id="rId710" Type="http://schemas.openxmlformats.org/officeDocument/2006/relationships/hyperlink" Target="https://m.edsoo.ru/c4e29ce0" TargetMode="External"/><Relationship Id="rId808" Type="http://schemas.openxmlformats.org/officeDocument/2006/relationships/hyperlink" Target="https://m.edsoo.ru/f8410c3a" TargetMode="External"/><Relationship Id="rId8" Type="http://schemas.openxmlformats.org/officeDocument/2006/relationships/hyperlink" Target="https://workprogram.edsoo.ru/templates/415" TargetMode="External"/><Relationship Id="rId142" Type="http://schemas.openxmlformats.org/officeDocument/2006/relationships/hyperlink" Target="https://m.edsoo.ru/f8431fd4" TargetMode="External"/><Relationship Id="rId447" Type="http://schemas.openxmlformats.org/officeDocument/2006/relationships/hyperlink" Target="https://m.edsoo.ru/f29f7ba4" TargetMode="External"/><Relationship Id="rId794" Type="http://schemas.openxmlformats.org/officeDocument/2006/relationships/hyperlink" Target="https://m.edsoo.ru/f840ef2a" TargetMode="External"/><Relationship Id="rId654" Type="http://schemas.openxmlformats.org/officeDocument/2006/relationships/hyperlink" Target="https://m.edsoo.ru/c4e1925a" TargetMode="External"/><Relationship Id="rId861" Type="http://schemas.openxmlformats.org/officeDocument/2006/relationships/hyperlink" Target="https://m.edsoo.ru/f8417f08" TargetMode="External"/><Relationship Id="rId959" Type="http://schemas.openxmlformats.org/officeDocument/2006/relationships/hyperlink" Target="https://m.edsoo.ru/7f411bf8" TargetMode="External"/><Relationship Id="rId293" Type="http://schemas.openxmlformats.org/officeDocument/2006/relationships/hyperlink" Target="https://m.edsoo.ru/8bc48ab8" TargetMode="External"/><Relationship Id="rId307" Type="http://schemas.openxmlformats.org/officeDocument/2006/relationships/hyperlink" Target="https://m.edsoo.ru/8bc4c0b4" TargetMode="External"/><Relationship Id="rId514" Type="http://schemas.openxmlformats.org/officeDocument/2006/relationships/hyperlink" Target="https://m.edsoo.ru/f2a0a6f0" TargetMode="External"/><Relationship Id="rId721" Type="http://schemas.openxmlformats.org/officeDocument/2006/relationships/hyperlink" Target="https://m.edsoo.ru/c4e22abc" TargetMode="External"/><Relationship Id="rId88" Type="http://schemas.openxmlformats.org/officeDocument/2006/relationships/hyperlink" Target="https://m.edsoo.ru/f8426be8" TargetMode="External"/><Relationship Id="rId153" Type="http://schemas.openxmlformats.org/officeDocument/2006/relationships/hyperlink" Target="https://m.edsoo.ru/f8436caa" TargetMode="External"/><Relationship Id="rId360" Type="http://schemas.openxmlformats.org/officeDocument/2006/relationships/hyperlink" Target="https://m.edsoo.ru/8bc519f6" TargetMode="External"/><Relationship Id="rId598" Type="http://schemas.openxmlformats.org/officeDocument/2006/relationships/hyperlink" Target="https://m.edsoo.ru/c4e0cfc8" TargetMode="External"/><Relationship Id="rId819" Type="http://schemas.openxmlformats.org/officeDocument/2006/relationships/hyperlink" Target="https://m.edsoo.ru/f841e664" TargetMode="External"/><Relationship Id="rId1004" Type="http://schemas.openxmlformats.org/officeDocument/2006/relationships/hyperlink" Target="https://m.edsoo.ru/f5e96b94" TargetMode="External"/><Relationship Id="rId220" Type="http://schemas.openxmlformats.org/officeDocument/2006/relationships/hyperlink" Target="https://m.edsoo.ru/f844179a" TargetMode="External"/><Relationship Id="rId458" Type="http://schemas.openxmlformats.org/officeDocument/2006/relationships/hyperlink" Target="https://m.edsoo.ru/f2a0c34c" TargetMode="External"/><Relationship Id="rId665" Type="http://schemas.openxmlformats.org/officeDocument/2006/relationships/hyperlink" Target="https://m.edsoo.ru/c4e19444" TargetMode="External"/><Relationship Id="rId872" Type="http://schemas.openxmlformats.org/officeDocument/2006/relationships/hyperlink" Target="https://m.edsoo.ru/f8416306" TargetMode="External"/><Relationship Id="rId15" Type="http://schemas.openxmlformats.org/officeDocument/2006/relationships/hyperlink" Target="https://m.edsoo.ru/7f410de8" TargetMode="External"/><Relationship Id="rId318" Type="http://schemas.openxmlformats.org/officeDocument/2006/relationships/hyperlink" Target="https://m.edsoo.ru/8bc4c6f4" TargetMode="External"/><Relationship Id="rId525" Type="http://schemas.openxmlformats.org/officeDocument/2006/relationships/hyperlink" Target="https://m.edsoo.ru/f2a0b906" TargetMode="External"/><Relationship Id="rId732" Type="http://schemas.openxmlformats.org/officeDocument/2006/relationships/hyperlink" Target="https://m.edsoo.ru/7f4116e4" TargetMode="External"/><Relationship Id="rId99" Type="http://schemas.openxmlformats.org/officeDocument/2006/relationships/hyperlink" Target="https://m.edsoo.ru/f8425ea0" TargetMode="External"/><Relationship Id="rId164" Type="http://schemas.openxmlformats.org/officeDocument/2006/relationships/hyperlink" Target="https://m.edsoo.ru/f843caec" TargetMode="External"/><Relationship Id="rId371" Type="http://schemas.openxmlformats.org/officeDocument/2006/relationships/hyperlink" Target="https://m.edsoo.ru/8bc52a40" TargetMode="External"/><Relationship Id="rId1015" Type="http://schemas.openxmlformats.org/officeDocument/2006/relationships/hyperlink" Target="https://m.edsoo.ru/f5e98d86" TargetMode="External"/><Relationship Id="rId469" Type="http://schemas.openxmlformats.org/officeDocument/2006/relationships/hyperlink" Target="https://m.edsoo.ru/f29fab56" TargetMode="External"/><Relationship Id="rId676" Type="http://schemas.openxmlformats.org/officeDocument/2006/relationships/hyperlink" Target="https://m.edsoo.ru/c4e1b78a" TargetMode="External"/><Relationship Id="rId883" Type="http://schemas.openxmlformats.org/officeDocument/2006/relationships/hyperlink" Target="https://m.edsoo.ru/7f4129ea" TargetMode="External"/><Relationship Id="rId26" Type="http://schemas.openxmlformats.org/officeDocument/2006/relationships/hyperlink" Target="https://m.edsoo.ru/7f411da6" TargetMode="External"/><Relationship Id="rId231" Type="http://schemas.openxmlformats.org/officeDocument/2006/relationships/hyperlink" Target="https://m.edsoo.ru/f8435378" TargetMode="External"/><Relationship Id="rId329" Type="http://schemas.openxmlformats.org/officeDocument/2006/relationships/hyperlink" Target="https://m.edsoo.ru/8bc4ea8a" TargetMode="External"/><Relationship Id="rId536" Type="http://schemas.openxmlformats.org/officeDocument/2006/relationships/hyperlink" Target="https://m.edsoo.ru/f2a0b4c4" TargetMode="External"/><Relationship Id="rId175" Type="http://schemas.openxmlformats.org/officeDocument/2006/relationships/hyperlink" Target="https://m.edsoo.ru/f844168c" TargetMode="External"/><Relationship Id="rId743" Type="http://schemas.openxmlformats.org/officeDocument/2006/relationships/hyperlink" Target="https://m.edsoo.ru/7f412850" TargetMode="External"/><Relationship Id="rId950" Type="http://schemas.openxmlformats.org/officeDocument/2006/relationships/hyperlink" Target="https://m.edsoo.ru/7f411bf8" TargetMode="External"/><Relationship Id="rId382" Type="http://schemas.openxmlformats.org/officeDocument/2006/relationships/hyperlink" Target="https://m.edsoo.ru/8bc53bca" TargetMode="External"/><Relationship Id="rId603" Type="http://schemas.openxmlformats.org/officeDocument/2006/relationships/hyperlink" Target="https://m.edsoo.ru/c4e12586" TargetMode="External"/><Relationship Id="rId687" Type="http://schemas.openxmlformats.org/officeDocument/2006/relationships/hyperlink" Target="https://m.edsoo.ru/c4e26806" TargetMode="External"/><Relationship Id="rId810" Type="http://schemas.openxmlformats.org/officeDocument/2006/relationships/hyperlink" Target="https://m.edsoo.ru/f8411a5e" TargetMode="External"/><Relationship Id="rId908" Type="http://schemas.openxmlformats.org/officeDocument/2006/relationships/hyperlink" Target="https://m.edsoo.ru/8a14ca48" TargetMode="External"/><Relationship Id="rId242" Type="http://schemas.openxmlformats.org/officeDocument/2006/relationships/hyperlink" Target="https://m.edsoo.ru/f843b67e" TargetMode="External"/><Relationship Id="rId894" Type="http://schemas.openxmlformats.org/officeDocument/2006/relationships/hyperlink" Target="https://m.edsoo.ru/8a14c35e" TargetMode="External"/><Relationship Id="rId37" Type="http://schemas.openxmlformats.org/officeDocument/2006/relationships/hyperlink" Target="https://m.edsoo.ru/f842163e" TargetMode="External"/><Relationship Id="rId102" Type="http://schemas.openxmlformats.org/officeDocument/2006/relationships/hyperlink" Target="https://m.edsoo.ru/f8426080" TargetMode="External"/><Relationship Id="rId547" Type="http://schemas.openxmlformats.org/officeDocument/2006/relationships/hyperlink" Target="https://m.edsoo.ru/7f4110fe" TargetMode="External"/><Relationship Id="rId754" Type="http://schemas.openxmlformats.org/officeDocument/2006/relationships/hyperlink" Target="https://m.edsoo.ru/f84134bc" TargetMode="External"/><Relationship Id="rId961" Type="http://schemas.openxmlformats.org/officeDocument/2006/relationships/hyperlink" Target="https://m.edsoo.ru/7f411bf8" TargetMode="External"/><Relationship Id="rId90" Type="http://schemas.openxmlformats.org/officeDocument/2006/relationships/hyperlink" Target="https://m.edsoo.ru/f8426f80" TargetMode="External"/><Relationship Id="rId186" Type="http://schemas.openxmlformats.org/officeDocument/2006/relationships/hyperlink" Target="https://m.edsoo.ru/fa250a60" TargetMode="External"/><Relationship Id="rId393" Type="http://schemas.openxmlformats.org/officeDocument/2006/relationships/hyperlink" Target="https://m.edsoo.ru/f29f3ca2" TargetMode="External"/><Relationship Id="rId407" Type="http://schemas.openxmlformats.org/officeDocument/2006/relationships/hyperlink" Target="https://m.edsoo.ru/f29f5282" TargetMode="External"/><Relationship Id="rId614" Type="http://schemas.openxmlformats.org/officeDocument/2006/relationships/hyperlink" Target="https://m.edsoo.ru/c4e16eb0" TargetMode="External"/><Relationship Id="rId821" Type="http://schemas.openxmlformats.org/officeDocument/2006/relationships/hyperlink" Target="https://m.edsoo.ru/f841e876" TargetMode="External"/><Relationship Id="rId253" Type="http://schemas.openxmlformats.org/officeDocument/2006/relationships/hyperlink" Target="https://m.edsoo.ru/7f411a40" TargetMode="External"/><Relationship Id="rId460" Type="http://schemas.openxmlformats.org/officeDocument/2006/relationships/hyperlink" Target="https://m.edsoo.ru/f29f9c42" TargetMode="External"/><Relationship Id="rId698" Type="http://schemas.openxmlformats.org/officeDocument/2006/relationships/hyperlink" Target="https://m.edsoo.ru/c4e26144" TargetMode="External"/><Relationship Id="rId919" Type="http://schemas.openxmlformats.org/officeDocument/2006/relationships/hyperlink" Target="https://m.edsoo.ru/8a151070" TargetMode="External"/><Relationship Id="rId48" Type="http://schemas.openxmlformats.org/officeDocument/2006/relationships/hyperlink" Target="https://m.edsoo.ru/f842a086" TargetMode="External"/><Relationship Id="rId113" Type="http://schemas.openxmlformats.org/officeDocument/2006/relationships/hyperlink" Target="https://m.edsoo.ru/f842d47a" TargetMode="External"/><Relationship Id="rId320" Type="http://schemas.openxmlformats.org/officeDocument/2006/relationships/hyperlink" Target="https://m.edsoo.ru/8bc4c938" TargetMode="External"/><Relationship Id="rId558" Type="http://schemas.openxmlformats.org/officeDocument/2006/relationships/hyperlink" Target="https://m.edsoo.ru/7f411f36" TargetMode="External"/><Relationship Id="rId765" Type="http://schemas.openxmlformats.org/officeDocument/2006/relationships/hyperlink" Target="https://m.edsoo.ru/f8414b6e" TargetMode="External"/><Relationship Id="rId972" Type="http://schemas.openxmlformats.org/officeDocument/2006/relationships/hyperlink" Target="https://m.edsoo.ru/7f411bf8" TargetMode="External"/><Relationship Id="rId197" Type="http://schemas.openxmlformats.org/officeDocument/2006/relationships/hyperlink" Target="https://m.edsoo.ru/f844436e" TargetMode="External"/><Relationship Id="rId418" Type="http://schemas.openxmlformats.org/officeDocument/2006/relationships/hyperlink" Target="https://m.edsoo.ru/f29f62e0" TargetMode="External"/><Relationship Id="rId625" Type="http://schemas.openxmlformats.org/officeDocument/2006/relationships/hyperlink" Target="https://m.edsoo.ru/c4e11d02" TargetMode="External"/><Relationship Id="rId832" Type="http://schemas.openxmlformats.org/officeDocument/2006/relationships/hyperlink" Target="https://m.edsoo.ru/f841b4aa" TargetMode="External"/><Relationship Id="rId264" Type="http://schemas.openxmlformats.org/officeDocument/2006/relationships/hyperlink" Target="https://m.edsoo.ru/7f412cec" TargetMode="External"/><Relationship Id="rId471" Type="http://schemas.openxmlformats.org/officeDocument/2006/relationships/hyperlink" Target="https://m.edsoo.ru/f29fa7a0" TargetMode="External"/><Relationship Id="rId59" Type="http://schemas.openxmlformats.org/officeDocument/2006/relationships/hyperlink" Target="https://m.edsoo.ru/f842e758" TargetMode="External"/><Relationship Id="rId124" Type="http://schemas.openxmlformats.org/officeDocument/2006/relationships/hyperlink" Target="https://m.edsoo.ru/f8434784" TargetMode="External"/><Relationship Id="rId569" Type="http://schemas.openxmlformats.org/officeDocument/2006/relationships/hyperlink" Target="https://m.edsoo.ru/c4e1628a" TargetMode="External"/><Relationship Id="rId776" Type="http://schemas.openxmlformats.org/officeDocument/2006/relationships/hyperlink" Target="https://m.edsoo.ru/f840d846" TargetMode="External"/><Relationship Id="rId983" Type="http://schemas.openxmlformats.org/officeDocument/2006/relationships/hyperlink" Target="https://m.edsoo.ru/7f412ea4" TargetMode="External"/><Relationship Id="rId331" Type="http://schemas.openxmlformats.org/officeDocument/2006/relationships/hyperlink" Target="https://m.edsoo.ru/8bc4eb98" TargetMode="External"/><Relationship Id="rId429" Type="http://schemas.openxmlformats.org/officeDocument/2006/relationships/hyperlink" Target="https://m.edsoo.ru/f29f6e34" TargetMode="External"/><Relationship Id="rId636" Type="http://schemas.openxmlformats.org/officeDocument/2006/relationships/hyperlink" Target="https://m.edsoo.ru/c4e175ae" TargetMode="External"/><Relationship Id="rId843" Type="http://schemas.openxmlformats.org/officeDocument/2006/relationships/hyperlink" Target="https://m.edsoo.ru/f8415b9a" TargetMode="External"/><Relationship Id="rId275" Type="http://schemas.openxmlformats.org/officeDocument/2006/relationships/hyperlink" Target="https://m.edsoo.ru/8bc47a6e" TargetMode="External"/><Relationship Id="rId482" Type="http://schemas.openxmlformats.org/officeDocument/2006/relationships/hyperlink" Target="https://m.edsoo.ru/f29fded2" TargetMode="External"/><Relationship Id="rId703" Type="http://schemas.openxmlformats.org/officeDocument/2006/relationships/hyperlink" Target="https://m.edsoo.ru/c4e1fb1e" TargetMode="External"/><Relationship Id="rId910" Type="http://schemas.openxmlformats.org/officeDocument/2006/relationships/hyperlink" Target="https://m.edsoo.ru/8a14c890" TargetMode="External"/><Relationship Id="rId135" Type="http://schemas.openxmlformats.org/officeDocument/2006/relationships/hyperlink" Target="https://m.edsoo.ru/f8430904" TargetMode="External"/><Relationship Id="rId342" Type="http://schemas.openxmlformats.org/officeDocument/2006/relationships/hyperlink" Target="https://m.edsoo.ru/8bc4f1c4" TargetMode="External"/><Relationship Id="rId787" Type="http://schemas.openxmlformats.org/officeDocument/2006/relationships/hyperlink" Target="https://m.edsoo.ru/f840e6a6" TargetMode="External"/><Relationship Id="rId994" Type="http://schemas.openxmlformats.org/officeDocument/2006/relationships/hyperlink" Target="https://m.edsoo.ru/7f412ea4" TargetMode="External"/><Relationship Id="rId202" Type="http://schemas.openxmlformats.org/officeDocument/2006/relationships/hyperlink" Target="https://m.edsoo.ru/f84378da" TargetMode="External"/><Relationship Id="rId647" Type="http://schemas.openxmlformats.org/officeDocument/2006/relationships/hyperlink" Target="https://m.edsoo.ru/c4e0db6c" TargetMode="External"/><Relationship Id="rId854" Type="http://schemas.openxmlformats.org/officeDocument/2006/relationships/hyperlink" Target="https://m.edsoo.ru/f8416cfc" TargetMode="External"/><Relationship Id="rId286" Type="http://schemas.openxmlformats.org/officeDocument/2006/relationships/hyperlink" Target="https://m.edsoo.ru/8bc4850e" TargetMode="External"/><Relationship Id="rId493" Type="http://schemas.openxmlformats.org/officeDocument/2006/relationships/hyperlink" Target="https://m.edsoo.ru/f29fb8f8" TargetMode="External"/><Relationship Id="rId507" Type="http://schemas.openxmlformats.org/officeDocument/2006/relationships/hyperlink" Target="https://m.edsoo.ru/f2a0c9fa" TargetMode="External"/><Relationship Id="rId714" Type="http://schemas.openxmlformats.org/officeDocument/2006/relationships/hyperlink" Target="https://m.edsoo.ru/c4e25fbe" TargetMode="External"/><Relationship Id="rId921" Type="http://schemas.openxmlformats.org/officeDocument/2006/relationships/hyperlink" Target="https://m.edsoo.ru/8a14ec6c" TargetMode="External"/><Relationship Id="rId50" Type="http://schemas.openxmlformats.org/officeDocument/2006/relationships/hyperlink" Target="https://m.edsoo.ru/f842b152" TargetMode="External"/><Relationship Id="rId146" Type="http://schemas.openxmlformats.org/officeDocument/2006/relationships/hyperlink" Target="https://m.edsoo.ru/f8434f36" TargetMode="External"/><Relationship Id="rId353" Type="http://schemas.openxmlformats.org/officeDocument/2006/relationships/hyperlink" Target="https://m.edsoo.ru/8bc50876" TargetMode="External"/><Relationship Id="rId560" Type="http://schemas.openxmlformats.org/officeDocument/2006/relationships/hyperlink" Target="https://m.edsoo.ru/7f411f36" TargetMode="External"/><Relationship Id="rId798" Type="http://schemas.openxmlformats.org/officeDocument/2006/relationships/hyperlink" Target="https://m.edsoo.ru/f840ff74" TargetMode="External"/><Relationship Id="rId213" Type="http://schemas.openxmlformats.org/officeDocument/2006/relationships/hyperlink" Target="https://m.edsoo.ru/f843f90e" TargetMode="External"/><Relationship Id="rId420" Type="http://schemas.openxmlformats.org/officeDocument/2006/relationships/hyperlink" Target="https://m.edsoo.ru/f29f61c8" TargetMode="External"/><Relationship Id="rId658" Type="http://schemas.openxmlformats.org/officeDocument/2006/relationships/hyperlink" Target="https://m.edsoo.ru/c4e1c1b2" TargetMode="External"/><Relationship Id="rId865" Type="http://schemas.openxmlformats.org/officeDocument/2006/relationships/hyperlink" Target="https://m.edsoo.ru/f84185ac" TargetMode="External"/><Relationship Id="rId297" Type="http://schemas.openxmlformats.org/officeDocument/2006/relationships/hyperlink" Target="https://m.edsoo.ru/8bc4b542" TargetMode="External"/><Relationship Id="rId518" Type="http://schemas.openxmlformats.org/officeDocument/2006/relationships/hyperlink" Target="https://m.edsoo.ru/f29fef08" TargetMode="External"/><Relationship Id="rId725" Type="http://schemas.openxmlformats.org/officeDocument/2006/relationships/hyperlink" Target="https://m.edsoo.ru/c4e17220" TargetMode="External"/><Relationship Id="rId932" Type="http://schemas.openxmlformats.org/officeDocument/2006/relationships/hyperlink" Target="https://m.edsoo.ru/8a151584" TargetMode="External"/><Relationship Id="rId157" Type="http://schemas.openxmlformats.org/officeDocument/2006/relationships/hyperlink" Target="https://m.edsoo.ru/f843a800" TargetMode="External"/><Relationship Id="rId364" Type="http://schemas.openxmlformats.org/officeDocument/2006/relationships/hyperlink" Target="https://m.edsoo.ru/8bc50f6a" TargetMode="External"/><Relationship Id="rId1008" Type="http://schemas.openxmlformats.org/officeDocument/2006/relationships/hyperlink" Target="https://m.edsoo.ru/f5e99484" TargetMode="External"/><Relationship Id="rId61" Type="http://schemas.openxmlformats.org/officeDocument/2006/relationships/hyperlink" Target="https://m.edsoo.ru/f842eb5e" TargetMode="External"/><Relationship Id="rId571" Type="http://schemas.openxmlformats.org/officeDocument/2006/relationships/hyperlink" Target="https://m.edsoo.ru/c4e0b4de" TargetMode="External"/><Relationship Id="rId669" Type="http://schemas.openxmlformats.org/officeDocument/2006/relationships/hyperlink" Target="https://m.edsoo.ru/c4e1a40c" TargetMode="External"/><Relationship Id="rId876" Type="http://schemas.openxmlformats.org/officeDocument/2006/relationships/hyperlink" Target="https://m.edsoo.ru/7f411892" TargetMode="External"/><Relationship Id="rId19" Type="http://schemas.openxmlformats.org/officeDocument/2006/relationships/hyperlink" Target="https://m.edsoo.ru/7f410de8" TargetMode="External"/><Relationship Id="rId224" Type="http://schemas.openxmlformats.org/officeDocument/2006/relationships/hyperlink" Target="https://m.edsoo.ru/f84437ca" TargetMode="External"/><Relationship Id="rId431" Type="http://schemas.openxmlformats.org/officeDocument/2006/relationships/hyperlink" Target="https://m.edsoo.ru/f2a09c64" TargetMode="External"/><Relationship Id="rId529" Type="http://schemas.openxmlformats.org/officeDocument/2006/relationships/hyperlink" Target="https://m.edsoo.ru/f2a08986" TargetMode="External"/><Relationship Id="rId736" Type="http://schemas.openxmlformats.org/officeDocument/2006/relationships/hyperlink" Target="https://m.edsoo.ru/7f4116e4" TargetMode="External"/><Relationship Id="rId168" Type="http://schemas.openxmlformats.org/officeDocument/2006/relationships/hyperlink" Target="https://m.edsoo.ru/f843d866" TargetMode="External"/><Relationship Id="rId943" Type="http://schemas.openxmlformats.org/officeDocument/2006/relationships/hyperlink" Target="https://m.edsoo.ru/7f411bf8" TargetMode="External"/><Relationship Id="rId1019" Type="http://schemas.openxmlformats.org/officeDocument/2006/relationships/theme" Target="theme/theme1.xml"/><Relationship Id="rId72" Type="http://schemas.openxmlformats.org/officeDocument/2006/relationships/hyperlink" Target="https://m.edsoo.ru/f8432a1a" TargetMode="External"/><Relationship Id="rId375" Type="http://schemas.openxmlformats.org/officeDocument/2006/relationships/hyperlink" Target="https://m.edsoo.ru/8bc53364" TargetMode="External"/><Relationship Id="rId582" Type="http://schemas.openxmlformats.org/officeDocument/2006/relationships/hyperlink" Target="https://m.edsoo.ru/c4e139fe" TargetMode="External"/><Relationship Id="rId803" Type="http://schemas.openxmlformats.org/officeDocument/2006/relationships/hyperlink" Target="https://m.edsoo.ru/f8410aa0" TargetMode="External"/><Relationship Id="rId3" Type="http://schemas.openxmlformats.org/officeDocument/2006/relationships/settings" Target="settings.xml"/><Relationship Id="rId235" Type="http://schemas.openxmlformats.org/officeDocument/2006/relationships/hyperlink" Target="https://m.edsoo.ru/f843f67a" TargetMode="External"/><Relationship Id="rId442" Type="http://schemas.openxmlformats.org/officeDocument/2006/relationships/hyperlink" Target="https://m.edsoo.ru/f29f8478" TargetMode="External"/><Relationship Id="rId887" Type="http://schemas.openxmlformats.org/officeDocument/2006/relationships/hyperlink" Target="https://m.edsoo.ru/8a14af2c" TargetMode="External"/><Relationship Id="rId302" Type="http://schemas.openxmlformats.org/officeDocument/2006/relationships/hyperlink" Target="https://m.edsoo.ru/8bc4b27c" TargetMode="External"/><Relationship Id="rId747" Type="http://schemas.openxmlformats.org/officeDocument/2006/relationships/hyperlink" Target="https://m.edsoo.ru/7f412850" TargetMode="External"/><Relationship Id="rId954" Type="http://schemas.openxmlformats.org/officeDocument/2006/relationships/hyperlink" Target="https://m.edsoo.ru/7f411bf8" TargetMode="External"/><Relationship Id="rId83" Type="http://schemas.openxmlformats.org/officeDocument/2006/relationships/hyperlink" Target="https://m.edsoo.ru/f8423d3a" TargetMode="External"/><Relationship Id="rId179" Type="http://schemas.openxmlformats.org/officeDocument/2006/relationships/hyperlink" Target="https://m.edsoo.ru/f843db72" TargetMode="External"/><Relationship Id="rId386" Type="http://schemas.openxmlformats.org/officeDocument/2006/relationships/hyperlink" Target="https://m.edsoo.ru/8bc51e24" TargetMode="External"/><Relationship Id="rId593" Type="http://schemas.openxmlformats.org/officeDocument/2006/relationships/hyperlink" Target="https://m.edsoo.ru/c4e13daa" TargetMode="External"/><Relationship Id="rId607" Type="http://schemas.openxmlformats.org/officeDocument/2006/relationships/hyperlink" Target="https://m.edsoo.ru/c4e0999a" TargetMode="External"/><Relationship Id="rId814" Type="http://schemas.openxmlformats.org/officeDocument/2006/relationships/hyperlink" Target="https://m.edsoo.ru/f8411f90" TargetMode="External"/><Relationship Id="rId246" Type="http://schemas.openxmlformats.org/officeDocument/2006/relationships/hyperlink" Target="https://m.edsoo.ru/7f411a40" TargetMode="External"/><Relationship Id="rId453" Type="http://schemas.openxmlformats.org/officeDocument/2006/relationships/hyperlink" Target="https://m.edsoo.ru/f29f9558" TargetMode="External"/><Relationship Id="rId660" Type="http://schemas.openxmlformats.org/officeDocument/2006/relationships/hyperlink" Target="https://m.edsoo.ru/c4e21482" TargetMode="External"/><Relationship Id="rId898" Type="http://schemas.openxmlformats.org/officeDocument/2006/relationships/hyperlink" Target="https://m.edsoo.ru/8a14ba1c" TargetMode="External"/><Relationship Id="rId106" Type="http://schemas.openxmlformats.org/officeDocument/2006/relationships/hyperlink" Target="https://m.edsoo.ru/f8424190" TargetMode="External"/><Relationship Id="rId313" Type="http://schemas.openxmlformats.org/officeDocument/2006/relationships/hyperlink" Target="https://m.edsoo.ru/8bc4d298" TargetMode="External"/><Relationship Id="rId758" Type="http://schemas.openxmlformats.org/officeDocument/2006/relationships/hyperlink" Target="https://m.edsoo.ru/f8413c3c" TargetMode="External"/><Relationship Id="rId965" Type="http://schemas.openxmlformats.org/officeDocument/2006/relationships/hyperlink" Target="https://m.edsoo.ru/7f411bf8" TargetMode="External"/><Relationship Id="rId10" Type="http://schemas.openxmlformats.org/officeDocument/2006/relationships/hyperlink" Target="https://workprogram.edsoo.ru/templates/415" TargetMode="External"/><Relationship Id="rId94" Type="http://schemas.openxmlformats.org/officeDocument/2006/relationships/hyperlink" Target="https://m.edsoo.ru/f8422494" TargetMode="External"/><Relationship Id="rId397" Type="http://schemas.openxmlformats.org/officeDocument/2006/relationships/hyperlink" Target="https://m.edsoo.ru/f29f3928" TargetMode="External"/><Relationship Id="rId520" Type="http://schemas.openxmlformats.org/officeDocument/2006/relationships/hyperlink" Target="https://m.edsoo.ru/f29ff336" TargetMode="External"/><Relationship Id="rId618" Type="http://schemas.openxmlformats.org/officeDocument/2006/relationships/hyperlink" Target="https://m.edsoo.ru/c4e0d7ac" TargetMode="External"/><Relationship Id="rId825" Type="http://schemas.openxmlformats.org/officeDocument/2006/relationships/hyperlink" Target="https://m.edsoo.ru/f841a0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572</Pages>
  <Words>118752</Words>
  <Characters>676888</Characters>
  <Application>Microsoft Office Word</Application>
  <DocSecurity>0</DocSecurity>
  <Lines>5640</Lines>
  <Paragraphs>1588</Paragraphs>
  <ScaleCrop>false</ScaleCrop>
  <Company/>
  <LinksUpToDate>false</LinksUpToDate>
  <CharactersWithSpaces>794052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Блудова</dc:creator>
  <cp:keywords/>
  <dc:description/>
  <cp:lastModifiedBy>Ирина Блудова</cp:lastModifiedBy>
  <cp:revision>4</cp:revision>
  <dcterms:created xsi:type="dcterms:W3CDTF">2025-01-27T18:28:00Z</dcterms:created>
  <dcterms:modified xsi:type="dcterms:W3CDTF">2025-01-27T18:36:00Z</dcterms:modified>
</cp:coreProperties>
</file>